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FA1" w:rsidRDefault="00490FA1" w:rsidP="00490FA1">
      <w:pPr>
        <w:jc w:val="center"/>
        <w:rPr>
          <w:b/>
        </w:rPr>
      </w:pPr>
      <w:r>
        <w:rPr>
          <w:b/>
        </w:rPr>
        <w:t xml:space="preserve">МУНИЦИПАЛЬНАЯ БЮДЖЕТНАЯ ОБЩЕОБРАЗОВАТЕЛЬНАЯ ОРГАНИЗАЦИЯ </w:t>
      </w:r>
    </w:p>
    <w:p w:rsidR="00490FA1" w:rsidRDefault="00490FA1" w:rsidP="00490FA1">
      <w:pPr>
        <w:jc w:val="center"/>
        <w:rPr>
          <w:b/>
        </w:rPr>
      </w:pPr>
      <w:r>
        <w:rPr>
          <w:b/>
        </w:rPr>
        <w:t>ПЕТРОЗАВОДСКОГО ГОРОДСКОГО ОКРУГА</w:t>
      </w:r>
    </w:p>
    <w:p w:rsidR="00490FA1" w:rsidRDefault="00490FA1" w:rsidP="00490FA1">
      <w:pPr>
        <w:jc w:val="center"/>
        <w:rPr>
          <w:b/>
        </w:rPr>
      </w:pPr>
      <w:r>
        <w:rPr>
          <w:b/>
        </w:rPr>
        <w:t>МОУ «Средняя школа № 14»</w:t>
      </w:r>
    </w:p>
    <w:p w:rsidR="00490FA1" w:rsidRDefault="00490FA1" w:rsidP="00490FA1">
      <w:pPr>
        <w:jc w:val="center"/>
        <w:rPr>
          <w:b/>
        </w:rPr>
      </w:pPr>
    </w:p>
    <w:p w:rsidR="00490FA1" w:rsidRDefault="00490FA1" w:rsidP="00490FA1">
      <w:pPr>
        <w:jc w:val="center"/>
      </w:pPr>
      <w:r>
        <w:rPr>
          <w:noProof/>
          <w:lang w:eastAsia="ru-RU"/>
        </w:rPr>
        <mc:AlternateContent>
          <mc:Choice Requires="wps">
            <w:drawing>
              <wp:anchor distT="45720" distB="45720" distL="114300" distR="114300" simplePos="0" relativeHeight="251713536" behindDoc="0" locked="0" layoutInCell="1" allowOverlap="1" wp14:anchorId="543F644F" wp14:editId="1EF80417">
                <wp:simplePos x="0" y="0"/>
                <wp:positionH relativeFrom="column">
                  <wp:posOffset>-884555</wp:posOffset>
                </wp:positionH>
                <wp:positionV relativeFrom="paragraph">
                  <wp:posOffset>334010</wp:posOffset>
                </wp:positionV>
                <wp:extent cx="2449195" cy="734060"/>
                <wp:effectExtent l="0" t="0" r="0" b="0"/>
                <wp:wrapSquare wrapText="bothSides"/>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734060"/>
                        </a:xfrm>
                        <a:prstGeom prst="rect">
                          <a:avLst/>
                        </a:prstGeom>
                        <a:solidFill>
                          <a:sysClr val="window" lastClr="FFFFFF"/>
                        </a:solidFill>
                        <a:ln w="25400" cap="flat" cmpd="sng" algn="ctr">
                          <a:noFill/>
                          <a:prstDash val="solid"/>
                        </a:ln>
                        <a:effectLst/>
                      </wps:spPr>
                      <wps:txbx>
                        <w:txbxContent>
                          <w:p w:rsidR="00490FA1" w:rsidRDefault="00490FA1" w:rsidP="00490FA1">
                            <w:r>
                              <w:t>Принята на заседании педагогического совета</w:t>
                            </w:r>
                          </w:p>
                          <w:p w:rsidR="00490FA1" w:rsidRDefault="00490FA1" w:rsidP="00490FA1">
                            <w:r>
                              <w:t>Протокол №1</w:t>
                            </w:r>
                          </w:p>
                          <w:p w:rsidR="00490FA1" w:rsidRDefault="00490FA1" w:rsidP="00490FA1">
                            <w:proofErr w:type="gramStart"/>
                            <w:r>
                              <w:t>От  28.08.2025</w:t>
                            </w:r>
                            <w:proofErr w:type="gramEnd"/>
                            <w:r>
                              <w:t xml:space="preserve">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3F644F" id="_x0000_t202" coordsize="21600,21600" o:spt="202" path="m,l,21600r21600,l21600,xe">
                <v:stroke joinstyle="miter"/>
                <v:path gradientshapeok="t" o:connecttype="rect"/>
              </v:shapetype>
              <v:shape id="Надпись 2" o:spid="_x0000_s1026" type="#_x0000_t202" style="position:absolute;left:0;text-align:left;margin-left:-69.65pt;margin-top:26.3pt;width:192.85pt;height:57.8pt;z-index:2517135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4TUAIAAE0EAAAOAAAAZHJzL2Uyb0RvYy54bWysVM2O0zAQviPxDpbvNG1Jd2nUdLW0KkJa&#10;fqSFB5g6ThPheIztNik37vsKvAMHDtx4he4bMXa6pVpuiBwsj8f+5ptvZjK76hrFdtK6GnXOR4Mh&#10;Z1ILLGq9yfnHD6tnLzhzHnQBCrXM+V46fjV/+mTWmkyOsUJVSMsIRLusNTmvvDdZkjhRyQbcAI3U&#10;5CzRNuDJtJuksNASeqOS8XB4kbRoC2NRSOfodNk7+Tzil6UU/l1ZOumZyjlx83G1cV2HNZnPINtY&#10;MFUtjjTgH1g0UGsKeoJagge2tfVfUE0tLDos/UBgk2BZ1kLGHCib0fBRNrcVGBlzIXGcOcnk/h+s&#10;eLt7b1ld5Hw8GXGmoaEiHb4dvh9+HH4dft5/vb9j46BSa1xGl28NXffdS+yo2jFjZ25QfHJM46IC&#10;vZHX1mJbSSiI5Si8TM6e9jgugKzbN1hQMNh6jEBdaZsgIYnCCJ2qtT9VSHaeCTocp+l0NJ1wJsh3&#10;+TwdXsQSJpA9vDbW+VcSGxY2ObfUAREddjfOBzaQPVwJwRyquljVSkVj7xbKsh1Qs1CPFdhypsB5&#10;Osz5Kn4xoUfPlGZt0C8dEmcB1MWlAk/bxpCuTm84A7Wh8RDeRi4aQ8TYeoHLElzVB41sjiGUDpRk&#10;7OEj9SBk0K5X0Xfr7liYNRZ7ktRi3980j7Sp0H7hrKXeJhKft2AlZfNaU1mmozQNwxCNdHI5JsOe&#10;e9bnHtCCoHJOGfXbhY8DFBUz11S+VR2VDfR6JseiU89GwY/zFYbi3I63/vwF5r8BAAD//wMAUEsD&#10;BBQABgAIAAAAIQAyUl0o4QAAAAsBAAAPAAAAZHJzL2Rvd25yZXYueG1sTI/BTsMwEETvSPyDtUjc&#10;WidusdoQp0IgEEI9QFqVq5MscURsh9htw9+znOC4mqeZt/lmsj074Rg67xSk8wQYuto3nWsV7HeP&#10;sxWwELVrdO8dKvjGAJvi8iLXWePP7g1PZWwZlbiQaQUmxiHjPNQGrQ5zP6Cj7MOPVkc6x5Y3oz5T&#10;ue25SBLJre4cLRg94L3B+rM8WgWDWL+/Vtv08GLKB6m/ng8Txyelrq+mu1tgEaf4B8OvPqlDQU6V&#10;P7omsF7BLF2sF8QquBESGBFiKZfAKkLlSgAvcv7/h+IHAAD//wMAUEsBAi0AFAAGAAgAAAAhALaD&#10;OJL+AAAA4QEAABMAAAAAAAAAAAAAAAAAAAAAAFtDb250ZW50X1R5cGVzXS54bWxQSwECLQAUAAYA&#10;CAAAACEAOP0h/9YAAACUAQAACwAAAAAAAAAAAAAAAAAvAQAAX3JlbHMvLnJlbHNQSwECLQAUAAYA&#10;CAAAACEA+iCeE1ACAABNBAAADgAAAAAAAAAAAAAAAAAuAgAAZHJzL2Uyb0RvYy54bWxQSwECLQAU&#10;AAYACAAAACEAMlJdKOEAAAALAQAADwAAAAAAAAAAAAAAAACqBAAAZHJzL2Rvd25yZXYueG1sUEsF&#10;BgAAAAAEAAQA8wAAALgFAAAAAA==&#10;" fillcolor="window" stroked="f" strokeweight="2pt">
                <v:textbox style="mso-fit-shape-to-text:t">
                  <w:txbxContent>
                    <w:p w:rsidR="00490FA1" w:rsidRDefault="00490FA1" w:rsidP="00490FA1">
                      <w:r>
                        <w:t>Принята на заседании педагогического совета</w:t>
                      </w:r>
                    </w:p>
                    <w:p w:rsidR="00490FA1" w:rsidRDefault="00490FA1" w:rsidP="00490FA1">
                      <w:r>
                        <w:t>Протокол №1</w:t>
                      </w:r>
                    </w:p>
                    <w:p w:rsidR="00490FA1" w:rsidRDefault="00490FA1" w:rsidP="00490FA1">
                      <w:proofErr w:type="gramStart"/>
                      <w:r>
                        <w:t>От  28.08.2025</w:t>
                      </w:r>
                      <w:proofErr w:type="gramEnd"/>
                      <w:r>
                        <w:t xml:space="preserve"> г</w:t>
                      </w:r>
                    </w:p>
                  </w:txbxContent>
                </v:textbox>
                <w10:wrap type="square"/>
              </v:shape>
            </w:pict>
          </mc:Fallback>
        </mc:AlternateContent>
      </w:r>
    </w:p>
    <w:p w:rsidR="00490FA1" w:rsidRDefault="00490FA1" w:rsidP="00490FA1">
      <w:pPr>
        <w:jc w:val="center"/>
      </w:pPr>
      <w:r>
        <w:rPr>
          <w:noProof/>
          <w:lang w:eastAsia="ru-RU"/>
        </w:rPr>
        <mc:AlternateContent>
          <mc:Choice Requires="wps">
            <w:drawing>
              <wp:anchor distT="45720" distB="45720" distL="114300" distR="114300" simplePos="0" relativeHeight="251714560" behindDoc="0" locked="0" layoutInCell="1" allowOverlap="1" wp14:anchorId="2BC1B495" wp14:editId="413983E2">
                <wp:simplePos x="0" y="0"/>
                <wp:positionH relativeFrom="column">
                  <wp:posOffset>3869055</wp:posOffset>
                </wp:positionH>
                <wp:positionV relativeFrom="paragraph">
                  <wp:posOffset>7620</wp:posOffset>
                </wp:positionV>
                <wp:extent cx="2449195" cy="894715"/>
                <wp:effectExtent l="0" t="0" r="0" b="0"/>
                <wp:wrapSquare wrapText="bothSides"/>
                <wp:docPr id="2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894715"/>
                        </a:xfrm>
                        <a:prstGeom prst="rect">
                          <a:avLst/>
                        </a:prstGeom>
                        <a:solidFill>
                          <a:sysClr val="window" lastClr="FFFFFF"/>
                        </a:solidFill>
                        <a:ln w="12700" cap="flat" cmpd="sng" algn="ctr">
                          <a:noFill/>
                          <a:prstDash val="solid"/>
                          <a:miter lim="800000"/>
                        </a:ln>
                        <a:effectLst/>
                      </wps:spPr>
                      <wps:txbx>
                        <w:txbxContent>
                          <w:p w:rsidR="00490FA1" w:rsidRDefault="00490FA1" w:rsidP="00490FA1">
                            <w:r>
                              <w:t>Утверждаю</w:t>
                            </w:r>
                          </w:p>
                          <w:p w:rsidR="00490FA1" w:rsidRDefault="00490FA1" w:rsidP="00490FA1">
                            <w:r>
                              <w:t>«____</w:t>
                            </w:r>
                            <w:proofErr w:type="gramStart"/>
                            <w:r>
                              <w:t>_»_</w:t>
                            </w:r>
                            <w:proofErr w:type="gramEnd"/>
                            <w:r>
                              <w:t>______________20_____г.</w:t>
                            </w:r>
                          </w:p>
                          <w:p w:rsidR="00490FA1" w:rsidRDefault="00490FA1" w:rsidP="00490FA1">
                            <w:r>
                              <w:t>Директор школы________________</w:t>
                            </w:r>
                          </w:p>
                          <w:p w:rsidR="00490FA1" w:rsidRDefault="00490FA1" w:rsidP="00490FA1">
                            <w:r>
                              <w:t xml:space="preserve">                               /Т.А.Синёва/</w:t>
                            </w:r>
                          </w:p>
                          <w:p w:rsidR="00490FA1" w:rsidRDefault="00490FA1" w:rsidP="00490FA1">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C1B495" id="_x0000_s1027" type="#_x0000_t202" style="position:absolute;left:0;text-align:left;margin-left:304.65pt;margin-top:.6pt;width:192.85pt;height:70.45pt;z-index:2517145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bBXwIAAGsEAAAOAAAAZHJzL2Uyb0RvYy54bWysVM1uEzEQviPxDpbvdJNVQptVN1VpFYRU&#10;fqTCA0y83qyF7TG2m91w484r9B04cODGK6RvxNhJ2wA3xB4sj8f+Zuabb/b0bDCaraUPCm3Nx0cj&#10;zqQV2Ci7qvmH94tnJ5yFCLYBjVbWfCMDP5s/fXLau0qW2KFupGcEYkPVu5p3MbqqKILopIFwhE5a&#10;crboDUQy/apoPPSEbnRRjkbPix594zwKGQKdXu6cfJ7x21aK+LZtg4xM15xyi3n1eV2mtZifQrXy&#10;4Dol9mnAP2RhQFkK+gB1CRHYjVd/QRklPAZs45FAU2DbKiFzDVTNePRHNdcdOJlrIXKCe6Ap/D9Y&#10;8Wb9zjPV1LyclpxZMNSk7e322/b79uf2x92Xu6+sTCz1LlR0+drR9Ti8wIG6nSsO7grFx8AsXnRg&#10;V/Lce+w7CQ1lOU4vi4OnO5yQQJb9a2woGNxEzEBD602ikEhhhE7d2jx0SA6RCTosJ5PZeDblTJDv&#10;ZDY5Hk9zCKjuXzsf4kuJhqVNzT0pIKPD+irElA1U91dSsIBaNQuldTY24UJ7tgYSC2mswZ4zDSHS&#10;Yc0X+dtH++2ZtqynWsvjEeUsgFTcaoi0NY54DXbFGegVjYeIPudiMUXM0ku5XELodkEzbAoBlVGR&#10;BkMrQ3WO0rePrG3yyiztfUWJ30Tpjtw4LIfc0Ex+8i2x2RDhHnfqp2mlTYf+M2c9KZ9S/HQDXlKt&#10;ryw1bTaeTNKoZGMyPS7J8Iee5aEHrCComlO9u+1FzOOV+XTn1NyFyrw/ZrKXBCk6t2M/fWlkDu18&#10;6/EfMf8FAAD//wMAUEsDBBQABgAIAAAAIQAkTe7s3QAAAAkBAAAPAAAAZHJzL2Rvd25yZXYueG1s&#10;TI/NTsMwEITvSLyDtUjcqN0AVRPiVIBA4sClDVWvbrwkgXgdxW6T9ulZTnAcfaP5yVeT68QRh9B6&#10;0jCfKRBIlbct1Ro+ytebJYgQDVnTeUINJwywKi4vcpNZP9Iaj5tYCw6hkBkNTYx9JmWoGnQmzHyP&#10;xOzTD85ElkMt7WBGDnedTJRaSGda4obG9PjcYPW9OTgN7v1lfNt9SXU6c+/uXDZP23Kt9fXV9PgA&#10;IuIU/8zwO5+nQ8Gb9v5ANohOw0Klt2xlkIBgnqb3/G3P+i6Zgyxy+f9B8QMAAP//AwBQSwECLQAU&#10;AAYACAAAACEAtoM4kv4AAADhAQAAEwAAAAAAAAAAAAAAAAAAAAAAW0NvbnRlbnRfVHlwZXNdLnht&#10;bFBLAQItABQABgAIAAAAIQA4/SH/1gAAAJQBAAALAAAAAAAAAAAAAAAAAC8BAABfcmVscy8ucmVs&#10;c1BLAQItABQABgAIAAAAIQCMf3bBXwIAAGsEAAAOAAAAAAAAAAAAAAAAAC4CAABkcnMvZTJvRG9j&#10;LnhtbFBLAQItABQABgAIAAAAIQAkTe7s3QAAAAkBAAAPAAAAAAAAAAAAAAAAALkEAABkcnMvZG93&#10;bnJldi54bWxQSwUGAAAAAAQABADzAAAAwwUAAAAA&#10;" fillcolor="window" stroked="f" strokeweight="1pt">
                <v:textbox style="mso-fit-shape-to-text:t">
                  <w:txbxContent>
                    <w:p w:rsidR="00490FA1" w:rsidRDefault="00490FA1" w:rsidP="00490FA1">
                      <w:r>
                        <w:t>Утверждаю</w:t>
                      </w:r>
                    </w:p>
                    <w:p w:rsidR="00490FA1" w:rsidRDefault="00490FA1" w:rsidP="00490FA1">
                      <w:r>
                        <w:t>«____</w:t>
                      </w:r>
                      <w:proofErr w:type="gramStart"/>
                      <w:r>
                        <w:t>_»_</w:t>
                      </w:r>
                      <w:proofErr w:type="gramEnd"/>
                      <w:r>
                        <w:t>______________20_____г.</w:t>
                      </w:r>
                    </w:p>
                    <w:p w:rsidR="00490FA1" w:rsidRDefault="00490FA1" w:rsidP="00490FA1">
                      <w:r>
                        <w:t>Директор школы________________</w:t>
                      </w:r>
                    </w:p>
                    <w:p w:rsidR="00490FA1" w:rsidRDefault="00490FA1" w:rsidP="00490FA1">
                      <w:r>
                        <w:t xml:space="preserve">                               /Т.А.Синёва/</w:t>
                      </w:r>
                    </w:p>
                    <w:p w:rsidR="00490FA1" w:rsidRDefault="00490FA1" w:rsidP="00490FA1">
                      <w:r>
                        <w:t>Приказ № 209 от 1.09.2025</w:t>
                      </w:r>
                    </w:p>
                  </w:txbxContent>
                </v:textbox>
                <w10:wrap type="square"/>
              </v:shape>
            </w:pict>
          </mc:Fallback>
        </mc:AlternateContent>
      </w:r>
    </w:p>
    <w:p w:rsidR="00490FA1" w:rsidRDefault="00490FA1" w:rsidP="00490FA1">
      <w:pPr>
        <w:jc w:val="center"/>
      </w:pPr>
    </w:p>
    <w:p w:rsidR="00490FA1" w:rsidRDefault="00490FA1" w:rsidP="00490FA1">
      <w:pPr>
        <w:jc w:val="center"/>
      </w:pPr>
    </w:p>
    <w:p w:rsidR="00490FA1" w:rsidRDefault="00490FA1" w:rsidP="00490FA1">
      <w:pPr>
        <w:jc w:val="center"/>
      </w:pPr>
    </w:p>
    <w:p w:rsidR="00490FA1" w:rsidRDefault="00490FA1" w:rsidP="00490FA1">
      <w:pPr>
        <w:jc w:val="center"/>
      </w:pPr>
    </w:p>
    <w:p w:rsidR="00A602FA" w:rsidRPr="0090274D" w:rsidRDefault="00A602FA">
      <w:pPr>
        <w:pStyle w:val="a3"/>
        <w:ind w:left="0"/>
        <w:rPr>
          <w:sz w:val="28"/>
          <w:szCs w:val="28"/>
        </w:rPr>
      </w:pPr>
      <w:bookmarkStart w:id="0" w:name="_GoBack"/>
      <w:bookmarkEnd w:id="0"/>
    </w:p>
    <w:p w:rsidR="00A602FA" w:rsidRPr="0090274D" w:rsidRDefault="00A602FA">
      <w:pPr>
        <w:pStyle w:val="a3"/>
        <w:spacing w:before="12"/>
        <w:ind w:left="0"/>
        <w:rPr>
          <w:sz w:val="28"/>
          <w:szCs w:val="28"/>
        </w:rPr>
      </w:pPr>
    </w:p>
    <w:p w:rsidR="00A602FA" w:rsidRPr="0090274D" w:rsidRDefault="00A602FA">
      <w:pPr>
        <w:pStyle w:val="a5"/>
        <w:rPr>
          <w:sz w:val="32"/>
          <w:szCs w:val="32"/>
        </w:rPr>
      </w:pPr>
      <w:r w:rsidRPr="0090274D">
        <w:rPr>
          <w:sz w:val="32"/>
          <w:szCs w:val="32"/>
        </w:rPr>
        <w:t>Рабочая</w:t>
      </w:r>
      <w:r w:rsidRPr="0090274D">
        <w:rPr>
          <w:spacing w:val="-3"/>
          <w:sz w:val="32"/>
          <w:szCs w:val="32"/>
        </w:rPr>
        <w:t xml:space="preserve"> </w:t>
      </w:r>
      <w:r w:rsidRPr="0090274D">
        <w:rPr>
          <w:spacing w:val="-2"/>
          <w:sz w:val="32"/>
          <w:szCs w:val="32"/>
        </w:rPr>
        <w:t>программа</w:t>
      </w:r>
    </w:p>
    <w:p w:rsidR="00A602FA" w:rsidRPr="0090274D" w:rsidRDefault="00A602FA">
      <w:pPr>
        <w:spacing w:before="221" w:line="360" w:lineRule="auto"/>
        <w:ind w:left="755" w:right="901"/>
        <w:jc w:val="center"/>
        <w:rPr>
          <w:sz w:val="28"/>
          <w:szCs w:val="28"/>
        </w:rPr>
      </w:pPr>
      <w:r w:rsidRPr="0090274D">
        <w:rPr>
          <w:b/>
          <w:sz w:val="28"/>
          <w:szCs w:val="28"/>
        </w:rPr>
        <w:t>учебного</w:t>
      </w:r>
      <w:r w:rsidRPr="0090274D">
        <w:rPr>
          <w:b/>
          <w:spacing w:val="-7"/>
          <w:sz w:val="28"/>
          <w:szCs w:val="28"/>
        </w:rPr>
        <w:t xml:space="preserve"> </w:t>
      </w:r>
      <w:r w:rsidRPr="0090274D">
        <w:rPr>
          <w:b/>
          <w:sz w:val="28"/>
          <w:szCs w:val="28"/>
        </w:rPr>
        <w:t>предмета</w:t>
      </w:r>
      <w:r w:rsidRPr="0090274D">
        <w:rPr>
          <w:b/>
          <w:spacing w:val="-6"/>
          <w:sz w:val="28"/>
          <w:szCs w:val="28"/>
        </w:rPr>
        <w:t xml:space="preserve"> </w:t>
      </w:r>
      <w:r w:rsidRPr="0090274D">
        <w:rPr>
          <w:b/>
          <w:sz w:val="28"/>
          <w:szCs w:val="28"/>
        </w:rPr>
        <w:t>«Развитие</w:t>
      </w:r>
      <w:r w:rsidRPr="0090274D">
        <w:rPr>
          <w:b/>
          <w:spacing w:val="-6"/>
          <w:sz w:val="28"/>
          <w:szCs w:val="28"/>
        </w:rPr>
        <w:t xml:space="preserve"> </w:t>
      </w:r>
      <w:r w:rsidRPr="0090274D">
        <w:rPr>
          <w:b/>
          <w:sz w:val="28"/>
          <w:szCs w:val="28"/>
        </w:rPr>
        <w:t>речи»</w:t>
      </w:r>
      <w:r w:rsidRPr="0090274D">
        <w:rPr>
          <w:b/>
          <w:spacing w:val="-9"/>
          <w:sz w:val="28"/>
          <w:szCs w:val="28"/>
        </w:rPr>
        <w:t xml:space="preserve"> </w:t>
      </w:r>
      <w:r w:rsidRPr="0090274D">
        <w:rPr>
          <w:b/>
          <w:sz w:val="28"/>
          <w:szCs w:val="28"/>
        </w:rPr>
        <w:t>адаптированной</w:t>
      </w:r>
      <w:r w:rsidRPr="0090274D">
        <w:rPr>
          <w:b/>
          <w:spacing w:val="-5"/>
          <w:sz w:val="28"/>
          <w:szCs w:val="28"/>
        </w:rPr>
        <w:t xml:space="preserve"> </w:t>
      </w:r>
      <w:r w:rsidRPr="0090274D">
        <w:rPr>
          <w:b/>
          <w:sz w:val="28"/>
          <w:szCs w:val="28"/>
        </w:rPr>
        <w:t>основной</w:t>
      </w:r>
      <w:r w:rsidRPr="0090274D">
        <w:rPr>
          <w:b/>
          <w:spacing w:val="-9"/>
          <w:sz w:val="28"/>
          <w:szCs w:val="28"/>
        </w:rPr>
        <w:t xml:space="preserve"> </w:t>
      </w:r>
      <w:r w:rsidRPr="0090274D">
        <w:rPr>
          <w:b/>
          <w:sz w:val="28"/>
          <w:szCs w:val="28"/>
        </w:rPr>
        <w:t>общеобразовательной</w:t>
      </w:r>
      <w:r w:rsidRPr="0090274D">
        <w:rPr>
          <w:b/>
          <w:spacing w:val="-8"/>
          <w:sz w:val="28"/>
          <w:szCs w:val="28"/>
        </w:rPr>
        <w:t xml:space="preserve"> </w:t>
      </w:r>
      <w:r w:rsidRPr="0090274D">
        <w:rPr>
          <w:b/>
          <w:sz w:val="28"/>
          <w:szCs w:val="28"/>
        </w:rPr>
        <w:t>программы основного общего образования обучающихся</w:t>
      </w:r>
      <w:r w:rsidRPr="0090274D">
        <w:rPr>
          <w:sz w:val="28"/>
          <w:szCs w:val="28"/>
        </w:rPr>
        <w:t xml:space="preserve"> с </w:t>
      </w:r>
      <w:r w:rsidRPr="0090274D">
        <w:rPr>
          <w:b/>
          <w:sz w:val="28"/>
          <w:szCs w:val="28"/>
        </w:rPr>
        <w:t>тяжелыми нарушениями речи</w:t>
      </w:r>
      <w:r w:rsidRPr="0090274D">
        <w:rPr>
          <w:spacing w:val="40"/>
          <w:sz w:val="28"/>
          <w:szCs w:val="28"/>
        </w:rPr>
        <w:t xml:space="preserve"> </w:t>
      </w:r>
    </w:p>
    <w:p w:rsidR="00A602FA" w:rsidRPr="0090274D" w:rsidRDefault="00A602FA">
      <w:pPr>
        <w:spacing w:before="1"/>
        <w:ind w:left="759" w:right="901"/>
        <w:jc w:val="center"/>
        <w:rPr>
          <w:b/>
          <w:sz w:val="28"/>
          <w:szCs w:val="28"/>
        </w:rPr>
      </w:pPr>
      <w:r w:rsidRPr="0090274D">
        <w:rPr>
          <w:b/>
          <w:sz w:val="28"/>
          <w:szCs w:val="28"/>
        </w:rPr>
        <w:t>5</w:t>
      </w:r>
      <w:r w:rsidRPr="0090274D">
        <w:rPr>
          <w:b/>
          <w:spacing w:val="-2"/>
          <w:sz w:val="28"/>
          <w:szCs w:val="28"/>
        </w:rPr>
        <w:t xml:space="preserve"> </w:t>
      </w:r>
      <w:r w:rsidRPr="0090274D">
        <w:rPr>
          <w:b/>
          <w:sz w:val="28"/>
          <w:szCs w:val="28"/>
        </w:rPr>
        <w:t>–</w:t>
      </w:r>
      <w:r w:rsidRPr="0090274D">
        <w:rPr>
          <w:b/>
          <w:spacing w:val="-2"/>
          <w:sz w:val="28"/>
          <w:szCs w:val="28"/>
        </w:rPr>
        <w:t xml:space="preserve"> </w:t>
      </w:r>
      <w:r w:rsidRPr="0090274D">
        <w:rPr>
          <w:b/>
          <w:sz w:val="28"/>
          <w:szCs w:val="28"/>
        </w:rPr>
        <w:t>9</w:t>
      </w:r>
      <w:r w:rsidRPr="0090274D">
        <w:rPr>
          <w:b/>
          <w:spacing w:val="-1"/>
          <w:sz w:val="28"/>
          <w:szCs w:val="28"/>
        </w:rPr>
        <w:t xml:space="preserve"> </w:t>
      </w:r>
      <w:r w:rsidRPr="0090274D">
        <w:rPr>
          <w:b/>
          <w:spacing w:val="-2"/>
          <w:sz w:val="28"/>
          <w:szCs w:val="28"/>
        </w:rPr>
        <w:t>класса</w:t>
      </w:r>
    </w:p>
    <w:p w:rsidR="00A602FA" w:rsidRPr="0090274D" w:rsidRDefault="00A602FA">
      <w:pPr>
        <w:spacing w:before="184"/>
        <w:ind w:left="758" w:right="901"/>
        <w:jc w:val="center"/>
        <w:rPr>
          <w:sz w:val="28"/>
          <w:szCs w:val="28"/>
        </w:rPr>
      </w:pPr>
      <w:r w:rsidRPr="0090274D">
        <w:rPr>
          <w:sz w:val="28"/>
          <w:szCs w:val="28"/>
        </w:rPr>
        <w:t>на</w:t>
      </w:r>
      <w:r w:rsidRPr="0090274D">
        <w:rPr>
          <w:spacing w:val="-14"/>
          <w:sz w:val="28"/>
          <w:szCs w:val="28"/>
        </w:rPr>
        <w:t xml:space="preserve"> </w:t>
      </w:r>
      <w:r w:rsidRPr="0090274D">
        <w:rPr>
          <w:sz w:val="28"/>
          <w:szCs w:val="28"/>
        </w:rPr>
        <w:t>2025-2026</w:t>
      </w:r>
      <w:r w:rsidRPr="0090274D">
        <w:rPr>
          <w:spacing w:val="-12"/>
          <w:sz w:val="28"/>
          <w:szCs w:val="28"/>
        </w:rPr>
        <w:t xml:space="preserve"> </w:t>
      </w:r>
      <w:r w:rsidRPr="0090274D">
        <w:rPr>
          <w:sz w:val="28"/>
          <w:szCs w:val="28"/>
        </w:rPr>
        <w:t>учебный</w:t>
      </w:r>
      <w:r w:rsidRPr="0090274D">
        <w:rPr>
          <w:spacing w:val="-14"/>
          <w:sz w:val="28"/>
          <w:szCs w:val="28"/>
        </w:rPr>
        <w:t xml:space="preserve"> </w:t>
      </w:r>
      <w:r w:rsidRPr="0090274D">
        <w:rPr>
          <w:spacing w:val="-5"/>
          <w:sz w:val="28"/>
          <w:szCs w:val="28"/>
        </w:rPr>
        <w:t>год</w:t>
      </w:r>
    </w:p>
    <w:p w:rsidR="00A602FA" w:rsidRPr="0090274D" w:rsidRDefault="00A602FA">
      <w:pPr>
        <w:pStyle w:val="a3"/>
        <w:ind w:left="0"/>
        <w:rPr>
          <w:sz w:val="28"/>
          <w:szCs w:val="28"/>
        </w:rPr>
      </w:pPr>
    </w:p>
    <w:p w:rsidR="00A602FA" w:rsidRPr="0090274D" w:rsidRDefault="00A602FA">
      <w:pPr>
        <w:pStyle w:val="a3"/>
        <w:ind w:left="0"/>
        <w:rPr>
          <w:sz w:val="28"/>
          <w:szCs w:val="28"/>
        </w:rPr>
      </w:pPr>
    </w:p>
    <w:p w:rsidR="00A602FA" w:rsidRPr="0090274D" w:rsidRDefault="00A602FA">
      <w:pPr>
        <w:pStyle w:val="a3"/>
        <w:ind w:left="0"/>
        <w:rPr>
          <w:sz w:val="28"/>
          <w:szCs w:val="28"/>
        </w:rPr>
      </w:pPr>
    </w:p>
    <w:p w:rsidR="00A602FA" w:rsidRPr="0090274D" w:rsidRDefault="00A602FA">
      <w:pPr>
        <w:pStyle w:val="a3"/>
        <w:ind w:left="0"/>
        <w:rPr>
          <w:sz w:val="28"/>
          <w:szCs w:val="28"/>
        </w:rPr>
      </w:pPr>
    </w:p>
    <w:p w:rsidR="00A602FA" w:rsidRPr="0090274D" w:rsidRDefault="00A602FA">
      <w:pPr>
        <w:pStyle w:val="a3"/>
        <w:ind w:left="0"/>
        <w:rPr>
          <w:sz w:val="28"/>
          <w:szCs w:val="28"/>
        </w:rPr>
      </w:pPr>
    </w:p>
    <w:p w:rsidR="00A602FA" w:rsidRPr="0090274D" w:rsidRDefault="00A602FA">
      <w:pPr>
        <w:pStyle w:val="a3"/>
        <w:ind w:left="0"/>
        <w:rPr>
          <w:sz w:val="28"/>
          <w:szCs w:val="28"/>
        </w:rPr>
      </w:pPr>
    </w:p>
    <w:p w:rsidR="00A602FA" w:rsidRPr="0090274D" w:rsidRDefault="00A602FA">
      <w:pPr>
        <w:pStyle w:val="a3"/>
        <w:spacing w:before="234"/>
        <w:ind w:left="0"/>
        <w:rPr>
          <w:sz w:val="28"/>
          <w:szCs w:val="28"/>
        </w:rPr>
      </w:pPr>
    </w:p>
    <w:p w:rsidR="00A602FA" w:rsidRDefault="00A602FA">
      <w:pPr>
        <w:pStyle w:val="1"/>
        <w:spacing w:before="67"/>
        <w:ind w:left="564"/>
        <w:jc w:val="center"/>
        <w:rPr>
          <w:sz w:val="28"/>
          <w:szCs w:val="28"/>
        </w:rPr>
      </w:pPr>
    </w:p>
    <w:p w:rsidR="0090274D" w:rsidRDefault="0090274D">
      <w:pPr>
        <w:pStyle w:val="1"/>
        <w:spacing w:before="67"/>
        <w:ind w:left="564"/>
        <w:jc w:val="center"/>
        <w:rPr>
          <w:sz w:val="28"/>
          <w:szCs w:val="28"/>
        </w:rPr>
      </w:pPr>
    </w:p>
    <w:p w:rsidR="0090274D" w:rsidRPr="0090274D" w:rsidRDefault="0090274D">
      <w:pPr>
        <w:pStyle w:val="1"/>
        <w:spacing w:before="67"/>
        <w:ind w:left="564"/>
        <w:jc w:val="center"/>
        <w:rPr>
          <w:sz w:val="28"/>
          <w:szCs w:val="28"/>
        </w:rPr>
      </w:pPr>
    </w:p>
    <w:p w:rsidR="00A602FA" w:rsidRPr="0090274D" w:rsidRDefault="00A602FA">
      <w:pPr>
        <w:pStyle w:val="1"/>
        <w:spacing w:before="67"/>
        <w:ind w:left="564"/>
        <w:jc w:val="center"/>
        <w:rPr>
          <w:sz w:val="28"/>
          <w:szCs w:val="28"/>
        </w:rPr>
      </w:pPr>
    </w:p>
    <w:p w:rsidR="00A602FA" w:rsidRPr="0090274D" w:rsidRDefault="00A602FA">
      <w:pPr>
        <w:pStyle w:val="1"/>
        <w:spacing w:before="67"/>
        <w:ind w:left="564"/>
        <w:jc w:val="center"/>
        <w:rPr>
          <w:sz w:val="28"/>
          <w:szCs w:val="28"/>
        </w:rPr>
      </w:pPr>
    </w:p>
    <w:p w:rsidR="00A602FA" w:rsidRPr="0090274D" w:rsidRDefault="00A602FA">
      <w:pPr>
        <w:pStyle w:val="1"/>
        <w:spacing w:before="67"/>
        <w:ind w:left="564"/>
        <w:jc w:val="center"/>
        <w:rPr>
          <w:sz w:val="28"/>
          <w:szCs w:val="28"/>
        </w:rPr>
      </w:pPr>
    </w:p>
    <w:p w:rsidR="00A602FA" w:rsidRPr="0090274D" w:rsidRDefault="00A602FA">
      <w:pPr>
        <w:pStyle w:val="1"/>
        <w:spacing w:before="67"/>
        <w:ind w:left="564"/>
        <w:jc w:val="center"/>
        <w:rPr>
          <w:sz w:val="28"/>
          <w:szCs w:val="28"/>
        </w:rPr>
      </w:pPr>
    </w:p>
    <w:p w:rsidR="00A602FA" w:rsidRPr="0090274D" w:rsidRDefault="00A602FA">
      <w:pPr>
        <w:pStyle w:val="1"/>
        <w:spacing w:before="67"/>
        <w:ind w:left="564"/>
        <w:jc w:val="center"/>
        <w:rPr>
          <w:sz w:val="28"/>
          <w:szCs w:val="28"/>
        </w:rPr>
      </w:pPr>
    </w:p>
    <w:p w:rsidR="00A602FA" w:rsidRPr="0090274D" w:rsidRDefault="00A602FA">
      <w:pPr>
        <w:pStyle w:val="1"/>
        <w:spacing w:before="67"/>
        <w:ind w:left="564"/>
        <w:jc w:val="center"/>
        <w:rPr>
          <w:sz w:val="28"/>
          <w:szCs w:val="28"/>
        </w:rPr>
      </w:pPr>
    </w:p>
    <w:p w:rsidR="00A602FA" w:rsidRPr="0090274D" w:rsidRDefault="00A602FA">
      <w:pPr>
        <w:pStyle w:val="1"/>
        <w:spacing w:before="67"/>
        <w:ind w:left="564"/>
        <w:jc w:val="center"/>
        <w:rPr>
          <w:sz w:val="28"/>
          <w:szCs w:val="28"/>
        </w:rPr>
      </w:pPr>
    </w:p>
    <w:p w:rsidR="00A602FA" w:rsidRPr="0090274D" w:rsidRDefault="00A602FA">
      <w:pPr>
        <w:pStyle w:val="1"/>
        <w:spacing w:before="67"/>
        <w:ind w:left="564"/>
        <w:jc w:val="center"/>
        <w:rPr>
          <w:sz w:val="28"/>
          <w:szCs w:val="28"/>
        </w:rPr>
      </w:pPr>
    </w:p>
    <w:p w:rsidR="00A602FA" w:rsidRDefault="00A602FA">
      <w:pPr>
        <w:pStyle w:val="1"/>
        <w:spacing w:before="67"/>
        <w:ind w:left="564"/>
        <w:jc w:val="center"/>
        <w:rPr>
          <w:sz w:val="28"/>
          <w:szCs w:val="28"/>
        </w:rPr>
      </w:pPr>
    </w:p>
    <w:p w:rsidR="0090274D" w:rsidRPr="0090274D" w:rsidRDefault="0090274D">
      <w:pPr>
        <w:pStyle w:val="1"/>
        <w:spacing w:before="67"/>
        <w:ind w:left="564"/>
        <w:jc w:val="center"/>
        <w:rPr>
          <w:sz w:val="28"/>
          <w:szCs w:val="28"/>
        </w:rPr>
      </w:pPr>
    </w:p>
    <w:p w:rsidR="00A602FA" w:rsidRPr="0090274D" w:rsidRDefault="00A602FA">
      <w:pPr>
        <w:pStyle w:val="1"/>
        <w:spacing w:before="67"/>
        <w:ind w:left="564"/>
        <w:jc w:val="center"/>
        <w:rPr>
          <w:sz w:val="28"/>
          <w:szCs w:val="28"/>
        </w:rPr>
      </w:pPr>
    </w:p>
    <w:p w:rsidR="00A602FA" w:rsidRDefault="00A602FA">
      <w:pPr>
        <w:pStyle w:val="1"/>
        <w:spacing w:before="67"/>
        <w:ind w:left="564"/>
        <w:jc w:val="center"/>
        <w:rPr>
          <w:spacing w:val="-2"/>
          <w:sz w:val="28"/>
          <w:szCs w:val="28"/>
        </w:rPr>
      </w:pPr>
      <w:r w:rsidRPr="0090274D">
        <w:rPr>
          <w:sz w:val="28"/>
          <w:szCs w:val="28"/>
        </w:rPr>
        <w:t>ПОЯСНИТЕЛЬНАЯ</w:t>
      </w:r>
      <w:r w:rsidRPr="0090274D">
        <w:rPr>
          <w:spacing w:val="-8"/>
          <w:sz w:val="28"/>
          <w:szCs w:val="28"/>
        </w:rPr>
        <w:t xml:space="preserve"> </w:t>
      </w:r>
      <w:r w:rsidRPr="0090274D">
        <w:rPr>
          <w:spacing w:val="-2"/>
          <w:sz w:val="28"/>
          <w:szCs w:val="28"/>
        </w:rPr>
        <w:t>ЗАПИСКА</w:t>
      </w:r>
    </w:p>
    <w:p w:rsidR="0090274D" w:rsidRPr="0090274D" w:rsidRDefault="0090274D">
      <w:pPr>
        <w:pStyle w:val="1"/>
        <w:spacing w:before="67"/>
        <w:ind w:left="564"/>
        <w:jc w:val="center"/>
        <w:rPr>
          <w:sz w:val="28"/>
          <w:szCs w:val="28"/>
        </w:rPr>
      </w:pPr>
    </w:p>
    <w:p w:rsidR="00A602FA" w:rsidRPr="0090274D" w:rsidRDefault="00A602FA" w:rsidP="0090274D">
      <w:pPr>
        <w:pStyle w:val="a3"/>
        <w:ind w:right="393" w:firstLine="310"/>
        <w:jc w:val="both"/>
        <w:rPr>
          <w:sz w:val="28"/>
          <w:szCs w:val="28"/>
        </w:rPr>
      </w:pPr>
      <w:r w:rsidRPr="0090274D">
        <w:rPr>
          <w:sz w:val="28"/>
          <w:szCs w:val="28"/>
        </w:rPr>
        <w:t>Рабочая программа учебного предмета «Развитие речи» (предметная область «Русский язык и литература») для обучающихся с тяжелыми нарушениями речи (вариант 5.2) составлена на основе:</w:t>
      </w:r>
    </w:p>
    <w:p w:rsidR="00A602FA" w:rsidRPr="0090274D" w:rsidRDefault="00A602FA">
      <w:pPr>
        <w:pStyle w:val="a7"/>
        <w:numPr>
          <w:ilvl w:val="0"/>
          <w:numId w:val="44"/>
        </w:numPr>
        <w:tabs>
          <w:tab w:val="left" w:pos="1033"/>
        </w:tabs>
        <w:ind w:left="1033" w:hanging="359"/>
        <w:jc w:val="both"/>
        <w:rPr>
          <w:sz w:val="28"/>
          <w:szCs w:val="28"/>
        </w:rPr>
      </w:pPr>
      <w:r w:rsidRPr="0090274D">
        <w:rPr>
          <w:sz w:val="28"/>
          <w:szCs w:val="28"/>
        </w:rPr>
        <w:t>Федерального</w:t>
      </w:r>
      <w:r w:rsidRPr="0090274D">
        <w:rPr>
          <w:spacing w:val="-4"/>
          <w:sz w:val="28"/>
          <w:szCs w:val="28"/>
        </w:rPr>
        <w:t xml:space="preserve"> </w:t>
      </w:r>
      <w:r w:rsidRPr="0090274D">
        <w:rPr>
          <w:sz w:val="28"/>
          <w:szCs w:val="28"/>
        </w:rPr>
        <w:t>закона</w:t>
      </w:r>
      <w:r w:rsidRPr="0090274D">
        <w:rPr>
          <w:spacing w:val="-3"/>
          <w:sz w:val="28"/>
          <w:szCs w:val="28"/>
        </w:rPr>
        <w:t xml:space="preserve"> </w:t>
      </w:r>
      <w:r w:rsidRPr="0090274D">
        <w:rPr>
          <w:sz w:val="28"/>
          <w:szCs w:val="28"/>
        </w:rPr>
        <w:t>от</w:t>
      </w:r>
      <w:r w:rsidRPr="0090274D">
        <w:rPr>
          <w:spacing w:val="-1"/>
          <w:sz w:val="28"/>
          <w:szCs w:val="28"/>
        </w:rPr>
        <w:t xml:space="preserve"> </w:t>
      </w:r>
      <w:r w:rsidRPr="0090274D">
        <w:rPr>
          <w:sz w:val="28"/>
          <w:szCs w:val="28"/>
        </w:rPr>
        <w:t>29.12.2012</w:t>
      </w:r>
      <w:r w:rsidRPr="0090274D">
        <w:rPr>
          <w:spacing w:val="-1"/>
          <w:sz w:val="28"/>
          <w:szCs w:val="28"/>
        </w:rPr>
        <w:t xml:space="preserve"> </w:t>
      </w:r>
      <w:r w:rsidRPr="0090274D">
        <w:rPr>
          <w:sz w:val="28"/>
          <w:szCs w:val="28"/>
        </w:rPr>
        <w:t>№</w:t>
      </w:r>
      <w:r w:rsidRPr="0090274D">
        <w:rPr>
          <w:spacing w:val="-3"/>
          <w:sz w:val="28"/>
          <w:szCs w:val="28"/>
        </w:rPr>
        <w:t xml:space="preserve"> </w:t>
      </w:r>
      <w:r w:rsidRPr="0090274D">
        <w:rPr>
          <w:sz w:val="28"/>
          <w:szCs w:val="28"/>
        </w:rPr>
        <w:t>273-ФЗ</w:t>
      </w:r>
      <w:r w:rsidRPr="0090274D">
        <w:rPr>
          <w:spacing w:val="-1"/>
          <w:sz w:val="28"/>
          <w:szCs w:val="28"/>
        </w:rPr>
        <w:t xml:space="preserve"> </w:t>
      </w:r>
      <w:r w:rsidRPr="0090274D">
        <w:rPr>
          <w:sz w:val="28"/>
          <w:szCs w:val="28"/>
        </w:rPr>
        <w:t>«Об</w:t>
      </w:r>
      <w:r w:rsidRPr="0090274D">
        <w:rPr>
          <w:spacing w:val="-2"/>
          <w:sz w:val="28"/>
          <w:szCs w:val="28"/>
        </w:rPr>
        <w:t xml:space="preserve"> </w:t>
      </w:r>
      <w:r w:rsidRPr="0090274D">
        <w:rPr>
          <w:sz w:val="28"/>
          <w:szCs w:val="28"/>
        </w:rPr>
        <w:t>образовании</w:t>
      </w:r>
      <w:r w:rsidRPr="0090274D">
        <w:rPr>
          <w:spacing w:val="-2"/>
          <w:sz w:val="28"/>
          <w:szCs w:val="28"/>
        </w:rPr>
        <w:t xml:space="preserve"> </w:t>
      </w:r>
      <w:r w:rsidRPr="0090274D">
        <w:rPr>
          <w:sz w:val="28"/>
          <w:szCs w:val="28"/>
        </w:rPr>
        <w:t>в</w:t>
      </w:r>
      <w:r w:rsidRPr="0090274D">
        <w:rPr>
          <w:spacing w:val="-1"/>
          <w:sz w:val="28"/>
          <w:szCs w:val="28"/>
        </w:rPr>
        <w:t xml:space="preserve"> </w:t>
      </w:r>
      <w:r w:rsidRPr="0090274D">
        <w:rPr>
          <w:sz w:val="28"/>
          <w:szCs w:val="28"/>
        </w:rPr>
        <w:t>Российской</w:t>
      </w:r>
      <w:r w:rsidRPr="0090274D">
        <w:rPr>
          <w:spacing w:val="-2"/>
          <w:sz w:val="28"/>
          <w:szCs w:val="28"/>
        </w:rPr>
        <w:t xml:space="preserve"> Федерации»;</w:t>
      </w:r>
    </w:p>
    <w:p w:rsidR="00A602FA" w:rsidRPr="0090274D" w:rsidRDefault="00A602FA">
      <w:pPr>
        <w:pStyle w:val="a7"/>
        <w:numPr>
          <w:ilvl w:val="0"/>
          <w:numId w:val="44"/>
        </w:numPr>
        <w:tabs>
          <w:tab w:val="left" w:pos="974"/>
        </w:tabs>
        <w:spacing w:line="278" w:lineRule="auto"/>
        <w:ind w:right="569"/>
        <w:jc w:val="both"/>
        <w:rPr>
          <w:sz w:val="28"/>
          <w:szCs w:val="28"/>
        </w:rPr>
      </w:pPr>
      <w:r w:rsidRPr="0090274D">
        <w:rPr>
          <w:sz w:val="28"/>
          <w:szCs w:val="28"/>
        </w:rPr>
        <w:t>приказа Министерства</w:t>
      </w:r>
      <w:r w:rsidRPr="0090274D">
        <w:rPr>
          <w:spacing w:val="40"/>
          <w:sz w:val="28"/>
          <w:szCs w:val="28"/>
        </w:rPr>
        <w:t xml:space="preserve"> </w:t>
      </w:r>
      <w:r w:rsidRPr="0090274D">
        <w:rPr>
          <w:sz w:val="28"/>
          <w:szCs w:val="28"/>
        </w:rPr>
        <w:t>образования</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 xml:space="preserve">науки Российской Федерации от 17 декабря </w:t>
      </w:r>
      <w:smartTag w:uri="urn:schemas-microsoft-com:office:smarttags" w:element="metricconverter">
        <w:smartTagPr>
          <w:attr w:name="ProductID" w:val="2010 г"/>
        </w:smartTagPr>
        <w:r w:rsidRPr="0090274D">
          <w:rPr>
            <w:sz w:val="28"/>
            <w:szCs w:val="28"/>
          </w:rPr>
          <w:t>2010 г</w:t>
        </w:r>
      </w:smartTag>
      <w:r w:rsidRPr="0090274D">
        <w:rPr>
          <w:sz w:val="28"/>
          <w:szCs w:val="28"/>
        </w:rPr>
        <w:t>. № 1897 «Об утверждении федерального государственного образовательного стандарта основного общего образования»;</w:t>
      </w:r>
    </w:p>
    <w:p w:rsidR="00A602FA" w:rsidRPr="0090274D" w:rsidRDefault="00A602FA">
      <w:pPr>
        <w:pStyle w:val="a7"/>
        <w:numPr>
          <w:ilvl w:val="0"/>
          <w:numId w:val="44"/>
        </w:numPr>
        <w:tabs>
          <w:tab w:val="left" w:pos="974"/>
        </w:tabs>
        <w:spacing w:line="276" w:lineRule="auto"/>
        <w:ind w:right="576"/>
        <w:jc w:val="both"/>
        <w:rPr>
          <w:sz w:val="28"/>
          <w:szCs w:val="28"/>
        </w:rPr>
      </w:pPr>
      <w:r w:rsidRPr="0090274D">
        <w:rPr>
          <w:sz w:val="28"/>
          <w:szCs w:val="28"/>
        </w:rPr>
        <w:t xml:space="preserve">приказа Министерства просвещения РФ от 24 ноября </w:t>
      </w:r>
      <w:smartTag w:uri="urn:schemas-microsoft-com:office:smarttags" w:element="metricconverter">
        <w:smartTagPr>
          <w:attr w:name="ProductID" w:val="2022 г"/>
        </w:smartTagPr>
        <w:r w:rsidRPr="0090274D">
          <w:rPr>
            <w:sz w:val="28"/>
            <w:szCs w:val="28"/>
          </w:rPr>
          <w:t>2022 г</w:t>
        </w:r>
      </w:smartTag>
      <w:r w:rsidRPr="0090274D">
        <w:rPr>
          <w:sz w:val="28"/>
          <w:szCs w:val="28"/>
        </w:rPr>
        <w:t>.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A602FA" w:rsidRPr="0090274D" w:rsidRDefault="00A602FA">
      <w:pPr>
        <w:pStyle w:val="a7"/>
        <w:numPr>
          <w:ilvl w:val="0"/>
          <w:numId w:val="44"/>
        </w:numPr>
        <w:tabs>
          <w:tab w:val="left" w:pos="973"/>
        </w:tabs>
        <w:spacing w:line="275" w:lineRule="exact"/>
        <w:ind w:left="973" w:hanging="359"/>
        <w:jc w:val="both"/>
        <w:rPr>
          <w:sz w:val="28"/>
          <w:szCs w:val="28"/>
        </w:rPr>
      </w:pPr>
      <w:r w:rsidRPr="0090274D">
        <w:rPr>
          <w:sz w:val="28"/>
          <w:szCs w:val="28"/>
        </w:rPr>
        <w:t>Федеральной</w:t>
      </w:r>
      <w:r w:rsidRPr="0090274D">
        <w:rPr>
          <w:spacing w:val="-5"/>
          <w:sz w:val="28"/>
          <w:szCs w:val="28"/>
        </w:rPr>
        <w:t xml:space="preserve"> </w:t>
      </w:r>
      <w:r w:rsidRPr="0090274D">
        <w:rPr>
          <w:sz w:val="28"/>
          <w:szCs w:val="28"/>
        </w:rPr>
        <w:t>рабочей</w:t>
      </w:r>
      <w:r w:rsidRPr="0090274D">
        <w:rPr>
          <w:spacing w:val="-2"/>
          <w:sz w:val="28"/>
          <w:szCs w:val="28"/>
        </w:rPr>
        <w:t xml:space="preserve"> </w:t>
      </w:r>
      <w:r w:rsidRPr="0090274D">
        <w:rPr>
          <w:sz w:val="28"/>
          <w:szCs w:val="28"/>
        </w:rPr>
        <w:t>программы</w:t>
      </w:r>
      <w:r w:rsidRPr="0090274D">
        <w:rPr>
          <w:spacing w:val="-2"/>
          <w:sz w:val="28"/>
          <w:szCs w:val="28"/>
        </w:rPr>
        <w:t xml:space="preserve"> </w:t>
      </w:r>
      <w:r w:rsidRPr="0090274D">
        <w:rPr>
          <w:sz w:val="28"/>
          <w:szCs w:val="28"/>
        </w:rPr>
        <w:t>по</w:t>
      </w:r>
      <w:r w:rsidRPr="0090274D">
        <w:rPr>
          <w:spacing w:val="1"/>
          <w:sz w:val="28"/>
          <w:szCs w:val="28"/>
        </w:rPr>
        <w:t xml:space="preserve"> </w:t>
      </w:r>
      <w:r w:rsidRPr="0090274D">
        <w:rPr>
          <w:sz w:val="28"/>
          <w:szCs w:val="28"/>
        </w:rPr>
        <w:t>учебному</w:t>
      </w:r>
      <w:r w:rsidRPr="0090274D">
        <w:rPr>
          <w:spacing w:val="-5"/>
          <w:sz w:val="28"/>
          <w:szCs w:val="28"/>
        </w:rPr>
        <w:t xml:space="preserve"> </w:t>
      </w:r>
      <w:r w:rsidRPr="0090274D">
        <w:rPr>
          <w:sz w:val="28"/>
          <w:szCs w:val="28"/>
        </w:rPr>
        <w:t>предмету</w:t>
      </w:r>
      <w:r w:rsidRPr="0090274D">
        <w:rPr>
          <w:spacing w:val="-3"/>
          <w:sz w:val="28"/>
          <w:szCs w:val="28"/>
        </w:rPr>
        <w:t xml:space="preserve"> </w:t>
      </w:r>
      <w:r w:rsidRPr="0090274D">
        <w:rPr>
          <w:sz w:val="28"/>
          <w:szCs w:val="28"/>
        </w:rPr>
        <w:t>«Развитие</w:t>
      </w:r>
      <w:r w:rsidRPr="0090274D">
        <w:rPr>
          <w:spacing w:val="-3"/>
          <w:sz w:val="28"/>
          <w:szCs w:val="28"/>
        </w:rPr>
        <w:t xml:space="preserve"> </w:t>
      </w:r>
      <w:r w:rsidRPr="0090274D">
        <w:rPr>
          <w:sz w:val="28"/>
          <w:szCs w:val="28"/>
        </w:rPr>
        <w:t>речи»</w:t>
      </w:r>
      <w:r w:rsidRPr="0090274D">
        <w:rPr>
          <w:spacing w:val="-10"/>
          <w:sz w:val="28"/>
          <w:szCs w:val="28"/>
        </w:rPr>
        <w:t xml:space="preserve"> </w:t>
      </w:r>
      <w:r w:rsidRPr="0090274D">
        <w:rPr>
          <w:sz w:val="28"/>
          <w:szCs w:val="28"/>
        </w:rPr>
        <w:t>(предметная</w:t>
      </w:r>
      <w:r w:rsidRPr="0090274D">
        <w:rPr>
          <w:spacing w:val="-2"/>
          <w:sz w:val="28"/>
          <w:szCs w:val="28"/>
        </w:rPr>
        <w:t xml:space="preserve"> </w:t>
      </w:r>
      <w:r w:rsidRPr="0090274D">
        <w:rPr>
          <w:sz w:val="28"/>
          <w:szCs w:val="28"/>
        </w:rPr>
        <w:t>область</w:t>
      </w:r>
      <w:r w:rsidRPr="0090274D">
        <w:rPr>
          <w:spacing w:val="2"/>
          <w:sz w:val="28"/>
          <w:szCs w:val="28"/>
        </w:rPr>
        <w:t xml:space="preserve"> </w:t>
      </w:r>
      <w:r w:rsidRPr="0090274D">
        <w:rPr>
          <w:sz w:val="28"/>
          <w:szCs w:val="28"/>
        </w:rPr>
        <w:t>«Русский</w:t>
      </w:r>
      <w:r w:rsidRPr="0090274D">
        <w:rPr>
          <w:spacing w:val="-2"/>
          <w:sz w:val="28"/>
          <w:szCs w:val="28"/>
        </w:rPr>
        <w:t xml:space="preserve"> </w:t>
      </w:r>
      <w:r w:rsidRPr="0090274D">
        <w:rPr>
          <w:sz w:val="28"/>
          <w:szCs w:val="28"/>
        </w:rPr>
        <w:t>язык</w:t>
      </w:r>
      <w:r w:rsidRPr="0090274D">
        <w:rPr>
          <w:spacing w:val="-1"/>
          <w:sz w:val="28"/>
          <w:szCs w:val="28"/>
        </w:rPr>
        <w:t xml:space="preserve"> </w:t>
      </w:r>
      <w:r w:rsidRPr="0090274D">
        <w:rPr>
          <w:sz w:val="28"/>
          <w:szCs w:val="28"/>
        </w:rPr>
        <w:t>и</w:t>
      </w:r>
      <w:r w:rsidRPr="0090274D">
        <w:rPr>
          <w:spacing w:val="-2"/>
          <w:sz w:val="28"/>
          <w:szCs w:val="28"/>
        </w:rPr>
        <w:t xml:space="preserve"> литература»)</w:t>
      </w:r>
    </w:p>
    <w:p w:rsidR="00A602FA" w:rsidRPr="0090274D" w:rsidRDefault="00A602FA">
      <w:pPr>
        <w:pStyle w:val="a7"/>
        <w:numPr>
          <w:ilvl w:val="0"/>
          <w:numId w:val="44"/>
        </w:numPr>
        <w:tabs>
          <w:tab w:val="left" w:pos="973"/>
          <w:tab w:val="left" w:pos="1034"/>
        </w:tabs>
        <w:spacing w:before="39" w:line="276" w:lineRule="auto"/>
        <w:ind w:left="1034" w:right="570"/>
        <w:jc w:val="both"/>
        <w:rPr>
          <w:sz w:val="28"/>
          <w:szCs w:val="28"/>
        </w:rPr>
      </w:pPr>
      <w:r w:rsidRPr="0090274D">
        <w:rPr>
          <w:sz w:val="28"/>
          <w:szCs w:val="28"/>
        </w:rPr>
        <w:t>приказа</w:t>
      </w:r>
      <w:r w:rsidRPr="0090274D">
        <w:rPr>
          <w:spacing w:val="76"/>
          <w:sz w:val="28"/>
          <w:szCs w:val="28"/>
        </w:rPr>
        <w:t xml:space="preserve"> </w:t>
      </w:r>
      <w:r w:rsidRPr="0090274D">
        <w:rPr>
          <w:sz w:val="28"/>
          <w:szCs w:val="28"/>
        </w:rPr>
        <w:t>Минпросвещения</w:t>
      </w:r>
      <w:r w:rsidRPr="0090274D">
        <w:rPr>
          <w:spacing w:val="77"/>
          <w:sz w:val="28"/>
          <w:szCs w:val="28"/>
        </w:rPr>
        <w:t xml:space="preserve"> </w:t>
      </w:r>
      <w:r w:rsidRPr="0090274D">
        <w:rPr>
          <w:sz w:val="28"/>
          <w:szCs w:val="28"/>
        </w:rPr>
        <w:t>от 22.03.2021</w:t>
      </w:r>
      <w:r w:rsidRPr="0090274D">
        <w:rPr>
          <w:spacing w:val="77"/>
          <w:sz w:val="28"/>
          <w:szCs w:val="28"/>
        </w:rPr>
        <w:t xml:space="preserve"> </w:t>
      </w:r>
      <w:r w:rsidRPr="0090274D">
        <w:rPr>
          <w:sz w:val="28"/>
          <w:szCs w:val="28"/>
        </w:rPr>
        <w:t>№</w:t>
      </w:r>
      <w:r w:rsidRPr="0090274D">
        <w:rPr>
          <w:spacing w:val="-3"/>
          <w:sz w:val="28"/>
          <w:szCs w:val="28"/>
        </w:rPr>
        <w:t xml:space="preserve"> </w:t>
      </w:r>
      <w:r w:rsidRPr="0090274D">
        <w:rPr>
          <w:sz w:val="28"/>
          <w:szCs w:val="28"/>
        </w:rPr>
        <w:t>115</w:t>
      </w:r>
      <w:r w:rsidRPr="0090274D">
        <w:rPr>
          <w:spacing w:val="80"/>
          <w:sz w:val="28"/>
          <w:szCs w:val="28"/>
        </w:rPr>
        <w:t xml:space="preserve"> </w:t>
      </w:r>
      <w:r w:rsidRPr="0090274D">
        <w:rPr>
          <w:sz w:val="28"/>
          <w:szCs w:val="28"/>
        </w:rPr>
        <w:t>«Об утверждении</w:t>
      </w:r>
      <w:r w:rsidRPr="0090274D">
        <w:rPr>
          <w:spacing w:val="75"/>
          <w:sz w:val="28"/>
          <w:szCs w:val="28"/>
        </w:rPr>
        <w:t xml:space="preserve"> </w:t>
      </w:r>
      <w:r w:rsidRPr="0090274D">
        <w:rPr>
          <w:sz w:val="28"/>
          <w:szCs w:val="28"/>
        </w:rPr>
        <w:t>Порядка</w:t>
      </w:r>
      <w:r w:rsidRPr="0090274D">
        <w:rPr>
          <w:spacing w:val="76"/>
          <w:sz w:val="28"/>
          <w:szCs w:val="28"/>
        </w:rPr>
        <w:t xml:space="preserve"> </w:t>
      </w:r>
      <w:r w:rsidRPr="0090274D">
        <w:rPr>
          <w:sz w:val="28"/>
          <w:szCs w:val="28"/>
        </w:rPr>
        <w:t>организации</w:t>
      </w:r>
      <w:r w:rsidRPr="0090274D">
        <w:rPr>
          <w:spacing w:val="75"/>
          <w:sz w:val="28"/>
          <w:szCs w:val="28"/>
        </w:rPr>
        <w:t xml:space="preserve"> </w:t>
      </w:r>
      <w:r w:rsidRPr="0090274D">
        <w:rPr>
          <w:sz w:val="28"/>
          <w:szCs w:val="28"/>
        </w:rPr>
        <w:t>и осуществления</w:t>
      </w:r>
      <w:r w:rsidRPr="0090274D">
        <w:rPr>
          <w:spacing w:val="77"/>
          <w:sz w:val="28"/>
          <w:szCs w:val="28"/>
        </w:rPr>
        <w:t xml:space="preserve"> </w:t>
      </w:r>
      <w:r w:rsidRPr="0090274D">
        <w:rPr>
          <w:sz w:val="28"/>
          <w:szCs w:val="28"/>
        </w:rPr>
        <w:t>образовательной</w:t>
      </w:r>
      <w:r w:rsidRPr="0090274D">
        <w:rPr>
          <w:spacing w:val="78"/>
          <w:sz w:val="28"/>
          <w:szCs w:val="28"/>
        </w:rPr>
        <w:t xml:space="preserve"> </w:t>
      </w:r>
      <w:r w:rsidRPr="0090274D">
        <w:rPr>
          <w:sz w:val="28"/>
          <w:szCs w:val="28"/>
        </w:rPr>
        <w:t>деятельности по</w:t>
      </w:r>
      <w:r w:rsidRPr="0090274D">
        <w:rPr>
          <w:spacing w:val="-2"/>
          <w:sz w:val="28"/>
          <w:szCs w:val="28"/>
        </w:rPr>
        <w:t xml:space="preserve"> </w:t>
      </w:r>
      <w:r w:rsidRPr="0090274D">
        <w:rPr>
          <w:sz w:val="28"/>
          <w:szCs w:val="28"/>
        </w:rPr>
        <w:t>основным общеобразовательным программам</w:t>
      </w:r>
      <w:r w:rsidRPr="0090274D">
        <w:rPr>
          <w:spacing w:val="-2"/>
          <w:sz w:val="28"/>
          <w:szCs w:val="28"/>
        </w:rPr>
        <w:t xml:space="preserve"> </w:t>
      </w:r>
      <w:r w:rsidRPr="0090274D">
        <w:rPr>
          <w:sz w:val="28"/>
          <w:szCs w:val="28"/>
        </w:rPr>
        <w:t xml:space="preserve">— образовательным программам начального общего, основного общего и среднего общего </w:t>
      </w:r>
      <w:r w:rsidRPr="0090274D">
        <w:rPr>
          <w:spacing w:val="-2"/>
          <w:sz w:val="28"/>
          <w:szCs w:val="28"/>
        </w:rPr>
        <w:t>образования»;</w:t>
      </w:r>
    </w:p>
    <w:p w:rsidR="00A602FA" w:rsidRPr="0090274D" w:rsidRDefault="00A602FA">
      <w:pPr>
        <w:pStyle w:val="a7"/>
        <w:numPr>
          <w:ilvl w:val="0"/>
          <w:numId w:val="44"/>
        </w:numPr>
        <w:tabs>
          <w:tab w:val="left" w:pos="973"/>
          <w:tab w:val="left" w:pos="1034"/>
        </w:tabs>
        <w:spacing w:line="278" w:lineRule="auto"/>
        <w:ind w:left="1034" w:right="574"/>
        <w:jc w:val="both"/>
        <w:rPr>
          <w:sz w:val="28"/>
          <w:szCs w:val="28"/>
        </w:rPr>
      </w:pPr>
      <w:r w:rsidRPr="0090274D">
        <w:rPr>
          <w:sz w:val="28"/>
          <w:szCs w:val="28"/>
        </w:rPr>
        <w:t>СП</w:t>
      </w:r>
      <w:r w:rsidRPr="0090274D">
        <w:rPr>
          <w:spacing w:val="-2"/>
          <w:sz w:val="28"/>
          <w:szCs w:val="28"/>
        </w:rPr>
        <w:t xml:space="preserve"> </w:t>
      </w:r>
      <w:r w:rsidRPr="0090274D">
        <w:rPr>
          <w:sz w:val="28"/>
          <w:szCs w:val="28"/>
        </w:rPr>
        <w:t>2.4.3648-20</w:t>
      </w:r>
      <w:r w:rsidRPr="0090274D">
        <w:rPr>
          <w:spacing w:val="40"/>
          <w:sz w:val="28"/>
          <w:szCs w:val="28"/>
        </w:rPr>
        <w:t xml:space="preserve"> </w:t>
      </w:r>
      <w:r w:rsidRPr="0090274D">
        <w:rPr>
          <w:sz w:val="28"/>
          <w:szCs w:val="28"/>
        </w:rPr>
        <w:t>«Санитарно-эпидемиологические</w:t>
      </w:r>
      <w:r w:rsidR="0090274D">
        <w:rPr>
          <w:spacing w:val="40"/>
          <w:sz w:val="28"/>
          <w:szCs w:val="28"/>
        </w:rPr>
        <w:t xml:space="preserve"> </w:t>
      </w:r>
      <w:r w:rsidRPr="0090274D">
        <w:rPr>
          <w:sz w:val="28"/>
          <w:szCs w:val="28"/>
        </w:rPr>
        <w:t>требования</w:t>
      </w:r>
      <w:r w:rsidR="000A2AA4">
        <w:rPr>
          <w:spacing w:val="40"/>
          <w:sz w:val="28"/>
          <w:szCs w:val="28"/>
        </w:rPr>
        <w:t xml:space="preserve"> </w:t>
      </w:r>
      <w:r w:rsidRPr="0090274D">
        <w:rPr>
          <w:sz w:val="28"/>
          <w:szCs w:val="28"/>
        </w:rPr>
        <w:t>к организациям</w:t>
      </w:r>
      <w:r w:rsidRPr="0090274D">
        <w:rPr>
          <w:spacing w:val="40"/>
          <w:sz w:val="28"/>
          <w:szCs w:val="28"/>
        </w:rPr>
        <w:t xml:space="preserve">  </w:t>
      </w:r>
      <w:r w:rsidRPr="0090274D">
        <w:rPr>
          <w:sz w:val="28"/>
          <w:szCs w:val="28"/>
        </w:rPr>
        <w:t>воспитания</w:t>
      </w:r>
      <w:r w:rsidRPr="0090274D">
        <w:rPr>
          <w:spacing w:val="40"/>
          <w:sz w:val="28"/>
          <w:szCs w:val="28"/>
        </w:rPr>
        <w:t xml:space="preserve">  </w:t>
      </w:r>
      <w:r w:rsidRPr="0090274D">
        <w:rPr>
          <w:sz w:val="28"/>
          <w:szCs w:val="28"/>
        </w:rPr>
        <w:t>и обучения,</w:t>
      </w:r>
      <w:r w:rsidRPr="0090274D">
        <w:rPr>
          <w:spacing w:val="40"/>
          <w:sz w:val="28"/>
          <w:szCs w:val="28"/>
        </w:rPr>
        <w:t xml:space="preserve">  </w:t>
      </w:r>
      <w:r w:rsidRPr="0090274D">
        <w:rPr>
          <w:sz w:val="28"/>
          <w:szCs w:val="28"/>
        </w:rPr>
        <w:t>отдыха</w:t>
      </w:r>
      <w:r w:rsidRPr="0090274D">
        <w:rPr>
          <w:spacing w:val="40"/>
          <w:sz w:val="28"/>
          <w:szCs w:val="28"/>
        </w:rPr>
        <w:t xml:space="preserve">  </w:t>
      </w:r>
      <w:r w:rsidRPr="0090274D">
        <w:rPr>
          <w:sz w:val="28"/>
          <w:szCs w:val="28"/>
        </w:rPr>
        <w:t>и оздоровления</w:t>
      </w:r>
      <w:r w:rsidRPr="0090274D">
        <w:rPr>
          <w:spacing w:val="40"/>
          <w:sz w:val="28"/>
          <w:szCs w:val="28"/>
        </w:rPr>
        <w:t xml:space="preserve">  </w:t>
      </w:r>
      <w:r w:rsidRPr="0090274D">
        <w:rPr>
          <w:sz w:val="28"/>
          <w:szCs w:val="28"/>
        </w:rPr>
        <w:t>детей и молодежи», утвержденных постановлением главного санитарного врача от 28.09.2020 № 28;</w:t>
      </w:r>
    </w:p>
    <w:p w:rsidR="00A602FA" w:rsidRPr="0090274D" w:rsidRDefault="00A602FA">
      <w:pPr>
        <w:pStyle w:val="a7"/>
        <w:numPr>
          <w:ilvl w:val="0"/>
          <w:numId w:val="44"/>
        </w:numPr>
        <w:tabs>
          <w:tab w:val="left" w:pos="973"/>
          <w:tab w:val="left" w:pos="1034"/>
        </w:tabs>
        <w:spacing w:line="276" w:lineRule="auto"/>
        <w:ind w:left="1034" w:right="575"/>
        <w:jc w:val="both"/>
        <w:rPr>
          <w:sz w:val="28"/>
          <w:szCs w:val="28"/>
        </w:rPr>
      </w:pPr>
      <w:r w:rsidRPr="0090274D">
        <w:rPr>
          <w:sz w:val="28"/>
          <w:szCs w:val="28"/>
        </w:rPr>
        <w:t>СанПиН</w:t>
      </w:r>
      <w:r w:rsidRPr="0090274D">
        <w:rPr>
          <w:spacing w:val="40"/>
          <w:sz w:val="28"/>
          <w:szCs w:val="28"/>
        </w:rPr>
        <w:t xml:space="preserve"> </w:t>
      </w:r>
      <w:r w:rsidRPr="0090274D">
        <w:rPr>
          <w:sz w:val="28"/>
          <w:szCs w:val="28"/>
        </w:rPr>
        <w:t>1.2.3685-21</w:t>
      </w:r>
      <w:r w:rsidRPr="0090274D">
        <w:rPr>
          <w:spacing w:val="40"/>
          <w:sz w:val="28"/>
          <w:szCs w:val="28"/>
        </w:rPr>
        <w:t xml:space="preserve"> </w:t>
      </w:r>
      <w:r w:rsidRPr="0090274D">
        <w:rPr>
          <w:sz w:val="28"/>
          <w:szCs w:val="28"/>
        </w:rPr>
        <w:t>«Гигиенические</w:t>
      </w:r>
      <w:r w:rsidRPr="0090274D">
        <w:rPr>
          <w:spacing w:val="40"/>
          <w:sz w:val="28"/>
          <w:szCs w:val="28"/>
        </w:rPr>
        <w:t xml:space="preserve"> </w:t>
      </w:r>
      <w:r w:rsidRPr="0090274D">
        <w:rPr>
          <w:sz w:val="28"/>
          <w:szCs w:val="28"/>
        </w:rPr>
        <w:t>нормативы</w:t>
      </w:r>
      <w:r w:rsidRPr="0090274D">
        <w:rPr>
          <w:spacing w:val="40"/>
          <w:sz w:val="28"/>
          <w:szCs w:val="28"/>
        </w:rPr>
        <w:t xml:space="preserve"> </w:t>
      </w:r>
      <w:r w:rsidRPr="0090274D">
        <w:rPr>
          <w:sz w:val="28"/>
          <w:szCs w:val="28"/>
        </w:rPr>
        <w:t>и требования</w:t>
      </w:r>
      <w:r w:rsidRPr="0090274D">
        <w:rPr>
          <w:spacing w:val="40"/>
          <w:sz w:val="28"/>
          <w:szCs w:val="28"/>
        </w:rPr>
        <w:t xml:space="preserve"> </w:t>
      </w:r>
      <w:r w:rsidRPr="0090274D">
        <w:rPr>
          <w:sz w:val="28"/>
          <w:szCs w:val="28"/>
        </w:rPr>
        <w:t>к обеспечению</w:t>
      </w:r>
      <w:r w:rsidRPr="0090274D">
        <w:rPr>
          <w:spacing w:val="40"/>
          <w:sz w:val="28"/>
          <w:szCs w:val="28"/>
        </w:rPr>
        <w:t xml:space="preserve"> </w:t>
      </w:r>
      <w:r w:rsidRPr="0090274D">
        <w:rPr>
          <w:sz w:val="28"/>
          <w:szCs w:val="28"/>
        </w:rPr>
        <w:t>безопасности и</w:t>
      </w:r>
      <w:r w:rsidRPr="0090274D">
        <w:rPr>
          <w:spacing w:val="40"/>
          <w:sz w:val="28"/>
          <w:szCs w:val="28"/>
        </w:rPr>
        <w:t xml:space="preserve"> </w:t>
      </w:r>
      <w:r w:rsidRPr="0090274D">
        <w:rPr>
          <w:sz w:val="28"/>
          <w:szCs w:val="28"/>
        </w:rPr>
        <w:t>(или)</w:t>
      </w:r>
      <w:r w:rsidRPr="0090274D">
        <w:rPr>
          <w:spacing w:val="40"/>
          <w:sz w:val="28"/>
          <w:szCs w:val="28"/>
        </w:rPr>
        <w:t xml:space="preserve"> </w:t>
      </w:r>
      <w:r w:rsidRPr="0090274D">
        <w:rPr>
          <w:sz w:val="28"/>
          <w:szCs w:val="28"/>
        </w:rPr>
        <w:t>безвредности</w:t>
      </w:r>
      <w:r w:rsidRPr="0090274D">
        <w:rPr>
          <w:spacing w:val="40"/>
          <w:sz w:val="28"/>
          <w:szCs w:val="28"/>
        </w:rPr>
        <w:t xml:space="preserve"> </w:t>
      </w:r>
      <w:r w:rsidRPr="0090274D">
        <w:rPr>
          <w:sz w:val="28"/>
          <w:szCs w:val="28"/>
        </w:rPr>
        <w:t>для</w:t>
      </w:r>
      <w:r w:rsidRPr="0090274D">
        <w:rPr>
          <w:spacing w:val="40"/>
          <w:sz w:val="28"/>
          <w:szCs w:val="28"/>
        </w:rPr>
        <w:t xml:space="preserve"> </w:t>
      </w:r>
      <w:r w:rsidRPr="0090274D">
        <w:rPr>
          <w:sz w:val="28"/>
          <w:szCs w:val="28"/>
        </w:rPr>
        <w:t>человека</w:t>
      </w:r>
      <w:r w:rsidRPr="0090274D">
        <w:rPr>
          <w:spacing w:val="40"/>
          <w:sz w:val="28"/>
          <w:szCs w:val="28"/>
        </w:rPr>
        <w:t xml:space="preserve"> </w:t>
      </w:r>
      <w:r w:rsidRPr="0090274D">
        <w:rPr>
          <w:sz w:val="28"/>
          <w:szCs w:val="28"/>
        </w:rPr>
        <w:t>факторов среды обитания», утвержденных постановлением главного санитарного врача от 28.01.2021 № 2;</w:t>
      </w:r>
    </w:p>
    <w:p w:rsidR="0090274D" w:rsidRPr="0090274D" w:rsidRDefault="00A602FA" w:rsidP="005663F5">
      <w:pPr>
        <w:pStyle w:val="a7"/>
        <w:numPr>
          <w:ilvl w:val="0"/>
          <w:numId w:val="44"/>
        </w:numPr>
        <w:tabs>
          <w:tab w:val="left" w:pos="974"/>
        </w:tabs>
        <w:spacing w:line="276" w:lineRule="auto"/>
        <w:ind w:left="854" w:right="571"/>
        <w:jc w:val="both"/>
        <w:rPr>
          <w:spacing w:val="-2"/>
          <w:sz w:val="28"/>
          <w:szCs w:val="28"/>
        </w:rPr>
      </w:pPr>
      <w:r w:rsidRPr="0090274D">
        <w:rPr>
          <w:sz w:val="28"/>
          <w:szCs w:val="28"/>
        </w:rPr>
        <w:t>учебного плана основного общего образования на 2023-2024 уч. год ГКОУ «Специальная (коррекционная) общеобразовательная школа- интернат №26»;</w:t>
      </w:r>
    </w:p>
    <w:p w:rsidR="0090274D" w:rsidRPr="0090274D" w:rsidRDefault="00A602FA" w:rsidP="005663F5">
      <w:pPr>
        <w:pStyle w:val="a7"/>
        <w:numPr>
          <w:ilvl w:val="0"/>
          <w:numId w:val="44"/>
        </w:numPr>
        <w:tabs>
          <w:tab w:val="left" w:pos="974"/>
        </w:tabs>
        <w:spacing w:line="276" w:lineRule="auto"/>
        <w:ind w:left="854" w:right="571"/>
        <w:jc w:val="both"/>
        <w:rPr>
          <w:sz w:val="28"/>
          <w:szCs w:val="28"/>
        </w:rPr>
      </w:pPr>
      <w:r w:rsidRPr="0090274D">
        <w:rPr>
          <w:sz w:val="28"/>
          <w:szCs w:val="28"/>
        </w:rPr>
        <w:t>рабочей</w:t>
      </w:r>
      <w:r w:rsidRPr="0090274D">
        <w:rPr>
          <w:spacing w:val="-7"/>
          <w:sz w:val="28"/>
          <w:szCs w:val="28"/>
        </w:rPr>
        <w:t xml:space="preserve"> </w:t>
      </w:r>
      <w:r w:rsidRPr="0090274D">
        <w:rPr>
          <w:sz w:val="28"/>
          <w:szCs w:val="28"/>
        </w:rPr>
        <w:t>программы</w:t>
      </w:r>
      <w:r w:rsidRPr="0090274D">
        <w:rPr>
          <w:spacing w:val="-4"/>
          <w:sz w:val="28"/>
          <w:szCs w:val="28"/>
        </w:rPr>
        <w:t xml:space="preserve"> </w:t>
      </w:r>
      <w:r w:rsidRPr="0090274D">
        <w:rPr>
          <w:sz w:val="28"/>
          <w:szCs w:val="28"/>
        </w:rPr>
        <w:t>воспитания</w:t>
      </w:r>
      <w:r w:rsidRPr="0090274D">
        <w:rPr>
          <w:spacing w:val="-5"/>
          <w:sz w:val="28"/>
          <w:szCs w:val="28"/>
        </w:rPr>
        <w:t xml:space="preserve"> </w:t>
      </w:r>
      <w:r w:rsidRPr="0090274D">
        <w:rPr>
          <w:sz w:val="28"/>
          <w:szCs w:val="28"/>
        </w:rPr>
        <w:t>ГКОУ</w:t>
      </w:r>
      <w:r w:rsidRPr="0090274D">
        <w:rPr>
          <w:spacing w:val="-2"/>
          <w:sz w:val="28"/>
          <w:szCs w:val="28"/>
        </w:rPr>
        <w:t xml:space="preserve"> </w:t>
      </w:r>
      <w:r w:rsidRPr="0090274D">
        <w:rPr>
          <w:sz w:val="28"/>
          <w:szCs w:val="28"/>
        </w:rPr>
        <w:t>«Специальная</w:t>
      </w:r>
      <w:r w:rsidRPr="0090274D">
        <w:rPr>
          <w:spacing w:val="-5"/>
          <w:sz w:val="28"/>
          <w:szCs w:val="28"/>
        </w:rPr>
        <w:t xml:space="preserve"> </w:t>
      </w:r>
      <w:r w:rsidRPr="0090274D">
        <w:rPr>
          <w:sz w:val="28"/>
          <w:szCs w:val="28"/>
        </w:rPr>
        <w:t>(коррекционная)</w:t>
      </w:r>
      <w:r w:rsidRPr="0090274D">
        <w:rPr>
          <w:spacing w:val="-8"/>
          <w:sz w:val="28"/>
          <w:szCs w:val="28"/>
        </w:rPr>
        <w:t xml:space="preserve"> </w:t>
      </w:r>
      <w:r w:rsidRPr="0090274D">
        <w:rPr>
          <w:sz w:val="28"/>
          <w:szCs w:val="28"/>
        </w:rPr>
        <w:t>общеобразовательная</w:t>
      </w:r>
      <w:r w:rsidRPr="0090274D">
        <w:rPr>
          <w:spacing w:val="-4"/>
          <w:sz w:val="28"/>
          <w:szCs w:val="28"/>
        </w:rPr>
        <w:t xml:space="preserve"> </w:t>
      </w:r>
      <w:r w:rsidRPr="0090274D">
        <w:rPr>
          <w:sz w:val="28"/>
          <w:szCs w:val="28"/>
        </w:rPr>
        <w:t>школа-интернат</w:t>
      </w:r>
      <w:r w:rsidRPr="0090274D">
        <w:rPr>
          <w:spacing w:val="-4"/>
          <w:sz w:val="28"/>
          <w:szCs w:val="28"/>
        </w:rPr>
        <w:t xml:space="preserve"> </w:t>
      </w:r>
      <w:r w:rsidR="0090274D" w:rsidRPr="0090274D">
        <w:rPr>
          <w:spacing w:val="-2"/>
          <w:sz w:val="28"/>
          <w:szCs w:val="28"/>
        </w:rPr>
        <w:t>№26»;</w:t>
      </w:r>
    </w:p>
    <w:p w:rsidR="0090274D" w:rsidRPr="0090274D" w:rsidRDefault="0090274D" w:rsidP="005663F5">
      <w:pPr>
        <w:pStyle w:val="a7"/>
        <w:numPr>
          <w:ilvl w:val="0"/>
          <w:numId w:val="44"/>
        </w:numPr>
        <w:tabs>
          <w:tab w:val="left" w:pos="974"/>
        </w:tabs>
        <w:spacing w:line="276" w:lineRule="auto"/>
        <w:ind w:left="854" w:right="571"/>
        <w:jc w:val="both"/>
        <w:rPr>
          <w:sz w:val="28"/>
          <w:szCs w:val="28"/>
        </w:rPr>
      </w:pPr>
      <w:r w:rsidRPr="0090274D">
        <w:rPr>
          <w:sz w:val="28"/>
          <w:szCs w:val="28"/>
        </w:rPr>
        <w:t>Приказа Минпросвещения Российской Федерации от 09.10.2024 г. № 704.</w:t>
      </w:r>
    </w:p>
    <w:p w:rsidR="0090274D" w:rsidRPr="0090274D" w:rsidRDefault="0090274D">
      <w:pPr>
        <w:pStyle w:val="a3"/>
        <w:ind w:left="854"/>
        <w:jc w:val="both"/>
        <w:rPr>
          <w:sz w:val="28"/>
          <w:szCs w:val="28"/>
        </w:rPr>
      </w:pPr>
    </w:p>
    <w:p w:rsidR="00A602FA" w:rsidRPr="0090274D" w:rsidRDefault="00A602FA">
      <w:pPr>
        <w:pStyle w:val="a3"/>
        <w:spacing w:before="23"/>
        <w:ind w:left="0"/>
        <w:rPr>
          <w:sz w:val="28"/>
          <w:szCs w:val="28"/>
        </w:rPr>
      </w:pPr>
    </w:p>
    <w:p w:rsidR="00A602FA" w:rsidRDefault="00A602FA">
      <w:pPr>
        <w:pStyle w:val="1"/>
        <w:spacing w:before="1"/>
        <w:ind w:left="962"/>
        <w:jc w:val="both"/>
        <w:rPr>
          <w:spacing w:val="-2"/>
          <w:sz w:val="28"/>
          <w:szCs w:val="28"/>
        </w:rPr>
      </w:pPr>
      <w:r w:rsidRPr="0090274D">
        <w:rPr>
          <w:sz w:val="28"/>
          <w:szCs w:val="28"/>
        </w:rPr>
        <w:t>ОБЩАЯ</w:t>
      </w:r>
      <w:r w:rsidRPr="0090274D">
        <w:rPr>
          <w:spacing w:val="-6"/>
          <w:sz w:val="28"/>
          <w:szCs w:val="28"/>
        </w:rPr>
        <w:t xml:space="preserve"> </w:t>
      </w:r>
      <w:r w:rsidRPr="0090274D">
        <w:rPr>
          <w:sz w:val="28"/>
          <w:szCs w:val="28"/>
        </w:rPr>
        <w:t>ХАРАКТЕРИСТИКА</w:t>
      </w:r>
      <w:r w:rsidRPr="0090274D">
        <w:rPr>
          <w:spacing w:val="-4"/>
          <w:sz w:val="28"/>
          <w:szCs w:val="28"/>
        </w:rPr>
        <w:t xml:space="preserve"> </w:t>
      </w:r>
      <w:r w:rsidRPr="0090274D">
        <w:rPr>
          <w:sz w:val="28"/>
          <w:szCs w:val="28"/>
        </w:rPr>
        <w:t>УЧЕБНОГО</w:t>
      </w:r>
      <w:r w:rsidRPr="0090274D">
        <w:rPr>
          <w:spacing w:val="-3"/>
          <w:sz w:val="28"/>
          <w:szCs w:val="28"/>
        </w:rPr>
        <w:t xml:space="preserve"> </w:t>
      </w:r>
      <w:r w:rsidRPr="0090274D">
        <w:rPr>
          <w:sz w:val="28"/>
          <w:szCs w:val="28"/>
        </w:rPr>
        <w:t>ПРЕДМЕТА</w:t>
      </w:r>
      <w:r w:rsidRPr="0090274D">
        <w:rPr>
          <w:spacing w:val="-4"/>
          <w:sz w:val="28"/>
          <w:szCs w:val="28"/>
        </w:rPr>
        <w:t xml:space="preserve"> </w:t>
      </w:r>
      <w:r w:rsidRPr="0090274D">
        <w:rPr>
          <w:sz w:val="28"/>
          <w:szCs w:val="28"/>
        </w:rPr>
        <w:t>«РАЗВИТИЕ</w:t>
      </w:r>
      <w:r w:rsidRPr="0090274D">
        <w:rPr>
          <w:spacing w:val="-3"/>
          <w:sz w:val="28"/>
          <w:szCs w:val="28"/>
        </w:rPr>
        <w:t xml:space="preserve"> </w:t>
      </w:r>
      <w:r w:rsidRPr="0090274D">
        <w:rPr>
          <w:spacing w:val="-2"/>
          <w:sz w:val="28"/>
          <w:szCs w:val="28"/>
        </w:rPr>
        <w:t>РЕЧИ»</w:t>
      </w:r>
    </w:p>
    <w:p w:rsidR="003D6935" w:rsidRPr="0090274D" w:rsidRDefault="003D6935">
      <w:pPr>
        <w:pStyle w:val="1"/>
        <w:spacing w:before="1"/>
        <w:ind w:left="962"/>
        <w:jc w:val="both"/>
        <w:rPr>
          <w:sz w:val="28"/>
          <w:szCs w:val="28"/>
        </w:rPr>
      </w:pPr>
    </w:p>
    <w:p w:rsidR="00A602FA" w:rsidRPr="0090274D" w:rsidRDefault="00A602FA">
      <w:pPr>
        <w:pStyle w:val="a3"/>
        <w:ind w:right="392" w:firstLine="708"/>
        <w:jc w:val="both"/>
        <w:rPr>
          <w:sz w:val="28"/>
          <w:szCs w:val="28"/>
        </w:rPr>
      </w:pPr>
      <w:r w:rsidRPr="0090274D">
        <w:rPr>
          <w:sz w:val="28"/>
          <w:szCs w:val="28"/>
        </w:rPr>
        <w:t>Данный учебный предмет был включен в учебный план в связи с необходимостью восполнения пробелов в речеязыковом развитии обучающихся с ТНР</w:t>
      </w:r>
      <w:r w:rsidR="003D6935">
        <w:rPr>
          <w:sz w:val="28"/>
          <w:szCs w:val="28"/>
        </w:rPr>
        <w:t xml:space="preserve"> (ЗПР)</w:t>
      </w:r>
      <w:r w:rsidRPr="0090274D">
        <w:rPr>
          <w:sz w:val="28"/>
          <w:szCs w:val="28"/>
        </w:rPr>
        <w:t>. Недостаточный уровень сформированности языковых средств (фонологии, лексики, грамматика, связной речи) у ряда обучающихся в</w:t>
      </w:r>
      <w:r w:rsidRPr="0090274D">
        <w:rPr>
          <w:spacing w:val="-3"/>
          <w:sz w:val="28"/>
          <w:szCs w:val="28"/>
        </w:rPr>
        <w:t xml:space="preserve"> </w:t>
      </w:r>
      <w:r w:rsidRPr="0090274D">
        <w:rPr>
          <w:sz w:val="28"/>
          <w:szCs w:val="28"/>
        </w:rPr>
        <w:t>заметной степени препятствует успешному</w:t>
      </w:r>
      <w:r w:rsidRPr="0090274D">
        <w:rPr>
          <w:spacing w:val="-5"/>
          <w:sz w:val="28"/>
          <w:szCs w:val="28"/>
        </w:rPr>
        <w:t xml:space="preserve"> </w:t>
      </w:r>
      <w:r w:rsidRPr="0090274D">
        <w:rPr>
          <w:sz w:val="28"/>
          <w:szCs w:val="28"/>
        </w:rPr>
        <w:t>освоению не</w:t>
      </w:r>
      <w:r w:rsidRPr="0090274D">
        <w:rPr>
          <w:spacing w:val="-1"/>
          <w:sz w:val="28"/>
          <w:szCs w:val="28"/>
        </w:rPr>
        <w:t xml:space="preserve"> </w:t>
      </w:r>
      <w:r w:rsidRPr="0090274D">
        <w:rPr>
          <w:sz w:val="28"/>
          <w:szCs w:val="28"/>
        </w:rPr>
        <w:t>только</w:t>
      </w:r>
      <w:r w:rsidRPr="0090274D">
        <w:rPr>
          <w:spacing w:val="-3"/>
          <w:sz w:val="28"/>
          <w:szCs w:val="28"/>
        </w:rPr>
        <w:t xml:space="preserve"> </w:t>
      </w:r>
      <w:r w:rsidRPr="0090274D">
        <w:rPr>
          <w:sz w:val="28"/>
          <w:szCs w:val="28"/>
        </w:rPr>
        <w:t>предметных компетенций</w:t>
      </w:r>
      <w:r w:rsidRPr="0090274D">
        <w:rPr>
          <w:spacing w:val="-2"/>
          <w:sz w:val="28"/>
          <w:szCs w:val="28"/>
        </w:rPr>
        <w:t xml:space="preserve"> </w:t>
      </w:r>
      <w:r w:rsidRPr="0090274D">
        <w:rPr>
          <w:sz w:val="28"/>
          <w:szCs w:val="28"/>
        </w:rPr>
        <w:t>в</w:t>
      </w:r>
      <w:r w:rsidRPr="0090274D">
        <w:rPr>
          <w:spacing w:val="-1"/>
          <w:sz w:val="28"/>
          <w:szCs w:val="28"/>
        </w:rPr>
        <w:t xml:space="preserve"> </w:t>
      </w:r>
      <w:r w:rsidRPr="0090274D">
        <w:rPr>
          <w:sz w:val="28"/>
          <w:szCs w:val="28"/>
        </w:rPr>
        <w:t>области</w:t>
      </w:r>
      <w:r w:rsidRPr="0090274D">
        <w:rPr>
          <w:spacing w:val="-2"/>
          <w:sz w:val="28"/>
          <w:szCs w:val="28"/>
        </w:rPr>
        <w:t xml:space="preserve"> </w:t>
      </w:r>
      <w:r w:rsidRPr="0090274D">
        <w:rPr>
          <w:sz w:val="28"/>
          <w:szCs w:val="28"/>
        </w:rPr>
        <w:t>«Русский язык</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литература», но</w:t>
      </w:r>
      <w:r w:rsidRPr="0090274D">
        <w:rPr>
          <w:spacing w:val="-2"/>
          <w:sz w:val="28"/>
          <w:szCs w:val="28"/>
        </w:rPr>
        <w:t xml:space="preserve"> </w:t>
      </w:r>
      <w:r w:rsidRPr="0090274D">
        <w:rPr>
          <w:sz w:val="28"/>
          <w:szCs w:val="28"/>
        </w:rPr>
        <w:t>и в рамках других предметных областей.</w:t>
      </w:r>
    </w:p>
    <w:p w:rsidR="00A602FA" w:rsidRPr="0090274D" w:rsidRDefault="00A602FA">
      <w:pPr>
        <w:pStyle w:val="a3"/>
        <w:ind w:right="391" w:firstLine="708"/>
        <w:jc w:val="both"/>
        <w:rPr>
          <w:sz w:val="28"/>
          <w:szCs w:val="28"/>
        </w:rPr>
      </w:pPr>
      <w:r w:rsidRPr="0090274D">
        <w:rPr>
          <w:sz w:val="28"/>
          <w:szCs w:val="28"/>
        </w:rPr>
        <w:t>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 что обуславливает необходимость организации целенаправленной коррекционной работы по ее формированию.</w:t>
      </w:r>
    </w:p>
    <w:p w:rsidR="00A602FA" w:rsidRPr="0090274D" w:rsidRDefault="00A602FA">
      <w:pPr>
        <w:pStyle w:val="a3"/>
        <w:ind w:right="392" w:firstLine="708"/>
        <w:jc w:val="both"/>
        <w:rPr>
          <w:sz w:val="28"/>
          <w:szCs w:val="28"/>
        </w:rPr>
      </w:pPr>
      <w:r w:rsidRPr="0090274D">
        <w:rPr>
          <w:sz w:val="28"/>
          <w:szCs w:val="28"/>
        </w:rPr>
        <w:t>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ПООП ООО, ПАООП ООО и других. Это направление коррекционной работы также реализуется в рамках данного учебного предмета.</w:t>
      </w:r>
    </w:p>
    <w:p w:rsidR="00A602FA" w:rsidRPr="0090274D" w:rsidRDefault="00A602FA">
      <w:pPr>
        <w:pStyle w:val="a3"/>
        <w:ind w:right="390" w:firstLine="708"/>
        <w:jc w:val="both"/>
        <w:rPr>
          <w:b/>
          <w:i/>
          <w:sz w:val="28"/>
          <w:szCs w:val="28"/>
        </w:rPr>
      </w:pPr>
      <w:r w:rsidRPr="0090274D">
        <w:rPr>
          <w:sz w:val="28"/>
          <w:szCs w:val="28"/>
        </w:rP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r w:rsidRPr="0090274D">
        <w:rPr>
          <w:b/>
          <w:i/>
          <w:sz w:val="28"/>
          <w:szCs w:val="28"/>
        </w:rPr>
        <w:t>.</w:t>
      </w:r>
    </w:p>
    <w:p w:rsidR="00A602FA" w:rsidRPr="0090274D" w:rsidRDefault="00A602FA">
      <w:pPr>
        <w:pStyle w:val="a3"/>
        <w:jc w:val="both"/>
        <w:rPr>
          <w:b/>
          <w:i/>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spacing w:before="62" w:line="244" w:lineRule="auto"/>
        <w:ind w:left="254" w:right="397" w:firstLine="708"/>
        <w:jc w:val="both"/>
        <w:rPr>
          <w:b/>
          <w:sz w:val="28"/>
          <w:szCs w:val="28"/>
        </w:rPr>
      </w:pPr>
      <w:r w:rsidRPr="0090274D">
        <w:rPr>
          <w:sz w:val="28"/>
          <w:szCs w:val="28"/>
        </w:rPr>
        <w:lastRenderedPageBreak/>
        <w:t xml:space="preserve">В содержании программы выделено четыре направления работы: </w:t>
      </w:r>
      <w:r w:rsidRPr="0090274D">
        <w:rPr>
          <w:b/>
          <w:sz w:val="28"/>
          <w:szCs w:val="28"/>
        </w:rPr>
        <w:t>Работа над словом, Работа над словосочетание и предложением, Работа над текстом, Виды речевой деятельности и культура речи.</w:t>
      </w:r>
    </w:p>
    <w:p w:rsidR="00A602FA" w:rsidRPr="0090274D" w:rsidRDefault="00A602FA">
      <w:pPr>
        <w:pStyle w:val="a3"/>
        <w:ind w:right="390" w:firstLine="708"/>
        <w:jc w:val="both"/>
        <w:rPr>
          <w:sz w:val="28"/>
          <w:szCs w:val="28"/>
        </w:rPr>
      </w:pPr>
      <w:r w:rsidRPr="0090274D">
        <w:rPr>
          <w:b/>
          <w:sz w:val="28"/>
          <w:szCs w:val="28"/>
          <w:u w:val="single"/>
        </w:rPr>
        <w:t>Работа над словом</w:t>
      </w:r>
      <w:r w:rsidRPr="0090274D">
        <w:rPr>
          <w:sz w:val="28"/>
          <w:szCs w:val="28"/>
        </w:rPr>
        <w:t>.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w:t>
      </w:r>
      <w:r w:rsidRPr="0090274D">
        <w:rPr>
          <w:spacing w:val="40"/>
          <w:sz w:val="28"/>
          <w:szCs w:val="28"/>
        </w:rPr>
        <w:t xml:space="preserve"> </w:t>
      </w:r>
      <w:r w:rsidRPr="0090274D">
        <w:rPr>
          <w:sz w:val="28"/>
          <w:szCs w:val="28"/>
        </w:rPr>
        <w:t xml:space="preserve">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за счет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как базовый для освоения лексических средств выразительности, обеспечивающий понимание текстов различных жанров и их </w:t>
      </w:r>
      <w:r w:rsidRPr="0090274D">
        <w:rPr>
          <w:spacing w:val="-2"/>
          <w:sz w:val="28"/>
          <w:szCs w:val="28"/>
        </w:rPr>
        <w:t>продуцирование.</w:t>
      </w:r>
    </w:p>
    <w:p w:rsidR="00A602FA" w:rsidRPr="0090274D" w:rsidRDefault="00A602FA">
      <w:pPr>
        <w:pStyle w:val="a3"/>
        <w:ind w:left="962"/>
        <w:jc w:val="both"/>
        <w:rPr>
          <w:sz w:val="28"/>
          <w:szCs w:val="28"/>
        </w:rPr>
      </w:pPr>
      <w:r w:rsidRPr="0090274D">
        <w:rPr>
          <w:sz w:val="28"/>
          <w:szCs w:val="28"/>
        </w:rPr>
        <w:t>Содержание</w:t>
      </w:r>
      <w:r w:rsidRPr="0090274D">
        <w:rPr>
          <w:spacing w:val="-7"/>
          <w:sz w:val="28"/>
          <w:szCs w:val="28"/>
        </w:rPr>
        <w:t xml:space="preserve"> </w:t>
      </w:r>
      <w:r w:rsidRPr="0090274D">
        <w:rPr>
          <w:sz w:val="28"/>
          <w:szCs w:val="28"/>
        </w:rPr>
        <w:t>данного</w:t>
      </w:r>
      <w:r w:rsidRPr="0090274D">
        <w:rPr>
          <w:spacing w:val="-3"/>
          <w:sz w:val="28"/>
          <w:szCs w:val="28"/>
        </w:rPr>
        <w:t xml:space="preserve"> </w:t>
      </w:r>
      <w:r w:rsidRPr="0090274D">
        <w:rPr>
          <w:sz w:val="28"/>
          <w:szCs w:val="28"/>
        </w:rPr>
        <w:t>направления</w:t>
      </w:r>
      <w:r w:rsidRPr="0090274D">
        <w:rPr>
          <w:spacing w:val="-3"/>
          <w:sz w:val="28"/>
          <w:szCs w:val="28"/>
        </w:rPr>
        <w:t xml:space="preserve"> </w:t>
      </w:r>
      <w:r w:rsidRPr="0090274D">
        <w:rPr>
          <w:sz w:val="28"/>
          <w:szCs w:val="28"/>
        </w:rPr>
        <w:t>определяется</w:t>
      </w:r>
      <w:r w:rsidRPr="0090274D">
        <w:rPr>
          <w:spacing w:val="-3"/>
          <w:sz w:val="28"/>
          <w:szCs w:val="28"/>
        </w:rPr>
        <w:t xml:space="preserve"> </w:t>
      </w:r>
      <w:r w:rsidRPr="0090274D">
        <w:rPr>
          <w:sz w:val="28"/>
          <w:szCs w:val="28"/>
        </w:rPr>
        <w:t>рядом</w:t>
      </w:r>
      <w:r w:rsidRPr="0090274D">
        <w:rPr>
          <w:spacing w:val="-2"/>
          <w:sz w:val="28"/>
          <w:szCs w:val="28"/>
        </w:rPr>
        <w:t xml:space="preserve"> условий:</w:t>
      </w:r>
    </w:p>
    <w:p w:rsidR="00A602FA" w:rsidRPr="0090274D" w:rsidRDefault="003D6935">
      <w:pPr>
        <w:pStyle w:val="a3"/>
        <w:ind w:right="392" w:firstLine="1068"/>
        <w:jc w:val="both"/>
        <w:rPr>
          <w:sz w:val="28"/>
          <w:szCs w:val="28"/>
        </w:rPr>
      </w:pPr>
      <w:r>
        <w:rPr>
          <w:sz w:val="28"/>
          <w:szCs w:val="28"/>
        </w:rPr>
        <w:t xml:space="preserve">-  </w:t>
      </w:r>
      <w:r w:rsidR="00A602FA" w:rsidRPr="0090274D">
        <w:rPr>
          <w:sz w:val="28"/>
          <w:szCs w:val="28"/>
        </w:rPr>
        <w:t>Обеспечение</w:t>
      </w:r>
      <w:r w:rsidR="00A602FA" w:rsidRPr="0090274D">
        <w:rPr>
          <w:spacing w:val="14"/>
          <w:sz w:val="28"/>
          <w:szCs w:val="28"/>
        </w:rPr>
        <w:t xml:space="preserve"> </w:t>
      </w:r>
      <w:r w:rsidR="00A602FA" w:rsidRPr="0090274D">
        <w:rPr>
          <w:sz w:val="28"/>
          <w:szCs w:val="28"/>
        </w:rPr>
        <w:t>успешности освоения предметных результатов раздела «Русский язык и литература»,</w:t>
      </w:r>
      <w:r w:rsidR="00A602FA" w:rsidRPr="0090274D">
        <w:rPr>
          <w:spacing w:val="14"/>
          <w:sz w:val="28"/>
          <w:szCs w:val="28"/>
        </w:rPr>
        <w:t xml:space="preserve"> </w:t>
      </w:r>
      <w:r w:rsidR="00A602FA" w:rsidRPr="0090274D">
        <w:rPr>
          <w:sz w:val="28"/>
          <w:szCs w:val="28"/>
        </w:rPr>
        <w:t>а</w:t>
      </w:r>
      <w:r w:rsidR="00A602FA" w:rsidRPr="0090274D">
        <w:rPr>
          <w:spacing w:val="20"/>
          <w:sz w:val="28"/>
          <w:szCs w:val="28"/>
        </w:rPr>
        <w:t xml:space="preserve"> </w:t>
      </w:r>
      <w:r w:rsidR="00A602FA" w:rsidRPr="0090274D">
        <w:rPr>
          <w:sz w:val="28"/>
          <w:szCs w:val="28"/>
        </w:rPr>
        <w:t>также других разделов программы.</w:t>
      </w:r>
      <w:r w:rsidR="00A602FA" w:rsidRPr="0090274D">
        <w:rPr>
          <w:spacing w:val="40"/>
          <w:sz w:val="28"/>
          <w:szCs w:val="28"/>
        </w:rPr>
        <w:t xml:space="preserve"> </w:t>
      </w:r>
      <w:r w:rsidR="00A602FA" w:rsidRPr="0090274D">
        <w:rPr>
          <w:sz w:val="28"/>
          <w:szCs w:val="28"/>
        </w:rPr>
        <w:t>В</w:t>
      </w:r>
      <w:r w:rsidR="00A602FA" w:rsidRPr="0090274D">
        <w:rPr>
          <w:spacing w:val="-2"/>
          <w:sz w:val="28"/>
          <w:szCs w:val="28"/>
        </w:rPr>
        <w:t xml:space="preserve"> </w:t>
      </w:r>
      <w:r w:rsidR="00A602FA" w:rsidRPr="0090274D">
        <w:rPr>
          <w:sz w:val="28"/>
          <w:szCs w:val="28"/>
        </w:rPr>
        <w:t>связи с</w:t>
      </w:r>
      <w:r w:rsidR="00A602FA" w:rsidRPr="0090274D">
        <w:rPr>
          <w:spacing w:val="-1"/>
          <w:sz w:val="28"/>
          <w:szCs w:val="28"/>
        </w:rPr>
        <w:t xml:space="preserve"> </w:t>
      </w:r>
      <w:r w:rsidR="00A602FA" w:rsidRPr="0090274D">
        <w:rPr>
          <w:sz w:val="28"/>
          <w:szCs w:val="28"/>
        </w:rPr>
        <w:t>этим</w:t>
      </w:r>
      <w:r w:rsidR="00A602FA" w:rsidRPr="0090274D">
        <w:rPr>
          <w:spacing w:val="-1"/>
          <w:sz w:val="28"/>
          <w:szCs w:val="28"/>
        </w:rPr>
        <w:t xml:space="preserve"> </w:t>
      </w:r>
      <w:r w:rsidR="00A602FA" w:rsidRPr="0090274D">
        <w:rPr>
          <w:sz w:val="28"/>
          <w:szCs w:val="28"/>
        </w:rPr>
        <w:t>в</w:t>
      </w:r>
      <w:r w:rsidR="00A602FA" w:rsidRPr="0090274D">
        <w:rPr>
          <w:spacing w:val="-1"/>
          <w:sz w:val="28"/>
          <w:szCs w:val="28"/>
        </w:rPr>
        <w:t xml:space="preserve"> </w:t>
      </w:r>
      <w:r w:rsidR="00A602FA" w:rsidRPr="0090274D">
        <w:rPr>
          <w:sz w:val="28"/>
          <w:szCs w:val="28"/>
        </w:rPr>
        <w:t>содержание</w:t>
      </w:r>
      <w:r w:rsidR="00A602FA" w:rsidRPr="0090274D">
        <w:rPr>
          <w:spacing w:val="-1"/>
          <w:sz w:val="28"/>
          <w:szCs w:val="28"/>
        </w:rPr>
        <w:t xml:space="preserve"> </w:t>
      </w:r>
      <w:r w:rsidR="00A602FA" w:rsidRPr="0090274D">
        <w:rPr>
          <w:sz w:val="28"/>
          <w:szCs w:val="28"/>
        </w:rPr>
        <w:t>работы</w:t>
      </w:r>
      <w:r w:rsidR="00A602FA" w:rsidRPr="0090274D">
        <w:rPr>
          <w:spacing w:val="-1"/>
          <w:sz w:val="28"/>
          <w:szCs w:val="28"/>
        </w:rPr>
        <w:t xml:space="preserve"> </w:t>
      </w:r>
      <w:r w:rsidR="00A602FA" w:rsidRPr="0090274D">
        <w:rPr>
          <w:sz w:val="28"/>
          <w:szCs w:val="28"/>
        </w:rPr>
        <w:t>включается лексика, фразеологизмы,</w:t>
      </w:r>
      <w:r w:rsidR="00A602FA" w:rsidRPr="0090274D">
        <w:rPr>
          <w:spacing w:val="-1"/>
          <w:sz w:val="28"/>
          <w:szCs w:val="28"/>
        </w:rPr>
        <w:t xml:space="preserve"> </w:t>
      </w:r>
      <w:r w:rsidR="00A602FA" w:rsidRPr="0090274D">
        <w:rPr>
          <w:sz w:val="28"/>
          <w:szCs w:val="28"/>
        </w:rPr>
        <w:t>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rsidR="00A602FA" w:rsidRPr="0090274D" w:rsidRDefault="00A602FA">
      <w:pPr>
        <w:pStyle w:val="a3"/>
        <w:ind w:right="388" w:firstLine="708"/>
        <w:jc w:val="both"/>
        <w:rPr>
          <w:sz w:val="28"/>
          <w:szCs w:val="28"/>
        </w:rPr>
      </w:pPr>
      <w:r w:rsidRPr="0090274D">
        <w:rPr>
          <w:sz w:val="28"/>
          <w:szCs w:val="28"/>
        </w:rPr>
        <w:t>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зрения. На уроках развития речи в опережающем режиме обучающихся учат опознавать части речи, понимать</w:t>
      </w:r>
      <w:r w:rsidRPr="0090274D">
        <w:rPr>
          <w:spacing w:val="-1"/>
          <w:sz w:val="28"/>
          <w:szCs w:val="28"/>
        </w:rPr>
        <w:t xml:space="preserve"> </w:t>
      </w:r>
      <w:r w:rsidRPr="0090274D">
        <w:rPr>
          <w:sz w:val="28"/>
          <w:szCs w:val="28"/>
        </w:rPr>
        <w:t>их обобщенное значение, изменять</w:t>
      </w:r>
      <w:r w:rsidRPr="0090274D">
        <w:rPr>
          <w:spacing w:val="-1"/>
          <w:sz w:val="28"/>
          <w:szCs w:val="28"/>
        </w:rPr>
        <w:t xml:space="preserve"> </w:t>
      </w:r>
      <w:r w:rsidRPr="0090274D">
        <w:rPr>
          <w:sz w:val="28"/>
          <w:szCs w:val="28"/>
        </w:rPr>
        <w:t>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w:t>
      </w:r>
    </w:p>
    <w:p w:rsidR="00A602FA" w:rsidRPr="0090274D" w:rsidRDefault="00A602FA">
      <w:pPr>
        <w:pStyle w:val="a7"/>
        <w:numPr>
          <w:ilvl w:val="1"/>
          <w:numId w:val="44"/>
        </w:numPr>
        <w:tabs>
          <w:tab w:val="left" w:pos="1668"/>
        </w:tabs>
        <w:spacing w:before="196" w:line="237" w:lineRule="auto"/>
        <w:ind w:right="391" w:firstLine="566"/>
        <w:jc w:val="both"/>
        <w:rPr>
          <w:sz w:val="28"/>
          <w:szCs w:val="28"/>
        </w:rPr>
      </w:pPr>
      <w:r w:rsidRPr="0090274D">
        <w:rPr>
          <w:sz w:val="28"/>
          <w:szCs w:val="28"/>
        </w:rPr>
        <w:t xml:space="preserve">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w:t>
      </w:r>
      <w:r w:rsidRPr="0090274D">
        <w:rPr>
          <w:spacing w:val="-2"/>
          <w:sz w:val="28"/>
          <w:szCs w:val="28"/>
        </w:rPr>
        <w:t>интенций.</w:t>
      </w:r>
    </w:p>
    <w:p w:rsidR="00A602FA" w:rsidRPr="0090274D" w:rsidRDefault="00A602FA">
      <w:pPr>
        <w:pStyle w:val="a3"/>
        <w:spacing w:before="2" w:line="242" w:lineRule="auto"/>
        <w:ind w:left="395" w:right="392" w:firstLine="566"/>
        <w:jc w:val="both"/>
        <w:rPr>
          <w:sz w:val="28"/>
          <w:szCs w:val="28"/>
        </w:rPr>
      </w:pPr>
      <w:r w:rsidRPr="0090274D">
        <w:rPr>
          <w:sz w:val="28"/>
          <w:szCs w:val="28"/>
        </w:rPr>
        <w:t>Такое</w:t>
      </w:r>
      <w:r w:rsidRPr="0090274D">
        <w:rPr>
          <w:spacing w:val="-1"/>
          <w:sz w:val="28"/>
          <w:szCs w:val="28"/>
        </w:rPr>
        <w:t xml:space="preserve"> </w:t>
      </w:r>
      <w:r w:rsidRPr="0090274D">
        <w:rPr>
          <w:sz w:val="28"/>
          <w:szCs w:val="28"/>
        </w:rPr>
        <w:t>опережающее обучение учитывает специфические</w:t>
      </w:r>
      <w:r w:rsidRPr="0090274D">
        <w:rPr>
          <w:spacing w:val="-1"/>
          <w:sz w:val="28"/>
          <w:szCs w:val="28"/>
        </w:rPr>
        <w:t xml:space="preserve"> </w:t>
      </w:r>
      <w:r w:rsidRPr="0090274D">
        <w:rPr>
          <w:sz w:val="28"/>
          <w:szCs w:val="28"/>
        </w:rPr>
        <w:t>потребности</w:t>
      </w:r>
      <w:r w:rsidRPr="0090274D">
        <w:rPr>
          <w:spacing w:val="-2"/>
          <w:sz w:val="28"/>
          <w:szCs w:val="28"/>
        </w:rPr>
        <w:t xml:space="preserve"> </w:t>
      </w:r>
      <w:r w:rsidRPr="0090274D">
        <w:rPr>
          <w:sz w:val="28"/>
          <w:szCs w:val="28"/>
        </w:rPr>
        <w:t>обучающихся с</w:t>
      </w:r>
      <w:r w:rsidRPr="0090274D">
        <w:rPr>
          <w:spacing w:val="-1"/>
          <w:sz w:val="28"/>
          <w:szCs w:val="28"/>
        </w:rPr>
        <w:t xml:space="preserve"> </w:t>
      </w:r>
      <w:r w:rsidRPr="0090274D">
        <w:rPr>
          <w:sz w:val="28"/>
          <w:szCs w:val="28"/>
        </w:rPr>
        <w:t>тяжелыми нарушениями речи и формируют речевой опыт практического словоупотребления.</w:t>
      </w:r>
    </w:p>
    <w:p w:rsidR="00A602FA" w:rsidRPr="0090274D" w:rsidRDefault="00A602FA">
      <w:pPr>
        <w:pStyle w:val="a7"/>
        <w:numPr>
          <w:ilvl w:val="2"/>
          <w:numId w:val="44"/>
        </w:numPr>
        <w:tabs>
          <w:tab w:val="left" w:pos="1669"/>
        </w:tabs>
        <w:spacing w:before="196"/>
        <w:ind w:right="393" w:firstLine="852"/>
        <w:jc w:val="both"/>
        <w:rPr>
          <w:sz w:val="28"/>
          <w:szCs w:val="28"/>
        </w:rPr>
      </w:pPr>
      <w:r w:rsidRPr="0090274D">
        <w:rPr>
          <w:sz w:val="28"/>
          <w:szCs w:val="28"/>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w:t>
      </w:r>
      <w:r w:rsidRPr="0090274D">
        <w:rPr>
          <w:spacing w:val="40"/>
          <w:sz w:val="28"/>
          <w:szCs w:val="28"/>
        </w:rPr>
        <w:t xml:space="preserve"> </w:t>
      </w:r>
      <w:r w:rsidRPr="0090274D">
        <w:rPr>
          <w:sz w:val="28"/>
          <w:szCs w:val="28"/>
        </w:rPr>
        <w:t xml:space="preserve">также необходимость отработки в рецептивном и продуктивном планах </w:t>
      </w:r>
      <w:r w:rsidRPr="0090274D">
        <w:rPr>
          <w:sz w:val="28"/>
          <w:szCs w:val="28"/>
        </w:rPr>
        <w:lastRenderedPageBreak/>
        <w:t>употребление лексики в связанных словосочетаниях различного типа, словосочетаниях с многовалентными и мало валентными связями.</w:t>
      </w:r>
    </w:p>
    <w:p w:rsidR="00A602FA" w:rsidRPr="0090274D" w:rsidRDefault="00A602FA">
      <w:pPr>
        <w:pStyle w:val="a7"/>
        <w:numPr>
          <w:ilvl w:val="2"/>
          <w:numId w:val="44"/>
        </w:numPr>
        <w:tabs>
          <w:tab w:val="left" w:pos="1669"/>
        </w:tabs>
        <w:ind w:right="405" w:firstLine="852"/>
        <w:jc w:val="both"/>
        <w:rPr>
          <w:sz w:val="28"/>
          <w:szCs w:val="28"/>
        </w:rPr>
      </w:pPr>
      <w:r w:rsidRPr="0090274D">
        <w:rPr>
          <w:sz w:val="28"/>
          <w:szCs w:val="28"/>
        </w:rPr>
        <w:t>Формирование</w:t>
      </w:r>
      <w:r w:rsidRPr="0090274D">
        <w:rPr>
          <w:spacing w:val="-1"/>
          <w:sz w:val="28"/>
          <w:szCs w:val="28"/>
        </w:rPr>
        <w:t xml:space="preserve"> </w:t>
      </w:r>
      <w:r w:rsidRPr="0090274D">
        <w:rPr>
          <w:sz w:val="28"/>
          <w:szCs w:val="28"/>
        </w:rPr>
        <w:t>лексики</w:t>
      </w:r>
      <w:r w:rsidRPr="0090274D">
        <w:rPr>
          <w:spacing w:val="-1"/>
          <w:sz w:val="28"/>
          <w:szCs w:val="28"/>
        </w:rPr>
        <w:t xml:space="preserve"> </w:t>
      </w:r>
      <w:r w:rsidRPr="0090274D">
        <w:rPr>
          <w:sz w:val="28"/>
          <w:szCs w:val="28"/>
        </w:rPr>
        <w:t>для реализации</w:t>
      </w:r>
      <w:r w:rsidRPr="0090274D">
        <w:rPr>
          <w:spacing w:val="-1"/>
          <w:sz w:val="28"/>
          <w:szCs w:val="28"/>
        </w:rPr>
        <w:t xml:space="preserve"> </w:t>
      </w:r>
      <w:r w:rsidRPr="0090274D">
        <w:rPr>
          <w:sz w:val="28"/>
          <w:szCs w:val="28"/>
        </w:rPr>
        <w:t>коммуникативных социальных</w:t>
      </w:r>
      <w:r w:rsidRPr="0090274D">
        <w:rPr>
          <w:spacing w:val="-1"/>
          <w:sz w:val="28"/>
          <w:szCs w:val="28"/>
        </w:rPr>
        <w:t xml:space="preserve"> </w:t>
      </w:r>
      <w:r w:rsidRPr="0090274D">
        <w:rPr>
          <w:sz w:val="28"/>
          <w:szCs w:val="28"/>
        </w:rPr>
        <w:t>контактов,</w:t>
      </w:r>
      <w:r w:rsidRPr="0090274D">
        <w:rPr>
          <w:spacing w:val="-1"/>
          <w:sz w:val="28"/>
          <w:szCs w:val="28"/>
        </w:rPr>
        <w:t xml:space="preserve"> </w:t>
      </w:r>
      <w:r w:rsidRPr="0090274D">
        <w:rPr>
          <w:sz w:val="28"/>
          <w:szCs w:val="28"/>
        </w:rPr>
        <w:t>включающее</w:t>
      </w:r>
      <w:r w:rsidRPr="0090274D">
        <w:rPr>
          <w:spacing w:val="-1"/>
          <w:sz w:val="28"/>
          <w:szCs w:val="28"/>
        </w:rPr>
        <w:t xml:space="preserve"> </w:t>
      </w:r>
      <w:r w:rsidRPr="0090274D">
        <w:rPr>
          <w:sz w:val="28"/>
          <w:szCs w:val="28"/>
        </w:rPr>
        <w:t>взаимодействие</w:t>
      </w:r>
      <w:r w:rsidRPr="0090274D">
        <w:rPr>
          <w:spacing w:val="-1"/>
          <w:sz w:val="28"/>
          <w:szCs w:val="28"/>
        </w:rPr>
        <w:t xml:space="preserve"> </w:t>
      </w:r>
      <w:r w:rsidRPr="0090274D">
        <w:rPr>
          <w:sz w:val="28"/>
          <w:szCs w:val="28"/>
        </w:rPr>
        <w:t>в</w:t>
      </w:r>
      <w:r w:rsidRPr="0090274D">
        <w:rPr>
          <w:spacing w:val="-1"/>
          <w:sz w:val="28"/>
          <w:szCs w:val="28"/>
        </w:rPr>
        <w:t xml:space="preserve"> </w:t>
      </w:r>
      <w:r w:rsidRPr="0090274D">
        <w:rPr>
          <w:sz w:val="28"/>
          <w:szCs w:val="28"/>
        </w:rPr>
        <w:t>различных социальных ситуациях, а также в интернет-сообществах, при использовании IT-технологий.</w:t>
      </w:r>
    </w:p>
    <w:p w:rsidR="00A602FA" w:rsidRPr="0090274D" w:rsidRDefault="00A602FA">
      <w:pPr>
        <w:pStyle w:val="a3"/>
        <w:ind w:right="389" w:firstLine="852"/>
        <w:jc w:val="both"/>
        <w:rPr>
          <w:sz w:val="28"/>
          <w:szCs w:val="28"/>
        </w:rPr>
      </w:pPr>
      <w:r w:rsidRPr="0090274D">
        <w:rPr>
          <w:sz w:val="28"/>
          <w:szCs w:val="28"/>
        </w:rP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2" w:firstLine="708"/>
        <w:jc w:val="both"/>
        <w:rPr>
          <w:sz w:val="28"/>
          <w:szCs w:val="28"/>
        </w:rPr>
      </w:pPr>
      <w:r w:rsidRPr="0090274D">
        <w:rPr>
          <w:sz w:val="28"/>
          <w:szCs w:val="28"/>
        </w:rPr>
        <w:lastRenderedPageBreak/>
        <w:t xml:space="preserve">Поскольку у обучающихся с ТНР </w:t>
      </w:r>
      <w:r w:rsidR="003D6935">
        <w:rPr>
          <w:sz w:val="28"/>
          <w:szCs w:val="28"/>
        </w:rPr>
        <w:t xml:space="preserve">(ЗПР) </w:t>
      </w:r>
      <w:r w:rsidRPr="0090274D">
        <w:rPr>
          <w:sz w:val="28"/>
          <w:szCs w:val="28"/>
        </w:rPr>
        <w:t>и на уровне основного общего образования сохраняются трудности распознавать однозначные и</w:t>
      </w:r>
      <w:r w:rsidRPr="0090274D">
        <w:rPr>
          <w:spacing w:val="40"/>
          <w:sz w:val="28"/>
          <w:szCs w:val="28"/>
        </w:rPr>
        <w:t xml:space="preserve"> </w:t>
      </w:r>
      <w:r w:rsidRPr="0090274D">
        <w:rPr>
          <w:sz w:val="28"/>
          <w:szCs w:val="28"/>
        </w:rPr>
        <w:t>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rsidR="00A602FA" w:rsidRPr="0090274D" w:rsidRDefault="00A602FA">
      <w:pPr>
        <w:pStyle w:val="a3"/>
        <w:spacing w:before="1"/>
        <w:ind w:right="394" w:firstLine="708"/>
        <w:jc w:val="both"/>
        <w:rPr>
          <w:sz w:val="28"/>
          <w:szCs w:val="28"/>
        </w:rPr>
      </w:pPr>
      <w:r w:rsidRPr="0090274D">
        <w:rPr>
          <w:sz w:val="28"/>
          <w:szCs w:val="28"/>
        </w:rPr>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rsidR="00A602FA" w:rsidRPr="0090274D" w:rsidRDefault="00A602FA">
      <w:pPr>
        <w:pStyle w:val="a3"/>
        <w:ind w:right="390" w:firstLine="708"/>
        <w:jc w:val="both"/>
        <w:rPr>
          <w:sz w:val="28"/>
          <w:szCs w:val="28"/>
        </w:rPr>
      </w:pPr>
      <w:r w:rsidRPr="0090274D">
        <w:rPr>
          <w:sz w:val="28"/>
          <w:szCs w:val="28"/>
        </w:rPr>
        <w:t xml:space="preserve">Направление </w:t>
      </w:r>
      <w:r w:rsidRPr="0090274D">
        <w:rPr>
          <w:b/>
          <w:sz w:val="28"/>
          <w:szCs w:val="28"/>
          <w:u w:val="single"/>
        </w:rPr>
        <w:t>«Работа над словосочетанием и предложением»</w:t>
      </w:r>
      <w:r w:rsidRPr="0090274D">
        <w:rPr>
          <w:b/>
          <w:sz w:val="28"/>
          <w:szCs w:val="28"/>
        </w:rPr>
        <w:t xml:space="preserve"> </w:t>
      </w:r>
      <w:r w:rsidRPr="0090274D">
        <w:rPr>
          <w:sz w:val="28"/>
          <w:szCs w:val="28"/>
        </w:rPr>
        <w:t>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w:t>
      </w:r>
      <w:r w:rsidRPr="0090274D">
        <w:rPr>
          <w:spacing w:val="40"/>
          <w:sz w:val="28"/>
          <w:szCs w:val="28"/>
        </w:rPr>
        <w:t xml:space="preserve"> </w:t>
      </w:r>
      <w:r w:rsidRPr="0090274D">
        <w:rPr>
          <w:sz w:val="28"/>
          <w:szCs w:val="28"/>
        </w:rPr>
        <w:t>различных типов предложения с учетом программного материала по предмету «Русский язык».</w:t>
      </w:r>
    </w:p>
    <w:p w:rsidR="00A602FA" w:rsidRPr="0090274D" w:rsidRDefault="00A602FA">
      <w:pPr>
        <w:pStyle w:val="a3"/>
        <w:ind w:right="391" w:firstLine="708"/>
        <w:jc w:val="both"/>
        <w:rPr>
          <w:sz w:val="28"/>
          <w:szCs w:val="28"/>
        </w:rPr>
      </w:pPr>
      <w:r w:rsidRPr="0090274D">
        <w:rPr>
          <w:sz w:val="28"/>
          <w:szCs w:val="28"/>
        </w:rP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w:t>
      </w:r>
      <w:r w:rsidRPr="0090274D">
        <w:rPr>
          <w:spacing w:val="-1"/>
          <w:sz w:val="28"/>
          <w:szCs w:val="28"/>
        </w:rPr>
        <w:t xml:space="preserve"> </w:t>
      </w:r>
      <w:r w:rsidRPr="0090274D">
        <w:rPr>
          <w:sz w:val="28"/>
          <w:szCs w:val="28"/>
        </w:rPr>
        <w:t>конструкции в</w:t>
      </w:r>
      <w:r w:rsidRPr="0090274D">
        <w:rPr>
          <w:spacing w:val="-2"/>
          <w:sz w:val="28"/>
          <w:szCs w:val="28"/>
        </w:rPr>
        <w:t xml:space="preserve"> </w:t>
      </w:r>
      <w:r w:rsidRPr="0090274D">
        <w:rPr>
          <w:sz w:val="28"/>
          <w:szCs w:val="28"/>
        </w:rPr>
        <w:t>тексте, понимать</w:t>
      </w:r>
      <w:r w:rsidRPr="0090274D">
        <w:rPr>
          <w:spacing w:val="-1"/>
          <w:sz w:val="28"/>
          <w:szCs w:val="28"/>
        </w:rPr>
        <w:t xml:space="preserve"> </w:t>
      </w:r>
      <w:r w:rsidRPr="0090274D">
        <w:rPr>
          <w:sz w:val="28"/>
          <w:szCs w:val="28"/>
        </w:rPr>
        <w:t>их семантику, а также использовать</w:t>
      </w:r>
      <w:r w:rsidRPr="0090274D">
        <w:rPr>
          <w:spacing w:val="-1"/>
          <w:sz w:val="28"/>
          <w:szCs w:val="28"/>
        </w:rPr>
        <w:t xml:space="preserve"> </w:t>
      </w:r>
      <w:r w:rsidRPr="0090274D">
        <w:rPr>
          <w:sz w:val="28"/>
          <w:szCs w:val="28"/>
        </w:rPr>
        <w:t>их в собственной устной и письменной речи.</w:t>
      </w:r>
    </w:p>
    <w:p w:rsidR="00A602FA" w:rsidRPr="0090274D" w:rsidRDefault="00A602FA">
      <w:pPr>
        <w:pStyle w:val="a3"/>
        <w:ind w:right="387" w:firstLine="708"/>
        <w:jc w:val="both"/>
        <w:rPr>
          <w:sz w:val="28"/>
          <w:szCs w:val="28"/>
        </w:rPr>
      </w:pPr>
      <w:r w:rsidRPr="0090274D">
        <w:rPr>
          <w:sz w:val="28"/>
          <w:szCs w:val="28"/>
        </w:rPr>
        <w:t>Работа над предложением проводится с опорой на методы моделирования и конструирование,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rsidR="00A602FA" w:rsidRPr="0090274D" w:rsidRDefault="00A602FA">
      <w:pPr>
        <w:pStyle w:val="a3"/>
        <w:spacing w:before="1"/>
        <w:ind w:right="390" w:firstLine="708"/>
        <w:jc w:val="both"/>
        <w:rPr>
          <w:sz w:val="28"/>
          <w:szCs w:val="28"/>
        </w:rPr>
      </w:pPr>
      <w:r w:rsidRPr="0090274D">
        <w:rPr>
          <w:sz w:val="28"/>
          <w:szCs w:val="28"/>
        </w:rPr>
        <w:t>В ходе практических упражнений у</w:t>
      </w:r>
      <w:r w:rsidRPr="0090274D">
        <w:rPr>
          <w:spacing w:val="-5"/>
          <w:sz w:val="28"/>
          <w:szCs w:val="28"/>
        </w:rPr>
        <w:t xml:space="preserve"> </w:t>
      </w:r>
      <w:r w:rsidRPr="0090274D">
        <w:rPr>
          <w:sz w:val="28"/>
          <w:szCs w:val="28"/>
        </w:rPr>
        <w:t>обучающихся закрепляют умение распознавать единицы синтаксиса (словосочетание и предложение), в том числе,</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дистантных</w:t>
      </w:r>
      <w:r w:rsidRPr="0090274D">
        <w:rPr>
          <w:spacing w:val="-1"/>
          <w:sz w:val="28"/>
          <w:szCs w:val="28"/>
        </w:rPr>
        <w:t xml:space="preserve"> </w:t>
      </w:r>
      <w:r w:rsidRPr="0090274D">
        <w:rPr>
          <w:sz w:val="28"/>
          <w:szCs w:val="28"/>
        </w:rPr>
        <w:t>конструкциях;</w:t>
      </w:r>
      <w:r w:rsidRPr="0090274D">
        <w:rPr>
          <w:spacing w:val="-2"/>
          <w:sz w:val="28"/>
          <w:szCs w:val="28"/>
        </w:rPr>
        <w:t xml:space="preserve"> </w:t>
      </w:r>
      <w:r w:rsidRPr="0090274D">
        <w:rPr>
          <w:sz w:val="28"/>
          <w:szCs w:val="28"/>
        </w:rPr>
        <w:t>выделять</w:t>
      </w:r>
      <w:r w:rsidRPr="0090274D">
        <w:rPr>
          <w:spacing w:val="-2"/>
          <w:sz w:val="28"/>
          <w:szCs w:val="28"/>
        </w:rPr>
        <w:t xml:space="preserve"> </w:t>
      </w:r>
      <w:r w:rsidRPr="0090274D">
        <w:rPr>
          <w:sz w:val="28"/>
          <w:szCs w:val="28"/>
        </w:rPr>
        <w:t>словосочетания,</w:t>
      </w:r>
      <w:r w:rsidRPr="0090274D">
        <w:rPr>
          <w:spacing w:val="-2"/>
          <w:sz w:val="28"/>
          <w:szCs w:val="28"/>
        </w:rPr>
        <w:t xml:space="preserve"> </w:t>
      </w:r>
      <w:r w:rsidRPr="0090274D">
        <w:rPr>
          <w:sz w:val="28"/>
          <w:szCs w:val="28"/>
        </w:rPr>
        <w:t>распознавать</w:t>
      </w:r>
      <w:r w:rsidRPr="0090274D">
        <w:rPr>
          <w:spacing w:val="-2"/>
          <w:sz w:val="28"/>
          <w:szCs w:val="28"/>
        </w:rPr>
        <w:t xml:space="preserve"> </w:t>
      </w:r>
      <w:r w:rsidRPr="0090274D">
        <w:rPr>
          <w:sz w:val="28"/>
          <w:szCs w:val="28"/>
        </w:rPr>
        <w:t>их виды</w:t>
      </w:r>
      <w:r w:rsidRPr="0090274D">
        <w:rPr>
          <w:spacing w:val="-2"/>
          <w:sz w:val="28"/>
          <w:szCs w:val="28"/>
        </w:rPr>
        <w:t xml:space="preserve"> </w:t>
      </w:r>
      <w:r w:rsidRPr="0090274D">
        <w:rPr>
          <w:sz w:val="28"/>
          <w:szCs w:val="28"/>
        </w:rPr>
        <w:t>по</w:t>
      </w:r>
      <w:r w:rsidRPr="0090274D">
        <w:rPr>
          <w:spacing w:val="-5"/>
          <w:sz w:val="28"/>
          <w:szCs w:val="28"/>
        </w:rPr>
        <w:t xml:space="preserve"> </w:t>
      </w:r>
      <w:r w:rsidRPr="0090274D">
        <w:rPr>
          <w:sz w:val="28"/>
          <w:szCs w:val="28"/>
        </w:rPr>
        <w:t>характеру</w:t>
      </w:r>
      <w:r w:rsidRPr="0090274D">
        <w:rPr>
          <w:spacing w:val="-7"/>
          <w:sz w:val="28"/>
          <w:szCs w:val="28"/>
        </w:rPr>
        <w:t xml:space="preserve"> </w:t>
      </w:r>
      <w:r w:rsidRPr="0090274D">
        <w:rPr>
          <w:sz w:val="28"/>
          <w:szCs w:val="28"/>
        </w:rPr>
        <w:t>главного</w:t>
      </w:r>
      <w:r w:rsidRPr="0090274D">
        <w:rPr>
          <w:spacing w:val="-2"/>
          <w:sz w:val="28"/>
          <w:szCs w:val="28"/>
        </w:rPr>
        <w:t xml:space="preserve"> </w:t>
      </w:r>
      <w:r w:rsidRPr="0090274D">
        <w:rPr>
          <w:sz w:val="28"/>
          <w:szCs w:val="28"/>
        </w:rPr>
        <w:t>слова. Данное</w:t>
      </w:r>
      <w:r w:rsidRPr="0090274D">
        <w:rPr>
          <w:spacing w:val="-3"/>
          <w:sz w:val="28"/>
          <w:szCs w:val="28"/>
        </w:rPr>
        <w:t xml:space="preserve"> </w:t>
      </w:r>
      <w:r w:rsidRPr="0090274D">
        <w:rPr>
          <w:sz w:val="28"/>
          <w:szCs w:val="28"/>
        </w:rPr>
        <w:t>направление</w:t>
      </w:r>
      <w:r w:rsidRPr="0090274D">
        <w:rPr>
          <w:spacing w:val="-3"/>
          <w:sz w:val="28"/>
          <w:szCs w:val="28"/>
        </w:rPr>
        <w:t xml:space="preserve"> </w:t>
      </w:r>
      <w:r w:rsidRPr="0090274D">
        <w:rPr>
          <w:sz w:val="28"/>
          <w:szCs w:val="28"/>
        </w:rPr>
        <w:t>работы</w:t>
      </w:r>
      <w:r w:rsidRPr="0090274D">
        <w:rPr>
          <w:spacing w:val="-2"/>
          <w:sz w:val="28"/>
          <w:szCs w:val="28"/>
        </w:rPr>
        <w:t xml:space="preserve"> </w:t>
      </w:r>
      <w:r w:rsidRPr="0090274D">
        <w:rPr>
          <w:sz w:val="28"/>
          <w:szCs w:val="28"/>
        </w:rPr>
        <w:t>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rsidR="00A602FA" w:rsidRPr="0090274D" w:rsidRDefault="00A602FA">
      <w:pPr>
        <w:pStyle w:val="a3"/>
        <w:ind w:left="0"/>
        <w:rPr>
          <w:sz w:val="28"/>
          <w:szCs w:val="28"/>
        </w:rPr>
      </w:pPr>
    </w:p>
    <w:p w:rsidR="00A602FA" w:rsidRPr="0090274D" w:rsidRDefault="00A602FA">
      <w:pPr>
        <w:pStyle w:val="a3"/>
        <w:ind w:right="390" w:firstLine="708"/>
        <w:jc w:val="both"/>
        <w:rPr>
          <w:sz w:val="28"/>
          <w:szCs w:val="28"/>
        </w:rPr>
      </w:pPr>
      <w:r w:rsidRPr="0090274D">
        <w:rPr>
          <w:sz w:val="28"/>
          <w:szCs w:val="28"/>
        </w:rPr>
        <w:t xml:space="preserve">В рамках направления </w:t>
      </w:r>
      <w:r w:rsidRPr="0090274D">
        <w:rPr>
          <w:b/>
          <w:sz w:val="28"/>
          <w:szCs w:val="28"/>
          <w:u w:val="single"/>
        </w:rPr>
        <w:t>«Работа над текстом»</w:t>
      </w:r>
      <w:r w:rsidRPr="0090274D">
        <w:rPr>
          <w:b/>
          <w:sz w:val="28"/>
          <w:szCs w:val="28"/>
        </w:rPr>
        <w:t xml:space="preserve"> </w:t>
      </w:r>
      <w:r w:rsidRPr="0090274D">
        <w:rPr>
          <w:sz w:val="28"/>
          <w:szCs w:val="28"/>
        </w:rPr>
        <w:t xml:space="preserve">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w:t>
      </w:r>
      <w:r w:rsidRPr="0090274D">
        <w:rPr>
          <w:spacing w:val="-2"/>
          <w:sz w:val="28"/>
          <w:szCs w:val="28"/>
        </w:rPr>
        <w:t>характеристики.</w:t>
      </w:r>
    </w:p>
    <w:p w:rsidR="00A602FA" w:rsidRPr="0090274D" w:rsidRDefault="00A602FA">
      <w:pPr>
        <w:pStyle w:val="a3"/>
        <w:spacing w:before="1"/>
        <w:ind w:right="391" w:firstLine="708"/>
        <w:jc w:val="both"/>
        <w:rPr>
          <w:sz w:val="28"/>
          <w:szCs w:val="28"/>
        </w:rPr>
      </w:pPr>
      <w:r w:rsidRPr="0090274D">
        <w:rPr>
          <w:sz w:val="28"/>
          <w:szCs w:val="28"/>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A602FA" w:rsidRPr="0090274D" w:rsidRDefault="00A602FA">
      <w:pPr>
        <w:ind w:left="962"/>
        <w:jc w:val="both"/>
        <w:rPr>
          <w:b/>
          <w:sz w:val="28"/>
          <w:szCs w:val="28"/>
        </w:rPr>
      </w:pPr>
      <w:r w:rsidRPr="0090274D">
        <w:rPr>
          <w:sz w:val="28"/>
          <w:szCs w:val="28"/>
        </w:rPr>
        <w:t>Направление</w:t>
      </w:r>
      <w:r w:rsidRPr="0090274D">
        <w:rPr>
          <w:spacing w:val="-5"/>
          <w:sz w:val="28"/>
          <w:szCs w:val="28"/>
        </w:rPr>
        <w:t xml:space="preserve"> </w:t>
      </w:r>
      <w:r w:rsidRPr="0090274D">
        <w:rPr>
          <w:b/>
          <w:sz w:val="28"/>
          <w:szCs w:val="28"/>
          <w:u w:val="single"/>
        </w:rPr>
        <w:t>«Виды</w:t>
      </w:r>
      <w:r w:rsidRPr="0090274D">
        <w:rPr>
          <w:b/>
          <w:spacing w:val="-4"/>
          <w:sz w:val="28"/>
          <w:szCs w:val="28"/>
          <w:u w:val="single"/>
        </w:rPr>
        <w:t xml:space="preserve"> </w:t>
      </w:r>
      <w:r w:rsidRPr="0090274D">
        <w:rPr>
          <w:b/>
          <w:sz w:val="28"/>
          <w:szCs w:val="28"/>
          <w:u w:val="single"/>
        </w:rPr>
        <w:t>речевой</w:t>
      </w:r>
      <w:r w:rsidRPr="0090274D">
        <w:rPr>
          <w:b/>
          <w:spacing w:val="-4"/>
          <w:sz w:val="28"/>
          <w:szCs w:val="28"/>
          <w:u w:val="single"/>
        </w:rPr>
        <w:t xml:space="preserve"> </w:t>
      </w:r>
      <w:r w:rsidRPr="0090274D">
        <w:rPr>
          <w:b/>
          <w:sz w:val="28"/>
          <w:szCs w:val="28"/>
          <w:u w:val="single"/>
        </w:rPr>
        <w:t>деятельности</w:t>
      </w:r>
      <w:r w:rsidRPr="0090274D">
        <w:rPr>
          <w:b/>
          <w:spacing w:val="-5"/>
          <w:sz w:val="28"/>
          <w:szCs w:val="28"/>
          <w:u w:val="single"/>
        </w:rPr>
        <w:t xml:space="preserve"> </w:t>
      </w:r>
      <w:r w:rsidRPr="0090274D">
        <w:rPr>
          <w:b/>
          <w:sz w:val="28"/>
          <w:szCs w:val="28"/>
          <w:u w:val="single"/>
        </w:rPr>
        <w:t>и</w:t>
      </w:r>
      <w:r w:rsidRPr="0090274D">
        <w:rPr>
          <w:b/>
          <w:spacing w:val="-6"/>
          <w:sz w:val="28"/>
          <w:szCs w:val="28"/>
          <w:u w:val="single"/>
        </w:rPr>
        <w:t xml:space="preserve"> </w:t>
      </w:r>
      <w:r w:rsidRPr="0090274D">
        <w:rPr>
          <w:b/>
          <w:sz w:val="28"/>
          <w:szCs w:val="28"/>
          <w:u w:val="single"/>
        </w:rPr>
        <w:t>культура</w:t>
      </w:r>
      <w:r w:rsidRPr="0090274D">
        <w:rPr>
          <w:b/>
          <w:spacing w:val="-3"/>
          <w:sz w:val="28"/>
          <w:szCs w:val="28"/>
          <w:u w:val="single"/>
        </w:rPr>
        <w:t xml:space="preserve"> </w:t>
      </w:r>
      <w:r w:rsidRPr="0090274D">
        <w:rPr>
          <w:b/>
          <w:spacing w:val="-2"/>
          <w:sz w:val="28"/>
          <w:szCs w:val="28"/>
          <w:u w:val="single"/>
        </w:rPr>
        <w:t>речи».</w:t>
      </w:r>
    </w:p>
    <w:p w:rsidR="00A602FA" w:rsidRPr="0090274D" w:rsidRDefault="00A602FA">
      <w:pPr>
        <w:pStyle w:val="a3"/>
        <w:ind w:right="392" w:firstLine="708"/>
        <w:jc w:val="both"/>
        <w:rPr>
          <w:sz w:val="28"/>
          <w:szCs w:val="28"/>
        </w:rPr>
      </w:pPr>
      <w:r w:rsidRPr="0090274D">
        <w:rPr>
          <w:sz w:val="28"/>
          <w:szCs w:val="28"/>
        </w:rPr>
        <w:t>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w:t>
      </w:r>
      <w:r w:rsidRPr="0090274D">
        <w:rPr>
          <w:spacing w:val="40"/>
          <w:sz w:val="28"/>
          <w:szCs w:val="28"/>
        </w:rPr>
        <w:t xml:space="preserve"> </w:t>
      </w:r>
      <w:r w:rsidRPr="0090274D">
        <w:rPr>
          <w:sz w:val="28"/>
          <w:szCs w:val="28"/>
        </w:rPr>
        <w:t>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выпускников.</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1" w:firstLine="708"/>
        <w:jc w:val="both"/>
        <w:rPr>
          <w:sz w:val="28"/>
          <w:szCs w:val="28"/>
        </w:rPr>
      </w:pPr>
      <w:r w:rsidRPr="0090274D">
        <w:rPr>
          <w:sz w:val="28"/>
          <w:szCs w:val="28"/>
        </w:rP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A602FA" w:rsidRPr="0090274D" w:rsidRDefault="00A602FA">
      <w:pPr>
        <w:pStyle w:val="a3"/>
        <w:spacing w:before="1"/>
        <w:ind w:right="391" w:firstLine="708"/>
        <w:jc w:val="both"/>
        <w:rPr>
          <w:sz w:val="28"/>
          <w:szCs w:val="28"/>
        </w:rPr>
      </w:pPr>
      <w:r w:rsidRPr="0090274D">
        <w:rPr>
          <w:sz w:val="28"/>
          <w:szCs w:val="28"/>
        </w:rPr>
        <w:t>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w:t>
      </w:r>
      <w:r w:rsidRPr="0090274D">
        <w:rPr>
          <w:spacing w:val="-2"/>
          <w:sz w:val="28"/>
          <w:szCs w:val="28"/>
        </w:rPr>
        <w:t xml:space="preserve"> </w:t>
      </w:r>
      <w:r w:rsidRPr="0090274D">
        <w:rPr>
          <w:sz w:val="28"/>
          <w:szCs w:val="28"/>
        </w:rPr>
        <w:t>Поэтому</w:t>
      </w:r>
      <w:r w:rsidRPr="0090274D">
        <w:rPr>
          <w:spacing w:val="-5"/>
          <w:sz w:val="28"/>
          <w:szCs w:val="28"/>
        </w:rPr>
        <w:t xml:space="preserve"> </w:t>
      </w:r>
      <w:r w:rsidRPr="0090274D">
        <w:rPr>
          <w:sz w:val="28"/>
          <w:szCs w:val="28"/>
        </w:rPr>
        <w:t>необходимо</w:t>
      </w:r>
      <w:r w:rsidRPr="0090274D">
        <w:rPr>
          <w:spacing w:val="-2"/>
          <w:sz w:val="28"/>
          <w:szCs w:val="28"/>
        </w:rPr>
        <w:t xml:space="preserve"> </w:t>
      </w:r>
      <w:r w:rsidRPr="0090274D">
        <w:rPr>
          <w:sz w:val="28"/>
          <w:szCs w:val="28"/>
        </w:rPr>
        <w:t>обсуждать с</w:t>
      </w:r>
      <w:r w:rsidRPr="0090274D">
        <w:rPr>
          <w:spacing w:val="-3"/>
          <w:sz w:val="28"/>
          <w:szCs w:val="28"/>
        </w:rPr>
        <w:t xml:space="preserve"> </w:t>
      </w:r>
      <w:r w:rsidRPr="0090274D">
        <w:rPr>
          <w:sz w:val="28"/>
          <w:szCs w:val="28"/>
        </w:rPr>
        <w:t>обучающимися</w:t>
      </w:r>
      <w:r w:rsidRPr="0090274D">
        <w:rPr>
          <w:spacing w:val="-2"/>
          <w:sz w:val="28"/>
          <w:szCs w:val="28"/>
        </w:rPr>
        <w:t xml:space="preserve"> </w:t>
      </w:r>
      <w:r w:rsidRPr="0090274D">
        <w:rPr>
          <w:sz w:val="28"/>
          <w:szCs w:val="28"/>
        </w:rPr>
        <w:t>правила</w:t>
      </w:r>
      <w:r w:rsidRPr="0090274D">
        <w:rPr>
          <w:spacing w:val="-3"/>
          <w:sz w:val="28"/>
          <w:szCs w:val="28"/>
        </w:rPr>
        <w:t xml:space="preserve"> </w:t>
      </w:r>
      <w:r w:rsidRPr="0090274D">
        <w:rPr>
          <w:sz w:val="28"/>
          <w:szCs w:val="28"/>
        </w:rPr>
        <w:t>общения</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этих условиях,</w:t>
      </w:r>
      <w:r w:rsidRPr="0090274D">
        <w:rPr>
          <w:spacing w:val="-2"/>
          <w:sz w:val="28"/>
          <w:szCs w:val="28"/>
        </w:rPr>
        <w:t xml:space="preserve"> </w:t>
      </w:r>
      <w:r w:rsidRPr="0090274D">
        <w:rPr>
          <w:sz w:val="28"/>
          <w:szCs w:val="28"/>
        </w:rPr>
        <w:t>способы</w:t>
      </w:r>
      <w:r w:rsidRPr="0090274D">
        <w:rPr>
          <w:spacing w:val="-2"/>
          <w:sz w:val="28"/>
          <w:szCs w:val="28"/>
        </w:rPr>
        <w:t xml:space="preserve"> </w:t>
      </w:r>
      <w:r w:rsidRPr="0090274D">
        <w:rPr>
          <w:sz w:val="28"/>
          <w:szCs w:val="28"/>
        </w:rPr>
        <w:t>и</w:t>
      </w:r>
      <w:r w:rsidRPr="0090274D">
        <w:rPr>
          <w:spacing w:val="-4"/>
          <w:sz w:val="28"/>
          <w:szCs w:val="28"/>
        </w:rPr>
        <w:t xml:space="preserve"> </w:t>
      </w:r>
      <w:r w:rsidRPr="0090274D">
        <w:rPr>
          <w:sz w:val="28"/>
          <w:szCs w:val="28"/>
        </w:rPr>
        <w:t>характер</w:t>
      </w:r>
      <w:r w:rsidRPr="0090274D">
        <w:rPr>
          <w:spacing w:val="-2"/>
          <w:sz w:val="28"/>
          <w:szCs w:val="28"/>
        </w:rPr>
        <w:t xml:space="preserve"> </w:t>
      </w:r>
      <w:r w:rsidRPr="0090274D">
        <w:rPr>
          <w:sz w:val="28"/>
          <w:szCs w:val="28"/>
        </w:rPr>
        <w:t>безопасного</w:t>
      </w:r>
      <w:r w:rsidRPr="0090274D">
        <w:rPr>
          <w:spacing w:val="-2"/>
          <w:sz w:val="28"/>
          <w:szCs w:val="28"/>
        </w:rPr>
        <w:t xml:space="preserve"> </w:t>
      </w:r>
      <w:r w:rsidRPr="0090274D">
        <w:rPr>
          <w:sz w:val="28"/>
          <w:szCs w:val="28"/>
        </w:rPr>
        <w:t>общения.</w:t>
      </w:r>
      <w:r w:rsidRPr="0090274D">
        <w:rPr>
          <w:spacing w:val="-2"/>
          <w:sz w:val="28"/>
          <w:szCs w:val="28"/>
        </w:rPr>
        <w:t xml:space="preserve"> </w:t>
      </w:r>
      <w:r w:rsidRPr="0090274D">
        <w:rPr>
          <w:sz w:val="28"/>
          <w:szCs w:val="28"/>
        </w:rPr>
        <w:t>В</w:t>
      </w:r>
      <w:r w:rsidRPr="0090274D">
        <w:rPr>
          <w:spacing w:val="-4"/>
          <w:sz w:val="28"/>
          <w:szCs w:val="28"/>
        </w:rPr>
        <w:t xml:space="preserve"> </w:t>
      </w:r>
      <w:r w:rsidRPr="0090274D">
        <w:rPr>
          <w:sz w:val="28"/>
          <w:szCs w:val="28"/>
        </w:rPr>
        <w:t>связи</w:t>
      </w:r>
      <w:r w:rsidRPr="0090274D">
        <w:rPr>
          <w:spacing w:val="-2"/>
          <w:sz w:val="28"/>
          <w:szCs w:val="28"/>
        </w:rPr>
        <w:t xml:space="preserve"> </w:t>
      </w:r>
      <w:r w:rsidRPr="0090274D">
        <w:rPr>
          <w:sz w:val="28"/>
          <w:szCs w:val="28"/>
        </w:rPr>
        <w:t>с достижением пубертата, у обучающихся меняются приоритеты в общении, преобладают эмотивные формы коммуникации. Поэтому необходимо формировать сценарии решения конфликтов как со сверстниками, так и со взрослыми.</w:t>
      </w:r>
    </w:p>
    <w:p w:rsidR="00A602FA" w:rsidRPr="0090274D" w:rsidRDefault="00A602FA">
      <w:pPr>
        <w:pStyle w:val="a3"/>
        <w:ind w:right="392" w:firstLine="708"/>
        <w:jc w:val="both"/>
        <w:rPr>
          <w:sz w:val="28"/>
          <w:szCs w:val="28"/>
        </w:rPr>
      </w:pPr>
      <w:r w:rsidRPr="0090274D">
        <w:rPr>
          <w:sz w:val="28"/>
          <w:szCs w:val="28"/>
        </w:rPr>
        <w:t>Успешность и эффективность коммуникативного взаимодействия во многом определяется точностью формулировок, возможности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w:t>
      </w:r>
    </w:p>
    <w:p w:rsidR="00A602FA" w:rsidRPr="0090274D" w:rsidRDefault="00A602FA">
      <w:pPr>
        <w:pStyle w:val="a3"/>
        <w:ind w:left="933"/>
        <w:jc w:val="both"/>
        <w:rPr>
          <w:sz w:val="28"/>
          <w:szCs w:val="28"/>
        </w:rPr>
      </w:pPr>
      <w:r w:rsidRPr="0090274D">
        <w:rPr>
          <w:sz w:val="28"/>
          <w:szCs w:val="28"/>
        </w:rPr>
        <w:t>Все</w:t>
      </w:r>
      <w:r w:rsidRPr="0090274D">
        <w:rPr>
          <w:spacing w:val="-6"/>
          <w:sz w:val="28"/>
          <w:szCs w:val="28"/>
        </w:rPr>
        <w:t xml:space="preserve"> </w:t>
      </w:r>
      <w:r w:rsidRPr="0090274D">
        <w:rPr>
          <w:sz w:val="28"/>
          <w:szCs w:val="28"/>
        </w:rPr>
        <w:t>направления</w:t>
      </w:r>
      <w:r w:rsidRPr="0090274D">
        <w:rPr>
          <w:spacing w:val="-3"/>
          <w:sz w:val="28"/>
          <w:szCs w:val="28"/>
        </w:rPr>
        <w:t xml:space="preserve"> </w:t>
      </w:r>
      <w:r w:rsidRPr="0090274D">
        <w:rPr>
          <w:sz w:val="28"/>
          <w:szCs w:val="28"/>
        </w:rPr>
        <w:t>связаны</w:t>
      </w:r>
      <w:r w:rsidRPr="0090274D">
        <w:rPr>
          <w:spacing w:val="-2"/>
          <w:sz w:val="28"/>
          <w:szCs w:val="28"/>
        </w:rPr>
        <w:t xml:space="preserve"> </w:t>
      </w:r>
      <w:r w:rsidRPr="0090274D">
        <w:rPr>
          <w:sz w:val="28"/>
          <w:szCs w:val="28"/>
        </w:rPr>
        <w:t>между</w:t>
      </w:r>
      <w:r w:rsidRPr="0090274D">
        <w:rPr>
          <w:spacing w:val="-8"/>
          <w:sz w:val="28"/>
          <w:szCs w:val="28"/>
        </w:rPr>
        <w:t xml:space="preserve"> </w:t>
      </w:r>
      <w:r w:rsidRPr="0090274D">
        <w:rPr>
          <w:sz w:val="28"/>
          <w:szCs w:val="28"/>
        </w:rPr>
        <w:t>собой</w:t>
      </w:r>
      <w:r w:rsidRPr="0090274D">
        <w:rPr>
          <w:spacing w:val="-1"/>
          <w:sz w:val="28"/>
          <w:szCs w:val="28"/>
        </w:rPr>
        <w:t xml:space="preserve"> </w:t>
      </w:r>
      <w:r w:rsidRPr="0090274D">
        <w:rPr>
          <w:sz w:val="28"/>
          <w:szCs w:val="28"/>
        </w:rPr>
        <w:t>и</w:t>
      </w:r>
      <w:r w:rsidRPr="0090274D">
        <w:rPr>
          <w:spacing w:val="-3"/>
          <w:sz w:val="28"/>
          <w:szCs w:val="28"/>
        </w:rPr>
        <w:t xml:space="preserve"> </w:t>
      </w:r>
      <w:r w:rsidRPr="0090274D">
        <w:rPr>
          <w:sz w:val="28"/>
          <w:szCs w:val="28"/>
        </w:rPr>
        <w:t>могут</w:t>
      </w:r>
      <w:r w:rsidRPr="0090274D">
        <w:rPr>
          <w:spacing w:val="-1"/>
          <w:sz w:val="28"/>
          <w:szCs w:val="28"/>
        </w:rPr>
        <w:t xml:space="preserve"> </w:t>
      </w:r>
      <w:r w:rsidRPr="0090274D">
        <w:rPr>
          <w:sz w:val="28"/>
          <w:szCs w:val="28"/>
        </w:rPr>
        <w:t>реализовываться</w:t>
      </w:r>
      <w:r w:rsidRPr="0090274D">
        <w:rPr>
          <w:spacing w:val="-2"/>
          <w:sz w:val="28"/>
          <w:szCs w:val="28"/>
        </w:rPr>
        <w:t xml:space="preserve"> параллельно.</w:t>
      </w:r>
    </w:p>
    <w:p w:rsidR="003D6935" w:rsidRDefault="003D6935">
      <w:pPr>
        <w:pStyle w:val="1"/>
        <w:spacing w:before="6"/>
        <w:ind w:left="962"/>
        <w:jc w:val="both"/>
        <w:rPr>
          <w:sz w:val="28"/>
          <w:szCs w:val="28"/>
        </w:rPr>
      </w:pPr>
    </w:p>
    <w:p w:rsidR="00A602FA" w:rsidRDefault="00A602FA">
      <w:pPr>
        <w:pStyle w:val="1"/>
        <w:spacing w:before="6"/>
        <w:ind w:left="962"/>
        <w:jc w:val="both"/>
        <w:rPr>
          <w:spacing w:val="-2"/>
          <w:sz w:val="28"/>
          <w:szCs w:val="28"/>
        </w:rPr>
      </w:pPr>
      <w:r w:rsidRPr="0090274D">
        <w:rPr>
          <w:sz w:val="28"/>
          <w:szCs w:val="28"/>
        </w:rPr>
        <w:t>ЦЕЛ</w:t>
      </w:r>
      <w:r w:rsidR="006074ED">
        <w:rPr>
          <w:sz w:val="28"/>
          <w:szCs w:val="28"/>
        </w:rPr>
        <w:t xml:space="preserve"> </w:t>
      </w:r>
      <w:r w:rsidRPr="0090274D">
        <w:rPr>
          <w:sz w:val="28"/>
          <w:szCs w:val="28"/>
        </w:rPr>
        <w:t>И</w:t>
      </w:r>
      <w:r w:rsidR="006074ED">
        <w:rPr>
          <w:sz w:val="28"/>
          <w:szCs w:val="28"/>
        </w:rPr>
        <w:t xml:space="preserve"> ЗАДАЧИ </w:t>
      </w:r>
      <w:r w:rsidRPr="0090274D">
        <w:rPr>
          <w:sz w:val="28"/>
          <w:szCs w:val="28"/>
        </w:rPr>
        <w:t>ИЗУЧЕНИЯ</w:t>
      </w:r>
      <w:r w:rsidRPr="0090274D">
        <w:rPr>
          <w:spacing w:val="-3"/>
          <w:sz w:val="28"/>
          <w:szCs w:val="28"/>
        </w:rPr>
        <w:t xml:space="preserve"> </w:t>
      </w:r>
      <w:r w:rsidRPr="0090274D">
        <w:rPr>
          <w:sz w:val="28"/>
          <w:szCs w:val="28"/>
        </w:rPr>
        <w:t>УЧЕБНОГО</w:t>
      </w:r>
      <w:r w:rsidRPr="0090274D">
        <w:rPr>
          <w:spacing w:val="-3"/>
          <w:sz w:val="28"/>
          <w:szCs w:val="28"/>
        </w:rPr>
        <w:t xml:space="preserve"> </w:t>
      </w:r>
      <w:r w:rsidRPr="0090274D">
        <w:rPr>
          <w:sz w:val="28"/>
          <w:szCs w:val="28"/>
        </w:rPr>
        <w:t>ПРЕДМЕТА</w:t>
      </w:r>
      <w:r w:rsidRPr="0090274D">
        <w:rPr>
          <w:spacing w:val="-3"/>
          <w:sz w:val="28"/>
          <w:szCs w:val="28"/>
        </w:rPr>
        <w:t xml:space="preserve"> </w:t>
      </w:r>
      <w:r w:rsidRPr="0090274D">
        <w:rPr>
          <w:sz w:val="28"/>
          <w:szCs w:val="28"/>
        </w:rPr>
        <w:t>«РАЗВИТИЕ</w:t>
      </w:r>
      <w:r w:rsidRPr="0090274D">
        <w:rPr>
          <w:spacing w:val="-2"/>
          <w:sz w:val="28"/>
          <w:szCs w:val="28"/>
        </w:rPr>
        <w:t xml:space="preserve"> РЕЧИ»</w:t>
      </w:r>
    </w:p>
    <w:p w:rsidR="003D6935" w:rsidRPr="0090274D" w:rsidRDefault="003D6935">
      <w:pPr>
        <w:pStyle w:val="1"/>
        <w:spacing w:before="6"/>
        <w:ind w:left="962"/>
        <w:jc w:val="both"/>
        <w:rPr>
          <w:sz w:val="28"/>
          <w:szCs w:val="28"/>
        </w:rPr>
      </w:pPr>
    </w:p>
    <w:p w:rsidR="00A602FA" w:rsidRPr="0090274D" w:rsidRDefault="00A602FA">
      <w:pPr>
        <w:pStyle w:val="a3"/>
        <w:ind w:right="391" w:firstLine="708"/>
        <w:jc w:val="both"/>
        <w:rPr>
          <w:sz w:val="28"/>
          <w:szCs w:val="28"/>
        </w:rPr>
      </w:pPr>
      <w:r w:rsidRPr="0090274D">
        <w:rPr>
          <w:sz w:val="28"/>
          <w:szCs w:val="28"/>
        </w:rPr>
        <w:t xml:space="preserve">Предметный курс «Развитие речи» тесно связан с учебными предметами области «Русский язык и литература» и ставит своей </w:t>
      </w:r>
      <w:r w:rsidRPr="0090274D">
        <w:rPr>
          <w:b/>
          <w:sz w:val="28"/>
          <w:szCs w:val="28"/>
        </w:rPr>
        <w:t xml:space="preserve">целью </w:t>
      </w:r>
      <w:r w:rsidRPr="0090274D">
        <w:rPr>
          <w:sz w:val="28"/>
          <w:szCs w:val="28"/>
        </w:rPr>
        <w:t>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rsidR="00A602FA" w:rsidRPr="0090274D" w:rsidRDefault="00A602FA">
      <w:pPr>
        <w:pStyle w:val="a3"/>
        <w:ind w:left="962"/>
        <w:jc w:val="both"/>
        <w:rPr>
          <w:sz w:val="28"/>
          <w:szCs w:val="28"/>
        </w:rPr>
      </w:pPr>
      <w:r w:rsidRPr="0090274D">
        <w:rPr>
          <w:sz w:val="28"/>
          <w:szCs w:val="28"/>
        </w:rPr>
        <w:t>Реализация</w:t>
      </w:r>
      <w:r w:rsidRPr="0090274D">
        <w:rPr>
          <w:spacing w:val="-3"/>
          <w:sz w:val="28"/>
          <w:szCs w:val="28"/>
        </w:rPr>
        <w:t xml:space="preserve"> </w:t>
      </w:r>
      <w:r w:rsidRPr="0090274D">
        <w:rPr>
          <w:sz w:val="28"/>
          <w:szCs w:val="28"/>
        </w:rPr>
        <w:t>данной</w:t>
      </w:r>
      <w:r w:rsidRPr="0090274D">
        <w:rPr>
          <w:spacing w:val="-4"/>
          <w:sz w:val="28"/>
          <w:szCs w:val="28"/>
        </w:rPr>
        <w:t xml:space="preserve"> </w:t>
      </w:r>
      <w:r w:rsidRPr="0090274D">
        <w:rPr>
          <w:sz w:val="28"/>
          <w:szCs w:val="28"/>
        </w:rPr>
        <w:t>цели</w:t>
      </w:r>
      <w:r w:rsidRPr="0090274D">
        <w:rPr>
          <w:spacing w:val="-3"/>
          <w:sz w:val="28"/>
          <w:szCs w:val="28"/>
        </w:rPr>
        <w:t xml:space="preserve"> </w:t>
      </w:r>
      <w:r w:rsidRPr="0090274D">
        <w:rPr>
          <w:sz w:val="28"/>
          <w:szCs w:val="28"/>
        </w:rPr>
        <w:t>осуществляется</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процессе</w:t>
      </w:r>
      <w:r w:rsidRPr="0090274D">
        <w:rPr>
          <w:spacing w:val="-4"/>
          <w:sz w:val="28"/>
          <w:szCs w:val="28"/>
        </w:rPr>
        <w:t xml:space="preserve"> </w:t>
      </w:r>
      <w:r w:rsidRPr="0090274D">
        <w:rPr>
          <w:sz w:val="28"/>
          <w:szCs w:val="28"/>
        </w:rPr>
        <w:t>решения</w:t>
      </w:r>
      <w:r w:rsidRPr="0090274D">
        <w:rPr>
          <w:spacing w:val="-2"/>
          <w:sz w:val="28"/>
          <w:szCs w:val="28"/>
        </w:rPr>
        <w:t xml:space="preserve"> </w:t>
      </w:r>
      <w:r w:rsidRPr="0090274D">
        <w:rPr>
          <w:sz w:val="28"/>
          <w:szCs w:val="28"/>
        </w:rPr>
        <w:t>ряда</w:t>
      </w:r>
      <w:r w:rsidRPr="0090274D">
        <w:rPr>
          <w:spacing w:val="3"/>
          <w:sz w:val="28"/>
          <w:szCs w:val="28"/>
        </w:rPr>
        <w:t xml:space="preserve"> </w:t>
      </w:r>
      <w:r w:rsidRPr="0090274D">
        <w:rPr>
          <w:b/>
          <w:spacing w:val="-2"/>
          <w:sz w:val="28"/>
          <w:szCs w:val="28"/>
        </w:rPr>
        <w:t>задач</w:t>
      </w:r>
      <w:r w:rsidRPr="0090274D">
        <w:rPr>
          <w:spacing w:val="-2"/>
          <w:sz w:val="28"/>
          <w:szCs w:val="28"/>
        </w:rPr>
        <w:t>:</w:t>
      </w:r>
    </w:p>
    <w:p w:rsidR="00A602FA" w:rsidRPr="0090274D" w:rsidRDefault="00A602FA">
      <w:pPr>
        <w:pStyle w:val="a7"/>
        <w:numPr>
          <w:ilvl w:val="0"/>
          <w:numId w:val="43"/>
        </w:numPr>
        <w:tabs>
          <w:tab w:val="left" w:pos="1669"/>
        </w:tabs>
        <w:ind w:right="403" w:firstLine="424"/>
        <w:jc w:val="both"/>
        <w:rPr>
          <w:sz w:val="28"/>
          <w:szCs w:val="28"/>
        </w:rPr>
      </w:pPr>
      <w:r w:rsidRPr="0090274D">
        <w:rPr>
          <w:b/>
          <w:i/>
          <w:sz w:val="28"/>
          <w:szCs w:val="28"/>
        </w:rPr>
        <w:t>Воспитание</w:t>
      </w:r>
      <w:r w:rsidRPr="0090274D">
        <w:rPr>
          <w:b/>
          <w:i/>
          <w:spacing w:val="-3"/>
          <w:sz w:val="28"/>
          <w:szCs w:val="28"/>
        </w:rPr>
        <w:t xml:space="preserve"> </w:t>
      </w:r>
      <w:r w:rsidRPr="0090274D">
        <w:rPr>
          <w:sz w:val="28"/>
          <w:szCs w:val="28"/>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602FA" w:rsidRPr="0090274D" w:rsidRDefault="00A602FA">
      <w:pPr>
        <w:pStyle w:val="a7"/>
        <w:numPr>
          <w:ilvl w:val="0"/>
          <w:numId w:val="43"/>
        </w:numPr>
        <w:tabs>
          <w:tab w:val="left" w:pos="1669"/>
        </w:tabs>
        <w:ind w:right="402" w:firstLine="424"/>
        <w:jc w:val="both"/>
        <w:rPr>
          <w:sz w:val="28"/>
          <w:szCs w:val="28"/>
        </w:rPr>
      </w:pPr>
      <w:r w:rsidRPr="0090274D">
        <w:rPr>
          <w:b/>
          <w:i/>
          <w:sz w:val="28"/>
          <w:szCs w:val="28"/>
        </w:rPr>
        <w:t>Освоение</w:t>
      </w:r>
      <w:r w:rsidRPr="0090274D">
        <w:rPr>
          <w:b/>
          <w:i/>
          <w:spacing w:val="-3"/>
          <w:sz w:val="28"/>
          <w:szCs w:val="28"/>
        </w:rPr>
        <w:t xml:space="preserve"> </w:t>
      </w:r>
      <w:r w:rsidRPr="0090274D">
        <w:rPr>
          <w:sz w:val="28"/>
          <w:szCs w:val="28"/>
        </w:rPr>
        <w:t>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A602FA" w:rsidRPr="0090274D" w:rsidRDefault="00A602FA">
      <w:pPr>
        <w:pStyle w:val="a7"/>
        <w:numPr>
          <w:ilvl w:val="0"/>
          <w:numId w:val="43"/>
        </w:numPr>
        <w:tabs>
          <w:tab w:val="left" w:pos="1669"/>
        </w:tabs>
        <w:ind w:right="397" w:firstLine="424"/>
        <w:jc w:val="both"/>
        <w:rPr>
          <w:sz w:val="28"/>
          <w:szCs w:val="28"/>
        </w:rPr>
      </w:pPr>
      <w:r w:rsidRPr="0090274D">
        <w:rPr>
          <w:b/>
          <w:i/>
          <w:sz w:val="28"/>
          <w:szCs w:val="28"/>
        </w:rPr>
        <w:t xml:space="preserve">Расширение </w:t>
      </w:r>
      <w:r w:rsidRPr="0090274D">
        <w:rPr>
          <w:sz w:val="28"/>
          <w:szCs w:val="28"/>
        </w:rPr>
        <w:t>номенклатуры языковых средств и формирование умения их активного использования в процессе учебной деятельности и социальной коммуникации.</w:t>
      </w:r>
    </w:p>
    <w:p w:rsidR="00A602FA" w:rsidRPr="0090274D" w:rsidRDefault="00A602FA">
      <w:pPr>
        <w:pStyle w:val="a7"/>
        <w:numPr>
          <w:ilvl w:val="0"/>
          <w:numId w:val="43"/>
        </w:numPr>
        <w:tabs>
          <w:tab w:val="left" w:pos="1669"/>
        </w:tabs>
        <w:ind w:right="399" w:firstLine="424"/>
        <w:jc w:val="both"/>
        <w:rPr>
          <w:sz w:val="28"/>
          <w:szCs w:val="28"/>
        </w:rPr>
      </w:pPr>
      <w:r w:rsidRPr="0090274D">
        <w:rPr>
          <w:b/>
          <w:i/>
          <w:sz w:val="28"/>
          <w:szCs w:val="28"/>
        </w:rPr>
        <w:t xml:space="preserve">Совершенствование </w:t>
      </w:r>
      <w:r w:rsidRPr="0090274D">
        <w:rPr>
          <w:sz w:val="28"/>
          <w:szCs w:val="28"/>
        </w:rPr>
        <w:t>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w:t>
      </w:r>
      <w:r w:rsidRPr="0090274D">
        <w:rPr>
          <w:spacing w:val="-3"/>
          <w:sz w:val="28"/>
          <w:szCs w:val="28"/>
        </w:rPr>
        <w:t xml:space="preserve"> </w:t>
      </w:r>
      <w:r w:rsidRPr="0090274D">
        <w:rPr>
          <w:sz w:val="28"/>
          <w:szCs w:val="28"/>
        </w:rPr>
        <w:t>взаимодействию</w:t>
      </w:r>
      <w:r w:rsidRPr="0090274D">
        <w:rPr>
          <w:spacing w:val="-2"/>
          <w:sz w:val="28"/>
          <w:szCs w:val="28"/>
        </w:rPr>
        <w:t xml:space="preserve"> </w:t>
      </w:r>
      <w:r w:rsidRPr="0090274D">
        <w:rPr>
          <w:sz w:val="28"/>
          <w:szCs w:val="28"/>
        </w:rPr>
        <w:t>и взаимопониманию, потребности к речевому самосовершенствованию.</w:t>
      </w:r>
    </w:p>
    <w:p w:rsidR="00A602FA" w:rsidRPr="0090274D" w:rsidRDefault="00A602FA">
      <w:pPr>
        <w:pStyle w:val="a7"/>
        <w:numPr>
          <w:ilvl w:val="0"/>
          <w:numId w:val="43"/>
        </w:numPr>
        <w:tabs>
          <w:tab w:val="left" w:pos="1670"/>
        </w:tabs>
        <w:ind w:left="1670" w:hanging="564"/>
        <w:jc w:val="both"/>
        <w:rPr>
          <w:sz w:val="28"/>
          <w:szCs w:val="28"/>
        </w:rPr>
      </w:pPr>
      <w:r w:rsidRPr="0090274D">
        <w:rPr>
          <w:b/>
          <w:i/>
          <w:sz w:val="28"/>
          <w:szCs w:val="28"/>
        </w:rPr>
        <w:t>Формирование</w:t>
      </w:r>
      <w:r w:rsidRPr="0090274D">
        <w:rPr>
          <w:b/>
          <w:i/>
          <w:spacing w:val="-6"/>
          <w:sz w:val="28"/>
          <w:szCs w:val="28"/>
        </w:rPr>
        <w:t xml:space="preserve"> </w:t>
      </w:r>
      <w:r w:rsidRPr="0090274D">
        <w:rPr>
          <w:b/>
          <w:i/>
          <w:sz w:val="28"/>
          <w:szCs w:val="28"/>
        </w:rPr>
        <w:t>и</w:t>
      </w:r>
      <w:r w:rsidRPr="0090274D">
        <w:rPr>
          <w:b/>
          <w:i/>
          <w:spacing w:val="-3"/>
          <w:sz w:val="28"/>
          <w:szCs w:val="28"/>
        </w:rPr>
        <w:t xml:space="preserve"> </w:t>
      </w:r>
      <w:r w:rsidRPr="0090274D">
        <w:rPr>
          <w:b/>
          <w:i/>
          <w:sz w:val="28"/>
          <w:szCs w:val="28"/>
        </w:rPr>
        <w:t>развитие</w:t>
      </w:r>
      <w:r w:rsidRPr="0090274D">
        <w:rPr>
          <w:b/>
          <w:i/>
          <w:spacing w:val="-2"/>
          <w:sz w:val="28"/>
          <w:szCs w:val="28"/>
        </w:rPr>
        <w:t xml:space="preserve"> </w:t>
      </w:r>
      <w:r w:rsidRPr="0090274D">
        <w:rPr>
          <w:sz w:val="28"/>
          <w:szCs w:val="28"/>
        </w:rPr>
        <w:t>текстовой</w:t>
      </w:r>
      <w:r w:rsidRPr="0090274D">
        <w:rPr>
          <w:spacing w:val="-3"/>
          <w:sz w:val="28"/>
          <w:szCs w:val="28"/>
        </w:rPr>
        <w:t xml:space="preserve"> </w:t>
      </w:r>
      <w:r w:rsidRPr="0090274D">
        <w:rPr>
          <w:sz w:val="28"/>
          <w:szCs w:val="28"/>
        </w:rPr>
        <w:t>компетенции: умений</w:t>
      </w:r>
      <w:r w:rsidRPr="0090274D">
        <w:rPr>
          <w:spacing w:val="-3"/>
          <w:sz w:val="28"/>
          <w:szCs w:val="28"/>
        </w:rPr>
        <w:t xml:space="preserve"> </w:t>
      </w:r>
      <w:r w:rsidRPr="0090274D">
        <w:rPr>
          <w:sz w:val="28"/>
          <w:szCs w:val="28"/>
        </w:rPr>
        <w:t>работать</w:t>
      </w:r>
      <w:r w:rsidRPr="0090274D">
        <w:rPr>
          <w:spacing w:val="-5"/>
          <w:sz w:val="28"/>
          <w:szCs w:val="28"/>
        </w:rPr>
        <w:t xml:space="preserve"> </w:t>
      </w:r>
      <w:r w:rsidRPr="0090274D">
        <w:rPr>
          <w:sz w:val="28"/>
          <w:szCs w:val="28"/>
        </w:rPr>
        <w:t>с</w:t>
      </w:r>
      <w:r w:rsidRPr="0090274D">
        <w:rPr>
          <w:spacing w:val="-4"/>
          <w:sz w:val="28"/>
          <w:szCs w:val="28"/>
        </w:rPr>
        <w:t xml:space="preserve"> </w:t>
      </w:r>
      <w:r w:rsidRPr="0090274D">
        <w:rPr>
          <w:sz w:val="28"/>
          <w:szCs w:val="28"/>
        </w:rPr>
        <w:t>текстов</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ходе</w:t>
      </w:r>
      <w:r w:rsidRPr="0090274D">
        <w:rPr>
          <w:spacing w:val="-4"/>
          <w:sz w:val="28"/>
          <w:szCs w:val="28"/>
        </w:rPr>
        <w:t xml:space="preserve"> </w:t>
      </w:r>
      <w:r w:rsidRPr="0090274D">
        <w:rPr>
          <w:sz w:val="28"/>
          <w:szCs w:val="28"/>
        </w:rPr>
        <w:t>его</w:t>
      </w:r>
      <w:r w:rsidRPr="0090274D">
        <w:rPr>
          <w:spacing w:val="-2"/>
          <w:sz w:val="28"/>
          <w:szCs w:val="28"/>
        </w:rPr>
        <w:t xml:space="preserve"> </w:t>
      </w:r>
      <w:r w:rsidRPr="0090274D">
        <w:rPr>
          <w:sz w:val="28"/>
          <w:szCs w:val="28"/>
        </w:rPr>
        <w:t>восприятия,</w:t>
      </w:r>
      <w:r w:rsidRPr="0090274D">
        <w:rPr>
          <w:spacing w:val="-3"/>
          <w:sz w:val="28"/>
          <w:szCs w:val="28"/>
        </w:rPr>
        <w:t xml:space="preserve"> </w:t>
      </w:r>
      <w:r w:rsidRPr="0090274D">
        <w:rPr>
          <w:sz w:val="28"/>
          <w:szCs w:val="28"/>
        </w:rPr>
        <w:t>а</w:t>
      </w:r>
      <w:r w:rsidRPr="0090274D">
        <w:rPr>
          <w:spacing w:val="-4"/>
          <w:sz w:val="28"/>
          <w:szCs w:val="28"/>
        </w:rPr>
        <w:t xml:space="preserve"> </w:t>
      </w:r>
      <w:r w:rsidRPr="0090274D">
        <w:rPr>
          <w:sz w:val="28"/>
          <w:szCs w:val="28"/>
        </w:rPr>
        <w:t>также</w:t>
      </w:r>
      <w:r w:rsidRPr="0090274D">
        <w:rPr>
          <w:spacing w:val="-3"/>
          <w:sz w:val="28"/>
          <w:szCs w:val="28"/>
        </w:rPr>
        <w:t xml:space="preserve"> </w:t>
      </w:r>
      <w:r w:rsidRPr="0090274D">
        <w:rPr>
          <w:sz w:val="28"/>
          <w:szCs w:val="28"/>
        </w:rPr>
        <w:t>его</w:t>
      </w:r>
      <w:r w:rsidRPr="0090274D">
        <w:rPr>
          <w:spacing w:val="-2"/>
          <w:sz w:val="28"/>
          <w:szCs w:val="28"/>
        </w:rPr>
        <w:t xml:space="preserve"> продуцирования.</w:t>
      </w:r>
    </w:p>
    <w:p w:rsidR="00A602FA" w:rsidRPr="0090274D" w:rsidRDefault="00A602FA">
      <w:pPr>
        <w:pStyle w:val="a7"/>
        <w:numPr>
          <w:ilvl w:val="0"/>
          <w:numId w:val="43"/>
        </w:numPr>
        <w:tabs>
          <w:tab w:val="left" w:pos="1669"/>
        </w:tabs>
        <w:ind w:right="393" w:firstLine="424"/>
        <w:jc w:val="both"/>
        <w:rPr>
          <w:sz w:val="28"/>
          <w:szCs w:val="28"/>
        </w:rPr>
      </w:pPr>
      <w:r w:rsidRPr="0090274D">
        <w:rPr>
          <w:b/>
          <w:i/>
          <w:sz w:val="28"/>
          <w:szCs w:val="28"/>
        </w:rPr>
        <w:t xml:space="preserve">Развитие </w:t>
      </w:r>
      <w:r w:rsidRPr="0090274D">
        <w:rPr>
          <w:sz w:val="28"/>
          <w:szCs w:val="28"/>
        </w:rPr>
        <w:t>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A602FA" w:rsidRPr="0090274D" w:rsidRDefault="00A602FA">
      <w:pPr>
        <w:pStyle w:val="a7"/>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spacing w:before="69"/>
        <w:ind w:left="254"/>
        <w:jc w:val="both"/>
        <w:rPr>
          <w:b/>
          <w:sz w:val="28"/>
          <w:szCs w:val="28"/>
        </w:rPr>
      </w:pPr>
      <w:r w:rsidRPr="0090274D">
        <w:rPr>
          <w:b/>
          <w:sz w:val="28"/>
          <w:szCs w:val="28"/>
        </w:rPr>
        <w:t>МЕСТО</w:t>
      </w:r>
      <w:r w:rsidRPr="0090274D">
        <w:rPr>
          <w:b/>
          <w:spacing w:val="-8"/>
          <w:sz w:val="28"/>
          <w:szCs w:val="28"/>
        </w:rPr>
        <w:t xml:space="preserve"> </w:t>
      </w:r>
      <w:r w:rsidRPr="0090274D">
        <w:rPr>
          <w:b/>
          <w:sz w:val="28"/>
          <w:szCs w:val="28"/>
        </w:rPr>
        <w:t>УЧЕБНОГО</w:t>
      </w:r>
      <w:r w:rsidRPr="0090274D">
        <w:rPr>
          <w:b/>
          <w:spacing w:val="-8"/>
          <w:sz w:val="28"/>
          <w:szCs w:val="28"/>
        </w:rPr>
        <w:t xml:space="preserve"> </w:t>
      </w:r>
      <w:r w:rsidRPr="0090274D">
        <w:rPr>
          <w:b/>
          <w:sz w:val="28"/>
          <w:szCs w:val="28"/>
        </w:rPr>
        <w:t>ПРЕДМЕТА</w:t>
      </w:r>
      <w:r w:rsidRPr="0090274D">
        <w:rPr>
          <w:b/>
          <w:spacing w:val="-7"/>
          <w:sz w:val="28"/>
          <w:szCs w:val="28"/>
        </w:rPr>
        <w:t xml:space="preserve"> </w:t>
      </w:r>
      <w:r w:rsidRPr="0090274D">
        <w:rPr>
          <w:b/>
          <w:sz w:val="28"/>
          <w:szCs w:val="28"/>
        </w:rPr>
        <w:t>«РАЗВИТИЕ</w:t>
      </w:r>
      <w:r w:rsidRPr="0090274D">
        <w:rPr>
          <w:b/>
          <w:spacing w:val="-8"/>
          <w:sz w:val="28"/>
          <w:szCs w:val="28"/>
        </w:rPr>
        <w:t xml:space="preserve"> </w:t>
      </w:r>
      <w:r w:rsidRPr="0090274D">
        <w:rPr>
          <w:b/>
          <w:sz w:val="28"/>
          <w:szCs w:val="28"/>
        </w:rPr>
        <w:t>РЕЧИ»</w:t>
      </w:r>
      <w:r w:rsidRPr="0090274D">
        <w:rPr>
          <w:b/>
          <w:spacing w:val="-6"/>
          <w:sz w:val="28"/>
          <w:szCs w:val="28"/>
        </w:rPr>
        <w:t xml:space="preserve"> </w:t>
      </w:r>
      <w:r w:rsidRPr="0090274D">
        <w:rPr>
          <w:b/>
          <w:sz w:val="28"/>
          <w:szCs w:val="28"/>
        </w:rPr>
        <w:t>В</w:t>
      </w:r>
      <w:r w:rsidRPr="0090274D">
        <w:rPr>
          <w:b/>
          <w:spacing w:val="-7"/>
          <w:sz w:val="28"/>
          <w:szCs w:val="28"/>
        </w:rPr>
        <w:t xml:space="preserve"> </w:t>
      </w:r>
      <w:r w:rsidRPr="0090274D">
        <w:rPr>
          <w:b/>
          <w:sz w:val="28"/>
          <w:szCs w:val="28"/>
        </w:rPr>
        <w:t>УЧЕБНОМ</w:t>
      </w:r>
      <w:r w:rsidRPr="0090274D">
        <w:rPr>
          <w:b/>
          <w:spacing w:val="-8"/>
          <w:sz w:val="28"/>
          <w:szCs w:val="28"/>
        </w:rPr>
        <w:t xml:space="preserve"> </w:t>
      </w:r>
      <w:r w:rsidRPr="0090274D">
        <w:rPr>
          <w:b/>
          <w:spacing w:val="-2"/>
          <w:sz w:val="28"/>
          <w:szCs w:val="28"/>
        </w:rPr>
        <w:t>ПЛАНЕ</w:t>
      </w:r>
    </w:p>
    <w:p w:rsidR="00A602FA" w:rsidRPr="0090274D" w:rsidRDefault="00A602FA">
      <w:pPr>
        <w:pStyle w:val="a3"/>
        <w:spacing w:before="194"/>
        <w:ind w:right="393" w:firstLine="708"/>
        <w:jc w:val="both"/>
        <w:rPr>
          <w:sz w:val="28"/>
          <w:szCs w:val="28"/>
        </w:rPr>
      </w:pPr>
      <w:r w:rsidRPr="0090274D">
        <w:rPr>
          <w:sz w:val="28"/>
          <w:szCs w:val="28"/>
        </w:rPr>
        <w:t>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rsidR="00A602FA" w:rsidRPr="0090274D" w:rsidRDefault="00A602FA">
      <w:pPr>
        <w:pStyle w:val="a3"/>
        <w:spacing w:before="1"/>
        <w:ind w:left="962"/>
        <w:jc w:val="both"/>
        <w:rPr>
          <w:sz w:val="28"/>
          <w:szCs w:val="28"/>
        </w:rPr>
      </w:pPr>
      <w:r w:rsidRPr="0090274D">
        <w:rPr>
          <w:sz w:val="28"/>
          <w:szCs w:val="28"/>
        </w:rPr>
        <w:t>Учебным</w:t>
      </w:r>
      <w:r w:rsidRPr="0090274D">
        <w:rPr>
          <w:spacing w:val="-6"/>
          <w:sz w:val="28"/>
          <w:szCs w:val="28"/>
        </w:rPr>
        <w:t xml:space="preserve"> </w:t>
      </w:r>
      <w:r w:rsidRPr="0090274D">
        <w:rPr>
          <w:sz w:val="28"/>
          <w:szCs w:val="28"/>
        </w:rPr>
        <w:t>планом</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изучение</w:t>
      </w:r>
      <w:r w:rsidRPr="0090274D">
        <w:rPr>
          <w:spacing w:val="-2"/>
          <w:sz w:val="28"/>
          <w:szCs w:val="28"/>
        </w:rPr>
        <w:t xml:space="preserve"> </w:t>
      </w:r>
      <w:r w:rsidRPr="0090274D">
        <w:rPr>
          <w:sz w:val="28"/>
          <w:szCs w:val="28"/>
        </w:rPr>
        <w:t>развития</w:t>
      </w:r>
      <w:r w:rsidRPr="0090274D">
        <w:rPr>
          <w:spacing w:val="-2"/>
          <w:sz w:val="28"/>
          <w:szCs w:val="28"/>
        </w:rPr>
        <w:t xml:space="preserve"> </w:t>
      </w:r>
      <w:r w:rsidRPr="0090274D">
        <w:rPr>
          <w:sz w:val="28"/>
          <w:szCs w:val="28"/>
        </w:rPr>
        <w:t>речи</w:t>
      </w:r>
      <w:r w:rsidRPr="0090274D">
        <w:rPr>
          <w:spacing w:val="-1"/>
          <w:sz w:val="28"/>
          <w:szCs w:val="28"/>
        </w:rPr>
        <w:t xml:space="preserve"> </w:t>
      </w:r>
      <w:r w:rsidRPr="0090274D">
        <w:rPr>
          <w:sz w:val="28"/>
          <w:szCs w:val="28"/>
        </w:rPr>
        <w:t>отводиться</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5</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6</w:t>
      </w:r>
      <w:r w:rsidRPr="0090274D">
        <w:rPr>
          <w:spacing w:val="-3"/>
          <w:sz w:val="28"/>
          <w:szCs w:val="28"/>
        </w:rPr>
        <w:t xml:space="preserve"> </w:t>
      </w:r>
      <w:r w:rsidRPr="0090274D">
        <w:rPr>
          <w:sz w:val="28"/>
          <w:szCs w:val="28"/>
        </w:rPr>
        <w:t>классе</w:t>
      </w:r>
      <w:r w:rsidRPr="0090274D">
        <w:rPr>
          <w:spacing w:val="-3"/>
          <w:sz w:val="28"/>
          <w:szCs w:val="28"/>
        </w:rPr>
        <w:t xml:space="preserve"> </w:t>
      </w:r>
      <w:r w:rsidRPr="0090274D">
        <w:rPr>
          <w:sz w:val="28"/>
          <w:szCs w:val="28"/>
        </w:rPr>
        <w:t>по</w:t>
      </w:r>
      <w:r w:rsidRPr="0090274D">
        <w:rPr>
          <w:spacing w:val="-1"/>
          <w:sz w:val="28"/>
          <w:szCs w:val="28"/>
        </w:rPr>
        <w:t xml:space="preserve"> </w:t>
      </w:r>
      <w:r w:rsidRPr="0090274D">
        <w:rPr>
          <w:sz w:val="28"/>
          <w:szCs w:val="28"/>
        </w:rPr>
        <w:t>2</w:t>
      </w:r>
      <w:r w:rsidRPr="0090274D">
        <w:rPr>
          <w:spacing w:val="-2"/>
          <w:sz w:val="28"/>
          <w:szCs w:val="28"/>
        </w:rPr>
        <w:t xml:space="preserve"> </w:t>
      </w:r>
      <w:r w:rsidRPr="0090274D">
        <w:rPr>
          <w:sz w:val="28"/>
          <w:szCs w:val="28"/>
        </w:rPr>
        <w:t>часа в</w:t>
      </w:r>
      <w:r w:rsidRPr="0090274D">
        <w:rPr>
          <w:spacing w:val="-3"/>
          <w:sz w:val="28"/>
          <w:szCs w:val="28"/>
        </w:rPr>
        <w:t xml:space="preserve"> </w:t>
      </w:r>
      <w:r w:rsidRPr="0090274D">
        <w:rPr>
          <w:sz w:val="28"/>
          <w:szCs w:val="28"/>
        </w:rPr>
        <w:t>неделю;</w:t>
      </w:r>
      <w:r w:rsidRPr="0090274D">
        <w:rPr>
          <w:spacing w:val="-1"/>
          <w:sz w:val="28"/>
          <w:szCs w:val="28"/>
        </w:rPr>
        <w:t xml:space="preserve"> </w:t>
      </w:r>
      <w:r w:rsidRPr="0090274D">
        <w:rPr>
          <w:sz w:val="28"/>
          <w:szCs w:val="28"/>
        </w:rPr>
        <w:t>в</w:t>
      </w:r>
      <w:r w:rsidRPr="0090274D">
        <w:rPr>
          <w:spacing w:val="-3"/>
          <w:sz w:val="28"/>
          <w:szCs w:val="28"/>
        </w:rPr>
        <w:t xml:space="preserve"> </w:t>
      </w:r>
      <w:r w:rsidRPr="0090274D">
        <w:rPr>
          <w:sz w:val="28"/>
          <w:szCs w:val="28"/>
        </w:rPr>
        <w:t>7-9,</w:t>
      </w:r>
      <w:r w:rsidRPr="0090274D">
        <w:rPr>
          <w:spacing w:val="-1"/>
          <w:sz w:val="28"/>
          <w:szCs w:val="28"/>
        </w:rPr>
        <w:t xml:space="preserve"> </w:t>
      </w:r>
      <w:r w:rsidRPr="0090274D">
        <w:rPr>
          <w:sz w:val="28"/>
          <w:szCs w:val="28"/>
        </w:rPr>
        <w:t>10</w:t>
      </w:r>
      <w:r w:rsidRPr="0090274D">
        <w:rPr>
          <w:spacing w:val="-2"/>
          <w:sz w:val="28"/>
          <w:szCs w:val="28"/>
        </w:rPr>
        <w:t xml:space="preserve"> </w:t>
      </w:r>
      <w:r w:rsidRPr="0090274D">
        <w:rPr>
          <w:sz w:val="28"/>
          <w:szCs w:val="28"/>
        </w:rPr>
        <w:t>(дополнительном)</w:t>
      </w:r>
      <w:r w:rsidRPr="0090274D">
        <w:rPr>
          <w:spacing w:val="-1"/>
          <w:sz w:val="28"/>
          <w:szCs w:val="28"/>
        </w:rPr>
        <w:t xml:space="preserve"> </w:t>
      </w:r>
      <w:r w:rsidRPr="0090274D">
        <w:rPr>
          <w:sz w:val="28"/>
          <w:szCs w:val="28"/>
        </w:rPr>
        <w:t>1</w:t>
      </w:r>
      <w:r w:rsidRPr="0090274D">
        <w:rPr>
          <w:spacing w:val="-2"/>
          <w:sz w:val="28"/>
          <w:szCs w:val="28"/>
        </w:rPr>
        <w:t xml:space="preserve"> </w:t>
      </w:r>
      <w:r w:rsidRPr="0090274D">
        <w:rPr>
          <w:sz w:val="28"/>
          <w:szCs w:val="28"/>
        </w:rPr>
        <w:t>час</w:t>
      </w:r>
      <w:r w:rsidRPr="0090274D">
        <w:rPr>
          <w:spacing w:val="-2"/>
          <w:sz w:val="28"/>
          <w:szCs w:val="28"/>
        </w:rPr>
        <w:t xml:space="preserve"> </w:t>
      </w:r>
      <w:r w:rsidRPr="0090274D">
        <w:rPr>
          <w:sz w:val="28"/>
          <w:szCs w:val="28"/>
        </w:rPr>
        <w:t>в</w:t>
      </w:r>
      <w:r w:rsidRPr="0090274D">
        <w:rPr>
          <w:spacing w:val="-2"/>
          <w:sz w:val="28"/>
          <w:szCs w:val="28"/>
        </w:rPr>
        <w:t xml:space="preserve"> неделю.</w:t>
      </w:r>
    </w:p>
    <w:p w:rsidR="00A602FA" w:rsidRPr="0090274D" w:rsidRDefault="00A602FA">
      <w:pPr>
        <w:pStyle w:val="a3"/>
        <w:jc w:val="both"/>
        <w:rPr>
          <w:sz w:val="28"/>
          <w:szCs w:val="28"/>
        </w:rPr>
      </w:pPr>
      <w:r w:rsidRPr="0090274D">
        <w:rPr>
          <w:sz w:val="28"/>
          <w:szCs w:val="28"/>
        </w:rPr>
        <w:t>Соответственно,</w:t>
      </w:r>
      <w:r w:rsidRPr="0090274D">
        <w:rPr>
          <w:spacing w:val="-2"/>
          <w:sz w:val="28"/>
          <w:szCs w:val="28"/>
        </w:rPr>
        <w:t xml:space="preserve"> </w:t>
      </w:r>
      <w:r w:rsidRPr="0090274D">
        <w:rPr>
          <w:sz w:val="28"/>
          <w:szCs w:val="28"/>
        </w:rPr>
        <w:t>за</w:t>
      </w:r>
      <w:r w:rsidRPr="0090274D">
        <w:rPr>
          <w:spacing w:val="-3"/>
          <w:sz w:val="28"/>
          <w:szCs w:val="28"/>
        </w:rPr>
        <w:t xml:space="preserve"> </w:t>
      </w:r>
      <w:r w:rsidRPr="0090274D">
        <w:rPr>
          <w:sz w:val="28"/>
          <w:szCs w:val="28"/>
        </w:rPr>
        <w:t>весь</w:t>
      </w:r>
      <w:r w:rsidRPr="0090274D">
        <w:rPr>
          <w:spacing w:val="-2"/>
          <w:sz w:val="28"/>
          <w:szCs w:val="28"/>
        </w:rPr>
        <w:t xml:space="preserve"> </w:t>
      </w:r>
      <w:r w:rsidRPr="0090274D">
        <w:rPr>
          <w:sz w:val="28"/>
          <w:szCs w:val="28"/>
        </w:rPr>
        <w:t>период</w:t>
      </w:r>
      <w:r w:rsidRPr="0090274D">
        <w:rPr>
          <w:spacing w:val="-1"/>
          <w:sz w:val="28"/>
          <w:szCs w:val="28"/>
        </w:rPr>
        <w:t xml:space="preserve"> </w:t>
      </w:r>
      <w:r w:rsidRPr="0090274D">
        <w:rPr>
          <w:sz w:val="28"/>
          <w:szCs w:val="28"/>
        </w:rPr>
        <w:t>обучения</w:t>
      </w:r>
      <w:r w:rsidRPr="0090274D">
        <w:rPr>
          <w:spacing w:val="1"/>
          <w:sz w:val="28"/>
          <w:szCs w:val="28"/>
        </w:rPr>
        <w:t xml:space="preserve"> </w:t>
      </w:r>
      <w:r w:rsidRPr="0090274D">
        <w:rPr>
          <w:sz w:val="28"/>
          <w:szCs w:val="28"/>
        </w:rPr>
        <w:t>–</w:t>
      </w:r>
      <w:r w:rsidRPr="0090274D">
        <w:rPr>
          <w:spacing w:val="-2"/>
          <w:sz w:val="28"/>
          <w:szCs w:val="28"/>
        </w:rPr>
        <w:t xml:space="preserve"> </w:t>
      </w:r>
      <w:r w:rsidRPr="0090274D">
        <w:rPr>
          <w:sz w:val="28"/>
          <w:szCs w:val="28"/>
        </w:rPr>
        <w:t>238</w:t>
      </w:r>
      <w:r w:rsidRPr="0090274D">
        <w:rPr>
          <w:spacing w:val="-2"/>
          <w:sz w:val="28"/>
          <w:szCs w:val="28"/>
        </w:rPr>
        <w:t xml:space="preserve"> </w:t>
      </w:r>
      <w:r w:rsidRPr="0090274D">
        <w:rPr>
          <w:sz w:val="28"/>
          <w:szCs w:val="28"/>
        </w:rPr>
        <w:t>часов</w:t>
      </w:r>
      <w:r w:rsidRPr="0090274D">
        <w:rPr>
          <w:spacing w:val="-2"/>
          <w:sz w:val="28"/>
          <w:szCs w:val="28"/>
        </w:rPr>
        <w:t xml:space="preserve"> </w:t>
      </w:r>
      <w:r w:rsidRPr="0090274D">
        <w:rPr>
          <w:sz w:val="28"/>
          <w:szCs w:val="28"/>
        </w:rPr>
        <w:t>при</w:t>
      </w:r>
      <w:r w:rsidRPr="0090274D">
        <w:rPr>
          <w:spacing w:val="-2"/>
          <w:sz w:val="28"/>
          <w:szCs w:val="28"/>
        </w:rPr>
        <w:t xml:space="preserve"> </w:t>
      </w:r>
      <w:r w:rsidRPr="0090274D">
        <w:rPr>
          <w:sz w:val="28"/>
          <w:szCs w:val="28"/>
        </w:rPr>
        <w:t>5</w:t>
      </w:r>
      <w:r w:rsidRPr="0090274D">
        <w:rPr>
          <w:spacing w:val="-2"/>
          <w:sz w:val="28"/>
          <w:szCs w:val="28"/>
        </w:rPr>
        <w:t xml:space="preserve"> </w:t>
      </w:r>
      <w:r w:rsidRPr="0090274D">
        <w:rPr>
          <w:sz w:val="28"/>
          <w:szCs w:val="28"/>
        </w:rPr>
        <w:t>летнем</w:t>
      </w:r>
      <w:r w:rsidRPr="0090274D">
        <w:rPr>
          <w:spacing w:val="-3"/>
          <w:sz w:val="28"/>
          <w:szCs w:val="28"/>
        </w:rPr>
        <w:t xml:space="preserve"> </w:t>
      </w:r>
      <w:r w:rsidRPr="0090274D">
        <w:rPr>
          <w:sz w:val="28"/>
          <w:szCs w:val="28"/>
        </w:rPr>
        <w:t>обучении</w:t>
      </w:r>
      <w:r w:rsidRPr="0090274D">
        <w:rPr>
          <w:spacing w:val="-1"/>
          <w:sz w:val="28"/>
          <w:szCs w:val="28"/>
        </w:rPr>
        <w:t xml:space="preserve"> </w:t>
      </w:r>
      <w:r w:rsidRPr="0090274D">
        <w:rPr>
          <w:sz w:val="28"/>
          <w:szCs w:val="28"/>
        </w:rPr>
        <w:t>и</w:t>
      </w:r>
      <w:r w:rsidRPr="0090274D">
        <w:rPr>
          <w:spacing w:val="-2"/>
          <w:sz w:val="28"/>
          <w:szCs w:val="28"/>
        </w:rPr>
        <w:t xml:space="preserve"> </w:t>
      </w:r>
      <w:r w:rsidRPr="0090274D">
        <w:rPr>
          <w:sz w:val="28"/>
          <w:szCs w:val="28"/>
        </w:rPr>
        <w:t>272</w:t>
      </w:r>
      <w:r w:rsidRPr="0090274D">
        <w:rPr>
          <w:spacing w:val="-2"/>
          <w:sz w:val="28"/>
          <w:szCs w:val="28"/>
        </w:rPr>
        <w:t xml:space="preserve"> </w:t>
      </w:r>
      <w:r w:rsidRPr="0090274D">
        <w:rPr>
          <w:sz w:val="28"/>
          <w:szCs w:val="28"/>
        </w:rPr>
        <w:t>часа</w:t>
      </w:r>
      <w:r w:rsidRPr="0090274D">
        <w:rPr>
          <w:spacing w:val="-2"/>
          <w:sz w:val="28"/>
          <w:szCs w:val="28"/>
        </w:rPr>
        <w:t xml:space="preserve"> </w:t>
      </w:r>
      <w:r w:rsidRPr="0090274D">
        <w:rPr>
          <w:sz w:val="28"/>
          <w:szCs w:val="28"/>
        </w:rPr>
        <w:t>при</w:t>
      </w:r>
      <w:r w:rsidRPr="0090274D">
        <w:rPr>
          <w:spacing w:val="-2"/>
          <w:sz w:val="28"/>
          <w:szCs w:val="28"/>
        </w:rPr>
        <w:t xml:space="preserve"> </w:t>
      </w:r>
      <w:r w:rsidRPr="0090274D">
        <w:rPr>
          <w:sz w:val="28"/>
          <w:szCs w:val="28"/>
        </w:rPr>
        <w:t>6</w:t>
      </w:r>
      <w:r w:rsidRPr="0090274D">
        <w:rPr>
          <w:spacing w:val="-5"/>
          <w:sz w:val="28"/>
          <w:szCs w:val="28"/>
        </w:rPr>
        <w:t xml:space="preserve"> </w:t>
      </w:r>
      <w:r w:rsidRPr="0090274D">
        <w:rPr>
          <w:sz w:val="28"/>
          <w:szCs w:val="28"/>
        </w:rPr>
        <w:t>летнем</w:t>
      </w:r>
      <w:r w:rsidRPr="0090274D">
        <w:rPr>
          <w:spacing w:val="-2"/>
          <w:sz w:val="28"/>
          <w:szCs w:val="28"/>
        </w:rPr>
        <w:t xml:space="preserve"> обучении.</w:t>
      </w:r>
    </w:p>
    <w:p w:rsidR="003D6935" w:rsidRDefault="003D6935">
      <w:pPr>
        <w:pStyle w:val="1"/>
        <w:spacing w:before="5"/>
        <w:ind w:left="254"/>
        <w:jc w:val="both"/>
        <w:rPr>
          <w:sz w:val="28"/>
          <w:szCs w:val="28"/>
        </w:rPr>
      </w:pPr>
    </w:p>
    <w:p w:rsidR="00A602FA" w:rsidRPr="0090274D" w:rsidRDefault="00A602FA">
      <w:pPr>
        <w:pStyle w:val="1"/>
        <w:spacing w:before="5"/>
        <w:ind w:left="254"/>
        <w:jc w:val="both"/>
        <w:rPr>
          <w:sz w:val="28"/>
          <w:szCs w:val="28"/>
        </w:rPr>
      </w:pPr>
      <w:r w:rsidRPr="0090274D">
        <w:rPr>
          <w:sz w:val="28"/>
          <w:szCs w:val="28"/>
        </w:rPr>
        <w:t>ПРИНЦИПЫ</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ПОДХОДЫ</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РЕАЛИЗАЦИИ</w:t>
      </w:r>
      <w:r w:rsidRPr="0090274D">
        <w:rPr>
          <w:spacing w:val="-1"/>
          <w:sz w:val="28"/>
          <w:szCs w:val="28"/>
        </w:rPr>
        <w:t xml:space="preserve"> </w:t>
      </w:r>
      <w:r w:rsidRPr="0090274D">
        <w:rPr>
          <w:spacing w:val="-2"/>
          <w:sz w:val="28"/>
          <w:szCs w:val="28"/>
        </w:rPr>
        <w:t>ПРОГРАММЫ</w:t>
      </w:r>
    </w:p>
    <w:p w:rsidR="00A602FA" w:rsidRPr="0090274D" w:rsidRDefault="00A602FA">
      <w:pPr>
        <w:pStyle w:val="a3"/>
        <w:ind w:right="390" w:firstLine="708"/>
        <w:jc w:val="both"/>
        <w:rPr>
          <w:sz w:val="28"/>
          <w:szCs w:val="28"/>
        </w:rPr>
      </w:pPr>
      <w:r w:rsidRPr="0090274D">
        <w:rPr>
          <w:sz w:val="28"/>
          <w:szCs w:val="28"/>
        </w:rPr>
        <w:t>Программа дисциплины построена с учетом как общедидактических принципов (научности, доступности, наглядности и проч.),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онтогенетический, деятельностный, взаимосвязи речи с другими сторонами психической деятельности.</w:t>
      </w:r>
    </w:p>
    <w:p w:rsidR="00A602FA" w:rsidRPr="0090274D" w:rsidRDefault="00A602FA">
      <w:pPr>
        <w:pStyle w:val="a3"/>
        <w:ind w:right="390" w:firstLine="708"/>
        <w:jc w:val="both"/>
        <w:rPr>
          <w:sz w:val="28"/>
          <w:szCs w:val="28"/>
        </w:rPr>
      </w:pPr>
      <w:r w:rsidRPr="0090274D">
        <w:rPr>
          <w:sz w:val="28"/>
          <w:szCs w:val="28"/>
        </w:rPr>
        <w:t>Принцип системности предполагает одновременную работу по развитию умений понимать и использовать лингвистические единицы</w:t>
      </w:r>
      <w:r w:rsidRPr="0090274D">
        <w:rPr>
          <w:spacing w:val="80"/>
          <w:sz w:val="28"/>
          <w:szCs w:val="28"/>
        </w:rPr>
        <w:t xml:space="preserve"> </w:t>
      </w:r>
      <w:r w:rsidRPr="0090274D">
        <w:rPr>
          <w:sz w:val="28"/>
          <w:szCs w:val="28"/>
        </w:rPr>
        <w:t>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w:t>
      </w:r>
    </w:p>
    <w:p w:rsidR="00A602FA" w:rsidRPr="0090274D" w:rsidRDefault="00A602FA">
      <w:pPr>
        <w:pStyle w:val="a3"/>
        <w:ind w:right="389" w:firstLine="708"/>
        <w:jc w:val="both"/>
        <w:rPr>
          <w:sz w:val="28"/>
          <w:szCs w:val="28"/>
        </w:rPr>
      </w:pPr>
      <w:r w:rsidRPr="0090274D">
        <w:rPr>
          <w:sz w:val="28"/>
          <w:szCs w:val="28"/>
        </w:rPr>
        <w:t>Принцип коммуникативности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w:t>
      </w:r>
    </w:p>
    <w:p w:rsidR="00A602FA" w:rsidRPr="0090274D" w:rsidRDefault="00A602FA">
      <w:pPr>
        <w:pStyle w:val="a3"/>
        <w:ind w:right="392" w:firstLine="708"/>
        <w:jc w:val="both"/>
        <w:rPr>
          <w:sz w:val="28"/>
          <w:szCs w:val="28"/>
        </w:rPr>
      </w:pPr>
      <w:r w:rsidRPr="0090274D">
        <w:rPr>
          <w:sz w:val="28"/>
          <w:szCs w:val="28"/>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A602FA" w:rsidRPr="0090274D" w:rsidRDefault="00A602FA">
      <w:pPr>
        <w:pStyle w:val="a3"/>
        <w:ind w:right="390" w:firstLine="708"/>
        <w:jc w:val="both"/>
        <w:rPr>
          <w:sz w:val="28"/>
          <w:szCs w:val="28"/>
        </w:rPr>
      </w:pPr>
      <w:r w:rsidRPr="0090274D">
        <w:rPr>
          <w:sz w:val="28"/>
          <w:szCs w:val="28"/>
        </w:rPr>
        <w:t>Не менее важен в обучении 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На занятиях по развитию речи обучающиеся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rsidR="00A602FA" w:rsidRPr="0090274D" w:rsidRDefault="00A602FA">
      <w:pPr>
        <w:pStyle w:val="a3"/>
        <w:ind w:right="401" w:firstLine="708"/>
        <w:jc w:val="both"/>
        <w:rPr>
          <w:sz w:val="28"/>
          <w:szCs w:val="28"/>
        </w:rPr>
      </w:pPr>
      <w:r w:rsidRPr="0090274D">
        <w:rPr>
          <w:sz w:val="28"/>
          <w:szCs w:val="28"/>
        </w:rPr>
        <w:t>Метод моделирования – предполагает представление некоторого лингвистического объекта в виде наглядной схемы или другой наглядной модели, в которой ярко представлены свойства изучаемого объекта. Данный метод позволяет избежать избыточной вербализации при знакомстве с объектом, наглядно представить его существенные и дифференциальные признаки.</w:t>
      </w:r>
    </w:p>
    <w:p w:rsidR="00A602FA" w:rsidRPr="0090274D" w:rsidRDefault="00A602FA">
      <w:pPr>
        <w:pStyle w:val="a3"/>
        <w:ind w:right="392" w:firstLine="708"/>
        <w:jc w:val="both"/>
        <w:rPr>
          <w:sz w:val="28"/>
          <w:szCs w:val="28"/>
        </w:rPr>
      </w:pPr>
      <w:r w:rsidRPr="0090274D">
        <w:rPr>
          <w:sz w:val="28"/>
          <w:szCs w:val="28"/>
        </w:rPr>
        <w:t>Метод конструирования предполагает синтезирование относительно более сложных языковых единиц на основе более мелких, например, составление</w:t>
      </w:r>
      <w:r w:rsidRPr="0090274D">
        <w:rPr>
          <w:spacing w:val="61"/>
          <w:sz w:val="28"/>
          <w:szCs w:val="28"/>
        </w:rPr>
        <w:t xml:space="preserve"> </w:t>
      </w:r>
      <w:r w:rsidRPr="0090274D">
        <w:rPr>
          <w:sz w:val="28"/>
          <w:szCs w:val="28"/>
        </w:rPr>
        <w:t>предложений</w:t>
      </w:r>
      <w:r w:rsidRPr="0090274D">
        <w:rPr>
          <w:spacing w:val="61"/>
          <w:sz w:val="28"/>
          <w:szCs w:val="28"/>
        </w:rPr>
        <w:t xml:space="preserve"> </w:t>
      </w:r>
      <w:r w:rsidRPr="0090274D">
        <w:rPr>
          <w:sz w:val="28"/>
          <w:szCs w:val="28"/>
        </w:rPr>
        <w:t>из</w:t>
      </w:r>
      <w:r w:rsidRPr="0090274D">
        <w:rPr>
          <w:spacing w:val="63"/>
          <w:sz w:val="28"/>
          <w:szCs w:val="28"/>
        </w:rPr>
        <w:t xml:space="preserve"> </w:t>
      </w:r>
      <w:r w:rsidRPr="0090274D">
        <w:rPr>
          <w:sz w:val="28"/>
          <w:szCs w:val="28"/>
        </w:rPr>
        <w:t>данных</w:t>
      </w:r>
      <w:r w:rsidRPr="0090274D">
        <w:rPr>
          <w:spacing w:val="64"/>
          <w:sz w:val="28"/>
          <w:szCs w:val="28"/>
        </w:rPr>
        <w:t xml:space="preserve"> </w:t>
      </w:r>
      <w:r w:rsidRPr="0090274D">
        <w:rPr>
          <w:sz w:val="28"/>
          <w:szCs w:val="28"/>
        </w:rPr>
        <w:t>слов,</w:t>
      </w:r>
      <w:r w:rsidRPr="0090274D">
        <w:rPr>
          <w:spacing w:val="59"/>
          <w:sz w:val="28"/>
          <w:szCs w:val="28"/>
        </w:rPr>
        <w:t xml:space="preserve"> </w:t>
      </w:r>
      <w:r w:rsidRPr="0090274D">
        <w:rPr>
          <w:sz w:val="28"/>
          <w:szCs w:val="28"/>
        </w:rPr>
        <w:t>составление</w:t>
      </w:r>
      <w:r w:rsidRPr="0090274D">
        <w:rPr>
          <w:spacing w:val="61"/>
          <w:sz w:val="28"/>
          <w:szCs w:val="28"/>
        </w:rPr>
        <w:t xml:space="preserve"> </w:t>
      </w:r>
      <w:r w:rsidRPr="0090274D">
        <w:rPr>
          <w:sz w:val="28"/>
          <w:szCs w:val="28"/>
        </w:rPr>
        <w:t>текста</w:t>
      </w:r>
      <w:r w:rsidRPr="0090274D">
        <w:rPr>
          <w:spacing w:val="61"/>
          <w:sz w:val="28"/>
          <w:szCs w:val="28"/>
        </w:rPr>
        <w:t xml:space="preserve"> </w:t>
      </w:r>
      <w:r w:rsidRPr="0090274D">
        <w:rPr>
          <w:sz w:val="28"/>
          <w:szCs w:val="28"/>
        </w:rPr>
        <w:t>из</w:t>
      </w:r>
      <w:r w:rsidRPr="0090274D">
        <w:rPr>
          <w:spacing w:val="61"/>
          <w:sz w:val="28"/>
          <w:szCs w:val="28"/>
        </w:rPr>
        <w:t xml:space="preserve"> </w:t>
      </w:r>
      <w:r w:rsidRPr="0090274D">
        <w:rPr>
          <w:sz w:val="28"/>
          <w:szCs w:val="28"/>
        </w:rPr>
        <w:t>предложений</w:t>
      </w:r>
      <w:r w:rsidRPr="0090274D">
        <w:rPr>
          <w:spacing w:val="63"/>
          <w:sz w:val="28"/>
          <w:szCs w:val="28"/>
        </w:rPr>
        <w:t xml:space="preserve"> </w:t>
      </w:r>
      <w:r w:rsidRPr="0090274D">
        <w:rPr>
          <w:sz w:val="28"/>
          <w:szCs w:val="28"/>
        </w:rPr>
        <w:t>и</w:t>
      </w:r>
      <w:r w:rsidRPr="0090274D">
        <w:rPr>
          <w:spacing w:val="61"/>
          <w:sz w:val="28"/>
          <w:szCs w:val="28"/>
        </w:rPr>
        <w:t xml:space="preserve"> </w:t>
      </w:r>
      <w:r w:rsidRPr="0090274D">
        <w:rPr>
          <w:sz w:val="28"/>
          <w:szCs w:val="28"/>
        </w:rPr>
        <w:t>проч.</w:t>
      </w:r>
      <w:r w:rsidRPr="0090274D">
        <w:rPr>
          <w:spacing w:val="60"/>
          <w:sz w:val="28"/>
          <w:szCs w:val="28"/>
        </w:rPr>
        <w:t xml:space="preserve"> </w:t>
      </w:r>
      <w:r w:rsidRPr="0090274D">
        <w:rPr>
          <w:sz w:val="28"/>
          <w:szCs w:val="28"/>
        </w:rPr>
        <w:t>Конструирование</w:t>
      </w:r>
      <w:r w:rsidRPr="0090274D">
        <w:rPr>
          <w:spacing w:val="61"/>
          <w:sz w:val="28"/>
          <w:szCs w:val="28"/>
        </w:rPr>
        <w:t xml:space="preserve"> </w:t>
      </w:r>
      <w:r w:rsidRPr="0090274D">
        <w:rPr>
          <w:sz w:val="28"/>
          <w:szCs w:val="28"/>
        </w:rPr>
        <w:t>осуществляется</w:t>
      </w:r>
      <w:r w:rsidRPr="0090274D">
        <w:rPr>
          <w:spacing w:val="62"/>
          <w:sz w:val="28"/>
          <w:szCs w:val="28"/>
        </w:rPr>
        <w:t xml:space="preserve"> </w:t>
      </w:r>
      <w:r w:rsidRPr="0090274D">
        <w:rPr>
          <w:sz w:val="28"/>
          <w:szCs w:val="28"/>
        </w:rPr>
        <w:t>на</w:t>
      </w:r>
      <w:r w:rsidRPr="0090274D">
        <w:rPr>
          <w:spacing w:val="61"/>
          <w:sz w:val="28"/>
          <w:szCs w:val="28"/>
        </w:rPr>
        <w:t xml:space="preserve"> </w:t>
      </w:r>
      <w:r w:rsidRPr="0090274D">
        <w:rPr>
          <w:sz w:val="28"/>
          <w:szCs w:val="28"/>
        </w:rPr>
        <w:t>основе</w:t>
      </w:r>
      <w:r w:rsidRPr="0090274D">
        <w:rPr>
          <w:spacing w:val="63"/>
          <w:sz w:val="28"/>
          <w:szCs w:val="28"/>
        </w:rPr>
        <w:t xml:space="preserve"> </w:t>
      </w:r>
      <w:r w:rsidRPr="0090274D">
        <w:rPr>
          <w:sz w:val="28"/>
          <w:szCs w:val="28"/>
        </w:rPr>
        <w:t>различных</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402"/>
        <w:jc w:val="both"/>
        <w:rPr>
          <w:sz w:val="28"/>
          <w:szCs w:val="28"/>
        </w:rPr>
      </w:pPr>
      <w:r w:rsidRPr="0090274D">
        <w:rPr>
          <w:sz w:val="28"/>
          <w:szCs w:val="28"/>
        </w:rPr>
        <w:t>моделей, схем, другого наглядного материала. Часто в процессе конструирования используются алгоритмы действий, позволяющие структурировать деятельность обучающихся.</w:t>
      </w:r>
    </w:p>
    <w:p w:rsidR="00A602FA" w:rsidRPr="0090274D" w:rsidRDefault="00A602FA">
      <w:pPr>
        <w:pStyle w:val="a3"/>
        <w:ind w:right="404" w:firstLine="708"/>
        <w:jc w:val="both"/>
        <w:rPr>
          <w:sz w:val="28"/>
          <w:szCs w:val="28"/>
        </w:rPr>
      </w:pPr>
      <w:r w:rsidRPr="0090274D">
        <w:rPr>
          <w:sz w:val="28"/>
          <w:szCs w:val="28"/>
        </w:rPr>
        <w:t>В зависимости от состава класса программа предмета «Развитие речи» может быть скорректирована в соответствии со специальными потребностями обучающихся.</w:t>
      </w:r>
    </w:p>
    <w:p w:rsidR="00A602FA" w:rsidRPr="0090274D" w:rsidRDefault="00A602FA">
      <w:pPr>
        <w:pStyle w:val="a3"/>
        <w:spacing w:before="1"/>
        <w:ind w:right="402" w:firstLine="708"/>
        <w:jc w:val="both"/>
        <w:rPr>
          <w:sz w:val="28"/>
          <w:szCs w:val="28"/>
        </w:rPr>
      </w:pPr>
      <w:r w:rsidRPr="0090274D">
        <w:rPr>
          <w:sz w:val="28"/>
          <w:szCs w:val="28"/>
        </w:rPr>
        <w:t xml:space="preserve">Исходя из особенностей проявления нарушения у обучающихся данного возраста, к особым образовательным потребностям необходимо </w:t>
      </w:r>
      <w:r w:rsidRPr="0090274D">
        <w:rPr>
          <w:spacing w:val="-2"/>
          <w:sz w:val="28"/>
          <w:szCs w:val="28"/>
        </w:rPr>
        <w:t>отнести:</w:t>
      </w:r>
    </w:p>
    <w:p w:rsidR="00A602FA" w:rsidRPr="0090274D" w:rsidRDefault="00A602FA">
      <w:pPr>
        <w:pStyle w:val="a7"/>
        <w:numPr>
          <w:ilvl w:val="0"/>
          <w:numId w:val="42"/>
        </w:numPr>
        <w:tabs>
          <w:tab w:val="left" w:pos="464"/>
        </w:tabs>
        <w:ind w:right="395" w:firstLine="0"/>
        <w:jc w:val="both"/>
        <w:rPr>
          <w:sz w:val="28"/>
          <w:szCs w:val="28"/>
        </w:rPr>
      </w:pPr>
      <w:r w:rsidRPr="0090274D">
        <w:rPr>
          <w:sz w:val="28"/>
          <w:szCs w:val="28"/>
        </w:rPr>
        <w:t>обязательность непрерывности коррекционного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rsidR="00A602FA" w:rsidRPr="0090274D" w:rsidRDefault="00A602FA">
      <w:pPr>
        <w:pStyle w:val="a7"/>
        <w:numPr>
          <w:ilvl w:val="0"/>
          <w:numId w:val="42"/>
        </w:numPr>
        <w:tabs>
          <w:tab w:val="left" w:pos="430"/>
        </w:tabs>
        <w:ind w:right="393" w:firstLine="0"/>
        <w:jc w:val="both"/>
        <w:rPr>
          <w:sz w:val="28"/>
          <w:szCs w:val="28"/>
        </w:rPr>
      </w:pPr>
      <w:r w:rsidRPr="0090274D">
        <w:rPr>
          <w:sz w:val="28"/>
          <w:szCs w:val="28"/>
        </w:rPr>
        <w:t>создание условий, нормализующих/компенсирующих состояние речевой деятельности, других психических функций, аналитико-синтетической и регуляторной</w:t>
      </w:r>
      <w:r w:rsidRPr="0090274D">
        <w:rPr>
          <w:spacing w:val="-2"/>
          <w:sz w:val="28"/>
          <w:szCs w:val="28"/>
        </w:rPr>
        <w:t xml:space="preserve"> </w:t>
      </w:r>
      <w:r w:rsidRPr="0090274D">
        <w:rPr>
          <w:sz w:val="28"/>
          <w:szCs w:val="28"/>
        </w:rPr>
        <w:t>деятельности</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основе</w:t>
      </w:r>
      <w:r w:rsidRPr="0090274D">
        <w:rPr>
          <w:spacing w:val="-4"/>
          <w:sz w:val="28"/>
          <w:szCs w:val="28"/>
        </w:rPr>
        <w:t xml:space="preserve"> </w:t>
      </w:r>
      <w:r w:rsidRPr="0090274D">
        <w:rPr>
          <w:sz w:val="28"/>
          <w:szCs w:val="28"/>
        </w:rPr>
        <w:t>комплексного</w:t>
      </w:r>
      <w:r w:rsidRPr="0090274D">
        <w:rPr>
          <w:spacing w:val="-2"/>
          <w:sz w:val="28"/>
          <w:szCs w:val="28"/>
        </w:rPr>
        <w:t xml:space="preserve"> </w:t>
      </w:r>
      <w:r w:rsidRPr="0090274D">
        <w:rPr>
          <w:sz w:val="28"/>
          <w:szCs w:val="28"/>
        </w:rPr>
        <w:t>подхода</w:t>
      </w:r>
      <w:r w:rsidRPr="0090274D">
        <w:rPr>
          <w:spacing w:val="-3"/>
          <w:sz w:val="28"/>
          <w:szCs w:val="28"/>
        </w:rPr>
        <w:t xml:space="preserve"> </w:t>
      </w:r>
      <w:r w:rsidRPr="0090274D">
        <w:rPr>
          <w:sz w:val="28"/>
          <w:szCs w:val="28"/>
        </w:rPr>
        <w:t>при</w:t>
      </w:r>
      <w:r w:rsidRPr="0090274D">
        <w:rPr>
          <w:spacing w:val="-4"/>
          <w:sz w:val="28"/>
          <w:szCs w:val="28"/>
        </w:rPr>
        <w:t xml:space="preserve"> </w:t>
      </w:r>
      <w:r w:rsidRPr="0090274D">
        <w:rPr>
          <w:sz w:val="28"/>
          <w:szCs w:val="28"/>
        </w:rPr>
        <w:t>изучении</w:t>
      </w:r>
      <w:r w:rsidRPr="0090274D">
        <w:rPr>
          <w:spacing w:val="-2"/>
          <w:sz w:val="28"/>
          <w:szCs w:val="28"/>
        </w:rPr>
        <w:t xml:space="preserve"> </w:t>
      </w:r>
      <w:r w:rsidRPr="0090274D">
        <w:rPr>
          <w:sz w:val="28"/>
          <w:szCs w:val="28"/>
        </w:rPr>
        <w:t>обучающихся</w:t>
      </w:r>
      <w:r w:rsidRPr="0090274D">
        <w:rPr>
          <w:spacing w:val="-2"/>
          <w:sz w:val="28"/>
          <w:szCs w:val="28"/>
        </w:rPr>
        <w:t xml:space="preserve"> </w:t>
      </w:r>
      <w:r w:rsidRPr="0090274D">
        <w:rPr>
          <w:sz w:val="28"/>
          <w:szCs w:val="28"/>
        </w:rPr>
        <w:t>с</w:t>
      </w:r>
      <w:r w:rsidRPr="0090274D">
        <w:rPr>
          <w:spacing w:val="-3"/>
          <w:sz w:val="28"/>
          <w:szCs w:val="28"/>
        </w:rPr>
        <w:t xml:space="preserve"> </w:t>
      </w:r>
      <w:r w:rsidRPr="0090274D">
        <w:rPr>
          <w:sz w:val="28"/>
          <w:szCs w:val="28"/>
        </w:rPr>
        <w:t>тяжелыми</w:t>
      </w:r>
      <w:r w:rsidRPr="0090274D">
        <w:rPr>
          <w:spacing w:val="-2"/>
          <w:sz w:val="28"/>
          <w:szCs w:val="28"/>
        </w:rPr>
        <w:t xml:space="preserve"> </w:t>
      </w:r>
      <w:r w:rsidRPr="0090274D">
        <w:rPr>
          <w:sz w:val="28"/>
          <w:szCs w:val="28"/>
        </w:rPr>
        <w:t>нарушениями</w:t>
      </w:r>
      <w:r w:rsidRPr="0090274D">
        <w:rPr>
          <w:spacing w:val="-2"/>
          <w:sz w:val="28"/>
          <w:szCs w:val="28"/>
        </w:rPr>
        <w:t xml:space="preserve"> </w:t>
      </w:r>
      <w:r w:rsidRPr="0090274D">
        <w:rPr>
          <w:sz w:val="28"/>
          <w:szCs w:val="28"/>
        </w:rPr>
        <w:t>речи</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коррекции</w:t>
      </w:r>
      <w:r w:rsidRPr="0090274D">
        <w:rPr>
          <w:spacing w:val="-2"/>
          <w:sz w:val="28"/>
          <w:szCs w:val="28"/>
        </w:rPr>
        <w:t xml:space="preserve"> </w:t>
      </w:r>
      <w:r w:rsidRPr="0090274D">
        <w:rPr>
          <w:sz w:val="28"/>
          <w:szCs w:val="28"/>
        </w:rPr>
        <w:t>этих</w:t>
      </w:r>
      <w:r w:rsidRPr="0090274D">
        <w:rPr>
          <w:spacing w:val="-3"/>
          <w:sz w:val="28"/>
          <w:szCs w:val="28"/>
        </w:rPr>
        <w:t xml:space="preserve"> </w:t>
      </w:r>
      <w:r w:rsidRPr="0090274D">
        <w:rPr>
          <w:sz w:val="28"/>
          <w:szCs w:val="28"/>
        </w:rPr>
        <w:t>нарушений;</w:t>
      </w:r>
    </w:p>
    <w:p w:rsidR="00A602FA" w:rsidRPr="0090274D" w:rsidRDefault="00A602FA">
      <w:pPr>
        <w:pStyle w:val="a7"/>
        <w:numPr>
          <w:ilvl w:val="0"/>
          <w:numId w:val="42"/>
        </w:numPr>
        <w:tabs>
          <w:tab w:val="left" w:pos="392"/>
        </w:tabs>
        <w:ind w:left="392" w:hanging="138"/>
        <w:jc w:val="both"/>
        <w:rPr>
          <w:sz w:val="28"/>
          <w:szCs w:val="28"/>
        </w:rPr>
      </w:pPr>
      <w:r w:rsidRPr="0090274D">
        <w:rPr>
          <w:sz w:val="28"/>
          <w:szCs w:val="28"/>
        </w:rPr>
        <w:t>индивидуальный</w:t>
      </w:r>
      <w:r w:rsidRPr="0090274D">
        <w:rPr>
          <w:spacing w:val="-6"/>
          <w:sz w:val="28"/>
          <w:szCs w:val="28"/>
        </w:rPr>
        <w:t xml:space="preserve"> </w:t>
      </w:r>
      <w:r w:rsidRPr="0090274D">
        <w:rPr>
          <w:sz w:val="28"/>
          <w:szCs w:val="28"/>
        </w:rPr>
        <w:t>темп</w:t>
      </w:r>
      <w:r w:rsidRPr="0090274D">
        <w:rPr>
          <w:spacing w:val="-5"/>
          <w:sz w:val="28"/>
          <w:szCs w:val="28"/>
        </w:rPr>
        <w:t xml:space="preserve"> </w:t>
      </w:r>
      <w:r w:rsidRPr="0090274D">
        <w:rPr>
          <w:sz w:val="28"/>
          <w:szCs w:val="28"/>
        </w:rPr>
        <w:t>обучения</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соответствии</w:t>
      </w:r>
      <w:r w:rsidRPr="0090274D">
        <w:rPr>
          <w:spacing w:val="-4"/>
          <w:sz w:val="28"/>
          <w:szCs w:val="28"/>
        </w:rPr>
        <w:t xml:space="preserve"> </w:t>
      </w:r>
      <w:r w:rsidRPr="0090274D">
        <w:rPr>
          <w:sz w:val="28"/>
          <w:szCs w:val="28"/>
        </w:rPr>
        <w:t>со</w:t>
      </w:r>
      <w:r w:rsidRPr="0090274D">
        <w:rPr>
          <w:spacing w:val="-3"/>
          <w:sz w:val="28"/>
          <w:szCs w:val="28"/>
        </w:rPr>
        <w:t xml:space="preserve"> </w:t>
      </w:r>
      <w:r w:rsidRPr="0090274D">
        <w:rPr>
          <w:sz w:val="28"/>
          <w:szCs w:val="28"/>
        </w:rPr>
        <w:t>степенью</w:t>
      </w:r>
      <w:r w:rsidRPr="0090274D">
        <w:rPr>
          <w:spacing w:val="-4"/>
          <w:sz w:val="28"/>
          <w:szCs w:val="28"/>
        </w:rPr>
        <w:t xml:space="preserve"> </w:t>
      </w:r>
      <w:r w:rsidRPr="0090274D">
        <w:rPr>
          <w:sz w:val="28"/>
          <w:szCs w:val="28"/>
        </w:rPr>
        <w:t>выраженности</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структурой</w:t>
      </w:r>
      <w:r w:rsidRPr="0090274D">
        <w:rPr>
          <w:spacing w:val="-3"/>
          <w:sz w:val="28"/>
          <w:szCs w:val="28"/>
        </w:rPr>
        <w:t xml:space="preserve"> </w:t>
      </w:r>
      <w:r w:rsidRPr="0090274D">
        <w:rPr>
          <w:spacing w:val="-2"/>
          <w:sz w:val="28"/>
          <w:szCs w:val="28"/>
        </w:rPr>
        <w:t>нарушения;</w:t>
      </w:r>
    </w:p>
    <w:p w:rsidR="00A602FA" w:rsidRPr="0090274D" w:rsidRDefault="00A602FA">
      <w:pPr>
        <w:pStyle w:val="a7"/>
        <w:numPr>
          <w:ilvl w:val="0"/>
          <w:numId w:val="42"/>
        </w:numPr>
        <w:tabs>
          <w:tab w:val="left" w:pos="394"/>
        </w:tabs>
        <w:ind w:right="390" w:firstLine="0"/>
        <w:jc w:val="both"/>
        <w:rPr>
          <w:sz w:val="28"/>
          <w:szCs w:val="28"/>
        </w:rPr>
      </w:pPr>
      <w:r w:rsidRPr="0090274D">
        <w:rPr>
          <w:sz w:val="28"/>
          <w:szCs w:val="28"/>
        </w:rPr>
        <w:t>постоянный мониторинг успешности освоения программы</w:t>
      </w:r>
      <w:r w:rsidRPr="0090274D">
        <w:rPr>
          <w:spacing w:val="-1"/>
          <w:sz w:val="28"/>
          <w:szCs w:val="28"/>
        </w:rPr>
        <w:t xml:space="preserve"> </w:t>
      </w:r>
      <w:r w:rsidRPr="0090274D">
        <w:rPr>
          <w:sz w:val="28"/>
          <w:szCs w:val="28"/>
        </w:rPr>
        <w:t>по предмету «Развитие</w:t>
      </w:r>
      <w:r w:rsidRPr="0090274D">
        <w:rPr>
          <w:spacing w:val="-1"/>
          <w:sz w:val="28"/>
          <w:szCs w:val="28"/>
        </w:rPr>
        <w:t xml:space="preserve"> </w:t>
      </w:r>
      <w:r w:rsidRPr="0090274D">
        <w:rPr>
          <w:sz w:val="28"/>
          <w:szCs w:val="28"/>
        </w:rPr>
        <w:t>речи», а</w:t>
      </w:r>
      <w:r w:rsidRPr="0090274D">
        <w:rPr>
          <w:spacing w:val="-1"/>
          <w:sz w:val="28"/>
          <w:szCs w:val="28"/>
        </w:rPr>
        <w:t xml:space="preserve"> </w:t>
      </w:r>
      <w:r w:rsidRPr="0090274D">
        <w:rPr>
          <w:sz w:val="28"/>
          <w:szCs w:val="28"/>
        </w:rPr>
        <w:t>также</w:t>
      </w:r>
      <w:r w:rsidRPr="0090274D">
        <w:rPr>
          <w:spacing w:val="-1"/>
          <w:sz w:val="28"/>
          <w:szCs w:val="28"/>
        </w:rPr>
        <w:t xml:space="preserve"> </w:t>
      </w:r>
      <w:r w:rsidRPr="0090274D">
        <w:rPr>
          <w:sz w:val="28"/>
          <w:szCs w:val="28"/>
        </w:rPr>
        <w:t>по предметной области «Русский</w:t>
      </w:r>
      <w:r w:rsidRPr="0090274D">
        <w:rPr>
          <w:spacing w:val="-1"/>
          <w:sz w:val="28"/>
          <w:szCs w:val="28"/>
        </w:rPr>
        <w:t xml:space="preserve"> </w:t>
      </w:r>
      <w:r w:rsidRPr="0090274D">
        <w:rPr>
          <w:sz w:val="28"/>
          <w:szCs w:val="28"/>
        </w:rPr>
        <w:t>язык и</w:t>
      </w:r>
      <w:r w:rsidRPr="0090274D">
        <w:rPr>
          <w:spacing w:val="-2"/>
          <w:sz w:val="28"/>
          <w:szCs w:val="28"/>
        </w:rPr>
        <w:t xml:space="preserve"> </w:t>
      </w:r>
      <w:r w:rsidRPr="0090274D">
        <w:rPr>
          <w:sz w:val="28"/>
          <w:szCs w:val="28"/>
        </w:rPr>
        <w:t>литература» с целью определения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rsidR="00A602FA" w:rsidRPr="0090274D" w:rsidRDefault="00A602FA">
      <w:pPr>
        <w:pStyle w:val="a7"/>
        <w:numPr>
          <w:ilvl w:val="0"/>
          <w:numId w:val="42"/>
        </w:numPr>
        <w:tabs>
          <w:tab w:val="left" w:pos="409"/>
        </w:tabs>
        <w:ind w:right="393" w:firstLine="0"/>
        <w:jc w:val="both"/>
        <w:rPr>
          <w:sz w:val="28"/>
          <w:szCs w:val="28"/>
        </w:rPr>
      </w:pPr>
      <w:r w:rsidRPr="0090274D">
        <w:rPr>
          <w:sz w:val="28"/>
          <w:szCs w:val="28"/>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rsidR="00A602FA" w:rsidRDefault="00A602FA">
      <w:pPr>
        <w:pStyle w:val="a7"/>
        <w:numPr>
          <w:ilvl w:val="0"/>
          <w:numId w:val="42"/>
        </w:numPr>
        <w:tabs>
          <w:tab w:val="left" w:pos="418"/>
        </w:tabs>
        <w:ind w:right="405" w:firstLine="0"/>
        <w:jc w:val="both"/>
        <w:rPr>
          <w:sz w:val="28"/>
          <w:szCs w:val="28"/>
        </w:rPr>
      </w:pPr>
      <w:r w:rsidRPr="0090274D">
        <w:rPr>
          <w:sz w:val="28"/>
          <w:szCs w:val="28"/>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rsidR="004F539D" w:rsidRDefault="004F539D" w:rsidP="004F539D">
      <w:pPr>
        <w:tabs>
          <w:tab w:val="left" w:pos="418"/>
        </w:tabs>
        <w:ind w:right="405"/>
        <w:jc w:val="both"/>
        <w:rPr>
          <w:sz w:val="28"/>
          <w:szCs w:val="28"/>
        </w:rPr>
      </w:pPr>
    </w:p>
    <w:p w:rsidR="004F539D" w:rsidRPr="004F539D" w:rsidRDefault="004F539D" w:rsidP="004F539D">
      <w:pPr>
        <w:tabs>
          <w:tab w:val="left" w:pos="418"/>
        </w:tabs>
        <w:ind w:right="405"/>
        <w:jc w:val="both"/>
        <w:rPr>
          <w:sz w:val="28"/>
          <w:szCs w:val="28"/>
        </w:rPr>
      </w:pPr>
    </w:p>
    <w:p w:rsidR="004F539D" w:rsidRPr="0090274D" w:rsidRDefault="004F539D" w:rsidP="004F539D">
      <w:pPr>
        <w:pStyle w:val="1"/>
        <w:spacing w:before="77" w:line="451" w:lineRule="auto"/>
        <w:ind w:left="1160" w:hanging="613"/>
        <w:rPr>
          <w:sz w:val="28"/>
          <w:szCs w:val="28"/>
        </w:rPr>
      </w:pPr>
      <w:r w:rsidRPr="0090274D">
        <w:rPr>
          <w:sz w:val="28"/>
          <w:szCs w:val="28"/>
        </w:rPr>
        <w:t>УЧЕБНО-МЕТОДИЧЕСКОЕ</w:t>
      </w:r>
      <w:r w:rsidRPr="0090274D">
        <w:rPr>
          <w:spacing w:val="-13"/>
          <w:sz w:val="28"/>
          <w:szCs w:val="28"/>
        </w:rPr>
        <w:t xml:space="preserve"> </w:t>
      </w:r>
      <w:r w:rsidRPr="0090274D">
        <w:rPr>
          <w:sz w:val="28"/>
          <w:szCs w:val="28"/>
        </w:rPr>
        <w:t>ОБЕСПЕЧЕНИЕ</w:t>
      </w:r>
      <w:r w:rsidRPr="0090274D">
        <w:rPr>
          <w:spacing w:val="-13"/>
          <w:sz w:val="28"/>
          <w:szCs w:val="28"/>
        </w:rPr>
        <w:t xml:space="preserve"> </w:t>
      </w:r>
      <w:r w:rsidRPr="0090274D">
        <w:rPr>
          <w:sz w:val="28"/>
          <w:szCs w:val="28"/>
        </w:rPr>
        <w:t>ОБРАЗОВАТЕЛЬНОГО</w:t>
      </w:r>
      <w:r w:rsidRPr="0090274D">
        <w:rPr>
          <w:spacing w:val="-13"/>
          <w:sz w:val="28"/>
          <w:szCs w:val="28"/>
        </w:rPr>
        <w:t xml:space="preserve"> </w:t>
      </w:r>
      <w:r w:rsidRPr="0090274D">
        <w:rPr>
          <w:sz w:val="28"/>
          <w:szCs w:val="28"/>
        </w:rPr>
        <w:t>ПРОЦЕССА МЕТОДИЧЕСКИЕ МАТЕРИАЛЫ ДЛЯ УЧИТЕЛЯ</w:t>
      </w:r>
    </w:p>
    <w:p w:rsidR="004F539D" w:rsidRPr="0090274D" w:rsidRDefault="004F539D" w:rsidP="004F539D">
      <w:pPr>
        <w:pStyle w:val="a7"/>
        <w:numPr>
          <w:ilvl w:val="0"/>
          <w:numId w:val="29"/>
        </w:numPr>
        <w:tabs>
          <w:tab w:val="left" w:pos="1575"/>
          <w:tab w:val="left" w:pos="2654"/>
          <w:tab w:val="left" w:pos="3438"/>
          <w:tab w:val="left" w:pos="5155"/>
          <w:tab w:val="left" w:pos="6925"/>
          <w:tab w:val="left" w:pos="7997"/>
          <w:tab w:val="left" w:pos="8592"/>
          <w:tab w:val="left" w:pos="9762"/>
        </w:tabs>
        <w:spacing w:before="230" w:line="237" w:lineRule="auto"/>
        <w:ind w:right="107"/>
        <w:rPr>
          <w:sz w:val="28"/>
          <w:szCs w:val="28"/>
        </w:rPr>
      </w:pPr>
      <w:r w:rsidRPr="0090274D">
        <w:rPr>
          <w:spacing w:val="-2"/>
          <w:sz w:val="28"/>
          <w:szCs w:val="28"/>
        </w:rPr>
        <w:t>Русский</w:t>
      </w:r>
      <w:r w:rsidRPr="0090274D">
        <w:rPr>
          <w:sz w:val="28"/>
          <w:szCs w:val="28"/>
        </w:rPr>
        <w:tab/>
      </w:r>
      <w:r w:rsidRPr="0090274D">
        <w:rPr>
          <w:spacing w:val="-2"/>
          <w:sz w:val="28"/>
          <w:szCs w:val="28"/>
        </w:rPr>
        <w:t>язык.</w:t>
      </w:r>
      <w:r w:rsidRPr="0090274D">
        <w:rPr>
          <w:sz w:val="28"/>
          <w:szCs w:val="28"/>
        </w:rPr>
        <w:tab/>
      </w:r>
      <w:r w:rsidRPr="0090274D">
        <w:rPr>
          <w:spacing w:val="-2"/>
          <w:sz w:val="28"/>
          <w:szCs w:val="28"/>
        </w:rPr>
        <w:t>Методические</w:t>
      </w:r>
      <w:r w:rsidRPr="0090274D">
        <w:rPr>
          <w:sz w:val="28"/>
          <w:szCs w:val="28"/>
        </w:rPr>
        <w:tab/>
      </w:r>
      <w:r w:rsidRPr="0090274D">
        <w:rPr>
          <w:spacing w:val="-2"/>
          <w:sz w:val="28"/>
          <w:szCs w:val="28"/>
        </w:rPr>
        <w:t>рекомендации:</w:t>
      </w:r>
      <w:r w:rsidRPr="0090274D">
        <w:rPr>
          <w:sz w:val="28"/>
          <w:szCs w:val="28"/>
        </w:rPr>
        <w:tab/>
      </w:r>
      <w:r w:rsidRPr="0090274D">
        <w:rPr>
          <w:spacing w:val="-2"/>
          <w:sz w:val="28"/>
          <w:szCs w:val="28"/>
        </w:rPr>
        <w:t>пособие</w:t>
      </w:r>
      <w:r w:rsidRPr="0090274D">
        <w:rPr>
          <w:sz w:val="28"/>
          <w:szCs w:val="28"/>
        </w:rPr>
        <w:tab/>
      </w:r>
      <w:r w:rsidRPr="0090274D">
        <w:rPr>
          <w:spacing w:val="-4"/>
          <w:sz w:val="28"/>
          <w:szCs w:val="28"/>
        </w:rPr>
        <w:t>для</w:t>
      </w:r>
      <w:r w:rsidRPr="0090274D">
        <w:rPr>
          <w:sz w:val="28"/>
          <w:szCs w:val="28"/>
        </w:rPr>
        <w:tab/>
      </w:r>
      <w:r w:rsidRPr="0090274D">
        <w:rPr>
          <w:spacing w:val="-2"/>
          <w:sz w:val="28"/>
          <w:szCs w:val="28"/>
        </w:rPr>
        <w:t>учителей</w:t>
      </w:r>
      <w:r w:rsidRPr="0090274D">
        <w:rPr>
          <w:sz w:val="28"/>
          <w:szCs w:val="28"/>
        </w:rPr>
        <w:tab/>
      </w:r>
      <w:r w:rsidRPr="0090274D">
        <w:rPr>
          <w:spacing w:val="-2"/>
          <w:sz w:val="28"/>
          <w:szCs w:val="28"/>
        </w:rPr>
        <w:t xml:space="preserve">общеобразоват. </w:t>
      </w:r>
      <w:r w:rsidRPr="0090274D">
        <w:rPr>
          <w:sz w:val="28"/>
          <w:szCs w:val="28"/>
        </w:rPr>
        <w:t>учреждений/</w:t>
      </w:r>
      <w:r w:rsidRPr="0090274D">
        <w:rPr>
          <w:spacing w:val="40"/>
          <w:sz w:val="28"/>
          <w:szCs w:val="28"/>
        </w:rPr>
        <w:t xml:space="preserve"> </w:t>
      </w:r>
      <w:r w:rsidRPr="0090274D">
        <w:rPr>
          <w:sz w:val="28"/>
          <w:szCs w:val="28"/>
        </w:rPr>
        <w:t>(Т.</w:t>
      </w:r>
      <w:r w:rsidRPr="0090274D">
        <w:rPr>
          <w:spacing w:val="39"/>
          <w:sz w:val="28"/>
          <w:szCs w:val="28"/>
        </w:rPr>
        <w:t xml:space="preserve"> </w:t>
      </w:r>
      <w:r w:rsidRPr="0090274D">
        <w:rPr>
          <w:sz w:val="28"/>
          <w:szCs w:val="28"/>
        </w:rPr>
        <w:t>А.</w:t>
      </w:r>
      <w:r w:rsidRPr="0090274D">
        <w:rPr>
          <w:spacing w:val="37"/>
          <w:sz w:val="28"/>
          <w:szCs w:val="28"/>
        </w:rPr>
        <w:t xml:space="preserve"> </w:t>
      </w:r>
      <w:r w:rsidRPr="0090274D">
        <w:rPr>
          <w:sz w:val="28"/>
          <w:szCs w:val="28"/>
        </w:rPr>
        <w:t>Ладыженская,</w:t>
      </w:r>
      <w:r w:rsidRPr="0090274D">
        <w:rPr>
          <w:spacing w:val="39"/>
          <w:sz w:val="28"/>
          <w:szCs w:val="28"/>
        </w:rPr>
        <w:t xml:space="preserve"> </w:t>
      </w:r>
      <w:r w:rsidRPr="0090274D">
        <w:rPr>
          <w:sz w:val="28"/>
          <w:szCs w:val="28"/>
        </w:rPr>
        <w:t>М.</w:t>
      </w:r>
      <w:r w:rsidRPr="0090274D">
        <w:rPr>
          <w:spacing w:val="40"/>
          <w:sz w:val="28"/>
          <w:szCs w:val="28"/>
        </w:rPr>
        <w:t xml:space="preserve"> </w:t>
      </w:r>
      <w:r w:rsidRPr="0090274D">
        <w:rPr>
          <w:sz w:val="28"/>
          <w:szCs w:val="28"/>
        </w:rPr>
        <w:t>Т.</w:t>
      </w:r>
      <w:r w:rsidRPr="0090274D">
        <w:rPr>
          <w:spacing w:val="39"/>
          <w:sz w:val="28"/>
          <w:szCs w:val="28"/>
        </w:rPr>
        <w:t xml:space="preserve"> </w:t>
      </w:r>
      <w:r w:rsidRPr="0090274D">
        <w:rPr>
          <w:sz w:val="28"/>
          <w:szCs w:val="28"/>
        </w:rPr>
        <w:t>Баранов,</w:t>
      </w:r>
      <w:r w:rsidRPr="0090274D">
        <w:rPr>
          <w:spacing w:val="39"/>
          <w:sz w:val="28"/>
          <w:szCs w:val="28"/>
        </w:rPr>
        <w:t xml:space="preserve"> </w:t>
      </w:r>
      <w:r w:rsidRPr="0090274D">
        <w:rPr>
          <w:sz w:val="28"/>
          <w:szCs w:val="28"/>
        </w:rPr>
        <w:t>Л.</w:t>
      </w:r>
      <w:r w:rsidRPr="0090274D">
        <w:rPr>
          <w:spacing w:val="40"/>
          <w:sz w:val="28"/>
          <w:szCs w:val="28"/>
        </w:rPr>
        <w:t xml:space="preserve"> </w:t>
      </w:r>
      <w:r w:rsidRPr="0090274D">
        <w:rPr>
          <w:sz w:val="28"/>
          <w:szCs w:val="28"/>
        </w:rPr>
        <w:t>А.Тростенцова</w:t>
      </w:r>
      <w:r w:rsidRPr="0090274D">
        <w:rPr>
          <w:spacing w:val="38"/>
          <w:sz w:val="28"/>
          <w:szCs w:val="28"/>
        </w:rPr>
        <w:t xml:space="preserve"> </w:t>
      </w:r>
      <w:r w:rsidRPr="0090274D">
        <w:rPr>
          <w:sz w:val="28"/>
          <w:szCs w:val="28"/>
        </w:rPr>
        <w:t>и</w:t>
      </w:r>
      <w:r w:rsidRPr="0090274D">
        <w:rPr>
          <w:spacing w:val="38"/>
          <w:sz w:val="28"/>
          <w:szCs w:val="28"/>
        </w:rPr>
        <w:t xml:space="preserve"> </w:t>
      </w:r>
      <w:r w:rsidRPr="0090274D">
        <w:rPr>
          <w:sz w:val="28"/>
          <w:szCs w:val="28"/>
        </w:rPr>
        <w:t>др.</w:t>
      </w:r>
      <w:r w:rsidRPr="0090274D">
        <w:rPr>
          <w:spacing w:val="40"/>
          <w:sz w:val="28"/>
          <w:szCs w:val="28"/>
        </w:rPr>
        <w:t xml:space="preserve"> </w:t>
      </w:r>
      <w:r w:rsidRPr="0090274D">
        <w:rPr>
          <w:sz w:val="28"/>
          <w:szCs w:val="28"/>
        </w:rPr>
        <w:t>6</w:t>
      </w:r>
      <w:r w:rsidRPr="0090274D">
        <w:rPr>
          <w:spacing w:val="40"/>
          <w:sz w:val="28"/>
          <w:szCs w:val="28"/>
        </w:rPr>
        <w:t xml:space="preserve"> </w:t>
      </w:r>
      <w:r w:rsidRPr="0090274D">
        <w:rPr>
          <w:sz w:val="28"/>
          <w:szCs w:val="28"/>
        </w:rPr>
        <w:t>–</w:t>
      </w:r>
      <w:r w:rsidRPr="0090274D">
        <w:rPr>
          <w:spacing w:val="40"/>
          <w:sz w:val="28"/>
          <w:szCs w:val="28"/>
        </w:rPr>
        <w:t xml:space="preserve"> </w:t>
      </w:r>
      <w:r w:rsidRPr="0090274D">
        <w:rPr>
          <w:sz w:val="28"/>
          <w:szCs w:val="28"/>
        </w:rPr>
        <w:t>9</w:t>
      </w:r>
      <w:r w:rsidRPr="0090274D">
        <w:rPr>
          <w:spacing w:val="37"/>
          <w:sz w:val="28"/>
          <w:szCs w:val="28"/>
        </w:rPr>
        <w:t xml:space="preserve"> </w:t>
      </w:r>
      <w:r w:rsidRPr="0090274D">
        <w:rPr>
          <w:sz w:val="28"/>
          <w:szCs w:val="28"/>
        </w:rPr>
        <w:t>классы</w:t>
      </w:r>
      <w:r w:rsidRPr="0090274D">
        <w:rPr>
          <w:spacing w:val="39"/>
          <w:sz w:val="28"/>
          <w:szCs w:val="28"/>
        </w:rPr>
        <w:t xml:space="preserve"> </w:t>
      </w:r>
      <w:r w:rsidRPr="0090274D">
        <w:rPr>
          <w:sz w:val="28"/>
          <w:szCs w:val="28"/>
        </w:rPr>
        <w:t>М.:</w:t>
      </w:r>
    </w:p>
    <w:p w:rsidR="004F539D" w:rsidRPr="0090274D" w:rsidRDefault="004F539D" w:rsidP="004F539D">
      <w:pPr>
        <w:pStyle w:val="a3"/>
        <w:ind w:left="1575"/>
        <w:rPr>
          <w:sz w:val="28"/>
          <w:szCs w:val="28"/>
        </w:rPr>
      </w:pPr>
      <w:r w:rsidRPr="0090274D">
        <w:rPr>
          <w:spacing w:val="-2"/>
          <w:sz w:val="28"/>
          <w:szCs w:val="28"/>
        </w:rPr>
        <w:t>«Просвещение»</w:t>
      </w:r>
    </w:p>
    <w:p w:rsidR="004F539D" w:rsidRPr="0090274D" w:rsidRDefault="00490FA1" w:rsidP="004F539D">
      <w:pPr>
        <w:pStyle w:val="a7"/>
        <w:numPr>
          <w:ilvl w:val="0"/>
          <w:numId w:val="29"/>
        </w:numPr>
        <w:tabs>
          <w:tab w:val="left" w:pos="1575"/>
        </w:tabs>
        <w:spacing w:before="2"/>
        <w:rPr>
          <w:sz w:val="28"/>
          <w:szCs w:val="28"/>
        </w:rPr>
      </w:pPr>
      <w:hyperlink r:id="rId5">
        <w:r w:rsidR="004F539D" w:rsidRPr="0090274D">
          <w:rPr>
            <w:sz w:val="28"/>
            <w:szCs w:val="28"/>
          </w:rPr>
          <w:t>Тесты</w:t>
        </w:r>
        <w:r w:rsidR="004F539D" w:rsidRPr="0090274D">
          <w:rPr>
            <w:spacing w:val="-3"/>
            <w:sz w:val="28"/>
            <w:szCs w:val="28"/>
          </w:rPr>
          <w:t xml:space="preserve"> </w:t>
        </w:r>
        <w:r w:rsidR="004F539D" w:rsidRPr="0090274D">
          <w:rPr>
            <w:sz w:val="28"/>
            <w:szCs w:val="28"/>
          </w:rPr>
          <w:t>по</w:t>
        </w:r>
        <w:r w:rsidR="004F539D" w:rsidRPr="0090274D">
          <w:rPr>
            <w:spacing w:val="-2"/>
            <w:sz w:val="28"/>
            <w:szCs w:val="28"/>
          </w:rPr>
          <w:t xml:space="preserve"> </w:t>
        </w:r>
        <w:r w:rsidR="004F539D" w:rsidRPr="0090274D">
          <w:rPr>
            <w:sz w:val="28"/>
            <w:szCs w:val="28"/>
          </w:rPr>
          <w:t>русскому</w:t>
        </w:r>
        <w:r w:rsidR="004F539D" w:rsidRPr="0090274D">
          <w:rPr>
            <w:spacing w:val="-5"/>
            <w:sz w:val="28"/>
            <w:szCs w:val="28"/>
          </w:rPr>
          <w:t xml:space="preserve"> </w:t>
        </w:r>
        <w:r w:rsidR="004F539D" w:rsidRPr="0090274D">
          <w:rPr>
            <w:sz w:val="28"/>
            <w:szCs w:val="28"/>
          </w:rPr>
          <w:t>языку. 9</w:t>
        </w:r>
        <w:r w:rsidR="004F539D" w:rsidRPr="0090274D">
          <w:rPr>
            <w:spacing w:val="-1"/>
            <w:sz w:val="28"/>
            <w:szCs w:val="28"/>
          </w:rPr>
          <w:t xml:space="preserve"> </w:t>
        </w:r>
        <w:r w:rsidR="004F539D" w:rsidRPr="0090274D">
          <w:rPr>
            <w:sz w:val="28"/>
            <w:szCs w:val="28"/>
          </w:rPr>
          <w:t>класс.</w:t>
        </w:r>
        <w:r w:rsidR="004F539D" w:rsidRPr="0090274D">
          <w:rPr>
            <w:spacing w:val="-1"/>
            <w:sz w:val="28"/>
            <w:szCs w:val="28"/>
          </w:rPr>
          <w:t xml:space="preserve"> </w:t>
        </w:r>
        <w:r w:rsidR="004F539D" w:rsidRPr="0090274D">
          <w:rPr>
            <w:sz w:val="28"/>
            <w:szCs w:val="28"/>
          </w:rPr>
          <w:t>К</w:t>
        </w:r>
        <w:r w:rsidR="004F539D" w:rsidRPr="0090274D">
          <w:rPr>
            <w:spacing w:val="4"/>
            <w:sz w:val="28"/>
            <w:szCs w:val="28"/>
          </w:rPr>
          <w:t xml:space="preserve"> </w:t>
        </w:r>
        <w:r w:rsidR="004F539D" w:rsidRPr="0090274D">
          <w:rPr>
            <w:sz w:val="28"/>
            <w:szCs w:val="28"/>
          </w:rPr>
          <w:t>учебнику</w:t>
        </w:r>
        <w:r w:rsidR="004F539D" w:rsidRPr="0090274D">
          <w:rPr>
            <w:spacing w:val="-5"/>
            <w:sz w:val="28"/>
            <w:szCs w:val="28"/>
          </w:rPr>
          <w:t xml:space="preserve"> </w:t>
        </w:r>
        <w:r w:rsidR="004F539D" w:rsidRPr="0090274D">
          <w:rPr>
            <w:sz w:val="28"/>
            <w:szCs w:val="28"/>
          </w:rPr>
          <w:t>С.</w:t>
        </w:r>
        <w:r w:rsidR="004F539D" w:rsidRPr="0090274D">
          <w:rPr>
            <w:spacing w:val="-2"/>
            <w:sz w:val="28"/>
            <w:szCs w:val="28"/>
          </w:rPr>
          <w:t xml:space="preserve"> </w:t>
        </w:r>
        <w:r w:rsidR="004F539D" w:rsidRPr="0090274D">
          <w:rPr>
            <w:sz w:val="28"/>
            <w:szCs w:val="28"/>
          </w:rPr>
          <w:t>Г.</w:t>
        </w:r>
        <w:r w:rsidR="004F539D" w:rsidRPr="0090274D">
          <w:rPr>
            <w:spacing w:val="-2"/>
            <w:sz w:val="28"/>
            <w:szCs w:val="28"/>
          </w:rPr>
          <w:t xml:space="preserve"> </w:t>
        </w:r>
        <w:r w:rsidR="004F539D" w:rsidRPr="0090274D">
          <w:rPr>
            <w:sz w:val="28"/>
            <w:szCs w:val="28"/>
          </w:rPr>
          <w:t>Бархударова</w:t>
        </w:r>
        <w:r w:rsidR="004F539D" w:rsidRPr="0090274D">
          <w:rPr>
            <w:spacing w:val="-3"/>
            <w:sz w:val="28"/>
            <w:szCs w:val="28"/>
          </w:rPr>
          <w:t xml:space="preserve"> </w:t>
        </w:r>
        <w:r w:rsidR="004F539D" w:rsidRPr="0090274D">
          <w:rPr>
            <w:sz w:val="28"/>
            <w:szCs w:val="28"/>
          </w:rPr>
          <w:t>и др.</w:t>
        </w:r>
        <w:r w:rsidR="004F539D" w:rsidRPr="0090274D">
          <w:rPr>
            <w:spacing w:val="2"/>
            <w:sz w:val="28"/>
            <w:szCs w:val="28"/>
          </w:rPr>
          <w:t xml:space="preserve"> </w:t>
        </w:r>
        <w:r w:rsidR="004F539D" w:rsidRPr="0090274D">
          <w:rPr>
            <w:sz w:val="28"/>
            <w:szCs w:val="28"/>
          </w:rPr>
          <w:t>"Русский</w:t>
        </w:r>
        <w:r w:rsidR="004F539D" w:rsidRPr="0090274D">
          <w:rPr>
            <w:spacing w:val="1"/>
            <w:sz w:val="28"/>
            <w:szCs w:val="28"/>
          </w:rPr>
          <w:t xml:space="preserve"> </w:t>
        </w:r>
        <w:r w:rsidR="004F539D" w:rsidRPr="0090274D">
          <w:rPr>
            <w:sz w:val="28"/>
            <w:szCs w:val="28"/>
          </w:rPr>
          <w:t>язык.</w:t>
        </w:r>
        <w:r w:rsidR="004F539D" w:rsidRPr="0090274D">
          <w:rPr>
            <w:spacing w:val="-1"/>
            <w:sz w:val="28"/>
            <w:szCs w:val="28"/>
          </w:rPr>
          <w:t xml:space="preserve"> </w:t>
        </w:r>
        <w:r w:rsidR="004F539D" w:rsidRPr="0090274D">
          <w:rPr>
            <w:sz w:val="28"/>
            <w:szCs w:val="28"/>
          </w:rPr>
          <w:t>9</w:t>
        </w:r>
        <w:r w:rsidR="004F539D" w:rsidRPr="0090274D">
          <w:rPr>
            <w:spacing w:val="-1"/>
            <w:sz w:val="28"/>
            <w:szCs w:val="28"/>
          </w:rPr>
          <w:t xml:space="preserve"> </w:t>
        </w:r>
        <w:r w:rsidR="004F539D" w:rsidRPr="0090274D">
          <w:rPr>
            <w:spacing w:val="-2"/>
            <w:sz w:val="28"/>
            <w:szCs w:val="28"/>
          </w:rPr>
          <w:t>класс"</w:t>
        </w:r>
      </w:hyperlink>
    </w:p>
    <w:p w:rsidR="004F539D" w:rsidRPr="0090274D" w:rsidRDefault="004F539D" w:rsidP="004F539D">
      <w:pPr>
        <w:pStyle w:val="a7"/>
        <w:numPr>
          <w:ilvl w:val="0"/>
          <w:numId w:val="29"/>
        </w:numPr>
        <w:tabs>
          <w:tab w:val="left" w:pos="1575"/>
        </w:tabs>
        <w:spacing w:before="1" w:line="293" w:lineRule="exact"/>
        <w:rPr>
          <w:sz w:val="28"/>
          <w:szCs w:val="28"/>
        </w:rPr>
      </w:pPr>
      <w:r w:rsidRPr="0090274D">
        <w:rPr>
          <w:sz w:val="28"/>
          <w:szCs w:val="28"/>
        </w:rPr>
        <w:t>Тестовые</w:t>
      </w:r>
      <w:r w:rsidRPr="0090274D">
        <w:rPr>
          <w:spacing w:val="-2"/>
          <w:sz w:val="28"/>
          <w:szCs w:val="28"/>
        </w:rPr>
        <w:t xml:space="preserve"> </w:t>
      </w:r>
      <w:r w:rsidRPr="0090274D">
        <w:rPr>
          <w:sz w:val="28"/>
          <w:szCs w:val="28"/>
        </w:rPr>
        <w:t>задания</w:t>
      </w:r>
      <w:r w:rsidRPr="0090274D">
        <w:rPr>
          <w:spacing w:val="-1"/>
          <w:sz w:val="28"/>
          <w:szCs w:val="28"/>
        </w:rPr>
        <w:t xml:space="preserve"> </w:t>
      </w:r>
      <w:r w:rsidRPr="0090274D">
        <w:rPr>
          <w:sz w:val="28"/>
          <w:szCs w:val="28"/>
        </w:rPr>
        <w:t>по</w:t>
      </w:r>
      <w:r w:rsidRPr="0090274D">
        <w:rPr>
          <w:spacing w:val="-1"/>
          <w:sz w:val="28"/>
          <w:szCs w:val="28"/>
        </w:rPr>
        <w:t xml:space="preserve"> </w:t>
      </w:r>
      <w:r w:rsidRPr="0090274D">
        <w:rPr>
          <w:sz w:val="28"/>
          <w:szCs w:val="28"/>
        </w:rPr>
        <w:t>русскому</w:t>
      </w:r>
      <w:r w:rsidRPr="0090274D">
        <w:rPr>
          <w:spacing w:val="-6"/>
          <w:sz w:val="28"/>
          <w:szCs w:val="28"/>
        </w:rPr>
        <w:t xml:space="preserve"> </w:t>
      </w:r>
      <w:r w:rsidRPr="0090274D">
        <w:rPr>
          <w:sz w:val="28"/>
          <w:szCs w:val="28"/>
        </w:rPr>
        <w:t>языку.</w:t>
      </w:r>
      <w:r w:rsidRPr="0090274D">
        <w:rPr>
          <w:spacing w:val="-1"/>
          <w:sz w:val="28"/>
          <w:szCs w:val="28"/>
        </w:rPr>
        <w:t xml:space="preserve"> </w:t>
      </w:r>
      <w:r w:rsidRPr="0090274D">
        <w:rPr>
          <w:sz w:val="28"/>
          <w:szCs w:val="28"/>
        </w:rPr>
        <w:t>8 класс</w:t>
      </w:r>
      <w:r w:rsidRPr="0090274D">
        <w:rPr>
          <w:spacing w:val="-2"/>
          <w:sz w:val="28"/>
          <w:szCs w:val="28"/>
        </w:rPr>
        <w:t xml:space="preserve"> </w:t>
      </w:r>
      <w:r w:rsidRPr="0090274D">
        <w:rPr>
          <w:sz w:val="28"/>
          <w:szCs w:val="28"/>
        </w:rPr>
        <w:t>/</w:t>
      </w:r>
      <w:r w:rsidRPr="0090274D">
        <w:rPr>
          <w:spacing w:val="-1"/>
          <w:sz w:val="28"/>
          <w:szCs w:val="28"/>
        </w:rPr>
        <w:t xml:space="preserve"> </w:t>
      </w:r>
      <w:r w:rsidRPr="0090274D">
        <w:rPr>
          <w:sz w:val="28"/>
          <w:szCs w:val="28"/>
        </w:rPr>
        <w:t>Богданова</w:t>
      </w:r>
      <w:r w:rsidRPr="0090274D">
        <w:rPr>
          <w:spacing w:val="-3"/>
          <w:sz w:val="28"/>
          <w:szCs w:val="28"/>
        </w:rPr>
        <w:t xml:space="preserve"> </w:t>
      </w:r>
      <w:r w:rsidRPr="0090274D">
        <w:rPr>
          <w:sz w:val="28"/>
          <w:szCs w:val="28"/>
        </w:rPr>
        <w:t>Г.</w:t>
      </w:r>
      <w:r w:rsidRPr="0090274D">
        <w:rPr>
          <w:spacing w:val="-1"/>
          <w:sz w:val="28"/>
          <w:szCs w:val="28"/>
        </w:rPr>
        <w:t xml:space="preserve"> </w:t>
      </w:r>
      <w:r w:rsidRPr="0090274D">
        <w:rPr>
          <w:sz w:val="28"/>
          <w:szCs w:val="28"/>
        </w:rPr>
        <w:t>А.</w:t>
      </w:r>
      <w:r w:rsidRPr="0090274D">
        <w:rPr>
          <w:spacing w:val="-1"/>
          <w:sz w:val="28"/>
          <w:szCs w:val="28"/>
        </w:rPr>
        <w:t xml:space="preserve"> </w:t>
      </w:r>
      <w:r w:rsidRPr="0090274D">
        <w:rPr>
          <w:sz w:val="28"/>
          <w:szCs w:val="28"/>
        </w:rPr>
        <w:t xml:space="preserve">/ </w:t>
      </w:r>
      <w:r w:rsidRPr="0090274D">
        <w:rPr>
          <w:spacing w:val="-4"/>
          <w:sz w:val="28"/>
          <w:szCs w:val="28"/>
        </w:rPr>
        <w:t>2023</w:t>
      </w:r>
    </w:p>
    <w:p w:rsidR="004F539D" w:rsidRPr="0090274D" w:rsidRDefault="004F539D" w:rsidP="004F539D">
      <w:pPr>
        <w:pStyle w:val="a7"/>
        <w:numPr>
          <w:ilvl w:val="0"/>
          <w:numId w:val="29"/>
        </w:numPr>
        <w:tabs>
          <w:tab w:val="left" w:pos="1575"/>
        </w:tabs>
        <w:spacing w:line="293" w:lineRule="exact"/>
        <w:rPr>
          <w:sz w:val="28"/>
          <w:szCs w:val="28"/>
        </w:rPr>
      </w:pPr>
      <w:r w:rsidRPr="0090274D">
        <w:rPr>
          <w:sz w:val="28"/>
          <w:szCs w:val="28"/>
        </w:rPr>
        <w:t>Еремина</w:t>
      </w:r>
      <w:r w:rsidRPr="0090274D">
        <w:rPr>
          <w:spacing w:val="-3"/>
          <w:sz w:val="28"/>
          <w:szCs w:val="28"/>
        </w:rPr>
        <w:t xml:space="preserve"> </w:t>
      </w:r>
      <w:r w:rsidRPr="0090274D">
        <w:rPr>
          <w:sz w:val="28"/>
          <w:szCs w:val="28"/>
        </w:rPr>
        <w:t>Е.А.</w:t>
      </w:r>
      <w:r w:rsidRPr="0090274D">
        <w:rPr>
          <w:spacing w:val="-2"/>
          <w:sz w:val="28"/>
          <w:szCs w:val="28"/>
        </w:rPr>
        <w:t xml:space="preserve"> </w:t>
      </w:r>
      <w:r w:rsidRPr="0090274D">
        <w:rPr>
          <w:sz w:val="28"/>
          <w:szCs w:val="28"/>
        </w:rPr>
        <w:t>Виды</w:t>
      </w:r>
      <w:r w:rsidRPr="0090274D">
        <w:rPr>
          <w:spacing w:val="-1"/>
          <w:sz w:val="28"/>
          <w:szCs w:val="28"/>
        </w:rPr>
        <w:t xml:space="preserve"> </w:t>
      </w:r>
      <w:r w:rsidRPr="0090274D">
        <w:rPr>
          <w:sz w:val="28"/>
          <w:szCs w:val="28"/>
        </w:rPr>
        <w:t>разбора</w:t>
      </w:r>
      <w:r w:rsidRPr="0090274D">
        <w:rPr>
          <w:spacing w:val="-3"/>
          <w:sz w:val="28"/>
          <w:szCs w:val="28"/>
        </w:rPr>
        <w:t xml:space="preserve"> </w:t>
      </w:r>
      <w:r w:rsidRPr="0090274D">
        <w:rPr>
          <w:sz w:val="28"/>
          <w:szCs w:val="28"/>
        </w:rPr>
        <w:t>на уроках русского</w:t>
      </w:r>
      <w:r w:rsidRPr="0090274D">
        <w:rPr>
          <w:spacing w:val="-2"/>
          <w:sz w:val="28"/>
          <w:szCs w:val="28"/>
        </w:rPr>
        <w:t xml:space="preserve"> </w:t>
      </w:r>
      <w:r w:rsidRPr="0090274D">
        <w:rPr>
          <w:sz w:val="28"/>
          <w:szCs w:val="28"/>
        </w:rPr>
        <w:t>языка.</w:t>
      </w:r>
      <w:r w:rsidRPr="0090274D">
        <w:rPr>
          <w:spacing w:val="-1"/>
          <w:sz w:val="28"/>
          <w:szCs w:val="28"/>
        </w:rPr>
        <w:t xml:space="preserve"> </w:t>
      </w:r>
      <w:r w:rsidRPr="0090274D">
        <w:rPr>
          <w:sz w:val="28"/>
          <w:szCs w:val="28"/>
        </w:rPr>
        <w:t>5-11</w:t>
      </w:r>
      <w:r w:rsidRPr="0090274D">
        <w:rPr>
          <w:spacing w:val="-2"/>
          <w:sz w:val="28"/>
          <w:szCs w:val="28"/>
        </w:rPr>
        <w:t xml:space="preserve"> </w:t>
      </w:r>
      <w:r w:rsidRPr="0090274D">
        <w:rPr>
          <w:sz w:val="28"/>
          <w:szCs w:val="28"/>
        </w:rPr>
        <w:t>классы.</w:t>
      </w:r>
      <w:r w:rsidRPr="0090274D">
        <w:rPr>
          <w:spacing w:val="-1"/>
          <w:sz w:val="28"/>
          <w:szCs w:val="28"/>
        </w:rPr>
        <w:t xml:space="preserve"> </w:t>
      </w:r>
      <w:r w:rsidRPr="0090274D">
        <w:rPr>
          <w:spacing w:val="-4"/>
          <w:sz w:val="28"/>
          <w:szCs w:val="28"/>
        </w:rPr>
        <w:t>2014</w:t>
      </w:r>
    </w:p>
    <w:p w:rsidR="004F539D" w:rsidRPr="0090274D" w:rsidRDefault="004F539D" w:rsidP="004F539D">
      <w:pPr>
        <w:pStyle w:val="a7"/>
        <w:numPr>
          <w:ilvl w:val="0"/>
          <w:numId w:val="29"/>
        </w:numPr>
        <w:tabs>
          <w:tab w:val="left" w:pos="1575"/>
        </w:tabs>
        <w:spacing w:line="293" w:lineRule="exact"/>
        <w:rPr>
          <w:sz w:val="28"/>
          <w:szCs w:val="28"/>
        </w:rPr>
      </w:pPr>
      <w:r w:rsidRPr="0090274D">
        <w:rPr>
          <w:sz w:val="28"/>
          <w:szCs w:val="28"/>
        </w:rPr>
        <w:t>Лушникова</w:t>
      </w:r>
      <w:r w:rsidRPr="0090274D">
        <w:rPr>
          <w:spacing w:val="-4"/>
          <w:sz w:val="28"/>
          <w:szCs w:val="28"/>
        </w:rPr>
        <w:t xml:space="preserve"> </w:t>
      </w:r>
      <w:r w:rsidRPr="0090274D">
        <w:rPr>
          <w:sz w:val="28"/>
          <w:szCs w:val="28"/>
        </w:rPr>
        <w:t>Н.А.</w:t>
      </w:r>
      <w:r w:rsidRPr="0090274D">
        <w:rPr>
          <w:spacing w:val="-2"/>
          <w:sz w:val="28"/>
          <w:szCs w:val="28"/>
        </w:rPr>
        <w:t xml:space="preserve"> </w:t>
      </w:r>
      <w:r w:rsidRPr="0090274D">
        <w:rPr>
          <w:sz w:val="28"/>
          <w:szCs w:val="28"/>
        </w:rPr>
        <w:t>Русский</w:t>
      </w:r>
      <w:r w:rsidRPr="0090274D">
        <w:rPr>
          <w:spacing w:val="-2"/>
          <w:sz w:val="28"/>
          <w:szCs w:val="28"/>
        </w:rPr>
        <w:t xml:space="preserve"> </w:t>
      </w:r>
      <w:r w:rsidRPr="0090274D">
        <w:rPr>
          <w:sz w:val="28"/>
          <w:szCs w:val="28"/>
        </w:rPr>
        <w:t>язык</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таблицах</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схемах.</w:t>
      </w:r>
      <w:r w:rsidRPr="0090274D">
        <w:rPr>
          <w:spacing w:val="-2"/>
          <w:sz w:val="28"/>
          <w:szCs w:val="28"/>
        </w:rPr>
        <w:t xml:space="preserve"> </w:t>
      </w:r>
      <w:r w:rsidRPr="0090274D">
        <w:rPr>
          <w:spacing w:val="-4"/>
          <w:sz w:val="28"/>
          <w:szCs w:val="28"/>
        </w:rPr>
        <w:t>2015</w:t>
      </w:r>
    </w:p>
    <w:p w:rsidR="004F539D" w:rsidRPr="0090274D" w:rsidRDefault="004F539D" w:rsidP="004F539D">
      <w:pPr>
        <w:pStyle w:val="a7"/>
        <w:numPr>
          <w:ilvl w:val="0"/>
          <w:numId w:val="29"/>
        </w:numPr>
        <w:tabs>
          <w:tab w:val="left" w:pos="1575"/>
        </w:tabs>
        <w:spacing w:before="2" w:line="237" w:lineRule="auto"/>
        <w:ind w:right="106"/>
        <w:rPr>
          <w:sz w:val="28"/>
          <w:szCs w:val="28"/>
        </w:rPr>
      </w:pPr>
      <w:r w:rsidRPr="0090274D">
        <w:rPr>
          <w:sz w:val="28"/>
          <w:szCs w:val="28"/>
        </w:rPr>
        <w:t>Газова Е.Ю. и др. материалы к</w:t>
      </w:r>
      <w:r w:rsidRPr="0090274D">
        <w:rPr>
          <w:spacing w:val="23"/>
          <w:sz w:val="28"/>
          <w:szCs w:val="28"/>
        </w:rPr>
        <w:t xml:space="preserve"> </w:t>
      </w:r>
      <w:r w:rsidRPr="0090274D">
        <w:rPr>
          <w:sz w:val="28"/>
          <w:szCs w:val="28"/>
        </w:rPr>
        <w:t>урокам русского языка и конспекты отдельных</w:t>
      </w:r>
      <w:r w:rsidRPr="0090274D">
        <w:rPr>
          <w:spacing w:val="22"/>
          <w:sz w:val="28"/>
          <w:szCs w:val="28"/>
        </w:rPr>
        <w:t xml:space="preserve"> </w:t>
      </w:r>
      <w:r w:rsidRPr="0090274D">
        <w:rPr>
          <w:sz w:val="28"/>
          <w:szCs w:val="28"/>
        </w:rPr>
        <w:t>занятий в 5-9</w:t>
      </w:r>
      <w:r w:rsidRPr="0090274D">
        <w:rPr>
          <w:spacing w:val="80"/>
          <w:sz w:val="28"/>
          <w:szCs w:val="28"/>
        </w:rPr>
        <w:t xml:space="preserve"> </w:t>
      </w:r>
      <w:r w:rsidRPr="0090274D">
        <w:rPr>
          <w:sz w:val="28"/>
          <w:szCs w:val="28"/>
        </w:rPr>
        <w:t>классах. 2018</w:t>
      </w:r>
    </w:p>
    <w:p w:rsidR="004F539D" w:rsidRPr="0090274D" w:rsidRDefault="004F539D" w:rsidP="004F539D">
      <w:pPr>
        <w:pStyle w:val="a7"/>
        <w:numPr>
          <w:ilvl w:val="0"/>
          <w:numId w:val="29"/>
        </w:numPr>
        <w:tabs>
          <w:tab w:val="left" w:pos="1575"/>
        </w:tabs>
        <w:spacing w:before="3" w:line="293" w:lineRule="exact"/>
        <w:rPr>
          <w:sz w:val="28"/>
          <w:szCs w:val="28"/>
        </w:rPr>
      </w:pPr>
      <w:r w:rsidRPr="0090274D">
        <w:rPr>
          <w:sz w:val="28"/>
          <w:szCs w:val="28"/>
        </w:rPr>
        <w:t>Сергеев</w:t>
      </w:r>
      <w:r w:rsidRPr="0090274D">
        <w:rPr>
          <w:spacing w:val="-6"/>
          <w:sz w:val="28"/>
          <w:szCs w:val="28"/>
        </w:rPr>
        <w:t xml:space="preserve"> </w:t>
      </w:r>
      <w:r w:rsidRPr="0090274D">
        <w:rPr>
          <w:sz w:val="28"/>
          <w:szCs w:val="28"/>
        </w:rPr>
        <w:t>Ф.П.</w:t>
      </w:r>
      <w:r w:rsidRPr="0090274D">
        <w:rPr>
          <w:spacing w:val="-2"/>
          <w:sz w:val="28"/>
          <w:szCs w:val="28"/>
        </w:rPr>
        <w:t xml:space="preserve"> </w:t>
      </w:r>
      <w:r w:rsidRPr="0090274D">
        <w:rPr>
          <w:sz w:val="28"/>
          <w:szCs w:val="28"/>
        </w:rPr>
        <w:t>Речевые</w:t>
      </w:r>
      <w:r w:rsidRPr="0090274D">
        <w:rPr>
          <w:spacing w:val="-3"/>
          <w:sz w:val="28"/>
          <w:szCs w:val="28"/>
        </w:rPr>
        <w:t xml:space="preserve"> </w:t>
      </w:r>
      <w:r w:rsidRPr="0090274D">
        <w:rPr>
          <w:sz w:val="28"/>
          <w:szCs w:val="28"/>
        </w:rPr>
        <w:t>ошибки</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их</w:t>
      </w:r>
      <w:r w:rsidRPr="0090274D">
        <w:rPr>
          <w:spacing w:val="-3"/>
          <w:sz w:val="28"/>
          <w:szCs w:val="28"/>
        </w:rPr>
        <w:t xml:space="preserve"> </w:t>
      </w:r>
      <w:r w:rsidRPr="0090274D">
        <w:rPr>
          <w:sz w:val="28"/>
          <w:szCs w:val="28"/>
        </w:rPr>
        <w:t>предупреждение.</w:t>
      </w:r>
      <w:r w:rsidRPr="0090274D">
        <w:rPr>
          <w:spacing w:val="-2"/>
          <w:sz w:val="28"/>
          <w:szCs w:val="28"/>
        </w:rPr>
        <w:t xml:space="preserve"> </w:t>
      </w:r>
      <w:r w:rsidRPr="0090274D">
        <w:rPr>
          <w:spacing w:val="-4"/>
          <w:sz w:val="28"/>
          <w:szCs w:val="28"/>
        </w:rPr>
        <w:t>2015</w:t>
      </w:r>
    </w:p>
    <w:p w:rsidR="004F539D" w:rsidRPr="0090274D" w:rsidRDefault="004F539D" w:rsidP="004F539D">
      <w:pPr>
        <w:pStyle w:val="a7"/>
        <w:numPr>
          <w:ilvl w:val="0"/>
          <w:numId w:val="29"/>
        </w:numPr>
        <w:tabs>
          <w:tab w:val="left" w:pos="1575"/>
        </w:tabs>
        <w:spacing w:line="293" w:lineRule="exact"/>
        <w:rPr>
          <w:sz w:val="28"/>
          <w:szCs w:val="28"/>
        </w:rPr>
      </w:pPr>
      <w:r w:rsidRPr="0090274D">
        <w:rPr>
          <w:sz w:val="28"/>
          <w:szCs w:val="28"/>
        </w:rPr>
        <w:t>Г.</w:t>
      </w:r>
      <w:r w:rsidRPr="0090274D">
        <w:rPr>
          <w:spacing w:val="-3"/>
          <w:sz w:val="28"/>
          <w:szCs w:val="28"/>
        </w:rPr>
        <w:t xml:space="preserve"> </w:t>
      </w:r>
      <w:r w:rsidRPr="0090274D">
        <w:rPr>
          <w:sz w:val="28"/>
          <w:szCs w:val="28"/>
        </w:rPr>
        <w:t>А.</w:t>
      </w:r>
      <w:r w:rsidRPr="0090274D">
        <w:rPr>
          <w:spacing w:val="-1"/>
          <w:sz w:val="28"/>
          <w:szCs w:val="28"/>
        </w:rPr>
        <w:t xml:space="preserve"> </w:t>
      </w:r>
      <w:r w:rsidRPr="0090274D">
        <w:rPr>
          <w:sz w:val="28"/>
          <w:szCs w:val="28"/>
        </w:rPr>
        <w:t>Богданова</w:t>
      </w:r>
      <w:r w:rsidRPr="0090274D">
        <w:rPr>
          <w:spacing w:val="-2"/>
          <w:sz w:val="28"/>
          <w:szCs w:val="28"/>
        </w:rPr>
        <w:t xml:space="preserve"> </w:t>
      </w:r>
      <w:r w:rsidRPr="0090274D">
        <w:rPr>
          <w:sz w:val="28"/>
          <w:szCs w:val="28"/>
        </w:rPr>
        <w:t>Сборник</w:t>
      </w:r>
      <w:r w:rsidRPr="0090274D">
        <w:rPr>
          <w:spacing w:val="-1"/>
          <w:sz w:val="28"/>
          <w:szCs w:val="28"/>
        </w:rPr>
        <w:t xml:space="preserve"> </w:t>
      </w:r>
      <w:r w:rsidRPr="0090274D">
        <w:rPr>
          <w:sz w:val="28"/>
          <w:szCs w:val="28"/>
        </w:rPr>
        <w:t>диктантов</w:t>
      </w:r>
      <w:r w:rsidRPr="0090274D">
        <w:rPr>
          <w:spacing w:val="-2"/>
          <w:sz w:val="28"/>
          <w:szCs w:val="28"/>
        </w:rPr>
        <w:t xml:space="preserve"> </w:t>
      </w:r>
      <w:r w:rsidRPr="0090274D">
        <w:rPr>
          <w:sz w:val="28"/>
          <w:szCs w:val="28"/>
        </w:rPr>
        <w:t>по русскому</w:t>
      </w:r>
      <w:r w:rsidRPr="0090274D">
        <w:rPr>
          <w:spacing w:val="-4"/>
          <w:sz w:val="28"/>
          <w:szCs w:val="28"/>
        </w:rPr>
        <w:t xml:space="preserve"> </w:t>
      </w:r>
      <w:r w:rsidRPr="0090274D">
        <w:rPr>
          <w:sz w:val="28"/>
          <w:szCs w:val="28"/>
        </w:rPr>
        <w:t>языку</w:t>
      </w:r>
      <w:r w:rsidRPr="0090274D">
        <w:rPr>
          <w:spacing w:val="-6"/>
          <w:sz w:val="28"/>
          <w:szCs w:val="28"/>
        </w:rPr>
        <w:t xml:space="preserve"> </w:t>
      </w:r>
      <w:r w:rsidRPr="0090274D">
        <w:rPr>
          <w:sz w:val="28"/>
          <w:szCs w:val="28"/>
        </w:rPr>
        <w:t>5—9</w:t>
      </w:r>
      <w:r w:rsidRPr="0090274D">
        <w:rPr>
          <w:spacing w:val="-1"/>
          <w:sz w:val="28"/>
          <w:szCs w:val="28"/>
        </w:rPr>
        <w:t xml:space="preserve"> </w:t>
      </w:r>
      <w:r w:rsidRPr="0090274D">
        <w:rPr>
          <w:sz w:val="28"/>
          <w:szCs w:val="28"/>
        </w:rPr>
        <w:t>классы.</w:t>
      </w:r>
      <w:r w:rsidRPr="0090274D">
        <w:rPr>
          <w:spacing w:val="-1"/>
          <w:sz w:val="28"/>
          <w:szCs w:val="28"/>
        </w:rPr>
        <w:t xml:space="preserve"> </w:t>
      </w:r>
      <w:r w:rsidRPr="0090274D">
        <w:rPr>
          <w:sz w:val="28"/>
          <w:szCs w:val="28"/>
        </w:rPr>
        <w:t>М.:</w:t>
      </w:r>
      <w:r w:rsidRPr="0090274D">
        <w:rPr>
          <w:spacing w:val="5"/>
          <w:sz w:val="28"/>
          <w:szCs w:val="28"/>
        </w:rPr>
        <w:t xml:space="preserve"> </w:t>
      </w:r>
      <w:r w:rsidRPr="0090274D">
        <w:rPr>
          <w:spacing w:val="-2"/>
          <w:sz w:val="28"/>
          <w:szCs w:val="28"/>
        </w:rPr>
        <w:t>«Просвещение»</w:t>
      </w:r>
    </w:p>
    <w:p w:rsidR="004F539D" w:rsidRPr="0090274D" w:rsidRDefault="004F539D" w:rsidP="004F539D">
      <w:pPr>
        <w:pStyle w:val="a7"/>
        <w:numPr>
          <w:ilvl w:val="0"/>
          <w:numId w:val="29"/>
        </w:numPr>
        <w:tabs>
          <w:tab w:val="left" w:pos="1575"/>
        </w:tabs>
        <w:spacing w:before="3" w:line="237" w:lineRule="auto"/>
        <w:ind w:right="109"/>
        <w:rPr>
          <w:sz w:val="28"/>
          <w:szCs w:val="28"/>
        </w:rPr>
      </w:pPr>
      <w:r w:rsidRPr="0090274D">
        <w:rPr>
          <w:sz w:val="28"/>
          <w:szCs w:val="28"/>
        </w:rPr>
        <w:t>Сборник текстов</w:t>
      </w:r>
      <w:r w:rsidRPr="0090274D">
        <w:rPr>
          <w:spacing w:val="-3"/>
          <w:sz w:val="28"/>
          <w:szCs w:val="28"/>
        </w:rPr>
        <w:t xml:space="preserve"> </w:t>
      </w:r>
      <w:r w:rsidRPr="0090274D">
        <w:rPr>
          <w:sz w:val="28"/>
          <w:szCs w:val="28"/>
        </w:rPr>
        <w:t>для</w:t>
      </w:r>
      <w:r w:rsidRPr="0090274D">
        <w:rPr>
          <w:spacing w:val="-1"/>
          <w:sz w:val="28"/>
          <w:szCs w:val="28"/>
        </w:rPr>
        <w:t xml:space="preserve"> </w:t>
      </w:r>
      <w:r w:rsidRPr="0090274D">
        <w:rPr>
          <w:sz w:val="28"/>
          <w:szCs w:val="28"/>
        </w:rPr>
        <w:t>изложений с</w:t>
      </w:r>
      <w:r w:rsidRPr="0090274D">
        <w:rPr>
          <w:spacing w:val="-2"/>
          <w:sz w:val="28"/>
          <w:szCs w:val="28"/>
        </w:rPr>
        <w:t xml:space="preserve"> </w:t>
      </w:r>
      <w:r w:rsidRPr="0090274D">
        <w:rPr>
          <w:sz w:val="28"/>
          <w:szCs w:val="28"/>
        </w:rPr>
        <w:t>лингвистическим</w:t>
      </w:r>
      <w:r w:rsidRPr="0090274D">
        <w:rPr>
          <w:spacing w:val="-2"/>
          <w:sz w:val="28"/>
          <w:szCs w:val="28"/>
        </w:rPr>
        <w:t xml:space="preserve"> </w:t>
      </w:r>
      <w:r w:rsidRPr="0090274D">
        <w:rPr>
          <w:sz w:val="28"/>
          <w:szCs w:val="28"/>
        </w:rPr>
        <w:t>анализом:</w:t>
      </w:r>
      <w:r w:rsidRPr="0090274D">
        <w:rPr>
          <w:spacing w:val="-3"/>
          <w:sz w:val="28"/>
          <w:szCs w:val="28"/>
        </w:rPr>
        <w:t xml:space="preserve"> </w:t>
      </w:r>
      <w:r w:rsidRPr="0090274D">
        <w:rPr>
          <w:sz w:val="28"/>
          <w:szCs w:val="28"/>
        </w:rPr>
        <w:t>5—9</w:t>
      </w:r>
      <w:r w:rsidRPr="0090274D">
        <w:rPr>
          <w:spacing w:val="-1"/>
          <w:sz w:val="28"/>
          <w:szCs w:val="28"/>
        </w:rPr>
        <w:t xml:space="preserve"> </w:t>
      </w:r>
      <w:r w:rsidRPr="0090274D">
        <w:rPr>
          <w:sz w:val="28"/>
          <w:szCs w:val="28"/>
        </w:rPr>
        <w:t>кл.:</w:t>
      </w:r>
      <w:r w:rsidRPr="0090274D">
        <w:rPr>
          <w:spacing w:val="-1"/>
          <w:sz w:val="28"/>
          <w:szCs w:val="28"/>
        </w:rPr>
        <w:t xml:space="preserve"> </w:t>
      </w:r>
      <w:r w:rsidRPr="0090274D">
        <w:rPr>
          <w:sz w:val="28"/>
          <w:szCs w:val="28"/>
        </w:rPr>
        <w:t>Кн.</w:t>
      </w:r>
      <w:r w:rsidRPr="0090274D">
        <w:rPr>
          <w:spacing w:val="-4"/>
          <w:sz w:val="28"/>
          <w:szCs w:val="28"/>
        </w:rPr>
        <w:t xml:space="preserve"> </w:t>
      </w:r>
      <w:r w:rsidRPr="0090274D">
        <w:rPr>
          <w:sz w:val="28"/>
          <w:szCs w:val="28"/>
        </w:rPr>
        <w:t>для учителя</w:t>
      </w:r>
      <w:r w:rsidRPr="0090274D">
        <w:rPr>
          <w:spacing w:val="-1"/>
          <w:sz w:val="28"/>
          <w:szCs w:val="28"/>
        </w:rPr>
        <w:t xml:space="preserve"> </w:t>
      </w:r>
      <w:r w:rsidRPr="0090274D">
        <w:rPr>
          <w:sz w:val="28"/>
          <w:szCs w:val="28"/>
        </w:rPr>
        <w:t>/</w:t>
      </w:r>
      <w:r w:rsidRPr="0090274D">
        <w:rPr>
          <w:spacing w:val="-1"/>
          <w:sz w:val="28"/>
          <w:szCs w:val="28"/>
        </w:rPr>
        <w:t xml:space="preserve"> </w:t>
      </w:r>
      <w:r w:rsidRPr="0090274D">
        <w:rPr>
          <w:sz w:val="28"/>
          <w:szCs w:val="28"/>
        </w:rPr>
        <w:t>В.</w:t>
      </w:r>
      <w:r w:rsidRPr="0090274D">
        <w:rPr>
          <w:spacing w:val="-1"/>
          <w:sz w:val="28"/>
          <w:szCs w:val="28"/>
        </w:rPr>
        <w:t xml:space="preserve"> </w:t>
      </w:r>
      <w:r w:rsidRPr="0090274D">
        <w:rPr>
          <w:sz w:val="28"/>
          <w:szCs w:val="28"/>
        </w:rPr>
        <w:t xml:space="preserve">И. Капинос, Н. Н Сергеева М. </w:t>
      </w:r>
      <w:r w:rsidR="008E7308">
        <w:rPr>
          <w:sz w:val="28"/>
          <w:szCs w:val="28"/>
        </w:rPr>
        <w:t xml:space="preserve">С. Соловейчик, Л. Л. Новоселова. </w:t>
      </w:r>
      <w:r w:rsidRPr="0090274D">
        <w:rPr>
          <w:sz w:val="28"/>
          <w:szCs w:val="28"/>
        </w:rPr>
        <w:t>— М.: Просвещение</w:t>
      </w:r>
    </w:p>
    <w:p w:rsidR="004F539D" w:rsidRPr="0090274D" w:rsidRDefault="004F539D" w:rsidP="004F539D">
      <w:pPr>
        <w:pStyle w:val="a7"/>
        <w:numPr>
          <w:ilvl w:val="0"/>
          <w:numId w:val="29"/>
        </w:numPr>
        <w:tabs>
          <w:tab w:val="left" w:pos="1575"/>
        </w:tabs>
        <w:spacing w:before="5" w:line="237" w:lineRule="auto"/>
        <w:ind w:right="108"/>
        <w:rPr>
          <w:sz w:val="28"/>
          <w:szCs w:val="28"/>
        </w:rPr>
      </w:pPr>
      <w:r w:rsidRPr="0090274D">
        <w:rPr>
          <w:sz w:val="28"/>
          <w:szCs w:val="28"/>
        </w:rPr>
        <w:t>Русский язык. Сборник текстов для изложений. 5–9</w:t>
      </w:r>
      <w:r w:rsidRPr="0090274D">
        <w:rPr>
          <w:spacing w:val="-2"/>
          <w:sz w:val="28"/>
          <w:szCs w:val="28"/>
        </w:rPr>
        <w:t xml:space="preserve"> </w:t>
      </w:r>
      <w:r w:rsidRPr="0090274D">
        <w:rPr>
          <w:sz w:val="28"/>
          <w:szCs w:val="28"/>
        </w:rPr>
        <w:t>классы / сост. М.Ю.</w:t>
      </w:r>
      <w:r w:rsidRPr="0090274D">
        <w:rPr>
          <w:spacing w:val="40"/>
          <w:sz w:val="28"/>
          <w:szCs w:val="28"/>
        </w:rPr>
        <w:t xml:space="preserve"> </w:t>
      </w:r>
      <w:r w:rsidRPr="0090274D">
        <w:rPr>
          <w:sz w:val="28"/>
          <w:szCs w:val="28"/>
        </w:rPr>
        <w:t>Артёмов.</w:t>
      </w:r>
      <w:r w:rsidRPr="0090274D">
        <w:rPr>
          <w:spacing w:val="40"/>
          <w:sz w:val="28"/>
          <w:szCs w:val="28"/>
        </w:rPr>
        <w:t xml:space="preserve"> </w:t>
      </w:r>
      <w:r w:rsidRPr="0090274D">
        <w:rPr>
          <w:sz w:val="28"/>
          <w:szCs w:val="28"/>
        </w:rPr>
        <w:t>М.:</w:t>
      </w:r>
      <w:r w:rsidRPr="0090274D">
        <w:rPr>
          <w:spacing w:val="-2"/>
          <w:sz w:val="28"/>
          <w:szCs w:val="28"/>
        </w:rPr>
        <w:t xml:space="preserve"> </w:t>
      </w:r>
      <w:r w:rsidRPr="0090274D">
        <w:rPr>
          <w:sz w:val="28"/>
          <w:szCs w:val="28"/>
        </w:rPr>
        <w:t xml:space="preserve">ВАКО, </w:t>
      </w:r>
      <w:r w:rsidRPr="0090274D">
        <w:rPr>
          <w:spacing w:val="-4"/>
          <w:sz w:val="28"/>
          <w:szCs w:val="28"/>
        </w:rPr>
        <w:t>2021</w:t>
      </w:r>
    </w:p>
    <w:p w:rsidR="004F539D" w:rsidRPr="0090274D" w:rsidRDefault="004F539D" w:rsidP="004F539D">
      <w:pPr>
        <w:pStyle w:val="a3"/>
        <w:ind w:left="0"/>
        <w:rPr>
          <w:sz w:val="28"/>
          <w:szCs w:val="28"/>
        </w:rPr>
      </w:pPr>
    </w:p>
    <w:p w:rsidR="004F539D" w:rsidRPr="0090274D" w:rsidRDefault="004F539D" w:rsidP="004F539D">
      <w:pPr>
        <w:pStyle w:val="a3"/>
        <w:ind w:left="0"/>
        <w:rPr>
          <w:sz w:val="28"/>
          <w:szCs w:val="28"/>
        </w:rPr>
      </w:pPr>
    </w:p>
    <w:p w:rsidR="004F539D" w:rsidRPr="0090274D" w:rsidRDefault="004F539D" w:rsidP="004F539D">
      <w:pPr>
        <w:pStyle w:val="a3"/>
        <w:spacing w:before="4"/>
        <w:ind w:left="0"/>
        <w:rPr>
          <w:sz w:val="28"/>
          <w:szCs w:val="28"/>
        </w:rPr>
      </w:pPr>
    </w:p>
    <w:p w:rsidR="004F539D" w:rsidRPr="0090274D" w:rsidRDefault="004F539D" w:rsidP="004F539D">
      <w:pPr>
        <w:pStyle w:val="1"/>
        <w:spacing w:before="1" w:line="240" w:lineRule="auto"/>
        <w:ind w:left="1421"/>
        <w:rPr>
          <w:sz w:val="28"/>
          <w:szCs w:val="28"/>
        </w:rPr>
      </w:pPr>
      <w:r w:rsidRPr="0090274D">
        <w:rPr>
          <w:sz w:val="28"/>
          <w:szCs w:val="28"/>
        </w:rPr>
        <w:t>ЦИФРОВЫЕ</w:t>
      </w:r>
      <w:r w:rsidRPr="0090274D">
        <w:rPr>
          <w:spacing w:val="-5"/>
          <w:sz w:val="28"/>
          <w:szCs w:val="28"/>
        </w:rPr>
        <w:t xml:space="preserve"> </w:t>
      </w:r>
      <w:r w:rsidRPr="0090274D">
        <w:rPr>
          <w:sz w:val="28"/>
          <w:szCs w:val="28"/>
        </w:rPr>
        <w:t>ОБРАЗОВАТЕЛЬНЫЕ</w:t>
      </w:r>
      <w:r w:rsidRPr="0090274D">
        <w:rPr>
          <w:spacing w:val="-4"/>
          <w:sz w:val="28"/>
          <w:szCs w:val="28"/>
        </w:rPr>
        <w:t xml:space="preserve"> </w:t>
      </w:r>
      <w:r w:rsidRPr="0090274D">
        <w:rPr>
          <w:spacing w:val="-2"/>
          <w:sz w:val="28"/>
          <w:szCs w:val="28"/>
        </w:rPr>
        <w:t>РЕСУРСЫ</w:t>
      </w:r>
    </w:p>
    <w:p w:rsidR="004F539D" w:rsidRPr="0090274D" w:rsidRDefault="00490FA1" w:rsidP="004F539D">
      <w:pPr>
        <w:pStyle w:val="a7"/>
        <w:numPr>
          <w:ilvl w:val="1"/>
          <w:numId w:val="29"/>
        </w:numPr>
        <w:tabs>
          <w:tab w:val="left" w:pos="1844"/>
        </w:tabs>
        <w:spacing w:before="36"/>
        <w:rPr>
          <w:color w:val="17365D"/>
          <w:sz w:val="28"/>
          <w:szCs w:val="28"/>
        </w:rPr>
      </w:pPr>
      <w:hyperlink r:id="rId6">
        <w:r w:rsidR="004F539D" w:rsidRPr="0090274D">
          <w:rPr>
            <w:color w:val="234060"/>
            <w:spacing w:val="-2"/>
            <w:sz w:val="28"/>
            <w:szCs w:val="28"/>
            <w:u w:val="single" w:color="234060"/>
          </w:rPr>
          <w:t>www.fipi.ru</w:t>
        </w:r>
      </w:hyperlink>
    </w:p>
    <w:p w:rsidR="004F539D" w:rsidRPr="0090274D" w:rsidRDefault="00490FA1" w:rsidP="004F539D">
      <w:pPr>
        <w:pStyle w:val="a7"/>
        <w:numPr>
          <w:ilvl w:val="1"/>
          <w:numId w:val="29"/>
        </w:numPr>
        <w:tabs>
          <w:tab w:val="left" w:pos="1844"/>
        </w:tabs>
        <w:spacing w:before="139"/>
        <w:rPr>
          <w:sz w:val="28"/>
          <w:szCs w:val="28"/>
        </w:rPr>
      </w:pPr>
      <w:hyperlink r:id="rId7">
        <w:r w:rsidR="004F539D" w:rsidRPr="0090274D">
          <w:rPr>
            <w:color w:val="0000FF"/>
            <w:sz w:val="28"/>
            <w:szCs w:val="28"/>
            <w:u w:val="single" w:color="0000FF"/>
          </w:rPr>
          <w:t>www.ucheba.com</w:t>
        </w:r>
      </w:hyperlink>
      <w:r w:rsidR="004F539D" w:rsidRPr="0090274D">
        <w:rPr>
          <w:color w:val="0000FF"/>
          <w:spacing w:val="-6"/>
          <w:sz w:val="28"/>
          <w:szCs w:val="28"/>
        </w:rPr>
        <w:t xml:space="preserve"> </w:t>
      </w:r>
      <w:r w:rsidR="004F539D" w:rsidRPr="0090274D">
        <w:rPr>
          <w:sz w:val="28"/>
          <w:szCs w:val="28"/>
        </w:rPr>
        <w:t>(образовательный</w:t>
      </w:r>
      <w:r w:rsidR="004F539D" w:rsidRPr="0090274D">
        <w:rPr>
          <w:spacing w:val="-4"/>
          <w:sz w:val="28"/>
          <w:szCs w:val="28"/>
        </w:rPr>
        <w:t xml:space="preserve"> </w:t>
      </w:r>
      <w:r w:rsidR="004F539D" w:rsidRPr="0090274D">
        <w:rPr>
          <w:sz w:val="28"/>
          <w:szCs w:val="28"/>
        </w:rPr>
        <w:t>портал</w:t>
      </w:r>
      <w:r w:rsidR="004F539D" w:rsidRPr="0090274D">
        <w:rPr>
          <w:spacing w:val="-1"/>
          <w:sz w:val="28"/>
          <w:szCs w:val="28"/>
        </w:rPr>
        <w:t xml:space="preserve"> </w:t>
      </w:r>
      <w:r w:rsidR="004F539D" w:rsidRPr="0090274D">
        <w:rPr>
          <w:spacing w:val="-2"/>
          <w:sz w:val="28"/>
          <w:szCs w:val="28"/>
        </w:rPr>
        <w:t>«УЧЁБА»)</w:t>
      </w:r>
    </w:p>
    <w:p w:rsidR="004F539D" w:rsidRPr="0090274D" w:rsidRDefault="00490FA1" w:rsidP="004F539D">
      <w:pPr>
        <w:pStyle w:val="a7"/>
        <w:numPr>
          <w:ilvl w:val="1"/>
          <w:numId w:val="29"/>
        </w:numPr>
        <w:tabs>
          <w:tab w:val="left" w:pos="1844"/>
        </w:tabs>
        <w:spacing w:before="137"/>
        <w:rPr>
          <w:sz w:val="28"/>
          <w:szCs w:val="28"/>
        </w:rPr>
      </w:pPr>
      <w:hyperlink r:id="rId8">
        <w:r w:rsidR="004F539D" w:rsidRPr="0090274D">
          <w:rPr>
            <w:color w:val="0000FF"/>
            <w:sz w:val="28"/>
            <w:szCs w:val="28"/>
            <w:u w:val="single" w:color="0000FF"/>
          </w:rPr>
          <w:t>www.gramota.ru</w:t>
        </w:r>
      </w:hyperlink>
      <w:r w:rsidR="004F539D" w:rsidRPr="0090274D">
        <w:rPr>
          <w:color w:val="0000FF"/>
          <w:spacing w:val="-7"/>
          <w:sz w:val="28"/>
          <w:szCs w:val="28"/>
        </w:rPr>
        <w:t xml:space="preserve"> </w:t>
      </w:r>
      <w:r w:rsidR="004F539D" w:rsidRPr="0090274D">
        <w:rPr>
          <w:sz w:val="28"/>
          <w:szCs w:val="28"/>
        </w:rPr>
        <w:t>(справочно-информационный</w:t>
      </w:r>
      <w:r w:rsidR="004F539D" w:rsidRPr="0090274D">
        <w:rPr>
          <w:spacing w:val="-7"/>
          <w:sz w:val="28"/>
          <w:szCs w:val="28"/>
        </w:rPr>
        <w:t xml:space="preserve"> </w:t>
      </w:r>
      <w:r w:rsidR="004F539D" w:rsidRPr="0090274D">
        <w:rPr>
          <w:sz w:val="28"/>
          <w:szCs w:val="28"/>
        </w:rPr>
        <w:t>портал</w:t>
      </w:r>
      <w:r w:rsidR="004F539D" w:rsidRPr="0090274D">
        <w:rPr>
          <w:spacing w:val="-1"/>
          <w:sz w:val="28"/>
          <w:szCs w:val="28"/>
        </w:rPr>
        <w:t xml:space="preserve"> </w:t>
      </w:r>
      <w:r w:rsidR="004F539D" w:rsidRPr="0090274D">
        <w:rPr>
          <w:sz w:val="28"/>
          <w:szCs w:val="28"/>
        </w:rPr>
        <w:t>«Русский</w:t>
      </w:r>
      <w:r w:rsidR="004F539D" w:rsidRPr="0090274D">
        <w:rPr>
          <w:spacing w:val="-4"/>
          <w:sz w:val="28"/>
          <w:szCs w:val="28"/>
        </w:rPr>
        <w:t xml:space="preserve"> </w:t>
      </w:r>
      <w:r w:rsidR="004F539D" w:rsidRPr="0090274D">
        <w:rPr>
          <w:sz w:val="28"/>
          <w:szCs w:val="28"/>
        </w:rPr>
        <w:t>язык</w:t>
      </w:r>
      <w:r w:rsidR="004F539D" w:rsidRPr="0090274D">
        <w:rPr>
          <w:spacing w:val="-7"/>
          <w:sz w:val="28"/>
          <w:szCs w:val="28"/>
        </w:rPr>
        <w:t xml:space="preserve"> </w:t>
      </w:r>
      <w:r w:rsidR="004F539D" w:rsidRPr="0090274D">
        <w:rPr>
          <w:sz w:val="28"/>
          <w:szCs w:val="28"/>
        </w:rPr>
        <w:t>для</w:t>
      </w:r>
      <w:r w:rsidR="004F539D" w:rsidRPr="0090274D">
        <w:rPr>
          <w:spacing w:val="-4"/>
          <w:sz w:val="28"/>
          <w:szCs w:val="28"/>
        </w:rPr>
        <w:t xml:space="preserve"> </w:t>
      </w:r>
      <w:r w:rsidR="004F539D" w:rsidRPr="0090274D">
        <w:rPr>
          <w:spacing w:val="-2"/>
          <w:sz w:val="28"/>
          <w:szCs w:val="28"/>
        </w:rPr>
        <w:t>всех»)</w:t>
      </w:r>
    </w:p>
    <w:p w:rsidR="004F539D" w:rsidRPr="0090274D" w:rsidRDefault="00490FA1" w:rsidP="004F539D">
      <w:pPr>
        <w:pStyle w:val="a7"/>
        <w:numPr>
          <w:ilvl w:val="1"/>
          <w:numId w:val="29"/>
        </w:numPr>
        <w:tabs>
          <w:tab w:val="left" w:pos="1904"/>
        </w:tabs>
        <w:spacing w:before="139"/>
        <w:ind w:left="1904" w:hanging="485"/>
        <w:rPr>
          <w:sz w:val="28"/>
          <w:szCs w:val="28"/>
        </w:rPr>
      </w:pPr>
      <w:hyperlink r:id="rId9">
        <w:r w:rsidR="004F539D" w:rsidRPr="0090274D">
          <w:rPr>
            <w:color w:val="0000FF"/>
            <w:sz w:val="28"/>
            <w:szCs w:val="28"/>
            <w:u w:val="single" w:color="0000FF"/>
          </w:rPr>
          <w:t>www.gramma.ru</w:t>
        </w:r>
      </w:hyperlink>
      <w:r w:rsidR="004F539D" w:rsidRPr="0090274D">
        <w:rPr>
          <w:color w:val="0000FF"/>
          <w:spacing w:val="-7"/>
          <w:sz w:val="28"/>
          <w:szCs w:val="28"/>
        </w:rPr>
        <w:t xml:space="preserve"> </w:t>
      </w:r>
      <w:r w:rsidR="004F539D" w:rsidRPr="0090274D">
        <w:rPr>
          <w:sz w:val="28"/>
          <w:szCs w:val="28"/>
        </w:rPr>
        <w:t>(ресурс,</w:t>
      </w:r>
      <w:r w:rsidR="004F539D" w:rsidRPr="0090274D">
        <w:rPr>
          <w:spacing w:val="-4"/>
          <w:sz w:val="28"/>
          <w:szCs w:val="28"/>
        </w:rPr>
        <w:t xml:space="preserve"> </w:t>
      </w:r>
      <w:r w:rsidR="004F539D" w:rsidRPr="0090274D">
        <w:rPr>
          <w:sz w:val="28"/>
          <w:szCs w:val="28"/>
        </w:rPr>
        <w:t>функционирующий</w:t>
      </w:r>
      <w:r w:rsidR="004F539D" w:rsidRPr="0090274D">
        <w:rPr>
          <w:spacing w:val="-5"/>
          <w:sz w:val="28"/>
          <w:szCs w:val="28"/>
        </w:rPr>
        <w:t xml:space="preserve"> </w:t>
      </w:r>
      <w:r w:rsidR="004F539D" w:rsidRPr="0090274D">
        <w:rPr>
          <w:sz w:val="28"/>
          <w:szCs w:val="28"/>
        </w:rPr>
        <w:t>в</w:t>
      </w:r>
      <w:r w:rsidR="004F539D" w:rsidRPr="0090274D">
        <w:rPr>
          <w:spacing w:val="-5"/>
          <w:sz w:val="28"/>
          <w:szCs w:val="28"/>
        </w:rPr>
        <w:t xml:space="preserve"> </w:t>
      </w:r>
      <w:r w:rsidR="004F539D" w:rsidRPr="0090274D">
        <w:rPr>
          <w:sz w:val="28"/>
          <w:szCs w:val="28"/>
        </w:rPr>
        <w:t>рамках</w:t>
      </w:r>
      <w:r w:rsidR="004F539D" w:rsidRPr="0090274D">
        <w:rPr>
          <w:spacing w:val="-3"/>
          <w:sz w:val="28"/>
          <w:szCs w:val="28"/>
        </w:rPr>
        <w:t xml:space="preserve"> </w:t>
      </w:r>
      <w:r w:rsidR="004F539D" w:rsidRPr="0090274D">
        <w:rPr>
          <w:sz w:val="28"/>
          <w:szCs w:val="28"/>
        </w:rPr>
        <w:t>портала</w:t>
      </w:r>
      <w:r w:rsidR="004F539D" w:rsidRPr="0090274D">
        <w:rPr>
          <w:spacing w:val="-1"/>
          <w:sz w:val="28"/>
          <w:szCs w:val="28"/>
        </w:rPr>
        <w:t xml:space="preserve"> </w:t>
      </w:r>
      <w:r w:rsidR="004F539D" w:rsidRPr="0090274D">
        <w:rPr>
          <w:sz w:val="28"/>
          <w:szCs w:val="28"/>
        </w:rPr>
        <w:t>«Русское</w:t>
      </w:r>
      <w:r w:rsidR="004F539D" w:rsidRPr="0090274D">
        <w:rPr>
          <w:spacing w:val="-5"/>
          <w:sz w:val="28"/>
          <w:szCs w:val="28"/>
        </w:rPr>
        <w:t xml:space="preserve"> </w:t>
      </w:r>
      <w:r w:rsidR="004F539D" w:rsidRPr="0090274D">
        <w:rPr>
          <w:spacing w:val="-2"/>
          <w:sz w:val="28"/>
          <w:szCs w:val="28"/>
        </w:rPr>
        <w:t>слово»)</w:t>
      </w:r>
    </w:p>
    <w:p w:rsidR="004F539D" w:rsidRPr="0090274D" w:rsidRDefault="00490FA1" w:rsidP="004F539D">
      <w:pPr>
        <w:pStyle w:val="a7"/>
        <w:numPr>
          <w:ilvl w:val="1"/>
          <w:numId w:val="29"/>
        </w:numPr>
        <w:tabs>
          <w:tab w:val="left" w:pos="1904"/>
        </w:tabs>
        <w:spacing w:before="137" w:line="360" w:lineRule="auto"/>
        <w:ind w:left="994" w:right="1065" w:firstLine="425"/>
        <w:rPr>
          <w:sz w:val="28"/>
          <w:szCs w:val="28"/>
        </w:rPr>
      </w:pPr>
      <w:hyperlink r:id="rId10">
        <w:r w:rsidR="004F539D" w:rsidRPr="0090274D">
          <w:rPr>
            <w:color w:val="0000FF"/>
            <w:sz w:val="28"/>
            <w:szCs w:val="28"/>
            <w:u w:val="single" w:color="0000FF"/>
          </w:rPr>
          <w:t>www.russkiyjazik.ru</w:t>
        </w:r>
      </w:hyperlink>
      <w:r w:rsidR="004F539D" w:rsidRPr="0090274D">
        <w:rPr>
          <w:color w:val="0000FF"/>
          <w:spacing w:val="-6"/>
          <w:sz w:val="28"/>
          <w:szCs w:val="28"/>
        </w:rPr>
        <w:t xml:space="preserve"> </w:t>
      </w:r>
      <w:r w:rsidR="004F539D" w:rsidRPr="0090274D">
        <w:rPr>
          <w:sz w:val="28"/>
          <w:szCs w:val="28"/>
        </w:rPr>
        <w:t>(энциклопедия</w:t>
      </w:r>
      <w:r w:rsidR="004F539D" w:rsidRPr="0090274D">
        <w:rPr>
          <w:spacing w:val="-6"/>
          <w:sz w:val="28"/>
          <w:szCs w:val="28"/>
        </w:rPr>
        <w:t xml:space="preserve"> </w:t>
      </w:r>
      <w:r w:rsidR="004F539D" w:rsidRPr="0090274D">
        <w:rPr>
          <w:sz w:val="28"/>
          <w:szCs w:val="28"/>
        </w:rPr>
        <w:t>языкознания,</w:t>
      </w:r>
      <w:r w:rsidR="004F539D" w:rsidRPr="0090274D">
        <w:rPr>
          <w:spacing w:val="-6"/>
          <w:sz w:val="28"/>
          <w:szCs w:val="28"/>
        </w:rPr>
        <w:t xml:space="preserve"> </w:t>
      </w:r>
      <w:r w:rsidR="004F539D" w:rsidRPr="0090274D">
        <w:rPr>
          <w:sz w:val="28"/>
          <w:szCs w:val="28"/>
        </w:rPr>
        <w:t>рассчитанная</w:t>
      </w:r>
      <w:r w:rsidR="004F539D" w:rsidRPr="0090274D">
        <w:rPr>
          <w:spacing w:val="-6"/>
          <w:sz w:val="28"/>
          <w:szCs w:val="28"/>
        </w:rPr>
        <w:t xml:space="preserve"> </w:t>
      </w:r>
      <w:r w:rsidR="004F539D" w:rsidRPr="0090274D">
        <w:rPr>
          <w:sz w:val="28"/>
          <w:szCs w:val="28"/>
        </w:rPr>
        <w:t>на</w:t>
      </w:r>
      <w:r w:rsidR="004F539D" w:rsidRPr="0090274D">
        <w:rPr>
          <w:spacing w:val="-7"/>
          <w:sz w:val="28"/>
          <w:szCs w:val="28"/>
        </w:rPr>
        <w:t xml:space="preserve"> </w:t>
      </w:r>
      <w:r w:rsidR="004F539D" w:rsidRPr="0090274D">
        <w:rPr>
          <w:sz w:val="28"/>
          <w:szCs w:val="28"/>
        </w:rPr>
        <w:t>детей</w:t>
      </w:r>
      <w:r w:rsidR="004F539D" w:rsidRPr="0090274D">
        <w:rPr>
          <w:spacing w:val="-6"/>
          <w:sz w:val="28"/>
          <w:szCs w:val="28"/>
        </w:rPr>
        <w:t xml:space="preserve"> </w:t>
      </w:r>
      <w:r w:rsidR="004F539D" w:rsidRPr="0090274D">
        <w:rPr>
          <w:sz w:val="28"/>
          <w:szCs w:val="28"/>
        </w:rPr>
        <w:t>среднего</w:t>
      </w:r>
      <w:r w:rsidR="004F539D" w:rsidRPr="0090274D">
        <w:rPr>
          <w:spacing w:val="-6"/>
          <w:sz w:val="28"/>
          <w:szCs w:val="28"/>
        </w:rPr>
        <w:t xml:space="preserve"> </w:t>
      </w:r>
      <w:r w:rsidR="004F539D" w:rsidRPr="0090274D">
        <w:rPr>
          <w:sz w:val="28"/>
          <w:szCs w:val="28"/>
        </w:rPr>
        <w:t>и старшего школьного возраста)</w:t>
      </w:r>
    </w:p>
    <w:p w:rsidR="004F539D" w:rsidRPr="0090274D" w:rsidRDefault="00490FA1" w:rsidP="004F539D">
      <w:pPr>
        <w:pStyle w:val="a7"/>
        <w:numPr>
          <w:ilvl w:val="1"/>
          <w:numId w:val="29"/>
        </w:numPr>
        <w:tabs>
          <w:tab w:val="left" w:pos="1844"/>
        </w:tabs>
        <w:rPr>
          <w:sz w:val="28"/>
          <w:szCs w:val="28"/>
        </w:rPr>
      </w:pPr>
      <w:hyperlink r:id="rId11">
        <w:r w:rsidR="004F539D" w:rsidRPr="0090274D">
          <w:rPr>
            <w:color w:val="0000FF"/>
            <w:sz w:val="28"/>
            <w:szCs w:val="28"/>
            <w:u w:val="single" w:color="0000FF"/>
          </w:rPr>
          <w:t>www.ropryal.ru</w:t>
        </w:r>
      </w:hyperlink>
      <w:r w:rsidR="004F539D" w:rsidRPr="0090274D">
        <w:rPr>
          <w:color w:val="0000FF"/>
          <w:spacing w:val="-5"/>
          <w:sz w:val="28"/>
          <w:szCs w:val="28"/>
        </w:rPr>
        <w:t xml:space="preserve"> </w:t>
      </w:r>
      <w:r w:rsidR="004F539D" w:rsidRPr="0090274D">
        <w:rPr>
          <w:sz w:val="28"/>
          <w:szCs w:val="28"/>
        </w:rPr>
        <w:t>(Российское</w:t>
      </w:r>
      <w:r w:rsidR="004F539D" w:rsidRPr="0090274D">
        <w:rPr>
          <w:spacing w:val="-3"/>
          <w:sz w:val="28"/>
          <w:szCs w:val="28"/>
        </w:rPr>
        <w:t xml:space="preserve"> </w:t>
      </w:r>
      <w:r w:rsidR="004F539D" w:rsidRPr="0090274D">
        <w:rPr>
          <w:sz w:val="28"/>
          <w:szCs w:val="28"/>
        </w:rPr>
        <w:t>общество</w:t>
      </w:r>
      <w:r w:rsidR="004F539D" w:rsidRPr="0090274D">
        <w:rPr>
          <w:spacing w:val="-2"/>
          <w:sz w:val="28"/>
          <w:szCs w:val="28"/>
        </w:rPr>
        <w:t xml:space="preserve"> </w:t>
      </w:r>
      <w:r w:rsidR="004F539D" w:rsidRPr="0090274D">
        <w:rPr>
          <w:sz w:val="28"/>
          <w:szCs w:val="28"/>
        </w:rPr>
        <w:t>преподавателей</w:t>
      </w:r>
      <w:r w:rsidR="004F539D" w:rsidRPr="0090274D">
        <w:rPr>
          <w:spacing w:val="-2"/>
          <w:sz w:val="28"/>
          <w:szCs w:val="28"/>
        </w:rPr>
        <w:t xml:space="preserve"> </w:t>
      </w:r>
      <w:r w:rsidR="004F539D" w:rsidRPr="0090274D">
        <w:rPr>
          <w:sz w:val="28"/>
          <w:szCs w:val="28"/>
        </w:rPr>
        <w:t>русского</w:t>
      </w:r>
      <w:r w:rsidR="004F539D" w:rsidRPr="0090274D">
        <w:rPr>
          <w:spacing w:val="-2"/>
          <w:sz w:val="28"/>
          <w:szCs w:val="28"/>
        </w:rPr>
        <w:t xml:space="preserve"> </w:t>
      </w:r>
      <w:r w:rsidR="004F539D" w:rsidRPr="0090274D">
        <w:rPr>
          <w:sz w:val="28"/>
          <w:szCs w:val="28"/>
        </w:rPr>
        <w:t>языка</w:t>
      </w:r>
      <w:r w:rsidR="004F539D" w:rsidRPr="0090274D">
        <w:rPr>
          <w:spacing w:val="-1"/>
          <w:sz w:val="28"/>
          <w:szCs w:val="28"/>
        </w:rPr>
        <w:t xml:space="preserve"> </w:t>
      </w:r>
      <w:r w:rsidR="004F539D" w:rsidRPr="0090274D">
        <w:rPr>
          <w:sz w:val="28"/>
          <w:szCs w:val="28"/>
        </w:rPr>
        <w:t>и</w:t>
      </w:r>
      <w:r w:rsidR="004F539D" w:rsidRPr="0090274D">
        <w:rPr>
          <w:spacing w:val="-2"/>
          <w:sz w:val="28"/>
          <w:szCs w:val="28"/>
        </w:rPr>
        <w:t xml:space="preserve"> литературы)</w:t>
      </w:r>
    </w:p>
    <w:p w:rsidR="004F539D" w:rsidRPr="0090274D" w:rsidRDefault="00490FA1" w:rsidP="004F539D">
      <w:pPr>
        <w:pStyle w:val="a7"/>
        <w:numPr>
          <w:ilvl w:val="1"/>
          <w:numId w:val="29"/>
        </w:numPr>
        <w:tabs>
          <w:tab w:val="left" w:pos="1844"/>
        </w:tabs>
        <w:spacing w:before="139"/>
        <w:rPr>
          <w:sz w:val="28"/>
          <w:szCs w:val="28"/>
        </w:rPr>
      </w:pPr>
      <w:hyperlink r:id="rId12">
        <w:r w:rsidR="004F539D" w:rsidRPr="0090274D">
          <w:rPr>
            <w:color w:val="0000FF"/>
            <w:sz w:val="28"/>
            <w:szCs w:val="28"/>
            <w:u w:val="single" w:color="0000FF"/>
          </w:rPr>
          <w:t>www.philology.ru</w:t>
        </w:r>
      </w:hyperlink>
      <w:r w:rsidR="004F539D" w:rsidRPr="0090274D">
        <w:rPr>
          <w:color w:val="0000FF"/>
          <w:spacing w:val="-4"/>
          <w:sz w:val="28"/>
          <w:szCs w:val="28"/>
        </w:rPr>
        <w:t xml:space="preserve"> </w:t>
      </w:r>
      <w:r w:rsidR="004F539D" w:rsidRPr="0090274D">
        <w:rPr>
          <w:sz w:val="28"/>
          <w:szCs w:val="28"/>
        </w:rPr>
        <w:t>(Русский</w:t>
      </w:r>
      <w:r w:rsidR="004F539D" w:rsidRPr="0090274D">
        <w:rPr>
          <w:spacing w:val="-8"/>
          <w:sz w:val="28"/>
          <w:szCs w:val="28"/>
        </w:rPr>
        <w:t xml:space="preserve"> </w:t>
      </w:r>
      <w:r w:rsidR="004F539D" w:rsidRPr="0090274D">
        <w:rPr>
          <w:sz w:val="28"/>
          <w:szCs w:val="28"/>
        </w:rPr>
        <w:t>филологический</w:t>
      </w:r>
      <w:r w:rsidR="004F539D" w:rsidRPr="0090274D">
        <w:rPr>
          <w:spacing w:val="-5"/>
          <w:sz w:val="28"/>
          <w:szCs w:val="28"/>
        </w:rPr>
        <w:t xml:space="preserve"> </w:t>
      </w:r>
      <w:r w:rsidR="004F539D" w:rsidRPr="0090274D">
        <w:rPr>
          <w:spacing w:val="-2"/>
          <w:sz w:val="28"/>
          <w:szCs w:val="28"/>
        </w:rPr>
        <w:t>портал)</w:t>
      </w:r>
    </w:p>
    <w:p w:rsidR="004F539D" w:rsidRPr="0090274D" w:rsidRDefault="00490FA1" w:rsidP="004F539D">
      <w:pPr>
        <w:pStyle w:val="a7"/>
        <w:numPr>
          <w:ilvl w:val="1"/>
          <w:numId w:val="29"/>
        </w:numPr>
        <w:tabs>
          <w:tab w:val="left" w:pos="1844"/>
        </w:tabs>
        <w:spacing w:before="138"/>
        <w:rPr>
          <w:sz w:val="28"/>
          <w:szCs w:val="28"/>
        </w:rPr>
      </w:pPr>
      <w:hyperlink r:id="rId13">
        <w:r w:rsidR="004F539D" w:rsidRPr="0090274D">
          <w:rPr>
            <w:color w:val="0000FF"/>
            <w:sz w:val="28"/>
            <w:szCs w:val="28"/>
            <w:u w:val="single" w:color="0000FF"/>
          </w:rPr>
          <w:t>http://www.school.edu.ru/</w:t>
        </w:r>
      </w:hyperlink>
      <w:r w:rsidR="004F539D" w:rsidRPr="0090274D">
        <w:rPr>
          <w:color w:val="0000FF"/>
          <w:spacing w:val="-5"/>
          <w:sz w:val="28"/>
          <w:szCs w:val="28"/>
        </w:rPr>
        <w:t xml:space="preserve"> </w:t>
      </w:r>
      <w:r w:rsidR="004F539D" w:rsidRPr="0090274D">
        <w:rPr>
          <w:sz w:val="28"/>
          <w:szCs w:val="28"/>
        </w:rPr>
        <w:t>-Российский</w:t>
      </w:r>
      <w:r w:rsidR="004F539D" w:rsidRPr="0090274D">
        <w:rPr>
          <w:spacing w:val="-6"/>
          <w:sz w:val="28"/>
          <w:szCs w:val="28"/>
        </w:rPr>
        <w:t xml:space="preserve"> </w:t>
      </w:r>
      <w:r w:rsidR="004F539D" w:rsidRPr="0090274D">
        <w:rPr>
          <w:sz w:val="28"/>
          <w:szCs w:val="28"/>
        </w:rPr>
        <w:t>образовательный</w:t>
      </w:r>
      <w:r w:rsidR="004F539D" w:rsidRPr="0090274D">
        <w:rPr>
          <w:spacing w:val="-7"/>
          <w:sz w:val="28"/>
          <w:szCs w:val="28"/>
        </w:rPr>
        <w:t xml:space="preserve"> </w:t>
      </w:r>
      <w:r w:rsidR="004F539D" w:rsidRPr="0090274D">
        <w:rPr>
          <w:spacing w:val="-2"/>
          <w:sz w:val="28"/>
          <w:szCs w:val="28"/>
        </w:rPr>
        <w:t>портал</w:t>
      </w:r>
    </w:p>
    <w:p w:rsidR="004F539D" w:rsidRPr="0090274D" w:rsidRDefault="00490FA1" w:rsidP="004F539D">
      <w:pPr>
        <w:pStyle w:val="a7"/>
        <w:numPr>
          <w:ilvl w:val="1"/>
          <w:numId w:val="29"/>
        </w:numPr>
        <w:tabs>
          <w:tab w:val="left" w:pos="1844"/>
        </w:tabs>
        <w:spacing w:before="139"/>
        <w:rPr>
          <w:sz w:val="28"/>
          <w:szCs w:val="28"/>
        </w:rPr>
      </w:pPr>
      <w:hyperlink r:id="rId14">
        <w:r w:rsidR="004F539D" w:rsidRPr="0090274D">
          <w:rPr>
            <w:color w:val="0000FF"/>
            <w:sz w:val="28"/>
            <w:szCs w:val="28"/>
            <w:u w:val="single" w:color="0000FF"/>
          </w:rPr>
          <w:t>http://www.1september.ru/ru/</w:t>
        </w:r>
      </w:hyperlink>
      <w:r w:rsidR="004F539D" w:rsidRPr="0090274D">
        <w:rPr>
          <w:color w:val="0000FF"/>
          <w:spacing w:val="-3"/>
          <w:sz w:val="28"/>
          <w:szCs w:val="28"/>
        </w:rPr>
        <w:t xml:space="preserve"> </w:t>
      </w:r>
      <w:r w:rsidR="004F539D" w:rsidRPr="0090274D">
        <w:rPr>
          <w:sz w:val="28"/>
          <w:szCs w:val="28"/>
        </w:rPr>
        <w:t>-</w:t>
      </w:r>
      <w:r w:rsidR="004F539D" w:rsidRPr="0090274D">
        <w:rPr>
          <w:spacing w:val="-3"/>
          <w:sz w:val="28"/>
          <w:szCs w:val="28"/>
        </w:rPr>
        <w:t xml:space="preserve"> </w:t>
      </w:r>
      <w:r w:rsidR="004F539D" w:rsidRPr="0090274D">
        <w:rPr>
          <w:sz w:val="28"/>
          <w:szCs w:val="28"/>
        </w:rPr>
        <w:t>газета</w:t>
      </w:r>
      <w:r w:rsidR="004F539D" w:rsidRPr="0090274D">
        <w:rPr>
          <w:spacing w:val="-1"/>
          <w:sz w:val="28"/>
          <w:szCs w:val="28"/>
        </w:rPr>
        <w:t xml:space="preserve"> </w:t>
      </w:r>
      <w:r w:rsidR="004F539D" w:rsidRPr="0090274D">
        <w:rPr>
          <w:sz w:val="28"/>
          <w:szCs w:val="28"/>
        </w:rPr>
        <w:t>«Первое</w:t>
      </w:r>
      <w:r w:rsidR="004F539D" w:rsidRPr="0090274D">
        <w:rPr>
          <w:spacing w:val="-3"/>
          <w:sz w:val="28"/>
          <w:szCs w:val="28"/>
        </w:rPr>
        <w:t xml:space="preserve"> </w:t>
      </w:r>
      <w:r w:rsidR="004F539D" w:rsidRPr="0090274D">
        <w:rPr>
          <w:spacing w:val="-2"/>
          <w:sz w:val="28"/>
          <w:szCs w:val="28"/>
        </w:rPr>
        <w:t>сентября»</w:t>
      </w:r>
    </w:p>
    <w:p w:rsidR="004F539D" w:rsidRPr="0090274D" w:rsidRDefault="004F539D" w:rsidP="004F539D">
      <w:pPr>
        <w:pStyle w:val="a7"/>
        <w:numPr>
          <w:ilvl w:val="1"/>
          <w:numId w:val="29"/>
        </w:numPr>
        <w:tabs>
          <w:tab w:val="left" w:pos="1843"/>
        </w:tabs>
        <w:spacing w:before="137"/>
        <w:ind w:left="1843" w:hanging="424"/>
        <w:rPr>
          <w:sz w:val="28"/>
          <w:szCs w:val="28"/>
        </w:rPr>
      </w:pPr>
      <w:r w:rsidRPr="0090274D">
        <w:rPr>
          <w:color w:val="234060"/>
          <w:sz w:val="28"/>
          <w:szCs w:val="28"/>
          <w:u w:val="single" w:color="234060"/>
        </w:rPr>
        <w:t>rosuchebnik.ru</w:t>
      </w:r>
      <w:r w:rsidRPr="0090274D">
        <w:rPr>
          <w:color w:val="234060"/>
          <w:spacing w:val="-3"/>
          <w:sz w:val="28"/>
          <w:szCs w:val="28"/>
        </w:rPr>
        <w:t xml:space="preserve"> </w:t>
      </w:r>
      <w:r w:rsidRPr="0090274D">
        <w:rPr>
          <w:sz w:val="28"/>
          <w:szCs w:val="28"/>
        </w:rPr>
        <w:t>–</w:t>
      </w:r>
      <w:r w:rsidRPr="0090274D">
        <w:rPr>
          <w:spacing w:val="-1"/>
          <w:sz w:val="28"/>
          <w:szCs w:val="28"/>
        </w:rPr>
        <w:t xml:space="preserve"> </w:t>
      </w:r>
      <w:r w:rsidRPr="0090274D">
        <w:rPr>
          <w:sz w:val="28"/>
          <w:szCs w:val="28"/>
        </w:rPr>
        <w:t>Российский</w:t>
      </w:r>
      <w:r w:rsidRPr="0090274D">
        <w:rPr>
          <w:spacing w:val="2"/>
          <w:sz w:val="28"/>
          <w:szCs w:val="28"/>
        </w:rPr>
        <w:t xml:space="preserve"> </w:t>
      </w:r>
      <w:r w:rsidRPr="0090274D">
        <w:rPr>
          <w:spacing w:val="-2"/>
          <w:sz w:val="28"/>
          <w:szCs w:val="28"/>
        </w:rPr>
        <w:t>учебник</w:t>
      </w:r>
    </w:p>
    <w:p w:rsidR="003D6935" w:rsidRDefault="003D6935">
      <w:pPr>
        <w:pStyle w:val="1"/>
        <w:spacing w:before="90" w:line="470" w:lineRule="atLeast"/>
        <w:ind w:left="254" w:right="9028"/>
        <w:rPr>
          <w:sz w:val="28"/>
          <w:szCs w:val="28"/>
        </w:rPr>
      </w:pPr>
    </w:p>
    <w:p w:rsidR="003D6935" w:rsidRDefault="003D6935">
      <w:pPr>
        <w:pStyle w:val="1"/>
        <w:spacing w:before="90" w:line="470" w:lineRule="atLeast"/>
        <w:ind w:left="254" w:right="9028"/>
        <w:rPr>
          <w:sz w:val="28"/>
          <w:szCs w:val="28"/>
        </w:rPr>
      </w:pPr>
    </w:p>
    <w:p w:rsidR="003D6935" w:rsidRDefault="003D6935">
      <w:pPr>
        <w:pStyle w:val="1"/>
        <w:spacing w:before="90" w:line="470" w:lineRule="atLeast"/>
        <w:ind w:left="254" w:right="9028"/>
        <w:rPr>
          <w:sz w:val="28"/>
          <w:szCs w:val="28"/>
        </w:rPr>
      </w:pPr>
    </w:p>
    <w:p w:rsidR="00A602FA" w:rsidRPr="0090274D" w:rsidRDefault="00A602FA">
      <w:pPr>
        <w:pStyle w:val="1"/>
        <w:spacing w:before="90" w:line="470" w:lineRule="atLeast"/>
        <w:ind w:left="254" w:right="9028"/>
        <w:rPr>
          <w:sz w:val="28"/>
          <w:szCs w:val="28"/>
        </w:rPr>
      </w:pPr>
      <w:r w:rsidRPr="0090274D">
        <w:rPr>
          <w:sz w:val="28"/>
          <w:szCs w:val="28"/>
        </w:rPr>
        <w:t>СОДЕРЖАНИЕ</w:t>
      </w:r>
      <w:r w:rsidRPr="0090274D">
        <w:rPr>
          <w:spacing w:val="-11"/>
          <w:sz w:val="28"/>
          <w:szCs w:val="28"/>
        </w:rPr>
        <w:t xml:space="preserve"> </w:t>
      </w:r>
      <w:r w:rsidRPr="0090274D">
        <w:rPr>
          <w:sz w:val="28"/>
          <w:szCs w:val="28"/>
        </w:rPr>
        <w:t>УЧЕБНОГО</w:t>
      </w:r>
      <w:r w:rsidRPr="0090274D">
        <w:rPr>
          <w:spacing w:val="-11"/>
          <w:sz w:val="28"/>
          <w:szCs w:val="28"/>
        </w:rPr>
        <w:t xml:space="preserve"> </w:t>
      </w:r>
      <w:r w:rsidRPr="0090274D">
        <w:rPr>
          <w:sz w:val="28"/>
          <w:szCs w:val="28"/>
        </w:rPr>
        <w:t>ПРЕДМЕТА</w:t>
      </w:r>
      <w:r w:rsidRPr="0090274D">
        <w:rPr>
          <w:spacing w:val="-11"/>
          <w:sz w:val="28"/>
          <w:szCs w:val="28"/>
        </w:rPr>
        <w:t xml:space="preserve"> </w:t>
      </w:r>
      <w:r w:rsidRPr="0090274D">
        <w:rPr>
          <w:sz w:val="28"/>
          <w:szCs w:val="28"/>
        </w:rPr>
        <w:t>«РАЗВИТИЕ</w:t>
      </w:r>
      <w:r w:rsidRPr="0090274D">
        <w:rPr>
          <w:spacing w:val="-11"/>
          <w:sz w:val="28"/>
          <w:szCs w:val="28"/>
        </w:rPr>
        <w:t xml:space="preserve"> </w:t>
      </w:r>
      <w:r w:rsidRPr="0090274D">
        <w:rPr>
          <w:sz w:val="28"/>
          <w:szCs w:val="28"/>
        </w:rPr>
        <w:t>РЕЧИ» 5 КЛАСС</w:t>
      </w:r>
    </w:p>
    <w:p w:rsidR="00A602FA" w:rsidRPr="0090274D" w:rsidRDefault="00A602FA">
      <w:pPr>
        <w:pStyle w:val="a3"/>
        <w:rPr>
          <w:sz w:val="28"/>
          <w:szCs w:val="28"/>
        </w:rPr>
      </w:pPr>
      <w:r w:rsidRPr="0090274D">
        <w:rPr>
          <w:sz w:val="28"/>
          <w:szCs w:val="28"/>
        </w:rPr>
        <w:t>Содержание дисциплины связано с решением тех задач, которые определены в программах по предметам</w:t>
      </w:r>
      <w:r w:rsidRPr="0090274D">
        <w:rPr>
          <w:spacing w:val="20"/>
          <w:sz w:val="28"/>
          <w:szCs w:val="28"/>
        </w:rPr>
        <w:t xml:space="preserve"> </w:t>
      </w:r>
      <w:r w:rsidRPr="0090274D">
        <w:rPr>
          <w:sz w:val="28"/>
          <w:szCs w:val="28"/>
        </w:rPr>
        <w:t>«Русский язык» и</w:t>
      </w:r>
      <w:r w:rsidRPr="0090274D">
        <w:rPr>
          <w:spacing w:val="21"/>
          <w:sz w:val="28"/>
          <w:szCs w:val="28"/>
        </w:rPr>
        <w:t xml:space="preserve"> </w:t>
      </w:r>
      <w:r w:rsidRPr="0090274D">
        <w:rPr>
          <w:sz w:val="28"/>
          <w:szCs w:val="28"/>
        </w:rPr>
        <w:t>«Литература» на уровне</w:t>
      </w:r>
      <w:r w:rsidRPr="0090274D">
        <w:rPr>
          <w:spacing w:val="40"/>
          <w:sz w:val="28"/>
          <w:szCs w:val="28"/>
        </w:rPr>
        <w:t xml:space="preserve"> </w:t>
      </w:r>
      <w:r w:rsidRPr="0090274D">
        <w:rPr>
          <w:sz w:val="28"/>
          <w:szCs w:val="28"/>
        </w:rPr>
        <w:t>основного образования.</w:t>
      </w:r>
    </w:p>
    <w:p w:rsidR="00A602FA" w:rsidRPr="0090274D" w:rsidRDefault="00A602FA">
      <w:pPr>
        <w:pStyle w:val="a3"/>
        <w:spacing w:before="1"/>
        <w:rPr>
          <w:sz w:val="28"/>
          <w:szCs w:val="28"/>
        </w:rPr>
      </w:pPr>
      <w:r w:rsidRPr="0090274D">
        <w:rPr>
          <w:sz w:val="28"/>
          <w:szCs w:val="28"/>
        </w:rPr>
        <w:t>В</w:t>
      </w:r>
      <w:r w:rsidRPr="0090274D">
        <w:rPr>
          <w:spacing w:val="40"/>
          <w:sz w:val="28"/>
          <w:szCs w:val="28"/>
        </w:rPr>
        <w:t xml:space="preserve"> </w:t>
      </w:r>
      <w:r w:rsidRPr="0090274D">
        <w:rPr>
          <w:sz w:val="28"/>
          <w:szCs w:val="28"/>
        </w:rPr>
        <w:t>V</w:t>
      </w:r>
      <w:r w:rsidRPr="0090274D">
        <w:rPr>
          <w:spacing w:val="40"/>
          <w:sz w:val="28"/>
          <w:szCs w:val="28"/>
        </w:rPr>
        <w:t xml:space="preserve"> </w:t>
      </w:r>
      <w:r w:rsidRPr="0090274D">
        <w:rPr>
          <w:sz w:val="28"/>
          <w:szCs w:val="28"/>
        </w:rPr>
        <w:t>классе</w:t>
      </w:r>
      <w:r w:rsidRPr="0090274D">
        <w:rPr>
          <w:spacing w:val="40"/>
          <w:sz w:val="28"/>
          <w:szCs w:val="28"/>
        </w:rPr>
        <w:t xml:space="preserve"> </w:t>
      </w:r>
      <w:r w:rsidRPr="0090274D">
        <w:rPr>
          <w:sz w:val="28"/>
          <w:szCs w:val="28"/>
        </w:rPr>
        <w:t>работа</w:t>
      </w:r>
      <w:r w:rsidRPr="0090274D">
        <w:rPr>
          <w:spacing w:val="40"/>
          <w:sz w:val="28"/>
          <w:szCs w:val="28"/>
        </w:rPr>
        <w:t xml:space="preserve"> </w:t>
      </w:r>
      <w:r w:rsidRPr="0090274D">
        <w:rPr>
          <w:sz w:val="28"/>
          <w:szCs w:val="28"/>
        </w:rPr>
        <w:t>реализуется</w:t>
      </w:r>
      <w:r w:rsidRPr="0090274D">
        <w:rPr>
          <w:spacing w:val="40"/>
          <w:sz w:val="28"/>
          <w:szCs w:val="28"/>
        </w:rPr>
        <w:t xml:space="preserve"> </w:t>
      </w:r>
      <w:r w:rsidRPr="0090274D">
        <w:rPr>
          <w:sz w:val="28"/>
          <w:szCs w:val="28"/>
        </w:rPr>
        <w:t>в</w:t>
      </w:r>
      <w:r w:rsidRPr="0090274D">
        <w:rPr>
          <w:spacing w:val="40"/>
          <w:sz w:val="28"/>
          <w:szCs w:val="28"/>
        </w:rPr>
        <w:t xml:space="preserve"> </w:t>
      </w:r>
      <w:r w:rsidRPr="0090274D">
        <w:rPr>
          <w:sz w:val="28"/>
          <w:szCs w:val="28"/>
        </w:rPr>
        <w:t>следующих</w:t>
      </w:r>
      <w:r w:rsidRPr="0090274D">
        <w:rPr>
          <w:spacing w:val="40"/>
          <w:sz w:val="28"/>
          <w:szCs w:val="28"/>
        </w:rPr>
        <w:t xml:space="preserve"> </w:t>
      </w:r>
      <w:r w:rsidRPr="0090274D">
        <w:rPr>
          <w:sz w:val="28"/>
          <w:szCs w:val="28"/>
        </w:rPr>
        <w:t>направлениях:</w:t>
      </w:r>
      <w:r w:rsidRPr="0090274D">
        <w:rPr>
          <w:spacing w:val="40"/>
          <w:sz w:val="28"/>
          <w:szCs w:val="28"/>
        </w:rPr>
        <w:t xml:space="preserve"> </w:t>
      </w:r>
      <w:r w:rsidRPr="0090274D">
        <w:rPr>
          <w:sz w:val="28"/>
          <w:szCs w:val="28"/>
        </w:rPr>
        <w:t>«Работа</w:t>
      </w:r>
      <w:r w:rsidRPr="0090274D">
        <w:rPr>
          <w:spacing w:val="40"/>
          <w:sz w:val="28"/>
          <w:szCs w:val="28"/>
        </w:rPr>
        <w:t xml:space="preserve"> </w:t>
      </w:r>
      <w:r w:rsidRPr="0090274D">
        <w:rPr>
          <w:sz w:val="28"/>
          <w:szCs w:val="28"/>
        </w:rPr>
        <w:t>над</w:t>
      </w:r>
      <w:r w:rsidRPr="0090274D">
        <w:rPr>
          <w:spacing w:val="40"/>
          <w:sz w:val="28"/>
          <w:szCs w:val="28"/>
        </w:rPr>
        <w:t xml:space="preserve"> </w:t>
      </w:r>
      <w:r w:rsidRPr="0090274D">
        <w:rPr>
          <w:sz w:val="28"/>
          <w:szCs w:val="28"/>
        </w:rPr>
        <w:t>словом»,</w:t>
      </w:r>
      <w:r w:rsidRPr="0090274D">
        <w:rPr>
          <w:spacing w:val="62"/>
          <w:sz w:val="28"/>
          <w:szCs w:val="28"/>
        </w:rPr>
        <w:t xml:space="preserve"> </w:t>
      </w:r>
      <w:r w:rsidRPr="0090274D">
        <w:rPr>
          <w:sz w:val="28"/>
          <w:szCs w:val="28"/>
        </w:rPr>
        <w:t>«Работа</w:t>
      </w:r>
      <w:r w:rsidRPr="0090274D">
        <w:rPr>
          <w:spacing w:val="40"/>
          <w:sz w:val="28"/>
          <w:szCs w:val="28"/>
        </w:rPr>
        <w:t xml:space="preserve"> </w:t>
      </w:r>
      <w:r w:rsidRPr="0090274D">
        <w:rPr>
          <w:sz w:val="28"/>
          <w:szCs w:val="28"/>
        </w:rPr>
        <w:t>над</w:t>
      </w:r>
      <w:r w:rsidRPr="0090274D">
        <w:rPr>
          <w:spacing w:val="40"/>
          <w:sz w:val="28"/>
          <w:szCs w:val="28"/>
        </w:rPr>
        <w:t xml:space="preserve"> </w:t>
      </w:r>
      <w:r w:rsidRPr="0090274D">
        <w:rPr>
          <w:sz w:val="28"/>
          <w:szCs w:val="28"/>
        </w:rPr>
        <w:t>словосочетанием</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предложением»</w:t>
      </w:r>
      <w:r w:rsidRPr="0090274D">
        <w:rPr>
          <w:spacing w:val="40"/>
          <w:sz w:val="28"/>
          <w:szCs w:val="28"/>
        </w:rPr>
        <w:t xml:space="preserve"> </w:t>
      </w:r>
      <w:r w:rsidRPr="0090274D">
        <w:rPr>
          <w:sz w:val="28"/>
          <w:szCs w:val="28"/>
        </w:rPr>
        <w:t>«Работа</w:t>
      </w:r>
      <w:r w:rsidRPr="0090274D">
        <w:rPr>
          <w:spacing w:val="40"/>
          <w:sz w:val="28"/>
          <w:szCs w:val="28"/>
        </w:rPr>
        <w:t xml:space="preserve"> </w:t>
      </w:r>
      <w:r w:rsidRPr="0090274D">
        <w:rPr>
          <w:sz w:val="28"/>
          <w:szCs w:val="28"/>
        </w:rPr>
        <w:t>над</w:t>
      </w:r>
      <w:r w:rsidRPr="0090274D">
        <w:rPr>
          <w:spacing w:val="40"/>
          <w:sz w:val="28"/>
          <w:szCs w:val="28"/>
        </w:rPr>
        <w:t xml:space="preserve"> </w:t>
      </w:r>
      <w:r w:rsidRPr="0090274D">
        <w:rPr>
          <w:sz w:val="28"/>
          <w:szCs w:val="28"/>
        </w:rPr>
        <w:t>текстом», «Виды речевой деятельности и культура речи».</w:t>
      </w:r>
    </w:p>
    <w:p w:rsidR="00A602FA" w:rsidRPr="0090274D" w:rsidRDefault="00A602FA">
      <w:pPr>
        <w:pStyle w:val="a3"/>
        <w:rPr>
          <w:sz w:val="28"/>
          <w:szCs w:val="28"/>
        </w:rPr>
      </w:pPr>
      <w:r w:rsidRPr="0090274D">
        <w:rPr>
          <w:sz w:val="28"/>
          <w:szCs w:val="28"/>
        </w:rPr>
        <w:t>Работа</w:t>
      </w:r>
      <w:r w:rsidRPr="0090274D">
        <w:rPr>
          <w:spacing w:val="20"/>
          <w:sz w:val="28"/>
          <w:szCs w:val="28"/>
        </w:rPr>
        <w:t xml:space="preserve"> </w:t>
      </w:r>
      <w:r w:rsidRPr="0090274D">
        <w:rPr>
          <w:sz w:val="28"/>
          <w:szCs w:val="28"/>
        </w:rPr>
        <w:t>над</w:t>
      </w:r>
      <w:r w:rsidRPr="0090274D">
        <w:rPr>
          <w:spacing w:val="22"/>
          <w:sz w:val="28"/>
          <w:szCs w:val="28"/>
        </w:rPr>
        <w:t xml:space="preserve"> </w:t>
      </w:r>
      <w:r w:rsidRPr="0090274D">
        <w:rPr>
          <w:sz w:val="28"/>
          <w:szCs w:val="28"/>
        </w:rPr>
        <w:t>всеми</w:t>
      </w:r>
      <w:r w:rsidRPr="0090274D">
        <w:rPr>
          <w:spacing w:val="22"/>
          <w:sz w:val="28"/>
          <w:szCs w:val="28"/>
        </w:rPr>
        <w:t xml:space="preserve"> </w:t>
      </w:r>
      <w:r w:rsidRPr="0090274D">
        <w:rPr>
          <w:sz w:val="28"/>
          <w:szCs w:val="28"/>
        </w:rPr>
        <w:t>разделами</w:t>
      </w:r>
      <w:r w:rsidRPr="0090274D">
        <w:rPr>
          <w:spacing w:val="22"/>
          <w:sz w:val="28"/>
          <w:szCs w:val="28"/>
        </w:rPr>
        <w:t xml:space="preserve"> </w:t>
      </w:r>
      <w:r w:rsidRPr="0090274D">
        <w:rPr>
          <w:sz w:val="28"/>
          <w:szCs w:val="28"/>
        </w:rPr>
        <w:t>проводится</w:t>
      </w:r>
      <w:r w:rsidRPr="0090274D">
        <w:rPr>
          <w:spacing w:val="21"/>
          <w:sz w:val="28"/>
          <w:szCs w:val="28"/>
        </w:rPr>
        <w:t xml:space="preserve"> </w:t>
      </w:r>
      <w:r w:rsidRPr="0090274D">
        <w:rPr>
          <w:sz w:val="28"/>
          <w:szCs w:val="28"/>
        </w:rPr>
        <w:t>параллельно,</w:t>
      </w:r>
      <w:r w:rsidRPr="0090274D">
        <w:rPr>
          <w:spacing w:val="21"/>
          <w:sz w:val="28"/>
          <w:szCs w:val="28"/>
        </w:rPr>
        <w:t xml:space="preserve"> </w:t>
      </w:r>
      <w:r w:rsidRPr="0090274D">
        <w:rPr>
          <w:sz w:val="28"/>
          <w:szCs w:val="28"/>
        </w:rPr>
        <w:t>но</w:t>
      </w:r>
      <w:r w:rsidRPr="0090274D">
        <w:rPr>
          <w:spacing w:val="19"/>
          <w:sz w:val="28"/>
          <w:szCs w:val="28"/>
        </w:rPr>
        <w:t xml:space="preserve"> </w:t>
      </w:r>
      <w:r w:rsidRPr="0090274D">
        <w:rPr>
          <w:sz w:val="28"/>
          <w:szCs w:val="28"/>
        </w:rPr>
        <w:t>при</w:t>
      </w:r>
      <w:r w:rsidRPr="0090274D">
        <w:rPr>
          <w:spacing w:val="20"/>
          <w:sz w:val="28"/>
          <w:szCs w:val="28"/>
        </w:rPr>
        <w:t xml:space="preserve"> </w:t>
      </w:r>
      <w:r w:rsidRPr="0090274D">
        <w:rPr>
          <w:sz w:val="28"/>
          <w:szCs w:val="28"/>
        </w:rPr>
        <w:t>необходимости</w:t>
      </w:r>
      <w:r w:rsidRPr="0090274D">
        <w:rPr>
          <w:spacing w:val="25"/>
          <w:sz w:val="28"/>
          <w:szCs w:val="28"/>
        </w:rPr>
        <w:t xml:space="preserve"> </w:t>
      </w:r>
      <w:r w:rsidRPr="0090274D">
        <w:rPr>
          <w:sz w:val="28"/>
          <w:szCs w:val="28"/>
        </w:rPr>
        <w:t>учитель</w:t>
      </w:r>
      <w:r w:rsidRPr="0090274D">
        <w:rPr>
          <w:spacing w:val="22"/>
          <w:sz w:val="28"/>
          <w:szCs w:val="28"/>
        </w:rPr>
        <w:t xml:space="preserve"> </w:t>
      </w:r>
      <w:r w:rsidRPr="0090274D">
        <w:rPr>
          <w:sz w:val="28"/>
          <w:szCs w:val="28"/>
        </w:rPr>
        <w:t>может</w:t>
      </w:r>
      <w:r w:rsidRPr="0090274D">
        <w:rPr>
          <w:spacing w:val="22"/>
          <w:sz w:val="28"/>
          <w:szCs w:val="28"/>
        </w:rPr>
        <w:t xml:space="preserve"> </w:t>
      </w:r>
      <w:r w:rsidRPr="0090274D">
        <w:rPr>
          <w:sz w:val="28"/>
          <w:szCs w:val="28"/>
        </w:rPr>
        <w:t>выделить</w:t>
      </w:r>
      <w:r w:rsidRPr="0090274D">
        <w:rPr>
          <w:spacing w:val="22"/>
          <w:sz w:val="28"/>
          <w:szCs w:val="28"/>
        </w:rPr>
        <w:t xml:space="preserve"> </w:t>
      </w:r>
      <w:r w:rsidRPr="0090274D">
        <w:rPr>
          <w:sz w:val="28"/>
          <w:szCs w:val="28"/>
        </w:rPr>
        <w:t>специальные</w:t>
      </w:r>
      <w:r w:rsidRPr="0090274D">
        <w:rPr>
          <w:spacing w:val="22"/>
          <w:sz w:val="28"/>
          <w:szCs w:val="28"/>
        </w:rPr>
        <w:t xml:space="preserve"> </w:t>
      </w:r>
      <w:r w:rsidRPr="0090274D">
        <w:rPr>
          <w:sz w:val="28"/>
          <w:szCs w:val="28"/>
        </w:rPr>
        <w:t>уроки</w:t>
      </w:r>
      <w:r w:rsidRPr="0090274D">
        <w:rPr>
          <w:spacing w:val="22"/>
          <w:sz w:val="28"/>
          <w:szCs w:val="28"/>
        </w:rPr>
        <w:t xml:space="preserve"> </w:t>
      </w:r>
      <w:r w:rsidRPr="0090274D">
        <w:rPr>
          <w:sz w:val="28"/>
          <w:szCs w:val="28"/>
        </w:rPr>
        <w:t>для</w:t>
      </w:r>
      <w:r w:rsidRPr="0090274D">
        <w:rPr>
          <w:spacing w:val="22"/>
          <w:sz w:val="28"/>
          <w:szCs w:val="28"/>
        </w:rPr>
        <w:t xml:space="preserve"> </w:t>
      </w:r>
      <w:r w:rsidRPr="0090274D">
        <w:rPr>
          <w:sz w:val="28"/>
          <w:szCs w:val="28"/>
        </w:rPr>
        <w:t>работы</w:t>
      </w:r>
      <w:r w:rsidRPr="0090274D">
        <w:rPr>
          <w:spacing w:val="21"/>
          <w:sz w:val="28"/>
          <w:szCs w:val="28"/>
        </w:rPr>
        <w:t xml:space="preserve"> </w:t>
      </w:r>
      <w:r w:rsidRPr="0090274D">
        <w:rPr>
          <w:sz w:val="28"/>
          <w:szCs w:val="28"/>
        </w:rPr>
        <w:t>над</w:t>
      </w:r>
      <w:r w:rsidRPr="0090274D">
        <w:rPr>
          <w:spacing w:val="22"/>
          <w:sz w:val="28"/>
          <w:szCs w:val="28"/>
        </w:rPr>
        <w:t xml:space="preserve"> </w:t>
      </w:r>
      <w:r w:rsidRPr="0090274D">
        <w:rPr>
          <w:sz w:val="28"/>
          <w:szCs w:val="28"/>
        </w:rPr>
        <w:t>одним</w:t>
      </w:r>
      <w:r w:rsidRPr="0090274D">
        <w:rPr>
          <w:spacing w:val="18"/>
          <w:sz w:val="28"/>
          <w:szCs w:val="28"/>
        </w:rPr>
        <w:t xml:space="preserve"> </w:t>
      </w:r>
      <w:r w:rsidRPr="0090274D">
        <w:rPr>
          <w:sz w:val="28"/>
          <w:szCs w:val="28"/>
        </w:rPr>
        <w:t xml:space="preserve">из </w:t>
      </w:r>
      <w:r w:rsidRPr="0090274D">
        <w:rPr>
          <w:spacing w:val="-2"/>
          <w:sz w:val="28"/>
          <w:szCs w:val="28"/>
        </w:rPr>
        <w:t>направлений.</w:t>
      </w:r>
    </w:p>
    <w:p w:rsidR="00A602FA" w:rsidRPr="0090274D" w:rsidRDefault="00A602FA">
      <w:pPr>
        <w:spacing w:line="275" w:lineRule="exact"/>
        <w:ind w:left="254"/>
        <w:rPr>
          <w:sz w:val="28"/>
          <w:szCs w:val="28"/>
        </w:rPr>
      </w:pPr>
      <w:r w:rsidRPr="0090274D">
        <w:rPr>
          <w:b/>
          <w:sz w:val="28"/>
          <w:szCs w:val="28"/>
          <w:u w:val="single"/>
        </w:rPr>
        <w:t>Работа</w:t>
      </w:r>
      <w:r w:rsidRPr="0090274D">
        <w:rPr>
          <w:b/>
          <w:spacing w:val="-5"/>
          <w:sz w:val="28"/>
          <w:szCs w:val="28"/>
          <w:u w:val="single"/>
        </w:rPr>
        <w:t xml:space="preserve"> </w:t>
      </w:r>
      <w:r w:rsidRPr="0090274D">
        <w:rPr>
          <w:b/>
          <w:sz w:val="28"/>
          <w:szCs w:val="28"/>
          <w:u w:val="single"/>
        </w:rPr>
        <w:t>над</w:t>
      </w:r>
      <w:r w:rsidRPr="0090274D">
        <w:rPr>
          <w:b/>
          <w:spacing w:val="-3"/>
          <w:sz w:val="28"/>
          <w:szCs w:val="28"/>
          <w:u w:val="single"/>
        </w:rPr>
        <w:t xml:space="preserve"> </w:t>
      </w:r>
      <w:r w:rsidRPr="0090274D">
        <w:rPr>
          <w:b/>
          <w:sz w:val="28"/>
          <w:szCs w:val="28"/>
          <w:u w:val="single"/>
        </w:rPr>
        <w:t>словом</w:t>
      </w:r>
      <w:r w:rsidRPr="0090274D">
        <w:rPr>
          <w:sz w:val="28"/>
          <w:szCs w:val="28"/>
        </w:rPr>
        <w:t>.</w:t>
      </w:r>
      <w:r w:rsidRPr="0090274D">
        <w:rPr>
          <w:spacing w:val="-3"/>
          <w:sz w:val="28"/>
          <w:szCs w:val="28"/>
        </w:rPr>
        <w:t xml:space="preserve"> </w:t>
      </w:r>
      <w:r w:rsidRPr="0090274D">
        <w:rPr>
          <w:sz w:val="28"/>
          <w:szCs w:val="28"/>
        </w:rPr>
        <w:t>Задачами</w:t>
      </w:r>
      <w:r w:rsidRPr="0090274D">
        <w:rPr>
          <w:spacing w:val="-3"/>
          <w:sz w:val="28"/>
          <w:szCs w:val="28"/>
        </w:rPr>
        <w:t xml:space="preserve"> </w:t>
      </w:r>
      <w:r w:rsidRPr="0090274D">
        <w:rPr>
          <w:sz w:val="28"/>
          <w:szCs w:val="28"/>
        </w:rPr>
        <w:t>данного</w:t>
      </w:r>
      <w:r w:rsidRPr="0090274D">
        <w:rPr>
          <w:spacing w:val="-3"/>
          <w:sz w:val="28"/>
          <w:szCs w:val="28"/>
        </w:rPr>
        <w:t xml:space="preserve"> </w:t>
      </w:r>
      <w:r w:rsidRPr="0090274D">
        <w:rPr>
          <w:sz w:val="28"/>
          <w:szCs w:val="28"/>
        </w:rPr>
        <w:t>направления</w:t>
      </w:r>
      <w:r w:rsidRPr="0090274D">
        <w:rPr>
          <w:spacing w:val="-3"/>
          <w:sz w:val="28"/>
          <w:szCs w:val="28"/>
        </w:rPr>
        <w:t xml:space="preserve"> </w:t>
      </w:r>
      <w:r w:rsidRPr="0090274D">
        <w:rPr>
          <w:spacing w:val="-2"/>
          <w:sz w:val="28"/>
          <w:szCs w:val="28"/>
        </w:rPr>
        <w:t>являются:</w:t>
      </w:r>
    </w:p>
    <w:p w:rsidR="00A602FA" w:rsidRPr="0090274D" w:rsidRDefault="00A602FA">
      <w:pPr>
        <w:pStyle w:val="a7"/>
        <w:numPr>
          <w:ilvl w:val="0"/>
          <w:numId w:val="41"/>
        </w:numPr>
        <w:tabs>
          <w:tab w:val="left" w:pos="1670"/>
        </w:tabs>
        <w:ind w:right="401" w:firstLine="0"/>
        <w:rPr>
          <w:sz w:val="28"/>
          <w:szCs w:val="28"/>
        </w:rPr>
      </w:pPr>
      <w:r w:rsidRPr="0090274D">
        <w:rPr>
          <w:sz w:val="28"/>
          <w:szCs w:val="28"/>
        </w:rPr>
        <w:t>Обогащение</w:t>
      </w:r>
      <w:r w:rsidRPr="0090274D">
        <w:rPr>
          <w:spacing w:val="40"/>
          <w:sz w:val="28"/>
          <w:szCs w:val="28"/>
        </w:rPr>
        <w:t xml:space="preserve"> </w:t>
      </w:r>
      <w:r w:rsidRPr="0090274D">
        <w:rPr>
          <w:sz w:val="28"/>
          <w:szCs w:val="28"/>
        </w:rPr>
        <w:t>словарного</w:t>
      </w:r>
      <w:r w:rsidRPr="0090274D">
        <w:rPr>
          <w:spacing w:val="40"/>
          <w:sz w:val="28"/>
          <w:szCs w:val="28"/>
        </w:rPr>
        <w:t xml:space="preserve"> </w:t>
      </w:r>
      <w:r w:rsidRPr="0090274D">
        <w:rPr>
          <w:sz w:val="28"/>
          <w:szCs w:val="28"/>
        </w:rPr>
        <w:t>запаса</w:t>
      </w:r>
      <w:r w:rsidRPr="0090274D">
        <w:rPr>
          <w:spacing w:val="40"/>
          <w:sz w:val="28"/>
          <w:szCs w:val="28"/>
        </w:rPr>
        <w:t xml:space="preserve"> </w:t>
      </w:r>
      <w:r w:rsidRPr="0090274D">
        <w:rPr>
          <w:sz w:val="28"/>
          <w:szCs w:val="28"/>
        </w:rPr>
        <w:t>обучающихся</w:t>
      </w:r>
      <w:r w:rsidRPr="0090274D">
        <w:rPr>
          <w:spacing w:val="40"/>
          <w:sz w:val="28"/>
          <w:szCs w:val="28"/>
        </w:rPr>
        <w:t xml:space="preserve"> </w:t>
      </w:r>
      <w:r w:rsidRPr="0090274D">
        <w:rPr>
          <w:sz w:val="28"/>
          <w:szCs w:val="28"/>
        </w:rPr>
        <w:t>за</w:t>
      </w:r>
      <w:r w:rsidRPr="0090274D">
        <w:rPr>
          <w:spacing w:val="40"/>
          <w:sz w:val="28"/>
          <w:szCs w:val="28"/>
        </w:rPr>
        <w:t xml:space="preserve"> </w:t>
      </w:r>
      <w:r w:rsidRPr="0090274D">
        <w:rPr>
          <w:sz w:val="28"/>
          <w:szCs w:val="28"/>
        </w:rPr>
        <w:t>счет</w:t>
      </w:r>
      <w:r w:rsidRPr="0090274D">
        <w:rPr>
          <w:spacing w:val="40"/>
          <w:sz w:val="28"/>
          <w:szCs w:val="28"/>
        </w:rPr>
        <w:t xml:space="preserve"> </w:t>
      </w:r>
      <w:r w:rsidRPr="0090274D">
        <w:rPr>
          <w:sz w:val="28"/>
          <w:szCs w:val="28"/>
        </w:rPr>
        <w:t>новой</w:t>
      </w:r>
      <w:r w:rsidRPr="0090274D">
        <w:rPr>
          <w:spacing w:val="40"/>
          <w:sz w:val="28"/>
          <w:szCs w:val="28"/>
        </w:rPr>
        <w:t xml:space="preserve"> </w:t>
      </w:r>
      <w:r w:rsidRPr="0090274D">
        <w:rPr>
          <w:sz w:val="28"/>
          <w:szCs w:val="28"/>
        </w:rPr>
        <w:t>лексики,</w:t>
      </w:r>
      <w:r w:rsidRPr="0090274D">
        <w:rPr>
          <w:spacing w:val="40"/>
          <w:sz w:val="28"/>
          <w:szCs w:val="28"/>
        </w:rPr>
        <w:t xml:space="preserve"> </w:t>
      </w:r>
      <w:r w:rsidRPr="0090274D">
        <w:rPr>
          <w:sz w:val="28"/>
          <w:szCs w:val="28"/>
        </w:rPr>
        <w:t>а</w:t>
      </w:r>
      <w:r w:rsidRPr="0090274D">
        <w:rPr>
          <w:spacing w:val="40"/>
          <w:sz w:val="28"/>
          <w:szCs w:val="28"/>
        </w:rPr>
        <w:t xml:space="preserve"> </w:t>
      </w:r>
      <w:r w:rsidRPr="0090274D">
        <w:rPr>
          <w:sz w:val="28"/>
          <w:szCs w:val="28"/>
        </w:rPr>
        <w:t>также</w:t>
      </w:r>
      <w:r w:rsidRPr="0090274D">
        <w:rPr>
          <w:spacing w:val="39"/>
          <w:sz w:val="28"/>
          <w:szCs w:val="28"/>
        </w:rPr>
        <w:t xml:space="preserve"> </w:t>
      </w:r>
      <w:r w:rsidRPr="0090274D">
        <w:rPr>
          <w:sz w:val="28"/>
          <w:szCs w:val="28"/>
        </w:rPr>
        <w:t>за</w:t>
      </w:r>
      <w:r w:rsidRPr="0090274D">
        <w:rPr>
          <w:spacing w:val="40"/>
          <w:sz w:val="28"/>
          <w:szCs w:val="28"/>
        </w:rPr>
        <w:t xml:space="preserve"> </w:t>
      </w:r>
      <w:r w:rsidRPr="0090274D">
        <w:rPr>
          <w:sz w:val="28"/>
          <w:szCs w:val="28"/>
        </w:rPr>
        <w:t>счет</w:t>
      </w:r>
      <w:r w:rsidRPr="0090274D">
        <w:rPr>
          <w:spacing w:val="40"/>
          <w:sz w:val="28"/>
          <w:szCs w:val="28"/>
        </w:rPr>
        <w:t xml:space="preserve"> </w:t>
      </w:r>
      <w:r w:rsidRPr="0090274D">
        <w:rPr>
          <w:sz w:val="28"/>
          <w:szCs w:val="28"/>
        </w:rPr>
        <w:t>морфологического</w:t>
      </w:r>
      <w:r w:rsidRPr="0090274D">
        <w:rPr>
          <w:spacing w:val="40"/>
          <w:sz w:val="28"/>
          <w:szCs w:val="28"/>
        </w:rPr>
        <w:t xml:space="preserve"> </w:t>
      </w:r>
      <w:r w:rsidRPr="0090274D">
        <w:rPr>
          <w:sz w:val="28"/>
          <w:szCs w:val="28"/>
        </w:rPr>
        <w:t>разнообразия.</w:t>
      </w:r>
      <w:r w:rsidRPr="0090274D">
        <w:rPr>
          <w:spacing w:val="40"/>
          <w:sz w:val="28"/>
          <w:szCs w:val="28"/>
        </w:rPr>
        <w:t xml:space="preserve"> </w:t>
      </w:r>
      <w:r w:rsidRPr="0090274D">
        <w:rPr>
          <w:sz w:val="28"/>
          <w:szCs w:val="28"/>
        </w:rPr>
        <w:t>Практическое освоение способов употребления частей речи, которые будут изучаться на уроках русского языка в теоретическом аспекте.</w:t>
      </w:r>
    </w:p>
    <w:p w:rsidR="00A602FA" w:rsidRPr="0090274D" w:rsidRDefault="00A602FA">
      <w:pPr>
        <w:pStyle w:val="a7"/>
        <w:numPr>
          <w:ilvl w:val="0"/>
          <w:numId w:val="41"/>
        </w:numPr>
        <w:tabs>
          <w:tab w:val="left" w:pos="1670"/>
        </w:tabs>
        <w:ind w:left="1670" w:hanging="696"/>
        <w:rPr>
          <w:sz w:val="28"/>
          <w:szCs w:val="28"/>
        </w:rPr>
      </w:pPr>
      <w:r w:rsidRPr="0090274D">
        <w:rPr>
          <w:sz w:val="28"/>
          <w:szCs w:val="28"/>
        </w:rPr>
        <w:t>Формирование</w:t>
      </w:r>
      <w:r w:rsidRPr="0090274D">
        <w:rPr>
          <w:spacing w:val="-4"/>
          <w:sz w:val="28"/>
          <w:szCs w:val="28"/>
        </w:rPr>
        <w:t xml:space="preserve"> </w:t>
      </w:r>
      <w:r w:rsidRPr="0090274D">
        <w:rPr>
          <w:sz w:val="28"/>
          <w:szCs w:val="28"/>
        </w:rPr>
        <w:t>представлений</w:t>
      </w:r>
      <w:r w:rsidRPr="0090274D">
        <w:rPr>
          <w:spacing w:val="-4"/>
          <w:sz w:val="28"/>
          <w:szCs w:val="28"/>
        </w:rPr>
        <w:t xml:space="preserve"> </w:t>
      </w:r>
      <w:r w:rsidRPr="0090274D">
        <w:rPr>
          <w:sz w:val="28"/>
          <w:szCs w:val="28"/>
        </w:rPr>
        <w:t>об</w:t>
      </w:r>
      <w:r w:rsidRPr="0090274D">
        <w:rPr>
          <w:spacing w:val="-3"/>
          <w:sz w:val="28"/>
          <w:szCs w:val="28"/>
        </w:rPr>
        <w:t xml:space="preserve"> </w:t>
      </w:r>
      <w:r w:rsidRPr="0090274D">
        <w:rPr>
          <w:sz w:val="28"/>
          <w:szCs w:val="28"/>
        </w:rPr>
        <w:t>обобщенном</w:t>
      </w:r>
      <w:r w:rsidRPr="0090274D">
        <w:rPr>
          <w:spacing w:val="-6"/>
          <w:sz w:val="28"/>
          <w:szCs w:val="28"/>
        </w:rPr>
        <w:t xml:space="preserve"> </w:t>
      </w:r>
      <w:r w:rsidRPr="0090274D">
        <w:rPr>
          <w:sz w:val="28"/>
          <w:szCs w:val="28"/>
        </w:rPr>
        <w:t>лексико-грамматическом</w:t>
      </w:r>
      <w:r w:rsidRPr="0090274D">
        <w:rPr>
          <w:spacing w:val="-4"/>
          <w:sz w:val="28"/>
          <w:szCs w:val="28"/>
        </w:rPr>
        <w:t xml:space="preserve"> </w:t>
      </w:r>
      <w:r w:rsidRPr="0090274D">
        <w:rPr>
          <w:sz w:val="28"/>
          <w:szCs w:val="28"/>
        </w:rPr>
        <w:t>значении</w:t>
      </w:r>
      <w:r w:rsidRPr="0090274D">
        <w:rPr>
          <w:spacing w:val="-3"/>
          <w:sz w:val="28"/>
          <w:szCs w:val="28"/>
        </w:rPr>
        <w:t xml:space="preserve"> </w:t>
      </w:r>
      <w:r w:rsidRPr="0090274D">
        <w:rPr>
          <w:spacing w:val="-2"/>
          <w:sz w:val="28"/>
          <w:szCs w:val="28"/>
        </w:rPr>
        <w:t>слова.</w:t>
      </w:r>
    </w:p>
    <w:p w:rsidR="00A602FA" w:rsidRPr="0090274D" w:rsidRDefault="00A602FA">
      <w:pPr>
        <w:pStyle w:val="a7"/>
        <w:numPr>
          <w:ilvl w:val="0"/>
          <w:numId w:val="41"/>
        </w:numPr>
        <w:tabs>
          <w:tab w:val="left" w:pos="1670"/>
        </w:tabs>
        <w:ind w:right="402" w:firstLine="0"/>
        <w:rPr>
          <w:sz w:val="28"/>
          <w:szCs w:val="28"/>
        </w:rPr>
      </w:pPr>
      <w:r w:rsidRPr="0090274D">
        <w:rPr>
          <w:sz w:val="28"/>
          <w:szCs w:val="28"/>
        </w:rPr>
        <w:t>Развитие</w:t>
      </w:r>
      <w:r w:rsidRPr="0090274D">
        <w:rPr>
          <w:spacing w:val="80"/>
          <w:sz w:val="28"/>
          <w:szCs w:val="28"/>
        </w:rPr>
        <w:t xml:space="preserve"> </w:t>
      </w:r>
      <w:r w:rsidRPr="0090274D">
        <w:rPr>
          <w:sz w:val="28"/>
          <w:szCs w:val="28"/>
        </w:rPr>
        <w:t>лексической</w:t>
      </w:r>
      <w:r w:rsidRPr="0090274D">
        <w:rPr>
          <w:spacing w:val="80"/>
          <w:sz w:val="28"/>
          <w:szCs w:val="28"/>
        </w:rPr>
        <w:t xml:space="preserve"> </w:t>
      </w:r>
      <w:r w:rsidRPr="0090274D">
        <w:rPr>
          <w:sz w:val="28"/>
          <w:szCs w:val="28"/>
        </w:rPr>
        <w:t>системности</w:t>
      </w:r>
      <w:r w:rsidRPr="0090274D">
        <w:rPr>
          <w:spacing w:val="80"/>
          <w:sz w:val="28"/>
          <w:szCs w:val="28"/>
        </w:rPr>
        <w:t xml:space="preserve"> </w:t>
      </w:r>
      <w:r w:rsidRPr="0090274D">
        <w:rPr>
          <w:sz w:val="28"/>
          <w:szCs w:val="28"/>
        </w:rPr>
        <w:t>(формирование</w:t>
      </w:r>
      <w:r w:rsidRPr="0090274D">
        <w:rPr>
          <w:spacing w:val="80"/>
          <w:sz w:val="28"/>
          <w:szCs w:val="28"/>
        </w:rPr>
        <w:t xml:space="preserve"> </w:t>
      </w:r>
      <w:r w:rsidRPr="0090274D">
        <w:rPr>
          <w:sz w:val="28"/>
          <w:szCs w:val="28"/>
        </w:rPr>
        <w:t>парадигматических</w:t>
      </w:r>
      <w:r w:rsidRPr="0090274D">
        <w:rPr>
          <w:spacing w:val="80"/>
          <w:sz w:val="28"/>
          <w:szCs w:val="28"/>
        </w:rPr>
        <w:t xml:space="preserve"> </w:t>
      </w:r>
      <w:r w:rsidRPr="0090274D">
        <w:rPr>
          <w:sz w:val="28"/>
          <w:szCs w:val="28"/>
        </w:rPr>
        <w:t>и</w:t>
      </w:r>
      <w:r w:rsidRPr="0090274D">
        <w:rPr>
          <w:spacing w:val="80"/>
          <w:sz w:val="28"/>
          <w:szCs w:val="28"/>
        </w:rPr>
        <w:t xml:space="preserve"> </w:t>
      </w:r>
      <w:r w:rsidRPr="0090274D">
        <w:rPr>
          <w:sz w:val="28"/>
          <w:szCs w:val="28"/>
        </w:rPr>
        <w:t>синтагматических</w:t>
      </w:r>
      <w:r w:rsidRPr="0090274D">
        <w:rPr>
          <w:spacing w:val="80"/>
          <w:sz w:val="28"/>
          <w:szCs w:val="28"/>
        </w:rPr>
        <w:t xml:space="preserve"> </w:t>
      </w:r>
      <w:r w:rsidRPr="0090274D">
        <w:rPr>
          <w:sz w:val="28"/>
          <w:szCs w:val="28"/>
        </w:rPr>
        <w:t>связей</w:t>
      </w:r>
      <w:r w:rsidRPr="0090274D">
        <w:rPr>
          <w:spacing w:val="80"/>
          <w:sz w:val="28"/>
          <w:szCs w:val="28"/>
        </w:rPr>
        <w:t xml:space="preserve"> </w:t>
      </w:r>
      <w:r w:rsidRPr="0090274D">
        <w:rPr>
          <w:sz w:val="28"/>
          <w:szCs w:val="28"/>
        </w:rPr>
        <w:t>в</w:t>
      </w:r>
      <w:r w:rsidRPr="0090274D">
        <w:rPr>
          <w:spacing w:val="80"/>
          <w:sz w:val="28"/>
          <w:szCs w:val="28"/>
        </w:rPr>
        <w:t xml:space="preserve"> </w:t>
      </w:r>
      <w:r w:rsidRPr="0090274D">
        <w:rPr>
          <w:sz w:val="28"/>
          <w:szCs w:val="28"/>
        </w:rPr>
        <w:t>индивидуальном</w:t>
      </w:r>
      <w:r w:rsidRPr="0090274D">
        <w:rPr>
          <w:spacing w:val="80"/>
          <w:sz w:val="28"/>
          <w:szCs w:val="28"/>
        </w:rPr>
        <w:t xml:space="preserve"> </w:t>
      </w:r>
      <w:r w:rsidRPr="0090274D">
        <w:rPr>
          <w:sz w:val="28"/>
          <w:szCs w:val="28"/>
        </w:rPr>
        <w:t xml:space="preserve">лексиконе </w:t>
      </w:r>
      <w:r w:rsidRPr="0090274D">
        <w:rPr>
          <w:spacing w:val="-2"/>
          <w:sz w:val="28"/>
          <w:szCs w:val="28"/>
        </w:rPr>
        <w:t>обучающихся)</w:t>
      </w:r>
    </w:p>
    <w:p w:rsidR="00A602FA" w:rsidRPr="0090274D" w:rsidRDefault="00A602FA">
      <w:pPr>
        <w:pStyle w:val="a7"/>
        <w:numPr>
          <w:ilvl w:val="0"/>
          <w:numId w:val="41"/>
        </w:numPr>
        <w:tabs>
          <w:tab w:val="left" w:pos="1670"/>
        </w:tabs>
        <w:ind w:right="397" w:firstLine="0"/>
        <w:rPr>
          <w:sz w:val="28"/>
          <w:szCs w:val="28"/>
        </w:rPr>
      </w:pPr>
      <w:r w:rsidRPr="0090274D">
        <w:rPr>
          <w:sz w:val="28"/>
          <w:szCs w:val="28"/>
        </w:rPr>
        <w:t>Формирование</w:t>
      </w:r>
      <w:r w:rsidRPr="0090274D">
        <w:rPr>
          <w:spacing w:val="40"/>
          <w:sz w:val="28"/>
          <w:szCs w:val="28"/>
        </w:rPr>
        <w:t xml:space="preserve"> </w:t>
      </w:r>
      <w:r w:rsidRPr="0090274D">
        <w:rPr>
          <w:sz w:val="28"/>
          <w:szCs w:val="28"/>
        </w:rPr>
        <w:t>внимательного</w:t>
      </w:r>
      <w:r w:rsidRPr="0090274D">
        <w:rPr>
          <w:spacing w:val="40"/>
          <w:sz w:val="28"/>
          <w:szCs w:val="28"/>
        </w:rPr>
        <w:t xml:space="preserve"> </w:t>
      </w:r>
      <w:r w:rsidRPr="0090274D">
        <w:rPr>
          <w:sz w:val="28"/>
          <w:szCs w:val="28"/>
        </w:rPr>
        <w:t>отношения</w:t>
      </w:r>
      <w:r w:rsidRPr="0090274D">
        <w:rPr>
          <w:spacing w:val="40"/>
          <w:sz w:val="28"/>
          <w:szCs w:val="28"/>
        </w:rPr>
        <w:t xml:space="preserve"> </w:t>
      </w:r>
      <w:r w:rsidRPr="0090274D">
        <w:rPr>
          <w:sz w:val="28"/>
          <w:szCs w:val="28"/>
        </w:rPr>
        <w:t>к</w:t>
      </w:r>
      <w:r w:rsidRPr="0090274D">
        <w:rPr>
          <w:spacing w:val="40"/>
          <w:sz w:val="28"/>
          <w:szCs w:val="28"/>
        </w:rPr>
        <w:t xml:space="preserve"> </w:t>
      </w:r>
      <w:r w:rsidRPr="0090274D">
        <w:rPr>
          <w:sz w:val="28"/>
          <w:szCs w:val="28"/>
        </w:rPr>
        <w:t>форме</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значению</w:t>
      </w:r>
      <w:r w:rsidRPr="0090274D">
        <w:rPr>
          <w:spacing w:val="40"/>
          <w:sz w:val="28"/>
          <w:szCs w:val="28"/>
        </w:rPr>
        <w:t xml:space="preserve"> </w:t>
      </w:r>
      <w:r w:rsidRPr="0090274D">
        <w:rPr>
          <w:sz w:val="28"/>
          <w:szCs w:val="28"/>
        </w:rPr>
        <w:t>лексических</w:t>
      </w:r>
      <w:r w:rsidRPr="0090274D">
        <w:rPr>
          <w:spacing w:val="40"/>
          <w:sz w:val="28"/>
          <w:szCs w:val="28"/>
        </w:rPr>
        <w:t xml:space="preserve"> </w:t>
      </w:r>
      <w:r w:rsidRPr="0090274D">
        <w:rPr>
          <w:sz w:val="28"/>
          <w:szCs w:val="28"/>
        </w:rPr>
        <w:t>единиц,</w:t>
      </w:r>
      <w:r w:rsidRPr="0090274D">
        <w:rPr>
          <w:spacing w:val="40"/>
          <w:sz w:val="28"/>
          <w:szCs w:val="28"/>
        </w:rPr>
        <w:t xml:space="preserve"> </w:t>
      </w:r>
      <w:r w:rsidRPr="0090274D">
        <w:rPr>
          <w:sz w:val="28"/>
          <w:szCs w:val="28"/>
        </w:rPr>
        <w:t>умения</w:t>
      </w:r>
      <w:r w:rsidRPr="0090274D">
        <w:rPr>
          <w:spacing w:val="40"/>
          <w:sz w:val="28"/>
          <w:szCs w:val="28"/>
        </w:rPr>
        <w:t xml:space="preserve"> </w:t>
      </w:r>
      <w:r w:rsidRPr="0090274D">
        <w:rPr>
          <w:sz w:val="28"/>
          <w:szCs w:val="28"/>
        </w:rPr>
        <w:t>адекватного</w:t>
      </w:r>
      <w:r w:rsidRPr="0090274D">
        <w:rPr>
          <w:spacing w:val="40"/>
          <w:sz w:val="28"/>
          <w:szCs w:val="28"/>
        </w:rPr>
        <w:t xml:space="preserve"> </w:t>
      </w:r>
      <w:r w:rsidRPr="0090274D">
        <w:rPr>
          <w:sz w:val="28"/>
          <w:szCs w:val="28"/>
        </w:rPr>
        <w:t>использования</w:t>
      </w:r>
      <w:r w:rsidRPr="0090274D">
        <w:rPr>
          <w:spacing w:val="40"/>
          <w:sz w:val="28"/>
          <w:szCs w:val="28"/>
        </w:rPr>
        <w:t xml:space="preserve"> </w:t>
      </w:r>
      <w:r w:rsidRPr="0090274D">
        <w:rPr>
          <w:sz w:val="28"/>
          <w:szCs w:val="28"/>
        </w:rPr>
        <w:t>лексики</w:t>
      </w:r>
      <w:r w:rsidRPr="0090274D">
        <w:rPr>
          <w:spacing w:val="40"/>
          <w:sz w:val="28"/>
          <w:szCs w:val="28"/>
        </w:rPr>
        <w:t xml:space="preserve"> </w:t>
      </w:r>
      <w:r w:rsidRPr="0090274D">
        <w:rPr>
          <w:sz w:val="28"/>
          <w:szCs w:val="28"/>
        </w:rPr>
        <w:t>в</w:t>
      </w:r>
      <w:r w:rsidRPr="0090274D">
        <w:rPr>
          <w:spacing w:val="40"/>
          <w:sz w:val="28"/>
          <w:szCs w:val="28"/>
        </w:rPr>
        <w:t xml:space="preserve"> </w:t>
      </w:r>
      <w:r w:rsidRPr="0090274D">
        <w:rPr>
          <w:sz w:val="28"/>
          <w:szCs w:val="28"/>
        </w:rPr>
        <w:t>структуре текста.</w:t>
      </w:r>
    </w:p>
    <w:p w:rsidR="00A602FA" w:rsidRPr="0090274D" w:rsidRDefault="00A602FA">
      <w:pPr>
        <w:pStyle w:val="a7"/>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0" w:firstLine="708"/>
        <w:jc w:val="both"/>
        <w:rPr>
          <w:sz w:val="28"/>
          <w:szCs w:val="28"/>
        </w:rPr>
      </w:pPr>
      <w:r w:rsidRPr="0090274D">
        <w:rPr>
          <w:sz w:val="28"/>
          <w:szCs w:val="28"/>
        </w:rPr>
        <w:t>На уроках развития речи в пятом классе обучающиеся тренируются образовывать причастия и деепричастия в ходе практических упражнений, учатся их понимать в процессе чтения или аудирования, использовать в собственной речи.</w:t>
      </w:r>
    </w:p>
    <w:p w:rsidR="00A602FA" w:rsidRPr="0090274D" w:rsidRDefault="00A602FA">
      <w:pPr>
        <w:pStyle w:val="a3"/>
        <w:ind w:right="389"/>
        <w:jc w:val="both"/>
        <w:rPr>
          <w:sz w:val="28"/>
          <w:szCs w:val="28"/>
        </w:rPr>
      </w:pPr>
      <w:r w:rsidRPr="0090274D">
        <w:rPr>
          <w:sz w:val="28"/>
          <w:szCs w:val="28"/>
        </w:rPr>
        <w:t>Важное место занимает работа со словарями. Обучающихся учат использовать различные виды лексических словарей, как в печатном варианте, так и on-line. Словари могут использоваться с различными целями, например, использование толкового словаря; подбор однокоренных слов; подбор синонимов и антонимов; определение значения слова по контексту, на основе словообразовательного или морфемного анализа. На данном этапе обучения работа со словарями проводится коллективно, под руководством учителя. Обучающимся необходимо продемонстрировать значимость работы со словарями для учебной деятельности и повседневного общения. Поэтому проводится работа по поиску незнакомых слов в текстах, а также отбор лексики в процессе работы над изложениями и сочинениями с целью наиболее точного выражения замысла.</w:t>
      </w:r>
    </w:p>
    <w:p w:rsidR="00A602FA" w:rsidRPr="0090274D" w:rsidRDefault="00A602FA">
      <w:pPr>
        <w:pStyle w:val="a3"/>
        <w:spacing w:before="1"/>
        <w:ind w:right="395" w:firstLine="708"/>
        <w:jc w:val="both"/>
        <w:rPr>
          <w:sz w:val="28"/>
          <w:szCs w:val="28"/>
        </w:rPr>
      </w:pPr>
      <w:r w:rsidRPr="0090274D">
        <w:rPr>
          <w:sz w:val="28"/>
          <w:szCs w:val="28"/>
        </w:rPr>
        <w:t>Программой предусматривается продолжение работы над умением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Таким образом продолжается развитие и совершенствование индивидуального лексикона обучающихся. Эффективность данного направления работы обеспечивается за счет включения изучаемой лексики в структуру речевой деятельности обучающихся.</w:t>
      </w:r>
    </w:p>
    <w:p w:rsidR="00A602FA" w:rsidRPr="0090274D" w:rsidRDefault="00A602FA">
      <w:pPr>
        <w:pStyle w:val="a3"/>
        <w:ind w:right="390"/>
        <w:jc w:val="both"/>
        <w:rPr>
          <w:sz w:val="28"/>
          <w:szCs w:val="28"/>
        </w:rPr>
      </w:pPr>
      <w:r w:rsidRPr="0090274D">
        <w:rPr>
          <w:sz w:val="28"/>
          <w:szCs w:val="28"/>
        </w:rPr>
        <w:t>Наряду с расширением лексической системности в ментальном лексиконе обучающихся в пятом классе продолжается работа по формированию словообразовательного анализа</w:t>
      </w:r>
      <w:r w:rsidRPr="0090274D">
        <w:rPr>
          <w:spacing w:val="-1"/>
          <w:sz w:val="28"/>
          <w:szCs w:val="28"/>
        </w:rPr>
        <w:t xml:space="preserve"> </w:t>
      </w:r>
      <w:r w:rsidRPr="0090274D">
        <w:rPr>
          <w:sz w:val="28"/>
          <w:szCs w:val="28"/>
        </w:rPr>
        <w:t>и</w:t>
      </w:r>
      <w:r w:rsidRPr="0090274D">
        <w:rPr>
          <w:spacing w:val="-2"/>
          <w:sz w:val="28"/>
          <w:szCs w:val="28"/>
        </w:rPr>
        <w:t xml:space="preserve"> </w:t>
      </w:r>
      <w:r w:rsidRPr="0090274D">
        <w:rPr>
          <w:sz w:val="28"/>
          <w:szCs w:val="28"/>
        </w:rPr>
        <w:t>синтеза,</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том</w:t>
      </w:r>
      <w:r w:rsidRPr="0090274D">
        <w:rPr>
          <w:spacing w:val="-2"/>
          <w:sz w:val="28"/>
          <w:szCs w:val="28"/>
        </w:rPr>
        <w:t xml:space="preserve"> </w:t>
      </w:r>
      <w:r w:rsidRPr="0090274D">
        <w:rPr>
          <w:sz w:val="28"/>
          <w:szCs w:val="28"/>
        </w:rPr>
        <w:t>числе, за</w:t>
      </w:r>
      <w:r w:rsidRPr="0090274D">
        <w:rPr>
          <w:spacing w:val="-3"/>
          <w:sz w:val="28"/>
          <w:szCs w:val="28"/>
        </w:rPr>
        <w:t xml:space="preserve"> </w:t>
      </w:r>
      <w:r w:rsidRPr="0090274D">
        <w:rPr>
          <w:sz w:val="28"/>
          <w:szCs w:val="28"/>
        </w:rPr>
        <w:t>счет</w:t>
      </w:r>
      <w:r w:rsidRPr="0090274D">
        <w:rPr>
          <w:spacing w:val="-2"/>
          <w:sz w:val="28"/>
          <w:szCs w:val="28"/>
        </w:rPr>
        <w:t xml:space="preserve"> </w:t>
      </w:r>
      <w:r w:rsidRPr="0090274D">
        <w:rPr>
          <w:sz w:val="28"/>
          <w:szCs w:val="28"/>
        </w:rPr>
        <w:t>использования</w:t>
      </w:r>
      <w:r w:rsidRPr="0090274D">
        <w:rPr>
          <w:spacing w:val="-2"/>
          <w:sz w:val="28"/>
          <w:szCs w:val="28"/>
        </w:rPr>
        <w:t xml:space="preserve"> </w:t>
      </w:r>
      <w:r w:rsidRPr="0090274D">
        <w:rPr>
          <w:sz w:val="28"/>
          <w:szCs w:val="28"/>
        </w:rPr>
        <w:t>оценочных средств</w:t>
      </w:r>
      <w:r w:rsidRPr="0090274D">
        <w:rPr>
          <w:spacing w:val="-3"/>
          <w:sz w:val="28"/>
          <w:szCs w:val="28"/>
        </w:rPr>
        <w:t xml:space="preserve"> </w:t>
      </w:r>
      <w:r w:rsidRPr="0090274D">
        <w:rPr>
          <w:sz w:val="28"/>
          <w:szCs w:val="28"/>
        </w:rPr>
        <w:t>словообразования,</w:t>
      </w:r>
      <w:r w:rsidRPr="0090274D">
        <w:rPr>
          <w:spacing w:val="-2"/>
          <w:sz w:val="28"/>
          <w:szCs w:val="28"/>
        </w:rPr>
        <w:t xml:space="preserve"> </w:t>
      </w:r>
      <w:r w:rsidRPr="0090274D">
        <w:rPr>
          <w:sz w:val="28"/>
          <w:szCs w:val="28"/>
        </w:rPr>
        <w:t>что</w:t>
      </w:r>
      <w:r w:rsidRPr="0090274D">
        <w:rPr>
          <w:spacing w:val="-2"/>
          <w:sz w:val="28"/>
          <w:szCs w:val="28"/>
        </w:rPr>
        <w:t xml:space="preserve"> </w:t>
      </w:r>
      <w:r w:rsidRPr="0090274D">
        <w:rPr>
          <w:sz w:val="28"/>
          <w:szCs w:val="28"/>
        </w:rPr>
        <w:t>обеспечивает выразительность и эмоциональную окрашенность речи обучающихся.</w:t>
      </w:r>
    </w:p>
    <w:p w:rsidR="00A602FA" w:rsidRPr="0090274D" w:rsidRDefault="00A602FA">
      <w:pPr>
        <w:pStyle w:val="1"/>
        <w:spacing w:before="5"/>
        <w:ind w:left="254"/>
        <w:rPr>
          <w:sz w:val="28"/>
          <w:szCs w:val="28"/>
        </w:rPr>
      </w:pPr>
      <w:r w:rsidRPr="0090274D">
        <w:rPr>
          <w:spacing w:val="-2"/>
          <w:sz w:val="28"/>
          <w:szCs w:val="28"/>
        </w:rPr>
        <w:t>Лексика:</w:t>
      </w:r>
    </w:p>
    <w:p w:rsidR="00A602FA" w:rsidRPr="0090274D" w:rsidRDefault="00A602FA">
      <w:pPr>
        <w:pStyle w:val="a3"/>
        <w:spacing w:line="274" w:lineRule="exact"/>
        <w:ind w:left="270"/>
        <w:rPr>
          <w:sz w:val="28"/>
          <w:szCs w:val="28"/>
        </w:rPr>
      </w:pPr>
      <w:r w:rsidRPr="0090274D">
        <w:rPr>
          <w:sz w:val="28"/>
          <w:szCs w:val="28"/>
        </w:rPr>
        <w:t>Лексическое</w:t>
      </w:r>
      <w:r w:rsidRPr="0090274D">
        <w:rPr>
          <w:spacing w:val="-4"/>
          <w:sz w:val="28"/>
          <w:szCs w:val="28"/>
        </w:rPr>
        <w:t xml:space="preserve"> </w:t>
      </w:r>
      <w:r w:rsidRPr="0090274D">
        <w:rPr>
          <w:sz w:val="28"/>
          <w:szCs w:val="28"/>
        </w:rPr>
        <w:t>значение</w:t>
      </w:r>
      <w:r w:rsidRPr="0090274D">
        <w:rPr>
          <w:spacing w:val="-3"/>
          <w:sz w:val="28"/>
          <w:szCs w:val="28"/>
        </w:rPr>
        <w:t xml:space="preserve"> </w:t>
      </w:r>
      <w:r w:rsidRPr="0090274D">
        <w:rPr>
          <w:spacing w:val="-2"/>
          <w:sz w:val="28"/>
          <w:szCs w:val="28"/>
        </w:rPr>
        <w:t>слова.</w:t>
      </w:r>
    </w:p>
    <w:p w:rsidR="00A602FA" w:rsidRPr="0090274D" w:rsidRDefault="00A602FA">
      <w:pPr>
        <w:pStyle w:val="a3"/>
        <w:ind w:left="270" w:right="3517"/>
        <w:rPr>
          <w:sz w:val="28"/>
          <w:szCs w:val="28"/>
        </w:rPr>
      </w:pPr>
      <w:r w:rsidRPr="0090274D">
        <w:rPr>
          <w:sz w:val="28"/>
          <w:szCs w:val="28"/>
        </w:rPr>
        <w:t>Понятие</w:t>
      </w:r>
      <w:r w:rsidRPr="0090274D">
        <w:rPr>
          <w:spacing w:val="-4"/>
          <w:sz w:val="28"/>
          <w:szCs w:val="28"/>
        </w:rPr>
        <w:t xml:space="preserve"> </w:t>
      </w:r>
      <w:r w:rsidRPr="0090274D">
        <w:rPr>
          <w:sz w:val="28"/>
          <w:szCs w:val="28"/>
        </w:rPr>
        <w:t>о</w:t>
      </w:r>
      <w:r w:rsidRPr="0090274D">
        <w:rPr>
          <w:spacing w:val="-3"/>
          <w:sz w:val="28"/>
          <w:szCs w:val="28"/>
        </w:rPr>
        <w:t xml:space="preserve"> </w:t>
      </w:r>
      <w:r w:rsidRPr="0090274D">
        <w:rPr>
          <w:sz w:val="28"/>
          <w:szCs w:val="28"/>
        </w:rPr>
        <w:t>однозначных</w:t>
      </w:r>
      <w:r w:rsidRPr="0090274D">
        <w:rPr>
          <w:spacing w:val="-2"/>
          <w:sz w:val="28"/>
          <w:szCs w:val="28"/>
        </w:rPr>
        <w:t xml:space="preserve"> </w:t>
      </w:r>
      <w:r w:rsidRPr="0090274D">
        <w:rPr>
          <w:sz w:val="28"/>
          <w:szCs w:val="28"/>
        </w:rPr>
        <w:t>и</w:t>
      </w:r>
      <w:r w:rsidRPr="0090274D">
        <w:rPr>
          <w:spacing w:val="-3"/>
          <w:sz w:val="28"/>
          <w:szCs w:val="28"/>
        </w:rPr>
        <w:t xml:space="preserve"> </w:t>
      </w:r>
      <w:r w:rsidRPr="0090274D">
        <w:rPr>
          <w:sz w:val="28"/>
          <w:szCs w:val="28"/>
        </w:rPr>
        <w:t>многозначных</w:t>
      </w:r>
      <w:r w:rsidRPr="0090274D">
        <w:rPr>
          <w:spacing w:val="-3"/>
          <w:sz w:val="28"/>
          <w:szCs w:val="28"/>
        </w:rPr>
        <w:t xml:space="preserve"> </w:t>
      </w:r>
      <w:r w:rsidRPr="0090274D">
        <w:rPr>
          <w:sz w:val="28"/>
          <w:szCs w:val="28"/>
        </w:rPr>
        <w:t>словах,</w:t>
      </w:r>
      <w:r w:rsidRPr="0090274D">
        <w:rPr>
          <w:spacing w:val="-3"/>
          <w:sz w:val="28"/>
          <w:szCs w:val="28"/>
        </w:rPr>
        <w:t xml:space="preserve"> </w:t>
      </w:r>
      <w:r w:rsidRPr="0090274D">
        <w:rPr>
          <w:sz w:val="28"/>
          <w:szCs w:val="28"/>
        </w:rPr>
        <w:t>прямом</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переносном</w:t>
      </w:r>
      <w:r w:rsidRPr="0090274D">
        <w:rPr>
          <w:spacing w:val="-4"/>
          <w:sz w:val="28"/>
          <w:szCs w:val="28"/>
        </w:rPr>
        <w:t xml:space="preserve"> </w:t>
      </w:r>
      <w:r w:rsidRPr="0090274D">
        <w:rPr>
          <w:sz w:val="28"/>
          <w:szCs w:val="28"/>
        </w:rPr>
        <w:t>значении</w:t>
      </w:r>
      <w:r w:rsidRPr="0090274D">
        <w:rPr>
          <w:spacing w:val="-3"/>
          <w:sz w:val="28"/>
          <w:szCs w:val="28"/>
        </w:rPr>
        <w:t xml:space="preserve"> </w:t>
      </w:r>
      <w:r w:rsidRPr="0090274D">
        <w:rPr>
          <w:sz w:val="28"/>
          <w:szCs w:val="28"/>
        </w:rPr>
        <w:t>слова,</w:t>
      </w:r>
      <w:r w:rsidRPr="0090274D">
        <w:rPr>
          <w:spacing w:val="-3"/>
          <w:sz w:val="28"/>
          <w:szCs w:val="28"/>
        </w:rPr>
        <w:t xml:space="preserve"> </w:t>
      </w:r>
      <w:r w:rsidRPr="0090274D">
        <w:rPr>
          <w:sz w:val="28"/>
          <w:szCs w:val="28"/>
        </w:rPr>
        <w:t>синонимы,</w:t>
      </w:r>
      <w:r w:rsidRPr="0090274D">
        <w:rPr>
          <w:spacing w:val="-3"/>
          <w:sz w:val="28"/>
          <w:szCs w:val="28"/>
        </w:rPr>
        <w:t xml:space="preserve"> </w:t>
      </w:r>
      <w:r w:rsidRPr="0090274D">
        <w:rPr>
          <w:sz w:val="28"/>
          <w:szCs w:val="28"/>
        </w:rPr>
        <w:t>антонимы,</w:t>
      </w:r>
      <w:r w:rsidRPr="0090274D">
        <w:rPr>
          <w:spacing w:val="-3"/>
          <w:sz w:val="28"/>
          <w:szCs w:val="28"/>
        </w:rPr>
        <w:t xml:space="preserve"> </w:t>
      </w:r>
      <w:r w:rsidRPr="0090274D">
        <w:rPr>
          <w:sz w:val="28"/>
          <w:szCs w:val="28"/>
        </w:rPr>
        <w:t>омонимы. Обобщающие понятия; родовидовые отношения.</w:t>
      </w:r>
    </w:p>
    <w:p w:rsidR="00A602FA" w:rsidRPr="0090274D" w:rsidRDefault="00A602FA">
      <w:pPr>
        <w:pStyle w:val="a3"/>
        <w:spacing w:before="1"/>
        <w:rPr>
          <w:sz w:val="28"/>
          <w:szCs w:val="28"/>
        </w:rPr>
      </w:pPr>
      <w:r w:rsidRPr="0090274D">
        <w:rPr>
          <w:sz w:val="28"/>
          <w:szCs w:val="28"/>
        </w:rPr>
        <w:t>Слова</w:t>
      </w:r>
      <w:r w:rsidRPr="0090274D">
        <w:rPr>
          <w:spacing w:val="-4"/>
          <w:sz w:val="28"/>
          <w:szCs w:val="28"/>
        </w:rPr>
        <w:t xml:space="preserve"> </w:t>
      </w:r>
      <w:r w:rsidRPr="0090274D">
        <w:rPr>
          <w:sz w:val="28"/>
          <w:szCs w:val="28"/>
        </w:rPr>
        <w:t>с</w:t>
      </w:r>
      <w:r w:rsidRPr="0090274D">
        <w:rPr>
          <w:spacing w:val="-3"/>
          <w:sz w:val="28"/>
          <w:szCs w:val="28"/>
        </w:rPr>
        <w:t xml:space="preserve"> </w:t>
      </w:r>
      <w:r w:rsidRPr="0090274D">
        <w:rPr>
          <w:sz w:val="28"/>
          <w:szCs w:val="28"/>
        </w:rPr>
        <w:t>суффиксами</w:t>
      </w:r>
      <w:r w:rsidRPr="0090274D">
        <w:rPr>
          <w:spacing w:val="-1"/>
          <w:sz w:val="28"/>
          <w:szCs w:val="28"/>
        </w:rPr>
        <w:t xml:space="preserve"> </w:t>
      </w:r>
      <w:r w:rsidRPr="0090274D">
        <w:rPr>
          <w:spacing w:val="-2"/>
          <w:sz w:val="28"/>
          <w:szCs w:val="28"/>
        </w:rPr>
        <w:t>оценки.</w:t>
      </w:r>
    </w:p>
    <w:p w:rsidR="00A602FA" w:rsidRPr="0090274D" w:rsidRDefault="00A602FA">
      <w:pPr>
        <w:pStyle w:val="1"/>
        <w:spacing w:before="4"/>
        <w:ind w:left="254"/>
        <w:rPr>
          <w:sz w:val="28"/>
          <w:szCs w:val="28"/>
        </w:rPr>
      </w:pPr>
      <w:r w:rsidRPr="0090274D">
        <w:rPr>
          <w:sz w:val="28"/>
          <w:szCs w:val="28"/>
        </w:rPr>
        <w:t>Части</w:t>
      </w:r>
      <w:r w:rsidRPr="0090274D">
        <w:rPr>
          <w:spacing w:val="-3"/>
          <w:sz w:val="28"/>
          <w:szCs w:val="28"/>
        </w:rPr>
        <w:t xml:space="preserve"> </w:t>
      </w:r>
      <w:r w:rsidRPr="0090274D">
        <w:rPr>
          <w:spacing w:val="-4"/>
          <w:sz w:val="28"/>
          <w:szCs w:val="28"/>
        </w:rPr>
        <w:t>речи</w:t>
      </w:r>
    </w:p>
    <w:p w:rsidR="00A602FA" w:rsidRPr="0090274D" w:rsidRDefault="00A602FA">
      <w:pPr>
        <w:pStyle w:val="a3"/>
        <w:spacing w:line="274" w:lineRule="exact"/>
        <w:ind w:left="270"/>
        <w:rPr>
          <w:sz w:val="28"/>
          <w:szCs w:val="28"/>
        </w:rPr>
      </w:pPr>
      <w:r w:rsidRPr="0090274D">
        <w:rPr>
          <w:sz w:val="28"/>
          <w:szCs w:val="28"/>
        </w:rPr>
        <w:t>Дотеоретические</w:t>
      </w:r>
      <w:r w:rsidRPr="0090274D">
        <w:rPr>
          <w:spacing w:val="-6"/>
          <w:sz w:val="28"/>
          <w:szCs w:val="28"/>
        </w:rPr>
        <w:t xml:space="preserve"> </w:t>
      </w:r>
      <w:r w:rsidRPr="0090274D">
        <w:rPr>
          <w:sz w:val="28"/>
          <w:szCs w:val="28"/>
        </w:rPr>
        <w:t>представления</w:t>
      </w:r>
      <w:r w:rsidRPr="0090274D">
        <w:rPr>
          <w:spacing w:val="-2"/>
          <w:sz w:val="28"/>
          <w:szCs w:val="28"/>
        </w:rPr>
        <w:t xml:space="preserve"> </w:t>
      </w:r>
      <w:r w:rsidRPr="0090274D">
        <w:rPr>
          <w:sz w:val="28"/>
          <w:szCs w:val="28"/>
        </w:rPr>
        <w:t>о</w:t>
      </w:r>
      <w:r w:rsidRPr="0090274D">
        <w:rPr>
          <w:spacing w:val="-3"/>
          <w:sz w:val="28"/>
          <w:szCs w:val="28"/>
        </w:rPr>
        <w:t xml:space="preserve"> </w:t>
      </w:r>
      <w:r w:rsidRPr="0090274D">
        <w:rPr>
          <w:sz w:val="28"/>
          <w:szCs w:val="28"/>
        </w:rPr>
        <w:t>причастии</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pacing w:val="-2"/>
          <w:sz w:val="28"/>
          <w:szCs w:val="28"/>
        </w:rPr>
        <w:t>деепричастии.</w:t>
      </w:r>
    </w:p>
    <w:p w:rsidR="00A602FA" w:rsidRPr="0090274D" w:rsidRDefault="00A602FA">
      <w:pPr>
        <w:pStyle w:val="a3"/>
        <w:spacing w:before="1"/>
        <w:ind w:right="391" w:firstLine="120"/>
        <w:jc w:val="both"/>
        <w:rPr>
          <w:sz w:val="28"/>
          <w:szCs w:val="28"/>
        </w:rPr>
      </w:pPr>
      <w:r w:rsidRPr="0090274D">
        <w:rPr>
          <w:b/>
          <w:sz w:val="28"/>
          <w:szCs w:val="28"/>
          <w:u w:val="single"/>
        </w:rPr>
        <w:t>Работа над словосочетанием и предложением</w:t>
      </w:r>
      <w:r w:rsidRPr="0090274D">
        <w:rPr>
          <w:b/>
          <w:sz w:val="28"/>
          <w:szCs w:val="28"/>
        </w:rPr>
        <w:t xml:space="preserve"> </w:t>
      </w:r>
      <w:r w:rsidRPr="0090274D">
        <w:rPr>
          <w:sz w:val="28"/>
          <w:szCs w:val="28"/>
        </w:rPr>
        <w:t>предполагает продолжение проводимой на уровне начального общего образования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A602FA" w:rsidRPr="0090274D" w:rsidRDefault="00A602FA">
      <w:pPr>
        <w:pStyle w:val="a3"/>
        <w:jc w:val="both"/>
        <w:rPr>
          <w:sz w:val="28"/>
          <w:szCs w:val="28"/>
        </w:rPr>
      </w:pPr>
      <w:r w:rsidRPr="0090274D">
        <w:rPr>
          <w:sz w:val="28"/>
          <w:szCs w:val="28"/>
        </w:rPr>
        <w:t>Таким</w:t>
      </w:r>
      <w:r w:rsidRPr="0090274D">
        <w:rPr>
          <w:spacing w:val="-7"/>
          <w:sz w:val="28"/>
          <w:szCs w:val="28"/>
        </w:rPr>
        <w:t xml:space="preserve"> </w:t>
      </w:r>
      <w:r w:rsidRPr="0090274D">
        <w:rPr>
          <w:sz w:val="28"/>
          <w:szCs w:val="28"/>
        </w:rPr>
        <w:t>образом,</w:t>
      </w:r>
      <w:r w:rsidRPr="0090274D">
        <w:rPr>
          <w:spacing w:val="-4"/>
          <w:sz w:val="28"/>
          <w:szCs w:val="28"/>
        </w:rPr>
        <w:t xml:space="preserve"> </w:t>
      </w:r>
      <w:r w:rsidRPr="0090274D">
        <w:rPr>
          <w:sz w:val="28"/>
          <w:szCs w:val="28"/>
        </w:rPr>
        <w:t>задачи</w:t>
      </w:r>
      <w:r w:rsidRPr="0090274D">
        <w:rPr>
          <w:spacing w:val="-4"/>
          <w:sz w:val="28"/>
          <w:szCs w:val="28"/>
        </w:rPr>
        <w:t xml:space="preserve"> </w:t>
      </w:r>
      <w:r w:rsidRPr="0090274D">
        <w:rPr>
          <w:sz w:val="28"/>
          <w:szCs w:val="28"/>
        </w:rPr>
        <w:t>данного</w:t>
      </w:r>
      <w:r w:rsidRPr="0090274D">
        <w:rPr>
          <w:spacing w:val="-4"/>
          <w:sz w:val="28"/>
          <w:szCs w:val="28"/>
        </w:rPr>
        <w:t xml:space="preserve"> </w:t>
      </w:r>
      <w:r w:rsidRPr="0090274D">
        <w:rPr>
          <w:sz w:val="28"/>
          <w:szCs w:val="28"/>
        </w:rPr>
        <w:t>направления</w:t>
      </w:r>
      <w:r w:rsidRPr="0090274D">
        <w:rPr>
          <w:spacing w:val="-3"/>
          <w:sz w:val="28"/>
          <w:szCs w:val="28"/>
        </w:rPr>
        <w:t xml:space="preserve"> </w:t>
      </w:r>
      <w:r w:rsidRPr="0090274D">
        <w:rPr>
          <w:sz w:val="28"/>
          <w:szCs w:val="28"/>
        </w:rPr>
        <w:t>могут</w:t>
      </w:r>
      <w:r w:rsidRPr="0090274D">
        <w:rPr>
          <w:spacing w:val="-4"/>
          <w:sz w:val="28"/>
          <w:szCs w:val="28"/>
        </w:rPr>
        <w:t xml:space="preserve"> </w:t>
      </w:r>
      <w:r w:rsidRPr="0090274D">
        <w:rPr>
          <w:sz w:val="28"/>
          <w:szCs w:val="28"/>
        </w:rPr>
        <w:t>быть</w:t>
      </w:r>
      <w:r w:rsidRPr="0090274D">
        <w:rPr>
          <w:spacing w:val="-3"/>
          <w:sz w:val="28"/>
          <w:szCs w:val="28"/>
        </w:rPr>
        <w:t xml:space="preserve"> </w:t>
      </w:r>
      <w:r w:rsidRPr="0090274D">
        <w:rPr>
          <w:sz w:val="28"/>
          <w:szCs w:val="28"/>
        </w:rPr>
        <w:t>сформулированы</w:t>
      </w:r>
      <w:r w:rsidRPr="0090274D">
        <w:rPr>
          <w:spacing w:val="-4"/>
          <w:sz w:val="28"/>
          <w:szCs w:val="28"/>
        </w:rPr>
        <w:t xml:space="preserve"> </w:t>
      </w:r>
      <w:r w:rsidRPr="0090274D">
        <w:rPr>
          <w:sz w:val="28"/>
          <w:szCs w:val="28"/>
        </w:rPr>
        <w:t>следующим</w:t>
      </w:r>
      <w:r w:rsidRPr="0090274D">
        <w:rPr>
          <w:spacing w:val="-4"/>
          <w:sz w:val="28"/>
          <w:szCs w:val="28"/>
        </w:rPr>
        <w:t xml:space="preserve"> </w:t>
      </w:r>
      <w:r w:rsidRPr="0090274D">
        <w:rPr>
          <w:spacing w:val="-2"/>
          <w:sz w:val="28"/>
          <w:szCs w:val="28"/>
        </w:rPr>
        <w:t>образом:</w:t>
      </w:r>
    </w:p>
    <w:p w:rsidR="00A602FA" w:rsidRPr="0090274D" w:rsidRDefault="00A602FA">
      <w:pPr>
        <w:pStyle w:val="a7"/>
        <w:numPr>
          <w:ilvl w:val="0"/>
          <w:numId w:val="40"/>
        </w:numPr>
        <w:tabs>
          <w:tab w:val="left" w:pos="1670"/>
        </w:tabs>
        <w:ind w:hanging="696"/>
        <w:rPr>
          <w:sz w:val="28"/>
          <w:szCs w:val="28"/>
        </w:rPr>
      </w:pPr>
      <w:r w:rsidRPr="0090274D">
        <w:rPr>
          <w:sz w:val="28"/>
          <w:szCs w:val="28"/>
        </w:rPr>
        <w:t>Расширение</w:t>
      </w:r>
      <w:r w:rsidRPr="0090274D">
        <w:rPr>
          <w:spacing w:val="50"/>
          <w:sz w:val="28"/>
          <w:szCs w:val="28"/>
        </w:rPr>
        <w:t xml:space="preserve"> </w:t>
      </w:r>
      <w:r w:rsidRPr="0090274D">
        <w:rPr>
          <w:sz w:val="28"/>
          <w:szCs w:val="28"/>
        </w:rPr>
        <w:t>опыта</w:t>
      </w:r>
      <w:r w:rsidRPr="0090274D">
        <w:rPr>
          <w:spacing w:val="51"/>
          <w:sz w:val="28"/>
          <w:szCs w:val="28"/>
        </w:rPr>
        <w:t xml:space="preserve"> </w:t>
      </w:r>
      <w:r w:rsidRPr="0090274D">
        <w:rPr>
          <w:sz w:val="28"/>
          <w:szCs w:val="28"/>
        </w:rPr>
        <w:t>владения</w:t>
      </w:r>
      <w:r w:rsidRPr="0090274D">
        <w:rPr>
          <w:spacing w:val="51"/>
          <w:sz w:val="28"/>
          <w:szCs w:val="28"/>
        </w:rPr>
        <w:t xml:space="preserve"> </w:t>
      </w:r>
      <w:r w:rsidRPr="0090274D">
        <w:rPr>
          <w:sz w:val="28"/>
          <w:szCs w:val="28"/>
        </w:rPr>
        <w:t>различными</w:t>
      </w:r>
      <w:r w:rsidRPr="0090274D">
        <w:rPr>
          <w:spacing w:val="52"/>
          <w:sz w:val="28"/>
          <w:szCs w:val="28"/>
        </w:rPr>
        <w:t xml:space="preserve"> </w:t>
      </w:r>
      <w:r w:rsidRPr="0090274D">
        <w:rPr>
          <w:sz w:val="28"/>
          <w:szCs w:val="28"/>
        </w:rPr>
        <w:t>типами</w:t>
      </w:r>
      <w:r w:rsidRPr="0090274D">
        <w:rPr>
          <w:spacing w:val="51"/>
          <w:sz w:val="28"/>
          <w:szCs w:val="28"/>
        </w:rPr>
        <w:t xml:space="preserve"> </w:t>
      </w:r>
      <w:r w:rsidRPr="0090274D">
        <w:rPr>
          <w:sz w:val="28"/>
          <w:szCs w:val="28"/>
        </w:rPr>
        <w:t>простого</w:t>
      </w:r>
      <w:r w:rsidRPr="0090274D">
        <w:rPr>
          <w:spacing w:val="51"/>
          <w:sz w:val="28"/>
          <w:szCs w:val="28"/>
        </w:rPr>
        <w:t xml:space="preserve"> </w:t>
      </w:r>
      <w:r w:rsidRPr="0090274D">
        <w:rPr>
          <w:sz w:val="28"/>
          <w:szCs w:val="28"/>
        </w:rPr>
        <w:t>и</w:t>
      </w:r>
      <w:r w:rsidRPr="0090274D">
        <w:rPr>
          <w:spacing w:val="52"/>
          <w:sz w:val="28"/>
          <w:szCs w:val="28"/>
        </w:rPr>
        <w:t xml:space="preserve"> </w:t>
      </w:r>
      <w:r w:rsidRPr="0090274D">
        <w:rPr>
          <w:sz w:val="28"/>
          <w:szCs w:val="28"/>
        </w:rPr>
        <w:t>сложного</w:t>
      </w:r>
      <w:r w:rsidRPr="0090274D">
        <w:rPr>
          <w:spacing w:val="51"/>
          <w:sz w:val="28"/>
          <w:szCs w:val="28"/>
        </w:rPr>
        <w:t xml:space="preserve"> </w:t>
      </w:r>
      <w:r w:rsidRPr="0090274D">
        <w:rPr>
          <w:sz w:val="28"/>
          <w:szCs w:val="28"/>
        </w:rPr>
        <w:t>предложений</w:t>
      </w:r>
      <w:r w:rsidRPr="0090274D">
        <w:rPr>
          <w:spacing w:val="50"/>
          <w:sz w:val="28"/>
          <w:szCs w:val="28"/>
        </w:rPr>
        <w:t xml:space="preserve"> </w:t>
      </w:r>
      <w:r w:rsidRPr="0090274D">
        <w:rPr>
          <w:sz w:val="28"/>
          <w:szCs w:val="28"/>
        </w:rPr>
        <w:t>с</w:t>
      </w:r>
      <w:r w:rsidRPr="0090274D">
        <w:rPr>
          <w:spacing w:val="52"/>
          <w:sz w:val="28"/>
          <w:szCs w:val="28"/>
        </w:rPr>
        <w:t xml:space="preserve"> </w:t>
      </w:r>
      <w:r w:rsidRPr="0090274D">
        <w:rPr>
          <w:sz w:val="28"/>
          <w:szCs w:val="28"/>
        </w:rPr>
        <w:t>учетом</w:t>
      </w:r>
      <w:r w:rsidRPr="0090274D">
        <w:rPr>
          <w:spacing w:val="51"/>
          <w:sz w:val="28"/>
          <w:szCs w:val="28"/>
        </w:rPr>
        <w:t xml:space="preserve"> </w:t>
      </w:r>
      <w:r w:rsidRPr="0090274D">
        <w:rPr>
          <w:sz w:val="28"/>
          <w:szCs w:val="28"/>
        </w:rPr>
        <w:t>программного</w:t>
      </w:r>
      <w:r w:rsidRPr="0090274D">
        <w:rPr>
          <w:spacing w:val="51"/>
          <w:sz w:val="28"/>
          <w:szCs w:val="28"/>
        </w:rPr>
        <w:t xml:space="preserve"> </w:t>
      </w:r>
      <w:r w:rsidRPr="0090274D">
        <w:rPr>
          <w:sz w:val="28"/>
          <w:szCs w:val="28"/>
        </w:rPr>
        <w:t>материала</w:t>
      </w:r>
      <w:r w:rsidRPr="0090274D">
        <w:rPr>
          <w:spacing w:val="51"/>
          <w:sz w:val="28"/>
          <w:szCs w:val="28"/>
        </w:rPr>
        <w:t xml:space="preserve"> </w:t>
      </w:r>
      <w:r w:rsidRPr="0090274D">
        <w:rPr>
          <w:sz w:val="28"/>
          <w:szCs w:val="28"/>
        </w:rPr>
        <w:t>по</w:t>
      </w:r>
      <w:r w:rsidRPr="0090274D">
        <w:rPr>
          <w:spacing w:val="51"/>
          <w:sz w:val="28"/>
          <w:szCs w:val="28"/>
        </w:rPr>
        <w:t xml:space="preserve"> </w:t>
      </w:r>
      <w:r w:rsidRPr="0090274D">
        <w:rPr>
          <w:spacing w:val="-2"/>
          <w:sz w:val="28"/>
          <w:szCs w:val="28"/>
        </w:rPr>
        <w:t>разделу</w:t>
      </w:r>
    </w:p>
    <w:p w:rsidR="00A602FA" w:rsidRPr="0090274D" w:rsidRDefault="00A602FA">
      <w:pPr>
        <w:pStyle w:val="a3"/>
        <w:ind w:left="974"/>
        <w:rPr>
          <w:sz w:val="28"/>
          <w:szCs w:val="28"/>
        </w:rPr>
      </w:pPr>
      <w:r w:rsidRPr="0090274D">
        <w:rPr>
          <w:sz w:val="28"/>
          <w:szCs w:val="28"/>
        </w:rPr>
        <w:t>«Русский</w:t>
      </w:r>
      <w:r w:rsidRPr="0090274D">
        <w:rPr>
          <w:spacing w:val="-2"/>
          <w:sz w:val="28"/>
          <w:szCs w:val="28"/>
        </w:rPr>
        <w:t xml:space="preserve"> </w:t>
      </w:r>
      <w:r w:rsidRPr="0090274D">
        <w:rPr>
          <w:sz w:val="28"/>
          <w:szCs w:val="28"/>
        </w:rPr>
        <w:t>язык</w:t>
      </w:r>
      <w:r w:rsidRPr="0090274D">
        <w:rPr>
          <w:spacing w:val="-2"/>
          <w:sz w:val="28"/>
          <w:szCs w:val="28"/>
        </w:rPr>
        <w:t xml:space="preserve"> </w:t>
      </w:r>
      <w:r w:rsidRPr="0090274D">
        <w:rPr>
          <w:sz w:val="28"/>
          <w:szCs w:val="28"/>
        </w:rPr>
        <w:t xml:space="preserve">и </w:t>
      </w:r>
      <w:r w:rsidRPr="0090274D">
        <w:rPr>
          <w:spacing w:val="-2"/>
          <w:sz w:val="28"/>
          <w:szCs w:val="28"/>
        </w:rPr>
        <w:t>литература»».</w:t>
      </w:r>
    </w:p>
    <w:p w:rsidR="00A602FA" w:rsidRPr="0090274D" w:rsidRDefault="00A602FA">
      <w:pPr>
        <w:pStyle w:val="a7"/>
        <w:numPr>
          <w:ilvl w:val="0"/>
          <w:numId w:val="40"/>
        </w:numPr>
        <w:tabs>
          <w:tab w:val="left" w:pos="1670"/>
        </w:tabs>
        <w:ind w:hanging="696"/>
        <w:rPr>
          <w:sz w:val="28"/>
          <w:szCs w:val="28"/>
        </w:rPr>
      </w:pPr>
      <w:r w:rsidRPr="0090274D">
        <w:rPr>
          <w:sz w:val="28"/>
          <w:szCs w:val="28"/>
        </w:rPr>
        <w:t>Развитие</w:t>
      </w:r>
      <w:r w:rsidRPr="0090274D">
        <w:rPr>
          <w:spacing w:val="-6"/>
          <w:sz w:val="28"/>
          <w:szCs w:val="28"/>
        </w:rPr>
        <w:t xml:space="preserve"> </w:t>
      </w:r>
      <w:r w:rsidRPr="0090274D">
        <w:rPr>
          <w:sz w:val="28"/>
          <w:szCs w:val="28"/>
        </w:rPr>
        <w:t>навыка</w:t>
      </w:r>
      <w:r w:rsidRPr="0090274D">
        <w:rPr>
          <w:spacing w:val="-1"/>
          <w:sz w:val="28"/>
          <w:szCs w:val="28"/>
        </w:rPr>
        <w:t xml:space="preserve"> </w:t>
      </w:r>
      <w:r w:rsidRPr="0090274D">
        <w:rPr>
          <w:sz w:val="28"/>
          <w:szCs w:val="28"/>
        </w:rPr>
        <w:t>установления</w:t>
      </w:r>
      <w:r w:rsidRPr="0090274D">
        <w:rPr>
          <w:spacing w:val="-3"/>
          <w:sz w:val="28"/>
          <w:szCs w:val="28"/>
        </w:rPr>
        <w:t xml:space="preserve"> </w:t>
      </w:r>
      <w:r w:rsidRPr="0090274D">
        <w:rPr>
          <w:sz w:val="28"/>
          <w:szCs w:val="28"/>
        </w:rPr>
        <w:t>связей</w:t>
      </w:r>
      <w:r w:rsidRPr="0090274D">
        <w:rPr>
          <w:spacing w:val="-2"/>
          <w:sz w:val="28"/>
          <w:szCs w:val="28"/>
        </w:rPr>
        <w:t xml:space="preserve"> </w:t>
      </w:r>
      <w:r w:rsidRPr="0090274D">
        <w:rPr>
          <w:sz w:val="28"/>
          <w:szCs w:val="28"/>
        </w:rPr>
        <w:t>между</w:t>
      </w:r>
      <w:r w:rsidRPr="0090274D">
        <w:rPr>
          <w:spacing w:val="-5"/>
          <w:sz w:val="28"/>
          <w:szCs w:val="28"/>
        </w:rPr>
        <w:t xml:space="preserve"> </w:t>
      </w:r>
      <w:r w:rsidRPr="0090274D">
        <w:rPr>
          <w:sz w:val="28"/>
          <w:szCs w:val="28"/>
        </w:rPr>
        <w:t>словами</w:t>
      </w:r>
      <w:r w:rsidRPr="0090274D">
        <w:rPr>
          <w:spacing w:val="-2"/>
          <w:sz w:val="28"/>
          <w:szCs w:val="28"/>
        </w:rPr>
        <w:t xml:space="preserve"> </w:t>
      </w:r>
      <w:r w:rsidRPr="0090274D">
        <w:rPr>
          <w:sz w:val="28"/>
          <w:szCs w:val="28"/>
        </w:rPr>
        <w:t>в</w:t>
      </w:r>
      <w:r w:rsidRPr="0090274D">
        <w:rPr>
          <w:spacing w:val="-4"/>
          <w:sz w:val="28"/>
          <w:szCs w:val="28"/>
        </w:rPr>
        <w:t xml:space="preserve"> </w:t>
      </w:r>
      <w:r w:rsidRPr="0090274D">
        <w:rPr>
          <w:sz w:val="28"/>
          <w:szCs w:val="28"/>
        </w:rPr>
        <w:t>словосочетаниях и</w:t>
      </w:r>
      <w:r w:rsidRPr="0090274D">
        <w:rPr>
          <w:spacing w:val="-4"/>
          <w:sz w:val="28"/>
          <w:szCs w:val="28"/>
        </w:rPr>
        <w:t xml:space="preserve"> </w:t>
      </w:r>
      <w:r w:rsidRPr="0090274D">
        <w:rPr>
          <w:spacing w:val="-2"/>
          <w:sz w:val="28"/>
          <w:szCs w:val="28"/>
        </w:rPr>
        <w:t>предложениях.</w:t>
      </w:r>
    </w:p>
    <w:p w:rsidR="00A602FA" w:rsidRPr="0090274D" w:rsidRDefault="00A602FA">
      <w:pPr>
        <w:pStyle w:val="a3"/>
        <w:ind w:right="392" w:firstLine="708"/>
        <w:jc w:val="both"/>
        <w:rPr>
          <w:sz w:val="28"/>
          <w:szCs w:val="28"/>
        </w:rPr>
      </w:pPr>
      <w:r w:rsidRPr="0090274D">
        <w:rPr>
          <w:sz w:val="28"/>
          <w:szCs w:val="28"/>
        </w:rPr>
        <w:t>В ходе практических упражнений обучающихся учат распознавать единицы синтаксиса (словосочетание и предложение); выделять словосочетания, распознавать их виды по характеру главного слова. Прежде чем обучающиеся на уроках русского языка познакомятся со средствами связи слов в словосочетании, на уроках развития речи они наблюдают, каким образом осуществляется эта связь, какое из слов является главным,</w:t>
      </w:r>
      <w:r w:rsidRPr="0090274D">
        <w:rPr>
          <w:spacing w:val="40"/>
          <w:sz w:val="28"/>
          <w:szCs w:val="28"/>
        </w:rPr>
        <w:t xml:space="preserve"> </w:t>
      </w:r>
      <w:r w:rsidRPr="0090274D">
        <w:rPr>
          <w:sz w:val="28"/>
          <w:szCs w:val="28"/>
        </w:rPr>
        <w:t>какую форму оно требует от зависимого слова. Наблюдение, лингвистический эксперимент являются одними из ведущих форм обучения.</w:t>
      </w:r>
    </w:p>
    <w:p w:rsidR="00A602FA" w:rsidRPr="0090274D" w:rsidRDefault="00A602FA">
      <w:pPr>
        <w:pStyle w:val="a3"/>
        <w:ind w:right="389" w:firstLine="708"/>
        <w:jc w:val="both"/>
        <w:rPr>
          <w:sz w:val="28"/>
          <w:szCs w:val="28"/>
        </w:rPr>
      </w:pPr>
      <w:r w:rsidRPr="0090274D">
        <w:rPr>
          <w:sz w:val="28"/>
          <w:szCs w:val="28"/>
        </w:rPr>
        <w:t>Очень важно продолжать тренировать обучающихся различать виды предложений по цели высказывания и эмоциональной окраске с опорой на интонацию предложения.</w:t>
      </w:r>
    </w:p>
    <w:p w:rsidR="00A602FA" w:rsidRPr="0090274D" w:rsidRDefault="00A602FA">
      <w:pPr>
        <w:pStyle w:val="a3"/>
        <w:ind w:right="389" w:firstLine="708"/>
        <w:jc w:val="both"/>
        <w:rPr>
          <w:sz w:val="28"/>
          <w:szCs w:val="28"/>
        </w:rPr>
      </w:pPr>
      <w:r w:rsidRPr="0090274D">
        <w:rPr>
          <w:sz w:val="28"/>
          <w:szCs w:val="28"/>
        </w:rPr>
        <w:t>Учитывая усложнение уровня лингвистического материала, с которым работают обучающиеся на уровне основного общего образования, для анализа,</w:t>
      </w:r>
      <w:r w:rsidRPr="0090274D">
        <w:rPr>
          <w:spacing w:val="78"/>
          <w:w w:val="150"/>
          <w:sz w:val="28"/>
          <w:szCs w:val="28"/>
        </w:rPr>
        <w:t xml:space="preserve"> </w:t>
      </w:r>
      <w:r w:rsidRPr="0090274D">
        <w:rPr>
          <w:sz w:val="28"/>
          <w:szCs w:val="28"/>
        </w:rPr>
        <w:t>составления</w:t>
      </w:r>
      <w:r w:rsidRPr="0090274D">
        <w:rPr>
          <w:spacing w:val="80"/>
          <w:w w:val="150"/>
          <w:sz w:val="28"/>
          <w:szCs w:val="28"/>
        </w:rPr>
        <w:t xml:space="preserve"> </w:t>
      </w:r>
      <w:r w:rsidRPr="0090274D">
        <w:rPr>
          <w:sz w:val="28"/>
          <w:szCs w:val="28"/>
        </w:rPr>
        <w:t>и</w:t>
      </w:r>
      <w:r w:rsidRPr="0090274D">
        <w:rPr>
          <w:spacing w:val="79"/>
          <w:w w:val="150"/>
          <w:sz w:val="28"/>
          <w:szCs w:val="28"/>
        </w:rPr>
        <w:t xml:space="preserve"> </w:t>
      </w:r>
      <w:r w:rsidRPr="0090274D">
        <w:rPr>
          <w:sz w:val="28"/>
          <w:szCs w:val="28"/>
        </w:rPr>
        <w:t>преобразований</w:t>
      </w:r>
      <w:r w:rsidRPr="0090274D">
        <w:rPr>
          <w:spacing w:val="79"/>
          <w:w w:val="150"/>
          <w:sz w:val="28"/>
          <w:szCs w:val="28"/>
        </w:rPr>
        <w:t xml:space="preserve"> </w:t>
      </w:r>
      <w:r w:rsidRPr="0090274D">
        <w:rPr>
          <w:sz w:val="28"/>
          <w:szCs w:val="28"/>
        </w:rPr>
        <w:t>предлагаются</w:t>
      </w:r>
      <w:r w:rsidRPr="0090274D">
        <w:rPr>
          <w:spacing w:val="80"/>
          <w:w w:val="150"/>
          <w:sz w:val="28"/>
          <w:szCs w:val="28"/>
        </w:rPr>
        <w:t xml:space="preserve"> </w:t>
      </w:r>
      <w:r w:rsidRPr="0090274D">
        <w:rPr>
          <w:sz w:val="28"/>
          <w:szCs w:val="28"/>
        </w:rPr>
        <w:t>следующие</w:t>
      </w:r>
      <w:r w:rsidRPr="0090274D">
        <w:rPr>
          <w:spacing w:val="77"/>
          <w:w w:val="150"/>
          <w:sz w:val="28"/>
          <w:szCs w:val="28"/>
        </w:rPr>
        <w:t xml:space="preserve"> </w:t>
      </w:r>
      <w:r w:rsidRPr="0090274D">
        <w:rPr>
          <w:sz w:val="28"/>
          <w:szCs w:val="28"/>
        </w:rPr>
        <w:t>виды</w:t>
      </w:r>
      <w:r w:rsidRPr="0090274D">
        <w:rPr>
          <w:spacing w:val="77"/>
          <w:w w:val="150"/>
          <w:sz w:val="28"/>
          <w:szCs w:val="28"/>
        </w:rPr>
        <w:t xml:space="preserve"> </w:t>
      </w:r>
      <w:r w:rsidRPr="0090274D">
        <w:rPr>
          <w:sz w:val="28"/>
          <w:szCs w:val="28"/>
        </w:rPr>
        <w:t>предложений:</w:t>
      </w:r>
      <w:r w:rsidRPr="0090274D">
        <w:rPr>
          <w:spacing w:val="76"/>
          <w:w w:val="150"/>
          <w:sz w:val="28"/>
          <w:szCs w:val="28"/>
        </w:rPr>
        <w:t xml:space="preserve"> </w:t>
      </w:r>
      <w:r w:rsidRPr="0090274D">
        <w:rPr>
          <w:sz w:val="28"/>
          <w:szCs w:val="28"/>
        </w:rPr>
        <w:t>простые</w:t>
      </w:r>
      <w:r w:rsidRPr="0090274D">
        <w:rPr>
          <w:spacing w:val="76"/>
          <w:w w:val="150"/>
          <w:sz w:val="28"/>
          <w:szCs w:val="28"/>
        </w:rPr>
        <w:t xml:space="preserve"> </w:t>
      </w:r>
      <w:r w:rsidRPr="0090274D">
        <w:rPr>
          <w:sz w:val="28"/>
          <w:szCs w:val="28"/>
        </w:rPr>
        <w:t>неосложненные</w:t>
      </w:r>
      <w:r w:rsidRPr="0090274D">
        <w:rPr>
          <w:spacing w:val="76"/>
          <w:w w:val="150"/>
          <w:sz w:val="28"/>
          <w:szCs w:val="28"/>
        </w:rPr>
        <w:t xml:space="preserve"> </w:t>
      </w:r>
      <w:r w:rsidRPr="0090274D">
        <w:rPr>
          <w:sz w:val="28"/>
          <w:szCs w:val="28"/>
        </w:rPr>
        <w:t>предложения;</w:t>
      </w:r>
      <w:r w:rsidRPr="0090274D">
        <w:rPr>
          <w:spacing w:val="78"/>
          <w:w w:val="150"/>
          <w:sz w:val="28"/>
          <w:szCs w:val="28"/>
        </w:rPr>
        <w:t xml:space="preserve"> </w:t>
      </w:r>
      <w:r w:rsidRPr="0090274D">
        <w:rPr>
          <w:sz w:val="28"/>
          <w:szCs w:val="28"/>
        </w:rPr>
        <w:t>предложения,</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402"/>
        <w:jc w:val="both"/>
        <w:rPr>
          <w:sz w:val="28"/>
          <w:szCs w:val="28"/>
        </w:rPr>
      </w:pPr>
      <w:r w:rsidRPr="0090274D">
        <w:rPr>
          <w:sz w:val="28"/>
          <w:szCs w:val="28"/>
        </w:rPr>
        <w:t>осложненные однородными членами, обращением; сложные предложения; предложения с прямой речью. Обучающиеся на практическом материале учатся различать распространенные и нераспространенные предложения, простые и сложные, дифференцировать сложные предложения и предложения с однородными членами предложения, находить предложения с обращением, с прямой речью.</w:t>
      </w:r>
    </w:p>
    <w:p w:rsidR="00A602FA" w:rsidRPr="0090274D" w:rsidRDefault="00A602FA">
      <w:pPr>
        <w:pStyle w:val="1"/>
        <w:spacing w:before="5"/>
        <w:ind w:left="254"/>
        <w:rPr>
          <w:sz w:val="28"/>
          <w:szCs w:val="28"/>
        </w:rPr>
      </w:pPr>
      <w:r w:rsidRPr="0090274D">
        <w:rPr>
          <w:spacing w:val="-2"/>
          <w:sz w:val="28"/>
          <w:szCs w:val="28"/>
        </w:rPr>
        <w:t>Словосочетание</w:t>
      </w:r>
    </w:p>
    <w:p w:rsidR="00A602FA" w:rsidRPr="0090274D" w:rsidRDefault="00A602FA">
      <w:pPr>
        <w:pStyle w:val="a3"/>
        <w:spacing w:line="274" w:lineRule="exact"/>
        <w:rPr>
          <w:sz w:val="28"/>
          <w:szCs w:val="28"/>
        </w:rPr>
      </w:pPr>
      <w:r w:rsidRPr="0090274D">
        <w:rPr>
          <w:sz w:val="28"/>
          <w:szCs w:val="28"/>
        </w:rPr>
        <w:t>Главное</w:t>
      </w:r>
      <w:r w:rsidRPr="0090274D">
        <w:rPr>
          <w:spacing w:val="-3"/>
          <w:sz w:val="28"/>
          <w:szCs w:val="28"/>
        </w:rPr>
        <w:t xml:space="preserve"> </w:t>
      </w:r>
      <w:r w:rsidRPr="0090274D">
        <w:rPr>
          <w:sz w:val="28"/>
          <w:szCs w:val="28"/>
        </w:rPr>
        <w:t>слово</w:t>
      </w:r>
      <w:r w:rsidRPr="0090274D">
        <w:rPr>
          <w:spacing w:val="-2"/>
          <w:sz w:val="28"/>
          <w:szCs w:val="28"/>
        </w:rPr>
        <w:t xml:space="preserve"> </w:t>
      </w:r>
      <w:r w:rsidRPr="0090274D">
        <w:rPr>
          <w:sz w:val="28"/>
          <w:szCs w:val="28"/>
        </w:rPr>
        <w:t>в</w:t>
      </w:r>
      <w:r w:rsidRPr="0090274D">
        <w:rPr>
          <w:spacing w:val="-2"/>
          <w:sz w:val="28"/>
          <w:szCs w:val="28"/>
        </w:rPr>
        <w:t xml:space="preserve"> словосочетании.</w:t>
      </w:r>
    </w:p>
    <w:p w:rsidR="00A602FA" w:rsidRPr="0090274D" w:rsidRDefault="00A602FA">
      <w:pPr>
        <w:pStyle w:val="a3"/>
        <w:ind w:right="3996"/>
        <w:rPr>
          <w:sz w:val="28"/>
          <w:szCs w:val="28"/>
        </w:rPr>
      </w:pPr>
      <w:r w:rsidRPr="0090274D">
        <w:rPr>
          <w:sz w:val="28"/>
          <w:szCs w:val="28"/>
        </w:rPr>
        <w:t>Особенности</w:t>
      </w:r>
      <w:r w:rsidRPr="0090274D">
        <w:rPr>
          <w:spacing w:val="-5"/>
          <w:sz w:val="28"/>
          <w:szCs w:val="28"/>
        </w:rPr>
        <w:t xml:space="preserve"> </w:t>
      </w:r>
      <w:r w:rsidRPr="0090274D">
        <w:rPr>
          <w:sz w:val="28"/>
          <w:szCs w:val="28"/>
        </w:rPr>
        <w:t>связи</w:t>
      </w:r>
      <w:r w:rsidRPr="0090274D">
        <w:rPr>
          <w:spacing w:val="-5"/>
          <w:sz w:val="28"/>
          <w:szCs w:val="28"/>
        </w:rPr>
        <w:t xml:space="preserve"> </w:t>
      </w:r>
      <w:r w:rsidRPr="0090274D">
        <w:rPr>
          <w:sz w:val="28"/>
          <w:szCs w:val="28"/>
        </w:rPr>
        <w:t>слов</w:t>
      </w:r>
      <w:r w:rsidRPr="0090274D">
        <w:rPr>
          <w:spacing w:val="-5"/>
          <w:sz w:val="28"/>
          <w:szCs w:val="28"/>
        </w:rPr>
        <w:t xml:space="preserve"> </w:t>
      </w:r>
      <w:r w:rsidRPr="0090274D">
        <w:rPr>
          <w:sz w:val="28"/>
          <w:szCs w:val="28"/>
        </w:rPr>
        <w:t>в</w:t>
      </w:r>
      <w:r w:rsidRPr="0090274D">
        <w:rPr>
          <w:spacing w:val="-5"/>
          <w:sz w:val="28"/>
          <w:szCs w:val="28"/>
        </w:rPr>
        <w:t xml:space="preserve"> </w:t>
      </w:r>
      <w:r w:rsidRPr="0090274D">
        <w:rPr>
          <w:sz w:val="28"/>
          <w:szCs w:val="28"/>
        </w:rPr>
        <w:t>словосочетании</w:t>
      </w:r>
      <w:r w:rsidRPr="0090274D">
        <w:rPr>
          <w:spacing w:val="-5"/>
          <w:sz w:val="28"/>
          <w:szCs w:val="28"/>
        </w:rPr>
        <w:t xml:space="preserve"> </w:t>
      </w:r>
      <w:r w:rsidRPr="0090274D">
        <w:rPr>
          <w:sz w:val="28"/>
          <w:szCs w:val="28"/>
        </w:rPr>
        <w:t>(согласование,</w:t>
      </w:r>
      <w:r w:rsidRPr="0090274D">
        <w:rPr>
          <w:spacing w:val="-1"/>
          <w:sz w:val="28"/>
          <w:szCs w:val="28"/>
        </w:rPr>
        <w:t xml:space="preserve"> </w:t>
      </w:r>
      <w:r w:rsidRPr="0090274D">
        <w:rPr>
          <w:sz w:val="28"/>
          <w:szCs w:val="28"/>
        </w:rPr>
        <w:t>управление</w:t>
      </w:r>
      <w:r w:rsidRPr="0090274D">
        <w:rPr>
          <w:spacing w:val="-4"/>
          <w:sz w:val="28"/>
          <w:szCs w:val="28"/>
        </w:rPr>
        <w:t xml:space="preserve"> </w:t>
      </w:r>
      <w:r w:rsidRPr="0090274D">
        <w:rPr>
          <w:sz w:val="28"/>
          <w:szCs w:val="28"/>
        </w:rPr>
        <w:t>предложное</w:t>
      </w:r>
      <w:r w:rsidRPr="0090274D">
        <w:rPr>
          <w:spacing w:val="-5"/>
          <w:sz w:val="28"/>
          <w:szCs w:val="28"/>
        </w:rPr>
        <w:t xml:space="preserve"> </w:t>
      </w:r>
      <w:r w:rsidRPr="0090274D">
        <w:rPr>
          <w:sz w:val="28"/>
          <w:szCs w:val="28"/>
        </w:rPr>
        <w:t>и</w:t>
      </w:r>
      <w:r w:rsidRPr="0090274D">
        <w:rPr>
          <w:spacing w:val="-5"/>
          <w:sz w:val="28"/>
          <w:szCs w:val="28"/>
        </w:rPr>
        <w:t xml:space="preserve"> </w:t>
      </w:r>
      <w:r w:rsidRPr="0090274D">
        <w:rPr>
          <w:sz w:val="28"/>
          <w:szCs w:val="28"/>
        </w:rPr>
        <w:t>беспредложное,</w:t>
      </w:r>
      <w:r w:rsidRPr="0090274D">
        <w:rPr>
          <w:spacing w:val="-5"/>
          <w:sz w:val="28"/>
          <w:szCs w:val="28"/>
        </w:rPr>
        <w:t xml:space="preserve"> </w:t>
      </w:r>
      <w:r w:rsidRPr="0090274D">
        <w:rPr>
          <w:sz w:val="28"/>
          <w:szCs w:val="28"/>
        </w:rPr>
        <w:t>примыкание); Виды словосочетаний по характеру главного слова (классификация, составление по аналогии и др.);</w:t>
      </w:r>
    </w:p>
    <w:p w:rsidR="00A602FA" w:rsidRPr="0090274D" w:rsidRDefault="00A602FA">
      <w:pPr>
        <w:pStyle w:val="a3"/>
        <w:rPr>
          <w:sz w:val="28"/>
          <w:szCs w:val="28"/>
        </w:rPr>
      </w:pPr>
      <w:r w:rsidRPr="0090274D">
        <w:rPr>
          <w:sz w:val="28"/>
          <w:szCs w:val="28"/>
        </w:rPr>
        <w:t>понятие</w:t>
      </w:r>
      <w:r w:rsidRPr="0090274D">
        <w:rPr>
          <w:spacing w:val="-3"/>
          <w:sz w:val="28"/>
          <w:szCs w:val="28"/>
        </w:rPr>
        <w:t xml:space="preserve"> </w:t>
      </w:r>
      <w:r w:rsidRPr="0090274D">
        <w:rPr>
          <w:sz w:val="28"/>
          <w:szCs w:val="28"/>
        </w:rPr>
        <w:t>о</w:t>
      </w:r>
      <w:r w:rsidRPr="0090274D">
        <w:rPr>
          <w:spacing w:val="-2"/>
          <w:sz w:val="28"/>
          <w:szCs w:val="28"/>
        </w:rPr>
        <w:t xml:space="preserve"> </w:t>
      </w:r>
      <w:r w:rsidRPr="0090274D">
        <w:rPr>
          <w:sz w:val="28"/>
          <w:szCs w:val="28"/>
        </w:rPr>
        <w:t>средствах связи</w:t>
      </w:r>
      <w:r w:rsidRPr="0090274D">
        <w:rPr>
          <w:spacing w:val="-2"/>
          <w:sz w:val="28"/>
          <w:szCs w:val="28"/>
        </w:rPr>
        <w:t xml:space="preserve"> </w:t>
      </w:r>
      <w:r w:rsidRPr="0090274D">
        <w:rPr>
          <w:sz w:val="28"/>
          <w:szCs w:val="28"/>
        </w:rPr>
        <w:t>слов</w:t>
      </w:r>
      <w:r w:rsidRPr="0090274D">
        <w:rPr>
          <w:spacing w:val="-3"/>
          <w:sz w:val="28"/>
          <w:szCs w:val="28"/>
        </w:rPr>
        <w:t xml:space="preserve"> </w:t>
      </w:r>
      <w:r w:rsidRPr="0090274D">
        <w:rPr>
          <w:sz w:val="28"/>
          <w:szCs w:val="28"/>
        </w:rPr>
        <w:t>в</w:t>
      </w:r>
      <w:r w:rsidRPr="0090274D">
        <w:rPr>
          <w:spacing w:val="-2"/>
          <w:sz w:val="28"/>
          <w:szCs w:val="28"/>
        </w:rPr>
        <w:t xml:space="preserve"> словосочетании.</w:t>
      </w:r>
    </w:p>
    <w:p w:rsidR="00A602FA" w:rsidRPr="0090274D" w:rsidRDefault="00A602FA">
      <w:pPr>
        <w:pStyle w:val="1"/>
        <w:spacing w:before="5"/>
        <w:ind w:left="254"/>
        <w:rPr>
          <w:sz w:val="28"/>
          <w:szCs w:val="28"/>
        </w:rPr>
      </w:pPr>
      <w:r w:rsidRPr="0090274D">
        <w:rPr>
          <w:spacing w:val="-2"/>
          <w:sz w:val="28"/>
          <w:szCs w:val="28"/>
        </w:rPr>
        <w:t>Предложение</w:t>
      </w:r>
    </w:p>
    <w:p w:rsidR="00A602FA" w:rsidRPr="0090274D" w:rsidRDefault="00A602FA">
      <w:pPr>
        <w:pStyle w:val="a3"/>
        <w:ind w:right="3517"/>
        <w:rPr>
          <w:sz w:val="28"/>
          <w:szCs w:val="28"/>
        </w:rPr>
      </w:pPr>
      <w:r w:rsidRPr="0090274D">
        <w:rPr>
          <w:sz w:val="28"/>
          <w:szCs w:val="28"/>
        </w:rPr>
        <w:t>Предложения,</w:t>
      </w:r>
      <w:r w:rsidRPr="0090274D">
        <w:rPr>
          <w:spacing w:val="-4"/>
          <w:sz w:val="28"/>
          <w:szCs w:val="28"/>
        </w:rPr>
        <w:t xml:space="preserve"> </w:t>
      </w:r>
      <w:r w:rsidRPr="0090274D">
        <w:rPr>
          <w:sz w:val="28"/>
          <w:szCs w:val="28"/>
        </w:rPr>
        <w:t>различные</w:t>
      </w:r>
      <w:r w:rsidRPr="0090274D">
        <w:rPr>
          <w:spacing w:val="-6"/>
          <w:sz w:val="28"/>
          <w:szCs w:val="28"/>
        </w:rPr>
        <w:t xml:space="preserve"> </w:t>
      </w:r>
      <w:r w:rsidRPr="0090274D">
        <w:rPr>
          <w:sz w:val="28"/>
          <w:szCs w:val="28"/>
        </w:rPr>
        <w:t>по</w:t>
      </w:r>
      <w:r w:rsidRPr="0090274D">
        <w:rPr>
          <w:spacing w:val="-4"/>
          <w:sz w:val="28"/>
          <w:szCs w:val="28"/>
        </w:rPr>
        <w:t xml:space="preserve"> </w:t>
      </w:r>
      <w:r w:rsidRPr="0090274D">
        <w:rPr>
          <w:sz w:val="28"/>
          <w:szCs w:val="28"/>
        </w:rPr>
        <w:t>цели</w:t>
      </w:r>
      <w:r w:rsidRPr="0090274D">
        <w:rPr>
          <w:spacing w:val="-3"/>
          <w:sz w:val="28"/>
          <w:szCs w:val="28"/>
        </w:rPr>
        <w:t xml:space="preserve"> </w:t>
      </w:r>
      <w:r w:rsidRPr="0090274D">
        <w:rPr>
          <w:sz w:val="28"/>
          <w:szCs w:val="28"/>
        </w:rPr>
        <w:t>высказывания</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эмоциональной</w:t>
      </w:r>
      <w:r w:rsidRPr="0090274D">
        <w:rPr>
          <w:spacing w:val="-4"/>
          <w:sz w:val="28"/>
          <w:szCs w:val="28"/>
        </w:rPr>
        <w:t xml:space="preserve"> </w:t>
      </w:r>
      <w:r w:rsidRPr="0090274D">
        <w:rPr>
          <w:sz w:val="28"/>
          <w:szCs w:val="28"/>
        </w:rPr>
        <w:t>окраске,</w:t>
      </w:r>
      <w:r w:rsidRPr="0090274D">
        <w:rPr>
          <w:spacing w:val="-4"/>
          <w:sz w:val="28"/>
          <w:szCs w:val="28"/>
        </w:rPr>
        <w:t xml:space="preserve"> </w:t>
      </w:r>
      <w:r w:rsidRPr="0090274D">
        <w:rPr>
          <w:sz w:val="28"/>
          <w:szCs w:val="28"/>
        </w:rPr>
        <w:t>интонационное</w:t>
      </w:r>
      <w:r w:rsidRPr="0090274D">
        <w:rPr>
          <w:spacing w:val="-5"/>
          <w:sz w:val="28"/>
          <w:szCs w:val="28"/>
        </w:rPr>
        <w:t xml:space="preserve"> </w:t>
      </w:r>
      <w:r w:rsidRPr="0090274D">
        <w:rPr>
          <w:sz w:val="28"/>
          <w:szCs w:val="28"/>
        </w:rPr>
        <w:t>оформление</w:t>
      </w:r>
      <w:r w:rsidRPr="0090274D">
        <w:rPr>
          <w:spacing w:val="-5"/>
          <w:sz w:val="28"/>
          <w:szCs w:val="28"/>
        </w:rPr>
        <w:t xml:space="preserve"> </w:t>
      </w:r>
      <w:r w:rsidRPr="0090274D">
        <w:rPr>
          <w:sz w:val="28"/>
          <w:szCs w:val="28"/>
        </w:rPr>
        <w:t>предложений. Простые предложения и сложные предложения, предложения с однородными членами.</w:t>
      </w:r>
    </w:p>
    <w:p w:rsidR="00A602FA" w:rsidRPr="0090274D" w:rsidRDefault="00A602FA">
      <w:pPr>
        <w:pStyle w:val="a3"/>
        <w:rPr>
          <w:sz w:val="28"/>
          <w:szCs w:val="28"/>
        </w:rPr>
      </w:pPr>
      <w:r w:rsidRPr="0090274D">
        <w:rPr>
          <w:sz w:val="28"/>
          <w:szCs w:val="28"/>
        </w:rPr>
        <w:t>Предложения,</w:t>
      </w:r>
      <w:r w:rsidRPr="0090274D">
        <w:rPr>
          <w:spacing w:val="-7"/>
          <w:sz w:val="28"/>
          <w:szCs w:val="28"/>
        </w:rPr>
        <w:t xml:space="preserve"> </w:t>
      </w:r>
      <w:r w:rsidRPr="0090274D">
        <w:rPr>
          <w:sz w:val="28"/>
          <w:szCs w:val="28"/>
        </w:rPr>
        <w:t>осложненные</w:t>
      </w:r>
      <w:r w:rsidRPr="0090274D">
        <w:rPr>
          <w:spacing w:val="-7"/>
          <w:sz w:val="28"/>
          <w:szCs w:val="28"/>
        </w:rPr>
        <w:t xml:space="preserve"> </w:t>
      </w:r>
      <w:r w:rsidRPr="0090274D">
        <w:rPr>
          <w:spacing w:val="-2"/>
          <w:sz w:val="28"/>
          <w:szCs w:val="28"/>
        </w:rPr>
        <w:t>обращением.</w:t>
      </w:r>
    </w:p>
    <w:p w:rsidR="00A602FA" w:rsidRPr="0090274D" w:rsidRDefault="00A602FA">
      <w:pPr>
        <w:pStyle w:val="a3"/>
        <w:rPr>
          <w:sz w:val="28"/>
          <w:szCs w:val="28"/>
        </w:rPr>
      </w:pPr>
      <w:r w:rsidRPr="0090274D">
        <w:rPr>
          <w:sz w:val="28"/>
          <w:szCs w:val="28"/>
        </w:rPr>
        <w:t>Предложения</w:t>
      </w:r>
      <w:r w:rsidRPr="0090274D">
        <w:rPr>
          <w:spacing w:val="-6"/>
          <w:sz w:val="28"/>
          <w:szCs w:val="28"/>
        </w:rPr>
        <w:t xml:space="preserve"> </w:t>
      </w:r>
      <w:r w:rsidRPr="0090274D">
        <w:rPr>
          <w:sz w:val="28"/>
          <w:szCs w:val="28"/>
        </w:rPr>
        <w:t>с</w:t>
      </w:r>
      <w:r w:rsidRPr="0090274D">
        <w:rPr>
          <w:spacing w:val="-4"/>
          <w:sz w:val="28"/>
          <w:szCs w:val="28"/>
        </w:rPr>
        <w:t xml:space="preserve"> </w:t>
      </w:r>
      <w:r w:rsidRPr="0090274D">
        <w:rPr>
          <w:sz w:val="28"/>
          <w:szCs w:val="28"/>
        </w:rPr>
        <w:t>прямой</w:t>
      </w:r>
      <w:r w:rsidRPr="0090274D">
        <w:rPr>
          <w:spacing w:val="-3"/>
          <w:sz w:val="28"/>
          <w:szCs w:val="28"/>
        </w:rPr>
        <w:t xml:space="preserve"> </w:t>
      </w:r>
      <w:r w:rsidRPr="0090274D">
        <w:rPr>
          <w:sz w:val="28"/>
          <w:szCs w:val="28"/>
        </w:rPr>
        <w:t>речью,</w:t>
      </w:r>
      <w:r w:rsidRPr="0090274D">
        <w:rPr>
          <w:spacing w:val="-4"/>
          <w:sz w:val="28"/>
          <w:szCs w:val="28"/>
        </w:rPr>
        <w:t xml:space="preserve"> </w:t>
      </w:r>
      <w:r w:rsidRPr="0090274D">
        <w:rPr>
          <w:sz w:val="28"/>
          <w:szCs w:val="28"/>
        </w:rPr>
        <w:t>предложения</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косвенной</w:t>
      </w:r>
      <w:r w:rsidRPr="0090274D">
        <w:rPr>
          <w:spacing w:val="-3"/>
          <w:sz w:val="28"/>
          <w:szCs w:val="28"/>
        </w:rPr>
        <w:t xml:space="preserve"> </w:t>
      </w:r>
      <w:r w:rsidRPr="0090274D">
        <w:rPr>
          <w:spacing w:val="-2"/>
          <w:sz w:val="28"/>
          <w:szCs w:val="28"/>
        </w:rPr>
        <w:t>речью.</w:t>
      </w:r>
    </w:p>
    <w:p w:rsidR="00A602FA" w:rsidRPr="0090274D" w:rsidRDefault="00A602FA">
      <w:pPr>
        <w:pStyle w:val="1"/>
        <w:spacing w:line="240" w:lineRule="auto"/>
        <w:ind w:left="314"/>
        <w:rPr>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2"/>
          <w:sz w:val="28"/>
          <w:szCs w:val="28"/>
        </w:rPr>
        <w:t xml:space="preserve"> текстом.</w:t>
      </w:r>
    </w:p>
    <w:p w:rsidR="00A602FA" w:rsidRPr="0090274D" w:rsidRDefault="00A602FA">
      <w:pPr>
        <w:pStyle w:val="a3"/>
        <w:ind w:firstLine="708"/>
        <w:rPr>
          <w:sz w:val="28"/>
          <w:szCs w:val="28"/>
        </w:rPr>
      </w:pPr>
      <w:r w:rsidRPr="0090274D">
        <w:rPr>
          <w:sz w:val="28"/>
          <w:szCs w:val="28"/>
        </w:rPr>
        <w:t>В</w:t>
      </w:r>
      <w:r w:rsidRPr="0090274D">
        <w:rPr>
          <w:spacing w:val="36"/>
          <w:sz w:val="28"/>
          <w:szCs w:val="28"/>
        </w:rPr>
        <w:t xml:space="preserve"> </w:t>
      </w:r>
      <w:r w:rsidRPr="0090274D">
        <w:rPr>
          <w:sz w:val="28"/>
          <w:szCs w:val="28"/>
        </w:rPr>
        <w:t>рамках</w:t>
      </w:r>
      <w:r w:rsidRPr="0090274D">
        <w:rPr>
          <w:spacing w:val="40"/>
          <w:sz w:val="28"/>
          <w:szCs w:val="28"/>
        </w:rPr>
        <w:t xml:space="preserve"> </w:t>
      </w:r>
      <w:r w:rsidRPr="0090274D">
        <w:rPr>
          <w:sz w:val="28"/>
          <w:szCs w:val="28"/>
        </w:rPr>
        <w:t>данного</w:t>
      </w:r>
      <w:r w:rsidRPr="0090274D">
        <w:rPr>
          <w:spacing w:val="38"/>
          <w:sz w:val="28"/>
          <w:szCs w:val="28"/>
        </w:rPr>
        <w:t xml:space="preserve"> </w:t>
      </w:r>
      <w:r w:rsidRPr="0090274D">
        <w:rPr>
          <w:sz w:val="28"/>
          <w:szCs w:val="28"/>
        </w:rPr>
        <w:t>направления</w:t>
      </w:r>
      <w:r w:rsidRPr="0090274D">
        <w:rPr>
          <w:spacing w:val="38"/>
          <w:sz w:val="28"/>
          <w:szCs w:val="28"/>
        </w:rPr>
        <w:t xml:space="preserve"> </w:t>
      </w:r>
      <w:r w:rsidRPr="0090274D">
        <w:rPr>
          <w:sz w:val="28"/>
          <w:szCs w:val="28"/>
        </w:rPr>
        <w:t>предполагается</w:t>
      </w:r>
      <w:r w:rsidRPr="0090274D">
        <w:rPr>
          <w:spacing w:val="38"/>
          <w:sz w:val="28"/>
          <w:szCs w:val="28"/>
        </w:rPr>
        <w:t xml:space="preserve"> </w:t>
      </w:r>
      <w:r w:rsidRPr="0090274D">
        <w:rPr>
          <w:sz w:val="28"/>
          <w:szCs w:val="28"/>
        </w:rPr>
        <w:t>организация</w:t>
      </w:r>
      <w:r w:rsidRPr="0090274D">
        <w:rPr>
          <w:spacing w:val="38"/>
          <w:sz w:val="28"/>
          <w:szCs w:val="28"/>
        </w:rPr>
        <w:t xml:space="preserve"> </w:t>
      </w:r>
      <w:r w:rsidRPr="0090274D">
        <w:rPr>
          <w:sz w:val="28"/>
          <w:szCs w:val="28"/>
        </w:rPr>
        <w:t>работы</w:t>
      </w:r>
      <w:r w:rsidRPr="0090274D">
        <w:rPr>
          <w:spacing w:val="35"/>
          <w:sz w:val="28"/>
          <w:szCs w:val="28"/>
        </w:rPr>
        <w:t xml:space="preserve"> </w:t>
      </w:r>
      <w:r w:rsidRPr="0090274D">
        <w:rPr>
          <w:sz w:val="28"/>
          <w:szCs w:val="28"/>
        </w:rPr>
        <w:t>по</w:t>
      </w:r>
      <w:r w:rsidRPr="0090274D">
        <w:rPr>
          <w:spacing w:val="38"/>
          <w:sz w:val="28"/>
          <w:szCs w:val="28"/>
        </w:rPr>
        <w:t xml:space="preserve"> </w:t>
      </w:r>
      <w:r w:rsidRPr="0090274D">
        <w:rPr>
          <w:sz w:val="28"/>
          <w:szCs w:val="28"/>
        </w:rPr>
        <w:t>развитию</w:t>
      </w:r>
      <w:r w:rsidRPr="0090274D">
        <w:rPr>
          <w:spacing w:val="39"/>
          <w:sz w:val="28"/>
          <w:szCs w:val="28"/>
        </w:rPr>
        <w:t xml:space="preserve"> </w:t>
      </w:r>
      <w:r w:rsidRPr="0090274D">
        <w:rPr>
          <w:sz w:val="28"/>
          <w:szCs w:val="28"/>
        </w:rPr>
        <w:t>навыков</w:t>
      </w:r>
      <w:r w:rsidRPr="0090274D">
        <w:rPr>
          <w:spacing w:val="35"/>
          <w:sz w:val="28"/>
          <w:szCs w:val="28"/>
        </w:rPr>
        <w:t xml:space="preserve"> </w:t>
      </w:r>
      <w:r w:rsidRPr="0090274D">
        <w:rPr>
          <w:sz w:val="28"/>
          <w:szCs w:val="28"/>
        </w:rPr>
        <w:t>понимания</w:t>
      </w:r>
      <w:r w:rsidRPr="0090274D">
        <w:rPr>
          <w:spacing w:val="38"/>
          <w:sz w:val="28"/>
          <w:szCs w:val="28"/>
        </w:rPr>
        <w:t xml:space="preserve"> </w:t>
      </w:r>
      <w:r w:rsidRPr="0090274D">
        <w:rPr>
          <w:sz w:val="28"/>
          <w:szCs w:val="28"/>
        </w:rPr>
        <w:t>и</w:t>
      </w:r>
      <w:r w:rsidRPr="0090274D">
        <w:rPr>
          <w:spacing w:val="37"/>
          <w:sz w:val="28"/>
          <w:szCs w:val="28"/>
        </w:rPr>
        <w:t xml:space="preserve"> </w:t>
      </w:r>
      <w:r w:rsidRPr="0090274D">
        <w:rPr>
          <w:sz w:val="28"/>
          <w:szCs w:val="28"/>
        </w:rPr>
        <w:t>продуцирования</w:t>
      </w:r>
      <w:r w:rsidRPr="0090274D">
        <w:rPr>
          <w:spacing w:val="38"/>
          <w:sz w:val="28"/>
          <w:szCs w:val="28"/>
        </w:rPr>
        <w:t xml:space="preserve"> </w:t>
      </w:r>
      <w:r w:rsidRPr="0090274D">
        <w:rPr>
          <w:sz w:val="28"/>
          <w:szCs w:val="28"/>
        </w:rPr>
        <w:t>текстов</w:t>
      </w:r>
      <w:r w:rsidRPr="0090274D">
        <w:rPr>
          <w:spacing w:val="38"/>
          <w:sz w:val="28"/>
          <w:szCs w:val="28"/>
        </w:rPr>
        <w:t xml:space="preserve"> </w:t>
      </w:r>
      <w:r w:rsidRPr="0090274D">
        <w:rPr>
          <w:sz w:val="28"/>
          <w:szCs w:val="28"/>
        </w:rPr>
        <w:t>различных жанров. В продолжение работы на уровне начального общего образования предлагается уточнить признаки текста, понятие «тема текста».</w:t>
      </w:r>
    </w:p>
    <w:p w:rsidR="00A602FA" w:rsidRPr="0090274D" w:rsidRDefault="00A602FA">
      <w:pPr>
        <w:pStyle w:val="a3"/>
        <w:rPr>
          <w:sz w:val="28"/>
          <w:szCs w:val="28"/>
        </w:rPr>
      </w:pPr>
      <w:r w:rsidRPr="0090274D">
        <w:rPr>
          <w:sz w:val="28"/>
          <w:szCs w:val="28"/>
        </w:rPr>
        <w:t>Большое</w:t>
      </w:r>
      <w:r w:rsidRPr="0090274D">
        <w:rPr>
          <w:spacing w:val="34"/>
          <w:sz w:val="28"/>
          <w:szCs w:val="28"/>
        </w:rPr>
        <w:t xml:space="preserve"> </w:t>
      </w:r>
      <w:r w:rsidRPr="0090274D">
        <w:rPr>
          <w:sz w:val="28"/>
          <w:szCs w:val="28"/>
        </w:rPr>
        <w:t>внимание</w:t>
      </w:r>
      <w:r w:rsidRPr="0090274D">
        <w:rPr>
          <w:spacing w:val="34"/>
          <w:sz w:val="28"/>
          <w:szCs w:val="28"/>
        </w:rPr>
        <w:t xml:space="preserve"> </w:t>
      </w:r>
      <w:r w:rsidRPr="0090274D">
        <w:rPr>
          <w:sz w:val="28"/>
          <w:szCs w:val="28"/>
        </w:rPr>
        <w:t>необходимо</w:t>
      </w:r>
      <w:r w:rsidRPr="0090274D">
        <w:rPr>
          <w:spacing w:val="36"/>
          <w:sz w:val="28"/>
          <w:szCs w:val="28"/>
        </w:rPr>
        <w:t xml:space="preserve"> </w:t>
      </w:r>
      <w:r w:rsidRPr="0090274D">
        <w:rPr>
          <w:sz w:val="28"/>
          <w:szCs w:val="28"/>
        </w:rPr>
        <w:t>уделять</w:t>
      </w:r>
      <w:r w:rsidRPr="0090274D">
        <w:rPr>
          <w:spacing w:val="35"/>
          <w:sz w:val="28"/>
          <w:szCs w:val="28"/>
        </w:rPr>
        <w:t xml:space="preserve"> </w:t>
      </w:r>
      <w:r w:rsidRPr="0090274D">
        <w:rPr>
          <w:sz w:val="28"/>
          <w:szCs w:val="28"/>
        </w:rPr>
        <w:t>развитию</w:t>
      </w:r>
      <w:r w:rsidRPr="0090274D">
        <w:rPr>
          <w:spacing w:val="35"/>
          <w:sz w:val="28"/>
          <w:szCs w:val="28"/>
        </w:rPr>
        <w:t xml:space="preserve"> </w:t>
      </w:r>
      <w:r w:rsidRPr="0090274D">
        <w:rPr>
          <w:sz w:val="28"/>
          <w:szCs w:val="28"/>
        </w:rPr>
        <w:t>механизмов</w:t>
      </w:r>
      <w:r w:rsidRPr="0090274D">
        <w:rPr>
          <w:spacing w:val="34"/>
          <w:sz w:val="28"/>
          <w:szCs w:val="28"/>
        </w:rPr>
        <w:t xml:space="preserve"> </w:t>
      </w:r>
      <w:r w:rsidRPr="0090274D">
        <w:rPr>
          <w:sz w:val="28"/>
          <w:szCs w:val="28"/>
        </w:rPr>
        <w:t>понимания</w:t>
      </w:r>
      <w:r w:rsidRPr="0090274D">
        <w:rPr>
          <w:spacing w:val="35"/>
          <w:sz w:val="28"/>
          <w:szCs w:val="28"/>
        </w:rPr>
        <w:t xml:space="preserve"> </w:t>
      </w:r>
      <w:r w:rsidRPr="0090274D">
        <w:rPr>
          <w:sz w:val="28"/>
          <w:szCs w:val="28"/>
        </w:rPr>
        <w:t>текста:</w:t>
      </w:r>
      <w:r w:rsidRPr="0090274D">
        <w:rPr>
          <w:spacing w:val="35"/>
          <w:sz w:val="28"/>
          <w:szCs w:val="28"/>
        </w:rPr>
        <w:t xml:space="preserve"> </w:t>
      </w:r>
      <w:r w:rsidRPr="0090274D">
        <w:rPr>
          <w:sz w:val="28"/>
          <w:szCs w:val="28"/>
        </w:rPr>
        <w:t>компрессии</w:t>
      </w:r>
      <w:r w:rsidRPr="0090274D">
        <w:rPr>
          <w:spacing w:val="35"/>
          <w:sz w:val="28"/>
          <w:szCs w:val="28"/>
        </w:rPr>
        <w:t xml:space="preserve"> </w:t>
      </w:r>
      <w:r w:rsidRPr="0090274D">
        <w:rPr>
          <w:sz w:val="28"/>
          <w:szCs w:val="28"/>
        </w:rPr>
        <w:t>и</w:t>
      </w:r>
      <w:r w:rsidRPr="0090274D">
        <w:rPr>
          <w:spacing w:val="35"/>
          <w:sz w:val="28"/>
          <w:szCs w:val="28"/>
        </w:rPr>
        <w:t xml:space="preserve"> </w:t>
      </w:r>
      <w:r w:rsidRPr="0090274D">
        <w:rPr>
          <w:sz w:val="28"/>
          <w:szCs w:val="28"/>
        </w:rPr>
        <w:t>развертыванию,</w:t>
      </w:r>
      <w:r w:rsidRPr="0090274D">
        <w:rPr>
          <w:spacing w:val="32"/>
          <w:sz w:val="28"/>
          <w:szCs w:val="28"/>
        </w:rPr>
        <w:t xml:space="preserve"> </w:t>
      </w:r>
      <w:r w:rsidRPr="0090274D">
        <w:rPr>
          <w:sz w:val="28"/>
          <w:szCs w:val="28"/>
        </w:rPr>
        <w:t>которые</w:t>
      </w:r>
      <w:r w:rsidRPr="0090274D">
        <w:rPr>
          <w:spacing w:val="33"/>
          <w:sz w:val="28"/>
          <w:szCs w:val="28"/>
        </w:rPr>
        <w:t xml:space="preserve"> </w:t>
      </w:r>
      <w:r w:rsidRPr="0090274D">
        <w:rPr>
          <w:sz w:val="28"/>
          <w:szCs w:val="28"/>
        </w:rPr>
        <w:t>формируются</w:t>
      </w:r>
      <w:r w:rsidRPr="0090274D">
        <w:rPr>
          <w:spacing w:val="36"/>
          <w:sz w:val="28"/>
          <w:szCs w:val="28"/>
        </w:rPr>
        <w:t xml:space="preserve"> </w:t>
      </w:r>
      <w:r w:rsidRPr="0090274D">
        <w:rPr>
          <w:sz w:val="28"/>
          <w:szCs w:val="28"/>
        </w:rPr>
        <w:t>в</w:t>
      </w:r>
      <w:r w:rsidRPr="0090274D">
        <w:rPr>
          <w:spacing w:val="34"/>
          <w:sz w:val="28"/>
          <w:szCs w:val="28"/>
        </w:rPr>
        <w:t xml:space="preserve"> </w:t>
      </w:r>
      <w:r w:rsidRPr="0090274D">
        <w:rPr>
          <w:sz w:val="28"/>
          <w:szCs w:val="28"/>
        </w:rPr>
        <w:t>процессе практических упражнений.</w:t>
      </w:r>
    </w:p>
    <w:p w:rsidR="00A602FA" w:rsidRPr="0090274D" w:rsidRDefault="00A602FA">
      <w:pPr>
        <w:pStyle w:val="a3"/>
        <w:rPr>
          <w:sz w:val="28"/>
          <w:szCs w:val="28"/>
        </w:rPr>
      </w:pPr>
      <w:r w:rsidRPr="0090274D">
        <w:rPr>
          <w:sz w:val="28"/>
          <w:szCs w:val="28"/>
        </w:rPr>
        <w:t>Задачами</w:t>
      </w:r>
      <w:r w:rsidRPr="0090274D">
        <w:rPr>
          <w:spacing w:val="-4"/>
          <w:sz w:val="28"/>
          <w:szCs w:val="28"/>
        </w:rPr>
        <w:t xml:space="preserve"> </w:t>
      </w:r>
      <w:r w:rsidRPr="0090274D">
        <w:rPr>
          <w:sz w:val="28"/>
          <w:szCs w:val="28"/>
        </w:rPr>
        <w:t>данного</w:t>
      </w:r>
      <w:r w:rsidRPr="0090274D">
        <w:rPr>
          <w:spacing w:val="-4"/>
          <w:sz w:val="28"/>
          <w:szCs w:val="28"/>
        </w:rPr>
        <w:t xml:space="preserve"> </w:t>
      </w:r>
      <w:r w:rsidRPr="0090274D">
        <w:rPr>
          <w:sz w:val="28"/>
          <w:szCs w:val="28"/>
        </w:rPr>
        <w:t>направления</w:t>
      </w:r>
      <w:r w:rsidRPr="0090274D">
        <w:rPr>
          <w:spacing w:val="-4"/>
          <w:sz w:val="28"/>
          <w:szCs w:val="28"/>
        </w:rPr>
        <w:t xml:space="preserve"> </w:t>
      </w:r>
      <w:r w:rsidRPr="0090274D">
        <w:rPr>
          <w:spacing w:val="-2"/>
          <w:sz w:val="28"/>
          <w:szCs w:val="28"/>
        </w:rPr>
        <w:t>являются:</w:t>
      </w:r>
    </w:p>
    <w:p w:rsidR="00A602FA" w:rsidRPr="0090274D" w:rsidRDefault="00A602FA">
      <w:pPr>
        <w:pStyle w:val="a7"/>
        <w:numPr>
          <w:ilvl w:val="0"/>
          <w:numId w:val="39"/>
        </w:numPr>
        <w:tabs>
          <w:tab w:val="left" w:pos="1670"/>
        </w:tabs>
        <w:ind w:hanging="696"/>
        <w:rPr>
          <w:sz w:val="28"/>
          <w:szCs w:val="28"/>
        </w:rPr>
      </w:pPr>
      <w:r w:rsidRPr="0090274D">
        <w:rPr>
          <w:sz w:val="28"/>
          <w:szCs w:val="28"/>
        </w:rPr>
        <w:t>Развитие</w:t>
      </w:r>
      <w:r w:rsidRPr="0090274D">
        <w:rPr>
          <w:spacing w:val="-5"/>
          <w:sz w:val="28"/>
          <w:szCs w:val="28"/>
        </w:rPr>
        <w:t xml:space="preserve"> </w:t>
      </w:r>
      <w:r w:rsidRPr="0090274D">
        <w:rPr>
          <w:sz w:val="28"/>
          <w:szCs w:val="28"/>
        </w:rPr>
        <w:t>умения</w:t>
      </w:r>
      <w:r w:rsidRPr="0090274D">
        <w:rPr>
          <w:spacing w:val="-3"/>
          <w:sz w:val="28"/>
          <w:szCs w:val="28"/>
        </w:rPr>
        <w:t xml:space="preserve"> </w:t>
      </w:r>
      <w:r w:rsidRPr="0090274D">
        <w:rPr>
          <w:sz w:val="28"/>
          <w:szCs w:val="28"/>
        </w:rPr>
        <w:t>понимать</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анализировать</w:t>
      </w:r>
      <w:r w:rsidRPr="0090274D">
        <w:rPr>
          <w:spacing w:val="-4"/>
          <w:sz w:val="28"/>
          <w:szCs w:val="28"/>
        </w:rPr>
        <w:t xml:space="preserve"> </w:t>
      </w:r>
      <w:r w:rsidRPr="0090274D">
        <w:rPr>
          <w:sz w:val="28"/>
          <w:szCs w:val="28"/>
        </w:rPr>
        <w:t>связные</w:t>
      </w:r>
      <w:r w:rsidRPr="0090274D">
        <w:rPr>
          <w:spacing w:val="-5"/>
          <w:sz w:val="28"/>
          <w:szCs w:val="28"/>
        </w:rPr>
        <w:t xml:space="preserve"> </w:t>
      </w:r>
      <w:r w:rsidRPr="0090274D">
        <w:rPr>
          <w:sz w:val="28"/>
          <w:szCs w:val="28"/>
        </w:rPr>
        <w:t>тексты</w:t>
      </w:r>
      <w:r w:rsidRPr="0090274D">
        <w:rPr>
          <w:spacing w:val="-3"/>
          <w:sz w:val="28"/>
          <w:szCs w:val="28"/>
        </w:rPr>
        <w:t xml:space="preserve"> </w:t>
      </w:r>
      <w:r w:rsidRPr="0090274D">
        <w:rPr>
          <w:sz w:val="28"/>
          <w:szCs w:val="28"/>
        </w:rPr>
        <w:t>различных</w:t>
      </w:r>
      <w:r w:rsidRPr="0090274D">
        <w:rPr>
          <w:spacing w:val="-3"/>
          <w:sz w:val="28"/>
          <w:szCs w:val="28"/>
        </w:rPr>
        <w:t xml:space="preserve"> </w:t>
      </w:r>
      <w:r w:rsidRPr="0090274D">
        <w:rPr>
          <w:sz w:val="28"/>
          <w:szCs w:val="28"/>
        </w:rPr>
        <w:t>типов</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z w:val="28"/>
          <w:szCs w:val="28"/>
        </w:rPr>
        <w:t>различной</w:t>
      </w:r>
      <w:r w:rsidRPr="0090274D">
        <w:rPr>
          <w:spacing w:val="-3"/>
          <w:sz w:val="28"/>
          <w:szCs w:val="28"/>
        </w:rPr>
        <w:t xml:space="preserve"> </w:t>
      </w:r>
      <w:r w:rsidRPr="0090274D">
        <w:rPr>
          <w:spacing w:val="-2"/>
          <w:sz w:val="28"/>
          <w:szCs w:val="28"/>
        </w:rPr>
        <w:t>протяженности.</w:t>
      </w:r>
    </w:p>
    <w:p w:rsidR="00A602FA" w:rsidRPr="0090274D" w:rsidRDefault="00A602FA">
      <w:pPr>
        <w:pStyle w:val="a7"/>
        <w:numPr>
          <w:ilvl w:val="0"/>
          <w:numId w:val="39"/>
        </w:numPr>
        <w:tabs>
          <w:tab w:val="left" w:pos="1670"/>
        </w:tabs>
        <w:ind w:hanging="696"/>
        <w:rPr>
          <w:sz w:val="28"/>
          <w:szCs w:val="28"/>
        </w:rPr>
      </w:pPr>
      <w:r w:rsidRPr="0090274D">
        <w:rPr>
          <w:sz w:val="28"/>
          <w:szCs w:val="28"/>
        </w:rPr>
        <w:t>Совершенствование</w:t>
      </w:r>
      <w:r w:rsidRPr="0090274D">
        <w:rPr>
          <w:spacing w:val="-7"/>
          <w:sz w:val="28"/>
          <w:szCs w:val="28"/>
        </w:rPr>
        <w:t xml:space="preserve"> </w:t>
      </w:r>
      <w:r w:rsidRPr="0090274D">
        <w:rPr>
          <w:sz w:val="28"/>
          <w:szCs w:val="28"/>
        </w:rPr>
        <w:t>навыков</w:t>
      </w:r>
      <w:r w:rsidRPr="0090274D">
        <w:rPr>
          <w:spacing w:val="-5"/>
          <w:sz w:val="28"/>
          <w:szCs w:val="28"/>
        </w:rPr>
        <w:t xml:space="preserve"> </w:t>
      </w:r>
      <w:r w:rsidRPr="0090274D">
        <w:rPr>
          <w:sz w:val="28"/>
          <w:szCs w:val="28"/>
        </w:rPr>
        <w:t>планировать</w:t>
      </w:r>
      <w:r w:rsidRPr="0090274D">
        <w:rPr>
          <w:spacing w:val="-4"/>
          <w:sz w:val="28"/>
          <w:szCs w:val="28"/>
        </w:rPr>
        <w:t xml:space="preserve"> </w:t>
      </w:r>
      <w:r w:rsidRPr="0090274D">
        <w:rPr>
          <w:sz w:val="28"/>
          <w:szCs w:val="28"/>
        </w:rPr>
        <w:t>собственные</w:t>
      </w:r>
      <w:r w:rsidRPr="0090274D">
        <w:rPr>
          <w:spacing w:val="-6"/>
          <w:sz w:val="28"/>
          <w:szCs w:val="28"/>
        </w:rPr>
        <w:t xml:space="preserve"> </w:t>
      </w:r>
      <w:r w:rsidRPr="0090274D">
        <w:rPr>
          <w:sz w:val="28"/>
          <w:szCs w:val="28"/>
        </w:rPr>
        <w:t>высказывания</w:t>
      </w:r>
      <w:r w:rsidRPr="0090274D">
        <w:rPr>
          <w:spacing w:val="-4"/>
          <w:sz w:val="28"/>
          <w:szCs w:val="28"/>
        </w:rPr>
        <w:t xml:space="preserve"> </w:t>
      </w:r>
      <w:r w:rsidRPr="0090274D">
        <w:rPr>
          <w:sz w:val="28"/>
          <w:szCs w:val="28"/>
        </w:rPr>
        <w:t>в</w:t>
      </w:r>
      <w:r w:rsidRPr="0090274D">
        <w:rPr>
          <w:spacing w:val="-3"/>
          <w:sz w:val="28"/>
          <w:szCs w:val="28"/>
        </w:rPr>
        <w:t xml:space="preserve"> </w:t>
      </w:r>
      <w:r w:rsidRPr="0090274D">
        <w:rPr>
          <w:sz w:val="28"/>
          <w:szCs w:val="28"/>
        </w:rPr>
        <w:t>устной</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письменной</w:t>
      </w:r>
      <w:r w:rsidRPr="0090274D">
        <w:rPr>
          <w:spacing w:val="-4"/>
          <w:sz w:val="28"/>
          <w:szCs w:val="28"/>
        </w:rPr>
        <w:t xml:space="preserve"> </w:t>
      </w:r>
      <w:r w:rsidRPr="0090274D">
        <w:rPr>
          <w:spacing w:val="-2"/>
          <w:sz w:val="28"/>
          <w:szCs w:val="28"/>
        </w:rPr>
        <w:t>форме.</w:t>
      </w:r>
    </w:p>
    <w:p w:rsidR="00A602FA" w:rsidRPr="0090274D" w:rsidRDefault="00A602FA">
      <w:pPr>
        <w:pStyle w:val="a7"/>
        <w:numPr>
          <w:ilvl w:val="0"/>
          <w:numId w:val="39"/>
        </w:numPr>
        <w:tabs>
          <w:tab w:val="left" w:pos="1670"/>
        </w:tabs>
        <w:ind w:left="974" w:right="403" w:firstLine="0"/>
        <w:rPr>
          <w:sz w:val="28"/>
          <w:szCs w:val="28"/>
        </w:rPr>
      </w:pPr>
      <w:r w:rsidRPr="0090274D">
        <w:rPr>
          <w:sz w:val="28"/>
          <w:szCs w:val="28"/>
        </w:rPr>
        <w:t>Развитие</w:t>
      </w:r>
      <w:r w:rsidRPr="0090274D">
        <w:rPr>
          <w:spacing w:val="67"/>
          <w:sz w:val="28"/>
          <w:szCs w:val="28"/>
        </w:rPr>
        <w:t xml:space="preserve"> </w:t>
      </w:r>
      <w:r w:rsidRPr="0090274D">
        <w:rPr>
          <w:sz w:val="28"/>
          <w:szCs w:val="28"/>
        </w:rPr>
        <w:t>навыка</w:t>
      </w:r>
      <w:r w:rsidRPr="0090274D">
        <w:rPr>
          <w:spacing w:val="67"/>
          <w:sz w:val="28"/>
          <w:szCs w:val="28"/>
        </w:rPr>
        <w:t xml:space="preserve"> </w:t>
      </w:r>
      <w:r w:rsidRPr="0090274D">
        <w:rPr>
          <w:sz w:val="28"/>
          <w:szCs w:val="28"/>
        </w:rPr>
        <w:t>формулирования</w:t>
      </w:r>
      <w:r w:rsidRPr="0090274D">
        <w:rPr>
          <w:spacing w:val="68"/>
          <w:sz w:val="28"/>
          <w:szCs w:val="28"/>
        </w:rPr>
        <w:t xml:space="preserve"> </w:t>
      </w:r>
      <w:r w:rsidRPr="0090274D">
        <w:rPr>
          <w:sz w:val="28"/>
          <w:szCs w:val="28"/>
        </w:rPr>
        <w:t>собственного</w:t>
      </w:r>
      <w:r w:rsidRPr="0090274D">
        <w:rPr>
          <w:spacing w:val="68"/>
          <w:sz w:val="28"/>
          <w:szCs w:val="28"/>
        </w:rPr>
        <w:t xml:space="preserve"> </w:t>
      </w:r>
      <w:r w:rsidRPr="0090274D">
        <w:rPr>
          <w:sz w:val="28"/>
          <w:szCs w:val="28"/>
        </w:rPr>
        <w:t>замысла</w:t>
      </w:r>
      <w:r w:rsidRPr="0090274D">
        <w:rPr>
          <w:spacing w:val="68"/>
          <w:sz w:val="28"/>
          <w:szCs w:val="28"/>
        </w:rPr>
        <w:t xml:space="preserve"> </w:t>
      </w:r>
      <w:r w:rsidRPr="0090274D">
        <w:rPr>
          <w:sz w:val="28"/>
          <w:szCs w:val="28"/>
        </w:rPr>
        <w:t>в</w:t>
      </w:r>
      <w:r w:rsidRPr="0090274D">
        <w:rPr>
          <w:spacing w:val="68"/>
          <w:sz w:val="28"/>
          <w:szCs w:val="28"/>
        </w:rPr>
        <w:t xml:space="preserve"> </w:t>
      </w:r>
      <w:r w:rsidRPr="0090274D">
        <w:rPr>
          <w:sz w:val="28"/>
          <w:szCs w:val="28"/>
        </w:rPr>
        <w:t>письменной</w:t>
      </w:r>
      <w:r w:rsidRPr="0090274D">
        <w:rPr>
          <w:spacing w:val="67"/>
          <w:sz w:val="28"/>
          <w:szCs w:val="28"/>
        </w:rPr>
        <w:t xml:space="preserve"> </w:t>
      </w:r>
      <w:r w:rsidRPr="0090274D">
        <w:rPr>
          <w:sz w:val="28"/>
          <w:szCs w:val="28"/>
        </w:rPr>
        <w:t>и</w:t>
      </w:r>
      <w:r w:rsidRPr="0090274D">
        <w:rPr>
          <w:spacing w:val="72"/>
          <w:sz w:val="28"/>
          <w:szCs w:val="28"/>
        </w:rPr>
        <w:t xml:space="preserve"> </w:t>
      </w:r>
      <w:r w:rsidRPr="0090274D">
        <w:rPr>
          <w:sz w:val="28"/>
          <w:szCs w:val="28"/>
        </w:rPr>
        <w:t>устной</w:t>
      </w:r>
      <w:r w:rsidRPr="0090274D">
        <w:rPr>
          <w:spacing w:val="69"/>
          <w:sz w:val="28"/>
          <w:szCs w:val="28"/>
        </w:rPr>
        <w:t xml:space="preserve"> </w:t>
      </w:r>
      <w:r w:rsidRPr="0090274D">
        <w:rPr>
          <w:sz w:val="28"/>
          <w:szCs w:val="28"/>
        </w:rPr>
        <w:t>форме</w:t>
      </w:r>
      <w:r w:rsidRPr="0090274D">
        <w:rPr>
          <w:spacing w:val="67"/>
          <w:sz w:val="28"/>
          <w:szCs w:val="28"/>
        </w:rPr>
        <w:t xml:space="preserve"> </w:t>
      </w:r>
      <w:r w:rsidRPr="0090274D">
        <w:rPr>
          <w:sz w:val="28"/>
          <w:szCs w:val="28"/>
        </w:rPr>
        <w:t>и</w:t>
      </w:r>
      <w:r w:rsidRPr="0090274D">
        <w:rPr>
          <w:spacing w:val="69"/>
          <w:sz w:val="28"/>
          <w:szCs w:val="28"/>
        </w:rPr>
        <w:t xml:space="preserve"> </w:t>
      </w:r>
      <w:r w:rsidRPr="0090274D">
        <w:rPr>
          <w:sz w:val="28"/>
          <w:szCs w:val="28"/>
        </w:rPr>
        <w:t>отбирать</w:t>
      </w:r>
      <w:r w:rsidRPr="0090274D">
        <w:rPr>
          <w:spacing w:val="69"/>
          <w:sz w:val="28"/>
          <w:szCs w:val="28"/>
        </w:rPr>
        <w:t xml:space="preserve"> </w:t>
      </w:r>
      <w:r w:rsidRPr="0090274D">
        <w:rPr>
          <w:sz w:val="28"/>
          <w:szCs w:val="28"/>
        </w:rPr>
        <w:t>адекватно</w:t>
      </w:r>
      <w:r w:rsidRPr="0090274D">
        <w:rPr>
          <w:spacing w:val="68"/>
          <w:sz w:val="28"/>
          <w:szCs w:val="28"/>
        </w:rPr>
        <w:t xml:space="preserve"> </w:t>
      </w:r>
      <w:r w:rsidRPr="0090274D">
        <w:rPr>
          <w:sz w:val="28"/>
          <w:szCs w:val="28"/>
        </w:rPr>
        <w:t>замыслу</w:t>
      </w:r>
      <w:r w:rsidRPr="0090274D">
        <w:rPr>
          <w:spacing w:val="63"/>
          <w:sz w:val="28"/>
          <w:szCs w:val="28"/>
        </w:rPr>
        <w:t xml:space="preserve"> </w:t>
      </w:r>
      <w:r w:rsidRPr="0090274D">
        <w:rPr>
          <w:sz w:val="28"/>
          <w:szCs w:val="28"/>
        </w:rPr>
        <w:t xml:space="preserve">языковые </w:t>
      </w:r>
      <w:r w:rsidRPr="0090274D">
        <w:rPr>
          <w:spacing w:val="-2"/>
          <w:sz w:val="28"/>
          <w:szCs w:val="28"/>
        </w:rPr>
        <w:t>средства.</w:t>
      </w:r>
    </w:p>
    <w:p w:rsidR="00A602FA" w:rsidRPr="0090274D" w:rsidRDefault="00A602FA">
      <w:pPr>
        <w:pStyle w:val="a7"/>
        <w:numPr>
          <w:ilvl w:val="0"/>
          <w:numId w:val="39"/>
        </w:numPr>
        <w:tabs>
          <w:tab w:val="left" w:pos="1670"/>
        </w:tabs>
        <w:ind w:hanging="696"/>
        <w:rPr>
          <w:sz w:val="28"/>
          <w:szCs w:val="28"/>
        </w:rPr>
      </w:pPr>
      <w:r w:rsidRPr="0090274D">
        <w:rPr>
          <w:sz w:val="28"/>
          <w:szCs w:val="28"/>
        </w:rPr>
        <w:t>Формирование</w:t>
      </w:r>
      <w:r w:rsidRPr="0090274D">
        <w:rPr>
          <w:spacing w:val="-4"/>
          <w:sz w:val="28"/>
          <w:szCs w:val="28"/>
        </w:rPr>
        <w:t xml:space="preserve"> </w:t>
      </w:r>
      <w:r w:rsidRPr="0090274D">
        <w:rPr>
          <w:sz w:val="28"/>
          <w:szCs w:val="28"/>
        </w:rPr>
        <w:t>умения</w:t>
      </w:r>
      <w:r w:rsidRPr="0090274D">
        <w:rPr>
          <w:spacing w:val="-2"/>
          <w:sz w:val="28"/>
          <w:szCs w:val="28"/>
        </w:rPr>
        <w:t xml:space="preserve"> </w:t>
      </w:r>
      <w:r w:rsidRPr="0090274D">
        <w:rPr>
          <w:sz w:val="28"/>
          <w:szCs w:val="28"/>
        </w:rPr>
        <w:t>анализировать</w:t>
      </w:r>
      <w:r w:rsidRPr="0090274D">
        <w:rPr>
          <w:spacing w:val="-2"/>
          <w:sz w:val="28"/>
          <w:szCs w:val="28"/>
        </w:rPr>
        <w:t xml:space="preserve"> </w:t>
      </w:r>
      <w:r w:rsidRPr="0090274D">
        <w:rPr>
          <w:sz w:val="28"/>
          <w:szCs w:val="28"/>
        </w:rPr>
        <w:t>готовые</w:t>
      </w:r>
      <w:r w:rsidRPr="0090274D">
        <w:rPr>
          <w:spacing w:val="-3"/>
          <w:sz w:val="28"/>
          <w:szCs w:val="28"/>
        </w:rPr>
        <w:t xml:space="preserve"> </w:t>
      </w:r>
      <w:r w:rsidRPr="0090274D">
        <w:rPr>
          <w:sz w:val="28"/>
          <w:szCs w:val="28"/>
        </w:rPr>
        <w:t>тексты</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редактировать</w:t>
      </w:r>
      <w:r w:rsidRPr="0090274D">
        <w:rPr>
          <w:spacing w:val="-3"/>
          <w:sz w:val="28"/>
          <w:szCs w:val="28"/>
        </w:rPr>
        <w:t xml:space="preserve"> </w:t>
      </w:r>
      <w:r w:rsidRPr="0090274D">
        <w:rPr>
          <w:spacing w:val="-5"/>
          <w:sz w:val="28"/>
          <w:szCs w:val="28"/>
        </w:rPr>
        <w:t>их.</w:t>
      </w:r>
    </w:p>
    <w:p w:rsidR="00A602FA" w:rsidRPr="0090274D" w:rsidRDefault="00A602FA">
      <w:pPr>
        <w:pStyle w:val="a3"/>
        <w:ind w:right="393" w:firstLine="708"/>
        <w:jc w:val="both"/>
        <w:rPr>
          <w:sz w:val="28"/>
          <w:szCs w:val="28"/>
        </w:rPr>
      </w:pPr>
      <w:r w:rsidRPr="0090274D">
        <w:rPr>
          <w:sz w:val="28"/>
          <w:szCs w:val="28"/>
        </w:rPr>
        <w:t>Работа над текстами предполагает системную поэтапную работу с усложняющимися по жанру и протяженности текстов (монолог-описание, монолог-рассуждение, монолог-повествование), диалог (бытовой, учебный). В V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Классные сочинения (объемом 0,5–1,0 страницы) формируются и формулируются после предварительного обсуждения.</w:t>
      </w:r>
    </w:p>
    <w:p w:rsidR="00A602FA" w:rsidRPr="0090274D" w:rsidRDefault="00A602FA">
      <w:pPr>
        <w:pStyle w:val="a3"/>
        <w:ind w:right="393" w:firstLine="708"/>
        <w:jc w:val="both"/>
        <w:rPr>
          <w:sz w:val="28"/>
          <w:szCs w:val="28"/>
        </w:rPr>
      </w:pPr>
      <w:r w:rsidRPr="0090274D">
        <w:rPr>
          <w:sz w:val="28"/>
          <w:szCs w:val="28"/>
        </w:rPr>
        <w:t>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w:t>
      </w:r>
    </w:p>
    <w:p w:rsidR="00A602FA" w:rsidRPr="0090274D" w:rsidRDefault="00A602FA">
      <w:pPr>
        <w:pStyle w:val="a3"/>
        <w:ind w:right="392" w:firstLine="708"/>
        <w:jc w:val="both"/>
        <w:rPr>
          <w:sz w:val="28"/>
          <w:szCs w:val="28"/>
        </w:rPr>
      </w:pPr>
      <w:r w:rsidRPr="0090274D">
        <w:rPr>
          <w:sz w:val="28"/>
          <w:szCs w:val="28"/>
        </w:rPr>
        <w:t>Обучающиеся учатся 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0" w:firstLine="708"/>
        <w:jc w:val="both"/>
        <w:rPr>
          <w:sz w:val="28"/>
          <w:szCs w:val="28"/>
        </w:rPr>
      </w:pPr>
      <w:r w:rsidRPr="0090274D">
        <w:rPr>
          <w:sz w:val="28"/>
          <w:szCs w:val="28"/>
        </w:rPr>
        <w:t>С этой целью обучающимся предлагается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 редактирования.</w:t>
      </w:r>
    </w:p>
    <w:p w:rsidR="00A602FA" w:rsidRPr="0090274D" w:rsidRDefault="00A602FA">
      <w:pPr>
        <w:pStyle w:val="a3"/>
        <w:spacing w:before="1"/>
        <w:ind w:right="398" w:firstLine="708"/>
        <w:jc w:val="both"/>
        <w:rPr>
          <w:sz w:val="28"/>
          <w:szCs w:val="28"/>
        </w:rPr>
      </w:pPr>
      <w:r w:rsidRPr="0090274D">
        <w:rPr>
          <w:sz w:val="28"/>
          <w:szCs w:val="28"/>
        </w:rPr>
        <w:t>На основе составления планов и выделения смысловых частей обучающиеся учатся использовать абзац как средство членения текста на композиционно-смысловые части.</w:t>
      </w:r>
    </w:p>
    <w:p w:rsidR="00A602FA" w:rsidRPr="0090274D" w:rsidRDefault="00A602FA">
      <w:pPr>
        <w:pStyle w:val="a3"/>
        <w:ind w:right="392" w:firstLine="708"/>
        <w:jc w:val="both"/>
        <w:rPr>
          <w:sz w:val="28"/>
          <w:szCs w:val="28"/>
        </w:rPr>
      </w:pPr>
      <w:r w:rsidRPr="0090274D">
        <w:rPr>
          <w:sz w:val="28"/>
          <w:szCs w:val="28"/>
        </w:rPr>
        <w:t>Способность понимать предметное содержание прослушанных и /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позволяет осваивать подробный и сжатый пересказ (в устной и\или в письменной форме). В качестве основы служат первичные тексты (для пересказа объем текста не менее 100 слов) для подробного изложения объем исходного текста не менее 100 слов; для сжатого изложения – не менее 110 слов). При этом предусматривается предварительный коллективный разбор текста под руководством учителя.</w:t>
      </w:r>
    </w:p>
    <w:p w:rsidR="00A602FA" w:rsidRPr="0090274D" w:rsidRDefault="00A602FA">
      <w:pPr>
        <w:pStyle w:val="a3"/>
        <w:ind w:right="402" w:firstLine="708"/>
        <w:jc w:val="both"/>
        <w:rPr>
          <w:sz w:val="28"/>
          <w:szCs w:val="28"/>
        </w:rPr>
      </w:pPr>
      <w:r w:rsidRPr="0090274D">
        <w:rPr>
          <w:sz w:val="28"/>
          <w:szCs w:val="28"/>
        </w:rPr>
        <w:t>Владение навыками информационной переработки прослушанного и прочитанного текста на данном этапе обучения ограничивается умением составлять простой план прочитанного текста с целью дальнейшего воспроизведения содержания текста в устной и письменной форме.</w:t>
      </w:r>
    </w:p>
    <w:p w:rsidR="00A602FA" w:rsidRPr="0090274D" w:rsidRDefault="00A602FA">
      <w:pPr>
        <w:pStyle w:val="a3"/>
        <w:ind w:right="390" w:firstLine="708"/>
        <w:jc w:val="both"/>
        <w:rPr>
          <w:sz w:val="28"/>
          <w:szCs w:val="28"/>
        </w:rPr>
      </w:pPr>
      <w:r w:rsidRPr="0090274D">
        <w:rPr>
          <w:sz w:val="28"/>
          <w:szCs w:val="28"/>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A602FA" w:rsidRPr="0090274D" w:rsidRDefault="00A602FA">
      <w:pPr>
        <w:pStyle w:val="a3"/>
        <w:ind w:right="404" w:firstLine="708"/>
        <w:jc w:val="both"/>
        <w:rPr>
          <w:sz w:val="28"/>
          <w:szCs w:val="28"/>
        </w:rPr>
      </w:pPr>
      <w:r w:rsidRPr="0090274D">
        <w:rPr>
          <w:sz w:val="28"/>
          <w:szCs w:val="28"/>
        </w:rPr>
        <w:t>Эффективны при работе с текстом и такие виды работы, как работа с деформированным текстом (после предварительного анализа), осуществление корректировки восстановленного текста с опорой на образец в устной или письменной форме с учетом структуры нарушения.</w:t>
      </w:r>
    </w:p>
    <w:p w:rsidR="00A602FA" w:rsidRPr="0090274D" w:rsidRDefault="00A602FA">
      <w:pPr>
        <w:pStyle w:val="1"/>
        <w:spacing w:before="5"/>
        <w:ind w:left="314"/>
        <w:rPr>
          <w:sz w:val="28"/>
          <w:szCs w:val="28"/>
        </w:rPr>
      </w:pPr>
      <w:r w:rsidRPr="0090274D">
        <w:rPr>
          <w:sz w:val="28"/>
          <w:szCs w:val="28"/>
        </w:rPr>
        <w:t>Виды</w:t>
      </w:r>
      <w:r w:rsidRPr="0090274D">
        <w:rPr>
          <w:spacing w:val="-6"/>
          <w:sz w:val="28"/>
          <w:szCs w:val="28"/>
        </w:rPr>
        <w:t xml:space="preserve"> </w:t>
      </w:r>
      <w:r w:rsidRPr="0090274D">
        <w:rPr>
          <w:sz w:val="28"/>
          <w:szCs w:val="28"/>
        </w:rPr>
        <w:t>монологической</w:t>
      </w:r>
      <w:r w:rsidRPr="0090274D">
        <w:rPr>
          <w:spacing w:val="-5"/>
          <w:sz w:val="28"/>
          <w:szCs w:val="28"/>
        </w:rPr>
        <w:t xml:space="preserve"> </w:t>
      </w:r>
      <w:r w:rsidRPr="0090274D">
        <w:rPr>
          <w:spacing w:val="-4"/>
          <w:sz w:val="28"/>
          <w:szCs w:val="28"/>
        </w:rPr>
        <w:t>речи.</w:t>
      </w:r>
    </w:p>
    <w:p w:rsidR="00A602FA" w:rsidRPr="0090274D" w:rsidRDefault="00A602FA">
      <w:pPr>
        <w:pStyle w:val="a3"/>
        <w:spacing w:line="274" w:lineRule="exact"/>
        <w:rPr>
          <w:sz w:val="28"/>
          <w:szCs w:val="28"/>
        </w:rPr>
      </w:pPr>
      <w:r w:rsidRPr="0090274D">
        <w:rPr>
          <w:sz w:val="28"/>
          <w:szCs w:val="28"/>
        </w:rPr>
        <w:t>Основные</w:t>
      </w:r>
      <w:r w:rsidRPr="0090274D">
        <w:rPr>
          <w:spacing w:val="-10"/>
          <w:sz w:val="28"/>
          <w:szCs w:val="28"/>
        </w:rPr>
        <w:t xml:space="preserve"> </w:t>
      </w:r>
      <w:r w:rsidRPr="0090274D">
        <w:rPr>
          <w:sz w:val="28"/>
          <w:szCs w:val="28"/>
        </w:rPr>
        <w:t>признаки</w:t>
      </w:r>
      <w:r w:rsidRPr="0090274D">
        <w:rPr>
          <w:spacing w:val="-6"/>
          <w:sz w:val="28"/>
          <w:szCs w:val="28"/>
        </w:rPr>
        <w:t xml:space="preserve"> </w:t>
      </w:r>
      <w:r w:rsidRPr="0090274D">
        <w:rPr>
          <w:sz w:val="28"/>
          <w:szCs w:val="28"/>
        </w:rPr>
        <w:t>видов</w:t>
      </w:r>
      <w:r w:rsidRPr="0090274D">
        <w:rPr>
          <w:spacing w:val="-7"/>
          <w:sz w:val="28"/>
          <w:szCs w:val="28"/>
        </w:rPr>
        <w:t xml:space="preserve"> </w:t>
      </w:r>
      <w:r w:rsidRPr="0090274D">
        <w:rPr>
          <w:sz w:val="28"/>
          <w:szCs w:val="28"/>
        </w:rPr>
        <w:t>монологической</w:t>
      </w:r>
      <w:r w:rsidRPr="0090274D">
        <w:rPr>
          <w:spacing w:val="-6"/>
          <w:sz w:val="28"/>
          <w:szCs w:val="28"/>
        </w:rPr>
        <w:t xml:space="preserve"> </w:t>
      </w:r>
      <w:r w:rsidRPr="0090274D">
        <w:rPr>
          <w:sz w:val="28"/>
          <w:szCs w:val="28"/>
        </w:rPr>
        <w:t>речи</w:t>
      </w:r>
      <w:r w:rsidRPr="0090274D">
        <w:rPr>
          <w:spacing w:val="-2"/>
          <w:sz w:val="28"/>
          <w:szCs w:val="28"/>
        </w:rPr>
        <w:t xml:space="preserve"> </w:t>
      </w:r>
      <w:r w:rsidRPr="0090274D">
        <w:rPr>
          <w:b/>
          <w:sz w:val="28"/>
          <w:szCs w:val="28"/>
        </w:rPr>
        <w:t>-</w:t>
      </w:r>
      <w:r w:rsidRPr="0090274D">
        <w:rPr>
          <w:b/>
          <w:spacing w:val="-7"/>
          <w:sz w:val="28"/>
          <w:szCs w:val="28"/>
        </w:rPr>
        <w:t xml:space="preserve"> </w:t>
      </w:r>
      <w:r w:rsidRPr="0090274D">
        <w:rPr>
          <w:sz w:val="28"/>
          <w:szCs w:val="28"/>
        </w:rPr>
        <w:t>монолог-описание,</w:t>
      </w:r>
      <w:r w:rsidRPr="0090274D">
        <w:rPr>
          <w:spacing w:val="-8"/>
          <w:sz w:val="28"/>
          <w:szCs w:val="28"/>
        </w:rPr>
        <w:t xml:space="preserve"> </w:t>
      </w:r>
      <w:r w:rsidRPr="0090274D">
        <w:rPr>
          <w:sz w:val="28"/>
          <w:szCs w:val="28"/>
        </w:rPr>
        <w:t>монолог-рассуждение,</w:t>
      </w:r>
      <w:r w:rsidRPr="0090274D">
        <w:rPr>
          <w:spacing w:val="-6"/>
          <w:sz w:val="28"/>
          <w:szCs w:val="28"/>
        </w:rPr>
        <w:t xml:space="preserve"> </w:t>
      </w:r>
      <w:r w:rsidRPr="0090274D">
        <w:rPr>
          <w:sz w:val="28"/>
          <w:szCs w:val="28"/>
        </w:rPr>
        <w:t>монолог-</w:t>
      </w:r>
      <w:r w:rsidRPr="0090274D">
        <w:rPr>
          <w:spacing w:val="-2"/>
          <w:sz w:val="28"/>
          <w:szCs w:val="28"/>
        </w:rPr>
        <w:t>повествование.</w:t>
      </w:r>
    </w:p>
    <w:p w:rsidR="00A602FA" w:rsidRPr="0090274D" w:rsidRDefault="00A602FA">
      <w:pPr>
        <w:pStyle w:val="1"/>
        <w:spacing w:before="5"/>
        <w:ind w:left="254"/>
        <w:rPr>
          <w:sz w:val="28"/>
          <w:szCs w:val="28"/>
        </w:rPr>
      </w:pPr>
      <w:r w:rsidRPr="0090274D">
        <w:rPr>
          <w:sz w:val="28"/>
          <w:szCs w:val="28"/>
        </w:rPr>
        <w:t>Основные</w:t>
      </w:r>
      <w:r w:rsidRPr="0090274D">
        <w:rPr>
          <w:spacing w:val="-5"/>
          <w:sz w:val="28"/>
          <w:szCs w:val="28"/>
        </w:rPr>
        <w:t xml:space="preserve"> </w:t>
      </w:r>
      <w:r w:rsidRPr="0090274D">
        <w:rPr>
          <w:sz w:val="28"/>
          <w:szCs w:val="28"/>
        </w:rPr>
        <w:t>признаки</w:t>
      </w:r>
      <w:r w:rsidRPr="0090274D">
        <w:rPr>
          <w:spacing w:val="-5"/>
          <w:sz w:val="28"/>
          <w:szCs w:val="28"/>
        </w:rPr>
        <w:t xml:space="preserve"> </w:t>
      </w:r>
      <w:r w:rsidRPr="0090274D">
        <w:rPr>
          <w:spacing w:val="-2"/>
          <w:sz w:val="28"/>
          <w:szCs w:val="28"/>
        </w:rPr>
        <w:t>текста.</w:t>
      </w:r>
    </w:p>
    <w:p w:rsidR="00A602FA" w:rsidRPr="0090274D" w:rsidRDefault="00A602FA">
      <w:pPr>
        <w:pStyle w:val="a3"/>
        <w:ind w:right="9028"/>
        <w:rPr>
          <w:sz w:val="28"/>
          <w:szCs w:val="28"/>
        </w:rPr>
      </w:pPr>
      <w:r w:rsidRPr="0090274D">
        <w:rPr>
          <w:sz w:val="28"/>
          <w:szCs w:val="28"/>
        </w:rPr>
        <w:t>Тема</w:t>
      </w:r>
      <w:r w:rsidRPr="0090274D">
        <w:rPr>
          <w:spacing w:val="-8"/>
          <w:sz w:val="28"/>
          <w:szCs w:val="28"/>
        </w:rPr>
        <w:t xml:space="preserve"> </w:t>
      </w:r>
      <w:r w:rsidRPr="0090274D">
        <w:rPr>
          <w:sz w:val="28"/>
          <w:szCs w:val="28"/>
        </w:rPr>
        <w:t>и</w:t>
      </w:r>
      <w:r w:rsidRPr="0090274D">
        <w:rPr>
          <w:spacing w:val="-7"/>
          <w:sz w:val="28"/>
          <w:szCs w:val="28"/>
        </w:rPr>
        <w:t xml:space="preserve"> </w:t>
      </w:r>
      <w:r w:rsidRPr="0090274D">
        <w:rPr>
          <w:sz w:val="28"/>
          <w:szCs w:val="28"/>
        </w:rPr>
        <w:t>микротема</w:t>
      </w:r>
      <w:r w:rsidRPr="0090274D">
        <w:rPr>
          <w:spacing w:val="-8"/>
          <w:sz w:val="28"/>
          <w:szCs w:val="28"/>
        </w:rPr>
        <w:t xml:space="preserve"> </w:t>
      </w:r>
      <w:r w:rsidRPr="0090274D">
        <w:rPr>
          <w:sz w:val="28"/>
          <w:szCs w:val="28"/>
        </w:rPr>
        <w:t>текста;</w:t>
      </w:r>
      <w:r w:rsidRPr="0090274D">
        <w:rPr>
          <w:spacing w:val="-7"/>
          <w:sz w:val="28"/>
          <w:szCs w:val="28"/>
        </w:rPr>
        <w:t xml:space="preserve"> </w:t>
      </w:r>
      <w:r w:rsidRPr="0090274D">
        <w:rPr>
          <w:sz w:val="28"/>
          <w:szCs w:val="28"/>
        </w:rPr>
        <w:t>главная</w:t>
      </w:r>
      <w:r w:rsidRPr="0090274D">
        <w:rPr>
          <w:spacing w:val="-7"/>
          <w:sz w:val="28"/>
          <w:szCs w:val="28"/>
        </w:rPr>
        <w:t xml:space="preserve"> </w:t>
      </w:r>
      <w:r w:rsidRPr="0090274D">
        <w:rPr>
          <w:sz w:val="28"/>
          <w:szCs w:val="28"/>
        </w:rPr>
        <w:t>мысль</w:t>
      </w:r>
      <w:r w:rsidRPr="0090274D">
        <w:rPr>
          <w:spacing w:val="-7"/>
          <w:sz w:val="28"/>
          <w:szCs w:val="28"/>
        </w:rPr>
        <w:t xml:space="preserve"> </w:t>
      </w:r>
      <w:r w:rsidRPr="0090274D">
        <w:rPr>
          <w:sz w:val="28"/>
          <w:szCs w:val="28"/>
        </w:rPr>
        <w:t>текста. Последовательность изложения текста.</w:t>
      </w:r>
    </w:p>
    <w:p w:rsidR="00A602FA" w:rsidRPr="0090274D" w:rsidRDefault="00A602FA">
      <w:pPr>
        <w:pStyle w:val="a3"/>
        <w:rPr>
          <w:sz w:val="28"/>
          <w:szCs w:val="28"/>
        </w:rPr>
      </w:pPr>
      <w:r w:rsidRPr="0090274D">
        <w:rPr>
          <w:sz w:val="28"/>
          <w:szCs w:val="28"/>
        </w:rPr>
        <w:t>Средства</w:t>
      </w:r>
      <w:r w:rsidRPr="0090274D">
        <w:rPr>
          <w:spacing w:val="-5"/>
          <w:sz w:val="28"/>
          <w:szCs w:val="28"/>
        </w:rPr>
        <w:t xml:space="preserve"> </w:t>
      </w:r>
      <w:r w:rsidRPr="0090274D">
        <w:rPr>
          <w:sz w:val="28"/>
          <w:szCs w:val="28"/>
        </w:rPr>
        <w:t>связи</w:t>
      </w:r>
      <w:r w:rsidRPr="0090274D">
        <w:rPr>
          <w:spacing w:val="-2"/>
          <w:sz w:val="28"/>
          <w:szCs w:val="28"/>
        </w:rPr>
        <w:t xml:space="preserve"> </w:t>
      </w:r>
      <w:r w:rsidRPr="0090274D">
        <w:rPr>
          <w:sz w:val="28"/>
          <w:szCs w:val="28"/>
        </w:rPr>
        <w:t>предложений</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частей</w:t>
      </w:r>
      <w:r w:rsidRPr="0090274D">
        <w:rPr>
          <w:spacing w:val="-3"/>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(формы</w:t>
      </w:r>
      <w:r w:rsidRPr="0090274D">
        <w:rPr>
          <w:spacing w:val="-3"/>
          <w:sz w:val="28"/>
          <w:szCs w:val="28"/>
        </w:rPr>
        <w:t xml:space="preserve"> </w:t>
      </w:r>
      <w:r w:rsidRPr="0090274D">
        <w:rPr>
          <w:sz w:val="28"/>
          <w:szCs w:val="28"/>
        </w:rPr>
        <w:t>слова,</w:t>
      </w:r>
      <w:r w:rsidRPr="0090274D">
        <w:rPr>
          <w:spacing w:val="-2"/>
          <w:sz w:val="28"/>
          <w:szCs w:val="28"/>
        </w:rPr>
        <w:t xml:space="preserve"> </w:t>
      </w:r>
      <w:r w:rsidRPr="0090274D">
        <w:rPr>
          <w:sz w:val="28"/>
          <w:szCs w:val="28"/>
        </w:rPr>
        <w:t>однокоренные</w:t>
      </w:r>
      <w:r w:rsidRPr="0090274D">
        <w:rPr>
          <w:spacing w:val="-5"/>
          <w:sz w:val="28"/>
          <w:szCs w:val="28"/>
        </w:rPr>
        <w:t xml:space="preserve"> </w:t>
      </w:r>
      <w:r w:rsidRPr="0090274D">
        <w:rPr>
          <w:sz w:val="28"/>
          <w:szCs w:val="28"/>
        </w:rPr>
        <w:t>слова,</w:t>
      </w:r>
      <w:r w:rsidRPr="0090274D">
        <w:rPr>
          <w:spacing w:val="-2"/>
          <w:sz w:val="28"/>
          <w:szCs w:val="28"/>
        </w:rPr>
        <w:t xml:space="preserve"> </w:t>
      </w:r>
      <w:r w:rsidRPr="0090274D">
        <w:rPr>
          <w:sz w:val="28"/>
          <w:szCs w:val="28"/>
        </w:rPr>
        <w:t>синонимы,</w:t>
      </w:r>
      <w:r w:rsidRPr="0090274D">
        <w:rPr>
          <w:spacing w:val="-6"/>
          <w:sz w:val="28"/>
          <w:szCs w:val="28"/>
        </w:rPr>
        <w:t xml:space="preserve"> </w:t>
      </w:r>
      <w:r w:rsidRPr="0090274D">
        <w:rPr>
          <w:sz w:val="28"/>
          <w:szCs w:val="28"/>
        </w:rPr>
        <w:t>антонимы,</w:t>
      </w:r>
      <w:r w:rsidRPr="0090274D">
        <w:rPr>
          <w:spacing w:val="-2"/>
          <w:sz w:val="28"/>
          <w:szCs w:val="28"/>
        </w:rPr>
        <w:t xml:space="preserve"> </w:t>
      </w:r>
      <w:r w:rsidRPr="0090274D">
        <w:rPr>
          <w:sz w:val="28"/>
          <w:szCs w:val="28"/>
        </w:rPr>
        <w:t>личные</w:t>
      </w:r>
      <w:r w:rsidRPr="0090274D">
        <w:rPr>
          <w:spacing w:val="-5"/>
          <w:sz w:val="28"/>
          <w:szCs w:val="28"/>
        </w:rPr>
        <w:t xml:space="preserve"> </w:t>
      </w:r>
      <w:r w:rsidRPr="0090274D">
        <w:rPr>
          <w:sz w:val="28"/>
          <w:szCs w:val="28"/>
        </w:rPr>
        <w:t>местоимения,</w:t>
      </w:r>
      <w:r w:rsidRPr="0090274D">
        <w:rPr>
          <w:spacing w:val="-2"/>
          <w:sz w:val="28"/>
          <w:szCs w:val="28"/>
        </w:rPr>
        <w:t xml:space="preserve"> </w:t>
      </w:r>
      <w:r w:rsidRPr="0090274D">
        <w:rPr>
          <w:sz w:val="28"/>
          <w:szCs w:val="28"/>
        </w:rPr>
        <w:t>повтор</w:t>
      </w:r>
      <w:r w:rsidRPr="0090274D">
        <w:rPr>
          <w:spacing w:val="-2"/>
          <w:sz w:val="28"/>
          <w:szCs w:val="28"/>
        </w:rPr>
        <w:t xml:space="preserve"> слова);</w:t>
      </w:r>
    </w:p>
    <w:p w:rsidR="00A602FA" w:rsidRPr="0090274D" w:rsidRDefault="00A602FA">
      <w:pPr>
        <w:pStyle w:val="1"/>
        <w:spacing w:before="3"/>
        <w:ind w:left="254"/>
        <w:rPr>
          <w:sz w:val="28"/>
          <w:szCs w:val="28"/>
        </w:rPr>
      </w:pPr>
      <w:r w:rsidRPr="0090274D">
        <w:rPr>
          <w:sz w:val="28"/>
          <w:szCs w:val="28"/>
        </w:rPr>
        <w:t>План</w:t>
      </w:r>
      <w:r w:rsidRPr="0090274D">
        <w:rPr>
          <w:spacing w:val="-4"/>
          <w:sz w:val="28"/>
          <w:szCs w:val="28"/>
        </w:rPr>
        <w:t xml:space="preserve"> </w:t>
      </w:r>
      <w:r w:rsidRPr="0090274D">
        <w:rPr>
          <w:spacing w:val="-2"/>
          <w:sz w:val="28"/>
          <w:szCs w:val="28"/>
        </w:rPr>
        <w:t>текста</w:t>
      </w:r>
    </w:p>
    <w:p w:rsidR="00A602FA" w:rsidRPr="0090274D" w:rsidRDefault="00A602FA">
      <w:pPr>
        <w:pStyle w:val="a3"/>
        <w:ind w:right="2632"/>
        <w:rPr>
          <w:sz w:val="28"/>
          <w:szCs w:val="28"/>
        </w:rPr>
      </w:pPr>
      <w:r w:rsidRPr="0090274D">
        <w:rPr>
          <w:sz w:val="28"/>
          <w:szCs w:val="28"/>
        </w:rPr>
        <w:t>Разные</w:t>
      </w:r>
      <w:r w:rsidRPr="0090274D">
        <w:rPr>
          <w:spacing w:val="-5"/>
          <w:sz w:val="28"/>
          <w:szCs w:val="28"/>
        </w:rPr>
        <w:t xml:space="preserve"> </w:t>
      </w:r>
      <w:r w:rsidRPr="0090274D">
        <w:rPr>
          <w:sz w:val="28"/>
          <w:szCs w:val="28"/>
        </w:rPr>
        <w:t>виды</w:t>
      </w:r>
      <w:r w:rsidRPr="0090274D">
        <w:rPr>
          <w:spacing w:val="-3"/>
          <w:sz w:val="28"/>
          <w:szCs w:val="28"/>
        </w:rPr>
        <w:t xml:space="preserve"> </w:t>
      </w:r>
      <w:r w:rsidRPr="0090274D">
        <w:rPr>
          <w:sz w:val="28"/>
          <w:szCs w:val="28"/>
        </w:rPr>
        <w:t>планов</w:t>
      </w:r>
      <w:r w:rsidRPr="0090274D">
        <w:rPr>
          <w:spacing w:val="-4"/>
          <w:sz w:val="28"/>
          <w:szCs w:val="28"/>
        </w:rPr>
        <w:t xml:space="preserve"> </w:t>
      </w:r>
      <w:r w:rsidRPr="0090274D">
        <w:rPr>
          <w:sz w:val="28"/>
          <w:szCs w:val="28"/>
        </w:rPr>
        <w:t>(вопросный,</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виде</w:t>
      </w:r>
      <w:r w:rsidRPr="0090274D">
        <w:rPr>
          <w:spacing w:val="-4"/>
          <w:sz w:val="28"/>
          <w:szCs w:val="28"/>
        </w:rPr>
        <w:t xml:space="preserve"> </w:t>
      </w:r>
      <w:r w:rsidRPr="0090274D">
        <w:rPr>
          <w:sz w:val="28"/>
          <w:szCs w:val="28"/>
        </w:rPr>
        <w:t>повествовательных</w:t>
      </w:r>
      <w:r w:rsidRPr="0090274D">
        <w:rPr>
          <w:spacing w:val="-4"/>
          <w:sz w:val="28"/>
          <w:szCs w:val="28"/>
        </w:rPr>
        <w:t xml:space="preserve"> </w:t>
      </w:r>
      <w:r w:rsidRPr="0090274D">
        <w:rPr>
          <w:sz w:val="28"/>
          <w:szCs w:val="28"/>
        </w:rPr>
        <w:t>предложений,</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использование</w:t>
      </w:r>
      <w:r w:rsidRPr="0090274D">
        <w:rPr>
          <w:spacing w:val="-4"/>
          <w:sz w:val="28"/>
          <w:szCs w:val="28"/>
        </w:rPr>
        <w:t xml:space="preserve"> </w:t>
      </w:r>
      <w:r w:rsidRPr="0090274D">
        <w:rPr>
          <w:sz w:val="28"/>
          <w:szCs w:val="28"/>
        </w:rPr>
        <w:t>опорных</w:t>
      </w:r>
      <w:r w:rsidRPr="0090274D">
        <w:rPr>
          <w:spacing w:val="-1"/>
          <w:sz w:val="28"/>
          <w:szCs w:val="28"/>
        </w:rPr>
        <w:t xml:space="preserve"> </w:t>
      </w:r>
      <w:r w:rsidRPr="0090274D">
        <w:rPr>
          <w:sz w:val="28"/>
          <w:szCs w:val="28"/>
        </w:rPr>
        <w:t>картинок,</w:t>
      </w:r>
      <w:r w:rsidRPr="0090274D">
        <w:rPr>
          <w:spacing w:val="-6"/>
          <w:sz w:val="28"/>
          <w:szCs w:val="28"/>
        </w:rPr>
        <w:t xml:space="preserve"> </w:t>
      </w:r>
      <w:r w:rsidRPr="0090274D">
        <w:rPr>
          <w:sz w:val="28"/>
          <w:szCs w:val="28"/>
        </w:rPr>
        <w:t>денотатные</w:t>
      </w:r>
      <w:r w:rsidRPr="0090274D">
        <w:rPr>
          <w:spacing w:val="-5"/>
          <w:sz w:val="28"/>
          <w:szCs w:val="28"/>
        </w:rPr>
        <w:t xml:space="preserve"> </w:t>
      </w:r>
      <w:r w:rsidRPr="0090274D">
        <w:rPr>
          <w:sz w:val="28"/>
          <w:szCs w:val="28"/>
        </w:rPr>
        <w:t>и</w:t>
      </w:r>
      <w:r w:rsidRPr="0090274D">
        <w:rPr>
          <w:spacing w:val="-3"/>
          <w:sz w:val="28"/>
          <w:szCs w:val="28"/>
        </w:rPr>
        <w:t xml:space="preserve"> </w:t>
      </w:r>
      <w:r w:rsidRPr="0090274D">
        <w:rPr>
          <w:sz w:val="28"/>
          <w:szCs w:val="28"/>
        </w:rPr>
        <w:t>др.). Абзац как средство членения текста на композиционно-смысловые части.</w:t>
      </w:r>
    </w:p>
    <w:p w:rsidR="00A602FA" w:rsidRPr="0090274D" w:rsidRDefault="00A602FA">
      <w:pPr>
        <w:pStyle w:val="1"/>
        <w:spacing w:before="2"/>
        <w:ind w:left="254"/>
        <w:rPr>
          <w:sz w:val="28"/>
          <w:szCs w:val="28"/>
        </w:rPr>
      </w:pPr>
      <w:r w:rsidRPr="0090274D">
        <w:rPr>
          <w:sz w:val="28"/>
          <w:szCs w:val="28"/>
        </w:rPr>
        <w:t>Пересказ</w:t>
      </w:r>
      <w:r w:rsidRPr="0090274D">
        <w:rPr>
          <w:spacing w:val="-2"/>
          <w:sz w:val="28"/>
          <w:szCs w:val="28"/>
        </w:rPr>
        <w:t xml:space="preserve"> </w:t>
      </w:r>
      <w:r w:rsidRPr="0090274D">
        <w:rPr>
          <w:sz w:val="28"/>
          <w:szCs w:val="28"/>
        </w:rPr>
        <w:t>/</w:t>
      </w:r>
      <w:r w:rsidRPr="0090274D">
        <w:rPr>
          <w:spacing w:val="-2"/>
          <w:sz w:val="28"/>
          <w:szCs w:val="28"/>
        </w:rPr>
        <w:t xml:space="preserve"> </w:t>
      </w:r>
      <w:r w:rsidRPr="0090274D">
        <w:rPr>
          <w:sz w:val="28"/>
          <w:szCs w:val="28"/>
        </w:rPr>
        <w:t>изложение</w:t>
      </w:r>
      <w:r w:rsidRPr="0090274D">
        <w:rPr>
          <w:spacing w:val="-1"/>
          <w:sz w:val="28"/>
          <w:szCs w:val="28"/>
        </w:rPr>
        <w:t xml:space="preserve"> </w:t>
      </w:r>
      <w:r w:rsidRPr="0090274D">
        <w:rPr>
          <w:spacing w:val="-2"/>
          <w:sz w:val="28"/>
          <w:szCs w:val="28"/>
        </w:rPr>
        <w:t>текста</w:t>
      </w:r>
    </w:p>
    <w:p w:rsidR="00A602FA" w:rsidRPr="0090274D" w:rsidRDefault="00A602FA">
      <w:pPr>
        <w:pStyle w:val="a3"/>
        <w:spacing w:line="274" w:lineRule="exact"/>
        <w:rPr>
          <w:sz w:val="28"/>
          <w:szCs w:val="28"/>
        </w:rPr>
      </w:pPr>
      <w:r w:rsidRPr="0090274D">
        <w:rPr>
          <w:sz w:val="28"/>
          <w:szCs w:val="28"/>
        </w:rPr>
        <w:t>Подробное</w:t>
      </w:r>
      <w:r w:rsidRPr="0090274D">
        <w:rPr>
          <w:spacing w:val="-6"/>
          <w:sz w:val="28"/>
          <w:szCs w:val="28"/>
        </w:rPr>
        <w:t xml:space="preserve"> </w:t>
      </w:r>
      <w:r w:rsidRPr="0090274D">
        <w:rPr>
          <w:sz w:val="28"/>
          <w:szCs w:val="28"/>
        </w:rPr>
        <w:t>и</w:t>
      </w:r>
      <w:r w:rsidRPr="0090274D">
        <w:rPr>
          <w:spacing w:val="-4"/>
          <w:sz w:val="28"/>
          <w:szCs w:val="28"/>
        </w:rPr>
        <w:t xml:space="preserve"> </w:t>
      </w:r>
      <w:r w:rsidRPr="0090274D">
        <w:rPr>
          <w:sz w:val="28"/>
          <w:szCs w:val="28"/>
        </w:rPr>
        <w:t>сжатое</w:t>
      </w:r>
      <w:r w:rsidRPr="0090274D">
        <w:rPr>
          <w:spacing w:val="-4"/>
          <w:sz w:val="28"/>
          <w:szCs w:val="28"/>
        </w:rPr>
        <w:t xml:space="preserve"> </w:t>
      </w:r>
      <w:r w:rsidRPr="0090274D">
        <w:rPr>
          <w:sz w:val="28"/>
          <w:szCs w:val="28"/>
        </w:rPr>
        <w:t>письменное</w:t>
      </w:r>
      <w:r w:rsidRPr="0090274D">
        <w:rPr>
          <w:spacing w:val="-3"/>
          <w:sz w:val="28"/>
          <w:szCs w:val="28"/>
        </w:rPr>
        <w:t xml:space="preserve"> </w:t>
      </w:r>
      <w:r w:rsidRPr="0090274D">
        <w:rPr>
          <w:sz w:val="28"/>
          <w:szCs w:val="28"/>
        </w:rPr>
        <w:t>изложение</w:t>
      </w:r>
      <w:r w:rsidRPr="0090274D">
        <w:rPr>
          <w:spacing w:val="-4"/>
          <w:sz w:val="28"/>
          <w:szCs w:val="28"/>
        </w:rPr>
        <w:t xml:space="preserve"> </w:t>
      </w:r>
      <w:r w:rsidRPr="0090274D">
        <w:rPr>
          <w:sz w:val="28"/>
          <w:szCs w:val="28"/>
        </w:rPr>
        <w:t>текста</w:t>
      </w:r>
      <w:r w:rsidRPr="0090274D">
        <w:rPr>
          <w:spacing w:val="-4"/>
          <w:sz w:val="28"/>
          <w:szCs w:val="28"/>
        </w:rPr>
        <w:t xml:space="preserve"> </w:t>
      </w:r>
      <w:r w:rsidRPr="0090274D">
        <w:rPr>
          <w:sz w:val="28"/>
          <w:szCs w:val="28"/>
        </w:rPr>
        <w:t>после</w:t>
      </w:r>
      <w:r w:rsidRPr="0090274D">
        <w:rPr>
          <w:spacing w:val="-4"/>
          <w:sz w:val="28"/>
          <w:szCs w:val="28"/>
        </w:rPr>
        <w:t xml:space="preserve"> </w:t>
      </w:r>
      <w:r w:rsidRPr="0090274D">
        <w:rPr>
          <w:sz w:val="28"/>
          <w:szCs w:val="28"/>
        </w:rPr>
        <w:t>предварительного</w:t>
      </w:r>
      <w:r w:rsidRPr="0090274D">
        <w:rPr>
          <w:spacing w:val="-3"/>
          <w:sz w:val="28"/>
          <w:szCs w:val="28"/>
        </w:rPr>
        <w:t xml:space="preserve"> </w:t>
      </w:r>
      <w:r w:rsidRPr="0090274D">
        <w:rPr>
          <w:spacing w:val="-2"/>
          <w:sz w:val="28"/>
          <w:szCs w:val="28"/>
        </w:rPr>
        <w:t>анализа.</w:t>
      </w:r>
    </w:p>
    <w:p w:rsidR="00A602FA" w:rsidRPr="0090274D" w:rsidRDefault="00A602FA">
      <w:pPr>
        <w:pStyle w:val="a3"/>
        <w:ind w:right="3517"/>
        <w:rPr>
          <w:sz w:val="28"/>
          <w:szCs w:val="28"/>
        </w:rPr>
      </w:pPr>
      <w:r w:rsidRPr="0090274D">
        <w:rPr>
          <w:sz w:val="28"/>
          <w:szCs w:val="28"/>
        </w:rPr>
        <w:t>Способы</w:t>
      </w:r>
      <w:r w:rsidRPr="0090274D">
        <w:rPr>
          <w:spacing w:val="-3"/>
          <w:sz w:val="28"/>
          <w:szCs w:val="28"/>
        </w:rPr>
        <w:t xml:space="preserve"> </w:t>
      </w:r>
      <w:r w:rsidRPr="0090274D">
        <w:rPr>
          <w:sz w:val="28"/>
          <w:szCs w:val="28"/>
        </w:rPr>
        <w:t>компрессии</w:t>
      </w:r>
      <w:r w:rsidRPr="0090274D">
        <w:rPr>
          <w:spacing w:val="-3"/>
          <w:sz w:val="28"/>
          <w:szCs w:val="28"/>
        </w:rPr>
        <w:t xml:space="preserve"> </w:t>
      </w:r>
      <w:r w:rsidRPr="0090274D">
        <w:rPr>
          <w:sz w:val="28"/>
          <w:szCs w:val="28"/>
        </w:rPr>
        <w:t>текста</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z w:val="28"/>
          <w:szCs w:val="28"/>
        </w:rPr>
        <w:t>плану,</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опорным</w:t>
      </w:r>
      <w:r w:rsidRPr="0090274D">
        <w:rPr>
          <w:spacing w:val="-5"/>
          <w:sz w:val="28"/>
          <w:szCs w:val="28"/>
        </w:rPr>
        <w:t xml:space="preserve"> </w:t>
      </w:r>
      <w:r w:rsidRPr="0090274D">
        <w:rPr>
          <w:sz w:val="28"/>
          <w:szCs w:val="28"/>
        </w:rPr>
        <w:t>словам,</w:t>
      </w:r>
      <w:r w:rsidRPr="0090274D">
        <w:rPr>
          <w:spacing w:val="-3"/>
          <w:sz w:val="28"/>
          <w:szCs w:val="28"/>
        </w:rPr>
        <w:t xml:space="preserve"> </w:t>
      </w:r>
      <w:r w:rsidRPr="0090274D">
        <w:rPr>
          <w:sz w:val="28"/>
          <w:szCs w:val="28"/>
        </w:rPr>
        <w:t>выделение</w:t>
      </w:r>
      <w:r w:rsidRPr="0090274D">
        <w:rPr>
          <w:spacing w:val="-4"/>
          <w:sz w:val="28"/>
          <w:szCs w:val="28"/>
        </w:rPr>
        <w:t xml:space="preserve"> </w:t>
      </w:r>
      <w:r w:rsidRPr="0090274D">
        <w:rPr>
          <w:sz w:val="28"/>
          <w:szCs w:val="28"/>
        </w:rPr>
        <w:t>главной</w:t>
      </w:r>
      <w:r w:rsidRPr="0090274D">
        <w:rPr>
          <w:spacing w:val="-3"/>
          <w:sz w:val="28"/>
          <w:szCs w:val="28"/>
        </w:rPr>
        <w:t xml:space="preserve"> </w:t>
      </w:r>
      <w:r w:rsidRPr="0090274D">
        <w:rPr>
          <w:sz w:val="28"/>
          <w:szCs w:val="28"/>
        </w:rPr>
        <w:t>мысли</w:t>
      </w:r>
      <w:r w:rsidRPr="0090274D">
        <w:rPr>
          <w:spacing w:val="-2"/>
          <w:sz w:val="28"/>
          <w:szCs w:val="28"/>
        </w:rPr>
        <w:t xml:space="preserve"> </w:t>
      </w:r>
      <w:r w:rsidRPr="0090274D">
        <w:rPr>
          <w:sz w:val="28"/>
          <w:szCs w:val="28"/>
        </w:rPr>
        <w:t>каждого</w:t>
      </w:r>
      <w:r w:rsidRPr="0090274D">
        <w:rPr>
          <w:spacing w:val="-3"/>
          <w:sz w:val="28"/>
          <w:szCs w:val="28"/>
        </w:rPr>
        <w:t xml:space="preserve"> </w:t>
      </w:r>
      <w:r w:rsidRPr="0090274D">
        <w:rPr>
          <w:sz w:val="28"/>
          <w:szCs w:val="28"/>
        </w:rPr>
        <w:t>абзаца</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др.). Выборочный пересказ.</w:t>
      </w:r>
    </w:p>
    <w:p w:rsidR="00A602FA" w:rsidRPr="0090274D" w:rsidRDefault="00A602FA">
      <w:pPr>
        <w:pStyle w:val="a3"/>
        <w:rPr>
          <w:sz w:val="28"/>
          <w:szCs w:val="28"/>
        </w:rPr>
      </w:pPr>
      <w:r w:rsidRPr="0090274D">
        <w:rPr>
          <w:sz w:val="28"/>
          <w:szCs w:val="28"/>
        </w:rPr>
        <w:t>Творческий</w:t>
      </w:r>
      <w:r w:rsidRPr="0090274D">
        <w:rPr>
          <w:spacing w:val="-4"/>
          <w:sz w:val="28"/>
          <w:szCs w:val="28"/>
        </w:rPr>
        <w:t xml:space="preserve"> </w:t>
      </w:r>
      <w:r w:rsidRPr="0090274D">
        <w:rPr>
          <w:spacing w:val="-2"/>
          <w:sz w:val="28"/>
          <w:szCs w:val="28"/>
        </w:rPr>
        <w:t>пересказ.</w:t>
      </w:r>
    </w:p>
    <w:p w:rsidR="00A602FA" w:rsidRPr="0090274D" w:rsidRDefault="00A602FA">
      <w:pPr>
        <w:pStyle w:val="1"/>
        <w:spacing w:before="5"/>
        <w:ind w:left="254"/>
        <w:rPr>
          <w:sz w:val="28"/>
          <w:szCs w:val="28"/>
        </w:rPr>
      </w:pPr>
      <w:r w:rsidRPr="0090274D">
        <w:rPr>
          <w:spacing w:val="-2"/>
          <w:sz w:val="28"/>
          <w:szCs w:val="28"/>
        </w:rPr>
        <w:t>Сочинения</w:t>
      </w:r>
    </w:p>
    <w:p w:rsidR="00A602FA" w:rsidRPr="0090274D" w:rsidRDefault="00A602FA">
      <w:pPr>
        <w:pStyle w:val="a3"/>
        <w:spacing w:line="274" w:lineRule="exact"/>
        <w:rPr>
          <w:sz w:val="28"/>
          <w:szCs w:val="28"/>
        </w:rPr>
      </w:pPr>
      <w:r w:rsidRPr="0090274D">
        <w:rPr>
          <w:sz w:val="28"/>
          <w:szCs w:val="28"/>
        </w:rPr>
        <w:t>Повествовательные</w:t>
      </w:r>
      <w:r w:rsidRPr="0090274D">
        <w:rPr>
          <w:spacing w:val="-8"/>
          <w:sz w:val="28"/>
          <w:szCs w:val="28"/>
        </w:rPr>
        <w:t xml:space="preserve"> </w:t>
      </w:r>
      <w:r w:rsidRPr="0090274D">
        <w:rPr>
          <w:sz w:val="28"/>
          <w:szCs w:val="28"/>
        </w:rPr>
        <w:t>тексты</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опорой</w:t>
      </w:r>
      <w:r w:rsidRPr="0090274D">
        <w:rPr>
          <w:spacing w:val="-3"/>
          <w:sz w:val="28"/>
          <w:szCs w:val="28"/>
        </w:rPr>
        <w:t xml:space="preserve"> </w:t>
      </w:r>
      <w:r w:rsidRPr="0090274D">
        <w:rPr>
          <w:sz w:val="28"/>
          <w:szCs w:val="28"/>
        </w:rPr>
        <w:t>на</w:t>
      </w:r>
      <w:r w:rsidRPr="0090274D">
        <w:rPr>
          <w:spacing w:val="-4"/>
          <w:sz w:val="28"/>
          <w:szCs w:val="28"/>
        </w:rPr>
        <w:t xml:space="preserve"> </w:t>
      </w:r>
      <w:r w:rsidRPr="0090274D">
        <w:rPr>
          <w:sz w:val="28"/>
          <w:szCs w:val="28"/>
        </w:rPr>
        <w:t>жизненный</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читательский</w:t>
      </w:r>
      <w:r w:rsidRPr="0090274D">
        <w:rPr>
          <w:spacing w:val="-3"/>
          <w:sz w:val="28"/>
          <w:szCs w:val="28"/>
        </w:rPr>
        <w:t xml:space="preserve"> </w:t>
      </w:r>
      <w:r w:rsidRPr="0090274D">
        <w:rPr>
          <w:sz w:val="28"/>
          <w:szCs w:val="28"/>
        </w:rPr>
        <w:t>опыт,</w:t>
      </w:r>
      <w:r w:rsidRPr="0090274D">
        <w:rPr>
          <w:spacing w:val="-3"/>
          <w:sz w:val="28"/>
          <w:szCs w:val="28"/>
        </w:rPr>
        <w:t xml:space="preserve"> </w:t>
      </w:r>
      <w:r w:rsidRPr="0090274D">
        <w:rPr>
          <w:sz w:val="28"/>
          <w:szCs w:val="28"/>
        </w:rPr>
        <w:t>на</w:t>
      </w:r>
      <w:r w:rsidRPr="0090274D">
        <w:rPr>
          <w:spacing w:val="-4"/>
          <w:sz w:val="28"/>
          <w:szCs w:val="28"/>
        </w:rPr>
        <w:t xml:space="preserve"> </w:t>
      </w:r>
      <w:r w:rsidRPr="0090274D">
        <w:rPr>
          <w:sz w:val="28"/>
          <w:szCs w:val="28"/>
        </w:rPr>
        <w:t>сюжетную</w:t>
      </w:r>
      <w:r w:rsidRPr="0090274D">
        <w:rPr>
          <w:spacing w:val="-3"/>
          <w:sz w:val="28"/>
          <w:szCs w:val="28"/>
        </w:rPr>
        <w:t xml:space="preserve"> </w:t>
      </w:r>
      <w:r w:rsidRPr="0090274D">
        <w:rPr>
          <w:spacing w:val="-2"/>
          <w:sz w:val="28"/>
          <w:szCs w:val="28"/>
        </w:rPr>
        <w:t>картину.</w:t>
      </w:r>
    </w:p>
    <w:p w:rsidR="00A602FA" w:rsidRPr="0090274D" w:rsidRDefault="00A602FA">
      <w:pPr>
        <w:ind w:left="374"/>
        <w:rPr>
          <w:b/>
          <w:sz w:val="28"/>
          <w:szCs w:val="28"/>
        </w:rPr>
      </w:pPr>
      <w:r w:rsidRPr="0090274D">
        <w:rPr>
          <w:b/>
          <w:sz w:val="28"/>
          <w:szCs w:val="28"/>
          <w:u w:val="single"/>
        </w:rPr>
        <w:t>Виды</w:t>
      </w:r>
      <w:r w:rsidRPr="0090274D">
        <w:rPr>
          <w:b/>
          <w:spacing w:val="-3"/>
          <w:sz w:val="28"/>
          <w:szCs w:val="28"/>
          <w:u w:val="single"/>
        </w:rPr>
        <w:t xml:space="preserve"> </w:t>
      </w:r>
      <w:r w:rsidRPr="0090274D">
        <w:rPr>
          <w:b/>
          <w:sz w:val="28"/>
          <w:szCs w:val="28"/>
          <w:u w:val="single"/>
        </w:rPr>
        <w:t>речевой</w:t>
      </w:r>
      <w:r w:rsidRPr="0090274D">
        <w:rPr>
          <w:b/>
          <w:spacing w:val="-3"/>
          <w:sz w:val="28"/>
          <w:szCs w:val="28"/>
          <w:u w:val="single"/>
        </w:rPr>
        <w:t xml:space="preserve"> </w:t>
      </w:r>
      <w:r w:rsidRPr="0090274D">
        <w:rPr>
          <w:b/>
          <w:sz w:val="28"/>
          <w:szCs w:val="28"/>
          <w:u w:val="single"/>
        </w:rPr>
        <w:t>деятельности</w:t>
      </w:r>
      <w:r w:rsidRPr="0090274D">
        <w:rPr>
          <w:b/>
          <w:spacing w:val="-5"/>
          <w:sz w:val="28"/>
          <w:szCs w:val="28"/>
          <w:u w:val="single"/>
        </w:rPr>
        <w:t xml:space="preserve"> </w:t>
      </w:r>
      <w:r w:rsidRPr="0090274D">
        <w:rPr>
          <w:b/>
          <w:sz w:val="28"/>
          <w:szCs w:val="28"/>
          <w:u w:val="single"/>
        </w:rPr>
        <w:t>и</w:t>
      </w:r>
      <w:r w:rsidRPr="0090274D">
        <w:rPr>
          <w:b/>
          <w:spacing w:val="-3"/>
          <w:sz w:val="28"/>
          <w:szCs w:val="28"/>
          <w:u w:val="single"/>
        </w:rPr>
        <w:t xml:space="preserve"> </w:t>
      </w:r>
      <w:r w:rsidRPr="0090274D">
        <w:rPr>
          <w:b/>
          <w:sz w:val="28"/>
          <w:szCs w:val="28"/>
          <w:u w:val="single"/>
        </w:rPr>
        <w:t>культура</w:t>
      </w:r>
      <w:r w:rsidRPr="0090274D">
        <w:rPr>
          <w:b/>
          <w:spacing w:val="-5"/>
          <w:sz w:val="28"/>
          <w:szCs w:val="28"/>
          <w:u w:val="single"/>
        </w:rPr>
        <w:t xml:space="preserve"> </w:t>
      </w:r>
      <w:r w:rsidRPr="0090274D">
        <w:rPr>
          <w:b/>
          <w:spacing w:val="-4"/>
          <w:sz w:val="28"/>
          <w:szCs w:val="28"/>
          <w:u w:val="single"/>
        </w:rPr>
        <w:t>речи</w:t>
      </w:r>
    </w:p>
    <w:p w:rsidR="00A602FA" w:rsidRPr="0090274D" w:rsidRDefault="00A602FA">
      <w:pPr>
        <w:pStyle w:val="a3"/>
        <w:rPr>
          <w:sz w:val="28"/>
          <w:szCs w:val="28"/>
        </w:rPr>
      </w:pPr>
      <w:r w:rsidRPr="0090274D">
        <w:rPr>
          <w:spacing w:val="-2"/>
          <w:sz w:val="28"/>
          <w:szCs w:val="28"/>
        </w:rPr>
        <w:t>Задачи:</w:t>
      </w:r>
    </w:p>
    <w:p w:rsidR="00A602FA" w:rsidRPr="0090274D" w:rsidRDefault="00A602FA">
      <w:pPr>
        <w:pStyle w:val="a7"/>
        <w:numPr>
          <w:ilvl w:val="0"/>
          <w:numId w:val="38"/>
        </w:numPr>
        <w:tabs>
          <w:tab w:val="left" w:pos="1670"/>
        </w:tabs>
        <w:ind w:hanging="696"/>
        <w:rPr>
          <w:sz w:val="28"/>
          <w:szCs w:val="28"/>
        </w:rPr>
      </w:pPr>
      <w:r w:rsidRPr="0090274D">
        <w:rPr>
          <w:sz w:val="28"/>
          <w:szCs w:val="28"/>
        </w:rPr>
        <w:t>Формирование</w:t>
      </w:r>
      <w:r w:rsidRPr="0090274D">
        <w:rPr>
          <w:spacing w:val="-6"/>
          <w:sz w:val="28"/>
          <w:szCs w:val="28"/>
        </w:rPr>
        <w:t xml:space="preserve"> </w:t>
      </w:r>
      <w:r w:rsidRPr="0090274D">
        <w:rPr>
          <w:sz w:val="28"/>
          <w:szCs w:val="28"/>
        </w:rPr>
        <w:t>умений</w:t>
      </w:r>
      <w:r w:rsidRPr="0090274D">
        <w:rPr>
          <w:spacing w:val="-6"/>
          <w:sz w:val="28"/>
          <w:szCs w:val="28"/>
        </w:rPr>
        <w:t xml:space="preserve"> </w:t>
      </w:r>
      <w:r w:rsidRPr="0090274D">
        <w:rPr>
          <w:sz w:val="28"/>
          <w:szCs w:val="28"/>
        </w:rPr>
        <w:t>устанавливать</w:t>
      </w:r>
      <w:r w:rsidRPr="0090274D">
        <w:rPr>
          <w:spacing w:val="-4"/>
          <w:sz w:val="28"/>
          <w:szCs w:val="28"/>
        </w:rPr>
        <w:t xml:space="preserve"> </w:t>
      </w:r>
      <w:r w:rsidRPr="0090274D">
        <w:rPr>
          <w:sz w:val="28"/>
          <w:szCs w:val="28"/>
        </w:rPr>
        <w:t>коммуникативные</w:t>
      </w:r>
      <w:r w:rsidRPr="0090274D">
        <w:rPr>
          <w:spacing w:val="-7"/>
          <w:sz w:val="28"/>
          <w:szCs w:val="28"/>
        </w:rPr>
        <w:t xml:space="preserve"> </w:t>
      </w:r>
      <w:r w:rsidRPr="0090274D">
        <w:rPr>
          <w:sz w:val="28"/>
          <w:szCs w:val="28"/>
        </w:rPr>
        <w:t>контакты</w:t>
      </w:r>
      <w:r w:rsidRPr="0090274D">
        <w:rPr>
          <w:spacing w:val="-4"/>
          <w:sz w:val="28"/>
          <w:szCs w:val="28"/>
        </w:rPr>
        <w:t xml:space="preserve"> </w:t>
      </w:r>
      <w:r w:rsidRPr="0090274D">
        <w:rPr>
          <w:sz w:val="28"/>
          <w:szCs w:val="28"/>
        </w:rPr>
        <w:t>и</w:t>
      </w:r>
      <w:r w:rsidRPr="0090274D">
        <w:rPr>
          <w:spacing w:val="-6"/>
          <w:sz w:val="28"/>
          <w:szCs w:val="28"/>
        </w:rPr>
        <w:t xml:space="preserve"> </w:t>
      </w:r>
      <w:r w:rsidRPr="0090274D">
        <w:rPr>
          <w:sz w:val="28"/>
          <w:szCs w:val="28"/>
        </w:rPr>
        <w:t>поддерживать</w:t>
      </w:r>
      <w:r w:rsidRPr="0090274D">
        <w:rPr>
          <w:spacing w:val="-4"/>
          <w:sz w:val="28"/>
          <w:szCs w:val="28"/>
        </w:rPr>
        <w:t xml:space="preserve"> </w:t>
      </w:r>
      <w:r w:rsidRPr="0090274D">
        <w:rPr>
          <w:spacing w:val="-5"/>
          <w:sz w:val="28"/>
          <w:szCs w:val="28"/>
        </w:rPr>
        <w:t>их.</w:t>
      </w:r>
    </w:p>
    <w:p w:rsidR="00A602FA" w:rsidRPr="0090274D" w:rsidRDefault="00A602FA">
      <w:pPr>
        <w:pStyle w:val="a7"/>
        <w:numPr>
          <w:ilvl w:val="0"/>
          <w:numId w:val="38"/>
        </w:numPr>
        <w:tabs>
          <w:tab w:val="left" w:pos="1670"/>
        </w:tabs>
        <w:ind w:hanging="696"/>
        <w:rPr>
          <w:sz w:val="28"/>
          <w:szCs w:val="28"/>
        </w:rPr>
      </w:pPr>
      <w:r w:rsidRPr="0090274D">
        <w:rPr>
          <w:sz w:val="28"/>
          <w:szCs w:val="28"/>
        </w:rPr>
        <w:t>Развитие</w:t>
      </w:r>
      <w:r w:rsidRPr="0090274D">
        <w:rPr>
          <w:spacing w:val="-7"/>
          <w:sz w:val="28"/>
          <w:szCs w:val="28"/>
        </w:rPr>
        <w:t xml:space="preserve"> </w:t>
      </w:r>
      <w:r w:rsidRPr="0090274D">
        <w:rPr>
          <w:sz w:val="28"/>
          <w:szCs w:val="28"/>
        </w:rPr>
        <w:t>навыков</w:t>
      </w:r>
      <w:r w:rsidRPr="0090274D">
        <w:rPr>
          <w:spacing w:val="-5"/>
          <w:sz w:val="28"/>
          <w:szCs w:val="28"/>
        </w:rPr>
        <w:t xml:space="preserve"> </w:t>
      </w:r>
      <w:r w:rsidRPr="0090274D">
        <w:rPr>
          <w:sz w:val="28"/>
          <w:szCs w:val="28"/>
        </w:rPr>
        <w:t>социально</w:t>
      </w:r>
      <w:r w:rsidRPr="0090274D">
        <w:rPr>
          <w:spacing w:val="-4"/>
          <w:sz w:val="28"/>
          <w:szCs w:val="28"/>
        </w:rPr>
        <w:t xml:space="preserve"> </w:t>
      </w:r>
      <w:r w:rsidRPr="0090274D">
        <w:rPr>
          <w:sz w:val="28"/>
          <w:szCs w:val="28"/>
        </w:rPr>
        <w:t>положительных</w:t>
      </w:r>
      <w:r w:rsidRPr="0090274D">
        <w:rPr>
          <w:spacing w:val="-5"/>
          <w:sz w:val="28"/>
          <w:szCs w:val="28"/>
        </w:rPr>
        <w:t xml:space="preserve"> </w:t>
      </w:r>
      <w:r w:rsidRPr="0090274D">
        <w:rPr>
          <w:sz w:val="28"/>
          <w:szCs w:val="28"/>
        </w:rPr>
        <w:t>форм</w:t>
      </w:r>
      <w:r w:rsidRPr="0090274D">
        <w:rPr>
          <w:spacing w:val="-4"/>
          <w:sz w:val="28"/>
          <w:szCs w:val="28"/>
        </w:rPr>
        <w:t xml:space="preserve"> </w:t>
      </w:r>
      <w:r w:rsidRPr="0090274D">
        <w:rPr>
          <w:sz w:val="28"/>
          <w:szCs w:val="28"/>
        </w:rPr>
        <w:t>вербального</w:t>
      </w:r>
      <w:r w:rsidRPr="0090274D">
        <w:rPr>
          <w:spacing w:val="-4"/>
          <w:sz w:val="28"/>
          <w:szCs w:val="28"/>
        </w:rPr>
        <w:t xml:space="preserve"> </w:t>
      </w:r>
      <w:r w:rsidRPr="0090274D">
        <w:rPr>
          <w:sz w:val="28"/>
          <w:szCs w:val="28"/>
        </w:rPr>
        <w:t>взаимодействия</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различных</w:t>
      </w:r>
      <w:r w:rsidRPr="0090274D">
        <w:rPr>
          <w:spacing w:val="-2"/>
          <w:sz w:val="28"/>
          <w:szCs w:val="28"/>
        </w:rPr>
        <w:t xml:space="preserve"> </w:t>
      </w:r>
      <w:r w:rsidRPr="0090274D">
        <w:rPr>
          <w:sz w:val="28"/>
          <w:szCs w:val="28"/>
        </w:rPr>
        <w:t>социальных</w:t>
      </w:r>
      <w:r w:rsidRPr="0090274D">
        <w:rPr>
          <w:spacing w:val="-2"/>
          <w:sz w:val="28"/>
          <w:szCs w:val="28"/>
        </w:rPr>
        <w:t xml:space="preserve"> ситуациях.</w:t>
      </w:r>
    </w:p>
    <w:p w:rsidR="00A602FA" w:rsidRPr="0090274D" w:rsidRDefault="00A602FA">
      <w:pPr>
        <w:pStyle w:val="a7"/>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7"/>
        <w:numPr>
          <w:ilvl w:val="0"/>
          <w:numId w:val="38"/>
        </w:numPr>
        <w:tabs>
          <w:tab w:val="left" w:pos="1670"/>
        </w:tabs>
        <w:spacing w:before="62"/>
        <w:ind w:hanging="696"/>
        <w:jc w:val="both"/>
        <w:rPr>
          <w:sz w:val="28"/>
          <w:szCs w:val="28"/>
        </w:rPr>
      </w:pPr>
      <w:r w:rsidRPr="0090274D">
        <w:rPr>
          <w:sz w:val="28"/>
          <w:szCs w:val="28"/>
        </w:rPr>
        <w:t>Развитие</w:t>
      </w:r>
      <w:r w:rsidRPr="0090274D">
        <w:rPr>
          <w:spacing w:val="-5"/>
          <w:sz w:val="28"/>
          <w:szCs w:val="28"/>
        </w:rPr>
        <w:t xml:space="preserve"> </w:t>
      </w:r>
      <w:r w:rsidRPr="0090274D">
        <w:rPr>
          <w:sz w:val="28"/>
          <w:szCs w:val="28"/>
        </w:rPr>
        <w:t>навыков</w:t>
      </w:r>
      <w:r w:rsidRPr="0090274D">
        <w:rPr>
          <w:spacing w:val="-5"/>
          <w:sz w:val="28"/>
          <w:szCs w:val="28"/>
        </w:rPr>
        <w:t xml:space="preserve"> </w:t>
      </w:r>
      <w:r w:rsidRPr="0090274D">
        <w:rPr>
          <w:sz w:val="28"/>
          <w:szCs w:val="28"/>
        </w:rPr>
        <w:t>эффективной</w:t>
      </w:r>
      <w:r w:rsidRPr="0090274D">
        <w:rPr>
          <w:spacing w:val="-4"/>
          <w:sz w:val="28"/>
          <w:szCs w:val="28"/>
        </w:rPr>
        <w:t xml:space="preserve"> </w:t>
      </w:r>
      <w:r w:rsidRPr="0090274D">
        <w:rPr>
          <w:spacing w:val="-2"/>
          <w:sz w:val="28"/>
          <w:szCs w:val="28"/>
        </w:rPr>
        <w:t>коммуникации.</w:t>
      </w:r>
    </w:p>
    <w:p w:rsidR="00A602FA" w:rsidRPr="0090274D" w:rsidRDefault="00A602FA">
      <w:pPr>
        <w:pStyle w:val="a3"/>
        <w:ind w:right="392" w:firstLine="708"/>
        <w:jc w:val="both"/>
        <w:rPr>
          <w:sz w:val="28"/>
          <w:szCs w:val="28"/>
        </w:rPr>
      </w:pPr>
      <w:r w:rsidRPr="0090274D">
        <w:rPr>
          <w:sz w:val="28"/>
          <w:szCs w:val="28"/>
        </w:rPr>
        <w:t xml:space="preserve">Данный этап возрастного развития обучающихся характеризуется повышенной эмоциональностью, осознанием собственного «Я», повышением социальной активности. Поэтому важно учить их не только приемам реальной социально принятой коммуникации, но и решению конфликтных </w:t>
      </w:r>
      <w:r w:rsidRPr="0090274D">
        <w:rPr>
          <w:spacing w:val="-2"/>
          <w:sz w:val="28"/>
          <w:szCs w:val="28"/>
        </w:rPr>
        <w:t>ситуаций.</w:t>
      </w:r>
    </w:p>
    <w:p w:rsidR="00A602FA" w:rsidRPr="0090274D" w:rsidRDefault="00A602FA">
      <w:pPr>
        <w:pStyle w:val="a3"/>
        <w:spacing w:before="1"/>
        <w:ind w:right="392" w:firstLine="708"/>
        <w:jc w:val="both"/>
        <w:rPr>
          <w:sz w:val="28"/>
          <w:szCs w:val="28"/>
        </w:rPr>
      </w:pPr>
      <w:r w:rsidRPr="0090274D">
        <w:rPr>
          <w:sz w:val="28"/>
          <w:szCs w:val="28"/>
        </w:rPr>
        <w:t>Современные подростки достаточно активны в социальных сетях. Уровень их речевого развития уже позволяет им общаться со сверстниками в виртуальном пространстве. Однако недостаточный уровень владения приемами социального общения делает их уязвимыми для отрицательных реакций на их продукцию. Отсюда появляется необходимость изучения и практического освоения основных правил общения в данных условиях, а также в мессенджерах.</w:t>
      </w:r>
    </w:p>
    <w:p w:rsidR="00A602FA" w:rsidRPr="0090274D" w:rsidRDefault="00A602FA">
      <w:pPr>
        <w:pStyle w:val="1"/>
        <w:spacing w:before="4" w:line="240" w:lineRule="auto"/>
        <w:ind w:left="254"/>
        <w:rPr>
          <w:sz w:val="28"/>
          <w:szCs w:val="28"/>
        </w:rPr>
      </w:pPr>
      <w:r w:rsidRPr="0090274D">
        <w:rPr>
          <w:sz w:val="28"/>
          <w:szCs w:val="28"/>
        </w:rPr>
        <w:t>Тематика</w:t>
      </w:r>
      <w:r w:rsidRPr="0090274D">
        <w:rPr>
          <w:spacing w:val="-5"/>
          <w:sz w:val="28"/>
          <w:szCs w:val="28"/>
        </w:rPr>
        <w:t xml:space="preserve"> </w:t>
      </w:r>
      <w:r w:rsidRPr="0090274D">
        <w:rPr>
          <w:sz w:val="28"/>
          <w:szCs w:val="28"/>
        </w:rPr>
        <w:t>и</w:t>
      </w:r>
      <w:r w:rsidRPr="0090274D">
        <w:rPr>
          <w:spacing w:val="-2"/>
          <w:sz w:val="28"/>
          <w:szCs w:val="28"/>
        </w:rPr>
        <w:t xml:space="preserve"> </w:t>
      </w:r>
      <w:r w:rsidRPr="0090274D">
        <w:rPr>
          <w:sz w:val="28"/>
          <w:szCs w:val="28"/>
        </w:rPr>
        <w:t>виды</w:t>
      </w:r>
      <w:r w:rsidRPr="0090274D">
        <w:rPr>
          <w:spacing w:val="-1"/>
          <w:sz w:val="28"/>
          <w:szCs w:val="28"/>
        </w:rPr>
        <w:t xml:space="preserve"> </w:t>
      </w:r>
      <w:r w:rsidRPr="0090274D">
        <w:rPr>
          <w:spacing w:val="-2"/>
          <w:sz w:val="28"/>
          <w:szCs w:val="28"/>
        </w:rPr>
        <w:t>деятельности:</w:t>
      </w:r>
    </w:p>
    <w:p w:rsidR="00A602FA" w:rsidRPr="0090274D" w:rsidRDefault="00A602FA">
      <w:pPr>
        <w:spacing w:before="1" w:line="274" w:lineRule="exact"/>
        <w:ind w:left="254"/>
        <w:rPr>
          <w:b/>
          <w:sz w:val="28"/>
          <w:szCs w:val="28"/>
        </w:rPr>
      </w:pPr>
      <w:r w:rsidRPr="0090274D">
        <w:rPr>
          <w:b/>
          <w:sz w:val="28"/>
          <w:szCs w:val="28"/>
        </w:rPr>
        <w:t>Язык</w:t>
      </w:r>
      <w:r w:rsidRPr="0090274D">
        <w:rPr>
          <w:b/>
          <w:spacing w:val="-3"/>
          <w:sz w:val="28"/>
          <w:szCs w:val="28"/>
        </w:rPr>
        <w:t xml:space="preserve"> </w:t>
      </w:r>
      <w:r w:rsidRPr="0090274D">
        <w:rPr>
          <w:b/>
          <w:sz w:val="28"/>
          <w:szCs w:val="28"/>
        </w:rPr>
        <w:t>и</w:t>
      </w:r>
      <w:r w:rsidRPr="0090274D">
        <w:rPr>
          <w:b/>
          <w:spacing w:val="-1"/>
          <w:sz w:val="28"/>
          <w:szCs w:val="28"/>
        </w:rPr>
        <w:t xml:space="preserve"> </w:t>
      </w:r>
      <w:r w:rsidRPr="0090274D">
        <w:rPr>
          <w:b/>
          <w:spacing w:val="-4"/>
          <w:sz w:val="28"/>
          <w:szCs w:val="28"/>
        </w:rPr>
        <w:t>речь</w:t>
      </w:r>
    </w:p>
    <w:p w:rsidR="00A602FA" w:rsidRPr="0090274D" w:rsidRDefault="00A602FA">
      <w:pPr>
        <w:pStyle w:val="a3"/>
        <w:spacing w:line="274" w:lineRule="exact"/>
        <w:rPr>
          <w:sz w:val="28"/>
          <w:szCs w:val="28"/>
        </w:rPr>
      </w:pPr>
      <w:r w:rsidRPr="0090274D">
        <w:rPr>
          <w:sz w:val="28"/>
          <w:szCs w:val="28"/>
        </w:rPr>
        <w:t>Устная</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z w:val="28"/>
          <w:szCs w:val="28"/>
        </w:rPr>
        <w:t>письменная</w:t>
      </w:r>
      <w:r w:rsidRPr="0090274D">
        <w:rPr>
          <w:spacing w:val="-3"/>
          <w:sz w:val="28"/>
          <w:szCs w:val="28"/>
        </w:rPr>
        <w:t xml:space="preserve"> </w:t>
      </w:r>
      <w:r w:rsidRPr="0090274D">
        <w:rPr>
          <w:sz w:val="28"/>
          <w:szCs w:val="28"/>
        </w:rPr>
        <w:t>речь.</w:t>
      </w:r>
      <w:r w:rsidRPr="0090274D">
        <w:rPr>
          <w:spacing w:val="-3"/>
          <w:sz w:val="28"/>
          <w:szCs w:val="28"/>
        </w:rPr>
        <w:t xml:space="preserve"> </w:t>
      </w:r>
      <w:r w:rsidRPr="0090274D">
        <w:rPr>
          <w:sz w:val="28"/>
          <w:szCs w:val="28"/>
        </w:rPr>
        <w:t>Понятие</w:t>
      </w:r>
      <w:r w:rsidRPr="0090274D">
        <w:rPr>
          <w:spacing w:val="-5"/>
          <w:sz w:val="28"/>
          <w:szCs w:val="28"/>
        </w:rPr>
        <w:t xml:space="preserve"> </w:t>
      </w:r>
      <w:r w:rsidRPr="0090274D">
        <w:rPr>
          <w:sz w:val="28"/>
          <w:szCs w:val="28"/>
        </w:rPr>
        <w:t>о</w:t>
      </w:r>
      <w:r w:rsidRPr="0090274D">
        <w:rPr>
          <w:spacing w:val="-3"/>
          <w:sz w:val="28"/>
          <w:szCs w:val="28"/>
        </w:rPr>
        <w:t xml:space="preserve"> </w:t>
      </w:r>
      <w:r w:rsidRPr="0090274D">
        <w:rPr>
          <w:sz w:val="28"/>
          <w:szCs w:val="28"/>
        </w:rPr>
        <w:t>монологической</w:t>
      </w:r>
      <w:r w:rsidRPr="0090274D">
        <w:rPr>
          <w:spacing w:val="-3"/>
          <w:sz w:val="28"/>
          <w:szCs w:val="28"/>
        </w:rPr>
        <w:t xml:space="preserve"> </w:t>
      </w:r>
      <w:r w:rsidRPr="0090274D">
        <w:rPr>
          <w:sz w:val="28"/>
          <w:szCs w:val="28"/>
        </w:rPr>
        <w:t>речи</w:t>
      </w:r>
      <w:r w:rsidRPr="0090274D">
        <w:rPr>
          <w:spacing w:val="-3"/>
          <w:sz w:val="28"/>
          <w:szCs w:val="28"/>
        </w:rPr>
        <w:t xml:space="preserve"> </w:t>
      </w:r>
      <w:r w:rsidRPr="0090274D">
        <w:rPr>
          <w:sz w:val="28"/>
          <w:szCs w:val="28"/>
        </w:rPr>
        <w:t>и</w:t>
      </w:r>
      <w:r w:rsidRPr="0090274D">
        <w:rPr>
          <w:spacing w:val="-4"/>
          <w:sz w:val="28"/>
          <w:szCs w:val="28"/>
        </w:rPr>
        <w:t xml:space="preserve"> </w:t>
      </w:r>
      <w:r w:rsidRPr="0090274D">
        <w:rPr>
          <w:sz w:val="28"/>
          <w:szCs w:val="28"/>
        </w:rPr>
        <w:t>диалоге.</w:t>
      </w:r>
      <w:r w:rsidRPr="0090274D">
        <w:rPr>
          <w:spacing w:val="-3"/>
          <w:sz w:val="28"/>
          <w:szCs w:val="28"/>
        </w:rPr>
        <w:t xml:space="preserve"> </w:t>
      </w:r>
      <w:r w:rsidRPr="0090274D">
        <w:rPr>
          <w:sz w:val="28"/>
          <w:szCs w:val="28"/>
        </w:rPr>
        <w:t>Язык</w:t>
      </w:r>
      <w:r w:rsidRPr="0090274D">
        <w:rPr>
          <w:spacing w:val="-3"/>
          <w:sz w:val="28"/>
          <w:szCs w:val="28"/>
        </w:rPr>
        <w:t xml:space="preserve"> </w:t>
      </w:r>
      <w:r w:rsidRPr="0090274D">
        <w:rPr>
          <w:sz w:val="28"/>
          <w:szCs w:val="28"/>
        </w:rPr>
        <w:t>как</w:t>
      </w:r>
      <w:r w:rsidRPr="0090274D">
        <w:rPr>
          <w:spacing w:val="-5"/>
          <w:sz w:val="28"/>
          <w:szCs w:val="28"/>
        </w:rPr>
        <w:t xml:space="preserve"> </w:t>
      </w:r>
      <w:r w:rsidRPr="0090274D">
        <w:rPr>
          <w:sz w:val="28"/>
          <w:szCs w:val="28"/>
        </w:rPr>
        <w:t>национальное</w:t>
      </w:r>
      <w:r w:rsidRPr="0090274D">
        <w:rPr>
          <w:spacing w:val="-4"/>
          <w:sz w:val="28"/>
          <w:szCs w:val="28"/>
        </w:rPr>
        <w:t xml:space="preserve"> </w:t>
      </w:r>
      <w:r w:rsidRPr="0090274D">
        <w:rPr>
          <w:spacing w:val="-2"/>
          <w:sz w:val="28"/>
          <w:szCs w:val="28"/>
        </w:rPr>
        <w:t>достояние.</w:t>
      </w:r>
    </w:p>
    <w:p w:rsidR="00A602FA" w:rsidRPr="0090274D" w:rsidRDefault="00A602FA">
      <w:pPr>
        <w:pStyle w:val="1"/>
        <w:spacing w:before="5"/>
        <w:ind w:left="254"/>
        <w:rPr>
          <w:sz w:val="28"/>
          <w:szCs w:val="28"/>
        </w:rPr>
      </w:pPr>
      <w:r w:rsidRPr="0090274D">
        <w:rPr>
          <w:sz w:val="28"/>
          <w:szCs w:val="28"/>
        </w:rPr>
        <w:t>Особенности</w:t>
      </w:r>
      <w:r w:rsidRPr="0090274D">
        <w:rPr>
          <w:spacing w:val="-6"/>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интернете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социальных</w:t>
      </w:r>
      <w:r w:rsidRPr="0090274D">
        <w:rPr>
          <w:spacing w:val="-3"/>
          <w:sz w:val="28"/>
          <w:szCs w:val="28"/>
        </w:rPr>
        <w:t xml:space="preserve"> </w:t>
      </w:r>
      <w:r w:rsidRPr="0090274D">
        <w:rPr>
          <w:spacing w:val="-2"/>
          <w:sz w:val="28"/>
          <w:szCs w:val="28"/>
        </w:rPr>
        <w:t>сетях.</w:t>
      </w:r>
    </w:p>
    <w:p w:rsidR="00A602FA" w:rsidRPr="0090274D" w:rsidRDefault="00A602FA">
      <w:pPr>
        <w:pStyle w:val="a3"/>
        <w:ind w:right="11350"/>
        <w:rPr>
          <w:sz w:val="28"/>
          <w:szCs w:val="28"/>
        </w:rPr>
      </w:pPr>
      <w:r w:rsidRPr="0090274D">
        <w:rPr>
          <w:sz w:val="28"/>
          <w:szCs w:val="28"/>
        </w:rPr>
        <w:t>Зачем</w:t>
      </w:r>
      <w:r w:rsidRPr="0090274D">
        <w:rPr>
          <w:spacing w:val="-9"/>
          <w:sz w:val="28"/>
          <w:szCs w:val="28"/>
        </w:rPr>
        <w:t xml:space="preserve"> </w:t>
      </w:r>
      <w:r w:rsidRPr="0090274D">
        <w:rPr>
          <w:sz w:val="28"/>
          <w:szCs w:val="28"/>
        </w:rPr>
        <w:t>люди</w:t>
      </w:r>
      <w:r w:rsidRPr="0090274D">
        <w:rPr>
          <w:spacing w:val="-7"/>
          <w:sz w:val="28"/>
          <w:szCs w:val="28"/>
        </w:rPr>
        <w:t xml:space="preserve"> </w:t>
      </w:r>
      <w:r w:rsidRPr="0090274D">
        <w:rPr>
          <w:sz w:val="28"/>
          <w:szCs w:val="28"/>
        </w:rPr>
        <w:t>общаются</w:t>
      </w:r>
      <w:r w:rsidRPr="0090274D">
        <w:rPr>
          <w:spacing w:val="-7"/>
          <w:sz w:val="28"/>
          <w:szCs w:val="28"/>
        </w:rPr>
        <w:t xml:space="preserve"> </w:t>
      </w:r>
      <w:r w:rsidRPr="0090274D">
        <w:rPr>
          <w:sz w:val="28"/>
          <w:szCs w:val="28"/>
        </w:rPr>
        <w:t>в</w:t>
      </w:r>
      <w:r w:rsidRPr="0090274D">
        <w:rPr>
          <w:spacing w:val="-9"/>
          <w:sz w:val="28"/>
          <w:szCs w:val="28"/>
        </w:rPr>
        <w:t xml:space="preserve"> </w:t>
      </w:r>
      <w:r w:rsidRPr="0090274D">
        <w:rPr>
          <w:sz w:val="28"/>
          <w:szCs w:val="28"/>
        </w:rPr>
        <w:t>социальных</w:t>
      </w:r>
      <w:r w:rsidRPr="0090274D">
        <w:rPr>
          <w:spacing w:val="-7"/>
          <w:sz w:val="28"/>
          <w:szCs w:val="28"/>
        </w:rPr>
        <w:t xml:space="preserve"> </w:t>
      </w:r>
      <w:r w:rsidRPr="0090274D">
        <w:rPr>
          <w:sz w:val="28"/>
          <w:szCs w:val="28"/>
        </w:rPr>
        <w:t>сетях? Речевой этикет в социальных сетях.</w:t>
      </w:r>
    </w:p>
    <w:p w:rsidR="00A602FA" w:rsidRPr="0090274D" w:rsidRDefault="00A602FA">
      <w:pPr>
        <w:pStyle w:val="a3"/>
        <w:rPr>
          <w:sz w:val="28"/>
          <w:szCs w:val="28"/>
        </w:rPr>
      </w:pPr>
      <w:r w:rsidRPr="0090274D">
        <w:rPr>
          <w:sz w:val="28"/>
          <w:szCs w:val="28"/>
        </w:rPr>
        <w:t>Правила</w:t>
      </w:r>
      <w:r w:rsidRPr="0090274D">
        <w:rPr>
          <w:spacing w:val="-4"/>
          <w:sz w:val="28"/>
          <w:szCs w:val="28"/>
        </w:rPr>
        <w:t xml:space="preserve"> </w:t>
      </w:r>
      <w:r w:rsidRPr="0090274D">
        <w:rPr>
          <w:sz w:val="28"/>
          <w:szCs w:val="28"/>
        </w:rPr>
        <w:t>размещения</w:t>
      </w:r>
      <w:r w:rsidRPr="0090274D">
        <w:rPr>
          <w:spacing w:val="-2"/>
          <w:sz w:val="28"/>
          <w:szCs w:val="28"/>
        </w:rPr>
        <w:t xml:space="preserve"> информации.</w:t>
      </w:r>
    </w:p>
    <w:p w:rsidR="00A602FA" w:rsidRPr="0090274D" w:rsidRDefault="008667E5">
      <w:pPr>
        <w:ind w:left="254" w:right="9897"/>
        <w:rPr>
          <w:sz w:val="28"/>
          <w:szCs w:val="28"/>
        </w:rPr>
      </w:pPr>
      <w:r>
        <w:rPr>
          <w:sz w:val="28"/>
          <w:szCs w:val="28"/>
        </w:rPr>
        <w:t>Психологическое давление</w:t>
      </w:r>
      <w:r w:rsidR="00A602FA" w:rsidRPr="0090274D">
        <w:rPr>
          <w:sz w:val="28"/>
          <w:szCs w:val="28"/>
        </w:rPr>
        <w:t xml:space="preserve"> в социальных сетях и как с ним бороться. </w:t>
      </w:r>
      <w:r w:rsidR="00A602FA" w:rsidRPr="0090274D">
        <w:rPr>
          <w:b/>
          <w:sz w:val="28"/>
          <w:szCs w:val="28"/>
        </w:rPr>
        <w:t>Правила</w:t>
      </w:r>
      <w:r w:rsidR="00A602FA" w:rsidRPr="0090274D">
        <w:rPr>
          <w:b/>
          <w:spacing w:val="-8"/>
          <w:sz w:val="28"/>
          <w:szCs w:val="28"/>
        </w:rPr>
        <w:t xml:space="preserve"> </w:t>
      </w:r>
      <w:r w:rsidR="00A602FA" w:rsidRPr="0090274D">
        <w:rPr>
          <w:b/>
          <w:sz w:val="28"/>
          <w:szCs w:val="28"/>
        </w:rPr>
        <w:t>общения</w:t>
      </w:r>
      <w:r w:rsidR="00A602FA" w:rsidRPr="0090274D">
        <w:rPr>
          <w:b/>
          <w:spacing w:val="-8"/>
          <w:sz w:val="28"/>
          <w:szCs w:val="28"/>
        </w:rPr>
        <w:t xml:space="preserve"> </w:t>
      </w:r>
      <w:r w:rsidR="00A602FA" w:rsidRPr="0090274D">
        <w:rPr>
          <w:b/>
          <w:sz w:val="28"/>
          <w:szCs w:val="28"/>
        </w:rPr>
        <w:t>со</w:t>
      </w:r>
      <w:r w:rsidR="00A602FA" w:rsidRPr="0090274D">
        <w:rPr>
          <w:b/>
          <w:spacing w:val="-8"/>
          <w:sz w:val="28"/>
          <w:szCs w:val="28"/>
        </w:rPr>
        <w:t xml:space="preserve"> </w:t>
      </w:r>
      <w:r w:rsidR="00A602FA" w:rsidRPr="0090274D">
        <w:rPr>
          <w:b/>
          <w:sz w:val="28"/>
          <w:szCs w:val="28"/>
        </w:rPr>
        <w:t>сверстниками</w:t>
      </w:r>
      <w:r w:rsidR="00A602FA" w:rsidRPr="0090274D">
        <w:rPr>
          <w:b/>
          <w:spacing w:val="-8"/>
          <w:sz w:val="28"/>
          <w:szCs w:val="28"/>
        </w:rPr>
        <w:t xml:space="preserve"> </w:t>
      </w:r>
      <w:r w:rsidR="00A602FA" w:rsidRPr="0090274D">
        <w:rPr>
          <w:b/>
          <w:sz w:val="28"/>
          <w:szCs w:val="28"/>
        </w:rPr>
        <w:t>и</w:t>
      </w:r>
      <w:r w:rsidR="00A602FA" w:rsidRPr="0090274D">
        <w:rPr>
          <w:b/>
          <w:spacing w:val="-8"/>
          <w:sz w:val="28"/>
          <w:szCs w:val="28"/>
        </w:rPr>
        <w:t xml:space="preserve"> </w:t>
      </w:r>
      <w:r w:rsidR="00A602FA" w:rsidRPr="0090274D">
        <w:rPr>
          <w:b/>
          <w:sz w:val="28"/>
          <w:szCs w:val="28"/>
        </w:rPr>
        <w:t xml:space="preserve">взрослыми. </w:t>
      </w:r>
      <w:r w:rsidR="00A602FA" w:rsidRPr="0090274D">
        <w:rPr>
          <w:sz w:val="28"/>
          <w:szCs w:val="28"/>
        </w:rPr>
        <w:t>Речевой этикет в устной коммуникации.</w:t>
      </w:r>
    </w:p>
    <w:p w:rsidR="00A602FA" w:rsidRPr="0090274D" w:rsidRDefault="00A602FA">
      <w:pPr>
        <w:pStyle w:val="a3"/>
        <w:ind w:right="9897"/>
        <w:rPr>
          <w:sz w:val="28"/>
          <w:szCs w:val="28"/>
        </w:rPr>
      </w:pPr>
      <w:r w:rsidRPr="0090274D">
        <w:rPr>
          <w:sz w:val="28"/>
          <w:szCs w:val="28"/>
        </w:rPr>
        <w:t>Как</w:t>
      </w:r>
      <w:r w:rsidRPr="0090274D">
        <w:rPr>
          <w:spacing w:val="-6"/>
          <w:sz w:val="28"/>
          <w:szCs w:val="28"/>
        </w:rPr>
        <w:t xml:space="preserve"> </w:t>
      </w:r>
      <w:r w:rsidRPr="0090274D">
        <w:rPr>
          <w:sz w:val="28"/>
          <w:szCs w:val="28"/>
        </w:rPr>
        <w:t>начать</w:t>
      </w:r>
      <w:r w:rsidRPr="0090274D">
        <w:rPr>
          <w:spacing w:val="-6"/>
          <w:sz w:val="28"/>
          <w:szCs w:val="28"/>
        </w:rPr>
        <w:t xml:space="preserve"> </w:t>
      </w:r>
      <w:r w:rsidRPr="0090274D">
        <w:rPr>
          <w:sz w:val="28"/>
          <w:szCs w:val="28"/>
        </w:rPr>
        <w:t>разговор,</w:t>
      </w:r>
      <w:r w:rsidRPr="0090274D">
        <w:rPr>
          <w:spacing w:val="-6"/>
          <w:sz w:val="28"/>
          <w:szCs w:val="28"/>
        </w:rPr>
        <w:t xml:space="preserve"> </w:t>
      </w:r>
      <w:r w:rsidRPr="0090274D">
        <w:rPr>
          <w:sz w:val="28"/>
          <w:szCs w:val="28"/>
        </w:rPr>
        <w:t>продолжить,</w:t>
      </w:r>
      <w:r w:rsidRPr="0090274D">
        <w:rPr>
          <w:spacing w:val="-9"/>
          <w:sz w:val="28"/>
          <w:szCs w:val="28"/>
        </w:rPr>
        <w:t xml:space="preserve"> </w:t>
      </w:r>
      <w:r w:rsidRPr="0090274D">
        <w:rPr>
          <w:sz w:val="28"/>
          <w:szCs w:val="28"/>
        </w:rPr>
        <w:t>как</w:t>
      </w:r>
      <w:r w:rsidRPr="0090274D">
        <w:rPr>
          <w:spacing w:val="-6"/>
          <w:sz w:val="28"/>
          <w:szCs w:val="28"/>
        </w:rPr>
        <w:t xml:space="preserve"> </w:t>
      </w:r>
      <w:r w:rsidRPr="0090274D">
        <w:rPr>
          <w:sz w:val="28"/>
          <w:szCs w:val="28"/>
        </w:rPr>
        <w:t>закончить</w:t>
      </w:r>
      <w:r w:rsidRPr="0090274D">
        <w:rPr>
          <w:spacing w:val="-6"/>
          <w:sz w:val="28"/>
          <w:szCs w:val="28"/>
        </w:rPr>
        <w:t xml:space="preserve"> </w:t>
      </w:r>
      <w:r w:rsidRPr="0090274D">
        <w:rPr>
          <w:sz w:val="28"/>
          <w:szCs w:val="28"/>
        </w:rPr>
        <w:t>общение. Решение спорных ситуаций.</w:t>
      </w:r>
    </w:p>
    <w:p w:rsidR="00A602FA" w:rsidRPr="0090274D" w:rsidRDefault="00A602FA">
      <w:pPr>
        <w:pStyle w:val="a3"/>
        <w:spacing w:before="3"/>
        <w:ind w:left="0"/>
        <w:rPr>
          <w:sz w:val="28"/>
          <w:szCs w:val="28"/>
        </w:rPr>
      </w:pPr>
    </w:p>
    <w:p w:rsidR="00A602FA" w:rsidRPr="0090274D" w:rsidRDefault="00A602FA">
      <w:pPr>
        <w:pStyle w:val="1"/>
        <w:ind w:left="254"/>
        <w:rPr>
          <w:sz w:val="28"/>
          <w:szCs w:val="28"/>
        </w:rPr>
      </w:pPr>
      <w:r w:rsidRPr="0090274D">
        <w:rPr>
          <w:sz w:val="28"/>
          <w:szCs w:val="28"/>
        </w:rPr>
        <w:t xml:space="preserve">6 </w:t>
      </w:r>
      <w:r w:rsidRPr="0090274D">
        <w:rPr>
          <w:spacing w:val="-2"/>
          <w:sz w:val="28"/>
          <w:szCs w:val="28"/>
        </w:rPr>
        <w:t>КЛАСС</w:t>
      </w:r>
    </w:p>
    <w:p w:rsidR="00A602FA" w:rsidRPr="0090274D" w:rsidRDefault="00A602FA">
      <w:pPr>
        <w:pStyle w:val="a3"/>
        <w:ind w:right="391" w:firstLine="708"/>
        <w:jc w:val="both"/>
        <w:rPr>
          <w:sz w:val="28"/>
          <w:szCs w:val="28"/>
        </w:rPr>
      </w:pPr>
      <w:r w:rsidRPr="0090274D">
        <w:rPr>
          <w:sz w:val="28"/>
          <w:szCs w:val="28"/>
        </w:rPr>
        <w:t>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w:t>
      </w:r>
    </w:p>
    <w:p w:rsidR="00A602FA" w:rsidRPr="0090274D" w:rsidRDefault="00A602FA">
      <w:pPr>
        <w:pStyle w:val="a3"/>
        <w:ind w:left="962"/>
        <w:jc w:val="both"/>
        <w:rPr>
          <w:sz w:val="28"/>
          <w:szCs w:val="28"/>
        </w:rPr>
      </w:pPr>
      <w:r w:rsidRPr="0090274D">
        <w:rPr>
          <w:sz w:val="28"/>
          <w:szCs w:val="28"/>
        </w:rPr>
        <w:t>Работа</w:t>
      </w:r>
      <w:r w:rsidRPr="0090274D">
        <w:rPr>
          <w:spacing w:val="19"/>
          <w:sz w:val="28"/>
          <w:szCs w:val="28"/>
        </w:rPr>
        <w:t xml:space="preserve"> </w:t>
      </w:r>
      <w:r w:rsidRPr="0090274D">
        <w:rPr>
          <w:sz w:val="28"/>
          <w:szCs w:val="28"/>
        </w:rPr>
        <w:t>реализуется</w:t>
      </w:r>
      <w:r w:rsidRPr="0090274D">
        <w:rPr>
          <w:spacing w:val="23"/>
          <w:sz w:val="28"/>
          <w:szCs w:val="28"/>
        </w:rPr>
        <w:t xml:space="preserve"> </w:t>
      </w:r>
      <w:r w:rsidRPr="0090274D">
        <w:rPr>
          <w:sz w:val="28"/>
          <w:szCs w:val="28"/>
        </w:rPr>
        <w:t>в</w:t>
      </w:r>
      <w:r w:rsidRPr="0090274D">
        <w:rPr>
          <w:spacing w:val="22"/>
          <w:sz w:val="28"/>
          <w:szCs w:val="28"/>
        </w:rPr>
        <w:t xml:space="preserve"> </w:t>
      </w:r>
      <w:r w:rsidRPr="0090274D">
        <w:rPr>
          <w:sz w:val="28"/>
          <w:szCs w:val="28"/>
        </w:rPr>
        <w:t>следующих</w:t>
      </w:r>
      <w:r w:rsidRPr="0090274D">
        <w:rPr>
          <w:spacing w:val="24"/>
          <w:sz w:val="28"/>
          <w:szCs w:val="28"/>
        </w:rPr>
        <w:t xml:space="preserve"> </w:t>
      </w:r>
      <w:r w:rsidRPr="0090274D">
        <w:rPr>
          <w:sz w:val="28"/>
          <w:szCs w:val="28"/>
        </w:rPr>
        <w:t>направлениях:</w:t>
      </w:r>
      <w:r w:rsidRPr="0090274D">
        <w:rPr>
          <w:spacing w:val="23"/>
          <w:sz w:val="28"/>
          <w:szCs w:val="28"/>
        </w:rPr>
        <w:t xml:space="preserve"> </w:t>
      </w:r>
      <w:r w:rsidRPr="0090274D">
        <w:rPr>
          <w:sz w:val="28"/>
          <w:szCs w:val="28"/>
        </w:rPr>
        <w:t>«Работа</w:t>
      </w:r>
      <w:r w:rsidRPr="0090274D">
        <w:rPr>
          <w:spacing w:val="22"/>
          <w:sz w:val="28"/>
          <w:szCs w:val="28"/>
        </w:rPr>
        <w:t xml:space="preserve"> </w:t>
      </w:r>
      <w:r w:rsidRPr="0090274D">
        <w:rPr>
          <w:sz w:val="28"/>
          <w:szCs w:val="28"/>
        </w:rPr>
        <w:t>над</w:t>
      </w:r>
      <w:r w:rsidRPr="0090274D">
        <w:rPr>
          <w:spacing w:val="22"/>
          <w:sz w:val="28"/>
          <w:szCs w:val="28"/>
        </w:rPr>
        <w:t xml:space="preserve"> </w:t>
      </w:r>
      <w:r w:rsidRPr="0090274D">
        <w:rPr>
          <w:sz w:val="28"/>
          <w:szCs w:val="28"/>
        </w:rPr>
        <w:t>словом»,</w:t>
      </w:r>
      <w:r w:rsidRPr="0090274D">
        <w:rPr>
          <w:spacing w:val="30"/>
          <w:sz w:val="28"/>
          <w:szCs w:val="28"/>
        </w:rPr>
        <w:t xml:space="preserve"> </w:t>
      </w:r>
      <w:r w:rsidRPr="0090274D">
        <w:rPr>
          <w:sz w:val="28"/>
          <w:szCs w:val="28"/>
        </w:rPr>
        <w:t>«Работа</w:t>
      </w:r>
      <w:r w:rsidRPr="0090274D">
        <w:rPr>
          <w:spacing w:val="21"/>
          <w:sz w:val="28"/>
          <w:szCs w:val="28"/>
        </w:rPr>
        <w:t xml:space="preserve"> </w:t>
      </w:r>
      <w:r w:rsidRPr="0090274D">
        <w:rPr>
          <w:sz w:val="28"/>
          <w:szCs w:val="28"/>
        </w:rPr>
        <w:t>над</w:t>
      </w:r>
      <w:r w:rsidRPr="0090274D">
        <w:rPr>
          <w:spacing w:val="23"/>
          <w:sz w:val="28"/>
          <w:szCs w:val="28"/>
        </w:rPr>
        <w:t xml:space="preserve"> </w:t>
      </w:r>
      <w:r w:rsidRPr="0090274D">
        <w:rPr>
          <w:sz w:val="28"/>
          <w:szCs w:val="28"/>
        </w:rPr>
        <w:t>словосочетанием</w:t>
      </w:r>
      <w:r w:rsidRPr="0090274D">
        <w:rPr>
          <w:spacing w:val="22"/>
          <w:sz w:val="28"/>
          <w:szCs w:val="28"/>
        </w:rPr>
        <w:t xml:space="preserve"> </w:t>
      </w:r>
      <w:r w:rsidRPr="0090274D">
        <w:rPr>
          <w:sz w:val="28"/>
          <w:szCs w:val="28"/>
        </w:rPr>
        <w:t>и</w:t>
      </w:r>
      <w:r w:rsidRPr="0090274D">
        <w:rPr>
          <w:spacing w:val="23"/>
          <w:sz w:val="28"/>
          <w:szCs w:val="28"/>
        </w:rPr>
        <w:t xml:space="preserve"> </w:t>
      </w:r>
      <w:r w:rsidRPr="0090274D">
        <w:rPr>
          <w:sz w:val="28"/>
          <w:szCs w:val="28"/>
        </w:rPr>
        <w:t>предложением»</w:t>
      </w:r>
      <w:r w:rsidRPr="0090274D">
        <w:rPr>
          <w:spacing w:val="20"/>
          <w:sz w:val="28"/>
          <w:szCs w:val="28"/>
        </w:rPr>
        <w:t xml:space="preserve"> </w:t>
      </w:r>
      <w:r w:rsidRPr="0090274D">
        <w:rPr>
          <w:sz w:val="28"/>
          <w:szCs w:val="28"/>
        </w:rPr>
        <w:t>«Работа</w:t>
      </w:r>
      <w:r w:rsidRPr="0090274D">
        <w:rPr>
          <w:spacing w:val="22"/>
          <w:sz w:val="28"/>
          <w:szCs w:val="28"/>
        </w:rPr>
        <w:t xml:space="preserve"> </w:t>
      </w:r>
      <w:r w:rsidRPr="0090274D">
        <w:rPr>
          <w:sz w:val="28"/>
          <w:szCs w:val="28"/>
        </w:rPr>
        <w:t>над</w:t>
      </w:r>
      <w:r w:rsidRPr="0090274D">
        <w:rPr>
          <w:spacing w:val="23"/>
          <w:sz w:val="28"/>
          <w:szCs w:val="28"/>
        </w:rPr>
        <w:t xml:space="preserve"> </w:t>
      </w:r>
      <w:r w:rsidRPr="0090274D">
        <w:rPr>
          <w:spacing w:val="-2"/>
          <w:sz w:val="28"/>
          <w:szCs w:val="28"/>
        </w:rPr>
        <w:t>текстом»,</w:t>
      </w:r>
    </w:p>
    <w:p w:rsidR="00A602FA" w:rsidRPr="0090274D" w:rsidRDefault="00A602FA">
      <w:pPr>
        <w:pStyle w:val="a3"/>
        <w:jc w:val="both"/>
        <w:rPr>
          <w:sz w:val="28"/>
          <w:szCs w:val="28"/>
        </w:rPr>
      </w:pPr>
      <w:r w:rsidRPr="0090274D">
        <w:rPr>
          <w:sz w:val="28"/>
          <w:szCs w:val="28"/>
        </w:rPr>
        <w:t>«Виды</w:t>
      </w:r>
      <w:r w:rsidRPr="0090274D">
        <w:rPr>
          <w:spacing w:val="-4"/>
          <w:sz w:val="28"/>
          <w:szCs w:val="28"/>
        </w:rPr>
        <w:t xml:space="preserve"> </w:t>
      </w:r>
      <w:r w:rsidRPr="0090274D">
        <w:rPr>
          <w:sz w:val="28"/>
          <w:szCs w:val="28"/>
        </w:rPr>
        <w:t>речевой</w:t>
      </w:r>
      <w:r w:rsidRPr="0090274D">
        <w:rPr>
          <w:spacing w:val="-4"/>
          <w:sz w:val="28"/>
          <w:szCs w:val="28"/>
        </w:rPr>
        <w:t xml:space="preserve"> </w:t>
      </w:r>
      <w:r w:rsidRPr="0090274D">
        <w:rPr>
          <w:sz w:val="28"/>
          <w:szCs w:val="28"/>
        </w:rPr>
        <w:t>деятельности</w:t>
      </w:r>
      <w:r w:rsidRPr="0090274D">
        <w:rPr>
          <w:spacing w:val="-3"/>
          <w:sz w:val="28"/>
          <w:szCs w:val="28"/>
        </w:rPr>
        <w:t xml:space="preserve"> </w:t>
      </w:r>
      <w:r w:rsidRPr="0090274D">
        <w:rPr>
          <w:sz w:val="28"/>
          <w:szCs w:val="28"/>
        </w:rPr>
        <w:t>и</w:t>
      </w:r>
      <w:r w:rsidRPr="0090274D">
        <w:rPr>
          <w:spacing w:val="-6"/>
          <w:sz w:val="28"/>
          <w:szCs w:val="28"/>
        </w:rPr>
        <w:t xml:space="preserve"> </w:t>
      </w:r>
      <w:r w:rsidRPr="0090274D">
        <w:rPr>
          <w:sz w:val="28"/>
          <w:szCs w:val="28"/>
        </w:rPr>
        <w:t>культура</w:t>
      </w:r>
      <w:r w:rsidRPr="0090274D">
        <w:rPr>
          <w:spacing w:val="-4"/>
          <w:sz w:val="28"/>
          <w:szCs w:val="28"/>
        </w:rPr>
        <w:t xml:space="preserve"> </w:t>
      </w:r>
      <w:r w:rsidRPr="0090274D">
        <w:rPr>
          <w:spacing w:val="-2"/>
          <w:sz w:val="28"/>
          <w:szCs w:val="28"/>
        </w:rPr>
        <w:t>речи».</w:t>
      </w:r>
    </w:p>
    <w:p w:rsidR="00A602FA" w:rsidRPr="0090274D" w:rsidRDefault="00A602FA">
      <w:pPr>
        <w:pStyle w:val="a3"/>
        <w:ind w:right="389" w:firstLine="708"/>
        <w:jc w:val="both"/>
        <w:rPr>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2"/>
          <w:sz w:val="28"/>
          <w:szCs w:val="28"/>
        </w:rPr>
        <w:t xml:space="preserve"> </w:t>
      </w:r>
      <w:r w:rsidRPr="0090274D">
        <w:rPr>
          <w:sz w:val="28"/>
          <w:szCs w:val="28"/>
        </w:rPr>
        <w:t>всеми</w:t>
      </w:r>
      <w:r w:rsidRPr="0090274D">
        <w:rPr>
          <w:spacing w:val="-2"/>
          <w:sz w:val="28"/>
          <w:szCs w:val="28"/>
        </w:rPr>
        <w:t xml:space="preserve"> </w:t>
      </w:r>
      <w:r w:rsidRPr="0090274D">
        <w:rPr>
          <w:sz w:val="28"/>
          <w:szCs w:val="28"/>
        </w:rPr>
        <w:t>разделами</w:t>
      </w:r>
      <w:r w:rsidRPr="0090274D">
        <w:rPr>
          <w:spacing w:val="-2"/>
          <w:sz w:val="28"/>
          <w:szCs w:val="28"/>
        </w:rPr>
        <w:t xml:space="preserve"> </w:t>
      </w:r>
      <w:r w:rsidRPr="0090274D">
        <w:rPr>
          <w:sz w:val="28"/>
          <w:szCs w:val="28"/>
        </w:rPr>
        <w:t>проводится</w:t>
      </w:r>
      <w:r w:rsidRPr="0090274D">
        <w:rPr>
          <w:spacing w:val="-2"/>
          <w:sz w:val="28"/>
          <w:szCs w:val="28"/>
        </w:rPr>
        <w:t xml:space="preserve"> </w:t>
      </w:r>
      <w:r w:rsidRPr="0090274D">
        <w:rPr>
          <w:sz w:val="28"/>
          <w:szCs w:val="28"/>
        </w:rPr>
        <w:t>параллельно,</w:t>
      </w:r>
      <w:r w:rsidRPr="0090274D">
        <w:rPr>
          <w:spacing w:val="-2"/>
          <w:sz w:val="28"/>
          <w:szCs w:val="28"/>
        </w:rPr>
        <w:t xml:space="preserve"> </w:t>
      </w:r>
      <w:r w:rsidRPr="0090274D">
        <w:rPr>
          <w:sz w:val="28"/>
          <w:szCs w:val="28"/>
        </w:rPr>
        <w:t>но</w:t>
      </w:r>
      <w:r w:rsidRPr="0090274D">
        <w:rPr>
          <w:spacing w:val="-5"/>
          <w:sz w:val="28"/>
          <w:szCs w:val="28"/>
        </w:rPr>
        <w:t xml:space="preserve"> </w:t>
      </w:r>
      <w:r w:rsidRPr="0090274D">
        <w:rPr>
          <w:sz w:val="28"/>
          <w:szCs w:val="28"/>
        </w:rPr>
        <w:t>при</w:t>
      </w:r>
      <w:r w:rsidRPr="0090274D">
        <w:rPr>
          <w:spacing w:val="-4"/>
          <w:sz w:val="28"/>
          <w:szCs w:val="28"/>
        </w:rPr>
        <w:t xml:space="preserve"> </w:t>
      </w:r>
      <w:r w:rsidRPr="0090274D">
        <w:rPr>
          <w:sz w:val="28"/>
          <w:szCs w:val="28"/>
        </w:rPr>
        <w:t>необходимости учитель</w:t>
      </w:r>
      <w:r w:rsidRPr="0090274D">
        <w:rPr>
          <w:spacing w:val="-2"/>
          <w:sz w:val="28"/>
          <w:szCs w:val="28"/>
        </w:rPr>
        <w:t xml:space="preserve"> </w:t>
      </w:r>
      <w:r w:rsidRPr="0090274D">
        <w:rPr>
          <w:sz w:val="28"/>
          <w:szCs w:val="28"/>
        </w:rPr>
        <w:t>может</w:t>
      </w:r>
      <w:r w:rsidRPr="0090274D">
        <w:rPr>
          <w:spacing w:val="-2"/>
          <w:sz w:val="28"/>
          <w:szCs w:val="28"/>
        </w:rPr>
        <w:t xml:space="preserve"> </w:t>
      </w:r>
      <w:r w:rsidRPr="0090274D">
        <w:rPr>
          <w:sz w:val="28"/>
          <w:szCs w:val="28"/>
        </w:rPr>
        <w:t>выделить</w:t>
      </w:r>
      <w:r w:rsidRPr="0090274D">
        <w:rPr>
          <w:spacing w:val="-2"/>
          <w:sz w:val="28"/>
          <w:szCs w:val="28"/>
        </w:rPr>
        <w:t xml:space="preserve"> </w:t>
      </w:r>
      <w:r w:rsidRPr="0090274D">
        <w:rPr>
          <w:sz w:val="28"/>
          <w:szCs w:val="28"/>
        </w:rPr>
        <w:t>специальные</w:t>
      </w:r>
      <w:r w:rsidRPr="0090274D">
        <w:rPr>
          <w:spacing w:val="-4"/>
          <w:sz w:val="28"/>
          <w:szCs w:val="28"/>
        </w:rPr>
        <w:t xml:space="preserve"> </w:t>
      </w:r>
      <w:r w:rsidRPr="0090274D">
        <w:rPr>
          <w:sz w:val="28"/>
          <w:szCs w:val="28"/>
        </w:rPr>
        <w:t>уроки</w:t>
      </w:r>
      <w:r w:rsidRPr="0090274D">
        <w:rPr>
          <w:spacing w:val="-2"/>
          <w:sz w:val="28"/>
          <w:szCs w:val="28"/>
        </w:rPr>
        <w:t xml:space="preserve"> </w:t>
      </w:r>
      <w:r w:rsidRPr="0090274D">
        <w:rPr>
          <w:sz w:val="28"/>
          <w:szCs w:val="28"/>
        </w:rPr>
        <w:t>для</w:t>
      </w:r>
      <w:r w:rsidRPr="0090274D">
        <w:rPr>
          <w:spacing w:val="-2"/>
          <w:sz w:val="28"/>
          <w:szCs w:val="28"/>
        </w:rPr>
        <w:t xml:space="preserve"> </w:t>
      </w:r>
      <w:r w:rsidRPr="0090274D">
        <w:rPr>
          <w:sz w:val="28"/>
          <w:szCs w:val="28"/>
        </w:rPr>
        <w:t>работы</w:t>
      </w:r>
      <w:r w:rsidRPr="0090274D">
        <w:rPr>
          <w:spacing w:val="-2"/>
          <w:sz w:val="28"/>
          <w:szCs w:val="28"/>
        </w:rPr>
        <w:t xml:space="preserve"> </w:t>
      </w:r>
      <w:r w:rsidRPr="0090274D">
        <w:rPr>
          <w:sz w:val="28"/>
          <w:szCs w:val="28"/>
        </w:rPr>
        <w:t>над</w:t>
      </w:r>
      <w:r w:rsidRPr="0090274D">
        <w:rPr>
          <w:spacing w:val="-2"/>
          <w:sz w:val="28"/>
          <w:szCs w:val="28"/>
        </w:rPr>
        <w:t xml:space="preserve"> </w:t>
      </w:r>
      <w:r w:rsidRPr="0090274D">
        <w:rPr>
          <w:sz w:val="28"/>
          <w:szCs w:val="28"/>
        </w:rPr>
        <w:t>одним из разделов.</w:t>
      </w:r>
    </w:p>
    <w:p w:rsidR="00A602FA" w:rsidRPr="0090274D" w:rsidRDefault="00A602FA">
      <w:pPr>
        <w:pStyle w:val="a3"/>
        <w:ind w:right="404" w:firstLine="708"/>
        <w:jc w:val="both"/>
        <w:rPr>
          <w:sz w:val="28"/>
          <w:szCs w:val="28"/>
        </w:rPr>
      </w:pPr>
      <w:r w:rsidRPr="0090274D">
        <w:rPr>
          <w:b/>
          <w:sz w:val="28"/>
          <w:szCs w:val="28"/>
          <w:u w:val="single"/>
        </w:rPr>
        <w:t>Работа над словом</w:t>
      </w:r>
      <w:r w:rsidRPr="0090274D">
        <w:rPr>
          <w:sz w:val="28"/>
          <w:szCs w:val="28"/>
        </w:rPr>
        <w:t>. Наряду с теми задачами, которые решались в 5 классе, также ставится задача формирования и развития образного словаря, за счет практического использования метафор, эпитетов, олицетворений, фразеологизмов.</w:t>
      </w:r>
    </w:p>
    <w:p w:rsidR="00A602FA" w:rsidRPr="0090274D" w:rsidRDefault="00A602FA">
      <w:pPr>
        <w:pStyle w:val="a3"/>
        <w:ind w:right="392" w:firstLine="708"/>
        <w:jc w:val="both"/>
        <w:rPr>
          <w:sz w:val="28"/>
          <w:szCs w:val="28"/>
        </w:rPr>
      </w:pPr>
      <w:r w:rsidRPr="0090274D">
        <w:rPr>
          <w:sz w:val="28"/>
          <w:szCs w:val="28"/>
        </w:rPr>
        <w:t>Учитывая, что в 6 классе на уроках русского языка изучаются числительные и местоимения, на уроках развития речи в опережающем режиме обучающихся учат опознавать данные части речи, понимать их обобщенное значение, склонять их, кроме того обучающиеся тренируются</w:t>
      </w:r>
      <w:r w:rsidRPr="0090274D">
        <w:rPr>
          <w:spacing w:val="40"/>
          <w:sz w:val="28"/>
          <w:szCs w:val="28"/>
        </w:rPr>
        <w:t xml:space="preserve"> </w:t>
      </w:r>
      <w:r w:rsidRPr="0090274D">
        <w:rPr>
          <w:sz w:val="28"/>
          <w:szCs w:val="28"/>
        </w:rPr>
        <w:t>использовать их в ходе практических упражнений, учатся их понимать в процессе чтения или аудирования, использовать в собственной речи.</w:t>
      </w:r>
    </w:p>
    <w:p w:rsidR="00A602FA" w:rsidRPr="0090274D" w:rsidRDefault="00A602FA">
      <w:pPr>
        <w:pStyle w:val="a3"/>
        <w:ind w:right="390" w:firstLine="708"/>
        <w:jc w:val="both"/>
        <w:rPr>
          <w:sz w:val="28"/>
          <w:szCs w:val="28"/>
        </w:rPr>
      </w:pPr>
      <w:r w:rsidRPr="0090274D">
        <w:rPr>
          <w:sz w:val="28"/>
          <w:szCs w:val="28"/>
        </w:rPr>
        <w:t>В качестве пропедевтики неуспешности при изучении причастий в 7 классе на данном этапе обучения начинается работа по практическому усвоению особенностей образования причастий, а также их использования в литературной речи.</w:t>
      </w:r>
    </w:p>
    <w:p w:rsidR="00A602FA" w:rsidRPr="0090274D" w:rsidRDefault="00A602FA">
      <w:pPr>
        <w:pStyle w:val="a3"/>
        <w:ind w:right="390" w:firstLine="708"/>
        <w:jc w:val="both"/>
        <w:rPr>
          <w:sz w:val="28"/>
          <w:szCs w:val="28"/>
        </w:rPr>
      </w:pPr>
      <w:r w:rsidRPr="0090274D">
        <w:rPr>
          <w:sz w:val="28"/>
          <w:szCs w:val="28"/>
        </w:rPr>
        <w:t xml:space="preserve">На данном этапе обучения словарный запас обогащается за счет образных выражений с коннотативным значением: метафорами, сравнениями, </w:t>
      </w:r>
      <w:r w:rsidRPr="0090274D">
        <w:rPr>
          <w:spacing w:val="-2"/>
          <w:sz w:val="28"/>
          <w:szCs w:val="28"/>
        </w:rPr>
        <w:t>фразеологизмами.</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0" w:firstLine="708"/>
        <w:jc w:val="both"/>
        <w:rPr>
          <w:sz w:val="28"/>
          <w:szCs w:val="28"/>
        </w:rPr>
      </w:pPr>
      <w:r w:rsidRPr="0090274D">
        <w:rPr>
          <w:sz w:val="28"/>
          <w:szCs w:val="28"/>
        </w:rPr>
        <w:t>Обучающиеся продолжают учиться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 В шестом классе повышается доля самостоятельности при работе со словарями. Однако в этом классе еще сохраняется помощь учителя в виде подсказок, наводящих вопросов, стимулирующей помощи.</w:t>
      </w:r>
    </w:p>
    <w:p w:rsidR="00A602FA" w:rsidRPr="0090274D" w:rsidRDefault="00A602FA">
      <w:pPr>
        <w:pStyle w:val="a3"/>
        <w:spacing w:before="1"/>
        <w:ind w:right="392" w:firstLine="708"/>
        <w:jc w:val="both"/>
        <w:rPr>
          <w:sz w:val="28"/>
          <w:szCs w:val="28"/>
        </w:rPr>
      </w:pPr>
      <w:r w:rsidRPr="0090274D">
        <w:rPr>
          <w:sz w:val="28"/>
          <w:szCs w:val="28"/>
        </w:rPr>
        <w:t>Продолжается работа по совершенствованию навыка распознавания однозначных и многозначных слов, различению прямого и переносного значения</w:t>
      </w:r>
      <w:r w:rsidRPr="0090274D">
        <w:rPr>
          <w:spacing w:val="-2"/>
          <w:sz w:val="28"/>
          <w:szCs w:val="28"/>
        </w:rPr>
        <w:t xml:space="preserve"> </w:t>
      </w:r>
      <w:r w:rsidRPr="0090274D">
        <w:rPr>
          <w:sz w:val="28"/>
          <w:szCs w:val="28"/>
        </w:rPr>
        <w:t>слова,</w:t>
      </w:r>
      <w:r w:rsidRPr="0090274D">
        <w:rPr>
          <w:spacing w:val="-2"/>
          <w:sz w:val="28"/>
          <w:szCs w:val="28"/>
        </w:rPr>
        <w:t xml:space="preserve"> </w:t>
      </w:r>
      <w:r w:rsidRPr="0090274D">
        <w:rPr>
          <w:sz w:val="28"/>
          <w:szCs w:val="28"/>
        </w:rPr>
        <w:t>распознаванию</w:t>
      </w:r>
      <w:r w:rsidRPr="0090274D">
        <w:rPr>
          <w:spacing w:val="-2"/>
          <w:sz w:val="28"/>
          <w:szCs w:val="28"/>
        </w:rPr>
        <w:t xml:space="preserve"> </w:t>
      </w:r>
      <w:r w:rsidRPr="0090274D">
        <w:rPr>
          <w:sz w:val="28"/>
          <w:szCs w:val="28"/>
        </w:rPr>
        <w:t>синонимов,</w:t>
      </w:r>
      <w:r w:rsidRPr="0090274D">
        <w:rPr>
          <w:spacing w:val="-3"/>
          <w:sz w:val="28"/>
          <w:szCs w:val="28"/>
        </w:rPr>
        <w:t xml:space="preserve"> </w:t>
      </w:r>
      <w:r w:rsidRPr="0090274D">
        <w:rPr>
          <w:sz w:val="28"/>
          <w:szCs w:val="28"/>
        </w:rPr>
        <w:t>антонимов,</w:t>
      </w:r>
      <w:r w:rsidRPr="0090274D">
        <w:rPr>
          <w:spacing w:val="-3"/>
          <w:sz w:val="28"/>
          <w:szCs w:val="28"/>
        </w:rPr>
        <w:t xml:space="preserve"> </w:t>
      </w:r>
      <w:r w:rsidRPr="0090274D">
        <w:rPr>
          <w:sz w:val="28"/>
          <w:szCs w:val="28"/>
        </w:rPr>
        <w:t>омонимом;</w:t>
      </w:r>
      <w:r w:rsidRPr="0090274D">
        <w:rPr>
          <w:spacing w:val="-2"/>
          <w:sz w:val="28"/>
          <w:szCs w:val="28"/>
        </w:rPr>
        <w:t xml:space="preserve"> </w:t>
      </w:r>
      <w:r w:rsidRPr="0090274D">
        <w:rPr>
          <w:sz w:val="28"/>
          <w:szCs w:val="28"/>
        </w:rPr>
        <w:t>различению</w:t>
      </w:r>
      <w:r w:rsidRPr="0090274D">
        <w:rPr>
          <w:spacing w:val="-2"/>
          <w:sz w:val="28"/>
          <w:szCs w:val="28"/>
        </w:rPr>
        <w:t xml:space="preserve"> </w:t>
      </w:r>
      <w:r w:rsidRPr="0090274D">
        <w:rPr>
          <w:sz w:val="28"/>
          <w:szCs w:val="28"/>
        </w:rPr>
        <w:t>многозначных слов</w:t>
      </w:r>
      <w:r w:rsidRPr="0090274D">
        <w:rPr>
          <w:spacing w:val="-3"/>
          <w:sz w:val="28"/>
          <w:szCs w:val="28"/>
        </w:rPr>
        <w:t xml:space="preserve"> </w:t>
      </w:r>
      <w:r w:rsidRPr="0090274D">
        <w:rPr>
          <w:sz w:val="28"/>
          <w:szCs w:val="28"/>
        </w:rPr>
        <w:t>и</w:t>
      </w:r>
      <w:r w:rsidRPr="0090274D">
        <w:rPr>
          <w:spacing w:val="-4"/>
          <w:sz w:val="28"/>
          <w:szCs w:val="28"/>
        </w:rPr>
        <w:t xml:space="preserve"> </w:t>
      </w:r>
      <w:r w:rsidRPr="0090274D">
        <w:rPr>
          <w:sz w:val="28"/>
          <w:szCs w:val="28"/>
        </w:rPr>
        <w:t>омонимов; умения</w:t>
      </w:r>
      <w:r w:rsidRPr="0090274D">
        <w:rPr>
          <w:spacing w:val="-4"/>
          <w:sz w:val="28"/>
          <w:szCs w:val="28"/>
        </w:rPr>
        <w:t xml:space="preserve"> </w:t>
      </w:r>
      <w:r w:rsidRPr="0090274D">
        <w:rPr>
          <w:sz w:val="28"/>
          <w:szCs w:val="28"/>
        </w:rPr>
        <w:t>характеризовать тематические группы слов: родовые и видовые понятия. Основой является программная лексика из различных разделов программы.</w:t>
      </w:r>
    </w:p>
    <w:p w:rsidR="00A602FA" w:rsidRPr="0090274D" w:rsidRDefault="00A602FA">
      <w:pPr>
        <w:pStyle w:val="1"/>
        <w:spacing w:before="4"/>
        <w:ind w:left="962"/>
        <w:rPr>
          <w:sz w:val="28"/>
          <w:szCs w:val="28"/>
        </w:rPr>
      </w:pPr>
      <w:r w:rsidRPr="0090274D">
        <w:rPr>
          <w:spacing w:val="-2"/>
          <w:sz w:val="28"/>
          <w:szCs w:val="28"/>
        </w:rPr>
        <w:t>Лексика</w:t>
      </w:r>
    </w:p>
    <w:p w:rsidR="00A602FA" w:rsidRPr="0090274D" w:rsidRDefault="00A602FA">
      <w:pPr>
        <w:pStyle w:val="a3"/>
        <w:spacing w:line="274" w:lineRule="exact"/>
        <w:ind w:left="962"/>
        <w:rPr>
          <w:sz w:val="28"/>
          <w:szCs w:val="28"/>
        </w:rPr>
      </w:pPr>
      <w:r w:rsidRPr="0090274D">
        <w:rPr>
          <w:sz w:val="28"/>
          <w:szCs w:val="28"/>
        </w:rPr>
        <w:t>Основные</w:t>
      </w:r>
      <w:r w:rsidRPr="0090274D">
        <w:rPr>
          <w:spacing w:val="-8"/>
          <w:sz w:val="28"/>
          <w:szCs w:val="28"/>
        </w:rPr>
        <w:t xml:space="preserve"> </w:t>
      </w:r>
      <w:r w:rsidRPr="0090274D">
        <w:rPr>
          <w:sz w:val="28"/>
          <w:szCs w:val="28"/>
        </w:rPr>
        <w:t>способы</w:t>
      </w:r>
      <w:r w:rsidRPr="0090274D">
        <w:rPr>
          <w:spacing w:val="-3"/>
          <w:sz w:val="28"/>
          <w:szCs w:val="28"/>
        </w:rPr>
        <w:t xml:space="preserve"> </w:t>
      </w:r>
      <w:r w:rsidRPr="0090274D">
        <w:rPr>
          <w:sz w:val="28"/>
          <w:szCs w:val="28"/>
        </w:rPr>
        <w:t>толкования</w:t>
      </w:r>
      <w:r w:rsidRPr="0090274D">
        <w:rPr>
          <w:spacing w:val="-4"/>
          <w:sz w:val="28"/>
          <w:szCs w:val="28"/>
        </w:rPr>
        <w:t xml:space="preserve"> </w:t>
      </w:r>
      <w:r w:rsidRPr="0090274D">
        <w:rPr>
          <w:sz w:val="28"/>
          <w:szCs w:val="28"/>
        </w:rPr>
        <w:t>лексического</w:t>
      </w:r>
      <w:r w:rsidRPr="0090274D">
        <w:rPr>
          <w:spacing w:val="-3"/>
          <w:sz w:val="28"/>
          <w:szCs w:val="28"/>
        </w:rPr>
        <w:t xml:space="preserve"> </w:t>
      </w:r>
      <w:r w:rsidRPr="0090274D">
        <w:rPr>
          <w:sz w:val="28"/>
          <w:szCs w:val="28"/>
        </w:rPr>
        <w:t>значения</w:t>
      </w:r>
      <w:r w:rsidRPr="0090274D">
        <w:rPr>
          <w:spacing w:val="-3"/>
          <w:sz w:val="28"/>
          <w:szCs w:val="28"/>
        </w:rPr>
        <w:t xml:space="preserve"> </w:t>
      </w:r>
      <w:r w:rsidRPr="0090274D">
        <w:rPr>
          <w:spacing w:val="-2"/>
          <w:sz w:val="28"/>
          <w:szCs w:val="28"/>
        </w:rPr>
        <w:t>слова</w:t>
      </w:r>
    </w:p>
    <w:p w:rsidR="00A602FA" w:rsidRPr="0090274D" w:rsidRDefault="00A602FA">
      <w:pPr>
        <w:pStyle w:val="a3"/>
        <w:ind w:left="962" w:right="7497"/>
        <w:rPr>
          <w:sz w:val="28"/>
          <w:szCs w:val="28"/>
        </w:rPr>
      </w:pPr>
      <w:r w:rsidRPr="0090274D">
        <w:rPr>
          <w:sz w:val="28"/>
          <w:szCs w:val="28"/>
        </w:rPr>
        <w:t>Однозначные</w:t>
      </w:r>
      <w:r w:rsidRPr="0090274D">
        <w:rPr>
          <w:spacing w:val="-7"/>
          <w:sz w:val="28"/>
          <w:szCs w:val="28"/>
        </w:rPr>
        <w:t xml:space="preserve"> </w:t>
      </w:r>
      <w:r w:rsidRPr="0090274D">
        <w:rPr>
          <w:sz w:val="28"/>
          <w:szCs w:val="28"/>
        </w:rPr>
        <w:t>и</w:t>
      </w:r>
      <w:r w:rsidRPr="0090274D">
        <w:rPr>
          <w:spacing w:val="-5"/>
          <w:sz w:val="28"/>
          <w:szCs w:val="28"/>
        </w:rPr>
        <w:t xml:space="preserve"> </w:t>
      </w:r>
      <w:r w:rsidRPr="0090274D">
        <w:rPr>
          <w:sz w:val="28"/>
          <w:szCs w:val="28"/>
        </w:rPr>
        <w:t>многозначные</w:t>
      </w:r>
      <w:r w:rsidRPr="0090274D">
        <w:rPr>
          <w:spacing w:val="-7"/>
          <w:sz w:val="28"/>
          <w:szCs w:val="28"/>
        </w:rPr>
        <w:t xml:space="preserve"> </w:t>
      </w:r>
      <w:r w:rsidRPr="0090274D">
        <w:rPr>
          <w:sz w:val="28"/>
          <w:szCs w:val="28"/>
        </w:rPr>
        <w:t>слова,</w:t>
      </w:r>
      <w:r w:rsidRPr="0090274D">
        <w:rPr>
          <w:spacing w:val="-5"/>
          <w:sz w:val="28"/>
          <w:szCs w:val="28"/>
        </w:rPr>
        <w:t xml:space="preserve"> </w:t>
      </w:r>
      <w:r w:rsidRPr="0090274D">
        <w:rPr>
          <w:sz w:val="28"/>
          <w:szCs w:val="28"/>
        </w:rPr>
        <w:t>прямое</w:t>
      </w:r>
      <w:r w:rsidRPr="0090274D">
        <w:rPr>
          <w:spacing w:val="-6"/>
          <w:sz w:val="28"/>
          <w:szCs w:val="28"/>
        </w:rPr>
        <w:t xml:space="preserve"> </w:t>
      </w:r>
      <w:r w:rsidRPr="0090274D">
        <w:rPr>
          <w:sz w:val="28"/>
          <w:szCs w:val="28"/>
        </w:rPr>
        <w:t>и</w:t>
      </w:r>
      <w:r w:rsidRPr="0090274D">
        <w:rPr>
          <w:spacing w:val="-2"/>
          <w:sz w:val="28"/>
          <w:szCs w:val="28"/>
        </w:rPr>
        <w:t xml:space="preserve"> </w:t>
      </w:r>
      <w:r w:rsidRPr="0090274D">
        <w:rPr>
          <w:sz w:val="28"/>
          <w:szCs w:val="28"/>
        </w:rPr>
        <w:t>переносное</w:t>
      </w:r>
      <w:r w:rsidRPr="0090274D">
        <w:rPr>
          <w:spacing w:val="-6"/>
          <w:sz w:val="28"/>
          <w:szCs w:val="28"/>
        </w:rPr>
        <w:t xml:space="preserve"> </w:t>
      </w:r>
      <w:r w:rsidRPr="0090274D">
        <w:rPr>
          <w:sz w:val="28"/>
          <w:szCs w:val="28"/>
        </w:rPr>
        <w:t>значение</w:t>
      </w:r>
      <w:r w:rsidRPr="0090274D">
        <w:rPr>
          <w:spacing w:val="-6"/>
          <w:sz w:val="28"/>
          <w:szCs w:val="28"/>
        </w:rPr>
        <w:t xml:space="preserve"> </w:t>
      </w:r>
      <w:r w:rsidRPr="0090274D">
        <w:rPr>
          <w:sz w:val="28"/>
          <w:szCs w:val="28"/>
        </w:rPr>
        <w:t>слова, Синонимы, антонимы, омонимы, обобщающие понятия.</w:t>
      </w:r>
    </w:p>
    <w:p w:rsidR="00A602FA" w:rsidRPr="0090274D" w:rsidRDefault="00A602FA">
      <w:pPr>
        <w:pStyle w:val="a3"/>
        <w:ind w:left="962"/>
        <w:rPr>
          <w:sz w:val="28"/>
          <w:szCs w:val="28"/>
        </w:rPr>
      </w:pPr>
      <w:r w:rsidRPr="0090274D">
        <w:rPr>
          <w:sz w:val="28"/>
          <w:szCs w:val="28"/>
        </w:rPr>
        <w:t>Фразеологизмы,</w:t>
      </w:r>
      <w:r w:rsidRPr="0090274D">
        <w:rPr>
          <w:spacing w:val="-4"/>
          <w:sz w:val="28"/>
          <w:szCs w:val="28"/>
        </w:rPr>
        <w:t xml:space="preserve"> </w:t>
      </w:r>
      <w:r w:rsidRPr="0090274D">
        <w:rPr>
          <w:sz w:val="28"/>
          <w:szCs w:val="28"/>
        </w:rPr>
        <w:t>их</w:t>
      </w:r>
      <w:r w:rsidRPr="0090274D">
        <w:rPr>
          <w:spacing w:val="-2"/>
          <w:sz w:val="28"/>
          <w:szCs w:val="28"/>
        </w:rPr>
        <w:t xml:space="preserve"> значение.</w:t>
      </w:r>
    </w:p>
    <w:p w:rsidR="00A602FA" w:rsidRPr="0090274D" w:rsidRDefault="00A602FA">
      <w:pPr>
        <w:pStyle w:val="a3"/>
        <w:spacing w:before="1"/>
        <w:ind w:left="962" w:right="3996"/>
        <w:rPr>
          <w:sz w:val="28"/>
          <w:szCs w:val="28"/>
        </w:rPr>
      </w:pPr>
      <w:r w:rsidRPr="0090274D">
        <w:rPr>
          <w:sz w:val="28"/>
          <w:szCs w:val="28"/>
        </w:rPr>
        <w:t>Эпитеты,</w:t>
      </w:r>
      <w:r w:rsidRPr="0090274D">
        <w:rPr>
          <w:spacing w:val="-4"/>
          <w:sz w:val="28"/>
          <w:szCs w:val="28"/>
        </w:rPr>
        <w:t xml:space="preserve"> </w:t>
      </w:r>
      <w:r w:rsidRPr="0090274D">
        <w:rPr>
          <w:sz w:val="28"/>
          <w:szCs w:val="28"/>
        </w:rPr>
        <w:t>метафоры,</w:t>
      </w:r>
      <w:r w:rsidRPr="0090274D">
        <w:rPr>
          <w:spacing w:val="-4"/>
          <w:sz w:val="28"/>
          <w:szCs w:val="28"/>
        </w:rPr>
        <w:t xml:space="preserve"> </w:t>
      </w:r>
      <w:r w:rsidRPr="0090274D">
        <w:rPr>
          <w:sz w:val="28"/>
          <w:szCs w:val="28"/>
        </w:rPr>
        <w:t>олицетворения</w:t>
      </w:r>
      <w:r w:rsidRPr="0090274D">
        <w:rPr>
          <w:spacing w:val="-7"/>
          <w:sz w:val="28"/>
          <w:szCs w:val="28"/>
        </w:rPr>
        <w:t xml:space="preserve"> </w:t>
      </w:r>
      <w:r w:rsidRPr="0090274D">
        <w:rPr>
          <w:sz w:val="28"/>
          <w:szCs w:val="28"/>
        </w:rPr>
        <w:t>на</w:t>
      </w:r>
      <w:r w:rsidRPr="0090274D">
        <w:rPr>
          <w:spacing w:val="-5"/>
          <w:sz w:val="28"/>
          <w:szCs w:val="28"/>
        </w:rPr>
        <w:t xml:space="preserve"> </w:t>
      </w:r>
      <w:r w:rsidRPr="0090274D">
        <w:rPr>
          <w:sz w:val="28"/>
          <w:szCs w:val="28"/>
        </w:rPr>
        <w:t>доступном</w:t>
      </w:r>
      <w:r w:rsidRPr="0090274D">
        <w:rPr>
          <w:spacing w:val="-3"/>
          <w:sz w:val="28"/>
          <w:szCs w:val="28"/>
        </w:rPr>
        <w:t xml:space="preserve"> </w:t>
      </w:r>
      <w:r w:rsidRPr="0090274D">
        <w:rPr>
          <w:sz w:val="28"/>
          <w:szCs w:val="28"/>
        </w:rPr>
        <w:t>уровне</w:t>
      </w:r>
      <w:r w:rsidRPr="0090274D">
        <w:rPr>
          <w:spacing w:val="-5"/>
          <w:sz w:val="28"/>
          <w:szCs w:val="28"/>
        </w:rPr>
        <w:t xml:space="preserve"> </w:t>
      </w:r>
      <w:r w:rsidRPr="0090274D">
        <w:rPr>
          <w:sz w:val="28"/>
          <w:szCs w:val="28"/>
        </w:rPr>
        <w:t>в</w:t>
      </w:r>
      <w:r w:rsidRPr="0090274D">
        <w:rPr>
          <w:spacing w:val="-3"/>
          <w:sz w:val="28"/>
          <w:szCs w:val="28"/>
        </w:rPr>
        <w:t xml:space="preserve"> </w:t>
      </w:r>
      <w:r w:rsidRPr="0090274D">
        <w:rPr>
          <w:sz w:val="28"/>
          <w:szCs w:val="28"/>
        </w:rPr>
        <w:t>соответствии</w:t>
      </w:r>
      <w:r w:rsidRPr="0090274D">
        <w:rPr>
          <w:spacing w:val="-4"/>
          <w:sz w:val="28"/>
          <w:szCs w:val="28"/>
        </w:rPr>
        <w:t xml:space="preserve"> </w:t>
      </w:r>
      <w:r w:rsidRPr="0090274D">
        <w:rPr>
          <w:sz w:val="28"/>
          <w:szCs w:val="28"/>
        </w:rPr>
        <w:t>со</w:t>
      </w:r>
      <w:r w:rsidRPr="0090274D">
        <w:rPr>
          <w:spacing w:val="-4"/>
          <w:sz w:val="28"/>
          <w:szCs w:val="28"/>
        </w:rPr>
        <w:t xml:space="preserve"> </w:t>
      </w:r>
      <w:r w:rsidRPr="0090274D">
        <w:rPr>
          <w:sz w:val="28"/>
          <w:szCs w:val="28"/>
        </w:rPr>
        <w:t>структурой</w:t>
      </w:r>
      <w:r w:rsidRPr="0090274D">
        <w:rPr>
          <w:spacing w:val="-4"/>
          <w:sz w:val="28"/>
          <w:szCs w:val="28"/>
        </w:rPr>
        <w:t xml:space="preserve"> </w:t>
      </w:r>
      <w:r w:rsidRPr="0090274D">
        <w:rPr>
          <w:sz w:val="28"/>
          <w:szCs w:val="28"/>
        </w:rPr>
        <w:t>нарушения. Требования к словарной статье.</w:t>
      </w:r>
    </w:p>
    <w:p w:rsidR="00A602FA" w:rsidRPr="0090274D" w:rsidRDefault="00A602FA">
      <w:pPr>
        <w:pStyle w:val="1"/>
        <w:spacing w:before="4"/>
        <w:ind w:left="962"/>
        <w:rPr>
          <w:sz w:val="28"/>
          <w:szCs w:val="28"/>
        </w:rPr>
      </w:pPr>
      <w:r w:rsidRPr="0090274D">
        <w:rPr>
          <w:spacing w:val="-2"/>
          <w:sz w:val="28"/>
          <w:szCs w:val="28"/>
        </w:rPr>
        <w:t>Словообразование</w:t>
      </w:r>
    </w:p>
    <w:p w:rsidR="00A602FA" w:rsidRPr="0090274D" w:rsidRDefault="00A602FA">
      <w:pPr>
        <w:pStyle w:val="a3"/>
        <w:spacing w:line="274" w:lineRule="exact"/>
        <w:ind w:left="962"/>
        <w:rPr>
          <w:sz w:val="28"/>
          <w:szCs w:val="28"/>
        </w:rPr>
      </w:pPr>
      <w:r w:rsidRPr="0090274D">
        <w:rPr>
          <w:sz w:val="28"/>
          <w:szCs w:val="28"/>
        </w:rPr>
        <w:t>Словообразовательный</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z w:val="28"/>
          <w:szCs w:val="28"/>
        </w:rPr>
        <w:t xml:space="preserve">морфемный </w:t>
      </w:r>
      <w:r w:rsidRPr="0090274D">
        <w:rPr>
          <w:spacing w:val="-2"/>
          <w:sz w:val="28"/>
          <w:szCs w:val="28"/>
        </w:rPr>
        <w:t>анализ.</w:t>
      </w:r>
    </w:p>
    <w:p w:rsidR="00A602FA" w:rsidRPr="0090274D" w:rsidRDefault="00A602FA">
      <w:pPr>
        <w:pStyle w:val="a3"/>
        <w:ind w:right="483" w:firstLine="708"/>
        <w:rPr>
          <w:sz w:val="28"/>
          <w:szCs w:val="28"/>
        </w:rPr>
      </w:pPr>
      <w:r w:rsidRPr="0090274D">
        <w:rPr>
          <w:sz w:val="28"/>
          <w:szCs w:val="28"/>
        </w:rPr>
        <w:t>Способы словообразования (приставочный, суффиксальный, приставочно-суффиксальный, бессуффиксный, сложение, переход из одной части речи в другую).</w:t>
      </w:r>
    </w:p>
    <w:p w:rsidR="00A602FA" w:rsidRPr="0090274D" w:rsidRDefault="00A602FA">
      <w:pPr>
        <w:pStyle w:val="1"/>
        <w:spacing w:before="6"/>
        <w:ind w:left="962"/>
        <w:rPr>
          <w:sz w:val="28"/>
          <w:szCs w:val="28"/>
        </w:rPr>
      </w:pPr>
      <w:r w:rsidRPr="0090274D">
        <w:rPr>
          <w:sz w:val="28"/>
          <w:szCs w:val="28"/>
        </w:rPr>
        <w:t>Части</w:t>
      </w:r>
      <w:r w:rsidRPr="0090274D">
        <w:rPr>
          <w:spacing w:val="-3"/>
          <w:sz w:val="28"/>
          <w:szCs w:val="28"/>
        </w:rPr>
        <w:t xml:space="preserve"> </w:t>
      </w:r>
      <w:r w:rsidRPr="0090274D">
        <w:rPr>
          <w:spacing w:val="-4"/>
          <w:sz w:val="28"/>
          <w:szCs w:val="28"/>
        </w:rPr>
        <w:t>речи</w:t>
      </w:r>
    </w:p>
    <w:p w:rsidR="00A602FA" w:rsidRPr="0090274D" w:rsidRDefault="00A602FA">
      <w:pPr>
        <w:pStyle w:val="a3"/>
        <w:ind w:left="962" w:right="13139"/>
        <w:rPr>
          <w:sz w:val="28"/>
          <w:szCs w:val="28"/>
        </w:rPr>
      </w:pPr>
      <w:r w:rsidRPr="0090274D">
        <w:rPr>
          <w:sz w:val="28"/>
          <w:szCs w:val="28"/>
        </w:rPr>
        <w:t>Имена</w:t>
      </w:r>
      <w:r w:rsidRPr="0090274D">
        <w:rPr>
          <w:spacing w:val="-15"/>
          <w:sz w:val="28"/>
          <w:szCs w:val="28"/>
        </w:rPr>
        <w:t xml:space="preserve"> </w:t>
      </w:r>
      <w:r w:rsidRPr="0090274D">
        <w:rPr>
          <w:sz w:val="28"/>
          <w:szCs w:val="28"/>
        </w:rPr>
        <w:t xml:space="preserve">числительные </w:t>
      </w:r>
      <w:r w:rsidRPr="0090274D">
        <w:rPr>
          <w:spacing w:val="-2"/>
          <w:sz w:val="28"/>
          <w:szCs w:val="28"/>
        </w:rPr>
        <w:t>Местоимения Причастие</w:t>
      </w:r>
    </w:p>
    <w:p w:rsidR="00A602FA" w:rsidRPr="0090274D" w:rsidRDefault="00A602FA">
      <w:pPr>
        <w:ind w:left="1022"/>
        <w:rPr>
          <w:b/>
          <w:sz w:val="28"/>
          <w:szCs w:val="28"/>
        </w:rPr>
      </w:pPr>
      <w:r w:rsidRPr="0090274D">
        <w:rPr>
          <w:b/>
          <w:sz w:val="28"/>
          <w:szCs w:val="28"/>
          <w:u w:val="single"/>
        </w:rPr>
        <w:t>Работа</w:t>
      </w:r>
      <w:r w:rsidRPr="0090274D">
        <w:rPr>
          <w:b/>
          <w:spacing w:val="-3"/>
          <w:sz w:val="28"/>
          <w:szCs w:val="28"/>
          <w:u w:val="single"/>
        </w:rPr>
        <w:t xml:space="preserve"> </w:t>
      </w:r>
      <w:r w:rsidRPr="0090274D">
        <w:rPr>
          <w:b/>
          <w:sz w:val="28"/>
          <w:szCs w:val="28"/>
          <w:u w:val="single"/>
        </w:rPr>
        <w:t>над</w:t>
      </w:r>
      <w:r w:rsidRPr="0090274D">
        <w:rPr>
          <w:b/>
          <w:spacing w:val="-3"/>
          <w:sz w:val="28"/>
          <w:szCs w:val="28"/>
          <w:u w:val="single"/>
        </w:rPr>
        <w:t xml:space="preserve"> </w:t>
      </w:r>
      <w:r w:rsidRPr="0090274D">
        <w:rPr>
          <w:b/>
          <w:sz w:val="28"/>
          <w:szCs w:val="28"/>
          <w:u w:val="single"/>
        </w:rPr>
        <w:t>словосочетанием</w:t>
      </w:r>
      <w:r w:rsidRPr="0090274D">
        <w:rPr>
          <w:b/>
          <w:spacing w:val="-4"/>
          <w:sz w:val="28"/>
          <w:szCs w:val="28"/>
          <w:u w:val="single"/>
        </w:rPr>
        <w:t xml:space="preserve"> </w:t>
      </w:r>
      <w:r w:rsidRPr="0090274D">
        <w:rPr>
          <w:b/>
          <w:sz w:val="28"/>
          <w:szCs w:val="28"/>
          <w:u w:val="single"/>
        </w:rPr>
        <w:t>и</w:t>
      </w:r>
      <w:r w:rsidRPr="0090274D">
        <w:rPr>
          <w:b/>
          <w:spacing w:val="-2"/>
          <w:sz w:val="28"/>
          <w:szCs w:val="28"/>
          <w:u w:val="single"/>
        </w:rPr>
        <w:t xml:space="preserve"> предложением</w:t>
      </w:r>
    </w:p>
    <w:p w:rsidR="00A602FA" w:rsidRPr="0090274D" w:rsidRDefault="00A602FA">
      <w:pPr>
        <w:pStyle w:val="a3"/>
        <w:ind w:firstLine="708"/>
        <w:rPr>
          <w:sz w:val="28"/>
          <w:szCs w:val="28"/>
        </w:rPr>
      </w:pPr>
      <w:r w:rsidRPr="0090274D">
        <w:rPr>
          <w:sz w:val="28"/>
          <w:szCs w:val="28"/>
        </w:rPr>
        <w:t>Предполагается</w:t>
      </w:r>
      <w:r w:rsidRPr="0090274D">
        <w:rPr>
          <w:spacing w:val="80"/>
          <w:sz w:val="28"/>
          <w:szCs w:val="28"/>
        </w:rPr>
        <w:t xml:space="preserve"> </w:t>
      </w:r>
      <w:r w:rsidRPr="0090274D">
        <w:rPr>
          <w:sz w:val="28"/>
          <w:szCs w:val="28"/>
        </w:rPr>
        <w:t>продолжение</w:t>
      </w:r>
      <w:r w:rsidRPr="0090274D">
        <w:rPr>
          <w:spacing w:val="77"/>
          <w:sz w:val="28"/>
          <w:szCs w:val="28"/>
        </w:rPr>
        <w:t xml:space="preserve"> </w:t>
      </w:r>
      <w:r w:rsidRPr="0090274D">
        <w:rPr>
          <w:sz w:val="28"/>
          <w:szCs w:val="28"/>
        </w:rPr>
        <w:t>проводимой</w:t>
      </w:r>
      <w:r w:rsidRPr="0090274D">
        <w:rPr>
          <w:spacing w:val="79"/>
          <w:sz w:val="28"/>
          <w:szCs w:val="28"/>
        </w:rPr>
        <w:t xml:space="preserve"> </w:t>
      </w:r>
      <w:r w:rsidRPr="0090274D">
        <w:rPr>
          <w:sz w:val="28"/>
          <w:szCs w:val="28"/>
        </w:rPr>
        <w:t>работы</w:t>
      </w:r>
      <w:r w:rsidRPr="0090274D">
        <w:rPr>
          <w:spacing w:val="77"/>
          <w:sz w:val="28"/>
          <w:szCs w:val="28"/>
        </w:rPr>
        <w:t xml:space="preserve"> </w:t>
      </w:r>
      <w:r w:rsidRPr="0090274D">
        <w:rPr>
          <w:sz w:val="28"/>
          <w:szCs w:val="28"/>
        </w:rPr>
        <w:t>по</w:t>
      </w:r>
      <w:r w:rsidRPr="0090274D">
        <w:rPr>
          <w:spacing w:val="78"/>
          <w:sz w:val="28"/>
          <w:szCs w:val="28"/>
        </w:rPr>
        <w:t xml:space="preserve"> </w:t>
      </w:r>
      <w:r w:rsidRPr="0090274D">
        <w:rPr>
          <w:sz w:val="28"/>
          <w:szCs w:val="28"/>
        </w:rPr>
        <w:t>формированию</w:t>
      </w:r>
      <w:r w:rsidRPr="0090274D">
        <w:rPr>
          <w:spacing w:val="80"/>
          <w:sz w:val="28"/>
          <w:szCs w:val="28"/>
        </w:rPr>
        <w:t xml:space="preserve"> </w:t>
      </w:r>
      <w:r w:rsidRPr="0090274D">
        <w:rPr>
          <w:sz w:val="28"/>
          <w:szCs w:val="28"/>
        </w:rPr>
        <w:t>умения</w:t>
      </w:r>
      <w:r w:rsidRPr="0090274D">
        <w:rPr>
          <w:spacing w:val="80"/>
          <w:sz w:val="28"/>
          <w:szCs w:val="28"/>
        </w:rPr>
        <w:t xml:space="preserve"> </w:t>
      </w:r>
      <w:r w:rsidRPr="0090274D">
        <w:rPr>
          <w:sz w:val="28"/>
          <w:szCs w:val="28"/>
        </w:rPr>
        <w:t>устанавливать</w:t>
      </w:r>
      <w:r w:rsidRPr="0090274D">
        <w:rPr>
          <w:spacing w:val="79"/>
          <w:sz w:val="28"/>
          <w:szCs w:val="28"/>
        </w:rPr>
        <w:t xml:space="preserve"> </w:t>
      </w:r>
      <w:r w:rsidRPr="0090274D">
        <w:rPr>
          <w:sz w:val="28"/>
          <w:szCs w:val="28"/>
        </w:rPr>
        <w:t>связи</w:t>
      </w:r>
      <w:r w:rsidRPr="0090274D">
        <w:rPr>
          <w:spacing w:val="79"/>
          <w:sz w:val="28"/>
          <w:szCs w:val="28"/>
        </w:rPr>
        <w:t xml:space="preserve"> </w:t>
      </w:r>
      <w:r w:rsidRPr="0090274D">
        <w:rPr>
          <w:sz w:val="28"/>
          <w:szCs w:val="28"/>
        </w:rPr>
        <w:t>между</w:t>
      </w:r>
      <w:r w:rsidRPr="0090274D">
        <w:rPr>
          <w:spacing w:val="75"/>
          <w:sz w:val="28"/>
          <w:szCs w:val="28"/>
        </w:rPr>
        <w:t xml:space="preserve"> </w:t>
      </w:r>
      <w:r w:rsidRPr="0090274D">
        <w:rPr>
          <w:sz w:val="28"/>
          <w:szCs w:val="28"/>
        </w:rPr>
        <w:t>словами</w:t>
      </w:r>
      <w:r w:rsidRPr="0090274D">
        <w:rPr>
          <w:spacing w:val="79"/>
          <w:sz w:val="28"/>
          <w:szCs w:val="28"/>
        </w:rPr>
        <w:t xml:space="preserve"> </w:t>
      </w:r>
      <w:r w:rsidRPr="0090274D">
        <w:rPr>
          <w:sz w:val="28"/>
          <w:szCs w:val="28"/>
        </w:rPr>
        <w:t>в</w:t>
      </w:r>
      <w:r w:rsidRPr="0090274D">
        <w:rPr>
          <w:spacing w:val="80"/>
          <w:sz w:val="28"/>
          <w:szCs w:val="28"/>
        </w:rPr>
        <w:t xml:space="preserve"> </w:t>
      </w:r>
      <w:r w:rsidRPr="0090274D">
        <w:rPr>
          <w:sz w:val="28"/>
          <w:szCs w:val="28"/>
        </w:rPr>
        <w:t>словосочетаниях</w:t>
      </w:r>
      <w:r w:rsidRPr="0090274D">
        <w:rPr>
          <w:spacing w:val="80"/>
          <w:sz w:val="28"/>
          <w:szCs w:val="28"/>
        </w:rPr>
        <w:t xml:space="preserve"> </w:t>
      </w:r>
      <w:r w:rsidRPr="0090274D">
        <w:rPr>
          <w:sz w:val="28"/>
          <w:szCs w:val="28"/>
        </w:rPr>
        <w:t>и предложениях, освоения различных типов предложения с учетом усложняющегося программного материала по предмету «Русский язык».</w:t>
      </w:r>
    </w:p>
    <w:p w:rsidR="00A602FA" w:rsidRPr="0090274D" w:rsidRDefault="00A602FA">
      <w:pPr>
        <w:pStyle w:val="a3"/>
        <w:ind w:firstLine="708"/>
        <w:rPr>
          <w:sz w:val="28"/>
          <w:szCs w:val="28"/>
        </w:rPr>
      </w:pPr>
      <w:r w:rsidRPr="0090274D">
        <w:rPr>
          <w:sz w:val="28"/>
          <w:szCs w:val="28"/>
        </w:rPr>
        <w:t>Очень</w:t>
      </w:r>
      <w:r w:rsidRPr="0090274D">
        <w:rPr>
          <w:spacing w:val="40"/>
          <w:sz w:val="28"/>
          <w:szCs w:val="28"/>
        </w:rPr>
        <w:t xml:space="preserve"> </w:t>
      </w:r>
      <w:r w:rsidRPr="0090274D">
        <w:rPr>
          <w:sz w:val="28"/>
          <w:szCs w:val="28"/>
        </w:rPr>
        <w:t>важно</w:t>
      </w:r>
      <w:r w:rsidRPr="0090274D">
        <w:rPr>
          <w:spacing w:val="40"/>
          <w:sz w:val="28"/>
          <w:szCs w:val="28"/>
        </w:rPr>
        <w:t xml:space="preserve"> </w:t>
      </w:r>
      <w:r w:rsidRPr="0090274D">
        <w:rPr>
          <w:sz w:val="28"/>
          <w:szCs w:val="28"/>
        </w:rPr>
        <w:t>продолжать</w:t>
      </w:r>
      <w:r w:rsidRPr="0090274D">
        <w:rPr>
          <w:spacing w:val="40"/>
          <w:sz w:val="28"/>
          <w:szCs w:val="28"/>
        </w:rPr>
        <w:t xml:space="preserve"> </w:t>
      </w:r>
      <w:r w:rsidRPr="0090274D">
        <w:rPr>
          <w:sz w:val="28"/>
          <w:szCs w:val="28"/>
        </w:rPr>
        <w:t>учить</w:t>
      </w:r>
      <w:r w:rsidRPr="0090274D">
        <w:rPr>
          <w:spacing w:val="40"/>
          <w:sz w:val="28"/>
          <w:szCs w:val="28"/>
        </w:rPr>
        <w:t xml:space="preserve"> </w:t>
      </w:r>
      <w:r w:rsidRPr="0090274D">
        <w:rPr>
          <w:sz w:val="28"/>
          <w:szCs w:val="28"/>
        </w:rPr>
        <w:t>обучающихся</w:t>
      </w:r>
      <w:r w:rsidRPr="0090274D">
        <w:rPr>
          <w:spacing w:val="40"/>
          <w:sz w:val="28"/>
          <w:szCs w:val="28"/>
        </w:rPr>
        <w:t xml:space="preserve"> </w:t>
      </w:r>
      <w:r w:rsidRPr="0090274D">
        <w:rPr>
          <w:sz w:val="28"/>
          <w:szCs w:val="28"/>
        </w:rPr>
        <w:t>различать</w:t>
      </w:r>
      <w:r w:rsidRPr="0090274D">
        <w:rPr>
          <w:spacing w:val="40"/>
          <w:sz w:val="28"/>
          <w:szCs w:val="28"/>
        </w:rPr>
        <w:t xml:space="preserve"> </w:t>
      </w:r>
      <w:r w:rsidRPr="0090274D">
        <w:rPr>
          <w:sz w:val="28"/>
          <w:szCs w:val="28"/>
        </w:rPr>
        <w:t>виды</w:t>
      </w:r>
      <w:r w:rsidRPr="0090274D">
        <w:rPr>
          <w:spacing w:val="40"/>
          <w:sz w:val="28"/>
          <w:szCs w:val="28"/>
        </w:rPr>
        <w:t xml:space="preserve"> </w:t>
      </w:r>
      <w:r w:rsidRPr="0090274D">
        <w:rPr>
          <w:sz w:val="28"/>
          <w:szCs w:val="28"/>
        </w:rPr>
        <w:t>предложений</w:t>
      </w:r>
      <w:r w:rsidRPr="0090274D">
        <w:rPr>
          <w:spacing w:val="40"/>
          <w:sz w:val="28"/>
          <w:szCs w:val="28"/>
        </w:rPr>
        <w:t xml:space="preserve"> </w:t>
      </w:r>
      <w:r w:rsidRPr="0090274D">
        <w:rPr>
          <w:sz w:val="28"/>
          <w:szCs w:val="28"/>
        </w:rPr>
        <w:t>по</w:t>
      </w:r>
      <w:r w:rsidRPr="0090274D">
        <w:rPr>
          <w:spacing w:val="40"/>
          <w:sz w:val="28"/>
          <w:szCs w:val="28"/>
        </w:rPr>
        <w:t xml:space="preserve"> </w:t>
      </w:r>
      <w:r w:rsidRPr="0090274D">
        <w:rPr>
          <w:sz w:val="28"/>
          <w:szCs w:val="28"/>
        </w:rPr>
        <w:t>цели</w:t>
      </w:r>
      <w:r w:rsidRPr="0090274D">
        <w:rPr>
          <w:spacing w:val="40"/>
          <w:sz w:val="28"/>
          <w:szCs w:val="28"/>
        </w:rPr>
        <w:t xml:space="preserve"> </w:t>
      </w:r>
      <w:r w:rsidRPr="0090274D">
        <w:rPr>
          <w:sz w:val="28"/>
          <w:szCs w:val="28"/>
        </w:rPr>
        <w:t>высказывания</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эмоциональной</w:t>
      </w:r>
      <w:r w:rsidRPr="0090274D">
        <w:rPr>
          <w:spacing w:val="40"/>
          <w:sz w:val="28"/>
          <w:szCs w:val="28"/>
        </w:rPr>
        <w:t xml:space="preserve"> </w:t>
      </w:r>
      <w:r w:rsidRPr="0090274D">
        <w:rPr>
          <w:sz w:val="28"/>
          <w:szCs w:val="28"/>
        </w:rPr>
        <w:t>окраске</w:t>
      </w:r>
      <w:r w:rsidRPr="0090274D">
        <w:rPr>
          <w:spacing w:val="40"/>
          <w:sz w:val="28"/>
          <w:szCs w:val="28"/>
        </w:rPr>
        <w:t xml:space="preserve"> </w:t>
      </w:r>
      <w:r w:rsidRPr="0090274D">
        <w:rPr>
          <w:sz w:val="28"/>
          <w:szCs w:val="28"/>
        </w:rPr>
        <w:t>с</w:t>
      </w:r>
      <w:r w:rsidRPr="0090274D">
        <w:rPr>
          <w:spacing w:val="40"/>
          <w:sz w:val="28"/>
          <w:szCs w:val="28"/>
        </w:rPr>
        <w:t xml:space="preserve"> </w:t>
      </w:r>
      <w:r w:rsidRPr="0090274D">
        <w:rPr>
          <w:sz w:val="28"/>
          <w:szCs w:val="28"/>
        </w:rPr>
        <w:t>опорой</w:t>
      </w:r>
      <w:r w:rsidRPr="0090274D">
        <w:rPr>
          <w:spacing w:val="40"/>
          <w:sz w:val="28"/>
          <w:szCs w:val="28"/>
        </w:rPr>
        <w:t xml:space="preserve"> </w:t>
      </w:r>
      <w:r w:rsidRPr="0090274D">
        <w:rPr>
          <w:sz w:val="28"/>
          <w:szCs w:val="28"/>
        </w:rPr>
        <w:t>на интонацию предложения.</w:t>
      </w:r>
    </w:p>
    <w:p w:rsidR="00A602FA" w:rsidRPr="0090274D" w:rsidRDefault="00A602FA">
      <w:pPr>
        <w:pStyle w:val="1"/>
        <w:spacing w:before="3"/>
        <w:ind w:left="962"/>
        <w:rPr>
          <w:sz w:val="28"/>
          <w:szCs w:val="28"/>
        </w:rPr>
      </w:pPr>
      <w:r w:rsidRPr="0090274D">
        <w:rPr>
          <w:spacing w:val="-2"/>
          <w:sz w:val="28"/>
          <w:szCs w:val="28"/>
        </w:rPr>
        <w:t>Словосочетание</w:t>
      </w:r>
    </w:p>
    <w:p w:rsidR="00A602FA" w:rsidRPr="0090274D" w:rsidRDefault="00A602FA">
      <w:pPr>
        <w:pStyle w:val="a3"/>
        <w:ind w:left="962" w:right="2791"/>
        <w:rPr>
          <w:sz w:val="28"/>
          <w:szCs w:val="28"/>
        </w:rPr>
      </w:pPr>
      <w:r w:rsidRPr="0090274D">
        <w:rPr>
          <w:sz w:val="28"/>
          <w:szCs w:val="28"/>
        </w:rPr>
        <w:t>Особенности</w:t>
      </w:r>
      <w:r w:rsidRPr="0090274D">
        <w:rPr>
          <w:spacing w:val="-4"/>
          <w:sz w:val="28"/>
          <w:szCs w:val="28"/>
        </w:rPr>
        <w:t xml:space="preserve"> </w:t>
      </w:r>
      <w:r w:rsidRPr="0090274D">
        <w:rPr>
          <w:sz w:val="28"/>
          <w:szCs w:val="28"/>
        </w:rPr>
        <w:t>связи</w:t>
      </w:r>
      <w:r w:rsidRPr="0090274D">
        <w:rPr>
          <w:spacing w:val="-4"/>
          <w:sz w:val="28"/>
          <w:szCs w:val="28"/>
        </w:rPr>
        <w:t xml:space="preserve"> </w:t>
      </w:r>
      <w:r w:rsidRPr="0090274D">
        <w:rPr>
          <w:sz w:val="28"/>
          <w:szCs w:val="28"/>
        </w:rPr>
        <w:t>слов</w:t>
      </w:r>
      <w:r w:rsidRPr="0090274D">
        <w:rPr>
          <w:spacing w:val="-5"/>
          <w:sz w:val="28"/>
          <w:szCs w:val="28"/>
        </w:rPr>
        <w:t xml:space="preserve"> </w:t>
      </w:r>
      <w:r w:rsidRPr="0090274D">
        <w:rPr>
          <w:sz w:val="28"/>
          <w:szCs w:val="28"/>
        </w:rPr>
        <w:t>в</w:t>
      </w:r>
      <w:r w:rsidRPr="0090274D">
        <w:rPr>
          <w:spacing w:val="-5"/>
          <w:sz w:val="28"/>
          <w:szCs w:val="28"/>
        </w:rPr>
        <w:t xml:space="preserve"> </w:t>
      </w:r>
      <w:r w:rsidRPr="0090274D">
        <w:rPr>
          <w:sz w:val="28"/>
          <w:szCs w:val="28"/>
        </w:rPr>
        <w:t>словосочетании</w:t>
      </w:r>
      <w:r w:rsidRPr="0090274D">
        <w:rPr>
          <w:spacing w:val="-4"/>
          <w:sz w:val="28"/>
          <w:szCs w:val="28"/>
        </w:rPr>
        <w:t xml:space="preserve"> </w:t>
      </w:r>
      <w:r w:rsidRPr="0090274D">
        <w:rPr>
          <w:sz w:val="28"/>
          <w:szCs w:val="28"/>
        </w:rPr>
        <w:t>(согласование, управление</w:t>
      </w:r>
      <w:r w:rsidRPr="0090274D">
        <w:rPr>
          <w:spacing w:val="-3"/>
          <w:sz w:val="28"/>
          <w:szCs w:val="28"/>
        </w:rPr>
        <w:t xml:space="preserve"> </w:t>
      </w:r>
      <w:r w:rsidRPr="0090274D">
        <w:rPr>
          <w:sz w:val="28"/>
          <w:szCs w:val="28"/>
        </w:rPr>
        <w:t>предложное</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беспредложное,</w:t>
      </w:r>
      <w:r w:rsidRPr="0090274D">
        <w:rPr>
          <w:spacing w:val="-4"/>
          <w:sz w:val="28"/>
          <w:szCs w:val="28"/>
        </w:rPr>
        <w:t xml:space="preserve"> </w:t>
      </w:r>
      <w:r w:rsidRPr="0090274D">
        <w:rPr>
          <w:sz w:val="28"/>
          <w:szCs w:val="28"/>
        </w:rPr>
        <w:t>примыкание), Понятие о средствах связи слов в словосочетании.</w:t>
      </w:r>
    </w:p>
    <w:p w:rsidR="00A602FA" w:rsidRPr="0090274D" w:rsidRDefault="00A602FA">
      <w:pPr>
        <w:pStyle w:val="1"/>
        <w:spacing w:before="2"/>
        <w:ind w:left="962"/>
        <w:rPr>
          <w:sz w:val="28"/>
          <w:szCs w:val="28"/>
        </w:rPr>
      </w:pPr>
      <w:r w:rsidRPr="0090274D">
        <w:rPr>
          <w:spacing w:val="-2"/>
          <w:sz w:val="28"/>
          <w:szCs w:val="28"/>
        </w:rPr>
        <w:t>Предложение</w:t>
      </w:r>
    </w:p>
    <w:p w:rsidR="00A602FA" w:rsidRPr="0090274D" w:rsidRDefault="00A602FA">
      <w:pPr>
        <w:pStyle w:val="a3"/>
        <w:ind w:left="962" w:right="2632"/>
        <w:rPr>
          <w:sz w:val="28"/>
          <w:szCs w:val="28"/>
        </w:rPr>
      </w:pPr>
      <w:r w:rsidRPr="0090274D">
        <w:rPr>
          <w:sz w:val="28"/>
          <w:szCs w:val="28"/>
        </w:rPr>
        <w:t>Предложения,</w:t>
      </w:r>
      <w:r w:rsidRPr="0090274D">
        <w:rPr>
          <w:spacing w:val="-4"/>
          <w:sz w:val="28"/>
          <w:szCs w:val="28"/>
        </w:rPr>
        <w:t xml:space="preserve"> </w:t>
      </w:r>
      <w:r w:rsidRPr="0090274D">
        <w:rPr>
          <w:sz w:val="28"/>
          <w:szCs w:val="28"/>
        </w:rPr>
        <w:t>различные</w:t>
      </w:r>
      <w:r w:rsidRPr="0090274D">
        <w:rPr>
          <w:spacing w:val="-6"/>
          <w:sz w:val="28"/>
          <w:szCs w:val="28"/>
        </w:rPr>
        <w:t xml:space="preserve"> </w:t>
      </w:r>
      <w:r w:rsidRPr="0090274D">
        <w:rPr>
          <w:sz w:val="28"/>
          <w:szCs w:val="28"/>
        </w:rPr>
        <w:t>по</w:t>
      </w:r>
      <w:r w:rsidRPr="0090274D">
        <w:rPr>
          <w:spacing w:val="-4"/>
          <w:sz w:val="28"/>
          <w:szCs w:val="28"/>
        </w:rPr>
        <w:t xml:space="preserve"> </w:t>
      </w:r>
      <w:r w:rsidRPr="0090274D">
        <w:rPr>
          <w:sz w:val="28"/>
          <w:szCs w:val="28"/>
        </w:rPr>
        <w:t>цели</w:t>
      </w:r>
      <w:r w:rsidRPr="0090274D">
        <w:rPr>
          <w:spacing w:val="-3"/>
          <w:sz w:val="28"/>
          <w:szCs w:val="28"/>
        </w:rPr>
        <w:t xml:space="preserve"> </w:t>
      </w:r>
      <w:r w:rsidRPr="0090274D">
        <w:rPr>
          <w:sz w:val="28"/>
          <w:szCs w:val="28"/>
        </w:rPr>
        <w:t>высказывания</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эмоциональной</w:t>
      </w:r>
      <w:r w:rsidRPr="0090274D">
        <w:rPr>
          <w:spacing w:val="-4"/>
          <w:sz w:val="28"/>
          <w:szCs w:val="28"/>
        </w:rPr>
        <w:t xml:space="preserve"> </w:t>
      </w:r>
      <w:r w:rsidRPr="0090274D">
        <w:rPr>
          <w:sz w:val="28"/>
          <w:szCs w:val="28"/>
        </w:rPr>
        <w:t>окраске,</w:t>
      </w:r>
      <w:r w:rsidRPr="0090274D">
        <w:rPr>
          <w:spacing w:val="-4"/>
          <w:sz w:val="28"/>
          <w:szCs w:val="28"/>
        </w:rPr>
        <w:t xml:space="preserve"> </w:t>
      </w:r>
      <w:r w:rsidRPr="0090274D">
        <w:rPr>
          <w:sz w:val="28"/>
          <w:szCs w:val="28"/>
        </w:rPr>
        <w:t>интонационное</w:t>
      </w:r>
      <w:r w:rsidRPr="0090274D">
        <w:rPr>
          <w:spacing w:val="-5"/>
          <w:sz w:val="28"/>
          <w:szCs w:val="28"/>
        </w:rPr>
        <w:t xml:space="preserve"> </w:t>
      </w:r>
      <w:r w:rsidRPr="0090274D">
        <w:rPr>
          <w:sz w:val="28"/>
          <w:szCs w:val="28"/>
        </w:rPr>
        <w:t>оформление</w:t>
      </w:r>
      <w:r w:rsidRPr="0090274D">
        <w:rPr>
          <w:spacing w:val="-5"/>
          <w:sz w:val="28"/>
          <w:szCs w:val="28"/>
        </w:rPr>
        <w:t xml:space="preserve"> </w:t>
      </w:r>
      <w:r w:rsidRPr="0090274D">
        <w:rPr>
          <w:sz w:val="28"/>
          <w:szCs w:val="28"/>
        </w:rPr>
        <w:t>предложений. Простые предложения и сложные предложения.</w:t>
      </w:r>
    </w:p>
    <w:p w:rsidR="00A602FA" w:rsidRPr="0090274D" w:rsidRDefault="00A602FA">
      <w:pPr>
        <w:pStyle w:val="a3"/>
        <w:ind w:left="962" w:right="8407"/>
        <w:rPr>
          <w:sz w:val="28"/>
          <w:szCs w:val="28"/>
        </w:rPr>
      </w:pPr>
      <w:r w:rsidRPr="0090274D">
        <w:rPr>
          <w:sz w:val="28"/>
          <w:szCs w:val="28"/>
        </w:rPr>
        <w:t>Предложения</w:t>
      </w:r>
      <w:r w:rsidRPr="0090274D">
        <w:rPr>
          <w:spacing w:val="-5"/>
          <w:sz w:val="28"/>
          <w:szCs w:val="28"/>
        </w:rPr>
        <w:t xml:space="preserve"> </w:t>
      </w:r>
      <w:r w:rsidRPr="0090274D">
        <w:rPr>
          <w:sz w:val="28"/>
          <w:szCs w:val="28"/>
        </w:rPr>
        <w:t>с</w:t>
      </w:r>
      <w:r w:rsidRPr="0090274D">
        <w:rPr>
          <w:spacing w:val="-6"/>
          <w:sz w:val="28"/>
          <w:szCs w:val="28"/>
        </w:rPr>
        <w:t xml:space="preserve"> </w:t>
      </w:r>
      <w:r w:rsidRPr="0090274D">
        <w:rPr>
          <w:sz w:val="28"/>
          <w:szCs w:val="28"/>
        </w:rPr>
        <w:t>прямой</w:t>
      </w:r>
      <w:r w:rsidRPr="0090274D">
        <w:rPr>
          <w:spacing w:val="-5"/>
          <w:sz w:val="28"/>
          <w:szCs w:val="28"/>
        </w:rPr>
        <w:t xml:space="preserve"> </w:t>
      </w:r>
      <w:r w:rsidRPr="0090274D">
        <w:rPr>
          <w:sz w:val="28"/>
          <w:szCs w:val="28"/>
        </w:rPr>
        <w:t>речью,</w:t>
      </w:r>
      <w:r w:rsidRPr="0090274D">
        <w:rPr>
          <w:spacing w:val="-5"/>
          <w:sz w:val="28"/>
          <w:szCs w:val="28"/>
        </w:rPr>
        <w:t xml:space="preserve"> </w:t>
      </w:r>
      <w:r w:rsidRPr="0090274D">
        <w:rPr>
          <w:sz w:val="28"/>
          <w:szCs w:val="28"/>
        </w:rPr>
        <w:t>предложения</w:t>
      </w:r>
      <w:r w:rsidRPr="0090274D">
        <w:rPr>
          <w:spacing w:val="-5"/>
          <w:sz w:val="28"/>
          <w:szCs w:val="28"/>
        </w:rPr>
        <w:t xml:space="preserve"> </w:t>
      </w:r>
      <w:r w:rsidRPr="0090274D">
        <w:rPr>
          <w:sz w:val="28"/>
          <w:szCs w:val="28"/>
        </w:rPr>
        <w:t>с</w:t>
      </w:r>
      <w:r w:rsidRPr="0090274D">
        <w:rPr>
          <w:spacing w:val="-6"/>
          <w:sz w:val="28"/>
          <w:szCs w:val="28"/>
        </w:rPr>
        <w:t xml:space="preserve"> </w:t>
      </w:r>
      <w:r w:rsidRPr="0090274D">
        <w:rPr>
          <w:sz w:val="28"/>
          <w:szCs w:val="28"/>
        </w:rPr>
        <w:t>косвенной</w:t>
      </w:r>
      <w:r w:rsidRPr="0090274D">
        <w:rPr>
          <w:spacing w:val="-5"/>
          <w:sz w:val="28"/>
          <w:szCs w:val="28"/>
        </w:rPr>
        <w:t xml:space="preserve"> </w:t>
      </w:r>
      <w:r w:rsidRPr="0090274D">
        <w:rPr>
          <w:sz w:val="28"/>
          <w:szCs w:val="28"/>
        </w:rPr>
        <w:t>речью Различные виды сложноподчиненных предложений.</w:t>
      </w:r>
    </w:p>
    <w:p w:rsidR="00A602FA" w:rsidRPr="0090274D" w:rsidRDefault="00A602FA">
      <w:pPr>
        <w:pStyle w:val="a3"/>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400" w:firstLine="708"/>
        <w:jc w:val="both"/>
        <w:rPr>
          <w:sz w:val="28"/>
          <w:szCs w:val="28"/>
        </w:rPr>
      </w:pPr>
      <w:r w:rsidRPr="0090274D">
        <w:rPr>
          <w:sz w:val="28"/>
          <w:szCs w:val="28"/>
        </w:rPr>
        <w:t xml:space="preserve">По направлению </w:t>
      </w:r>
      <w:r w:rsidRPr="0090274D">
        <w:rPr>
          <w:b/>
          <w:sz w:val="28"/>
          <w:szCs w:val="28"/>
          <w:u w:val="single"/>
        </w:rPr>
        <w:t>Работа над текстом</w:t>
      </w:r>
      <w:r w:rsidRPr="0090274D">
        <w:rPr>
          <w:b/>
          <w:sz w:val="28"/>
          <w:szCs w:val="28"/>
        </w:rPr>
        <w:t xml:space="preserve"> </w:t>
      </w:r>
      <w:r w:rsidRPr="0090274D">
        <w:rPr>
          <w:sz w:val="28"/>
          <w:szCs w:val="28"/>
        </w:rPr>
        <w:t>продолжается работа над теми, задачами, которые были поставлены в 5 классе, но особое внимание уделяется работе с текстами научно-популярного жанра, а также деловому стилю текстов.</w:t>
      </w:r>
    </w:p>
    <w:p w:rsidR="00A602FA" w:rsidRPr="0090274D" w:rsidRDefault="00A602FA">
      <w:pPr>
        <w:pStyle w:val="a3"/>
        <w:ind w:right="406" w:firstLine="708"/>
        <w:jc w:val="both"/>
        <w:rPr>
          <w:sz w:val="28"/>
          <w:szCs w:val="28"/>
        </w:rPr>
      </w:pPr>
      <w:r w:rsidRPr="0090274D">
        <w:rPr>
          <w:sz w:val="28"/>
          <w:szCs w:val="28"/>
        </w:rPr>
        <w:t>Большое внимание необходимо продолжать уделять развитию механизмов понимания текста: компрессии и развертыванию, которые формируются в процессе практических упражнений.</w:t>
      </w:r>
    </w:p>
    <w:p w:rsidR="00A602FA" w:rsidRPr="0090274D" w:rsidRDefault="00A602FA">
      <w:pPr>
        <w:pStyle w:val="a3"/>
        <w:spacing w:before="1"/>
        <w:ind w:right="395" w:firstLine="708"/>
        <w:jc w:val="both"/>
        <w:rPr>
          <w:sz w:val="28"/>
          <w:szCs w:val="28"/>
        </w:rPr>
      </w:pPr>
      <w:r w:rsidRPr="0090274D">
        <w:rPr>
          <w:sz w:val="28"/>
          <w:szCs w:val="28"/>
        </w:rPr>
        <w:t>В VI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Классные сочинения (объемом 1,0–1,5 страницы) формируются и формулируются после предварительного обсуждения.</w:t>
      </w:r>
    </w:p>
    <w:p w:rsidR="00A602FA" w:rsidRPr="0090274D" w:rsidRDefault="00A602FA">
      <w:pPr>
        <w:pStyle w:val="a3"/>
        <w:ind w:left="962"/>
        <w:jc w:val="both"/>
        <w:rPr>
          <w:sz w:val="28"/>
          <w:szCs w:val="28"/>
        </w:rPr>
      </w:pPr>
      <w:r w:rsidRPr="0090274D">
        <w:rPr>
          <w:sz w:val="28"/>
          <w:szCs w:val="28"/>
        </w:rPr>
        <w:t>Впервые</w:t>
      </w:r>
      <w:r w:rsidRPr="0090274D">
        <w:rPr>
          <w:spacing w:val="-4"/>
          <w:sz w:val="28"/>
          <w:szCs w:val="28"/>
        </w:rPr>
        <w:t xml:space="preserve"> </w:t>
      </w:r>
      <w:r w:rsidRPr="0090274D">
        <w:rPr>
          <w:sz w:val="28"/>
          <w:szCs w:val="28"/>
        </w:rPr>
        <w:t>в</w:t>
      </w:r>
      <w:r w:rsidRPr="0090274D">
        <w:rPr>
          <w:spacing w:val="-2"/>
          <w:sz w:val="28"/>
          <w:szCs w:val="28"/>
        </w:rPr>
        <w:t xml:space="preserve"> </w:t>
      </w:r>
      <w:r w:rsidRPr="0090274D">
        <w:rPr>
          <w:sz w:val="28"/>
          <w:szCs w:val="28"/>
        </w:rPr>
        <w:t>6</w:t>
      </w:r>
      <w:r w:rsidRPr="0090274D">
        <w:rPr>
          <w:spacing w:val="-2"/>
          <w:sz w:val="28"/>
          <w:szCs w:val="28"/>
        </w:rPr>
        <w:t xml:space="preserve"> </w:t>
      </w:r>
      <w:r w:rsidRPr="0090274D">
        <w:rPr>
          <w:sz w:val="28"/>
          <w:szCs w:val="28"/>
        </w:rPr>
        <w:t>классе</w:t>
      </w:r>
      <w:r w:rsidRPr="0090274D">
        <w:rPr>
          <w:spacing w:val="-3"/>
          <w:sz w:val="28"/>
          <w:szCs w:val="28"/>
        </w:rPr>
        <w:t xml:space="preserve"> </w:t>
      </w:r>
      <w:r w:rsidRPr="0090274D">
        <w:rPr>
          <w:sz w:val="28"/>
          <w:szCs w:val="28"/>
        </w:rPr>
        <w:t>обучающиеся</w:t>
      </w:r>
      <w:r w:rsidRPr="0090274D">
        <w:rPr>
          <w:spacing w:val="-2"/>
          <w:sz w:val="28"/>
          <w:szCs w:val="28"/>
        </w:rPr>
        <w:t xml:space="preserve"> </w:t>
      </w:r>
      <w:r w:rsidRPr="0090274D">
        <w:rPr>
          <w:sz w:val="28"/>
          <w:szCs w:val="28"/>
        </w:rPr>
        <w:t>начинают</w:t>
      </w:r>
      <w:r w:rsidRPr="0090274D">
        <w:rPr>
          <w:spacing w:val="-2"/>
          <w:sz w:val="28"/>
          <w:szCs w:val="28"/>
        </w:rPr>
        <w:t xml:space="preserve"> </w:t>
      </w:r>
      <w:r w:rsidRPr="0090274D">
        <w:rPr>
          <w:sz w:val="28"/>
          <w:szCs w:val="28"/>
        </w:rPr>
        <w:t>осваивать</w:t>
      </w:r>
      <w:r w:rsidRPr="0090274D">
        <w:rPr>
          <w:spacing w:val="-2"/>
          <w:sz w:val="28"/>
          <w:szCs w:val="28"/>
        </w:rPr>
        <w:t xml:space="preserve"> </w:t>
      </w:r>
      <w:r w:rsidRPr="0090274D">
        <w:rPr>
          <w:sz w:val="28"/>
          <w:szCs w:val="28"/>
        </w:rPr>
        <w:t>тексты</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жанре</w:t>
      </w:r>
      <w:r w:rsidRPr="0090274D">
        <w:rPr>
          <w:spacing w:val="-1"/>
          <w:sz w:val="28"/>
          <w:szCs w:val="28"/>
        </w:rPr>
        <w:t xml:space="preserve"> </w:t>
      </w:r>
      <w:r w:rsidRPr="0090274D">
        <w:rPr>
          <w:sz w:val="28"/>
          <w:szCs w:val="28"/>
        </w:rPr>
        <w:t>научного</w:t>
      </w:r>
      <w:r w:rsidRPr="0090274D">
        <w:rPr>
          <w:spacing w:val="-2"/>
          <w:sz w:val="28"/>
          <w:szCs w:val="28"/>
        </w:rPr>
        <w:t xml:space="preserve"> </w:t>
      </w:r>
      <w:r w:rsidRPr="0090274D">
        <w:rPr>
          <w:sz w:val="28"/>
          <w:szCs w:val="28"/>
        </w:rPr>
        <w:t>сообщения,</w:t>
      </w:r>
      <w:r w:rsidRPr="0090274D">
        <w:rPr>
          <w:spacing w:val="-2"/>
          <w:sz w:val="28"/>
          <w:szCs w:val="28"/>
        </w:rPr>
        <w:t xml:space="preserve"> </w:t>
      </w:r>
      <w:r w:rsidRPr="0090274D">
        <w:rPr>
          <w:sz w:val="28"/>
          <w:szCs w:val="28"/>
        </w:rPr>
        <w:t>оформления</w:t>
      </w:r>
      <w:r w:rsidRPr="0090274D">
        <w:rPr>
          <w:spacing w:val="-2"/>
          <w:sz w:val="28"/>
          <w:szCs w:val="28"/>
        </w:rPr>
        <w:t xml:space="preserve"> </w:t>
      </w:r>
      <w:r w:rsidRPr="0090274D">
        <w:rPr>
          <w:sz w:val="28"/>
          <w:szCs w:val="28"/>
        </w:rPr>
        <w:t>деловых</w:t>
      </w:r>
      <w:r w:rsidRPr="0090274D">
        <w:rPr>
          <w:spacing w:val="-1"/>
          <w:sz w:val="28"/>
          <w:szCs w:val="28"/>
        </w:rPr>
        <w:t xml:space="preserve"> </w:t>
      </w:r>
      <w:r w:rsidRPr="0090274D">
        <w:rPr>
          <w:spacing w:val="-2"/>
          <w:sz w:val="28"/>
          <w:szCs w:val="28"/>
        </w:rPr>
        <w:t>бумаг.</w:t>
      </w:r>
    </w:p>
    <w:p w:rsidR="00A602FA" w:rsidRPr="0090274D" w:rsidRDefault="00A602FA">
      <w:pPr>
        <w:pStyle w:val="a3"/>
        <w:ind w:right="393" w:firstLine="708"/>
        <w:jc w:val="both"/>
        <w:rPr>
          <w:sz w:val="28"/>
          <w:szCs w:val="28"/>
        </w:rPr>
      </w:pPr>
      <w:r w:rsidRPr="0090274D">
        <w:rPr>
          <w:sz w:val="28"/>
          <w:szCs w:val="28"/>
        </w:rPr>
        <w:t>Продолжают использоваться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а также тренировка по обнаружению и использованию средств связности, распознаванию основных признаков текста на практическом материале.</w:t>
      </w:r>
    </w:p>
    <w:p w:rsidR="00A602FA" w:rsidRPr="0090274D" w:rsidRDefault="00A602FA">
      <w:pPr>
        <w:pStyle w:val="a3"/>
        <w:ind w:right="391" w:firstLine="708"/>
        <w:jc w:val="both"/>
        <w:rPr>
          <w:sz w:val="28"/>
          <w:szCs w:val="28"/>
        </w:rPr>
      </w:pPr>
      <w:r w:rsidRPr="0090274D">
        <w:rPr>
          <w:sz w:val="28"/>
          <w:szCs w:val="28"/>
        </w:rPr>
        <w:t>В</w:t>
      </w:r>
      <w:r w:rsidRPr="0090274D">
        <w:rPr>
          <w:spacing w:val="-1"/>
          <w:sz w:val="28"/>
          <w:szCs w:val="28"/>
        </w:rPr>
        <w:t xml:space="preserve"> </w:t>
      </w:r>
      <w:r w:rsidRPr="0090274D">
        <w:rPr>
          <w:sz w:val="28"/>
          <w:szCs w:val="28"/>
        </w:rPr>
        <w:t>качестве</w:t>
      </w:r>
      <w:r w:rsidRPr="0090274D">
        <w:rPr>
          <w:spacing w:val="-1"/>
          <w:sz w:val="28"/>
          <w:szCs w:val="28"/>
        </w:rPr>
        <w:t xml:space="preserve"> </w:t>
      </w:r>
      <w:r w:rsidRPr="0090274D">
        <w:rPr>
          <w:sz w:val="28"/>
          <w:szCs w:val="28"/>
        </w:rPr>
        <w:t>основы служат первичные</w:t>
      </w:r>
      <w:r w:rsidRPr="0090274D">
        <w:rPr>
          <w:spacing w:val="-1"/>
          <w:sz w:val="28"/>
          <w:szCs w:val="28"/>
        </w:rPr>
        <w:t xml:space="preserve"> </w:t>
      </w:r>
      <w:r w:rsidRPr="0090274D">
        <w:rPr>
          <w:sz w:val="28"/>
          <w:szCs w:val="28"/>
        </w:rPr>
        <w:t>тексты для подробного изложения объем исходного текста не</w:t>
      </w:r>
      <w:r w:rsidRPr="0090274D">
        <w:rPr>
          <w:spacing w:val="-1"/>
          <w:sz w:val="28"/>
          <w:szCs w:val="28"/>
        </w:rPr>
        <w:t xml:space="preserve"> </w:t>
      </w:r>
      <w:r w:rsidRPr="0090274D">
        <w:rPr>
          <w:sz w:val="28"/>
          <w:szCs w:val="28"/>
        </w:rPr>
        <w:t>менее 160 слов; для сжатого изложения – не менее 165 слов. При этом предусматривается предварительный коллективный разбор текста под руководством учителя.</w:t>
      </w:r>
    </w:p>
    <w:p w:rsidR="00A602FA" w:rsidRPr="0090274D" w:rsidRDefault="00A602FA">
      <w:pPr>
        <w:pStyle w:val="a3"/>
        <w:ind w:right="393" w:firstLine="708"/>
        <w:jc w:val="both"/>
        <w:rPr>
          <w:sz w:val="28"/>
          <w:szCs w:val="28"/>
        </w:rPr>
      </w:pPr>
      <w:r w:rsidRPr="0090274D">
        <w:rPr>
          <w:sz w:val="28"/>
          <w:szCs w:val="28"/>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A602FA" w:rsidRPr="0090274D" w:rsidRDefault="00A602FA">
      <w:pPr>
        <w:pStyle w:val="a3"/>
        <w:ind w:right="396" w:firstLine="708"/>
        <w:jc w:val="both"/>
        <w:rPr>
          <w:sz w:val="28"/>
          <w:szCs w:val="28"/>
        </w:rPr>
      </w:pPr>
      <w:r w:rsidRPr="0090274D">
        <w:rPr>
          <w:sz w:val="28"/>
          <w:szCs w:val="28"/>
        </w:rPr>
        <w:t>Продолжается использование заданий по восстановлению деформированных текстов (после предварительного анализа), по корректировке восстановленного текста с опорой на образец в устной или письменной форме с учетом структуры нарушения.</w:t>
      </w:r>
    </w:p>
    <w:p w:rsidR="00A602FA" w:rsidRPr="0090274D" w:rsidRDefault="00A602FA">
      <w:pPr>
        <w:pStyle w:val="1"/>
        <w:spacing w:before="6"/>
        <w:ind w:left="962"/>
        <w:rPr>
          <w:sz w:val="28"/>
          <w:szCs w:val="28"/>
        </w:rPr>
      </w:pPr>
      <w:r w:rsidRPr="0090274D">
        <w:rPr>
          <w:sz w:val="28"/>
          <w:szCs w:val="28"/>
        </w:rPr>
        <w:t>Виды</w:t>
      </w:r>
      <w:r w:rsidRPr="0090274D">
        <w:rPr>
          <w:spacing w:val="-6"/>
          <w:sz w:val="28"/>
          <w:szCs w:val="28"/>
        </w:rPr>
        <w:t xml:space="preserve"> </w:t>
      </w:r>
      <w:r w:rsidRPr="0090274D">
        <w:rPr>
          <w:sz w:val="28"/>
          <w:szCs w:val="28"/>
        </w:rPr>
        <w:t>монологической</w:t>
      </w:r>
      <w:r w:rsidRPr="0090274D">
        <w:rPr>
          <w:spacing w:val="-7"/>
          <w:sz w:val="28"/>
          <w:szCs w:val="28"/>
        </w:rPr>
        <w:t xml:space="preserve"> </w:t>
      </w:r>
      <w:r w:rsidRPr="0090274D">
        <w:rPr>
          <w:spacing w:val="-4"/>
          <w:sz w:val="28"/>
          <w:szCs w:val="28"/>
        </w:rPr>
        <w:t>речи</w:t>
      </w:r>
    </w:p>
    <w:p w:rsidR="00A602FA" w:rsidRPr="0090274D" w:rsidRDefault="00A602FA">
      <w:pPr>
        <w:pStyle w:val="a3"/>
        <w:spacing w:line="274" w:lineRule="exact"/>
        <w:ind w:left="962"/>
        <w:rPr>
          <w:sz w:val="28"/>
          <w:szCs w:val="28"/>
        </w:rPr>
      </w:pPr>
      <w:r w:rsidRPr="0090274D">
        <w:rPr>
          <w:sz w:val="28"/>
          <w:szCs w:val="28"/>
        </w:rPr>
        <w:t>Основные</w:t>
      </w:r>
      <w:r w:rsidRPr="0090274D">
        <w:rPr>
          <w:spacing w:val="-10"/>
          <w:sz w:val="28"/>
          <w:szCs w:val="28"/>
        </w:rPr>
        <w:t xml:space="preserve"> </w:t>
      </w:r>
      <w:r w:rsidRPr="0090274D">
        <w:rPr>
          <w:sz w:val="28"/>
          <w:szCs w:val="28"/>
        </w:rPr>
        <w:t>признаки</w:t>
      </w:r>
      <w:r w:rsidRPr="0090274D">
        <w:rPr>
          <w:spacing w:val="-6"/>
          <w:sz w:val="28"/>
          <w:szCs w:val="28"/>
        </w:rPr>
        <w:t xml:space="preserve"> </w:t>
      </w:r>
      <w:r w:rsidRPr="0090274D">
        <w:rPr>
          <w:sz w:val="28"/>
          <w:szCs w:val="28"/>
        </w:rPr>
        <w:t>видов</w:t>
      </w:r>
      <w:r w:rsidRPr="0090274D">
        <w:rPr>
          <w:spacing w:val="-7"/>
          <w:sz w:val="28"/>
          <w:szCs w:val="28"/>
        </w:rPr>
        <w:t xml:space="preserve"> </w:t>
      </w:r>
      <w:r w:rsidRPr="0090274D">
        <w:rPr>
          <w:sz w:val="28"/>
          <w:szCs w:val="28"/>
        </w:rPr>
        <w:t>монологической</w:t>
      </w:r>
      <w:r w:rsidRPr="0090274D">
        <w:rPr>
          <w:spacing w:val="-5"/>
          <w:sz w:val="28"/>
          <w:szCs w:val="28"/>
        </w:rPr>
        <w:t xml:space="preserve"> </w:t>
      </w:r>
      <w:r w:rsidRPr="0090274D">
        <w:rPr>
          <w:sz w:val="28"/>
          <w:szCs w:val="28"/>
        </w:rPr>
        <w:t>речи</w:t>
      </w:r>
      <w:r w:rsidRPr="0090274D">
        <w:rPr>
          <w:spacing w:val="-2"/>
          <w:sz w:val="28"/>
          <w:szCs w:val="28"/>
        </w:rPr>
        <w:t xml:space="preserve"> </w:t>
      </w:r>
      <w:r w:rsidRPr="0090274D">
        <w:rPr>
          <w:sz w:val="28"/>
          <w:szCs w:val="28"/>
        </w:rPr>
        <w:t>-</w:t>
      </w:r>
      <w:r w:rsidRPr="0090274D">
        <w:rPr>
          <w:spacing w:val="-6"/>
          <w:sz w:val="28"/>
          <w:szCs w:val="28"/>
        </w:rPr>
        <w:t xml:space="preserve"> </w:t>
      </w:r>
      <w:r w:rsidRPr="0090274D">
        <w:rPr>
          <w:sz w:val="28"/>
          <w:szCs w:val="28"/>
        </w:rPr>
        <w:t>монолог-описание,</w:t>
      </w:r>
      <w:r w:rsidRPr="0090274D">
        <w:rPr>
          <w:spacing w:val="-9"/>
          <w:sz w:val="28"/>
          <w:szCs w:val="28"/>
        </w:rPr>
        <w:t xml:space="preserve"> </w:t>
      </w:r>
      <w:r w:rsidRPr="0090274D">
        <w:rPr>
          <w:sz w:val="28"/>
          <w:szCs w:val="28"/>
        </w:rPr>
        <w:t>монолог-рассуждение,</w:t>
      </w:r>
      <w:r w:rsidRPr="0090274D">
        <w:rPr>
          <w:spacing w:val="-6"/>
          <w:sz w:val="28"/>
          <w:szCs w:val="28"/>
        </w:rPr>
        <w:t xml:space="preserve"> </w:t>
      </w:r>
      <w:r w:rsidRPr="0090274D">
        <w:rPr>
          <w:sz w:val="28"/>
          <w:szCs w:val="28"/>
        </w:rPr>
        <w:t>монолог-повествование,</w:t>
      </w:r>
      <w:r w:rsidRPr="0090274D">
        <w:rPr>
          <w:spacing w:val="-6"/>
          <w:sz w:val="28"/>
          <w:szCs w:val="28"/>
        </w:rPr>
        <w:t xml:space="preserve"> </w:t>
      </w:r>
      <w:r w:rsidRPr="0090274D">
        <w:rPr>
          <w:sz w:val="28"/>
          <w:szCs w:val="28"/>
        </w:rPr>
        <w:t>научное</w:t>
      </w:r>
      <w:r w:rsidRPr="0090274D">
        <w:rPr>
          <w:spacing w:val="-4"/>
          <w:sz w:val="28"/>
          <w:szCs w:val="28"/>
        </w:rPr>
        <w:t xml:space="preserve"> </w:t>
      </w:r>
      <w:r w:rsidRPr="0090274D">
        <w:rPr>
          <w:spacing w:val="-2"/>
          <w:sz w:val="28"/>
          <w:szCs w:val="28"/>
        </w:rPr>
        <w:t>сообщение.</w:t>
      </w:r>
    </w:p>
    <w:p w:rsidR="00A602FA" w:rsidRPr="0090274D" w:rsidRDefault="00A602FA">
      <w:pPr>
        <w:pStyle w:val="1"/>
        <w:spacing w:before="5"/>
        <w:ind w:left="962"/>
        <w:rPr>
          <w:sz w:val="28"/>
          <w:szCs w:val="28"/>
        </w:rPr>
      </w:pPr>
      <w:r w:rsidRPr="0090274D">
        <w:rPr>
          <w:sz w:val="28"/>
          <w:szCs w:val="28"/>
        </w:rPr>
        <w:t>Основные</w:t>
      </w:r>
      <w:r w:rsidRPr="0090274D">
        <w:rPr>
          <w:spacing w:val="-5"/>
          <w:sz w:val="28"/>
          <w:szCs w:val="28"/>
        </w:rPr>
        <w:t xml:space="preserve"> </w:t>
      </w:r>
      <w:r w:rsidRPr="0090274D">
        <w:rPr>
          <w:sz w:val="28"/>
          <w:szCs w:val="28"/>
        </w:rPr>
        <w:t>признаки</w:t>
      </w:r>
      <w:r w:rsidRPr="0090274D">
        <w:rPr>
          <w:spacing w:val="-5"/>
          <w:sz w:val="28"/>
          <w:szCs w:val="28"/>
        </w:rPr>
        <w:t xml:space="preserve"> </w:t>
      </w:r>
      <w:r w:rsidRPr="0090274D">
        <w:rPr>
          <w:spacing w:val="-2"/>
          <w:sz w:val="28"/>
          <w:szCs w:val="28"/>
        </w:rPr>
        <w:t>текста.</w:t>
      </w:r>
    </w:p>
    <w:p w:rsidR="00A602FA" w:rsidRPr="0090274D" w:rsidRDefault="00A602FA">
      <w:pPr>
        <w:pStyle w:val="a3"/>
        <w:ind w:left="962"/>
        <w:rPr>
          <w:sz w:val="28"/>
          <w:szCs w:val="28"/>
        </w:rPr>
      </w:pPr>
      <w:r w:rsidRPr="0090274D">
        <w:rPr>
          <w:sz w:val="28"/>
          <w:szCs w:val="28"/>
        </w:rPr>
        <w:t>Тема</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микротема</w:t>
      </w:r>
      <w:r w:rsidRPr="0090274D">
        <w:rPr>
          <w:spacing w:val="-4"/>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главная</w:t>
      </w:r>
      <w:r w:rsidRPr="0090274D">
        <w:rPr>
          <w:spacing w:val="-3"/>
          <w:sz w:val="28"/>
          <w:szCs w:val="28"/>
        </w:rPr>
        <w:t xml:space="preserve"> </w:t>
      </w:r>
      <w:r w:rsidRPr="0090274D">
        <w:rPr>
          <w:sz w:val="28"/>
          <w:szCs w:val="28"/>
        </w:rPr>
        <w:t>мысль</w:t>
      </w:r>
      <w:r w:rsidRPr="0090274D">
        <w:rPr>
          <w:spacing w:val="-3"/>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Главная</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второстепенная</w:t>
      </w:r>
      <w:r w:rsidRPr="0090274D">
        <w:rPr>
          <w:spacing w:val="-3"/>
          <w:sz w:val="28"/>
          <w:szCs w:val="28"/>
        </w:rPr>
        <w:t xml:space="preserve"> </w:t>
      </w:r>
      <w:r w:rsidRPr="0090274D">
        <w:rPr>
          <w:sz w:val="28"/>
          <w:szCs w:val="28"/>
        </w:rPr>
        <w:t>информация</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прослушанном</w:t>
      </w:r>
      <w:r w:rsidRPr="0090274D">
        <w:rPr>
          <w:spacing w:val="-4"/>
          <w:sz w:val="28"/>
          <w:szCs w:val="28"/>
        </w:rPr>
        <w:t xml:space="preserve"> </w:t>
      </w:r>
      <w:r w:rsidRPr="0090274D">
        <w:rPr>
          <w:sz w:val="28"/>
          <w:szCs w:val="28"/>
        </w:rPr>
        <w:t>или</w:t>
      </w:r>
      <w:r w:rsidRPr="0090274D">
        <w:rPr>
          <w:spacing w:val="-5"/>
          <w:sz w:val="28"/>
          <w:szCs w:val="28"/>
        </w:rPr>
        <w:t xml:space="preserve"> </w:t>
      </w:r>
      <w:r w:rsidRPr="0090274D">
        <w:rPr>
          <w:sz w:val="28"/>
          <w:szCs w:val="28"/>
        </w:rPr>
        <w:t>прочитанном</w:t>
      </w:r>
      <w:r w:rsidRPr="0090274D">
        <w:rPr>
          <w:spacing w:val="-4"/>
          <w:sz w:val="28"/>
          <w:szCs w:val="28"/>
        </w:rPr>
        <w:t xml:space="preserve"> </w:t>
      </w:r>
      <w:r w:rsidRPr="0090274D">
        <w:rPr>
          <w:sz w:val="28"/>
          <w:szCs w:val="28"/>
        </w:rPr>
        <w:t>тексте. Последовательность изложения текста.</w:t>
      </w:r>
    </w:p>
    <w:p w:rsidR="00A602FA" w:rsidRPr="0090274D" w:rsidRDefault="00A602FA">
      <w:pPr>
        <w:pStyle w:val="a3"/>
        <w:ind w:firstLine="708"/>
        <w:rPr>
          <w:sz w:val="28"/>
          <w:szCs w:val="28"/>
        </w:rPr>
      </w:pPr>
      <w:r w:rsidRPr="0090274D">
        <w:rPr>
          <w:sz w:val="28"/>
          <w:szCs w:val="28"/>
        </w:rPr>
        <w:t>Средства</w:t>
      </w:r>
      <w:r w:rsidRPr="0090274D">
        <w:rPr>
          <w:spacing w:val="28"/>
          <w:sz w:val="28"/>
          <w:szCs w:val="28"/>
        </w:rPr>
        <w:t xml:space="preserve"> </w:t>
      </w:r>
      <w:r w:rsidRPr="0090274D">
        <w:rPr>
          <w:sz w:val="28"/>
          <w:szCs w:val="28"/>
        </w:rPr>
        <w:t>связи</w:t>
      </w:r>
      <w:r w:rsidRPr="0090274D">
        <w:rPr>
          <w:spacing w:val="29"/>
          <w:sz w:val="28"/>
          <w:szCs w:val="28"/>
        </w:rPr>
        <w:t xml:space="preserve"> </w:t>
      </w:r>
      <w:r w:rsidRPr="0090274D">
        <w:rPr>
          <w:sz w:val="28"/>
          <w:szCs w:val="28"/>
        </w:rPr>
        <w:t>предложений</w:t>
      </w:r>
      <w:r w:rsidRPr="0090274D">
        <w:rPr>
          <w:spacing w:val="29"/>
          <w:sz w:val="28"/>
          <w:szCs w:val="28"/>
        </w:rPr>
        <w:t xml:space="preserve"> </w:t>
      </w:r>
      <w:r w:rsidRPr="0090274D">
        <w:rPr>
          <w:sz w:val="28"/>
          <w:szCs w:val="28"/>
        </w:rPr>
        <w:t>и</w:t>
      </w:r>
      <w:r w:rsidRPr="0090274D">
        <w:rPr>
          <w:spacing w:val="29"/>
          <w:sz w:val="28"/>
          <w:szCs w:val="28"/>
        </w:rPr>
        <w:t xml:space="preserve"> </w:t>
      </w:r>
      <w:r w:rsidRPr="0090274D">
        <w:rPr>
          <w:sz w:val="28"/>
          <w:szCs w:val="28"/>
        </w:rPr>
        <w:t>частей</w:t>
      </w:r>
      <w:r w:rsidRPr="0090274D">
        <w:rPr>
          <w:spacing w:val="29"/>
          <w:sz w:val="28"/>
          <w:szCs w:val="28"/>
        </w:rPr>
        <w:t xml:space="preserve"> </w:t>
      </w:r>
      <w:r w:rsidRPr="0090274D">
        <w:rPr>
          <w:sz w:val="28"/>
          <w:szCs w:val="28"/>
        </w:rPr>
        <w:t>текста</w:t>
      </w:r>
      <w:r w:rsidRPr="0090274D">
        <w:rPr>
          <w:spacing w:val="28"/>
          <w:sz w:val="28"/>
          <w:szCs w:val="28"/>
        </w:rPr>
        <w:t xml:space="preserve"> </w:t>
      </w:r>
      <w:r w:rsidRPr="0090274D">
        <w:rPr>
          <w:sz w:val="28"/>
          <w:szCs w:val="28"/>
        </w:rPr>
        <w:t>(формы</w:t>
      </w:r>
      <w:r w:rsidRPr="0090274D">
        <w:rPr>
          <w:spacing w:val="28"/>
          <w:sz w:val="28"/>
          <w:szCs w:val="28"/>
        </w:rPr>
        <w:t xml:space="preserve"> </w:t>
      </w:r>
      <w:r w:rsidRPr="0090274D">
        <w:rPr>
          <w:sz w:val="28"/>
          <w:szCs w:val="28"/>
        </w:rPr>
        <w:t>слова,</w:t>
      </w:r>
      <w:r w:rsidRPr="0090274D">
        <w:rPr>
          <w:spacing w:val="28"/>
          <w:sz w:val="28"/>
          <w:szCs w:val="28"/>
        </w:rPr>
        <w:t xml:space="preserve"> </w:t>
      </w:r>
      <w:r w:rsidRPr="0090274D">
        <w:rPr>
          <w:sz w:val="28"/>
          <w:szCs w:val="28"/>
        </w:rPr>
        <w:t>однокоренные</w:t>
      </w:r>
      <w:r w:rsidRPr="0090274D">
        <w:rPr>
          <w:spacing w:val="28"/>
          <w:sz w:val="28"/>
          <w:szCs w:val="28"/>
        </w:rPr>
        <w:t xml:space="preserve"> </w:t>
      </w:r>
      <w:r w:rsidRPr="0090274D">
        <w:rPr>
          <w:sz w:val="28"/>
          <w:szCs w:val="28"/>
        </w:rPr>
        <w:t>слова,</w:t>
      </w:r>
      <w:r w:rsidRPr="0090274D">
        <w:rPr>
          <w:spacing w:val="31"/>
          <w:sz w:val="28"/>
          <w:szCs w:val="28"/>
        </w:rPr>
        <w:t xml:space="preserve"> </w:t>
      </w:r>
      <w:r w:rsidRPr="0090274D">
        <w:rPr>
          <w:sz w:val="28"/>
          <w:szCs w:val="28"/>
        </w:rPr>
        <w:t>синонимы,</w:t>
      </w:r>
      <w:r w:rsidRPr="0090274D">
        <w:rPr>
          <w:spacing w:val="28"/>
          <w:sz w:val="28"/>
          <w:szCs w:val="28"/>
        </w:rPr>
        <w:t xml:space="preserve"> </w:t>
      </w:r>
      <w:r w:rsidRPr="0090274D">
        <w:rPr>
          <w:sz w:val="28"/>
          <w:szCs w:val="28"/>
        </w:rPr>
        <w:t>антонимы,</w:t>
      </w:r>
      <w:r w:rsidRPr="0090274D">
        <w:rPr>
          <w:spacing w:val="28"/>
          <w:sz w:val="28"/>
          <w:szCs w:val="28"/>
        </w:rPr>
        <w:t xml:space="preserve"> </w:t>
      </w:r>
      <w:r w:rsidRPr="0090274D">
        <w:rPr>
          <w:sz w:val="28"/>
          <w:szCs w:val="28"/>
        </w:rPr>
        <w:t>личные</w:t>
      </w:r>
      <w:r w:rsidRPr="0090274D">
        <w:rPr>
          <w:spacing w:val="28"/>
          <w:sz w:val="28"/>
          <w:szCs w:val="28"/>
        </w:rPr>
        <w:t xml:space="preserve"> </w:t>
      </w:r>
      <w:r w:rsidRPr="0090274D">
        <w:rPr>
          <w:sz w:val="28"/>
          <w:szCs w:val="28"/>
        </w:rPr>
        <w:t>местоимения,</w:t>
      </w:r>
      <w:r w:rsidRPr="0090274D">
        <w:rPr>
          <w:spacing w:val="28"/>
          <w:sz w:val="28"/>
          <w:szCs w:val="28"/>
        </w:rPr>
        <w:t xml:space="preserve"> </w:t>
      </w:r>
      <w:r w:rsidRPr="0090274D">
        <w:rPr>
          <w:sz w:val="28"/>
          <w:szCs w:val="28"/>
        </w:rPr>
        <w:t>повтор</w:t>
      </w:r>
      <w:r w:rsidRPr="0090274D">
        <w:rPr>
          <w:spacing w:val="29"/>
          <w:sz w:val="28"/>
          <w:szCs w:val="28"/>
        </w:rPr>
        <w:t xml:space="preserve"> </w:t>
      </w:r>
      <w:r w:rsidRPr="0090274D">
        <w:rPr>
          <w:sz w:val="28"/>
          <w:szCs w:val="28"/>
        </w:rPr>
        <w:t>слова, притяжательные и указательные местоимения, видовременная соотнесенность глагольных форм.</w:t>
      </w:r>
    </w:p>
    <w:p w:rsidR="00A602FA" w:rsidRPr="0090274D" w:rsidRDefault="00A602FA">
      <w:pPr>
        <w:pStyle w:val="1"/>
        <w:spacing w:before="2"/>
        <w:ind w:left="962"/>
        <w:rPr>
          <w:sz w:val="28"/>
          <w:szCs w:val="28"/>
        </w:rPr>
      </w:pPr>
      <w:r w:rsidRPr="0090274D">
        <w:rPr>
          <w:sz w:val="28"/>
          <w:szCs w:val="28"/>
        </w:rPr>
        <w:t>План</w:t>
      </w:r>
      <w:r w:rsidRPr="0090274D">
        <w:rPr>
          <w:spacing w:val="-5"/>
          <w:sz w:val="28"/>
          <w:szCs w:val="28"/>
        </w:rPr>
        <w:t xml:space="preserve"> </w:t>
      </w:r>
      <w:r w:rsidRPr="0090274D">
        <w:rPr>
          <w:spacing w:val="-2"/>
          <w:sz w:val="28"/>
          <w:szCs w:val="28"/>
        </w:rPr>
        <w:t>текста</w:t>
      </w:r>
    </w:p>
    <w:p w:rsidR="00A602FA" w:rsidRPr="0090274D" w:rsidRDefault="00A602FA">
      <w:pPr>
        <w:pStyle w:val="a3"/>
        <w:ind w:left="962" w:right="7497"/>
        <w:rPr>
          <w:sz w:val="28"/>
          <w:szCs w:val="28"/>
        </w:rPr>
      </w:pPr>
      <w:r w:rsidRPr="0090274D">
        <w:rPr>
          <w:sz w:val="28"/>
          <w:szCs w:val="28"/>
        </w:rPr>
        <w:t>Разные виды планов (простой, сложный, вопросный, назывной, и др.). Абзац</w:t>
      </w:r>
      <w:r w:rsidRPr="0090274D">
        <w:rPr>
          <w:spacing w:val="-5"/>
          <w:sz w:val="28"/>
          <w:szCs w:val="28"/>
        </w:rPr>
        <w:t xml:space="preserve"> </w:t>
      </w:r>
      <w:r w:rsidRPr="0090274D">
        <w:rPr>
          <w:sz w:val="28"/>
          <w:szCs w:val="28"/>
        </w:rPr>
        <w:t>как</w:t>
      </w:r>
      <w:r w:rsidRPr="0090274D">
        <w:rPr>
          <w:spacing w:val="-5"/>
          <w:sz w:val="28"/>
          <w:szCs w:val="28"/>
        </w:rPr>
        <w:t xml:space="preserve"> </w:t>
      </w:r>
      <w:r w:rsidRPr="0090274D">
        <w:rPr>
          <w:sz w:val="28"/>
          <w:szCs w:val="28"/>
        </w:rPr>
        <w:t>средство</w:t>
      </w:r>
      <w:r w:rsidRPr="0090274D">
        <w:rPr>
          <w:spacing w:val="-5"/>
          <w:sz w:val="28"/>
          <w:szCs w:val="28"/>
        </w:rPr>
        <w:t xml:space="preserve"> </w:t>
      </w:r>
      <w:r w:rsidRPr="0090274D">
        <w:rPr>
          <w:sz w:val="28"/>
          <w:szCs w:val="28"/>
        </w:rPr>
        <w:t>членения</w:t>
      </w:r>
      <w:r w:rsidRPr="0090274D">
        <w:rPr>
          <w:spacing w:val="-5"/>
          <w:sz w:val="28"/>
          <w:szCs w:val="28"/>
        </w:rPr>
        <w:t xml:space="preserve"> </w:t>
      </w:r>
      <w:r w:rsidRPr="0090274D">
        <w:rPr>
          <w:sz w:val="28"/>
          <w:szCs w:val="28"/>
        </w:rPr>
        <w:t>текста</w:t>
      </w:r>
      <w:r w:rsidRPr="0090274D">
        <w:rPr>
          <w:spacing w:val="-5"/>
          <w:sz w:val="28"/>
          <w:szCs w:val="28"/>
        </w:rPr>
        <w:t xml:space="preserve"> </w:t>
      </w:r>
      <w:r w:rsidRPr="0090274D">
        <w:rPr>
          <w:sz w:val="28"/>
          <w:szCs w:val="28"/>
        </w:rPr>
        <w:t>на</w:t>
      </w:r>
      <w:r w:rsidRPr="0090274D">
        <w:rPr>
          <w:spacing w:val="-5"/>
          <w:sz w:val="28"/>
          <w:szCs w:val="28"/>
        </w:rPr>
        <w:t xml:space="preserve"> </w:t>
      </w:r>
      <w:r w:rsidRPr="0090274D">
        <w:rPr>
          <w:sz w:val="28"/>
          <w:szCs w:val="28"/>
        </w:rPr>
        <w:t>композиционно-смысловые</w:t>
      </w:r>
      <w:r w:rsidRPr="0090274D">
        <w:rPr>
          <w:spacing w:val="-6"/>
          <w:sz w:val="28"/>
          <w:szCs w:val="28"/>
        </w:rPr>
        <w:t xml:space="preserve"> </w:t>
      </w:r>
      <w:r w:rsidRPr="0090274D">
        <w:rPr>
          <w:sz w:val="28"/>
          <w:szCs w:val="28"/>
        </w:rPr>
        <w:t>части. Преобразование текста.</w:t>
      </w:r>
    </w:p>
    <w:p w:rsidR="00A602FA" w:rsidRPr="0090274D" w:rsidRDefault="00A602FA">
      <w:pPr>
        <w:pStyle w:val="1"/>
        <w:spacing w:before="3"/>
        <w:ind w:left="962"/>
        <w:rPr>
          <w:sz w:val="28"/>
          <w:szCs w:val="28"/>
        </w:rPr>
      </w:pPr>
      <w:r w:rsidRPr="0090274D">
        <w:rPr>
          <w:sz w:val="28"/>
          <w:szCs w:val="28"/>
        </w:rPr>
        <w:t>Пересказ</w:t>
      </w:r>
      <w:r w:rsidRPr="0090274D">
        <w:rPr>
          <w:spacing w:val="-2"/>
          <w:sz w:val="28"/>
          <w:szCs w:val="28"/>
        </w:rPr>
        <w:t xml:space="preserve"> </w:t>
      </w:r>
      <w:r w:rsidRPr="0090274D">
        <w:rPr>
          <w:sz w:val="28"/>
          <w:szCs w:val="28"/>
        </w:rPr>
        <w:t>/</w:t>
      </w:r>
      <w:r w:rsidRPr="0090274D">
        <w:rPr>
          <w:spacing w:val="-2"/>
          <w:sz w:val="28"/>
          <w:szCs w:val="28"/>
        </w:rPr>
        <w:t xml:space="preserve"> </w:t>
      </w:r>
      <w:r w:rsidRPr="0090274D">
        <w:rPr>
          <w:sz w:val="28"/>
          <w:szCs w:val="28"/>
        </w:rPr>
        <w:t>изложение</w:t>
      </w:r>
      <w:r w:rsidRPr="0090274D">
        <w:rPr>
          <w:spacing w:val="-1"/>
          <w:sz w:val="28"/>
          <w:szCs w:val="28"/>
        </w:rPr>
        <w:t xml:space="preserve"> </w:t>
      </w:r>
      <w:r w:rsidRPr="0090274D">
        <w:rPr>
          <w:spacing w:val="-2"/>
          <w:sz w:val="28"/>
          <w:szCs w:val="28"/>
        </w:rPr>
        <w:t>текста</w:t>
      </w:r>
    </w:p>
    <w:p w:rsidR="00A602FA" w:rsidRPr="0090274D" w:rsidRDefault="00A602FA">
      <w:pPr>
        <w:pStyle w:val="a3"/>
        <w:spacing w:line="274" w:lineRule="exact"/>
        <w:ind w:left="962"/>
        <w:rPr>
          <w:sz w:val="28"/>
          <w:szCs w:val="28"/>
        </w:rPr>
      </w:pPr>
      <w:r w:rsidRPr="0090274D">
        <w:rPr>
          <w:sz w:val="28"/>
          <w:szCs w:val="28"/>
        </w:rPr>
        <w:t>Подробное</w:t>
      </w:r>
      <w:r w:rsidRPr="0090274D">
        <w:rPr>
          <w:spacing w:val="-7"/>
          <w:sz w:val="28"/>
          <w:szCs w:val="28"/>
        </w:rPr>
        <w:t xml:space="preserve"> </w:t>
      </w:r>
      <w:r w:rsidRPr="0090274D">
        <w:rPr>
          <w:sz w:val="28"/>
          <w:szCs w:val="28"/>
        </w:rPr>
        <w:t>и</w:t>
      </w:r>
      <w:r w:rsidRPr="0090274D">
        <w:rPr>
          <w:spacing w:val="-3"/>
          <w:sz w:val="28"/>
          <w:szCs w:val="28"/>
        </w:rPr>
        <w:t xml:space="preserve"> </w:t>
      </w:r>
      <w:r w:rsidRPr="0090274D">
        <w:rPr>
          <w:sz w:val="28"/>
          <w:szCs w:val="28"/>
        </w:rPr>
        <w:t>сжатое</w:t>
      </w:r>
      <w:r w:rsidRPr="0090274D">
        <w:rPr>
          <w:spacing w:val="-2"/>
          <w:sz w:val="28"/>
          <w:szCs w:val="28"/>
        </w:rPr>
        <w:t xml:space="preserve"> </w:t>
      </w:r>
      <w:r w:rsidRPr="0090274D">
        <w:rPr>
          <w:sz w:val="28"/>
          <w:szCs w:val="28"/>
        </w:rPr>
        <w:t>устное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письменное</w:t>
      </w:r>
      <w:r w:rsidRPr="0090274D">
        <w:rPr>
          <w:spacing w:val="-4"/>
          <w:sz w:val="28"/>
          <w:szCs w:val="28"/>
        </w:rPr>
        <w:t xml:space="preserve"> </w:t>
      </w:r>
      <w:r w:rsidRPr="0090274D">
        <w:rPr>
          <w:sz w:val="28"/>
          <w:szCs w:val="28"/>
        </w:rPr>
        <w:t>изложение</w:t>
      </w:r>
      <w:r w:rsidRPr="0090274D">
        <w:rPr>
          <w:spacing w:val="-4"/>
          <w:sz w:val="28"/>
          <w:szCs w:val="28"/>
        </w:rPr>
        <w:t xml:space="preserve"> </w:t>
      </w:r>
      <w:r w:rsidRPr="0090274D">
        <w:rPr>
          <w:sz w:val="28"/>
          <w:szCs w:val="28"/>
        </w:rPr>
        <w:t>исходного</w:t>
      </w:r>
      <w:r w:rsidRPr="0090274D">
        <w:rPr>
          <w:spacing w:val="-3"/>
          <w:sz w:val="28"/>
          <w:szCs w:val="28"/>
        </w:rPr>
        <w:t xml:space="preserve"> </w:t>
      </w:r>
      <w:r w:rsidRPr="0090274D">
        <w:rPr>
          <w:spacing w:val="-2"/>
          <w:sz w:val="28"/>
          <w:szCs w:val="28"/>
        </w:rPr>
        <w:t>текста.</w:t>
      </w:r>
    </w:p>
    <w:p w:rsidR="00A602FA" w:rsidRPr="0090274D" w:rsidRDefault="00A602FA">
      <w:pPr>
        <w:pStyle w:val="a3"/>
        <w:ind w:left="962" w:right="2632"/>
        <w:rPr>
          <w:sz w:val="28"/>
          <w:szCs w:val="28"/>
        </w:rPr>
      </w:pPr>
      <w:r w:rsidRPr="0090274D">
        <w:rPr>
          <w:sz w:val="28"/>
          <w:szCs w:val="28"/>
        </w:rPr>
        <w:t>Различные</w:t>
      </w:r>
      <w:r w:rsidRPr="0090274D">
        <w:rPr>
          <w:spacing w:val="-5"/>
          <w:sz w:val="28"/>
          <w:szCs w:val="28"/>
        </w:rPr>
        <w:t xml:space="preserve"> </w:t>
      </w:r>
      <w:r w:rsidRPr="0090274D">
        <w:rPr>
          <w:sz w:val="28"/>
          <w:szCs w:val="28"/>
        </w:rPr>
        <w:t>способы</w:t>
      </w:r>
      <w:r w:rsidRPr="0090274D">
        <w:rPr>
          <w:spacing w:val="-2"/>
          <w:sz w:val="28"/>
          <w:szCs w:val="28"/>
        </w:rPr>
        <w:t xml:space="preserve"> </w:t>
      </w:r>
      <w:r w:rsidRPr="0090274D">
        <w:rPr>
          <w:sz w:val="28"/>
          <w:szCs w:val="28"/>
        </w:rPr>
        <w:t>компрессии</w:t>
      </w:r>
      <w:r w:rsidRPr="0090274D">
        <w:rPr>
          <w:spacing w:val="-3"/>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плану,</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опорным</w:t>
      </w:r>
      <w:r w:rsidRPr="0090274D">
        <w:rPr>
          <w:spacing w:val="-5"/>
          <w:sz w:val="28"/>
          <w:szCs w:val="28"/>
        </w:rPr>
        <w:t xml:space="preserve"> </w:t>
      </w:r>
      <w:r w:rsidRPr="0090274D">
        <w:rPr>
          <w:sz w:val="28"/>
          <w:szCs w:val="28"/>
        </w:rPr>
        <w:t>словам,</w:t>
      </w:r>
      <w:r w:rsidRPr="0090274D">
        <w:rPr>
          <w:spacing w:val="-3"/>
          <w:sz w:val="28"/>
          <w:szCs w:val="28"/>
        </w:rPr>
        <w:t xml:space="preserve"> </w:t>
      </w:r>
      <w:r w:rsidRPr="0090274D">
        <w:rPr>
          <w:sz w:val="28"/>
          <w:szCs w:val="28"/>
        </w:rPr>
        <w:t>выделение</w:t>
      </w:r>
      <w:r w:rsidRPr="0090274D">
        <w:rPr>
          <w:spacing w:val="-4"/>
          <w:sz w:val="28"/>
          <w:szCs w:val="28"/>
        </w:rPr>
        <w:t xml:space="preserve"> </w:t>
      </w:r>
      <w:r w:rsidRPr="0090274D">
        <w:rPr>
          <w:sz w:val="28"/>
          <w:szCs w:val="28"/>
        </w:rPr>
        <w:t>главной</w:t>
      </w:r>
      <w:r w:rsidRPr="0090274D">
        <w:rPr>
          <w:spacing w:val="-3"/>
          <w:sz w:val="28"/>
          <w:szCs w:val="28"/>
        </w:rPr>
        <w:t xml:space="preserve"> </w:t>
      </w:r>
      <w:r w:rsidRPr="0090274D">
        <w:rPr>
          <w:sz w:val="28"/>
          <w:szCs w:val="28"/>
        </w:rPr>
        <w:t>мысли</w:t>
      </w:r>
      <w:r w:rsidRPr="0090274D">
        <w:rPr>
          <w:spacing w:val="-2"/>
          <w:sz w:val="28"/>
          <w:szCs w:val="28"/>
        </w:rPr>
        <w:t xml:space="preserve"> </w:t>
      </w:r>
      <w:r w:rsidRPr="0090274D">
        <w:rPr>
          <w:sz w:val="28"/>
          <w:szCs w:val="28"/>
        </w:rPr>
        <w:t>каждого</w:t>
      </w:r>
      <w:r w:rsidRPr="0090274D">
        <w:rPr>
          <w:spacing w:val="-3"/>
          <w:sz w:val="28"/>
          <w:szCs w:val="28"/>
        </w:rPr>
        <w:t xml:space="preserve"> </w:t>
      </w:r>
      <w:r w:rsidRPr="0090274D">
        <w:rPr>
          <w:sz w:val="28"/>
          <w:szCs w:val="28"/>
        </w:rPr>
        <w:t>абзаца</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др.). Выборочный пересказ.</w:t>
      </w:r>
    </w:p>
    <w:p w:rsidR="00A602FA" w:rsidRPr="0090274D" w:rsidRDefault="00A602FA">
      <w:pPr>
        <w:pStyle w:val="a3"/>
        <w:ind w:left="962" w:right="12874"/>
        <w:rPr>
          <w:sz w:val="28"/>
          <w:szCs w:val="28"/>
        </w:rPr>
      </w:pPr>
      <w:r w:rsidRPr="0090274D">
        <w:rPr>
          <w:sz w:val="28"/>
          <w:szCs w:val="28"/>
        </w:rPr>
        <w:t>Творческий пересказ. Преобразование</w:t>
      </w:r>
      <w:r w:rsidRPr="0090274D">
        <w:rPr>
          <w:spacing w:val="-15"/>
          <w:sz w:val="28"/>
          <w:szCs w:val="28"/>
        </w:rPr>
        <w:t xml:space="preserve"> </w:t>
      </w:r>
      <w:r w:rsidRPr="0090274D">
        <w:rPr>
          <w:sz w:val="28"/>
          <w:szCs w:val="28"/>
        </w:rPr>
        <w:t>текста.</w:t>
      </w:r>
    </w:p>
    <w:p w:rsidR="00A602FA" w:rsidRPr="0090274D" w:rsidRDefault="00A602FA">
      <w:pPr>
        <w:pStyle w:val="1"/>
        <w:spacing w:before="5" w:line="240" w:lineRule="auto"/>
        <w:ind w:left="962"/>
        <w:rPr>
          <w:sz w:val="28"/>
          <w:szCs w:val="28"/>
        </w:rPr>
      </w:pPr>
      <w:r w:rsidRPr="0090274D">
        <w:rPr>
          <w:sz w:val="28"/>
          <w:szCs w:val="28"/>
        </w:rPr>
        <w:t>Сочинения</w:t>
      </w:r>
      <w:r w:rsidRPr="0090274D">
        <w:rPr>
          <w:spacing w:val="-2"/>
          <w:sz w:val="28"/>
          <w:szCs w:val="28"/>
        </w:rPr>
        <w:t xml:space="preserve"> </w:t>
      </w:r>
      <w:r w:rsidRPr="0090274D">
        <w:rPr>
          <w:sz w:val="28"/>
          <w:szCs w:val="28"/>
        </w:rPr>
        <w:t>(устные</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письменные)</w:t>
      </w:r>
    </w:p>
    <w:p w:rsidR="00A602FA" w:rsidRPr="0090274D" w:rsidRDefault="00A602FA">
      <w:pPr>
        <w:pStyle w:val="1"/>
        <w:spacing w:line="240" w:lineRule="auto"/>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8" w:firstLine="708"/>
        <w:jc w:val="both"/>
        <w:rPr>
          <w:sz w:val="28"/>
          <w:szCs w:val="28"/>
        </w:rPr>
      </w:pPr>
      <w:r w:rsidRPr="0090274D">
        <w:rPr>
          <w:sz w:val="28"/>
          <w:szCs w:val="28"/>
        </w:rP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rsidR="00A602FA" w:rsidRPr="0090274D" w:rsidRDefault="00A602FA">
      <w:pPr>
        <w:pStyle w:val="a3"/>
        <w:ind w:left="962"/>
        <w:jc w:val="both"/>
        <w:rPr>
          <w:sz w:val="28"/>
          <w:szCs w:val="28"/>
        </w:rPr>
      </w:pPr>
      <w:r w:rsidRPr="0090274D">
        <w:rPr>
          <w:sz w:val="28"/>
          <w:szCs w:val="28"/>
        </w:rPr>
        <w:t>Описания</w:t>
      </w:r>
      <w:r w:rsidRPr="0090274D">
        <w:rPr>
          <w:spacing w:val="-6"/>
          <w:sz w:val="28"/>
          <w:szCs w:val="28"/>
        </w:rPr>
        <w:t xml:space="preserve"> </w:t>
      </w:r>
      <w:r w:rsidRPr="0090274D">
        <w:rPr>
          <w:sz w:val="28"/>
          <w:szCs w:val="28"/>
        </w:rPr>
        <w:t>внешности</w:t>
      </w:r>
      <w:r w:rsidRPr="0090274D">
        <w:rPr>
          <w:spacing w:val="-4"/>
          <w:sz w:val="28"/>
          <w:szCs w:val="28"/>
        </w:rPr>
        <w:t xml:space="preserve"> </w:t>
      </w:r>
      <w:r w:rsidRPr="0090274D">
        <w:rPr>
          <w:sz w:val="28"/>
          <w:szCs w:val="28"/>
        </w:rPr>
        <w:t>человека,</w:t>
      </w:r>
      <w:r w:rsidRPr="0090274D">
        <w:rPr>
          <w:spacing w:val="-3"/>
          <w:sz w:val="28"/>
          <w:szCs w:val="28"/>
        </w:rPr>
        <w:t xml:space="preserve"> </w:t>
      </w:r>
      <w:r w:rsidRPr="0090274D">
        <w:rPr>
          <w:sz w:val="28"/>
          <w:szCs w:val="28"/>
        </w:rPr>
        <w:t>помещения,</w:t>
      </w:r>
      <w:r w:rsidRPr="0090274D">
        <w:rPr>
          <w:spacing w:val="-4"/>
          <w:sz w:val="28"/>
          <w:szCs w:val="28"/>
        </w:rPr>
        <w:t xml:space="preserve"> </w:t>
      </w:r>
      <w:r w:rsidRPr="0090274D">
        <w:rPr>
          <w:sz w:val="28"/>
          <w:szCs w:val="28"/>
        </w:rPr>
        <w:t>природы,</w:t>
      </w:r>
      <w:r w:rsidRPr="0090274D">
        <w:rPr>
          <w:spacing w:val="-4"/>
          <w:sz w:val="28"/>
          <w:szCs w:val="28"/>
        </w:rPr>
        <w:t xml:space="preserve"> </w:t>
      </w:r>
      <w:r w:rsidRPr="0090274D">
        <w:rPr>
          <w:sz w:val="28"/>
          <w:szCs w:val="28"/>
        </w:rPr>
        <w:t>местности,</w:t>
      </w:r>
      <w:r w:rsidRPr="0090274D">
        <w:rPr>
          <w:spacing w:val="-3"/>
          <w:sz w:val="28"/>
          <w:szCs w:val="28"/>
        </w:rPr>
        <w:t xml:space="preserve"> </w:t>
      </w:r>
      <w:r w:rsidRPr="0090274D">
        <w:rPr>
          <w:spacing w:val="-2"/>
          <w:sz w:val="28"/>
          <w:szCs w:val="28"/>
        </w:rPr>
        <w:t>действия.</w:t>
      </w:r>
    </w:p>
    <w:p w:rsidR="00A602FA" w:rsidRPr="0090274D" w:rsidRDefault="00A602FA">
      <w:pPr>
        <w:pStyle w:val="a3"/>
        <w:spacing w:before="1"/>
        <w:ind w:left="962"/>
        <w:jc w:val="both"/>
        <w:rPr>
          <w:sz w:val="28"/>
          <w:szCs w:val="28"/>
        </w:rPr>
      </w:pPr>
      <w:r w:rsidRPr="0090274D">
        <w:rPr>
          <w:sz w:val="28"/>
          <w:szCs w:val="28"/>
        </w:rPr>
        <w:t>Составление</w:t>
      </w:r>
      <w:r w:rsidRPr="0090274D">
        <w:rPr>
          <w:spacing w:val="-8"/>
          <w:sz w:val="28"/>
          <w:szCs w:val="28"/>
        </w:rPr>
        <w:t xml:space="preserve"> </w:t>
      </w:r>
      <w:r w:rsidRPr="0090274D">
        <w:rPr>
          <w:sz w:val="28"/>
          <w:szCs w:val="28"/>
        </w:rPr>
        <w:t>текстов</w:t>
      </w:r>
      <w:r w:rsidRPr="0090274D">
        <w:rPr>
          <w:spacing w:val="-5"/>
          <w:sz w:val="28"/>
          <w:szCs w:val="28"/>
        </w:rPr>
        <w:t xml:space="preserve"> </w:t>
      </w:r>
      <w:r w:rsidRPr="0090274D">
        <w:rPr>
          <w:sz w:val="28"/>
          <w:szCs w:val="28"/>
        </w:rPr>
        <w:t>официально-делового</w:t>
      </w:r>
      <w:r w:rsidRPr="0090274D">
        <w:rPr>
          <w:spacing w:val="-5"/>
          <w:sz w:val="28"/>
          <w:szCs w:val="28"/>
        </w:rPr>
        <w:t xml:space="preserve"> </w:t>
      </w:r>
      <w:r w:rsidRPr="0090274D">
        <w:rPr>
          <w:sz w:val="28"/>
          <w:szCs w:val="28"/>
        </w:rPr>
        <w:t>стиля:</w:t>
      </w:r>
      <w:r w:rsidRPr="0090274D">
        <w:rPr>
          <w:spacing w:val="-4"/>
          <w:sz w:val="28"/>
          <w:szCs w:val="28"/>
        </w:rPr>
        <w:t xml:space="preserve"> </w:t>
      </w:r>
      <w:r w:rsidRPr="0090274D">
        <w:rPr>
          <w:sz w:val="28"/>
          <w:szCs w:val="28"/>
        </w:rPr>
        <w:t>заявление,</w:t>
      </w:r>
      <w:r w:rsidRPr="0090274D">
        <w:rPr>
          <w:spacing w:val="-5"/>
          <w:sz w:val="28"/>
          <w:szCs w:val="28"/>
        </w:rPr>
        <w:t xml:space="preserve"> </w:t>
      </w:r>
      <w:r w:rsidRPr="0090274D">
        <w:rPr>
          <w:sz w:val="28"/>
          <w:szCs w:val="28"/>
        </w:rPr>
        <w:t>расписка,</w:t>
      </w:r>
      <w:r w:rsidRPr="0090274D">
        <w:rPr>
          <w:spacing w:val="-4"/>
          <w:sz w:val="28"/>
          <w:szCs w:val="28"/>
        </w:rPr>
        <w:t xml:space="preserve"> </w:t>
      </w:r>
      <w:r w:rsidRPr="0090274D">
        <w:rPr>
          <w:sz w:val="28"/>
          <w:szCs w:val="28"/>
        </w:rPr>
        <w:t>служебная</w:t>
      </w:r>
      <w:r w:rsidRPr="0090274D">
        <w:rPr>
          <w:spacing w:val="-4"/>
          <w:sz w:val="28"/>
          <w:szCs w:val="28"/>
        </w:rPr>
        <w:t xml:space="preserve"> </w:t>
      </w:r>
      <w:r w:rsidRPr="0090274D">
        <w:rPr>
          <w:spacing w:val="-2"/>
          <w:sz w:val="28"/>
          <w:szCs w:val="28"/>
        </w:rPr>
        <w:t>записка.</w:t>
      </w:r>
    </w:p>
    <w:p w:rsidR="00A602FA" w:rsidRPr="0090274D" w:rsidRDefault="00A602FA">
      <w:pPr>
        <w:pStyle w:val="a3"/>
        <w:ind w:right="388" w:firstLine="828"/>
        <w:jc w:val="both"/>
        <w:rPr>
          <w:sz w:val="28"/>
          <w:szCs w:val="28"/>
        </w:rPr>
      </w:pPr>
      <w:r w:rsidRPr="0090274D">
        <w:rPr>
          <w:b/>
          <w:sz w:val="28"/>
          <w:szCs w:val="28"/>
          <w:u w:val="single"/>
        </w:rPr>
        <w:t>Виды речевой деятельности и культура речи</w:t>
      </w:r>
      <w:r w:rsidRPr="0090274D">
        <w:rPr>
          <w:b/>
          <w:sz w:val="28"/>
          <w:szCs w:val="28"/>
        </w:rPr>
        <w:t xml:space="preserve"> </w:t>
      </w:r>
      <w:r w:rsidRPr="0090274D">
        <w:rPr>
          <w:sz w:val="28"/>
          <w:szCs w:val="28"/>
        </w:rPr>
        <w:t>наряду с решением задач, поставленных в 5 классе, на данном этапе обучения необходимо формировать у</w:t>
      </w:r>
      <w:r w:rsidRPr="0090274D">
        <w:rPr>
          <w:spacing w:val="-3"/>
          <w:sz w:val="28"/>
          <w:szCs w:val="28"/>
        </w:rPr>
        <w:t xml:space="preserve"> </w:t>
      </w:r>
      <w:r w:rsidRPr="0090274D">
        <w:rPr>
          <w:sz w:val="28"/>
          <w:szCs w:val="28"/>
        </w:rPr>
        <w:t>обучающихся наиболее распространенных коммуникативных сценариев: знакомство, просьба, несогласие, поздравление и проч. Кроме того, возникает необходимость формировать умение вести учебный диалог или полемику. Работа в данном направлении ведётся на основе клишированных высказываний, используемых в диалогах (полилогах) подобного рода, позволяющих сохранять достоинство оппонентам.</w:t>
      </w:r>
    </w:p>
    <w:p w:rsidR="00A602FA" w:rsidRPr="0090274D" w:rsidRDefault="00A602FA">
      <w:pPr>
        <w:pStyle w:val="a3"/>
        <w:ind w:left="962"/>
        <w:jc w:val="both"/>
        <w:rPr>
          <w:sz w:val="28"/>
          <w:szCs w:val="28"/>
        </w:rPr>
      </w:pPr>
      <w:r w:rsidRPr="0090274D">
        <w:rPr>
          <w:sz w:val="28"/>
          <w:szCs w:val="28"/>
        </w:rPr>
        <w:t>Продолжается</w:t>
      </w:r>
      <w:r w:rsidRPr="0090274D">
        <w:rPr>
          <w:spacing w:val="-5"/>
          <w:sz w:val="28"/>
          <w:szCs w:val="28"/>
        </w:rPr>
        <w:t xml:space="preserve"> </w:t>
      </w:r>
      <w:r w:rsidRPr="0090274D">
        <w:rPr>
          <w:sz w:val="28"/>
          <w:szCs w:val="28"/>
        </w:rPr>
        <w:t>работа</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z w:val="28"/>
          <w:szCs w:val="28"/>
        </w:rPr>
        <w:t>формированию</w:t>
      </w:r>
      <w:r w:rsidRPr="0090274D">
        <w:rPr>
          <w:spacing w:val="-2"/>
          <w:sz w:val="28"/>
          <w:szCs w:val="28"/>
        </w:rPr>
        <w:t xml:space="preserve"> </w:t>
      </w:r>
      <w:r w:rsidRPr="0090274D">
        <w:rPr>
          <w:sz w:val="28"/>
          <w:szCs w:val="28"/>
        </w:rPr>
        <w:t>навыков</w:t>
      </w:r>
      <w:r w:rsidRPr="0090274D">
        <w:rPr>
          <w:spacing w:val="-4"/>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социальных</w:t>
      </w:r>
      <w:r w:rsidRPr="0090274D">
        <w:rPr>
          <w:spacing w:val="-1"/>
          <w:sz w:val="28"/>
          <w:szCs w:val="28"/>
        </w:rPr>
        <w:t xml:space="preserve"> </w:t>
      </w:r>
      <w:r w:rsidRPr="0090274D">
        <w:rPr>
          <w:spacing w:val="-2"/>
          <w:sz w:val="28"/>
          <w:szCs w:val="28"/>
        </w:rPr>
        <w:t>сетях.</w:t>
      </w:r>
    </w:p>
    <w:p w:rsidR="00A602FA" w:rsidRPr="0090274D" w:rsidRDefault="00A602FA">
      <w:pPr>
        <w:pStyle w:val="1"/>
        <w:spacing w:before="5" w:line="240" w:lineRule="auto"/>
        <w:ind w:left="962"/>
        <w:jc w:val="both"/>
        <w:rPr>
          <w:sz w:val="28"/>
          <w:szCs w:val="28"/>
        </w:rPr>
      </w:pPr>
      <w:r w:rsidRPr="0090274D">
        <w:rPr>
          <w:sz w:val="28"/>
          <w:szCs w:val="28"/>
        </w:rPr>
        <w:t>Тематика</w:t>
      </w:r>
      <w:r w:rsidRPr="0090274D">
        <w:rPr>
          <w:spacing w:val="-5"/>
          <w:sz w:val="28"/>
          <w:szCs w:val="28"/>
        </w:rPr>
        <w:t xml:space="preserve"> </w:t>
      </w:r>
      <w:r w:rsidRPr="0090274D">
        <w:rPr>
          <w:sz w:val="28"/>
          <w:szCs w:val="28"/>
        </w:rPr>
        <w:t>и</w:t>
      </w:r>
      <w:r w:rsidRPr="0090274D">
        <w:rPr>
          <w:spacing w:val="-2"/>
          <w:sz w:val="28"/>
          <w:szCs w:val="28"/>
        </w:rPr>
        <w:t xml:space="preserve"> </w:t>
      </w:r>
      <w:r w:rsidRPr="0090274D">
        <w:rPr>
          <w:sz w:val="28"/>
          <w:szCs w:val="28"/>
        </w:rPr>
        <w:t>виды</w:t>
      </w:r>
      <w:r w:rsidRPr="0090274D">
        <w:rPr>
          <w:spacing w:val="-1"/>
          <w:sz w:val="28"/>
          <w:szCs w:val="28"/>
        </w:rPr>
        <w:t xml:space="preserve"> </w:t>
      </w:r>
      <w:r w:rsidRPr="0090274D">
        <w:rPr>
          <w:spacing w:val="-2"/>
          <w:sz w:val="28"/>
          <w:szCs w:val="28"/>
        </w:rPr>
        <w:t>деятельности:</w:t>
      </w:r>
    </w:p>
    <w:p w:rsidR="00A602FA" w:rsidRPr="0090274D" w:rsidRDefault="00A602FA">
      <w:pPr>
        <w:spacing w:line="274" w:lineRule="exact"/>
        <w:ind w:left="962"/>
        <w:jc w:val="both"/>
        <w:rPr>
          <w:b/>
          <w:sz w:val="28"/>
          <w:szCs w:val="28"/>
        </w:rPr>
      </w:pPr>
      <w:r w:rsidRPr="0090274D">
        <w:rPr>
          <w:b/>
          <w:sz w:val="28"/>
          <w:szCs w:val="28"/>
        </w:rPr>
        <w:t>Язык</w:t>
      </w:r>
      <w:r w:rsidRPr="0090274D">
        <w:rPr>
          <w:b/>
          <w:spacing w:val="-3"/>
          <w:sz w:val="28"/>
          <w:szCs w:val="28"/>
        </w:rPr>
        <w:t xml:space="preserve"> </w:t>
      </w:r>
      <w:r w:rsidRPr="0090274D">
        <w:rPr>
          <w:b/>
          <w:sz w:val="28"/>
          <w:szCs w:val="28"/>
        </w:rPr>
        <w:t>и</w:t>
      </w:r>
      <w:r w:rsidRPr="0090274D">
        <w:rPr>
          <w:b/>
          <w:spacing w:val="-1"/>
          <w:sz w:val="28"/>
          <w:szCs w:val="28"/>
        </w:rPr>
        <w:t xml:space="preserve"> </w:t>
      </w:r>
      <w:r w:rsidRPr="0090274D">
        <w:rPr>
          <w:b/>
          <w:spacing w:val="-4"/>
          <w:sz w:val="28"/>
          <w:szCs w:val="28"/>
        </w:rPr>
        <w:t>речь</w:t>
      </w:r>
    </w:p>
    <w:p w:rsidR="00A602FA" w:rsidRPr="0090274D" w:rsidRDefault="00A602FA">
      <w:pPr>
        <w:pStyle w:val="a3"/>
        <w:ind w:left="962" w:right="11350"/>
        <w:rPr>
          <w:sz w:val="28"/>
          <w:szCs w:val="28"/>
        </w:rPr>
      </w:pPr>
      <w:r w:rsidRPr="0090274D">
        <w:rPr>
          <w:sz w:val="28"/>
          <w:szCs w:val="28"/>
        </w:rPr>
        <w:t>Язык</w:t>
      </w:r>
      <w:r w:rsidRPr="0090274D">
        <w:rPr>
          <w:spacing w:val="-12"/>
          <w:sz w:val="28"/>
          <w:szCs w:val="28"/>
        </w:rPr>
        <w:t xml:space="preserve"> </w:t>
      </w:r>
      <w:r w:rsidRPr="0090274D">
        <w:rPr>
          <w:sz w:val="28"/>
          <w:szCs w:val="28"/>
        </w:rPr>
        <w:t>как</w:t>
      </w:r>
      <w:r w:rsidRPr="0090274D">
        <w:rPr>
          <w:spacing w:val="-14"/>
          <w:sz w:val="28"/>
          <w:szCs w:val="28"/>
        </w:rPr>
        <w:t xml:space="preserve"> </w:t>
      </w:r>
      <w:r w:rsidRPr="0090274D">
        <w:rPr>
          <w:sz w:val="28"/>
          <w:szCs w:val="28"/>
        </w:rPr>
        <w:t>национальное</w:t>
      </w:r>
      <w:r w:rsidRPr="0090274D">
        <w:rPr>
          <w:spacing w:val="-13"/>
          <w:sz w:val="28"/>
          <w:szCs w:val="28"/>
        </w:rPr>
        <w:t xml:space="preserve"> </w:t>
      </w:r>
      <w:r w:rsidRPr="0090274D">
        <w:rPr>
          <w:sz w:val="28"/>
          <w:szCs w:val="28"/>
        </w:rPr>
        <w:t>достояние. Значение речи в жизни человека.</w:t>
      </w:r>
    </w:p>
    <w:p w:rsidR="00A602FA" w:rsidRPr="0090274D" w:rsidRDefault="00A602FA">
      <w:pPr>
        <w:pStyle w:val="a3"/>
        <w:ind w:left="962"/>
        <w:rPr>
          <w:sz w:val="28"/>
          <w:szCs w:val="28"/>
        </w:rPr>
      </w:pPr>
      <w:r w:rsidRPr="0090274D">
        <w:rPr>
          <w:sz w:val="28"/>
          <w:szCs w:val="28"/>
        </w:rPr>
        <w:t>Устная</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письменная</w:t>
      </w:r>
      <w:r w:rsidRPr="0090274D">
        <w:rPr>
          <w:spacing w:val="-3"/>
          <w:sz w:val="28"/>
          <w:szCs w:val="28"/>
        </w:rPr>
        <w:t xml:space="preserve"> </w:t>
      </w:r>
      <w:r w:rsidRPr="0090274D">
        <w:rPr>
          <w:spacing w:val="-2"/>
          <w:sz w:val="28"/>
          <w:szCs w:val="28"/>
        </w:rPr>
        <w:t>речь.</w:t>
      </w:r>
    </w:p>
    <w:p w:rsidR="00A602FA" w:rsidRPr="0090274D" w:rsidRDefault="00A602FA">
      <w:pPr>
        <w:pStyle w:val="a3"/>
        <w:ind w:left="962"/>
        <w:rPr>
          <w:sz w:val="28"/>
          <w:szCs w:val="28"/>
        </w:rPr>
      </w:pPr>
      <w:r w:rsidRPr="0090274D">
        <w:rPr>
          <w:sz w:val="28"/>
          <w:szCs w:val="28"/>
        </w:rPr>
        <w:t>Речь</w:t>
      </w:r>
      <w:r w:rsidRPr="0090274D">
        <w:rPr>
          <w:spacing w:val="-3"/>
          <w:sz w:val="28"/>
          <w:szCs w:val="28"/>
        </w:rPr>
        <w:t xml:space="preserve"> </w:t>
      </w:r>
      <w:r w:rsidRPr="0090274D">
        <w:rPr>
          <w:sz w:val="28"/>
          <w:szCs w:val="28"/>
        </w:rPr>
        <w:t>литературная</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разговорная.</w:t>
      </w:r>
    </w:p>
    <w:p w:rsidR="00A602FA" w:rsidRPr="0090274D" w:rsidRDefault="00A602FA">
      <w:pPr>
        <w:spacing w:line="242" w:lineRule="auto"/>
        <w:ind w:left="962" w:right="8407"/>
        <w:rPr>
          <w:b/>
          <w:sz w:val="28"/>
          <w:szCs w:val="28"/>
        </w:rPr>
      </w:pPr>
      <w:r w:rsidRPr="0090274D">
        <w:rPr>
          <w:sz w:val="28"/>
          <w:szCs w:val="28"/>
        </w:rPr>
        <w:t>Понятие о жанрах: описание, повествование, рассуждение. Понятие</w:t>
      </w:r>
      <w:r w:rsidRPr="0090274D">
        <w:rPr>
          <w:spacing w:val="-9"/>
          <w:sz w:val="28"/>
          <w:szCs w:val="28"/>
        </w:rPr>
        <w:t xml:space="preserve"> </w:t>
      </w:r>
      <w:r w:rsidRPr="0090274D">
        <w:rPr>
          <w:sz w:val="28"/>
          <w:szCs w:val="28"/>
        </w:rPr>
        <w:t>и</w:t>
      </w:r>
      <w:r w:rsidRPr="0090274D">
        <w:rPr>
          <w:spacing w:val="-8"/>
          <w:sz w:val="28"/>
          <w:szCs w:val="28"/>
        </w:rPr>
        <w:t xml:space="preserve"> </w:t>
      </w:r>
      <w:r w:rsidRPr="0090274D">
        <w:rPr>
          <w:sz w:val="28"/>
          <w:szCs w:val="28"/>
        </w:rPr>
        <w:t>литературных</w:t>
      </w:r>
      <w:r w:rsidRPr="0090274D">
        <w:rPr>
          <w:spacing w:val="-7"/>
          <w:sz w:val="28"/>
          <w:szCs w:val="28"/>
        </w:rPr>
        <w:t xml:space="preserve"> </w:t>
      </w:r>
      <w:r w:rsidRPr="0090274D">
        <w:rPr>
          <w:sz w:val="28"/>
          <w:szCs w:val="28"/>
        </w:rPr>
        <w:t>стилях:</w:t>
      </w:r>
      <w:r w:rsidRPr="0090274D">
        <w:rPr>
          <w:spacing w:val="-8"/>
          <w:sz w:val="28"/>
          <w:szCs w:val="28"/>
        </w:rPr>
        <w:t xml:space="preserve"> </w:t>
      </w:r>
      <w:r w:rsidRPr="0090274D">
        <w:rPr>
          <w:sz w:val="28"/>
          <w:szCs w:val="28"/>
        </w:rPr>
        <w:t>официально-деловой,</w:t>
      </w:r>
      <w:r w:rsidRPr="0090274D">
        <w:rPr>
          <w:spacing w:val="-8"/>
          <w:sz w:val="28"/>
          <w:szCs w:val="28"/>
        </w:rPr>
        <w:t xml:space="preserve"> </w:t>
      </w:r>
      <w:r w:rsidRPr="0090274D">
        <w:rPr>
          <w:sz w:val="28"/>
          <w:szCs w:val="28"/>
        </w:rPr>
        <w:t xml:space="preserve">научный. </w:t>
      </w:r>
      <w:r w:rsidRPr="0090274D">
        <w:rPr>
          <w:b/>
          <w:sz w:val="28"/>
          <w:szCs w:val="28"/>
        </w:rPr>
        <w:t>Особенности общения в интернете и социальных сетях.</w:t>
      </w:r>
    </w:p>
    <w:p w:rsidR="00A602FA" w:rsidRPr="0090274D" w:rsidRDefault="00A602FA">
      <w:pPr>
        <w:pStyle w:val="a3"/>
        <w:ind w:left="962" w:right="3996"/>
        <w:rPr>
          <w:sz w:val="28"/>
          <w:szCs w:val="28"/>
        </w:rPr>
      </w:pPr>
      <w:r w:rsidRPr="0090274D">
        <w:rPr>
          <w:sz w:val="28"/>
          <w:szCs w:val="28"/>
        </w:rPr>
        <w:t>Способы</w:t>
      </w:r>
      <w:r w:rsidRPr="0090274D">
        <w:rPr>
          <w:spacing w:val="-5"/>
          <w:sz w:val="28"/>
          <w:szCs w:val="28"/>
        </w:rPr>
        <w:t xml:space="preserve"> </w:t>
      </w:r>
      <w:r w:rsidRPr="0090274D">
        <w:rPr>
          <w:sz w:val="28"/>
          <w:szCs w:val="28"/>
        </w:rPr>
        <w:t>и</w:t>
      </w:r>
      <w:r w:rsidRPr="0090274D">
        <w:rPr>
          <w:spacing w:val="-5"/>
          <w:sz w:val="28"/>
          <w:szCs w:val="28"/>
        </w:rPr>
        <w:t xml:space="preserve"> </w:t>
      </w:r>
      <w:r w:rsidRPr="0090274D">
        <w:rPr>
          <w:sz w:val="28"/>
          <w:szCs w:val="28"/>
        </w:rPr>
        <w:t>сценарии</w:t>
      </w:r>
      <w:r w:rsidRPr="0090274D">
        <w:rPr>
          <w:spacing w:val="-5"/>
          <w:sz w:val="28"/>
          <w:szCs w:val="28"/>
        </w:rPr>
        <w:t xml:space="preserve"> </w:t>
      </w:r>
      <w:r w:rsidRPr="0090274D">
        <w:rPr>
          <w:sz w:val="28"/>
          <w:szCs w:val="28"/>
        </w:rPr>
        <w:t>общения</w:t>
      </w:r>
      <w:r w:rsidRPr="0090274D">
        <w:rPr>
          <w:spacing w:val="-5"/>
          <w:sz w:val="28"/>
          <w:szCs w:val="28"/>
        </w:rPr>
        <w:t xml:space="preserve"> </w:t>
      </w:r>
      <w:r w:rsidRPr="0090274D">
        <w:rPr>
          <w:sz w:val="28"/>
          <w:szCs w:val="28"/>
        </w:rPr>
        <w:t>в</w:t>
      </w:r>
      <w:r w:rsidRPr="0090274D">
        <w:rPr>
          <w:spacing w:val="-6"/>
          <w:sz w:val="28"/>
          <w:szCs w:val="28"/>
        </w:rPr>
        <w:t xml:space="preserve"> </w:t>
      </w:r>
      <w:r w:rsidRPr="0090274D">
        <w:rPr>
          <w:sz w:val="28"/>
          <w:szCs w:val="28"/>
        </w:rPr>
        <w:t>социальных</w:t>
      </w:r>
      <w:r w:rsidRPr="0090274D">
        <w:rPr>
          <w:spacing w:val="-3"/>
          <w:sz w:val="28"/>
          <w:szCs w:val="28"/>
        </w:rPr>
        <w:t xml:space="preserve"> </w:t>
      </w:r>
      <w:r w:rsidRPr="0090274D">
        <w:rPr>
          <w:sz w:val="28"/>
          <w:szCs w:val="28"/>
        </w:rPr>
        <w:t>сетях:</w:t>
      </w:r>
      <w:r w:rsidRPr="0090274D">
        <w:rPr>
          <w:spacing w:val="-5"/>
          <w:sz w:val="28"/>
          <w:szCs w:val="28"/>
        </w:rPr>
        <w:t xml:space="preserve"> </w:t>
      </w:r>
      <w:r w:rsidRPr="0090274D">
        <w:rPr>
          <w:sz w:val="28"/>
          <w:szCs w:val="28"/>
        </w:rPr>
        <w:t>приветствие,</w:t>
      </w:r>
      <w:r w:rsidRPr="0090274D">
        <w:rPr>
          <w:spacing w:val="-5"/>
          <w:sz w:val="28"/>
          <w:szCs w:val="28"/>
        </w:rPr>
        <w:t xml:space="preserve"> </w:t>
      </w:r>
      <w:r w:rsidRPr="0090274D">
        <w:rPr>
          <w:sz w:val="28"/>
          <w:szCs w:val="28"/>
        </w:rPr>
        <w:t>поздравление,</w:t>
      </w:r>
      <w:r w:rsidRPr="0090274D">
        <w:rPr>
          <w:spacing w:val="-5"/>
          <w:sz w:val="28"/>
          <w:szCs w:val="28"/>
        </w:rPr>
        <w:t xml:space="preserve"> </w:t>
      </w:r>
      <w:r w:rsidRPr="0090274D">
        <w:rPr>
          <w:sz w:val="28"/>
          <w:szCs w:val="28"/>
        </w:rPr>
        <w:t>одобрение,</w:t>
      </w:r>
      <w:r w:rsidRPr="0090274D">
        <w:rPr>
          <w:spacing w:val="-5"/>
          <w:sz w:val="28"/>
          <w:szCs w:val="28"/>
        </w:rPr>
        <w:t xml:space="preserve"> </w:t>
      </w:r>
      <w:r w:rsidRPr="0090274D">
        <w:rPr>
          <w:sz w:val="28"/>
          <w:szCs w:val="28"/>
        </w:rPr>
        <w:t>несогласие. Речевой этикет в мессенджерах. Правила безопасного поведения в интернете.</w:t>
      </w:r>
    </w:p>
    <w:p w:rsidR="00A602FA" w:rsidRPr="0090274D" w:rsidRDefault="00A602FA">
      <w:pPr>
        <w:pStyle w:val="1"/>
        <w:ind w:left="962"/>
        <w:rPr>
          <w:sz w:val="28"/>
          <w:szCs w:val="28"/>
        </w:rPr>
      </w:pPr>
      <w:r w:rsidRPr="0090274D">
        <w:rPr>
          <w:sz w:val="28"/>
          <w:szCs w:val="28"/>
        </w:rPr>
        <w:t>Правила</w:t>
      </w:r>
      <w:r w:rsidRPr="0090274D">
        <w:rPr>
          <w:spacing w:val="-3"/>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со</w:t>
      </w:r>
      <w:r w:rsidRPr="0090274D">
        <w:rPr>
          <w:spacing w:val="-3"/>
          <w:sz w:val="28"/>
          <w:szCs w:val="28"/>
        </w:rPr>
        <w:t xml:space="preserve"> </w:t>
      </w:r>
      <w:r w:rsidRPr="0090274D">
        <w:rPr>
          <w:sz w:val="28"/>
          <w:szCs w:val="28"/>
        </w:rPr>
        <w:t>сверстниками</w:t>
      </w:r>
      <w:r w:rsidRPr="0090274D">
        <w:rPr>
          <w:spacing w:val="-3"/>
          <w:sz w:val="28"/>
          <w:szCs w:val="28"/>
        </w:rPr>
        <w:t xml:space="preserve"> </w:t>
      </w:r>
      <w:r w:rsidRPr="0090274D">
        <w:rPr>
          <w:sz w:val="28"/>
          <w:szCs w:val="28"/>
        </w:rPr>
        <w:t>и</w:t>
      </w:r>
      <w:r w:rsidRPr="0090274D">
        <w:rPr>
          <w:spacing w:val="-2"/>
          <w:sz w:val="28"/>
          <w:szCs w:val="28"/>
        </w:rPr>
        <w:t xml:space="preserve"> взрослыми.</w:t>
      </w:r>
    </w:p>
    <w:p w:rsidR="00A602FA" w:rsidRPr="0090274D" w:rsidRDefault="00A602FA">
      <w:pPr>
        <w:pStyle w:val="a3"/>
        <w:ind w:firstLine="708"/>
        <w:rPr>
          <w:sz w:val="28"/>
          <w:szCs w:val="28"/>
        </w:rPr>
      </w:pPr>
      <w:r w:rsidRPr="0090274D">
        <w:rPr>
          <w:sz w:val="28"/>
          <w:szCs w:val="28"/>
        </w:rPr>
        <w:t>Речевой</w:t>
      </w:r>
      <w:r w:rsidRPr="0090274D">
        <w:rPr>
          <w:spacing w:val="40"/>
          <w:sz w:val="28"/>
          <w:szCs w:val="28"/>
        </w:rPr>
        <w:t xml:space="preserve"> </w:t>
      </w:r>
      <w:r w:rsidRPr="0090274D">
        <w:rPr>
          <w:sz w:val="28"/>
          <w:szCs w:val="28"/>
        </w:rPr>
        <w:t>этикет</w:t>
      </w:r>
      <w:r w:rsidRPr="0090274D">
        <w:rPr>
          <w:spacing w:val="40"/>
          <w:sz w:val="28"/>
          <w:szCs w:val="28"/>
        </w:rPr>
        <w:t xml:space="preserve"> </w:t>
      </w:r>
      <w:r w:rsidRPr="0090274D">
        <w:rPr>
          <w:sz w:val="28"/>
          <w:szCs w:val="28"/>
        </w:rPr>
        <w:t>в</w:t>
      </w:r>
      <w:r w:rsidRPr="0090274D">
        <w:rPr>
          <w:spacing w:val="40"/>
          <w:sz w:val="28"/>
          <w:szCs w:val="28"/>
        </w:rPr>
        <w:t xml:space="preserve"> </w:t>
      </w:r>
      <w:r w:rsidRPr="0090274D">
        <w:rPr>
          <w:sz w:val="28"/>
          <w:szCs w:val="28"/>
        </w:rPr>
        <w:t>устной</w:t>
      </w:r>
      <w:r w:rsidRPr="0090274D">
        <w:rPr>
          <w:spacing w:val="40"/>
          <w:sz w:val="28"/>
          <w:szCs w:val="28"/>
        </w:rPr>
        <w:t xml:space="preserve"> </w:t>
      </w:r>
      <w:r w:rsidRPr="0090274D">
        <w:rPr>
          <w:sz w:val="28"/>
          <w:szCs w:val="28"/>
        </w:rPr>
        <w:t>коммуникации.</w:t>
      </w:r>
      <w:r w:rsidRPr="0090274D">
        <w:rPr>
          <w:spacing w:val="40"/>
          <w:sz w:val="28"/>
          <w:szCs w:val="28"/>
        </w:rPr>
        <w:t xml:space="preserve"> </w:t>
      </w:r>
      <w:r w:rsidRPr="0090274D">
        <w:rPr>
          <w:sz w:val="28"/>
          <w:szCs w:val="28"/>
        </w:rPr>
        <w:t>Сценарии</w:t>
      </w:r>
      <w:r w:rsidRPr="0090274D">
        <w:rPr>
          <w:spacing w:val="40"/>
          <w:sz w:val="28"/>
          <w:szCs w:val="28"/>
        </w:rPr>
        <w:t xml:space="preserve"> </w:t>
      </w:r>
      <w:r w:rsidRPr="0090274D">
        <w:rPr>
          <w:sz w:val="28"/>
          <w:szCs w:val="28"/>
        </w:rPr>
        <w:t>коммуникативного</w:t>
      </w:r>
      <w:r w:rsidRPr="0090274D">
        <w:rPr>
          <w:spacing w:val="40"/>
          <w:sz w:val="28"/>
          <w:szCs w:val="28"/>
        </w:rPr>
        <w:t xml:space="preserve"> </w:t>
      </w:r>
      <w:r w:rsidRPr="0090274D">
        <w:rPr>
          <w:sz w:val="28"/>
          <w:szCs w:val="28"/>
        </w:rPr>
        <w:t>поведения</w:t>
      </w:r>
      <w:r w:rsidRPr="0090274D">
        <w:rPr>
          <w:spacing w:val="40"/>
          <w:sz w:val="28"/>
          <w:szCs w:val="28"/>
        </w:rPr>
        <w:t xml:space="preserve"> </w:t>
      </w:r>
      <w:r w:rsidRPr="0090274D">
        <w:rPr>
          <w:sz w:val="28"/>
          <w:szCs w:val="28"/>
        </w:rPr>
        <w:t>в</w:t>
      </w:r>
      <w:r w:rsidRPr="0090274D">
        <w:rPr>
          <w:spacing w:val="40"/>
          <w:sz w:val="28"/>
          <w:szCs w:val="28"/>
        </w:rPr>
        <w:t xml:space="preserve"> </w:t>
      </w:r>
      <w:r w:rsidRPr="0090274D">
        <w:rPr>
          <w:sz w:val="28"/>
          <w:szCs w:val="28"/>
        </w:rPr>
        <w:t>общении</w:t>
      </w:r>
      <w:r w:rsidRPr="0090274D">
        <w:rPr>
          <w:spacing w:val="40"/>
          <w:sz w:val="28"/>
          <w:szCs w:val="28"/>
        </w:rPr>
        <w:t xml:space="preserve"> </w:t>
      </w:r>
      <w:r w:rsidRPr="0090274D">
        <w:rPr>
          <w:sz w:val="28"/>
          <w:szCs w:val="28"/>
        </w:rPr>
        <w:t>со</w:t>
      </w:r>
      <w:r w:rsidRPr="0090274D">
        <w:rPr>
          <w:spacing w:val="40"/>
          <w:sz w:val="28"/>
          <w:szCs w:val="28"/>
        </w:rPr>
        <w:t xml:space="preserve"> </w:t>
      </w:r>
      <w:r w:rsidRPr="0090274D">
        <w:rPr>
          <w:sz w:val="28"/>
          <w:szCs w:val="28"/>
        </w:rPr>
        <w:t>сверстниками,</w:t>
      </w:r>
      <w:r w:rsidRPr="0090274D">
        <w:rPr>
          <w:spacing w:val="40"/>
          <w:sz w:val="28"/>
          <w:szCs w:val="28"/>
        </w:rPr>
        <w:t xml:space="preserve"> </w:t>
      </w:r>
      <w:r w:rsidRPr="0090274D">
        <w:rPr>
          <w:sz w:val="28"/>
          <w:szCs w:val="28"/>
        </w:rPr>
        <w:t>знакомыми</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 xml:space="preserve">незнакомыми </w:t>
      </w:r>
      <w:r w:rsidRPr="0090274D">
        <w:rPr>
          <w:spacing w:val="-2"/>
          <w:sz w:val="28"/>
          <w:szCs w:val="28"/>
        </w:rPr>
        <w:t>взрослыми.</w:t>
      </w:r>
    </w:p>
    <w:p w:rsidR="00A602FA" w:rsidRPr="0090274D" w:rsidRDefault="00A602FA">
      <w:pPr>
        <w:pStyle w:val="a3"/>
        <w:ind w:left="962"/>
        <w:rPr>
          <w:sz w:val="28"/>
          <w:szCs w:val="28"/>
        </w:rPr>
      </w:pPr>
      <w:r w:rsidRPr="0090274D">
        <w:rPr>
          <w:sz w:val="28"/>
          <w:szCs w:val="28"/>
        </w:rPr>
        <w:t>Решение</w:t>
      </w:r>
      <w:r w:rsidRPr="0090274D">
        <w:rPr>
          <w:spacing w:val="-5"/>
          <w:sz w:val="28"/>
          <w:szCs w:val="28"/>
        </w:rPr>
        <w:t xml:space="preserve"> </w:t>
      </w:r>
      <w:r w:rsidRPr="0090274D">
        <w:rPr>
          <w:sz w:val="28"/>
          <w:szCs w:val="28"/>
        </w:rPr>
        <w:t>спорных</w:t>
      </w:r>
      <w:r w:rsidRPr="0090274D">
        <w:rPr>
          <w:spacing w:val="-2"/>
          <w:sz w:val="28"/>
          <w:szCs w:val="28"/>
        </w:rPr>
        <w:t xml:space="preserve"> ситуаций</w:t>
      </w:r>
    </w:p>
    <w:p w:rsidR="00A602FA" w:rsidRPr="0090274D" w:rsidRDefault="00A602FA">
      <w:pPr>
        <w:pStyle w:val="1"/>
        <w:spacing w:before="273"/>
        <w:ind w:left="962"/>
        <w:rPr>
          <w:sz w:val="28"/>
          <w:szCs w:val="28"/>
        </w:rPr>
      </w:pPr>
      <w:r w:rsidRPr="0090274D">
        <w:rPr>
          <w:sz w:val="28"/>
          <w:szCs w:val="28"/>
        </w:rPr>
        <w:t xml:space="preserve">7 </w:t>
      </w:r>
      <w:r w:rsidRPr="0090274D">
        <w:rPr>
          <w:spacing w:val="-2"/>
          <w:sz w:val="28"/>
          <w:szCs w:val="28"/>
        </w:rPr>
        <w:t>КЛАСС</w:t>
      </w:r>
    </w:p>
    <w:p w:rsidR="00A602FA" w:rsidRPr="0090274D" w:rsidRDefault="00A602FA">
      <w:pPr>
        <w:spacing w:line="274" w:lineRule="exact"/>
        <w:ind w:left="1022"/>
        <w:jc w:val="both"/>
        <w:rPr>
          <w:sz w:val="28"/>
          <w:szCs w:val="28"/>
        </w:rPr>
      </w:pPr>
      <w:r w:rsidRPr="0090274D">
        <w:rPr>
          <w:b/>
          <w:sz w:val="28"/>
          <w:szCs w:val="28"/>
          <w:u w:val="single"/>
        </w:rPr>
        <w:t>Работа</w:t>
      </w:r>
      <w:r w:rsidRPr="0090274D">
        <w:rPr>
          <w:b/>
          <w:spacing w:val="-3"/>
          <w:sz w:val="28"/>
          <w:szCs w:val="28"/>
          <w:u w:val="single"/>
        </w:rPr>
        <w:t xml:space="preserve"> </w:t>
      </w:r>
      <w:r w:rsidRPr="0090274D">
        <w:rPr>
          <w:b/>
          <w:sz w:val="28"/>
          <w:szCs w:val="28"/>
          <w:u w:val="single"/>
        </w:rPr>
        <w:t>над</w:t>
      </w:r>
      <w:r w:rsidRPr="0090274D">
        <w:rPr>
          <w:b/>
          <w:spacing w:val="-2"/>
          <w:sz w:val="28"/>
          <w:szCs w:val="28"/>
          <w:u w:val="single"/>
        </w:rPr>
        <w:t xml:space="preserve"> словом</w:t>
      </w:r>
      <w:r w:rsidRPr="0090274D">
        <w:rPr>
          <w:spacing w:val="-2"/>
          <w:sz w:val="28"/>
          <w:szCs w:val="28"/>
        </w:rPr>
        <w:t>.:</w:t>
      </w:r>
    </w:p>
    <w:p w:rsidR="00A602FA" w:rsidRPr="0090274D" w:rsidRDefault="00A602FA">
      <w:pPr>
        <w:pStyle w:val="a3"/>
        <w:spacing w:before="1"/>
        <w:ind w:right="394" w:firstLine="708"/>
        <w:jc w:val="both"/>
        <w:rPr>
          <w:sz w:val="28"/>
          <w:szCs w:val="28"/>
        </w:rPr>
      </w:pPr>
      <w:r w:rsidRPr="0090274D">
        <w:rPr>
          <w:sz w:val="28"/>
          <w:szCs w:val="28"/>
        </w:rPr>
        <w:t>В 7 классе особенностью работы над словом является не только формирование и развитие образного словаря, за счет практического использования метафор, эпитетов, олицетворений, фразеологизмов, но и формирование умения характеризовать слово с точки зрения сферы его употребления, происхождения, активного и пассивного запаса, и стилистической окраски.</w:t>
      </w:r>
    </w:p>
    <w:p w:rsidR="00A602FA" w:rsidRPr="0090274D" w:rsidRDefault="00A602FA">
      <w:pPr>
        <w:pStyle w:val="a3"/>
        <w:ind w:right="389" w:firstLine="708"/>
        <w:jc w:val="both"/>
        <w:rPr>
          <w:sz w:val="28"/>
          <w:szCs w:val="28"/>
        </w:rPr>
      </w:pPr>
      <w:r w:rsidRPr="0090274D">
        <w:rPr>
          <w:sz w:val="28"/>
          <w:szCs w:val="28"/>
        </w:rPr>
        <w:t>В седьмом классе на уроках развития речи обучающихся учат понимать обобщенное значение числительных и местоимений, наречий, причастий и деепричастий, междометий, частиц, союзов, слов категорий состояния и (до введения терминов), практическим путем опознавать слова с этим значением и изменять их. Кроме того, обучающиеся тренируются использовать данные части речи в ходе практических упражнений, учатся их понимать в</w:t>
      </w:r>
      <w:r w:rsidRPr="0090274D">
        <w:rPr>
          <w:spacing w:val="-2"/>
          <w:sz w:val="28"/>
          <w:szCs w:val="28"/>
        </w:rPr>
        <w:t xml:space="preserve"> </w:t>
      </w:r>
      <w:r w:rsidRPr="0090274D">
        <w:rPr>
          <w:sz w:val="28"/>
          <w:szCs w:val="28"/>
        </w:rPr>
        <w:t>процессе чтения или аудирования, использовать в собственной речи. Данная работа должна носить опережающий</w:t>
      </w:r>
      <w:r w:rsidRPr="0090274D">
        <w:rPr>
          <w:spacing w:val="-1"/>
          <w:sz w:val="28"/>
          <w:szCs w:val="28"/>
        </w:rPr>
        <w:t xml:space="preserve"> </w:t>
      </w:r>
      <w:r w:rsidRPr="0090274D">
        <w:rPr>
          <w:sz w:val="28"/>
          <w:szCs w:val="28"/>
        </w:rPr>
        <w:t>характер, для того чтобы сформировать у детей с тяжелыми нарушениями речи предварительные знания о семантике изучаемой лексики, относящейся к разным частям речи, а также способа ее употребления.</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0" w:firstLine="708"/>
        <w:jc w:val="both"/>
        <w:rPr>
          <w:sz w:val="28"/>
          <w:szCs w:val="28"/>
        </w:rPr>
      </w:pPr>
      <w:r w:rsidRPr="0090274D">
        <w:rPr>
          <w:sz w:val="28"/>
          <w:szCs w:val="28"/>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 Основой является программная лексика из различных разделов программы, а также коммуникативно значимые для данного возрастного этапа лексические единицы. Особое внимание уделяется правильному произнесению слов, относящихся к различным частям речи и используемых в различных функциональных стилях, с точки зрения соблюдения правильного ударения.</w:t>
      </w:r>
    </w:p>
    <w:p w:rsidR="00A602FA" w:rsidRPr="0090274D" w:rsidRDefault="00A602FA">
      <w:pPr>
        <w:pStyle w:val="a3"/>
        <w:spacing w:before="1"/>
        <w:ind w:right="393" w:firstLine="708"/>
        <w:jc w:val="both"/>
        <w:rPr>
          <w:sz w:val="28"/>
          <w:szCs w:val="28"/>
        </w:rPr>
      </w:pPr>
      <w:r w:rsidRPr="0090274D">
        <w:rPr>
          <w:sz w:val="28"/>
          <w:szCs w:val="28"/>
        </w:rPr>
        <w:t>Продолжается работа по формированию и актуализации вариативного лексикона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rsidR="00A602FA" w:rsidRPr="0090274D" w:rsidRDefault="00A602FA">
      <w:pPr>
        <w:pStyle w:val="a3"/>
        <w:ind w:right="392" w:firstLine="708"/>
        <w:jc w:val="both"/>
        <w:rPr>
          <w:sz w:val="28"/>
          <w:szCs w:val="28"/>
        </w:rPr>
      </w:pPr>
      <w:r w:rsidRPr="0090274D">
        <w:rPr>
          <w:sz w:val="28"/>
          <w:szCs w:val="28"/>
        </w:rPr>
        <w:t>Большая роль по-прежнему отводится развитию навыка различения и использование основных способов семантизации, толкования лексического значения слова.</w:t>
      </w:r>
    </w:p>
    <w:p w:rsidR="00A602FA" w:rsidRPr="0090274D" w:rsidRDefault="00A602FA">
      <w:pPr>
        <w:pStyle w:val="1"/>
        <w:spacing w:before="4"/>
        <w:ind w:left="962"/>
        <w:rPr>
          <w:sz w:val="28"/>
          <w:szCs w:val="28"/>
        </w:rPr>
      </w:pPr>
      <w:r w:rsidRPr="0090274D">
        <w:rPr>
          <w:spacing w:val="-2"/>
          <w:sz w:val="28"/>
          <w:szCs w:val="28"/>
        </w:rPr>
        <w:t>Лексика</w:t>
      </w:r>
    </w:p>
    <w:p w:rsidR="00A602FA" w:rsidRPr="0090274D" w:rsidRDefault="00A602FA">
      <w:pPr>
        <w:pStyle w:val="a3"/>
        <w:spacing w:line="274" w:lineRule="exact"/>
        <w:ind w:left="962"/>
        <w:rPr>
          <w:sz w:val="28"/>
          <w:szCs w:val="28"/>
        </w:rPr>
      </w:pPr>
      <w:r w:rsidRPr="0090274D">
        <w:rPr>
          <w:sz w:val="28"/>
          <w:szCs w:val="28"/>
        </w:rPr>
        <w:t>Основные</w:t>
      </w:r>
      <w:r w:rsidRPr="0090274D">
        <w:rPr>
          <w:spacing w:val="-8"/>
          <w:sz w:val="28"/>
          <w:szCs w:val="28"/>
        </w:rPr>
        <w:t xml:space="preserve"> </w:t>
      </w:r>
      <w:r w:rsidRPr="0090274D">
        <w:rPr>
          <w:sz w:val="28"/>
          <w:szCs w:val="28"/>
        </w:rPr>
        <w:t>способы</w:t>
      </w:r>
      <w:r w:rsidRPr="0090274D">
        <w:rPr>
          <w:spacing w:val="-3"/>
          <w:sz w:val="28"/>
          <w:szCs w:val="28"/>
        </w:rPr>
        <w:t xml:space="preserve"> </w:t>
      </w:r>
      <w:r w:rsidRPr="0090274D">
        <w:rPr>
          <w:sz w:val="28"/>
          <w:szCs w:val="28"/>
        </w:rPr>
        <w:t>толкования</w:t>
      </w:r>
      <w:r w:rsidRPr="0090274D">
        <w:rPr>
          <w:spacing w:val="-4"/>
          <w:sz w:val="28"/>
          <w:szCs w:val="28"/>
        </w:rPr>
        <w:t xml:space="preserve"> </w:t>
      </w:r>
      <w:r w:rsidRPr="0090274D">
        <w:rPr>
          <w:sz w:val="28"/>
          <w:szCs w:val="28"/>
        </w:rPr>
        <w:t>лексического</w:t>
      </w:r>
      <w:r w:rsidRPr="0090274D">
        <w:rPr>
          <w:spacing w:val="-3"/>
          <w:sz w:val="28"/>
          <w:szCs w:val="28"/>
        </w:rPr>
        <w:t xml:space="preserve"> </w:t>
      </w:r>
      <w:r w:rsidRPr="0090274D">
        <w:rPr>
          <w:sz w:val="28"/>
          <w:szCs w:val="28"/>
        </w:rPr>
        <w:t>значения</w:t>
      </w:r>
      <w:r w:rsidRPr="0090274D">
        <w:rPr>
          <w:spacing w:val="-3"/>
          <w:sz w:val="28"/>
          <w:szCs w:val="28"/>
        </w:rPr>
        <w:t xml:space="preserve"> </w:t>
      </w:r>
      <w:r w:rsidRPr="0090274D">
        <w:rPr>
          <w:spacing w:val="-2"/>
          <w:sz w:val="28"/>
          <w:szCs w:val="28"/>
        </w:rPr>
        <w:t>слова.</w:t>
      </w:r>
    </w:p>
    <w:p w:rsidR="00A602FA" w:rsidRPr="0090274D" w:rsidRDefault="00A602FA">
      <w:pPr>
        <w:pStyle w:val="a3"/>
        <w:ind w:left="962" w:right="3517"/>
        <w:rPr>
          <w:sz w:val="28"/>
          <w:szCs w:val="28"/>
        </w:rPr>
      </w:pPr>
      <w:r w:rsidRPr="0090274D">
        <w:rPr>
          <w:sz w:val="28"/>
          <w:szCs w:val="28"/>
        </w:rPr>
        <w:t>Однозначные</w:t>
      </w:r>
      <w:r w:rsidRPr="0090274D">
        <w:rPr>
          <w:spacing w:val="-6"/>
          <w:sz w:val="28"/>
          <w:szCs w:val="28"/>
        </w:rPr>
        <w:t xml:space="preserve"> </w:t>
      </w:r>
      <w:r w:rsidRPr="0090274D">
        <w:rPr>
          <w:sz w:val="28"/>
          <w:szCs w:val="28"/>
        </w:rPr>
        <w:t>и</w:t>
      </w:r>
      <w:r w:rsidRPr="0090274D">
        <w:rPr>
          <w:spacing w:val="-4"/>
          <w:sz w:val="28"/>
          <w:szCs w:val="28"/>
        </w:rPr>
        <w:t xml:space="preserve"> </w:t>
      </w:r>
      <w:r w:rsidRPr="0090274D">
        <w:rPr>
          <w:sz w:val="28"/>
          <w:szCs w:val="28"/>
        </w:rPr>
        <w:t>многозначные</w:t>
      </w:r>
      <w:r w:rsidRPr="0090274D">
        <w:rPr>
          <w:spacing w:val="-6"/>
          <w:sz w:val="28"/>
          <w:szCs w:val="28"/>
        </w:rPr>
        <w:t xml:space="preserve"> </w:t>
      </w:r>
      <w:r w:rsidRPr="0090274D">
        <w:rPr>
          <w:sz w:val="28"/>
          <w:szCs w:val="28"/>
        </w:rPr>
        <w:t>слова,</w:t>
      </w:r>
      <w:r w:rsidRPr="0090274D">
        <w:rPr>
          <w:spacing w:val="-4"/>
          <w:sz w:val="28"/>
          <w:szCs w:val="28"/>
        </w:rPr>
        <w:t xml:space="preserve"> </w:t>
      </w:r>
      <w:r w:rsidRPr="0090274D">
        <w:rPr>
          <w:sz w:val="28"/>
          <w:szCs w:val="28"/>
        </w:rPr>
        <w:t>прямое</w:t>
      </w:r>
      <w:r w:rsidRPr="0090274D">
        <w:rPr>
          <w:spacing w:val="-5"/>
          <w:sz w:val="28"/>
          <w:szCs w:val="28"/>
        </w:rPr>
        <w:t xml:space="preserve"> </w:t>
      </w:r>
      <w:r w:rsidRPr="0090274D">
        <w:rPr>
          <w:sz w:val="28"/>
          <w:szCs w:val="28"/>
        </w:rPr>
        <w:t>и</w:t>
      </w:r>
      <w:r w:rsidRPr="0090274D">
        <w:rPr>
          <w:spacing w:val="-1"/>
          <w:sz w:val="28"/>
          <w:szCs w:val="28"/>
        </w:rPr>
        <w:t xml:space="preserve"> </w:t>
      </w:r>
      <w:r w:rsidRPr="0090274D">
        <w:rPr>
          <w:sz w:val="28"/>
          <w:szCs w:val="28"/>
        </w:rPr>
        <w:t>переносное</w:t>
      </w:r>
      <w:r w:rsidRPr="0090274D">
        <w:rPr>
          <w:spacing w:val="-5"/>
          <w:sz w:val="28"/>
          <w:szCs w:val="28"/>
        </w:rPr>
        <w:t xml:space="preserve"> </w:t>
      </w:r>
      <w:r w:rsidRPr="0090274D">
        <w:rPr>
          <w:sz w:val="28"/>
          <w:szCs w:val="28"/>
        </w:rPr>
        <w:t>значение</w:t>
      </w:r>
      <w:r w:rsidRPr="0090274D">
        <w:rPr>
          <w:spacing w:val="-5"/>
          <w:sz w:val="28"/>
          <w:szCs w:val="28"/>
        </w:rPr>
        <w:t xml:space="preserve"> </w:t>
      </w:r>
      <w:r w:rsidRPr="0090274D">
        <w:rPr>
          <w:sz w:val="28"/>
          <w:szCs w:val="28"/>
        </w:rPr>
        <w:t>слова,</w:t>
      </w:r>
      <w:r w:rsidRPr="0090274D">
        <w:rPr>
          <w:spacing w:val="-4"/>
          <w:sz w:val="28"/>
          <w:szCs w:val="28"/>
        </w:rPr>
        <w:t xml:space="preserve"> </w:t>
      </w:r>
      <w:r w:rsidRPr="0090274D">
        <w:rPr>
          <w:sz w:val="28"/>
          <w:szCs w:val="28"/>
        </w:rPr>
        <w:t>синонимы,</w:t>
      </w:r>
      <w:r w:rsidRPr="0090274D">
        <w:rPr>
          <w:spacing w:val="-4"/>
          <w:sz w:val="28"/>
          <w:szCs w:val="28"/>
        </w:rPr>
        <w:t xml:space="preserve"> </w:t>
      </w:r>
      <w:r w:rsidRPr="0090274D">
        <w:rPr>
          <w:sz w:val="28"/>
          <w:szCs w:val="28"/>
        </w:rPr>
        <w:t>антонимы,</w:t>
      </w:r>
      <w:r w:rsidRPr="0090274D">
        <w:rPr>
          <w:spacing w:val="-4"/>
          <w:sz w:val="28"/>
          <w:szCs w:val="28"/>
        </w:rPr>
        <w:t xml:space="preserve"> </w:t>
      </w:r>
      <w:r w:rsidRPr="0090274D">
        <w:rPr>
          <w:sz w:val="28"/>
          <w:szCs w:val="28"/>
        </w:rPr>
        <w:t>омонимы. Стилистическая окраска слова.</w:t>
      </w:r>
    </w:p>
    <w:p w:rsidR="00A602FA" w:rsidRPr="0090274D" w:rsidRDefault="00A602FA">
      <w:pPr>
        <w:pStyle w:val="a3"/>
        <w:ind w:left="962"/>
        <w:rPr>
          <w:sz w:val="28"/>
          <w:szCs w:val="28"/>
        </w:rPr>
      </w:pPr>
      <w:r w:rsidRPr="0090274D">
        <w:rPr>
          <w:spacing w:val="-2"/>
          <w:sz w:val="28"/>
          <w:szCs w:val="28"/>
        </w:rPr>
        <w:t>Фразеологизмы.</w:t>
      </w:r>
    </w:p>
    <w:p w:rsidR="00A602FA" w:rsidRPr="0090274D" w:rsidRDefault="00A602FA">
      <w:pPr>
        <w:pStyle w:val="a3"/>
        <w:spacing w:before="1"/>
        <w:ind w:left="962"/>
        <w:rPr>
          <w:sz w:val="28"/>
          <w:szCs w:val="28"/>
        </w:rPr>
      </w:pPr>
      <w:r w:rsidRPr="0090274D">
        <w:rPr>
          <w:sz w:val="28"/>
          <w:szCs w:val="28"/>
        </w:rPr>
        <w:t>Эпитеты,</w:t>
      </w:r>
      <w:r w:rsidRPr="0090274D">
        <w:rPr>
          <w:spacing w:val="-3"/>
          <w:sz w:val="28"/>
          <w:szCs w:val="28"/>
        </w:rPr>
        <w:t xml:space="preserve"> </w:t>
      </w:r>
      <w:r w:rsidRPr="0090274D">
        <w:rPr>
          <w:sz w:val="28"/>
          <w:szCs w:val="28"/>
        </w:rPr>
        <w:t>метафоры,</w:t>
      </w:r>
      <w:r w:rsidRPr="0090274D">
        <w:rPr>
          <w:spacing w:val="-3"/>
          <w:sz w:val="28"/>
          <w:szCs w:val="28"/>
        </w:rPr>
        <w:t xml:space="preserve"> </w:t>
      </w:r>
      <w:r w:rsidRPr="0090274D">
        <w:rPr>
          <w:spacing w:val="-2"/>
          <w:sz w:val="28"/>
          <w:szCs w:val="28"/>
        </w:rPr>
        <w:t>олицетворения.</w:t>
      </w:r>
    </w:p>
    <w:p w:rsidR="00A602FA" w:rsidRPr="0090274D" w:rsidRDefault="00A602FA">
      <w:pPr>
        <w:pStyle w:val="1"/>
        <w:spacing w:before="4"/>
        <w:ind w:left="962"/>
        <w:rPr>
          <w:sz w:val="28"/>
          <w:szCs w:val="28"/>
        </w:rPr>
      </w:pPr>
      <w:r w:rsidRPr="0090274D">
        <w:rPr>
          <w:spacing w:val="-2"/>
          <w:sz w:val="28"/>
          <w:szCs w:val="28"/>
        </w:rPr>
        <w:t>Словообразование</w:t>
      </w:r>
    </w:p>
    <w:p w:rsidR="00A602FA" w:rsidRPr="0090274D" w:rsidRDefault="00A602FA">
      <w:pPr>
        <w:pStyle w:val="a3"/>
        <w:spacing w:line="274" w:lineRule="exact"/>
        <w:ind w:left="962"/>
        <w:rPr>
          <w:sz w:val="28"/>
          <w:szCs w:val="28"/>
        </w:rPr>
      </w:pPr>
      <w:r w:rsidRPr="0090274D">
        <w:rPr>
          <w:sz w:val="28"/>
          <w:szCs w:val="28"/>
        </w:rPr>
        <w:t>Различные</w:t>
      </w:r>
      <w:r w:rsidRPr="0090274D">
        <w:rPr>
          <w:spacing w:val="-4"/>
          <w:sz w:val="28"/>
          <w:szCs w:val="28"/>
        </w:rPr>
        <w:t xml:space="preserve"> </w:t>
      </w:r>
      <w:r w:rsidRPr="0090274D">
        <w:rPr>
          <w:sz w:val="28"/>
          <w:szCs w:val="28"/>
        </w:rPr>
        <w:t>способы</w:t>
      </w:r>
      <w:r w:rsidRPr="0090274D">
        <w:rPr>
          <w:spacing w:val="-2"/>
          <w:sz w:val="28"/>
          <w:szCs w:val="28"/>
        </w:rPr>
        <w:t xml:space="preserve"> словообразования.</w:t>
      </w:r>
    </w:p>
    <w:p w:rsidR="00A602FA" w:rsidRPr="0090274D" w:rsidRDefault="00A602FA">
      <w:pPr>
        <w:pStyle w:val="a3"/>
        <w:ind w:left="962"/>
        <w:rPr>
          <w:sz w:val="28"/>
          <w:szCs w:val="28"/>
        </w:rPr>
      </w:pPr>
      <w:r w:rsidRPr="0090274D">
        <w:rPr>
          <w:sz w:val="28"/>
          <w:szCs w:val="28"/>
        </w:rPr>
        <w:t>Словообразовательный</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z w:val="28"/>
          <w:szCs w:val="28"/>
        </w:rPr>
        <w:t>морфемный</w:t>
      </w:r>
      <w:r w:rsidRPr="0090274D">
        <w:rPr>
          <w:spacing w:val="-3"/>
          <w:sz w:val="28"/>
          <w:szCs w:val="28"/>
        </w:rPr>
        <w:t xml:space="preserve"> </w:t>
      </w:r>
      <w:r w:rsidRPr="0090274D">
        <w:rPr>
          <w:spacing w:val="-2"/>
          <w:sz w:val="28"/>
          <w:szCs w:val="28"/>
        </w:rPr>
        <w:t>анализ.</w:t>
      </w:r>
    </w:p>
    <w:p w:rsidR="00A602FA" w:rsidRPr="0090274D" w:rsidRDefault="00A602FA">
      <w:pPr>
        <w:pStyle w:val="1"/>
        <w:spacing w:before="5"/>
        <w:ind w:left="962"/>
        <w:rPr>
          <w:sz w:val="28"/>
          <w:szCs w:val="28"/>
        </w:rPr>
      </w:pPr>
      <w:r w:rsidRPr="0090274D">
        <w:rPr>
          <w:sz w:val="28"/>
          <w:szCs w:val="28"/>
        </w:rPr>
        <w:t>Части</w:t>
      </w:r>
      <w:r w:rsidRPr="0090274D">
        <w:rPr>
          <w:spacing w:val="-3"/>
          <w:sz w:val="28"/>
          <w:szCs w:val="28"/>
        </w:rPr>
        <w:t xml:space="preserve"> </w:t>
      </w:r>
      <w:r w:rsidRPr="0090274D">
        <w:rPr>
          <w:spacing w:val="-4"/>
          <w:sz w:val="28"/>
          <w:szCs w:val="28"/>
        </w:rPr>
        <w:t>речи</w:t>
      </w:r>
    </w:p>
    <w:p w:rsidR="00A602FA" w:rsidRPr="0090274D" w:rsidRDefault="00A602FA">
      <w:pPr>
        <w:pStyle w:val="a3"/>
        <w:spacing w:line="274" w:lineRule="exact"/>
        <w:ind w:left="962"/>
        <w:rPr>
          <w:sz w:val="28"/>
          <w:szCs w:val="28"/>
        </w:rPr>
      </w:pPr>
      <w:r w:rsidRPr="0090274D">
        <w:rPr>
          <w:spacing w:val="-2"/>
          <w:sz w:val="28"/>
          <w:szCs w:val="28"/>
        </w:rPr>
        <w:t>Наречие</w:t>
      </w:r>
    </w:p>
    <w:p w:rsidR="00A602FA" w:rsidRPr="0090274D" w:rsidRDefault="00A602FA">
      <w:pPr>
        <w:pStyle w:val="a3"/>
        <w:ind w:left="962" w:right="13139"/>
        <w:rPr>
          <w:sz w:val="28"/>
          <w:szCs w:val="28"/>
        </w:rPr>
      </w:pPr>
      <w:r w:rsidRPr="0090274D">
        <w:rPr>
          <w:sz w:val="28"/>
          <w:szCs w:val="28"/>
        </w:rPr>
        <w:t>Категория</w:t>
      </w:r>
      <w:r w:rsidRPr="0090274D">
        <w:rPr>
          <w:spacing w:val="-15"/>
          <w:sz w:val="28"/>
          <w:szCs w:val="28"/>
        </w:rPr>
        <w:t xml:space="preserve"> </w:t>
      </w:r>
      <w:r w:rsidRPr="0090274D">
        <w:rPr>
          <w:sz w:val="28"/>
          <w:szCs w:val="28"/>
        </w:rPr>
        <w:t xml:space="preserve">состояния </w:t>
      </w:r>
      <w:r w:rsidRPr="0090274D">
        <w:rPr>
          <w:spacing w:val="-2"/>
          <w:sz w:val="28"/>
          <w:szCs w:val="28"/>
        </w:rPr>
        <w:t>Деепричастие</w:t>
      </w:r>
    </w:p>
    <w:p w:rsidR="00A602FA" w:rsidRPr="0090274D" w:rsidRDefault="00A602FA">
      <w:pPr>
        <w:pStyle w:val="a3"/>
        <w:ind w:left="962"/>
        <w:rPr>
          <w:sz w:val="28"/>
          <w:szCs w:val="28"/>
        </w:rPr>
      </w:pPr>
      <w:r w:rsidRPr="0090274D">
        <w:rPr>
          <w:spacing w:val="-2"/>
          <w:sz w:val="28"/>
          <w:szCs w:val="28"/>
        </w:rPr>
        <w:t>Частицы</w:t>
      </w:r>
    </w:p>
    <w:p w:rsidR="00A602FA" w:rsidRPr="0090274D" w:rsidRDefault="00A602FA">
      <w:pPr>
        <w:pStyle w:val="a3"/>
        <w:ind w:left="962"/>
        <w:rPr>
          <w:sz w:val="28"/>
          <w:szCs w:val="28"/>
        </w:rPr>
      </w:pPr>
      <w:r w:rsidRPr="0090274D">
        <w:rPr>
          <w:spacing w:val="-2"/>
          <w:sz w:val="28"/>
          <w:szCs w:val="28"/>
        </w:rPr>
        <w:t>Междометия</w:t>
      </w:r>
    </w:p>
    <w:p w:rsidR="00A602FA" w:rsidRPr="0090274D" w:rsidRDefault="00A602FA">
      <w:pPr>
        <w:pStyle w:val="a3"/>
        <w:ind w:left="962"/>
        <w:rPr>
          <w:sz w:val="28"/>
          <w:szCs w:val="28"/>
        </w:rPr>
      </w:pPr>
      <w:r w:rsidRPr="0090274D">
        <w:rPr>
          <w:sz w:val="28"/>
          <w:szCs w:val="28"/>
        </w:rPr>
        <w:t>Звукоподражательные</w:t>
      </w:r>
      <w:r w:rsidRPr="0090274D">
        <w:rPr>
          <w:spacing w:val="-11"/>
          <w:sz w:val="28"/>
          <w:szCs w:val="28"/>
        </w:rPr>
        <w:t xml:space="preserve"> </w:t>
      </w:r>
      <w:r w:rsidRPr="0090274D">
        <w:rPr>
          <w:spacing w:val="-2"/>
          <w:sz w:val="28"/>
          <w:szCs w:val="28"/>
        </w:rPr>
        <w:t>слова</w:t>
      </w:r>
    </w:p>
    <w:p w:rsidR="00A602FA" w:rsidRPr="0090274D" w:rsidRDefault="00A602FA">
      <w:pPr>
        <w:pStyle w:val="a3"/>
        <w:ind w:right="392" w:firstLine="768"/>
        <w:jc w:val="both"/>
        <w:rPr>
          <w:sz w:val="28"/>
          <w:szCs w:val="28"/>
        </w:rPr>
      </w:pPr>
      <w:r w:rsidRPr="0090274D">
        <w:rPr>
          <w:b/>
          <w:sz w:val="28"/>
          <w:szCs w:val="28"/>
          <w:u w:val="single"/>
        </w:rPr>
        <w:t>Работа над словосочетанием и предложением</w:t>
      </w:r>
      <w:r w:rsidRPr="0090274D">
        <w:rPr>
          <w:b/>
          <w:sz w:val="28"/>
          <w:szCs w:val="28"/>
        </w:rPr>
        <w:t xml:space="preserve"> </w:t>
      </w:r>
      <w:r w:rsidRPr="0090274D">
        <w:rPr>
          <w:sz w:val="28"/>
          <w:szCs w:val="28"/>
        </w:rPr>
        <w:t>предполагает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седьмом классе уделяется моделированию и конструированию предложений различной структуры, а также практическому использованию предложно-падежных конструкций, в частности, с производными предлогами (в течение, вследствие, благодаря, ввиду и проч.)</w:t>
      </w:r>
    </w:p>
    <w:p w:rsidR="00A602FA" w:rsidRPr="0090274D" w:rsidRDefault="00A602FA">
      <w:pPr>
        <w:pStyle w:val="1"/>
        <w:spacing w:before="6"/>
        <w:ind w:left="962"/>
        <w:rPr>
          <w:sz w:val="28"/>
          <w:szCs w:val="28"/>
        </w:rPr>
      </w:pPr>
      <w:r w:rsidRPr="0090274D">
        <w:rPr>
          <w:spacing w:val="-2"/>
          <w:sz w:val="28"/>
          <w:szCs w:val="28"/>
        </w:rPr>
        <w:t>Словосочетание</w:t>
      </w:r>
    </w:p>
    <w:p w:rsidR="00A602FA" w:rsidRPr="0090274D" w:rsidRDefault="00A602FA">
      <w:pPr>
        <w:pStyle w:val="a3"/>
        <w:ind w:left="962" w:right="9897"/>
        <w:rPr>
          <w:sz w:val="28"/>
          <w:szCs w:val="28"/>
        </w:rPr>
      </w:pPr>
      <w:r w:rsidRPr="0090274D">
        <w:rPr>
          <w:sz w:val="28"/>
          <w:szCs w:val="28"/>
        </w:rPr>
        <w:t>Виды</w:t>
      </w:r>
      <w:r w:rsidRPr="0090274D">
        <w:rPr>
          <w:spacing w:val="-7"/>
          <w:sz w:val="28"/>
          <w:szCs w:val="28"/>
        </w:rPr>
        <w:t xml:space="preserve"> </w:t>
      </w:r>
      <w:r w:rsidRPr="0090274D">
        <w:rPr>
          <w:sz w:val="28"/>
          <w:szCs w:val="28"/>
        </w:rPr>
        <w:t>словосочетаний</w:t>
      </w:r>
      <w:r w:rsidRPr="0090274D">
        <w:rPr>
          <w:spacing w:val="-7"/>
          <w:sz w:val="28"/>
          <w:szCs w:val="28"/>
        </w:rPr>
        <w:t xml:space="preserve"> </w:t>
      </w:r>
      <w:r w:rsidRPr="0090274D">
        <w:rPr>
          <w:sz w:val="28"/>
          <w:szCs w:val="28"/>
        </w:rPr>
        <w:t>по</w:t>
      </w:r>
      <w:r w:rsidRPr="0090274D">
        <w:rPr>
          <w:spacing w:val="-7"/>
          <w:sz w:val="28"/>
          <w:szCs w:val="28"/>
        </w:rPr>
        <w:t xml:space="preserve"> </w:t>
      </w:r>
      <w:r w:rsidRPr="0090274D">
        <w:rPr>
          <w:sz w:val="28"/>
          <w:szCs w:val="28"/>
        </w:rPr>
        <w:t>характеру</w:t>
      </w:r>
      <w:r w:rsidRPr="0090274D">
        <w:rPr>
          <w:spacing w:val="-14"/>
          <w:sz w:val="28"/>
          <w:szCs w:val="28"/>
        </w:rPr>
        <w:t xml:space="preserve"> </w:t>
      </w:r>
      <w:r w:rsidRPr="0090274D">
        <w:rPr>
          <w:sz w:val="28"/>
          <w:szCs w:val="28"/>
        </w:rPr>
        <w:t>главного</w:t>
      </w:r>
      <w:r w:rsidRPr="0090274D">
        <w:rPr>
          <w:spacing w:val="-7"/>
          <w:sz w:val="28"/>
          <w:szCs w:val="28"/>
        </w:rPr>
        <w:t xml:space="preserve"> </w:t>
      </w:r>
      <w:r w:rsidRPr="0090274D">
        <w:rPr>
          <w:sz w:val="28"/>
          <w:szCs w:val="28"/>
        </w:rPr>
        <w:t>слова. Средства связи слов в словосочетании.</w:t>
      </w:r>
    </w:p>
    <w:p w:rsidR="00A602FA" w:rsidRPr="0090274D" w:rsidRDefault="00A602FA">
      <w:pPr>
        <w:pStyle w:val="a3"/>
        <w:ind w:left="962"/>
        <w:rPr>
          <w:sz w:val="28"/>
          <w:szCs w:val="28"/>
        </w:rPr>
      </w:pPr>
      <w:r w:rsidRPr="0090274D">
        <w:rPr>
          <w:sz w:val="28"/>
          <w:szCs w:val="28"/>
        </w:rPr>
        <w:t>Предложно-падежное</w:t>
      </w:r>
      <w:r w:rsidRPr="0090274D">
        <w:rPr>
          <w:spacing w:val="-6"/>
          <w:sz w:val="28"/>
          <w:szCs w:val="28"/>
        </w:rPr>
        <w:t xml:space="preserve"> </w:t>
      </w:r>
      <w:r w:rsidRPr="0090274D">
        <w:rPr>
          <w:spacing w:val="-2"/>
          <w:sz w:val="28"/>
          <w:szCs w:val="28"/>
        </w:rPr>
        <w:t>управление.</w:t>
      </w:r>
    </w:p>
    <w:p w:rsidR="00A602FA" w:rsidRPr="0090274D" w:rsidRDefault="00A602FA">
      <w:pPr>
        <w:pStyle w:val="1"/>
        <w:spacing w:before="2"/>
        <w:ind w:left="962"/>
        <w:rPr>
          <w:sz w:val="28"/>
          <w:szCs w:val="28"/>
        </w:rPr>
      </w:pPr>
      <w:r w:rsidRPr="0090274D">
        <w:rPr>
          <w:spacing w:val="-2"/>
          <w:sz w:val="28"/>
          <w:szCs w:val="28"/>
        </w:rPr>
        <w:t>Предложение</w:t>
      </w:r>
    </w:p>
    <w:p w:rsidR="00A602FA" w:rsidRPr="0090274D" w:rsidRDefault="00A602FA">
      <w:pPr>
        <w:pStyle w:val="a3"/>
        <w:ind w:left="962" w:right="2632"/>
        <w:rPr>
          <w:sz w:val="28"/>
          <w:szCs w:val="28"/>
        </w:rPr>
      </w:pPr>
      <w:r w:rsidRPr="0090274D">
        <w:rPr>
          <w:sz w:val="28"/>
          <w:szCs w:val="28"/>
        </w:rPr>
        <w:t>Предложения,</w:t>
      </w:r>
      <w:r w:rsidRPr="0090274D">
        <w:rPr>
          <w:spacing w:val="-4"/>
          <w:sz w:val="28"/>
          <w:szCs w:val="28"/>
        </w:rPr>
        <w:t xml:space="preserve"> </w:t>
      </w:r>
      <w:r w:rsidRPr="0090274D">
        <w:rPr>
          <w:sz w:val="28"/>
          <w:szCs w:val="28"/>
        </w:rPr>
        <w:t>различные</w:t>
      </w:r>
      <w:r w:rsidRPr="0090274D">
        <w:rPr>
          <w:spacing w:val="-5"/>
          <w:sz w:val="28"/>
          <w:szCs w:val="28"/>
        </w:rPr>
        <w:t xml:space="preserve"> </w:t>
      </w:r>
      <w:r w:rsidRPr="0090274D">
        <w:rPr>
          <w:sz w:val="28"/>
          <w:szCs w:val="28"/>
        </w:rPr>
        <w:t>по</w:t>
      </w:r>
      <w:r w:rsidRPr="0090274D">
        <w:rPr>
          <w:spacing w:val="-4"/>
          <w:sz w:val="28"/>
          <w:szCs w:val="28"/>
        </w:rPr>
        <w:t xml:space="preserve"> </w:t>
      </w:r>
      <w:r w:rsidRPr="0090274D">
        <w:rPr>
          <w:sz w:val="28"/>
          <w:szCs w:val="28"/>
        </w:rPr>
        <w:t>цели</w:t>
      </w:r>
      <w:r w:rsidRPr="0090274D">
        <w:rPr>
          <w:spacing w:val="-3"/>
          <w:sz w:val="28"/>
          <w:szCs w:val="28"/>
        </w:rPr>
        <w:t xml:space="preserve"> </w:t>
      </w:r>
      <w:r w:rsidRPr="0090274D">
        <w:rPr>
          <w:sz w:val="28"/>
          <w:szCs w:val="28"/>
        </w:rPr>
        <w:t>высказывания</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эмоциональной</w:t>
      </w:r>
      <w:r w:rsidRPr="0090274D">
        <w:rPr>
          <w:spacing w:val="-4"/>
          <w:sz w:val="28"/>
          <w:szCs w:val="28"/>
        </w:rPr>
        <w:t xml:space="preserve"> </w:t>
      </w:r>
      <w:r w:rsidRPr="0090274D">
        <w:rPr>
          <w:sz w:val="28"/>
          <w:szCs w:val="28"/>
        </w:rPr>
        <w:t>окраске,</w:t>
      </w:r>
      <w:r w:rsidRPr="0090274D">
        <w:rPr>
          <w:spacing w:val="-4"/>
          <w:sz w:val="28"/>
          <w:szCs w:val="28"/>
        </w:rPr>
        <w:t xml:space="preserve"> </w:t>
      </w:r>
      <w:r w:rsidRPr="0090274D">
        <w:rPr>
          <w:sz w:val="28"/>
          <w:szCs w:val="28"/>
        </w:rPr>
        <w:t>интонационное</w:t>
      </w:r>
      <w:r w:rsidRPr="0090274D">
        <w:rPr>
          <w:spacing w:val="-5"/>
          <w:sz w:val="28"/>
          <w:szCs w:val="28"/>
        </w:rPr>
        <w:t xml:space="preserve"> </w:t>
      </w:r>
      <w:r w:rsidRPr="0090274D">
        <w:rPr>
          <w:sz w:val="28"/>
          <w:szCs w:val="28"/>
        </w:rPr>
        <w:t>оформление</w:t>
      </w:r>
      <w:r w:rsidRPr="0090274D">
        <w:rPr>
          <w:spacing w:val="-5"/>
          <w:sz w:val="28"/>
          <w:szCs w:val="28"/>
        </w:rPr>
        <w:t xml:space="preserve"> </w:t>
      </w:r>
      <w:r w:rsidRPr="0090274D">
        <w:rPr>
          <w:sz w:val="28"/>
          <w:szCs w:val="28"/>
        </w:rPr>
        <w:t>предложений. Виды сложноподчиненных предложений.</w:t>
      </w:r>
    </w:p>
    <w:p w:rsidR="00A602FA" w:rsidRPr="0090274D" w:rsidRDefault="00A602FA">
      <w:pPr>
        <w:pStyle w:val="a3"/>
        <w:ind w:left="962"/>
        <w:rPr>
          <w:sz w:val="28"/>
          <w:szCs w:val="28"/>
        </w:rPr>
      </w:pPr>
      <w:r w:rsidRPr="0090274D">
        <w:rPr>
          <w:sz w:val="28"/>
          <w:szCs w:val="28"/>
        </w:rPr>
        <w:t>Союзы</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союзные</w:t>
      </w:r>
      <w:r w:rsidRPr="0090274D">
        <w:rPr>
          <w:spacing w:val="-3"/>
          <w:sz w:val="28"/>
          <w:szCs w:val="28"/>
        </w:rPr>
        <w:t xml:space="preserve"> </w:t>
      </w:r>
      <w:r w:rsidRPr="0090274D">
        <w:rPr>
          <w:spacing w:val="-2"/>
          <w:sz w:val="28"/>
          <w:szCs w:val="28"/>
        </w:rPr>
        <w:t>слова.</w:t>
      </w:r>
    </w:p>
    <w:p w:rsidR="00A602FA" w:rsidRPr="0090274D" w:rsidRDefault="00A602FA">
      <w:pPr>
        <w:pStyle w:val="a3"/>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0" w:firstLine="768"/>
        <w:jc w:val="both"/>
        <w:rPr>
          <w:sz w:val="28"/>
          <w:szCs w:val="28"/>
        </w:rPr>
      </w:pPr>
      <w:r w:rsidRPr="0090274D">
        <w:rPr>
          <w:b/>
          <w:sz w:val="28"/>
          <w:szCs w:val="28"/>
          <w:u w:val="single"/>
        </w:rPr>
        <w:t>«Работа над текстом»</w:t>
      </w:r>
      <w:r w:rsidRPr="0090274D">
        <w:rPr>
          <w:b/>
          <w:sz w:val="28"/>
          <w:szCs w:val="28"/>
        </w:rPr>
        <w:t xml:space="preserve"> </w:t>
      </w:r>
      <w:r w:rsidRPr="0090274D">
        <w:rPr>
          <w:sz w:val="28"/>
          <w:szCs w:val="28"/>
        </w:rPr>
        <w:t>предполагается организация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В продолжение работы в пятом и шестом классах предлагается расширить спектр умений анализировать формальные признаки текста, а также понимать содержание и смысл текстов в условиях аудирования и при чтении, продуцировать тексты различной стилевой и жанровой принадлежности. Особое внимание уделяется работе с научно-популярными и официально-деловыми текстами. Одним из новых направлений является работа с публицистическими текстами; их восприятие и анализ в процессе аудирования и чтения. Данное направление важно не только с точки зрения развития монологической речи, но и формирования гражданской позиции обучающихся, поскольку в данном возрасте они получают паспорт. Формирование критического отношения к новостным материалам, в том числе, в интернете необходимо для адекватной ориентации в окружающем мире. Привитие интереса к подобным материалам и самостоятельной позиции по отношению к их содержанию способствует формированию у обучающихся активной гражданской позиции.</w:t>
      </w:r>
    </w:p>
    <w:p w:rsidR="00A602FA" w:rsidRPr="0090274D" w:rsidRDefault="00A602FA">
      <w:pPr>
        <w:pStyle w:val="a3"/>
        <w:spacing w:before="1"/>
        <w:ind w:right="398" w:firstLine="708"/>
        <w:jc w:val="both"/>
        <w:rPr>
          <w:sz w:val="28"/>
          <w:szCs w:val="28"/>
        </w:rPr>
      </w:pPr>
      <w:r w:rsidRPr="0090274D">
        <w:rPr>
          <w:sz w:val="28"/>
          <w:szCs w:val="28"/>
        </w:rPr>
        <w:t>Большое внимание необходимо уделять продолжению развития механизмов понимания текста: компрессии и развертыванию, которые формируются в процессе практических упражнений.</w:t>
      </w:r>
    </w:p>
    <w:p w:rsidR="00A602FA" w:rsidRPr="0090274D" w:rsidRDefault="00A602FA">
      <w:pPr>
        <w:pStyle w:val="a3"/>
        <w:ind w:right="391" w:firstLine="708"/>
        <w:jc w:val="both"/>
        <w:rPr>
          <w:sz w:val="28"/>
          <w:szCs w:val="28"/>
        </w:rPr>
      </w:pPr>
      <w:r w:rsidRPr="0090274D">
        <w:rPr>
          <w:sz w:val="28"/>
          <w:szCs w:val="28"/>
        </w:rPr>
        <w:t>В VII классе предусматривается продуцирование текстов большего объема, по сравнению с предыдущими классами. Классные сочинения (объемом 1,0–1,5 страницы) формулируются и записываются после предварительного обсуждения.</w:t>
      </w:r>
    </w:p>
    <w:p w:rsidR="00A602FA" w:rsidRPr="0090274D" w:rsidRDefault="00A602FA">
      <w:pPr>
        <w:pStyle w:val="a3"/>
        <w:ind w:right="392" w:firstLine="708"/>
        <w:jc w:val="both"/>
        <w:rPr>
          <w:sz w:val="28"/>
          <w:szCs w:val="28"/>
        </w:rPr>
      </w:pPr>
      <w:r w:rsidRPr="0090274D">
        <w:rPr>
          <w:sz w:val="28"/>
          <w:szCs w:val="28"/>
        </w:rPr>
        <w:t>Впервые в 7 классе обучающиеся начинают осваивать тексты в публицистическом жанре, продолжается работа над текстами в жанре научного сообщения, оформления деловых бумаг.</w:t>
      </w:r>
    </w:p>
    <w:p w:rsidR="00A602FA" w:rsidRPr="0090274D" w:rsidRDefault="00A602FA">
      <w:pPr>
        <w:pStyle w:val="a3"/>
        <w:ind w:right="390" w:firstLine="708"/>
        <w:jc w:val="both"/>
        <w:rPr>
          <w:sz w:val="28"/>
          <w:szCs w:val="28"/>
        </w:rPr>
      </w:pPr>
      <w:r w:rsidRPr="0090274D">
        <w:rPr>
          <w:sz w:val="28"/>
          <w:szCs w:val="28"/>
        </w:rPr>
        <w:t>При формировании умения аудирования публицистических текстов необходимо обратить внимание на различный уровень их переработки: детальный или выборочный. Обучающимся предлагаются устные или письменные публицистические тексты объемом не менее</w:t>
      </w:r>
      <w:r w:rsidRPr="0090274D">
        <w:rPr>
          <w:spacing w:val="40"/>
          <w:sz w:val="28"/>
          <w:szCs w:val="28"/>
        </w:rPr>
        <w:t xml:space="preserve"> </w:t>
      </w:r>
      <w:r w:rsidRPr="0090274D">
        <w:rPr>
          <w:sz w:val="28"/>
          <w:szCs w:val="28"/>
        </w:rPr>
        <w:t>230 слов (на конец</w:t>
      </w:r>
      <w:r w:rsidRPr="0090274D">
        <w:rPr>
          <w:spacing w:val="40"/>
          <w:sz w:val="28"/>
          <w:szCs w:val="28"/>
        </w:rPr>
        <w:t xml:space="preserve"> </w:t>
      </w:r>
      <w:r w:rsidRPr="0090274D">
        <w:rPr>
          <w:sz w:val="28"/>
          <w:szCs w:val="28"/>
        </w:rPr>
        <w:t>года обучения). В ходе работы над текстами проводится предварительный их анализ, далее под руководством педагога устно и письменно формулируется тема и главная мысль текста, вопросы по содержанию текста и ответы на них. У обучающихся формируется умение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A602FA" w:rsidRPr="0090274D" w:rsidRDefault="00A602FA">
      <w:pPr>
        <w:pStyle w:val="a3"/>
        <w:spacing w:before="1"/>
        <w:ind w:right="391" w:firstLine="708"/>
        <w:jc w:val="both"/>
        <w:rPr>
          <w:sz w:val="28"/>
          <w:szCs w:val="28"/>
        </w:rPr>
      </w:pPr>
      <w:r w:rsidRPr="0090274D">
        <w:rPr>
          <w:sz w:val="28"/>
          <w:szCs w:val="28"/>
        </w:rPr>
        <w:t>Для формирования умения работать с учебными и неучебными текстами (достижение метапредметных результатов) предлагается продолжить работу по составлению разнообразных планов текста (после предварительного анализа): простого, сложного; назывного, вопросного, тезисного, на основе которых обучающиеся могут воспроизвести текст в устной или письменной форме. Важно учить обучающихся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rsidR="00A602FA" w:rsidRPr="0090274D" w:rsidRDefault="00A602FA">
      <w:pPr>
        <w:pStyle w:val="a3"/>
        <w:spacing w:before="1"/>
        <w:ind w:right="389" w:firstLine="708"/>
        <w:jc w:val="both"/>
        <w:rPr>
          <w:sz w:val="28"/>
          <w:szCs w:val="28"/>
        </w:rPr>
      </w:pPr>
      <w:r w:rsidRPr="0090274D">
        <w:rPr>
          <w:sz w:val="28"/>
          <w:szCs w:val="28"/>
        </w:rPr>
        <w:t>Кроме работы над пониманием текста большая работа проводится по формированию у обучающихся навыков продуцирования собственных монологических и диалогических высказываний. Продолжается работа по формированию умения по заданному алгоритму создавать устные монологические высказывания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но в 7 классе увеличивается протяженность текстов - не менее 70 слов. Кроме того, совершенствуется умение создавать и выступать с научным (научно-популярным) сообщением на заданную тему с использованием наглядности, в том числе в рамках исследовательской деятельности, а также в публицистических жанрах (интервью, репортаж, заметка).</w:t>
      </w:r>
    </w:p>
    <w:p w:rsidR="00A602FA" w:rsidRPr="0090274D" w:rsidRDefault="00A602FA">
      <w:pPr>
        <w:pStyle w:val="a3"/>
        <w:ind w:right="395" w:firstLine="708"/>
        <w:jc w:val="both"/>
        <w:rPr>
          <w:sz w:val="28"/>
          <w:szCs w:val="28"/>
        </w:rPr>
      </w:pPr>
      <w:r w:rsidRPr="0090274D">
        <w:rPr>
          <w:sz w:val="28"/>
          <w:szCs w:val="28"/>
        </w:rPr>
        <w:t>При создании самостоятельных связных высказываний важно совершенствовать умение анализировать, в том числе, собственный текст с точки зрения соответствия его основным признакам, адекватности отбора языковых средств. Поэтому полезно анализировать различные образцы текстов, а также приучить обучающихся редактировать как чужие, так и собственные тексты.</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1"/>
        <w:spacing w:before="67"/>
        <w:ind w:left="962"/>
        <w:rPr>
          <w:sz w:val="28"/>
          <w:szCs w:val="28"/>
        </w:rPr>
      </w:pPr>
      <w:r w:rsidRPr="0090274D">
        <w:rPr>
          <w:sz w:val="28"/>
          <w:szCs w:val="28"/>
        </w:rPr>
        <w:t>Виды</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стили</w:t>
      </w:r>
      <w:r w:rsidRPr="0090274D">
        <w:rPr>
          <w:spacing w:val="-4"/>
          <w:sz w:val="28"/>
          <w:szCs w:val="28"/>
        </w:rPr>
        <w:t xml:space="preserve"> </w:t>
      </w:r>
      <w:r w:rsidRPr="0090274D">
        <w:rPr>
          <w:sz w:val="28"/>
          <w:szCs w:val="28"/>
        </w:rPr>
        <w:t>монологической</w:t>
      </w:r>
      <w:r w:rsidRPr="0090274D">
        <w:rPr>
          <w:spacing w:val="-3"/>
          <w:sz w:val="28"/>
          <w:szCs w:val="28"/>
        </w:rPr>
        <w:t xml:space="preserve"> </w:t>
      </w:r>
      <w:r w:rsidRPr="0090274D">
        <w:rPr>
          <w:spacing w:val="-4"/>
          <w:sz w:val="28"/>
          <w:szCs w:val="28"/>
        </w:rPr>
        <w:t>речи.</w:t>
      </w:r>
    </w:p>
    <w:p w:rsidR="00A602FA" w:rsidRPr="0090274D" w:rsidRDefault="00A602FA">
      <w:pPr>
        <w:pStyle w:val="a3"/>
        <w:ind w:firstLine="708"/>
        <w:rPr>
          <w:sz w:val="28"/>
          <w:szCs w:val="28"/>
        </w:rPr>
      </w:pPr>
      <w:r w:rsidRPr="0090274D">
        <w:rPr>
          <w:sz w:val="28"/>
          <w:szCs w:val="28"/>
        </w:rPr>
        <w:t>Основные</w:t>
      </w:r>
      <w:r w:rsidRPr="0090274D">
        <w:rPr>
          <w:spacing w:val="80"/>
          <w:sz w:val="28"/>
          <w:szCs w:val="28"/>
        </w:rPr>
        <w:t xml:space="preserve"> </w:t>
      </w:r>
      <w:r w:rsidRPr="0090274D">
        <w:rPr>
          <w:sz w:val="28"/>
          <w:szCs w:val="28"/>
        </w:rPr>
        <w:t>признаки</w:t>
      </w:r>
      <w:r w:rsidRPr="0090274D">
        <w:rPr>
          <w:spacing w:val="80"/>
          <w:sz w:val="28"/>
          <w:szCs w:val="28"/>
        </w:rPr>
        <w:t xml:space="preserve"> </w:t>
      </w:r>
      <w:r w:rsidRPr="0090274D">
        <w:rPr>
          <w:sz w:val="28"/>
          <w:szCs w:val="28"/>
        </w:rPr>
        <w:t>видов</w:t>
      </w:r>
      <w:r w:rsidRPr="0090274D">
        <w:rPr>
          <w:spacing w:val="80"/>
          <w:sz w:val="28"/>
          <w:szCs w:val="28"/>
        </w:rPr>
        <w:t xml:space="preserve"> </w:t>
      </w:r>
      <w:r w:rsidRPr="0090274D">
        <w:rPr>
          <w:sz w:val="28"/>
          <w:szCs w:val="28"/>
        </w:rPr>
        <w:t>и</w:t>
      </w:r>
      <w:r w:rsidRPr="0090274D">
        <w:rPr>
          <w:spacing w:val="80"/>
          <w:sz w:val="28"/>
          <w:szCs w:val="28"/>
        </w:rPr>
        <w:t xml:space="preserve"> </w:t>
      </w:r>
      <w:r w:rsidRPr="0090274D">
        <w:rPr>
          <w:sz w:val="28"/>
          <w:szCs w:val="28"/>
        </w:rPr>
        <w:t>стилей</w:t>
      </w:r>
      <w:r w:rsidRPr="0090274D">
        <w:rPr>
          <w:spacing w:val="80"/>
          <w:sz w:val="28"/>
          <w:szCs w:val="28"/>
        </w:rPr>
        <w:t xml:space="preserve"> </w:t>
      </w:r>
      <w:r w:rsidRPr="0090274D">
        <w:rPr>
          <w:sz w:val="28"/>
          <w:szCs w:val="28"/>
        </w:rPr>
        <w:t>монологической</w:t>
      </w:r>
      <w:r w:rsidRPr="0090274D">
        <w:rPr>
          <w:spacing w:val="80"/>
          <w:sz w:val="28"/>
          <w:szCs w:val="28"/>
        </w:rPr>
        <w:t xml:space="preserve"> </w:t>
      </w:r>
      <w:r w:rsidRPr="0090274D">
        <w:rPr>
          <w:sz w:val="28"/>
          <w:szCs w:val="28"/>
        </w:rPr>
        <w:t>речи: монолог-описание,</w:t>
      </w:r>
      <w:r w:rsidRPr="0090274D">
        <w:rPr>
          <w:spacing w:val="80"/>
          <w:sz w:val="28"/>
          <w:szCs w:val="28"/>
        </w:rPr>
        <w:t xml:space="preserve"> </w:t>
      </w:r>
      <w:r w:rsidRPr="0090274D">
        <w:rPr>
          <w:sz w:val="28"/>
          <w:szCs w:val="28"/>
        </w:rPr>
        <w:t>монолог-рассуждение,</w:t>
      </w:r>
      <w:r w:rsidRPr="0090274D">
        <w:rPr>
          <w:spacing w:val="80"/>
          <w:sz w:val="28"/>
          <w:szCs w:val="28"/>
        </w:rPr>
        <w:t xml:space="preserve"> </w:t>
      </w:r>
      <w:r w:rsidRPr="0090274D">
        <w:rPr>
          <w:sz w:val="28"/>
          <w:szCs w:val="28"/>
        </w:rPr>
        <w:t>монолог-повествование,</w:t>
      </w:r>
      <w:r w:rsidRPr="0090274D">
        <w:rPr>
          <w:spacing w:val="80"/>
          <w:sz w:val="28"/>
          <w:szCs w:val="28"/>
        </w:rPr>
        <w:t xml:space="preserve"> </w:t>
      </w:r>
      <w:r w:rsidRPr="0090274D">
        <w:rPr>
          <w:sz w:val="28"/>
          <w:szCs w:val="28"/>
        </w:rPr>
        <w:t>научное</w:t>
      </w:r>
      <w:r w:rsidRPr="0090274D">
        <w:rPr>
          <w:spacing w:val="80"/>
          <w:sz w:val="28"/>
          <w:szCs w:val="28"/>
        </w:rPr>
        <w:t xml:space="preserve"> </w:t>
      </w:r>
      <w:r w:rsidRPr="0090274D">
        <w:rPr>
          <w:sz w:val="28"/>
          <w:szCs w:val="28"/>
        </w:rPr>
        <w:t>сообщение, публицистика, официально деловой стиль речи.</w:t>
      </w:r>
    </w:p>
    <w:p w:rsidR="00A602FA" w:rsidRPr="0090274D" w:rsidRDefault="00A602FA">
      <w:pPr>
        <w:pStyle w:val="a3"/>
        <w:ind w:left="962"/>
        <w:rPr>
          <w:sz w:val="28"/>
          <w:szCs w:val="28"/>
        </w:rPr>
      </w:pPr>
      <w:r w:rsidRPr="0090274D">
        <w:rPr>
          <w:sz w:val="28"/>
          <w:szCs w:val="28"/>
        </w:rPr>
        <w:t>Сочинения-миниатюры</w:t>
      </w:r>
      <w:r w:rsidRPr="0090274D">
        <w:rPr>
          <w:spacing w:val="-6"/>
          <w:sz w:val="28"/>
          <w:szCs w:val="28"/>
        </w:rPr>
        <w:t xml:space="preserve"> </w:t>
      </w:r>
      <w:r w:rsidRPr="0090274D">
        <w:rPr>
          <w:sz w:val="28"/>
          <w:szCs w:val="28"/>
        </w:rPr>
        <w:t>с</w:t>
      </w:r>
      <w:r w:rsidRPr="0090274D">
        <w:rPr>
          <w:spacing w:val="-6"/>
          <w:sz w:val="28"/>
          <w:szCs w:val="28"/>
        </w:rPr>
        <w:t xml:space="preserve"> </w:t>
      </w:r>
      <w:r w:rsidRPr="0090274D">
        <w:rPr>
          <w:sz w:val="28"/>
          <w:szCs w:val="28"/>
        </w:rPr>
        <w:t>опорой</w:t>
      </w:r>
      <w:r w:rsidRPr="0090274D">
        <w:rPr>
          <w:spacing w:val="-3"/>
          <w:sz w:val="28"/>
          <w:szCs w:val="28"/>
        </w:rPr>
        <w:t xml:space="preserve"> </w:t>
      </w:r>
      <w:r w:rsidRPr="0090274D">
        <w:rPr>
          <w:sz w:val="28"/>
          <w:szCs w:val="28"/>
        </w:rPr>
        <w:t>на</w:t>
      </w:r>
      <w:r w:rsidRPr="0090274D">
        <w:rPr>
          <w:spacing w:val="-5"/>
          <w:sz w:val="28"/>
          <w:szCs w:val="28"/>
        </w:rPr>
        <w:t xml:space="preserve"> </w:t>
      </w:r>
      <w:r w:rsidRPr="0090274D">
        <w:rPr>
          <w:sz w:val="28"/>
          <w:szCs w:val="28"/>
        </w:rPr>
        <w:t>произведения</w:t>
      </w:r>
      <w:r w:rsidRPr="0090274D">
        <w:rPr>
          <w:spacing w:val="-3"/>
          <w:sz w:val="28"/>
          <w:szCs w:val="28"/>
        </w:rPr>
        <w:t xml:space="preserve"> </w:t>
      </w:r>
      <w:r w:rsidRPr="0090274D">
        <w:rPr>
          <w:spacing w:val="-2"/>
          <w:sz w:val="28"/>
          <w:szCs w:val="28"/>
        </w:rPr>
        <w:t>искусства.</w:t>
      </w:r>
    </w:p>
    <w:p w:rsidR="00A602FA" w:rsidRPr="0090274D" w:rsidRDefault="00A602FA">
      <w:pPr>
        <w:pStyle w:val="1"/>
        <w:spacing w:line="240" w:lineRule="auto"/>
        <w:ind w:left="962"/>
        <w:rPr>
          <w:b w:val="0"/>
          <w:sz w:val="28"/>
          <w:szCs w:val="28"/>
        </w:rPr>
      </w:pPr>
      <w:r w:rsidRPr="0090274D">
        <w:rPr>
          <w:spacing w:val="-2"/>
          <w:sz w:val="28"/>
          <w:szCs w:val="28"/>
        </w:rPr>
        <w:t>Текст</w:t>
      </w:r>
      <w:r w:rsidRPr="0090274D">
        <w:rPr>
          <w:b w:val="0"/>
          <w:spacing w:val="-2"/>
          <w:sz w:val="28"/>
          <w:szCs w:val="28"/>
        </w:rPr>
        <w:t>.</w:t>
      </w:r>
    </w:p>
    <w:p w:rsidR="00A602FA" w:rsidRPr="0090274D" w:rsidRDefault="00A602FA">
      <w:pPr>
        <w:pStyle w:val="a3"/>
        <w:ind w:left="962"/>
        <w:rPr>
          <w:sz w:val="28"/>
          <w:szCs w:val="28"/>
        </w:rPr>
      </w:pPr>
      <w:r w:rsidRPr="0090274D">
        <w:rPr>
          <w:sz w:val="28"/>
          <w:szCs w:val="28"/>
        </w:rPr>
        <w:t>Тема</w:t>
      </w:r>
      <w:r w:rsidRPr="0090274D">
        <w:rPr>
          <w:spacing w:val="-6"/>
          <w:sz w:val="28"/>
          <w:szCs w:val="28"/>
        </w:rPr>
        <w:t xml:space="preserve"> </w:t>
      </w:r>
      <w:r w:rsidRPr="0090274D">
        <w:rPr>
          <w:sz w:val="28"/>
          <w:szCs w:val="28"/>
        </w:rPr>
        <w:t>и</w:t>
      </w:r>
      <w:r w:rsidRPr="0090274D">
        <w:rPr>
          <w:spacing w:val="-2"/>
          <w:sz w:val="28"/>
          <w:szCs w:val="28"/>
        </w:rPr>
        <w:t xml:space="preserve"> </w:t>
      </w:r>
      <w:r w:rsidRPr="0090274D">
        <w:rPr>
          <w:sz w:val="28"/>
          <w:szCs w:val="28"/>
        </w:rPr>
        <w:t>микротема</w:t>
      </w:r>
      <w:r w:rsidRPr="0090274D">
        <w:rPr>
          <w:spacing w:val="-3"/>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главная</w:t>
      </w:r>
      <w:r w:rsidRPr="0090274D">
        <w:rPr>
          <w:spacing w:val="-2"/>
          <w:sz w:val="28"/>
          <w:szCs w:val="28"/>
        </w:rPr>
        <w:t xml:space="preserve"> </w:t>
      </w:r>
      <w:r w:rsidRPr="0090274D">
        <w:rPr>
          <w:sz w:val="28"/>
          <w:szCs w:val="28"/>
        </w:rPr>
        <w:t>мысль</w:t>
      </w:r>
      <w:r w:rsidRPr="0090274D">
        <w:rPr>
          <w:spacing w:val="-2"/>
          <w:sz w:val="28"/>
          <w:szCs w:val="28"/>
        </w:rPr>
        <w:t xml:space="preserve"> текста.</w:t>
      </w:r>
    </w:p>
    <w:p w:rsidR="00A602FA" w:rsidRPr="0090274D" w:rsidRDefault="00A602FA">
      <w:pPr>
        <w:pStyle w:val="a3"/>
        <w:ind w:left="962" w:right="6383"/>
        <w:rPr>
          <w:sz w:val="28"/>
          <w:szCs w:val="28"/>
        </w:rPr>
      </w:pPr>
      <w:r w:rsidRPr="0090274D">
        <w:rPr>
          <w:sz w:val="28"/>
          <w:szCs w:val="28"/>
        </w:rPr>
        <w:t>Главная</w:t>
      </w:r>
      <w:r w:rsidRPr="0090274D">
        <w:rPr>
          <w:spacing w:val="-5"/>
          <w:sz w:val="28"/>
          <w:szCs w:val="28"/>
        </w:rPr>
        <w:t xml:space="preserve"> </w:t>
      </w:r>
      <w:r w:rsidRPr="0090274D">
        <w:rPr>
          <w:sz w:val="28"/>
          <w:szCs w:val="28"/>
        </w:rPr>
        <w:t>и</w:t>
      </w:r>
      <w:r w:rsidRPr="0090274D">
        <w:rPr>
          <w:spacing w:val="-5"/>
          <w:sz w:val="28"/>
          <w:szCs w:val="28"/>
        </w:rPr>
        <w:t xml:space="preserve"> </w:t>
      </w:r>
      <w:r w:rsidRPr="0090274D">
        <w:rPr>
          <w:sz w:val="28"/>
          <w:szCs w:val="28"/>
        </w:rPr>
        <w:t>второстепенная</w:t>
      </w:r>
      <w:r w:rsidRPr="0090274D">
        <w:rPr>
          <w:spacing w:val="-5"/>
          <w:sz w:val="28"/>
          <w:szCs w:val="28"/>
        </w:rPr>
        <w:t xml:space="preserve"> </w:t>
      </w:r>
      <w:r w:rsidRPr="0090274D">
        <w:rPr>
          <w:sz w:val="28"/>
          <w:szCs w:val="28"/>
        </w:rPr>
        <w:t>информация</w:t>
      </w:r>
      <w:r w:rsidRPr="0090274D">
        <w:rPr>
          <w:spacing w:val="-5"/>
          <w:sz w:val="28"/>
          <w:szCs w:val="28"/>
        </w:rPr>
        <w:t xml:space="preserve"> </w:t>
      </w:r>
      <w:r w:rsidRPr="0090274D">
        <w:rPr>
          <w:sz w:val="28"/>
          <w:szCs w:val="28"/>
        </w:rPr>
        <w:t>в</w:t>
      </w:r>
      <w:r w:rsidRPr="0090274D">
        <w:rPr>
          <w:spacing w:val="-6"/>
          <w:sz w:val="28"/>
          <w:szCs w:val="28"/>
        </w:rPr>
        <w:t xml:space="preserve"> </w:t>
      </w:r>
      <w:r w:rsidRPr="0090274D">
        <w:rPr>
          <w:sz w:val="28"/>
          <w:szCs w:val="28"/>
        </w:rPr>
        <w:t>прослушанном</w:t>
      </w:r>
      <w:r w:rsidRPr="0090274D">
        <w:rPr>
          <w:spacing w:val="-6"/>
          <w:sz w:val="28"/>
          <w:szCs w:val="28"/>
        </w:rPr>
        <w:t xml:space="preserve"> </w:t>
      </w:r>
      <w:r w:rsidRPr="0090274D">
        <w:rPr>
          <w:sz w:val="28"/>
          <w:szCs w:val="28"/>
        </w:rPr>
        <w:t>или</w:t>
      </w:r>
      <w:r w:rsidRPr="0090274D">
        <w:rPr>
          <w:spacing w:val="-4"/>
          <w:sz w:val="28"/>
          <w:szCs w:val="28"/>
        </w:rPr>
        <w:t xml:space="preserve"> </w:t>
      </w:r>
      <w:r w:rsidRPr="0090274D">
        <w:rPr>
          <w:sz w:val="28"/>
          <w:szCs w:val="28"/>
        </w:rPr>
        <w:t>прочитанном</w:t>
      </w:r>
      <w:r w:rsidRPr="0090274D">
        <w:rPr>
          <w:spacing w:val="-6"/>
          <w:sz w:val="28"/>
          <w:szCs w:val="28"/>
        </w:rPr>
        <w:t xml:space="preserve"> </w:t>
      </w:r>
      <w:r w:rsidRPr="0090274D">
        <w:rPr>
          <w:sz w:val="28"/>
          <w:szCs w:val="28"/>
        </w:rPr>
        <w:t>тексте. Абзацное членение текста.</w:t>
      </w:r>
    </w:p>
    <w:p w:rsidR="00A602FA" w:rsidRPr="0090274D" w:rsidRDefault="00A602FA">
      <w:pPr>
        <w:pStyle w:val="a3"/>
        <w:ind w:left="962" w:right="7497"/>
        <w:rPr>
          <w:sz w:val="28"/>
          <w:szCs w:val="28"/>
        </w:rPr>
      </w:pPr>
      <w:r w:rsidRPr="0090274D">
        <w:rPr>
          <w:sz w:val="28"/>
          <w:szCs w:val="28"/>
        </w:rPr>
        <w:t>Виды</w:t>
      </w:r>
      <w:r w:rsidRPr="0090274D">
        <w:rPr>
          <w:spacing w:val="-5"/>
          <w:sz w:val="28"/>
          <w:szCs w:val="28"/>
        </w:rPr>
        <w:t xml:space="preserve"> </w:t>
      </w:r>
      <w:r w:rsidRPr="0090274D">
        <w:rPr>
          <w:sz w:val="28"/>
          <w:szCs w:val="28"/>
        </w:rPr>
        <w:t>планов</w:t>
      </w:r>
      <w:r w:rsidRPr="0090274D">
        <w:rPr>
          <w:spacing w:val="-6"/>
          <w:sz w:val="28"/>
          <w:szCs w:val="28"/>
        </w:rPr>
        <w:t xml:space="preserve"> </w:t>
      </w:r>
      <w:r w:rsidRPr="0090274D">
        <w:rPr>
          <w:sz w:val="28"/>
          <w:szCs w:val="28"/>
        </w:rPr>
        <w:t>(простой,</w:t>
      </w:r>
      <w:r w:rsidRPr="0090274D">
        <w:rPr>
          <w:spacing w:val="-7"/>
          <w:sz w:val="28"/>
          <w:szCs w:val="28"/>
        </w:rPr>
        <w:t xml:space="preserve"> </w:t>
      </w:r>
      <w:r w:rsidRPr="0090274D">
        <w:rPr>
          <w:sz w:val="28"/>
          <w:szCs w:val="28"/>
        </w:rPr>
        <w:t>сложный,</w:t>
      </w:r>
      <w:r w:rsidRPr="0090274D">
        <w:rPr>
          <w:spacing w:val="-5"/>
          <w:sz w:val="28"/>
          <w:szCs w:val="28"/>
        </w:rPr>
        <w:t xml:space="preserve"> </w:t>
      </w:r>
      <w:r w:rsidRPr="0090274D">
        <w:rPr>
          <w:sz w:val="28"/>
          <w:szCs w:val="28"/>
        </w:rPr>
        <w:t>вопросный,</w:t>
      </w:r>
      <w:r w:rsidRPr="0090274D">
        <w:rPr>
          <w:spacing w:val="-5"/>
          <w:sz w:val="28"/>
          <w:szCs w:val="28"/>
        </w:rPr>
        <w:t xml:space="preserve"> </w:t>
      </w:r>
      <w:r w:rsidRPr="0090274D">
        <w:rPr>
          <w:sz w:val="28"/>
          <w:szCs w:val="28"/>
        </w:rPr>
        <w:t>назывной,</w:t>
      </w:r>
      <w:r w:rsidRPr="0090274D">
        <w:rPr>
          <w:spacing w:val="-5"/>
          <w:sz w:val="28"/>
          <w:szCs w:val="28"/>
        </w:rPr>
        <w:t xml:space="preserve"> </w:t>
      </w:r>
      <w:r w:rsidRPr="0090274D">
        <w:rPr>
          <w:sz w:val="28"/>
          <w:szCs w:val="28"/>
        </w:rPr>
        <w:t>тезисный</w:t>
      </w:r>
      <w:r w:rsidRPr="0090274D">
        <w:rPr>
          <w:spacing w:val="-5"/>
          <w:sz w:val="28"/>
          <w:szCs w:val="28"/>
        </w:rPr>
        <w:t xml:space="preserve"> </w:t>
      </w:r>
      <w:r w:rsidRPr="0090274D">
        <w:rPr>
          <w:sz w:val="28"/>
          <w:szCs w:val="28"/>
        </w:rPr>
        <w:t>и</w:t>
      </w:r>
      <w:r w:rsidRPr="0090274D">
        <w:rPr>
          <w:spacing w:val="-6"/>
          <w:sz w:val="28"/>
          <w:szCs w:val="28"/>
        </w:rPr>
        <w:t xml:space="preserve"> </w:t>
      </w:r>
      <w:r w:rsidRPr="0090274D">
        <w:rPr>
          <w:sz w:val="28"/>
          <w:szCs w:val="28"/>
        </w:rPr>
        <w:t xml:space="preserve">др.). </w:t>
      </w:r>
      <w:r w:rsidRPr="0090274D">
        <w:rPr>
          <w:spacing w:val="-2"/>
          <w:sz w:val="28"/>
          <w:szCs w:val="28"/>
        </w:rPr>
        <w:t>Изложения.</w:t>
      </w:r>
    </w:p>
    <w:p w:rsidR="00A602FA" w:rsidRPr="0090274D" w:rsidRDefault="00A602FA">
      <w:pPr>
        <w:pStyle w:val="a3"/>
        <w:ind w:left="962" w:right="9897"/>
        <w:rPr>
          <w:sz w:val="28"/>
          <w:szCs w:val="28"/>
        </w:rPr>
      </w:pPr>
      <w:r w:rsidRPr="0090274D">
        <w:rPr>
          <w:sz w:val="28"/>
          <w:szCs w:val="28"/>
        </w:rPr>
        <w:t>Пересказ</w:t>
      </w:r>
      <w:r w:rsidRPr="0090274D">
        <w:rPr>
          <w:spacing w:val="-7"/>
          <w:sz w:val="28"/>
          <w:szCs w:val="28"/>
        </w:rPr>
        <w:t xml:space="preserve"> </w:t>
      </w:r>
      <w:r w:rsidRPr="0090274D">
        <w:rPr>
          <w:sz w:val="28"/>
          <w:szCs w:val="28"/>
        </w:rPr>
        <w:t>текста</w:t>
      </w:r>
      <w:r w:rsidRPr="0090274D">
        <w:rPr>
          <w:spacing w:val="-7"/>
          <w:sz w:val="28"/>
          <w:szCs w:val="28"/>
        </w:rPr>
        <w:t xml:space="preserve"> </w:t>
      </w:r>
      <w:r w:rsidRPr="0090274D">
        <w:rPr>
          <w:sz w:val="28"/>
          <w:szCs w:val="28"/>
        </w:rPr>
        <w:t>с</w:t>
      </w:r>
      <w:r w:rsidRPr="0090274D">
        <w:rPr>
          <w:spacing w:val="-9"/>
          <w:sz w:val="28"/>
          <w:szCs w:val="28"/>
        </w:rPr>
        <w:t xml:space="preserve"> </w:t>
      </w:r>
      <w:r w:rsidRPr="0090274D">
        <w:rPr>
          <w:sz w:val="28"/>
          <w:szCs w:val="28"/>
        </w:rPr>
        <w:t>изменением</w:t>
      </w:r>
      <w:r w:rsidRPr="0090274D">
        <w:rPr>
          <w:spacing w:val="-8"/>
          <w:sz w:val="28"/>
          <w:szCs w:val="28"/>
        </w:rPr>
        <w:t xml:space="preserve"> </w:t>
      </w:r>
      <w:r w:rsidRPr="0090274D">
        <w:rPr>
          <w:sz w:val="28"/>
          <w:szCs w:val="28"/>
        </w:rPr>
        <w:t>лица</w:t>
      </w:r>
      <w:r w:rsidRPr="0090274D">
        <w:rPr>
          <w:spacing w:val="-8"/>
          <w:sz w:val="28"/>
          <w:szCs w:val="28"/>
        </w:rPr>
        <w:t xml:space="preserve"> </w:t>
      </w:r>
      <w:r w:rsidRPr="0090274D">
        <w:rPr>
          <w:sz w:val="28"/>
          <w:szCs w:val="28"/>
        </w:rPr>
        <w:t>рассказчика. Подробные и краткие пересказы (изложения).</w:t>
      </w:r>
    </w:p>
    <w:p w:rsidR="00A602FA" w:rsidRPr="0090274D" w:rsidRDefault="00A602FA">
      <w:pPr>
        <w:pStyle w:val="a3"/>
        <w:ind w:left="962"/>
        <w:rPr>
          <w:sz w:val="28"/>
          <w:szCs w:val="28"/>
        </w:rPr>
      </w:pPr>
      <w:r w:rsidRPr="0090274D">
        <w:rPr>
          <w:sz w:val="28"/>
          <w:szCs w:val="28"/>
        </w:rPr>
        <w:t>Преобразование</w:t>
      </w:r>
      <w:r w:rsidRPr="0090274D">
        <w:rPr>
          <w:spacing w:val="-6"/>
          <w:sz w:val="28"/>
          <w:szCs w:val="28"/>
        </w:rPr>
        <w:t xml:space="preserve"> </w:t>
      </w:r>
      <w:r w:rsidRPr="0090274D">
        <w:rPr>
          <w:spacing w:val="-2"/>
          <w:sz w:val="28"/>
          <w:szCs w:val="28"/>
        </w:rPr>
        <w:t>текста.</w:t>
      </w:r>
    </w:p>
    <w:p w:rsidR="00A602FA" w:rsidRPr="0090274D" w:rsidRDefault="00A602FA">
      <w:pPr>
        <w:spacing w:before="4" w:line="274" w:lineRule="exact"/>
        <w:ind w:left="962"/>
        <w:rPr>
          <w:b/>
          <w:sz w:val="28"/>
          <w:szCs w:val="28"/>
        </w:rPr>
      </w:pPr>
      <w:r w:rsidRPr="0090274D">
        <w:rPr>
          <w:b/>
          <w:sz w:val="28"/>
          <w:szCs w:val="28"/>
          <w:u w:val="single"/>
        </w:rPr>
        <w:t>Виды</w:t>
      </w:r>
      <w:r w:rsidRPr="0090274D">
        <w:rPr>
          <w:b/>
          <w:spacing w:val="-3"/>
          <w:sz w:val="28"/>
          <w:szCs w:val="28"/>
          <w:u w:val="single"/>
        </w:rPr>
        <w:t xml:space="preserve"> </w:t>
      </w:r>
      <w:r w:rsidRPr="0090274D">
        <w:rPr>
          <w:b/>
          <w:sz w:val="28"/>
          <w:szCs w:val="28"/>
          <w:u w:val="single"/>
        </w:rPr>
        <w:t>речевой</w:t>
      </w:r>
      <w:r w:rsidRPr="0090274D">
        <w:rPr>
          <w:b/>
          <w:spacing w:val="-3"/>
          <w:sz w:val="28"/>
          <w:szCs w:val="28"/>
          <w:u w:val="single"/>
        </w:rPr>
        <w:t xml:space="preserve"> </w:t>
      </w:r>
      <w:r w:rsidRPr="0090274D">
        <w:rPr>
          <w:b/>
          <w:sz w:val="28"/>
          <w:szCs w:val="28"/>
          <w:u w:val="single"/>
        </w:rPr>
        <w:t>деятельности</w:t>
      </w:r>
      <w:r w:rsidRPr="0090274D">
        <w:rPr>
          <w:b/>
          <w:spacing w:val="-4"/>
          <w:sz w:val="28"/>
          <w:szCs w:val="28"/>
          <w:u w:val="single"/>
        </w:rPr>
        <w:t xml:space="preserve"> </w:t>
      </w:r>
      <w:r w:rsidRPr="0090274D">
        <w:rPr>
          <w:b/>
          <w:sz w:val="28"/>
          <w:szCs w:val="28"/>
          <w:u w:val="single"/>
        </w:rPr>
        <w:t>и</w:t>
      </w:r>
      <w:r w:rsidRPr="0090274D">
        <w:rPr>
          <w:b/>
          <w:spacing w:val="-3"/>
          <w:sz w:val="28"/>
          <w:szCs w:val="28"/>
          <w:u w:val="single"/>
        </w:rPr>
        <w:t xml:space="preserve"> </w:t>
      </w:r>
      <w:r w:rsidRPr="0090274D">
        <w:rPr>
          <w:b/>
          <w:sz w:val="28"/>
          <w:szCs w:val="28"/>
          <w:u w:val="single"/>
        </w:rPr>
        <w:t>культура</w:t>
      </w:r>
      <w:r w:rsidRPr="0090274D">
        <w:rPr>
          <w:b/>
          <w:spacing w:val="-5"/>
          <w:sz w:val="28"/>
          <w:szCs w:val="28"/>
          <w:u w:val="single"/>
        </w:rPr>
        <w:t xml:space="preserve"> </w:t>
      </w:r>
      <w:r w:rsidRPr="0090274D">
        <w:rPr>
          <w:b/>
          <w:spacing w:val="-4"/>
          <w:sz w:val="28"/>
          <w:szCs w:val="28"/>
          <w:u w:val="single"/>
        </w:rPr>
        <w:t>речи</w:t>
      </w:r>
    </w:p>
    <w:p w:rsidR="00A602FA" w:rsidRPr="0090274D" w:rsidRDefault="00A602FA">
      <w:pPr>
        <w:pStyle w:val="a3"/>
        <w:ind w:right="392" w:firstLine="708"/>
        <w:jc w:val="both"/>
        <w:rPr>
          <w:sz w:val="28"/>
          <w:szCs w:val="28"/>
        </w:rPr>
      </w:pPr>
      <w:r w:rsidRPr="0090274D">
        <w:rPr>
          <w:sz w:val="28"/>
          <w:szCs w:val="28"/>
        </w:rPr>
        <w:t>В 7 классе большое внимание уделяется формированию навыка аудирования как метапредметному навыку. С этой точки зрения важно, чтобы обучающиеся владели различными видами аудирования, которые они усвоили ранее: выборочным, детальным – как научно-учебных, художественных текстов различных функционально-смысловых типов речи, так и текстов публицистического жанра, которые они осваивают на данном году</w:t>
      </w:r>
      <w:r w:rsidRPr="0090274D">
        <w:rPr>
          <w:spacing w:val="-1"/>
          <w:sz w:val="28"/>
          <w:szCs w:val="28"/>
        </w:rPr>
        <w:t xml:space="preserve"> </w:t>
      </w:r>
      <w:r w:rsidRPr="0090274D">
        <w:rPr>
          <w:sz w:val="28"/>
          <w:szCs w:val="28"/>
        </w:rPr>
        <w:t>обучения.</w:t>
      </w:r>
    </w:p>
    <w:p w:rsidR="00A602FA" w:rsidRPr="0090274D" w:rsidRDefault="00A602FA">
      <w:pPr>
        <w:pStyle w:val="a3"/>
        <w:ind w:right="396" w:firstLine="708"/>
        <w:jc w:val="both"/>
        <w:rPr>
          <w:sz w:val="28"/>
          <w:szCs w:val="28"/>
        </w:rPr>
      </w:pPr>
      <w:r w:rsidRPr="0090274D">
        <w:rPr>
          <w:sz w:val="28"/>
          <w:szCs w:val="28"/>
        </w:rPr>
        <w:t>Важно на данном этапе обучения осуществлять формирование навыков ведения дискуссии, обсуждений на различные темы, так чтобы обучающиеся</w:t>
      </w:r>
      <w:r w:rsidRPr="0090274D">
        <w:rPr>
          <w:spacing w:val="-3"/>
          <w:sz w:val="28"/>
          <w:szCs w:val="28"/>
        </w:rPr>
        <w:t xml:space="preserve"> </w:t>
      </w:r>
      <w:r w:rsidRPr="0090274D">
        <w:rPr>
          <w:sz w:val="28"/>
          <w:szCs w:val="28"/>
        </w:rPr>
        <w:t>могли</w:t>
      </w:r>
      <w:r w:rsidRPr="0090274D">
        <w:rPr>
          <w:spacing w:val="-2"/>
          <w:sz w:val="28"/>
          <w:szCs w:val="28"/>
        </w:rPr>
        <w:t xml:space="preserve"> </w:t>
      </w:r>
      <w:r w:rsidRPr="0090274D">
        <w:rPr>
          <w:sz w:val="28"/>
          <w:szCs w:val="28"/>
        </w:rPr>
        <w:t>активно</w:t>
      </w:r>
      <w:r w:rsidRPr="0090274D">
        <w:rPr>
          <w:spacing w:val="-1"/>
          <w:sz w:val="28"/>
          <w:szCs w:val="28"/>
        </w:rPr>
        <w:t xml:space="preserve"> </w:t>
      </w:r>
      <w:r w:rsidRPr="0090274D">
        <w:rPr>
          <w:sz w:val="28"/>
          <w:szCs w:val="28"/>
        </w:rPr>
        <w:t>участвовать</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обсуждении учебных</w:t>
      </w:r>
      <w:r w:rsidRPr="0090274D">
        <w:rPr>
          <w:spacing w:val="-2"/>
          <w:sz w:val="28"/>
          <w:szCs w:val="28"/>
        </w:rPr>
        <w:t xml:space="preserve"> </w:t>
      </w:r>
      <w:r w:rsidRPr="0090274D">
        <w:rPr>
          <w:sz w:val="28"/>
          <w:szCs w:val="28"/>
        </w:rPr>
        <w:t>ситуаций,</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диалоге</w:t>
      </w:r>
      <w:r w:rsidRPr="0090274D">
        <w:rPr>
          <w:spacing w:val="-4"/>
          <w:sz w:val="28"/>
          <w:szCs w:val="28"/>
        </w:rPr>
        <w:t xml:space="preserve"> </w:t>
      </w:r>
      <w:r w:rsidRPr="0090274D">
        <w:rPr>
          <w:sz w:val="28"/>
          <w:szCs w:val="28"/>
        </w:rPr>
        <w:t>на</w:t>
      </w:r>
      <w:r w:rsidRPr="0090274D">
        <w:rPr>
          <w:spacing w:val="-4"/>
          <w:sz w:val="28"/>
          <w:szCs w:val="28"/>
        </w:rPr>
        <w:t xml:space="preserve"> </w:t>
      </w:r>
      <w:r w:rsidRPr="0090274D">
        <w:rPr>
          <w:sz w:val="28"/>
          <w:szCs w:val="28"/>
        </w:rPr>
        <w:t>лингвистические</w:t>
      </w:r>
      <w:r w:rsidRPr="0090274D">
        <w:rPr>
          <w:spacing w:val="-4"/>
          <w:sz w:val="28"/>
          <w:szCs w:val="28"/>
        </w:rPr>
        <w:t xml:space="preserve"> </w:t>
      </w:r>
      <w:r w:rsidRPr="0090274D">
        <w:rPr>
          <w:sz w:val="28"/>
          <w:szCs w:val="28"/>
        </w:rPr>
        <w:t>(в рамках</w:t>
      </w:r>
      <w:r w:rsidRPr="0090274D">
        <w:rPr>
          <w:spacing w:val="-1"/>
          <w:sz w:val="28"/>
          <w:szCs w:val="28"/>
        </w:rPr>
        <w:t xml:space="preserve"> </w:t>
      </w:r>
      <w:r w:rsidRPr="0090274D">
        <w:rPr>
          <w:sz w:val="28"/>
          <w:szCs w:val="28"/>
        </w:rPr>
        <w:t>изученного)</w:t>
      </w:r>
      <w:r w:rsidRPr="0090274D">
        <w:rPr>
          <w:spacing w:val="-3"/>
          <w:sz w:val="28"/>
          <w:szCs w:val="28"/>
        </w:rPr>
        <w:t xml:space="preserve"> </w:t>
      </w:r>
      <w:r w:rsidRPr="0090274D">
        <w:rPr>
          <w:sz w:val="28"/>
          <w:szCs w:val="28"/>
        </w:rPr>
        <w:t>темы</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темы</w:t>
      </w:r>
      <w:r w:rsidRPr="0090274D">
        <w:rPr>
          <w:spacing w:val="-3"/>
          <w:sz w:val="28"/>
          <w:szCs w:val="28"/>
        </w:rPr>
        <w:t xml:space="preserve"> </w:t>
      </w:r>
      <w:r w:rsidRPr="0090274D">
        <w:rPr>
          <w:sz w:val="28"/>
          <w:szCs w:val="28"/>
        </w:rPr>
        <w:t>на</w:t>
      </w:r>
      <w:r w:rsidRPr="0090274D">
        <w:rPr>
          <w:spacing w:val="-4"/>
          <w:sz w:val="28"/>
          <w:szCs w:val="28"/>
        </w:rPr>
        <w:t xml:space="preserve"> </w:t>
      </w:r>
      <w:r w:rsidRPr="0090274D">
        <w:rPr>
          <w:sz w:val="28"/>
          <w:szCs w:val="28"/>
        </w:rPr>
        <w:t>основе жизненных наблюдений (диалог – запрос информации, диалог – сообщение информации).</w:t>
      </w:r>
    </w:p>
    <w:p w:rsidR="00A602FA" w:rsidRPr="0090274D" w:rsidRDefault="00A602FA">
      <w:pPr>
        <w:pStyle w:val="a3"/>
        <w:ind w:right="390" w:firstLine="708"/>
        <w:jc w:val="both"/>
        <w:rPr>
          <w:sz w:val="28"/>
          <w:szCs w:val="28"/>
        </w:rPr>
      </w:pPr>
      <w:r w:rsidRPr="0090274D">
        <w:rPr>
          <w:sz w:val="28"/>
          <w:szCs w:val="28"/>
        </w:rPr>
        <w:t>Необходимо учитывать, что в этом возрасте обучающиеся обучающиеся становятся очень чувствительными к реакции на их личность в социальных сетях. Поэтому необходимо продолжать обсуждать с ними правила общения в этих условиях, формы передачи информации, способы и характер безопасного общения. Продолжается работа по формированию и совершенствованию сценариев решения конфликтов как со сверстниками, так и со взрослыми. Кроме того, обсуждаются проблемы фейковых сообщений, особенности рождения и распространения сплетни. Обучающиеся должны понимать особенности этих жанров, а также ответственность за их распространение.</w:t>
      </w:r>
    </w:p>
    <w:p w:rsidR="00A602FA" w:rsidRPr="0090274D" w:rsidRDefault="00A602FA">
      <w:pPr>
        <w:pStyle w:val="1"/>
        <w:spacing w:line="240" w:lineRule="auto"/>
        <w:ind w:left="1022"/>
        <w:jc w:val="both"/>
        <w:rPr>
          <w:sz w:val="28"/>
          <w:szCs w:val="28"/>
        </w:rPr>
      </w:pPr>
      <w:r w:rsidRPr="0090274D">
        <w:rPr>
          <w:sz w:val="28"/>
          <w:szCs w:val="28"/>
        </w:rPr>
        <w:t>Тематика</w:t>
      </w:r>
      <w:r w:rsidRPr="0090274D">
        <w:rPr>
          <w:spacing w:val="-5"/>
          <w:sz w:val="28"/>
          <w:szCs w:val="28"/>
        </w:rPr>
        <w:t xml:space="preserve"> </w:t>
      </w:r>
      <w:r w:rsidRPr="0090274D">
        <w:rPr>
          <w:sz w:val="28"/>
          <w:szCs w:val="28"/>
        </w:rPr>
        <w:t>и</w:t>
      </w:r>
      <w:r w:rsidRPr="0090274D">
        <w:rPr>
          <w:spacing w:val="-2"/>
          <w:sz w:val="28"/>
          <w:szCs w:val="28"/>
        </w:rPr>
        <w:t xml:space="preserve"> </w:t>
      </w:r>
      <w:r w:rsidRPr="0090274D">
        <w:rPr>
          <w:sz w:val="28"/>
          <w:szCs w:val="28"/>
        </w:rPr>
        <w:t>виды</w:t>
      </w:r>
      <w:r w:rsidRPr="0090274D">
        <w:rPr>
          <w:spacing w:val="-1"/>
          <w:sz w:val="28"/>
          <w:szCs w:val="28"/>
        </w:rPr>
        <w:t xml:space="preserve"> </w:t>
      </w:r>
      <w:r w:rsidRPr="0090274D">
        <w:rPr>
          <w:spacing w:val="-2"/>
          <w:sz w:val="28"/>
          <w:szCs w:val="28"/>
        </w:rPr>
        <w:t>деятельности:</w:t>
      </w:r>
    </w:p>
    <w:p w:rsidR="00A602FA" w:rsidRPr="0090274D" w:rsidRDefault="00A602FA">
      <w:pPr>
        <w:spacing w:before="3" w:line="274" w:lineRule="exact"/>
        <w:ind w:left="962"/>
        <w:jc w:val="both"/>
        <w:rPr>
          <w:b/>
          <w:sz w:val="28"/>
          <w:szCs w:val="28"/>
        </w:rPr>
      </w:pPr>
      <w:r w:rsidRPr="0090274D">
        <w:rPr>
          <w:b/>
          <w:sz w:val="28"/>
          <w:szCs w:val="28"/>
        </w:rPr>
        <w:t>Виды</w:t>
      </w:r>
      <w:r w:rsidRPr="0090274D">
        <w:rPr>
          <w:b/>
          <w:spacing w:val="-3"/>
          <w:sz w:val="28"/>
          <w:szCs w:val="28"/>
        </w:rPr>
        <w:t xml:space="preserve"> </w:t>
      </w:r>
      <w:r w:rsidRPr="0090274D">
        <w:rPr>
          <w:b/>
          <w:sz w:val="28"/>
          <w:szCs w:val="28"/>
        </w:rPr>
        <w:t>речевой</w:t>
      </w:r>
      <w:r w:rsidRPr="0090274D">
        <w:rPr>
          <w:b/>
          <w:spacing w:val="-2"/>
          <w:sz w:val="28"/>
          <w:szCs w:val="28"/>
        </w:rPr>
        <w:t xml:space="preserve"> деятельности.</w:t>
      </w:r>
    </w:p>
    <w:p w:rsidR="00A602FA" w:rsidRPr="0090274D" w:rsidRDefault="00A602FA">
      <w:pPr>
        <w:pStyle w:val="a3"/>
        <w:spacing w:line="274" w:lineRule="exact"/>
        <w:ind w:left="962"/>
        <w:jc w:val="both"/>
        <w:rPr>
          <w:sz w:val="28"/>
          <w:szCs w:val="28"/>
        </w:rPr>
      </w:pPr>
      <w:r w:rsidRPr="0090274D">
        <w:rPr>
          <w:sz w:val="28"/>
          <w:szCs w:val="28"/>
        </w:rPr>
        <w:t>Аудирование</w:t>
      </w:r>
      <w:r w:rsidRPr="0090274D">
        <w:rPr>
          <w:spacing w:val="-4"/>
          <w:sz w:val="28"/>
          <w:szCs w:val="28"/>
        </w:rPr>
        <w:t xml:space="preserve"> </w:t>
      </w:r>
      <w:r w:rsidRPr="0090274D">
        <w:rPr>
          <w:sz w:val="28"/>
          <w:szCs w:val="28"/>
        </w:rPr>
        <w:t>детальное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выборочное.</w:t>
      </w:r>
    </w:p>
    <w:p w:rsidR="00A602FA" w:rsidRPr="0090274D" w:rsidRDefault="00A602FA">
      <w:pPr>
        <w:pStyle w:val="a3"/>
        <w:ind w:left="962"/>
        <w:jc w:val="both"/>
        <w:rPr>
          <w:sz w:val="28"/>
          <w:szCs w:val="28"/>
        </w:rPr>
      </w:pPr>
      <w:r w:rsidRPr="0090274D">
        <w:rPr>
          <w:sz w:val="28"/>
          <w:szCs w:val="28"/>
        </w:rPr>
        <w:t>Чтение</w:t>
      </w:r>
      <w:r w:rsidRPr="0090274D">
        <w:rPr>
          <w:spacing w:val="-7"/>
          <w:sz w:val="28"/>
          <w:szCs w:val="28"/>
        </w:rPr>
        <w:t xml:space="preserve"> </w:t>
      </w:r>
      <w:r w:rsidRPr="0090274D">
        <w:rPr>
          <w:sz w:val="28"/>
          <w:szCs w:val="28"/>
        </w:rPr>
        <w:t>ознакомительное,</w:t>
      </w:r>
      <w:r w:rsidRPr="0090274D">
        <w:rPr>
          <w:spacing w:val="-6"/>
          <w:sz w:val="28"/>
          <w:szCs w:val="28"/>
        </w:rPr>
        <w:t xml:space="preserve"> </w:t>
      </w:r>
      <w:r w:rsidRPr="0090274D">
        <w:rPr>
          <w:sz w:val="28"/>
          <w:szCs w:val="28"/>
        </w:rPr>
        <w:t>изучающее,</w:t>
      </w:r>
      <w:r w:rsidRPr="0090274D">
        <w:rPr>
          <w:spacing w:val="-6"/>
          <w:sz w:val="28"/>
          <w:szCs w:val="28"/>
        </w:rPr>
        <w:t xml:space="preserve"> </w:t>
      </w:r>
      <w:r w:rsidRPr="0090274D">
        <w:rPr>
          <w:spacing w:val="-2"/>
          <w:sz w:val="28"/>
          <w:szCs w:val="28"/>
        </w:rPr>
        <w:t>просмотровое.</w:t>
      </w:r>
    </w:p>
    <w:p w:rsidR="00A602FA" w:rsidRPr="0090274D" w:rsidRDefault="00A602FA">
      <w:pPr>
        <w:pStyle w:val="1"/>
        <w:spacing w:before="4"/>
        <w:ind w:left="962"/>
        <w:jc w:val="both"/>
        <w:rPr>
          <w:sz w:val="28"/>
          <w:szCs w:val="28"/>
        </w:rPr>
      </w:pPr>
      <w:r w:rsidRPr="0090274D">
        <w:rPr>
          <w:sz w:val="28"/>
          <w:szCs w:val="28"/>
        </w:rPr>
        <w:t>Язык</w:t>
      </w:r>
      <w:r w:rsidRPr="0090274D">
        <w:rPr>
          <w:spacing w:val="-3"/>
          <w:sz w:val="28"/>
          <w:szCs w:val="28"/>
        </w:rPr>
        <w:t xml:space="preserve"> </w:t>
      </w:r>
      <w:r w:rsidRPr="0090274D">
        <w:rPr>
          <w:sz w:val="28"/>
          <w:szCs w:val="28"/>
        </w:rPr>
        <w:t>и</w:t>
      </w:r>
      <w:r w:rsidRPr="0090274D">
        <w:rPr>
          <w:spacing w:val="-1"/>
          <w:sz w:val="28"/>
          <w:szCs w:val="28"/>
        </w:rPr>
        <w:t xml:space="preserve"> </w:t>
      </w:r>
      <w:r w:rsidRPr="0090274D">
        <w:rPr>
          <w:spacing w:val="-4"/>
          <w:sz w:val="28"/>
          <w:szCs w:val="28"/>
        </w:rPr>
        <w:t>речь</w:t>
      </w:r>
    </w:p>
    <w:p w:rsidR="00A602FA" w:rsidRPr="0090274D" w:rsidRDefault="00A602FA">
      <w:pPr>
        <w:pStyle w:val="a3"/>
        <w:spacing w:line="274" w:lineRule="exact"/>
        <w:ind w:left="962"/>
        <w:jc w:val="both"/>
        <w:rPr>
          <w:sz w:val="28"/>
          <w:szCs w:val="28"/>
        </w:rPr>
      </w:pPr>
      <w:r w:rsidRPr="0090274D">
        <w:rPr>
          <w:sz w:val="28"/>
          <w:szCs w:val="28"/>
        </w:rPr>
        <w:t>Язык</w:t>
      </w:r>
      <w:r w:rsidRPr="0090274D">
        <w:rPr>
          <w:spacing w:val="-4"/>
          <w:sz w:val="28"/>
          <w:szCs w:val="28"/>
        </w:rPr>
        <w:t xml:space="preserve"> </w:t>
      </w:r>
      <w:r w:rsidRPr="0090274D">
        <w:rPr>
          <w:sz w:val="28"/>
          <w:szCs w:val="28"/>
        </w:rPr>
        <w:t>как</w:t>
      </w:r>
      <w:r w:rsidRPr="0090274D">
        <w:rPr>
          <w:spacing w:val="-3"/>
          <w:sz w:val="28"/>
          <w:szCs w:val="28"/>
        </w:rPr>
        <w:t xml:space="preserve"> </w:t>
      </w:r>
      <w:r w:rsidRPr="0090274D">
        <w:rPr>
          <w:sz w:val="28"/>
          <w:szCs w:val="28"/>
        </w:rPr>
        <w:t>развивающееся</w:t>
      </w:r>
      <w:r w:rsidRPr="0090274D">
        <w:rPr>
          <w:spacing w:val="-3"/>
          <w:sz w:val="28"/>
          <w:szCs w:val="28"/>
        </w:rPr>
        <w:t xml:space="preserve"> </w:t>
      </w:r>
      <w:r w:rsidRPr="0090274D">
        <w:rPr>
          <w:spacing w:val="-2"/>
          <w:sz w:val="28"/>
          <w:szCs w:val="28"/>
        </w:rPr>
        <w:t>явление.</w:t>
      </w:r>
    </w:p>
    <w:p w:rsidR="00A602FA" w:rsidRPr="0090274D" w:rsidRDefault="00A602FA">
      <w:pPr>
        <w:pStyle w:val="a3"/>
        <w:ind w:left="962"/>
        <w:jc w:val="both"/>
        <w:rPr>
          <w:sz w:val="28"/>
          <w:szCs w:val="28"/>
        </w:rPr>
      </w:pPr>
      <w:r w:rsidRPr="0090274D">
        <w:rPr>
          <w:sz w:val="28"/>
          <w:szCs w:val="28"/>
        </w:rPr>
        <w:t>Взаимосвязь</w:t>
      </w:r>
      <w:r w:rsidRPr="0090274D">
        <w:rPr>
          <w:spacing w:val="-4"/>
          <w:sz w:val="28"/>
          <w:szCs w:val="28"/>
        </w:rPr>
        <w:t xml:space="preserve"> </w:t>
      </w:r>
      <w:r w:rsidRPr="0090274D">
        <w:rPr>
          <w:sz w:val="28"/>
          <w:szCs w:val="28"/>
        </w:rPr>
        <w:t>языка</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культурой</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историей</w:t>
      </w:r>
      <w:r w:rsidRPr="0090274D">
        <w:rPr>
          <w:spacing w:val="-3"/>
          <w:sz w:val="28"/>
          <w:szCs w:val="28"/>
        </w:rPr>
        <w:t xml:space="preserve"> </w:t>
      </w:r>
      <w:r w:rsidRPr="0090274D">
        <w:rPr>
          <w:spacing w:val="-2"/>
          <w:sz w:val="28"/>
          <w:szCs w:val="28"/>
        </w:rPr>
        <w:t>народа.</w:t>
      </w:r>
    </w:p>
    <w:p w:rsidR="00A602FA" w:rsidRPr="0090274D" w:rsidRDefault="00A602FA">
      <w:pPr>
        <w:pStyle w:val="a3"/>
        <w:ind w:left="962"/>
        <w:jc w:val="both"/>
        <w:rPr>
          <w:sz w:val="28"/>
          <w:szCs w:val="28"/>
        </w:rPr>
      </w:pPr>
      <w:r w:rsidRPr="0090274D">
        <w:rPr>
          <w:sz w:val="28"/>
          <w:szCs w:val="28"/>
        </w:rPr>
        <w:t>Лексика</w:t>
      </w:r>
      <w:r w:rsidRPr="0090274D">
        <w:rPr>
          <w:spacing w:val="-3"/>
          <w:sz w:val="28"/>
          <w:szCs w:val="28"/>
        </w:rPr>
        <w:t xml:space="preserve"> </w:t>
      </w:r>
      <w:r w:rsidRPr="0090274D">
        <w:rPr>
          <w:sz w:val="28"/>
          <w:szCs w:val="28"/>
        </w:rPr>
        <w:t>как</w:t>
      </w:r>
      <w:r w:rsidRPr="0090274D">
        <w:rPr>
          <w:spacing w:val="-3"/>
          <w:sz w:val="28"/>
          <w:szCs w:val="28"/>
        </w:rPr>
        <w:t xml:space="preserve"> </w:t>
      </w:r>
      <w:r w:rsidRPr="0090274D">
        <w:rPr>
          <w:sz w:val="28"/>
          <w:szCs w:val="28"/>
        </w:rPr>
        <w:t>отражение</w:t>
      </w:r>
      <w:r w:rsidRPr="0090274D">
        <w:rPr>
          <w:spacing w:val="-5"/>
          <w:sz w:val="28"/>
          <w:szCs w:val="28"/>
        </w:rPr>
        <w:t xml:space="preserve"> </w:t>
      </w:r>
      <w:r w:rsidRPr="0090274D">
        <w:rPr>
          <w:sz w:val="28"/>
          <w:szCs w:val="28"/>
        </w:rPr>
        <w:t>уровня</w:t>
      </w:r>
      <w:r w:rsidRPr="0090274D">
        <w:rPr>
          <w:spacing w:val="-2"/>
          <w:sz w:val="28"/>
          <w:szCs w:val="28"/>
        </w:rPr>
        <w:t xml:space="preserve"> </w:t>
      </w:r>
      <w:r w:rsidRPr="0090274D">
        <w:rPr>
          <w:sz w:val="28"/>
          <w:szCs w:val="28"/>
        </w:rPr>
        <w:t>развития</w:t>
      </w:r>
      <w:r w:rsidRPr="0090274D">
        <w:rPr>
          <w:spacing w:val="-2"/>
          <w:sz w:val="28"/>
          <w:szCs w:val="28"/>
        </w:rPr>
        <w:t xml:space="preserve"> цивилизации.</w:t>
      </w:r>
    </w:p>
    <w:p w:rsidR="00A602FA" w:rsidRPr="0090274D" w:rsidRDefault="00A602FA">
      <w:pPr>
        <w:pStyle w:val="1"/>
        <w:spacing w:before="5"/>
        <w:ind w:left="962"/>
        <w:rPr>
          <w:sz w:val="28"/>
          <w:szCs w:val="28"/>
        </w:rPr>
      </w:pPr>
      <w:r w:rsidRPr="0090274D">
        <w:rPr>
          <w:sz w:val="28"/>
          <w:szCs w:val="28"/>
        </w:rPr>
        <w:t>Особенности</w:t>
      </w:r>
      <w:r w:rsidRPr="0090274D">
        <w:rPr>
          <w:spacing w:val="-6"/>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интернете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социальных</w:t>
      </w:r>
      <w:r w:rsidRPr="0090274D">
        <w:rPr>
          <w:spacing w:val="-3"/>
          <w:sz w:val="28"/>
          <w:szCs w:val="28"/>
        </w:rPr>
        <w:t xml:space="preserve"> </w:t>
      </w:r>
      <w:r w:rsidRPr="0090274D">
        <w:rPr>
          <w:spacing w:val="-2"/>
          <w:sz w:val="28"/>
          <w:szCs w:val="28"/>
        </w:rPr>
        <w:t>сетях.</w:t>
      </w:r>
    </w:p>
    <w:p w:rsidR="00A602FA" w:rsidRPr="0090274D" w:rsidRDefault="00A602FA">
      <w:pPr>
        <w:pStyle w:val="a3"/>
        <w:spacing w:line="274" w:lineRule="exact"/>
        <w:ind w:left="962"/>
        <w:rPr>
          <w:sz w:val="28"/>
          <w:szCs w:val="28"/>
        </w:rPr>
      </w:pPr>
      <w:r w:rsidRPr="0090274D">
        <w:rPr>
          <w:sz w:val="28"/>
          <w:szCs w:val="28"/>
        </w:rPr>
        <w:t>Способы</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сценарии</w:t>
      </w:r>
      <w:r w:rsidRPr="0090274D">
        <w:rPr>
          <w:spacing w:val="-3"/>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социальных</w:t>
      </w:r>
      <w:r w:rsidRPr="0090274D">
        <w:rPr>
          <w:spacing w:val="-1"/>
          <w:sz w:val="28"/>
          <w:szCs w:val="28"/>
        </w:rPr>
        <w:t xml:space="preserve"> </w:t>
      </w:r>
      <w:r w:rsidRPr="0090274D">
        <w:rPr>
          <w:spacing w:val="-2"/>
          <w:sz w:val="28"/>
          <w:szCs w:val="28"/>
        </w:rPr>
        <w:t>сетях.</w:t>
      </w:r>
    </w:p>
    <w:p w:rsidR="00A602FA" w:rsidRPr="0090274D" w:rsidRDefault="00A602FA">
      <w:pPr>
        <w:pStyle w:val="a3"/>
        <w:ind w:left="962"/>
        <w:rPr>
          <w:sz w:val="28"/>
          <w:szCs w:val="28"/>
        </w:rPr>
      </w:pPr>
      <w:r w:rsidRPr="0090274D">
        <w:rPr>
          <w:sz w:val="28"/>
          <w:szCs w:val="28"/>
        </w:rPr>
        <w:t>Что</w:t>
      </w:r>
      <w:r w:rsidRPr="0090274D">
        <w:rPr>
          <w:spacing w:val="-4"/>
          <w:sz w:val="28"/>
          <w:szCs w:val="28"/>
        </w:rPr>
        <w:t xml:space="preserve"> </w:t>
      </w:r>
      <w:r w:rsidRPr="0090274D">
        <w:rPr>
          <w:sz w:val="28"/>
          <w:szCs w:val="28"/>
        </w:rPr>
        <w:t>такое</w:t>
      </w:r>
      <w:r w:rsidRPr="0090274D">
        <w:rPr>
          <w:spacing w:val="-3"/>
          <w:sz w:val="28"/>
          <w:szCs w:val="28"/>
        </w:rPr>
        <w:t xml:space="preserve"> </w:t>
      </w:r>
      <w:r w:rsidRPr="0090274D">
        <w:rPr>
          <w:sz w:val="28"/>
          <w:szCs w:val="28"/>
        </w:rPr>
        <w:t>блог.</w:t>
      </w:r>
      <w:r w:rsidRPr="0090274D">
        <w:rPr>
          <w:spacing w:val="-2"/>
          <w:sz w:val="28"/>
          <w:szCs w:val="28"/>
        </w:rPr>
        <w:t xml:space="preserve"> </w:t>
      </w:r>
      <w:r w:rsidRPr="0090274D">
        <w:rPr>
          <w:sz w:val="28"/>
          <w:szCs w:val="28"/>
        </w:rPr>
        <w:t>Для</w:t>
      </w:r>
      <w:r w:rsidRPr="0090274D">
        <w:rPr>
          <w:spacing w:val="-1"/>
          <w:sz w:val="28"/>
          <w:szCs w:val="28"/>
        </w:rPr>
        <w:t xml:space="preserve"> </w:t>
      </w:r>
      <w:r w:rsidRPr="0090274D">
        <w:rPr>
          <w:sz w:val="28"/>
          <w:szCs w:val="28"/>
        </w:rPr>
        <w:t>кого</w:t>
      </w:r>
      <w:r w:rsidRPr="0090274D">
        <w:rPr>
          <w:spacing w:val="-2"/>
          <w:sz w:val="28"/>
          <w:szCs w:val="28"/>
        </w:rPr>
        <w:t xml:space="preserve"> </w:t>
      </w:r>
      <w:r w:rsidRPr="0090274D">
        <w:rPr>
          <w:sz w:val="28"/>
          <w:szCs w:val="28"/>
        </w:rPr>
        <w:t>пишут</w:t>
      </w:r>
      <w:r w:rsidRPr="0090274D">
        <w:rPr>
          <w:spacing w:val="-2"/>
          <w:sz w:val="28"/>
          <w:szCs w:val="28"/>
        </w:rPr>
        <w:t xml:space="preserve"> </w:t>
      </w:r>
      <w:r w:rsidRPr="0090274D">
        <w:rPr>
          <w:sz w:val="28"/>
          <w:szCs w:val="28"/>
        </w:rPr>
        <w:t>блогеры?</w:t>
      </w:r>
      <w:r w:rsidRPr="0090274D">
        <w:rPr>
          <w:spacing w:val="2"/>
          <w:sz w:val="28"/>
          <w:szCs w:val="28"/>
        </w:rPr>
        <w:t xml:space="preserve"> </w:t>
      </w:r>
      <w:r w:rsidRPr="0090274D">
        <w:rPr>
          <w:sz w:val="28"/>
          <w:szCs w:val="28"/>
        </w:rPr>
        <w:t>Можно</w:t>
      </w:r>
      <w:r w:rsidRPr="0090274D">
        <w:rPr>
          <w:spacing w:val="-2"/>
          <w:sz w:val="28"/>
          <w:szCs w:val="28"/>
        </w:rPr>
        <w:t xml:space="preserve"> </w:t>
      </w:r>
      <w:r w:rsidRPr="0090274D">
        <w:rPr>
          <w:sz w:val="28"/>
          <w:szCs w:val="28"/>
        </w:rPr>
        <w:t>ли</w:t>
      </w:r>
      <w:r w:rsidRPr="0090274D">
        <w:rPr>
          <w:spacing w:val="-1"/>
          <w:sz w:val="28"/>
          <w:szCs w:val="28"/>
        </w:rPr>
        <w:t xml:space="preserve"> </w:t>
      </w:r>
      <w:r w:rsidRPr="0090274D">
        <w:rPr>
          <w:sz w:val="28"/>
          <w:szCs w:val="28"/>
        </w:rPr>
        <w:t>стать</w:t>
      </w:r>
      <w:r w:rsidRPr="0090274D">
        <w:rPr>
          <w:spacing w:val="-2"/>
          <w:sz w:val="28"/>
          <w:szCs w:val="28"/>
        </w:rPr>
        <w:t xml:space="preserve"> </w:t>
      </w:r>
      <w:r w:rsidRPr="0090274D">
        <w:rPr>
          <w:sz w:val="28"/>
          <w:szCs w:val="28"/>
        </w:rPr>
        <w:t>блогером? Блогер</w:t>
      </w:r>
      <w:r w:rsidRPr="0090274D">
        <w:rPr>
          <w:spacing w:val="2"/>
          <w:sz w:val="28"/>
          <w:szCs w:val="28"/>
        </w:rPr>
        <w:t xml:space="preserve"> </w:t>
      </w:r>
      <w:r w:rsidRPr="0090274D">
        <w:rPr>
          <w:sz w:val="28"/>
          <w:szCs w:val="28"/>
        </w:rPr>
        <w:t>–</w:t>
      </w:r>
      <w:r w:rsidRPr="0090274D">
        <w:rPr>
          <w:spacing w:val="-2"/>
          <w:sz w:val="28"/>
          <w:szCs w:val="28"/>
        </w:rPr>
        <w:t xml:space="preserve"> </w:t>
      </w:r>
      <w:r w:rsidRPr="0090274D">
        <w:rPr>
          <w:sz w:val="28"/>
          <w:szCs w:val="28"/>
        </w:rPr>
        <w:t>это</w:t>
      </w:r>
      <w:r w:rsidRPr="0090274D">
        <w:rPr>
          <w:spacing w:val="-1"/>
          <w:sz w:val="28"/>
          <w:szCs w:val="28"/>
        </w:rPr>
        <w:t xml:space="preserve"> </w:t>
      </w:r>
      <w:r w:rsidRPr="0090274D">
        <w:rPr>
          <w:spacing w:val="-2"/>
          <w:sz w:val="28"/>
          <w:szCs w:val="28"/>
        </w:rPr>
        <w:t>профессия?</w:t>
      </w:r>
    </w:p>
    <w:p w:rsidR="00A602FA" w:rsidRPr="0090274D" w:rsidRDefault="00A602FA">
      <w:pPr>
        <w:pStyle w:val="a3"/>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left="962"/>
        <w:rPr>
          <w:sz w:val="28"/>
          <w:szCs w:val="28"/>
        </w:rPr>
      </w:pPr>
      <w:r w:rsidRPr="0090274D">
        <w:rPr>
          <w:sz w:val="28"/>
          <w:szCs w:val="28"/>
        </w:rPr>
        <w:t>Новости</w:t>
      </w:r>
      <w:r w:rsidRPr="0090274D">
        <w:rPr>
          <w:spacing w:val="69"/>
          <w:w w:val="150"/>
          <w:sz w:val="28"/>
          <w:szCs w:val="28"/>
        </w:rPr>
        <w:t xml:space="preserve"> </w:t>
      </w:r>
      <w:r w:rsidRPr="0090274D">
        <w:rPr>
          <w:sz w:val="28"/>
          <w:szCs w:val="28"/>
        </w:rPr>
        <w:t>в</w:t>
      </w:r>
      <w:r w:rsidRPr="0090274D">
        <w:rPr>
          <w:spacing w:val="71"/>
          <w:w w:val="150"/>
          <w:sz w:val="28"/>
          <w:szCs w:val="28"/>
        </w:rPr>
        <w:t xml:space="preserve"> </w:t>
      </w:r>
      <w:r w:rsidRPr="0090274D">
        <w:rPr>
          <w:sz w:val="28"/>
          <w:szCs w:val="28"/>
        </w:rPr>
        <w:t>интернете.</w:t>
      </w:r>
      <w:r w:rsidRPr="0090274D">
        <w:rPr>
          <w:spacing w:val="71"/>
          <w:w w:val="150"/>
          <w:sz w:val="28"/>
          <w:szCs w:val="28"/>
        </w:rPr>
        <w:t xml:space="preserve"> </w:t>
      </w:r>
      <w:r w:rsidRPr="0090274D">
        <w:rPr>
          <w:sz w:val="28"/>
          <w:szCs w:val="28"/>
        </w:rPr>
        <w:t>Что</w:t>
      </w:r>
      <w:r w:rsidRPr="0090274D">
        <w:rPr>
          <w:spacing w:val="70"/>
          <w:w w:val="150"/>
          <w:sz w:val="28"/>
          <w:szCs w:val="28"/>
        </w:rPr>
        <w:t xml:space="preserve"> </w:t>
      </w:r>
      <w:r w:rsidRPr="0090274D">
        <w:rPr>
          <w:sz w:val="28"/>
          <w:szCs w:val="28"/>
        </w:rPr>
        <w:t>такой</w:t>
      </w:r>
      <w:r w:rsidRPr="0090274D">
        <w:rPr>
          <w:spacing w:val="72"/>
          <w:w w:val="150"/>
          <w:sz w:val="28"/>
          <w:szCs w:val="28"/>
        </w:rPr>
        <w:t xml:space="preserve"> </w:t>
      </w:r>
      <w:r w:rsidRPr="0090274D">
        <w:rPr>
          <w:sz w:val="28"/>
          <w:szCs w:val="28"/>
        </w:rPr>
        <w:t>фейк?</w:t>
      </w:r>
      <w:r w:rsidRPr="0090274D">
        <w:rPr>
          <w:spacing w:val="73"/>
          <w:w w:val="150"/>
          <w:sz w:val="28"/>
          <w:szCs w:val="28"/>
        </w:rPr>
        <w:t xml:space="preserve"> </w:t>
      </w:r>
      <w:r w:rsidRPr="0090274D">
        <w:rPr>
          <w:sz w:val="28"/>
          <w:szCs w:val="28"/>
        </w:rPr>
        <w:t>Как</w:t>
      </w:r>
      <w:r w:rsidRPr="0090274D">
        <w:rPr>
          <w:spacing w:val="71"/>
          <w:w w:val="150"/>
          <w:sz w:val="28"/>
          <w:szCs w:val="28"/>
        </w:rPr>
        <w:t xml:space="preserve"> </w:t>
      </w:r>
      <w:r w:rsidRPr="0090274D">
        <w:rPr>
          <w:sz w:val="28"/>
          <w:szCs w:val="28"/>
        </w:rPr>
        <w:t>можно</w:t>
      </w:r>
      <w:r w:rsidRPr="0090274D">
        <w:rPr>
          <w:spacing w:val="71"/>
          <w:w w:val="150"/>
          <w:sz w:val="28"/>
          <w:szCs w:val="28"/>
        </w:rPr>
        <w:t xml:space="preserve"> </w:t>
      </w:r>
      <w:r w:rsidRPr="0090274D">
        <w:rPr>
          <w:sz w:val="28"/>
          <w:szCs w:val="28"/>
        </w:rPr>
        <w:t>распознать,</w:t>
      </w:r>
      <w:r w:rsidRPr="0090274D">
        <w:rPr>
          <w:spacing w:val="69"/>
          <w:w w:val="150"/>
          <w:sz w:val="28"/>
          <w:szCs w:val="28"/>
        </w:rPr>
        <w:t xml:space="preserve"> </w:t>
      </w:r>
      <w:r w:rsidRPr="0090274D">
        <w:rPr>
          <w:sz w:val="28"/>
          <w:szCs w:val="28"/>
        </w:rPr>
        <w:t>что</w:t>
      </w:r>
      <w:r w:rsidRPr="0090274D">
        <w:rPr>
          <w:spacing w:val="70"/>
          <w:w w:val="150"/>
          <w:sz w:val="28"/>
          <w:szCs w:val="28"/>
        </w:rPr>
        <w:t xml:space="preserve"> </w:t>
      </w:r>
      <w:r w:rsidRPr="0090274D">
        <w:rPr>
          <w:sz w:val="28"/>
          <w:szCs w:val="28"/>
        </w:rPr>
        <w:t>данная</w:t>
      </w:r>
      <w:r w:rsidRPr="0090274D">
        <w:rPr>
          <w:spacing w:val="71"/>
          <w:w w:val="150"/>
          <w:sz w:val="28"/>
          <w:szCs w:val="28"/>
        </w:rPr>
        <w:t xml:space="preserve"> </w:t>
      </w:r>
      <w:r w:rsidRPr="0090274D">
        <w:rPr>
          <w:sz w:val="28"/>
          <w:szCs w:val="28"/>
        </w:rPr>
        <w:t>новость</w:t>
      </w:r>
      <w:r w:rsidRPr="0090274D">
        <w:rPr>
          <w:spacing w:val="72"/>
          <w:w w:val="150"/>
          <w:sz w:val="28"/>
          <w:szCs w:val="28"/>
        </w:rPr>
        <w:t xml:space="preserve"> </w:t>
      </w:r>
      <w:r w:rsidRPr="0090274D">
        <w:rPr>
          <w:sz w:val="28"/>
          <w:szCs w:val="28"/>
        </w:rPr>
        <w:t>фейковая.</w:t>
      </w:r>
      <w:r w:rsidRPr="0090274D">
        <w:rPr>
          <w:spacing w:val="70"/>
          <w:w w:val="150"/>
          <w:sz w:val="28"/>
          <w:szCs w:val="28"/>
        </w:rPr>
        <w:t xml:space="preserve"> </w:t>
      </w:r>
      <w:r w:rsidRPr="0090274D">
        <w:rPr>
          <w:sz w:val="28"/>
          <w:szCs w:val="28"/>
        </w:rPr>
        <w:t>Обсуждение</w:t>
      </w:r>
      <w:r w:rsidRPr="0090274D">
        <w:rPr>
          <w:spacing w:val="71"/>
          <w:w w:val="150"/>
          <w:sz w:val="28"/>
          <w:szCs w:val="28"/>
        </w:rPr>
        <w:t xml:space="preserve"> </w:t>
      </w:r>
      <w:r w:rsidRPr="0090274D">
        <w:rPr>
          <w:sz w:val="28"/>
          <w:szCs w:val="28"/>
        </w:rPr>
        <w:t>новостей</w:t>
      </w:r>
      <w:r w:rsidRPr="0090274D">
        <w:rPr>
          <w:spacing w:val="72"/>
          <w:w w:val="150"/>
          <w:sz w:val="28"/>
          <w:szCs w:val="28"/>
        </w:rPr>
        <w:t xml:space="preserve"> </w:t>
      </w:r>
      <w:r w:rsidRPr="0090274D">
        <w:rPr>
          <w:sz w:val="28"/>
          <w:szCs w:val="28"/>
        </w:rPr>
        <w:t>из</w:t>
      </w:r>
      <w:r w:rsidRPr="0090274D">
        <w:rPr>
          <w:spacing w:val="72"/>
          <w:w w:val="150"/>
          <w:sz w:val="28"/>
          <w:szCs w:val="28"/>
        </w:rPr>
        <w:t xml:space="preserve"> </w:t>
      </w:r>
      <w:r w:rsidRPr="0090274D">
        <w:rPr>
          <w:spacing w:val="-2"/>
          <w:sz w:val="28"/>
          <w:szCs w:val="28"/>
        </w:rPr>
        <w:t>интернета.</w:t>
      </w:r>
    </w:p>
    <w:p w:rsidR="00A602FA" w:rsidRPr="0090274D" w:rsidRDefault="00A602FA">
      <w:pPr>
        <w:pStyle w:val="a3"/>
        <w:rPr>
          <w:sz w:val="28"/>
          <w:szCs w:val="28"/>
        </w:rPr>
      </w:pPr>
      <w:r w:rsidRPr="0090274D">
        <w:rPr>
          <w:sz w:val="28"/>
          <w:szCs w:val="28"/>
        </w:rPr>
        <w:t>Ответственность</w:t>
      </w:r>
      <w:r w:rsidRPr="0090274D">
        <w:rPr>
          <w:spacing w:val="-6"/>
          <w:sz w:val="28"/>
          <w:szCs w:val="28"/>
        </w:rPr>
        <w:t xml:space="preserve"> </w:t>
      </w:r>
      <w:r w:rsidRPr="0090274D">
        <w:rPr>
          <w:sz w:val="28"/>
          <w:szCs w:val="28"/>
        </w:rPr>
        <w:t>за</w:t>
      </w:r>
      <w:r w:rsidRPr="0090274D">
        <w:rPr>
          <w:spacing w:val="-5"/>
          <w:sz w:val="28"/>
          <w:szCs w:val="28"/>
        </w:rPr>
        <w:t xml:space="preserve"> </w:t>
      </w:r>
      <w:r w:rsidRPr="0090274D">
        <w:rPr>
          <w:sz w:val="28"/>
          <w:szCs w:val="28"/>
        </w:rPr>
        <w:t>распространение</w:t>
      </w:r>
      <w:r w:rsidRPr="0090274D">
        <w:rPr>
          <w:spacing w:val="-4"/>
          <w:sz w:val="28"/>
          <w:szCs w:val="28"/>
        </w:rPr>
        <w:t xml:space="preserve"> </w:t>
      </w:r>
      <w:r w:rsidRPr="0090274D">
        <w:rPr>
          <w:spacing w:val="-2"/>
          <w:sz w:val="28"/>
          <w:szCs w:val="28"/>
        </w:rPr>
        <w:t>фейков.</w:t>
      </w:r>
    </w:p>
    <w:p w:rsidR="00A602FA" w:rsidRPr="0090274D" w:rsidRDefault="00A602FA">
      <w:pPr>
        <w:pStyle w:val="1"/>
        <w:spacing w:before="5"/>
        <w:ind w:left="962"/>
        <w:rPr>
          <w:sz w:val="28"/>
          <w:szCs w:val="28"/>
        </w:rPr>
      </w:pPr>
      <w:r w:rsidRPr="0090274D">
        <w:rPr>
          <w:sz w:val="28"/>
          <w:szCs w:val="28"/>
        </w:rPr>
        <w:t>Правила</w:t>
      </w:r>
      <w:r w:rsidRPr="0090274D">
        <w:rPr>
          <w:spacing w:val="-3"/>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со</w:t>
      </w:r>
      <w:r w:rsidRPr="0090274D">
        <w:rPr>
          <w:spacing w:val="-3"/>
          <w:sz w:val="28"/>
          <w:szCs w:val="28"/>
        </w:rPr>
        <w:t xml:space="preserve"> </w:t>
      </w:r>
      <w:r w:rsidRPr="0090274D">
        <w:rPr>
          <w:sz w:val="28"/>
          <w:szCs w:val="28"/>
        </w:rPr>
        <w:t>сверстниками</w:t>
      </w:r>
      <w:r w:rsidRPr="0090274D">
        <w:rPr>
          <w:spacing w:val="-3"/>
          <w:sz w:val="28"/>
          <w:szCs w:val="28"/>
        </w:rPr>
        <w:t xml:space="preserve"> </w:t>
      </w:r>
      <w:r w:rsidRPr="0090274D">
        <w:rPr>
          <w:sz w:val="28"/>
          <w:szCs w:val="28"/>
        </w:rPr>
        <w:t>и</w:t>
      </w:r>
      <w:r w:rsidRPr="0090274D">
        <w:rPr>
          <w:spacing w:val="-2"/>
          <w:sz w:val="28"/>
          <w:szCs w:val="28"/>
        </w:rPr>
        <w:t xml:space="preserve"> взрослыми.</w:t>
      </w:r>
    </w:p>
    <w:p w:rsidR="00A602FA" w:rsidRPr="0090274D" w:rsidRDefault="00A602FA">
      <w:pPr>
        <w:pStyle w:val="a3"/>
        <w:spacing w:line="274" w:lineRule="exact"/>
        <w:ind w:left="962"/>
        <w:rPr>
          <w:sz w:val="28"/>
          <w:szCs w:val="28"/>
        </w:rPr>
      </w:pPr>
      <w:r w:rsidRPr="0090274D">
        <w:rPr>
          <w:sz w:val="28"/>
          <w:szCs w:val="28"/>
        </w:rPr>
        <w:t>Речевой</w:t>
      </w:r>
      <w:r w:rsidRPr="0090274D">
        <w:rPr>
          <w:spacing w:val="-4"/>
          <w:sz w:val="28"/>
          <w:szCs w:val="28"/>
        </w:rPr>
        <w:t xml:space="preserve"> </w:t>
      </w:r>
      <w:r w:rsidRPr="0090274D">
        <w:rPr>
          <w:sz w:val="28"/>
          <w:szCs w:val="28"/>
        </w:rPr>
        <w:t>этикет</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устной</w:t>
      </w:r>
      <w:r w:rsidRPr="0090274D">
        <w:rPr>
          <w:spacing w:val="-3"/>
          <w:sz w:val="28"/>
          <w:szCs w:val="28"/>
        </w:rPr>
        <w:t xml:space="preserve"> </w:t>
      </w:r>
      <w:r w:rsidRPr="0090274D">
        <w:rPr>
          <w:spacing w:val="-2"/>
          <w:sz w:val="28"/>
          <w:szCs w:val="28"/>
        </w:rPr>
        <w:t>коммуникации.</w:t>
      </w:r>
    </w:p>
    <w:p w:rsidR="00A602FA" w:rsidRPr="0090274D" w:rsidRDefault="00A602FA">
      <w:pPr>
        <w:pStyle w:val="a3"/>
        <w:ind w:firstLine="708"/>
        <w:rPr>
          <w:sz w:val="28"/>
          <w:szCs w:val="28"/>
        </w:rPr>
      </w:pPr>
      <w:r w:rsidRPr="0090274D">
        <w:rPr>
          <w:sz w:val="28"/>
          <w:szCs w:val="28"/>
        </w:rPr>
        <w:t>Сценарии</w:t>
      </w:r>
      <w:r w:rsidRPr="0090274D">
        <w:rPr>
          <w:spacing w:val="24"/>
          <w:sz w:val="28"/>
          <w:szCs w:val="28"/>
        </w:rPr>
        <w:t xml:space="preserve"> </w:t>
      </w:r>
      <w:r w:rsidRPr="0090274D">
        <w:rPr>
          <w:sz w:val="28"/>
          <w:szCs w:val="28"/>
        </w:rPr>
        <w:t>коммуникативного</w:t>
      </w:r>
      <w:r w:rsidRPr="0090274D">
        <w:rPr>
          <w:spacing w:val="25"/>
          <w:sz w:val="28"/>
          <w:szCs w:val="28"/>
        </w:rPr>
        <w:t xml:space="preserve"> </w:t>
      </w:r>
      <w:r w:rsidRPr="0090274D">
        <w:rPr>
          <w:sz w:val="28"/>
          <w:szCs w:val="28"/>
        </w:rPr>
        <w:t>поведения</w:t>
      </w:r>
      <w:r w:rsidRPr="0090274D">
        <w:rPr>
          <w:spacing w:val="23"/>
          <w:sz w:val="28"/>
          <w:szCs w:val="28"/>
        </w:rPr>
        <w:t xml:space="preserve"> </w:t>
      </w:r>
      <w:r w:rsidRPr="0090274D">
        <w:rPr>
          <w:sz w:val="28"/>
          <w:szCs w:val="28"/>
        </w:rPr>
        <w:t>в</w:t>
      </w:r>
      <w:r w:rsidRPr="0090274D">
        <w:rPr>
          <w:spacing w:val="25"/>
          <w:sz w:val="28"/>
          <w:szCs w:val="28"/>
        </w:rPr>
        <w:t xml:space="preserve"> </w:t>
      </w:r>
      <w:r w:rsidRPr="0090274D">
        <w:rPr>
          <w:sz w:val="28"/>
          <w:szCs w:val="28"/>
        </w:rPr>
        <w:t>общении</w:t>
      </w:r>
      <w:r w:rsidRPr="0090274D">
        <w:rPr>
          <w:spacing w:val="26"/>
          <w:sz w:val="28"/>
          <w:szCs w:val="28"/>
        </w:rPr>
        <w:t xml:space="preserve"> </w:t>
      </w:r>
      <w:r w:rsidRPr="0090274D">
        <w:rPr>
          <w:sz w:val="28"/>
          <w:szCs w:val="28"/>
        </w:rPr>
        <w:t>со</w:t>
      </w:r>
      <w:r w:rsidRPr="0090274D">
        <w:rPr>
          <w:spacing w:val="25"/>
          <w:sz w:val="28"/>
          <w:szCs w:val="28"/>
        </w:rPr>
        <w:t xml:space="preserve"> </w:t>
      </w:r>
      <w:r w:rsidRPr="0090274D">
        <w:rPr>
          <w:sz w:val="28"/>
          <w:szCs w:val="28"/>
        </w:rPr>
        <w:t>сверстниками,</w:t>
      </w:r>
      <w:r w:rsidRPr="0090274D">
        <w:rPr>
          <w:spacing w:val="25"/>
          <w:sz w:val="28"/>
          <w:szCs w:val="28"/>
        </w:rPr>
        <w:t xml:space="preserve"> </w:t>
      </w:r>
      <w:r w:rsidRPr="0090274D">
        <w:rPr>
          <w:sz w:val="28"/>
          <w:szCs w:val="28"/>
        </w:rPr>
        <w:t>знакомыми</w:t>
      </w:r>
      <w:r w:rsidRPr="0090274D">
        <w:rPr>
          <w:spacing w:val="26"/>
          <w:sz w:val="28"/>
          <w:szCs w:val="28"/>
        </w:rPr>
        <w:t xml:space="preserve"> </w:t>
      </w:r>
      <w:r w:rsidRPr="0090274D">
        <w:rPr>
          <w:sz w:val="28"/>
          <w:szCs w:val="28"/>
        </w:rPr>
        <w:t>и</w:t>
      </w:r>
      <w:r w:rsidRPr="0090274D">
        <w:rPr>
          <w:spacing w:val="24"/>
          <w:sz w:val="28"/>
          <w:szCs w:val="28"/>
        </w:rPr>
        <w:t xml:space="preserve"> </w:t>
      </w:r>
      <w:r w:rsidRPr="0090274D">
        <w:rPr>
          <w:sz w:val="28"/>
          <w:szCs w:val="28"/>
        </w:rPr>
        <w:t>незнакомыми</w:t>
      </w:r>
      <w:r w:rsidRPr="0090274D">
        <w:rPr>
          <w:spacing w:val="26"/>
          <w:sz w:val="28"/>
          <w:szCs w:val="28"/>
        </w:rPr>
        <w:t xml:space="preserve"> </w:t>
      </w:r>
      <w:r w:rsidRPr="0090274D">
        <w:rPr>
          <w:sz w:val="28"/>
          <w:szCs w:val="28"/>
        </w:rPr>
        <w:t>взрослыми:</w:t>
      </w:r>
      <w:r w:rsidRPr="0090274D">
        <w:rPr>
          <w:spacing w:val="26"/>
          <w:sz w:val="28"/>
          <w:szCs w:val="28"/>
        </w:rPr>
        <w:t xml:space="preserve"> </w:t>
      </w:r>
      <w:r w:rsidRPr="0090274D">
        <w:rPr>
          <w:sz w:val="28"/>
          <w:szCs w:val="28"/>
        </w:rPr>
        <w:t>знакомство,</w:t>
      </w:r>
      <w:r w:rsidRPr="0090274D">
        <w:rPr>
          <w:spacing w:val="25"/>
          <w:sz w:val="28"/>
          <w:szCs w:val="28"/>
        </w:rPr>
        <w:t xml:space="preserve"> </w:t>
      </w:r>
      <w:r w:rsidRPr="0090274D">
        <w:rPr>
          <w:sz w:val="28"/>
          <w:szCs w:val="28"/>
        </w:rPr>
        <w:t>просьба</w:t>
      </w:r>
      <w:r w:rsidRPr="0090274D">
        <w:rPr>
          <w:spacing w:val="24"/>
          <w:sz w:val="28"/>
          <w:szCs w:val="28"/>
        </w:rPr>
        <w:t xml:space="preserve"> </w:t>
      </w:r>
      <w:r w:rsidRPr="0090274D">
        <w:rPr>
          <w:sz w:val="28"/>
          <w:szCs w:val="28"/>
        </w:rPr>
        <w:t>о</w:t>
      </w:r>
      <w:r w:rsidRPr="0090274D">
        <w:rPr>
          <w:spacing w:val="25"/>
          <w:sz w:val="28"/>
          <w:szCs w:val="28"/>
        </w:rPr>
        <w:t xml:space="preserve"> </w:t>
      </w:r>
      <w:r w:rsidRPr="0090274D">
        <w:rPr>
          <w:sz w:val="28"/>
          <w:szCs w:val="28"/>
        </w:rPr>
        <w:t>помощи, совет, «светская беседа», дружеский разговор.</w:t>
      </w:r>
    </w:p>
    <w:p w:rsidR="00A602FA" w:rsidRPr="0090274D" w:rsidRDefault="00A602FA">
      <w:pPr>
        <w:pStyle w:val="a3"/>
        <w:ind w:left="962" w:right="9897"/>
        <w:rPr>
          <w:sz w:val="28"/>
          <w:szCs w:val="28"/>
        </w:rPr>
      </w:pPr>
      <w:r w:rsidRPr="0090274D">
        <w:rPr>
          <w:sz w:val="28"/>
          <w:szCs w:val="28"/>
        </w:rPr>
        <w:t>Что</w:t>
      </w:r>
      <w:r w:rsidRPr="0090274D">
        <w:rPr>
          <w:spacing w:val="-6"/>
          <w:sz w:val="28"/>
          <w:szCs w:val="28"/>
        </w:rPr>
        <w:t xml:space="preserve"> </w:t>
      </w:r>
      <w:r w:rsidRPr="0090274D">
        <w:rPr>
          <w:sz w:val="28"/>
          <w:szCs w:val="28"/>
        </w:rPr>
        <w:t>такое</w:t>
      </w:r>
      <w:r w:rsidRPr="0090274D">
        <w:rPr>
          <w:spacing w:val="-7"/>
          <w:sz w:val="28"/>
          <w:szCs w:val="28"/>
        </w:rPr>
        <w:t xml:space="preserve"> </w:t>
      </w:r>
      <w:r w:rsidRPr="0090274D">
        <w:rPr>
          <w:sz w:val="28"/>
          <w:szCs w:val="28"/>
        </w:rPr>
        <w:t>сплетня.</w:t>
      </w:r>
      <w:r w:rsidRPr="0090274D">
        <w:rPr>
          <w:spacing w:val="-6"/>
          <w:sz w:val="28"/>
          <w:szCs w:val="28"/>
        </w:rPr>
        <w:t xml:space="preserve"> </w:t>
      </w:r>
      <w:r w:rsidRPr="0090274D">
        <w:rPr>
          <w:sz w:val="28"/>
          <w:szCs w:val="28"/>
        </w:rPr>
        <w:t>Почему</w:t>
      </w:r>
      <w:r w:rsidRPr="0090274D">
        <w:rPr>
          <w:spacing w:val="-10"/>
          <w:sz w:val="28"/>
          <w:szCs w:val="28"/>
        </w:rPr>
        <w:t xml:space="preserve"> </w:t>
      </w:r>
      <w:r w:rsidRPr="0090274D">
        <w:rPr>
          <w:sz w:val="28"/>
          <w:szCs w:val="28"/>
        </w:rPr>
        <w:t>не</w:t>
      </w:r>
      <w:r w:rsidRPr="0090274D">
        <w:rPr>
          <w:spacing w:val="-7"/>
          <w:sz w:val="28"/>
          <w:szCs w:val="28"/>
        </w:rPr>
        <w:t xml:space="preserve"> </w:t>
      </w:r>
      <w:r w:rsidRPr="0090274D">
        <w:rPr>
          <w:sz w:val="28"/>
          <w:szCs w:val="28"/>
        </w:rPr>
        <w:t>любят</w:t>
      </w:r>
      <w:r w:rsidRPr="0090274D">
        <w:rPr>
          <w:spacing w:val="-6"/>
          <w:sz w:val="28"/>
          <w:szCs w:val="28"/>
        </w:rPr>
        <w:t xml:space="preserve"> </w:t>
      </w:r>
      <w:r w:rsidRPr="0090274D">
        <w:rPr>
          <w:sz w:val="28"/>
          <w:szCs w:val="28"/>
        </w:rPr>
        <w:t>сплетников. Способы решения спорных ситуаций.</w:t>
      </w:r>
    </w:p>
    <w:p w:rsidR="00A602FA" w:rsidRPr="0090274D" w:rsidRDefault="00A602FA">
      <w:pPr>
        <w:pStyle w:val="a3"/>
        <w:ind w:left="962"/>
        <w:rPr>
          <w:sz w:val="28"/>
          <w:szCs w:val="28"/>
        </w:rPr>
      </w:pPr>
      <w:r w:rsidRPr="0090274D">
        <w:rPr>
          <w:sz w:val="28"/>
          <w:szCs w:val="28"/>
        </w:rPr>
        <w:t>Способы</w:t>
      </w:r>
      <w:r w:rsidRPr="0090274D">
        <w:rPr>
          <w:spacing w:val="-4"/>
          <w:sz w:val="28"/>
          <w:szCs w:val="28"/>
        </w:rPr>
        <w:t xml:space="preserve"> </w:t>
      </w:r>
      <w:r w:rsidRPr="0090274D">
        <w:rPr>
          <w:sz w:val="28"/>
          <w:szCs w:val="28"/>
        </w:rPr>
        <w:t>ведения</w:t>
      </w:r>
      <w:r w:rsidRPr="0090274D">
        <w:rPr>
          <w:spacing w:val="-2"/>
          <w:sz w:val="28"/>
          <w:szCs w:val="28"/>
        </w:rPr>
        <w:t xml:space="preserve"> </w:t>
      </w:r>
      <w:r w:rsidRPr="0090274D">
        <w:rPr>
          <w:sz w:val="28"/>
          <w:szCs w:val="28"/>
        </w:rPr>
        <w:t>полемики</w:t>
      </w:r>
      <w:r w:rsidRPr="0090274D">
        <w:rPr>
          <w:spacing w:val="-4"/>
          <w:sz w:val="28"/>
          <w:szCs w:val="28"/>
        </w:rPr>
        <w:t xml:space="preserve"> </w:t>
      </w:r>
      <w:r w:rsidRPr="0090274D">
        <w:rPr>
          <w:sz w:val="28"/>
          <w:szCs w:val="28"/>
        </w:rPr>
        <w:t>на</w:t>
      </w:r>
      <w:r w:rsidRPr="0090274D">
        <w:rPr>
          <w:spacing w:val="-3"/>
          <w:sz w:val="28"/>
          <w:szCs w:val="28"/>
        </w:rPr>
        <w:t xml:space="preserve"> </w:t>
      </w:r>
      <w:r w:rsidRPr="0090274D">
        <w:rPr>
          <w:sz w:val="28"/>
          <w:szCs w:val="28"/>
        </w:rPr>
        <w:t>лингвистические</w:t>
      </w:r>
      <w:r w:rsidRPr="0090274D">
        <w:rPr>
          <w:spacing w:val="-3"/>
          <w:sz w:val="28"/>
          <w:szCs w:val="28"/>
        </w:rPr>
        <w:t xml:space="preserve"> </w:t>
      </w:r>
      <w:r w:rsidRPr="0090274D">
        <w:rPr>
          <w:sz w:val="28"/>
          <w:szCs w:val="28"/>
        </w:rPr>
        <w:t>темы</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темы</w:t>
      </w:r>
      <w:r w:rsidRPr="0090274D">
        <w:rPr>
          <w:spacing w:val="-2"/>
          <w:sz w:val="28"/>
          <w:szCs w:val="28"/>
        </w:rPr>
        <w:t xml:space="preserve"> </w:t>
      </w:r>
      <w:r w:rsidRPr="0090274D">
        <w:rPr>
          <w:sz w:val="28"/>
          <w:szCs w:val="28"/>
        </w:rPr>
        <w:t>на</w:t>
      </w:r>
      <w:r w:rsidRPr="0090274D">
        <w:rPr>
          <w:spacing w:val="1"/>
          <w:sz w:val="28"/>
          <w:szCs w:val="28"/>
        </w:rPr>
        <w:t xml:space="preserve"> </w:t>
      </w:r>
      <w:r w:rsidRPr="0090274D">
        <w:rPr>
          <w:sz w:val="28"/>
          <w:szCs w:val="28"/>
        </w:rPr>
        <w:t>основе</w:t>
      </w:r>
      <w:r w:rsidRPr="0090274D">
        <w:rPr>
          <w:spacing w:val="-4"/>
          <w:sz w:val="28"/>
          <w:szCs w:val="28"/>
        </w:rPr>
        <w:t xml:space="preserve"> </w:t>
      </w:r>
      <w:r w:rsidRPr="0090274D">
        <w:rPr>
          <w:sz w:val="28"/>
          <w:szCs w:val="28"/>
        </w:rPr>
        <w:t xml:space="preserve">жизненных </w:t>
      </w:r>
      <w:r w:rsidRPr="0090274D">
        <w:rPr>
          <w:spacing w:val="-2"/>
          <w:sz w:val="28"/>
          <w:szCs w:val="28"/>
        </w:rPr>
        <w:t>ситуаций.</w:t>
      </w:r>
    </w:p>
    <w:p w:rsidR="00A602FA" w:rsidRPr="0090274D" w:rsidRDefault="00A602FA">
      <w:pPr>
        <w:pStyle w:val="a3"/>
        <w:spacing w:before="6"/>
        <w:ind w:left="0"/>
        <w:rPr>
          <w:sz w:val="28"/>
          <w:szCs w:val="28"/>
        </w:rPr>
      </w:pPr>
    </w:p>
    <w:p w:rsidR="00A602FA" w:rsidRPr="0090274D" w:rsidRDefault="00A602FA">
      <w:pPr>
        <w:pStyle w:val="1"/>
        <w:ind w:left="254"/>
        <w:rPr>
          <w:sz w:val="28"/>
          <w:szCs w:val="28"/>
        </w:rPr>
      </w:pPr>
      <w:r w:rsidRPr="0090274D">
        <w:rPr>
          <w:sz w:val="28"/>
          <w:szCs w:val="28"/>
        </w:rPr>
        <w:t xml:space="preserve">8 </w:t>
      </w:r>
      <w:r w:rsidRPr="0090274D">
        <w:rPr>
          <w:spacing w:val="-2"/>
          <w:sz w:val="28"/>
          <w:szCs w:val="28"/>
        </w:rPr>
        <w:t>КЛАСС</w:t>
      </w:r>
    </w:p>
    <w:p w:rsidR="00A602FA" w:rsidRPr="0090274D" w:rsidRDefault="00A602FA">
      <w:pPr>
        <w:spacing w:line="274" w:lineRule="exact"/>
        <w:ind w:left="254"/>
        <w:rPr>
          <w:sz w:val="28"/>
          <w:szCs w:val="28"/>
        </w:rPr>
      </w:pPr>
      <w:r w:rsidRPr="0090274D">
        <w:rPr>
          <w:b/>
          <w:sz w:val="28"/>
          <w:szCs w:val="28"/>
          <w:u w:val="single"/>
        </w:rPr>
        <w:t>Работа</w:t>
      </w:r>
      <w:r w:rsidRPr="0090274D">
        <w:rPr>
          <w:b/>
          <w:spacing w:val="-3"/>
          <w:sz w:val="28"/>
          <w:szCs w:val="28"/>
          <w:u w:val="single"/>
        </w:rPr>
        <w:t xml:space="preserve"> </w:t>
      </w:r>
      <w:r w:rsidRPr="0090274D">
        <w:rPr>
          <w:b/>
          <w:sz w:val="28"/>
          <w:szCs w:val="28"/>
          <w:u w:val="single"/>
        </w:rPr>
        <w:t>над</w:t>
      </w:r>
      <w:r w:rsidRPr="0090274D">
        <w:rPr>
          <w:b/>
          <w:spacing w:val="-2"/>
          <w:sz w:val="28"/>
          <w:szCs w:val="28"/>
          <w:u w:val="single"/>
        </w:rPr>
        <w:t xml:space="preserve"> словом</w:t>
      </w:r>
      <w:r w:rsidRPr="0090274D">
        <w:rPr>
          <w:spacing w:val="-2"/>
          <w:sz w:val="28"/>
          <w:szCs w:val="28"/>
        </w:rPr>
        <w:t>.</w:t>
      </w:r>
    </w:p>
    <w:p w:rsidR="00A602FA" w:rsidRPr="0090274D" w:rsidRDefault="00A602FA">
      <w:pPr>
        <w:pStyle w:val="a3"/>
        <w:ind w:left="0"/>
        <w:rPr>
          <w:sz w:val="28"/>
          <w:szCs w:val="28"/>
        </w:rPr>
      </w:pPr>
    </w:p>
    <w:p w:rsidR="00A602FA" w:rsidRPr="0090274D" w:rsidRDefault="00A602FA">
      <w:pPr>
        <w:pStyle w:val="a3"/>
        <w:ind w:right="392" w:firstLine="708"/>
        <w:jc w:val="both"/>
        <w:rPr>
          <w:sz w:val="28"/>
          <w:szCs w:val="28"/>
        </w:rPr>
      </w:pPr>
      <w:r w:rsidRPr="0090274D">
        <w:rPr>
          <w:sz w:val="28"/>
          <w:szCs w:val="28"/>
        </w:rPr>
        <w:t>Специфика содержания работы на уроках развития в 8 классе определяется программными требованиями курса «Русский язык». В восьмом классе на уроках русского языка предполагается изучение норм согласования сказуемого и подлежащего, выраженными сложносокращенными словами. На уроках развития речи в</w:t>
      </w:r>
      <w:r w:rsidRPr="0090274D">
        <w:rPr>
          <w:spacing w:val="-1"/>
          <w:sz w:val="28"/>
          <w:szCs w:val="28"/>
        </w:rPr>
        <w:t xml:space="preserve"> </w:t>
      </w:r>
      <w:r w:rsidRPr="0090274D">
        <w:rPr>
          <w:sz w:val="28"/>
          <w:szCs w:val="28"/>
        </w:rPr>
        <w:t>опережающем</w:t>
      </w:r>
      <w:r w:rsidRPr="0090274D">
        <w:rPr>
          <w:spacing w:val="-1"/>
          <w:sz w:val="28"/>
          <w:szCs w:val="28"/>
        </w:rPr>
        <w:t xml:space="preserve"> </w:t>
      </w:r>
      <w:r w:rsidRPr="0090274D">
        <w:rPr>
          <w:sz w:val="28"/>
          <w:szCs w:val="28"/>
        </w:rPr>
        <w:t>режиме обучающихся учат опознавать сложносокращенные</w:t>
      </w:r>
      <w:r w:rsidRPr="0090274D">
        <w:rPr>
          <w:spacing w:val="-2"/>
          <w:sz w:val="28"/>
          <w:szCs w:val="28"/>
        </w:rPr>
        <w:t xml:space="preserve"> </w:t>
      </w:r>
      <w:r w:rsidRPr="0090274D">
        <w:rPr>
          <w:sz w:val="28"/>
          <w:szCs w:val="28"/>
        </w:rPr>
        <w:t>слова, наиболее</w:t>
      </w:r>
      <w:r w:rsidRPr="0090274D">
        <w:rPr>
          <w:spacing w:val="-2"/>
          <w:sz w:val="28"/>
          <w:szCs w:val="28"/>
        </w:rPr>
        <w:t xml:space="preserve"> </w:t>
      </w:r>
      <w:r w:rsidRPr="0090274D">
        <w:rPr>
          <w:sz w:val="28"/>
          <w:szCs w:val="28"/>
        </w:rPr>
        <w:t>часто встречающиеся в быту учащихся, а также в различных текстах, например, Сбербанк, Госдума, медсестра, АОО, СМИ, спецодежда и проч., понимать их значение, правильно использовать в самостоятельной речи. Данная работа должна носить опережающий характер по отношению в изучаемому на уроках русского языка, для того чтобы сформировать у обучающихся предварительные знания о семантике изучаемой лексики, способах ее употребления. Наряду с этим, данное направление работы носит практико-ориентированный характер, поскольку способствует социализации обучающихся.</w:t>
      </w:r>
    </w:p>
    <w:p w:rsidR="00A602FA" w:rsidRPr="0090274D" w:rsidRDefault="00A602FA">
      <w:pPr>
        <w:pStyle w:val="a3"/>
        <w:ind w:right="681" w:firstLine="708"/>
        <w:jc w:val="both"/>
        <w:rPr>
          <w:sz w:val="28"/>
          <w:szCs w:val="28"/>
        </w:rPr>
      </w:pPr>
      <w:r w:rsidRPr="0090274D">
        <w:rPr>
          <w:sz w:val="28"/>
          <w:szCs w:val="28"/>
        </w:rPr>
        <w:t>Кроме</w:t>
      </w:r>
      <w:r w:rsidRPr="0090274D">
        <w:rPr>
          <w:spacing w:val="-4"/>
          <w:sz w:val="28"/>
          <w:szCs w:val="28"/>
        </w:rPr>
        <w:t xml:space="preserve"> </w:t>
      </w:r>
      <w:r w:rsidRPr="0090274D">
        <w:rPr>
          <w:sz w:val="28"/>
          <w:szCs w:val="28"/>
        </w:rPr>
        <w:t>того,</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содержание</w:t>
      </w:r>
      <w:r w:rsidRPr="0090274D">
        <w:rPr>
          <w:spacing w:val="-4"/>
          <w:sz w:val="28"/>
          <w:szCs w:val="28"/>
        </w:rPr>
        <w:t xml:space="preserve"> </w:t>
      </w:r>
      <w:r w:rsidRPr="0090274D">
        <w:rPr>
          <w:sz w:val="28"/>
          <w:szCs w:val="28"/>
        </w:rPr>
        <w:t>работы</w:t>
      </w:r>
      <w:r w:rsidRPr="0090274D">
        <w:rPr>
          <w:spacing w:val="-2"/>
          <w:sz w:val="28"/>
          <w:szCs w:val="28"/>
        </w:rPr>
        <w:t xml:space="preserve"> </w:t>
      </w:r>
      <w:r w:rsidRPr="0090274D">
        <w:rPr>
          <w:sz w:val="28"/>
          <w:szCs w:val="28"/>
        </w:rPr>
        <w:t>включается</w:t>
      </w:r>
      <w:r w:rsidRPr="0090274D">
        <w:rPr>
          <w:spacing w:val="-3"/>
          <w:sz w:val="28"/>
          <w:szCs w:val="28"/>
        </w:rPr>
        <w:t xml:space="preserve"> </w:t>
      </w:r>
      <w:r w:rsidRPr="0090274D">
        <w:rPr>
          <w:sz w:val="28"/>
          <w:szCs w:val="28"/>
        </w:rPr>
        <w:t>лексика,</w:t>
      </w:r>
      <w:r w:rsidRPr="0090274D">
        <w:rPr>
          <w:spacing w:val="-3"/>
          <w:sz w:val="28"/>
          <w:szCs w:val="28"/>
        </w:rPr>
        <w:t xml:space="preserve"> </w:t>
      </w:r>
      <w:r w:rsidRPr="0090274D">
        <w:rPr>
          <w:sz w:val="28"/>
          <w:szCs w:val="28"/>
        </w:rPr>
        <w:t>фразеологизмы,</w:t>
      </w:r>
      <w:r w:rsidRPr="0090274D">
        <w:rPr>
          <w:spacing w:val="-6"/>
          <w:sz w:val="28"/>
          <w:szCs w:val="28"/>
        </w:rPr>
        <w:t xml:space="preserve"> </w:t>
      </w:r>
      <w:r w:rsidRPr="0090274D">
        <w:rPr>
          <w:sz w:val="28"/>
          <w:szCs w:val="28"/>
        </w:rPr>
        <w:t>используемые</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текстах,</w:t>
      </w:r>
      <w:r w:rsidRPr="0090274D">
        <w:rPr>
          <w:spacing w:val="-3"/>
          <w:sz w:val="28"/>
          <w:szCs w:val="28"/>
        </w:rPr>
        <w:t xml:space="preserve"> </w:t>
      </w:r>
      <w:r w:rsidRPr="0090274D">
        <w:rPr>
          <w:sz w:val="28"/>
          <w:szCs w:val="28"/>
        </w:rPr>
        <w:t>предлагаемых</w:t>
      </w:r>
      <w:r w:rsidRPr="0090274D">
        <w:rPr>
          <w:spacing w:val="-2"/>
          <w:sz w:val="28"/>
          <w:szCs w:val="28"/>
        </w:rPr>
        <w:t xml:space="preserve"> </w:t>
      </w:r>
      <w:r w:rsidRPr="0090274D">
        <w:rPr>
          <w:sz w:val="28"/>
          <w:szCs w:val="28"/>
        </w:rPr>
        <w:t>для</w:t>
      </w:r>
      <w:r w:rsidRPr="0090274D">
        <w:rPr>
          <w:spacing w:val="-3"/>
          <w:sz w:val="28"/>
          <w:szCs w:val="28"/>
        </w:rPr>
        <w:t xml:space="preserve"> </w:t>
      </w:r>
      <w:r w:rsidRPr="0090274D">
        <w:rPr>
          <w:sz w:val="28"/>
          <w:szCs w:val="28"/>
        </w:rPr>
        <w:t>литературного</w:t>
      </w:r>
      <w:r w:rsidRPr="0090274D">
        <w:rPr>
          <w:spacing w:val="-3"/>
          <w:sz w:val="28"/>
          <w:szCs w:val="28"/>
        </w:rPr>
        <w:t xml:space="preserve"> </w:t>
      </w:r>
      <w:r w:rsidRPr="0090274D">
        <w:rPr>
          <w:sz w:val="28"/>
          <w:szCs w:val="28"/>
        </w:rPr>
        <w:t>чтения</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по другим предметам.</w:t>
      </w:r>
    </w:p>
    <w:p w:rsidR="00A602FA" w:rsidRPr="0090274D" w:rsidRDefault="00A602FA">
      <w:pPr>
        <w:pStyle w:val="a3"/>
        <w:spacing w:before="1"/>
        <w:ind w:right="391" w:firstLine="708"/>
        <w:jc w:val="both"/>
        <w:rPr>
          <w:sz w:val="28"/>
          <w:szCs w:val="28"/>
        </w:rPr>
      </w:pPr>
      <w:r w:rsidRPr="0090274D">
        <w:rPr>
          <w:sz w:val="28"/>
          <w:szCs w:val="28"/>
        </w:rPr>
        <w:t>Обучающиеся продолжают работать со словарями, представленными в печатном виде или в электронном. Особенно это важно при проведении самопроверки различных творческих работ, подготовке презентаций,</w:t>
      </w:r>
      <w:r w:rsidRPr="0090274D">
        <w:rPr>
          <w:spacing w:val="-1"/>
          <w:sz w:val="28"/>
          <w:szCs w:val="28"/>
        </w:rPr>
        <w:t xml:space="preserve"> </w:t>
      </w:r>
      <w:r w:rsidRPr="0090274D">
        <w:rPr>
          <w:sz w:val="28"/>
          <w:szCs w:val="28"/>
        </w:rPr>
        <w:t>групповых проектов. Важно обращать внимание обучающихся на необходимость отбора наиболее точной лексики для выражения собственных мыслей, а также на аккуратность оформления работ.</w:t>
      </w:r>
    </w:p>
    <w:p w:rsidR="00A602FA" w:rsidRPr="0090274D" w:rsidRDefault="00A602FA">
      <w:pPr>
        <w:pStyle w:val="a3"/>
        <w:ind w:right="393" w:firstLine="708"/>
        <w:jc w:val="both"/>
        <w:rPr>
          <w:sz w:val="28"/>
          <w:szCs w:val="28"/>
        </w:rPr>
      </w:pPr>
      <w:r w:rsidRPr="0090274D">
        <w:rPr>
          <w:sz w:val="28"/>
          <w:szCs w:val="28"/>
        </w:rPr>
        <w:t>Одной из устойчивых проблем детей с ТНР в области речевого развития является отсутствие «чувства языка», поэтому и в восьмом классе сохраняются трудности распознавания многозначных слов, владения переносным значением, подбора синонимов, антонимов, омонимов. Работа над этими видами парадигматических отношений носит длительный характер и организуется на всем протяжении обучения. Основой является программная лексика из различных учебных курсов.</w:t>
      </w:r>
    </w:p>
    <w:p w:rsidR="00A602FA" w:rsidRPr="0090274D" w:rsidRDefault="00A602FA">
      <w:pPr>
        <w:pStyle w:val="1"/>
        <w:spacing w:before="5"/>
        <w:ind w:left="962"/>
        <w:jc w:val="both"/>
        <w:rPr>
          <w:sz w:val="28"/>
          <w:szCs w:val="28"/>
        </w:rPr>
      </w:pPr>
      <w:r w:rsidRPr="0090274D">
        <w:rPr>
          <w:sz w:val="28"/>
          <w:szCs w:val="28"/>
        </w:rPr>
        <w:t>Лексика,</w:t>
      </w:r>
      <w:r w:rsidRPr="0090274D">
        <w:rPr>
          <w:spacing w:val="-4"/>
          <w:sz w:val="28"/>
          <w:szCs w:val="28"/>
        </w:rPr>
        <w:t xml:space="preserve"> </w:t>
      </w:r>
      <w:r w:rsidRPr="0090274D">
        <w:rPr>
          <w:spacing w:val="-2"/>
          <w:sz w:val="28"/>
          <w:szCs w:val="28"/>
        </w:rPr>
        <w:t>словообразование</w:t>
      </w:r>
    </w:p>
    <w:p w:rsidR="00A602FA" w:rsidRPr="0090274D" w:rsidRDefault="00A602FA">
      <w:pPr>
        <w:pStyle w:val="a3"/>
        <w:spacing w:line="274" w:lineRule="exact"/>
        <w:ind w:left="962"/>
        <w:jc w:val="both"/>
        <w:rPr>
          <w:sz w:val="28"/>
          <w:szCs w:val="28"/>
        </w:rPr>
      </w:pPr>
      <w:r w:rsidRPr="0090274D">
        <w:rPr>
          <w:sz w:val="28"/>
          <w:szCs w:val="28"/>
        </w:rPr>
        <w:t>Способы</w:t>
      </w:r>
      <w:r w:rsidRPr="0090274D">
        <w:rPr>
          <w:spacing w:val="-3"/>
          <w:sz w:val="28"/>
          <w:szCs w:val="28"/>
        </w:rPr>
        <w:t xml:space="preserve"> </w:t>
      </w:r>
      <w:r w:rsidRPr="0090274D">
        <w:rPr>
          <w:sz w:val="28"/>
          <w:szCs w:val="28"/>
        </w:rPr>
        <w:t>толкования</w:t>
      </w:r>
      <w:r w:rsidRPr="0090274D">
        <w:rPr>
          <w:spacing w:val="-5"/>
          <w:sz w:val="28"/>
          <w:szCs w:val="28"/>
        </w:rPr>
        <w:t xml:space="preserve"> </w:t>
      </w:r>
      <w:r w:rsidRPr="0090274D">
        <w:rPr>
          <w:sz w:val="28"/>
          <w:szCs w:val="28"/>
        </w:rPr>
        <w:t>лексического</w:t>
      </w:r>
      <w:r w:rsidRPr="0090274D">
        <w:rPr>
          <w:spacing w:val="-3"/>
          <w:sz w:val="28"/>
          <w:szCs w:val="28"/>
        </w:rPr>
        <w:t xml:space="preserve"> </w:t>
      </w:r>
      <w:r w:rsidRPr="0090274D">
        <w:rPr>
          <w:sz w:val="28"/>
          <w:szCs w:val="28"/>
        </w:rPr>
        <w:t>значения</w:t>
      </w:r>
      <w:r w:rsidRPr="0090274D">
        <w:rPr>
          <w:spacing w:val="-2"/>
          <w:sz w:val="28"/>
          <w:szCs w:val="28"/>
        </w:rPr>
        <w:t xml:space="preserve"> слова</w:t>
      </w:r>
    </w:p>
    <w:p w:rsidR="00A602FA" w:rsidRPr="0090274D" w:rsidRDefault="00A602FA">
      <w:pPr>
        <w:pStyle w:val="a3"/>
        <w:ind w:left="962" w:right="3517"/>
        <w:rPr>
          <w:sz w:val="28"/>
          <w:szCs w:val="28"/>
        </w:rPr>
      </w:pPr>
      <w:r w:rsidRPr="0090274D">
        <w:rPr>
          <w:sz w:val="28"/>
          <w:szCs w:val="28"/>
        </w:rPr>
        <w:t>Однозначные</w:t>
      </w:r>
      <w:r w:rsidRPr="0090274D">
        <w:rPr>
          <w:spacing w:val="-6"/>
          <w:sz w:val="28"/>
          <w:szCs w:val="28"/>
        </w:rPr>
        <w:t xml:space="preserve"> </w:t>
      </w:r>
      <w:r w:rsidRPr="0090274D">
        <w:rPr>
          <w:sz w:val="28"/>
          <w:szCs w:val="28"/>
        </w:rPr>
        <w:t>и</w:t>
      </w:r>
      <w:r w:rsidRPr="0090274D">
        <w:rPr>
          <w:spacing w:val="-4"/>
          <w:sz w:val="28"/>
          <w:szCs w:val="28"/>
        </w:rPr>
        <w:t xml:space="preserve"> </w:t>
      </w:r>
      <w:r w:rsidRPr="0090274D">
        <w:rPr>
          <w:sz w:val="28"/>
          <w:szCs w:val="28"/>
        </w:rPr>
        <w:t>многозначные</w:t>
      </w:r>
      <w:r w:rsidRPr="0090274D">
        <w:rPr>
          <w:spacing w:val="-6"/>
          <w:sz w:val="28"/>
          <w:szCs w:val="28"/>
        </w:rPr>
        <w:t xml:space="preserve"> </w:t>
      </w:r>
      <w:r w:rsidRPr="0090274D">
        <w:rPr>
          <w:sz w:val="28"/>
          <w:szCs w:val="28"/>
        </w:rPr>
        <w:t>слова,</w:t>
      </w:r>
      <w:r w:rsidRPr="0090274D">
        <w:rPr>
          <w:spacing w:val="-4"/>
          <w:sz w:val="28"/>
          <w:szCs w:val="28"/>
        </w:rPr>
        <w:t xml:space="preserve"> </w:t>
      </w:r>
      <w:r w:rsidRPr="0090274D">
        <w:rPr>
          <w:sz w:val="28"/>
          <w:szCs w:val="28"/>
        </w:rPr>
        <w:t>прямое</w:t>
      </w:r>
      <w:r w:rsidRPr="0090274D">
        <w:rPr>
          <w:spacing w:val="-5"/>
          <w:sz w:val="28"/>
          <w:szCs w:val="28"/>
        </w:rPr>
        <w:t xml:space="preserve"> </w:t>
      </w:r>
      <w:r w:rsidRPr="0090274D">
        <w:rPr>
          <w:sz w:val="28"/>
          <w:szCs w:val="28"/>
        </w:rPr>
        <w:t>и</w:t>
      </w:r>
      <w:r w:rsidRPr="0090274D">
        <w:rPr>
          <w:spacing w:val="-1"/>
          <w:sz w:val="28"/>
          <w:szCs w:val="28"/>
        </w:rPr>
        <w:t xml:space="preserve"> </w:t>
      </w:r>
      <w:r w:rsidRPr="0090274D">
        <w:rPr>
          <w:sz w:val="28"/>
          <w:szCs w:val="28"/>
        </w:rPr>
        <w:t>переносное</w:t>
      </w:r>
      <w:r w:rsidRPr="0090274D">
        <w:rPr>
          <w:spacing w:val="-5"/>
          <w:sz w:val="28"/>
          <w:szCs w:val="28"/>
        </w:rPr>
        <w:t xml:space="preserve"> </w:t>
      </w:r>
      <w:r w:rsidRPr="0090274D">
        <w:rPr>
          <w:sz w:val="28"/>
          <w:szCs w:val="28"/>
        </w:rPr>
        <w:t>значение</w:t>
      </w:r>
      <w:r w:rsidRPr="0090274D">
        <w:rPr>
          <w:spacing w:val="-5"/>
          <w:sz w:val="28"/>
          <w:szCs w:val="28"/>
        </w:rPr>
        <w:t xml:space="preserve"> </w:t>
      </w:r>
      <w:r w:rsidRPr="0090274D">
        <w:rPr>
          <w:sz w:val="28"/>
          <w:szCs w:val="28"/>
        </w:rPr>
        <w:t>слова,</w:t>
      </w:r>
      <w:r w:rsidRPr="0090274D">
        <w:rPr>
          <w:spacing w:val="-4"/>
          <w:sz w:val="28"/>
          <w:szCs w:val="28"/>
        </w:rPr>
        <w:t xml:space="preserve"> </w:t>
      </w:r>
      <w:r w:rsidRPr="0090274D">
        <w:rPr>
          <w:sz w:val="28"/>
          <w:szCs w:val="28"/>
        </w:rPr>
        <w:t>синонимы,</w:t>
      </w:r>
      <w:r w:rsidRPr="0090274D">
        <w:rPr>
          <w:spacing w:val="-4"/>
          <w:sz w:val="28"/>
          <w:szCs w:val="28"/>
        </w:rPr>
        <w:t xml:space="preserve"> </w:t>
      </w:r>
      <w:r w:rsidRPr="0090274D">
        <w:rPr>
          <w:sz w:val="28"/>
          <w:szCs w:val="28"/>
        </w:rPr>
        <w:t>антонимы,</w:t>
      </w:r>
      <w:r w:rsidRPr="0090274D">
        <w:rPr>
          <w:spacing w:val="-4"/>
          <w:sz w:val="28"/>
          <w:szCs w:val="28"/>
        </w:rPr>
        <w:t xml:space="preserve"> </w:t>
      </w:r>
      <w:r w:rsidRPr="0090274D">
        <w:rPr>
          <w:sz w:val="28"/>
          <w:szCs w:val="28"/>
        </w:rPr>
        <w:t>омонимы. Стилистическая окраска слова.</w:t>
      </w:r>
    </w:p>
    <w:p w:rsidR="00A602FA" w:rsidRPr="0090274D" w:rsidRDefault="00A602FA">
      <w:pPr>
        <w:pStyle w:val="a3"/>
        <w:ind w:left="962"/>
        <w:rPr>
          <w:sz w:val="28"/>
          <w:szCs w:val="28"/>
        </w:rPr>
      </w:pPr>
      <w:r w:rsidRPr="0090274D">
        <w:rPr>
          <w:spacing w:val="-2"/>
          <w:sz w:val="28"/>
          <w:szCs w:val="28"/>
        </w:rPr>
        <w:t>Фразеологизмы</w:t>
      </w:r>
    </w:p>
    <w:p w:rsidR="00A602FA" w:rsidRPr="0090274D" w:rsidRDefault="00A602FA">
      <w:pPr>
        <w:pStyle w:val="a3"/>
        <w:ind w:left="962" w:right="3517"/>
        <w:rPr>
          <w:sz w:val="28"/>
          <w:szCs w:val="28"/>
        </w:rPr>
      </w:pPr>
      <w:r w:rsidRPr="0090274D">
        <w:rPr>
          <w:sz w:val="28"/>
          <w:szCs w:val="28"/>
        </w:rPr>
        <w:t>Эпитеты,</w:t>
      </w:r>
      <w:r w:rsidRPr="0090274D">
        <w:rPr>
          <w:spacing w:val="-4"/>
          <w:sz w:val="28"/>
          <w:szCs w:val="28"/>
        </w:rPr>
        <w:t xml:space="preserve"> </w:t>
      </w:r>
      <w:r w:rsidRPr="0090274D">
        <w:rPr>
          <w:sz w:val="28"/>
          <w:szCs w:val="28"/>
        </w:rPr>
        <w:t>метафоры,</w:t>
      </w:r>
      <w:r w:rsidRPr="0090274D">
        <w:rPr>
          <w:spacing w:val="-4"/>
          <w:sz w:val="28"/>
          <w:szCs w:val="28"/>
        </w:rPr>
        <w:t xml:space="preserve"> </w:t>
      </w:r>
      <w:r w:rsidRPr="0090274D">
        <w:rPr>
          <w:sz w:val="28"/>
          <w:szCs w:val="28"/>
        </w:rPr>
        <w:t>олицетворение</w:t>
      </w:r>
      <w:r w:rsidRPr="0090274D">
        <w:rPr>
          <w:spacing w:val="-5"/>
          <w:sz w:val="28"/>
          <w:szCs w:val="28"/>
        </w:rPr>
        <w:t xml:space="preserve"> </w:t>
      </w:r>
      <w:r w:rsidRPr="0090274D">
        <w:rPr>
          <w:sz w:val="28"/>
          <w:szCs w:val="28"/>
        </w:rPr>
        <w:t>данных</w:t>
      </w:r>
      <w:r w:rsidRPr="0090274D">
        <w:rPr>
          <w:spacing w:val="-3"/>
          <w:sz w:val="28"/>
          <w:szCs w:val="28"/>
        </w:rPr>
        <w:t xml:space="preserve"> </w:t>
      </w:r>
      <w:r w:rsidRPr="0090274D">
        <w:rPr>
          <w:sz w:val="28"/>
          <w:szCs w:val="28"/>
        </w:rPr>
        <w:t>средств</w:t>
      </w:r>
      <w:r w:rsidRPr="0090274D">
        <w:rPr>
          <w:spacing w:val="-5"/>
          <w:sz w:val="28"/>
          <w:szCs w:val="28"/>
        </w:rPr>
        <w:t xml:space="preserve"> </w:t>
      </w:r>
      <w:r w:rsidRPr="0090274D">
        <w:rPr>
          <w:sz w:val="28"/>
          <w:szCs w:val="28"/>
        </w:rPr>
        <w:t>выразительности.</w:t>
      </w:r>
      <w:r w:rsidRPr="0090274D">
        <w:rPr>
          <w:spacing w:val="-7"/>
          <w:sz w:val="28"/>
          <w:szCs w:val="28"/>
        </w:rPr>
        <w:t xml:space="preserve"> </w:t>
      </w:r>
      <w:r w:rsidRPr="0090274D">
        <w:rPr>
          <w:sz w:val="28"/>
          <w:szCs w:val="28"/>
        </w:rPr>
        <w:t>Роль</w:t>
      </w:r>
      <w:r w:rsidRPr="0090274D">
        <w:rPr>
          <w:spacing w:val="-4"/>
          <w:sz w:val="28"/>
          <w:szCs w:val="28"/>
        </w:rPr>
        <w:t xml:space="preserve"> </w:t>
      </w:r>
      <w:r w:rsidRPr="0090274D">
        <w:rPr>
          <w:sz w:val="28"/>
          <w:szCs w:val="28"/>
        </w:rPr>
        <w:t>данных</w:t>
      </w:r>
      <w:r w:rsidRPr="0090274D">
        <w:rPr>
          <w:spacing w:val="-3"/>
          <w:sz w:val="28"/>
          <w:szCs w:val="28"/>
        </w:rPr>
        <w:t xml:space="preserve"> </w:t>
      </w:r>
      <w:r w:rsidRPr="0090274D">
        <w:rPr>
          <w:sz w:val="28"/>
          <w:szCs w:val="28"/>
        </w:rPr>
        <w:t>средств</w:t>
      </w:r>
      <w:r w:rsidRPr="0090274D">
        <w:rPr>
          <w:spacing w:val="-5"/>
          <w:sz w:val="28"/>
          <w:szCs w:val="28"/>
        </w:rPr>
        <w:t xml:space="preserve"> </w:t>
      </w:r>
      <w:r w:rsidRPr="0090274D">
        <w:rPr>
          <w:sz w:val="28"/>
          <w:szCs w:val="28"/>
        </w:rPr>
        <w:t>в</w:t>
      </w:r>
      <w:r w:rsidRPr="0090274D">
        <w:rPr>
          <w:spacing w:val="-5"/>
          <w:sz w:val="28"/>
          <w:szCs w:val="28"/>
        </w:rPr>
        <w:t xml:space="preserve"> </w:t>
      </w:r>
      <w:r w:rsidRPr="0090274D">
        <w:rPr>
          <w:sz w:val="28"/>
          <w:szCs w:val="28"/>
        </w:rPr>
        <w:t>общении. Словообразовательный и морфемный анализ.</w:t>
      </w:r>
    </w:p>
    <w:p w:rsidR="00A602FA" w:rsidRPr="0090274D" w:rsidRDefault="00A602FA">
      <w:pPr>
        <w:pStyle w:val="a3"/>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1" w:firstLine="708"/>
        <w:jc w:val="both"/>
        <w:rPr>
          <w:sz w:val="28"/>
          <w:szCs w:val="28"/>
        </w:rPr>
      </w:pPr>
      <w:r w:rsidRPr="0090274D">
        <w:rPr>
          <w:b/>
          <w:sz w:val="28"/>
          <w:szCs w:val="28"/>
          <w:u w:val="single"/>
        </w:rPr>
        <w:t>«Работа над словосочетанием и предложением»</w:t>
      </w:r>
      <w:r w:rsidRPr="0090274D">
        <w:rPr>
          <w:b/>
          <w:sz w:val="28"/>
          <w:szCs w:val="28"/>
        </w:rPr>
        <w:t xml:space="preserve"> </w:t>
      </w:r>
      <w:r w:rsidRPr="0090274D">
        <w:rPr>
          <w:sz w:val="28"/>
          <w:szCs w:val="28"/>
        </w:rPr>
        <w:t>предполагает продолжение проводимой на работы над совершенствованием умения устанавливать связи между</w:t>
      </w:r>
      <w:r w:rsidRPr="0090274D">
        <w:rPr>
          <w:spacing w:val="-5"/>
          <w:sz w:val="28"/>
          <w:szCs w:val="28"/>
        </w:rPr>
        <w:t xml:space="preserve"> </w:t>
      </w:r>
      <w:r w:rsidRPr="0090274D">
        <w:rPr>
          <w:sz w:val="28"/>
          <w:szCs w:val="28"/>
        </w:rPr>
        <w:t>словами в</w:t>
      </w:r>
      <w:r w:rsidRPr="0090274D">
        <w:rPr>
          <w:spacing w:val="-1"/>
          <w:sz w:val="28"/>
          <w:szCs w:val="28"/>
        </w:rPr>
        <w:t xml:space="preserve"> </w:t>
      </w:r>
      <w:r w:rsidRPr="0090274D">
        <w:rPr>
          <w:sz w:val="28"/>
          <w:szCs w:val="28"/>
        </w:rPr>
        <w:t>словосочетаниях и предложениях, освоения различных типов</w:t>
      </w:r>
      <w:r w:rsidRPr="0090274D">
        <w:rPr>
          <w:spacing w:val="-3"/>
          <w:sz w:val="28"/>
          <w:szCs w:val="28"/>
        </w:rPr>
        <w:t xml:space="preserve"> </w:t>
      </w:r>
      <w:r w:rsidRPr="0090274D">
        <w:rPr>
          <w:sz w:val="28"/>
          <w:szCs w:val="28"/>
        </w:rPr>
        <w:t>предложения с учетом</w:t>
      </w:r>
      <w:r w:rsidRPr="0090274D">
        <w:rPr>
          <w:spacing w:val="-1"/>
          <w:sz w:val="28"/>
          <w:szCs w:val="28"/>
        </w:rPr>
        <w:t xml:space="preserve"> </w:t>
      </w:r>
      <w:r w:rsidRPr="0090274D">
        <w:rPr>
          <w:sz w:val="28"/>
          <w:szCs w:val="28"/>
        </w:rPr>
        <w:t>программного материала</w:t>
      </w:r>
      <w:r w:rsidRPr="0090274D">
        <w:rPr>
          <w:spacing w:val="-1"/>
          <w:sz w:val="28"/>
          <w:szCs w:val="28"/>
        </w:rPr>
        <w:t xml:space="preserve"> </w:t>
      </w:r>
      <w:r w:rsidRPr="0090274D">
        <w:rPr>
          <w:sz w:val="28"/>
          <w:szCs w:val="28"/>
        </w:rPr>
        <w:t>по предмету «Русский язык». Особое внимание в восьмом классе уделяется моделированию и конструированию предложений различной структуры, в частности, с вводными конструкциями, с обобщающими словами, а также полные, неполные, безличные и проч. Необходимо обратить внимание на предложения со страдательным залогом и инверсией, которые вызывают, как правило, значительные трудности понимания в условиях</w:t>
      </w:r>
      <w:r w:rsidRPr="0090274D">
        <w:rPr>
          <w:spacing w:val="26"/>
          <w:sz w:val="28"/>
          <w:szCs w:val="28"/>
        </w:rPr>
        <w:t xml:space="preserve"> </w:t>
      </w:r>
      <w:r w:rsidRPr="0090274D">
        <w:rPr>
          <w:sz w:val="28"/>
          <w:szCs w:val="28"/>
        </w:rPr>
        <w:t>аудирования и на чтении. Продолжается работа по совершенствованию навыка установления связей в словосочетаниях и предложениях.</w:t>
      </w:r>
    </w:p>
    <w:p w:rsidR="00A602FA" w:rsidRPr="0090274D" w:rsidRDefault="00A602FA">
      <w:pPr>
        <w:pStyle w:val="a3"/>
        <w:spacing w:before="1"/>
        <w:ind w:right="389" w:firstLine="708"/>
        <w:jc w:val="both"/>
        <w:rPr>
          <w:sz w:val="28"/>
          <w:szCs w:val="28"/>
        </w:rPr>
      </w:pPr>
      <w:r w:rsidRPr="0090274D">
        <w:rPr>
          <w:sz w:val="28"/>
          <w:szCs w:val="28"/>
        </w:rPr>
        <w:t>В ходе практических упражнений у обучающихся закрепляют умение распознавать различные виды предложения, выделять словосочетания, распознавать их виды по характеру главного слова и типу связи (согласование, управление, примыкание). Особое внимание в восьмом классе</w:t>
      </w:r>
      <w:r w:rsidRPr="0090274D">
        <w:rPr>
          <w:spacing w:val="40"/>
          <w:sz w:val="28"/>
          <w:szCs w:val="28"/>
        </w:rPr>
        <w:t xml:space="preserve"> </w:t>
      </w:r>
      <w:r w:rsidRPr="0090274D">
        <w:rPr>
          <w:sz w:val="28"/>
          <w:szCs w:val="28"/>
        </w:rPr>
        <w:t xml:space="preserve">уделяется предложениям с однородными членами предложения, способам их связи. В ходе практических упражнений обучающихся знакомят с однородными и неоднородными определениями, обобщающими словами при однородных членах предложения. Обучающиеся тренируются в выделении из списка данных предложений и составлении предложений с однородными членами предложения, связанными двойными союзами </w:t>
      </w:r>
      <w:r w:rsidRPr="0090274D">
        <w:rPr>
          <w:b/>
          <w:sz w:val="28"/>
          <w:szCs w:val="28"/>
        </w:rPr>
        <w:t>«не только – но и»</w:t>
      </w:r>
      <w:r w:rsidRPr="0090274D">
        <w:rPr>
          <w:sz w:val="28"/>
          <w:szCs w:val="28"/>
        </w:rPr>
        <w:t xml:space="preserve">, </w:t>
      </w:r>
      <w:r w:rsidRPr="0090274D">
        <w:rPr>
          <w:b/>
          <w:sz w:val="28"/>
          <w:szCs w:val="28"/>
        </w:rPr>
        <w:t>«как – так»</w:t>
      </w:r>
      <w:r w:rsidRPr="0090274D">
        <w:rPr>
          <w:sz w:val="28"/>
          <w:szCs w:val="28"/>
        </w:rPr>
        <w:t xml:space="preserve">, </w:t>
      </w:r>
      <w:r w:rsidRPr="0090274D">
        <w:rPr>
          <w:b/>
          <w:sz w:val="28"/>
          <w:szCs w:val="28"/>
        </w:rPr>
        <w:t>«если не – то»</w:t>
      </w:r>
      <w:r w:rsidRPr="0090274D">
        <w:rPr>
          <w:sz w:val="28"/>
          <w:szCs w:val="28"/>
        </w:rPr>
        <w:t xml:space="preserve">, </w:t>
      </w:r>
      <w:r w:rsidRPr="0090274D">
        <w:rPr>
          <w:b/>
          <w:sz w:val="28"/>
          <w:szCs w:val="28"/>
        </w:rPr>
        <w:t xml:space="preserve">«настолько – насколько» </w:t>
      </w:r>
      <w:r w:rsidRPr="0090274D">
        <w:rPr>
          <w:sz w:val="28"/>
          <w:szCs w:val="28"/>
        </w:rPr>
        <w:t>и проч. Наблюдение, лингвистический эксперимент являются одними из ведущих форм обучения.</w:t>
      </w:r>
    </w:p>
    <w:p w:rsidR="00A602FA" w:rsidRPr="0090274D" w:rsidRDefault="00A602FA">
      <w:pPr>
        <w:pStyle w:val="a3"/>
        <w:ind w:right="483" w:firstLine="708"/>
        <w:rPr>
          <w:sz w:val="28"/>
          <w:szCs w:val="28"/>
        </w:rPr>
      </w:pPr>
      <w:r w:rsidRPr="0090274D">
        <w:rPr>
          <w:sz w:val="28"/>
          <w:szCs w:val="28"/>
        </w:rPr>
        <w:t>Очень</w:t>
      </w:r>
      <w:r w:rsidRPr="0090274D">
        <w:rPr>
          <w:spacing w:val="-3"/>
          <w:sz w:val="28"/>
          <w:szCs w:val="28"/>
        </w:rPr>
        <w:t xml:space="preserve"> </w:t>
      </w:r>
      <w:r w:rsidRPr="0090274D">
        <w:rPr>
          <w:sz w:val="28"/>
          <w:szCs w:val="28"/>
        </w:rPr>
        <w:t>важно</w:t>
      </w:r>
      <w:r w:rsidRPr="0090274D">
        <w:rPr>
          <w:spacing w:val="-3"/>
          <w:sz w:val="28"/>
          <w:szCs w:val="28"/>
        </w:rPr>
        <w:t xml:space="preserve"> </w:t>
      </w:r>
      <w:r w:rsidRPr="0090274D">
        <w:rPr>
          <w:sz w:val="28"/>
          <w:szCs w:val="28"/>
        </w:rPr>
        <w:t>продолжать</w:t>
      </w:r>
      <w:r w:rsidRPr="0090274D">
        <w:rPr>
          <w:spacing w:val="-1"/>
          <w:sz w:val="28"/>
          <w:szCs w:val="28"/>
        </w:rPr>
        <w:t xml:space="preserve"> </w:t>
      </w:r>
      <w:r w:rsidRPr="0090274D">
        <w:rPr>
          <w:sz w:val="28"/>
          <w:szCs w:val="28"/>
        </w:rPr>
        <w:t>учить</w:t>
      </w:r>
      <w:r w:rsidRPr="0090274D">
        <w:rPr>
          <w:spacing w:val="-3"/>
          <w:sz w:val="28"/>
          <w:szCs w:val="28"/>
        </w:rPr>
        <w:t xml:space="preserve"> </w:t>
      </w:r>
      <w:r w:rsidRPr="0090274D">
        <w:rPr>
          <w:sz w:val="28"/>
          <w:szCs w:val="28"/>
        </w:rPr>
        <w:t>обучающихся</w:t>
      </w:r>
      <w:r w:rsidRPr="0090274D">
        <w:rPr>
          <w:spacing w:val="-3"/>
          <w:sz w:val="28"/>
          <w:szCs w:val="28"/>
        </w:rPr>
        <w:t xml:space="preserve"> </w:t>
      </w:r>
      <w:r w:rsidRPr="0090274D">
        <w:rPr>
          <w:sz w:val="28"/>
          <w:szCs w:val="28"/>
        </w:rPr>
        <w:t>различать</w:t>
      </w:r>
      <w:r w:rsidRPr="0090274D">
        <w:rPr>
          <w:spacing w:val="-3"/>
          <w:sz w:val="28"/>
          <w:szCs w:val="28"/>
        </w:rPr>
        <w:t xml:space="preserve"> </w:t>
      </w:r>
      <w:r w:rsidRPr="0090274D">
        <w:rPr>
          <w:sz w:val="28"/>
          <w:szCs w:val="28"/>
        </w:rPr>
        <w:t>виды</w:t>
      </w:r>
      <w:r w:rsidRPr="0090274D">
        <w:rPr>
          <w:spacing w:val="-3"/>
          <w:sz w:val="28"/>
          <w:szCs w:val="28"/>
        </w:rPr>
        <w:t xml:space="preserve"> </w:t>
      </w:r>
      <w:r w:rsidRPr="0090274D">
        <w:rPr>
          <w:sz w:val="28"/>
          <w:szCs w:val="28"/>
        </w:rPr>
        <w:t>предложений</w:t>
      </w:r>
      <w:r w:rsidRPr="0090274D">
        <w:rPr>
          <w:spacing w:val="-3"/>
          <w:sz w:val="28"/>
          <w:szCs w:val="28"/>
        </w:rPr>
        <w:t xml:space="preserve"> </w:t>
      </w:r>
      <w:r w:rsidRPr="0090274D">
        <w:rPr>
          <w:sz w:val="28"/>
          <w:szCs w:val="28"/>
        </w:rPr>
        <w:t>по</w:t>
      </w:r>
      <w:r w:rsidRPr="0090274D">
        <w:rPr>
          <w:spacing w:val="-6"/>
          <w:sz w:val="28"/>
          <w:szCs w:val="28"/>
        </w:rPr>
        <w:t xml:space="preserve"> </w:t>
      </w:r>
      <w:r w:rsidRPr="0090274D">
        <w:rPr>
          <w:sz w:val="28"/>
          <w:szCs w:val="28"/>
        </w:rPr>
        <w:t>цели</w:t>
      </w:r>
      <w:r w:rsidRPr="0090274D">
        <w:rPr>
          <w:spacing w:val="-2"/>
          <w:sz w:val="28"/>
          <w:szCs w:val="28"/>
        </w:rPr>
        <w:t xml:space="preserve"> </w:t>
      </w:r>
      <w:r w:rsidRPr="0090274D">
        <w:rPr>
          <w:sz w:val="28"/>
          <w:szCs w:val="28"/>
        </w:rPr>
        <w:t>высказывания</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эмоциональной</w:t>
      </w:r>
      <w:r w:rsidRPr="0090274D">
        <w:rPr>
          <w:spacing w:val="-5"/>
          <w:sz w:val="28"/>
          <w:szCs w:val="28"/>
        </w:rPr>
        <w:t xml:space="preserve"> </w:t>
      </w:r>
      <w:r w:rsidRPr="0090274D">
        <w:rPr>
          <w:sz w:val="28"/>
          <w:szCs w:val="28"/>
        </w:rPr>
        <w:t>окраске</w:t>
      </w:r>
      <w:r w:rsidRPr="0090274D">
        <w:rPr>
          <w:spacing w:val="-4"/>
          <w:sz w:val="28"/>
          <w:szCs w:val="28"/>
        </w:rPr>
        <w:t xml:space="preserve"> </w:t>
      </w:r>
      <w:r w:rsidRPr="0090274D">
        <w:rPr>
          <w:sz w:val="28"/>
          <w:szCs w:val="28"/>
        </w:rPr>
        <w:t>с</w:t>
      </w:r>
      <w:r w:rsidRPr="0090274D">
        <w:rPr>
          <w:spacing w:val="-4"/>
          <w:sz w:val="28"/>
          <w:szCs w:val="28"/>
        </w:rPr>
        <w:t xml:space="preserve"> </w:t>
      </w:r>
      <w:r w:rsidRPr="0090274D">
        <w:rPr>
          <w:sz w:val="28"/>
          <w:szCs w:val="28"/>
        </w:rPr>
        <w:t>опорой</w:t>
      </w:r>
      <w:r w:rsidRPr="0090274D">
        <w:rPr>
          <w:spacing w:val="-3"/>
          <w:sz w:val="28"/>
          <w:szCs w:val="28"/>
        </w:rPr>
        <w:t xml:space="preserve"> </w:t>
      </w:r>
      <w:r w:rsidRPr="0090274D">
        <w:rPr>
          <w:sz w:val="28"/>
          <w:szCs w:val="28"/>
        </w:rPr>
        <w:t>на интонацию предложения.</w:t>
      </w:r>
    </w:p>
    <w:p w:rsidR="00A602FA" w:rsidRPr="0090274D" w:rsidRDefault="00A602FA">
      <w:pPr>
        <w:pStyle w:val="1"/>
        <w:spacing w:before="5"/>
        <w:ind w:left="962"/>
        <w:rPr>
          <w:sz w:val="28"/>
          <w:szCs w:val="28"/>
        </w:rPr>
      </w:pPr>
      <w:r w:rsidRPr="0090274D">
        <w:rPr>
          <w:spacing w:val="-2"/>
          <w:sz w:val="28"/>
          <w:szCs w:val="28"/>
        </w:rPr>
        <w:t>Словосочетание</w:t>
      </w:r>
    </w:p>
    <w:p w:rsidR="00A602FA" w:rsidRPr="0090274D" w:rsidRDefault="00A602FA">
      <w:pPr>
        <w:pStyle w:val="a3"/>
        <w:ind w:left="962" w:right="2791"/>
        <w:rPr>
          <w:sz w:val="28"/>
          <w:szCs w:val="28"/>
        </w:rPr>
      </w:pPr>
      <w:r w:rsidRPr="0090274D">
        <w:rPr>
          <w:sz w:val="28"/>
          <w:szCs w:val="28"/>
        </w:rPr>
        <w:t>Особенности</w:t>
      </w:r>
      <w:r w:rsidRPr="0090274D">
        <w:rPr>
          <w:spacing w:val="-4"/>
          <w:sz w:val="28"/>
          <w:szCs w:val="28"/>
        </w:rPr>
        <w:t xml:space="preserve"> </w:t>
      </w:r>
      <w:r w:rsidRPr="0090274D">
        <w:rPr>
          <w:sz w:val="28"/>
          <w:szCs w:val="28"/>
        </w:rPr>
        <w:t>связи</w:t>
      </w:r>
      <w:r w:rsidRPr="0090274D">
        <w:rPr>
          <w:spacing w:val="-4"/>
          <w:sz w:val="28"/>
          <w:szCs w:val="28"/>
        </w:rPr>
        <w:t xml:space="preserve"> </w:t>
      </w:r>
      <w:r w:rsidRPr="0090274D">
        <w:rPr>
          <w:sz w:val="28"/>
          <w:szCs w:val="28"/>
        </w:rPr>
        <w:t>слов</w:t>
      </w:r>
      <w:r w:rsidRPr="0090274D">
        <w:rPr>
          <w:spacing w:val="-5"/>
          <w:sz w:val="28"/>
          <w:szCs w:val="28"/>
        </w:rPr>
        <w:t xml:space="preserve"> </w:t>
      </w:r>
      <w:r w:rsidRPr="0090274D">
        <w:rPr>
          <w:sz w:val="28"/>
          <w:szCs w:val="28"/>
        </w:rPr>
        <w:t>в</w:t>
      </w:r>
      <w:r w:rsidRPr="0090274D">
        <w:rPr>
          <w:spacing w:val="-5"/>
          <w:sz w:val="28"/>
          <w:szCs w:val="28"/>
        </w:rPr>
        <w:t xml:space="preserve"> </w:t>
      </w:r>
      <w:r w:rsidRPr="0090274D">
        <w:rPr>
          <w:sz w:val="28"/>
          <w:szCs w:val="28"/>
        </w:rPr>
        <w:t>словосочетании</w:t>
      </w:r>
      <w:r w:rsidRPr="0090274D">
        <w:rPr>
          <w:spacing w:val="-4"/>
          <w:sz w:val="28"/>
          <w:szCs w:val="28"/>
        </w:rPr>
        <w:t xml:space="preserve"> </w:t>
      </w:r>
      <w:r w:rsidRPr="0090274D">
        <w:rPr>
          <w:sz w:val="28"/>
          <w:szCs w:val="28"/>
        </w:rPr>
        <w:t>(согласование,</w:t>
      </w:r>
      <w:r w:rsidRPr="0090274D">
        <w:rPr>
          <w:spacing w:val="-1"/>
          <w:sz w:val="28"/>
          <w:szCs w:val="28"/>
        </w:rPr>
        <w:t xml:space="preserve"> </w:t>
      </w:r>
      <w:r w:rsidRPr="0090274D">
        <w:rPr>
          <w:sz w:val="28"/>
          <w:szCs w:val="28"/>
        </w:rPr>
        <w:t>управление</w:t>
      </w:r>
      <w:r w:rsidRPr="0090274D">
        <w:rPr>
          <w:spacing w:val="-4"/>
          <w:sz w:val="28"/>
          <w:szCs w:val="28"/>
        </w:rPr>
        <w:t xml:space="preserve"> </w:t>
      </w:r>
      <w:r w:rsidRPr="0090274D">
        <w:rPr>
          <w:sz w:val="28"/>
          <w:szCs w:val="28"/>
        </w:rPr>
        <w:t>предложное</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беспредложное,</w:t>
      </w:r>
      <w:r w:rsidRPr="0090274D">
        <w:rPr>
          <w:spacing w:val="-4"/>
          <w:sz w:val="28"/>
          <w:szCs w:val="28"/>
        </w:rPr>
        <w:t xml:space="preserve"> </w:t>
      </w:r>
      <w:r w:rsidRPr="0090274D">
        <w:rPr>
          <w:sz w:val="28"/>
          <w:szCs w:val="28"/>
        </w:rPr>
        <w:t>примыкание). Понятие о средствах связи слов в словосочетании.</w:t>
      </w:r>
    </w:p>
    <w:p w:rsidR="00A602FA" w:rsidRPr="0090274D" w:rsidRDefault="00A602FA">
      <w:pPr>
        <w:pStyle w:val="a3"/>
        <w:ind w:firstLine="708"/>
        <w:rPr>
          <w:sz w:val="28"/>
          <w:szCs w:val="28"/>
        </w:rPr>
      </w:pPr>
      <w:r w:rsidRPr="0090274D">
        <w:rPr>
          <w:sz w:val="28"/>
          <w:szCs w:val="28"/>
        </w:rPr>
        <w:t>Основные</w:t>
      </w:r>
      <w:r w:rsidRPr="0090274D">
        <w:rPr>
          <w:spacing w:val="-5"/>
          <w:sz w:val="28"/>
          <w:szCs w:val="28"/>
        </w:rPr>
        <w:t xml:space="preserve"> </w:t>
      </w:r>
      <w:r w:rsidRPr="0090274D">
        <w:rPr>
          <w:sz w:val="28"/>
          <w:szCs w:val="28"/>
        </w:rPr>
        <w:t>виды</w:t>
      </w:r>
      <w:r w:rsidRPr="0090274D">
        <w:rPr>
          <w:spacing w:val="-3"/>
          <w:sz w:val="28"/>
          <w:szCs w:val="28"/>
        </w:rPr>
        <w:t xml:space="preserve"> </w:t>
      </w:r>
      <w:r w:rsidRPr="0090274D">
        <w:rPr>
          <w:sz w:val="28"/>
          <w:szCs w:val="28"/>
        </w:rPr>
        <w:t>словосочетаний</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морфологическим</w:t>
      </w:r>
      <w:r w:rsidRPr="0090274D">
        <w:rPr>
          <w:spacing w:val="-4"/>
          <w:sz w:val="28"/>
          <w:szCs w:val="28"/>
        </w:rPr>
        <w:t xml:space="preserve"> </w:t>
      </w:r>
      <w:r w:rsidRPr="0090274D">
        <w:rPr>
          <w:sz w:val="28"/>
          <w:szCs w:val="28"/>
        </w:rPr>
        <w:t>свойствам</w:t>
      </w:r>
      <w:r w:rsidRPr="0090274D">
        <w:rPr>
          <w:spacing w:val="-4"/>
          <w:sz w:val="28"/>
          <w:szCs w:val="28"/>
        </w:rPr>
        <w:t xml:space="preserve"> </w:t>
      </w:r>
      <w:r w:rsidRPr="0090274D">
        <w:rPr>
          <w:sz w:val="28"/>
          <w:szCs w:val="28"/>
        </w:rPr>
        <w:t>главного</w:t>
      </w:r>
      <w:r w:rsidRPr="0090274D">
        <w:rPr>
          <w:spacing w:val="-3"/>
          <w:sz w:val="28"/>
          <w:szCs w:val="28"/>
        </w:rPr>
        <w:t xml:space="preserve"> </w:t>
      </w:r>
      <w:r w:rsidRPr="0090274D">
        <w:rPr>
          <w:sz w:val="28"/>
          <w:szCs w:val="28"/>
        </w:rPr>
        <w:t>слова:</w:t>
      </w:r>
      <w:r w:rsidRPr="0090274D">
        <w:rPr>
          <w:spacing w:val="-3"/>
          <w:sz w:val="28"/>
          <w:szCs w:val="28"/>
        </w:rPr>
        <w:t xml:space="preserve"> </w:t>
      </w:r>
      <w:r w:rsidRPr="0090274D">
        <w:rPr>
          <w:sz w:val="28"/>
          <w:szCs w:val="28"/>
        </w:rPr>
        <w:t>именные,</w:t>
      </w:r>
      <w:r w:rsidRPr="0090274D">
        <w:rPr>
          <w:spacing w:val="-3"/>
          <w:sz w:val="28"/>
          <w:szCs w:val="28"/>
        </w:rPr>
        <w:t xml:space="preserve"> </w:t>
      </w:r>
      <w:r w:rsidRPr="0090274D">
        <w:rPr>
          <w:sz w:val="28"/>
          <w:szCs w:val="28"/>
        </w:rPr>
        <w:t>глагольные,</w:t>
      </w:r>
      <w:r w:rsidRPr="0090274D">
        <w:rPr>
          <w:spacing w:val="-3"/>
          <w:sz w:val="28"/>
          <w:szCs w:val="28"/>
        </w:rPr>
        <w:t xml:space="preserve"> </w:t>
      </w:r>
      <w:r w:rsidRPr="0090274D">
        <w:rPr>
          <w:sz w:val="28"/>
          <w:szCs w:val="28"/>
        </w:rPr>
        <w:t>наречные;</w:t>
      </w:r>
      <w:r w:rsidRPr="0090274D">
        <w:rPr>
          <w:spacing w:val="-3"/>
          <w:sz w:val="28"/>
          <w:szCs w:val="28"/>
        </w:rPr>
        <w:t xml:space="preserve"> </w:t>
      </w:r>
      <w:r w:rsidRPr="0090274D">
        <w:rPr>
          <w:sz w:val="28"/>
          <w:szCs w:val="28"/>
        </w:rPr>
        <w:t>грамматическая</w:t>
      </w:r>
      <w:r w:rsidRPr="0090274D">
        <w:rPr>
          <w:spacing w:val="-3"/>
          <w:sz w:val="28"/>
          <w:szCs w:val="28"/>
        </w:rPr>
        <w:t xml:space="preserve"> </w:t>
      </w:r>
      <w:r w:rsidRPr="0090274D">
        <w:rPr>
          <w:sz w:val="28"/>
          <w:szCs w:val="28"/>
        </w:rPr>
        <w:t xml:space="preserve">синонимия </w:t>
      </w:r>
      <w:r w:rsidRPr="0090274D">
        <w:rPr>
          <w:spacing w:val="-2"/>
          <w:sz w:val="28"/>
          <w:szCs w:val="28"/>
        </w:rPr>
        <w:t>словосочетаний.</w:t>
      </w:r>
    </w:p>
    <w:p w:rsidR="00A602FA" w:rsidRPr="0090274D" w:rsidRDefault="00A602FA">
      <w:pPr>
        <w:pStyle w:val="a3"/>
        <w:ind w:left="962"/>
        <w:rPr>
          <w:sz w:val="28"/>
          <w:szCs w:val="28"/>
        </w:rPr>
      </w:pPr>
      <w:r w:rsidRPr="0090274D">
        <w:rPr>
          <w:sz w:val="28"/>
          <w:szCs w:val="28"/>
        </w:rPr>
        <w:t>Словосочетания</w:t>
      </w:r>
      <w:r w:rsidRPr="0090274D">
        <w:rPr>
          <w:spacing w:val="-7"/>
          <w:sz w:val="28"/>
          <w:szCs w:val="28"/>
        </w:rPr>
        <w:t xml:space="preserve"> </w:t>
      </w:r>
      <w:r w:rsidRPr="0090274D">
        <w:rPr>
          <w:sz w:val="28"/>
          <w:szCs w:val="28"/>
        </w:rPr>
        <w:t>с</w:t>
      </w:r>
      <w:r w:rsidRPr="0090274D">
        <w:rPr>
          <w:spacing w:val="-4"/>
          <w:sz w:val="28"/>
          <w:szCs w:val="28"/>
        </w:rPr>
        <w:t xml:space="preserve"> </w:t>
      </w:r>
      <w:r w:rsidRPr="0090274D">
        <w:rPr>
          <w:sz w:val="28"/>
          <w:szCs w:val="28"/>
        </w:rPr>
        <w:t>производными</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составными</w:t>
      </w:r>
      <w:r w:rsidRPr="0090274D">
        <w:rPr>
          <w:spacing w:val="-4"/>
          <w:sz w:val="28"/>
          <w:szCs w:val="28"/>
        </w:rPr>
        <w:t xml:space="preserve"> </w:t>
      </w:r>
      <w:r w:rsidRPr="0090274D">
        <w:rPr>
          <w:spacing w:val="-2"/>
          <w:sz w:val="28"/>
          <w:szCs w:val="28"/>
        </w:rPr>
        <w:t>предлогами..</w:t>
      </w:r>
    </w:p>
    <w:p w:rsidR="00A602FA" w:rsidRPr="0090274D" w:rsidRDefault="00A602FA">
      <w:pPr>
        <w:pStyle w:val="1"/>
        <w:spacing w:before="3"/>
        <w:ind w:left="962"/>
        <w:rPr>
          <w:sz w:val="28"/>
          <w:szCs w:val="28"/>
        </w:rPr>
      </w:pPr>
      <w:r w:rsidRPr="0090274D">
        <w:rPr>
          <w:spacing w:val="-2"/>
          <w:sz w:val="28"/>
          <w:szCs w:val="28"/>
        </w:rPr>
        <w:t>Предложение</w:t>
      </w:r>
    </w:p>
    <w:p w:rsidR="00A602FA" w:rsidRPr="0090274D" w:rsidRDefault="00A602FA">
      <w:pPr>
        <w:pStyle w:val="a3"/>
        <w:ind w:left="962" w:right="2632"/>
        <w:rPr>
          <w:sz w:val="28"/>
          <w:szCs w:val="28"/>
        </w:rPr>
      </w:pPr>
      <w:r w:rsidRPr="0090274D">
        <w:rPr>
          <w:sz w:val="28"/>
          <w:szCs w:val="28"/>
        </w:rPr>
        <w:t>Предложения,</w:t>
      </w:r>
      <w:r w:rsidRPr="0090274D">
        <w:rPr>
          <w:spacing w:val="-4"/>
          <w:sz w:val="28"/>
          <w:szCs w:val="28"/>
        </w:rPr>
        <w:t xml:space="preserve"> </w:t>
      </w:r>
      <w:r w:rsidRPr="0090274D">
        <w:rPr>
          <w:sz w:val="28"/>
          <w:szCs w:val="28"/>
        </w:rPr>
        <w:t>различные</w:t>
      </w:r>
      <w:r w:rsidRPr="0090274D">
        <w:rPr>
          <w:spacing w:val="-6"/>
          <w:sz w:val="28"/>
          <w:szCs w:val="28"/>
        </w:rPr>
        <w:t xml:space="preserve"> </w:t>
      </w:r>
      <w:r w:rsidRPr="0090274D">
        <w:rPr>
          <w:sz w:val="28"/>
          <w:szCs w:val="28"/>
        </w:rPr>
        <w:t>по</w:t>
      </w:r>
      <w:r w:rsidRPr="0090274D">
        <w:rPr>
          <w:spacing w:val="-4"/>
          <w:sz w:val="28"/>
          <w:szCs w:val="28"/>
        </w:rPr>
        <w:t xml:space="preserve"> </w:t>
      </w:r>
      <w:r w:rsidRPr="0090274D">
        <w:rPr>
          <w:sz w:val="28"/>
          <w:szCs w:val="28"/>
        </w:rPr>
        <w:t>цели</w:t>
      </w:r>
      <w:r w:rsidRPr="0090274D">
        <w:rPr>
          <w:spacing w:val="-3"/>
          <w:sz w:val="28"/>
          <w:szCs w:val="28"/>
        </w:rPr>
        <w:t xml:space="preserve"> </w:t>
      </w:r>
      <w:r w:rsidRPr="0090274D">
        <w:rPr>
          <w:sz w:val="28"/>
          <w:szCs w:val="28"/>
        </w:rPr>
        <w:t>высказывания</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эмоциональной</w:t>
      </w:r>
      <w:r w:rsidRPr="0090274D">
        <w:rPr>
          <w:spacing w:val="-4"/>
          <w:sz w:val="28"/>
          <w:szCs w:val="28"/>
        </w:rPr>
        <w:t xml:space="preserve"> </w:t>
      </w:r>
      <w:r w:rsidRPr="0090274D">
        <w:rPr>
          <w:sz w:val="28"/>
          <w:szCs w:val="28"/>
        </w:rPr>
        <w:t>окраске,</w:t>
      </w:r>
      <w:r w:rsidRPr="0090274D">
        <w:rPr>
          <w:spacing w:val="-4"/>
          <w:sz w:val="28"/>
          <w:szCs w:val="28"/>
        </w:rPr>
        <w:t xml:space="preserve"> </w:t>
      </w:r>
      <w:r w:rsidRPr="0090274D">
        <w:rPr>
          <w:sz w:val="28"/>
          <w:szCs w:val="28"/>
        </w:rPr>
        <w:t>интонационное</w:t>
      </w:r>
      <w:r w:rsidRPr="0090274D">
        <w:rPr>
          <w:spacing w:val="-5"/>
          <w:sz w:val="28"/>
          <w:szCs w:val="28"/>
        </w:rPr>
        <w:t xml:space="preserve"> </w:t>
      </w:r>
      <w:r w:rsidRPr="0090274D">
        <w:rPr>
          <w:sz w:val="28"/>
          <w:szCs w:val="28"/>
        </w:rPr>
        <w:t>оформление</w:t>
      </w:r>
      <w:r w:rsidRPr="0090274D">
        <w:rPr>
          <w:spacing w:val="-5"/>
          <w:sz w:val="28"/>
          <w:szCs w:val="28"/>
        </w:rPr>
        <w:t xml:space="preserve"> </w:t>
      </w:r>
      <w:r w:rsidRPr="0090274D">
        <w:rPr>
          <w:sz w:val="28"/>
          <w:szCs w:val="28"/>
        </w:rPr>
        <w:t>предложений. Понятие о риторическом восклицании, риторическом вопросе.</w:t>
      </w:r>
    </w:p>
    <w:p w:rsidR="00A602FA" w:rsidRPr="0090274D" w:rsidRDefault="00A602FA">
      <w:pPr>
        <w:pStyle w:val="a3"/>
        <w:ind w:left="962" w:right="6383"/>
        <w:rPr>
          <w:sz w:val="28"/>
          <w:szCs w:val="28"/>
        </w:rPr>
      </w:pPr>
      <w:r w:rsidRPr="0090274D">
        <w:rPr>
          <w:sz w:val="28"/>
          <w:szCs w:val="28"/>
        </w:rPr>
        <w:t>Различные</w:t>
      </w:r>
      <w:r w:rsidRPr="0090274D">
        <w:rPr>
          <w:spacing w:val="-8"/>
          <w:sz w:val="28"/>
          <w:szCs w:val="28"/>
        </w:rPr>
        <w:t xml:space="preserve"> </w:t>
      </w:r>
      <w:r w:rsidRPr="0090274D">
        <w:rPr>
          <w:sz w:val="28"/>
          <w:szCs w:val="28"/>
        </w:rPr>
        <w:t>виды</w:t>
      </w:r>
      <w:r w:rsidRPr="0090274D">
        <w:rPr>
          <w:spacing w:val="-6"/>
          <w:sz w:val="28"/>
          <w:szCs w:val="28"/>
        </w:rPr>
        <w:t xml:space="preserve"> </w:t>
      </w:r>
      <w:r w:rsidRPr="0090274D">
        <w:rPr>
          <w:sz w:val="28"/>
          <w:szCs w:val="28"/>
        </w:rPr>
        <w:t>сложноподчиненных</w:t>
      </w:r>
      <w:r w:rsidRPr="0090274D">
        <w:rPr>
          <w:spacing w:val="-5"/>
          <w:sz w:val="28"/>
          <w:szCs w:val="28"/>
        </w:rPr>
        <w:t xml:space="preserve"> </w:t>
      </w:r>
      <w:r w:rsidRPr="0090274D">
        <w:rPr>
          <w:sz w:val="28"/>
          <w:szCs w:val="28"/>
        </w:rPr>
        <w:t>предложений,</w:t>
      </w:r>
      <w:r w:rsidRPr="0090274D">
        <w:rPr>
          <w:spacing w:val="-6"/>
          <w:sz w:val="28"/>
          <w:szCs w:val="28"/>
        </w:rPr>
        <w:t xml:space="preserve"> </w:t>
      </w:r>
      <w:r w:rsidRPr="0090274D">
        <w:rPr>
          <w:sz w:val="28"/>
          <w:szCs w:val="28"/>
        </w:rPr>
        <w:t>конструкции</w:t>
      </w:r>
      <w:r w:rsidRPr="0090274D">
        <w:rPr>
          <w:spacing w:val="-6"/>
          <w:sz w:val="28"/>
          <w:szCs w:val="28"/>
        </w:rPr>
        <w:t xml:space="preserve"> </w:t>
      </w:r>
      <w:r w:rsidRPr="0090274D">
        <w:rPr>
          <w:sz w:val="28"/>
          <w:szCs w:val="28"/>
        </w:rPr>
        <w:t>с</w:t>
      </w:r>
      <w:r w:rsidRPr="0090274D">
        <w:rPr>
          <w:spacing w:val="-7"/>
          <w:sz w:val="28"/>
          <w:szCs w:val="28"/>
        </w:rPr>
        <w:t xml:space="preserve"> </w:t>
      </w:r>
      <w:r w:rsidRPr="0090274D">
        <w:rPr>
          <w:sz w:val="28"/>
          <w:szCs w:val="28"/>
        </w:rPr>
        <w:t>чужой</w:t>
      </w:r>
      <w:r w:rsidRPr="0090274D">
        <w:rPr>
          <w:spacing w:val="-6"/>
          <w:sz w:val="28"/>
          <w:szCs w:val="28"/>
        </w:rPr>
        <w:t xml:space="preserve"> </w:t>
      </w:r>
      <w:r w:rsidRPr="0090274D">
        <w:rPr>
          <w:sz w:val="28"/>
          <w:szCs w:val="28"/>
        </w:rPr>
        <w:t>речью. Союзы и союзные слова.</w:t>
      </w:r>
    </w:p>
    <w:p w:rsidR="00A602FA" w:rsidRPr="0090274D" w:rsidRDefault="00A602FA">
      <w:pPr>
        <w:pStyle w:val="a3"/>
        <w:ind w:left="962"/>
        <w:rPr>
          <w:sz w:val="28"/>
          <w:szCs w:val="28"/>
        </w:rPr>
      </w:pPr>
      <w:r w:rsidRPr="0090274D">
        <w:rPr>
          <w:sz w:val="28"/>
          <w:szCs w:val="28"/>
        </w:rPr>
        <w:t>Однородные</w:t>
      </w:r>
      <w:r w:rsidRPr="0090274D">
        <w:rPr>
          <w:spacing w:val="-8"/>
          <w:sz w:val="28"/>
          <w:szCs w:val="28"/>
        </w:rPr>
        <w:t xml:space="preserve"> </w:t>
      </w:r>
      <w:r w:rsidRPr="0090274D">
        <w:rPr>
          <w:sz w:val="28"/>
          <w:szCs w:val="28"/>
        </w:rPr>
        <w:t>и</w:t>
      </w:r>
      <w:r w:rsidRPr="0090274D">
        <w:rPr>
          <w:spacing w:val="-4"/>
          <w:sz w:val="28"/>
          <w:szCs w:val="28"/>
        </w:rPr>
        <w:t xml:space="preserve"> </w:t>
      </w:r>
      <w:r w:rsidRPr="0090274D">
        <w:rPr>
          <w:sz w:val="28"/>
          <w:szCs w:val="28"/>
        </w:rPr>
        <w:t>неоднородные</w:t>
      </w:r>
      <w:r w:rsidRPr="0090274D">
        <w:rPr>
          <w:spacing w:val="-6"/>
          <w:sz w:val="28"/>
          <w:szCs w:val="28"/>
        </w:rPr>
        <w:t xml:space="preserve"> </w:t>
      </w:r>
      <w:r w:rsidRPr="0090274D">
        <w:rPr>
          <w:sz w:val="28"/>
          <w:szCs w:val="28"/>
        </w:rPr>
        <w:t>определения;</w:t>
      </w:r>
      <w:r w:rsidRPr="0090274D">
        <w:rPr>
          <w:spacing w:val="-3"/>
          <w:sz w:val="28"/>
          <w:szCs w:val="28"/>
        </w:rPr>
        <w:t xml:space="preserve"> </w:t>
      </w:r>
      <w:r w:rsidRPr="0090274D">
        <w:rPr>
          <w:sz w:val="28"/>
          <w:szCs w:val="28"/>
        </w:rPr>
        <w:t>обобщающие</w:t>
      </w:r>
      <w:r w:rsidRPr="0090274D">
        <w:rPr>
          <w:spacing w:val="-5"/>
          <w:sz w:val="28"/>
          <w:szCs w:val="28"/>
        </w:rPr>
        <w:t xml:space="preserve"> </w:t>
      </w:r>
      <w:r w:rsidRPr="0090274D">
        <w:rPr>
          <w:sz w:val="28"/>
          <w:szCs w:val="28"/>
        </w:rPr>
        <w:t>слова</w:t>
      </w:r>
      <w:r w:rsidRPr="0090274D">
        <w:rPr>
          <w:spacing w:val="-6"/>
          <w:sz w:val="28"/>
          <w:szCs w:val="28"/>
        </w:rPr>
        <w:t xml:space="preserve"> </w:t>
      </w:r>
      <w:r w:rsidRPr="0090274D">
        <w:rPr>
          <w:sz w:val="28"/>
          <w:szCs w:val="28"/>
        </w:rPr>
        <w:t>при</w:t>
      </w:r>
      <w:r w:rsidRPr="0090274D">
        <w:rPr>
          <w:spacing w:val="-4"/>
          <w:sz w:val="28"/>
          <w:szCs w:val="28"/>
        </w:rPr>
        <w:t xml:space="preserve"> </w:t>
      </w:r>
      <w:r w:rsidRPr="0090274D">
        <w:rPr>
          <w:sz w:val="28"/>
          <w:szCs w:val="28"/>
        </w:rPr>
        <w:t>однородных</w:t>
      </w:r>
      <w:r w:rsidRPr="0090274D">
        <w:rPr>
          <w:spacing w:val="-1"/>
          <w:sz w:val="28"/>
          <w:szCs w:val="28"/>
        </w:rPr>
        <w:t xml:space="preserve"> </w:t>
      </w:r>
      <w:r w:rsidRPr="0090274D">
        <w:rPr>
          <w:spacing w:val="-2"/>
          <w:sz w:val="28"/>
          <w:szCs w:val="28"/>
        </w:rPr>
        <w:t>членах.</w:t>
      </w:r>
    </w:p>
    <w:p w:rsidR="00A602FA" w:rsidRPr="0090274D" w:rsidRDefault="00A602FA">
      <w:pPr>
        <w:pStyle w:val="a3"/>
        <w:ind w:left="962" w:right="2062"/>
        <w:rPr>
          <w:sz w:val="28"/>
          <w:szCs w:val="28"/>
        </w:rPr>
      </w:pPr>
      <w:r w:rsidRPr="0090274D">
        <w:rPr>
          <w:sz w:val="28"/>
          <w:szCs w:val="28"/>
        </w:rPr>
        <w:t>Односоставные</w:t>
      </w:r>
      <w:r w:rsidRPr="0090274D">
        <w:rPr>
          <w:spacing w:val="-6"/>
          <w:sz w:val="28"/>
          <w:szCs w:val="28"/>
        </w:rPr>
        <w:t xml:space="preserve"> </w:t>
      </w:r>
      <w:r w:rsidRPr="0090274D">
        <w:rPr>
          <w:sz w:val="28"/>
          <w:szCs w:val="28"/>
        </w:rPr>
        <w:t>предложения,</w:t>
      </w:r>
      <w:r w:rsidRPr="0090274D">
        <w:rPr>
          <w:spacing w:val="-4"/>
          <w:sz w:val="28"/>
          <w:szCs w:val="28"/>
        </w:rPr>
        <w:t xml:space="preserve"> </w:t>
      </w:r>
      <w:r w:rsidRPr="0090274D">
        <w:rPr>
          <w:sz w:val="28"/>
          <w:szCs w:val="28"/>
        </w:rPr>
        <w:t>их</w:t>
      </w:r>
      <w:r w:rsidRPr="0090274D">
        <w:rPr>
          <w:spacing w:val="-2"/>
          <w:sz w:val="28"/>
          <w:szCs w:val="28"/>
        </w:rPr>
        <w:t xml:space="preserve"> </w:t>
      </w:r>
      <w:r w:rsidRPr="0090274D">
        <w:rPr>
          <w:sz w:val="28"/>
          <w:szCs w:val="28"/>
        </w:rPr>
        <w:t>грамматические</w:t>
      </w:r>
      <w:r w:rsidRPr="0090274D">
        <w:rPr>
          <w:spacing w:val="-5"/>
          <w:sz w:val="28"/>
          <w:szCs w:val="28"/>
        </w:rPr>
        <w:t xml:space="preserve"> </w:t>
      </w:r>
      <w:r w:rsidRPr="0090274D">
        <w:rPr>
          <w:sz w:val="28"/>
          <w:szCs w:val="28"/>
        </w:rPr>
        <w:t>признаки,</w:t>
      </w:r>
      <w:r w:rsidRPr="0090274D">
        <w:rPr>
          <w:spacing w:val="-4"/>
          <w:sz w:val="28"/>
          <w:szCs w:val="28"/>
        </w:rPr>
        <w:t xml:space="preserve"> </w:t>
      </w:r>
      <w:r w:rsidRPr="0090274D">
        <w:rPr>
          <w:sz w:val="28"/>
          <w:szCs w:val="28"/>
        </w:rPr>
        <w:t>морфологические</w:t>
      </w:r>
      <w:r w:rsidRPr="0090274D">
        <w:rPr>
          <w:spacing w:val="-5"/>
          <w:sz w:val="28"/>
          <w:szCs w:val="28"/>
        </w:rPr>
        <w:t xml:space="preserve"> </w:t>
      </w:r>
      <w:r w:rsidRPr="0090274D">
        <w:rPr>
          <w:sz w:val="28"/>
          <w:szCs w:val="28"/>
        </w:rPr>
        <w:t>средств</w:t>
      </w:r>
      <w:r w:rsidRPr="0090274D">
        <w:rPr>
          <w:spacing w:val="-5"/>
          <w:sz w:val="28"/>
          <w:szCs w:val="28"/>
        </w:rPr>
        <w:t xml:space="preserve"> </w:t>
      </w:r>
      <w:r w:rsidRPr="0090274D">
        <w:rPr>
          <w:sz w:val="28"/>
          <w:szCs w:val="28"/>
        </w:rPr>
        <w:t>выражения</w:t>
      </w:r>
      <w:r w:rsidRPr="0090274D">
        <w:rPr>
          <w:spacing w:val="-4"/>
          <w:sz w:val="28"/>
          <w:szCs w:val="28"/>
        </w:rPr>
        <w:t xml:space="preserve"> </w:t>
      </w:r>
      <w:r w:rsidRPr="0090274D">
        <w:rPr>
          <w:sz w:val="28"/>
          <w:szCs w:val="28"/>
        </w:rPr>
        <w:t>подлежащего,</w:t>
      </w:r>
      <w:r w:rsidRPr="0090274D">
        <w:rPr>
          <w:spacing w:val="-4"/>
          <w:sz w:val="28"/>
          <w:szCs w:val="28"/>
        </w:rPr>
        <w:t xml:space="preserve"> </w:t>
      </w:r>
      <w:r w:rsidRPr="0090274D">
        <w:rPr>
          <w:sz w:val="28"/>
          <w:szCs w:val="28"/>
        </w:rPr>
        <w:t>сказуемого. Полные и неполные предложения</w:t>
      </w:r>
    </w:p>
    <w:p w:rsidR="00A602FA" w:rsidRPr="0090274D" w:rsidRDefault="00A602FA">
      <w:pPr>
        <w:pStyle w:val="a3"/>
        <w:ind w:left="962"/>
        <w:rPr>
          <w:sz w:val="28"/>
          <w:szCs w:val="28"/>
        </w:rPr>
      </w:pPr>
      <w:r w:rsidRPr="0090274D">
        <w:rPr>
          <w:sz w:val="28"/>
          <w:szCs w:val="28"/>
        </w:rPr>
        <w:t>Приложение</w:t>
      </w:r>
      <w:r w:rsidRPr="0090274D">
        <w:rPr>
          <w:spacing w:val="-4"/>
          <w:sz w:val="28"/>
          <w:szCs w:val="28"/>
        </w:rPr>
        <w:t xml:space="preserve"> </w:t>
      </w:r>
      <w:r w:rsidRPr="0090274D">
        <w:rPr>
          <w:sz w:val="28"/>
          <w:szCs w:val="28"/>
        </w:rPr>
        <w:t>как</w:t>
      </w:r>
      <w:r w:rsidRPr="0090274D">
        <w:rPr>
          <w:spacing w:val="-2"/>
          <w:sz w:val="28"/>
          <w:szCs w:val="28"/>
        </w:rPr>
        <w:t xml:space="preserve"> </w:t>
      </w:r>
      <w:r w:rsidRPr="0090274D">
        <w:rPr>
          <w:sz w:val="28"/>
          <w:szCs w:val="28"/>
        </w:rPr>
        <w:t>особый</w:t>
      </w:r>
      <w:r w:rsidRPr="0090274D">
        <w:rPr>
          <w:spacing w:val="-2"/>
          <w:sz w:val="28"/>
          <w:szCs w:val="28"/>
        </w:rPr>
        <w:t xml:space="preserve"> </w:t>
      </w:r>
      <w:r w:rsidRPr="0090274D">
        <w:rPr>
          <w:sz w:val="28"/>
          <w:szCs w:val="28"/>
        </w:rPr>
        <w:t>вид</w:t>
      </w:r>
      <w:r w:rsidRPr="0090274D">
        <w:rPr>
          <w:spacing w:val="-2"/>
          <w:sz w:val="28"/>
          <w:szCs w:val="28"/>
        </w:rPr>
        <w:t xml:space="preserve"> определения.</w:t>
      </w:r>
    </w:p>
    <w:p w:rsidR="00A602FA" w:rsidRPr="0090274D" w:rsidRDefault="00A602FA">
      <w:pPr>
        <w:spacing w:before="3" w:line="274" w:lineRule="exact"/>
        <w:ind w:left="962"/>
        <w:jc w:val="both"/>
        <w:rPr>
          <w:b/>
          <w:sz w:val="28"/>
          <w:szCs w:val="28"/>
        </w:rPr>
      </w:pPr>
      <w:r w:rsidRPr="0090274D">
        <w:rPr>
          <w:b/>
          <w:sz w:val="28"/>
          <w:szCs w:val="28"/>
          <w:u w:val="single"/>
        </w:rPr>
        <w:t>Работа</w:t>
      </w:r>
      <w:r w:rsidRPr="0090274D">
        <w:rPr>
          <w:b/>
          <w:spacing w:val="-3"/>
          <w:sz w:val="28"/>
          <w:szCs w:val="28"/>
          <w:u w:val="single"/>
        </w:rPr>
        <w:t xml:space="preserve"> </w:t>
      </w:r>
      <w:r w:rsidRPr="0090274D">
        <w:rPr>
          <w:b/>
          <w:sz w:val="28"/>
          <w:szCs w:val="28"/>
          <w:u w:val="single"/>
        </w:rPr>
        <w:t>над</w:t>
      </w:r>
      <w:r w:rsidRPr="0090274D">
        <w:rPr>
          <w:b/>
          <w:spacing w:val="-2"/>
          <w:sz w:val="28"/>
          <w:szCs w:val="28"/>
          <w:u w:val="single"/>
        </w:rPr>
        <w:t xml:space="preserve"> текстом</w:t>
      </w:r>
    </w:p>
    <w:p w:rsidR="00A602FA" w:rsidRPr="0090274D" w:rsidRDefault="00A602FA">
      <w:pPr>
        <w:pStyle w:val="a3"/>
        <w:ind w:right="392" w:firstLine="708"/>
        <w:jc w:val="both"/>
        <w:rPr>
          <w:sz w:val="28"/>
          <w:szCs w:val="28"/>
        </w:rPr>
      </w:pPr>
      <w:r w:rsidRPr="0090274D">
        <w:rPr>
          <w:sz w:val="28"/>
          <w:szCs w:val="28"/>
        </w:rPr>
        <w:t>Предполагается продолжение организации работы по совершенствованию навыков понимания и продуцирования текстов различных жанров. Данный раздел занимает одну</w:t>
      </w:r>
      <w:r w:rsidRPr="0090274D">
        <w:rPr>
          <w:spacing w:val="-2"/>
          <w:sz w:val="28"/>
          <w:szCs w:val="28"/>
        </w:rPr>
        <w:t xml:space="preserve"> </w:t>
      </w:r>
      <w:r w:rsidRPr="0090274D">
        <w:rPr>
          <w:sz w:val="28"/>
          <w:szCs w:val="28"/>
        </w:rPr>
        <w:t>из ведущих позиций в системе развития речи. Особенностями организации работы на данном уровне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примерно на 50-60 слов. Кроме того, особое внимание уделяется работе с текстами научно-популярного жанра, а также деловому стилю текстов. Обучающихся практикуют в написании деловых бумаг, которые потребуются им в жизни: автобиография, резюме, заявление, характеристика, служебная</w:t>
      </w:r>
      <w:r w:rsidRPr="0090274D">
        <w:rPr>
          <w:spacing w:val="80"/>
          <w:w w:val="150"/>
          <w:sz w:val="28"/>
          <w:szCs w:val="28"/>
        </w:rPr>
        <w:t xml:space="preserve"> </w:t>
      </w:r>
      <w:r w:rsidRPr="0090274D">
        <w:rPr>
          <w:sz w:val="28"/>
          <w:szCs w:val="28"/>
        </w:rPr>
        <w:t>записка.</w:t>
      </w:r>
      <w:r w:rsidRPr="0090274D">
        <w:rPr>
          <w:spacing w:val="80"/>
          <w:w w:val="150"/>
          <w:sz w:val="28"/>
          <w:szCs w:val="28"/>
        </w:rPr>
        <w:t xml:space="preserve"> </w:t>
      </w:r>
      <w:r w:rsidRPr="0090274D">
        <w:rPr>
          <w:sz w:val="28"/>
          <w:szCs w:val="28"/>
        </w:rPr>
        <w:t>Учитывая,</w:t>
      </w:r>
      <w:r w:rsidRPr="0090274D">
        <w:rPr>
          <w:spacing w:val="80"/>
          <w:w w:val="150"/>
          <w:sz w:val="28"/>
          <w:szCs w:val="28"/>
        </w:rPr>
        <w:t xml:space="preserve"> </w:t>
      </w:r>
      <w:r w:rsidRPr="0090274D">
        <w:rPr>
          <w:sz w:val="28"/>
          <w:szCs w:val="28"/>
        </w:rPr>
        <w:t>что</w:t>
      </w:r>
      <w:r w:rsidRPr="0090274D">
        <w:rPr>
          <w:spacing w:val="80"/>
          <w:w w:val="150"/>
          <w:sz w:val="28"/>
          <w:szCs w:val="28"/>
        </w:rPr>
        <w:t xml:space="preserve"> </w:t>
      </w:r>
      <w:r w:rsidRPr="0090274D">
        <w:rPr>
          <w:sz w:val="28"/>
          <w:szCs w:val="28"/>
        </w:rPr>
        <w:t>данному</w:t>
      </w:r>
      <w:r w:rsidRPr="0090274D">
        <w:rPr>
          <w:spacing w:val="80"/>
          <w:w w:val="150"/>
          <w:sz w:val="28"/>
          <w:szCs w:val="28"/>
        </w:rPr>
        <w:t xml:space="preserve"> </w:t>
      </w:r>
      <w:r w:rsidRPr="0090274D">
        <w:rPr>
          <w:sz w:val="28"/>
          <w:szCs w:val="28"/>
        </w:rPr>
        <w:t>контингенту</w:t>
      </w:r>
      <w:r w:rsidRPr="0090274D">
        <w:rPr>
          <w:spacing w:val="80"/>
          <w:w w:val="150"/>
          <w:sz w:val="28"/>
          <w:szCs w:val="28"/>
        </w:rPr>
        <w:t xml:space="preserve"> </w:t>
      </w:r>
      <w:r w:rsidRPr="0090274D">
        <w:rPr>
          <w:sz w:val="28"/>
          <w:szCs w:val="28"/>
        </w:rPr>
        <w:t>обучающихся</w:t>
      </w:r>
      <w:r w:rsidRPr="0090274D">
        <w:rPr>
          <w:spacing w:val="80"/>
          <w:w w:val="150"/>
          <w:sz w:val="28"/>
          <w:szCs w:val="28"/>
        </w:rPr>
        <w:t xml:space="preserve"> </w:t>
      </w:r>
      <w:r w:rsidRPr="0090274D">
        <w:rPr>
          <w:sz w:val="28"/>
          <w:szCs w:val="28"/>
        </w:rPr>
        <w:t>требуется</w:t>
      </w:r>
      <w:r w:rsidRPr="0090274D">
        <w:rPr>
          <w:spacing w:val="80"/>
          <w:w w:val="150"/>
          <w:sz w:val="28"/>
          <w:szCs w:val="28"/>
        </w:rPr>
        <w:t xml:space="preserve"> </w:t>
      </w:r>
      <w:r w:rsidRPr="0090274D">
        <w:rPr>
          <w:sz w:val="28"/>
          <w:szCs w:val="28"/>
        </w:rPr>
        <w:t>более</w:t>
      </w:r>
      <w:r w:rsidRPr="0090274D">
        <w:rPr>
          <w:spacing w:val="80"/>
          <w:w w:val="150"/>
          <w:sz w:val="28"/>
          <w:szCs w:val="28"/>
        </w:rPr>
        <w:t xml:space="preserve"> </w:t>
      </w:r>
      <w:r w:rsidRPr="0090274D">
        <w:rPr>
          <w:sz w:val="28"/>
          <w:szCs w:val="28"/>
        </w:rPr>
        <w:t>длительное</w:t>
      </w:r>
      <w:r w:rsidRPr="0090274D">
        <w:rPr>
          <w:spacing w:val="80"/>
          <w:w w:val="150"/>
          <w:sz w:val="28"/>
          <w:szCs w:val="28"/>
        </w:rPr>
        <w:t xml:space="preserve"> </w:t>
      </w:r>
      <w:r w:rsidRPr="0090274D">
        <w:rPr>
          <w:sz w:val="28"/>
          <w:szCs w:val="28"/>
        </w:rPr>
        <w:t>время,</w:t>
      </w:r>
      <w:r w:rsidRPr="0090274D">
        <w:rPr>
          <w:spacing w:val="80"/>
          <w:w w:val="150"/>
          <w:sz w:val="28"/>
          <w:szCs w:val="28"/>
        </w:rPr>
        <w:t xml:space="preserve"> </w:t>
      </w:r>
      <w:r w:rsidRPr="0090274D">
        <w:rPr>
          <w:sz w:val="28"/>
          <w:szCs w:val="28"/>
        </w:rPr>
        <w:t>по</w:t>
      </w:r>
      <w:r w:rsidRPr="0090274D">
        <w:rPr>
          <w:spacing w:val="80"/>
          <w:w w:val="150"/>
          <w:sz w:val="28"/>
          <w:szCs w:val="28"/>
        </w:rPr>
        <w:t xml:space="preserve"> </w:t>
      </w:r>
      <w:r w:rsidRPr="0090274D">
        <w:rPr>
          <w:sz w:val="28"/>
          <w:szCs w:val="28"/>
        </w:rPr>
        <w:t>сравнению</w:t>
      </w:r>
      <w:r w:rsidRPr="0090274D">
        <w:rPr>
          <w:spacing w:val="80"/>
          <w:w w:val="150"/>
          <w:sz w:val="28"/>
          <w:szCs w:val="28"/>
        </w:rPr>
        <w:t xml:space="preserve"> </w:t>
      </w:r>
      <w:r w:rsidRPr="0090274D">
        <w:rPr>
          <w:sz w:val="28"/>
          <w:szCs w:val="28"/>
        </w:rPr>
        <w:t>с</w:t>
      </w:r>
      <w:r w:rsidRPr="0090274D">
        <w:rPr>
          <w:spacing w:val="80"/>
          <w:w w:val="150"/>
          <w:sz w:val="28"/>
          <w:szCs w:val="28"/>
        </w:rPr>
        <w:t xml:space="preserve"> </w:t>
      </w:r>
      <w:r w:rsidRPr="0090274D">
        <w:rPr>
          <w:sz w:val="28"/>
          <w:szCs w:val="28"/>
        </w:rPr>
        <w:t>нормативно</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89"/>
        <w:jc w:val="both"/>
        <w:rPr>
          <w:sz w:val="28"/>
          <w:szCs w:val="28"/>
        </w:rPr>
      </w:pPr>
      <w:r w:rsidRPr="0090274D">
        <w:rPr>
          <w:sz w:val="28"/>
          <w:szCs w:val="28"/>
        </w:rPr>
        <w:t>развивающимися обучающимися, для усвоения формы и алгоритма заполнения данных бумаг, работа будет продолжаться и в последующих классах. Кроме написания данных видов деловых бумаг полезно начать тренировку обучающихся по заполнению различных форм, бланков, анкет, в ходе которых требуется особая аккуратность и правильность написания. Заполнение данных форм может быть как в письменной форме, так и в компьютерном варианте.</w:t>
      </w:r>
    </w:p>
    <w:p w:rsidR="00A602FA" w:rsidRPr="0090274D" w:rsidRDefault="00A602FA">
      <w:pPr>
        <w:pStyle w:val="a3"/>
        <w:spacing w:before="1"/>
        <w:ind w:right="389" w:firstLine="708"/>
        <w:jc w:val="both"/>
        <w:rPr>
          <w:sz w:val="28"/>
          <w:szCs w:val="28"/>
        </w:rPr>
      </w:pPr>
      <w:r w:rsidRPr="0090274D">
        <w:rPr>
          <w:sz w:val="28"/>
          <w:szCs w:val="28"/>
        </w:rPr>
        <w:t>Одним из новых направлений является работа с научными текстами: их восприятие и анализ в процессе аудирования и чтения, а также их составление. Вводится понятие «публичный доклад» Обучающихся учат составлять простые научные доклады на заданные темы по определенному алгоритму,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детей с ТНР работать в коллективе. Более того, обучающимся на уроках развития речи может быть предложено отрепетировать (т.е. предварительно доложить) свой научный доклад по другим предметам. Остальные обучающиеся могут участвовать в виде зрителей и критиков. Данное направление важно не только с точки зрения развития монологической речи, но и для формирования критического мышления, умения видеть ошибки и исправлять их.</w:t>
      </w:r>
    </w:p>
    <w:p w:rsidR="00A602FA" w:rsidRPr="0090274D" w:rsidRDefault="00A602FA">
      <w:pPr>
        <w:pStyle w:val="a3"/>
        <w:ind w:right="398" w:firstLine="708"/>
        <w:jc w:val="both"/>
        <w:rPr>
          <w:sz w:val="28"/>
          <w:szCs w:val="28"/>
        </w:rPr>
      </w:pPr>
      <w:r w:rsidRPr="0090274D">
        <w:rPr>
          <w:sz w:val="28"/>
          <w:szCs w:val="28"/>
        </w:rPr>
        <w:t>Работа с научными текстами и массивными данными предполагает продолжение работы по развитию механизмов понимания текста: компрессии</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развертывания,</w:t>
      </w:r>
      <w:r w:rsidRPr="0090274D">
        <w:rPr>
          <w:spacing w:val="40"/>
          <w:sz w:val="28"/>
          <w:szCs w:val="28"/>
        </w:rPr>
        <w:t xml:space="preserve"> </w:t>
      </w:r>
      <w:r w:rsidRPr="0090274D">
        <w:rPr>
          <w:sz w:val="28"/>
          <w:szCs w:val="28"/>
        </w:rPr>
        <w:t>которые</w:t>
      </w:r>
      <w:r w:rsidRPr="0090274D">
        <w:rPr>
          <w:spacing w:val="40"/>
          <w:sz w:val="28"/>
          <w:szCs w:val="28"/>
        </w:rPr>
        <w:t xml:space="preserve"> </w:t>
      </w:r>
      <w:r w:rsidRPr="0090274D">
        <w:rPr>
          <w:sz w:val="28"/>
          <w:szCs w:val="28"/>
        </w:rPr>
        <w:t>формируются</w:t>
      </w:r>
      <w:r w:rsidRPr="0090274D">
        <w:rPr>
          <w:spacing w:val="56"/>
          <w:sz w:val="28"/>
          <w:szCs w:val="28"/>
        </w:rPr>
        <w:t xml:space="preserve"> </w:t>
      </w:r>
      <w:r w:rsidRPr="0090274D">
        <w:rPr>
          <w:sz w:val="28"/>
          <w:szCs w:val="28"/>
        </w:rPr>
        <w:t>в</w:t>
      </w:r>
      <w:r w:rsidRPr="0090274D">
        <w:rPr>
          <w:spacing w:val="40"/>
          <w:sz w:val="28"/>
          <w:szCs w:val="28"/>
        </w:rPr>
        <w:t xml:space="preserve"> </w:t>
      </w:r>
      <w:r w:rsidRPr="0090274D">
        <w:rPr>
          <w:sz w:val="28"/>
          <w:szCs w:val="28"/>
        </w:rPr>
        <w:t>процессе</w:t>
      </w:r>
      <w:r w:rsidRPr="0090274D">
        <w:rPr>
          <w:spacing w:val="40"/>
          <w:sz w:val="28"/>
          <w:szCs w:val="28"/>
        </w:rPr>
        <w:t xml:space="preserve"> </w:t>
      </w:r>
      <w:r w:rsidRPr="0090274D">
        <w:rPr>
          <w:sz w:val="28"/>
          <w:szCs w:val="28"/>
        </w:rPr>
        <w:t>практических</w:t>
      </w:r>
      <w:r w:rsidRPr="0090274D">
        <w:rPr>
          <w:spacing w:val="58"/>
          <w:sz w:val="28"/>
          <w:szCs w:val="28"/>
        </w:rPr>
        <w:t xml:space="preserve"> </w:t>
      </w:r>
      <w:r w:rsidRPr="0090274D">
        <w:rPr>
          <w:sz w:val="28"/>
          <w:szCs w:val="28"/>
        </w:rPr>
        <w:t>упражнений.</w:t>
      </w:r>
      <w:r w:rsidRPr="0090274D">
        <w:rPr>
          <w:spacing w:val="40"/>
          <w:sz w:val="28"/>
          <w:szCs w:val="28"/>
        </w:rPr>
        <w:t xml:space="preserve"> </w:t>
      </w:r>
      <w:r w:rsidRPr="0090274D">
        <w:rPr>
          <w:sz w:val="28"/>
          <w:szCs w:val="28"/>
        </w:rPr>
        <w:t>Вводятся</w:t>
      </w:r>
      <w:r w:rsidRPr="0090274D">
        <w:rPr>
          <w:spacing w:val="40"/>
          <w:sz w:val="28"/>
          <w:szCs w:val="28"/>
        </w:rPr>
        <w:t xml:space="preserve"> </w:t>
      </w:r>
      <w:r w:rsidRPr="0090274D">
        <w:rPr>
          <w:sz w:val="28"/>
          <w:szCs w:val="28"/>
        </w:rPr>
        <w:t>такие</w:t>
      </w:r>
      <w:r w:rsidRPr="0090274D">
        <w:rPr>
          <w:spacing w:val="40"/>
          <w:sz w:val="28"/>
          <w:szCs w:val="28"/>
        </w:rPr>
        <w:t xml:space="preserve"> </w:t>
      </w:r>
      <w:r w:rsidRPr="0090274D">
        <w:rPr>
          <w:sz w:val="28"/>
          <w:szCs w:val="28"/>
        </w:rPr>
        <w:t>понятия</w:t>
      </w:r>
      <w:r w:rsidRPr="0090274D">
        <w:rPr>
          <w:spacing w:val="40"/>
          <w:sz w:val="28"/>
          <w:szCs w:val="28"/>
        </w:rPr>
        <w:t xml:space="preserve"> </w:t>
      </w:r>
      <w:r w:rsidRPr="0090274D">
        <w:rPr>
          <w:sz w:val="28"/>
          <w:szCs w:val="28"/>
        </w:rPr>
        <w:t>как</w:t>
      </w:r>
      <w:r w:rsidRPr="0090274D">
        <w:rPr>
          <w:spacing w:val="57"/>
          <w:sz w:val="28"/>
          <w:szCs w:val="28"/>
        </w:rPr>
        <w:t xml:space="preserve"> </w:t>
      </w:r>
      <w:r w:rsidRPr="0090274D">
        <w:rPr>
          <w:sz w:val="28"/>
          <w:szCs w:val="28"/>
        </w:rPr>
        <w:t>«конспект»,</w:t>
      </w:r>
      <w:r w:rsidRPr="0090274D">
        <w:rPr>
          <w:spacing w:val="61"/>
          <w:sz w:val="28"/>
          <w:szCs w:val="28"/>
        </w:rPr>
        <w:t xml:space="preserve"> </w:t>
      </w:r>
      <w:r w:rsidRPr="0090274D">
        <w:rPr>
          <w:sz w:val="28"/>
          <w:szCs w:val="28"/>
        </w:rPr>
        <w:t>«реферат»,</w:t>
      </w:r>
    </w:p>
    <w:p w:rsidR="00A602FA" w:rsidRPr="0090274D" w:rsidRDefault="00A602FA">
      <w:pPr>
        <w:pStyle w:val="a3"/>
        <w:ind w:right="390"/>
        <w:jc w:val="both"/>
        <w:rPr>
          <w:sz w:val="28"/>
          <w:szCs w:val="28"/>
        </w:rPr>
      </w:pPr>
      <w:r w:rsidRPr="0090274D">
        <w:rPr>
          <w:sz w:val="28"/>
          <w:szCs w:val="28"/>
        </w:rPr>
        <w:t>«тезисы» на элементарном уровне. На данном этапе обучения от обучающихся скорее требуются навыки сопоставления текстов и, например,</w:t>
      </w:r>
      <w:r w:rsidRPr="0090274D">
        <w:rPr>
          <w:spacing w:val="40"/>
          <w:sz w:val="28"/>
          <w:szCs w:val="28"/>
        </w:rPr>
        <w:t xml:space="preserve"> </w:t>
      </w:r>
      <w:r w:rsidRPr="0090274D">
        <w:rPr>
          <w:sz w:val="28"/>
          <w:szCs w:val="28"/>
        </w:rPr>
        <w:t>конспекта того же текста, чем собственное их использование. Элементарные конспекты составляются под руководством педагога с опорой на схемы, таблицы, соответствующие данному тексту.</w:t>
      </w:r>
    </w:p>
    <w:p w:rsidR="00A602FA" w:rsidRPr="0090274D" w:rsidRDefault="00A602FA">
      <w:pPr>
        <w:pStyle w:val="a3"/>
        <w:ind w:right="390" w:firstLine="708"/>
        <w:jc w:val="both"/>
        <w:rPr>
          <w:sz w:val="28"/>
          <w:szCs w:val="28"/>
        </w:rPr>
      </w:pPr>
      <w:r w:rsidRPr="0090274D">
        <w:rPr>
          <w:sz w:val="28"/>
          <w:szCs w:val="28"/>
        </w:rPr>
        <w:t>Работа над текстами в VIII классе занимает наибольший объем времени на уроках развития речи. Это основное направление работы. При этом традиционно выделяется два больших направления: работа над пониманием текста и работа по созданию собственных текстовых произведений. В рамках данных направлений внимание сосредоточено, прежде всего, на умении обучающихся преобразовывать тексты из плоскости лингвистического (языкового) материала в наглядно-образный (схемы, инфографика, иллюстрации) или производить компрессию текста с разной степенью сжатия при сохранении ядерного смысла этого текста. Отличительной особенностью данной работы по сравнению с общеобразовательной школой является наличие определенных алгоритмов данного вида деятельности и достаточно развернутой помощи педагога.</w:t>
      </w:r>
    </w:p>
    <w:p w:rsidR="00A602FA" w:rsidRPr="0090274D" w:rsidRDefault="00A602FA">
      <w:pPr>
        <w:pStyle w:val="a3"/>
        <w:spacing w:before="1"/>
        <w:ind w:right="389" w:firstLine="708"/>
        <w:jc w:val="both"/>
        <w:rPr>
          <w:sz w:val="28"/>
          <w:szCs w:val="28"/>
        </w:rPr>
      </w:pPr>
      <w:r w:rsidRPr="0090274D">
        <w:rPr>
          <w:sz w:val="28"/>
          <w:szCs w:val="28"/>
        </w:rPr>
        <w:t>Продолжается работа по коррекции и развитию навыков аудирования и чтения на доступном уровне в соответствии со структурой нарушения; понимания содержание прослушанных и / или прочитанных научно-учебных, художественных, публицистических текстов различных функционально- смысловых</w:t>
      </w:r>
      <w:r w:rsidRPr="0090274D">
        <w:rPr>
          <w:spacing w:val="-1"/>
          <w:sz w:val="28"/>
          <w:szCs w:val="28"/>
        </w:rPr>
        <w:t xml:space="preserve"> </w:t>
      </w:r>
      <w:r w:rsidRPr="0090274D">
        <w:rPr>
          <w:sz w:val="28"/>
          <w:szCs w:val="28"/>
        </w:rPr>
        <w:t>типов</w:t>
      </w:r>
      <w:r w:rsidRPr="0090274D">
        <w:rPr>
          <w:spacing w:val="-3"/>
          <w:sz w:val="28"/>
          <w:szCs w:val="28"/>
        </w:rPr>
        <w:t xml:space="preserve"> </w:t>
      </w:r>
      <w:r w:rsidRPr="0090274D">
        <w:rPr>
          <w:sz w:val="28"/>
          <w:szCs w:val="28"/>
        </w:rPr>
        <w:t>речи</w:t>
      </w:r>
      <w:r w:rsidRPr="0090274D">
        <w:rPr>
          <w:spacing w:val="-2"/>
          <w:sz w:val="28"/>
          <w:szCs w:val="28"/>
        </w:rPr>
        <w:t xml:space="preserve"> </w:t>
      </w:r>
      <w:r w:rsidRPr="0090274D">
        <w:rPr>
          <w:sz w:val="28"/>
          <w:szCs w:val="28"/>
        </w:rPr>
        <w:t>объемом</w:t>
      </w:r>
      <w:r w:rsidRPr="0090274D">
        <w:rPr>
          <w:spacing w:val="-3"/>
          <w:sz w:val="28"/>
          <w:szCs w:val="28"/>
        </w:rPr>
        <w:t xml:space="preserve"> </w:t>
      </w:r>
      <w:r w:rsidRPr="0090274D">
        <w:rPr>
          <w:sz w:val="28"/>
          <w:szCs w:val="28"/>
        </w:rPr>
        <w:t>не</w:t>
      </w:r>
      <w:r w:rsidRPr="0090274D">
        <w:rPr>
          <w:spacing w:val="-3"/>
          <w:sz w:val="28"/>
          <w:szCs w:val="28"/>
        </w:rPr>
        <w:t xml:space="preserve"> </w:t>
      </w:r>
      <w:r w:rsidRPr="0090274D">
        <w:rPr>
          <w:sz w:val="28"/>
          <w:szCs w:val="28"/>
        </w:rPr>
        <w:t>менее</w:t>
      </w:r>
      <w:r w:rsidRPr="0090274D">
        <w:rPr>
          <w:spacing w:val="-3"/>
          <w:sz w:val="28"/>
          <w:szCs w:val="28"/>
        </w:rPr>
        <w:t xml:space="preserve"> </w:t>
      </w:r>
      <w:r w:rsidRPr="0090274D">
        <w:rPr>
          <w:sz w:val="28"/>
          <w:szCs w:val="28"/>
        </w:rPr>
        <w:t>280 слов:</w:t>
      </w:r>
      <w:r w:rsidRPr="0090274D">
        <w:rPr>
          <w:spacing w:val="-2"/>
          <w:sz w:val="28"/>
          <w:szCs w:val="28"/>
        </w:rPr>
        <w:t xml:space="preserve"> </w:t>
      </w:r>
      <w:r w:rsidRPr="0090274D">
        <w:rPr>
          <w:sz w:val="28"/>
          <w:szCs w:val="28"/>
        </w:rPr>
        <w:t>подробно,</w:t>
      </w:r>
      <w:r w:rsidRPr="0090274D">
        <w:rPr>
          <w:spacing w:val="-2"/>
          <w:sz w:val="28"/>
          <w:szCs w:val="28"/>
        </w:rPr>
        <w:t xml:space="preserve"> </w:t>
      </w:r>
      <w:r w:rsidRPr="0090274D">
        <w:rPr>
          <w:sz w:val="28"/>
          <w:szCs w:val="28"/>
        </w:rPr>
        <w:t>сжато</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выборочно</w:t>
      </w:r>
      <w:r w:rsidRPr="0090274D">
        <w:rPr>
          <w:spacing w:val="-2"/>
          <w:sz w:val="28"/>
          <w:szCs w:val="28"/>
        </w:rPr>
        <w:t xml:space="preserve"> </w:t>
      </w:r>
      <w:r w:rsidRPr="0090274D">
        <w:rPr>
          <w:sz w:val="28"/>
          <w:szCs w:val="28"/>
        </w:rPr>
        <w:t>передавать</w:t>
      </w:r>
      <w:r w:rsidRPr="0090274D">
        <w:rPr>
          <w:spacing w:val="-2"/>
          <w:sz w:val="28"/>
          <w:szCs w:val="28"/>
        </w:rPr>
        <w:t xml:space="preserve"> </w:t>
      </w:r>
      <w:r w:rsidRPr="0090274D">
        <w:rPr>
          <w:sz w:val="28"/>
          <w:szCs w:val="28"/>
        </w:rPr>
        <w:t>в устной</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письменной</w:t>
      </w:r>
      <w:r w:rsidRPr="0090274D">
        <w:rPr>
          <w:spacing w:val="-4"/>
          <w:sz w:val="28"/>
          <w:szCs w:val="28"/>
        </w:rPr>
        <w:t xml:space="preserve"> </w:t>
      </w:r>
      <w:r w:rsidRPr="0090274D">
        <w:rPr>
          <w:sz w:val="28"/>
          <w:szCs w:val="28"/>
        </w:rPr>
        <w:t>форме</w:t>
      </w:r>
      <w:r w:rsidRPr="0090274D">
        <w:rPr>
          <w:spacing w:val="-4"/>
          <w:sz w:val="28"/>
          <w:szCs w:val="28"/>
        </w:rPr>
        <w:t xml:space="preserve"> </w:t>
      </w:r>
      <w:r w:rsidRPr="0090274D">
        <w:rPr>
          <w:sz w:val="28"/>
          <w:szCs w:val="28"/>
        </w:rPr>
        <w:t>содержание прослушанных и прочитанных научно-учебных, художественных, публицистических текстов различных функционально-смысловых типов речи.</w:t>
      </w:r>
    </w:p>
    <w:p w:rsidR="00A602FA" w:rsidRPr="0090274D" w:rsidRDefault="00A602FA">
      <w:pPr>
        <w:pStyle w:val="a3"/>
        <w:spacing w:before="1"/>
        <w:ind w:right="394" w:firstLine="708"/>
        <w:jc w:val="both"/>
        <w:rPr>
          <w:sz w:val="28"/>
          <w:szCs w:val="28"/>
        </w:rPr>
      </w:pPr>
      <w:r w:rsidRPr="0090274D">
        <w:rPr>
          <w:sz w:val="28"/>
          <w:szCs w:val="28"/>
        </w:rPr>
        <w:t>Увеличивается объем текстов для устного пересказа прочитанного или прослушанного текста - не менее 140 слов. На данном этапе обучения важно приучать обучающихся прослушивать и понимать текст в процессе аудирования не только с голоса учителя, но и других лиц. Для этого могут использоваться диктофонные записи, интернет-ресурсы. Полезно упражнять в аудировании слегка зашумленных текстов (на фоне уличного шума, шума толпы, в метро), что требует определенных навыков прогнозирования содержания текста, его «восстановления».</w:t>
      </w:r>
    </w:p>
    <w:p w:rsidR="00A602FA" w:rsidRPr="0090274D" w:rsidRDefault="00A602FA">
      <w:pPr>
        <w:pStyle w:val="a3"/>
        <w:ind w:right="387" w:firstLine="708"/>
        <w:jc w:val="both"/>
        <w:rPr>
          <w:sz w:val="28"/>
          <w:szCs w:val="28"/>
        </w:rPr>
      </w:pPr>
      <w:r w:rsidRPr="0090274D">
        <w:rPr>
          <w:sz w:val="28"/>
          <w:szCs w:val="28"/>
        </w:rPr>
        <w:t>Кроме пересказов от обучающихся требуется 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участвовать в диалоге на лингвистические (в рамках изученного)</w:t>
      </w:r>
      <w:r w:rsidRPr="0090274D">
        <w:rPr>
          <w:spacing w:val="-2"/>
          <w:sz w:val="28"/>
          <w:szCs w:val="28"/>
        </w:rPr>
        <w:t xml:space="preserve"> </w:t>
      </w:r>
      <w:r w:rsidRPr="0090274D">
        <w:rPr>
          <w:sz w:val="28"/>
          <w:szCs w:val="28"/>
        </w:rPr>
        <w:t>темы</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темы</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основе</w:t>
      </w:r>
      <w:r w:rsidRPr="0090274D">
        <w:rPr>
          <w:spacing w:val="-3"/>
          <w:sz w:val="28"/>
          <w:szCs w:val="28"/>
        </w:rPr>
        <w:t xml:space="preserve"> </w:t>
      </w:r>
      <w:r w:rsidRPr="0090274D">
        <w:rPr>
          <w:sz w:val="28"/>
          <w:szCs w:val="28"/>
        </w:rPr>
        <w:t>жизненных наблюдений</w:t>
      </w:r>
      <w:r w:rsidRPr="0090274D">
        <w:rPr>
          <w:spacing w:val="-2"/>
          <w:sz w:val="28"/>
          <w:szCs w:val="28"/>
        </w:rPr>
        <w:t xml:space="preserve"> </w:t>
      </w:r>
      <w:r w:rsidRPr="0090274D">
        <w:rPr>
          <w:sz w:val="28"/>
          <w:szCs w:val="28"/>
        </w:rPr>
        <w:t>объемом</w:t>
      </w:r>
      <w:r w:rsidRPr="0090274D">
        <w:rPr>
          <w:spacing w:val="-3"/>
          <w:sz w:val="28"/>
          <w:szCs w:val="28"/>
        </w:rPr>
        <w:t xml:space="preserve"> </w:t>
      </w:r>
      <w:r w:rsidRPr="0090274D">
        <w:rPr>
          <w:sz w:val="28"/>
          <w:szCs w:val="28"/>
        </w:rPr>
        <w:t>не</w:t>
      </w:r>
      <w:r w:rsidRPr="0090274D">
        <w:rPr>
          <w:spacing w:val="-3"/>
          <w:sz w:val="28"/>
          <w:szCs w:val="28"/>
        </w:rPr>
        <w:t xml:space="preserve"> </w:t>
      </w:r>
      <w:r w:rsidRPr="0090274D">
        <w:rPr>
          <w:sz w:val="28"/>
          <w:szCs w:val="28"/>
        </w:rPr>
        <w:t>менее</w:t>
      </w:r>
      <w:r w:rsidRPr="0090274D">
        <w:rPr>
          <w:spacing w:val="-3"/>
          <w:sz w:val="28"/>
          <w:szCs w:val="28"/>
        </w:rPr>
        <w:t xml:space="preserve"> </w:t>
      </w:r>
      <w:r w:rsidRPr="0090274D">
        <w:rPr>
          <w:sz w:val="28"/>
          <w:szCs w:val="28"/>
        </w:rPr>
        <w:t>6</w:t>
      </w:r>
      <w:r w:rsidRPr="0090274D">
        <w:rPr>
          <w:spacing w:val="-2"/>
          <w:sz w:val="28"/>
          <w:szCs w:val="28"/>
        </w:rPr>
        <w:t xml:space="preserve"> </w:t>
      </w:r>
      <w:r w:rsidRPr="0090274D">
        <w:rPr>
          <w:sz w:val="28"/>
          <w:szCs w:val="28"/>
        </w:rPr>
        <w:t>реплик;</w:t>
      </w:r>
      <w:r w:rsidRPr="0090274D">
        <w:rPr>
          <w:spacing w:val="-2"/>
          <w:sz w:val="28"/>
          <w:szCs w:val="28"/>
        </w:rPr>
        <w:t xml:space="preserve"> </w:t>
      </w:r>
      <w:r w:rsidRPr="0090274D">
        <w:rPr>
          <w:sz w:val="28"/>
          <w:szCs w:val="28"/>
        </w:rPr>
        <w:t>с</w:t>
      </w:r>
      <w:r w:rsidRPr="0090274D">
        <w:rPr>
          <w:spacing w:val="-2"/>
          <w:sz w:val="28"/>
          <w:szCs w:val="28"/>
        </w:rPr>
        <w:t xml:space="preserve"> </w:t>
      </w:r>
      <w:r w:rsidRPr="0090274D">
        <w:rPr>
          <w:sz w:val="28"/>
          <w:szCs w:val="28"/>
        </w:rPr>
        <w:t>опорой</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жизненный</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читательский опыт;</w:t>
      </w:r>
      <w:r w:rsidRPr="0090274D">
        <w:rPr>
          <w:spacing w:val="-2"/>
          <w:sz w:val="28"/>
          <w:szCs w:val="28"/>
        </w:rPr>
        <w:t xml:space="preserve"> </w:t>
      </w:r>
      <w:r w:rsidRPr="0090274D">
        <w:rPr>
          <w:sz w:val="28"/>
          <w:szCs w:val="28"/>
        </w:rPr>
        <w:t>тексты</w:t>
      </w:r>
      <w:r w:rsidRPr="0090274D">
        <w:rPr>
          <w:spacing w:val="-5"/>
          <w:sz w:val="28"/>
          <w:szCs w:val="28"/>
        </w:rPr>
        <w:t xml:space="preserve"> </w:t>
      </w:r>
      <w:r w:rsidRPr="0090274D">
        <w:rPr>
          <w:sz w:val="28"/>
          <w:szCs w:val="28"/>
        </w:rPr>
        <w:t>с опорой на произведения искусства, классные сочинения объемом 2,0–3,0 страницы с учетом стиля и жанра сочинения, характера темы.</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firstLine="708"/>
        <w:rPr>
          <w:sz w:val="28"/>
          <w:szCs w:val="28"/>
        </w:rPr>
      </w:pPr>
      <w:r w:rsidRPr="0090274D">
        <w:rPr>
          <w:sz w:val="28"/>
          <w:szCs w:val="28"/>
        </w:rPr>
        <w:t>По</w:t>
      </w:r>
      <w:r w:rsidRPr="0090274D">
        <w:rPr>
          <w:spacing w:val="-2"/>
          <w:sz w:val="28"/>
          <w:szCs w:val="28"/>
        </w:rPr>
        <w:t xml:space="preserve"> </w:t>
      </w:r>
      <w:r w:rsidRPr="0090274D">
        <w:rPr>
          <w:sz w:val="28"/>
          <w:szCs w:val="28"/>
        </w:rPr>
        <w:t>заданному</w:t>
      </w:r>
      <w:r w:rsidRPr="0090274D">
        <w:rPr>
          <w:spacing w:val="-7"/>
          <w:sz w:val="28"/>
          <w:szCs w:val="28"/>
        </w:rPr>
        <w:t xml:space="preserve"> </w:t>
      </w:r>
      <w:r w:rsidRPr="0090274D">
        <w:rPr>
          <w:sz w:val="28"/>
          <w:szCs w:val="28"/>
        </w:rPr>
        <w:t>алгоритму</w:t>
      </w:r>
      <w:r w:rsidRPr="0090274D">
        <w:rPr>
          <w:spacing w:val="-5"/>
          <w:sz w:val="28"/>
          <w:szCs w:val="28"/>
        </w:rPr>
        <w:t xml:space="preserve"> </w:t>
      </w:r>
      <w:r w:rsidRPr="0090274D">
        <w:rPr>
          <w:sz w:val="28"/>
          <w:szCs w:val="28"/>
        </w:rPr>
        <w:t>обучающиеся</w:t>
      </w:r>
      <w:r w:rsidRPr="0090274D">
        <w:rPr>
          <w:spacing w:val="-2"/>
          <w:sz w:val="28"/>
          <w:szCs w:val="28"/>
        </w:rPr>
        <w:t xml:space="preserve"> </w:t>
      </w:r>
      <w:r w:rsidRPr="0090274D">
        <w:rPr>
          <w:sz w:val="28"/>
          <w:szCs w:val="28"/>
        </w:rPr>
        <w:t>должны</w:t>
      </w:r>
      <w:r w:rsidRPr="0090274D">
        <w:rPr>
          <w:spacing w:val="-2"/>
          <w:sz w:val="28"/>
          <w:szCs w:val="28"/>
        </w:rPr>
        <w:t xml:space="preserve"> </w:t>
      </w:r>
      <w:r w:rsidRPr="0090274D">
        <w:rPr>
          <w:sz w:val="28"/>
          <w:szCs w:val="28"/>
        </w:rPr>
        <w:t>опознавать</w:t>
      </w:r>
      <w:r w:rsidRPr="0090274D">
        <w:rPr>
          <w:spacing w:val="-2"/>
          <w:sz w:val="28"/>
          <w:szCs w:val="28"/>
        </w:rPr>
        <w:t xml:space="preserve"> </w:t>
      </w:r>
      <w:r w:rsidRPr="0090274D">
        <w:rPr>
          <w:sz w:val="28"/>
          <w:szCs w:val="28"/>
        </w:rPr>
        <w:t>тексты,</w:t>
      </w:r>
      <w:r w:rsidRPr="0090274D">
        <w:rPr>
          <w:spacing w:val="-2"/>
          <w:sz w:val="28"/>
          <w:szCs w:val="28"/>
        </w:rPr>
        <w:t xml:space="preserve"> </w:t>
      </w:r>
      <w:r w:rsidRPr="0090274D">
        <w:rPr>
          <w:sz w:val="28"/>
          <w:szCs w:val="28"/>
        </w:rPr>
        <w:t>созданные</w:t>
      </w:r>
      <w:r w:rsidRPr="0090274D">
        <w:rPr>
          <w:spacing w:val="-4"/>
          <w:sz w:val="28"/>
          <w:szCs w:val="28"/>
        </w:rPr>
        <w:t xml:space="preserve"> </w:t>
      </w:r>
      <w:r w:rsidRPr="0090274D">
        <w:rPr>
          <w:sz w:val="28"/>
          <w:szCs w:val="28"/>
        </w:rPr>
        <w:t>в</w:t>
      </w:r>
      <w:r w:rsidRPr="0090274D">
        <w:rPr>
          <w:spacing w:val="-3"/>
          <w:sz w:val="28"/>
          <w:szCs w:val="28"/>
        </w:rPr>
        <w:t xml:space="preserve"> </w:t>
      </w:r>
      <w:r w:rsidRPr="0090274D">
        <w:rPr>
          <w:sz w:val="28"/>
          <w:szCs w:val="28"/>
        </w:rPr>
        <w:t>официально-деловом</w:t>
      </w:r>
      <w:r w:rsidRPr="0090274D">
        <w:rPr>
          <w:spacing w:val="-3"/>
          <w:sz w:val="28"/>
          <w:szCs w:val="28"/>
        </w:rPr>
        <w:t xml:space="preserve"> </w:t>
      </w:r>
      <w:r w:rsidRPr="0090274D">
        <w:rPr>
          <w:sz w:val="28"/>
          <w:szCs w:val="28"/>
        </w:rPr>
        <w:t>стиле</w:t>
      </w:r>
      <w:r w:rsidRPr="0090274D">
        <w:rPr>
          <w:spacing w:val="-3"/>
          <w:sz w:val="28"/>
          <w:szCs w:val="28"/>
        </w:rPr>
        <w:t xml:space="preserve"> </w:t>
      </w:r>
      <w:r w:rsidRPr="0090274D">
        <w:rPr>
          <w:sz w:val="28"/>
          <w:szCs w:val="28"/>
        </w:rPr>
        <w:t>(заявление,</w:t>
      </w:r>
      <w:r w:rsidRPr="0090274D">
        <w:rPr>
          <w:spacing w:val="-2"/>
          <w:sz w:val="28"/>
          <w:szCs w:val="28"/>
        </w:rPr>
        <w:t xml:space="preserve"> </w:t>
      </w:r>
      <w:r w:rsidRPr="0090274D">
        <w:rPr>
          <w:sz w:val="28"/>
          <w:szCs w:val="28"/>
        </w:rPr>
        <w:t>объяснительная</w:t>
      </w:r>
      <w:r w:rsidRPr="0090274D">
        <w:rPr>
          <w:spacing w:val="-5"/>
          <w:sz w:val="28"/>
          <w:szCs w:val="28"/>
        </w:rPr>
        <w:t xml:space="preserve"> </w:t>
      </w:r>
      <w:r w:rsidRPr="0090274D">
        <w:rPr>
          <w:sz w:val="28"/>
          <w:szCs w:val="28"/>
        </w:rPr>
        <w:t>записка, автобиография, характеристика) и создавать тексты публицистических жанров (совместно с учителем); оформлять деловые бумаги; а также выделять тексты научного стиля среди других текстов (реферат, доклад на научную тему др.).</w:t>
      </w:r>
    </w:p>
    <w:p w:rsidR="00A602FA" w:rsidRPr="0090274D" w:rsidRDefault="00A602FA">
      <w:pPr>
        <w:pStyle w:val="a3"/>
        <w:spacing w:before="1"/>
        <w:ind w:right="390" w:firstLine="708"/>
        <w:jc w:val="both"/>
        <w:rPr>
          <w:sz w:val="28"/>
          <w:szCs w:val="28"/>
        </w:rPr>
      </w:pPr>
      <w:r w:rsidRPr="0090274D">
        <w:rPr>
          <w:sz w:val="28"/>
          <w:szCs w:val="28"/>
        </w:rPr>
        <w:t>Компетентностный подход диктует необходимость «перевода» полученных знаний, умений и навыков в практический план. Поэтому необходимо</w:t>
      </w:r>
      <w:r w:rsidRPr="0090274D">
        <w:rPr>
          <w:spacing w:val="-1"/>
          <w:sz w:val="28"/>
          <w:szCs w:val="28"/>
        </w:rPr>
        <w:t xml:space="preserve"> </w:t>
      </w:r>
      <w:r w:rsidRPr="0090274D">
        <w:rPr>
          <w:sz w:val="28"/>
          <w:szCs w:val="28"/>
        </w:rPr>
        <w:t>добиваться,</w:t>
      </w:r>
      <w:r w:rsidRPr="0090274D">
        <w:rPr>
          <w:spacing w:val="-1"/>
          <w:sz w:val="28"/>
          <w:szCs w:val="28"/>
        </w:rPr>
        <w:t xml:space="preserve"> </w:t>
      </w:r>
      <w:r w:rsidRPr="0090274D">
        <w:rPr>
          <w:sz w:val="28"/>
          <w:szCs w:val="28"/>
        </w:rPr>
        <w:t>чтобы</w:t>
      </w:r>
      <w:r w:rsidRPr="0090274D">
        <w:rPr>
          <w:spacing w:val="-2"/>
          <w:sz w:val="28"/>
          <w:szCs w:val="28"/>
        </w:rPr>
        <w:t xml:space="preserve"> </w:t>
      </w:r>
      <w:r w:rsidRPr="0090274D">
        <w:rPr>
          <w:sz w:val="28"/>
          <w:szCs w:val="28"/>
        </w:rPr>
        <w:t>обучающиеся</w:t>
      </w:r>
      <w:r w:rsidRPr="0090274D">
        <w:rPr>
          <w:spacing w:val="-1"/>
          <w:sz w:val="28"/>
          <w:szCs w:val="28"/>
        </w:rPr>
        <w:t xml:space="preserve"> </w:t>
      </w:r>
      <w:r w:rsidRPr="0090274D">
        <w:rPr>
          <w:sz w:val="28"/>
          <w:szCs w:val="28"/>
        </w:rPr>
        <w:t>могли использовать</w:t>
      </w:r>
      <w:r w:rsidRPr="0090274D">
        <w:rPr>
          <w:spacing w:val="-1"/>
          <w:sz w:val="28"/>
          <w:szCs w:val="28"/>
        </w:rPr>
        <w:t xml:space="preserve"> </w:t>
      </w:r>
      <w:r w:rsidRPr="0090274D">
        <w:rPr>
          <w:sz w:val="28"/>
          <w:szCs w:val="28"/>
        </w:rPr>
        <w:t>знание</w:t>
      </w:r>
      <w:r w:rsidRPr="0090274D">
        <w:rPr>
          <w:spacing w:val="-2"/>
          <w:sz w:val="28"/>
          <w:szCs w:val="28"/>
        </w:rPr>
        <w:t xml:space="preserve"> </w:t>
      </w:r>
      <w:r w:rsidRPr="0090274D">
        <w:rPr>
          <w:sz w:val="28"/>
          <w:szCs w:val="28"/>
        </w:rPr>
        <w:t>основных</w:t>
      </w:r>
      <w:r w:rsidRPr="0090274D">
        <w:rPr>
          <w:spacing w:val="-1"/>
          <w:sz w:val="28"/>
          <w:szCs w:val="28"/>
        </w:rPr>
        <w:t xml:space="preserve"> </w:t>
      </w:r>
      <w:r w:rsidRPr="0090274D">
        <w:rPr>
          <w:sz w:val="28"/>
          <w:szCs w:val="28"/>
        </w:rPr>
        <w:t>признаков</w:t>
      </w:r>
      <w:r w:rsidRPr="0090274D">
        <w:rPr>
          <w:spacing w:val="-4"/>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и</w:t>
      </w:r>
      <w:r w:rsidRPr="0090274D">
        <w:rPr>
          <w:spacing w:val="-3"/>
          <w:sz w:val="28"/>
          <w:szCs w:val="28"/>
        </w:rPr>
        <w:t xml:space="preserve"> </w:t>
      </w:r>
      <w:r w:rsidRPr="0090274D">
        <w:rPr>
          <w:sz w:val="28"/>
          <w:szCs w:val="28"/>
        </w:rPr>
        <w:t>особенностей</w:t>
      </w:r>
      <w:r w:rsidRPr="0090274D">
        <w:rPr>
          <w:spacing w:val="-3"/>
          <w:sz w:val="28"/>
          <w:szCs w:val="28"/>
        </w:rPr>
        <w:t xml:space="preserve"> </w:t>
      </w:r>
      <w:r w:rsidRPr="0090274D">
        <w:rPr>
          <w:sz w:val="28"/>
          <w:szCs w:val="28"/>
        </w:rPr>
        <w:t>функционально-смысловых типов речи в практике создания собственных текстов не только на уроке развития речи, но и на других предметах на доступном уровне в соответствии со структурой нарушения; применять знания о функциональных разновидностях языка в речевой практике.</w:t>
      </w:r>
    </w:p>
    <w:p w:rsidR="00A602FA" w:rsidRPr="0090274D" w:rsidRDefault="00A602FA">
      <w:pPr>
        <w:pStyle w:val="a3"/>
        <w:ind w:right="1282" w:firstLine="708"/>
        <w:jc w:val="both"/>
        <w:rPr>
          <w:sz w:val="28"/>
          <w:szCs w:val="28"/>
        </w:rPr>
      </w:pPr>
      <w:r w:rsidRPr="0090274D">
        <w:rPr>
          <w:sz w:val="28"/>
          <w:szCs w:val="28"/>
        </w:rPr>
        <w:t>Поэтому</w:t>
      </w:r>
      <w:r w:rsidRPr="0090274D">
        <w:rPr>
          <w:spacing w:val="-6"/>
          <w:sz w:val="28"/>
          <w:szCs w:val="28"/>
        </w:rPr>
        <w:t xml:space="preserve"> </w:t>
      </w:r>
      <w:r w:rsidRPr="0090274D">
        <w:rPr>
          <w:sz w:val="28"/>
          <w:szCs w:val="28"/>
        </w:rPr>
        <w:t>очень</w:t>
      </w:r>
      <w:r w:rsidRPr="0090274D">
        <w:rPr>
          <w:spacing w:val="-1"/>
          <w:sz w:val="28"/>
          <w:szCs w:val="28"/>
        </w:rPr>
        <w:t xml:space="preserve"> </w:t>
      </w:r>
      <w:r w:rsidRPr="0090274D">
        <w:rPr>
          <w:sz w:val="28"/>
          <w:szCs w:val="28"/>
        </w:rPr>
        <w:t>важно</w:t>
      </w:r>
      <w:r w:rsidRPr="0090274D">
        <w:rPr>
          <w:spacing w:val="-1"/>
          <w:sz w:val="28"/>
          <w:szCs w:val="28"/>
        </w:rPr>
        <w:t xml:space="preserve"> </w:t>
      </w:r>
      <w:r w:rsidRPr="0090274D">
        <w:rPr>
          <w:sz w:val="28"/>
          <w:szCs w:val="28"/>
        </w:rPr>
        <w:t>продолжить</w:t>
      </w:r>
      <w:r w:rsidRPr="0090274D">
        <w:rPr>
          <w:spacing w:val="-1"/>
          <w:sz w:val="28"/>
          <w:szCs w:val="28"/>
        </w:rPr>
        <w:t xml:space="preserve"> </w:t>
      </w:r>
      <w:r w:rsidRPr="0090274D">
        <w:rPr>
          <w:sz w:val="28"/>
          <w:szCs w:val="28"/>
        </w:rPr>
        <w:t>работу</w:t>
      </w:r>
      <w:r w:rsidRPr="0090274D">
        <w:rPr>
          <w:spacing w:val="-9"/>
          <w:sz w:val="28"/>
          <w:szCs w:val="28"/>
        </w:rPr>
        <w:t xml:space="preserve"> </w:t>
      </w:r>
      <w:r w:rsidRPr="0090274D">
        <w:rPr>
          <w:sz w:val="28"/>
          <w:szCs w:val="28"/>
        </w:rPr>
        <w:t>по</w:t>
      </w:r>
      <w:r w:rsidRPr="0090274D">
        <w:rPr>
          <w:spacing w:val="-1"/>
          <w:sz w:val="28"/>
          <w:szCs w:val="28"/>
        </w:rPr>
        <w:t xml:space="preserve"> </w:t>
      </w:r>
      <w:r w:rsidRPr="0090274D">
        <w:rPr>
          <w:sz w:val="28"/>
          <w:szCs w:val="28"/>
        </w:rPr>
        <w:t>совершенствованию умения</w:t>
      </w:r>
      <w:r w:rsidRPr="0090274D">
        <w:rPr>
          <w:spacing w:val="-1"/>
          <w:sz w:val="28"/>
          <w:szCs w:val="28"/>
        </w:rPr>
        <w:t xml:space="preserve"> </w:t>
      </w:r>
      <w:r w:rsidRPr="0090274D">
        <w:rPr>
          <w:sz w:val="28"/>
          <w:szCs w:val="28"/>
        </w:rPr>
        <w:t>анализировать,</w:t>
      </w:r>
      <w:r w:rsidRPr="0090274D">
        <w:rPr>
          <w:spacing w:val="-1"/>
          <w:sz w:val="28"/>
          <w:szCs w:val="28"/>
        </w:rPr>
        <w:t xml:space="preserve"> </w:t>
      </w:r>
      <w:r w:rsidRPr="0090274D">
        <w:rPr>
          <w:sz w:val="28"/>
          <w:szCs w:val="28"/>
        </w:rPr>
        <w:t>в</w:t>
      </w:r>
      <w:r w:rsidRPr="0090274D">
        <w:rPr>
          <w:spacing w:val="-2"/>
          <w:sz w:val="28"/>
          <w:szCs w:val="28"/>
        </w:rPr>
        <w:t xml:space="preserve"> </w:t>
      </w:r>
      <w:r w:rsidRPr="0090274D">
        <w:rPr>
          <w:sz w:val="28"/>
          <w:szCs w:val="28"/>
        </w:rPr>
        <w:t>том</w:t>
      </w:r>
      <w:r w:rsidRPr="0090274D">
        <w:rPr>
          <w:spacing w:val="-2"/>
          <w:sz w:val="28"/>
          <w:szCs w:val="28"/>
        </w:rPr>
        <w:t xml:space="preserve"> </w:t>
      </w:r>
      <w:r w:rsidRPr="0090274D">
        <w:rPr>
          <w:sz w:val="28"/>
          <w:szCs w:val="28"/>
        </w:rPr>
        <w:t>числе,</w:t>
      </w:r>
      <w:r w:rsidRPr="0090274D">
        <w:rPr>
          <w:spacing w:val="-1"/>
          <w:sz w:val="28"/>
          <w:szCs w:val="28"/>
        </w:rPr>
        <w:t xml:space="preserve"> </w:t>
      </w:r>
      <w:r w:rsidRPr="0090274D">
        <w:rPr>
          <w:sz w:val="28"/>
          <w:szCs w:val="28"/>
        </w:rPr>
        <w:t>собственный</w:t>
      </w:r>
      <w:r w:rsidRPr="0090274D">
        <w:rPr>
          <w:spacing w:val="-1"/>
          <w:sz w:val="28"/>
          <w:szCs w:val="28"/>
        </w:rPr>
        <w:t xml:space="preserve"> </w:t>
      </w:r>
      <w:r w:rsidRPr="0090274D">
        <w:rPr>
          <w:sz w:val="28"/>
          <w:szCs w:val="28"/>
        </w:rPr>
        <w:t>текст</w:t>
      </w:r>
      <w:r w:rsidRPr="0090274D">
        <w:rPr>
          <w:spacing w:val="-1"/>
          <w:sz w:val="28"/>
          <w:szCs w:val="28"/>
        </w:rPr>
        <w:t xml:space="preserve"> </w:t>
      </w:r>
      <w:r w:rsidRPr="0090274D">
        <w:rPr>
          <w:sz w:val="28"/>
          <w:szCs w:val="28"/>
        </w:rPr>
        <w:t>с</w:t>
      </w:r>
      <w:r w:rsidRPr="0090274D">
        <w:rPr>
          <w:spacing w:val="-2"/>
          <w:sz w:val="28"/>
          <w:szCs w:val="28"/>
        </w:rPr>
        <w:t xml:space="preserve"> </w:t>
      </w:r>
      <w:r w:rsidRPr="0090274D">
        <w:rPr>
          <w:sz w:val="28"/>
          <w:szCs w:val="28"/>
        </w:rPr>
        <w:t>точки</w:t>
      </w:r>
      <w:r w:rsidRPr="0090274D">
        <w:rPr>
          <w:spacing w:val="-1"/>
          <w:sz w:val="28"/>
          <w:szCs w:val="28"/>
        </w:rPr>
        <w:t xml:space="preserve"> </w:t>
      </w:r>
      <w:r w:rsidRPr="0090274D">
        <w:rPr>
          <w:sz w:val="28"/>
          <w:szCs w:val="28"/>
        </w:rPr>
        <w:t>зрения соответствия его основным признакам, адекватности отбора языковых средств, а также приучить учащихся редактировать как чужие, так и</w:t>
      </w:r>
    </w:p>
    <w:p w:rsidR="00A602FA" w:rsidRPr="0090274D" w:rsidRDefault="00A602FA">
      <w:pPr>
        <w:pStyle w:val="a3"/>
        <w:jc w:val="both"/>
        <w:rPr>
          <w:sz w:val="28"/>
          <w:szCs w:val="28"/>
        </w:rPr>
      </w:pPr>
      <w:r w:rsidRPr="0090274D">
        <w:rPr>
          <w:sz w:val="28"/>
          <w:szCs w:val="28"/>
        </w:rPr>
        <w:t>собственные</w:t>
      </w:r>
      <w:r w:rsidRPr="0090274D">
        <w:rPr>
          <w:spacing w:val="-6"/>
          <w:sz w:val="28"/>
          <w:szCs w:val="28"/>
        </w:rPr>
        <w:t xml:space="preserve"> </w:t>
      </w:r>
      <w:r w:rsidRPr="0090274D">
        <w:rPr>
          <w:spacing w:val="-2"/>
          <w:sz w:val="28"/>
          <w:szCs w:val="28"/>
        </w:rPr>
        <w:t>тексты.</w:t>
      </w:r>
    </w:p>
    <w:p w:rsidR="00A602FA" w:rsidRPr="0090274D" w:rsidRDefault="00A602FA">
      <w:pPr>
        <w:pStyle w:val="a3"/>
        <w:ind w:right="393" w:firstLine="708"/>
        <w:jc w:val="both"/>
        <w:rPr>
          <w:sz w:val="28"/>
          <w:szCs w:val="28"/>
        </w:rPr>
      </w:pPr>
      <w:r w:rsidRPr="0090274D">
        <w:rPr>
          <w:sz w:val="28"/>
          <w:szCs w:val="28"/>
        </w:rPr>
        <w:t>В</w:t>
      </w:r>
      <w:r w:rsidRPr="0090274D">
        <w:rPr>
          <w:spacing w:val="-2"/>
          <w:sz w:val="28"/>
          <w:szCs w:val="28"/>
        </w:rPr>
        <w:t xml:space="preserve"> </w:t>
      </w:r>
      <w:r w:rsidRPr="0090274D">
        <w:rPr>
          <w:sz w:val="28"/>
          <w:szCs w:val="28"/>
        </w:rPr>
        <w:t>качестве</w:t>
      </w:r>
      <w:r w:rsidRPr="0090274D">
        <w:rPr>
          <w:spacing w:val="-1"/>
          <w:sz w:val="28"/>
          <w:szCs w:val="28"/>
        </w:rPr>
        <w:t xml:space="preserve"> </w:t>
      </w:r>
      <w:r w:rsidRPr="0090274D">
        <w:rPr>
          <w:sz w:val="28"/>
          <w:szCs w:val="28"/>
        </w:rPr>
        <w:t>первичных</w:t>
      </w:r>
      <w:r w:rsidRPr="0090274D">
        <w:rPr>
          <w:spacing w:val="-1"/>
          <w:sz w:val="28"/>
          <w:szCs w:val="28"/>
        </w:rPr>
        <w:t xml:space="preserve"> </w:t>
      </w:r>
      <w:r w:rsidRPr="0090274D">
        <w:rPr>
          <w:sz w:val="28"/>
          <w:szCs w:val="28"/>
        </w:rPr>
        <w:t>текстов могут выступать тексты</w:t>
      </w:r>
      <w:r w:rsidRPr="0090274D">
        <w:rPr>
          <w:spacing w:val="-2"/>
          <w:sz w:val="28"/>
          <w:szCs w:val="28"/>
        </w:rPr>
        <w:t xml:space="preserve"> </w:t>
      </w:r>
      <w:r w:rsidRPr="0090274D">
        <w:rPr>
          <w:sz w:val="28"/>
          <w:szCs w:val="28"/>
        </w:rPr>
        <w:t>из</w:t>
      </w:r>
      <w:r w:rsidRPr="0090274D">
        <w:rPr>
          <w:spacing w:val="-2"/>
          <w:sz w:val="28"/>
          <w:szCs w:val="28"/>
        </w:rPr>
        <w:t xml:space="preserve"> </w:t>
      </w:r>
      <w:r w:rsidRPr="0090274D">
        <w:rPr>
          <w:sz w:val="28"/>
          <w:szCs w:val="28"/>
        </w:rPr>
        <w:t>программ</w:t>
      </w:r>
      <w:r w:rsidRPr="0090274D">
        <w:rPr>
          <w:spacing w:val="-1"/>
          <w:sz w:val="28"/>
          <w:szCs w:val="28"/>
        </w:rPr>
        <w:t xml:space="preserve"> </w:t>
      </w:r>
      <w:r w:rsidRPr="0090274D">
        <w:rPr>
          <w:sz w:val="28"/>
          <w:szCs w:val="28"/>
        </w:rPr>
        <w:t>по учебным</w:t>
      </w:r>
      <w:r w:rsidRPr="0090274D">
        <w:rPr>
          <w:spacing w:val="-1"/>
          <w:sz w:val="28"/>
          <w:szCs w:val="28"/>
        </w:rPr>
        <w:t xml:space="preserve"> </w:t>
      </w:r>
      <w:r w:rsidRPr="0090274D">
        <w:rPr>
          <w:sz w:val="28"/>
          <w:szCs w:val="28"/>
        </w:rPr>
        <w:t>предметам «Русский язык»</w:t>
      </w:r>
      <w:r w:rsidRPr="0090274D">
        <w:rPr>
          <w:spacing w:val="-10"/>
          <w:sz w:val="28"/>
          <w:szCs w:val="28"/>
        </w:rPr>
        <w:t xml:space="preserve"> </w:t>
      </w:r>
      <w:r w:rsidRPr="0090274D">
        <w:rPr>
          <w:sz w:val="28"/>
          <w:szCs w:val="28"/>
        </w:rPr>
        <w:t>или «Литература». В</w:t>
      </w:r>
      <w:r w:rsidRPr="0090274D">
        <w:rPr>
          <w:spacing w:val="-2"/>
          <w:sz w:val="28"/>
          <w:szCs w:val="28"/>
        </w:rPr>
        <w:t xml:space="preserve"> </w:t>
      </w:r>
      <w:r w:rsidRPr="0090274D">
        <w:rPr>
          <w:sz w:val="28"/>
          <w:szCs w:val="28"/>
        </w:rPr>
        <w:t>этом</w:t>
      </w:r>
      <w:r w:rsidRPr="0090274D">
        <w:rPr>
          <w:spacing w:val="-1"/>
          <w:sz w:val="28"/>
          <w:szCs w:val="28"/>
        </w:rPr>
        <w:t xml:space="preserve"> </w:t>
      </w:r>
      <w:r w:rsidRPr="0090274D">
        <w:rPr>
          <w:sz w:val="28"/>
          <w:szCs w:val="28"/>
        </w:rPr>
        <w:t>случае</w:t>
      </w:r>
      <w:r w:rsidRPr="0090274D">
        <w:rPr>
          <w:spacing w:val="-1"/>
          <w:sz w:val="28"/>
          <w:szCs w:val="28"/>
        </w:rPr>
        <w:t xml:space="preserve"> </w:t>
      </w:r>
      <w:r w:rsidRPr="0090274D">
        <w:rPr>
          <w:sz w:val="28"/>
          <w:szCs w:val="28"/>
        </w:rPr>
        <w:t>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w:t>
      </w:r>
      <w:r w:rsidRPr="0090274D">
        <w:rPr>
          <w:spacing w:val="-1"/>
          <w:sz w:val="28"/>
          <w:szCs w:val="28"/>
        </w:rPr>
        <w:t xml:space="preserve"> </w:t>
      </w:r>
      <w:r w:rsidRPr="0090274D">
        <w:rPr>
          <w:sz w:val="28"/>
          <w:szCs w:val="28"/>
        </w:rPr>
        <w:t>над ошибками стилистического или содержательного плана</w:t>
      </w:r>
      <w:r w:rsidRPr="0090274D">
        <w:rPr>
          <w:spacing w:val="-1"/>
          <w:sz w:val="28"/>
          <w:szCs w:val="28"/>
        </w:rPr>
        <w:t xml:space="preserve"> </w:t>
      </w:r>
      <w:r w:rsidRPr="0090274D">
        <w:rPr>
          <w:sz w:val="28"/>
          <w:szCs w:val="28"/>
        </w:rPr>
        <w:t>после</w:t>
      </w:r>
      <w:r w:rsidRPr="0090274D">
        <w:rPr>
          <w:spacing w:val="-1"/>
          <w:sz w:val="28"/>
          <w:szCs w:val="28"/>
        </w:rPr>
        <w:t xml:space="preserve"> </w:t>
      </w:r>
      <w:r w:rsidRPr="0090274D">
        <w:rPr>
          <w:sz w:val="28"/>
          <w:szCs w:val="28"/>
        </w:rPr>
        <w:t>проверки учителем и обсуждения также</w:t>
      </w:r>
      <w:r w:rsidRPr="0090274D">
        <w:rPr>
          <w:spacing w:val="-2"/>
          <w:sz w:val="28"/>
          <w:szCs w:val="28"/>
        </w:rPr>
        <w:t xml:space="preserve"> </w:t>
      </w:r>
      <w:r w:rsidRPr="0090274D">
        <w:rPr>
          <w:sz w:val="28"/>
          <w:szCs w:val="28"/>
        </w:rPr>
        <w:t>переносится на уроки развития речи.</w:t>
      </w:r>
    </w:p>
    <w:p w:rsidR="00A602FA" w:rsidRPr="0090274D" w:rsidRDefault="00A602FA">
      <w:pPr>
        <w:pStyle w:val="1"/>
        <w:spacing w:before="5" w:line="240" w:lineRule="auto"/>
        <w:ind w:left="962"/>
        <w:jc w:val="both"/>
        <w:rPr>
          <w:sz w:val="28"/>
          <w:szCs w:val="28"/>
        </w:rPr>
      </w:pPr>
      <w:r w:rsidRPr="0090274D">
        <w:rPr>
          <w:sz w:val="28"/>
          <w:szCs w:val="28"/>
        </w:rPr>
        <w:t>Тематика</w:t>
      </w:r>
      <w:r w:rsidRPr="0090274D">
        <w:rPr>
          <w:spacing w:val="-5"/>
          <w:sz w:val="28"/>
          <w:szCs w:val="28"/>
        </w:rPr>
        <w:t xml:space="preserve"> </w:t>
      </w:r>
      <w:r w:rsidRPr="0090274D">
        <w:rPr>
          <w:sz w:val="28"/>
          <w:szCs w:val="28"/>
        </w:rPr>
        <w:t>и</w:t>
      </w:r>
      <w:r w:rsidRPr="0090274D">
        <w:rPr>
          <w:spacing w:val="-2"/>
          <w:sz w:val="28"/>
          <w:szCs w:val="28"/>
        </w:rPr>
        <w:t xml:space="preserve"> </w:t>
      </w:r>
      <w:r w:rsidRPr="0090274D">
        <w:rPr>
          <w:sz w:val="28"/>
          <w:szCs w:val="28"/>
        </w:rPr>
        <w:t>виды</w:t>
      </w:r>
      <w:r w:rsidRPr="0090274D">
        <w:rPr>
          <w:spacing w:val="-1"/>
          <w:sz w:val="28"/>
          <w:szCs w:val="28"/>
        </w:rPr>
        <w:t xml:space="preserve"> </w:t>
      </w:r>
      <w:r w:rsidRPr="0090274D">
        <w:rPr>
          <w:spacing w:val="-2"/>
          <w:sz w:val="28"/>
          <w:szCs w:val="28"/>
        </w:rPr>
        <w:t>деятельности:</w:t>
      </w:r>
    </w:p>
    <w:p w:rsidR="00A602FA" w:rsidRPr="0090274D" w:rsidRDefault="00A602FA">
      <w:pPr>
        <w:spacing w:line="274" w:lineRule="exact"/>
        <w:ind w:left="962"/>
        <w:jc w:val="both"/>
        <w:rPr>
          <w:b/>
          <w:sz w:val="28"/>
          <w:szCs w:val="28"/>
        </w:rPr>
      </w:pPr>
      <w:r w:rsidRPr="0090274D">
        <w:rPr>
          <w:b/>
          <w:sz w:val="28"/>
          <w:szCs w:val="28"/>
        </w:rPr>
        <w:t>Виды</w:t>
      </w:r>
      <w:r w:rsidRPr="0090274D">
        <w:rPr>
          <w:b/>
          <w:spacing w:val="-4"/>
          <w:sz w:val="28"/>
          <w:szCs w:val="28"/>
        </w:rPr>
        <w:t xml:space="preserve"> </w:t>
      </w:r>
      <w:r w:rsidRPr="0090274D">
        <w:rPr>
          <w:b/>
          <w:sz w:val="28"/>
          <w:szCs w:val="28"/>
        </w:rPr>
        <w:t>и</w:t>
      </w:r>
      <w:r w:rsidRPr="0090274D">
        <w:rPr>
          <w:b/>
          <w:spacing w:val="-4"/>
          <w:sz w:val="28"/>
          <w:szCs w:val="28"/>
        </w:rPr>
        <w:t xml:space="preserve"> </w:t>
      </w:r>
      <w:r w:rsidRPr="0090274D">
        <w:rPr>
          <w:b/>
          <w:sz w:val="28"/>
          <w:szCs w:val="28"/>
        </w:rPr>
        <w:t>стили</w:t>
      </w:r>
      <w:r w:rsidRPr="0090274D">
        <w:rPr>
          <w:b/>
          <w:spacing w:val="-4"/>
          <w:sz w:val="28"/>
          <w:szCs w:val="28"/>
        </w:rPr>
        <w:t xml:space="preserve"> </w:t>
      </w:r>
      <w:r w:rsidRPr="0090274D">
        <w:rPr>
          <w:b/>
          <w:sz w:val="28"/>
          <w:szCs w:val="28"/>
        </w:rPr>
        <w:t>монологической</w:t>
      </w:r>
      <w:r w:rsidRPr="0090274D">
        <w:rPr>
          <w:b/>
          <w:spacing w:val="-4"/>
          <w:sz w:val="28"/>
          <w:szCs w:val="28"/>
        </w:rPr>
        <w:t xml:space="preserve"> речи</w:t>
      </w:r>
    </w:p>
    <w:p w:rsidR="00A602FA" w:rsidRPr="0090274D" w:rsidRDefault="00A602FA">
      <w:pPr>
        <w:pStyle w:val="a3"/>
        <w:ind w:right="1480" w:firstLine="708"/>
        <w:jc w:val="both"/>
        <w:rPr>
          <w:sz w:val="28"/>
          <w:szCs w:val="28"/>
        </w:rPr>
      </w:pPr>
      <w:r w:rsidRPr="0090274D">
        <w:rPr>
          <w:sz w:val="28"/>
          <w:szCs w:val="28"/>
        </w:rPr>
        <w:t>Основные</w:t>
      </w:r>
      <w:r w:rsidRPr="0090274D">
        <w:rPr>
          <w:spacing w:val="-6"/>
          <w:sz w:val="28"/>
          <w:szCs w:val="28"/>
        </w:rPr>
        <w:t xml:space="preserve"> </w:t>
      </w:r>
      <w:r w:rsidRPr="0090274D">
        <w:rPr>
          <w:sz w:val="28"/>
          <w:szCs w:val="28"/>
        </w:rPr>
        <w:t>признаки</w:t>
      </w:r>
      <w:r w:rsidRPr="0090274D">
        <w:rPr>
          <w:spacing w:val="-4"/>
          <w:sz w:val="28"/>
          <w:szCs w:val="28"/>
        </w:rPr>
        <w:t xml:space="preserve"> </w:t>
      </w:r>
      <w:r w:rsidRPr="0090274D">
        <w:rPr>
          <w:sz w:val="28"/>
          <w:szCs w:val="28"/>
        </w:rPr>
        <w:t>видов</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стилей</w:t>
      </w:r>
      <w:r w:rsidRPr="0090274D">
        <w:rPr>
          <w:spacing w:val="-4"/>
          <w:sz w:val="28"/>
          <w:szCs w:val="28"/>
        </w:rPr>
        <w:t xml:space="preserve"> </w:t>
      </w:r>
      <w:r w:rsidRPr="0090274D">
        <w:rPr>
          <w:sz w:val="28"/>
          <w:szCs w:val="28"/>
        </w:rPr>
        <w:t>монологической</w:t>
      </w:r>
      <w:r w:rsidRPr="0090274D">
        <w:rPr>
          <w:spacing w:val="-4"/>
          <w:sz w:val="28"/>
          <w:szCs w:val="28"/>
        </w:rPr>
        <w:t xml:space="preserve"> </w:t>
      </w:r>
      <w:r w:rsidRPr="0090274D">
        <w:rPr>
          <w:sz w:val="28"/>
          <w:szCs w:val="28"/>
        </w:rPr>
        <w:t>речи:</w:t>
      </w:r>
      <w:r w:rsidRPr="0090274D">
        <w:rPr>
          <w:spacing w:val="-4"/>
          <w:sz w:val="28"/>
          <w:szCs w:val="28"/>
        </w:rPr>
        <w:t xml:space="preserve"> </w:t>
      </w:r>
      <w:r w:rsidRPr="0090274D">
        <w:rPr>
          <w:sz w:val="28"/>
          <w:szCs w:val="28"/>
        </w:rPr>
        <w:t>монолог-описание,</w:t>
      </w:r>
      <w:r w:rsidRPr="0090274D">
        <w:rPr>
          <w:spacing w:val="-4"/>
          <w:sz w:val="28"/>
          <w:szCs w:val="28"/>
        </w:rPr>
        <w:t xml:space="preserve"> </w:t>
      </w:r>
      <w:r w:rsidRPr="0090274D">
        <w:rPr>
          <w:sz w:val="28"/>
          <w:szCs w:val="28"/>
        </w:rPr>
        <w:t>монолог-рассуждение,</w:t>
      </w:r>
      <w:r w:rsidRPr="0090274D">
        <w:rPr>
          <w:spacing w:val="-4"/>
          <w:sz w:val="28"/>
          <w:szCs w:val="28"/>
        </w:rPr>
        <w:t xml:space="preserve"> </w:t>
      </w:r>
      <w:r w:rsidRPr="0090274D">
        <w:rPr>
          <w:sz w:val="28"/>
          <w:szCs w:val="28"/>
        </w:rPr>
        <w:t>монолог-повествование,</w:t>
      </w:r>
      <w:r w:rsidRPr="0090274D">
        <w:rPr>
          <w:spacing w:val="-4"/>
          <w:sz w:val="28"/>
          <w:szCs w:val="28"/>
        </w:rPr>
        <w:t xml:space="preserve"> </w:t>
      </w:r>
      <w:r w:rsidRPr="0090274D">
        <w:rPr>
          <w:sz w:val="28"/>
          <w:szCs w:val="28"/>
        </w:rPr>
        <w:t>научное сообщение, публицистика, официально деловой стиль речи.</w:t>
      </w:r>
    </w:p>
    <w:p w:rsidR="00A602FA" w:rsidRPr="0090274D" w:rsidRDefault="00A602FA">
      <w:pPr>
        <w:pStyle w:val="1"/>
        <w:spacing w:before="3"/>
        <w:ind w:left="962"/>
        <w:jc w:val="both"/>
        <w:rPr>
          <w:sz w:val="28"/>
          <w:szCs w:val="28"/>
        </w:rPr>
      </w:pPr>
      <w:r w:rsidRPr="0090274D">
        <w:rPr>
          <w:sz w:val="28"/>
          <w:szCs w:val="28"/>
        </w:rPr>
        <w:t>Изложения</w:t>
      </w:r>
      <w:r w:rsidRPr="0090274D">
        <w:rPr>
          <w:spacing w:val="-2"/>
          <w:sz w:val="28"/>
          <w:szCs w:val="28"/>
        </w:rPr>
        <w:t xml:space="preserve"> </w:t>
      </w:r>
      <w:r w:rsidRPr="0090274D">
        <w:rPr>
          <w:sz w:val="28"/>
          <w:szCs w:val="28"/>
        </w:rPr>
        <w:t>и</w:t>
      </w:r>
      <w:r w:rsidRPr="0090274D">
        <w:rPr>
          <w:spacing w:val="-2"/>
          <w:sz w:val="28"/>
          <w:szCs w:val="28"/>
        </w:rPr>
        <w:t xml:space="preserve"> сочинения</w:t>
      </w:r>
    </w:p>
    <w:p w:rsidR="00A602FA" w:rsidRPr="0090274D" w:rsidRDefault="00A602FA">
      <w:pPr>
        <w:pStyle w:val="a3"/>
        <w:ind w:left="962" w:right="7688"/>
        <w:rPr>
          <w:sz w:val="28"/>
          <w:szCs w:val="28"/>
        </w:rPr>
      </w:pPr>
      <w:r w:rsidRPr="0090274D">
        <w:rPr>
          <w:sz w:val="28"/>
          <w:szCs w:val="28"/>
        </w:rPr>
        <w:t>Сочинения-миниатюры</w:t>
      </w:r>
      <w:r w:rsidRPr="0090274D">
        <w:rPr>
          <w:spacing w:val="-6"/>
          <w:sz w:val="28"/>
          <w:szCs w:val="28"/>
        </w:rPr>
        <w:t xml:space="preserve"> </w:t>
      </w:r>
      <w:r w:rsidRPr="0090274D">
        <w:rPr>
          <w:sz w:val="28"/>
          <w:szCs w:val="28"/>
        </w:rPr>
        <w:t>с</w:t>
      </w:r>
      <w:r w:rsidRPr="0090274D">
        <w:rPr>
          <w:spacing w:val="-8"/>
          <w:sz w:val="28"/>
          <w:szCs w:val="28"/>
        </w:rPr>
        <w:t xml:space="preserve"> </w:t>
      </w:r>
      <w:r w:rsidRPr="0090274D">
        <w:rPr>
          <w:sz w:val="28"/>
          <w:szCs w:val="28"/>
        </w:rPr>
        <w:t>опорой</w:t>
      </w:r>
      <w:r w:rsidRPr="0090274D">
        <w:rPr>
          <w:spacing w:val="-6"/>
          <w:sz w:val="28"/>
          <w:szCs w:val="28"/>
        </w:rPr>
        <w:t xml:space="preserve"> </w:t>
      </w:r>
      <w:r w:rsidRPr="0090274D">
        <w:rPr>
          <w:sz w:val="28"/>
          <w:szCs w:val="28"/>
        </w:rPr>
        <w:t>на</w:t>
      </w:r>
      <w:r w:rsidRPr="0090274D">
        <w:rPr>
          <w:spacing w:val="-7"/>
          <w:sz w:val="28"/>
          <w:szCs w:val="28"/>
        </w:rPr>
        <w:t xml:space="preserve"> </w:t>
      </w:r>
      <w:r w:rsidRPr="0090274D">
        <w:rPr>
          <w:sz w:val="28"/>
          <w:szCs w:val="28"/>
        </w:rPr>
        <w:t>произведения</w:t>
      </w:r>
      <w:r w:rsidRPr="0090274D">
        <w:rPr>
          <w:spacing w:val="-6"/>
          <w:sz w:val="28"/>
          <w:szCs w:val="28"/>
        </w:rPr>
        <w:t xml:space="preserve"> </w:t>
      </w:r>
      <w:r w:rsidRPr="0090274D">
        <w:rPr>
          <w:sz w:val="28"/>
          <w:szCs w:val="28"/>
        </w:rPr>
        <w:t>искусства</w:t>
      </w:r>
      <w:r w:rsidRPr="0090274D">
        <w:rPr>
          <w:spacing w:val="-7"/>
          <w:sz w:val="28"/>
          <w:szCs w:val="28"/>
        </w:rPr>
        <w:t xml:space="preserve"> </w:t>
      </w:r>
      <w:r w:rsidRPr="0090274D">
        <w:rPr>
          <w:sz w:val="28"/>
          <w:szCs w:val="28"/>
        </w:rPr>
        <w:t>объемом Тема и основная мысль текста,</w:t>
      </w:r>
    </w:p>
    <w:p w:rsidR="00A602FA" w:rsidRPr="0090274D" w:rsidRDefault="00A602FA">
      <w:pPr>
        <w:pStyle w:val="a3"/>
        <w:ind w:left="962"/>
        <w:rPr>
          <w:sz w:val="28"/>
          <w:szCs w:val="28"/>
        </w:rPr>
      </w:pPr>
      <w:r w:rsidRPr="0090274D">
        <w:rPr>
          <w:sz w:val="28"/>
          <w:szCs w:val="28"/>
        </w:rPr>
        <w:t>Абзацное</w:t>
      </w:r>
      <w:r w:rsidRPr="0090274D">
        <w:rPr>
          <w:spacing w:val="-3"/>
          <w:sz w:val="28"/>
          <w:szCs w:val="28"/>
        </w:rPr>
        <w:t xml:space="preserve"> </w:t>
      </w:r>
      <w:r w:rsidRPr="0090274D">
        <w:rPr>
          <w:sz w:val="28"/>
          <w:szCs w:val="28"/>
        </w:rPr>
        <w:t>членение</w:t>
      </w:r>
      <w:r w:rsidRPr="0090274D">
        <w:rPr>
          <w:spacing w:val="-3"/>
          <w:sz w:val="28"/>
          <w:szCs w:val="28"/>
        </w:rPr>
        <w:t xml:space="preserve"> </w:t>
      </w:r>
      <w:r w:rsidRPr="0090274D">
        <w:rPr>
          <w:spacing w:val="-2"/>
          <w:sz w:val="28"/>
          <w:szCs w:val="28"/>
        </w:rPr>
        <w:t>текста.</w:t>
      </w:r>
    </w:p>
    <w:p w:rsidR="00A602FA" w:rsidRPr="0090274D" w:rsidRDefault="00A602FA">
      <w:pPr>
        <w:pStyle w:val="a3"/>
        <w:ind w:left="962"/>
        <w:rPr>
          <w:sz w:val="28"/>
          <w:szCs w:val="28"/>
        </w:rPr>
      </w:pPr>
      <w:r w:rsidRPr="0090274D">
        <w:rPr>
          <w:sz w:val="28"/>
          <w:szCs w:val="28"/>
        </w:rPr>
        <w:t>Приемы</w:t>
      </w:r>
      <w:r w:rsidRPr="0090274D">
        <w:rPr>
          <w:spacing w:val="-6"/>
          <w:sz w:val="28"/>
          <w:szCs w:val="28"/>
        </w:rPr>
        <w:t xml:space="preserve"> </w:t>
      </w:r>
      <w:r w:rsidRPr="0090274D">
        <w:rPr>
          <w:sz w:val="28"/>
          <w:szCs w:val="28"/>
        </w:rPr>
        <w:t>отбора</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систематизации</w:t>
      </w:r>
      <w:r w:rsidRPr="0090274D">
        <w:rPr>
          <w:spacing w:val="-3"/>
          <w:sz w:val="28"/>
          <w:szCs w:val="28"/>
        </w:rPr>
        <w:t xml:space="preserve"> </w:t>
      </w:r>
      <w:r w:rsidRPr="0090274D">
        <w:rPr>
          <w:sz w:val="28"/>
          <w:szCs w:val="28"/>
        </w:rPr>
        <w:t>материала</w:t>
      </w:r>
      <w:r w:rsidRPr="0090274D">
        <w:rPr>
          <w:spacing w:val="-4"/>
          <w:sz w:val="28"/>
          <w:szCs w:val="28"/>
        </w:rPr>
        <w:t xml:space="preserve"> </w:t>
      </w:r>
      <w:r w:rsidRPr="0090274D">
        <w:rPr>
          <w:sz w:val="28"/>
          <w:szCs w:val="28"/>
        </w:rPr>
        <w:t>на</w:t>
      </w:r>
      <w:r w:rsidRPr="0090274D">
        <w:rPr>
          <w:spacing w:val="-3"/>
          <w:sz w:val="28"/>
          <w:szCs w:val="28"/>
        </w:rPr>
        <w:t xml:space="preserve"> </w:t>
      </w:r>
      <w:r w:rsidRPr="0090274D">
        <w:rPr>
          <w:sz w:val="28"/>
          <w:szCs w:val="28"/>
        </w:rPr>
        <w:t>определенную</w:t>
      </w:r>
      <w:r w:rsidRPr="0090274D">
        <w:rPr>
          <w:spacing w:val="-3"/>
          <w:sz w:val="28"/>
          <w:szCs w:val="28"/>
        </w:rPr>
        <w:t xml:space="preserve"> </w:t>
      </w:r>
      <w:r w:rsidRPr="0090274D">
        <w:rPr>
          <w:spacing w:val="-2"/>
          <w:sz w:val="28"/>
          <w:szCs w:val="28"/>
        </w:rPr>
        <w:t>тему.</w:t>
      </w:r>
    </w:p>
    <w:p w:rsidR="00A602FA" w:rsidRPr="0090274D" w:rsidRDefault="00A602FA">
      <w:pPr>
        <w:pStyle w:val="a3"/>
        <w:ind w:left="962" w:right="2632"/>
        <w:rPr>
          <w:sz w:val="28"/>
          <w:szCs w:val="28"/>
        </w:rPr>
      </w:pPr>
      <w:r w:rsidRPr="0090274D">
        <w:rPr>
          <w:sz w:val="28"/>
          <w:szCs w:val="28"/>
        </w:rPr>
        <w:t>Компрессия</w:t>
      </w:r>
      <w:r w:rsidRPr="0090274D">
        <w:rPr>
          <w:spacing w:val="-3"/>
          <w:sz w:val="28"/>
          <w:szCs w:val="28"/>
        </w:rPr>
        <w:t xml:space="preserve"> </w:t>
      </w:r>
      <w:r w:rsidRPr="0090274D">
        <w:rPr>
          <w:sz w:val="28"/>
          <w:szCs w:val="28"/>
        </w:rPr>
        <w:t>текста</w:t>
      </w:r>
      <w:r w:rsidRPr="0090274D">
        <w:rPr>
          <w:spacing w:val="-4"/>
          <w:sz w:val="28"/>
          <w:szCs w:val="28"/>
        </w:rPr>
        <w:t xml:space="preserve"> </w:t>
      </w:r>
      <w:r w:rsidRPr="0090274D">
        <w:rPr>
          <w:sz w:val="28"/>
          <w:szCs w:val="28"/>
        </w:rPr>
        <w:t>с</w:t>
      </w:r>
      <w:r w:rsidRPr="0090274D">
        <w:rPr>
          <w:spacing w:val="-4"/>
          <w:sz w:val="28"/>
          <w:szCs w:val="28"/>
        </w:rPr>
        <w:t xml:space="preserve"> </w:t>
      </w:r>
      <w:r w:rsidRPr="0090274D">
        <w:rPr>
          <w:sz w:val="28"/>
          <w:szCs w:val="28"/>
        </w:rPr>
        <w:t>заданной</w:t>
      </w:r>
      <w:r w:rsidRPr="0090274D">
        <w:rPr>
          <w:spacing w:val="-3"/>
          <w:sz w:val="28"/>
          <w:szCs w:val="28"/>
        </w:rPr>
        <w:t xml:space="preserve"> </w:t>
      </w:r>
      <w:r w:rsidRPr="0090274D">
        <w:rPr>
          <w:sz w:val="28"/>
          <w:szCs w:val="28"/>
        </w:rPr>
        <w:t>степенью</w:t>
      </w:r>
      <w:r w:rsidRPr="0090274D">
        <w:rPr>
          <w:spacing w:val="-3"/>
          <w:sz w:val="28"/>
          <w:szCs w:val="28"/>
        </w:rPr>
        <w:t xml:space="preserve"> </w:t>
      </w:r>
      <w:r w:rsidRPr="0090274D">
        <w:rPr>
          <w:sz w:val="28"/>
          <w:szCs w:val="28"/>
        </w:rPr>
        <w:t>свернутости</w:t>
      </w:r>
      <w:r w:rsidRPr="0090274D">
        <w:rPr>
          <w:spacing w:val="-3"/>
          <w:sz w:val="28"/>
          <w:szCs w:val="28"/>
        </w:rPr>
        <w:t xml:space="preserve"> </w:t>
      </w:r>
      <w:r w:rsidRPr="0090274D">
        <w:rPr>
          <w:sz w:val="28"/>
          <w:szCs w:val="28"/>
        </w:rPr>
        <w:t>(план,</w:t>
      </w:r>
      <w:r w:rsidRPr="0090274D">
        <w:rPr>
          <w:spacing w:val="-3"/>
          <w:sz w:val="28"/>
          <w:szCs w:val="28"/>
        </w:rPr>
        <w:t xml:space="preserve"> </w:t>
      </w:r>
      <w:r w:rsidRPr="0090274D">
        <w:rPr>
          <w:sz w:val="28"/>
          <w:szCs w:val="28"/>
        </w:rPr>
        <w:t>пересказ).</w:t>
      </w:r>
      <w:r w:rsidRPr="0090274D">
        <w:rPr>
          <w:spacing w:val="-3"/>
          <w:sz w:val="28"/>
          <w:szCs w:val="28"/>
        </w:rPr>
        <w:t xml:space="preserve"> </w:t>
      </w:r>
      <w:r w:rsidRPr="0090274D">
        <w:rPr>
          <w:sz w:val="28"/>
          <w:szCs w:val="28"/>
        </w:rPr>
        <w:t>Изложение</w:t>
      </w:r>
      <w:r w:rsidRPr="0090274D">
        <w:rPr>
          <w:spacing w:val="-4"/>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устном</w:t>
      </w:r>
      <w:r w:rsidRPr="0090274D">
        <w:rPr>
          <w:spacing w:val="-4"/>
          <w:sz w:val="28"/>
          <w:szCs w:val="28"/>
        </w:rPr>
        <w:t xml:space="preserve"> </w:t>
      </w:r>
      <w:r w:rsidRPr="0090274D">
        <w:rPr>
          <w:sz w:val="28"/>
          <w:szCs w:val="28"/>
        </w:rPr>
        <w:t>или</w:t>
      </w:r>
      <w:r w:rsidRPr="0090274D">
        <w:rPr>
          <w:spacing w:val="-3"/>
          <w:sz w:val="28"/>
          <w:szCs w:val="28"/>
        </w:rPr>
        <w:t xml:space="preserve"> </w:t>
      </w:r>
      <w:r w:rsidRPr="0090274D">
        <w:rPr>
          <w:sz w:val="28"/>
          <w:szCs w:val="28"/>
        </w:rPr>
        <w:t>письменном</w:t>
      </w:r>
      <w:r w:rsidRPr="0090274D">
        <w:rPr>
          <w:spacing w:val="-4"/>
          <w:sz w:val="28"/>
          <w:szCs w:val="28"/>
        </w:rPr>
        <w:t xml:space="preserve"> </w:t>
      </w:r>
      <w:r w:rsidRPr="0090274D">
        <w:rPr>
          <w:sz w:val="28"/>
          <w:szCs w:val="28"/>
        </w:rPr>
        <w:t>виде. Подробные и краткие пересказы (изложения).</w:t>
      </w:r>
    </w:p>
    <w:p w:rsidR="00A602FA" w:rsidRPr="0090274D" w:rsidRDefault="00A602FA">
      <w:pPr>
        <w:pStyle w:val="a3"/>
        <w:ind w:right="483" w:firstLine="708"/>
        <w:rPr>
          <w:sz w:val="28"/>
          <w:szCs w:val="28"/>
        </w:rPr>
      </w:pPr>
      <w:r w:rsidRPr="0090274D">
        <w:rPr>
          <w:sz w:val="28"/>
          <w:szCs w:val="28"/>
        </w:rPr>
        <w:t>Создание</w:t>
      </w:r>
      <w:r w:rsidRPr="0090274D">
        <w:rPr>
          <w:spacing w:val="-4"/>
          <w:sz w:val="28"/>
          <w:szCs w:val="28"/>
        </w:rPr>
        <w:t xml:space="preserve"> </w:t>
      </w:r>
      <w:r w:rsidRPr="0090274D">
        <w:rPr>
          <w:sz w:val="28"/>
          <w:szCs w:val="28"/>
        </w:rPr>
        <w:t>текстов</w:t>
      </w:r>
      <w:r w:rsidRPr="0090274D">
        <w:rPr>
          <w:spacing w:val="-4"/>
          <w:sz w:val="28"/>
          <w:szCs w:val="28"/>
        </w:rPr>
        <w:t xml:space="preserve"> </w:t>
      </w:r>
      <w:r w:rsidRPr="0090274D">
        <w:rPr>
          <w:sz w:val="28"/>
          <w:szCs w:val="28"/>
        </w:rPr>
        <w:t>различных</w:t>
      </w:r>
      <w:r w:rsidRPr="0090274D">
        <w:rPr>
          <w:spacing w:val="-2"/>
          <w:sz w:val="28"/>
          <w:szCs w:val="28"/>
        </w:rPr>
        <w:t xml:space="preserve"> </w:t>
      </w:r>
      <w:r w:rsidRPr="0090274D">
        <w:rPr>
          <w:sz w:val="28"/>
          <w:szCs w:val="28"/>
        </w:rPr>
        <w:t>функционально-смысловых</w:t>
      </w:r>
      <w:r w:rsidRPr="0090274D">
        <w:rPr>
          <w:spacing w:val="-2"/>
          <w:sz w:val="28"/>
          <w:szCs w:val="28"/>
        </w:rPr>
        <w:t xml:space="preserve"> </w:t>
      </w:r>
      <w:r w:rsidRPr="0090274D">
        <w:rPr>
          <w:sz w:val="28"/>
          <w:szCs w:val="28"/>
        </w:rPr>
        <w:t>типов</w:t>
      </w:r>
      <w:r w:rsidRPr="0090274D">
        <w:rPr>
          <w:spacing w:val="-4"/>
          <w:sz w:val="28"/>
          <w:szCs w:val="28"/>
        </w:rPr>
        <w:t xml:space="preserve"> </w:t>
      </w:r>
      <w:r w:rsidRPr="0090274D">
        <w:rPr>
          <w:sz w:val="28"/>
          <w:szCs w:val="28"/>
        </w:rPr>
        <w:t>речи</w:t>
      </w:r>
      <w:r w:rsidRPr="0090274D">
        <w:rPr>
          <w:spacing w:val="-3"/>
          <w:sz w:val="28"/>
          <w:szCs w:val="28"/>
        </w:rPr>
        <w:t xml:space="preserve"> </w:t>
      </w:r>
      <w:r w:rsidRPr="0090274D">
        <w:rPr>
          <w:sz w:val="28"/>
          <w:szCs w:val="28"/>
        </w:rPr>
        <w:t>(повествование,</w:t>
      </w:r>
      <w:r w:rsidRPr="0090274D">
        <w:rPr>
          <w:spacing w:val="-3"/>
          <w:sz w:val="28"/>
          <w:szCs w:val="28"/>
        </w:rPr>
        <w:t xml:space="preserve"> </w:t>
      </w:r>
      <w:r w:rsidRPr="0090274D">
        <w:rPr>
          <w:sz w:val="28"/>
          <w:szCs w:val="28"/>
        </w:rPr>
        <w:t>описание,</w:t>
      </w:r>
      <w:r w:rsidRPr="0090274D">
        <w:rPr>
          <w:spacing w:val="-3"/>
          <w:sz w:val="28"/>
          <w:szCs w:val="28"/>
        </w:rPr>
        <w:t xml:space="preserve"> </w:t>
      </w:r>
      <w:r w:rsidRPr="0090274D">
        <w:rPr>
          <w:sz w:val="28"/>
          <w:szCs w:val="28"/>
        </w:rPr>
        <w:t>рассуждение)</w:t>
      </w:r>
      <w:r w:rsidRPr="0090274D">
        <w:rPr>
          <w:spacing w:val="-2"/>
          <w:sz w:val="28"/>
          <w:szCs w:val="28"/>
        </w:rPr>
        <w:t xml:space="preserve"> </w:t>
      </w:r>
      <w:r w:rsidRPr="0090274D">
        <w:rPr>
          <w:sz w:val="28"/>
          <w:szCs w:val="28"/>
        </w:rPr>
        <w:t>с</w:t>
      </w:r>
      <w:r w:rsidRPr="0090274D">
        <w:rPr>
          <w:spacing w:val="-4"/>
          <w:sz w:val="28"/>
          <w:szCs w:val="28"/>
        </w:rPr>
        <w:t xml:space="preserve"> </w:t>
      </w:r>
      <w:r w:rsidRPr="0090274D">
        <w:rPr>
          <w:sz w:val="28"/>
          <w:szCs w:val="28"/>
        </w:rPr>
        <w:t>опорой</w:t>
      </w:r>
      <w:r w:rsidRPr="0090274D">
        <w:rPr>
          <w:spacing w:val="-3"/>
          <w:sz w:val="28"/>
          <w:szCs w:val="28"/>
        </w:rPr>
        <w:t xml:space="preserve"> </w:t>
      </w:r>
      <w:r w:rsidRPr="0090274D">
        <w:rPr>
          <w:sz w:val="28"/>
          <w:szCs w:val="28"/>
        </w:rPr>
        <w:t>на</w:t>
      </w:r>
      <w:r w:rsidRPr="0090274D">
        <w:rPr>
          <w:spacing w:val="-4"/>
          <w:sz w:val="28"/>
          <w:szCs w:val="28"/>
        </w:rPr>
        <w:t xml:space="preserve"> </w:t>
      </w:r>
      <w:r w:rsidRPr="0090274D">
        <w:rPr>
          <w:sz w:val="28"/>
          <w:szCs w:val="28"/>
        </w:rPr>
        <w:t>жизненный</w:t>
      </w:r>
      <w:r w:rsidRPr="0090274D">
        <w:rPr>
          <w:spacing w:val="-3"/>
          <w:sz w:val="28"/>
          <w:szCs w:val="28"/>
        </w:rPr>
        <w:t xml:space="preserve"> </w:t>
      </w:r>
      <w:r w:rsidRPr="0090274D">
        <w:rPr>
          <w:sz w:val="28"/>
          <w:szCs w:val="28"/>
        </w:rPr>
        <w:t>и читательский опыт; тексты с опорой на произведения искусства.</w:t>
      </w:r>
    </w:p>
    <w:p w:rsidR="00A602FA" w:rsidRPr="0090274D" w:rsidRDefault="00A602FA">
      <w:pPr>
        <w:spacing w:before="3" w:line="274" w:lineRule="exact"/>
        <w:ind w:left="962"/>
        <w:rPr>
          <w:b/>
          <w:sz w:val="28"/>
          <w:szCs w:val="28"/>
        </w:rPr>
      </w:pPr>
      <w:r w:rsidRPr="0090274D">
        <w:rPr>
          <w:b/>
          <w:sz w:val="28"/>
          <w:szCs w:val="28"/>
          <w:u w:val="single"/>
        </w:rPr>
        <w:t>Виды</w:t>
      </w:r>
      <w:r w:rsidRPr="0090274D">
        <w:rPr>
          <w:b/>
          <w:spacing w:val="-3"/>
          <w:sz w:val="28"/>
          <w:szCs w:val="28"/>
          <w:u w:val="single"/>
        </w:rPr>
        <w:t xml:space="preserve"> </w:t>
      </w:r>
      <w:r w:rsidRPr="0090274D">
        <w:rPr>
          <w:b/>
          <w:sz w:val="28"/>
          <w:szCs w:val="28"/>
          <w:u w:val="single"/>
        </w:rPr>
        <w:t>речевой</w:t>
      </w:r>
      <w:r w:rsidRPr="0090274D">
        <w:rPr>
          <w:b/>
          <w:spacing w:val="-3"/>
          <w:sz w:val="28"/>
          <w:szCs w:val="28"/>
          <w:u w:val="single"/>
        </w:rPr>
        <w:t xml:space="preserve"> </w:t>
      </w:r>
      <w:r w:rsidRPr="0090274D">
        <w:rPr>
          <w:b/>
          <w:sz w:val="28"/>
          <w:szCs w:val="28"/>
          <w:u w:val="single"/>
        </w:rPr>
        <w:t>деятельности</w:t>
      </w:r>
      <w:r w:rsidRPr="0090274D">
        <w:rPr>
          <w:b/>
          <w:spacing w:val="-4"/>
          <w:sz w:val="28"/>
          <w:szCs w:val="28"/>
          <w:u w:val="single"/>
        </w:rPr>
        <w:t xml:space="preserve"> </w:t>
      </w:r>
      <w:r w:rsidRPr="0090274D">
        <w:rPr>
          <w:b/>
          <w:sz w:val="28"/>
          <w:szCs w:val="28"/>
          <w:u w:val="single"/>
        </w:rPr>
        <w:t>и</w:t>
      </w:r>
      <w:r w:rsidRPr="0090274D">
        <w:rPr>
          <w:b/>
          <w:spacing w:val="-3"/>
          <w:sz w:val="28"/>
          <w:szCs w:val="28"/>
          <w:u w:val="single"/>
        </w:rPr>
        <w:t xml:space="preserve"> </w:t>
      </w:r>
      <w:r w:rsidRPr="0090274D">
        <w:rPr>
          <w:b/>
          <w:sz w:val="28"/>
          <w:szCs w:val="28"/>
          <w:u w:val="single"/>
        </w:rPr>
        <w:t>культура</w:t>
      </w:r>
      <w:r w:rsidRPr="0090274D">
        <w:rPr>
          <w:b/>
          <w:spacing w:val="-5"/>
          <w:sz w:val="28"/>
          <w:szCs w:val="28"/>
          <w:u w:val="single"/>
        </w:rPr>
        <w:t xml:space="preserve"> </w:t>
      </w:r>
      <w:r w:rsidRPr="0090274D">
        <w:rPr>
          <w:b/>
          <w:spacing w:val="-4"/>
          <w:sz w:val="28"/>
          <w:szCs w:val="28"/>
          <w:u w:val="single"/>
        </w:rPr>
        <w:t>речи</w:t>
      </w:r>
    </w:p>
    <w:p w:rsidR="00A602FA" w:rsidRPr="0090274D" w:rsidRDefault="00A602FA">
      <w:pPr>
        <w:pStyle w:val="a3"/>
        <w:ind w:right="390" w:firstLine="708"/>
        <w:jc w:val="both"/>
        <w:rPr>
          <w:sz w:val="28"/>
          <w:szCs w:val="28"/>
        </w:rPr>
      </w:pPr>
      <w:r w:rsidRPr="0090274D">
        <w:rPr>
          <w:sz w:val="28"/>
          <w:szCs w:val="28"/>
        </w:rPr>
        <w:t>В восьмом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При этом используются следующие виды чтения: поисковое, ознакомительное, изучающее и просмотровое. Эти виды речевой деятельности отрабатываются на относительно более сложном материале и по содержанию, и по объему. Кроме того, предлагаются новые виды научных и деловых текстов.</w:t>
      </w:r>
    </w:p>
    <w:p w:rsidR="00A602FA" w:rsidRPr="0090274D" w:rsidRDefault="00A602FA">
      <w:pPr>
        <w:pStyle w:val="a3"/>
        <w:ind w:right="1333" w:firstLine="708"/>
        <w:jc w:val="both"/>
        <w:rPr>
          <w:sz w:val="28"/>
          <w:szCs w:val="28"/>
        </w:rPr>
      </w:pPr>
      <w:r w:rsidRPr="0090274D">
        <w:rPr>
          <w:sz w:val="28"/>
          <w:szCs w:val="28"/>
        </w:rPr>
        <w:t>Также</w:t>
      </w:r>
      <w:r w:rsidRPr="0090274D">
        <w:rPr>
          <w:spacing w:val="-5"/>
          <w:sz w:val="28"/>
          <w:szCs w:val="28"/>
        </w:rPr>
        <w:t xml:space="preserve"> </w:t>
      </w:r>
      <w:r w:rsidRPr="0090274D">
        <w:rPr>
          <w:sz w:val="28"/>
          <w:szCs w:val="28"/>
        </w:rPr>
        <w:t>отрабатываются</w:t>
      </w:r>
      <w:r w:rsidRPr="0090274D">
        <w:rPr>
          <w:spacing w:val="-2"/>
          <w:sz w:val="28"/>
          <w:szCs w:val="28"/>
        </w:rPr>
        <w:t xml:space="preserve"> </w:t>
      </w:r>
      <w:r w:rsidRPr="0090274D">
        <w:rPr>
          <w:sz w:val="28"/>
          <w:szCs w:val="28"/>
        </w:rPr>
        <w:t>умения</w:t>
      </w:r>
      <w:r w:rsidRPr="0090274D">
        <w:rPr>
          <w:spacing w:val="-3"/>
          <w:sz w:val="28"/>
          <w:szCs w:val="28"/>
        </w:rPr>
        <w:t xml:space="preserve"> </w:t>
      </w:r>
      <w:r w:rsidRPr="0090274D">
        <w:rPr>
          <w:sz w:val="28"/>
          <w:szCs w:val="28"/>
        </w:rPr>
        <w:t>письменного</w:t>
      </w:r>
      <w:r w:rsidRPr="0090274D">
        <w:rPr>
          <w:spacing w:val="-3"/>
          <w:sz w:val="28"/>
          <w:szCs w:val="28"/>
        </w:rPr>
        <w:t xml:space="preserve"> </w:t>
      </w:r>
      <w:r w:rsidRPr="0090274D">
        <w:rPr>
          <w:sz w:val="28"/>
          <w:szCs w:val="28"/>
        </w:rPr>
        <w:t>и</w:t>
      </w:r>
      <w:r w:rsidRPr="0090274D">
        <w:rPr>
          <w:spacing w:val="-5"/>
          <w:sz w:val="28"/>
          <w:szCs w:val="28"/>
        </w:rPr>
        <w:t xml:space="preserve"> </w:t>
      </w:r>
      <w:r w:rsidRPr="0090274D">
        <w:rPr>
          <w:sz w:val="28"/>
          <w:szCs w:val="28"/>
        </w:rPr>
        <w:t>устного</w:t>
      </w:r>
      <w:r w:rsidRPr="0090274D">
        <w:rPr>
          <w:spacing w:val="-3"/>
          <w:sz w:val="28"/>
          <w:szCs w:val="28"/>
        </w:rPr>
        <w:t xml:space="preserve"> </w:t>
      </w:r>
      <w:r w:rsidRPr="0090274D">
        <w:rPr>
          <w:sz w:val="28"/>
          <w:szCs w:val="28"/>
        </w:rPr>
        <w:t>пересказа</w:t>
      </w:r>
      <w:r w:rsidRPr="0090274D">
        <w:rPr>
          <w:spacing w:val="-4"/>
          <w:sz w:val="28"/>
          <w:szCs w:val="28"/>
        </w:rPr>
        <w:t xml:space="preserve"> </w:t>
      </w:r>
      <w:r w:rsidRPr="0090274D">
        <w:rPr>
          <w:sz w:val="28"/>
          <w:szCs w:val="28"/>
        </w:rPr>
        <w:t>текстов</w:t>
      </w:r>
      <w:r w:rsidRPr="0090274D">
        <w:rPr>
          <w:spacing w:val="-4"/>
          <w:sz w:val="28"/>
          <w:szCs w:val="28"/>
        </w:rPr>
        <w:t xml:space="preserve"> </w:t>
      </w:r>
      <w:r w:rsidRPr="0090274D">
        <w:rPr>
          <w:sz w:val="28"/>
          <w:szCs w:val="28"/>
        </w:rPr>
        <w:t>(подробные,</w:t>
      </w:r>
      <w:r w:rsidRPr="0090274D">
        <w:rPr>
          <w:spacing w:val="-3"/>
          <w:sz w:val="28"/>
          <w:szCs w:val="28"/>
        </w:rPr>
        <w:t xml:space="preserve"> </w:t>
      </w:r>
      <w:r w:rsidRPr="0090274D">
        <w:rPr>
          <w:sz w:val="28"/>
          <w:szCs w:val="28"/>
        </w:rPr>
        <w:t>сжатые,</w:t>
      </w:r>
      <w:r w:rsidRPr="0090274D">
        <w:rPr>
          <w:spacing w:val="-2"/>
          <w:sz w:val="28"/>
          <w:szCs w:val="28"/>
        </w:rPr>
        <w:t xml:space="preserve"> </w:t>
      </w:r>
      <w:r w:rsidRPr="0090274D">
        <w:rPr>
          <w:sz w:val="28"/>
          <w:szCs w:val="28"/>
        </w:rPr>
        <w:t>выборочные)</w:t>
      </w:r>
      <w:r w:rsidRPr="0090274D">
        <w:rPr>
          <w:spacing w:val="-3"/>
          <w:sz w:val="28"/>
          <w:szCs w:val="28"/>
        </w:rPr>
        <w:t xml:space="preserve"> </w:t>
      </w:r>
      <w:r w:rsidRPr="0090274D">
        <w:rPr>
          <w:sz w:val="28"/>
          <w:szCs w:val="28"/>
        </w:rPr>
        <w:t>и</w:t>
      </w:r>
      <w:r w:rsidRPr="0090274D">
        <w:rPr>
          <w:spacing w:val="-4"/>
          <w:sz w:val="28"/>
          <w:szCs w:val="28"/>
        </w:rPr>
        <w:t xml:space="preserve"> </w:t>
      </w:r>
      <w:r w:rsidRPr="0090274D">
        <w:rPr>
          <w:sz w:val="28"/>
          <w:szCs w:val="28"/>
        </w:rPr>
        <w:t>составление</w:t>
      </w:r>
      <w:r w:rsidRPr="0090274D">
        <w:rPr>
          <w:spacing w:val="-4"/>
          <w:sz w:val="28"/>
          <w:szCs w:val="28"/>
        </w:rPr>
        <w:t xml:space="preserve"> </w:t>
      </w:r>
      <w:r w:rsidRPr="0090274D">
        <w:rPr>
          <w:sz w:val="28"/>
          <w:szCs w:val="28"/>
        </w:rPr>
        <w:t>собственных текстовых произведений.</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0" w:firstLine="708"/>
        <w:jc w:val="both"/>
        <w:rPr>
          <w:sz w:val="28"/>
          <w:szCs w:val="28"/>
        </w:rPr>
      </w:pPr>
      <w:r w:rsidRPr="0090274D">
        <w:rPr>
          <w:sz w:val="28"/>
          <w:szCs w:val="28"/>
        </w:rPr>
        <w:t>Большое внимание уделяется дальнейшему развитию навыков коммуникации в различных условиях: реальной, виртуальной, со сверстниками, со взрослыми. На данном этапе обучения обращается внимание на разнообразие традиционных форм коммуникации лиц различных национальностей. Данный материал важен для формирования толерантного отношения к лицам, принадлежащим к различным культурам.</w:t>
      </w:r>
    </w:p>
    <w:p w:rsidR="00A602FA" w:rsidRPr="0090274D" w:rsidRDefault="00A602FA">
      <w:pPr>
        <w:pStyle w:val="1"/>
        <w:spacing w:before="5" w:line="240" w:lineRule="auto"/>
        <w:ind w:left="962" w:right="11350"/>
        <w:rPr>
          <w:sz w:val="28"/>
          <w:szCs w:val="28"/>
        </w:rPr>
      </w:pPr>
      <w:r w:rsidRPr="0090274D">
        <w:rPr>
          <w:sz w:val="28"/>
          <w:szCs w:val="28"/>
        </w:rPr>
        <w:t>Тематика</w:t>
      </w:r>
      <w:r w:rsidRPr="0090274D">
        <w:rPr>
          <w:spacing w:val="-14"/>
          <w:sz w:val="28"/>
          <w:szCs w:val="28"/>
        </w:rPr>
        <w:t xml:space="preserve"> </w:t>
      </w:r>
      <w:r w:rsidRPr="0090274D">
        <w:rPr>
          <w:sz w:val="28"/>
          <w:szCs w:val="28"/>
        </w:rPr>
        <w:t>и</w:t>
      </w:r>
      <w:r w:rsidRPr="0090274D">
        <w:rPr>
          <w:spacing w:val="-12"/>
          <w:sz w:val="28"/>
          <w:szCs w:val="28"/>
        </w:rPr>
        <w:t xml:space="preserve"> </w:t>
      </w:r>
      <w:r w:rsidRPr="0090274D">
        <w:rPr>
          <w:sz w:val="28"/>
          <w:szCs w:val="28"/>
        </w:rPr>
        <w:t>виды</w:t>
      </w:r>
      <w:r w:rsidRPr="0090274D">
        <w:rPr>
          <w:spacing w:val="-12"/>
          <w:sz w:val="28"/>
          <w:szCs w:val="28"/>
        </w:rPr>
        <w:t xml:space="preserve"> </w:t>
      </w:r>
      <w:r w:rsidRPr="0090274D">
        <w:rPr>
          <w:sz w:val="28"/>
          <w:szCs w:val="28"/>
        </w:rPr>
        <w:t>деятельности Язык и речь</w:t>
      </w:r>
    </w:p>
    <w:p w:rsidR="00A602FA" w:rsidRPr="0090274D" w:rsidRDefault="00A602FA">
      <w:pPr>
        <w:pStyle w:val="a3"/>
        <w:spacing w:line="271" w:lineRule="exact"/>
        <w:ind w:left="962"/>
        <w:rPr>
          <w:sz w:val="28"/>
          <w:szCs w:val="28"/>
        </w:rPr>
      </w:pPr>
      <w:r w:rsidRPr="0090274D">
        <w:rPr>
          <w:sz w:val="28"/>
          <w:szCs w:val="28"/>
        </w:rPr>
        <w:t>Русский</w:t>
      </w:r>
      <w:r w:rsidRPr="0090274D">
        <w:rPr>
          <w:spacing w:val="-5"/>
          <w:sz w:val="28"/>
          <w:szCs w:val="28"/>
        </w:rPr>
        <w:t xml:space="preserve"> </w:t>
      </w:r>
      <w:r w:rsidRPr="0090274D">
        <w:rPr>
          <w:sz w:val="28"/>
          <w:szCs w:val="28"/>
        </w:rPr>
        <w:t>язык</w:t>
      </w:r>
      <w:r w:rsidRPr="0090274D">
        <w:rPr>
          <w:spacing w:val="-2"/>
          <w:sz w:val="28"/>
          <w:szCs w:val="28"/>
        </w:rPr>
        <w:t xml:space="preserve"> </w:t>
      </w:r>
      <w:r w:rsidRPr="0090274D">
        <w:rPr>
          <w:sz w:val="28"/>
          <w:szCs w:val="28"/>
        </w:rPr>
        <w:t>как</w:t>
      </w:r>
      <w:r w:rsidRPr="0090274D">
        <w:rPr>
          <w:spacing w:val="-3"/>
          <w:sz w:val="28"/>
          <w:szCs w:val="28"/>
        </w:rPr>
        <w:t xml:space="preserve"> </w:t>
      </w:r>
      <w:r w:rsidRPr="0090274D">
        <w:rPr>
          <w:sz w:val="28"/>
          <w:szCs w:val="28"/>
        </w:rPr>
        <w:t>одна</w:t>
      </w:r>
      <w:r w:rsidRPr="0090274D">
        <w:rPr>
          <w:spacing w:val="-3"/>
          <w:sz w:val="28"/>
          <w:szCs w:val="28"/>
        </w:rPr>
        <w:t xml:space="preserve"> </w:t>
      </w:r>
      <w:r w:rsidRPr="0090274D">
        <w:rPr>
          <w:sz w:val="28"/>
          <w:szCs w:val="28"/>
        </w:rPr>
        <w:t>из</w:t>
      </w:r>
      <w:r w:rsidRPr="0090274D">
        <w:rPr>
          <w:spacing w:val="-2"/>
          <w:sz w:val="28"/>
          <w:szCs w:val="28"/>
        </w:rPr>
        <w:t xml:space="preserve"> </w:t>
      </w:r>
      <w:r w:rsidRPr="0090274D">
        <w:rPr>
          <w:sz w:val="28"/>
          <w:szCs w:val="28"/>
        </w:rPr>
        <w:t>основных</w:t>
      </w:r>
      <w:r w:rsidRPr="0090274D">
        <w:rPr>
          <w:spacing w:val="-4"/>
          <w:sz w:val="28"/>
          <w:szCs w:val="28"/>
        </w:rPr>
        <w:t xml:space="preserve"> </w:t>
      </w:r>
      <w:r w:rsidRPr="0090274D">
        <w:rPr>
          <w:sz w:val="28"/>
          <w:szCs w:val="28"/>
        </w:rPr>
        <w:t>ценностей</w:t>
      </w:r>
      <w:r w:rsidRPr="0090274D">
        <w:rPr>
          <w:spacing w:val="-4"/>
          <w:sz w:val="28"/>
          <w:szCs w:val="28"/>
        </w:rPr>
        <w:t xml:space="preserve"> </w:t>
      </w:r>
      <w:r w:rsidRPr="0090274D">
        <w:rPr>
          <w:sz w:val="28"/>
          <w:szCs w:val="28"/>
        </w:rPr>
        <w:t>русского</w:t>
      </w:r>
      <w:r w:rsidRPr="0090274D">
        <w:rPr>
          <w:spacing w:val="-2"/>
          <w:sz w:val="28"/>
          <w:szCs w:val="28"/>
        </w:rPr>
        <w:t xml:space="preserve"> народа.</w:t>
      </w:r>
    </w:p>
    <w:p w:rsidR="00A602FA" w:rsidRPr="0090274D" w:rsidRDefault="00A602FA">
      <w:pPr>
        <w:pStyle w:val="a3"/>
        <w:ind w:left="962" w:right="6383"/>
        <w:rPr>
          <w:sz w:val="28"/>
          <w:szCs w:val="28"/>
        </w:rPr>
      </w:pPr>
      <w:r w:rsidRPr="0090274D">
        <w:rPr>
          <w:sz w:val="28"/>
          <w:szCs w:val="28"/>
        </w:rPr>
        <w:t>Роль</w:t>
      </w:r>
      <w:r w:rsidRPr="0090274D">
        <w:rPr>
          <w:spacing w:val="-4"/>
          <w:sz w:val="28"/>
          <w:szCs w:val="28"/>
        </w:rPr>
        <w:t xml:space="preserve"> </w:t>
      </w:r>
      <w:r w:rsidRPr="0090274D">
        <w:rPr>
          <w:sz w:val="28"/>
          <w:szCs w:val="28"/>
        </w:rPr>
        <w:t>языка</w:t>
      </w:r>
      <w:r w:rsidRPr="0090274D">
        <w:rPr>
          <w:spacing w:val="-5"/>
          <w:sz w:val="28"/>
          <w:szCs w:val="28"/>
        </w:rPr>
        <w:t xml:space="preserve"> </w:t>
      </w:r>
      <w:r w:rsidRPr="0090274D">
        <w:rPr>
          <w:sz w:val="28"/>
          <w:szCs w:val="28"/>
        </w:rPr>
        <w:t>в</w:t>
      </w:r>
      <w:r w:rsidRPr="0090274D">
        <w:rPr>
          <w:spacing w:val="-5"/>
          <w:sz w:val="28"/>
          <w:szCs w:val="28"/>
        </w:rPr>
        <w:t xml:space="preserve"> </w:t>
      </w:r>
      <w:r w:rsidRPr="0090274D">
        <w:rPr>
          <w:sz w:val="28"/>
          <w:szCs w:val="28"/>
        </w:rPr>
        <w:t>развитии</w:t>
      </w:r>
      <w:r w:rsidRPr="0090274D">
        <w:rPr>
          <w:spacing w:val="-6"/>
          <w:sz w:val="28"/>
          <w:szCs w:val="28"/>
        </w:rPr>
        <w:t xml:space="preserve"> </w:t>
      </w:r>
      <w:r w:rsidRPr="0090274D">
        <w:rPr>
          <w:sz w:val="28"/>
          <w:szCs w:val="28"/>
        </w:rPr>
        <w:t>интеллектуальных</w:t>
      </w:r>
      <w:r w:rsidRPr="0090274D">
        <w:rPr>
          <w:spacing w:val="-3"/>
          <w:sz w:val="28"/>
          <w:szCs w:val="28"/>
        </w:rPr>
        <w:t xml:space="preserve"> </w:t>
      </w:r>
      <w:r w:rsidRPr="0090274D">
        <w:rPr>
          <w:sz w:val="28"/>
          <w:szCs w:val="28"/>
        </w:rPr>
        <w:t>и</w:t>
      </w:r>
      <w:r w:rsidRPr="0090274D">
        <w:rPr>
          <w:spacing w:val="-6"/>
          <w:sz w:val="28"/>
          <w:szCs w:val="28"/>
        </w:rPr>
        <w:t xml:space="preserve"> </w:t>
      </w:r>
      <w:r w:rsidRPr="0090274D">
        <w:rPr>
          <w:sz w:val="28"/>
          <w:szCs w:val="28"/>
        </w:rPr>
        <w:t>творческих</w:t>
      </w:r>
      <w:r w:rsidRPr="0090274D">
        <w:rPr>
          <w:spacing w:val="-2"/>
          <w:sz w:val="28"/>
          <w:szCs w:val="28"/>
        </w:rPr>
        <w:t xml:space="preserve"> </w:t>
      </w:r>
      <w:r w:rsidRPr="0090274D">
        <w:rPr>
          <w:sz w:val="28"/>
          <w:szCs w:val="28"/>
        </w:rPr>
        <w:t>способностей</w:t>
      </w:r>
      <w:r w:rsidRPr="0090274D">
        <w:rPr>
          <w:spacing w:val="-6"/>
          <w:sz w:val="28"/>
          <w:szCs w:val="28"/>
        </w:rPr>
        <w:t xml:space="preserve"> </w:t>
      </w:r>
      <w:r w:rsidRPr="0090274D">
        <w:rPr>
          <w:sz w:val="28"/>
          <w:szCs w:val="28"/>
        </w:rPr>
        <w:t>личности. Почему надо уважать родной язык?</w:t>
      </w:r>
    </w:p>
    <w:p w:rsidR="00A602FA" w:rsidRPr="0090274D" w:rsidRDefault="00A602FA">
      <w:pPr>
        <w:pStyle w:val="a3"/>
        <w:ind w:left="962"/>
        <w:rPr>
          <w:sz w:val="28"/>
          <w:szCs w:val="28"/>
        </w:rPr>
      </w:pPr>
      <w:r w:rsidRPr="0090274D">
        <w:rPr>
          <w:sz w:val="28"/>
          <w:szCs w:val="28"/>
        </w:rPr>
        <w:t>Понятие</w:t>
      </w:r>
      <w:r w:rsidRPr="0090274D">
        <w:rPr>
          <w:spacing w:val="-4"/>
          <w:sz w:val="28"/>
          <w:szCs w:val="28"/>
        </w:rPr>
        <w:t xml:space="preserve"> </w:t>
      </w:r>
      <w:r w:rsidRPr="0090274D">
        <w:rPr>
          <w:sz w:val="28"/>
          <w:szCs w:val="28"/>
        </w:rPr>
        <w:t>о</w:t>
      </w:r>
      <w:r w:rsidRPr="0090274D">
        <w:rPr>
          <w:spacing w:val="-2"/>
          <w:sz w:val="28"/>
          <w:szCs w:val="28"/>
        </w:rPr>
        <w:t xml:space="preserve"> </w:t>
      </w:r>
      <w:r w:rsidRPr="0090274D">
        <w:rPr>
          <w:sz w:val="28"/>
          <w:szCs w:val="28"/>
        </w:rPr>
        <w:t>чистоте</w:t>
      </w:r>
      <w:r w:rsidRPr="0090274D">
        <w:rPr>
          <w:spacing w:val="-2"/>
          <w:sz w:val="28"/>
          <w:szCs w:val="28"/>
        </w:rPr>
        <w:t xml:space="preserve"> </w:t>
      </w:r>
      <w:r w:rsidRPr="0090274D">
        <w:rPr>
          <w:sz w:val="28"/>
          <w:szCs w:val="28"/>
        </w:rPr>
        <w:t>родного</w:t>
      </w:r>
      <w:r w:rsidRPr="0090274D">
        <w:rPr>
          <w:spacing w:val="-2"/>
          <w:sz w:val="28"/>
          <w:szCs w:val="28"/>
        </w:rPr>
        <w:t xml:space="preserve"> языка.</w:t>
      </w:r>
    </w:p>
    <w:p w:rsidR="00A602FA" w:rsidRPr="0090274D" w:rsidRDefault="00A602FA">
      <w:pPr>
        <w:pStyle w:val="a3"/>
        <w:spacing w:before="1"/>
        <w:ind w:left="962" w:right="9028" w:firstLine="60"/>
        <w:rPr>
          <w:sz w:val="28"/>
          <w:szCs w:val="28"/>
        </w:rPr>
      </w:pPr>
      <w:r w:rsidRPr="0090274D">
        <w:rPr>
          <w:sz w:val="28"/>
          <w:szCs w:val="28"/>
        </w:rPr>
        <w:t>Заимствования:</w:t>
      </w:r>
      <w:r w:rsidRPr="0090274D">
        <w:rPr>
          <w:spacing w:val="-6"/>
          <w:sz w:val="28"/>
          <w:szCs w:val="28"/>
        </w:rPr>
        <w:t xml:space="preserve"> </w:t>
      </w:r>
      <w:r w:rsidRPr="0090274D">
        <w:rPr>
          <w:sz w:val="28"/>
          <w:szCs w:val="28"/>
        </w:rPr>
        <w:t>что</w:t>
      </w:r>
      <w:r w:rsidRPr="0090274D">
        <w:rPr>
          <w:spacing w:val="-6"/>
          <w:sz w:val="28"/>
          <w:szCs w:val="28"/>
        </w:rPr>
        <w:t xml:space="preserve"> </w:t>
      </w:r>
      <w:r w:rsidRPr="0090274D">
        <w:rPr>
          <w:sz w:val="28"/>
          <w:szCs w:val="28"/>
        </w:rPr>
        <w:t>это</w:t>
      </w:r>
      <w:r w:rsidRPr="0090274D">
        <w:rPr>
          <w:spacing w:val="-6"/>
          <w:sz w:val="28"/>
          <w:szCs w:val="28"/>
        </w:rPr>
        <w:t xml:space="preserve"> </w:t>
      </w:r>
      <w:r w:rsidRPr="0090274D">
        <w:rPr>
          <w:sz w:val="28"/>
          <w:szCs w:val="28"/>
        </w:rPr>
        <w:t>такое,</w:t>
      </w:r>
      <w:r w:rsidRPr="0090274D">
        <w:rPr>
          <w:spacing w:val="-6"/>
          <w:sz w:val="28"/>
          <w:szCs w:val="28"/>
        </w:rPr>
        <w:t xml:space="preserve"> </w:t>
      </w:r>
      <w:r w:rsidRPr="0090274D">
        <w:rPr>
          <w:sz w:val="28"/>
          <w:szCs w:val="28"/>
        </w:rPr>
        <w:t>всегда</w:t>
      </w:r>
      <w:r w:rsidRPr="0090274D">
        <w:rPr>
          <w:spacing w:val="-7"/>
          <w:sz w:val="28"/>
          <w:szCs w:val="28"/>
        </w:rPr>
        <w:t xml:space="preserve"> </w:t>
      </w:r>
      <w:r w:rsidRPr="0090274D">
        <w:rPr>
          <w:sz w:val="28"/>
          <w:szCs w:val="28"/>
        </w:rPr>
        <w:t>ли</w:t>
      </w:r>
      <w:r w:rsidRPr="0090274D">
        <w:rPr>
          <w:spacing w:val="-5"/>
          <w:sz w:val="28"/>
          <w:szCs w:val="28"/>
        </w:rPr>
        <w:t xml:space="preserve"> </w:t>
      </w:r>
      <w:r w:rsidRPr="0090274D">
        <w:rPr>
          <w:sz w:val="28"/>
          <w:szCs w:val="28"/>
        </w:rPr>
        <w:t>они</w:t>
      </w:r>
      <w:r w:rsidRPr="0090274D">
        <w:rPr>
          <w:spacing w:val="-6"/>
          <w:sz w:val="28"/>
          <w:szCs w:val="28"/>
        </w:rPr>
        <w:t xml:space="preserve"> </w:t>
      </w:r>
      <w:r w:rsidRPr="0090274D">
        <w:rPr>
          <w:sz w:val="28"/>
          <w:szCs w:val="28"/>
        </w:rPr>
        <w:t>необходимы. Молодежный сленг. Что это такое?</w:t>
      </w:r>
    </w:p>
    <w:p w:rsidR="00A602FA" w:rsidRPr="0090274D" w:rsidRDefault="00A602FA">
      <w:pPr>
        <w:pStyle w:val="1"/>
        <w:spacing w:before="5"/>
        <w:ind w:left="962"/>
        <w:rPr>
          <w:sz w:val="28"/>
          <w:szCs w:val="28"/>
        </w:rPr>
      </w:pPr>
      <w:r w:rsidRPr="0090274D">
        <w:rPr>
          <w:sz w:val="28"/>
          <w:szCs w:val="28"/>
        </w:rPr>
        <w:t>Виды</w:t>
      </w:r>
      <w:r w:rsidRPr="0090274D">
        <w:rPr>
          <w:spacing w:val="-3"/>
          <w:sz w:val="28"/>
          <w:szCs w:val="28"/>
        </w:rPr>
        <w:t xml:space="preserve"> </w:t>
      </w:r>
      <w:r w:rsidRPr="0090274D">
        <w:rPr>
          <w:sz w:val="28"/>
          <w:szCs w:val="28"/>
        </w:rPr>
        <w:t>речевой</w:t>
      </w:r>
      <w:r w:rsidRPr="0090274D">
        <w:rPr>
          <w:spacing w:val="-2"/>
          <w:sz w:val="28"/>
          <w:szCs w:val="28"/>
        </w:rPr>
        <w:t xml:space="preserve"> деятельности</w:t>
      </w:r>
    </w:p>
    <w:p w:rsidR="00A602FA" w:rsidRPr="0090274D" w:rsidRDefault="00A602FA">
      <w:pPr>
        <w:spacing w:line="242" w:lineRule="auto"/>
        <w:ind w:left="962" w:right="5257"/>
        <w:rPr>
          <w:b/>
          <w:sz w:val="28"/>
          <w:szCs w:val="28"/>
        </w:rPr>
      </w:pPr>
      <w:r w:rsidRPr="0090274D">
        <w:rPr>
          <w:sz w:val="28"/>
          <w:szCs w:val="28"/>
        </w:rPr>
        <w:t>Аудирование текстов разных стилей и жанров: детальное, ознакомительное и выборочное. Чтение</w:t>
      </w:r>
      <w:r w:rsidRPr="0090274D">
        <w:rPr>
          <w:spacing w:val="-5"/>
          <w:sz w:val="28"/>
          <w:szCs w:val="28"/>
        </w:rPr>
        <w:t xml:space="preserve"> </w:t>
      </w:r>
      <w:r w:rsidRPr="0090274D">
        <w:rPr>
          <w:sz w:val="28"/>
          <w:szCs w:val="28"/>
        </w:rPr>
        <w:t>текстов</w:t>
      </w:r>
      <w:r w:rsidRPr="0090274D">
        <w:rPr>
          <w:spacing w:val="-5"/>
          <w:sz w:val="28"/>
          <w:szCs w:val="28"/>
        </w:rPr>
        <w:t xml:space="preserve"> </w:t>
      </w:r>
      <w:r w:rsidRPr="0090274D">
        <w:rPr>
          <w:sz w:val="28"/>
          <w:szCs w:val="28"/>
        </w:rPr>
        <w:t>разных</w:t>
      </w:r>
      <w:r w:rsidRPr="0090274D">
        <w:rPr>
          <w:spacing w:val="-5"/>
          <w:sz w:val="28"/>
          <w:szCs w:val="28"/>
        </w:rPr>
        <w:t xml:space="preserve"> </w:t>
      </w:r>
      <w:r w:rsidRPr="0090274D">
        <w:rPr>
          <w:sz w:val="28"/>
          <w:szCs w:val="28"/>
        </w:rPr>
        <w:t>стилей</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жанров:</w:t>
      </w:r>
      <w:r w:rsidRPr="0090274D">
        <w:rPr>
          <w:spacing w:val="-7"/>
          <w:sz w:val="28"/>
          <w:szCs w:val="28"/>
        </w:rPr>
        <w:t xml:space="preserve"> </w:t>
      </w:r>
      <w:r w:rsidRPr="0090274D">
        <w:rPr>
          <w:sz w:val="28"/>
          <w:szCs w:val="28"/>
        </w:rPr>
        <w:t>поисковое,</w:t>
      </w:r>
      <w:r w:rsidRPr="0090274D">
        <w:rPr>
          <w:spacing w:val="-4"/>
          <w:sz w:val="28"/>
          <w:szCs w:val="28"/>
        </w:rPr>
        <w:t xml:space="preserve"> </w:t>
      </w:r>
      <w:r w:rsidRPr="0090274D">
        <w:rPr>
          <w:sz w:val="28"/>
          <w:szCs w:val="28"/>
        </w:rPr>
        <w:t>ознакомительное,</w:t>
      </w:r>
      <w:r w:rsidRPr="0090274D">
        <w:rPr>
          <w:spacing w:val="-7"/>
          <w:sz w:val="28"/>
          <w:szCs w:val="28"/>
        </w:rPr>
        <w:t xml:space="preserve"> </w:t>
      </w:r>
      <w:r w:rsidRPr="0090274D">
        <w:rPr>
          <w:sz w:val="28"/>
          <w:szCs w:val="28"/>
        </w:rPr>
        <w:t>изучающее,</w:t>
      </w:r>
      <w:r w:rsidRPr="0090274D">
        <w:rPr>
          <w:spacing w:val="-4"/>
          <w:sz w:val="28"/>
          <w:szCs w:val="28"/>
        </w:rPr>
        <w:t xml:space="preserve"> </w:t>
      </w:r>
      <w:r w:rsidRPr="0090274D">
        <w:rPr>
          <w:sz w:val="28"/>
          <w:szCs w:val="28"/>
        </w:rPr>
        <w:t xml:space="preserve">просмотровое. </w:t>
      </w:r>
      <w:r w:rsidRPr="0090274D">
        <w:rPr>
          <w:b/>
          <w:sz w:val="28"/>
          <w:szCs w:val="28"/>
        </w:rPr>
        <w:t>Особенности общения в интернете и социальных сетях.</w:t>
      </w:r>
    </w:p>
    <w:p w:rsidR="00A602FA" w:rsidRPr="0090274D" w:rsidRDefault="00A602FA">
      <w:pPr>
        <w:pStyle w:val="a3"/>
        <w:ind w:left="962" w:right="8407"/>
        <w:rPr>
          <w:sz w:val="28"/>
          <w:szCs w:val="28"/>
        </w:rPr>
      </w:pPr>
      <w:r w:rsidRPr="0090274D">
        <w:rPr>
          <w:sz w:val="28"/>
          <w:szCs w:val="28"/>
        </w:rPr>
        <w:t>Электронная почта. Правила общения в электронной почте. Пример</w:t>
      </w:r>
      <w:r w:rsidRPr="0090274D">
        <w:rPr>
          <w:spacing w:val="-8"/>
          <w:sz w:val="28"/>
          <w:szCs w:val="28"/>
        </w:rPr>
        <w:t xml:space="preserve"> </w:t>
      </w:r>
      <w:r w:rsidRPr="0090274D">
        <w:rPr>
          <w:sz w:val="28"/>
          <w:szCs w:val="28"/>
        </w:rPr>
        <w:t>почтового</w:t>
      </w:r>
      <w:r w:rsidRPr="0090274D">
        <w:rPr>
          <w:spacing w:val="-8"/>
          <w:sz w:val="28"/>
          <w:szCs w:val="28"/>
        </w:rPr>
        <w:t xml:space="preserve"> </w:t>
      </w:r>
      <w:r w:rsidRPr="0090274D">
        <w:rPr>
          <w:sz w:val="28"/>
          <w:szCs w:val="28"/>
        </w:rPr>
        <w:t>отправления</w:t>
      </w:r>
      <w:r w:rsidRPr="0090274D">
        <w:rPr>
          <w:spacing w:val="-8"/>
          <w:sz w:val="28"/>
          <w:szCs w:val="28"/>
        </w:rPr>
        <w:t xml:space="preserve"> </w:t>
      </w:r>
      <w:r w:rsidRPr="0090274D">
        <w:rPr>
          <w:sz w:val="28"/>
          <w:szCs w:val="28"/>
        </w:rPr>
        <w:t>(письмо,</w:t>
      </w:r>
      <w:r w:rsidRPr="0090274D">
        <w:rPr>
          <w:spacing w:val="-8"/>
          <w:sz w:val="28"/>
          <w:szCs w:val="28"/>
        </w:rPr>
        <w:t xml:space="preserve"> </w:t>
      </w:r>
      <w:r w:rsidRPr="0090274D">
        <w:rPr>
          <w:sz w:val="28"/>
          <w:szCs w:val="28"/>
        </w:rPr>
        <w:t>открытка,</w:t>
      </w:r>
      <w:r w:rsidRPr="0090274D">
        <w:rPr>
          <w:spacing w:val="-8"/>
          <w:sz w:val="28"/>
          <w:szCs w:val="28"/>
        </w:rPr>
        <w:t xml:space="preserve"> </w:t>
      </w:r>
      <w:r w:rsidRPr="0090274D">
        <w:rPr>
          <w:sz w:val="28"/>
          <w:szCs w:val="28"/>
        </w:rPr>
        <w:t>телеграмма). Анализ готового материала.</w:t>
      </w:r>
    </w:p>
    <w:p w:rsidR="00A602FA" w:rsidRPr="0090274D" w:rsidRDefault="00A602FA">
      <w:pPr>
        <w:pStyle w:val="a3"/>
        <w:ind w:left="962"/>
        <w:rPr>
          <w:sz w:val="28"/>
          <w:szCs w:val="28"/>
        </w:rPr>
      </w:pPr>
      <w:r w:rsidRPr="0090274D">
        <w:rPr>
          <w:sz w:val="28"/>
          <w:szCs w:val="28"/>
        </w:rPr>
        <w:t>Поздравительные</w:t>
      </w:r>
      <w:r w:rsidRPr="0090274D">
        <w:rPr>
          <w:spacing w:val="-6"/>
          <w:sz w:val="28"/>
          <w:szCs w:val="28"/>
        </w:rPr>
        <w:t xml:space="preserve"> </w:t>
      </w:r>
      <w:r w:rsidRPr="0090274D">
        <w:rPr>
          <w:spacing w:val="-2"/>
          <w:sz w:val="28"/>
          <w:szCs w:val="28"/>
        </w:rPr>
        <w:t>открытки.</w:t>
      </w:r>
    </w:p>
    <w:p w:rsidR="00A602FA" w:rsidRPr="0090274D" w:rsidRDefault="00A602FA">
      <w:pPr>
        <w:pStyle w:val="1"/>
        <w:ind w:left="962"/>
        <w:rPr>
          <w:sz w:val="28"/>
          <w:szCs w:val="28"/>
        </w:rPr>
      </w:pPr>
      <w:r w:rsidRPr="0090274D">
        <w:rPr>
          <w:sz w:val="28"/>
          <w:szCs w:val="28"/>
        </w:rPr>
        <w:t>Правила</w:t>
      </w:r>
      <w:r w:rsidRPr="0090274D">
        <w:rPr>
          <w:spacing w:val="-3"/>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со</w:t>
      </w:r>
      <w:r w:rsidRPr="0090274D">
        <w:rPr>
          <w:spacing w:val="-3"/>
          <w:sz w:val="28"/>
          <w:szCs w:val="28"/>
        </w:rPr>
        <w:t xml:space="preserve"> </w:t>
      </w:r>
      <w:r w:rsidRPr="0090274D">
        <w:rPr>
          <w:sz w:val="28"/>
          <w:szCs w:val="28"/>
        </w:rPr>
        <w:t>сверстниками</w:t>
      </w:r>
      <w:r w:rsidRPr="0090274D">
        <w:rPr>
          <w:spacing w:val="-3"/>
          <w:sz w:val="28"/>
          <w:szCs w:val="28"/>
        </w:rPr>
        <w:t xml:space="preserve"> </w:t>
      </w:r>
      <w:r w:rsidRPr="0090274D">
        <w:rPr>
          <w:sz w:val="28"/>
          <w:szCs w:val="28"/>
        </w:rPr>
        <w:t>и</w:t>
      </w:r>
      <w:r w:rsidRPr="0090274D">
        <w:rPr>
          <w:spacing w:val="-2"/>
          <w:sz w:val="28"/>
          <w:szCs w:val="28"/>
        </w:rPr>
        <w:t xml:space="preserve"> взрослыми.</w:t>
      </w:r>
    </w:p>
    <w:p w:rsidR="00A602FA" w:rsidRPr="0090274D" w:rsidRDefault="00A602FA">
      <w:pPr>
        <w:pStyle w:val="a3"/>
        <w:spacing w:line="274" w:lineRule="exact"/>
        <w:ind w:left="962"/>
        <w:rPr>
          <w:sz w:val="28"/>
          <w:szCs w:val="28"/>
        </w:rPr>
      </w:pPr>
      <w:r w:rsidRPr="0090274D">
        <w:rPr>
          <w:sz w:val="28"/>
          <w:szCs w:val="28"/>
        </w:rPr>
        <w:t>Речевой</w:t>
      </w:r>
      <w:r w:rsidRPr="0090274D">
        <w:rPr>
          <w:spacing w:val="-4"/>
          <w:sz w:val="28"/>
          <w:szCs w:val="28"/>
        </w:rPr>
        <w:t xml:space="preserve"> </w:t>
      </w:r>
      <w:r w:rsidRPr="0090274D">
        <w:rPr>
          <w:sz w:val="28"/>
          <w:szCs w:val="28"/>
        </w:rPr>
        <w:t>этикет</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устной</w:t>
      </w:r>
      <w:r w:rsidRPr="0090274D">
        <w:rPr>
          <w:spacing w:val="-3"/>
          <w:sz w:val="28"/>
          <w:szCs w:val="28"/>
        </w:rPr>
        <w:t xml:space="preserve"> </w:t>
      </w:r>
      <w:r w:rsidRPr="0090274D">
        <w:rPr>
          <w:spacing w:val="-2"/>
          <w:sz w:val="28"/>
          <w:szCs w:val="28"/>
        </w:rPr>
        <w:t>коммуникации.</w:t>
      </w:r>
    </w:p>
    <w:p w:rsidR="00A602FA" w:rsidRPr="0090274D" w:rsidRDefault="00A602FA">
      <w:pPr>
        <w:pStyle w:val="a3"/>
        <w:ind w:right="483" w:firstLine="708"/>
        <w:rPr>
          <w:sz w:val="28"/>
          <w:szCs w:val="28"/>
        </w:rPr>
      </w:pPr>
      <w:r w:rsidRPr="0090274D">
        <w:rPr>
          <w:sz w:val="28"/>
          <w:szCs w:val="28"/>
        </w:rPr>
        <w:t>Сценарии</w:t>
      </w:r>
      <w:r w:rsidRPr="0090274D">
        <w:rPr>
          <w:spacing w:val="-4"/>
          <w:sz w:val="28"/>
          <w:szCs w:val="28"/>
        </w:rPr>
        <w:t xml:space="preserve"> </w:t>
      </w:r>
      <w:r w:rsidRPr="0090274D">
        <w:rPr>
          <w:sz w:val="28"/>
          <w:szCs w:val="28"/>
        </w:rPr>
        <w:t>коммуникативного</w:t>
      </w:r>
      <w:r w:rsidRPr="0090274D">
        <w:rPr>
          <w:spacing w:val="-2"/>
          <w:sz w:val="28"/>
          <w:szCs w:val="28"/>
        </w:rPr>
        <w:t xml:space="preserve"> </w:t>
      </w:r>
      <w:r w:rsidRPr="0090274D">
        <w:rPr>
          <w:sz w:val="28"/>
          <w:szCs w:val="28"/>
        </w:rPr>
        <w:t>поведения</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общении</w:t>
      </w:r>
      <w:r w:rsidRPr="0090274D">
        <w:rPr>
          <w:spacing w:val="-2"/>
          <w:sz w:val="28"/>
          <w:szCs w:val="28"/>
        </w:rPr>
        <w:t xml:space="preserve"> </w:t>
      </w:r>
      <w:r w:rsidRPr="0090274D">
        <w:rPr>
          <w:sz w:val="28"/>
          <w:szCs w:val="28"/>
        </w:rPr>
        <w:t>со</w:t>
      </w:r>
      <w:r w:rsidRPr="0090274D">
        <w:rPr>
          <w:spacing w:val="-2"/>
          <w:sz w:val="28"/>
          <w:szCs w:val="28"/>
        </w:rPr>
        <w:t xml:space="preserve"> </w:t>
      </w:r>
      <w:r w:rsidRPr="0090274D">
        <w:rPr>
          <w:sz w:val="28"/>
          <w:szCs w:val="28"/>
        </w:rPr>
        <w:t>сверстниками,</w:t>
      </w:r>
      <w:r w:rsidRPr="0090274D">
        <w:rPr>
          <w:spacing w:val="-5"/>
          <w:sz w:val="28"/>
          <w:szCs w:val="28"/>
        </w:rPr>
        <w:t xml:space="preserve"> </w:t>
      </w:r>
      <w:r w:rsidRPr="0090274D">
        <w:rPr>
          <w:sz w:val="28"/>
          <w:szCs w:val="28"/>
        </w:rPr>
        <w:t>знакомыми</w:t>
      </w:r>
      <w:r w:rsidRPr="0090274D">
        <w:rPr>
          <w:spacing w:val="-2"/>
          <w:sz w:val="28"/>
          <w:szCs w:val="28"/>
        </w:rPr>
        <w:t xml:space="preserve"> </w:t>
      </w:r>
      <w:r w:rsidRPr="0090274D">
        <w:rPr>
          <w:sz w:val="28"/>
          <w:szCs w:val="28"/>
        </w:rPr>
        <w:t>и</w:t>
      </w:r>
      <w:r w:rsidRPr="0090274D">
        <w:rPr>
          <w:spacing w:val="-4"/>
          <w:sz w:val="28"/>
          <w:szCs w:val="28"/>
        </w:rPr>
        <w:t xml:space="preserve"> </w:t>
      </w:r>
      <w:r w:rsidRPr="0090274D">
        <w:rPr>
          <w:sz w:val="28"/>
          <w:szCs w:val="28"/>
        </w:rPr>
        <w:t>незнакомыми</w:t>
      </w:r>
      <w:r w:rsidRPr="0090274D">
        <w:rPr>
          <w:spacing w:val="-2"/>
          <w:sz w:val="28"/>
          <w:szCs w:val="28"/>
        </w:rPr>
        <w:t xml:space="preserve"> </w:t>
      </w:r>
      <w:r w:rsidRPr="0090274D">
        <w:rPr>
          <w:sz w:val="28"/>
          <w:szCs w:val="28"/>
        </w:rPr>
        <w:t>взрослыми:</w:t>
      </w:r>
      <w:r w:rsidRPr="0090274D">
        <w:rPr>
          <w:spacing w:val="-2"/>
          <w:sz w:val="28"/>
          <w:szCs w:val="28"/>
        </w:rPr>
        <w:t xml:space="preserve"> </w:t>
      </w:r>
      <w:r w:rsidRPr="0090274D">
        <w:rPr>
          <w:sz w:val="28"/>
          <w:szCs w:val="28"/>
        </w:rPr>
        <w:t>знакомство,</w:t>
      </w:r>
      <w:r w:rsidRPr="0090274D">
        <w:rPr>
          <w:spacing w:val="-2"/>
          <w:sz w:val="28"/>
          <w:szCs w:val="28"/>
        </w:rPr>
        <w:t xml:space="preserve"> </w:t>
      </w:r>
      <w:r w:rsidRPr="0090274D">
        <w:rPr>
          <w:sz w:val="28"/>
          <w:szCs w:val="28"/>
        </w:rPr>
        <w:t>просьба</w:t>
      </w:r>
      <w:r w:rsidRPr="0090274D">
        <w:rPr>
          <w:spacing w:val="-3"/>
          <w:sz w:val="28"/>
          <w:szCs w:val="28"/>
        </w:rPr>
        <w:t xml:space="preserve"> </w:t>
      </w:r>
      <w:r w:rsidRPr="0090274D">
        <w:rPr>
          <w:sz w:val="28"/>
          <w:szCs w:val="28"/>
        </w:rPr>
        <w:t>о</w:t>
      </w:r>
      <w:r w:rsidRPr="0090274D">
        <w:rPr>
          <w:spacing w:val="-2"/>
          <w:sz w:val="28"/>
          <w:szCs w:val="28"/>
        </w:rPr>
        <w:t xml:space="preserve"> </w:t>
      </w:r>
      <w:r w:rsidRPr="0090274D">
        <w:rPr>
          <w:sz w:val="28"/>
          <w:szCs w:val="28"/>
        </w:rPr>
        <w:t>помощи, совет, «светская беседа», дружеский разговор.</w:t>
      </w:r>
    </w:p>
    <w:p w:rsidR="00A602FA" w:rsidRPr="0090274D" w:rsidRDefault="00A602FA">
      <w:pPr>
        <w:pStyle w:val="a3"/>
        <w:ind w:left="962"/>
        <w:rPr>
          <w:sz w:val="28"/>
          <w:szCs w:val="28"/>
        </w:rPr>
      </w:pPr>
      <w:r w:rsidRPr="0090274D">
        <w:rPr>
          <w:sz w:val="28"/>
          <w:szCs w:val="28"/>
        </w:rPr>
        <w:t>Что</w:t>
      </w:r>
      <w:r w:rsidRPr="0090274D">
        <w:rPr>
          <w:spacing w:val="-6"/>
          <w:sz w:val="28"/>
          <w:szCs w:val="28"/>
        </w:rPr>
        <w:t xml:space="preserve"> </w:t>
      </w:r>
      <w:r w:rsidRPr="0090274D">
        <w:rPr>
          <w:sz w:val="28"/>
          <w:szCs w:val="28"/>
        </w:rPr>
        <w:t>такое</w:t>
      </w:r>
      <w:r w:rsidRPr="0090274D">
        <w:rPr>
          <w:spacing w:val="-4"/>
          <w:sz w:val="28"/>
          <w:szCs w:val="28"/>
        </w:rPr>
        <w:t xml:space="preserve"> </w:t>
      </w:r>
      <w:r w:rsidRPr="0090274D">
        <w:rPr>
          <w:sz w:val="28"/>
          <w:szCs w:val="28"/>
        </w:rPr>
        <w:t>конфликт?</w:t>
      </w:r>
      <w:r w:rsidRPr="0090274D">
        <w:rPr>
          <w:spacing w:val="-1"/>
          <w:sz w:val="28"/>
          <w:szCs w:val="28"/>
        </w:rPr>
        <w:t xml:space="preserve"> </w:t>
      </w:r>
      <w:r w:rsidRPr="0090274D">
        <w:rPr>
          <w:sz w:val="28"/>
          <w:szCs w:val="28"/>
        </w:rPr>
        <w:t>Способы</w:t>
      </w:r>
      <w:r w:rsidRPr="0090274D">
        <w:rPr>
          <w:spacing w:val="-3"/>
          <w:sz w:val="28"/>
          <w:szCs w:val="28"/>
        </w:rPr>
        <w:t xml:space="preserve"> </w:t>
      </w:r>
      <w:r w:rsidRPr="0090274D">
        <w:rPr>
          <w:sz w:val="28"/>
          <w:szCs w:val="28"/>
        </w:rPr>
        <w:t>разрешения</w:t>
      </w:r>
      <w:r w:rsidRPr="0090274D">
        <w:rPr>
          <w:spacing w:val="-3"/>
          <w:sz w:val="28"/>
          <w:szCs w:val="28"/>
        </w:rPr>
        <w:t xml:space="preserve"> </w:t>
      </w:r>
      <w:r w:rsidRPr="0090274D">
        <w:rPr>
          <w:sz w:val="28"/>
          <w:szCs w:val="28"/>
        </w:rPr>
        <w:t>конфликтов</w:t>
      </w:r>
      <w:r w:rsidRPr="0090274D">
        <w:rPr>
          <w:spacing w:val="-5"/>
          <w:sz w:val="28"/>
          <w:szCs w:val="28"/>
        </w:rPr>
        <w:t xml:space="preserve"> </w:t>
      </w:r>
      <w:r w:rsidRPr="0090274D">
        <w:rPr>
          <w:sz w:val="28"/>
          <w:szCs w:val="28"/>
        </w:rPr>
        <w:t>со</w:t>
      </w:r>
      <w:r w:rsidRPr="0090274D">
        <w:rPr>
          <w:spacing w:val="-3"/>
          <w:sz w:val="28"/>
          <w:szCs w:val="28"/>
        </w:rPr>
        <w:t xml:space="preserve"> </w:t>
      </w:r>
      <w:r w:rsidRPr="0090274D">
        <w:rPr>
          <w:sz w:val="28"/>
          <w:szCs w:val="28"/>
        </w:rPr>
        <w:t>сверстниками</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взрослыми.).</w:t>
      </w:r>
    </w:p>
    <w:p w:rsidR="00A602FA" w:rsidRPr="0090274D" w:rsidRDefault="00A602FA">
      <w:pPr>
        <w:pStyle w:val="a3"/>
        <w:ind w:left="962"/>
        <w:rPr>
          <w:sz w:val="28"/>
          <w:szCs w:val="28"/>
        </w:rPr>
      </w:pPr>
      <w:r w:rsidRPr="0090274D">
        <w:rPr>
          <w:sz w:val="28"/>
          <w:szCs w:val="28"/>
        </w:rPr>
        <w:t>Способы</w:t>
      </w:r>
      <w:r w:rsidRPr="0090274D">
        <w:rPr>
          <w:spacing w:val="-5"/>
          <w:sz w:val="28"/>
          <w:szCs w:val="28"/>
        </w:rPr>
        <w:t xml:space="preserve"> </w:t>
      </w:r>
      <w:r w:rsidRPr="0090274D">
        <w:rPr>
          <w:sz w:val="28"/>
          <w:szCs w:val="28"/>
        </w:rPr>
        <w:t>ведения</w:t>
      </w:r>
      <w:r w:rsidRPr="0090274D">
        <w:rPr>
          <w:spacing w:val="-2"/>
          <w:sz w:val="28"/>
          <w:szCs w:val="28"/>
        </w:rPr>
        <w:t xml:space="preserve"> </w:t>
      </w:r>
      <w:r w:rsidRPr="0090274D">
        <w:rPr>
          <w:sz w:val="28"/>
          <w:szCs w:val="28"/>
        </w:rPr>
        <w:t>полемики</w:t>
      </w:r>
      <w:r w:rsidRPr="0090274D">
        <w:rPr>
          <w:spacing w:val="-3"/>
          <w:sz w:val="28"/>
          <w:szCs w:val="28"/>
        </w:rPr>
        <w:t xml:space="preserve"> </w:t>
      </w:r>
      <w:r w:rsidRPr="0090274D">
        <w:rPr>
          <w:sz w:val="28"/>
          <w:szCs w:val="28"/>
        </w:rPr>
        <w:t>на</w:t>
      </w:r>
      <w:r w:rsidRPr="0090274D">
        <w:rPr>
          <w:spacing w:val="-3"/>
          <w:sz w:val="28"/>
          <w:szCs w:val="28"/>
        </w:rPr>
        <w:t xml:space="preserve"> </w:t>
      </w:r>
      <w:r w:rsidRPr="0090274D">
        <w:rPr>
          <w:sz w:val="28"/>
          <w:szCs w:val="28"/>
        </w:rPr>
        <w:t>лингвистические</w:t>
      </w:r>
      <w:r w:rsidRPr="0090274D">
        <w:rPr>
          <w:spacing w:val="-3"/>
          <w:sz w:val="28"/>
          <w:szCs w:val="28"/>
        </w:rPr>
        <w:t xml:space="preserve"> </w:t>
      </w:r>
      <w:r w:rsidRPr="0090274D">
        <w:rPr>
          <w:sz w:val="28"/>
          <w:szCs w:val="28"/>
        </w:rPr>
        <w:t>темы</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темы</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основе</w:t>
      </w:r>
      <w:r w:rsidRPr="0090274D">
        <w:rPr>
          <w:spacing w:val="-4"/>
          <w:sz w:val="28"/>
          <w:szCs w:val="28"/>
        </w:rPr>
        <w:t xml:space="preserve"> </w:t>
      </w:r>
      <w:r w:rsidRPr="0090274D">
        <w:rPr>
          <w:sz w:val="28"/>
          <w:szCs w:val="28"/>
        </w:rPr>
        <w:t xml:space="preserve">жизненных </w:t>
      </w:r>
      <w:r w:rsidRPr="0090274D">
        <w:rPr>
          <w:spacing w:val="-2"/>
          <w:sz w:val="28"/>
          <w:szCs w:val="28"/>
        </w:rPr>
        <w:t>ситуаций.</w:t>
      </w:r>
    </w:p>
    <w:p w:rsidR="00A602FA" w:rsidRPr="0090274D" w:rsidRDefault="00A602FA">
      <w:pPr>
        <w:pStyle w:val="1"/>
        <w:ind w:left="962"/>
        <w:rPr>
          <w:sz w:val="28"/>
          <w:szCs w:val="28"/>
        </w:rPr>
      </w:pPr>
      <w:r w:rsidRPr="0090274D">
        <w:rPr>
          <w:sz w:val="28"/>
          <w:szCs w:val="28"/>
        </w:rPr>
        <w:t>Виды</w:t>
      </w:r>
      <w:r w:rsidRPr="0090274D">
        <w:rPr>
          <w:spacing w:val="-3"/>
          <w:sz w:val="28"/>
          <w:szCs w:val="28"/>
        </w:rPr>
        <w:t xml:space="preserve"> </w:t>
      </w:r>
      <w:r w:rsidRPr="0090274D">
        <w:rPr>
          <w:sz w:val="28"/>
          <w:szCs w:val="28"/>
        </w:rPr>
        <w:t>речевой</w:t>
      </w:r>
      <w:r w:rsidRPr="0090274D">
        <w:rPr>
          <w:spacing w:val="-2"/>
          <w:sz w:val="28"/>
          <w:szCs w:val="28"/>
        </w:rPr>
        <w:t xml:space="preserve"> деятельности</w:t>
      </w:r>
    </w:p>
    <w:p w:rsidR="00A602FA" w:rsidRPr="0090274D" w:rsidRDefault="00A602FA">
      <w:pPr>
        <w:pStyle w:val="a3"/>
        <w:ind w:left="962" w:right="5257"/>
        <w:rPr>
          <w:sz w:val="28"/>
          <w:szCs w:val="28"/>
        </w:rPr>
      </w:pPr>
      <w:r w:rsidRPr="0090274D">
        <w:rPr>
          <w:sz w:val="28"/>
          <w:szCs w:val="28"/>
        </w:rPr>
        <w:t>Аудирование текстов разных стилей и жанров: детальное, ознакомительное и выборочное. Чтение</w:t>
      </w:r>
      <w:r w:rsidRPr="0090274D">
        <w:rPr>
          <w:spacing w:val="-5"/>
          <w:sz w:val="28"/>
          <w:szCs w:val="28"/>
        </w:rPr>
        <w:t xml:space="preserve"> </w:t>
      </w:r>
      <w:r w:rsidRPr="0090274D">
        <w:rPr>
          <w:sz w:val="28"/>
          <w:szCs w:val="28"/>
        </w:rPr>
        <w:t>текстов</w:t>
      </w:r>
      <w:r w:rsidRPr="0090274D">
        <w:rPr>
          <w:spacing w:val="-5"/>
          <w:sz w:val="28"/>
          <w:szCs w:val="28"/>
        </w:rPr>
        <w:t xml:space="preserve"> </w:t>
      </w:r>
      <w:r w:rsidRPr="0090274D">
        <w:rPr>
          <w:sz w:val="28"/>
          <w:szCs w:val="28"/>
        </w:rPr>
        <w:t>разных</w:t>
      </w:r>
      <w:r w:rsidRPr="0090274D">
        <w:rPr>
          <w:spacing w:val="-5"/>
          <w:sz w:val="28"/>
          <w:szCs w:val="28"/>
        </w:rPr>
        <w:t xml:space="preserve"> </w:t>
      </w:r>
      <w:r w:rsidRPr="0090274D">
        <w:rPr>
          <w:sz w:val="28"/>
          <w:szCs w:val="28"/>
        </w:rPr>
        <w:t>стилей</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жанров:</w:t>
      </w:r>
      <w:r w:rsidRPr="0090274D">
        <w:rPr>
          <w:spacing w:val="-7"/>
          <w:sz w:val="28"/>
          <w:szCs w:val="28"/>
        </w:rPr>
        <w:t xml:space="preserve"> </w:t>
      </w:r>
      <w:r w:rsidRPr="0090274D">
        <w:rPr>
          <w:sz w:val="28"/>
          <w:szCs w:val="28"/>
        </w:rPr>
        <w:t>поисковое,</w:t>
      </w:r>
      <w:r w:rsidRPr="0090274D">
        <w:rPr>
          <w:spacing w:val="-4"/>
          <w:sz w:val="28"/>
          <w:szCs w:val="28"/>
        </w:rPr>
        <w:t xml:space="preserve"> </w:t>
      </w:r>
      <w:r w:rsidRPr="0090274D">
        <w:rPr>
          <w:sz w:val="28"/>
          <w:szCs w:val="28"/>
        </w:rPr>
        <w:t>ознакомительное,</w:t>
      </w:r>
      <w:r w:rsidRPr="0090274D">
        <w:rPr>
          <w:spacing w:val="-7"/>
          <w:sz w:val="28"/>
          <w:szCs w:val="28"/>
        </w:rPr>
        <w:t xml:space="preserve"> </w:t>
      </w:r>
      <w:r w:rsidRPr="0090274D">
        <w:rPr>
          <w:sz w:val="28"/>
          <w:szCs w:val="28"/>
        </w:rPr>
        <w:t>изучающее,</w:t>
      </w:r>
      <w:r w:rsidRPr="0090274D">
        <w:rPr>
          <w:spacing w:val="-4"/>
          <w:sz w:val="28"/>
          <w:szCs w:val="28"/>
        </w:rPr>
        <w:t xml:space="preserve"> </w:t>
      </w:r>
      <w:r w:rsidRPr="0090274D">
        <w:rPr>
          <w:sz w:val="28"/>
          <w:szCs w:val="28"/>
        </w:rPr>
        <w:t>просмотровое.</w:t>
      </w:r>
    </w:p>
    <w:p w:rsidR="00A602FA" w:rsidRPr="0090274D" w:rsidRDefault="00A602FA">
      <w:pPr>
        <w:pStyle w:val="a3"/>
        <w:spacing w:before="2"/>
        <w:ind w:left="0"/>
        <w:rPr>
          <w:sz w:val="28"/>
          <w:szCs w:val="28"/>
        </w:rPr>
      </w:pPr>
    </w:p>
    <w:p w:rsidR="00A602FA" w:rsidRPr="0090274D" w:rsidRDefault="00A602FA">
      <w:pPr>
        <w:pStyle w:val="1"/>
        <w:spacing w:before="1"/>
        <w:ind w:left="962"/>
        <w:rPr>
          <w:sz w:val="28"/>
          <w:szCs w:val="28"/>
        </w:rPr>
      </w:pPr>
      <w:r w:rsidRPr="0090274D">
        <w:rPr>
          <w:sz w:val="28"/>
          <w:szCs w:val="28"/>
        </w:rPr>
        <w:t>9</w:t>
      </w:r>
      <w:r w:rsidRPr="0090274D">
        <w:rPr>
          <w:spacing w:val="-1"/>
          <w:sz w:val="28"/>
          <w:szCs w:val="28"/>
        </w:rPr>
        <w:t xml:space="preserve"> </w:t>
      </w:r>
      <w:r w:rsidRPr="0090274D">
        <w:rPr>
          <w:sz w:val="28"/>
          <w:szCs w:val="28"/>
        </w:rPr>
        <w:t>(1</w:t>
      </w:r>
      <w:r w:rsidRPr="0090274D">
        <w:rPr>
          <w:spacing w:val="-2"/>
          <w:sz w:val="28"/>
          <w:szCs w:val="28"/>
        </w:rPr>
        <w:t xml:space="preserve"> </w:t>
      </w:r>
      <w:r w:rsidRPr="0090274D">
        <w:rPr>
          <w:sz w:val="28"/>
          <w:szCs w:val="28"/>
        </w:rPr>
        <w:t>г.о.)</w:t>
      </w:r>
      <w:r w:rsidRPr="0090274D">
        <w:rPr>
          <w:spacing w:val="-1"/>
          <w:sz w:val="28"/>
          <w:szCs w:val="28"/>
        </w:rPr>
        <w:t xml:space="preserve"> </w:t>
      </w:r>
      <w:r w:rsidRPr="0090274D">
        <w:rPr>
          <w:spacing w:val="-2"/>
          <w:sz w:val="28"/>
          <w:szCs w:val="28"/>
        </w:rPr>
        <w:t>КЛАСС</w:t>
      </w:r>
    </w:p>
    <w:p w:rsidR="00A602FA" w:rsidRPr="0090274D" w:rsidRDefault="00A602FA">
      <w:pPr>
        <w:pStyle w:val="a3"/>
        <w:spacing w:line="274" w:lineRule="exact"/>
        <w:ind w:left="962"/>
        <w:jc w:val="both"/>
        <w:rPr>
          <w:sz w:val="28"/>
          <w:szCs w:val="28"/>
        </w:rPr>
      </w:pPr>
      <w:r w:rsidRPr="0090274D">
        <w:rPr>
          <w:sz w:val="28"/>
          <w:szCs w:val="28"/>
        </w:rPr>
        <w:t>В</w:t>
      </w:r>
      <w:r w:rsidRPr="0090274D">
        <w:rPr>
          <w:spacing w:val="-6"/>
          <w:sz w:val="28"/>
          <w:szCs w:val="28"/>
        </w:rPr>
        <w:t xml:space="preserve"> </w:t>
      </w:r>
      <w:r w:rsidRPr="0090274D">
        <w:rPr>
          <w:sz w:val="28"/>
          <w:szCs w:val="28"/>
        </w:rPr>
        <w:t>9</w:t>
      </w:r>
      <w:r w:rsidRPr="0090274D">
        <w:rPr>
          <w:spacing w:val="-2"/>
          <w:sz w:val="28"/>
          <w:szCs w:val="28"/>
        </w:rPr>
        <w:t xml:space="preserve"> </w:t>
      </w:r>
      <w:r w:rsidRPr="0090274D">
        <w:rPr>
          <w:sz w:val="28"/>
          <w:szCs w:val="28"/>
        </w:rPr>
        <w:t>классе</w:t>
      </w:r>
      <w:r w:rsidRPr="0090274D">
        <w:rPr>
          <w:spacing w:val="-2"/>
          <w:sz w:val="28"/>
          <w:szCs w:val="28"/>
        </w:rPr>
        <w:t xml:space="preserve"> </w:t>
      </w:r>
      <w:r w:rsidRPr="0090274D">
        <w:rPr>
          <w:sz w:val="28"/>
          <w:szCs w:val="28"/>
        </w:rPr>
        <w:t>основное</w:t>
      </w:r>
      <w:r w:rsidRPr="0090274D">
        <w:rPr>
          <w:spacing w:val="-3"/>
          <w:sz w:val="28"/>
          <w:szCs w:val="28"/>
        </w:rPr>
        <w:t xml:space="preserve"> </w:t>
      </w:r>
      <w:r w:rsidRPr="0090274D">
        <w:rPr>
          <w:sz w:val="28"/>
          <w:szCs w:val="28"/>
        </w:rPr>
        <w:t>внимание</w:t>
      </w:r>
      <w:r w:rsidRPr="0090274D">
        <w:rPr>
          <w:spacing w:val="-3"/>
          <w:sz w:val="28"/>
          <w:szCs w:val="28"/>
        </w:rPr>
        <w:t xml:space="preserve"> </w:t>
      </w:r>
      <w:r w:rsidRPr="0090274D">
        <w:rPr>
          <w:sz w:val="28"/>
          <w:szCs w:val="28"/>
        </w:rPr>
        <w:t>направлено</w:t>
      </w:r>
      <w:r w:rsidRPr="0090274D">
        <w:rPr>
          <w:spacing w:val="2"/>
          <w:sz w:val="28"/>
          <w:szCs w:val="28"/>
        </w:rPr>
        <w:t xml:space="preserve"> </w:t>
      </w:r>
      <w:r w:rsidRPr="0090274D">
        <w:rPr>
          <w:sz w:val="28"/>
          <w:szCs w:val="28"/>
        </w:rPr>
        <w:t>на</w:t>
      </w:r>
      <w:r w:rsidRPr="0090274D">
        <w:rPr>
          <w:spacing w:val="-6"/>
          <w:sz w:val="28"/>
          <w:szCs w:val="28"/>
        </w:rPr>
        <w:t xml:space="preserve"> </w:t>
      </w:r>
      <w:r w:rsidRPr="0090274D">
        <w:rPr>
          <w:sz w:val="28"/>
          <w:szCs w:val="28"/>
        </w:rPr>
        <w:t>работу</w:t>
      </w:r>
      <w:r w:rsidRPr="0090274D">
        <w:rPr>
          <w:spacing w:val="-7"/>
          <w:sz w:val="28"/>
          <w:szCs w:val="28"/>
        </w:rPr>
        <w:t xml:space="preserve"> </w:t>
      </w:r>
      <w:r w:rsidRPr="0090274D">
        <w:rPr>
          <w:sz w:val="28"/>
          <w:szCs w:val="28"/>
        </w:rPr>
        <w:t>с</w:t>
      </w:r>
      <w:r w:rsidRPr="0090274D">
        <w:rPr>
          <w:spacing w:val="-2"/>
          <w:sz w:val="28"/>
          <w:szCs w:val="28"/>
        </w:rPr>
        <w:t xml:space="preserve"> </w:t>
      </w:r>
      <w:r w:rsidRPr="0090274D">
        <w:rPr>
          <w:sz w:val="28"/>
          <w:szCs w:val="28"/>
        </w:rPr>
        <w:t>предложением</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текстом.</w:t>
      </w:r>
      <w:r w:rsidRPr="0090274D">
        <w:rPr>
          <w:spacing w:val="-1"/>
          <w:sz w:val="28"/>
          <w:szCs w:val="28"/>
        </w:rPr>
        <w:t xml:space="preserve"> </w:t>
      </w:r>
      <w:r w:rsidRPr="0090274D">
        <w:rPr>
          <w:sz w:val="28"/>
          <w:szCs w:val="28"/>
        </w:rPr>
        <w:t>Остальные</w:t>
      </w:r>
      <w:r w:rsidRPr="0090274D">
        <w:rPr>
          <w:spacing w:val="-4"/>
          <w:sz w:val="28"/>
          <w:szCs w:val="28"/>
        </w:rPr>
        <w:t xml:space="preserve"> </w:t>
      </w:r>
      <w:r w:rsidRPr="0090274D">
        <w:rPr>
          <w:sz w:val="28"/>
          <w:szCs w:val="28"/>
        </w:rPr>
        <w:t>направления</w:t>
      </w:r>
      <w:r w:rsidRPr="0090274D">
        <w:rPr>
          <w:spacing w:val="-2"/>
          <w:sz w:val="28"/>
          <w:szCs w:val="28"/>
        </w:rPr>
        <w:t xml:space="preserve"> </w:t>
      </w:r>
      <w:r w:rsidRPr="0090274D">
        <w:rPr>
          <w:sz w:val="28"/>
          <w:szCs w:val="28"/>
        </w:rPr>
        <w:t>работы</w:t>
      </w:r>
      <w:r w:rsidRPr="0090274D">
        <w:rPr>
          <w:spacing w:val="-1"/>
          <w:sz w:val="28"/>
          <w:szCs w:val="28"/>
        </w:rPr>
        <w:t xml:space="preserve"> </w:t>
      </w:r>
      <w:r w:rsidRPr="0090274D">
        <w:rPr>
          <w:sz w:val="28"/>
          <w:szCs w:val="28"/>
        </w:rPr>
        <w:t>носят</w:t>
      </w:r>
      <w:r w:rsidRPr="0090274D">
        <w:rPr>
          <w:spacing w:val="-2"/>
          <w:sz w:val="28"/>
          <w:szCs w:val="28"/>
        </w:rPr>
        <w:t xml:space="preserve"> </w:t>
      </w:r>
      <w:r w:rsidRPr="0090274D">
        <w:rPr>
          <w:sz w:val="28"/>
          <w:szCs w:val="28"/>
        </w:rPr>
        <w:t>подчиненный</w:t>
      </w:r>
      <w:r w:rsidRPr="0090274D">
        <w:rPr>
          <w:spacing w:val="-3"/>
          <w:sz w:val="28"/>
          <w:szCs w:val="28"/>
        </w:rPr>
        <w:t xml:space="preserve"> </w:t>
      </w:r>
      <w:r w:rsidRPr="0090274D">
        <w:rPr>
          <w:spacing w:val="-2"/>
          <w:sz w:val="28"/>
          <w:szCs w:val="28"/>
        </w:rPr>
        <w:t>характер.</w:t>
      </w:r>
    </w:p>
    <w:p w:rsidR="00A602FA" w:rsidRPr="0090274D" w:rsidRDefault="00A602FA">
      <w:pPr>
        <w:ind w:left="962"/>
        <w:jc w:val="both"/>
        <w:rPr>
          <w:sz w:val="28"/>
          <w:szCs w:val="28"/>
        </w:rPr>
      </w:pPr>
      <w:r w:rsidRPr="0090274D">
        <w:rPr>
          <w:b/>
          <w:sz w:val="28"/>
          <w:szCs w:val="28"/>
          <w:u w:val="single"/>
        </w:rPr>
        <w:t>Работа</w:t>
      </w:r>
      <w:r w:rsidRPr="0090274D">
        <w:rPr>
          <w:b/>
          <w:spacing w:val="-3"/>
          <w:sz w:val="28"/>
          <w:szCs w:val="28"/>
          <w:u w:val="single"/>
        </w:rPr>
        <w:t xml:space="preserve"> </w:t>
      </w:r>
      <w:r w:rsidRPr="0090274D">
        <w:rPr>
          <w:b/>
          <w:sz w:val="28"/>
          <w:szCs w:val="28"/>
          <w:u w:val="single"/>
        </w:rPr>
        <w:t>над</w:t>
      </w:r>
      <w:r w:rsidRPr="0090274D">
        <w:rPr>
          <w:b/>
          <w:spacing w:val="-2"/>
          <w:sz w:val="28"/>
          <w:szCs w:val="28"/>
          <w:u w:val="single"/>
        </w:rPr>
        <w:t xml:space="preserve"> словом</w:t>
      </w:r>
      <w:r w:rsidRPr="0090274D">
        <w:rPr>
          <w:spacing w:val="-2"/>
          <w:sz w:val="28"/>
          <w:szCs w:val="28"/>
        </w:rPr>
        <w:t>.</w:t>
      </w:r>
    </w:p>
    <w:p w:rsidR="00A602FA" w:rsidRPr="0090274D" w:rsidRDefault="00A602FA">
      <w:pPr>
        <w:pStyle w:val="a3"/>
        <w:ind w:right="389" w:firstLine="708"/>
        <w:jc w:val="both"/>
        <w:rPr>
          <w:sz w:val="28"/>
          <w:szCs w:val="28"/>
        </w:rPr>
      </w:pPr>
      <w:r w:rsidRPr="0090274D">
        <w:rPr>
          <w:sz w:val="28"/>
          <w:szCs w:val="28"/>
        </w:rPr>
        <w:t xml:space="preserve">Развитие и обогащение словарного запаса рассматривается как текущая работа, обусловленная необходимостью работы с текстами на предметных уроках. На данном этапе обучения словарный запас обогащается за счет образных выражений с коннотативным значением: метафорами, сравнениями, фразеологизмами. Обучающихся тренируют в распознавании различных тропов: метафора, олицетворение, эпитет, гипербола, литота, </w:t>
      </w:r>
      <w:r w:rsidRPr="0090274D">
        <w:rPr>
          <w:spacing w:val="-2"/>
          <w:sz w:val="28"/>
          <w:szCs w:val="28"/>
        </w:rPr>
        <w:t>сравнение.</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91" w:firstLine="708"/>
        <w:jc w:val="both"/>
        <w:rPr>
          <w:sz w:val="28"/>
          <w:szCs w:val="28"/>
        </w:rPr>
      </w:pPr>
      <w:r w:rsidRPr="0090274D">
        <w:rPr>
          <w:sz w:val="28"/>
          <w:szCs w:val="28"/>
        </w:rPr>
        <w:t>Обучающиеся продолжают работать со словарями, представленными в печатном виде или в электронном. На данном этапе повышается роль самостоятельной работы в данном направлении. По-прежнему организуется работа по овладению многозначностью, переносным значением, синонимией, антонимией, омонимией.</w:t>
      </w:r>
    </w:p>
    <w:p w:rsidR="00A602FA" w:rsidRPr="0090274D" w:rsidRDefault="00A602FA">
      <w:pPr>
        <w:pStyle w:val="1"/>
        <w:spacing w:before="5"/>
        <w:ind w:left="962"/>
        <w:jc w:val="both"/>
        <w:rPr>
          <w:sz w:val="28"/>
          <w:szCs w:val="28"/>
        </w:rPr>
      </w:pPr>
      <w:r w:rsidRPr="0090274D">
        <w:rPr>
          <w:sz w:val="28"/>
          <w:szCs w:val="28"/>
        </w:rPr>
        <w:t>Лексика</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части</w:t>
      </w:r>
      <w:r w:rsidRPr="0090274D">
        <w:rPr>
          <w:spacing w:val="-1"/>
          <w:sz w:val="28"/>
          <w:szCs w:val="28"/>
        </w:rPr>
        <w:t xml:space="preserve"> </w:t>
      </w:r>
      <w:r w:rsidRPr="0090274D">
        <w:rPr>
          <w:spacing w:val="-4"/>
          <w:sz w:val="28"/>
          <w:szCs w:val="28"/>
        </w:rPr>
        <w:t>речи</w:t>
      </w:r>
    </w:p>
    <w:p w:rsidR="00A602FA" w:rsidRPr="0090274D" w:rsidRDefault="00A602FA">
      <w:pPr>
        <w:pStyle w:val="a3"/>
        <w:spacing w:line="274" w:lineRule="exact"/>
        <w:ind w:left="962"/>
        <w:jc w:val="both"/>
        <w:rPr>
          <w:sz w:val="28"/>
          <w:szCs w:val="28"/>
        </w:rPr>
      </w:pPr>
      <w:r w:rsidRPr="0090274D">
        <w:rPr>
          <w:sz w:val="28"/>
          <w:szCs w:val="28"/>
        </w:rPr>
        <w:t>Способы</w:t>
      </w:r>
      <w:r w:rsidRPr="0090274D">
        <w:rPr>
          <w:spacing w:val="-3"/>
          <w:sz w:val="28"/>
          <w:szCs w:val="28"/>
        </w:rPr>
        <w:t xml:space="preserve"> </w:t>
      </w:r>
      <w:r w:rsidRPr="0090274D">
        <w:rPr>
          <w:sz w:val="28"/>
          <w:szCs w:val="28"/>
        </w:rPr>
        <w:t>толкования</w:t>
      </w:r>
      <w:r w:rsidRPr="0090274D">
        <w:rPr>
          <w:spacing w:val="-5"/>
          <w:sz w:val="28"/>
          <w:szCs w:val="28"/>
        </w:rPr>
        <w:t xml:space="preserve"> </w:t>
      </w:r>
      <w:r w:rsidRPr="0090274D">
        <w:rPr>
          <w:sz w:val="28"/>
          <w:szCs w:val="28"/>
        </w:rPr>
        <w:t>лексического</w:t>
      </w:r>
      <w:r w:rsidRPr="0090274D">
        <w:rPr>
          <w:spacing w:val="-3"/>
          <w:sz w:val="28"/>
          <w:szCs w:val="28"/>
        </w:rPr>
        <w:t xml:space="preserve"> </w:t>
      </w:r>
      <w:r w:rsidRPr="0090274D">
        <w:rPr>
          <w:sz w:val="28"/>
          <w:szCs w:val="28"/>
        </w:rPr>
        <w:t>значения</w:t>
      </w:r>
      <w:r w:rsidRPr="0090274D">
        <w:rPr>
          <w:spacing w:val="-2"/>
          <w:sz w:val="28"/>
          <w:szCs w:val="28"/>
        </w:rPr>
        <w:t xml:space="preserve"> слова.</w:t>
      </w:r>
    </w:p>
    <w:p w:rsidR="00A602FA" w:rsidRPr="0090274D" w:rsidRDefault="00A602FA">
      <w:pPr>
        <w:pStyle w:val="a3"/>
        <w:ind w:left="962" w:right="3517"/>
        <w:rPr>
          <w:sz w:val="28"/>
          <w:szCs w:val="28"/>
        </w:rPr>
      </w:pPr>
      <w:r w:rsidRPr="0090274D">
        <w:rPr>
          <w:sz w:val="28"/>
          <w:szCs w:val="28"/>
        </w:rPr>
        <w:t>Однозначные</w:t>
      </w:r>
      <w:r w:rsidRPr="0090274D">
        <w:rPr>
          <w:spacing w:val="-6"/>
          <w:sz w:val="28"/>
          <w:szCs w:val="28"/>
        </w:rPr>
        <w:t xml:space="preserve"> </w:t>
      </w:r>
      <w:r w:rsidRPr="0090274D">
        <w:rPr>
          <w:sz w:val="28"/>
          <w:szCs w:val="28"/>
        </w:rPr>
        <w:t>и</w:t>
      </w:r>
      <w:r w:rsidRPr="0090274D">
        <w:rPr>
          <w:spacing w:val="-4"/>
          <w:sz w:val="28"/>
          <w:szCs w:val="28"/>
        </w:rPr>
        <w:t xml:space="preserve"> </w:t>
      </w:r>
      <w:r w:rsidRPr="0090274D">
        <w:rPr>
          <w:sz w:val="28"/>
          <w:szCs w:val="28"/>
        </w:rPr>
        <w:t>многозначные</w:t>
      </w:r>
      <w:r w:rsidRPr="0090274D">
        <w:rPr>
          <w:spacing w:val="-6"/>
          <w:sz w:val="28"/>
          <w:szCs w:val="28"/>
        </w:rPr>
        <w:t xml:space="preserve"> </w:t>
      </w:r>
      <w:r w:rsidRPr="0090274D">
        <w:rPr>
          <w:sz w:val="28"/>
          <w:szCs w:val="28"/>
        </w:rPr>
        <w:t>слова,</w:t>
      </w:r>
      <w:r w:rsidRPr="0090274D">
        <w:rPr>
          <w:spacing w:val="-4"/>
          <w:sz w:val="28"/>
          <w:szCs w:val="28"/>
        </w:rPr>
        <w:t xml:space="preserve"> </w:t>
      </w:r>
      <w:r w:rsidRPr="0090274D">
        <w:rPr>
          <w:sz w:val="28"/>
          <w:szCs w:val="28"/>
        </w:rPr>
        <w:t>прямое</w:t>
      </w:r>
      <w:r w:rsidRPr="0090274D">
        <w:rPr>
          <w:spacing w:val="-5"/>
          <w:sz w:val="28"/>
          <w:szCs w:val="28"/>
        </w:rPr>
        <w:t xml:space="preserve"> </w:t>
      </w:r>
      <w:r w:rsidRPr="0090274D">
        <w:rPr>
          <w:sz w:val="28"/>
          <w:szCs w:val="28"/>
        </w:rPr>
        <w:t>и</w:t>
      </w:r>
      <w:r w:rsidRPr="0090274D">
        <w:rPr>
          <w:spacing w:val="-1"/>
          <w:sz w:val="28"/>
          <w:szCs w:val="28"/>
        </w:rPr>
        <w:t xml:space="preserve"> </w:t>
      </w:r>
      <w:r w:rsidRPr="0090274D">
        <w:rPr>
          <w:sz w:val="28"/>
          <w:szCs w:val="28"/>
        </w:rPr>
        <w:t>переносное</w:t>
      </w:r>
      <w:r w:rsidRPr="0090274D">
        <w:rPr>
          <w:spacing w:val="-5"/>
          <w:sz w:val="28"/>
          <w:szCs w:val="28"/>
        </w:rPr>
        <w:t xml:space="preserve"> </w:t>
      </w:r>
      <w:r w:rsidRPr="0090274D">
        <w:rPr>
          <w:sz w:val="28"/>
          <w:szCs w:val="28"/>
        </w:rPr>
        <w:t>значение</w:t>
      </w:r>
      <w:r w:rsidRPr="0090274D">
        <w:rPr>
          <w:spacing w:val="-5"/>
          <w:sz w:val="28"/>
          <w:szCs w:val="28"/>
        </w:rPr>
        <w:t xml:space="preserve"> </w:t>
      </w:r>
      <w:r w:rsidRPr="0090274D">
        <w:rPr>
          <w:sz w:val="28"/>
          <w:szCs w:val="28"/>
        </w:rPr>
        <w:t>слова,</w:t>
      </w:r>
      <w:r w:rsidRPr="0090274D">
        <w:rPr>
          <w:spacing w:val="-4"/>
          <w:sz w:val="28"/>
          <w:szCs w:val="28"/>
        </w:rPr>
        <w:t xml:space="preserve"> </w:t>
      </w:r>
      <w:r w:rsidRPr="0090274D">
        <w:rPr>
          <w:sz w:val="28"/>
          <w:szCs w:val="28"/>
        </w:rPr>
        <w:t>синонимы,</w:t>
      </w:r>
      <w:r w:rsidRPr="0090274D">
        <w:rPr>
          <w:spacing w:val="-4"/>
          <w:sz w:val="28"/>
          <w:szCs w:val="28"/>
        </w:rPr>
        <w:t xml:space="preserve"> </w:t>
      </w:r>
      <w:r w:rsidRPr="0090274D">
        <w:rPr>
          <w:sz w:val="28"/>
          <w:szCs w:val="28"/>
        </w:rPr>
        <w:t>антонимы,</w:t>
      </w:r>
      <w:r w:rsidRPr="0090274D">
        <w:rPr>
          <w:spacing w:val="-4"/>
          <w:sz w:val="28"/>
          <w:szCs w:val="28"/>
        </w:rPr>
        <w:t xml:space="preserve"> </w:t>
      </w:r>
      <w:r w:rsidRPr="0090274D">
        <w:rPr>
          <w:sz w:val="28"/>
          <w:szCs w:val="28"/>
        </w:rPr>
        <w:t>омонимы.. Стилистическая окраска слова.</w:t>
      </w:r>
    </w:p>
    <w:p w:rsidR="00A602FA" w:rsidRPr="0090274D" w:rsidRDefault="00A602FA">
      <w:pPr>
        <w:pStyle w:val="a3"/>
        <w:ind w:left="962"/>
        <w:rPr>
          <w:sz w:val="28"/>
          <w:szCs w:val="28"/>
        </w:rPr>
      </w:pPr>
      <w:r w:rsidRPr="0090274D">
        <w:rPr>
          <w:spacing w:val="-2"/>
          <w:sz w:val="28"/>
          <w:szCs w:val="28"/>
        </w:rPr>
        <w:t>Фразеологизмы</w:t>
      </w:r>
    </w:p>
    <w:p w:rsidR="00A602FA" w:rsidRPr="0090274D" w:rsidRDefault="00A602FA">
      <w:pPr>
        <w:spacing w:line="242" w:lineRule="auto"/>
        <w:ind w:left="962" w:right="8185"/>
        <w:jc w:val="both"/>
        <w:rPr>
          <w:b/>
          <w:sz w:val="28"/>
          <w:szCs w:val="28"/>
        </w:rPr>
      </w:pPr>
      <w:r w:rsidRPr="0090274D">
        <w:rPr>
          <w:sz w:val="28"/>
          <w:szCs w:val="28"/>
        </w:rPr>
        <w:t>Эпитеты,</w:t>
      </w:r>
      <w:r w:rsidRPr="0090274D">
        <w:rPr>
          <w:spacing w:val="-4"/>
          <w:sz w:val="28"/>
          <w:szCs w:val="28"/>
        </w:rPr>
        <w:t xml:space="preserve"> </w:t>
      </w:r>
      <w:r w:rsidRPr="0090274D">
        <w:rPr>
          <w:sz w:val="28"/>
          <w:szCs w:val="28"/>
        </w:rPr>
        <w:t>метафоры,</w:t>
      </w:r>
      <w:r w:rsidRPr="0090274D">
        <w:rPr>
          <w:spacing w:val="-4"/>
          <w:sz w:val="28"/>
          <w:szCs w:val="28"/>
        </w:rPr>
        <w:t xml:space="preserve"> </w:t>
      </w:r>
      <w:r w:rsidRPr="0090274D">
        <w:rPr>
          <w:sz w:val="28"/>
          <w:szCs w:val="28"/>
        </w:rPr>
        <w:t>олицетворения</w:t>
      </w:r>
      <w:r w:rsidRPr="0090274D">
        <w:rPr>
          <w:spacing w:val="-7"/>
          <w:sz w:val="28"/>
          <w:szCs w:val="28"/>
        </w:rPr>
        <w:t xml:space="preserve"> </w:t>
      </w:r>
      <w:r w:rsidRPr="0090274D">
        <w:rPr>
          <w:sz w:val="28"/>
          <w:szCs w:val="28"/>
        </w:rPr>
        <w:t>Роль</w:t>
      </w:r>
      <w:r w:rsidRPr="0090274D">
        <w:rPr>
          <w:spacing w:val="-4"/>
          <w:sz w:val="28"/>
          <w:szCs w:val="28"/>
        </w:rPr>
        <w:t xml:space="preserve"> </w:t>
      </w:r>
      <w:r w:rsidRPr="0090274D">
        <w:rPr>
          <w:sz w:val="28"/>
          <w:szCs w:val="28"/>
        </w:rPr>
        <w:t>данных</w:t>
      </w:r>
      <w:r w:rsidRPr="0090274D">
        <w:rPr>
          <w:spacing w:val="-3"/>
          <w:sz w:val="28"/>
          <w:szCs w:val="28"/>
        </w:rPr>
        <w:t xml:space="preserve"> </w:t>
      </w:r>
      <w:r w:rsidRPr="0090274D">
        <w:rPr>
          <w:sz w:val="28"/>
          <w:szCs w:val="28"/>
        </w:rPr>
        <w:t>средств</w:t>
      </w:r>
      <w:r w:rsidRPr="0090274D">
        <w:rPr>
          <w:spacing w:val="-5"/>
          <w:sz w:val="28"/>
          <w:szCs w:val="28"/>
        </w:rPr>
        <w:t xml:space="preserve"> </w:t>
      </w:r>
      <w:r w:rsidRPr="0090274D">
        <w:rPr>
          <w:sz w:val="28"/>
          <w:szCs w:val="28"/>
        </w:rPr>
        <w:t>в</w:t>
      </w:r>
      <w:r w:rsidRPr="0090274D">
        <w:rPr>
          <w:spacing w:val="-5"/>
          <w:sz w:val="28"/>
          <w:szCs w:val="28"/>
        </w:rPr>
        <w:t xml:space="preserve"> </w:t>
      </w:r>
      <w:r w:rsidRPr="0090274D">
        <w:rPr>
          <w:sz w:val="28"/>
          <w:szCs w:val="28"/>
        </w:rPr>
        <w:t>общении. Части</w:t>
      </w:r>
      <w:r w:rsidRPr="0090274D">
        <w:rPr>
          <w:spacing w:val="-5"/>
          <w:sz w:val="28"/>
          <w:szCs w:val="28"/>
        </w:rPr>
        <w:t xml:space="preserve"> </w:t>
      </w:r>
      <w:r w:rsidRPr="0090274D">
        <w:rPr>
          <w:sz w:val="28"/>
          <w:szCs w:val="28"/>
        </w:rPr>
        <w:t>речи:</w:t>
      </w:r>
      <w:r w:rsidRPr="0090274D">
        <w:rPr>
          <w:spacing w:val="-5"/>
          <w:sz w:val="28"/>
          <w:szCs w:val="28"/>
        </w:rPr>
        <w:t xml:space="preserve"> </w:t>
      </w:r>
      <w:r w:rsidRPr="0090274D">
        <w:rPr>
          <w:sz w:val="28"/>
          <w:szCs w:val="28"/>
        </w:rPr>
        <w:t>причастия,</w:t>
      </w:r>
      <w:r w:rsidRPr="0090274D">
        <w:rPr>
          <w:spacing w:val="-8"/>
          <w:sz w:val="28"/>
          <w:szCs w:val="28"/>
        </w:rPr>
        <w:t xml:space="preserve"> </w:t>
      </w:r>
      <w:r w:rsidRPr="0090274D">
        <w:rPr>
          <w:sz w:val="28"/>
          <w:szCs w:val="28"/>
        </w:rPr>
        <w:t>деепричастия,</w:t>
      </w:r>
      <w:r w:rsidRPr="0090274D">
        <w:rPr>
          <w:spacing w:val="-5"/>
          <w:sz w:val="28"/>
          <w:szCs w:val="28"/>
        </w:rPr>
        <w:t xml:space="preserve"> </w:t>
      </w:r>
      <w:r w:rsidRPr="0090274D">
        <w:rPr>
          <w:sz w:val="28"/>
          <w:szCs w:val="28"/>
        </w:rPr>
        <w:t>наречия,</w:t>
      </w:r>
      <w:r w:rsidRPr="0090274D">
        <w:rPr>
          <w:spacing w:val="-5"/>
          <w:sz w:val="28"/>
          <w:szCs w:val="28"/>
        </w:rPr>
        <w:t xml:space="preserve"> </w:t>
      </w:r>
      <w:r w:rsidRPr="0090274D">
        <w:rPr>
          <w:sz w:val="28"/>
          <w:szCs w:val="28"/>
        </w:rPr>
        <w:t>числительные</w:t>
      </w:r>
      <w:r w:rsidRPr="0090274D">
        <w:rPr>
          <w:spacing w:val="-7"/>
          <w:sz w:val="28"/>
          <w:szCs w:val="28"/>
        </w:rPr>
        <w:t xml:space="preserve"> </w:t>
      </w:r>
      <w:r w:rsidRPr="0090274D">
        <w:rPr>
          <w:sz w:val="28"/>
          <w:szCs w:val="28"/>
        </w:rPr>
        <w:t>и</w:t>
      </w:r>
      <w:r w:rsidRPr="0090274D">
        <w:rPr>
          <w:spacing w:val="-7"/>
          <w:sz w:val="28"/>
          <w:szCs w:val="28"/>
        </w:rPr>
        <w:t xml:space="preserve"> </w:t>
      </w:r>
      <w:r w:rsidRPr="0090274D">
        <w:rPr>
          <w:sz w:val="28"/>
          <w:szCs w:val="28"/>
        </w:rPr>
        <w:t xml:space="preserve">проч. </w:t>
      </w:r>
      <w:r w:rsidRPr="0090274D">
        <w:rPr>
          <w:b/>
          <w:sz w:val="28"/>
          <w:szCs w:val="28"/>
          <w:u w:val="single"/>
        </w:rPr>
        <w:t>Работа над словосочетанием и предложением</w:t>
      </w:r>
    </w:p>
    <w:p w:rsidR="00A602FA" w:rsidRPr="0090274D" w:rsidRDefault="00A602FA">
      <w:pPr>
        <w:pStyle w:val="a3"/>
        <w:ind w:right="391" w:firstLine="708"/>
        <w:jc w:val="both"/>
        <w:rPr>
          <w:sz w:val="28"/>
          <w:szCs w:val="28"/>
        </w:rPr>
      </w:pPr>
      <w:r w:rsidRPr="0090274D">
        <w:rPr>
          <w:sz w:val="28"/>
          <w:szCs w:val="28"/>
        </w:rPr>
        <w:t>Продолжается работа над совершенствованием умения устанавливать связи между словами в словосочетаниях и предложениях, освоения различных типов</w:t>
      </w:r>
      <w:r w:rsidRPr="0090274D">
        <w:rPr>
          <w:spacing w:val="-3"/>
          <w:sz w:val="28"/>
          <w:szCs w:val="28"/>
        </w:rPr>
        <w:t xml:space="preserve"> </w:t>
      </w:r>
      <w:r w:rsidRPr="0090274D">
        <w:rPr>
          <w:sz w:val="28"/>
          <w:szCs w:val="28"/>
        </w:rPr>
        <w:t>предложения с учетом</w:t>
      </w:r>
      <w:r w:rsidRPr="0090274D">
        <w:rPr>
          <w:spacing w:val="-1"/>
          <w:sz w:val="28"/>
          <w:szCs w:val="28"/>
        </w:rPr>
        <w:t xml:space="preserve"> </w:t>
      </w:r>
      <w:r w:rsidRPr="0090274D">
        <w:rPr>
          <w:sz w:val="28"/>
          <w:szCs w:val="28"/>
        </w:rPr>
        <w:t>программного материала</w:t>
      </w:r>
      <w:r w:rsidRPr="0090274D">
        <w:rPr>
          <w:spacing w:val="-1"/>
          <w:sz w:val="28"/>
          <w:szCs w:val="28"/>
        </w:rPr>
        <w:t xml:space="preserve"> </w:t>
      </w:r>
      <w:r w:rsidRPr="0090274D">
        <w:rPr>
          <w:sz w:val="28"/>
          <w:szCs w:val="28"/>
        </w:rPr>
        <w:t>по предмету «Русский язык». Особое</w:t>
      </w:r>
      <w:r w:rsidRPr="0090274D">
        <w:rPr>
          <w:spacing w:val="-1"/>
          <w:sz w:val="28"/>
          <w:szCs w:val="28"/>
        </w:rPr>
        <w:t xml:space="preserve"> </w:t>
      </w:r>
      <w:r w:rsidRPr="0090274D">
        <w:rPr>
          <w:sz w:val="28"/>
          <w:szCs w:val="28"/>
        </w:rPr>
        <w:t>внимание</w:t>
      </w:r>
      <w:r w:rsidRPr="0090274D">
        <w:rPr>
          <w:spacing w:val="-1"/>
          <w:sz w:val="28"/>
          <w:szCs w:val="28"/>
        </w:rPr>
        <w:t xml:space="preserve"> </w:t>
      </w:r>
      <w:r w:rsidRPr="0090274D">
        <w:rPr>
          <w:sz w:val="28"/>
          <w:szCs w:val="28"/>
        </w:rPr>
        <w:t>в</w:t>
      </w:r>
      <w:r w:rsidRPr="0090274D">
        <w:rPr>
          <w:spacing w:val="-1"/>
          <w:sz w:val="28"/>
          <w:szCs w:val="28"/>
        </w:rPr>
        <w:t xml:space="preserve"> </w:t>
      </w:r>
      <w:r w:rsidRPr="0090274D">
        <w:rPr>
          <w:sz w:val="28"/>
          <w:szCs w:val="28"/>
        </w:rPr>
        <w:t>девятом</w:t>
      </w:r>
      <w:r w:rsidRPr="0090274D">
        <w:rPr>
          <w:spacing w:val="-1"/>
          <w:sz w:val="28"/>
          <w:szCs w:val="28"/>
        </w:rPr>
        <w:t xml:space="preserve"> </w:t>
      </w:r>
      <w:r w:rsidRPr="0090274D">
        <w:rPr>
          <w:sz w:val="28"/>
          <w:szCs w:val="28"/>
        </w:rPr>
        <w:t>классе уделяется анализу</w:t>
      </w:r>
      <w:r w:rsidRPr="0090274D">
        <w:rPr>
          <w:spacing w:val="-8"/>
          <w:sz w:val="28"/>
          <w:szCs w:val="28"/>
        </w:rPr>
        <w:t xml:space="preserve"> </w:t>
      </w:r>
      <w:r w:rsidRPr="0090274D">
        <w:rPr>
          <w:sz w:val="28"/>
          <w:szCs w:val="28"/>
        </w:rPr>
        <w:t>и конструированию сложносочиненных и сложноподчиненных предложений различной структуры, в частности, с вводными конструкциями, с обобщающими словами, а также полных, неполных, безличных и проч. Особенно необходимо обратить внимание на предложения с союзной и бессоюзной связью. Обучающихся учат выделять данные типы предложений из текста, а также правильно употреблять их в самостоятельной речи. Данная работа проводится в практическом плане, отрабатывается правильное их интонационное членение.</w:t>
      </w:r>
    </w:p>
    <w:p w:rsidR="00A602FA" w:rsidRPr="0090274D" w:rsidRDefault="00A602FA">
      <w:pPr>
        <w:pStyle w:val="a3"/>
        <w:ind w:right="483" w:firstLine="708"/>
        <w:rPr>
          <w:sz w:val="28"/>
          <w:szCs w:val="28"/>
        </w:rPr>
      </w:pPr>
      <w:r w:rsidRPr="0090274D">
        <w:rPr>
          <w:sz w:val="28"/>
          <w:szCs w:val="28"/>
        </w:rPr>
        <w:t>Очень</w:t>
      </w:r>
      <w:r w:rsidRPr="0090274D">
        <w:rPr>
          <w:spacing w:val="-2"/>
          <w:sz w:val="28"/>
          <w:szCs w:val="28"/>
        </w:rPr>
        <w:t xml:space="preserve"> </w:t>
      </w:r>
      <w:r w:rsidRPr="0090274D">
        <w:rPr>
          <w:sz w:val="28"/>
          <w:szCs w:val="28"/>
        </w:rPr>
        <w:t>важно</w:t>
      </w:r>
      <w:r w:rsidRPr="0090274D">
        <w:rPr>
          <w:spacing w:val="-2"/>
          <w:sz w:val="28"/>
          <w:szCs w:val="28"/>
        </w:rPr>
        <w:t xml:space="preserve"> </w:t>
      </w:r>
      <w:r w:rsidRPr="0090274D">
        <w:rPr>
          <w:sz w:val="28"/>
          <w:szCs w:val="28"/>
        </w:rPr>
        <w:t>продолжать</w:t>
      </w:r>
      <w:r w:rsidRPr="0090274D">
        <w:rPr>
          <w:spacing w:val="-1"/>
          <w:sz w:val="28"/>
          <w:szCs w:val="28"/>
        </w:rPr>
        <w:t xml:space="preserve"> </w:t>
      </w:r>
      <w:r w:rsidRPr="0090274D">
        <w:rPr>
          <w:sz w:val="28"/>
          <w:szCs w:val="28"/>
        </w:rPr>
        <w:t>учить</w:t>
      </w:r>
      <w:r w:rsidRPr="0090274D">
        <w:rPr>
          <w:spacing w:val="-2"/>
          <w:sz w:val="28"/>
          <w:szCs w:val="28"/>
        </w:rPr>
        <w:t xml:space="preserve"> </w:t>
      </w:r>
      <w:r w:rsidRPr="0090274D">
        <w:rPr>
          <w:sz w:val="28"/>
          <w:szCs w:val="28"/>
        </w:rPr>
        <w:t>обучающихся</w:t>
      </w:r>
      <w:r w:rsidRPr="0090274D">
        <w:rPr>
          <w:spacing w:val="-2"/>
          <w:sz w:val="28"/>
          <w:szCs w:val="28"/>
        </w:rPr>
        <w:t xml:space="preserve"> </w:t>
      </w:r>
      <w:r w:rsidRPr="0090274D">
        <w:rPr>
          <w:sz w:val="28"/>
          <w:szCs w:val="28"/>
        </w:rPr>
        <w:t>различать</w:t>
      </w:r>
      <w:r w:rsidRPr="0090274D">
        <w:rPr>
          <w:spacing w:val="-2"/>
          <w:sz w:val="28"/>
          <w:szCs w:val="28"/>
        </w:rPr>
        <w:t xml:space="preserve"> </w:t>
      </w:r>
      <w:r w:rsidRPr="0090274D">
        <w:rPr>
          <w:sz w:val="28"/>
          <w:szCs w:val="28"/>
        </w:rPr>
        <w:t>виды</w:t>
      </w:r>
      <w:r w:rsidRPr="0090274D">
        <w:rPr>
          <w:spacing w:val="-2"/>
          <w:sz w:val="28"/>
          <w:szCs w:val="28"/>
        </w:rPr>
        <w:t xml:space="preserve"> </w:t>
      </w:r>
      <w:r w:rsidRPr="0090274D">
        <w:rPr>
          <w:sz w:val="28"/>
          <w:szCs w:val="28"/>
        </w:rPr>
        <w:t>предложений</w:t>
      </w:r>
      <w:r w:rsidRPr="0090274D">
        <w:rPr>
          <w:spacing w:val="-2"/>
          <w:sz w:val="28"/>
          <w:szCs w:val="28"/>
        </w:rPr>
        <w:t xml:space="preserve"> </w:t>
      </w:r>
      <w:r w:rsidRPr="0090274D">
        <w:rPr>
          <w:sz w:val="28"/>
          <w:szCs w:val="28"/>
        </w:rPr>
        <w:t>по</w:t>
      </w:r>
      <w:r w:rsidRPr="0090274D">
        <w:rPr>
          <w:spacing w:val="-5"/>
          <w:sz w:val="28"/>
          <w:szCs w:val="28"/>
        </w:rPr>
        <w:t xml:space="preserve"> </w:t>
      </w:r>
      <w:r w:rsidRPr="0090274D">
        <w:rPr>
          <w:sz w:val="28"/>
          <w:szCs w:val="28"/>
        </w:rPr>
        <w:t>цели</w:t>
      </w:r>
      <w:r w:rsidRPr="0090274D">
        <w:rPr>
          <w:spacing w:val="-1"/>
          <w:sz w:val="28"/>
          <w:szCs w:val="28"/>
        </w:rPr>
        <w:t xml:space="preserve"> </w:t>
      </w:r>
      <w:r w:rsidRPr="0090274D">
        <w:rPr>
          <w:sz w:val="28"/>
          <w:szCs w:val="28"/>
        </w:rPr>
        <w:t>высказывания</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эмоциональной</w:t>
      </w:r>
      <w:r w:rsidRPr="0090274D">
        <w:rPr>
          <w:spacing w:val="-4"/>
          <w:sz w:val="28"/>
          <w:szCs w:val="28"/>
        </w:rPr>
        <w:t xml:space="preserve"> </w:t>
      </w:r>
      <w:r w:rsidRPr="0090274D">
        <w:rPr>
          <w:sz w:val="28"/>
          <w:szCs w:val="28"/>
        </w:rPr>
        <w:t>окраске</w:t>
      </w:r>
      <w:r w:rsidRPr="0090274D">
        <w:rPr>
          <w:spacing w:val="-3"/>
          <w:sz w:val="28"/>
          <w:szCs w:val="28"/>
        </w:rPr>
        <w:t xml:space="preserve"> </w:t>
      </w:r>
      <w:r w:rsidRPr="0090274D">
        <w:rPr>
          <w:sz w:val="28"/>
          <w:szCs w:val="28"/>
        </w:rPr>
        <w:t>с</w:t>
      </w:r>
      <w:r w:rsidRPr="0090274D">
        <w:rPr>
          <w:spacing w:val="-3"/>
          <w:sz w:val="28"/>
          <w:szCs w:val="28"/>
        </w:rPr>
        <w:t xml:space="preserve"> </w:t>
      </w:r>
      <w:r w:rsidRPr="0090274D">
        <w:rPr>
          <w:sz w:val="28"/>
          <w:szCs w:val="28"/>
        </w:rPr>
        <w:t>опорой</w:t>
      </w:r>
      <w:r w:rsidRPr="0090274D">
        <w:rPr>
          <w:spacing w:val="-2"/>
          <w:sz w:val="28"/>
          <w:szCs w:val="28"/>
        </w:rPr>
        <w:t xml:space="preserve"> </w:t>
      </w:r>
      <w:r w:rsidRPr="0090274D">
        <w:rPr>
          <w:sz w:val="28"/>
          <w:szCs w:val="28"/>
        </w:rPr>
        <w:t>на интонацию предложения.</w:t>
      </w:r>
    </w:p>
    <w:p w:rsidR="00A602FA" w:rsidRPr="0090274D" w:rsidRDefault="00A602FA">
      <w:pPr>
        <w:pStyle w:val="a3"/>
        <w:ind w:left="962"/>
        <w:rPr>
          <w:sz w:val="28"/>
          <w:szCs w:val="28"/>
        </w:rPr>
      </w:pPr>
      <w:r w:rsidRPr="0090274D">
        <w:rPr>
          <w:sz w:val="28"/>
          <w:szCs w:val="28"/>
        </w:rPr>
        <w:t>Особое</w:t>
      </w:r>
      <w:r w:rsidRPr="0090274D">
        <w:rPr>
          <w:spacing w:val="-9"/>
          <w:sz w:val="28"/>
          <w:szCs w:val="28"/>
        </w:rPr>
        <w:t xml:space="preserve"> </w:t>
      </w:r>
      <w:r w:rsidRPr="0090274D">
        <w:rPr>
          <w:sz w:val="28"/>
          <w:szCs w:val="28"/>
        </w:rPr>
        <w:t>внимание</w:t>
      </w:r>
      <w:r w:rsidRPr="0090274D">
        <w:rPr>
          <w:spacing w:val="-5"/>
          <w:sz w:val="28"/>
          <w:szCs w:val="28"/>
        </w:rPr>
        <w:t xml:space="preserve"> </w:t>
      </w:r>
      <w:r w:rsidRPr="0090274D">
        <w:rPr>
          <w:sz w:val="28"/>
          <w:szCs w:val="28"/>
        </w:rPr>
        <w:t>уделяется</w:t>
      </w:r>
      <w:r w:rsidRPr="0090274D">
        <w:rPr>
          <w:spacing w:val="-5"/>
          <w:sz w:val="28"/>
          <w:szCs w:val="28"/>
        </w:rPr>
        <w:t xml:space="preserve"> </w:t>
      </w:r>
      <w:r w:rsidRPr="0090274D">
        <w:rPr>
          <w:sz w:val="28"/>
          <w:szCs w:val="28"/>
        </w:rPr>
        <w:t>преобразованию</w:t>
      </w:r>
      <w:r w:rsidRPr="0090274D">
        <w:rPr>
          <w:spacing w:val="-6"/>
          <w:sz w:val="28"/>
          <w:szCs w:val="28"/>
        </w:rPr>
        <w:t xml:space="preserve"> </w:t>
      </w:r>
      <w:r w:rsidRPr="0090274D">
        <w:rPr>
          <w:sz w:val="28"/>
          <w:szCs w:val="28"/>
        </w:rPr>
        <w:t>предложений,</w:t>
      </w:r>
      <w:r w:rsidRPr="0090274D">
        <w:rPr>
          <w:spacing w:val="-3"/>
          <w:sz w:val="28"/>
          <w:szCs w:val="28"/>
        </w:rPr>
        <w:t xml:space="preserve"> </w:t>
      </w:r>
      <w:r w:rsidRPr="0090274D">
        <w:rPr>
          <w:sz w:val="28"/>
          <w:szCs w:val="28"/>
        </w:rPr>
        <w:t>умению</w:t>
      </w:r>
      <w:r w:rsidRPr="0090274D">
        <w:rPr>
          <w:spacing w:val="-6"/>
          <w:sz w:val="28"/>
          <w:szCs w:val="28"/>
        </w:rPr>
        <w:t xml:space="preserve"> </w:t>
      </w:r>
      <w:r w:rsidRPr="0090274D">
        <w:rPr>
          <w:sz w:val="28"/>
          <w:szCs w:val="28"/>
        </w:rPr>
        <w:t>подобрать</w:t>
      </w:r>
      <w:r w:rsidRPr="0090274D">
        <w:rPr>
          <w:spacing w:val="-5"/>
          <w:sz w:val="28"/>
          <w:szCs w:val="28"/>
        </w:rPr>
        <w:t xml:space="preserve"> </w:t>
      </w:r>
      <w:r w:rsidRPr="0090274D">
        <w:rPr>
          <w:spacing w:val="-2"/>
          <w:sz w:val="28"/>
          <w:szCs w:val="28"/>
        </w:rPr>
        <w:t>синонимы.</w:t>
      </w:r>
    </w:p>
    <w:p w:rsidR="00A602FA" w:rsidRPr="0090274D" w:rsidRDefault="00A602FA">
      <w:pPr>
        <w:pStyle w:val="1"/>
        <w:ind w:left="962"/>
        <w:rPr>
          <w:sz w:val="28"/>
          <w:szCs w:val="28"/>
        </w:rPr>
      </w:pPr>
      <w:r w:rsidRPr="0090274D">
        <w:rPr>
          <w:spacing w:val="-2"/>
          <w:sz w:val="28"/>
          <w:szCs w:val="28"/>
        </w:rPr>
        <w:t>Словосочетание</w:t>
      </w:r>
    </w:p>
    <w:p w:rsidR="00A602FA" w:rsidRPr="0090274D" w:rsidRDefault="00A602FA">
      <w:pPr>
        <w:pStyle w:val="a3"/>
        <w:ind w:left="962" w:right="4372"/>
        <w:rPr>
          <w:sz w:val="28"/>
          <w:szCs w:val="28"/>
        </w:rPr>
      </w:pPr>
      <w:r w:rsidRPr="0090274D">
        <w:rPr>
          <w:sz w:val="28"/>
          <w:szCs w:val="28"/>
        </w:rPr>
        <w:t>Связь</w:t>
      </w:r>
      <w:r w:rsidRPr="0090274D">
        <w:rPr>
          <w:spacing w:val="-4"/>
          <w:sz w:val="28"/>
          <w:szCs w:val="28"/>
        </w:rPr>
        <w:t xml:space="preserve"> </w:t>
      </w:r>
      <w:r w:rsidRPr="0090274D">
        <w:rPr>
          <w:sz w:val="28"/>
          <w:szCs w:val="28"/>
        </w:rPr>
        <w:t>слов</w:t>
      </w:r>
      <w:r w:rsidRPr="0090274D">
        <w:rPr>
          <w:spacing w:val="-5"/>
          <w:sz w:val="28"/>
          <w:szCs w:val="28"/>
        </w:rPr>
        <w:t xml:space="preserve"> </w:t>
      </w:r>
      <w:r w:rsidRPr="0090274D">
        <w:rPr>
          <w:sz w:val="28"/>
          <w:szCs w:val="28"/>
        </w:rPr>
        <w:t>в</w:t>
      </w:r>
      <w:r w:rsidRPr="0090274D">
        <w:rPr>
          <w:spacing w:val="-5"/>
          <w:sz w:val="28"/>
          <w:szCs w:val="28"/>
        </w:rPr>
        <w:t xml:space="preserve"> </w:t>
      </w:r>
      <w:r w:rsidRPr="0090274D">
        <w:rPr>
          <w:sz w:val="28"/>
          <w:szCs w:val="28"/>
        </w:rPr>
        <w:t>словосочетании</w:t>
      </w:r>
      <w:r w:rsidRPr="0090274D">
        <w:rPr>
          <w:spacing w:val="-4"/>
          <w:sz w:val="28"/>
          <w:szCs w:val="28"/>
        </w:rPr>
        <w:t xml:space="preserve"> </w:t>
      </w:r>
      <w:r w:rsidRPr="0090274D">
        <w:rPr>
          <w:sz w:val="28"/>
          <w:szCs w:val="28"/>
        </w:rPr>
        <w:t>(согласование,</w:t>
      </w:r>
      <w:r w:rsidRPr="0090274D">
        <w:rPr>
          <w:spacing w:val="-2"/>
          <w:sz w:val="28"/>
          <w:szCs w:val="28"/>
        </w:rPr>
        <w:t xml:space="preserve"> </w:t>
      </w:r>
      <w:r w:rsidRPr="0090274D">
        <w:rPr>
          <w:sz w:val="28"/>
          <w:szCs w:val="28"/>
        </w:rPr>
        <w:t>управление</w:t>
      </w:r>
      <w:r w:rsidRPr="0090274D">
        <w:rPr>
          <w:spacing w:val="-5"/>
          <w:sz w:val="28"/>
          <w:szCs w:val="28"/>
        </w:rPr>
        <w:t xml:space="preserve"> </w:t>
      </w:r>
      <w:r w:rsidRPr="0090274D">
        <w:rPr>
          <w:sz w:val="28"/>
          <w:szCs w:val="28"/>
        </w:rPr>
        <w:t>предложное</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беспредложное,</w:t>
      </w:r>
      <w:r w:rsidRPr="0090274D">
        <w:rPr>
          <w:spacing w:val="-4"/>
          <w:sz w:val="28"/>
          <w:szCs w:val="28"/>
        </w:rPr>
        <w:t xml:space="preserve"> </w:t>
      </w:r>
      <w:r w:rsidRPr="0090274D">
        <w:rPr>
          <w:sz w:val="28"/>
          <w:szCs w:val="28"/>
        </w:rPr>
        <w:t>примыкание), Виды словосочетаний по характеру главного слова,</w:t>
      </w:r>
    </w:p>
    <w:p w:rsidR="00A602FA" w:rsidRPr="0090274D" w:rsidRDefault="00A602FA">
      <w:pPr>
        <w:pStyle w:val="a3"/>
        <w:ind w:left="962"/>
        <w:rPr>
          <w:sz w:val="28"/>
          <w:szCs w:val="28"/>
        </w:rPr>
      </w:pPr>
      <w:r w:rsidRPr="0090274D">
        <w:rPr>
          <w:sz w:val="28"/>
          <w:szCs w:val="28"/>
        </w:rPr>
        <w:t>Средства</w:t>
      </w:r>
      <w:r w:rsidRPr="0090274D">
        <w:rPr>
          <w:spacing w:val="-4"/>
          <w:sz w:val="28"/>
          <w:szCs w:val="28"/>
        </w:rPr>
        <w:t xml:space="preserve"> </w:t>
      </w:r>
      <w:r w:rsidRPr="0090274D">
        <w:rPr>
          <w:sz w:val="28"/>
          <w:szCs w:val="28"/>
        </w:rPr>
        <w:t>связи</w:t>
      </w:r>
      <w:r w:rsidRPr="0090274D">
        <w:rPr>
          <w:spacing w:val="-1"/>
          <w:sz w:val="28"/>
          <w:szCs w:val="28"/>
        </w:rPr>
        <w:t xml:space="preserve"> </w:t>
      </w:r>
      <w:r w:rsidRPr="0090274D">
        <w:rPr>
          <w:sz w:val="28"/>
          <w:szCs w:val="28"/>
        </w:rPr>
        <w:t>слов</w:t>
      </w:r>
      <w:r w:rsidRPr="0090274D">
        <w:rPr>
          <w:spacing w:val="-3"/>
          <w:sz w:val="28"/>
          <w:szCs w:val="28"/>
        </w:rPr>
        <w:t xml:space="preserve"> </w:t>
      </w:r>
      <w:r w:rsidRPr="0090274D">
        <w:rPr>
          <w:sz w:val="28"/>
          <w:szCs w:val="28"/>
        </w:rPr>
        <w:t>в</w:t>
      </w:r>
      <w:r w:rsidRPr="0090274D">
        <w:rPr>
          <w:spacing w:val="-2"/>
          <w:sz w:val="28"/>
          <w:szCs w:val="28"/>
        </w:rPr>
        <w:t xml:space="preserve"> словосочетании.</w:t>
      </w:r>
    </w:p>
    <w:p w:rsidR="00A602FA" w:rsidRPr="0090274D" w:rsidRDefault="00A602FA">
      <w:pPr>
        <w:pStyle w:val="a3"/>
        <w:ind w:left="962"/>
        <w:rPr>
          <w:sz w:val="28"/>
          <w:szCs w:val="28"/>
        </w:rPr>
      </w:pPr>
      <w:r w:rsidRPr="0090274D">
        <w:rPr>
          <w:sz w:val="28"/>
          <w:szCs w:val="28"/>
        </w:rPr>
        <w:t>Грамматическая</w:t>
      </w:r>
      <w:r w:rsidRPr="0090274D">
        <w:rPr>
          <w:spacing w:val="-5"/>
          <w:sz w:val="28"/>
          <w:szCs w:val="28"/>
        </w:rPr>
        <w:t xml:space="preserve"> </w:t>
      </w:r>
      <w:r w:rsidRPr="0090274D">
        <w:rPr>
          <w:sz w:val="28"/>
          <w:szCs w:val="28"/>
        </w:rPr>
        <w:t>синонимия</w:t>
      </w:r>
      <w:r w:rsidRPr="0090274D">
        <w:rPr>
          <w:spacing w:val="-6"/>
          <w:sz w:val="28"/>
          <w:szCs w:val="28"/>
        </w:rPr>
        <w:t xml:space="preserve"> </w:t>
      </w:r>
      <w:r w:rsidRPr="0090274D">
        <w:rPr>
          <w:spacing w:val="-2"/>
          <w:sz w:val="28"/>
          <w:szCs w:val="28"/>
        </w:rPr>
        <w:t>словосочетаний.</w:t>
      </w:r>
    </w:p>
    <w:p w:rsidR="00A602FA" w:rsidRPr="0090274D" w:rsidRDefault="00A602FA">
      <w:pPr>
        <w:pStyle w:val="a3"/>
        <w:ind w:left="962"/>
        <w:rPr>
          <w:sz w:val="28"/>
          <w:szCs w:val="28"/>
        </w:rPr>
      </w:pPr>
      <w:r w:rsidRPr="0090274D">
        <w:rPr>
          <w:sz w:val="28"/>
          <w:szCs w:val="28"/>
        </w:rPr>
        <w:t>Лексическая</w:t>
      </w:r>
      <w:r w:rsidRPr="0090274D">
        <w:rPr>
          <w:spacing w:val="-2"/>
          <w:sz w:val="28"/>
          <w:szCs w:val="28"/>
        </w:rPr>
        <w:t xml:space="preserve"> </w:t>
      </w:r>
      <w:r w:rsidRPr="0090274D">
        <w:rPr>
          <w:sz w:val="28"/>
          <w:szCs w:val="28"/>
        </w:rPr>
        <w:t>сочетаемость</w:t>
      </w:r>
      <w:r w:rsidRPr="0090274D">
        <w:rPr>
          <w:spacing w:val="-2"/>
          <w:sz w:val="28"/>
          <w:szCs w:val="28"/>
        </w:rPr>
        <w:t xml:space="preserve"> </w:t>
      </w:r>
      <w:r w:rsidRPr="0090274D">
        <w:rPr>
          <w:sz w:val="28"/>
          <w:szCs w:val="28"/>
        </w:rPr>
        <w:t>слов</w:t>
      </w:r>
      <w:r w:rsidRPr="0090274D">
        <w:rPr>
          <w:spacing w:val="-3"/>
          <w:sz w:val="28"/>
          <w:szCs w:val="28"/>
        </w:rPr>
        <w:t xml:space="preserve"> </w:t>
      </w:r>
      <w:r w:rsidRPr="0090274D">
        <w:rPr>
          <w:sz w:val="28"/>
          <w:szCs w:val="28"/>
        </w:rPr>
        <w:t>в</w:t>
      </w:r>
      <w:r w:rsidRPr="0090274D">
        <w:rPr>
          <w:spacing w:val="-2"/>
          <w:sz w:val="28"/>
          <w:szCs w:val="28"/>
        </w:rPr>
        <w:t xml:space="preserve"> словосочетании.</w:t>
      </w:r>
    </w:p>
    <w:p w:rsidR="00A602FA" w:rsidRPr="0090274D" w:rsidRDefault="00A602FA">
      <w:pPr>
        <w:pStyle w:val="1"/>
        <w:spacing w:before="1"/>
        <w:ind w:left="962"/>
        <w:rPr>
          <w:sz w:val="28"/>
          <w:szCs w:val="28"/>
        </w:rPr>
      </w:pPr>
      <w:r w:rsidRPr="0090274D">
        <w:rPr>
          <w:spacing w:val="-2"/>
          <w:sz w:val="28"/>
          <w:szCs w:val="28"/>
        </w:rPr>
        <w:t>Предложение</w:t>
      </w:r>
    </w:p>
    <w:p w:rsidR="00A602FA" w:rsidRPr="0090274D" w:rsidRDefault="00A602FA">
      <w:pPr>
        <w:pStyle w:val="a3"/>
        <w:ind w:left="962" w:right="2632"/>
        <w:rPr>
          <w:sz w:val="28"/>
          <w:szCs w:val="28"/>
        </w:rPr>
      </w:pPr>
      <w:r w:rsidRPr="0090274D">
        <w:rPr>
          <w:sz w:val="28"/>
          <w:szCs w:val="28"/>
        </w:rPr>
        <w:t>Предложения,</w:t>
      </w:r>
      <w:r w:rsidRPr="0090274D">
        <w:rPr>
          <w:spacing w:val="-4"/>
          <w:sz w:val="28"/>
          <w:szCs w:val="28"/>
        </w:rPr>
        <w:t xml:space="preserve"> </w:t>
      </w:r>
      <w:r w:rsidRPr="0090274D">
        <w:rPr>
          <w:sz w:val="28"/>
          <w:szCs w:val="28"/>
        </w:rPr>
        <w:t>различные</w:t>
      </w:r>
      <w:r w:rsidRPr="0090274D">
        <w:rPr>
          <w:spacing w:val="-6"/>
          <w:sz w:val="28"/>
          <w:szCs w:val="28"/>
        </w:rPr>
        <w:t xml:space="preserve"> </w:t>
      </w:r>
      <w:r w:rsidRPr="0090274D">
        <w:rPr>
          <w:sz w:val="28"/>
          <w:szCs w:val="28"/>
        </w:rPr>
        <w:t>по</w:t>
      </w:r>
      <w:r w:rsidRPr="0090274D">
        <w:rPr>
          <w:spacing w:val="-4"/>
          <w:sz w:val="28"/>
          <w:szCs w:val="28"/>
        </w:rPr>
        <w:t xml:space="preserve"> </w:t>
      </w:r>
      <w:r w:rsidRPr="0090274D">
        <w:rPr>
          <w:sz w:val="28"/>
          <w:szCs w:val="28"/>
        </w:rPr>
        <w:t>цели</w:t>
      </w:r>
      <w:r w:rsidRPr="0090274D">
        <w:rPr>
          <w:spacing w:val="-3"/>
          <w:sz w:val="28"/>
          <w:szCs w:val="28"/>
        </w:rPr>
        <w:t xml:space="preserve"> </w:t>
      </w:r>
      <w:r w:rsidRPr="0090274D">
        <w:rPr>
          <w:sz w:val="28"/>
          <w:szCs w:val="28"/>
        </w:rPr>
        <w:t>высказывания</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эмоциональной</w:t>
      </w:r>
      <w:r w:rsidRPr="0090274D">
        <w:rPr>
          <w:spacing w:val="-4"/>
          <w:sz w:val="28"/>
          <w:szCs w:val="28"/>
        </w:rPr>
        <w:t xml:space="preserve"> </w:t>
      </w:r>
      <w:r w:rsidRPr="0090274D">
        <w:rPr>
          <w:sz w:val="28"/>
          <w:szCs w:val="28"/>
        </w:rPr>
        <w:t>окраске,</w:t>
      </w:r>
      <w:r w:rsidRPr="0090274D">
        <w:rPr>
          <w:spacing w:val="-4"/>
          <w:sz w:val="28"/>
          <w:szCs w:val="28"/>
        </w:rPr>
        <w:t xml:space="preserve"> </w:t>
      </w:r>
      <w:r w:rsidRPr="0090274D">
        <w:rPr>
          <w:sz w:val="28"/>
          <w:szCs w:val="28"/>
        </w:rPr>
        <w:t>интонационное</w:t>
      </w:r>
      <w:r w:rsidRPr="0090274D">
        <w:rPr>
          <w:spacing w:val="-5"/>
          <w:sz w:val="28"/>
          <w:szCs w:val="28"/>
        </w:rPr>
        <w:t xml:space="preserve"> </w:t>
      </w:r>
      <w:r w:rsidRPr="0090274D">
        <w:rPr>
          <w:sz w:val="28"/>
          <w:szCs w:val="28"/>
        </w:rPr>
        <w:t>оформление</w:t>
      </w:r>
      <w:r w:rsidRPr="0090274D">
        <w:rPr>
          <w:spacing w:val="-5"/>
          <w:sz w:val="28"/>
          <w:szCs w:val="28"/>
        </w:rPr>
        <w:t xml:space="preserve"> </w:t>
      </w:r>
      <w:r w:rsidRPr="0090274D">
        <w:rPr>
          <w:sz w:val="28"/>
          <w:szCs w:val="28"/>
        </w:rPr>
        <w:t>предложений. Различные виды сложноподчиненных предложений, конструкции с чужой речью.</w:t>
      </w:r>
    </w:p>
    <w:p w:rsidR="00A602FA" w:rsidRPr="0090274D" w:rsidRDefault="00A602FA">
      <w:pPr>
        <w:pStyle w:val="a3"/>
        <w:ind w:left="962"/>
        <w:rPr>
          <w:sz w:val="28"/>
          <w:szCs w:val="28"/>
        </w:rPr>
      </w:pPr>
      <w:r w:rsidRPr="0090274D">
        <w:rPr>
          <w:sz w:val="28"/>
          <w:szCs w:val="28"/>
        </w:rPr>
        <w:t>Грамматическая</w:t>
      </w:r>
      <w:r w:rsidRPr="0090274D">
        <w:rPr>
          <w:spacing w:val="-7"/>
          <w:sz w:val="28"/>
          <w:szCs w:val="28"/>
        </w:rPr>
        <w:t xml:space="preserve"> </w:t>
      </w:r>
      <w:r w:rsidRPr="0090274D">
        <w:rPr>
          <w:sz w:val="28"/>
          <w:szCs w:val="28"/>
        </w:rPr>
        <w:t>синонимия</w:t>
      </w:r>
      <w:r w:rsidRPr="0090274D">
        <w:rPr>
          <w:spacing w:val="-6"/>
          <w:sz w:val="28"/>
          <w:szCs w:val="28"/>
        </w:rPr>
        <w:t xml:space="preserve"> </w:t>
      </w:r>
      <w:r w:rsidRPr="0090274D">
        <w:rPr>
          <w:sz w:val="28"/>
          <w:szCs w:val="28"/>
        </w:rPr>
        <w:t>сложноподчиненных</w:t>
      </w:r>
      <w:r w:rsidRPr="0090274D">
        <w:rPr>
          <w:spacing w:val="-5"/>
          <w:sz w:val="28"/>
          <w:szCs w:val="28"/>
        </w:rPr>
        <w:t xml:space="preserve"> </w:t>
      </w:r>
      <w:r w:rsidRPr="0090274D">
        <w:rPr>
          <w:sz w:val="28"/>
          <w:szCs w:val="28"/>
        </w:rPr>
        <w:t>предложений</w:t>
      </w:r>
      <w:r w:rsidRPr="0090274D">
        <w:rPr>
          <w:spacing w:val="-8"/>
          <w:sz w:val="28"/>
          <w:szCs w:val="28"/>
        </w:rPr>
        <w:t xml:space="preserve"> </w:t>
      </w:r>
      <w:r w:rsidRPr="0090274D">
        <w:rPr>
          <w:sz w:val="28"/>
          <w:szCs w:val="28"/>
        </w:rPr>
        <w:t>и</w:t>
      </w:r>
      <w:r w:rsidRPr="0090274D">
        <w:rPr>
          <w:spacing w:val="-6"/>
          <w:sz w:val="28"/>
          <w:szCs w:val="28"/>
        </w:rPr>
        <w:t xml:space="preserve"> </w:t>
      </w:r>
      <w:r w:rsidRPr="0090274D">
        <w:rPr>
          <w:sz w:val="28"/>
          <w:szCs w:val="28"/>
        </w:rPr>
        <w:t>простых</w:t>
      </w:r>
      <w:r w:rsidRPr="0090274D">
        <w:rPr>
          <w:spacing w:val="-7"/>
          <w:sz w:val="28"/>
          <w:szCs w:val="28"/>
        </w:rPr>
        <w:t xml:space="preserve"> </w:t>
      </w:r>
      <w:r w:rsidRPr="0090274D">
        <w:rPr>
          <w:sz w:val="28"/>
          <w:szCs w:val="28"/>
        </w:rPr>
        <w:t>предложений</w:t>
      </w:r>
      <w:r w:rsidRPr="0090274D">
        <w:rPr>
          <w:spacing w:val="-6"/>
          <w:sz w:val="28"/>
          <w:szCs w:val="28"/>
        </w:rPr>
        <w:t xml:space="preserve"> </w:t>
      </w:r>
      <w:r w:rsidRPr="0090274D">
        <w:rPr>
          <w:sz w:val="28"/>
          <w:szCs w:val="28"/>
        </w:rPr>
        <w:t>с</w:t>
      </w:r>
      <w:r w:rsidRPr="0090274D">
        <w:rPr>
          <w:spacing w:val="-6"/>
          <w:sz w:val="28"/>
          <w:szCs w:val="28"/>
        </w:rPr>
        <w:t xml:space="preserve"> </w:t>
      </w:r>
      <w:r w:rsidRPr="0090274D">
        <w:rPr>
          <w:sz w:val="28"/>
          <w:szCs w:val="28"/>
        </w:rPr>
        <w:t>обособленными</w:t>
      </w:r>
      <w:r w:rsidRPr="0090274D">
        <w:rPr>
          <w:spacing w:val="-6"/>
          <w:sz w:val="28"/>
          <w:szCs w:val="28"/>
        </w:rPr>
        <w:t xml:space="preserve"> </w:t>
      </w:r>
      <w:r w:rsidRPr="0090274D">
        <w:rPr>
          <w:spacing w:val="-2"/>
          <w:sz w:val="28"/>
          <w:szCs w:val="28"/>
        </w:rPr>
        <w:t>членами.</w:t>
      </w:r>
    </w:p>
    <w:p w:rsidR="00A602FA" w:rsidRPr="0090274D" w:rsidRDefault="00A602FA">
      <w:pPr>
        <w:pStyle w:val="a3"/>
        <w:ind w:left="962"/>
        <w:rPr>
          <w:sz w:val="28"/>
          <w:szCs w:val="28"/>
        </w:rPr>
      </w:pPr>
      <w:r w:rsidRPr="0090274D">
        <w:rPr>
          <w:sz w:val="28"/>
          <w:szCs w:val="28"/>
        </w:rPr>
        <w:t>Основные</w:t>
      </w:r>
      <w:r w:rsidRPr="0090274D">
        <w:rPr>
          <w:spacing w:val="-7"/>
          <w:sz w:val="28"/>
          <w:szCs w:val="28"/>
        </w:rPr>
        <w:t xml:space="preserve"> </w:t>
      </w:r>
      <w:r w:rsidRPr="0090274D">
        <w:rPr>
          <w:sz w:val="28"/>
          <w:szCs w:val="28"/>
        </w:rPr>
        <w:t>нормы</w:t>
      </w:r>
      <w:r w:rsidRPr="0090274D">
        <w:rPr>
          <w:spacing w:val="-5"/>
          <w:sz w:val="28"/>
          <w:szCs w:val="28"/>
        </w:rPr>
        <w:t xml:space="preserve"> </w:t>
      </w:r>
      <w:r w:rsidRPr="0090274D">
        <w:rPr>
          <w:sz w:val="28"/>
          <w:szCs w:val="28"/>
        </w:rPr>
        <w:t>построения</w:t>
      </w:r>
      <w:r w:rsidRPr="0090274D">
        <w:rPr>
          <w:spacing w:val="-5"/>
          <w:sz w:val="28"/>
          <w:szCs w:val="28"/>
        </w:rPr>
        <w:t xml:space="preserve"> </w:t>
      </w:r>
      <w:r w:rsidRPr="0090274D">
        <w:rPr>
          <w:sz w:val="28"/>
          <w:szCs w:val="28"/>
        </w:rPr>
        <w:t>сложноподчиненного</w:t>
      </w:r>
      <w:r w:rsidRPr="0090274D">
        <w:rPr>
          <w:spacing w:val="-5"/>
          <w:sz w:val="28"/>
          <w:szCs w:val="28"/>
        </w:rPr>
        <w:t xml:space="preserve"> </w:t>
      </w:r>
      <w:r w:rsidRPr="0090274D">
        <w:rPr>
          <w:sz w:val="28"/>
          <w:szCs w:val="28"/>
        </w:rPr>
        <w:t>предложения,</w:t>
      </w:r>
      <w:r w:rsidRPr="0090274D">
        <w:rPr>
          <w:spacing w:val="-5"/>
          <w:sz w:val="28"/>
          <w:szCs w:val="28"/>
        </w:rPr>
        <w:t xml:space="preserve"> </w:t>
      </w:r>
      <w:r w:rsidRPr="0090274D">
        <w:rPr>
          <w:sz w:val="28"/>
          <w:szCs w:val="28"/>
        </w:rPr>
        <w:t>особенности</w:t>
      </w:r>
      <w:r w:rsidRPr="0090274D">
        <w:rPr>
          <w:spacing w:val="-2"/>
          <w:sz w:val="28"/>
          <w:szCs w:val="28"/>
        </w:rPr>
        <w:t xml:space="preserve"> </w:t>
      </w:r>
      <w:r w:rsidRPr="0090274D">
        <w:rPr>
          <w:sz w:val="28"/>
          <w:szCs w:val="28"/>
        </w:rPr>
        <w:t>употребления</w:t>
      </w:r>
      <w:r w:rsidRPr="0090274D">
        <w:rPr>
          <w:spacing w:val="-5"/>
          <w:sz w:val="28"/>
          <w:szCs w:val="28"/>
        </w:rPr>
        <w:t xml:space="preserve"> </w:t>
      </w:r>
      <w:r w:rsidRPr="0090274D">
        <w:rPr>
          <w:sz w:val="28"/>
          <w:szCs w:val="28"/>
        </w:rPr>
        <w:t>сложноподчиненных</w:t>
      </w:r>
      <w:r w:rsidRPr="0090274D">
        <w:rPr>
          <w:spacing w:val="-3"/>
          <w:sz w:val="28"/>
          <w:szCs w:val="28"/>
        </w:rPr>
        <w:t xml:space="preserve"> </w:t>
      </w:r>
      <w:r w:rsidRPr="0090274D">
        <w:rPr>
          <w:sz w:val="28"/>
          <w:szCs w:val="28"/>
        </w:rPr>
        <w:t>предложений</w:t>
      </w:r>
      <w:r w:rsidRPr="0090274D">
        <w:rPr>
          <w:spacing w:val="-5"/>
          <w:sz w:val="28"/>
          <w:szCs w:val="28"/>
        </w:rPr>
        <w:t xml:space="preserve"> </w:t>
      </w:r>
      <w:r w:rsidRPr="0090274D">
        <w:rPr>
          <w:sz w:val="28"/>
          <w:szCs w:val="28"/>
        </w:rPr>
        <w:t>в</w:t>
      </w:r>
      <w:r w:rsidRPr="0090274D">
        <w:rPr>
          <w:spacing w:val="-6"/>
          <w:sz w:val="28"/>
          <w:szCs w:val="28"/>
        </w:rPr>
        <w:t xml:space="preserve"> </w:t>
      </w:r>
      <w:r w:rsidRPr="0090274D">
        <w:rPr>
          <w:sz w:val="28"/>
          <w:szCs w:val="28"/>
        </w:rPr>
        <w:t>речи; Предложения с разными видами связи, бессоюзные и союзные предложения (сложносочиненные и сложноподчиненные).</w:t>
      </w:r>
    </w:p>
    <w:p w:rsidR="00A602FA" w:rsidRPr="0090274D" w:rsidRDefault="00A602FA">
      <w:pPr>
        <w:pStyle w:val="a3"/>
        <w:spacing w:before="274"/>
        <w:ind w:firstLine="708"/>
        <w:rPr>
          <w:sz w:val="28"/>
          <w:szCs w:val="28"/>
        </w:rPr>
      </w:pPr>
      <w:r w:rsidRPr="0090274D">
        <w:rPr>
          <w:sz w:val="28"/>
          <w:szCs w:val="28"/>
        </w:rPr>
        <w:t>Направление</w:t>
      </w:r>
      <w:r w:rsidRPr="0090274D">
        <w:rPr>
          <w:spacing w:val="-3"/>
          <w:sz w:val="28"/>
          <w:szCs w:val="28"/>
        </w:rPr>
        <w:t xml:space="preserve"> </w:t>
      </w:r>
      <w:r w:rsidRPr="0090274D">
        <w:rPr>
          <w:b/>
          <w:sz w:val="28"/>
          <w:szCs w:val="28"/>
          <w:u w:val="single"/>
        </w:rPr>
        <w:t>«Работа</w:t>
      </w:r>
      <w:r w:rsidRPr="0090274D">
        <w:rPr>
          <w:b/>
          <w:spacing w:val="-2"/>
          <w:sz w:val="28"/>
          <w:szCs w:val="28"/>
          <w:u w:val="single"/>
        </w:rPr>
        <w:t xml:space="preserve"> </w:t>
      </w:r>
      <w:r w:rsidRPr="0090274D">
        <w:rPr>
          <w:b/>
          <w:sz w:val="28"/>
          <w:szCs w:val="28"/>
          <w:u w:val="single"/>
        </w:rPr>
        <w:t>над</w:t>
      </w:r>
      <w:r w:rsidRPr="0090274D">
        <w:rPr>
          <w:b/>
          <w:spacing w:val="-4"/>
          <w:sz w:val="28"/>
          <w:szCs w:val="28"/>
          <w:u w:val="single"/>
        </w:rPr>
        <w:t xml:space="preserve"> </w:t>
      </w:r>
      <w:r w:rsidRPr="0090274D">
        <w:rPr>
          <w:b/>
          <w:sz w:val="28"/>
          <w:szCs w:val="28"/>
          <w:u w:val="single"/>
        </w:rPr>
        <w:t>текстом»</w:t>
      </w:r>
      <w:r w:rsidRPr="0090274D">
        <w:rPr>
          <w:b/>
          <w:spacing w:val="-1"/>
          <w:sz w:val="28"/>
          <w:szCs w:val="28"/>
        </w:rPr>
        <w:t xml:space="preserve"> </w:t>
      </w:r>
      <w:r w:rsidRPr="0090274D">
        <w:rPr>
          <w:sz w:val="28"/>
          <w:szCs w:val="28"/>
        </w:rPr>
        <w:t>является</w:t>
      </w:r>
      <w:r w:rsidRPr="0090274D">
        <w:rPr>
          <w:spacing w:val="-2"/>
          <w:sz w:val="28"/>
          <w:szCs w:val="28"/>
        </w:rPr>
        <w:t xml:space="preserve"> </w:t>
      </w:r>
      <w:r w:rsidRPr="0090274D">
        <w:rPr>
          <w:sz w:val="28"/>
          <w:szCs w:val="28"/>
        </w:rPr>
        <w:t>приоритетным</w:t>
      </w:r>
      <w:r w:rsidRPr="0090274D">
        <w:rPr>
          <w:spacing w:val="-4"/>
          <w:sz w:val="28"/>
          <w:szCs w:val="28"/>
        </w:rPr>
        <w:t xml:space="preserve"> </w:t>
      </w:r>
      <w:r w:rsidRPr="0090274D">
        <w:rPr>
          <w:sz w:val="28"/>
          <w:szCs w:val="28"/>
        </w:rPr>
        <w:t>в</w:t>
      </w:r>
      <w:r w:rsidRPr="0090274D">
        <w:rPr>
          <w:spacing w:val="-3"/>
          <w:sz w:val="28"/>
          <w:szCs w:val="28"/>
        </w:rPr>
        <w:t xml:space="preserve"> </w:t>
      </w:r>
      <w:r w:rsidRPr="0090274D">
        <w:rPr>
          <w:sz w:val="28"/>
          <w:szCs w:val="28"/>
        </w:rPr>
        <w:t>девятом</w:t>
      </w:r>
      <w:r w:rsidRPr="0090274D">
        <w:rPr>
          <w:spacing w:val="-2"/>
          <w:sz w:val="28"/>
          <w:szCs w:val="28"/>
        </w:rPr>
        <w:t xml:space="preserve"> </w:t>
      </w:r>
      <w:r w:rsidRPr="0090274D">
        <w:rPr>
          <w:sz w:val="28"/>
          <w:szCs w:val="28"/>
        </w:rPr>
        <w:t>классе.</w:t>
      </w:r>
      <w:r w:rsidRPr="0090274D">
        <w:rPr>
          <w:spacing w:val="-1"/>
          <w:sz w:val="28"/>
          <w:szCs w:val="28"/>
        </w:rPr>
        <w:t xml:space="preserve"> </w:t>
      </w:r>
      <w:r w:rsidRPr="0090274D">
        <w:rPr>
          <w:sz w:val="28"/>
          <w:szCs w:val="28"/>
        </w:rPr>
        <w:t>Проводится</w:t>
      </w:r>
      <w:r w:rsidRPr="0090274D">
        <w:rPr>
          <w:spacing w:val="-2"/>
          <w:sz w:val="28"/>
          <w:szCs w:val="28"/>
        </w:rPr>
        <w:t xml:space="preserve"> </w:t>
      </w:r>
      <w:r w:rsidRPr="0090274D">
        <w:rPr>
          <w:sz w:val="28"/>
          <w:szCs w:val="28"/>
        </w:rPr>
        <w:t>работа</w:t>
      </w:r>
      <w:r w:rsidRPr="0090274D">
        <w:rPr>
          <w:spacing w:val="-3"/>
          <w:sz w:val="28"/>
          <w:szCs w:val="28"/>
        </w:rPr>
        <w:t xml:space="preserve"> </w:t>
      </w:r>
      <w:r w:rsidRPr="0090274D">
        <w:rPr>
          <w:sz w:val="28"/>
          <w:szCs w:val="28"/>
        </w:rPr>
        <w:t>по</w:t>
      </w:r>
      <w:r w:rsidRPr="0090274D">
        <w:rPr>
          <w:spacing w:val="-2"/>
          <w:sz w:val="28"/>
          <w:szCs w:val="28"/>
        </w:rPr>
        <w:t xml:space="preserve"> </w:t>
      </w:r>
      <w:r w:rsidRPr="0090274D">
        <w:rPr>
          <w:sz w:val="28"/>
          <w:szCs w:val="28"/>
        </w:rPr>
        <w:t>совершенствованию</w:t>
      </w:r>
      <w:r w:rsidRPr="0090274D">
        <w:rPr>
          <w:spacing w:val="-2"/>
          <w:sz w:val="28"/>
          <w:szCs w:val="28"/>
        </w:rPr>
        <w:t xml:space="preserve"> </w:t>
      </w:r>
      <w:r w:rsidRPr="0090274D">
        <w:rPr>
          <w:sz w:val="28"/>
          <w:szCs w:val="28"/>
        </w:rPr>
        <w:t>навыков</w:t>
      </w:r>
      <w:r w:rsidRPr="0090274D">
        <w:rPr>
          <w:spacing w:val="-3"/>
          <w:sz w:val="28"/>
          <w:szCs w:val="28"/>
        </w:rPr>
        <w:t xml:space="preserve"> </w:t>
      </w:r>
      <w:r w:rsidRPr="0090274D">
        <w:rPr>
          <w:sz w:val="28"/>
          <w:szCs w:val="28"/>
        </w:rPr>
        <w:t>понимания</w:t>
      </w:r>
      <w:r w:rsidRPr="0090274D">
        <w:rPr>
          <w:spacing w:val="-2"/>
          <w:sz w:val="28"/>
          <w:szCs w:val="28"/>
        </w:rPr>
        <w:t xml:space="preserve"> </w:t>
      </w:r>
      <w:r w:rsidRPr="0090274D">
        <w:rPr>
          <w:sz w:val="28"/>
          <w:szCs w:val="28"/>
        </w:rPr>
        <w:t>и продуцирования текстов различных жанров, т.е. развитию текстовой компетенции.</w:t>
      </w:r>
    </w:p>
    <w:p w:rsidR="00A602FA" w:rsidRPr="0090274D" w:rsidRDefault="00A602FA">
      <w:pPr>
        <w:pStyle w:val="a3"/>
        <w:ind w:firstLine="708"/>
        <w:rPr>
          <w:sz w:val="28"/>
          <w:szCs w:val="28"/>
        </w:rPr>
      </w:pPr>
      <w:r w:rsidRPr="0090274D">
        <w:rPr>
          <w:sz w:val="28"/>
          <w:szCs w:val="28"/>
        </w:rPr>
        <w:t>Особенностями</w:t>
      </w:r>
      <w:r w:rsidRPr="0090274D">
        <w:rPr>
          <w:spacing w:val="-2"/>
          <w:sz w:val="28"/>
          <w:szCs w:val="28"/>
        </w:rPr>
        <w:t xml:space="preserve"> </w:t>
      </w:r>
      <w:r w:rsidRPr="0090274D">
        <w:rPr>
          <w:sz w:val="28"/>
          <w:szCs w:val="28"/>
        </w:rPr>
        <w:t>организации</w:t>
      </w:r>
      <w:r w:rsidRPr="0090274D">
        <w:rPr>
          <w:spacing w:val="-2"/>
          <w:sz w:val="28"/>
          <w:szCs w:val="28"/>
        </w:rPr>
        <w:t xml:space="preserve"> </w:t>
      </w:r>
      <w:r w:rsidRPr="0090274D">
        <w:rPr>
          <w:sz w:val="28"/>
          <w:szCs w:val="28"/>
        </w:rPr>
        <w:t>работы</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данном</w:t>
      </w:r>
      <w:r w:rsidRPr="0090274D">
        <w:rPr>
          <w:spacing w:val="-3"/>
          <w:sz w:val="28"/>
          <w:szCs w:val="28"/>
        </w:rPr>
        <w:t xml:space="preserve"> </w:t>
      </w:r>
      <w:r w:rsidRPr="0090274D">
        <w:rPr>
          <w:sz w:val="28"/>
          <w:szCs w:val="28"/>
        </w:rPr>
        <w:t>этапе</w:t>
      </w:r>
      <w:r w:rsidRPr="0090274D">
        <w:rPr>
          <w:spacing w:val="-3"/>
          <w:sz w:val="28"/>
          <w:szCs w:val="28"/>
        </w:rPr>
        <w:t xml:space="preserve"> </w:t>
      </w:r>
      <w:r w:rsidRPr="0090274D">
        <w:rPr>
          <w:sz w:val="28"/>
          <w:szCs w:val="28"/>
        </w:rPr>
        <w:t>обучения</w:t>
      </w:r>
      <w:r w:rsidRPr="0090274D">
        <w:rPr>
          <w:spacing w:val="-2"/>
          <w:sz w:val="28"/>
          <w:szCs w:val="28"/>
        </w:rPr>
        <w:t xml:space="preserve"> </w:t>
      </w:r>
      <w:r w:rsidRPr="0090274D">
        <w:rPr>
          <w:sz w:val="28"/>
          <w:szCs w:val="28"/>
        </w:rPr>
        <w:t>является</w:t>
      </w:r>
      <w:r w:rsidRPr="0090274D">
        <w:rPr>
          <w:spacing w:val="-2"/>
          <w:sz w:val="28"/>
          <w:szCs w:val="28"/>
        </w:rPr>
        <w:t xml:space="preserve"> </w:t>
      </w:r>
      <w:r w:rsidRPr="0090274D">
        <w:rPr>
          <w:sz w:val="28"/>
          <w:szCs w:val="28"/>
        </w:rPr>
        <w:t>акцентирование</w:t>
      </w:r>
      <w:r w:rsidRPr="0090274D">
        <w:rPr>
          <w:spacing w:val="-3"/>
          <w:sz w:val="28"/>
          <w:szCs w:val="28"/>
        </w:rPr>
        <w:t xml:space="preserve"> </w:t>
      </w:r>
      <w:r w:rsidRPr="0090274D">
        <w:rPr>
          <w:sz w:val="28"/>
          <w:szCs w:val="28"/>
        </w:rPr>
        <w:t>внимания</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анализе</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составлении</w:t>
      </w:r>
      <w:r w:rsidRPr="0090274D">
        <w:rPr>
          <w:spacing w:val="-2"/>
          <w:sz w:val="28"/>
          <w:szCs w:val="28"/>
        </w:rPr>
        <w:t xml:space="preserve"> </w:t>
      </w:r>
      <w:r w:rsidRPr="0090274D">
        <w:rPr>
          <w:sz w:val="28"/>
          <w:szCs w:val="28"/>
        </w:rPr>
        <w:t>текстов</w:t>
      </w:r>
      <w:r w:rsidRPr="0090274D">
        <w:rPr>
          <w:spacing w:val="-3"/>
          <w:sz w:val="28"/>
          <w:szCs w:val="28"/>
        </w:rPr>
        <w:t xml:space="preserve"> </w:t>
      </w:r>
      <w:r w:rsidRPr="0090274D">
        <w:rPr>
          <w:sz w:val="28"/>
          <w:szCs w:val="28"/>
        </w:rPr>
        <w:t>различных жанров, но увеличенного, по сравнению с предыдущим классом, объемом.</w:t>
      </w:r>
    </w:p>
    <w:p w:rsidR="00A602FA" w:rsidRPr="0090274D" w:rsidRDefault="00A602FA">
      <w:pPr>
        <w:pStyle w:val="a3"/>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right="389" w:firstLine="708"/>
        <w:jc w:val="both"/>
        <w:rPr>
          <w:sz w:val="28"/>
          <w:szCs w:val="28"/>
        </w:rPr>
      </w:pPr>
      <w:r w:rsidRPr="0090274D">
        <w:rPr>
          <w:sz w:val="28"/>
          <w:szCs w:val="28"/>
        </w:rPr>
        <w:t>Наряду с формированием репродуктивных навыков продолжается развитие и совершенствование навыков продуктивных, а именно: навыки создания текстов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составления тезисов, конспектов, рецензий, рефератов по заданному алгоритму. Понятия «тезисы», «реферат», «конспект» закрепляются. Тем не менее, с учетом наличия речевых нарушений, сохраняющихся на данном этапе обучения, у</w:t>
      </w:r>
      <w:r w:rsidRPr="0090274D">
        <w:rPr>
          <w:spacing w:val="-8"/>
          <w:sz w:val="28"/>
          <w:szCs w:val="28"/>
        </w:rPr>
        <w:t xml:space="preserve"> </w:t>
      </w:r>
      <w:r w:rsidRPr="0090274D">
        <w:rPr>
          <w:sz w:val="28"/>
          <w:szCs w:val="28"/>
        </w:rPr>
        <w:t>обучающихся формируют только</w:t>
      </w:r>
      <w:r w:rsidRPr="0090274D">
        <w:rPr>
          <w:spacing w:val="-5"/>
          <w:sz w:val="28"/>
          <w:szCs w:val="28"/>
        </w:rPr>
        <w:t xml:space="preserve"> </w:t>
      </w:r>
      <w:r w:rsidRPr="0090274D">
        <w:rPr>
          <w:sz w:val="28"/>
          <w:szCs w:val="28"/>
        </w:rPr>
        <w:t>начальные умения составлять и</w:t>
      </w:r>
      <w:r w:rsidRPr="0090274D">
        <w:rPr>
          <w:spacing w:val="-2"/>
          <w:sz w:val="28"/>
          <w:szCs w:val="28"/>
        </w:rPr>
        <w:t xml:space="preserve"> </w:t>
      </w:r>
      <w:r w:rsidRPr="0090274D">
        <w:rPr>
          <w:sz w:val="28"/>
          <w:szCs w:val="28"/>
        </w:rPr>
        <w:t>применять элементарные</w:t>
      </w:r>
      <w:r w:rsidRPr="0090274D">
        <w:rPr>
          <w:spacing w:val="-2"/>
          <w:sz w:val="28"/>
          <w:szCs w:val="28"/>
        </w:rPr>
        <w:t xml:space="preserve"> </w:t>
      </w:r>
      <w:r w:rsidRPr="0090274D">
        <w:rPr>
          <w:sz w:val="28"/>
          <w:szCs w:val="28"/>
        </w:rPr>
        <w:t>формы</w:t>
      </w:r>
      <w:r w:rsidRPr="0090274D">
        <w:rPr>
          <w:spacing w:val="-1"/>
          <w:sz w:val="28"/>
          <w:szCs w:val="28"/>
        </w:rPr>
        <w:t xml:space="preserve"> </w:t>
      </w:r>
      <w:r w:rsidRPr="0090274D">
        <w:rPr>
          <w:sz w:val="28"/>
          <w:szCs w:val="28"/>
        </w:rPr>
        <w:t>данных видов</w:t>
      </w:r>
      <w:r w:rsidRPr="0090274D">
        <w:rPr>
          <w:spacing w:val="-3"/>
          <w:sz w:val="28"/>
          <w:szCs w:val="28"/>
        </w:rPr>
        <w:t xml:space="preserve"> </w:t>
      </w:r>
      <w:r w:rsidRPr="0090274D">
        <w:rPr>
          <w:sz w:val="28"/>
          <w:szCs w:val="28"/>
        </w:rPr>
        <w:t>преобразования текста</w:t>
      </w:r>
      <w:r w:rsidRPr="0090274D">
        <w:rPr>
          <w:spacing w:val="-1"/>
          <w:sz w:val="28"/>
          <w:szCs w:val="28"/>
        </w:rPr>
        <w:t xml:space="preserve"> </w:t>
      </w:r>
      <w:r w:rsidRPr="0090274D">
        <w:rPr>
          <w:sz w:val="28"/>
          <w:szCs w:val="28"/>
        </w:rPr>
        <w:t>по заданному алгоритму под руководством учителя.</w:t>
      </w:r>
    </w:p>
    <w:p w:rsidR="00A602FA" w:rsidRPr="0090274D" w:rsidRDefault="00A602FA">
      <w:pPr>
        <w:pStyle w:val="a3"/>
        <w:spacing w:before="1"/>
        <w:ind w:right="394" w:firstLine="708"/>
        <w:jc w:val="both"/>
        <w:rPr>
          <w:sz w:val="28"/>
          <w:szCs w:val="28"/>
        </w:rPr>
      </w:pPr>
      <w:r w:rsidRPr="0090274D">
        <w:rPr>
          <w:sz w:val="28"/>
          <w:szCs w:val="28"/>
        </w:rPr>
        <w:t>Продолжается работа по формированию навыков по заданному алгоритму опознавать особенности жанров официально-делового стиля речи (заявление,</w:t>
      </w:r>
      <w:r w:rsidRPr="0090274D">
        <w:rPr>
          <w:spacing w:val="-2"/>
          <w:sz w:val="28"/>
          <w:szCs w:val="28"/>
        </w:rPr>
        <w:t xml:space="preserve"> </w:t>
      </w:r>
      <w:r w:rsidRPr="0090274D">
        <w:rPr>
          <w:sz w:val="28"/>
          <w:szCs w:val="28"/>
        </w:rPr>
        <w:t>объяснительная</w:t>
      </w:r>
      <w:r w:rsidRPr="0090274D">
        <w:rPr>
          <w:spacing w:val="-2"/>
          <w:sz w:val="28"/>
          <w:szCs w:val="28"/>
        </w:rPr>
        <w:t xml:space="preserve"> </w:t>
      </w:r>
      <w:r w:rsidRPr="0090274D">
        <w:rPr>
          <w:sz w:val="28"/>
          <w:szCs w:val="28"/>
        </w:rPr>
        <w:t>записка,</w:t>
      </w:r>
      <w:r w:rsidRPr="0090274D">
        <w:rPr>
          <w:spacing w:val="-2"/>
          <w:sz w:val="28"/>
          <w:szCs w:val="28"/>
        </w:rPr>
        <w:t xml:space="preserve"> </w:t>
      </w:r>
      <w:r w:rsidRPr="0090274D">
        <w:rPr>
          <w:sz w:val="28"/>
          <w:szCs w:val="28"/>
        </w:rPr>
        <w:t>автобиография,</w:t>
      </w:r>
      <w:r w:rsidRPr="0090274D">
        <w:rPr>
          <w:spacing w:val="-2"/>
          <w:sz w:val="28"/>
          <w:szCs w:val="28"/>
        </w:rPr>
        <w:t xml:space="preserve"> </w:t>
      </w:r>
      <w:r w:rsidRPr="0090274D">
        <w:rPr>
          <w:sz w:val="28"/>
          <w:szCs w:val="28"/>
        </w:rPr>
        <w:t>характеристика),</w:t>
      </w:r>
      <w:r w:rsidRPr="0090274D">
        <w:rPr>
          <w:spacing w:val="-2"/>
          <w:sz w:val="28"/>
          <w:szCs w:val="28"/>
        </w:rPr>
        <w:t xml:space="preserve"> </w:t>
      </w:r>
      <w:r w:rsidRPr="0090274D">
        <w:rPr>
          <w:sz w:val="28"/>
          <w:szCs w:val="28"/>
        </w:rPr>
        <w:t>создавать</w:t>
      </w:r>
      <w:r w:rsidRPr="0090274D">
        <w:rPr>
          <w:spacing w:val="-2"/>
          <w:sz w:val="28"/>
          <w:szCs w:val="28"/>
        </w:rPr>
        <w:t xml:space="preserve"> </w:t>
      </w:r>
      <w:r w:rsidRPr="0090274D">
        <w:rPr>
          <w:sz w:val="28"/>
          <w:szCs w:val="28"/>
        </w:rPr>
        <w:t>тексты</w:t>
      </w:r>
      <w:r w:rsidRPr="0090274D">
        <w:rPr>
          <w:spacing w:val="-2"/>
          <w:sz w:val="28"/>
          <w:szCs w:val="28"/>
        </w:rPr>
        <w:t xml:space="preserve"> </w:t>
      </w:r>
      <w:r w:rsidRPr="0090274D">
        <w:rPr>
          <w:sz w:val="28"/>
          <w:szCs w:val="28"/>
        </w:rPr>
        <w:t>публицистических жанров;</w:t>
      </w:r>
      <w:r w:rsidRPr="0090274D">
        <w:rPr>
          <w:spacing w:val="-2"/>
          <w:sz w:val="28"/>
          <w:szCs w:val="28"/>
        </w:rPr>
        <w:t xml:space="preserve"> </w:t>
      </w:r>
      <w:r w:rsidRPr="0090274D">
        <w:rPr>
          <w:sz w:val="28"/>
          <w:szCs w:val="28"/>
        </w:rPr>
        <w:t>оформлять</w:t>
      </w:r>
      <w:r w:rsidRPr="0090274D">
        <w:rPr>
          <w:spacing w:val="-2"/>
          <w:sz w:val="28"/>
          <w:szCs w:val="28"/>
        </w:rPr>
        <w:t xml:space="preserve"> </w:t>
      </w:r>
      <w:r w:rsidRPr="0090274D">
        <w:rPr>
          <w:sz w:val="28"/>
          <w:szCs w:val="28"/>
        </w:rPr>
        <w:t>деловые</w:t>
      </w:r>
      <w:r w:rsidRPr="0090274D">
        <w:rPr>
          <w:spacing w:val="-4"/>
          <w:sz w:val="28"/>
          <w:szCs w:val="28"/>
        </w:rPr>
        <w:t xml:space="preserve"> </w:t>
      </w:r>
      <w:r w:rsidRPr="0090274D">
        <w:rPr>
          <w:sz w:val="28"/>
          <w:szCs w:val="28"/>
        </w:rPr>
        <w:t>бумаги,</w:t>
      </w:r>
      <w:r w:rsidRPr="0090274D">
        <w:rPr>
          <w:spacing w:val="-2"/>
          <w:sz w:val="28"/>
          <w:szCs w:val="28"/>
        </w:rPr>
        <w:t xml:space="preserve"> </w:t>
      </w:r>
      <w:r w:rsidRPr="0090274D">
        <w:rPr>
          <w:sz w:val="28"/>
          <w:szCs w:val="28"/>
        </w:rPr>
        <w:t>а</w:t>
      </w:r>
      <w:r w:rsidRPr="0090274D">
        <w:rPr>
          <w:spacing w:val="-3"/>
          <w:sz w:val="28"/>
          <w:szCs w:val="28"/>
        </w:rPr>
        <w:t xml:space="preserve"> </w:t>
      </w:r>
      <w:r w:rsidRPr="0090274D">
        <w:rPr>
          <w:sz w:val="28"/>
          <w:szCs w:val="28"/>
        </w:rPr>
        <w:t>также заполнять различные бланки как в «ручном» режиме, так и с использованием компьютера.</w:t>
      </w:r>
    </w:p>
    <w:p w:rsidR="00A602FA" w:rsidRPr="0090274D" w:rsidRDefault="00A602FA">
      <w:pPr>
        <w:pStyle w:val="a3"/>
        <w:ind w:right="692" w:firstLine="708"/>
        <w:jc w:val="both"/>
        <w:rPr>
          <w:sz w:val="28"/>
          <w:szCs w:val="28"/>
        </w:rPr>
      </w:pPr>
      <w:r w:rsidRPr="0090274D">
        <w:rPr>
          <w:sz w:val="28"/>
          <w:szCs w:val="28"/>
        </w:rPr>
        <w:t>Одной</w:t>
      </w:r>
      <w:r w:rsidRPr="0090274D">
        <w:rPr>
          <w:spacing w:val="-3"/>
          <w:sz w:val="28"/>
          <w:szCs w:val="28"/>
        </w:rPr>
        <w:t xml:space="preserve"> </w:t>
      </w:r>
      <w:r w:rsidRPr="0090274D">
        <w:rPr>
          <w:sz w:val="28"/>
          <w:szCs w:val="28"/>
        </w:rPr>
        <w:t>из</w:t>
      </w:r>
      <w:r w:rsidRPr="0090274D">
        <w:rPr>
          <w:spacing w:val="-3"/>
          <w:sz w:val="28"/>
          <w:szCs w:val="28"/>
        </w:rPr>
        <w:t xml:space="preserve"> </w:t>
      </w:r>
      <w:r w:rsidRPr="0090274D">
        <w:rPr>
          <w:sz w:val="28"/>
          <w:szCs w:val="28"/>
        </w:rPr>
        <w:t>новых</w:t>
      </w:r>
      <w:r w:rsidRPr="0090274D">
        <w:rPr>
          <w:spacing w:val="-1"/>
          <w:sz w:val="28"/>
          <w:szCs w:val="28"/>
        </w:rPr>
        <w:t xml:space="preserve"> </w:t>
      </w:r>
      <w:r w:rsidRPr="0090274D">
        <w:rPr>
          <w:sz w:val="28"/>
          <w:szCs w:val="28"/>
        </w:rPr>
        <w:t>составляющих</w:t>
      </w:r>
      <w:r w:rsidRPr="0090274D">
        <w:rPr>
          <w:spacing w:val="-1"/>
          <w:sz w:val="28"/>
          <w:szCs w:val="28"/>
        </w:rPr>
        <w:t xml:space="preserve"> </w:t>
      </w:r>
      <w:r w:rsidRPr="0090274D">
        <w:rPr>
          <w:sz w:val="28"/>
          <w:szCs w:val="28"/>
        </w:rPr>
        <w:t>содержания</w:t>
      </w:r>
      <w:r w:rsidRPr="0090274D">
        <w:rPr>
          <w:spacing w:val="-1"/>
          <w:sz w:val="28"/>
          <w:szCs w:val="28"/>
        </w:rPr>
        <w:t xml:space="preserve"> </w:t>
      </w:r>
      <w:r w:rsidRPr="0090274D">
        <w:rPr>
          <w:sz w:val="28"/>
          <w:szCs w:val="28"/>
        </w:rPr>
        <w:t>уроков</w:t>
      </w:r>
      <w:r w:rsidRPr="0090274D">
        <w:rPr>
          <w:spacing w:val="-4"/>
          <w:sz w:val="28"/>
          <w:szCs w:val="28"/>
        </w:rPr>
        <w:t xml:space="preserve"> </w:t>
      </w:r>
      <w:r w:rsidRPr="0090274D">
        <w:rPr>
          <w:sz w:val="28"/>
          <w:szCs w:val="28"/>
        </w:rPr>
        <w:t>развития</w:t>
      </w:r>
      <w:r w:rsidRPr="0090274D">
        <w:rPr>
          <w:spacing w:val="-3"/>
          <w:sz w:val="28"/>
          <w:szCs w:val="28"/>
        </w:rPr>
        <w:t xml:space="preserve"> </w:t>
      </w:r>
      <w:r w:rsidRPr="0090274D">
        <w:rPr>
          <w:sz w:val="28"/>
          <w:szCs w:val="28"/>
        </w:rPr>
        <w:t>речи</w:t>
      </w:r>
      <w:r w:rsidRPr="0090274D">
        <w:rPr>
          <w:spacing w:val="-3"/>
          <w:sz w:val="28"/>
          <w:szCs w:val="28"/>
        </w:rPr>
        <w:t xml:space="preserve"> </w:t>
      </w:r>
      <w:r w:rsidRPr="0090274D">
        <w:rPr>
          <w:sz w:val="28"/>
          <w:szCs w:val="28"/>
        </w:rPr>
        <w:t>является</w:t>
      </w:r>
      <w:r w:rsidRPr="0090274D">
        <w:rPr>
          <w:spacing w:val="-1"/>
          <w:sz w:val="28"/>
          <w:szCs w:val="28"/>
        </w:rPr>
        <w:t xml:space="preserve"> </w:t>
      </w:r>
      <w:r w:rsidRPr="0090274D">
        <w:rPr>
          <w:sz w:val="28"/>
          <w:szCs w:val="28"/>
        </w:rPr>
        <w:t>умение</w:t>
      </w:r>
      <w:r w:rsidRPr="0090274D">
        <w:rPr>
          <w:spacing w:val="-4"/>
          <w:sz w:val="28"/>
          <w:szCs w:val="28"/>
        </w:rPr>
        <w:t xml:space="preserve"> </w:t>
      </w:r>
      <w:r w:rsidRPr="0090274D">
        <w:rPr>
          <w:sz w:val="28"/>
          <w:szCs w:val="28"/>
        </w:rPr>
        <w:t>использовать</w:t>
      </w:r>
      <w:r w:rsidRPr="0090274D">
        <w:rPr>
          <w:spacing w:val="-3"/>
          <w:sz w:val="28"/>
          <w:szCs w:val="28"/>
        </w:rPr>
        <w:t xml:space="preserve"> </w:t>
      </w:r>
      <w:r w:rsidRPr="0090274D">
        <w:rPr>
          <w:sz w:val="28"/>
          <w:szCs w:val="28"/>
        </w:rPr>
        <w:t>цитаты</w:t>
      </w:r>
      <w:r w:rsidRPr="0090274D">
        <w:rPr>
          <w:spacing w:val="-3"/>
          <w:sz w:val="28"/>
          <w:szCs w:val="28"/>
        </w:rPr>
        <w:t xml:space="preserve"> </w:t>
      </w:r>
      <w:r w:rsidRPr="0090274D">
        <w:rPr>
          <w:sz w:val="28"/>
          <w:szCs w:val="28"/>
        </w:rPr>
        <w:t>при</w:t>
      </w:r>
      <w:r w:rsidRPr="0090274D">
        <w:rPr>
          <w:spacing w:val="-3"/>
          <w:sz w:val="28"/>
          <w:szCs w:val="28"/>
        </w:rPr>
        <w:t xml:space="preserve"> </w:t>
      </w:r>
      <w:r w:rsidRPr="0090274D">
        <w:rPr>
          <w:sz w:val="28"/>
          <w:szCs w:val="28"/>
        </w:rPr>
        <w:t>создании</w:t>
      </w:r>
      <w:r w:rsidRPr="0090274D">
        <w:rPr>
          <w:spacing w:val="-3"/>
          <w:sz w:val="28"/>
          <w:szCs w:val="28"/>
        </w:rPr>
        <w:t xml:space="preserve"> </w:t>
      </w:r>
      <w:r w:rsidRPr="0090274D">
        <w:rPr>
          <w:sz w:val="28"/>
          <w:szCs w:val="28"/>
        </w:rPr>
        <w:t>текстов.</w:t>
      </w:r>
      <w:r w:rsidRPr="0090274D">
        <w:rPr>
          <w:spacing w:val="-3"/>
          <w:sz w:val="28"/>
          <w:szCs w:val="28"/>
        </w:rPr>
        <w:t xml:space="preserve"> </w:t>
      </w:r>
      <w:r w:rsidRPr="0090274D">
        <w:rPr>
          <w:sz w:val="28"/>
          <w:szCs w:val="28"/>
        </w:rPr>
        <w:t>Обучающимся предлагает отобрать наиболее подходящие цитаты к тексту из данных, найти неуместные цитаты, найти цитаты в тексте.</w:t>
      </w:r>
    </w:p>
    <w:p w:rsidR="00A602FA" w:rsidRPr="0090274D" w:rsidRDefault="00A602FA">
      <w:pPr>
        <w:pStyle w:val="a3"/>
        <w:ind w:right="390" w:firstLine="708"/>
        <w:jc w:val="both"/>
        <w:rPr>
          <w:sz w:val="28"/>
          <w:szCs w:val="28"/>
        </w:rPr>
      </w:pPr>
      <w:r w:rsidRPr="0090274D">
        <w:rPr>
          <w:sz w:val="28"/>
          <w:szCs w:val="28"/>
        </w:rPr>
        <w:t>Продолжается работа, начатая в 8 классе по формированию навыков публичных выступлений, в том числе, на научные темы. При этом возрастает доля самостоятельности при подготовке докладов, однако, сохраняется возможность использования алгоритмов их составления,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обучающихся работать в коллективе.</w:t>
      </w:r>
    </w:p>
    <w:p w:rsidR="00A602FA" w:rsidRPr="0090274D" w:rsidRDefault="00A602FA">
      <w:pPr>
        <w:pStyle w:val="a3"/>
        <w:ind w:right="685" w:firstLine="708"/>
        <w:jc w:val="both"/>
        <w:rPr>
          <w:sz w:val="28"/>
          <w:szCs w:val="28"/>
        </w:rPr>
      </w:pPr>
      <w:r w:rsidRPr="0090274D">
        <w:rPr>
          <w:sz w:val="28"/>
          <w:szCs w:val="28"/>
        </w:rPr>
        <w:t>Важным</w:t>
      </w:r>
      <w:r w:rsidRPr="0090274D">
        <w:rPr>
          <w:spacing w:val="-5"/>
          <w:sz w:val="28"/>
          <w:szCs w:val="28"/>
        </w:rPr>
        <w:t xml:space="preserve"> </w:t>
      </w:r>
      <w:r w:rsidRPr="0090274D">
        <w:rPr>
          <w:sz w:val="28"/>
          <w:szCs w:val="28"/>
        </w:rPr>
        <w:t>компонентом</w:t>
      </w:r>
      <w:r w:rsidRPr="0090274D">
        <w:rPr>
          <w:spacing w:val="-4"/>
          <w:sz w:val="28"/>
          <w:szCs w:val="28"/>
        </w:rPr>
        <w:t xml:space="preserve"> </w:t>
      </w:r>
      <w:r w:rsidRPr="0090274D">
        <w:rPr>
          <w:sz w:val="28"/>
          <w:szCs w:val="28"/>
        </w:rPr>
        <w:t>текстовой</w:t>
      </w:r>
      <w:r w:rsidRPr="0090274D">
        <w:rPr>
          <w:spacing w:val="-3"/>
          <w:sz w:val="28"/>
          <w:szCs w:val="28"/>
        </w:rPr>
        <w:t xml:space="preserve"> </w:t>
      </w:r>
      <w:r w:rsidRPr="0090274D">
        <w:rPr>
          <w:sz w:val="28"/>
          <w:szCs w:val="28"/>
        </w:rPr>
        <w:t>компетенции</w:t>
      </w:r>
      <w:r w:rsidRPr="0090274D">
        <w:rPr>
          <w:spacing w:val="-5"/>
          <w:sz w:val="28"/>
          <w:szCs w:val="28"/>
        </w:rPr>
        <w:t xml:space="preserve"> </w:t>
      </w:r>
      <w:r w:rsidRPr="0090274D">
        <w:rPr>
          <w:sz w:val="28"/>
          <w:szCs w:val="28"/>
        </w:rPr>
        <w:t>является</w:t>
      </w:r>
      <w:r w:rsidRPr="0090274D">
        <w:rPr>
          <w:spacing w:val="-3"/>
          <w:sz w:val="28"/>
          <w:szCs w:val="28"/>
        </w:rPr>
        <w:t xml:space="preserve"> </w:t>
      </w:r>
      <w:r w:rsidRPr="0090274D">
        <w:rPr>
          <w:sz w:val="28"/>
          <w:szCs w:val="28"/>
        </w:rPr>
        <w:t>текущий</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завершающий</w:t>
      </w:r>
      <w:r w:rsidRPr="0090274D">
        <w:rPr>
          <w:spacing w:val="-3"/>
          <w:sz w:val="28"/>
          <w:szCs w:val="28"/>
        </w:rPr>
        <w:t xml:space="preserve"> </w:t>
      </w:r>
      <w:r w:rsidRPr="0090274D">
        <w:rPr>
          <w:sz w:val="28"/>
          <w:szCs w:val="28"/>
        </w:rPr>
        <w:t>мониторинг</w:t>
      </w:r>
      <w:r w:rsidRPr="0090274D">
        <w:rPr>
          <w:spacing w:val="-4"/>
          <w:sz w:val="28"/>
          <w:szCs w:val="28"/>
        </w:rPr>
        <w:t xml:space="preserve"> </w:t>
      </w:r>
      <w:r w:rsidRPr="0090274D">
        <w:rPr>
          <w:sz w:val="28"/>
          <w:szCs w:val="28"/>
        </w:rPr>
        <w:t>успешности.</w:t>
      </w:r>
      <w:r w:rsidRPr="0090274D">
        <w:rPr>
          <w:spacing w:val="-3"/>
          <w:sz w:val="28"/>
          <w:szCs w:val="28"/>
        </w:rPr>
        <w:t xml:space="preserve"> </w:t>
      </w:r>
      <w:r w:rsidRPr="0090274D">
        <w:rPr>
          <w:sz w:val="28"/>
          <w:szCs w:val="28"/>
        </w:rPr>
        <w:t>Поэтому</w:t>
      </w:r>
      <w:r w:rsidRPr="0090274D">
        <w:rPr>
          <w:spacing w:val="-6"/>
          <w:sz w:val="28"/>
          <w:szCs w:val="28"/>
        </w:rPr>
        <w:t xml:space="preserve"> </w:t>
      </w:r>
      <w:r w:rsidRPr="0090274D">
        <w:rPr>
          <w:sz w:val="28"/>
          <w:szCs w:val="28"/>
        </w:rPr>
        <w:t>очень</w:t>
      </w:r>
      <w:r w:rsidRPr="0090274D">
        <w:rPr>
          <w:spacing w:val="-3"/>
          <w:sz w:val="28"/>
          <w:szCs w:val="28"/>
        </w:rPr>
        <w:t xml:space="preserve"> </w:t>
      </w:r>
      <w:r w:rsidRPr="0090274D">
        <w:rPr>
          <w:sz w:val="28"/>
          <w:szCs w:val="28"/>
        </w:rPr>
        <w:t>важно</w:t>
      </w:r>
      <w:r w:rsidRPr="0090274D">
        <w:rPr>
          <w:spacing w:val="-3"/>
          <w:sz w:val="28"/>
          <w:szCs w:val="28"/>
        </w:rPr>
        <w:t xml:space="preserve"> </w:t>
      </w:r>
      <w:r w:rsidRPr="0090274D">
        <w:rPr>
          <w:sz w:val="28"/>
          <w:szCs w:val="28"/>
        </w:rPr>
        <w:t>продолжить работу</w:t>
      </w:r>
      <w:r w:rsidRPr="0090274D">
        <w:rPr>
          <w:spacing w:val="-6"/>
          <w:sz w:val="28"/>
          <w:szCs w:val="28"/>
        </w:rPr>
        <w:t xml:space="preserve"> </w:t>
      </w:r>
      <w:r w:rsidRPr="0090274D">
        <w:rPr>
          <w:sz w:val="28"/>
          <w:szCs w:val="28"/>
        </w:rPr>
        <w:t>по</w:t>
      </w:r>
      <w:r w:rsidRPr="0090274D">
        <w:rPr>
          <w:spacing w:val="-1"/>
          <w:sz w:val="28"/>
          <w:szCs w:val="28"/>
        </w:rPr>
        <w:t xml:space="preserve"> </w:t>
      </w:r>
      <w:r w:rsidRPr="0090274D">
        <w:rPr>
          <w:sz w:val="28"/>
          <w:szCs w:val="28"/>
        </w:rPr>
        <w:t>совершенствованию умения</w:t>
      </w:r>
      <w:r w:rsidRPr="0090274D">
        <w:rPr>
          <w:spacing w:val="-1"/>
          <w:sz w:val="28"/>
          <w:szCs w:val="28"/>
        </w:rPr>
        <w:t xml:space="preserve"> </w:t>
      </w:r>
      <w:r w:rsidRPr="0090274D">
        <w:rPr>
          <w:sz w:val="28"/>
          <w:szCs w:val="28"/>
        </w:rPr>
        <w:t>анализировать</w:t>
      </w:r>
      <w:r w:rsidRPr="0090274D">
        <w:rPr>
          <w:spacing w:val="-1"/>
          <w:sz w:val="28"/>
          <w:szCs w:val="28"/>
        </w:rPr>
        <w:t xml:space="preserve"> </w:t>
      </w:r>
      <w:r w:rsidRPr="0090274D">
        <w:rPr>
          <w:sz w:val="28"/>
          <w:szCs w:val="28"/>
        </w:rPr>
        <w:t>собственный</w:t>
      </w:r>
      <w:r w:rsidRPr="0090274D">
        <w:rPr>
          <w:spacing w:val="-1"/>
          <w:sz w:val="28"/>
          <w:szCs w:val="28"/>
        </w:rPr>
        <w:t xml:space="preserve"> </w:t>
      </w:r>
      <w:r w:rsidRPr="0090274D">
        <w:rPr>
          <w:sz w:val="28"/>
          <w:szCs w:val="28"/>
        </w:rPr>
        <w:t>текст</w:t>
      </w:r>
      <w:r w:rsidRPr="0090274D">
        <w:rPr>
          <w:spacing w:val="-1"/>
          <w:sz w:val="28"/>
          <w:szCs w:val="28"/>
        </w:rPr>
        <w:t xml:space="preserve"> </w:t>
      </w:r>
      <w:r w:rsidRPr="0090274D">
        <w:rPr>
          <w:sz w:val="28"/>
          <w:szCs w:val="28"/>
        </w:rPr>
        <w:t>с</w:t>
      </w:r>
      <w:r w:rsidRPr="0090274D">
        <w:rPr>
          <w:spacing w:val="-2"/>
          <w:sz w:val="28"/>
          <w:szCs w:val="28"/>
        </w:rPr>
        <w:t xml:space="preserve"> </w:t>
      </w:r>
      <w:r w:rsidRPr="0090274D">
        <w:rPr>
          <w:sz w:val="28"/>
          <w:szCs w:val="28"/>
        </w:rPr>
        <w:t>точки</w:t>
      </w:r>
      <w:r w:rsidRPr="0090274D">
        <w:rPr>
          <w:spacing w:val="-1"/>
          <w:sz w:val="28"/>
          <w:szCs w:val="28"/>
        </w:rPr>
        <w:t xml:space="preserve"> </w:t>
      </w:r>
      <w:r w:rsidRPr="0090274D">
        <w:rPr>
          <w:sz w:val="28"/>
          <w:szCs w:val="28"/>
        </w:rPr>
        <w:t>зрения</w:t>
      </w:r>
      <w:r w:rsidRPr="0090274D">
        <w:rPr>
          <w:spacing w:val="-1"/>
          <w:sz w:val="28"/>
          <w:szCs w:val="28"/>
        </w:rPr>
        <w:t xml:space="preserve"> </w:t>
      </w:r>
      <w:r w:rsidRPr="0090274D">
        <w:rPr>
          <w:sz w:val="28"/>
          <w:szCs w:val="28"/>
        </w:rPr>
        <w:t>соответствия</w:t>
      </w:r>
      <w:r w:rsidRPr="0090274D">
        <w:rPr>
          <w:spacing w:val="-1"/>
          <w:sz w:val="28"/>
          <w:szCs w:val="28"/>
        </w:rPr>
        <w:t xml:space="preserve"> </w:t>
      </w:r>
      <w:r w:rsidRPr="0090274D">
        <w:rPr>
          <w:sz w:val="28"/>
          <w:szCs w:val="28"/>
        </w:rPr>
        <w:t>его</w:t>
      </w:r>
      <w:r w:rsidRPr="0090274D">
        <w:rPr>
          <w:spacing w:val="-1"/>
          <w:sz w:val="28"/>
          <w:szCs w:val="28"/>
        </w:rPr>
        <w:t xml:space="preserve"> </w:t>
      </w:r>
      <w:r w:rsidRPr="0090274D">
        <w:rPr>
          <w:sz w:val="28"/>
          <w:szCs w:val="28"/>
        </w:rPr>
        <w:t>основным</w:t>
      </w:r>
      <w:r w:rsidRPr="0090274D">
        <w:rPr>
          <w:spacing w:val="-3"/>
          <w:sz w:val="28"/>
          <w:szCs w:val="28"/>
        </w:rPr>
        <w:t xml:space="preserve"> </w:t>
      </w:r>
      <w:r w:rsidRPr="0090274D">
        <w:rPr>
          <w:sz w:val="28"/>
          <w:szCs w:val="28"/>
        </w:rPr>
        <w:t>признакам,</w:t>
      </w:r>
      <w:r w:rsidRPr="0090274D">
        <w:rPr>
          <w:spacing w:val="-1"/>
          <w:sz w:val="28"/>
          <w:szCs w:val="28"/>
        </w:rPr>
        <w:t xml:space="preserve"> </w:t>
      </w:r>
      <w:r w:rsidRPr="0090274D">
        <w:rPr>
          <w:sz w:val="28"/>
          <w:szCs w:val="28"/>
        </w:rPr>
        <w:t>адекватности</w:t>
      </w:r>
      <w:r w:rsidRPr="0090274D">
        <w:rPr>
          <w:spacing w:val="-3"/>
          <w:sz w:val="28"/>
          <w:szCs w:val="28"/>
        </w:rPr>
        <w:t xml:space="preserve"> </w:t>
      </w:r>
      <w:r w:rsidRPr="0090274D">
        <w:rPr>
          <w:sz w:val="28"/>
          <w:szCs w:val="28"/>
        </w:rPr>
        <w:t>отбора языковых средств, а также приучить обучающихся редактировать как чужие, так и собственные тексты.</w:t>
      </w:r>
    </w:p>
    <w:p w:rsidR="00A602FA" w:rsidRPr="0090274D" w:rsidRDefault="00A602FA">
      <w:pPr>
        <w:pStyle w:val="1"/>
        <w:spacing w:before="6"/>
        <w:ind w:left="962"/>
        <w:rPr>
          <w:sz w:val="28"/>
          <w:szCs w:val="28"/>
        </w:rPr>
      </w:pPr>
      <w:r w:rsidRPr="0090274D">
        <w:rPr>
          <w:spacing w:val="-2"/>
          <w:sz w:val="28"/>
          <w:szCs w:val="28"/>
        </w:rPr>
        <w:t>Текст</w:t>
      </w:r>
    </w:p>
    <w:p w:rsidR="00A602FA" w:rsidRPr="0090274D" w:rsidRDefault="00A602FA">
      <w:pPr>
        <w:pStyle w:val="a3"/>
        <w:ind w:left="962" w:right="12139"/>
        <w:rPr>
          <w:sz w:val="28"/>
          <w:szCs w:val="28"/>
        </w:rPr>
      </w:pPr>
      <w:r w:rsidRPr="0090274D">
        <w:rPr>
          <w:sz w:val="28"/>
          <w:szCs w:val="28"/>
        </w:rPr>
        <w:t>Тема и основная мысль Абзацное</w:t>
      </w:r>
      <w:r w:rsidRPr="0090274D">
        <w:rPr>
          <w:spacing w:val="-15"/>
          <w:sz w:val="28"/>
          <w:szCs w:val="28"/>
        </w:rPr>
        <w:t xml:space="preserve"> </w:t>
      </w:r>
      <w:r w:rsidRPr="0090274D">
        <w:rPr>
          <w:sz w:val="28"/>
          <w:szCs w:val="28"/>
        </w:rPr>
        <w:t>членение</w:t>
      </w:r>
      <w:r w:rsidRPr="0090274D">
        <w:rPr>
          <w:spacing w:val="-15"/>
          <w:sz w:val="28"/>
          <w:szCs w:val="28"/>
        </w:rPr>
        <w:t xml:space="preserve"> </w:t>
      </w:r>
      <w:r w:rsidRPr="0090274D">
        <w:rPr>
          <w:sz w:val="28"/>
          <w:szCs w:val="28"/>
        </w:rPr>
        <w:t>текста.</w:t>
      </w:r>
    </w:p>
    <w:p w:rsidR="00A602FA" w:rsidRPr="0090274D" w:rsidRDefault="00A602FA">
      <w:pPr>
        <w:pStyle w:val="a3"/>
        <w:ind w:left="962"/>
        <w:rPr>
          <w:sz w:val="28"/>
          <w:szCs w:val="28"/>
        </w:rPr>
      </w:pPr>
      <w:r w:rsidRPr="0090274D">
        <w:rPr>
          <w:sz w:val="28"/>
          <w:szCs w:val="28"/>
        </w:rPr>
        <w:t>Главная</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второстепенная</w:t>
      </w:r>
      <w:r w:rsidRPr="0090274D">
        <w:rPr>
          <w:spacing w:val="-4"/>
          <w:sz w:val="28"/>
          <w:szCs w:val="28"/>
        </w:rPr>
        <w:t xml:space="preserve"> </w:t>
      </w:r>
      <w:r w:rsidRPr="0090274D">
        <w:rPr>
          <w:sz w:val="28"/>
          <w:szCs w:val="28"/>
        </w:rPr>
        <w:t>информации</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прослушанном</w:t>
      </w:r>
      <w:r w:rsidRPr="0090274D">
        <w:rPr>
          <w:spacing w:val="-5"/>
          <w:sz w:val="28"/>
          <w:szCs w:val="28"/>
        </w:rPr>
        <w:t xml:space="preserve"> </w:t>
      </w:r>
      <w:r w:rsidRPr="0090274D">
        <w:rPr>
          <w:sz w:val="28"/>
          <w:szCs w:val="28"/>
        </w:rPr>
        <w:t>или</w:t>
      </w:r>
      <w:r w:rsidRPr="0090274D">
        <w:rPr>
          <w:spacing w:val="-2"/>
          <w:sz w:val="28"/>
          <w:szCs w:val="28"/>
        </w:rPr>
        <w:t xml:space="preserve"> </w:t>
      </w:r>
      <w:r w:rsidRPr="0090274D">
        <w:rPr>
          <w:sz w:val="28"/>
          <w:szCs w:val="28"/>
        </w:rPr>
        <w:t>прочитанном</w:t>
      </w:r>
      <w:r w:rsidRPr="0090274D">
        <w:rPr>
          <w:spacing w:val="-4"/>
          <w:sz w:val="28"/>
          <w:szCs w:val="28"/>
        </w:rPr>
        <w:t xml:space="preserve"> </w:t>
      </w:r>
      <w:r w:rsidRPr="0090274D">
        <w:rPr>
          <w:spacing w:val="-2"/>
          <w:sz w:val="28"/>
          <w:szCs w:val="28"/>
        </w:rPr>
        <w:t>тексте.</w:t>
      </w:r>
    </w:p>
    <w:p w:rsidR="00A602FA" w:rsidRPr="0090274D" w:rsidRDefault="00A602FA">
      <w:pPr>
        <w:pStyle w:val="a3"/>
        <w:ind w:left="962" w:right="3517"/>
        <w:rPr>
          <w:sz w:val="28"/>
          <w:szCs w:val="28"/>
        </w:rPr>
      </w:pPr>
      <w:r w:rsidRPr="0090274D">
        <w:rPr>
          <w:sz w:val="28"/>
          <w:szCs w:val="28"/>
        </w:rPr>
        <w:t>Приемы</w:t>
      </w:r>
      <w:r w:rsidRPr="0090274D">
        <w:rPr>
          <w:spacing w:val="-4"/>
          <w:sz w:val="28"/>
          <w:szCs w:val="28"/>
        </w:rPr>
        <w:t xml:space="preserve"> </w:t>
      </w:r>
      <w:r w:rsidRPr="0090274D">
        <w:rPr>
          <w:sz w:val="28"/>
          <w:szCs w:val="28"/>
        </w:rPr>
        <w:t>отбора</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систематизации</w:t>
      </w:r>
      <w:r w:rsidRPr="0090274D">
        <w:rPr>
          <w:spacing w:val="-4"/>
          <w:sz w:val="28"/>
          <w:szCs w:val="28"/>
        </w:rPr>
        <w:t xml:space="preserve"> </w:t>
      </w:r>
      <w:r w:rsidRPr="0090274D">
        <w:rPr>
          <w:sz w:val="28"/>
          <w:szCs w:val="28"/>
        </w:rPr>
        <w:t>материала</w:t>
      </w:r>
      <w:r w:rsidRPr="0090274D">
        <w:rPr>
          <w:spacing w:val="-5"/>
          <w:sz w:val="28"/>
          <w:szCs w:val="28"/>
        </w:rPr>
        <w:t xml:space="preserve"> </w:t>
      </w:r>
      <w:r w:rsidRPr="0090274D">
        <w:rPr>
          <w:sz w:val="28"/>
          <w:szCs w:val="28"/>
        </w:rPr>
        <w:t>на</w:t>
      </w:r>
      <w:r w:rsidRPr="0090274D">
        <w:rPr>
          <w:spacing w:val="-5"/>
          <w:sz w:val="28"/>
          <w:szCs w:val="28"/>
        </w:rPr>
        <w:t xml:space="preserve"> </w:t>
      </w:r>
      <w:r w:rsidRPr="0090274D">
        <w:rPr>
          <w:sz w:val="28"/>
          <w:szCs w:val="28"/>
        </w:rPr>
        <w:t>определенную</w:t>
      </w:r>
      <w:r w:rsidRPr="0090274D">
        <w:rPr>
          <w:spacing w:val="-4"/>
          <w:sz w:val="28"/>
          <w:szCs w:val="28"/>
        </w:rPr>
        <w:t xml:space="preserve"> </w:t>
      </w:r>
      <w:r w:rsidRPr="0090274D">
        <w:rPr>
          <w:sz w:val="28"/>
          <w:szCs w:val="28"/>
        </w:rPr>
        <w:t>тему;</w:t>
      </w:r>
      <w:r w:rsidRPr="0090274D">
        <w:rPr>
          <w:spacing w:val="-4"/>
          <w:sz w:val="28"/>
          <w:szCs w:val="28"/>
        </w:rPr>
        <w:t xml:space="preserve"> </w:t>
      </w:r>
      <w:r w:rsidRPr="0090274D">
        <w:rPr>
          <w:sz w:val="28"/>
          <w:szCs w:val="28"/>
        </w:rPr>
        <w:t>самостоятельный</w:t>
      </w:r>
      <w:r w:rsidRPr="0090274D">
        <w:rPr>
          <w:spacing w:val="-4"/>
          <w:sz w:val="28"/>
          <w:szCs w:val="28"/>
        </w:rPr>
        <w:t xml:space="preserve"> </w:t>
      </w:r>
      <w:r w:rsidRPr="0090274D">
        <w:rPr>
          <w:sz w:val="28"/>
          <w:szCs w:val="28"/>
        </w:rPr>
        <w:t>поиск</w:t>
      </w:r>
      <w:r w:rsidRPr="0090274D">
        <w:rPr>
          <w:spacing w:val="-6"/>
          <w:sz w:val="28"/>
          <w:szCs w:val="28"/>
        </w:rPr>
        <w:t xml:space="preserve"> </w:t>
      </w:r>
      <w:r w:rsidRPr="0090274D">
        <w:rPr>
          <w:sz w:val="28"/>
          <w:szCs w:val="28"/>
        </w:rPr>
        <w:t>информации. Преобразование текста.</w:t>
      </w:r>
    </w:p>
    <w:p w:rsidR="00A602FA" w:rsidRPr="0090274D" w:rsidRDefault="00A602FA">
      <w:pPr>
        <w:pStyle w:val="a3"/>
        <w:ind w:left="962"/>
        <w:rPr>
          <w:sz w:val="28"/>
          <w:szCs w:val="28"/>
        </w:rPr>
      </w:pPr>
      <w:r w:rsidRPr="0090274D">
        <w:rPr>
          <w:sz w:val="28"/>
          <w:szCs w:val="28"/>
        </w:rPr>
        <w:t>Компрессия</w:t>
      </w:r>
      <w:r w:rsidRPr="0090274D">
        <w:rPr>
          <w:spacing w:val="-5"/>
          <w:sz w:val="28"/>
          <w:szCs w:val="28"/>
        </w:rPr>
        <w:t xml:space="preserve"> </w:t>
      </w:r>
      <w:r w:rsidRPr="0090274D">
        <w:rPr>
          <w:sz w:val="28"/>
          <w:szCs w:val="28"/>
        </w:rPr>
        <w:t>прослушанного</w:t>
      </w:r>
      <w:r w:rsidRPr="0090274D">
        <w:rPr>
          <w:spacing w:val="-3"/>
          <w:sz w:val="28"/>
          <w:szCs w:val="28"/>
        </w:rPr>
        <w:t xml:space="preserve"> </w:t>
      </w:r>
      <w:r w:rsidRPr="0090274D">
        <w:rPr>
          <w:sz w:val="28"/>
          <w:szCs w:val="28"/>
        </w:rPr>
        <w:t>или</w:t>
      </w:r>
      <w:r w:rsidRPr="0090274D">
        <w:rPr>
          <w:spacing w:val="-3"/>
          <w:sz w:val="28"/>
          <w:szCs w:val="28"/>
        </w:rPr>
        <w:t xml:space="preserve"> </w:t>
      </w:r>
      <w:r w:rsidRPr="0090274D">
        <w:rPr>
          <w:sz w:val="28"/>
          <w:szCs w:val="28"/>
        </w:rPr>
        <w:t>прочитанного</w:t>
      </w:r>
      <w:r w:rsidRPr="0090274D">
        <w:rPr>
          <w:spacing w:val="-6"/>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заданной</w:t>
      </w:r>
      <w:r w:rsidRPr="0090274D">
        <w:rPr>
          <w:spacing w:val="-3"/>
          <w:sz w:val="28"/>
          <w:szCs w:val="28"/>
        </w:rPr>
        <w:t xml:space="preserve"> </w:t>
      </w:r>
      <w:r w:rsidRPr="0090274D">
        <w:rPr>
          <w:sz w:val="28"/>
          <w:szCs w:val="28"/>
        </w:rPr>
        <w:t>степенью</w:t>
      </w:r>
      <w:r w:rsidRPr="0090274D">
        <w:rPr>
          <w:spacing w:val="-3"/>
          <w:sz w:val="28"/>
          <w:szCs w:val="28"/>
        </w:rPr>
        <w:t xml:space="preserve"> </w:t>
      </w:r>
      <w:r w:rsidRPr="0090274D">
        <w:rPr>
          <w:sz w:val="28"/>
          <w:szCs w:val="28"/>
        </w:rPr>
        <w:t>свернутости</w:t>
      </w:r>
      <w:r w:rsidRPr="0090274D">
        <w:rPr>
          <w:spacing w:val="-3"/>
          <w:sz w:val="28"/>
          <w:szCs w:val="28"/>
        </w:rPr>
        <w:t xml:space="preserve"> </w:t>
      </w:r>
      <w:r w:rsidRPr="0090274D">
        <w:rPr>
          <w:sz w:val="28"/>
          <w:szCs w:val="28"/>
        </w:rPr>
        <w:t>(план,</w:t>
      </w:r>
      <w:r w:rsidRPr="0090274D">
        <w:rPr>
          <w:spacing w:val="-2"/>
          <w:sz w:val="28"/>
          <w:szCs w:val="28"/>
        </w:rPr>
        <w:t xml:space="preserve"> пересказ).</w:t>
      </w:r>
    </w:p>
    <w:p w:rsidR="00A602FA" w:rsidRPr="0090274D" w:rsidRDefault="00A602FA">
      <w:pPr>
        <w:pStyle w:val="a3"/>
        <w:ind w:right="483" w:firstLine="708"/>
        <w:rPr>
          <w:sz w:val="28"/>
          <w:szCs w:val="28"/>
        </w:rPr>
      </w:pPr>
      <w:r w:rsidRPr="0090274D">
        <w:rPr>
          <w:sz w:val="28"/>
          <w:szCs w:val="28"/>
        </w:rPr>
        <w:t>Создание</w:t>
      </w:r>
      <w:r w:rsidRPr="0090274D">
        <w:rPr>
          <w:spacing w:val="-4"/>
          <w:sz w:val="28"/>
          <w:szCs w:val="28"/>
        </w:rPr>
        <w:t xml:space="preserve"> </w:t>
      </w:r>
      <w:r w:rsidRPr="0090274D">
        <w:rPr>
          <w:sz w:val="28"/>
          <w:szCs w:val="28"/>
        </w:rPr>
        <w:t>текстов</w:t>
      </w:r>
      <w:r w:rsidRPr="0090274D">
        <w:rPr>
          <w:spacing w:val="-4"/>
          <w:sz w:val="28"/>
          <w:szCs w:val="28"/>
        </w:rPr>
        <w:t xml:space="preserve"> </w:t>
      </w:r>
      <w:r w:rsidRPr="0090274D">
        <w:rPr>
          <w:sz w:val="28"/>
          <w:szCs w:val="28"/>
        </w:rPr>
        <w:t>различных</w:t>
      </w:r>
      <w:r w:rsidRPr="0090274D">
        <w:rPr>
          <w:spacing w:val="-2"/>
          <w:sz w:val="28"/>
          <w:szCs w:val="28"/>
        </w:rPr>
        <w:t xml:space="preserve"> </w:t>
      </w:r>
      <w:r w:rsidRPr="0090274D">
        <w:rPr>
          <w:sz w:val="28"/>
          <w:szCs w:val="28"/>
        </w:rPr>
        <w:t>функционально-смысловых</w:t>
      </w:r>
      <w:r w:rsidRPr="0090274D">
        <w:rPr>
          <w:spacing w:val="-2"/>
          <w:sz w:val="28"/>
          <w:szCs w:val="28"/>
        </w:rPr>
        <w:t xml:space="preserve"> </w:t>
      </w:r>
      <w:r w:rsidRPr="0090274D">
        <w:rPr>
          <w:sz w:val="28"/>
          <w:szCs w:val="28"/>
        </w:rPr>
        <w:t>типов</w:t>
      </w:r>
      <w:r w:rsidRPr="0090274D">
        <w:rPr>
          <w:spacing w:val="-4"/>
          <w:sz w:val="28"/>
          <w:szCs w:val="28"/>
        </w:rPr>
        <w:t xml:space="preserve"> </w:t>
      </w:r>
      <w:r w:rsidRPr="0090274D">
        <w:rPr>
          <w:sz w:val="28"/>
          <w:szCs w:val="28"/>
        </w:rPr>
        <w:t>речи</w:t>
      </w:r>
      <w:r w:rsidRPr="0090274D">
        <w:rPr>
          <w:spacing w:val="-3"/>
          <w:sz w:val="28"/>
          <w:szCs w:val="28"/>
        </w:rPr>
        <w:t xml:space="preserve"> </w:t>
      </w:r>
      <w:r w:rsidRPr="0090274D">
        <w:rPr>
          <w:sz w:val="28"/>
          <w:szCs w:val="28"/>
        </w:rPr>
        <w:t>(повествование,</w:t>
      </w:r>
      <w:r w:rsidRPr="0090274D">
        <w:rPr>
          <w:spacing w:val="-3"/>
          <w:sz w:val="28"/>
          <w:szCs w:val="28"/>
        </w:rPr>
        <w:t xml:space="preserve"> </w:t>
      </w:r>
      <w:r w:rsidRPr="0090274D">
        <w:rPr>
          <w:sz w:val="28"/>
          <w:szCs w:val="28"/>
        </w:rPr>
        <w:t>описание,</w:t>
      </w:r>
      <w:r w:rsidRPr="0090274D">
        <w:rPr>
          <w:spacing w:val="-3"/>
          <w:sz w:val="28"/>
          <w:szCs w:val="28"/>
        </w:rPr>
        <w:t xml:space="preserve"> </w:t>
      </w:r>
      <w:r w:rsidRPr="0090274D">
        <w:rPr>
          <w:sz w:val="28"/>
          <w:szCs w:val="28"/>
        </w:rPr>
        <w:t>рассуждение)</w:t>
      </w:r>
      <w:r w:rsidRPr="0090274D">
        <w:rPr>
          <w:spacing w:val="-2"/>
          <w:sz w:val="28"/>
          <w:szCs w:val="28"/>
        </w:rPr>
        <w:t xml:space="preserve"> </w:t>
      </w:r>
      <w:r w:rsidRPr="0090274D">
        <w:rPr>
          <w:sz w:val="28"/>
          <w:szCs w:val="28"/>
        </w:rPr>
        <w:t>с</w:t>
      </w:r>
      <w:r w:rsidRPr="0090274D">
        <w:rPr>
          <w:spacing w:val="-4"/>
          <w:sz w:val="28"/>
          <w:szCs w:val="28"/>
        </w:rPr>
        <w:t xml:space="preserve"> </w:t>
      </w:r>
      <w:r w:rsidRPr="0090274D">
        <w:rPr>
          <w:sz w:val="28"/>
          <w:szCs w:val="28"/>
        </w:rPr>
        <w:t>опорой</w:t>
      </w:r>
      <w:r w:rsidRPr="0090274D">
        <w:rPr>
          <w:spacing w:val="-3"/>
          <w:sz w:val="28"/>
          <w:szCs w:val="28"/>
        </w:rPr>
        <w:t xml:space="preserve"> </w:t>
      </w:r>
      <w:r w:rsidRPr="0090274D">
        <w:rPr>
          <w:sz w:val="28"/>
          <w:szCs w:val="28"/>
        </w:rPr>
        <w:t>на</w:t>
      </w:r>
      <w:r w:rsidRPr="0090274D">
        <w:rPr>
          <w:spacing w:val="-4"/>
          <w:sz w:val="28"/>
          <w:szCs w:val="28"/>
        </w:rPr>
        <w:t xml:space="preserve"> </w:t>
      </w:r>
      <w:r w:rsidRPr="0090274D">
        <w:rPr>
          <w:sz w:val="28"/>
          <w:szCs w:val="28"/>
        </w:rPr>
        <w:t>жизненный</w:t>
      </w:r>
      <w:r w:rsidRPr="0090274D">
        <w:rPr>
          <w:spacing w:val="-3"/>
          <w:sz w:val="28"/>
          <w:szCs w:val="28"/>
        </w:rPr>
        <w:t xml:space="preserve"> </w:t>
      </w:r>
      <w:r w:rsidRPr="0090274D">
        <w:rPr>
          <w:sz w:val="28"/>
          <w:szCs w:val="28"/>
        </w:rPr>
        <w:t>и читательский опыт; тексты с опорой на произведения искусства (в том числе сочинения-миниатюры).</w:t>
      </w:r>
    </w:p>
    <w:p w:rsidR="00A602FA" w:rsidRPr="0090274D" w:rsidRDefault="00A602FA">
      <w:pPr>
        <w:pStyle w:val="a3"/>
        <w:ind w:firstLine="708"/>
        <w:rPr>
          <w:sz w:val="28"/>
          <w:szCs w:val="28"/>
        </w:rPr>
      </w:pPr>
      <w:r w:rsidRPr="0090274D">
        <w:rPr>
          <w:sz w:val="28"/>
          <w:szCs w:val="28"/>
        </w:rPr>
        <w:t>Характеристика</w:t>
      </w:r>
      <w:r w:rsidRPr="0090274D">
        <w:rPr>
          <w:spacing w:val="-5"/>
          <w:sz w:val="28"/>
          <w:szCs w:val="28"/>
        </w:rPr>
        <w:t xml:space="preserve"> </w:t>
      </w:r>
      <w:r w:rsidRPr="0090274D">
        <w:rPr>
          <w:sz w:val="28"/>
          <w:szCs w:val="28"/>
        </w:rPr>
        <w:t>особенности</w:t>
      </w:r>
      <w:r w:rsidRPr="0090274D">
        <w:rPr>
          <w:spacing w:val="-4"/>
          <w:sz w:val="28"/>
          <w:szCs w:val="28"/>
        </w:rPr>
        <w:t xml:space="preserve"> </w:t>
      </w:r>
      <w:r w:rsidRPr="0090274D">
        <w:rPr>
          <w:sz w:val="28"/>
          <w:szCs w:val="28"/>
        </w:rPr>
        <w:t>жанров</w:t>
      </w:r>
      <w:r w:rsidRPr="0090274D">
        <w:rPr>
          <w:spacing w:val="-5"/>
          <w:sz w:val="28"/>
          <w:szCs w:val="28"/>
        </w:rPr>
        <w:t xml:space="preserve"> </w:t>
      </w:r>
      <w:r w:rsidRPr="0090274D">
        <w:rPr>
          <w:sz w:val="28"/>
          <w:szCs w:val="28"/>
        </w:rPr>
        <w:t>официально-делового</w:t>
      </w:r>
      <w:r w:rsidRPr="0090274D">
        <w:rPr>
          <w:spacing w:val="-4"/>
          <w:sz w:val="28"/>
          <w:szCs w:val="28"/>
        </w:rPr>
        <w:t xml:space="preserve"> </w:t>
      </w:r>
      <w:r w:rsidRPr="0090274D">
        <w:rPr>
          <w:sz w:val="28"/>
          <w:szCs w:val="28"/>
        </w:rPr>
        <w:t>стиля</w:t>
      </w:r>
      <w:r w:rsidRPr="0090274D">
        <w:rPr>
          <w:spacing w:val="-4"/>
          <w:sz w:val="28"/>
          <w:szCs w:val="28"/>
        </w:rPr>
        <w:t xml:space="preserve"> </w:t>
      </w:r>
      <w:r w:rsidRPr="0090274D">
        <w:rPr>
          <w:sz w:val="28"/>
          <w:szCs w:val="28"/>
        </w:rPr>
        <w:t>речи</w:t>
      </w:r>
      <w:r w:rsidRPr="0090274D">
        <w:rPr>
          <w:spacing w:val="-4"/>
          <w:sz w:val="28"/>
          <w:szCs w:val="28"/>
        </w:rPr>
        <w:t xml:space="preserve"> </w:t>
      </w:r>
      <w:r w:rsidRPr="0090274D">
        <w:rPr>
          <w:sz w:val="28"/>
          <w:szCs w:val="28"/>
        </w:rPr>
        <w:t>(заявление,</w:t>
      </w:r>
      <w:r w:rsidRPr="0090274D">
        <w:rPr>
          <w:spacing w:val="-4"/>
          <w:sz w:val="28"/>
          <w:szCs w:val="28"/>
        </w:rPr>
        <w:t xml:space="preserve"> </w:t>
      </w:r>
      <w:r w:rsidRPr="0090274D">
        <w:rPr>
          <w:sz w:val="28"/>
          <w:szCs w:val="28"/>
        </w:rPr>
        <w:t>объяснительная</w:t>
      </w:r>
      <w:r w:rsidRPr="0090274D">
        <w:rPr>
          <w:spacing w:val="-4"/>
          <w:sz w:val="28"/>
          <w:szCs w:val="28"/>
        </w:rPr>
        <w:t xml:space="preserve"> </w:t>
      </w:r>
      <w:r w:rsidRPr="0090274D">
        <w:rPr>
          <w:sz w:val="28"/>
          <w:szCs w:val="28"/>
        </w:rPr>
        <w:t>записка,</w:t>
      </w:r>
      <w:r w:rsidRPr="0090274D">
        <w:rPr>
          <w:spacing w:val="-4"/>
          <w:sz w:val="28"/>
          <w:szCs w:val="28"/>
        </w:rPr>
        <w:t xml:space="preserve"> </w:t>
      </w:r>
      <w:r w:rsidRPr="0090274D">
        <w:rPr>
          <w:sz w:val="28"/>
          <w:szCs w:val="28"/>
        </w:rPr>
        <w:t>автобиография,</w:t>
      </w:r>
      <w:r w:rsidRPr="0090274D">
        <w:rPr>
          <w:spacing w:val="-4"/>
          <w:sz w:val="28"/>
          <w:szCs w:val="28"/>
        </w:rPr>
        <w:t xml:space="preserve"> </w:t>
      </w:r>
      <w:r w:rsidRPr="0090274D">
        <w:rPr>
          <w:sz w:val="28"/>
          <w:szCs w:val="28"/>
        </w:rPr>
        <w:t>характеристика), создавать тексты публицистических жанров.</w:t>
      </w:r>
    </w:p>
    <w:p w:rsidR="00A602FA" w:rsidRPr="0090274D" w:rsidRDefault="00A602FA">
      <w:pPr>
        <w:pStyle w:val="a3"/>
        <w:ind w:left="962"/>
        <w:rPr>
          <w:sz w:val="28"/>
          <w:szCs w:val="28"/>
        </w:rPr>
      </w:pPr>
      <w:r w:rsidRPr="0090274D">
        <w:rPr>
          <w:sz w:val="28"/>
          <w:szCs w:val="28"/>
        </w:rPr>
        <w:t>Деловые</w:t>
      </w:r>
      <w:r w:rsidRPr="0090274D">
        <w:rPr>
          <w:spacing w:val="-7"/>
          <w:sz w:val="28"/>
          <w:szCs w:val="28"/>
        </w:rPr>
        <w:t xml:space="preserve"> </w:t>
      </w:r>
      <w:r w:rsidRPr="0090274D">
        <w:rPr>
          <w:sz w:val="28"/>
          <w:szCs w:val="28"/>
        </w:rPr>
        <w:t>бумаги,</w:t>
      </w:r>
      <w:r w:rsidRPr="0090274D">
        <w:rPr>
          <w:spacing w:val="-2"/>
          <w:sz w:val="28"/>
          <w:szCs w:val="28"/>
        </w:rPr>
        <w:t xml:space="preserve"> </w:t>
      </w:r>
      <w:r w:rsidRPr="0090274D">
        <w:rPr>
          <w:sz w:val="28"/>
          <w:szCs w:val="28"/>
        </w:rPr>
        <w:t>реферат,</w:t>
      </w:r>
      <w:r w:rsidRPr="0090274D">
        <w:rPr>
          <w:spacing w:val="-2"/>
          <w:sz w:val="28"/>
          <w:szCs w:val="28"/>
        </w:rPr>
        <w:t xml:space="preserve"> </w:t>
      </w:r>
      <w:r w:rsidRPr="0090274D">
        <w:rPr>
          <w:sz w:val="28"/>
          <w:szCs w:val="28"/>
        </w:rPr>
        <w:t>доклад</w:t>
      </w:r>
      <w:r w:rsidRPr="0090274D">
        <w:rPr>
          <w:spacing w:val="-3"/>
          <w:sz w:val="28"/>
          <w:szCs w:val="28"/>
        </w:rPr>
        <w:t xml:space="preserve"> </w:t>
      </w:r>
      <w:r w:rsidRPr="0090274D">
        <w:rPr>
          <w:sz w:val="28"/>
          <w:szCs w:val="28"/>
        </w:rPr>
        <w:t>на</w:t>
      </w:r>
      <w:r w:rsidRPr="0090274D">
        <w:rPr>
          <w:spacing w:val="-3"/>
          <w:sz w:val="28"/>
          <w:szCs w:val="28"/>
        </w:rPr>
        <w:t xml:space="preserve"> </w:t>
      </w:r>
      <w:r w:rsidRPr="0090274D">
        <w:rPr>
          <w:sz w:val="28"/>
          <w:szCs w:val="28"/>
        </w:rPr>
        <w:t>научную тему.</w:t>
      </w:r>
      <w:r w:rsidRPr="0090274D">
        <w:rPr>
          <w:spacing w:val="-3"/>
          <w:sz w:val="28"/>
          <w:szCs w:val="28"/>
        </w:rPr>
        <w:t xml:space="preserve"> </w:t>
      </w:r>
      <w:r w:rsidRPr="0090274D">
        <w:rPr>
          <w:sz w:val="28"/>
          <w:szCs w:val="28"/>
        </w:rPr>
        <w:t>тезисы,</w:t>
      </w:r>
      <w:r w:rsidRPr="0090274D">
        <w:rPr>
          <w:spacing w:val="-2"/>
          <w:sz w:val="28"/>
          <w:szCs w:val="28"/>
        </w:rPr>
        <w:t xml:space="preserve"> </w:t>
      </w:r>
      <w:r w:rsidRPr="0090274D">
        <w:rPr>
          <w:sz w:val="28"/>
          <w:szCs w:val="28"/>
        </w:rPr>
        <w:t>конспект,</w:t>
      </w:r>
      <w:r w:rsidRPr="0090274D">
        <w:rPr>
          <w:spacing w:val="-2"/>
          <w:sz w:val="28"/>
          <w:szCs w:val="28"/>
        </w:rPr>
        <w:t xml:space="preserve"> </w:t>
      </w:r>
      <w:r w:rsidRPr="0090274D">
        <w:rPr>
          <w:sz w:val="28"/>
          <w:szCs w:val="28"/>
        </w:rPr>
        <w:t>реферат,</w:t>
      </w:r>
      <w:r w:rsidRPr="0090274D">
        <w:rPr>
          <w:spacing w:val="-2"/>
          <w:sz w:val="28"/>
          <w:szCs w:val="28"/>
        </w:rPr>
        <w:t xml:space="preserve"> рецензия.</w:t>
      </w:r>
    </w:p>
    <w:p w:rsidR="00A602FA" w:rsidRPr="0090274D" w:rsidRDefault="00A602FA">
      <w:pPr>
        <w:spacing w:before="3" w:line="274" w:lineRule="exact"/>
        <w:ind w:left="1022"/>
        <w:jc w:val="both"/>
        <w:rPr>
          <w:b/>
          <w:sz w:val="28"/>
          <w:szCs w:val="28"/>
        </w:rPr>
      </w:pPr>
      <w:r w:rsidRPr="0090274D">
        <w:rPr>
          <w:b/>
          <w:sz w:val="28"/>
          <w:szCs w:val="28"/>
          <w:u w:val="single"/>
        </w:rPr>
        <w:t>Виды</w:t>
      </w:r>
      <w:r w:rsidRPr="0090274D">
        <w:rPr>
          <w:b/>
          <w:spacing w:val="-3"/>
          <w:sz w:val="28"/>
          <w:szCs w:val="28"/>
          <w:u w:val="single"/>
        </w:rPr>
        <w:t xml:space="preserve"> </w:t>
      </w:r>
      <w:r w:rsidRPr="0090274D">
        <w:rPr>
          <w:b/>
          <w:sz w:val="28"/>
          <w:szCs w:val="28"/>
          <w:u w:val="single"/>
        </w:rPr>
        <w:t>речевой</w:t>
      </w:r>
      <w:r w:rsidRPr="0090274D">
        <w:rPr>
          <w:b/>
          <w:spacing w:val="-3"/>
          <w:sz w:val="28"/>
          <w:szCs w:val="28"/>
          <w:u w:val="single"/>
        </w:rPr>
        <w:t xml:space="preserve"> </w:t>
      </w:r>
      <w:r w:rsidRPr="0090274D">
        <w:rPr>
          <w:b/>
          <w:sz w:val="28"/>
          <w:szCs w:val="28"/>
          <w:u w:val="single"/>
        </w:rPr>
        <w:t>деятельности</w:t>
      </w:r>
      <w:r w:rsidRPr="0090274D">
        <w:rPr>
          <w:b/>
          <w:spacing w:val="-5"/>
          <w:sz w:val="28"/>
          <w:szCs w:val="28"/>
          <w:u w:val="single"/>
        </w:rPr>
        <w:t xml:space="preserve"> </w:t>
      </w:r>
      <w:r w:rsidRPr="0090274D">
        <w:rPr>
          <w:b/>
          <w:sz w:val="28"/>
          <w:szCs w:val="28"/>
          <w:u w:val="single"/>
        </w:rPr>
        <w:t>и</w:t>
      </w:r>
      <w:r w:rsidRPr="0090274D">
        <w:rPr>
          <w:b/>
          <w:spacing w:val="-3"/>
          <w:sz w:val="28"/>
          <w:szCs w:val="28"/>
          <w:u w:val="single"/>
        </w:rPr>
        <w:t xml:space="preserve"> </w:t>
      </w:r>
      <w:r w:rsidRPr="0090274D">
        <w:rPr>
          <w:b/>
          <w:sz w:val="28"/>
          <w:szCs w:val="28"/>
          <w:u w:val="single"/>
        </w:rPr>
        <w:t>культура</w:t>
      </w:r>
      <w:r w:rsidRPr="0090274D">
        <w:rPr>
          <w:b/>
          <w:spacing w:val="-5"/>
          <w:sz w:val="28"/>
          <w:szCs w:val="28"/>
          <w:u w:val="single"/>
        </w:rPr>
        <w:t xml:space="preserve"> </w:t>
      </w:r>
      <w:r w:rsidRPr="0090274D">
        <w:rPr>
          <w:b/>
          <w:spacing w:val="-4"/>
          <w:sz w:val="28"/>
          <w:szCs w:val="28"/>
          <w:u w:val="single"/>
        </w:rPr>
        <w:t>речи</w:t>
      </w:r>
    </w:p>
    <w:p w:rsidR="00A602FA" w:rsidRPr="0090274D" w:rsidRDefault="00A602FA">
      <w:pPr>
        <w:pStyle w:val="a3"/>
        <w:ind w:right="392" w:firstLine="708"/>
        <w:jc w:val="both"/>
        <w:rPr>
          <w:sz w:val="28"/>
          <w:szCs w:val="28"/>
        </w:rPr>
      </w:pPr>
      <w:r w:rsidRPr="0090274D">
        <w:rPr>
          <w:sz w:val="28"/>
          <w:szCs w:val="28"/>
        </w:rPr>
        <w:t>В девятом классе продолжается активная работа по формированию всех видов речевой деятельности. Совершенствуются навыки аудирования.</w:t>
      </w:r>
      <w:r w:rsidRPr="0090274D">
        <w:rPr>
          <w:spacing w:val="40"/>
          <w:sz w:val="28"/>
          <w:szCs w:val="28"/>
        </w:rPr>
        <w:t xml:space="preserve"> </w:t>
      </w:r>
      <w:r w:rsidRPr="0090274D">
        <w:rPr>
          <w:sz w:val="28"/>
          <w:szCs w:val="28"/>
        </w:rPr>
        <w:t>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Эти виды речевой деятельности отрабатываются на относительно более сложном материале и по</w:t>
      </w:r>
      <w:r w:rsidRPr="0090274D">
        <w:rPr>
          <w:spacing w:val="23"/>
          <w:sz w:val="28"/>
          <w:szCs w:val="28"/>
        </w:rPr>
        <w:t xml:space="preserve"> </w:t>
      </w:r>
      <w:r w:rsidRPr="0090274D">
        <w:rPr>
          <w:sz w:val="28"/>
          <w:szCs w:val="28"/>
        </w:rPr>
        <w:t>содержанию, и по объему. При</w:t>
      </w:r>
      <w:r w:rsidRPr="0090274D">
        <w:rPr>
          <w:spacing w:val="15"/>
          <w:sz w:val="28"/>
          <w:szCs w:val="28"/>
        </w:rPr>
        <w:t xml:space="preserve"> </w:t>
      </w:r>
      <w:r w:rsidRPr="0090274D">
        <w:rPr>
          <w:sz w:val="28"/>
          <w:szCs w:val="28"/>
        </w:rPr>
        <w:t>организации</w:t>
      </w:r>
      <w:r w:rsidRPr="0090274D">
        <w:rPr>
          <w:spacing w:val="15"/>
          <w:sz w:val="28"/>
          <w:szCs w:val="28"/>
        </w:rPr>
        <w:t xml:space="preserve"> </w:t>
      </w:r>
      <w:r w:rsidRPr="0090274D">
        <w:rPr>
          <w:sz w:val="28"/>
          <w:szCs w:val="28"/>
        </w:rPr>
        <w:t>работы по совершенствованию</w:t>
      </w:r>
      <w:r w:rsidRPr="0090274D">
        <w:rPr>
          <w:spacing w:val="15"/>
          <w:sz w:val="28"/>
          <w:szCs w:val="28"/>
        </w:rPr>
        <w:t xml:space="preserve"> </w:t>
      </w:r>
      <w:r w:rsidRPr="0090274D">
        <w:rPr>
          <w:sz w:val="28"/>
          <w:szCs w:val="28"/>
        </w:rPr>
        <w:t>навыков понимания текстов особое внимание</w:t>
      </w:r>
      <w:r w:rsidRPr="0090274D">
        <w:rPr>
          <w:spacing w:val="16"/>
          <w:sz w:val="28"/>
          <w:szCs w:val="28"/>
        </w:rPr>
        <w:t xml:space="preserve"> </w:t>
      </w:r>
      <w:r w:rsidRPr="0090274D">
        <w:rPr>
          <w:sz w:val="28"/>
          <w:szCs w:val="28"/>
        </w:rPr>
        <w:t>уделяется коммуникативной установке, от</w:t>
      </w: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rPr>
          <w:sz w:val="28"/>
          <w:szCs w:val="28"/>
        </w:rPr>
      </w:pPr>
      <w:r w:rsidRPr="0090274D">
        <w:rPr>
          <w:sz w:val="28"/>
          <w:szCs w:val="28"/>
        </w:rPr>
        <w:t>которой зависит глубина постижения информации текста, а также выразительным средствам, использованным в тексте, интонационному</w:t>
      </w:r>
      <w:r w:rsidRPr="0090274D">
        <w:rPr>
          <w:spacing w:val="-2"/>
          <w:sz w:val="28"/>
          <w:szCs w:val="28"/>
        </w:rPr>
        <w:t xml:space="preserve"> </w:t>
      </w:r>
      <w:r w:rsidRPr="0090274D">
        <w:rPr>
          <w:sz w:val="28"/>
          <w:szCs w:val="28"/>
        </w:rPr>
        <w:t>оформлению читаемого, что является значимым фактором постижения замысла автора и показателем понимания смысла читаемого.</w:t>
      </w:r>
    </w:p>
    <w:p w:rsidR="00A602FA" w:rsidRPr="0090274D" w:rsidRDefault="00A602FA">
      <w:pPr>
        <w:pStyle w:val="a3"/>
        <w:ind w:firstLine="708"/>
        <w:rPr>
          <w:sz w:val="28"/>
          <w:szCs w:val="28"/>
        </w:rPr>
      </w:pPr>
      <w:r w:rsidRPr="0090274D">
        <w:rPr>
          <w:sz w:val="28"/>
          <w:szCs w:val="28"/>
        </w:rPr>
        <w:t>Степень</w:t>
      </w:r>
      <w:r w:rsidRPr="0090274D">
        <w:rPr>
          <w:spacing w:val="40"/>
          <w:sz w:val="28"/>
          <w:szCs w:val="28"/>
        </w:rPr>
        <w:t xml:space="preserve"> </w:t>
      </w:r>
      <w:r w:rsidRPr="0090274D">
        <w:rPr>
          <w:sz w:val="28"/>
          <w:szCs w:val="28"/>
        </w:rPr>
        <w:t>понимания</w:t>
      </w:r>
      <w:r w:rsidRPr="0090274D">
        <w:rPr>
          <w:spacing w:val="40"/>
          <w:sz w:val="28"/>
          <w:szCs w:val="28"/>
        </w:rPr>
        <w:t xml:space="preserve"> </w:t>
      </w:r>
      <w:r w:rsidRPr="0090274D">
        <w:rPr>
          <w:sz w:val="28"/>
          <w:szCs w:val="28"/>
        </w:rPr>
        <w:t>читаемого,</w:t>
      </w:r>
      <w:r w:rsidRPr="0090274D">
        <w:rPr>
          <w:spacing w:val="40"/>
          <w:sz w:val="28"/>
          <w:szCs w:val="28"/>
        </w:rPr>
        <w:t xml:space="preserve"> </w:t>
      </w:r>
      <w:r w:rsidRPr="0090274D">
        <w:rPr>
          <w:sz w:val="28"/>
          <w:szCs w:val="28"/>
        </w:rPr>
        <w:t>главной</w:t>
      </w:r>
      <w:r w:rsidRPr="0090274D">
        <w:rPr>
          <w:spacing w:val="40"/>
          <w:sz w:val="28"/>
          <w:szCs w:val="28"/>
        </w:rPr>
        <w:t xml:space="preserve"> </w:t>
      </w:r>
      <w:r w:rsidRPr="0090274D">
        <w:rPr>
          <w:sz w:val="28"/>
          <w:szCs w:val="28"/>
        </w:rPr>
        <w:t>мысли</w:t>
      </w:r>
      <w:r w:rsidRPr="0090274D">
        <w:rPr>
          <w:spacing w:val="40"/>
          <w:sz w:val="28"/>
          <w:szCs w:val="28"/>
        </w:rPr>
        <w:t xml:space="preserve"> </w:t>
      </w:r>
      <w:r w:rsidRPr="0090274D">
        <w:rPr>
          <w:sz w:val="28"/>
          <w:szCs w:val="28"/>
        </w:rPr>
        <w:t>текста,</w:t>
      </w:r>
      <w:r w:rsidRPr="0090274D">
        <w:rPr>
          <w:spacing w:val="40"/>
          <w:sz w:val="28"/>
          <w:szCs w:val="28"/>
        </w:rPr>
        <w:t xml:space="preserve"> </w:t>
      </w:r>
      <w:r w:rsidRPr="0090274D">
        <w:rPr>
          <w:sz w:val="28"/>
          <w:szCs w:val="28"/>
        </w:rPr>
        <w:t>его</w:t>
      </w:r>
      <w:r w:rsidRPr="0090274D">
        <w:rPr>
          <w:spacing w:val="40"/>
          <w:sz w:val="28"/>
          <w:szCs w:val="28"/>
        </w:rPr>
        <w:t xml:space="preserve"> </w:t>
      </w:r>
      <w:r w:rsidRPr="0090274D">
        <w:rPr>
          <w:sz w:val="28"/>
          <w:szCs w:val="28"/>
        </w:rPr>
        <w:t>сюжета</w:t>
      </w:r>
      <w:r w:rsidRPr="0090274D">
        <w:rPr>
          <w:spacing w:val="40"/>
          <w:sz w:val="28"/>
          <w:szCs w:val="28"/>
        </w:rPr>
        <w:t xml:space="preserve"> </w:t>
      </w:r>
      <w:r w:rsidRPr="0090274D">
        <w:rPr>
          <w:sz w:val="28"/>
          <w:szCs w:val="28"/>
        </w:rPr>
        <w:t>напрямую</w:t>
      </w:r>
      <w:r w:rsidRPr="0090274D">
        <w:rPr>
          <w:spacing w:val="40"/>
          <w:sz w:val="28"/>
          <w:szCs w:val="28"/>
        </w:rPr>
        <w:t xml:space="preserve"> </w:t>
      </w:r>
      <w:r w:rsidRPr="0090274D">
        <w:rPr>
          <w:sz w:val="28"/>
          <w:szCs w:val="28"/>
        </w:rPr>
        <w:t>влияет</w:t>
      </w:r>
      <w:r w:rsidRPr="0090274D">
        <w:rPr>
          <w:spacing w:val="40"/>
          <w:sz w:val="28"/>
          <w:szCs w:val="28"/>
        </w:rPr>
        <w:t xml:space="preserve"> </w:t>
      </w:r>
      <w:r w:rsidRPr="0090274D">
        <w:rPr>
          <w:sz w:val="28"/>
          <w:szCs w:val="28"/>
        </w:rPr>
        <w:t>на</w:t>
      </w:r>
      <w:r w:rsidRPr="0090274D">
        <w:rPr>
          <w:spacing w:val="40"/>
          <w:sz w:val="28"/>
          <w:szCs w:val="28"/>
        </w:rPr>
        <w:t xml:space="preserve"> </w:t>
      </w:r>
      <w:r w:rsidRPr="0090274D">
        <w:rPr>
          <w:sz w:val="28"/>
          <w:szCs w:val="28"/>
        </w:rPr>
        <w:t>качество</w:t>
      </w:r>
      <w:r w:rsidRPr="0090274D">
        <w:rPr>
          <w:spacing w:val="40"/>
          <w:sz w:val="28"/>
          <w:szCs w:val="28"/>
        </w:rPr>
        <w:t xml:space="preserve"> </w:t>
      </w:r>
      <w:r w:rsidRPr="0090274D">
        <w:rPr>
          <w:sz w:val="28"/>
          <w:szCs w:val="28"/>
        </w:rPr>
        <w:t>письменного</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устного</w:t>
      </w:r>
      <w:r w:rsidRPr="0090274D">
        <w:rPr>
          <w:spacing w:val="40"/>
          <w:sz w:val="28"/>
          <w:szCs w:val="28"/>
        </w:rPr>
        <w:t xml:space="preserve"> </w:t>
      </w:r>
      <w:r w:rsidRPr="0090274D">
        <w:rPr>
          <w:sz w:val="28"/>
          <w:szCs w:val="28"/>
        </w:rPr>
        <w:t>пересказа</w:t>
      </w:r>
      <w:r w:rsidRPr="0090274D">
        <w:rPr>
          <w:spacing w:val="40"/>
          <w:sz w:val="28"/>
          <w:szCs w:val="28"/>
        </w:rPr>
        <w:t xml:space="preserve"> </w:t>
      </w:r>
      <w:r w:rsidRPr="0090274D">
        <w:rPr>
          <w:sz w:val="28"/>
          <w:szCs w:val="28"/>
        </w:rPr>
        <w:t>текстов (подробные, сжатые, выборочные) с учетом их возрастающего объема, что препятствует дословному пониманию и воспроизведению текстов.</w:t>
      </w:r>
    </w:p>
    <w:p w:rsidR="00A602FA" w:rsidRPr="0090274D" w:rsidRDefault="00A602FA">
      <w:pPr>
        <w:pStyle w:val="a3"/>
        <w:spacing w:before="1"/>
        <w:ind w:right="483" w:firstLine="708"/>
        <w:rPr>
          <w:sz w:val="28"/>
          <w:szCs w:val="28"/>
        </w:rPr>
      </w:pPr>
      <w:r w:rsidRPr="0090274D">
        <w:rPr>
          <w:sz w:val="28"/>
          <w:szCs w:val="28"/>
        </w:rPr>
        <w:t>На данном этапе обучения обучающимся доступно умение сопоставлять и сравнивать речевые высказывания с точки зрения их содержания, стилистических</w:t>
      </w:r>
      <w:r w:rsidRPr="0090274D">
        <w:rPr>
          <w:spacing w:val="-1"/>
          <w:sz w:val="28"/>
          <w:szCs w:val="28"/>
        </w:rPr>
        <w:t xml:space="preserve"> </w:t>
      </w:r>
      <w:r w:rsidRPr="0090274D">
        <w:rPr>
          <w:sz w:val="28"/>
          <w:szCs w:val="28"/>
        </w:rPr>
        <w:t>особенностей</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использованных</w:t>
      </w:r>
      <w:r w:rsidRPr="0090274D">
        <w:rPr>
          <w:spacing w:val="-2"/>
          <w:sz w:val="28"/>
          <w:szCs w:val="28"/>
        </w:rPr>
        <w:t xml:space="preserve"> </w:t>
      </w:r>
      <w:r w:rsidRPr="0090274D">
        <w:rPr>
          <w:sz w:val="28"/>
          <w:szCs w:val="28"/>
        </w:rPr>
        <w:t>языковых</w:t>
      </w:r>
      <w:r w:rsidRPr="0090274D">
        <w:rPr>
          <w:spacing w:val="-2"/>
          <w:sz w:val="28"/>
          <w:szCs w:val="28"/>
        </w:rPr>
        <w:t xml:space="preserve"> </w:t>
      </w:r>
      <w:r w:rsidRPr="0090274D">
        <w:rPr>
          <w:sz w:val="28"/>
          <w:szCs w:val="28"/>
        </w:rPr>
        <w:t>средств,</w:t>
      </w:r>
      <w:r w:rsidRPr="0090274D">
        <w:rPr>
          <w:spacing w:val="-3"/>
          <w:sz w:val="28"/>
          <w:szCs w:val="28"/>
        </w:rPr>
        <w:t xml:space="preserve"> </w:t>
      </w:r>
      <w:r w:rsidRPr="0090274D">
        <w:rPr>
          <w:sz w:val="28"/>
          <w:szCs w:val="28"/>
        </w:rPr>
        <w:t>однако,</w:t>
      </w:r>
      <w:r w:rsidRPr="0090274D">
        <w:rPr>
          <w:spacing w:val="-3"/>
          <w:sz w:val="28"/>
          <w:szCs w:val="28"/>
        </w:rPr>
        <w:t xml:space="preserve"> </w:t>
      </w:r>
      <w:r w:rsidRPr="0090274D">
        <w:rPr>
          <w:sz w:val="28"/>
          <w:szCs w:val="28"/>
        </w:rPr>
        <w:t>они уверенно</w:t>
      </w:r>
      <w:r w:rsidRPr="0090274D">
        <w:rPr>
          <w:spacing w:val="-3"/>
          <w:sz w:val="28"/>
          <w:szCs w:val="28"/>
        </w:rPr>
        <w:t xml:space="preserve"> </w:t>
      </w:r>
      <w:r w:rsidRPr="0090274D">
        <w:rPr>
          <w:sz w:val="28"/>
          <w:szCs w:val="28"/>
        </w:rPr>
        <w:t>справляются</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этим</w:t>
      </w:r>
      <w:r w:rsidRPr="0090274D">
        <w:rPr>
          <w:spacing w:val="-4"/>
          <w:sz w:val="28"/>
          <w:szCs w:val="28"/>
        </w:rPr>
        <w:t xml:space="preserve"> </w:t>
      </w:r>
      <w:r w:rsidRPr="0090274D">
        <w:rPr>
          <w:sz w:val="28"/>
          <w:szCs w:val="28"/>
        </w:rPr>
        <w:t>заданием</w:t>
      </w:r>
      <w:r w:rsidRPr="0090274D">
        <w:rPr>
          <w:spacing w:val="-4"/>
          <w:sz w:val="28"/>
          <w:szCs w:val="28"/>
        </w:rPr>
        <w:t xml:space="preserve"> </w:t>
      </w:r>
      <w:r w:rsidRPr="0090274D">
        <w:rPr>
          <w:sz w:val="28"/>
          <w:szCs w:val="28"/>
        </w:rPr>
        <w:t>только</w:t>
      </w:r>
      <w:r w:rsidRPr="0090274D">
        <w:rPr>
          <w:spacing w:val="-3"/>
          <w:sz w:val="28"/>
          <w:szCs w:val="28"/>
        </w:rPr>
        <w:t xml:space="preserve"> </w:t>
      </w:r>
      <w:r w:rsidRPr="0090274D">
        <w:rPr>
          <w:sz w:val="28"/>
          <w:szCs w:val="28"/>
        </w:rPr>
        <w:t>при условии</w:t>
      </w:r>
      <w:r w:rsidRPr="0090274D">
        <w:rPr>
          <w:spacing w:val="-3"/>
          <w:sz w:val="28"/>
          <w:szCs w:val="28"/>
        </w:rPr>
        <w:t xml:space="preserve"> </w:t>
      </w:r>
      <w:r w:rsidRPr="0090274D">
        <w:rPr>
          <w:sz w:val="28"/>
          <w:szCs w:val="28"/>
        </w:rPr>
        <w:t>действий по определенному плану или алгоритму.</w:t>
      </w:r>
    </w:p>
    <w:p w:rsidR="00A602FA" w:rsidRPr="0090274D" w:rsidRDefault="00A602FA">
      <w:pPr>
        <w:pStyle w:val="a3"/>
        <w:ind w:right="392" w:firstLine="708"/>
        <w:jc w:val="both"/>
        <w:rPr>
          <w:sz w:val="28"/>
          <w:szCs w:val="28"/>
        </w:rPr>
      </w:pPr>
      <w:r w:rsidRPr="0090274D">
        <w:rPr>
          <w:sz w:val="28"/>
          <w:szCs w:val="28"/>
        </w:rPr>
        <w:t>Большое внимание уделяется дальнейшему развитию навыков коммуникации в различных условиях: реальной, виртуальной, со сверстниками, со взрослыми. Обучающиеся совершенствуют умения владения различными видами монолога и диалога. При этом необходимо добиваться от них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w:t>
      </w:r>
    </w:p>
    <w:p w:rsidR="00A602FA" w:rsidRPr="0090274D" w:rsidRDefault="00A602FA">
      <w:pPr>
        <w:pStyle w:val="a3"/>
        <w:ind w:right="1349" w:firstLine="708"/>
        <w:jc w:val="both"/>
        <w:rPr>
          <w:sz w:val="28"/>
          <w:szCs w:val="28"/>
        </w:rPr>
      </w:pPr>
      <w:r w:rsidRPr="0090274D">
        <w:rPr>
          <w:sz w:val="28"/>
          <w:szCs w:val="28"/>
        </w:rPr>
        <w:t>Продолжается</w:t>
      </w:r>
      <w:r w:rsidRPr="0090274D">
        <w:rPr>
          <w:spacing w:val="-1"/>
          <w:sz w:val="28"/>
          <w:szCs w:val="28"/>
        </w:rPr>
        <w:t xml:space="preserve"> </w:t>
      </w:r>
      <w:r w:rsidRPr="0090274D">
        <w:rPr>
          <w:sz w:val="28"/>
          <w:szCs w:val="28"/>
        </w:rPr>
        <w:t>работа</w:t>
      </w:r>
      <w:r w:rsidRPr="0090274D">
        <w:rPr>
          <w:spacing w:val="-2"/>
          <w:sz w:val="28"/>
          <w:szCs w:val="28"/>
        </w:rPr>
        <w:t xml:space="preserve"> </w:t>
      </w:r>
      <w:r w:rsidRPr="0090274D">
        <w:rPr>
          <w:sz w:val="28"/>
          <w:szCs w:val="28"/>
        </w:rPr>
        <w:t>по</w:t>
      </w:r>
      <w:r w:rsidRPr="0090274D">
        <w:rPr>
          <w:spacing w:val="-1"/>
          <w:sz w:val="28"/>
          <w:szCs w:val="28"/>
        </w:rPr>
        <w:t xml:space="preserve"> </w:t>
      </w:r>
      <w:r w:rsidRPr="0090274D">
        <w:rPr>
          <w:sz w:val="28"/>
          <w:szCs w:val="28"/>
        </w:rPr>
        <w:t>закреплению</w:t>
      </w:r>
      <w:r w:rsidRPr="0090274D">
        <w:rPr>
          <w:spacing w:val="-1"/>
          <w:sz w:val="28"/>
          <w:szCs w:val="28"/>
        </w:rPr>
        <w:t xml:space="preserve"> </w:t>
      </w:r>
      <w:r w:rsidRPr="0090274D">
        <w:rPr>
          <w:sz w:val="28"/>
          <w:szCs w:val="28"/>
        </w:rPr>
        <w:t>навыков</w:t>
      </w:r>
      <w:r w:rsidRPr="0090274D">
        <w:rPr>
          <w:spacing w:val="-2"/>
          <w:sz w:val="28"/>
          <w:szCs w:val="28"/>
        </w:rPr>
        <w:t xml:space="preserve"> </w:t>
      </w:r>
      <w:r w:rsidRPr="0090274D">
        <w:rPr>
          <w:sz w:val="28"/>
          <w:szCs w:val="28"/>
        </w:rPr>
        <w:t>социально</w:t>
      </w:r>
      <w:r w:rsidRPr="0090274D">
        <w:rPr>
          <w:spacing w:val="-4"/>
          <w:sz w:val="28"/>
          <w:szCs w:val="28"/>
        </w:rPr>
        <w:t xml:space="preserve"> </w:t>
      </w:r>
      <w:r w:rsidRPr="0090274D">
        <w:rPr>
          <w:sz w:val="28"/>
          <w:szCs w:val="28"/>
        </w:rPr>
        <w:t>принятых форм</w:t>
      </w:r>
      <w:r w:rsidRPr="0090274D">
        <w:rPr>
          <w:spacing w:val="-2"/>
          <w:sz w:val="28"/>
          <w:szCs w:val="28"/>
        </w:rPr>
        <w:t xml:space="preserve"> </w:t>
      </w:r>
      <w:r w:rsidRPr="0090274D">
        <w:rPr>
          <w:sz w:val="28"/>
          <w:szCs w:val="28"/>
        </w:rPr>
        <w:t>и</w:t>
      </w:r>
      <w:r w:rsidRPr="0090274D">
        <w:rPr>
          <w:spacing w:val="-1"/>
          <w:sz w:val="28"/>
          <w:szCs w:val="28"/>
        </w:rPr>
        <w:t xml:space="preserve"> </w:t>
      </w:r>
      <w:r w:rsidRPr="0090274D">
        <w:rPr>
          <w:sz w:val="28"/>
          <w:szCs w:val="28"/>
        </w:rPr>
        <w:t>сценариев</w:t>
      </w:r>
      <w:r w:rsidRPr="0090274D">
        <w:rPr>
          <w:spacing w:val="-2"/>
          <w:sz w:val="28"/>
          <w:szCs w:val="28"/>
        </w:rPr>
        <w:t xml:space="preserve"> </w:t>
      </w:r>
      <w:r w:rsidRPr="0090274D">
        <w:rPr>
          <w:sz w:val="28"/>
          <w:szCs w:val="28"/>
        </w:rPr>
        <w:t>общения</w:t>
      </w:r>
      <w:r w:rsidRPr="0090274D">
        <w:rPr>
          <w:spacing w:val="-1"/>
          <w:sz w:val="28"/>
          <w:szCs w:val="28"/>
        </w:rPr>
        <w:t xml:space="preserve"> </w:t>
      </w:r>
      <w:r w:rsidRPr="0090274D">
        <w:rPr>
          <w:sz w:val="28"/>
          <w:szCs w:val="28"/>
        </w:rPr>
        <w:t>с</w:t>
      </w:r>
      <w:r w:rsidRPr="0090274D">
        <w:rPr>
          <w:spacing w:val="-2"/>
          <w:sz w:val="28"/>
          <w:szCs w:val="28"/>
        </w:rPr>
        <w:t xml:space="preserve"> </w:t>
      </w:r>
      <w:r w:rsidRPr="0090274D">
        <w:rPr>
          <w:sz w:val="28"/>
          <w:szCs w:val="28"/>
        </w:rPr>
        <w:t>соблюдением</w:t>
      </w:r>
      <w:r w:rsidRPr="0090274D">
        <w:rPr>
          <w:spacing w:val="-2"/>
          <w:sz w:val="28"/>
          <w:szCs w:val="28"/>
        </w:rPr>
        <w:t xml:space="preserve"> </w:t>
      </w:r>
      <w:r w:rsidRPr="0090274D">
        <w:rPr>
          <w:sz w:val="28"/>
          <w:szCs w:val="28"/>
        </w:rPr>
        <w:t>норм</w:t>
      </w:r>
      <w:r w:rsidRPr="0090274D">
        <w:rPr>
          <w:spacing w:val="-2"/>
          <w:sz w:val="28"/>
          <w:szCs w:val="28"/>
        </w:rPr>
        <w:t xml:space="preserve"> </w:t>
      </w:r>
      <w:r w:rsidRPr="0090274D">
        <w:rPr>
          <w:sz w:val="28"/>
          <w:szCs w:val="28"/>
        </w:rPr>
        <w:t>речевого</w:t>
      </w:r>
      <w:r w:rsidRPr="0090274D">
        <w:rPr>
          <w:spacing w:val="-1"/>
          <w:sz w:val="28"/>
          <w:szCs w:val="28"/>
        </w:rPr>
        <w:t xml:space="preserve"> </w:t>
      </w:r>
      <w:r w:rsidRPr="0090274D">
        <w:rPr>
          <w:sz w:val="28"/>
          <w:szCs w:val="28"/>
        </w:rPr>
        <w:t>этикета. Обращается внимание</w:t>
      </w:r>
      <w:r w:rsidRPr="0090274D">
        <w:rPr>
          <w:spacing w:val="-3"/>
          <w:sz w:val="28"/>
          <w:szCs w:val="28"/>
        </w:rPr>
        <w:t xml:space="preserve"> </w:t>
      </w:r>
      <w:r w:rsidRPr="0090274D">
        <w:rPr>
          <w:sz w:val="28"/>
          <w:szCs w:val="28"/>
        </w:rPr>
        <w:t>на</w:t>
      </w:r>
      <w:r w:rsidRPr="0090274D">
        <w:rPr>
          <w:spacing w:val="-3"/>
          <w:sz w:val="28"/>
          <w:szCs w:val="28"/>
        </w:rPr>
        <w:t xml:space="preserve"> </w:t>
      </w:r>
      <w:r w:rsidRPr="0090274D">
        <w:rPr>
          <w:sz w:val="28"/>
          <w:szCs w:val="28"/>
        </w:rPr>
        <w:t>вербальные</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невербальные</w:t>
      </w:r>
      <w:r w:rsidRPr="0090274D">
        <w:rPr>
          <w:spacing w:val="-4"/>
          <w:sz w:val="28"/>
          <w:szCs w:val="28"/>
        </w:rPr>
        <w:t xml:space="preserve"> </w:t>
      </w:r>
      <w:r w:rsidRPr="0090274D">
        <w:rPr>
          <w:sz w:val="28"/>
          <w:szCs w:val="28"/>
        </w:rPr>
        <w:t>средства</w:t>
      </w:r>
      <w:r w:rsidRPr="0090274D">
        <w:rPr>
          <w:spacing w:val="-4"/>
          <w:sz w:val="28"/>
          <w:szCs w:val="28"/>
        </w:rPr>
        <w:t xml:space="preserve"> </w:t>
      </w:r>
      <w:r w:rsidRPr="0090274D">
        <w:rPr>
          <w:sz w:val="28"/>
          <w:szCs w:val="28"/>
        </w:rPr>
        <w:t>общения,</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частности</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адекватное</w:t>
      </w:r>
      <w:r w:rsidRPr="0090274D">
        <w:rPr>
          <w:spacing w:val="-3"/>
          <w:sz w:val="28"/>
          <w:szCs w:val="28"/>
        </w:rPr>
        <w:t xml:space="preserve"> </w:t>
      </w:r>
      <w:r w:rsidRPr="0090274D">
        <w:rPr>
          <w:sz w:val="28"/>
          <w:szCs w:val="28"/>
        </w:rPr>
        <w:t>использование</w:t>
      </w:r>
      <w:r w:rsidRPr="0090274D">
        <w:rPr>
          <w:spacing w:val="-3"/>
          <w:sz w:val="28"/>
          <w:szCs w:val="28"/>
        </w:rPr>
        <w:t xml:space="preserve"> </w:t>
      </w:r>
      <w:r w:rsidRPr="0090274D">
        <w:rPr>
          <w:sz w:val="28"/>
          <w:szCs w:val="28"/>
        </w:rPr>
        <w:t>жестов,</w:t>
      </w:r>
      <w:r w:rsidRPr="0090274D">
        <w:rPr>
          <w:spacing w:val="-2"/>
          <w:sz w:val="28"/>
          <w:szCs w:val="28"/>
        </w:rPr>
        <w:t xml:space="preserve"> </w:t>
      </w:r>
      <w:r w:rsidRPr="0090274D">
        <w:rPr>
          <w:sz w:val="28"/>
          <w:szCs w:val="28"/>
        </w:rPr>
        <w:t>мимики</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процессе речевого общения.</w:t>
      </w:r>
    </w:p>
    <w:p w:rsidR="00A602FA" w:rsidRPr="0090274D" w:rsidRDefault="00A602FA">
      <w:pPr>
        <w:pStyle w:val="a3"/>
        <w:ind w:right="1317" w:firstLine="708"/>
        <w:jc w:val="both"/>
        <w:rPr>
          <w:sz w:val="28"/>
          <w:szCs w:val="28"/>
        </w:rPr>
      </w:pPr>
      <w:r w:rsidRPr="0090274D">
        <w:rPr>
          <w:sz w:val="28"/>
          <w:szCs w:val="28"/>
        </w:rPr>
        <w:t>Отработанные</w:t>
      </w:r>
      <w:r w:rsidRPr="0090274D">
        <w:rPr>
          <w:spacing w:val="-4"/>
          <w:sz w:val="28"/>
          <w:szCs w:val="28"/>
        </w:rPr>
        <w:t xml:space="preserve"> </w:t>
      </w:r>
      <w:r w:rsidRPr="0090274D">
        <w:rPr>
          <w:sz w:val="28"/>
          <w:szCs w:val="28"/>
        </w:rPr>
        <w:t>на</w:t>
      </w:r>
      <w:r w:rsidRPr="0090274D">
        <w:rPr>
          <w:spacing w:val="-2"/>
          <w:sz w:val="28"/>
          <w:szCs w:val="28"/>
        </w:rPr>
        <w:t xml:space="preserve"> </w:t>
      </w:r>
      <w:r w:rsidRPr="0090274D">
        <w:rPr>
          <w:sz w:val="28"/>
          <w:szCs w:val="28"/>
        </w:rPr>
        <w:t>уроках</w:t>
      </w:r>
      <w:r w:rsidRPr="0090274D">
        <w:rPr>
          <w:spacing w:val="-1"/>
          <w:sz w:val="28"/>
          <w:szCs w:val="28"/>
        </w:rPr>
        <w:t xml:space="preserve"> </w:t>
      </w:r>
      <w:r w:rsidRPr="0090274D">
        <w:rPr>
          <w:sz w:val="28"/>
          <w:szCs w:val="28"/>
        </w:rPr>
        <w:t>сценарии</w:t>
      </w:r>
      <w:r w:rsidRPr="0090274D">
        <w:rPr>
          <w:spacing w:val="-3"/>
          <w:sz w:val="28"/>
          <w:szCs w:val="28"/>
        </w:rPr>
        <w:t xml:space="preserve"> </w:t>
      </w:r>
      <w:r w:rsidRPr="0090274D">
        <w:rPr>
          <w:sz w:val="28"/>
          <w:szCs w:val="28"/>
        </w:rPr>
        <w:t>должны</w:t>
      </w:r>
      <w:r w:rsidRPr="0090274D">
        <w:rPr>
          <w:spacing w:val="-3"/>
          <w:sz w:val="28"/>
          <w:szCs w:val="28"/>
        </w:rPr>
        <w:t xml:space="preserve"> </w:t>
      </w:r>
      <w:r w:rsidRPr="0090274D">
        <w:rPr>
          <w:sz w:val="28"/>
          <w:szCs w:val="28"/>
        </w:rPr>
        <w:t>включаться</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активную</w:t>
      </w:r>
      <w:r w:rsidRPr="0090274D">
        <w:rPr>
          <w:spacing w:val="-3"/>
          <w:sz w:val="28"/>
          <w:szCs w:val="28"/>
        </w:rPr>
        <w:t xml:space="preserve"> </w:t>
      </w:r>
      <w:r w:rsidRPr="0090274D">
        <w:rPr>
          <w:sz w:val="28"/>
          <w:szCs w:val="28"/>
        </w:rPr>
        <w:t>речевую</w:t>
      </w:r>
      <w:r w:rsidRPr="0090274D">
        <w:rPr>
          <w:spacing w:val="-3"/>
          <w:sz w:val="28"/>
          <w:szCs w:val="28"/>
        </w:rPr>
        <w:t xml:space="preserve"> </w:t>
      </w:r>
      <w:r w:rsidRPr="0090274D">
        <w:rPr>
          <w:sz w:val="28"/>
          <w:szCs w:val="28"/>
        </w:rPr>
        <w:t>практику</w:t>
      </w:r>
      <w:r w:rsidRPr="0090274D">
        <w:rPr>
          <w:spacing w:val="-10"/>
          <w:sz w:val="28"/>
          <w:szCs w:val="28"/>
        </w:rPr>
        <w:t xml:space="preserve"> </w:t>
      </w:r>
      <w:r w:rsidRPr="0090274D">
        <w:rPr>
          <w:sz w:val="28"/>
          <w:szCs w:val="28"/>
        </w:rPr>
        <w:t>обучающихся, в</w:t>
      </w:r>
      <w:r w:rsidRPr="0090274D">
        <w:rPr>
          <w:spacing w:val="-4"/>
          <w:sz w:val="28"/>
          <w:szCs w:val="28"/>
        </w:rPr>
        <w:t xml:space="preserve"> </w:t>
      </w:r>
      <w:r w:rsidRPr="0090274D">
        <w:rPr>
          <w:sz w:val="28"/>
          <w:szCs w:val="28"/>
        </w:rPr>
        <w:t>повседневное</w:t>
      </w:r>
      <w:r w:rsidRPr="0090274D">
        <w:rPr>
          <w:spacing w:val="-4"/>
          <w:sz w:val="28"/>
          <w:szCs w:val="28"/>
        </w:rPr>
        <w:t xml:space="preserve"> </w:t>
      </w:r>
      <w:r w:rsidR="00EE62E5">
        <w:rPr>
          <w:sz w:val="28"/>
          <w:szCs w:val="28"/>
        </w:rPr>
        <w:t>общение</w:t>
      </w:r>
      <w:r w:rsidRPr="0090274D">
        <w:rPr>
          <w:sz w:val="28"/>
          <w:szCs w:val="28"/>
        </w:rPr>
        <w:t>.</w:t>
      </w:r>
      <w:r w:rsidRPr="0090274D">
        <w:rPr>
          <w:spacing w:val="-3"/>
          <w:sz w:val="28"/>
          <w:szCs w:val="28"/>
        </w:rPr>
        <w:t xml:space="preserve"> </w:t>
      </w:r>
      <w:r w:rsidRPr="0090274D">
        <w:rPr>
          <w:sz w:val="28"/>
          <w:szCs w:val="28"/>
        </w:rPr>
        <w:t>Поэтому необходимо организовывать различные тренинги, в том числе, на других уроках, за стенами образовательной организации.</w:t>
      </w:r>
    </w:p>
    <w:p w:rsidR="00A602FA" w:rsidRPr="0090274D" w:rsidRDefault="00A602FA">
      <w:pPr>
        <w:pStyle w:val="a3"/>
        <w:ind w:right="389" w:firstLine="708"/>
        <w:jc w:val="both"/>
        <w:rPr>
          <w:sz w:val="28"/>
          <w:szCs w:val="28"/>
        </w:rPr>
      </w:pPr>
      <w:r w:rsidRPr="0090274D">
        <w:rPr>
          <w:sz w:val="28"/>
          <w:szCs w:val="28"/>
        </w:rPr>
        <w:t>Ко времени окончания 9 класса обучающиеся должны освоить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 культурными нормами речевого поведения в различных ситуациях формального и неформального межличностного и межкультурного общения.</w:t>
      </w:r>
    </w:p>
    <w:p w:rsidR="00A602FA" w:rsidRPr="0090274D" w:rsidRDefault="00A602FA">
      <w:pPr>
        <w:pStyle w:val="1"/>
        <w:spacing w:before="6"/>
        <w:ind w:left="962"/>
        <w:jc w:val="both"/>
        <w:rPr>
          <w:sz w:val="28"/>
          <w:szCs w:val="28"/>
        </w:rPr>
      </w:pPr>
      <w:r w:rsidRPr="0090274D">
        <w:rPr>
          <w:sz w:val="28"/>
          <w:szCs w:val="28"/>
        </w:rPr>
        <w:t>Виды</w:t>
      </w:r>
      <w:r w:rsidRPr="0090274D">
        <w:rPr>
          <w:spacing w:val="-3"/>
          <w:sz w:val="28"/>
          <w:szCs w:val="28"/>
        </w:rPr>
        <w:t xml:space="preserve"> </w:t>
      </w:r>
      <w:r w:rsidRPr="0090274D">
        <w:rPr>
          <w:sz w:val="28"/>
          <w:szCs w:val="28"/>
        </w:rPr>
        <w:t>речевой</w:t>
      </w:r>
      <w:r w:rsidRPr="0090274D">
        <w:rPr>
          <w:spacing w:val="-2"/>
          <w:sz w:val="28"/>
          <w:szCs w:val="28"/>
        </w:rPr>
        <w:t xml:space="preserve"> деятельности</w:t>
      </w:r>
    </w:p>
    <w:p w:rsidR="00A602FA" w:rsidRPr="0090274D" w:rsidRDefault="00A602FA">
      <w:pPr>
        <w:pStyle w:val="a3"/>
        <w:spacing w:line="242" w:lineRule="auto"/>
        <w:ind w:left="962" w:right="5257"/>
        <w:rPr>
          <w:b/>
          <w:sz w:val="28"/>
          <w:szCs w:val="28"/>
        </w:rPr>
      </w:pPr>
      <w:r w:rsidRPr="0090274D">
        <w:rPr>
          <w:sz w:val="28"/>
          <w:szCs w:val="28"/>
        </w:rPr>
        <w:t>Аудирование текстов разных стилей и жанров: детальное, ознакомительное и выборочное. Чтение</w:t>
      </w:r>
      <w:r w:rsidRPr="0090274D">
        <w:rPr>
          <w:spacing w:val="-5"/>
          <w:sz w:val="28"/>
          <w:szCs w:val="28"/>
        </w:rPr>
        <w:t xml:space="preserve"> </w:t>
      </w:r>
      <w:r w:rsidRPr="0090274D">
        <w:rPr>
          <w:sz w:val="28"/>
          <w:szCs w:val="28"/>
        </w:rPr>
        <w:t>текстов</w:t>
      </w:r>
      <w:r w:rsidRPr="0090274D">
        <w:rPr>
          <w:spacing w:val="-5"/>
          <w:sz w:val="28"/>
          <w:szCs w:val="28"/>
        </w:rPr>
        <w:t xml:space="preserve"> </w:t>
      </w:r>
      <w:r w:rsidRPr="0090274D">
        <w:rPr>
          <w:sz w:val="28"/>
          <w:szCs w:val="28"/>
        </w:rPr>
        <w:t>разных</w:t>
      </w:r>
      <w:r w:rsidRPr="0090274D">
        <w:rPr>
          <w:spacing w:val="-5"/>
          <w:sz w:val="28"/>
          <w:szCs w:val="28"/>
        </w:rPr>
        <w:t xml:space="preserve"> </w:t>
      </w:r>
      <w:r w:rsidRPr="0090274D">
        <w:rPr>
          <w:sz w:val="28"/>
          <w:szCs w:val="28"/>
        </w:rPr>
        <w:t>стилей</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жанров:</w:t>
      </w:r>
      <w:r w:rsidRPr="0090274D">
        <w:rPr>
          <w:spacing w:val="-7"/>
          <w:sz w:val="28"/>
          <w:szCs w:val="28"/>
        </w:rPr>
        <w:t xml:space="preserve"> </w:t>
      </w:r>
      <w:r w:rsidRPr="0090274D">
        <w:rPr>
          <w:sz w:val="28"/>
          <w:szCs w:val="28"/>
        </w:rPr>
        <w:t>поисковое,</w:t>
      </w:r>
      <w:r w:rsidRPr="0090274D">
        <w:rPr>
          <w:spacing w:val="-4"/>
          <w:sz w:val="28"/>
          <w:szCs w:val="28"/>
        </w:rPr>
        <w:t xml:space="preserve"> </w:t>
      </w:r>
      <w:r w:rsidRPr="0090274D">
        <w:rPr>
          <w:sz w:val="28"/>
          <w:szCs w:val="28"/>
        </w:rPr>
        <w:t>ознакомительное,</w:t>
      </w:r>
      <w:r w:rsidRPr="0090274D">
        <w:rPr>
          <w:spacing w:val="-7"/>
          <w:sz w:val="28"/>
          <w:szCs w:val="28"/>
        </w:rPr>
        <w:t xml:space="preserve"> </w:t>
      </w:r>
      <w:r w:rsidRPr="0090274D">
        <w:rPr>
          <w:sz w:val="28"/>
          <w:szCs w:val="28"/>
        </w:rPr>
        <w:t>изучающее,</w:t>
      </w:r>
      <w:r w:rsidRPr="0090274D">
        <w:rPr>
          <w:spacing w:val="-4"/>
          <w:sz w:val="28"/>
          <w:szCs w:val="28"/>
        </w:rPr>
        <w:t xml:space="preserve"> </w:t>
      </w:r>
      <w:r w:rsidRPr="0090274D">
        <w:rPr>
          <w:sz w:val="28"/>
          <w:szCs w:val="28"/>
        </w:rPr>
        <w:t xml:space="preserve">просмотровое. </w:t>
      </w:r>
      <w:r w:rsidRPr="0090274D">
        <w:rPr>
          <w:b/>
          <w:sz w:val="28"/>
          <w:szCs w:val="28"/>
        </w:rPr>
        <w:t>Язык и речь</w:t>
      </w:r>
    </w:p>
    <w:p w:rsidR="00A602FA" w:rsidRPr="0090274D" w:rsidRDefault="00A602FA">
      <w:pPr>
        <w:pStyle w:val="a3"/>
        <w:ind w:left="962" w:right="8407"/>
        <w:rPr>
          <w:sz w:val="28"/>
          <w:szCs w:val="28"/>
        </w:rPr>
      </w:pPr>
      <w:r w:rsidRPr="0090274D">
        <w:rPr>
          <w:sz w:val="28"/>
          <w:szCs w:val="28"/>
        </w:rPr>
        <w:t>Русский</w:t>
      </w:r>
      <w:r w:rsidRPr="0090274D">
        <w:rPr>
          <w:spacing w:val="-5"/>
          <w:sz w:val="28"/>
          <w:szCs w:val="28"/>
        </w:rPr>
        <w:t xml:space="preserve"> </w:t>
      </w:r>
      <w:r w:rsidRPr="0090274D">
        <w:rPr>
          <w:sz w:val="28"/>
          <w:szCs w:val="28"/>
        </w:rPr>
        <w:t>язык</w:t>
      </w:r>
      <w:r w:rsidRPr="0090274D">
        <w:rPr>
          <w:spacing w:val="-5"/>
          <w:sz w:val="28"/>
          <w:szCs w:val="28"/>
        </w:rPr>
        <w:t xml:space="preserve"> </w:t>
      </w:r>
      <w:r w:rsidRPr="0090274D">
        <w:rPr>
          <w:sz w:val="28"/>
          <w:szCs w:val="28"/>
        </w:rPr>
        <w:t>как</w:t>
      </w:r>
      <w:r w:rsidRPr="0090274D">
        <w:rPr>
          <w:spacing w:val="-5"/>
          <w:sz w:val="28"/>
          <w:szCs w:val="28"/>
        </w:rPr>
        <w:t xml:space="preserve"> </w:t>
      </w:r>
      <w:r w:rsidRPr="0090274D">
        <w:rPr>
          <w:sz w:val="28"/>
          <w:szCs w:val="28"/>
        </w:rPr>
        <w:t>одна</w:t>
      </w:r>
      <w:r w:rsidRPr="0090274D">
        <w:rPr>
          <w:spacing w:val="-6"/>
          <w:sz w:val="28"/>
          <w:szCs w:val="28"/>
        </w:rPr>
        <w:t xml:space="preserve"> </w:t>
      </w:r>
      <w:r w:rsidRPr="0090274D">
        <w:rPr>
          <w:sz w:val="28"/>
          <w:szCs w:val="28"/>
        </w:rPr>
        <w:t>из</w:t>
      </w:r>
      <w:r w:rsidRPr="0090274D">
        <w:rPr>
          <w:spacing w:val="-5"/>
          <w:sz w:val="28"/>
          <w:szCs w:val="28"/>
        </w:rPr>
        <w:t xml:space="preserve"> </w:t>
      </w:r>
      <w:r w:rsidRPr="0090274D">
        <w:rPr>
          <w:sz w:val="28"/>
          <w:szCs w:val="28"/>
        </w:rPr>
        <w:t>основных</w:t>
      </w:r>
      <w:r w:rsidRPr="0090274D">
        <w:rPr>
          <w:spacing w:val="-6"/>
          <w:sz w:val="28"/>
          <w:szCs w:val="28"/>
        </w:rPr>
        <w:t xml:space="preserve"> </w:t>
      </w:r>
      <w:r w:rsidRPr="0090274D">
        <w:rPr>
          <w:sz w:val="28"/>
          <w:szCs w:val="28"/>
        </w:rPr>
        <w:t>ценностей</w:t>
      </w:r>
      <w:r w:rsidRPr="0090274D">
        <w:rPr>
          <w:spacing w:val="-7"/>
          <w:sz w:val="28"/>
          <w:szCs w:val="28"/>
        </w:rPr>
        <w:t xml:space="preserve"> </w:t>
      </w:r>
      <w:r w:rsidRPr="0090274D">
        <w:rPr>
          <w:sz w:val="28"/>
          <w:szCs w:val="28"/>
        </w:rPr>
        <w:t>русского</w:t>
      </w:r>
      <w:r w:rsidRPr="0090274D">
        <w:rPr>
          <w:spacing w:val="-5"/>
          <w:sz w:val="28"/>
          <w:szCs w:val="28"/>
        </w:rPr>
        <w:t xml:space="preserve"> </w:t>
      </w:r>
      <w:r w:rsidRPr="0090274D">
        <w:rPr>
          <w:sz w:val="28"/>
          <w:szCs w:val="28"/>
        </w:rPr>
        <w:t>народа. Народные истоки русского языка.</w:t>
      </w:r>
    </w:p>
    <w:p w:rsidR="00A602FA" w:rsidRPr="0090274D" w:rsidRDefault="00A602FA">
      <w:pPr>
        <w:pStyle w:val="a3"/>
        <w:ind w:left="962" w:right="10476"/>
        <w:rPr>
          <w:sz w:val="28"/>
          <w:szCs w:val="28"/>
        </w:rPr>
      </w:pPr>
      <w:r w:rsidRPr="0090274D">
        <w:rPr>
          <w:sz w:val="28"/>
          <w:szCs w:val="28"/>
        </w:rPr>
        <w:t>Роль</w:t>
      </w:r>
      <w:r w:rsidRPr="0090274D">
        <w:rPr>
          <w:spacing w:val="-8"/>
          <w:sz w:val="28"/>
          <w:szCs w:val="28"/>
        </w:rPr>
        <w:t xml:space="preserve"> </w:t>
      </w:r>
      <w:r w:rsidRPr="0090274D">
        <w:rPr>
          <w:sz w:val="28"/>
          <w:szCs w:val="28"/>
        </w:rPr>
        <w:t>русского</w:t>
      </w:r>
      <w:r w:rsidRPr="0090274D">
        <w:rPr>
          <w:spacing w:val="-8"/>
          <w:sz w:val="28"/>
          <w:szCs w:val="28"/>
        </w:rPr>
        <w:t xml:space="preserve"> </w:t>
      </w:r>
      <w:r w:rsidRPr="0090274D">
        <w:rPr>
          <w:sz w:val="28"/>
          <w:szCs w:val="28"/>
        </w:rPr>
        <w:t>языка</w:t>
      </w:r>
      <w:r w:rsidRPr="0090274D">
        <w:rPr>
          <w:spacing w:val="-8"/>
          <w:sz w:val="28"/>
          <w:szCs w:val="28"/>
        </w:rPr>
        <w:t xml:space="preserve"> </w:t>
      </w:r>
      <w:r w:rsidRPr="0090274D">
        <w:rPr>
          <w:sz w:val="28"/>
          <w:szCs w:val="28"/>
        </w:rPr>
        <w:t>в</w:t>
      </w:r>
      <w:r w:rsidRPr="0090274D">
        <w:rPr>
          <w:spacing w:val="-9"/>
          <w:sz w:val="28"/>
          <w:szCs w:val="28"/>
        </w:rPr>
        <w:t xml:space="preserve"> </w:t>
      </w:r>
      <w:r w:rsidRPr="0090274D">
        <w:rPr>
          <w:sz w:val="28"/>
          <w:szCs w:val="28"/>
        </w:rPr>
        <w:t>современном</w:t>
      </w:r>
      <w:r w:rsidRPr="0090274D">
        <w:rPr>
          <w:spacing w:val="-9"/>
          <w:sz w:val="28"/>
          <w:szCs w:val="28"/>
        </w:rPr>
        <w:t xml:space="preserve"> </w:t>
      </w:r>
      <w:r w:rsidRPr="0090274D">
        <w:rPr>
          <w:sz w:val="28"/>
          <w:szCs w:val="28"/>
        </w:rPr>
        <w:t>мире Диалекты, говоры.</w:t>
      </w:r>
    </w:p>
    <w:p w:rsidR="00A602FA" w:rsidRPr="0090274D" w:rsidRDefault="00A602FA">
      <w:pPr>
        <w:pStyle w:val="a3"/>
        <w:ind w:left="962"/>
        <w:rPr>
          <w:sz w:val="28"/>
          <w:szCs w:val="28"/>
        </w:rPr>
      </w:pPr>
      <w:r w:rsidRPr="0090274D">
        <w:rPr>
          <w:spacing w:val="-2"/>
          <w:sz w:val="28"/>
          <w:szCs w:val="28"/>
        </w:rPr>
        <w:t>Заимствования.</w:t>
      </w:r>
    </w:p>
    <w:p w:rsidR="00A602FA" w:rsidRPr="0090274D" w:rsidRDefault="00A602FA">
      <w:pPr>
        <w:pStyle w:val="a3"/>
        <w:ind w:left="962"/>
        <w:rPr>
          <w:sz w:val="28"/>
          <w:szCs w:val="28"/>
        </w:rPr>
      </w:pPr>
      <w:r w:rsidRPr="0090274D">
        <w:rPr>
          <w:sz w:val="28"/>
          <w:szCs w:val="28"/>
        </w:rPr>
        <w:t>Профессиональные</w:t>
      </w:r>
      <w:r w:rsidRPr="0090274D">
        <w:rPr>
          <w:spacing w:val="-8"/>
          <w:sz w:val="28"/>
          <w:szCs w:val="28"/>
        </w:rPr>
        <w:t xml:space="preserve"> </w:t>
      </w:r>
      <w:r w:rsidRPr="0090274D">
        <w:rPr>
          <w:spacing w:val="-2"/>
          <w:sz w:val="28"/>
          <w:szCs w:val="28"/>
        </w:rPr>
        <w:t>сленги.</w:t>
      </w:r>
    </w:p>
    <w:p w:rsidR="00A602FA" w:rsidRPr="0090274D" w:rsidRDefault="00A602FA">
      <w:pPr>
        <w:pStyle w:val="a3"/>
        <w:ind w:left="962"/>
        <w:rPr>
          <w:sz w:val="28"/>
          <w:szCs w:val="28"/>
        </w:rPr>
      </w:pPr>
      <w:r w:rsidRPr="0090274D">
        <w:rPr>
          <w:sz w:val="28"/>
          <w:szCs w:val="28"/>
        </w:rPr>
        <w:t>Роль</w:t>
      </w:r>
      <w:r w:rsidRPr="0090274D">
        <w:rPr>
          <w:spacing w:val="-6"/>
          <w:sz w:val="28"/>
          <w:szCs w:val="28"/>
        </w:rPr>
        <w:t xml:space="preserve"> </w:t>
      </w:r>
      <w:r w:rsidRPr="0090274D">
        <w:rPr>
          <w:sz w:val="28"/>
          <w:szCs w:val="28"/>
        </w:rPr>
        <w:t>языка</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развитии</w:t>
      </w:r>
      <w:r w:rsidRPr="0090274D">
        <w:rPr>
          <w:spacing w:val="-5"/>
          <w:sz w:val="28"/>
          <w:szCs w:val="28"/>
        </w:rPr>
        <w:t xml:space="preserve"> </w:t>
      </w:r>
      <w:r w:rsidRPr="0090274D">
        <w:rPr>
          <w:sz w:val="28"/>
          <w:szCs w:val="28"/>
        </w:rPr>
        <w:t>интеллектуальных</w:t>
      </w:r>
      <w:r w:rsidRPr="0090274D">
        <w:rPr>
          <w:spacing w:val="-2"/>
          <w:sz w:val="28"/>
          <w:szCs w:val="28"/>
        </w:rPr>
        <w:t xml:space="preserve"> </w:t>
      </w:r>
      <w:r w:rsidRPr="0090274D">
        <w:rPr>
          <w:sz w:val="28"/>
          <w:szCs w:val="28"/>
        </w:rPr>
        <w:t>и</w:t>
      </w:r>
      <w:r w:rsidRPr="0090274D">
        <w:rPr>
          <w:spacing w:val="-6"/>
          <w:sz w:val="28"/>
          <w:szCs w:val="28"/>
        </w:rPr>
        <w:t xml:space="preserve"> </w:t>
      </w:r>
      <w:r w:rsidRPr="0090274D">
        <w:rPr>
          <w:sz w:val="28"/>
          <w:szCs w:val="28"/>
        </w:rPr>
        <w:t>творческих</w:t>
      </w:r>
      <w:r w:rsidRPr="0090274D">
        <w:rPr>
          <w:spacing w:val="-1"/>
          <w:sz w:val="28"/>
          <w:szCs w:val="28"/>
        </w:rPr>
        <w:t xml:space="preserve"> </w:t>
      </w:r>
      <w:r w:rsidRPr="0090274D">
        <w:rPr>
          <w:sz w:val="28"/>
          <w:szCs w:val="28"/>
        </w:rPr>
        <w:t>способностей</w:t>
      </w:r>
      <w:r w:rsidRPr="0090274D">
        <w:rPr>
          <w:spacing w:val="-5"/>
          <w:sz w:val="28"/>
          <w:szCs w:val="28"/>
        </w:rPr>
        <w:t xml:space="preserve"> </w:t>
      </w:r>
      <w:r w:rsidRPr="0090274D">
        <w:rPr>
          <w:spacing w:val="-2"/>
          <w:sz w:val="28"/>
          <w:szCs w:val="28"/>
        </w:rPr>
        <w:t>личности.</w:t>
      </w:r>
    </w:p>
    <w:p w:rsidR="00A602FA" w:rsidRPr="0090274D" w:rsidRDefault="00A602FA">
      <w:pPr>
        <w:pStyle w:val="1"/>
        <w:ind w:left="962"/>
        <w:rPr>
          <w:sz w:val="28"/>
          <w:szCs w:val="28"/>
        </w:rPr>
      </w:pPr>
      <w:r w:rsidRPr="0090274D">
        <w:rPr>
          <w:sz w:val="28"/>
          <w:szCs w:val="28"/>
        </w:rPr>
        <w:t>Особенности</w:t>
      </w:r>
      <w:r w:rsidRPr="0090274D">
        <w:rPr>
          <w:spacing w:val="-6"/>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интернете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социальных</w:t>
      </w:r>
      <w:r w:rsidRPr="0090274D">
        <w:rPr>
          <w:spacing w:val="-3"/>
          <w:sz w:val="28"/>
          <w:szCs w:val="28"/>
        </w:rPr>
        <w:t xml:space="preserve"> </w:t>
      </w:r>
      <w:r w:rsidRPr="0090274D">
        <w:rPr>
          <w:spacing w:val="-2"/>
          <w:sz w:val="28"/>
          <w:szCs w:val="28"/>
        </w:rPr>
        <w:t>сетях.</w:t>
      </w:r>
    </w:p>
    <w:p w:rsidR="00A602FA" w:rsidRPr="0090274D" w:rsidRDefault="00A602FA">
      <w:pPr>
        <w:pStyle w:val="a3"/>
        <w:ind w:left="962" w:right="10476"/>
        <w:rPr>
          <w:sz w:val="28"/>
          <w:szCs w:val="28"/>
        </w:rPr>
      </w:pPr>
      <w:r w:rsidRPr="0090274D">
        <w:rPr>
          <w:sz w:val="28"/>
          <w:szCs w:val="28"/>
        </w:rPr>
        <w:t>Правила</w:t>
      </w:r>
      <w:r w:rsidRPr="0090274D">
        <w:rPr>
          <w:spacing w:val="-10"/>
          <w:sz w:val="28"/>
          <w:szCs w:val="28"/>
        </w:rPr>
        <w:t xml:space="preserve"> </w:t>
      </w:r>
      <w:r w:rsidRPr="0090274D">
        <w:rPr>
          <w:sz w:val="28"/>
          <w:szCs w:val="28"/>
        </w:rPr>
        <w:t>безопасного</w:t>
      </w:r>
      <w:r w:rsidRPr="0090274D">
        <w:rPr>
          <w:spacing w:val="-10"/>
          <w:sz w:val="28"/>
          <w:szCs w:val="28"/>
        </w:rPr>
        <w:t xml:space="preserve"> </w:t>
      </w:r>
      <w:r w:rsidRPr="0090274D">
        <w:rPr>
          <w:sz w:val="28"/>
          <w:szCs w:val="28"/>
        </w:rPr>
        <w:t>поведения</w:t>
      </w:r>
      <w:r w:rsidRPr="0090274D">
        <w:rPr>
          <w:spacing w:val="-10"/>
          <w:sz w:val="28"/>
          <w:szCs w:val="28"/>
        </w:rPr>
        <w:t xml:space="preserve"> </w:t>
      </w:r>
      <w:r w:rsidRPr="0090274D">
        <w:rPr>
          <w:sz w:val="28"/>
          <w:szCs w:val="28"/>
        </w:rPr>
        <w:t>в</w:t>
      </w:r>
      <w:r w:rsidRPr="0090274D">
        <w:rPr>
          <w:spacing w:val="-10"/>
          <w:sz w:val="28"/>
          <w:szCs w:val="28"/>
        </w:rPr>
        <w:t xml:space="preserve"> </w:t>
      </w:r>
      <w:r w:rsidRPr="0090274D">
        <w:rPr>
          <w:sz w:val="28"/>
          <w:szCs w:val="28"/>
        </w:rPr>
        <w:t>сети. Правила знакомства в сети.</w:t>
      </w:r>
    </w:p>
    <w:p w:rsidR="00A602FA" w:rsidRPr="0090274D" w:rsidRDefault="00A602FA">
      <w:pPr>
        <w:pStyle w:val="a3"/>
        <w:ind w:left="962"/>
        <w:rPr>
          <w:sz w:val="28"/>
          <w:szCs w:val="28"/>
        </w:rPr>
      </w:pPr>
      <w:r w:rsidRPr="0090274D">
        <w:rPr>
          <w:sz w:val="28"/>
          <w:szCs w:val="28"/>
        </w:rPr>
        <w:t>Распространенные</w:t>
      </w:r>
      <w:r w:rsidRPr="0090274D">
        <w:rPr>
          <w:spacing w:val="-7"/>
          <w:sz w:val="28"/>
          <w:szCs w:val="28"/>
        </w:rPr>
        <w:t xml:space="preserve"> </w:t>
      </w:r>
      <w:r w:rsidRPr="0090274D">
        <w:rPr>
          <w:sz w:val="28"/>
          <w:szCs w:val="28"/>
        </w:rPr>
        <w:t>виды</w:t>
      </w:r>
      <w:r w:rsidRPr="0090274D">
        <w:rPr>
          <w:spacing w:val="-2"/>
          <w:sz w:val="28"/>
          <w:szCs w:val="28"/>
        </w:rPr>
        <w:t xml:space="preserve"> </w:t>
      </w:r>
      <w:r w:rsidRPr="0090274D">
        <w:rPr>
          <w:sz w:val="28"/>
          <w:szCs w:val="28"/>
        </w:rPr>
        <w:t>мошенничества</w:t>
      </w:r>
      <w:r w:rsidRPr="0090274D">
        <w:rPr>
          <w:spacing w:val="-4"/>
          <w:sz w:val="28"/>
          <w:szCs w:val="28"/>
        </w:rPr>
        <w:t xml:space="preserve"> </w:t>
      </w:r>
      <w:r w:rsidRPr="0090274D">
        <w:rPr>
          <w:sz w:val="28"/>
          <w:szCs w:val="28"/>
        </w:rPr>
        <w:t>в</w:t>
      </w:r>
      <w:r w:rsidRPr="0090274D">
        <w:rPr>
          <w:spacing w:val="-3"/>
          <w:sz w:val="28"/>
          <w:szCs w:val="28"/>
        </w:rPr>
        <w:t xml:space="preserve"> </w:t>
      </w:r>
      <w:r w:rsidRPr="0090274D">
        <w:rPr>
          <w:sz w:val="28"/>
          <w:szCs w:val="28"/>
        </w:rPr>
        <w:t>сети.</w:t>
      </w:r>
      <w:r w:rsidRPr="0090274D">
        <w:rPr>
          <w:spacing w:val="-2"/>
          <w:sz w:val="28"/>
          <w:szCs w:val="28"/>
        </w:rPr>
        <w:t xml:space="preserve"> </w:t>
      </w:r>
      <w:r w:rsidRPr="0090274D">
        <w:rPr>
          <w:sz w:val="28"/>
          <w:szCs w:val="28"/>
        </w:rPr>
        <w:t>Как</w:t>
      </w:r>
      <w:r w:rsidRPr="0090274D">
        <w:rPr>
          <w:spacing w:val="-2"/>
          <w:sz w:val="28"/>
          <w:szCs w:val="28"/>
        </w:rPr>
        <w:t xml:space="preserve"> </w:t>
      </w:r>
      <w:r w:rsidRPr="0090274D">
        <w:rPr>
          <w:sz w:val="28"/>
          <w:szCs w:val="28"/>
        </w:rPr>
        <w:t>общаться,</w:t>
      </w:r>
      <w:r w:rsidRPr="0090274D">
        <w:rPr>
          <w:spacing w:val="-3"/>
          <w:sz w:val="28"/>
          <w:szCs w:val="28"/>
        </w:rPr>
        <w:t xml:space="preserve"> </w:t>
      </w:r>
      <w:r w:rsidRPr="0090274D">
        <w:rPr>
          <w:sz w:val="28"/>
          <w:szCs w:val="28"/>
        </w:rPr>
        <w:t>чтобы</w:t>
      </w:r>
      <w:r w:rsidRPr="0090274D">
        <w:rPr>
          <w:spacing w:val="-5"/>
          <w:sz w:val="28"/>
          <w:szCs w:val="28"/>
        </w:rPr>
        <w:t xml:space="preserve"> </w:t>
      </w:r>
      <w:r w:rsidRPr="0090274D">
        <w:rPr>
          <w:sz w:val="28"/>
          <w:szCs w:val="28"/>
        </w:rPr>
        <w:t>не</w:t>
      </w:r>
      <w:r w:rsidRPr="0090274D">
        <w:rPr>
          <w:spacing w:val="-3"/>
          <w:sz w:val="28"/>
          <w:szCs w:val="28"/>
        </w:rPr>
        <w:t xml:space="preserve"> </w:t>
      </w:r>
      <w:r w:rsidRPr="0090274D">
        <w:rPr>
          <w:sz w:val="28"/>
          <w:szCs w:val="28"/>
        </w:rPr>
        <w:t>попасть</w:t>
      </w:r>
      <w:r w:rsidRPr="0090274D">
        <w:rPr>
          <w:spacing w:val="-2"/>
          <w:sz w:val="28"/>
          <w:szCs w:val="28"/>
        </w:rPr>
        <w:t xml:space="preserve"> </w:t>
      </w:r>
      <w:r w:rsidRPr="0090274D">
        <w:rPr>
          <w:sz w:val="28"/>
          <w:szCs w:val="28"/>
        </w:rPr>
        <w:t>на</w:t>
      </w:r>
      <w:r w:rsidRPr="0090274D">
        <w:rPr>
          <w:spacing w:val="-1"/>
          <w:sz w:val="28"/>
          <w:szCs w:val="28"/>
        </w:rPr>
        <w:t xml:space="preserve"> </w:t>
      </w:r>
      <w:r w:rsidRPr="0090274D">
        <w:rPr>
          <w:sz w:val="28"/>
          <w:szCs w:val="28"/>
        </w:rPr>
        <w:t>уловку</w:t>
      </w:r>
      <w:r w:rsidRPr="0090274D">
        <w:rPr>
          <w:spacing w:val="-7"/>
          <w:sz w:val="28"/>
          <w:szCs w:val="28"/>
        </w:rPr>
        <w:t xml:space="preserve"> </w:t>
      </w:r>
      <w:r w:rsidRPr="0090274D">
        <w:rPr>
          <w:sz w:val="28"/>
          <w:szCs w:val="28"/>
        </w:rPr>
        <w:t>недобросовестных</w:t>
      </w:r>
      <w:r w:rsidRPr="0090274D">
        <w:rPr>
          <w:spacing w:val="-3"/>
          <w:sz w:val="28"/>
          <w:szCs w:val="28"/>
        </w:rPr>
        <w:t xml:space="preserve"> </w:t>
      </w:r>
      <w:r w:rsidRPr="0090274D">
        <w:rPr>
          <w:spacing w:val="-2"/>
          <w:sz w:val="28"/>
          <w:szCs w:val="28"/>
        </w:rPr>
        <w:t>пользователей.</w:t>
      </w:r>
    </w:p>
    <w:p w:rsidR="00A602FA" w:rsidRPr="0090274D" w:rsidRDefault="00A602FA">
      <w:pPr>
        <w:pStyle w:val="1"/>
        <w:ind w:left="962"/>
        <w:rPr>
          <w:sz w:val="28"/>
          <w:szCs w:val="28"/>
        </w:rPr>
      </w:pPr>
      <w:r w:rsidRPr="0090274D">
        <w:rPr>
          <w:sz w:val="28"/>
          <w:szCs w:val="28"/>
        </w:rPr>
        <w:t>Правила</w:t>
      </w:r>
      <w:r w:rsidRPr="0090274D">
        <w:rPr>
          <w:spacing w:val="-3"/>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со</w:t>
      </w:r>
      <w:r w:rsidRPr="0090274D">
        <w:rPr>
          <w:spacing w:val="-2"/>
          <w:sz w:val="28"/>
          <w:szCs w:val="28"/>
        </w:rPr>
        <w:t xml:space="preserve"> </w:t>
      </w:r>
      <w:r w:rsidRPr="0090274D">
        <w:rPr>
          <w:sz w:val="28"/>
          <w:szCs w:val="28"/>
        </w:rPr>
        <w:t>сверстниками</w:t>
      </w:r>
      <w:r w:rsidRPr="0090274D">
        <w:rPr>
          <w:spacing w:val="-3"/>
          <w:sz w:val="28"/>
          <w:szCs w:val="28"/>
        </w:rPr>
        <w:t xml:space="preserve"> </w:t>
      </w:r>
      <w:r w:rsidRPr="0090274D">
        <w:rPr>
          <w:sz w:val="28"/>
          <w:szCs w:val="28"/>
        </w:rPr>
        <w:t>и</w:t>
      </w:r>
      <w:r w:rsidRPr="0090274D">
        <w:rPr>
          <w:spacing w:val="-2"/>
          <w:sz w:val="28"/>
          <w:szCs w:val="28"/>
        </w:rPr>
        <w:t xml:space="preserve"> взрослыми.</w:t>
      </w:r>
    </w:p>
    <w:p w:rsidR="00A602FA" w:rsidRPr="0090274D" w:rsidRDefault="00A602FA">
      <w:pPr>
        <w:pStyle w:val="a3"/>
        <w:spacing w:line="274" w:lineRule="exact"/>
        <w:ind w:left="962"/>
        <w:rPr>
          <w:sz w:val="28"/>
          <w:szCs w:val="28"/>
        </w:rPr>
      </w:pPr>
      <w:r w:rsidRPr="0090274D">
        <w:rPr>
          <w:sz w:val="28"/>
          <w:szCs w:val="28"/>
        </w:rPr>
        <w:t>Роль</w:t>
      </w:r>
      <w:r w:rsidRPr="0090274D">
        <w:rPr>
          <w:spacing w:val="-2"/>
          <w:sz w:val="28"/>
          <w:szCs w:val="28"/>
        </w:rPr>
        <w:t xml:space="preserve"> </w:t>
      </w:r>
      <w:r w:rsidRPr="0090274D">
        <w:rPr>
          <w:sz w:val="28"/>
          <w:szCs w:val="28"/>
        </w:rPr>
        <w:t>жестов,</w:t>
      </w:r>
      <w:r w:rsidRPr="0090274D">
        <w:rPr>
          <w:spacing w:val="-1"/>
          <w:sz w:val="28"/>
          <w:szCs w:val="28"/>
        </w:rPr>
        <w:t xml:space="preserve"> </w:t>
      </w:r>
      <w:r w:rsidRPr="0090274D">
        <w:rPr>
          <w:sz w:val="28"/>
          <w:szCs w:val="28"/>
        </w:rPr>
        <w:t>мимики</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позы</w:t>
      </w:r>
      <w:r w:rsidRPr="0090274D">
        <w:rPr>
          <w:spacing w:val="-1"/>
          <w:sz w:val="28"/>
          <w:szCs w:val="28"/>
        </w:rPr>
        <w:t xml:space="preserve"> </w:t>
      </w:r>
      <w:r w:rsidRPr="0090274D">
        <w:rPr>
          <w:sz w:val="28"/>
          <w:szCs w:val="28"/>
        </w:rPr>
        <w:t>тела</w:t>
      </w:r>
      <w:r w:rsidRPr="0090274D">
        <w:rPr>
          <w:spacing w:val="-3"/>
          <w:sz w:val="28"/>
          <w:szCs w:val="28"/>
        </w:rPr>
        <w:t xml:space="preserve"> </w:t>
      </w:r>
      <w:r w:rsidRPr="0090274D">
        <w:rPr>
          <w:sz w:val="28"/>
          <w:szCs w:val="28"/>
        </w:rPr>
        <w:t>в</w:t>
      </w:r>
      <w:r w:rsidRPr="0090274D">
        <w:rPr>
          <w:spacing w:val="-2"/>
          <w:sz w:val="28"/>
          <w:szCs w:val="28"/>
        </w:rPr>
        <w:t xml:space="preserve"> общении.</w:t>
      </w:r>
    </w:p>
    <w:p w:rsidR="00A602FA" w:rsidRPr="0090274D" w:rsidRDefault="00A602FA">
      <w:pPr>
        <w:pStyle w:val="a3"/>
        <w:ind w:left="962"/>
        <w:rPr>
          <w:sz w:val="28"/>
          <w:szCs w:val="28"/>
        </w:rPr>
      </w:pPr>
      <w:r w:rsidRPr="0090274D">
        <w:rPr>
          <w:sz w:val="28"/>
          <w:szCs w:val="28"/>
        </w:rPr>
        <w:t>Как</w:t>
      </w:r>
      <w:r w:rsidRPr="0090274D">
        <w:rPr>
          <w:spacing w:val="-3"/>
          <w:sz w:val="28"/>
          <w:szCs w:val="28"/>
        </w:rPr>
        <w:t xml:space="preserve"> </w:t>
      </w:r>
      <w:r w:rsidRPr="0090274D">
        <w:rPr>
          <w:sz w:val="28"/>
          <w:szCs w:val="28"/>
        </w:rPr>
        <w:t>осуществлять</w:t>
      </w:r>
      <w:r w:rsidRPr="0090274D">
        <w:rPr>
          <w:spacing w:val="-2"/>
          <w:sz w:val="28"/>
          <w:szCs w:val="28"/>
        </w:rPr>
        <w:t xml:space="preserve"> </w:t>
      </w:r>
      <w:r w:rsidRPr="0090274D">
        <w:rPr>
          <w:sz w:val="28"/>
          <w:szCs w:val="28"/>
        </w:rPr>
        <w:t>выбор</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организацию</w:t>
      </w:r>
      <w:r w:rsidRPr="0090274D">
        <w:rPr>
          <w:spacing w:val="-3"/>
          <w:sz w:val="28"/>
          <w:szCs w:val="28"/>
        </w:rPr>
        <w:t xml:space="preserve"> </w:t>
      </w:r>
      <w:r w:rsidRPr="0090274D">
        <w:rPr>
          <w:sz w:val="28"/>
          <w:szCs w:val="28"/>
        </w:rPr>
        <w:t>языковых</w:t>
      </w:r>
      <w:r w:rsidRPr="0090274D">
        <w:rPr>
          <w:spacing w:val="-1"/>
          <w:sz w:val="28"/>
          <w:szCs w:val="28"/>
        </w:rPr>
        <w:t xml:space="preserve"> </w:t>
      </w:r>
      <w:r w:rsidRPr="0090274D">
        <w:rPr>
          <w:sz w:val="28"/>
          <w:szCs w:val="28"/>
        </w:rPr>
        <w:t>средств</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соответствии</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темой,</w:t>
      </w:r>
      <w:r w:rsidRPr="0090274D">
        <w:rPr>
          <w:spacing w:val="-3"/>
          <w:sz w:val="28"/>
          <w:szCs w:val="28"/>
        </w:rPr>
        <w:t xml:space="preserve"> </w:t>
      </w:r>
      <w:r w:rsidRPr="0090274D">
        <w:rPr>
          <w:sz w:val="28"/>
          <w:szCs w:val="28"/>
        </w:rPr>
        <w:t>целями,</w:t>
      </w:r>
      <w:r w:rsidRPr="0090274D">
        <w:rPr>
          <w:spacing w:val="-3"/>
          <w:sz w:val="28"/>
          <w:szCs w:val="28"/>
        </w:rPr>
        <w:t xml:space="preserve"> </w:t>
      </w:r>
      <w:r w:rsidRPr="0090274D">
        <w:rPr>
          <w:sz w:val="28"/>
          <w:szCs w:val="28"/>
        </w:rPr>
        <w:t>сферой</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ситуацией</w:t>
      </w:r>
      <w:r w:rsidRPr="0090274D">
        <w:rPr>
          <w:spacing w:val="-2"/>
          <w:sz w:val="28"/>
          <w:szCs w:val="28"/>
        </w:rPr>
        <w:t xml:space="preserve"> общения.</w:t>
      </w:r>
    </w:p>
    <w:p w:rsidR="00A602FA" w:rsidRPr="0090274D" w:rsidRDefault="00A602FA">
      <w:pPr>
        <w:pStyle w:val="a3"/>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left="962" w:right="483"/>
        <w:rPr>
          <w:sz w:val="28"/>
          <w:szCs w:val="28"/>
        </w:rPr>
      </w:pPr>
      <w:r w:rsidRPr="0090274D">
        <w:rPr>
          <w:sz w:val="28"/>
          <w:szCs w:val="28"/>
        </w:rPr>
        <w:t>Как</w:t>
      </w:r>
      <w:r w:rsidRPr="0090274D">
        <w:rPr>
          <w:spacing w:val="-3"/>
          <w:sz w:val="28"/>
          <w:szCs w:val="28"/>
        </w:rPr>
        <w:t xml:space="preserve"> </w:t>
      </w:r>
      <w:r w:rsidRPr="0090274D">
        <w:rPr>
          <w:sz w:val="28"/>
          <w:szCs w:val="28"/>
        </w:rPr>
        <w:t>лучше</w:t>
      </w:r>
      <w:r w:rsidRPr="0090274D">
        <w:rPr>
          <w:spacing w:val="-2"/>
          <w:sz w:val="28"/>
          <w:szCs w:val="28"/>
        </w:rPr>
        <w:t xml:space="preserve"> </w:t>
      </w:r>
      <w:r w:rsidRPr="0090274D">
        <w:rPr>
          <w:sz w:val="28"/>
          <w:szCs w:val="28"/>
        </w:rPr>
        <w:t>выражать</w:t>
      </w:r>
      <w:r w:rsidRPr="0090274D">
        <w:rPr>
          <w:spacing w:val="-3"/>
          <w:sz w:val="28"/>
          <w:szCs w:val="28"/>
        </w:rPr>
        <w:t xml:space="preserve"> </w:t>
      </w:r>
      <w:r w:rsidRPr="0090274D">
        <w:rPr>
          <w:sz w:val="28"/>
          <w:szCs w:val="28"/>
        </w:rPr>
        <w:t>свое</w:t>
      </w:r>
      <w:r w:rsidRPr="0090274D">
        <w:rPr>
          <w:spacing w:val="-4"/>
          <w:sz w:val="28"/>
          <w:szCs w:val="28"/>
        </w:rPr>
        <w:t xml:space="preserve"> </w:t>
      </w:r>
      <w:r w:rsidRPr="0090274D">
        <w:rPr>
          <w:sz w:val="28"/>
          <w:szCs w:val="28"/>
        </w:rPr>
        <w:t>отношение</w:t>
      </w:r>
      <w:r w:rsidRPr="0090274D">
        <w:rPr>
          <w:spacing w:val="-4"/>
          <w:sz w:val="28"/>
          <w:szCs w:val="28"/>
        </w:rPr>
        <w:t xml:space="preserve"> </w:t>
      </w:r>
      <w:r w:rsidRPr="0090274D">
        <w:rPr>
          <w:sz w:val="28"/>
          <w:szCs w:val="28"/>
        </w:rPr>
        <w:t>к</w:t>
      </w:r>
      <w:r w:rsidRPr="0090274D">
        <w:rPr>
          <w:spacing w:val="-3"/>
          <w:sz w:val="28"/>
          <w:szCs w:val="28"/>
        </w:rPr>
        <w:t xml:space="preserve"> </w:t>
      </w:r>
      <w:r w:rsidRPr="0090274D">
        <w:rPr>
          <w:sz w:val="28"/>
          <w:szCs w:val="28"/>
        </w:rPr>
        <w:t>фактам</w:t>
      </w:r>
      <w:r w:rsidRPr="0090274D">
        <w:rPr>
          <w:spacing w:val="-7"/>
          <w:sz w:val="28"/>
          <w:szCs w:val="28"/>
        </w:rPr>
        <w:t xml:space="preserve"> </w:t>
      </w:r>
      <w:r w:rsidRPr="0090274D">
        <w:rPr>
          <w:sz w:val="28"/>
          <w:szCs w:val="28"/>
        </w:rPr>
        <w:t>и</w:t>
      </w:r>
      <w:r w:rsidRPr="0090274D">
        <w:rPr>
          <w:spacing w:val="-3"/>
          <w:sz w:val="28"/>
          <w:szCs w:val="28"/>
        </w:rPr>
        <w:t xml:space="preserve"> </w:t>
      </w:r>
      <w:r w:rsidRPr="0090274D">
        <w:rPr>
          <w:sz w:val="28"/>
          <w:szCs w:val="28"/>
        </w:rPr>
        <w:t>явлениям</w:t>
      </w:r>
      <w:r w:rsidRPr="0090274D">
        <w:rPr>
          <w:spacing w:val="-4"/>
          <w:sz w:val="28"/>
          <w:szCs w:val="28"/>
        </w:rPr>
        <w:t xml:space="preserve"> </w:t>
      </w:r>
      <w:r w:rsidRPr="0090274D">
        <w:rPr>
          <w:sz w:val="28"/>
          <w:szCs w:val="28"/>
        </w:rPr>
        <w:t>окружающей</w:t>
      </w:r>
      <w:r w:rsidRPr="0090274D">
        <w:rPr>
          <w:spacing w:val="-3"/>
          <w:sz w:val="28"/>
          <w:szCs w:val="28"/>
        </w:rPr>
        <w:t xml:space="preserve"> </w:t>
      </w:r>
      <w:r w:rsidRPr="0090274D">
        <w:rPr>
          <w:sz w:val="28"/>
          <w:szCs w:val="28"/>
        </w:rPr>
        <w:t>действительности,</w:t>
      </w:r>
      <w:r w:rsidRPr="0090274D">
        <w:rPr>
          <w:spacing w:val="-6"/>
          <w:sz w:val="28"/>
          <w:szCs w:val="28"/>
        </w:rPr>
        <w:t xml:space="preserve"> </w:t>
      </w:r>
      <w:r w:rsidRPr="0090274D">
        <w:rPr>
          <w:sz w:val="28"/>
          <w:szCs w:val="28"/>
        </w:rPr>
        <w:t>к</w:t>
      </w:r>
      <w:r w:rsidRPr="0090274D">
        <w:rPr>
          <w:spacing w:val="-3"/>
          <w:sz w:val="28"/>
          <w:szCs w:val="28"/>
        </w:rPr>
        <w:t xml:space="preserve"> </w:t>
      </w:r>
      <w:r w:rsidRPr="0090274D">
        <w:rPr>
          <w:sz w:val="28"/>
          <w:szCs w:val="28"/>
        </w:rPr>
        <w:t>прочитанному, услышанному, увиденному. Смайлики. Их роль в общении. Чем заменить смайлики при непосредственном общении со взрослыми и сверстниками.</w:t>
      </w:r>
    </w:p>
    <w:p w:rsidR="00A602FA" w:rsidRPr="0090274D" w:rsidRDefault="00A602FA">
      <w:pPr>
        <w:pStyle w:val="a3"/>
        <w:ind w:left="962" w:right="1040"/>
        <w:rPr>
          <w:sz w:val="28"/>
          <w:szCs w:val="28"/>
        </w:rPr>
      </w:pPr>
      <w:r w:rsidRPr="0090274D">
        <w:rPr>
          <w:sz w:val="28"/>
          <w:szCs w:val="28"/>
        </w:rPr>
        <w:t>Уместность</w:t>
      </w:r>
      <w:r w:rsidRPr="0090274D">
        <w:rPr>
          <w:spacing w:val="-3"/>
          <w:sz w:val="28"/>
          <w:szCs w:val="28"/>
        </w:rPr>
        <w:t xml:space="preserve"> </w:t>
      </w:r>
      <w:r w:rsidRPr="0090274D">
        <w:rPr>
          <w:sz w:val="28"/>
          <w:szCs w:val="28"/>
        </w:rPr>
        <w:t>выбора</w:t>
      </w:r>
      <w:r w:rsidRPr="0090274D">
        <w:rPr>
          <w:spacing w:val="-4"/>
          <w:sz w:val="28"/>
          <w:szCs w:val="28"/>
        </w:rPr>
        <w:t xml:space="preserve"> </w:t>
      </w:r>
      <w:r w:rsidRPr="0090274D">
        <w:rPr>
          <w:sz w:val="28"/>
          <w:szCs w:val="28"/>
        </w:rPr>
        <w:t>средств</w:t>
      </w:r>
      <w:r w:rsidRPr="0090274D">
        <w:rPr>
          <w:spacing w:val="-4"/>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зависимости</w:t>
      </w:r>
      <w:r w:rsidRPr="0090274D">
        <w:rPr>
          <w:spacing w:val="-3"/>
          <w:sz w:val="28"/>
          <w:szCs w:val="28"/>
        </w:rPr>
        <w:t xml:space="preserve"> </w:t>
      </w:r>
      <w:r w:rsidRPr="0090274D">
        <w:rPr>
          <w:sz w:val="28"/>
          <w:szCs w:val="28"/>
        </w:rPr>
        <w:t>от</w:t>
      </w:r>
      <w:r w:rsidRPr="0090274D">
        <w:rPr>
          <w:spacing w:val="-3"/>
          <w:sz w:val="28"/>
          <w:szCs w:val="28"/>
        </w:rPr>
        <w:t xml:space="preserve"> </w:t>
      </w:r>
      <w:r w:rsidRPr="0090274D">
        <w:rPr>
          <w:sz w:val="28"/>
          <w:szCs w:val="28"/>
        </w:rPr>
        <w:t>возраста,</w:t>
      </w:r>
      <w:r w:rsidRPr="0090274D">
        <w:rPr>
          <w:spacing w:val="-3"/>
          <w:sz w:val="28"/>
          <w:szCs w:val="28"/>
        </w:rPr>
        <w:t xml:space="preserve"> </w:t>
      </w:r>
      <w:r w:rsidRPr="0090274D">
        <w:rPr>
          <w:sz w:val="28"/>
          <w:szCs w:val="28"/>
        </w:rPr>
        <w:t>социального</w:t>
      </w:r>
      <w:r w:rsidRPr="0090274D">
        <w:rPr>
          <w:spacing w:val="-3"/>
          <w:sz w:val="28"/>
          <w:szCs w:val="28"/>
        </w:rPr>
        <w:t xml:space="preserve"> </w:t>
      </w:r>
      <w:r w:rsidRPr="0090274D">
        <w:rPr>
          <w:sz w:val="28"/>
          <w:szCs w:val="28"/>
        </w:rPr>
        <w:t>статуса,</w:t>
      </w:r>
      <w:r w:rsidRPr="0090274D">
        <w:rPr>
          <w:spacing w:val="-3"/>
          <w:sz w:val="28"/>
          <w:szCs w:val="28"/>
        </w:rPr>
        <w:t xml:space="preserve"> </w:t>
      </w:r>
      <w:r w:rsidRPr="0090274D">
        <w:rPr>
          <w:sz w:val="28"/>
          <w:szCs w:val="28"/>
        </w:rPr>
        <w:t>национальной</w:t>
      </w:r>
      <w:r w:rsidRPr="0090274D">
        <w:rPr>
          <w:spacing w:val="-3"/>
          <w:sz w:val="28"/>
          <w:szCs w:val="28"/>
        </w:rPr>
        <w:t xml:space="preserve"> </w:t>
      </w:r>
      <w:r w:rsidRPr="0090274D">
        <w:rPr>
          <w:sz w:val="28"/>
          <w:szCs w:val="28"/>
        </w:rPr>
        <w:t>принадлежности</w:t>
      </w:r>
      <w:r w:rsidRPr="0090274D">
        <w:rPr>
          <w:spacing w:val="-3"/>
          <w:sz w:val="28"/>
          <w:szCs w:val="28"/>
        </w:rPr>
        <w:t xml:space="preserve"> </w:t>
      </w:r>
      <w:r w:rsidRPr="0090274D">
        <w:rPr>
          <w:sz w:val="28"/>
          <w:szCs w:val="28"/>
        </w:rPr>
        <w:t>собеседников. Речевой этикет в устной коммуникации.</w:t>
      </w:r>
    </w:p>
    <w:p w:rsidR="00A602FA" w:rsidRPr="0090274D" w:rsidRDefault="00A602FA">
      <w:pPr>
        <w:pStyle w:val="a3"/>
        <w:spacing w:before="5"/>
        <w:ind w:left="0"/>
        <w:rPr>
          <w:sz w:val="28"/>
          <w:szCs w:val="28"/>
        </w:rPr>
      </w:pPr>
    </w:p>
    <w:p w:rsidR="00A602FA" w:rsidRPr="0090274D" w:rsidRDefault="00A602FA">
      <w:pPr>
        <w:pStyle w:val="1"/>
        <w:ind w:left="962"/>
        <w:rPr>
          <w:sz w:val="28"/>
          <w:szCs w:val="28"/>
        </w:rPr>
      </w:pPr>
      <w:r w:rsidRPr="0090274D">
        <w:rPr>
          <w:sz w:val="28"/>
          <w:szCs w:val="28"/>
        </w:rPr>
        <w:t>9</w:t>
      </w:r>
      <w:r w:rsidRPr="0090274D">
        <w:rPr>
          <w:spacing w:val="-1"/>
          <w:sz w:val="28"/>
          <w:szCs w:val="28"/>
        </w:rPr>
        <w:t xml:space="preserve"> </w:t>
      </w:r>
      <w:r w:rsidRPr="0090274D">
        <w:rPr>
          <w:sz w:val="28"/>
          <w:szCs w:val="28"/>
        </w:rPr>
        <w:t>(2 г.</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pacing w:val="-2"/>
          <w:sz w:val="28"/>
          <w:szCs w:val="28"/>
        </w:rPr>
        <w:t>КЛАСС</w:t>
      </w:r>
    </w:p>
    <w:p w:rsidR="00A602FA" w:rsidRPr="0090274D" w:rsidRDefault="00A602FA">
      <w:pPr>
        <w:pStyle w:val="a3"/>
        <w:ind w:right="391" w:firstLine="708"/>
        <w:jc w:val="both"/>
        <w:rPr>
          <w:sz w:val="28"/>
          <w:szCs w:val="28"/>
        </w:rPr>
      </w:pPr>
      <w:r w:rsidRPr="0090274D">
        <w:rPr>
          <w:sz w:val="28"/>
          <w:szCs w:val="28"/>
        </w:rPr>
        <w:t>В 9 (2 г. о.)</w:t>
      </w:r>
      <w:r w:rsidRPr="0090274D">
        <w:rPr>
          <w:spacing w:val="40"/>
          <w:sz w:val="28"/>
          <w:szCs w:val="28"/>
        </w:rPr>
        <w:t xml:space="preserve"> </w:t>
      </w:r>
      <w:r w:rsidRPr="0090274D">
        <w:rPr>
          <w:sz w:val="28"/>
          <w:szCs w:val="28"/>
        </w:rPr>
        <w:t>классе основное внимание направлено на восполнение пробелов в речеязыковом развитии обучающихся, препятствующих успешному освоению содержания общеобразовательных предметов. Содержание программы определяется двумя составляющими: перечнем требований к уровню подготовки обучающихся и реальным уровнем соответствия обучающихся данным требованиям. Поэтому и в содержании программы, и в тематическом планировании предусматривается вариативная часть, предназначенная для удовлетворения специальных образовательных потребностей обучающихся конкретного класса.</w:t>
      </w:r>
    </w:p>
    <w:p w:rsidR="00A602FA" w:rsidRPr="0090274D" w:rsidRDefault="00A602FA">
      <w:pPr>
        <w:ind w:left="962"/>
        <w:jc w:val="both"/>
        <w:rPr>
          <w:sz w:val="28"/>
          <w:szCs w:val="28"/>
        </w:rPr>
      </w:pPr>
      <w:r w:rsidRPr="0090274D">
        <w:rPr>
          <w:b/>
          <w:sz w:val="28"/>
          <w:szCs w:val="28"/>
          <w:u w:val="single"/>
        </w:rPr>
        <w:t>Работа</w:t>
      </w:r>
      <w:r w:rsidRPr="0090274D">
        <w:rPr>
          <w:b/>
          <w:spacing w:val="-3"/>
          <w:sz w:val="28"/>
          <w:szCs w:val="28"/>
          <w:u w:val="single"/>
        </w:rPr>
        <w:t xml:space="preserve"> </w:t>
      </w:r>
      <w:r w:rsidRPr="0090274D">
        <w:rPr>
          <w:b/>
          <w:sz w:val="28"/>
          <w:szCs w:val="28"/>
          <w:u w:val="single"/>
        </w:rPr>
        <w:t>над</w:t>
      </w:r>
      <w:r w:rsidRPr="0090274D">
        <w:rPr>
          <w:b/>
          <w:spacing w:val="-2"/>
          <w:sz w:val="28"/>
          <w:szCs w:val="28"/>
          <w:u w:val="single"/>
        </w:rPr>
        <w:t xml:space="preserve"> словом</w:t>
      </w:r>
      <w:r w:rsidRPr="0090274D">
        <w:rPr>
          <w:spacing w:val="-2"/>
          <w:sz w:val="28"/>
          <w:szCs w:val="28"/>
        </w:rPr>
        <w:t>.</w:t>
      </w:r>
    </w:p>
    <w:p w:rsidR="00A602FA" w:rsidRPr="0090274D" w:rsidRDefault="00A602FA">
      <w:pPr>
        <w:pStyle w:val="a3"/>
        <w:ind w:right="393" w:firstLine="708"/>
        <w:jc w:val="both"/>
        <w:rPr>
          <w:sz w:val="28"/>
          <w:szCs w:val="28"/>
        </w:rPr>
      </w:pPr>
      <w:r w:rsidRPr="0090274D">
        <w:rPr>
          <w:sz w:val="28"/>
          <w:szCs w:val="28"/>
        </w:rPr>
        <w:t>В рамках данного направления осуществляется работа со словарями. От обучающихся требуется свободное (относительно свободное) с учетом структуры нарушения и степени ее тяжести владение различными словарями. Продолжается работа над умением выделить из состава текста тропы, определить их характер, выяснить их значение и использовать в собственной речи. Кроме того, организуется работа по овладению многозначностью, переносным значением, синонимией, антонимией, омонимией и др.</w:t>
      </w:r>
    </w:p>
    <w:p w:rsidR="00A602FA" w:rsidRPr="0090274D" w:rsidRDefault="00A602FA">
      <w:pPr>
        <w:pStyle w:val="1"/>
        <w:spacing w:before="4"/>
        <w:ind w:left="962"/>
        <w:jc w:val="both"/>
        <w:rPr>
          <w:sz w:val="28"/>
          <w:szCs w:val="28"/>
        </w:rPr>
      </w:pPr>
      <w:r w:rsidRPr="0090274D">
        <w:rPr>
          <w:sz w:val="28"/>
          <w:szCs w:val="28"/>
        </w:rPr>
        <w:t>Лексика</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части</w:t>
      </w:r>
      <w:r w:rsidRPr="0090274D">
        <w:rPr>
          <w:spacing w:val="-1"/>
          <w:sz w:val="28"/>
          <w:szCs w:val="28"/>
        </w:rPr>
        <w:t xml:space="preserve"> </w:t>
      </w:r>
      <w:r w:rsidRPr="0090274D">
        <w:rPr>
          <w:spacing w:val="-4"/>
          <w:sz w:val="28"/>
          <w:szCs w:val="28"/>
        </w:rPr>
        <w:t>речи</w:t>
      </w:r>
    </w:p>
    <w:p w:rsidR="00A602FA" w:rsidRPr="0090274D" w:rsidRDefault="00A602FA">
      <w:pPr>
        <w:pStyle w:val="a3"/>
        <w:spacing w:line="274" w:lineRule="exact"/>
        <w:ind w:left="962"/>
        <w:jc w:val="both"/>
        <w:rPr>
          <w:sz w:val="28"/>
          <w:szCs w:val="28"/>
        </w:rPr>
      </w:pPr>
      <w:r w:rsidRPr="0090274D">
        <w:rPr>
          <w:sz w:val="28"/>
          <w:szCs w:val="28"/>
        </w:rPr>
        <w:t>Повторение</w:t>
      </w:r>
      <w:r w:rsidRPr="0090274D">
        <w:rPr>
          <w:spacing w:val="-7"/>
          <w:sz w:val="28"/>
          <w:szCs w:val="28"/>
        </w:rPr>
        <w:t xml:space="preserve"> </w:t>
      </w:r>
      <w:r w:rsidRPr="0090274D">
        <w:rPr>
          <w:sz w:val="28"/>
          <w:szCs w:val="28"/>
        </w:rPr>
        <w:t>и</w:t>
      </w:r>
      <w:r w:rsidRPr="0090274D">
        <w:rPr>
          <w:spacing w:val="-3"/>
          <w:sz w:val="28"/>
          <w:szCs w:val="28"/>
        </w:rPr>
        <w:t xml:space="preserve"> </w:t>
      </w:r>
      <w:r w:rsidRPr="0090274D">
        <w:rPr>
          <w:sz w:val="28"/>
          <w:szCs w:val="28"/>
        </w:rPr>
        <w:t>обобщение</w:t>
      </w:r>
      <w:r w:rsidRPr="0090274D">
        <w:rPr>
          <w:spacing w:val="-4"/>
          <w:sz w:val="28"/>
          <w:szCs w:val="28"/>
        </w:rPr>
        <w:t xml:space="preserve"> </w:t>
      </w:r>
      <w:r w:rsidRPr="0090274D">
        <w:rPr>
          <w:sz w:val="28"/>
          <w:szCs w:val="28"/>
        </w:rPr>
        <w:t>пройденного</w:t>
      </w:r>
      <w:r w:rsidRPr="0090274D">
        <w:rPr>
          <w:spacing w:val="-3"/>
          <w:sz w:val="28"/>
          <w:szCs w:val="28"/>
        </w:rPr>
        <w:t xml:space="preserve"> </w:t>
      </w:r>
      <w:r w:rsidRPr="0090274D">
        <w:rPr>
          <w:sz w:val="28"/>
          <w:szCs w:val="28"/>
        </w:rPr>
        <w:t>ранее</w:t>
      </w:r>
      <w:r w:rsidRPr="0090274D">
        <w:rPr>
          <w:spacing w:val="-5"/>
          <w:sz w:val="28"/>
          <w:szCs w:val="28"/>
        </w:rPr>
        <w:t xml:space="preserve"> </w:t>
      </w:r>
      <w:r w:rsidRPr="0090274D">
        <w:rPr>
          <w:sz w:val="28"/>
          <w:szCs w:val="28"/>
        </w:rPr>
        <w:t>материала</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z w:val="28"/>
          <w:szCs w:val="28"/>
        </w:rPr>
        <w:t>данной</w:t>
      </w:r>
      <w:r w:rsidRPr="0090274D">
        <w:rPr>
          <w:spacing w:val="-3"/>
          <w:sz w:val="28"/>
          <w:szCs w:val="28"/>
        </w:rPr>
        <w:t xml:space="preserve"> </w:t>
      </w:r>
      <w:r w:rsidRPr="0090274D">
        <w:rPr>
          <w:spacing w:val="-2"/>
          <w:sz w:val="28"/>
          <w:szCs w:val="28"/>
        </w:rPr>
        <w:t>теме.</w:t>
      </w:r>
    </w:p>
    <w:p w:rsidR="00A602FA" w:rsidRPr="0090274D" w:rsidRDefault="00A602FA">
      <w:pPr>
        <w:pStyle w:val="a3"/>
        <w:ind w:right="389" w:firstLine="768"/>
        <w:jc w:val="both"/>
        <w:rPr>
          <w:sz w:val="28"/>
          <w:szCs w:val="28"/>
        </w:rPr>
      </w:pPr>
      <w:r w:rsidRPr="0090274D">
        <w:rPr>
          <w:b/>
          <w:sz w:val="28"/>
          <w:szCs w:val="28"/>
          <w:u w:val="single"/>
        </w:rPr>
        <w:t>Работа над словосочетанием и предложением</w:t>
      </w:r>
      <w:r w:rsidRPr="0090274D">
        <w:rPr>
          <w:b/>
          <w:sz w:val="28"/>
          <w:szCs w:val="28"/>
        </w:rPr>
        <w:t xml:space="preserve"> </w:t>
      </w:r>
      <w:r w:rsidRPr="0090274D">
        <w:rPr>
          <w:sz w:val="28"/>
          <w:szCs w:val="28"/>
        </w:rPr>
        <w:t>предполагает продолжение проводимой работы по совершенствованию умения устанавливать связи между словами в словосочетаниях, установления типа связи, главного и зависимого слова, преобразованием словосочетаний. Также совершенствуется умение анализировать различные виды сложносочиненных и сложноподчиненных предложений, изученные ранее, с различными видами связи, умение</w:t>
      </w:r>
      <w:r w:rsidRPr="0090274D">
        <w:rPr>
          <w:spacing w:val="-1"/>
          <w:sz w:val="28"/>
          <w:szCs w:val="28"/>
        </w:rPr>
        <w:t xml:space="preserve"> </w:t>
      </w:r>
      <w:r w:rsidRPr="0090274D">
        <w:rPr>
          <w:sz w:val="28"/>
          <w:szCs w:val="28"/>
        </w:rPr>
        <w:t>видеть эти предложения</w:t>
      </w:r>
      <w:r w:rsidRPr="0090274D">
        <w:rPr>
          <w:spacing w:val="-2"/>
          <w:sz w:val="28"/>
          <w:szCs w:val="28"/>
        </w:rPr>
        <w:t xml:space="preserve"> </w:t>
      </w:r>
      <w:r w:rsidRPr="0090274D">
        <w:rPr>
          <w:sz w:val="28"/>
          <w:szCs w:val="28"/>
        </w:rPr>
        <w:t>в</w:t>
      </w:r>
      <w:r w:rsidRPr="0090274D">
        <w:rPr>
          <w:spacing w:val="-1"/>
          <w:sz w:val="28"/>
          <w:szCs w:val="28"/>
        </w:rPr>
        <w:t xml:space="preserve"> </w:t>
      </w:r>
      <w:r w:rsidRPr="0090274D">
        <w:rPr>
          <w:sz w:val="28"/>
          <w:szCs w:val="28"/>
        </w:rPr>
        <w:t>тексте, анализировать</w:t>
      </w:r>
      <w:r w:rsidRPr="0090274D">
        <w:rPr>
          <w:spacing w:val="-2"/>
          <w:sz w:val="28"/>
          <w:szCs w:val="28"/>
        </w:rPr>
        <w:t xml:space="preserve"> </w:t>
      </w:r>
      <w:r w:rsidRPr="0090274D">
        <w:rPr>
          <w:sz w:val="28"/>
          <w:szCs w:val="28"/>
        </w:rPr>
        <w:t>их структуру, преобразовывать их. Одним</w:t>
      </w:r>
      <w:r w:rsidRPr="0090274D">
        <w:rPr>
          <w:spacing w:val="-3"/>
          <w:sz w:val="28"/>
          <w:szCs w:val="28"/>
        </w:rPr>
        <w:t xml:space="preserve"> </w:t>
      </w:r>
      <w:r w:rsidRPr="0090274D">
        <w:rPr>
          <w:sz w:val="28"/>
          <w:szCs w:val="28"/>
        </w:rPr>
        <w:t>из</w:t>
      </w:r>
      <w:r w:rsidRPr="0090274D">
        <w:rPr>
          <w:spacing w:val="-2"/>
          <w:sz w:val="28"/>
          <w:szCs w:val="28"/>
        </w:rPr>
        <w:t xml:space="preserve"> </w:t>
      </w:r>
      <w:r w:rsidRPr="0090274D">
        <w:rPr>
          <w:sz w:val="28"/>
          <w:szCs w:val="28"/>
        </w:rPr>
        <w:t>наиболее</w:t>
      </w:r>
      <w:r w:rsidRPr="0090274D">
        <w:rPr>
          <w:spacing w:val="-2"/>
          <w:sz w:val="28"/>
          <w:szCs w:val="28"/>
        </w:rPr>
        <w:t xml:space="preserve"> </w:t>
      </w:r>
      <w:r w:rsidRPr="0090274D">
        <w:rPr>
          <w:sz w:val="28"/>
          <w:szCs w:val="28"/>
        </w:rPr>
        <w:t>сложных материалов</w:t>
      </w:r>
      <w:r w:rsidRPr="0090274D">
        <w:rPr>
          <w:spacing w:val="-1"/>
          <w:sz w:val="28"/>
          <w:szCs w:val="28"/>
        </w:rPr>
        <w:t xml:space="preserve"> </w:t>
      </w:r>
      <w:r w:rsidRPr="0090274D">
        <w:rPr>
          <w:sz w:val="28"/>
          <w:szCs w:val="28"/>
        </w:rPr>
        <w:t>для анализа и пониманиях их семантики являются сложные предложения с соподчинением в дистантных конструкциях, содержащие вводные предложения, инверсию. Этому материалу необходимо уделить особое внимание с точки зрения их моделирования и конструирования. Данная работа проводится в практическом плане с точки зрения их анализа и синтеза.</w:t>
      </w:r>
    </w:p>
    <w:p w:rsidR="00A602FA" w:rsidRPr="0090274D" w:rsidRDefault="00A602FA">
      <w:pPr>
        <w:pStyle w:val="a3"/>
        <w:ind w:firstLine="708"/>
        <w:rPr>
          <w:sz w:val="28"/>
          <w:szCs w:val="28"/>
        </w:rPr>
      </w:pPr>
      <w:r w:rsidRPr="0090274D">
        <w:rPr>
          <w:sz w:val="28"/>
          <w:szCs w:val="28"/>
        </w:rPr>
        <w:t>Очень</w:t>
      </w:r>
      <w:r w:rsidRPr="0090274D">
        <w:rPr>
          <w:spacing w:val="-2"/>
          <w:sz w:val="28"/>
          <w:szCs w:val="28"/>
        </w:rPr>
        <w:t xml:space="preserve"> </w:t>
      </w:r>
      <w:r w:rsidRPr="0090274D">
        <w:rPr>
          <w:sz w:val="28"/>
          <w:szCs w:val="28"/>
        </w:rPr>
        <w:t>важно</w:t>
      </w:r>
      <w:r w:rsidRPr="0090274D">
        <w:rPr>
          <w:spacing w:val="-2"/>
          <w:sz w:val="28"/>
          <w:szCs w:val="28"/>
        </w:rPr>
        <w:t xml:space="preserve"> </w:t>
      </w:r>
      <w:r w:rsidRPr="0090274D">
        <w:rPr>
          <w:sz w:val="28"/>
          <w:szCs w:val="28"/>
        </w:rPr>
        <w:t>повторить</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закрепить</w:t>
      </w:r>
      <w:r w:rsidRPr="0090274D">
        <w:rPr>
          <w:spacing w:val="-2"/>
          <w:sz w:val="28"/>
          <w:szCs w:val="28"/>
        </w:rPr>
        <w:t xml:space="preserve"> </w:t>
      </w:r>
      <w:r w:rsidRPr="0090274D">
        <w:rPr>
          <w:sz w:val="28"/>
          <w:szCs w:val="28"/>
        </w:rPr>
        <w:t>материал,</w:t>
      </w:r>
      <w:r w:rsidRPr="0090274D">
        <w:rPr>
          <w:spacing w:val="-5"/>
          <w:sz w:val="28"/>
          <w:szCs w:val="28"/>
        </w:rPr>
        <w:t xml:space="preserve"> </w:t>
      </w:r>
      <w:r w:rsidRPr="0090274D">
        <w:rPr>
          <w:sz w:val="28"/>
          <w:szCs w:val="28"/>
        </w:rPr>
        <w:t>направленный</w:t>
      </w:r>
      <w:r w:rsidRPr="0090274D">
        <w:rPr>
          <w:spacing w:val="-2"/>
          <w:sz w:val="28"/>
          <w:szCs w:val="28"/>
        </w:rPr>
        <w:t xml:space="preserve"> </w:t>
      </w:r>
      <w:r w:rsidRPr="0090274D">
        <w:rPr>
          <w:sz w:val="28"/>
          <w:szCs w:val="28"/>
        </w:rPr>
        <w:t>на</w:t>
      </w:r>
      <w:r w:rsidRPr="0090274D">
        <w:rPr>
          <w:spacing w:val="-1"/>
          <w:sz w:val="28"/>
          <w:szCs w:val="28"/>
        </w:rPr>
        <w:t xml:space="preserve"> </w:t>
      </w:r>
      <w:r w:rsidRPr="0090274D">
        <w:rPr>
          <w:sz w:val="28"/>
          <w:szCs w:val="28"/>
        </w:rPr>
        <w:t>умение</w:t>
      </w:r>
      <w:r w:rsidRPr="0090274D">
        <w:rPr>
          <w:spacing w:val="-3"/>
          <w:sz w:val="28"/>
          <w:szCs w:val="28"/>
        </w:rPr>
        <w:t xml:space="preserve"> </w:t>
      </w:r>
      <w:r w:rsidRPr="0090274D">
        <w:rPr>
          <w:sz w:val="28"/>
          <w:szCs w:val="28"/>
        </w:rPr>
        <w:t>различать</w:t>
      </w:r>
      <w:r w:rsidRPr="0090274D">
        <w:rPr>
          <w:spacing w:val="-2"/>
          <w:sz w:val="28"/>
          <w:szCs w:val="28"/>
        </w:rPr>
        <w:t xml:space="preserve"> </w:t>
      </w:r>
      <w:r w:rsidRPr="0090274D">
        <w:rPr>
          <w:sz w:val="28"/>
          <w:szCs w:val="28"/>
        </w:rPr>
        <w:t>виды</w:t>
      </w:r>
      <w:r w:rsidRPr="0090274D">
        <w:rPr>
          <w:spacing w:val="-2"/>
          <w:sz w:val="28"/>
          <w:szCs w:val="28"/>
        </w:rPr>
        <w:t xml:space="preserve"> </w:t>
      </w:r>
      <w:r w:rsidRPr="0090274D">
        <w:rPr>
          <w:sz w:val="28"/>
          <w:szCs w:val="28"/>
        </w:rPr>
        <w:t>предложений</w:t>
      </w:r>
      <w:r w:rsidRPr="0090274D">
        <w:rPr>
          <w:spacing w:val="-4"/>
          <w:sz w:val="28"/>
          <w:szCs w:val="28"/>
        </w:rPr>
        <w:t xml:space="preserve"> </w:t>
      </w:r>
      <w:r w:rsidRPr="0090274D">
        <w:rPr>
          <w:sz w:val="28"/>
          <w:szCs w:val="28"/>
        </w:rPr>
        <w:t>по</w:t>
      </w:r>
      <w:r w:rsidRPr="0090274D">
        <w:rPr>
          <w:spacing w:val="-2"/>
          <w:sz w:val="28"/>
          <w:szCs w:val="28"/>
        </w:rPr>
        <w:t xml:space="preserve"> </w:t>
      </w:r>
      <w:r w:rsidRPr="0090274D">
        <w:rPr>
          <w:sz w:val="28"/>
          <w:szCs w:val="28"/>
        </w:rPr>
        <w:t>цели</w:t>
      </w:r>
      <w:r w:rsidRPr="0090274D">
        <w:rPr>
          <w:spacing w:val="-1"/>
          <w:sz w:val="28"/>
          <w:szCs w:val="28"/>
        </w:rPr>
        <w:t xml:space="preserve"> </w:t>
      </w:r>
      <w:r w:rsidRPr="0090274D">
        <w:rPr>
          <w:sz w:val="28"/>
          <w:szCs w:val="28"/>
        </w:rPr>
        <w:t>высказывания</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эмоциональной окраске с опорой на интонацию предложения.</w:t>
      </w:r>
    </w:p>
    <w:p w:rsidR="00A602FA" w:rsidRPr="0090274D" w:rsidRDefault="00A602FA">
      <w:pPr>
        <w:pStyle w:val="1"/>
        <w:spacing w:before="6" w:line="240" w:lineRule="auto"/>
        <w:ind w:left="962"/>
        <w:rPr>
          <w:sz w:val="28"/>
          <w:szCs w:val="28"/>
        </w:rPr>
      </w:pPr>
      <w:r w:rsidRPr="0090274D">
        <w:rPr>
          <w:sz w:val="28"/>
          <w:szCs w:val="28"/>
        </w:rPr>
        <w:t>Тематика</w:t>
      </w:r>
      <w:r w:rsidRPr="0090274D">
        <w:rPr>
          <w:spacing w:val="-5"/>
          <w:sz w:val="28"/>
          <w:szCs w:val="28"/>
        </w:rPr>
        <w:t xml:space="preserve"> </w:t>
      </w:r>
      <w:r w:rsidRPr="0090274D">
        <w:rPr>
          <w:sz w:val="28"/>
          <w:szCs w:val="28"/>
        </w:rPr>
        <w:t>и</w:t>
      </w:r>
      <w:r w:rsidRPr="0090274D">
        <w:rPr>
          <w:spacing w:val="-1"/>
          <w:sz w:val="28"/>
          <w:szCs w:val="28"/>
        </w:rPr>
        <w:t xml:space="preserve"> </w:t>
      </w:r>
      <w:r w:rsidRPr="0090274D">
        <w:rPr>
          <w:sz w:val="28"/>
          <w:szCs w:val="28"/>
        </w:rPr>
        <w:t>виды</w:t>
      </w:r>
      <w:r w:rsidRPr="0090274D">
        <w:rPr>
          <w:spacing w:val="-1"/>
          <w:sz w:val="28"/>
          <w:szCs w:val="28"/>
        </w:rPr>
        <w:t xml:space="preserve"> </w:t>
      </w:r>
      <w:r w:rsidRPr="0090274D">
        <w:rPr>
          <w:spacing w:val="-2"/>
          <w:sz w:val="28"/>
          <w:szCs w:val="28"/>
        </w:rPr>
        <w:t>деятельности:</w:t>
      </w:r>
    </w:p>
    <w:p w:rsidR="00A602FA" w:rsidRPr="0090274D" w:rsidRDefault="00A602FA">
      <w:pPr>
        <w:spacing w:line="274" w:lineRule="exact"/>
        <w:ind w:left="962"/>
        <w:rPr>
          <w:b/>
          <w:sz w:val="28"/>
          <w:szCs w:val="28"/>
        </w:rPr>
      </w:pPr>
      <w:r w:rsidRPr="0090274D">
        <w:rPr>
          <w:b/>
          <w:spacing w:val="-2"/>
          <w:sz w:val="28"/>
          <w:szCs w:val="28"/>
        </w:rPr>
        <w:t>Словосочетание</w:t>
      </w:r>
    </w:p>
    <w:p w:rsidR="00A602FA" w:rsidRPr="0090274D" w:rsidRDefault="00A602FA">
      <w:pPr>
        <w:pStyle w:val="a3"/>
        <w:spacing w:line="274" w:lineRule="exact"/>
        <w:ind w:left="962"/>
        <w:rPr>
          <w:sz w:val="28"/>
          <w:szCs w:val="28"/>
        </w:rPr>
      </w:pPr>
      <w:r w:rsidRPr="0090274D">
        <w:rPr>
          <w:sz w:val="28"/>
          <w:szCs w:val="28"/>
        </w:rPr>
        <w:t>Словосочетания</w:t>
      </w:r>
      <w:r w:rsidRPr="0090274D">
        <w:rPr>
          <w:spacing w:val="-5"/>
          <w:sz w:val="28"/>
          <w:szCs w:val="28"/>
        </w:rPr>
        <w:t xml:space="preserve"> </w:t>
      </w:r>
      <w:r w:rsidRPr="0090274D">
        <w:rPr>
          <w:sz w:val="28"/>
          <w:szCs w:val="28"/>
        </w:rPr>
        <w:t>в</w:t>
      </w:r>
      <w:r w:rsidRPr="0090274D">
        <w:rPr>
          <w:spacing w:val="-5"/>
          <w:sz w:val="28"/>
          <w:szCs w:val="28"/>
        </w:rPr>
        <w:t xml:space="preserve"> </w:t>
      </w:r>
      <w:r w:rsidRPr="0090274D">
        <w:rPr>
          <w:sz w:val="28"/>
          <w:szCs w:val="28"/>
        </w:rPr>
        <w:t>структуре</w:t>
      </w:r>
      <w:r w:rsidRPr="0090274D">
        <w:rPr>
          <w:spacing w:val="-4"/>
          <w:sz w:val="28"/>
          <w:szCs w:val="28"/>
        </w:rPr>
        <w:t xml:space="preserve"> </w:t>
      </w:r>
      <w:r w:rsidRPr="0090274D">
        <w:rPr>
          <w:spacing w:val="-2"/>
          <w:sz w:val="28"/>
          <w:szCs w:val="28"/>
        </w:rPr>
        <w:t>предложения.</w:t>
      </w:r>
    </w:p>
    <w:p w:rsidR="00A602FA" w:rsidRPr="0090274D" w:rsidRDefault="00A602FA">
      <w:pPr>
        <w:pStyle w:val="a3"/>
        <w:ind w:left="962" w:right="9028"/>
        <w:rPr>
          <w:sz w:val="28"/>
          <w:szCs w:val="28"/>
        </w:rPr>
      </w:pPr>
      <w:r w:rsidRPr="0090274D">
        <w:rPr>
          <w:sz w:val="28"/>
          <w:szCs w:val="28"/>
        </w:rPr>
        <w:t>Связь</w:t>
      </w:r>
      <w:r w:rsidRPr="0090274D">
        <w:rPr>
          <w:spacing w:val="-7"/>
          <w:sz w:val="28"/>
          <w:szCs w:val="28"/>
        </w:rPr>
        <w:t xml:space="preserve"> </w:t>
      </w:r>
      <w:r w:rsidRPr="0090274D">
        <w:rPr>
          <w:sz w:val="28"/>
          <w:szCs w:val="28"/>
        </w:rPr>
        <w:t>слов</w:t>
      </w:r>
      <w:r w:rsidRPr="0090274D">
        <w:rPr>
          <w:spacing w:val="-8"/>
          <w:sz w:val="28"/>
          <w:szCs w:val="28"/>
        </w:rPr>
        <w:t xml:space="preserve"> </w:t>
      </w:r>
      <w:r w:rsidRPr="0090274D">
        <w:rPr>
          <w:sz w:val="28"/>
          <w:szCs w:val="28"/>
        </w:rPr>
        <w:t>в</w:t>
      </w:r>
      <w:r w:rsidRPr="0090274D">
        <w:rPr>
          <w:spacing w:val="-8"/>
          <w:sz w:val="28"/>
          <w:szCs w:val="28"/>
        </w:rPr>
        <w:t xml:space="preserve"> </w:t>
      </w:r>
      <w:r w:rsidRPr="0090274D">
        <w:rPr>
          <w:sz w:val="28"/>
          <w:szCs w:val="28"/>
        </w:rPr>
        <w:t>словосочетании.</w:t>
      </w:r>
      <w:r w:rsidRPr="0090274D">
        <w:rPr>
          <w:spacing w:val="-7"/>
          <w:sz w:val="28"/>
          <w:szCs w:val="28"/>
        </w:rPr>
        <w:t xml:space="preserve"> </w:t>
      </w:r>
      <w:r w:rsidRPr="0090274D">
        <w:rPr>
          <w:sz w:val="28"/>
          <w:szCs w:val="28"/>
        </w:rPr>
        <w:t>Виды</w:t>
      </w:r>
      <w:r w:rsidRPr="0090274D">
        <w:rPr>
          <w:spacing w:val="-7"/>
          <w:sz w:val="28"/>
          <w:szCs w:val="28"/>
        </w:rPr>
        <w:t xml:space="preserve"> </w:t>
      </w:r>
      <w:r w:rsidRPr="0090274D">
        <w:rPr>
          <w:sz w:val="28"/>
          <w:szCs w:val="28"/>
        </w:rPr>
        <w:t>словосочетаний Грамматическая синонимия словосочетаний</w:t>
      </w:r>
    </w:p>
    <w:p w:rsidR="00A602FA" w:rsidRPr="0090274D" w:rsidRDefault="00A602FA">
      <w:pPr>
        <w:pStyle w:val="a3"/>
        <w:ind w:left="962"/>
        <w:rPr>
          <w:sz w:val="28"/>
          <w:szCs w:val="28"/>
        </w:rPr>
      </w:pPr>
      <w:r w:rsidRPr="0090274D">
        <w:rPr>
          <w:sz w:val="28"/>
          <w:szCs w:val="28"/>
        </w:rPr>
        <w:t>Нормы</w:t>
      </w:r>
      <w:r w:rsidRPr="0090274D">
        <w:rPr>
          <w:spacing w:val="-2"/>
          <w:sz w:val="28"/>
          <w:szCs w:val="28"/>
        </w:rPr>
        <w:t xml:space="preserve"> </w:t>
      </w:r>
      <w:r w:rsidRPr="0090274D">
        <w:rPr>
          <w:sz w:val="28"/>
          <w:szCs w:val="28"/>
        </w:rPr>
        <w:t>построения</w:t>
      </w:r>
      <w:r w:rsidRPr="0090274D">
        <w:rPr>
          <w:spacing w:val="-2"/>
          <w:sz w:val="28"/>
          <w:szCs w:val="28"/>
        </w:rPr>
        <w:t xml:space="preserve"> словосочетаний.</w:t>
      </w:r>
    </w:p>
    <w:p w:rsidR="00A602FA" w:rsidRPr="0090274D" w:rsidRDefault="00A602FA">
      <w:pPr>
        <w:pStyle w:val="1"/>
        <w:spacing w:before="4"/>
        <w:ind w:left="962"/>
        <w:rPr>
          <w:sz w:val="28"/>
          <w:szCs w:val="28"/>
        </w:rPr>
      </w:pPr>
      <w:r w:rsidRPr="0090274D">
        <w:rPr>
          <w:spacing w:val="-2"/>
          <w:sz w:val="28"/>
          <w:szCs w:val="28"/>
        </w:rPr>
        <w:t>Предложение</w:t>
      </w:r>
    </w:p>
    <w:p w:rsidR="00A602FA" w:rsidRPr="0090274D" w:rsidRDefault="00A602FA">
      <w:pPr>
        <w:pStyle w:val="a3"/>
        <w:ind w:left="962" w:right="2062"/>
        <w:rPr>
          <w:sz w:val="28"/>
          <w:szCs w:val="28"/>
        </w:rPr>
      </w:pPr>
      <w:r w:rsidRPr="0090274D">
        <w:rPr>
          <w:sz w:val="28"/>
          <w:szCs w:val="28"/>
        </w:rPr>
        <w:t>Предложения, различные по цели высказывания и эмоциональной окраске, интонационное оформление предложений. Различные</w:t>
      </w:r>
      <w:r w:rsidRPr="0090274D">
        <w:rPr>
          <w:spacing w:val="-5"/>
          <w:sz w:val="28"/>
          <w:szCs w:val="28"/>
        </w:rPr>
        <w:t xml:space="preserve"> </w:t>
      </w:r>
      <w:r w:rsidRPr="0090274D">
        <w:rPr>
          <w:sz w:val="28"/>
          <w:szCs w:val="28"/>
        </w:rPr>
        <w:t>виды</w:t>
      </w:r>
      <w:r w:rsidRPr="0090274D">
        <w:rPr>
          <w:spacing w:val="-3"/>
          <w:sz w:val="28"/>
          <w:szCs w:val="28"/>
        </w:rPr>
        <w:t xml:space="preserve"> </w:t>
      </w:r>
      <w:r w:rsidRPr="0090274D">
        <w:rPr>
          <w:sz w:val="28"/>
          <w:szCs w:val="28"/>
        </w:rPr>
        <w:t>простых,</w:t>
      </w:r>
      <w:r w:rsidRPr="0090274D">
        <w:rPr>
          <w:spacing w:val="-3"/>
          <w:sz w:val="28"/>
          <w:szCs w:val="28"/>
        </w:rPr>
        <w:t xml:space="preserve"> </w:t>
      </w:r>
      <w:r w:rsidRPr="0090274D">
        <w:rPr>
          <w:sz w:val="28"/>
          <w:szCs w:val="28"/>
        </w:rPr>
        <w:t>сложносочиненных</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сложноподчиненных</w:t>
      </w:r>
      <w:r w:rsidRPr="0090274D">
        <w:rPr>
          <w:spacing w:val="-3"/>
          <w:sz w:val="28"/>
          <w:szCs w:val="28"/>
        </w:rPr>
        <w:t xml:space="preserve"> </w:t>
      </w:r>
      <w:r w:rsidRPr="0090274D">
        <w:rPr>
          <w:sz w:val="28"/>
          <w:szCs w:val="28"/>
        </w:rPr>
        <w:t>предложений,</w:t>
      </w:r>
      <w:r w:rsidRPr="0090274D">
        <w:rPr>
          <w:spacing w:val="-6"/>
          <w:sz w:val="28"/>
          <w:szCs w:val="28"/>
        </w:rPr>
        <w:t xml:space="preserve"> </w:t>
      </w:r>
      <w:r w:rsidRPr="0090274D">
        <w:rPr>
          <w:sz w:val="28"/>
          <w:szCs w:val="28"/>
        </w:rPr>
        <w:t>конструкции</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прямой</w:t>
      </w:r>
      <w:r w:rsidRPr="0090274D">
        <w:rPr>
          <w:spacing w:val="-5"/>
          <w:sz w:val="28"/>
          <w:szCs w:val="28"/>
        </w:rPr>
        <w:t xml:space="preserve"> </w:t>
      </w:r>
      <w:r w:rsidRPr="0090274D">
        <w:rPr>
          <w:sz w:val="28"/>
          <w:szCs w:val="28"/>
        </w:rPr>
        <w:t>и</w:t>
      </w:r>
      <w:r w:rsidRPr="0090274D">
        <w:rPr>
          <w:spacing w:val="-3"/>
          <w:sz w:val="28"/>
          <w:szCs w:val="28"/>
        </w:rPr>
        <w:t xml:space="preserve"> </w:t>
      </w:r>
      <w:r w:rsidRPr="0090274D">
        <w:rPr>
          <w:sz w:val="28"/>
          <w:szCs w:val="28"/>
        </w:rPr>
        <w:t>косвенной</w:t>
      </w:r>
      <w:r w:rsidRPr="0090274D">
        <w:rPr>
          <w:spacing w:val="-3"/>
          <w:sz w:val="28"/>
          <w:szCs w:val="28"/>
        </w:rPr>
        <w:t xml:space="preserve"> </w:t>
      </w:r>
      <w:r w:rsidRPr="0090274D">
        <w:rPr>
          <w:sz w:val="28"/>
          <w:szCs w:val="28"/>
        </w:rPr>
        <w:t>речью. Предложения с разными видами связи, бессоюзные и союзные предложения (сложносочиненные и сложноподчиненные).</w:t>
      </w:r>
    </w:p>
    <w:p w:rsidR="00A602FA" w:rsidRPr="0090274D" w:rsidRDefault="00A602FA">
      <w:pPr>
        <w:pStyle w:val="a3"/>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spacing w:before="62"/>
        <w:ind w:left="962"/>
        <w:jc w:val="both"/>
        <w:rPr>
          <w:sz w:val="28"/>
          <w:szCs w:val="28"/>
        </w:rPr>
      </w:pPr>
      <w:r w:rsidRPr="0090274D">
        <w:rPr>
          <w:b/>
          <w:sz w:val="28"/>
          <w:szCs w:val="28"/>
          <w:u w:val="single"/>
        </w:rPr>
        <w:t>«Работа</w:t>
      </w:r>
      <w:r w:rsidRPr="0090274D">
        <w:rPr>
          <w:b/>
          <w:spacing w:val="-3"/>
          <w:sz w:val="28"/>
          <w:szCs w:val="28"/>
          <w:u w:val="single"/>
        </w:rPr>
        <w:t xml:space="preserve"> </w:t>
      </w:r>
      <w:r w:rsidRPr="0090274D">
        <w:rPr>
          <w:b/>
          <w:sz w:val="28"/>
          <w:szCs w:val="28"/>
          <w:u w:val="single"/>
        </w:rPr>
        <w:t>над</w:t>
      </w:r>
      <w:r w:rsidRPr="0090274D">
        <w:rPr>
          <w:b/>
          <w:spacing w:val="-2"/>
          <w:sz w:val="28"/>
          <w:szCs w:val="28"/>
          <w:u w:val="single"/>
        </w:rPr>
        <w:t xml:space="preserve"> текстом»</w:t>
      </w:r>
      <w:r w:rsidRPr="0090274D">
        <w:rPr>
          <w:spacing w:val="-2"/>
          <w:sz w:val="28"/>
          <w:szCs w:val="28"/>
        </w:rPr>
        <w:t>.</w:t>
      </w:r>
    </w:p>
    <w:p w:rsidR="00A602FA" w:rsidRPr="0090274D" w:rsidRDefault="00A602FA">
      <w:pPr>
        <w:pStyle w:val="a3"/>
        <w:ind w:right="400" w:firstLine="708"/>
        <w:jc w:val="both"/>
        <w:rPr>
          <w:sz w:val="28"/>
          <w:szCs w:val="28"/>
        </w:rPr>
      </w:pPr>
      <w:r w:rsidRPr="0090274D">
        <w:rPr>
          <w:sz w:val="28"/>
          <w:szCs w:val="28"/>
        </w:rPr>
        <w:t>Особенностью организации работы в 9 (2 г. о.) классе является совершенствование умения анализировать и составлять тексты различных жанров. Первичные тексты предъявляются как в устном (аудирование), так и в письменном (чтение) вариантах.</w:t>
      </w:r>
    </w:p>
    <w:p w:rsidR="00A602FA" w:rsidRPr="0090274D" w:rsidRDefault="00A602FA">
      <w:pPr>
        <w:pStyle w:val="a3"/>
        <w:spacing w:before="1"/>
        <w:ind w:right="394" w:firstLine="708"/>
        <w:jc w:val="both"/>
        <w:rPr>
          <w:sz w:val="28"/>
          <w:szCs w:val="28"/>
        </w:rPr>
      </w:pPr>
      <w:r w:rsidRPr="0090274D">
        <w:rPr>
          <w:sz w:val="28"/>
          <w:szCs w:val="28"/>
        </w:rPr>
        <w:t>Автоматизируются алгоритмы написания сочинений и изложений, устных пересказов. Особое внимание обращается на адекватность используемых языковых средств, точность и правильность их употребления. В связи с этим особая роль отводится самопроверке с точки зрения соответствия его основным признакам, адекватности отбора языковых средств, а также необходимо приучить обучающихся редактировать как чужие, так и собственные тексты.</w:t>
      </w:r>
    </w:p>
    <w:p w:rsidR="00A602FA" w:rsidRPr="0090274D" w:rsidRDefault="00A602FA">
      <w:pPr>
        <w:pStyle w:val="a3"/>
        <w:ind w:right="390" w:firstLine="708"/>
        <w:jc w:val="both"/>
        <w:rPr>
          <w:sz w:val="28"/>
          <w:szCs w:val="28"/>
        </w:rPr>
      </w:pPr>
      <w:r w:rsidRPr="0090274D">
        <w:rPr>
          <w:sz w:val="28"/>
          <w:szCs w:val="28"/>
        </w:rPr>
        <w:t xml:space="preserve">Продолжается работа, направленная на подготовку обучающихся к самостоятельной жизни в социуме: оформление деловых бумаг (заявление, объяснительная записка, автобиография, характеристика), а также заполнение различных бланков как в «ручном» режиме, так и с использованием </w:t>
      </w:r>
      <w:r w:rsidRPr="0090274D">
        <w:rPr>
          <w:spacing w:val="-2"/>
          <w:sz w:val="28"/>
          <w:szCs w:val="28"/>
        </w:rPr>
        <w:t>компьютера.</w:t>
      </w:r>
    </w:p>
    <w:p w:rsidR="00A602FA" w:rsidRPr="0090274D" w:rsidRDefault="00A602FA">
      <w:pPr>
        <w:pStyle w:val="1"/>
        <w:spacing w:before="5"/>
        <w:ind w:left="962"/>
        <w:rPr>
          <w:sz w:val="28"/>
          <w:szCs w:val="28"/>
        </w:rPr>
      </w:pPr>
      <w:r w:rsidRPr="0090274D">
        <w:rPr>
          <w:spacing w:val="-2"/>
          <w:sz w:val="28"/>
          <w:szCs w:val="28"/>
        </w:rPr>
        <w:t>Текст</w:t>
      </w:r>
    </w:p>
    <w:p w:rsidR="00A602FA" w:rsidRPr="0090274D" w:rsidRDefault="00A602FA">
      <w:pPr>
        <w:pStyle w:val="a3"/>
        <w:ind w:left="962" w:right="12139"/>
        <w:rPr>
          <w:sz w:val="28"/>
          <w:szCs w:val="28"/>
        </w:rPr>
      </w:pPr>
      <w:r w:rsidRPr="0090274D">
        <w:rPr>
          <w:sz w:val="28"/>
          <w:szCs w:val="28"/>
        </w:rPr>
        <w:t>Тема</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основная</w:t>
      </w:r>
      <w:r w:rsidRPr="0090274D">
        <w:rPr>
          <w:spacing w:val="-2"/>
          <w:sz w:val="28"/>
          <w:szCs w:val="28"/>
        </w:rPr>
        <w:t xml:space="preserve"> </w:t>
      </w:r>
      <w:r w:rsidRPr="0090274D">
        <w:rPr>
          <w:sz w:val="28"/>
          <w:szCs w:val="28"/>
        </w:rPr>
        <w:t>мысль</w:t>
      </w:r>
      <w:r w:rsidRPr="0090274D">
        <w:rPr>
          <w:spacing w:val="-2"/>
          <w:sz w:val="28"/>
          <w:szCs w:val="28"/>
        </w:rPr>
        <w:t xml:space="preserve"> текста.</w:t>
      </w:r>
    </w:p>
    <w:p w:rsidR="00A602FA" w:rsidRPr="0090274D" w:rsidRDefault="00A602FA">
      <w:pPr>
        <w:pStyle w:val="a3"/>
        <w:ind w:left="962" w:right="12139"/>
        <w:rPr>
          <w:sz w:val="28"/>
          <w:szCs w:val="28"/>
        </w:rPr>
      </w:pPr>
      <w:r w:rsidRPr="0090274D">
        <w:rPr>
          <w:sz w:val="28"/>
          <w:szCs w:val="28"/>
        </w:rPr>
        <w:t>Абзацное</w:t>
      </w:r>
      <w:r w:rsidRPr="0090274D">
        <w:rPr>
          <w:spacing w:val="-3"/>
          <w:sz w:val="28"/>
          <w:szCs w:val="28"/>
        </w:rPr>
        <w:t xml:space="preserve"> </w:t>
      </w:r>
      <w:r w:rsidRPr="0090274D">
        <w:rPr>
          <w:sz w:val="28"/>
          <w:szCs w:val="28"/>
        </w:rPr>
        <w:t>членение</w:t>
      </w:r>
      <w:r w:rsidRPr="0090274D">
        <w:rPr>
          <w:spacing w:val="-3"/>
          <w:sz w:val="28"/>
          <w:szCs w:val="28"/>
        </w:rPr>
        <w:t xml:space="preserve"> </w:t>
      </w:r>
      <w:r w:rsidRPr="0090274D">
        <w:rPr>
          <w:spacing w:val="-2"/>
          <w:sz w:val="28"/>
          <w:szCs w:val="28"/>
        </w:rPr>
        <w:t>текста.</w:t>
      </w:r>
    </w:p>
    <w:p w:rsidR="00A602FA" w:rsidRPr="0090274D" w:rsidRDefault="00A602FA">
      <w:pPr>
        <w:pStyle w:val="a3"/>
        <w:ind w:left="962"/>
        <w:rPr>
          <w:sz w:val="28"/>
          <w:szCs w:val="28"/>
        </w:rPr>
      </w:pPr>
      <w:r w:rsidRPr="0090274D">
        <w:rPr>
          <w:sz w:val="28"/>
          <w:szCs w:val="28"/>
        </w:rPr>
        <w:t>Главная</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второстепенная</w:t>
      </w:r>
      <w:r w:rsidRPr="0090274D">
        <w:rPr>
          <w:spacing w:val="-2"/>
          <w:sz w:val="28"/>
          <w:szCs w:val="28"/>
        </w:rPr>
        <w:t xml:space="preserve"> </w:t>
      </w:r>
      <w:r w:rsidRPr="0090274D">
        <w:rPr>
          <w:sz w:val="28"/>
          <w:szCs w:val="28"/>
        </w:rPr>
        <w:t>информация</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тексте.</w:t>
      </w:r>
    </w:p>
    <w:p w:rsidR="00A602FA" w:rsidRPr="0090274D" w:rsidRDefault="00A602FA">
      <w:pPr>
        <w:pStyle w:val="a3"/>
        <w:ind w:left="962" w:right="3517"/>
        <w:rPr>
          <w:sz w:val="28"/>
          <w:szCs w:val="28"/>
        </w:rPr>
      </w:pPr>
      <w:r w:rsidRPr="0090274D">
        <w:rPr>
          <w:sz w:val="28"/>
          <w:szCs w:val="28"/>
        </w:rPr>
        <w:t>Приемы</w:t>
      </w:r>
      <w:r w:rsidRPr="0090274D">
        <w:rPr>
          <w:spacing w:val="-4"/>
          <w:sz w:val="28"/>
          <w:szCs w:val="28"/>
        </w:rPr>
        <w:t xml:space="preserve"> </w:t>
      </w:r>
      <w:r w:rsidRPr="0090274D">
        <w:rPr>
          <w:sz w:val="28"/>
          <w:szCs w:val="28"/>
        </w:rPr>
        <w:t>отбора</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систематизации</w:t>
      </w:r>
      <w:r w:rsidRPr="0090274D">
        <w:rPr>
          <w:spacing w:val="-4"/>
          <w:sz w:val="28"/>
          <w:szCs w:val="28"/>
        </w:rPr>
        <w:t xml:space="preserve"> </w:t>
      </w:r>
      <w:r w:rsidRPr="0090274D">
        <w:rPr>
          <w:sz w:val="28"/>
          <w:szCs w:val="28"/>
        </w:rPr>
        <w:t>материала</w:t>
      </w:r>
      <w:r w:rsidRPr="0090274D">
        <w:rPr>
          <w:spacing w:val="-5"/>
          <w:sz w:val="28"/>
          <w:szCs w:val="28"/>
        </w:rPr>
        <w:t xml:space="preserve"> </w:t>
      </w:r>
      <w:r w:rsidRPr="0090274D">
        <w:rPr>
          <w:sz w:val="28"/>
          <w:szCs w:val="28"/>
        </w:rPr>
        <w:t>на</w:t>
      </w:r>
      <w:r w:rsidRPr="0090274D">
        <w:rPr>
          <w:spacing w:val="-5"/>
          <w:sz w:val="28"/>
          <w:szCs w:val="28"/>
        </w:rPr>
        <w:t xml:space="preserve"> </w:t>
      </w:r>
      <w:r w:rsidRPr="0090274D">
        <w:rPr>
          <w:sz w:val="28"/>
          <w:szCs w:val="28"/>
        </w:rPr>
        <w:t>определенную</w:t>
      </w:r>
      <w:r w:rsidRPr="0090274D">
        <w:rPr>
          <w:spacing w:val="-4"/>
          <w:sz w:val="28"/>
          <w:szCs w:val="28"/>
        </w:rPr>
        <w:t xml:space="preserve"> </w:t>
      </w:r>
      <w:r w:rsidRPr="0090274D">
        <w:rPr>
          <w:sz w:val="28"/>
          <w:szCs w:val="28"/>
        </w:rPr>
        <w:t>тему;</w:t>
      </w:r>
      <w:r w:rsidRPr="0090274D">
        <w:rPr>
          <w:spacing w:val="-4"/>
          <w:sz w:val="28"/>
          <w:szCs w:val="28"/>
        </w:rPr>
        <w:t xml:space="preserve"> </w:t>
      </w:r>
      <w:r w:rsidRPr="0090274D">
        <w:rPr>
          <w:sz w:val="28"/>
          <w:szCs w:val="28"/>
        </w:rPr>
        <w:t>самостоятельный</w:t>
      </w:r>
      <w:r w:rsidRPr="0090274D">
        <w:rPr>
          <w:spacing w:val="-4"/>
          <w:sz w:val="28"/>
          <w:szCs w:val="28"/>
        </w:rPr>
        <w:t xml:space="preserve"> </w:t>
      </w:r>
      <w:r w:rsidRPr="0090274D">
        <w:rPr>
          <w:sz w:val="28"/>
          <w:szCs w:val="28"/>
        </w:rPr>
        <w:t>поиск</w:t>
      </w:r>
      <w:r w:rsidRPr="0090274D">
        <w:rPr>
          <w:spacing w:val="-6"/>
          <w:sz w:val="28"/>
          <w:szCs w:val="28"/>
        </w:rPr>
        <w:t xml:space="preserve"> </w:t>
      </w:r>
      <w:r w:rsidRPr="0090274D">
        <w:rPr>
          <w:sz w:val="28"/>
          <w:szCs w:val="28"/>
        </w:rPr>
        <w:t>информации. Преобразование текста</w:t>
      </w:r>
    </w:p>
    <w:p w:rsidR="00A602FA" w:rsidRPr="0090274D" w:rsidRDefault="00A602FA">
      <w:pPr>
        <w:pStyle w:val="a3"/>
        <w:ind w:left="962"/>
        <w:rPr>
          <w:sz w:val="28"/>
          <w:szCs w:val="28"/>
        </w:rPr>
      </w:pPr>
      <w:r w:rsidRPr="0090274D">
        <w:rPr>
          <w:sz w:val="28"/>
          <w:szCs w:val="28"/>
        </w:rPr>
        <w:t>Подробные</w:t>
      </w:r>
      <w:r w:rsidRPr="0090274D">
        <w:rPr>
          <w:spacing w:val="-6"/>
          <w:sz w:val="28"/>
          <w:szCs w:val="28"/>
        </w:rPr>
        <w:t xml:space="preserve"> </w:t>
      </w:r>
      <w:r w:rsidRPr="0090274D">
        <w:rPr>
          <w:sz w:val="28"/>
          <w:szCs w:val="28"/>
        </w:rPr>
        <w:t>и</w:t>
      </w:r>
      <w:r w:rsidRPr="0090274D">
        <w:rPr>
          <w:spacing w:val="-4"/>
          <w:sz w:val="28"/>
          <w:szCs w:val="28"/>
        </w:rPr>
        <w:t xml:space="preserve"> </w:t>
      </w:r>
      <w:r w:rsidRPr="0090274D">
        <w:rPr>
          <w:sz w:val="28"/>
          <w:szCs w:val="28"/>
        </w:rPr>
        <w:t>краткие</w:t>
      </w:r>
      <w:r w:rsidRPr="0090274D">
        <w:rPr>
          <w:spacing w:val="-5"/>
          <w:sz w:val="28"/>
          <w:szCs w:val="28"/>
        </w:rPr>
        <w:t xml:space="preserve"> </w:t>
      </w:r>
      <w:r w:rsidRPr="0090274D">
        <w:rPr>
          <w:sz w:val="28"/>
          <w:szCs w:val="28"/>
        </w:rPr>
        <w:t>пересказы</w:t>
      </w:r>
      <w:r w:rsidRPr="0090274D">
        <w:rPr>
          <w:spacing w:val="-3"/>
          <w:sz w:val="28"/>
          <w:szCs w:val="28"/>
        </w:rPr>
        <w:t xml:space="preserve"> </w:t>
      </w:r>
      <w:r w:rsidRPr="0090274D">
        <w:rPr>
          <w:spacing w:val="-2"/>
          <w:sz w:val="28"/>
          <w:szCs w:val="28"/>
        </w:rPr>
        <w:t>(изложения)</w:t>
      </w:r>
    </w:p>
    <w:p w:rsidR="00A602FA" w:rsidRPr="0090274D" w:rsidRDefault="00A602FA">
      <w:pPr>
        <w:pStyle w:val="a3"/>
        <w:ind w:left="962"/>
        <w:rPr>
          <w:sz w:val="28"/>
          <w:szCs w:val="28"/>
        </w:rPr>
      </w:pPr>
      <w:r w:rsidRPr="0090274D">
        <w:rPr>
          <w:sz w:val="28"/>
          <w:szCs w:val="28"/>
        </w:rPr>
        <w:t>Тексты</w:t>
      </w:r>
      <w:r w:rsidRPr="0090274D">
        <w:rPr>
          <w:spacing w:val="-7"/>
          <w:sz w:val="28"/>
          <w:szCs w:val="28"/>
        </w:rPr>
        <w:t xml:space="preserve"> </w:t>
      </w:r>
      <w:r w:rsidRPr="0090274D">
        <w:rPr>
          <w:sz w:val="28"/>
          <w:szCs w:val="28"/>
        </w:rPr>
        <w:t>различных</w:t>
      </w:r>
      <w:r w:rsidRPr="0090274D">
        <w:rPr>
          <w:spacing w:val="-6"/>
          <w:sz w:val="28"/>
          <w:szCs w:val="28"/>
        </w:rPr>
        <w:t xml:space="preserve"> </w:t>
      </w:r>
      <w:r w:rsidRPr="0090274D">
        <w:rPr>
          <w:sz w:val="28"/>
          <w:szCs w:val="28"/>
        </w:rPr>
        <w:t>функционально-смысловых</w:t>
      </w:r>
      <w:r w:rsidRPr="0090274D">
        <w:rPr>
          <w:spacing w:val="-5"/>
          <w:sz w:val="28"/>
          <w:szCs w:val="28"/>
        </w:rPr>
        <w:t xml:space="preserve"> </w:t>
      </w:r>
      <w:r w:rsidRPr="0090274D">
        <w:rPr>
          <w:sz w:val="28"/>
          <w:szCs w:val="28"/>
        </w:rPr>
        <w:t>типов</w:t>
      </w:r>
      <w:r w:rsidRPr="0090274D">
        <w:rPr>
          <w:spacing w:val="-6"/>
          <w:sz w:val="28"/>
          <w:szCs w:val="28"/>
        </w:rPr>
        <w:t xml:space="preserve"> </w:t>
      </w:r>
      <w:r w:rsidRPr="0090274D">
        <w:rPr>
          <w:sz w:val="28"/>
          <w:szCs w:val="28"/>
        </w:rPr>
        <w:t>речи</w:t>
      </w:r>
      <w:r w:rsidRPr="0090274D">
        <w:rPr>
          <w:spacing w:val="-5"/>
          <w:sz w:val="28"/>
          <w:szCs w:val="28"/>
        </w:rPr>
        <w:t xml:space="preserve"> </w:t>
      </w:r>
      <w:r w:rsidRPr="0090274D">
        <w:rPr>
          <w:sz w:val="28"/>
          <w:szCs w:val="28"/>
        </w:rPr>
        <w:t>(повествование,</w:t>
      </w:r>
      <w:r w:rsidRPr="0090274D">
        <w:rPr>
          <w:spacing w:val="-5"/>
          <w:sz w:val="28"/>
          <w:szCs w:val="28"/>
        </w:rPr>
        <w:t xml:space="preserve"> </w:t>
      </w:r>
      <w:r w:rsidRPr="0090274D">
        <w:rPr>
          <w:sz w:val="28"/>
          <w:szCs w:val="28"/>
        </w:rPr>
        <w:t>описание,</w:t>
      </w:r>
      <w:r w:rsidRPr="0090274D">
        <w:rPr>
          <w:spacing w:val="-4"/>
          <w:sz w:val="28"/>
          <w:szCs w:val="28"/>
        </w:rPr>
        <w:t xml:space="preserve"> </w:t>
      </w:r>
      <w:r w:rsidRPr="0090274D">
        <w:rPr>
          <w:spacing w:val="-2"/>
          <w:sz w:val="28"/>
          <w:szCs w:val="28"/>
        </w:rPr>
        <w:t>рассуждение)</w:t>
      </w:r>
    </w:p>
    <w:p w:rsidR="00A602FA" w:rsidRPr="0090274D" w:rsidRDefault="00A602FA">
      <w:pPr>
        <w:pStyle w:val="a3"/>
        <w:ind w:left="962"/>
        <w:rPr>
          <w:sz w:val="28"/>
          <w:szCs w:val="28"/>
        </w:rPr>
      </w:pPr>
      <w:r w:rsidRPr="0090274D">
        <w:rPr>
          <w:sz w:val="28"/>
          <w:szCs w:val="28"/>
        </w:rPr>
        <w:t>Особенности</w:t>
      </w:r>
      <w:r w:rsidRPr="0090274D">
        <w:rPr>
          <w:spacing w:val="-6"/>
          <w:sz w:val="28"/>
          <w:szCs w:val="28"/>
        </w:rPr>
        <w:t xml:space="preserve"> </w:t>
      </w:r>
      <w:r w:rsidRPr="0090274D">
        <w:rPr>
          <w:sz w:val="28"/>
          <w:szCs w:val="28"/>
        </w:rPr>
        <w:t>жанров</w:t>
      </w:r>
      <w:r w:rsidRPr="0090274D">
        <w:rPr>
          <w:spacing w:val="-5"/>
          <w:sz w:val="28"/>
          <w:szCs w:val="28"/>
        </w:rPr>
        <w:t xml:space="preserve"> </w:t>
      </w:r>
      <w:r w:rsidRPr="0090274D">
        <w:rPr>
          <w:sz w:val="28"/>
          <w:szCs w:val="28"/>
        </w:rPr>
        <w:t>официально-делового</w:t>
      </w:r>
      <w:r w:rsidRPr="0090274D">
        <w:rPr>
          <w:spacing w:val="-4"/>
          <w:sz w:val="28"/>
          <w:szCs w:val="28"/>
        </w:rPr>
        <w:t xml:space="preserve"> </w:t>
      </w:r>
      <w:r w:rsidRPr="0090274D">
        <w:rPr>
          <w:sz w:val="28"/>
          <w:szCs w:val="28"/>
        </w:rPr>
        <w:t>стиля</w:t>
      </w:r>
      <w:r w:rsidRPr="0090274D">
        <w:rPr>
          <w:spacing w:val="-4"/>
          <w:sz w:val="28"/>
          <w:szCs w:val="28"/>
        </w:rPr>
        <w:t xml:space="preserve"> </w:t>
      </w:r>
      <w:r w:rsidRPr="0090274D">
        <w:rPr>
          <w:sz w:val="28"/>
          <w:szCs w:val="28"/>
        </w:rPr>
        <w:t>речи,</w:t>
      </w:r>
      <w:r w:rsidRPr="0090274D">
        <w:rPr>
          <w:spacing w:val="-4"/>
          <w:sz w:val="28"/>
          <w:szCs w:val="28"/>
        </w:rPr>
        <w:t xml:space="preserve"> </w:t>
      </w:r>
      <w:r w:rsidRPr="0090274D">
        <w:rPr>
          <w:sz w:val="28"/>
          <w:szCs w:val="28"/>
        </w:rPr>
        <w:t>тексты</w:t>
      </w:r>
      <w:r w:rsidRPr="0090274D">
        <w:rPr>
          <w:spacing w:val="-4"/>
          <w:sz w:val="28"/>
          <w:szCs w:val="28"/>
        </w:rPr>
        <w:t xml:space="preserve"> </w:t>
      </w:r>
      <w:r w:rsidRPr="0090274D">
        <w:rPr>
          <w:sz w:val="28"/>
          <w:szCs w:val="28"/>
        </w:rPr>
        <w:t>публицистических</w:t>
      </w:r>
      <w:r w:rsidRPr="0090274D">
        <w:rPr>
          <w:spacing w:val="-3"/>
          <w:sz w:val="28"/>
          <w:szCs w:val="28"/>
        </w:rPr>
        <w:t xml:space="preserve"> </w:t>
      </w:r>
      <w:r w:rsidRPr="0090274D">
        <w:rPr>
          <w:sz w:val="28"/>
          <w:szCs w:val="28"/>
        </w:rPr>
        <w:t>жанров;</w:t>
      </w:r>
      <w:r w:rsidRPr="0090274D">
        <w:rPr>
          <w:spacing w:val="-6"/>
          <w:sz w:val="28"/>
          <w:szCs w:val="28"/>
        </w:rPr>
        <w:t xml:space="preserve"> </w:t>
      </w:r>
      <w:r w:rsidRPr="0090274D">
        <w:rPr>
          <w:sz w:val="28"/>
          <w:szCs w:val="28"/>
        </w:rPr>
        <w:t>научного</w:t>
      </w:r>
      <w:r w:rsidRPr="0090274D">
        <w:rPr>
          <w:spacing w:val="-2"/>
          <w:sz w:val="28"/>
          <w:szCs w:val="28"/>
        </w:rPr>
        <w:t xml:space="preserve"> </w:t>
      </w:r>
      <w:r w:rsidRPr="0090274D">
        <w:rPr>
          <w:sz w:val="28"/>
          <w:szCs w:val="28"/>
        </w:rPr>
        <w:t>стиля</w:t>
      </w:r>
      <w:r w:rsidRPr="0090274D">
        <w:rPr>
          <w:spacing w:val="-4"/>
          <w:sz w:val="28"/>
          <w:szCs w:val="28"/>
        </w:rPr>
        <w:t xml:space="preserve"> </w:t>
      </w:r>
      <w:r w:rsidRPr="0090274D">
        <w:rPr>
          <w:spacing w:val="-2"/>
          <w:sz w:val="28"/>
          <w:szCs w:val="28"/>
        </w:rPr>
        <w:t>речи.</w:t>
      </w:r>
    </w:p>
    <w:p w:rsidR="00A602FA" w:rsidRPr="0090274D" w:rsidRDefault="00A602FA">
      <w:pPr>
        <w:spacing w:before="3" w:line="274" w:lineRule="exact"/>
        <w:ind w:left="1022"/>
        <w:rPr>
          <w:b/>
          <w:sz w:val="28"/>
          <w:szCs w:val="28"/>
        </w:rPr>
      </w:pPr>
      <w:r w:rsidRPr="0090274D">
        <w:rPr>
          <w:b/>
          <w:sz w:val="28"/>
          <w:szCs w:val="28"/>
          <w:u w:val="single"/>
        </w:rPr>
        <w:t>Виды</w:t>
      </w:r>
      <w:r w:rsidRPr="0090274D">
        <w:rPr>
          <w:b/>
          <w:spacing w:val="-3"/>
          <w:sz w:val="28"/>
          <w:szCs w:val="28"/>
          <w:u w:val="single"/>
        </w:rPr>
        <w:t xml:space="preserve"> </w:t>
      </w:r>
      <w:r w:rsidRPr="0090274D">
        <w:rPr>
          <w:b/>
          <w:sz w:val="28"/>
          <w:szCs w:val="28"/>
          <w:u w:val="single"/>
        </w:rPr>
        <w:t>речевой</w:t>
      </w:r>
      <w:r w:rsidRPr="0090274D">
        <w:rPr>
          <w:b/>
          <w:spacing w:val="-3"/>
          <w:sz w:val="28"/>
          <w:szCs w:val="28"/>
          <w:u w:val="single"/>
        </w:rPr>
        <w:t xml:space="preserve"> </w:t>
      </w:r>
      <w:r w:rsidRPr="0090274D">
        <w:rPr>
          <w:b/>
          <w:sz w:val="28"/>
          <w:szCs w:val="28"/>
          <w:u w:val="single"/>
        </w:rPr>
        <w:t>деятельности</w:t>
      </w:r>
      <w:r w:rsidRPr="0090274D">
        <w:rPr>
          <w:b/>
          <w:spacing w:val="-5"/>
          <w:sz w:val="28"/>
          <w:szCs w:val="28"/>
          <w:u w:val="single"/>
        </w:rPr>
        <w:t xml:space="preserve"> </w:t>
      </w:r>
      <w:r w:rsidRPr="0090274D">
        <w:rPr>
          <w:b/>
          <w:sz w:val="28"/>
          <w:szCs w:val="28"/>
          <w:u w:val="single"/>
        </w:rPr>
        <w:t>и</w:t>
      </w:r>
      <w:r w:rsidRPr="0090274D">
        <w:rPr>
          <w:b/>
          <w:spacing w:val="-3"/>
          <w:sz w:val="28"/>
          <w:szCs w:val="28"/>
          <w:u w:val="single"/>
        </w:rPr>
        <w:t xml:space="preserve"> </w:t>
      </w:r>
      <w:r w:rsidRPr="0090274D">
        <w:rPr>
          <w:b/>
          <w:sz w:val="28"/>
          <w:szCs w:val="28"/>
          <w:u w:val="single"/>
        </w:rPr>
        <w:t>культура</w:t>
      </w:r>
      <w:r w:rsidRPr="0090274D">
        <w:rPr>
          <w:b/>
          <w:spacing w:val="-5"/>
          <w:sz w:val="28"/>
          <w:szCs w:val="28"/>
          <w:u w:val="single"/>
        </w:rPr>
        <w:t xml:space="preserve"> </w:t>
      </w:r>
      <w:r w:rsidRPr="0090274D">
        <w:rPr>
          <w:b/>
          <w:spacing w:val="-4"/>
          <w:sz w:val="28"/>
          <w:szCs w:val="28"/>
          <w:u w:val="single"/>
        </w:rPr>
        <w:t>речи</w:t>
      </w:r>
    </w:p>
    <w:p w:rsidR="00A602FA" w:rsidRPr="0090274D" w:rsidRDefault="00A602FA">
      <w:pPr>
        <w:pStyle w:val="a3"/>
        <w:ind w:firstLine="708"/>
        <w:rPr>
          <w:sz w:val="28"/>
          <w:szCs w:val="28"/>
        </w:rPr>
      </w:pPr>
      <w:r w:rsidRPr="0090274D">
        <w:rPr>
          <w:sz w:val="28"/>
          <w:szCs w:val="28"/>
        </w:rPr>
        <w:t>В</w:t>
      </w:r>
      <w:r w:rsidRPr="0090274D">
        <w:rPr>
          <w:spacing w:val="40"/>
          <w:sz w:val="28"/>
          <w:szCs w:val="28"/>
        </w:rPr>
        <w:t xml:space="preserve"> </w:t>
      </w:r>
      <w:r w:rsidRPr="0090274D">
        <w:rPr>
          <w:sz w:val="28"/>
          <w:szCs w:val="28"/>
        </w:rPr>
        <w:t>9</w:t>
      </w:r>
      <w:r w:rsidRPr="0090274D">
        <w:rPr>
          <w:spacing w:val="40"/>
          <w:sz w:val="28"/>
          <w:szCs w:val="28"/>
        </w:rPr>
        <w:t xml:space="preserve"> </w:t>
      </w:r>
      <w:r w:rsidRPr="0090274D">
        <w:rPr>
          <w:sz w:val="28"/>
          <w:szCs w:val="28"/>
        </w:rPr>
        <w:t>(2</w:t>
      </w:r>
      <w:r w:rsidRPr="0090274D">
        <w:rPr>
          <w:spacing w:val="40"/>
          <w:sz w:val="28"/>
          <w:szCs w:val="28"/>
        </w:rPr>
        <w:t xml:space="preserve"> </w:t>
      </w:r>
      <w:r w:rsidRPr="0090274D">
        <w:rPr>
          <w:sz w:val="28"/>
          <w:szCs w:val="28"/>
        </w:rPr>
        <w:t>г.</w:t>
      </w:r>
      <w:r w:rsidRPr="0090274D">
        <w:rPr>
          <w:spacing w:val="40"/>
          <w:sz w:val="28"/>
          <w:szCs w:val="28"/>
        </w:rPr>
        <w:t xml:space="preserve"> </w:t>
      </w:r>
      <w:r w:rsidRPr="0090274D">
        <w:rPr>
          <w:sz w:val="28"/>
          <w:szCs w:val="28"/>
        </w:rPr>
        <w:t>о.)</w:t>
      </w:r>
      <w:r w:rsidRPr="0090274D">
        <w:rPr>
          <w:spacing w:val="40"/>
          <w:sz w:val="28"/>
          <w:szCs w:val="28"/>
        </w:rPr>
        <w:t xml:space="preserve"> </w:t>
      </w:r>
      <w:r w:rsidRPr="0090274D">
        <w:rPr>
          <w:sz w:val="28"/>
          <w:szCs w:val="28"/>
        </w:rPr>
        <w:t>классе</w:t>
      </w:r>
      <w:r w:rsidRPr="0090274D">
        <w:rPr>
          <w:spacing w:val="40"/>
          <w:sz w:val="28"/>
          <w:szCs w:val="28"/>
        </w:rPr>
        <w:t xml:space="preserve"> </w:t>
      </w:r>
      <w:r w:rsidRPr="0090274D">
        <w:rPr>
          <w:sz w:val="28"/>
          <w:szCs w:val="28"/>
        </w:rPr>
        <w:t>продолжается</w:t>
      </w:r>
      <w:r w:rsidRPr="0090274D">
        <w:rPr>
          <w:spacing w:val="40"/>
          <w:sz w:val="28"/>
          <w:szCs w:val="28"/>
        </w:rPr>
        <w:t xml:space="preserve"> </w:t>
      </w:r>
      <w:r w:rsidRPr="0090274D">
        <w:rPr>
          <w:sz w:val="28"/>
          <w:szCs w:val="28"/>
        </w:rPr>
        <w:t>активная</w:t>
      </w:r>
      <w:r w:rsidRPr="0090274D">
        <w:rPr>
          <w:spacing w:val="40"/>
          <w:sz w:val="28"/>
          <w:szCs w:val="28"/>
        </w:rPr>
        <w:t xml:space="preserve"> </w:t>
      </w:r>
      <w:r w:rsidRPr="0090274D">
        <w:rPr>
          <w:sz w:val="28"/>
          <w:szCs w:val="28"/>
        </w:rPr>
        <w:t>работа</w:t>
      </w:r>
      <w:r w:rsidRPr="0090274D">
        <w:rPr>
          <w:spacing w:val="40"/>
          <w:sz w:val="28"/>
          <w:szCs w:val="28"/>
        </w:rPr>
        <w:t xml:space="preserve"> </w:t>
      </w:r>
      <w:r w:rsidRPr="0090274D">
        <w:rPr>
          <w:sz w:val="28"/>
          <w:szCs w:val="28"/>
        </w:rPr>
        <w:t>по</w:t>
      </w:r>
      <w:r w:rsidRPr="0090274D">
        <w:rPr>
          <w:spacing w:val="40"/>
          <w:sz w:val="28"/>
          <w:szCs w:val="28"/>
        </w:rPr>
        <w:t xml:space="preserve"> </w:t>
      </w:r>
      <w:r w:rsidRPr="0090274D">
        <w:rPr>
          <w:sz w:val="28"/>
          <w:szCs w:val="28"/>
        </w:rPr>
        <w:t>формированию</w:t>
      </w:r>
      <w:r w:rsidRPr="0090274D">
        <w:rPr>
          <w:spacing w:val="40"/>
          <w:sz w:val="28"/>
          <w:szCs w:val="28"/>
        </w:rPr>
        <w:t xml:space="preserve"> </w:t>
      </w:r>
      <w:r w:rsidRPr="0090274D">
        <w:rPr>
          <w:sz w:val="28"/>
          <w:szCs w:val="28"/>
        </w:rPr>
        <w:t>всех</w:t>
      </w:r>
      <w:r w:rsidRPr="0090274D">
        <w:rPr>
          <w:spacing w:val="40"/>
          <w:sz w:val="28"/>
          <w:szCs w:val="28"/>
        </w:rPr>
        <w:t xml:space="preserve"> </w:t>
      </w:r>
      <w:r w:rsidRPr="0090274D">
        <w:rPr>
          <w:sz w:val="28"/>
          <w:szCs w:val="28"/>
        </w:rPr>
        <w:t>видов</w:t>
      </w:r>
      <w:r w:rsidRPr="0090274D">
        <w:rPr>
          <w:spacing w:val="40"/>
          <w:sz w:val="28"/>
          <w:szCs w:val="28"/>
        </w:rPr>
        <w:t xml:space="preserve"> </w:t>
      </w:r>
      <w:r w:rsidRPr="0090274D">
        <w:rPr>
          <w:sz w:val="28"/>
          <w:szCs w:val="28"/>
        </w:rPr>
        <w:t>речевой</w:t>
      </w:r>
      <w:r w:rsidRPr="0090274D">
        <w:rPr>
          <w:spacing w:val="40"/>
          <w:sz w:val="28"/>
          <w:szCs w:val="28"/>
        </w:rPr>
        <w:t xml:space="preserve"> </w:t>
      </w:r>
      <w:r w:rsidRPr="0090274D">
        <w:rPr>
          <w:sz w:val="28"/>
          <w:szCs w:val="28"/>
        </w:rPr>
        <w:t>деятельности:</w:t>
      </w:r>
      <w:r w:rsidRPr="0090274D">
        <w:rPr>
          <w:spacing w:val="40"/>
          <w:sz w:val="28"/>
          <w:szCs w:val="28"/>
        </w:rPr>
        <w:t xml:space="preserve"> </w:t>
      </w:r>
      <w:r w:rsidRPr="0090274D">
        <w:rPr>
          <w:sz w:val="28"/>
          <w:szCs w:val="28"/>
        </w:rPr>
        <w:t>аудирование,</w:t>
      </w:r>
      <w:r w:rsidRPr="0090274D">
        <w:rPr>
          <w:spacing w:val="40"/>
          <w:sz w:val="28"/>
          <w:szCs w:val="28"/>
        </w:rPr>
        <w:t xml:space="preserve"> </w:t>
      </w:r>
      <w:r w:rsidRPr="0090274D">
        <w:rPr>
          <w:sz w:val="28"/>
          <w:szCs w:val="28"/>
        </w:rPr>
        <w:t>говорение,</w:t>
      </w:r>
      <w:r w:rsidRPr="0090274D">
        <w:rPr>
          <w:spacing w:val="40"/>
          <w:sz w:val="28"/>
          <w:szCs w:val="28"/>
        </w:rPr>
        <w:t xml:space="preserve"> </w:t>
      </w:r>
      <w:r w:rsidRPr="0090274D">
        <w:rPr>
          <w:sz w:val="28"/>
          <w:szCs w:val="28"/>
        </w:rPr>
        <w:t>чтение</w:t>
      </w:r>
      <w:r w:rsidRPr="0090274D">
        <w:rPr>
          <w:spacing w:val="40"/>
          <w:sz w:val="28"/>
          <w:szCs w:val="28"/>
        </w:rPr>
        <w:t xml:space="preserve"> </w:t>
      </w:r>
      <w:r w:rsidRPr="0090274D">
        <w:rPr>
          <w:sz w:val="28"/>
          <w:szCs w:val="28"/>
        </w:rPr>
        <w:t xml:space="preserve">и </w:t>
      </w:r>
      <w:r w:rsidRPr="0090274D">
        <w:rPr>
          <w:spacing w:val="-2"/>
          <w:sz w:val="28"/>
          <w:szCs w:val="28"/>
        </w:rPr>
        <w:t>письмо.</w:t>
      </w:r>
    </w:p>
    <w:p w:rsidR="00A602FA" w:rsidRPr="0090274D" w:rsidRDefault="00A602FA">
      <w:pPr>
        <w:pStyle w:val="a3"/>
        <w:ind w:right="483" w:firstLine="768"/>
        <w:rPr>
          <w:sz w:val="28"/>
          <w:szCs w:val="28"/>
        </w:rPr>
      </w:pPr>
      <w:r w:rsidRPr="0090274D">
        <w:rPr>
          <w:sz w:val="28"/>
          <w:szCs w:val="28"/>
        </w:rPr>
        <w:t>Обучающиеся</w:t>
      </w:r>
      <w:r w:rsidRPr="0090274D">
        <w:rPr>
          <w:spacing w:val="-3"/>
          <w:sz w:val="28"/>
          <w:szCs w:val="28"/>
        </w:rPr>
        <w:t xml:space="preserve"> </w:t>
      </w:r>
      <w:r w:rsidRPr="0090274D">
        <w:rPr>
          <w:sz w:val="28"/>
          <w:szCs w:val="28"/>
        </w:rPr>
        <w:t>тренируются</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сопоставлении</w:t>
      </w:r>
      <w:r w:rsidRPr="0090274D">
        <w:rPr>
          <w:spacing w:val="-3"/>
          <w:sz w:val="28"/>
          <w:szCs w:val="28"/>
        </w:rPr>
        <w:t xml:space="preserve"> </w:t>
      </w:r>
      <w:r w:rsidRPr="0090274D">
        <w:rPr>
          <w:sz w:val="28"/>
          <w:szCs w:val="28"/>
        </w:rPr>
        <w:t>и</w:t>
      </w:r>
      <w:r w:rsidRPr="0090274D">
        <w:rPr>
          <w:spacing w:val="-5"/>
          <w:sz w:val="28"/>
          <w:szCs w:val="28"/>
        </w:rPr>
        <w:t xml:space="preserve"> </w:t>
      </w:r>
      <w:r w:rsidRPr="0090274D">
        <w:rPr>
          <w:sz w:val="28"/>
          <w:szCs w:val="28"/>
        </w:rPr>
        <w:t>сравнении</w:t>
      </w:r>
      <w:r w:rsidRPr="0090274D">
        <w:rPr>
          <w:spacing w:val="-3"/>
          <w:sz w:val="28"/>
          <w:szCs w:val="28"/>
        </w:rPr>
        <w:t xml:space="preserve"> </w:t>
      </w:r>
      <w:r w:rsidRPr="0090274D">
        <w:rPr>
          <w:sz w:val="28"/>
          <w:szCs w:val="28"/>
        </w:rPr>
        <w:t>речевых</w:t>
      </w:r>
      <w:r w:rsidRPr="0090274D">
        <w:rPr>
          <w:spacing w:val="-1"/>
          <w:sz w:val="28"/>
          <w:szCs w:val="28"/>
        </w:rPr>
        <w:t xml:space="preserve"> </w:t>
      </w:r>
      <w:r w:rsidRPr="0090274D">
        <w:rPr>
          <w:sz w:val="28"/>
          <w:szCs w:val="28"/>
        </w:rPr>
        <w:t>высказываний</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точки</w:t>
      </w:r>
      <w:r w:rsidRPr="0090274D">
        <w:rPr>
          <w:spacing w:val="-5"/>
          <w:sz w:val="28"/>
          <w:szCs w:val="28"/>
        </w:rPr>
        <w:t xml:space="preserve"> </w:t>
      </w:r>
      <w:r w:rsidRPr="0090274D">
        <w:rPr>
          <w:sz w:val="28"/>
          <w:szCs w:val="28"/>
        </w:rPr>
        <w:t>зрения</w:t>
      </w:r>
      <w:r w:rsidRPr="0090274D">
        <w:rPr>
          <w:spacing w:val="-3"/>
          <w:sz w:val="28"/>
          <w:szCs w:val="28"/>
        </w:rPr>
        <w:t xml:space="preserve"> </w:t>
      </w:r>
      <w:r w:rsidRPr="0090274D">
        <w:rPr>
          <w:sz w:val="28"/>
          <w:szCs w:val="28"/>
        </w:rPr>
        <w:t>их</w:t>
      </w:r>
      <w:r w:rsidRPr="0090274D">
        <w:rPr>
          <w:spacing w:val="-1"/>
          <w:sz w:val="28"/>
          <w:szCs w:val="28"/>
        </w:rPr>
        <w:t xml:space="preserve"> </w:t>
      </w:r>
      <w:r w:rsidRPr="0090274D">
        <w:rPr>
          <w:sz w:val="28"/>
          <w:szCs w:val="28"/>
        </w:rPr>
        <w:t>содержания,</w:t>
      </w:r>
      <w:r w:rsidRPr="0090274D">
        <w:rPr>
          <w:spacing w:val="-3"/>
          <w:sz w:val="28"/>
          <w:szCs w:val="28"/>
        </w:rPr>
        <w:t xml:space="preserve"> </w:t>
      </w:r>
      <w:r w:rsidRPr="0090274D">
        <w:rPr>
          <w:sz w:val="28"/>
          <w:szCs w:val="28"/>
        </w:rPr>
        <w:t>стилистических</w:t>
      </w:r>
      <w:r w:rsidRPr="0090274D">
        <w:rPr>
          <w:spacing w:val="-1"/>
          <w:sz w:val="28"/>
          <w:szCs w:val="28"/>
        </w:rPr>
        <w:t xml:space="preserve"> </w:t>
      </w:r>
      <w:r w:rsidRPr="0090274D">
        <w:rPr>
          <w:sz w:val="28"/>
          <w:szCs w:val="28"/>
        </w:rPr>
        <w:t>особенностей и использованных языковых средств по определенному плану или алгоритму.</w:t>
      </w:r>
    </w:p>
    <w:p w:rsidR="00A602FA" w:rsidRPr="0090274D" w:rsidRDefault="00A602FA">
      <w:pPr>
        <w:pStyle w:val="a3"/>
        <w:ind w:right="390" w:firstLine="708"/>
        <w:jc w:val="both"/>
        <w:rPr>
          <w:sz w:val="28"/>
          <w:szCs w:val="28"/>
        </w:rPr>
      </w:pPr>
      <w:r w:rsidRPr="0090274D">
        <w:rPr>
          <w:sz w:val="28"/>
          <w:szCs w:val="28"/>
        </w:rPr>
        <w:t>Продолжается работа по совершенствованию навыков коммуникации в различных условиях: реальной, виртуальной, со сверстниками, со взрослыми. Важно при этом учитывать их возрастные и психологические потребности. Отрабатываются конфликтные ситуации, закрепляется умение договариваться, в том числе, в ходе совместной деятельности; общаться в условиях официального общения, а также в ситуации знакомства как в ходе реального общения, так и сетевого. При этом необходимо добиваться от обучающихся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w:t>
      </w:r>
    </w:p>
    <w:p w:rsidR="00A602FA" w:rsidRPr="0090274D" w:rsidRDefault="00A602FA">
      <w:pPr>
        <w:pStyle w:val="1"/>
        <w:spacing w:before="3"/>
        <w:ind w:left="962"/>
        <w:jc w:val="both"/>
        <w:rPr>
          <w:sz w:val="28"/>
          <w:szCs w:val="28"/>
        </w:rPr>
      </w:pPr>
      <w:r w:rsidRPr="0090274D">
        <w:rPr>
          <w:sz w:val="28"/>
          <w:szCs w:val="28"/>
        </w:rPr>
        <w:t>Язык</w:t>
      </w:r>
      <w:r w:rsidRPr="0090274D">
        <w:rPr>
          <w:spacing w:val="-3"/>
          <w:sz w:val="28"/>
          <w:szCs w:val="28"/>
        </w:rPr>
        <w:t xml:space="preserve"> </w:t>
      </w:r>
      <w:r w:rsidRPr="0090274D">
        <w:rPr>
          <w:sz w:val="28"/>
          <w:szCs w:val="28"/>
        </w:rPr>
        <w:t>и</w:t>
      </w:r>
      <w:r w:rsidRPr="0090274D">
        <w:rPr>
          <w:spacing w:val="-1"/>
          <w:sz w:val="28"/>
          <w:szCs w:val="28"/>
        </w:rPr>
        <w:t xml:space="preserve"> </w:t>
      </w:r>
      <w:r w:rsidRPr="0090274D">
        <w:rPr>
          <w:spacing w:val="-4"/>
          <w:sz w:val="28"/>
          <w:szCs w:val="28"/>
        </w:rPr>
        <w:t>речь</w:t>
      </w:r>
    </w:p>
    <w:p w:rsidR="00A602FA" w:rsidRPr="0090274D" w:rsidRDefault="00A602FA">
      <w:pPr>
        <w:pStyle w:val="a3"/>
        <w:spacing w:line="274" w:lineRule="exact"/>
        <w:ind w:left="962"/>
        <w:jc w:val="both"/>
        <w:rPr>
          <w:sz w:val="28"/>
          <w:szCs w:val="28"/>
        </w:rPr>
      </w:pPr>
      <w:r w:rsidRPr="0090274D">
        <w:rPr>
          <w:sz w:val="28"/>
          <w:szCs w:val="28"/>
        </w:rPr>
        <w:t>Роль</w:t>
      </w:r>
      <w:r w:rsidRPr="0090274D">
        <w:rPr>
          <w:spacing w:val="-3"/>
          <w:sz w:val="28"/>
          <w:szCs w:val="28"/>
        </w:rPr>
        <w:t xml:space="preserve"> </w:t>
      </w:r>
      <w:r w:rsidRPr="0090274D">
        <w:rPr>
          <w:sz w:val="28"/>
          <w:szCs w:val="28"/>
        </w:rPr>
        <w:t>русского</w:t>
      </w:r>
      <w:r w:rsidRPr="0090274D">
        <w:rPr>
          <w:spacing w:val="-2"/>
          <w:sz w:val="28"/>
          <w:szCs w:val="28"/>
        </w:rPr>
        <w:t xml:space="preserve"> </w:t>
      </w:r>
      <w:r w:rsidRPr="0090274D">
        <w:rPr>
          <w:sz w:val="28"/>
          <w:szCs w:val="28"/>
        </w:rPr>
        <w:t>языка</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современном</w:t>
      </w:r>
      <w:r w:rsidRPr="0090274D">
        <w:rPr>
          <w:spacing w:val="-2"/>
          <w:sz w:val="28"/>
          <w:szCs w:val="28"/>
        </w:rPr>
        <w:t xml:space="preserve"> </w:t>
      </w:r>
      <w:r w:rsidRPr="0090274D">
        <w:rPr>
          <w:spacing w:val="-4"/>
          <w:sz w:val="28"/>
          <w:szCs w:val="28"/>
        </w:rPr>
        <w:t>мире</w:t>
      </w:r>
    </w:p>
    <w:p w:rsidR="00A602FA" w:rsidRPr="0090274D" w:rsidRDefault="00A602FA">
      <w:pPr>
        <w:pStyle w:val="a3"/>
        <w:ind w:left="962"/>
        <w:jc w:val="both"/>
        <w:rPr>
          <w:sz w:val="28"/>
          <w:szCs w:val="28"/>
        </w:rPr>
      </w:pPr>
      <w:r w:rsidRPr="0090274D">
        <w:rPr>
          <w:sz w:val="28"/>
          <w:szCs w:val="28"/>
        </w:rPr>
        <w:t>Роль</w:t>
      </w:r>
      <w:r w:rsidRPr="0090274D">
        <w:rPr>
          <w:spacing w:val="-6"/>
          <w:sz w:val="28"/>
          <w:szCs w:val="28"/>
        </w:rPr>
        <w:t xml:space="preserve"> </w:t>
      </w:r>
      <w:r w:rsidRPr="0090274D">
        <w:rPr>
          <w:sz w:val="28"/>
          <w:szCs w:val="28"/>
        </w:rPr>
        <w:t>языка</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развитии</w:t>
      </w:r>
      <w:r w:rsidRPr="0090274D">
        <w:rPr>
          <w:spacing w:val="-5"/>
          <w:sz w:val="28"/>
          <w:szCs w:val="28"/>
        </w:rPr>
        <w:t xml:space="preserve"> </w:t>
      </w:r>
      <w:r w:rsidRPr="0090274D">
        <w:rPr>
          <w:sz w:val="28"/>
          <w:szCs w:val="28"/>
        </w:rPr>
        <w:t>интеллектуальных</w:t>
      </w:r>
      <w:r w:rsidRPr="0090274D">
        <w:rPr>
          <w:spacing w:val="-2"/>
          <w:sz w:val="28"/>
          <w:szCs w:val="28"/>
        </w:rPr>
        <w:t xml:space="preserve"> </w:t>
      </w:r>
      <w:r w:rsidRPr="0090274D">
        <w:rPr>
          <w:sz w:val="28"/>
          <w:szCs w:val="28"/>
        </w:rPr>
        <w:t>и</w:t>
      </w:r>
      <w:r w:rsidRPr="0090274D">
        <w:rPr>
          <w:spacing w:val="-6"/>
          <w:sz w:val="28"/>
          <w:szCs w:val="28"/>
        </w:rPr>
        <w:t xml:space="preserve"> </w:t>
      </w:r>
      <w:r w:rsidRPr="0090274D">
        <w:rPr>
          <w:sz w:val="28"/>
          <w:szCs w:val="28"/>
        </w:rPr>
        <w:t>творческих</w:t>
      </w:r>
      <w:r w:rsidRPr="0090274D">
        <w:rPr>
          <w:spacing w:val="-1"/>
          <w:sz w:val="28"/>
          <w:szCs w:val="28"/>
        </w:rPr>
        <w:t xml:space="preserve"> </w:t>
      </w:r>
      <w:r w:rsidRPr="0090274D">
        <w:rPr>
          <w:sz w:val="28"/>
          <w:szCs w:val="28"/>
        </w:rPr>
        <w:t>способностей</w:t>
      </w:r>
      <w:r w:rsidRPr="0090274D">
        <w:rPr>
          <w:spacing w:val="-5"/>
          <w:sz w:val="28"/>
          <w:szCs w:val="28"/>
        </w:rPr>
        <w:t xml:space="preserve"> </w:t>
      </w:r>
      <w:r w:rsidRPr="0090274D">
        <w:rPr>
          <w:spacing w:val="-2"/>
          <w:sz w:val="28"/>
          <w:szCs w:val="28"/>
        </w:rPr>
        <w:t>личности.</w:t>
      </w:r>
    </w:p>
    <w:p w:rsidR="00A602FA" w:rsidRPr="0090274D" w:rsidRDefault="00A602FA">
      <w:pPr>
        <w:pStyle w:val="1"/>
        <w:spacing w:before="5"/>
        <w:ind w:left="962"/>
        <w:jc w:val="both"/>
        <w:rPr>
          <w:sz w:val="28"/>
          <w:szCs w:val="28"/>
        </w:rPr>
      </w:pPr>
      <w:r w:rsidRPr="0090274D">
        <w:rPr>
          <w:sz w:val="28"/>
          <w:szCs w:val="28"/>
        </w:rPr>
        <w:t>Особенности</w:t>
      </w:r>
      <w:r w:rsidRPr="0090274D">
        <w:rPr>
          <w:spacing w:val="-6"/>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интернете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социальных</w:t>
      </w:r>
      <w:r w:rsidRPr="0090274D">
        <w:rPr>
          <w:spacing w:val="-3"/>
          <w:sz w:val="28"/>
          <w:szCs w:val="28"/>
        </w:rPr>
        <w:t xml:space="preserve"> </w:t>
      </w:r>
      <w:r w:rsidRPr="0090274D">
        <w:rPr>
          <w:spacing w:val="-2"/>
          <w:sz w:val="28"/>
          <w:szCs w:val="28"/>
        </w:rPr>
        <w:t>сетях.</w:t>
      </w:r>
    </w:p>
    <w:p w:rsidR="00A602FA" w:rsidRPr="0090274D" w:rsidRDefault="00A602FA">
      <w:pPr>
        <w:pStyle w:val="a3"/>
        <w:ind w:left="962" w:right="10476"/>
        <w:rPr>
          <w:sz w:val="28"/>
          <w:szCs w:val="28"/>
        </w:rPr>
      </w:pPr>
      <w:r w:rsidRPr="0090274D">
        <w:rPr>
          <w:sz w:val="28"/>
          <w:szCs w:val="28"/>
        </w:rPr>
        <w:t>Правила</w:t>
      </w:r>
      <w:r w:rsidRPr="0090274D">
        <w:rPr>
          <w:spacing w:val="-10"/>
          <w:sz w:val="28"/>
          <w:szCs w:val="28"/>
        </w:rPr>
        <w:t xml:space="preserve"> </w:t>
      </w:r>
      <w:r w:rsidRPr="0090274D">
        <w:rPr>
          <w:sz w:val="28"/>
          <w:szCs w:val="28"/>
        </w:rPr>
        <w:t>безопасного</w:t>
      </w:r>
      <w:r w:rsidRPr="0090274D">
        <w:rPr>
          <w:spacing w:val="-9"/>
          <w:sz w:val="28"/>
          <w:szCs w:val="28"/>
        </w:rPr>
        <w:t xml:space="preserve"> </w:t>
      </w:r>
      <w:r w:rsidRPr="0090274D">
        <w:rPr>
          <w:sz w:val="28"/>
          <w:szCs w:val="28"/>
        </w:rPr>
        <w:t>поведения</w:t>
      </w:r>
      <w:r w:rsidRPr="0090274D">
        <w:rPr>
          <w:spacing w:val="-9"/>
          <w:sz w:val="28"/>
          <w:szCs w:val="28"/>
        </w:rPr>
        <w:t xml:space="preserve"> </w:t>
      </w:r>
      <w:r w:rsidRPr="0090274D">
        <w:rPr>
          <w:sz w:val="28"/>
          <w:szCs w:val="28"/>
        </w:rPr>
        <w:t>в</w:t>
      </w:r>
      <w:r w:rsidRPr="0090274D">
        <w:rPr>
          <w:spacing w:val="-10"/>
          <w:sz w:val="28"/>
          <w:szCs w:val="28"/>
        </w:rPr>
        <w:t xml:space="preserve"> </w:t>
      </w:r>
      <w:r w:rsidRPr="0090274D">
        <w:rPr>
          <w:sz w:val="28"/>
          <w:szCs w:val="28"/>
        </w:rPr>
        <w:t>сети. Деловое общение в сети.</w:t>
      </w:r>
    </w:p>
    <w:p w:rsidR="00A602FA" w:rsidRPr="0090274D" w:rsidRDefault="00A602FA">
      <w:pPr>
        <w:pStyle w:val="a3"/>
        <w:ind w:left="962"/>
        <w:rPr>
          <w:sz w:val="28"/>
          <w:szCs w:val="28"/>
        </w:rPr>
      </w:pPr>
      <w:r w:rsidRPr="0090274D">
        <w:rPr>
          <w:sz w:val="28"/>
          <w:szCs w:val="28"/>
        </w:rPr>
        <w:t>Наиболее</w:t>
      </w:r>
      <w:r w:rsidRPr="0090274D">
        <w:rPr>
          <w:spacing w:val="-7"/>
          <w:sz w:val="28"/>
          <w:szCs w:val="28"/>
        </w:rPr>
        <w:t xml:space="preserve"> </w:t>
      </w:r>
      <w:r w:rsidRPr="0090274D">
        <w:rPr>
          <w:sz w:val="28"/>
          <w:szCs w:val="28"/>
        </w:rPr>
        <w:t>важные</w:t>
      </w:r>
      <w:r w:rsidRPr="0090274D">
        <w:rPr>
          <w:spacing w:val="-4"/>
          <w:sz w:val="28"/>
          <w:szCs w:val="28"/>
        </w:rPr>
        <w:t xml:space="preserve"> </w:t>
      </w:r>
      <w:r w:rsidRPr="0090274D">
        <w:rPr>
          <w:sz w:val="28"/>
          <w:szCs w:val="28"/>
        </w:rPr>
        <w:t>государственные</w:t>
      </w:r>
      <w:r w:rsidRPr="0090274D">
        <w:rPr>
          <w:spacing w:val="-5"/>
          <w:sz w:val="28"/>
          <w:szCs w:val="28"/>
        </w:rPr>
        <w:t xml:space="preserve"> </w:t>
      </w:r>
      <w:r w:rsidRPr="0090274D">
        <w:rPr>
          <w:sz w:val="28"/>
          <w:szCs w:val="28"/>
        </w:rPr>
        <w:t>и</w:t>
      </w:r>
      <w:r w:rsidRPr="0090274D">
        <w:rPr>
          <w:spacing w:val="-3"/>
          <w:sz w:val="28"/>
          <w:szCs w:val="28"/>
        </w:rPr>
        <w:t xml:space="preserve"> </w:t>
      </w:r>
      <w:r w:rsidRPr="0090274D">
        <w:rPr>
          <w:sz w:val="28"/>
          <w:szCs w:val="28"/>
        </w:rPr>
        <w:t>региональные</w:t>
      </w:r>
      <w:r w:rsidRPr="0090274D">
        <w:rPr>
          <w:spacing w:val="-5"/>
          <w:sz w:val="28"/>
          <w:szCs w:val="28"/>
        </w:rPr>
        <w:t xml:space="preserve"> </w:t>
      </w:r>
      <w:r w:rsidRPr="0090274D">
        <w:rPr>
          <w:sz w:val="28"/>
          <w:szCs w:val="28"/>
        </w:rPr>
        <w:t>сетевые</w:t>
      </w:r>
      <w:r w:rsidRPr="0090274D">
        <w:rPr>
          <w:spacing w:val="-3"/>
          <w:sz w:val="28"/>
          <w:szCs w:val="28"/>
        </w:rPr>
        <w:t xml:space="preserve"> </w:t>
      </w:r>
      <w:r w:rsidRPr="0090274D">
        <w:rPr>
          <w:spacing w:val="-2"/>
          <w:sz w:val="28"/>
          <w:szCs w:val="28"/>
        </w:rPr>
        <w:t>ресурсы.</w:t>
      </w:r>
    </w:p>
    <w:p w:rsidR="00A602FA" w:rsidRPr="0090274D" w:rsidRDefault="00A602FA">
      <w:pPr>
        <w:pStyle w:val="a3"/>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left="962" w:right="9897"/>
        <w:rPr>
          <w:sz w:val="28"/>
          <w:szCs w:val="28"/>
        </w:rPr>
      </w:pPr>
      <w:r w:rsidRPr="0090274D">
        <w:rPr>
          <w:sz w:val="28"/>
          <w:szCs w:val="28"/>
        </w:rPr>
        <w:t>Поиск</w:t>
      </w:r>
      <w:r w:rsidRPr="0090274D">
        <w:rPr>
          <w:spacing w:val="-6"/>
          <w:sz w:val="28"/>
          <w:szCs w:val="28"/>
        </w:rPr>
        <w:t xml:space="preserve"> </w:t>
      </w:r>
      <w:r w:rsidRPr="0090274D">
        <w:rPr>
          <w:sz w:val="28"/>
          <w:szCs w:val="28"/>
        </w:rPr>
        <w:t>работы</w:t>
      </w:r>
      <w:r w:rsidRPr="0090274D">
        <w:rPr>
          <w:spacing w:val="-6"/>
          <w:sz w:val="28"/>
          <w:szCs w:val="28"/>
        </w:rPr>
        <w:t xml:space="preserve"> </w:t>
      </w:r>
      <w:r w:rsidRPr="0090274D">
        <w:rPr>
          <w:sz w:val="28"/>
          <w:szCs w:val="28"/>
        </w:rPr>
        <w:t>и</w:t>
      </w:r>
      <w:r w:rsidRPr="0090274D">
        <w:rPr>
          <w:spacing w:val="-6"/>
          <w:sz w:val="28"/>
          <w:szCs w:val="28"/>
        </w:rPr>
        <w:t xml:space="preserve"> </w:t>
      </w:r>
      <w:r w:rsidRPr="0090274D">
        <w:rPr>
          <w:sz w:val="28"/>
          <w:szCs w:val="28"/>
        </w:rPr>
        <w:t>места</w:t>
      </w:r>
      <w:r w:rsidRPr="0090274D">
        <w:rPr>
          <w:spacing w:val="-7"/>
          <w:sz w:val="28"/>
          <w:szCs w:val="28"/>
        </w:rPr>
        <w:t xml:space="preserve"> </w:t>
      </w:r>
      <w:r w:rsidRPr="0090274D">
        <w:rPr>
          <w:sz w:val="28"/>
          <w:szCs w:val="28"/>
        </w:rPr>
        <w:t>дальнейшей</w:t>
      </w:r>
      <w:r w:rsidRPr="0090274D">
        <w:rPr>
          <w:spacing w:val="-4"/>
          <w:sz w:val="28"/>
          <w:szCs w:val="28"/>
        </w:rPr>
        <w:t xml:space="preserve"> </w:t>
      </w:r>
      <w:r w:rsidRPr="0090274D">
        <w:rPr>
          <w:sz w:val="28"/>
          <w:szCs w:val="28"/>
        </w:rPr>
        <w:t>учебы</w:t>
      </w:r>
      <w:r w:rsidRPr="0090274D">
        <w:rPr>
          <w:spacing w:val="-6"/>
          <w:sz w:val="28"/>
          <w:szCs w:val="28"/>
        </w:rPr>
        <w:t xml:space="preserve"> </w:t>
      </w:r>
      <w:r w:rsidRPr="0090274D">
        <w:rPr>
          <w:sz w:val="28"/>
          <w:szCs w:val="28"/>
        </w:rPr>
        <w:t>в</w:t>
      </w:r>
      <w:r w:rsidRPr="0090274D">
        <w:rPr>
          <w:spacing w:val="-5"/>
          <w:sz w:val="28"/>
          <w:szCs w:val="28"/>
        </w:rPr>
        <w:t xml:space="preserve"> </w:t>
      </w:r>
      <w:r w:rsidRPr="0090274D">
        <w:rPr>
          <w:sz w:val="28"/>
          <w:szCs w:val="28"/>
        </w:rPr>
        <w:t xml:space="preserve">сети. </w:t>
      </w:r>
      <w:r w:rsidRPr="0090274D">
        <w:rPr>
          <w:spacing w:val="-2"/>
          <w:sz w:val="28"/>
          <w:szCs w:val="28"/>
        </w:rPr>
        <w:t>Резюме.</w:t>
      </w:r>
    </w:p>
    <w:p w:rsidR="00A602FA" w:rsidRPr="0090274D" w:rsidRDefault="00A602FA">
      <w:pPr>
        <w:pStyle w:val="1"/>
        <w:spacing w:before="5"/>
        <w:ind w:left="962"/>
        <w:rPr>
          <w:sz w:val="28"/>
          <w:szCs w:val="28"/>
        </w:rPr>
      </w:pPr>
      <w:r w:rsidRPr="0090274D">
        <w:rPr>
          <w:sz w:val="28"/>
          <w:szCs w:val="28"/>
        </w:rPr>
        <w:t>Правила</w:t>
      </w:r>
      <w:r w:rsidRPr="0090274D">
        <w:rPr>
          <w:spacing w:val="-3"/>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со</w:t>
      </w:r>
      <w:r w:rsidRPr="0090274D">
        <w:rPr>
          <w:spacing w:val="-3"/>
          <w:sz w:val="28"/>
          <w:szCs w:val="28"/>
        </w:rPr>
        <w:t xml:space="preserve"> </w:t>
      </w:r>
      <w:r w:rsidRPr="0090274D">
        <w:rPr>
          <w:sz w:val="28"/>
          <w:szCs w:val="28"/>
        </w:rPr>
        <w:t>сверстниками</w:t>
      </w:r>
      <w:r w:rsidRPr="0090274D">
        <w:rPr>
          <w:spacing w:val="-3"/>
          <w:sz w:val="28"/>
          <w:szCs w:val="28"/>
        </w:rPr>
        <w:t xml:space="preserve"> </w:t>
      </w:r>
      <w:r w:rsidRPr="0090274D">
        <w:rPr>
          <w:sz w:val="28"/>
          <w:szCs w:val="28"/>
        </w:rPr>
        <w:t>и</w:t>
      </w:r>
      <w:r w:rsidRPr="0090274D">
        <w:rPr>
          <w:spacing w:val="-2"/>
          <w:sz w:val="28"/>
          <w:szCs w:val="28"/>
        </w:rPr>
        <w:t xml:space="preserve"> взрослыми.</w:t>
      </w:r>
    </w:p>
    <w:p w:rsidR="00A602FA" w:rsidRPr="0090274D" w:rsidRDefault="00A602FA">
      <w:pPr>
        <w:pStyle w:val="a3"/>
        <w:ind w:left="962" w:right="7497"/>
        <w:rPr>
          <w:sz w:val="28"/>
          <w:szCs w:val="28"/>
        </w:rPr>
      </w:pPr>
      <w:r w:rsidRPr="0090274D">
        <w:rPr>
          <w:sz w:val="28"/>
          <w:szCs w:val="28"/>
        </w:rPr>
        <w:t>Особенности делового речевого общения в официальной обстановке. Решение</w:t>
      </w:r>
      <w:r w:rsidRPr="0090274D">
        <w:rPr>
          <w:spacing w:val="-7"/>
          <w:sz w:val="28"/>
          <w:szCs w:val="28"/>
        </w:rPr>
        <w:t xml:space="preserve"> </w:t>
      </w:r>
      <w:r w:rsidRPr="0090274D">
        <w:rPr>
          <w:sz w:val="28"/>
          <w:szCs w:val="28"/>
        </w:rPr>
        <w:t>проблемных</w:t>
      </w:r>
      <w:r w:rsidRPr="0090274D">
        <w:rPr>
          <w:spacing w:val="-6"/>
          <w:sz w:val="28"/>
          <w:szCs w:val="28"/>
        </w:rPr>
        <w:t xml:space="preserve"> </w:t>
      </w:r>
      <w:r w:rsidRPr="0090274D">
        <w:rPr>
          <w:sz w:val="28"/>
          <w:szCs w:val="28"/>
        </w:rPr>
        <w:t>ситуаций,</w:t>
      </w:r>
      <w:r w:rsidRPr="0090274D">
        <w:rPr>
          <w:spacing w:val="-7"/>
          <w:sz w:val="28"/>
          <w:szCs w:val="28"/>
        </w:rPr>
        <w:t xml:space="preserve"> </w:t>
      </w:r>
      <w:r w:rsidRPr="0090274D">
        <w:rPr>
          <w:sz w:val="28"/>
          <w:szCs w:val="28"/>
        </w:rPr>
        <w:t>запросы,</w:t>
      </w:r>
      <w:r w:rsidRPr="0090274D">
        <w:rPr>
          <w:spacing w:val="-7"/>
          <w:sz w:val="28"/>
          <w:szCs w:val="28"/>
        </w:rPr>
        <w:t xml:space="preserve"> </w:t>
      </w:r>
      <w:r w:rsidRPr="0090274D">
        <w:rPr>
          <w:sz w:val="28"/>
          <w:szCs w:val="28"/>
        </w:rPr>
        <w:t>собеседование,</w:t>
      </w:r>
      <w:r w:rsidRPr="0090274D">
        <w:rPr>
          <w:spacing w:val="-7"/>
          <w:sz w:val="28"/>
          <w:szCs w:val="28"/>
        </w:rPr>
        <w:t xml:space="preserve"> </w:t>
      </w:r>
      <w:r w:rsidRPr="0090274D">
        <w:rPr>
          <w:sz w:val="28"/>
          <w:szCs w:val="28"/>
        </w:rPr>
        <w:t>подача</w:t>
      </w:r>
      <w:r w:rsidRPr="0090274D">
        <w:rPr>
          <w:spacing w:val="-7"/>
          <w:sz w:val="28"/>
          <w:szCs w:val="28"/>
        </w:rPr>
        <w:t xml:space="preserve"> </w:t>
      </w:r>
      <w:r w:rsidRPr="0090274D">
        <w:rPr>
          <w:sz w:val="28"/>
          <w:szCs w:val="28"/>
        </w:rPr>
        <w:t>заявки.</w:t>
      </w:r>
    </w:p>
    <w:p w:rsidR="00A602FA" w:rsidRPr="0090274D" w:rsidRDefault="00A602FA">
      <w:pPr>
        <w:pStyle w:val="a3"/>
        <w:ind w:left="962"/>
        <w:rPr>
          <w:sz w:val="28"/>
          <w:szCs w:val="28"/>
        </w:rPr>
      </w:pPr>
      <w:r w:rsidRPr="0090274D">
        <w:rPr>
          <w:sz w:val="28"/>
          <w:szCs w:val="28"/>
        </w:rPr>
        <w:t>Специфика</w:t>
      </w:r>
      <w:r w:rsidRPr="0090274D">
        <w:rPr>
          <w:spacing w:val="-7"/>
          <w:sz w:val="28"/>
          <w:szCs w:val="28"/>
        </w:rPr>
        <w:t xml:space="preserve"> </w:t>
      </w:r>
      <w:r w:rsidRPr="0090274D">
        <w:rPr>
          <w:sz w:val="28"/>
          <w:szCs w:val="28"/>
        </w:rPr>
        <w:t>делового</w:t>
      </w:r>
      <w:r w:rsidRPr="0090274D">
        <w:rPr>
          <w:spacing w:val="-4"/>
          <w:sz w:val="28"/>
          <w:szCs w:val="28"/>
        </w:rPr>
        <w:t xml:space="preserve"> </w:t>
      </w:r>
      <w:r w:rsidRPr="0090274D">
        <w:rPr>
          <w:sz w:val="28"/>
          <w:szCs w:val="28"/>
        </w:rPr>
        <w:t>общения</w:t>
      </w:r>
      <w:r w:rsidRPr="0090274D">
        <w:rPr>
          <w:spacing w:val="-4"/>
          <w:sz w:val="28"/>
          <w:szCs w:val="28"/>
        </w:rPr>
        <w:t xml:space="preserve"> </w:t>
      </w:r>
      <w:r w:rsidRPr="0090274D">
        <w:rPr>
          <w:sz w:val="28"/>
          <w:szCs w:val="28"/>
        </w:rPr>
        <w:t>по</w:t>
      </w:r>
      <w:r w:rsidRPr="0090274D">
        <w:rPr>
          <w:spacing w:val="-4"/>
          <w:sz w:val="28"/>
          <w:szCs w:val="28"/>
        </w:rPr>
        <w:t xml:space="preserve"> </w:t>
      </w:r>
      <w:r w:rsidRPr="0090274D">
        <w:rPr>
          <w:sz w:val="28"/>
          <w:szCs w:val="28"/>
        </w:rPr>
        <w:t>телефону:</w:t>
      </w:r>
      <w:r w:rsidRPr="0090274D">
        <w:rPr>
          <w:spacing w:val="-4"/>
          <w:sz w:val="28"/>
          <w:szCs w:val="28"/>
        </w:rPr>
        <w:t xml:space="preserve"> </w:t>
      </w:r>
      <w:r w:rsidRPr="0090274D">
        <w:rPr>
          <w:sz w:val="28"/>
          <w:szCs w:val="28"/>
        </w:rPr>
        <w:t>спросить,</w:t>
      </w:r>
      <w:r w:rsidRPr="0090274D">
        <w:rPr>
          <w:spacing w:val="-3"/>
          <w:sz w:val="28"/>
          <w:szCs w:val="28"/>
        </w:rPr>
        <w:t xml:space="preserve"> </w:t>
      </w:r>
      <w:r w:rsidRPr="0090274D">
        <w:rPr>
          <w:sz w:val="28"/>
          <w:szCs w:val="28"/>
        </w:rPr>
        <w:t>уточнить,</w:t>
      </w:r>
      <w:r w:rsidRPr="0090274D">
        <w:rPr>
          <w:spacing w:val="-3"/>
          <w:sz w:val="28"/>
          <w:szCs w:val="28"/>
        </w:rPr>
        <w:t xml:space="preserve"> </w:t>
      </w:r>
      <w:r w:rsidRPr="0090274D">
        <w:rPr>
          <w:sz w:val="28"/>
          <w:szCs w:val="28"/>
        </w:rPr>
        <w:t>проявить</w:t>
      </w:r>
      <w:r w:rsidRPr="0090274D">
        <w:rPr>
          <w:spacing w:val="-4"/>
          <w:sz w:val="28"/>
          <w:szCs w:val="28"/>
        </w:rPr>
        <w:t xml:space="preserve"> </w:t>
      </w:r>
      <w:r w:rsidRPr="0090274D">
        <w:rPr>
          <w:spacing w:val="-2"/>
          <w:sz w:val="28"/>
          <w:szCs w:val="28"/>
        </w:rPr>
        <w:t>инициативу.</w:t>
      </w:r>
    </w:p>
    <w:p w:rsidR="00A602FA" w:rsidRPr="0090274D" w:rsidRDefault="00A602FA">
      <w:pPr>
        <w:pStyle w:val="a3"/>
        <w:ind w:left="962"/>
        <w:rPr>
          <w:sz w:val="28"/>
          <w:szCs w:val="28"/>
        </w:rPr>
      </w:pPr>
      <w:r w:rsidRPr="0090274D">
        <w:rPr>
          <w:sz w:val="28"/>
          <w:szCs w:val="28"/>
        </w:rPr>
        <w:t>Уместность</w:t>
      </w:r>
      <w:r w:rsidRPr="0090274D">
        <w:rPr>
          <w:spacing w:val="-6"/>
          <w:sz w:val="28"/>
          <w:szCs w:val="28"/>
        </w:rPr>
        <w:t xml:space="preserve"> </w:t>
      </w:r>
      <w:r w:rsidRPr="0090274D">
        <w:rPr>
          <w:sz w:val="28"/>
          <w:szCs w:val="28"/>
        </w:rPr>
        <w:t>выбора</w:t>
      </w:r>
      <w:r w:rsidRPr="0090274D">
        <w:rPr>
          <w:spacing w:val="-4"/>
          <w:sz w:val="28"/>
          <w:szCs w:val="28"/>
        </w:rPr>
        <w:t xml:space="preserve"> </w:t>
      </w:r>
      <w:r w:rsidRPr="0090274D">
        <w:rPr>
          <w:sz w:val="28"/>
          <w:szCs w:val="28"/>
        </w:rPr>
        <w:t>средств</w:t>
      </w:r>
      <w:r w:rsidRPr="0090274D">
        <w:rPr>
          <w:spacing w:val="-5"/>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в</w:t>
      </w:r>
      <w:r w:rsidRPr="0090274D">
        <w:rPr>
          <w:spacing w:val="-5"/>
          <w:sz w:val="28"/>
          <w:szCs w:val="28"/>
        </w:rPr>
        <w:t xml:space="preserve"> </w:t>
      </w:r>
      <w:r w:rsidRPr="0090274D">
        <w:rPr>
          <w:sz w:val="28"/>
          <w:szCs w:val="28"/>
        </w:rPr>
        <w:t>зависимости</w:t>
      </w:r>
      <w:r w:rsidRPr="0090274D">
        <w:rPr>
          <w:spacing w:val="-3"/>
          <w:sz w:val="28"/>
          <w:szCs w:val="28"/>
        </w:rPr>
        <w:t xml:space="preserve"> </w:t>
      </w:r>
      <w:r w:rsidRPr="0090274D">
        <w:rPr>
          <w:sz w:val="28"/>
          <w:szCs w:val="28"/>
        </w:rPr>
        <w:t>от</w:t>
      </w:r>
      <w:r w:rsidRPr="0090274D">
        <w:rPr>
          <w:spacing w:val="-4"/>
          <w:sz w:val="28"/>
          <w:szCs w:val="28"/>
        </w:rPr>
        <w:t xml:space="preserve"> </w:t>
      </w:r>
      <w:r w:rsidRPr="0090274D">
        <w:rPr>
          <w:sz w:val="28"/>
          <w:szCs w:val="28"/>
        </w:rPr>
        <w:t>возраста,</w:t>
      </w:r>
      <w:r w:rsidRPr="0090274D">
        <w:rPr>
          <w:spacing w:val="-3"/>
          <w:sz w:val="28"/>
          <w:szCs w:val="28"/>
        </w:rPr>
        <w:t xml:space="preserve"> </w:t>
      </w:r>
      <w:r w:rsidRPr="0090274D">
        <w:rPr>
          <w:sz w:val="28"/>
          <w:szCs w:val="28"/>
        </w:rPr>
        <w:t>социального</w:t>
      </w:r>
      <w:r w:rsidRPr="0090274D">
        <w:rPr>
          <w:spacing w:val="-4"/>
          <w:sz w:val="28"/>
          <w:szCs w:val="28"/>
        </w:rPr>
        <w:t xml:space="preserve"> </w:t>
      </w:r>
      <w:r w:rsidRPr="0090274D">
        <w:rPr>
          <w:sz w:val="28"/>
          <w:szCs w:val="28"/>
        </w:rPr>
        <w:t>статуса,</w:t>
      </w:r>
      <w:r w:rsidRPr="0090274D">
        <w:rPr>
          <w:spacing w:val="2"/>
          <w:sz w:val="28"/>
          <w:szCs w:val="28"/>
        </w:rPr>
        <w:t xml:space="preserve"> </w:t>
      </w:r>
      <w:r w:rsidRPr="0090274D">
        <w:rPr>
          <w:sz w:val="28"/>
          <w:szCs w:val="28"/>
        </w:rPr>
        <w:t>национальной</w:t>
      </w:r>
      <w:r w:rsidRPr="0090274D">
        <w:rPr>
          <w:spacing w:val="-3"/>
          <w:sz w:val="28"/>
          <w:szCs w:val="28"/>
        </w:rPr>
        <w:t xml:space="preserve"> </w:t>
      </w:r>
      <w:r w:rsidRPr="0090274D">
        <w:rPr>
          <w:sz w:val="28"/>
          <w:szCs w:val="28"/>
        </w:rPr>
        <w:t>принадлежности</w:t>
      </w:r>
      <w:r w:rsidRPr="0090274D">
        <w:rPr>
          <w:spacing w:val="-3"/>
          <w:sz w:val="28"/>
          <w:szCs w:val="28"/>
        </w:rPr>
        <w:t xml:space="preserve"> </w:t>
      </w:r>
      <w:r w:rsidRPr="0090274D">
        <w:rPr>
          <w:spacing w:val="-2"/>
          <w:sz w:val="28"/>
          <w:szCs w:val="28"/>
        </w:rPr>
        <w:t>собеседников.</w:t>
      </w:r>
    </w:p>
    <w:p w:rsidR="00A602FA" w:rsidRPr="0090274D" w:rsidRDefault="00A602FA">
      <w:pPr>
        <w:pStyle w:val="a3"/>
        <w:ind w:right="483" w:firstLine="708"/>
        <w:rPr>
          <w:sz w:val="28"/>
          <w:szCs w:val="28"/>
        </w:rPr>
      </w:pPr>
      <w:r w:rsidRPr="0090274D">
        <w:rPr>
          <w:sz w:val="28"/>
          <w:szCs w:val="28"/>
        </w:rPr>
        <w:t>Речевой</w:t>
      </w:r>
      <w:r w:rsidRPr="0090274D">
        <w:rPr>
          <w:spacing w:val="-4"/>
          <w:sz w:val="28"/>
          <w:szCs w:val="28"/>
        </w:rPr>
        <w:t xml:space="preserve"> </w:t>
      </w:r>
      <w:r w:rsidRPr="0090274D">
        <w:rPr>
          <w:sz w:val="28"/>
          <w:szCs w:val="28"/>
        </w:rPr>
        <w:t>этикет</w:t>
      </w:r>
      <w:r w:rsidRPr="0090274D">
        <w:rPr>
          <w:spacing w:val="-4"/>
          <w:sz w:val="28"/>
          <w:szCs w:val="28"/>
        </w:rPr>
        <w:t xml:space="preserve"> </w:t>
      </w:r>
      <w:r w:rsidRPr="0090274D">
        <w:rPr>
          <w:sz w:val="28"/>
          <w:szCs w:val="28"/>
        </w:rPr>
        <w:t>в</w:t>
      </w:r>
      <w:r w:rsidRPr="0090274D">
        <w:rPr>
          <w:spacing w:val="-3"/>
          <w:sz w:val="28"/>
          <w:szCs w:val="28"/>
        </w:rPr>
        <w:t xml:space="preserve"> </w:t>
      </w:r>
      <w:r w:rsidRPr="0090274D">
        <w:rPr>
          <w:sz w:val="28"/>
          <w:szCs w:val="28"/>
        </w:rPr>
        <w:t>устной</w:t>
      </w:r>
      <w:r w:rsidRPr="0090274D">
        <w:rPr>
          <w:spacing w:val="-4"/>
          <w:sz w:val="28"/>
          <w:szCs w:val="28"/>
        </w:rPr>
        <w:t xml:space="preserve"> </w:t>
      </w:r>
      <w:r w:rsidRPr="0090274D">
        <w:rPr>
          <w:sz w:val="28"/>
          <w:szCs w:val="28"/>
        </w:rPr>
        <w:t>коммуникации.</w:t>
      </w:r>
      <w:r w:rsidRPr="0090274D">
        <w:rPr>
          <w:spacing w:val="-4"/>
          <w:sz w:val="28"/>
          <w:szCs w:val="28"/>
        </w:rPr>
        <w:t xml:space="preserve"> </w:t>
      </w:r>
      <w:r w:rsidRPr="0090274D">
        <w:rPr>
          <w:sz w:val="28"/>
          <w:szCs w:val="28"/>
        </w:rPr>
        <w:t>Сценарии</w:t>
      </w:r>
      <w:r w:rsidRPr="0090274D">
        <w:rPr>
          <w:spacing w:val="-4"/>
          <w:sz w:val="28"/>
          <w:szCs w:val="28"/>
        </w:rPr>
        <w:t xml:space="preserve"> </w:t>
      </w:r>
      <w:r w:rsidRPr="0090274D">
        <w:rPr>
          <w:sz w:val="28"/>
          <w:szCs w:val="28"/>
        </w:rPr>
        <w:t>коммуникативного</w:t>
      </w:r>
      <w:r w:rsidRPr="0090274D">
        <w:rPr>
          <w:spacing w:val="-4"/>
          <w:sz w:val="28"/>
          <w:szCs w:val="28"/>
        </w:rPr>
        <w:t xml:space="preserve"> </w:t>
      </w:r>
      <w:r w:rsidRPr="0090274D">
        <w:rPr>
          <w:sz w:val="28"/>
          <w:szCs w:val="28"/>
        </w:rPr>
        <w:t>поведения</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общении</w:t>
      </w:r>
      <w:r w:rsidRPr="0090274D">
        <w:rPr>
          <w:spacing w:val="-5"/>
          <w:sz w:val="28"/>
          <w:szCs w:val="28"/>
        </w:rPr>
        <w:t xml:space="preserve"> </w:t>
      </w:r>
      <w:r w:rsidRPr="0090274D">
        <w:rPr>
          <w:sz w:val="28"/>
          <w:szCs w:val="28"/>
        </w:rPr>
        <w:t>со</w:t>
      </w:r>
      <w:r w:rsidRPr="0090274D">
        <w:rPr>
          <w:spacing w:val="-4"/>
          <w:sz w:val="28"/>
          <w:szCs w:val="28"/>
        </w:rPr>
        <w:t xml:space="preserve"> </w:t>
      </w:r>
      <w:r w:rsidRPr="0090274D">
        <w:rPr>
          <w:sz w:val="28"/>
          <w:szCs w:val="28"/>
        </w:rPr>
        <w:t>сверстниками,</w:t>
      </w:r>
      <w:r w:rsidRPr="0090274D">
        <w:rPr>
          <w:spacing w:val="-4"/>
          <w:sz w:val="28"/>
          <w:szCs w:val="28"/>
        </w:rPr>
        <w:t xml:space="preserve"> </w:t>
      </w:r>
      <w:r w:rsidRPr="0090274D">
        <w:rPr>
          <w:sz w:val="28"/>
          <w:szCs w:val="28"/>
        </w:rPr>
        <w:t>знакомыми</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незнакомыми взрослыми. Монолог, диалог, полилог.</w:t>
      </w:r>
    </w:p>
    <w:p w:rsidR="00A602FA" w:rsidRPr="0090274D" w:rsidRDefault="00A602FA">
      <w:pPr>
        <w:pStyle w:val="a3"/>
        <w:spacing w:before="3"/>
        <w:ind w:left="0"/>
        <w:rPr>
          <w:sz w:val="28"/>
          <w:szCs w:val="28"/>
        </w:rPr>
      </w:pPr>
    </w:p>
    <w:p w:rsidR="007C73D0" w:rsidRDefault="007C73D0">
      <w:pPr>
        <w:pStyle w:val="1"/>
        <w:spacing w:line="242" w:lineRule="auto"/>
        <w:ind w:left="4968" w:right="2791" w:hanging="2123"/>
        <w:rPr>
          <w:sz w:val="28"/>
          <w:szCs w:val="28"/>
        </w:rPr>
      </w:pPr>
    </w:p>
    <w:p w:rsidR="007C73D0" w:rsidRDefault="007C73D0" w:rsidP="007C73D0">
      <w:pPr>
        <w:pStyle w:val="1"/>
        <w:spacing w:line="242" w:lineRule="auto"/>
        <w:ind w:left="4968" w:right="2791" w:hanging="2123"/>
        <w:jc w:val="center"/>
        <w:rPr>
          <w:sz w:val="28"/>
          <w:szCs w:val="28"/>
        </w:rPr>
      </w:pPr>
      <w:r>
        <w:rPr>
          <w:sz w:val="28"/>
          <w:szCs w:val="28"/>
        </w:rPr>
        <w:t>МЕЖПРЕДМЕТНЫЕ СВЯЗИ</w:t>
      </w:r>
    </w:p>
    <w:p w:rsidR="005663F5" w:rsidRDefault="000B1467" w:rsidP="000B1467">
      <w:pPr>
        <w:pStyle w:val="c4"/>
        <w:shd w:val="clear" w:color="auto" w:fill="FFFFFF"/>
        <w:spacing w:before="0" w:beforeAutospacing="0" w:after="0" w:afterAutospacing="0"/>
        <w:ind w:left="720" w:firstLine="720"/>
        <w:jc w:val="both"/>
        <w:rPr>
          <w:color w:val="000000"/>
          <w:sz w:val="20"/>
          <w:szCs w:val="20"/>
        </w:rPr>
      </w:pPr>
      <w:r>
        <w:rPr>
          <w:rStyle w:val="c3"/>
          <w:color w:val="000000"/>
          <w:sz w:val="28"/>
          <w:szCs w:val="28"/>
        </w:rPr>
        <w:t>И</w:t>
      </w:r>
      <w:r w:rsidR="005663F5">
        <w:rPr>
          <w:rStyle w:val="c3"/>
          <w:color w:val="000000"/>
          <w:sz w:val="28"/>
          <w:szCs w:val="28"/>
        </w:rPr>
        <w:t xml:space="preserve">спользование межпредметных </w:t>
      </w:r>
      <w:r>
        <w:rPr>
          <w:rStyle w:val="c3"/>
          <w:color w:val="000000"/>
          <w:sz w:val="28"/>
          <w:szCs w:val="28"/>
        </w:rPr>
        <w:t>связей  на уроках развития речи</w:t>
      </w:r>
      <w:r w:rsidR="005663F5">
        <w:rPr>
          <w:rStyle w:val="c3"/>
          <w:color w:val="000000"/>
          <w:sz w:val="28"/>
          <w:szCs w:val="28"/>
        </w:rPr>
        <w:t xml:space="preserve"> решает следующие задачи:</w:t>
      </w:r>
    </w:p>
    <w:p w:rsidR="005663F5" w:rsidRDefault="005663F5" w:rsidP="000B1467">
      <w:pPr>
        <w:pStyle w:val="c4"/>
        <w:shd w:val="clear" w:color="auto" w:fill="FFFFFF"/>
        <w:spacing w:before="0" w:beforeAutospacing="0" w:after="0" w:afterAutospacing="0"/>
        <w:ind w:firstLine="692"/>
        <w:jc w:val="both"/>
        <w:rPr>
          <w:color w:val="000000"/>
          <w:sz w:val="20"/>
          <w:szCs w:val="20"/>
        </w:rPr>
      </w:pPr>
      <w:r>
        <w:rPr>
          <w:rStyle w:val="c3"/>
          <w:color w:val="000000"/>
          <w:sz w:val="28"/>
          <w:szCs w:val="28"/>
        </w:rPr>
        <w:t>- объединяет изучаемые в школе дисциплины, что даёт возможность ученикам выстроить целостное представление об изучаемых явлениях и процессах;</w:t>
      </w:r>
    </w:p>
    <w:p w:rsidR="005663F5" w:rsidRDefault="005663F5" w:rsidP="000B1467">
      <w:pPr>
        <w:pStyle w:val="c4"/>
        <w:shd w:val="clear" w:color="auto" w:fill="FFFFFF"/>
        <w:spacing w:before="0" w:beforeAutospacing="0" w:after="0" w:afterAutospacing="0"/>
        <w:ind w:firstLine="692"/>
        <w:jc w:val="both"/>
        <w:rPr>
          <w:color w:val="000000"/>
          <w:sz w:val="20"/>
          <w:szCs w:val="20"/>
        </w:rPr>
      </w:pPr>
      <w:r>
        <w:rPr>
          <w:rStyle w:val="c3"/>
          <w:color w:val="000000"/>
          <w:sz w:val="28"/>
          <w:szCs w:val="28"/>
        </w:rPr>
        <w:t> - вооружает учеников навыками каллиграфического и орфографического письма, устной и письменной речи;</w:t>
      </w:r>
    </w:p>
    <w:p w:rsidR="005663F5" w:rsidRDefault="005663F5" w:rsidP="000B1467">
      <w:pPr>
        <w:pStyle w:val="c4"/>
        <w:shd w:val="clear" w:color="auto" w:fill="FFFFFF"/>
        <w:spacing w:before="0" w:beforeAutospacing="0" w:after="0" w:afterAutospacing="0"/>
        <w:ind w:firstLine="692"/>
        <w:jc w:val="both"/>
        <w:rPr>
          <w:color w:val="000000"/>
          <w:sz w:val="20"/>
          <w:szCs w:val="20"/>
        </w:rPr>
      </w:pPr>
      <w:r>
        <w:rPr>
          <w:rStyle w:val="c3"/>
          <w:color w:val="000000"/>
          <w:sz w:val="28"/>
          <w:szCs w:val="28"/>
        </w:rPr>
        <w:t> - создает условия для поддержания психического здоровья обучающихся за счет смены видов учебной деятельности;</w:t>
      </w:r>
    </w:p>
    <w:p w:rsidR="005663F5" w:rsidRDefault="005663F5" w:rsidP="000B1467">
      <w:pPr>
        <w:pStyle w:val="c4"/>
        <w:shd w:val="clear" w:color="auto" w:fill="FFFFFF"/>
        <w:spacing w:before="0" w:beforeAutospacing="0" w:after="0" w:afterAutospacing="0"/>
        <w:ind w:firstLine="692"/>
        <w:jc w:val="both"/>
        <w:rPr>
          <w:rStyle w:val="c3"/>
          <w:color w:val="000000"/>
          <w:sz w:val="28"/>
          <w:szCs w:val="28"/>
        </w:rPr>
      </w:pPr>
      <w:r>
        <w:rPr>
          <w:rStyle w:val="c3"/>
          <w:color w:val="000000"/>
          <w:sz w:val="28"/>
          <w:szCs w:val="28"/>
        </w:rPr>
        <w:t> - развивает навыки продуктивного общения, приобретения жизненно необходимого опыта, расширяет социальное пространство личности</w:t>
      </w:r>
      <w:r w:rsidR="000B1467">
        <w:rPr>
          <w:rStyle w:val="c3"/>
          <w:color w:val="000000"/>
          <w:sz w:val="28"/>
          <w:szCs w:val="28"/>
        </w:rPr>
        <w:t>. Выделяют, например, следующие межпредметные связи на уроках развития речи.</w:t>
      </w:r>
    </w:p>
    <w:p w:rsidR="005663F5" w:rsidRPr="000B1467" w:rsidRDefault="005663F5" w:rsidP="000B1467">
      <w:pPr>
        <w:pStyle w:val="c2"/>
        <w:shd w:val="clear" w:color="auto" w:fill="FFFFFF"/>
        <w:spacing w:before="0" w:beforeAutospacing="0" w:after="0" w:afterAutospacing="0"/>
        <w:ind w:firstLine="708"/>
        <w:jc w:val="both"/>
        <w:rPr>
          <w:color w:val="000000"/>
          <w:sz w:val="20"/>
          <w:szCs w:val="20"/>
        </w:rPr>
      </w:pPr>
      <w:r w:rsidRPr="000B1467">
        <w:rPr>
          <w:rStyle w:val="c19"/>
          <w:bCs/>
          <w:i/>
          <w:iCs/>
          <w:color w:val="000000"/>
          <w:sz w:val="28"/>
          <w:szCs w:val="28"/>
        </w:rPr>
        <w:t xml:space="preserve">1. Междпредметные связи с ИЗО на уроках развития речи </w:t>
      </w:r>
      <w:r w:rsidR="000B1467" w:rsidRPr="000B1467">
        <w:rPr>
          <w:rStyle w:val="c19"/>
          <w:bCs/>
          <w:i/>
          <w:iCs/>
          <w:color w:val="000000"/>
          <w:sz w:val="28"/>
          <w:szCs w:val="28"/>
        </w:rPr>
        <w:t>(</w:t>
      </w:r>
      <w:r w:rsidRPr="000B1467">
        <w:rPr>
          <w:rStyle w:val="c19"/>
          <w:bCs/>
          <w:i/>
          <w:iCs/>
          <w:color w:val="000000"/>
          <w:sz w:val="28"/>
          <w:szCs w:val="28"/>
        </w:rPr>
        <w:t>при обучении написанию сочинения по картине в 5 классе</w:t>
      </w:r>
      <w:r w:rsidR="000B1467" w:rsidRPr="000B1467">
        <w:rPr>
          <w:rStyle w:val="c19"/>
          <w:bCs/>
          <w:i/>
          <w:iCs/>
          <w:color w:val="000000"/>
          <w:sz w:val="28"/>
          <w:szCs w:val="28"/>
        </w:rPr>
        <w:t>).</w:t>
      </w:r>
    </w:p>
    <w:p w:rsidR="005663F5" w:rsidRDefault="005663F5" w:rsidP="000B1467">
      <w:pPr>
        <w:pStyle w:val="c33"/>
        <w:shd w:val="clear" w:color="auto" w:fill="FFFFFF"/>
        <w:spacing w:before="0" w:beforeAutospacing="0" w:after="0" w:afterAutospacing="0"/>
        <w:ind w:firstLine="708"/>
        <w:jc w:val="both"/>
        <w:rPr>
          <w:color w:val="000000"/>
          <w:sz w:val="20"/>
          <w:szCs w:val="20"/>
        </w:rPr>
      </w:pPr>
      <w:r>
        <w:rPr>
          <w:rStyle w:val="c3"/>
          <w:color w:val="000000"/>
          <w:sz w:val="28"/>
          <w:szCs w:val="28"/>
        </w:rPr>
        <w:t>Работа по картине большое влияние оказывает на развитие умственных способностей, активизацию мышления школьников.</w:t>
      </w:r>
    </w:p>
    <w:p w:rsidR="005663F5" w:rsidRPr="000B1467" w:rsidRDefault="005663F5" w:rsidP="000B1467">
      <w:pPr>
        <w:pStyle w:val="c9"/>
        <w:shd w:val="clear" w:color="auto" w:fill="FFFFFF"/>
        <w:spacing w:before="0" w:beforeAutospacing="0" w:after="0" w:afterAutospacing="0"/>
        <w:ind w:firstLine="680"/>
        <w:jc w:val="both"/>
        <w:rPr>
          <w:color w:val="000000"/>
          <w:sz w:val="20"/>
          <w:szCs w:val="20"/>
        </w:rPr>
      </w:pPr>
      <w:r w:rsidRPr="000B1467">
        <w:rPr>
          <w:rStyle w:val="c19"/>
          <w:bCs/>
          <w:i/>
          <w:iCs/>
          <w:color w:val="000000"/>
          <w:sz w:val="28"/>
          <w:szCs w:val="28"/>
        </w:rPr>
        <w:t xml:space="preserve">2. Межпредметные связи с географией на уроках развития речи </w:t>
      </w:r>
      <w:r w:rsidR="000B1467" w:rsidRPr="000B1467">
        <w:rPr>
          <w:rStyle w:val="c19"/>
          <w:bCs/>
          <w:i/>
          <w:iCs/>
          <w:color w:val="000000"/>
          <w:sz w:val="28"/>
          <w:szCs w:val="28"/>
        </w:rPr>
        <w:t>(</w:t>
      </w:r>
      <w:r w:rsidRPr="000B1467">
        <w:rPr>
          <w:rStyle w:val="c19"/>
          <w:bCs/>
          <w:i/>
          <w:iCs/>
          <w:color w:val="000000"/>
          <w:sz w:val="28"/>
          <w:szCs w:val="28"/>
        </w:rPr>
        <w:t>при обучении написанию путевого очерка в 7 классе</w:t>
      </w:r>
      <w:r w:rsidR="000B1467" w:rsidRPr="000B1467">
        <w:rPr>
          <w:rStyle w:val="c19"/>
          <w:bCs/>
          <w:i/>
          <w:iCs/>
          <w:color w:val="000000"/>
          <w:sz w:val="28"/>
          <w:szCs w:val="28"/>
        </w:rPr>
        <w:t>).</w:t>
      </w:r>
    </w:p>
    <w:p w:rsidR="005663F5" w:rsidRDefault="005663F5" w:rsidP="000B1467">
      <w:pPr>
        <w:pStyle w:val="c10"/>
        <w:shd w:val="clear" w:color="auto" w:fill="FFFFFF"/>
        <w:spacing w:before="0" w:beforeAutospacing="0" w:after="0" w:afterAutospacing="0"/>
        <w:ind w:firstLine="720"/>
        <w:jc w:val="both"/>
        <w:rPr>
          <w:color w:val="000000"/>
          <w:sz w:val="20"/>
          <w:szCs w:val="20"/>
        </w:rPr>
      </w:pPr>
      <w:r>
        <w:rPr>
          <w:rStyle w:val="c3"/>
          <w:color w:val="000000"/>
          <w:sz w:val="28"/>
          <w:szCs w:val="28"/>
        </w:rPr>
        <w:t>Среди огром</w:t>
      </w:r>
      <w:r w:rsidR="000B1467">
        <w:rPr>
          <w:rStyle w:val="c3"/>
          <w:color w:val="000000"/>
          <w:sz w:val="28"/>
          <w:szCs w:val="28"/>
        </w:rPr>
        <w:t>ного разнообразия жанровых форм</w:t>
      </w:r>
      <w:r>
        <w:rPr>
          <w:rStyle w:val="c3"/>
          <w:color w:val="000000"/>
          <w:sz w:val="28"/>
          <w:szCs w:val="28"/>
        </w:rPr>
        <w:t xml:space="preserve"> очерк занимает</w:t>
      </w:r>
      <w:r w:rsidR="000B1467">
        <w:rPr>
          <w:rStyle w:val="c3"/>
          <w:color w:val="000000"/>
          <w:sz w:val="28"/>
          <w:szCs w:val="28"/>
        </w:rPr>
        <w:t xml:space="preserve"> довольно важное место. </w:t>
      </w:r>
      <w:r>
        <w:rPr>
          <w:rStyle w:val="c3"/>
          <w:color w:val="000000"/>
          <w:sz w:val="28"/>
          <w:szCs w:val="28"/>
        </w:rPr>
        <w:t>Он является полудокументальным жанром, который не лишён художественности.</w:t>
      </w:r>
    </w:p>
    <w:p w:rsidR="005663F5" w:rsidRPr="000B1467" w:rsidRDefault="005663F5" w:rsidP="000B1467">
      <w:pPr>
        <w:pStyle w:val="c4"/>
        <w:shd w:val="clear" w:color="auto" w:fill="FFFFFF"/>
        <w:spacing w:before="0" w:beforeAutospacing="0" w:after="0" w:afterAutospacing="0"/>
        <w:ind w:firstLine="692"/>
        <w:jc w:val="both"/>
        <w:rPr>
          <w:color w:val="000000"/>
          <w:sz w:val="20"/>
          <w:szCs w:val="20"/>
        </w:rPr>
      </w:pPr>
      <w:r w:rsidRPr="000B1467">
        <w:rPr>
          <w:rStyle w:val="c19"/>
          <w:bCs/>
          <w:i/>
          <w:iCs/>
          <w:color w:val="000000"/>
          <w:sz w:val="28"/>
          <w:szCs w:val="28"/>
        </w:rPr>
        <w:t>3.</w:t>
      </w:r>
      <w:r>
        <w:rPr>
          <w:rStyle w:val="c19"/>
          <w:b/>
          <w:bCs/>
          <w:i/>
          <w:iCs/>
          <w:color w:val="000000"/>
          <w:sz w:val="28"/>
          <w:szCs w:val="28"/>
        </w:rPr>
        <w:t xml:space="preserve"> </w:t>
      </w:r>
      <w:r w:rsidRPr="000B1467">
        <w:rPr>
          <w:rStyle w:val="c19"/>
          <w:bCs/>
          <w:i/>
          <w:iCs/>
          <w:color w:val="000000"/>
          <w:sz w:val="28"/>
          <w:szCs w:val="28"/>
        </w:rPr>
        <w:t xml:space="preserve">Межпредметные связи с биологией </w:t>
      </w:r>
      <w:r w:rsidR="000B1467" w:rsidRPr="000B1467">
        <w:rPr>
          <w:rStyle w:val="c19"/>
          <w:bCs/>
          <w:i/>
          <w:iCs/>
          <w:color w:val="000000"/>
          <w:sz w:val="28"/>
          <w:szCs w:val="28"/>
        </w:rPr>
        <w:t>(при обучении написанию эссе в 9-11 классах).</w:t>
      </w:r>
    </w:p>
    <w:p w:rsidR="005663F5" w:rsidRDefault="000B1467" w:rsidP="000B1467">
      <w:pPr>
        <w:pStyle w:val="c4"/>
        <w:shd w:val="clear" w:color="auto" w:fill="FFFFFF"/>
        <w:spacing w:before="0" w:beforeAutospacing="0" w:after="0" w:afterAutospacing="0"/>
        <w:ind w:firstLine="692"/>
        <w:jc w:val="both"/>
        <w:rPr>
          <w:rStyle w:val="c3"/>
          <w:color w:val="000000"/>
          <w:sz w:val="28"/>
          <w:szCs w:val="28"/>
        </w:rPr>
      </w:pPr>
      <w:r>
        <w:rPr>
          <w:rStyle w:val="c3"/>
          <w:color w:val="000000"/>
          <w:sz w:val="28"/>
          <w:szCs w:val="28"/>
        </w:rPr>
        <w:t>П</w:t>
      </w:r>
      <w:r w:rsidR="005663F5">
        <w:rPr>
          <w:rStyle w:val="c3"/>
          <w:color w:val="000000"/>
          <w:sz w:val="28"/>
          <w:szCs w:val="28"/>
        </w:rPr>
        <w:t>опулярный жанр как в публицистике, так и в литературе – эссе. К его написанию также часто прибегают и школьники на различных уроках (русский язык, литература, история, обществознание, биология).</w:t>
      </w:r>
    </w:p>
    <w:p w:rsidR="005663F5" w:rsidRDefault="005663F5" w:rsidP="005663F5">
      <w:pPr>
        <w:pStyle w:val="c4"/>
        <w:shd w:val="clear" w:color="auto" w:fill="FFFFFF"/>
        <w:spacing w:before="0" w:beforeAutospacing="0" w:after="0" w:afterAutospacing="0"/>
        <w:ind w:firstLine="692"/>
        <w:jc w:val="both"/>
        <w:rPr>
          <w:color w:val="000000"/>
          <w:sz w:val="20"/>
          <w:szCs w:val="20"/>
        </w:rPr>
      </w:pPr>
    </w:p>
    <w:p w:rsidR="007C73D0" w:rsidRDefault="007C73D0" w:rsidP="005663F5">
      <w:pPr>
        <w:pStyle w:val="1"/>
        <w:spacing w:line="242" w:lineRule="auto"/>
        <w:ind w:left="4968" w:right="2791" w:hanging="2123"/>
        <w:jc w:val="both"/>
        <w:rPr>
          <w:sz w:val="28"/>
          <w:szCs w:val="28"/>
        </w:rPr>
      </w:pPr>
    </w:p>
    <w:p w:rsidR="007C73D0" w:rsidRDefault="007C73D0" w:rsidP="007C73D0">
      <w:pPr>
        <w:pStyle w:val="1"/>
        <w:spacing w:line="242" w:lineRule="auto"/>
        <w:ind w:left="4968" w:right="2791" w:hanging="2123"/>
        <w:jc w:val="center"/>
        <w:rPr>
          <w:sz w:val="28"/>
          <w:szCs w:val="28"/>
        </w:rPr>
      </w:pPr>
    </w:p>
    <w:p w:rsidR="007C73D0" w:rsidRPr="00FC735A" w:rsidRDefault="00FC735A" w:rsidP="00FC735A">
      <w:pPr>
        <w:pStyle w:val="1"/>
        <w:spacing w:line="242" w:lineRule="auto"/>
        <w:ind w:left="4968" w:right="2791" w:hanging="2123"/>
        <w:jc w:val="center"/>
        <w:rPr>
          <w:sz w:val="28"/>
          <w:szCs w:val="28"/>
        </w:rPr>
      </w:pPr>
      <w:r>
        <w:rPr>
          <w:sz w:val="28"/>
          <w:szCs w:val="28"/>
        </w:rPr>
        <w:t>КЛЮЧЕВЫЕ ТЕМЫ И ИХ ВЗАИМОСВЯЗИ</w:t>
      </w:r>
    </w:p>
    <w:p w:rsidR="00FC735A" w:rsidRDefault="00FC735A" w:rsidP="00FC735A">
      <w:pPr>
        <w:widowControl/>
        <w:shd w:val="clear" w:color="auto" w:fill="FFFFFF"/>
        <w:autoSpaceDE/>
        <w:autoSpaceDN/>
        <w:rPr>
          <w:color w:val="333333"/>
          <w:sz w:val="28"/>
          <w:szCs w:val="28"/>
          <w:lang w:eastAsia="ru-RU"/>
        </w:rPr>
      </w:pPr>
    </w:p>
    <w:p w:rsidR="00FC735A" w:rsidRPr="00FC735A" w:rsidRDefault="00FC735A" w:rsidP="00FC735A">
      <w:pPr>
        <w:widowControl/>
        <w:shd w:val="clear" w:color="auto" w:fill="FFFFFF"/>
        <w:autoSpaceDE/>
        <w:autoSpaceDN/>
        <w:ind w:firstLine="720"/>
        <w:rPr>
          <w:color w:val="333333"/>
          <w:sz w:val="28"/>
          <w:szCs w:val="28"/>
          <w:lang w:eastAsia="ru-RU"/>
        </w:rPr>
      </w:pPr>
      <w:r w:rsidRPr="00FC735A">
        <w:rPr>
          <w:color w:val="333333"/>
          <w:sz w:val="28"/>
          <w:szCs w:val="28"/>
          <w:lang w:eastAsia="ru-RU"/>
        </w:rPr>
        <w:t>Некоторые ключевые темы, которые рассматриваются на уроках развития речи, и их взаимосвязь:</w:t>
      </w:r>
    </w:p>
    <w:p w:rsidR="00FC735A" w:rsidRPr="00FC735A" w:rsidRDefault="00FC735A" w:rsidP="00FC735A">
      <w:pPr>
        <w:widowControl/>
        <w:numPr>
          <w:ilvl w:val="0"/>
          <w:numId w:val="45"/>
        </w:numPr>
        <w:shd w:val="clear" w:color="auto" w:fill="FFFFFF"/>
        <w:autoSpaceDE/>
        <w:autoSpaceDN/>
        <w:spacing w:before="120" w:after="120"/>
        <w:ind w:left="0"/>
        <w:rPr>
          <w:color w:val="333333"/>
          <w:sz w:val="28"/>
          <w:szCs w:val="28"/>
          <w:lang w:eastAsia="ru-RU"/>
        </w:rPr>
      </w:pPr>
      <w:r w:rsidRPr="00FC735A">
        <w:rPr>
          <w:b/>
          <w:bCs/>
          <w:color w:val="333333"/>
          <w:sz w:val="28"/>
          <w:szCs w:val="28"/>
          <w:lang w:eastAsia="ru-RU"/>
        </w:rPr>
        <w:t>Лексическая работа</w:t>
      </w:r>
      <w:r w:rsidRPr="00FC735A">
        <w:rPr>
          <w:color w:val="333333"/>
          <w:sz w:val="28"/>
          <w:szCs w:val="28"/>
          <w:lang w:eastAsia="ru-RU"/>
        </w:rPr>
        <w:t>. Обеспечивает обогащение словарного запаса учащихся и требует знаний из области лексики и фразеологии языка, а также лексической стилистики. Лексическая работа связана с изучением словообразования, грамматики, орфографии и стилистики.</w:t>
      </w:r>
    </w:p>
    <w:p w:rsidR="00FC735A" w:rsidRPr="00FC735A" w:rsidRDefault="00FC735A" w:rsidP="00FC735A">
      <w:pPr>
        <w:widowControl/>
        <w:numPr>
          <w:ilvl w:val="0"/>
          <w:numId w:val="45"/>
        </w:numPr>
        <w:shd w:val="clear" w:color="auto" w:fill="FFFFFF"/>
        <w:autoSpaceDE/>
        <w:autoSpaceDN/>
        <w:spacing w:before="100" w:beforeAutospacing="1" w:after="120"/>
        <w:ind w:left="0"/>
        <w:rPr>
          <w:color w:val="333333"/>
          <w:sz w:val="28"/>
          <w:szCs w:val="28"/>
          <w:lang w:eastAsia="ru-RU"/>
        </w:rPr>
      </w:pPr>
      <w:r w:rsidRPr="00FC735A">
        <w:rPr>
          <w:b/>
          <w:bCs/>
          <w:color w:val="333333"/>
          <w:sz w:val="28"/>
          <w:szCs w:val="28"/>
          <w:lang w:eastAsia="ru-RU"/>
        </w:rPr>
        <w:t>Работа над предложением и словосочетанием</w:t>
      </w:r>
      <w:r w:rsidRPr="00FC735A">
        <w:rPr>
          <w:color w:val="333333"/>
          <w:sz w:val="28"/>
          <w:szCs w:val="28"/>
          <w:lang w:eastAsia="ru-RU"/>
        </w:rPr>
        <w:t>. В основе лежит глубокое и систематическое изучение грамматики, раскрывающей законы связи слов и строения предложений, а также усвоение основных норм синтаксической стилистики.</w:t>
      </w:r>
    </w:p>
    <w:p w:rsidR="00FC735A" w:rsidRPr="00FC735A" w:rsidRDefault="00FC735A" w:rsidP="00FC735A">
      <w:pPr>
        <w:widowControl/>
        <w:numPr>
          <w:ilvl w:val="0"/>
          <w:numId w:val="45"/>
        </w:numPr>
        <w:shd w:val="clear" w:color="auto" w:fill="FFFFFF"/>
        <w:autoSpaceDE/>
        <w:autoSpaceDN/>
        <w:spacing w:before="100" w:beforeAutospacing="1" w:after="120"/>
        <w:ind w:left="0"/>
        <w:rPr>
          <w:color w:val="333333"/>
          <w:sz w:val="28"/>
          <w:szCs w:val="28"/>
          <w:lang w:eastAsia="ru-RU"/>
        </w:rPr>
      </w:pPr>
      <w:r w:rsidRPr="00FC735A">
        <w:rPr>
          <w:b/>
          <w:bCs/>
          <w:color w:val="333333"/>
          <w:sz w:val="28"/>
          <w:szCs w:val="28"/>
          <w:lang w:eastAsia="ru-RU"/>
        </w:rPr>
        <w:t>Воспитание произносительной культуры речи</w:t>
      </w:r>
      <w:r w:rsidRPr="00FC735A">
        <w:rPr>
          <w:color w:val="333333"/>
          <w:sz w:val="28"/>
          <w:szCs w:val="28"/>
          <w:lang w:eastAsia="ru-RU"/>
        </w:rPr>
        <w:t>. Проводится с учётом фонетических закономерностей языка, включает усвоение норм и правил выразительного чтения в соответствии с орфоэпическими навыками.</w:t>
      </w:r>
    </w:p>
    <w:p w:rsidR="00FC735A" w:rsidRPr="00FC735A" w:rsidRDefault="00FC735A" w:rsidP="00FC735A">
      <w:pPr>
        <w:widowControl/>
        <w:numPr>
          <w:ilvl w:val="0"/>
          <w:numId w:val="45"/>
        </w:numPr>
        <w:shd w:val="clear" w:color="auto" w:fill="FFFFFF"/>
        <w:autoSpaceDE/>
        <w:autoSpaceDN/>
        <w:spacing w:before="100" w:beforeAutospacing="1" w:after="120"/>
        <w:ind w:left="0"/>
        <w:rPr>
          <w:color w:val="333333"/>
          <w:sz w:val="28"/>
          <w:szCs w:val="28"/>
          <w:lang w:eastAsia="ru-RU"/>
        </w:rPr>
      </w:pPr>
      <w:r w:rsidRPr="00FC735A">
        <w:rPr>
          <w:b/>
          <w:bCs/>
          <w:color w:val="333333"/>
          <w:sz w:val="28"/>
          <w:szCs w:val="28"/>
          <w:lang w:eastAsia="ru-RU"/>
        </w:rPr>
        <w:t>Развитие навыков связной устной и письменной речи</w:t>
      </w:r>
      <w:r w:rsidRPr="00FC735A">
        <w:rPr>
          <w:color w:val="333333"/>
          <w:sz w:val="28"/>
          <w:szCs w:val="28"/>
          <w:lang w:eastAsia="ru-RU"/>
        </w:rPr>
        <w:t>. Учащиеся учатся самостоятельно планировать связные высказывания, отбирать лексико-синтаксические и стилистические средства в соответствии с идейно-тематической направленностью исходного текста, грамотно оформлять свои записи в орфографическом и пунктуационном отношении.</w:t>
      </w:r>
    </w:p>
    <w:p w:rsidR="00FC735A" w:rsidRPr="00FC735A" w:rsidRDefault="00FC735A" w:rsidP="00FC735A">
      <w:pPr>
        <w:widowControl/>
        <w:shd w:val="clear" w:color="auto" w:fill="FFFFFF"/>
        <w:autoSpaceDE/>
        <w:autoSpaceDN/>
        <w:ind w:firstLine="720"/>
        <w:rPr>
          <w:color w:val="333333"/>
          <w:sz w:val="28"/>
          <w:szCs w:val="28"/>
          <w:lang w:eastAsia="ru-RU"/>
        </w:rPr>
      </w:pPr>
      <w:r w:rsidRPr="00FC735A">
        <w:rPr>
          <w:color w:val="333333"/>
          <w:sz w:val="28"/>
          <w:szCs w:val="28"/>
          <w:lang w:eastAsia="ru-RU"/>
        </w:rPr>
        <w:t>Развитие речи предусматривает совершенствование всех видов речевой деятельности (говорения, аудирования, чтения, письма) и существует в трёх направлениях, составляющих единое целое:</w:t>
      </w:r>
    </w:p>
    <w:p w:rsidR="00FC735A" w:rsidRPr="00FC735A" w:rsidRDefault="00FC735A" w:rsidP="00FC735A">
      <w:pPr>
        <w:widowControl/>
        <w:numPr>
          <w:ilvl w:val="0"/>
          <w:numId w:val="46"/>
        </w:numPr>
        <w:shd w:val="clear" w:color="auto" w:fill="FFFFFF"/>
        <w:autoSpaceDE/>
        <w:autoSpaceDN/>
        <w:spacing w:before="120" w:after="120"/>
        <w:ind w:left="0"/>
        <w:rPr>
          <w:color w:val="333333"/>
          <w:sz w:val="28"/>
          <w:szCs w:val="28"/>
          <w:lang w:eastAsia="ru-RU"/>
        </w:rPr>
      </w:pPr>
      <w:r w:rsidRPr="00FC735A">
        <w:rPr>
          <w:b/>
          <w:bCs/>
          <w:color w:val="333333"/>
          <w:sz w:val="28"/>
          <w:szCs w:val="28"/>
          <w:lang w:eastAsia="ru-RU"/>
        </w:rPr>
        <w:t>Овладение нормами литературного языка</w:t>
      </w:r>
      <w:r w:rsidRPr="00FC735A">
        <w:rPr>
          <w:color w:val="333333"/>
          <w:sz w:val="28"/>
          <w:szCs w:val="28"/>
          <w:lang w:eastAsia="ru-RU"/>
        </w:rPr>
        <w:t>. Ученики должны владеть некоторыми произносительными, лексическими и грамматическими нормами.</w:t>
      </w:r>
    </w:p>
    <w:p w:rsidR="00FC735A" w:rsidRPr="00FC735A" w:rsidRDefault="00FC735A" w:rsidP="00FC735A">
      <w:pPr>
        <w:widowControl/>
        <w:numPr>
          <w:ilvl w:val="0"/>
          <w:numId w:val="46"/>
        </w:numPr>
        <w:shd w:val="clear" w:color="auto" w:fill="FFFFFF"/>
        <w:autoSpaceDE/>
        <w:autoSpaceDN/>
        <w:spacing w:before="100" w:beforeAutospacing="1" w:after="120"/>
        <w:ind w:left="0"/>
        <w:rPr>
          <w:color w:val="333333"/>
          <w:sz w:val="28"/>
          <w:szCs w:val="28"/>
          <w:lang w:eastAsia="ru-RU"/>
        </w:rPr>
      </w:pPr>
      <w:r w:rsidRPr="00FC735A">
        <w:rPr>
          <w:b/>
          <w:bCs/>
          <w:color w:val="333333"/>
          <w:sz w:val="28"/>
          <w:szCs w:val="28"/>
          <w:lang w:eastAsia="ru-RU"/>
        </w:rPr>
        <w:t>Обогащение словарного запаса и грамматического строя речи учащихся</w:t>
      </w:r>
      <w:r w:rsidRPr="00FC735A">
        <w:rPr>
          <w:color w:val="333333"/>
          <w:sz w:val="28"/>
          <w:szCs w:val="28"/>
          <w:lang w:eastAsia="ru-RU"/>
        </w:rPr>
        <w:t>. Проводятся упражнения на построение (составление, конструирование) определённых словосочетаний, предложений, мини-сочинений, а также предложений с изучаемыми языковыми средствами.</w:t>
      </w:r>
    </w:p>
    <w:p w:rsidR="00FC735A" w:rsidRPr="00FC735A" w:rsidRDefault="00FC735A" w:rsidP="00FC735A">
      <w:pPr>
        <w:widowControl/>
        <w:numPr>
          <w:ilvl w:val="0"/>
          <w:numId w:val="46"/>
        </w:numPr>
        <w:shd w:val="clear" w:color="auto" w:fill="FFFFFF"/>
        <w:autoSpaceDE/>
        <w:autoSpaceDN/>
        <w:spacing w:before="100" w:beforeAutospacing="1" w:after="120"/>
        <w:ind w:left="0"/>
        <w:rPr>
          <w:color w:val="333333"/>
          <w:sz w:val="28"/>
          <w:szCs w:val="28"/>
          <w:lang w:eastAsia="ru-RU"/>
        </w:rPr>
      </w:pPr>
      <w:r w:rsidRPr="00FC735A">
        <w:rPr>
          <w:b/>
          <w:bCs/>
          <w:color w:val="333333"/>
          <w:sz w:val="28"/>
          <w:szCs w:val="28"/>
          <w:lang w:eastAsia="ru-RU"/>
        </w:rPr>
        <w:t>Обучение различным видам речевой деятельности</w:t>
      </w:r>
      <w:r w:rsidRPr="00FC735A">
        <w:rPr>
          <w:color w:val="333333"/>
          <w:sz w:val="28"/>
          <w:szCs w:val="28"/>
          <w:lang w:eastAsia="ru-RU"/>
        </w:rPr>
        <w:t>. Уделяется внимание развитию умения слушать, определять коммуникативную задачу, осознавать свою речь, делать её произвольной и уметь адекватно подбирать языковые или речевые средства для достижения поставленных целей.</w:t>
      </w:r>
    </w:p>
    <w:p w:rsidR="00FC735A" w:rsidRDefault="00FC735A">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DA5393" w:rsidRPr="00DA5393" w:rsidRDefault="00DA5393" w:rsidP="00DA5393">
      <w:pPr>
        <w:widowControl/>
        <w:shd w:val="clear" w:color="auto" w:fill="FFFFFF"/>
        <w:autoSpaceDE/>
        <w:autoSpaceDN/>
        <w:jc w:val="center"/>
        <w:rPr>
          <w:b/>
          <w:bCs/>
          <w:color w:val="333333"/>
          <w:sz w:val="28"/>
          <w:szCs w:val="28"/>
          <w:lang w:eastAsia="ru-RU"/>
        </w:rPr>
      </w:pPr>
      <w:r w:rsidRPr="00FD3FB4">
        <w:rPr>
          <w:b/>
          <w:bCs/>
          <w:color w:val="333333"/>
          <w:sz w:val="28"/>
          <w:szCs w:val="28"/>
          <w:lang w:eastAsia="ru-RU"/>
        </w:rPr>
        <w:t>Преемственность по годам обучения</w:t>
      </w:r>
    </w:p>
    <w:p w:rsidR="00DA5393" w:rsidRPr="00DA5393" w:rsidRDefault="00DA5393" w:rsidP="00DA5393">
      <w:pPr>
        <w:widowControl/>
        <w:shd w:val="clear" w:color="auto" w:fill="FFFFFF"/>
        <w:autoSpaceDE/>
        <w:autoSpaceDN/>
        <w:jc w:val="center"/>
        <w:rPr>
          <w:bCs/>
          <w:color w:val="333333"/>
          <w:sz w:val="28"/>
          <w:szCs w:val="28"/>
          <w:lang w:eastAsia="ru-RU"/>
        </w:rPr>
      </w:pPr>
    </w:p>
    <w:p w:rsidR="00FD3FB4" w:rsidRPr="00FD3FB4" w:rsidRDefault="00FD3FB4" w:rsidP="00DA5393">
      <w:pPr>
        <w:widowControl/>
        <w:shd w:val="clear" w:color="auto" w:fill="FFFFFF"/>
        <w:autoSpaceDE/>
        <w:autoSpaceDN/>
        <w:ind w:firstLine="720"/>
        <w:rPr>
          <w:color w:val="333333"/>
          <w:sz w:val="28"/>
          <w:szCs w:val="28"/>
          <w:lang w:eastAsia="ru-RU"/>
        </w:rPr>
      </w:pPr>
      <w:r w:rsidRPr="00FD3FB4">
        <w:rPr>
          <w:bCs/>
          <w:color w:val="333333"/>
          <w:sz w:val="28"/>
          <w:szCs w:val="28"/>
          <w:lang w:eastAsia="ru-RU"/>
        </w:rPr>
        <w:t>Преемственность по годам обучения на уроках развития речи в 5–9 классах</w:t>
      </w:r>
      <w:r w:rsidRPr="00FD3FB4">
        <w:rPr>
          <w:color w:val="333333"/>
          <w:sz w:val="28"/>
          <w:szCs w:val="28"/>
          <w:lang w:eastAsia="ru-RU"/>
        </w:rPr>
        <w:t> предполагает учёт знаний, полученных учащимися в предшествующих классах,</w:t>
      </w:r>
      <w:r w:rsidR="00DA5393" w:rsidRPr="00DA5393">
        <w:rPr>
          <w:color w:val="333333"/>
          <w:sz w:val="28"/>
          <w:szCs w:val="28"/>
          <w:lang w:eastAsia="ru-RU"/>
        </w:rPr>
        <w:t xml:space="preserve"> при изучении нового материала.</w:t>
      </w:r>
    </w:p>
    <w:p w:rsidR="00DA5393" w:rsidRPr="00DA5393" w:rsidRDefault="00DA5393" w:rsidP="00DA5393">
      <w:pPr>
        <w:widowControl/>
        <w:shd w:val="clear" w:color="auto" w:fill="FFFFFF"/>
        <w:autoSpaceDE/>
        <w:autoSpaceDN/>
        <w:rPr>
          <w:color w:val="333333"/>
          <w:sz w:val="28"/>
          <w:szCs w:val="28"/>
          <w:lang w:eastAsia="ru-RU"/>
        </w:rPr>
      </w:pPr>
    </w:p>
    <w:p w:rsidR="00FD3FB4" w:rsidRPr="00FD3FB4" w:rsidRDefault="00FD3FB4" w:rsidP="00DA5393">
      <w:pPr>
        <w:widowControl/>
        <w:shd w:val="clear" w:color="auto" w:fill="FFFFFF"/>
        <w:autoSpaceDE/>
        <w:autoSpaceDN/>
        <w:rPr>
          <w:b/>
          <w:color w:val="333333"/>
          <w:sz w:val="28"/>
          <w:szCs w:val="28"/>
          <w:lang w:eastAsia="ru-RU"/>
        </w:rPr>
      </w:pPr>
      <w:r w:rsidRPr="00FD3FB4">
        <w:rPr>
          <w:b/>
          <w:color w:val="333333"/>
          <w:sz w:val="28"/>
          <w:szCs w:val="28"/>
          <w:lang w:eastAsia="ru-RU"/>
        </w:rPr>
        <w:t>Некоторые аспекты преемственности:</w:t>
      </w:r>
    </w:p>
    <w:p w:rsidR="00FD3FB4" w:rsidRPr="00FD3FB4" w:rsidRDefault="00FD3FB4" w:rsidP="00DA5393">
      <w:pPr>
        <w:widowControl/>
        <w:numPr>
          <w:ilvl w:val="0"/>
          <w:numId w:val="47"/>
        </w:numPr>
        <w:shd w:val="clear" w:color="auto" w:fill="FFFFFF"/>
        <w:autoSpaceDE/>
        <w:autoSpaceDN/>
        <w:ind w:left="0"/>
        <w:rPr>
          <w:color w:val="333333"/>
          <w:sz w:val="28"/>
          <w:szCs w:val="28"/>
          <w:lang w:eastAsia="ru-RU"/>
        </w:rPr>
      </w:pPr>
      <w:r w:rsidRPr="00FD3FB4">
        <w:rPr>
          <w:bCs/>
          <w:i/>
          <w:color w:val="333333"/>
          <w:sz w:val="28"/>
          <w:szCs w:val="28"/>
          <w:lang w:eastAsia="ru-RU"/>
        </w:rPr>
        <w:t>Изучение «сквозных» тенденций языкового развития</w:t>
      </w:r>
      <w:r w:rsidRPr="00FD3FB4">
        <w:rPr>
          <w:color w:val="333333"/>
          <w:sz w:val="28"/>
          <w:szCs w:val="28"/>
          <w:lang w:eastAsia="ru-RU"/>
        </w:rPr>
        <w:t> от дошкольного возраста до старшего школьного возраста в обогащении словаря, в синтаксисе реч</w:t>
      </w:r>
      <w:r w:rsidR="00DA5393" w:rsidRPr="00DA5393">
        <w:rPr>
          <w:color w:val="333333"/>
          <w:sz w:val="28"/>
          <w:szCs w:val="28"/>
          <w:lang w:eastAsia="ru-RU"/>
        </w:rPr>
        <w:t>и и пр.</w:t>
      </w:r>
    </w:p>
    <w:p w:rsidR="00FD3FB4" w:rsidRPr="00FD3FB4" w:rsidRDefault="00FD3FB4" w:rsidP="00DA5393">
      <w:pPr>
        <w:widowControl/>
        <w:numPr>
          <w:ilvl w:val="0"/>
          <w:numId w:val="47"/>
        </w:numPr>
        <w:shd w:val="clear" w:color="auto" w:fill="FFFFFF"/>
        <w:autoSpaceDE/>
        <w:autoSpaceDN/>
        <w:ind w:left="0"/>
        <w:rPr>
          <w:color w:val="333333"/>
          <w:sz w:val="28"/>
          <w:szCs w:val="28"/>
          <w:lang w:eastAsia="ru-RU"/>
        </w:rPr>
      </w:pPr>
      <w:r w:rsidRPr="00FD3FB4">
        <w:rPr>
          <w:bCs/>
          <w:i/>
          <w:color w:val="333333"/>
          <w:sz w:val="28"/>
          <w:szCs w:val="28"/>
          <w:lang w:eastAsia="ru-RU"/>
        </w:rPr>
        <w:t>Понимание того, что появляется впервые</w:t>
      </w:r>
      <w:r w:rsidRPr="00FD3FB4">
        <w:rPr>
          <w:color w:val="333333"/>
          <w:sz w:val="28"/>
          <w:szCs w:val="28"/>
          <w:lang w:eastAsia="ru-RU"/>
        </w:rPr>
        <w:t> в речевом развитии учащихся на каждом новом этапе обучения.</w:t>
      </w:r>
    </w:p>
    <w:p w:rsidR="00FD3FB4" w:rsidRPr="00FD3FB4" w:rsidRDefault="00FD3FB4" w:rsidP="00DA5393">
      <w:pPr>
        <w:widowControl/>
        <w:numPr>
          <w:ilvl w:val="0"/>
          <w:numId w:val="47"/>
        </w:numPr>
        <w:shd w:val="clear" w:color="auto" w:fill="FFFFFF"/>
        <w:autoSpaceDE/>
        <w:autoSpaceDN/>
        <w:ind w:left="0"/>
        <w:rPr>
          <w:i/>
          <w:color w:val="333333"/>
          <w:sz w:val="28"/>
          <w:szCs w:val="28"/>
          <w:lang w:eastAsia="ru-RU"/>
        </w:rPr>
      </w:pPr>
      <w:r w:rsidRPr="00FD3FB4">
        <w:rPr>
          <w:bCs/>
          <w:i/>
          <w:color w:val="333333"/>
          <w:sz w:val="28"/>
          <w:szCs w:val="28"/>
          <w:lang w:eastAsia="ru-RU"/>
        </w:rPr>
        <w:t>Согласование программ и учебников</w:t>
      </w:r>
      <w:r w:rsidRPr="00FD3FB4">
        <w:rPr>
          <w:i/>
          <w:color w:val="333333"/>
          <w:sz w:val="28"/>
          <w:szCs w:val="28"/>
          <w:lang w:eastAsia="ru-RU"/>
        </w:rPr>
        <w:t> смежных классов.</w:t>
      </w:r>
    </w:p>
    <w:p w:rsidR="00FD3FB4" w:rsidRPr="00FD3FB4" w:rsidRDefault="00FD3FB4" w:rsidP="00DA5393">
      <w:pPr>
        <w:widowControl/>
        <w:numPr>
          <w:ilvl w:val="0"/>
          <w:numId w:val="47"/>
        </w:numPr>
        <w:shd w:val="clear" w:color="auto" w:fill="FFFFFF"/>
        <w:autoSpaceDE/>
        <w:autoSpaceDN/>
        <w:ind w:left="0"/>
        <w:rPr>
          <w:i/>
          <w:color w:val="333333"/>
          <w:sz w:val="28"/>
          <w:szCs w:val="28"/>
          <w:lang w:eastAsia="ru-RU"/>
        </w:rPr>
      </w:pPr>
      <w:r w:rsidRPr="00FD3FB4">
        <w:rPr>
          <w:bCs/>
          <w:i/>
          <w:color w:val="333333"/>
          <w:sz w:val="28"/>
          <w:szCs w:val="28"/>
          <w:lang w:eastAsia="ru-RU"/>
        </w:rPr>
        <w:t>Разработка единого курса</w:t>
      </w:r>
      <w:r w:rsidRPr="00FD3FB4">
        <w:rPr>
          <w:i/>
          <w:color w:val="333333"/>
          <w:sz w:val="28"/>
          <w:szCs w:val="28"/>
          <w:lang w:eastAsia="ru-RU"/>
        </w:rPr>
        <w:t> русского языка между начальной и средней школой.</w:t>
      </w:r>
    </w:p>
    <w:p w:rsidR="00FD3FB4" w:rsidRPr="00FD3FB4" w:rsidRDefault="00FD3FB4" w:rsidP="00DA5393">
      <w:pPr>
        <w:widowControl/>
        <w:numPr>
          <w:ilvl w:val="0"/>
          <w:numId w:val="47"/>
        </w:numPr>
        <w:shd w:val="clear" w:color="auto" w:fill="FFFFFF"/>
        <w:autoSpaceDE/>
        <w:autoSpaceDN/>
        <w:ind w:left="0"/>
        <w:rPr>
          <w:color w:val="333333"/>
          <w:sz w:val="28"/>
          <w:szCs w:val="28"/>
          <w:lang w:eastAsia="ru-RU"/>
        </w:rPr>
      </w:pPr>
      <w:r w:rsidRPr="00FD3FB4">
        <w:rPr>
          <w:bCs/>
          <w:i/>
          <w:color w:val="333333"/>
          <w:sz w:val="28"/>
          <w:szCs w:val="28"/>
          <w:lang w:eastAsia="ru-RU"/>
        </w:rPr>
        <w:t>Пропедевтика</w:t>
      </w:r>
      <w:r w:rsidRPr="00FD3FB4">
        <w:rPr>
          <w:color w:val="333333"/>
          <w:sz w:val="28"/>
          <w:szCs w:val="28"/>
          <w:lang w:eastAsia="ru-RU"/>
        </w:rPr>
        <w:t> в начальных классах тех тем, которые будут изучаться в последующих классах.</w:t>
      </w:r>
    </w:p>
    <w:p w:rsidR="00FD3FB4" w:rsidRPr="00FD3FB4" w:rsidRDefault="00FD3FB4" w:rsidP="00DA5393">
      <w:pPr>
        <w:widowControl/>
        <w:numPr>
          <w:ilvl w:val="0"/>
          <w:numId w:val="47"/>
        </w:numPr>
        <w:shd w:val="clear" w:color="auto" w:fill="FFFFFF"/>
        <w:autoSpaceDE/>
        <w:autoSpaceDN/>
        <w:ind w:left="0"/>
        <w:rPr>
          <w:color w:val="333333"/>
          <w:sz w:val="28"/>
          <w:szCs w:val="28"/>
          <w:lang w:eastAsia="ru-RU"/>
        </w:rPr>
      </w:pPr>
      <w:r w:rsidRPr="00FD3FB4">
        <w:rPr>
          <w:bCs/>
          <w:i/>
          <w:color w:val="333333"/>
          <w:sz w:val="28"/>
          <w:szCs w:val="28"/>
          <w:lang w:eastAsia="ru-RU"/>
        </w:rPr>
        <w:t>Согласование норм и критериев</w:t>
      </w:r>
      <w:r w:rsidRPr="00FD3FB4">
        <w:rPr>
          <w:color w:val="333333"/>
          <w:sz w:val="28"/>
          <w:szCs w:val="28"/>
          <w:lang w:eastAsia="ru-RU"/>
        </w:rPr>
        <w:t> оценки знаний, умений и навыков учащихся в области языка на разных этапах обучения.</w:t>
      </w:r>
    </w:p>
    <w:p w:rsidR="00FD3FB4" w:rsidRPr="00FD3FB4" w:rsidRDefault="00FD3FB4" w:rsidP="00DA5393">
      <w:pPr>
        <w:widowControl/>
        <w:shd w:val="clear" w:color="auto" w:fill="FFFFFF"/>
        <w:autoSpaceDE/>
        <w:autoSpaceDN/>
        <w:ind w:firstLine="720"/>
        <w:rPr>
          <w:color w:val="333333"/>
          <w:sz w:val="28"/>
          <w:szCs w:val="28"/>
          <w:lang w:eastAsia="ru-RU"/>
        </w:rPr>
      </w:pPr>
      <w:r w:rsidRPr="00FD3FB4">
        <w:rPr>
          <w:color w:val="333333"/>
          <w:sz w:val="28"/>
          <w:szCs w:val="28"/>
          <w:lang w:eastAsia="ru-RU"/>
        </w:rPr>
        <w:t>Для обеспечения преемственности важно, чтобы учителя начальных классов и учителя-предметники находились в тесном взаимодействии. Учитель-предметник должен знать, какими приёмами и методами пользуется учитель начальных классов на уроках развития речи, а учитель начальных классов, в свою очередь, должен представлять, с чем придётся столкнуться ученикам в среднем звене, и проводить соответствующую работу по подготовке к написанию различных творческих работ</w:t>
      </w:r>
      <w:r w:rsidR="00DA5393">
        <w:rPr>
          <w:color w:val="333333"/>
          <w:sz w:val="28"/>
          <w:szCs w:val="28"/>
          <w:lang w:eastAsia="ru-RU"/>
        </w:rPr>
        <w:t>.</w:t>
      </w:r>
    </w:p>
    <w:p w:rsidR="007C73D0" w:rsidRDefault="007C73D0">
      <w:pPr>
        <w:pStyle w:val="1"/>
        <w:spacing w:line="242" w:lineRule="auto"/>
        <w:ind w:left="4968" w:right="2791" w:hanging="2123"/>
        <w:rPr>
          <w:sz w:val="28"/>
          <w:szCs w:val="28"/>
        </w:rPr>
      </w:pPr>
    </w:p>
    <w:p w:rsidR="005007F1" w:rsidRDefault="005007F1">
      <w:pPr>
        <w:pStyle w:val="1"/>
        <w:spacing w:line="242" w:lineRule="auto"/>
        <w:ind w:left="4968" w:right="2791" w:hanging="2123"/>
        <w:rPr>
          <w:sz w:val="28"/>
          <w:szCs w:val="28"/>
        </w:rPr>
      </w:pPr>
    </w:p>
    <w:p w:rsidR="007C73D0" w:rsidRDefault="005007F1" w:rsidP="005007F1">
      <w:pPr>
        <w:pStyle w:val="1"/>
        <w:spacing w:line="242" w:lineRule="auto"/>
        <w:ind w:left="4968" w:right="2791" w:hanging="2123"/>
        <w:jc w:val="center"/>
        <w:rPr>
          <w:sz w:val="28"/>
          <w:szCs w:val="28"/>
        </w:rPr>
      </w:pPr>
      <w:r>
        <w:rPr>
          <w:sz w:val="28"/>
          <w:szCs w:val="28"/>
        </w:rPr>
        <w:t>ПРАКТИЧЕСКИЕ И ЛАБОРАТОРНЫЕ РАБОТЫ</w:t>
      </w:r>
    </w:p>
    <w:p w:rsidR="005007F1" w:rsidRPr="00DB6D7C" w:rsidRDefault="005007F1" w:rsidP="00DB6D7C">
      <w:pPr>
        <w:pStyle w:val="1"/>
        <w:spacing w:line="240" w:lineRule="auto"/>
        <w:ind w:left="0" w:hanging="2123"/>
        <w:jc w:val="center"/>
        <w:rPr>
          <w:b w:val="0"/>
          <w:sz w:val="28"/>
          <w:szCs w:val="28"/>
        </w:rPr>
      </w:pPr>
    </w:p>
    <w:p w:rsidR="00DB6D7C" w:rsidRPr="00DB6D7C" w:rsidRDefault="00DB6D7C" w:rsidP="00DB6D7C">
      <w:pPr>
        <w:widowControl/>
        <w:autoSpaceDE/>
        <w:autoSpaceDN/>
        <w:ind w:firstLine="720"/>
        <w:rPr>
          <w:sz w:val="28"/>
          <w:szCs w:val="28"/>
          <w:lang w:eastAsia="ru-RU"/>
        </w:rPr>
      </w:pPr>
      <w:r w:rsidRPr="00DB6D7C">
        <w:rPr>
          <w:bCs/>
          <w:sz w:val="28"/>
          <w:szCs w:val="28"/>
          <w:lang w:eastAsia="ru-RU"/>
        </w:rPr>
        <w:t>Практические и лабораторные работы</w:t>
      </w:r>
      <w:r w:rsidRPr="00DB6D7C">
        <w:rPr>
          <w:sz w:val="28"/>
          <w:szCs w:val="28"/>
          <w:lang w:eastAsia="ru-RU"/>
        </w:rPr>
        <w:t xml:space="preserve"> — формы организации учебного процесса на уроках развития речи, направленные на формирование навыков устной и письменной речи, а также на изучение языковых явлений.  </w:t>
      </w:r>
    </w:p>
    <w:p w:rsidR="00DB6D7C" w:rsidRPr="00DB6D7C" w:rsidRDefault="00DB6D7C" w:rsidP="00DB6D7C">
      <w:pPr>
        <w:widowControl/>
        <w:autoSpaceDE/>
        <w:autoSpaceDN/>
        <w:ind w:firstLine="720"/>
        <w:rPr>
          <w:sz w:val="28"/>
          <w:szCs w:val="28"/>
          <w:lang w:eastAsia="ru-RU"/>
        </w:rPr>
      </w:pPr>
      <w:r w:rsidRPr="00DB6D7C">
        <w:rPr>
          <w:b/>
          <w:bCs/>
          <w:sz w:val="28"/>
          <w:szCs w:val="28"/>
          <w:lang w:eastAsia="ru-RU"/>
        </w:rPr>
        <w:t>Практические работы</w:t>
      </w:r>
      <w:r w:rsidRPr="00DB6D7C">
        <w:rPr>
          <w:sz w:val="28"/>
          <w:szCs w:val="28"/>
          <w:lang w:eastAsia="ru-RU"/>
        </w:rPr>
        <w:t> предполагают применение уже имеющихся знаний, </w:t>
      </w:r>
      <w:r w:rsidRPr="00DB6D7C">
        <w:rPr>
          <w:b/>
          <w:bCs/>
          <w:sz w:val="28"/>
          <w:szCs w:val="28"/>
          <w:lang w:eastAsia="ru-RU"/>
        </w:rPr>
        <w:t>лабораторные</w:t>
      </w:r>
      <w:r w:rsidRPr="00DB6D7C">
        <w:rPr>
          <w:sz w:val="28"/>
          <w:szCs w:val="28"/>
          <w:lang w:eastAsia="ru-RU"/>
        </w:rPr>
        <w:t xml:space="preserve"> — самостоятельное исследование языкового материала учащимися и обобщение результатов.  </w:t>
      </w:r>
    </w:p>
    <w:p w:rsidR="00DB6D7C" w:rsidRPr="00DB6D7C" w:rsidRDefault="00DB6D7C" w:rsidP="00DB6D7C">
      <w:pPr>
        <w:widowControl/>
        <w:autoSpaceDE/>
        <w:autoSpaceDN/>
        <w:ind w:firstLine="720"/>
        <w:outlineLvl w:val="1"/>
        <w:rPr>
          <w:sz w:val="28"/>
          <w:szCs w:val="28"/>
          <w:lang w:eastAsia="ru-RU"/>
        </w:rPr>
      </w:pPr>
      <w:r w:rsidRPr="00DB6D7C">
        <w:rPr>
          <w:bCs/>
          <w:color w:val="333333"/>
          <w:sz w:val="28"/>
          <w:szCs w:val="28"/>
          <w:lang w:eastAsia="ru-RU"/>
        </w:rPr>
        <w:t>Практические работы н</w:t>
      </w:r>
      <w:r w:rsidRPr="00DB6D7C">
        <w:rPr>
          <w:bCs/>
          <w:sz w:val="28"/>
          <w:szCs w:val="28"/>
          <w:lang w:eastAsia="ru-RU"/>
        </w:rPr>
        <w:t>аправлены на выработку умения применять знания на практике</w:t>
      </w:r>
      <w:r w:rsidRPr="00DB6D7C">
        <w:rPr>
          <w:sz w:val="28"/>
          <w:szCs w:val="28"/>
          <w:lang w:eastAsia="ru-RU"/>
        </w:rPr>
        <w:t xml:space="preserve">. Некоторые виды практических работ на уроках развития речи:  </w:t>
      </w:r>
    </w:p>
    <w:p w:rsidR="00DB6D7C" w:rsidRPr="00DB6D7C" w:rsidRDefault="00DB6D7C" w:rsidP="00DB6D7C">
      <w:pPr>
        <w:widowControl/>
        <w:numPr>
          <w:ilvl w:val="0"/>
          <w:numId w:val="48"/>
        </w:numPr>
        <w:autoSpaceDE/>
        <w:autoSpaceDN/>
        <w:ind w:left="0"/>
        <w:rPr>
          <w:sz w:val="28"/>
          <w:szCs w:val="28"/>
          <w:lang w:eastAsia="ru-RU"/>
        </w:rPr>
      </w:pPr>
      <w:r w:rsidRPr="00DB6D7C">
        <w:rPr>
          <w:b/>
          <w:bCs/>
          <w:sz w:val="28"/>
          <w:szCs w:val="28"/>
          <w:lang w:eastAsia="ru-RU"/>
        </w:rPr>
        <w:t>Словарная работа</w:t>
      </w:r>
      <w:r w:rsidRPr="00DB6D7C">
        <w:rPr>
          <w:sz w:val="28"/>
          <w:szCs w:val="28"/>
          <w:lang w:eastAsia="ru-RU"/>
        </w:rPr>
        <w:t xml:space="preserve"> — составление словосочетаний и предложений с трудными словами, объяснение значения слов по справочным материалам.  </w:t>
      </w:r>
    </w:p>
    <w:p w:rsidR="00DB6D7C" w:rsidRPr="00DB6D7C" w:rsidRDefault="00DB6D7C" w:rsidP="00DB6D7C">
      <w:pPr>
        <w:widowControl/>
        <w:numPr>
          <w:ilvl w:val="0"/>
          <w:numId w:val="48"/>
        </w:numPr>
        <w:autoSpaceDE/>
        <w:autoSpaceDN/>
        <w:ind w:left="0"/>
        <w:rPr>
          <w:sz w:val="28"/>
          <w:szCs w:val="28"/>
          <w:lang w:eastAsia="ru-RU"/>
        </w:rPr>
      </w:pPr>
      <w:r w:rsidRPr="00DB6D7C">
        <w:rPr>
          <w:b/>
          <w:bCs/>
          <w:sz w:val="28"/>
          <w:szCs w:val="28"/>
          <w:lang w:eastAsia="ru-RU"/>
        </w:rPr>
        <w:t>Работа над словосочетанием и предложением</w:t>
      </w:r>
      <w:r w:rsidRPr="00DB6D7C">
        <w:rPr>
          <w:sz w:val="28"/>
          <w:szCs w:val="28"/>
          <w:lang w:eastAsia="ru-RU"/>
        </w:rPr>
        <w:t xml:space="preserve"> — построение предложений по образцу, на основе усвоенных закономерностей, творческое построение упражнений без опоры на образец.  </w:t>
      </w:r>
    </w:p>
    <w:p w:rsidR="00DB6D7C" w:rsidRPr="00DB6D7C" w:rsidRDefault="00DB6D7C" w:rsidP="00DB6D7C">
      <w:pPr>
        <w:widowControl/>
        <w:numPr>
          <w:ilvl w:val="0"/>
          <w:numId w:val="48"/>
        </w:numPr>
        <w:autoSpaceDE/>
        <w:autoSpaceDN/>
        <w:ind w:left="0"/>
        <w:rPr>
          <w:sz w:val="28"/>
          <w:szCs w:val="28"/>
          <w:lang w:eastAsia="ru-RU"/>
        </w:rPr>
      </w:pPr>
      <w:r w:rsidRPr="00DB6D7C">
        <w:rPr>
          <w:b/>
          <w:bCs/>
          <w:sz w:val="28"/>
          <w:szCs w:val="28"/>
          <w:lang w:eastAsia="ru-RU"/>
        </w:rPr>
        <w:t>Творческие задания</w:t>
      </w:r>
      <w:r w:rsidRPr="00DB6D7C">
        <w:rPr>
          <w:sz w:val="28"/>
          <w:szCs w:val="28"/>
          <w:lang w:eastAsia="ru-RU"/>
        </w:rPr>
        <w:t xml:space="preserve"> — сочинение загадок и стихов, написание сочинений с использованием опорных слов.  </w:t>
      </w:r>
    </w:p>
    <w:p w:rsidR="00DB6D7C" w:rsidRPr="00DB6D7C" w:rsidRDefault="00DB6D7C" w:rsidP="00DB6D7C">
      <w:pPr>
        <w:widowControl/>
        <w:numPr>
          <w:ilvl w:val="0"/>
          <w:numId w:val="48"/>
        </w:numPr>
        <w:autoSpaceDE/>
        <w:autoSpaceDN/>
        <w:ind w:left="0"/>
        <w:rPr>
          <w:sz w:val="28"/>
          <w:szCs w:val="28"/>
          <w:lang w:eastAsia="ru-RU"/>
        </w:rPr>
      </w:pPr>
      <w:r w:rsidRPr="00DB6D7C">
        <w:rPr>
          <w:b/>
          <w:bCs/>
          <w:sz w:val="28"/>
          <w:szCs w:val="28"/>
          <w:lang w:eastAsia="ru-RU"/>
        </w:rPr>
        <w:t>Устные пересказы прочитанного</w:t>
      </w:r>
      <w:r w:rsidRPr="00DB6D7C">
        <w:rPr>
          <w:sz w:val="28"/>
          <w:szCs w:val="28"/>
          <w:lang w:eastAsia="ru-RU"/>
        </w:rPr>
        <w:t xml:space="preserve"> и письменные изложения: близкие к тексту образца, выборочные, сжатые, с творческими заданиями. </w:t>
      </w:r>
    </w:p>
    <w:p w:rsidR="00DB6D7C" w:rsidRPr="00DB6D7C" w:rsidRDefault="00DB6D7C" w:rsidP="0053230E">
      <w:pPr>
        <w:widowControl/>
        <w:autoSpaceDE/>
        <w:autoSpaceDN/>
        <w:ind w:firstLine="720"/>
        <w:outlineLvl w:val="1"/>
        <w:rPr>
          <w:sz w:val="28"/>
          <w:szCs w:val="28"/>
          <w:lang w:eastAsia="ru-RU"/>
        </w:rPr>
      </w:pPr>
      <w:r w:rsidRPr="00DB6D7C">
        <w:rPr>
          <w:b/>
          <w:bCs/>
          <w:color w:val="333333"/>
          <w:sz w:val="28"/>
          <w:szCs w:val="28"/>
          <w:lang w:eastAsia="ru-RU"/>
        </w:rPr>
        <w:t>Лабораторные работы</w:t>
      </w:r>
      <w:r w:rsidR="0053230E">
        <w:rPr>
          <w:b/>
          <w:bCs/>
          <w:color w:val="333333"/>
          <w:sz w:val="28"/>
          <w:szCs w:val="28"/>
          <w:lang w:eastAsia="ru-RU"/>
        </w:rPr>
        <w:t xml:space="preserve"> </w:t>
      </w:r>
      <w:r w:rsidR="0053230E" w:rsidRPr="0053230E">
        <w:rPr>
          <w:bCs/>
          <w:color w:val="333333"/>
          <w:sz w:val="28"/>
          <w:szCs w:val="28"/>
          <w:lang w:eastAsia="ru-RU"/>
        </w:rPr>
        <w:t>и</w:t>
      </w:r>
      <w:r w:rsidRPr="00DB6D7C">
        <w:rPr>
          <w:bCs/>
          <w:sz w:val="28"/>
          <w:szCs w:val="28"/>
          <w:lang w:eastAsia="ru-RU"/>
        </w:rPr>
        <w:t>нтегрируют теоретические и практические умения и навыки</w:t>
      </w:r>
      <w:r w:rsidRPr="00DB6D7C">
        <w:rPr>
          <w:sz w:val="28"/>
          <w:szCs w:val="28"/>
          <w:lang w:eastAsia="ru-RU"/>
        </w:rPr>
        <w:t> в едином процессе учебно-исследовательского характера. Некоторые виды лабораторных работ на уроках развития речи: </w:t>
      </w:r>
      <w:r w:rsidR="0053230E" w:rsidRPr="00DB6D7C">
        <w:rPr>
          <w:sz w:val="28"/>
          <w:szCs w:val="28"/>
          <w:lang w:eastAsia="ru-RU"/>
        </w:rPr>
        <w:t xml:space="preserve"> </w:t>
      </w:r>
    </w:p>
    <w:p w:rsidR="00DB6D7C" w:rsidRPr="00DB6D7C" w:rsidRDefault="00DB6D7C" w:rsidP="00DB6D7C">
      <w:pPr>
        <w:widowControl/>
        <w:numPr>
          <w:ilvl w:val="0"/>
          <w:numId w:val="49"/>
        </w:numPr>
        <w:autoSpaceDE/>
        <w:autoSpaceDN/>
        <w:ind w:left="0"/>
        <w:rPr>
          <w:sz w:val="28"/>
          <w:szCs w:val="28"/>
          <w:lang w:eastAsia="ru-RU"/>
        </w:rPr>
      </w:pPr>
      <w:r w:rsidRPr="00DB6D7C">
        <w:rPr>
          <w:b/>
          <w:bCs/>
          <w:sz w:val="28"/>
          <w:szCs w:val="28"/>
          <w:lang w:eastAsia="ru-RU"/>
        </w:rPr>
        <w:t>Языковой анализ текста</w:t>
      </w:r>
      <w:r w:rsidRPr="00DB6D7C">
        <w:rPr>
          <w:sz w:val="28"/>
          <w:szCs w:val="28"/>
          <w:lang w:eastAsia="ru-RU"/>
        </w:rPr>
        <w:t> — ученики анализируют специально подобранный текст, в котором надо найти причастия, письменно оформляют результаты наблюдений.</w:t>
      </w:r>
    </w:p>
    <w:p w:rsidR="00DB6D7C" w:rsidRPr="00DB6D7C" w:rsidRDefault="00DB6D7C" w:rsidP="00DB6D7C">
      <w:pPr>
        <w:widowControl/>
        <w:numPr>
          <w:ilvl w:val="0"/>
          <w:numId w:val="49"/>
        </w:numPr>
        <w:autoSpaceDE/>
        <w:autoSpaceDN/>
        <w:ind w:left="0"/>
        <w:rPr>
          <w:sz w:val="28"/>
          <w:szCs w:val="28"/>
          <w:lang w:eastAsia="ru-RU"/>
        </w:rPr>
      </w:pPr>
      <w:r w:rsidRPr="00DB6D7C">
        <w:rPr>
          <w:b/>
          <w:bCs/>
          <w:sz w:val="28"/>
          <w:szCs w:val="28"/>
          <w:lang w:eastAsia="ru-RU"/>
        </w:rPr>
        <w:t>Конструирование текста заданного типа</w:t>
      </w:r>
      <w:r w:rsidRPr="00DB6D7C">
        <w:rPr>
          <w:sz w:val="28"/>
          <w:szCs w:val="28"/>
          <w:lang w:eastAsia="ru-RU"/>
        </w:rPr>
        <w:t> — например, создание сочинения-рассуждения, написанного в учебно-научном или публицистическом стиле.</w:t>
      </w:r>
    </w:p>
    <w:p w:rsidR="00DB6D7C" w:rsidRPr="00DB6D7C" w:rsidRDefault="00DB6D7C" w:rsidP="00DB6D7C">
      <w:pPr>
        <w:widowControl/>
        <w:numPr>
          <w:ilvl w:val="0"/>
          <w:numId w:val="49"/>
        </w:numPr>
        <w:autoSpaceDE/>
        <w:autoSpaceDN/>
        <w:ind w:left="0"/>
        <w:rPr>
          <w:sz w:val="28"/>
          <w:szCs w:val="28"/>
          <w:lang w:eastAsia="ru-RU"/>
        </w:rPr>
      </w:pPr>
      <w:r w:rsidRPr="00DB6D7C">
        <w:rPr>
          <w:b/>
          <w:bCs/>
          <w:sz w:val="28"/>
          <w:szCs w:val="28"/>
          <w:lang w:eastAsia="ru-RU"/>
        </w:rPr>
        <w:t>Работа с фразеологизмами</w:t>
      </w:r>
      <w:r w:rsidRPr="00DB6D7C">
        <w:rPr>
          <w:sz w:val="28"/>
          <w:szCs w:val="28"/>
          <w:lang w:eastAsia="ru-RU"/>
        </w:rPr>
        <w:t> — объяснение значений непонятных фразеологизмов, выписывать их на доске, активизировать в речи учащихся.</w:t>
      </w:r>
    </w:p>
    <w:p w:rsidR="00DB6D7C" w:rsidRPr="00DB6D7C" w:rsidRDefault="00DB6D7C" w:rsidP="00DB6D7C">
      <w:pPr>
        <w:widowControl/>
        <w:autoSpaceDE/>
        <w:autoSpaceDN/>
        <w:rPr>
          <w:sz w:val="28"/>
          <w:szCs w:val="28"/>
          <w:lang w:eastAsia="ru-RU"/>
        </w:rPr>
      </w:pPr>
      <w:r w:rsidRPr="00DB6D7C">
        <w:rPr>
          <w:sz w:val="28"/>
          <w:szCs w:val="28"/>
          <w:lang w:eastAsia="ru-RU"/>
        </w:rPr>
        <w:t> </w:t>
      </w:r>
      <w:r w:rsidR="0053230E">
        <w:rPr>
          <w:sz w:val="28"/>
          <w:szCs w:val="28"/>
          <w:lang w:eastAsia="ru-RU"/>
        </w:rPr>
        <w:tab/>
      </w:r>
      <w:r w:rsidRPr="00DB6D7C">
        <w:rPr>
          <w:b/>
          <w:bCs/>
          <w:sz w:val="28"/>
          <w:szCs w:val="28"/>
          <w:lang w:eastAsia="ru-RU"/>
        </w:rPr>
        <w:t>Задания</w:t>
      </w:r>
      <w:r w:rsidRPr="00DB6D7C">
        <w:rPr>
          <w:sz w:val="28"/>
          <w:szCs w:val="28"/>
          <w:lang w:eastAsia="ru-RU"/>
        </w:rPr>
        <w:t> могут быть разными: если лабораторная работа предшествует практической, то ставится задача исследовать какой-то частный вопрос, после практической — носит обобщающий характер.</w:t>
      </w:r>
    </w:p>
    <w:p w:rsidR="005007F1" w:rsidRDefault="005007F1" w:rsidP="005007F1">
      <w:pPr>
        <w:pStyle w:val="1"/>
        <w:spacing w:line="242" w:lineRule="auto"/>
        <w:ind w:left="4968" w:right="2791" w:hanging="2123"/>
        <w:jc w:val="center"/>
        <w:rPr>
          <w:sz w:val="28"/>
          <w:szCs w:val="28"/>
        </w:rPr>
      </w:pPr>
    </w:p>
    <w:p w:rsidR="005007F1" w:rsidRDefault="005007F1" w:rsidP="005007F1">
      <w:pPr>
        <w:pStyle w:val="1"/>
        <w:spacing w:line="242" w:lineRule="auto"/>
        <w:ind w:left="4968" w:right="2791" w:hanging="2123"/>
        <w:jc w:val="center"/>
        <w:rPr>
          <w:sz w:val="28"/>
          <w:szCs w:val="28"/>
        </w:rPr>
      </w:pPr>
    </w:p>
    <w:p w:rsidR="005007F1" w:rsidRDefault="005007F1" w:rsidP="005007F1">
      <w:pPr>
        <w:pStyle w:val="1"/>
        <w:spacing w:line="242" w:lineRule="auto"/>
        <w:ind w:left="4968" w:right="2791" w:hanging="2123"/>
        <w:jc w:val="center"/>
        <w:rPr>
          <w:sz w:val="28"/>
          <w:szCs w:val="28"/>
        </w:rPr>
      </w:pPr>
    </w:p>
    <w:p w:rsidR="005007F1" w:rsidRDefault="005007F1" w:rsidP="005007F1">
      <w:pPr>
        <w:pStyle w:val="1"/>
        <w:spacing w:line="242" w:lineRule="auto"/>
        <w:ind w:left="4968" w:right="2791" w:hanging="2123"/>
        <w:jc w:val="center"/>
        <w:rPr>
          <w:sz w:val="28"/>
          <w:szCs w:val="28"/>
        </w:rPr>
      </w:pPr>
    </w:p>
    <w:p w:rsidR="007C73D0" w:rsidRDefault="007C73D0">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DA5393" w:rsidRDefault="00DA5393">
      <w:pPr>
        <w:pStyle w:val="1"/>
        <w:spacing w:line="242" w:lineRule="auto"/>
        <w:ind w:left="4968" w:right="2791" w:hanging="2123"/>
        <w:rPr>
          <w:sz w:val="28"/>
          <w:szCs w:val="28"/>
        </w:rPr>
      </w:pPr>
    </w:p>
    <w:p w:rsidR="00DA5393" w:rsidRDefault="00DA5393">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53230E" w:rsidRDefault="0053230E">
      <w:pPr>
        <w:pStyle w:val="1"/>
        <w:spacing w:line="242" w:lineRule="auto"/>
        <w:ind w:left="4968" w:right="2791" w:hanging="2123"/>
        <w:rPr>
          <w:sz w:val="28"/>
          <w:szCs w:val="28"/>
        </w:rPr>
      </w:pPr>
    </w:p>
    <w:p w:rsidR="0053230E" w:rsidRDefault="0053230E">
      <w:pPr>
        <w:pStyle w:val="1"/>
        <w:spacing w:line="242" w:lineRule="auto"/>
        <w:ind w:left="4968" w:right="2791" w:hanging="2123"/>
        <w:rPr>
          <w:sz w:val="28"/>
          <w:szCs w:val="28"/>
        </w:rPr>
      </w:pPr>
    </w:p>
    <w:p w:rsidR="0053230E" w:rsidRDefault="0053230E">
      <w:pPr>
        <w:pStyle w:val="1"/>
        <w:spacing w:line="242" w:lineRule="auto"/>
        <w:ind w:left="4968" w:right="2791" w:hanging="2123"/>
        <w:rPr>
          <w:sz w:val="28"/>
          <w:szCs w:val="28"/>
        </w:rPr>
      </w:pPr>
    </w:p>
    <w:p w:rsidR="0053230E" w:rsidRDefault="0053230E">
      <w:pPr>
        <w:pStyle w:val="1"/>
        <w:spacing w:line="242" w:lineRule="auto"/>
        <w:ind w:left="4968" w:right="2791" w:hanging="2123"/>
        <w:rPr>
          <w:sz w:val="28"/>
          <w:szCs w:val="28"/>
        </w:rPr>
      </w:pPr>
    </w:p>
    <w:p w:rsidR="0053230E" w:rsidRDefault="0053230E">
      <w:pPr>
        <w:pStyle w:val="1"/>
        <w:spacing w:line="242" w:lineRule="auto"/>
        <w:ind w:left="4968" w:right="2791" w:hanging="2123"/>
        <w:rPr>
          <w:sz w:val="28"/>
          <w:szCs w:val="28"/>
        </w:rPr>
      </w:pPr>
    </w:p>
    <w:p w:rsidR="0053230E" w:rsidRDefault="0053230E">
      <w:pPr>
        <w:pStyle w:val="1"/>
        <w:spacing w:line="242" w:lineRule="auto"/>
        <w:ind w:left="4968" w:right="2791" w:hanging="2123"/>
        <w:rPr>
          <w:sz w:val="28"/>
          <w:szCs w:val="28"/>
        </w:rPr>
      </w:pPr>
    </w:p>
    <w:p w:rsidR="0053230E" w:rsidRDefault="0053230E">
      <w:pPr>
        <w:pStyle w:val="1"/>
        <w:spacing w:line="242" w:lineRule="auto"/>
        <w:ind w:left="4968" w:right="2791" w:hanging="2123"/>
        <w:rPr>
          <w:sz w:val="28"/>
          <w:szCs w:val="28"/>
        </w:rPr>
      </w:pPr>
    </w:p>
    <w:p w:rsidR="007C73D0" w:rsidRDefault="007C73D0">
      <w:pPr>
        <w:pStyle w:val="1"/>
        <w:spacing w:line="242" w:lineRule="auto"/>
        <w:ind w:left="4968" w:right="2791" w:hanging="2123"/>
        <w:rPr>
          <w:sz w:val="28"/>
          <w:szCs w:val="28"/>
        </w:rPr>
      </w:pPr>
    </w:p>
    <w:p w:rsidR="00A602FA" w:rsidRPr="0090274D" w:rsidRDefault="00A602FA" w:rsidP="0053230E">
      <w:pPr>
        <w:pStyle w:val="1"/>
        <w:spacing w:line="242" w:lineRule="auto"/>
        <w:ind w:left="4968" w:right="2791" w:hanging="2123"/>
        <w:jc w:val="center"/>
        <w:rPr>
          <w:sz w:val="28"/>
          <w:szCs w:val="28"/>
        </w:rPr>
      </w:pPr>
      <w:r w:rsidRPr="0090274D">
        <w:rPr>
          <w:sz w:val="28"/>
          <w:szCs w:val="28"/>
        </w:rPr>
        <w:t>ПЛАНИРУЕМЫЕ</w:t>
      </w:r>
      <w:r w:rsidRPr="0090274D">
        <w:rPr>
          <w:spacing w:val="-5"/>
          <w:sz w:val="28"/>
          <w:szCs w:val="28"/>
        </w:rPr>
        <w:t xml:space="preserve"> </w:t>
      </w:r>
      <w:r w:rsidRPr="0090274D">
        <w:rPr>
          <w:sz w:val="28"/>
          <w:szCs w:val="28"/>
        </w:rPr>
        <w:t>РЕЗУЛЬТАТЫ</w:t>
      </w:r>
      <w:r w:rsidRPr="0090274D">
        <w:rPr>
          <w:spacing w:val="-6"/>
          <w:sz w:val="28"/>
          <w:szCs w:val="28"/>
        </w:rPr>
        <w:t xml:space="preserve"> </w:t>
      </w:r>
      <w:r w:rsidRPr="0090274D">
        <w:rPr>
          <w:sz w:val="28"/>
          <w:szCs w:val="28"/>
        </w:rPr>
        <w:t>ОСВОЕНИЯ</w:t>
      </w:r>
      <w:r w:rsidRPr="0090274D">
        <w:rPr>
          <w:spacing w:val="-7"/>
          <w:sz w:val="28"/>
          <w:szCs w:val="28"/>
        </w:rPr>
        <w:t xml:space="preserve"> </w:t>
      </w:r>
      <w:r w:rsidRPr="0090274D">
        <w:rPr>
          <w:sz w:val="28"/>
          <w:szCs w:val="28"/>
        </w:rPr>
        <w:t>УЧЕБНОГО</w:t>
      </w:r>
      <w:r w:rsidRPr="0090274D">
        <w:rPr>
          <w:spacing w:val="-6"/>
          <w:sz w:val="28"/>
          <w:szCs w:val="28"/>
        </w:rPr>
        <w:t xml:space="preserve"> </w:t>
      </w:r>
      <w:r w:rsidRPr="0090274D">
        <w:rPr>
          <w:sz w:val="28"/>
          <w:szCs w:val="28"/>
        </w:rPr>
        <w:t>ПРЕДМЕТА</w:t>
      </w:r>
      <w:r w:rsidRPr="0090274D">
        <w:rPr>
          <w:spacing w:val="-7"/>
          <w:sz w:val="28"/>
          <w:szCs w:val="28"/>
        </w:rPr>
        <w:t xml:space="preserve"> </w:t>
      </w:r>
      <w:r w:rsidRPr="0090274D">
        <w:rPr>
          <w:sz w:val="28"/>
          <w:szCs w:val="28"/>
        </w:rPr>
        <w:t>«РАЗВИТИЕ</w:t>
      </w:r>
      <w:r w:rsidRPr="0090274D">
        <w:rPr>
          <w:spacing w:val="-6"/>
          <w:sz w:val="28"/>
          <w:szCs w:val="28"/>
        </w:rPr>
        <w:t xml:space="preserve"> </w:t>
      </w:r>
      <w:r w:rsidRPr="0090274D">
        <w:rPr>
          <w:sz w:val="28"/>
          <w:szCs w:val="28"/>
        </w:rPr>
        <w:t>РЕЧИ» НА УРОВНЕ ОСНОВНОГО ОБЩЕГО ОБРАЗОВАНИЯ</w:t>
      </w:r>
    </w:p>
    <w:p w:rsidR="00A602FA" w:rsidRPr="0090274D" w:rsidRDefault="00A602FA">
      <w:pPr>
        <w:pStyle w:val="a3"/>
        <w:spacing w:before="194"/>
        <w:rPr>
          <w:sz w:val="28"/>
          <w:szCs w:val="28"/>
        </w:rPr>
      </w:pPr>
      <w:r w:rsidRPr="0090274D">
        <w:rPr>
          <w:sz w:val="28"/>
          <w:szCs w:val="28"/>
        </w:rPr>
        <w:t>Личностные</w:t>
      </w:r>
      <w:r w:rsidRPr="0090274D">
        <w:rPr>
          <w:spacing w:val="-5"/>
          <w:sz w:val="28"/>
          <w:szCs w:val="28"/>
        </w:rPr>
        <w:t xml:space="preserve"> </w:t>
      </w:r>
      <w:r w:rsidRPr="0090274D">
        <w:rPr>
          <w:sz w:val="28"/>
          <w:szCs w:val="28"/>
        </w:rPr>
        <w:t>и</w:t>
      </w:r>
      <w:r w:rsidRPr="0090274D">
        <w:rPr>
          <w:spacing w:val="-2"/>
          <w:sz w:val="28"/>
          <w:szCs w:val="28"/>
        </w:rPr>
        <w:t xml:space="preserve"> </w:t>
      </w:r>
      <w:r w:rsidRPr="0090274D">
        <w:rPr>
          <w:sz w:val="28"/>
          <w:szCs w:val="28"/>
        </w:rPr>
        <w:t>метапредметные</w:t>
      </w:r>
      <w:r w:rsidRPr="0090274D">
        <w:rPr>
          <w:spacing w:val="-5"/>
          <w:sz w:val="28"/>
          <w:szCs w:val="28"/>
        </w:rPr>
        <w:t xml:space="preserve"> </w:t>
      </w:r>
      <w:r w:rsidRPr="0090274D">
        <w:rPr>
          <w:sz w:val="28"/>
          <w:szCs w:val="28"/>
        </w:rPr>
        <w:t>результаты</w:t>
      </w:r>
      <w:r w:rsidRPr="0090274D">
        <w:rPr>
          <w:spacing w:val="-2"/>
          <w:sz w:val="28"/>
          <w:szCs w:val="28"/>
        </w:rPr>
        <w:t xml:space="preserve"> </w:t>
      </w:r>
      <w:r w:rsidRPr="0090274D">
        <w:rPr>
          <w:sz w:val="28"/>
          <w:szCs w:val="28"/>
        </w:rPr>
        <w:t>соответствуют</w:t>
      </w:r>
      <w:r w:rsidRPr="0090274D">
        <w:rPr>
          <w:spacing w:val="-2"/>
          <w:sz w:val="28"/>
          <w:szCs w:val="28"/>
        </w:rPr>
        <w:t xml:space="preserve"> </w:t>
      </w:r>
      <w:r w:rsidRPr="0090274D">
        <w:rPr>
          <w:sz w:val="28"/>
          <w:szCs w:val="28"/>
        </w:rPr>
        <w:t>ПООП</w:t>
      </w:r>
      <w:r w:rsidRPr="0090274D">
        <w:rPr>
          <w:spacing w:val="-4"/>
          <w:sz w:val="28"/>
          <w:szCs w:val="28"/>
        </w:rPr>
        <w:t xml:space="preserve"> </w:t>
      </w:r>
      <w:r w:rsidRPr="0090274D">
        <w:rPr>
          <w:sz w:val="28"/>
          <w:szCs w:val="28"/>
        </w:rPr>
        <w:t>ОО</w:t>
      </w:r>
      <w:r w:rsidRPr="0090274D">
        <w:rPr>
          <w:spacing w:val="-1"/>
          <w:sz w:val="28"/>
          <w:szCs w:val="28"/>
        </w:rPr>
        <w:t xml:space="preserve"> </w:t>
      </w:r>
      <w:r w:rsidRPr="0090274D">
        <w:rPr>
          <w:sz w:val="28"/>
          <w:szCs w:val="28"/>
        </w:rPr>
        <w:t>по</w:t>
      </w:r>
      <w:r w:rsidRPr="0090274D">
        <w:rPr>
          <w:spacing w:val="-1"/>
          <w:sz w:val="28"/>
          <w:szCs w:val="28"/>
        </w:rPr>
        <w:t xml:space="preserve"> </w:t>
      </w:r>
      <w:r w:rsidRPr="0090274D">
        <w:rPr>
          <w:sz w:val="28"/>
          <w:szCs w:val="28"/>
        </w:rPr>
        <w:t>учебному</w:t>
      </w:r>
      <w:r w:rsidRPr="0090274D">
        <w:rPr>
          <w:spacing w:val="-7"/>
          <w:sz w:val="28"/>
          <w:szCs w:val="28"/>
        </w:rPr>
        <w:t xml:space="preserve"> </w:t>
      </w:r>
      <w:r w:rsidRPr="0090274D">
        <w:rPr>
          <w:sz w:val="28"/>
          <w:szCs w:val="28"/>
        </w:rPr>
        <w:t>предмету</w:t>
      </w:r>
      <w:r w:rsidRPr="0090274D">
        <w:rPr>
          <w:spacing w:val="-5"/>
          <w:sz w:val="28"/>
          <w:szCs w:val="28"/>
        </w:rPr>
        <w:t xml:space="preserve"> </w:t>
      </w:r>
      <w:r w:rsidRPr="0090274D">
        <w:rPr>
          <w:sz w:val="28"/>
          <w:szCs w:val="28"/>
        </w:rPr>
        <w:t>«Русский</w:t>
      </w:r>
      <w:r w:rsidRPr="0090274D">
        <w:rPr>
          <w:spacing w:val="-3"/>
          <w:sz w:val="28"/>
          <w:szCs w:val="28"/>
        </w:rPr>
        <w:t xml:space="preserve"> </w:t>
      </w:r>
      <w:r w:rsidRPr="0090274D">
        <w:rPr>
          <w:sz w:val="28"/>
          <w:szCs w:val="28"/>
        </w:rPr>
        <w:t>язык»,</w:t>
      </w:r>
      <w:r w:rsidRPr="0090274D">
        <w:rPr>
          <w:spacing w:val="-2"/>
          <w:sz w:val="28"/>
          <w:szCs w:val="28"/>
        </w:rPr>
        <w:t xml:space="preserve"> </w:t>
      </w:r>
      <w:r w:rsidRPr="0090274D">
        <w:rPr>
          <w:sz w:val="28"/>
          <w:szCs w:val="28"/>
        </w:rPr>
        <w:t>поскольку</w:t>
      </w:r>
      <w:r w:rsidRPr="0090274D">
        <w:rPr>
          <w:spacing w:val="-10"/>
          <w:sz w:val="28"/>
          <w:szCs w:val="28"/>
        </w:rPr>
        <w:t xml:space="preserve"> </w:t>
      </w:r>
      <w:r w:rsidRPr="0090274D">
        <w:rPr>
          <w:sz w:val="28"/>
          <w:szCs w:val="28"/>
        </w:rPr>
        <w:t>основной</w:t>
      </w:r>
      <w:r w:rsidRPr="0090274D">
        <w:rPr>
          <w:spacing w:val="-3"/>
          <w:sz w:val="28"/>
          <w:szCs w:val="28"/>
        </w:rPr>
        <w:t xml:space="preserve"> </w:t>
      </w:r>
      <w:r w:rsidRPr="0090274D">
        <w:rPr>
          <w:sz w:val="28"/>
          <w:szCs w:val="28"/>
        </w:rPr>
        <w:t>задачей</w:t>
      </w:r>
      <w:r w:rsidRPr="0090274D">
        <w:rPr>
          <w:spacing w:val="12"/>
          <w:sz w:val="28"/>
          <w:szCs w:val="28"/>
        </w:rPr>
        <w:t xml:space="preserve"> </w:t>
      </w:r>
      <w:r w:rsidRPr="0090274D">
        <w:rPr>
          <w:spacing w:val="-2"/>
          <w:sz w:val="28"/>
          <w:szCs w:val="28"/>
        </w:rPr>
        <w:t>курса</w:t>
      </w:r>
    </w:p>
    <w:p w:rsidR="00A602FA" w:rsidRPr="0090274D" w:rsidRDefault="00A602FA">
      <w:pPr>
        <w:pStyle w:val="a3"/>
        <w:spacing w:before="41"/>
        <w:rPr>
          <w:sz w:val="28"/>
          <w:szCs w:val="28"/>
        </w:rPr>
      </w:pPr>
      <w:r w:rsidRPr="0090274D">
        <w:rPr>
          <w:sz w:val="28"/>
          <w:szCs w:val="28"/>
        </w:rPr>
        <w:t>«Развитие</w:t>
      </w:r>
      <w:r w:rsidRPr="0090274D">
        <w:rPr>
          <w:spacing w:val="-6"/>
          <w:sz w:val="28"/>
          <w:szCs w:val="28"/>
        </w:rPr>
        <w:t xml:space="preserve"> </w:t>
      </w:r>
      <w:r w:rsidRPr="0090274D">
        <w:rPr>
          <w:sz w:val="28"/>
          <w:szCs w:val="28"/>
        </w:rPr>
        <w:t>речи»</w:t>
      </w:r>
      <w:r w:rsidRPr="0090274D">
        <w:rPr>
          <w:spacing w:val="-11"/>
          <w:sz w:val="28"/>
          <w:szCs w:val="28"/>
        </w:rPr>
        <w:t xml:space="preserve"> </w:t>
      </w:r>
      <w:r w:rsidRPr="0090274D">
        <w:rPr>
          <w:sz w:val="28"/>
          <w:szCs w:val="28"/>
        </w:rPr>
        <w:t>является</w:t>
      </w:r>
      <w:r w:rsidRPr="0090274D">
        <w:rPr>
          <w:spacing w:val="-2"/>
          <w:sz w:val="28"/>
          <w:szCs w:val="28"/>
        </w:rPr>
        <w:t xml:space="preserve"> </w:t>
      </w:r>
      <w:r w:rsidRPr="0090274D">
        <w:rPr>
          <w:sz w:val="28"/>
          <w:szCs w:val="28"/>
        </w:rPr>
        <w:t>практическая</w:t>
      </w:r>
      <w:r w:rsidRPr="0090274D">
        <w:rPr>
          <w:spacing w:val="-3"/>
          <w:sz w:val="28"/>
          <w:szCs w:val="28"/>
        </w:rPr>
        <w:t xml:space="preserve"> </w:t>
      </w:r>
      <w:r w:rsidRPr="0090274D">
        <w:rPr>
          <w:sz w:val="28"/>
          <w:szCs w:val="28"/>
        </w:rPr>
        <w:t>подготовка</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освоению</w:t>
      </w:r>
      <w:r w:rsidRPr="0090274D">
        <w:rPr>
          <w:spacing w:val="-2"/>
          <w:sz w:val="28"/>
          <w:szCs w:val="28"/>
        </w:rPr>
        <w:t xml:space="preserve"> </w:t>
      </w:r>
      <w:r w:rsidRPr="0090274D">
        <w:rPr>
          <w:sz w:val="28"/>
          <w:szCs w:val="28"/>
        </w:rPr>
        <w:t>личностных</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метапредметных</w:t>
      </w:r>
      <w:r w:rsidRPr="0090274D">
        <w:rPr>
          <w:spacing w:val="-2"/>
          <w:sz w:val="28"/>
          <w:szCs w:val="28"/>
        </w:rPr>
        <w:t xml:space="preserve"> </w:t>
      </w:r>
      <w:r w:rsidRPr="0090274D">
        <w:rPr>
          <w:sz w:val="28"/>
          <w:szCs w:val="28"/>
        </w:rPr>
        <w:t>компетенций</w:t>
      </w:r>
      <w:r w:rsidRPr="0090274D">
        <w:rPr>
          <w:spacing w:val="-2"/>
          <w:sz w:val="28"/>
          <w:szCs w:val="28"/>
        </w:rPr>
        <w:t xml:space="preserve"> </w:t>
      </w:r>
      <w:r w:rsidRPr="0090274D">
        <w:rPr>
          <w:sz w:val="28"/>
          <w:szCs w:val="28"/>
        </w:rPr>
        <w:t>курсов</w:t>
      </w:r>
      <w:r w:rsidRPr="0090274D">
        <w:rPr>
          <w:spacing w:val="3"/>
          <w:sz w:val="28"/>
          <w:szCs w:val="28"/>
        </w:rPr>
        <w:t xml:space="preserve"> </w:t>
      </w:r>
      <w:r w:rsidRPr="0090274D">
        <w:rPr>
          <w:sz w:val="28"/>
          <w:szCs w:val="28"/>
        </w:rPr>
        <w:t>«Русский</w:t>
      </w:r>
      <w:r w:rsidRPr="0090274D">
        <w:rPr>
          <w:spacing w:val="-3"/>
          <w:sz w:val="28"/>
          <w:szCs w:val="28"/>
        </w:rPr>
        <w:t xml:space="preserve"> </w:t>
      </w:r>
      <w:r w:rsidRPr="0090274D">
        <w:rPr>
          <w:sz w:val="28"/>
          <w:szCs w:val="28"/>
        </w:rPr>
        <w:t>язык»</w:t>
      </w:r>
      <w:r w:rsidRPr="0090274D">
        <w:rPr>
          <w:spacing w:val="-11"/>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«Литература».</w:t>
      </w:r>
    </w:p>
    <w:p w:rsidR="00A602FA" w:rsidRPr="0090274D" w:rsidRDefault="00A602FA">
      <w:pPr>
        <w:pStyle w:val="a3"/>
        <w:spacing w:before="43"/>
        <w:ind w:left="0"/>
        <w:rPr>
          <w:sz w:val="28"/>
          <w:szCs w:val="28"/>
        </w:rPr>
      </w:pPr>
    </w:p>
    <w:p w:rsidR="00A602FA" w:rsidRPr="0090274D" w:rsidRDefault="00A602FA">
      <w:pPr>
        <w:pStyle w:val="1"/>
        <w:ind w:left="254"/>
        <w:rPr>
          <w:i/>
          <w:sz w:val="28"/>
          <w:szCs w:val="28"/>
        </w:rPr>
      </w:pPr>
      <w:r w:rsidRPr="0090274D">
        <w:rPr>
          <w:sz w:val="28"/>
          <w:szCs w:val="28"/>
        </w:rPr>
        <w:t xml:space="preserve">ЛИЧНОСТНЫЕ </w:t>
      </w:r>
      <w:r w:rsidRPr="0090274D">
        <w:rPr>
          <w:spacing w:val="-2"/>
          <w:sz w:val="28"/>
          <w:szCs w:val="28"/>
        </w:rPr>
        <w:t>РЕЗУЛЬТАТЫ</w:t>
      </w:r>
      <w:r w:rsidRPr="0090274D">
        <w:rPr>
          <w:i/>
          <w:spacing w:val="-2"/>
          <w:sz w:val="28"/>
          <w:szCs w:val="28"/>
        </w:rPr>
        <w:t>:</w:t>
      </w:r>
    </w:p>
    <w:p w:rsidR="00A602FA" w:rsidRPr="0090274D" w:rsidRDefault="00A602FA">
      <w:pPr>
        <w:pStyle w:val="a7"/>
        <w:numPr>
          <w:ilvl w:val="0"/>
          <w:numId w:val="36"/>
        </w:numPr>
        <w:tabs>
          <w:tab w:val="left" w:pos="974"/>
        </w:tabs>
        <w:ind w:right="686"/>
        <w:rPr>
          <w:sz w:val="28"/>
          <w:szCs w:val="28"/>
        </w:rPr>
      </w:pPr>
      <w:r w:rsidRPr="0090274D">
        <w:rPr>
          <w:sz w:val="28"/>
          <w:szCs w:val="28"/>
        </w:rPr>
        <w:t>понимание</w:t>
      </w:r>
      <w:r w:rsidRPr="0090274D">
        <w:rPr>
          <w:spacing w:val="-4"/>
          <w:sz w:val="28"/>
          <w:szCs w:val="28"/>
        </w:rPr>
        <w:t xml:space="preserve"> </w:t>
      </w:r>
      <w:r w:rsidRPr="0090274D">
        <w:rPr>
          <w:sz w:val="28"/>
          <w:szCs w:val="28"/>
        </w:rPr>
        <w:t>русского</w:t>
      </w:r>
      <w:r w:rsidRPr="0090274D">
        <w:rPr>
          <w:spacing w:val="-3"/>
          <w:sz w:val="28"/>
          <w:szCs w:val="28"/>
        </w:rPr>
        <w:t xml:space="preserve"> </w:t>
      </w:r>
      <w:r w:rsidRPr="0090274D">
        <w:rPr>
          <w:sz w:val="28"/>
          <w:szCs w:val="28"/>
        </w:rPr>
        <w:t>языка</w:t>
      </w:r>
      <w:r w:rsidRPr="0090274D">
        <w:rPr>
          <w:spacing w:val="-3"/>
          <w:sz w:val="28"/>
          <w:szCs w:val="28"/>
        </w:rPr>
        <w:t xml:space="preserve"> </w:t>
      </w:r>
      <w:r w:rsidRPr="0090274D">
        <w:rPr>
          <w:sz w:val="28"/>
          <w:szCs w:val="28"/>
        </w:rPr>
        <w:t>как</w:t>
      </w:r>
      <w:r w:rsidRPr="0090274D">
        <w:rPr>
          <w:spacing w:val="-3"/>
          <w:sz w:val="28"/>
          <w:szCs w:val="28"/>
        </w:rPr>
        <w:t xml:space="preserve"> </w:t>
      </w:r>
      <w:r w:rsidRPr="0090274D">
        <w:rPr>
          <w:sz w:val="28"/>
          <w:szCs w:val="28"/>
        </w:rPr>
        <w:t>одной</w:t>
      </w:r>
      <w:r w:rsidRPr="0090274D">
        <w:rPr>
          <w:spacing w:val="-5"/>
          <w:sz w:val="28"/>
          <w:szCs w:val="28"/>
        </w:rPr>
        <w:t xml:space="preserve"> </w:t>
      </w:r>
      <w:r w:rsidRPr="0090274D">
        <w:rPr>
          <w:sz w:val="28"/>
          <w:szCs w:val="28"/>
        </w:rPr>
        <w:t>из</w:t>
      </w:r>
      <w:r w:rsidRPr="0090274D">
        <w:rPr>
          <w:spacing w:val="-3"/>
          <w:sz w:val="28"/>
          <w:szCs w:val="28"/>
        </w:rPr>
        <w:t xml:space="preserve"> </w:t>
      </w:r>
      <w:r w:rsidRPr="0090274D">
        <w:rPr>
          <w:sz w:val="28"/>
          <w:szCs w:val="28"/>
        </w:rPr>
        <w:t>основных</w:t>
      </w:r>
      <w:r w:rsidRPr="0090274D">
        <w:rPr>
          <w:spacing w:val="-4"/>
          <w:sz w:val="28"/>
          <w:szCs w:val="28"/>
        </w:rPr>
        <w:t xml:space="preserve"> </w:t>
      </w:r>
      <w:r w:rsidRPr="0090274D">
        <w:rPr>
          <w:sz w:val="28"/>
          <w:szCs w:val="28"/>
        </w:rPr>
        <w:t>национально-культурных</w:t>
      </w:r>
      <w:r w:rsidRPr="0090274D">
        <w:rPr>
          <w:spacing w:val="-2"/>
          <w:sz w:val="28"/>
          <w:szCs w:val="28"/>
        </w:rPr>
        <w:t xml:space="preserve"> </w:t>
      </w:r>
      <w:r w:rsidRPr="0090274D">
        <w:rPr>
          <w:sz w:val="28"/>
          <w:szCs w:val="28"/>
        </w:rPr>
        <w:t>ценностей</w:t>
      </w:r>
      <w:r w:rsidRPr="0090274D">
        <w:rPr>
          <w:spacing w:val="-3"/>
          <w:sz w:val="28"/>
          <w:szCs w:val="28"/>
        </w:rPr>
        <w:t xml:space="preserve"> </w:t>
      </w:r>
      <w:r w:rsidRPr="0090274D">
        <w:rPr>
          <w:sz w:val="28"/>
          <w:szCs w:val="28"/>
        </w:rPr>
        <w:t>русского</w:t>
      </w:r>
      <w:r w:rsidRPr="0090274D">
        <w:rPr>
          <w:spacing w:val="-3"/>
          <w:sz w:val="28"/>
          <w:szCs w:val="28"/>
        </w:rPr>
        <w:t xml:space="preserve"> </w:t>
      </w:r>
      <w:r w:rsidRPr="0090274D">
        <w:rPr>
          <w:sz w:val="28"/>
          <w:szCs w:val="28"/>
        </w:rPr>
        <w:t>народа,</w:t>
      </w:r>
      <w:r w:rsidRPr="0090274D">
        <w:rPr>
          <w:spacing w:val="-3"/>
          <w:sz w:val="28"/>
          <w:szCs w:val="28"/>
        </w:rPr>
        <w:t xml:space="preserve"> </w:t>
      </w:r>
      <w:r w:rsidRPr="0090274D">
        <w:rPr>
          <w:sz w:val="28"/>
          <w:szCs w:val="28"/>
        </w:rPr>
        <w:t>определяющей</w:t>
      </w:r>
      <w:r w:rsidRPr="0090274D">
        <w:rPr>
          <w:spacing w:val="-3"/>
          <w:sz w:val="28"/>
          <w:szCs w:val="28"/>
        </w:rPr>
        <w:t xml:space="preserve"> </w:t>
      </w:r>
      <w:r w:rsidRPr="0090274D">
        <w:rPr>
          <w:sz w:val="28"/>
          <w:szCs w:val="28"/>
        </w:rPr>
        <w:t>роли</w:t>
      </w:r>
      <w:r w:rsidRPr="0090274D">
        <w:rPr>
          <w:spacing w:val="-2"/>
          <w:sz w:val="28"/>
          <w:szCs w:val="28"/>
        </w:rPr>
        <w:t xml:space="preserve"> </w:t>
      </w:r>
      <w:r w:rsidRPr="0090274D">
        <w:rPr>
          <w:sz w:val="28"/>
          <w:szCs w:val="28"/>
        </w:rPr>
        <w:t>родного</w:t>
      </w:r>
      <w:r w:rsidRPr="0090274D">
        <w:rPr>
          <w:spacing w:val="-3"/>
          <w:sz w:val="28"/>
          <w:szCs w:val="28"/>
        </w:rPr>
        <w:t xml:space="preserve"> </w:t>
      </w:r>
      <w:r w:rsidRPr="0090274D">
        <w:rPr>
          <w:sz w:val="28"/>
          <w:szCs w:val="28"/>
        </w:rPr>
        <w:t>языка</w:t>
      </w:r>
      <w:r w:rsidRPr="0090274D">
        <w:rPr>
          <w:spacing w:val="-4"/>
          <w:sz w:val="28"/>
          <w:szCs w:val="28"/>
        </w:rPr>
        <w:t xml:space="preserve"> </w:t>
      </w:r>
      <w:r w:rsidRPr="0090274D">
        <w:rPr>
          <w:sz w:val="28"/>
          <w:szCs w:val="28"/>
        </w:rPr>
        <w:t>в развитии интеллектуальных, творческих способностей и моральных качеств личности, его значения в процессе получения школьного</w:t>
      </w:r>
    </w:p>
    <w:p w:rsidR="00A602FA" w:rsidRPr="0090274D" w:rsidRDefault="00A602FA">
      <w:pPr>
        <w:pStyle w:val="a3"/>
        <w:ind w:left="974"/>
        <w:rPr>
          <w:sz w:val="28"/>
          <w:szCs w:val="28"/>
        </w:rPr>
      </w:pPr>
      <w:r w:rsidRPr="0090274D">
        <w:rPr>
          <w:spacing w:val="-2"/>
          <w:sz w:val="28"/>
          <w:szCs w:val="28"/>
        </w:rPr>
        <w:t>образования;</w:t>
      </w:r>
    </w:p>
    <w:p w:rsidR="00A602FA" w:rsidRPr="0090274D" w:rsidRDefault="00A602FA">
      <w:pPr>
        <w:pStyle w:val="a7"/>
        <w:numPr>
          <w:ilvl w:val="0"/>
          <w:numId w:val="36"/>
        </w:numPr>
        <w:tabs>
          <w:tab w:val="left" w:pos="974"/>
        </w:tabs>
        <w:ind w:right="1383"/>
        <w:rPr>
          <w:sz w:val="28"/>
          <w:szCs w:val="28"/>
        </w:rPr>
      </w:pPr>
      <w:r w:rsidRPr="0090274D">
        <w:rPr>
          <w:sz w:val="28"/>
          <w:szCs w:val="28"/>
        </w:rPr>
        <w:t>осознание</w:t>
      </w:r>
      <w:r w:rsidRPr="0090274D">
        <w:rPr>
          <w:spacing w:val="-3"/>
          <w:sz w:val="28"/>
          <w:szCs w:val="28"/>
        </w:rPr>
        <w:t xml:space="preserve"> </w:t>
      </w:r>
      <w:r w:rsidRPr="0090274D">
        <w:rPr>
          <w:sz w:val="28"/>
          <w:szCs w:val="28"/>
        </w:rPr>
        <w:t>эстетической</w:t>
      </w:r>
      <w:r w:rsidRPr="0090274D">
        <w:rPr>
          <w:spacing w:val="-4"/>
          <w:sz w:val="28"/>
          <w:szCs w:val="28"/>
        </w:rPr>
        <w:t xml:space="preserve"> </w:t>
      </w:r>
      <w:r w:rsidRPr="0090274D">
        <w:rPr>
          <w:sz w:val="28"/>
          <w:szCs w:val="28"/>
        </w:rPr>
        <w:t>ценности</w:t>
      </w:r>
      <w:r w:rsidRPr="0090274D">
        <w:rPr>
          <w:spacing w:val="-2"/>
          <w:sz w:val="28"/>
          <w:szCs w:val="28"/>
        </w:rPr>
        <w:t xml:space="preserve"> </w:t>
      </w:r>
      <w:r w:rsidRPr="0090274D">
        <w:rPr>
          <w:sz w:val="28"/>
          <w:szCs w:val="28"/>
        </w:rPr>
        <w:t>русского</w:t>
      </w:r>
      <w:r w:rsidRPr="0090274D">
        <w:rPr>
          <w:spacing w:val="-2"/>
          <w:sz w:val="28"/>
          <w:szCs w:val="28"/>
        </w:rPr>
        <w:t xml:space="preserve"> </w:t>
      </w:r>
      <w:r w:rsidRPr="0090274D">
        <w:rPr>
          <w:sz w:val="28"/>
          <w:szCs w:val="28"/>
        </w:rPr>
        <w:t>языка; уважительное</w:t>
      </w:r>
      <w:r w:rsidRPr="0090274D">
        <w:rPr>
          <w:spacing w:val="-3"/>
          <w:sz w:val="28"/>
          <w:szCs w:val="28"/>
        </w:rPr>
        <w:t xml:space="preserve"> </w:t>
      </w:r>
      <w:r w:rsidRPr="0090274D">
        <w:rPr>
          <w:sz w:val="28"/>
          <w:szCs w:val="28"/>
        </w:rPr>
        <w:t>отношение</w:t>
      </w:r>
      <w:r w:rsidRPr="0090274D">
        <w:rPr>
          <w:spacing w:val="-3"/>
          <w:sz w:val="28"/>
          <w:szCs w:val="28"/>
        </w:rPr>
        <w:t xml:space="preserve"> </w:t>
      </w:r>
      <w:r w:rsidRPr="0090274D">
        <w:rPr>
          <w:sz w:val="28"/>
          <w:szCs w:val="28"/>
        </w:rPr>
        <w:t>к</w:t>
      </w:r>
      <w:r w:rsidRPr="0090274D">
        <w:rPr>
          <w:spacing w:val="-2"/>
          <w:sz w:val="28"/>
          <w:szCs w:val="28"/>
        </w:rPr>
        <w:t xml:space="preserve"> </w:t>
      </w:r>
      <w:r w:rsidRPr="0090274D">
        <w:rPr>
          <w:sz w:val="28"/>
          <w:szCs w:val="28"/>
        </w:rPr>
        <w:t>родному</w:t>
      </w:r>
      <w:r w:rsidRPr="0090274D">
        <w:rPr>
          <w:spacing w:val="-9"/>
          <w:sz w:val="28"/>
          <w:szCs w:val="28"/>
        </w:rPr>
        <w:t xml:space="preserve"> </w:t>
      </w:r>
      <w:r w:rsidRPr="0090274D">
        <w:rPr>
          <w:sz w:val="28"/>
          <w:szCs w:val="28"/>
        </w:rPr>
        <w:t>языку,</w:t>
      </w:r>
      <w:r w:rsidRPr="0090274D">
        <w:rPr>
          <w:spacing w:val="-2"/>
          <w:sz w:val="28"/>
          <w:szCs w:val="28"/>
        </w:rPr>
        <w:t xml:space="preserve"> </w:t>
      </w:r>
      <w:r w:rsidRPr="0090274D">
        <w:rPr>
          <w:sz w:val="28"/>
          <w:szCs w:val="28"/>
        </w:rPr>
        <w:t>гордость</w:t>
      </w:r>
      <w:r w:rsidRPr="0090274D">
        <w:rPr>
          <w:spacing w:val="-2"/>
          <w:sz w:val="28"/>
          <w:szCs w:val="28"/>
        </w:rPr>
        <w:t xml:space="preserve"> </w:t>
      </w:r>
      <w:r w:rsidRPr="0090274D">
        <w:rPr>
          <w:sz w:val="28"/>
          <w:szCs w:val="28"/>
        </w:rPr>
        <w:t>за</w:t>
      </w:r>
      <w:r w:rsidRPr="0090274D">
        <w:rPr>
          <w:spacing w:val="-3"/>
          <w:sz w:val="28"/>
          <w:szCs w:val="28"/>
        </w:rPr>
        <w:t xml:space="preserve"> </w:t>
      </w:r>
      <w:r w:rsidRPr="0090274D">
        <w:rPr>
          <w:sz w:val="28"/>
          <w:szCs w:val="28"/>
        </w:rPr>
        <w:t>него;</w:t>
      </w:r>
      <w:r w:rsidRPr="0090274D">
        <w:rPr>
          <w:spacing w:val="-2"/>
          <w:sz w:val="28"/>
          <w:szCs w:val="28"/>
        </w:rPr>
        <w:t xml:space="preserve"> </w:t>
      </w:r>
      <w:r w:rsidRPr="0090274D">
        <w:rPr>
          <w:sz w:val="28"/>
          <w:szCs w:val="28"/>
        </w:rPr>
        <w:t>стремление</w:t>
      </w:r>
      <w:r w:rsidRPr="0090274D">
        <w:rPr>
          <w:spacing w:val="-3"/>
          <w:sz w:val="28"/>
          <w:szCs w:val="28"/>
        </w:rPr>
        <w:t xml:space="preserve"> </w:t>
      </w:r>
      <w:r w:rsidRPr="0090274D">
        <w:rPr>
          <w:sz w:val="28"/>
          <w:szCs w:val="28"/>
        </w:rPr>
        <w:t>к</w:t>
      </w:r>
      <w:r w:rsidRPr="0090274D">
        <w:rPr>
          <w:spacing w:val="-2"/>
          <w:sz w:val="28"/>
          <w:szCs w:val="28"/>
        </w:rPr>
        <w:t xml:space="preserve"> </w:t>
      </w:r>
      <w:r w:rsidRPr="0090274D">
        <w:rPr>
          <w:sz w:val="28"/>
          <w:szCs w:val="28"/>
        </w:rPr>
        <w:t xml:space="preserve">речевому </w:t>
      </w:r>
      <w:r w:rsidRPr="0090274D">
        <w:rPr>
          <w:spacing w:val="-2"/>
          <w:sz w:val="28"/>
          <w:szCs w:val="28"/>
        </w:rPr>
        <w:t>самосовершенствованию;</w:t>
      </w:r>
    </w:p>
    <w:p w:rsidR="00A602FA" w:rsidRPr="0090274D" w:rsidRDefault="00A602FA">
      <w:pPr>
        <w:pStyle w:val="a7"/>
        <w:numPr>
          <w:ilvl w:val="0"/>
          <w:numId w:val="36"/>
        </w:numPr>
        <w:tabs>
          <w:tab w:val="left" w:pos="974"/>
        </w:tabs>
        <w:rPr>
          <w:sz w:val="28"/>
          <w:szCs w:val="28"/>
        </w:rPr>
      </w:pPr>
      <w:r w:rsidRPr="0090274D">
        <w:rPr>
          <w:sz w:val="28"/>
          <w:szCs w:val="28"/>
        </w:rPr>
        <w:t>потребность</w:t>
      </w:r>
      <w:r w:rsidRPr="0090274D">
        <w:rPr>
          <w:spacing w:val="-5"/>
          <w:sz w:val="28"/>
          <w:szCs w:val="28"/>
        </w:rPr>
        <w:t xml:space="preserve"> </w:t>
      </w:r>
      <w:r w:rsidRPr="0090274D">
        <w:rPr>
          <w:sz w:val="28"/>
          <w:szCs w:val="28"/>
        </w:rPr>
        <w:t>сохранить</w:t>
      </w:r>
      <w:r w:rsidRPr="0090274D">
        <w:rPr>
          <w:spacing w:val="-5"/>
          <w:sz w:val="28"/>
          <w:szCs w:val="28"/>
        </w:rPr>
        <w:t xml:space="preserve"> </w:t>
      </w:r>
      <w:r w:rsidRPr="0090274D">
        <w:rPr>
          <w:sz w:val="28"/>
          <w:szCs w:val="28"/>
        </w:rPr>
        <w:t>чистоту</w:t>
      </w:r>
      <w:r w:rsidRPr="0090274D">
        <w:rPr>
          <w:spacing w:val="-8"/>
          <w:sz w:val="28"/>
          <w:szCs w:val="28"/>
        </w:rPr>
        <w:t xml:space="preserve"> </w:t>
      </w:r>
      <w:r w:rsidRPr="0090274D">
        <w:rPr>
          <w:sz w:val="28"/>
          <w:szCs w:val="28"/>
        </w:rPr>
        <w:t>русского</w:t>
      </w:r>
      <w:r w:rsidRPr="0090274D">
        <w:rPr>
          <w:spacing w:val="-2"/>
          <w:sz w:val="28"/>
          <w:szCs w:val="28"/>
        </w:rPr>
        <w:t xml:space="preserve"> </w:t>
      </w:r>
      <w:r w:rsidRPr="0090274D">
        <w:rPr>
          <w:sz w:val="28"/>
          <w:szCs w:val="28"/>
        </w:rPr>
        <w:t>языка</w:t>
      </w:r>
      <w:r w:rsidRPr="0090274D">
        <w:rPr>
          <w:spacing w:val="-2"/>
          <w:sz w:val="28"/>
          <w:szCs w:val="28"/>
        </w:rPr>
        <w:t xml:space="preserve"> </w:t>
      </w:r>
      <w:r w:rsidRPr="0090274D">
        <w:rPr>
          <w:sz w:val="28"/>
          <w:szCs w:val="28"/>
        </w:rPr>
        <w:t>как</w:t>
      </w:r>
      <w:r w:rsidRPr="0090274D">
        <w:rPr>
          <w:spacing w:val="-3"/>
          <w:sz w:val="28"/>
          <w:szCs w:val="28"/>
        </w:rPr>
        <w:t xml:space="preserve"> </w:t>
      </w:r>
      <w:r w:rsidRPr="0090274D">
        <w:rPr>
          <w:sz w:val="28"/>
          <w:szCs w:val="28"/>
        </w:rPr>
        <w:t>явления</w:t>
      </w:r>
      <w:r w:rsidRPr="0090274D">
        <w:rPr>
          <w:spacing w:val="-3"/>
          <w:sz w:val="28"/>
          <w:szCs w:val="28"/>
        </w:rPr>
        <w:t xml:space="preserve"> </w:t>
      </w:r>
      <w:r w:rsidRPr="0090274D">
        <w:rPr>
          <w:sz w:val="28"/>
          <w:szCs w:val="28"/>
        </w:rPr>
        <w:t>национальной</w:t>
      </w:r>
      <w:r w:rsidRPr="0090274D">
        <w:rPr>
          <w:spacing w:val="-3"/>
          <w:sz w:val="28"/>
          <w:szCs w:val="28"/>
        </w:rPr>
        <w:t xml:space="preserve"> </w:t>
      </w:r>
      <w:r w:rsidRPr="0090274D">
        <w:rPr>
          <w:sz w:val="28"/>
          <w:szCs w:val="28"/>
        </w:rPr>
        <w:t>культуры;</w:t>
      </w:r>
      <w:r w:rsidRPr="0090274D">
        <w:rPr>
          <w:spacing w:val="-2"/>
          <w:sz w:val="28"/>
          <w:szCs w:val="28"/>
        </w:rPr>
        <w:t xml:space="preserve"> </w:t>
      </w:r>
      <w:r w:rsidRPr="0090274D">
        <w:rPr>
          <w:sz w:val="28"/>
          <w:szCs w:val="28"/>
        </w:rPr>
        <w:t>стремление</w:t>
      </w:r>
      <w:r w:rsidRPr="0090274D">
        <w:rPr>
          <w:spacing w:val="-4"/>
          <w:sz w:val="28"/>
          <w:szCs w:val="28"/>
        </w:rPr>
        <w:t xml:space="preserve"> </w:t>
      </w:r>
      <w:r w:rsidRPr="0090274D">
        <w:rPr>
          <w:sz w:val="28"/>
          <w:szCs w:val="28"/>
        </w:rPr>
        <w:t>к</w:t>
      </w:r>
      <w:r w:rsidRPr="0090274D">
        <w:rPr>
          <w:spacing w:val="-3"/>
          <w:sz w:val="28"/>
          <w:szCs w:val="28"/>
        </w:rPr>
        <w:t xml:space="preserve"> </w:t>
      </w:r>
      <w:r w:rsidRPr="0090274D">
        <w:rPr>
          <w:sz w:val="28"/>
          <w:szCs w:val="28"/>
        </w:rPr>
        <w:t>речевому</w:t>
      </w:r>
      <w:r w:rsidRPr="0090274D">
        <w:rPr>
          <w:spacing w:val="-7"/>
          <w:sz w:val="28"/>
          <w:szCs w:val="28"/>
        </w:rPr>
        <w:t xml:space="preserve"> </w:t>
      </w:r>
      <w:r w:rsidRPr="0090274D">
        <w:rPr>
          <w:spacing w:val="-2"/>
          <w:sz w:val="28"/>
          <w:szCs w:val="28"/>
        </w:rPr>
        <w:t>самосовершенствованию;</w:t>
      </w:r>
    </w:p>
    <w:p w:rsidR="00A602FA" w:rsidRPr="0090274D" w:rsidRDefault="00A602FA">
      <w:pPr>
        <w:pStyle w:val="a7"/>
        <w:numPr>
          <w:ilvl w:val="0"/>
          <w:numId w:val="36"/>
        </w:numPr>
        <w:tabs>
          <w:tab w:val="left" w:pos="974"/>
        </w:tabs>
        <w:ind w:right="1440"/>
        <w:rPr>
          <w:sz w:val="28"/>
          <w:szCs w:val="28"/>
        </w:rPr>
      </w:pPr>
      <w:r w:rsidRPr="0090274D">
        <w:rPr>
          <w:sz w:val="28"/>
          <w:szCs w:val="28"/>
        </w:rPr>
        <w:t>овладение</w:t>
      </w:r>
      <w:r w:rsidRPr="0090274D">
        <w:rPr>
          <w:spacing w:val="-4"/>
          <w:sz w:val="28"/>
          <w:szCs w:val="28"/>
        </w:rPr>
        <w:t xml:space="preserve"> </w:t>
      </w:r>
      <w:r w:rsidRPr="0090274D">
        <w:rPr>
          <w:sz w:val="28"/>
          <w:szCs w:val="28"/>
        </w:rPr>
        <w:t>достаточным</w:t>
      </w:r>
      <w:r w:rsidRPr="0090274D">
        <w:rPr>
          <w:spacing w:val="-5"/>
          <w:sz w:val="28"/>
          <w:szCs w:val="28"/>
        </w:rPr>
        <w:t xml:space="preserve"> </w:t>
      </w:r>
      <w:r w:rsidRPr="0090274D">
        <w:rPr>
          <w:sz w:val="28"/>
          <w:szCs w:val="28"/>
        </w:rPr>
        <w:t>объемом</w:t>
      </w:r>
      <w:r w:rsidRPr="0090274D">
        <w:rPr>
          <w:spacing w:val="-4"/>
          <w:sz w:val="28"/>
          <w:szCs w:val="28"/>
        </w:rPr>
        <w:t xml:space="preserve"> </w:t>
      </w:r>
      <w:r w:rsidRPr="0090274D">
        <w:rPr>
          <w:sz w:val="28"/>
          <w:szCs w:val="28"/>
        </w:rPr>
        <w:t>словарного</w:t>
      </w:r>
      <w:r w:rsidRPr="0090274D">
        <w:rPr>
          <w:spacing w:val="-3"/>
          <w:sz w:val="28"/>
          <w:szCs w:val="28"/>
        </w:rPr>
        <w:t xml:space="preserve"> </w:t>
      </w:r>
      <w:r w:rsidRPr="0090274D">
        <w:rPr>
          <w:sz w:val="28"/>
          <w:szCs w:val="28"/>
        </w:rPr>
        <w:t>запаса</w:t>
      </w:r>
      <w:r w:rsidRPr="0090274D">
        <w:rPr>
          <w:spacing w:val="-4"/>
          <w:sz w:val="28"/>
          <w:szCs w:val="28"/>
        </w:rPr>
        <w:t xml:space="preserve"> </w:t>
      </w:r>
      <w:r w:rsidRPr="0090274D">
        <w:rPr>
          <w:sz w:val="28"/>
          <w:szCs w:val="28"/>
        </w:rPr>
        <w:t>для</w:t>
      </w:r>
      <w:r w:rsidRPr="0090274D">
        <w:rPr>
          <w:spacing w:val="-3"/>
          <w:sz w:val="28"/>
          <w:szCs w:val="28"/>
        </w:rPr>
        <w:t xml:space="preserve"> </w:t>
      </w:r>
      <w:r w:rsidRPr="0090274D">
        <w:rPr>
          <w:sz w:val="28"/>
          <w:szCs w:val="28"/>
        </w:rPr>
        <w:t>выражения</w:t>
      </w:r>
      <w:r w:rsidRPr="0090274D">
        <w:rPr>
          <w:spacing w:val="-3"/>
          <w:sz w:val="28"/>
          <w:szCs w:val="28"/>
        </w:rPr>
        <w:t xml:space="preserve"> </w:t>
      </w:r>
      <w:r w:rsidRPr="0090274D">
        <w:rPr>
          <w:sz w:val="28"/>
          <w:szCs w:val="28"/>
        </w:rPr>
        <w:t>мыслей</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чувств</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процессе</w:t>
      </w:r>
      <w:r w:rsidRPr="0090274D">
        <w:rPr>
          <w:spacing w:val="-4"/>
          <w:sz w:val="28"/>
          <w:szCs w:val="28"/>
        </w:rPr>
        <w:t xml:space="preserve"> </w:t>
      </w:r>
      <w:r w:rsidRPr="0090274D">
        <w:rPr>
          <w:sz w:val="28"/>
          <w:szCs w:val="28"/>
        </w:rPr>
        <w:t>речевого</w:t>
      </w:r>
      <w:r w:rsidRPr="0090274D">
        <w:rPr>
          <w:spacing w:val="-3"/>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сформированность способности к самооценке на основе наблюдения за собственной речью.</w:t>
      </w:r>
    </w:p>
    <w:p w:rsidR="00A602FA" w:rsidRPr="0090274D" w:rsidRDefault="00A602FA">
      <w:pPr>
        <w:pStyle w:val="a7"/>
        <w:numPr>
          <w:ilvl w:val="0"/>
          <w:numId w:val="36"/>
        </w:numPr>
        <w:tabs>
          <w:tab w:val="left" w:pos="974"/>
        </w:tabs>
        <w:rPr>
          <w:sz w:val="28"/>
          <w:szCs w:val="28"/>
        </w:rPr>
      </w:pPr>
      <w:r w:rsidRPr="0090274D">
        <w:rPr>
          <w:sz w:val="28"/>
          <w:szCs w:val="28"/>
        </w:rPr>
        <w:t>осуществлять</w:t>
      </w:r>
      <w:r w:rsidRPr="0090274D">
        <w:rPr>
          <w:spacing w:val="-4"/>
          <w:sz w:val="28"/>
          <w:szCs w:val="28"/>
        </w:rPr>
        <w:t xml:space="preserve"> </w:t>
      </w:r>
      <w:r w:rsidRPr="0090274D">
        <w:rPr>
          <w:sz w:val="28"/>
          <w:szCs w:val="28"/>
        </w:rPr>
        <w:t>выбор</w:t>
      </w:r>
      <w:r w:rsidRPr="0090274D">
        <w:rPr>
          <w:spacing w:val="-3"/>
          <w:sz w:val="28"/>
          <w:szCs w:val="28"/>
        </w:rPr>
        <w:t xml:space="preserve"> </w:t>
      </w:r>
      <w:r w:rsidRPr="0090274D">
        <w:rPr>
          <w:sz w:val="28"/>
          <w:szCs w:val="28"/>
        </w:rPr>
        <w:t>и</w:t>
      </w:r>
      <w:r w:rsidRPr="0090274D">
        <w:rPr>
          <w:spacing w:val="-1"/>
          <w:sz w:val="28"/>
          <w:szCs w:val="28"/>
        </w:rPr>
        <w:t xml:space="preserve"> </w:t>
      </w:r>
      <w:r w:rsidRPr="0090274D">
        <w:rPr>
          <w:sz w:val="28"/>
          <w:szCs w:val="28"/>
        </w:rPr>
        <w:t>организацию</w:t>
      </w:r>
      <w:r w:rsidRPr="0090274D">
        <w:rPr>
          <w:spacing w:val="-3"/>
          <w:sz w:val="28"/>
          <w:szCs w:val="28"/>
        </w:rPr>
        <w:t xml:space="preserve"> </w:t>
      </w:r>
      <w:r w:rsidRPr="0090274D">
        <w:rPr>
          <w:sz w:val="28"/>
          <w:szCs w:val="28"/>
        </w:rPr>
        <w:t>языковых</w:t>
      </w:r>
      <w:r w:rsidRPr="0090274D">
        <w:rPr>
          <w:spacing w:val="-2"/>
          <w:sz w:val="28"/>
          <w:szCs w:val="28"/>
        </w:rPr>
        <w:t xml:space="preserve"> </w:t>
      </w:r>
      <w:r w:rsidRPr="0090274D">
        <w:rPr>
          <w:sz w:val="28"/>
          <w:szCs w:val="28"/>
        </w:rPr>
        <w:t>средств</w:t>
      </w:r>
      <w:r w:rsidRPr="0090274D">
        <w:rPr>
          <w:spacing w:val="-4"/>
          <w:sz w:val="28"/>
          <w:szCs w:val="28"/>
        </w:rPr>
        <w:t xml:space="preserve"> </w:t>
      </w:r>
      <w:r w:rsidRPr="0090274D">
        <w:rPr>
          <w:sz w:val="28"/>
          <w:szCs w:val="28"/>
        </w:rPr>
        <w:t>в</w:t>
      </w:r>
      <w:r w:rsidRPr="0090274D">
        <w:rPr>
          <w:spacing w:val="-2"/>
          <w:sz w:val="28"/>
          <w:szCs w:val="28"/>
        </w:rPr>
        <w:t xml:space="preserve"> </w:t>
      </w:r>
      <w:r w:rsidRPr="0090274D">
        <w:rPr>
          <w:sz w:val="28"/>
          <w:szCs w:val="28"/>
        </w:rPr>
        <w:t>соответствии</w:t>
      </w:r>
      <w:r w:rsidRPr="0090274D">
        <w:rPr>
          <w:spacing w:val="-2"/>
          <w:sz w:val="28"/>
          <w:szCs w:val="28"/>
        </w:rPr>
        <w:t xml:space="preserve"> </w:t>
      </w:r>
      <w:r w:rsidRPr="0090274D">
        <w:rPr>
          <w:sz w:val="28"/>
          <w:szCs w:val="28"/>
        </w:rPr>
        <w:t>с</w:t>
      </w:r>
      <w:r w:rsidRPr="0090274D">
        <w:rPr>
          <w:spacing w:val="-4"/>
          <w:sz w:val="28"/>
          <w:szCs w:val="28"/>
        </w:rPr>
        <w:t xml:space="preserve"> </w:t>
      </w:r>
      <w:r w:rsidRPr="0090274D">
        <w:rPr>
          <w:sz w:val="28"/>
          <w:szCs w:val="28"/>
        </w:rPr>
        <w:t>темой,</w:t>
      </w:r>
      <w:r w:rsidRPr="0090274D">
        <w:rPr>
          <w:spacing w:val="-2"/>
          <w:sz w:val="28"/>
          <w:szCs w:val="28"/>
        </w:rPr>
        <w:t xml:space="preserve"> </w:t>
      </w:r>
      <w:r w:rsidRPr="0090274D">
        <w:rPr>
          <w:sz w:val="28"/>
          <w:szCs w:val="28"/>
        </w:rPr>
        <w:t>целями,</w:t>
      </w:r>
      <w:r w:rsidRPr="0090274D">
        <w:rPr>
          <w:spacing w:val="-3"/>
          <w:sz w:val="28"/>
          <w:szCs w:val="28"/>
        </w:rPr>
        <w:t xml:space="preserve"> </w:t>
      </w:r>
      <w:r w:rsidRPr="0090274D">
        <w:rPr>
          <w:sz w:val="28"/>
          <w:szCs w:val="28"/>
        </w:rPr>
        <w:t>сферой</w:t>
      </w:r>
      <w:r w:rsidRPr="0090274D">
        <w:rPr>
          <w:spacing w:val="-2"/>
          <w:sz w:val="28"/>
          <w:szCs w:val="28"/>
        </w:rPr>
        <w:t xml:space="preserve"> </w:t>
      </w:r>
      <w:r w:rsidRPr="0090274D">
        <w:rPr>
          <w:sz w:val="28"/>
          <w:szCs w:val="28"/>
        </w:rPr>
        <w:t>и</w:t>
      </w:r>
      <w:r w:rsidRPr="0090274D">
        <w:rPr>
          <w:spacing w:val="-3"/>
          <w:sz w:val="28"/>
          <w:szCs w:val="28"/>
        </w:rPr>
        <w:t xml:space="preserve"> </w:t>
      </w:r>
      <w:r w:rsidRPr="0090274D">
        <w:rPr>
          <w:sz w:val="28"/>
          <w:szCs w:val="28"/>
        </w:rPr>
        <w:t>ситуацией</w:t>
      </w:r>
      <w:r w:rsidRPr="0090274D">
        <w:rPr>
          <w:spacing w:val="-2"/>
          <w:sz w:val="28"/>
          <w:szCs w:val="28"/>
        </w:rPr>
        <w:t xml:space="preserve"> общения;</w:t>
      </w:r>
    </w:p>
    <w:p w:rsidR="00A602FA" w:rsidRPr="0090274D" w:rsidRDefault="00A602FA">
      <w:pPr>
        <w:pStyle w:val="a7"/>
        <w:numPr>
          <w:ilvl w:val="0"/>
          <w:numId w:val="36"/>
        </w:numPr>
        <w:tabs>
          <w:tab w:val="left" w:pos="974"/>
        </w:tabs>
        <w:rPr>
          <w:sz w:val="28"/>
          <w:szCs w:val="28"/>
        </w:rPr>
      </w:pPr>
      <w:r w:rsidRPr="0090274D">
        <w:rPr>
          <w:sz w:val="28"/>
          <w:szCs w:val="28"/>
        </w:rPr>
        <w:t>адекватно</w:t>
      </w:r>
      <w:r w:rsidRPr="0090274D">
        <w:rPr>
          <w:spacing w:val="-5"/>
          <w:sz w:val="28"/>
          <w:szCs w:val="28"/>
        </w:rPr>
        <w:t xml:space="preserve"> </w:t>
      </w:r>
      <w:r w:rsidRPr="0090274D">
        <w:rPr>
          <w:sz w:val="28"/>
          <w:szCs w:val="28"/>
        </w:rPr>
        <w:t>выражать</w:t>
      </w:r>
      <w:r w:rsidRPr="0090274D">
        <w:rPr>
          <w:spacing w:val="-3"/>
          <w:sz w:val="28"/>
          <w:szCs w:val="28"/>
        </w:rPr>
        <w:t xml:space="preserve"> </w:t>
      </w:r>
      <w:r w:rsidRPr="0090274D">
        <w:rPr>
          <w:sz w:val="28"/>
          <w:szCs w:val="28"/>
        </w:rPr>
        <w:t>свое</w:t>
      </w:r>
      <w:r w:rsidRPr="0090274D">
        <w:rPr>
          <w:spacing w:val="-4"/>
          <w:sz w:val="28"/>
          <w:szCs w:val="28"/>
        </w:rPr>
        <w:t xml:space="preserve"> </w:t>
      </w:r>
      <w:r w:rsidRPr="0090274D">
        <w:rPr>
          <w:sz w:val="28"/>
          <w:szCs w:val="28"/>
        </w:rPr>
        <w:t>отношение</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фактам</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z w:val="28"/>
          <w:szCs w:val="28"/>
        </w:rPr>
        <w:t>явлениям</w:t>
      </w:r>
      <w:r w:rsidRPr="0090274D">
        <w:rPr>
          <w:spacing w:val="-4"/>
          <w:sz w:val="28"/>
          <w:szCs w:val="28"/>
        </w:rPr>
        <w:t xml:space="preserve"> </w:t>
      </w:r>
      <w:r w:rsidRPr="0090274D">
        <w:rPr>
          <w:sz w:val="28"/>
          <w:szCs w:val="28"/>
        </w:rPr>
        <w:t>окружающей</w:t>
      </w:r>
      <w:r w:rsidRPr="0090274D">
        <w:rPr>
          <w:spacing w:val="-2"/>
          <w:sz w:val="28"/>
          <w:szCs w:val="28"/>
        </w:rPr>
        <w:t xml:space="preserve"> </w:t>
      </w:r>
      <w:r w:rsidRPr="0090274D">
        <w:rPr>
          <w:sz w:val="28"/>
          <w:szCs w:val="28"/>
        </w:rPr>
        <w:t>действительности,</w:t>
      </w:r>
      <w:r w:rsidRPr="0090274D">
        <w:rPr>
          <w:spacing w:val="-6"/>
          <w:sz w:val="28"/>
          <w:szCs w:val="28"/>
        </w:rPr>
        <w:t xml:space="preserve"> </w:t>
      </w:r>
      <w:r w:rsidRPr="0090274D">
        <w:rPr>
          <w:sz w:val="28"/>
          <w:szCs w:val="28"/>
        </w:rPr>
        <w:t>к</w:t>
      </w:r>
      <w:r w:rsidRPr="0090274D">
        <w:rPr>
          <w:spacing w:val="-3"/>
          <w:sz w:val="28"/>
          <w:szCs w:val="28"/>
        </w:rPr>
        <w:t xml:space="preserve"> </w:t>
      </w:r>
      <w:r w:rsidRPr="0090274D">
        <w:rPr>
          <w:sz w:val="28"/>
          <w:szCs w:val="28"/>
        </w:rPr>
        <w:t>прочитанному,</w:t>
      </w:r>
      <w:r w:rsidRPr="0090274D">
        <w:rPr>
          <w:spacing w:val="1"/>
          <w:sz w:val="28"/>
          <w:szCs w:val="28"/>
        </w:rPr>
        <w:t xml:space="preserve"> </w:t>
      </w:r>
      <w:r w:rsidRPr="0090274D">
        <w:rPr>
          <w:sz w:val="28"/>
          <w:szCs w:val="28"/>
        </w:rPr>
        <w:t>услышанному,</w:t>
      </w:r>
      <w:r w:rsidRPr="0090274D">
        <w:rPr>
          <w:spacing w:val="2"/>
          <w:sz w:val="28"/>
          <w:szCs w:val="28"/>
        </w:rPr>
        <w:t xml:space="preserve"> </w:t>
      </w:r>
      <w:r w:rsidRPr="0090274D">
        <w:rPr>
          <w:spacing w:val="-2"/>
          <w:sz w:val="28"/>
          <w:szCs w:val="28"/>
        </w:rPr>
        <w:t>увиденному;</w:t>
      </w:r>
    </w:p>
    <w:p w:rsidR="00A602FA" w:rsidRPr="0090274D" w:rsidRDefault="00A602FA">
      <w:pPr>
        <w:pStyle w:val="a7"/>
        <w:numPr>
          <w:ilvl w:val="0"/>
          <w:numId w:val="36"/>
        </w:numPr>
        <w:tabs>
          <w:tab w:val="left" w:pos="974"/>
        </w:tabs>
        <w:rPr>
          <w:sz w:val="28"/>
          <w:szCs w:val="28"/>
        </w:rPr>
      </w:pPr>
      <w:r w:rsidRPr="0090274D">
        <w:rPr>
          <w:sz w:val="28"/>
          <w:szCs w:val="28"/>
        </w:rPr>
        <w:t>овладение</w:t>
      </w:r>
      <w:r w:rsidRPr="0090274D">
        <w:rPr>
          <w:spacing w:val="-7"/>
          <w:sz w:val="28"/>
          <w:szCs w:val="28"/>
        </w:rPr>
        <w:t xml:space="preserve"> </w:t>
      </w:r>
      <w:r w:rsidRPr="0090274D">
        <w:rPr>
          <w:sz w:val="28"/>
          <w:szCs w:val="28"/>
        </w:rPr>
        <w:t>навыками</w:t>
      </w:r>
      <w:r w:rsidRPr="0090274D">
        <w:rPr>
          <w:spacing w:val="-4"/>
          <w:sz w:val="28"/>
          <w:szCs w:val="28"/>
        </w:rPr>
        <w:t xml:space="preserve"> </w:t>
      </w:r>
      <w:r w:rsidRPr="0090274D">
        <w:rPr>
          <w:sz w:val="28"/>
          <w:szCs w:val="28"/>
        </w:rPr>
        <w:t>коммуникации</w:t>
      </w:r>
      <w:r w:rsidRPr="0090274D">
        <w:rPr>
          <w:spacing w:val="-4"/>
          <w:sz w:val="28"/>
          <w:szCs w:val="28"/>
        </w:rPr>
        <w:t xml:space="preserve"> </w:t>
      </w:r>
      <w:r w:rsidRPr="0090274D">
        <w:rPr>
          <w:sz w:val="28"/>
          <w:szCs w:val="28"/>
        </w:rPr>
        <w:t>и</w:t>
      </w:r>
      <w:r w:rsidRPr="0090274D">
        <w:rPr>
          <w:spacing w:val="-6"/>
          <w:sz w:val="28"/>
          <w:szCs w:val="28"/>
        </w:rPr>
        <w:t xml:space="preserve"> </w:t>
      </w:r>
      <w:r w:rsidRPr="0090274D">
        <w:rPr>
          <w:sz w:val="28"/>
          <w:szCs w:val="28"/>
        </w:rPr>
        <w:t>принятыми</w:t>
      </w:r>
      <w:r w:rsidRPr="0090274D">
        <w:rPr>
          <w:spacing w:val="-4"/>
          <w:sz w:val="28"/>
          <w:szCs w:val="28"/>
        </w:rPr>
        <w:t xml:space="preserve"> </w:t>
      </w:r>
      <w:r w:rsidRPr="0090274D">
        <w:rPr>
          <w:sz w:val="28"/>
          <w:szCs w:val="28"/>
        </w:rPr>
        <w:t>ритуалами</w:t>
      </w:r>
      <w:r w:rsidRPr="0090274D">
        <w:rPr>
          <w:spacing w:val="-4"/>
          <w:sz w:val="28"/>
          <w:szCs w:val="28"/>
        </w:rPr>
        <w:t xml:space="preserve"> </w:t>
      </w:r>
      <w:r w:rsidRPr="0090274D">
        <w:rPr>
          <w:sz w:val="28"/>
          <w:szCs w:val="28"/>
        </w:rPr>
        <w:t>социального</w:t>
      </w:r>
      <w:r w:rsidRPr="0090274D">
        <w:rPr>
          <w:spacing w:val="-4"/>
          <w:sz w:val="28"/>
          <w:szCs w:val="28"/>
        </w:rPr>
        <w:t xml:space="preserve"> </w:t>
      </w:r>
      <w:r w:rsidRPr="0090274D">
        <w:rPr>
          <w:sz w:val="28"/>
          <w:szCs w:val="28"/>
        </w:rPr>
        <w:t>взаимодействия,</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том</w:t>
      </w:r>
      <w:r w:rsidRPr="0090274D">
        <w:rPr>
          <w:spacing w:val="-4"/>
          <w:sz w:val="28"/>
          <w:szCs w:val="28"/>
        </w:rPr>
        <w:t xml:space="preserve"> </w:t>
      </w:r>
      <w:r w:rsidRPr="0090274D">
        <w:rPr>
          <w:sz w:val="28"/>
          <w:szCs w:val="28"/>
        </w:rPr>
        <w:t>числе</w:t>
      </w:r>
      <w:r w:rsidRPr="0090274D">
        <w:rPr>
          <w:spacing w:val="-5"/>
          <w:sz w:val="28"/>
          <w:szCs w:val="28"/>
        </w:rPr>
        <w:t xml:space="preserve"> </w:t>
      </w:r>
      <w:r w:rsidRPr="0090274D">
        <w:rPr>
          <w:sz w:val="28"/>
          <w:szCs w:val="28"/>
        </w:rPr>
        <w:t>с</w:t>
      </w:r>
      <w:r w:rsidRPr="0090274D">
        <w:rPr>
          <w:spacing w:val="-5"/>
          <w:sz w:val="28"/>
          <w:szCs w:val="28"/>
        </w:rPr>
        <w:t xml:space="preserve"> </w:t>
      </w:r>
      <w:r w:rsidRPr="0090274D">
        <w:rPr>
          <w:sz w:val="28"/>
          <w:szCs w:val="28"/>
        </w:rPr>
        <w:t>использованием</w:t>
      </w:r>
      <w:r w:rsidRPr="0090274D">
        <w:rPr>
          <w:spacing w:val="-5"/>
          <w:sz w:val="28"/>
          <w:szCs w:val="28"/>
        </w:rPr>
        <w:t xml:space="preserve"> </w:t>
      </w:r>
      <w:r w:rsidRPr="0090274D">
        <w:rPr>
          <w:sz w:val="28"/>
          <w:szCs w:val="28"/>
        </w:rPr>
        <w:t>социальных</w:t>
      </w:r>
      <w:r w:rsidRPr="0090274D">
        <w:rPr>
          <w:spacing w:val="-2"/>
          <w:sz w:val="28"/>
          <w:szCs w:val="28"/>
        </w:rPr>
        <w:t xml:space="preserve"> сетей;</w:t>
      </w:r>
    </w:p>
    <w:p w:rsidR="00A602FA" w:rsidRPr="0090274D" w:rsidRDefault="00A602FA">
      <w:pPr>
        <w:pStyle w:val="a7"/>
        <w:numPr>
          <w:ilvl w:val="0"/>
          <w:numId w:val="36"/>
        </w:numPr>
        <w:tabs>
          <w:tab w:val="left" w:pos="974"/>
        </w:tabs>
        <w:ind w:right="896"/>
        <w:rPr>
          <w:sz w:val="28"/>
          <w:szCs w:val="28"/>
        </w:rPr>
      </w:pPr>
      <w:r w:rsidRPr="0090274D">
        <w:rPr>
          <w:sz w:val="28"/>
          <w:szCs w:val="28"/>
        </w:rPr>
        <w:t>овладение</w:t>
      </w:r>
      <w:r w:rsidRPr="0090274D">
        <w:rPr>
          <w:spacing w:val="-3"/>
          <w:sz w:val="28"/>
          <w:szCs w:val="28"/>
        </w:rPr>
        <w:t xml:space="preserve"> </w:t>
      </w:r>
      <w:r w:rsidRPr="0090274D">
        <w:rPr>
          <w:sz w:val="28"/>
          <w:szCs w:val="28"/>
        </w:rPr>
        <w:t>навыком</w:t>
      </w:r>
      <w:r w:rsidRPr="0090274D">
        <w:rPr>
          <w:spacing w:val="-3"/>
          <w:sz w:val="28"/>
          <w:szCs w:val="28"/>
        </w:rPr>
        <w:t xml:space="preserve"> </w:t>
      </w:r>
      <w:r w:rsidRPr="0090274D">
        <w:rPr>
          <w:sz w:val="28"/>
          <w:szCs w:val="28"/>
        </w:rPr>
        <w:t>самооценки,</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частности</w:t>
      </w:r>
      <w:r w:rsidRPr="0090274D">
        <w:rPr>
          <w:spacing w:val="-2"/>
          <w:sz w:val="28"/>
          <w:szCs w:val="28"/>
        </w:rPr>
        <w:t xml:space="preserve"> </w:t>
      </w:r>
      <w:r w:rsidRPr="0090274D">
        <w:rPr>
          <w:sz w:val="28"/>
          <w:szCs w:val="28"/>
        </w:rPr>
        <w:t>оценки</w:t>
      </w:r>
      <w:r w:rsidRPr="0090274D">
        <w:rPr>
          <w:spacing w:val="-2"/>
          <w:sz w:val="28"/>
          <w:szCs w:val="28"/>
        </w:rPr>
        <w:t xml:space="preserve"> </w:t>
      </w:r>
      <w:r w:rsidRPr="0090274D">
        <w:rPr>
          <w:sz w:val="28"/>
          <w:szCs w:val="28"/>
        </w:rPr>
        <w:t>речевой</w:t>
      </w:r>
      <w:r w:rsidRPr="0090274D">
        <w:rPr>
          <w:spacing w:val="-2"/>
          <w:sz w:val="28"/>
          <w:szCs w:val="28"/>
        </w:rPr>
        <w:t xml:space="preserve"> </w:t>
      </w:r>
      <w:r w:rsidRPr="0090274D">
        <w:rPr>
          <w:sz w:val="28"/>
          <w:szCs w:val="28"/>
        </w:rPr>
        <w:t>продукции</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процессе</w:t>
      </w:r>
      <w:r w:rsidRPr="0090274D">
        <w:rPr>
          <w:spacing w:val="-3"/>
          <w:sz w:val="28"/>
          <w:szCs w:val="28"/>
        </w:rPr>
        <w:t xml:space="preserve"> </w:t>
      </w:r>
      <w:r w:rsidRPr="0090274D">
        <w:rPr>
          <w:sz w:val="28"/>
          <w:szCs w:val="28"/>
        </w:rPr>
        <w:t>речевого общения;</w:t>
      </w:r>
      <w:r w:rsidRPr="0090274D">
        <w:rPr>
          <w:spacing w:val="-2"/>
          <w:sz w:val="28"/>
          <w:szCs w:val="28"/>
        </w:rPr>
        <w:t xml:space="preserve"> </w:t>
      </w:r>
      <w:r w:rsidRPr="0090274D">
        <w:rPr>
          <w:sz w:val="28"/>
          <w:szCs w:val="28"/>
        </w:rPr>
        <w:t>способность</w:t>
      </w:r>
      <w:r w:rsidRPr="0090274D">
        <w:rPr>
          <w:spacing w:val="-4"/>
          <w:sz w:val="28"/>
          <w:szCs w:val="28"/>
        </w:rPr>
        <w:t xml:space="preserve"> </w:t>
      </w:r>
      <w:r w:rsidRPr="0090274D">
        <w:rPr>
          <w:sz w:val="28"/>
          <w:szCs w:val="28"/>
        </w:rPr>
        <w:t>к</w:t>
      </w:r>
      <w:r w:rsidRPr="0090274D">
        <w:rPr>
          <w:spacing w:val="-2"/>
          <w:sz w:val="28"/>
          <w:szCs w:val="28"/>
        </w:rPr>
        <w:t xml:space="preserve"> </w:t>
      </w:r>
      <w:r w:rsidRPr="0090274D">
        <w:rPr>
          <w:sz w:val="28"/>
          <w:szCs w:val="28"/>
        </w:rPr>
        <w:t>самооценке</w:t>
      </w:r>
      <w:r w:rsidRPr="0090274D">
        <w:rPr>
          <w:spacing w:val="-3"/>
          <w:sz w:val="28"/>
          <w:szCs w:val="28"/>
        </w:rPr>
        <w:t xml:space="preserve"> </w:t>
      </w:r>
      <w:r w:rsidRPr="0090274D">
        <w:rPr>
          <w:sz w:val="28"/>
          <w:szCs w:val="28"/>
        </w:rPr>
        <w:t>на</w:t>
      </w:r>
      <w:r w:rsidRPr="0090274D">
        <w:rPr>
          <w:spacing w:val="-3"/>
          <w:sz w:val="28"/>
          <w:szCs w:val="28"/>
        </w:rPr>
        <w:t xml:space="preserve"> </w:t>
      </w:r>
      <w:r w:rsidRPr="0090274D">
        <w:rPr>
          <w:sz w:val="28"/>
          <w:szCs w:val="28"/>
        </w:rPr>
        <w:t>основе наблюдения за собственной речью.</w:t>
      </w:r>
    </w:p>
    <w:p w:rsidR="00A602FA" w:rsidRPr="0090274D" w:rsidRDefault="00A602FA">
      <w:pPr>
        <w:pStyle w:val="a7"/>
        <w:numPr>
          <w:ilvl w:val="0"/>
          <w:numId w:val="36"/>
        </w:numPr>
        <w:tabs>
          <w:tab w:val="left" w:pos="974"/>
        </w:tabs>
        <w:rPr>
          <w:sz w:val="28"/>
          <w:szCs w:val="28"/>
        </w:rPr>
      </w:pPr>
      <w:r w:rsidRPr="0090274D">
        <w:rPr>
          <w:sz w:val="28"/>
          <w:szCs w:val="28"/>
        </w:rPr>
        <w:t>развитие</w:t>
      </w:r>
      <w:r w:rsidRPr="0090274D">
        <w:rPr>
          <w:spacing w:val="-7"/>
          <w:sz w:val="28"/>
          <w:szCs w:val="28"/>
        </w:rPr>
        <w:t xml:space="preserve"> </w:t>
      </w:r>
      <w:r w:rsidRPr="0090274D">
        <w:rPr>
          <w:sz w:val="28"/>
          <w:szCs w:val="28"/>
        </w:rPr>
        <w:t>адекватных</w:t>
      </w:r>
      <w:r w:rsidRPr="0090274D">
        <w:rPr>
          <w:spacing w:val="-5"/>
          <w:sz w:val="28"/>
          <w:szCs w:val="28"/>
        </w:rPr>
        <w:t xml:space="preserve"> </w:t>
      </w:r>
      <w:r w:rsidRPr="0090274D">
        <w:rPr>
          <w:sz w:val="28"/>
          <w:szCs w:val="28"/>
        </w:rPr>
        <w:t>представлений</w:t>
      </w:r>
      <w:r w:rsidRPr="0090274D">
        <w:rPr>
          <w:spacing w:val="-3"/>
          <w:sz w:val="28"/>
          <w:szCs w:val="28"/>
        </w:rPr>
        <w:t xml:space="preserve"> </w:t>
      </w:r>
      <w:r w:rsidRPr="0090274D">
        <w:rPr>
          <w:sz w:val="28"/>
          <w:szCs w:val="28"/>
        </w:rPr>
        <w:t>о</w:t>
      </w:r>
      <w:r w:rsidRPr="0090274D">
        <w:rPr>
          <w:spacing w:val="-4"/>
          <w:sz w:val="28"/>
          <w:szCs w:val="28"/>
        </w:rPr>
        <w:t xml:space="preserve"> </w:t>
      </w:r>
      <w:r w:rsidRPr="0090274D">
        <w:rPr>
          <w:sz w:val="28"/>
          <w:szCs w:val="28"/>
        </w:rPr>
        <w:t>собственных</w:t>
      </w:r>
      <w:r w:rsidRPr="0090274D">
        <w:rPr>
          <w:spacing w:val="-1"/>
          <w:sz w:val="28"/>
          <w:szCs w:val="28"/>
        </w:rPr>
        <w:t xml:space="preserve"> </w:t>
      </w:r>
      <w:r w:rsidRPr="0090274D">
        <w:rPr>
          <w:spacing w:val="-2"/>
          <w:sz w:val="28"/>
          <w:szCs w:val="28"/>
        </w:rPr>
        <w:t>возможностях.</w:t>
      </w:r>
    </w:p>
    <w:p w:rsidR="00A602FA" w:rsidRPr="0090274D" w:rsidRDefault="00A602FA">
      <w:pPr>
        <w:pStyle w:val="1"/>
        <w:spacing w:before="4"/>
        <w:ind w:left="254"/>
        <w:rPr>
          <w:i/>
          <w:sz w:val="28"/>
          <w:szCs w:val="28"/>
        </w:rPr>
      </w:pPr>
      <w:r w:rsidRPr="0090274D">
        <w:rPr>
          <w:sz w:val="28"/>
          <w:szCs w:val="28"/>
        </w:rPr>
        <w:t>МЕТАПРЕДМЕТНЫЕ</w:t>
      </w:r>
      <w:r w:rsidRPr="0090274D">
        <w:rPr>
          <w:spacing w:val="-4"/>
          <w:sz w:val="28"/>
          <w:szCs w:val="28"/>
        </w:rPr>
        <w:t xml:space="preserve"> </w:t>
      </w:r>
      <w:r w:rsidRPr="0090274D">
        <w:rPr>
          <w:spacing w:val="-2"/>
          <w:sz w:val="28"/>
          <w:szCs w:val="28"/>
        </w:rPr>
        <w:t>РЕЗУЛЬТАТЫ</w:t>
      </w:r>
      <w:r w:rsidRPr="0090274D">
        <w:rPr>
          <w:i/>
          <w:spacing w:val="-2"/>
          <w:sz w:val="28"/>
          <w:szCs w:val="28"/>
        </w:rPr>
        <w:t>:</w:t>
      </w:r>
    </w:p>
    <w:p w:rsidR="00A602FA" w:rsidRPr="0090274D" w:rsidRDefault="00A602FA">
      <w:pPr>
        <w:pStyle w:val="a7"/>
        <w:numPr>
          <w:ilvl w:val="0"/>
          <w:numId w:val="36"/>
        </w:numPr>
        <w:tabs>
          <w:tab w:val="left" w:pos="974"/>
        </w:tabs>
        <w:ind w:right="448"/>
        <w:rPr>
          <w:sz w:val="28"/>
          <w:szCs w:val="28"/>
        </w:rPr>
      </w:pPr>
      <w:r w:rsidRPr="0090274D">
        <w:rPr>
          <w:sz w:val="28"/>
          <w:szCs w:val="28"/>
        </w:rPr>
        <w:t>адекватное</w:t>
      </w:r>
      <w:r w:rsidRPr="0090274D">
        <w:rPr>
          <w:spacing w:val="-4"/>
          <w:sz w:val="28"/>
          <w:szCs w:val="28"/>
        </w:rPr>
        <w:t xml:space="preserve"> </w:t>
      </w:r>
      <w:r w:rsidRPr="0090274D">
        <w:rPr>
          <w:sz w:val="28"/>
          <w:szCs w:val="28"/>
        </w:rPr>
        <w:t>понимание</w:t>
      </w:r>
      <w:r w:rsidRPr="0090274D">
        <w:rPr>
          <w:spacing w:val="-7"/>
          <w:sz w:val="28"/>
          <w:szCs w:val="28"/>
        </w:rPr>
        <w:t xml:space="preserve"> </w:t>
      </w:r>
      <w:r w:rsidRPr="0090274D">
        <w:rPr>
          <w:sz w:val="28"/>
          <w:szCs w:val="28"/>
        </w:rPr>
        <w:t>информации устного</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письменного</w:t>
      </w:r>
      <w:r w:rsidRPr="0090274D">
        <w:rPr>
          <w:spacing w:val="-3"/>
          <w:sz w:val="28"/>
          <w:szCs w:val="28"/>
        </w:rPr>
        <w:t xml:space="preserve"> </w:t>
      </w:r>
      <w:r w:rsidRPr="0090274D">
        <w:rPr>
          <w:sz w:val="28"/>
          <w:szCs w:val="28"/>
        </w:rPr>
        <w:t>сообщения</w:t>
      </w:r>
      <w:r w:rsidRPr="0090274D">
        <w:rPr>
          <w:spacing w:val="-3"/>
          <w:sz w:val="28"/>
          <w:szCs w:val="28"/>
        </w:rPr>
        <w:t xml:space="preserve"> </w:t>
      </w:r>
      <w:r w:rsidRPr="0090274D">
        <w:rPr>
          <w:sz w:val="28"/>
          <w:szCs w:val="28"/>
        </w:rPr>
        <w:t>(коммуникативной установки,</w:t>
      </w:r>
      <w:r w:rsidRPr="0090274D">
        <w:rPr>
          <w:spacing w:val="-3"/>
          <w:sz w:val="28"/>
          <w:szCs w:val="28"/>
        </w:rPr>
        <w:t xml:space="preserve"> </w:t>
      </w:r>
      <w:r w:rsidRPr="0090274D">
        <w:rPr>
          <w:sz w:val="28"/>
          <w:szCs w:val="28"/>
        </w:rPr>
        <w:t>темы</w:t>
      </w:r>
      <w:r w:rsidRPr="0090274D">
        <w:rPr>
          <w:spacing w:val="-3"/>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основной</w:t>
      </w:r>
      <w:r w:rsidRPr="0090274D">
        <w:rPr>
          <w:spacing w:val="-3"/>
          <w:sz w:val="28"/>
          <w:szCs w:val="28"/>
        </w:rPr>
        <w:t xml:space="preserve"> </w:t>
      </w:r>
      <w:r w:rsidRPr="0090274D">
        <w:rPr>
          <w:sz w:val="28"/>
          <w:szCs w:val="28"/>
        </w:rPr>
        <w:t>мысли;</w:t>
      </w:r>
      <w:r w:rsidRPr="0090274D">
        <w:rPr>
          <w:spacing w:val="-3"/>
          <w:sz w:val="28"/>
          <w:szCs w:val="28"/>
        </w:rPr>
        <w:t xml:space="preserve"> </w:t>
      </w:r>
      <w:r w:rsidRPr="0090274D">
        <w:rPr>
          <w:sz w:val="28"/>
          <w:szCs w:val="28"/>
        </w:rPr>
        <w:t>основной</w:t>
      </w:r>
      <w:r w:rsidRPr="0090274D">
        <w:rPr>
          <w:spacing w:val="-3"/>
          <w:sz w:val="28"/>
          <w:szCs w:val="28"/>
        </w:rPr>
        <w:t xml:space="preserve"> </w:t>
      </w:r>
      <w:r w:rsidRPr="0090274D">
        <w:rPr>
          <w:sz w:val="28"/>
          <w:szCs w:val="28"/>
        </w:rPr>
        <w:t>и дополнительной информации);</w:t>
      </w:r>
    </w:p>
    <w:p w:rsidR="00A602FA" w:rsidRPr="0090274D" w:rsidRDefault="00A602FA">
      <w:pPr>
        <w:pStyle w:val="a7"/>
        <w:numPr>
          <w:ilvl w:val="0"/>
          <w:numId w:val="36"/>
        </w:numPr>
        <w:tabs>
          <w:tab w:val="left" w:pos="974"/>
        </w:tabs>
        <w:rPr>
          <w:sz w:val="28"/>
          <w:szCs w:val="28"/>
        </w:rPr>
      </w:pPr>
      <w:r w:rsidRPr="0090274D">
        <w:rPr>
          <w:sz w:val="28"/>
          <w:szCs w:val="28"/>
        </w:rPr>
        <w:t>владение</w:t>
      </w:r>
      <w:r w:rsidRPr="0090274D">
        <w:rPr>
          <w:spacing w:val="-7"/>
          <w:sz w:val="28"/>
          <w:szCs w:val="28"/>
        </w:rPr>
        <w:t xml:space="preserve"> </w:t>
      </w:r>
      <w:r w:rsidRPr="0090274D">
        <w:rPr>
          <w:sz w:val="28"/>
          <w:szCs w:val="28"/>
        </w:rPr>
        <w:t>разными</w:t>
      </w:r>
      <w:r w:rsidRPr="0090274D">
        <w:rPr>
          <w:spacing w:val="-4"/>
          <w:sz w:val="28"/>
          <w:szCs w:val="28"/>
        </w:rPr>
        <w:t xml:space="preserve"> </w:t>
      </w:r>
      <w:r w:rsidRPr="0090274D">
        <w:rPr>
          <w:sz w:val="28"/>
          <w:szCs w:val="28"/>
        </w:rPr>
        <w:t>видами</w:t>
      </w:r>
      <w:r w:rsidRPr="0090274D">
        <w:rPr>
          <w:spacing w:val="-3"/>
          <w:sz w:val="28"/>
          <w:szCs w:val="28"/>
        </w:rPr>
        <w:t xml:space="preserve"> </w:t>
      </w:r>
      <w:r w:rsidRPr="0090274D">
        <w:rPr>
          <w:sz w:val="28"/>
          <w:szCs w:val="28"/>
        </w:rPr>
        <w:t>чтения</w:t>
      </w:r>
      <w:r w:rsidRPr="0090274D">
        <w:rPr>
          <w:spacing w:val="-4"/>
          <w:sz w:val="28"/>
          <w:szCs w:val="28"/>
        </w:rPr>
        <w:t xml:space="preserve"> </w:t>
      </w:r>
      <w:r w:rsidRPr="0090274D">
        <w:rPr>
          <w:sz w:val="28"/>
          <w:szCs w:val="28"/>
        </w:rPr>
        <w:t>(поисковым,</w:t>
      </w:r>
      <w:r w:rsidRPr="0090274D">
        <w:rPr>
          <w:spacing w:val="-7"/>
          <w:sz w:val="28"/>
          <w:szCs w:val="28"/>
        </w:rPr>
        <w:t xml:space="preserve"> </w:t>
      </w:r>
      <w:r w:rsidRPr="0090274D">
        <w:rPr>
          <w:sz w:val="28"/>
          <w:szCs w:val="28"/>
        </w:rPr>
        <w:t>просмотровым,</w:t>
      </w:r>
      <w:r w:rsidRPr="0090274D">
        <w:rPr>
          <w:spacing w:val="-3"/>
          <w:sz w:val="28"/>
          <w:szCs w:val="28"/>
        </w:rPr>
        <w:t xml:space="preserve"> </w:t>
      </w:r>
      <w:r w:rsidRPr="0090274D">
        <w:rPr>
          <w:sz w:val="28"/>
          <w:szCs w:val="28"/>
        </w:rPr>
        <w:t>ознакомительным,</w:t>
      </w:r>
      <w:r w:rsidRPr="0090274D">
        <w:rPr>
          <w:spacing w:val="-4"/>
          <w:sz w:val="28"/>
          <w:szCs w:val="28"/>
        </w:rPr>
        <w:t xml:space="preserve"> </w:t>
      </w:r>
      <w:r w:rsidRPr="0090274D">
        <w:rPr>
          <w:sz w:val="28"/>
          <w:szCs w:val="28"/>
        </w:rPr>
        <w:t>изучающим)</w:t>
      </w:r>
      <w:r w:rsidRPr="0090274D">
        <w:rPr>
          <w:spacing w:val="-4"/>
          <w:sz w:val="28"/>
          <w:szCs w:val="28"/>
        </w:rPr>
        <w:t xml:space="preserve"> </w:t>
      </w:r>
      <w:r w:rsidRPr="0090274D">
        <w:rPr>
          <w:sz w:val="28"/>
          <w:szCs w:val="28"/>
        </w:rPr>
        <w:t>текстов</w:t>
      </w:r>
      <w:r w:rsidRPr="0090274D">
        <w:rPr>
          <w:spacing w:val="-4"/>
          <w:sz w:val="28"/>
          <w:szCs w:val="28"/>
        </w:rPr>
        <w:t xml:space="preserve"> </w:t>
      </w:r>
      <w:r w:rsidRPr="0090274D">
        <w:rPr>
          <w:sz w:val="28"/>
          <w:szCs w:val="28"/>
        </w:rPr>
        <w:t>разных</w:t>
      </w:r>
      <w:r w:rsidRPr="0090274D">
        <w:rPr>
          <w:spacing w:val="-3"/>
          <w:sz w:val="28"/>
          <w:szCs w:val="28"/>
        </w:rPr>
        <w:t xml:space="preserve"> </w:t>
      </w:r>
      <w:r w:rsidRPr="0090274D">
        <w:rPr>
          <w:sz w:val="28"/>
          <w:szCs w:val="28"/>
        </w:rPr>
        <w:t>стилей</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жанров;</w:t>
      </w:r>
    </w:p>
    <w:p w:rsidR="00A602FA" w:rsidRPr="0090274D" w:rsidRDefault="00A602FA">
      <w:pPr>
        <w:pStyle w:val="a7"/>
        <w:numPr>
          <w:ilvl w:val="0"/>
          <w:numId w:val="36"/>
        </w:numPr>
        <w:tabs>
          <w:tab w:val="left" w:pos="974"/>
        </w:tabs>
        <w:ind w:right="1061"/>
        <w:rPr>
          <w:sz w:val="28"/>
          <w:szCs w:val="28"/>
        </w:rPr>
      </w:pPr>
      <w:r w:rsidRPr="0090274D">
        <w:rPr>
          <w:sz w:val="28"/>
          <w:szCs w:val="28"/>
        </w:rPr>
        <w:t>адекватное</w:t>
      </w:r>
      <w:r w:rsidRPr="0090274D">
        <w:rPr>
          <w:spacing w:val="-4"/>
          <w:sz w:val="28"/>
          <w:szCs w:val="28"/>
        </w:rPr>
        <w:t xml:space="preserve"> </w:t>
      </w:r>
      <w:r w:rsidRPr="0090274D">
        <w:rPr>
          <w:sz w:val="28"/>
          <w:szCs w:val="28"/>
        </w:rPr>
        <w:t>восприятие</w:t>
      </w:r>
      <w:r w:rsidRPr="0090274D">
        <w:rPr>
          <w:spacing w:val="-4"/>
          <w:sz w:val="28"/>
          <w:szCs w:val="28"/>
        </w:rPr>
        <w:t xml:space="preserve"> </w:t>
      </w:r>
      <w:r w:rsidRPr="0090274D">
        <w:rPr>
          <w:sz w:val="28"/>
          <w:szCs w:val="28"/>
        </w:rPr>
        <w:t>на</w:t>
      </w:r>
      <w:r w:rsidRPr="0090274D">
        <w:rPr>
          <w:spacing w:val="-4"/>
          <w:sz w:val="28"/>
          <w:szCs w:val="28"/>
        </w:rPr>
        <w:t xml:space="preserve"> </w:t>
      </w:r>
      <w:r w:rsidRPr="0090274D">
        <w:rPr>
          <w:sz w:val="28"/>
          <w:szCs w:val="28"/>
        </w:rPr>
        <w:t>слух</w:t>
      </w:r>
      <w:r w:rsidRPr="0090274D">
        <w:rPr>
          <w:spacing w:val="-1"/>
          <w:sz w:val="28"/>
          <w:szCs w:val="28"/>
        </w:rPr>
        <w:t xml:space="preserve"> </w:t>
      </w:r>
      <w:r w:rsidRPr="0090274D">
        <w:rPr>
          <w:sz w:val="28"/>
          <w:szCs w:val="28"/>
        </w:rPr>
        <w:t>текстов</w:t>
      </w:r>
      <w:r w:rsidRPr="0090274D">
        <w:rPr>
          <w:spacing w:val="-4"/>
          <w:sz w:val="28"/>
          <w:szCs w:val="28"/>
        </w:rPr>
        <w:t xml:space="preserve"> </w:t>
      </w:r>
      <w:r w:rsidRPr="0090274D">
        <w:rPr>
          <w:sz w:val="28"/>
          <w:szCs w:val="28"/>
        </w:rPr>
        <w:t>разных</w:t>
      </w:r>
      <w:r w:rsidRPr="0090274D">
        <w:rPr>
          <w:spacing w:val="-4"/>
          <w:sz w:val="28"/>
          <w:szCs w:val="28"/>
        </w:rPr>
        <w:t xml:space="preserve"> </w:t>
      </w:r>
      <w:r w:rsidRPr="0090274D">
        <w:rPr>
          <w:sz w:val="28"/>
          <w:szCs w:val="28"/>
        </w:rPr>
        <w:t>стилей</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жанров;</w:t>
      </w:r>
      <w:r w:rsidRPr="0090274D">
        <w:rPr>
          <w:spacing w:val="-3"/>
          <w:sz w:val="28"/>
          <w:szCs w:val="28"/>
        </w:rPr>
        <w:t xml:space="preserve"> </w:t>
      </w:r>
      <w:r w:rsidRPr="0090274D">
        <w:rPr>
          <w:sz w:val="28"/>
          <w:szCs w:val="28"/>
        </w:rPr>
        <w:t>владение</w:t>
      </w:r>
      <w:r w:rsidRPr="0090274D">
        <w:rPr>
          <w:spacing w:val="-4"/>
          <w:sz w:val="28"/>
          <w:szCs w:val="28"/>
        </w:rPr>
        <w:t xml:space="preserve"> </w:t>
      </w:r>
      <w:r w:rsidRPr="0090274D">
        <w:rPr>
          <w:sz w:val="28"/>
          <w:szCs w:val="28"/>
        </w:rPr>
        <w:t>разными</w:t>
      </w:r>
      <w:r w:rsidRPr="0090274D">
        <w:rPr>
          <w:spacing w:val="-3"/>
          <w:sz w:val="28"/>
          <w:szCs w:val="28"/>
        </w:rPr>
        <w:t xml:space="preserve"> </w:t>
      </w:r>
      <w:r w:rsidRPr="0090274D">
        <w:rPr>
          <w:sz w:val="28"/>
          <w:szCs w:val="28"/>
        </w:rPr>
        <w:t>видами</w:t>
      </w:r>
      <w:r w:rsidRPr="0090274D">
        <w:rPr>
          <w:spacing w:val="-3"/>
          <w:sz w:val="28"/>
          <w:szCs w:val="28"/>
        </w:rPr>
        <w:t xml:space="preserve"> </w:t>
      </w:r>
      <w:r w:rsidRPr="0090274D">
        <w:rPr>
          <w:sz w:val="28"/>
          <w:szCs w:val="28"/>
        </w:rPr>
        <w:t>аудирования</w:t>
      </w:r>
      <w:r w:rsidRPr="0090274D">
        <w:rPr>
          <w:spacing w:val="-3"/>
          <w:sz w:val="28"/>
          <w:szCs w:val="28"/>
        </w:rPr>
        <w:t xml:space="preserve"> </w:t>
      </w:r>
      <w:r w:rsidRPr="0090274D">
        <w:rPr>
          <w:sz w:val="28"/>
          <w:szCs w:val="28"/>
        </w:rPr>
        <w:t>(выборочным,</w:t>
      </w:r>
      <w:r w:rsidRPr="0090274D">
        <w:rPr>
          <w:spacing w:val="-3"/>
          <w:sz w:val="28"/>
          <w:szCs w:val="28"/>
        </w:rPr>
        <w:t xml:space="preserve"> </w:t>
      </w:r>
      <w:r w:rsidRPr="0090274D">
        <w:rPr>
          <w:sz w:val="28"/>
          <w:szCs w:val="28"/>
        </w:rPr>
        <w:t xml:space="preserve">ознакомительным, </w:t>
      </w:r>
      <w:r w:rsidRPr="0090274D">
        <w:rPr>
          <w:spacing w:val="-2"/>
          <w:sz w:val="28"/>
          <w:szCs w:val="28"/>
        </w:rPr>
        <w:t>детальным);</w:t>
      </w:r>
    </w:p>
    <w:p w:rsidR="00A602FA" w:rsidRPr="0090274D" w:rsidRDefault="00A602FA">
      <w:pPr>
        <w:pStyle w:val="a7"/>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7"/>
        <w:numPr>
          <w:ilvl w:val="0"/>
          <w:numId w:val="36"/>
        </w:numPr>
        <w:tabs>
          <w:tab w:val="left" w:pos="974"/>
        </w:tabs>
        <w:spacing w:before="62"/>
        <w:ind w:right="640"/>
        <w:rPr>
          <w:sz w:val="28"/>
          <w:szCs w:val="28"/>
        </w:rPr>
      </w:pPr>
      <w:r w:rsidRPr="0090274D">
        <w:rPr>
          <w:sz w:val="28"/>
          <w:szCs w:val="28"/>
        </w:rPr>
        <w:t>способность</w:t>
      </w:r>
      <w:r w:rsidRPr="0090274D">
        <w:rPr>
          <w:spacing w:val="-3"/>
          <w:sz w:val="28"/>
          <w:szCs w:val="28"/>
        </w:rPr>
        <w:t xml:space="preserve"> </w:t>
      </w:r>
      <w:r w:rsidRPr="0090274D">
        <w:rPr>
          <w:sz w:val="28"/>
          <w:szCs w:val="28"/>
        </w:rPr>
        <w:t>извлекать</w:t>
      </w:r>
      <w:r w:rsidRPr="0090274D">
        <w:rPr>
          <w:spacing w:val="-5"/>
          <w:sz w:val="28"/>
          <w:szCs w:val="28"/>
        </w:rPr>
        <w:t xml:space="preserve"> </w:t>
      </w:r>
      <w:r w:rsidRPr="0090274D">
        <w:rPr>
          <w:sz w:val="28"/>
          <w:szCs w:val="28"/>
        </w:rPr>
        <w:t>информацию</w:t>
      </w:r>
      <w:r w:rsidRPr="0090274D">
        <w:rPr>
          <w:spacing w:val="-3"/>
          <w:sz w:val="28"/>
          <w:szCs w:val="28"/>
        </w:rPr>
        <w:t xml:space="preserve"> </w:t>
      </w:r>
      <w:r w:rsidRPr="0090274D">
        <w:rPr>
          <w:sz w:val="28"/>
          <w:szCs w:val="28"/>
        </w:rPr>
        <w:t>из</w:t>
      </w:r>
      <w:r w:rsidRPr="0090274D">
        <w:rPr>
          <w:spacing w:val="-3"/>
          <w:sz w:val="28"/>
          <w:szCs w:val="28"/>
        </w:rPr>
        <w:t xml:space="preserve"> </w:t>
      </w:r>
      <w:r w:rsidRPr="0090274D">
        <w:rPr>
          <w:sz w:val="28"/>
          <w:szCs w:val="28"/>
        </w:rPr>
        <w:t>различных</w:t>
      </w:r>
      <w:r w:rsidRPr="0090274D">
        <w:rPr>
          <w:spacing w:val="-4"/>
          <w:sz w:val="28"/>
          <w:szCs w:val="28"/>
        </w:rPr>
        <w:t xml:space="preserve"> </w:t>
      </w:r>
      <w:r w:rsidRPr="0090274D">
        <w:rPr>
          <w:sz w:val="28"/>
          <w:szCs w:val="28"/>
        </w:rPr>
        <w:t>источников,</w:t>
      </w:r>
      <w:r w:rsidRPr="0090274D">
        <w:rPr>
          <w:spacing w:val="-3"/>
          <w:sz w:val="28"/>
          <w:szCs w:val="28"/>
        </w:rPr>
        <w:t xml:space="preserve"> </w:t>
      </w:r>
      <w:r w:rsidRPr="0090274D">
        <w:rPr>
          <w:sz w:val="28"/>
          <w:szCs w:val="28"/>
        </w:rPr>
        <w:t>включая</w:t>
      </w:r>
      <w:r w:rsidRPr="0090274D">
        <w:rPr>
          <w:spacing w:val="-3"/>
          <w:sz w:val="28"/>
          <w:szCs w:val="28"/>
        </w:rPr>
        <w:t xml:space="preserve"> </w:t>
      </w:r>
      <w:r w:rsidRPr="0090274D">
        <w:rPr>
          <w:sz w:val="28"/>
          <w:szCs w:val="28"/>
        </w:rPr>
        <w:t>средства</w:t>
      </w:r>
      <w:r w:rsidRPr="0090274D">
        <w:rPr>
          <w:spacing w:val="-4"/>
          <w:sz w:val="28"/>
          <w:szCs w:val="28"/>
        </w:rPr>
        <w:t xml:space="preserve"> </w:t>
      </w:r>
      <w:r w:rsidRPr="0090274D">
        <w:rPr>
          <w:sz w:val="28"/>
          <w:szCs w:val="28"/>
        </w:rPr>
        <w:t>массовой</w:t>
      </w:r>
      <w:r w:rsidRPr="0090274D">
        <w:rPr>
          <w:spacing w:val="-3"/>
          <w:sz w:val="28"/>
          <w:szCs w:val="28"/>
        </w:rPr>
        <w:t xml:space="preserve"> </w:t>
      </w:r>
      <w:r w:rsidRPr="0090274D">
        <w:rPr>
          <w:sz w:val="28"/>
          <w:szCs w:val="28"/>
        </w:rPr>
        <w:t>информации,</w:t>
      </w:r>
      <w:r w:rsidRPr="0090274D">
        <w:rPr>
          <w:spacing w:val="-6"/>
          <w:sz w:val="28"/>
          <w:szCs w:val="28"/>
        </w:rPr>
        <w:t xml:space="preserve"> </w:t>
      </w:r>
      <w:r w:rsidRPr="0090274D">
        <w:rPr>
          <w:sz w:val="28"/>
          <w:szCs w:val="28"/>
        </w:rPr>
        <w:t>компакт-диски учебного</w:t>
      </w:r>
      <w:r w:rsidRPr="0090274D">
        <w:rPr>
          <w:spacing w:val="-3"/>
          <w:sz w:val="28"/>
          <w:szCs w:val="28"/>
        </w:rPr>
        <w:t xml:space="preserve"> </w:t>
      </w:r>
      <w:r w:rsidRPr="0090274D">
        <w:rPr>
          <w:sz w:val="28"/>
          <w:szCs w:val="28"/>
        </w:rPr>
        <w:t>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A602FA" w:rsidRPr="0090274D" w:rsidRDefault="00A602FA">
      <w:pPr>
        <w:pStyle w:val="a7"/>
        <w:numPr>
          <w:ilvl w:val="0"/>
          <w:numId w:val="36"/>
        </w:numPr>
        <w:tabs>
          <w:tab w:val="left" w:pos="974"/>
        </w:tabs>
        <w:ind w:right="405"/>
        <w:rPr>
          <w:sz w:val="28"/>
          <w:szCs w:val="28"/>
        </w:rPr>
      </w:pPr>
      <w:r w:rsidRPr="0090274D">
        <w:rPr>
          <w:sz w:val="28"/>
          <w:szCs w:val="28"/>
        </w:rPr>
        <w:t>овладение</w:t>
      </w:r>
      <w:r w:rsidRPr="0090274D">
        <w:rPr>
          <w:spacing w:val="80"/>
          <w:sz w:val="28"/>
          <w:szCs w:val="28"/>
        </w:rPr>
        <w:t xml:space="preserve"> </w:t>
      </w:r>
      <w:r w:rsidRPr="0090274D">
        <w:rPr>
          <w:sz w:val="28"/>
          <w:szCs w:val="28"/>
        </w:rPr>
        <w:t>приемами</w:t>
      </w:r>
      <w:r w:rsidRPr="0090274D">
        <w:rPr>
          <w:spacing w:val="80"/>
          <w:sz w:val="28"/>
          <w:szCs w:val="28"/>
        </w:rPr>
        <w:t xml:space="preserve"> </w:t>
      </w:r>
      <w:r w:rsidRPr="0090274D">
        <w:rPr>
          <w:sz w:val="28"/>
          <w:szCs w:val="28"/>
        </w:rPr>
        <w:t>отбора</w:t>
      </w:r>
      <w:r w:rsidRPr="0090274D">
        <w:rPr>
          <w:spacing w:val="80"/>
          <w:sz w:val="28"/>
          <w:szCs w:val="28"/>
        </w:rPr>
        <w:t xml:space="preserve"> </w:t>
      </w:r>
      <w:r w:rsidRPr="0090274D">
        <w:rPr>
          <w:sz w:val="28"/>
          <w:szCs w:val="28"/>
        </w:rPr>
        <w:t>и</w:t>
      </w:r>
      <w:r w:rsidRPr="0090274D">
        <w:rPr>
          <w:spacing w:val="80"/>
          <w:sz w:val="28"/>
          <w:szCs w:val="28"/>
        </w:rPr>
        <w:t xml:space="preserve"> </w:t>
      </w:r>
      <w:r w:rsidRPr="0090274D">
        <w:rPr>
          <w:sz w:val="28"/>
          <w:szCs w:val="28"/>
        </w:rPr>
        <w:t>систематизации</w:t>
      </w:r>
      <w:r w:rsidRPr="0090274D">
        <w:rPr>
          <w:spacing w:val="80"/>
          <w:sz w:val="28"/>
          <w:szCs w:val="28"/>
        </w:rPr>
        <w:t xml:space="preserve"> </w:t>
      </w:r>
      <w:r w:rsidRPr="0090274D">
        <w:rPr>
          <w:sz w:val="28"/>
          <w:szCs w:val="28"/>
        </w:rPr>
        <w:t>материала</w:t>
      </w:r>
      <w:r w:rsidRPr="0090274D">
        <w:rPr>
          <w:spacing w:val="80"/>
          <w:sz w:val="28"/>
          <w:szCs w:val="28"/>
        </w:rPr>
        <w:t xml:space="preserve"> </w:t>
      </w:r>
      <w:r w:rsidRPr="0090274D">
        <w:rPr>
          <w:sz w:val="28"/>
          <w:szCs w:val="28"/>
        </w:rPr>
        <w:t>на</w:t>
      </w:r>
      <w:r w:rsidRPr="0090274D">
        <w:rPr>
          <w:spacing w:val="80"/>
          <w:sz w:val="28"/>
          <w:szCs w:val="28"/>
        </w:rPr>
        <w:t xml:space="preserve"> </w:t>
      </w:r>
      <w:r w:rsidRPr="0090274D">
        <w:rPr>
          <w:sz w:val="28"/>
          <w:szCs w:val="28"/>
        </w:rPr>
        <w:t>определенную</w:t>
      </w:r>
      <w:r w:rsidRPr="0090274D">
        <w:rPr>
          <w:spacing w:val="80"/>
          <w:sz w:val="28"/>
          <w:szCs w:val="28"/>
        </w:rPr>
        <w:t xml:space="preserve"> </w:t>
      </w:r>
      <w:r w:rsidRPr="0090274D">
        <w:rPr>
          <w:sz w:val="28"/>
          <w:szCs w:val="28"/>
        </w:rPr>
        <w:t>тему;</w:t>
      </w:r>
      <w:r w:rsidRPr="0090274D">
        <w:rPr>
          <w:spacing w:val="80"/>
          <w:sz w:val="28"/>
          <w:szCs w:val="28"/>
        </w:rPr>
        <w:t xml:space="preserve"> </w:t>
      </w:r>
      <w:r w:rsidRPr="0090274D">
        <w:rPr>
          <w:sz w:val="28"/>
          <w:szCs w:val="28"/>
        </w:rPr>
        <w:t>умение</w:t>
      </w:r>
      <w:r w:rsidRPr="0090274D">
        <w:rPr>
          <w:spacing w:val="80"/>
          <w:sz w:val="28"/>
          <w:szCs w:val="28"/>
        </w:rPr>
        <w:t xml:space="preserve"> </w:t>
      </w:r>
      <w:r w:rsidRPr="0090274D">
        <w:rPr>
          <w:sz w:val="28"/>
          <w:szCs w:val="28"/>
        </w:rPr>
        <w:t>вести</w:t>
      </w:r>
      <w:r w:rsidRPr="0090274D">
        <w:rPr>
          <w:spacing w:val="80"/>
          <w:sz w:val="28"/>
          <w:szCs w:val="28"/>
        </w:rPr>
        <w:t xml:space="preserve"> </w:t>
      </w:r>
      <w:r w:rsidRPr="0090274D">
        <w:rPr>
          <w:sz w:val="28"/>
          <w:szCs w:val="28"/>
        </w:rPr>
        <w:t>самостоятельный</w:t>
      </w:r>
      <w:r w:rsidRPr="0090274D">
        <w:rPr>
          <w:spacing w:val="80"/>
          <w:sz w:val="28"/>
          <w:szCs w:val="28"/>
        </w:rPr>
        <w:t xml:space="preserve"> </w:t>
      </w:r>
      <w:r w:rsidRPr="0090274D">
        <w:rPr>
          <w:sz w:val="28"/>
          <w:szCs w:val="28"/>
        </w:rPr>
        <w:t>поиск</w:t>
      </w:r>
      <w:r w:rsidRPr="0090274D">
        <w:rPr>
          <w:spacing w:val="80"/>
          <w:sz w:val="28"/>
          <w:szCs w:val="28"/>
        </w:rPr>
        <w:t xml:space="preserve"> </w:t>
      </w:r>
      <w:r w:rsidRPr="0090274D">
        <w:rPr>
          <w:sz w:val="28"/>
          <w:szCs w:val="28"/>
        </w:rPr>
        <w:t>информации; способность к преобразованию, сохранению и передаче информации, полученной в результате чтения или аудирования;</w:t>
      </w:r>
    </w:p>
    <w:p w:rsidR="00A602FA" w:rsidRPr="0090274D" w:rsidRDefault="00A602FA">
      <w:pPr>
        <w:pStyle w:val="a7"/>
        <w:numPr>
          <w:ilvl w:val="0"/>
          <w:numId w:val="36"/>
        </w:numPr>
        <w:tabs>
          <w:tab w:val="left" w:pos="974"/>
        </w:tabs>
        <w:spacing w:before="1"/>
        <w:ind w:right="1069"/>
        <w:rPr>
          <w:sz w:val="28"/>
          <w:szCs w:val="28"/>
        </w:rPr>
      </w:pPr>
      <w:r w:rsidRPr="0090274D">
        <w:rPr>
          <w:sz w:val="28"/>
          <w:szCs w:val="28"/>
        </w:rPr>
        <w:t>умение</w:t>
      </w:r>
      <w:r w:rsidRPr="0090274D">
        <w:rPr>
          <w:spacing w:val="-4"/>
          <w:sz w:val="28"/>
          <w:szCs w:val="28"/>
        </w:rPr>
        <w:t xml:space="preserve"> </w:t>
      </w:r>
      <w:r w:rsidRPr="0090274D">
        <w:rPr>
          <w:sz w:val="28"/>
          <w:szCs w:val="28"/>
        </w:rPr>
        <w:t>сопоставлять</w:t>
      </w:r>
      <w:r w:rsidRPr="0090274D">
        <w:rPr>
          <w:spacing w:val="-2"/>
          <w:sz w:val="28"/>
          <w:szCs w:val="28"/>
        </w:rPr>
        <w:t xml:space="preserve"> </w:t>
      </w:r>
      <w:r w:rsidRPr="0090274D">
        <w:rPr>
          <w:sz w:val="28"/>
          <w:szCs w:val="28"/>
        </w:rPr>
        <w:t>и</w:t>
      </w:r>
      <w:r w:rsidRPr="0090274D">
        <w:rPr>
          <w:spacing w:val="-5"/>
          <w:sz w:val="28"/>
          <w:szCs w:val="28"/>
        </w:rPr>
        <w:t xml:space="preserve"> </w:t>
      </w:r>
      <w:r w:rsidRPr="0090274D">
        <w:rPr>
          <w:sz w:val="28"/>
          <w:szCs w:val="28"/>
        </w:rPr>
        <w:t>сравнивать</w:t>
      </w:r>
      <w:r w:rsidRPr="0090274D">
        <w:rPr>
          <w:spacing w:val="-3"/>
          <w:sz w:val="28"/>
          <w:szCs w:val="28"/>
        </w:rPr>
        <w:t xml:space="preserve"> </w:t>
      </w:r>
      <w:r w:rsidRPr="0090274D">
        <w:rPr>
          <w:sz w:val="28"/>
          <w:szCs w:val="28"/>
        </w:rPr>
        <w:t>речевые</w:t>
      </w:r>
      <w:r w:rsidRPr="0090274D">
        <w:rPr>
          <w:spacing w:val="-4"/>
          <w:sz w:val="28"/>
          <w:szCs w:val="28"/>
        </w:rPr>
        <w:t xml:space="preserve"> </w:t>
      </w:r>
      <w:r w:rsidRPr="0090274D">
        <w:rPr>
          <w:sz w:val="28"/>
          <w:szCs w:val="28"/>
        </w:rPr>
        <w:t>высказывания</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точки</w:t>
      </w:r>
      <w:r w:rsidRPr="0090274D">
        <w:rPr>
          <w:spacing w:val="-3"/>
          <w:sz w:val="28"/>
          <w:szCs w:val="28"/>
        </w:rPr>
        <w:t xml:space="preserve"> </w:t>
      </w:r>
      <w:r w:rsidRPr="0090274D">
        <w:rPr>
          <w:sz w:val="28"/>
          <w:szCs w:val="28"/>
        </w:rPr>
        <w:t>зрения</w:t>
      </w:r>
      <w:r w:rsidRPr="0090274D">
        <w:rPr>
          <w:spacing w:val="-3"/>
          <w:sz w:val="28"/>
          <w:szCs w:val="28"/>
        </w:rPr>
        <w:t xml:space="preserve"> </w:t>
      </w:r>
      <w:r w:rsidRPr="0090274D">
        <w:rPr>
          <w:sz w:val="28"/>
          <w:szCs w:val="28"/>
        </w:rPr>
        <w:t>их</w:t>
      </w:r>
      <w:r w:rsidRPr="0090274D">
        <w:rPr>
          <w:spacing w:val="-1"/>
          <w:sz w:val="28"/>
          <w:szCs w:val="28"/>
        </w:rPr>
        <w:t xml:space="preserve"> </w:t>
      </w:r>
      <w:r w:rsidRPr="0090274D">
        <w:rPr>
          <w:sz w:val="28"/>
          <w:szCs w:val="28"/>
        </w:rPr>
        <w:t>содержания,</w:t>
      </w:r>
      <w:r w:rsidRPr="0090274D">
        <w:rPr>
          <w:spacing w:val="-3"/>
          <w:sz w:val="28"/>
          <w:szCs w:val="28"/>
        </w:rPr>
        <w:t xml:space="preserve"> </w:t>
      </w:r>
      <w:r w:rsidRPr="0090274D">
        <w:rPr>
          <w:sz w:val="28"/>
          <w:szCs w:val="28"/>
        </w:rPr>
        <w:t>стилистических</w:t>
      </w:r>
      <w:r w:rsidRPr="0090274D">
        <w:rPr>
          <w:spacing w:val="-1"/>
          <w:sz w:val="28"/>
          <w:szCs w:val="28"/>
        </w:rPr>
        <w:t xml:space="preserve"> </w:t>
      </w:r>
      <w:r w:rsidRPr="0090274D">
        <w:rPr>
          <w:sz w:val="28"/>
          <w:szCs w:val="28"/>
        </w:rPr>
        <w:t>особенностей</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использованных языковых средств;</w:t>
      </w:r>
    </w:p>
    <w:p w:rsidR="00A602FA" w:rsidRPr="0090274D" w:rsidRDefault="00A602FA">
      <w:pPr>
        <w:pStyle w:val="a7"/>
        <w:numPr>
          <w:ilvl w:val="0"/>
          <w:numId w:val="36"/>
        </w:numPr>
        <w:tabs>
          <w:tab w:val="left" w:pos="974"/>
        </w:tabs>
        <w:ind w:right="609"/>
        <w:rPr>
          <w:sz w:val="28"/>
          <w:szCs w:val="28"/>
        </w:rPr>
      </w:pPr>
      <w:r w:rsidRPr="0090274D">
        <w:rPr>
          <w:sz w:val="28"/>
          <w:szCs w:val="28"/>
        </w:rPr>
        <w:t>способность</w:t>
      </w:r>
      <w:r w:rsidRPr="0090274D">
        <w:rPr>
          <w:spacing w:val="-4"/>
          <w:sz w:val="28"/>
          <w:szCs w:val="28"/>
        </w:rPr>
        <w:t xml:space="preserve"> </w:t>
      </w:r>
      <w:r w:rsidRPr="0090274D">
        <w:rPr>
          <w:sz w:val="28"/>
          <w:szCs w:val="28"/>
        </w:rPr>
        <w:t>определять</w:t>
      </w:r>
      <w:r w:rsidRPr="0090274D">
        <w:rPr>
          <w:spacing w:val="-4"/>
          <w:sz w:val="28"/>
          <w:szCs w:val="28"/>
        </w:rPr>
        <w:t xml:space="preserve"> </w:t>
      </w:r>
      <w:r w:rsidRPr="0090274D">
        <w:rPr>
          <w:sz w:val="28"/>
          <w:szCs w:val="28"/>
        </w:rPr>
        <w:t>цели</w:t>
      </w:r>
      <w:r w:rsidRPr="0090274D">
        <w:rPr>
          <w:spacing w:val="-6"/>
          <w:sz w:val="28"/>
          <w:szCs w:val="28"/>
        </w:rPr>
        <w:t xml:space="preserve"> </w:t>
      </w:r>
      <w:r w:rsidRPr="0090274D">
        <w:rPr>
          <w:sz w:val="28"/>
          <w:szCs w:val="28"/>
        </w:rPr>
        <w:t>предстоящей</w:t>
      </w:r>
      <w:r w:rsidRPr="0090274D">
        <w:rPr>
          <w:spacing w:val="-1"/>
          <w:sz w:val="28"/>
          <w:szCs w:val="28"/>
        </w:rPr>
        <w:t xml:space="preserve"> </w:t>
      </w:r>
      <w:r w:rsidRPr="0090274D">
        <w:rPr>
          <w:sz w:val="28"/>
          <w:szCs w:val="28"/>
        </w:rPr>
        <w:t>учебной</w:t>
      </w:r>
      <w:r w:rsidRPr="0090274D">
        <w:rPr>
          <w:spacing w:val="-4"/>
          <w:sz w:val="28"/>
          <w:szCs w:val="28"/>
        </w:rPr>
        <w:t xml:space="preserve"> </w:t>
      </w:r>
      <w:r w:rsidRPr="0090274D">
        <w:rPr>
          <w:sz w:val="28"/>
          <w:szCs w:val="28"/>
        </w:rPr>
        <w:t>деятельности</w:t>
      </w:r>
      <w:r w:rsidRPr="0090274D">
        <w:rPr>
          <w:spacing w:val="-4"/>
          <w:sz w:val="28"/>
          <w:szCs w:val="28"/>
        </w:rPr>
        <w:t xml:space="preserve"> </w:t>
      </w:r>
      <w:r w:rsidRPr="0090274D">
        <w:rPr>
          <w:sz w:val="28"/>
          <w:szCs w:val="28"/>
        </w:rPr>
        <w:t>(индивидуальной</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коллективной),</w:t>
      </w:r>
      <w:r w:rsidRPr="0090274D">
        <w:rPr>
          <w:spacing w:val="-4"/>
          <w:sz w:val="28"/>
          <w:szCs w:val="28"/>
        </w:rPr>
        <w:t xml:space="preserve"> </w:t>
      </w:r>
      <w:r w:rsidRPr="0090274D">
        <w:rPr>
          <w:sz w:val="28"/>
          <w:szCs w:val="28"/>
        </w:rPr>
        <w:t>последовательность</w:t>
      </w:r>
      <w:r w:rsidRPr="0090274D">
        <w:rPr>
          <w:spacing w:val="-4"/>
          <w:sz w:val="28"/>
          <w:szCs w:val="28"/>
        </w:rPr>
        <w:t xml:space="preserve"> </w:t>
      </w:r>
      <w:r w:rsidRPr="0090274D">
        <w:rPr>
          <w:sz w:val="28"/>
          <w:szCs w:val="28"/>
        </w:rPr>
        <w:t>действий,</w:t>
      </w:r>
      <w:r w:rsidRPr="0090274D">
        <w:rPr>
          <w:spacing w:val="-4"/>
          <w:sz w:val="28"/>
          <w:szCs w:val="28"/>
        </w:rPr>
        <w:t xml:space="preserve"> </w:t>
      </w:r>
      <w:r w:rsidRPr="0090274D">
        <w:rPr>
          <w:sz w:val="28"/>
          <w:szCs w:val="28"/>
        </w:rPr>
        <w:t>оценивать достигнутые результаты и адекватно формулировать их в устной и письменной форме;</w:t>
      </w:r>
    </w:p>
    <w:p w:rsidR="00A602FA" w:rsidRPr="0090274D" w:rsidRDefault="00A602FA">
      <w:pPr>
        <w:pStyle w:val="a7"/>
        <w:numPr>
          <w:ilvl w:val="0"/>
          <w:numId w:val="36"/>
        </w:numPr>
        <w:tabs>
          <w:tab w:val="left" w:pos="974"/>
        </w:tabs>
        <w:rPr>
          <w:sz w:val="28"/>
          <w:szCs w:val="28"/>
        </w:rPr>
      </w:pPr>
      <w:r w:rsidRPr="0090274D">
        <w:rPr>
          <w:sz w:val="28"/>
          <w:szCs w:val="28"/>
        </w:rPr>
        <w:t>умение</w:t>
      </w:r>
      <w:r w:rsidRPr="0090274D">
        <w:rPr>
          <w:spacing w:val="-7"/>
          <w:sz w:val="28"/>
          <w:szCs w:val="28"/>
        </w:rPr>
        <w:t xml:space="preserve"> </w:t>
      </w:r>
      <w:r w:rsidRPr="0090274D">
        <w:rPr>
          <w:sz w:val="28"/>
          <w:szCs w:val="28"/>
        </w:rPr>
        <w:t>воспроизводить</w:t>
      </w:r>
      <w:r w:rsidRPr="0090274D">
        <w:rPr>
          <w:spacing w:val="-5"/>
          <w:sz w:val="28"/>
          <w:szCs w:val="28"/>
        </w:rPr>
        <w:t xml:space="preserve"> </w:t>
      </w:r>
      <w:r w:rsidRPr="0090274D">
        <w:rPr>
          <w:sz w:val="28"/>
          <w:szCs w:val="28"/>
        </w:rPr>
        <w:t>прослушанный</w:t>
      </w:r>
      <w:r w:rsidRPr="0090274D">
        <w:rPr>
          <w:spacing w:val="-3"/>
          <w:sz w:val="28"/>
          <w:szCs w:val="28"/>
        </w:rPr>
        <w:t xml:space="preserve"> </w:t>
      </w:r>
      <w:r w:rsidRPr="0090274D">
        <w:rPr>
          <w:sz w:val="28"/>
          <w:szCs w:val="28"/>
        </w:rPr>
        <w:t>или</w:t>
      </w:r>
      <w:r w:rsidRPr="0090274D">
        <w:rPr>
          <w:spacing w:val="-5"/>
          <w:sz w:val="28"/>
          <w:szCs w:val="28"/>
        </w:rPr>
        <w:t xml:space="preserve"> </w:t>
      </w:r>
      <w:r w:rsidRPr="0090274D">
        <w:rPr>
          <w:sz w:val="28"/>
          <w:szCs w:val="28"/>
        </w:rPr>
        <w:t>прочитанный</w:t>
      </w:r>
      <w:r w:rsidRPr="0090274D">
        <w:rPr>
          <w:spacing w:val="-5"/>
          <w:sz w:val="28"/>
          <w:szCs w:val="28"/>
        </w:rPr>
        <w:t xml:space="preserve"> </w:t>
      </w:r>
      <w:r w:rsidRPr="0090274D">
        <w:rPr>
          <w:sz w:val="28"/>
          <w:szCs w:val="28"/>
        </w:rPr>
        <w:t>текст</w:t>
      </w:r>
      <w:r w:rsidRPr="0090274D">
        <w:rPr>
          <w:spacing w:val="-3"/>
          <w:sz w:val="28"/>
          <w:szCs w:val="28"/>
        </w:rPr>
        <w:t xml:space="preserve"> </w:t>
      </w:r>
      <w:r w:rsidRPr="0090274D">
        <w:rPr>
          <w:sz w:val="28"/>
          <w:szCs w:val="28"/>
        </w:rPr>
        <w:t>с</w:t>
      </w:r>
      <w:r w:rsidRPr="0090274D">
        <w:rPr>
          <w:spacing w:val="-5"/>
          <w:sz w:val="28"/>
          <w:szCs w:val="28"/>
        </w:rPr>
        <w:t xml:space="preserve"> </w:t>
      </w:r>
      <w:r w:rsidRPr="0090274D">
        <w:rPr>
          <w:sz w:val="28"/>
          <w:szCs w:val="28"/>
        </w:rPr>
        <w:t>заданной</w:t>
      </w:r>
      <w:r w:rsidRPr="0090274D">
        <w:rPr>
          <w:spacing w:val="-3"/>
          <w:sz w:val="28"/>
          <w:szCs w:val="28"/>
        </w:rPr>
        <w:t xml:space="preserve"> </w:t>
      </w:r>
      <w:r w:rsidRPr="0090274D">
        <w:rPr>
          <w:sz w:val="28"/>
          <w:szCs w:val="28"/>
        </w:rPr>
        <w:t>степенью</w:t>
      </w:r>
      <w:r w:rsidRPr="0090274D">
        <w:rPr>
          <w:spacing w:val="-3"/>
          <w:sz w:val="28"/>
          <w:szCs w:val="28"/>
        </w:rPr>
        <w:t xml:space="preserve"> </w:t>
      </w:r>
      <w:r w:rsidRPr="0090274D">
        <w:rPr>
          <w:sz w:val="28"/>
          <w:szCs w:val="28"/>
        </w:rPr>
        <w:t>свернутости</w:t>
      </w:r>
      <w:r w:rsidRPr="0090274D">
        <w:rPr>
          <w:spacing w:val="-3"/>
          <w:sz w:val="28"/>
          <w:szCs w:val="28"/>
        </w:rPr>
        <w:t xml:space="preserve"> </w:t>
      </w:r>
      <w:r w:rsidRPr="0090274D">
        <w:rPr>
          <w:sz w:val="28"/>
          <w:szCs w:val="28"/>
        </w:rPr>
        <w:t>(план,</w:t>
      </w:r>
      <w:r w:rsidRPr="0090274D">
        <w:rPr>
          <w:spacing w:val="-3"/>
          <w:sz w:val="28"/>
          <w:szCs w:val="28"/>
        </w:rPr>
        <w:t xml:space="preserve"> </w:t>
      </w:r>
      <w:r w:rsidRPr="0090274D">
        <w:rPr>
          <w:spacing w:val="-2"/>
          <w:sz w:val="28"/>
          <w:szCs w:val="28"/>
        </w:rPr>
        <w:t>пересказ);</w:t>
      </w:r>
    </w:p>
    <w:p w:rsidR="00A602FA" w:rsidRPr="0090274D" w:rsidRDefault="00A602FA">
      <w:pPr>
        <w:pStyle w:val="a7"/>
        <w:numPr>
          <w:ilvl w:val="0"/>
          <w:numId w:val="36"/>
        </w:numPr>
        <w:tabs>
          <w:tab w:val="left" w:pos="974"/>
        </w:tabs>
        <w:rPr>
          <w:sz w:val="28"/>
          <w:szCs w:val="28"/>
        </w:rPr>
      </w:pPr>
      <w:r w:rsidRPr="0090274D">
        <w:rPr>
          <w:sz w:val="28"/>
          <w:szCs w:val="28"/>
        </w:rPr>
        <w:t>адекватно</w:t>
      </w:r>
      <w:r w:rsidRPr="0090274D">
        <w:rPr>
          <w:spacing w:val="-6"/>
          <w:sz w:val="28"/>
          <w:szCs w:val="28"/>
        </w:rPr>
        <w:t xml:space="preserve"> </w:t>
      </w:r>
      <w:r w:rsidRPr="0090274D">
        <w:rPr>
          <w:sz w:val="28"/>
          <w:szCs w:val="28"/>
        </w:rPr>
        <w:t>выражать</w:t>
      </w:r>
      <w:r w:rsidRPr="0090274D">
        <w:rPr>
          <w:spacing w:val="-3"/>
          <w:sz w:val="28"/>
          <w:szCs w:val="28"/>
        </w:rPr>
        <w:t xml:space="preserve"> </w:t>
      </w:r>
      <w:r w:rsidRPr="0090274D">
        <w:rPr>
          <w:sz w:val="28"/>
          <w:szCs w:val="28"/>
        </w:rPr>
        <w:t>свое</w:t>
      </w:r>
      <w:r w:rsidRPr="0090274D">
        <w:rPr>
          <w:spacing w:val="-4"/>
          <w:sz w:val="28"/>
          <w:szCs w:val="28"/>
        </w:rPr>
        <w:t xml:space="preserve"> </w:t>
      </w:r>
      <w:r w:rsidRPr="0090274D">
        <w:rPr>
          <w:sz w:val="28"/>
          <w:szCs w:val="28"/>
        </w:rPr>
        <w:t>отношение</w:t>
      </w:r>
      <w:r w:rsidRPr="0090274D">
        <w:rPr>
          <w:spacing w:val="-5"/>
          <w:sz w:val="28"/>
          <w:szCs w:val="28"/>
        </w:rPr>
        <w:t xml:space="preserve"> </w:t>
      </w:r>
      <w:r w:rsidRPr="0090274D">
        <w:rPr>
          <w:sz w:val="28"/>
          <w:szCs w:val="28"/>
        </w:rPr>
        <w:t>к</w:t>
      </w:r>
      <w:r w:rsidRPr="0090274D">
        <w:rPr>
          <w:spacing w:val="-3"/>
          <w:sz w:val="28"/>
          <w:szCs w:val="28"/>
        </w:rPr>
        <w:t xml:space="preserve"> </w:t>
      </w:r>
      <w:r w:rsidRPr="0090274D">
        <w:rPr>
          <w:sz w:val="28"/>
          <w:szCs w:val="28"/>
        </w:rPr>
        <w:t>фактам</w:t>
      </w:r>
      <w:r w:rsidRPr="0090274D">
        <w:rPr>
          <w:spacing w:val="-7"/>
          <w:sz w:val="28"/>
          <w:szCs w:val="28"/>
        </w:rPr>
        <w:t xml:space="preserve"> </w:t>
      </w:r>
      <w:r w:rsidRPr="0090274D">
        <w:rPr>
          <w:sz w:val="28"/>
          <w:szCs w:val="28"/>
        </w:rPr>
        <w:t>и</w:t>
      </w:r>
      <w:r w:rsidRPr="0090274D">
        <w:rPr>
          <w:spacing w:val="-3"/>
          <w:sz w:val="28"/>
          <w:szCs w:val="28"/>
        </w:rPr>
        <w:t xml:space="preserve"> </w:t>
      </w:r>
      <w:r w:rsidRPr="0090274D">
        <w:rPr>
          <w:sz w:val="28"/>
          <w:szCs w:val="28"/>
        </w:rPr>
        <w:t>явлениям</w:t>
      </w:r>
      <w:r w:rsidRPr="0090274D">
        <w:rPr>
          <w:spacing w:val="-5"/>
          <w:sz w:val="28"/>
          <w:szCs w:val="28"/>
        </w:rPr>
        <w:t xml:space="preserve"> </w:t>
      </w:r>
      <w:r w:rsidRPr="0090274D">
        <w:rPr>
          <w:sz w:val="28"/>
          <w:szCs w:val="28"/>
        </w:rPr>
        <w:t>окружающей</w:t>
      </w:r>
      <w:r w:rsidRPr="0090274D">
        <w:rPr>
          <w:spacing w:val="-3"/>
          <w:sz w:val="28"/>
          <w:szCs w:val="28"/>
        </w:rPr>
        <w:t xml:space="preserve"> </w:t>
      </w:r>
      <w:r w:rsidRPr="0090274D">
        <w:rPr>
          <w:sz w:val="28"/>
          <w:szCs w:val="28"/>
        </w:rPr>
        <w:t>действительности,</w:t>
      </w:r>
      <w:r w:rsidRPr="0090274D">
        <w:rPr>
          <w:spacing w:val="-6"/>
          <w:sz w:val="28"/>
          <w:szCs w:val="28"/>
        </w:rPr>
        <w:t xml:space="preserve"> </w:t>
      </w:r>
      <w:r w:rsidRPr="0090274D">
        <w:rPr>
          <w:sz w:val="28"/>
          <w:szCs w:val="28"/>
        </w:rPr>
        <w:t>к</w:t>
      </w:r>
      <w:r w:rsidRPr="0090274D">
        <w:rPr>
          <w:spacing w:val="-3"/>
          <w:sz w:val="28"/>
          <w:szCs w:val="28"/>
        </w:rPr>
        <w:t xml:space="preserve"> </w:t>
      </w:r>
      <w:r w:rsidRPr="0090274D">
        <w:rPr>
          <w:sz w:val="28"/>
          <w:szCs w:val="28"/>
        </w:rPr>
        <w:t>прочитанному, услышанному,</w:t>
      </w:r>
      <w:r w:rsidRPr="0090274D">
        <w:rPr>
          <w:spacing w:val="1"/>
          <w:sz w:val="28"/>
          <w:szCs w:val="28"/>
        </w:rPr>
        <w:t xml:space="preserve"> </w:t>
      </w:r>
      <w:r w:rsidRPr="0090274D">
        <w:rPr>
          <w:spacing w:val="-2"/>
          <w:sz w:val="28"/>
          <w:szCs w:val="28"/>
        </w:rPr>
        <w:t>увиденному;</w:t>
      </w:r>
    </w:p>
    <w:p w:rsidR="00A602FA" w:rsidRPr="0090274D" w:rsidRDefault="00A602FA">
      <w:pPr>
        <w:pStyle w:val="a7"/>
        <w:numPr>
          <w:ilvl w:val="0"/>
          <w:numId w:val="36"/>
        </w:numPr>
        <w:tabs>
          <w:tab w:val="left" w:pos="974"/>
        </w:tabs>
        <w:rPr>
          <w:sz w:val="28"/>
          <w:szCs w:val="28"/>
        </w:rPr>
      </w:pPr>
      <w:r w:rsidRPr="0090274D">
        <w:rPr>
          <w:sz w:val="28"/>
          <w:szCs w:val="28"/>
        </w:rPr>
        <w:t>владение</w:t>
      </w:r>
      <w:r w:rsidRPr="0090274D">
        <w:rPr>
          <w:spacing w:val="-4"/>
          <w:sz w:val="28"/>
          <w:szCs w:val="28"/>
        </w:rPr>
        <w:t xml:space="preserve"> </w:t>
      </w:r>
      <w:r w:rsidRPr="0090274D">
        <w:rPr>
          <w:sz w:val="28"/>
          <w:szCs w:val="28"/>
        </w:rPr>
        <w:t>различными</w:t>
      </w:r>
      <w:r w:rsidRPr="0090274D">
        <w:rPr>
          <w:spacing w:val="-2"/>
          <w:sz w:val="28"/>
          <w:szCs w:val="28"/>
        </w:rPr>
        <w:t xml:space="preserve"> </w:t>
      </w:r>
      <w:r w:rsidRPr="0090274D">
        <w:rPr>
          <w:sz w:val="28"/>
          <w:szCs w:val="28"/>
        </w:rPr>
        <w:t>видами</w:t>
      </w:r>
      <w:r w:rsidRPr="0090274D">
        <w:rPr>
          <w:spacing w:val="-3"/>
          <w:sz w:val="28"/>
          <w:szCs w:val="28"/>
        </w:rPr>
        <w:t xml:space="preserve"> </w:t>
      </w:r>
      <w:r w:rsidRPr="0090274D">
        <w:rPr>
          <w:sz w:val="28"/>
          <w:szCs w:val="28"/>
        </w:rPr>
        <w:t>монолога</w:t>
      </w:r>
      <w:r w:rsidRPr="0090274D">
        <w:rPr>
          <w:spacing w:val="-3"/>
          <w:sz w:val="28"/>
          <w:szCs w:val="28"/>
        </w:rPr>
        <w:t xml:space="preserve"> </w:t>
      </w:r>
      <w:r w:rsidRPr="0090274D">
        <w:rPr>
          <w:sz w:val="28"/>
          <w:szCs w:val="28"/>
        </w:rPr>
        <w:t>и</w:t>
      </w:r>
      <w:r w:rsidRPr="0090274D">
        <w:rPr>
          <w:spacing w:val="-2"/>
          <w:sz w:val="28"/>
          <w:szCs w:val="28"/>
        </w:rPr>
        <w:t xml:space="preserve"> диалога;</w:t>
      </w:r>
    </w:p>
    <w:p w:rsidR="00A602FA" w:rsidRPr="0090274D" w:rsidRDefault="00A602FA">
      <w:pPr>
        <w:pStyle w:val="a7"/>
        <w:numPr>
          <w:ilvl w:val="0"/>
          <w:numId w:val="36"/>
        </w:numPr>
        <w:tabs>
          <w:tab w:val="left" w:pos="974"/>
        </w:tabs>
        <w:ind w:right="1284"/>
        <w:rPr>
          <w:sz w:val="28"/>
          <w:szCs w:val="28"/>
        </w:rPr>
      </w:pPr>
      <w:r w:rsidRPr="0090274D">
        <w:rPr>
          <w:sz w:val="28"/>
          <w:szCs w:val="28"/>
        </w:rPr>
        <w:t>соблюдение</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практике</w:t>
      </w:r>
      <w:r w:rsidRPr="0090274D">
        <w:rPr>
          <w:spacing w:val="-4"/>
          <w:sz w:val="28"/>
          <w:szCs w:val="28"/>
        </w:rPr>
        <w:t xml:space="preserve"> </w:t>
      </w:r>
      <w:r w:rsidRPr="0090274D">
        <w:rPr>
          <w:sz w:val="28"/>
          <w:szCs w:val="28"/>
        </w:rPr>
        <w:t>речевого</w:t>
      </w:r>
      <w:r w:rsidRPr="0090274D">
        <w:rPr>
          <w:spacing w:val="-3"/>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основных</w:t>
      </w:r>
      <w:r w:rsidRPr="0090274D">
        <w:rPr>
          <w:spacing w:val="-2"/>
          <w:sz w:val="28"/>
          <w:szCs w:val="28"/>
        </w:rPr>
        <w:t xml:space="preserve"> </w:t>
      </w:r>
      <w:r w:rsidRPr="0090274D">
        <w:rPr>
          <w:sz w:val="28"/>
          <w:szCs w:val="28"/>
        </w:rPr>
        <w:t>орфоэпических,</w:t>
      </w:r>
      <w:r w:rsidRPr="0090274D">
        <w:rPr>
          <w:spacing w:val="-6"/>
          <w:sz w:val="28"/>
          <w:szCs w:val="28"/>
        </w:rPr>
        <w:t xml:space="preserve"> </w:t>
      </w:r>
      <w:r w:rsidRPr="0090274D">
        <w:rPr>
          <w:sz w:val="28"/>
          <w:szCs w:val="28"/>
        </w:rPr>
        <w:t>лексических,</w:t>
      </w:r>
      <w:r w:rsidRPr="0090274D">
        <w:rPr>
          <w:spacing w:val="-3"/>
          <w:sz w:val="28"/>
          <w:szCs w:val="28"/>
        </w:rPr>
        <w:t xml:space="preserve"> </w:t>
      </w:r>
      <w:r w:rsidRPr="0090274D">
        <w:rPr>
          <w:sz w:val="28"/>
          <w:szCs w:val="28"/>
        </w:rPr>
        <w:t>грамматических,</w:t>
      </w:r>
      <w:r w:rsidRPr="0090274D">
        <w:rPr>
          <w:spacing w:val="-3"/>
          <w:sz w:val="28"/>
          <w:szCs w:val="28"/>
        </w:rPr>
        <w:t xml:space="preserve"> </w:t>
      </w:r>
      <w:r w:rsidRPr="0090274D">
        <w:rPr>
          <w:sz w:val="28"/>
          <w:szCs w:val="28"/>
        </w:rPr>
        <w:t>стилистических</w:t>
      </w:r>
      <w:r w:rsidRPr="0090274D">
        <w:rPr>
          <w:spacing w:val="-3"/>
          <w:sz w:val="28"/>
          <w:szCs w:val="28"/>
        </w:rPr>
        <w:t xml:space="preserve"> </w:t>
      </w:r>
      <w:r w:rsidRPr="0090274D">
        <w:rPr>
          <w:sz w:val="28"/>
          <w:szCs w:val="28"/>
        </w:rPr>
        <w:t>норм</w:t>
      </w:r>
      <w:r w:rsidRPr="0090274D">
        <w:rPr>
          <w:spacing w:val="-4"/>
          <w:sz w:val="28"/>
          <w:szCs w:val="28"/>
        </w:rPr>
        <w:t xml:space="preserve"> </w:t>
      </w:r>
      <w:r w:rsidRPr="0090274D">
        <w:rPr>
          <w:sz w:val="28"/>
          <w:szCs w:val="28"/>
        </w:rPr>
        <w:t>современного русского литературного языка; соблюдение основных правил орфографии и пунктуации в процессе письменного общения;</w:t>
      </w:r>
    </w:p>
    <w:p w:rsidR="00A602FA" w:rsidRPr="0090274D" w:rsidRDefault="00A602FA">
      <w:pPr>
        <w:pStyle w:val="a7"/>
        <w:numPr>
          <w:ilvl w:val="0"/>
          <w:numId w:val="36"/>
        </w:numPr>
        <w:tabs>
          <w:tab w:val="left" w:pos="974"/>
        </w:tabs>
        <w:ind w:right="722"/>
        <w:rPr>
          <w:sz w:val="28"/>
          <w:szCs w:val="28"/>
        </w:rPr>
      </w:pPr>
      <w:r w:rsidRPr="0090274D">
        <w:rPr>
          <w:sz w:val="28"/>
          <w:szCs w:val="28"/>
        </w:rPr>
        <w:t>способность участвовать</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речевом</w:t>
      </w:r>
      <w:r w:rsidRPr="0090274D">
        <w:rPr>
          <w:spacing w:val="-4"/>
          <w:sz w:val="28"/>
          <w:szCs w:val="28"/>
        </w:rPr>
        <w:t xml:space="preserve"> </w:t>
      </w:r>
      <w:r w:rsidRPr="0090274D">
        <w:rPr>
          <w:sz w:val="28"/>
          <w:szCs w:val="28"/>
        </w:rPr>
        <w:t>общении,</w:t>
      </w:r>
      <w:r w:rsidRPr="0090274D">
        <w:rPr>
          <w:spacing w:val="-2"/>
          <w:sz w:val="28"/>
          <w:szCs w:val="28"/>
        </w:rPr>
        <w:t xml:space="preserve"> </w:t>
      </w:r>
      <w:r w:rsidRPr="0090274D">
        <w:rPr>
          <w:sz w:val="28"/>
          <w:szCs w:val="28"/>
        </w:rPr>
        <w:t>соблюдая</w:t>
      </w:r>
      <w:r w:rsidRPr="0090274D">
        <w:rPr>
          <w:spacing w:val="-2"/>
          <w:sz w:val="28"/>
          <w:szCs w:val="28"/>
        </w:rPr>
        <w:t xml:space="preserve"> </w:t>
      </w:r>
      <w:r w:rsidRPr="0090274D">
        <w:rPr>
          <w:sz w:val="28"/>
          <w:szCs w:val="28"/>
        </w:rPr>
        <w:t>нормы</w:t>
      </w:r>
      <w:r w:rsidRPr="0090274D">
        <w:rPr>
          <w:spacing w:val="-2"/>
          <w:sz w:val="28"/>
          <w:szCs w:val="28"/>
        </w:rPr>
        <w:t xml:space="preserve"> </w:t>
      </w:r>
      <w:r w:rsidRPr="0090274D">
        <w:rPr>
          <w:sz w:val="28"/>
          <w:szCs w:val="28"/>
        </w:rPr>
        <w:t>речевого</w:t>
      </w:r>
      <w:r w:rsidRPr="0090274D">
        <w:rPr>
          <w:spacing w:val="-2"/>
          <w:sz w:val="28"/>
          <w:szCs w:val="28"/>
        </w:rPr>
        <w:t xml:space="preserve"> </w:t>
      </w:r>
      <w:r w:rsidRPr="0090274D">
        <w:rPr>
          <w:sz w:val="28"/>
          <w:szCs w:val="28"/>
        </w:rPr>
        <w:t>этикета;</w:t>
      </w:r>
      <w:r w:rsidRPr="0090274D">
        <w:rPr>
          <w:spacing w:val="-2"/>
          <w:sz w:val="28"/>
          <w:szCs w:val="28"/>
        </w:rPr>
        <w:t xml:space="preserve"> </w:t>
      </w:r>
      <w:r w:rsidRPr="0090274D">
        <w:rPr>
          <w:sz w:val="28"/>
          <w:szCs w:val="28"/>
        </w:rPr>
        <w:t>адекватно</w:t>
      </w:r>
      <w:r w:rsidRPr="0090274D">
        <w:rPr>
          <w:spacing w:val="-2"/>
          <w:sz w:val="28"/>
          <w:szCs w:val="28"/>
        </w:rPr>
        <w:t xml:space="preserve"> </w:t>
      </w:r>
      <w:r w:rsidRPr="0090274D">
        <w:rPr>
          <w:sz w:val="28"/>
          <w:szCs w:val="28"/>
        </w:rPr>
        <w:t>использовать</w:t>
      </w:r>
      <w:r w:rsidRPr="0090274D">
        <w:rPr>
          <w:spacing w:val="-2"/>
          <w:sz w:val="28"/>
          <w:szCs w:val="28"/>
        </w:rPr>
        <w:t xml:space="preserve"> </w:t>
      </w:r>
      <w:r w:rsidRPr="0090274D">
        <w:rPr>
          <w:sz w:val="28"/>
          <w:szCs w:val="28"/>
        </w:rPr>
        <w:t>жесты,</w:t>
      </w:r>
      <w:r w:rsidRPr="0090274D">
        <w:rPr>
          <w:spacing w:val="-2"/>
          <w:sz w:val="28"/>
          <w:szCs w:val="28"/>
        </w:rPr>
        <w:t xml:space="preserve"> </w:t>
      </w:r>
      <w:r w:rsidRPr="0090274D">
        <w:rPr>
          <w:sz w:val="28"/>
          <w:szCs w:val="28"/>
        </w:rPr>
        <w:t>мимику</w:t>
      </w:r>
      <w:r w:rsidRPr="0090274D">
        <w:rPr>
          <w:spacing w:val="-8"/>
          <w:sz w:val="28"/>
          <w:szCs w:val="28"/>
        </w:rPr>
        <w:t xml:space="preserve"> </w:t>
      </w:r>
      <w:r w:rsidRPr="0090274D">
        <w:rPr>
          <w:sz w:val="28"/>
          <w:szCs w:val="28"/>
        </w:rPr>
        <w:t>в</w:t>
      </w:r>
      <w:r w:rsidRPr="0090274D">
        <w:rPr>
          <w:spacing w:val="-3"/>
          <w:sz w:val="28"/>
          <w:szCs w:val="28"/>
        </w:rPr>
        <w:t xml:space="preserve"> </w:t>
      </w:r>
      <w:r w:rsidRPr="0090274D">
        <w:rPr>
          <w:sz w:val="28"/>
          <w:szCs w:val="28"/>
        </w:rPr>
        <w:t>процессе</w:t>
      </w:r>
      <w:r w:rsidRPr="0090274D">
        <w:rPr>
          <w:spacing w:val="-3"/>
          <w:sz w:val="28"/>
          <w:szCs w:val="28"/>
        </w:rPr>
        <w:t xml:space="preserve"> </w:t>
      </w:r>
      <w:r w:rsidRPr="0090274D">
        <w:rPr>
          <w:sz w:val="28"/>
          <w:szCs w:val="28"/>
        </w:rPr>
        <w:t xml:space="preserve">речевого </w:t>
      </w:r>
      <w:r w:rsidRPr="0090274D">
        <w:rPr>
          <w:spacing w:val="-2"/>
          <w:sz w:val="28"/>
          <w:szCs w:val="28"/>
        </w:rPr>
        <w:t>общения;</w:t>
      </w:r>
    </w:p>
    <w:p w:rsidR="00A602FA" w:rsidRPr="0090274D" w:rsidRDefault="00A602FA">
      <w:pPr>
        <w:pStyle w:val="a7"/>
        <w:numPr>
          <w:ilvl w:val="0"/>
          <w:numId w:val="36"/>
        </w:numPr>
        <w:tabs>
          <w:tab w:val="left" w:pos="974"/>
        </w:tabs>
        <w:ind w:right="547"/>
        <w:rPr>
          <w:sz w:val="28"/>
          <w:szCs w:val="28"/>
        </w:rPr>
      </w:pPr>
      <w:r w:rsidRPr="0090274D">
        <w:rPr>
          <w:sz w:val="28"/>
          <w:szCs w:val="28"/>
        </w:rPr>
        <w:t>способность</w:t>
      </w:r>
      <w:r w:rsidRPr="0090274D">
        <w:rPr>
          <w:spacing w:val="-3"/>
          <w:sz w:val="28"/>
          <w:szCs w:val="28"/>
        </w:rPr>
        <w:t xml:space="preserve"> </w:t>
      </w:r>
      <w:r w:rsidRPr="0090274D">
        <w:rPr>
          <w:sz w:val="28"/>
          <w:szCs w:val="28"/>
        </w:rPr>
        <w:t>осуществлять</w:t>
      </w:r>
      <w:r w:rsidRPr="0090274D">
        <w:rPr>
          <w:spacing w:val="-2"/>
          <w:sz w:val="28"/>
          <w:szCs w:val="28"/>
        </w:rPr>
        <w:t xml:space="preserve"> </w:t>
      </w:r>
      <w:r w:rsidRPr="0090274D">
        <w:rPr>
          <w:sz w:val="28"/>
          <w:szCs w:val="28"/>
        </w:rPr>
        <w:t>речевой</w:t>
      </w:r>
      <w:r w:rsidRPr="0090274D">
        <w:rPr>
          <w:spacing w:val="-3"/>
          <w:sz w:val="28"/>
          <w:szCs w:val="28"/>
        </w:rPr>
        <w:t xml:space="preserve"> </w:t>
      </w:r>
      <w:r w:rsidRPr="0090274D">
        <w:rPr>
          <w:sz w:val="28"/>
          <w:szCs w:val="28"/>
        </w:rPr>
        <w:t>самоконтроль</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процессе</w:t>
      </w:r>
      <w:r w:rsidRPr="0090274D">
        <w:rPr>
          <w:spacing w:val="-2"/>
          <w:sz w:val="28"/>
          <w:szCs w:val="28"/>
        </w:rPr>
        <w:t xml:space="preserve"> </w:t>
      </w:r>
      <w:r w:rsidRPr="0090274D">
        <w:rPr>
          <w:sz w:val="28"/>
          <w:szCs w:val="28"/>
        </w:rPr>
        <w:t>учебной</w:t>
      </w:r>
      <w:r w:rsidRPr="0090274D">
        <w:rPr>
          <w:spacing w:val="-3"/>
          <w:sz w:val="28"/>
          <w:szCs w:val="28"/>
        </w:rPr>
        <w:t xml:space="preserve"> </w:t>
      </w:r>
      <w:r w:rsidRPr="0090274D">
        <w:rPr>
          <w:sz w:val="28"/>
          <w:szCs w:val="28"/>
        </w:rPr>
        <w:t>деятельности</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в</w:t>
      </w:r>
      <w:r w:rsidRPr="0090274D">
        <w:rPr>
          <w:spacing w:val="-6"/>
          <w:sz w:val="28"/>
          <w:szCs w:val="28"/>
        </w:rPr>
        <w:t xml:space="preserve"> </w:t>
      </w:r>
      <w:r w:rsidRPr="0090274D">
        <w:rPr>
          <w:sz w:val="28"/>
          <w:szCs w:val="28"/>
        </w:rPr>
        <w:t>повседневной</w:t>
      </w:r>
      <w:r w:rsidRPr="0090274D">
        <w:rPr>
          <w:spacing w:val="-3"/>
          <w:sz w:val="28"/>
          <w:szCs w:val="28"/>
        </w:rPr>
        <w:t xml:space="preserve"> </w:t>
      </w:r>
      <w:r w:rsidRPr="0090274D">
        <w:rPr>
          <w:sz w:val="28"/>
          <w:szCs w:val="28"/>
        </w:rPr>
        <w:t>практике</w:t>
      </w:r>
      <w:r w:rsidRPr="0090274D">
        <w:rPr>
          <w:spacing w:val="-4"/>
          <w:sz w:val="28"/>
          <w:szCs w:val="28"/>
        </w:rPr>
        <w:t xml:space="preserve"> </w:t>
      </w:r>
      <w:r w:rsidRPr="0090274D">
        <w:rPr>
          <w:sz w:val="28"/>
          <w:szCs w:val="28"/>
        </w:rPr>
        <w:t>речевого</w:t>
      </w:r>
      <w:r w:rsidRPr="0090274D">
        <w:rPr>
          <w:spacing w:val="-3"/>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A602FA" w:rsidRPr="0090274D" w:rsidRDefault="00A602FA">
      <w:pPr>
        <w:pStyle w:val="a7"/>
        <w:numPr>
          <w:ilvl w:val="0"/>
          <w:numId w:val="36"/>
        </w:numPr>
        <w:tabs>
          <w:tab w:val="left" w:pos="974"/>
        </w:tabs>
        <w:spacing w:before="1"/>
        <w:ind w:right="1603"/>
        <w:rPr>
          <w:sz w:val="28"/>
          <w:szCs w:val="28"/>
        </w:rPr>
      </w:pPr>
      <w:r w:rsidRPr="0090274D">
        <w:rPr>
          <w:sz w:val="28"/>
          <w:szCs w:val="28"/>
        </w:rPr>
        <w:t>умение</w:t>
      </w:r>
      <w:r w:rsidRPr="0090274D">
        <w:rPr>
          <w:spacing w:val="-5"/>
          <w:sz w:val="28"/>
          <w:szCs w:val="28"/>
        </w:rPr>
        <w:t xml:space="preserve"> </w:t>
      </w:r>
      <w:r w:rsidRPr="0090274D">
        <w:rPr>
          <w:sz w:val="28"/>
          <w:szCs w:val="28"/>
        </w:rPr>
        <w:t>выступать</w:t>
      </w:r>
      <w:r w:rsidRPr="0090274D">
        <w:rPr>
          <w:spacing w:val="-4"/>
          <w:sz w:val="28"/>
          <w:szCs w:val="28"/>
        </w:rPr>
        <w:t xml:space="preserve"> </w:t>
      </w:r>
      <w:r w:rsidRPr="0090274D">
        <w:rPr>
          <w:sz w:val="28"/>
          <w:szCs w:val="28"/>
        </w:rPr>
        <w:t>перед</w:t>
      </w:r>
      <w:r w:rsidRPr="0090274D">
        <w:rPr>
          <w:spacing w:val="-4"/>
          <w:sz w:val="28"/>
          <w:szCs w:val="28"/>
        </w:rPr>
        <w:t xml:space="preserve"> </w:t>
      </w:r>
      <w:r w:rsidRPr="0090274D">
        <w:rPr>
          <w:sz w:val="28"/>
          <w:szCs w:val="28"/>
        </w:rPr>
        <w:t>аудиторией</w:t>
      </w:r>
      <w:r w:rsidRPr="0090274D">
        <w:rPr>
          <w:spacing w:val="-4"/>
          <w:sz w:val="28"/>
          <w:szCs w:val="28"/>
        </w:rPr>
        <w:t xml:space="preserve"> </w:t>
      </w:r>
      <w:r w:rsidRPr="0090274D">
        <w:rPr>
          <w:sz w:val="28"/>
          <w:szCs w:val="28"/>
        </w:rPr>
        <w:t>сверстников</w:t>
      </w:r>
      <w:r w:rsidRPr="0090274D">
        <w:rPr>
          <w:spacing w:val="-5"/>
          <w:sz w:val="28"/>
          <w:szCs w:val="28"/>
        </w:rPr>
        <w:t xml:space="preserve"> </w:t>
      </w:r>
      <w:r w:rsidRPr="0090274D">
        <w:rPr>
          <w:sz w:val="28"/>
          <w:szCs w:val="28"/>
        </w:rPr>
        <w:t>с</w:t>
      </w:r>
      <w:r w:rsidRPr="0090274D">
        <w:rPr>
          <w:spacing w:val="-6"/>
          <w:sz w:val="28"/>
          <w:szCs w:val="28"/>
        </w:rPr>
        <w:t xml:space="preserve"> </w:t>
      </w:r>
      <w:r w:rsidRPr="0090274D">
        <w:rPr>
          <w:sz w:val="28"/>
          <w:szCs w:val="28"/>
        </w:rPr>
        <w:t>небольшими</w:t>
      </w:r>
      <w:r w:rsidRPr="0090274D">
        <w:rPr>
          <w:spacing w:val="-4"/>
          <w:sz w:val="28"/>
          <w:szCs w:val="28"/>
        </w:rPr>
        <w:t xml:space="preserve"> </w:t>
      </w:r>
      <w:r w:rsidRPr="0090274D">
        <w:rPr>
          <w:sz w:val="28"/>
          <w:szCs w:val="28"/>
        </w:rPr>
        <w:t>сообщениями,</w:t>
      </w:r>
      <w:r w:rsidRPr="0090274D">
        <w:rPr>
          <w:spacing w:val="-4"/>
          <w:sz w:val="28"/>
          <w:szCs w:val="28"/>
        </w:rPr>
        <w:t xml:space="preserve"> </w:t>
      </w:r>
      <w:r w:rsidRPr="0090274D">
        <w:rPr>
          <w:sz w:val="28"/>
          <w:szCs w:val="28"/>
        </w:rPr>
        <w:t>докладом,</w:t>
      </w:r>
      <w:r w:rsidRPr="0090274D">
        <w:rPr>
          <w:spacing w:val="-4"/>
          <w:sz w:val="28"/>
          <w:szCs w:val="28"/>
        </w:rPr>
        <w:t xml:space="preserve"> </w:t>
      </w:r>
      <w:r w:rsidRPr="0090274D">
        <w:rPr>
          <w:sz w:val="28"/>
          <w:szCs w:val="28"/>
        </w:rPr>
        <w:t>рефератом;</w:t>
      </w:r>
      <w:r w:rsidRPr="0090274D">
        <w:rPr>
          <w:spacing w:val="-2"/>
          <w:sz w:val="28"/>
          <w:szCs w:val="28"/>
        </w:rPr>
        <w:t xml:space="preserve"> </w:t>
      </w:r>
      <w:r w:rsidRPr="0090274D">
        <w:rPr>
          <w:sz w:val="28"/>
          <w:szCs w:val="28"/>
        </w:rPr>
        <w:t>участие</w:t>
      </w:r>
      <w:r w:rsidRPr="0090274D">
        <w:rPr>
          <w:spacing w:val="-5"/>
          <w:sz w:val="28"/>
          <w:szCs w:val="28"/>
        </w:rPr>
        <w:t xml:space="preserve"> </w:t>
      </w:r>
      <w:r w:rsidRPr="0090274D">
        <w:rPr>
          <w:sz w:val="28"/>
          <w:szCs w:val="28"/>
        </w:rPr>
        <w:t>в</w:t>
      </w:r>
      <w:r w:rsidRPr="0090274D">
        <w:rPr>
          <w:spacing w:val="-3"/>
          <w:sz w:val="28"/>
          <w:szCs w:val="28"/>
        </w:rPr>
        <w:t xml:space="preserve"> </w:t>
      </w:r>
      <w:r w:rsidRPr="0090274D">
        <w:rPr>
          <w:sz w:val="28"/>
          <w:szCs w:val="28"/>
        </w:rPr>
        <w:t>спорах,</w:t>
      </w:r>
      <w:r w:rsidRPr="0090274D">
        <w:rPr>
          <w:spacing w:val="-4"/>
          <w:sz w:val="28"/>
          <w:szCs w:val="28"/>
        </w:rPr>
        <w:t xml:space="preserve"> </w:t>
      </w:r>
      <w:r w:rsidRPr="0090274D">
        <w:rPr>
          <w:sz w:val="28"/>
          <w:szCs w:val="28"/>
        </w:rPr>
        <w:t>обсуждениях актуальных тем с использованием различных средств аргументации;</w:t>
      </w:r>
    </w:p>
    <w:p w:rsidR="00A602FA" w:rsidRPr="0090274D" w:rsidRDefault="00A602FA">
      <w:pPr>
        <w:pStyle w:val="a7"/>
        <w:numPr>
          <w:ilvl w:val="0"/>
          <w:numId w:val="36"/>
        </w:numPr>
        <w:tabs>
          <w:tab w:val="left" w:pos="974"/>
        </w:tabs>
        <w:ind w:right="390"/>
        <w:jc w:val="both"/>
        <w:rPr>
          <w:sz w:val="28"/>
          <w:szCs w:val="28"/>
        </w:rPr>
      </w:pPr>
      <w:r w:rsidRPr="0090274D">
        <w:rPr>
          <w:sz w:val="28"/>
          <w:szCs w:val="28"/>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A602FA" w:rsidRPr="0090274D" w:rsidRDefault="00A602FA">
      <w:pPr>
        <w:pStyle w:val="a7"/>
        <w:numPr>
          <w:ilvl w:val="0"/>
          <w:numId w:val="36"/>
        </w:numPr>
        <w:tabs>
          <w:tab w:val="left" w:pos="974"/>
        </w:tabs>
        <w:ind w:right="390"/>
        <w:jc w:val="both"/>
        <w:rPr>
          <w:sz w:val="28"/>
          <w:szCs w:val="28"/>
        </w:rPr>
      </w:pPr>
      <w:r w:rsidRPr="0090274D">
        <w:rPr>
          <w:sz w:val="28"/>
          <w:szCs w:val="28"/>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CE6AA4" w:rsidRDefault="00CE6AA4">
      <w:pPr>
        <w:pStyle w:val="1"/>
        <w:spacing w:before="5"/>
        <w:ind w:left="254"/>
        <w:jc w:val="both"/>
        <w:rPr>
          <w:sz w:val="28"/>
          <w:szCs w:val="28"/>
        </w:rPr>
      </w:pPr>
    </w:p>
    <w:p w:rsidR="00A602FA" w:rsidRPr="0090274D" w:rsidRDefault="00A602FA">
      <w:pPr>
        <w:pStyle w:val="1"/>
        <w:spacing w:before="5"/>
        <w:ind w:left="254"/>
        <w:jc w:val="both"/>
        <w:rPr>
          <w:sz w:val="28"/>
          <w:szCs w:val="28"/>
        </w:rPr>
      </w:pPr>
      <w:r w:rsidRPr="0090274D">
        <w:rPr>
          <w:sz w:val="28"/>
          <w:szCs w:val="28"/>
        </w:rPr>
        <w:t>ПРЕДМЕТНЫЕ</w:t>
      </w:r>
      <w:r w:rsidRPr="0090274D">
        <w:rPr>
          <w:spacing w:val="-3"/>
          <w:sz w:val="28"/>
          <w:szCs w:val="28"/>
        </w:rPr>
        <w:t xml:space="preserve"> </w:t>
      </w:r>
      <w:r w:rsidRPr="0090274D">
        <w:rPr>
          <w:sz w:val="28"/>
          <w:szCs w:val="28"/>
        </w:rPr>
        <w:t>РЕЗУЛЬТАТЫ</w:t>
      </w:r>
      <w:r w:rsidRPr="0090274D">
        <w:rPr>
          <w:spacing w:val="-2"/>
          <w:sz w:val="28"/>
          <w:szCs w:val="28"/>
        </w:rPr>
        <w:t xml:space="preserve"> </w:t>
      </w:r>
      <w:r w:rsidRPr="0090274D">
        <w:rPr>
          <w:sz w:val="28"/>
          <w:szCs w:val="28"/>
        </w:rPr>
        <w:t>ОСВОЕНИЯ</w:t>
      </w:r>
      <w:r w:rsidRPr="0090274D">
        <w:rPr>
          <w:spacing w:val="-4"/>
          <w:sz w:val="28"/>
          <w:szCs w:val="28"/>
        </w:rPr>
        <w:t xml:space="preserve"> </w:t>
      </w:r>
      <w:r w:rsidRPr="0090274D">
        <w:rPr>
          <w:sz w:val="28"/>
          <w:szCs w:val="28"/>
        </w:rPr>
        <w:t>ПРОГРАММЫ</w:t>
      </w:r>
      <w:r w:rsidRPr="0090274D">
        <w:rPr>
          <w:spacing w:val="-2"/>
          <w:sz w:val="28"/>
          <w:szCs w:val="28"/>
        </w:rPr>
        <w:t xml:space="preserve"> </w:t>
      </w:r>
      <w:r w:rsidRPr="0090274D">
        <w:rPr>
          <w:sz w:val="28"/>
          <w:szCs w:val="28"/>
        </w:rPr>
        <w:t>ПО</w:t>
      </w:r>
      <w:r w:rsidRPr="0090274D">
        <w:rPr>
          <w:spacing w:val="-3"/>
          <w:sz w:val="28"/>
          <w:szCs w:val="28"/>
        </w:rPr>
        <w:t xml:space="preserve"> </w:t>
      </w:r>
      <w:r w:rsidRPr="0090274D">
        <w:rPr>
          <w:sz w:val="28"/>
          <w:szCs w:val="28"/>
        </w:rPr>
        <w:t>РАЗВИТИЮ</w:t>
      </w:r>
      <w:r w:rsidRPr="0090274D">
        <w:rPr>
          <w:spacing w:val="-1"/>
          <w:sz w:val="28"/>
          <w:szCs w:val="28"/>
        </w:rPr>
        <w:t xml:space="preserve"> </w:t>
      </w:r>
      <w:r w:rsidRPr="0090274D">
        <w:rPr>
          <w:spacing w:val="-4"/>
          <w:sz w:val="28"/>
          <w:szCs w:val="28"/>
        </w:rPr>
        <w:t>РЕЧИ</w:t>
      </w:r>
    </w:p>
    <w:p w:rsidR="00A602FA" w:rsidRPr="0090274D" w:rsidRDefault="00A602FA">
      <w:pPr>
        <w:pStyle w:val="a3"/>
        <w:ind w:right="394"/>
        <w:jc w:val="both"/>
        <w:rPr>
          <w:sz w:val="28"/>
          <w:szCs w:val="28"/>
        </w:rPr>
      </w:pPr>
      <w:r w:rsidRPr="0090274D">
        <w:rPr>
          <w:sz w:val="28"/>
          <w:szCs w:val="28"/>
        </w:rPr>
        <w:t>Предметные результаты аналогичны предметным результатам курса «Русский язык», но предполагают наличие меньшего объема речевого материала,</w:t>
      </w:r>
      <w:r w:rsidRPr="0090274D">
        <w:rPr>
          <w:spacing w:val="40"/>
          <w:sz w:val="28"/>
          <w:szCs w:val="28"/>
        </w:rPr>
        <w:t xml:space="preserve"> </w:t>
      </w:r>
      <w:r w:rsidRPr="0090274D">
        <w:rPr>
          <w:sz w:val="28"/>
          <w:szCs w:val="28"/>
        </w:rPr>
        <w:t>а также наличие вспомогательных опор при выполнении заданий, что обусловлено необходимостью практического освоения предлагаемого речеязыкового материала и видов речевой деятельности.</w:t>
      </w:r>
    </w:p>
    <w:p w:rsidR="00A602FA" w:rsidRPr="0090274D" w:rsidRDefault="00A602FA">
      <w:pPr>
        <w:pStyle w:val="a3"/>
        <w:spacing w:before="2"/>
        <w:ind w:left="0"/>
        <w:rPr>
          <w:sz w:val="28"/>
          <w:szCs w:val="28"/>
        </w:rPr>
      </w:pPr>
    </w:p>
    <w:p w:rsidR="00A602FA" w:rsidRPr="0090274D" w:rsidRDefault="00A602FA">
      <w:pPr>
        <w:pStyle w:val="1"/>
        <w:numPr>
          <w:ilvl w:val="0"/>
          <w:numId w:val="35"/>
        </w:numPr>
        <w:tabs>
          <w:tab w:val="left" w:pos="434"/>
        </w:tabs>
        <w:spacing w:before="1" w:line="240" w:lineRule="auto"/>
        <w:jc w:val="both"/>
        <w:rPr>
          <w:sz w:val="28"/>
          <w:szCs w:val="28"/>
        </w:rPr>
      </w:pPr>
      <w:r w:rsidRPr="0090274D">
        <w:rPr>
          <w:spacing w:val="-2"/>
          <w:sz w:val="28"/>
          <w:szCs w:val="28"/>
        </w:rPr>
        <w:t>КЛАСС</w:t>
      </w:r>
    </w:p>
    <w:p w:rsidR="00A602FA" w:rsidRPr="0090274D" w:rsidRDefault="00A602FA">
      <w:pPr>
        <w:spacing w:line="274" w:lineRule="exact"/>
        <w:ind w:left="254"/>
        <w:jc w:val="both"/>
        <w:rPr>
          <w:b/>
          <w:sz w:val="28"/>
          <w:szCs w:val="28"/>
        </w:rPr>
      </w:pPr>
      <w:r w:rsidRPr="0090274D">
        <w:rPr>
          <w:b/>
          <w:sz w:val="28"/>
          <w:szCs w:val="28"/>
        </w:rPr>
        <w:t>Работа</w:t>
      </w:r>
      <w:r w:rsidRPr="0090274D">
        <w:rPr>
          <w:b/>
          <w:spacing w:val="-3"/>
          <w:sz w:val="28"/>
          <w:szCs w:val="28"/>
        </w:rPr>
        <w:t xml:space="preserve"> </w:t>
      </w:r>
      <w:r w:rsidRPr="0090274D">
        <w:rPr>
          <w:b/>
          <w:sz w:val="28"/>
          <w:szCs w:val="28"/>
        </w:rPr>
        <w:t>со</w:t>
      </w:r>
      <w:r w:rsidRPr="0090274D">
        <w:rPr>
          <w:b/>
          <w:spacing w:val="-3"/>
          <w:sz w:val="28"/>
          <w:szCs w:val="28"/>
        </w:rPr>
        <w:t xml:space="preserve"> </w:t>
      </w:r>
      <w:r w:rsidRPr="0090274D">
        <w:rPr>
          <w:b/>
          <w:spacing w:val="-2"/>
          <w:sz w:val="28"/>
          <w:szCs w:val="28"/>
        </w:rPr>
        <w:t>словом</w:t>
      </w:r>
    </w:p>
    <w:p w:rsidR="00A602FA" w:rsidRPr="0090274D" w:rsidRDefault="00A602FA">
      <w:pPr>
        <w:pStyle w:val="a7"/>
        <w:numPr>
          <w:ilvl w:val="1"/>
          <w:numId w:val="35"/>
        </w:numPr>
        <w:tabs>
          <w:tab w:val="left" w:pos="974"/>
        </w:tabs>
        <w:ind w:right="400"/>
        <w:jc w:val="both"/>
        <w:rPr>
          <w:sz w:val="28"/>
          <w:szCs w:val="28"/>
        </w:rPr>
      </w:pPr>
      <w:r w:rsidRPr="0090274D">
        <w:rPr>
          <w:sz w:val="28"/>
          <w:szCs w:val="28"/>
        </w:rPr>
        <w:t>различать и использовать основные способы толкования лексического значения слова (использование толкового словаря;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w:t>
      </w:r>
    </w:p>
    <w:p w:rsidR="00A602FA" w:rsidRPr="0090274D" w:rsidRDefault="00A602FA">
      <w:pPr>
        <w:pStyle w:val="a7"/>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7"/>
        <w:numPr>
          <w:ilvl w:val="1"/>
          <w:numId w:val="35"/>
        </w:numPr>
        <w:tabs>
          <w:tab w:val="left" w:pos="974"/>
        </w:tabs>
        <w:spacing w:before="62"/>
        <w:ind w:right="406"/>
        <w:rPr>
          <w:sz w:val="28"/>
          <w:szCs w:val="28"/>
        </w:rPr>
      </w:pPr>
      <w:r w:rsidRPr="0090274D">
        <w:rPr>
          <w:sz w:val="28"/>
          <w:szCs w:val="28"/>
        </w:rPr>
        <w:t>распознавать</w:t>
      </w:r>
      <w:r w:rsidRPr="0090274D">
        <w:rPr>
          <w:spacing w:val="79"/>
          <w:sz w:val="28"/>
          <w:szCs w:val="28"/>
        </w:rPr>
        <w:t xml:space="preserve"> </w:t>
      </w:r>
      <w:r w:rsidRPr="0090274D">
        <w:rPr>
          <w:sz w:val="28"/>
          <w:szCs w:val="28"/>
        </w:rPr>
        <w:t>однозначные</w:t>
      </w:r>
      <w:r w:rsidRPr="0090274D">
        <w:rPr>
          <w:spacing w:val="76"/>
          <w:sz w:val="28"/>
          <w:szCs w:val="28"/>
        </w:rPr>
        <w:t xml:space="preserve"> </w:t>
      </w:r>
      <w:r w:rsidRPr="0090274D">
        <w:rPr>
          <w:sz w:val="28"/>
          <w:szCs w:val="28"/>
        </w:rPr>
        <w:t>и</w:t>
      </w:r>
      <w:r w:rsidRPr="0090274D">
        <w:rPr>
          <w:spacing w:val="79"/>
          <w:sz w:val="28"/>
          <w:szCs w:val="28"/>
        </w:rPr>
        <w:t xml:space="preserve"> </w:t>
      </w:r>
      <w:r w:rsidRPr="0090274D">
        <w:rPr>
          <w:sz w:val="28"/>
          <w:szCs w:val="28"/>
        </w:rPr>
        <w:t>многозначные</w:t>
      </w:r>
      <w:r w:rsidRPr="0090274D">
        <w:rPr>
          <w:spacing w:val="79"/>
          <w:sz w:val="28"/>
          <w:szCs w:val="28"/>
        </w:rPr>
        <w:t xml:space="preserve"> </w:t>
      </w:r>
      <w:r w:rsidRPr="0090274D">
        <w:rPr>
          <w:sz w:val="28"/>
          <w:szCs w:val="28"/>
        </w:rPr>
        <w:t>слова,</w:t>
      </w:r>
      <w:r w:rsidRPr="0090274D">
        <w:rPr>
          <w:spacing w:val="78"/>
          <w:sz w:val="28"/>
          <w:szCs w:val="28"/>
        </w:rPr>
        <w:t xml:space="preserve"> </w:t>
      </w:r>
      <w:r w:rsidRPr="0090274D">
        <w:rPr>
          <w:sz w:val="28"/>
          <w:szCs w:val="28"/>
        </w:rPr>
        <w:t>различать</w:t>
      </w:r>
      <w:r w:rsidRPr="0090274D">
        <w:rPr>
          <w:spacing w:val="79"/>
          <w:sz w:val="28"/>
          <w:szCs w:val="28"/>
        </w:rPr>
        <w:t xml:space="preserve"> </w:t>
      </w:r>
      <w:r w:rsidRPr="0090274D">
        <w:rPr>
          <w:sz w:val="28"/>
          <w:szCs w:val="28"/>
        </w:rPr>
        <w:t>прямое</w:t>
      </w:r>
      <w:r w:rsidRPr="0090274D">
        <w:rPr>
          <w:spacing w:val="77"/>
          <w:sz w:val="28"/>
          <w:szCs w:val="28"/>
        </w:rPr>
        <w:t xml:space="preserve"> </w:t>
      </w:r>
      <w:r w:rsidRPr="0090274D">
        <w:rPr>
          <w:sz w:val="28"/>
          <w:szCs w:val="28"/>
        </w:rPr>
        <w:t>и</w:t>
      </w:r>
      <w:r w:rsidRPr="0090274D">
        <w:rPr>
          <w:spacing w:val="79"/>
          <w:sz w:val="28"/>
          <w:szCs w:val="28"/>
        </w:rPr>
        <w:t xml:space="preserve"> </w:t>
      </w:r>
      <w:r w:rsidRPr="0090274D">
        <w:rPr>
          <w:sz w:val="28"/>
          <w:szCs w:val="28"/>
        </w:rPr>
        <w:t>переносное</w:t>
      </w:r>
      <w:r w:rsidRPr="0090274D">
        <w:rPr>
          <w:spacing w:val="79"/>
          <w:sz w:val="28"/>
          <w:szCs w:val="28"/>
        </w:rPr>
        <w:t xml:space="preserve"> </w:t>
      </w:r>
      <w:r w:rsidRPr="0090274D">
        <w:rPr>
          <w:sz w:val="28"/>
          <w:szCs w:val="28"/>
        </w:rPr>
        <w:t>значение</w:t>
      </w:r>
      <w:r w:rsidRPr="0090274D">
        <w:rPr>
          <w:spacing w:val="77"/>
          <w:sz w:val="28"/>
          <w:szCs w:val="28"/>
        </w:rPr>
        <w:t xml:space="preserve"> </w:t>
      </w:r>
      <w:r w:rsidRPr="0090274D">
        <w:rPr>
          <w:sz w:val="28"/>
          <w:szCs w:val="28"/>
        </w:rPr>
        <w:t>слова,</w:t>
      </w:r>
      <w:r w:rsidRPr="0090274D">
        <w:rPr>
          <w:spacing w:val="80"/>
          <w:sz w:val="28"/>
          <w:szCs w:val="28"/>
        </w:rPr>
        <w:t xml:space="preserve"> </w:t>
      </w:r>
      <w:r w:rsidRPr="0090274D">
        <w:rPr>
          <w:sz w:val="28"/>
          <w:szCs w:val="28"/>
        </w:rPr>
        <w:t>распознавать</w:t>
      </w:r>
      <w:r w:rsidRPr="0090274D">
        <w:rPr>
          <w:spacing w:val="79"/>
          <w:sz w:val="28"/>
          <w:szCs w:val="28"/>
        </w:rPr>
        <w:t xml:space="preserve"> </w:t>
      </w:r>
      <w:r w:rsidRPr="0090274D">
        <w:rPr>
          <w:sz w:val="28"/>
          <w:szCs w:val="28"/>
        </w:rPr>
        <w:t>синонимы,</w:t>
      </w:r>
      <w:r w:rsidRPr="0090274D">
        <w:rPr>
          <w:spacing w:val="77"/>
          <w:sz w:val="28"/>
          <w:szCs w:val="28"/>
        </w:rPr>
        <w:t xml:space="preserve"> </w:t>
      </w:r>
      <w:r w:rsidRPr="0090274D">
        <w:rPr>
          <w:sz w:val="28"/>
          <w:szCs w:val="28"/>
        </w:rPr>
        <w:t>антонимы, омонимы; различать многозначные слова и омонимы; характеризовать тематические группы слов: родовые и видовые понятия;</w:t>
      </w:r>
    </w:p>
    <w:p w:rsidR="00A602FA" w:rsidRPr="0090274D" w:rsidRDefault="00A602FA">
      <w:pPr>
        <w:pStyle w:val="a7"/>
        <w:numPr>
          <w:ilvl w:val="1"/>
          <w:numId w:val="35"/>
        </w:numPr>
        <w:tabs>
          <w:tab w:val="left" w:pos="974"/>
        </w:tabs>
        <w:rPr>
          <w:sz w:val="28"/>
          <w:szCs w:val="28"/>
        </w:rPr>
      </w:pPr>
      <w:r w:rsidRPr="0090274D">
        <w:rPr>
          <w:sz w:val="28"/>
          <w:szCs w:val="28"/>
        </w:rPr>
        <w:t>использовать</w:t>
      </w:r>
      <w:r w:rsidRPr="0090274D">
        <w:rPr>
          <w:spacing w:val="-6"/>
          <w:sz w:val="28"/>
          <w:szCs w:val="28"/>
        </w:rPr>
        <w:t xml:space="preserve"> </w:t>
      </w:r>
      <w:r w:rsidRPr="0090274D">
        <w:rPr>
          <w:sz w:val="28"/>
          <w:szCs w:val="28"/>
        </w:rPr>
        <w:t>разные</w:t>
      </w:r>
      <w:r w:rsidRPr="0090274D">
        <w:rPr>
          <w:spacing w:val="-5"/>
          <w:sz w:val="28"/>
          <w:szCs w:val="28"/>
        </w:rPr>
        <w:t xml:space="preserve"> </w:t>
      </w:r>
      <w:r w:rsidRPr="0090274D">
        <w:rPr>
          <w:sz w:val="28"/>
          <w:szCs w:val="28"/>
        </w:rPr>
        <w:t>виды</w:t>
      </w:r>
      <w:r w:rsidRPr="0090274D">
        <w:rPr>
          <w:spacing w:val="-3"/>
          <w:sz w:val="28"/>
          <w:szCs w:val="28"/>
        </w:rPr>
        <w:t xml:space="preserve"> </w:t>
      </w:r>
      <w:r w:rsidRPr="0090274D">
        <w:rPr>
          <w:sz w:val="28"/>
          <w:szCs w:val="28"/>
        </w:rPr>
        <w:t>лексических</w:t>
      </w:r>
      <w:r w:rsidRPr="0090274D">
        <w:rPr>
          <w:spacing w:val="-1"/>
          <w:sz w:val="28"/>
          <w:szCs w:val="28"/>
        </w:rPr>
        <w:t xml:space="preserve"> </w:t>
      </w:r>
      <w:r w:rsidRPr="0090274D">
        <w:rPr>
          <w:sz w:val="28"/>
          <w:szCs w:val="28"/>
        </w:rPr>
        <w:t>словарей</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понимать</w:t>
      </w:r>
      <w:r w:rsidRPr="0090274D">
        <w:rPr>
          <w:spacing w:val="-3"/>
          <w:sz w:val="28"/>
          <w:szCs w:val="28"/>
        </w:rPr>
        <w:t xml:space="preserve"> </w:t>
      </w:r>
      <w:r w:rsidRPr="0090274D">
        <w:rPr>
          <w:sz w:val="28"/>
          <w:szCs w:val="28"/>
        </w:rPr>
        <w:t>их</w:t>
      </w:r>
      <w:r w:rsidRPr="0090274D">
        <w:rPr>
          <w:spacing w:val="-1"/>
          <w:sz w:val="28"/>
          <w:szCs w:val="28"/>
        </w:rPr>
        <w:t xml:space="preserve"> </w:t>
      </w:r>
      <w:r w:rsidRPr="0090274D">
        <w:rPr>
          <w:sz w:val="28"/>
          <w:szCs w:val="28"/>
        </w:rPr>
        <w:t>роль</w:t>
      </w:r>
      <w:r w:rsidRPr="0090274D">
        <w:rPr>
          <w:spacing w:val="-5"/>
          <w:sz w:val="28"/>
          <w:szCs w:val="28"/>
        </w:rPr>
        <w:t xml:space="preserve"> </w:t>
      </w:r>
      <w:r w:rsidRPr="0090274D">
        <w:rPr>
          <w:sz w:val="28"/>
          <w:szCs w:val="28"/>
        </w:rPr>
        <w:t>в</w:t>
      </w:r>
      <w:r w:rsidRPr="0090274D">
        <w:rPr>
          <w:spacing w:val="-4"/>
          <w:sz w:val="28"/>
          <w:szCs w:val="28"/>
        </w:rPr>
        <w:t xml:space="preserve"> </w:t>
      </w:r>
      <w:r w:rsidRPr="0090274D">
        <w:rPr>
          <w:sz w:val="28"/>
          <w:szCs w:val="28"/>
        </w:rPr>
        <w:t>овладении</w:t>
      </w:r>
      <w:r w:rsidRPr="0090274D">
        <w:rPr>
          <w:spacing w:val="-3"/>
          <w:sz w:val="28"/>
          <w:szCs w:val="28"/>
        </w:rPr>
        <w:t xml:space="preserve"> </w:t>
      </w:r>
      <w:r w:rsidRPr="0090274D">
        <w:rPr>
          <w:sz w:val="28"/>
          <w:szCs w:val="28"/>
        </w:rPr>
        <w:t>словарным</w:t>
      </w:r>
      <w:r w:rsidRPr="0090274D">
        <w:rPr>
          <w:spacing w:val="-5"/>
          <w:sz w:val="28"/>
          <w:szCs w:val="28"/>
        </w:rPr>
        <w:t xml:space="preserve"> </w:t>
      </w:r>
      <w:r w:rsidRPr="0090274D">
        <w:rPr>
          <w:sz w:val="28"/>
          <w:szCs w:val="28"/>
        </w:rPr>
        <w:t>богатством</w:t>
      </w:r>
      <w:r w:rsidRPr="0090274D">
        <w:rPr>
          <w:spacing w:val="-5"/>
          <w:sz w:val="28"/>
          <w:szCs w:val="28"/>
        </w:rPr>
        <w:t xml:space="preserve"> </w:t>
      </w:r>
      <w:r w:rsidRPr="0090274D">
        <w:rPr>
          <w:sz w:val="28"/>
          <w:szCs w:val="28"/>
        </w:rPr>
        <w:t>родного</w:t>
      </w:r>
      <w:r w:rsidRPr="0090274D">
        <w:rPr>
          <w:spacing w:val="-3"/>
          <w:sz w:val="28"/>
          <w:szCs w:val="28"/>
        </w:rPr>
        <w:t xml:space="preserve"> </w:t>
      </w:r>
      <w:r w:rsidRPr="0090274D">
        <w:rPr>
          <w:spacing w:val="-2"/>
          <w:sz w:val="28"/>
          <w:szCs w:val="28"/>
        </w:rPr>
        <w:t>языка;</w:t>
      </w:r>
    </w:p>
    <w:p w:rsidR="00A602FA" w:rsidRPr="0090274D" w:rsidRDefault="00A602FA">
      <w:pPr>
        <w:pStyle w:val="a7"/>
        <w:numPr>
          <w:ilvl w:val="1"/>
          <w:numId w:val="35"/>
        </w:numPr>
        <w:tabs>
          <w:tab w:val="left" w:pos="974"/>
        </w:tabs>
        <w:spacing w:before="1"/>
        <w:rPr>
          <w:sz w:val="28"/>
          <w:szCs w:val="28"/>
        </w:rPr>
      </w:pPr>
      <w:r w:rsidRPr="0090274D">
        <w:rPr>
          <w:sz w:val="28"/>
          <w:szCs w:val="28"/>
        </w:rPr>
        <w:t>уместно</w:t>
      </w:r>
      <w:r w:rsidRPr="0090274D">
        <w:rPr>
          <w:spacing w:val="-6"/>
          <w:sz w:val="28"/>
          <w:szCs w:val="28"/>
        </w:rPr>
        <w:t xml:space="preserve"> </w:t>
      </w:r>
      <w:r w:rsidRPr="0090274D">
        <w:rPr>
          <w:sz w:val="28"/>
          <w:szCs w:val="28"/>
        </w:rPr>
        <w:t>использовать</w:t>
      </w:r>
      <w:r w:rsidRPr="0090274D">
        <w:rPr>
          <w:spacing w:val="-3"/>
          <w:sz w:val="28"/>
          <w:szCs w:val="28"/>
        </w:rPr>
        <w:t xml:space="preserve"> </w:t>
      </w:r>
      <w:r w:rsidRPr="0090274D">
        <w:rPr>
          <w:sz w:val="28"/>
          <w:szCs w:val="28"/>
        </w:rPr>
        <w:t>слова</w:t>
      </w:r>
      <w:r w:rsidRPr="0090274D">
        <w:rPr>
          <w:spacing w:val="-5"/>
          <w:sz w:val="28"/>
          <w:szCs w:val="28"/>
        </w:rPr>
        <w:t xml:space="preserve"> </w:t>
      </w:r>
      <w:r w:rsidRPr="0090274D">
        <w:rPr>
          <w:sz w:val="28"/>
          <w:szCs w:val="28"/>
        </w:rPr>
        <w:t>с</w:t>
      </w:r>
      <w:r w:rsidRPr="0090274D">
        <w:rPr>
          <w:spacing w:val="-4"/>
          <w:sz w:val="28"/>
          <w:szCs w:val="28"/>
        </w:rPr>
        <w:t xml:space="preserve"> </w:t>
      </w:r>
      <w:r w:rsidRPr="0090274D">
        <w:rPr>
          <w:sz w:val="28"/>
          <w:szCs w:val="28"/>
        </w:rPr>
        <w:t>суффиксами</w:t>
      </w:r>
      <w:r w:rsidRPr="0090274D">
        <w:rPr>
          <w:spacing w:val="-4"/>
          <w:sz w:val="28"/>
          <w:szCs w:val="28"/>
        </w:rPr>
        <w:t xml:space="preserve"> </w:t>
      </w:r>
      <w:r w:rsidRPr="0090274D">
        <w:rPr>
          <w:sz w:val="28"/>
          <w:szCs w:val="28"/>
        </w:rPr>
        <w:t>оценки</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собственной</w:t>
      </w:r>
      <w:r w:rsidRPr="0090274D">
        <w:rPr>
          <w:spacing w:val="-3"/>
          <w:sz w:val="28"/>
          <w:szCs w:val="28"/>
        </w:rPr>
        <w:t xml:space="preserve"> </w:t>
      </w:r>
      <w:r w:rsidRPr="0090274D">
        <w:rPr>
          <w:sz w:val="28"/>
          <w:szCs w:val="28"/>
        </w:rPr>
        <w:t>речи;</w:t>
      </w:r>
      <w:r w:rsidRPr="0090274D">
        <w:rPr>
          <w:spacing w:val="-4"/>
          <w:sz w:val="28"/>
          <w:szCs w:val="28"/>
        </w:rPr>
        <w:t xml:space="preserve"> </w:t>
      </w:r>
      <w:r w:rsidRPr="0090274D">
        <w:rPr>
          <w:sz w:val="28"/>
          <w:szCs w:val="28"/>
        </w:rPr>
        <w:t>использовать</w:t>
      </w:r>
      <w:r w:rsidRPr="0090274D">
        <w:rPr>
          <w:spacing w:val="-3"/>
          <w:sz w:val="28"/>
          <w:szCs w:val="28"/>
        </w:rPr>
        <w:t xml:space="preserve"> </w:t>
      </w:r>
      <w:r w:rsidRPr="0090274D">
        <w:rPr>
          <w:sz w:val="28"/>
          <w:szCs w:val="28"/>
        </w:rPr>
        <w:t>словообразовательные</w:t>
      </w:r>
      <w:r w:rsidRPr="0090274D">
        <w:rPr>
          <w:spacing w:val="-5"/>
          <w:sz w:val="28"/>
          <w:szCs w:val="28"/>
        </w:rPr>
        <w:t xml:space="preserve"> </w:t>
      </w:r>
      <w:r w:rsidRPr="0090274D">
        <w:rPr>
          <w:sz w:val="28"/>
          <w:szCs w:val="28"/>
        </w:rPr>
        <w:t>нормы</w:t>
      </w:r>
      <w:r w:rsidRPr="0090274D">
        <w:rPr>
          <w:spacing w:val="-3"/>
          <w:sz w:val="28"/>
          <w:szCs w:val="28"/>
        </w:rPr>
        <w:t xml:space="preserve"> </w:t>
      </w:r>
      <w:r w:rsidRPr="0090274D">
        <w:rPr>
          <w:sz w:val="28"/>
          <w:szCs w:val="28"/>
        </w:rPr>
        <w:t>русского</w:t>
      </w:r>
      <w:r w:rsidRPr="0090274D">
        <w:rPr>
          <w:spacing w:val="-3"/>
          <w:sz w:val="28"/>
          <w:szCs w:val="28"/>
        </w:rPr>
        <w:t xml:space="preserve"> </w:t>
      </w:r>
      <w:r w:rsidRPr="0090274D">
        <w:rPr>
          <w:spacing w:val="-2"/>
          <w:sz w:val="28"/>
          <w:szCs w:val="28"/>
        </w:rPr>
        <w:t>языка;</w:t>
      </w:r>
    </w:p>
    <w:p w:rsidR="00A602FA" w:rsidRPr="0090274D" w:rsidRDefault="00A602FA">
      <w:pPr>
        <w:pStyle w:val="a7"/>
        <w:numPr>
          <w:ilvl w:val="1"/>
          <w:numId w:val="35"/>
        </w:numPr>
        <w:tabs>
          <w:tab w:val="left" w:pos="974"/>
        </w:tabs>
        <w:ind w:right="391"/>
        <w:rPr>
          <w:sz w:val="28"/>
          <w:szCs w:val="28"/>
        </w:rPr>
      </w:pPr>
      <w:r w:rsidRPr="0090274D">
        <w:rPr>
          <w:sz w:val="28"/>
          <w:szCs w:val="28"/>
        </w:rPr>
        <w:t>под руководством учителя в ходе</w:t>
      </w:r>
      <w:r w:rsidRPr="0090274D">
        <w:rPr>
          <w:spacing w:val="-2"/>
          <w:sz w:val="28"/>
          <w:szCs w:val="28"/>
        </w:rPr>
        <w:t xml:space="preserve"> </w:t>
      </w:r>
      <w:r w:rsidRPr="0090274D">
        <w:rPr>
          <w:sz w:val="28"/>
          <w:szCs w:val="28"/>
        </w:rPr>
        <w:t>практических упражнений уметь образовывать причастия</w:t>
      </w:r>
      <w:r w:rsidRPr="0090274D">
        <w:rPr>
          <w:spacing w:val="-1"/>
          <w:sz w:val="28"/>
          <w:szCs w:val="28"/>
        </w:rPr>
        <w:t xml:space="preserve"> </w:t>
      </w:r>
      <w:r w:rsidRPr="0090274D">
        <w:rPr>
          <w:sz w:val="28"/>
          <w:szCs w:val="28"/>
        </w:rPr>
        <w:t>и деепричастия,</w:t>
      </w:r>
      <w:r w:rsidRPr="0090274D">
        <w:rPr>
          <w:spacing w:val="-1"/>
          <w:sz w:val="28"/>
          <w:szCs w:val="28"/>
        </w:rPr>
        <w:t xml:space="preserve"> </w:t>
      </w:r>
      <w:r w:rsidRPr="0090274D">
        <w:rPr>
          <w:sz w:val="28"/>
          <w:szCs w:val="28"/>
        </w:rPr>
        <w:t>понимать их в</w:t>
      </w:r>
      <w:r w:rsidRPr="0090274D">
        <w:rPr>
          <w:spacing w:val="-2"/>
          <w:sz w:val="28"/>
          <w:szCs w:val="28"/>
        </w:rPr>
        <w:t xml:space="preserve"> </w:t>
      </w:r>
      <w:r w:rsidRPr="0090274D">
        <w:rPr>
          <w:sz w:val="28"/>
          <w:szCs w:val="28"/>
        </w:rPr>
        <w:t>процессе чтения или аудирования, использовать в собственной речи;</w:t>
      </w:r>
    </w:p>
    <w:p w:rsidR="00A602FA" w:rsidRPr="0090274D" w:rsidRDefault="00A602FA">
      <w:pPr>
        <w:pStyle w:val="a7"/>
        <w:numPr>
          <w:ilvl w:val="1"/>
          <w:numId w:val="35"/>
        </w:numPr>
        <w:tabs>
          <w:tab w:val="left" w:pos="974"/>
        </w:tabs>
        <w:rPr>
          <w:sz w:val="28"/>
          <w:szCs w:val="28"/>
        </w:rPr>
      </w:pPr>
      <w:r w:rsidRPr="0090274D">
        <w:rPr>
          <w:sz w:val="28"/>
          <w:szCs w:val="28"/>
        </w:rPr>
        <w:t>образовывать</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z w:val="28"/>
          <w:szCs w:val="28"/>
        </w:rPr>
        <w:t>использовать</w:t>
      </w:r>
      <w:r w:rsidRPr="0090274D">
        <w:rPr>
          <w:spacing w:val="-4"/>
          <w:sz w:val="28"/>
          <w:szCs w:val="28"/>
        </w:rPr>
        <w:t xml:space="preserve"> </w:t>
      </w:r>
      <w:r w:rsidRPr="0090274D">
        <w:rPr>
          <w:sz w:val="28"/>
          <w:szCs w:val="28"/>
        </w:rPr>
        <w:t>слова</w:t>
      </w:r>
      <w:r w:rsidRPr="0090274D">
        <w:rPr>
          <w:spacing w:val="-5"/>
          <w:sz w:val="28"/>
          <w:szCs w:val="28"/>
        </w:rPr>
        <w:t xml:space="preserve"> </w:t>
      </w:r>
      <w:r w:rsidRPr="0090274D">
        <w:rPr>
          <w:sz w:val="28"/>
          <w:szCs w:val="28"/>
        </w:rPr>
        <w:t>с</w:t>
      </w:r>
      <w:r w:rsidRPr="0090274D">
        <w:rPr>
          <w:spacing w:val="-2"/>
          <w:sz w:val="28"/>
          <w:szCs w:val="28"/>
        </w:rPr>
        <w:t xml:space="preserve"> </w:t>
      </w:r>
      <w:r w:rsidRPr="0090274D">
        <w:rPr>
          <w:sz w:val="28"/>
          <w:szCs w:val="28"/>
        </w:rPr>
        <w:t>суффиксами</w:t>
      </w:r>
      <w:r w:rsidRPr="0090274D">
        <w:rPr>
          <w:spacing w:val="-4"/>
          <w:sz w:val="28"/>
          <w:szCs w:val="28"/>
        </w:rPr>
        <w:t xml:space="preserve"> </w:t>
      </w:r>
      <w:r w:rsidRPr="0090274D">
        <w:rPr>
          <w:sz w:val="28"/>
          <w:szCs w:val="28"/>
        </w:rPr>
        <w:t>оценки</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собственной</w:t>
      </w:r>
      <w:r w:rsidRPr="0090274D">
        <w:rPr>
          <w:spacing w:val="-3"/>
          <w:sz w:val="28"/>
          <w:szCs w:val="28"/>
        </w:rPr>
        <w:t xml:space="preserve"> </w:t>
      </w:r>
      <w:r w:rsidRPr="0090274D">
        <w:rPr>
          <w:spacing w:val="-2"/>
          <w:sz w:val="28"/>
          <w:szCs w:val="28"/>
        </w:rPr>
        <w:t>речи.</w:t>
      </w:r>
    </w:p>
    <w:p w:rsidR="00A602FA" w:rsidRPr="0090274D" w:rsidRDefault="00A602FA">
      <w:pPr>
        <w:pStyle w:val="1"/>
        <w:spacing w:before="4"/>
        <w:ind w:left="254"/>
        <w:rPr>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3"/>
          <w:sz w:val="28"/>
          <w:szCs w:val="28"/>
        </w:rPr>
        <w:t xml:space="preserve"> </w:t>
      </w:r>
      <w:r w:rsidRPr="0090274D">
        <w:rPr>
          <w:sz w:val="28"/>
          <w:szCs w:val="28"/>
        </w:rPr>
        <w:t>словосочетанием</w:t>
      </w:r>
      <w:r w:rsidRPr="0090274D">
        <w:rPr>
          <w:spacing w:val="-4"/>
          <w:sz w:val="28"/>
          <w:szCs w:val="28"/>
        </w:rPr>
        <w:t xml:space="preserve"> </w:t>
      </w:r>
      <w:r w:rsidRPr="0090274D">
        <w:rPr>
          <w:sz w:val="28"/>
          <w:szCs w:val="28"/>
        </w:rPr>
        <w:t>и</w:t>
      </w:r>
      <w:r w:rsidRPr="0090274D">
        <w:rPr>
          <w:spacing w:val="-2"/>
          <w:sz w:val="28"/>
          <w:szCs w:val="28"/>
        </w:rPr>
        <w:t xml:space="preserve"> предложением</w:t>
      </w:r>
    </w:p>
    <w:p w:rsidR="00A602FA" w:rsidRPr="0090274D" w:rsidRDefault="00A602FA">
      <w:pPr>
        <w:pStyle w:val="a7"/>
        <w:numPr>
          <w:ilvl w:val="1"/>
          <w:numId w:val="35"/>
        </w:numPr>
        <w:tabs>
          <w:tab w:val="left" w:pos="974"/>
        </w:tabs>
        <w:ind w:right="390"/>
        <w:jc w:val="both"/>
        <w:rPr>
          <w:sz w:val="28"/>
          <w:szCs w:val="28"/>
        </w:rPr>
      </w:pPr>
      <w:r w:rsidRPr="0090274D">
        <w:rPr>
          <w:sz w:val="28"/>
          <w:szCs w:val="28"/>
        </w:rPr>
        <w:t>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A602FA" w:rsidRPr="0090274D" w:rsidRDefault="00A602FA">
      <w:pPr>
        <w:pStyle w:val="1"/>
        <w:spacing w:line="240" w:lineRule="auto"/>
        <w:ind w:left="314"/>
        <w:jc w:val="both"/>
        <w:rPr>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2"/>
          <w:sz w:val="28"/>
          <w:szCs w:val="28"/>
        </w:rPr>
        <w:t xml:space="preserve"> текстом</w:t>
      </w:r>
    </w:p>
    <w:p w:rsidR="00A602FA" w:rsidRPr="0090274D" w:rsidRDefault="00A602FA">
      <w:pPr>
        <w:pStyle w:val="a7"/>
        <w:numPr>
          <w:ilvl w:val="1"/>
          <w:numId w:val="35"/>
        </w:numPr>
        <w:tabs>
          <w:tab w:val="left" w:pos="974"/>
        </w:tabs>
        <w:ind w:right="391"/>
        <w:jc w:val="both"/>
        <w:rPr>
          <w:sz w:val="28"/>
          <w:szCs w:val="28"/>
        </w:rPr>
      </w:pPr>
      <w:r w:rsidRPr="0090274D">
        <w:rPr>
          <w:sz w:val="28"/>
          <w:szCs w:val="28"/>
        </w:rPr>
        <w:t>практически владеть видами речи и формами речи: монолог (монолог-описание, монолог-рассуждение, монолог-повествование), диалог (бытовой, учебный);</w:t>
      </w:r>
    </w:p>
    <w:p w:rsidR="00A602FA" w:rsidRPr="0090274D" w:rsidRDefault="00A602FA">
      <w:pPr>
        <w:pStyle w:val="a7"/>
        <w:numPr>
          <w:ilvl w:val="1"/>
          <w:numId w:val="35"/>
        </w:numPr>
        <w:tabs>
          <w:tab w:val="left" w:pos="974"/>
        </w:tabs>
        <w:ind w:right="390"/>
        <w:jc w:val="both"/>
        <w:rPr>
          <w:sz w:val="28"/>
          <w:szCs w:val="28"/>
        </w:rPr>
      </w:pPr>
      <w:r w:rsidRPr="0090274D">
        <w:rPr>
          <w:sz w:val="28"/>
          <w:szCs w:val="28"/>
        </w:rPr>
        <w:t xml:space="preserve">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w:t>
      </w:r>
      <w:r w:rsidRPr="0090274D">
        <w:rPr>
          <w:spacing w:val="-2"/>
          <w:sz w:val="28"/>
          <w:szCs w:val="28"/>
        </w:rPr>
        <w:t>восприятия;</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использовать</w:t>
      </w:r>
      <w:r w:rsidRPr="0090274D">
        <w:rPr>
          <w:spacing w:val="-5"/>
          <w:sz w:val="28"/>
          <w:szCs w:val="28"/>
        </w:rPr>
        <w:t xml:space="preserve"> </w:t>
      </w:r>
      <w:r w:rsidRPr="0090274D">
        <w:rPr>
          <w:sz w:val="28"/>
          <w:szCs w:val="28"/>
        </w:rPr>
        <w:t>абзац</w:t>
      </w:r>
      <w:r w:rsidRPr="0090274D">
        <w:rPr>
          <w:spacing w:val="-3"/>
          <w:sz w:val="28"/>
          <w:szCs w:val="28"/>
        </w:rPr>
        <w:t xml:space="preserve"> </w:t>
      </w:r>
      <w:r w:rsidRPr="0090274D">
        <w:rPr>
          <w:sz w:val="28"/>
          <w:szCs w:val="28"/>
        </w:rPr>
        <w:t>как</w:t>
      </w:r>
      <w:r w:rsidRPr="0090274D">
        <w:rPr>
          <w:spacing w:val="-5"/>
          <w:sz w:val="28"/>
          <w:szCs w:val="28"/>
        </w:rPr>
        <w:t xml:space="preserve"> </w:t>
      </w:r>
      <w:r w:rsidRPr="0090274D">
        <w:rPr>
          <w:sz w:val="28"/>
          <w:szCs w:val="28"/>
        </w:rPr>
        <w:t>средство</w:t>
      </w:r>
      <w:r w:rsidRPr="0090274D">
        <w:rPr>
          <w:spacing w:val="-3"/>
          <w:sz w:val="28"/>
          <w:szCs w:val="28"/>
        </w:rPr>
        <w:t xml:space="preserve"> </w:t>
      </w:r>
      <w:r w:rsidRPr="0090274D">
        <w:rPr>
          <w:sz w:val="28"/>
          <w:szCs w:val="28"/>
        </w:rPr>
        <w:t>членения</w:t>
      </w:r>
      <w:r w:rsidRPr="0090274D">
        <w:rPr>
          <w:spacing w:val="-3"/>
          <w:sz w:val="28"/>
          <w:szCs w:val="28"/>
        </w:rPr>
        <w:t xml:space="preserve"> </w:t>
      </w:r>
      <w:r w:rsidRPr="0090274D">
        <w:rPr>
          <w:sz w:val="28"/>
          <w:szCs w:val="28"/>
        </w:rPr>
        <w:t>текста</w:t>
      </w:r>
      <w:r w:rsidRPr="0090274D">
        <w:rPr>
          <w:spacing w:val="-4"/>
          <w:sz w:val="28"/>
          <w:szCs w:val="28"/>
        </w:rPr>
        <w:t xml:space="preserve"> </w:t>
      </w:r>
      <w:r w:rsidRPr="0090274D">
        <w:rPr>
          <w:sz w:val="28"/>
          <w:szCs w:val="28"/>
        </w:rPr>
        <w:t>на</w:t>
      </w:r>
      <w:r w:rsidRPr="0090274D">
        <w:rPr>
          <w:spacing w:val="-4"/>
          <w:sz w:val="28"/>
          <w:szCs w:val="28"/>
        </w:rPr>
        <w:t xml:space="preserve"> </w:t>
      </w:r>
      <w:r w:rsidRPr="0090274D">
        <w:rPr>
          <w:sz w:val="28"/>
          <w:szCs w:val="28"/>
        </w:rPr>
        <w:t>композиционно-смысловые</w:t>
      </w:r>
      <w:r w:rsidRPr="0090274D">
        <w:rPr>
          <w:spacing w:val="-3"/>
          <w:sz w:val="28"/>
          <w:szCs w:val="28"/>
        </w:rPr>
        <w:t xml:space="preserve"> </w:t>
      </w:r>
      <w:r w:rsidRPr="0090274D">
        <w:rPr>
          <w:spacing w:val="-2"/>
          <w:sz w:val="28"/>
          <w:szCs w:val="28"/>
        </w:rPr>
        <w:t>части;</w:t>
      </w:r>
    </w:p>
    <w:p w:rsidR="00A602FA" w:rsidRPr="0090274D" w:rsidRDefault="00A602FA">
      <w:pPr>
        <w:pStyle w:val="a7"/>
        <w:numPr>
          <w:ilvl w:val="1"/>
          <w:numId w:val="35"/>
        </w:numPr>
        <w:tabs>
          <w:tab w:val="left" w:pos="974"/>
        </w:tabs>
        <w:ind w:right="392"/>
        <w:jc w:val="both"/>
        <w:rPr>
          <w:sz w:val="28"/>
          <w:szCs w:val="28"/>
        </w:rPr>
      </w:pPr>
      <w:r w:rsidRPr="0090274D">
        <w:rPr>
          <w:sz w:val="28"/>
          <w:szCs w:val="28"/>
        </w:rPr>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p>
    <w:p w:rsidR="00A602FA" w:rsidRPr="0090274D" w:rsidRDefault="00A602FA">
      <w:pPr>
        <w:pStyle w:val="a7"/>
        <w:numPr>
          <w:ilvl w:val="1"/>
          <w:numId w:val="35"/>
        </w:numPr>
        <w:tabs>
          <w:tab w:val="left" w:pos="974"/>
        </w:tabs>
        <w:ind w:right="386"/>
        <w:jc w:val="both"/>
        <w:rPr>
          <w:sz w:val="28"/>
          <w:szCs w:val="28"/>
        </w:rPr>
      </w:pPr>
      <w:r w:rsidRPr="0090274D">
        <w:rPr>
          <w:sz w:val="28"/>
          <w:szCs w:val="28"/>
        </w:rPr>
        <w:t>владеть различными видами аудирования: выборочным, детальным – научно-учебных и художественных текстов различных функционально- смысловых типов речи;</w:t>
      </w:r>
    </w:p>
    <w:p w:rsidR="00A602FA" w:rsidRPr="0090274D" w:rsidRDefault="00A602FA">
      <w:pPr>
        <w:pStyle w:val="a7"/>
        <w:numPr>
          <w:ilvl w:val="1"/>
          <w:numId w:val="35"/>
        </w:numPr>
        <w:tabs>
          <w:tab w:val="left" w:pos="974"/>
        </w:tabs>
        <w:ind w:right="390"/>
        <w:jc w:val="both"/>
        <w:rPr>
          <w:sz w:val="28"/>
          <w:szCs w:val="28"/>
        </w:rPr>
      </w:pPr>
      <w:r w:rsidRPr="0090274D">
        <w:rPr>
          <w:sz w:val="28"/>
          <w:szCs w:val="28"/>
        </w:rPr>
        <w:t>понимать предметное содержание прослушанных и /или прочитанных текстов различных функционально-смысловых типов речи объемом не менее</w:t>
      </w:r>
      <w:r w:rsidRPr="0090274D">
        <w:rPr>
          <w:spacing w:val="-2"/>
          <w:sz w:val="28"/>
          <w:szCs w:val="28"/>
        </w:rPr>
        <w:t xml:space="preserve"> </w:t>
      </w:r>
      <w:r w:rsidRPr="0090274D">
        <w:rPr>
          <w:sz w:val="28"/>
          <w:szCs w:val="28"/>
        </w:rPr>
        <w:t>150</w:t>
      </w:r>
      <w:r w:rsidRPr="0090274D">
        <w:rPr>
          <w:spacing w:val="-1"/>
          <w:sz w:val="28"/>
          <w:szCs w:val="28"/>
        </w:rPr>
        <w:t xml:space="preserve"> </w:t>
      </w:r>
      <w:r w:rsidRPr="0090274D">
        <w:rPr>
          <w:sz w:val="28"/>
          <w:szCs w:val="28"/>
        </w:rPr>
        <w:t>слов: устно</w:t>
      </w:r>
      <w:r w:rsidRPr="0090274D">
        <w:rPr>
          <w:spacing w:val="-1"/>
          <w:sz w:val="28"/>
          <w:szCs w:val="28"/>
        </w:rPr>
        <w:t xml:space="preserve"> </w:t>
      </w:r>
      <w:r w:rsidRPr="0090274D">
        <w:rPr>
          <w:sz w:val="28"/>
          <w:szCs w:val="28"/>
        </w:rPr>
        <w:t>и письменно</w:t>
      </w:r>
      <w:r w:rsidRPr="0090274D">
        <w:rPr>
          <w:spacing w:val="-1"/>
          <w:sz w:val="28"/>
          <w:szCs w:val="28"/>
        </w:rPr>
        <w:t xml:space="preserve"> </w:t>
      </w:r>
      <w:r w:rsidRPr="0090274D">
        <w:rPr>
          <w:sz w:val="28"/>
          <w:szCs w:val="28"/>
        </w:rPr>
        <w:t>(с</w:t>
      </w:r>
      <w:r w:rsidRPr="0090274D">
        <w:rPr>
          <w:spacing w:val="-3"/>
          <w:sz w:val="28"/>
          <w:szCs w:val="28"/>
        </w:rPr>
        <w:t xml:space="preserve"> </w:t>
      </w:r>
      <w:r w:rsidRPr="0090274D">
        <w:rPr>
          <w:sz w:val="28"/>
          <w:szCs w:val="28"/>
        </w:rPr>
        <w:t>помощью учителя)</w:t>
      </w:r>
      <w:r w:rsidRPr="0090274D">
        <w:rPr>
          <w:spacing w:val="-2"/>
          <w:sz w:val="28"/>
          <w:szCs w:val="28"/>
        </w:rPr>
        <w:t xml:space="preserve"> </w:t>
      </w:r>
      <w:r w:rsidRPr="0090274D">
        <w:rPr>
          <w:sz w:val="28"/>
          <w:szCs w:val="28"/>
        </w:rPr>
        <w:t>формулировать</w:t>
      </w:r>
      <w:r w:rsidRPr="0090274D">
        <w:rPr>
          <w:spacing w:val="-1"/>
          <w:sz w:val="28"/>
          <w:szCs w:val="28"/>
        </w:rPr>
        <w:t xml:space="preserve"> </w:t>
      </w:r>
      <w:r w:rsidRPr="0090274D">
        <w:rPr>
          <w:sz w:val="28"/>
          <w:szCs w:val="28"/>
        </w:rPr>
        <w:t>тему</w:t>
      </w:r>
      <w:r w:rsidRPr="0090274D">
        <w:rPr>
          <w:spacing w:val="-5"/>
          <w:sz w:val="28"/>
          <w:szCs w:val="28"/>
        </w:rPr>
        <w:t xml:space="preserve"> </w:t>
      </w:r>
      <w:r w:rsidRPr="0090274D">
        <w:rPr>
          <w:sz w:val="28"/>
          <w:szCs w:val="28"/>
        </w:rPr>
        <w:t>и главную</w:t>
      </w:r>
      <w:r w:rsidRPr="0090274D">
        <w:rPr>
          <w:spacing w:val="-1"/>
          <w:sz w:val="28"/>
          <w:szCs w:val="28"/>
        </w:rPr>
        <w:t xml:space="preserve"> </w:t>
      </w:r>
      <w:r w:rsidRPr="0090274D">
        <w:rPr>
          <w:sz w:val="28"/>
          <w:szCs w:val="28"/>
        </w:rPr>
        <w:t>мысль текста;</w:t>
      </w:r>
      <w:r w:rsidRPr="0090274D">
        <w:rPr>
          <w:spacing w:val="-1"/>
          <w:sz w:val="28"/>
          <w:szCs w:val="28"/>
        </w:rPr>
        <w:t xml:space="preserve"> </w:t>
      </w:r>
      <w:r w:rsidRPr="0090274D">
        <w:rPr>
          <w:sz w:val="28"/>
          <w:szCs w:val="28"/>
        </w:rPr>
        <w:t>формулировать</w:t>
      </w:r>
      <w:r w:rsidRPr="0090274D">
        <w:rPr>
          <w:spacing w:val="-1"/>
          <w:sz w:val="28"/>
          <w:szCs w:val="28"/>
        </w:rPr>
        <w:t xml:space="preserve"> </w:t>
      </w:r>
      <w:r w:rsidRPr="0090274D">
        <w:rPr>
          <w:sz w:val="28"/>
          <w:szCs w:val="28"/>
        </w:rPr>
        <w:t>вопросы</w:t>
      </w:r>
      <w:r w:rsidRPr="0090274D">
        <w:rPr>
          <w:spacing w:val="-2"/>
          <w:sz w:val="28"/>
          <w:szCs w:val="28"/>
        </w:rPr>
        <w:t xml:space="preserve"> </w:t>
      </w:r>
      <w:r w:rsidRPr="0090274D">
        <w:rPr>
          <w:sz w:val="28"/>
          <w:szCs w:val="28"/>
        </w:rPr>
        <w:t>по</w:t>
      </w:r>
      <w:r w:rsidRPr="0090274D">
        <w:rPr>
          <w:spacing w:val="-1"/>
          <w:sz w:val="28"/>
          <w:szCs w:val="28"/>
        </w:rPr>
        <w:t xml:space="preserve"> </w:t>
      </w:r>
      <w:r w:rsidRPr="0090274D">
        <w:rPr>
          <w:sz w:val="28"/>
          <w:szCs w:val="28"/>
        </w:rPr>
        <w:t>содержанию текста и отвечать на них; подробно и сжато передавать в письменной</w:t>
      </w:r>
      <w:r w:rsidRPr="0090274D">
        <w:rPr>
          <w:spacing w:val="-1"/>
          <w:sz w:val="28"/>
          <w:szCs w:val="28"/>
        </w:rPr>
        <w:t xml:space="preserve"> </w:t>
      </w:r>
      <w:r w:rsidRPr="0090274D">
        <w:rPr>
          <w:sz w:val="28"/>
          <w:szCs w:val="28"/>
        </w:rPr>
        <w:t>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w:t>
      </w:r>
    </w:p>
    <w:p w:rsidR="00A602FA" w:rsidRPr="0090274D" w:rsidRDefault="00A602FA">
      <w:pPr>
        <w:pStyle w:val="a7"/>
        <w:numPr>
          <w:ilvl w:val="1"/>
          <w:numId w:val="35"/>
        </w:numPr>
        <w:tabs>
          <w:tab w:val="left" w:pos="974"/>
        </w:tabs>
        <w:ind w:right="396"/>
        <w:jc w:val="both"/>
        <w:rPr>
          <w:sz w:val="28"/>
          <w:szCs w:val="28"/>
        </w:rPr>
      </w:pPr>
      <w:r w:rsidRPr="0090274D">
        <w:rPr>
          <w:sz w:val="28"/>
          <w:szCs w:val="28"/>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устно</w:t>
      </w:r>
      <w:r w:rsidRPr="0090274D">
        <w:rPr>
          <w:spacing w:val="-5"/>
          <w:sz w:val="28"/>
          <w:szCs w:val="28"/>
        </w:rPr>
        <w:t xml:space="preserve"> </w:t>
      </w:r>
      <w:r w:rsidRPr="0090274D">
        <w:rPr>
          <w:sz w:val="28"/>
          <w:szCs w:val="28"/>
        </w:rPr>
        <w:t>пересказывать</w:t>
      </w:r>
      <w:r w:rsidRPr="0090274D">
        <w:rPr>
          <w:spacing w:val="-3"/>
          <w:sz w:val="28"/>
          <w:szCs w:val="28"/>
        </w:rPr>
        <w:t xml:space="preserve"> </w:t>
      </w:r>
      <w:r w:rsidRPr="0090274D">
        <w:rPr>
          <w:sz w:val="28"/>
          <w:szCs w:val="28"/>
        </w:rPr>
        <w:t>прочитанный</w:t>
      </w:r>
      <w:r w:rsidRPr="0090274D">
        <w:rPr>
          <w:spacing w:val="-5"/>
          <w:sz w:val="28"/>
          <w:szCs w:val="28"/>
        </w:rPr>
        <w:t xml:space="preserve"> </w:t>
      </w:r>
      <w:r w:rsidRPr="0090274D">
        <w:rPr>
          <w:sz w:val="28"/>
          <w:szCs w:val="28"/>
        </w:rPr>
        <w:t>или</w:t>
      </w:r>
      <w:r w:rsidRPr="0090274D">
        <w:rPr>
          <w:spacing w:val="-5"/>
          <w:sz w:val="28"/>
          <w:szCs w:val="28"/>
        </w:rPr>
        <w:t xml:space="preserve"> </w:t>
      </w:r>
      <w:r w:rsidRPr="0090274D">
        <w:rPr>
          <w:sz w:val="28"/>
          <w:szCs w:val="28"/>
        </w:rPr>
        <w:t>прослушанный</w:t>
      </w:r>
      <w:r w:rsidRPr="0090274D">
        <w:rPr>
          <w:spacing w:val="-3"/>
          <w:sz w:val="28"/>
          <w:szCs w:val="28"/>
        </w:rPr>
        <w:t xml:space="preserve"> </w:t>
      </w:r>
      <w:r w:rsidRPr="0090274D">
        <w:rPr>
          <w:sz w:val="28"/>
          <w:szCs w:val="28"/>
        </w:rPr>
        <w:t>текст</w:t>
      </w:r>
      <w:r w:rsidRPr="0090274D">
        <w:rPr>
          <w:spacing w:val="-2"/>
          <w:sz w:val="28"/>
          <w:szCs w:val="28"/>
        </w:rPr>
        <w:t xml:space="preserve"> </w:t>
      </w:r>
      <w:r w:rsidRPr="0090274D">
        <w:rPr>
          <w:sz w:val="28"/>
          <w:szCs w:val="28"/>
        </w:rPr>
        <w:t>объемом</w:t>
      </w:r>
      <w:r w:rsidRPr="0090274D">
        <w:rPr>
          <w:spacing w:val="-7"/>
          <w:sz w:val="28"/>
          <w:szCs w:val="28"/>
        </w:rPr>
        <w:t xml:space="preserve"> </w:t>
      </w:r>
      <w:r w:rsidRPr="0090274D">
        <w:rPr>
          <w:sz w:val="28"/>
          <w:szCs w:val="28"/>
        </w:rPr>
        <w:t>не</w:t>
      </w:r>
      <w:r w:rsidRPr="0090274D">
        <w:rPr>
          <w:spacing w:val="-4"/>
          <w:sz w:val="28"/>
          <w:szCs w:val="28"/>
        </w:rPr>
        <w:t xml:space="preserve"> </w:t>
      </w:r>
      <w:r w:rsidRPr="0090274D">
        <w:rPr>
          <w:sz w:val="28"/>
          <w:szCs w:val="28"/>
        </w:rPr>
        <w:t>менее</w:t>
      </w:r>
      <w:r w:rsidRPr="0090274D">
        <w:rPr>
          <w:spacing w:val="-4"/>
          <w:sz w:val="28"/>
          <w:szCs w:val="28"/>
        </w:rPr>
        <w:t xml:space="preserve"> </w:t>
      </w:r>
      <w:r w:rsidRPr="0090274D">
        <w:rPr>
          <w:sz w:val="28"/>
          <w:szCs w:val="28"/>
        </w:rPr>
        <w:t>100</w:t>
      </w:r>
      <w:r w:rsidRPr="0090274D">
        <w:rPr>
          <w:spacing w:val="-2"/>
          <w:sz w:val="28"/>
          <w:szCs w:val="28"/>
        </w:rPr>
        <w:t xml:space="preserve"> слов;</w:t>
      </w:r>
    </w:p>
    <w:p w:rsidR="00A602FA" w:rsidRPr="0090274D" w:rsidRDefault="00A602FA">
      <w:pPr>
        <w:pStyle w:val="a7"/>
        <w:numPr>
          <w:ilvl w:val="1"/>
          <w:numId w:val="35"/>
        </w:numPr>
        <w:tabs>
          <w:tab w:val="left" w:pos="974"/>
        </w:tabs>
        <w:ind w:right="390"/>
        <w:rPr>
          <w:sz w:val="28"/>
          <w:szCs w:val="28"/>
        </w:rPr>
      </w:pPr>
      <w:r w:rsidRPr="0090274D">
        <w:rPr>
          <w:sz w:val="28"/>
          <w:szCs w:val="28"/>
        </w:rPr>
        <w:t>создавать</w:t>
      </w:r>
      <w:r w:rsidRPr="0090274D">
        <w:rPr>
          <w:spacing w:val="40"/>
          <w:sz w:val="28"/>
          <w:szCs w:val="28"/>
        </w:rPr>
        <w:t xml:space="preserve"> </w:t>
      </w:r>
      <w:r w:rsidRPr="0090274D">
        <w:rPr>
          <w:sz w:val="28"/>
          <w:szCs w:val="28"/>
        </w:rPr>
        <w:t>устные</w:t>
      </w:r>
      <w:r w:rsidRPr="0090274D">
        <w:rPr>
          <w:spacing w:val="39"/>
          <w:sz w:val="28"/>
          <w:szCs w:val="28"/>
        </w:rPr>
        <w:t xml:space="preserve"> </w:t>
      </w:r>
      <w:r w:rsidRPr="0090274D">
        <w:rPr>
          <w:sz w:val="28"/>
          <w:szCs w:val="28"/>
        </w:rPr>
        <w:t>монологические</w:t>
      </w:r>
      <w:r w:rsidRPr="0090274D">
        <w:rPr>
          <w:spacing w:val="40"/>
          <w:sz w:val="28"/>
          <w:szCs w:val="28"/>
        </w:rPr>
        <w:t xml:space="preserve"> </w:t>
      </w:r>
      <w:r w:rsidRPr="0090274D">
        <w:rPr>
          <w:sz w:val="28"/>
          <w:szCs w:val="28"/>
        </w:rPr>
        <w:t>высказывания</w:t>
      </w:r>
      <w:r w:rsidRPr="0090274D">
        <w:rPr>
          <w:spacing w:val="40"/>
          <w:sz w:val="28"/>
          <w:szCs w:val="28"/>
        </w:rPr>
        <w:t xml:space="preserve"> </w:t>
      </w:r>
      <w:r w:rsidRPr="0090274D">
        <w:rPr>
          <w:sz w:val="28"/>
          <w:szCs w:val="28"/>
        </w:rPr>
        <w:t>объемом</w:t>
      </w:r>
      <w:r w:rsidRPr="0090274D">
        <w:rPr>
          <w:spacing w:val="40"/>
          <w:sz w:val="28"/>
          <w:szCs w:val="28"/>
        </w:rPr>
        <w:t xml:space="preserve"> </w:t>
      </w:r>
      <w:r w:rsidRPr="0090274D">
        <w:rPr>
          <w:sz w:val="28"/>
          <w:szCs w:val="28"/>
        </w:rPr>
        <w:t>не</w:t>
      </w:r>
      <w:r w:rsidRPr="0090274D">
        <w:rPr>
          <w:spacing w:val="40"/>
          <w:sz w:val="28"/>
          <w:szCs w:val="28"/>
        </w:rPr>
        <w:t xml:space="preserve"> </w:t>
      </w:r>
      <w:r w:rsidRPr="0090274D">
        <w:rPr>
          <w:sz w:val="28"/>
          <w:szCs w:val="28"/>
        </w:rPr>
        <w:t>менее</w:t>
      </w:r>
      <w:r w:rsidRPr="0090274D">
        <w:rPr>
          <w:spacing w:val="40"/>
          <w:sz w:val="28"/>
          <w:szCs w:val="28"/>
        </w:rPr>
        <w:t xml:space="preserve"> </w:t>
      </w:r>
      <w:r w:rsidRPr="0090274D">
        <w:rPr>
          <w:sz w:val="28"/>
          <w:szCs w:val="28"/>
        </w:rPr>
        <w:t>50</w:t>
      </w:r>
      <w:r w:rsidRPr="0090274D">
        <w:rPr>
          <w:spacing w:val="40"/>
          <w:sz w:val="28"/>
          <w:szCs w:val="28"/>
        </w:rPr>
        <w:t xml:space="preserve"> </w:t>
      </w:r>
      <w:r w:rsidRPr="0090274D">
        <w:rPr>
          <w:sz w:val="28"/>
          <w:szCs w:val="28"/>
        </w:rPr>
        <w:t>слов</w:t>
      </w:r>
      <w:r w:rsidRPr="0090274D">
        <w:rPr>
          <w:spacing w:val="40"/>
          <w:sz w:val="28"/>
          <w:szCs w:val="28"/>
        </w:rPr>
        <w:t xml:space="preserve"> </w:t>
      </w:r>
      <w:r w:rsidRPr="0090274D">
        <w:rPr>
          <w:sz w:val="28"/>
          <w:szCs w:val="28"/>
        </w:rPr>
        <w:t>на</w:t>
      </w:r>
      <w:r w:rsidRPr="0090274D">
        <w:rPr>
          <w:spacing w:val="40"/>
          <w:sz w:val="28"/>
          <w:szCs w:val="28"/>
        </w:rPr>
        <w:t xml:space="preserve"> </w:t>
      </w:r>
      <w:r w:rsidRPr="0090274D">
        <w:rPr>
          <w:sz w:val="28"/>
          <w:szCs w:val="28"/>
        </w:rPr>
        <w:t>основе</w:t>
      </w:r>
      <w:r w:rsidRPr="0090274D">
        <w:rPr>
          <w:spacing w:val="39"/>
          <w:sz w:val="28"/>
          <w:szCs w:val="28"/>
        </w:rPr>
        <w:t xml:space="preserve"> </w:t>
      </w:r>
      <w:r w:rsidRPr="0090274D">
        <w:rPr>
          <w:sz w:val="28"/>
          <w:szCs w:val="28"/>
        </w:rPr>
        <w:t>жизненных</w:t>
      </w:r>
      <w:r w:rsidRPr="0090274D">
        <w:rPr>
          <w:spacing w:val="40"/>
          <w:sz w:val="28"/>
          <w:szCs w:val="28"/>
        </w:rPr>
        <w:t xml:space="preserve"> </w:t>
      </w:r>
      <w:r w:rsidRPr="0090274D">
        <w:rPr>
          <w:sz w:val="28"/>
          <w:szCs w:val="28"/>
        </w:rPr>
        <w:t>наблюдений,</w:t>
      </w:r>
      <w:r w:rsidRPr="0090274D">
        <w:rPr>
          <w:spacing w:val="36"/>
          <w:sz w:val="28"/>
          <w:szCs w:val="28"/>
        </w:rPr>
        <w:t xml:space="preserve"> </w:t>
      </w:r>
      <w:r w:rsidRPr="0090274D">
        <w:rPr>
          <w:sz w:val="28"/>
          <w:szCs w:val="28"/>
        </w:rPr>
        <w:t>чтения</w:t>
      </w:r>
      <w:r w:rsidRPr="0090274D">
        <w:rPr>
          <w:spacing w:val="40"/>
          <w:sz w:val="28"/>
          <w:szCs w:val="28"/>
        </w:rPr>
        <w:t xml:space="preserve"> </w:t>
      </w:r>
      <w:r w:rsidRPr="0090274D">
        <w:rPr>
          <w:sz w:val="28"/>
          <w:szCs w:val="28"/>
        </w:rPr>
        <w:t>учебно-популярной, научно-учебных и художественной литературы (монолог-описание; монолог-рассуждение; монолог-повествование);</w:t>
      </w:r>
    </w:p>
    <w:p w:rsidR="00A602FA" w:rsidRPr="0090274D" w:rsidRDefault="00A602FA">
      <w:pPr>
        <w:pStyle w:val="a7"/>
        <w:numPr>
          <w:ilvl w:val="1"/>
          <w:numId w:val="35"/>
        </w:numPr>
        <w:tabs>
          <w:tab w:val="left" w:pos="974"/>
        </w:tabs>
        <w:rPr>
          <w:sz w:val="28"/>
          <w:szCs w:val="28"/>
        </w:rPr>
      </w:pPr>
      <w:r w:rsidRPr="0090274D">
        <w:rPr>
          <w:sz w:val="28"/>
          <w:szCs w:val="28"/>
        </w:rPr>
        <w:t>участвовать</w:t>
      </w:r>
      <w:r w:rsidRPr="0090274D">
        <w:rPr>
          <w:spacing w:val="-5"/>
          <w:sz w:val="28"/>
          <w:szCs w:val="28"/>
        </w:rPr>
        <w:t xml:space="preserve"> </w:t>
      </w:r>
      <w:r w:rsidRPr="0090274D">
        <w:rPr>
          <w:sz w:val="28"/>
          <w:szCs w:val="28"/>
        </w:rPr>
        <w:t>в</w:t>
      </w:r>
      <w:r w:rsidRPr="0090274D">
        <w:rPr>
          <w:spacing w:val="-4"/>
          <w:sz w:val="28"/>
          <w:szCs w:val="28"/>
        </w:rPr>
        <w:t xml:space="preserve"> </w:t>
      </w:r>
      <w:r w:rsidRPr="0090274D">
        <w:rPr>
          <w:sz w:val="28"/>
          <w:szCs w:val="28"/>
        </w:rPr>
        <w:t>диалоге</w:t>
      </w:r>
      <w:r w:rsidRPr="0090274D">
        <w:rPr>
          <w:spacing w:val="-3"/>
          <w:sz w:val="28"/>
          <w:szCs w:val="28"/>
        </w:rPr>
        <w:t xml:space="preserve"> </w:t>
      </w:r>
      <w:r w:rsidRPr="0090274D">
        <w:rPr>
          <w:sz w:val="28"/>
          <w:szCs w:val="28"/>
        </w:rPr>
        <w:t>на</w:t>
      </w:r>
      <w:r w:rsidRPr="0090274D">
        <w:rPr>
          <w:spacing w:val="-4"/>
          <w:sz w:val="28"/>
          <w:szCs w:val="28"/>
        </w:rPr>
        <w:t xml:space="preserve"> </w:t>
      </w:r>
      <w:r w:rsidRPr="0090274D">
        <w:rPr>
          <w:sz w:val="28"/>
          <w:szCs w:val="28"/>
        </w:rPr>
        <w:t>темы</w:t>
      </w:r>
      <w:r w:rsidRPr="0090274D">
        <w:rPr>
          <w:spacing w:val="-2"/>
          <w:sz w:val="28"/>
          <w:szCs w:val="28"/>
        </w:rPr>
        <w:t xml:space="preserve"> </w:t>
      </w:r>
      <w:r w:rsidRPr="0090274D">
        <w:rPr>
          <w:sz w:val="28"/>
          <w:szCs w:val="28"/>
        </w:rPr>
        <w:t>на</w:t>
      </w:r>
      <w:r w:rsidRPr="0090274D">
        <w:rPr>
          <w:spacing w:val="-4"/>
          <w:sz w:val="28"/>
          <w:szCs w:val="28"/>
        </w:rPr>
        <w:t xml:space="preserve"> </w:t>
      </w:r>
      <w:r w:rsidRPr="0090274D">
        <w:rPr>
          <w:sz w:val="28"/>
          <w:szCs w:val="28"/>
        </w:rPr>
        <w:t>основе</w:t>
      </w:r>
      <w:r w:rsidRPr="0090274D">
        <w:rPr>
          <w:spacing w:val="-5"/>
          <w:sz w:val="28"/>
          <w:szCs w:val="28"/>
        </w:rPr>
        <w:t xml:space="preserve"> </w:t>
      </w:r>
      <w:r w:rsidRPr="0090274D">
        <w:rPr>
          <w:sz w:val="28"/>
          <w:szCs w:val="28"/>
        </w:rPr>
        <w:t>жизненных наблюдений</w:t>
      </w:r>
      <w:r w:rsidRPr="0090274D">
        <w:rPr>
          <w:spacing w:val="-3"/>
          <w:sz w:val="28"/>
          <w:szCs w:val="28"/>
        </w:rPr>
        <w:t xml:space="preserve"> </w:t>
      </w:r>
      <w:r w:rsidRPr="0090274D">
        <w:rPr>
          <w:sz w:val="28"/>
          <w:szCs w:val="28"/>
        </w:rPr>
        <w:t>объемом</w:t>
      </w:r>
      <w:r w:rsidRPr="0090274D">
        <w:rPr>
          <w:spacing w:val="-3"/>
          <w:sz w:val="28"/>
          <w:szCs w:val="28"/>
        </w:rPr>
        <w:t xml:space="preserve"> </w:t>
      </w:r>
      <w:r w:rsidRPr="0090274D">
        <w:rPr>
          <w:sz w:val="28"/>
          <w:szCs w:val="28"/>
        </w:rPr>
        <w:t>не</w:t>
      </w:r>
      <w:r w:rsidRPr="0090274D">
        <w:rPr>
          <w:spacing w:val="2"/>
          <w:sz w:val="28"/>
          <w:szCs w:val="28"/>
        </w:rPr>
        <w:t xml:space="preserve"> </w:t>
      </w:r>
      <w:r w:rsidRPr="0090274D">
        <w:rPr>
          <w:sz w:val="28"/>
          <w:szCs w:val="28"/>
        </w:rPr>
        <w:t>менее</w:t>
      </w:r>
      <w:r w:rsidRPr="0090274D">
        <w:rPr>
          <w:spacing w:val="-4"/>
          <w:sz w:val="28"/>
          <w:szCs w:val="28"/>
        </w:rPr>
        <w:t xml:space="preserve"> </w:t>
      </w:r>
      <w:r w:rsidRPr="0090274D">
        <w:rPr>
          <w:sz w:val="28"/>
          <w:szCs w:val="28"/>
        </w:rPr>
        <w:t>2</w:t>
      </w:r>
      <w:r w:rsidRPr="0090274D">
        <w:rPr>
          <w:spacing w:val="-2"/>
          <w:sz w:val="28"/>
          <w:szCs w:val="28"/>
        </w:rPr>
        <w:t xml:space="preserve"> реплик;</w:t>
      </w:r>
    </w:p>
    <w:p w:rsidR="00A602FA" w:rsidRPr="0090274D" w:rsidRDefault="00A602FA">
      <w:pPr>
        <w:pStyle w:val="a7"/>
        <w:numPr>
          <w:ilvl w:val="1"/>
          <w:numId w:val="35"/>
        </w:numPr>
        <w:tabs>
          <w:tab w:val="left" w:pos="974"/>
        </w:tabs>
        <w:rPr>
          <w:sz w:val="28"/>
          <w:szCs w:val="28"/>
        </w:rPr>
      </w:pPr>
      <w:r w:rsidRPr="0090274D">
        <w:rPr>
          <w:sz w:val="28"/>
          <w:szCs w:val="28"/>
        </w:rPr>
        <w:t>представлять</w:t>
      </w:r>
      <w:r w:rsidRPr="0090274D">
        <w:rPr>
          <w:spacing w:val="-4"/>
          <w:sz w:val="28"/>
          <w:szCs w:val="28"/>
        </w:rPr>
        <w:t xml:space="preserve"> </w:t>
      </w:r>
      <w:r w:rsidRPr="0090274D">
        <w:rPr>
          <w:sz w:val="28"/>
          <w:szCs w:val="28"/>
        </w:rPr>
        <w:t>сообщение</w:t>
      </w:r>
      <w:r w:rsidRPr="0090274D">
        <w:rPr>
          <w:spacing w:val="-4"/>
          <w:sz w:val="28"/>
          <w:szCs w:val="28"/>
        </w:rPr>
        <w:t xml:space="preserve"> </w:t>
      </w:r>
      <w:r w:rsidRPr="0090274D">
        <w:rPr>
          <w:sz w:val="28"/>
          <w:szCs w:val="28"/>
        </w:rPr>
        <w:t>на</w:t>
      </w:r>
      <w:r w:rsidRPr="0090274D">
        <w:rPr>
          <w:spacing w:val="-4"/>
          <w:sz w:val="28"/>
          <w:szCs w:val="28"/>
        </w:rPr>
        <w:t xml:space="preserve"> </w:t>
      </w:r>
      <w:r w:rsidRPr="0090274D">
        <w:rPr>
          <w:sz w:val="28"/>
          <w:szCs w:val="28"/>
        </w:rPr>
        <w:t>заданную</w:t>
      </w:r>
      <w:r w:rsidRPr="0090274D">
        <w:rPr>
          <w:spacing w:val="-2"/>
          <w:sz w:val="28"/>
          <w:szCs w:val="28"/>
        </w:rPr>
        <w:t xml:space="preserve"> </w:t>
      </w:r>
      <w:r w:rsidRPr="0090274D">
        <w:rPr>
          <w:sz w:val="28"/>
          <w:szCs w:val="28"/>
        </w:rPr>
        <w:t>тему</w:t>
      </w:r>
      <w:r w:rsidRPr="0090274D">
        <w:rPr>
          <w:spacing w:val="-8"/>
          <w:sz w:val="28"/>
          <w:szCs w:val="28"/>
        </w:rPr>
        <w:t xml:space="preserve"> </w:t>
      </w:r>
      <w:r w:rsidRPr="0090274D">
        <w:rPr>
          <w:sz w:val="28"/>
          <w:szCs w:val="28"/>
        </w:rPr>
        <w:t>после</w:t>
      </w:r>
      <w:r w:rsidRPr="0090274D">
        <w:rPr>
          <w:spacing w:val="-4"/>
          <w:sz w:val="28"/>
          <w:szCs w:val="28"/>
        </w:rPr>
        <w:t xml:space="preserve"> </w:t>
      </w:r>
      <w:r w:rsidRPr="0090274D">
        <w:rPr>
          <w:sz w:val="28"/>
          <w:szCs w:val="28"/>
        </w:rPr>
        <w:t>предварительного</w:t>
      </w:r>
      <w:r w:rsidRPr="0090274D">
        <w:rPr>
          <w:spacing w:val="-2"/>
          <w:sz w:val="28"/>
          <w:szCs w:val="28"/>
        </w:rPr>
        <w:t xml:space="preserve"> анализа;</w:t>
      </w:r>
    </w:p>
    <w:p w:rsidR="00A602FA" w:rsidRPr="0090274D" w:rsidRDefault="00A602FA">
      <w:pPr>
        <w:pStyle w:val="a7"/>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7"/>
        <w:numPr>
          <w:ilvl w:val="1"/>
          <w:numId w:val="35"/>
        </w:numPr>
        <w:tabs>
          <w:tab w:val="left" w:pos="974"/>
        </w:tabs>
        <w:spacing w:before="62"/>
        <w:ind w:right="389"/>
        <w:jc w:val="both"/>
        <w:rPr>
          <w:sz w:val="28"/>
          <w:szCs w:val="28"/>
        </w:rPr>
      </w:pPr>
      <w:r w:rsidRPr="0090274D">
        <w:rPr>
          <w:sz w:val="28"/>
          <w:szCs w:val="28"/>
        </w:rPr>
        <w:t xml:space="preserve">осуществлять выбор языковых средств для создания высказывания в соответствии с коммуникативным замыслом после предварительного </w:t>
      </w:r>
      <w:r w:rsidRPr="0090274D">
        <w:rPr>
          <w:spacing w:val="-2"/>
          <w:sz w:val="28"/>
          <w:szCs w:val="28"/>
        </w:rPr>
        <w:t>анализа;</w:t>
      </w:r>
    </w:p>
    <w:p w:rsidR="00A602FA" w:rsidRPr="0090274D" w:rsidRDefault="00A602FA">
      <w:pPr>
        <w:pStyle w:val="a7"/>
        <w:numPr>
          <w:ilvl w:val="1"/>
          <w:numId w:val="35"/>
        </w:numPr>
        <w:tabs>
          <w:tab w:val="left" w:pos="974"/>
        </w:tabs>
        <w:ind w:right="389"/>
        <w:jc w:val="both"/>
        <w:rPr>
          <w:sz w:val="28"/>
          <w:szCs w:val="28"/>
        </w:rPr>
      </w:pPr>
      <w:r w:rsidRPr="0090274D">
        <w:rPr>
          <w:sz w:val="28"/>
          <w:szCs w:val="28"/>
        </w:rP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w:t>
      </w:r>
      <w:r w:rsidRPr="0090274D">
        <w:rPr>
          <w:spacing w:val="-2"/>
          <w:sz w:val="28"/>
          <w:szCs w:val="28"/>
        </w:rPr>
        <w:t xml:space="preserve"> </w:t>
      </w:r>
      <w:r w:rsidRPr="0090274D">
        <w:rPr>
          <w:sz w:val="28"/>
          <w:szCs w:val="28"/>
        </w:rPr>
        <w:t>(в том числе сочинения-миниатюры объемом 3 и более</w:t>
      </w:r>
      <w:r w:rsidRPr="0090274D">
        <w:rPr>
          <w:spacing w:val="-1"/>
          <w:sz w:val="28"/>
          <w:szCs w:val="28"/>
        </w:rPr>
        <w:t xml:space="preserve"> </w:t>
      </w:r>
      <w:r w:rsidRPr="0090274D">
        <w:rPr>
          <w:sz w:val="28"/>
          <w:szCs w:val="28"/>
        </w:rPr>
        <w:t xml:space="preserve">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w:t>
      </w:r>
      <w:r w:rsidRPr="0090274D">
        <w:rPr>
          <w:spacing w:val="-2"/>
          <w:sz w:val="28"/>
          <w:szCs w:val="28"/>
        </w:rPr>
        <w:t>страницы);</w:t>
      </w:r>
    </w:p>
    <w:p w:rsidR="00A602FA" w:rsidRPr="0090274D" w:rsidRDefault="00A602FA">
      <w:pPr>
        <w:pStyle w:val="a7"/>
        <w:numPr>
          <w:ilvl w:val="1"/>
          <w:numId w:val="35"/>
        </w:numPr>
        <w:tabs>
          <w:tab w:val="left" w:pos="974"/>
        </w:tabs>
        <w:spacing w:before="1"/>
        <w:ind w:right="391"/>
        <w:jc w:val="both"/>
        <w:rPr>
          <w:sz w:val="28"/>
          <w:szCs w:val="28"/>
        </w:rPr>
      </w:pPr>
      <w:r w:rsidRPr="0090274D">
        <w:rPr>
          <w:sz w:val="28"/>
          <w:szCs w:val="28"/>
        </w:rPr>
        <w:t xml:space="preserve">владеть навыком самооценки, в частности оценки речевой продукции в процессе речевого общения на основе наблюдения за собственной </w:t>
      </w:r>
      <w:r w:rsidRPr="0090274D">
        <w:rPr>
          <w:spacing w:val="-2"/>
          <w:sz w:val="28"/>
          <w:szCs w:val="28"/>
        </w:rPr>
        <w:t>речью;</w:t>
      </w:r>
    </w:p>
    <w:p w:rsidR="00A602FA" w:rsidRPr="0090274D" w:rsidRDefault="00A602FA">
      <w:pPr>
        <w:pStyle w:val="a7"/>
        <w:numPr>
          <w:ilvl w:val="1"/>
          <w:numId w:val="35"/>
        </w:numPr>
        <w:tabs>
          <w:tab w:val="left" w:pos="974"/>
        </w:tabs>
        <w:ind w:right="388"/>
        <w:jc w:val="both"/>
        <w:rPr>
          <w:sz w:val="28"/>
          <w:szCs w:val="28"/>
        </w:rPr>
      </w:pPr>
      <w:r w:rsidRPr="0090274D">
        <w:rPr>
          <w:sz w:val="28"/>
          <w:szCs w:val="28"/>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rsidR="00A602FA" w:rsidRPr="0090274D" w:rsidRDefault="00A602FA">
      <w:pPr>
        <w:pStyle w:val="1"/>
        <w:spacing w:line="240" w:lineRule="auto"/>
        <w:ind w:left="314"/>
        <w:jc w:val="both"/>
        <w:rPr>
          <w:sz w:val="28"/>
          <w:szCs w:val="28"/>
        </w:rPr>
      </w:pPr>
      <w:r w:rsidRPr="0090274D">
        <w:rPr>
          <w:sz w:val="28"/>
          <w:szCs w:val="28"/>
        </w:rPr>
        <w:t>Виды</w:t>
      </w:r>
      <w:r w:rsidRPr="0090274D">
        <w:rPr>
          <w:spacing w:val="-3"/>
          <w:sz w:val="28"/>
          <w:szCs w:val="28"/>
        </w:rPr>
        <w:t xml:space="preserve"> </w:t>
      </w:r>
      <w:r w:rsidRPr="0090274D">
        <w:rPr>
          <w:sz w:val="28"/>
          <w:szCs w:val="28"/>
        </w:rPr>
        <w:t>речевой</w:t>
      </w:r>
      <w:r w:rsidRPr="0090274D">
        <w:rPr>
          <w:spacing w:val="-3"/>
          <w:sz w:val="28"/>
          <w:szCs w:val="28"/>
        </w:rPr>
        <w:t xml:space="preserve"> </w:t>
      </w:r>
      <w:r w:rsidRPr="0090274D">
        <w:rPr>
          <w:sz w:val="28"/>
          <w:szCs w:val="28"/>
        </w:rPr>
        <w:t>деятельности</w:t>
      </w:r>
      <w:r w:rsidRPr="0090274D">
        <w:rPr>
          <w:spacing w:val="-5"/>
          <w:sz w:val="28"/>
          <w:szCs w:val="28"/>
        </w:rPr>
        <w:t xml:space="preserve"> </w:t>
      </w:r>
      <w:r w:rsidRPr="0090274D">
        <w:rPr>
          <w:sz w:val="28"/>
          <w:szCs w:val="28"/>
        </w:rPr>
        <w:t>и</w:t>
      </w:r>
      <w:r w:rsidRPr="0090274D">
        <w:rPr>
          <w:spacing w:val="-3"/>
          <w:sz w:val="28"/>
          <w:szCs w:val="28"/>
        </w:rPr>
        <w:t xml:space="preserve"> </w:t>
      </w:r>
      <w:r w:rsidRPr="0090274D">
        <w:rPr>
          <w:sz w:val="28"/>
          <w:szCs w:val="28"/>
        </w:rPr>
        <w:t>культура</w:t>
      </w:r>
      <w:r w:rsidRPr="0090274D">
        <w:rPr>
          <w:spacing w:val="-5"/>
          <w:sz w:val="28"/>
          <w:szCs w:val="28"/>
        </w:rPr>
        <w:t xml:space="preserve"> </w:t>
      </w:r>
      <w:r w:rsidRPr="0090274D">
        <w:rPr>
          <w:spacing w:val="-4"/>
          <w:sz w:val="28"/>
          <w:szCs w:val="28"/>
        </w:rPr>
        <w:t>речи</w:t>
      </w:r>
    </w:p>
    <w:p w:rsidR="00A602FA" w:rsidRPr="0090274D" w:rsidRDefault="00A602FA">
      <w:pPr>
        <w:pStyle w:val="a7"/>
        <w:numPr>
          <w:ilvl w:val="1"/>
          <w:numId w:val="35"/>
        </w:numPr>
        <w:tabs>
          <w:tab w:val="left" w:pos="974"/>
        </w:tabs>
        <w:ind w:right="407"/>
        <w:jc w:val="both"/>
        <w:rPr>
          <w:sz w:val="28"/>
          <w:szCs w:val="28"/>
        </w:rPr>
      </w:pPr>
      <w:r w:rsidRPr="0090274D">
        <w:rPr>
          <w:sz w:val="28"/>
          <w:szCs w:val="28"/>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адекватно</w:t>
      </w:r>
      <w:r w:rsidRPr="0090274D">
        <w:rPr>
          <w:spacing w:val="-5"/>
          <w:sz w:val="28"/>
          <w:szCs w:val="28"/>
        </w:rPr>
        <w:t xml:space="preserve"> </w:t>
      </w:r>
      <w:r w:rsidRPr="0090274D">
        <w:rPr>
          <w:sz w:val="28"/>
          <w:szCs w:val="28"/>
        </w:rPr>
        <w:t>выражать</w:t>
      </w:r>
      <w:r w:rsidRPr="0090274D">
        <w:rPr>
          <w:spacing w:val="-3"/>
          <w:sz w:val="28"/>
          <w:szCs w:val="28"/>
        </w:rPr>
        <w:t xml:space="preserve"> </w:t>
      </w:r>
      <w:r w:rsidRPr="0090274D">
        <w:rPr>
          <w:sz w:val="28"/>
          <w:szCs w:val="28"/>
        </w:rPr>
        <w:t>свое</w:t>
      </w:r>
      <w:r w:rsidRPr="0090274D">
        <w:rPr>
          <w:spacing w:val="-4"/>
          <w:sz w:val="28"/>
          <w:szCs w:val="28"/>
        </w:rPr>
        <w:t xml:space="preserve"> </w:t>
      </w:r>
      <w:r w:rsidRPr="0090274D">
        <w:rPr>
          <w:sz w:val="28"/>
          <w:szCs w:val="28"/>
        </w:rPr>
        <w:t>отношение</w:t>
      </w:r>
      <w:r w:rsidRPr="0090274D">
        <w:rPr>
          <w:spacing w:val="-4"/>
          <w:sz w:val="28"/>
          <w:szCs w:val="28"/>
        </w:rPr>
        <w:t xml:space="preserve"> </w:t>
      </w:r>
      <w:r w:rsidRPr="0090274D">
        <w:rPr>
          <w:sz w:val="28"/>
          <w:szCs w:val="28"/>
        </w:rPr>
        <w:t>к</w:t>
      </w:r>
      <w:r w:rsidRPr="0090274D">
        <w:rPr>
          <w:spacing w:val="-3"/>
          <w:sz w:val="28"/>
          <w:szCs w:val="28"/>
        </w:rPr>
        <w:t xml:space="preserve"> </w:t>
      </w:r>
      <w:r w:rsidRPr="0090274D">
        <w:rPr>
          <w:sz w:val="28"/>
          <w:szCs w:val="28"/>
        </w:rPr>
        <w:t>фактам</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z w:val="28"/>
          <w:szCs w:val="28"/>
        </w:rPr>
        <w:t>явлениям</w:t>
      </w:r>
      <w:r w:rsidRPr="0090274D">
        <w:rPr>
          <w:spacing w:val="-4"/>
          <w:sz w:val="28"/>
          <w:szCs w:val="28"/>
        </w:rPr>
        <w:t xml:space="preserve"> </w:t>
      </w:r>
      <w:r w:rsidRPr="0090274D">
        <w:rPr>
          <w:sz w:val="28"/>
          <w:szCs w:val="28"/>
        </w:rPr>
        <w:t>окружающей</w:t>
      </w:r>
      <w:r w:rsidRPr="0090274D">
        <w:rPr>
          <w:spacing w:val="-3"/>
          <w:sz w:val="28"/>
          <w:szCs w:val="28"/>
        </w:rPr>
        <w:t xml:space="preserve"> </w:t>
      </w:r>
      <w:r w:rsidRPr="0090274D">
        <w:rPr>
          <w:sz w:val="28"/>
          <w:szCs w:val="28"/>
        </w:rPr>
        <w:t>действительности,</w:t>
      </w:r>
      <w:r w:rsidRPr="0090274D">
        <w:rPr>
          <w:spacing w:val="-6"/>
          <w:sz w:val="28"/>
          <w:szCs w:val="28"/>
        </w:rPr>
        <w:t xml:space="preserve"> </w:t>
      </w:r>
      <w:r w:rsidRPr="0090274D">
        <w:rPr>
          <w:sz w:val="28"/>
          <w:szCs w:val="28"/>
        </w:rPr>
        <w:t>к</w:t>
      </w:r>
      <w:r w:rsidRPr="0090274D">
        <w:rPr>
          <w:spacing w:val="-2"/>
          <w:sz w:val="28"/>
          <w:szCs w:val="28"/>
        </w:rPr>
        <w:t xml:space="preserve"> </w:t>
      </w:r>
      <w:r w:rsidRPr="0090274D">
        <w:rPr>
          <w:sz w:val="28"/>
          <w:szCs w:val="28"/>
        </w:rPr>
        <w:t>прочитанному,</w:t>
      </w:r>
      <w:r w:rsidRPr="0090274D">
        <w:rPr>
          <w:spacing w:val="1"/>
          <w:sz w:val="28"/>
          <w:szCs w:val="28"/>
        </w:rPr>
        <w:t xml:space="preserve"> </w:t>
      </w:r>
      <w:r w:rsidRPr="0090274D">
        <w:rPr>
          <w:sz w:val="28"/>
          <w:szCs w:val="28"/>
        </w:rPr>
        <w:t>услышанному,</w:t>
      </w:r>
      <w:r w:rsidRPr="0090274D">
        <w:rPr>
          <w:spacing w:val="1"/>
          <w:sz w:val="28"/>
          <w:szCs w:val="28"/>
        </w:rPr>
        <w:t xml:space="preserve"> </w:t>
      </w:r>
      <w:r w:rsidRPr="0090274D">
        <w:rPr>
          <w:spacing w:val="-2"/>
          <w:sz w:val="28"/>
          <w:szCs w:val="28"/>
        </w:rPr>
        <w:t>увиденному;</w:t>
      </w:r>
    </w:p>
    <w:p w:rsidR="00A602FA" w:rsidRPr="0090274D" w:rsidRDefault="00A602FA">
      <w:pPr>
        <w:pStyle w:val="a7"/>
        <w:numPr>
          <w:ilvl w:val="1"/>
          <w:numId w:val="35"/>
        </w:numPr>
        <w:tabs>
          <w:tab w:val="left" w:pos="974"/>
        </w:tabs>
        <w:ind w:right="389"/>
        <w:jc w:val="both"/>
        <w:rPr>
          <w:sz w:val="28"/>
          <w:szCs w:val="28"/>
        </w:rPr>
      </w:pPr>
      <w:r w:rsidRPr="0090274D">
        <w:rPr>
          <w:sz w:val="28"/>
          <w:szCs w:val="28"/>
        </w:rPr>
        <w:t>владеть навыками сотрудничества со взрослыми и сверстниками в различных коммуникативных ситуациях, уметь не создавать конфликты, находить компромисс в спорных ситуациях;</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владеть</w:t>
      </w:r>
      <w:r w:rsidRPr="0090274D">
        <w:rPr>
          <w:spacing w:val="-6"/>
          <w:sz w:val="28"/>
          <w:szCs w:val="28"/>
        </w:rPr>
        <w:t xml:space="preserve"> </w:t>
      </w:r>
      <w:r w:rsidRPr="0090274D">
        <w:rPr>
          <w:sz w:val="28"/>
          <w:szCs w:val="28"/>
        </w:rPr>
        <w:t>навыками</w:t>
      </w:r>
      <w:r w:rsidRPr="0090274D">
        <w:rPr>
          <w:spacing w:val="-4"/>
          <w:sz w:val="28"/>
          <w:szCs w:val="28"/>
        </w:rPr>
        <w:t xml:space="preserve"> </w:t>
      </w:r>
      <w:r w:rsidRPr="0090274D">
        <w:rPr>
          <w:sz w:val="28"/>
          <w:szCs w:val="28"/>
        </w:rPr>
        <w:t>коммуникации</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принятыми</w:t>
      </w:r>
      <w:r w:rsidRPr="0090274D">
        <w:rPr>
          <w:spacing w:val="-6"/>
          <w:sz w:val="28"/>
          <w:szCs w:val="28"/>
        </w:rPr>
        <w:t xml:space="preserve"> </w:t>
      </w:r>
      <w:r w:rsidRPr="0090274D">
        <w:rPr>
          <w:sz w:val="28"/>
          <w:szCs w:val="28"/>
        </w:rPr>
        <w:t>ритуалами</w:t>
      </w:r>
      <w:r w:rsidRPr="0090274D">
        <w:rPr>
          <w:spacing w:val="-4"/>
          <w:sz w:val="28"/>
          <w:szCs w:val="28"/>
        </w:rPr>
        <w:t xml:space="preserve"> </w:t>
      </w:r>
      <w:r w:rsidRPr="0090274D">
        <w:rPr>
          <w:sz w:val="28"/>
          <w:szCs w:val="28"/>
        </w:rPr>
        <w:t>социального</w:t>
      </w:r>
      <w:r w:rsidRPr="0090274D">
        <w:rPr>
          <w:spacing w:val="-4"/>
          <w:sz w:val="28"/>
          <w:szCs w:val="28"/>
        </w:rPr>
        <w:t xml:space="preserve"> </w:t>
      </w:r>
      <w:r w:rsidRPr="0090274D">
        <w:rPr>
          <w:sz w:val="28"/>
          <w:szCs w:val="28"/>
        </w:rPr>
        <w:t>взаимодействия,</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том</w:t>
      </w:r>
      <w:r w:rsidRPr="0090274D">
        <w:rPr>
          <w:spacing w:val="-4"/>
          <w:sz w:val="28"/>
          <w:szCs w:val="28"/>
        </w:rPr>
        <w:t xml:space="preserve"> </w:t>
      </w:r>
      <w:r w:rsidRPr="0090274D">
        <w:rPr>
          <w:sz w:val="28"/>
          <w:szCs w:val="28"/>
        </w:rPr>
        <w:t>числе</w:t>
      </w:r>
      <w:r w:rsidRPr="0090274D">
        <w:rPr>
          <w:spacing w:val="-5"/>
          <w:sz w:val="28"/>
          <w:szCs w:val="28"/>
        </w:rPr>
        <w:t xml:space="preserve"> </w:t>
      </w:r>
      <w:r w:rsidRPr="0090274D">
        <w:rPr>
          <w:sz w:val="28"/>
          <w:szCs w:val="28"/>
        </w:rPr>
        <w:t>с</w:t>
      </w:r>
      <w:r w:rsidRPr="0090274D">
        <w:rPr>
          <w:spacing w:val="-5"/>
          <w:sz w:val="28"/>
          <w:szCs w:val="28"/>
        </w:rPr>
        <w:t xml:space="preserve"> </w:t>
      </w:r>
      <w:r w:rsidRPr="0090274D">
        <w:rPr>
          <w:sz w:val="28"/>
          <w:szCs w:val="28"/>
        </w:rPr>
        <w:t>использованием</w:t>
      </w:r>
      <w:r w:rsidRPr="0090274D">
        <w:rPr>
          <w:spacing w:val="-4"/>
          <w:sz w:val="28"/>
          <w:szCs w:val="28"/>
        </w:rPr>
        <w:t xml:space="preserve"> </w:t>
      </w:r>
      <w:r w:rsidRPr="0090274D">
        <w:rPr>
          <w:sz w:val="28"/>
          <w:szCs w:val="28"/>
        </w:rPr>
        <w:t>социальных</w:t>
      </w:r>
      <w:r w:rsidRPr="0090274D">
        <w:rPr>
          <w:spacing w:val="-2"/>
          <w:sz w:val="28"/>
          <w:szCs w:val="28"/>
        </w:rPr>
        <w:t xml:space="preserve"> сетей.</w:t>
      </w:r>
    </w:p>
    <w:p w:rsidR="00A602FA" w:rsidRPr="0090274D" w:rsidRDefault="00A602FA">
      <w:pPr>
        <w:pStyle w:val="a3"/>
        <w:spacing w:before="5"/>
        <w:ind w:left="0"/>
        <w:rPr>
          <w:sz w:val="28"/>
          <w:szCs w:val="28"/>
        </w:rPr>
      </w:pPr>
    </w:p>
    <w:p w:rsidR="00A602FA" w:rsidRPr="0090274D" w:rsidRDefault="00A602FA">
      <w:pPr>
        <w:pStyle w:val="1"/>
        <w:numPr>
          <w:ilvl w:val="0"/>
          <w:numId w:val="35"/>
        </w:numPr>
        <w:tabs>
          <w:tab w:val="left" w:pos="434"/>
        </w:tabs>
        <w:spacing w:before="1" w:line="240" w:lineRule="auto"/>
        <w:jc w:val="both"/>
        <w:rPr>
          <w:sz w:val="28"/>
          <w:szCs w:val="28"/>
        </w:rPr>
      </w:pPr>
      <w:r w:rsidRPr="0090274D">
        <w:rPr>
          <w:spacing w:val="-2"/>
          <w:sz w:val="28"/>
          <w:szCs w:val="28"/>
        </w:rPr>
        <w:t>КЛАСС</w:t>
      </w:r>
    </w:p>
    <w:p w:rsidR="00A602FA" w:rsidRPr="0090274D" w:rsidRDefault="00A602FA">
      <w:pPr>
        <w:spacing w:line="274" w:lineRule="exact"/>
        <w:ind w:left="254"/>
        <w:jc w:val="both"/>
        <w:rPr>
          <w:b/>
          <w:sz w:val="28"/>
          <w:szCs w:val="28"/>
        </w:rPr>
      </w:pPr>
      <w:r w:rsidRPr="0090274D">
        <w:rPr>
          <w:b/>
          <w:sz w:val="28"/>
          <w:szCs w:val="28"/>
        </w:rPr>
        <w:t>Работа</w:t>
      </w:r>
      <w:r w:rsidRPr="0090274D">
        <w:rPr>
          <w:b/>
          <w:spacing w:val="-3"/>
          <w:sz w:val="28"/>
          <w:szCs w:val="28"/>
        </w:rPr>
        <w:t xml:space="preserve"> </w:t>
      </w:r>
      <w:r w:rsidRPr="0090274D">
        <w:rPr>
          <w:b/>
          <w:sz w:val="28"/>
          <w:szCs w:val="28"/>
        </w:rPr>
        <w:t>над</w:t>
      </w:r>
      <w:r w:rsidRPr="0090274D">
        <w:rPr>
          <w:b/>
          <w:spacing w:val="-2"/>
          <w:sz w:val="28"/>
          <w:szCs w:val="28"/>
        </w:rPr>
        <w:t xml:space="preserve"> словом</w:t>
      </w:r>
    </w:p>
    <w:p w:rsidR="00A602FA" w:rsidRPr="0090274D" w:rsidRDefault="00A602FA">
      <w:pPr>
        <w:pStyle w:val="a7"/>
        <w:numPr>
          <w:ilvl w:val="1"/>
          <w:numId w:val="35"/>
        </w:numPr>
        <w:tabs>
          <w:tab w:val="left" w:pos="973"/>
        </w:tabs>
        <w:spacing w:line="274" w:lineRule="exact"/>
        <w:ind w:left="973" w:hanging="359"/>
        <w:jc w:val="both"/>
        <w:rPr>
          <w:sz w:val="28"/>
          <w:szCs w:val="28"/>
        </w:rPr>
      </w:pPr>
      <w:r w:rsidRPr="0090274D">
        <w:rPr>
          <w:sz w:val="28"/>
          <w:szCs w:val="28"/>
        </w:rPr>
        <w:t>практически</w:t>
      </w:r>
      <w:r w:rsidRPr="0090274D">
        <w:rPr>
          <w:spacing w:val="-8"/>
          <w:sz w:val="28"/>
          <w:szCs w:val="28"/>
        </w:rPr>
        <w:t xml:space="preserve"> </w:t>
      </w:r>
      <w:r w:rsidRPr="0090274D">
        <w:rPr>
          <w:sz w:val="28"/>
          <w:szCs w:val="28"/>
        </w:rPr>
        <w:t>использовать</w:t>
      </w:r>
      <w:r w:rsidRPr="0090274D">
        <w:rPr>
          <w:spacing w:val="-5"/>
          <w:sz w:val="28"/>
          <w:szCs w:val="28"/>
        </w:rPr>
        <w:t xml:space="preserve"> </w:t>
      </w:r>
      <w:r w:rsidRPr="0090274D">
        <w:rPr>
          <w:sz w:val="28"/>
          <w:szCs w:val="28"/>
        </w:rPr>
        <w:t>фразеологизмы</w:t>
      </w:r>
      <w:r w:rsidRPr="0090274D">
        <w:rPr>
          <w:spacing w:val="-4"/>
          <w:sz w:val="28"/>
          <w:szCs w:val="28"/>
        </w:rPr>
        <w:t xml:space="preserve"> </w:t>
      </w:r>
      <w:r w:rsidRPr="0090274D">
        <w:rPr>
          <w:sz w:val="28"/>
          <w:szCs w:val="28"/>
        </w:rPr>
        <w:t>при</w:t>
      </w:r>
      <w:r w:rsidRPr="0090274D">
        <w:rPr>
          <w:spacing w:val="-6"/>
          <w:sz w:val="28"/>
          <w:szCs w:val="28"/>
        </w:rPr>
        <w:t xml:space="preserve"> </w:t>
      </w:r>
      <w:r w:rsidRPr="0090274D">
        <w:rPr>
          <w:sz w:val="28"/>
          <w:szCs w:val="28"/>
        </w:rPr>
        <w:t>восприятии</w:t>
      </w:r>
      <w:r w:rsidRPr="0090274D">
        <w:rPr>
          <w:spacing w:val="-4"/>
          <w:sz w:val="28"/>
          <w:szCs w:val="28"/>
        </w:rPr>
        <w:t xml:space="preserve"> </w:t>
      </w:r>
      <w:r w:rsidRPr="0090274D">
        <w:rPr>
          <w:sz w:val="28"/>
          <w:szCs w:val="28"/>
        </w:rPr>
        <w:t>и</w:t>
      </w:r>
      <w:r w:rsidRPr="0090274D">
        <w:rPr>
          <w:spacing w:val="-6"/>
          <w:sz w:val="28"/>
          <w:szCs w:val="28"/>
        </w:rPr>
        <w:t xml:space="preserve"> </w:t>
      </w:r>
      <w:r w:rsidRPr="0090274D">
        <w:rPr>
          <w:sz w:val="28"/>
          <w:szCs w:val="28"/>
        </w:rPr>
        <w:t>продуцировании</w:t>
      </w:r>
      <w:r w:rsidRPr="0090274D">
        <w:rPr>
          <w:spacing w:val="-4"/>
          <w:sz w:val="28"/>
          <w:szCs w:val="28"/>
        </w:rPr>
        <w:t xml:space="preserve"> </w:t>
      </w:r>
      <w:r w:rsidRPr="0090274D">
        <w:rPr>
          <w:sz w:val="28"/>
          <w:szCs w:val="28"/>
        </w:rPr>
        <w:t>текстов,</w:t>
      </w:r>
      <w:r w:rsidRPr="0090274D">
        <w:rPr>
          <w:spacing w:val="-2"/>
          <w:sz w:val="28"/>
          <w:szCs w:val="28"/>
        </w:rPr>
        <w:t xml:space="preserve"> </w:t>
      </w:r>
      <w:r w:rsidRPr="0090274D">
        <w:rPr>
          <w:sz w:val="28"/>
          <w:szCs w:val="28"/>
        </w:rPr>
        <w:t>уметь</w:t>
      </w:r>
      <w:r w:rsidRPr="0090274D">
        <w:rPr>
          <w:spacing w:val="-4"/>
          <w:sz w:val="28"/>
          <w:szCs w:val="28"/>
        </w:rPr>
        <w:t xml:space="preserve"> </w:t>
      </w:r>
      <w:r w:rsidRPr="0090274D">
        <w:rPr>
          <w:sz w:val="28"/>
          <w:szCs w:val="28"/>
        </w:rPr>
        <w:t>объяснять</w:t>
      </w:r>
      <w:r w:rsidRPr="0090274D">
        <w:rPr>
          <w:spacing w:val="-6"/>
          <w:sz w:val="28"/>
          <w:szCs w:val="28"/>
        </w:rPr>
        <w:t xml:space="preserve"> </w:t>
      </w:r>
      <w:r w:rsidRPr="0090274D">
        <w:rPr>
          <w:sz w:val="28"/>
          <w:szCs w:val="28"/>
        </w:rPr>
        <w:t>их</w:t>
      </w:r>
      <w:r w:rsidRPr="0090274D">
        <w:rPr>
          <w:spacing w:val="-2"/>
          <w:sz w:val="28"/>
          <w:szCs w:val="28"/>
        </w:rPr>
        <w:t xml:space="preserve"> значение;</w:t>
      </w:r>
    </w:p>
    <w:p w:rsidR="00A602FA" w:rsidRPr="0090274D" w:rsidRDefault="00A602FA">
      <w:pPr>
        <w:pStyle w:val="a7"/>
        <w:numPr>
          <w:ilvl w:val="1"/>
          <w:numId w:val="35"/>
        </w:numPr>
        <w:tabs>
          <w:tab w:val="left" w:pos="974"/>
        </w:tabs>
        <w:ind w:right="389"/>
        <w:jc w:val="both"/>
        <w:rPr>
          <w:sz w:val="28"/>
          <w:szCs w:val="28"/>
        </w:rPr>
      </w:pPr>
      <w:r w:rsidRPr="0090274D">
        <w:rPr>
          <w:sz w:val="28"/>
          <w:szCs w:val="28"/>
        </w:rPr>
        <w:t xml:space="preserve">практическое использовать эпитеты, метафоры, олицетворения на доступном уровне в соответствии со структурой нарушения; уметь находить эпитеты, метафоры, олицетворения в текстах, составлять простые тексты под руководством учителя с использованием данных средств </w:t>
      </w:r>
      <w:r w:rsidRPr="0090274D">
        <w:rPr>
          <w:spacing w:val="-2"/>
          <w:sz w:val="28"/>
          <w:szCs w:val="28"/>
        </w:rPr>
        <w:t>выразительности.</w:t>
      </w:r>
    </w:p>
    <w:p w:rsidR="00A602FA" w:rsidRPr="0090274D" w:rsidRDefault="00A602FA">
      <w:pPr>
        <w:pStyle w:val="a7"/>
        <w:numPr>
          <w:ilvl w:val="1"/>
          <w:numId w:val="35"/>
        </w:numPr>
        <w:tabs>
          <w:tab w:val="left" w:pos="974"/>
        </w:tabs>
        <w:ind w:right="391"/>
        <w:jc w:val="both"/>
        <w:rPr>
          <w:sz w:val="28"/>
          <w:szCs w:val="28"/>
        </w:rPr>
      </w:pPr>
      <w:r w:rsidRPr="0090274D">
        <w:rPr>
          <w:sz w:val="28"/>
          <w:szCs w:val="28"/>
        </w:rPr>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использование</w:t>
      </w:r>
      <w:r w:rsidRPr="0090274D">
        <w:rPr>
          <w:spacing w:val="-7"/>
          <w:sz w:val="28"/>
          <w:szCs w:val="28"/>
        </w:rPr>
        <w:t xml:space="preserve"> </w:t>
      </w:r>
      <w:r w:rsidRPr="0090274D">
        <w:rPr>
          <w:sz w:val="28"/>
          <w:szCs w:val="28"/>
        </w:rPr>
        <w:t>словообразовательных</w:t>
      </w:r>
      <w:r w:rsidRPr="0090274D">
        <w:rPr>
          <w:spacing w:val="-5"/>
          <w:sz w:val="28"/>
          <w:szCs w:val="28"/>
        </w:rPr>
        <w:t xml:space="preserve"> </w:t>
      </w:r>
      <w:r w:rsidRPr="0090274D">
        <w:rPr>
          <w:sz w:val="28"/>
          <w:szCs w:val="28"/>
        </w:rPr>
        <w:t>норм</w:t>
      </w:r>
      <w:r w:rsidRPr="0090274D">
        <w:rPr>
          <w:spacing w:val="-5"/>
          <w:sz w:val="28"/>
          <w:szCs w:val="28"/>
        </w:rPr>
        <w:t xml:space="preserve"> </w:t>
      </w:r>
      <w:r w:rsidRPr="0090274D">
        <w:rPr>
          <w:sz w:val="28"/>
          <w:szCs w:val="28"/>
        </w:rPr>
        <w:t>русского</w:t>
      </w:r>
      <w:r w:rsidRPr="0090274D">
        <w:rPr>
          <w:spacing w:val="-4"/>
          <w:sz w:val="28"/>
          <w:szCs w:val="28"/>
        </w:rPr>
        <w:t xml:space="preserve"> </w:t>
      </w:r>
      <w:r w:rsidRPr="0090274D">
        <w:rPr>
          <w:spacing w:val="-2"/>
          <w:sz w:val="28"/>
          <w:szCs w:val="28"/>
        </w:rPr>
        <w:t>языка;</w:t>
      </w:r>
    </w:p>
    <w:p w:rsidR="00A602FA" w:rsidRPr="0090274D" w:rsidRDefault="00A602FA">
      <w:pPr>
        <w:pStyle w:val="a7"/>
        <w:numPr>
          <w:ilvl w:val="1"/>
          <w:numId w:val="35"/>
        </w:numPr>
        <w:tabs>
          <w:tab w:val="left" w:pos="974"/>
        </w:tabs>
        <w:ind w:right="405"/>
        <w:jc w:val="both"/>
        <w:rPr>
          <w:sz w:val="28"/>
          <w:szCs w:val="28"/>
        </w:rPr>
      </w:pPr>
      <w:r w:rsidRPr="0090274D">
        <w:rPr>
          <w:sz w:val="28"/>
          <w:szCs w:val="28"/>
        </w:rPr>
        <w:t xml:space="preserve">практически овладеть именами числительными: уметь склонять имена числительные; правильно употреблять собирательные имена </w:t>
      </w:r>
      <w:r w:rsidRPr="0090274D">
        <w:rPr>
          <w:spacing w:val="-2"/>
          <w:sz w:val="28"/>
          <w:szCs w:val="28"/>
        </w:rPr>
        <w:t>числительные;</w:t>
      </w:r>
    </w:p>
    <w:p w:rsidR="00A602FA" w:rsidRPr="0090274D" w:rsidRDefault="00A602FA">
      <w:pPr>
        <w:pStyle w:val="a7"/>
        <w:numPr>
          <w:ilvl w:val="1"/>
          <w:numId w:val="35"/>
        </w:numPr>
        <w:tabs>
          <w:tab w:val="left" w:pos="974"/>
        </w:tabs>
        <w:ind w:right="394"/>
        <w:jc w:val="both"/>
        <w:rPr>
          <w:sz w:val="28"/>
          <w:szCs w:val="28"/>
        </w:rPr>
      </w:pPr>
      <w:r w:rsidRPr="0090274D">
        <w:rPr>
          <w:sz w:val="28"/>
          <w:szCs w:val="28"/>
        </w:rPr>
        <w:t>практически овладеть местоимениями: уметь склонять местоимения; понимать их роль в речи;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A602FA" w:rsidRPr="0090274D" w:rsidRDefault="00A602FA">
      <w:pPr>
        <w:pStyle w:val="a7"/>
        <w:numPr>
          <w:ilvl w:val="1"/>
          <w:numId w:val="35"/>
        </w:numPr>
        <w:tabs>
          <w:tab w:val="left" w:pos="974"/>
        </w:tabs>
        <w:ind w:right="389"/>
        <w:jc w:val="both"/>
        <w:rPr>
          <w:sz w:val="28"/>
          <w:szCs w:val="28"/>
        </w:rPr>
      </w:pPr>
      <w:r w:rsidRPr="0090274D">
        <w:rPr>
          <w:sz w:val="28"/>
          <w:szCs w:val="28"/>
        </w:rPr>
        <w:t xml:space="preserve">практически овладеть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w:t>
      </w:r>
      <w:r w:rsidRPr="0090274D">
        <w:rPr>
          <w:b/>
          <w:sz w:val="28"/>
          <w:szCs w:val="28"/>
        </w:rPr>
        <w:t>типа «висящий – висячий», «горящий – горячий»</w:t>
      </w:r>
      <w:r w:rsidRPr="0090274D">
        <w:rPr>
          <w:sz w:val="28"/>
          <w:szCs w:val="28"/>
        </w:rPr>
        <w:t xml:space="preserve">, причастия с суффиксом </w:t>
      </w:r>
      <w:r w:rsidRPr="0090274D">
        <w:rPr>
          <w:b/>
          <w:sz w:val="28"/>
          <w:szCs w:val="28"/>
        </w:rPr>
        <w:t xml:space="preserve">–ся; </w:t>
      </w:r>
      <w:r w:rsidRPr="0090274D">
        <w:rPr>
          <w:sz w:val="28"/>
          <w:szCs w:val="28"/>
        </w:rPr>
        <w:t xml:space="preserve">умение правильно согласовывать причастия в словосочетаниях типа </w:t>
      </w:r>
      <w:r w:rsidRPr="0090274D">
        <w:rPr>
          <w:b/>
          <w:sz w:val="28"/>
          <w:szCs w:val="28"/>
        </w:rPr>
        <w:t>прич. + сущ</w:t>
      </w:r>
      <w:r w:rsidRPr="0090274D">
        <w:rPr>
          <w:sz w:val="28"/>
          <w:szCs w:val="28"/>
        </w:rPr>
        <w:t>.;</w:t>
      </w:r>
    </w:p>
    <w:p w:rsidR="00A602FA" w:rsidRPr="0090274D" w:rsidRDefault="00A602FA">
      <w:pPr>
        <w:pStyle w:val="a7"/>
        <w:numPr>
          <w:ilvl w:val="1"/>
          <w:numId w:val="35"/>
        </w:numPr>
        <w:tabs>
          <w:tab w:val="left" w:pos="973"/>
        </w:tabs>
        <w:spacing w:before="1"/>
        <w:ind w:left="973" w:hanging="359"/>
        <w:jc w:val="both"/>
        <w:rPr>
          <w:sz w:val="28"/>
          <w:szCs w:val="28"/>
        </w:rPr>
      </w:pPr>
      <w:r w:rsidRPr="0090274D">
        <w:rPr>
          <w:sz w:val="28"/>
          <w:szCs w:val="28"/>
        </w:rPr>
        <w:t>распознавать</w:t>
      </w:r>
      <w:r w:rsidRPr="0090274D">
        <w:rPr>
          <w:spacing w:val="-8"/>
          <w:sz w:val="28"/>
          <w:szCs w:val="28"/>
        </w:rPr>
        <w:t xml:space="preserve"> </w:t>
      </w:r>
      <w:r w:rsidRPr="0090274D">
        <w:rPr>
          <w:sz w:val="28"/>
          <w:szCs w:val="28"/>
        </w:rPr>
        <w:t>имена</w:t>
      </w:r>
      <w:r w:rsidRPr="0090274D">
        <w:rPr>
          <w:spacing w:val="-6"/>
          <w:sz w:val="28"/>
          <w:szCs w:val="28"/>
        </w:rPr>
        <w:t xml:space="preserve"> </w:t>
      </w:r>
      <w:r w:rsidRPr="0090274D">
        <w:rPr>
          <w:sz w:val="28"/>
          <w:szCs w:val="28"/>
        </w:rPr>
        <w:t>числительные,</w:t>
      </w:r>
      <w:r w:rsidRPr="0090274D">
        <w:rPr>
          <w:spacing w:val="-5"/>
          <w:sz w:val="28"/>
          <w:szCs w:val="28"/>
        </w:rPr>
        <w:t xml:space="preserve"> </w:t>
      </w:r>
      <w:r w:rsidRPr="0090274D">
        <w:rPr>
          <w:sz w:val="28"/>
          <w:szCs w:val="28"/>
        </w:rPr>
        <w:t>местоимения,</w:t>
      </w:r>
      <w:r w:rsidRPr="0090274D">
        <w:rPr>
          <w:spacing w:val="-5"/>
          <w:sz w:val="28"/>
          <w:szCs w:val="28"/>
        </w:rPr>
        <w:t xml:space="preserve"> </w:t>
      </w:r>
      <w:r w:rsidRPr="0090274D">
        <w:rPr>
          <w:spacing w:val="-2"/>
          <w:sz w:val="28"/>
          <w:szCs w:val="28"/>
        </w:rPr>
        <w:t>причастия;</w:t>
      </w:r>
    </w:p>
    <w:p w:rsidR="00A602FA" w:rsidRPr="0090274D" w:rsidRDefault="00A602FA">
      <w:pPr>
        <w:pStyle w:val="a7"/>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7"/>
        <w:numPr>
          <w:ilvl w:val="1"/>
          <w:numId w:val="35"/>
        </w:numPr>
        <w:tabs>
          <w:tab w:val="left" w:pos="973"/>
        </w:tabs>
        <w:spacing w:before="62"/>
        <w:ind w:left="973" w:hanging="359"/>
        <w:jc w:val="both"/>
        <w:rPr>
          <w:sz w:val="28"/>
          <w:szCs w:val="28"/>
        </w:rPr>
      </w:pPr>
      <w:r w:rsidRPr="0090274D">
        <w:rPr>
          <w:sz w:val="28"/>
          <w:szCs w:val="28"/>
        </w:rPr>
        <w:t>использовать</w:t>
      </w:r>
      <w:r w:rsidRPr="0090274D">
        <w:rPr>
          <w:spacing w:val="-6"/>
          <w:sz w:val="28"/>
          <w:szCs w:val="28"/>
        </w:rPr>
        <w:t xml:space="preserve"> </w:t>
      </w:r>
      <w:r w:rsidRPr="0090274D">
        <w:rPr>
          <w:sz w:val="28"/>
          <w:szCs w:val="28"/>
        </w:rPr>
        <w:t>разные</w:t>
      </w:r>
      <w:r w:rsidRPr="0090274D">
        <w:rPr>
          <w:spacing w:val="-5"/>
          <w:sz w:val="28"/>
          <w:szCs w:val="28"/>
        </w:rPr>
        <w:t xml:space="preserve"> </w:t>
      </w:r>
      <w:r w:rsidRPr="0090274D">
        <w:rPr>
          <w:sz w:val="28"/>
          <w:szCs w:val="28"/>
        </w:rPr>
        <w:t>виды</w:t>
      </w:r>
      <w:r w:rsidRPr="0090274D">
        <w:rPr>
          <w:spacing w:val="-3"/>
          <w:sz w:val="28"/>
          <w:szCs w:val="28"/>
        </w:rPr>
        <w:t xml:space="preserve"> </w:t>
      </w:r>
      <w:r w:rsidRPr="0090274D">
        <w:rPr>
          <w:sz w:val="28"/>
          <w:szCs w:val="28"/>
        </w:rPr>
        <w:t>лексических</w:t>
      </w:r>
      <w:r w:rsidRPr="0090274D">
        <w:rPr>
          <w:spacing w:val="-1"/>
          <w:sz w:val="28"/>
          <w:szCs w:val="28"/>
        </w:rPr>
        <w:t xml:space="preserve"> </w:t>
      </w:r>
      <w:r w:rsidRPr="0090274D">
        <w:rPr>
          <w:sz w:val="28"/>
          <w:szCs w:val="28"/>
        </w:rPr>
        <w:t>словарей</w:t>
      </w:r>
      <w:r w:rsidRPr="0090274D">
        <w:rPr>
          <w:spacing w:val="-3"/>
          <w:sz w:val="28"/>
          <w:szCs w:val="28"/>
        </w:rPr>
        <w:t xml:space="preserve"> </w:t>
      </w:r>
      <w:r w:rsidRPr="0090274D">
        <w:rPr>
          <w:sz w:val="28"/>
          <w:szCs w:val="28"/>
        </w:rPr>
        <w:t>и</w:t>
      </w:r>
      <w:r w:rsidRPr="0090274D">
        <w:rPr>
          <w:spacing w:val="1"/>
          <w:sz w:val="28"/>
          <w:szCs w:val="28"/>
        </w:rPr>
        <w:t xml:space="preserve"> </w:t>
      </w:r>
      <w:r w:rsidRPr="0090274D">
        <w:rPr>
          <w:sz w:val="28"/>
          <w:szCs w:val="28"/>
        </w:rPr>
        <w:t>понимать</w:t>
      </w:r>
      <w:r w:rsidRPr="0090274D">
        <w:rPr>
          <w:spacing w:val="-3"/>
          <w:sz w:val="28"/>
          <w:szCs w:val="28"/>
        </w:rPr>
        <w:t xml:space="preserve"> </w:t>
      </w:r>
      <w:r w:rsidRPr="0090274D">
        <w:rPr>
          <w:sz w:val="28"/>
          <w:szCs w:val="28"/>
        </w:rPr>
        <w:t>их</w:t>
      </w:r>
      <w:r w:rsidRPr="0090274D">
        <w:rPr>
          <w:spacing w:val="-1"/>
          <w:sz w:val="28"/>
          <w:szCs w:val="28"/>
        </w:rPr>
        <w:t xml:space="preserve"> </w:t>
      </w:r>
      <w:r w:rsidRPr="0090274D">
        <w:rPr>
          <w:sz w:val="28"/>
          <w:szCs w:val="28"/>
        </w:rPr>
        <w:t>роль</w:t>
      </w:r>
      <w:r w:rsidRPr="0090274D">
        <w:rPr>
          <w:spacing w:val="-5"/>
          <w:sz w:val="28"/>
          <w:szCs w:val="28"/>
        </w:rPr>
        <w:t xml:space="preserve"> </w:t>
      </w:r>
      <w:r w:rsidRPr="0090274D">
        <w:rPr>
          <w:sz w:val="28"/>
          <w:szCs w:val="28"/>
        </w:rPr>
        <w:t>в</w:t>
      </w:r>
      <w:r w:rsidRPr="0090274D">
        <w:rPr>
          <w:spacing w:val="-4"/>
          <w:sz w:val="28"/>
          <w:szCs w:val="28"/>
        </w:rPr>
        <w:t xml:space="preserve"> </w:t>
      </w:r>
      <w:r w:rsidRPr="0090274D">
        <w:rPr>
          <w:sz w:val="28"/>
          <w:szCs w:val="28"/>
        </w:rPr>
        <w:t>овладении</w:t>
      </w:r>
      <w:r w:rsidRPr="0090274D">
        <w:rPr>
          <w:spacing w:val="-3"/>
          <w:sz w:val="28"/>
          <w:szCs w:val="28"/>
        </w:rPr>
        <w:t xml:space="preserve"> </w:t>
      </w:r>
      <w:r w:rsidRPr="0090274D">
        <w:rPr>
          <w:sz w:val="28"/>
          <w:szCs w:val="28"/>
        </w:rPr>
        <w:t>словарным</w:t>
      </w:r>
      <w:r w:rsidRPr="0090274D">
        <w:rPr>
          <w:spacing w:val="-5"/>
          <w:sz w:val="28"/>
          <w:szCs w:val="28"/>
        </w:rPr>
        <w:t xml:space="preserve"> </w:t>
      </w:r>
      <w:r w:rsidRPr="0090274D">
        <w:rPr>
          <w:sz w:val="28"/>
          <w:szCs w:val="28"/>
        </w:rPr>
        <w:t>богатством</w:t>
      </w:r>
      <w:r w:rsidRPr="0090274D">
        <w:rPr>
          <w:spacing w:val="-5"/>
          <w:sz w:val="28"/>
          <w:szCs w:val="28"/>
        </w:rPr>
        <w:t xml:space="preserve"> </w:t>
      </w:r>
      <w:r w:rsidRPr="0090274D">
        <w:rPr>
          <w:sz w:val="28"/>
          <w:szCs w:val="28"/>
        </w:rPr>
        <w:t>родного</w:t>
      </w:r>
      <w:r w:rsidRPr="0090274D">
        <w:rPr>
          <w:spacing w:val="-3"/>
          <w:sz w:val="28"/>
          <w:szCs w:val="28"/>
        </w:rPr>
        <w:t xml:space="preserve"> </w:t>
      </w:r>
      <w:r w:rsidRPr="0090274D">
        <w:rPr>
          <w:spacing w:val="-2"/>
          <w:sz w:val="28"/>
          <w:szCs w:val="28"/>
        </w:rPr>
        <w:t>языка.</w:t>
      </w:r>
    </w:p>
    <w:p w:rsidR="00A602FA" w:rsidRPr="0090274D" w:rsidRDefault="00A602FA">
      <w:pPr>
        <w:pStyle w:val="1"/>
        <w:spacing w:before="5"/>
        <w:ind w:left="254"/>
        <w:jc w:val="both"/>
        <w:rPr>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3"/>
          <w:sz w:val="28"/>
          <w:szCs w:val="28"/>
        </w:rPr>
        <w:t xml:space="preserve"> </w:t>
      </w:r>
      <w:r w:rsidRPr="0090274D">
        <w:rPr>
          <w:sz w:val="28"/>
          <w:szCs w:val="28"/>
        </w:rPr>
        <w:t>словосочетанием</w:t>
      </w:r>
      <w:r w:rsidRPr="0090274D">
        <w:rPr>
          <w:spacing w:val="-4"/>
          <w:sz w:val="28"/>
          <w:szCs w:val="28"/>
        </w:rPr>
        <w:t xml:space="preserve"> </w:t>
      </w:r>
      <w:r w:rsidRPr="0090274D">
        <w:rPr>
          <w:sz w:val="28"/>
          <w:szCs w:val="28"/>
        </w:rPr>
        <w:t>и</w:t>
      </w:r>
      <w:r w:rsidRPr="0090274D">
        <w:rPr>
          <w:spacing w:val="-2"/>
          <w:sz w:val="28"/>
          <w:szCs w:val="28"/>
        </w:rPr>
        <w:t xml:space="preserve"> предложением</w:t>
      </w:r>
    </w:p>
    <w:p w:rsidR="00A602FA" w:rsidRPr="0090274D" w:rsidRDefault="00A602FA">
      <w:pPr>
        <w:pStyle w:val="a7"/>
        <w:numPr>
          <w:ilvl w:val="1"/>
          <w:numId w:val="35"/>
        </w:numPr>
        <w:tabs>
          <w:tab w:val="left" w:pos="974"/>
        </w:tabs>
        <w:ind w:right="391"/>
        <w:jc w:val="both"/>
        <w:rPr>
          <w:sz w:val="28"/>
          <w:szCs w:val="28"/>
        </w:rPr>
      </w:pPr>
      <w:r w:rsidRPr="0090274D">
        <w:rPr>
          <w:sz w:val="28"/>
          <w:szCs w:val="28"/>
        </w:rPr>
        <w:t xml:space="preserve">уметь выделять словосочетания из состава предложения, главного слова в словосочетании постановка вопросов, определять особенности связи слов в словосочетании (согласование, управление предложное и беспредложное, примыкание), на практическом уровне распознавать словосочетания, их виды по характеру главного слова (классификация, составление по аналогии и др.), иметь понятие о средствах связи слов в </w:t>
      </w:r>
      <w:r w:rsidRPr="0090274D">
        <w:rPr>
          <w:spacing w:val="-2"/>
          <w:sz w:val="28"/>
          <w:szCs w:val="28"/>
        </w:rPr>
        <w:t>словосочетании;</w:t>
      </w:r>
    </w:p>
    <w:p w:rsidR="00A602FA" w:rsidRPr="0090274D" w:rsidRDefault="00A602FA">
      <w:pPr>
        <w:pStyle w:val="a7"/>
        <w:numPr>
          <w:ilvl w:val="1"/>
          <w:numId w:val="35"/>
        </w:numPr>
        <w:tabs>
          <w:tab w:val="left" w:pos="974"/>
        </w:tabs>
        <w:ind w:right="389"/>
        <w:jc w:val="both"/>
        <w:rPr>
          <w:sz w:val="28"/>
          <w:szCs w:val="28"/>
        </w:rPr>
      </w:pPr>
      <w:r w:rsidRPr="0090274D">
        <w:rPr>
          <w:sz w:val="28"/>
          <w:szCs w:val="28"/>
        </w:rPr>
        <w:t xml:space="preserve">уметь дифференцировать предложения, различные по цели высказывания и эмоциональной окраске, определять интонационное оформление </w:t>
      </w:r>
      <w:r w:rsidRPr="0090274D">
        <w:rPr>
          <w:spacing w:val="-2"/>
          <w:sz w:val="28"/>
          <w:szCs w:val="28"/>
        </w:rPr>
        <w:t>предложений;</w:t>
      </w:r>
    </w:p>
    <w:p w:rsidR="00A602FA" w:rsidRPr="0090274D" w:rsidRDefault="00A602FA">
      <w:pPr>
        <w:pStyle w:val="a7"/>
        <w:numPr>
          <w:ilvl w:val="1"/>
          <w:numId w:val="35"/>
        </w:numPr>
        <w:tabs>
          <w:tab w:val="left" w:pos="974"/>
        </w:tabs>
        <w:ind w:right="389"/>
        <w:jc w:val="both"/>
        <w:rPr>
          <w:sz w:val="28"/>
          <w:szCs w:val="28"/>
        </w:rPr>
      </w:pPr>
      <w:r w:rsidRPr="0090274D">
        <w:rPr>
          <w:sz w:val="28"/>
          <w:szCs w:val="28"/>
        </w:rPr>
        <w:t xml:space="preserve">уметь различать простые предложения и сложные предложения, дифференцировать сложные предложения и предложения с однородными членами; различение на практическом материале предложения с прямой речью, предложения с косвенной речью; переводить предложения с прямой речью в косвенную и обратно; осуществлять преобразование деформированных предложений, составлять предложения из отдельных слов, схемы предложений, моделировать и конструировать под руководством учителя различные видов предложений после предварительного </w:t>
      </w:r>
      <w:r w:rsidRPr="0090274D">
        <w:rPr>
          <w:spacing w:val="-2"/>
          <w:sz w:val="28"/>
          <w:szCs w:val="28"/>
        </w:rPr>
        <w:t>разбора.</w:t>
      </w:r>
    </w:p>
    <w:p w:rsidR="00A602FA" w:rsidRPr="0090274D" w:rsidRDefault="00A602FA">
      <w:pPr>
        <w:pStyle w:val="a3"/>
        <w:spacing w:before="3"/>
        <w:ind w:left="0"/>
        <w:rPr>
          <w:sz w:val="28"/>
          <w:szCs w:val="28"/>
        </w:rPr>
      </w:pPr>
    </w:p>
    <w:p w:rsidR="00A602FA" w:rsidRPr="0090274D" w:rsidRDefault="00A602FA">
      <w:pPr>
        <w:pStyle w:val="1"/>
        <w:spacing w:before="1"/>
        <w:ind w:left="962"/>
        <w:jc w:val="both"/>
        <w:rPr>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2"/>
          <w:sz w:val="28"/>
          <w:szCs w:val="28"/>
        </w:rPr>
        <w:t xml:space="preserve"> текстом</w:t>
      </w:r>
    </w:p>
    <w:p w:rsidR="00A602FA" w:rsidRPr="0090274D" w:rsidRDefault="00A602FA">
      <w:pPr>
        <w:pStyle w:val="a7"/>
        <w:numPr>
          <w:ilvl w:val="0"/>
          <w:numId w:val="34"/>
        </w:numPr>
        <w:tabs>
          <w:tab w:val="left" w:pos="1033"/>
        </w:tabs>
        <w:spacing w:line="274" w:lineRule="exact"/>
        <w:ind w:left="1033" w:hanging="359"/>
        <w:jc w:val="both"/>
        <w:rPr>
          <w:sz w:val="28"/>
          <w:szCs w:val="28"/>
        </w:rPr>
      </w:pPr>
      <w:r w:rsidRPr="0090274D">
        <w:rPr>
          <w:sz w:val="28"/>
          <w:szCs w:val="28"/>
        </w:rPr>
        <w:t>владеть</w:t>
      </w:r>
      <w:r w:rsidRPr="0090274D">
        <w:rPr>
          <w:spacing w:val="-5"/>
          <w:sz w:val="28"/>
          <w:szCs w:val="28"/>
        </w:rPr>
        <w:t xml:space="preserve"> </w:t>
      </w:r>
      <w:r w:rsidRPr="0090274D">
        <w:rPr>
          <w:sz w:val="28"/>
          <w:szCs w:val="28"/>
        </w:rPr>
        <w:t>различными</w:t>
      </w:r>
      <w:r w:rsidRPr="0090274D">
        <w:rPr>
          <w:spacing w:val="-5"/>
          <w:sz w:val="28"/>
          <w:szCs w:val="28"/>
        </w:rPr>
        <w:t xml:space="preserve"> </w:t>
      </w:r>
      <w:r w:rsidRPr="0090274D">
        <w:rPr>
          <w:sz w:val="28"/>
          <w:szCs w:val="28"/>
        </w:rPr>
        <w:t>видами</w:t>
      </w:r>
      <w:r w:rsidRPr="0090274D">
        <w:rPr>
          <w:spacing w:val="-4"/>
          <w:sz w:val="28"/>
          <w:szCs w:val="28"/>
        </w:rPr>
        <w:t xml:space="preserve"> </w:t>
      </w:r>
      <w:r w:rsidRPr="0090274D">
        <w:rPr>
          <w:sz w:val="28"/>
          <w:szCs w:val="28"/>
        </w:rPr>
        <w:t>аудирования</w:t>
      </w:r>
      <w:r w:rsidRPr="0090274D">
        <w:rPr>
          <w:spacing w:val="-5"/>
          <w:sz w:val="28"/>
          <w:szCs w:val="28"/>
        </w:rPr>
        <w:t xml:space="preserve"> </w:t>
      </w:r>
      <w:r w:rsidRPr="0090274D">
        <w:rPr>
          <w:sz w:val="28"/>
          <w:szCs w:val="28"/>
        </w:rPr>
        <w:t>научно-учебных</w:t>
      </w:r>
      <w:r w:rsidRPr="0090274D">
        <w:rPr>
          <w:spacing w:val="-3"/>
          <w:sz w:val="28"/>
          <w:szCs w:val="28"/>
        </w:rPr>
        <w:t xml:space="preserve"> </w:t>
      </w:r>
      <w:r w:rsidRPr="0090274D">
        <w:rPr>
          <w:sz w:val="28"/>
          <w:szCs w:val="28"/>
        </w:rPr>
        <w:t>и</w:t>
      </w:r>
      <w:r w:rsidRPr="0090274D">
        <w:rPr>
          <w:spacing w:val="-7"/>
          <w:sz w:val="28"/>
          <w:szCs w:val="28"/>
        </w:rPr>
        <w:t xml:space="preserve"> </w:t>
      </w:r>
      <w:r w:rsidRPr="0090274D">
        <w:rPr>
          <w:sz w:val="28"/>
          <w:szCs w:val="28"/>
        </w:rPr>
        <w:t>художественных текстов</w:t>
      </w:r>
      <w:r w:rsidRPr="0090274D">
        <w:rPr>
          <w:spacing w:val="-6"/>
          <w:sz w:val="28"/>
          <w:szCs w:val="28"/>
        </w:rPr>
        <w:t xml:space="preserve"> </w:t>
      </w:r>
      <w:r w:rsidRPr="0090274D">
        <w:rPr>
          <w:sz w:val="28"/>
          <w:szCs w:val="28"/>
        </w:rPr>
        <w:t>различных</w:t>
      </w:r>
      <w:r w:rsidRPr="0090274D">
        <w:rPr>
          <w:spacing w:val="-3"/>
          <w:sz w:val="28"/>
          <w:szCs w:val="28"/>
        </w:rPr>
        <w:t xml:space="preserve"> </w:t>
      </w:r>
      <w:r w:rsidRPr="0090274D">
        <w:rPr>
          <w:sz w:val="28"/>
          <w:szCs w:val="28"/>
        </w:rPr>
        <w:t>функционально-смысловых</w:t>
      </w:r>
      <w:r w:rsidRPr="0090274D">
        <w:rPr>
          <w:spacing w:val="-4"/>
          <w:sz w:val="28"/>
          <w:szCs w:val="28"/>
        </w:rPr>
        <w:t xml:space="preserve"> </w:t>
      </w:r>
      <w:r w:rsidRPr="0090274D">
        <w:rPr>
          <w:sz w:val="28"/>
          <w:szCs w:val="28"/>
        </w:rPr>
        <w:t>типов</w:t>
      </w:r>
      <w:r w:rsidRPr="0090274D">
        <w:rPr>
          <w:spacing w:val="-5"/>
          <w:sz w:val="28"/>
          <w:szCs w:val="28"/>
        </w:rPr>
        <w:t xml:space="preserve"> </w:t>
      </w:r>
      <w:r w:rsidRPr="0090274D">
        <w:rPr>
          <w:spacing w:val="-2"/>
          <w:sz w:val="28"/>
          <w:szCs w:val="28"/>
        </w:rPr>
        <w:t>речи;</w:t>
      </w:r>
    </w:p>
    <w:p w:rsidR="00A602FA" w:rsidRPr="0090274D" w:rsidRDefault="00A602FA">
      <w:pPr>
        <w:pStyle w:val="a7"/>
        <w:numPr>
          <w:ilvl w:val="1"/>
          <w:numId w:val="35"/>
        </w:numPr>
        <w:tabs>
          <w:tab w:val="left" w:pos="974"/>
        </w:tabs>
        <w:ind w:right="391"/>
        <w:jc w:val="both"/>
        <w:rPr>
          <w:sz w:val="28"/>
          <w:szCs w:val="28"/>
        </w:rPr>
      </w:pPr>
      <w:r w:rsidRPr="0090274D">
        <w:rPr>
          <w:sz w:val="28"/>
          <w:szCs w:val="28"/>
        </w:rPr>
        <w:t>владеть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определять тему и микротему текста;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w:t>
      </w:r>
    </w:p>
    <w:p w:rsidR="00A602FA" w:rsidRPr="0090274D" w:rsidRDefault="00A602FA">
      <w:pPr>
        <w:pStyle w:val="a7"/>
        <w:numPr>
          <w:ilvl w:val="1"/>
          <w:numId w:val="35"/>
        </w:numPr>
        <w:tabs>
          <w:tab w:val="left" w:pos="974"/>
        </w:tabs>
        <w:ind w:right="389"/>
        <w:jc w:val="both"/>
        <w:rPr>
          <w:sz w:val="28"/>
          <w:szCs w:val="28"/>
        </w:rPr>
      </w:pPr>
      <w:r w:rsidRPr="0090274D">
        <w:rPr>
          <w:sz w:val="28"/>
          <w:szCs w:val="28"/>
        </w:rPr>
        <w:t>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w:t>
      </w:r>
      <w:r w:rsidRPr="0090274D">
        <w:rPr>
          <w:spacing w:val="-2"/>
          <w:sz w:val="28"/>
          <w:szCs w:val="28"/>
        </w:rPr>
        <w:t xml:space="preserve"> </w:t>
      </w:r>
      <w:r w:rsidRPr="0090274D">
        <w:rPr>
          <w:sz w:val="28"/>
          <w:szCs w:val="28"/>
        </w:rPr>
        <w:t>смысловой</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грамматической</w:t>
      </w:r>
      <w:r w:rsidRPr="0090274D">
        <w:rPr>
          <w:spacing w:val="-2"/>
          <w:sz w:val="28"/>
          <w:szCs w:val="28"/>
        </w:rPr>
        <w:t xml:space="preserve"> </w:t>
      </w:r>
      <w:r w:rsidRPr="0090274D">
        <w:rPr>
          <w:sz w:val="28"/>
          <w:szCs w:val="28"/>
        </w:rPr>
        <w:t>связи</w:t>
      </w:r>
      <w:r w:rsidRPr="0090274D">
        <w:rPr>
          <w:spacing w:val="-2"/>
          <w:sz w:val="28"/>
          <w:szCs w:val="28"/>
        </w:rPr>
        <w:t xml:space="preserve"> </w:t>
      </w:r>
      <w:r w:rsidRPr="0090274D">
        <w:rPr>
          <w:sz w:val="28"/>
          <w:szCs w:val="28"/>
        </w:rPr>
        <w:t>предложений,</w:t>
      </w:r>
      <w:r w:rsidRPr="0090274D">
        <w:rPr>
          <w:spacing w:val="-2"/>
          <w:sz w:val="28"/>
          <w:szCs w:val="28"/>
        </w:rPr>
        <w:t xml:space="preserve"> </w:t>
      </w:r>
      <w:r w:rsidRPr="0090274D">
        <w:rPr>
          <w:sz w:val="28"/>
          <w:szCs w:val="28"/>
        </w:rPr>
        <w:t>цельности</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относительной</w:t>
      </w:r>
      <w:r w:rsidRPr="0090274D">
        <w:rPr>
          <w:spacing w:val="-4"/>
          <w:sz w:val="28"/>
          <w:szCs w:val="28"/>
        </w:rPr>
        <w:t xml:space="preserve"> </w:t>
      </w:r>
      <w:r w:rsidRPr="0090274D">
        <w:rPr>
          <w:sz w:val="28"/>
          <w:szCs w:val="28"/>
        </w:rPr>
        <w:t>законченности);</w:t>
      </w:r>
      <w:r w:rsidRPr="0090274D">
        <w:rPr>
          <w:spacing w:val="-2"/>
          <w:sz w:val="28"/>
          <w:szCs w:val="28"/>
        </w:rPr>
        <w:t xml:space="preserve"> </w:t>
      </w:r>
      <w:r w:rsidRPr="0090274D">
        <w:rPr>
          <w:sz w:val="28"/>
          <w:szCs w:val="28"/>
        </w:rPr>
        <w:t>использовать</w:t>
      </w:r>
      <w:r w:rsidRPr="0090274D">
        <w:rPr>
          <w:spacing w:val="-2"/>
          <w:sz w:val="28"/>
          <w:szCs w:val="28"/>
        </w:rPr>
        <w:t xml:space="preserve"> </w:t>
      </w:r>
      <w:r w:rsidRPr="0090274D">
        <w:rPr>
          <w:sz w:val="28"/>
          <w:szCs w:val="28"/>
        </w:rPr>
        <w:t>знание</w:t>
      </w:r>
      <w:r w:rsidRPr="0090274D">
        <w:rPr>
          <w:spacing w:val="-3"/>
          <w:sz w:val="28"/>
          <w:szCs w:val="28"/>
        </w:rPr>
        <w:t xml:space="preserve"> </w:t>
      </w:r>
      <w:r w:rsidRPr="0090274D">
        <w:rPr>
          <w:sz w:val="28"/>
          <w:szCs w:val="28"/>
        </w:rPr>
        <w:t>основных</w:t>
      </w:r>
      <w:r w:rsidRPr="0090274D">
        <w:rPr>
          <w:spacing w:val="-1"/>
          <w:sz w:val="28"/>
          <w:szCs w:val="28"/>
        </w:rPr>
        <w:t xml:space="preserve"> </w:t>
      </w:r>
      <w:r w:rsidRPr="0090274D">
        <w:rPr>
          <w:sz w:val="28"/>
          <w:szCs w:val="28"/>
        </w:rPr>
        <w:t>признаков текста в практике его создания и восприятия; использовать абзац как средство членения текста на композиционно-смысловые части.</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устно</w:t>
      </w:r>
      <w:r w:rsidRPr="0090274D">
        <w:rPr>
          <w:spacing w:val="-5"/>
          <w:sz w:val="28"/>
          <w:szCs w:val="28"/>
        </w:rPr>
        <w:t xml:space="preserve"> </w:t>
      </w:r>
      <w:r w:rsidRPr="0090274D">
        <w:rPr>
          <w:sz w:val="28"/>
          <w:szCs w:val="28"/>
        </w:rPr>
        <w:t>пересказывать</w:t>
      </w:r>
      <w:r w:rsidRPr="0090274D">
        <w:rPr>
          <w:spacing w:val="-3"/>
          <w:sz w:val="28"/>
          <w:szCs w:val="28"/>
        </w:rPr>
        <w:t xml:space="preserve"> </w:t>
      </w:r>
      <w:r w:rsidRPr="0090274D">
        <w:rPr>
          <w:sz w:val="28"/>
          <w:szCs w:val="28"/>
        </w:rPr>
        <w:t>прочитанный</w:t>
      </w:r>
      <w:r w:rsidRPr="0090274D">
        <w:rPr>
          <w:spacing w:val="-5"/>
          <w:sz w:val="28"/>
          <w:szCs w:val="28"/>
        </w:rPr>
        <w:t xml:space="preserve"> </w:t>
      </w:r>
      <w:r w:rsidRPr="0090274D">
        <w:rPr>
          <w:sz w:val="28"/>
          <w:szCs w:val="28"/>
        </w:rPr>
        <w:t>или</w:t>
      </w:r>
      <w:r w:rsidRPr="0090274D">
        <w:rPr>
          <w:spacing w:val="-5"/>
          <w:sz w:val="28"/>
          <w:szCs w:val="28"/>
        </w:rPr>
        <w:t xml:space="preserve"> </w:t>
      </w:r>
      <w:r w:rsidRPr="0090274D">
        <w:rPr>
          <w:sz w:val="28"/>
          <w:szCs w:val="28"/>
        </w:rPr>
        <w:t>прослушанный</w:t>
      </w:r>
      <w:r w:rsidRPr="0090274D">
        <w:rPr>
          <w:spacing w:val="-3"/>
          <w:sz w:val="28"/>
          <w:szCs w:val="28"/>
        </w:rPr>
        <w:t xml:space="preserve"> </w:t>
      </w:r>
      <w:r w:rsidRPr="0090274D">
        <w:rPr>
          <w:sz w:val="28"/>
          <w:szCs w:val="28"/>
        </w:rPr>
        <w:t>текст</w:t>
      </w:r>
      <w:r w:rsidRPr="0090274D">
        <w:rPr>
          <w:spacing w:val="-2"/>
          <w:sz w:val="28"/>
          <w:szCs w:val="28"/>
        </w:rPr>
        <w:t xml:space="preserve"> </w:t>
      </w:r>
      <w:r w:rsidRPr="0090274D">
        <w:rPr>
          <w:sz w:val="28"/>
          <w:szCs w:val="28"/>
        </w:rPr>
        <w:t>объемом</w:t>
      </w:r>
      <w:r w:rsidRPr="0090274D">
        <w:rPr>
          <w:spacing w:val="-7"/>
          <w:sz w:val="28"/>
          <w:szCs w:val="28"/>
        </w:rPr>
        <w:t xml:space="preserve"> </w:t>
      </w:r>
      <w:r w:rsidRPr="0090274D">
        <w:rPr>
          <w:sz w:val="28"/>
          <w:szCs w:val="28"/>
        </w:rPr>
        <w:t>не</w:t>
      </w:r>
      <w:r w:rsidRPr="0090274D">
        <w:rPr>
          <w:spacing w:val="-4"/>
          <w:sz w:val="28"/>
          <w:szCs w:val="28"/>
        </w:rPr>
        <w:t xml:space="preserve"> </w:t>
      </w:r>
      <w:r w:rsidRPr="0090274D">
        <w:rPr>
          <w:sz w:val="28"/>
          <w:szCs w:val="28"/>
        </w:rPr>
        <w:t>менее</w:t>
      </w:r>
      <w:r w:rsidRPr="0090274D">
        <w:rPr>
          <w:spacing w:val="-4"/>
          <w:sz w:val="28"/>
          <w:szCs w:val="28"/>
        </w:rPr>
        <w:t xml:space="preserve"> </w:t>
      </w:r>
      <w:r w:rsidRPr="0090274D">
        <w:rPr>
          <w:sz w:val="28"/>
          <w:szCs w:val="28"/>
        </w:rPr>
        <w:t>110</w:t>
      </w:r>
      <w:r w:rsidRPr="0090274D">
        <w:rPr>
          <w:spacing w:val="-2"/>
          <w:sz w:val="28"/>
          <w:szCs w:val="28"/>
        </w:rPr>
        <w:t xml:space="preserve"> слов;</w:t>
      </w:r>
    </w:p>
    <w:p w:rsidR="00A602FA" w:rsidRPr="0090274D" w:rsidRDefault="00A602FA">
      <w:pPr>
        <w:pStyle w:val="a7"/>
        <w:numPr>
          <w:ilvl w:val="1"/>
          <w:numId w:val="35"/>
        </w:numPr>
        <w:tabs>
          <w:tab w:val="left" w:pos="974"/>
        </w:tabs>
        <w:ind w:right="391"/>
        <w:jc w:val="both"/>
        <w:rPr>
          <w:sz w:val="28"/>
          <w:szCs w:val="28"/>
        </w:rPr>
      </w:pPr>
      <w:r w:rsidRPr="0090274D">
        <w:rPr>
          <w:sz w:val="28"/>
          <w:szCs w:val="28"/>
        </w:rPr>
        <w:t>создавать после предварительного анализа устные монологические высказывания объемом не менее 60 слов на основе жизненных наблюдений,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A602FA" w:rsidRPr="0090274D" w:rsidRDefault="00A602FA">
      <w:pPr>
        <w:pStyle w:val="a7"/>
        <w:numPr>
          <w:ilvl w:val="1"/>
          <w:numId w:val="35"/>
        </w:numPr>
        <w:tabs>
          <w:tab w:val="left" w:pos="973"/>
        </w:tabs>
        <w:spacing w:before="1"/>
        <w:ind w:left="973" w:hanging="359"/>
        <w:jc w:val="both"/>
        <w:rPr>
          <w:sz w:val="28"/>
          <w:szCs w:val="28"/>
        </w:rPr>
      </w:pPr>
      <w:r w:rsidRPr="0090274D">
        <w:rPr>
          <w:sz w:val="28"/>
          <w:szCs w:val="28"/>
        </w:rPr>
        <w:t>владеть</w:t>
      </w:r>
      <w:r w:rsidRPr="0090274D">
        <w:rPr>
          <w:spacing w:val="-5"/>
          <w:sz w:val="28"/>
          <w:szCs w:val="28"/>
        </w:rPr>
        <w:t xml:space="preserve"> </w:t>
      </w:r>
      <w:r w:rsidRPr="0090274D">
        <w:rPr>
          <w:sz w:val="28"/>
          <w:szCs w:val="28"/>
        </w:rPr>
        <w:t>различными</w:t>
      </w:r>
      <w:r w:rsidRPr="0090274D">
        <w:rPr>
          <w:spacing w:val="-3"/>
          <w:sz w:val="28"/>
          <w:szCs w:val="28"/>
        </w:rPr>
        <w:t xml:space="preserve"> </w:t>
      </w:r>
      <w:r w:rsidRPr="0090274D">
        <w:rPr>
          <w:sz w:val="28"/>
          <w:szCs w:val="28"/>
        </w:rPr>
        <w:t>видами</w:t>
      </w:r>
      <w:r w:rsidRPr="0090274D">
        <w:rPr>
          <w:spacing w:val="-2"/>
          <w:sz w:val="28"/>
          <w:szCs w:val="28"/>
        </w:rPr>
        <w:t xml:space="preserve"> </w:t>
      </w:r>
      <w:r w:rsidRPr="0090274D">
        <w:rPr>
          <w:sz w:val="28"/>
          <w:szCs w:val="28"/>
        </w:rPr>
        <w:t>диалога:</w:t>
      </w:r>
      <w:r w:rsidRPr="0090274D">
        <w:rPr>
          <w:spacing w:val="-3"/>
          <w:sz w:val="28"/>
          <w:szCs w:val="28"/>
        </w:rPr>
        <w:t xml:space="preserve"> </w:t>
      </w:r>
      <w:r w:rsidRPr="0090274D">
        <w:rPr>
          <w:sz w:val="28"/>
          <w:szCs w:val="28"/>
        </w:rPr>
        <w:t>побуждение</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действию,</w:t>
      </w:r>
      <w:r w:rsidRPr="0090274D">
        <w:rPr>
          <w:spacing w:val="-2"/>
          <w:sz w:val="28"/>
          <w:szCs w:val="28"/>
        </w:rPr>
        <w:t xml:space="preserve"> </w:t>
      </w:r>
      <w:r w:rsidRPr="0090274D">
        <w:rPr>
          <w:sz w:val="28"/>
          <w:szCs w:val="28"/>
        </w:rPr>
        <w:t>обмен</w:t>
      </w:r>
      <w:r w:rsidRPr="0090274D">
        <w:rPr>
          <w:spacing w:val="-5"/>
          <w:sz w:val="28"/>
          <w:szCs w:val="28"/>
        </w:rPr>
        <w:t xml:space="preserve"> </w:t>
      </w:r>
      <w:r w:rsidRPr="0090274D">
        <w:rPr>
          <w:sz w:val="28"/>
          <w:szCs w:val="28"/>
        </w:rPr>
        <w:t>мнениями</w:t>
      </w:r>
      <w:r w:rsidRPr="0090274D">
        <w:rPr>
          <w:spacing w:val="-2"/>
          <w:sz w:val="28"/>
          <w:szCs w:val="28"/>
        </w:rPr>
        <w:t xml:space="preserve"> </w:t>
      </w:r>
      <w:r w:rsidRPr="0090274D">
        <w:rPr>
          <w:sz w:val="28"/>
          <w:szCs w:val="28"/>
        </w:rPr>
        <w:t>(объем</w:t>
      </w:r>
      <w:r w:rsidRPr="0090274D">
        <w:rPr>
          <w:spacing w:val="-4"/>
          <w:sz w:val="28"/>
          <w:szCs w:val="28"/>
        </w:rPr>
        <w:t xml:space="preserve"> </w:t>
      </w:r>
      <w:r w:rsidRPr="0090274D">
        <w:rPr>
          <w:sz w:val="28"/>
          <w:szCs w:val="28"/>
        </w:rPr>
        <w:t>не</w:t>
      </w:r>
      <w:r w:rsidRPr="0090274D">
        <w:rPr>
          <w:spacing w:val="-3"/>
          <w:sz w:val="28"/>
          <w:szCs w:val="28"/>
        </w:rPr>
        <w:t xml:space="preserve"> </w:t>
      </w:r>
      <w:r w:rsidRPr="0090274D">
        <w:rPr>
          <w:sz w:val="28"/>
          <w:szCs w:val="28"/>
        </w:rPr>
        <w:t>менее</w:t>
      </w:r>
      <w:r w:rsidRPr="0090274D">
        <w:rPr>
          <w:spacing w:val="-4"/>
          <w:sz w:val="28"/>
          <w:szCs w:val="28"/>
        </w:rPr>
        <w:t xml:space="preserve"> </w:t>
      </w:r>
      <w:r w:rsidRPr="0090274D">
        <w:rPr>
          <w:sz w:val="28"/>
          <w:szCs w:val="28"/>
        </w:rPr>
        <w:t>4</w:t>
      </w:r>
      <w:r w:rsidRPr="0090274D">
        <w:rPr>
          <w:spacing w:val="-2"/>
          <w:sz w:val="28"/>
          <w:szCs w:val="28"/>
        </w:rPr>
        <w:t xml:space="preserve"> реплик);</w:t>
      </w:r>
    </w:p>
    <w:p w:rsidR="00A602FA" w:rsidRPr="0090274D" w:rsidRDefault="00A602FA">
      <w:pPr>
        <w:pStyle w:val="a7"/>
        <w:numPr>
          <w:ilvl w:val="1"/>
          <w:numId w:val="35"/>
        </w:numPr>
        <w:tabs>
          <w:tab w:val="left" w:pos="974"/>
        </w:tabs>
        <w:ind w:right="390"/>
        <w:jc w:val="both"/>
        <w:rPr>
          <w:sz w:val="28"/>
          <w:szCs w:val="28"/>
        </w:rPr>
      </w:pPr>
      <w:r w:rsidRPr="0090274D">
        <w:rPr>
          <w:sz w:val="28"/>
          <w:szCs w:val="28"/>
        </w:rPr>
        <w:t>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знать требования к составлению словарной статьи</w:t>
      </w:r>
      <w:r w:rsidRPr="0090274D">
        <w:rPr>
          <w:spacing w:val="-3"/>
          <w:sz w:val="28"/>
          <w:szCs w:val="28"/>
        </w:rPr>
        <w:t xml:space="preserve"> </w:t>
      </w:r>
      <w:r w:rsidRPr="0090274D">
        <w:rPr>
          <w:sz w:val="28"/>
          <w:szCs w:val="28"/>
        </w:rPr>
        <w:t>и научного</w:t>
      </w:r>
      <w:r w:rsidRPr="0090274D">
        <w:rPr>
          <w:spacing w:val="-1"/>
          <w:sz w:val="28"/>
          <w:szCs w:val="28"/>
        </w:rPr>
        <w:t xml:space="preserve"> </w:t>
      </w:r>
      <w:r w:rsidRPr="0090274D">
        <w:rPr>
          <w:sz w:val="28"/>
          <w:szCs w:val="28"/>
        </w:rPr>
        <w:t>сообщения;</w:t>
      </w:r>
      <w:r w:rsidRPr="0090274D">
        <w:rPr>
          <w:spacing w:val="-1"/>
          <w:sz w:val="28"/>
          <w:szCs w:val="28"/>
        </w:rPr>
        <w:t xml:space="preserve"> </w:t>
      </w:r>
      <w:r w:rsidRPr="0090274D">
        <w:rPr>
          <w:sz w:val="28"/>
          <w:szCs w:val="28"/>
        </w:rPr>
        <w:t>анализировать</w:t>
      </w:r>
      <w:r w:rsidRPr="0090274D">
        <w:rPr>
          <w:spacing w:val="-1"/>
          <w:sz w:val="28"/>
          <w:szCs w:val="28"/>
        </w:rPr>
        <w:t xml:space="preserve"> </w:t>
      </w:r>
      <w:r w:rsidRPr="0090274D">
        <w:rPr>
          <w:sz w:val="28"/>
          <w:szCs w:val="28"/>
        </w:rPr>
        <w:t>тексты</w:t>
      </w:r>
      <w:r w:rsidRPr="0090274D">
        <w:rPr>
          <w:spacing w:val="-2"/>
          <w:sz w:val="28"/>
          <w:szCs w:val="28"/>
        </w:rPr>
        <w:t xml:space="preserve"> </w:t>
      </w:r>
      <w:r w:rsidRPr="0090274D">
        <w:rPr>
          <w:sz w:val="28"/>
          <w:szCs w:val="28"/>
        </w:rPr>
        <w:t>разных стилей и</w:t>
      </w:r>
      <w:r w:rsidRPr="0090274D">
        <w:rPr>
          <w:spacing w:val="-3"/>
          <w:sz w:val="28"/>
          <w:szCs w:val="28"/>
        </w:rPr>
        <w:t xml:space="preserve"> </w:t>
      </w:r>
      <w:r w:rsidRPr="0090274D">
        <w:rPr>
          <w:sz w:val="28"/>
          <w:szCs w:val="28"/>
        </w:rPr>
        <w:t>жанров</w:t>
      </w:r>
      <w:r w:rsidRPr="0090274D">
        <w:rPr>
          <w:spacing w:val="-2"/>
          <w:sz w:val="28"/>
          <w:szCs w:val="28"/>
        </w:rPr>
        <w:t xml:space="preserve"> </w:t>
      </w:r>
      <w:r w:rsidRPr="0090274D">
        <w:rPr>
          <w:sz w:val="28"/>
          <w:szCs w:val="28"/>
        </w:rPr>
        <w:t>(рассказ,</w:t>
      </w:r>
      <w:r w:rsidRPr="0090274D">
        <w:rPr>
          <w:spacing w:val="-1"/>
          <w:sz w:val="28"/>
          <w:szCs w:val="28"/>
        </w:rPr>
        <w:t xml:space="preserve"> </w:t>
      </w:r>
      <w:r w:rsidRPr="0090274D">
        <w:rPr>
          <w:sz w:val="28"/>
          <w:szCs w:val="28"/>
        </w:rPr>
        <w:t>беседа;</w:t>
      </w:r>
      <w:r w:rsidRPr="0090274D">
        <w:rPr>
          <w:spacing w:val="-1"/>
          <w:sz w:val="28"/>
          <w:szCs w:val="28"/>
        </w:rPr>
        <w:t xml:space="preserve"> </w:t>
      </w:r>
      <w:r w:rsidRPr="0090274D">
        <w:rPr>
          <w:sz w:val="28"/>
          <w:szCs w:val="28"/>
        </w:rPr>
        <w:t>заявление,</w:t>
      </w:r>
      <w:r w:rsidRPr="0090274D">
        <w:rPr>
          <w:spacing w:val="-1"/>
          <w:sz w:val="28"/>
          <w:szCs w:val="28"/>
        </w:rPr>
        <w:t xml:space="preserve"> </w:t>
      </w:r>
      <w:r w:rsidRPr="0090274D">
        <w:rPr>
          <w:sz w:val="28"/>
          <w:szCs w:val="28"/>
        </w:rPr>
        <w:t>расписка;</w:t>
      </w:r>
      <w:r w:rsidRPr="0090274D">
        <w:rPr>
          <w:spacing w:val="-1"/>
          <w:sz w:val="28"/>
          <w:szCs w:val="28"/>
        </w:rPr>
        <w:t xml:space="preserve"> </w:t>
      </w:r>
      <w:r w:rsidRPr="0090274D">
        <w:rPr>
          <w:sz w:val="28"/>
          <w:szCs w:val="28"/>
        </w:rPr>
        <w:t>словарная</w:t>
      </w:r>
      <w:r w:rsidRPr="0090274D">
        <w:rPr>
          <w:spacing w:val="-1"/>
          <w:sz w:val="28"/>
          <w:szCs w:val="28"/>
        </w:rPr>
        <w:t xml:space="preserve"> </w:t>
      </w:r>
      <w:r w:rsidRPr="0090274D">
        <w:rPr>
          <w:sz w:val="28"/>
          <w:szCs w:val="28"/>
        </w:rPr>
        <w:t>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p>
    <w:p w:rsidR="00A602FA" w:rsidRPr="0090274D" w:rsidRDefault="00A602FA">
      <w:pPr>
        <w:pStyle w:val="a7"/>
        <w:numPr>
          <w:ilvl w:val="1"/>
          <w:numId w:val="35"/>
        </w:numPr>
        <w:tabs>
          <w:tab w:val="left" w:pos="974"/>
        </w:tabs>
        <w:ind w:right="386"/>
        <w:jc w:val="both"/>
        <w:rPr>
          <w:sz w:val="28"/>
          <w:szCs w:val="28"/>
        </w:rPr>
      </w:pPr>
      <w:r w:rsidRPr="0090274D">
        <w:rPr>
          <w:sz w:val="28"/>
          <w:szCs w:val="28"/>
        </w:rPr>
        <w:t>создавать тексты различных функционально-смысловых типов речи (повествование, описание) с опорой на жизненный и читательский опыт на доступном</w:t>
      </w:r>
      <w:r w:rsidRPr="0090274D">
        <w:rPr>
          <w:spacing w:val="33"/>
          <w:sz w:val="28"/>
          <w:szCs w:val="28"/>
        </w:rPr>
        <w:t xml:space="preserve"> </w:t>
      </w:r>
      <w:r w:rsidRPr="0090274D">
        <w:rPr>
          <w:sz w:val="28"/>
          <w:szCs w:val="28"/>
        </w:rPr>
        <w:t>уровне</w:t>
      </w:r>
      <w:r w:rsidRPr="0090274D">
        <w:rPr>
          <w:spacing w:val="30"/>
          <w:sz w:val="28"/>
          <w:szCs w:val="28"/>
        </w:rPr>
        <w:t xml:space="preserve"> </w:t>
      </w:r>
      <w:r w:rsidRPr="0090274D">
        <w:rPr>
          <w:sz w:val="28"/>
          <w:szCs w:val="28"/>
        </w:rPr>
        <w:t>в</w:t>
      </w:r>
      <w:r w:rsidRPr="0090274D">
        <w:rPr>
          <w:spacing w:val="30"/>
          <w:sz w:val="28"/>
          <w:szCs w:val="28"/>
        </w:rPr>
        <w:t xml:space="preserve"> </w:t>
      </w:r>
      <w:r w:rsidRPr="0090274D">
        <w:rPr>
          <w:sz w:val="28"/>
          <w:szCs w:val="28"/>
        </w:rPr>
        <w:t>соответствии</w:t>
      </w:r>
      <w:r w:rsidRPr="0090274D">
        <w:rPr>
          <w:spacing w:val="32"/>
          <w:sz w:val="28"/>
          <w:szCs w:val="28"/>
        </w:rPr>
        <w:t xml:space="preserve"> </w:t>
      </w:r>
      <w:r w:rsidRPr="0090274D">
        <w:rPr>
          <w:sz w:val="28"/>
          <w:szCs w:val="28"/>
        </w:rPr>
        <w:t>со</w:t>
      </w:r>
      <w:r w:rsidRPr="0090274D">
        <w:rPr>
          <w:spacing w:val="31"/>
          <w:sz w:val="28"/>
          <w:szCs w:val="28"/>
        </w:rPr>
        <w:t xml:space="preserve"> </w:t>
      </w:r>
      <w:r w:rsidRPr="0090274D">
        <w:rPr>
          <w:sz w:val="28"/>
          <w:szCs w:val="28"/>
        </w:rPr>
        <w:t>структурой</w:t>
      </w:r>
      <w:r w:rsidRPr="0090274D">
        <w:rPr>
          <w:spacing w:val="32"/>
          <w:sz w:val="28"/>
          <w:szCs w:val="28"/>
        </w:rPr>
        <w:t xml:space="preserve"> </w:t>
      </w:r>
      <w:r w:rsidRPr="0090274D">
        <w:rPr>
          <w:sz w:val="28"/>
          <w:szCs w:val="28"/>
        </w:rPr>
        <w:t>нарушения;</w:t>
      </w:r>
      <w:r w:rsidRPr="0090274D">
        <w:rPr>
          <w:spacing w:val="31"/>
          <w:sz w:val="28"/>
          <w:szCs w:val="28"/>
        </w:rPr>
        <w:t xml:space="preserve"> </w:t>
      </w:r>
      <w:r w:rsidRPr="0090274D">
        <w:rPr>
          <w:sz w:val="28"/>
          <w:szCs w:val="28"/>
        </w:rPr>
        <w:t>текстов</w:t>
      </w:r>
      <w:r w:rsidRPr="0090274D">
        <w:rPr>
          <w:spacing w:val="30"/>
          <w:sz w:val="28"/>
          <w:szCs w:val="28"/>
        </w:rPr>
        <w:t xml:space="preserve"> </w:t>
      </w:r>
      <w:r w:rsidRPr="0090274D">
        <w:rPr>
          <w:sz w:val="28"/>
          <w:szCs w:val="28"/>
        </w:rPr>
        <w:t>с</w:t>
      </w:r>
      <w:r w:rsidRPr="0090274D">
        <w:rPr>
          <w:spacing w:val="30"/>
          <w:sz w:val="28"/>
          <w:szCs w:val="28"/>
        </w:rPr>
        <w:t xml:space="preserve"> </w:t>
      </w:r>
      <w:r w:rsidRPr="0090274D">
        <w:rPr>
          <w:sz w:val="28"/>
          <w:szCs w:val="28"/>
        </w:rPr>
        <w:t>опорой</w:t>
      </w:r>
      <w:r w:rsidRPr="0090274D">
        <w:rPr>
          <w:spacing w:val="30"/>
          <w:sz w:val="28"/>
          <w:szCs w:val="28"/>
        </w:rPr>
        <w:t xml:space="preserve"> </w:t>
      </w:r>
      <w:r w:rsidRPr="0090274D">
        <w:rPr>
          <w:sz w:val="28"/>
          <w:szCs w:val="28"/>
        </w:rPr>
        <w:t>на</w:t>
      </w:r>
      <w:r w:rsidRPr="0090274D">
        <w:rPr>
          <w:spacing w:val="28"/>
          <w:sz w:val="28"/>
          <w:szCs w:val="28"/>
        </w:rPr>
        <w:t xml:space="preserve"> </w:t>
      </w:r>
      <w:r w:rsidRPr="0090274D">
        <w:rPr>
          <w:sz w:val="28"/>
          <w:szCs w:val="28"/>
        </w:rPr>
        <w:t>картину,</w:t>
      </w:r>
      <w:r w:rsidRPr="0090274D">
        <w:rPr>
          <w:spacing w:val="33"/>
          <w:sz w:val="28"/>
          <w:szCs w:val="28"/>
        </w:rPr>
        <w:t xml:space="preserve"> </w:t>
      </w:r>
      <w:r w:rsidRPr="0090274D">
        <w:rPr>
          <w:sz w:val="28"/>
          <w:szCs w:val="28"/>
        </w:rPr>
        <w:t>произведение</w:t>
      </w:r>
      <w:r w:rsidRPr="0090274D">
        <w:rPr>
          <w:spacing w:val="30"/>
          <w:sz w:val="28"/>
          <w:szCs w:val="28"/>
        </w:rPr>
        <w:t xml:space="preserve"> </w:t>
      </w:r>
      <w:r w:rsidRPr="0090274D">
        <w:rPr>
          <w:sz w:val="28"/>
          <w:szCs w:val="28"/>
        </w:rPr>
        <w:t>искусства</w:t>
      </w:r>
      <w:r w:rsidRPr="0090274D">
        <w:rPr>
          <w:spacing w:val="30"/>
          <w:sz w:val="28"/>
          <w:szCs w:val="28"/>
        </w:rPr>
        <w:t xml:space="preserve"> </w:t>
      </w:r>
      <w:r w:rsidRPr="0090274D">
        <w:rPr>
          <w:sz w:val="28"/>
          <w:szCs w:val="28"/>
        </w:rPr>
        <w:t>(в</w:t>
      </w:r>
      <w:r w:rsidRPr="0090274D">
        <w:rPr>
          <w:spacing w:val="30"/>
          <w:sz w:val="28"/>
          <w:szCs w:val="28"/>
        </w:rPr>
        <w:t xml:space="preserve"> </w:t>
      </w:r>
      <w:r w:rsidRPr="0090274D">
        <w:rPr>
          <w:sz w:val="28"/>
          <w:szCs w:val="28"/>
        </w:rPr>
        <w:t>том</w:t>
      </w:r>
      <w:r w:rsidRPr="0090274D">
        <w:rPr>
          <w:spacing w:val="30"/>
          <w:sz w:val="28"/>
          <w:szCs w:val="28"/>
        </w:rPr>
        <w:t xml:space="preserve"> </w:t>
      </w:r>
      <w:r w:rsidRPr="0090274D">
        <w:rPr>
          <w:sz w:val="28"/>
          <w:szCs w:val="28"/>
        </w:rPr>
        <w:t>числе</w:t>
      </w:r>
      <w:r w:rsidRPr="0090274D">
        <w:rPr>
          <w:spacing w:val="30"/>
          <w:sz w:val="28"/>
          <w:szCs w:val="28"/>
        </w:rPr>
        <w:t xml:space="preserve"> </w:t>
      </w:r>
      <w:r w:rsidRPr="0090274D">
        <w:rPr>
          <w:sz w:val="28"/>
          <w:szCs w:val="28"/>
        </w:rPr>
        <w:t>сочинения-</w:t>
      </w:r>
    </w:p>
    <w:p w:rsidR="00A602FA" w:rsidRPr="0090274D" w:rsidRDefault="00A602FA">
      <w:pPr>
        <w:pStyle w:val="a7"/>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3"/>
        <w:spacing w:before="62"/>
        <w:ind w:left="974" w:right="397"/>
        <w:jc w:val="both"/>
        <w:rPr>
          <w:sz w:val="28"/>
          <w:szCs w:val="28"/>
        </w:rPr>
      </w:pPr>
      <w:r w:rsidRPr="0090274D">
        <w:rPr>
          <w:sz w:val="28"/>
          <w:szCs w:val="28"/>
        </w:rPr>
        <w:t>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уметь устно и письменно описывать внешность человека, помещение, природу, местность, действие;</w:t>
      </w:r>
    </w:p>
    <w:p w:rsidR="00A602FA" w:rsidRPr="0090274D" w:rsidRDefault="00A602FA">
      <w:pPr>
        <w:pStyle w:val="a7"/>
        <w:numPr>
          <w:ilvl w:val="1"/>
          <w:numId w:val="35"/>
        </w:numPr>
        <w:tabs>
          <w:tab w:val="left" w:pos="974"/>
        </w:tabs>
        <w:spacing w:before="1"/>
        <w:ind w:right="390"/>
        <w:rPr>
          <w:sz w:val="28"/>
          <w:szCs w:val="28"/>
        </w:rPr>
      </w:pPr>
      <w:r w:rsidRPr="0090274D">
        <w:rPr>
          <w:sz w:val="28"/>
          <w:szCs w:val="28"/>
        </w:rPr>
        <w:t>создавать</w:t>
      </w:r>
      <w:r w:rsidRPr="0090274D">
        <w:rPr>
          <w:spacing w:val="22"/>
          <w:sz w:val="28"/>
          <w:szCs w:val="28"/>
        </w:rPr>
        <w:t xml:space="preserve"> </w:t>
      </w:r>
      <w:r w:rsidRPr="0090274D">
        <w:rPr>
          <w:sz w:val="28"/>
          <w:szCs w:val="28"/>
        </w:rPr>
        <w:t>тексты в жанре научного сообщения;</w:t>
      </w:r>
      <w:r w:rsidRPr="0090274D">
        <w:rPr>
          <w:spacing w:val="22"/>
          <w:sz w:val="28"/>
          <w:szCs w:val="28"/>
        </w:rPr>
        <w:t xml:space="preserve"> </w:t>
      </w:r>
      <w:r w:rsidRPr="0090274D">
        <w:rPr>
          <w:sz w:val="28"/>
          <w:szCs w:val="28"/>
        </w:rPr>
        <w:t>оформлять</w:t>
      </w:r>
      <w:r w:rsidRPr="0090274D">
        <w:rPr>
          <w:spacing w:val="22"/>
          <w:sz w:val="28"/>
          <w:szCs w:val="28"/>
        </w:rPr>
        <w:t xml:space="preserve"> </w:t>
      </w:r>
      <w:r w:rsidRPr="0090274D">
        <w:rPr>
          <w:sz w:val="28"/>
          <w:szCs w:val="28"/>
        </w:rPr>
        <w:t>деловые бумаги</w:t>
      </w:r>
      <w:r w:rsidRPr="0090274D">
        <w:rPr>
          <w:spacing w:val="22"/>
          <w:sz w:val="28"/>
          <w:szCs w:val="28"/>
        </w:rPr>
        <w:t xml:space="preserve"> </w:t>
      </w:r>
      <w:r w:rsidRPr="0090274D">
        <w:rPr>
          <w:sz w:val="28"/>
          <w:szCs w:val="28"/>
        </w:rPr>
        <w:t>(заявление, расписка); осуществлять</w:t>
      </w:r>
      <w:r w:rsidRPr="0090274D">
        <w:rPr>
          <w:spacing w:val="22"/>
          <w:sz w:val="28"/>
          <w:szCs w:val="28"/>
        </w:rPr>
        <w:t xml:space="preserve"> </w:t>
      </w:r>
      <w:r w:rsidRPr="0090274D">
        <w:rPr>
          <w:sz w:val="28"/>
          <w:szCs w:val="28"/>
        </w:rPr>
        <w:t>выбор</w:t>
      </w:r>
      <w:r w:rsidRPr="0090274D">
        <w:rPr>
          <w:spacing w:val="22"/>
          <w:sz w:val="28"/>
          <w:szCs w:val="28"/>
        </w:rPr>
        <w:t xml:space="preserve"> </w:t>
      </w:r>
      <w:r w:rsidRPr="0090274D">
        <w:rPr>
          <w:sz w:val="28"/>
          <w:szCs w:val="28"/>
        </w:rPr>
        <w:t>языковых</w:t>
      </w:r>
      <w:r w:rsidRPr="0090274D">
        <w:rPr>
          <w:spacing w:val="23"/>
          <w:sz w:val="28"/>
          <w:szCs w:val="28"/>
        </w:rPr>
        <w:t xml:space="preserve"> </w:t>
      </w:r>
      <w:r w:rsidRPr="0090274D">
        <w:rPr>
          <w:sz w:val="28"/>
          <w:szCs w:val="28"/>
        </w:rPr>
        <w:t>средств для создания высказывания в соответствии с коммуникативным замыслом на доступном уровне в соответствии со структурой нарушения;</w:t>
      </w:r>
    </w:p>
    <w:p w:rsidR="00A602FA" w:rsidRPr="0090274D" w:rsidRDefault="00A602FA">
      <w:pPr>
        <w:pStyle w:val="a7"/>
        <w:numPr>
          <w:ilvl w:val="1"/>
          <w:numId w:val="35"/>
        </w:numPr>
        <w:tabs>
          <w:tab w:val="left" w:pos="974"/>
        </w:tabs>
        <w:ind w:right="389"/>
        <w:rPr>
          <w:sz w:val="28"/>
          <w:szCs w:val="28"/>
        </w:rPr>
      </w:pPr>
      <w:r w:rsidRPr="0090274D">
        <w:rPr>
          <w:sz w:val="28"/>
          <w:szCs w:val="28"/>
        </w:rPr>
        <w:t>редактировать</w:t>
      </w:r>
      <w:r w:rsidRPr="0090274D">
        <w:rPr>
          <w:spacing w:val="40"/>
          <w:sz w:val="28"/>
          <w:szCs w:val="28"/>
        </w:rPr>
        <w:t xml:space="preserve"> </w:t>
      </w:r>
      <w:r w:rsidRPr="0090274D">
        <w:rPr>
          <w:sz w:val="28"/>
          <w:szCs w:val="28"/>
        </w:rPr>
        <w:t>тексты:</w:t>
      </w:r>
      <w:r w:rsidRPr="0090274D">
        <w:rPr>
          <w:spacing w:val="40"/>
          <w:sz w:val="28"/>
          <w:szCs w:val="28"/>
        </w:rPr>
        <w:t xml:space="preserve"> </w:t>
      </w:r>
      <w:r w:rsidRPr="0090274D">
        <w:rPr>
          <w:sz w:val="28"/>
          <w:szCs w:val="28"/>
        </w:rPr>
        <w:t>сопоставлять</w:t>
      </w:r>
      <w:r w:rsidRPr="0090274D">
        <w:rPr>
          <w:spacing w:val="40"/>
          <w:sz w:val="28"/>
          <w:szCs w:val="28"/>
        </w:rPr>
        <w:t xml:space="preserve"> </w:t>
      </w:r>
      <w:r w:rsidRPr="0090274D">
        <w:rPr>
          <w:sz w:val="28"/>
          <w:szCs w:val="28"/>
        </w:rPr>
        <w:t>исходный</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отредактированного</w:t>
      </w:r>
      <w:r w:rsidRPr="0090274D">
        <w:rPr>
          <w:spacing w:val="40"/>
          <w:sz w:val="28"/>
          <w:szCs w:val="28"/>
        </w:rPr>
        <w:t xml:space="preserve"> </w:t>
      </w:r>
      <w:r w:rsidRPr="0090274D">
        <w:rPr>
          <w:sz w:val="28"/>
          <w:szCs w:val="28"/>
        </w:rPr>
        <w:t>текст;</w:t>
      </w:r>
      <w:r w:rsidRPr="0090274D">
        <w:rPr>
          <w:spacing w:val="40"/>
          <w:sz w:val="28"/>
          <w:szCs w:val="28"/>
        </w:rPr>
        <w:t xml:space="preserve"> </w:t>
      </w:r>
      <w:r w:rsidRPr="0090274D">
        <w:rPr>
          <w:sz w:val="28"/>
          <w:szCs w:val="28"/>
        </w:rPr>
        <w:t>редактирование</w:t>
      </w:r>
      <w:r w:rsidRPr="0090274D">
        <w:rPr>
          <w:spacing w:val="40"/>
          <w:sz w:val="28"/>
          <w:szCs w:val="28"/>
        </w:rPr>
        <w:t xml:space="preserve"> </w:t>
      </w:r>
      <w:r w:rsidRPr="0090274D">
        <w:rPr>
          <w:sz w:val="28"/>
          <w:szCs w:val="28"/>
        </w:rPr>
        <w:t>собственных</w:t>
      </w:r>
      <w:r w:rsidRPr="0090274D">
        <w:rPr>
          <w:spacing w:val="40"/>
          <w:sz w:val="28"/>
          <w:szCs w:val="28"/>
        </w:rPr>
        <w:t xml:space="preserve"> </w:t>
      </w:r>
      <w:r w:rsidRPr="0090274D">
        <w:rPr>
          <w:sz w:val="28"/>
          <w:szCs w:val="28"/>
        </w:rPr>
        <w:t>текстов</w:t>
      </w:r>
      <w:r w:rsidRPr="0090274D">
        <w:rPr>
          <w:spacing w:val="40"/>
          <w:sz w:val="28"/>
          <w:szCs w:val="28"/>
        </w:rPr>
        <w:t xml:space="preserve"> </w:t>
      </w:r>
      <w:r w:rsidRPr="0090274D">
        <w:rPr>
          <w:sz w:val="28"/>
          <w:szCs w:val="28"/>
        </w:rPr>
        <w:t>с</w:t>
      </w:r>
      <w:r w:rsidRPr="0090274D">
        <w:rPr>
          <w:spacing w:val="40"/>
          <w:sz w:val="28"/>
          <w:szCs w:val="28"/>
        </w:rPr>
        <w:t xml:space="preserve"> </w:t>
      </w:r>
      <w:r w:rsidRPr="0090274D">
        <w:rPr>
          <w:sz w:val="28"/>
          <w:szCs w:val="28"/>
        </w:rPr>
        <w:t>опорой</w:t>
      </w:r>
      <w:r w:rsidRPr="0090274D">
        <w:rPr>
          <w:spacing w:val="40"/>
          <w:sz w:val="28"/>
          <w:szCs w:val="28"/>
        </w:rPr>
        <w:t xml:space="preserve"> </w:t>
      </w:r>
      <w:r w:rsidRPr="0090274D">
        <w:rPr>
          <w:sz w:val="28"/>
          <w:szCs w:val="28"/>
        </w:rPr>
        <w:t>на</w:t>
      </w:r>
      <w:r w:rsidRPr="0090274D">
        <w:rPr>
          <w:spacing w:val="40"/>
          <w:sz w:val="28"/>
          <w:szCs w:val="28"/>
        </w:rPr>
        <w:t xml:space="preserve"> </w:t>
      </w:r>
      <w:r w:rsidRPr="0090274D">
        <w:rPr>
          <w:sz w:val="28"/>
          <w:szCs w:val="28"/>
        </w:rPr>
        <w:t>знание</w:t>
      </w:r>
      <w:r w:rsidRPr="0090274D">
        <w:rPr>
          <w:spacing w:val="40"/>
          <w:sz w:val="28"/>
          <w:szCs w:val="28"/>
        </w:rPr>
        <w:t xml:space="preserve"> </w:t>
      </w:r>
      <w:r w:rsidRPr="0090274D">
        <w:rPr>
          <w:sz w:val="28"/>
          <w:szCs w:val="28"/>
        </w:rPr>
        <w:t>норм современного русского литературного языка на доступном уровне в соответствии со структурой нарушения под руководством учителя;</w:t>
      </w:r>
    </w:p>
    <w:p w:rsidR="00A602FA" w:rsidRPr="0090274D" w:rsidRDefault="00A602FA">
      <w:pPr>
        <w:pStyle w:val="a7"/>
        <w:numPr>
          <w:ilvl w:val="1"/>
          <w:numId w:val="35"/>
        </w:numPr>
        <w:tabs>
          <w:tab w:val="left" w:pos="974"/>
        </w:tabs>
        <w:ind w:right="391"/>
        <w:rPr>
          <w:sz w:val="28"/>
          <w:szCs w:val="28"/>
        </w:rPr>
      </w:pPr>
      <w:r w:rsidRPr="0090274D">
        <w:rPr>
          <w:sz w:val="28"/>
          <w:szCs w:val="28"/>
        </w:rPr>
        <w:t>оценивать</w:t>
      </w:r>
      <w:r w:rsidRPr="0090274D">
        <w:rPr>
          <w:spacing w:val="28"/>
          <w:sz w:val="28"/>
          <w:szCs w:val="28"/>
        </w:rPr>
        <w:t xml:space="preserve"> </w:t>
      </w:r>
      <w:r w:rsidRPr="0090274D">
        <w:rPr>
          <w:sz w:val="28"/>
          <w:szCs w:val="28"/>
        </w:rPr>
        <w:t>свою</w:t>
      </w:r>
      <w:r w:rsidRPr="0090274D">
        <w:rPr>
          <w:spacing w:val="27"/>
          <w:sz w:val="28"/>
          <w:szCs w:val="28"/>
        </w:rPr>
        <w:t xml:space="preserve"> </w:t>
      </w:r>
      <w:r w:rsidRPr="0090274D">
        <w:rPr>
          <w:sz w:val="28"/>
          <w:szCs w:val="28"/>
        </w:rPr>
        <w:t>и</w:t>
      </w:r>
      <w:r w:rsidRPr="0090274D">
        <w:rPr>
          <w:spacing w:val="28"/>
          <w:sz w:val="28"/>
          <w:szCs w:val="28"/>
        </w:rPr>
        <w:t xml:space="preserve"> </w:t>
      </w:r>
      <w:r w:rsidRPr="0090274D">
        <w:rPr>
          <w:sz w:val="28"/>
          <w:szCs w:val="28"/>
        </w:rPr>
        <w:t>чужую</w:t>
      </w:r>
      <w:r w:rsidRPr="0090274D">
        <w:rPr>
          <w:spacing w:val="30"/>
          <w:sz w:val="28"/>
          <w:szCs w:val="28"/>
        </w:rPr>
        <w:t xml:space="preserve"> </w:t>
      </w:r>
      <w:r w:rsidRPr="0090274D">
        <w:rPr>
          <w:sz w:val="28"/>
          <w:szCs w:val="28"/>
        </w:rPr>
        <w:t>речь</w:t>
      </w:r>
      <w:r w:rsidRPr="0090274D">
        <w:rPr>
          <w:spacing w:val="28"/>
          <w:sz w:val="28"/>
          <w:szCs w:val="28"/>
        </w:rPr>
        <w:t xml:space="preserve"> </w:t>
      </w:r>
      <w:r w:rsidRPr="0090274D">
        <w:rPr>
          <w:sz w:val="28"/>
          <w:szCs w:val="28"/>
        </w:rPr>
        <w:t>с</w:t>
      </w:r>
      <w:r w:rsidRPr="0090274D">
        <w:rPr>
          <w:spacing w:val="26"/>
          <w:sz w:val="28"/>
          <w:szCs w:val="28"/>
        </w:rPr>
        <w:t xml:space="preserve"> </w:t>
      </w:r>
      <w:r w:rsidRPr="0090274D">
        <w:rPr>
          <w:sz w:val="28"/>
          <w:szCs w:val="28"/>
        </w:rPr>
        <w:t>точки</w:t>
      </w:r>
      <w:r w:rsidRPr="0090274D">
        <w:rPr>
          <w:spacing w:val="28"/>
          <w:sz w:val="28"/>
          <w:szCs w:val="28"/>
        </w:rPr>
        <w:t xml:space="preserve"> </w:t>
      </w:r>
      <w:r w:rsidRPr="0090274D">
        <w:rPr>
          <w:sz w:val="28"/>
          <w:szCs w:val="28"/>
        </w:rPr>
        <w:t>зрения</w:t>
      </w:r>
      <w:r w:rsidRPr="0090274D">
        <w:rPr>
          <w:spacing w:val="27"/>
          <w:sz w:val="28"/>
          <w:szCs w:val="28"/>
        </w:rPr>
        <w:t xml:space="preserve"> </w:t>
      </w:r>
      <w:r w:rsidRPr="0090274D">
        <w:rPr>
          <w:sz w:val="28"/>
          <w:szCs w:val="28"/>
        </w:rPr>
        <w:t>правильного</w:t>
      </w:r>
      <w:r w:rsidRPr="0090274D">
        <w:rPr>
          <w:spacing w:val="27"/>
          <w:sz w:val="28"/>
          <w:szCs w:val="28"/>
        </w:rPr>
        <w:t xml:space="preserve"> </w:t>
      </w:r>
      <w:r w:rsidRPr="0090274D">
        <w:rPr>
          <w:sz w:val="28"/>
          <w:szCs w:val="28"/>
        </w:rPr>
        <w:t>точного,</w:t>
      </w:r>
      <w:r w:rsidRPr="0090274D">
        <w:rPr>
          <w:spacing w:val="27"/>
          <w:sz w:val="28"/>
          <w:szCs w:val="28"/>
        </w:rPr>
        <w:t xml:space="preserve"> </w:t>
      </w:r>
      <w:r w:rsidRPr="0090274D">
        <w:rPr>
          <w:sz w:val="28"/>
          <w:szCs w:val="28"/>
        </w:rPr>
        <w:t>уместного</w:t>
      </w:r>
      <w:r w:rsidRPr="0090274D">
        <w:rPr>
          <w:spacing w:val="27"/>
          <w:sz w:val="28"/>
          <w:szCs w:val="28"/>
        </w:rPr>
        <w:t xml:space="preserve"> </w:t>
      </w:r>
      <w:r w:rsidRPr="0090274D">
        <w:rPr>
          <w:sz w:val="28"/>
          <w:szCs w:val="28"/>
        </w:rPr>
        <w:t>и</w:t>
      </w:r>
      <w:r w:rsidRPr="0090274D">
        <w:rPr>
          <w:spacing w:val="28"/>
          <w:sz w:val="28"/>
          <w:szCs w:val="28"/>
        </w:rPr>
        <w:t xml:space="preserve"> </w:t>
      </w:r>
      <w:r w:rsidRPr="0090274D">
        <w:rPr>
          <w:sz w:val="28"/>
          <w:szCs w:val="28"/>
        </w:rPr>
        <w:t>выразительного</w:t>
      </w:r>
      <w:r w:rsidRPr="0090274D">
        <w:rPr>
          <w:spacing w:val="27"/>
          <w:sz w:val="28"/>
          <w:szCs w:val="28"/>
        </w:rPr>
        <w:t xml:space="preserve"> </w:t>
      </w:r>
      <w:r w:rsidRPr="0090274D">
        <w:rPr>
          <w:sz w:val="28"/>
          <w:szCs w:val="28"/>
        </w:rPr>
        <w:t>словоупотребления</w:t>
      </w:r>
      <w:r w:rsidRPr="0090274D">
        <w:rPr>
          <w:spacing w:val="27"/>
          <w:sz w:val="28"/>
          <w:szCs w:val="28"/>
        </w:rPr>
        <w:t xml:space="preserve"> </w:t>
      </w:r>
      <w:r w:rsidRPr="0090274D">
        <w:rPr>
          <w:sz w:val="28"/>
          <w:szCs w:val="28"/>
        </w:rPr>
        <w:t>на</w:t>
      </w:r>
      <w:r w:rsidRPr="0090274D">
        <w:rPr>
          <w:spacing w:val="26"/>
          <w:sz w:val="28"/>
          <w:szCs w:val="28"/>
        </w:rPr>
        <w:t xml:space="preserve"> </w:t>
      </w:r>
      <w:r w:rsidRPr="0090274D">
        <w:rPr>
          <w:sz w:val="28"/>
          <w:szCs w:val="28"/>
        </w:rPr>
        <w:t>доступном</w:t>
      </w:r>
      <w:r w:rsidRPr="0090274D">
        <w:rPr>
          <w:spacing w:val="31"/>
          <w:sz w:val="28"/>
          <w:szCs w:val="28"/>
        </w:rPr>
        <w:t xml:space="preserve"> </w:t>
      </w:r>
      <w:r w:rsidRPr="0090274D">
        <w:rPr>
          <w:sz w:val="28"/>
          <w:szCs w:val="28"/>
        </w:rPr>
        <w:t>уровне</w:t>
      </w:r>
      <w:r w:rsidRPr="0090274D">
        <w:rPr>
          <w:spacing w:val="26"/>
          <w:sz w:val="28"/>
          <w:szCs w:val="28"/>
        </w:rPr>
        <w:t xml:space="preserve"> </w:t>
      </w:r>
      <w:r w:rsidRPr="0090274D">
        <w:rPr>
          <w:sz w:val="28"/>
          <w:szCs w:val="28"/>
        </w:rPr>
        <w:t>в соответствии со структурой нарушения; использование толковых словарей.</w:t>
      </w:r>
    </w:p>
    <w:p w:rsidR="00A602FA" w:rsidRPr="0090274D" w:rsidRDefault="00A602FA">
      <w:pPr>
        <w:pStyle w:val="a7"/>
        <w:numPr>
          <w:ilvl w:val="1"/>
          <w:numId w:val="35"/>
        </w:numPr>
        <w:tabs>
          <w:tab w:val="left" w:pos="974"/>
        </w:tabs>
        <w:ind w:right="405"/>
        <w:rPr>
          <w:sz w:val="28"/>
          <w:szCs w:val="28"/>
        </w:rPr>
      </w:pPr>
      <w:r w:rsidRPr="0090274D">
        <w:rPr>
          <w:sz w:val="28"/>
          <w:szCs w:val="28"/>
        </w:rPr>
        <w:t>анализировать</w:t>
      </w:r>
      <w:r w:rsidRPr="0090274D">
        <w:rPr>
          <w:spacing w:val="19"/>
          <w:sz w:val="28"/>
          <w:szCs w:val="28"/>
        </w:rPr>
        <w:t xml:space="preserve"> </w:t>
      </w:r>
      <w:r w:rsidRPr="0090274D">
        <w:rPr>
          <w:sz w:val="28"/>
          <w:szCs w:val="28"/>
        </w:rPr>
        <w:t>текст</w:t>
      </w:r>
      <w:r w:rsidRPr="0090274D">
        <w:rPr>
          <w:spacing w:val="21"/>
          <w:sz w:val="28"/>
          <w:szCs w:val="28"/>
        </w:rPr>
        <w:t xml:space="preserve"> </w:t>
      </w:r>
      <w:r w:rsidRPr="0090274D">
        <w:rPr>
          <w:sz w:val="28"/>
          <w:szCs w:val="28"/>
        </w:rPr>
        <w:t>с</w:t>
      </w:r>
      <w:r w:rsidRPr="0090274D">
        <w:rPr>
          <w:spacing w:val="19"/>
          <w:sz w:val="28"/>
          <w:szCs w:val="28"/>
        </w:rPr>
        <w:t xml:space="preserve"> </w:t>
      </w:r>
      <w:r w:rsidRPr="0090274D">
        <w:rPr>
          <w:sz w:val="28"/>
          <w:szCs w:val="28"/>
        </w:rPr>
        <w:t>помощью</w:t>
      </w:r>
      <w:r w:rsidRPr="0090274D">
        <w:rPr>
          <w:spacing w:val="23"/>
          <w:sz w:val="28"/>
          <w:szCs w:val="28"/>
        </w:rPr>
        <w:t xml:space="preserve"> </w:t>
      </w:r>
      <w:r w:rsidRPr="0090274D">
        <w:rPr>
          <w:sz w:val="28"/>
          <w:szCs w:val="28"/>
        </w:rPr>
        <w:t>учителя;</w:t>
      </w:r>
      <w:r w:rsidRPr="0090274D">
        <w:rPr>
          <w:spacing w:val="21"/>
          <w:sz w:val="28"/>
          <w:szCs w:val="28"/>
        </w:rPr>
        <w:t xml:space="preserve"> </w:t>
      </w:r>
      <w:r w:rsidRPr="0090274D">
        <w:rPr>
          <w:sz w:val="28"/>
          <w:szCs w:val="28"/>
        </w:rPr>
        <w:t>определять</w:t>
      </w:r>
      <w:r w:rsidRPr="0090274D">
        <w:rPr>
          <w:spacing w:val="21"/>
          <w:sz w:val="28"/>
          <w:szCs w:val="28"/>
        </w:rPr>
        <w:t xml:space="preserve"> </w:t>
      </w:r>
      <w:r w:rsidRPr="0090274D">
        <w:rPr>
          <w:sz w:val="28"/>
          <w:szCs w:val="28"/>
        </w:rPr>
        <w:t>средства</w:t>
      </w:r>
      <w:r w:rsidRPr="0090274D">
        <w:rPr>
          <w:spacing w:val="21"/>
          <w:sz w:val="28"/>
          <w:szCs w:val="28"/>
        </w:rPr>
        <w:t xml:space="preserve"> </w:t>
      </w:r>
      <w:r w:rsidRPr="0090274D">
        <w:rPr>
          <w:sz w:val="28"/>
          <w:szCs w:val="28"/>
        </w:rPr>
        <w:t>связи</w:t>
      </w:r>
      <w:r w:rsidRPr="0090274D">
        <w:rPr>
          <w:spacing w:val="21"/>
          <w:sz w:val="28"/>
          <w:szCs w:val="28"/>
        </w:rPr>
        <w:t xml:space="preserve"> </w:t>
      </w:r>
      <w:r w:rsidRPr="0090274D">
        <w:rPr>
          <w:sz w:val="28"/>
          <w:szCs w:val="28"/>
        </w:rPr>
        <w:t>предложений</w:t>
      </w:r>
      <w:r w:rsidRPr="0090274D">
        <w:rPr>
          <w:spacing w:val="21"/>
          <w:sz w:val="28"/>
          <w:szCs w:val="28"/>
        </w:rPr>
        <w:t xml:space="preserve"> </w:t>
      </w:r>
      <w:r w:rsidRPr="0090274D">
        <w:rPr>
          <w:sz w:val="28"/>
          <w:szCs w:val="28"/>
        </w:rPr>
        <w:t>в</w:t>
      </w:r>
      <w:r w:rsidRPr="0090274D">
        <w:rPr>
          <w:spacing w:val="20"/>
          <w:sz w:val="28"/>
          <w:szCs w:val="28"/>
        </w:rPr>
        <w:t xml:space="preserve"> </w:t>
      </w:r>
      <w:r w:rsidRPr="0090274D">
        <w:rPr>
          <w:sz w:val="28"/>
          <w:szCs w:val="28"/>
        </w:rPr>
        <w:t>тексте, в</w:t>
      </w:r>
      <w:r w:rsidRPr="0090274D">
        <w:rPr>
          <w:spacing w:val="20"/>
          <w:sz w:val="28"/>
          <w:szCs w:val="28"/>
        </w:rPr>
        <w:t xml:space="preserve"> </w:t>
      </w:r>
      <w:r w:rsidRPr="0090274D">
        <w:rPr>
          <w:sz w:val="28"/>
          <w:szCs w:val="28"/>
        </w:rPr>
        <w:t>том</w:t>
      </w:r>
      <w:r w:rsidRPr="0090274D">
        <w:rPr>
          <w:spacing w:val="20"/>
          <w:sz w:val="28"/>
          <w:szCs w:val="28"/>
        </w:rPr>
        <w:t xml:space="preserve"> </w:t>
      </w:r>
      <w:r w:rsidRPr="0090274D">
        <w:rPr>
          <w:sz w:val="28"/>
          <w:szCs w:val="28"/>
        </w:rPr>
        <w:t>числе</w:t>
      </w:r>
      <w:r w:rsidRPr="0090274D">
        <w:rPr>
          <w:spacing w:val="20"/>
          <w:sz w:val="28"/>
          <w:szCs w:val="28"/>
        </w:rPr>
        <w:t xml:space="preserve"> </w:t>
      </w:r>
      <w:r w:rsidRPr="0090274D">
        <w:rPr>
          <w:sz w:val="28"/>
          <w:szCs w:val="28"/>
        </w:rPr>
        <w:t>с</w:t>
      </w:r>
      <w:r w:rsidRPr="0090274D">
        <w:rPr>
          <w:spacing w:val="22"/>
          <w:sz w:val="28"/>
          <w:szCs w:val="28"/>
        </w:rPr>
        <w:t xml:space="preserve"> </w:t>
      </w:r>
      <w:r w:rsidRPr="0090274D">
        <w:rPr>
          <w:sz w:val="28"/>
          <w:szCs w:val="28"/>
        </w:rPr>
        <w:t>использованием</w:t>
      </w:r>
      <w:r w:rsidRPr="0090274D">
        <w:rPr>
          <w:spacing w:val="20"/>
          <w:sz w:val="28"/>
          <w:szCs w:val="28"/>
        </w:rPr>
        <w:t xml:space="preserve"> </w:t>
      </w:r>
      <w:r w:rsidRPr="0090274D">
        <w:rPr>
          <w:sz w:val="28"/>
          <w:szCs w:val="28"/>
        </w:rPr>
        <w:t>притяжательных</w:t>
      </w:r>
      <w:r w:rsidRPr="0090274D">
        <w:rPr>
          <w:spacing w:val="22"/>
          <w:sz w:val="28"/>
          <w:szCs w:val="28"/>
        </w:rPr>
        <w:t xml:space="preserve"> </w:t>
      </w:r>
      <w:r w:rsidRPr="0090274D">
        <w:rPr>
          <w:sz w:val="28"/>
          <w:szCs w:val="28"/>
        </w:rPr>
        <w:t>и указательных местоимений, видовременной соотнесенности глагольных форм.</w:t>
      </w:r>
    </w:p>
    <w:p w:rsidR="00A602FA" w:rsidRPr="0090274D" w:rsidRDefault="00A602FA">
      <w:pPr>
        <w:pStyle w:val="1"/>
        <w:spacing w:line="240" w:lineRule="auto"/>
        <w:ind w:left="1022"/>
        <w:rPr>
          <w:sz w:val="28"/>
          <w:szCs w:val="28"/>
        </w:rPr>
      </w:pPr>
      <w:r w:rsidRPr="0090274D">
        <w:rPr>
          <w:sz w:val="28"/>
          <w:szCs w:val="28"/>
        </w:rPr>
        <w:t>Виды</w:t>
      </w:r>
      <w:r w:rsidRPr="0090274D">
        <w:rPr>
          <w:spacing w:val="-3"/>
          <w:sz w:val="28"/>
          <w:szCs w:val="28"/>
        </w:rPr>
        <w:t xml:space="preserve"> </w:t>
      </w:r>
      <w:r w:rsidRPr="0090274D">
        <w:rPr>
          <w:sz w:val="28"/>
          <w:szCs w:val="28"/>
        </w:rPr>
        <w:t>речевой</w:t>
      </w:r>
      <w:r w:rsidRPr="0090274D">
        <w:rPr>
          <w:spacing w:val="-3"/>
          <w:sz w:val="28"/>
          <w:szCs w:val="28"/>
        </w:rPr>
        <w:t xml:space="preserve"> </w:t>
      </w:r>
      <w:r w:rsidRPr="0090274D">
        <w:rPr>
          <w:sz w:val="28"/>
          <w:szCs w:val="28"/>
        </w:rPr>
        <w:t>деятельности</w:t>
      </w:r>
      <w:r w:rsidRPr="0090274D">
        <w:rPr>
          <w:spacing w:val="-5"/>
          <w:sz w:val="28"/>
          <w:szCs w:val="28"/>
        </w:rPr>
        <w:t xml:space="preserve"> </w:t>
      </w:r>
      <w:r w:rsidRPr="0090274D">
        <w:rPr>
          <w:sz w:val="28"/>
          <w:szCs w:val="28"/>
        </w:rPr>
        <w:t>и</w:t>
      </w:r>
      <w:r w:rsidRPr="0090274D">
        <w:rPr>
          <w:spacing w:val="-3"/>
          <w:sz w:val="28"/>
          <w:szCs w:val="28"/>
        </w:rPr>
        <w:t xml:space="preserve"> </w:t>
      </w:r>
      <w:r w:rsidRPr="0090274D">
        <w:rPr>
          <w:sz w:val="28"/>
          <w:szCs w:val="28"/>
        </w:rPr>
        <w:t>культура</w:t>
      </w:r>
      <w:r w:rsidRPr="0090274D">
        <w:rPr>
          <w:spacing w:val="-5"/>
          <w:sz w:val="28"/>
          <w:szCs w:val="28"/>
        </w:rPr>
        <w:t xml:space="preserve"> </w:t>
      </w:r>
      <w:r w:rsidRPr="0090274D">
        <w:rPr>
          <w:spacing w:val="-4"/>
          <w:sz w:val="28"/>
          <w:szCs w:val="28"/>
        </w:rPr>
        <w:t>речи</w:t>
      </w:r>
    </w:p>
    <w:p w:rsidR="00A602FA" w:rsidRPr="0090274D" w:rsidRDefault="00A602FA">
      <w:pPr>
        <w:pStyle w:val="a7"/>
        <w:numPr>
          <w:ilvl w:val="1"/>
          <w:numId w:val="35"/>
        </w:numPr>
        <w:tabs>
          <w:tab w:val="left" w:pos="974"/>
        </w:tabs>
        <w:ind w:right="555"/>
        <w:rPr>
          <w:sz w:val="28"/>
          <w:szCs w:val="28"/>
        </w:rPr>
      </w:pPr>
      <w:r w:rsidRPr="0090274D">
        <w:rPr>
          <w:sz w:val="28"/>
          <w:szCs w:val="28"/>
        </w:rPr>
        <w:t>характеризовать</w:t>
      </w:r>
      <w:r w:rsidRPr="0090274D">
        <w:rPr>
          <w:spacing w:val="-3"/>
          <w:sz w:val="28"/>
          <w:szCs w:val="28"/>
        </w:rPr>
        <w:t xml:space="preserve"> </w:t>
      </w:r>
      <w:r w:rsidRPr="0090274D">
        <w:rPr>
          <w:sz w:val="28"/>
          <w:szCs w:val="28"/>
        </w:rPr>
        <w:t>различия</w:t>
      </w:r>
      <w:r w:rsidRPr="0090274D">
        <w:rPr>
          <w:spacing w:val="-3"/>
          <w:sz w:val="28"/>
          <w:szCs w:val="28"/>
        </w:rPr>
        <w:t xml:space="preserve"> </w:t>
      </w:r>
      <w:r w:rsidRPr="0090274D">
        <w:rPr>
          <w:sz w:val="28"/>
          <w:szCs w:val="28"/>
        </w:rPr>
        <w:t>между</w:t>
      </w:r>
      <w:r w:rsidRPr="0090274D">
        <w:rPr>
          <w:spacing w:val="-4"/>
          <w:sz w:val="28"/>
          <w:szCs w:val="28"/>
        </w:rPr>
        <w:t xml:space="preserve"> </w:t>
      </w:r>
      <w:r w:rsidRPr="0090274D">
        <w:rPr>
          <w:sz w:val="28"/>
          <w:szCs w:val="28"/>
        </w:rPr>
        <w:t>устной</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письменной</w:t>
      </w:r>
      <w:r w:rsidRPr="0090274D">
        <w:rPr>
          <w:spacing w:val="-3"/>
          <w:sz w:val="28"/>
          <w:szCs w:val="28"/>
        </w:rPr>
        <w:t xml:space="preserve"> </w:t>
      </w:r>
      <w:r w:rsidRPr="0090274D">
        <w:rPr>
          <w:sz w:val="28"/>
          <w:szCs w:val="28"/>
        </w:rPr>
        <w:t>речью,</w:t>
      </w:r>
      <w:r w:rsidRPr="0090274D">
        <w:rPr>
          <w:spacing w:val="-3"/>
          <w:sz w:val="28"/>
          <w:szCs w:val="28"/>
        </w:rPr>
        <w:t xml:space="preserve"> </w:t>
      </w:r>
      <w:r w:rsidRPr="0090274D">
        <w:rPr>
          <w:sz w:val="28"/>
          <w:szCs w:val="28"/>
        </w:rPr>
        <w:t>диалогом</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монологом,</w:t>
      </w:r>
      <w:r w:rsidRPr="0090274D">
        <w:rPr>
          <w:spacing w:val="-2"/>
          <w:sz w:val="28"/>
          <w:szCs w:val="28"/>
        </w:rPr>
        <w:t xml:space="preserve"> </w:t>
      </w:r>
      <w:r w:rsidRPr="0090274D">
        <w:rPr>
          <w:sz w:val="28"/>
          <w:szCs w:val="28"/>
        </w:rPr>
        <w:t>учитывать</w:t>
      </w:r>
      <w:r w:rsidRPr="0090274D">
        <w:rPr>
          <w:spacing w:val="-3"/>
          <w:sz w:val="28"/>
          <w:szCs w:val="28"/>
        </w:rPr>
        <w:t xml:space="preserve"> </w:t>
      </w:r>
      <w:r w:rsidRPr="0090274D">
        <w:rPr>
          <w:sz w:val="28"/>
          <w:szCs w:val="28"/>
        </w:rPr>
        <w:t>особенности</w:t>
      </w:r>
      <w:r w:rsidRPr="0090274D">
        <w:rPr>
          <w:spacing w:val="-3"/>
          <w:sz w:val="28"/>
          <w:szCs w:val="28"/>
        </w:rPr>
        <w:t xml:space="preserve"> </w:t>
      </w:r>
      <w:r w:rsidRPr="0090274D">
        <w:rPr>
          <w:sz w:val="28"/>
          <w:szCs w:val="28"/>
        </w:rPr>
        <w:t>видов</w:t>
      </w:r>
      <w:r w:rsidRPr="0090274D">
        <w:rPr>
          <w:spacing w:val="-6"/>
          <w:sz w:val="28"/>
          <w:szCs w:val="28"/>
        </w:rPr>
        <w:t xml:space="preserve"> </w:t>
      </w:r>
      <w:r w:rsidRPr="0090274D">
        <w:rPr>
          <w:sz w:val="28"/>
          <w:szCs w:val="28"/>
        </w:rPr>
        <w:t>речевой</w:t>
      </w:r>
      <w:r w:rsidRPr="0090274D">
        <w:rPr>
          <w:spacing w:val="-3"/>
          <w:sz w:val="28"/>
          <w:szCs w:val="28"/>
        </w:rPr>
        <w:t xml:space="preserve"> </w:t>
      </w:r>
      <w:r w:rsidRPr="0090274D">
        <w:rPr>
          <w:sz w:val="28"/>
          <w:szCs w:val="28"/>
        </w:rPr>
        <w:t>деятельности</w:t>
      </w:r>
      <w:r w:rsidRPr="0090274D">
        <w:rPr>
          <w:spacing w:val="-3"/>
          <w:sz w:val="28"/>
          <w:szCs w:val="28"/>
        </w:rPr>
        <w:t xml:space="preserve"> </w:t>
      </w:r>
      <w:r w:rsidRPr="0090274D">
        <w:rPr>
          <w:sz w:val="28"/>
          <w:szCs w:val="28"/>
        </w:rPr>
        <w:t>при решении практико-ориентированных учебных задач и в повседневной жизни;</w:t>
      </w:r>
    </w:p>
    <w:p w:rsidR="00A602FA" w:rsidRPr="0090274D" w:rsidRDefault="00A602FA">
      <w:pPr>
        <w:pStyle w:val="a7"/>
        <w:numPr>
          <w:ilvl w:val="1"/>
          <w:numId w:val="35"/>
        </w:numPr>
        <w:tabs>
          <w:tab w:val="left" w:pos="974"/>
        </w:tabs>
        <w:ind w:right="400"/>
        <w:rPr>
          <w:sz w:val="28"/>
          <w:szCs w:val="28"/>
        </w:rPr>
      </w:pPr>
      <w:r w:rsidRPr="0090274D">
        <w:rPr>
          <w:sz w:val="28"/>
          <w:szCs w:val="28"/>
        </w:rPr>
        <w:t>соблюдать</w:t>
      </w:r>
      <w:r w:rsidRPr="0090274D">
        <w:rPr>
          <w:spacing w:val="26"/>
          <w:sz w:val="28"/>
          <w:szCs w:val="28"/>
        </w:rPr>
        <w:t xml:space="preserve"> </w:t>
      </w:r>
      <w:r w:rsidRPr="0090274D">
        <w:rPr>
          <w:sz w:val="28"/>
          <w:szCs w:val="28"/>
        </w:rPr>
        <w:t>в</w:t>
      </w:r>
      <w:r w:rsidRPr="0090274D">
        <w:rPr>
          <w:spacing w:val="27"/>
          <w:sz w:val="28"/>
          <w:szCs w:val="28"/>
        </w:rPr>
        <w:t xml:space="preserve"> </w:t>
      </w:r>
      <w:r w:rsidRPr="0090274D">
        <w:rPr>
          <w:sz w:val="28"/>
          <w:szCs w:val="28"/>
        </w:rPr>
        <w:t>устной</w:t>
      </w:r>
      <w:r w:rsidRPr="0090274D">
        <w:rPr>
          <w:spacing w:val="26"/>
          <w:sz w:val="28"/>
          <w:szCs w:val="28"/>
        </w:rPr>
        <w:t xml:space="preserve"> </w:t>
      </w:r>
      <w:r w:rsidRPr="0090274D">
        <w:rPr>
          <w:sz w:val="28"/>
          <w:szCs w:val="28"/>
        </w:rPr>
        <w:t>речи</w:t>
      </w:r>
      <w:r w:rsidRPr="0090274D">
        <w:rPr>
          <w:spacing w:val="26"/>
          <w:sz w:val="28"/>
          <w:szCs w:val="28"/>
        </w:rPr>
        <w:t xml:space="preserve"> </w:t>
      </w:r>
      <w:r w:rsidRPr="0090274D">
        <w:rPr>
          <w:sz w:val="28"/>
          <w:szCs w:val="28"/>
        </w:rPr>
        <w:t>и</w:t>
      </w:r>
      <w:r w:rsidRPr="0090274D">
        <w:rPr>
          <w:spacing w:val="24"/>
          <w:sz w:val="28"/>
          <w:szCs w:val="28"/>
        </w:rPr>
        <w:t xml:space="preserve"> </w:t>
      </w:r>
      <w:r w:rsidRPr="0090274D">
        <w:rPr>
          <w:sz w:val="28"/>
          <w:szCs w:val="28"/>
        </w:rPr>
        <w:t>на</w:t>
      </w:r>
      <w:r w:rsidRPr="0090274D">
        <w:rPr>
          <w:spacing w:val="22"/>
          <w:sz w:val="28"/>
          <w:szCs w:val="28"/>
        </w:rPr>
        <w:t xml:space="preserve"> </w:t>
      </w:r>
      <w:r w:rsidRPr="0090274D">
        <w:rPr>
          <w:sz w:val="28"/>
          <w:szCs w:val="28"/>
        </w:rPr>
        <w:t>письме</w:t>
      </w:r>
      <w:r w:rsidRPr="0090274D">
        <w:rPr>
          <w:spacing w:val="24"/>
          <w:sz w:val="28"/>
          <w:szCs w:val="28"/>
        </w:rPr>
        <w:t xml:space="preserve"> </w:t>
      </w:r>
      <w:r w:rsidRPr="0090274D">
        <w:rPr>
          <w:sz w:val="28"/>
          <w:szCs w:val="28"/>
        </w:rPr>
        <w:t>норм</w:t>
      </w:r>
      <w:r w:rsidRPr="0090274D">
        <w:rPr>
          <w:spacing w:val="24"/>
          <w:sz w:val="28"/>
          <w:szCs w:val="28"/>
        </w:rPr>
        <w:t xml:space="preserve"> </w:t>
      </w:r>
      <w:r w:rsidRPr="0090274D">
        <w:rPr>
          <w:sz w:val="28"/>
          <w:szCs w:val="28"/>
        </w:rPr>
        <w:t>современного</w:t>
      </w:r>
      <w:r w:rsidRPr="0090274D">
        <w:rPr>
          <w:spacing w:val="25"/>
          <w:sz w:val="28"/>
          <w:szCs w:val="28"/>
        </w:rPr>
        <w:t xml:space="preserve"> </w:t>
      </w:r>
      <w:r w:rsidRPr="0090274D">
        <w:rPr>
          <w:sz w:val="28"/>
          <w:szCs w:val="28"/>
        </w:rPr>
        <w:t>русского</w:t>
      </w:r>
      <w:r w:rsidRPr="0090274D">
        <w:rPr>
          <w:spacing w:val="25"/>
          <w:sz w:val="28"/>
          <w:szCs w:val="28"/>
        </w:rPr>
        <w:t xml:space="preserve"> </w:t>
      </w:r>
      <w:r w:rsidRPr="0090274D">
        <w:rPr>
          <w:sz w:val="28"/>
          <w:szCs w:val="28"/>
        </w:rPr>
        <w:t>литературного</w:t>
      </w:r>
      <w:r w:rsidRPr="0090274D">
        <w:rPr>
          <w:spacing w:val="25"/>
          <w:sz w:val="28"/>
          <w:szCs w:val="28"/>
        </w:rPr>
        <w:t xml:space="preserve"> </w:t>
      </w:r>
      <w:r w:rsidRPr="0090274D">
        <w:rPr>
          <w:sz w:val="28"/>
          <w:szCs w:val="28"/>
        </w:rPr>
        <w:t>языка</w:t>
      </w:r>
      <w:r w:rsidRPr="0090274D">
        <w:rPr>
          <w:spacing w:val="22"/>
          <w:sz w:val="28"/>
          <w:szCs w:val="28"/>
        </w:rPr>
        <w:t xml:space="preserve"> </w:t>
      </w:r>
      <w:r w:rsidRPr="0090274D">
        <w:rPr>
          <w:sz w:val="28"/>
          <w:szCs w:val="28"/>
        </w:rPr>
        <w:t>на</w:t>
      </w:r>
      <w:r w:rsidRPr="0090274D">
        <w:rPr>
          <w:spacing w:val="24"/>
          <w:sz w:val="28"/>
          <w:szCs w:val="28"/>
        </w:rPr>
        <w:t xml:space="preserve"> </w:t>
      </w:r>
      <w:r w:rsidRPr="0090274D">
        <w:rPr>
          <w:sz w:val="28"/>
          <w:szCs w:val="28"/>
        </w:rPr>
        <w:t>доступном</w:t>
      </w:r>
      <w:r w:rsidRPr="0090274D">
        <w:rPr>
          <w:spacing w:val="29"/>
          <w:sz w:val="28"/>
          <w:szCs w:val="28"/>
        </w:rPr>
        <w:t xml:space="preserve"> </w:t>
      </w:r>
      <w:r w:rsidRPr="0090274D">
        <w:rPr>
          <w:sz w:val="28"/>
          <w:szCs w:val="28"/>
        </w:rPr>
        <w:t>уровне</w:t>
      </w:r>
      <w:r w:rsidRPr="0090274D">
        <w:rPr>
          <w:spacing w:val="24"/>
          <w:sz w:val="28"/>
          <w:szCs w:val="28"/>
        </w:rPr>
        <w:t xml:space="preserve"> </w:t>
      </w:r>
      <w:r w:rsidRPr="0090274D">
        <w:rPr>
          <w:sz w:val="28"/>
          <w:szCs w:val="28"/>
        </w:rPr>
        <w:t>в</w:t>
      </w:r>
      <w:r w:rsidRPr="0090274D">
        <w:rPr>
          <w:spacing w:val="25"/>
          <w:sz w:val="28"/>
          <w:szCs w:val="28"/>
        </w:rPr>
        <w:t xml:space="preserve"> </w:t>
      </w:r>
      <w:r w:rsidRPr="0090274D">
        <w:rPr>
          <w:sz w:val="28"/>
          <w:szCs w:val="28"/>
        </w:rPr>
        <w:t>соответствии</w:t>
      </w:r>
      <w:r w:rsidRPr="0090274D">
        <w:rPr>
          <w:spacing w:val="26"/>
          <w:sz w:val="28"/>
          <w:szCs w:val="28"/>
        </w:rPr>
        <w:t xml:space="preserve"> </w:t>
      </w:r>
      <w:r w:rsidRPr="0090274D">
        <w:rPr>
          <w:sz w:val="28"/>
          <w:szCs w:val="28"/>
        </w:rPr>
        <w:t>со</w:t>
      </w:r>
      <w:r w:rsidRPr="0090274D">
        <w:rPr>
          <w:spacing w:val="25"/>
          <w:sz w:val="28"/>
          <w:szCs w:val="28"/>
        </w:rPr>
        <w:t xml:space="preserve"> </w:t>
      </w:r>
      <w:r w:rsidRPr="0090274D">
        <w:rPr>
          <w:sz w:val="28"/>
          <w:szCs w:val="28"/>
        </w:rPr>
        <w:t>структурой нарушения; соблюдать в устной речи и на письме правил речевого этикета;</w:t>
      </w:r>
    </w:p>
    <w:p w:rsidR="00A602FA" w:rsidRPr="0090274D" w:rsidRDefault="00A602FA">
      <w:pPr>
        <w:pStyle w:val="a7"/>
        <w:numPr>
          <w:ilvl w:val="1"/>
          <w:numId w:val="35"/>
        </w:numPr>
        <w:tabs>
          <w:tab w:val="left" w:pos="974"/>
        </w:tabs>
        <w:rPr>
          <w:sz w:val="28"/>
          <w:szCs w:val="28"/>
        </w:rPr>
      </w:pPr>
      <w:r w:rsidRPr="0090274D">
        <w:rPr>
          <w:sz w:val="28"/>
          <w:szCs w:val="28"/>
        </w:rPr>
        <w:t>владеть</w:t>
      </w:r>
      <w:r w:rsidRPr="0090274D">
        <w:rPr>
          <w:spacing w:val="-5"/>
          <w:sz w:val="28"/>
          <w:szCs w:val="28"/>
        </w:rPr>
        <w:t xml:space="preserve"> </w:t>
      </w:r>
      <w:r w:rsidRPr="0090274D">
        <w:rPr>
          <w:sz w:val="28"/>
          <w:szCs w:val="28"/>
        </w:rPr>
        <w:t>способами</w:t>
      </w:r>
      <w:r w:rsidRPr="0090274D">
        <w:rPr>
          <w:spacing w:val="-4"/>
          <w:sz w:val="28"/>
          <w:szCs w:val="28"/>
        </w:rPr>
        <w:t xml:space="preserve"> </w:t>
      </w:r>
      <w:r w:rsidRPr="0090274D">
        <w:rPr>
          <w:sz w:val="28"/>
          <w:szCs w:val="28"/>
        </w:rPr>
        <w:t>противостояния</w:t>
      </w:r>
      <w:r w:rsidRPr="0090274D">
        <w:rPr>
          <w:spacing w:val="-6"/>
          <w:sz w:val="28"/>
          <w:szCs w:val="28"/>
        </w:rPr>
        <w:t xml:space="preserve"> </w:t>
      </w:r>
      <w:r w:rsidRPr="0090274D">
        <w:rPr>
          <w:sz w:val="28"/>
          <w:szCs w:val="28"/>
        </w:rPr>
        <w:t>буллингу</w:t>
      </w:r>
      <w:r w:rsidRPr="0090274D">
        <w:rPr>
          <w:spacing w:val="-7"/>
          <w:sz w:val="28"/>
          <w:szCs w:val="28"/>
        </w:rPr>
        <w:t xml:space="preserve"> </w:t>
      </w:r>
      <w:r w:rsidRPr="0090274D">
        <w:rPr>
          <w:sz w:val="28"/>
          <w:szCs w:val="28"/>
        </w:rPr>
        <w:t>в</w:t>
      </w:r>
      <w:r w:rsidRPr="0090274D">
        <w:rPr>
          <w:spacing w:val="-5"/>
          <w:sz w:val="28"/>
          <w:szCs w:val="28"/>
        </w:rPr>
        <w:t xml:space="preserve"> </w:t>
      </w:r>
      <w:r w:rsidRPr="0090274D">
        <w:rPr>
          <w:sz w:val="28"/>
          <w:szCs w:val="28"/>
        </w:rPr>
        <w:t>социальных</w:t>
      </w:r>
      <w:r w:rsidRPr="0090274D">
        <w:rPr>
          <w:spacing w:val="-2"/>
          <w:sz w:val="28"/>
          <w:szCs w:val="28"/>
        </w:rPr>
        <w:t xml:space="preserve"> сетях;</w:t>
      </w:r>
    </w:p>
    <w:p w:rsidR="00A602FA" w:rsidRPr="0090274D" w:rsidRDefault="00A602FA">
      <w:pPr>
        <w:pStyle w:val="a7"/>
        <w:numPr>
          <w:ilvl w:val="1"/>
          <w:numId w:val="35"/>
        </w:numPr>
        <w:tabs>
          <w:tab w:val="left" w:pos="974"/>
        </w:tabs>
        <w:rPr>
          <w:sz w:val="28"/>
          <w:szCs w:val="28"/>
        </w:rPr>
      </w:pPr>
      <w:r w:rsidRPr="0090274D">
        <w:rPr>
          <w:sz w:val="28"/>
          <w:szCs w:val="28"/>
        </w:rPr>
        <w:t>владеть</w:t>
      </w:r>
      <w:r w:rsidRPr="0090274D">
        <w:rPr>
          <w:spacing w:val="-6"/>
          <w:sz w:val="28"/>
          <w:szCs w:val="28"/>
        </w:rPr>
        <w:t xml:space="preserve"> </w:t>
      </w:r>
      <w:r w:rsidRPr="0090274D">
        <w:rPr>
          <w:sz w:val="28"/>
          <w:szCs w:val="28"/>
        </w:rPr>
        <w:t>изучающим</w:t>
      </w:r>
      <w:r w:rsidRPr="0090274D">
        <w:rPr>
          <w:spacing w:val="-5"/>
          <w:sz w:val="28"/>
          <w:szCs w:val="28"/>
        </w:rPr>
        <w:t xml:space="preserve"> </w:t>
      </w:r>
      <w:r w:rsidRPr="0090274D">
        <w:rPr>
          <w:sz w:val="28"/>
          <w:szCs w:val="28"/>
        </w:rPr>
        <w:t>видом</w:t>
      </w:r>
      <w:r w:rsidRPr="0090274D">
        <w:rPr>
          <w:spacing w:val="-3"/>
          <w:sz w:val="28"/>
          <w:szCs w:val="28"/>
        </w:rPr>
        <w:t xml:space="preserve"> </w:t>
      </w:r>
      <w:r w:rsidRPr="0090274D">
        <w:rPr>
          <w:sz w:val="28"/>
          <w:szCs w:val="28"/>
        </w:rPr>
        <w:t>чтения</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соответствии</w:t>
      </w:r>
      <w:r w:rsidRPr="0090274D">
        <w:rPr>
          <w:spacing w:val="-4"/>
          <w:sz w:val="28"/>
          <w:szCs w:val="28"/>
        </w:rPr>
        <w:t xml:space="preserve"> </w:t>
      </w:r>
      <w:r w:rsidRPr="0090274D">
        <w:rPr>
          <w:sz w:val="28"/>
          <w:szCs w:val="28"/>
        </w:rPr>
        <w:t>со</w:t>
      </w:r>
      <w:r w:rsidRPr="0090274D">
        <w:rPr>
          <w:spacing w:val="-4"/>
          <w:sz w:val="28"/>
          <w:szCs w:val="28"/>
        </w:rPr>
        <w:t xml:space="preserve"> </w:t>
      </w:r>
      <w:r w:rsidRPr="0090274D">
        <w:rPr>
          <w:sz w:val="28"/>
          <w:szCs w:val="28"/>
        </w:rPr>
        <w:t>структурой</w:t>
      </w:r>
      <w:r w:rsidRPr="0090274D">
        <w:rPr>
          <w:spacing w:val="3"/>
          <w:sz w:val="28"/>
          <w:szCs w:val="28"/>
        </w:rPr>
        <w:t xml:space="preserve"> </w:t>
      </w:r>
      <w:r w:rsidRPr="0090274D">
        <w:rPr>
          <w:spacing w:val="-2"/>
          <w:sz w:val="28"/>
          <w:szCs w:val="28"/>
        </w:rPr>
        <w:t>нарушения;</w:t>
      </w:r>
    </w:p>
    <w:p w:rsidR="00A602FA" w:rsidRPr="0090274D" w:rsidRDefault="00A602FA">
      <w:pPr>
        <w:pStyle w:val="a7"/>
        <w:numPr>
          <w:ilvl w:val="1"/>
          <w:numId w:val="35"/>
        </w:numPr>
        <w:tabs>
          <w:tab w:val="left" w:pos="974"/>
        </w:tabs>
        <w:spacing w:before="1"/>
        <w:rPr>
          <w:sz w:val="28"/>
          <w:szCs w:val="28"/>
        </w:rPr>
      </w:pPr>
      <w:r w:rsidRPr="0090274D">
        <w:rPr>
          <w:sz w:val="28"/>
          <w:szCs w:val="28"/>
        </w:rPr>
        <w:t>владеть</w:t>
      </w:r>
      <w:r w:rsidRPr="0090274D">
        <w:rPr>
          <w:spacing w:val="-6"/>
          <w:sz w:val="28"/>
          <w:szCs w:val="28"/>
        </w:rPr>
        <w:t xml:space="preserve"> </w:t>
      </w:r>
      <w:r w:rsidRPr="0090274D">
        <w:rPr>
          <w:sz w:val="28"/>
          <w:szCs w:val="28"/>
        </w:rPr>
        <w:t>ознакомительным</w:t>
      </w:r>
      <w:r w:rsidRPr="0090274D">
        <w:rPr>
          <w:spacing w:val="-5"/>
          <w:sz w:val="28"/>
          <w:szCs w:val="28"/>
        </w:rPr>
        <w:t xml:space="preserve"> </w:t>
      </w:r>
      <w:r w:rsidRPr="0090274D">
        <w:rPr>
          <w:sz w:val="28"/>
          <w:szCs w:val="28"/>
        </w:rPr>
        <w:t>видом</w:t>
      </w:r>
      <w:r w:rsidRPr="0090274D">
        <w:rPr>
          <w:spacing w:val="-3"/>
          <w:sz w:val="28"/>
          <w:szCs w:val="28"/>
        </w:rPr>
        <w:t xml:space="preserve"> </w:t>
      </w:r>
      <w:r w:rsidRPr="0090274D">
        <w:rPr>
          <w:sz w:val="28"/>
          <w:szCs w:val="28"/>
        </w:rPr>
        <w:t>чтения</w:t>
      </w:r>
      <w:r w:rsidRPr="0090274D">
        <w:rPr>
          <w:spacing w:val="-4"/>
          <w:sz w:val="28"/>
          <w:szCs w:val="28"/>
        </w:rPr>
        <w:t xml:space="preserve"> </w:t>
      </w:r>
      <w:r w:rsidRPr="0090274D">
        <w:rPr>
          <w:sz w:val="28"/>
          <w:szCs w:val="28"/>
        </w:rPr>
        <w:t>на</w:t>
      </w:r>
      <w:r w:rsidRPr="0090274D">
        <w:rPr>
          <w:spacing w:val="-4"/>
          <w:sz w:val="28"/>
          <w:szCs w:val="28"/>
        </w:rPr>
        <w:t xml:space="preserve"> </w:t>
      </w:r>
      <w:r w:rsidRPr="0090274D">
        <w:rPr>
          <w:sz w:val="28"/>
          <w:szCs w:val="28"/>
        </w:rPr>
        <w:t>доступном</w:t>
      </w:r>
      <w:r w:rsidRPr="0090274D">
        <w:rPr>
          <w:spacing w:val="-3"/>
          <w:sz w:val="28"/>
          <w:szCs w:val="28"/>
        </w:rPr>
        <w:t xml:space="preserve"> </w:t>
      </w:r>
      <w:r w:rsidRPr="0090274D">
        <w:rPr>
          <w:sz w:val="28"/>
          <w:szCs w:val="28"/>
        </w:rPr>
        <w:t>уровне</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соответствии</w:t>
      </w:r>
      <w:r w:rsidRPr="0090274D">
        <w:rPr>
          <w:spacing w:val="-4"/>
          <w:sz w:val="28"/>
          <w:szCs w:val="28"/>
        </w:rPr>
        <w:t xml:space="preserve"> </w:t>
      </w:r>
      <w:r w:rsidRPr="0090274D">
        <w:rPr>
          <w:sz w:val="28"/>
          <w:szCs w:val="28"/>
        </w:rPr>
        <w:t>со</w:t>
      </w:r>
      <w:r w:rsidRPr="0090274D">
        <w:rPr>
          <w:spacing w:val="-3"/>
          <w:sz w:val="28"/>
          <w:szCs w:val="28"/>
        </w:rPr>
        <w:t xml:space="preserve"> </w:t>
      </w:r>
      <w:r w:rsidRPr="0090274D">
        <w:rPr>
          <w:sz w:val="28"/>
          <w:szCs w:val="28"/>
        </w:rPr>
        <w:t xml:space="preserve">структурой </w:t>
      </w:r>
      <w:r w:rsidRPr="0090274D">
        <w:rPr>
          <w:spacing w:val="-2"/>
          <w:sz w:val="28"/>
          <w:szCs w:val="28"/>
        </w:rPr>
        <w:t>нарушения;</w:t>
      </w:r>
    </w:p>
    <w:p w:rsidR="00A602FA" w:rsidRPr="0090274D" w:rsidRDefault="00A602FA">
      <w:pPr>
        <w:pStyle w:val="a7"/>
        <w:numPr>
          <w:ilvl w:val="1"/>
          <w:numId w:val="35"/>
        </w:numPr>
        <w:tabs>
          <w:tab w:val="left" w:pos="974"/>
        </w:tabs>
        <w:rPr>
          <w:sz w:val="28"/>
          <w:szCs w:val="28"/>
        </w:rPr>
      </w:pPr>
      <w:r w:rsidRPr="0090274D">
        <w:rPr>
          <w:sz w:val="28"/>
          <w:szCs w:val="28"/>
        </w:rPr>
        <w:t>воспроизводить</w:t>
      </w:r>
      <w:r w:rsidRPr="0090274D">
        <w:rPr>
          <w:spacing w:val="-6"/>
          <w:sz w:val="28"/>
          <w:szCs w:val="28"/>
        </w:rPr>
        <w:t xml:space="preserve"> </w:t>
      </w:r>
      <w:r w:rsidRPr="0090274D">
        <w:rPr>
          <w:sz w:val="28"/>
          <w:szCs w:val="28"/>
        </w:rPr>
        <w:t>текст</w:t>
      </w:r>
      <w:r w:rsidRPr="0090274D">
        <w:rPr>
          <w:spacing w:val="-4"/>
          <w:sz w:val="28"/>
          <w:szCs w:val="28"/>
        </w:rPr>
        <w:t xml:space="preserve"> </w:t>
      </w:r>
      <w:r w:rsidRPr="0090274D">
        <w:rPr>
          <w:sz w:val="28"/>
          <w:szCs w:val="28"/>
        </w:rPr>
        <w:t>с</w:t>
      </w:r>
      <w:r w:rsidRPr="0090274D">
        <w:rPr>
          <w:spacing w:val="-7"/>
          <w:sz w:val="28"/>
          <w:szCs w:val="28"/>
        </w:rPr>
        <w:t xml:space="preserve"> </w:t>
      </w:r>
      <w:r w:rsidRPr="0090274D">
        <w:rPr>
          <w:sz w:val="28"/>
          <w:szCs w:val="28"/>
        </w:rPr>
        <w:t>заданной</w:t>
      </w:r>
      <w:r w:rsidRPr="0090274D">
        <w:rPr>
          <w:spacing w:val="-4"/>
          <w:sz w:val="28"/>
          <w:szCs w:val="28"/>
        </w:rPr>
        <w:t xml:space="preserve"> </w:t>
      </w:r>
      <w:r w:rsidRPr="0090274D">
        <w:rPr>
          <w:sz w:val="28"/>
          <w:szCs w:val="28"/>
        </w:rPr>
        <w:t>степенью</w:t>
      </w:r>
      <w:r w:rsidRPr="0090274D">
        <w:rPr>
          <w:spacing w:val="-4"/>
          <w:sz w:val="28"/>
          <w:szCs w:val="28"/>
        </w:rPr>
        <w:t xml:space="preserve"> </w:t>
      </w:r>
      <w:r w:rsidRPr="0090274D">
        <w:rPr>
          <w:sz w:val="28"/>
          <w:szCs w:val="28"/>
        </w:rPr>
        <w:t>свернутости</w:t>
      </w:r>
      <w:r w:rsidRPr="0090274D">
        <w:rPr>
          <w:spacing w:val="-4"/>
          <w:sz w:val="28"/>
          <w:szCs w:val="28"/>
        </w:rPr>
        <w:t xml:space="preserve"> </w:t>
      </w:r>
      <w:r w:rsidRPr="0090274D">
        <w:rPr>
          <w:sz w:val="28"/>
          <w:szCs w:val="28"/>
        </w:rPr>
        <w:t>(план,</w:t>
      </w:r>
      <w:r w:rsidRPr="0090274D">
        <w:rPr>
          <w:spacing w:val="-4"/>
          <w:sz w:val="28"/>
          <w:szCs w:val="28"/>
        </w:rPr>
        <w:t xml:space="preserve"> </w:t>
      </w:r>
      <w:r w:rsidRPr="0090274D">
        <w:rPr>
          <w:sz w:val="28"/>
          <w:szCs w:val="28"/>
        </w:rPr>
        <w:t>пересказ,</w:t>
      </w:r>
      <w:r w:rsidRPr="0090274D">
        <w:rPr>
          <w:spacing w:val="-3"/>
          <w:sz w:val="28"/>
          <w:szCs w:val="28"/>
        </w:rPr>
        <w:t xml:space="preserve"> </w:t>
      </w:r>
      <w:r w:rsidRPr="0090274D">
        <w:rPr>
          <w:spacing w:val="-2"/>
          <w:sz w:val="28"/>
          <w:szCs w:val="28"/>
        </w:rPr>
        <w:t>изложение);</w:t>
      </w:r>
    </w:p>
    <w:p w:rsidR="00A602FA" w:rsidRPr="0090274D" w:rsidRDefault="00A602FA">
      <w:pPr>
        <w:pStyle w:val="a3"/>
        <w:spacing w:before="5"/>
        <w:ind w:left="0"/>
        <w:rPr>
          <w:sz w:val="28"/>
          <w:szCs w:val="28"/>
        </w:rPr>
      </w:pPr>
    </w:p>
    <w:p w:rsidR="00A602FA" w:rsidRPr="0090274D" w:rsidRDefault="00A602FA">
      <w:pPr>
        <w:pStyle w:val="1"/>
        <w:numPr>
          <w:ilvl w:val="0"/>
          <w:numId w:val="35"/>
        </w:numPr>
        <w:tabs>
          <w:tab w:val="left" w:pos="434"/>
        </w:tabs>
        <w:spacing w:line="240" w:lineRule="auto"/>
        <w:jc w:val="both"/>
        <w:rPr>
          <w:sz w:val="28"/>
          <w:szCs w:val="28"/>
        </w:rPr>
      </w:pPr>
      <w:r w:rsidRPr="0090274D">
        <w:rPr>
          <w:spacing w:val="-2"/>
          <w:sz w:val="28"/>
          <w:szCs w:val="28"/>
        </w:rPr>
        <w:t>КЛАСС</w:t>
      </w:r>
    </w:p>
    <w:p w:rsidR="00A602FA" w:rsidRPr="0090274D" w:rsidRDefault="00A602FA">
      <w:pPr>
        <w:spacing w:line="274" w:lineRule="exact"/>
        <w:ind w:left="254"/>
        <w:jc w:val="both"/>
        <w:rPr>
          <w:b/>
          <w:sz w:val="28"/>
          <w:szCs w:val="28"/>
        </w:rPr>
      </w:pPr>
      <w:r w:rsidRPr="0090274D">
        <w:rPr>
          <w:b/>
          <w:sz w:val="28"/>
          <w:szCs w:val="28"/>
        </w:rPr>
        <w:t>Работа</w:t>
      </w:r>
      <w:r w:rsidRPr="0090274D">
        <w:rPr>
          <w:b/>
          <w:spacing w:val="-3"/>
          <w:sz w:val="28"/>
          <w:szCs w:val="28"/>
        </w:rPr>
        <w:t xml:space="preserve"> </w:t>
      </w:r>
      <w:r w:rsidRPr="0090274D">
        <w:rPr>
          <w:b/>
          <w:sz w:val="28"/>
          <w:szCs w:val="28"/>
        </w:rPr>
        <w:t>над</w:t>
      </w:r>
      <w:r w:rsidRPr="0090274D">
        <w:rPr>
          <w:b/>
          <w:spacing w:val="-2"/>
          <w:sz w:val="28"/>
          <w:szCs w:val="28"/>
        </w:rPr>
        <w:t xml:space="preserve"> словом</w:t>
      </w:r>
    </w:p>
    <w:p w:rsidR="00A602FA" w:rsidRPr="0090274D" w:rsidRDefault="00A602FA">
      <w:pPr>
        <w:pStyle w:val="a7"/>
        <w:numPr>
          <w:ilvl w:val="1"/>
          <w:numId w:val="35"/>
        </w:numPr>
        <w:tabs>
          <w:tab w:val="left" w:pos="974"/>
        </w:tabs>
        <w:ind w:right="398"/>
        <w:jc w:val="both"/>
        <w:rPr>
          <w:sz w:val="28"/>
          <w:szCs w:val="28"/>
        </w:rPr>
      </w:pPr>
      <w:r w:rsidRPr="0090274D">
        <w:rPr>
          <w:sz w:val="28"/>
          <w:szCs w:val="28"/>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rsidR="00A602FA" w:rsidRPr="0090274D" w:rsidRDefault="00A602FA">
      <w:pPr>
        <w:pStyle w:val="a7"/>
        <w:numPr>
          <w:ilvl w:val="1"/>
          <w:numId w:val="35"/>
        </w:numPr>
        <w:tabs>
          <w:tab w:val="left" w:pos="974"/>
        </w:tabs>
        <w:ind w:right="389"/>
        <w:jc w:val="both"/>
        <w:rPr>
          <w:sz w:val="28"/>
          <w:szCs w:val="28"/>
        </w:rPr>
      </w:pPr>
      <w:r w:rsidRPr="0090274D">
        <w:rPr>
          <w:sz w:val="28"/>
          <w:szCs w:val="28"/>
        </w:rP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p>
    <w:p w:rsidR="00A602FA" w:rsidRPr="0090274D" w:rsidRDefault="00A602FA">
      <w:pPr>
        <w:pStyle w:val="a7"/>
        <w:numPr>
          <w:ilvl w:val="1"/>
          <w:numId w:val="35"/>
        </w:numPr>
        <w:tabs>
          <w:tab w:val="left" w:pos="974"/>
        </w:tabs>
        <w:ind w:right="392"/>
        <w:jc w:val="both"/>
        <w:rPr>
          <w:sz w:val="28"/>
          <w:szCs w:val="28"/>
        </w:rPr>
      </w:pPr>
      <w:r w:rsidRPr="0090274D">
        <w:rPr>
          <w:sz w:val="28"/>
          <w:szCs w:val="28"/>
        </w:rP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практическое</w:t>
      </w:r>
      <w:r w:rsidRPr="0090274D">
        <w:rPr>
          <w:spacing w:val="-7"/>
          <w:sz w:val="28"/>
          <w:szCs w:val="28"/>
        </w:rPr>
        <w:t xml:space="preserve"> </w:t>
      </w:r>
      <w:r w:rsidRPr="0090274D">
        <w:rPr>
          <w:sz w:val="28"/>
          <w:szCs w:val="28"/>
        </w:rPr>
        <w:t>знакомство</w:t>
      </w:r>
      <w:r w:rsidRPr="0090274D">
        <w:rPr>
          <w:spacing w:val="-4"/>
          <w:sz w:val="28"/>
          <w:szCs w:val="28"/>
        </w:rPr>
        <w:t xml:space="preserve"> </w:t>
      </w:r>
      <w:r w:rsidRPr="0090274D">
        <w:rPr>
          <w:sz w:val="28"/>
          <w:szCs w:val="28"/>
        </w:rPr>
        <w:t>со</w:t>
      </w:r>
      <w:r w:rsidRPr="0090274D">
        <w:rPr>
          <w:spacing w:val="-3"/>
          <w:sz w:val="28"/>
          <w:szCs w:val="28"/>
        </w:rPr>
        <w:t xml:space="preserve"> </w:t>
      </w:r>
      <w:r w:rsidRPr="0090274D">
        <w:rPr>
          <w:sz w:val="28"/>
          <w:szCs w:val="28"/>
        </w:rPr>
        <w:t>словами</w:t>
      </w:r>
      <w:r w:rsidRPr="0090274D">
        <w:rPr>
          <w:spacing w:val="-4"/>
          <w:sz w:val="28"/>
          <w:szCs w:val="28"/>
        </w:rPr>
        <w:t xml:space="preserve"> </w:t>
      </w:r>
      <w:r w:rsidRPr="0090274D">
        <w:rPr>
          <w:sz w:val="28"/>
          <w:szCs w:val="28"/>
        </w:rPr>
        <w:t>категории</w:t>
      </w:r>
      <w:r w:rsidRPr="0090274D">
        <w:rPr>
          <w:spacing w:val="-3"/>
          <w:sz w:val="28"/>
          <w:szCs w:val="28"/>
        </w:rPr>
        <w:t xml:space="preserve"> </w:t>
      </w:r>
      <w:r w:rsidRPr="0090274D">
        <w:rPr>
          <w:sz w:val="28"/>
          <w:szCs w:val="28"/>
        </w:rPr>
        <w:t>состояния,</w:t>
      </w:r>
      <w:r w:rsidRPr="0090274D">
        <w:rPr>
          <w:spacing w:val="-4"/>
          <w:sz w:val="28"/>
          <w:szCs w:val="28"/>
        </w:rPr>
        <w:t xml:space="preserve"> </w:t>
      </w:r>
      <w:r w:rsidRPr="0090274D">
        <w:rPr>
          <w:sz w:val="28"/>
          <w:szCs w:val="28"/>
        </w:rPr>
        <w:t>их</w:t>
      </w:r>
      <w:r w:rsidRPr="0090274D">
        <w:rPr>
          <w:spacing w:val="-2"/>
          <w:sz w:val="28"/>
          <w:szCs w:val="28"/>
        </w:rPr>
        <w:t xml:space="preserve"> </w:t>
      </w:r>
      <w:r w:rsidRPr="0090274D">
        <w:rPr>
          <w:sz w:val="28"/>
          <w:szCs w:val="28"/>
        </w:rPr>
        <w:t>морфологические</w:t>
      </w:r>
      <w:r w:rsidRPr="0090274D">
        <w:rPr>
          <w:spacing w:val="-4"/>
          <w:sz w:val="28"/>
          <w:szCs w:val="28"/>
        </w:rPr>
        <w:t xml:space="preserve"> </w:t>
      </w:r>
      <w:r w:rsidRPr="0090274D">
        <w:rPr>
          <w:sz w:val="28"/>
          <w:szCs w:val="28"/>
        </w:rPr>
        <w:t>признаки</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z w:val="28"/>
          <w:szCs w:val="28"/>
        </w:rPr>
        <w:t>роль</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pacing w:val="-2"/>
          <w:sz w:val="28"/>
          <w:szCs w:val="28"/>
        </w:rPr>
        <w:t>речи;</w:t>
      </w:r>
    </w:p>
    <w:p w:rsidR="00A602FA" w:rsidRPr="0090274D" w:rsidRDefault="00A602FA">
      <w:pPr>
        <w:pStyle w:val="a7"/>
        <w:numPr>
          <w:ilvl w:val="1"/>
          <w:numId w:val="35"/>
        </w:numPr>
        <w:tabs>
          <w:tab w:val="left" w:pos="974"/>
        </w:tabs>
        <w:ind w:right="403"/>
        <w:jc w:val="both"/>
        <w:rPr>
          <w:sz w:val="28"/>
          <w:szCs w:val="28"/>
        </w:rPr>
      </w:pPr>
      <w:r w:rsidRPr="0090274D">
        <w:rPr>
          <w:sz w:val="28"/>
          <w:szCs w:val="28"/>
        </w:rP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практическое</w:t>
      </w:r>
      <w:r w:rsidRPr="0090274D">
        <w:rPr>
          <w:spacing w:val="-7"/>
          <w:sz w:val="28"/>
          <w:szCs w:val="28"/>
        </w:rPr>
        <w:t xml:space="preserve"> </w:t>
      </w:r>
      <w:r w:rsidRPr="0090274D">
        <w:rPr>
          <w:sz w:val="28"/>
          <w:szCs w:val="28"/>
        </w:rPr>
        <w:t>знакомство</w:t>
      </w:r>
      <w:r w:rsidRPr="0090274D">
        <w:rPr>
          <w:spacing w:val="-4"/>
          <w:sz w:val="28"/>
          <w:szCs w:val="28"/>
        </w:rPr>
        <w:t xml:space="preserve"> </w:t>
      </w:r>
      <w:r w:rsidRPr="0090274D">
        <w:rPr>
          <w:sz w:val="28"/>
          <w:szCs w:val="28"/>
        </w:rPr>
        <w:t>с</w:t>
      </w:r>
      <w:r w:rsidRPr="0090274D">
        <w:rPr>
          <w:spacing w:val="-5"/>
          <w:sz w:val="28"/>
          <w:szCs w:val="28"/>
        </w:rPr>
        <w:t xml:space="preserve"> </w:t>
      </w:r>
      <w:r w:rsidRPr="0090274D">
        <w:rPr>
          <w:sz w:val="28"/>
          <w:szCs w:val="28"/>
        </w:rPr>
        <w:t>производными</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z w:val="28"/>
          <w:szCs w:val="28"/>
        </w:rPr>
        <w:t>составными</w:t>
      </w:r>
      <w:r w:rsidRPr="0090274D">
        <w:rPr>
          <w:spacing w:val="-4"/>
          <w:sz w:val="28"/>
          <w:szCs w:val="28"/>
        </w:rPr>
        <w:t xml:space="preserve"> </w:t>
      </w:r>
      <w:r w:rsidRPr="0090274D">
        <w:rPr>
          <w:sz w:val="28"/>
          <w:szCs w:val="28"/>
        </w:rPr>
        <w:t>предлогами,</w:t>
      </w:r>
      <w:r w:rsidRPr="0090274D">
        <w:rPr>
          <w:spacing w:val="-3"/>
          <w:sz w:val="28"/>
          <w:szCs w:val="28"/>
        </w:rPr>
        <w:t xml:space="preserve"> </w:t>
      </w:r>
      <w:r w:rsidRPr="0090274D">
        <w:rPr>
          <w:sz w:val="28"/>
          <w:szCs w:val="28"/>
        </w:rPr>
        <w:t>способами</w:t>
      </w:r>
      <w:r w:rsidRPr="0090274D">
        <w:rPr>
          <w:spacing w:val="-4"/>
          <w:sz w:val="28"/>
          <w:szCs w:val="28"/>
        </w:rPr>
        <w:t xml:space="preserve"> </w:t>
      </w:r>
      <w:r w:rsidRPr="0090274D">
        <w:rPr>
          <w:sz w:val="28"/>
          <w:szCs w:val="28"/>
        </w:rPr>
        <w:t>их</w:t>
      </w:r>
      <w:r w:rsidRPr="0090274D">
        <w:rPr>
          <w:spacing w:val="-4"/>
          <w:sz w:val="28"/>
          <w:szCs w:val="28"/>
        </w:rPr>
        <w:t xml:space="preserve"> </w:t>
      </w:r>
      <w:r w:rsidRPr="0090274D">
        <w:rPr>
          <w:sz w:val="28"/>
          <w:szCs w:val="28"/>
        </w:rPr>
        <w:t>использования</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pacing w:val="-2"/>
          <w:sz w:val="28"/>
          <w:szCs w:val="28"/>
        </w:rPr>
        <w:t>речи;</w:t>
      </w:r>
    </w:p>
    <w:p w:rsidR="00A602FA" w:rsidRPr="0090274D" w:rsidRDefault="00A602FA">
      <w:pPr>
        <w:pStyle w:val="a7"/>
        <w:numPr>
          <w:ilvl w:val="1"/>
          <w:numId w:val="35"/>
        </w:numPr>
        <w:tabs>
          <w:tab w:val="left" w:pos="974"/>
        </w:tabs>
        <w:ind w:right="391"/>
        <w:jc w:val="both"/>
        <w:rPr>
          <w:sz w:val="28"/>
          <w:szCs w:val="28"/>
        </w:rPr>
      </w:pPr>
      <w:r w:rsidRPr="0090274D">
        <w:rPr>
          <w:sz w:val="28"/>
          <w:szCs w:val="28"/>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практическое</w:t>
      </w:r>
      <w:r w:rsidRPr="0090274D">
        <w:rPr>
          <w:spacing w:val="-5"/>
          <w:sz w:val="28"/>
          <w:szCs w:val="28"/>
        </w:rPr>
        <w:t xml:space="preserve"> </w:t>
      </w:r>
      <w:r w:rsidRPr="0090274D">
        <w:rPr>
          <w:sz w:val="28"/>
          <w:szCs w:val="28"/>
        </w:rPr>
        <w:t>употребление</w:t>
      </w:r>
      <w:r w:rsidRPr="0090274D">
        <w:rPr>
          <w:spacing w:val="-4"/>
          <w:sz w:val="28"/>
          <w:szCs w:val="28"/>
        </w:rPr>
        <w:t xml:space="preserve"> </w:t>
      </w:r>
      <w:r w:rsidRPr="0090274D">
        <w:rPr>
          <w:sz w:val="28"/>
          <w:szCs w:val="28"/>
        </w:rPr>
        <w:t>частицы</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и</w:t>
      </w:r>
      <w:r w:rsidRPr="0090274D">
        <w:rPr>
          <w:spacing w:val="-5"/>
          <w:sz w:val="28"/>
          <w:szCs w:val="28"/>
        </w:rPr>
        <w:t xml:space="preserve"> </w:t>
      </w:r>
      <w:r w:rsidRPr="0090274D">
        <w:rPr>
          <w:sz w:val="28"/>
          <w:szCs w:val="28"/>
        </w:rPr>
        <w:t>тексте</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соответствии</w:t>
      </w:r>
      <w:r w:rsidRPr="0090274D">
        <w:rPr>
          <w:spacing w:val="-3"/>
          <w:sz w:val="28"/>
          <w:szCs w:val="28"/>
        </w:rPr>
        <w:t xml:space="preserve"> </w:t>
      </w:r>
      <w:r w:rsidRPr="0090274D">
        <w:rPr>
          <w:sz w:val="28"/>
          <w:szCs w:val="28"/>
        </w:rPr>
        <w:t>с</w:t>
      </w:r>
      <w:r w:rsidRPr="0090274D">
        <w:rPr>
          <w:spacing w:val="-5"/>
          <w:sz w:val="28"/>
          <w:szCs w:val="28"/>
        </w:rPr>
        <w:t xml:space="preserve"> </w:t>
      </w:r>
      <w:r w:rsidRPr="0090274D">
        <w:rPr>
          <w:sz w:val="28"/>
          <w:szCs w:val="28"/>
        </w:rPr>
        <w:t>их</w:t>
      </w:r>
      <w:r w:rsidRPr="0090274D">
        <w:rPr>
          <w:spacing w:val="-1"/>
          <w:sz w:val="28"/>
          <w:szCs w:val="28"/>
        </w:rPr>
        <w:t xml:space="preserve"> </w:t>
      </w:r>
      <w:r w:rsidRPr="0090274D">
        <w:rPr>
          <w:sz w:val="28"/>
          <w:szCs w:val="28"/>
        </w:rPr>
        <w:t>значением</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стилистической</w:t>
      </w:r>
      <w:r w:rsidRPr="0090274D">
        <w:rPr>
          <w:spacing w:val="-3"/>
          <w:sz w:val="28"/>
          <w:szCs w:val="28"/>
        </w:rPr>
        <w:t xml:space="preserve"> </w:t>
      </w:r>
      <w:r w:rsidRPr="0090274D">
        <w:rPr>
          <w:spacing w:val="-2"/>
          <w:sz w:val="28"/>
          <w:szCs w:val="28"/>
        </w:rPr>
        <w:t>окраской;</w:t>
      </w:r>
    </w:p>
    <w:p w:rsidR="00A602FA" w:rsidRPr="0090274D" w:rsidRDefault="00A602FA">
      <w:pPr>
        <w:pStyle w:val="a7"/>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7"/>
        <w:numPr>
          <w:ilvl w:val="1"/>
          <w:numId w:val="35"/>
        </w:numPr>
        <w:tabs>
          <w:tab w:val="left" w:pos="974"/>
        </w:tabs>
        <w:spacing w:before="62"/>
        <w:ind w:right="399"/>
        <w:rPr>
          <w:sz w:val="28"/>
          <w:szCs w:val="28"/>
        </w:rPr>
      </w:pPr>
      <w:r w:rsidRPr="0090274D">
        <w:rPr>
          <w:sz w:val="28"/>
          <w:szCs w:val="28"/>
        </w:rPr>
        <w:t>практическое знакомство с междометиями, уметь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rsidR="00A602FA" w:rsidRPr="0090274D" w:rsidRDefault="00A602FA">
      <w:pPr>
        <w:pStyle w:val="1"/>
        <w:spacing w:line="240" w:lineRule="auto"/>
        <w:ind w:left="314"/>
        <w:rPr>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3"/>
          <w:sz w:val="28"/>
          <w:szCs w:val="28"/>
        </w:rPr>
        <w:t xml:space="preserve"> </w:t>
      </w:r>
      <w:r w:rsidRPr="0090274D">
        <w:rPr>
          <w:sz w:val="28"/>
          <w:szCs w:val="28"/>
        </w:rPr>
        <w:t>словосочетанием</w:t>
      </w:r>
      <w:r w:rsidRPr="0090274D">
        <w:rPr>
          <w:spacing w:val="-4"/>
          <w:sz w:val="28"/>
          <w:szCs w:val="28"/>
        </w:rPr>
        <w:t xml:space="preserve"> </w:t>
      </w:r>
      <w:r w:rsidRPr="0090274D">
        <w:rPr>
          <w:sz w:val="28"/>
          <w:szCs w:val="28"/>
        </w:rPr>
        <w:t>и</w:t>
      </w:r>
      <w:r w:rsidRPr="0090274D">
        <w:rPr>
          <w:spacing w:val="-2"/>
          <w:sz w:val="28"/>
          <w:szCs w:val="28"/>
        </w:rPr>
        <w:t xml:space="preserve"> предложением</w:t>
      </w:r>
    </w:p>
    <w:p w:rsidR="00A602FA" w:rsidRPr="0090274D" w:rsidRDefault="00A602FA">
      <w:pPr>
        <w:pStyle w:val="a7"/>
        <w:numPr>
          <w:ilvl w:val="2"/>
          <w:numId w:val="35"/>
        </w:numPr>
        <w:tabs>
          <w:tab w:val="left" w:pos="2378"/>
        </w:tabs>
        <w:spacing w:before="1"/>
        <w:ind w:right="393" w:firstLine="787"/>
        <w:rPr>
          <w:sz w:val="28"/>
          <w:szCs w:val="28"/>
        </w:rPr>
      </w:pPr>
      <w:r w:rsidRPr="0090274D">
        <w:rPr>
          <w:sz w:val="28"/>
          <w:szCs w:val="28"/>
        </w:rPr>
        <w:t>находить</w:t>
      </w:r>
      <w:r w:rsidRPr="0090274D">
        <w:rPr>
          <w:spacing w:val="80"/>
          <w:w w:val="150"/>
          <w:sz w:val="28"/>
          <w:szCs w:val="28"/>
        </w:rPr>
        <w:t xml:space="preserve"> </w:t>
      </w:r>
      <w:r w:rsidRPr="0090274D">
        <w:rPr>
          <w:sz w:val="28"/>
          <w:szCs w:val="28"/>
        </w:rPr>
        <w:t>предложно-падежные</w:t>
      </w:r>
      <w:r w:rsidRPr="0090274D">
        <w:rPr>
          <w:spacing w:val="80"/>
          <w:w w:val="150"/>
          <w:sz w:val="28"/>
          <w:szCs w:val="28"/>
        </w:rPr>
        <w:t xml:space="preserve"> </w:t>
      </w:r>
      <w:r w:rsidRPr="0090274D">
        <w:rPr>
          <w:sz w:val="28"/>
          <w:szCs w:val="28"/>
        </w:rPr>
        <w:t>конструкции</w:t>
      </w:r>
      <w:r w:rsidRPr="0090274D">
        <w:rPr>
          <w:spacing w:val="80"/>
          <w:w w:val="150"/>
          <w:sz w:val="28"/>
          <w:szCs w:val="28"/>
        </w:rPr>
        <w:t xml:space="preserve"> </w:t>
      </w:r>
      <w:r w:rsidRPr="0090274D">
        <w:rPr>
          <w:sz w:val="28"/>
          <w:szCs w:val="28"/>
        </w:rPr>
        <w:t>с</w:t>
      </w:r>
      <w:r w:rsidRPr="0090274D">
        <w:rPr>
          <w:spacing w:val="80"/>
          <w:w w:val="150"/>
          <w:sz w:val="28"/>
          <w:szCs w:val="28"/>
        </w:rPr>
        <w:t xml:space="preserve"> </w:t>
      </w:r>
      <w:r w:rsidRPr="0090274D">
        <w:rPr>
          <w:sz w:val="28"/>
          <w:szCs w:val="28"/>
        </w:rPr>
        <w:t>производными</w:t>
      </w:r>
      <w:r w:rsidRPr="0090274D">
        <w:rPr>
          <w:spacing w:val="80"/>
          <w:w w:val="150"/>
          <w:sz w:val="28"/>
          <w:szCs w:val="28"/>
        </w:rPr>
        <w:t xml:space="preserve"> </w:t>
      </w:r>
      <w:r w:rsidRPr="0090274D">
        <w:rPr>
          <w:sz w:val="28"/>
          <w:szCs w:val="28"/>
        </w:rPr>
        <w:t>и</w:t>
      </w:r>
      <w:r w:rsidRPr="0090274D">
        <w:rPr>
          <w:spacing w:val="80"/>
          <w:w w:val="150"/>
          <w:sz w:val="28"/>
          <w:szCs w:val="28"/>
        </w:rPr>
        <w:t xml:space="preserve"> </w:t>
      </w:r>
      <w:r w:rsidRPr="0090274D">
        <w:rPr>
          <w:sz w:val="28"/>
          <w:szCs w:val="28"/>
        </w:rPr>
        <w:t>составными</w:t>
      </w:r>
      <w:r w:rsidRPr="0090274D">
        <w:rPr>
          <w:spacing w:val="80"/>
          <w:w w:val="150"/>
          <w:sz w:val="28"/>
          <w:szCs w:val="28"/>
        </w:rPr>
        <w:t xml:space="preserve"> </w:t>
      </w:r>
      <w:r w:rsidRPr="0090274D">
        <w:rPr>
          <w:sz w:val="28"/>
          <w:szCs w:val="28"/>
        </w:rPr>
        <w:t>предлогами</w:t>
      </w:r>
      <w:r w:rsidRPr="0090274D">
        <w:rPr>
          <w:spacing w:val="80"/>
          <w:w w:val="150"/>
          <w:sz w:val="28"/>
          <w:szCs w:val="28"/>
        </w:rPr>
        <w:t xml:space="preserve"> </w:t>
      </w:r>
      <w:r w:rsidRPr="0090274D">
        <w:rPr>
          <w:sz w:val="28"/>
          <w:szCs w:val="28"/>
        </w:rPr>
        <w:t>в</w:t>
      </w:r>
      <w:r w:rsidRPr="0090274D">
        <w:rPr>
          <w:spacing w:val="80"/>
          <w:w w:val="150"/>
          <w:sz w:val="28"/>
          <w:szCs w:val="28"/>
        </w:rPr>
        <w:t xml:space="preserve"> </w:t>
      </w:r>
      <w:r w:rsidRPr="0090274D">
        <w:rPr>
          <w:sz w:val="28"/>
          <w:szCs w:val="28"/>
        </w:rPr>
        <w:t>тексте,</w:t>
      </w:r>
      <w:r w:rsidRPr="0090274D">
        <w:rPr>
          <w:spacing w:val="80"/>
          <w:w w:val="150"/>
          <w:sz w:val="28"/>
          <w:szCs w:val="28"/>
        </w:rPr>
        <w:t xml:space="preserve"> </w:t>
      </w:r>
      <w:r w:rsidRPr="0090274D">
        <w:rPr>
          <w:sz w:val="28"/>
          <w:szCs w:val="28"/>
        </w:rPr>
        <w:t>составлять</w:t>
      </w:r>
      <w:r w:rsidRPr="0090274D">
        <w:rPr>
          <w:spacing w:val="80"/>
          <w:w w:val="150"/>
          <w:sz w:val="28"/>
          <w:szCs w:val="28"/>
        </w:rPr>
        <w:t xml:space="preserve"> </w:t>
      </w:r>
      <w:r w:rsidRPr="0090274D">
        <w:rPr>
          <w:sz w:val="28"/>
          <w:szCs w:val="28"/>
        </w:rPr>
        <w:t>с</w:t>
      </w:r>
      <w:r w:rsidRPr="0090274D">
        <w:rPr>
          <w:spacing w:val="80"/>
          <w:w w:val="150"/>
          <w:sz w:val="28"/>
          <w:szCs w:val="28"/>
        </w:rPr>
        <w:t xml:space="preserve"> </w:t>
      </w:r>
      <w:r w:rsidRPr="0090274D">
        <w:rPr>
          <w:sz w:val="28"/>
          <w:szCs w:val="28"/>
        </w:rPr>
        <w:t>ними словосочетания и предложения.</w:t>
      </w:r>
    </w:p>
    <w:p w:rsidR="00A602FA" w:rsidRPr="0090274D" w:rsidRDefault="00A602FA">
      <w:pPr>
        <w:pStyle w:val="a7"/>
        <w:numPr>
          <w:ilvl w:val="2"/>
          <w:numId w:val="35"/>
        </w:numPr>
        <w:tabs>
          <w:tab w:val="left" w:pos="2378"/>
        </w:tabs>
        <w:ind w:right="405" w:firstLine="787"/>
        <w:rPr>
          <w:sz w:val="28"/>
          <w:szCs w:val="28"/>
        </w:rPr>
      </w:pPr>
      <w:r w:rsidRPr="0090274D">
        <w:rPr>
          <w:sz w:val="28"/>
          <w:szCs w:val="28"/>
        </w:rPr>
        <w:t>уметь различать предложения, различные по цели высказывания и эмоциональной окраске, правильно интонационно оформлять предложения; практическое употребление различных видов сложноподчиненных предложений в собственной речевой практике.</w:t>
      </w:r>
    </w:p>
    <w:p w:rsidR="00A602FA" w:rsidRPr="0090274D" w:rsidRDefault="00A602FA">
      <w:pPr>
        <w:pStyle w:val="a7"/>
        <w:numPr>
          <w:ilvl w:val="2"/>
          <w:numId w:val="35"/>
        </w:numPr>
        <w:tabs>
          <w:tab w:val="left" w:pos="2378"/>
        </w:tabs>
        <w:ind w:right="404" w:firstLine="787"/>
        <w:rPr>
          <w:sz w:val="28"/>
          <w:szCs w:val="28"/>
        </w:rPr>
      </w:pPr>
      <w:r w:rsidRPr="0090274D">
        <w:rPr>
          <w:sz w:val="28"/>
          <w:szCs w:val="28"/>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A602FA" w:rsidRPr="0090274D" w:rsidRDefault="00A602FA">
      <w:pPr>
        <w:pStyle w:val="1"/>
        <w:spacing w:line="240" w:lineRule="auto"/>
        <w:ind w:left="314"/>
        <w:rPr>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2"/>
          <w:sz w:val="28"/>
          <w:szCs w:val="28"/>
        </w:rPr>
        <w:t xml:space="preserve"> текстом</w:t>
      </w:r>
    </w:p>
    <w:p w:rsidR="00A602FA" w:rsidRPr="0090274D" w:rsidRDefault="00A602FA">
      <w:pPr>
        <w:pStyle w:val="a7"/>
        <w:numPr>
          <w:ilvl w:val="1"/>
          <w:numId w:val="35"/>
        </w:numPr>
        <w:tabs>
          <w:tab w:val="left" w:pos="974"/>
        </w:tabs>
        <w:ind w:right="390"/>
        <w:jc w:val="both"/>
        <w:rPr>
          <w:sz w:val="28"/>
          <w:szCs w:val="28"/>
        </w:rPr>
      </w:pPr>
      <w:r w:rsidRPr="0090274D">
        <w:rPr>
          <w:sz w:val="28"/>
          <w:szCs w:val="28"/>
        </w:rP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создавать</w:t>
      </w:r>
      <w:r w:rsidRPr="0090274D">
        <w:rPr>
          <w:spacing w:val="-5"/>
          <w:sz w:val="28"/>
          <w:szCs w:val="28"/>
        </w:rPr>
        <w:t xml:space="preserve"> </w:t>
      </w:r>
      <w:r w:rsidRPr="0090274D">
        <w:rPr>
          <w:sz w:val="28"/>
          <w:szCs w:val="28"/>
        </w:rPr>
        <w:t>тексты</w:t>
      </w:r>
      <w:r w:rsidRPr="0090274D">
        <w:rPr>
          <w:spacing w:val="-3"/>
          <w:sz w:val="28"/>
          <w:szCs w:val="28"/>
        </w:rPr>
        <w:t xml:space="preserve"> </w:t>
      </w:r>
      <w:r w:rsidRPr="0090274D">
        <w:rPr>
          <w:sz w:val="28"/>
          <w:szCs w:val="28"/>
        </w:rPr>
        <w:t>изученных</w:t>
      </w:r>
      <w:r w:rsidRPr="0090274D">
        <w:rPr>
          <w:spacing w:val="-1"/>
          <w:sz w:val="28"/>
          <w:szCs w:val="28"/>
        </w:rPr>
        <w:t xml:space="preserve"> </w:t>
      </w:r>
      <w:r w:rsidRPr="0090274D">
        <w:rPr>
          <w:sz w:val="28"/>
          <w:szCs w:val="28"/>
        </w:rPr>
        <w:t>стилей</w:t>
      </w:r>
      <w:r w:rsidRPr="0090274D">
        <w:rPr>
          <w:spacing w:val="-5"/>
          <w:sz w:val="28"/>
          <w:szCs w:val="28"/>
        </w:rPr>
        <w:t xml:space="preserve"> </w:t>
      </w:r>
      <w:r w:rsidRPr="0090274D">
        <w:rPr>
          <w:sz w:val="28"/>
          <w:szCs w:val="28"/>
        </w:rPr>
        <w:t>и</w:t>
      </w:r>
      <w:r w:rsidRPr="0090274D">
        <w:rPr>
          <w:spacing w:val="-2"/>
          <w:sz w:val="28"/>
          <w:szCs w:val="28"/>
        </w:rPr>
        <w:t xml:space="preserve"> </w:t>
      </w:r>
      <w:r w:rsidRPr="0090274D">
        <w:rPr>
          <w:sz w:val="28"/>
          <w:szCs w:val="28"/>
        </w:rPr>
        <w:t>жанров</w:t>
      </w:r>
      <w:r w:rsidRPr="0090274D">
        <w:rPr>
          <w:spacing w:val="-4"/>
          <w:sz w:val="28"/>
          <w:szCs w:val="28"/>
        </w:rPr>
        <w:t xml:space="preserve"> </w:t>
      </w:r>
      <w:r w:rsidRPr="0090274D">
        <w:rPr>
          <w:sz w:val="28"/>
          <w:szCs w:val="28"/>
        </w:rPr>
        <w:t>(устно</w:t>
      </w:r>
      <w:r w:rsidRPr="0090274D">
        <w:rPr>
          <w:spacing w:val="-3"/>
          <w:sz w:val="28"/>
          <w:szCs w:val="28"/>
        </w:rPr>
        <w:t xml:space="preserve"> </w:t>
      </w:r>
      <w:r w:rsidRPr="0090274D">
        <w:rPr>
          <w:sz w:val="28"/>
          <w:szCs w:val="28"/>
        </w:rPr>
        <w:t>и</w:t>
      </w:r>
      <w:r w:rsidRPr="0090274D">
        <w:rPr>
          <w:spacing w:val="-2"/>
          <w:sz w:val="28"/>
          <w:szCs w:val="28"/>
        </w:rPr>
        <w:t xml:space="preserve"> письменно);</w:t>
      </w:r>
    </w:p>
    <w:p w:rsidR="00A602FA" w:rsidRPr="0090274D" w:rsidRDefault="00A602FA">
      <w:pPr>
        <w:pStyle w:val="a7"/>
        <w:numPr>
          <w:ilvl w:val="1"/>
          <w:numId w:val="35"/>
        </w:numPr>
        <w:tabs>
          <w:tab w:val="left" w:pos="974"/>
        </w:tabs>
        <w:ind w:right="390"/>
        <w:jc w:val="both"/>
        <w:rPr>
          <w:sz w:val="28"/>
          <w:szCs w:val="28"/>
        </w:rPr>
      </w:pPr>
      <w:r w:rsidRPr="0090274D">
        <w:rPr>
          <w:sz w:val="28"/>
          <w:szCs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 редактировать собственные тексты с целью совершенствования их содержания и формы;</w:t>
      </w:r>
    </w:p>
    <w:p w:rsidR="00A602FA" w:rsidRPr="0090274D" w:rsidRDefault="00A602FA">
      <w:pPr>
        <w:pStyle w:val="a7"/>
        <w:numPr>
          <w:ilvl w:val="1"/>
          <w:numId w:val="35"/>
        </w:numPr>
        <w:tabs>
          <w:tab w:val="left" w:pos="974"/>
        </w:tabs>
        <w:spacing w:before="1"/>
        <w:ind w:right="393"/>
        <w:jc w:val="both"/>
        <w:rPr>
          <w:sz w:val="28"/>
          <w:szCs w:val="28"/>
        </w:rPr>
      </w:pPr>
      <w:r w:rsidRPr="0090274D">
        <w:rPr>
          <w:sz w:val="28"/>
          <w:szCs w:val="28"/>
        </w:rPr>
        <w:t>владеть ознакомительным и изучающим видами чтения на доступном уровне в соответствии со структурой нарушения; владеть просмотровым видом чтения.</w:t>
      </w:r>
    </w:p>
    <w:p w:rsidR="00A602FA" w:rsidRPr="0090274D" w:rsidRDefault="00A602FA">
      <w:pPr>
        <w:pStyle w:val="a7"/>
        <w:numPr>
          <w:ilvl w:val="1"/>
          <w:numId w:val="35"/>
        </w:numPr>
        <w:tabs>
          <w:tab w:val="left" w:pos="974"/>
        </w:tabs>
        <w:ind w:right="392"/>
        <w:jc w:val="both"/>
        <w:rPr>
          <w:sz w:val="28"/>
          <w:szCs w:val="28"/>
        </w:rPr>
      </w:pPr>
      <w:r w:rsidRPr="0090274D">
        <w:rPr>
          <w:sz w:val="28"/>
          <w:szCs w:val="28"/>
        </w:rPr>
        <w:t>понимать основные морфологические нормы современного русского литературного языка, применять нормы современного русского литературного</w:t>
      </w:r>
      <w:r w:rsidRPr="0090274D">
        <w:rPr>
          <w:spacing w:val="-1"/>
          <w:sz w:val="28"/>
          <w:szCs w:val="28"/>
        </w:rPr>
        <w:t xml:space="preserve"> </w:t>
      </w:r>
      <w:r w:rsidRPr="0090274D">
        <w:rPr>
          <w:sz w:val="28"/>
          <w:szCs w:val="28"/>
        </w:rPr>
        <w:t>языка</w:t>
      </w:r>
      <w:r w:rsidRPr="0090274D">
        <w:rPr>
          <w:spacing w:val="-2"/>
          <w:sz w:val="28"/>
          <w:szCs w:val="28"/>
        </w:rPr>
        <w:t xml:space="preserve"> </w:t>
      </w:r>
      <w:r w:rsidRPr="0090274D">
        <w:rPr>
          <w:sz w:val="28"/>
          <w:szCs w:val="28"/>
        </w:rPr>
        <w:t>и</w:t>
      </w:r>
      <w:r w:rsidRPr="0090274D">
        <w:rPr>
          <w:spacing w:val="-3"/>
          <w:sz w:val="28"/>
          <w:szCs w:val="28"/>
        </w:rPr>
        <w:t xml:space="preserve"> </w:t>
      </w:r>
      <w:r w:rsidRPr="0090274D">
        <w:rPr>
          <w:sz w:val="28"/>
          <w:szCs w:val="28"/>
        </w:rPr>
        <w:t>понимать</w:t>
      </w:r>
      <w:r w:rsidRPr="0090274D">
        <w:rPr>
          <w:spacing w:val="-3"/>
          <w:sz w:val="28"/>
          <w:szCs w:val="28"/>
        </w:rPr>
        <w:t xml:space="preserve"> </w:t>
      </w:r>
      <w:r w:rsidRPr="0090274D">
        <w:rPr>
          <w:sz w:val="28"/>
          <w:szCs w:val="28"/>
        </w:rPr>
        <w:t>их</w:t>
      </w:r>
      <w:r w:rsidRPr="0090274D">
        <w:rPr>
          <w:spacing w:val="-1"/>
          <w:sz w:val="28"/>
          <w:szCs w:val="28"/>
        </w:rPr>
        <w:t xml:space="preserve"> </w:t>
      </w:r>
      <w:r w:rsidRPr="0090274D">
        <w:rPr>
          <w:sz w:val="28"/>
          <w:szCs w:val="28"/>
        </w:rPr>
        <w:t>изменчивость</w:t>
      </w:r>
      <w:r w:rsidRPr="0090274D">
        <w:rPr>
          <w:spacing w:val="-1"/>
          <w:sz w:val="28"/>
          <w:szCs w:val="28"/>
        </w:rPr>
        <w:t xml:space="preserve"> </w:t>
      </w:r>
      <w:r w:rsidRPr="0090274D">
        <w:rPr>
          <w:sz w:val="28"/>
          <w:szCs w:val="28"/>
        </w:rPr>
        <w:t>на</w:t>
      </w:r>
      <w:r w:rsidRPr="0090274D">
        <w:rPr>
          <w:spacing w:val="-2"/>
          <w:sz w:val="28"/>
          <w:szCs w:val="28"/>
        </w:rPr>
        <w:t xml:space="preserve"> </w:t>
      </w:r>
      <w:r w:rsidRPr="0090274D">
        <w:rPr>
          <w:sz w:val="28"/>
          <w:szCs w:val="28"/>
        </w:rPr>
        <w:t>доступном уровне</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соответствии со</w:t>
      </w:r>
      <w:r w:rsidRPr="0090274D">
        <w:rPr>
          <w:spacing w:val="-1"/>
          <w:sz w:val="28"/>
          <w:szCs w:val="28"/>
        </w:rPr>
        <w:t xml:space="preserve"> </w:t>
      </w:r>
      <w:r w:rsidRPr="0090274D">
        <w:rPr>
          <w:sz w:val="28"/>
          <w:szCs w:val="28"/>
        </w:rPr>
        <w:t>структурой нарушения;</w:t>
      </w:r>
      <w:r w:rsidRPr="0090274D">
        <w:rPr>
          <w:spacing w:val="-1"/>
          <w:sz w:val="28"/>
          <w:szCs w:val="28"/>
        </w:rPr>
        <w:t xml:space="preserve"> </w:t>
      </w:r>
      <w:r w:rsidRPr="0090274D">
        <w:rPr>
          <w:sz w:val="28"/>
          <w:szCs w:val="28"/>
        </w:rPr>
        <w:t>использовать</w:t>
      </w:r>
      <w:r w:rsidRPr="0090274D">
        <w:rPr>
          <w:spacing w:val="-1"/>
          <w:sz w:val="28"/>
          <w:szCs w:val="28"/>
        </w:rPr>
        <w:t xml:space="preserve"> </w:t>
      </w:r>
      <w:r w:rsidRPr="0090274D">
        <w:rPr>
          <w:sz w:val="28"/>
          <w:szCs w:val="28"/>
        </w:rPr>
        <w:t>грамматические словари и справочники в речевой практике;</w:t>
      </w:r>
    </w:p>
    <w:p w:rsidR="00A602FA" w:rsidRPr="0090274D" w:rsidRDefault="00A602FA">
      <w:pPr>
        <w:pStyle w:val="a7"/>
        <w:numPr>
          <w:ilvl w:val="1"/>
          <w:numId w:val="35"/>
        </w:numPr>
        <w:tabs>
          <w:tab w:val="left" w:pos="974"/>
        </w:tabs>
        <w:ind w:right="391"/>
        <w:jc w:val="both"/>
        <w:rPr>
          <w:sz w:val="28"/>
          <w:szCs w:val="28"/>
        </w:rPr>
      </w:pPr>
      <w:r w:rsidRPr="0090274D">
        <w:rPr>
          <w:sz w:val="28"/>
          <w:szCs w:val="28"/>
        </w:rPr>
        <w:t>понимать</w:t>
      </w:r>
      <w:r w:rsidRPr="0090274D">
        <w:rPr>
          <w:spacing w:val="-1"/>
          <w:sz w:val="28"/>
          <w:szCs w:val="28"/>
        </w:rPr>
        <w:t xml:space="preserve"> </w:t>
      </w:r>
      <w:r w:rsidRPr="0090274D">
        <w:rPr>
          <w:sz w:val="28"/>
          <w:szCs w:val="28"/>
        </w:rPr>
        <w:t>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w:t>
      </w:r>
    </w:p>
    <w:p w:rsidR="00A602FA" w:rsidRPr="0090274D" w:rsidRDefault="00A602FA">
      <w:pPr>
        <w:pStyle w:val="a7"/>
        <w:numPr>
          <w:ilvl w:val="1"/>
          <w:numId w:val="35"/>
        </w:numPr>
        <w:tabs>
          <w:tab w:val="left" w:pos="974"/>
        </w:tabs>
        <w:spacing w:before="1"/>
        <w:ind w:right="393"/>
        <w:jc w:val="both"/>
        <w:rPr>
          <w:sz w:val="28"/>
          <w:szCs w:val="28"/>
        </w:rPr>
      </w:pPr>
      <w:r w:rsidRPr="0090274D">
        <w:rPr>
          <w:sz w:val="28"/>
          <w:szCs w:val="28"/>
        </w:rPr>
        <w:t xml:space="preserve">владеть различными видами аудирования (выборочным, детальным) публицистических текстов различных функционально-смысловых типов </w:t>
      </w:r>
      <w:r w:rsidRPr="0090274D">
        <w:rPr>
          <w:spacing w:val="-4"/>
          <w:sz w:val="28"/>
          <w:szCs w:val="28"/>
        </w:rPr>
        <w:t>речи;</w:t>
      </w:r>
    </w:p>
    <w:p w:rsidR="00A602FA" w:rsidRPr="0090274D" w:rsidRDefault="00A602FA">
      <w:pPr>
        <w:pStyle w:val="a7"/>
        <w:numPr>
          <w:ilvl w:val="1"/>
          <w:numId w:val="35"/>
        </w:numPr>
        <w:tabs>
          <w:tab w:val="left" w:pos="974"/>
        </w:tabs>
        <w:ind w:right="391"/>
        <w:jc w:val="both"/>
        <w:rPr>
          <w:sz w:val="28"/>
          <w:szCs w:val="28"/>
        </w:rPr>
      </w:pPr>
      <w:r w:rsidRPr="0090274D">
        <w:rPr>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устно</w:t>
      </w:r>
      <w:r w:rsidRPr="0090274D">
        <w:rPr>
          <w:spacing w:val="-5"/>
          <w:sz w:val="28"/>
          <w:szCs w:val="28"/>
        </w:rPr>
        <w:t xml:space="preserve"> </w:t>
      </w:r>
      <w:r w:rsidRPr="0090274D">
        <w:rPr>
          <w:sz w:val="28"/>
          <w:szCs w:val="28"/>
        </w:rPr>
        <w:t>пересказывать</w:t>
      </w:r>
      <w:r w:rsidRPr="0090274D">
        <w:rPr>
          <w:spacing w:val="-2"/>
          <w:sz w:val="28"/>
          <w:szCs w:val="28"/>
        </w:rPr>
        <w:t xml:space="preserve"> </w:t>
      </w:r>
      <w:r w:rsidRPr="0090274D">
        <w:rPr>
          <w:sz w:val="28"/>
          <w:szCs w:val="28"/>
        </w:rPr>
        <w:t>прочитанный</w:t>
      </w:r>
      <w:r w:rsidRPr="0090274D">
        <w:rPr>
          <w:spacing w:val="-4"/>
          <w:sz w:val="28"/>
          <w:szCs w:val="28"/>
        </w:rPr>
        <w:t xml:space="preserve"> </w:t>
      </w:r>
      <w:r w:rsidRPr="0090274D">
        <w:rPr>
          <w:sz w:val="28"/>
          <w:szCs w:val="28"/>
        </w:rPr>
        <w:t>или</w:t>
      </w:r>
      <w:r w:rsidRPr="0090274D">
        <w:rPr>
          <w:spacing w:val="-5"/>
          <w:sz w:val="28"/>
          <w:szCs w:val="28"/>
        </w:rPr>
        <w:t xml:space="preserve"> </w:t>
      </w:r>
      <w:r w:rsidRPr="0090274D">
        <w:rPr>
          <w:sz w:val="28"/>
          <w:szCs w:val="28"/>
        </w:rPr>
        <w:t>прослушанный</w:t>
      </w:r>
      <w:r w:rsidRPr="0090274D">
        <w:rPr>
          <w:spacing w:val="-2"/>
          <w:sz w:val="28"/>
          <w:szCs w:val="28"/>
        </w:rPr>
        <w:t xml:space="preserve"> </w:t>
      </w:r>
      <w:r w:rsidRPr="0090274D">
        <w:rPr>
          <w:sz w:val="28"/>
          <w:szCs w:val="28"/>
        </w:rPr>
        <w:t>текст</w:t>
      </w:r>
      <w:r w:rsidRPr="0090274D">
        <w:rPr>
          <w:spacing w:val="-2"/>
          <w:sz w:val="28"/>
          <w:szCs w:val="28"/>
        </w:rPr>
        <w:t xml:space="preserve"> </w:t>
      </w:r>
      <w:r w:rsidRPr="0090274D">
        <w:rPr>
          <w:sz w:val="28"/>
          <w:szCs w:val="28"/>
        </w:rPr>
        <w:t>объемом</w:t>
      </w:r>
      <w:r w:rsidRPr="0090274D">
        <w:rPr>
          <w:spacing w:val="-7"/>
          <w:sz w:val="28"/>
          <w:szCs w:val="28"/>
        </w:rPr>
        <w:t xml:space="preserve"> </w:t>
      </w:r>
      <w:r w:rsidRPr="0090274D">
        <w:rPr>
          <w:sz w:val="28"/>
          <w:szCs w:val="28"/>
        </w:rPr>
        <w:t>не</w:t>
      </w:r>
      <w:r w:rsidRPr="0090274D">
        <w:rPr>
          <w:spacing w:val="-3"/>
          <w:sz w:val="28"/>
          <w:szCs w:val="28"/>
        </w:rPr>
        <w:t xml:space="preserve"> </w:t>
      </w:r>
      <w:r w:rsidRPr="0090274D">
        <w:rPr>
          <w:sz w:val="28"/>
          <w:szCs w:val="28"/>
        </w:rPr>
        <w:t>менее</w:t>
      </w:r>
      <w:r w:rsidRPr="0090274D">
        <w:rPr>
          <w:spacing w:val="-3"/>
          <w:sz w:val="28"/>
          <w:szCs w:val="28"/>
        </w:rPr>
        <w:t xml:space="preserve"> </w:t>
      </w:r>
      <w:r w:rsidRPr="0090274D">
        <w:rPr>
          <w:sz w:val="28"/>
          <w:szCs w:val="28"/>
        </w:rPr>
        <w:t>120</w:t>
      </w:r>
      <w:r w:rsidRPr="0090274D">
        <w:rPr>
          <w:spacing w:val="-3"/>
          <w:sz w:val="28"/>
          <w:szCs w:val="28"/>
        </w:rPr>
        <w:t xml:space="preserve"> </w:t>
      </w:r>
      <w:r w:rsidRPr="0090274D">
        <w:rPr>
          <w:sz w:val="28"/>
          <w:szCs w:val="28"/>
        </w:rPr>
        <w:t>слов</w:t>
      </w:r>
      <w:r w:rsidRPr="0090274D">
        <w:rPr>
          <w:spacing w:val="-3"/>
          <w:sz w:val="28"/>
          <w:szCs w:val="28"/>
        </w:rPr>
        <w:t xml:space="preserve"> </w:t>
      </w:r>
      <w:r w:rsidRPr="0090274D">
        <w:rPr>
          <w:sz w:val="28"/>
          <w:szCs w:val="28"/>
        </w:rPr>
        <w:t>по</w:t>
      </w:r>
      <w:r w:rsidRPr="0090274D">
        <w:rPr>
          <w:spacing w:val="-2"/>
          <w:sz w:val="28"/>
          <w:szCs w:val="28"/>
        </w:rPr>
        <w:t xml:space="preserve"> </w:t>
      </w:r>
      <w:r w:rsidRPr="0090274D">
        <w:rPr>
          <w:sz w:val="28"/>
          <w:szCs w:val="28"/>
        </w:rPr>
        <w:t>заданному</w:t>
      </w:r>
      <w:r w:rsidRPr="0090274D">
        <w:rPr>
          <w:spacing w:val="-7"/>
          <w:sz w:val="28"/>
          <w:szCs w:val="28"/>
        </w:rPr>
        <w:t xml:space="preserve"> </w:t>
      </w:r>
      <w:r w:rsidRPr="0090274D">
        <w:rPr>
          <w:spacing w:val="-2"/>
          <w:sz w:val="28"/>
          <w:szCs w:val="28"/>
        </w:rPr>
        <w:t>алгоритму;</w:t>
      </w:r>
    </w:p>
    <w:p w:rsidR="00A602FA" w:rsidRPr="0090274D" w:rsidRDefault="00A602FA">
      <w:pPr>
        <w:pStyle w:val="a7"/>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7"/>
        <w:numPr>
          <w:ilvl w:val="1"/>
          <w:numId w:val="35"/>
        </w:numPr>
        <w:tabs>
          <w:tab w:val="left" w:pos="974"/>
        </w:tabs>
        <w:spacing w:before="62"/>
        <w:ind w:right="389"/>
        <w:jc w:val="both"/>
        <w:rPr>
          <w:sz w:val="28"/>
          <w:szCs w:val="28"/>
        </w:rPr>
      </w:pPr>
      <w:r w:rsidRPr="0090274D">
        <w:rPr>
          <w:sz w:val="28"/>
          <w:szCs w:val="28"/>
        </w:rP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 повествование; выступать с научным сообщением;</w:t>
      </w:r>
    </w:p>
    <w:p w:rsidR="00A602FA" w:rsidRPr="0090274D" w:rsidRDefault="00A602FA">
      <w:pPr>
        <w:pStyle w:val="a7"/>
        <w:numPr>
          <w:ilvl w:val="1"/>
          <w:numId w:val="35"/>
        </w:numPr>
        <w:tabs>
          <w:tab w:val="left" w:pos="974"/>
        </w:tabs>
        <w:spacing w:before="1"/>
        <w:ind w:right="404"/>
        <w:jc w:val="both"/>
        <w:rPr>
          <w:sz w:val="28"/>
          <w:szCs w:val="28"/>
        </w:rPr>
      </w:pPr>
      <w:r w:rsidRPr="0090274D">
        <w:rPr>
          <w:sz w:val="28"/>
          <w:szCs w:val="28"/>
        </w:rP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распознавать</w:t>
      </w:r>
      <w:r w:rsidRPr="0090274D">
        <w:rPr>
          <w:spacing w:val="-7"/>
          <w:sz w:val="28"/>
          <w:szCs w:val="28"/>
        </w:rPr>
        <w:t xml:space="preserve"> </w:t>
      </w:r>
      <w:r w:rsidRPr="0090274D">
        <w:rPr>
          <w:sz w:val="28"/>
          <w:szCs w:val="28"/>
        </w:rPr>
        <w:t>тексты</w:t>
      </w:r>
      <w:r w:rsidRPr="0090274D">
        <w:rPr>
          <w:spacing w:val="-5"/>
          <w:sz w:val="28"/>
          <w:szCs w:val="28"/>
        </w:rPr>
        <w:t xml:space="preserve"> </w:t>
      </w:r>
      <w:r w:rsidRPr="0090274D">
        <w:rPr>
          <w:sz w:val="28"/>
          <w:szCs w:val="28"/>
        </w:rPr>
        <w:t>разных</w:t>
      </w:r>
      <w:r w:rsidRPr="0090274D">
        <w:rPr>
          <w:spacing w:val="-3"/>
          <w:sz w:val="28"/>
          <w:szCs w:val="28"/>
        </w:rPr>
        <w:t xml:space="preserve"> </w:t>
      </w:r>
      <w:r w:rsidRPr="0090274D">
        <w:rPr>
          <w:sz w:val="28"/>
          <w:szCs w:val="28"/>
        </w:rPr>
        <w:t>функционально-смысловых</w:t>
      </w:r>
      <w:r w:rsidRPr="0090274D">
        <w:rPr>
          <w:spacing w:val="-4"/>
          <w:sz w:val="28"/>
          <w:szCs w:val="28"/>
        </w:rPr>
        <w:t xml:space="preserve"> </w:t>
      </w:r>
      <w:r w:rsidRPr="0090274D">
        <w:rPr>
          <w:sz w:val="28"/>
          <w:szCs w:val="28"/>
        </w:rPr>
        <w:t>типов</w:t>
      </w:r>
      <w:r w:rsidRPr="0090274D">
        <w:rPr>
          <w:spacing w:val="-5"/>
          <w:sz w:val="28"/>
          <w:szCs w:val="28"/>
        </w:rPr>
        <w:t xml:space="preserve"> </w:t>
      </w:r>
      <w:r w:rsidRPr="0090274D">
        <w:rPr>
          <w:sz w:val="28"/>
          <w:szCs w:val="28"/>
        </w:rPr>
        <w:t>речи</w:t>
      </w:r>
      <w:r w:rsidRPr="0090274D">
        <w:rPr>
          <w:spacing w:val="-5"/>
          <w:sz w:val="28"/>
          <w:szCs w:val="28"/>
        </w:rPr>
        <w:t xml:space="preserve"> </w:t>
      </w:r>
      <w:r w:rsidRPr="0090274D">
        <w:rPr>
          <w:sz w:val="28"/>
          <w:szCs w:val="28"/>
        </w:rPr>
        <w:t>(повествование,</w:t>
      </w:r>
      <w:r w:rsidRPr="0090274D">
        <w:rPr>
          <w:spacing w:val="-3"/>
          <w:sz w:val="28"/>
          <w:szCs w:val="28"/>
        </w:rPr>
        <w:t xml:space="preserve"> </w:t>
      </w:r>
      <w:r w:rsidRPr="0090274D">
        <w:rPr>
          <w:sz w:val="28"/>
          <w:szCs w:val="28"/>
        </w:rPr>
        <w:t>описание,</w:t>
      </w:r>
      <w:r w:rsidRPr="0090274D">
        <w:rPr>
          <w:spacing w:val="-4"/>
          <w:sz w:val="28"/>
          <w:szCs w:val="28"/>
        </w:rPr>
        <w:t xml:space="preserve"> </w:t>
      </w:r>
      <w:r w:rsidRPr="0090274D">
        <w:rPr>
          <w:spacing w:val="-2"/>
          <w:sz w:val="28"/>
          <w:szCs w:val="28"/>
        </w:rPr>
        <w:t>рассуждение);</w:t>
      </w:r>
    </w:p>
    <w:p w:rsidR="00A602FA" w:rsidRPr="0090274D" w:rsidRDefault="00A602FA">
      <w:pPr>
        <w:pStyle w:val="a7"/>
        <w:numPr>
          <w:ilvl w:val="1"/>
          <w:numId w:val="35"/>
        </w:numPr>
        <w:tabs>
          <w:tab w:val="left" w:pos="974"/>
        </w:tabs>
        <w:ind w:right="392"/>
        <w:jc w:val="both"/>
        <w:rPr>
          <w:sz w:val="28"/>
          <w:szCs w:val="28"/>
        </w:rPr>
      </w:pPr>
      <w:r w:rsidRPr="0090274D">
        <w:rPr>
          <w:sz w:val="28"/>
          <w:szCs w:val="28"/>
        </w:rPr>
        <w:t>создавать тексты различных функционально-смысловых типов речи (повествование, описание, рассуждение) с опорой на жизненный и читательский опыт на доступном уровне в соответствии со структурой нарушения; тексты с опорой на произведения искусства (в том числе сочинения-миниатюры</w:t>
      </w:r>
      <w:r w:rsidRPr="0090274D">
        <w:rPr>
          <w:spacing w:val="-1"/>
          <w:sz w:val="28"/>
          <w:szCs w:val="28"/>
        </w:rPr>
        <w:t xml:space="preserve"> </w:t>
      </w:r>
      <w:r w:rsidRPr="0090274D">
        <w:rPr>
          <w:sz w:val="28"/>
          <w:szCs w:val="28"/>
        </w:rPr>
        <w:t>объемом</w:t>
      </w:r>
      <w:r w:rsidRPr="0090274D">
        <w:rPr>
          <w:spacing w:val="-2"/>
          <w:sz w:val="28"/>
          <w:szCs w:val="28"/>
        </w:rPr>
        <w:t xml:space="preserve"> </w:t>
      </w:r>
      <w:r w:rsidRPr="0090274D">
        <w:rPr>
          <w:sz w:val="28"/>
          <w:szCs w:val="28"/>
        </w:rPr>
        <w:t>6</w:t>
      </w:r>
      <w:r w:rsidRPr="0090274D">
        <w:rPr>
          <w:spacing w:val="-1"/>
          <w:sz w:val="28"/>
          <w:szCs w:val="28"/>
        </w:rPr>
        <w:t xml:space="preserve"> </w:t>
      </w:r>
      <w:r w:rsidRPr="0090274D">
        <w:rPr>
          <w:sz w:val="28"/>
          <w:szCs w:val="28"/>
        </w:rPr>
        <w:t>и</w:t>
      </w:r>
      <w:r w:rsidRPr="0090274D">
        <w:rPr>
          <w:spacing w:val="-1"/>
          <w:sz w:val="28"/>
          <w:szCs w:val="28"/>
        </w:rPr>
        <w:t xml:space="preserve"> </w:t>
      </w:r>
      <w:r w:rsidRPr="0090274D">
        <w:rPr>
          <w:sz w:val="28"/>
          <w:szCs w:val="28"/>
        </w:rPr>
        <w:t>более</w:t>
      </w:r>
      <w:r w:rsidRPr="0090274D">
        <w:rPr>
          <w:spacing w:val="-2"/>
          <w:sz w:val="28"/>
          <w:szCs w:val="28"/>
        </w:rPr>
        <w:t xml:space="preserve"> </w:t>
      </w:r>
      <w:r w:rsidRPr="0090274D">
        <w:rPr>
          <w:sz w:val="28"/>
          <w:szCs w:val="28"/>
        </w:rPr>
        <w:t>предложений</w:t>
      </w:r>
      <w:r w:rsidRPr="0090274D">
        <w:rPr>
          <w:spacing w:val="-1"/>
          <w:sz w:val="28"/>
          <w:szCs w:val="28"/>
        </w:rPr>
        <w:t xml:space="preserve"> </w:t>
      </w:r>
      <w:r w:rsidRPr="0090274D">
        <w:rPr>
          <w:sz w:val="28"/>
          <w:szCs w:val="28"/>
        </w:rPr>
        <w:t>или</w:t>
      </w:r>
      <w:r w:rsidRPr="0090274D">
        <w:rPr>
          <w:spacing w:val="-1"/>
          <w:sz w:val="28"/>
          <w:szCs w:val="28"/>
        </w:rPr>
        <w:t xml:space="preserve"> </w:t>
      </w:r>
      <w:r w:rsidRPr="0090274D">
        <w:rPr>
          <w:sz w:val="28"/>
          <w:szCs w:val="28"/>
        </w:rPr>
        <w:t>объемом не</w:t>
      </w:r>
      <w:r w:rsidRPr="0090274D">
        <w:rPr>
          <w:spacing w:val="-2"/>
          <w:sz w:val="28"/>
          <w:szCs w:val="28"/>
        </w:rPr>
        <w:t xml:space="preserve"> </w:t>
      </w:r>
      <w:r w:rsidRPr="0090274D">
        <w:rPr>
          <w:sz w:val="28"/>
          <w:szCs w:val="28"/>
        </w:rPr>
        <w:t>менее 4–5</w:t>
      </w:r>
      <w:r w:rsidRPr="0090274D">
        <w:rPr>
          <w:spacing w:val="-1"/>
          <w:sz w:val="28"/>
          <w:szCs w:val="28"/>
        </w:rPr>
        <w:t xml:space="preserve"> </w:t>
      </w:r>
      <w:r w:rsidRPr="0090274D">
        <w:rPr>
          <w:sz w:val="28"/>
          <w:szCs w:val="28"/>
        </w:rPr>
        <w:t>предложений</w:t>
      </w:r>
      <w:r w:rsidRPr="0090274D">
        <w:rPr>
          <w:spacing w:val="-1"/>
          <w:sz w:val="28"/>
          <w:szCs w:val="28"/>
        </w:rPr>
        <w:t xml:space="preserve"> </w:t>
      </w:r>
      <w:r w:rsidRPr="0090274D">
        <w:rPr>
          <w:sz w:val="28"/>
          <w:szCs w:val="28"/>
        </w:rPr>
        <w:t>сложной</w:t>
      </w:r>
      <w:r w:rsidRPr="0090274D">
        <w:rPr>
          <w:spacing w:val="-1"/>
          <w:sz w:val="28"/>
          <w:szCs w:val="28"/>
        </w:rPr>
        <w:t xml:space="preserve"> </w:t>
      </w:r>
      <w:r w:rsidRPr="0090274D">
        <w:rPr>
          <w:sz w:val="28"/>
          <w:szCs w:val="28"/>
        </w:rPr>
        <w:t>структуры,</w:t>
      </w:r>
      <w:r w:rsidRPr="0090274D">
        <w:rPr>
          <w:spacing w:val="-1"/>
          <w:sz w:val="28"/>
          <w:szCs w:val="28"/>
        </w:rPr>
        <w:t xml:space="preserve"> </w:t>
      </w:r>
      <w:r w:rsidRPr="0090274D">
        <w:rPr>
          <w:sz w:val="28"/>
          <w:szCs w:val="28"/>
        </w:rPr>
        <w:t>если этот</w:t>
      </w:r>
      <w:r w:rsidRPr="0090274D">
        <w:rPr>
          <w:spacing w:val="-1"/>
          <w:sz w:val="28"/>
          <w:szCs w:val="28"/>
        </w:rPr>
        <w:t xml:space="preserve"> </w:t>
      </w:r>
      <w:r w:rsidRPr="0090274D">
        <w:rPr>
          <w:sz w:val="28"/>
          <w:szCs w:val="28"/>
        </w:rPr>
        <w:t>объем позволяет раскрыть тему (выразить главную мысль); классного сочинения объемом 1,5–2,0 страницы с учетом стиля и жанра сочинения, характера темы);</w:t>
      </w:r>
    </w:p>
    <w:p w:rsidR="00A602FA" w:rsidRPr="0090274D" w:rsidRDefault="00A602FA">
      <w:pPr>
        <w:pStyle w:val="a7"/>
        <w:numPr>
          <w:ilvl w:val="1"/>
          <w:numId w:val="35"/>
        </w:numPr>
        <w:tabs>
          <w:tab w:val="left" w:pos="974"/>
        </w:tabs>
        <w:ind w:right="392"/>
        <w:jc w:val="both"/>
        <w:rPr>
          <w:sz w:val="28"/>
          <w:szCs w:val="28"/>
        </w:rPr>
      </w:pPr>
      <w:r w:rsidRPr="0090274D">
        <w:rPr>
          <w:sz w:val="28"/>
          <w:szCs w:val="28"/>
        </w:rP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p w:rsidR="00A602FA" w:rsidRPr="0090274D" w:rsidRDefault="00A602FA">
      <w:pPr>
        <w:pStyle w:val="1"/>
        <w:spacing w:line="240" w:lineRule="auto"/>
        <w:ind w:left="314"/>
        <w:jc w:val="both"/>
        <w:rPr>
          <w:sz w:val="28"/>
          <w:szCs w:val="28"/>
        </w:rPr>
      </w:pPr>
      <w:r w:rsidRPr="0090274D">
        <w:rPr>
          <w:sz w:val="28"/>
          <w:szCs w:val="28"/>
        </w:rPr>
        <w:t>Виды</w:t>
      </w:r>
      <w:r w:rsidRPr="0090274D">
        <w:rPr>
          <w:spacing w:val="-3"/>
          <w:sz w:val="28"/>
          <w:szCs w:val="28"/>
        </w:rPr>
        <w:t xml:space="preserve"> </w:t>
      </w:r>
      <w:r w:rsidRPr="0090274D">
        <w:rPr>
          <w:sz w:val="28"/>
          <w:szCs w:val="28"/>
        </w:rPr>
        <w:t>речевой</w:t>
      </w:r>
      <w:r w:rsidRPr="0090274D">
        <w:rPr>
          <w:spacing w:val="-3"/>
          <w:sz w:val="28"/>
          <w:szCs w:val="28"/>
        </w:rPr>
        <w:t xml:space="preserve"> </w:t>
      </w:r>
      <w:r w:rsidRPr="0090274D">
        <w:rPr>
          <w:sz w:val="28"/>
          <w:szCs w:val="28"/>
        </w:rPr>
        <w:t>деятельности</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культура</w:t>
      </w:r>
      <w:r w:rsidRPr="0090274D">
        <w:rPr>
          <w:spacing w:val="-5"/>
          <w:sz w:val="28"/>
          <w:szCs w:val="28"/>
        </w:rPr>
        <w:t xml:space="preserve"> </w:t>
      </w:r>
      <w:r w:rsidRPr="0090274D">
        <w:rPr>
          <w:spacing w:val="-4"/>
          <w:sz w:val="28"/>
          <w:szCs w:val="28"/>
        </w:rPr>
        <w:t>речи</w:t>
      </w:r>
    </w:p>
    <w:p w:rsidR="00A602FA" w:rsidRPr="0090274D" w:rsidRDefault="00A602FA">
      <w:pPr>
        <w:pStyle w:val="a7"/>
        <w:numPr>
          <w:ilvl w:val="2"/>
          <w:numId w:val="35"/>
        </w:numPr>
        <w:tabs>
          <w:tab w:val="left" w:pos="2392"/>
        </w:tabs>
        <w:ind w:left="2392" w:hanging="710"/>
        <w:jc w:val="both"/>
        <w:rPr>
          <w:sz w:val="28"/>
          <w:szCs w:val="28"/>
        </w:rPr>
      </w:pPr>
      <w:r w:rsidRPr="0090274D">
        <w:rPr>
          <w:sz w:val="28"/>
          <w:szCs w:val="28"/>
        </w:rPr>
        <w:t>владеть</w:t>
      </w:r>
      <w:r w:rsidRPr="0090274D">
        <w:rPr>
          <w:spacing w:val="-2"/>
          <w:sz w:val="28"/>
          <w:szCs w:val="28"/>
        </w:rPr>
        <w:t xml:space="preserve"> </w:t>
      </w:r>
      <w:r w:rsidRPr="0090274D">
        <w:rPr>
          <w:sz w:val="28"/>
          <w:szCs w:val="28"/>
        </w:rPr>
        <w:t>детальным</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выборочным</w:t>
      </w:r>
      <w:r w:rsidRPr="0090274D">
        <w:rPr>
          <w:spacing w:val="-1"/>
          <w:sz w:val="28"/>
          <w:szCs w:val="28"/>
        </w:rPr>
        <w:t xml:space="preserve"> </w:t>
      </w:r>
      <w:r w:rsidRPr="0090274D">
        <w:rPr>
          <w:spacing w:val="-2"/>
          <w:sz w:val="28"/>
          <w:szCs w:val="28"/>
        </w:rPr>
        <w:t>аудированием;</w:t>
      </w:r>
    </w:p>
    <w:p w:rsidR="00A602FA" w:rsidRPr="0090274D" w:rsidRDefault="00A602FA">
      <w:pPr>
        <w:pStyle w:val="a7"/>
        <w:numPr>
          <w:ilvl w:val="2"/>
          <w:numId w:val="35"/>
        </w:numPr>
        <w:tabs>
          <w:tab w:val="left" w:pos="2392"/>
        </w:tabs>
        <w:ind w:left="2392" w:hanging="710"/>
        <w:jc w:val="both"/>
        <w:rPr>
          <w:sz w:val="28"/>
          <w:szCs w:val="28"/>
        </w:rPr>
      </w:pPr>
      <w:r w:rsidRPr="0090274D">
        <w:rPr>
          <w:sz w:val="28"/>
          <w:szCs w:val="28"/>
        </w:rPr>
        <w:t>владеть</w:t>
      </w:r>
      <w:r w:rsidRPr="0090274D">
        <w:rPr>
          <w:spacing w:val="-6"/>
          <w:sz w:val="28"/>
          <w:szCs w:val="28"/>
        </w:rPr>
        <w:t xml:space="preserve"> </w:t>
      </w:r>
      <w:r w:rsidRPr="0090274D">
        <w:rPr>
          <w:sz w:val="28"/>
          <w:szCs w:val="28"/>
        </w:rPr>
        <w:t>чтением</w:t>
      </w:r>
      <w:r w:rsidRPr="0090274D">
        <w:rPr>
          <w:spacing w:val="-7"/>
          <w:sz w:val="28"/>
          <w:szCs w:val="28"/>
        </w:rPr>
        <w:t xml:space="preserve"> </w:t>
      </w:r>
      <w:r w:rsidRPr="0090274D">
        <w:rPr>
          <w:sz w:val="28"/>
          <w:szCs w:val="28"/>
        </w:rPr>
        <w:t>ознакомительным,</w:t>
      </w:r>
      <w:r w:rsidRPr="0090274D">
        <w:rPr>
          <w:spacing w:val="-6"/>
          <w:sz w:val="28"/>
          <w:szCs w:val="28"/>
        </w:rPr>
        <w:t xml:space="preserve"> </w:t>
      </w:r>
      <w:r w:rsidRPr="0090274D">
        <w:rPr>
          <w:sz w:val="28"/>
          <w:szCs w:val="28"/>
        </w:rPr>
        <w:t>изучающим,</w:t>
      </w:r>
      <w:r w:rsidRPr="0090274D">
        <w:rPr>
          <w:spacing w:val="-5"/>
          <w:sz w:val="28"/>
          <w:szCs w:val="28"/>
        </w:rPr>
        <w:t xml:space="preserve"> </w:t>
      </w:r>
      <w:r w:rsidRPr="0090274D">
        <w:rPr>
          <w:spacing w:val="-2"/>
          <w:sz w:val="28"/>
          <w:szCs w:val="28"/>
        </w:rPr>
        <w:t>просмотровым;</w:t>
      </w:r>
    </w:p>
    <w:p w:rsidR="00A602FA" w:rsidRPr="0090274D" w:rsidRDefault="00A602FA">
      <w:pPr>
        <w:pStyle w:val="a7"/>
        <w:numPr>
          <w:ilvl w:val="1"/>
          <w:numId w:val="35"/>
        </w:numPr>
        <w:tabs>
          <w:tab w:val="left" w:pos="974"/>
        </w:tabs>
        <w:ind w:right="408"/>
        <w:jc w:val="both"/>
        <w:rPr>
          <w:sz w:val="28"/>
          <w:szCs w:val="28"/>
        </w:rPr>
      </w:pPr>
      <w:r w:rsidRPr="0090274D">
        <w:rPr>
          <w:sz w:val="28"/>
          <w:szCs w:val="28"/>
        </w:rPr>
        <w:t>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w:t>
      </w:r>
    </w:p>
    <w:p w:rsidR="00A602FA" w:rsidRPr="0090274D" w:rsidRDefault="00A602FA">
      <w:pPr>
        <w:pStyle w:val="a7"/>
        <w:numPr>
          <w:ilvl w:val="1"/>
          <w:numId w:val="35"/>
        </w:numPr>
        <w:tabs>
          <w:tab w:val="left" w:pos="973"/>
        </w:tabs>
        <w:ind w:left="973" w:hanging="359"/>
        <w:jc w:val="both"/>
        <w:rPr>
          <w:sz w:val="28"/>
          <w:szCs w:val="28"/>
        </w:rPr>
      </w:pPr>
      <w:r w:rsidRPr="0090274D">
        <w:rPr>
          <w:sz w:val="28"/>
          <w:szCs w:val="28"/>
        </w:rPr>
        <w:t>уметь</w:t>
      </w:r>
      <w:r w:rsidRPr="0090274D">
        <w:rPr>
          <w:spacing w:val="-7"/>
          <w:sz w:val="28"/>
          <w:szCs w:val="28"/>
        </w:rPr>
        <w:t xml:space="preserve"> </w:t>
      </w:r>
      <w:r w:rsidRPr="0090274D">
        <w:rPr>
          <w:sz w:val="28"/>
          <w:szCs w:val="28"/>
        </w:rPr>
        <w:t>применять</w:t>
      </w:r>
      <w:r w:rsidRPr="0090274D">
        <w:rPr>
          <w:spacing w:val="-4"/>
          <w:sz w:val="28"/>
          <w:szCs w:val="28"/>
        </w:rPr>
        <w:t xml:space="preserve"> </w:t>
      </w:r>
      <w:r w:rsidRPr="0090274D">
        <w:rPr>
          <w:sz w:val="28"/>
          <w:szCs w:val="28"/>
        </w:rPr>
        <w:t>наиболее</w:t>
      </w:r>
      <w:r w:rsidRPr="0090274D">
        <w:rPr>
          <w:spacing w:val="-5"/>
          <w:sz w:val="28"/>
          <w:szCs w:val="28"/>
        </w:rPr>
        <w:t xml:space="preserve"> </w:t>
      </w:r>
      <w:r w:rsidRPr="0090274D">
        <w:rPr>
          <w:sz w:val="28"/>
          <w:szCs w:val="28"/>
        </w:rPr>
        <w:t>распространенные</w:t>
      </w:r>
      <w:r w:rsidRPr="0090274D">
        <w:rPr>
          <w:spacing w:val="-4"/>
          <w:sz w:val="28"/>
          <w:szCs w:val="28"/>
        </w:rPr>
        <w:t xml:space="preserve"> </w:t>
      </w:r>
      <w:r w:rsidRPr="0090274D">
        <w:rPr>
          <w:sz w:val="28"/>
          <w:szCs w:val="28"/>
        </w:rPr>
        <w:t>сценарии</w:t>
      </w:r>
      <w:r w:rsidRPr="0090274D">
        <w:rPr>
          <w:spacing w:val="-4"/>
          <w:sz w:val="28"/>
          <w:szCs w:val="28"/>
        </w:rPr>
        <w:t xml:space="preserve"> </w:t>
      </w:r>
      <w:r w:rsidRPr="0090274D">
        <w:rPr>
          <w:sz w:val="28"/>
          <w:szCs w:val="28"/>
        </w:rPr>
        <w:t>общения</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условиях</w:t>
      </w:r>
      <w:r w:rsidRPr="0090274D">
        <w:rPr>
          <w:spacing w:val="-2"/>
          <w:sz w:val="28"/>
          <w:szCs w:val="28"/>
        </w:rPr>
        <w:t xml:space="preserve"> </w:t>
      </w:r>
      <w:r w:rsidRPr="0090274D">
        <w:rPr>
          <w:sz w:val="28"/>
          <w:szCs w:val="28"/>
        </w:rPr>
        <w:t>реальной</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онлайн</w:t>
      </w:r>
      <w:r w:rsidRPr="0090274D">
        <w:rPr>
          <w:spacing w:val="-4"/>
          <w:sz w:val="28"/>
          <w:szCs w:val="28"/>
        </w:rPr>
        <w:t xml:space="preserve"> </w:t>
      </w:r>
      <w:r w:rsidRPr="0090274D">
        <w:rPr>
          <w:spacing w:val="-2"/>
          <w:sz w:val="28"/>
          <w:szCs w:val="28"/>
        </w:rPr>
        <w:t>коммуникации.</w:t>
      </w:r>
    </w:p>
    <w:p w:rsidR="00A602FA" w:rsidRPr="0090274D" w:rsidRDefault="00A602FA">
      <w:pPr>
        <w:pStyle w:val="a3"/>
        <w:spacing w:before="5"/>
        <w:ind w:left="0"/>
        <w:rPr>
          <w:sz w:val="28"/>
          <w:szCs w:val="28"/>
        </w:rPr>
      </w:pPr>
    </w:p>
    <w:p w:rsidR="00A602FA" w:rsidRPr="0090274D" w:rsidRDefault="00A602FA">
      <w:pPr>
        <w:pStyle w:val="1"/>
        <w:numPr>
          <w:ilvl w:val="0"/>
          <w:numId w:val="35"/>
        </w:numPr>
        <w:tabs>
          <w:tab w:val="left" w:pos="434"/>
        </w:tabs>
        <w:spacing w:before="1" w:line="240" w:lineRule="auto"/>
        <w:jc w:val="both"/>
        <w:rPr>
          <w:sz w:val="28"/>
          <w:szCs w:val="28"/>
        </w:rPr>
      </w:pPr>
      <w:r w:rsidRPr="0090274D">
        <w:rPr>
          <w:spacing w:val="-2"/>
          <w:sz w:val="28"/>
          <w:szCs w:val="28"/>
        </w:rPr>
        <w:t>КЛАСС</w:t>
      </w:r>
    </w:p>
    <w:p w:rsidR="00A602FA" w:rsidRPr="0090274D" w:rsidRDefault="00A602FA">
      <w:pPr>
        <w:spacing w:line="275" w:lineRule="exact"/>
        <w:ind w:left="254"/>
        <w:jc w:val="both"/>
        <w:rPr>
          <w:b/>
          <w:sz w:val="28"/>
          <w:szCs w:val="28"/>
        </w:rPr>
      </w:pPr>
      <w:r w:rsidRPr="0090274D">
        <w:rPr>
          <w:b/>
          <w:sz w:val="28"/>
          <w:szCs w:val="28"/>
        </w:rPr>
        <w:t>Работа</w:t>
      </w:r>
      <w:r w:rsidRPr="0090274D">
        <w:rPr>
          <w:b/>
          <w:spacing w:val="-3"/>
          <w:sz w:val="28"/>
          <w:szCs w:val="28"/>
        </w:rPr>
        <w:t xml:space="preserve"> </w:t>
      </w:r>
      <w:r w:rsidRPr="0090274D">
        <w:rPr>
          <w:b/>
          <w:sz w:val="28"/>
          <w:szCs w:val="28"/>
        </w:rPr>
        <w:t>над</w:t>
      </w:r>
      <w:r w:rsidRPr="0090274D">
        <w:rPr>
          <w:b/>
          <w:spacing w:val="-2"/>
          <w:sz w:val="28"/>
          <w:szCs w:val="28"/>
        </w:rPr>
        <w:t xml:space="preserve"> словом</w:t>
      </w:r>
    </w:p>
    <w:p w:rsidR="00A602FA" w:rsidRPr="0090274D" w:rsidRDefault="00A602FA">
      <w:pPr>
        <w:pStyle w:val="a7"/>
        <w:numPr>
          <w:ilvl w:val="0"/>
          <w:numId w:val="33"/>
        </w:numPr>
        <w:tabs>
          <w:tab w:val="left" w:pos="974"/>
        </w:tabs>
        <w:spacing w:before="1" w:line="237" w:lineRule="auto"/>
        <w:ind w:right="403"/>
        <w:jc w:val="both"/>
        <w:rPr>
          <w:sz w:val="28"/>
          <w:szCs w:val="28"/>
        </w:rPr>
      </w:pPr>
      <w:r w:rsidRPr="0090274D">
        <w:rPr>
          <w:sz w:val="28"/>
          <w:szCs w:val="28"/>
        </w:rPr>
        <w:t>уметь опознавать сложносокращенные слова, наиболее часто встречающиеся в быту учащихся, а также в различных текстах, понимать их значение, правильно использовать в самостоятельной речи;</w:t>
      </w:r>
    </w:p>
    <w:p w:rsidR="00A602FA" w:rsidRPr="0090274D" w:rsidRDefault="00A602FA">
      <w:pPr>
        <w:pStyle w:val="a7"/>
        <w:numPr>
          <w:ilvl w:val="0"/>
          <w:numId w:val="33"/>
        </w:numPr>
        <w:tabs>
          <w:tab w:val="left" w:pos="974"/>
        </w:tabs>
        <w:spacing w:before="2"/>
        <w:ind w:right="393"/>
        <w:jc w:val="both"/>
        <w:rPr>
          <w:sz w:val="28"/>
          <w:szCs w:val="28"/>
        </w:rPr>
      </w:pPr>
      <w:r w:rsidRPr="0090274D">
        <w:rPr>
          <w:sz w:val="28"/>
          <w:szCs w:val="28"/>
        </w:rPr>
        <w:t>по заданному</w:t>
      </w:r>
      <w:r w:rsidRPr="0090274D">
        <w:rPr>
          <w:spacing w:val="-8"/>
          <w:sz w:val="28"/>
          <w:szCs w:val="28"/>
        </w:rPr>
        <w:t xml:space="preserve"> </w:t>
      </w:r>
      <w:r w:rsidRPr="0090274D">
        <w:rPr>
          <w:sz w:val="28"/>
          <w:szCs w:val="28"/>
        </w:rPr>
        <w:t>алгоритму уметь характеризовать слово</w:t>
      </w:r>
      <w:r w:rsidRPr="0090274D">
        <w:rPr>
          <w:spacing w:val="-1"/>
          <w:sz w:val="28"/>
          <w:szCs w:val="28"/>
        </w:rPr>
        <w:t xml:space="preserve"> </w:t>
      </w:r>
      <w:r w:rsidRPr="0090274D">
        <w:rPr>
          <w:sz w:val="28"/>
          <w:szCs w:val="28"/>
        </w:rPr>
        <w:t>с</w:t>
      </w:r>
      <w:r w:rsidRPr="0090274D">
        <w:rPr>
          <w:spacing w:val="-1"/>
          <w:sz w:val="28"/>
          <w:szCs w:val="28"/>
        </w:rPr>
        <w:t xml:space="preserve"> </w:t>
      </w:r>
      <w:r w:rsidRPr="0090274D">
        <w:rPr>
          <w:sz w:val="28"/>
          <w:szCs w:val="28"/>
        </w:rPr>
        <w:t>точки</w:t>
      </w:r>
      <w:r w:rsidRPr="0090274D">
        <w:rPr>
          <w:spacing w:val="-2"/>
          <w:sz w:val="28"/>
          <w:szCs w:val="28"/>
        </w:rPr>
        <w:t xml:space="preserve"> </w:t>
      </w:r>
      <w:r w:rsidRPr="0090274D">
        <w:rPr>
          <w:sz w:val="28"/>
          <w:szCs w:val="28"/>
        </w:rPr>
        <w:t>зрения</w:t>
      </w:r>
      <w:r w:rsidRPr="0090274D">
        <w:rPr>
          <w:spacing w:val="-2"/>
          <w:sz w:val="28"/>
          <w:szCs w:val="28"/>
        </w:rPr>
        <w:t xml:space="preserve"> </w:t>
      </w:r>
      <w:r w:rsidRPr="0090274D">
        <w:rPr>
          <w:sz w:val="28"/>
          <w:szCs w:val="28"/>
        </w:rPr>
        <w:t>сферы</w:t>
      </w:r>
      <w:r w:rsidRPr="0090274D">
        <w:rPr>
          <w:spacing w:val="-1"/>
          <w:sz w:val="28"/>
          <w:szCs w:val="28"/>
        </w:rPr>
        <w:t xml:space="preserve"> </w:t>
      </w:r>
      <w:r w:rsidRPr="0090274D">
        <w:rPr>
          <w:sz w:val="28"/>
          <w:szCs w:val="28"/>
        </w:rPr>
        <w:t>его употребления, происхождения,</w:t>
      </w:r>
      <w:r w:rsidRPr="0090274D">
        <w:rPr>
          <w:spacing w:val="-3"/>
          <w:sz w:val="28"/>
          <w:szCs w:val="28"/>
        </w:rPr>
        <w:t xml:space="preserve"> </w:t>
      </w:r>
      <w:r w:rsidRPr="0090274D">
        <w:rPr>
          <w:sz w:val="28"/>
          <w:szCs w:val="28"/>
        </w:rPr>
        <w:t>активного и</w:t>
      </w:r>
      <w:r w:rsidRPr="0090274D">
        <w:rPr>
          <w:spacing w:val="-2"/>
          <w:sz w:val="28"/>
          <w:szCs w:val="28"/>
        </w:rPr>
        <w:t xml:space="preserve"> </w:t>
      </w:r>
      <w:r w:rsidRPr="0090274D">
        <w:rPr>
          <w:sz w:val="28"/>
          <w:szCs w:val="28"/>
        </w:rPr>
        <w:t>пассивного запаса</w:t>
      </w:r>
      <w:r w:rsidRPr="0090274D">
        <w:rPr>
          <w:spacing w:val="-1"/>
          <w:sz w:val="28"/>
          <w:szCs w:val="28"/>
        </w:rPr>
        <w:t xml:space="preserve"> </w:t>
      </w:r>
      <w:r w:rsidRPr="0090274D">
        <w:rPr>
          <w:sz w:val="28"/>
          <w:szCs w:val="28"/>
        </w:rPr>
        <w:t>и стилистической окраски; использовать фразеологизмы при восприятии и продуцировании текстов; уметь объяснять их значение; использовать словари фразеологизмов в онлайн режиме и в печатном варианте;</w:t>
      </w:r>
    </w:p>
    <w:p w:rsidR="00A602FA" w:rsidRPr="0090274D" w:rsidRDefault="00A602FA">
      <w:pPr>
        <w:pStyle w:val="a7"/>
        <w:numPr>
          <w:ilvl w:val="0"/>
          <w:numId w:val="33"/>
        </w:numPr>
        <w:tabs>
          <w:tab w:val="left" w:pos="974"/>
          <w:tab w:val="left" w:pos="1033"/>
        </w:tabs>
        <w:spacing w:before="1"/>
        <w:ind w:right="389"/>
        <w:jc w:val="both"/>
        <w:rPr>
          <w:sz w:val="28"/>
          <w:szCs w:val="28"/>
        </w:rPr>
      </w:pPr>
      <w:r w:rsidRPr="0090274D">
        <w:rPr>
          <w:sz w:val="28"/>
          <w:szCs w:val="28"/>
        </w:rPr>
        <w:t>практически</w:t>
      </w:r>
      <w:r w:rsidRPr="0090274D">
        <w:rPr>
          <w:spacing w:val="40"/>
          <w:sz w:val="28"/>
          <w:szCs w:val="28"/>
        </w:rPr>
        <w:t xml:space="preserve"> </w:t>
      </w:r>
      <w:r w:rsidRPr="0090274D">
        <w:rPr>
          <w:sz w:val="28"/>
          <w:szCs w:val="28"/>
        </w:rPr>
        <w:t>использовать эпитеты, метафоры олицетворения на доступном уровне в соответствии со структурой нарушения; находить</w:t>
      </w:r>
      <w:r w:rsidRPr="0090274D">
        <w:rPr>
          <w:spacing w:val="40"/>
          <w:sz w:val="28"/>
          <w:szCs w:val="28"/>
        </w:rPr>
        <w:t xml:space="preserve"> </w:t>
      </w:r>
      <w:r w:rsidRPr="0090274D">
        <w:rPr>
          <w:sz w:val="28"/>
          <w:szCs w:val="28"/>
        </w:rPr>
        <w:t xml:space="preserve">эпитеты, метафоры, олицетворения в текстах, составлять простые тексты под руководством учителя с использованием данных средств </w:t>
      </w:r>
      <w:r w:rsidRPr="0090274D">
        <w:rPr>
          <w:spacing w:val="-2"/>
          <w:sz w:val="28"/>
          <w:szCs w:val="28"/>
        </w:rPr>
        <w:t>выразительности.</w:t>
      </w:r>
    </w:p>
    <w:p w:rsidR="00A602FA" w:rsidRPr="0090274D" w:rsidRDefault="00A602FA">
      <w:pPr>
        <w:pStyle w:val="a7"/>
        <w:numPr>
          <w:ilvl w:val="0"/>
          <w:numId w:val="33"/>
        </w:numPr>
        <w:tabs>
          <w:tab w:val="left" w:pos="974"/>
          <w:tab w:val="left" w:pos="1035"/>
        </w:tabs>
        <w:spacing w:before="2" w:line="237" w:lineRule="auto"/>
        <w:ind w:right="402"/>
        <w:jc w:val="both"/>
        <w:rPr>
          <w:sz w:val="28"/>
          <w:szCs w:val="28"/>
        </w:rPr>
      </w:pPr>
      <w:r w:rsidRPr="0090274D">
        <w:rPr>
          <w:sz w:val="28"/>
          <w:szCs w:val="28"/>
        </w:rPr>
        <w:tab/>
        <w:t>уметь проводить словообразовательный и морфемный анализ; выделять производящую основу на практическом материале, использовать способы словообразования (приставочный, суффиксальный, приставочно-суффиксальный, бессуффиксный, сложение, переход из одной части речи в другую); использовать словообразовательные нормы русского языка.</w:t>
      </w:r>
    </w:p>
    <w:p w:rsidR="00A602FA" w:rsidRPr="0090274D" w:rsidRDefault="00A602FA">
      <w:pPr>
        <w:pStyle w:val="a7"/>
        <w:numPr>
          <w:ilvl w:val="0"/>
          <w:numId w:val="33"/>
        </w:numPr>
        <w:tabs>
          <w:tab w:val="left" w:pos="973"/>
        </w:tabs>
        <w:spacing w:before="5"/>
        <w:ind w:left="973" w:hanging="359"/>
        <w:jc w:val="both"/>
        <w:rPr>
          <w:sz w:val="28"/>
          <w:szCs w:val="28"/>
        </w:rPr>
      </w:pPr>
      <w:r w:rsidRPr="0090274D">
        <w:rPr>
          <w:sz w:val="28"/>
          <w:szCs w:val="28"/>
        </w:rPr>
        <w:t>выделять</w:t>
      </w:r>
      <w:r w:rsidRPr="0090274D">
        <w:rPr>
          <w:spacing w:val="-7"/>
          <w:sz w:val="28"/>
          <w:szCs w:val="28"/>
        </w:rPr>
        <w:t xml:space="preserve"> </w:t>
      </w:r>
      <w:r w:rsidRPr="0090274D">
        <w:rPr>
          <w:sz w:val="28"/>
          <w:szCs w:val="28"/>
        </w:rPr>
        <w:t>и</w:t>
      </w:r>
      <w:r w:rsidRPr="0090274D">
        <w:rPr>
          <w:spacing w:val="-4"/>
          <w:sz w:val="28"/>
          <w:szCs w:val="28"/>
        </w:rPr>
        <w:t xml:space="preserve"> </w:t>
      </w:r>
      <w:r w:rsidRPr="0090274D">
        <w:rPr>
          <w:sz w:val="28"/>
          <w:szCs w:val="28"/>
        </w:rPr>
        <w:t>использовать</w:t>
      </w:r>
      <w:r w:rsidRPr="0090274D">
        <w:rPr>
          <w:spacing w:val="-4"/>
          <w:sz w:val="28"/>
          <w:szCs w:val="28"/>
        </w:rPr>
        <w:t xml:space="preserve"> </w:t>
      </w:r>
      <w:r w:rsidRPr="0090274D">
        <w:rPr>
          <w:sz w:val="28"/>
          <w:szCs w:val="28"/>
        </w:rPr>
        <w:t>различных</w:t>
      </w:r>
      <w:r w:rsidRPr="0090274D">
        <w:rPr>
          <w:spacing w:val="-2"/>
          <w:sz w:val="28"/>
          <w:szCs w:val="28"/>
        </w:rPr>
        <w:t xml:space="preserve"> </w:t>
      </w:r>
      <w:r w:rsidRPr="0090274D">
        <w:rPr>
          <w:sz w:val="28"/>
          <w:szCs w:val="28"/>
        </w:rPr>
        <w:t>частей</w:t>
      </w:r>
      <w:r w:rsidRPr="0090274D">
        <w:rPr>
          <w:spacing w:val="-4"/>
          <w:sz w:val="28"/>
          <w:szCs w:val="28"/>
        </w:rPr>
        <w:t xml:space="preserve"> </w:t>
      </w:r>
      <w:r w:rsidRPr="0090274D">
        <w:rPr>
          <w:sz w:val="28"/>
          <w:szCs w:val="28"/>
        </w:rPr>
        <w:t>речи:</w:t>
      </w:r>
      <w:r w:rsidRPr="0090274D">
        <w:rPr>
          <w:spacing w:val="-4"/>
          <w:sz w:val="28"/>
          <w:szCs w:val="28"/>
        </w:rPr>
        <w:t xml:space="preserve"> </w:t>
      </w:r>
      <w:r w:rsidRPr="0090274D">
        <w:rPr>
          <w:sz w:val="28"/>
          <w:szCs w:val="28"/>
        </w:rPr>
        <w:t>причастий,</w:t>
      </w:r>
      <w:r w:rsidRPr="0090274D">
        <w:rPr>
          <w:spacing w:val="-4"/>
          <w:sz w:val="28"/>
          <w:szCs w:val="28"/>
        </w:rPr>
        <w:t xml:space="preserve"> </w:t>
      </w:r>
      <w:r w:rsidRPr="0090274D">
        <w:rPr>
          <w:sz w:val="28"/>
          <w:szCs w:val="28"/>
        </w:rPr>
        <w:t>деепричастий,</w:t>
      </w:r>
      <w:r w:rsidRPr="0090274D">
        <w:rPr>
          <w:spacing w:val="-4"/>
          <w:sz w:val="28"/>
          <w:szCs w:val="28"/>
        </w:rPr>
        <w:t xml:space="preserve"> </w:t>
      </w:r>
      <w:r w:rsidRPr="0090274D">
        <w:rPr>
          <w:sz w:val="28"/>
          <w:szCs w:val="28"/>
        </w:rPr>
        <w:t>наречий,</w:t>
      </w:r>
      <w:r w:rsidRPr="0090274D">
        <w:rPr>
          <w:spacing w:val="-4"/>
          <w:sz w:val="28"/>
          <w:szCs w:val="28"/>
        </w:rPr>
        <w:t xml:space="preserve"> </w:t>
      </w:r>
      <w:r w:rsidRPr="0090274D">
        <w:rPr>
          <w:sz w:val="28"/>
          <w:szCs w:val="28"/>
        </w:rPr>
        <w:t>числительных</w:t>
      </w:r>
      <w:r w:rsidRPr="0090274D">
        <w:rPr>
          <w:spacing w:val="-2"/>
          <w:sz w:val="28"/>
          <w:szCs w:val="28"/>
        </w:rPr>
        <w:t xml:space="preserve"> </w:t>
      </w:r>
      <w:r w:rsidRPr="0090274D">
        <w:rPr>
          <w:sz w:val="28"/>
          <w:szCs w:val="28"/>
        </w:rPr>
        <w:t>и</w:t>
      </w:r>
      <w:r w:rsidRPr="0090274D">
        <w:rPr>
          <w:spacing w:val="-6"/>
          <w:sz w:val="28"/>
          <w:szCs w:val="28"/>
        </w:rPr>
        <w:t xml:space="preserve"> </w:t>
      </w:r>
      <w:r w:rsidRPr="0090274D">
        <w:rPr>
          <w:sz w:val="28"/>
          <w:szCs w:val="28"/>
        </w:rPr>
        <w:t>проч.</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самостоятельных</w:t>
      </w:r>
      <w:r w:rsidRPr="0090274D">
        <w:rPr>
          <w:spacing w:val="-2"/>
          <w:sz w:val="28"/>
          <w:szCs w:val="28"/>
        </w:rPr>
        <w:t xml:space="preserve"> высказываниях.</w:t>
      </w:r>
    </w:p>
    <w:p w:rsidR="00A602FA" w:rsidRPr="0090274D" w:rsidRDefault="00A602FA">
      <w:pPr>
        <w:spacing w:before="3" w:line="250" w:lineRule="exact"/>
        <w:ind w:left="611"/>
        <w:jc w:val="both"/>
        <w:rPr>
          <w:b/>
          <w:sz w:val="28"/>
          <w:szCs w:val="28"/>
        </w:rPr>
      </w:pPr>
      <w:r w:rsidRPr="0090274D">
        <w:rPr>
          <w:b/>
          <w:sz w:val="28"/>
          <w:szCs w:val="28"/>
        </w:rPr>
        <w:t>Работа</w:t>
      </w:r>
      <w:r w:rsidRPr="0090274D">
        <w:rPr>
          <w:b/>
          <w:spacing w:val="-6"/>
          <w:sz w:val="28"/>
          <w:szCs w:val="28"/>
        </w:rPr>
        <w:t xml:space="preserve"> </w:t>
      </w:r>
      <w:r w:rsidRPr="0090274D">
        <w:rPr>
          <w:b/>
          <w:sz w:val="28"/>
          <w:szCs w:val="28"/>
        </w:rPr>
        <w:t>над</w:t>
      </w:r>
      <w:r w:rsidRPr="0090274D">
        <w:rPr>
          <w:b/>
          <w:spacing w:val="-4"/>
          <w:sz w:val="28"/>
          <w:szCs w:val="28"/>
        </w:rPr>
        <w:t xml:space="preserve"> </w:t>
      </w:r>
      <w:r w:rsidRPr="0090274D">
        <w:rPr>
          <w:b/>
          <w:sz w:val="28"/>
          <w:szCs w:val="28"/>
        </w:rPr>
        <w:t>словосочетанием</w:t>
      </w:r>
      <w:r w:rsidRPr="0090274D">
        <w:rPr>
          <w:b/>
          <w:spacing w:val="-5"/>
          <w:sz w:val="28"/>
          <w:szCs w:val="28"/>
        </w:rPr>
        <w:t xml:space="preserve"> </w:t>
      </w:r>
      <w:r w:rsidRPr="0090274D">
        <w:rPr>
          <w:b/>
          <w:sz w:val="28"/>
          <w:szCs w:val="28"/>
        </w:rPr>
        <w:t>и</w:t>
      </w:r>
      <w:r w:rsidRPr="0090274D">
        <w:rPr>
          <w:b/>
          <w:spacing w:val="-7"/>
          <w:sz w:val="28"/>
          <w:szCs w:val="28"/>
        </w:rPr>
        <w:t xml:space="preserve"> </w:t>
      </w:r>
      <w:r w:rsidRPr="0090274D">
        <w:rPr>
          <w:b/>
          <w:spacing w:val="-2"/>
          <w:sz w:val="28"/>
          <w:szCs w:val="28"/>
        </w:rPr>
        <w:t>предложением</w:t>
      </w:r>
    </w:p>
    <w:p w:rsidR="00A602FA" w:rsidRPr="0090274D" w:rsidRDefault="00A602FA">
      <w:pPr>
        <w:pStyle w:val="a7"/>
        <w:numPr>
          <w:ilvl w:val="0"/>
          <w:numId w:val="33"/>
        </w:numPr>
        <w:tabs>
          <w:tab w:val="left" w:pos="974"/>
        </w:tabs>
        <w:ind w:right="396"/>
        <w:jc w:val="both"/>
        <w:rPr>
          <w:sz w:val="28"/>
          <w:szCs w:val="28"/>
        </w:rPr>
      </w:pPr>
      <w:r w:rsidRPr="0090274D">
        <w:rPr>
          <w:sz w:val="28"/>
          <w:szCs w:val="28"/>
        </w:rPr>
        <w:t>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w:t>
      </w:r>
    </w:p>
    <w:p w:rsidR="00A602FA" w:rsidRPr="0090274D" w:rsidRDefault="00A602FA">
      <w:pPr>
        <w:pStyle w:val="a7"/>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pStyle w:val="a7"/>
        <w:numPr>
          <w:ilvl w:val="0"/>
          <w:numId w:val="33"/>
        </w:numPr>
        <w:tabs>
          <w:tab w:val="left" w:pos="974"/>
        </w:tabs>
        <w:spacing w:before="84"/>
        <w:ind w:right="399"/>
        <w:jc w:val="both"/>
        <w:rPr>
          <w:sz w:val="28"/>
          <w:szCs w:val="28"/>
        </w:rPr>
      </w:pPr>
      <w:r w:rsidRPr="0090274D">
        <w:rPr>
          <w:sz w:val="28"/>
          <w:szCs w:val="28"/>
        </w:rPr>
        <w:t>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использования инверсии;</w:t>
      </w:r>
    </w:p>
    <w:p w:rsidR="00A602FA" w:rsidRPr="0090274D" w:rsidRDefault="00A602FA">
      <w:pPr>
        <w:pStyle w:val="a7"/>
        <w:numPr>
          <w:ilvl w:val="0"/>
          <w:numId w:val="33"/>
        </w:numPr>
        <w:tabs>
          <w:tab w:val="left" w:pos="974"/>
        </w:tabs>
        <w:spacing w:before="2"/>
        <w:ind w:right="390"/>
        <w:jc w:val="both"/>
        <w:rPr>
          <w:sz w:val="28"/>
          <w:szCs w:val="28"/>
        </w:rPr>
      </w:pPr>
      <w:r w:rsidRPr="0090274D">
        <w:rPr>
          <w:sz w:val="28"/>
          <w:szCs w:val="28"/>
        </w:rPr>
        <w:t>по заданному алгоритму характеризовать признаки однородных членов предложения, средства их связи (союзная и бессоюзная связь);</w:t>
      </w:r>
      <w:r w:rsidRPr="0090274D">
        <w:rPr>
          <w:spacing w:val="40"/>
          <w:sz w:val="28"/>
          <w:szCs w:val="28"/>
        </w:rPr>
        <w:t xml:space="preserve"> </w:t>
      </w:r>
      <w:r w:rsidRPr="0090274D">
        <w:rPr>
          <w:sz w:val="28"/>
          <w:szCs w:val="28"/>
        </w:rPr>
        <w:t xml:space="preserve">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sidRPr="0090274D">
        <w:rPr>
          <w:b/>
          <w:sz w:val="28"/>
          <w:szCs w:val="28"/>
        </w:rPr>
        <w:t>не только – но и</w:t>
      </w:r>
      <w:r w:rsidRPr="0090274D">
        <w:rPr>
          <w:sz w:val="28"/>
          <w:szCs w:val="28"/>
        </w:rPr>
        <w:t xml:space="preserve">, </w:t>
      </w:r>
      <w:r w:rsidRPr="0090274D">
        <w:rPr>
          <w:b/>
          <w:sz w:val="28"/>
          <w:szCs w:val="28"/>
        </w:rPr>
        <w:t>как – так</w:t>
      </w:r>
      <w:r w:rsidRPr="0090274D">
        <w:rPr>
          <w:sz w:val="28"/>
          <w:szCs w:val="28"/>
        </w:rPr>
        <w:t xml:space="preserve">; понимать особенности употребления в речи разных типов сочетания однородных </w:t>
      </w:r>
      <w:r w:rsidRPr="0090274D">
        <w:rPr>
          <w:spacing w:val="-2"/>
          <w:sz w:val="28"/>
          <w:szCs w:val="28"/>
        </w:rPr>
        <w:t>членов;</w:t>
      </w:r>
    </w:p>
    <w:p w:rsidR="00A602FA" w:rsidRPr="0090274D" w:rsidRDefault="00A602FA">
      <w:pPr>
        <w:pStyle w:val="a7"/>
        <w:numPr>
          <w:ilvl w:val="0"/>
          <w:numId w:val="33"/>
        </w:numPr>
        <w:tabs>
          <w:tab w:val="left" w:pos="974"/>
        </w:tabs>
        <w:ind w:right="390"/>
        <w:jc w:val="both"/>
        <w:rPr>
          <w:sz w:val="28"/>
          <w:szCs w:val="28"/>
        </w:rPr>
      </w:pPr>
      <w:r w:rsidRPr="0090274D">
        <w:rPr>
          <w:sz w:val="28"/>
          <w:szCs w:val="28"/>
        </w:rPr>
        <w:t>по заданному алгоритму различать группы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A602FA" w:rsidRPr="0090274D" w:rsidRDefault="00A602FA">
      <w:pPr>
        <w:pStyle w:val="a7"/>
        <w:numPr>
          <w:ilvl w:val="0"/>
          <w:numId w:val="33"/>
        </w:numPr>
        <w:tabs>
          <w:tab w:val="left" w:pos="973"/>
        </w:tabs>
        <w:spacing w:line="292" w:lineRule="exact"/>
        <w:ind w:left="973" w:hanging="359"/>
        <w:jc w:val="both"/>
        <w:rPr>
          <w:sz w:val="28"/>
          <w:szCs w:val="28"/>
        </w:rPr>
      </w:pPr>
      <w:r w:rsidRPr="0090274D">
        <w:rPr>
          <w:sz w:val="28"/>
          <w:szCs w:val="28"/>
        </w:rPr>
        <w:t>по</w:t>
      </w:r>
      <w:r w:rsidRPr="0090274D">
        <w:rPr>
          <w:spacing w:val="-6"/>
          <w:sz w:val="28"/>
          <w:szCs w:val="28"/>
        </w:rPr>
        <w:t xml:space="preserve"> </w:t>
      </w:r>
      <w:r w:rsidRPr="0090274D">
        <w:rPr>
          <w:sz w:val="28"/>
          <w:szCs w:val="28"/>
        </w:rPr>
        <w:t>заданному</w:t>
      </w:r>
      <w:r w:rsidRPr="0090274D">
        <w:rPr>
          <w:spacing w:val="-11"/>
          <w:sz w:val="28"/>
          <w:szCs w:val="28"/>
        </w:rPr>
        <w:t xml:space="preserve"> </w:t>
      </w:r>
      <w:r w:rsidRPr="0090274D">
        <w:rPr>
          <w:sz w:val="28"/>
          <w:szCs w:val="28"/>
        </w:rPr>
        <w:t>алгоритму</w:t>
      </w:r>
      <w:r w:rsidRPr="0090274D">
        <w:rPr>
          <w:spacing w:val="-6"/>
          <w:sz w:val="28"/>
          <w:szCs w:val="28"/>
        </w:rPr>
        <w:t xml:space="preserve"> </w:t>
      </w:r>
      <w:r w:rsidRPr="0090274D">
        <w:rPr>
          <w:sz w:val="28"/>
          <w:szCs w:val="28"/>
        </w:rPr>
        <w:t>распознавать</w:t>
      </w:r>
      <w:r w:rsidRPr="0090274D">
        <w:rPr>
          <w:spacing w:val="-4"/>
          <w:sz w:val="28"/>
          <w:szCs w:val="28"/>
        </w:rPr>
        <w:t xml:space="preserve"> </w:t>
      </w:r>
      <w:r w:rsidRPr="0090274D">
        <w:rPr>
          <w:sz w:val="28"/>
          <w:szCs w:val="28"/>
        </w:rPr>
        <w:t>сложные</w:t>
      </w:r>
      <w:r w:rsidRPr="0090274D">
        <w:rPr>
          <w:spacing w:val="-5"/>
          <w:sz w:val="28"/>
          <w:szCs w:val="28"/>
        </w:rPr>
        <w:t xml:space="preserve"> </w:t>
      </w:r>
      <w:r w:rsidRPr="0090274D">
        <w:rPr>
          <w:sz w:val="28"/>
          <w:szCs w:val="28"/>
        </w:rPr>
        <w:t>предложения;</w:t>
      </w:r>
      <w:r w:rsidRPr="0090274D">
        <w:rPr>
          <w:spacing w:val="-3"/>
          <w:sz w:val="28"/>
          <w:szCs w:val="28"/>
        </w:rPr>
        <w:t xml:space="preserve"> </w:t>
      </w:r>
      <w:r w:rsidRPr="0090274D">
        <w:rPr>
          <w:sz w:val="28"/>
          <w:szCs w:val="28"/>
        </w:rPr>
        <w:t>конструкции</w:t>
      </w:r>
      <w:r w:rsidRPr="0090274D">
        <w:rPr>
          <w:spacing w:val="-4"/>
          <w:sz w:val="28"/>
          <w:szCs w:val="28"/>
        </w:rPr>
        <w:t xml:space="preserve"> </w:t>
      </w:r>
      <w:r w:rsidRPr="0090274D">
        <w:rPr>
          <w:sz w:val="28"/>
          <w:szCs w:val="28"/>
        </w:rPr>
        <w:t>с</w:t>
      </w:r>
      <w:r w:rsidRPr="0090274D">
        <w:rPr>
          <w:spacing w:val="-4"/>
          <w:sz w:val="28"/>
          <w:szCs w:val="28"/>
        </w:rPr>
        <w:t xml:space="preserve"> </w:t>
      </w:r>
      <w:r w:rsidRPr="0090274D">
        <w:rPr>
          <w:sz w:val="28"/>
          <w:szCs w:val="28"/>
        </w:rPr>
        <w:t>чужой</w:t>
      </w:r>
      <w:r w:rsidRPr="0090274D">
        <w:rPr>
          <w:spacing w:val="-3"/>
          <w:sz w:val="28"/>
          <w:szCs w:val="28"/>
        </w:rPr>
        <w:t xml:space="preserve"> </w:t>
      </w:r>
      <w:r w:rsidRPr="0090274D">
        <w:rPr>
          <w:spacing w:val="-2"/>
          <w:sz w:val="28"/>
          <w:szCs w:val="28"/>
        </w:rPr>
        <w:t>речью;</w:t>
      </w:r>
    </w:p>
    <w:p w:rsidR="00A602FA" w:rsidRPr="0090274D" w:rsidRDefault="00A602FA">
      <w:pPr>
        <w:pStyle w:val="a7"/>
        <w:numPr>
          <w:ilvl w:val="0"/>
          <w:numId w:val="33"/>
        </w:numPr>
        <w:tabs>
          <w:tab w:val="left" w:pos="974"/>
        </w:tabs>
        <w:spacing w:before="1" w:line="237" w:lineRule="auto"/>
        <w:ind w:right="392"/>
        <w:jc w:val="both"/>
        <w:rPr>
          <w:sz w:val="28"/>
          <w:szCs w:val="28"/>
        </w:rPr>
      </w:pPr>
      <w:r w:rsidRPr="0090274D">
        <w:rPr>
          <w:sz w:val="28"/>
          <w:szCs w:val="28"/>
        </w:rPr>
        <w:t>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w:t>
      </w:r>
    </w:p>
    <w:p w:rsidR="00A602FA" w:rsidRPr="0090274D" w:rsidRDefault="00A602FA">
      <w:pPr>
        <w:pStyle w:val="a7"/>
        <w:numPr>
          <w:ilvl w:val="0"/>
          <w:numId w:val="33"/>
        </w:numPr>
        <w:tabs>
          <w:tab w:val="left" w:pos="974"/>
        </w:tabs>
        <w:spacing w:before="5"/>
        <w:ind w:right="389"/>
        <w:jc w:val="both"/>
        <w:rPr>
          <w:sz w:val="28"/>
          <w:szCs w:val="28"/>
        </w:rPr>
      </w:pPr>
      <w:r w:rsidRPr="0090274D">
        <w:rPr>
          <w:sz w:val="28"/>
          <w:szCs w:val="28"/>
        </w:rPr>
        <w:t>по заданному алгоритму распознавать предложения по количеству грамматических основ; выделять подлежащее и сказуемое как главные</w:t>
      </w:r>
      <w:r w:rsidRPr="0090274D">
        <w:rPr>
          <w:spacing w:val="80"/>
          <w:sz w:val="28"/>
          <w:szCs w:val="28"/>
        </w:rPr>
        <w:t xml:space="preserve"> </w:t>
      </w:r>
      <w:r w:rsidRPr="0090274D">
        <w:rPr>
          <w:sz w:val="28"/>
          <w:szCs w:val="28"/>
        </w:rPr>
        <w:t xml:space="preserve">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sidRPr="0090274D">
        <w:rPr>
          <w:b/>
          <w:sz w:val="28"/>
          <w:szCs w:val="28"/>
        </w:rPr>
        <w:t>большинство – меньшинство</w:t>
      </w:r>
      <w:r w:rsidRPr="0090274D">
        <w:rPr>
          <w:sz w:val="28"/>
          <w:szCs w:val="28"/>
        </w:rPr>
        <w:t>, количественными сочетаниями;</w:t>
      </w:r>
      <w:r w:rsidRPr="0090274D">
        <w:rPr>
          <w:spacing w:val="-3"/>
          <w:sz w:val="28"/>
          <w:szCs w:val="28"/>
        </w:rPr>
        <w:t xml:space="preserve"> </w:t>
      </w:r>
      <w:r w:rsidRPr="0090274D">
        <w:rPr>
          <w:sz w:val="28"/>
          <w:szCs w:val="28"/>
        </w:rPr>
        <w:t>распознавать</w:t>
      </w:r>
      <w:r w:rsidRPr="0090274D">
        <w:rPr>
          <w:spacing w:val="-3"/>
          <w:sz w:val="28"/>
          <w:szCs w:val="28"/>
        </w:rPr>
        <w:t xml:space="preserve"> </w:t>
      </w:r>
      <w:r w:rsidRPr="0090274D">
        <w:rPr>
          <w:sz w:val="28"/>
          <w:szCs w:val="28"/>
        </w:rPr>
        <w:t>односоставные</w:t>
      </w:r>
      <w:r w:rsidRPr="0090274D">
        <w:rPr>
          <w:spacing w:val="-3"/>
          <w:sz w:val="28"/>
          <w:szCs w:val="28"/>
        </w:rPr>
        <w:t xml:space="preserve"> </w:t>
      </w:r>
      <w:r w:rsidRPr="0090274D">
        <w:rPr>
          <w:sz w:val="28"/>
          <w:szCs w:val="28"/>
        </w:rPr>
        <w:t>предложения,</w:t>
      </w:r>
      <w:r w:rsidRPr="0090274D">
        <w:rPr>
          <w:spacing w:val="-1"/>
          <w:sz w:val="28"/>
          <w:szCs w:val="28"/>
        </w:rPr>
        <w:t xml:space="preserve"> </w:t>
      </w:r>
      <w:r w:rsidRPr="0090274D">
        <w:rPr>
          <w:sz w:val="28"/>
          <w:szCs w:val="28"/>
        </w:rPr>
        <w:t>их</w:t>
      </w:r>
      <w:r w:rsidRPr="0090274D">
        <w:rPr>
          <w:spacing w:val="-1"/>
          <w:sz w:val="28"/>
          <w:szCs w:val="28"/>
        </w:rPr>
        <w:t xml:space="preserve"> </w:t>
      </w:r>
      <w:r w:rsidRPr="0090274D">
        <w:rPr>
          <w:sz w:val="28"/>
          <w:szCs w:val="28"/>
        </w:rPr>
        <w:t>грамматические</w:t>
      </w:r>
      <w:r w:rsidRPr="0090274D">
        <w:rPr>
          <w:spacing w:val="-2"/>
          <w:sz w:val="28"/>
          <w:szCs w:val="28"/>
        </w:rPr>
        <w:t xml:space="preserve"> </w:t>
      </w:r>
      <w:r w:rsidRPr="0090274D">
        <w:rPr>
          <w:sz w:val="28"/>
          <w:szCs w:val="28"/>
        </w:rPr>
        <w:t>признаки,</w:t>
      </w:r>
      <w:r w:rsidRPr="0090274D">
        <w:rPr>
          <w:spacing w:val="-4"/>
          <w:sz w:val="28"/>
          <w:szCs w:val="28"/>
        </w:rPr>
        <w:t xml:space="preserve"> </w:t>
      </w:r>
      <w:r w:rsidRPr="0090274D">
        <w:rPr>
          <w:sz w:val="28"/>
          <w:szCs w:val="28"/>
        </w:rPr>
        <w:t>морфологические</w:t>
      </w:r>
      <w:r w:rsidRPr="0090274D">
        <w:rPr>
          <w:spacing w:val="-2"/>
          <w:sz w:val="28"/>
          <w:szCs w:val="28"/>
        </w:rPr>
        <w:t xml:space="preserve"> </w:t>
      </w:r>
      <w:r w:rsidRPr="0090274D">
        <w:rPr>
          <w:sz w:val="28"/>
          <w:szCs w:val="28"/>
        </w:rPr>
        <w:t>средства</w:t>
      </w:r>
      <w:r w:rsidRPr="0090274D">
        <w:rPr>
          <w:spacing w:val="-3"/>
          <w:sz w:val="28"/>
          <w:szCs w:val="28"/>
        </w:rPr>
        <w:t xml:space="preserve"> </w:t>
      </w:r>
      <w:r w:rsidRPr="0090274D">
        <w:rPr>
          <w:sz w:val="28"/>
          <w:szCs w:val="28"/>
        </w:rPr>
        <w:t xml:space="preserve">выражения подлежащего, сказуемого; практически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выявлять синтаксическую синонимию односоставных и двусоставных предложений; понимать особенности употребления односоставных предложений в </w:t>
      </w:r>
      <w:r w:rsidRPr="0090274D">
        <w:rPr>
          <w:spacing w:val="-4"/>
          <w:sz w:val="28"/>
          <w:szCs w:val="28"/>
        </w:rPr>
        <w:t>речи;</w:t>
      </w:r>
    </w:p>
    <w:p w:rsidR="00A602FA" w:rsidRPr="0090274D" w:rsidRDefault="00A602FA">
      <w:pPr>
        <w:pStyle w:val="a7"/>
        <w:numPr>
          <w:ilvl w:val="0"/>
          <w:numId w:val="33"/>
        </w:numPr>
        <w:tabs>
          <w:tab w:val="left" w:pos="974"/>
        </w:tabs>
        <w:ind w:right="391"/>
        <w:jc w:val="both"/>
        <w:rPr>
          <w:sz w:val="28"/>
          <w:szCs w:val="28"/>
        </w:rPr>
      </w:pPr>
      <w:r w:rsidRPr="0090274D">
        <w:rPr>
          <w:sz w:val="28"/>
          <w:szCs w:val="28"/>
        </w:rPr>
        <w:t>по заданному</w:t>
      </w:r>
      <w:r w:rsidRPr="0090274D">
        <w:rPr>
          <w:spacing w:val="-5"/>
          <w:sz w:val="28"/>
          <w:szCs w:val="28"/>
        </w:rPr>
        <w:t xml:space="preserve"> </w:t>
      </w:r>
      <w:r w:rsidRPr="0090274D">
        <w:rPr>
          <w:sz w:val="28"/>
          <w:szCs w:val="28"/>
        </w:rPr>
        <w:t>алгоритму</w:t>
      </w:r>
      <w:r w:rsidRPr="0090274D">
        <w:rPr>
          <w:spacing w:val="-3"/>
          <w:sz w:val="28"/>
          <w:szCs w:val="28"/>
        </w:rPr>
        <w:t xml:space="preserve"> </w:t>
      </w:r>
      <w:r w:rsidRPr="0090274D">
        <w:rPr>
          <w:sz w:val="28"/>
          <w:szCs w:val="28"/>
        </w:rPr>
        <w:t>распознавать предложения по</w:t>
      </w:r>
      <w:r w:rsidRPr="0090274D">
        <w:rPr>
          <w:spacing w:val="-3"/>
          <w:sz w:val="28"/>
          <w:szCs w:val="28"/>
        </w:rPr>
        <w:t xml:space="preserve"> </w:t>
      </w:r>
      <w:r w:rsidRPr="0090274D">
        <w:rPr>
          <w:sz w:val="28"/>
          <w:szCs w:val="28"/>
        </w:rPr>
        <w:t>наличию главных</w:t>
      </w:r>
      <w:r w:rsidRPr="0090274D">
        <w:rPr>
          <w:spacing w:val="-1"/>
          <w:sz w:val="28"/>
          <w:szCs w:val="28"/>
        </w:rPr>
        <w:t xml:space="preserve"> </w:t>
      </w:r>
      <w:r w:rsidRPr="0090274D">
        <w:rPr>
          <w:sz w:val="28"/>
          <w:szCs w:val="28"/>
        </w:rPr>
        <w:t>и</w:t>
      </w:r>
      <w:r w:rsidRPr="0090274D">
        <w:rPr>
          <w:spacing w:val="-2"/>
          <w:sz w:val="28"/>
          <w:szCs w:val="28"/>
        </w:rPr>
        <w:t xml:space="preserve"> </w:t>
      </w:r>
      <w:r w:rsidRPr="0090274D">
        <w:rPr>
          <w:sz w:val="28"/>
          <w:szCs w:val="28"/>
        </w:rPr>
        <w:t>второстепенных членов,</w:t>
      </w:r>
      <w:r w:rsidRPr="0090274D">
        <w:rPr>
          <w:spacing w:val="-1"/>
          <w:sz w:val="28"/>
          <w:szCs w:val="28"/>
        </w:rPr>
        <w:t xml:space="preserve"> </w:t>
      </w:r>
      <w:r w:rsidRPr="0090274D">
        <w:rPr>
          <w:sz w:val="28"/>
          <w:szCs w:val="28"/>
        </w:rPr>
        <w:t>предложения</w:t>
      </w:r>
      <w:r w:rsidRPr="0090274D">
        <w:rPr>
          <w:spacing w:val="-2"/>
          <w:sz w:val="28"/>
          <w:szCs w:val="28"/>
        </w:rPr>
        <w:t xml:space="preserve"> </w:t>
      </w:r>
      <w:r w:rsidRPr="0090274D">
        <w:rPr>
          <w:sz w:val="28"/>
          <w:szCs w:val="28"/>
        </w:rPr>
        <w:t>полные</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неполные</w:t>
      </w:r>
      <w:r w:rsidRPr="0090274D">
        <w:rPr>
          <w:spacing w:val="-2"/>
          <w:sz w:val="28"/>
          <w:szCs w:val="28"/>
        </w:rPr>
        <w:t xml:space="preserve"> </w:t>
      </w:r>
      <w:r w:rsidRPr="0090274D">
        <w:rPr>
          <w:sz w:val="28"/>
          <w:szCs w:val="28"/>
        </w:rPr>
        <w:t xml:space="preserve">(понимать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w:t>
      </w:r>
      <w:r w:rsidRPr="0090274D">
        <w:rPr>
          <w:spacing w:val="-2"/>
          <w:sz w:val="28"/>
          <w:szCs w:val="28"/>
        </w:rPr>
        <w:t>определения;</w:t>
      </w:r>
    </w:p>
    <w:p w:rsidR="00A602FA" w:rsidRPr="0090274D" w:rsidRDefault="00A602FA">
      <w:pPr>
        <w:spacing w:before="3" w:line="251" w:lineRule="exact"/>
        <w:ind w:left="614"/>
        <w:jc w:val="both"/>
        <w:rPr>
          <w:b/>
          <w:sz w:val="28"/>
          <w:szCs w:val="28"/>
        </w:rPr>
      </w:pPr>
      <w:r w:rsidRPr="0090274D">
        <w:rPr>
          <w:b/>
          <w:sz w:val="28"/>
          <w:szCs w:val="28"/>
        </w:rPr>
        <w:t>Работа</w:t>
      </w:r>
      <w:r w:rsidRPr="0090274D">
        <w:rPr>
          <w:b/>
          <w:spacing w:val="-4"/>
          <w:sz w:val="28"/>
          <w:szCs w:val="28"/>
        </w:rPr>
        <w:t xml:space="preserve"> </w:t>
      </w:r>
      <w:r w:rsidRPr="0090274D">
        <w:rPr>
          <w:b/>
          <w:sz w:val="28"/>
          <w:szCs w:val="28"/>
        </w:rPr>
        <w:t>над</w:t>
      </w:r>
      <w:r w:rsidRPr="0090274D">
        <w:rPr>
          <w:b/>
          <w:spacing w:val="-3"/>
          <w:sz w:val="28"/>
          <w:szCs w:val="28"/>
        </w:rPr>
        <w:t xml:space="preserve"> </w:t>
      </w:r>
      <w:r w:rsidRPr="0090274D">
        <w:rPr>
          <w:b/>
          <w:spacing w:val="-2"/>
          <w:sz w:val="28"/>
          <w:szCs w:val="28"/>
        </w:rPr>
        <w:t>текстом</w:t>
      </w:r>
    </w:p>
    <w:p w:rsidR="00A602FA" w:rsidRPr="0090274D" w:rsidRDefault="00A602FA">
      <w:pPr>
        <w:pStyle w:val="a7"/>
        <w:numPr>
          <w:ilvl w:val="0"/>
          <w:numId w:val="33"/>
        </w:numPr>
        <w:tabs>
          <w:tab w:val="left" w:pos="974"/>
        </w:tabs>
        <w:spacing w:before="1" w:line="237" w:lineRule="auto"/>
        <w:ind w:right="403"/>
        <w:jc w:val="both"/>
        <w:rPr>
          <w:sz w:val="28"/>
          <w:szCs w:val="28"/>
        </w:rPr>
      </w:pPr>
      <w:r w:rsidRPr="0090274D">
        <w:rPr>
          <w:sz w:val="28"/>
          <w:szCs w:val="28"/>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rsidR="00A602FA" w:rsidRPr="0090274D" w:rsidRDefault="00A602FA">
      <w:pPr>
        <w:pStyle w:val="a7"/>
        <w:numPr>
          <w:ilvl w:val="0"/>
          <w:numId w:val="33"/>
        </w:numPr>
        <w:tabs>
          <w:tab w:val="left" w:pos="973"/>
        </w:tabs>
        <w:spacing w:before="2" w:line="293" w:lineRule="exact"/>
        <w:ind w:left="973" w:hanging="359"/>
        <w:jc w:val="both"/>
        <w:rPr>
          <w:sz w:val="28"/>
          <w:szCs w:val="28"/>
        </w:rPr>
      </w:pPr>
      <w:r w:rsidRPr="0090274D">
        <w:rPr>
          <w:sz w:val="28"/>
          <w:szCs w:val="28"/>
        </w:rPr>
        <w:t>владеть</w:t>
      </w:r>
      <w:r w:rsidRPr="0090274D">
        <w:rPr>
          <w:spacing w:val="-6"/>
          <w:sz w:val="28"/>
          <w:szCs w:val="28"/>
        </w:rPr>
        <w:t xml:space="preserve"> </w:t>
      </w:r>
      <w:r w:rsidRPr="0090274D">
        <w:rPr>
          <w:sz w:val="28"/>
          <w:szCs w:val="28"/>
        </w:rPr>
        <w:t>разными</w:t>
      </w:r>
      <w:r w:rsidRPr="0090274D">
        <w:rPr>
          <w:spacing w:val="-4"/>
          <w:sz w:val="28"/>
          <w:szCs w:val="28"/>
        </w:rPr>
        <w:t xml:space="preserve"> </w:t>
      </w:r>
      <w:r w:rsidRPr="0090274D">
        <w:rPr>
          <w:sz w:val="28"/>
          <w:szCs w:val="28"/>
        </w:rPr>
        <w:t>видами</w:t>
      </w:r>
      <w:r w:rsidRPr="0090274D">
        <w:rPr>
          <w:spacing w:val="-4"/>
          <w:sz w:val="28"/>
          <w:szCs w:val="28"/>
        </w:rPr>
        <w:t xml:space="preserve"> </w:t>
      </w:r>
      <w:r w:rsidRPr="0090274D">
        <w:rPr>
          <w:sz w:val="28"/>
          <w:szCs w:val="28"/>
        </w:rPr>
        <w:t>чтения</w:t>
      </w:r>
      <w:r w:rsidRPr="0090274D">
        <w:rPr>
          <w:spacing w:val="-4"/>
          <w:sz w:val="28"/>
          <w:szCs w:val="28"/>
        </w:rPr>
        <w:t xml:space="preserve"> </w:t>
      </w:r>
      <w:r w:rsidRPr="0090274D">
        <w:rPr>
          <w:sz w:val="28"/>
          <w:szCs w:val="28"/>
        </w:rPr>
        <w:t>(поисковым,</w:t>
      </w:r>
      <w:r w:rsidRPr="0090274D">
        <w:rPr>
          <w:spacing w:val="-4"/>
          <w:sz w:val="28"/>
          <w:szCs w:val="28"/>
        </w:rPr>
        <w:t xml:space="preserve"> </w:t>
      </w:r>
      <w:r w:rsidRPr="0090274D">
        <w:rPr>
          <w:sz w:val="28"/>
          <w:szCs w:val="28"/>
        </w:rPr>
        <w:t>просмотровым,</w:t>
      </w:r>
      <w:r w:rsidRPr="0090274D">
        <w:rPr>
          <w:spacing w:val="-4"/>
          <w:sz w:val="28"/>
          <w:szCs w:val="28"/>
        </w:rPr>
        <w:t xml:space="preserve"> </w:t>
      </w:r>
      <w:r w:rsidRPr="0090274D">
        <w:rPr>
          <w:sz w:val="28"/>
          <w:szCs w:val="28"/>
        </w:rPr>
        <w:t>ознакомительным,</w:t>
      </w:r>
      <w:r w:rsidRPr="0090274D">
        <w:rPr>
          <w:spacing w:val="-3"/>
          <w:sz w:val="28"/>
          <w:szCs w:val="28"/>
        </w:rPr>
        <w:t xml:space="preserve"> </w:t>
      </w:r>
      <w:r w:rsidRPr="0090274D">
        <w:rPr>
          <w:sz w:val="28"/>
          <w:szCs w:val="28"/>
        </w:rPr>
        <w:t>изучающим)</w:t>
      </w:r>
      <w:r w:rsidRPr="0090274D">
        <w:rPr>
          <w:spacing w:val="-3"/>
          <w:sz w:val="28"/>
          <w:szCs w:val="28"/>
        </w:rPr>
        <w:t xml:space="preserve"> </w:t>
      </w:r>
      <w:r w:rsidRPr="0090274D">
        <w:rPr>
          <w:sz w:val="28"/>
          <w:szCs w:val="28"/>
        </w:rPr>
        <w:t>текстов</w:t>
      </w:r>
      <w:r w:rsidRPr="0090274D">
        <w:rPr>
          <w:spacing w:val="-5"/>
          <w:sz w:val="28"/>
          <w:szCs w:val="28"/>
        </w:rPr>
        <w:t xml:space="preserve"> </w:t>
      </w:r>
      <w:r w:rsidRPr="0090274D">
        <w:rPr>
          <w:sz w:val="28"/>
          <w:szCs w:val="28"/>
        </w:rPr>
        <w:t>разных</w:t>
      </w:r>
      <w:r w:rsidRPr="0090274D">
        <w:rPr>
          <w:spacing w:val="-3"/>
          <w:sz w:val="28"/>
          <w:szCs w:val="28"/>
        </w:rPr>
        <w:t xml:space="preserve"> </w:t>
      </w:r>
      <w:r w:rsidRPr="0090274D">
        <w:rPr>
          <w:sz w:val="28"/>
          <w:szCs w:val="28"/>
        </w:rPr>
        <w:t>стилей</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жанров;</w:t>
      </w:r>
    </w:p>
    <w:p w:rsidR="00A602FA" w:rsidRPr="0090274D" w:rsidRDefault="00A602FA">
      <w:pPr>
        <w:pStyle w:val="a7"/>
        <w:numPr>
          <w:ilvl w:val="0"/>
          <w:numId w:val="33"/>
        </w:numPr>
        <w:tabs>
          <w:tab w:val="left" w:pos="974"/>
        </w:tabs>
        <w:spacing w:before="2" w:line="237" w:lineRule="auto"/>
        <w:ind w:right="404"/>
        <w:jc w:val="both"/>
        <w:rPr>
          <w:sz w:val="28"/>
          <w:szCs w:val="28"/>
        </w:rPr>
      </w:pPr>
      <w:r w:rsidRPr="0090274D">
        <w:rPr>
          <w:sz w:val="28"/>
          <w:szCs w:val="28"/>
        </w:rPr>
        <w:t xml:space="preserve">адекватно воспринимать на слух тексты разных стилей и жанров; владеть разными видами аудирования (выборочным, ознакомительным, </w:t>
      </w:r>
      <w:r w:rsidRPr="0090274D">
        <w:rPr>
          <w:spacing w:val="-2"/>
          <w:sz w:val="28"/>
          <w:szCs w:val="28"/>
        </w:rPr>
        <w:t>детальным);</w:t>
      </w:r>
    </w:p>
    <w:p w:rsidR="00A602FA" w:rsidRPr="0090274D" w:rsidRDefault="00A602FA">
      <w:pPr>
        <w:pStyle w:val="a7"/>
        <w:spacing w:line="237" w:lineRule="auto"/>
        <w:jc w:val="both"/>
        <w:rPr>
          <w:sz w:val="28"/>
          <w:szCs w:val="28"/>
        </w:rPr>
        <w:sectPr w:rsidR="00A602FA" w:rsidRPr="0090274D">
          <w:pgSz w:w="16840" w:h="11910" w:orient="landscape"/>
          <w:pgMar w:top="1120" w:right="141" w:bottom="280" w:left="425" w:header="720" w:footer="720" w:gutter="0"/>
          <w:cols w:space="720"/>
        </w:sectPr>
      </w:pPr>
    </w:p>
    <w:p w:rsidR="00A602FA" w:rsidRPr="0090274D" w:rsidRDefault="00A602FA">
      <w:pPr>
        <w:pStyle w:val="a7"/>
        <w:numPr>
          <w:ilvl w:val="0"/>
          <w:numId w:val="33"/>
        </w:numPr>
        <w:tabs>
          <w:tab w:val="left" w:pos="974"/>
        </w:tabs>
        <w:spacing w:before="84"/>
        <w:ind w:right="391"/>
        <w:jc w:val="both"/>
        <w:rPr>
          <w:sz w:val="28"/>
          <w:szCs w:val="28"/>
        </w:rPr>
      </w:pPr>
      <w:r w:rsidRPr="0090274D">
        <w:rPr>
          <w:sz w:val="28"/>
          <w:szCs w:val="28"/>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A602FA" w:rsidRPr="0090274D" w:rsidRDefault="00A602FA">
      <w:pPr>
        <w:pStyle w:val="a7"/>
        <w:numPr>
          <w:ilvl w:val="0"/>
          <w:numId w:val="33"/>
        </w:numPr>
        <w:tabs>
          <w:tab w:val="left" w:pos="974"/>
        </w:tabs>
        <w:spacing w:before="4" w:line="237" w:lineRule="auto"/>
        <w:ind w:right="404"/>
        <w:jc w:val="both"/>
        <w:rPr>
          <w:sz w:val="28"/>
          <w:szCs w:val="28"/>
        </w:rPr>
      </w:pPr>
      <w:r w:rsidRPr="0090274D">
        <w:rPr>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A602FA" w:rsidRPr="0090274D" w:rsidRDefault="00A602FA">
      <w:pPr>
        <w:pStyle w:val="a7"/>
        <w:numPr>
          <w:ilvl w:val="0"/>
          <w:numId w:val="33"/>
        </w:numPr>
        <w:tabs>
          <w:tab w:val="left" w:pos="974"/>
        </w:tabs>
        <w:spacing w:before="5" w:line="237" w:lineRule="auto"/>
        <w:ind w:right="392"/>
        <w:jc w:val="both"/>
        <w:rPr>
          <w:sz w:val="28"/>
          <w:szCs w:val="28"/>
        </w:rPr>
      </w:pPr>
      <w:r w:rsidRPr="0090274D">
        <w:rPr>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A602FA" w:rsidRPr="0090274D" w:rsidRDefault="00A602FA">
      <w:pPr>
        <w:pStyle w:val="a7"/>
        <w:numPr>
          <w:ilvl w:val="0"/>
          <w:numId w:val="33"/>
        </w:numPr>
        <w:tabs>
          <w:tab w:val="left" w:pos="974"/>
        </w:tabs>
        <w:spacing w:before="4" w:line="237" w:lineRule="auto"/>
        <w:ind w:right="403"/>
        <w:jc w:val="both"/>
        <w:rPr>
          <w:sz w:val="28"/>
          <w:szCs w:val="28"/>
        </w:rPr>
      </w:pPr>
      <w:r w:rsidRPr="0090274D">
        <w:rPr>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A602FA" w:rsidRPr="0090274D" w:rsidRDefault="00A602FA">
      <w:pPr>
        <w:pStyle w:val="a7"/>
        <w:numPr>
          <w:ilvl w:val="0"/>
          <w:numId w:val="33"/>
        </w:numPr>
        <w:tabs>
          <w:tab w:val="left" w:pos="974"/>
        </w:tabs>
        <w:spacing w:before="8" w:line="237" w:lineRule="auto"/>
        <w:ind w:right="406"/>
        <w:jc w:val="both"/>
        <w:rPr>
          <w:sz w:val="28"/>
          <w:szCs w:val="28"/>
        </w:rPr>
      </w:pPr>
      <w:r w:rsidRPr="0090274D">
        <w:rPr>
          <w:sz w:val="28"/>
          <w:szCs w:val="28"/>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rsidR="00A602FA" w:rsidRPr="0090274D" w:rsidRDefault="00A602FA">
      <w:pPr>
        <w:pStyle w:val="a7"/>
        <w:numPr>
          <w:ilvl w:val="0"/>
          <w:numId w:val="33"/>
        </w:numPr>
        <w:tabs>
          <w:tab w:val="left" w:pos="974"/>
        </w:tabs>
        <w:spacing w:before="2"/>
        <w:ind w:right="389"/>
        <w:jc w:val="both"/>
        <w:rPr>
          <w:sz w:val="28"/>
          <w:szCs w:val="28"/>
        </w:rPr>
      </w:pPr>
      <w:r w:rsidRPr="0090274D">
        <w:rPr>
          <w:sz w:val="28"/>
          <w:szCs w:val="28"/>
        </w:rPr>
        <w:t>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 смысловых типов речи (для подробного изложения объем исходного текста не менее 230 слов; для сжатого и выборочного изложения</w:t>
      </w:r>
      <w:r w:rsidRPr="0090274D">
        <w:rPr>
          <w:spacing w:val="40"/>
          <w:sz w:val="28"/>
          <w:szCs w:val="28"/>
        </w:rPr>
        <w:t xml:space="preserve"> </w:t>
      </w:r>
      <w:r w:rsidRPr="0090274D">
        <w:rPr>
          <w:sz w:val="28"/>
          <w:szCs w:val="28"/>
        </w:rPr>
        <w:t>– не менее 260 слов);</w:t>
      </w:r>
    </w:p>
    <w:p w:rsidR="00A602FA" w:rsidRPr="0090274D" w:rsidRDefault="00A602FA">
      <w:pPr>
        <w:pStyle w:val="a7"/>
        <w:numPr>
          <w:ilvl w:val="0"/>
          <w:numId w:val="33"/>
        </w:numPr>
        <w:tabs>
          <w:tab w:val="left" w:pos="973"/>
        </w:tabs>
        <w:spacing w:line="293" w:lineRule="exact"/>
        <w:ind w:left="973" w:hanging="359"/>
        <w:jc w:val="both"/>
        <w:rPr>
          <w:sz w:val="28"/>
          <w:szCs w:val="28"/>
        </w:rPr>
      </w:pPr>
      <w:r w:rsidRPr="0090274D">
        <w:rPr>
          <w:sz w:val="28"/>
          <w:szCs w:val="28"/>
        </w:rPr>
        <w:t>после</w:t>
      </w:r>
      <w:r w:rsidRPr="0090274D">
        <w:rPr>
          <w:spacing w:val="-5"/>
          <w:sz w:val="28"/>
          <w:szCs w:val="28"/>
        </w:rPr>
        <w:t xml:space="preserve"> </w:t>
      </w:r>
      <w:r w:rsidRPr="0090274D">
        <w:rPr>
          <w:sz w:val="28"/>
          <w:szCs w:val="28"/>
        </w:rPr>
        <w:t>предварительного</w:t>
      </w:r>
      <w:r w:rsidRPr="0090274D">
        <w:rPr>
          <w:spacing w:val="-4"/>
          <w:sz w:val="28"/>
          <w:szCs w:val="28"/>
        </w:rPr>
        <w:t xml:space="preserve"> </w:t>
      </w:r>
      <w:r w:rsidRPr="0090274D">
        <w:rPr>
          <w:sz w:val="28"/>
          <w:szCs w:val="28"/>
        </w:rPr>
        <w:t>анализа</w:t>
      </w:r>
      <w:r w:rsidRPr="0090274D">
        <w:rPr>
          <w:spacing w:val="-1"/>
          <w:sz w:val="28"/>
          <w:szCs w:val="28"/>
        </w:rPr>
        <w:t xml:space="preserve"> </w:t>
      </w:r>
      <w:r w:rsidRPr="0090274D">
        <w:rPr>
          <w:sz w:val="28"/>
          <w:szCs w:val="28"/>
        </w:rPr>
        <w:t>устно</w:t>
      </w:r>
      <w:r w:rsidRPr="0090274D">
        <w:rPr>
          <w:spacing w:val="-3"/>
          <w:sz w:val="28"/>
          <w:szCs w:val="28"/>
        </w:rPr>
        <w:t xml:space="preserve"> </w:t>
      </w:r>
      <w:r w:rsidRPr="0090274D">
        <w:rPr>
          <w:sz w:val="28"/>
          <w:szCs w:val="28"/>
        </w:rPr>
        <w:t>пересказывать</w:t>
      </w:r>
      <w:r w:rsidRPr="0090274D">
        <w:rPr>
          <w:spacing w:val="-4"/>
          <w:sz w:val="28"/>
          <w:szCs w:val="28"/>
        </w:rPr>
        <w:t xml:space="preserve"> </w:t>
      </w:r>
      <w:r w:rsidRPr="0090274D">
        <w:rPr>
          <w:sz w:val="28"/>
          <w:szCs w:val="28"/>
        </w:rPr>
        <w:t>прочитанный</w:t>
      </w:r>
      <w:r w:rsidRPr="0090274D">
        <w:rPr>
          <w:spacing w:val="-4"/>
          <w:sz w:val="28"/>
          <w:szCs w:val="28"/>
        </w:rPr>
        <w:t xml:space="preserve"> </w:t>
      </w:r>
      <w:r w:rsidRPr="0090274D">
        <w:rPr>
          <w:sz w:val="28"/>
          <w:szCs w:val="28"/>
        </w:rPr>
        <w:t>или</w:t>
      </w:r>
      <w:r w:rsidRPr="0090274D">
        <w:rPr>
          <w:spacing w:val="-2"/>
          <w:sz w:val="28"/>
          <w:szCs w:val="28"/>
        </w:rPr>
        <w:t xml:space="preserve"> </w:t>
      </w:r>
      <w:r w:rsidRPr="0090274D">
        <w:rPr>
          <w:sz w:val="28"/>
          <w:szCs w:val="28"/>
        </w:rPr>
        <w:t>прослушанный</w:t>
      </w:r>
      <w:r w:rsidRPr="0090274D">
        <w:rPr>
          <w:spacing w:val="-4"/>
          <w:sz w:val="28"/>
          <w:szCs w:val="28"/>
        </w:rPr>
        <w:t xml:space="preserve"> </w:t>
      </w:r>
      <w:r w:rsidRPr="0090274D">
        <w:rPr>
          <w:sz w:val="28"/>
          <w:szCs w:val="28"/>
        </w:rPr>
        <w:t>текст</w:t>
      </w:r>
      <w:r w:rsidRPr="0090274D">
        <w:rPr>
          <w:spacing w:val="-4"/>
          <w:sz w:val="28"/>
          <w:szCs w:val="28"/>
        </w:rPr>
        <w:t xml:space="preserve"> </w:t>
      </w:r>
      <w:r w:rsidRPr="0090274D">
        <w:rPr>
          <w:sz w:val="28"/>
          <w:szCs w:val="28"/>
        </w:rPr>
        <w:t>объемом</w:t>
      </w:r>
      <w:r w:rsidRPr="0090274D">
        <w:rPr>
          <w:spacing w:val="-4"/>
          <w:sz w:val="28"/>
          <w:szCs w:val="28"/>
        </w:rPr>
        <w:t xml:space="preserve"> </w:t>
      </w:r>
      <w:r w:rsidRPr="0090274D">
        <w:rPr>
          <w:sz w:val="28"/>
          <w:szCs w:val="28"/>
        </w:rPr>
        <w:t>не</w:t>
      </w:r>
      <w:r w:rsidRPr="0090274D">
        <w:rPr>
          <w:spacing w:val="-5"/>
          <w:sz w:val="28"/>
          <w:szCs w:val="28"/>
        </w:rPr>
        <w:t xml:space="preserve"> </w:t>
      </w:r>
      <w:r w:rsidRPr="0090274D">
        <w:rPr>
          <w:sz w:val="28"/>
          <w:szCs w:val="28"/>
        </w:rPr>
        <w:t>менее</w:t>
      </w:r>
      <w:r w:rsidRPr="0090274D">
        <w:rPr>
          <w:spacing w:val="-5"/>
          <w:sz w:val="28"/>
          <w:szCs w:val="28"/>
        </w:rPr>
        <w:t xml:space="preserve"> </w:t>
      </w:r>
      <w:r w:rsidRPr="0090274D">
        <w:rPr>
          <w:sz w:val="28"/>
          <w:szCs w:val="28"/>
        </w:rPr>
        <w:t>140</w:t>
      </w:r>
      <w:r w:rsidRPr="0090274D">
        <w:rPr>
          <w:spacing w:val="-1"/>
          <w:sz w:val="28"/>
          <w:szCs w:val="28"/>
        </w:rPr>
        <w:t xml:space="preserve"> </w:t>
      </w:r>
      <w:r w:rsidRPr="0090274D">
        <w:rPr>
          <w:spacing w:val="-2"/>
          <w:sz w:val="28"/>
          <w:szCs w:val="28"/>
        </w:rPr>
        <w:t>слов;</w:t>
      </w:r>
    </w:p>
    <w:p w:rsidR="00A602FA" w:rsidRPr="0090274D" w:rsidRDefault="00A602FA">
      <w:pPr>
        <w:pStyle w:val="a7"/>
        <w:numPr>
          <w:ilvl w:val="0"/>
          <w:numId w:val="33"/>
        </w:numPr>
        <w:tabs>
          <w:tab w:val="left" w:pos="974"/>
        </w:tabs>
        <w:spacing w:before="4" w:line="237" w:lineRule="auto"/>
        <w:ind w:right="390"/>
        <w:jc w:val="both"/>
        <w:rPr>
          <w:sz w:val="28"/>
          <w:szCs w:val="28"/>
        </w:rPr>
      </w:pPr>
      <w:r w:rsidRPr="0090274D">
        <w:rPr>
          <w:sz w:val="28"/>
          <w:szCs w:val="28"/>
        </w:rPr>
        <w:t>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A602FA" w:rsidRPr="0090274D" w:rsidRDefault="00A602FA">
      <w:pPr>
        <w:pStyle w:val="a7"/>
        <w:numPr>
          <w:ilvl w:val="0"/>
          <w:numId w:val="33"/>
        </w:numPr>
        <w:tabs>
          <w:tab w:val="left" w:pos="973"/>
        </w:tabs>
        <w:spacing w:before="5" w:line="293" w:lineRule="exact"/>
        <w:ind w:left="973" w:hanging="359"/>
        <w:jc w:val="both"/>
        <w:rPr>
          <w:sz w:val="28"/>
          <w:szCs w:val="28"/>
        </w:rPr>
      </w:pPr>
      <w:r w:rsidRPr="0090274D">
        <w:rPr>
          <w:sz w:val="28"/>
          <w:szCs w:val="28"/>
        </w:rPr>
        <w:t>участвовать</w:t>
      </w:r>
      <w:r w:rsidRPr="0090274D">
        <w:rPr>
          <w:spacing w:val="-5"/>
          <w:sz w:val="28"/>
          <w:szCs w:val="28"/>
        </w:rPr>
        <w:t xml:space="preserve"> </w:t>
      </w:r>
      <w:r w:rsidRPr="0090274D">
        <w:rPr>
          <w:sz w:val="28"/>
          <w:szCs w:val="28"/>
        </w:rPr>
        <w:t>в</w:t>
      </w:r>
      <w:r w:rsidRPr="0090274D">
        <w:rPr>
          <w:spacing w:val="-4"/>
          <w:sz w:val="28"/>
          <w:szCs w:val="28"/>
        </w:rPr>
        <w:t xml:space="preserve"> </w:t>
      </w:r>
      <w:r w:rsidRPr="0090274D">
        <w:rPr>
          <w:sz w:val="28"/>
          <w:szCs w:val="28"/>
        </w:rPr>
        <w:t>диалоге</w:t>
      </w:r>
      <w:r w:rsidRPr="0090274D">
        <w:rPr>
          <w:spacing w:val="-4"/>
          <w:sz w:val="28"/>
          <w:szCs w:val="28"/>
        </w:rPr>
        <w:t xml:space="preserve"> </w:t>
      </w:r>
      <w:r w:rsidRPr="0090274D">
        <w:rPr>
          <w:sz w:val="28"/>
          <w:szCs w:val="28"/>
        </w:rPr>
        <w:t>на</w:t>
      </w:r>
      <w:r w:rsidRPr="0090274D">
        <w:rPr>
          <w:spacing w:val="-4"/>
          <w:sz w:val="28"/>
          <w:szCs w:val="28"/>
        </w:rPr>
        <w:t xml:space="preserve"> </w:t>
      </w:r>
      <w:r w:rsidRPr="0090274D">
        <w:rPr>
          <w:sz w:val="28"/>
          <w:szCs w:val="28"/>
        </w:rPr>
        <w:t>лингвистические</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рамках</w:t>
      </w:r>
      <w:r w:rsidRPr="0090274D">
        <w:rPr>
          <w:spacing w:val="-1"/>
          <w:sz w:val="28"/>
          <w:szCs w:val="28"/>
        </w:rPr>
        <w:t xml:space="preserve"> </w:t>
      </w:r>
      <w:r w:rsidRPr="0090274D">
        <w:rPr>
          <w:sz w:val="28"/>
          <w:szCs w:val="28"/>
        </w:rPr>
        <w:t>изученного)</w:t>
      </w:r>
      <w:r w:rsidRPr="0090274D">
        <w:rPr>
          <w:spacing w:val="-3"/>
          <w:sz w:val="28"/>
          <w:szCs w:val="28"/>
        </w:rPr>
        <w:t xml:space="preserve"> </w:t>
      </w:r>
      <w:r w:rsidRPr="0090274D">
        <w:rPr>
          <w:sz w:val="28"/>
          <w:szCs w:val="28"/>
        </w:rPr>
        <w:t>темы</w:t>
      </w:r>
      <w:r w:rsidRPr="0090274D">
        <w:rPr>
          <w:spacing w:val="-2"/>
          <w:sz w:val="28"/>
          <w:szCs w:val="28"/>
        </w:rPr>
        <w:t xml:space="preserve"> </w:t>
      </w:r>
      <w:r w:rsidRPr="0090274D">
        <w:rPr>
          <w:sz w:val="28"/>
          <w:szCs w:val="28"/>
        </w:rPr>
        <w:t>и</w:t>
      </w:r>
      <w:r w:rsidRPr="0090274D">
        <w:rPr>
          <w:spacing w:val="-3"/>
          <w:sz w:val="28"/>
          <w:szCs w:val="28"/>
        </w:rPr>
        <w:t xml:space="preserve"> </w:t>
      </w:r>
      <w:r w:rsidRPr="0090274D">
        <w:rPr>
          <w:sz w:val="28"/>
          <w:szCs w:val="28"/>
        </w:rPr>
        <w:t>темы</w:t>
      </w:r>
      <w:r w:rsidRPr="0090274D">
        <w:rPr>
          <w:spacing w:val="-3"/>
          <w:sz w:val="28"/>
          <w:szCs w:val="28"/>
        </w:rPr>
        <w:t xml:space="preserve"> </w:t>
      </w:r>
      <w:r w:rsidRPr="0090274D">
        <w:rPr>
          <w:sz w:val="28"/>
          <w:szCs w:val="28"/>
        </w:rPr>
        <w:t>на</w:t>
      </w:r>
      <w:r w:rsidRPr="0090274D">
        <w:rPr>
          <w:spacing w:val="-3"/>
          <w:sz w:val="28"/>
          <w:szCs w:val="28"/>
        </w:rPr>
        <w:t xml:space="preserve"> </w:t>
      </w:r>
      <w:r w:rsidRPr="0090274D">
        <w:rPr>
          <w:sz w:val="28"/>
          <w:szCs w:val="28"/>
        </w:rPr>
        <w:t>основе</w:t>
      </w:r>
      <w:r w:rsidRPr="0090274D">
        <w:rPr>
          <w:spacing w:val="-5"/>
          <w:sz w:val="28"/>
          <w:szCs w:val="28"/>
        </w:rPr>
        <w:t xml:space="preserve"> </w:t>
      </w:r>
      <w:r w:rsidRPr="0090274D">
        <w:rPr>
          <w:sz w:val="28"/>
          <w:szCs w:val="28"/>
        </w:rPr>
        <w:t>жизненных</w:t>
      </w:r>
      <w:r w:rsidRPr="0090274D">
        <w:rPr>
          <w:spacing w:val="-1"/>
          <w:sz w:val="28"/>
          <w:szCs w:val="28"/>
        </w:rPr>
        <w:t xml:space="preserve"> </w:t>
      </w:r>
      <w:r w:rsidRPr="0090274D">
        <w:rPr>
          <w:sz w:val="28"/>
          <w:szCs w:val="28"/>
        </w:rPr>
        <w:t>наблюдений</w:t>
      </w:r>
      <w:r w:rsidRPr="0090274D">
        <w:rPr>
          <w:spacing w:val="-3"/>
          <w:sz w:val="28"/>
          <w:szCs w:val="28"/>
        </w:rPr>
        <w:t xml:space="preserve"> </w:t>
      </w:r>
      <w:r w:rsidRPr="0090274D">
        <w:rPr>
          <w:sz w:val="28"/>
          <w:szCs w:val="28"/>
        </w:rPr>
        <w:t>объемом</w:t>
      </w:r>
      <w:r w:rsidRPr="0090274D">
        <w:rPr>
          <w:spacing w:val="6"/>
          <w:sz w:val="28"/>
          <w:szCs w:val="28"/>
        </w:rPr>
        <w:t xml:space="preserve"> </w:t>
      </w:r>
      <w:r w:rsidRPr="0090274D">
        <w:rPr>
          <w:sz w:val="28"/>
          <w:szCs w:val="28"/>
        </w:rPr>
        <w:t>не</w:t>
      </w:r>
      <w:r w:rsidRPr="0090274D">
        <w:rPr>
          <w:spacing w:val="-4"/>
          <w:sz w:val="28"/>
          <w:szCs w:val="28"/>
        </w:rPr>
        <w:t xml:space="preserve"> </w:t>
      </w:r>
      <w:r w:rsidRPr="0090274D">
        <w:rPr>
          <w:sz w:val="28"/>
          <w:szCs w:val="28"/>
        </w:rPr>
        <w:t>менее</w:t>
      </w:r>
      <w:r w:rsidRPr="0090274D">
        <w:rPr>
          <w:spacing w:val="-4"/>
          <w:sz w:val="28"/>
          <w:szCs w:val="28"/>
        </w:rPr>
        <w:t xml:space="preserve"> </w:t>
      </w:r>
      <w:r w:rsidRPr="0090274D">
        <w:rPr>
          <w:sz w:val="28"/>
          <w:szCs w:val="28"/>
        </w:rPr>
        <w:t>6</w:t>
      </w:r>
      <w:r w:rsidRPr="0090274D">
        <w:rPr>
          <w:spacing w:val="-2"/>
          <w:sz w:val="28"/>
          <w:szCs w:val="28"/>
        </w:rPr>
        <w:t xml:space="preserve"> реплик;</w:t>
      </w:r>
    </w:p>
    <w:p w:rsidR="00A602FA" w:rsidRPr="0090274D" w:rsidRDefault="00A602FA">
      <w:pPr>
        <w:pStyle w:val="a7"/>
        <w:numPr>
          <w:ilvl w:val="0"/>
          <w:numId w:val="33"/>
        </w:numPr>
        <w:tabs>
          <w:tab w:val="left" w:pos="974"/>
        </w:tabs>
        <w:ind w:right="391"/>
        <w:jc w:val="both"/>
        <w:rPr>
          <w:sz w:val="28"/>
          <w:szCs w:val="28"/>
        </w:rPr>
      </w:pPr>
      <w:r w:rsidRPr="0090274D">
        <w:rPr>
          <w:sz w:val="28"/>
          <w:szCs w:val="28"/>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w:t>
      </w:r>
      <w:r w:rsidRPr="0090274D">
        <w:rPr>
          <w:spacing w:val="-1"/>
          <w:sz w:val="28"/>
          <w:szCs w:val="28"/>
        </w:rPr>
        <w:t xml:space="preserve"> </w:t>
      </w:r>
      <w:r w:rsidRPr="0090274D">
        <w:rPr>
          <w:sz w:val="28"/>
          <w:szCs w:val="28"/>
        </w:rPr>
        <w:t>объемом</w:t>
      </w:r>
      <w:r w:rsidRPr="0090274D">
        <w:rPr>
          <w:spacing w:val="-2"/>
          <w:sz w:val="28"/>
          <w:szCs w:val="28"/>
        </w:rPr>
        <w:t xml:space="preserve"> </w:t>
      </w:r>
      <w:r w:rsidRPr="0090274D">
        <w:rPr>
          <w:sz w:val="28"/>
          <w:szCs w:val="28"/>
        </w:rPr>
        <w:t>7</w:t>
      </w:r>
      <w:r w:rsidRPr="0090274D">
        <w:rPr>
          <w:spacing w:val="-1"/>
          <w:sz w:val="28"/>
          <w:szCs w:val="28"/>
        </w:rPr>
        <w:t xml:space="preserve"> </w:t>
      </w:r>
      <w:r w:rsidRPr="0090274D">
        <w:rPr>
          <w:sz w:val="28"/>
          <w:szCs w:val="28"/>
        </w:rPr>
        <w:t>и</w:t>
      </w:r>
      <w:r w:rsidRPr="0090274D">
        <w:rPr>
          <w:spacing w:val="-1"/>
          <w:sz w:val="28"/>
          <w:szCs w:val="28"/>
        </w:rPr>
        <w:t xml:space="preserve"> </w:t>
      </w:r>
      <w:r w:rsidRPr="0090274D">
        <w:rPr>
          <w:sz w:val="28"/>
          <w:szCs w:val="28"/>
        </w:rPr>
        <w:t>более</w:t>
      </w:r>
      <w:r w:rsidRPr="0090274D">
        <w:rPr>
          <w:spacing w:val="-2"/>
          <w:sz w:val="28"/>
          <w:szCs w:val="28"/>
        </w:rPr>
        <w:t xml:space="preserve"> </w:t>
      </w:r>
      <w:r w:rsidRPr="0090274D">
        <w:rPr>
          <w:sz w:val="28"/>
          <w:szCs w:val="28"/>
        </w:rPr>
        <w:t>предложений</w:t>
      </w:r>
      <w:r w:rsidRPr="0090274D">
        <w:rPr>
          <w:spacing w:val="-1"/>
          <w:sz w:val="28"/>
          <w:szCs w:val="28"/>
        </w:rPr>
        <w:t xml:space="preserve"> </w:t>
      </w:r>
      <w:r w:rsidRPr="0090274D">
        <w:rPr>
          <w:sz w:val="28"/>
          <w:szCs w:val="28"/>
        </w:rPr>
        <w:t>или</w:t>
      </w:r>
      <w:r w:rsidRPr="0090274D">
        <w:rPr>
          <w:spacing w:val="-1"/>
          <w:sz w:val="28"/>
          <w:szCs w:val="28"/>
        </w:rPr>
        <w:t xml:space="preserve"> </w:t>
      </w:r>
      <w:r w:rsidRPr="0090274D">
        <w:rPr>
          <w:sz w:val="28"/>
          <w:szCs w:val="28"/>
        </w:rPr>
        <w:t>объемом не</w:t>
      </w:r>
      <w:r w:rsidRPr="0090274D">
        <w:rPr>
          <w:spacing w:val="-2"/>
          <w:sz w:val="28"/>
          <w:szCs w:val="28"/>
        </w:rPr>
        <w:t xml:space="preserve"> </w:t>
      </w:r>
      <w:r w:rsidRPr="0090274D">
        <w:rPr>
          <w:sz w:val="28"/>
          <w:szCs w:val="28"/>
        </w:rPr>
        <w:t>менее 5–6</w:t>
      </w:r>
      <w:r w:rsidRPr="0090274D">
        <w:rPr>
          <w:spacing w:val="-1"/>
          <w:sz w:val="28"/>
          <w:szCs w:val="28"/>
        </w:rPr>
        <w:t xml:space="preserve"> </w:t>
      </w:r>
      <w:r w:rsidRPr="0090274D">
        <w:rPr>
          <w:sz w:val="28"/>
          <w:szCs w:val="28"/>
        </w:rPr>
        <w:t>предложений</w:t>
      </w:r>
      <w:r w:rsidRPr="0090274D">
        <w:rPr>
          <w:spacing w:val="-1"/>
          <w:sz w:val="28"/>
          <w:szCs w:val="28"/>
        </w:rPr>
        <w:t xml:space="preserve"> </w:t>
      </w:r>
      <w:r w:rsidRPr="0090274D">
        <w:rPr>
          <w:sz w:val="28"/>
          <w:szCs w:val="28"/>
        </w:rPr>
        <w:t>сложной</w:t>
      </w:r>
      <w:r w:rsidRPr="0090274D">
        <w:rPr>
          <w:spacing w:val="-1"/>
          <w:sz w:val="28"/>
          <w:szCs w:val="28"/>
        </w:rPr>
        <w:t xml:space="preserve"> </w:t>
      </w:r>
      <w:r w:rsidRPr="0090274D">
        <w:rPr>
          <w:sz w:val="28"/>
          <w:szCs w:val="28"/>
        </w:rPr>
        <w:t>структуры,</w:t>
      </w:r>
      <w:r w:rsidRPr="0090274D">
        <w:rPr>
          <w:spacing w:val="-1"/>
          <w:sz w:val="28"/>
          <w:szCs w:val="28"/>
        </w:rPr>
        <w:t xml:space="preserve"> </w:t>
      </w:r>
      <w:r w:rsidRPr="0090274D">
        <w:rPr>
          <w:sz w:val="28"/>
          <w:szCs w:val="28"/>
        </w:rPr>
        <w:t>если этот</w:t>
      </w:r>
      <w:r w:rsidRPr="0090274D">
        <w:rPr>
          <w:spacing w:val="-1"/>
          <w:sz w:val="28"/>
          <w:szCs w:val="28"/>
        </w:rPr>
        <w:t xml:space="preserve"> </w:t>
      </w:r>
      <w:r w:rsidRPr="0090274D">
        <w:rPr>
          <w:sz w:val="28"/>
          <w:szCs w:val="28"/>
        </w:rPr>
        <w:t>объем позволяет раскрыть тему (выразить главную мысль); классного сочинения объемом 2,0–3,0 страницы с учетом стиля и жанра сочинения, характера темы);</w:t>
      </w:r>
    </w:p>
    <w:p w:rsidR="00A602FA" w:rsidRPr="0090274D" w:rsidRDefault="00A602FA">
      <w:pPr>
        <w:pStyle w:val="a7"/>
        <w:numPr>
          <w:ilvl w:val="0"/>
          <w:numId w:val="33"/>
        </w:numPr>
        <w:tabs>
          <w:tab w:val="left" w:pos="974"/>
        </w:tabs>
        <w:spacing w:before="1" w:line="237" w:lineRule="auto"/>
        <w:ind w:right="396"/>
        <w:jc w:val="both"/>
        <w:rPr>
          <w:sz w:val="28"/>
          <w:szCs w:val="28"/>
        </w:rPr>
      </w:pPr>
      <w:r w:rsidRPr="0090274D">
        <w:rPr>
          <w:sz w:val="28"/>
          <w:szCs w:val="28"/>
        </w:rP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p>
    <w:p w:rsidR="00A602FA" w:rsidRPr="0090274D" w:rsidRDefault="00A602FA">
      <w:pPr>
        <w:pStyle w:val="a7"/>
        <w:numPr>
          <w:ilvl w:val="0"/>
          <w:numId w:val="33"/>
        </w:numPr>
        <w:tabs>
          <w:tab w:val="left" w:pos="974"/>
        </w:tabs>
        <w:spacing w:before="5" w:line="237" w:lineRule="auto"/>
        <w:ind w:right="398"/>
        <w:jc w:val="both"/>
        <w:rPr>
          <w:sz w:val="28"/>
          <w:szCs w:val="28"/>
        </w:rPr>
      </w:pPr>
      <w:r w:rsidRPr="0090274D">
        <w:rPr>
          <w:sz w:val="28"/>
          <w:szCs w:val="28"/>
        </w:rPr>
        <w:t>по заданному алгоритму характеризовать особенности официально-делового стиля речи и научного стиля речи, основные жанры научного</w:t>
      </w:r>
      <w:r w:rsidRPr="0090274D">
        <w:rPr>
          <w:spacing w:val="40"/>
          <w:sz w:val="28"/>
          <w:szCs w:val="28"/>
        </w:rPr>
        <w:t xml:space="preserve"> </w:t>
      </w:r>
      <w:r w:rsidRPr="0090274D">
        <w:rPr>
          <w:sz w:val="28"/>
          <w:szCs w:val="28"/>
        </w:rPr>
        <w:t>стиля речи (реферат, доклад на научную тему), выявлять сочетание различных стилей в тексте, средства связи предложений в тексте;</w:t>
      </w:r>
    </w:p>
    <w:p w:rsidR="00A602FA" w:rsidRPr="0090274D" w:rsidRDefault="00A602FA">
      <w:pPr>
        <w:pStyle w:val="a7"/>
        <w:numPr>
          <w:ilvl w:val="0"/>
          <w:numId w:val="33"/>
        </w:numPr>
        <w:tabs>
          <w:tab w:val="left" w:pos="974"/>
        </w:tabs>
        <w:spacing w:before="4" w:line="237" w:lineRule="auto"/>
        <w:ind w:right="395"/>
        <w:jc w:val="both"/>
        <w:rPr>
          <w:sz w:val="28"/>
          <w:szCs w:val="28"/>
        </w:rPr>
      </w:pPr>
      <w:r w:rsidRPr="0090274D">
        <w:rPr>
          <w:sz w:val="28"/>
          <w:szCs w:val="28"/>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rsidR="00A602FA" w:rsidRPr="0090274D" w:rsidRDefault="00A602FA">
      <w:pPr>
        <w:pStyle w:val="a7"/>
        <w:numPr>
          <w:ilvl w:val="0"/>
          <w:numId w:val="33"/>
        </w:numPr>
        <w:tabs>
          <w:tab w:val="left" w:pos="974"/>
        </w:tabs>
        <w:spacing w:before="2"/>
        <w:ind w:right="397"/>
        <w:jc w:val="both"/>
        <w:rPr>
          <w:sz w:val="28"/>
          <w:szCs w:val="28"/>
        </w:rPr>
      </w:pPr>
      <w:r w:rsidRPr="0090274D">
        <w:rPr>
          <w:sz w:val="28"/>
          <w:szCs w:val="28"/>
        </w:rPr>
        <w:t>по заданному алгоритму распознавать тексты разных функциональных разновидностей языка; анализировать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rsidR="00A602FA" w:rsidRPr="0090274D" w:rsidRDefault="00A602FA">
      <w:pPr>
        <w:spacing w:before="6" w:line="250" w:lineRule="exact"/>
        <w:ind w:left="254"/>
        <w:jc w:val="both"/>
        <w:rPr>
          <w:b/>
          <w:sz w:val="28"/>
          <w:szCs w:val="28"/>
        </w:rPr>
      </w:pPr>
      <w:r w:rsidRPr="0090274D">
        <w:rPr>
          <w:b/>
          <w:sz w:val="28"/>
          <w:szCs w:val="28"/>
        </w:rPr>
        <w:t>Виды</w:t>
      </w:r>
      <w:r w:rsidRPr="0090274D">
        <w:rPr>
          <w:b/>
          <w:spacing w:val="-5"/>
          <w:sz w:val="28"/>
          <w:szCs w:val="28"/>
        </w:rPr>
        <w:t xml:space="preserve"> </w:t>
      </w:r>
      <w:r w:rsidRPr="0090274D">
        <w:rPr>
          <w:b/>
          <w:sz w:val="28"/>
          <w:szCs w:val="28"/>
        </w:rPr>
        <w:t>речевой</w:t>
      </w:r>
      <w:r w:rsidRPr="0090274D">
        <w:rPr>
          <w:b/>
          <w:spacing w:val="-8"/>
          <w:sz w:val="28"/>
          <w:szCs w:val="28"/>
        </w:rPr>
        <w:t xml:space="preserve"> </w:t>
      </w:r>
      <w:r w:rsidRPr="0090274D">
        <w:rPr>
          <w:b/>
          <w:sz w:val="28"/>
          <w:szCs w:val="28"/>
        </w:rPr>
        <w:t>деятельности</w:t>
      </w:r>
      <w:r w:rsidRPr="0090274D">
        <w:rPr>
          <w:b/>
          <w:spacing w:val="-5"/>
          <w:sz w:val="28"/>
          <w:szCs w:val="28"/>
        </w:rPr>
        <w:t xml:space="preserve"> </w:t>
      </w:r>
      <w:r w:rsidRPr="0090274D">
        <w:rPr>
          <w:b/>
          <w:sz w:val="28"/>
          <w:szCs w:val="28"/>
        </w:rPr>
        <w:t>и</w:t>
      </w:r>
      <w:r w:rsidRPr="0090274D">
        <w:rPr>
          <w:b/>
          <w:spacing w:val="-5"/>
          <w:sz w:val="28"/>
          <w:szCs w:val="28"/>
        </w:rPr>
        <w:t xml:space="preserve"> </w:t>
      </w:r>
      <w:r w:rsidRPr="0090274D">
        <w:rPr>
          <w:b/>
          <w:sz w:val="28"/>
          <w:szCs w:val="28"/>
        </w:rPr>
        <w:t>культура</w:t>
      </w:r>
      <w:r w:rsidRPr="0090274D">
        <w:rPr>
          <w:b/>
          <w:spacing w:val="-4"/>
          <w:sz w:val="28"/>
          <w:szCs w:val="28"/>
        </w:rPr>
        <w:t xml:space="preserve"> речи</w:t>
      </w:r>
    </w:p>
    <w:p w:rsidR="00A602FA" w:rsidRPr="0090274D" w:rsidRDefault="00A602FA">
      <w:pPr>
        <w:pStyle w:val="a7"/>
        <w:numPr>
          <w:ilvl w:val="0"/>
          <w:numId w:val="33"/>
        </w:numPr>
        <w:tabs>
          <w:tab w:val="left" w:pos="974"/>
        </w:tabs>
        <w:spacing w:line="237" w:lineRule="auto"/>
        <w:ind w:right="403"/>
        <w:jc w:val="both"/>
        <w:rPr>
          <w:sz w:val="28"/>
          <w:szCs w:val="28"/>
        </w:rPr>
      </w:pPr>
      <w:r w:rsidRPr="0090274D">
        <w:rPr>
          <w:sz w:val="28"/>
          <w:szCs w:val="28"/>
        </w:rPr>
        <w:t>понимать</w:t>
      </w:r>
      <w:r w:rsidRPr="0090274D">
        <w:rPr>
          <w:spacing w:val="-3"/>
          <w:sz w:val="28"/>
          <w:szCs w:val="28"/>
        </w:rPr>
        <w:t xml:space="preserve"> </w:t>
      </w:r>
      <w:r w:rsidRPr="0090274D">
        <w:rPr>
          <w:sz w:val="28"/>
          <w:szCs w:val="28"/>
        </w:rPr>
        <w:t>особенности</w:t>
      </w:r>
      <w:r w:rsidRPr="0090274D">
        <w:rPr>
          <w:spacing w:val="-3"/>
          <w:sz w:val="28"/>
          <w:szCs w:val="28"/>
        </w:rPr>
        <w:t xml:space="preserve"> </w:t>
      </w:r>
      <w:r w:rsidRPr="0090274D">
        <w:rPr>
          <w:sz w:val="28"/>
          <w:szCs w:val="28"/>
        </w:rPr>
        <w:t>использования</w:t>
      </w:r>
      <w:r w:rsidRPr="0090274D">
        <w:rPr>
          <w:spacing w:val="-1"/>
          <w:sz w:val="28"/>
          <w:szCs w:val="28"/>
        </w:rPr>
        <w:t xml:space="preserve"> </w:t>
      </w:r>
      <w:r w:rsidRPr="0090274D">
        <w:rPr>
          <w:sz w:val="28"/>
          <w:szCs w:val="28"/>
        </w:rPr>
        <w:t>мимики</w:t>
      </w:r>
      <w:r w:rsidRPr="0090274D">
        <w:rPr>
          <w:spacing w:val="-3"/>
          <w:sz w:val="28"/>
          <w:szCs w:val="28"/>
        </w:rPr>
        <w:t xml:space="preserve"> </w:t>
      </w:r>
      <w:r w:rsidRPr="0090274D">
        <w:rPr>
          <w:sz w:val="28"/>
          <w:szCs w:val="28"/>
        </w:rPr>
        <w:t>и жестов</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разговорной</w:t>
      </w:r>
      <w:r w:rsidRPr="0090274D">
        <w:rPr>
          <w:spacing w:val="-3"/>
          <w:sz w:val="28"/>
          <w:szCs w:val="28"/>
        </w:rPr>
        <w:t xml:space="preserve"> </w:t>
      </w:r>
      <w:r w:rsidRPr="0090274D">
        <w:rPr>
          <w:sz w:val="28"/>
          <w:szCs w:val="28"/>
        </w:rPr>
        <w:t>речи;</w:t>
      </w:r>
      <w:r w:rsidRPr="0090274D">
        <w:rPr>
          <w:spacing w:val="-1"/>
          <w:sz w:val="28"/>
          <w:szCs w:val="28"/>
        </w:rPr>
        <w:t xml:space="preserve"> </w:t>
      </w:r>
      <w:r w:rsidRPr="0090274D">
        <w:rPr>
          <w:sz w:val="28"/>
          <w:szCs w:val="28"/>
        </w:rPr>
        <w:t>по</w:t>
      </w:r>
      <w:r w:rsidRPr="0090274D">
        <w:rPr>
          <w:spacing w:val="-4"/>
          <w:sz w:val="28"/>
          <w:szCs w:val="28"/>
        </w:rPr>
        <w:t xml:space="preserve"> </w:t>
      </w:r>
      <w:r w:rsidRPr="0090274D">
        <w:rPr>
          <w:sz w:val="28"/>
          <w:szCs w:val="28"/>
        </w:rPr>
        <w:t>заданному</w:t>
      </w:r>
      <w:r w:rsidRPr="0090274D">
        <w:rPr>
          <w:spacing w:val="-6"/>
          <w:sz w:val="28"/>
          <w:szCs w:val="28"/>
        </w:rPr>
        <w:t xml:space="preserve"> </w:t>
      </w:r>
      <w:r w:rsidRPr="0090274D">
        <w:rPr>
          <w:sz w:val="28"/>
          <w:szCs w:val="28"/>
        </w:rPr>
        <w:t>алгоритму</w:t>
      </w:r>
      <w:r w:rsidRPr="0090274D">
        <w:rPr>
          <w:spacing w:val="-8"/>
          <w:sz w:val="28"/>
          <w:szCs w:val="28"/>
        </w:rPr>
        <w:t xml:space="preserve"> </w:t>
      </w:r>
      <w:r w:rsidRPr="0090274D">
        <w:rPr>
          <w:sz w:val="28"/>
          <w:szCs w:val="28"/>
        </w:rPr>
        <w:t>объяснять</w:t>
      </w:r>
      <w:r w:rsidRPr="0090274D">
        <w:rPr>
          <w:spacing w:val="-1"/>
          <w:sz w:val="28"/>
          <w:szCs w:val="28"/>
        </w:rPr>
        <w:t xml:space="preserve"> </w:t>
      </w:r>
      <w:r w:rsidRPr="0090274D">
        <w:rPr>
          <w:sz w:val="28"/>
          <w:szCs w:val="28"/>
        </w:rPr>
        <w:t>национальную</w:t>
      </w:r>
      <w:r w:rsidRPr="0090274D">
        <w:rPr>
          <w:spacing w:val="-1"/>
          <w:sz w:val="28"/>
          <w:szCs w:val="28"/>
        </w:rPr>
        <w:t xml:space="preserve"> </w:t>
      </w:r>
      <w:r w:rsidRPr="0090274D">
        <w:rPr>
          <w:sz w:val="28"/>
          <w:szCs w:val="28"/>
        </w:rPr>
        <w:t>обусловленность норм речевого этикета; соблюдать в устной речи и на письме правила русского речевого этикета;</w:t>
      </w:r>
    </w:p>
    <w:p w:rsidR="00A602FA" w:rsidRPr="0090274D" w:rsidRDefault="00A602FA">
      <w:pPr>
        <w:pStyle w:val="a7"/>
        <w:spacing w:line="237" w:lineRule="auto"/>
        <w:jc w:val="both"/>
        <w:rPr>
          <w:sz w:val="28"/>
          <w:szCs w:val="28"/>
        </w:rPr>
        <w:sectPr w:rsidR="00A602FA" w:rsidRPr="0090274D">
          <w:pgSz w:w="16840" w:h="11910" w:orient="landscape"/>
          <w:pgMar w:top="1120" w:right="141" w:bottom="280" w:left="425" w:header="720" w:footer="720" w:gutter="0"/>
          <w:cols w:space="720"/>
        </w:sectPr>
      </w:pPr>
    </w:p>
    <w:p w:rsidR="00A602FA" w:rsidRPr="0090274D" w:rsidRDefault="00A602FA">
      <w:pPr>
        <w:pStyle w:val="a7"/>
        <w:numPr>
          <w:ilvl w:val="0"/>
          <w:numId w:val="33"/>
        </w:numPr>
        <w:tabs>
          <w:tab w:val="left" w:pos="974"/>
        </w:tabs>
        <w:spacing w:before="84"/>
        <w:ind w:right="392"/>
        <w:jc w:val="both"/>
        <w:rPr>
          <w:sz w:val="28"/>
          <w:szCs w:val="28"/>
        </w:rPr>
      </w:pPr>
      <w:r w:rsidRPr="0090274D">
        <w:rPr>
          <w:sz w:val="28"/>
          <w:szCs w:val="28"/>
        </w:rPr>
        <w:t>осуществлять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602FA" w:rsidRPr="0090274D" w:rsidRDefault="00A602FA">
      <w:pPr>
        <w:pStyle w:val="a7"/>
        <w:numPr>
          <w:ilvl w:val="0"/>
          <w:numId w:val="33"/>
        </w:numPr>
        <w:tabs>
          <w:tab w:val="left" w:pos="974"/>
        </w:tabs>
        <w:spacing w:before="4" w:line="237" w:lineRule="auto"/>
        <w:ind w:right="389"/>
        <w:jc w:val="both"/>
        <w:rPr>
          <w:sz w:val="28"/>
          <w:szCs w:val="28"/>
        </w:rPr>
      </w:pPr>
      <w:r w:rsidRPr="0090274D">
        <w:rPr>
          <w:sz w:val="28"/>
          <w:szCs w:val="28"/>
        </w:rPr>
        <w:t>применять приобретенные знания, умения и навыки в повседневной жизни; использовать родной язык как средство получения знаний</w:t>
      </w:r>
      <w:r w:rsidRPr="0090274D">
        <w:rPr>
          <w:spacing w:val="40"/>
          <w:sz w:val="28"/>
          <w:szCs w:val="28"/>
        </w:rPr>
        <w:t xml:space="preserve"> </w:t>
      </w:r>
      <w:r w:rsidRPr="0090274D">
        <w:rPr>
          <w:sz w:val="28"/>
          <w:szCs w:val="28"/>
        </w:rPr>
        <w:t>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A602FA" w:rsidRPr="0090274D" w:rsidRDefault="00A602FA">
      <w:pPr>
        <w:pStyle w:val="a7"/>
        <w:numPr>
          <w:ilvl w:val="0"/>
          <w:numId w:val="33"/>
        </w:numPr>
        <w:tabs>
          <w:tab w:val="left" w:pos="973"/>
        </w:tabs>
        <w:spacing w:before="5"/>
        <w:ind w:left="973" w:hanging="359"/>
        <w:jc w:val="both"/>
        <w:rPr>
          <w:sz w:val="28"/>
          <w:szCs w:val="28"/>
        </w:rPr>
      </w:pPr>
      <w:r w:rsidRPr="0090274D">
        <w:rPr>
          <w:sz w:val="28"/>
          <w:szCs w:val="28"/>
        </w:rPr>
        <w:t>участвовать</w:t>
      </w:r>
      <w:r w:rsidRPr="0090274D">
        <w:rPr>
          <w:spacing w:val="-5"/>
          <w:sz w:val="28"/>
          <w:szCs w:val="28"/>
        </w:rPr>
        <w:t xml:space="preserve"> </w:t>
      </w:r>
      <w:r w:rsidRPr="0090274D">
        <w:rPr>
          <w:sz w:val="28"/>
          <w:szCs w:val="28"/>
        </w:rPr>
        <w:t>в</w:t>
      </w:r>
      <w:r w:rsidRPr="0090274D">
        <w:rPr>
          <w:spacing w:val="-4"/>
          <w:sz w:val="28"/>
          <w:szCs w:val="28"/>
        </w:rPr>
        <w:t xml:space="preserve"> </w:t>
      </w:r>
      <w:r w:rsidRPr="0090274D">
        <w:rPr>
          <w:sz w:val="28"/>
          <w:szCs w:val="28"/>
        </w:rPr>
        <w:t>речевом</w:t>
      </w:r>
      <w:r w:rsidRPr="0090274D">
        <w:rPr>
          <w:spacing w:val="-2"/>
          <w:sz w:val="28"/>
          <w:szCs w:val="28"/>
        </w:rPr>
        <w:t xml:space="preserve"> </w:t>
      </w:r>
      <w:r w:rsidRPr="0090274D">
        <w:rPr>
          <w:sz w:val="28"/>
          <w:szCs w:val="28"/>
        </w:rPr>
        <w:t>общении,</w:t>
      </w:r>
      <w:r w:rsidRPr="0090274D">
        <w:rPr>
          <w:spacing w:val="-3"/>
          <w:sz w:val="28"/>
          <w:szCs w:val="28"/>
        </w:rPr>
        <w:t xml:space="preserve"> </w:t>
      </w:r>
      <w:r w:rsidRPr="0090274D">
        <w:rPr>
          <w:sz w:val="28"/>
          <w:szCs w:val="28"/>
        </w:rPr>
        <w:t>соблюдая</w:t>
      </w:r>
      <w:r w:rsidRPr="0090274D">
        <w:rPr>
          <w:spacing w:val="-3"/>
          <w:sz w:val="28"/>
          <w:szCs w:val="28"/>
        </w:rPr>
        <w:t xml:space="preserve"> </w:t>
      </w:r>
      <w:r w:rsidRPr="0090274D">
        <w:rPr>
          <w:sz w:val="28"/>
          <w:szCs w:val="28"/>
        </w:rPr>
        <w:t>нормы</w:t>
      </w:r>
      <w:r w:rsidRPr="0090274D">
        <w:rPr>
          <w:spacing w:val="-2"/>
          <w:sz w:val="28"/>
          <w:szCs w:val="28"/>
        </w:rPr>
        <w:t xml:space="preserve"> </w:t>
      </w:r>
      <w:r w:rsidRPr="0090274D">
        <w:rPr>
          <w:sz w:val="28"/>
          <w:szCs w:val="28"/>
        </w:rPr>
        <w:t>речевого</w:t>
      </w:r>
      <w:r w:rsidRPr="0090274D">
        <w:rPr>
          <w:spacing w:val="-3"/>
          <w:sz w:val="28"/>
          <w:szCs w:val="28"/>
        </w:rPr>
        <w:t xml:space="preserve"> </w:t>
      </w:r>
      <w:r w:rsidRPr="0090274D">
        <w:rPr>
          <w:sz w:val="28"/>
          <w:szCs w:val="28"/>
        </w:rPr>
        <w:t>этикета;</w:t>
      </w:r>
      <w:r w:rsidRPr="0090274D">
        <w:rPr>
          <w:spacing w:val="-3"/>
          <w:sz w:val="28"/>
          <w:szCs w:val="28"/>
        </w:rPr>
        <w:t xml:space="preserve"> </w:t>
      </w:r>
      <w:r w:rsidRPr="0090274D">
        <w:rPr>
          <w:sz w:val="28"/>
          <w:szCs w:val="28"/>
        </w:rPr>
        <w:t>адекватно</w:t>
      </w:r>
      <w:r w:rsidRPr="0090274D">
        <w:rPr>
          <w:spacing w:val="-3"/>
          <w:sz w:val="28"/>
          <w:szCs w:val="28"/>
        </w:rPr>
        <w:t xml:space="preserve"> </w:t>
      </w:r>
      <w:r w:rsidRPr="0090274D">
        <w:rPr>
          <w:sz w:val="28"/>
          <w:szCs w:val="28"/>
        </w:rPr>
        <w:t>использовать</w:t>
      </w:r>
      <w:r w:rsidRPr="0090274D">
        <w:rPr>
          <w:spacing w:val="-5"/>
          <w:sz w:val="28"/>
          <w:szCs w:val="28"/>
        </w:rPr>
        <w:t xml:space="preserve"> </w:t>
      </w:r>
      <w:r w:rsidRPr="0090274D">
        <w:rPr>
          <w:sz w:val="28"/>
          <w:szCs w:val="28"/>
        </w:rPr>
        <w:t>жесты,</w:t>
      </w:r>
      <w:r w:rsidRPr="0090274D">
        <w:rPr>
          <w:spacing w:val="-3"/>
          <w:sz w:val="28"/>
          <w:szCs w:val="28"/>
        </w:rPr>
        <w:t xml:space="preserve"> </w:t>
      </w:r>
      <w:r w:rsidRPr="0090274D">
        <w:rPr>
          <w:sz w:val="28"/>
          <w:szCs w:val="28"/>
        </w:rPr>
        <w:t>мимику</w:t>
      </w:r>
      <w:r w:rsidRPr="0090274D">
        <w:rPr>
          <w:spacing w:val="-7"/>
          <w:sz w:val="28"/>
          <w:szCs w:val="28"/>
        </w:rPr>
        <w:t xml:space="preserve"> </w:t>
      </w:r>
      <w:r w:rsidRPr="0090274D">
        <w:rPr>
          <w:sz w:val="28"/>
          <w:szCs w:val="28"/>
        </w:rPr>
        <w:t>в</w:t>
      </w:r>
      <w:r w:rsidRPr="0090274D">
        <w:rPr>
          <w:spacing w:val="-4"/>
          <w:sz w:val="28"/>
          <w:szCs w:val="28"/>
        </w:rPr>
        <w:t xml:space="preserve"> </w:t>
      </w:r>
      <w:r w:rsidRPr="0090274D">
        <w:rPr>
          <w:sz w:val="28"/>
          <w:szCs w:val="28"/>
        </w:rPr>
        <w:t>процессе</w:t>
      </w:r>
      <w:r w:rsidRPr="0090274D">
        <w:rPr>
          <w:spacing w:val="-4"/>
          <w:sz w:val="28"/>
          <w:szCs w:val="28"/>
        </w:rPr>
        <w:t xml:space="preserve"> </w:t>
      </w:r>
      <w:r w:rsidRPr="0090274D">
        <w:rPr>
          <w:sz w:val="28"/>
          <w:szCs w:val="28"/>
        </w:rPr>
        <w:t>речевого</w:t>
      </w:r>
      <w:r w:rsidRPr="0090274D">
        <w:rPr>
          <w:spacing w:val="-2"/>
          <w:sz w:val="28"/>
          <w:szCs w:val="28"/>
        </w:rPr>
        <w:t xml:space="preserve"> общения.</w:t>
      </w:r>
    </w:p>
    <w:p w:rsidR="00A602FA" w:rsidRPr="0090274D" w:rsidRDefault="00A602FA">
      <w:pPr>
        <w:pStyle w:val="1"/>
        <w:numPr>
          <w:ilvl w:val="0"/>
          <w:numId w:val="35"/>
        </w:numPr>
        <w:tabs>
          <w:tab w:val="left" w:pos="1154"/>
        </w:tabs>
        <w:spacing w:before="201" w:line="240" w:lineRule="auto"/>
        <w:ind w:left="1154"/>
        <w:rPr>
          <w:sz w:val="28"/>
          <w:szCs w:val="28"/>
        </w:rPr>
      </w:pPr>
      <w:r w:rsidRPr="0090274D">
        <w:rPr>
          <w:sz w:val="28"/>
          <w:szCs w:val="28"/>
        </w:rPr>
        <w:t>(1</w:t>
      </w:r>
      <w:r w:rsidRPr="0090274D">
        <w:rPr>
          <w:spacing w:val="-1"/>
          <w:sz w:val="28"/>
          <w:szCs w:val="28"/>
        </w:rPr>
        <w:t xml:space="preserve"> </w:t>
      </w:r>
      <w:r w:rsidRPr="0090274D">
        <w:rPr>
          <w:sz w:val="28"/>
          <w:szCs w:val="28"/>
        </w:rPr>
        <w:t>г.</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pacing w:val="-2"/>
          <w:sz w:val="28"/>
          <w:szCs w:val="28"/>
        </w:rPr>
        <w:t>КЛАСС</w:t>
      </w:r>
    </w:p>
    <w:p w:rsidR="00A602FA" w:rsidRPr="0090274D" w:rsidRDefault="00A602FA">
      <w:pPr>
        <w:spacing w:before="2" w:line="251" w:lineRule="exact"/>
        <w:ind w:left="254"/>
        <w:jc w:val="both"/>
        <w:rPr>
          <w:b/>
          <w:sz w:val="28"/>
          <w:szCs w:val="28"/>
        </w:rPr>
      </w:pPr>
      <w:r w:rsidRPr="0090274D">
        <w:rPr>
          <w:b/>
          <w:sz w:val="28"/>
          <w:szCs w:val="28"/>
        </w:rPr>
        <w:t>Работа</w:t>
      </w:r>
      <w:r w:rsidRPr="0090274D">
        <w:rPr>
          <w:b/>
          <w:spacing w:val="-4"/>
          <w:sz w:val="28"/>
          <w:szCs w:val="28"/>
        </w:rPr>
        <w:t xml:space="preserve"> </w:t>
      </w:r>
      <w:r w:rsidRPr="0090274D">
        <w:rPr>
          <w:b/>
          <w:sz w:val="28"/>
          <w:szCs w:val="28"/>
        </w:rPr>
        <w:t>над</w:t>
      </w:r>
      <w:r w:rsidRPr="0090274D">
        <w:rPr>
          <w:b/>
          <w:spacing w:val="-3"/>
          <w:sz w:val="28"/>
          <w:szCs w:val="28"/>
        </w:rPr>
        <w:t xml:space="preserve"> </w:t>
      </w:r>
      <w:r w:rsidRPr="0090274D">
        <w:rPr>
          <w:b/>
          <w:spacing w:val="-2"/>
          <w:sz w:val="28"/>
          <w:szCs w:val="28"/>
        </w:rPr>
        <w:t>словом</w:t>
      </w:r>
    </w:p>
    <w:p w:rsidR="00A602FA" w:rsidRPr="0090274D" w:rsidRDefault="00A602FA">
      <w:pPr>
        <w:pStyle w:val="a7"/>
        <w:numPr>
          <w:ilvl w:val="0"/>
          <w:numId w:val="33"/>
        </w:numPr>
        <w:tabs>
          <w:tab w:val="left" w:pos="973"/>
        </w:tabs>
        <w:spacing w:line="292" w:lineRule="exact"/>
        <w:ind w:left="973" w:hanging="359"/>
        <w:jc w:val="both"/>
        <w:rPr>
          <w:sz w:val="28"/>
          <w:szCs w:val="28"/>
        </w:rPr>
      </w:pPr>
      <w:r w:rsidRPr="0090274D">
        <w:rPr>
          <w:sz w:val="28"/>
          <w:szCs w:val="28"/>
        </w:rPr>
        <w:t>адекватно</w:t>
      </w:r>
      <w:r w:rsidRPr="0090274D">
        <w:rPr>
          <w:spacing w:val="-4"/>
          <w:sz w:val="28"/>
          <w:szCs w:val="28"/>
        </w:rPr>
        <w:t xml:space="preserve"> </w:t>
      </w:r>
      <w:r w:rsidRPr="0090274D">
        <w:rPr>
          <w:sz w:val="28"/>
          <w:szCs w:val="28"/>
        </w:rPr>
        <w:t>использовать</w:t>
      </w:r>
      <w:r w:rsidRPr="0090274D">
        <w:rPr>
          <w:spacing w:val="-6"/>
          <w:sz w:val="28"/>
          <w:szCs w:val="28"/>
        </w:rPr>
        <w:t xml:space="preserve"> </w:t>
      </w:r>
      <w:r w:rsidRPr="0090274D">
        <w:rPr>
          <w:sz w:val="28"/>
          <w:szCs w:val="28"/>
        </w:rPr>
        <w:t>ранее</w:t>
      </w:r>
      <w:r w:rsidRPr="0090274D">
        <w:rPr>
          <w:spacing w:val="-3"/>
          <w:sz w:val="28"/>
          <w:szCs w:val="28"/>
        </w:rPr>
        <w:t xml:space="preserve"> </w:t>
      </w:r>
      <w:r w:rsidRPr="0090274D">
        <w:rPr>
          <w:sz w:val="28"/>
          <w:szCs w:val="28"/>
        </w:rPr>
        <w:t>изученную</w:t>
      </w:r>
      <w:r w:rsidRPr="0090274D">
        <w:rPr>
          <w:spacing w:val="-3"/>
          <w:sz w:val="28"/>
          <w:szCs w:val="28"/>
        </w:rPr>
        <w:t xml:space="preserve"> </w:t>
      </w:r>
      <w:r w:rsidRPr="0090274D">
        <w:rPr>
          <w:sz w:val="28"/>
          <w:szCs w:val="28"/>
        </w:rPr>
        <w:t>лексику</w:t>
      </w:r>
      <w:r w:rsidRPr="0090274D">
        <w:rPr>
          <w:spacing w:val="-9"/>
          <w:sz w:val="28"/>
          <w:szCs w:val="28"/>
        </w:rPr>
        <w:t xml:space="preserve"> </w:t>
      </w:r>
      <w:r w:rsidRPr="0090274D">
        <w:rPr>
          <w:sz w:val="28"/>
          <w:szCs w:val="28"/>
        </w:rPr>
        <w:t>в</w:t>
      </w:r>
      <w:r w:rsidRPr="0090274D">
        <w:rPr>
          <w:spacing w:val="-4"/>
          <w:sz w:val="28"/>
          <w:szCs w:val="28"/>
        </w:rPr>
        <w:t xml:space="preserve"> </w:t>
      </w:r>
      <w:r w:rsidRPr="0090274D">
        <w:rPr>
          <w:sz w:val="28"/>
          <w:szCs w:val="28"/>
        </w:rPr>
        <w:t>рамках</w:t>
      </w:r>
      <w:r w:rsidRPr="0090274D">
        <w:rPr>
          <w:spacing w:val="-2"/>
          <w:sz w:val="28"/>
          <w:szCs w:val="28"/>
        </w:rPr>
        <w:t xml:space="preserve"> </w:t>
      </w:r>
      <w:r w:rsidRPr="0090274D">
        <w:rPr>
          <w:sz w:val="28"/>
          <w:szCs w:val="28"/>
        </w:rPr>
        <w:t>коммуникативной</w:t>
      </w:r>
      <w:r w:rsidRPr="0090274D">
        <w:rPr>
          <w:spacing w:val="-4"/>
          <w:sz w:val="28"/>
          <w:szCs w:val="28"/>
        </w:rPr>
        <w:t xml:space="preserve"> </w:t>
      </w:r>
      <w:r w:rsidRPr="0090274D">
        <w:rPr>
          <w:sz w:val="28"/>
          <w:szCs w:val="28"/>
        </w:rPr>
        <w:t>и</w:t>
      </w:r>
      <w:r w:rsidRPr="0090274D">
        <w:rPr>
          <w:spacing w:val="-1"/>
          <w:sz w:val="28"/>
          <w:szCs w:val="28"/>
        </w:rPr>
        <w:t xml:space="preserve"> </w:t>
      </w:r>
      <w:r w:rsidRPr="0090274D">
        <w:rPr>
          <w:sz w:val="28"/>
          <w:szCs w:val="28"/>
        </w:rPr>
        <w:t>учебной</w:t>
      </w:r>
      <w:r w:rsidRPr="0090274D">
        <w:rPr>
          <w:spacing w:val="-3"/>
          <w:sz w:val="28"/>
          <w:szCs w:val="28"/>
        </w:rPr>
        <w:t xml:space="preserve"> </w:t>
      </w:r>
      <w:r w:rsidRPr="0090274D">
        <w:rPr>
          <w:spacing w:val="-2"/>
          <w:sz w:val="28"/>
          <w:szCs w:val="28"/>
        </w:rPr>
        <w:t>деятельности;</w:t>
      </w:r>
    </w:p>
    <w:p w:rsidR="00A602FA" w:rsidRPr="0090274D" w:rsidRDefault="00A602FA">
      <w:pPr>
        <w:pStyle w:val="a7"/>
        <w:numPr>
          <w:ilvl w:val="0"/>
          <w:numId w:val="33"/>
        </w:numPr>
        <w:tabs>
          <w:tab w:val="left" w:pos="973"/>
        </w:tabs>
        <w:spacing w:line="293" w:lineRule="exact"/>
        <w:ind w:left="973" w:hanging="359"/>
        <w:jc w:val="both"/>
        <w:rPr>
          <w:sz w:val="28"/>
          <w:szCs w:val="28"/>
        </w:rPr>
      </w:pPr>
      <w:r w:rsidRPr="0090274D">
        <w:rPr>
          <w:sz w:val="28"/>
          <w:szCs w:val="28"/>
        </w:rPr>
        <w:t>распознавать</w:t>
      </w:r>
      <w:r w:rsidRPr="0090274D">
        <w:rPr>
          <w:spacing w:val="-6"/>
          <w:sz w:val="28"/>
          <w:szCs w:val="28"/>
        </w:rPr>
        <w:t xml:space="preserve"> </w:t>
      </w:r>
      <w:r w:rsidRPr="0090274D">
        <w:rPr>
          <w:sz w:val="28"/>
          <w:szCs w:val="28"/>
        </w:rPr>
        <w:t>тропы</w:t>
      </w:r>
      <w:r w:rsidRPr="0090274D">
        <w:rPr>
          <w:spacing w:val="-4"/>
          <w:sz w:val="28"/>
          <w:szCs w:val="28"/>
        </w:rPr>
        <w:t xml:space="preserve"> </w:t>
      </w:r>
      <w:r w:rsidRPr="0090274D">
        <w:rPr>
          <w:sz w:val="28"/>
          <w:szCs w:val="28"/>
        </w:rPr>
        <w:t>(метафора,</w:t>
      </w:r>
      <w:r w:rsidRPr="0090274D">
        <w:rPr>
          <w:spacing w:val="-3"/>
          <w:sz w:val="28"/>
          <w:szCs w:val="28"/>
        </w:rPr>
        <w:t xml:space="preserve"> </w:t>
      </w:r>
      <w:r w:rsidRPr="0090274D">
        <w:rPr>
          <w:sz w:val="28"/>
          <w:szCs w:val="28"/>
        </w:rPr>
        <w:t>олицетворение,</w:t>
      </w:r>
      <w:r w:rsidRPr="0090274D">
        <w:rPr>
          <w:spacing w:val="-7"/>
          <w:sz w:val="28"/>
          <w:szCs w:val="28"/>
        </w:rPr>
        <w:t xml:space="preserve"> </w:t>
      </w:r>
      <w:r w:rsidRPr="0090274D">
        <w:rPr>
          <w:sz w:val="28"/>
          <w:szCs w:val="28"/>
        </w:rPr>
        <w:t>эпитет,</w:t>
      </w:r>
      <w:r w:rsidRPr="0090274D">
        <w:rPr>
          <w:spacing w:val="-3"/>
          <w:sz w:val="28"/>
          <w:szCs w:val="28"/>
        </w:rPr>
        <w:t xml:space="preserve"> </w:t>
      </w:r>
      <w:r w:rsidRPr="0090274D">
        <w:rPr>
          <w:sz w:val="28"/>
          <w:szCs w:val="28"/>
        </w:rPr>
        <w:t>гипербола,</w:t>
      </w:r>
      <w:r w:rsidRPr="0090274D">
        <w:rPr>
          <w:spacing w:val="-4"/>
          <w:sz w:val="28"/>
          <w:szCs w:val="28"/>
        </w:rPr>
        <w:t xml:space="preserve"> </w:t>
      </w:r>
      <w:r w:rsidRPr="0090274D">
        <w:rPr>
          <w:sz w:val="28"/>
          <w:szCs w:val="28"/>
        </w:rPr>
        <w:t>литота,</w:t>
      </w:r>
      <w:r w:rsidRPr="0090274D">
        <w:rPr>
          <w:spacing w:val="-3"/>
          <w:sz w:val="28"/>
          <w:szCs w:val="28"/>
        </w:rPr>
        <w:t xml:space="preserve"> </w:t>
      </w:r>
      <w:r w:rsidRPr="0090274D">
        <w:rPr>
          <w:spacing w:val="-2"/>
          <w:sz w:val="28"/>
          <w:szCs w:val="28"/>
        </w:rPr>
        <w:t>сравнение).</w:t>
      </w:r>
    </w:p>
    <w:p w:rsidR="00A602FA" w:rsidRPr="0090274D" w:rsidRDefault="00A602FA">
      <w:pPr>
        <w:spacing w:before="4" w:line="250" w:lineRule="exact"/>
        <w:ind w:left="254"/>
        <w:jc w:val="both"/>
        <w:rPr>
          <w:b/>
          <w:sz w:val="28"/>
          <w:szCs w:val="28"/>
        </w:rPr>
      </w:pPr>
      <w:r w:rsidRPr="0090274D">
        <w:rPr>
          <w:b/>
          <w:sz w:val="28"/>
          <w:szCs w:val="28"/>
        </w:rPr>
        <w:t>Работа</w:t>
      </w:r>
      <w:r w:rsidRPr="0090274D">
        <w:rPr>
          <w:b/>
          <w:spacing w:val="-6"/>
          <w:sz w:val="28"/>
          <w:szCs w:val="28"/>
        </w:rPr>
        <w:t xml:space="preserve"> </w:t>
      </w:r>
      <w:r w:rsidRPr="0090274D">
        <w:rPr>
          <w:b/>
          <w:sz w:val="28"/>
          <w:szCs w:val="28"/>
        </w:rPr>
        <w:t>над</w:t>
      </w:r>
      <w:r w:rsidRPr="0090274D">
        <w:rPr>
          <w:b/>
          <w:spacing w:val="-4"/>
          <w:sz w:val="28"/>
          <w:szCs w:val="28"/>
        </w:rPr>
        <w:t xml:space="preserve"> </w:t>
      </w:r>
      <w:r w:rsidRPr="0090274D">
        <w:rPr>
          <w:b/>
          <w:sz w:val="28"/>
          <w:szCs w:val="28"/>
        </w:rPr>
        <w:t>словосочетанием</w:t>
      </w:r>
      <w:r w:rsidRPr="0090274D">
        <w:rPr>
          <w:b/>
          <w:spacing w:val="-5"/>
          <w:sz w:val="28"/>
          <w:szCs w:val="28"/>
        </w:rPr>
        <w:t xml:space="preserve"> </w:t>
      </w:r>
      <w:r w:rsidRPr="0090274D">
        <w:rPr>
          <w:b/>
          <w:sz w:val="28"/>
          <w:szCs w:val="28"/>
        </w:rPr>
        <w:t>и</w:t>
      </w:r>
      <w:r w:rsidRPr="0090274D">
        <w:rPr>
          <w:b/>
          <w:spacing w:val="-7"/>
          <w:sz w:val="28"/>
          <w:szCs w:val="28"/>
        </w:rPr>
        <w:t xml:space="preserve"> </w:t>
      </w:r>
      <w:r w:rsidRPr="0090274D">
        <w:rPr>
          <w:b/>
          <w:spacing w:val="-2"/>
          <w:sz w:val="28"/>
          <w:szCs w:val="28"/>
        </w:rPr>
        <w:t>предложением</w:t>
      </w:r>
    </w:p>
    <w:p w:rsidR="00A602FA" w:rsidRPr="0090274D" w:rsidRDefault="00A602FA">
      <w:pPr>
        <w:pStyle w:val="a7"/>
        <w:numPr>
          <w:ilvl w:val="0"/>
          <w:numId w:val="33"/>
        </w:numPr>
        <w:tabs>
          <w:tab w:val="left" w:pos="974"/>
        </w:tabs>
        <w:ind w:right="390"/>
        <w:jc w:val="both"/>
        <w:rPr>
          <w:sz w:val="28"/>
          <w:szCs w:val="28"/>
        </w:rPr>
      </w:pPr>
      <w:r w:rsidRPr="0090274D">
        <w:rPr>
          <w:sz w:val="28"/>
          <w:szCs w:val="28"/>
        </w:rPr>
        <w:t>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w:t>
      </w:r>
    </w:p>
    <w:p w:rsidR="00A602FA" w:rsidRPr="0090274D" w:rsidRDefault="00A602FA">
      <w:pPr>
        <w:pStyle w:val="a7"/>
        <w:numPr>
          <w:ilvl w:val="0"/>
          <w:numId w:val="33"/>
        </w:numPr>
        <w:tabs>
          <w:tab w:val="left" w:pos="974"/>
        </w:tabs>
        <w:ind w:right="389"/>
        <w:jc w:val="both"/>
        <w:rPr>
          <w:sz w:val="28"/>
          <w:szCs w:val="28"/>
        </w:rPr>
      </w:pPr>
      <w:r w:rsidRPr="0090274D">
        <w:rPr>
          <w:sz w:val="28"/>
          <w:szCs w:val="28"/>
        </w:rPr>
        <w:t>по заданному</w:t>
      </w:r>
      <w:r w:rsidRPr="0090274D">
        <w:rPr>
          <w:spacing w:val="-4"/>
          <w:sz w:val="28"/>
          <w:szCs w:val="28"/>
        </w:rPr>
        <w:t xml:space="preserve"> </w:t>
      </w:r>
      <w:r w:rsidRPr="0090274D">
        <w:rPr>
          <w:sz w:val="28"/>
          <w:szCs w:val="28"/>
        </w:rPr>
        <w:t>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w:t>
      </w:r>
      <w:r w:rsidRPr="0090274D">
        <w:rPr>
          <w:spacing w:val="-3"/>
          <w:sz w:val="28"/>
          <w:szCs w:val="28"/>
        </w:rPr>
        <w:t xml:space="preserve"> </w:t>
      </w:r>
      <w:r w:rsidRPr="0090274D">
        <w:rPr>
          <w:sz w:val="28"/>
          <w:szCs w:val="28"/>
        </w:rPr>
        <w:t>придаточной</w:t>
      </w:r>
      <w:r w:rsidRPr="0090274D">
        <w:rPr>
          <w:spacing w:val="-3"/>
          <w:sz w:val="28"/>
          <w:szCs w:val="28"/>
        </w:rPr>
        <w:t xml:space="preserve"> </w:t>
      </w:r>
      <w:r w:rsidRPr="0090274D">
        <w:rPr>
          <w:sz w:val="28"/>
          <w:szCs w:val="28"/>
        </w:rPr>
        <w:t>частями,</w:t>
      </w:r>
      <w:r w:rsidRPr="0090274D">
        <w:rPr>
          <w:spacing w:val="-1"/>
          <w:sz w:val="28"/>
          <w:szCs w:val="28"/>
        </w:rPr>
        <w:t xml:space="preserve"> </w:t>
      </w:r>
      <w:r w:rsidRPr="0090274D">
        <w:rPr>
          <w:sz w:val="28"/>
          <w:szCs w:val="28"/>
        </w:rPr>
        <w:t>структуре,</w:t>
      </w:r>
      <w:r w:rsidRPr="0090274D">
        <w:rPr>
          <w:spacing w:val="-1"/>
          <w:sz w:val="28"/>
          <w:szCs w:val="28"/>
        </w:rPr>
        <w:t xml:space="preserve"> </w:t>
      </w:r>
      <w:r w:rsidRPr="0090274D">
        <w:rPr>
          <w:sz w:val="28"/>
          <w:szCs w:val="28"/>
        </w:rPr>
        <w:t>синтаксическим</w:t>
      </w:r>
      <w:r w:rsidRPr="0090274D">
        <w:rPr>
          <w:spacing w:val="-2"/>
          <w:sz w:val="28"/>
          <w:szCs w:val="28"/>
        </w:rPr>
        <w:t xml:space="preserve"> </w:t>
      </w:r>
      <w:r w:rsidRPr="0090274D">
        <w:rPr>
          <w:sz w:val="28"/>
          <w:szCs w:val="28"/>
        </w:rPr>
        <w:t>средствам связи,</w:t>
      </w:r>
      <w:r w:rsidRPr="0090274D">
        <w:rPr>
          <w:spacing w:val="-1"/>
          <w:sz w:val="28"/>
          <w:szCs w:val="28"/>
        </w:rPr>
        <w:t xml:space="preserve"> </w:t>
      </w:r>
      <w:r w:rsidRPr="0090274D">
        <w:rPr>
          <w:sz w:val="28"/>
          <w:szCs w:val="28"/>
        </w:rPr>
        <w:t>выявлять</w:t>
      </w:r>
      <w:r w:rsidRPr="0090274D">
        <w:rPr>
          <w:spacing w:val="-2"/>
          <w:sz w:val="28"/>
          <w:szCs w:val="28"/>
        </w:rPr>
        <w:t xml:space="preserve"> </w:t>
      </w:r>
      <w:r w:rsidRPr="0090274D">
        <w:rPr>
          <w:sz w:val="28"/>
          <w:szCs w:val="28"/>
        </w:rPr>
        <w:t>особенности</w:t>
      </w:r>
      <w:r w:rsidRPr="0090274D">
        <w:rPr>
          <w:spacing w:val="-3"/>
          <w:sz w:val="28"/>
          <w:szCs w:val="28"/>
        </w:rPr>
        <w:t xml:space="preserve"> </w:t>
      </w:r>
      <w:r w:rsidRPr="0090274D">
        <w:rPr>
          <w:sz w:val="28"/>
          <w:szCs w:val="28"/>
        </w:rPr>
        <w:t>их строения;</w:t>
      </w:r>
      <w:r w:rsidRPr="0090274D">
        <w:rPr>
          <w:spacing w:val="-3"/>
          <w:sz w:val="28"/>
          <w:szCs w:val="28"/>
        </w:rPr>
        <w:t xml:space="preserve"> </w:t>
      </w:r>
      <w:r w:rsidRPr="0090274D">
        <w:rPr>
          <w:sz w:val="28"/>
          <w:szCs w:val="28"/>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w:t>
      </w:r>
      <w:r w:rsidRPr="0090274D">
        <w:rPr>
          <w:spacing w:val="-2"/>
          <w:sz w:val="28"/>
          <w:szCs w:val="28"/>
        </w:rPr>
        <w:t xml:space="preserve"> </w:t>
      </w:r>
      <w:r w:rsidRPr="0090274D">
        <w:rPr>
          <w:sz w:val="28"/>
          <w:szCs w:val="28"/>
        </w:rPr>
        <w:t>(времени,</w:t>
      </w:r>
      <w:r w:rsidRPr="0090274D">
        <w:rPr>
          <w:spacing w:val="-2"/>
          <w:sz w:val="28"/>
          <w:szCs w:val="28"/>
        </w:rPr>
        <w:t xml:space="preserve"> </w:t>
      </w:r>
      <w:r w:rsidRPr="0090274D">
        <w:rPr>
          <w:sz w:val="28"/>
          <w:szCs w:val="28"/>
        </w:rPr>
        <w:t>места,</w:t>
      </w:r>
      <w:r w:rsidRPr="0090274D">
        <w:rPr>
          <w:spacing w:val="-2"/>
          <w:sz w:val="28"/>
          <w:szCs w:val="28"/>
        </w:rPr>
        <w:t xml:space="preserve"> </w:t>
      </w:r>
      <w:r w:rsidRPr="0090274D">
        <w:rPr>
          <w:sz w:val="28"/>
          <w:szCs w:val="28"/>
        </w:rPr>
        <w:t>причины,</w:t>
      </w:r>
      <w:r w:rsidRPr="0090274D">
        <w:rPr>
          <w:spacing w:val="-2"/>
          <w:sz w:val="28"/>
          <w:szCs w:val="28"/>
        </w:rPr>
        <w:t xml:space="preserve"> </w:t>
      </w:r>
      <w:r w:rsidRPr="0090274D">
        <w:rPr>
          <w:sz w:val="28"/>
          <w:szCs w:val="28"/>
        </w:rPr>
        <w:t>образа</w:t>
      </w:r>
      <w:r w:rsidRPr="0090274D">
        <w:rPr>
          <w:spacing w:val="-3"/>
          <w:sz w:val="28"/>
          <w:szCs w:val="28"/>
        </w:rPr>
        <w:t xml:space="preserve"> </w:t>
      </w:r>
      <w:r w:rsidRPr="0090274D">
        <w:rPr>
          <w:sz w:val="28"/>
          <w:szCs w:val="28"/>
        </w:rPr>
        <w:t>действия</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степени,</w:t>
      </w:r>
      <w:r w:rsidRPr="0090274D">
        <w:rPr>
          <w:spacing w:val="-2"/>
          <w:sz w:val="28"/>
          <w:szCs w:val="28"/>
        </w:rPr>
        <w:t xml:space="preserve"> </w:t>
      </w:r>
      <w:r w:rsidRPr="0090274D">
        <w:rPr>
          <w:sz w:val="28"/>
          <w:szCs w:val="28"/>
        </w:rPr>
        <w:t>сравнения, условия, уступки,</w:t>
      </w:r>
      <w:r w:rsidRPr="0090274D">
        <w:rPr>
          <w:spacing w:val="-2"/>
          <w:sz w:val="28"/>
          <w:szCs w:val="28"/>
        </w:rPr>
        <w:t xml:space="preserve"> </w:t>
      </w:r>
      <w:r w:rsidRPr="0090274D">
        <w:rPr>
          <w:sz w:val="28"/>
          <w:szCs w:val="28"/>
        </w:rPr>
        <w:t>следствия,</w:t>
      </w:r>
      <w:r w:rsidRPr="0090274D">
        <w:rPr>
          <w:spacing w:val="-2"/>
          <w:sz w:val="28"/>
          <w:szCs w:val="28"/>
        </w:rPr>
        <w:t xml:space="preserve"> </w:t>
      </w:r>
      <w:r w:rsidRPr="0090274D">
        <w:rPr>
          <w:sz w:val="28"/>
          <w:szCs w:val="28"/>
        </w:rPr>
        <w:t>цели);</w:t>
      </w:r>
      <w:r w:rsidRPr="0090274D">
        <w:rPr>
          <w:spacing w:val="-2"/>
          <w:sz w:val="28"/>
          <w:szCs w:val="28"/>
        </w:rPr>
        <w:t xml:space="preserve"> </w:t>
      </w:r>
      <w:r w:rsidRPr="0090274D">
        <w:rPr>
          <w:sz w:val="28"/>
          <w:szCs w:val="28"/>
        </w:rPr>
        <w:t>выявлять</w:t>
      </w:r>
      <w:r w:rsidRPr="0090274D">
        <w:rPr>
          <w:spacing w:val="-2"/>
          <w:sz w:val="28"/>
          <w:szCs w:val="28"/>
        </w:rPr>
        <w:t xml:space="preserve"> </w:t>
      </w:r>
      <w:r w:rsidRPr="0090274D">
        <w:rPr>
          <w:sz w:val="28"/>
          <w:szCs w:val="28"/>
        </w:rPr>
        <w:t>однородное, неоднородное и последовательное подчинение придаточных частей; выявлять грамматическую синонимию сложноподчиненных предложений</w:t>
      </w:r>
      <w:r w:rsidRPr="0090274D">
        <w:rPr>
          <w:spacing w:val="80"/>
          <w:sz w:val="28"/>
          <w:szCs w:val="28"/>
        </w:rPr>
        <w:t xml:space="preserve"> </w:t>
      </w:r>
      <w:r w:rsidRPr="0090274D">
        <w:rPr>
          <w:sz w:val="28"/>
          <w:szCs w:val="28"/>
        </w:rPr>
        <w:t>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w:t>
      </w:r>
    </w:p>
    <w:p w:rsidR="00A602FA" w:rsidRPr="0090274D" w:rsidRDefault="00A602FA">
      <w:pPr>
        <w:pStyle w:val="a7"/>
        <w:numPr>
          <w:ilvl w:val="0"/>
          <w:numId w:val="33"/>
        </w:numPr>
        <w:tabs>
          <w:tab w:val="left" w:pos="974"/>
        </w:tabs>
        <w:ind w:right="395"/>
        <w:jc w:val="both"/>
        <w:rPr>
          <w:sz w:val="28"/>
          <w:szCs w:val="28"/>
        </w:rPr>
      </w:pPr>
      <w:r w:rsidRPr="0090274D">
        <w:rPr>
          <w:sz w:val="28"/>
          <w:szCs w:val="28"/>
        </w:rP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w:t>
      </w:r>
    </w:p>
    <w:p w:rsidR="00A602FA" w:rsidRPr="0090274D" w:rsidRDefault="00A602FA">
      <w:pPr>
        <w:pStyle w:val="a7"/>
        <w:numPr>
          <w:ilvl w:val="0"/>
          <w:numId w:val="33"/>
        </w:numPr>
        <w:tabs>
          <w:tab w:val="left" w:pos="974"/>
        </w:tabs>
        <w:ind w:right="401"/>
        <w:jc w:val="both"/>
        <w:rPr>
          <w:sz w:val="28"/>
          <w:szCs w:val="28"/>
        </w:rPr>
      </w:pPr>
      <w:r w:rsidRPr="0090274D">
        <w:rPr>
          <w:sz w:val="28"/>
          <w:szCs w:val="28"/>
        </w:rPr>
        <w:t>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w:t>
      </w:r>
      <w:r w:rsidRPr="0090274D">
        <w:rPr>
          <w:spacing w:val="40"/>
          <w:sz w:val="28"/>
          <w:szCs w:val="28"/>
        </w:rPr>
        <w:t xml:space="preserve"> </w:t>
      </w:r>
      <w:r w:rsidRPr="0090274D">
        <w:rPr>
          <w:sz w:val="28"/>
          <w:szCs w:val="28"/>
        </w:rPr>
        <w:t>разные способы включения цитат в высказывание; применять нормы построения предложений с прямой и косвенной речью.</w:t>
      </w:r>
    </w:p>
    <w:p w:rsidR="00A602FA" w:rsidRPr="0090274D" w:rsidRDefault="00A602FA">
      <w:pPr>
        <w:ind w:left="254"/>
        <w:jc w:val="both"/>
        <w:rPr>
          <w:b/>
          <w:sz w:val="28"/>
          <w:szCs w:val="28"/>
        </w:rPr>
      </w:pPr>
      <w:r w:rsidRPr="0090274D">
        <w:rPr>
          <w:b/>
          <w:sz w:val="28"/>
          <w:szCs w:val="28"/>
        </w:rPr>
        <w:t>Работа</w:t>
      </w:r>
      <w:r w:rsidRPr="0090274D">
        <w:rPr>
          <w:b/>
          <w:spacing w:val="-4"/>
          <w:sz w:val="28"/>
          <w:szCs w:val="28"/>
        </w:rPr>
        <w:t xml:space="preserve"> </w:t>
      </w:r>
      <w:r w:rsidRPr="0090274D">
        <w:rPr>
          <w:b/>
          <w:sz w:val="28"/>
          <w:szCs w:val="28"/>
        </w:rPr>
        <w:t>над</w:t>
      </w:r>
      <w:r w:rsidRPr="0090274D">
        <w:rPr>
          <w:b/>
          <w:spacing w:val="-3"/>
          <w:sz w:val="28"/>
          <w:szCs w:val="28"/>
        </w:rPr>
        <w:t xml:space="preserve"> </w:t>
      </w:r>
      <w:r w:rsidRPr="0090274D">
        <w:rPr>
          <w:b/>
          <w:spacing w:val="-2"/>
          <w:sz w:val="28"/>
          <w:szCs w:val="28"/>
        </w:rPr>
        <w:t>текстом</w:t>
      </w:r>
    </w:p>
    <w:p w:rsidR="00A602FA" w:rsidRPr="0090274D" w:rsidRDefault="00A602FA">
      <w:pPr>
        <w:jc w:val="both"/>
        <w:rPr>
          <w:b/>
          <w:sz w:val="28"/>
          <w:szCs w:val="28"/>
        </w:rPr>
        <w:sectPr w:rsidR="00A602FA" w:rsidRPr="0090274D">
          <w:pgSz w:w="16840" w:h="11910" w:orient="landscape"/>
          <w:pgMar w:top="1120" w:right="141" w:bottom="280" w:left="425" w:header="720" w:footer="720" w:gutter="0"/>
          <w:cols w:space="720"/>
        </w:sectPr>
      </w:pPr>
    </w:p>
    <w:p w:rsidR="00A602FA" w:rsidRPr="0090274D" w:rsidRDefault="00A602FA">
      <w:pPr>
        <w:pStyle w:val="a7"/>
        <w:numPr>
          <w:ilvl w:val="0"/>
          <w:numId w:val="33"/>
        </w:numPr>
        <w:tabs>
          <w:tab w:val="left" w:pos="974"/>
        </w:tabs>
        <w:spacing w:before="84"/>
        <w:ind w:right="399"/>
        <w:jc w:val="both"/>
        <w:rPr>
          <w:sz w:val="28"/>
          <w:szCs w:val="28"/>
        </w:rPr>
      </w:pPr>
      <w:r w:rsidRPr="0090274D">
        <w:rPr>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A602FA" w:rsidRPr="0090274D" w:rsidRDefault="00A602FA">
      <w:pPr>
        <w:pStyle w:val="a7"/>
        <w:numPr>
          <w:ilvl w:val="0"/>
          <w:numId w:val="33"/>
        </w:numPr>
        <w:tabs>
          <w:tab w:val="left" w:pos="974"/>
        </w:tabs>
        <w:spacing w:before="4" w:line="237" w:lineRule="auto"/>
        <w:ind w:right="398"/>
        <w:jc w:val="both"/>
        <w:rPr>
          <w:sz w:val="28"/>
          <w:szCs w:val="28"/>
        </w:rPr>
      </w:pPr>
      <w:r w:rsidRPr="0090274D">
        <w:rPr>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A602FA" w:rsidRPr="0090274D" w:rsidRDefault="00A602FA">
      <w:pPr>
        <w:pStyle w:val="a7"/>
        <w:numPr>
          <w:ilvl w:val="0"/>
          <w:numId w:val="33"/>
        </w:numPr>
        <w:tabs>
          <w:tab w:val="left" w:pos="974"/>
        </w:tabs>
        <w:spacing w:before="5" w:line="237" w:lineRule="auto"/>
        <w:ind w:right="391"/>
        <w:jc w:val="both"/>
        <w:rPr>
          <w:sz w:val="28"/>
          <w:szCs w:val="28"/>
        </w:rPr>
      </w:pPr>
      <w:r w:rsidRPr="0090274D">
        <w:rPr>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A602FA" w:rsidRPr="0090274D" w:rsidRDefault="00A602FA">
      <w:pPr>
        <w:pStyle w:val="a7"/>
        <w:numPr>
          <w:ilvl w:val="0"/>
          <w:numId w:val="33"/>
        </w:numPr>
        <w:tabs>
          <w:tab w:val="left" w:pos="974"/>
        </w:tabs>
        <w:spacing w:before="7" w:line="237" w:lineRule="auto"/>
        <w:ind w:right="392"/>
        <w:jc w:val="both"/>
        <w:rPr>
          <w:sz w:val="28"/>
          <w:szCs w:val="28"/>
        </w:rPr>
      </w:pPr>
      <w:r w:rsidRPr="0090274D">
        <w:rPr>
          <w:sz w:val="28"/>
          <w:szCs w:val="28"/>
        </w:rPr>
        <w:t>уметь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A602FA" w:rsidRPr="0090274D" w:rsidRDefault="00A602FA">
      <w:pPr>
        <w:pStyle w:val="a7"/>
        <w:numPr>
          <w:ilvl w:val="0"/>
          <w:numId w:val="33"/>
        </w:numPr>
        <w:tabs>
          <w:tab w:val="left" w:pos="974"/>
        </w:tabs>
        <w:spacing w:before="2"/>
        <w:ind w:right="394"/>
        <w:jc w:val="both"/>
        <w:rPr>
          <w:sz w:val="28"/>
          <w:szCs w:val="28"/>
        </w:rPr>
      </w:pPr>
      <w:r w:rsidRPr="0090274D">
        <w:rPr>
          <w:sz w:val="28"/>
          <w:szCs w:val="28"/>
        </w:rPr>
        <w:t>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p>
    <w:p w:rsidR="00A602FA" w:rsidRPr="0090274D" w:rsidRDefault="00A602FA">
      <w:pPr>
        <w:pStyle w:val="a7"/>
        <w:numPr>
          <w:ilvl w:val="0"/>
          <w:numId w:val="33"/>
        </w:numPr>
        <w:tabs>
          <w:tab w:val="left" w:pos="974"/>
        </w:tabs>
        <w:ind w:right="393"/>
        <w:jc w:val="both"/>
        <w:rPr>
          <w:sz w:val="28"/>
          <w:szCs w:val="28"/>
        </w:rPr>
      </w:pPr>
      <w:r w:rsidRPr="0090274D">
        <w:rPr>
          <w:sz w:val="28"/>
          <w:szCs w:val="28"/>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w:t>
      </w:r>
      <w:r w:rsidRPr="0090274D">
        <w:rPr>
          <w:spacing w:val="-1"/>
          <w:sz w:val="28"/>
          <w:szCs w:val="28"/>
        </w:rPr>
        <w:t xml:space="preserve"> </w:t>
      </w:r>
      <w:r w:rsidRPr="0090274D">
        <w:rPr>
          <w:sz w:val="28"/>
          <w:szCs w:val="28"/>
        </w:rPr>
        <w:t>текстов по заданному алгоритму</w:t>
      </w:r>
      <w:r w:rsidRPr="0090274D">
        <w:rPr>
          <w:spacing w:val="-1"/>
          <w:sz w:val="28"/>
          <w:szCs w:val="28"/>
        </w:rPr>
        <w:t xml:space="preserve"> </w:t>
      </w:r>
      <w:r w:rsidRPr="0090274D">
        <w:rPr>
          <w:sz w:val="28"/>
          <w:szCs w:val="28"/>
        </w:rPr>
        <w:t>(создавать тезисы, конспект, реферат, рецензию);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A602FA" w:rsidRPr="0090274D" w:rsidRDefault="00A602FA">
      <w:pPr>
        <w:pStyle w:val="a7"/>
        <w:numPr>
          <w:ilvl w:val="0"/>
          <w:numId w:val="33"/>
        </w:numPr>
        <w:tabs>
          <w:tab w:val="left" w:pos="973"/>
        </w:tabs>
        <w:spacing w:line="293" w:lineRule="exact"/>
        <w:ind w:left="973" w:hanging="359"/>
        <w:jc w:val="both"/>
        <w:rPr>
          <w:sz w:val="28"/>
          <w:szCs w:val="28"/>
        </w:rPr>
      </w:pPr>
      <w:r w:rsidRPr="0090274D">
        <w:rPr>
          <w:sz w:val="28"/>
          <w:szCs w:val="28"/>
        </w:rPr>
        <w:t>устно</w:t>
      </w:r>
      <w:r w:rsidRPr="0090274D">
        <w:rPr>
          <w:spacing w:val="-6"/>
          <w:sz w:val="28"/>
          <w:szCs w:val="28"/>
        </w:rPr>
        <w:t xml:space="preserve"> </w:t>
      </w:r>
      <w:r w:rsidRPr="0090274D">
        <w:rPr>
          <w:sz w:val="28"/>
          <w:szCs w:val="28"/>
        </w:rPr>
        <w:t>пересказывать</w:t>
      </w:r>
      <w:r w:rsidRPr="0090274D">
        <w:rPr>
          <w:spacing w:val="-3"/>
          <w:sz w:val="28"/>
          <w:szCs w:val="28"/>
        </w:rPr>
        <w:t xml:space="preserve"> </w:t>
      </w:r>
      <w:r w:rsidRPr="0090274D">
        <w:rPr>
          <w:sz w:val="28"/>
          <w:szCs w:val="28"/>
        </w:rPr>
        <w:t>прочитанный</w:t>
      </w:r>
      <w:r w:rsidRPr="0090274D">
        <w:rPr>
          <w:spacing w:val="-5"/>
          <w:sz w:val="28"/>
          <w:szCs w:val="28"/>
        </w:rPr>
        <w:t xml:space="preserve"> </w:t>
      </w:r>
      <w:r w:rsidRPr="0090274D">
        <w:rPr>
          <w:sz w:val="28"/>
          <w:szCs w:val="28"/>
        </w:rPr>
        <w:t>или</w:t>
      </w:r>
      <w:r w:rsidRPr="0090274D">
        <w:rPr>
          <w:spacing w:val="-5"/>
          <w:sz w:val="28"/>
          <w:szCs w:val="28"/>
        </w:rPr>
        <w:t xml:space="preserve"> </w:t>
      </w:r>
      <w:r w:rsidRPr="0090274D">
        <w:rPr>
          <w:sz w:val="28"/>
          <w:szCs w:val="28"/>
        </w:rPr>
        <w:t>прослушанный</w:t>
      </w:r>
      <w:r w:rsidRPr="0090274D">
        <w:rPr>
          <w:spacing w:val="3"/>
          <w:sz w:val="28"/>
          <w:szCs w:val="28"/>
        </w:rPr>
        <w:t xml:space="preserve"> </w:t>
      </w:r>
      <w:r w:rsidRPr="0090274D">
        <w:rPr>
          <w:sz w:val="28"/>
          <w:szCs w:val="28"/>
        </w:rPr>
        <w:t>текст</w:t>
      </w:r>
      <w:r w:rsidRPr="0090274D">
        <w:rPr>
          <w:spacing w:val="-3"/>
          <w:sz w:val="28"/>
          <w:szCs w:val="28"/>
        </w:rPr>
        <w:t xml:space="preserve"> </w:t>
      </w:r>
      <w:r w:rsidRPr="0090274D">
        <w:rPr>
          <w:sz w:val="28"/>
          <w:szCs w:val="28"/>
        </w:rPr>
        <w:t>объемом</w:t>
      </w:r>
      <w:r w:rsidRPr="0090274D">
        <w:rPr>
          <w:spacing w:val="-7"/>
          <w:sz w:val="28"/>
          <w:szCs w:val="28"/>
        </w:rPr>
        <w:t xml:space="preserve"> </w:t>
      </w:r>
      <w:r w:rsidRPr="0090274D">
        <w:rPr>
          <w:sz w:val="28"/>
          <w:szCs w:val="28"/>
        </w:rPr>
        <w:t>не</w:t>
      </w:r>
      <w:r w:rsidRPr="0090274D">
        <w:rPr>
          <w:spacing w:val="-4"/>
          <w:sz w:val="28"/>
          <w:szCs w:val="28"/>
        </w:rPr>
        <w:t xml:space="preserve"> </w:t>
      </w:r>
      <w:r w:rsidRPr="0090274D">
        <w:rPr>
          <w:sz w:val="28"/>
          <w:szCs w:val="28"/>
        </w:rPr>
        <w:t>менее</w:t>
      </w:r>
      <w:r w:rsidRPr="0090274D">
        <w:rPr>
          <w:spacing w:val="-4"/>
          <w:sz w:val="28"/>
          <w:szCs w:val="28"/>
        </w:rPr>
        <w:t xml:space="preserve"> </w:t>
      </w:r>
      <w:r w:rsidRPr="0090274D">
        <w:rPr>
          <w:sz w:val="28"/>
          <w:szCs w:val="28"/>
        </w:rPr>
        <w:t>150</w:t>
      </w:r>
      <w:r w:rsidRPr="0090274D">
        <w:rPr>
          <w:spacing w:val="-3"/>
          <w:sz w:val="28"/>
          <w:szCs w:val="28"/>
        </w:rPr>
        <w:t xml:space="preserve"> </w:t>
      </w:r>
      <w:r w:rsidRPr="0090274D">
        <w:rPr>
          <w:spacing w:val="-2"/>
          <w:sz w:val="28"/>
          <w:szCs w:val="28"/>
        </w:rPr>
        <w:t>слов;</w:t>
      </w:r>
    </w:p>
    <w:p w:rsidR="00A602FA" w:rsidRPr="0090274D" w:rsidRDefault="00A602FA">
      <w:pPr>
        <w:pStyle w:val="a7"/>
        <w:numPr>
          <w:ilvl w:val="0"/>
          <w:numId w:val="33"/>
        </w:numPr>
        <w:tabs>
          <w:tab w:val="left" w:pos="974"/>
        </w:tabs>
        <w:ind w:right="395"/>
        <w:jc w:val="both"/>
        <w:rPr>
          <w:sz w:val="28"/>
          <w:szCs w:val="28"/>
        </w:rPr>
      </w:pPr>
      <w:r w:rsidRPr="0090274D">
        <w:rPr>
          <w:sz w:val="28"/>
          <w:szCs w:val="28"/>
        </w:rPr>
        <w:t xml:space="preserve">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составлять тезисы, конспект, рецензию, реферат по заданному </w:t>
      </w:r>
      <w:r w:rsidRPr="0090274D">
        <w:rPr>
          <w:spacing w:val="-2"/>
          <w:sz w:val="28"/>
          <w:szCs w:val="28"/>
        </w:rPr>
        <w:t>алгоритму;</w:t>
      </w:r>
    </w:p>
    <w:p w:rsidR="00A602FA" w:rsidRPr="0090274D" w:rsidRDefault="00A602FA">
      <w:pPr>
        <w:pStyle w:val="a7"/>
        <w:numPr>
          <w:ilvl w:val="0"/>
          <w:numId w:val="33"/>
        </w:numPr>
        <w:tabs>
          <w:tab w:val="left" w:pos="974"/>
        </w:tabs>
        <w:spacing w:before="2" w:line="237" w:lineRule="auto"/>
        <w:ind w:right="395"/>
        <w:jc w:val="both"/>
        <w:rPr>
          <w:sz w:val="28"/>
          <w:szCs w:val="28"/>
        </w:rPr>
      </w:pPr>
      <w:r w:rsidRPr="0090274D">
        <w:rPr>
          <w:sz w:val="28"/>
          <w:szCs w:val="28"/>
        </w:rP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p>
    <w:p w:rsidR="00A602FA" w:rsidRPr="0090274D" w:rsidRDefault="00A602FA">
      <w:pPr>
        <w:spacing w:before="7" w:line="250" w:lineRule="exact"/>
        <w:ind w:left="614"/>
        <w:jc w:val="both"/>
        <w:rPr>
          <w:b/>
          <w:sz w:val="28"/>
          <w:szCs w:val="28"/>
        </w:rPr>
      </w:pPr>
      <w:r w:rsidRPr="0090274D">
        <w:rPr>
          <w:b/>
          <w:sz w:val="28"/>
          <w:szCs w:val="28"/>
        </w:rPr>
        <w:t>Виды</w:t>
      </w:r>
      <w:r w:rsidRPr="0090274D">
        <w:rPr>
          <w:b/>
          <w:spacing w:val="-5"/>
          <w:sz w:val="28"/>
          <w:szCs w:val="28"/>
        </w:rPr>
        <w:t xml:space="preserve"> </w:t>
      </w:r>
      <w:r w:rsidRPr="0090274D">
        <w:rPr>
          <w:b/>
          <w:sz w:val="28"/>
          <w:szCs w:val="28"/>
        </w:rPr>
        <w:t>речевой</w:t>
      </w:r>
      <w:r w:rsidRPr="0090274D">
        <w:rPr>
          <w:b/>
          <w:spacing w:val="-8"/>
          <w:sz w:val="28"/>
          <w:szCs w:val="28"/>
        </w:rPr>
        <w:t xml:space="preserve"> </w:t>
      </w:r>
      <w:r w:rsidRPr="0090274D">
        <w:rPr>
          <w:b/>
          <w:sz w:val="28"/>
          <w:szCs w:val="28"/>
        </w:rPr>
        <w:t>деятельности</w:t>
      </w:r>
      <w:r w:rsidRPr="0090274D">
        <w:rPr>
          <w:b/>
          <w:spacing w:val="-5"/>
          <w:sz w:val="28"/>
          <w:szCs w:val="28"/>
        </w:rPr>
        <w:t xml:space="preserve"> </w:t>
      </w:r>
      <w:r w:rsidRPr="0090274D">
        <w:rPr>
          <w:b/>
          <w:sz w:val="28"/>
          <w:szCs w:val="28"/>
        </w:rPr>
        <w:t>и</w:t>
      </w:r>
      <w:r w:rsidRPr="0090274D">
        <w:rPr>
          <w:b/>
          <w:spacing w:val="-5"/>
          <w:sz w:val="28"/>
          <w:szCs w:val="28"/>
        </w:rPr>
        <w:t xml:space="preserve"> </w:t>
      </w:r>
      <w:r w:rsidRPr="0090274D">
        <w:rPr>
          <w:b/>
          <w:sz w:val="28"/>
          <w:szCs w:val="28"/>
        </w:rPr>
        <w:t>культура</w:t>
      </w:r>
      <w:r w:rsidRPr="0090274D">
        <w:rPr>
          <w:b/>
          <w:spacing w:val="-4"/>
          <w:sz w:val="28"/>
          <w:szCs w:val="28"/>
        </w:rPr>
        <w:t xml:space="preserve"> речи</w:t>
      </w:r>
    </w:p>
    <w:p w:rsidR="00A602FA" w:rsidRPr="0090274D" w:rsidRDefault="00A602FA">
      <w:pPr>
        <w:pStyle w:val="a7"/>
        <w:numPr>
          <w:ilvl w:val="0"/>
          <w:numId w:val="33"/>
        </w:numPr>
        <w:tabs>
          <w:tab w:val="left" w:pos="974"/>
        </w:tabs>
        <w:spacing w:line="237" w:lineRule="auto"/>
        <w:ind w:right="399"/>
        <w:rPr>
          <w:sz w:val="28"/>
          <w:szCs w:val="28"/>
        </w:rPr>
      </w:pPr>
      <w:r w:rsidRPr="0090274D">
        <w:rPr>
          <w:sz w:val="28"/>
          <w:szCs w:val="28"/>
        </w:rPr>
        <w:t>на</w:t>
      </w:r>
      <w:r w:rsidRPr="0090274D">
        <w:rPr>
          <w:spacing w:val="76"/>
          <w:sz w:val="28"/>
          <w:szCs w:val="28"/>
        </w:rPr>
        <w:t xml:space="preserve"> </w:t>
      </w:r>
      <w:r w:rsidRPr="0090274D">
        <w:rPr>
          <w:sz w:val="28"/>
          <w:szCs w:val="28"/>
        </w:rPr>
        <w:t>доступном</w:t>
      </w:r>
      <w:r w:rsidRPr="0090274D">
        <w:rPr>
          <w:spacing w:val="78"/>
          <w:sz w:val="28"/>
          <w:szCs w:val="28"/>
        </w:rPr>
        <w:t xml:space="preserve"> </w:t>
      </w:r>
      <w:r w:rsidRPr="0090274D">
        <w:rPr>
          <w:sz w:val="28"/>
          <w:szCs w:val="28"/>
        </w:rPr>
        <w:t>уровне</w:t>
      </w:r>
      <w:r w:rsidRPr="0090274D">
        <w:rPr>
          <w:spacing w:val="78"/>
          <w:sz w:val="28"/>
          <w:szCs w:val="28"/>
        </w:rPr>
        <w:t xml:space="preserve"> </w:t>
      </w:r>
      <w:r w:rsidRPr="0090274D">
        <w:rPr>
          <w:sz w:val="28"/>
          <w:szCs w:val="28"/>
        </w:rPr>
        <w:t>в</w:t>
      </w:r>
      <w:r w:rsidRPr="0090274D">
        <w:rPr>
          <w:spacing w:val="76"/>
          <w:sz w:val="28"/>
          <w:szCs w:val="28"/>
        </w:rPr>
        <w:t xml:space="preserve"> </w:t>
      </w:r>
      <w:r w:rsidRPr="0090274D">
        <w:rPr>
          <w:sz w:val="28"/>
          <w:szCs w:val="28"/>
        </w:rPr>
        <w:t>соответствии</w:t>
      </w:r>
      <w:r w:rsidRPr="0090274D">
        <w:rPr>
          <w:spacing w:val="77"/>
          <w:sz w:val="28"/>
          <w:szCs w:val="28"/>
        </w:rPr>
        <w:t xml:space="preserve"> </w:t>
      </w:r>
      <w:r w:rsidRPr="0090274D">
        <w:rPr>
          <w:sz w:val="28"/>
          <w:szCs w:val="28"/>
        </w:rPr>
        <w:t>со</w:t>
      </w:r>
      <w:r w:rsidRPr="0090274D">
        <w:rPr>
          <w:spacing w:val="76"/>
          <w:sz w:val="28"/>
          <w:szCs w:val="28"/>
        </w:rPr>
        <w:t xml:space="preserve"> </w:t>
      </w:r>
      <w:r w:rsidRPr="0090274D">
        <w:rPr>
          <w:sz w:val="28"/>
          <w:szCs w:val="28"/>
        </w:rPr>
        <w:t>структурой</w:t>
      </w:r>
      <w:r w:rsidRPr="0090274D">
        <w:rPr>
          <w:spacing w:val="77"/>
          <w:sz w:val="28"/>
          <w:szCs w:val="28"/>
        </w:rPr>
        <w:t xml:space="preserve"> </w:t>
      </w:r>
      <w:r w:rsidRPr="0090274D">
        <w:rPr>
          <w:sz w:val="28"/>
          <w:szCs w:val="28"/>
        </w:rPr>
        <w:t>нарушения</w:t>
      </w:r>
      <w:r w:rsidRPr="0090274D">
        <w:rPr>
          <w:spacing w:val="76"/>
          <w:sz w:val="28"/>
          <w:szCs w:val="28"/>
        </w:rPr>
        <w:t xml:space="preserve"> </w:t>
      </w:r>
      <w:r w:rsidRPr="0090274D">
        <w:rPr>
          <w:sz w:val="28"/>
          <w:szCs w:val="28"/>
        </w:rPr>
        <w:t>соблюдать</w:t>
      </w:r>
      <w:r w:rsidRPr="0090274D">
        <w:rPr>
          <w:spacing w:val="77"/>
          <w:sz w:val="28"/>
          <w:szCs w:val="28"/>
        </w:rPr>
        <w:t xml:space="preserve"> </w:t>
      </w:r>
      <w:r w:rsidRPr="0090274D">
        <w:rPr>
          <w:sz w:val="28"/>
          <w:szCs w:val="28"/>
        </w:rPr>
        <w:t>в</w:t>
      </w:r>
      <w:r w:rsidRPr="0090274D">
        <w:rPr>
          <w:spacing w:val="78"/>
          <w:sz w:val="28"/>
          <w:szCs w:val="28"/>
        </w:rPr>
        <w:t xml:space="preserve"> </w:t>
      </w:r>
      <w:r w:rsidRPr="0090274D">
        <w:rPr>
          <w:sz w:val="28"/>
          <w:szCs w:val="28"/>
        </w:rPr>
        <w:t>устной</w:t>
      </w:r>
      <w:r w:rsidRPr="0090274D">
        <w:rPr>
          <w:spacing w:val="77"/>
          <w:sz w:val="28"/>
          <w:szCs w:val="28"/>
        </w:rPr>
        <w:t xml:space="preserve"> </w:t>
      </w:r>
      <w:r w:rsidRPr="0090274D">
        <w:rPr>
          <w:sz w:val="28"/>
          <w:szCs w:val="28"/>
        </w:rPr>
        <w:t>речи</w:t>
      </w:r>
      <w:r w:rsidRPr="0090274D">
        <w:rPr>
          <w:spacing w:val="77"/>
          <w:sz w:val="28"/>
          <w:szCs w:val="28"/>
        </w:rPr>
        <w:t xml:space="preserve"> </w:t>
      </w:r>
      <w:r w:rsidRPr="0090274D">
        <w:rPr>
          <w:sz w:val="28"/>
          <w:szCs w:val="28"/>
        </w:rPr>
        <w:t>и</w:t>
      </w:r>
      <w:r w:rsidRPr="0090274D">
        <w:rPr>
          <w:spacing w:val="77"/>
          <w:sz w:val="28"/>
          <w:szCs w:val="28"/>
        </w:rPr>
        <w:t xml:space="preserve"> </w:t>
      </w:r>
      <w:r w:rsidRPr="0090274D">
        <w:rPr>
          <w:sz w:val="28"/>
          <w:szCs w:val="28"/>
        </w:rPr>
        <w:t>на</w:t>
      </w:r>
      <w:r w:rsidRPr="0090274D">
        <w:rPr>
          <w:spacing w:val="76"/>
          <w:sz w:val="28"/>
          <w:szCs w:val="28"/>
        </w:rPr>
        <w:t xml:space="preserve"> </w:t>
      </w:r>
      <w:r w:rsidRPr="0090274D">
        <w:rPr>
          <w:sz w:val="28"/>
          <w:szCs w:val="28"/>
        </w:rPr>
        <w:t>письме</w:t>
      </w:r>
      <w:r w:rsidRPr="0090274D">
        <w:rPr>
          <w:spacing w:val="76"/>
          <w:sz w:val="28"/>
          <w:szCs w:val="28"/>
        </w:rPr>
        <w:t xml:space="preserve"> </w:t>
      </w:r>
      <w:r w:rsidRPr="0090274D">
        <w:rPr>
          <w:sz w:val="28"/>
          <w:szCs w:val="28"/>
        </w:rPr>
        <w:t>нормы</w:t>
      </w:r>
      <w:r w:rsidRPr="0090274D">
        <w:rPr>
          <w:spacing w:val="76"/>
          <w:sz w:val="28"/>
          <w:szCs w:val="28"/>
        </w:rPr>
        <w:t xml:space="preserve"> </w:t>
      </w:r>
      <w:r w:rsidRPr="0090274D">
        <w:rPr>
          <w:sz w:val="28"/>
          <w:szCs w:val="28"/>
        </w:rPr>
        <w:t>современного</w:t>
      </w:r>
      <w:r w:rsidRPr="0090274D">
        <w:rPr>
          <w:spacing w:val="76"/>
          <w:sz w:val="28"/>
          <w:szCs w:val="28"/>
        </w:rPr>
        <w:t xml:space="preserve"> </w:t>
      </w:r>
      <w:r w:rsidRPr="0090274D">
        <w:rPr>
          <w:sz w:val="28"/>
          <w:szCs w:val="28"/>
        </w:rPr>
        <w:t>русского литературного языка</w:t>
      </w:r>
    </w:p>
    <w:p w:rsidR="00A602FA" w:rsidRPr="0090274D" w:rsidRDefault="00A602FA">
      <w:pPr>
        <w:pStyle w:val="a7"/>
        <w:numPr>
          <w:ilvl w:val="0"/>
          <w:numId w:val="33"/>
        </w:numPr>
        <w:tabs>
          <w:tab w:val="left" w:pos="974"/>
        </w:tabs>
        <w:spacing w:before="2"/>
        <w:rPr>
          <w:sz w:val="28"/>
          <w:szCs w:val="28"/>
        </w:rPr>
      </w:pPr>
      <w:r w:rsidRPr="0090274D">
        <w:rPr>
          <w:sz w:val="28"/>
          <w:szCs w:val="28"/>
        </w:rPr>
        <w:t>участвовать</w:t>
      </w:r>
      <w:r w:rsidRPr="0090274D">
        <w:rPr>
          <w:spacing w:val="-5"/>
          <w:sz w:val="28"/>
          <w:szCs w:val="28"/>
        </w:rPr>
        <w:t xml:space="preserve"> </w:t>
      </w:r>
      <w:r w:rsidRPr="0090274D">
        <w:rPr>
          <w:sz w:val="28"/>
          <w:szCs w:val="28"/>
        </w:rPr>
        <w:t>в</w:t>
      </w:r>
      <w:r w:rsidRPr="0090274D">
        <w:rPr>
          <w:spacing w:val="-4"/>
          <w:sz w:val="28"/>
          <w:szCs w:val="28"/>
        </w:rPr>
        <w:t xml:space="preserve"> </w:t>
      </w:r>
      <w:r w:rsidRPr="0090274D">
        <w:rPr>
          <w:sz w:val="28"/>
          <w:szCs w:val="28"/>
        </w:rPr>
        <w:t>диалоге</w:t>
      </w:r>
      <w:r w:rsidRPr="0090274D">
        <w:rPr>
          <w:spacing w:val="-4"/>
          <w:sz w:val="28"/>
          <w:szCs w:val="28"/>
        </w:rPr>
        <w:t xml:space="preserve"> </w:t>
      </w:r>
      <w:r w:rsidRPr="0090274D">
        <w:rPr>
          <w:sz w:val="28"/>
          <w:szCs w:val="28"/>
        </w:rPr>
        <w:t>на</w:t>
      </w:r>
      <w:r w:rsidRPr="0090274D">
        <w:rPr>
          <w:spacing w:val="-4"/>
          <w:sz w:val="28"/>
          <w:szCs w:val="28"/>
        </w:rPr>
        <w:t xml:space="preserve"> </w:t>
      </w:r>
      <w:r w:rsidRPr="0090274D">
        <w:rPr>
          <w:sz w:val="28"/>
          <w:szCs w:val="28"/>
        </w:rPr>
        <w:t>лингвистические</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рамках</w:t>
      </w:r>
      <w:r w:rsidRPr="0090274D">
        <w:rPr>
          <w:spacing w:val="-1"/>
          <w:sz w:val="28"/>
          <w:szCs w:val="28"/>
        </w:rPr>
        <w:t xml:space="preserve"> </w:t>
      </w:r>
      <w:r w:rsidRPr="0090274D">
        <w:rPr>
          <w:sz w:val="28"/>
          <w:szCs w:val="28"/>
        </w:rPr>
        <w:t>изученного)</w:t>
      </w:r>
      <w:r w:rsidRPr="0090274D">
        <w:rPr>
          <w:spacing w:val="-3"/>
          <w:sz w:val="28"/>
          <w:szCs w:val="28"/>
        </w:rPr>
        <w:t xml:space="preserve"> </w:t>
      </w:r>
      <w:r w:rsidRPr="0090274D">
        <w:rPr>
          <w:sz w:val="28"/>
          <w:szCs w:val="28"/>
        </w:rPr>
        <w:t>темы</w:t>
      </w:r>
      <w:r w:rsidRPr="0090274D">
        <w:rPr>
          <w:spacing w:val="-2"/>
          <w:sz w:val="28"/>
          <w:szCs w:val="28"/>
        </w:rPr>
        <w:t xml:space="preserve"> </w:t>
      </w:r>
      <w:r w:rsidRPr="0090274D">
        <w:rPr>
          <w:sz w:val="28"/>
          <w:szCs w:val="28"/>
        </w:rPr>
        <w:t>и</w:t>
      </w:r>
      <w:r w:rsidRPr="0090274D">
        <w:rPr>
          <w:spacing w:val="-3"/>
          <w:sz w:val="28"/>
          <w:szCs w:val="28"/>
        </w:rPr>
        <w:t xml:space="preserve"> </w:t>
      </w:r>
      <w:r w:rsidRPr="0090274D">
        <w:rPr>
          <w:sz w:val="28"/>
          <w:szCs w:val="28"/>
        </w:rPr>
        <w:t>темы</w:t>
      </w:r>
      <w:r w:rsidRPr="0090274D">
        <w:rPr>
          <w:spacing w:val="-3"/>
          <w:sz w:val="28"/>
          <w:szCs w:val="28"/>
        </w:rPr>
        <w:t xml:space="preserve"> </w:t>
      </w:r>
      <w:r w:rsidRPr="0090274D">
        <w:rPr>
          <w:sz w:val="28"/>
          <w:szCs w:val="28"/>
        </w:rPr>
        <w:t>на</w:t>
      </w:r>
      <w:r w:rsidRPr="0090274D">
        <w:rPr>
          <w:spacing w:val="-3"/>
          <w:sz w:val="28"/>
          <w:szCs w:val="28"/>
        </w:rPr>
        <w:t xml:space="preserve"> </w:t>
      </w:r>
      <w:r w:rsidRPr="0090274D">
        <w:rPr>
          <w:sz w:val="28"/>
          <w:szCs w:val="28"/>
        </w:rPr>
        <w:t>основе</w:t>
      </w:r>
      <w:r w:rsidRPr="0090274D">
        <w:rPr>
          <w:spacing w:val="-5"/>
          <w:sz w:val="28"/>
          <w:szCs w:val="28"/>
        </w:rPr>
        <w:t xml:space="preserve"> </w:t>
      </w:r>
      <w:r w:rsidRPr="0090274D">
        <w:rPr>
          <w:sz w:val="28"/>
          <w:szCs w:val="28"/>
        </w:rPr>
        <w:t>жизненных</w:t>
      </w:r>
      <w:r w:rsidRPr="0090274D">
        <w:rPr>
          <w:spacing w:val="-1"/>
          <w:sz w:val="28"/>
          <w:szCs w:val="28"/>
        </w:rPr>
        <w:t xml:space="preserve"> </w:t>
      </w:r>
      <w:r w:rsidRPr="0090274D">
        <w:rPr>
          <w:sz w:val="28"/>
          <w:szCs w:val="28"/>
        </w:rPr>
        <w:t>наблюдений</w:t>
      </w:r>
      <w:r w:rsidRPr="0090274D">
        <w:rPr>
          <w:spacing w:val="-3"/>
          <w:sz w:val="28"/>
          <w:szCs w:val="28"/>
        </w:rPr>
        <w:t xml:space="preserve"> </w:t>
      </w:r>
      <w:r w:rsidRPr="0090274D">
        <w:rPr>
          <w:sz w:val="28"/>
          <w:szCs w:val="28"/>
        </w:rPr>
        <w:t>объемом</w:t>
      </w:r>
      <w:r w:rsidRPr="0090274D">
        <w:rPr>
          <w:spacing w:val="-4"/>
          <w:sz w:val="28"/>
          <w:szCs w:val="28"/>
        </w:rPr>
        <w:t xml:space="preserve"> </w:t>
      </w:r>
      <w:r w:rsidRPr="0090274D">
        <w:rPr>
          <w:sz w:val="28"/>
          <w:szCs w:val="28"/>
        </w:rPr>
        <w:t>не</w:t>
      </w:r>
      <w:r w:rsidRPr="0090274D">
        <w:rPr>
          <w:spacing w:val="-3"/>
          <w:sz w:val="28"/>
          <w:szCs w:val="28"/>
        </w:rPr>
        <w:t xml:space="preserve"> </w:t>
      </w:r>
      <w:r w:rsidRPr="0090274D">
        <w:rPr>
          <w:sz w:val="28"/>
          <w:szCs w:val="28"/>
        </w:rPr>
        <w:t>менее</w:t>
      </w:r>
      <w:r w:rsidRPr="0090274D">
        <w:rPr>
          <w:spacing w:val="-4"/>
          <w:sz w:val="28"/>
          <w:szCs w:val="28"/>
        </w:rPr>
        <w:t xml:space="preserve"> </w:t>
      </w:r>
      <w:r w:rsidRPr="0090274D">
        <w:rPr>
          <w:sz w:val="28"/>
          <w:szCs w:val="28"/>
        </w:rPr>
        <w:t>6</w:t>
      </w:r>
      <w:r w:rsidRPr="0090274D">
        <w:rPr>
          <w:spacing w:val="7"/>
          <w:sz w:val="28"/>
          <w:szCs w:val="28"/>
        </w:rPr>
        <w:t xml:space="preserve"> </w:t>
      </w:r>
      <w:r w:rsidRPr="0090274D">
        <w:rPr>
          <w:spacing w:val="-2"/>
          <w:sz w:val="28"/>
          <w:szCs w:val="28"/>
        </w:rPr>
        <w:t>реплик;</w:t>
      </w:r>
    </w:p>
    <w:p w:rsidR="00A602FA" w:rsidRPr="0090274D" w:rsidRDefault="00A602FA">
      <w:pPr>
        <w:pStyle w:val="a7"/>
        <w:numPr>
          <w:ilvl w:val="0"/>
          <w:numId w:val="33"/>
        </w:numPr>
        <w:tabs>
          <w:tab w:val="left" w:pos="974"/>
        </w:tabs>
        <w:spacing w:before="1" w:line="293" w:lineRule="exact"/>
        <w:rPr>
          <w:sz w:val="28"/>
          <w:szCs w:val="28"/>
        </w:rPr>
      </w:pPr>
      <w:r w:rsidRPr="0090274D">
        <w:rPr>
          <w:sz w:val="28"/>
          <w:szCs w:val="28"/>
        </w:rPr>
        <w:t>владеть</w:t>
      </w:r>
      <w:r w:rsidRPr="0090274D">
        <w:rPr>
          <w:spacing w:val="-4"/>
          <w:sz w:val="28"/>
          <w:szCs w:val="28"/>
        </w:rPr>
        <w:t xml:space="preserve"> </w:t>
      </w:r>
      <w:r w:rsidRPr="0090274D">
        <w:rPr>
          <w:sz w:val="28"/>
          <w:szCs w:val="28"/>
        </w:rPr>
        <w:t>различными</w:t>
      </w:r>
      <w:r w:rsidRPr="0090274D">
        <w:rPr>
          <w:spacing w:val="-4"/>
          <w:sz w:val="28"/>
          <w:szCs w:val="28"/>
        </w:rPr>
        <w:t xml:space="preserve"> </w:t>
      </w:r>
      <w:r w:rsidRPr="0090274D">
        <w:rPr>
          <w:sz w:val="28"/>
          <w:szCs w:val="28"/>
        </w:rPr>
        <w:t>видами</w:t>
      </w:r>
      <w:r w:rsidRPr="0090274D">
        <w:rPr>
          <w:spacing w:val="-4"/>
          <w:sz w:val="28"/>
          <w:szCs w:val="28"/>
        </w:rPr>
        <w:t xml:space="preserve"> </w:t>
      </w:r>
      <w:r w:rsidRPr="0090274D">
        <w:rPr>
          <w:spacing w:val="-2"/>
          <w:sz w:val="28"/>
          <w:szCs w:val="28"/>
        </w:rPr>
        <w:t>диалога;</w:t>
      </w:r>
    </w:p>
    <w:p w:rsidR="00A602FA" w:rsidRPr="0090274D" w:rsidRDefault="00A602FA">
      <w:pPr>
        <w:pStyle w:val="a7"/>
        <w:numPr>
          <w:ilvl w:val="0"/>
          <w:numId w:val="33"/>
        </w:numPr>
        <w:tabs>
          <w:tab w:val="left" w:pos="974"/>
        </w:tabs>
        <w:spacing w:line="293" w:lineRule="exact"/>
        <w:rPr>
          <w:sz w:val="28"/>
          <w:szCs w:val="28"/>
        </w:rPr>
      </w:pPr>
      <w:r w:rsidRPr="0090274D">
        <w:rPr>
          <w:sz w:val="28"/>
          <w:szCs w:val="28"/>
        </w:rPr>
        <w:t>владеть</w:t>
      </w:r>
      <w:r w:rsidRPr="0090274D">
        <w:rPr>
          <w:spacing w:val="-5"/>
          <w:sz w:val="28"/>
          <w:szCs w:val="28"/>
        </w:rPr>
        <w:t xml:space="preserve"> </w:t>
      </w:r>
      <w:r w:rsidRPr="0090274D">
        <w:rPr>
          <w:sz w:val="28"/>
          <w:szCs w:val="28"/>
        </w:rPr>
        <w:t>разными</w:t>
      </w:r>
      <w:r w:rsidRPr="0090274D">
        <w:rPr>
          <w:spacing w:val="-4"/>
          <w:sz w:val="28"/>
          <w:szCs w:val="28"/>
        </w:rPr>
        <w:t xml:space="preserve"> </w:t>
      </w:r>
      <w:r w:rsidRPr="0090274D">
        <w:rPr>
          <w:sz w:val="28"/>
          <w:szCs w:val="28"/>
        </w:rPr>
        <w:t>видами</w:t>
      </w:r>
      <w:r w:rsidRPr="0090274D">
        <w:rPr>
          <w:spacing w:val="-4"/>
          <w:sz w:val="28"/>
          <w:szCs w:val="28"/>
        </w:rPr>
        <w:t xml:space="preserve"> </w:t>
      </w:r>
      <w:r w:rsidRPr="0090274D">
        <w:rPr>
          <w:sz w:val="28"/>
          <w:szCs w:val="28"/>
        </w:rPr>
        <w:t>чтения</w:t>
      </w:r>
      <w:r w:rsidRPr="0090274D">
        <w:rPr>
          <w:spacing w:val="-4"/>
          <w:sz w:val="28"/>
          <w:szCs w:val="28"/>
        </w:rPr>
        <w:t xml:space="preserve"> </w:t>
      </w:r>
      <w:r w:rsidRPr="0090274D">
        <w:rPr>
          <w:sz w:val="28"/>
          <w:szCs w:val="28"/>
        </w:rPr>
        <w:t>(поисковым,</w:t>
      </w:r>
      <w:r w:rsidRPr="0090274D">
        <w:rPr>
          <w:spacing w:val="-4"/>
          <w:sz w:val="28"/>
          <w:szCs w:val="28"/>
        </w:rPr>
        <w:t xml:space="preserve"> </w:t>
      </w:r>
      <w:r w:rsidRPr="0090274D">
        <w:rPr>
          <w:sz w:val="28"/>
          <w:szCs w:val="28"/>
        </w:rPr>
        <w:t>просмотровым,</w:t>
      </w:r>
      <w:r w:rsidRPr="0090274D">
        <w:rPr>
          <w:spacing w:val="-4"/>
          <w:sz w:val="28"/>
          <w:szCs w:val="28"/>
        </w:rPr>
        <w:t xml:space="preserve"> </w:t>
      </w:r>
      <w:r w:rsidRPr="0090274D">
        <w:rPr>
          <w:sz w:val="28"/>
          <w:szCs w:val="28"/>
        </w:rPr>
        <w:t>ознакомительным,</w:t>
      </w:r>
      <w:r w:rsidRPr="0090274D">
        <w:rPr>
          <w:spacing w:val="-3"/>
          <w:sz w:val="28"/>
          <w:szCs w:val="28"/>
        </w:rPr>
        <w:t xml:space="preserve"> </w:t>
      </w:r>
      <w:r w:rsidRPr="0090274D">
        <w:rPr>
          <w:sz w:val="28"/>
          <w:szCs w:val="28"/>
        </w:rPr>
        <w:t>изучающим)</w:t>
      </w:r>
      <w:r w:rsidRPr="0090274D">
        <w:rPr>
          <w:spacing w:val="-3"/>
          <w:sz w:val="28"/>
          <w:szCs w:val="28"/>
        </w:rPr>
        <w:t xml:space="preserve"> </w:t>
      </w:r>
      <w:r w:rsidRPr="0090274D">
        <w:rPr>
          <w:sz w:val="28"/>
          <w:szCs w:val="28"/>
        </w:rPr>
        <w:t>текстов</w:t>
      </w:r>
      <w:r w:rsidRPr="0090274D">
        <w:rPr>
          <w:spacing w:val="-5"/>
          <w:sz w:val="28"/>
          <w:szCs w:val="28"/>
        </w:rPr>
        <w:t xml:space="preserve"> </w:t>
      </w:r>
      <w:r w:rsidRPr="0090274D">
        <w:rPr>
          <w:sz w:val="28"/>
          <w:szCs w:val="28"/>
        </w:rPr>
        <w:t>разных</w:t>
      </w:r>
      <w:r w:rsidRPr="0090274D">
        <w:rPr>
          <w:spacing w:val="-3"/>
          <w:sz w:val="28"/>
          <w:szCs w:val="28"/>
        </w:rPr>
        <w:t xml:space="preserve"> </w:t>
      </w:r>
      <w:r w:rsidRPr="0090274D">
        <w:rPr>
          <w:sz w:val="28"/>
          <w:szCs w:val="28"/>
        </w:rPr>
        <w:t>стилей</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жанров;</w:t>
      </w:r>
    </w:p>
    <w:p w:rsidR="00A602FA" w:rsidRPr="0090274D" w:rsidRDefault="00A602FA">
      <w:pPr>
        <w:pStyle w:val="a7"/>
        <w:numPr>
          <w:ilvl w:val="0"/>
          <w:numId w:val="33"/>
        </w:numPr>
        <w:tabs>
          <w:tab w:val="left" w:pos="974"/>
        </w:tabs>
        <w:spacing w:before="2" w:line="237" w:lineRule="auto"/>
        <w:ind w:right="389"/>
        <w:rPr>
          <w:sz w:val="28"/>
          <w:szCs w:val="28"/>
        </w:rPr>
      </w:pPr>
      <w:r w:rsidRPr="0090274D">
        <w:rPr>
          <w:sz w:val="28"/>
          <w:szCs w:val="28"/>
        </w:rPr>
        <w:t>адекватно</w:t>
      </w:r>
      <w:r w:rsidRPr="0090274D">
        <w:rPr>
          <w:spacing w:val="40"/>
          <w:sz w:val="28"/>
          <w:szCs w:val="28"/>
        </w:rPr>
        <w:t xml:space="preserve"> </w:t>
      </w:r>
      <w:r w:rsidRPr="0090274D">
        <w:rPr>
          <w:sz w:val="28"/>
          <w:szCs w:val="28"/>
        </w:rPr>
        <w:t>воспринимать</w:t>
      </w:r>
      <w:r w:rsidRPr="0090274D">
        <w:rPr>
          <w:spacing w:val="40"/>
          <w:sz w:val="28"/>
          <w:szCs w:val="28"/>
        </w:rPr>
        <w:t xml:space="preserve"> </w:t>
      </w:r>
      <w:r w:rsidRPr="0090274D">
        <w:rPr>
          <w:sz w:val="28"/>
          <w:szCs w:val="28"/>
        </w:rPr>
        <w:t>на</w:t>
      </w:r>
      <w:r w:rsidRPr="0090274D">
        <w:rPr>
          <w:spacing w:val="40"/>
          <w:sz w:val="28"/>
          <w:szCs w:val="28"/>
        </w:rPr>
        <w:t xml:space="preserve"> </w:t>
      </w:r>
      <w:r w:rsidRPr="0090274D">
        <w:rPr>
          <w:sz w:val="28"/>
          <w:szCs w:val="28"/>
        </w:rPr>
        <w:t>слух</w:t>
      </w:r>
      <w:r w:rsidRPr="0090274D">
        <w:rPr>
          <w:spacing w:val="40"/>
          <w:sz w:val="28"/>
          <w:szCs w:val="28"/>
        </w:rPr>
        <w:t xml:space="preserve"> </w:t>
      </w:r>
      <w:r w:rsidRPr="0090274D">
        <w:rPr>
          <w:sz w:val="28"/>
          <w:szCs w:val="28"/>
        </w:rPr>
        <w:t>тексты</w:t>
      </w:r>
      <w:r w:rsidRPr="0090274D">
        <w:rPr>
          <w:spacing w:val="40"/>
          <w:sz w:val="28"/>
          <w:szCs w:val="28"/>
        </w:rPr>
        <w:t xml:space="preserve"> </w:t>
      </w:r>
      <w:r w:rsidRPr="0090274D">
        <w:rPr>
          <w:sz w:val="28"/>
          <w:szCs w:val="28"/>
        </w:rPr>
        <w:t>разных</w:t>
      </w:r>
      <w:r w:rsidRPr="0090274D">
        <w:rPr>
          <w:spacing w:val="40"/>
          <w:sz w:val="28"/>
          <w:szCs w:val="28"/>
        </w:rPr>
        <w:t xml:space="preserve"> </w:t>
      </w:r>
      <w:r w:rsidRPr="0090274D">
        <w:rPr>
          <w:sz w:val="28"/>
          <w:szCs w:val="28"/>
        </w:rPr>
        <w:t>стилей</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жанров;</w:t>
      </w:r>
      <w:r w:rsidRPr="0090274D">
        <w:rPr>
          <w:spacing w:val="40"/>
          <w:sz w:val="28"/>
          <w:szCs w:val="28"/>
        </w:rPr>
        <w:t xml:space="preserve"> </w:t>
      </w:r>
      <w:r w:rsidRPr="0090274D">
        <w:rPr>
          <w:sz w:val="28"/>
          <w:szCs w:val="28"/>
        </w:rPr>
        <w:t>владеть</w:t>
      </w:r>
      <w:r w:rsidRPr="0090274D">
        <w:rPr>
          <w:spacing w:val="40"/>
          <w:sz w:val="28"/>
          <w:szCs w:val="28"/>
        </w:rPr>
        <w:t xml:space="preserve"> </w:t>
      </w:r>
      <w:r w:rsidRPr="0090274D">
        <w:rPr>
          <w:sz w:val="28"/>
          <w:szCs w:val="28"/>
        </w:rPr>
        <w:t>разными</w:t>
      </w:r>
      <w:r w:rsidRPr="0090274D">
        <w:rPr>
          <w:spacing w:val="40"/>
          <w:sz w:val="28"/>
          <w:szCs w:val="28"/>
        </w:rPr>
        <w:t xml:space="preserve"> </w:t>
      </w:r>
      <w:r w:rsidRPr="0090274D">
        <w:rPr>
          <w:sz w:val="28"/>
          <w:szCs w:val="28"/>
        </w:rPr>
        <w:t>видами</w:t>
      </w:r>
      <w:r w:rsidRPr="0090274D">
        <w:rPr>
          <w:spacing w:val="40"/>
          <w:sz w:val="28"/>
          <w:szCs w:val="28"/>
        </w:rPr>
        <w:t xml:space="preserve"> </w:t>
      </w:r>
      <w:r w:rsidRPr="0090274D">
        <w:rPr>
          <w:sz w:val="28"/>
          <w:szCs w:val="28"/>
        </w:rPr>
        <w:t>аудирования</w:t>
      </w:r>
      <w:r w:rsidRPr="0090274D">
        <w:rPr>
          <w:spacing w:val="40"/>
          <w:sz w:val="28"/>
          <w:szCs w:val="28"/>
        </w:rPr>
        <w:t xml:space="preserve"> </w:t>
      </w:r>
      <w:r w:rsidRPr="0090274D">
        <w:rPr>
          <w:sz w:val="28"/>
          <w:szCs w:val="28"/>
        </w:rPr>
        <w:t>(выборочным,</w:t>
      </w:r>
      <w:r w:rsidRPr="0090274D">
        <w:rPr>
          <w:spacing w:val="40"/>
          <w:sz w:val="28"/>
          <w:szCs w:val="28"/>
        </w:rPr>
        <w:t xml:space="preserve"> </w:t>
      </w:r>
      <w:r w:rsidRPr="0090274D">
        <w:rPr>
          <w:sz w:val="28"/>
          <w:szCs w:val="28"/>
        </w:rPr>
        <w:t xml:space="preserve">ознакомительным, </w:t>
      </w:r>
      <w:r w:rsidRPr="0090274D">
        <w:rPr>
          <w:spacing w:val="-2"/>
          <w:sz w:val="28"/>
          <w:szCs w:val="28"/>
        </w:rPr>
        <w:t>детальным);</w:t>
      </w:r>
    </w:p>
    <w:p w:rsidR="00A602FA" w:rsidRPr="0090274D" w:rsidRDefault="00A602FA">
      <w:pPr>
        <w:pStyle w:val="a7"/>
        <w:numPr>
          <w:ilvl w:val="0"/>
          <w:numId w:val="33"/>
        </w:numPr>
        <w:tabs>
          <w:tab w:val="left" w:pos="974"/>
        </w:tabs>
        <w:spacing w:before="5" w:line="237" w:lineRule="auto"/>
        <w:ind w:right="395"/>
        <w:rPr>
          <w:sz w:val="28"/>
          <w:szCs w:val="28"/>
        </w:rPr>
      </w:pPr>
      <w:r w:rsidRPr="0090274D">
        <w:rPr>
          <w:sz w:val="28"/>
          <w:szCs w:val="28"/>
        </w:rPr>
        <w:t>извлекать</w:t>
      </w:r>
      <w:r w:rsidRPr="0090274D">
        <w:rPr>
          <w:spacing w:val="40"/>
          <w:sz w:val="28"/>
          <w:szCs w:val="28"/>
        </w:rPr>
        <w:t xml:space="preserve"> </w:t>
      </w:r>
      <w:r w:rsidRPr="0090274D">
        <w:rPr>
          <w:sz w:val="28"/>
          <w:szCs w:val="28"/>
        </w:rPr>
        <w:t>информацию</w:t>
      </w:r>
      <w:r w:rsidRPr="0090274D">
        <w:rPr>
          <w:spacing w:val="40"/>
          <w:sz w:val="28"/>
          <w:szCs w:val="28"/>
        </w:rPr>
        <w:t xml:space="preserve"> </w:t>
      </w:r>
      <w:r w:rsidRPr="0090274D">
        <w:rPr>
          <w:sz w:val="28"/>
          <w:szCs w:val="28"/>
        </w:rPr>
        <w:t>из</w:t>
      </w:r>
      <w:r w:rsidRPr="0090274D">
        <w:rPr>
          <w:spacing w:val="40"/>
          <w:sz w:val="28"/>
          <w:szCs w:val="28"/>
        </w:rPr>
        <w:t xml:space="preserve"> </w:t>
      </w:r>
      <w:r w:rsidRPr="0090274D">
        <w:rPr>
          <w:sz w:val="28"/>
          <w:szCs w:val="28"/>
        </w:rPr>
        <w:t>различных</w:t>
      </w:r>
      <w:r w:rsidRPr="0090274D">
        <w:rPr>
          <w:spacing w:val="40"/>
          <w:sz w:val="28"/>
          <w:szCs w:val="28"/>
        </w:rPr>
        <w:t xml:space="preserve"> </w:t>
      </w:r>
      <w:r w:rsidRPr="0090274D">
        <w:rPr>
          <w:sz w:val="28"/>
          <w:szCs w:val="28"/>
        </w:rPr>
        <w:t>источников,</w:t>
      </w:r>
      <w:r w:rsidRPr="0090274D">
        <w:rPr>
          <w:spacing w:val="40"/>
          <w:sz w:val="28"/>
          <w:szCs w:val="28"/>
        </w:rPr>
        <w:t xml:space="preserve"> </w:t>
      </w:r>
      <w:r w:rsidRPr="0090274D">
        <w:rPr>
          <w:sz w:val="28"/>
          <w:szCs w:val="28"/>
        </w:rPr>
        <w:t>включая</w:t>
      </w:r>
      <w:r w:rsidRPr="0090274D">
        <w:rPr>
          <w:spacing w:val="40"/>
          <w:sz w:val="28"/>
          <w:szCs w:val="28"/>
        </w:rPr>
        <w:t xml:space="preserve"> </w:t>
      </w:r>
      <w:r w:rsidRPr="0090274D">
        <w:rPr>
          <w:sz w:val="28"/>
          <w:szCs w:val="28"/>
        </w:rPr>
        <w:t>средства</w:t>
      </w:r>
      <w:r w:rsidRPr="0090274D">
        <w:rPr>
          <w:spacing w:val="40"/>
          <w:sz w:val="28"/>
          <w:szCs w:val="28"/>
        </w:rPr>
        <w:t xml:space="preserve"> </w:t>
      </w:r>
      <w:r w:rsidRPr="0090274D">
        <w:rPr>
          <w:sz w:val="28"/>
          <w:szCs w:val="28"/>
        </w:rPr>
        <w:t>массовой</w:t>
      </w:r>
      <w:r w:rsidRPr="0090274D">
        <w:rPr>
          <w:spacing w:val="40"/>
          <w:sz w:val="28"/>
          <w:szCs w:val="28"/>
        </w:rPr>
        <w:t xml:space="preserve"> </w:t>
      </w:r>
      <w:r w:rsidRPr="0090274D">
        <w:rPr>
          <w:sz w:val="28"/>
          <w:szCs w:val="28"/>
        </w:rPr>
        <w:t>информации,</w:t>
      </w:r>
      <w:r w:rsidRPr="0090274D">
        <w:rPr>
          <w:spacing w:val="40"/>
          <w:sz w:val="28"/>
          <w:szCs w:val="28"/>
        </w:rPr>
        <w:t xml:space="preserve"> </w:t>
      </w:r>
      <w:r w:rsidRPr="0090274D">
        <w:rPr>
          <w:sz w:val="28"/>
          <w:szCs w:val="28"/>
        </w:rPr>
        <w:t>компакт-диски</w:t>
      </w:r>
      <w:r w:rsidRPr="0090274D">
        <w:rPr>
          <w:spacing w:val="40"/>
          <w:sz w:val="28"/>
          <w:szCs w:val="28"/>
        </w:rPr>
        <w:t xml:space="preserve"> </w:t>
      </w:r>
      <w:r w:rsidRPr="0090274D">
        <w:rPr>
          <w:sz w:val="28"/>
          <w:szCs w:val="28"/>
        </w:rPr>
        <w:t>учебного</w:t>
      </w:r>
      <w:r w:rsidRPr="0090274D">
        <w:rPr>
          <w:spacing w:val="40"/>
          <w:sz w:val="28"/>
          <w:szCs w:val="28"/>
        </w:rPr>
        <w:t xml:space="preserve"> </w:t>
      </w:r>
      <w:r w:rsidRPr="0090274D">
        <w:rPr>
          <w:sz w:val="28"/>
          <w:szCs w:val="28"/>
        </w:rPr>
        <w:t>назначения,</w:t>
      </w:r>
      <w:r w:rsidRPr="0090274D">
        <w:rPr>
          <w:spacing w:val="40"/>
          <w:sz w:val="28"/>
          <w:szCs w:val="28"/>
        </w:rPr>
        <w:t xml:space="preserve"> </w:t>
      </w:r>
      <w:r w:rsidRPr="0090274D">
        <w:rPr>
          <w:sz w:val="28"/>
          <w:szCs w:val="28"/>
        </w:rPr>
        <w:t>ресурсы Интернета; свободно пользоваться словарями различных типов, справочной литературой, в том числе и на электронных носителях;</w:t>
      </w:r>
    </w:p>
    <w:p w:rsidR="00A602FA" w:rsidRPr="0090274D" w:rsidRDefault="00A602FA">
      <w:pPr>
        <w:pStyle w:val="a7"/>
        <w:spacing w:line="237" w:lineRule="auto"/>
        <w:rPr>
          <w:sz w:val="28"/>
          <w:szCs w:val="28"/>
        </w:rPr>
        <w:sectPr w:rsidR="00A602FA" w:rsidRPr="0090274D">
          <w:pgSz w:w="16840" w:h="11910" w:orient="landscape"/>
          <w:pgMar w:top="1120" w:right="141" w:bottom="280" w:left="425" w:header="720" w:footer="720" w:gutter="0"/>
          <w:cols w:space="720"/>
        </w:sectPr>
      </w:pPr>
    </w:p>
    <w:p w:rsidR="00A602FA" w:rsidRPr="0090274D" w:rsidRDefault="00A602FA">
      <w:pPr>
        <w:pStyle w:val="a7"/>
        <w:numPr>
          <w:ilvl w:val="0"/>
          <w:numId w:val="33"/>
        </w:numPr>
        <w:tabs>
          <w:tab w:val="left" w:pos="974"/>
        </w:tabs>
        <w:spacing w:before="84"/>
        <w:ind w:right="406"/>
        <w:jc w:val="both"/>
        <w:rPr>
          <w:sz w:val="28"/>
          <w:szCs w:val="28"/>
        </w:rPr>
      </w:pPr>
      <w:r w:rsidRPr="0090274D">
        <w:rPr>
          <w:sz w:val="28"/>
          <w:szCs w:val="28"/>
        </w:rPr>
        <w:t>понимать</w:t>
      </w:r>
      <w:r w:rsidRPr="0090274D">
        <w:rPr>
          <w:spacing w:val="-3"/>
          <w:sz w:val="28"/>
          <w:szCs w:val="28"/>
        </w:rPr>
        <w:t xml:space="preserve"> </w:t>
      </w:r>
      <w:r w:rsidRPr="0090274D">
        <w:rPr>
          <w:sz w:val="28"/>
          <w:szCs w:val="28"/>
        </w:rPr>
        <w:t>особенности</w:t>
      </w:r>
      <w:r w:rsidRPr="0090274D">
        <w:rPr>
          <w:spacing w:val="-3"/>
          <w:sz w:val="28"/>
          <w:szCs w:val="28"/>
        </w:rPr>
        <w:t xml:space="preserve"> </w:t>
      </w:r>
      <w:r w:rsidRPr="0090274D">
        <w:rPr>
          <w:sz w:val="28"/>
          <w:szCs w:val="28"/>
        </w:rPr>
        <w:t>использования</w:t>
      </w:r>
      <w:r w:rsidRPr="0090274D">
        <w:rPr>
          <w:spacing w:val="-1"/>
          <w:sz w:val="28"/>
          <w:szCs w:val="28"/>
        </w:rPr>
        <w:t xml:space="preserve"> </w:t>
      </w:r>
      <w:r w:rsidRPr="0090274D">
        <w:rPr>
          <w:sz w:val="28"/>
          <w:szCs w:val="28"/>
        </w:rPr>
        <w:t>мимики</w:t>
      </w:r>
      <w:r w:rsidRPr="0090274D">
        <w:rPr>
          <w:spacing w:val="-3"/>
          <w:sz w:val="28"/>
          <w:szCs w:val="28"/>
        </w:rPr>
        <w:t xml:space="preserve"> </w:t>
      </w:r>
      <w:r w:rsidRPr="0090274D">
        <w:rPr>
          <w:sz w:val="28"/>
          <w:szCs w:val="28"/>
        </w:rPr>
        <w:t>и жестов</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разговорной</w:t>
      </w:r>
      <w:r w:rsidRPr="0090274D">
        <w:rPr>
          <w:spacing w:val="-3"/>
          <w:sz w:val="28"/>
          <w:szCs w:val="28"/>
        </w:rPr>
        <w:t xml:space="preserve"> </w:t>
      </w:r>
      <w:r w:rsidRPr="0090274D">
        <w:rPr>
          <w:sz w:val="28"/>
          <w:szCs w:val="28"/>
        </w:rPr>
        <w:t>речи;</w:t>
      </w:r>
      <w:r w:rsidRPr="0090274D">
        <w:rPr>
          <w:spacing w:val="-1"/>
          <w:sz w:val="28"/>
          <w:szCs w:val="28"/>
        </w:rPr>
        <w:t xml:space="preserve"> </w:t>
      </w:r>
      <w:r w:rsidRPr="0090274D">
        <w:rPr>
          <w:sz w:val="28"/>
          <w:szCs w:val="28"/>
        </w:rPr>
        <w:t>по</w:t>
      </w:r>
      <w:r w:rsidRPr="0090274D">
        <w:rPr>
          <w:spacing w:val="-4"/>
          <w:sz w:val="28"/>
          <w:szCs w:val="28"/>
        </w:rPr>
        <w:t xml:space="preserve"> </w:t>
      </w:r>
      <w:r w:rsidRPr="0090274D">
        <w:rPr>
          <w:sz w:val="28"/>
          <w:szCs w:val="28"/>
        </w:rPr>
        <w:t>заданному</w:t>
      </w:r>
      <w:r w:rsidRPr="0090274D">
        <w:rPr>
          <w:spacing w:val="-6"/>
          <w:sz w:val="28"/>
          <w:szCs w:val="28"/>
        </w:rPr>
        <w:t xml:space="preserve"> </w:t>
      </w:r>
      <w:r w:rsidRPr="0090274D">
        <w:rPr>
          <w:sz w:val="28"/>
          <w:szCs w:val="28"/>
        </w:rPr>
        <w:t>алгоритму</w:t>
      </w:r>
      <w:r w:rsidRPr="0090274D">
        <w:rPr>
          <w:spacing w:val="-9"/>
          <w:sz w:val="28"/>
          <w:szCs w:val="28"/>
        </w:rPr>
        <w:t xml:space="preserve"> </w:t>
      </w:r>
      <w:r w:rsidRPr="0090274D">
        <w:rPr>
          <w:sz w:val="28"/>
          <w:szCs w:val="28"/>
        </w:rPr>
        <w:t>объяснять</w:t>
      </w:r>
      <w:r w:rsidRPr="0090274D">
        <w:rPr>
          <w:spacing w:val="-1"/>
          <w:sz w:val="28"/>
          <w:szCs w:val="28"/>
        </w:rPr>
        <w:t xml:space="preserve"> </w:t>
      </w:r>
      <w:r w:rsidRPr="0090274D">
        <w:rPr>
          <w:sz w:val="28"/>
          <w:szCs w:val="28"/>
        </w:rPr>
        <w:t>национальную</w:t>
      </w:r>
      <w:r w:rsidRPr="0090274D">
        <w:rPr>
          <w:spacing w:val="-1"/>
          <w:sz w:val="28"/>
          <w:szCs w:val="28"/>
        </w:rPr>
        <w:t xml:space="preserve"> </w:t>
      </w:r>
      <w:r w:rsidRPr="0090274D">
        <w:rPr>
          <w:sz w:val="28"/>
          <w:szCs w:val="28"/>
        </w:rPr>
        <w:t>обусловленность норм речевого этикета; соблюдать в устной речи и на письме правила русского речевого этикета.</w:t>
      </w:r>
    </w:p>
    <w:p w:rsidR="00A602FA" w:rsidRPr="0090274D" w:rsidRDefault="00A602FA">
      <w:pPr>
        <w:pStyle w:val="a7"/>
        <w:numPr>
          <w:ilvl w:val="0"/>
          <w:numId w:val="33"/>
        </w:numPr>
        <w:tabs>
          <w:tab w:val="left" w:pos="974"/>
        </w:tabs>
        <w:spacing w:before="4" w:line="237" w:lineRule="auto"/>
        <w:ind w:right="395"/>
        <w:jc w:val="both"/>
        <w:rPr>
          <w:sz w:val="28"/>
          <w:szCs w:val="28"/>
        </w:rPr>
      </w:pPr>
      <w:r w:rsidRPr="0090274D">
        <w:rPr>
          <w:sz w:val="28"/>
          <w:szCs w:val="28"/>
        </w:rPr>
        <w:t>применять приобретенные знания, умения и навыки в повседневной жизни; использовать родной язык как средство получения знаний по</w:t>
      </w:r>
      <w:r w:rsidRPr="0090274D">
        <w:rPr>
          <w:spacing w:val="40"/>
          <w:sz w:val="28"/>
          <w:szCs w:val="28"/>
        </w:rPr>
        <w:t xml:space="preserve"> </w:t>
      </w:r>
      <w:r w:rsidRPr="0090274D">
        <w:rPr>
          <w:sz w:val="28"/>
          <w:szCs w:val="28"/>
        </w:rPr>
        <w:t>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A602FA" w:rsidRPr="0090274D" w:rsidRDefault="00A602FA">
      <w:pPr>
        <w:pStyle w:val="a7"/>
        <w:numPr>
          <w:ilvl w:val="0"/>
          <w:numId w:val="33"/>
        </w:numPr>
        <w:tabs>
          <w:tab w:val="left" w:pos="974"/>
        </w:tabs>
        <w:spacing w:before="7" w:line="237" w:lineRule="auto"/>
        <w:ind w:right="393"/>
        <w:jc w:val="both"/>
        <w:rPr>
          <w:sz w:val="28"/>
          <w:szCs w:val="28"/>
        </w:rPr>
      </w:pPr>
      <w:r w:rsidRPr="0090274D">
        <w:rPr>
          <w:sz w:val="28"/>
          <w:szCs w:val="28"/>
        </w:rPr>
        <w:t>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владеть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602FA" w:rsidRPr="0090274D" w:rsidRDefault="00A602FA">
      <w:pPr>
        <w:pStyle w:val="a3"/>
        <w:spacing w:before="11"/>
        <w:ind w:left="0"/>
        <w:rPr>
          <w:sz w:val="28"/>
          <w:szCs w:val="28"/>
        </w:rPr>
      </w:pPr>
    </w:p>
    <w:p w:rsidR="00A602FA" w:rsidRPr="0090274D" w:rsidRDefault="00A602FA">
      <w:pPr>
        <w:ind w:left="254"/>
        <w:jc w:val="both"/>
        <w:rPr>
          <w:b/>
          <w:sz w:val="28"/>
          <w:szCs w:val="28"/>
        </w:rPr>
      </w:pPr>
      <w:r w:rsidRPr="0090274D">
        <w:rPr>
          <w:b/>
          <w:sz w:val="28"/>
          <w:szCs w:val="28"/>
        </w:rPr>
        <w:t>9</w:t>
      </w:r>
      <w:r w:rsidRPr="0090274D">
        <w:rPr>
          <w:b/>
          <w:spacing w:val="-6"/>
          <w:sz w:val="28"/>
          <w:szCs w:val="28"/>
        </w:rPr>
        <w:t xml:space="preserve"> </w:t>
      </w:r>
      <w:r w:rsidRPr="0090274D">
        <w:rPr>
          <w:b/>
          <w:sz w:val="28"/>
          <w:szCs w:val="28"/>
        </w:rPr>
        <w:t>(2</w:t>
      </w:r>
      <w:r w:rsidRPr="0090274D">
        <w:rPr>
          <w:b/>
          <w:spacing w:val="-1"/>
          <w:sz w:val="28"/>
          <w:szCs w:val="28"/>
        </w:rPr>
        <w:t xml:space="preserve"> </w:t>
      </w:r>
      <w:r w:rsidRPr="0090274D">
        <w:rPr>
          <w:b/>
          <w:sz w:val="28"/>
          <w:szCs w:val="28"/>
        </w:rPr>
        <w:t>г.</w:t>
      </w:r>
      <w:r w:rsidRPr="0090274D">
        <w:rPr>
          <w:b/>
          <w:spacing w:val="-1"/>
          <w:sz w:val="28"/>
          <w:szCs w:val="28"/>
        </w:rPr>
        <w:t xml:space="preserve"> </w:t>
      </w:r>
      <w:r w:rsidRPr="0090274D">
        <w:rPr>
          <w:b/>
          <w:sz w:val="28"/>
          <w:szCs w:val="28"/>
        </w:rPr>
        <w:t>о.)</w:t>
      </w:r>
      <w:r w:rsidRPr="0090274D">
        <w:rPr>
          <w:b/>
          <w:spacing w:val="-2"/>
          <w:sz w:val="28"/>
          <w:szCs w:val="28"/>
        </w:rPr>
        <w:t xml:space="preserve"> КЛАСС</w:t>
      </w:r>
    </w:p>
    <w:p w:rsidR="00A602FA" w:rsidRPr="0090274D" w:rsidRDefault="00A602FA">
      <w:pPr>
        <w:spacing w:before="40" w:line="251" w:lineRule="exact"/>
        <w:ind w:left="254"/>
        <w:jc w:val="both"/>
        <w:rPr>
          <w:b/>
          <w:sz w:val="28"/>
          <w:szCs w:val="28"/>
        </w:rPr>
      </w:pPr>
      <w:r w:rsidRPr="0090274D">
        <w:rPr>
          <w:b/>
          <w:sz w:val="28"/>
          <w:szCs w:val="28"/>
        </w:rPr>
        <w:t>Работа</w:t>
      </w:r>
      <w:r w:rsidRPr="0090274D">
        <w:rPr>
          <w:b/>
          <w:spacing w:val="-4"/>
          <w:sz w:val="28"/>
          <w:szCs w:val="28"/>
        </w:rPr>
        <w:t xml:space="preserve"> </w:t>
      </w:r>
      <w:r w:rsidRPr="0090274D">
        <w:rPr>
          <w:b/>
          <w:sz w:val="28"/>
          <w:szCs w:val="28"/>
        </w:rPr>
        <w:t>над</w:t>
      </w:r>
      <w:r w:rsidRPr="0090274D">
        <w:rPr>
          <w:b/>
          <w:spacing w:val="-3"/>
          <w:sz w:val="28"/>
          <w:szCs w:val="28"/>
        </w:rPr>
        <w:t xml:space="preserve"> </w:t>
      </w:r>
      <w:r w:rsidRPr="0090274D">
        <w:rPr>
          <w:b/>
          <w:spacing w:val="-2"/>
          <w:sz w:val="28"/>
          <w:szCs w:val="28"/>
        </w:rPr>
        <w:t>словом</w:t>
      </w:r>
    </w:p>
    <w:p w:rsidR="00A602FA" w:rsidRPr="0090274D" w:rsidRDefault="00A602FA">
      <w:pPr>
        <w:pStyle w:val="a7"/>
        <w:numPr>
          <w:ilvl w:val="0"/>
          <w:numId w:val="37"/>
        </w:numPr>
        <w:tabs>
          <w:tab w:val="left" w:pos="974"/>
        </w:tabs>
        <w:spacing w:line="292" w:lineRule="exact"/>
        <w:rPr>
          <w:sz w:val="28"/>
          <w:szCs w:val="28"/>
        </w:rPr>
      </w:pPr>
      <w:r w:rsidRPr="0090274D">
        <w:rPr>
          <w:sz w:val="28"/>
          <w:szCs w:val="28"/>
        </w:rPr>
        <w:t>адекватно</w:t>
      </w:r>
      <w:r w:rsidRPr="0090274D">
        <w:rPr>
          <w:spacing w:val="-6"/>
          <w:sz w:val="28"/>
          <w:szCs w:val="28"/>
        </w:rPr>
        <w:t xml:space="preserve"> </w:t>
      </w:r>
      <w:r w:rsidRPr="0090274D">
        <w:rPr>
          <w:sz w:val="28"/>
          <w:szCs w:val="28"/>
        </w:rPr>
        <w:t>использовать</w:t>
      </w:r>
      <w:r w:rsidRPr="0090274D">
        <w:rPr>
          <w:spacing w:val="-6"/>
          <w:sz w:val="28"/>
          <w:szCs w:val="28"/>
        </w:rPr>
        <w:t xml:space="preserve"> </w:t>
      </w:r>
      <w:r w:rsidRPr="0090274D">
        <w:rPr>
          <w:sz w:val="28"/>
          <w:szCs w:val="28"/>
        </w:rPr>
        <w:t>ранее</w:t>
      </w:r>
      <w:r w:rsidRPr="0090274D">
        <w:rPr>
          <w:spacing w:val="-4"/>
          <w:sz w:val="28"/>
          <w:szCs w:val="28"/>
        </w:rPr>
        <w:t xml:space="preserve"> </w:t>
      </w:r>
      <w:r w:rsidRPr="0090274D">
        <w:rPr>
          <w:sz w:val="28"/>
          <w:szCs w:val="28"/>
        </w:rPr>
        <w:t>изученную</w:t>
      </w:r>
      <w:r w:rsidRPr="0090274D">
        <w:rPr>
          <w:spacing w:val="-4"/>
          <w:sz w:val="28"/>
          <w:szCs w:val="28"/>
        </w:rPr>
        <w:t xml:space="preserve"> </w:t>
      </w:r>
      <w:r w:rsidRPr="0090274D">
        <w:rPr>
          <w:sz w:val="28"/>
          <w:szCs w:val="28"/>
        </w:rPr>
        <w:t>лексику</w:t>
      </w:r>
      <w:r w:rsidRPr="0090274D">
        <w:rPr>
          <w:spacing w:val="-9"/>
          <w:sz w:val="28"/>
          <w:szCs w:val="28"/>
        </w:rPr>
        <w:t xml:space="preserve"> </w:t>
      </w:r>
      <w:r w:rsidRPr="0090274D">
        <w:rPr>
          <w:sz w:val="28"/>
          <w:szCs w:val="28"/>
        </w:rPr>
        <w:t>в</w:t>
      </w:r>
      <w:r w:rsidRPr="0090274D">
        <w:rPr>
          <w:spacing w:val="-4"/>
          <w:sz w:val="28"/>
          <w:szCs w:val="28"/>
        </w:rPr>
        <w:t xml:space="preserve"> </w:t>
      </w:r>
      <w:r w:rsidRPr="0090274D">
        <w:rPr>
          <w:sz w:val="28"/>
          <w:szCs w:val="28"/>
        </w:rPr>
        <w:t>рамках</w:t>
      </w:r>
      <w:r w:rsidRPr="0090274D">
        <w:rPr>
          <w:spacing w:val="-2"/>
          <w:sz w:val="28"/>
          <w:szCs w:val="28"/>
        </w:rPr>
        <w:t xml:space="preserve"> </w:t>
      </w:r>
      <w:r w:rsidRPr="0090274D">
        <w:rPr>
          <w:sz w:val="28"/>
          <w:szCs w:val="28"/>
        </w:rPr>
        <w:t>коммуникативной</w:t>
      </w:r>
      <w:r w:rsidRPr="0090274D">
        <w:rPr>
          <w:spacing w:val="-4"/>
          <w:sz w:val="28"/>
          <w:szCs w:val="28"/>
        </w:rPr>
        <w:t xml:space="preserve"> </w:t>
      </w:r>
      <w:r w:rsidRPr="0090274D">
        <w:rPr>
          <w:sz w:val="28"/>
          <w:szCs w:val="28"/>
        </w:rPr>
        <w:t>и</w:t>
      </w:r>
      <w:r w:rsidRPr="0090274D">
        <w:rPr>
          <w:spacing w:val="-1"/>
          <w:sz w:val="28"/>
          <w:szCs w:val="28"/>
        </w:rPr>
        <w:t xml:space="preserve"> </w:t>
      </w:r>
      <w:r w:rsidRPr="0090274D">
        <w:rPr>
          <w:sz w:val="28"/>
          <w:szCs w:val="28"/>
        </w:rPr>
        <w:t>учебной</w:t>
      </w:r>
      <w:r w:rsidRPr="0090274D">
        <w:rPr>
          <w:spacing w:val="-3"/>
          <w:sz w:val="28"/>
          <w:szCs w:val="28"/>
        </w:rPr>
        <w:t xml:space="preserve"> </w:t>
      </w:r>
      <w:r w:rsidRPr="0090274D">
        <w:rPr>
          <w:spacing w:val="-2"/>
          <w:sz w:val="28"/>
          <w:szCs w:val="28"/>
        </w:rPr>
        <w:t>деятельности;</w:t>
      </w:r>
    </w:p>
    <w:p w:rsidR="00A602FA" w:rsidRPr="0090274D" w:rsidRDefault="00A602FA">
      <w:pPr>
        <w:pStyle w:val="a7"/>
        <w:numPr>
          <w:ilvl w:val="0"/>
          <w:numId w:val="37"/>
        </w:numPr>
        <w:tabs>
          <w:tab w:val="left" w:pos="974"/>
        </w:tabs>
        <w:spacing w:line="293" w:lineRule="exact"/>
        <w:rPr>
          <w:sz w:val="28"/>
          <w:szCs w:val="28"/>
        </w:rPr>
      </w:pPr>
      <w:r w:rsidRPr="0090274D">
        <w:rPr>
          <w:sz w:val="28"/>
          <w:szCs w:val="28"/>
        </w:rPr>
        <w:t>распознавать</w:t>
      </w:r>
      <w:r w:rsidRPr="0090274D">
        <w:rPr>
          <w:spacing w:val="-5"/>
          <w:sz w:val="28"/>
          <w:szCs w:val="28"/>
        </w:rPr>
        <w:t xml:space="preserve"> </w:t>
      </w:r>
      <w:r w:rsidRPr="0090274D">
        <w:rPr>
          <w:sz w:val="28"/>
          <w:szCs w:val="28"/>
        </w:rPr>
        <w:t>тропы</w:t>
      </w:r>
      <w:r w:rsidRPr="0090274D">
        <w:rPr>
          <w:spacing w:val="-3"/>
          <w:sz w:val="28"/>
          <w:szCs w:val="28"/>
        </w:rPr>
        <w:t xml:space="preserve"> </w:t>
      </w:r>
      <w:r w:rsidRPr="0090274D">
        <w:rPr>
          <w:sz w:val="28"/>
          <w:szCs w:val="28"/>
        </w:rPr>
        <w:t>(метафора,</w:t>
      </w:r>
      <w:r w:rsidRPr="0090274D">
        <w:rPr>
          <w:spacing w:val="-3"/>
          <w:sz w:val="28"/>
          <w:szCs w:val="28"/>
        </w:rPr>
        <w:t xml:space="preserve"> </w:t>
      </w:r>
      <w:r w:rsidRPr="0090274D">
        <w:rPr>
          <w:sz w:val="28"/>
          <w:szCs w:val="28"/>
        </w:rPr>
        <w:t>олицетворение,</w:t>
      </w:r>
      <w:r w:rsidRPr="0090274D">
        <w:rPr>
          <w:spacing w:val="-5"/>
          <w:sz w:val="28"/>
          <w:szCs w:val="28"/>
        </w:rPr>
        <w:t xml:space="preserve"> </w:t>
      </w:r>
      <w:r w:rsidRPr="0090274D">
        <w:rPr>
          <w:sz w:val="28"/>
          <w:szCs w:val="28"/>
        </w:rPr>
        <w:t>эпитет,</w:t>
      </w:r>
      <w:r w:rsidRPr="0090274D">
        <w:rPr>
          <w:spacing w:val="-3"/>
          <w:sz w:val="28"/>
          <w:szCs w:val="28"/>
        </w:rPr>
        <w:t xml:space="preserve"> </w:t>
      </w:r>
      <w:r w:rsidRPr="0090274D">
        <w:rPr>
          <w:sz w:val="28"/>
          <w:szCs w:val="28"/>
        </w:rPr>
        <w:t>гипербола,</w:t>
      </w:r>
      <w:r w:rsidRPr="0090274D">
        <w:rPr>
          <w:spacing w:val="-3"/>
          <w:sz w:val="28"/>
          <w:szCs w:val="28"/>
        </w:rPr>
        <w:t xml:space="preserve"> </w:t>
      </w:r>
      <w:r w:rsidRPr="0090274D">
        <w:rPr>
          <w:sz w:val="28"/>
          <w:szCs w:val="28"/>
        </w:rPr>
        <w:t>литота,</w:t>
      </w:r>
      <w:r w:rsidRPr="0090274D">
        <w:rPr>
          <w:spacing w:val="-2"/>
          <w:sz w:val="28"/>
          <w:szCs w:val="28"/>
        </w:rPr>
        <w:t xml:space="preserve"> сравнение).</w:t>
      </w:r>
    </w:p>
    <w:p w:rsidR="00A602FA" w:rsidRPr="0090274D" w:rsidRDefault="00A602FA">
      <w:pPr>
        <w:spacing w:before="4" w:line="250" w:lineRule="exact"/>
        <w:ind w:left="254"/>
        <w:jc w:val="both"/>
        <w:rPr>
          <w:b/>
          <w:sz w:val="28"/>
          <w:szCs w:val="28"/>
        </w:rPr>
      </w:pPr>
      <w:r w:rsidRPr="0090274D">
        <w:rPr>
          <w:b/>
          <w:sz w:val="28"/>
          <w:szCs w:val="28"/>
        </w:rPr>
        <w:t>Работа</w:t>
      </w:r>
      <w:r w:rsidRPr="0090274D">
        <w:rPr>
          <w:b/>
          <w:spacing w:val="-6"/>
          <w:sz w:val="28"/>
          <w:szCs w:val="28"/>
        </w:rPr>
        <w:t xml:space="preserve"> </w:t>
      </w:r>
      <w:r w:rsidRPr="0090274D">
        <w:rPr>
          <w:b/>
          <w:sz w:val="28"/>
          <w:szCs w:val="28"/>
        </w:rPr>
        <w:t>над</w:t>
      </w:r>
      <w:r w:rsidRPr="0090274D">
        <w:rPr>
          <w:b/>
          <w:spacing w:val="-4"/>
          <w:sz w:val="28"/>
          <w:szCs w:val="28"/>
        </w:rPr>
        <w:t xml:space="preserve"> </w:t>
      </w:r>
      <w:r w:rsidRPr="0090274D">
        <w:rPr>
          <w:b/>
          <w:sz w:val="28"/>
          <w:szCs w:val="28"/>
        </w:rPr>
        <w:t>словосочетанием</w:t>
      </w:r>
      <w:r w:rsidRPr="0090274D">
        <w:rPr>
          <w:b/>
          <w:spacing w:val="-5"/>
          <w:sz w:val="28"/>
          <w:szCs w:val="28"/>
        </w:rPr>
        <w:t xml:space="preserve"> </w:t>
      </w:r>
      <w:r w:rsidRPr="0090274D">
        <w:rPr>
          <w:b/>
          <w:sz w:val="28"/>
          <w:szCs w:val="28"/>
        </w:rPr>
        <w:t>и</w:t>
      </w:r>
      <w:r w:rsidRPr="0090274D">
        <w:rPr>
          <w:b/>
          <w:spacing w:val="-7"/>
          <w:sz w:val="28"/>
          <w:szCs w:val="28"/>
        </w:rPr>
        <w:t xml:space="preserve"> </w:t>
      </w:r>
      <w:r w:rsidRPr="0090274D">
        <w:rPr>
          <w:b/>
          <w:spacing w:val="-2"/>
          <w:sz w:val="28"/>
          <w:szCs w:val="28"/>
        </w:rPr>
        <w:t>предложением</w:t>
      </w:r>
    </w:p>
    <w:p w:rsidR="00A602FA" w:rsidRPr="0090274D" w:rsidRDefault="00A602FA">
      <w:pPr>
        <w:pStyle w:val="a7"/>
        <w:numPr>
          <w:ilvl w:val="0"/>
          <w:numId w:val="37"/>
        </w:numPr>
        <w:tabs>
          <w:tab w:val="left" w:pos="974"/>
        </w:tabs>
        <w:ind w:right="389"/>
        <w:jc w:val="both"/>
        <w:rPr>
          <w:sz w:val="28"/>
          <w:szCs w:val="28"/>
        </w:rPr>
      </w:pPr>
      <w:r w:rsidRPr="0090274D">
        <w:rPr>
          <w:sz w:val="28"/>
          <w:szCs w:val="28"/>
        </w:rPr>
        <w:t>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w:t>
      </w:r>
    </w:p>
    <w:p w:rsidR="00A602FA" w:rsidRPr="0090274D" w:rsidRDefault="00A602FA">
      <w:pPr>
        <w:pStyle w:val="a7"/>
        <w:numPr>
          <w:ilvl w:val="0"/>
          <w:numId w:val="37"/>
        </w:numPr>
        <w:tabs>
          <w:tab w:val="left" w:pos="974"/>
        </w:tabs>
        <w:ind w:right="390"/>
        <w:jc w:val="both"/>
        <w:rPr>
          <w:sz w:val="28"/>
          <w:szCs w:val="28"/>
        </w:rPr>
      </w:pPr>
      <w:r w:rsidRPr="0090274D">
        <w:rPr>
          <w:sz w:val="28"/>
          <w:szCs w:val="28"/>
        </w:rPr>
        <w:t>по заданному</w:t>
      </w:r>
      <w:r w:rsidRPr="0090274D">
        <w:rPr>
          <w:spacing w:val="-4"/>
          <w:sz w:val="28"/>
          <w:szCs w:val="28"/>
        </w:rPr>
        <w:t xml:space="preserve"> </w:t>
      </w:r>
      <w:r w:rsidRPr="0090274D">
        <w:rPr>
          <w:sz w:val="28"/>
          <w:szCs w:val="28"/>
        </w:rPr>
        <w:t>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w:t>
      </w:r>
      <w:r w:rsidRPr="0090274D">
        <w:rPr>
          <w:spacing w:val="-1"/>
          <w:sz w:val="28"/>
          <w:szCs w:val="28"/>
        </w:rPr>
        <w:t xml:space="preserve"> </w:t>
      </w:r>
      <w:r w:rsidRPr="0090274D">
        <w:rPr>
          <w:sz w:val="28"/>
          <w:szCs w:val="28"/>
        </w:rPr>
        <w:t>и</w:t>
      </w:r>
      <w:r w:rsidRPr="0090274D">
        <w:rPr>
          <w:spacing w:val="-4"/>
          <w:sz w:val="28"/>
          <w:szCs w:val="28"/>
        </w:rPr>
        <w:t xml:space="preserve"> </w:t>
      </w:r>
      <w:r w:rsidRPr="0090274D">
        <w:rPr>
          <w:sz w:val="28"/>
          <w:szCs w:val="28"/>
        </w:rPr>
        <w:t>придаточной</w:t>
      </w:r>
      <w:r w:rsidRPr="0090274D">
        <w:rPr>
          <w:spacing w:val="-4"/>
          <w:sz w:val="28"/>
          <w:szCs w:val="28"/>
        </w:rPr>
        <w:t xml:space="preserve"> </w:t>
      </w:r>
      <w:r w:rsidRPr="0090274D">
        <w:rPr>
          <w:sz w:val="28"/>
          <w:szCs w:val="28"/>
        </w:rPr>
        <w:t>частями,</w:t>
      </w:r>
      <w:r w:rsidRPr="0090274D">
        <w:rPr>
          <w:spacing w:val="-2"/>
          <w:sz w:val="28"/>
          <w:szCs w:val="28"/>
        </w:rPr>
        <w:t xml:space="preserve"> </w:t>
      </w:r>
      <w:r w:rsidRPr="0090274D">
        <w:rPr>
          <w:sz w:val="28"/>
          <w:szCs w:val="28"/>
        </w:rPr>
        <w:t>структуре,</w:t>
      </w:r>
      <w:r w:rsidRPr="0090274D">
        <w:rPr>
          <w:spacing w:val="-2"/>
          <w:sz w:val="28"/>
          <w:szCs w:val="28"/>
        </w:rPr>
        <w:t xml:space="preserve"> </w:t>
      </w:r>
      <w:r w:rsidRPr="0090274D">
        <w:rPr>
          <w:sz w:val="28"/>
          <w:szCs w:val="28"/>
        </w:rPr>
        <w:t>синтаксическим</w:t>
      </w:r>
      <w:r w:rsidRPr="0090274D">
        <w:rPr>
          <w:spacing w:val="-3"/>
          <w:sz w:val="28"/>
          <w:szCs w:val="28"/>
        </w:rPr>
        <w:t xml:space="preserve"> </w:t>
      </w:r>
      <w:r w:rsidRPr="0090274D">
        <w:rPr>
          <w:sz w:val="28"/>
          <w:szCs w:val="28"/>
        </w:rPr>
        <w:t>средствам</w:t>
      </w:r>
      <w:r w:rsidRPr="0090274D">
        <w:rPr>
          <w:spacing w:val="-1"/>
          <w:sz w:val="28"/>
          <w:szCs w:val="28"/>
        </w:rPr>
        <w:t xml:space="preserve"> </w:t>
      </w:r>
      <w:r w:rsidRPr="0090274D">
        <w:rPr>
          <w:sz w:val="28"/>
          <w:szCs w:val="28"/>
        </w:rPr>
        <w:t>связи,</w:t>
      </w:r>
      <w:r w:rsidRPr="0090274D">
        <w:rPr>
          <w:spacing w:val="-2"/>
          <w:sz w:val="28"/>
          <w:szCs w:val="28"/>
        </w:rPr>
        <w:t xml:space="preserve"> </w:t>
      </w:r>
      <w:r w:rsidRPr="0090274D">
        <w:rPr>
          <w:sz w:val="28"/>
          <w:szCs w:val="28"/>
        </w:rPr>
        <w:t>выявлять</w:t>
      </w:r>
      <w:r w:rsidRPr="0090274D">
        <w:rPr>
          <w:spacing w:val="-3"/>
          <w:sz w:val="28"/>
          <w:szCs w:val="28"/>
        </w:rPr>
        <w:t xml:space="preserve"> </w:t>
      </w:r>
      <w:r w:rsidRPr="0090274D">
        <w:rPr>
          <w:sz w:val="28"/>
          <w:szCs w:val="28"/>
        </w:rPr>
        <w:t>особенности</w:t>
      </w:r>
      <w:r w:rsidRPr="0090274D">
        <w:rPr>
          <w:spacing w:val="-4"/>
          <w:sz w:val="28"/>
          <w:szCs w:val="28"/>
        </w:rPr>
        <w:t xml:space="preserve"> </w:t>
      </w:r>
      <w:r w:rsidRPr="0090274D">
        <w:rPr>
          <w:sz w:val="28"/>
          <w:szCs w:val="28"/>
        </w:rPr>
        <w:t>их строения;</w:t>
      </w:r>
      <w:r w:rsidRPr="0090274D">
        <w:rPr>
          <w:spacing w:val="-4"/>
          <w:sz w:val="28"/>
          <w:szCs w:val="28"/>
        </w:rPr>
        <w:t xml:space="preserve"> </w:t>
      </w:r>
      <w:r w:rsidRPr="0090274D">
        <w:rPr>
          <w:sz w:val="28"/>
          <w:szCs w:val="28"/>
        </w:rPr>
        <w:t>выявлять сложноподчиненные предложения с несколькими придаточными, понимать основные нормы построения сложноподчиненного предложения, особенности употребления сложноподчиненных предложений в речи;</w:t>
      </w:r>
    </w:p>
    <w:p w:rsidR="00A602FA" w:rsidRPr="0090274D" w:rsidRDefault="00A602FA">
      <w:pPr>
        <w:pStyle w:val="a7"/>
        <w:numPr>
          <w:ilvl w:val="0"/>
          <w:numId w:val="37"/>
        </w:numPr>
        <w:tabs>
          <w:tab w:val="left" w:pos="974"/>
        </w:tabs>
        <w:ind w:right="397"/>
        <w:jc w:val="both"/>
        <w:rPr>
          <w:sz w:val="28"/>
          <w:szCs w:val="28"/>
        </w:rPr>
      </w:pPr>
      <w:r w:rsidRPr="0090274D">
        <w:rPr>
          <w:sz w:val="28"/>
          <w:szCs w:val="28"/>
        </w:rPr>
        <w:t>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w:t>
      </w:r>
      <w:r w:rsidRPr="0090274D">
        <w:rPr>
          <w:spacing w:val="40"/>
          <w:sz w:val="28"/>
          <w:szCs w:val="28"/>
        </w:rPr>
        <w:t xml:space="preserve"> </w:t>
      </w:r>
      <w:r w:rsidRPr="0090274D">
        <w:rPr>
          <w:sz w:val="28"/>
          <w:szCs w:val="28"/>
        </w:rPr>
        <w:t>разные способы включения цитат в высказывание; применять нормы построения предложений с прямой и косвенной речью</w:t>
      </w:r>
    </w:p>
    <w:p w:rsidR="00A602FA" w:rsidRPr="0090274D" w:rsidRDefault="00A602FA">
      <w:pPr>
        <w:spacing w:before="2" w:line="250" w:lineRule="exact"/>
        <w:ind w:left="611"/>
        <w:jc w:val="both"/>
        <w:rPr>
          <w:b/>
          <w:sz w:val="28"/>
          <w:szCs w:val="28"/>
        </w:rPr>
      </w:pPr>
      <w:r w:rsidRPr="0090274D">
        <w:rPr>
          <w:b/>
          <w:sz w:val="28"/>
          <w:szCs w:val="28"/>
        </w:rPr>
        <w:t>Работа</w:t>
      </w:r>
      <w:r w:rsidRPr="0090274D">
        <w:rPr>
          <w:b/>
          <w:spacing w:val="-4"/>
          <w:sz w:val="28"/>
          <w:szCs w:val="28"/>
        </w:rPr>
        <w:t xml:space="preserve"> </w:t>
      </w:r>
      <w:r w:rsidRPr="0090274D">
        <w:rPr>
          <w:b/>
          <w:sz w:val="28"/>
          <w:szCs w:val="28"/>
        </w:rPr>
        <w:t>над</w:t>
      </w:r>
      <w:r w:rsidRPr="0090274D">
        <w:rPr>
          <w:b/>
          <w:spacing w:val="-3"/>
          <w:sz w:val="28"/>
          <w:szCs w:val="28"/>
        </w:rPr>
        <w:t xml:space="preserve"> </w:t>
      </w:r>
      <w:r w:rsidRPr="0090274D">
        <w:rPr>
          <w:b/>
          <w:spacing w:val="-2"/>
          <w:sz w:val="28"/>
          <w:szCs w:val="28"/>
        </w:rPr>
        <w:t>текстом</w:t>
      </w:r>
    </w:p>
    <w:p w:rsidR="00A602FA" w:rsidRPr="0090274D" w:rsidRDefault="00A602FA">
      <w:pPr>
        <w:pStyle w:val="a7"/>
        <w:numPr>
          <w:ilvl w:val="0"/>
          <w:numId w:val="37"/>
        </w:numPr>
        <w:tabs>
          <w:tab w:val="left" w:pos="974"/>
        </w:tabs>
        <w:spacing w:line="237" w:lineRule="auto"/>
        <w:ind w:right="397"/>
        <w:rPr>
          <w:sz w:val="28"/>
          <w:szCs w:val="28"/>
        </w:rPr>
      </w:pPr>
      <w:r w:rsidRPr="0090274D">
        <w:rPr>
          <w:sz w:val="28"/>
          <w:szCs w:val="28"/>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rsidR="00A602FA" w:rsidRPr="0090274D" w:rsidRDefault="00A602FA">
      <w:pPr>
        <w:pStyle w:val="a7"/>
        <w:numPr>
          <w:ilvl w:val="0"/>
          <w:numId w:val="37"/>
        </w:numPr>
        <w:tabs>
          <w:tab w:val="left" w:pos="974"/>
        </w:tabs>
        <w:spacing w:before="4" w:line="237" w:lineRule="auto"/>
        <w:ind w:right="395"/>
        <w:rPr>
          <w:sz w:val="28"/>
          <w:szCs w:val="28"/>
        </w:rPr>
      </w:pPr>
      <w:r w:rsidRPr="0090274D">
        <w:rPr>
          <w:sz w:val="28"/>
          <w:szCs w:val="28"/>
        </w:rPr>
        <w:t>извлекать</w:t>
      </w:r>
      <w:r w:rsidRPr="0090274D">
        <w:rPr>
          <w:spacing w:val="40"/>
          <w:sz w:val="28"/>
          <w:szCs w:val="28"/>
        </w:rPr>
        <w:t xml:space="preserve"> </w:t>
      </w:r>
      <w:r w:rsidRPr="0090274D">
        <w:rPr>
          <w:sz w:val="28"/>
          <w:szCs w:val="28"/>
        </w:rPr>
        <w:t>информацию</w:t>
      </w:r>
      <w:r w:rsidRPr="0090274D">
        <w:rPr>
          <w:spacing w:val="40"/>
          <w:sz w:val="28"/>
          <w:szCs w:val="28"/>
        </w:rPr>
        <w:t xml:space="preserve"> </w:t>
      </w:r>
      <w:r w:rsidRPr="0090274D">
        <w:rPr>
          <w:sz w:val="28"/>
          <w:szCs w:val="28"/>
        </w:rPr>
        <w:t>из</w:t>
      </w:r>
      <w:r w:rsidRPr="0090274D">
        <w:rPr>
          <w:spacing w:val="40"/>
          <w:sz w:val="28"/>
          <w:szCs w:val="28"/>
        </w:rPr>
        <w:t xml:space="preserve"> </w:t>
      </w:r>
      <w:r w:rsidRPr="0090274D">
        <w:rPr>
          <w:sz w:val="28"/>
          <w:szCs w:val="28"/>
        </w:rPr>
        <w:t>различных</w:t>
      </w:r>
      <w:r w:rsidRPr="0090274D">
        <w:rPr>
          <w:spacing w:val="40"/>
          <w:sz w:val="28"/>
          <w:szCs w:val="28"/>
        </w:rPr>
        <w:t xml:space="preserve"> </w:t>
      </w:r>
      <w:r w:rsidRPr="0090274D">
        <w:rPr>
          <w:sz w:val="28"/>
          <w:szCs w:val="28"/>
        </w:rPr>
        <w:t>источников,</w:t>
      </w:r>
      <w:r w:rsidRPr="0090274D">
        <w:rPr>
          <w:spacing w:val="40"/>
          <w:sz w:val="28"/>
          <w:szCs w:val="28"/>
        </w:rPr>
        <w:t xml:space="preserve"> </w:t>
      </w:r>
      <w:r w:rsidRPr="0090274D">
        <w:rPr>
          <w:sz w:val="28"/>
          <w:szCs w:val="28"/>
        </w:rPr>
        <w:t>включая</w:t>
      </w:r>
      <w:r w:rsidRPr="0090274D">
        <w:rPr>
          <w:spacing w:val="40"/>
          <w:sz w:val="28"/>
          <w:szCs w:val="28"/>
        </w:rPr>
        <w:t xml:space="preserve"> </w:t>
      </w:r>
      <w:r w:rsidRPr="0090274D">
        <w:rPr>
          <w:sz w:val="28"/>
          <w:szCs w:val="28"/>
        </w:rPr>
        <w:t>средства</w:t>
      </w:r>
      <w:r w:rsidRPr="0090274D">
        <w:rPr>
          <w:spacing w:val="40"/>
          <w:sz w:val="28"/>
          <w:szCs w:val="28"/>
        </w:rPr>
        <w:t xml:space="preserve"> </w:t>
      </w:r>
      <w:r w:rsidRPr="0090274D">
        <w:rPr>
          <w:sz w:val="28"/>
          <w:szCs w:val="28"/>
        </w:rPr>
        <w:t>массовой</w:t>
      </w:r>
      <w:r w:rsidRPr="0090274D">
        <w:rPr>
          <w:spacing w:val="40"/>
          <w:sz w:val="28"/>
          <w:szCs w:val="28"/>
        </w:rPr>
        <w:t xml:space="preserve"> </w:t>
      </w:r>
      <w:r w:rsidRPr="0090274D">
        <w:rPr>
          <w:sz w:val="28"/>
          <w:szCs w:val="28"/>
        </w:rPr>
        <w:t>информации,</w:t>
      </w:r>
      <w:r w:rsidRPr="0090274D">
        <w:rPr>
          <w:spacing w:val="40"/>
          <w:sz w:val="28"/>
          <w:szCs w:val="28"/>
        </w:rPr>
        <w:t xml:space="preserve"> </w:t>
      </w:r>
      <w:r w:rsidRPr="0090274D">
        <w:rPr>
          <w:sz w:val="28"/>
          <w:szCs w:val="28"/>
        </w:rPr>
        <w:t>компакт-диски</w:t>
      </w:r>
      <w:r w:rsidRPr="0090274D">
        <w:rPr>
          <w:spacing w:val="40"/>
          <w:sz w:val="28"/>
          <w:szCs w:val="28"/>
        </w:rPr>
        <w:t xml:space="preserve"> </w:t>
      </w:r>
      <w:r w:rsidRPr="0090274D">
        <w:rPr>
          <w:sz w:val="28"/>
          <w:szCs w:val="28"/>
        </w:rPr>
        <w:t>учебного</w:t>
      </w:r>
      <w:r w:rsidRPr="0090274D">
        <w:rPr>
          <w:spacing w:val="40"/>
          <w:sz w:val="28"/>
          <w:szCs w:val="28"/>
        </w:rPr>
        <w:t xml:space="preserve"> </w:t>
      </w:r>
      <w:r w:rsidRPr="0090274D">
        <w:rPr>
          <w:sz w:val="28"/>
          <w:szCs w:val="28"/>
        </w:rPr>
        <w:t>назначения,</w:t>
      </w:r>
      <w:r w:rsidRPr="0090274D">
        <w:rPr>
          <w:spacing w:val="40"/>
          <w:sz w:val="28"/>
          <w:szCs w:val="28"/>
        </w:rPr>
        <w:t xml:space="preserve"> </w:t>
      </w:r>
      <w:r w:rsidRPr="0090274D">
        <w:rPr>
          <w:sz w:val="28"/>
          <w:szCs w:val="28"/>
        </w:rPr>
        <w:t>ресурсы Интернета; свободно пользоваться словарями различных типов, справочной литературой, в том числе и на электронных носителях;</w:t>
      </w:r>
    </w:p>
    <w:p w:rsidR="00A602FA" w:rsidRPr="0090274D" w:rsidRDefault="00A602FA">
      <w:pPr>
        <w:pStyle w:val="a7"/>
        <w:numPr>
          <w:ilvl w:val="0"/>
          <w:numId w:val="37"/>
        </w:numPr>
        <w:tabs>
          <w:tab w:val="left" w:pos="974"/>
        </w:tabs>
        <w:spacing w:before="2"/>
        <w:ind w:right="404"/>
        <w:rPr>
          <w:sz w:val="28"/>
          <w:szCs w:val="28"/>
        </w:rPr>
      </w:pPr>
      <w:r w:rsidRPr="0090274D">
        <w:rPr>
          <w:sz w:val="28"/>
          <w:szCs w:val="28"/>
        </w:rPr>
        <w:t>владеть</w:t>
      </w:r>
      <w:r w:rsidRPr="0090274D">
        <w:rPr>
          <w:spacing w:val="80"/>
          <w:w w:val="150"/>
          <w:sz w:val="28"/>
          <w:szCs w:val="28"/>
        </w:rPr>
        <w:t xml:space="preserve"> </w:t>
      </w:r>
      <w:r w:rsidRPr="0090274D">
        <w:rPr>
          <w:sz w:val="28"/>
          <w:szCs w:val="28"/>
        </w:rPr>
        <w:t>приемами</w:t>
      </w:r>
      <w:r w:rsidRPr="0090274D">
        <w:rPr>
          <w:spacing w:val="80"/>
          <w:w w:val="150"/>
          <w:sz w:val="28"/>
          <w:szCs w:val="28"/>
        </w:rPr>
        <w:t xml:space="preserve"> </w:t>
      </w:r>
      <w:r w:rsidRPr="0090274D">
        <w:rPr>
          <w:sz w:val="28"/>
          <w:szCs w:val="28"/>
        </w:rPr>
        <w:t>отбора</w:t>
      </w:r>
      <w:r w:rsidRPr="0090274D">
        <w:rPr>
          <w:spacing w:val="80"/>
          <w:w w:val="150"/>
          <w:sz w:val="28"/>
          <w:szCs w:val="28"/>
        </w:rPr>
        <w:t xml:space="preserve"> </w:t>
      </w:r>
      <w:r w:rsidRPr="0090274D">
        <w:rPr>
          <w:sz w:val="28"/>
          <w:szCs w:val="28"/>
        </w:rPr>
        <w:t>и</w:t>
      </w:r>
      <w:r w:rsidRPr="0090274D">
        <w:rPr>
          <w:spacing w:val="80"/>
          <w:w w:val="150"/>
          <w:sz w:val="28"/>
          <w:szCs w:val="28"/>
        </w:rPr>
        <w:t xml:space="preserve"> </w:t>
      </w:r>
      <w:r w:rsidRPr="0090274D">
        <w:rPr>
          <w:sz w:val="28"/>
          <w:szCs w:val="28"/>
        </w:rPr>
        <w:t>систематизации</w:t>
      </w:r>
      <w:r w:rsidRPr="0090274D">
        <w:rPr>
          <w:spacing w:val="80"/>
          <w:w w:val="150"/>
          <w:sz w:val="28"/>
          <w:szCs w:val="28"/>
        </w:rPr>
        <w:t xml:space="preserve"> </w:t>
      </w:r>
      <w:r w:rsidRPr="0090274D">
        <w:rPr>
          <w:sz w:val="28"/>
          <w:szCs w:val="28"/>
        </w:rPr>
        <w:t>материала</w:t>
      </w:r>
      <w:r w:rsidRPr="0090274D">
        <w:rPr>
          <w:spacing w:val="80"/>
          <w:w w:val="150"/>
          <w:sz w:val="28"/>
          <w:szCs w:val="28"/>
        </w:rPr>
        <w:t xml:space="preserve"> </w:t>
      </w:r>
      <w:r w:rsidRPr="0090274D">
        <w:rPr>
          <w:sz w:val="28"/>
          <w:szCs w:val="28"/>
        </w:rPr>
        <w:t>на</w:t>
      </w:r>
      <w:r w:rsidRPr="0090274D">
        <w:rPr>
          <w:spacing w:val="80"/>
          <w:w w:val="150"/>
          <w:sz w:val="28"/>
          <w:szCs w:val="28"/>
        </w:rPr>
        <w:t xml:space="preserve"> </w:t>
      </w:r>
      <w:r w:rsidRPr="0090274D">
        <w:rPr>
          <w:sz w:val="28"/>
          <w:szCs w:val="28"/>
        </w:rPr>
        <w:t>определенную</w:t>
      </w:r>
      <w:r w:rsidRPr="0090274D">
        <w:rPr>
          <w:spacing w:val="80"/>
          <w:w w:val="150"/>
          <w:sz w:val="28"/>
          <w:szCs w:val="28"/>
        </w:rPr>
        <w:t xml:space="preserve"> </w:t>
      </w:r>
      <w:r w:rsidRPr="0090274D">
        <w:rPr>
          <w:sz w:val="28"/>
          <w:szCs w:val="28"/>
        </w:rPr>
        <w:t>тему;</w:t>
      </w:r>
      <w:r w:rsidRPr="0090274D">
        <w:rPr>
          <w:spacing w:val="80"/>
          <w:w w:val="150"/>
          <w:sz w:val="28"/>
          <w:szCs w:val="28"/>
        </w:rPr>
        <w:t xml:space="preserve"> </w:t>
      </w:r>
      <w:r w:rsidRPr="0090274D">
        <w:rPr>
          <w:sz w:val="28"/>
          <w:szCs w:val="28"/>
        </w:rPr>
        <w:t>уметь</w:t>
      </w:r>
      <w:r w:rsidRPr="0090274D">
        <w:rPr>
          <w:spacing w:val="80"/>
          <w:w w:val="150"/>
          <w:sz w:val="28"/>
          <w:szCs w:val="28"/>
        </w:rPr>
        <w:t xml:space="preserve"> </w:t>
      </w:r>
      <w:r w:rsidRPr="0090274D">
        <w:rPr>
          <w:sz w:val="28"/>
          <w:szCs w:val="28"/>
        </w:rPr>
        <w:t>вести</w:t>
      </w:r>
      <w:r w:rsidRPr="0090274D">
        <w:rPr>
          <w:spacing w:val="80"/>
          <w:w w:val="150"/>
          <w:sz w:val="28"/>
          <w:szCs w:val="28"/>
        </w:rPr>
        <w:t xml:space="preserve"> </w:t>
      </w:r>
      <w:r w:rsidRPr="0090274D">
        <w:rPr>
          <w:sz w:val="28"/>
          <w:szCs w:val="28"/>
        </w:rPr>
        <w:t>самостоятельный</w:t>
      </w:r>
      <w:r w:rsidRPr="0090274D">
        <w:rPr>
          <w:spacing w:val="80"/>
          <w:w w:val="150"/>
          <w:sz w:val="28"/>
          <w:szCs w:val="28"/>
        </w:rPr>
        <w:t xml:space="preserve"> </w:t>
      </w:r>
      <w:r w:rsidRPr="0090274D">
        <w:rPr>
          <w:sz w:val="28"/>
          <w:szCs w:val="28"/>
        </w:rPr>
        <w:t>поиск</w:t>
      </w:r>
      <w:r w:rsidRPr="0090274D">
        <w:rPr>
          <w:spacing w:val="80"/>
          <w:w w:val="150"/>
          <w:sz w:val="28"/>
          <w:szCs w:val="28"/>
        </w:rPr>
        <w:t xml:space="preserve"> </w:t>
      </w:r>
      <w:r w:rsidRPr="0090274D">
        <w:rPr>
          <w:sz w:val="28"/>
          <w:szCs w:val="28"/>
        </w:rPr>
        <w:t>информации; преобразовывать, сохранять и передавать информацию, полученную в результате чтения или аудирования;</w:t>
      </w:r>
    </w:p>
    <w:p w:rsidR="00A602FA" w:rsidRPr="0090274D" w:rsidRDefault="00A602FA">
      <w:pPr>
        <w:pStyle w:val="a7"/>
        <w:rPr>
          <w:sz w:val="28"/>
          <w:szCs w:val="28"/>
        </w:rPr>
        <w:sectPr w:rsidR="00A602FA" w:rsidRPr="0090274D">
          <w:pgSz w:w="16840" w:h="11910" w:orient="landscape"/>
          <w:pgMar w:top="1120" w:right="141" w:bottom="280" w:left="425" w:header="720" w:footer="720" w:gutter="0"/>
          <w:cols w:space="720"/>
        </w:sectPr>
      </w:pPr>
    </w:p>
    <w:p w:rsidR="00A602FA" w:rsidRPr="0090274D" w:rsidRDefault="00A602FA">
      <w:pPr>
        <w:pStyle w:val="a7"/>
        <w:numPr>
          <w:ilvl w:val="0"/>
          <w:numId w:val="37"/>
        </w:numPr>
        <w:tabs>
          <w:tab w:val="left" w:pos="974"/>
        </w:tabs>
        <w:spacing w:before="84"/>
        <w:ind w:right="392"/>
        <w:rPr>
          <w:sz w:val="28"/>
          <w:szCs w:val="28"/>
        </w:rPr>
      </w:pPr>
      <w:r w:rsidRPr="0090274D">
        <w:rPr>
          <w:sz w:val="28"/>
          <w:szCs w:val="28"/>
        </w:rPr>
        <w:t>уметь</w:t>
      </w:r>
      <w:r w:rsidRPr="0090274D">
        <w:rPr>
          <w:spacing w:val="40"/>
          <w:sz w:val="28"/>
          <w:szCs w:val="28"/>
        </w:rPr>
        <w:t xml:space="preserve"> </w:t>
      </w:r>
      <w:r w:rsidRPr="0090274D">
        <w:rPr>
          <w:sz w:val="28"/>
          <w:szCs w:val="28"/>
        </w:rPr>
        <w:t>сопоставлять</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сравнивать</w:t>
      </w:r>
      <w:r w:rsidRPr="0090274D">
        <w:rPr>
          <w:spacing w:val="40"/>
          <w:sz w:val="28"/>
          <w:szCs w:val="28"/>
        </w:rPr>
        <w:t xml:space="preserve"> </w:t>
      </w:r>
      <w:r w:rsidRPr="0090274D">
        <w:rPr>
          <w:sz w:val="28"/>
          <w:szCs w:val="28"/>
        </w:rPr>
        <w:t>речевые</w:t>
      </w:r>
      <w:r w:rsidRPr="0090274D">
        <w:rPr>
          <w:spacing w:val="40"/>
          <w:sz w:val="28"/>
          <w:szCs w:val="28"/>
        </w:rPr>
        <w:t xml:space="preserve"> </w:t>
      </w:r>
      <w:r w:rsidRPr="0090274D">
        <w:rPr>
          <w:sz w:val="28"/>
          <w:szCs w:val="28"/>
        </w:rPr>
        <w:t>высказывания</w:t>
      </w:r>
      <w:r w:rsidRPr="0090274D">
        <w:rPr>
          <w:spacing w:val="40"/>
          <w:sz w:val="28"/>
          <w:szCs w:val="28"/>
        </w:rPr>
        <w:t xml:space="preserve"> </w:t>
      </w:r>
      <w:r w:rsidRPr="0090274D">
        <w:rPr>
          <w:sz w:val="28"/>
          <w:szCs w:val="28"/>
        </w:rPr>
        <w:t>с</w:t>
      </w:r>
      <w:r w:rsidRPr="0090274D">
        <w:rPr>
          <w:spacing w:val="40"/>
          <w:sz w:val="28"/>
          <w:szCs w:val="28"/>
        </w:rPr>
        <w:t xml:space="preserve"> </w:t>
      </w:r>
      <w:r w:rsidRPr="0090274D">
        <w:rPr>
          <w:sz w:val="28"/>
          <w:szCs w:val="28"/>
        </w:rPr>
        <w:t>точки</w:t>
      </w:r>
      <w:r w:rsidRPr="0090274D">
        <w:rPr>
          <w:spacing w:val="40"/>
          <w:sz w:val="28"/>
          <w:szCs w:val="28"/>
        </w:rPr>
        <w:t xml:space="preserve"> </w:t>
      </w:r>
      <w:r w:rsidRPr="0090274D">
        <w:rPr>
          <w:sz w:val="28"/>
          <w:szCs w:val="28"/>
        </w:rPr>
        <w:t>зрения</w:t>
      </w:r>
      <w:r w:rsidRPr="0090274D">
        <w:rPr>
          <w:spacing w:val="40"/>
          <w:sz w:val="28"/>
          <w:szCs w:val="28"/>
        </w:rPr>
        <w:t xml:space="preserve"> </w:t>
      </w:r>
      <w:r w:rsidRPr="0090274D">
        <w:rPr>
          <w:sz w:val="28"/>
          <w:szCs w:val="28"/>
        </w:rPr>
        <w:t>их</w:t>
      </w:r>
      <w:r w:rsidRPr="0090274D">
        <w:rPr>
          <w:spacing w:val="40"/>
          <w:sz w:val="28"/>
          <w:szCs w:val="28"/>
        </w:rPr>
        <w:t xml:space="preserve"> </w:t>
      </w:r>
      <w:r w:rsidRPr="0090274D">
        <w:rPr>
          <w:sz w:val="28"/>
          <w:szCs w:val="28"/>
        </w:rPr>
        <w:t>содержания,</w:t>
      </w:r>
      <w:r w:rsidRPr="0090274D">
        <w:rPr>
          <w:spacing w:val="40"/>
          <w:sz w:val="28"/>
          <w:szCs w:val="28"/>
        </w:rPr>
        <w:t xml:space="preserve"> </w:t>
      </w:r>
      <w:r w:rsidRPr="0090274D">
        <w:rPr>
          <w:sz w:val="28"/>
          <w:szCs w:val="28"/>
        </w:rPr>
        <w:t>стилистических</w:t>
      </w:r>
      <w:r w:rsidRPr="0090274D">
        <w:rPr>
          <w:spacing w:val="40"/>
          <w:sz w:val="28"/>
          <w:szCs w:val="28"/>
        </w:rPr>
        <w:t xml:space="preserve"> </w:t>
      </w:r>
      <w:r w:rsidRPr="0090274D">
        <w:rPr>
          <w:sz w:val="28"/>
          <w:szCs w:val="28"/>
        </w:rPr>
        <w:t>особенностей</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использованных языковых средств;</w:t>
      </w:r>
    </w:p>
    <w:p w:rsidR="00A602FA" w:rsidRPr="0090274D" w:rsidRDefault="00A602FA">
      <w:pPr>
        <w:pStyle w:val="a7"/>
        <w:numPr>
          <w:ilvl w:val="0"/>
          <w:numId w:val="37"/>
        </w:numPr>
        <w:tabs>
          <w:tab w:val="left" w:pos="974"/>
        </w:tabs>
        <w:spacing w:before="4" w:line="237" w:lineRule="auto"/>
        <w:ind w:right="400"/>
        <w:rPr>
          <w:sz w:val="28"/>
          <w:szCs w:val="28"/>
        </w:rPr>
      </w:pPr>
      <w:r w:rsidRPr="0090274D">
        <w:rPr>
          <w:sz w:val="28"/>
          <w:szCs w:val="28"/>
        </w:rPr>
        <w:t>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A602FA" w:rsidRPr="0090274D" w:rsidRDefault="00A602FA">
      <w:pPr>
        <w:pStyle w:val="a7"/>
        <w:numPr>
          <w:ilvl w:val="0"/>
          <w:numId w:val="37"/>
        </w:numPr>
        <w:tabs>
          <w:tab w:val="left" w:pos="974"/>
        </w:tabs>
        <w:spacing w:before="2" w:line="293" w:lineRule="exact"/>
        <w:rPr>
          <w:sz w:val="28"/>
          <w:szCs w:val="28"/>
        </w:rPr>
      </w:pPr>
      <w:r w:rsidRPr="0090274D">
        <w:rPr>
          <w:sz w:val="28"/>
          <w:szCs w:val="28"/>
        </w:rPr>
        <w:t>уметь</w:t>
      </w:r>
      <w:r w:rsidRPr="0090274D">
        <w:rPr>
          <w:spacing w:val="-6"/>
          <w:sz w:val="28"/>
          <w:szCs w:val="28"/>
        </w:rPr>
        <w:t xml:space="preserve"> </w:t>
      </w:r>
      <w:r w:rsidRPr="0090274D">
        <w:rPr>
          <w:sz w:val="28"/>
          <w:szCs w:val="28"/>
        </w:rPr>
        <w:t>воспроизводить</w:t>
      </w:r>
      <w:r w:rsidRPr="0090274D">
        <w:rPr>
          <w:spacing w:val="-6"/>
          <w:sz w:val="28"/>
          <w:szCs w:val="28"/>
        </w:rPr>
        <w:t xml:space="preserve"> </w:t>
      </w:r>
      <w:r w:rsidRPr="0090274D">
        <w:rPr>
          <w:sz w:val="28"/>
          <w:szCs w:val="28"/>
        </w:rPr>
        <w:t>прослушанный</w:t>
      </w:r>
      <w:r w:rsidRPr="0090274D">
        <w:rPr>
          <w:spacing w:val="-4"/>
          <w:sz w:val="28"/>
          <w:szCs w:val="28"/>
        </w:rPr>
        <w:t xml:space="preserve"> </w:t>
      </w:r>
      <w:r w:rsidRPr="0090274D">
        <w:rPr>
          <w:sz w:val="28"/>
          <w:szCs w:val="28"/>
        </w:rPr>
        <w:t>или</w:t>
      </w:r>
      <w:r w:rsidRPr="0090274D">
        <w:rPr>
          <w:spacing w:val="-6"/>
          <w:sz w:val="28"/>
          <w:szCs w:val="28"/>
        </w:rPr>
        <w:t xml:space="preserve"> </w:t>
      </w:r>
      <w:r w:rsidRPr="0090274D">
        <w:rPr>
          <w:sz w:val="28"/>
          <w:szCs w:val="28"/>
        </w:rPr>
        <w:t>прочитанный</w:t>
      </w:r>
      <w:r w:rsidRPr="0090274D">
        <w:rPr>
          <w:spacing w:val="-5"/>
          <w:sz w:val="28"/>
          <w:szCs w:val="28"/>
        </w:rPr>
        <w:t xml:space="preserve"> </w:t>
      </w:r>
      <w:r w:rsidRPr="0090274D">
        <w:rPr>
          <w:sz w:val="28"/>
          <w:szCs w:val="28"/>
        </w:rPr>
        <w:t>текст</w:t>
      </w:r>
      <w:r w:rsidRPr="0090274D">
        <w:rPr>
          <w:spacing w:val="-4"/>
          <w:sz w:val="28"/>
          <w:szCs w:val="28"/>
        </w:rPr>
        <w:t xml:space="preserve"> </w:t>
      </w:r>
      <w:r w:rsidRPr="0090274D">
        <w:rPr>
          <w:sz w:val="28"/>
          <w:szCs w:val="28"/>
        </w:rPr>
        <w:t>с</w:t>
      </w:r>
      <w:r w:rsidRPr="0090274D">
        <w:rPr>
          <w:spacing w:val="-5"/>
          <w:sz w:val="28"/>
          <w:szCs w:val="28"/>
        </w:rPr>
        <w:t xml:space="preserve"> </w:t>
      </w:r>
      <w:r w:rsidRPr="0090274D">
        <w:rPr>
          <w:sz w:val="28"/>
          <w:szCs w:val="28"/>
        </w:rPr>
        <w:t>заданной</w:t>
      </w:r>
      <w:r w:rsidRPr="0090274D">
        <w:rPr>
          <w:spacing w:val="-4"/>
          <w:sz w:val="28"/>
          <w:szCs w:val="28"/>
        </w:rPr>
        <w:t xml:space="preserve"> </w:t>
      </w:r>
      <w:r w:rsidRPr="0090274D">
        <w:rPr>
          <w:sz w:val="28"/>
          <w:szCs w:val="28"/>
        </w:rPr>
        <w:t>степенью</w:t>
      </w:r>
      <w:r w:rsidRPr="0090274D">
        <w:rPr>
          <w:spacing w:val="-4"/>
          <w:sz w:val="28"/>
          <w:szCs w:val="28"/>
        </w:rPr>
        <w:t xml:space="preserve"> </w:t>
      </w:r>
      <w:r w:rsidRPr="0090274D">
        <w:rPr>
          <w:sz w:val="28"/>
          <w:szCs w:val="28"/>
        </w:rPr>
        <w:t>свернутости</w:t>
      </w:r>
      <w:r w:rsidRPr="0090274D">
        <w:rPr>
          <w:spacing w:val="-4"/>
          <w:sz w:val="28"/>
          <w:szCs w:val="28"/>
        </w:rPr>
        <w:t xml:space="preserve"> </w:t>
      </w:r>
      <w:r w:rsidRPr="0090274D">
        <w:rPr>
          <w:sz w:val="28"/>
          <w:szCs w:val="28"/>
        </w:rPr>
        <w:t>(план,</w:t>
      </w:r>
      <w:r w:rsidRPr="0090274D">
        <w:rPr>
          <w:spacing w:val="-3"/>
          <w:sz w:val="28"/>
          <w:szCs w:val="28"/>
        </w:rPr>
        <w:t xml:space="preserve"> </w:t>
      </w:r>
      <w:r w:rsidRPr="0090274D">
        <w:rPr>
          <w:spacing w:val="-2"/>
          <w:sz w:val="28"/>
          <w:szCs w:val="28"/>
        </w:rPr>
        <w:t>пересказ);</w:t>
      </w:r>
    </w:p>
    <w:p w:rsidR="00A602FA" w:rsidRPr="0090274D" w:rsidRDefault="00A602FA">
      <w:pPr>
        <w:pStyle w:val="a7"/>
        <w:numPr>
          <w:ilvl w:val="0"/>
          <w:numId w:val="37"/>
        </w:numPr>
        <w:tabs>
          <w:tab w:val="left" w:pos="974"/>
        </w:tabs>
        <w:spacing w:line="293" w:lineRule="exact"/>
        <w:rPr>
          <w:sz w:val="28"/>
          <w:szCs w:val="28"/>
        </w:rPr>
      </w:pPr>
      <w:r w:rsidRPr="0090274D">
        <w:rPr>
          <w:sz w:val="28"/>
          <w:szCs w:val="28"/>
        </w:rPr>
        <w:t>адекватно</w:t>
      </w:r>
      <w:r w:rsidRPr="0090274D">
        <w:rPr>
          <w:spacing w:val="-6"/>
          <w:sz w:val="28"/>
          <w:szCs w:val="28"/>
        </w:rPr>
        <w:t xml:space="preserve"> </w:t>
      </w:r>
      <w:r w:rsidRPr="0090274D">
        <w:rPr>
          <w:sz w:val="28"/>
          <w:szCs w:val="28"/>
        </w:rPr>
        <w:t>выражать</w:t>
      </w:r>
      <w:r w:rsidRPr="0090274D">
        <w:rPr>
          <w:spacing w:val="-3"/>
          <w:sz w:val="28"/>
          <w:szCs w:val="28"/>
        </w:rPr>
        <w:t xml:space="preserve"> </w:t>
      </w:r>
      <w:r w:rsidRPr="0090274D">
        <w:rPr>
          <w:sz w:val="28"/>
          <w:szCs w:val="28"/>
        </w:rPr>
        <w:t>свое</w:t>
      </w:r>
      <w:r w:rsidRPr="0090274D">
        <w:rPr>
          <w:spacing w:val="-4"/>
          <w:sz w:val="28"/>
          <w:szCs w:val="28"/>
        </w:rPr>
        <w:t xml:space="preserve"> </w:t>
      </w:r>
      <w:r w:rsidRPr="0090274D">
        <w:rPr>
          <w:sz w:val="28"/>
          <w:szCs w:val="28"/>
        </w:rPr>
        <w:t>отношение</w:t>
      </w:r>
      <w:r w:rsidRPr="0090274D">
        <w:rPr>
          <w:spacing w:val="-5"/>
          <w:sz w:val="28"/>
          <w:szCs w:val="28"/>
        </w:rPr>
        <w:t xml:space="preserve"> </w:t>
      </w:r>
      <w:r w:rsidRPr="0090274D">
        <w:rPr>
          <w:sz w:val="28"/>
          <w:szCs w:val="28"/>
        </w:rPr>
        <w:t>к</w:t>
      </w:r>
      <w:r w:rsidRPr="0090274D">
        <w:rPr>
          <w:spacing w:val="-3"/>
          <w:sz w:val="28"/>
          <w:szCs w:val="28"/>
        </w:rPr>
        <w:t xml:space="preserve"> </w:t>
      </w:r>
      <w:r w:rsidRPr="0090274D">
        <w:rPr>
          <w:sz w:val="28"/>
          <w:szCs w:val="28"/>
        </w:rPr>
        <w:t>фактам</w:t>
      </w:r>
      <w:r w:rsidRPr="0090274D">
        <w:rPr>
          <w:spacing w:val="-7"/>
          <w:sz w:val="28"/>
          <w:szCs w:val="28"/>
        </w:rPr>
        <w:t xml:space="preserve"> </w:t>
      </w:r>
      <w:r w:rsidRPr="0090274D">
        <w:rPr>
          <w:sz w:val="28"/>
          <w:szCs w:val="28"/>
        </w:rPr>
        <w:t>и</w:t>
      </w:r>
      <w:r w:rsidRPr="0090274D">
        <w:rPr>
          <w:spacing w:val="-3"/>
          <w:sz w:val="28"/>
          <w:szCs w:val="28"/>
        </w:rPr>
        <w:t xml:space="preserve"> </w:t>
      </w:r>
      <w:r w:rsidRPr="0090274D">
        <w:rPr>
          <w:sz w:val="28"/>
          <w:szCs w:val="28"/>
        </w:rPr>
        <w:t>явлениям</w:t>
      </w:r>
      <w:r w:rsidRPr="0090274D">
        <w:rPr>
          <w:spacing w:val="-5"/>
          <w:sz w:val="28"/>
          <w:szCs w:val="28"/>
        </w:rPr>
        <w:t xml:space="preserve"> </w:t>
      </w:r>
      <w:r w:rsidRPr="0090274D">
        <w:rPr>
          <w:sz w:val="28"/>
          <w:szCs w:val="28"/>
        </w:rPr>
        <w:t>окружающей</w:t>
      </w:r>
      <w:r w:rsidRPr="0090274D">
        <w:rPr>
          <w:spacing w:val="-3"/>
          <w:sz w:val="28"/>
          <w:szCs w:val="28"/>
        </w:rPr>
        <w:t xml:space="preserve"> </w:t>
      </w:r>
      <w:r w:rsidRPr="0090274D">
        <w:rPr>
          <w:sz w:val="28"/>
          <w:szCs w:val="28"/>
        </w:rPr>
        <w:t>действительности,</w:t>
      </w:r>
      <w:r w:rsidRPr="0090274D">
        <w:rPr>
          <w:spacing w:val="-6"/>
          <w:sz w:val="28"/>
          <w:szCs w:val="28"/>
        </w:rPr>
        <w:t xml:space="preserve"> </w:t>
      </w:r>
      <w:r w:rsidRPr="0090274D">
        <w:rPr>
          <w:sz w:val="28"/>
          <w:szCs w:val="28"/>
        </w:rPr>
        <w:t>к</w:t>
      </w:r>
      <w:r w:rsidRPr="0090274D">
        <w:rPr>
          <w:spacing w:val="-3"/>
          <w:sz w:val="28"/>
          <w:szCs w:val="28"/>
        </w:rPr>
        <w:t xml:space="preserve"> </w:t>
      </w:r>
      <w:r w:rsidRPr="0090274D">
        <w:rPr>
          <w:sz w:val="28"/>
          <w:szCs w:val="28"/>
        </w:rPr>
        <w:t>прочитанному, услышанному,</w:t>
      </w:r>
      <w:r w:rsidRPr="0090274D">
        <w:rPr>
          <w:spacing w:val="1"/>
          <w:sz w:val="28"/>
          <w:szCs w:val="28"/>
        </w:rPr>
        <w:t xml:space="preserve"> </w:t>
      </w:r>
      <w:r w:rsidRPr="0090274D">
        <w:rPr>
          <w:spacing w:val="-2"/>
          <w:sz w:val="28"/>
          <w:szCs w:val="28"/>
        </w:rPr>
        <w:t>увиденному;</w:t>
      </w:r>
    </w:p>
    <w:p w:rsidR="00A602FA" w:rsidRPr="0090274D" w:rsidRDefault="00A602FA">
      <w:pPr>
        <w:pStyle w:val="a7"/>
        <w:numPr>
          <w:ilvl w:val="0"/>
          <w:numId w:val="37"/>
        </w:numPr>
        <w:tabs>
          <w:tab w:val="left" w:pos="974"/>
        </w:tabs>
        <w:spacing w:before="2" w:line="237" w:lineRule="auto"/>
        <w:ind w:right="391"/>
        <w:jc w:val="both"/>
        <w:rPr>
          <w:sz w:val="28"/>
          <w:szCs w:val="28"/>
        </w:rPr>
      </w:pPr>
      <w:r w:rsidRPr="0090274D">
        <w:rPr>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A602FA" w:rsidRPr="0090274D" w:rsidRDefault="00A602FA">
      <w:pPr>
        <w:pStyle w:val="a7"/>
        <w:numPr>
          <w:ilvl w:val="0"/>
          <w:numId w:val="37"/>
        </w:numPr>
        <w:tabs>
          <w:tab w:val="left" w:pos="974"/>
        </w:tabs>
        <w:spacing w:before="8" w:line="237" w:lineRule="auto"/>
        <w:ind w:right="390"/>
        <w:jc w:val="both"/>
        <w:rPr>
          <w:sz w:val="28"/>
          <w:szCs w:val="28"/>
        </w:rPr>
      </w:pPr>
      <w:r w:rsidRPr="0090274D">
        <w:rPr>
          <w:sz w:val="28"/>
          <w:szCs w:val="28"/>
        </w:rPr>
        <w:t>понимать содержание прослушанных и/ или прочитанных текстов различных функционально-смысловых типов речи; подробно и сжато передавать</w:t>
      </w:r>
      <w:r w:rsidRPr="0090274D">
        <w:rPr>
          <w:spacing w:val="-1"/>
          <w:sz w:val="28"/>
          <w:szCs w:val="28"/>
        </w:rPr>
        <w:t xml:space="preserve"> </w:t>
      </w:r>
      <w:r w:rsidRPr="0090274D">
        <w:rPr>
          <w:sz w:val="28"/>
          <w:szCs w:val="28"/>
        </w:rPr>
        <w:t>в устной и письменной</w:t>
      </w:r>
      <w:r w:rsidRPr="0090274D">
        <w:rPr>
          <w:spacing w:val="-3"/>
          <w:sz w:val="28"/>
          <w:szCs w:val="28"/>
        </w:rPr>
        <w:t xml:space="preserve"> </w:t>
      </w:r>
      <w:r w:rsidRPr="0090274D">
        <w:rPr>
          <w:sz w:val="28"/>
          <w:szCs w:val="28"/>
        </w:rPr>
        <w:t>форме</w:t>
      </w:r>
      <w:r w:rsidRPr="0090274D">
        <w:rPr>
          <w:spacing w:val="-2"/>
          <w:sz w:val="28"/>
          <w:szCs w:val="28"/>
        </w:rPr>
        <w:t xml:space="preserve"> </w:t>
      </w:r>
      <w:r w:rsidRPr="0090274D">
        <w:rPr>
          <w:sz w:val="28"/>
          <w:szCs w:val="28"/>
        </w:rPr>
        <w:t>содержание</w:t>
      </w:r>
      <w:r w:rsidRPr="0090274D">
        <w:rPr>
          <w:spacing w:val="-2"/>
          <w:sz w:val="28"/>
          <w:szCs w:val="28"/>
        </w:rPr>
        <w:t xml:space="preserve"> </w:t>
      </w:r>
      <w:r w:rsidRPr="0090274D">
        <w:rPr>
          <w:sz w:val="28"/>
          <w:szCs w:val="28"/>
        </w:rPr>
        <w:t>прослушанных</w:t>
      </w:r>
      <w:r w:rsidRPr="0090274D">
        <w:rPr>
          <w:spacing w:val="-2"/>
          <w:sz w:val="28"/>
          <w:szCs w:val="28"/>
        </w:rPr>
        <w:t xml:space="preserve"> </w:t>
      </w:r>
      <w:r w:rsidRPr="0090274D">
        <w:rPr>
          <w:sz w:val="28"/>
          <w:szCs w:val="28"/>
        </w:rPr>
        <w:t>и /</w:t>
      </w:r>
      <w:r w:rsidRPr="0090274D">
        <w:rPr>
          <w:spacing w:val="-3"/>
          <w:sz w:val="28"/>
          <w:szCs w:val="28"/>
        </w:rPr>
        <w:t xml:space="preserve"> </w:t>
      </w:r>
      <w:r w:rsidRPr="0090274D">
        <w:rPr>
          <w:sz w:val="28"/>
          <w:szCs w:val="28"/>
        </w:rPr>
        <w:t>или</w:t>
      </w:r>
      <w:r w:rsidRPr="0090274D">
        <w:rPr>
          <w:spacing w:val="-2"/>
          <w:sz w:val="28"/>
          <w:szCs w:val="28"/>
        </w:rPr>
        <w:t xml:space="preserve"> </w:t>
      </w:r>
      <w:r w:rsidRPr="0090274D">
        <w:rPr>
          <w:sz w:val="28"/>
          <w:szCs w:val="28"/>
        </w:rPr>
        <w:t>прочитанных</w:t>
      </w:r>
      <w:r w:rsidRPr="0090274D">
        <w:rPr>
          <w:spacing w:val="-1"/>
          <w:sz w:val="28"/>
          <w:szCs w:val="28"/>
        </w:rPr>
        <w:t xml:space="preserve"> </w:t>
      </w:r>
      <w:r w:rsidRPr="0090274D">
        <w:rPr>
          <w:sz w:val="28"/>
          <w:szCs w:val="28"/>
        </w:rPr>
        <w:t>текстов</w:t>
      </w:r>
      <w:r w:rsidRPr="0090274D">
        <w:rPr>
          <w:spacing w:val="-1"/>
          <w:sz w:val="28"/>
          <w:szCs w:val="28"/>
        </w:rPr>
        <w:t xml:space="preserve"> </w:t>
      </w:r>
      <w:r w:rsidRPr="0090274D">
        <w:rPr>
          <w:sz w:val="28"/>
          <w:szCs w:val="28"/>
        </w:rPr>
        <w:t>различных</w:t>
      </w:r>
      <w:r w:rsidRPr="0090274D">
        <w:rPr>
          <w:spacing w:val="-1"/>
          <w:sz w:val="28"/>
          <w:szCs w:val="28"/>
        </w:rPr>
        <w:t xml:space="preserve"> </w:t>
      </w:r>
      <w:r w:rsidRPr="0090274D">
        <w:rPr>
          <w:sz w:val="28"/>
          <w:szCs w:val="28"/>
        </w:rPr>
        <w:t xml:space="preserve">функционально-смысловых типов </w:t>
      </w:r>
      <w:r w:rsidRPr="0090274D">
        <w:rPr>
          <w:spacing w:val="-4"/>
          <w:sz w:val="28"/>
          <w:szCs w:val="28"/>
        </w:rPr>
        <w:t>речи.</w:t>
      </w:r>
    </w:p>
    <w:p w:rsidR="00A602FA" w:rsidRPr="0090274D" w:rsidRDefault="00A602FA">
      <w:pPr>
        <w:pStyle w:val="a7"/>
        <w:numPr>
          <w:ilvl w:val="0"/>
          <w:numId w:val="37"/>
        </w:numPr>
        <w:tabs>
          <w:tab w:val="left" w:pos="974"/>
        </w:tabs>
        <w:spacing w:before="5"/>
        <w:ind w:right="394"/>
        <w:jc w:val="both"/>
        <w:rPr>
          <w:sz w:val="28"/>
          <w:szCs w:val="28"/>
        </w:rPr>
      </w:pPr>
      <w:r w:rsidRPr="0090274D">
        <w:rPr>
          <w:sz w:val="28"/>
          <w:szCs w:val="28"/>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w:t>
      </w:r>
      <w:r w:rsidRPr="0090274D">
        <w:rPr>
          <w:spacing w:val="-1"/>
          <w:sz w:val="28"/>
          <w:szCs w:val="28"/>
        </w:rPr>
        <w:t xml:space="preserve"> </w:t>
      </w:r>
      <w:r w:rsidRPr="0090274D">
        <w:rPr>
          <w:sz w:val="28"/>
          <w:szCs w:val="28"/>
        </w:rPr>
        <w:t>произведении; использовать</w:t>
      </w:r>
      <w:r w:rsidRPr="0090274D">
        <w:rPr>
          <w:spacing w:val="-2"/>
          <w:sz w:val="28"/>
          <w:szCs w:val="28"/>
        </w:rPr>
        <w:t xml:space="preserve"> </w:t>
      </w:r>
      <w:r w:rsidRPr="0090274D">
        <w:rPr>
          <w:sz w:val="28"/>
          <w:szCs w:val="28"/>
        </w:rPr>
        <w:t>нормы</w:t>
      </w:r>
      <w:r w:rsidRPr="0090274D">
        <w:rPr>
          <w:spacing w:val="-1"/>
          <w:sz w:val="28"/>
          <w:szCs w:val="28"/>
        </w:rPr>
        <w:t xml:space="preserve"> </w:t>
      </w:r>
      <w:r w:rsidRPr="0090274D">
        <w:rPr>
          <w:sz w:val="28"/>
          <w:szCs w:val="28"/>
        </w:rPr>
        <w:t>построения текстов,</w:t>
      </w:r>
      <w:r w:rsidRPr="0090274D">
        <w:rPr>
          <w:spacing w:val="-1"/>
          <w:sz w:val="28"/>
          <w:szCs w:val="28"/>
        </w:rPr>
        <w:t xml:space="preserve"> </w:t>
      </w:r>
      <w:r w:rsidRPr="0090274D">
        <w:rPr>
          <w:sz w:val="28"/>
          <w:szCs w:val="28"/>
        </w:rPr>
        <w:t>принадлежащих к</w:t>
      </w:r>
      <w:r w:rsidRPr="0090274D">
        <w:rPr>
          <w:spacing w:val="-2"/>
          <w:sz w:val="28"/>
          <w:szCs w:val="28"/>
        </w:rPr>
        <w:t xml:space="preserve"> </w:t>
      </w:r>
      <w:r w:rsidRPr="0090274D">
        <w:rPr>
          <w:sz w:val="28"/>
          <w:szCs w:val="28"/>
        </w:rPr>
        <w:t>различным</w:t>
      </w:r>
      <w:r w:rsidRPr="0090274D">
        <w:rPr>
          <w:spacing w:val="-1"/>
          <w:sz w:val="28"/>
          <w:szCs w:val="28"/>
        </w:rPr>
        <w:t xml:space="preserve"> </w:t>
      </w:r>
      <w:r w:rsidRPr="0090274D">
        <w:rPr>
          <w:sz w:val="28"/>
          <w:szCs w:val="28"/>
        </w:rPr>
        <w:t>функционально-смысловым типам</w:t>
      </w:r>
      <w:r w:rsidRPr="0090274D">
        <w:rPr>
          <w:spacing w:val="-1"/>
          <w:sz w:val="28"/>
          <w:szCs w:val="28"/>
        </w:rPr>
        <w:t xml:space="preserve"> </w:t>
      </w:r>
      <w:r w:rsidRPr="0090274D">
        <w:rPr>
          <w:sz w:val="28"/>
          <w:szCs w:val="28"/>
        </w:rPr>
        <w:t>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A602FA" w:rsidRPr="0090274D" w:rsidRDefault="00A602FA">
      <w:pPr>
        <w:pStyle w:val="a7"/>
        <w:numPr>
          <w:ilvl w:val="0"/>
          <w:numId w:val="37"/>
        </w:numPr>
        <w:tabs>
          <w:tab w:val="left" w:pos="974"/>
        </w:tabs>
        <w:spacing w:before="4" w:line="237" w:lineRule="auto"/>
        <w:ind w:right="397"/>
        <w:jc w:val="both"/>
        <w:rPr>
          <w:sz w:val="28"/>
          <w:szCs w:val="28"/>
        </w:rPr>
      </w:pPr>
      <w:r w:rsidRPr="0090274D">
        <w:rPr>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w:t>
      </w:r>
    </w:p>
    <w:p w:rsidR="00A602FA" w:rsidRPr="0090274D" w:rsidRDefault="00A602FA">
      <w:pPr>
        <w:spacing w:before="9"/>
        <w:ind w:left="254"/>
        <w:jc w:val="both"/>
        <w:rPr>
          <w:b/>
          <w:sz w:val="28"/>
          <w:szCs w:val="28"/>
        </w:rPr>
      </w:pPr>
      <w:r w:rsidRPr="0090274D">
        <w:rPr>
          <w:b/>
          <w:sz w:val="28"/>
          <w:szCs w:val="28"/>
        </w:rPr>
        <w:t>Виды</w:t>
      </w:r>
      <w:r w:rsidRPr="0090274D">
        <w:rPr>
          <w:b/>
          <w:spacing w:val="-5"/>
          <w:sz w:val="28"/>
          <w:szCs w:val="28"/>
        </w:rPr>
        <w:t xml:space="preserve"> </w:t>
      </w:r>
      <w:r w:rsidRPr="0090274D">
        <w:rPr>
          <w:b/>
          <w:sz w:val="28"/>
          <w:szCs w:val="28"/>
        </w:rPr>
        <w:t>речевой</w:t>
      </w:r>
      <w:r w:rsidRPr="0090274D">
        <w:rPr>
          <w:b/>
          <w:spacing w:val="-8"/>
          <w:sz w:val="28"/>
          <w:szCs w:val="28"/>
        </w:rPr>
        <w:t xml:space="preserve"> </w:t>
      </w:r>
      <w:r w:rsidRPr="0090274D">
        <w:rPr>
          <w:b/>
          <w:sz w:val="28"/>
          <w:szCs w:val="28"/>
        </w:rPr>
        <w:t>деятельности</w:t>
      </w:r>
      <w:r w:rsidRPr="0090274D">
        <w:rPr>
          <w:b/>
          <w:spacing w:val="-5"/>
          <w:sz w:val="28"/>
          <w:szCs w:val="28"/>
        </w:rPr>
        <w:t xml:space="preserve"> </w:t>
      </w:r>
      <w:r w:rsidRPr="0090274D">
        <w:rPr>
          <w:b/>
          <w:sz w:val="28"/>
          <w:szCs w:val="28"/>
        </w:rPr>
        <w:t>и</w:t>
      </w:r>
      <w:r w:rsidRPr="0090274D">
        <w:rPr>
          <w:b/>
          <w:spacing w:val="-5"/>
          <w:sz w:val="28"/>
          <w:szCs w:val="28"/>
        </w:rPr>
        <w:t xml:space="preserve"> </w:t>
      </w:r>
      <w:r w:rsidRPr="0090274D">
        <w:rPr>
          <w:b/>
          <w:sz w:val="28"/>
          <w:szCs w:val="28"/>
        </w:rPr>
        <w:t>культура</w:t>
      </w:r>
      <w:r w:rsidRPr="0090274D">
        <w:rPr>
          <w:b/>
          <w:spacing w:val="-4"/>
          <w:sz w:val="28"/>
          <w:szCs w:val="28"/>
        </w:rPr>
        <w:t xml:space="preserve"> речи</w:t>
      </w:r>
    </w:p>
    <w:p w:rsidR="00A602FA" w:rsidRPr="0090274D" w:rsidRDefault="00A602FA">
      <w:pPr>
        <w:pStyle w:val="a7"/>
        <w:numPr>
          <w:ilvl w:val="0"/>
          <w:numId w:val="37"/>
        </w:numPr>
        <w:tabs>
          <w:tab w:val="left" w:pos="973"/>
        </w:tabs>
        <w:spacing w:before="232" w:line="293" w:lineRule="exact"/>
        <w:ind w:left="973" w:hanging="359"/>
        <w:jc w:val="both"/>
        <w:rPr>
          <w:sz w:val="28"/>
          <w:szCs w:val="28"/>
        </w:rPr>
      </w:pPr>
      <w:r w:rsidRPr="0090274D">
        <w:rPr>
          <w:sz w:val="28"/>
          <w:szCs w:val="28"/>
        </w:rPr>
        <w:t>владеть</w:t>
      </w:r>
      <w:r w:rsidRPr="0090274D">
        <w:rPr>
          <w:spacing w:val="-6"/>
          <w:sz w:val="28"/>
          <w:szCs w:val="28"/>
        </w:rPr>
        <w:t xml:space="preserve"> </w:t>
      </w:r>
      <w:r w:rsidRPr="0090274D">
        <w:rPr>
          <w:sz w:val="28"/>
          <w:szCs w:val="28"/>
        </w:rPr>
        <w:t>разными</w:t>
      </w:r>
      <w:r w:rsidRPr="0090274D">
        <w:rPr>
          <w:spacing w:val="-4"/>
          <w:sz w:val="28"/>
          <w:szCs w:val="28"/>
        </w:rPr>
        <w:t xml:space="preserve"> </w:t>
      </w:r>
      <w:r w:rsidRPr="0090274D">
        <w:rPr>
          <w:sz w:val="28"/>
          <w:szCs w:val="28"/>
        </w:rPr>
        <w:t>видами</w:t>
      </w:r>
      <w:r w:rsidRPr="0090274D">
        <w:rPr>
          <w:spacing w:val="-4"/>
          <w:sz w:val="28"/>
          <w:szCs w:val="28"/>
        </w:rPr>
        <w:t xml:space="preserve"> </w:t>
      </w:r>
      <w:r w:rsidRPr="0090274D">
        <w:rPr>
          <w:sz w:val="28"/>
          <w:szCs w:val="28"/>
        </w:rPr>
        <w:t>чтения</w:t>
      </w:r>
      <w:r w:rsidRPr="0090274D">
        <w:rPr>
          <w:spacing w:val="-4"/>
          <w:sz w:val="28"/>
          <w:szCs w:val="28"/>
        </w:rPr>
        <w:t xml:space="preserve"> </w:t>
      </w:r>
      <w:r w:rsidRPr="0090274D">
        <w:rPr>
          <w:sz w:val="28"/>
          <w:szCs w:val="28"/>
        </w:rPr>
        <w:t>(поисковым,</w:t>
      </w:r>
      <w:r w:rsidRPr="0090274D">
        <w:rPr>
          <w:spacing w:val="-3"/>
          <w:sz w:val="28"/>
          <w:szCs w:val="28"/>
        </w:rPr>
        <w:t xml:space="preserve"> </w:t>
      </w:r>
      <w:r w:rsidRPr="0090274D">
        <w:rPr>
          <w:sz w:val="28"/>
          <w:szCs w:val="28"/>
        </w:rPr>
        <w:t>просмотровым,</w:t>
      </w:r>
      <w:r w:rsidRPr="0090274D">
        <w:rPr>
          <w:spacing w:val="-4"/>
          <w:sz w:val="28"/>
          <w:szCs w:val="28"/>
        </w:rPr>
        <w:t xml:space="preserve"> </w:t>
      </w:r>
      <w:r w:rsidRPr="0090274D">
        <w:rPr>
          <w:sz w:val="28"/>
          <w:szCs w:val="28"/>
        </w:rPr>
        <w:t>ознакомительным,</w:t>
      </w:r>
      <w:r w:rsidRPr="0090274D">
        <w:rPr>
          <w:spacing w:val="-4"/>
          <w:sz w:val="28"/>
          <w:szCs w:val="28"/>
        </w:rPr>
        <w:t xml:space="preserve"> </w:t>
      </w:r>
      <w:r w:rsidRPr="0090274D">
        <w:rPr>
          <w:sz w:val="28"/>
          <w:szCs w:val="28"/>
        </w:rPr>
        <w:t>изучающим)</w:t>
      </w:r>
      <w:r w:rsidRPr="0090274D">
        <w:rPr>
          <w:spacing w:val="-3"/>
          <w:sz w:val="28"/>
          <w:szCs w:val="28"/>
        </w:rPr>
        <w:t xml:space="preserve"> </w:t>
      </w:r>
      <w:r w:rsidRPr="0090274D">
        <w:rPr>
          <w:sz w:val="28"/>
          <w:szCs w:val="28"/>
        </w:rPr>
        <w:t>текстов</w:t>
      </w:r>
      <w:r w:rsidRPr="0090274D">
        <w:rPr>
          <w:spacing w:val="-4"/>
          <w:sz w:val="28"/>
          <w:szCs w:val="28"/>
        </w:rPr>
        <w:t xml:space="preserve"> </w:t>
      </w:r>
      <w:r w:rsidRPr="0090274D">
        <w:rPr>
          <w:sz w:val="28"/>
          <w:szCs w:val="28"/>
        </w:rPr>
        <w:t>разных</w:t>
      </w:r>
      <w:r w:rsidRPr="0090274D">
        <w:rPr>
          <w:spacing w:val="-3"/>
          <w:sz w:val="28"/>
          <w:szCs w:val="28"/>
        </w:rPr>
        <w:t xml:space="preserve"> </w:t>
      </w:r>
      <w:r w:rsidRPr="0090274D">
        <w:rPr>
          <w:sz w:val="28"/>
          <w:szCs w:val="28"/>
        </w:rPr>
        <w:t>стилей</w:t>
      </w:r>
      <w:r w:rsidRPr="0090274D">
        <w:rPr>
          <w:spacing w:val="-6"/>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жанров;</w:t>
      </w:r>
    </w:p>
    <w:p w:rsidR="00A602FA" w:rsidRPr="0090274D" w:rsidRDefault="00A602FA">
      <w:pPr>
        <w:pStyle w:val="a7"/>
        <w:numPr>
          <w:ilvl w:val="0"/>
          <w:numId w:val="37"/>
        </w:numPr>
        <w:tabs>
          <w:tab w:val="left" w:pos="974"/>
        </w:tabs>
        <w:ind w:right="389"/>
        <w:jc w:val="both"/>
        <w:rPr>
          <w:sz w:val="28"/>
          <w:szCs w:val="28"/>
        </w:rPr>
      </w:pPr>
      <w:r w:rsidRPr="0090274D">
        <w:rPr>
          <w:sz w:val="28"/>
          <w:szCs w:val="28"/>
        </w:rPr>
        <w:t xml:space="preserve">адекватно воспринимать на слух тексты разных стилей и жанров; владеть разными видами аудирования (выборочным, ознакомительным, </w:t>
      </w:r>
      <w:r w:rsidRPr="0090274D">
        <w:rPr>
          <w:spacing w:val="-2"/>
          <w:sz w:val="28"/>
          <w:szCs w:val="28"/>
        </w:rPr>
        <w:t>детальным);</w:t>
      </w:r>
    </w:p>
    <w:p w:rsidR="00A602FA" w:rsidRPr="0090274D" w:rsidRDefault="00A602FA">
      <w:pPr>
        <w:pStyle w:val="a7"/>
        <w:numPr>
          <w:ilvl w:val="0"/>
          <w:numId w:val="37"/>
        </w:numPr>
        <w:tabs>
          <w:tab w:val="left" w:pos="974"/>
        </w:tabs>
        <w:spacing w:before="1"/>
        <w:ind w:right="395"/>
        <w:jc w:val="both"/>
        <w:rPr>
          <w:sz w:val="28"/>
          <w:szCs w:val="28"/>
        </w:rPr>
      </w:pPr>
      <w:r w:rsidRPr="0090274D">
        <w:rPr>
          <w:sz w:val="28"/>
          <w:szCs w:val="28"/>
        </w:rPr>
        <w:t>применять приобретенные знания, умения и навыки в повседневной жизни; использовать родной язык как средство получения знаний по</w:t>
      </w:r>
      <w:r w:rsidRPr="0090274D">
        <w:rPr>
          <w:spacing w:val="40"/>
          <w:sz w:val="28"/>
          <w:szCs w:val="28"/>
        </w:rPr>
        <w:t xml:space="preserve"> </w:t>
      </w:r>
      <w:r w:rsidRPr="0090274D">
        <w:rPr>
          <w:sz w:val="28"/>
          <w:szCs w:val="28"/>
        </w:rPr>
        <w:t>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A602FA" w:rsidRPr="0090274D" w:rsidRDefault="00A602FA">
      <w:pPr>
        <w:pStyle w:val="a7"/>
        <w:numPr>
          <w:ilvl w:val="0"/>
          <w:numId w:val="37"/>
        </w:numPr>
        <w:tabs>
          <w:tab w:val="left" w:pos="974"/>
        </w:tabs>
        <w:spacing w:before="2" w:line="237" w:lineRule="auto"/>
        <w:ind w:right="389"/>
        <w:jc w:val="both"/>
        <w:rPr>
          <w:sz w:val="28"/>
          <w:szCs w:val="28"/>
        </w:rPr>
      </w:pPr>
      <w:r w:rsidRPr="0090274D">
        <w:rPr>
          <w:sz w:val="28"/>
          <w:szCs w:val="28"/>
        </w:rPr>
        <w:t>коммуникативно целесообразное взаимодействовать с окружающими людьми в процессе речевого общения, совместного выполнения какого- 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602FA" w:rsidRPr="0090274D" w:rsidRDefault="00A602FA">
      <w:pPr>
        <w:pStyle w:val="a7"/>
        <w:numPr>
          <w:ilvl w:val="0"/>
          <w:numId w:val="37"/>
        </w:numPr>
        <w:tabs>
          <w:tab w:val="left" w:pos="973"/>
        </w:tabs>
        <w:spacing w:before="4" w:line="293" w:lineRule="exact"/>
        <w:ind w:left="973" w:hanging="359"/>
        <w:jc w:val="both"/>
        <w:rPr>
          <w:sz w:val="28"/>
          <w:szCs w:val="28"/>
        </w:rPr>
      </w:pPr>
      <w:r w:rsidRPr="0090274D">
        <w:rPr>
          <w:sz w:val="28"/>
          <w:szCs w:val="28"/>
        </w:rPr>
        <w:t>участвовать</w:t>
      </w:r>
      <w:r w:rsidRPr="0090274D">
        <w:rPr>
          <w:spacing w:val="-5"/>
          <w:sz w:val="28"/>
          <w:szCs w:val="28"/>
        </w:rPr>
        <w:t xml:space="preserve"> </w:t>
      </w:r>
      <w:r w:rsidRPr="0090274D">
        <w:rPr>
          <w:sz w:val="28"/>
          <w:szCs w:val="28"/>
        </w:rPr>
        <w:t>в</w:t>
      </w:r>
      <w:r w:rsidRPr="0090274D">
        <w:rPr>
          <w:spacing w:val="-4"/>
          <w:sz w:val="28"/>
          <w:szCs w:val="28"/>
        </w:rPr>
        <w:t xml:space="preserve"> </w:t>
      </w:r>
      <w:r w:rsidRPr="0090274D">
        <w:rPr>
          <w:sz w:val="28"/>
          <w:szCs w:val="28"/>
        </w:rPr>
        <w:t>речевом</w:t>
      </w:r>
      <w:r w:rsidRPr="0090274D">
        <w:rPr>
          <w:spacing w:val="-2"/>
          <w:sz w:val="28"/>
          <w:szCs w:val="28"/>
        </w:rPr>
        <w:t xml:space="preserve"> </w:t>
      </w:r>
      <w:r w:rsidRPr="0090274D">
        <w:rPr>
          <w:sz w:val="28"/>
          <w:szCs w:val="28"/>
        </w:rPr>
        <w:t>общении,</w:t>
      </w:r>
      <w:r w:rsidRPr="0090274D">
        <w:rPr>
          <w:spacing w:val="-3"/>
          <w:sz w:val="28"/>
          <w:szCs w:val="28"/>
        </w:rPr>
        <w:t xml:space="preserve"> </w:t>
      </w:r>
      <w:r w:rsidRPr="0090274D">
        <w:rPr>
          <w:sz w:val="28"/>
          <w:szCs w:val="28"/>
        </w:rPr>
        <w:t>соблюдая</w:t>
      </w:r>
      <w:r w:rsidRPr="0090274D">
        <w:rPr>
          <w:spacing w:val="-3"/>
          <w:sz w:val="28"/>
          <w:szCs w:val="28"/>
        </w:rPr>
        <w:t xml:space="preserve"> </w:t>
      </w:r>
      <w:r w:rsidRPr="0090274D">
        <w:rPr>
          <w:sz w:val="28"/>
          <w:szCs w:val="28"/>
        </w:rPr>
        <w:t>нормы</w:t>
      </w:r>
      <w:r w:rsidRPr="0090274D">
        <w:rPr>
          <w:spacing w:val="-2"/>
          <w:sz w:val="28"/>
          <w:szCs w:val="28"/>
        </w:rPr>
        <w:t xml:space="preserve"> </w:t>
      </w:r>
      <w:r w:rsidRPr="0090274D">
        <w:rPr>
          <w:sz w:val="28"/>
          <w:szCs w:val="28"/>
        </w:rPr>
        <w:t>речевого</w:t>
      </w:r>
      <w:r w:rsidRPr="0090274D">
        <w:rPr>
          <w:spacing w:val="-3"/>
          <w:sz w:val="28"/>
          <w:szCs w:val="28"/>
        </w:rPr>
        <w:t xml:space="preserve"> </w:t>
      </w:r>
      <w:r w:rsidRPr="0090274D">
        <w:rPr>
          <w:sz w:val="28"/>
          <w:szCs w:val="28"/>
        </w:rPr>
        <w:t>этикета;</w:t>
      </w:r>
      <w:r w:rsidRPr="0090274D">
        <w:rPr>
          <w:spacing w:val="-3"/>
          <w:sz w:val="28"/>
          <w:szCs w:val="28"/>
        </w:rPr>
        <w:t xml:space="preserve"> </w:t>
      </w:r>
      <w:r w:rsidRPr="0090274D">
        <w:rPr>
          <w:sz w:val="28"/>
          <w:szCs w:val="28"/>
        </w:rPr>
        <w:t>адекватно</w:t>
      </w:r>
      <w:r w:rsidRPr="0090274D">
        <w:rPr>
          <w:spacing w:val="-3"/>
          <w:sz w:val="28"/>
          <w:szCs w:val="28"/>
        </w:rPr>
        <w:t xml:space="preserve"> </w:t>
      </w:r>
      <w:r w:rsidRPr="0090274D">
        <w:rPr>
          <w:sz w:val="28"/>
          <w:szCs w:val="28"/>
        </w:rPr>
        <w:t>использовать</w:t>
      </w:r>
      <w:r w:rsidRPr="0090274D">
        <w:rPr>
          <w:spacing w:val="-5"/>
          <w:sz w:val="28"/>
          <w:szCs w:val="28"/>
        </w:rPr>
        <w:t xml:space="preserve"> </w:t>
      </w:r>
      <w:r w:rsidRPr="0090274D">
        <w:rPr>
          <w:sz w:val="28"/>
          <w:szCs w:val="28"/>
        </w:rPr>
        <w:t>жесты,</w:t>
      </w:r>
      <w:r w:rsidRPr="0090274D">
        <w:rPr>
          <w:spacing w:val="-3"/>
          <w:sz w:val="28"/>
          <w:szCs w:val="28"/>
        </w:rPr>
        <w:t xml:space="preserve"> </w:t>
      </w:r>
      <w:r w:rsidRPr="0090274D">
        <w:rPr>
          <w:sz w:val="28"/>
          <w:szCs w:val="28"/>
        </w:rPr>
        <w:t>мимику</w:t>
      </w:r>
      <w:r w:rsidRPr="0090274D">
        <w:rPr>
          <w:spacing w:val="-7"/>
          <w:sz w:val="28"/>
          <w:szCs w:val="28"/>
        </w:rPr>
        <w:t xml:space="preserve"> </w:t>
      </w:r>
      <w:r w:rsidRPr="0090274D">
        <w:rPr>
          <w:sz w:val="28"/>
          <w:szCs w:val="28"/>
        </w:rPr>
        <w:t>в</w:t>
      </w:r>
      <w:r w:rsidRPr="0090274D">
        <w:rPr>
          <w:spacing w:val="-4"/>
          <w:sz w:val="28"/>
          <w:szCs w:val="28"/>
        </w:rPr>
        <w:t xml:space="preserve"> </w:t>
      </w:r>
      <w:r w:rsidRPr="0090274D">
        <w:rPr>
          <w:sz w:val="28"/>
          <w:szCs w:val="28"/>
        </w:rPr>
        <w:t>процессе</w:t>
      </w:r>
      <w:r w:rsidRPr="0090274D">
        <w:rPr>
          <w:spacing w:val="-4"/>
          <w:sz w:val="28"/>
          <w:szCs w:val="28"/>
        </w:rPr>
        <w:t xml:space="preserve"> </w:t>
      </w:r>
      <w:r w:rsidRPr="0090274D">
        <w:rPr>
          <w:sz w:val="28"/>
          <w:szCs w:val="28"/>
        </w:rPr>
        <w:t>речевого</w:t>
      </w:r>
      <w:r w:rsidRPr="0090274D">
        <w:rPr>
          <w:spacing w:val="-2"/>
          <w:sz w:val="28"/>
          <w:szCs w:val="28"/>
        </w:rPr>
        <w:t xml:space="preserve"> общения;</w:t>
      </w:r>
    </w:p>
    <w:p w:rsidR="00A602FA" w:rsidRPr="0090274D" w:rsidRDefault="00A602FA">
      <w:pPr>
        <w:pStyle w:val="a7"/>
        <w:numPr>
          <w:ilvl w:val="0"/>
          <w:numId w:val="37"/>
        </w:numPr>
        <w:tabs>
          <w:tab w:val="left" w:pos="973"/>
        </w:tabs>
        <w:spacing w:line="293" w:lineRule="exact"/>
        <w:ind w:left="973" w:hanging="359"/>
        <w:jc w:val="both"/>
        <w:rPr>
          <w:sz w:val="28"/>
          <w:szCs w:val="28"/>
        </w:rPr>
      </w:pPr>
      <w:r w:rsidRPr="0090274D">
        <w:rPr>
          <w:sz w:val="28"/>
          <w:szCs w:val="28"/>
        </w:rPr>
        <w:t>владеть</w:t>
      </w:r>
      <w:r w:rsidRPr="0090274D">
        <w:rPr>
          <w:spacing w:val="-3"/>
          <w:sz w:val="28"/>
          <w:szCs w:val="28"/>
        </w:rPr>
        <w:t xml:space="preserve"> </w:t>
      </w:r>
      <w:r w:rsidRPr="0090274D">
        <w:rPr>
          <w:sz w:val="28"/>
          <w:szCs w:val="28"/>
        </w:rPr>
        <w:t>различными</w:t>
      </w:r>
      <w:r w:rsidRPr="0090274D">
        <w:rPr>
          <w:spacing w:val="-1"/>
          <w:sz w:val="28"/>
          <w:szCs w:val="28"/>
        </w:rPr>
        <w:t xml:space="preserve"> </w:t>
      </w:r>
      <w:r w:rsidRPr="0090274D">
        <w:rPr>
          <w:sz w:val="28"/>
          <w:szCs w:val="28"/>
        </w:rPr>
        <w:t>видами</w:t>
      </w:r>
      <w:r w:rsidRPr="0090274D">
        <w:rPr>
          <w:spacing w:val="-3"/>
          <w:sz w:val="28"/>
          <w:szCs w:val="28"/>
        </w:rPr>
        <w:t xml:space="preserve"> </w:t>
      </w:r>
      <w:r w:rsidRPr="0090274D">
        <w:rPr>
          <w:sz w:val="28"/>
          <w:szCs w:val="28"/>
        </w:rPr>
        <w:t>монолога</w:t>
      </w:r>
      <w:r w:rsidRPr="0090274D">
        <w:rPr>
          <w:spacing w:val="-4"/>
          <w:sz w:val="28"/>
          <w:szCs w:val="28"/>
        </w:rPr>
        <w:t xml:space="preserve"> </w:t>
      </w:r>
      <w:r w:rsidRPr="0090274D">
        <w:rPr>
          <w:sz w:val="28"/>
          <w:szCs w:val="28"/>
        </w:rPr>
        <w:t>и</w:t>
      </w:r>
      <w:r w:rsidRPr="0090274D">
        <w:rPr>
          <w:spacing w:val="-2"/>
          <w:sz w:val="28"/>
          <w:szCs w:val="28"/>
        </w:rPr>
        <w:t xml:space="preserve"> диалога;</w:t>
      </w:r>
    </w:p>
    <w:p w:rsidR="00A602FA" w:rsidRPr="0090274D" w:rsidRDefault="00A602FA">
      <w:pPr>
        <w:pStyle w:val="a7"/>
        <w:numPr>
          <w:ilvl w:val="0"/>
          <w:numId w:val="37"/>
        </w:numPr>
        <w:tabs>
          <w:tab w:val="left" w:pos="974"/>
        </w:tabs>
        <w:spacing w:before="2" w:line="237" w:lineRule="auto"/>
        <w:ind w:right="403"/>
        <w:jc w:val="both"/>
        <w:rPr>
          <w:sz w:val="28"/>
          <w:szCs w:val="28"/>
        </w:rPr>
      </w:pPr>
      <w:r w:rsidRPr="0090274D">
        <w:rPr>
          <w:sz w:val="28"/>
          <w:szCs w:val="28"/>
        </w:rPr>
        <w:t>соблюдать в практике речевого общения основные орфоэпические, лексические, грамматические, стилистические нормы современного</w:t>
      </w:r>
      <w:r w:rsidRPr="0090274D">
        <w:rPr>
          <w:spacing w:val="40"/>
          <w:sz w:val="28"/>
          <w:szCs w:val="28"/>
        </w:rPr>
        <w:t xml:space="preserve"> </w:t>
      </w:r>
      <w:r w:rsidRPr="0090274D">
        <w:rPr>
          <w:sz w:val="28"/>
          <w:szCs w:val="28"/>
        </w:rPr>
        <w:t>русского литературного языка;</w:t>
      </w:r>
    </w:p>
    <w:p w:rsidR="00A602FA" w:rsidRPr="0090274D" w:rsidRDefault="00A602FA">
      <w:pPr>
        <w:pStyle w:val="a7"/>
        <w:spacing w:line="237" w:lineRule="auto"/>
        <w:jc w:val="both"/>
        <w:rPr>
          <w:sz w:val="28"/>
          <w:szCs w:val="28"/>
        </w:rPr>
        <w:sectPr w:rsidR="00A602FA" w:rsidRPr="0090274D">
          <w:pgSz w:w="16840" w:h="11910" w:orient="landscape"/>
          <w:pgMar w:top="1120" w:right="141" w:bottom="280" w:left="425" w:header="720" w:footer="720" w:gutter="0"/>
          <w:cols w:space="720"/>
        </w:sectPr>
      </w:pPr>
    </w:p>
    <w:p w:rsidR="00A602FA" w:rsidRPr="0090274D" w:rsidRDefault="00A602FA">
      <w:pPr>
        <w:pStyle w:val="a7"/>
        <w:numPr>
          <w:ilvl w:val="0"/>
          <w:numId w:val="37"/>
        </w:numPr>
        <w:tabs>
          <w:tab w:val="left" w:pos="974"/>
        </w:tabs>
        <w:spacing w:before="84"/>
        <w:ind w:right="397"/>
        <w:rPr>
          <w:sz w:val="28"/>
          <w:szCs w:val="28"/>
        </w:rPr>
      </w:pPr>
      <w:r w:rsidRPr="0090274D">
        <w:rPr>
          <w:sz w:val="28"/>
          <w:szCs w:val="28"/>
        </w:rPr>
        <w:t>уметь</w:t>
      </w:r>
      <w:r w:rsidRPr="0090274D">
        <w:rPr>
          <w:spacing w:val="69"/>
          <w:sz w:val="28"/>
          <w:szCs w:val="28"/>
        </w:rPr>
        <w:t xml:space="preserve"> </w:t>
      </w:r>
      <w:r w:rsidRPr="0090274D">
        <w:rPr>
          <w:sz w:val="28"/>
          <w:szCs w:val="28"/>
        </w:rPr>
        <w:t>выступать</w:t>
      </w:r>
      <w:r w:rsidRPr="0090274D">
        <w:rPr>
          <w:spacing w:val="67"/>
          <w:sz w:val="28"/>
          <w:szCs w:val="28"/>
        </w:rPr>
        <w:t xml:space="preserve"> </w:t>
      </w:r>
      <w:r w:rsidRPr="0090274D">
        <w:rPr>
          <w:sz w:val="28"/>
          <w:szCs w:val="28"/>
        </w:rPr>
        <w:t>перед</w:t>
      </w:r>
      <w:r w:rsidRPr="0090274D">
        <w:rPr>
          <w:spacing w:val="66"/>
          <w:sz w:val="28"/>
          <w:szCs w:val="28"/>
        </w:rPr>
        <w:t xml:space="preserve"> </w:t>
      </w:r>
      <w:r w:rsidRPr="0090274D">
        <w:rPr>
          <w:sz w:val="28"/>
          <w:szCs w:val="28"/>
        </w:rPr>
        <w:t>аудиторией</w:t>
      </w:r>
      <w:r w:rsidRPr="0090274D">
        <w:rPr>
          <w:spacing w:val="67"/>
          <w:sz w:val="28"/>
          <w:szCs w:val="28"/>
        </w:rPr>
        <w:t xml:space="preserve"> </w:t>
      </w:r>
      <w:r w:rsidRPr="0090274D">
        <w:rPr>
          <w:sz w:val="28"/>
          <w:szCs w:val="28"/>
        </w:rPr>
        <w:t>сверстников</w:t>
      </w:r>
      <w:r w:rsidRPr="0090274D">
        <w:rPr>
          <w:spacing w:val="65"/>
          <w:sz w:val="28"/>
          <w:szCs w:val="28"/>
        </w:rPr>
        <w:t xml:space="preserve"> </w:t>
      </w:r>
      <w:r w:rsidRPr="0090274D">
        <w:rPr>
          <w:sz w:val="28"/>
          <w:szCs w:val="28"/>
        </w:rPr>
        <w:t>с</w:t>
      </w:r>
      <w:r w:rsidRPr="0090274D">
        <w:rPr>
          <w:spacing w:val="65"/>
          <w:sz w:val="28"/>
          <w:szCs w:val="28"/>
        </w:rPr>
        <w:t xml:space="preserve"> </w:t>
      </w:r>
      <w:r w:rsidRPr="0090274D">
        <w:rPr>
          <w:sz w:val="28"/>
          <w:szCs w:val="28"/>
        </w:rPr>
        <w:t>небольшими</w:t>
      </w:r>
      <w:r w:rsidRPr="0090274D">
        <w:rPr>
          <w:spacing w:val="67"/>
          <w:sz w:val="28"/>
          <w:szCs w:val="28"/>
        </w:rPr>
        <w:t xml:space="preserve"> </w:t>
      </w:r>
      <w:r w:rsidRPr="0090274D">
        <w:rPr>
          <w:sz w:val="28"/>
          <w:szCs w:val="28"/>
        </w:rPr>
        <w:t>сообщениями,</w:t>
      </w:r>
      <w:r w:rsidRPr="0090274D">
        <w:rPr>
          <w:spacing w:val="66"/>
          <w:sz w:val="28"/>
          <w:szCs w:val="28"/>
        </w:rPr>
        <w:t xml:space="preserve"> </w:t>
      </w:r>
      <w:r w:rsidRPr="0090274D">
        <w:rPr>
          <w:sz w:val="28"/>
          <w:szCs w:val="28"/>
        </w:rPr>
        <w:t>докладом,</w:t>
      </w:r>
      <w:r w:rsidRPr="0090274D">
        <w:rPr>
          <w:spacing w:val="66"/>
          <w:sz w:val="28"/>
          <w:szCs w:val="28"/>
        </w:rPr>
        <w:t xml:space="preserve"> </w:t>
      </w:r>
      <w:r w:rsidRPr="0090274D">
        <w:rPr>
          <w:sz w:val="28"/>
          <w:szCs w:val="28"/>
        </w:rPr>
        <w:t>рефератом;</w:t>
      </w:r>
      <w:r w:rsidRPr="0090274D">
        <w:rPr>
          <w:spacing w:val="71"/>
          <w:sz w:val="28"/>
          <w:szCs w:val="28"/>
        </w:rPr>
        <w:t xml:space="preserve"> </w:t>
      </w:r>
      <w:r w:rsidRPr="0090274D">
        <w:rPr>
          <w:sz w:val="28"/>
          <w:szCs w:val="28"/>
        </w:rPr>
        <w:t>участвовать</w:t>
      </w:r>
      <w:r w:rsidRPr="0090274D">
        <w:rPr>
          <w:spacing w:val="67"/>
          <w:sz w:val="28"/>
          <w:szCs w:val="28"/>
        </w:rPr>
        <w:t xml:space="preserve"> </w:t>
      </w:r>
      <w:r w:rsidRPr="0090274D">
        <w:rPr>
          <w:sz w:val="28"/>
          <w:szCs w:val="28"/>
        </w:rPr>
        <w:t>в</w:t>
      </w:r>
      <w:r w:rsidRPr="0090274D">
        <w:rPr>
          <w:spacing w:val="65"/>
          <w:sz w:val="28"/>
          <w:szCs w:val="28"/>
        </w:rPr>
        <w:t xml:space="preserve"> </w:t>
      </w:r>
      <w:r w:rsidRPr="0090274D">
        <w:rPr>
          <w:sz w:val="28"/>
          <w:szCs w:val="28"/>
        </w:rPr>
        <w:t>спорах,</w:t>
      </w:r>
      <w:r w:rsidRPr="0090274D">
        <w:rPr>
          <w:spacing w:val="66"/>
          <w:sz w:val="28"/>
          <w:szCs w:val="28"/>
        </w:rPr>
        <w:t xml:space="preserve"> </w:t>
      </w:r>
      <w:r w:rsidRPr="0090274D">
        <w:rPr>
          <w:sz w:val="28"/>
          <w:szCs w:val="28"/>
        </w:rPr>
        <w:t>обсуждениях актуальных тем с использованием различных средств аргументации;</w:t>
      </w:r>
    </w:p>
    <w:p w:rsidR="00A602FA" w:rsidRPr="0090274D" w:rsidRDefault="00A602FA">
      <w:pPr>
        <w:pStyle w:val="a7"/>
        <w:numPr>
          <w:ilvl w:val="0"/>
          <w:numId w:val="37"/>
        </w:numPr>
        <w:tabs>
          <w:tab w:val="left" w:pos="974"/>
        </w:tabs>
        <w:spacing w:before="4" w:line="237" w:lineRule="auto"/>
        <w:ind w:right="408"/>
        <w:rPr>
          <w:sz w:val="28"/>
          <w:szCs w:val="28"/>
        </w:rPr>
      </w:pPr>
      <w:r w:rsidRPr="0090274D">
        <w:rPr>
          <w:sz w:val="28"/>
          <w:szCs w:val="28"/>
        </w:rPr>
        <w:t>на</w:t>
      </w:r>
      <w:r w:rsidRPr="0090274D">
        <w:rPr>
          <w:spacing w:val="75"/>
          <w:sz w:val="28"/>
          <w:szCs w:val="28"/>
        </w:rPr>
        <w:t xml:space="preserve"> </w:t>
      </w:r>
      <w:r w:rsidRPr="0090274D">
        <w:rPr>
          <w:sz w:val="28"/>
          <w:szCs w:val="28"/>
        </w:rPr>
        <w:t>доступном</w:t>
      </w:r>
      <w:r w:rsidRPr="0090274D">
        <w:rPr>
          <w:spacing w:val="77"/>
          <w:sz w:val="28"/>
          <w:szCs w:val="28"/>
        </w:rPr>
        <w:t xml:space="preserve"> </w:t>
      </w:r>
      <w:r w:rsidRPr="0090274D">
        <w:rPr>
          <w:sz w:val="28"/>
          <w:szCs w:val="28"/>
        </w:rPr>
        <w:t>уровне</w:t>
      </w:r>
      <w:r w:rsidRPr="0090274D">
        <w:rPr>
          <w:spacing w:val="77"/>
          <w:sz w:val="28"/>
          <w:szCs w:val="28"/>
        </w:rPr>
        <w:t xml:space="preserve"> </w:t>
      </w:r>
      <w:r w:rsidRPr="0090274D">
        <w:rPr>
          <w:sz w:val="28"/>
          <w:szCs w:val="28"/>
        </w:rPr>
        <w:t>в</w:t>
      </w:r>
      <w:r w:rsidRPr="0090274D">
        <w:rPr>
          <w:spacing w:val="75"/>
          <w:sz w:val="28"/>
          <w:szCs w:val="28"/>
        </w:rPr>
        <w:t xml:space="preserve"> </w:t>
      </w:r>
      <w:r w:rsidRPr="0090274D">
        <w:rPr>
          <w:sz w:val="28"/>
          <w:szCs w:val="28"/>
        </w:rPr>
        <w:t>соответствии</w:t>
      </w:r>
      <w:r w:rsidRPr="0090274D">
        <w:rPr>
          <w:spacing w:val="76"/>
          <w:sz w:val="28"/>
          <w:szCs w:val="28"/>
        </w:rPr>
        <w:t xml:space="preserve"> </w:t>
      </w:r>
      <w:r w:rsidRPr="0090274D">
        <w:rPr>
          <w:sz w:val="28"/>
          <w:szCs w:val="28"/>
        </w:rPr>
        <w:t>со</w:t>
      </w:r>
      <w:r w:rsidRPr="0090274D">
        <w:rPr>
          <w:spacing w:val="75"/>
          <w:sz w:val="28"/>
          <w:szCs w:val="28"/>
        </w:rPr>
        <w:t xml:space="preserve"> </w:t>
      </w:r>
      <w:r w:rsidRPr="0090274D">
        <w:rPr>
          <w:sz w:val="28"/>
          <w:szCs w:val="28"/>
        </w:rPr>
        <w:t>структурой</w:t>
      </w:r>
      <w:r w:rsidRPr="0090274D">
        <w:rPr>
          <w:spacing w:val="76"/>
          <w:sz w:val="28"/>
          <w:szCs w:val="28"/>
        </w:rPr>
        <w:t xml:space="preserve"> </w:t>
      </w:r>
      <w:r w:rsidRPr="0090274D">
        <w:rPr>
          <w:sz w:val="28"/>
          <w:szCs w:val="28"/>
        </w:rPr>
        <w:t>нарушения</w:t>
      </w:r>
      <w:r w:rsidRPr="0090274D">
        <w:rPr>
          <w:spacing w:val="75"/>
          <w:sz w:val="28"/>
          <w:szCs w:val="28"/>
        </w:rPr>
        <w:t xml:space="preserve"> </w:t>
      </w:r>
      <w:r w:rsidRPr="0090274D">
        <w:rPr>
          <w:sz w:val="28"/>
          <w:szCs w:val="28"/>
        </w:rPr>
        <w:t>соблюдать</w:t>
      </w:r>
      <w:r w:rsidRPr="0090274D">
        <w:rPr>
          <w:spacing w:val="76"/>
          <w:sz w:val="28"/>
          <w:szCs w:val="28"/>
        </w:rPr>
        <w:t xml:space="preserve"> </w:t>
      </w:r>
      <w:r w:rsidRPr="0090274D">
        <w:rPr>
          <w:sz w:val="28"/>
          <w:szCs w:val="28"/>
        </w:rPr>
        <w:t>в</w:t>
      </w:r>
      <w:r w:rsidRPr="0090274D">
        <w:rPr>
          <w:spacing w:val="77"/>
          <w:sz w:val="28"/>
          <w:szCs w:val="28"/>
        </w:rPr>
        <w:t xml:space="preserve"> </w:t>
      </w:r>
      <w:r w:rsidRPr="0090274D">
        <w:rPr>
          <w:sz w:val="28"/>
          <w:szCs w:val="28"/>
        </w:rPr>
        <w:t>устной</w:t>
      </w:r>
      <w:r w:rsidRPr="0090274D">
        <w:rPr>
          <w:spacing w:val="76"/>
          <w:sz w:val="28"/>
          <w:szCs w:val="28"/>
        </w:rPr>
        <w:t xml:space="preserve"> </w:t>
      </w:r>
      <w:r w:rsidRPr="0090274D">
        <w:rPr>
          <w:sz w:val="28"/>
          <w:szCs w:val="28"/>
        </w:rPr>
        <w:t>речи</w:t>
      </w:r>
      <w:r w:rsidRPr="0090274D">
        <w:rPr>
          <w:spacing w:val="76"/>
          <w:sz w:val="28"/>
          <w:szCs w:val="28"/>
        </w:rPr>
        <w:t xml:space="preserve"> </w:t>
      </w:r>
      <w:r w:rsidRPr="0090274D">
        <w:rPr>
          <w:sz w:val="28"/>
          <w:szCs w:val="28"/>
        </w:rPr>
        <w:t>и</w:t>
      </w:r>
      <w:r w:rsidRPr="0090274D">
        <w:rPr>
          <w:spacing w:val="76"/>
          <w:sz w:val="28"/>
          <w:szCs w:val="28"/>
        </w:rPr>
        <w:t xml:space="preserve"> </w:t>
      </w:r>
      <w:r w:rsidRPr="0090274D">
        <w:rPr>
          <w:sz w:val="28"/>
          <w:szCs w:val="28"/>
        </w:rPr>
        <w:t>на</w:t>
      </w:r>
      <w:r w:rsidRPr="0090274D">
        <w:rPr>
          <w:spacing w:val="75"/>
          <w:sz w:val="28"/>
          <w:szCs w:val="28"/>
        </w:rPr>
        <w:t xml:space="preserve"> </w:t>
      </w:r>
      <w:r w:rsidRPr="0090274D">
        <w:rPr>
          <w:sz w:val="28"/>
          <w:szCs w:val="28"/>
        </w:rPr>
        <w:t>письме</w:t>
      </w:r>
      <w:r w:rsidRPr="0090274D">
        <w:rPr>
          <w:spacing w:val="75"/>
          <w:sz w:val="28"/>
          <w:szCs w:val="28"/>
        </w:rPr>
        <w:t xml:space="preserve"> </w:t>
      </w:r>
      <w:r w:rsidRPr="0090274D">
        <w:rPr>
          <w:sz w:val="28"/>
          <w:szCs w:val="28"/>
        </w:rPr>
        <w:t>нормы</w:t>
      </w:r>
      <w:r w:rsidRPr="0090274D">
        <w:rPr>
          <w:spacing w:val="75"/>
          <w:sz w:val="28"/>
          <w:szCs w:val="28"/>
        </w:rPr>
        <w:t xml:space="preserve"> </w:t>
      </w:r>
      <w:r w:rsidRPr="0090274D">
        <w:rPr>
          <w:sz w:val="28"/>
          <w:szCs w:val="28"/>
        </w:rPr>
        <w:t>современного</w:t>
      </w:r>
      <w:r w:rsidRPr="0090274D">
        <w:rPr>
          <w:spacing w:val="75"/>
          <w:sz w:val="28"/>
          <w:szCs w:val="28"/>
        </w:rPr>
        <w:t xml:space="preserve"> </w:t>
      </w:r>
      <w:r w:rsidRPr="0090274D">
        <w:rPr>
          <w:sz w:val="28"/>
          <w:szCs w:val="28"/>
        </w:rPr>
        <w:t>русского литературного языка;</w:t>
      </w:r>
    </w:p>
    <w:p w:rsidR="00A602FA" w:rsidRPr="0090274D" w:rsidRDefault="00A602FA">
      <w:pPr>
        <w:pStyle w:val="a7"/>
        <w:numPr>
          <w:ilvl w:val="0"/>
          <w:numId w:val="37"/>
        </w:numPr>
        <w:tabs>
          <w:tab w:val="left" w:pos="974"/>
        </w:tabs>
        <w:spacing w:before="2" w:line="293" w:lineRule="exact"/>
        <w:rPr>
          <w:sz w:val="28"/>
          <w:szCs w:val="28"/>
        </w:rPr>
      </w:pPr>
      <w:r w:rsidRPr="0090274D">
        <w:rPr>
          <w:sz w:val="28"/>
          <w:szCs w:val="28"/>
        </w:rPr>
        <w:t>участвовать</w:t>
      </w:r>
      <w:r w:rsidRPr="0090274D">
        <w:rPr>
          <w:spacing w:val="-5"/>
          <w:sz w:val="28"/>
          <w:szCs w:val="28"/>
        </w:rPr>
        <w:t xml:space="preserve"> </w:t>
      </w:r>
      <w:r w:rsidRPr="0090274D">
        <w:rPr>
          <w:sz w:val="28"/>
          <w:szCs w:val="28"/>
        </w:rPr>
        <w:t>в</w:t>
      </w:r>
      <w:r w:rsidRPr="0090274D">
        <w:rPr>
          <w:spacing w:val="-4"/>
          <w:sz w:val="28"/>
          <w:szCs w:val="28"/>
        </w:rPr>
        <w:t xml:space="preserve"> </w:t>
      </w:r>
      <w:r w:rsidRPr="0090274D">
        <w:rPr>
          <w:sz w:val="28"/>
          <w:szCs w:val="28"/>
        </w:rPr>
        <w:t>диалоге</w:t>
      </w:r>
      <w:r w:rsidRPr="0090274D">
        <w:rPr>
          <w:spacing w:val="-4"/>
          <w:sz w:val="28"/>
          <w:szCs w:val="28"/>
        </w:rPr>
        <w:t xml:space="preserve"> </w:t>
      </w:r>
      <w:r w:rsidRPr="0090274D">
        <w:rPr>
          <w:sz w:val="28"/>
          <w:szCs w:val="28"/>
        </w:rPr>
        <w:t>на</w:t>
      </w:r>
      <w:r w:rsidRPr="0090274D">
        <w:rPr>
          <w:spacing w:val="-4"/>
          <w:sz w:val="28"/>
          <w:szCs w:val="28"/>
        </w:rPr>
        <w:t xml:space="preserve"> </w:t>
      </w:r>
      <w:r w:rsidRPr="0090274D">
        <w:rPr>
          <w:sz w:val="28"/>
          <w:szCs w:val="28"/>
        </w:rPr>
        <w:t>лингвистические</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рамках</w:t>
      </w:r>
      <w:r w:rsidRPr="0090274D">
        <w:rPr>
          <w:spacing w:val="-1"/>
          <w:sz w:val="28"/>
          <w:szCs w:val="28"/>
        </w:rPr>
        <w:t xml:space="preserve"> </w:t>
      </w:r>
      <w:r w:rsidRPr="0090274D">
        <w:rPr>
          <w:sz w:val="28"/>
          <w:szCs w:val="28"/>
        </w:rPr>
        <w:t>изученного)</w:t>
      </w:r>
      <w:r w:rsidRPr="0090274D">
        <w:rPr>
          <w:spacing w:val="-3"/>
          <w:sz w:val="28"/>
          <w:szCs w:val="28"/>
        </w:rPr>
        <w:t xml:space="preserve"> </w:t>
      </w:r>
      <w:r w:rsidRPr="0090274D">
        <w:rPr>
          <w:sz w:val="28"/>
          <w:szCs w:val="28"/>
        </w:rPr>
        <w:t>темы</w:t>
      </w:r>
      <w:r w:rsidRPr="0090274D">
        <w:rPr>
          <w:spacing w:val="-2"/>
          <w:sz w:val="28"/>
          <w:szCs w:val="28"/>
        </w:rPr>
        <w:t xml:space="preserve"> </w:t>
      </w:r>
      <w:r w:rsidRPr="0090274D">
        <w:rPr>
          <w:sz w:val="28"/>
          <w:szCs w:val="28"/>
        </w:rPr>
        <w:t>и</w:t>
      </w:r>
      <w:r w:rsidRPr="0090274D">
        <w:rPr>
          <w:spacing w:val="-3"/>
          <w:sz w:val="28"/>
          <w:szCs w:val="28"/>
        </w:rPr>
        <w:t xml:space="preserve"> </w:t>
      </w:r>
      <w:r w:rsidRPr="0090274D">
        <w:rPr>
          <w:sz w:val="28"/>
          <w:szCs w:val="28"/>
        </w:rPr>
        <w:t>темы</w:t>
      </w:r>
      <w:r w:rsidRPr="0090274D">
        <w:rPr>
          <w:spacing w:val="-3"/>
          <w:sz w:val="28"/>
          <w:szCs w:val="28"/>
        </w:rPr>
        <w:t xml:space="preserve"> </w:t>
      </w:r>
      <w:r w:rsidRPr="0090274D">
        <w:rPr>
          <w:sz w:val="28"/>
          <w:szCs w:val="28"/>
        </w:rPr>
        <w:t>на</w:t>
      </w:r>
      <w:r w:rsidRPr="0090274D">
        <w:rPr>
          <w:spacing w:val="-3"/>
          <w:sz w:val="28"/>
          <w:szCs w:val="28"/>
        </w:rPr>
        <w:t xml:space="preserve"> </w:t>
      </w:r>
      <w:r w:rsidRPr="0090274D">
        <w:rPr>
          <w:sz w:val="28"/>
          <w:szCs w:val="28"/>
        </w:rPr>
        <w:t>основе</w:t>
      </w:r>
      <w:r w:rsidRPr="0090274D">
        <w:rPr>
          <w:spacing w:val="-5"/>
          <w:sz w:val="28"/>
          <w:szCs w:val="28"/>
        </w:rPr>
        <w:t xml:space="preserve"> </w:t>
      </w:r>
      <w:r w:rsidRPr="0090274D">
        <w:rPr>
          <w:sz w:val="28"/>
          <w:szCs w:val="28"/>
        </w:rPr>
        <w:t>жизненных</w:t>
      </w:r>
      <w:r w:rsidRPr="0090274D">
        <w:rPr>
          <w:spacing w:val="-1"/>
          <w:sz w:val="28"/>
          <w:szCs w:val="28"/>
        </w:rPr>
        <w:t xml:space="preserve"> </w:t>
      </w:r>
      <w:r w:rsidRPr="0090274D">
        <w:rPr>
          <w:sz w:val="28"/>
          <w:szCs w:val="28"/>
        </w:rPr>
        <w:t>наблюдений</w:t>
      </w:r>
      <w:r w:rsidRPr="0090274D">
        <w:rPr>
          <w:spacing w:val="-3"/>
          <w:sz w:val="28"/>
          <w:szCs w:val="28"/>
        </w:rPr>
        <w:t xml:space="preserve"> </w:t>
      </w:r>
      <w:r w:rsidRPr="0090274D">
        <w:rPr>
          <w:sz w:val="28"/>
          <w:szCs w:val="28"/>
        </w:rPr>
        <w:t>объемом</w:t>
      </w:r>
      <w:r w:rsidRPr="0090274D">
        <w:rPr>
          <w:spacing w:val="-4"/>
          <w:sz w:val="28"/>
          <w:szCs w:val="28"/>
        </w:rPr>
        <w:t xml:space="preserve"> </w:t>
      </w:r>
      <w:r w:rsidRPr="0090274D">
        <w:rPr>
          <w:sz w:val="28"/>
          <w:szCs w:val="28"/>
        </w:rPr>
        <w:t>не</w:t>
      </w:r>
      <w:r w:rsidRPr="0090274D">
        <w:rPr>
          <w:spacing w:val="-3"/>
          <w:sz w:val="28"/>
          <w:szCs w:val="28"/>
        </w:rPr>
        <w:t xml:space="preserve"> </w:t>
      </w:r>
      <w:r w:rsidRPr="0090274D">
        <w:rPr>
          <w:sz w:val="28"/>
          <w:szCs w:val="28"/>
        </w:rPr>
        <w:t>менее</w:t>
      </w:r>
      <w:r w:rsidRPr="0090274D">
        <w:rPr>
          <w:spacing w:val="-4"/>
          <w:sz w:val="28"/>
          <w:szCs w:val="28"/>
        </w:rPr>
        <w:t xml:space="preserve"> </w:t>
      </w:r>
      <w:r w:rsidRPr="0090274D">
        <w:rPr>
          <w:sz w:val="28"/>
          <w:szCs w:val="28"/>
        </w:rPr>
        <w:t>6</w:t>
      </w:r>
      <w:r w:rsidRPr="0090274D">
        <w:rPr>
          <w:spacing w:val="7"/>
          <w:sz w:val="28"/>
          <w:szCs w:val="28"/>
        </w:rPr>
        <w:t xml:space="preserve"> </w:t>
      </w:r>
      <w:r w:rsidRPr="0090274D">
        <w:rPr>
          <w:spacing w:val="-2"/>
          <w:sz w:val="28"/>
          <w:szCs w:val="28"/>
        </w:rPr>
        <w:t>реплик;</w:t>
      </w:r>
    </w:p>
    <w:p w:rsidR="00A602FA" w:rsidRPr="0090274D" w:rsidRDefault="00A602FA">
      <w:pPr>
        <w:pStyle w:val="a7"/>
        <w:numPr>
          <w:ilvl w:val="0"/>
          <w:numId w:val="37"/>
        </w:numPr>
        <w:tabs>
          <w:tab w:val="left" w:pos="974"/>
        </w:tabs>
        <w:ind w:right="391"/>
        <w:rPr>
          <w:sz w:val="28"/>
          <w:szCs w:val="28"/>
        </w:rPr>
      </w:pPr>
      <w:r w:rsidRPr="0090274D">
        <w:rPr>
          <w:sz w:val="28"/>
          <w:szCs w:val="28"/>
        </w:rPr>
        <w:t>понимать особенности использования мимики и жестов в разговорной речи; соблюдать в устной речи и на письме правила русского речевого</w:t>
      </w:r>
      <w:r w:rsidRPr="0090274D">
        <w:rPr>
          <w:spacing w:val="80"/>
          <w:sz w:val="28"/>
          <w:szCs w:val="28"/>
        </w:rPr>
        <w:t xml:space="preserve"> </w:t>
      </w:r>
      <w:r w:rsidRPr="0090274D">
        <w:rPr>
          <w:spacing w:val="-2"/>
          <w:sz w:val="28"/>
          <w:szCs w:val="28"/>
        </w:rPr>
        <w:t>этикета.</w:t>
      </w:r>
    </w:p>
    <w:p w:rsidR="00A602FA" w:rsidRPr="0090274D" w:rsidRDefault="00A602FA">
      <w:pPr>
        <w:pStyle w:val="a3"/>
        <w:spacing w:before="162"/>
        <w:ind w:left="0"/>
        <w:rPr>
          <w:sz w:val="28"/>
          <w:szCs w:val="28"/>
        </w:rPr>
      </w:pPr>
    </w:p>
    <w:p w:rsidR="00A602FA" w:rsidRDefault="00A602FA">
      <w:pPr>
        <w:pStyle w:val="a3"/>
        <w:rPr>
          <w:sz w:val="28"/>
          <w:szCs w:val="28"/>
        </w:rPr>
      </w:pPr>
    </w:p>
    <w:p w:rsidR="003906E6" w:rsidRPr="003906E6" w:rsidRDefault="003906E6" w:rsidP="003906E6">
      <w:pPr>
        <w:spacing w:before="68"/>
        <w:ind w:left="260"/>
        <w:rPr>
          <w:b/>
          <w:sz w:val="28"/>
          <w:szCs w:val="28"/>
        </w:rPr>
      </w:pPr>
      <w:r w:rsidRPr="003906E6">
        <w:rPr>
          <w:b/>
          <w:sz w:val="28"/>
          <w:szCs w:val="28"/>
        </w:rPr>
        <w:t>ПРОВЕРЯЕМЫЕ</w:t>
      </w:r>
      <w:r w:rsidRPr="003906E6">
        <w:rPr>
          <w:b/>
          <w:spacing w:val="-11"/>
          <w:sz w:val="28"/>
          <w:szCs w:val="28"/>
        </w:rPr>
        <w:t xml:space="preserve"> </w:t>
      </w:r>
      <w:r w:rsidRPr="003906E6">
        <w:rPr>
          <w:b/>
          <w:sz w:val="28"/>
          <w:szCs w:val="28"/>
        </w:rPr>
        <w:t>ТРЕБОВАНИЯ</w:t>
      </w:r>
      <w:r w:rsidRPr="003906E6">
        <w:rPr>
          <w:b/>
          <w:spacing w:val="-13"/>
          <w:sz w:val="28"/>
          <w:szCs w:val="28"/>
        </w:rPr>
        <w:t xml:space="preserve"> </w:t>
      </w:r>
      <w:r w:rsidRPr="003906E6">
        <w:rPr>
          <w:b/>
          <w:sz w:val="28"/>
          <w:szCs w:val="28"/>
        </w:rPr>
        <w:t>К</w:t>
      </w:r>
      <w:r w:rsidRPr="003906E6">
        <w:rPr>
          <w:b/>
          <w:spacing w:val="-13"/>
          <w:sz w:val="28"/>
          <w:szCs w:val="28"/>
        </w:rPr>
        <w:t xml:space="preserve"> </w:t>
      </w:r>
      <w:r w:rsidRPr="003906E6">
        <w:rPr>
          <w:b/>
          <w:sz w:val="28"/>
          <w:szCs w:val="28"/>
        </w:rPr>
        <w:t>РЕЗУЛЬТАТАМ</w:t>
      </w:r>
      <w:r w:rsidRPr="003906E6">
        <w:rPr>
          <w:b/>
          <w:spacing w:val="-7"/>
          <w:sz w:val="28"/>
          <w:szCs w:val="28"/>
        </w:rPr>
        <w:t xml:space="preserve"> </w:t>
      </w:r>
      <w:r w:rsidRPr="003906E6">
        <w:rPr>
          <w:b/>
          <w:sz w:val="28"/>
          <w:szCs w:val="28"/>
        </w:rPr>
        <w:t xml:space="preserve">ОСВОЕНИЯ </w:t>
      </w:r>
      <w:r w:rsidRPr="003906E6">
        <w:rPr>
          <w:b/>
          <w:spacing w:val="-2"/>
          <w:sz w:val="28"/>
          <w:szCs w:val="28"/>
        </w:rPr>
        <w:t>ОСНОВНОЙ ОБРАЗОВАТЕЛЬНОЙ</w:t>
      </w:r>
      <w:r w:rsidRPr="003906E6">
        <w:rPr>
          <w:b/>
          <w:spacing w:val="9"/>
          <w:sz w:val="28"/>
          <w:szCs w:val="28"/>
        </w:rPr>
        <w:t xml:space="preserve"> </w:t>
      </w:r>
      <w:r w:rsidRPr="003906E6">
        <w:rPr>
          <w:b/>
          <w:spacing w:val="-2"/>
          <w:sz w:val="28"/>
          <w:szCs w:val="28"/>
        </w:rPr>
        <w:t>ПРОГРАММЫ (КОДИФИКАТОРЫ)</w:t>
      </w:r>
      <w:r>
        <w:rPr>
          <w:b/>
          <w:spacing w:val="-2"/>
          <w:sz w:val="28"/>
          <w:szCs w:val="28"/>
        </w:rPr>
        <w:t xml:space="preserve"> – В РАМКАХ ПРЕДМЕТА «РУССКИЙ ЯЗЫК»</w:t>
      </w:r>
    </w:p>
    <w:p w:rsidR="003906E6" w:rsidRPr="003906E6" w:rsidRDefault="003906E6" w:rsidP="003906E6">
      <w:pPr>
        <w:rPr>
          <w:b/>
          <w:sz w:val="28"/>
          <w:szCs w:val="28"/>
        </w:rPr>
      </w:pPr>
    </w:p>
    <w:p w:rsidR="003906E6" w:rsidRPr="003906E6" w:rsidRDefault="003906E6" w:rsidP="0010537E">
      <w:pPr>
        <w:numPr>
          <w:ilvl w:val="0"/>
          <w:numId w:val="51"/>
        </w:numPr>
        <w:tabs>
          <w:tab w:val="left" w:pos="470"/>
        </w:tabs>
        <w:ind w:left="470" w:hanging="210"/>
        <w:rPr>
          <w:b/>
          <w:sz w:val="28"/>
          <w:szCs w:val="28"/>
        </w:rPr>
      </w:pPr>
      <w:r w:rsidRPr="003906E6">
        <w:rPr>
          <w:b/>
          <w:spacing w:val="-2"/>
          <w:sz w:val="28"/>
          <w:szCs w:val="28"/>
        </w:rPr>
        <w:t>КЛАСС</w:t>
      </w:r>
    </w:p>
    <w:p w:rsidR="003906E6" w:rsidRPr="003906E6" w:rsidRDefault="003906E6" w:rsidP="003906E6">
      <w:pPr>
        <w:rPr>
          <w:b/>
          <w:sz w:val="28"/>
          <w:szCs w:val="28"/>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84"/>
        <w:gridCol w:w="7482"/>
      </w:tblGrid>
      <w:tr w:rsidR="003906E6" w:rsidRPr="003906E6" w:rsidTr="00B14D9C">
        <w:trPr>
          <w:trHeight w:val="998"/>
        </w:trPr>
        <w:tc>
          <w:tcPr>
            <w:tcW w:w="2084" w:type="dxa"/>
          </w:tcPr>
          <w:p w:rsidR="003906E6" w:rsidRPr="003906E6" w:rsidRDefault="003906E6" w:rsidP="003906E6">
            <w:pPr>
              <w:spacing w:before="44"/>
              <w:ind w:left="295"/>
              <w:rPr>
                <w:b/>
                <w:sz w:val="28"/>
                <w:szCs w:val="28"/>
              </w:rPr>
            </w:pPr>
            <w:r w:rsidRPr="003906E6">
              <w:rPr>
                <w:b/>
                <w:spacing w:val="-5"/>
                <w:sz w:val="28"/>
                <w:szCs w:val="28"/>
              </w:rPr>
              <w:t>Код</w:t>
            </w:r>
          </w:p>
          <w:p w:rsidR="003906E6" w:rsidRPr="003906E6" w:rsidRDefault="003906E6" w:rsidP="003906E6">
            <w:pPr>
              <w:spacing w:before="7"/>
              <w:ind w:left="232"/>
              <w:rPr>
                <w:b/>
                <w:sz w:val="28"/>
                <w:szCs w:val="28"/>
              </w:rPr>
            </w:pPr>
            <w:r w:rsidRPr="003906E6">
              <w:rPr>
                <w:b/>
                <w:spacing w:val="-2"/>
                <w:sz w:val="28"/>
                <w:szCs w:val="28"/>
              </w:rPr>
              <w:t>проверяемого результата</w:t>
            </w:r>
          </w:p>
        </w:tc>
        <w:tc>
          <w:tcPr>
            <w:tcW w:w="7482" w:type="dxa"/>
          </w:tcPr>
          <w:p w:rsidR="003906E6" w:rsidRPr="003906E6" w:rsidRDefault="003906E6" w:rsidP="003906E6">
            <w:pPr>
              <w:spacing w:before="203"/>
              <w:ind w:left="237" w:firstLine="62"/>
              <w:rPr>
                <w:b/>
                <w:sz w:val="28"/>
                <w:szCs w:val="28"/>
              </w:rPr>
            </w:pPr>
            <w:r w:rsidRPr="003906E6">
              <w:rPr>
                <w:b/>
                <w:sz w:val="28"/>
                <w:szCs w:val="28"/>
              </w:rPr>
              <w:t>Проверяемые предметные результаты освоения основной образовательной</w:t>
            </w:r>
            <w:r w:rsidRPr="003906E6">
              <w:rPr>
                <w:b/>
                <w:spacing w:val="-12"/>
                <w:sz w:val="28"/>
                <w:szCs w:val="28"/>
              </w:rPr>
              <w:t xml:space="preserve"> </w:t>
            </w:r>
            <w:r w:rsidRPr="003906E6">
              <w:rPr>
                <w:b/>
                <w:sz w:val="28"/>
                <w:szCs w:val="28"/>
              </w:rPr>
              <w:t>программы</w:t>
            </w:r>
            <w:r w:rsidRPr="003906E6">
              <w:rPr>
                <w:b/>
                <w:spacing w:val="-10"/>
                <w:sz w:val="28"/>
                <w:szCs w:val="28"/>
              </w:rPr>
              <w:t xml:space="preserve"> </w:t>
            </w:r>
            <w:r w:rsidRPr="003906E6">
              <w:rPr>
                <w:b/>
                <w:sz w:val="28"/>
                <w:szCs w:val="28"/>
              </w:rPr>
              <w:t>основного</w:t>
            </w:r>
            <w:r w:rsidRPr="003906E6">
              <w:rPr>
                <w:b/>
                <w:spacing w:val="-9"/>
                <w:sz w:val="28"/>
                <w:szCs w:val="28"/>
              </w:rPr>
              <w:t xml:space="preserve"> </w:t>
            </w:r>
            <w:r w:rsidRPr="003906E6">
              <w:rPr>
                <w:b/>
                <w:sz w:val="28"/>
                <w:szCs w:val="28"/>
              </w:rPr>
              <w:t>общего</w:t>
            </w:r>
            <w:r w:rsidRPr="003906E6">
              <w:rPr>
                <w:b/>
                <w:spacing w:val="-9"/>
                <w:sz w:val="28"/>
                <w:szCs w:val="28"/>
              </w:rPr>
              <w:t xml:space="preserve"> </w:t>
            </w:r>
            <w:r w:rsidRPr="003906E6">
              <w:rPr>
                <w:b/>
                <w:sz w:val="28"/>
                <w:szCs w:val="28"/>
              </w:rPr>
              <w:t>образования</w:t>
            </w:r>
          </w:p>
        </w:tc>
      </w:tr>
      <w:tr w:rsidR="003906E6" w:rsidRPr="003906E6" w:rsidTr="00B14D9C">
        <w:trPr>
          <w:trHeight w:val="432"/>
        </w:trPr>
        <w:tc>
          <w:tcPr>
            <w:tcW w:w="2084" w:type="dxa"/>
          </w:tcPr>
          <w:p w:rsidR="003906E6" w:rsidRPr="003906E6" w:rsidRDefault="003906E6" w:rsidP="003906E6">
            <w:pPr>
              <w:spacing w:before="40"/>
              <w:ind w:left="230" w:right="5"/>
              <w:jc w:val="center"/>
              <w:rPr>
                <w:sz w:val="28"/>
                <w:szCs w:val="28"/>
              </w:rPr>
            </w:pPr>
            <w:r w:rsidRPr="003906E6">
              <w:rPr>
                <w:spacing w:val="-10"/>
                <w:sz w:val="28"/>
                <w:szCs w:val="28"/>
              </w:rPr>
              <w:t>1</w:t>
            </w:r>
          </w:p>
        </w:tc>
        <w:tc>
          <w:tcPr>
            <w:tcW w:w="7482" w:type="dxa"/>
          </w:tcPr>
          <w:p w:rsidR="003906E6" w:rsidRPr="003906E6" w:rsidRDefault="003906E6" w:rsidP="003906E6">
            <w:pPr>
              <w:spacing w:before="40"/>
              <w:ind w:left="328"/>
              <w:rPr>
                <w:sz w:val="28"/>
                <w:szCs w:val="28"/>
              </w:rPr>
            </w:pPr>
            <w:r w:rsidRPr="003906E6">
              <w:rPr>
                <w:sz w:val="28"/>
                <w:szCs w:val="28"/>
              </w:rPr>
              <w:t>По</w:t>
            </w:r>
            <w:r w:rsidRPr="003906E6">
              <w:rPr>
                <w:spacing w:val="-1"/>
                <w:sz w:val="28"/>
                <w:szCs w:val="28"/>
              </w:rPr>
              <w:t xml:space="preserve"> </w:t>
            </w:r>
            <w:r w:rsidRPr="003906E6">
              <w:rPr>
                <w:sz w:val="28"/>
                <w:szCs w:val="28"/>
              </w:rPr>
              <w:t>теме «Язык</w:t>
            </w:r>
            <w:r w:rsidRPr="003906E6">
              <w:rPr>
                <w:spacing w:val="-1"/>
                <w:sz w:val="28"/>
                <w:szCs w:val="28"/>
              </w:rPr>
              <w:t xml:space="preserve"> </w:t>
            </w:r>
            <w:r w:rsidRPr="003906E6">
              <w:rPr>
                <w:sz w:val="28"/>
                <w:szCs w:val="28"/>
              </w:rPr>
              <w:t>и</w:t>
            </w:r>
            <w:r w:rsidRPr="003906E6">
              <w:rPr>
                <w:spacing w:val="2"/>
                <w:sz w:val="28"/>
                <w:szCs w:val="28"/>
              </w:rPr>
              <w:t xml:space="preserve"> </w:t>
            </w:r>
            <w:r w:rsidRPr="003906E6">
              <w:rPr>
                <w:spacing w:val="-2"/>
                <w:sz w:val="28"/>
                <w:szCs w:val="28"/>
              </w:rPr>
              <w:t>речь»</w:t>
            </w:r>
          </w:p>
        </w:tc>
      </w:tr>
      <w:tr w:rsidR="003906E6" w:rsidRPr="003906E6" w:rsidTr="00B14D9C">
        <w:trPr>
          <w:trHeight w:val="1204"/>
        </w:trPr>
        <w:tc>
          <w:tcPr>
            <w:tcW w:w="2084" w:type="dxa"/>
          </w:tcPr>
          <w:p w:rsidR="003906E6" w:rsidRPr="003906E6" w:rsidRDefault="003906E6" w:rsidP="003906E6">
            <w:pPr>
              <w:spacing w:before="147"/>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1.1</w:t>
            </w:r>
          </w:p>
        </w:tc>
        <w:tc>
          <w:tcPr>
            <w:tcW w:w="7482" w:type="dxa"/>
          </w:tcPr>
          <w:p w:rsidR="003906E6" w:rsidRPr="003906E6" w:rsidRDefault="003906E6" w:rsidP="003906E6">
            <w:pPr>
              <w:spacing w:before="35"/>
              <w:ind w:left="328"/>
              <w:rPr>
                <w:sz w:val="28"/>
                <w:szCs w:val="28"/>
              </w:rPr>
            </w:pPr>
            <w:r w:rsidRPr="003906E6">
              <w:rPr>
                <w:sz w:val="28"/>
                <w:szCs w:val="28"/>
              </w:rPr>
              <w:t>Создавать</w:t>
            </w:r>
            <w:r w:rsidRPr="003906E6">
              <w:rPr>
                <w:spacing w:val="10"/>
                <w:sz w:val="28"/>
                <w:szCs w:val="28"/>
              </w:rPr>
              <w:t xml:space="preserve"> </w:t>
            </w:r>
            <w:r w:rsidRPr="003906E6">
              <w:rPr>
                <w:sz w:val="28"/>
                <w:szCs w:val="28"/>
              </w:rPr>
              <w:t>устные</w:t>
            </w:r>
            <w:r w:rsidRPr="003906E6">
              <w:rPr>
                <w:spacing w:val="10"/>
                <w:sz w:val="28"/>
                <w:szCs w:val="28"/>
              </w:rPr>
              <w:t xml:space="preserve"> </w:t>
            </w:r>
            <w:r w:rsidRPr="003906E6">
              <w:rPr>
                <w:sz w:val="28"/>
                <w:szCs w:val="28"/>
              </w:rPr>
              <w:t>монологические</w:t>
            </w:r>
            <w:r w:rsidRPr="003906E6">
              <w:rPr>
                <w:spacing w:val="11"/>
                <w:sz w:val="28"/>
                <w:szCs w:val="28"/>
              </w:rPr>
              <w:t xml:space="preserve"> </w:t>
            </w:r>
            <w:r w:rsidRPr="003906E6">
              <w:rPr>
                <w:sz w:val="28"/>
                <w:szCs w:val="28"/>
              </w:rPr>
              <w:t>высказывания</w:t>
            </w:r>
            <w:r w:rsidRPr="003906E6">
              <w:rPr>
                <w:spacing w:val="7"/>
                <w:sz w:val="28"/>
                <w:szCs w:val="28"/>
              </w:rPr>
              <w:t xml:space="preserve"> </w:t>
            </w:r>
            <w:r w:rsidRPr="003906E6">
              <w:rPr>
                <w:sz w:val="28"/>
                <w:szCs w:val="28"/>
              </w:rPr>
              <w:t>объёмом</w:t>
            </w:r>
            <w:r w:rsidRPr="003906E6">
              <w:rPr>
                <w:spacing w:val="8"/>
                <w:sz w:val="28"/>
                <w:szCs w:val="28"/>
              </w:rPr>
              <w:t xml:space="preserve"> </w:t>
            </w:r>
            <w:r w:rsidRPr="003906E6">
              <w:rPr>
                <w:sz w:val="28"/>
                <w:szCs w:val="28"/>
              </w:rPr>
              <w:t>не</w:t>
            </w:r>
            <w:r w:rsidRPr="003906E6">
              <w:rPr>
                <w:spacing w:val="11"/>
                <w:sz w:val="28"/>
                <w:szCs w:val="28"/>
              </w:rPr>
              <w:t xml:space="preserve"> </w:t>
            </w:r>
            <w:r w:rsidRPr="003906E6">
              <w:rPr>
                <w:sz w:val="28"/>
                <w:szCs w:val="28"/>
              </w:rPr>
              <w:t>менее</w:t>
            </w:r>
            <w:r w:rsidRPr="003906E6">
              <w:rPr>
                <w:spacing w:val="20"/>
                <w:sz w:val="28"/>
                <w:szCs w:val="28"/>
              </w:rPr>
              <w:t xml:space="preserve"> </w:t>
            </w:r>
            <w:r w:rsidRPr="003906E6">
              <w:rPr>
                <w:spacing w:val="-10"/>
                <w:sz w:val="28"/>
                <w:szCs w:val="28"/>
              </w:rPr>
              <w:t xml:space="preserve">5 </w:t>
            </w:r>
            <w:r w:rsidRPr="003906E6">
              <w:rPr>
                <w:sz w:val="28"/>
                <w:szCs w:val="28"/>
              </w:rPr>
              <w:t>предложений</w:t>
            </w:r>
            <w:r w:rsidRPr="003906E6">
              <w:rPr>
                <w:spacing w:val="80"/>
                <w:sz w:val="28"/>
                <w:szCs w:val="28"/>
              </w:rPr>
              <w:t xml:space="preserve"> </w:t>
            </w:r>
            <w:r w:rsidRPr="003906E6">
              <w:rPr>
                <w:sz w:val="28"/>
                <w:szCs w:val="28"/>
              </w:rPr>
              <w:t>на</w:t>
            </w:r>
            <w:r w:rsidRPr="003906E6">
              <w:rPr>
                <w:spacing w:val="80"/>
                <w:sz w:val="28"/>
                <w:szCs w:val="28"/>
              </w:rPr>
              <w:t xml:space="preserve"> </w:t>
            </w:r>
            <w:r w:rsidRPr="003906E6">
              <w:rPr>
                <w:sz w:val="28"/>
                <w:szCs w:val="28"/>
              </w:rPr>
              <w:t>основе</w:t>
            </w:r>
            <w:r w:rsidRPr="003906E6">
              <w:rPr>
                <w:spacing w:val="80"/>
                <w:sz w:val="28"/>
                <w:szCs w:val="28"/>
              </w:rPr>
              <w:t xml:space="preserve"> </w:t>
            </w:r>
            <w:r w:rsidRPr="003906E6">
              <w:rPr>
                <w:sz w:val="28"/>
                <w:szCs w:val="28"/>
              </w:rPr>
              <w:t>жизненных</w:t>
            </w:r>
            <w:r w:rsidRPr="003906E6">
              <w:rPr>
                <w:spacing w:val="80"/>
                <w:sz w:val="28"/>
                <w:szCs w:val="28"/>
              </w:rPr>
              <w:t xml:space="preserve"> </w:t>
            </w:r>
            <w:r w:rsidRPr="003906E6">
              <w:rPr>
                <w:sz w:val="28"/>
                <w:szCs w:val="28"/>
              </w:rPr>
              <w:t>наблюдений,</w:t>
            </w:r>
            <w:r w:rsidRPr="003906E6">
              <w:rPr>
                <w:spacing w:val="80"/>
                <w:sz w:val="28"/>
                <w:szCs w:val="28"/>
              </w:rPr>
              <w:t xml:space="preserve"> </w:t>
            </w:r>
            <w:r w:rsidRPr="003906E6">
              <w:rPr>
                <w:sz w:val="28"/>
                <w:szCs w:val="28"/>
              </w:rPr>
              <w:t>чтения</w:t>
            </w:r>
            <w:r w:rsidRPr="003906E6">
              <w:rPr>
                <w:spacing w:val="80"/>
                <w:sz w:val="28"/>
                <w:szCs w:val="28"/>
              </w:rPr>
              <w:t xml:space="preserve"> </w:t>
            </w:r>
            <w:r w:rsidRPr="003906E6">
              <w:rPr>
                <w:sz w:val="28"/>
                <w:szCs w:val="28"/>
              </w:rPr>
              <w:t>научно- учебной, художественной и научно-популярной литературы</w:t>
            </w:r>
          </w:p>
        </w:tc>
      </w:tr>
      <w:tr w:rsidR="003906E6" w:rsidRPr="003906E6" w:rsidTr="00B14D9C">
        <w:trPr>
          <w:trHeight w:val="1205"/>
        </w:trPr>
        <w:tc>
          <w:tcPr>
            <w:tcW w:w="2084" w:type="dxa"/>
          </w:tcPr>
          <w:p w:rsidR="003906E6" w:rsidRPr="003906E6" w:rsidRDefault="003906E6" w:rsidP="003906E6">
            <w:pPr>
              <w:spacing w:before="148"/>
              <w:rPr>
                <w:b/>
                <w:sz w:val="28"/>
                <w:szCs w:val="28"/>
              </w:rPr>
            </w:pPr>
          </w:p>
          <w:p w:rsidR="003906E6" w:rsidRPr="003906E6" w:rsidRDefault="003906E6" w:rsidP="003906E6">
            <w:pPr>
              <w:ind w:left="230" w:right="5"/>
              <w:jc w:val="center"/>
              <w:rPr>
                <w:sz w:val="28"/>
                <w:szCs w:val="28"/>
              </w:rPr>
            </w:pPr>
            <w:r w:rsidRPr="003906E6">
              <w:rPr>
                <w:spacing w:val="-5"/>
                <w:sz w:val="28"/>
                <w:szCs w:val="28"/>
              </w:rPr>
              <w:t>1.2</w:t>
            </w:r>
          </w:p>
        </w:tc>
        <w:tc>
          <w:tcPr>
            <w:tcW w:w="7482" w:type="dxa"/>
          </w:tcPr>
          <w:p w:rsidR="003906E6" w:rsidRPr="003906E6" w:rsidRDefault="003906E6" w:rsidP="003906E6">
            <w:pPr>
              <w:tabs>
                <w:tab w:val="left" w:pos="1844"/>
                <w:tab w:val="left" w:pos="2194"/>
                <w:tab w:val="left" w:pos="3230"/>
                <w:tab w:val="left" w:pos="3700"/>
                <w:tab w:val="left" w:pos="5676"/>
                <w:tab w:val="left" w:pos="6434"/>
                <w:tab w:val="left" w:pos="6866"/>
              </w:tabs>
              <w:spacing w:before="35"/>
              <w:ind w:left="328"/>
              <w:rPr>
                <w:sz w:val="28"/>
                <w:szCs w:val="28"/>
              </w:rPr>
            </w:pPr>
            <w:r w:rsidRPr="003906E6">
              <w:rPr>
                <w:spacing w:val="-2"/>
                <w:sz w:val="28"/>
                <w:szCs w:val="28"/>
              </w:rPr>
              <w:t>Участвовать</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диалоге</w:t>
            </w:r>
            <w:r w:rsidRPr="003906E6">
              <w:rPr>
                <w:sz w:val="28"/>
                <w:szCs w:val="28"/>
              </w:rPr>
              <w:tab/>
            </w:r>
            <w:r w:rsidRPr="003906E6">
              <w:rPr>
                <w:spacing w:val="-5"/>
                <w:sz w:val="28"/>
                <w:szCs w:val="28"/>
              </w:rPr>
              <w:t>на</w:t>
            </w:r>
            <w:r w:rsidRPr="003906E6">
              <w:rPr>
                <w:sz w:val="28"/>
                <w:szCs w:val="28"/>
              </w:rPr>
              <w:tab/>
            </w:r>
            <w:r w:rsidRPr="003906E6">
              <w:rPr>
                <w:spacing w:val="-2"/>
                <w:sz w:val="28"/>
                <w:szCs w:val="28"/>
              </w:rPr>
              <w:t>лингвистические</w:t>
            </w:r>
            <w:r w:rsidRPr="003906E6">
              <w:rPr>
                <w:sz w:val="28"/>
                <w:szCs w:val="28"/>
              </w:rPr>
              <w:t xml:space="preserve"> </w:t>
            </w:r>
            <w:r w:rsidRPr="003906E6">
              <w:rPr>
                <w:spacing w:val="-4"/>
                <w:sz w:val="28"/>
                <w:szCs w:val="28"/>
              </w:rPr>
              <w:t>темы</w:t>
            </w:r>
            <w:r w:rsidRPr="003906E6">
              <w:rPr>
                <w:sz w:val="28"/>
                <w:szCs w:val="28"/>
              </w:rPr>
              <w:tab/>
            </w:r>
            <w:r w:rsidRPr="003906E6">
              <w:rPr>
                <w:spacing w:val="-5"/>
                <w:sz w:val="28"/>
                <w:szCs w:val="28"/>
              </w:rPr>
              <w:t xml:space="preserve">(в </w:t>
            </w:r>
            <w:r w:rsidRPr="003906E6">
              <w:rPr>
                <w:spacing w:val="-2"/>
                <w:sz w:val="28"/>
                <w:szCs w:val="28"/>
              </w:rPr>
              <w:t xml:space="preserve">рамках </w:t>
            </w:r>
            <w:r w:rsidRPr="003906E6">
              <w:rPr>
                <w:sz w:val="28"/>
                <w:szCs w:val="28"/>
              </w:rPr>
              <w:t>изученного)</w:t>
            </w:r>
            <w:r w:rsidRPr="003906E6">
              <w:rPr>
                <w:spacing w:val="80"/>
                <w:sz w:val="28"/>
                <w:szCs w:val="28"/>
              </w:rPr>
              <w:t xml:space="preserve"> </w:t>
            </w:r>
            <w:r w:rsidRPr="003906E6">
              <w:rPr>
                <w:sz w:val="28"/>
                <w:szCs w:val="28"/>
              </w:rPr>
              <w:t>и</w:t>
            </w:r>
            <w:r w:rsidRPr="003906E6">
              <w:rPr>
                <w:spacing w:val="77"/>
                <w:sz w:val="28"/>
                <w:szCs w:val="28"/>
              </w:rPr>
              <w:t xml:space="preserve"> </w:t>
            </w:r>
            <w:r w:rsidRPr="003906E6">
              <w:rPr>
                <w:sz w:val="28"/>
                <w:szCs w:val="28"/>
              </w:rPr>
              <w:t>в</w:t>
            </w:r>
            <w:r w:rsidRPr="003906E6">
              <w:rPr>
                <w:spacing w:val="77"/>
                <w:sz w:val="28"/>
                <w:szCs w:val="28"/>
              </w:rPr>
              <w:t xml:space="preserve"> </w:t>
            </w:r>
            <w:r w:rsidRPr="003906E6">
              <w:rPr>
                <w:sz w:val="28"/>
                <w:szCs w:val="28"/>
              </w:rPr>
              <w:t>диалоге</w:t>
            </w:r>
            <w:r w:rsidRPr="003906E6">
              <w:rPr>
                <w:spacing w:val="75"/>
                <w:sz w:val="28"/>
                <w:szCs w:val="28"/>
              </w:rPr>
              <w:t xml:space="preserve"> </w:t>
            </w:r>
            <w:r w:rsidRPr="003906E6">
              <w:rPr>
                <w:sz w:val="28"/>
                <w:szCs w:val="28"/>
              </w:rPr>
              <w:t>и</w:t>
            </w:r>
            <w:r w:rsidRPr="003906E6">
              <w:rPr>
                <w:spacing w:val="76"/>
                <w:sz w:val="28"/>
                <w:szCs w:val="28"/>
              </w:rPr>
              <w:t xml:space="preserve"> </w:t>
            </w:r>
            <w:r w:rsidRPr="003906E6">
              <w:rPr>
                <w:sz w:val="28"/>
                <w:szCs w:val="28"/>
              </w:rPr>
              <w:t>(или)</w:t>
            </w:r>
            <w:r w:rsidRPr="003906E6">
              <w:rPr>
                <w:spacing w:val="77"/>
                <w:sz w:val="28"/>
                <w:szCs w:val="28"/>
              </w:rPr>
              <w:t xml:space="preserve"> </w:t>
            </w:r>
            <w:r w:rsidRPr="003906E6">
              <w:rPr>
                <w:sz w:val="28"/>
                <w:szCs w:val="28"/>
              </w:rPr>
              <w:t>полилоге</w:t>
            </w:r>
            <w:r w:rsidRPr="003906E6">
              <w:rPr>
                <w:spacing w:val="40"/>
                <w:sz w:val="28"/>
                <w:szCs w:val="28"/>
              </w:rPr>
              <w:t xml:space="preserve"> </w:t>
            </w:r>
            <w:r w:rsidRPr="003906E6">
              <w:rPr>
                <w:sz w:val="28"/>
                <w:szCs w:val="28"/>
              </w:rPr>
              <w:t>на</w:t>
            </w:r>
            <w:r w:rsidRPr="003906E6">
              <w:rPr>
                <w:spacing w:val="75"/>
                <w:sz w:val="28"/>
                <w:szCs w:val="28"/>
              </w:rPr>
              <w:t xml:space="preserve"> </w:t>
            </w:r>
            <w:r w:rsidRPr="003906E6">
              <w:rPr>
                <w:sz w:val="28"/>
                <w:szCs w:val="28"/>
              </w:rPr>
              <w:t>основе</w:t>
            </w:r>
            <w:r w:rsidRPr="003906E6">
              <w:rPr>
                <w:spacing w:val="75"/>
                <w:sz w:val="28"/>
                <w:szCs w:val="28"/>
              </w:rPr>
              <w:t xml:space="preserve"> </w:t>
            </w:r>
            <w:r w:rsidRPr="003906E6">
              <w:rPr>
                <w:sz w:val="28"/>
                <w:szCs w:val="28"/>
              </w:rPr>
              <w:t>жизненных наблюдений объёмом не менее 3 реплик</w:t>
            </w:r>
          </w:p>
        </w:tc>
      </w:tr>
      <w:tr w:rsidR="003906E6" w:rsidRPr="003906E6" w:rsidTr="00B14D9C">
        <w:trPr>
          <w:trHeight w:val="1205"/>
        </w:trPr>
        <w:tc>
          <w:tcPr>
            <w:tcW w:w="2084" w:type="dxa"/>
          </w:tcPr>
          <w:p w:rsidR="003906E6" w:rsidRPr="003906E6" w:rsidRDefault="003906E6" w:rsidP="003906E6">
            <w:pPr>
              <w:spacing w:before="147"/>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1.3</w:t>
            </w:r>
          </w:p>
        </w:tc>
        <w:tc>
          <w:tcPr>
            <w:tcW w:w="7482" w:type="dxa"/>
          </w:tcPr>
          <w:p w:rsidR="003906E6" w:rsidRPr="003906E6" w:rsidRDefault="003906E6" w:rsidP="003906E6">
            <w:pPr>
              <w:tabs>
                <w:tab w:val="left" w:pos="1571"/>
                <w:tab w:val="left" w:pos="3254"/>
                <w:tab w:val="left" w:pos="4419"/>
                <w:tab w:val="left" w:pos="6208"/>
              </w:tabs>
              <w:spacing w:before="35"/>
              <w:ind w:left="328"/>
              <w:rPr>
                <w:sz w:val="28"/>
                <w:szCs w:val="28"/>
              </w:rPr>
            </w:pPr>
            <w:r w:rsidRPr="003906E6">
              <w:rPr>
                <w:spacing w:val="-2"/>
                <w:sz w:val="28"/>
                <w:szCs w:val="28"/>
              </w:rPr>
              <w:t>Владеть</w:t>
            </w:r>
            <w:r w:rsidRPr="003906E6">
              <w:rPr>
                <w:sz w:val="28"/>
                <w:szCs w:val="28"/>
              </w:rPr>
              <w:tab/>
            </w:r>
            <w:r w:rsidRPr="003906E6">
              <w:rPr>
                <w:spacing w:val="-2"/>
                <w:sz w:val="28"/>
                <w:szCs w:val="28"/>
              </w:rPr>
              <w:t>различными</w:t>
            </w:r>
            <w:r w:rsidRPr="003906E6">
              <w:rPr>
                <w:sz w:val="28"/>
                <w:szCs w:val="28"/>
              </w:rPr>
              <w:tab/>
            </w:r>
            <w:r w:rsidRPr="003906E6">
              <w:rPr>
                <w:spacing w:val="-2"/>
                <w:sz w:val="28"/>
                <w:szCs w:val="28"/>
              </w:rPr>
              <w:t>видами</w:t>
            </w:r>
            <w:r w:rsidRPr="003906E6">
              <w:rPr>
                <w:sz w:val="28"/>
                <w:szCs w:val="28"/>
              </w:rPr>
              <w:tab/>
            </w:r>
            <w:r w:rsidRPr="003906E6">
              <w:rPr>
                <w:spacing w:val="-2"/>
                <w:sz w:val="28"/>
                <w:szCs w:val="28"/>
              </w:rPr>
              <w:t xml:space="preserve">аудирования: выборочным, </w:t>
            </w:r>
            <w:r w:rsidRPr="003906E6">
              <w:rPr>
                <w:sz w:val="28"/>
                <w:szCs w:val="28"/>
              </w:rPr>
              <w:t>ознакомительным,</w:t>
            </w:r>
            <w:r w:rsidRPr="003906E6">
              <w:rPr>
                <w:spacing w:val="40"/>
                <w:sz w:val="28"/>
                <w:szCs w:val="28"/>
              </w:rPr>
              <w:t xml:space="preserve"> </w:t>
            </w:r>
            <w:r w:rsidRPr="003906E6">
              <w:rPr>
                <w:sz w:val="28"/>
                <w:szCs w:val="28"/>
              </w:rPr>
              <w:t>детальным</w:t>
            </w:r>
            <w:r w:rsidRPr="003906E6">
              <w:rPr>
                <w:spacing w:val="40"/>
                <w:sz w:val="28"/>
                <w:szCs w:val="28"/>
              </w:rPr>
              <w:t xml:space="preserve"> </w:t>
            </w:r>
            <w:r w:rsidRPr="003906E6">
              <w:rPr>
                <w:sz w:val="28"/>
                <w:szCs w:val="28"/>
              </w:rPr>
              <w:t>–</w:t>
            </w:r>
            <w:r w:rsidRPr="003906E6">
              <w:rPr>
                <w:spacing w:val="40"/>
                <w:sz w:val="28"/>
                <w:szCs w:val="28"/>
              </w:rPr>
              <w:t xml:space="preserve"> </w:t>
            </w:r>
            <w:r w:rsidRPr="003906E6">
              <w:rPr>
                <w:sz w:val="28"/>
                <w:szCs w:val="28"/>
              </w:rPr>
              <w:t>научно-учебных</w:t>
            </w:r>
            <w:r w:rsidRPr="003906E6">
              <w:rPr>
                <w:spacing w:val="40"/>
                <w:sz w:val="28"/>
                <w:szCs w:val="28"/>
              </w:rPr>
              <w:t xml:space="preserve"> </w:t>
            </w:r>
            <w:r w:rsidRPr="003906E6">
              <w:rPr>
                <w:sz w:val="28"/>
                <w:szCs w:val="28"/>
              </w:rPr>
              <w:t>и</w:t>
            </w:r>
            <w:r w:rsidRPr="003906E6">
              <w:rPr>
                <w:spacing w:val="40"/>
                <w:sz w:val="28"/>
                <w:szCs w:val="28"/>
              </w:rPr>
              <w:t xml:space="preserve"> </w:t>
            </w:r>
            <w:r w:rsidRPr="003906E6">
              <w:rPr>
                <w:sz w:val="28"/>
                <w:szCs w:val="28"/>
              </w:rPr>
              <w:t>художественных текстов различных функционально-смысловых типов речи</w:t>
            </w:r>
          </w:p>
        </w:tc>
      </w:tr>
      <w:tr w:rsidR="003906E6" w:rsidRPr="003906E6" w:rsidTr="00B14D9C">
        <w:trPr>
          <w:trHeight w:val="815"/>
        </w:trPr>
        <w:tc>
          <w:tcPr>
            <w:tcW w:w="2084" w:type="dxa"/>
          </w:tcPr>
          <w:p w:rsidR="003906E6" w:rsidRPr="003906E6" w:rsidRDefault="003906E6" w:rsidP="003906E6">
            <w:pPr>
              <w:spacing w:before="227"/>
              <w:ind w:left="230" w:right="5"/>
              <w:jc w:val="center"/>
              <w:rPr>
                <w:sz w:val="28"/>
                <w:szCs w:val="28"/>
              </w:rPr>
            </w:pPr>
            <w:r w:rsidRPr="003906E6">
              <w:rPr>
                <w:spacing w:val="-5"/>
                <w:sz w:val="28"/>
                <w:szCs w:val="28"/>
              </w:rPr>
              <w:t>1.4</w:t>
            </w:r>
          </w:p>
        </w:tc>
        <w:tc>
          <w:tcPr>
            <w:tcW w:w="7482" w:type="dxa"/>
          </w:tcPr>
          <w:p w:rsidR="003906E6" w:rsidRPr="003906E6" w:rsidRDefault="003906E6" w:rsidP="003906E6">
            <w:pPr>
              <w:tabs>
                <w:tab w:val="left" w:pos="1676"/>
                <w:tab w:val="left" w:pos="3456"/>
                <w:tab w:val="left" w:pos="4727"/>
                <w:tab w:val="left" w:pos="6008"/>
              </w:tabs>
              <w:spacing w:before="35"/>
              <w:ind w:left="328"/>
              <w:rPr>
                <w:sz w:val="28"/>
                <w:szCs w:val="28"/>
              </w:rPr>
            </w:pPr>
            <w:r w:rsidRPr="003906E6">
              <w:rPr>
                <w:spacing w:val="-2"/>
                <w:sz w:val="28"/>
                <w:szCs w:val="28"/>
              </w:rPr>
              <w:t>Владеть</w:t>
            </w:r>
            <w:r w:rsidRPr="003906E6">
              <w:rPr>
                <w:sz w:val="28"/>
                <w:szCs w:val="28"/>
              </w:rPr>
              <w:tab/>
            </w:r>
            <w:r w:rsidRPr="003906E6">
              <w:rPr>
                <w:spacing w:val="-2"/>
                <w:sz w:val="28"/>
                <w:szCs w:val="28"/>
              </w:rPr>
              <w:t>различными</w:t>
            </w:r>
            <w:r w:rsidRPr="003906E6">
              <w:rPr>
                <w:sz w:val="28"/>
                <w:szCs w:val="28"/>
              </w:rPr>
              <w:tab/>
            </w:r>
            <w:r w:rsidRPr="003906E6">
              <w:rPr>
                <w:spacing w:val="-2"/>
                <w:sz w:val="28"/>
                <w:szCs w:val="28"/>
              </w:rPr>
              <w:t>видами</w:t>
            </w:r>
            <w:r w:rsidRPr="003906E6">
              <w:rPr>
                <w:sz w:val="28"/>
                <w:szCs w:val="28"/>
              </w:rPr>
              <w:tab/>
            </w:r>
            <w:r w:rsidRPr="003906E6">
              <w:rPr>
                <w:spacing w:val="-2"/>
                <w:sz w:val="28"/>
                <w:szCs w:val="28"/>
              </w:rPr>
              <w:t xml:space="preserve">чтения: просмотровым, </w:t>
            </w:r>
            <w:r w:rsidRPr="003906E6">
              <w:rPr>
                <w:sz w:val="28"/>
                <w:szCs w:val="28"/>
              </w:rPr>
              <w:t>ознакомительным,</w:t>
            </w:r>
            <w:r w:rsidRPr="003906E6">
              <w:rPr>
                <w:spacing w:val="-10"/>
                <w:sz w:val="28"/>
                <w:szCs w:val="28"/>
              </w:rPr>
              <w:t xml:space="preserve"> </w:t>
            </w:r>
            <w:r w:rsidRPr="003906E6">
              <w:rPr>
                <w:sz w:val="28"/>
                <w:szCs w:val="28"/>
              </w:rPr>
              <w:t>изучающим,</w:t>
            </w:r>
            <w:r w:rsidRPr="003906E6">
              <w:rPr>
                <w:spacing w:val="-4"/>
                <w:sz w:val="28"/>
                <w:szCs w:val="28"/>
              </w:rPr>
              <w:t xml:space="preserve"> </w:t>
            </w:r>
            <w:r w:rsidRPr="003906E6">
              <w:rPr>
                <w:spacing w:val="-2"/>
                <w:sz w:val="28"/>
                <w:szCs w:val="28"/>
              </w:rPr>
              <w:t>поисковым</w:t>
            </w:r>
          </w:p>
        </w:tc>
      </w:tr>
      <w:tr w:rsidR="003906E6" w:rsidRPr="003906E6" w:rsidTr="00B14D9C">
        <w:trPr>
          <w:trHeight w:val="3139"/>
        </w:trPr>
        <w:tc>
          <w:tcPr>
            <w:tcW w:w="2084"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9"/>
              <w:rPr>
                <w:b/>
                <w:sz w:val="28"/>
                <w:szCs w:val="28"/>
              </w:rPr>
            </w:pPr>
          </w:p>
          <w:p w:rsidR="003906E6" w:rsidRPr="003906E6" w:rsidRDefault="003906E6" w:rsidP="003906E6">
            <w:pPr>
              <w:ind w:left="230" w:right="5"/>
              <w:jc w:val="center"/>
              <w:rPr>
                <w:sz w:val="28"/>
                <w:szCs w:val="28"/>
              </w:rPr>
            </w:pPr>
            <w:r w:rsidRPr="003906E6">
              <w:rPr>
                <w:spacing w:val="-5"/>
                <w:sz w:val="28"/>
                <w:szCs w:val="28"/>
              </w:rPr>
              <w:t>1.5</w:t>
            </w:r>
          </w:p>
        </w:tc>
        <w:tc>
          <w:tcPr>
            <w:tcW w:w="7482" w:type="dxa"/>
          </w:tcPr>
          <w:p w:rsidR="003906E6" w:rsidRPr="003906E6" w:rsidRDefault="003906E6" w:rsidP="003906E6">
            <w:pPr>
              <w:spacing w:before="40"/>
              <w:ind w:left="328" w:right="93"/>
              <w:jc w:val="both"/>
              <w:rPr>
                <w:sz w:val="28"/>
                <w:szCs w:val="28"/>
              </w:rPr>
            </w:pPr>
            <w:r w:rsidRPr="003906E6">
              <w:rPr>
                <w:sz w:val="28"/>
                <w:szCs w:val="28"/>
              </w:rPr>
              <w:t>Понимать</w:t>
            </w:r>
            <w:r w:rsidRPr="003906E6">
              <w:rPr>
                <w:spacing w:val="-3"/>
                <w:sz w:val="28"/>
                <w:szCs w:val="28"/>
              </w:rPr>
              <w:t xml:space="preserve"> </w:t>
            </w:r>
            <w:r w:rsidRPr="003906E6">
              <w:rPr>
                <w:sz w:val="28"/>
                <w:szCs w:val="28"/>
              </w:rPr>
              <w:t>содержание</w:t>
            </w:r>
            <w:r w:rsidRPr="003906E6">
              <w:rPr>
                <w:spacing w:val="-9"/>
                <w:sz w:val="28"/>
                <w:szCs w:val="28"/>
              </w:rPr>
              <w:t xml:space="preserve"> </w:t>
            </w:r>
            <w:r w:rsidRPr="003906E6">
              <w:rPr>
                <w:sz w:val="28"/>
                <w:szCs w:val="28"/>
              </w:rPr>
              <w:t>прослушанных</w:t>
            </w:r>
            <w:r w:rsidRPr="003906E6">
              <w:rPr>
                <w:spacing w:val="-8"/>
                <w:sz w:val="28"/>
                <w:szCs w:val="28"/>
              </w:rPr>
              <w:t xml:space="preserve"> </w:t>
            </w:r>
            <w:r w:rsidRPr="003906E6">
              <w:rPr>
                <w:sz w:val="28"/>
                <w:szCs w:val="28"/>
              </w:rPr>
              <w:t>и</w:t>
            </w:r>
            <w:r w:rsidRPr="003906E6">
              <w:rPr>
                <w:spacing w:val="-3"/>
                <w:sz w:val="28"/>
                <w:szCs w:val="28"/>
              </w:rPr>
              <w:t xml:space="preserve"> </w:t>
            </w:r>
            <w:r w:rsidRPr="003906E6">
              <w:rPr>
                <w:sz w:val="28"/>
                <w:szCs w:val="28"/>
              </w:rPr>
              <w:t>прочитанных</w:t>
            </w:r>
            <w:r w:rsidRPr="003906E6">
              <w:rPr>
                <w:spacing w:val="-8"/>
                <w:sz w:val="28"/>
                <w:szCs w:val="28"/>
              </w:rPr>
              <w:t xml:space="preserve"> </w:t>
            </w:r>
            <w:r w:rsidRPr="003906E6">
              <w:rPr>
                <w:sz w:val="28"/>
                <w:szCs w:val="28"/>
              </w:rPr>
              <w:t>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w:t>
            </w:r>
            <w:r w:rsidRPr="003906E6">
              <w:rPr>
                <w:spacing w:val="40"/>
                <w:sz w:val="28"/>
                <w:szCs w:val="28"/>
              </w:rPr>
              <w:t xml:space="preserve"> </w:t>
            </w:r>
            <w:r w:rsidRPr="003906E6">
              <w:rPr>
                <w:sz w:val="28"/>
                <w:szCs w:val="28"/>
              </w:rPr>
              <w:t>вопросы по содержанию текста и отвечать на них, подробно и сжато передавать в письменной форме содержание исходного текста (для подробного</w:t>
            </w:r>
            <w:r w:rsidRPr="003906E6">
              <w:rPr>
                <w:spacing w:val="12"/>
                <w:sz w:val="28"/>
                <w:szCs w:val="28"/>
              </w:rPr>
              <w:t xml:space="preserve"> </w:t>
            </w:r>
            <w:r w:rsidRPr="003906E6">
              <w:rPr>
                <w:sz w:val="28"/>
                <w:szCs w:val="28"/>
              </w:rPr>
              <w:t>изложения</w:t>
            </w:r>
            <w:r w:rsidRPr="003906E6">
              <w:rPr>
                <w:spacing w:val="8"/>
                <w:sz w:val="28"/>
                <w:szCs w:val="28"/>
              </w:rPr>
              <w:t xml:space="preserve"> </w:t>
            </w:r>
            <w:r w:rsidRPr="003906E6">
              <w:rPr>
                <w:sz w:val="28"/>
                <w:szCs w:val="28"/>
              </w:rPr>
              <w:t>объём</w:t>
            </w:r>
            <w:r w:rsidRPr="003906E6">
              <w:rPr>
                <w:spacing w:val="10"/>
                <w:sz w:val="28"/>
                <w:szCs w:val="28"/>
              </w:rPr>
              <w:t xml:space="preserve"> </w:t>
            </w:r>
            <w:r w:rsidRPr="003906E6">
              <w:rPr>
                <w:sz w:val="28"/>
                <w:szCs w:val="28"/>
              </w:rPr>
              <w:t>исходного</w:t>
            </w:r>
            <w:r w:rsidRPr="003906E6">
              <w:rPr>
                <w:spacing w:val="12"/>
                <w:sz w:val="28"/>
                <w:szCs w:val="28"/>
              </w:rPr>
              <w:t xml:space="preserve"> </w:t>
            </w:r>
            <w:r w:rsidRPr="003906E6">
              <w:rPr>
                <w:sz w:val="28"/>
                <w:szCs w:val="28"/>
              </w:rPr>
              <w:t>текста</w:t>
            </w:r>
            <w:r w:rsidRPr="003906E6">
              <w:rPr>
                <w:spacing w:val="13"/>
                <w:sz w:val="28"/>
                <w:szCs w:val="28"/>
              </w:rPr>
              <w:t xml:space="preserve"> </w:t>
            </w:r>
            <w:r w:rsidRPr="003906E6">
              <w:rPr>
                <w:sz w:val="28"/>
                <w:szCs w:val="28"/>
              </w:rPr>
              <w:t>должен</w:t>
            </w:r>
            <w:r w:rsidRPr="003906E6">
              <w:rPr>
                <w:spacing w:val="9"/>
                <w:sz w:val="28"/>
                <w:szCs w:val="28"/>
              </w:rPr>
              <w:t xml:space="preserve"> </w:t>
            </w:r>
            <w:r w:rsidRPr="003906E6">
              <w:rPr>
                <w:sz w:val="28"/>
                <w:szCs w:val="28"/>
              </w:rPr>
              <w:t>составлять</w:t>
            </w:r>
            <w:r w:rsidRPr="003906E6">
              <w:rPr>
                <w:spacing w:val="9"/>
                <w:sz w:val="28"/>
                <w:szCs w:val="28"/>
              </w:rPr>
              <w:t xml:space="preserve"> </w:t>
            </w:r>
            <w:r w:rsidRPr="003906E6">
              <w:rPr>
                <w:spacing w:val="-5"/>
                <w:sz w:val="28"/>
                <w:szCs w:val="28"/>
              </w:rPr>
              <w:t>не</w:t>
            </w:r>
          </w:p>
          <w:p w:rsidR="003906E6" w:rsidRPr="003906E6" w:rsidRDefault="003906E6" w:rsidP="003906E6">
            <w:pPr>
              <w:ind w:left="328"/>
              <w:jc w:val="both"/>
              <w:rPr>
                <w:sz w:val="28"/>
                <w:szCs w:val="28"/>
              </w:rPr>
            </w:pPr>
            <w:r w:rsidRPr="003906E6">
              <w:rPr>
                <w:sz w:val="28"/>
                <w:szCs w:val="28"/>
              </w:rPr>
              <w:t>менее</w:t>
            </w:r>
            <w:r w:rsidRPr="003906E6">
              <w:rPr>
                <w:spacing w:val="-2"/>
                <w:sz w:val="28"/>
                <w:szCs w:val="28"/>
              </w:rPr>
              <w:t xml:space="preserve"> </w:t>
            </w:r>
            <w:r w:rsidRPr="003906E6">
              <w:rPr>
                <w:sz w:val="28"/>
                <w:szCs w:val="28"/>
              </w:rPr>
              <w:t>100</w:t>
            </w:r>
            <w:r w:rsidRPr="003906E6">
              <w:rPr>
                <w:spacing w:val="-1"/>
                <w:sz w:val="28"/>
                <w:szCs w:val="28"/>
              </w:rPr>
              <w:t xml:space="preserve"> </w:t>
            </w:r>
            <w:r w:rsidRPr="003906E6">
              <w:rPr>
                <w:sz w:val="28"/>
                <w:szCs w:val="28"/>
              </w:rPr>
              <w:t>слов, для</w:t>
            </w:r>
            <w:r w:rsidRPr="003906E6">
              <w:rPr>
                <w:spacing w:val="-1"/>
                <w:sz w:val="28"/>
                <w:szCs w:val="28"/>
              </w:rPr>
              <w:t xml:space="preserve"> </w:t>
            </w:r>
            <w:r w:rsidRPr="003906E6">
              <w:rPr>
                <w:sz w:val="28"/>
                <w:szCs w:val="28"/>
              </w:rPr>
              <w:t>сжатого</w:t>
            </w:r>
            <w:r w:rsidRPr="003906E6">
              <w:rPr>
                <w:spacing w:val="-1"/>
                <w:sz w:val="28"/>
                <w:szCs w:val="28"/>
              </w:rPr>
              <w:t xml:space="preserve"> </w:t>
            </w:r>
            <w:r w:rsidRPr="003906E6">
              <w:rPr>
                <w:sz w:val="28"/>
                <w:szCs w:val="28"/>
              </w:rPr>
              <w:t>изложения</w:t>
            </w:r>
            <w:r w:rsidRPr="003906E6">
              <w:rPr>
                <w:spacing w:val="-1"/>
                <w:sz w:val="28"/>
                <w:szCs w:val="28"/>
              </w:rPr>
              <w:t xml:space="preserve"> </w:t>
            </w:r>
            <w:r w:rsidRPr="003906E6">
              <w:rPr>
                <w:sz w:val="28"/>
                <w:szCs w:val="28"/>
              </w:rPr>
              <w:t>– не</w:t>
            </w:r>
            <w:r w:rsidRPr="003906E6">
              <w:rPr>
                <w:spacing w:val="-6"/>
                <w:sz w:val="28"/>
                <w:szCs w:val="28"/>
              </w:rPr>
              <w:t xml:space="preserve"> </w:t>
            </w:r>
            <w:r w:rsidRPr="003906E6">
              <w:rPr>
                <w:sz w:val="28"/>
                <w:szCs w:val="28"/>
              </w:rPr>
              <w:t>менее</w:t>
            </w:r>
            <w:r w:rsidRPr="003906E6">
              <w:rPr>
                <w:spacing w:val="-2"/>
                <w:sz w:val="28"/>
                <w:szCs w:val="28"/>
              </w:rPr>
              <w:t xml:space="preserve"> </w:t>
            </w:r>
            <w:r w:rsidRPr="003906E6">
              <w:rPr>
                <w:sz w:val="28"/>
                <w:szCs w:val="28"/>
              </w:rPr>
              <w:t>110</w:t>
            </w:r>
            <w:r w:rsidRPr="003906E6">
              <w:rPr>
                <w:spacing w:val="-1"/>
                <w:sz w:val="28"/>
                <w:szCs w:val="28"/>
              </w:rPr>
              <w:t xml:space="preserve"> </w:t>
            </w:r>
            <w:r w:rsidRPr="003906E6">
              <w:rPr>
                <w:spacing w:val="-2"/>
                <w:sz w:val="28"/>
                <w:szCs w:val="28"/>
              </w:rPr>
              <w:t>слов)</w:t>
            </w:r>
          </w:p>
        </w:tc>
      </w:tr>
      <w:tr w:rsidR="003906E6" w:rsidRPr="003906E6" w:rsidTr="00B14D9C">
        <w:trPr>
          <w:trHeight w:val="816"/>
        </w:trPr>
        <w:tc>
          <w:tcPr>
            <w:tcW w:w="2084" w:type="dxa"/>
          </w:tcPr>
          <w:p w:rsidR="003906E6" w:rsidRPr="003906E6" w:rsidRDefault="003906E6" w:rsidP="003906E6">
            <w:pPr>
              <w:spacing w:before="227"/>
              <w:ind w:left="230" w:right="5"/>
              <w:jc w:val="center"/>
              <w:rPr>
                <w:sz w:val="28"/>
                <w:szCs w:val="28"/>
              </w:rPr>
            </w:pPr>
            <w:r w:rsidRPr="003906E6">
              <w:rPr>
                <w:spacing w:val="-5"/>
                <w:sz w:val="28"/>
                <w:szCs w:val="28"/>
              </w:rPr>
              <w:t>1.6</w:t>
            </w:r>
          </w:p>
        </w:tc>
        <w:tc>
          <w:tcPr>
            <w:tcW w:w="7482" w:type="dxa"/>
          </w:tcPr>
          <w:p w:rsidR="003906E6" w:rsidRPr="003906E6" w:rsidRDefault="003906E6" w:rsidP="003906E6">
            <w:pPr>
              <w:spacing w:before="35"/>
              <w:ind w:left="328"/>
              <w:rPr>
                <w:sz w:val="28"/>
                <w:szCs w:val="28"/>
              </w:rPr>
            </w:pPr>
            <w:r w:rsidRPr="003906E6">
              <w:rPr>
                <w:sz w:val="28"/>
                <w:szCs w:val="28"/>
              </w:rPr>
              <w:t>Устно</w:t>
            </w:r>
            <w:r w:rsidRPr="003906E6">
              <w:rPr>
                <w:spacing w:val="4"/>
                <w:sz w:val="28"/>
                <w:szCs w:val="28"/>
              </w:rPr>
              <w:t xml:space="preserve"> </w:t>
            </w:r>
            <w:r w:rsidRPr="003906E6">
              <w:rPr>
                <w:sz w:val="28"/>
                <w:szCs w:val="28"/>
              </w:rPr>
              <w:t>пересказывать</w:t>
            </w:r>
            <w:r w:rsidRPr="003906E6">
              <w:rPr>
                <w:spacing w:val="4"/>
                <w:sz w:val="28"/>
                <w:szCs w:val="28"/>
              </w:rPr>
              <w:t xml:space="preserve"> </w:t>
            </w:r>
            <w:r w:rsidRPr="003906E6">
              <w:rPr>
                <w:sz w:val="28"/>
                <w:szCs w:val="28"/>
              </w:rPr>
              <w:t>прочитанный</w:t>
            </w:r>
            <w:r w:rsidRPr="003906E6">
              <w:rPr>
                <w:spacing w:val="-1"/>
                <w:sz w:val="28"/>
                <w:szCs w:val="28"/>
              </w:rPr>
              <w:t xml:space="preserve"> </w:t>
            </w:r>
            <w:r w:rsidRPr="003906E6">
              <w:rPr>
                <w:sz w:val="28"/>
                <w:szCs w:val="28"/>
              </w:rPr>
              <w:t>или</w:t>
            </w:r>
            <w:r w:rsidRPr="003906E6">
              <w:rPr>
                <w:spacing w:val="4"/>
                <w:sz w:val="28"/>
                <w:szCs w:val="28"/>
              </w:rPr>
              <w:t xml:space="preserve"> </w:t>
            </w:r>
            <w:r w:rsidRPr="003906E6">
              <w:rPr>
                <w:sz w:val="28"/>
                <w:szCs w:val="28"/>
              </w:rPr>
              <w:t>прослушанный</w:t>
            </w:r>
            <w:r w:rsidRPr="003906E6">
              <w:rPr>
                <w:spacing w:val="4"/>
                <w:sz w:val="28"/>
                <w:szCs w:val="28"/>
              </w:rPr>
              <w:t xml:space="preserve"> </w:t>
            </w:r>
            <w:r w:rsidRPr="003906E6">
              <w:rPr>
                <w:sz w:val="28"/>
                <w:szCs w:val="28"/>
              </w:rPr>
              <w:t>текст</w:t>
            </w:r>
            <w:r w:rsidRPr="003906E6">
              <w:rPr>
                <w:spacing w:val="-1"/>
                <w:sz w:val="28"/>
                <w:szCs w:val="28"/>
              </w:rPr>
              <w:t xml:space="preserve"> </w:t>
            </w:r>
            <w:r w:rsidRPr="003906E6">
              <w:rPr>
                <w:spacing w:val="-2"/>
                <w:sz w:val="28"/>
                <w:szCs w:val="28"/>
              </w:rPr>
              <w:t xml:space="preserve">объёмом </w:t>
            </w:r>
            <w:r w:rsidRPr="003906E6">
              <w:rPr>
                <w:sz w:val="28"/>
                <w:szCs w:val="28"/>
              </w:rPr>
              <w:t>не менее</w:t>
            </w:r>
            <w:r w:rsidRPr="003906E6">
              <w:rPr>
                <w:spacing w:val="1"/>
                <w:sz w:val="28"/>
                <w:szCs w:val="28"/>
              </w:rPr>
              <w:t xml:space="preserve"> </w:t>
            </w:r>
            <w:r w:rsidRPr="003906E6">
              <w:rPr>
                <w:sz w:val="28"/>
                <w:szCs w:val="28"/>
              </w:rPr>
              <w:t>100</w:t>
            </w:r>
            <w:r w:rsidRPr="003906E6">
              <w:rPr>
                <w:spacing w:val="-3"/>
                <w:sz w:val="28"/>
                <w:szCs w:val="28"/>
              </w:rPr>
              <w:t xml:space="preserve"> </w:t>
            </w:r>
            <w:r w:rsidRPr="003906E6">
              <w:rPr>
                <w:spacing w:val="-4"/>
                <w:sz w:val="28"/>
                <w:szCs w:val="28"/>
              </w:rPr>
              <w:t>слов</w:t>
            </w:r>
          </w:p>
        </w:tc>
      </w:tr>
      <w:tr w:rsidR="003906E6" w:rsidRPr="003906E6" w:rsidTr="00B14D9C">
        <w:trPr>
          <w:trHeight w:val="810"/>
        </w:trPr>
        <w:tc>
          <w:tcPr>
            <w:tcW w:w="2084" w:type="dxa"/>
          </w:tcPr>
          <w:p w:rsidR="003906E6" w:rsidRPr="003906E6" w:rsidRDefault="003906E6" w:rsidP="003906E6">
            <w:pPr>
              <w:spacing w:before="231"/>
              <w:ind w:left="230" w:right="5"/>
              <w:jc w:val="center"/>
              <w:rPr>
                <w:sz w:val="28"/>
                <w:szCs w:val="28"/>
              </w:rPr>
            </w:pPr>
            <w:r w:rsidRPr="003906E6">
              <w:rPr>
                <w:spacing w:val="-5"/>
                <w:sz w:val="28"/>
                <w:szCs w:val="28"/>
              </w:rPr>
              <w:t>1.7</w:t>
            </w:r>
          </w:p>
        </w:tc>
        <w:tc>
          <w:tcPr>
            <w:tcW w:w="7482" w:type="dxa"/>
          </w:tcPr>
          <w:p w:rsidR="003906E6" w:rsidRPr="003906E6" w:rsidRDefault="003906E6" w:rsidP="003906E6">
            <w:pPr>
              <w:spacing w:before="35"/>
              <w:ind w:left="328"/>
              <w:rPr>
                <w:sz w:val="28"/>
                <w:szCs w:val="28"/>
              </w:rPr>
            </w:pPr>
            <w:r w:rsidRPr="003906E6">
              <w:rPr>
                <w:sz w:val="28"/>
                <w:szCs w:val="28"/>
              </w:rPr>
              <w:t>Соблюдать</w:t>
            </w:r>
            <w:r w:rsidRPr="003906E6">
              <w:rPr>
                <w:spacing w:val="45"/>
                <w:sz w:val="28"/>
                <w:szCs w:val="28"/>
              </w:rPr>
              <w:t xml:space="preserve"> </w:t>
            </w:r>
            <w:r w:rsidRPr="003906E6">
              <w:rPr>
                <w:sz w:val="28"/>
                <w:szCs w:val="28"/>
              </w:rPr>
              <w:t>на</w:t>
            </w:r>
            <w:r w:rsidRPr="003906E6">
              <w:rPr>
                <w:spacing w:val="45"/>
                <w:sz w:val="28"/>
                <w:szCs w:val="28"/>
              </w:rPr>
              <w:t xml:space="preserve"> </w:t>
            </w:r>
            <w:r w:rsidRPr="003906E6">
              <w:rPr>
                <w:sz w:val="28"/>
                <w:szCs w:val="28"/>
              </w:rPr>
              <w:t>письме</w:t>
            </w:r>
            <w:r w:rsidRPr="003906E6">
              <w:rPr>
                <w:spacing w:val="45"/>
                <w:sz w:val="28"/>
                <w:szCs w:val="28"/>
              </w:rPr>
              <w:t xml:space="preserve"> </w:t>
            </w:r>
            <w:r w:rsidRPr="003906E6">
              <w:rPr>
                <w:sz w:val="28"/>
                <w:szCs w:val="28"/>
              </w:rPr>
              <w:t>нормы</w:t>
            </w:r>
            <w:r w:rsidRPr="003906E6">
              <w:rPr>
                <w:spacing w:val="47"/>
                <w:sz w:val="28"/>
                <w:szCs w:val="28"/>
              </w:rPr>
              <w:t xml:space="preserve"> </w:t>
            </w:r>
            <w:r w:rsidRPr="003906E6">
              <w:rPr>
                <w:sz w:val="28"/>
                <w:szCs w:val="28"/>
              </w:rPr>
              <w:t>современного</w:t>
            </w:r>
            <w:r w:rsidRPr="003906E6">
              <w:rPr>
                <w:spacing w:val="50"/>
                <w:sz w:val="28"/>
                <w:szCs w:val="28"/>
              </w:rPr>
              <w:t xml:space="preserve"> </w:t>
            </w:r>
            <w:r w:rsidRPr="003906E6">
              <w:rPr>
                <w:sz w:val="28"/>
                <w:szCs w:val="28"/>
              </w:rPr>
              <w:t>русского</w:t>
            </w:r>
            <w:r w:rsidRPr="003906E6">
              <w:rPr>
                <w:spacing w:val="51"/>
                <w:sz w:val="28"/>
                <w:szCs w:val="28"/>
              </w:rPr>
              <w:t xml:space="preserve"> </w:t>
            </w:r>
            <w:r w:rsidRPr="003906E6">
              <w:rPr>
                <w:spacing w:val="-2"/>
                <w:sz w:val="28"/>
                <w:szCs w:val="28"/>
              </w:rPr>
              <w:t xml:space="preserve">литературного </w:t>
            </w:r>
            <w:r w:rsidRPr="003906E6">
              <w:rPr>
                <w:sz w:val="28"/>
                <w:szCs w:val="28"/>
              </w:rPr>
              <w:t>языка,</w:t>
            </w:r>
            <w:r w:rsidRPr="003906E6">
              <w:rPr>
                <w:spacing w:val="-6"/>
                <w:sz w:val="28"/>
                <w:szCs w:val="28"/>
              </w:rPr>
              <w:t xml:space="preserve"> </w:t>
            </w:r>
            <w:r w:rsidRPr="003906E6">
              <w:rPr>
                <w:sz w:val="28"/>
                <w:szCs w:val="28"/>
              </w:rPr>
              <w:t>в</w:t>
            </w:r>
            <w:r w:rsidRPr="003906E6">
              <w:rPr>
                <w:spacing w:val="1"/>
                <w:sz w:val="28"/>
                <w:szCs w:val="28"/>
              </w:rPr>
              <w:t xml:space="preserve"> </w:t>
            </w:r>
            <w:r w:rsidRPr="003906E6">
              <w:rPr>
                <w:sz w:val="28"/>
                <w:szCs w:val="28"/>
              </w:rPr>
              <w:t>том</w:t>
            </w:r>
            <w:r w:rsidRPr="003906E6">
              <w:rPr>
                <w:spacing w:val="-4"/>
                <w:sz w:val="28"/>
                <w:szCs w:val="28"/>
              </w:rPr>
              <w:t xml:space="preserve"> </w:t>
            </w:r>
            <w:r w:rsidRPr="003906E6">
              <w:rPr>
                <w:sz w:val="28"/>
                <w:szCs w:val="28"/>
              </w:rPr>
              <w:t>числе</w:t>
            </w:r>
            <w:r w:rsidRPr="003906E6">
              <w:rPr>
                <w:spacing w:val="-6"/>
                <w:sz w:val="28"/>
                <w:szCs w:val="28"/>
              </w:rPr>
              <w:t xml:space="preserve"> </w:t>
            </w:r>
            <w:r w:rsidRPr="003906E6">
              <w:rPr>
                <w:sz w:val="28"/>
                <w:szCs w:val="28"/>
              </w:rPr>
              <w:t>во</w:t>
            </w:r>
            <w:r w:rsidRPr="003906E6">
              <w:rPr>
                <w:spacing w:val="-1"/>
                <w:sz w:val="28"/>
                <w:szCs w:val="28"/>
              </w:rPr>
              <w:t xml:space="preserve"> </w:t>
            </w:r>
            <w:r w:rsidRPr="003906E6">
              <w:rPr>
                <w:sz w:val="28"/>
                <w:szCs w:val="28"/>
              </w:rPr>
              <w:t>время</w:t>
            </w:r>
            <w:r w:rsidRPr="003906E6">
              <w:rPr>
                <w:spacing w:val="-2"/>
                <w:sz w:val="28"/>
                <w:szCs w:val="28"/>
              </w:rPr>
              <w:t xml:space="preserve"> </w:t>
            </w:r>
            <w:r w:rsidRPr="003906E6">
              <w:rPr>
                <w:sz w:val="28"/>
                <w:szCs w:val="28"/>
              </w:rPr>
              <w:t>списывания</w:t>
            </w:r>
            <w:r w:rsidRPr="003906E6">
              <w:rPr>
                <w:spacing w:val="-4"/>
                <w:sz w:val="28"/>
                <w:szCs w:val="28"/>
              </w:rPr>
              <w:t xml:space="preserve"> </w:t>
            </w:r>
            <w:r w:rsidRPr="003906E6">
              <w:rPr>
                <w:sz w:val="28"/>
                <w:szCs w:val="28"/>
              </w:rPr>
              <w:t>текста</w:t>
            </w:r>
            <w:r w:rsidRPr="003906E6">
              <w:rPr>
                <w:spacing w:val="-6"/>
                <w:sz w:val="28"/>
                <w:szCs w:val="28"/>
              </w:rPr>
              <w:t xml:space="preserve"> </w:t>
            </w:r>
            <w:r w:rsidRPr="003906E6">
              <w:rPr>
                <w:sz w:val="28"/>
                <w:szCs w:val="28"/>
              </w:rPr>
              <w:t>объёмом 90</w:t>
            </w:r>
            <w:r w:rsidRPr="003906E6">
              <w:rPr>
                <w:spacing w:val="4"/>
                <w:sz w:val="28"/>
                <w:szCs w:val="28"/>
              </w:rPr>
              <w:t xml:space="preserve"> </w:t>
            </w:r>
            <w:r w:rsidRPr="003906E6">
              <w:rPr>
                <w:sz w:val="28"/>
                <w:szCs w:val="28"/>
              </w:rPr>
              <w:t>– 100</w:t>
            </w:r>
            <w:r w:rsidRPr="003906E6">
              <w:rPr>
                <w:spacing w:val="-1"/>
                <w:sz w:val="28"/>
                <w:szCs w:val="28"/>
              </w:rPr>
              <w:t xml:space="preserve"> </w:t>
            </w:r>
            <w:r w:rsidRPr="003906E6">
              <w:rPr>
                <w:spacing w:val="-2"/>
                <w:sz w:val="28"/>
                <w:szCs w:val="28"/>
              </w:rPr>
              <w:t>слов,</w:t>
            </w:r>
          </w:p>
        </w:tc>
      </w:tr>
    </w:tbl>
    <w:p w:rsidR="003906E6" w:rsidRPr="003906E6" w:rsidRDefault="003906E6" w:rsidP="003906E6">
      <w:pPr>
        <w:rPr>
          <w:sz w:val="28"/>
          <w:szCs w:val="28"/>
        </w:rPr>
        <w:sectPr w:rsidR="003906E6" w:rsidRPr="003906E6">
          <w:pgSz w:w="11910" w:h="16390"/>
          <w:pgMar w:top="106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2750"/>
        </w:trPr>
        <w:tc>
          <w:tcPr>
            <w:tcW w:w="1873" w:type="dxa"/>
          </w:tcPr>
          <w:p w:rsidR="003906E6" w:rsidRPr="003906E6" w:rsidRDefault="003906E6" w:rsidP="003906E6">
            <w:pPr>
              <w:rPr>
                <w:sz w:val="28"/>
                <w:szCs w:val="28"/>
              </w:rPr>
            </w:pPr>
          </w:p>
        </w:tc>
        <w:tc>
          <w:tcPr>
            <w:tcW w:w="7693" w:type="dxa"/>
          </w:tcPr>
          <w:p w:rsidR="003906E6" w:rsidRPr="003906E6" w:rsidRDefault="003906E6" w:rsidP="003906E6">
            <w:pPr>
              <w:spacing w:before="40"/>
              <w:ind w:left="328" w:right="94"/>
              <w:jc w:val="both"/>
              <w:rPr>
                <w:sz w:val="28"/>
                <w:szCs w:val="28"/>
              </w:rPr>
            </w:pPr>
            <w:r w:rsidRPr="003906E6">
              <w:rPr>
                <w:sz w:val="28"/>
                <w:szCs w:val="28"/>
              </w:rPr>
              <w:t>словарного диктанта объёмом 15 – 20 слов; диктанта на основе связного текста объёмом 90 – 100 слов, составленного с учётом ранее изученных</w:t>
            </w:r>
            <w:r w:rsidRPr="003906E6">
              <w:rPr>
                <w:spacing w:val="-10"/>
                <w:sz w:val="28"/>
                <w:szCs w:val="28"/>
              </w:rPr>
              <w:t xml:space="preserve"> </w:t>
            </w:r>
            <w:r w:rsidRPr="003906E6">
              <w:rPr>
                <w:sz w:val="28"/>
                <w:szCs w:val="28"/>
              </w:rPr>
              <w:t>правил</w:t>
            </w:r>
            <w:r w:rsidRPr="003906E6">
              <w:rPr>
                <w:spacing w:val="-6"/>
                <w:sz w:val="28"/>
                <w:szCs w:val="28"/>
              </w:rPr>
              <w:t xml:space="preserve"> </w:t>
            </w:r>
            <w:r w:rsidRPr="003906E6">
              <w:rPr>
                <w:sz w:val="28"/>
                <w:szCs w:val="28"/>
              </w:rPr>
              <w:t>правописания</w:t>
            </w:r>
            <w:r w:rsidRPr="003906E6">
              <w:rPr>
                <w:spacing w:val="-10"/>
                <w:sz w:val="28"/>
                <w:szCs w:val="28"/>
              </w:rPr>
              <w:t xml:space="preserve"> </w:t>
            </w:r>
            <w:r w:rsidRPr="003906E6">
              <w:rPr>
                <w:sz w:val="28"/>
                <w:szCs w:val="28"/>
              </w:rPr>
              <w:t>(в</w:t>
            </w:r>
            <w:r w:rsidRPr="003906E6">
              <w:rPr>
                <w:spacing w:val="-9"/>
                <w:sz w:val="28"/>
                <w:szCs w:val="28"/>
              </w:rPr>
              <w:t xml:space="preserve"> </w:t>
            </w:r>
            <w:r w:rsidRPr="003906E6">
              <w:rPr>
                <w:sz w:val="28"/>
                <w:szCs w:val="28"/>
              </w:rPr>
              <w:t>том</w:t>
            </w:r>
            <w:r w:rsidRPr="003906E6">
              <w:rPr>
                <w:spacing w:val="-5"/>
                <w:sz w:val="28"/>
                <w:szCs w:val="28"/>
              </w:rPr>
              <w:t xml:space="preserve"> </w:t>
            </w:r>
            <w:r w:rsidRPr="003906E6">
              <w:rPr>
                <w:sz w:val="28"/>
                <w:szCs w:val="28"/>
              </w:rPr>
              <w:t>числе</w:t>
            </w:r>
            <w:r w:rsidRPr="003906E6">
              <w:rPr>
                <w:spacing w:val="-6"/>
                <w:sz w:val="28"/>
                <w:szCs w:val="28"/>
              </w:rPr>
              <w:t xml:space="preserve"> </w:t>
            </w:r>
            <w:r w:rsidRPr="003906E6">
              <w:rPr>
                <w:sz w:val="28"/>
                <w:szCs w:val="28"/>
              </w:rPr>
              <w:t>содержащего</w:t>
            </w:r>
            <w:r w:rsidRPr="003906E6">
              <w:rPr>
                <w:spacing w:val="-6"/>
                <w:sz w:val="28"/>
                <w:szCs w:val="28"/>
              </w:rPr>
              <w:t xml:space="preserve"> </w:t>
            </w:r>
            <w:r w:rsidRPr="003906E6">
              <w:rPr>
                <w:sz w:val="28"/>
                <w:szCs w:val="28"/>
              </w:rPr>
              <w:t>изученные в</w:t>
            </w:r>
            <w:r w:rsidRPr="003906E6">
              <w:rPr>
                <w:spacing w:val="-13"/>
                <w:sz w:val="28"/>
                <w:szCs w:val="28"/>
              </w:rPr>
              <w:t xml:space="preserve"> </w:t>
            </w:r>
            <w:r w:rsidRPr="003906E6">
              <w:rPr>
                <w:sz w:val="28"/>
                <w:szCs w:val="28"/>
              </w:rPr>
              <w:t>течение</w:t>
            </w:r>
            <w:r w:rsidRPr="003906E6">
              <w:rPr>
                <w:spacing w:val="-15"/>
                <w:sz w:val="28"/>
                <w:szCs w:val="28"/>
              </w:rPr>
              <w:t xml:space="preserve"> </w:t>
            </w:r>
            <w:r w:rsidRPr="003906E6">
              <w:rPr>
                <w:sz w:val="28"/>
                <w:szCs w:val="28"/>
              </w:rPr>
              <w:t>первого</w:t>
            </w:r>
            <w:r w:rsidRPr="003906E6">
              <w:rPr>
                <w:spacing w:val="-11"/>
                <w:sz w:val="28"/>
                <w:szCs w:val="28"/>
              </w:rPr>
              <w:t xml:space="preserve"> </w:t>
            </w:r>
            <w:r w:rsidRPr="003906E6">
              <w:rPr>
                <w:sz w:val="28"/>
                <w:szCs w:val="28"/>
              </w:rPr>
              <w:t>года</w:t>
            </w:r>
            <w:r w:rsidRPr="003906E6">
              <w:rPr>
                <w:spacing w:val="-15"/>
                <w:sz w:val="28"/>
                <w:szCs w:val="28"/>
              </w:rPr>
              <w:t xml:space="preserve"> </w:t>
            </w:r>
            <w:r w:rsidRPr="003906E6">
              <w:rPr>
                <w:sz w:val="28"/>
                <w:szCs w:val="28"/>
              </w:rPr>
              <w:t>обучения</w:t>
            </w:r>
            <w:r w:rsidRPr="003906E6">
              <w:rPr>
                <w:spacing w:val="-15"/>
                <w:sz w:val="28"/>
                <w:szCs w:val="28"/>
              </w:rPr>
              <w:t xml:space="preserve"> </w:t>
            </w:r>
            <w:r w:rsidRPr="003906E6">
              <w:rPr>
                <w:sz w:val="28"/>
                <w:szCs w:val="28"/>
              </w:rPr>
              <w:t>орфограммы,</w:t>
            </w:r>
            <w:r w:rsidRPr="003906E6">
              <w:rPr>
                <w:spacing w:val="-14"/>
                <w:sz w:val="28"/>
                <w:szCs w:val="28"/>
              </w:rPr>
              <w:t xml:space="preserve"> </w:t>
            </w:r>
            <w:r w:rsidRPr="003906E6">
              <w:rPr>
                <w:sz w:val="28"/>
                <w:szCs w:val="28"/>
              </w:rPr>
              <w:t>пунктограммы</w:t>
            </w:r>
            <w:r w:rsidRPr="003906E6">
              <w:rPr>
                <w:spacing w:val="-10"/>
                <w:sz w:val="28"/>
                <w:szCs w:val="28"/>
              </w:rPr>
              <w:t xml:space="preserve"> </w:t>
            </w:r>
            <w:r w:rsidRPr="003906E6">
              <w:rPr>
                <w:sz w:val="28"/>
                <w:szCs w:val="28"/>
              </w:rPr>
              <w:t>и</w:t>
            </w:r>
            <w:r w:rsidRPr="003906E6">
              <w:rPr>
                <w:spacing w:val="-11"/>
                <w:sz w:val="28"/>
                <w:szCs w:val="28"/>
              </w:rPr>
              <w:t xml:space="preserve"> </w:t>
            </w:r>
            <w:r w:rsidRPr="003906E6">
              <w:rPr>
                <w:sz w:val="28"/>
                <w:szCs w:val="28"/>
              </w:rPr>
              <w:t>слова</w:t>
            </w:r>
            <w:r w:rsidRPr="003906E6">
              <w:rPr>
                <w:spacing w:val="-13"/>
                <w:sz w:val="28"/>
                <w:szCs w:val="28"/>
              </w:rPr>
              <w:t xml:space="preserve"> </w:t>
            </w:r>
            <w:r w:rsidRPr="003906E6">
              <w:rPr>
                <w:sz w:val="28"/>
                <w:szCs w:val="28"/>
              </w:rPr>
              <w:t xml:space="preserve">с </w:t>
            </w:r>
            <w:r w:rsidRPr="003906E6">
              <w:rPr>
                <w:spacing w:val="-2"/>
                <w:sz w:val="28"/>
                <w:szCs w:val="28"/>
              </w:rPr>
              <w:t>непроверяемыми</w:t>
            </w:r>
            <w:r w:rsidRPr="003906E6">
              <w:rPr>
                <w:spacing w:val="-7"/>
                <w:sz w:val="28"/>
                <w:szCs w:val="28"/>
              </w:rPr>
              <w:t xml:space="preserve"> </w:t>
            </w:r>
            <w:r w:rsidRPr="003906E6">
              <w:rPr>
                <w:spacing w:val="-2"/>
                <w:sz w:val="28"/>
                <w:szCs w:val="28"/>
              </w:rPr>
              <w:t>написаниями);</w:t>
            </w:r>
            <w:r w:rsidRPr="003906E6">
              <w:rPr>
                <w:spacing w:val="-8"/>
                <w:sz w:val="28"/>
                <w:szCs w:val="28"/>
              </w:rPr>
              <w:t xml:space="preserve"> </w:t>
            </w:r>
            <w:r w:rsidRPr="003906E6">
              <w:rPr>
                <w:spacing w:val="-2"/>
                <w:sz w:val="28"/>
                <w:szCs w:val="28"/>
              </w:rPr>
              <w:t>осуществлять</w:t>
            </w:r>
            <w:r w:rsidRPr="003906E6">
              <w:rPr>
                <w:spacing w:val="-6"/>
                <w:sz w:val="28"/>
                <w:szCs w:val="28"/>
              </w:rPr>
              <w:t xml:space="preserve"> </w:t>
            </w:r>
            <w:r w:rsidRPr="003906E6">
              <w:rPr>
                <w:spacing w:val="-2"/>
                <w:sz w:val="28"/>
                <w:szCs w:val="28"/>
              </w:rPr>
              <w:t>выбор</w:t>
            </w:r>
            <w:r w:rsidRPr="003906E6">
              <w:rPr>
                <w:spacing w:val="-3"/>
                <w:sz w:val="28"/>
                <w:szCs w:val="28"/>
              </w:rPr>
              <w:t xml:space="preserve"> </w:t>
            </w:r>
            <w:r w:rsidRPr="003906E6">
              <w:rPr>
                <w:spacing w:val="-2"/>
                <w:sz w:val="28"/>
                <w:szCs w:val="28"/>
              </w:rPr>
              <w:t>языковых</w:t>
            </w:r>
            <w:r w:rsidRPr="003906E6">
              <w:rPr>
                <w:spacing w:val="-8"/>
                <w:sz w:val="28"/>
                <w:szCs w:val="28"/>
              </w:rPr>
              <w:t xml:space="preserve"> </w:t>
            </w:r>
            <w:r w:rsidRPr="003906E6">
              <w:rPr>
                <w:spacing w:val="-2"/>
                <w:sz w:val="28"/>
                <w:szCs w:val="28"/>
              </w:rPr>
              <w:t xml:space="preserve">средств </w:t>
            </w:r>
            <w:r w:rsidRPr="003906E6">
              <w:rPr>
                <w:sz w:val="28"/>
                <w:szCs w:val="28"/>
              </w:rPr>
              <w:t>для</w:t>
            </w:r>
            <w:r w:rsidRPr="003906E6">
              <w:rPr>
                <w:spacing w:val="34"/>
                <w:sz w:val="28"/>
                <w:szCs w:val="28"/>
              </w:rPr>
              <w:t xml:space="preserve">  </w:t>
            </w:r>
            <w:r w:rsidRPr="003906E6">
              <w:rPr>
                <w:sz w:val="28"/>
                <w:szCs w:val="28"/>
              </w:rPr>
              <w:t>создания</w:t>
            </w:r>
            <w:r w:rsidRPr="003906E6">
              <w:rPr>
                <w:spacing w:val="32"/>
                <w:sz w:val="28"/>
                <w:szCs w:val="28"/>
              </w:rPr>
              <w:t xml:space="preserve">  </w:t>
            </w:r>
            <w:r w:rsidRPr="003906E6">
              <w:rPr>
                <w:sz w:val="28"/>
                <w:szCs w:val="28"/>
              </w:rPr>
              <w:t>высказывания</w:t>
            </w:r>
            <w:r w:rsidRPr="003906E6">
              <w:rPr>
                <w:spacing w:val="31"/>
                <w:sz w:val="28"/>
                <w:szCs w:val="28"/>
              </w:rPr>
              <w:t xml:space="preserve">  </w:t>
            </w:r>
            <w:r w:rsidRPr="003906E6">
              <w:rPr>
                <w:sz w:val="28"/>
                <w:szCs w:val="28"/>
              </w:rPr>
              <w:t>в</w:t>
            </w:r>
            <w:r w:rsidRPr="003906E6">
              <w:rPr>
                <w:spacing w:val="36"/>
                <w:sz w:val="28"/>
                <w:szCs w:val="28"/>
              </w:rPr>
              <w:t xml:space="preserve">  </w:t>
            </w:r>
            <w:r w:rsidRPr="003906E6">
              <w:rPr>
                <w:sz w:val="28"/>
                <w:szCs w:val="28"/>
              </w:rPr>
              <w:t>соответствии</w:t>
            </w:r>
            <w:r w:rsidRPr="003906E6">
              <w:rPr>
                <w:spacing w:val="34"/>
                <w:sz w:val="28"/>
                <w:szCs w:val="28"/>
              </w:rPr>
              <w:t xml:space="preserve">  </w:t>
            </w:r>
            <w:r w:rsidRPr="003906E6">
              <w:rPr>
                <w:sz w:val="28"/>
                <w:szCs w:val="28"/>
              </w:rPr>
              <w:t>с</w:t>
            </w:r>
            <w:r w:rsidRPr="003906E6">
              <w:rPr>
                <w:spacing w:val="34"/>
                <w:sz w:val="28"/>
                <w:szCs w:val="28"/>
              </w:rPr>
              <w:t xml:space="preserve">  </w:t>
            </w:r>
            <w:r w:rsidRPr="003906E6">
              <w:rPr>
                <w:sz w:val="28"/>
                <w:szCs w:val="28"/>
              </w:rPr>
              <w:t>целью,</w:t>
            </w:r>
            <w:r w:rsidRPr="003906E6">
              <w:rPr>
                <w:spacing w:val="35"/>
                <w:sz w:val="28"/>
                <w:szCs w:val="28"/>
              </w:rPr>
              <w:t xml:space="preserve">  </w:t>
            </w:r>
            <w:r w:rsidRPr="003906E6">
              <w:rPr>
                <w:sz w:val="28"/>
                <w:szCs w:val="28"/>
              </w:rPr>
              <w:t>темой</w:t>
            </w:r>
            <w:r w:rsidRPr="003906E6">
              <w:rPr>
                <w:spacing w:val="33"/>
                <w:sz w:val="28"/>
                <w:szCs w:val="28"/>
              </w:rPr>
              <w:t xml:space="preserve">  </w:t>
            </w:r>
            <w:r w:rsidRPr="003906E6">
              <w:rPr>
                <w:spacing w:val="-10"/>
                <w:sz w:val="28"/>
                <w:szCs w:val="28"/>
              </w:rPr>
              <w:t xml:space="preserve">и </w:t>
            </w:r>
            <w:r w:rsidRPr="003906E6">
              <w:rPr>
                <w:spacing w:val="-2"/>
                <w:sz w:val="28"/>
                <w:szCs w:val="28"/>
              </w:rPr>
              <w:t>коммуникативным</w:t>
            </w:r>
            <w:r w:rsidRPr="003906E6">
              <w:rPr>
                <w:spacing w:val="-9"/>
                <w:sz w:val="28"/>
                <w:szCs w:val="28"/>
              </w:rPr>
              <w:t xml:space="preserve"> </w:t>
            </w:r>
            <w:r w:rsidRPr="003906E6">
              <w:rPr>
                <w:spacing w:val="-2"/>
                <w:sz w:val="28"/>
                <w:szCs w:val="28"/>
              </w:rPr>
              <w:t>замыслом</w:t>
            </w:r>
          </w:p>
        </w:tc>
      </w:tr>
      <w:tr w:rsidR="003906E6" w:rsidRPr="003906E6" w:rsidTr="00B14D9C">
        <w:trPr>
          <w:trHeight w:val="432"/>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2</w:t>
            </w:r>
          </w:p>
        </w:tc>
        <w:tc>
          <w:tcPr>
            <w:tcW w:w="7693" w:type="dxa"/>
          </w:tcPr>
          <w:p w:rsidR="003906E6" w:rsidRPr="003906E6" w:rsidRDefault="003906E6" w:rsidP="003906E6">
            <w:pPr>
              <w:spacing w:before="40"/>
              <w:ind w:left="328"/>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«Текст»</w:t>
            </w:r>
          </w:p>
        </w:tc>
      </w:tr>
      <w:tr w:rsidR="003906E6" w:rsidRPr="003906E6" w:rsidTr="00B14D9C">
        <w:trPr>
          <w:trHeight w:val="815"/>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2.1</w:t>
            </w:r>
          </w:p>
        </w:tc>
        <w:tc>
          <w:tcPr>
            <w:tcW w:w="7693" w:type="dxa"/>
          </w:tcPr>
          <w:p w:rsidR="003906E6" w:rsidRPr="003906E6" w:rsidRDefault="003906E6" w:rsidP="003906E6">
            <w:pPr>
              <w:tabs>
                <w:tab w:val="left" w:pos="1944"/>
                <w:tab w:val="left" w:pos="3191"/>
                <w:tab w:val="left" w:pos="4399"/>
                <w:tab w:val="left" w:pos="5359"/>
                <w:tab w:val="left" w:pos="6567"/>
                <w:tab w:val="left" w:pos="6936"/>
              </w:tabs>
              <w:spacing w:before="35"/>
              <w:ind w:left="328"/>
              <w:rPr>
                <w:sz w:val="28"/>
                <w:szCs w:val="28"/>
              </w:rPr>
            </w:pPr>
            <w:r w:rsidRPr="003906E6">
              <w:rPr>
                <w:spacing w:val="-2"/>
                <w:sz w:val="28"/>
                <w:szCs w:val="28"/>
              </w:rPr>
              <w:t>Распознавать</w:t>
            </w:r>
            <w:r w:rsidRPr="003906E6">
              <w:rPr>
                <w:sz w:val="28"/>
                <w:szCs w:val="28"/>
              </w:rPr>
              <w:tab/>
            </w:r>
            <w:r w:rsidRPr="003906E6">
              <w:rPr>
                <w:spacing w:val="-2"/>
                <w:sz w:val="28"/>
                <w:szCs w:val="28"/>
              </w:rPr>
              <w:t>основные</w:t>
            </w:r>
            <w:r w:rsidRPr="003906E6">
              <w:rPr>
                <w:sz w:val="28"/>
                <w:szCs w:val="28"/>
              </w:rPr>
              <w:tab/>
            </w:r>
            <w:r w:rsidRPr="003906E6">
              <w:rPr>
                <w:spacing w:val="-2"/>
                <w:sz w:val="28"/>
                <w:szCs w:val="28"/>
              </w:rPr>
              <w:t>признаки</w:t>
            </w:r>
            <w:r w:rsidRPr="003906E6">
              <w:rPr>
                <w:sz w:val="28"/>
                <w:szCs w:val="28"/>
              </w:rPr>
              <w:tab/>
            </w:r>
            <w:r w:rsidRPr="003906E6">
              <w:rPr>
                <w:spacing w:val="-2"/>
                <w:sz w:val="28"/>
                <w:szCs w:val="28"/>
              </w:rPr>
              <w:t>текста,</w:t>
            </w:r>
            <w:r w:rsidRPr="003906E6">
              <w:rPr>
                <w:sz w:val="28"/>
                <w:szCs w:val="28"/>
              </w:rPr>
              <w:tab/>
            </w:r>
            <w:r w:rsidRPr="003906E6">
              <w:rPr>
                <w:spacing w:val="-2"/>
                <w:sz w:val="28"/>
                <w:szCs w:val="28"/>
              </w:rPr>
              <w:t>выделять</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тексте</w:t>
            </w:r>
          </w:p>
          <w:p w:rsidR="003906E6" w:rsidRPr="003906E6" w:rsidRDefault="003906E6" w:rsidP="003906E6">
            <w:pPr>
              <w:spacing w:before="113"/>
              <w:ind w:left="328"/>
              <w:rPr>
                <w:sz w:val="28"/>
                <w:szCs w:val="28"/>
              </w:rPr>
            </w:pPr>
            <w:r w:rsidRPr="003906E6">
              <w:rPr>
                <w:sz w:val="28"/>
                <w:szCs w:val="28"/>
              </w:rPr>
              <w:t>композиционно-смысловые</w:t>
            </w:r>
            <w:r w:rsidRPr="003906E6">
              <w:rPr>
                <w:spacing w:val="-10"/>
                <w:sz w:val="28"/>
                <w:szCs w:val="28"/>
              </w:rPr>
              <w:t xml:space="preserve"> </w:t>
            </w:r>
            <w:r w:rsidRPr="003906E6">
              <w:rPr>
                <w:sz w:val="28"/>
                <w:szCs w:val="28"/>
              </w:rPr>
              <w:t>части</w:t>
            </w:r>
            <w:r w:rsidRPr="003906E6">
              <w:rPr>
                <w:spacing w:val="-2"/>
                <w:sz w:val="28"/>
                <w:szCs w:val="28"/>
              </w:rPr>
              <w:t xml:space="preserve"> (абзацы)</w:t>
            </w:r>
          </w:p>
        </w:tc>
      </w:tr>
      <w:tr w:rsidR="003906E6" w:rsidRPr="003906E6" w:rsidTr="00B14D9C">
        <w:trPr>
          <w:trHeight w:val="1205"/>
        </w:trPr>
        <w:tc>
          <w:tcPr>
            <w:tcW w:w="1873" w:type="dxa"/>
          </w:tcPr>
          <w:p w:rsidR="003906E6" w:rsidRPr="003906E6" w:rsidRDefault="003906E6" w:rsidP="003906E6">
            <w:pPr>
              <w:spacing w:before="147"/>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2.2</w:t>
            </w:r>
          </w:p>
        </w:tc>
        <w:tc>
          <w:tcPr>
            <w:tcW w:w="7693" w:type="dxa"/>
          </w:tcPr>
          <w:p w:rsidR="003906E6" w:rsidRPr="003906E6" w:rsidRDefault="003906E6" w:rsidP="003906E6">
            <w:pPr>
              <w:tabs>
                <w:tab w:val="left" w:pos="1537"/>
                <w:tab w:val="left" w:pos="3599"/>
                <w:tab w:val="left" w:pos="4804"/>
                <w:tab w:val="left" w:pos="6497"/>
              </w:tabs>
              <w:spacing w:before="40"/>
              <w:ind w:left="328" w:right="100"/>
              <w:jc w:val="both"/>
              <w:rPr>
                <w:sz w:val="28"/>
                <w:szCs w:val="28"/>
              </w:rPr>
            </w:pPr>
            <w:r w:rsidRPr="003906E6">
              <w:rPr>
                <w:sz w:val="28"/>
                <w:szCs w:val="28"/>
              </w:rPr>
              <w:t>Распознавать</w:t>
            </w:r>
            <w:r w:rsidRPr="003906E6">
              <w:rPr>
                <w:spacing w:val="40"/>
                <w:sz w:val="28"/>
                <w:szCs w:val="28"/>
              </w:rPr>
              <w:t xml:space="preserve"> </w:t>
            </w:r>
            <w:r w:rsidRPr="003906E6">
              <w:rPr>
                <w:sz w:val="28"/>
                <w:szCs w:val="28"/>
              </w:rPr>
              <w:t>средства</w:t>
            </w:r>
            <w:r w:rsidRPr="003906E6">
              <w:rPr>
                <w:spacing w:val="40"/>
                <w:sz w:val="28"/>
                <w:szCs w:val="28"/>
              </w:rPr>
              <w:t xml:space="preserve"> </w:t>
            </w:r>
            <w:r w:rsidRPr="003906E6">
              <w:rPr>
                <w:sz w:val="28"/>
                <w:szCs w:val="28"/>
              </w:rPr>
              <w:t>связи</w:t>
            </w:r>
            <w:r w:rsidRPr="003906E6">
              <w:rPr>
                <w:spacing w:val="40"/>
                <w:sz w:val="28"/>
                <w:szCs w:val="28"/>
              </w:rPr>
              <w:t xml:space="preserve"> </w:t>
            </w:r>
            <w:r w:rsidRPr="003906E6">
              <w:rPr>
                <w:sz w:val="28"/>
                <w:szCs w:val="28"/>
              </w:rPr>
              <w:t>предложений</w:t>
            </w:r>
            <w:r w:rsidRPr="003906E6">
              <w:rPr>
                <w:spacing w:val="40"/>
                <w:sz w:val="28"/>
                <w:szCs w:val="28"/>
              </w:rPr>
              <w:t xml:space="preserve"> </w:t>
            </w:r>
            <w:r w:rsidRPr="003906E6">
              <w:rPr>
                <w:sz w:val="28"/>
                <w:szCs w:val="28"/>
              </w:rPr>
              <w:t>и</w:t>
            </w:r>
            <w:r w:rsidRPr="003906E6">
              <w:rPr>
                <w:spacing w:val="40"/>
                <w:sz w:val="28"/>
                <w:szCs w:val="28"/>
              </w:rPr>
              <w:t xml:space="preserve"> </w:t>
            </w:r>
            <w:r w:rsidRPr="003906E6">
              <w:rPr>
                <w:sz w:val="28"/>
                <w:szCs w:val="28"/>
              </w:rPr>
              <w:t>частей</w:t>
            </w:r>
            <w:r w:rsidRPr="003906E6">
              <w:rPr>
                <w:spacing w:val="40"/>
                <w:sz w:val="28"/>
                <w:szCs w:val="28"/>
              </w:rPr>
              <w:t xml:space="preserve"> </w:t>
            </w:r>
            <w:r w:rsidRPr="003906E6">
              <w:rPr>
                <w:sz w:val="28"/>
                <w:szCs w:val="28"/>
              </w:rPr>
              <w:t>текста</w:t>
            </w:r>
            <w:r w:rsidRPr="003906E6">
              <w:rPr>
                <w:spacing w:val="40"/>
                <w:sz w:val="28"/>
                <w:szCs w:val="28"/>
              </w:rPr>
              <w:t xml:space="preserve"> </w:t>
            </w:r>
            <w:r w:rsidRPr="003906E6">
              <w:rPr>
                <w:sz w:val="28"/>
                <w:szCs w:val="28"/>
              </w:rPr>
              <w:t xml:space="preserve">(формы </w:t>
            </w:r>
            <w:r w:rsidRPr="003906E6">
              <w:rPr>
                <w:spacing w:val="-2"/>
                <w:sz w:val="28"/>
                <w:szCs w:val="28"/>
              </w:rPr>
              <w:t>слова,</w:t>
            </w:r>
            <w:r w:rsidRPr="003906E6">
              <w:rPr>
                <w:sz w:val="28"/>
                <w:szCs w:val="28"/>
              </w:rPr>
              <w:t xml:space="preserve"> </w:t>
            </w:r>
            <w:r w:rsidRPr="003906E6">
              <w:rPr>
                <w:spacing w:val="-2"/>
                <w:sz w:val="28"/>
                <w:szCs w:val="28"/>
              </w:rPr>
              <w:t>однокоренные</w:t>
            </w:r>
            <w:r w:rsidRPr="003906E6">
              <w:rPr>
                <w:sz w:val="28"/>
                <w:szCs w:val="28"/>
              </w:rPr>
              <w:t xml:space="preserve"> </w:t>
            </w:r>
            <w:r w:rsidRPr="003906E6">
              <w:rPr>
                <w:spacing w:val="-2"/>
                <w:sz w:val="28"/>
                <w:szCs w:val="28"/>
              </w:rPr>
              <w:t xml:space="preserve">слова, синонимы, антонимы, </w:t>
            </w:r>
            <w:r w:rsidRPr="003906E6">
              <w:rPr>
                <w:sz w:val="28"/>
                <w:szCs w:val="28"/>
              </w:rPr>
              <w:t>личные местоимения,</w:t>
            </w:r>
            <w:r w:rsidRPr="003906E6">
              <w:rPr>
                <w:spacing w:val="-5"/>
                <w:sz w:val="28"/>
                <w:szCs w:val="28"/>
              </w:rPr>
              <w:t xml:space="preserve"> </w:t>
            </w:r>
            <w:r w:rsidRPr="003906E6">
              <w:rPr>
                <w:sz w:val="28"/>
                <w:szCs w:val="28"/>
              </w:rPr>
              <w:t>повтор</w:t>
            </w:r>
            <w:r w:rsidRPr="003906E6">
              <w:rPr>
                <w:spacing w:val="-6"/>
                <w:sz w:val="28"/>
                <w:szCs w:val="28"/>
              </w:rPr>
              <w:t xml:space="preserve"> </w:t>
            </w:r>
            <w:r w:rsidRPr="003906E6">
              <w:rPr>
                <w:spacing w:val="-2"/>
                <w:sz w:val="28"/>
                <w:szCs w:val="28"/>
              </w:rPr>
              <w:t>слова)</w:t>
            </w:r>
          </w:p>
        </w:tc>
      </w:tr>
      <w:tr w:rsidR="003906E6" w:rsidRPr="003906E6" w:rsidTr="00B14D9C">
        <w:trPr>
          <w:trHeight w:val="431"/>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2.3</w:t>
            </w:r>
          </w:p>
        </w:tc>
        <w:tc>
          <w:tcPr>
            <w:tcW w:w="7693" w:type="dxa"/>
          </w:tcPr>
          <w:p w:rsidR="003906E6" w:rsidRPr="003906E6" w:rsidRDefault="003906E6" w:rsidP="003906E6">
            <w:pPr>
              <w:spacing w:before="40"/>
              <w:ind w:left="328"/>
              <w:rPr>
                <w:sz w:val="28"/>
                <w:szCs w:val="28"/>
              </w:rPr>
            </w:pPr>
            <w:r w:rsidRPr="003906E6">
              <w:rPr>
                <w:sz w:val="28"/>
                <w:szCs w:val="28"/>
              </w:rPr>
              <w:t>Проводить</w:t>
            </w:r>
            <w:r w:rsidRPr="003906E6">
              <w:rPr>
                <w:spacing w:val="-4"/>
                <w:sz w:val="28"/>
                <w:szCs w:val="28"/>
              </w:rPr>
              <w:t xml:space="preserve"> </w:t>
            </w:r>
            <w:r w:rsidRPr="003906E6">
              <w:rPr>
                <w:sz w:val="28"/>
                <w:szCs w:val="28"/>
              </w:rPr>
              <w:t>смысловой</w:t>
            </w:r>
            <w:r w:rsidRPr="003906E6">
              <w:rPr>
                <w:spacing w:val="-4"/>
                <w:sz w:val="28"/>
                <w:szCs w:val="28"/>
              </w:rPr>
              <w:t xml:space="preserve"> </w:t>
            </w:r>
            <w:r w:rsidRPr="003906E6">
              <w:rPr>
                <w:sz w:val="28"/>
                <w:szCs w:val="28"/>
              </w:rPr>
              <w:t>анализ</w:t>
            </w:r>
            <w:r w:rsidRPr="003906E6">
              <w:rPr>
                <w:spacing w:val="-4"/>
                <w:sz w:val="28"/>
                <w:szCs w:val="28"/>
              </w:rPr>
              <w:t xml:space="preserve"> </w:t>
            </w:r>
            <w:r w:rsidRPr="003906E6">
              <w:rPr>
                <w:spacing w:val="-2"/>
                <w:sz w:val="28"/>
                <w:szCs w:val="28"/>
              </w:rPr>
              <w:t>текста</w:t>
            </w:r>
          </w:p>
        </w:tc>
      </w:tr>
      <w:tr w:rsidR="003906E6" w:rsidRPr="003906E6" w:rsidTr="00B14D9C">
        <w:trPr>
          <w:trHeight w:val="820"/>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2.4</w:t>
            </w:r>
          </w:p>
        </w:tc>
        <w:tc>
          <w:tcPr>
            <w:tcW w:w="7693" w:type="dxa"/>
          </w:tcPr>
          <w:p w:rsidR="003906E6" w:rsidRPr="003906E6" w:rsidRDefault="003906E6" w:rsidP="003906E6">
            <w:pPr>
              <w:tabs>
                <w:tab w:val="left" w:pos="1681"/>
                <w:tab w:val="left" w:pos="2606"/>
                <w:tab w:val="left" w:pos="3551"/>
                <w:tab w:val="left" w:pos="4117"/>
                <w:tab w:val="left" w:pos="6122"/>
              </w:tabs>
              <w:spacing w:before="40"/>
              <w:ind w:left="328"/>
              <w:rPr>
                <w:sz w:val="28"/>
                <w:szCs w:val="28"/>
              </w:rPr>
            </w:pPr>
            <w:r w:rsidRPr="003906E6">
              <w:rPr>
                <w:spacing w:val="-2"/>
                <w:sz w:val="28"/>
                <w:szCs w:val="28"/>
              </w:rPr>
              <w:t>Проводить</w:t>
            </w:r>
            <w:r w:rsidRPr="003906E6">
              <w:rPr>
                <w:sz w:val="28"/>
                <w:szCs w:val="28"/>
              </w:rPr>
              <w:tab/>
            </w:r>
            <w:r w:rsidRPr="003906E6">
              <w:rPr>
                <w:spacing w:val="-2"/>
                <w:sz w:val="28"/>
                <w:szCs w:val="28"/>
              </w:rPr>
              <w:t>анализ</w:t>
            </w:r>
            <w:r w:rsidRPr="003906E6">
              <w:rPr>
                <w:sz w:val="28"/>
                <w:szCs w:val="28"/>
              </w:rPr>
              <w:tab/>
            </w:r>
            <w:r w:rsidRPr="003906E6">
              <w:rPr>
                <w:spacing w:val="-2"/>
                <w:sz w:val="28"/>
                <w:szCs w:val="28"/>
              </w:rPr>
              <w:t>текста,</w:t>
            </w:r>
            <w:r w:rsidRPr="003906E6">
              <w:rPr>
                <w:sz w:val="28"/>
                <w:szCs w:val="28"/>
              </w:rPr>
              <w:tab/>
            </w:r>
            <w:r w:rsidRPr="003906E6">
              <w:rPr>
                <w:spacing w:val="-5"/>
                <w:sz w:val="28"/>
                <w:szCs w:val="28"/>
              </w:rPr>
              <w:t>его</w:t>
            </w:r>
            <w:r w:rsidRPr="003906E6">
              <w:rPr>
                <w:sz w:val="28"/>
                <w:szCs w:val="28"/>
              </w:rPr>
              <w:tab/>
            </w:r>
            <w:r w:rsidRPr="003906E6">
              <w:rPr>
                <w:spacing w:val="-2"/>
                <w:sz w:val="28"/>
                <w:szCs w:val="28"/>
              </w:rPr>
              <w:t xml:space="preserve">композиционных  особенностей, </w:t>
            </w:r>
            <w:r w:rsidRPr="003906E6">
              <w:rPr>
                <w:sz w:val="28"/>
                <w:szCs w:val="28"/>
              </w:rPr>
              <w:t>определять</w:t>
            </w:r>
            <w:r w:rsidRPr="003906E6">
              <w:rPr>
                <w:spacing w:val="-2"/>
                <w:sz w:val="28"/>
                <w:szCs w:val="28"/>
              </w:rPr>
              <w:t xml:space="preserve"> </w:t>
            </w:r>
            <w:r w:rsidRPr="003906E6">
              <w:rPr>
                <w:sz w:val="28"/>
                <w:szCs w:val="28"/>
              </w:rPr>
              <w:t>количество</w:t>
            </w:r>
            <w:r w:rsidRPr="003906E6">
              <w:rPr>
                <w:spacing w:val="-2"/>
                <w:sz w:val="28"/>
                <w:szCs w:val="28"/>
              </w:rPr>
              <w:t xml:space="preserve"> </w:t>
            </w:r>
            <w:r w:rsidRPr="003906E6">
              <w:rPr>
                <w:sz w:val="28"/>
                <w:szCs w:val="28"/>
              </w:rPr>
              <w:t>микротем</w:t>
            </w:r>
            <w:r w:rsidRPr="003906E6">
              <w:rPr>
                <w:spacing w:val="-1"/>
                <w:sz w:val="28"/>
                <w:szCs w:val="28"/>
              </w:rPr>
              <w:t xml:space="preserve"> </w:t>
            </w:r>
            <w:r w:rsidRPr="003906E6">
              <w:rPr>
                <w:sz w:val="28"/>
                <w:szCs w:val="28"/>
              </w:rPr>
              <w:t>и</w:t>
            </w:r>
            <w:r w:rsidRPr="003906E6">
              <w:rPr>
                <w:spacing w:val="-5"/>
                <w:sz w:val="28"/>
                <w:szCs w:val="28"/>
              </w:rPr>
              <w:t xml:space="preserve"> </w:t>
            </w:r>
            <w:r w:rsidRPr="003906E6">
              <w:rPr>
                <w:spacing w:val="-2"/>
                <w:sz w:val="28"/>
                <w:szCs w:val="28"/>
              </w:rPr>
              <w:t>абзацев</w:t>
            </w:r>
          </w:p>
        </w:tc>
      </w:tr>
      <w:tr w:rsidR="003906E6" w:rsidRPr="003906E6" w:rsidTr="00B14D9C">
        <w:trPr>
          <w:trHeight w:val="1204"/>
        </w:trPr>
        <w:tc>
          <w:tcPr>
            <w:tcW w:w="1873" w:type="dxa"/>
          </w:tcPr>
          <w:p w:rsidR="003906E6" w:rsidRPr="003906E6" w:rsidRDefault="003906E6" w:rsidP="003906E6">
            <w:pPr>
              <w:spacing w:before="147"/>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2.5</w:t>
            </w:r>
          </w:p>
        </w:tc>
        <w:tc>
          <w:tcPr>
            <w:tcW w:w="7693" w:type="dxa"/>
          </w:tcPr>
          <w:p w:rsidR="003906E6" w:rsidRPr="003906E6" w:rsidRDefault="003906E6" w:rsidP="003906E6">
            <w:pPr>
              <w:spacing w:before="35"/>
              <w:ind w:left="328"/>
              <w:rPr>
                <w:sz w:val="28"/>
                <w:szCs w:val="28"/>
              </w:rPr>
            </w:pPr>
            <w:r w:rsidRPr="003906E6">
              <w:rPr>
                <w:sz w:val="28"/>
                <w:szCs w:val="28"/>
              </w:rPr>
              <w:t>Характеризовать</w:t>
            </w:r>
            <w:r w:rsidRPr="003906E6">
              <w:rPr>
                <w:spacing w:val="65"/>
                <w:sz w:val="28"/>
                <w:szCs w:val="28"/>
              </w:rPr>
              <w:t xml:space="preserve"> </w:t>
            </w:r>
            <w:r w:rsidRPr="003906E6">
              <w:rPr>
                <w:sz w:val="28"/>
                <w:szCs w:val="28"/>
              </w:rPr>
              <w:t>текст</w:t>
            </w:r>
            <w:r w:rsidRPr="003906E6">
              <w:rPr>
                <w:spacing w:val="66"/>
                <w:sz w:val="28"/>
                <w:szCs w:val="28"/>
              </w:rPr>
              <w:t xml:space="preserve"> </w:t>
            </w:r>
            <w:r w:rsidRPr="003906E6">
              <w:rPr>
                <w:sz w:val="28"/>
                <w:szCs w:val="28"/>
              </w:rPr>
              <w:t>с</w:t>
            </w:r>
            <w:r w:rsidRPr="003906E6">
              <w:rPr>
                <w:spacing w:val="65"/>
                <w:sz w:val="28"/>
                <w:szCs w:val="28"/>
              </w:rPr>
              <w:t xml:space="preserve"> </w:t>
            </w:r>
            <w:r w:rsidRPr="003906E6">
              <w:rPr>
                <w:sz w:val="28"/>
                <w:szCs w:val="28"/>
              </w:rPr>
              <w:t>точки</w:t>
            </w:r>
            <w:r w:rsidRPr="003906E6">
              <w:rPr>
                <w:spacing w:val="66"/>
                <w:sz w:val="28"/>
                <w:szCs w:val="28"/>
              </w:rPr>
              <w:t xml:space="preserve"> </w:t>
            </w:r>
            <w:r w:rsidRPr="003906E6">
              <w:rPr>
                <w:sz w:val="28"/>
                <w:szCs w:val="28"/>
              </w:rPr>
              <w:t>зрения</w:t>
            </w:r>
            <w:r w:rsidRPr="003906E6">
              <w:rPr>
                <w:spacing w:val="66"/>
                <w:sz w:val="28"/>
                <w:szCs w:val="28"/>
              </w:rPr>
              <w:t xml:space="preserve"> </w:t>
            </w:r>
            <w:r w:rsidRPr="003906E6">
              <w:rPr>
                <w:sz w:val="28"/>
                <w:szCs w:val="28"/>
              </w:rPr>
              <w:t>его</w:t>
            </w:r>
            <w:r w:rsidRPr="003906E6">
              <w:rPr>
                <w:spacing w:val="70"/>
                <w:sz w:val="28"/>
                <w:szCs w:val="28"/>
              </w:rPr>
              <w:t xml:space="preserve"> </w:t>
            </w:r>
            <w:r w:rsidRPr="003906E6">
              <w:rPr>
                <w:sz w:val="28"/>
                <w:szCs w:val="28"/>
              </w:rPr>
              <w:t>соответствия</w:t>
            </w:r>
            <w:r w:rsidRPr="003906E6">
              <w:rPr>
                <w:spacing w:val="61"/>
                <w:sz w:val="28"/>
                <w:szCs w:val="28"/>
              </w:rPr>
              <w:t xml:space="preserve"> </w:t>
            </w:r>
            <w:r w:rsidRPr="003906E6">
              <w:rPr>
                <w:spacing w:val="-2"/>
                <w:sz w:val="28"/>
                <w:szCs w:val="28"/>
              </w:rPr>
              <w:t xml:space="preserve">основным </w:t>
            </w:r>
            <w:r w:rsidRPr="003906E6">
              <w:rPr>
                <w:sz w:val="28"/>
                <w:szCs w:val="28"/>
              </w:rPr>
              <w:t>признакам</w:t>
            </w:r>
            <w:r w:rsidRPr="003906E6">
              <w:rPr>
                <w:spacing w:val="80"/>
                <w:sz w:val="28"/>
                <w:szCs w:val="28"/>
              </w:rPr>
              <w:t xml:space="preserve"> </w:t>
            </w:r>
            <w:r w:rsidRPr="003906E6">
              <w:rPr>
                <w:sz w:val="28"/>
                <w:szCs w:val="28"/>
              </w:rPr>
              <w:t>(наличие</w:t>
            </w:r>
            <w:r w:rsidRPr="003906E6">
              <w:rPr>
                <w:spacing w:val="40"/>
                <w:sz w:val="28"/>
                <w:szCs w:val="28"/>
              </w:rPr>
              <w:t xml:space="preserve"> </w:t>
            </w:r>
            <w:r w:rsidRPr="003906E6">
              <w:rPr>
                <w:sz w:val="28"/>
                <w:szCs w:val="28"/>
              </w:rPr>
              <w:t>темы,</w:t>
            </w:r>
            <w:r w:rsidRPr="003906E6">
              <w:rPr>
                <w:spacing w:val="40"/>
                <w:sz w:val="28"/>
                <w:szCs w:val="28"/>
              </w:rPr>
              <w:t xml:space="preserve"> </w:t>
            </w:r>
            <w:r w:rsidRPr="003906E6">
              <w:rPr>
                <w:sz w:val="28"/>
                <w:szCs w:val="28"/>
              </w:rPr>
              <w:t>главной</w:t>
            </w:r>
            <w:r w:rsidRPr="003906E6">
              <w:rPr>
                <w:spacing w:val="40"/>
                <w:sz w:val="28"/>
                <w:szCs w:val="28"/>
              </w:rPr>
              <w:t xml:space="preserve"> </w:t>
            </w:r>
            <w:r w:rsidRPr="003906E6">
              <w:rPr>
                <w:sz w:val="28"/>
                <w:szCs w:val="28"/>
              </w:rPr>
              <w:t>мысли,</w:t>
            </w:r>
            <w:r w:rsidRPr="003906E6">
              <w:rPr>
                <w:spacing w:val="40"/>
                <w:sz w:val="28"/>
                <w:szCs w:val="28"/>
              </w:rPr>
              <w:t xml:space="preserve"> </w:t>
            </w:r>
            <w:r w:rsidRPr="003906E6">
              <w:rPr>
                <w:sz w:val="28"/>
                <w:szCs w:val="28"/>
              </w:rPr>
              <w:t>грамматической</w:t>
            </w:r>
            <w:r w:rsidRPr="003906E6">
              <w:rPr>
                <w:spacing w:val="80"/>
                <w:sz w:val="28"/>
                <w:szCs w:val="28"/>
              </w:rPr>
              <w:t xml:space="preserve"> </w:t>
            </w:r>
            <w:r w:rsidRPr="003906E6">
              <w:rPr>
                <w:sz w:val="28"/>
                <w:szCs w:val="28"/>
              </w:rPr>
              <w:t>связи предложений, цельности и относительной законченности)</w:t>
            </w:r>
          </w:p>
        </w:tc>
      </w:tr>
      <w:tr w:rsidR="003906E6" w:rsidRPr="003906E6" w:rsidTr="00B14D9C">
        <w:trPr>
          <w:trHeight w:val="816"/>
        </w:trPr>
        <w:tc>
          <w:tcPr>
            <w:tcW w:w="1873" w:type="dxa"/>
          </w:tcPr>
          <w:p w:rsidR="003906E6" w:rsidRPr="003906E6" w:rsidRDefault="003906E6" w:rsidP="003906E6">
            <w:pPr>
              <w:spacing w:before="227"/>
              <w:ind w:left="230" w:right="5"/>
              <w:jc w:val="center"/>
              <w:rPr>
                <w:sz w:val="28"/>
                <w:szCs w:val="28"/>
              </w:rPr>
            </w:pPr>
            <w:r w:rsidRPr="003906E6">
              <w:rPr>
                <w:spacing w:val="-5"/>
                <w:sz w:val="28"/>
                <w:szCs w:val="28"/>
              </w:rPr>
              <w:t>2.6</w:t>
            </w:r>
          </w:p>
        </w:tc>
        <w:tc>
          <w:tcPr>
            <w:tcW w:w="7693" w:type="dxa"/>
          </w:tcPr>
          <w:p w:rsidR="003906E6" w:rsidRPr="003906E6" w:rsidRDefault="003906E6" w:rsidP="003906E6">
            <w:pPr>
              <w:tabs>
                <w:tab w:val="left" w:pos="2304"/>
                <w:tab w:val="left" w:pos="3087"/>
                <w:tab w:val="left" w:pos="3432"/>
                <w:tab w:val="left" w:pos="4262"/>
                <w:tab w:val="left" w:pos="5187"/>
                <w:tab w:val="left" w:pos="5758"/>
              </w:tabs>
              <w:spacing w:before="35"/>
              <w:ind w:left="328"/>
              <w:rPr>
                <w:sz w:val="28"/>
                <w:szCs w:val="28"/>
              </w:rPr>
            </w:pPr>
            <w:r w:rsidRPr="003906E6">
              <w:rPr>
                <w:spacing w:val="-2"/>
                <w:sz w:val="28"/>
                <w:szCs w:val="28"/>
              </w:rPr>
              <w:t>Характеризовать</w:t>
            </w:r>
            <w:r w:rsidRPr="003906E6">
              <w:rPr>
                <w:sz w:val="28"/>
                <w:szCs w:val="28"/>
              </w:rPr>
              <w:tab/>
            </w:r>
            <w:r w:rsidRPr="003906E6">
              <w:rPr>
                <w:spacing w:val="-4"/>
                <w:sz w:val="28"/>
                <w:szCs w:val="28"/>
              </w:rPr>
              <w:t>текст</w:t>
            </w:r>
            <w:r w:rsidRPr="003906E6">
              <w:rPr>
                <w:sz w:val="28"/>
                <w:szCs w:val="28"/>
              </w:rPr>
              <w:tab/>
            </w:r>
            <w:r w:rsidRPr="003906E6">
              <w:rPr>
                <w:spacing w:val="-10"/>
                <w:sz w:val="28"/>
                <w:szCs w:val="28"/>
              </w:rPr>
              <w:t>с</w:t>
            </w:r>
            <w:r w:rsidRPr="003906E6">
              <w:rPr>
                <w:sz w:val="28"/>
                <w:szCs w:val="28"/>
              </w:rPr>
              <w:tab/>
            </w:r>
            <w:r w:rsidRPr="003906E6">
              <w:rPr>
                <w:spacing w:val="-4"/>
                <w:sz w:val="28"/>
                <w:szCs w:val="28"/>
              </w:rPr>
              <w:t>точки</w:t>
            </w:r>
            <w:r w:rsidRPr="003906E6">
              <w:rPr>
                <w:sz w:val="28"/>
                <w:szCs w:val="28"/>
              </w:rPr>
              <w:tab/>
            </w:r>
            <w:r w:rsidRPr="003906E6">
              <w:rPr>
                <w:spacing w:val="-2"/>
                <w:sz w:val="28"/>
                <w:szCs w:val="28"/>
              </w:rPr>
              <w:t xml:space="preserve">зрения </w:t>
            </w:r>
            <w:r w:rsidRPr="003906E6">
              <w:rPr>
                <w:spacing w:val="-5"/>
                <w:sz w:val="28"/>
                <w:szCs w:val="28"/>
              </w:rPr>
              <w:t>его</w:t>
            </w:r>
            <w:r w:rsidRPr="003906E6">
              <w:rPr>
                <w:sz w:val="28"/>
                <w:szCs w:val="28"/>
              </w:rPr>
              <w:t xml:space="preserve"> </w:t>
            </w:r>
            <w:r w:rsidRPr="003906E6">
              <w:rPr>
                <w:spacing w:val="-2"/>
                <w:sz w:val="28"/>
                <w:szCs w:val="28"/>
              </w:rPr>
              <w:t xml:space="preserve">принадлежности к </w:t>
            </w:r>
            <w:r w:rsidRPr="003906E6">
              <w:rPr>
                <w:sz w:val="28"/>
                <w:szCs w:val="28"/>
              </w:rPr>
              <w:t>функционально-смысловому</w:t>
            </w:r>
            <w:r w:rsidRPr="003906E6">
              <w:rPr>
                <w:spacing w:val="-10"/>
                <w:sz w:val="28"/>
                <w:szCs w:val="28"/>
              </w:rPr>
              <w:t xml:space="preserve"> </w:t>
            </w:r>
            <w:r w:rsidRPr="003906E6">
              <w:rPr>
                <w:sz w:val="28"/>
                <w:szCs w:val="28"/>
              </w:rPr>
              <w:t>типу</w:t>
            </w:r>
            <w:r w:rsidRPr="003906E6">
              <w:rPr>
                <w:spacing w:val="-10"/>
                <w:sz w:val="28"/>
                <w:szCs w:val="28"/>
              </w:rPr>
              <w:t xml:space="preserve"> </w:t>
            </w:r>
            <w:r w:rsidRPr="003906E6">
              <w:rPr>
                <w:spacing w:val="-4"/>
                <w:sz w:val="28"/>
                <w:szCs w:val="28"/>
              </w:rPr>
              <w:t>речи</w:t>
            </w:r>
          </w:p>
        </w:tc>
      </w:tr>
      <w:tr w:rsidR="003906E6" w:rsidRPr="003906E6" w:rsidTr="00B14D9C">
        <w:trPr>
          <w:trHeight w:val="1589"/>
        </w:trPr>
        <w:tc>
          <w:tcPr>
            <w:tcW w:w="1873" w:type="dxa"/>
          </w:tcPr>
          <w:p w:rsidR="003906E6" w:rsidRPr="003906E6" w:rsidRDefault="003906E6" w:rsidP="003906E6">
            <w:pPr>
              <w:rPr>
                <w:b/>
                <w:sz w:val="28"/>
                <w:szCs w:val="28"/>
              </w:rPr>
            </w:pPr>
          </w:p>
          <w:p w:rsidR="003906E6" w:rsidRPr="003906E6" w:rsidRDefault="003906E6" w:rsidP="003906E6">
            <w:pPr>
              <w:spacing w:before="63"/>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2.7</w:t>
            </w:r>
          </w:p>
        </w:tc>
        <w:tc>
          <w:tcPr>
            <w:tcW w:w="7693" w:type="dxa"/>
          </w:tcPr>
          <w:p w:rsidR="003906E6" w:rsidRPr="003906E6" w:rsidRDefault="003906E6" w:rsidP="003906E6">
            <w:pPr>
              <w:spacing w:before="35"/>
              <w:ind w:left="328" w:right="95"/>
              <w:jc w:val="both"/>
              <w:rPr>
                <w:sz w:val="28"/>
                <w:szCs w:val="28"/>
              </w:rPr>
            </w:pPr>
            <w:r w:rsidRPr="003906E6">
              <w:rPr>
                <w:sz w:val="28"/>
                <w:szCs w:val="28"/>
              </w:rPr>
              <w:t>Создавать тексты-повествования с использованием жизненного и читательского опыта; тексты с использованием сюжетной картины (в том</w:t>
            </w:r>
            <w:r w:rsidRPr="003906E6">
              <w:rPr>
                <w:spacing w:val="52"/>
                <w:sz w:val="28"/>
                <w:szCs w:val="28"/>
              </w:rPr>
              <w:t xml:space="preserve"> </w:t>
            </w:r>
            <w:r w:rsidRPr="003906E6">
              <w:rPr>
                <w:sz w:val="28"/>
                <w:szCs w:val="28"/>
              </w:rPr>
              <w:t>числе</w:t>
            </w:r>
            <w:r w:rsidRPr="003906E6">
              <w:rPr>
                <w:spacing w:val="47"/>
                <w:sz w:val="28"/>
                <w:szCs w:val="28"/>
              </w:rPr>
              <w:t xml:space="preserve"> </w:t>
            </w:r>
            <w:r w:rsidRPr="003906E6">
              <w:rPr>
                <w:sz w:val="28"/>
                <w:szCs w:val="28"/>
              </w:rPr>
              <w:t>сочинения-миниатюры</w:t>
            </w:r>
            <w:r w:rsidRPr="003906E6">
              <w:rPr>
                <w:spacing w:val="45"/>
                <w:sz w:val="28"/>
                <w:szCs w:val="28"/>
              </w:rPr>
              <w:t xml:space="preserve"> </w:t>
            </w:r>
            <w:r w:rsidRPr="003906E6">
              <w:rPr>
                <w:sz w:val="28"/>
                <w:szCs w:val="28"/>
              </w:rPr>
              <w:t>объёмом</w:t>
            </w:r>
            <w:r w:rsidRPr="003906E6">
              <w:rPr>
                <w:spacing w:val="48"/>
                <w:sz w:val="28"/>
                <w:szCs w:val="28"/>
              </w:rPr>
              <w:t xml:space="preserve"> </w:t>
            </w:r>
            <w:r w:rsidRPr="003906E6">
              <w:rPr>
                <w:sz w:val="28"/>
                <w:szCs w:val="28"/>
              </w:rPr>
              <w:t>3</w:t>
            </w:r>
            <w:r w:rsidRPr="003906E6">
              <w:rPr>
                <w:spacing w:val="43"/>
                <w:sz w:val="28"/>
                <w:szCs w:val="28"/>
              </w:rPr>
              <w:t xml:space="preserve"> </w:t>
            </w:r>
            <w:r w:rsidRPr="003906E6">
              <w:rPr>
                <w:sz w:val="28"/>
                <w:szCs w:val="28"/>
              </w:rPr>
              <w:t>и</w:t>
            </w:r>
            <w:r w:rsidRPr="003906E6">
              <w:rPr>
                <w:spacing w:val="53"/>
                <w:sz w:val="28"/>
                <w:szCs w:val="28"/>
              </w:rPr>
              <w:t xml:space="preserve"> </w:t>
            </w:r>
            <w:r w:rsidRPr="003906E6">
              <w:rPr>
                <w:sz w:val="28"/>
                <w:szCs w:val="28"/>
              </w:rPr>
              <w:t>более</w:t>
            </w:r>
            <w:r w:rsidRPr="003906E6">
              <w:rPr>
                <w:spacing w:val="52"/>
                <w:sz w:val="28"/>
                <w:szCs w:val="28"/>
              </w:rPr>
              <w:t xml:space="preserve"> </w:t>
            </w:r>
            <w:r w:rsidRPr="003906E6">
              <w:rPr>
                <w:spacing w:val="-2"/>
                <w:sz w:val="28"/>
                <w:szCs w:val="28"/>
              </w:rPr>
              <w:t>предложений,</w:t>
            </w:r>
          </w:p>
          <w:p w:rsidR="003906E6" w:rsidRPr="003906E6" w:rsidRDefault="003906E6" w:rsidP="003906E6">
            <w:pPr>
              <w:spacing w:before="3"/>
              <w:ind w:left="328"/>
              <w:jc w:val="both"/>
              <w:rPr>
                <w:sz w:val="28"/>
                <w:szCs w:val="28"/>
              </w:rPr>
            </w:pPr>
            <w:r w:rsidRPr="003906E6">
              <w:rPr>
                <w:sz w:val="28"/>
                <w:szCs w:val="28"/>
              </w:rPr>
              <w:t>классные</w:t>
            </w:r>
            <w:r w:rsidRPr="003906E6">
              <w:rPr>
                <w:spacing w:val="-3"/>
                <w:sz w:val="28"/>
                <w:szCs w:val="28"/>
              </w:rPr>
              <w:t xml:space="preserve"> </w:t>
            </w:r>
            <w:r w:rsidRPr="003906E6">
              <w:rPr>
                <w:sz w:val="28"/>
                <w:szCs w:val="28"/>
              </w:rPr>
              <w:t>сочинения</w:t>
            </w:r>
            <w:r w:rsidRPr="003906E6">
              <w:rPr>
                <w:spacing w:val="-1"/>
                <w:sz w:val="28"/>
                <w:szCs w:val="28"/>
              </w:rPr>
              <w:t xml:space="preserve"> </w:t>
            </w:r>
            <w:r w:rsidRPr="003906E6">
              <w:rPr>
                <w:sz w:val="28"/>
                <w:szCs w:val="28"/>
              </w:rPr>
              <w:t>объёмом</w:t>
            </w:r>
            <w:r w:rsidRPr="003906E6">
              <w:rPr>
                <w:spacing w:val="-2"/>
                <w:sz w:val="28"/>
                <w:szCs w:val="28"/>
              </w:rPr>
              <w:t xml:space="preserve"> </w:t>
            </w:r>
            <w:r w:rsidRPr="003906E6">
              <w:rPr>
                <w:sz w:val="28"/>
                <w:szCs w:val="28"/>
              </w:rPr>
              <w:t>не</w:t>
            </w:r>
            <w:r w:rsidRPr="003906E6">
              <w:rPr>
                <w:spacing w:val="-5"/>
                <w:sz w:val="28"/>
                <w:szCs w:val="28"/>
              </w:rPr>
              <w:t xml:space="preserve"> </w:t>
            </w:r>
            <w:r w:rsidRPr="003906E6">
              <w:rPr>
                <w:sz w:val="28"/>
                <w:szCs w:val="28"/>
              </w:rPr>
              <w:t>менее 70</w:t>
            </w:r>
            <w:r w:rsidRPr="003906E6">
              <w:rPr>
                <w:spacing w:val="-4"/>
                <w:sz w:val="28"/>
                <w:szCs w:val="28"/>
              </w:rPr>
              <w:t xml:space="preserve"> </w:t>
            </w:r>
            <w:r w:rsidRPr="003906E6">
              <w:rPr>
                <w:spacing w:val="-2"/>
                <w:sz w:val="28"/>
                <w:szCs w:val="28"/>
              </w:rPr>
              <w:t>слов)</w:t>
            </w:r>
          </w:p>
        </w:tc>
      </w:tr>
      <w:tr w:rsidR="003906E6" w:rsidRPr="003906E6" w:rsidTr="00B14D9C">
        <w:trPr>
          <w:trHeight w:val="820"/>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2.8</w:t>
            </w:r>
          </w:p>
        </w:tc>
        <w:tc>
          <w:tcPr>
            <w:tcW w:w="7693" w:type="dxa"/>
          </w:tcPr>
          <w:p w:rsidR="003906E6" w:rsidRPr="003906E6" w:rsidRDefault="003906E6" w:rsidP="003906E6">
            <w:pPr>
              <w:tabs>
                <w:tab w:val="left" w:pos="2601"/>
                <w:tab w:val="left" w:pos="5043"/>
                <w:tab w:val="left" w:pos="6175"/>
              </w:tabs>
              <w:spacing w:before="40"/>
              <w:ind w:left="328"/>
              <w:rPr>
                <w:sz w:val="28"/>
                <w:szCs w:val="28"/>
              </w:rPr>
            </w:pPr>
            <w:r w:rsidRPr="003906E6">
              <w:rPr>
                <w:spacing w:val="-2"/>
                <w:sz w:val="28"/>
                <w:szCs w:val="28"/>
              </w:rPr>
              <w:t>Восстанавливать</w:t>
            </w:r>
            <w:r w:rsidRPr="003906E6">
              <w:rPr>
                <w:sz w:val="28"/>
                <w:szCs w:val="28"/>
              </w:rPr>
              <w:tab/>
            </w:r>
            <w:r w:rsidRPr="003906E6">
              <w:rPr>
                <w:spacing w:val="-2"/>
                <w:sz w:val="28"/>
                <w:szCs w:val="28"/>
              </w:rPr>
              <w:t>деформированный</w:t>
            </w:r>
            <w:r w:rsidRPr="003906E6">
              <w:rPr>
                <w:sz w:val="28"/>
                <w:szCs w:val="28"/>
              </w:rPr>
              <w:tab/>
            </w:r>
            <w:r w:rsidRPr="003906E6">
              <w:rPr>
                <w:spacing w:val="-2"/>
                <w:sz w:val="28"/>
                <w:szCs w:val="28"/>
              </w:rPr>
              <w:t>текст, осуществлять</w:t>
            </w:r>
          </w:p>
          <w:p w:rsidR="003906E6" w:rsidRPr="003906E6" w:rsidRDefault="003906E6" w:rsidP="003906E6">
            <w:pPr>
              <w:spacing w:before="108"/>
              <w:ind w:left="328"/>
              <w:rPr>
                <w:sz w:val="28"/>
                <w:szCs w:val="28"/>
              </w:rPr>
            </w:pPr>
            <w:r w:rsidRPr="003906E6">
              <w:rPr>
                <w:sz w:val="28"/>
                <w:szCs w:val="28"/>
              </w:rPr>
              <w:t>корректировку</w:t>
            </w:r>
            <w:r w:rsidRPr="003906E6">
              <w:rPr>
                <w:spacing w:val="-14"/>
                <w:sz w:val="28"/>
                <w:szCs w:val="28"/>
              </w:rPr>
              <w:t xml:space="preserve"> </w:t>
            </w:r>
            <w:r w:rsidRPr="003906E6">
              <w:rPr>
                <w:sz w:val="28"/>
                <w:szCs w:val="28"/>
              </w:rPr>
              <w:t>восстановленного</w:t>
            </w:r>
            <w:r w:rsidRPr="003906E6">
              <w:rPr>
                <w:spacing w:val="1"/>
                <w:sz w:val="28"/>
                <w:szCs w:val="28"/>
              </w:rPr>
              <w:t xml:space="preserve"> </w:t>
            </w:r>
            <w:r w:rsidRPr="003906E6">
              <w:rPr>
                <w:sz w:val="28"/>
                <w:szCs w:val="28"/>
              </w:rPr>
              <w:t>текста</w:t>
            </w:r>
            <w:r w:rsidRPr="003906E6">
              <w:rPr>
                <w:spacing w:val="-3"/>
                <w:sz w:val="28"/>
                <w:szCs w:val="28"/>
              </w:rPr>
              <w:t xml:space="preserve"> </w:t>
            </w:r>
            <w:r w:rsidRPr="003906E6">
              <w:rPr>
                <w:sz w:val="28"/>
                <w:szCs w:val="28"/>
              </w:rPr>
              <w:t>с</w:t>
            </w:r>
            <w:r w:rsidRPr="003906E6">
              <w:rPr>
                <w:spacing w:val="-9"/>
                <w:sz w:val="28"/>
                <w:szCs w:val="28"/>
              </w:rPr>
              <w:t xml:space="preserve"> </w:t>
            </w:r>
            <w:r w:rsidRPr="003906E6">
              <w:rPr>
                <w:sz w:val="28"/>
                <w:szCs w:val="28"/>
              </w:rPr>
              <w:t>использованием</w:t>
            </w:r>
            <w:r w:rsidRPr="003906E6">
              <w:rPr>
                <w:spacing w:val="-9"/>
                <w:sz w:val="28"/>
                <w:szCs w:val="28"/>
              </w:rPr>
              <w:t xml:space="preserve"> </w:t>
            </w:r>
            <w:r w:rsidRPr="003906E6">
              <w:rPr>
                <w:spacing w:val="-2"/>
                <w:sz w:val="28"/>
                <w:szCs w:val="28"/>
              </w:rPr>
              <w:t>образца</w:t>
            </w:r>
          </w:p>
        </w:tc>
      </w:tr>
      <w:tr w:rsidR="003906E6" w:rsidRPr="003906E6" w:rsidTr="00B14D9C">
        <w:trPr>
          <w:trHeight w:val="1588"/>
        </w:trPr>
        <w:tc>
          <w:tcPr>
            <w:tcW w:w="1873" w:type="dxa"/>
          </w:tcPr>
          <w:p w:rsidR="003906E6" w:rsidRPr="003906E6" w:rsidRDefault="003906E6" w:rsidP="003906E6">
            <w:pPr>
              <w:rPr>
                <w:b/>
                <w:sz w:val="28"/>
                <w:szCs w:val="28"/>
              </w:rPr>
            </w:pPr>
          </w:p>
          <w:p w:rsidR="003906E6" w:rsidRPr="003906E6" w:rsidRDefault="003906E6" w:rsidP="003906E6">
            <w:pPr>
              <w:spacing w:before="64"/>
              <w:rPr>
                <w:b/>
                <w:sz w:val="28"/>
                <w:szCs w:val="28"/>
              </w:rPr>
            </w:pPr>
          </w:p>
          <w:p w:rsidR="003906E6" w:rsidRPr="003906E6" w:rsidRDefault="003906E6" w:rsidP="003906E6">
            <w:pPr>
              <w:ind w:left="230" w:right="5"/>
              <w:jc w:val="center"/>
              <w:rPr>
                <w:sz w:val="28"/>
                <w:szCs w:val="28"/>
              </w:rPr>
            </w:pPr>
            <w:r w:rsidRPr="003906E6">
              <w:rPr>
                <w:spacing w:val="-5"/>
                <w:sz w:val="28"/>
                <w:szCs w:val="28"/>
              </w:rPr>
              <w:t>2.9</w:t>
            </w:r>
          </w:p>
        </w:tc>
        <w:tc>
          <w:tcPr>
            <w:tcW w:w="7693" w:type="dxa"/>
          </w:tcPr>
          <w:p w:rsidR="003906E6" w:rsidRPr="003906E6" w:rsidRDefault="003906E6" w:rsidP="003906E6">
            <w:pPr>
              <w:spacing w:before="35"/>
              <w:ind w:left="328" w:right="92"/>
              <w:jc w:val="both"/>
              <w:rPr>
                <w:sz w:val="28"/>
                <w:szCs w:val="28"/>
              </w:rPr>
            </w:pPr>
            <w:r w:rsidRPr="003906E6">
              <w:rPr>
                <w:sz w:val="28"/>
                <w:szCs w:val="28"/>
              </w:rPr>
              <w:t xml:space="preserve">Владеть умениями информационной переработки прослушанного и </w:t>
            </w:r>
            <w:r w:rsidRPr="003906E6">
              <w:rPr>
                <w:spacing w:val="-4"/>
                <w:sz w:val="28"/>
                <w:szCs w:val="28"/>
              </w:rPr>
              <w:t>прочитанного научно-учебного,</w:t>
            </w:r>
            <w:r w:rsidRPr="003906E6">
              <w:rPr>
                <w:spacing w:val="-7"/>
                <w:sz w:val="28"/>
                <w:szCs w:val="28"/>
              </w:rPr>
              <w:t xml:space="preserve"> </w:t>
            </w:r>
            <w:r w:rsidRPr="003906E6">
              <w:rPr>
                <w:spacing w:val="-4"/>
                <w:sz w:val="28"/>
                <w:szCs w:val="28"/>
              </w:rPr>
              <w:t xml:space="preserve">художественного и научно-популярного </w:t>
            </w:r>
            <w:r w:rsidRPr="003906E6">
              <w:rPr>
                <w:sz w:val="28"/>
                <w:szCs w:val="28"/>
              </w:rPr>
              <w:t>текстов:</w:t>
            </w:r>
            <w:r w:rsidRPr="003906E6">
              <w:rPr>
                <w:spacing w:val="63"/>
                <w:sz w:val="28"/>
                <w:szCs w:val="28"/>
              </w:rPr>
              <w:t xml:space="preserve"> </w:t>
            </w:r>
            <w:r w:rsidRPr="003906E6">
              <w:rPr>
                <w:sz w:val="28"/>
                <w:szCs w:val="28"/>
              </w:rPr>
              <w:t>составлять</w:t>
            </w:r>
            <w:r w:rsidRPr="003906E6">
              <w:rPr>
                <w:spacing w:val="64"/>
                <w:sz w:val="28"/>
                <w:szCs w:val="28"/>
              </w:rPr>
              <w:t xml:space="preserve"> </w:t>
            </w:r>
            <w:r w:rsidRPr="003906E6">
              <w:rPr>
                <w:sz w:val="28"/>
                <w:szCs w:val="28"/>
              </w:rPr>
              <w:t>план</w:t>
            </w:r>
            <w:r w:rsidRPr="003906E6">
              <w:rPr>
                <w:spacing w:val="60"/>
                <w:sz w:val="28"/>
                <w:szCs w:val="28"/>
              </w:rPr>
              <w:t xml:space="preserve"> </w:t>
            </w:r>
            <w:r w:rsidRPr="003906E6">
              <w:rPr>
                <w:sz w:val="28"/>
                <w:szCs w:val="28"/>
              </w:rPr>
              <w:t>(простой,</w:t>
            </w:r>
            <w:r w:rsidRPr="003906E6">
              <w:rPr>
                <w:spacing w:val="61"/>
                <w:sz w:val="28"/>
                <w:szCs w:val="28"/>
              </w:rPr>
              <w:t xml:space="preserve"> </w:t>
            </w:r>
            <w:r w:rsidRPr="003906E6">
              <w:rPr>
                <w:sz w:val="28"/>
                <w:szCs w:val="28"/>
              </w:rPr>
              <w:t>сложный)</w:t>
            </w:r>
            <w:r w:rsidRPr="003906E6">
              <w:rPr>
                <w:spacing w:val="61"/>
                <w:sz w:val="28"/>
                <w:szCs w:val="28"/>
              </w:rPr>
              <w:t xml:space="preserve"> </w:t>
            </w:r>
            <w:r w:rsidRPr="003906E6">
              <w:rPr>
                <w:sz w:val="28"/>
                <w:szCs w:val="28"/>
              </w:rPr>
              <w:t>в</w:t>
            </w:r>
            <w:r w:rsidRPr="003906E6">
              <w:rPr>
                <w:spacing w:val="61"/>
                <w:sz w:val="28"/>
                <w:szCs w:val="28"/>
              </w:rPr>
              <w:t xml:space="preserve"> </w:t>
            </w:r>
            <w:r w:rsidRPr="003906E6">
              <w:rPr>
                <w:sz w:val="28"/>
                <w:szCs w:val="28"/>
              </w:rPr>
              <w:t>целях</w:t>
            </w:r>
            <w:r w:rsidRPr="003906E6">
              <w:rPr>
                <w:spacing w:val="59"/>
                <w:sz w:val="28"/>
                <w:szCs w:val="28"/>
              </w:rPr>
              <w:t xml:space="preserve"> </w:t>
            </w:r>
            <w:r w:rsidRPr="003906E6">
              <w:rPr>
                <w:spacing w:val="-4"/>
                <w:sz w:val="28"/>
                <w:szCs w:val="28"/>
              </w:rPr>
              <w:t>дальнейшего</w:t>
            </w:r>
          </w:p>
          <w:p w:rsidR="003906E6" w:rsidRPr="003906E6" w:rsidRDefault="003906E6" w:rsidP="003906E6">
            <w:pPr>
              <w:spacing w:before="3"/>
              <w:ind w:left="328"/>
              <w:jc w:val="both"/>
              <w:rPr>
                <w:sz w:val="28"/>
                <w:szCs w:val="28"/>
              </w:rPr>
            </w:pPr>
            <w:r w:rsidRPr="003906E6">
              <w:rPr>
                <w:spacing w:val="-4"/>
                <w:sz w:val="28"/>
                <w:szCs w:val="28"/>
              </w:rPr>
              <w:t>воспроизведения</w:t>
            </w:r>
            <w:r w:rsidRPr="003906E6">
              <w:rPr>
                <w:spacing w:val="-8"/>
                <w:sz w:val="28"/>
                <w:szCs w:val="28"/>
              </w:rPr>
              <w:t xml:space="preserve"> </w:t>
            </w:r>
            <w:r w:rsidRPr="003906E6">
              <w:rPr>
                <w:spacing w:val="-4"/>
                <w:sz w:val="28"/>
                <w:szCs w:val="28"/>
              </w:rPr>
              <w:t>содержания</w:t>
            </w:r>
            <w:r w:rsidRPr="003906E6">
              <w:rPr>
                <w:spacing w:val="-8"/>
                <w:sz w:val="28"/>
                <w:szCs w:val="28"/>
              </w:rPr>
              <w:t xml:space="preserve"> </w:t>
            </w:r>
            <w:r w:rsidRPr="003906E6">
              <w:rPr>
                <w:spacing w:val="-4"/>
                <w:sz w:val="28"/>
                <w:szCs w:val="28"/>
              </w:rPr>
              <w:t>текста</w:t>
            </w:r>
            <w:r w:rsidRPr="003906E6">
              <w:rPr>
                <w:spacing w:val="-9"/>
                <w:sz w:val="28"/>
                <w:szCs w:val="28"/>
              </w:rPr>
              <w:t xml:space="preserve"> </w:t>
            </w:r>
            <w:r w:rsidRPr="003906E6">
              <w:rPr>
                <w:spacing w:val="-4"/>
                <w:sz w:val="28"/>
                <w:szCs w:val="28"/>
              </w:rPr>
              <w:t>в</w:t>
            </w:r>
            <w:r w:rsidRPr="003906E6">
              <w:rPr>
                <w:sz w:val="28"/>
                <w:szCs w:val="28"/>
              </w:rPr>
              <w:t xml:space="preserve"> </w:t>
            </w:r>
            <w:r w:rsidRPr="003906E6">
              <w:rPr>
                <w:spacing w:val="-4"/>
                <w:sz w:val="28"/>
                <w:szCs w:val="28"/>
              </w:rPr>
              <w:t>устной</w:t>
            </w:r>
            <w:r w:rsidRPr="003906E6">
              <w:rPr>
                <w:spacing w:val="-7"/>
                <w:sz w:val="28"/>
                <w:szCs w:val="28"/>
              </w:rPr>
              <w:t xml:space="preserve"> </w:t>
            </w:r>
            <w:r w:rsidRPr="003906E6">
              <w:rPr>
                <w:spacing w:val="-4"/>
                <w:sz w:val="28"/>
                <w:szCs w:val="28"/>
              </w:rPr>
              <w:t>и</w:t>
            </w:r>
            <w:r w:rsidRPr="003906E6">
              <w:rPr>
                <w:spacing w:val="-7"/>
                <w:sz w:val="28"/>
                <w:szCs w:val="28"/>
              </w:rPr>
              <w:t xml:space="preserve"> </w:t>
            </w:r>
            <w:r w:rsidRPr="003906E6">
              <w:rPr>
                <w:spacing w:val="-4"/>
                <w:sz w:val="28"/>
                <w:szCs w:val="28"/>
              </w:rPr>
              <w:t>письменной</w:t>
            </w:r>
            <w:r w:rsidRPr="003906E6">
              <w:rPr>
                <w:spacing w:val="-6"/>
                <w:sz w:val="28"/>
                <w:szCs w:val="28"/>
              </w:rPr>
              <w:t xml:space="preserve"> </w:t>
            </w:r>
            <w:r w:rsidRPr="003906E6">
              <w:rPr>
                <w:spacing w:val="-4"/>
                <w:sz w:val="28"/>
                <w:szCs w:val="28"/>
              </w:rPr>
              <w:t>форме</w:t>
            </w:r>
          </w:p>
        </w:tc>
      </w:tr>
      <w:tr w:rsidR="003906E6" w:rsidRPr="003906E6" w:rsidTr="00B14D9C">
        <w:trPr>
          <w:trHeight w:val="1200"/>
        </w:trPr>
        <w:tc>
          <w:tcPr>
            <w:tcW w:w="1873" w:type="dxa"/>
          </w:tcPr>
          <w:p w:rsidR="003906E6" w:rsidRPr="003906E6" w:rsidRDefault="003906E6" w:rsidP="003906E6">
            <w:pPr>
              <w:spacing w:before="148"/>
              <w:rPr>
                <w:b/>
                <w:sz w:val="28"/>
                <w:szCs w:val="28"/>
              </w:rPr>
            </w:pPr>
          </w:p>
          <w:p w:rsidR="003906E6" w:rsidRPr="003906E6" w:rsidRDefault="003906E6" w:rsidP="003906E6">
            <w:pPr>
              <w:ind w:left="230"/>
              <w:jc w:val="center"/>
              <w:rPr>
                <w:sz w:val="28"/>
                <w:szCs w:val="28"/>
              </w:rPr>
            </w:pPr>
            <w:r w:rsidRPr="003906E6">
              <w:rPr>
                <w:spacing w:val="-4"/>
                <w:sz w:val="28"/>
                <w:szCs w:val="28"/>
              </w:rPr>
              <w:t>2.10</w:t>
            </w:r>
          </w:p>
        </w:tc>
        <w:tc>
          <w:tcPr>
            <w:tcW w:w="7693" w:type="dxa"/>
          </w:tcPr>
          <w:p w:rsidR="003906E6" w:rsidRPr="003906E6" w:rsidRDefault="003906E6" w:rsidP="003906E6">
            <w:pPr>
              <w:spacing w:before="40"/>
              <w:ind w:left="328"/>
              <w:rPr>
                <w:sz w:val="28"/>
                <w:szCs w:val="28"/>
              </w:rPr>
            </w:pPr>
            <w:r w:rsidRPr="003906E6">
              <w:rPr>
                <w:sz w:val="28"/>
                <w:szCs w:val="28"/>
              </w:rPr>
              <w:t>Извлекать</w:t>
            </w:r>
            <w:r w:rsidRPr="003906E6">
              <w:rPr>
                <w:spacing w:val="40"/>
                <w:sz w:val="28"/>
                <w:szCs w:val="28"/>
              </w:rPr>
              <w:t xml:space="preserve"> </w:t>
            </w:r>
            <w:r w:rsidRPr="003906E6">
              <w:rPr>
                <w:sz w:val="28"/>
                <w:szCs w:val="28"/>
              </w:rPr>
              <w:t>информацию</w:t>
            </w:r>
            <w:r w:rsidRPr="003906E6">
              <w:rPr>
                <w:spacing w:val="40"/>
                <w:sz w:val="28"/>
                <w:szCs w:val="28"/>
              </w:rPr>
              <w:t xml:space="preserve"> </w:t>
            </w:r>
            <w:r w:rsidRPr="003906E6">
              <w:rPr>
                <w:sz w:val="28"/>
                <w:szCs w:val="28"/>
              </w:rPr>
              <w:t>из</w:t>
            </w:r>
            <w:r w:rsidRPr="003906E6">
              <w:rPr>
                <w:spacing w:val="40"/>
                <w:sz w:val="28"/>
                <w:szCs w:val="28"/>
              </w:rPr>
              <w:t xml:space="preserve"> </w:t>
            </w:r>
            <w:r w:rsidRPr="003906E6">
              <w:rPr>
                <w:sz w:val="28"/>
                <w:szCs w:val="28"/>
              </w:rPr>
              <w:t>различных</w:t>
            </w:r>
            <w:r w:rsidRPr="003906E6">
              <w:rPr>
                <w:spacing w:val="40"/>
                <w:sz w:val="28"/>
                <w:szCs w:val="28"/>
              </w:rPr>
              <w:t xml:space="preserve"> </w:t>
            </w:r>
            <w:r w:rsidRPr="003906E6">
              <w:rPr>
                <w:sz w:val="28"/>
                <w:szCs w:val="28"/>
              </w:rPr>
              <w:t>источников,</w:t>
            </w:r>
            <w:r w:rsidRPr="003906E6">
              <w:rPr>
                <w:spacing w:val="40"/>
                <w:sz w:val="28"/>
                <w:szCs w:val="28"/>
              </w:rPr>
              <w:t xml:space="preserve"> </w:t>
            </w:r>
            <w:r w:rsidRPr="003906E6">
              <w:rPr>
                <w:sz w:val="28"/>
                <w:szCs w:val="28"/>
              </w:rPr>
              <w:t>в</w:t>
            </w:r>
            <w:r w:rsidRPr="003906E6">
              <w:rPr>
                <w:spacing w:val="40"/>
                <w:sz w:val="28"/>
                <w:szCs w:val="28"/>
              </w:rPr>
              <w:t xml:space="preserve"> </w:t>
            </w:r>
            <w:r w:rsidRPr="003906E6">
              <w:rPr>
                <w:sz w:val="28"/>
                <w:szCs w:val="28"/>
              </w:rPr>
              <w:t>том</w:t>
            </w:r>
            <w:r w:rsidRPr="003906E6">
              <w:rPr>
                <w:spacing w:val="40"/>
                <w:sz w:val="28"/>
                <w:szCs w:val="28"/>
              </w:rPr>
              <w:t xml:space="preserve"> </w:t>
            </w:r>
            <w:r w:rsidRPr="003906E6">
              <w:rPr>
                <w:sz w:val="28"/>
                <w:szCs w:val="28"/>
              </w:rPr>
              <w:t>числе</w:t>
            </w:r>
            <w:r w:rsidRPr="003906E6">
              <w:rPr>
                <w:spacing w:val="40"/>
                <w:sz w:val="28"/>
                <w:szCs w:val="28"/>
              </w:rPr>
              <w:t xml:space="preserve"> </w:t>
            </w:r>
            <w:r w:rsidRPr="003906E6">
              <w:rPr>
                <w:sz w:val="28"/>
                <w:szCs w:val="28"/>
              </w:rPr>
              <w:t>из лингвистических</w:t>
            </w:r>
            <w:r w:rsidRPr="003906E6">
              <w:rPr>
                <w:spacing w:val="21"/>
                <w:sz w:val="28"/>
                <w:szCs w:val="28"/>
              </w:rPr>
              <w:t xml:space="preserve"> </w:t>
            </w:r>
            <w:r w:rsidRPr="003906E6">
              <w:rPr>
                <w:sz w:val="28"/>
                <w:szCs w:val="28"/>
              </w:rPr>
              <w:t>словарей</w:t>
            </w:r>
            <w:r w:rsidRPr="003906E6">
              <w:rPr>
                <w:spacing w:val="24"/>
                <w:sz w:val="28"/>
                <w:szCs w:val="28"/>
              </w:rPr>
              <w:t xml:space="preserve"> </w:t>
            </w:r>
            <w:r w:rsidRPr="003906E6">
              <w:rPr>
                <w:sz w:val="28"/>
                <w:szCs w:val="28"/>
              </w:rPr>
              <w:t>и</w:t>
            </w:r>
            <w:r w:rsidRPr="003906E6">
              <w:rPr>
                <w:spacing w:val="24"/>
                <w:sz w:val="28"/>
                <w:szCs w:val="28"/>
              </w:rPr>
              <w:t xml:space="preserve"> </w:t>
            </w:r>
            <w:r w:rsidRPr="003906E6">
              <w:rPr>
                <w:sz w:val="28"/>
                <w:szCs w:val="28"/>
              </w:rPr>
              <w:t>справочной</w:t>
            </w:r>
            <w:r w:rsidRPr="003906E6">
              <w:rPr>
                <w:spacing w:val="24"/>
                <w:sz w:val="28"/>
                <w:szCs w:val="28"/>
              </w:rPr>
              <w:t xml:space="preserve"> </w:t>
            </w:r>
            <w:r w:rsidRPr="003906E6">
              <w:rPr>
                <w:sz w:val="28"/>
                <w:szCs w:val="28"/>
              </w:rPr>
              <w:t>литературы,</w:t>
            </w:r>
            <w:r w:rsidRPr="003906E6">
              <w:rPr>
                <w:spacing w:val="29"/>
                <w:sz w:val="28"/>
                <w:szCs w:val="28"/>
              </w:rPr>
              <w:t xml:space="preserve"> </w:t>
            </w:r>
            <w:r w:rsidRPr="003906E6">
              <w:rPr>
                <w:sz w:val="28"/>
                <w:szCs w:val="28"/>
              </w:rPr>
              <w:t>и</w:t>
            </w:r>
            <w:r w:rsidRPr="003906E6">
              <w:rPr>
                <w:spacing w:val="25"/>
                <w:sz w:val="28"/>
                <w:szCs w:val="28"/>
              </w:rPr>
              <w:t xml:space="preserve"> </w:t>
            </w:r>
            <w:r w:rsidRPr="003906E6">
              <w:rPr>
                <w:spacing w:val="-2"/>
                <w:sz w:val="28"/>
                <w:szCs w:val="28"/>
              </w:rPr>
              <w:t>использовать</w:t>
            </w:r>
          </w:p>
          <w:p w:rsidR="003906E6" w:rsidRPr="003906E6" w:rsidRDefault="003906E6" w:rsidP="003906E6">
            <w:pPr>
              <w:spacing w:before="6"/>
              <w:ind w:left="328"/>
              <w:rPr>
                <w:sz w:val="28"/>
                <w:szCs w:val="28"/>
              </w:rPr>
            </w:pPr>
            <w:r w:rsidRPr="003906E6">
              <w:rPr>
                <w:sz w:val="28"/>
                <w:szCs w:val="28"/>
              </w:rPr>
              <w:t>её</w:t>
            </w:r>
            <w:r w:rsidRPr="003906E6">
              <w:rPr>
                <w:spacing w:val="-2"/>
                <w:sz w:val="28"/>
                <w:szCs w:val="28"/>
              </w:rPr>
              <w:t xml:space="preserve"> </w:t>
            </w:r>
            <w:r w:rsidRPr="003906E6">
              <w:rPr>
                <w:sz w:val="28"/>
                <w:szCs w:val="28"/>
              </w:rPr>
              <w:t>в учебной</w:t>
            </w:r>
            <w:r w:rsidRPr="003906E6">
              <w:rPr>
                <w:spacing w:val="1"/>
                <w:sz w:val="28"/>
                <w:szCs w:val="28"/>
              </w:rPr>
              <w:t xml:space="preserve"> </w:t>
            </w:r>
            <w:r w:rsidRPr="003906E6">
              <w:rPr>
                <w:spacing w:val="-2"/>
                <w:sz w:val="28"/>
                <w:szCs w:val="28"/>
              </w:rPr>
              <w:t>деятельности</w:t>
            </w:r>
          </w:p>
        </w:tc>
      </w:tr>
    </w:tbl>
    <w:p w:rsidR="003906E6" w:rsidRPr="003906E6" w:rsidRDefault="003906E6" w:rsidP="003906E6">
      <w:pPr>
        <w:rPr>
          <w:sz w:val="28"/>
          <w:szCs w:val="28"/>
        </w:rPr>
        <w:sectPr w:rsidR="003906E6" w:rsidRPr="003906E6">
          <w:type w:val="continuous"/>
          <w:pgSz w:w="11910" w:h="16390"/>
          <w:pgMar w:top="1120" w:right="708" w:bottom="131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431"/>
        </w:trPr>
        <w:tc>
          <w:tcPr>
            <w:tcW w:w="1873" w:type="dxa"/>
          </w:tcPr>
          <w:p w:rsidR="003906E6" w:rsidRPr="003906E6" w:rsidRDefault="003906E6" w:rsidP="003906E6">
            <w:pPr>
              <w:spacing w:before="40"/>
              <w:ind w:left="230"/>
              <w:jc w:val="center"/>
              <w:rPr>
                <w:sz w:val="28"/>
                <w:szCs w:val="28"/>
              </w:rPr>
            </w:pPr>
            <w:r w:rsidRPr="003906E6">
              <w:rPr>
                <w:spacing w:val="-4"/>
                <w:sz w:val="28"/>
                <w:szCs w:val="28"/>
              </w:rPr>
              <w:t>2.11</w:t>
            </w:r>
          </w:p>
        </w:tc>
        <w:tc>
          <w:tcPr>
            <w:tcW w:w="7693" w:type="dxa"/>
          </w:tcPr>
          <w:p w:rsidR="003906E6" w:rsidRPr="003906E6" w:rsidRDefault="003906E6" w:rsidP="003906E6">
            <w:pPr>
              <w:spacing w:before="40"/>
              <w:ind w:left="328"/>
              <w:rPr>
                <w:sz w:val="28"/>
                <w:szCs w:val="28"/>
              </w:rPr>
            </w:pPr>
            <w:r w:rsidRPr="003906E6">
              <w:rPr>
                <w:sz w:val="28"/>
                <w:szCs w:val="28"/>
              </w:rPr>
              <w:t>Представлять</w:t>
            </w:r>
            <w:r w:rsidRPr="003906E6">
              <w:rPr>
                <w:spacing w:val="-3"/>
                <w:sz w:val="28"/>
                <w:szCs w:val="28"/>
              </w:rPr>
              <w:t xml:space="preserve"> </w:t>
            </w:r>
            <w:r w:rsidRPr="003906E6">
              <w:rPr>
                <w:sz w:val="28"/>
                <w:szCs w:val="28"/>
              </w:rPr>
              <w:t>сообщение</w:t>
            </w:r>
            <w:r w:rsidRPr="003906E6">
              <w:rPr>
                <w:spacing w:val="-2"/>
                <w:sz w:val="28"/>
                <w:szCs w:val="28"/>
              </w:rPr>
              <w:t xml:space="preserve"> </w:t>
            </w:r>
            <w:r w:rsidRPr="003906E6">
              <w:rPr>
                <w:sz w:val="28"/>
                <w:szCs w:val="28"/>
              </w:rPr>
              <w:t>на</w:t>
            </w:r>
            <w:r w:rsidRPr="003906E6">
              <w:rPr>
                <w:spacing w:val="-7"/>
                <w:sz w:val="28"/>
                <w:szCs w:val="28"/>
              </w:rPr>
              <w:t xml:space="preserve"> </w:t>
            </w:r>
            <w:r w:rsidRPr="003906E6">
              <w:rPr>
                <w:sz w:val="28"/>
                <w:szCs w:val="28"/>
              </w:rPr>
              <w:t>заданную</w:t>
            </w:r>
            <w:r w:rsidRPr="003906E6">
              <w:rPr>
                <w:spacing w:val="-3"/>
                <w:sz w:val="28"/>
                <w:szCs w:val="28"/>
              </w:rPr>
              <w:t xml:space="preserve"> </w:t>
            </w:r>
            <w:r w:rsidRPr="003906E6">
              <w:rPr>
                <w:sz w:val="28"/>
                <w:szCs w:val="28"/>
              </w:rPr>
              <w:t>тему</w:t>
            </w:r>
            <w:r w:rsidRPr="003906E6">
              <w:rPr>
                <w:spacing w:val="-11"/>
                <w:sz w:val="28"/>
                <w:szCs w:val="28"/>
              </w:rPr>
              <w:t xml:space="preserve"> </w:t>
            </w:r>
            <w:r w:rsidRPr="003906E6">
              <w:rPr>
                <w:sz w:val="28"/>
                <w:szCs w:val="28"/>
              </w:rPr>
              <w:t>в виде</w:t>
            </w:r>
            <w:r w:rsidRPr="003906E6">
              <w:rPr>
                <w:spacing w:val="-1"/>
                <w:sz w:val="28"/>
                <w:szCs w:val="28"/>
              </w:rPr>
              <w:t xml:space="preserve"> </w:t>
            </w:r>
            <w:r w:rsidRPr="003906E6">
              <w:rPr>
                <w:spacing w:val="-2"/>
                <w:sz w:val="28"/>
                <w:szCs w:val="28"/>
              </w:rPr>
              <w:t>презентации</w:t>
            </w:r>
          </w:p>
        </w:tc>
      </w:tr>
      <w:tr w:rsidR="003906E6" w:rsidRPr="003906E6" w:rsidTr="00B14D9C">
        <w:trPr>
          <w:trHeight w:val="1594"/>
        </w:trPr>
        <w:tc>
          <w:tcPr>
            <w:tcW w:w="1873" w:type="dxa"/>
          </w:tcPr>
          <w:p w:rsidR="003906E6" w:rsidRPr="003906E6" w:rsidRDefault="003906E6" w:rsidP="003906E6">
            <w:pPr>
              <w:rPr>
                <w:b/>
                <w:sz w:val="28"/>
                <w:szCs w:val="28"/>
              </w:rPr>
            </w:pPr>
          </w:p>
          <w:p w:rsidR="003906E6" w:rsidRPr="003906E6" w:rsidRDefault="003906E6" w:rsidP="003906E6">
            <w:pPr>
              <w:spacing w:before="63"/>
              <w:rPr>
                <w:b/>
                <w:sz w:val="28"/>
                <w:szCs w:val="28"/>
              </w:rPr>
            </w:pPr>
          </w:p>
          <w:p w:rsidR="003906E6" w:rsidRPr="003906E6" w:rsidRDefault="003906E6" w:rsidP="003906E6">
            <w:pPr>
              <w:spacing w:before="1"/>
              <w:ind w:left="230"/>
              <w:jc w:val="center"/>
              <w:rPr>
                <w:sz w:val="28"/>
                <w:szCs w:val="28"/>
              </w:rPr>
            </w:pPr>
            <w:r w:rsidRPr="003906E6">
              <w:rPr>
                <w:spacing w:val="-4"/>
                <w:sz w:val="28"/>
                <w:szCs w:val="28"/>
              </w:rPr>
              <w:t>2.12</w:t>
            </w:r>
          </w:p>
        </w:tc>
        <w:tc>
          <w:tcPr>
            <w:tcW w:w="7693" w:type="dxa"/>
          </w:tcPr>
          <w:p w:rsidR="003906E6" w:rsidRPr="003906E6" w:rsidRDefault="003906E6" w:rsidP="003906E6">
            <w:pPr>
              <w:spacing w:before="40"/>
              <w:ind w:left="328" w:right="91"/>
              <w:jc w:val="both"/>
              <w:rPr>
                <w:sz w:val="28"/>
                <w:szCs w:val="28"/>
              </w:rPr>
            </w:pPr>
            <w:r w:rsidRPr="003906E6">
              <w:rPr>
                <w:sz w:val="28"/>
                <w:szCs w:val="28"/>
              </w:rPr>
              <w:t>Редактировать собственные (созданные другими обучающимися) тексты в целях совершенствования их содержания (проверка фактического</w:t>
            </w:r>
            <w:r w:rsidRPr="003906E6">
              <w:rPr>
                <w:spacing w:val="76"/>
                <w:w w:val="150"/>
                <w:sz w:val="28"/>
                <w:szCs w:val="28"/>
              </w:rPr>
              <w:t xml:space="preserve"> </w:t>
            </w:r>
            <w:r w:rsidRPr="003906E6">
              <w:rPr>
                <w:sz w:val="28"/>
                <w:szCs w:val="28"/>
              </w:rPr>
              <w:t>материала,</w:t>
            </w:r>
            <w:r w:rsidRPr="003906E6">
              <w:rPr>
                <w:spacing w:val="74"/>
                <w:w w:val="150"/>
                <w:sz w:val="28"/>
                <w:szCs w:val="28"/>
              </w:rPr>
              <w:t xml:space="preserve"> </w:t>
            </w:r>
            <w:r w:rsidRPr="003906E6">
              <w:rPr>
                <w:sz w:val="28"/>
                <w:szCs w:val="28"/>
              </w:rPr>
              <w:t>начальный</w:t>
            </w:r>
            <w:r w:rsidRPr="003906E6">
              <w:rPr>
                <w:spacing w:val="73"/>
                <w:w w:val="150"/>
                <w:sz w:val="28"/>
                <w:szCs w:val="28"/>
              </w:rPr>
              <w:t xml:space="preserve"> </w:t>
            </w:r>
            <w:r w:rsidRPr="003906E6">
              <w:rPr>
                <w:sz w:val="28"/>
                <w:szCs w:val="28"/>
              </w:rPr>
              <w:t>логический</w:t>
            </w:r>
            <w:r w:rsidRPr="003906E6">
              <w:rPr>
                <w:spacing w:val="78"/>
                <w:w w:val="150"/>
                <w:sz w:val="28"/>
                <w:szCs w:val="28"/>
              </w:rPr>
              <w:t xml:space="preserve"> </w:t>
            </w:r>
            <w:r w:rsidRPr="003906E6">
              <w:rPr>
                <w:sz w:val="28"/>
                <w:szCs w:val="28"/>
              </w:rPr>
              <w:t>анализ</w:t>
            </w:r>
            <w:r w:rsidRPr="003906E6">
              <w:rPr>
                <w:spacing w:val="73"/>
                <w:w w:val="150"/>
                <w:sz w:val="28"/>
                <w:szCs w:val="28"/>
              </w:rPr>
              <w:t xml:space="preserve"> </w:t>
            </w:r>
            <w:r w:rsidRPr="003906E6">
              <w:rPr>
                <w:sz w:val="28"/>
                <w:szCs w:val="28"/>
              </w:rPr>
              <w:t>текста</w:t>
            </w:r>
            <w:r w:rsidRPr="003906E6">
              <w:rPr>
                <w:spacing w:val="26"/>
                <w:sz w:val="28"/>
                <w:szCs w:val="28"/>
              </w:rPr>
              <w:t xml:space="preserve">  </w:t>
            </w:r>
            <w:r w:rsidRPr="003906E6">
              <w:rPr>
                <w:spacing w:val="-10"/>
                <w:sz w:val="28"/>
                <w:szCs w:val="28"/>
              </w:rPr>
              <w:t xml:space="preserve">– </w:t>
            </w:r>
            <w:r w:rsidRPr="003906E6">
              <w:rPr>
                <w:sz w:val="28"/>
                <w:szCs w:val="28"/>
              </w:rPr>
              <w:t>целостность,</w:t>
            </w:r>
            <w:r w:rsidRPr="003906E6">
              <w:rPr>
                <w:spacing w:val="-4"/>
                <w:sz w:val="28"/>
                <w:szCs w:val="28"/>
              </w:rPr>
              <w:t xml:space="preserve"> </w:t>
            </w:r>
            <w:r w:rsidRPr="003906E6">
              <w:rPr>
                <w:sz w:val="28"/>
                <w:szCs w:val="28"/>
              </w:rPr>
              <w:t>связность,</w:t>
            </w:r>
            <w:r w:rsidRPr="003906E6">
              <w:rPr>
                <w:spacing w:val="-8"/>
                <w:sz w:val="28"/>
                <w:szCs w:val="28"/>
              </w:rPr>
              <w:t xml:space="preserve"> </w:t>
            </w:r>
            <w:r w:rsidRPr="003906E6">
              <w:rPr>
                <w:spacing w:val="-2"/>
                <w:sz w:val="28"/>
                <w:szCs w:val="28"/>
              </w:rPr>
              <w:t>информативность)</w:t>
            </w:r>
          </w:p>
        </w:tc>
      </w:tr>
      <w:tr w:rsidR="003906E6" w:rsidRPr="003906E6" w:rsidTr="00B14D9C">
        <w:trPr>
          <w:trHeight w:val="427"/>
        </w:trPr>
        <w:tc>
          <w:tcPr>
            <w:tcW w:w="1873" w:type="dxa"/>
          </w:tcPr>
          <w:p w:rsidR="003906E6" w:rsidRPr="003906E6" w:rsidRDefault="003906E6" w:rsidP="003906E6">
            <w:pPr>
              <w:spacing w:before="35"/>
              <w:ind w:left="230" w:right="5"/>
              <w:jc w:val="center"/>
              <w:rPr>
                <w:sz w:val="28"/>
                <w:szCs w:val="28"/>
              </w:rPr>
            </w:pPr>
            <w:r w:rsidRPr="003906E6">
              <w:rPr>
                <w:spacing w:val="-10"/>
                <w:sz w:val="28"/>
                <w:szCs w:val="28"/>
              </w:rPr>
              <w:t>3</w:t>
            </w:r>
          </w:p>
        </w:tc>
        <w:tc>
          <w:tcPr>
            <w:tcW w:w="7693" w:type="dxa"/>
          </w:tcPr>
          <w:p w:rsidR="003906E6" w:rsidRPr="003906E6" w:rsidRDefault="003906E6" w:rsidP="003906E6">
            <w:pPr>
              <w:spacing w:before="35"/>
              <w:ind w:left="328"/>
              <w:rPr>
                <w:sz w:val="28"/>
                <w:szCs w:val="28"/>
              </w:rPr>
            </w:pPr>
            <w:r w:rsidRPr="003906E6">
              <w:rPr>
                <w:sz w:val="28"/>
                <w:szCs w:val="28"/>
              </w:rPr>
              <w:t>По</w:t>
            </w:r>
            <w:r w:rsidRPr="003906E6">
              <w:rPr>
                <w:spacing w:val="-5"/>
                <w:sz w:val="28"/>
                <w:szCs w:val="28"/>
              </w:rPr>
              <w:t xml:space="preserve"> </w:t>
            </w:r>
            <w:r w:rsidRPr="003906E6">
              <w:rPr>
                <w:sz w:val="28"/>
                <w:szCs w:val="28"/>
              </w:rPr>
              <w:t>теме</w:t>
            </w:r>
            <w:r w:rsidRPr="003906E6">
              <w:rPr>
                <w:spacing w:val="-4"/>
                <w:sz w:val="28"/>
                <w:szCs w:val="28"/>
              </w:rPr>
              <w:t xml:space="preserve"> </w:t>
            </w:r>
            <w:r w:rsidRPr="003906E6">
              <w:rPr>
                <w:sz w:val="28"/>
                <w:szCs w:val="28"/>
              </w:rPr>
              <w:t>«Функциональные</w:t>
            </w:r>
            <w:r w:rsidRPr="003906E6">
              <w:rPr>
                <w:spacing w:val="-4"/>
                <w:sz w:val="28"/>
                <w:szCs w:val="28"/>
              </w:rPr>
              <w:t xml:space="preserve"> </w:t>
            </w:r>
            <w:r w:rsidRPr="003906E6">
              <w:rPr>
                <w:sz w:val="28"/>
                <w:szCs w:val="28"/>
              </w:rPr>
              <w:t>разновидности</w:t>
            </w:r>
            <w:r w:rsidRPr="003906E6">
              <w:rPr>
                <w:spacing w:val="-5"/>
                <w:sz w:val="28"/>
                <w:szCs w:val="28"/>
              </w:rPr>
              <w:t xml:space="preserve"> </w:t>
            </w:r>
            <w:r w:rsidRPr="003906E6">
              <w:rPr>
                <w:spacing w:val="-2"/>
                <w:sz w:val="28"/>
                <w:szCs w:val="28"/>
              </w:rPr>
              <w:t>языка»</w:t>
            </w:r>
          </w:p>
        </w:tc>
      </w:tr>
      <w:tr w:rsidR="003906E6" w:rsidRPr="003906E6" w:rsidTr="00B14D9C">
        <w:trPr>
          <w:trHeight w:val="821"/>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3.1</w:t>
            </w:r>
          </w:p>
        </w:tc>
        <w:tc>
          <w:tcPr>
            <w:tcW w:w="7693" w:type="dxa"/>
          </w:tcPr>
          <w:p w:rsidR="003906E6" w:rsidRPr="003906E6" w:rsidRDefault="003906E6" w:rsidP="003906E6">
            <w:pPr>
              <w:spacing w:before="40"/>
              <w:ind w:left="328"/>
              <w:rPr>
                <w:sz w:val="28"/>
                <w:szCs w:val="28"/>
              </w:rPr>
            </w:pPr>
            <w:r w:rsidRPr="003906E6">
              <w:rPr>
                <w:sz w:val="28"/>
                <w:szCs w:val="28"/>
              </w:rPr>
              <w:t>Иметь</w:t>
            </w:r>
            <w:r w:rsidRPr="003906E6">
              <w:rPr>
                <w:spacing w:val="75"/>
                <w:w w:val="150"/>
                <w:sz w:val="28"/>
                <w:szCs w:val="28"/>
              </w:rPr>
              <w:t xml:space="preserve"> </w:t>
            </w:r>
            <w:r w:rsidRPr="003906E6">
              <w:rPr>
                <w:sz w:val="28"/>
                <w:szCs w:val="28"/>
              </w:rPr>
              <w:t>общее</w:t>
            </w:r>
            <w:r w:rsidRPr="003906E6">
              <w:rPr>
                <w:spacing w:val="79"/>
                <w:w w:val="150"/>
                <w:sz w:val="28"/>
                <w:szCs w:val="28"/>
              </w:rPr>
              <w:t xml:space="preserve"> </w:t>
            </w:r>
            <w:r w:rsidRPr="003906E6">
              <w:rPr>
                <w:sz w:val="28"/>
                <w:szCs w:val="28"/>
              </w:rPr>
              <w:t>представление</w:t>
            </w:r>
            <w:r w:rsidRPr="003906E6">
              <w:rPr>
                <w:spacing w:val="79"/>
                <w:w w:val="150"/>
                <w:sz w:val="28"/>
                <w:szCs w:val="28"/>
              </w:rPr>
              <w:t xml:space="preserve"> </w:t>
            </w:r>
            <w:r w:rsidRPr="003906E6">
              <w:rPr>
                <w:sz w:val="28"/>
                <w:szCs w:val="28"/>
              </w:rPr>
              <w:t>об</w:t>
            </w:r>
            <w:r w:rsidRPr="003906E6">
              <w:rPr>
                <w:spacing w:val="74"/>
                <w:w w:val="150"/>
                <w:sz w:val="28"/>
                <w:szCs w:val="28"/>
              </w:rPr>
              <w:t xml:space="preserve"> </w:t>
            </w:r>
            <w:r w:rsidRPr="003906E6">
              <w:rPr>
                <w:sz w:val="28"/>
                <w:szCs w:val="28"/>
              </w:rPr>
              <w:t>особенностях</w:t>
            </w:r>
            <w:r w:rsidRPr="003906E6">
              <w:rPr>
                <w:spacing w:val="75"/>
                <w:w w:val="150"/>
                <w:sz w:val="28"/>
                <w:szCs w:val="28"/>
              </w:rPr>
              <w:t xml:space="preserve"> </w:t>
            </w:r>
            <w:r w:rsidRPr="003906E6">
              <w:rPr>
                <w:sz w:val="28"/>
                <w:szCs w:val="28"/>
              </w:rPr>
              <w:t>разговорной</w:t>
            </w:r>
            <w:r w:rsidRPr="003906E6">
              <w:rPr>
                <w:spacing w:val="26"/>
                <w:sz w:val="28"/>
                <w:szCs w:val="28"/>
              </w:rPr>
              <w:t xml:space="preserve">  </w:t>
            </w:r>
            <w:r w:rsidRPr="003906E6">
              <w:rPr>
                <w:spacing w:val="-2"/>
                <w:sz w:val="28"/>
                <w:szCs w:val="28"/>
              </w:rPr>
              <w:t xml:space="preserve">речи, </w:t>
            </w:r>
            <w:r w:rsidRPr="003906E6">
              <w:rPr>
                <w:sz w:val="28"/>
                <w:szCs w:val="28"/>
              </w:rPr>
              <w:t>функциональных</w:t>
            </w:r>
            <w:r w:rsidRPr="003906E6">
              <w:rPr>
                <w:spacing w:val="-11"/>
                <w:sz w:val="28"/>
                <w:szCs w:val="28"/>
              </w:rPr>
              <w:t xml:space="preserve"> </w:t>
            </w:r>
            <w:r w:rsidRPr="003906E6">
              <w:rPr>
                <w:sz w:val="28"/>
                <w:szCs w:val="28"/>
              </w:rPr>
              <w:t>стилей,</w:t>
            </w:r>
            <w:r w:rsidRPr="003906E6">
              <w:rPr>
                <w:spacing w:val="-7"/>
                <w:sz w:val="28"/>
                <w:szCs w:val="28"/>
              </w:rPr>
              <w:t xml:space="preserve"> </w:t>
            </w:r>
            <w:r w:rsidRPr="003906E6">
              <w:rPr>
                <w:sz w:val="28"/>
                <w:szCs w:val="28"/>
              </w:rPr>
              <w:t>языка</w:t>
            </w:r>
            <w:r w:rsidRPr="003906E6">
              <w:rPr>
                <w:spacing w:val="-5"/>
                <w:sz w:val="28"/>
                <w:szCs w:val="28"/>
              </w:rPr>
              <w:t xml:space="preserve"> </w:t>
            </w:r>
            <w:r w:rsidRPr="003906E6">
              <w:rPr>
                <w:sz w:val="28"/>
                <w:szCs w:val="28"/>
              </w:rPr>
              <w:t>художественной</w:t>
            </w:r>
            <w:r w:rsidRPr="003906E6">
              <w:rPr>
                <w:spacing w:val="-3"/>
                <w:sz w:val="28"/>
                <w:szCs w:val="28"/>
              </w:rPr>
              <w:t xml:space="preserve"> </w:t>
            </w:r>
            <w:r w:rsidRPr="003906E6">
              <w:rPr>
                <w:spacing w:val="-2"/>
                <w:sz w:val="28"/>
                <w:szCs w:val="28"/>
              </w:rPr>
              <w:t>литературы</w:t>
            </w:r>
          </w:p>
        </w:tc>
      </w:tr>
      <w:tr w:rsidR="003906E6" w:rsidRPr="003906E6" w:rsidTr="00B14D9C">
        <w:trPr>
          <w:trHeight w:val="431"/>
        </w:trPr>
        <w:tc>
          <w:tcPr>
            <w:tcW w:w="1873" w:type="dxa"/>
          </w:tcPr>
          <w:p w:rsidR="003906E6" w:rsidRPr="003906E6" w:rsidRDefault="003906E6" w:rsidP="003906E6">
            <w:pPr>
              <w:spacing w:before="35"/>
              <w:ind w:left="230" w:right="5"/>
              <w:jc w:val="center"/>
              <w:rPr>
                <w:sz w:val="28"/>
                <w:szCs w:val="28"/>
              </w:rPr>
            </w:pPr>
            <w:r w:rsidRPr="003906E6">
              <w:rPr>
                <w:spacing w:val="-10"/>
                <w:sz w:val="28"/>
                <w:szCs w:val="28"/>
              </w:rPr>
              <w:t>4</w:t>
            </w:r>
          </w:p>
        </w:tc>
        <w:tc>
          <w:tcPr>
            <w:tcW w:w="7693" w:type="dxa"/>
          </w:tcPr>
          <w:p w:rsidR="003906E6" w:rsidRPr="003906E6" w:rsidRDefault="003906E6" w:rsidP="003906E6">
            <w:pPr>
              <w:spacing w:before="35"/>
              <w:ind w:left="328"/>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1"/>
                <w:sz w:val="28"/>
                <w:szCs w:val="28"/>
              </w:rPr>
              <w:t xml:space="preserve"> </w:t>
            </w:r>
            <w:r w:rsidRPr="003906E6">
              <w:rPr>
                <w:sz w:val="28"/>
                <w:szCs w:val="28"/>
              </w:rPr>
              <w:t>«Система</w:t>
            </w:r>
            <w:r w:rsidRPr="003906E6">
              <w:rPr>
                <w:spacing w:val="-1"/>
                <w:sz w:val="28"/>
                <w:szCs w:val="28"/>
              </w:rPr>
              <w:t xml:space="preserve"> </w:t>
            </w:r>
            <w:r w:rsidRPr="003906E6">
              <w:rPr>
                <w:spacing w:val="-2"/>
                <w:sz w:val="28"/>
                <w:szCs w:val="28"/>
              </w:rPr>
              <w:t>языка»</w:t>
            </w:r>
          </w:p>
        </w:tc>
      </w:tr>
      <w:tr w:rsidR="003906E6" w:rsidRPr="003906E6" w:rsidTr="00B14D9C">
        <w:trPr>
          <w:trHeight w:val="815"/>
        </w:trPr>
        <w:tc>
          <w:tcPr>
            <w:tcW w:w="1873" w:type="dxa"/>
          </w:tcPr>
          <w:p w:rsidR="003906E6" w:rsidRPr="003906E6" w:rsidRDefault="003906E6" w:rsidP="003906E6">
            <w:pPr>
              <w:spacing w:before="227"/>
              <w:ind w:left="230" w:right="5"/>
              <w:jc w:val="center"/>
              <w:rPr>
                <w:sz w:val="28"/>
                <w:szCs w:val="28"/>
              </w:rPr>
            </w:pPr>
            <w:r w:rsidRPr="003906E6">
              <w:rPr>
                <w:spacing w:val="-5"/>
                <w:sz w:val="28"/>
                <w:szCs w:val="28"/>
              </w:rPr>
              <w:t>4.1</w:t>
            </w:r>
          </w:p>
        </w:tc>
        <w:tc>
          <w:tcPr>
            <w:tcW w:w="7693" w:type="dxa"/>
          </w:tcPr>
          <w:p w:rsidR="003906E6" w:rsidRPr="003906E6" w:rsidRDefault="003906E6" w:rsidP="003906E6">
            <w:pPr>
              <w:spacing w:before="35"/>
              <w:ind w:left="328"/>
              <w:rPr>
                <w:sz w:val="28"/>
                <w:szCs w:val="28"/>
              </w:rPr>
            </w:pPr>
            <w:r w:rsidRPr="003906E6">
              <w:rPr>
                <w:sz w:val="28"/>
                <w:szCs w:val="28"/>
              </w:rPr>
              <w:t>Характеризовать</w:t>
            </w:r>
            <w:r w:rsidRPr="003906E6">
              <w:rPr>
                <w:spacing w:val="31"/>
                <w:sz w:val="28"/>
                <w:szCs w:val="28"/>
              </w:rPr>
              <w:t xml:space="preserve"> </w:t>
            </w:r>
            <w:r w:rsidRPr="003906E6">
              <w:rPr>
                <w:sz w:val="28"/>
                <w:szCs w:val="28"/>
              </w:rPr>
              <w:t>звуки;</w:t>
            </w:r>
            <w:r w:rsidRPr="003906E6">
              <w:rPr>
                <w:spacing w:val="33"/>
                <w:sz w:val="28"/>
                <w:szCs w:val="28"/>
              </w:rPr>
              <w:t xml:space="preserve"> </w:t>
            </w:r>
            <w:r w:rsidRPr="003906E6">
              <w:rPr>
                <w:sz w:val="28"/>
                <w:szCs w:val="28"/>
              </w:rPr>
              <w:t>понимать</w:t>
            </w:r>
            <w:r w:rsidRPr="003906E6">
              <w:rPr>
                <w:spacing w:val="38"/>
                <w:sz w:val="28"/>
                <w:szCs w:val="28"/>
              </w:rPr>
              <w:t xml:space="preserve"> </w:t>
            </w:r>
            <w:r w:rsidRPr="003906E6">
              <w:rPr>
                <w:sz w:val="28"/>
                <w:szCs w:val="28"/>
              </w:rPr>
              <w:t>различие</w:t>
            </w:r>
            <w:r w:rsidRPr="003906E6">
              <w:rPr>
                <w:spacing w:val="35"/>
                <w:sz w:val="28"/>
                <w:szCs w:val="28"/>
              </w:rPr>
              <w:t xml:space="preserve"> </w:t>
            </w:r>
            <w:r w:rsidRPr="003906E6">
              <w:rPr>
                <w:sz w:val="28"/>
                <w:szCs w:val="28"/>
              </w:rPr>
              <w:t>между</w:t>
            </w:r>
            <w:r w:rsidRPr="003906E6">
              <w:rPr>
                <w:spacing w:val="27"/>
                <w:sz w:val="28"/>
                <w:szCs w:val="28"/>
              </w:rPr>
              <w:t xml:space="preserve"> </w:t>
            </w:r>
            <w:r w:rsidRPr="003906E6">
              <w:rPr>
                <w:sz w:val="28"/>
                <w:szCs w:val="28"/>
              </w:rPr>
              <w:t>звуком</w:t>
            </w:r>
            <w:r w:rsidRPr="003906E6">
              <w:rPr>
                <w:spacing w:val="39"/>
                <w:sz w:val="28"/>
                <w:szCs w:val="28"/>
              </w:rPr>
              <w:t xml:space="preserve"> </w:t>
            </w:r>
            <w:r w:rsidRPr="003906E6">
              <w:rPr>
                <w:sz w:val="28"/>
                <w:szCs w:val="28"/>
              </w:rPr>
              <w:t>и</w:t>
            </w:r>
            <w:r w:rsidRPr="003906E6">
              <w:rPr>
                <w:spacing w:val="38"/>
                <w:sz w:val="28"/>
                <w:szCs w:val="28"/>
              </w:rPr>
              <w:t xml:space="preserve"> </w:t>
            </w:r>
            <w:r w:rsidRPr="003906E6">
              <w:rPr>
                <w:spacing w:val="-2"/>
                <w:sz w:val="28"/>
                <w:szCs w:val="28"/>
              </w:rPr>
              <w:t>буквой,</w:t>
            </w:r>
          </w:p>
          <w:p w:rsidR="003906E6" w:rsidRPr="003906E6" w:rsidRDefault="003906E6" w:rsidP="003906E6">
            <w:pPr>
              <w:spacing w:before="113"/>
              <w:ind w:left="328"/>
              <w:rPr>
                <w:sz w:val="28"/>
                <w:szCs w:val="28"/>
              </w:rPr>
            </w:pPr>
            <w:r w:rsidRPr="003906E6">
              <w:rPr>
                <w:sz w:val="28"/>
                <w:szCs w:val="28"/>
              </w:rPr>
              <w:t>характеризовать</w:t>
            </w:r>
            <w:r w:rsidRPr="003906E6">
              <w:rPr>
                <w:spacing w:val="-5"/>
                <w:sz w:val="28"/>
                <w:szCs w:val="28"/>
              </w:rPr>
              <w:t xml:space="preserve"> </w:t>
            </w:r>
            <w:r w:rsidRPr="003906E6">
              <w:rPr>
                <w:sz w:val="28"/>
                <w:szCs w:val="28"/>
              </w:rPr>
              <w:t>систему</w:t>
            </w:r>
            <w:r w:rsidRPr="003906E6">
              <w:rPr>
                <w:spacing w:val="-10"/>
                <w:sz w:val="28"/>
                <w:szCs w:val="28"/>
              </w:rPr>
              <w:t xml:space="preserve"> </w:t>
            </w:r>
            <w:r w:rsidRPr="003906E6">
              <w:rPr>
                <w:spacing w:val="-2"/>
                <w:sz w:val="28"/>
                <w:szCs w:val="28"/>
              </w:rPr>
              <w:t>звуков</w:t>
            </w:r>
          </w:p>
        </w:tc>
      </w:tr>
      <w:tr w:rsidR="003906E6" w:rsidRPr="003906E6" w:rsidTr="00B14D9C">
        <w:trPr>
          <w:trHeight w:val="432"/>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4.2</w:t>
            </w:r>
          </w:p>
        </w:tc>
        <w:tc>
          <w:tcPr>
            <w:tcW w:w="7693" w:type="dxa"/>
          </w:tcPr>
          <w:p w:rsidR="003906E6" w:rsidRPr="003906E6" w:rsidRDefault="003906E6" w:rsidP="003906E6">
            <w:pPr>
              <w:spacing w:before="40"/>
              <w:ind w:left="328"/>
              <w:rPr>
                <w:sz w:val="28"/>
                <w:szCs w:val="28"/>
              </w:rPr>
            </w:pPr>
            <w:r w:rsidRPr="003906E6">
              <w:rPr>
                <w:sz w:val="28"/>
                <w:szCs w:val="28"/>
              </w:rPr>
              <w:t>Проводить</w:t>
            </w:r>
            <w:r w:rsidRPr="003906E6">
              <w:rPr>
                <w:spacing w:val="-6"/>
                <w:sz w:val="28"/>
                <w:szCs w:val="28"/>
              </w:rPr>
              <w:t xml:space="preserve"> </w:t>
            </w:r>
            <w:r w:rsidRPr="003906E6">
              <w:rPr>
                <w:sz w:val="28"/>
                <w:szCs w:val="28"/>
              </w:rPr>
              <w:t>фонетический</w:t>
            </w:r>
            <w:r w:rsidRPr="003906E6">
              <w:rPr>
                <w:spacing w:val="-2"/>
                <w:sz w:val="28"/>
                <w:szCs w:val="28"/>
              </w:rPr>
              <w:t xml:space="preserve"> </w:t>
            </w:r>
            <w:r w:rsidRPr="003906E6">
              <w:rPr>
                <w:sz w:val="28"/>
                <w:szCs w:val="28"/>
              </w:rPr>
              <w:t>анализ</w:t>
            </w:r>
            <w:r w:rsidRPr="003906E6">
              <w:rPr>
                <w:spacing w:val="-2"/>
                <w:sz w:val="28"/>
                <w:szCs w:val="28"/>
              </w:rPr>
              <w:t xml:space="preserve"> </w:t>
            </w:r>
            <w:r w:rsidRPr="003906E6">
              <w:rPr>
                <w:spacing w:val="-4"/>
                <w:sz w:val="28"/>
                <w:szCs w:val="28"/>
              </w:rPr>
              <w:t>слов</w:t>
            </w:r>
          </w:p>
        </w:tc>
      </w:tr>
      <w:tr w:rsidR="003906E6" w:rsidRPr="003906E6" w:rsidTr="00B14D9C">
        <w:trPr>
          <w:trHeight w:val="1204"/>
        </w:trPr>
        <w:tc>
          <w:tcPr>
            <w:tcW w:w="1873" w:type="dxa"/>
          </w:tcPr>
          <w:p w:rsidR="003906E6" w:rsidRPr="003906E6" w:rsidRDefault="003906E6" w:rsidP="003906E6">
            <w:pPr>
              <w:spacing w:before="147"/>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4.3</w:t>
            </w:r>
          </w:p>
        </w:tc>
        <w:tc>
          <w:tcPr>
            <w:tcW w:w="7693" w:type="dxa"/>
          </w:tcPr>
          <w:p w:rsidR="003906E6" w:rsidRPr="003906E6" w:rsidRDefault="003906E6" w:rsidP="003906E6">
            <w:pPr>
              <w:spacing w:before="40"/>
              <w:ind w:left="328"/>
              <w:rPr>
                <w:sz w:val="28"/>
                <w:szCs w:val="28"/>
              </w:rPr>
            </w:pPr>
            <w:r w:rsidRPr="003906E6">
              <w:rPr>
                <w:sz w:val="28"/>
                <w:szCs w:val="28"/>
              </w:rPr>
              <w:t>Объяснять</w:t>
            </w:r>
            <w:r w:rsidRPr="003906E6">
              <w:rPr>
                <w:spacing w:val="40"/>
                <w:sz w:val="28"/>
                <w:szCs w:val="28"/>
              </w:rPr>
              <w:t xml:space="preserve"> </w:t>
            </w:r>
            <w:r w:rsidRPr="003906E6">
              <w:rPr>
                <w:sz w:val="28"/>
                <w:szCs w:val="28"/>
              </w:rPr>
              <w:t>лексическое</w:t>
            </w:r>
            <w:r w:rsidRPr="003906E6">
              <w:rPr>
                <w:spacing w:val="38"/>
                <w:sz w:val="28"/>
                <w:szCs w:val="28"/>
              </w:rPr>
              <w:t xml:space="preserve"> </w:t>
            </w:r>
            <w:r w:rsidRPr="003906E6">
              <w:rPr>
                <w:sz w:val="28"/>
                <w:szCs w:val="28"/>
              </w:rPr>
              <w:t>значение</w:t>
            </w:r>
            <w:r w:rsidRPr="003906E6">
              <w:rPr>
                <w:spacing w:val="38"/>
                <w:sz w:val="28"/>
                <w:szCs w:val="28"/>
              </w:rPr>
              <w:t xml:space="preserve"> </w:t>
            </w:r>
            <w:r w:rsidRPr="003906E6">
              <w:rPr>
                <w:sz w:val="28"/>
                <w:szCs w:val="28"/>
              </w:rPr>
              <w:t>слова</w:t>
            </w:r>
            <w:r w:rsidRPr="003906E6">
              <w:rPr>
                <w:spacing w:val="38"/>
                <w:sz w:val="28"/>
                <w:szCs w:val="28"/>
              </w:rPr>
              <w:t xml:space="preserve"> </w:t>
            </w:r>
            <w:r w:rsidRPr="003906E6">
              <w:rPr>
                <w:sz w:val="28"/>
                <w:szCs w:val="28"/>
              </w:rPr>
              <w:t>разными</w:t>
            </w:r>
            <w:r w:rsidRPr="003906E6">
              <w:rPr>
                <w:spacing w:val="40"/>
                <w:sz w:val="28"/>
                <w:szCs w:val="28"/>
              </w:rPr>
              <w:t xml:space="preserve"> </w:t>
            </w:r>
            <w:r w:rsidRPr="003906E6">
              <w:rPr>
                <w:sz w:val="28"/>
                <w:szCs w:val="28"/>
              </w:rPr>
              <w:t>способами</w:t>
            </w:r>
            <w:r w:rsidRPr="003906E6">
              <w:rPr>
                <w:spacing w:val="35"/>
                <w:sz w:val="28"/>
                <w:szCs w:val="28"/>
              </w:rPr>
              <w:t xml:space="preserve"> </w:t>
            </w:r>
            <w:r w:rsidRPr="003906E6">
              <w:rPr>
                <w:sz w:val="28"/>
                <w:szCs w:val="28"/>
              </w:rPr>
              <w:t>(подбор однокоренных</w:t>
            </w:r>
            <w:r w:rsidRPr="003906E6">
              <w:rPr>
                <w:spacing w:val="64"/>
                <w:sz w:val="28"/>
                <w:szCs w:val="28"/>
              </w:rPr>
              <w:t xml:space="preserve"> </w:t>
            </w:r>
            <w:r w:rsidRPr="003906E6">
              <w:rPr>
                <w:sz w:val="28"/>
                <w:szCs w:val="28"/>
              </w:rPr>
              <w:t>слов;</w:t>
            </w:r>
            <w:r w:rsidRPr="003906E6">
              <w:rPr>
                <w:spacing w:val="66"/>
                <w:sz w:val="28"/>
                <w:szCs w:val="28"/>
              </w:rPr>
              <w:t xml:space="preserve"> </w:t>
            </w:r>
            <w:r w:rsidRPr="003906E6">
              <w:rPr>
                <w:sz w:val="28"/>
                <w:szCs w:val="28"/>
              </w:rPr>
              <w:t>подбор</w:t>
            </w:r>
            <w:r w:rsidRPr="003906E6">
              <w:rPr>
                <w:spacing w:val="75"/>
                <w:sz w:val="28"/>
                <w:szCs w:val="28"/>
              </w:rPr>
              <w:t xml:space="preserve"> </w:t>
            </w:r>
            <w:r w:rsidRPr="003906E6">
              <w:rPr>
                <w:sz w:val="28"/>
                <w:szCs w:val="28"/>
              </w:rPr>
              <w:t>синонимов</w:t>
            </w:r>
            <w:r w:rsidRPr="003906E6">
              <w:rPr>
                <w:spacing w:val="68"/>
                <w:sz w:val="28"/>
                <w:szCs w:val="28"/>
              </w:rPr>
              <w:t xml:space="preserve"> </w:t>
            </w:r>
            <w:r w:rsidRPr="003906E6">
              <w:rPr>
                <w:sz w:val="28"/>
                <w:szCs w:val="28"/>
              </w:rPr>
              <w:t>и</w:t>
            </w:r>
            <w:r w:rsidRPr="003906E6">
              <w:rPr>
                <w:spacing w:val="71"/>
                <w:sz w:val="28"/>
                <w:szCs w:val="28"/>
              </w:rPr>
              <w:t xml:space="preserve"> </w:t>
            </w:r>
            <w:r w:rsidRPr="003906E6">
              <w:rPr>
                <w:sz w:val="28"/>
                <w:szCs w:val="28"/>
              </w:rPr>
              <w:t>антонимов,</w:t>
            </w:r>
            <w:r w:rsidRPr="003906E6">
              <w:rPr>
                <w:spacing w:val="69"/>
                <w:sz w:val="28"/>
                <w:szCs w:val="28"/>
              </w:rPr>
              <w:t xml:space="preserve"> </w:t>
            </w:r>
            <w:r w:rsidRPr="003906E6">
              <w:rPr>
                <w:spacing w:val="-2"/>
                <w:sz w:val="28"/>
                <w:szCs w:val="28"/>
              </w:rPr>
              <w:t>определение</w:t>
            </w:r>
          </w:p>
          <w:p w:rsidR="003906E6" w:rsidRPr="003906E6" w:rsidRDefault="003906E6" w:rsidP="003906E6">
            <w:pPr>
              <w:ind w:left="328"/>
              <w:rPr>
                <w:sz w:val="28"/>
                <w:szCs w:val="28"/>
              </w:rPr>
            </w:pPr>
            <w:r w:rsidRPr="003906E6">
              <w:rPr>
                <w:sz w:val="28"/>
                <w:szCs w:val="28"/>
              </w:rPr>
              <w:t>значения</w:t>
            </w:r>
            <w:r w:rsidRPr="003906E6">
              <w:rPr>
                <w:spacing w:val="-6"/>
                <w:sz w:val="28"/>
                <w:szCs w:val="28"/>
              </w:rPr>
              <w:t xml:space="preserve"> </w:t>
            </w:r>
            <w:r w:rsidRPr="003906E6">
              <w:rPr>
                <w:sz w:val="28"/>
                <w:szCs w:val="28"/>
              </w:rPr>
              <w:t>слова</w:t>
            </w:r>
            <w:r w:rsidRPr="003906E6">
              <w:rPr>
                <w:spacing w:val="-9"/>
                <w:sz w:val="28"/>
                <w:szCs w:val="28"/>
              </w:rPr>
              <w:t xml:space="preserve"> </w:t>
            </w:r>
            <w:r w:rsidRPr="003906E6">
              <w:rPr>
                <w:sz w:val="28"/>
                <w:szCs w:val="28"/>
              </w:rPr>
              <w:t>по</w:t>
            </w:r>
            <w:r w:rsidRPr="003906E6">
              <w:rPr>
                <w:spacing w:val="1"/>
                <w:sz w:val="28"/>
                <w:szCs w:val="28"/>
              </w:rPr>
              <w:t xml:space="preserve"> </w:t>
            </w:r>
            <w:r w:rsidRPr="003906E6">
              <w:rPr>
                <w:sz w:val="28"/>
                <w:szCs w:val="28"/>
              </w:rPr>
              <w:t>контексту,</w:t>
            </w:r>
            <w:r w:rsidRPr="003906E6">
              <w:rPr>
                <w:spacing w:val="-2"/>
                <w:sz w:val="28"/>
                <w:szCs w:val="28"/>
              </w:rPr>
              <w:t xml:space="preserve"> </w:t>
            </w:r>
            <w:r w:rsidRPr="003906E6">
              <w:rPr>
                <w:sz w:val="28"/>
                <w:szCs w:val="28"/>
              </w:rPr>
              <w:t>с</w:t>
            </w:r>
            <w:r w:rsidRPr="003906E6">
              <w:rPr>
                <w:spacing w:val="-4"/>
                <w:sz w:val="28"/>
                <w:szCs w:val="28"/>
              </w:rPr>
              <w:t xml:space="preserve"> </w:t>
            </w:r>
            <w:r w:rsidRPr="003906E6">
              <w:rPr>
                <w:sz w:val="28"/>
                <w:szCs w:val="28"/>
              </w:rPr>
              <w:t>помощью</w:t>
            </w:r>
            <w:r w:rsidRPr="003906E6">
              <w:rPr>
                <w:spacing w:val="-5"/>
                <w:sz w:val="28"/>
                <w:szCs w:val="28"/>
              </w:rPr>
              <w:t xml:space="preserve"> </w:t>
            </w:r>
            <w:r w:rsidRPr="003906E6">
              <w:rPr>
                <w:sz w:val="28"/>
                <w:szCs w:val="28"/>
              </w:rPr>
              <w:t>толкового</w:t>
            </w:r>
            <w:r w:rsidRPr="003906E6">
              <w:rPr>
                <w:spacing w:val="1"/>
                <w:sz w:val="28"/>
                <w:szCs w:val="28"/>
              </w:rPr>
              <w:t xml:space="preserve"> </w:t>
            </w:r>
            <w:r w:rsidRPr="003906E6">
              <w:rPr>
                <w:spacing w:val="-2"/>
                <w:sz w:val="28"/>
                <w:szCs w:val="28"/>
              </w:rPr>
              <w:t>словаря)</w:t>
            </w:r>
          </w:p>
        </w:tc>
      </w:tr>
      <w:tr w:rsidR="003906E6" w:rsidRPr="003906E6" w:rsidTr="00B14D9C">
        <w:trPr>
          <w:trHeight w:val="816"/>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4.4</w:t>
            </w:r>
          </w:p>
        </w:tc>
        <w:tc>
          <w:tcPr>
            <w:tcW w:w="7693" w:type="dxa"/>
          </w:tcPr>
          <w:p w:rsidR="003906E6" w:rsidRPr="003906E6" w:rsidRDefault="003906E6" w:rsidP="003906E6">
            <w:pPr>
              <w:spacing w:before="35"/>
              <w:ind w:left="328"/>
              <w:rPr>
                <w:sz w:val="28"/>
                <w:szCs w:val="28"/>
              </w:rPr>
            </w:pPr>
            <w:r w:rsidRPr="003906E6">
              <w:rPr>
                <w:sz w:val="28"/>
                <w:szCs w:val="28"/>
              </w:rPr>
              <w:t>Распознавать</w:t>
            </w:r>
            <w:r w:rsidRPr="003906E6">
              <w:rPr>
                <w:spacing w:val="-1"/>
                <w:sz w:val="28"/>
                <w:szCs w:val="28"/>
              </w:rPr>
              <w:t xml:space="preserve"> </w:t>
            </w:r>
            <w:r w:rsidRPr="003906E6">
              <w:rPr>
                <w:sz w:val="28"/>
                <w:szCs w:val="28"/>
              </w:rPr>
              <w:t>однозначные</w:t>
            </w:r>
            <w:r w:rsidRPr="003906E6">
              <w:rPr>
                <w:spacing w:val="2"/>
                <w:sz w:val="28"/>
                <w:szCs w:val="28"/>
              </w:rPr>
              <w:t xml:space="preserve"> </w:t>
            </w:r>
            <w:r w:rsidRPr="003906E6">
              <w:rPr>
                <w:sz w:val="28"/>
                <w:szCs w:val="28"/>
              </w:rPr>
              <w:t>и</w:t>
            </w:r>
            <w:r w:rsidRPr="003906E6">
              <w:rPr>
                <w:spacing w:val="3"/>
                <w:sz w:val="28"/>
                <w:szCs w:val="28"/>
              </w:rPr>
              <w:t xml:space="preserve"> </w:t>
            </w:r>
            <w:r w:rsidRPr="003906E6">
              <w:rPr>
                <w:sz w:val="28"/>
                <w:szCs w:val="28"/>
              </w:rPr>
              <w:t>многозначные</w:t>
            </w:r>
            <w:r w:rsidRPr="003906E6">
              <w:rPr>
                <w:spacing w:val="2"/>
                <w:sz w:val="28"/>
                <w:szCs w:val="28"/>
              </w:rPr>
              <w:t xml:space="preserve"> </w:t>
            </w:r>
            <w:r w:rsidRPr="003906E6">
              <w:rPr>
                <w:sz w:val="28"/>
                <w:szCs w:val="28"/>
              </w:rPr>
              <w:t>слова,</w:t>
            </w:r>
            <w:r w:rsidRPr="003906E6">
              <w:rPr>
                <w:spacing w:val="5"/>
                <w:sz w:val="28"/>
                <w:szCs w:val="28"/>
              </w:rPr>
              <w:t xml:space="preserve"> </w:t>
            </w:r>
            <w:r w:rsidRPr="003906E6">
              <w:rPr>
                <w:sz w:val="28"/>
                <w:szCs w:val="28"/>
              </w:rPr>
              <w:t>различать</w:t>
            </w:r>
            <w:r w:rsidRPr="003906E6">
              <w:rPr>
                <w:spacing w:val="-1"/>
                <w:sz w:val="28"/>
                <w:szCs w:val="28"/>
              </w:rPr>
              <w:t xml:space="preserve"> </w:t>
            </w:r>
            <w:r w:rsidRPr="003906E6">
              <w:rPr>
                <w:sz w:val="28"/>
                <w:szCs w:val="28"/>
              </w:rPr>
              <w:t>прямое</w:t>
            </w:r>
            <w:r w:rsidRPr="003906E6">
              <w:rPr>
                <w:spacing w:val="3"/>
                <w:sz w:val="28"/>
                <w:szCs w:val="28"/>
              </w:rPr>
              <w:t xml:space="preserve"> </w:t>
            </w:r>
            <w:r w:rsidRPr="003906E6">
              <w:rPr>
                <w:spacing w:val="-10"/>
                <w:sz w:val="28"/>
                <w:szCs w:val="28"/>
              </w:rPr>
              <w:t>и</w:t>
            </w:r>
          </w:p>
          <w:p w:rsidR="003906E6" w:rsidRPr="003906E6" w:rsidRDefault="003906E6" w:rsidP="003906E6">
            <w:pPr>
              <w:spacing w:before="113"/>
              <w:ind w:left="328"/>
              <w:rPr>
                <w:sz w:val="28"/>
                <w:szCs w:val="28"/>
              </w:rPr>
            </w:pPr>
            <w:r w:rsidRPr="003906E6">
              <w:rPr>
                <w:sz w:val="28"/>
                <w:szCs w:val="28"/>
              </w:rPr>
              <w:t>переносное</w:t>
            </w:r>
            <w:r w:rsidRPr="003906E6">
              <w:rPr>
                <w:spacing w:val="-5"/>
                <w:sz w:val="28"/>
                <w:szCs w:val="28"/>
              </w:rPr>
              <w:t xml:space="preserve"> </w:t>
            </w:r>
            <w:r w:rsidRPr="003906E6">
              <w:rPr>
                <w:sz w:val="28"/>
                <w:szCs w:val="28"/>
              </w:rPr>
              <w:t>значения</w:t>
            </w:r>
            <w:r w:rsidRPr="003906E6">
              <w:rPr>
                <w:spacing w:val="1"/>
                <w:sz w:val="28"/>
                <w:szCs w:val="28"/>
              </w:rPr>
              <w:t xml:space="preserve"> </w:t>
            </w:r>
            <w:r w:rsidRPr="003906E6">
              <w:rPr>
                <w:spacing w:val="-2"/>
                <w:sz w:val="28"/>
                <w:szCs w:val="28"/>
              </w:rPr>
              <w:t>слова</w:t>
            </w:r>
          </w:p>
        </w:tc>
      </w:tr>
      <w:tr w:rsidR="003906E6" w:rsidRPr="003906E6" w:rsidTr="00B14D9C">
        <w:trPr>
          <w:trHeight w:val="820"/>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4.5</w:t>
            </w:r>
          </w:p>
        </w:tc>
        <w:tc>
          <w:tcPr>
            <w:tcW w:w="7693" w:type="dxa"/>
          </w:tcPr>
          <w:p w:rsidR="003906E6" w:rsidRPr="003906E6" w:rsidRDefault="003906E6" w:rsidP="003906E6">
            <w:pPr>
              <w:tabs>
                <w:tab w:val="left" w:pos="2103"/>
                <w:tab w:val="left" w:pos="3632"/>
                <w:tab w:val="left" w:pos="5129"/>
                <w:tab w:val="left" w:pos="6572"/>
              </w:tabs>
              <w:spacing w:before="40"/>
              <w:ind w:left="328"/>
              <w:rPr>
                <w:sz w:val="28"/>
                <w:szCs w:val="28"/>
              </w:rPr>
            </w:pPr>
            <w:r w:rsidRPr="003906E6">
              <w:rPr>
                <w:spacing w:val="-2"/>
                <w:sz w:val="28"/>
                <w:szCs w:val="28"/>
              </w:rPr>
              <w:t>Распознавать</w:t>
            </w:r>
            <w:r w:rsidRPr="003906E6">
              <w:rPr>
                <w:sz w:val="28"/>
                <w:szCs w:val="28"/>
              </w:rPr>
              <w:tab/>
            </w:r>
            <w:r w:rsidRPr="003906E6">
              <w:rPr>
                <w:spacing w:val="-2"/>
                <w:sz w:val="28"/>
                <w:szCs w:val="28"/>
              </w:rPr>
              <w:t>синонимы,</w:t>
            </w:r>
            <w:r w:rsidRPr="003906E6">
              <w:rPr>
                <w:sz w:val="28"/>
                <w:szCs w:val="28"/>
              </w:rPr>
              <w:tab/>
            </w:r>
            <w:r w:rsidRPr="003906E6">
              <w:rPr>
                <w:spacing w:val="-2"/>
                <w:sz w:val="28"/>
                <w:szCs w:val="28"/>
              </w:rPr>
              <w:t>антонимы,</w:t>
            </w:r>
            <w:r w:rsidRPr="003906E6">
              <w:rPr>
                <w:sz w:val="28"/>
                <w:szCs w:val="28"/>
              </w:rPr>
              <w:tab/>
            </w:r>
            <w:r w:rsidRPr="003906E6">
              <w:rPr>
                <w:spacing w:val="-2"/>
                <w:sz w:val="28"/>
                <w:szCs w:val="28"/>
              </w:rPr>
              <w:t>омонимы; различать</w:t>
            </w:r>
          </w:p>
          <w:p w:rsidR="003906E6" w:rsidRPr="003906E6" w:rsidRDefault="003906E6" w:rsidP="003906E6">
            <w:pPr>
              <w:spacing w:before="108"/>
              <w:ind w:left="328"/>
              <w:rPr>
                <w:sz w:val="28"/>
                <w:szCs w:val="28"/>
              </w:rPr>
            </w:pPr>
            <w:r w:rsidRPr="003906E6">
              <w:rPr>
                <w:sz w:val="28"/>
                <w:szCs w:val="28"/>
              </w:rPr>
              <w:t>многозначные</w:t>
            </w:r>
            <w:r w:rsidRPr="003906E6">
              <w:rPr>
                <w:spacing w:val="-2"/>
                <w:sz w:val="28"/>
                <w:szCs w:val="28"/>
              </w:rPr>
              <w:t xml:space="preserve"> </w:t>
            </w:r>
            <w:r w:rsidRPr="003906E6">
              <w:rPr>
                <w:sz w:val="28"/>
                <w:szCs w:val="28"/>
              </w:rPr>
              <w:t>слова</w:t>
            </w:r>
            <w:r w:rsidRPr="003906E6">
              <w:rPr>
                <w:spacing w:val="-2"/>
                <w:sz w:val="28"/>
                <w:szCs w:val="28"/>
              </w:rPr>
              <w:t xml:space="preserve"> </w:t>
            </w:r>
            <w:r w:rsidRPr="003906E6">
              <w:rPr>
                <w:sz w:val="28"/>
                <w:szCs w:val="28"/>
              </w:rPr>
              <w:t>и</w:t>
            </w:r>
            <w:r w:rsidRPr="003906E6">
              <w:rPr>
                <w:spacing w:val="-9"/>
                <w:sz w:val="28"/>
                <w:szCs w:val="28"/>
              </w:rPr>
              <w:t xml:space="preserve"> </w:t>
            </w:r>
            <w:r w:rsidRPr="003906E6">
              <w:rPr>
                <w:spacing w:val="-2"/>
                <w:sz w:val="28"/>
                <w:szCs w:val="28"/>
              </w:rPr>
              <w:t>омонимы</w:t>
            </w:r>
          </w:p>
        </w:tc>
      </w:tr>
      <w:tr w:rsidR="003906E6" w:rsidRPr="003906E6" w:rsidTr="00B14D9C">
        <w:trPr>
          <w:trHeight w:val="816"/>
        </w:trPr>
        <w:tc>
          <w:tcPr>
            <w:tcW w:w="1873" w:type="dxa"/>
          </w:tcPr>
          <w:p w:rsidR="003906E6" w:rsidRPr="003906E6" w:rsidRDefault="003906E6" w:rsidP="003906E6">
            <w:pPr>
              <w:spacing w:before="227"/>
              <w:ind w:left="230" w:right="5"/>
              <w:jc w:val="center"/>
              <w:rPr>
                <w:sz w:val="28"/>
                <w:szCs w:val="28"/>
              </w:rPr>
            </w:pPr>
            <w:r w:rsidRPr="003906E6">
              <w:rPr>
                <w:spacing w:val="-5"/>
                <w:sz w:val="28"/>
                <w:szCs w:val="28"/>
              </w:rPr>
              <w:t>4.6</w:t>
            </w:r>
          </w:p>
        </w:tc>
        <w:tc>
          <w:tcPr>
            <w:tcW w:w="7693" w:type="dxa"/>
          </w:tcPr>
          <w:p w:rsidR="003906E6" w:rsidRPr="003906E6" w:rsidRDefault="003906E6" w:rsidP="003906E6">
            <w:pPr>
              <w:spacing w:before="35"/>
              <w:ind w:left="328"/>
              <w:rPr>
                <w:sz w:val="28"/>
                <w:szCs w:val="28"/>
              </w:rPr>
            </w:pPr>
            <w:r w:rsidRPr="003906E6">
              <w:rPr>
                <w:sz w:val="28"/>
                <w:szCs w:val="28"/>
              </w:rPr>
              <w:t>Характеризовать</w:t>
            </w:r>
            <w:r w:rsidRPr="003906E6">
              <w:rPr>
                <w:spacing w:val="74"/>
                <w:w w:val="150"/>
                <w:sz w:val="28"/>
                <w:szCs w:val="28"/>
              </w:rPr>
              <w:t xml:space="preserve"> </w:t>
            </w:r>
            <w:r w:rsidRPr="003906E6">
              <w:rPr>
                <w:sz w:val="28"/>
                <w:szCs w:val="28"/>
              </w:rPr>
              <w:t>тематические</w:t>
            </w:r>
            <w:r w:rsidRPr="003906E6">
              <w:rPr>
                <w:spacing w:val="73"/>
                <w:w w:val="150"/>
                <w:sz w:val="28"/>
                <w:szCs w:val="28"/>
              </w:rPr>
              <w:t xml:space="preserve"> </w:t>
            </w:r>
            <w:r w:rsidRPr="003906E6">
              <w:rPr>
                <w:sz w:val="28"/>
                <w:szCs w:val="28"/>
              </w:rPr>
              <w:t>группы</w:t>
            </w:r>
            <w:r w:rsidRPr="003906E6">
              <w:rPr>
                <w:spacing w:val="76"/>
                <w:w w:val="150"/>
                <w:sz w:val="28"/>
                <w:szCs w:val="28"/>
              </w:rPr>
              <w:t xml:space="preserve"> </w:t>
            </w:r>
            <w:r w:rsidRPr="003906E6">
              <w:rPr>
                <w:sz w:val="28"/>
                <w:szCs w:val="28"/>
              </w:rPr>
              <w:t>слов,</w:t>
            </w:r>
            <w:r w:rsidRPr="003906E6">
              <w:rPr>
                <w:spacing w:val="73"/>
                <w:w w:val="150"/>
                <w:sz w:val="28"/>
                <w:szCs w:val="28"/>
              </w:rPr>
              <w:t xml:space="preserve"> </w:t>
            </w:r>
            <w:r w:rsidRPr="003906E6">
              <w:rPr>
                <w:sz w:val="28"/>
                <w:szCs w:val="28"/>
              </w:rPr>
              <w:t>родовые</w:t>
            </w:r>
            <w:r w:rsidRPr="003906E6">
              <w:rPr>
                <w:spacing w:val="69"/>
                <w:w w:val="150"/>
                <w:sz w:val="28"/>
                <w:szCs w:val="28"/>
              </w:rPr>
              <w:t xml:space="preserve"> </w:t>
            </w:r>
            <w:r w:rsidRPr="003906E6">
              <w:rPr>
                <w:sz w:val="28"/>
                <w:szCs w:val="28"/>
              </w:rPr>
              <w:t>и</w:t>
            </w:r>
            <w:r w:rsidRPr="003906E6">
              <w:rPr>
                <w:spacing w:val="76"/>
                <w:w w:val="150"/>
                <w:sz w:val="28"/>
                <w:szCs w:val="28"/>
              </w:rPr>
              <w:t xml:space="preserve"> </w:t>
            </w:r>
            <w:r w:rsidRPr="003906E6">
              <w:rPr>
                <w:spacing w:val="-2"/>
                <w:sz w:val="28"/>
                <w:szCs w:val="28"/>
              </w:rPr>
              <w:t>видовые</w:t>
            </w:r>
          </w:p>
          <w:p w:rsidR="003906E6" w:rsidRPr="003906E6" w:rsidRDefault="003906E6" w:rsidP="003906E6">
            <w:pPr>
              <w:spacing w:before="113"/>
              <w:ind w:left="328"/>
              <w:rPr>
                <w:sz w:val="28"/>
                <w:szCs w:val="28"/>
              </w:rPr>
            </w:pPr>
            <w:r w:rsidRPr="003906E6">
              <w:rPr>
                <w:spacing w:val="-2"/>
                <w:sz w:val="28"/>
                <w:szCs w:val="28"/>
              </w:rPr>
              <w:t>Понятия</w:t>
            </w:r>
          </w:p>
        </w:tc>
      </w:tr>
      <w:tr w:rsidR="003906E6" w:rsidRPr="003906E6" w:rsidTr="00B14D9C">
        <w:trPr>
          <w:trHeight w:val="431"/>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4.7</w:t>
            </w:r>
          </w:p>
        </w:tc>
        <w:tc>
          <w:tcPr>
            <w:tcW w:w="7693" w:type="dxa"/>
          </w:tcPr>
          <w:p w:rsidR="003906E6" w:rsidRPr="003906E6" w:rsidRDefault="003906E6" w:rsidP="003906E6">
            <w:pPr>
              <w:spacing w:before="40"/>
              <w:ind w:left="328"/>
              <w:rPr>
                <w:sz w:val="28"/>
                <w:szCs w:val="28"/>
              </w:rPr>
            </w:pPr>
            <w:r w:rsidRPr="003906E6">
              <w:rPr>
                <w:sz w:val="28"/>
                <w:szCs w:val="28"/>
              </w:rPr>
              <w:t>Проводить</w:t>
            </w:r>
            <w:r w:rsidRPr="003906E6">
              <w:rPr>
                <w:spacing w:val="-6"/>
                <w:sz w:val="28"/>
                <w:szCs w:val="28"/>
              </w:rPr>
              <w:t xml:space="preserve"> </w:t>
            </w:r>
            <w:r w:rsidRPr="003906E6">
              <w:rPr>
                <w:sz w:val="28"/>
                <w:szCs w:val="28"/>
              </w:rPr>
              <w:t>лексический</w:t>
            </w:r>
            <w:r w:rsidRPr="003906E6">
              <w:rPr>
                <w:spacing w:val="1"/>
                <w:sz w:val="28"/>
                <w:szCs w:val="28"/>
              </w:rPr>
              <w:t xml:space="preserve"> </w:t>
            </w:r>
            <w:r w:rsidRPr="003906E6">
              <w:rPr>
                <w:sz w:val="28"/>
                <w:szCs w:val="28"/>
              </w:rPr>
              <w:t>анализ</w:t>
            </w:r>
            <w:r w:rsidRPr="003906E6">
              <w:rPr>
                <w:spacing w:val="-5"/>
                <w:sz w:val="28"/>
                <w:szCs w:val="28"/>
              </w:rPr>
              <w:t xml:space="preserve"> </w:t>
            </w:r>
            <w:r w:rsidRPr="003906E6">
              <w:rPr>
                <w:sz w:val="28"/>
                <w:szCs w:val="28"/>
              </w:rPr>
              <w:t>слов</w:t>
            </w:r>
            <w:r w:rsidRPr="003906E6">
              <w:rPr>
                <w:spacing w:val="-3"/>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5"/>
                <w:sz w:val="28"/>
                <w:szCs w:val="28"/>
              </w:rPr>
              <w:t xml:space="preserve"> </w:t>
            </w:r>
            <w:r w:rsidRPr="003906E6">
              <w:rPr>
                <w:spacing w:val="-2"/>
                <w:sz w:val="28"/>
                <w:szCs w:val="28"/>
              </w:rPr>
              <w:t>изученного)</w:t>
            </w:r>
          </w:p>
        </w:tc>
      </w:tr>
      <w:tr w:rsidR="003906E6" w:rsidRPr="003906E6" w:rsidTr="00B14D9C">
        <w:trPr>
          <w:trHeight w:val="821"/>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4.8</w:t>
            </w:r>
          </w:p>
        </w:tc>
        <w:tc>
          <w:tcPr>
            <w:tcW w:w="7693" w:type="dxa"/>
          </w:tcPr>
          <w:p w:rsidR="003906E6" w:rsidRPr="003906E6" w:rsidRDefault="003906E6" w:rsidP="003906E6">
            <w:pPr>
              <w:spacing w:before="40"/>
              <w:ind w:left="328"/>
              <w:rPr>
                <w:sz w:val="28"/>
                <w:szCs w:val="28"/>
              </w:rPr>
            </w:pPr>
            <w:r w:rsidRPr="003906E6">
              <w:rPr>
                <w:sz w:val="28"/>
                <w:szCs w:val="28"/>
              </w:rPr>
              <w:t>Уметь</w:t>
            </w:r>
            <w:r w:rsidRPr="003906E6">
              <w:rPr>
                <w:spacing w:val="67"/>
                <w:sz w:val="28"/>
                <w:szCs w:val="28"/>
              </w:rPr>
              <w:t xml:space="preserve"> </w:t>
            </w:r>
            <w:r w:rsidRPr="003906E6">
              <w:rPr>
                <w:sz w:val="28"/>
                <w:szCs w:val="28"/>
              </w:rPr>
              <w:t>пользоваться</w:t>
            </w:r>
            <w:r w:rsidRPr="003906E6">
              <w:rPr>
                <w:spacing w:val="69"/>
                <w:sz w:val="28"/>
                <w:szCs w:val="28"/>
              </w:rPr>
              <w:t xml:space="preserve"> </w:t>
            </w:r>
            <w:r w:rsidRPr="003906E6">
              <w:rPr>
                <w:sz w:val="28"/>
                <w:szCs w:val="28"/>
              </w:rPr>
              <w:t>лексическими</w:t>
            </w:r>
            <w:r w:rsidRPr="003906E6">
              <w:rPr>
                <w:spacing w:val="70"/>
                <w:sz w:val="28"/>
                <w:szCs w:val="28"/>
              </w:rPr>
              <w:t xml:space="preserve"> </w:t>
            </w:r>
            <w:r w:rsidRPr="003906E6">
              <w:rPr>
                <w:sz w:val="28"/>
                <w:szCs w:val="28"/>
              </w:rPr>
              <w:t>словарями</w:t>
            </w:r>
            <w:r w:rsidRPr="003906E6">
              <w:rPr>
                <w:spacing w:val="66"/>
                <w:sz w:val="28"/>
                <w:szCs w:val="28"/>
              </w:rPr>
              <w:t xml:space="preserve"> </w:t>
            </w:r>
            <w:r w:rsidRPr="003906E6">
              <w:rPr>
                <w:sz w:val="28"/>
                <w:szCs w:val="28"/>
              </w:rPr>
              <w:t>(толковым</w:t>
            </w:r>
            <w:r w:rsidRPr="003906E6">
              <w:rPr>
                <w:spacing w:val="70"/>
                <w:sz w:val="28"/>
                <w:szCs w:val="28"/>
              </w:rPr>
              <w:t xml:space="preserve"> </w:t>
            </w:r>
            <w:r w:rsidRPr="003906E6">
              <w:rPr>
                <w:spacing w:val="-2"/>
                <w:sz w:val="28"/>
                <w:szCs w:val="28"/>
              </w:rPr>
              <w:t xml:space="preserve">словарём, </w:t>
            </w:r>
            <w:r w:rsidRPr="003906E6">
              <w:rPr>
                <w:sz w:val="28"/>
                <w:szCs w:val="28"/>
              </w:rPr>
              <w:t>словарями</w:t>
            </w:r>
            <w:r w:rsidRPr="003906E6">
              <w:rPr>
                <w:spacing w:val="-4"/>
                <w:sz w:val="28"/>
                <w:szCs w:val="28"/>
              </w:rPr>
              <w:t xml:space="preserve"> </w:t>
            </w:r>
            <w:r w:rsidRPr="003906E6">
              <w:rPr>
                <w:sz w:val="28"/>
                <w:szCs w:val="28"/>
              </w:rPr>
              <w:t>синонимов,</w:t>
            </w:r>
            <w:r w:rsidRPr="003906E6">
              <w:rPr>
                <w:spacing w:val="-6"/>
                <w:sz w:val="28"/>
                <w:szCs w:val="28"/>
              </w:rPr>
              <w:t xml:space="preserve"> </w:t>
            </w:r>
            <w:r w:rsidRPr="003906E6">
              <w:rPr>
                <w:sz w:val="28"/>
                <w:szCs w:val="28"/>
              </w:rPr>
              <w:t>антонимов,</w:t>
            </w:r>
            <w:r w:rsidRPr="003906E6">
              <w:rPr>
                <w:spacing w:val="-5"/>
                <w:sz w:val="28"/>
                <w:szCs w:val="28"/>
              </w:rPr>
              <w:t xml:space="preserve"> </w:t>
            </w:r>
            <w:r w:rsidRPr="003906E6">
              <w:rPr>
                <w:sz w:val="28"/>
                <w:szCs w:val="28"/>
              </w:rPr>
              <w:t>омонимов,</w:t>
            </w:r>
            <w:r w:rsidRPr="003906E6">
              <w:rPr>
                <w:spacing w:val="-5"/>
                <w:sz w:val="28"/>
                <w:szCs w:val="28"/>
              </w:rPr>
              <w:t xml:space="preserve"> </w:t>
            </w:r>
            <w:r w:rsidRPr="003906E6">
              <w:rPr>
                <w:spacing w:val="-2"/>
                <w:sz w:val="28"/>
                <w:szCs w:val="28"/>
              </w:rPr>
              <w:t>паронимов)</w:t>
            </w:r>
          </w:p>
        </w:tc>
      </w:tr>
      <w:tr w:rsidR="003906E6" w:rsidRPr="003906E6" w:rsidTr="00B14D9C">
        <w:trPr>
          <w:trHeight w:val="815"/>
        </w:trPr>
        <w:tc>
          <w:tcPr>
            <w:tcW w:w="1873" w:type="dxa"/>
          </w:tcPr>
          <w:p w:rsidR="003906E6" w:rsidRPr="003906E6" w:rsidRDefault="003906E6" w:rsidP="003906E6">
            <w:pPr>
              <w:spacing w:before="227"/>
              <w:ind w:left="230" w:right="5"/>
              <w:jc w:val="center"/>
              <w:rPr>
                <w:sz w:val="28"/>
                <w:szCs w:val="28"/>
              </w:rPr>
            </w:pPr>
            <w:r w:rsidRPr="003906E6">
              <w:rPr>
                <w:spacing w:val="-5"/>
                <w:sz w:val="28"/>
                <w:szCs w:val="28"/>
              </w:rPr>
              <w:t>4.9</w:t>
            </w:r>
          </w:p>
        </w:tc>
        <w:tc>
          <w:tcPr>
            <w:tcW w:w="7693" w:type="dxa"/>
          </w:tcPr>
          <w:p w:rsidR="003906E6" w:rsidRPr="003906E6" w:rsidRDefault="003906E6" w:rsidP="003906E6">
            <w:pPr>
              <w:spacing w:before="35"/>
              <w:ind w:left="328"/>
              <w:rPr>
                <w:sz w:val="28"/>
                <w:szCs w:val="28"/>
              </w:rPr>
            </w:pPr>
            <w:r w:rsidRPr="003906E6">
              <w:rPr>
                <w:sz w:val="28"/>
                <w:szCs w:val="28"/>
              </w:rPr>
              <w:t>Характеризовать</w:t>
            </w:r>
            <w:r w:rsidRPr="003906E6">
              <w:rPr>
                <w:spacing w:val="28"/>
                <w:sz w:val="28"/>
                <w:szCs w:val="28"/>
              </w:rPr>
              <w:t xml:space="preserve">  </w:t>
            </w:r>
            <w:r w:rsidRPr="003906E6">
              <w:rPr>
                <w:sz w:val="28"/>
                <w:szCs w:val="28"/>
              </w:rPr>
              <w:t>морфему</w:t>
            </w:r>
            <w:r w:rsidRPr="003906E6">
              <w:rPr>
                <w:spacing w:val="26"/>
                <w:sz w:val="28"/>
                <w:szCs w:val="28"/>
              </w:rPr>
              <w:t xml:space="preserve">  </w:t>
            </w:r>
            <w:r w:rsidRPr="003906E6">
              <w:rPr>
                <w:sz w:val="28"/>
                <w:szCs w:val="28"/>
              </w:rPr>
              <w:t>как</w:t>
            </w:r>
            <w:r w:rsidRPr="003906E6">
              <w:rPr>
                <w:spacing w:val="29"/>
                <w:sz w:val="28"/>
                <w:szCs w:val="28"/>
              </w:rPr>
              <w:t xml:space="preserve">  </w:t>
            </w:r>
            <w:r w:rsidRPr="003906E6">
              <w:rPr>
                <w:sz w:val="28"/>
                <w:szCs w:val="28"/>
              </w:rPr>
              <w:t>минимальную</w:t>
            </w:r>
            <w:r w:rsidRPr="003906E6">
              <w:rPr>
                <w:spacing w:val="30"/>
                <w:sz w:val="28"/>
                <w:szCs w:val="28"/>
              </w:rPr>
              <w:t xml:space="preserve">  </w:t>
            </w:r>
            <w:r w:rsidRPr="003906E6">
              <w:rPr>
                <w:sz w:val="28"/>
                <w:szCs w:val="28"/>
              </w:rPr>
              <w:t>значимую</w:t>
            </w:r>
            <w:r w:rsidRPr="003906E6">
              <w:rPr>
                <w:spacing w:val="29"/>
                <w:sz w:val="28"/>
                <w:szCs w:val="28"/>
              </w:rPr>
              <w:t xml:space="preserve">  </w:t>
            </w:r>
            <w:r w:rsidRPr="003906E6">
              <w:rPr>
                <w:spacing w:val="-2"/>
                <w:sz w:val="28"/>
                <w:szCs w:val="28"/>
              </w:rPr>
              <w:t>единицу языка</w:t>
            </w:r>
          </w:p>
        </w:tc>
      </w:tr>
      <w:tr w:rsidR="003906E6" w:rsidRPr="003906E6" w:rsidTr="00B14D9C">
        <w:trPr>
          <w:trHeight w:val="816"/>
        </w:trPr>
        <w:tc>
          <w:tcPr>
            <w:tcW w:w="1873" w:type="dxa"/>
          </w:tcPr>
          <w:p w:rsidR="003906E6" w:rsidRPr="003906E6" w:rsidRDefault="003906E6" w:rsidP="003906E6">
            <w:pPr>
              <w:spacing w:before="232"/>
              <w:ind w:left="230"/>
              <w:jc w:val="center"/>
              <w:rPr>
                <w:sz w:val="28"/>
                <w:szCs w:val="28"/>
              </w:rPr>
            </w:pPr>
            <w:r w:rsidRPr="003906E6">
              <w:rPr>
                <w:spacing w:val="-4"/>
                <w:sz w:val="28"/>
                <w:szCs w:val="28"/>
              </w:rPr>
              <w:t>4.10</w:t>
            </w:r>
          </w:p>
        </w:tc>
        <w:tc>
          <w:tcPr>
            <w:tcW w:w="7693" w:type="dxa"/>
          </w:tcPr>
          <w:p w:rsidR="003906E6" w:rsidRPr="003906E6" w:rsidRDefault="003906E6" w:rsidP="003906E6">
            <w:pPr>
              <w:tabs>
                <w:tab w:val="left" w:pos="1915"/>
                <w:tab w:val="left" w:pos="3105"/>
                <w:tab w:val="left" w:pos="3450"/>
                <w:tab w:val="left" w:pos="4237"/>
                <w:tab w:val="left" w:pos="5306"/>
                <w:tab w:val="left" w:pos="6635"/>
              </w:tabs>
              <w:spacing w:before="35"/>
              <w:ind w:left="328"/>
              <w:rPr>
                <w:sz w:val="28"/>
                <w:szCs w:val="28"/>
              </w:rPr>
            </w:pPr>
            <w:r w:rsidRPr="003906E6">
              <w:rPr>
                <w:spacing w:val="-2"/>
                <w:sz w:val="28"/>
                <w:szCs w:val="28"/>
              </w:rPr>
              <w:t>Распознавать</w:t>
            </w:r>
            <w:r w:rsidRPr="003906E6">
              <w:rPr>
                <w:sz w:val="28"/>
                <w:szCs w:val="28"/>
              </w:rPr>
              <w:tab/>
            </w:r>
            <w:r w:rsidRPr="003906E6">
              <w:rPr>
                <w:spacing w:val="-2"/>
                <w:sz w:val="28"/>
                <w:szCs w:val="28"/>
              </w:rPr>
              <w:t>морфемы</w:t>
            </w:r>
            <w:r w:rsidRPr="003906E6">
              <w:rPr>
                <w:sz w:val="28"/>
                <w:szCs w:val="28"/>
              </w:rPr>
              <w:tab/>
            </w:r>
            <w:r w:rsidRPr="003906E6">
              <w:rPr>
                <w:spacing w:val="-10"/>
                <w:sz w:val="28"/>
                <w:szCs w:val="28"/>
              </w:rPr>
              <w:t>в</w:t>
            </w:r>
            <w:r w:rsidRPr="003906E6">
              <w:rPr>
                <w:sz w:val="28"/>
                <w:szCs w:val="28"/>
              </w:rPr>
              <w:tab/>
            </w:r>
            <w:r w:rsidRPr="003906E6">
              <w:rPr>
                <w:spacing w:val="-4"/>
                <w:sz w:val="28"/>
                <w:szCs w:val="28"/>
              </w:rPr>
              <w:t>слове</w:t>
            </w:r>
            <w:r w:rsidRPr="003906E6">
              <w:rPr>
                <w:sz w:val="28"/>
                <w:szCs w:val="28"/>
              </w:rPr>
              <w:tab/>
            </w:r>
            <w:r w:rsidRPr="003906E6">
              <w:rPr>
                <w:spacing w:val="-2"/>
                <w:sz w:val="28"/>
                <w:szCs w:val="28"/>
              </w:rPr>
              <w:t>(корень,</w:t>
            </w:r>
            <w:r w:rsidRPr="003906E6">
              <w:rPr>
                <w:sz w:val="28"/>
                <w:szCs w:val="28"/>
              </w:rPr>
              <w:tab/>
            </w:r>
            <w:r w:rsidRPr="003906E6">
              <w:rPr>
                <w:spacing w:val="-2"/>
                <w:sz w:val="28"/>
                <w:szCs w:val="28"/>
              </w:rPr>
              <w:t xml:space="preserve">приставку, суффикс, </w:t>
            </w:r>
            <w:r w:rsidRPr="003906E6">
              <w:rPr>
                <w:sz w:val="28"/>
                <w:szCs w:val="28"/>
              </w:rPr>
              <w:t>окончание),</w:t>
            </w:r>
            <w:r w:rsidRPr="003906E6">
              <w:rPr>
                <w:spacing w:val="-5"/>
                <w:sz w:val="28"/>
                <w:szCs w:val="28"/>
              </w:rPr>
              <w:t xml:space="preserve"> </w:t>
            </w:r>
            <w:r w:rsidRPr="003906E6">
              <w:rPr>
                <w:sz w:val="28"/>
                <w:szCs w:val="28"/>
              </w:rPr>
              <w:t>выделять</w:t>
            </w:r>
            <w:r w:rsidRPr="003906E6">
              <w:rPr>
                <w:spacing w:val="-5"/>
                <w:sz w:val="28"/>
                <w:szCs w:val="28"/>
              </w:rPr>
              <w:t xml:space="preserve"> </w:t>
            </w:r>
            <w:r w:rsidRPr="003906E6">
              <w:rPr>
                <w:sz w:val="28"/>
                <w:szCs w:val="28"/>
              </w:rPr>
              <w:t>основу</w:t>
            </w:r>
            <w:r w:rsidRPr="003906E6">
              <w:rPr>
                <w:spacing w:val="-10"/>
                <w:sz w:val="28"/>
                <w:szCs w:val="28"/>
              </w:rPr>
              <w:t xml:space="preserve"> </w:t>
            </w:r>
            <w:r w:rsidRPr="003906E6">
              <w:rPr>
                <w:spacing w:val="-4"/>
                <w:sz w:val="28"/>
                <w:szCs w:val="28"/>
              </w:rPr>
              <w:t>слова</w:t>
            </w:r>
          </w:p>
        </w:tc>
      </w:tr>
      <w:tr w:rsidR="003906E6" w:rsidRPr="003906E6" w:rsidTr="00B14D9C">
        <w:trPr>
          <w:trHeight w:val="820"/>
        </w:trPr>
        <w:tc>
          <w:tcPr>
            <w:tcW w:w="1873" w:type="dxa"/>
          </w:tcPr>
          <w:p w:rsidR="003906E6" w:rsidRPr="003906E6" w:rsidRDefault="003906E6" w:rsidP="003906E6">
            <w:pPr>
              <w:spacing w:before="232"/>
              <w:ind w:left="230"/>
              <w:jc w:val="center"/>
              <w:rPr>
                <w:sz w:val="28"/>
                <w:szCs w:val="28"/>
              </w:rPr>
            </w:pPr>
            <w:r w:rsidRPr="003906E6">
              <w:rPr>
                <w:spacing w:val="-4"/>
                <w:sz w:val="28"/>
                <w:szCs w:val="28"/>
              </w:rPr>
              <w:t>4.11</w:t>
            </w:r>
          </w:p>
        </w:tc>
        <w:tc>
          <w:tcPr>
            <w:tcW w:w="7693" w:type="dxa"/>
          </w:tcPr>
          <w:p w:rsidR="003906E6" w:rsidRPr="003906E6" w:rsidRDefault="003906E6" w:rsidP="003906E6">
            <w:pPr>
              <w:spacing w:before="40"/>
              <w:ind w:left="328"/>
              <w:rPr>
                <w:sz w:val="28"/>
                <w:szCs w:val="28"/>
              </w:rPr>
            </w:pPr>
            <w:r w:rsidRPr="003906E6">
              <w:rPr>
                <w:sz w:val="28"/>
                <w:szCs w:val="28"/>
              </w:rPr>
              <w:t>Находить</w:t>
            </w:r>
            <w:r w:rsidRPr="003906E6">
              <w:rPr>
                <w:spacing w:val="32"/>
                <w:sz w:val="28"/>
                <w:szCs w:val="28"/>
              </w:rPr>
              <w:t xml:space="preserve"> </w:t>
            </w:r>
            <w:r w:rsidRPr="003906E6">
              <w:rPr>
                <w:sz w:val="28"/>
                <w:szCs w:val="28"/>
              </w:rPr>
              <w:t>чередование</w:t>
            </w:r>
            <w:r w:rsidRPr="003906E6">
              <w:rPr>
                <w:spacing w:val="28"/>
                <w:sz w:val="28"/>
                <w:szCs w:val="28"/>
              </w:rPr>
              <w:t xml:space="preserve"> </w:t>
            </w:r>
            <w:r w:rsidRPr="003906E6">
              <w:rPr>
                <w:sz w:val="28"/>
                <w:szCs w:val="28"/>
              </w:rPr>
              <w:t>звуков</w:t>
            </w:r>
            <w:r w:rsidRPr="003906E6">
              <w:rPr>
                <w:spacing w:val="29"/>
                <w:sz w:val="28"/>
                <w:szCs w:val="28"/>
              </w:rPr>
              <w:t xml:space="preserve"> </w:t>
            </w:r>
            <w:r w:rsidRPr="003906E6">
              <w:rPr>
                <w:sz w:val="28"/>
                <w:szCs w:val="28"/>
              </w:rPr>
              <w:t>в</w:t>
            </w:r>
            <w:r w:rsidRPr="003906E6">
              <w:rPr>
                <w:spacing w:val="30"/>
                <w:sz w:val="28"/>
                <w:szCs w:val="28"/>
              </w:rPr>
              <w:t xml:space="preserve"> </w:t>
            </w:r>
            <w:r w:rsidRPr="003906E6">
              <w:rPr>
                <w:sz w:val="28"/>
                <w:szCs w:val="28"/>
              </w:rPr>
              <w:t>морфемах</w:t>
            </w:r>
            <w:r w:rsidRPr="003906E6">
              <w:rPr>
                <w:spacing w:val="28"/>
                <w:sz w:val="28"/>
                <w:szCs w:val="28"/>
              </w:rPr>
              <w:t xml:space="preserve"> </w:t>
            </w:r>
            <w:r w:rsidRPr="003906E6">
              <w:rPr>
                <w:sz w:val="28"/>
                <w:szCs w:val="28"/>
              </w:rPr>
              <w:t>(в</w:t>
            </w:r>
            <w:r w:rsidRPr="003906E6">
              <w:rPr>
                <w:spacing w:val="25"/>
                <w:sz w:val="28"/>
                <w:szCs w:val="28"/>
              </w:rPr>
              <w:t xml:space="preserve"> </w:t>
            </w:r>
            <w:r w:rsidRPr="003906E6">
              <w:rPr>
                <w:sz w:val="28"/>
                <w:szCs w:val="28"/>
              </w:rPr>
              <w:t>том</w:t>
            </w:r>
            <w:r w:rsidRPr="003906E6">
              <w:rPr>
                <w:spacing w:val="35"/>
                <w:sz w:val="28"/>
                <w:szCs w:val="28"/>
              </w:rPr>
              <w:t xml:space="preserve"> </w:t>
            </w:r>
            <w:r w:rsidRPr="003906E6">
              <w:rPr>
                <w:sz w:val="28"/>
                <w:szCs w:val="28"/>
              </w:rPr>
              <w:t>числе</w:t>
            </w:r>
            <w:r w:rsidRPr="003906E6">
              <w:rPr>
                <w:spacing w:val="28"/>
                <w:sz w:val="28"/>
                <w:szCs w:val="28"/>
              </w:rPr>
              <w:t xml:space="preserve"> </w:t>
            </w:r>
            <w:r w:rsidRPr="003906E6">
              <w:rPr>
                <w:spacing w:val="-2"/>
                <w:sz w:val="28"/>
                <w:szCs w:val="28"/>
              </w:rPr>
              <w:t xml:space="preserve">чередование </w:t>
            </w:r>
            <w:r w:rsidRPr="003906E6">
              <w:rPr>
                <w:sz w:val="28"/>
                <w:szCs w:val="28"/>
              </w:rPr>
              <w:t>гласных</w:t>
            </w:r>
            <w:r w:rsidRPr="003906E6">
              <w:rPr>
                <w:spacing w:val="-7"/>
                <w:sz w:val="28"/>
                <w:szCs w:val="28"/>
              </w:rPr>
              <w:t xml:space="preserve"> </w:t>
            </w:r>
            <w:r w:rsidRPr="003906E6">
              <w:rPr>
                <w:sz w:val="28"/>
                <w:szCs w:val="28"/>
              </w:rPr>
              <w:t>с</w:t>
            </w:r>
            <w:r w:rsidRPr="003906E6">
              <w:rPr>
                <w:spacing w:val="-2"/>
                <w:sz w:val="28"/>
                <w:szCs w:val="28"/>
              </w:rPr>
              <w:t xml:space="preserve"> </w:t>
            </w:r>
            <w:r w:rsidRPr="003906E6">
              <w:rPr>
                <w:sz w:val="28"/>
                <w:szCs w:val="28"/>
              </w:rPr>
              <w:t xml:space="preserve">нулём </w:t>
            </w:r>
            <w:r w:rsidRPr="003906E6">
              <w:rPr>
                <w:spacing w:val="-2"/>
                <w:sz w:val="28"/>
                <w:szCs w:val="28"/>
              </w:rPr>
              <w:t>звука)</w:t>
            </w:r>
          </w:p>
        </w:tc>
      </w:tr>
      <w:tr w:rsidR="003906E6" w:rsidRPr="003906E6" w:rsidTr="00B14D9C">
        <w:trPr>
          <w:trHeight w:val="431"/>
        </w:trPr>
        <w:tc>
          <w:tcPr>
            <w:tcW w:w="1873" w:type="dxa"/>
          </w:tcPr>
          <w:p w:rsidR="003906E6" w:rsidRPr="003906E6" w:rsidRDefault="003906E6" w:rsidP="003906E6">
            <w:pPr>
              <w:spacing w:before="35"/>
              <w:ind w:left="230"/>
              <w:jc w:val="center"/>
              <w:rPr>
                <w:sz w:val="28"/>
                <w:szCs w:val="28"/>
              </w:rPr>
            </w:pPr>
            <w:r w:rsidRPr="003906E6">
              <w:rPr>
                <w:spacing w:val="-4"/>
                <w:sz w:val="28"/>
                <w:szCs w:val="28"/>
              </w:rPr>
              <w:t>4.12</w:t>
            </w:r>
          </w:p>
        </w:tc>
        <w:tc>
          <w:tcPr>
            <w:tcW w:w="7693" w:type="dxa"/>
          </w:tcPr>
          <w:p w:rsidR="003906E6" w:rsidRPr="003906E6" w:rsidRDefault="003906E6" w:rsidP="003906E6">
            <w:pPr>
              <w:spacing w:before="35"/>
              <w:ind w:left="328"/>
              <w:rPr>
                <w:sz w:val="28"/>
                <w:szCs w:val="28"/>
              </w:rPr>
            </w:pPr>
            <w:r w:rsidRPr="003906E6">
              <w:rPr>
                <w:sz w:val="28"/>
                <w:szCs w:val="28"/>
              </w:rPr>
              <w:t>Проводить</w:t>
            </w:r>
            <w:r w:rsidRPr="003906E6">
              <w:rPr>
                <w:spacing w:val="-3"/>
                <w:sz w:val="28"/>
                <w:szCs w:val="28"/>
              </w:rPr>
              <w:t xml:space="preserve"> </w:t>
            </w:r>
            <w:r w:rsidRPr="003906E6">
              <w:rPr>
                <w:sz w:val="28"/>
                <w:szCs w:val="28"/>
              </w:rPr>
              <w:t>морфемный</w:t>
            </w:r>
            <w:r w:rsidRPr="003906E6">
              <w:rPr>
                <w:spacing w:val="-4"/>
                <w:sz w:val="28"/>
                <w:szCs w:val="28"/>
              </w:rPr>
              <w:t xml:space="preserve"> </w:t>
            </w:r>
            <w:r w:rsidRPr="003906E6">
              <w:rPr>
                <w:sz w:val="28"/>
                <w:szCs w:val="28"/>
              </w:rPr>
              <w:t>анализ</w:t>
            </w:r>
            <w:r w:rsidRPr="003906E6">
              <w:rPr>
                <w:spacing w:val="1"/>
                <w:sz w:val="28"/>
                <w:szCs w:val="28"/>
              </w:rPr>
              <w:t xml:space="preserve"> </w:t>
            </w:r>
            <w:r w:rsidRPr="003906E6">
              <w:rPr>
                <w:spacing w:val="-4"/>
                <w:sz w:val="28"/>
                <w:szCs w:val="28"/>
              </w:rPr>
              <w:t>слов</w:t>
            </w:r>
          </w:p>
        </w:tc>
      </w:tr>
      <w:tr w:rsidR="003906E6" w:rsidRPr="003906E6" w:rsidTr="00B14D9C">
        <w:trPr>
          <w:trHeight w:val="1200"/>
        </w:trPr>
        <w:tc>
          <w:tcPr>
            <w:tcW w:w="1873" w:type="dxa"/>
          </w:tcPr>
          <w:p w:rsidR="003906E6" w:rsidRPr="003906E6" w:rsidRDefault="003906E6" w:rsidP="003906E6">
            <w:pPr>
              <w:spacing w:before="148"/>
              <w:rPr>
                <w:b/>
                <w:sz w:val="28"/>
                <w:szCs w:val="28"/>
              </w:rPr>
            </w:pPr>
          </w:p>
          <w:p w:rsidR="003906E6" w:rsidRPr="003906E6" w:rsidRDefault="003906E6" w:rsidP="003906E6">
            <w:pPr>
              <w:ind w:left="230"/>
              <w:jc w:val="center"/>
              <w:rPr>
                <w:sz w:val="28"/>
                <w:szCs w:val="28"/>
              </w:rPr>
            </w:pPr>
            <w:r w:rsidRPr="003906E6">
              <w:rPr>
                <w:spacing w:val="-4"/>
                <w:sz w:val="28"/>
                <w:szCs w:val="28"/>
              </w:rPr>
              <w:t>4.13</w:t>
            </w:r>
          </w:p>
        </w:tc>
        <w:tc>
          <w:tcPr>
            <w:tcW w:w="7693" w:type="dxa"/>
          </w:tcPr>
          <w:p w:rsidR="003906E6" w:rsidRPr="003906E6" w:rsidRDefault="003906E6" w:rsidP="003906E6">
            <w:pPr>
              <w:tabs>
                <w:tab w:val="left" w:pos="1676"/>
                <w:tab w:val="left" w:pos="2577"/>
                <w:tab w:val="left" w:pos="2913"/>
                <w:tab w:val="left" w:pos="3786"/>
                <w:tab w:val="left" w:pos="4472"/>
                <w:tab w:val="left" w:pos="5019"/>
              </w:tabs>
              <w:spacing w:before="35"/>
              <w:ind w:left="328"/>
              <w:rPr>
                <w:sz w:val="28"/>
                <w:szCs w:val="28"/>
              </w:rPr>
            </w:pPr>
            <w:r w:rsidRPr="003906E6">
              <w:rPr>
                <w:spacing w:val="-2"/>
                <w:sz w:val="28"/>
                <w:szCs w:val="28"/>
              </w:rPr>
              <w:t>Применять</w:t>
            </w:r>
            <w:r w:rsidRPr="003906E6">
              <w:rPr>
                <w:sz w:val="28"/>
                <w:szCs w:val="28"/>
              </w:rPr>
              <w:tab/>
            </w:r>
            <w:r w:rsidRPr="003906E6">
              <w:rPr>
                <w:spacing w:val="-2"/>
                <w:sz w:val="28"/>
                <w:szCs w:val="28"/>
              </w:rPr>
              <w:t>знания</w:t>
            </w:r>
            <w:r w:rsidRPr="003906E6">
              <w:rPr>
                <w:sz w:val="28"/>
                <w:szCs w:val="28"/>
              </w:rPr>
              <w:tab/>
            </w:r>
            <w:r w:rsidRPr="003906E6">
              <w:rPr>
                <w:spacing w:val="-10"/>
                <w:sz w:val="28"/>
                <w:szCs w:val="28"/>
              </w:rPr>
              <w:t>о</w:t>
            </w:r>
            <w:r w:rsidRPr="003906E6">
              <w:rPr>
                <w:sz w:val="28"/>
                <w:szCs w:val="28"/>
              </w:rPr>
              <w:tab/>
            </w:r>
            <w:r w:rsidRPr="003906E6">
              <w:rPr>
                <w:spacing w:val="-2"/>
                <w:sz w:val="28"/>
                <w:szCs w:val="28"/>
              </w:rPr>
              <w:t>частях</w:t>
            </w:r>
            <w:r w:rsidRPr="003906E6">
              <w:rPr>
                <w:sz w:val="28"/>
                <w:szCs w:val="28"/>
              </w:rPr>
              <w:tab/>
            </w:r>
            <w:r w:rsidRPr="003906E6">
              <w:rPr>
                <w:spacing w:val="-4"/>
                <w:sz w:val="28"/>
                <w:szCs w:val="28"/>
              </w:rPr>
              <w:t>речи</w:t>
            </w:r>
            <w:r w:rsidRPr="003906E6">
              <w:rPr>
                <w:sz w:val="28"/>
                <w:szCs w:val="28"/>
              </w:rPr>
              <w:tab/>
            </w:r>
            <w:r w:rsidRPr="003906E6">
              <w:rPr>
                <w:spacing w:val="-5"/>
                <w:sz w:val="28"/>
                <w:szCs w:val="28"/>
              </w:rPr>
              <w:t>как</w:t>
            </w:r>
            <w:r w:rsidRPr="003906E6">
              <w:rPr>
                <w:sz w:val="28"/>
                <w:szCs w:val="28"/>
              </w:rPr>
              <w:tab/>
              <w:t>лексико-</w:t>
            </w:r>
            <w:r w:rsidRPr="003906E6">
              <w:rPr>
                <w:spacing w:val="-2"/>
                <w:sz w:val="28"/>
                <w:szCs w:val="28"/>
              </w:rPr>
              <w:t xml:space="preserve">грамматических </w:t>
            </w:r>
            <w:r w:rsidRPr="003906E6">
              <w:rPr>
                <w:sz w:val="28"/>
                <w:szCs w:val="28"/>
              </w:rPr>
              <w:t>разрядах</w:t>
            </w:r>
            <w:r w:rsidRPr="003906E6">
              <w:rPr>
                <w:spacing w:val="40"/>
                <w:sz w:val="28"/>
                <w:szCs w:val="28"/>
              </w:rPr>
              <w:t xml:space="preserve"> </w:t>
            </w:r>
            <w:r w:rsidRPr="003906E6">
              <w:rPr>
                <w:sz w:val="28"/>
                <w:szCs w:val="28"/>
              </w:rPr>
              <w:t>слов,</w:t>
            </w:r>
            <w:r w:rsidRPr="003906E6">
              <w:rPr>
                <w:spacing w:val="38"/>
                <w:sz w:val="28"/>
                <w:szCs w:val="28"/>
              </w:rPr>
              <w:t xml:space="preserve"> </w:t>
            </w:r>
            <w:r w:rsidRPr="003906E6">
              <w:rPr>
                <w:sz w:val="28"/>
                <w:szCs w:val="28"/>
              </w:rPr>
              <w:t>о</w:t>
            </w:r>
            <w:r w:rsidRPr="003906E6">
              <w:rPr>
                <w:spacing w:val="40"/>
                <w:sz w:val="28"/>
                <w:szCs w:val="28"/>
              </w:rPr>
              <w:t xml:space="preserve"> </w:t>
            </w:r>
            <w:r w:rsidRPr="003906E6">
              <w:rPr>
                <w:sz w:val="28"/>
                <w:szCs w:val="28"/>
              </w:rPr>
              <w:t>грамматическом</w:t>
            </w:r>
            <w:r w:rsidRPr="003906E6">
              <w:rPr>
                <w:spacing w:val="40"/>
                <w:sz w:val="28"/>
                <w:szCs w:val="28"/>
              </w:rPr>
              <w:t xml:space="preserve"> </w:t>
            </w:r>
            <w:r w:rsidRPr="003906E6">
              <w:rPr>
                <w:sz w:val="28"/>
                <w:szCs w:val="28"/>
              </w:rPr>
              <w:t>значении</w:t>
            </w:r>
            <w:r w:rsidRPr="003906E6">
              <w:rPr>
                <w:spacing w:val="40"/>
                <w:sz w:val="28"/>
                <w:szCs w:val="28"/>
              </w:rPr>
              <w:t xml:space="preserve"> </w:t>
            </w:r>
            <w:r w:rsidRPr="003906E6">
              <w:rPr>
                <w:sz w:val="28"/>
                <w:szCs w:val="28"/>
              </w:rPr>
              <w:t>слова,</w:t>
            </w:r>
            <w:r w:rsidRPr="003906E6">
              <w:rPr>
                <w:spacing w:val="38"/>
                <w:sz w:val="28"/>
                <w:szCs w:val="28"/>
              </w:rPr>
              <w:t xml:space="preserve"> </w:t>
            </w:r>
            <w:r w:rsidRPr="003906E6">
              <w:rPr>
                <w:sz w:val="28"/>
                <w:szCs w:val="28"/>
              </w:rPr>
              <w:t>о</w:t>
            </w:r>
            <w:r w:rsidRPr="003906E6">
              <w:rPr>
                <w:spacing w:val="40"/>
                <w:sz w:val="28"/>
                <w:szCs w:val="28"/>
              </w:rPr>
              <w:t xml:space="preserve"> </w:t>
            </w:r>
            <w:r w:rsidRPr="003906E6">
              <w:rPr>
                <w:sz w:val="28"/>
                <w:szCs w:val="28"/>
              </w:rPr>
              <w:t>системе</w:t>
            </w:r>
            <w:r w:rsidRPr="003906E6">
              <w:rPr>
                <w:spacing w:val="40"/>
                <w:sz w:val="28"/>
                <w:szCs w:val="28"/>
              </w:rPr>
              <w:t xml:space="preserve"> </w:t>
            </w:r>
            <w:r w:rsidRPr="003906E6">
              <w:rPr>
                <w:sz w:val="28"/>
                <w:szCs w:val="28"/>
              </w:rPr>
              <w:t>частей речи</w:t>
            </w:r>
            <w:r w:rsidRPr="003906E6">
              <w:rPr>
                <w:spacing w:val="34"/>
                <w:sz w:val="28"/>
                <w:szCs w:val="28"/>
              </w:rPr>
              <w:t xml:space="preserve">  </w:t>
            </w:r>
            <w:r w:rsidRPr="003906E6">
              <w:rPr>
                <w:sz w:val="28"/>
                <w:szCs w:val="28"/>
              </w:rPr>
              <w:t>в</w:t>
            </w:r>
            <w:r w:rsidRPr="003906E6">
              <w:rPr>
                <w:spacing w:val="35"/>
                <w:sz w:val="28"/>
                <w:szCs w:val="28"/>
              </w:rPr>
              <w:t xml:space="preserve">  </w:t>
            </w:r>
            <w:r w:rsidRPr="003906E6">
              <w:rPr>
                <w:sz w:val="28"/>
                <w:szCs w:val="28"/>
              </w:rPr>
              <w:t>русском</w:t>
            </w:r>
            <w:r w:rsidRPr="003906E6">
              <w:rPr>
                <w:spacing w:val="34"/>
                <w:sz w:val="28"/>
                <w:szCs w:val="28"/>
              </w:rPr>
              <w:t xml:space="preserve">  </w:t>
            </w:r>
            <w:r w:rsidRPr="003906E6">
              <w:rPr>
                <w:sz w:val="28"/>
                <w:szCs w:val="28"/>
              </w:rPr>
              <w:t>языке</w:t>
            </w:r>
            <w:r w:rsidRPr="003906E6">
              <w:rPr>
                <w:spacing w:val="34"/>
                <w:sz w:val="28"/>
                <w:szCs w:val="28"/>
              </w:rPr>
              <w:t xml:space="preserve">  </w:t>
            </w:r>
            <w:r w:rsidRPr="003906E6">
              <w:rPr>
                <w:sz w:val="28"/>
                <w:szCs w:val="28"/>
              </w:rPr>
              <w:t>для</w:t>
            </w:r>
            <w:r w:rsidRPr="003906E6">
              <w:rPr>
                <w:spacing w:val="34"/>
                <w:sz w:val="28"/>
                <w:szCs w:val="28"/>
              </w:rPr>
              <w:t xml:space="preserve">  </w:t>
            </w:r>
            <w:r w:rsidRPr="003906E6">
              <w:rPr>
                <w:sz w:val="28"/>
                <w:szCs w:val="28"/>
              </w:rPr>
              <w:t>решения</w:t>
            </w:r>
            <w:r w:rsidRPr="003906E6">
              <w:rPr>
                <w:spacing w:val="34"/>
                <w:sz w:val="28"/>
                <w:szCs w:val="28"/>
              </w:rPr>
              <w:t xml:space="preserve">  </w:t>
            </w:r>
            <w:r w:rsidRPr="003906E6">
              <w:rPr>
                <w:sz w:val="28"/>
                <w:szCs w:val="28"/>
              </w:rPr>
              <w:t>практико-</w:t>
            </w:r>
            <w:r w:rsidRPr="003906E6">
              <w:rPr>
                <w:spacing w:val="-2"/>
                <w:sz w:val="28"/>
                <w:szCs w:val="28"/>
              </w:rPr>
              <w:t xml:space="preserve">ориентированных </w:t>
            </w:r>
          </w:p>
        </w:tc>
      </w:tr>
    </w:tbl>
    <w:p w:rsidR="003906E6" w:rsidRPr="003906E6" w:rsidRDefault="003906E6" w:rsidP="003906E6">
      <w:pPr>
        <w:rPr>
          <w:sz w:val="28"/>
          <w:szCs w:val="28"/>
        </w:rPr>
        <w:sectPr w:rsidR="003906E6" w:rsidRPr="003906E6">
          <w:type w:val="continuous"/>
          <w:pgSz w:w="11910" w:h="16390"/>
          <w:pgMar w:top="1120" w:right="708" w:bottom="1018"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431"/>
        </w:trPr>
        <w:tc>
          <w:tcPr>
            <w:tcW w:w="1873" w:type="dxa"/>
          </w:tcPr>
          <w:p w:rsidR="003906E6" w:rsidRPr="003906E6" w:rsidRDefault="003906E6" w:rsidP="003906E6">
            <w:pPr>
              <w:rPr>
                <w:sz w:val="28"/>
                <w:szCs w:val="28"/>
              </w:rPr>
            </w:pPr>
          </w:p>
        </w:tc>
        <w:tc>
          <w:tcPr>
            <w:tcW w:w="7693" w:type="dxa"/>
          </w:tcPr>
          <w:p w:rsidR="003906E6" w:rsidRPr="003906E6" w:rsidRDefault="003906E6" w:rsidP="003906E6">
            <w:pPr>
              <w:spacing w:before="40"/>
              <w:ind w:left="328"/>
              <w:rPr>
                <w:sz w:val="28"/>
                <w:szCs w:val="28"/>
              </w:rPr>
            </w:pPr>
            <w:r w:rsidRPr="003906E6">
              <w:rPr>
                <w:sz w:val="28"/>
                <w:szCs w:val="28"/>
              </w:rPr>
              <w:t>учебных</w:t>
            </w:r>
            <w:r w:rsidRPr="003906E6">
              <w:rPr>
                <w:spacing w:val="-8"/>
                <w:sz w:val="28"/>
                <w:szCs w:val="28"/>
              </w:rPr>
              <w:t xml:space="preserve"> </w:t>
            </w:r>
            <w:r w:rsidRPr="003906E6">
              <w:rPr>
                <w:spacing w:val="-2"/>
                <w:sz w:val="28"/>
                <w:szCs w:val="28"/>
              </w:rPr>
              <w:t>задач</w:t>
            </w:r>
          </w:p>
        </w:tc>
      </w:tr>
      <w:tr w:rsidR="003906E6" w:rsidRPr="003906E6" w:rsidTr="00B14D9C">
        <w:trPr>
          <w:trHeight w:val="820"/>
        </w:trPr>
        <w:tc>
          <w:tcPr>
            <w:tcW w:w="1873" w:type="dxa"/>
          </w:tcPr>
          <w:p w:rsidR="003906E6" w:rsidRPr="003906E6" w:rsidRDefault="003906E6" w:rsidP="003906E6">
            <w:pPr>
              <w:spacing w:before="232"/>
              <w:ind w:right="605"/>
              <w:jc w:val="right"/>
              <w:rPr>
                <w:sz w:val="28"/>
                <w:szCs w:val="28"/>
              </w:rPr>
            </w:pPr>
            <w:r w:rsidRPr="003906E6">
              <w:rPr>
                <w:spacing w:val="-4"/>
                <w:sz w:val="28"/>
                <w:szCs w:val="28"/>
              </w:rPr>
              <w:t>4.14</w:t>
            </w:r>
          </w:p>
        </w:tc>
        <w:tc>
          <w:tcPr>
            <w:tcW w:w="7693" w:type="dxa"/>
          </w:tcPr>
          <w:p w:rsidR="003906E6" w:rsidRPr="003906E6" w:rsidRDefault="003906E6" w:rsidP="003906E6">
            <w:pPr>
              <w:tabs>
                <w:tab w:val="left" w:pos="1959"/>
                <w:tab w:val="left" w:pos="2850"/>
                <w:tab w:val="left" w:pos="4989"/>
                <w:tab w:val="left" w:pos="5881"/>
              </w:tabs>
              <w:spacing w:before="40"/>
              <w:ind w:left="328"/>
              <w:rPr>
                <w:sz w:val="28"/>
                <w:szCs w:val="28"/>
              </w:rPr>
            </w:pPr>
            <w:r w:rsidRPr="003906E6">
              <w:rPr>
                <w:spacing w:val="-2"/>
                <w:sz w:val="28"/>
                <w:szCs w:val="28"/>
              </w:rPr>
              <w:t>Распознавать</w:t>
            </w:r>
            <w:r w:rsidRPr="003906E6">
              <w:rPr>
                <w:sz w:val="28"/>
                <w:szCs w:val="28"/>
              </w:rPr>
              <w:tab/>
            </w:r>
            <w:r w:rsidRPr="003906E6">
              <w:rPr>
                <w:spacing w:val="-4"/>
                <w:sz w:val="28"/>
                <w:szCs w:val="28"/>
              </w:rPr>
              <w:t>имена</w:t>
            </w:r>
            <w:r w:rsidRPr="003906E6">
              <w:rPr>
                <w:sz w:val="28"/>
                <w:szCs w:val="28"/>
              </w:rPr>
              <w:tab/>
            </w:r>
            <w:r w:rsidRPr="003906E6">
              <w:rPr>
                <w:spacing w:val="-2"/>
                <w:sz w:val="28"/>
                <w:szCs w:val="28"/>
              </w:rPr>
              <w:t>существительные,</w:t>
            </w:r>
            <w:r w:rsidRPr="003906E6">
              <w:rPr>
                <w:sz w:val="28"/>
                <w:szCs w:val="28"/>
              </w:rPr>
              <w:t xml:space="preserve"> </w:t>
            </w:r>
            <w:r w:rsidRPr="003906E6">
              <w:rPr>
                <w:spacing w:val="-4"/>
                <w:sz w:val="28"/>
                <w:szCs w:val="28"/>
              </w:rPr>
              <w:t xml:space="preserve">имена </w:t>
            </w:r>
            <w:r w:rsidRPr="003906E6">
              <w:rPr>
                <w:spacing w:val="-2"/>
                <w:sz w:val="28"/>
                <w:szCs w:val="28"/>
              </w:rPr>
              <w:t>прилагательные, глаголы</w:t>
            </w:r>
          </w:p>
        </w:tc>
      </w:tr>
      <w:tr w:rsidR="003906E6" w:rsidRPr="003906E6" w:rsidTr="00B14D9C">
        <w:trPr>
          <w:trHeight w:val="1200"/>
        </w:trPr>
        <w:tc>
          <w:tcPr>
            <w:tcW w:w="1873" w:type="dxa"/>
          </w:tcPr>
          <w:p w:rsidR="003906E6" w:rsidRPr="003906E6" w:rsidRDefault="003906E6" w:rsidP="003906E6">
            <w:pPr>
              <w:spacing w:before="143"/>
              <w:rPr>
                <w:b/>
                <w:sz w:val="28"/>
                <w:szCs w:val="28"/>
              </w:rPr>
            </w:pPr>
          </w:p>
          <w:p w:rsidR="003906E6" w:rsidRPr="003906E6" w:rsidRDefault="003906E6" w:rsidP="003906E6">
            <w:pPr>
              <w:ind w:right="605"/>
              <w:jc w:val="right"/>
              <w:rPr>
                <w:sz w:val="28"/>
                <w:szCs w:val="28"/>
              </w:rPr>
            </w:pPr>
            <w:r w:rsidRPr="003906E6">
              <w:rPr>
                <w:spacing w:val="-4"/>
                <w:sz w:val="28"/>
                <w:szCs w:val="28"/>
              </w:rPr>
              <w:t>4.15</w:t>
            </w:r>
          </w:p>
        </w:tc>
        <w:tc>
          <w:tcPr>
            <w:tcW w:w="7693" w:type="dxa"/>
          </w:tcPr>
          <w:p w:rsidR="003906E6" w:rsidRPr="003906E6" w:rsidRDefault="003906E6" w:rsidP="003906E6">
            <w:pPr>
              <w:tabs>
                <w:tab w:val="left" w:pos="1498"/>
                <w:tab w:val="left" w:pos="1772"/>
                <w:tab w:val="left" w:pos="1843"/>
                <w:tab w:val="left" w:pos="2654"/>
                <w:tab w:val="left" w:pos="3661"/>
                <w:tab w:val="left" w:pos="4544"/>
                <w:tab w:val="left" w:pos="4783"/>
                <w:tab w:val="left" w:pos="5646"/>
                <w:tab w:val="left" w:pos="5767"/>
              </w:tabs>
              <w:spacing w:before="35"/>
              <w:ind w:left="328" w:right="104"/>
              <w:rPr>
                <w:sz w:val="28"/>
                <w:szCs w:val="28"/>
              </w:rPr>
            </w:pPr>
            <w:r w:rsidRPr="003906E6">
              <w:rPr>
                <w:spacing w:val="-2"/>
                <w:sz w:val="28"/>
                <w:szCs w:val="28"/>
              </w:rPr>
              <w:t>Определять</w:t>
            </w:r>
            <w:r w:rsidRPr="003906E6">
              <w:rPr>
                <w:sz w:val="28"/>
                <w:szCs w:val="28"/>
              </w:rPr>
              <w:tab/>
            </w:r>
            <w:r w:rsidRPr="003906E6">
              <w:rPr>
                <w:spacing w:val="-4"/>
                <w:sz w:val="28"/>
                <w:szCs w:val="28"/>
              </w:rPr>
              <w:t>общее</w:t>
            </w:r>
            <w:r w:rsidRPr="003906E6">
              <w:rPr>
                <w:sz w:val="28"/>
                <w:szCs w:val="28"/>
              </w:rPr>
              <w:tab/>
            </w:r>
            <w:r w:rsidRPr="003906E6">
              <w:rPr>
                <w:spacing w:val="-2"/>
                <w:sz w:val="28"/>
                <w:szCs w:val="28"/>
              </w:rPr>
              <w:t>грамматическое</w:t>
            </w:r>
            <w:r w:rsidRPr="003906E6">
              <w:rPr>
                <w:sz w:val="28"/>
                <w:szCs w:val="28"/>
              </w:rPr>
              <w:tab/>
            </w:r>
            <w:r w:rsidRPr="003906E6">
              <w:rPr>
                <w:spacing w:val="-2"/>
                <w:sz w:val="28"/>
                <w:szCs w:val="28"/>
              </w:rPr>
              <w:t>значение,</w:t>
            </w:r>
            <w:r w:rsidRPr="003906E6">
              <w:rPr>
                <w:sz w:val="28"/>
                <w:szCs w:val="28"/>
              </w:rPr>
              <w:t xml:space="preserve"> </w:t>
            </w:r>
            <w:r w:rsidRPr="003906E6">
              <w:rPr>
                <w:spacing w:val="-2"/>
                <w:sz w:val="28"/>
                <w:szCs w:val="28"/>
              </w:rPr>
              <w:t>морфологические признаки</w:t>
            </w:r>
            <w:r w:rsidRPr="003906E6">
              <w:rPr>
                <w:sz w:val="28"/>
                <w:szCs w:val="28"/>
              </w:rPr>
              <w:tab/>
            </w:r>
            <w:r w:rsidRPr="003906E6">
              <w:rPr>
                <w:spacing w:val="-10"/>
                <w:sz w:val="28"/>
                <w:szCs w:val="28"/>
              </w:rPr>
              <w:t>и</w:t>
            </w:r>
            <w:r w:rsidRPr="003906E6">
              <w:rPr>
                <w:sz w:val="28"/>
                <w:szCs w:val="28"/>
              </w:rPr>
              <w:t xml:space="preserve"> </w:t>
            </w:r>
            <w:r w:rsidRPr="003906E6">
              <w:rPr>
                <w:spacing w:val="-2"/>
                <w:sz w:val="28"/>
                <w:szCs w:val="28"/>
              </w:rPr>
              <w:t>синтаксические</w:t>
            </w:r>
            <w:r w:rsidRPr="003906E6">
              <w:rPr>
                <w:sz w:val="28"/>
                <w:szCs w:val="28"/>
              </w:rPr>
              <w:tab/>
            </w:r>
            <w:r w:rsidRPr="003906E6">
              <w:rPr>
                <w:spacing w:val="-2"/>
                <w:sz w:val="28"/>
                <w:szCs w:val="28"/>
              </w:rPr>
              <w:t xml:space="preserve">функции </w:t>
            </w:r>
            <w:r w:rsidRPr="003906E6">
              <w:rPr>
                <w:spacing w:val="-4"/>
                <w:sz w:val="28"/>
                <w:szCs w:val="28"/>
              </w:rPr>
              <w:t>имени</w:t>
            </w:r>
            <w:r w:rsidRPr="003906E6">
              <w:rPr>
                <w:sz w:val="28"/>
                <w:szCs w:val="28"/>
              </w:rPr>
              <w:tab/>
            </w:r>
            <w:r w:rsidRPr="003906E6">
              <w:rPr>
                <w:spacing w:val="-2"/>
                <w:sz w:val="28"/>
                <w:szCs w:val="28"/>
              </w:rPr>
              <w:t xml:space="preserve">существительного, </w:t>
            </w:r>
            <w:r w:rsidRPr="003906E6">
              <w:rPr>
                <w:sz w:val="28"/>
                <w:szCs w:val="28"/>
              </w:rPr>
              <w:t>объяснять</w:t>
            </w:r>
            <w:r w:rsidRPr="003906E6">
              <w:rPr>
                <w:spacing w:val="-5"/>
                <w:sz w:val="28"/>
                <w:szCs w:val="28"/>
              </w:rPr>
              <w:t xml:space="preserve"> </w:t>
            </w:r>
            <w:r w:rsidRPr="003906E6">
              <w:rPr>
                <w:sz w:val="28"/>
                <w:szCs w:val="28"/>
              </w:rPr>
              <w:t>его</w:t>
            </w:r>
            <w:r w:rsidRPr="003906E6">
              <w:rPr>
                <w:spacing w:val="3"/>
                <w:sz w:val="28"/>
                <w:szCs w:val="28"/>
              </w:rPr>
              <w:t xml:space="preserve"> </w:t>
            </w:r>
            <w:r w:rsidRPr="003906E6">
              <w:rPr>
                <w:sz w:val="28"/>
                <w:szCs w:val="28"/>
              </w:rPr>
              <w:t>роль</w:t>
            </w:r>
            <w:r w:rsidRPr="003906E6">
              <w:rPr>
                <w:spacing w:val="-5"/>
                <w:sz w:val="28"/>
                <w:szCs w:val="28"/>
              </w:rPr>
              <w:t xml:space="preserve"> </w:t>
            </w:r>
            <w:r w:rsidRPr="003906E6">
              <w:rPr>
                <w:sz w:val="28"/>
                <w:szCs w:val="28"/>
              </w:rPr>
              <w:t xml:space="preserve">в </w:t>
            </w:r>
            <w:r w:rsidRPr="003906E6">
              <w:rPr>
                <w:spacing w:val="-4"/>
                <w:sz w:val="28"/>
                <w:szCs w:val="28"/>
              </w:rPr>
              <w:t>речи</w:t>
            </w:r>
          </w:p>
        </w:tc>
      </w:tr>
      <w:tr w:rsidR="003906E6" w:rsidRPr="003906E6" w:rsidTr="00B14D9C">
        <w:trPr>
          <w:trHeight w:val="431"/>
        </w:trPr>
        <w:tc>
          <w:tcPr>
            <w:tcW w:w="1873" w:type="dxa"/>
          </w:tcPr>
          <w:p w:rsidR="003906E6" w:rsidRPr="003906E6" w:rsidRDefault="003906E6" w:rsidP="003906E6">
            <w:pPr>
              <w:spacing w:before="40"/>
              <w:ind w:right="605"/>
              <w:jc w:val="right"/>
              <w:rPr>
                <w:sz w:val="28"/>
                <w:szCs w:val="28"/>
              </w:rPr>
            </w:pPr>
            <w:r w:rsidRPr="003906E6">
              <w:rPr>
                <w:spacing w:val="-4"/>
                <w:sz w:val="28"/>
                <w:szCs w:val="28"/>
              </w:rPr>
              <w:t>4.16</w:t>
            </w:r>
          </w:p>
        </w:tc>
        <w:tc>
          <w:tcPr>
            <w:tcW w:w="7693" w:type="dxa"/>
          </w:tcPr>
          <w:p w:rsidR="003906E6" w:rsidRPr="003906E6" w:rsidRDefault="003906E6" w:rsidP="003906E6">
            <w:pPr>
              <w:spacing w:before="40"/>
              <w:ind w:left="328"/>
              <w:rPr>
                <w:sz w:val="28"/>
                <w:szCs w:val="28"/>
              </w:rPr>
            </w:pPr>
            <w:r w:rsidRPr="003906E6">
              <w:rPr>
                <w:sz w:val="28"/>
                <w:szCs w:val="28"/>
              </w:rPr>
              <w:t>Определять</w:t>
            </w:r>
            <w:r w:rsidRPr="003906E6">
              <w:rPr>
                <w:spacing w:val="-6"/>
                <w:sz w:val="28"/>
                <w:szCs w:val="28"/>
              </w:rPr>
              <w:t xml:space="preserve"> </w:t>
            </w:r>
            <w:r w:rsidRPr="003906E6">
              <w:rPr>
                <w:sz w:val="28"/>
                <w:szCs w:val="28"/>
              </w:rPr>
              <w:t>лексико-грамматические</w:t>
            </w:r>
            <w:r w:rsidRPr="003906E6">
              <w:rPr>
                <w:spacing w:val="-4"/>
                <w:sz w:val="28"/>
                <w:szCs w:val="28"/>
              </w:rPr>
              <w:t xml:space="preserve"> </w:t>
            </w:r>
            <w:r w:rsidRPr="003906E6">
              <w:rPr>
                <w:sz w:val="28"/>
                <w:szCs w:val="28"/>
              </w:rPr>
              <w:t>разряды</w:t>
            </w:r>
            <w:r w:rsidRPr="003906E6">
              <w:rPr>
                <w:spacing w:val="-6"/>
                <w:sz w:val="28"/>
                <w:szCs w:val="28"/>
              </w:rPr>
              <w:t xml:space="preserve"> </w:t>
            </w:r>
            <w:r w:rsidRPr="003906E6">
              <w:rPr>
                <w:sz w:val="28"/>
                <w:szCs w:val="28"/>
              </w:rPr>
              <w:t>имён</w:t>
            </w:r>
            <w:r w:rsidRPr="003906E6">
              <w:rPr>
                <w:spacing w:val="-2"/>
                <w:sz w:val="28"/>
                <w:szCs w:val="28"/>
              </w:rPr>
              <w:t xml:space="preserve"> существительных</w:t>
            </w:r>
          </w:p>
        </w:tc>
      </w:tr>
      <w:tr w:rsidR="003906E6" w:rsidRPr="003906E6" w:rsidTr="00B14D9C">
        <w:trPr>
          <w:trHeight w:val="820"/>
        </w:trPr>
        <w:tc>
          <w:tcPr>
            <w:tcW w:w="1873" w:type="dxa"/>
          </w:tcPr>
          <w:p w:rsidR="003906E6" w:rsidRPr="003906E6" w:rsidRDefault="003906E6" w:rsidP="003906E6">
            <w:pPr>
              <w:spacing w:before="232"/>
              <w:ind w:right="605"/>
              <w:jc w:val="right"/>
              <w:rPr>
                <w:sz w:val="28"/>
                <w:szCs w:val="28"/>
              </w:rPr>
            </w:pPr>
            <w:r w:rsidRPr="003906E6">
              <w:rPr>
                <w:spacing w:val="-4"/>
                <w:sz w:val="28"/>
                <w:szCs w:val="28"/>
              </w:rPr>
              <w:t>4.17</w:t>
            </w:r>
          </w:p>
        </w:tc>
        <w:tc>
          <w:tcPr>
            <w:tcW w:w="7693" w:type="dxa"/>
          </w:tcPr>
          <w:p w:rsidR="003906E6" w:rsidRPr="003906E6" w:rsidRDefault="003906E6" w:rsidP="003906E6">
            <w:pPr>
              <w:tabs>
                <w:tab w:val="left" w:pos="1618"/>
                <w:tab w:val="left" w:pos="2400"/>
                <w:tab w:val="left" w:pos="3723"/>
                <w:tab w:val="left" w:pos="4500"/>
                <w:tab w:val="left" w:pos="6639"/>
              </w:tabs>
              <w:spacing w:before="40"/>
              <w:ind w:left="328"/>
              <w:rPr>
                <w:sz w:val="28"/>
                <w:szCs w:val="28"/>
              </w:rPr>
            </w:pPr>
            <w:r w:rsidRPr="003906E6">
              <w:rPr>
                <w:spacing w:val="-2"/>
                <w:sz w:val="28"/>
                <w:szCs w:val="28"/>
              </w:rPr>
              <w:t>Различать</w:t>
            </w:r>
            <w:r w:rsidRPr="003906E6">
              <w:rPr>
                <w:sz w:val="28"/>
                <w:szCs w:val="28"/>
              </w:rPr>
              <w:tab/>
            </w:r>
            <w:r w:rsidRPr="003906E6">
              <w:rPr>
                <w:spacing w:val="-4"/>
                <w:sz w:val="28"/>
                <w:szCs w:val="28"/>
              </w:rPr>
              <w:t>типы</w:t>
            </w:r>
            <w:r w:rsidRPr="003906E6">
              <w:rPr>
                <w:sz w:val="28"/>
                <w:szCs w:val="28"/>
              </w:rPr>
              <w:tab/>
            </w:r>
            <w:r w:rsidRPr="003906E6">
              <w:rPr>
                <w:spacing w:val="-2"/>
                <w:sz w:val="28"/>
                <w:szCs w:val="28"/>
              </w:rPr>
              <w:t>склонения</w:t>
            </w:r>
            <w:r w:rsidRPr="003906E6">
              <w:rPr>
                <w:sz w:val="28"/>
                <w:szCs w:val="28"/>
              </w:rPr>
              <w:tab/>
            </w:r>
            <w:r w:rsidRPr="003906E6">
              <w:rPr>
                <w:spacing w:val="-4"/>
                <w:sz w:val="28"/>
                <w:szCs w:val="28"/>
              </w:rPr>
              <w:t>имён</w:t>
            </w:r>
            <w:r w:rsidRPr="003906E6">
              <w:rPr>
                <w:sz w:val="28"/>
                <w:szCs w:val="28"/>
              </w:rPr>
              <w:tab/>
            </w:r>
            <w:r w:rsidRPr="003906E6">
              <w:rPr>
                <w:spacing w:val="-2"/>
                <w:sz w:val="28"/>
                <w:szCs w:val="28"/>
              </w:rPr>
              <w:t xml:space="preserve">существительных, выявлять </w:t>
            </w:r>
            <w:r w:rsidRPr="003906E6">
              <w:rPr>
                <w:sz w:val="28"/>
                <w:szCs w:val="28"/>
              </w:rPr>
              <w:t>разносклоняемые</w:t>
            </w:r>
            <w:r w:rsidRPr="003906E6">
              <w:rPr>
                <w:spacing w:val="-4"/>
                <w:sz w:val="28"/>
                <w:szCs w:val="28"/>
              </w:rPr>
              <w:t xml:space="preserve"> </w:t>
            </w:r>
            <w:r w:rsidRPr="003906E6">
              <w:rPr>
                <w:sz w:val="28"/>
                <w:szCs w:val="28"/>
              </w:rPr>
              <w:t>и</w:t>
            </w:r>
            <w:r w:rsidRPr="003906E6">
              <w:rPr>
                <w:spacing w:val="-4"/>
                <w:sz w:val="28"/>
                <w:szCs w:val="28"/>
              </w:rPr>
              <w:t xml:space="preserve"> </w:t>
            </w:r>
            <w:r w:rsidRPr="003906E6">
              <w:rPr>
                <w:sz w:val="28"/>
                <w:szCs w:val="28"/>
              </w:rPr>
              <w:t>несклоняемые</w:t>
            </w:r>
            <w:r w:rsidRPr="003906E6">
              <w:rPr>
                <w:spacing w:val="-6"/>
                <w:sz w:val="28"/>
                <w:szCs w:val="28"/>
              </w:rPr>
              <w:t xml:space="preserve"> </w:t>
            </w:r>
            <w:r w:rsidRPr="003906E6">
              <w:rPr>
                <w:sz w:val="28"/>
                <w:szCs w:val="28"/>
              </w:rPr>
              <w:t>имена</w:t>
            </w:r>
            <w:r w:rsidRPr="003906E6">
              <w:rPr>
                <w:spacing w:val="-6"/>
                <w:sz w:val="28"/>
                <w:szCs w:val="28"/>
              </w:rPr>
              <w:t xml:space="preserve"> </w:t>
            </w:r>
            <w:r w:rsidRPr="003906E6">
              <w:rPr>
                <w:spacing w:val="-2"/>
                <w:sz w:val="28"/>
                <w:szCs w:val="28"/>
              </w:rPr>
              <w:t>существительные</w:t>
            </w:r>
          </w:p>
        </w:tc>
      </w:tr>
      <w:tr w:rsidR="003906E6" w:rsidRPr="003906E6" w:rsidTr="00B14D9C">
        <w:trPr>
          <w:trHeight w:val="431"/>
        </w:trPr>
        <w:tc>
          <w:tcPr>
            <w:tcW w:w="1873" w:type="dxa"/>
          </w:tcPr>
          <w:p w:rsidR="003906E6" w:rsidRPr="003906E6" w:rsidRDefault="003906E6" w:rsidP="003906E6">
            <w:pPr>
              <w:spacing w:before="35"/>
              <w:ind w:right="605"/>
              <w:jc w:val="right"/>
              <w:rPr>
                <w:sz w:val="28"/>
                <w:szCs w:val="28"/>
              </w:rPr>
            </w:pPr>
            <w:r w:rsidRPr="003906E6">
              <w:rPr>
                <w:spacing w:val="-4"/>
                <w:sz w:val="28"/>
                <w:szCs w:val="28"/>
              </w:rPr>
              <w:t>4.18</w:t>
            </w:r>
          </w:p>
        </w:tc>
        <w:tc>
          <w:tcPr>
            <w:tcW w:w="7693" w:type="dxa"/>
          </w:tcPr>
          <w:p w:rsidR="003906E6" w:rsidRPr="003906E6" w:rsidRDefault="003906E6" w:rsidP="003906E6">
            <w:pPr>
              <w:spacing w:before="35"/>
              <w:ind w:left="328"/>
              <w:rPr>
                <w:sz w:val="28"/>
                <w:szCs w:val="28"/>
              </w:rPr>
            </w:pPr>
            <w:r w:rsidRPr="003906E6">
              <w:rPr>
                <w:sz w:val="28"/>
                <w:szCs w:val="28"/>
              </w:rPr>
              <w:t>Проводить</w:t>
            </w:r>
            <w:r w:rsidRPr="003906E6">
              <w:rPr>
                <w:spacing w:val="-6"/>
                <w:sz w:val="28"/>
                <w:szCs w:val="28"/>
              </w:rPr>
              <w:t xml:space="preserve"> </w:t>
            </w:r>
            <w:r w:rsidRPr="003906E6">
              <w:rPr>
                <w:sz w:val="28"/>
                <w:szCs w:val="28"/>
              </w:rPr>
              <w:t>морфологический</w:t>
            </w:r>
            <w:r w:rsidRPr="003906E6">
              <w:rPr>
                <w:spacing w:val="-2"/>
                <w:sz w:val="28"/>
                <w:szCs w:val="28"/>
              </w:rPr>
              <w:t xml:space="preserve"> </w:t>
            </w:r>
            <w:r w:rsidRPr="003906E6">
              <w:rPr>
                <w:sz w:val="28"/>
                <w:szCs w:val="28"/>
              </w:rPr>
              <w:t>анализ</w:t>
            </w:r>
            <w:r w:rsidRPr="003906E6">
              <w:rPr>
                <w:spacing w:val="-6"/>
                <w:sz w:val="28"/>
                <w:szCs w:val="28"/>
              </w:rPr>
              <w:t xml:space="preserve"> </w:t>
            </w:r>
            <w:r w:rsidRPr="003906E6">
              <w:rPr>
                <w:sz w:val="28"/>
                <w:szCs w:val="28"/>
              </w:rPr>
              <w:t>имён</w:t>
            </w:r>
            <w:r w:rsidRPr="003906E6">
              <w:rPr>
                <w:spacing w:val="-1"/>
                <w:sz w:val="28"/>
                <w:szCs w:val="28"/>
              </w:rPr>
              <w:t xml:space="preserve"> </w:t>
            </w:r>
            <w:r w:rsidRPr="003906E6">
              <w:rPr>
                <w:spacing w:val="-2"/>
                <w:sz w:val="28"/>
                <w:szCs w:val="28"/>
              </w:rPr>
              <w:t>существительных</w:t>
            </w:r>
          </w:p>
        </w:tc>
      </w:tr>
      <w:tr w:rsidR="003906E6" w:rsidRPr="003906E6" w:rsidTr="00B14D9C">
        <w:trPr>
          <w:trHeight w:val="1205"/>
        </w:trPr>
        <w:tc>
          <w:tcPr>
            <w:tcW w:w="1873" w:type="dxa"/>
          </w:tcPr>
          <w:p w:rsidR="003906E6" w:rsidRPr="003906E6" w:rsidRDefault="003906E6" w:rsidP="003906E6">
            <w:pPr>
              <w:spacing w:before="148"/>
              <w:rPr>
                <w:b/>
                <w:sz w:val="28"/>
                <w:szCs w:val="28"/>
              </w:rPr>
            </w:pPr>
          </w:p>
          <w:p w:rsidR="003906E6" w:rsidRPr="003906E6" w:rsidRDefault="003906E6" w:rsidP="003906E6">
            <w:pPr>
              <w:ind w:right="605"/>
              <w:jc w:val="right"/>
              <w:rPr>
                <w:sz w:val="28"/>
                <w:szCs w:val="28"/>
              </w:rPr>
            </w:pPr>
            <w:r w:rsidRPr="003906E6">
              <w:rPr>
                <w:spacing w:val="-4"/>
                <w:sz w:val="28"/>
                <w:szCs w:val="28"/>
              </w:rPr>
              <w:t>4.19</w:t>
            </w:r>
          </w:p>
        </w:tc>
        <w:tc>
          <w:tcPr>
            <w:tcW w:w="7693" w:type="dxa"/>
          </w:tcPr>
          <w:p w:rsidR="003906E6" w:rsidRPr="003906E6" w:rsidRDefault="003906E6" w:rsidP="003906E6">
            <w:pPr>
              <w:tabs>
                <w:tab w:val="left" w:pos="1772"/>
                <w:tab w:val="left" w:pos="2654"/>
                <w:tab w:val="left" w:pos="4544"/>
                <w:tab w:val="left" w:pos="5773"/>
              </w:tabs>
              <w:spacing w:before="35"/>
              <w:ind w:left="328"/>
              <w:rPr>
                <w:sz w:val="28"/>
                <w:szCs w:val="28"/>
              </w:rPr>
            </w:pPr>
            <w:r w:rsidRPr="003906E6">
              <w:rPr>
                <w:spacing w:val="-2"/>
                <w:sz w:val="28"/>
                <w:szCs w:val="28"/>
              </w:rPr>
              <w:t>Определять</w:t>
            </w:r>
            <w:r w:rsidRPr="003906E6">
              <w:rPr>
                <w:sz w:val="28"/>
                <w:szCs w:val="28"/>
              </w:rPr>
              <w:tab/>
            </w:r>
            <w:r w:rsidRPr="003906E6">
              <w:rPr>
                <w:spacing w:val="-4"/>
                <w:sz w:val="28"/>
                <w:szCs w:val="28"/>
              </w:rPr>
              <w:t>общее</w:t>
            </w:r>
            <w:r w:rsidRPr="003906E6">
              <w:rPr>
                <w:sz w:val="28"/>
                <w:szCs w:val="28"/>
              </w:rPr>
              <w:tab/>
            </w:r>
            <w:r w:rsidRPr="003906E6">
              <w:rPr>
                <w:spacing w:val="-2"/>
                <w:sz w:val="28"/>
                <w:szCs w:val="28"/>
              </w:rPr>
              <w:t>грамматическое</w:t>
            </w:r>
            <w:r w:rsidRPr="003906E6">
              <w:rPr>
                <w:sz w:val="28"/>
                <w:szCs w:val="28"/>
              </w:rPr>
              <w:t xml:space="preserve"> </w:t>
            </w:r>
            <w:r w:rsidRPr="003906E6">
              <w:rPr>
                <w:spacing w:val="-2"/>
                <w:sz w:val="28"/>
                <w:szCs w:val="28"/>
              </w:rPr>
              <w:t>значение,  морфологические признаки</w:t>
            </w:r>
            <w:r w:rsidRPr="003906E6">
              <w:rPr>
                <w:sz w:val="28"/>
                <w:szCs w:val="28"/>
              </w:rPr>
              <w:t xml:space="preserve"> </w:t>
            </w:r>
            <w:r w:rsidRPr="003906E6">
              <w:rPr>
                <w:spacing w:val="-10"/>
                <w:sz w:val="28"/>
                <w:szCs w:val="28"/>
              </w:rPr>
              <w:t>и</w:t>
            </w:r>
            <w:r w:rsidRPr="003906E6">
              <w:rPr>
                <w:sz w:val="28"/>
                <w:szCs w:val="28"/>
              </w:rPr>
              <w:t xml:space="preserve"> </w:t>
            </w:r>
            <w:r w:rsidRPr="003906E6">
              <w:rPr>
                <w:spacing w:val="-2"/>
                <w:sz w:val="28"/>
                <w:szCs w:val="28"/>
              </w:rPr>
              <w:t>синтаксические</w:t>
            </w:r>
            <w:r w:rsidRPr="003906E6">
              <w:rPr>
                <w:sz w:val="28"/>
                <w:szCs w:val="28"/>
              </w:rPr>
              <w:tab/>
            </w:r>
            <w:r w:rsidRPr="003906E6">
              <w:rPr>
                <w:spacing w:val="-2"/>
                <w:sz w:val="28"/>
                <w:szCs w:val="28"/>
              </w:rPr>
              <w:t xml:space="preserve">функции имени прилагательного, </w:t>
            </w:r>
            <w:r w:rsidRPr="003906E6">
              <w:rPr>
                <w:sz w:val="28"/>
                <w:szCs w:val="28"/>
              </w:rPr>
              <w:t>объяснять его роль в речи</w:t>
            </w:r>
          </w:p>
        </w:tc>
      </w:tr>
      <w:tr w:rsidR="003906E6" w:rsidRPr="003906E6" w:rsidTr="00B14D9C">
        <w:trPr>
          <w:trHeight w:val="426"/>
        </w:trPr>
        <w:tc>
          <w:tcPr>
            <w:tcW w:w="1873" w:type="dxa"/>
          </w:tcPr>
          <w:p w:rsidR="003906E6" w:rsidRPr="003906E6" w:rsidRDefault="003906E6" w:rsidP="003906E6">
            <w:pPr>
              <w:spacing w:before="35"/>
              <w:ind w:right="605"/>
              <w:jc w:val="right"/>
              <w:rPr>
                <w:sz w:val="28"/>
                <w:szCs w:val="28"/>
              </w:rPr>
            </w:pPr>
            <w:r w:rsidRPr="003906E6">
              <w:rPr>
                <w:spacing w:val="-4"/>
                <w:sz w:val="28"/>
                <w:szCs w:val="28"/>
              </w:rPr>
              <w:t>4.20</w:t>
            </w:r>
          </w:p>
        </w:tc>
        <w:tc>
          <w:tcPr>
            <w:tcW w:w="7693" w:type="dxa"/>
          </w:tcPr>
          <w:p w:rsidR="003906E6" w:rsidRPr="003906E6" w:rsidRDefault="003906E6" w:rsidP="003906E6">
            <w:pPr>
              <w:spacing w:before="35"/>
              <w:ind w:left="328"/>
              <w:rPr>
                <w:sz w:val="28"/>
                <w:szCs w:val="28"/>
              </w:rPr>
            </w:pPr>
            <w:r w:rsidRPr="003906E6">
              <w:rPr>
                <w:sz w:val="28"/>
                <w:szCs w:val="28"/>
              </w:rPr>
              <w:t>Различать</w:t>
            </w:r>
            <w:r w:rsidRPr="003906E6">
              <w:rPr>
                <w:spacing w:val="-2"/>
                <w:sz w:val="28"/>
                <w:szCs w:val="28"/>
              </w:rPr>
              <w:t xml:space="preserve"> </w:t>
            </w:r>
            <w:r w:rsidRPr="003906E6">
              <w:rPr>
                <w:sz w:val="28"/>
                <w:szCs w:val="28"/>
              </w:rPr>
              <w:t>полную</w:t>
            </w:r>
            <w:r w:rsidRPr="003906E6">
              <w:rPr>
                <w:spacing w:val="-4"/>
                <w:sz w:val="28"/>
                <w:szCs w:val="28"/>
              </w:rPr>
              <w:t xml:space="preserve"> </w:t>
            </w:r>
            <w:r w:rsidRPr="003906E6">
              <w:rPr>
                <w:sz w:val="28"/>
                <w:szCs w:val="28"/>
              </w:rPr>
              <w:t>и</w:t>
            </w:r>
            <w:r w:rsidRPr="003906E6">
              <w:rPr>
                <w:spacing w:val="-1"/>
                <w:sz w:val="28"/>
                <w:szCs w:val="28"/>
              </w:rPr>
              <w:t xml:space="preserve"> </w:t>
            </w:r>
            <w:r w:rsidRPr="003906E6">
              <w:rPr>
                <w:sz w:val="28"/>
                <w:szCs w:val="28"/>
              </w:rPr>
              <w:t>краткую</w:t>
            </w:r>
            <w:r w:rsidRPr="003906E6">
              <w:rPr>
                <w:spacing w:val="-4"/>
                <w:sz w:val="28"/>
                <w:szCs w:val="28"/>
              </w:rPr>
              <w:t xml:space="preserve"> </w:t>
            </w:r>
            <w:r w:rsidRPr="003906E6">
              <w:rPr>
                <w:sz w:val="28"/>
                <w:szCs w:val="28"/>
              </w:rPr>
              <w:t>формы</w:t>
            </w:r>
            <w:r w:rsidRPr="003906E6">
              <w:rPr>
                <w:spacing w:val="-1"/>
                <w:sz w:val="28"/>
                <w:szCs w:val="28"/>
              </w:rPr>
              <w:t xml:space="preserve"> </w:t>
            </w:r>
            <w:r w:rsidRPr="003906E6">
              <w:rPr>
                <w:sz w:val="28"/>
                <w:szCs w:val="28"/>
              </w:rPr>
              <w:t>имён</w:t>
            </w:r>
            <w:r w:rsidRPr="003906E6">
              <w:rPr>
                <w:spacing w:val="-1"/>
                <w:sz w:val="28"/>
                <w:szCs w:val="28"/>
              </w:rPr>
              <w:t xml:space="preserve"> </w:t>
            </w:r>
            <w:r w:rsidRPr="003906E6">
              <w:rPr>
                <w:spacing w:val="-2"/>
                <w:sz w:val="28"/>
                <w:szCs w:val="28"/>
              </w:rPr>
              <w:t>прилагательных</w:t>
            </w:r>
          </w:p>
        </w:tc>
      </w:tr>
      <w:tr w:rsidR="003906E6" w:rsidRPr="003906E6" w:rsidTr="00B14D9C">
        <w:trPr>
          <w:trHeight w:val="821"/>
        </w:trPr>
        <w:tc>
          <w:tcPr>
            <w:tcW w:w="1873" w:type="dxa"/>
          </w:tcPr>
          <w:p w:rsidR="003906E6" w:rsidRPr="003906E6" w:rsidRDefault="003906E6" w:rsidP="003906E6">
            <w:pPr>
              <w:spacing w:before="232"/>
              <w:ind w:right="605"/>
              <w:jc w:val="right"/>
              <w:rPr>
                <w:sz w:val="28"/>
                <w:szCs w:val="28"/>
              </w:rPr>
            </w:pPr>
            <w:r w:rsidRPr="003906E6">
              <w:rPr>
                <w:spacing w:val="-4"/>
                <w:sz w:val="28"/>
                <w:szCs w:val="28"/>
              </w:rPr>
              <w:t>4.21</w:t>
            </w:r>
          </w:p>
        </w:tc>
        <w:tc>
          <w:tcPr>
            <w:tcW w:w="7693" w:type="dxa"/>
          </w:tcPr>
          <w:p w:rsidR="003906E6" w:rsidRPr="003906E6" w:rsidRDefault="003906E6" w:rsidP="003906E6">
            <w:pPr>
              <w:spacing w:before="40"/>
              <w:ind w:left="328"/>
              <w:rPr>
                <w:sz w:val="28"/>
                <w:szCs w:val="28"/>
              </w:rPr>
            </w:pPr>
            <w:r w:rsidRPr="003906E6">
              <w:rPr>
                <w:sz w:val="28"/>
                <w:szCs w:val="28"/>
              </w:rPr>
              <w:t>Проводить</w:t>
            </w:r>
            <w:r w:rsidRPr="003906E6">
              <w:rPr>
                <w:spacing w:val="1"/>
                <w:sz w:val="28"/>
                <w:szCs w:val="28"/>
              </w:rPr>
              <w:t xml:space="preserve"> </w:t>
            </w:r>
            <w:r w:rsidRPr="003906E6">
              <w:rPr>
                <w:sz w:val="28"/>
                <w:szCs w:val="28"/>
              </w:rPr>
              <w:t>частичный</w:t>
            </w:r>
            <w:r w:rsidRPr="003906E6">
              <w:rPr>
                <w:spacing w:val="3"/>
                <w:sz w:val="28"/>
                <w:szCs w:val="28"/>
              </w:rPr>
              <w:t xml:space="preserve"> </w:t>
            </w:r>
            <w:r w:rsidRPr="003906E6">
              <w:rPr>
                <w:sz w:val="28"/>
                <w:szCs w:val="28"/>
              </w:rPr>
              <w:t>морфологический</w:t>
            </w:r>
            <w:r w:rsidRPr="003906E6">
              <w:rPr>
                <w:spacing w:val="3"/>
                <w:sz w:val="28"/>
                <w:szCs w:val="28"/>
              </w:rPr>
              <w:t xml:space="preserve"> </w:t>
            </w:r>
            <w:r w:rsidRPr="003906E6">
              <w:rPr>
                <w:sz w:val="28"/>
                <w:szCs w:val="28"/>
              </w:rPr>
              <w:t>анализ</w:t>
            </w:r>
            <w:r w:rsidRPr="003906E6">
              <w:rPr>
                <w:spacing w:val="7"/>
                <w:sz w:val="28"/>
                <w:szCs w:val="28"/>
              </w:rPr>
              <w:t xml:space="preserve"> </w:t>
            </w:r>
            <w:r w:rsidRPr="003906E6">
              <w:rPr>
                <w:sz w:val="28"/>
                <w:szCs w:val="28"/>
              </w:rPr>
              <w:t>имён</w:t>
            </w:r>
            <w:r w:rsidRPr="003906E6">
              <w:rPr>
                <w:spacing w:val="3"/>
                <w:sz w:val="28"/>
                <w:szCs w:val="28"/>
              </w:rPr>
              <w:t xml:space="preserve"> </w:t>
            </w:r>
            <w:r w:rsidRPr="003906E6">
              <w:rPr>
                <w:spacing w:val="-2"/>
                <w:sz w:val="28"/>
                <w:szCs w:val="28"/>
              </w:rPr>
              <w:t xml:space="preserve">прилагательных </w:t>
            </w:r>
            <w:r w:rsidRPr="003906E6">
              <w:rPr>
                <w:sz w:val="28"/>
                <w:szCs w:val="28"/>
              </w:rPr>
              <w:t>(в</w:t>
            </w:r>
            <w:r w:rsidRPr="003906E6">
              <w:rPr>
                <w:spacing w:val="1"/>
                <w:sz w:val="28"/>
                <w:szCs w:val="28"/>
              </w:rPr>
              <w:t xml:space="preserve"> </w:t>
            </w:r>
            <w:r w:rsidRPr="003906E6">
              <w:rPr>
                <w:sz w:val="28"/>
                <w:szCs w:val="28"/>
              </w:rPr>
              <w:t>рамках</w:t>
            </w:r>
            <w:r w:rsidRPr="003906E6">
              <w:rPr>
                <w:spacing w:val="-3"/>
                <w:sz w:val="28"/>
                <w:szCs w:val="28"/>
              </w:rPr>
              <w:t xml:space="preserve"> </w:t>
            </w:r>
            <w:r w:rsidRPr="003906E6">
              <w:rPr>
                <w:spacing w:val="-2"/>
                <w:sz w:val="28"/>
                <w:szCs w:val="28"/>
              </w:rPr>
              <w:t>изученного)</w:t>
            </w:r>
          </w:p>
        </w:tc>
      </w:tr>
      <w:tr w:rsidR="003906E6" w:rsidRPr="003906E6" w:rsidTr="00B14D9C">
        <w:trPr>
          <w:trHeight w:val="1204"/>
        </w:trPr>
        <w:tc>
          <w:tcPr>
            <w:tcW w:w="1873" w:type="dxa"/>
          </w:tcPr>
          <w:p w:rsidR="003906E6" w:rsidRPr="003906E6" w:rsidRDefault="003906E6" w:rsidP="003906E6">
            <w:pPr>
              <w:spacing w:before="147"/>
              <w:rPr>
                <w:b/>
                <w:sz w:val="28"/>
                <w:szCs w:val="28"/>
              </w:rPr>
            </w:pPr>
          </w:p>
          <w:p w:rsidR="003906E6" w:rsidRPr="003906E6" w:rsidRDefault="003906E6" w:rsidP="003906E6">
            <w:pPr>
              <w:spacing w:before="1"/>
              <w:ind w:right="605"/>
              <w:jc w:val="right"/>
              <w:rPr>
                <w:sz w:val="28"/>
                <w:szCs w:val="28"/>
              </w:rPr>
            </w:pPr>
            <w:r w:rsidRPr="003906E6">
              <w:rPr>
                <w:spacing w:val="-4"/>
                <w:sz w:val="28"/>
                <w:szCs w:val="28"/>
              </w:rPr>
              <w:t>4.22</w:t>
            </w:r>
          </w:p>
        </w:tc>
        <w:tc>
          <w:tcPr>
            <w:tcW w:w="7693" w:type="dxa"/>
          </w:tcPr>
          <w:p w:rsidR="003906E6" w:rsidRPr="003906E6" w:rsidRDefault="003906E6" w:rsidP="003906E6">
            <w:pPr>
              <w:tabs>
                <w:tab w:val="left" w:pos="1772"/>
                <w:tab w:val="left" w:pos="2654"/>
                <w:tab w:val="left" w:pos="4544"/>
                <w:tab w:val="left" w:pos="5767"/>
              </w:tabs>
              <w:spacing w:before="35"/>
              <w:ind w:left="328"/>
              <w:rPr>
                <w:sz w:val="28"/>
                <w:szCs w:val="28"/>
              </w:rPr>
            </w:pPr>
            <w:r w:rsidRPr="003906E6">
              <w:rPr>
                <w:spacing w:val="-2"/>
                <w:sz w:val="28"/>
                <w:szCs w:val="28"/>
              </w:rPr>
              <w:t>Определять</w:t>
            </w:r>
            <w:r w:rsidRPr="003906E6">
              <w:rPr>
                <w:sz w:val="28"/>
                <w:szCs w:val="28"/>
              </w:rPr>
              <w:tab/>
            </w:r>
            <w:r w:rsidRPr="003906E6">
              <w:rPr>
                <w:spacing w:val="-4"/>
                <w:sz w:val="28"/>
                <w:szCs w:val="28"/>
              </w:rPr>
              <w:t>общее</w:t>
            </w:r>
            <w:r w:rsidRPr="003906E6">
              <w:rPr>
                <w:sz w:val="28"/>
                <w:szCs w:val="28"/>
              </w:rPr>
              <w:tab/>
            </w:r>
            <w:r w:rsidRPr="003906E6">
              <w:rPr>
                <w:spacing w:val="-2"/>
                <w:sz w:val="28"/>
                <w:szCs w:val="28"/>
              </w:rPr>
              <w:t>грамматическое</w:t>
            </w:r>
            <w:r w:rsidRPr="003906E6">
              <w:rPr>
                <w:sz w:val="28"/>
                <w:szCs w:val="28"/>
              </w:rPr>
              <w:t xml:space="preserve"> </w:t>
            </w:r>
            <w:r w:rsidRPr="003906E6">
              <w:rPr>
                <w:spacing w:val="-2"/>
                <w:sz w:val="28"/>
                <w:szCs w:val="28"/>
              </w:rPr>
              <w:t xml:space="preserve">значение,  морфологические </w:t>
            </w:r>
            <w:r w:rsidRPr="003906E6">
              <w:rPr>
                <w:sz w:val="28"/>
                <w:szCs w:val="28"/>
              </w:rPr>
              <w:t>признаки</w:t>
            </w:r>
            <w:r w:rsidRPr="003906E6">
              <w:rPr>
                <w:spacing w:val="40"/>
                <w:sz w:val="28"/>
                <w:szCs w:val="28"/>
              </w:rPr>
              <w:t xml:space="preserve"> </w:t>
            </w:r>
            <w:r w:rsidRPr="003906E6">
              <w:rPr>
                <w:sz w:val="28"/>
                <w:szCs w:val="28"/>
              </w:rPr>
              <w:t>и</w:t>
            </w:r>
            <w:r w:rsidRPr="003906E6">
              <w:rPr>
                <w:spacing w:val="40"/>
                <w:sz w:val="28"/>
                <w:szCs w:val="28"/>
              </w:rPr>
              <w:t xml:space="preserve"> </w:t>
            </w:r>
            <w:r w:rsidRPr="003906E6">
              <w:rPr>
                <w:sz w:val="28"/>
                <w:szCs w:val="28"/>
              </w:rPr>
              <w:t>синтаксические</w:t>
            </w:r>
            <w:r w:rsidRPr="003906E6">
              <w:rPr>
                <w:spacing w:val="40"/>
                <w:sz w:val="28"/>
                <w:szCs w:val="28"/>
              </w:rPr>
              <w:t xml:space="preserve"> </w:t>
            </w:r>
            <w:r w:rsidRPr="003906E6">
              <w:rPr>
                <w:sz w:val="28"/>
                <w:szCs w:val="28"/>
              </w:rPr>
              <w:t>функции</w:t>
            </w:r>
            <w:r w:rsidRPr="003906E6">
              <w:rPr>
                <w:spacing w:val="40"/>
                <w:sz w:val="28"/>
                <w:szCs w:val="28"/>
              </w:rPr>
              <w:t xml:space="preserve"> </w:t>
            </w:r>
            <w:r w:rsidRPr="003906E6">
              <w:rPr>
                <w:sz w:val="28"/>
                <w:szCs w:val="28"/>
              </w:rPr>
              <w:t>глагола;</w:t>
            </w:r>
            <w:r w:rsidRPr="003906E6">
              <w:rPr>
                <w:spacing w:val="39"/>
                <w:sz w:val="28"/>
                <w:szCs w:val="28"/>
              </w:rPr>
              <w:t xml:space="preserve"> </w:t>
            </w:r>
            <w:r w:rsidRPr="003906E6">
              <w:rPr>
                <w:sz w:val="28"/>
                <w:szCs w:val="28"/>
              </w:rPr>
              <w:t>объяснять</w:t>
            </w:r>
            <w:r w:rsidRPr="003906E6">
              <w:rPr>
                <w:spacing w:val="40"/>
                <w:sz w:val="28"/>
                <w:szCs w:val="28"/>
              </w:rPr>
              <w:t xml:space="preserve"> </w:t>
            </w:r>
            <w:r w:rsidRPr="003906E6">
              <w:rPr>
                <w:sz w:val="28"/>
                <w:szCs w:val="28"/>
              </w:rPr>
              <w:t>его</w:t>
            </w:r>
            <w:r w:rsidRPr="003906E6">
              <w:rPr>
                <w:spacing w:val="40"/>
                <w:sz w:val="28"/>
                <w:szCs w:val="28"/>
              </w:rPr>
              <w:t xml:space="preserve"> </w:t>
            </w:r>
            <w:r w:rsidRPr="003906E6">
              <w:rPr>
                <w:sz w:val="28"/>
                <w:szCs w:val="28"/>
              </w:rPr>
              <w:t>роль</w:t>
            </w:r>
            <w:r w:rsidRPr="003906E6">
              <w:rPr>
                <w:spacing w:val="40"/>
                <w:sz w:val="28"/>
                <w:szCs w:val="28"/>
              </w:rPr>
              <w:t xml:space="preserve"> </w:t>
            </w:r>
            <w:r w:rsidRPr="003906E6">
              <w:rPr>
                <w:sz w:val="28"/>
                <w:szCs w:val="28"/>
              </w:rPr>
              <w:t>в словосочетании и предложении, а также в речи</w:t>
            </w:r>
          </w:p>
        </w:tc>
      </w:tr>
      <w:tr w:rsidR="003906E6" w:rsidRPr="003906E6" w:rsidTr="00B14D9C">
        <w:trPr>
          <w:trHeight w:val="432"/>
        </w:trPr>
        <w:tc>
          <w:tcPr>
            <w:tcW w:w="1873" w:type="dxa"/>
          </w:tcPr>
          <w:p w:rsidR="003906E6" w:rsidRPr="003906E6" w:rsidRDefault="003906E6" w:rsidP="003906E6">
            <w:pPr>
              <w:spacing w:before="35"/>
              <w:ind w:right="605"/>
              <w:jc w:val="right"/>
              <w:rPr>
                <w:sz w:val="28"/>
                <w:szCs w:val="28"/>
              </w:rPr>
            </w:pPr>
            <w:r w:rsidRPr="003906E6">
              <w:rPr>
                <w:spacing w:val="-4"/>
                <w:sz w:val="28"/>
                <w:szCs w:val="28"/>
              </w:rPr>
              <w:t>4.23</w:t>
            </w:r>
          </w:p>
        </w:tc>
        <w:tc>
          <w:tcPr>
            <w:tcW w:w="7693" w:type="dxa"/>
          </w:tcPr>
          <w:p w:rsidR="003906E6" w:rsidRPr="003906E6" w:rsidRDefault="003906E6" w:rsidP="003906E6">
            <w:pPr>
              <w:spacing w:before="35"/>
              <w:ind w:left="328"/>
              <w:rPr>
                <w:sz w:val="28"/>
                <w:szCs w:val="28"/>
              </w:rPr>
            </w:pPr>
            <w:r w:rsidRPr="003906E6">
              <w:rPr>
                <w:sz w:val="28"/>
                <w:szCs w:val="28"/>
              </w:rPr>
              <w:t>Различать</w:t>
            </w:r>
            <w:r w:rsidRPr="003906E6">
              <w:rPr>
                <w:spacing w:val="-5"/>
                <w:sz w:val="28"/>
                <w:szCs w:val="28"/>
              </w:rPr>
              <w:t xml:space="preserve"> </w:t>
            </w:r>
            <w:r w:rsidRPr="003906E6">
              <w:rPr>
                <w:sz w:val="28"/>
                <w:szCs w:val="28"/>
              </w:rPr>
              <w:t>глаголы</w:t>
            </w:r>
            <w:r w:rsidRPr="003906E6">
              <w:rPr>
                <w:spacing w:val="-5"/>
                <w:sz w:val="28"/>
                <w:szCs w:val="28"/>
              </w:rPr>
              <w:t xml:space="preserve"> </w:t>
            </w:r>
            <w:r w:rsidRPr="003906E6">
              <w:rPr>
                <w:sz w:val="28"/>
                <w:szCs w:val="28"/>
              </w:rPr>
              <w:t>совершенного</w:t>
            </w:r>
            <w:r w:rsidRPr="003906E6">
              <w:rPr>
                <w:spacing w:val="-2"/>
                <w:sz w:val="28"/>
                <w:szCs w:val="28"/>
              </w:rPr>
              <w:t xml:space="preserve"> </w:t>
            </w:r>
            <w:r w:rsidRPr="003906E6">
              <w:rPr>
                <w:sz w:val="28"/>
                <w:szCs w:val="28"/>
              </w:rPr>
              <w:t>и</w:t>
            </w:r>
            <w:r w:rsidRPr="003906E6">
              <w:rPr>
                <w:spacing w:val="-6"/>
                <w:sz w:val="28"/>
                <w:szCs w:val="28"/>
              </w:rPr>
              <w:t xml:space="preserve"> </w:t>
            </w:r>
            <w:r w:rsidRPr="003906E6">
              <w:rPr>
                <w:sz w:val="28"/>
                <w:szCs w:val="28"/>
              </w:rPr>
              <w:t>несовершенного</w:t>
            </w:r>
            <w:r w:rsidRPr="003906E6">
              <w:rPr>
                <w:spacing w:val="-2"/>
                <w:sz w:val="28"/>
                <w:szCs w:val="28"/>
              </w:rPr>
              <w:t xml:space="preserve"> </w:t>
            </w:r>
            <w:r w:rsidRPr="003906E6">
              <w:rPr>
                <w:spacing w:val="-4"/>
                <w:sz w:val="28"/>
                <w:szCs w:val="28"/>
              </w:rPr>
              <w:t>вида</w:t>
            </w:r>
          </w:p>
        </w:tc>
      </w:tr>
      <w:tr w:rsidR="003906E6" w:rsidRPr="003906E6" w:rsidTr="00B14D9C">
        <w:trPr>
          <w:trHeight w:val="431"/>
        </w:trPr>
        <w:tc>
          <w:tcPr>
            <w:tcW w:w="1873" w:type="dxa"/>
          </w:tcPr>
          <w:p w:rsidR="003906E6" w:rsidRPr="003906E6" w:rsidRDefault="003906E6" w:rsidP="003906E6">
            <w:pPr>
              <w:spacing w:before="35"/>
              <w:ind w:right="605"/>
              <w:jc w:val="right"/>
              <w:rPr>
                <w:sz w:val="28"/>
                <w:szCs w:val="28"/>
              </w:rPr>
            </w:pPr>
            <w:r w:rsidRPr="003906E6">
              <w:rPr>
                <w:spacing w:val="-4"/>
                <w:sz w:val="28"/>
                <w:szCs w:val="28"/>
              </w:rPr>
              <w:t>4.24</w:t>
            </w:r>
          </w:p>
        </w:tc>
        <w:tc>
          <w:tcPr>
            <w:tcW w:w="7693" w:type="dxa"/>
          </w:tcPr>
          <w:p w:rsidR="003906E6" w:rsidRPr="003906E6" w:rsidRDefault="003906E6" w:rsidP="003906E6">
            <w:pPr>
              <w:spacing w:before="35"/>
              <w:ind w:left="328"/>
              <w:rPr>
                <w:sz w:val="28"/>
                <w:szCs w:val="28"/>
              </w:rPr>
            </w:pPr>
            <w:r w:rsidRPr="003906E6">
              <w:rPr>
                <w:sz w:val="28"/>
                <w:szCs w:val="28"/>
              </w:rPr>
              <w:t>Различать</w:t>
            </w:r>
            <w:r w:rsidRPr="003906E6">
              <w:rPr>
                <w:spacing w:val="-3"/>
                <w:sz w:val="28"/>
                <w:szCs w:val="28"/>
              </w:rPr>
              <w:t xml:space="preserve"> </w:t>
            </w:r>
            <w:r w:rsidRPr="003906E6">
              <w:rPr>
                <w:sz w:val="28"/>
                <w:szCs w:val="28"/>
              </w:rPr>
              <w:t>глаголы</w:t>
            </w:r>
            <w:r w:rsidRPr="003906E6">
              <w:rPr>
                <w:spacing w:val="-2"/>
                <w:sz w:val="28"/>
                <w:szCs w:val="28"/>
              </w:rPr>
              <w:t xml:space="preserve"> </w:t>
            </w:r>
            <w:r w:rsidRPr="003906E6">
              <w:rPr>
                <w:sz w:val="28"/>
                <w:szCs w:val="28"/>
              </w:rPr>
              <w:t>возвратные</w:t>
            </w:r>
            <w:r w:rsidRPr="003906E6">
              <w:rPr>
                <w:spacing w:val="-1"/>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невозвратные</w:t>
            </w:r>
          </w:p>
        </w:tc>
      </w:tr>
      <w:tr w:rsidR="003906E6" w:rsidRPr="003906E6" w:rsidTr="00B14D9C">
        <w:trPr>
          <w:trHeight w:val="1205"/>
        </w:trPr>
        <w:tc>
          <w:tcPr>
            <w:tcW w:w="1873" w:type="dxa"/>
          </w:tcPr>
          <w:p w:rsidR="003906E6" w:rsidRPr="003906E6" w:rsidRDefault="003906E6" w:rsidP="003906E6">
            <w:pPr>
              <w:spacing w:before="147"/>
              <w:rPr>
                <w:b/>
                <w:sz w:val="28"/>
                <w:szCs w:val="28"/>
              </w:rPr>
            </w:pPr>
          </w:p>
          <w:p w:rsidR="003906E6" w:rsidRPr="003906E6" w:rsidRDefault="003906E6" w:rsidP="003906E6">
            <w:pPr>
              <w:spacing w:before="1"/>
              <w:ind w:right="605"/>
              <w:jc w:val="right"/>
              <w:rPr>
                <w:sz w:val="28"/>
                <w:szCs w:val="28"/>
              </w:rPr>
            </w:pPr>
            <w:r w:rsidRPr="003906E6">
              <w:rPr>
                <w:spacing w:val="-4"/>
                <w:sz w:val="28"/>
                <w:szCs w:val="28"/>
              </w:rPr>
              <w:t>4.25</w:t>
            </w:r>
          </w:p>
        </w:tc>
        <w:tc>
          <w:tcPr>
            <w:tcW w:w="7693" w:type="dxa"/>
          </w:tcPr>
          <w:p w:rsidR="003906E6" w:rsidRPr="003906E6" w:rsidRDefault="003906E6" w:rsidP="003906E6">
            <w:pPr>
              <w:spacing w:before="35"/>
              <w:ind w:left="328"/>
              <w:rPr>
                <w:sz w:val="28"/>
                <w:szCs w:val="28"/>
              </w:rPr>
            </w:pPr>
            <w:r w:rsidRPr="003906E6">
              <w:rPr>
                <w:sz w:val="28"/>
                <w:szCs w:val="28"/>
              </w:rPr>
              <w:t>Называть</w:t>
            </w:r>
            <w:r w:rsidRPr="003906E6">
              <w:rPr>
                <w:spacing w:val="29"/>
                <w:sz w:val="28"/>
                <w:szCs w:val="28"/>
              </w:rPr>
              <w:t xml:space="preserve"> </w:t>
            </w:r>
            <w:r w:rsidRPr="003906E6">
              <w:rPr>
                <w:sz w:val="28"/>
                <w:szCs w:val="28"/>
              </w:rPr>
              <w:t>грамматические</w:t>
            </w:r>
            <w:r w:rsidRPr="003906E6">
              <w:rPr>
                <w:spacing w:val="30"/>
                <w:sz w:val="28"/>
                <w:szCs w:val="28"/>
              </w:rPr>
              <w:t xml:space="preserve"> </w:t>
            </w:r>
            <w:r w:rsidRPr="003906E6">
              <w:rPr>
                <w:sz w:val="28"/>
                <w:szCs w:val="28"/>
              </w:rPr>
              <w:t>свойства</w:t>
            </w:r>
            <w:r w:rsidRPr="003906E6">
              <w:rPr>
                <w:spacing w:val="28"/>
                <w:sz w:val="28"/>
                <w:szCs w:val="28"/>
              </w:rPr>
              <w:t xml:space="preserve"> </w:t>
            </w:r>
            <w:r w:rsidRPr="003906E6">
              <w:rPr>
                <w:sz w:val="28"/>
                <w:szCs w:val="28"/>
              </w:rPr>
              <w:t>инфинитива</w:t>
            </w:r>
            <w:r w:rsidRPr="003906E6">
              <w:rPr>
                <w:spacing w:val="28"/>
                <w:sz w:val="28"/>
                <w:szCs w:val="28"/>
              </w:rPr>
              <w:t xml:space="preserve">  </w:t>
            </w:r>
            <w:r w:rsidRPr="003906E6">
              <w:rPr>
                <w:spacing w:val="-2"/>
                <w:sz w:val="28"/>
                <w:szCs w:val="28"/>
              </w:rPr>
              <w:t>(неопределённой</w:t>
            </w:r>
          </w:p>
          <w:p w:rsidR="003906E6" w:rsidRPr="003906E6" w:rsidRDefault="003906E6" w:rsidP="003906E6">
            <w:pPr>
              <w:spacing w:before="9"/>
              <w:ind w:left="328"/>
              <w:rPr>
                <w:sz w:val="28"/>
                <w:szCs w:val="28"/>
              </w:rPr>
            </w:pPr>
            <w:r w:rsidRPr="003906E6">
              <w:rPr>
                <w:sz w:val="28"/>
                <w:szCs w:val="28"/>
              </w:rPr>
              <w:t>формы)</w:t>
            </w:r>
            <w:r w:rsidRPr="003906E6">
              <w:rPr>
                <w:spacing w:val="40"/>
                <w:sz w:val="28"/>
                <w:szCs w:val="28"/>
              </w:rPr>
              <w:t xml:space="preserve"> </w:t>
            </w:r>
            <w:r w:rsidRPr="003906E6">
              <w:rPr>
                <w:sz w:val="28"/>
                <w:szCs w:val="28"/>
              </w:rPr>
              <w:t>глагола,</w:t>
            </w:r>
            <w:r w:rsidRPr="003906E6">
              <w:rPr>
                <w:spacing w:val="40"/>
                <w:sz w:val="28"/>
                <w:szCs w:val="28"/>
              </w:rPr>
              <w:t xml:space="preserve"> </w:t>
            </w:r>
            <w:r w:rsidRPr="003906E6">
              <w:rPr>
                <w:sz w:val="28"/>
                <w:szCs w:val="28"/>
              </w:rPr>
              <w:t>выделять</w:t>
            </w:r>
            <w:r w:rsidRPr="003906E6">
              <w:rPr>
                <w:spacing w:val="40"/>
                <w:sz w:val="28"/>
                <w:szCs w:val="28"/>
              </w:rPr>
              <w:t xml:space="preserve"> </w:t>
            </w:r>
            <w:r w:rsidRPr="003906E6">
              <w:rPr>
                <w:sz w:val="28"/>
                <w:szCs w:val="28"/>
              </w:rPr>
              <w:t>его</w:t>
            </w:r>
            <w:r w:rsidRPr="003906E6">
              <w:rPr>
                <w:spacing w:val="40"/>
                <w:sz w:val="28"/>
                <w:szCs w:val="28"/>
              </w:rPr>
              <w:t xml:space="preserve"> </w:t>
            </w:r>
            <w:r w:rsidRPr="003906E6">
              <w:rPr>
                <w:sz w:val="28"/>
                <w:szCs w:val="28"/>
              </w:rPr>
              <w:t>основу,</w:t>
            </w:r>
            <w:r w:rsidRPr="003906E6">
              <w:rPr>
                <w:spacing w:val="40"/>
                <w:sz w:val="28"/>
                <w:szCs w:val="28"/>
              </w:rPr>
              <w:t xml:space="preserve"> </w:t>
            </w:r>
            <w:r w:rsidRPr="003906E6">
              <w:rPr>
                <w:sz w:val="28"/>
                <w:szCs w:val="28"/>
              </w:rPr>
              <w:t>выделять</w:t>
            </w:r>
            <w:r w:rsidRPr="003906E6">
              <w:rPr>
                <w:spacing w:val="40"/>
                <w:sz w:val="28"/>
                <w:szCs w:val="28"/>
              </w:rPr>
              <w:t xml:space="preserve"> </w:t>
            </w:r>
            <w:r w:rsidRPr="003906E6">
              <w:rPr>
                <w:sz w:val="28"/>
                <w:szCs w:val="28"/>
              </w:rPr>
              <w:t>основу</w:t>
            </w:r>
            <w:r w:rsidRPr="003906E6">
              <w:rPr>
                <w:spacing w:val="35"/>
                <w:sz w:val="28"/>
                <w:szCs w:val="28"/>
              </w:rPr>
              <w:t xml:space="preserve"> </w:t>
            </w:r>
            <w:r w:rsidRPr="003906E6">
              <w:rPr>
                <w:sz w:val="28"/>
                <w:szCs w:val="28"/>
              </w:rPr>
              <w:t>настоящего (будущего простого) времени глагола</w:t>
            </w:r>
          </w:p>
        </w:tc>
      </w:tr>
      <w:tr w:rsidR="003906E6" w:rsidRPr="003906E6" w:rsidTr="00B14D9C">
        <w:trPr>
          <w:trHeight w:val="427"/>
        </w:trPr>
        <w:tc>
          <w:tcPr>
            <w:tcW w:w="1873" w:type="dxa"/>
          </w:tcPr>
          <w:p w:rsidR="003906E6" w:rsidRPr="003906E6" w:rsidRDefault="003906E6" w:rsidP="003906E6">
            <w:pPr>
              <w:spacing w:before="35"/>
              <w:ind w:right="605"/>
              <w:jc w:val="right"/>
              <w:rPr>
                <w:sz w:val="28"/>
                <w:szCs w:val="28"/>
              </w:rPr>
            </w:pPr>
            <w:r w:rsidRPr="003906E6">
              <w:rPr>
                <w:spacing w:val="-4"/>
                <w:sz w:val="28"/>
                <w:szCs w:val="28"/>
              </w:rPr>
              <w:t>4.26</w:t>
            </w:r>
          </w:p>
        </w:tc>
        <w:tc>
          <w:tcPr>
            <w:tcW w:w="7693" w:type="dxa"/>
          </w:tcPr>
          <w:p w:rsidR="003906E6" w:rsidRPr="003906E6" w:rsidRDefault="003906E6" w:rsidP="003906E6">
            <w:pPr>
              <w:spacing w:before="35"/>
              <w:ind w:left="328"/>
              <w:rPr>
                <w:sz w:val="28"/>
                <w:szCs w:val="28"/>
              </w:rPr>
            </w:pPr>
            <w:r w:rsidRPr="003906E6">
              <w:rPr>
                <w:sz w:val="28"/>
                <w:szCs w:val="28"/>
              </w:rPr>
              <w:t>Определять</w:t>
            </w:r>
            <w:r w:rsidRPr="003906E6">
              <w:rPr>
                <w:spacing w:val="-6"/>
                <w:sz w:val="28"/>
                <w:szCs w:val="28"/>
              </w:rPr>
              <w:t xml:space="preserve"> </w:t>
            </w:r>
            <w:r w:rsidRPr="003906E6">
              <w:rPr>
                <w:sz w:val="28"/>
                <w:szCs w:val="28"/>
              </w:rPr>
              <w:t>спряжение</w:t>
            </w:r>
            <w:r w:rsidRPr="003906E6">
              <w:rPr>
                <w:spacing w:val="-8"/>
                <w:sz w:val="28"/>
                <w:szCs w:val="28"/>
              </w:rPr>
              <w:t xml:space="preserve"> </w:t>
            </w:r>
            <w:r w:rsidRPr="003906E6">
              <w:rPr>
                <w:sz w:val="28"/>
                <w:szCs w:val="28"/>
              </w:rPr>
              <w:t>глагола,</w:t>
            </w:r>
            <w:r w:rsidRPr="003906E6">
              <w:rPr>
                <w:spacing w:val="-1"/>
                <w:sz w:val="28"/>
                <w:szCs w:val="28"/>
              </w:rPr>
              <w:t xml:space="preserve"> </w:t>
            </w:r>
            <w:r w:rsidRPr="003906E6">
              <w:rPr>
                <w:sz w:val="28"/>
                <w:szCs w:val="28"/>
              </w:rPr>
              <w:t>уметь</w:t>
            </w:r>
            <w:r w:rsidRPr="003906E6">
              <w:rPr>
                <w:spacing w:val="-3"/>
                <w:sz w:val="28"/>
                <w:szCs w:val="28"/>
              </w:rPr>
              <w:t xml:space="preserve"> </w:t>
            </w:r>
            <w:r w:rsidRPr="003906E6">
              <w:rPr>
                <w:sz w:val="28"/>
                <w:szCs w:val="28"/>
              </w:rPr>
              <w:t>спрягать</w:t>
            </w:r>
            <w:r w:rsidRPr="003906E6">
              <w:rPr>
                <w:spacing w:val="-5"/>
                <w:sz w:val="28"/>
                <w:szCs w:val="28"/>
              </w:rPr>
              <w:t xml:space="preserve"> </w:t>
            </w:r>
            <w:r w:rsidRPr="003906E6">
              <w:rPr>
                <w:spacing w:val="-2"/>
                <w:sz w:val="28"/>
                <w:szCs w:val="28"/>
              </w:rPr>
              <w:t>глаголы</w:t>
            </w:r>
          </w:p>
        </w:tc>
      </w:tr>
      <w:tr w:rsidR="003906E6" w:rsidRPr="003906E6" w:rsidTr="00B14D9C">
        <w:trPr>
          <w:trHeight w:val="820"/>
        </w:trPr>
        <w:tc>
          <w:tcPr>
            <w:tcW w:w="1873" w:type="dxa"/>
          </w:tcPr>
          <w:p w:rsidR="003906E6" w:rsidRPr="003906E6" w:rsidRDefault="003906E6" w:rsidP="003906E6">
            <w:pPr>
              <w:spacing w:before="232"/>
              <w:ind w:right="605"/>
              <w:jc w:val="right"/>
              <w:rPr>
                <w:sz w:val="28"/>
                <w:szCs w:val="28"/>
              </w:rPr>
            </w:pPr>
            <w:r w:rsidRPr="003906E6">
              <w:rPr>
                <w:spacing w:val="-4"/>
                <w:sz w:val="28"/>
                <w:szCs w:val="28"/>
              </w:rPr>
              <w:t>4.27</w:t>
            </w:r>
          </w:p>
        </w:tc>
        <w:tc>
          <w:tcPr>
            <w:tcW w:w="7693" w:type="dxa"/>
          </w:tcPr>
          <w:p w:rsidR="003906E6" w:rsidRPr="003906E6" w:rsidRDefault="003906E6" w:rsidP="003906E6">
            <w:pPr>
              <w:spacing w:before="40"/>
              <w:ind w:left="328"/>
              <w:rPr>
                <w:sz w:val="28"/>
                <w:szCs w:val="28"/>
              </w:rPr>
            </w:pPr>
            <w:r w:rsidRPr="003906E6">
              <w:rPr>
                <w:sz w:val="28"/>
                <w:szCs w:val="28"/>
              </w:rPr>
              <w:t>Проводить</w:t>
            </w:r>
            <w:r w:rsidRPr="003906E6">
              <w:rPr>
                <w:spacing w:val="50"/>
                <w:sz w:val="28"/>
                <w:szCs w:val="28"/>
              </w:rPr>
              <w:t xml:space="preserve"> </w:t>
            </w:r>
            <w:r w:rsidRPr="003906E6">
              <w:rPr>
                <w:sz w:val="28"/>
                <w:szCs w:val="28"/>
              </w:rPr>
              <w:t>частичный</w:t>
            </w:r>
            <w:r w:rsidRPr="003906E6">
              <w:rPr>
                <w:spacing w:val="51"/>
                <w:sz w:val="28"/>
                <w:szCs w:val="28"/>
              </w:rPr>
              <w:t xml:space="preserve"> </w:t>
            </w:r>
            <w:r w:rsidRPr="003906E6">
              <w:rPr>
                <w:sz w:val="28"/>
                <w:szCs w:val="28"/>
              </w:rPr>
              <w:t>морфологический</w:t>
            </w:r>
            <w:r w:rsidRPr="003906E6">
              <w:rPr>
                <w:spacing w:val="56"/>
                <w:sz w:val="28"/>
                <w:szCs w:val="28"/>
              </w:rPr>
              <w:t xml:space="preserve"> </w:t>
            </w:r>
            <w:r w:rsidRPr="003906E6">
              <w:rPr>
                <w:sz w:val="28"/>
                <w:szCs w:val="28"/>
              </w:rPr>
              <w:t>анализ</w:t>
            </w:r>
            <w:r w:rsidRPr="003906E6">
              <w:rPr>
                <w:spacing w:val="51"/>
                <w:sz w:val="28"/>
                <w:szCs w:val="28"/>
              </w:rPr>
              <w:t xml:space="preserve"> </w:t>
            </w:r>
            <w:r w:rsidRPr="003906E6">
              <w:rPr>
                <w:sz w:val="28"/>
                <w:szCs w:val="28"/>
              </w:rPr>
              <w:t>глаголов</w:t>
            </w:r>
            <w:r w:rsidRPr="003906E6">
              <w:rPr>
                <w:spacing w:val="52"/>
                <w:sz w:val="28"/>
                <w:szCs w:val="28"/>
              </w:rPr>
              <w:t xml:space="preserve"> </w:t>
            </w:r>
            <w:r w:rsidRPr="003906E6">
              <w:rPr>
                <w:sz w:val="28"/>
                <w:szCs w:val="28"/>
              </w:rPr>
              <w:t>(в</w:t>
            </w:r>
            <w:r w:rsidRPr="003906E6">
              <w:rPr>
                <w:spacing w:val="57"/>
                <w:sz w:val="28"/>
                <w:szCs w:val="28"/>
              </w:rPr>
              <w:t xml:space="preserve"> </w:t>
            </w:r>
            <w:r w:rsidRPr="003906E6">
              <w:rPr>
                <w:spacing w:val="-2"/>
                <w:sz w:val="28"/>
                <w:szCs w:val="28"/>
              </w:rPr>
              <w:t>рамках изученного)</w:t>
            </w:r>
          </w:p>
        </w:tc>
      </w:tr>
      <w:tr w:rsidR="003906E6" w:rsidRPr="003906E6" w:rsidTr="00B14D9C">
        <w:trPr>
          <w:trHeight w:val="432"/>
        </w:trPr>
        <w:tc>
          <w:tcPr>
            <w:tcW w:w="1873" w:type="dxa"/>
          </w:tcPr>
          <w:p w:rsidR="003906E6" w:rsidRPr="003906E6" w:rsidRDefault="003906E6" w:rsidP="003906E6">
            <w:pPr>
              <w:spacing w:before="35"/>
              <w:ind w:right="605"/>
              <w:jc w:val="right"/>
              <w:rPr>
                <w:sz w:val="28"/>
                <w:szCs w:val="28"/>
              </w:rPr>
            </w:pPr>
            <w:r w:rsidRPr="003906E6">
              <w:rPr>
                <w:spacing w:val="-4"/>
                <w:sz w:val="28"/>
                <w:szCs w:val="28"/>
              </w:rPr>
              <w:t>4.28</w:t>
            </w:r>
          </w:p>
        </w:tc>
        <w:tc>
          <w:tcPr>
            <w:tcW w:w="7693" w:type="dxa"/>
          </w:tcPr>
          <w:p w:rsidR="003906E6" w:rsidRPr="003906E6" w:rsidRDefault="003906E6" w:rsidP="003906E6">
            <w:pPr>
              <w:spacing w:before="35"/>
              <w:ind w:left="328"/>
              <w:rPr>
                <w:sz w:val="28"/>
                <w:szCs w:val="28"/>
              </w:rPr>
            </w:pPr>
            <w:r w:rsidRPr="003906E6">
              <w:rPr>
                <w:sz w:val="28"/>
                <w:szCs w:val="28"/>
              </w:rPr>
              <w:t>Распознавать</w:t>
            </w:r>
            <w:r w:rsidRPr="003906E6">
              <w:rPr>
                <w:spacing w:val="-5"/>
                <w:sz w:val="28"/>
                <w:szCs w:val="28"/>
              </w:rPr>
              <w:t xml:space="preserve"> </w:t>
            </w:r>
            <w:r w:rsidRPr="003906E6">
              <w:rPr>
                <w:sz w:val="28"/>
                <w:szCs w:val="28"/>
              </w:rPr>
              <w:t>единицы</w:t>
            </w:r>
            <w:r w:rsidRPr="003906E6">
              <w:rPr>
                <w:spacing w:val="-6"/>
                <w:sz w:val="28"/>
                <w:szCs w:val="28"/>
              </w:rPr>
              <w:t xml:space="preserve"> </w:t>
            </w:r>
            <w:r w:rsidRPr="003906E6">
              <w:rPr>
                <w:sz w:val="28"/>
                <w:szCs w:val="28"/>
              </w:rPr>
              <w:t>синтаксиса</w:t>
            </w:r>
            <w:r w:rsidRPr="003906E6">
              <w:rPr>
                <w:spacing w:val="-4"/>
                <w:sz w:val="28"/>
                <w:szCs w:val="28"/>
              </w:rPr>
              <w:t xml:space="preserve"> </w:t>
            </w:r>
            <w:r w:rsidRPr="003906E6">
              <w:rPr>
                <w:sz w:val="28"/>
                <w:szCs w:val="28"/>
              </w:rPr>
              <w:t>(словосочетание</w:t>
            </w:r>
            <w:r w:rsidRPr="003906E6">
              <w:rPr>
                <w:spacing w:val="-4"/>
                <w:sz w:val="28"/>
                <w:szCs w:val="28"/>
              </w:rPr>
              <w:t xml:space="preserve"> </w:t>
            </w:r>
            <w:r w:rsidRPr="003906E6">
              <w:rPr>
                <w:sz w:val="28"/>
                <w:szCs w:val="28"/>
              </w:rPr>
              <w:t>и</w:t>
            </w:r>
            <w:r w:rsidRPr="003906E6">
              <w:rPr>
                <w:spacing w:val="-7"/>
                <w:sz w:val="28"/>
                <w:szCs w:val="28"/>
              </w:rPr>
              <w:t xml:space="preserve"> </w:t>
            </w:r>
            <w:r w:rsidRPr="003906E6">
              <w:rPr>
                <w:spacing w:val="-2"/>
                <w:sz w:val="28"/>
                <w:szCs w:val="28"/>
              </w:rPr>
              <w:t>предложение)</w:t>
            </w:r>
          </w:p>
        </w:tc>
      </w:tr>
      <w:tr w:rsidR="003906E6" w:rsidRPr="003906E6" w:rsidTr="00B14D9C">
        <w:trPr>
          <w:trHeight w:val="815"/>
        </w:trPr>
        <w:tc>
          <w:tcPr>
            <w:tcW w:w="1873" w:type="dxa"/>
          </w:tcPr>
          <w:p w:rsidR="003906E6" w:rsidRPr="003906E6" w:rsidRDefault="003906E6" w:rsidP="003906E6">
            <w:pPr>
              <w:spacing w:before="227"/>
              <w:ind w:right="605"/>
              <w:jc w:val="right"/>
              <w:rPr>
                <w:sz w:val="28"/>
                <w:szCs w:val="28"/>
              </w:rPr>
            </w:pPr>
            <w:r w:rsidRPr="003906E6">
              <w:rPr>
                <w:spacing w:val="-4"/>
                <w:sz w:val="28"/>
                <w:szCs w:val="28"/>
              </w:rPr>
              <w:t>4.29</w:t>
            </w:r>
          </w:p>
        </w:tc>
        <w:tc>
          <w:tcPr>
            <w:tcW w:w="7693" w:type="dxa"/>
          </w:tcPr>
          <w:p w:rsidR="003906E6" w:rsidRPr="003906E6" w:rsidRDefault="003906E6" w:rsidP="003906E6">
            <w:pPr>
              <w:tabs>
                <w:tab w:val="left" w:pos="1686"/>
                <w:tab w:val="left" w:pos="3556"/>
                <w:tab w:val="left" w:pos="4487"/>
                <w:tab w:val="left" w:pos="6357"/>
                <w:tab w:val="left" w:pos="6727"/>
              </w:tabs>
              <w:spacing w:before="35"/>
              <w:ind w:left="328"/>
              <w:rPr>
                <w:sz w:val="28"/>
                <w:szCs w:val="28"/>
              </w:rPr>
            </w:pPr>
            <w:r w:rsidRPr="003906E6">
              <w:rPr>
                <w:spacing w:val="-2"/>
                <w:sz w:val="28"/>
                <w:szCs w:val="28"/>
              </w:rPr>
              <w:t>Проводить</w:t>
            </w:r>
            <w:r w:rsidRPr="003906E6">
              <w:rPr>
                <w:sz w:val="28"/>
                <w:szCs w:val="28"/>
              </w:rPr>
              <w:tab/>
            </w:r>
            <w:r w:rsidRPr="003906E6">
              <w:rPr>
                <w:spacing w:val="-2"/>
                <w:sz w:val="28"/>
                <w:szCs w:val="28"/>
              </w:rPr>
              <w:t>синтаксический</w:t>
            </w:r>
            <w:r w:rsidRPr="003906E6">
              <w:rPr>
                <w:sz w:val="28"/>
                <w:szCs w:val="28"/>
              </w:rPr>
              <w:t xml:space="preserve"> </w:t>
            </w:r>
            <w:r w:rsidRPr="003906E6">
              <w:rPr>
                <w:spacing w:val="-2"/>
                <w:sz w:val="28"/>
                <w:szCs w:val="28"/>
              </w:rPr>
              <w:t>анализ словосочетаний</w:t>
            </w:r>
            <w:r w:rsidRPr="003906E6">
              <w:rPr>
                <w:sz w:val="28"/>
                <w:szCs w:val="28"/>
              </w:rPr>
              <w:tab/>
            </w:r>
            <w:r w:rsidRPr="003906E6">
              <w:rPr>
                <w:spacing w:val="-10"/>
                <w:sz w:val="28"/>
                <w:szCs w:val="28"/>
              </w:rPr>
              <w:t xml:space="preserve">и </w:t>
            </w:r>
            <w:r w:rsidRPr="003906E6">
              <w:rPr>
                <w:spacing w:val="-2"/>
                <w:sz w:val="28"/>
                <w:szCs w:val="28"/>
              </w:rPr>
              <w:t>простых предложений</w:t>
            </w:r>
          </w:p>
        </w:tc>
      </w:tr>
      <w:tr w:rsidR="003906E6" w:rsidRPr="003906E6" w:rsidTr="00B14D9C">
        <w:trPr>
          <w:trHeight w:val="821"/>
        </w:trPr>
        <w:tc>
          <w:tcPr>
            <w:tcW w:w="1873" w:type="dxa"/>
          </w:tcPr>
          <w:p w:rsidR="003906E6" w:rsidRPr="003906E6" w:rsidRDefault="003906E6" w:rsidP="003906E6">
            <w:pPr>
              <w:spacing w:before="232"/>
              <w:ind w:right="605"/>
              <w:jc w:val="right"/>
              <w:rPr>
                <w:sz w:val="28"/>
                <w:szCs w:val="28"/>
              </w:rPr>
            </w:pPr>
            <w:r w:rsidRPr="003906E6">
              <w:rPr>
                <w:spacing w:val="-4"/>
                <w:sz w:val="28"/>
                <w:szCs w:val="28"/>
              </w:rPr>
              <w:t>4.30</w:t>
            </w:r>
          </w:p>
        </w:tc>
        <w:tc>
          <w:tcPr>
            <w:tcW w:w="7693" w:type="dxa"/>
          </w:tcPr>
          <w:p w:rsidR="003906E6" w:rsidRPr="003906E6" w:rsidRDefault="003906E6" w:rsidP="003906E6">
            <w:pPr>
              <w:tabs>
                <w:tab w:val="left" w:pos="1973"/>
                <w:tab w:val="left" w:pos="3863"/>
                <w:tab w:val="left" w:pos="4390"/>
                <w:tab w:val="left" w:pos="6539"/>
              </w:tabs>
              <w:spacing w:before="40"/>
              <w:ind w:left="328"/>
              <w:rPr>
                <w:sz w:val="28"/>
                <w:szCs w:val="28"/>
              </w:rPr>
            </w:pPr>
            <w:r w:rsidRPr="003906E6">
              <w:rPr>
                <w:spacing w:val="-2"/>
                <w:sz w:val="28"/>
                <w:szCs w:val="28"/>
              </w:rPr>
              <w:t>Распознавать</w:t>
            </w:r>
            <w:r w:rsidRPr="003906E6">
              <w:rPr>
                <w:sz w:val="28"/>
                <w:szCs w:val="28"/>
              </w:rPr>
              <w:tab/>
            </w:r>
            <w:r w:rsidRPr="003906E6">
              <w:rPr>
                <w:spacing w:val="-2"/>
                <w:sz w:val="28"/>
                <w:szCs w:val="28"/>
              </w:rPr>
              <w:t>словосочетания</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 xml:space="preserve">морфологическим свойствам </w:t>
            </w:r>
            <w:r w:rsidRPr="003906E6">
              <w:rPr>
                <w:sz w:val="28"/>
                <w:szCs w:val="28"/>
              </w:rPr>
              <w:t>главного</w:t>
            </w:r>
            <w:r w:rsidRPr="003906E6">
              <w:rPr>
                <w:spacing w:val="1"/>
                <w:sz w:val="28"/>
                <w:szCs w:val="28"/>
              </w:rPr>
              <w:t xml:space="preserve"> </w:t>
            </w:r>
            <w:r w:rsidRPr="003906E6">
              <w:rPr>
                <w:sz w:val="28"/>
                <w:szCs w:val="28"/>
              </w:rPr>
              <w:t>слова</w:t>
            </w:r>
            <w:r w:rsidRPr="003906E6">
              <w:rPr>
                <w:spacing w:val="-9"/>
                <w:sz w:val="28"/>
                <w:szCs w:val="28"/>
              </w:rPr>
              <w:t xml:space="preserve"> </w:t>
            </w:r>
            <w:r w:rsidRPr="003906E6">
              <w:rPr>
                <w:sz w:val="28"/>
                <w:szCs w:val="28"/>
              </w:rPr>
              <w:t>(именные,</w:t>
            </w:r>
            <w:r w:rsidRPr="003906E6">
              <w:rPr>
                <w:spacing w:val="-5"/>
                <w:sz w:val="28"/>
                <w:szCs w:val="28"/>
              </w:rPr>
              <w:t xml:space="preserve"> </w:t>
            </w:r>
            <w:r w:rsidRPr="003906E6">
              <w:rPr>
                <w:sz w:val="28"/>
                <w:szCs w:val="28"/>
              </w:rPr>
              <w:t>глагольные,</w:t>
            </w:r>
            <w:r w:rsidRPr="003906E6">
              <w:rPr>
                <w:spacing w:val="-5"/>
                <w:sz w:val="28"/>
                <w:szCs w:val="28"/>
              </w:rPr>
              <w:t xml:space="preserve"> </w:t>
            </w:r>
            <w:r w:rsidRPr="003906E6">
              <w:rPr>
                <w:spacing w:val="-2"/>
                <w:sz w:val="28"/>
                <w:szCs w:val="28"/>
              </w:rPr>
              <w:t>наречные)</w:t>
            </w:r>
          </w:p>
        </w:tc>
      </w:tr>
      <w:tr w:rsidR="003906E6" w:rsidRPr="003906E6" w:rsidTr="00B14D9C">
        <w:trPr>
          <w:trHeight w:val="422"/>
        </w:trPr>
        <w:tc>
          <w:tcPr>
            <w:tcW w:w="1873" w:type="dxa"/>
          </w:tcPr>
          <w:p w:rsidR="003906E6" w:rsidRPr="003906E6" w:rsidRDefault="003906E6" w:rsidP="003906E6">
            <w:pPr>
              <w:spacing w:before="35"/>
              <w:ind w:right="605"/>
              <w:jc w:val="right"/>
              <w:rPr>
                <w:sz w:val="28"/>
                <w:szCs w:val="28"/>
              </w:rPr>
            </w:pPr>
            <w:r w:rsidRPr="003906E6">
              <w:rPr>
                <w:spacing w:val="-4"/>
                <w:sz w:val="28"/>
                <w:szCs w:val="28"/>
              </w:rPr>
              <w:t>4.31</w:t>
            </w:r>
          </w:p>
        </w:tc>
        <w:tc>
          <w:tcPr>
            <w:tcW w:w="7693" w:type="dxa"/>
          </w:tcPr>
          <w:p w:rsidR="003906E6" w:rsidRPr="003906E6" w:rsidRDefault="003906E6" w:rsidP="003906E6">
            <w:pPr>
              <w:spacing w:before="35"/>
              <w:ind w:left="328"/>
              <w:rPr>
                <w:sz w:val="28"/>
                <w:szCs w:val="28"/>
              </w:rPr>
            </w:pPr>
            <w:r w:rsidRPr="003906E6">
              <w:rPr>
                <w:sz w:val="28"/>
                <w:szCs w:val="28"/>
              </w:rPr>
              <w:t>Распознавать</w:t>
            </w:r>
            <w:r w:rsidRPr="003906E6">
              <w:rPr>
                <w:spacing w:val="-5"/>
                <w:sz w:val="28"/>
                <w:szCs w:val="28"/>
              </w:rPr>
              <w:t xml:space="preserve"> </w:t>
            </w:r>
            <w:r w:rsidRPr="003906E6">
              <w:rPr>
                <w:sz w:val="28"/>
                <w:szCs w:val="28"/>
              </w:rPr>
              <w:t>простые</w:t>
            </w:r>
            <w:r w:rsidRPr="003906E6">
              <w:rPr>
                <w:spacing w:val="-7"/>
                <w:sz w:val="28"/>
                <w:szCs w:val="28"/>
              </w:rPr>
              <w:t xml:space="preserve"> </w:t>
            </w:r>
            <w:r w:rsidRPr="003906E6">
              <w:rPr>
                <w:sz w:val="28"/>
                <w:szCs w:val="28"/>
              </w:rPr>
              <w:t>неосложнённые</w:t>
            </w:r>
            <w:r w:rsidRPr="003906E6">
              <w:rPr>
                <w:spacing w:val="-2"/>
                <w:sz w:val="28"/>
                <w:szCs w:val="28"/>
              </w:rPr>
              <w:t xml:space="preserve"> предложения</w:t>
            </w:r>
          </w:p>
        </w:tc>
      </w:tr>
    </w:tbl>
    <w:p w:rsidR="003906E6" w:rsidRPr="003906E6" w:rsidRDefault="003906E6" w:rsidP="003906E6">
      <w:pPr>
        <w:rPr>
          <w:sz w:val="28"/>
          <w:szCs w:val="28"/>
        </w:rPr>
        <w:sectPr w:rsidR="003906E6" w:rsidRPr="003906E6">
          <w:type w:val="continuous"/>
          <w:pgSz w:w="11910" w:h="16390"/>
          <w:pgMar w:top="1120" w:right="708" w:bottom="97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1204"/>
        </w:trPr>
        <w:tc>
          <w:tcPr>
            <w:tcW w:w="1873" w:type="dxa"/>
          </w:tcPr>
          <w:p w:rsidR="003906E6" w:rsidRPr="003906E6" w:rsidRDefault="003906E6" w:rsidP="003906E6">
            <w:pPr>
              <w:spacing w:before="147"/>
              <w:rPr>
                <w:b/>
                <w:sz w:val="28"/>
                <w:szCs w:val="28"/>
              </w:rPr>
            </w:pPr>
          </w:p>
          <w:p w:rsidR="003906E6" w:rsidRPr="003906E6" w:rsidRDefault="003906E6" w:rsidP="003906E6">
            <w:pPr>
              <w:spacing w:before="1"/>
              <w:ind w:left="230"/>
              <w:jc w:val="center"/>
              <w:rPr>
                <w:sz w:val="28"/>
                <w:szCs w:val="28"/>
              </w:rPr>
            </w:pPr>
            <w:r w:rsidRPr="003906E6">
              <w:rPr>
                <w:spacing w:val="-4"/>
                <w:sz w:val="28"/>
                <w:szCs w:val="28"/>
              </w:rPr>
              <w:t>4.32</w:t>
            </w:r>
          </w:p>
        </w:tc>
        <w:tc>
          <w:tcPr>
            <w:tcW w:w="7693" w:type="dxa"/>
          </w:tcPr>
          <w:p w:rsidR="003906E6" w:rsidRPr="003906E6" w:rsidRDefault="003906E6" w:rsidP="003906E6">
            <w:pPr>
              <w:tabs>
                <w:tab w:val="left" w:pos="1498"/>
                <w:tab w:val="left" w:pos="1896"/>
                <w:tab w:val="left" w:pos="2611"/>
                <w:tab w:val="left" w:pos="2946"/>
                <w:tab w:val="left" w:pos="4214"/>
                <w:tab w:val="left" w:pos="4562"/>
                <w:tab w:val="left" w:pos="6159"/>
                <w:tab w:val="left" w:pos="6233"/>
                <w:tab w:val="left" w:pos="7207"/>
              </w:tabs>
              <w:spacing w:before="40"/>
              <w:ind w:left="328" w:right="101"/>
              <w:rPr>
                <w:sz w:val="28"/>
                <w:szCs w:val="28"/>
              </w:rPr>
            </w:pPr>
            <w:r w:rsidRPr="003906E6">
              <w:rPr>
                <w:spacing w:val="-2"/>
                <w:sz w:val="28"/>
                <w:szCs w:val="28"/>
              </w:rPr>
              <w:t>Распознавать</w:t>
            </w:r>
            <w:r w:rsidRPr="003906E6">
              <w:rPr>
                <w:sz w:val="28"/>
                <w:szCs w:val="28"/>
              </w:rPr>
              <w:tab/>
            </w:r>
            <w:r w:rsidRPr="003906E6">
              <w:rPr>
                <w:spacing w:val="-2"/>
                <w:sz w:val="28"/>
                <w:szCs w:val="28"/>
              </w:rPr>
              <w:t>простые</w:t>
            </w:r>
            <w:r w:rsidRPr="003906E6">
              <w:rPr>
                <w:sz w:val="28"/>
                <w:szCs w:val="28"/>
              </w:rPr>
              <w:tab/>
            </w:r>
            <w:r w:rsidRPr="003906E6">
              <w:rPr>
                <w:spacing w:val="-2"/>
                <w:sz w:val="28"/>
                <w:szCs w:val="28"/>
              </w:rPr>
              <w:t>предложения, осложнённые однородными членами,</w:t>
            </w:r>
            <w:r w:rsidRPr="003906E6">
              <w:rPr>
                <w:sz w:val="28"/>
                <w:szCs w:val="28"/>
              </w:rPr>
              <w:t xml:space="preserve"> </w:t>
            </w:r>
            <w:r w:rsidRPr="003906E6">
              <w:rPr>
                <w:spacing w:val="-2"/>
                <w:sz w:val="28"/>
                <w:szCs w:val="28"/>
              </w:rPr>
              <w:t>включая предложения</w:t>
            </w:r>
            <w:r w:rsidRPr="003906E6">
              <w:rPr>
                <w:sz w:val="28"/>
                <w:szCs w:val="28"/>
              </w:rPr>
              <w:tab/>
            </w:r>
            <w:r w:rsidRPr="003906E6">
              <w:rPr>
                <w:spacing w:val="-10"/>
                <w:sz w:val="28"/>
                <w:szCs w:val="28"/>
              </w:rPr>
              <w:t xml:space="preserve">с </w:t>
            </w:r>
            <w:r w:rsidRPr="003906E6">
              <w:rPr>
                <w:spacing w:val="-59"/>
                <w:sz w:val="28"/>
                <w:szCs w:val="28"/>
              </w:rPr>
              <w:t xml:space="preserve"> </w:t>
            </w:r>
            <w:r w:rsidRPr="003906E6">
              <w:rPr>
                <w:spacing w:val="-2"/>
                <w:sz w:val="28"/>
                <w:szCs w:val="28"/>
              </w:rPr>
              <w:t>обобщающим</w:t>
            </w:r>
            <w:r w:rsidRPr="003906E6">
              <w:rPr>
                <w:sz w:val="28"/>
                <w:szCs w:val="28"/>
              </w:rPr>
              <w:t xml:space="preserve"> </w:t>
            </w:r>
            <w:r w:rsidRPr="003906E6">
              <w:rPr>
                <w:spacing w:val="-2"/>
                <w:sz w:val="28"/>
                <w:szCs w:val="28"/>
              </w:rPr>
              <w:t>словом</w:t>
            </w:r>
            <w:r w:rsidRPr="003906E6">
              <w:rPr>
                <w:sz w:val="28"/>
                <w:szCs w:val="28"/>
              </w:rPr>
              <w:tab/>
            </w:r>
            <w:r w:rsidRPr="003906E6">
              <w:rPr>
                <w:spacing w:val="-5"/>
                <w:sz w:val="28"/>
                <w:szCs w:val="28"/>
              </w:rPr>
              <w:t xml:space="preserve">при </w:t>
            </w:r>
            <w:r w:rsidRPr="003906E6">
              <w:rPr>
                <w:sz w:val="28"/>
                <w:szCs w:val="28"/>
              </w:rPr>
              <w:t>однородных</w:t>
            </w:r>
            <w:r w:rsidRPr="003906E6">
              <w:rPr>
                <w:spacing w:val="-5"/>
                <w:sz w:val="28"/>
                <w:szCs w:val="28"/>
              </w:rPr>
              <w:t xml:space="preserve"> </w:t>
            </w:r>
            <w:r w:rsidRPr="003906E6">
              <w:rPr>
                <w:spacing w:val="-2"/>
                <w:sz w:val="28"/>
                <w:szCs w:val="28"/>
              </w:rPr>
              <w:t>членах</w:t>
            </w:r>
          </w:p>
        </w:tc>
      </w:tr>
      <w:tr w:rsidR="003906E6" w:rsidRPr="003906E6" w:rsidTr="00B14D9C">
        <w:trPr>
          <w:trHeight w:val="432"/>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4.33</w:t>
            </w:r>
          </w:p>
        </w:tc>
        <w:tc>
          <w:tcPr>
            <w:tcW w:w="7693" w:type="dxa"/>
          </w:tcPr>
          <w:p w:rsidR="003906E6" w:rsidRPr="003906E6" w:rsidRDefault="003906E6" w:rsidP="003906E6">
            <w:pPr>
              <w:spacing w:before="40"/>
              <w:ind w:left="328"/>
              <w:rPr>
                <w:sz w:val="28"/>
                <w:szCs w:val="28"/>
              </w:rPr>
            </w:pPr>
            <w:r w:rsidRPr="003906E6">
              <w:rPr>
                <w:sz w:val="28"/>
                <w:szCs w:val="28"/>
              </w:rPr>
              <w:t>Распознавать</w:t>
            </w:r>
            <w:r w:rsidRPr="003906E6">
              <w:rPr>
                <w:spacing w:val="-6"/>
                <w:sz w:val="28"/>
                <w:szCs w:val="28"/>
              </w:rPr>
              <w:t xml:space="preserve"> </w:t>
            </w:r>
            <w:r w:rsidRPr="003906E6">
              <w:rPr>
                <w:sz w:val="28"/>
                <w:szCs w:val="28"/>
              </w:rPr>
              <w:t>простые</w:t>
            </w:r>
            <w:r w:rsidRPr="003906E6">
              <w:rPr>
                <w:spacing w:val="-6"/>
                <w:sz w:val="28"/>
                <w:szCs w:val="28"/>
              </w:rPr>
              <w:t xml:space="preserve"> </w:t>
            </w:r>
            <w:r w:rsidRPr="003906E6">
              <w:rPr>
                <w:sz w:val="28"/>
                <w:szCs w:val="28"/>
              </w:rPr>
              <w:t>предложения,</w:t>
            </w:r>
            <w:r w:rsidRPr="003906E6">
              <w:rPr>
                <w:spacing w:val="-7"/>
                <w:sz w:val="28"/>
                <w:szCs w:val="28"/>
              </w:rPr>
              <w:t xml:space="preserve"> </w:t>
            </w:r>
            <w:r w:rsidRPr="003906E6">
              <w:rPr>
                <w:sz w:val="28"/>
                <w:szCs w:val="28"/>
              </w:rPr>
              <w:t>осложнённые</w:t>
            </w:r>
            <w:r w:rsidRPr="003906E6">
              <w:rPr>
                <w:spacing w:val="-5"/>
                <w:sz w:val="28"/>
                <w:szCs w:val="28"/>
              </w:rPr>
              <w:t xml:space="preserve"> </w:t>
            </w:r>
            <w:r w:rsidRPr="003906E6">
              <w:rPr>
                <w:spacing w:val="-2"/>
                <w:sz w:val="28"/>
                <w:szCs w:val="28"/>
              </w:rPr>
              <w:t>обращением</w:t>
            </w:r>
          </w:p>
        </w:tc>
      </w:tr>
      <w:tr w:rsidR="003906E6" w:rsidRPr="003906E6" w:rsidTr="00B14D9C">
        <w:trPr>
          <w:trHeight w:val="815"/>
        </w:trPr>
        <w:tc>
          <w:tcPr>
            <w:tcW w:w="1873" w:type="dxa"/>
          </w:tcPr>
          <w:p w:rsidR="003906E6" w:rsidRPr="003906E6" w:rsidRDefault="003906E6" w:rsidP="003906E6">
            <w:pPr>
              <w:spacing w:before="232"/>
              <w:ind w:left="230"/>
              <w:jc w:val="center"/>
              <w:rPr>
                <w:sz w:val="28"/>
                <w:szCs w:val="28"/>
              </w:rPr>
            </w:pPr>
            <w:r w:rsidRPr="003906E6">
              <w:rPr>
                <w:spacing w:val="-4"/>
                <w:sz w:val="28"/>
                <w:szCs w:val="28"/>
              </w:rPr>
              <w:t>4.34</w:t>
            </w:r>
          </w:p>
        </w:tc>
        <w:tc>
          <w:tcPr>
            <w:tcW w:w="7693" w:type="dxa"/>
          </w:tcPr>
          <w:p w:rsidR="003906E6" w:rsidRPr="003906E6" w:rsidRDefault="003906E6" w:rsidP="003906E6">
            <w:pPr>
              <w:tabs>
                <w:tab w:val="left" w:pos="2281"/>
                <w:tab w:val="left" w:pos="4229"/>
                <w:tab w:val="left" w:pos="5069"/>
                <w:tab w:val="left" w:pos="6144"/>
              </w:tabs>
              <w:spacing w:before="35"/>
              <w:ind w:left="328"/>
              <w:rPr>
                <w:sz w:val="28"/>
                <w:szCs w:val="28"/>
              </w:rPr>
            </w:pPr>
            <w:r w:rsidRPr="003906E6">
              <w:rPr>
                <w:spacing w:val="-2"/>
                <w:sz w:val="28"/>
                <w:szCs w:val="28"/>
              </w:rPr>
              <w:t>Распознавать</w:t>
            </w:r>
            <w:r w:rsidRPr="003906E6">
              <w:rPr>
                <w:sz w:val="28"/>
                <w:szCs w:val="28"/>
              </w:rPr>
              <w:tab/>
            </w:r>
            <w:r w:rsidRPr="003906E6">
              <w:rPr>
                <w:spacing w:val="-2"/>
                <w:sz w:val="28"/>
                <w:szCs w:val="28"/>
              </w:rPr>
              <w:t>предложения</w:t>
            </w:r>
            <w:r w:rsidRPr="003906E6">
              <w:rPr>
                <w:sz w:val="28"/>
                <w:szCs w:val="28"/>
              </w:rPr>
              <w:tab/>
            </w:r>
            <w:r w:rsidRPr="003906E6">
              <w:rPr>
                <w:spacing w:val="-5"/>
                <w:sz w:val="28"/>
                <w:szCs w:val="28"/>
              </w:rPr>
              <w:t>по</w:t>
            </w:r>
            <w:r w:rsidRPr="003906E6">
              <w:rPr>
                <w:sz w:val="28"/>
                <w:szCs w:val="28"/>
              </w:rPr>
              <w:tab/>
            </w:r>
            <w:r w:rsidRPr="003906E6">
              <w:rPr>
                <w:spacing w:val="-4"/>
                <w:sz w:val="28"/>
                <w:szCs w:val="28"/>
              </w:rPr>
              <w:t xml:space="preserve">цели </w:t>
            </w:r>
            <w:r w:rsidRPr="003906E6">
              <w:rPr>
                <w:spacing w:val="-2"/>
                <w:sz w:val="28"/>
                <w:szCs w:val="28"/>
              </w:rPr>
              <w:t>высказывания</w:t>
            </w:r>
          </w:p>
          <w:p w:rsidR="003906E6" w:rsidRPr="003906E6" w:rsidRDefault="003906E6" w:rsidP="003906E6">
            <w:pPr>
              <w:spacing w:before="113"/>
              <w:ind w:left="328"/>
              <w:rPr>
                <w:sz w:val="28"/>
                <w:szCs w:val="28"/>
              </w:rPr>
            </w:pPr>
            <w:r w:rsidRPr="003906E6">
              <w:rPr>
                <w:sz w:val="28"/>
                <w:szCs w:val="28"/>
              </w:rPr>
              <w:t>(повествовательные,</w:t>
            </w:r>
            <w:r w:rsidRPr="003906E6">
              <w:rPr>
                <w:spacing w:val="-13"/>
                <w:sz w:val="28"/>
                <w:szCs w:val="28"/>
              </w:rPr>
              <w:t xml:space="preserve"> </w:t>
            </w:r>
            <w:r w:rsidRPr="003906E6">
              <w:rPr>
                <w:sz w:val="28"/>
                <w:szCs w:val="28"/>
              </w:rPr>
              <w:t>побудительные,</w:t>
            </w:r>
            <w:r w:rsidRPr="003906E6">
              <w:rPr>
                <w:spacing w:val="-13"/>
                <w:sz w:val="28"/>
                <w:szCs w:val="28"/>
              </w:rPr>
              <w:t xml:space="preserve"> </w:t>
            </w:r>
            <w:r w:rsidRPr="003906E6">
              <w:rPr>
                <w:spacing w:val="-2"/>
                <w:sz w:val="28"/>
                <w:szCs w:val="28"/>
              </w:rPr>
              <w:t>вопросительные)</w:t>
            </w:r>
          </w:p>
        </w:tc>
      </w:tr>
      <w:tr w:rsidR="003906E6" w:rsidRPr="003906E6" w:rsidTr="00B14D9C">
        <w:trPr>
          <w:trHeight w:val="821"/>
        </w:trPr>
        <w:tc>
          <w:tcPr>
            <w:tcW w:w="1873" w:type="dxa"/>
          </w:tcPr>
          <w:p w:rsidR="003906E6" w:rsidRPr="003906E6" w:rsidRDefault="003906E6" w:rsidP="003906E6">
            <w:pPr>
              <w:spacing w:before="232"/>
              <w:ind w:left="230"/>
              <w:jc w:val="center"/>
              <w:rPr>
                <w:sz w:val="28"/>
                <w:szCs w:val="28"/>
              </w:rPr>
            </w:pPr>
            <w:r w:rsidRPr="003906E6">
              <w:rPr>
                <w:spacing w:val="-4"/>
                <w:sz w:val="28"/>
                <w:szCs w:val="28"/>
              </w:rPr>
              <w:t>4.35</w:t>
            </w:r>
          </w:p>
        </w:tc>
        <w:tc>
          <w:tcPr>
            <w:tcW w:w="7693" w:type="dxa"/>
          </w:tcPr>
          <w:p w:rsidR="003906E6" w:rsidRPr="003906E6" w:rsidRDefault="003906E6" w:rsidP="003906E6">
            <w:pPr>
              <w:tabs>
                <w:tab w:val="left" w:pos="2165"/>
                <w:tab w:val="left" w:pos="3997"/>
                <w:tab w:val="left" w:pos="4726"/>
                <w:tab w:val="left" w:pos="6789"/>
              </w:tabs>
              <w:spacing w:before="40"/>
              <w:ind w:left="328"/>
              <w:rPr>
                <w:sz w:val="28"/>
                <w:szCs w:val="28"/>
              </w:rPr>
            </w:pPr>
            <w:r w:rsidRPr="003906E6">
              <w:rPr>
                <w:spacing w:val="-2"/>
                <w:sz w:val="28"/>
                <w:szCs w:val="28"/>
              </w:rPr>
              <w:t>Распознавать</w:t>
            </w:r>
            <w:r w:rsidRPr="003906E6">
              <w:rPr>
                <w:sz w:val="28"/>
                <w:szCs w:val="28"/>
              </w:rPr>
              <w:tab/>
            </w:r>
            <w:r w:rsidRPr="003906E6">
              <w:rPr>
                <w:spacing w:val="-2"/>
                <w:sz w:val="28"/>
                <w:szCs w:val="28"/>
              </w:rPr>
              <w:t>предложения</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 xml:space="preserve">эмоциональной окраске </w:t>
            </w:r>
            <w:r w:rsidRPr="003906E6">
              <w:rPr>
                <w:sz w:val="28"/>
                <w:szCs w:val="28"/>
              </w:rPr>
              <w:t>(восклицательные</w:t>
            </w:r>
            <w:r w:rsidRPr="003906E6">
              <w:rPr>
                <w:spacing w:val="-4"/>
                <w:sz w:val="28"/>
                <w:szCs w:val="28"/>
              </w:rPr>
              <w:t xml:space="preserve"> </w:t>
            </w:r>
            <w:r w:rsidRPr="003906E6">
              <w:rPr>
                <w:sz w:val="28"/>
                <w:szCs w:val="28"/>
              </w:rPr>
              <w:t>и</w:t>
            </w:r>
            <w:r w:rsidRPr="003906E6">
              <w:rPr>
                <w:spacing w:val="-5"/>
                <w:sz w:val="28"/>
                <w:szCs w:val="28"/>
              </w:rPr>
              <w:t xml:space="preserve"> </w:t>
            </w:r>
            <w:r w:rsidRPr="003906E6">
              <w:rPr>
                <w:spacing w:val="-2"/>
                <w:sz w:val="28"/>
                <w:szCs w:val="28"/>
              </w:rPr>
              <w:t>невосклицательные)</w:t>
            </w:r>
          </w:p>
        </w:tc>
      </w:tr>
      <w:tr w:rsidR="003906E6" w:rsidRPr="003906E6" w:rsidTr="00B14D9C">
        <w:trPr>
          <w:trHeight w:val="815"/>
        </w:trPr>
        <w:tc>
          <w:tcPr>
            <w:tcW w:w="1873" w:type="dxa"/>
          </w:tcPr>
          <w:p w:rsidR="003906E6" w:rsidRPr="003906E6" w:rsidRDefault="003906E6" w:rsidP="003906E6">
            <w:pPr>
              <w:spacing w:before="232"/>
              <w:ind w:left="230"/>
              <w:jc w:val="center"/>
              <w:rPr>
                <w:sz w:val="28"/>
                <w:szCs w:val="28"/>
              </w:rPr>
            </w:pPr>
            <w:r w:rsidRPr="003906E6">
              <w:rPr>
                <w:spacing w:val="-4"/>
                <w:sz w:val="28"/>
                <w:szCs w:val="28"/>
              </w:rPr>
              <w:t>4.36</w:t>
            </w:r>
          </w:p>
        </w:tc>
        <w:tc>
          <w:tcPr>
            <w:tcW w:w="7693" w:type="dxa"/>
          </w:tcPr>
          <w:p w:rsidR="003906E6" w:rsidRPr="003906E6" w:rsidRDefault="003906E6" w:rsidP="003906E6">
            <w:pPr>
              <w:spacing w:before="35"/>
              <w:ind w:left="328"/>
              <w:rPr>
                <w:sz w:val="28"/>
                <w:szCs w:val="28"/>
              </w:rPr>
            </w:pPr>
            <w:r w:rsidRPr="003906E6">
              <w:rPr>
                <w:sz w:val="28"/>
                <w:szCs w:val="28"/>
              </w:rPr>
              <w:t>Распознавать</w:t>
            </w:r>
            <w:r w:rsidRPr="003906E6">
              <w:rPr>
                <w:spacing w:val="24"/>
                <w:sz w:val="28"/>
                <w:szCs w:val="28"/>
              </w:rPr>
              <w:t xml:space="preserve">  </w:t>
            </w:r>
            <w:r w:rsidRPr="003906E6">
              <w:rPr>
                <w:sz w:val="28"/>
                <w:szCs w:val="28"/>
              </w:rPr>
              <w:t>предложения</w:t>
            </w:r>
            <w:r w:rsidRPr="003906E6">
              <w:rPr>
                <w:spacing w:val="26"/>
                <w:sz w:val="28"/>
                <w:szCs w:val="28"/>
              </w:rPr>
              <w:t xml:space="preserve">  </w:t>
            </w:r>
            <w:r w:rsidRPr="003906E6">
              <w:rPr>
                <w:sz w:val="28"/>
                <w:szCs w:val="28"/>
              </w:rPr>
              <w:t>по</w:t>
            </w:r>
            <w:r w:rsidRPr="003906E6">
              <w:rPr>
                <w:spacing w:val="28"/>
                <w:sz w:val="28"/>
                <w:szCs w:val="28"/>
              </w:rPr>
              <w:t xml:space="preserve">  </w:t>
            </w:r>
            <w:r w:rsidRPr="003906E6">
              <w:rPr>
                <w:sz w:val="28"/>
                <w:szCs w:val="28"/>
              </w:rPr>
              <w:t>количеству</w:t>
            </w:r>
            <w:r w:rsidRPr="003906E6">
              <w:rPr>
                <w:spacing w:val="72"/>
                <w:w w:val="150"/>
                <w:sz w:val="28"/>
                <w:szCs w:val="28"/>
              </w:rPr>
              <w:t xml:space="preserve"> </w:t>
            </w:r>
            <w:r w:rsidRPr="003906E6">
              <w:rPr>
                <w:sz w:val="28"/>
                <w:szCs w:val="28"/>
              </w:rPr>
              <w:t>грамматических</w:t>
            </w:r>
            <w:r w:rsidRPr="003906E6">
              <w:rPr>
                <w:spacing w:val="78"/>
                <w:w w:val="150"/>
                <w:sz w:val="28"/>
                <w:szCs w:val="28"/>
              </w:rPr>
              <w:t xml:space="preserve"> </w:t>
            </w:r>
            <w:r w:rsidRPr="003906E6">
              <w:rPr>
                <w:spacing w:val="-2"/>
                <w:sz w:val="28"/>
                <w:szCs w:val="28"/>
              </w:rPr>
              <w:t>основ</w:t>
            </w:r>
          </w:p>
          <w:p w:rsidR="003906E6" w:rsidRPr="003906E6" w:rsidRDefault="003906E6" w:rsidP="003906E6">
            <w:pPr>
              <w:spacing w:before="113"/>
              <w:ind w:left="328"/>
              <w:rPr>
                <w:sz w:val="28"/>
                <w:szCs w:val="28"/>
              </w:rPr>
            </w:pPr>
            <w:r w:rsidRPr="003906E6">
              <w:rPr>
                <w:sz w:val="28"/>
                <w:szCs w:val="28"/>
              </w:rPr>
              <w:t>(простые</w:t>
            </w:r>
            <w:r w:rsidRPr="003906E6">
              <w:rPr>
                <w:spacing w:val="-4"/>
                <w:sz w:val="28"/>
                <w:szCs w:val="28"/>
              </w:rPr>
              <w:t xml:space="preserve"> </w:t>
            </w:r>
            <w:r w:rsidRPr="003906E6">
              <w:rPr>
                <w:sz w:val="28"/>
                <w:szCs w:val="28"/>
              </w:rPr>
              <w:t>и</w:t>
            </w:r>
            <w:r w:rsidRPr="003906E6">
              <w:rPr>
                <w:spacing w:val="4"/>
                <w:sz w:val="28"/>
                <w:szCs w:val="28"/>
              </w:rPr>
              <w:t xml:space="preserve"> </w:t>
            </w:r>
            <w:r w:rsidRPr="003906E6">
              <w:rPr>
                <w:spacing w:val="-2"/>
                <w:sz w:val="28"/>
                <w:szCs w:val="28"/>
              </w:rPr>
              <w:t>сложные)</w:t>
            </w:r>
          </w:p>
        </w:tc>
      </w:tr>
      <w:tr w:rsidR="003906E6" w:rsidRPr="003906E6" w:rsidTr="00B14D9C">
        <w:trPr>
          <w:trHeight w:val="821"/>
        </w:trPr>
        <w:tc>
          <w:tcPr>
            <w:tcW w:w="1873" w:type="dxa"/>
          </w:tcPr>
          <w:p w:rsidR="003906E6" w:rsidRPr="003906E6" w:rsidRDefault="003906E6" w:rsidP="003906E6">
            <w:pPr>
              <w:spacing w:before="232"/>
              <w:ind w:left="230"/>
              <w:jc w:val="center"/>
              <w:rPr>
                <w:sz w:val="28"/>
                <w:szCs w:val="28"/>
              </w:rPr>
            </w:pPr>
            <w:r w:rsidRPr="003906E6">
              <w:rPr>
                <w:spacing w:val="-4"/>
                <w:sz w:val="28"/>
                <w:szCs w:val="28"/>
              </w:rPr>
              <w:t>4.37</w:t>
            </w:r>
          </w:p>
        </w:tc>
        <w:tc>
          <w:tcPr>
            <w:tcW w:w="7693" w:type="dxa"/>
          </w:tcPr>
          <w:p w:rsidR="003906E6" w:rsidRPr="003906E6" w:rsidRDefault="003906E6" w:rsidP="003906E6">
            <w:pPr>
              <w:tabs>
                <w:tab w:val="left" w:pos="1891"/>
                <w:tab w:val="left" w:pos="3896"/>
              </w:tabs>
              <w:spacing w:before="40"/>
              <w:ind w:left="328"/>
              <w:rPr>
                <w:sz w:val="28"/>
                <w:szCs w:val="28"/>
              </w:rPr>
            </w:pPr>
            <w:r w:rsidRPr="003906E6">
              <w:rPr>
                <w:spacing w:val="-2"/>
                <w:sz w:val="28"/>
                <w:szCs w:val="28"/>
              </w:rPr>
              <w:t>Распознавать</w:t>
            </w:r>
            <w:r w:rsidRPr="003906E6">
              <w:rPr>
                <w:sz w:val="28"/>
                <w:szCs w:val="28"/>
              </w:rPr>
              <w:tab/>
              <w:t>предложения</w:t>
            </w:r>
            <w:r w:rsidRPr="003906E6">
              <w:rPr>
                <w:spacing w:val="35"/>
                <w:sz w:val="28"/>
                <w:szCs w:val="28"/>
              </w:rPr>
              <w:t xml:space="preserve">  </w:t>
            </w:r>
            <w:r w:rsidRPr="003906E6">
              <w:rPr>
                <w:spacing w:val="-5"/>
                <w:sz w:val="28"/>
                <w:szCs w:val="28"/>
              </w:rPr>
              <w:t>по</w:t>
            </w:r>
            <w:r w:rsidRPr="003906E6">
              <w:rPr>
                <w:sz w:val="28"/>
                <w:szCs w:val="28"/>
              </w:rPr>
              <w:tab/>
              <w:t>наличию</w:t>
            </w:r>
            <w:r w:rsidRPr="003906E6">
              <w:rPr>
                <w:spacing w:val="32"/>
                <w:sz w:val="28"/>
                <w:szCs w:val="28"/>
              </w:rPr>
              <w:t xml:space="preserve">  </w:t>
            </w:r>
            <w:r w:rsidRPr="003906E6">
              <w:rPr>
                <w:sz w:val="28"/>
                <w:szCs w:val="28"/>
              </w:rPr>
              <w:t>второстепенных</w:t>
            </w:r>
            <w:r w:rsidRPr="003906E6">
              <w:rPr>
                <w:spacing w:val="36"/>
                <w:sz w:val="28"/>
                <w:szCs w:val="28"/>
              </w:rPr>
              <w:t xml:space="preserve">  </w:t>
            </w:r>
            <w:r w:rsidRPr="003906E6">
              <w:rPr>
                <w:spacing w:val="-2"/>
                <w:sz w:val="28"/>
                <w:szCs w:val="28"/>
              </w:rPr>
              <w:t>членов</w:t>
            </w:r>
          </w:p>
          <w:p w:rsidR="003906E6" w:rsidRPr="003906E6" w:rsidRDefault="003906E6" w:rsidP="003906E6">
            <w:pPr>
              <w:spacing w:before="108"/>
              <w:ind w:left="328"/>
              <w:rPr>
                <w:sz w:val="28"/>
                <w:szCs w:val="28"/>
              </w:rPr>
            </w:pPr>
            <w:r w:rsidRPr="003906E6">
              <w:rPr>
                <w:sz w:val="28"/>
                <w:szCs w:val="28"/>
              </w:rPr>
              <w:t>(распространённые</w:t>
            </w:r>
            <w:r w:rsidRPr="003906E6">
              <w:rPr>
                <w:spacing w:val="-7"/>
                <w:sz w:val="28"/>
                <w:szCs w:val="28"/>
              </w:rPr>
              <w:t xml:space="preserve"> </w:t>
            </w:r>
            <w:r w:rsidRPr="003906E6">
              <w:rPr>
                <w:sz w:val="28"/>
                <w:szCs w:val="28"/>
              </w:rPr>
              <w:t>и</w:t>
            </w:r>
            <w:r w:rsidRPr="003906E6">
              <w:rPr>
                <w:spacing w:val="1"/>
                <w:sz w:val="28"/>
                <w:szCs w:val="28"/>
              </w:rPr>
              <w:t xml:space="preserve"> </w:t>
            </w:r>
            <w:r w:rsidRPr="003906E6">
              <w:rPr>
                <w:spacing w:val="-2"/>
                <w:sz w:val="28"/>
                <w:szCs w:val="28"/>
              </w:rPr>
              <w:t>нераспространённые)</w:t>
            </w:r>
          </w:p>
        </w:tc>
      </w:tr>
      <w:tr w:rsidR="003906E6" w:rsidRPr="003906E6" w:rsidTr="00B14D9C">
        <w:trPr>
          <w:trHeight w:val="431"/>
        </w:trPr>
        <w:tc>
          <w:tcPr>
            <w:tcW w:w="1873" w:type="dxa"/>
          </w:tcPr>
          <w:p w:rsidR="003906E6" w:rsidRPr="003906E6" w:rsidRDefault="003906E6" w:rsidP="003906E6">
            <w:pPr>
              <w:spacing w:before="35"/>
              <w:ind w:left="230"/>
              <w:jc w:val="center"/>
              <w:rPr>
                <w:sz w:val="28"/>
                <w:szCs w:val="28"/>
              </w:rPr>
            </w:pPr>
            <w:r w:rsidRPr="003906E6">
              <w:rPr>
                <w:spacing w:val="-4"/>
                <w:sz w:val="28"/>
                <w:szCs w:val="28"/>
              </w:rPr>
              <w:t>4.38</w:t>
            </w:r>
          </w:p>
        </w:tc>
        <w:tc>
          <w:tcPr>
            <w:tcW w:w="7693" w:type="dxa"/>
          </w:tcPr>
          <w:p w:rsidR="003906E6" w:rsidRPr="003906E6" w:rsidRDefault="003906E6" w:rsidP="003906E6">
            <w:pPr>
              <w:spacing w:before="35"/>
              <w:ind w:left="328"/>
              <w:rPr>
                <w:sz w:val="28"/>
                <w:szCs w:val="28"/>
              </w:rPr>
            </w:pPr>
            <w:r w:rsidRPr="003906E6">
              <w:rPr>
                <w:sz w:val="28"/>
                <w:szCs w:val="28"/>
              </w:rPr>
              <w:t>Определять</w:t>
            </w:r>
            <w:r w:rsidRPr="003906E6">
              <w:rPr>
                <w:spacing w:val="-6"/>
                <w:sz w:val="28"/>
                <w:szCs w:val="28"/>
              </w:rPr>
              <w:t xml:space="preserve"> </w:t>
            </w:r>
            <w:r w:rsidRPr="003906E6">
              <w:rPr>
                <w:sz w:val="28"/>
                <w:szCs w:val="28"/>
              </w:rPr>
              <w:t>главные</w:t>
            </w:r>
            <w:r w:rsidRPr="003906E6">
              <w:rPr>
                <w:spacing w:val="-4"/>
                <w:sz w:val="28"/>
                <w:szCs w:val="28"/>
              </w:rPr>
              <w:t xml:space="preserve"> </w:t>
            </w:r>
            <w:r w:rsidRPr="003906E6">
              <w:rPr>
                <w:sz w:val="28"/>
                <w:szCs w:val="28"/>
              </w:rPr>
              <w:t>члены</w:t>
            </w:r>
            <w:r w:rsidRPr="003906E6">
              <w:rPr>
                <w:spacing w:val="-6"/>
                <w:sz w:val="28"/>
                <w:szCs w:val="28"/>
              </w:rPr>
              <w:t xml:space="preserve"> </w:t>
            </w:r>
            <w:r w:rsidRPr="003906E6">
              <w:rPr>
                <w:sz w:val="28"/>
                <w:szCs w:val="28"/>
              </w:rPr>
              <w:t>предложения</w:t>
            </w:r>
            <w:r w:rsidRPr="003906E6">
              <w:rPr>
                <w:spacing w:val="-8"/>
                <w:sz w:val="28"/>
                <w:szCs w:val="28"/>
              </w:rPr>
              <w:t xml:space="preserve"> </w:t>
            </w:r>
            <w:r w:rsidRPr="003906E6">
              <w:rPr>
                <w:sz w:val="28"/>
                <w:szCs w:val="28"/>
              </w:rPr>
              <w:t>(грамматическую</w:t>
            </w:r>
            <w:r w:rsidRPr="003906E6">
              <w:rPr>
                <w:spacing w:val="2"/>
                <w:sz w:val="28"/>
                <w:szCs w:val="28"/>
              </w:rPr>
              <w:t xml:space="preserve"> </w:t>
            </w:r>
            <w:r w:rsidRPr="003906E6">
              <w:rPr>
                <w:spacing w:val="-2"/>
                <w:sz w:val="28"/>
                <w:szCs w:val="28"/>
              </w:rPr>
              <w:t>основу)</w:t>
            </w:r>
          </w:p>
        </w:tc>
      </w:tr>
      <w:tr w:rsidR="003906E6" w:rsidRPr="003906E6" w:rsidTr="00B14D9C">
        <w:trPr>
          <w:trHeight w:val="426"/>
        </w:trPr>
        <w:tc>
          <w:tcPr>
            <w:tcW w:w="1873" w:type="dxa"/>
          </w:tcPr>
          <w:p w:rsidR="003906E6" w:rsidRPr="003906E6" w:rsidRDefault="003906E6" w:rsidP="003906E6">
            <w:pPr>
              <w:spacing w:before="35"/>
              <w:ind w:left="230"/>
              <w:jc w:val="center"/>
              <w:rPr>
                <w:sz w:val="28"/>
                <w:szCs w:val="28"/>
              </w:rPr>
            </w:pPr>
            <w:r w:rsidRPr="003906E6">
              <w:rPr>
                <w:spacing w:val="-4"/>
                <w:sz w:val="28"/>
                <w:szCs w:val="28"/>
              </w:rPr>
              <w:t>4.39</w:t>
            </w:r>
          </w:p>
        </w:tc>
        <w:tc>
          <w:tcPr>
            <w:tcW w:w="7693" w:type="dxa"/>
          </w:tcPr>
          <w:p w:rsidR="003906E6" w:rsidRPr="003906E6" w:rsidRDefault="003906E6" w:rsidP="003906E6">
            <w:pPr>
              <w:spacing w:before="35"/>
              <w:ind w:left="328"/>
              <w:rPr>
                <w:sz w:val="28"/>
                <w:szCs w:val="28"/>
              </w:rPr>
            </w:pPr>
            <w:r w:rsidRPr="003906E6">
              <w:rPr>
                <w:sz w:val="28"/>
                <w:szCs w:val="28"/>
              </w:rPr>
              <w:t>Определять</w:t>
            </w:r>
            <w:r w:rsidRPr="003906E6">
              <w:rPr>
                <w:spacing w:val="-4"/>
                <w:sz w:val="28"/>
                <w:szCs w:val="28"/>
              </w:rPr>
              <w:t xml:space="preserve"> </w:t>
            </w:r>
            <w:r w:rsidRPr="003906E6">
              <w:rPr>
                <w:sz w:val="28"/>
                <w:szCs w:val="28"/>
              </w:rPr>
              <w:t>второстепенные</w:t>
            </w:r>
            <w:r w:rsidRPr="003906E6">
              <w:rPr>
                <w:spacing w:val="-4"/>
                <w:sz w:val="28"/>
                <w:szCs w:val="28"/>
              </w:rPr>
              <w:t xml:space="preserve"> </w:t>
            </w:r>
            <w:r w:rsidRPr="003906E6">
              <w:rPr>
                <w:sz w:val="28"/>
                <w:szCs w:val="28"/>
              </w:rPr>
              <w:t>члены</w:t>
            </w:r>
            <w:r w:rsidRPr="003906E6">
              <w:rPr>
                <w:spacing w:val="-6"/>
                <w:sz w:val="28"/>
                <w:szCs w:val="28"/>
              </w:rPr>
              <w:t xml:space="preserve"> </w:t>
            </w:r>
            <w:r w:rsidRPr="003906E6">
              <w:rPr>
                <w:spacing w:val="-2"/>
                <w:sz w:val="28"/>
                <w:szCs w:val="28"/>
              </w:rPr>
              <w:t>предложения</w:t>
            </w:r>
          </w:p>
        </w:tc>
      </w:tr>
      <w:tr w:rsidR="003906E6" w:rsidRPr="003906E6" w:rsidTr="00B14D9C">
        <w:trPr>
          <w:trHeight w:val="2751"/>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93"/>
              <w:rPr>
                <w:b/>
                <w:sz w:val="28"/>
                <w:szCs w:val="28"/>
              </w:rPr>
            </w:pPr>
          </w:p>
          <w:p w:rsidR="003906E6" w:rsidRPr="003906E6" w:rsidRDefault="003906E6" w:rsidP="003906E6">
            <w:pPr>
              <w:ind w:left="230"/>
              <w:jc w:val="center"/>
              <w:rPr>
                <w:sz w:val="28"/>
                <w:szCs w:val="28"/>
              </w:rPr>
            </w:pPr>
            <w:r w:rsidRPr="003906E6">
              <w:rPr>
                <w:spacing w:val="-4"/>
                <w:sz w:val="28"/>
                <w:szCs w:val="28"/>
              </w:rPr>
              <w:t>4.40</w:t>
            </w:r>
          </w:p>
        </w:tc>
        <w:tc>
          <w:tcPr>
            <w:tcW w:w="7693" w:type="dxa"/>
          </w:tcPr>
          <w:p w:rsidR="003906E6" w:rsidRPr="003906E6" w:rsidRDefault="003906E6" w:rsidP="003906E6">
            <w:pPr>
              <w:spacing w:before="40"/>
              <w:ind w:left="328" w:right="100"/>
              <w:jc w:val="both"/>
              <w:rPr>
                <w:sz w:val="28"/>
                <w:szCs w:val="28"/>
              </w:rPr>
            </w:pPr>
            <w:r w:rsidRPr="003906E6">
              <w:rPr>
                <w:sz w:val="28"/>
                <w:szCs w:val="28"/>
              </w:rPr>
              <w:t>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w:t>
            </w:r>
            <w:r w:rsidRPr="003906E6">
              <w:rPr>
                <w:spacing w:val="-3"/>
                <w:sz w:val="28"/>
                <w:szCs w:val="28"/>
              </w:rPr>
              <w:t xml:space="preserve"> </w:t>
            </w:r>
            <w:r w:rsidRPr="003906E6">
              <w:rPr>
                <w:sz w:val="28"/>
                <w:szCs w:val="28"/>
              </w:rPr>
              <w:t>с</w:t>
            </w:r>
            <w:r w:rsidRPr="003906E6">
              <w:rPr>
                <w:spacing w:val="-3"/>
                <w:sz w:val="28"/>
                <w:szCs w:val="28"/>
              </w:rPr>
              <w:t xml:space="preserve"> </w:t>
            </w:r>
            <w:r w:rsidRPr="003906E6">
              <w:rPr>
                <w:sz w:val="28"/>
                <w:szCs w:val="28"/>
              </w:rPr>
              <w:t>существительным</w:t>
            </w:r>
            <w:r w:rsidRPr="003906E6">
              <w:rPr>
                <w:spacing w:val="-1"/>
                <w:sz w:val="28"/>
                <w:szCs w:val="28"/>
              </w:rPr>
              <w:t xml:space="preserve"> </w:t>
            </w:r>
            <w:r w:rsidRPr="003906E6">
              <w:rPr>
                <w:sz w:val="28"/>
                <w:szCs w:val="28"/>
              </w:rPr>
              <w:t>или</w:t>
            </w:r>
            <w:r w:rsidRPr="003906E6">
              <w:rPr>
                <w:spacing w:val="-6"/>
                <w:sz w:val="28"/>
                <w:szCs w:val="28"/>
              </w:rPr>
              <w:t xml:space="preserve"> </w:t>
            </w:r>
            <w:r w:rsidRPr="003906E6">
              <w:rPr>
                <w:sz w:val="28"/>
                <w:szCs w:val="28"/>
              </w:rPr>
              <w:t>местоимением</w:t>
            </w:r>
            <w:r w:rsidRPr="003906E6">
              <w:rPr>
                <w:spacing w:val="-5"/>
                <w:sz w:val="28"/>
                <w:szCs w:val="28"/>
              </w:rPr>
              <w:t xml:space="preserve"> </w:t>
            </w:r>
            <w:r w:rsidRPr="003906E6">
              <w:rPr>
                <w:sz w:val="28"/>
                <w:szCs w:val="28"/>
              </w:rPr>
              <w:t>в</w:t>
            </w:r>
            <w:r w:rsidRPr="003906E6">
              <w:rPr>
                <w:spacing w:val="-1"/>
                <w:sz w:val="28"/>
                <w:szCs w:val="28"/>
              </w:rPr>
              <w:t xml:space="preserve"> </w:t>
            </w:r>
            <w:r w:rsidRPr="003906E6">
              <w:rPr>
                <w:sz w:val="28"/>
                <w:szCs w:val="28"/>
              </w:rPr>
              <w:t>форме</w:t>
            </w:r>
            <w:r w:rsidRPr="003906E6">
              <w:rPr>
                <w:spacing w:val="-8"/>
                <w:sz w:val="28"/>
                <w:szCs w:val="28"/>
              </w:rPr>
              <w:t xml:space="preserve"> </w:t>
            </w:r>
            <w:r w:rsidRPr="003906E6">
              <w:rPr>
                <w:sz w:val="28"/>
                <w:szCs w:val="28"/>
              </w:rPr>
              <w:t>творительного падежа с предлогом, сочетанием имени числительного в форме именительного</w:t>
            </w:r>
            <w:r w:rsidRPr="003906E6">
              <w:rPr>
                <w:spacing w:val="76"/>
                <w:sz w:val="28"/>
                <w:szCs w:val="28"/>
              </w:rPr>
              <w:t xml:space="preserve"> </w:t>
            </w:r>
            <w:r w:rsidRPr="003906E6">
              <w:rPr>
                <w:sz w:val="28"/>
                <w:szCs w:val="28"/>
              </w:rPr>
              <w:t>падежа</w:t>
            </w:r>
            <w:r w:rsidRPr="003906E6">
              <w:rPr>
                <w:spacing w:val="75"/>
                <w:sz w:val="28"/>
                <w:szCs w:val="28"/>
              </w:rPr>
              <w:t xml:space="preserve"> </w:t>
            </w:r>
            <w:r w:rsidRPr="003906E6">
              <w:rPr>
                <w:sz w:val="28"/>
                <w:szCs w:val="28"/>
              </w:rPr>
              <w:t>с</w:t>
            </w:r>
            <w:r w:rsidRPr="003906E6">
              <w:rPr>
                <w:spacing w:val="75"/>
                <w:sz w:val="28"/>
                <w:szCs w:val="28"/>
              </w:rPr>
              <w:t xml:space="preserve"> </w:t>
            </w:r>
            <w:r w:rsidRPr="003906E6">
              <w:rPr>
                <w:sz w:val="28"/>
                <w:szCs w:val="28"/>
              </w:rPr>
              <w:t>существительным</w:t>
            </w:r>
            <w:r w:rsidRPr="003906E6">
              <w:rPr>
                <w:spacing w:val="40"/>
                <w:sz w:val="28"/>
                <w:szCs w:val="28"/>
              </w:rPr>
              <w:t xml:space="preserve"> </w:t>
            </w:r>
            <w:r w:rsidRPr="003906E6">
              <w:rPr>
                <w:sz w:val="28"/>
                <w:szCs w:val="28"/>
              </w:rPr>
              <w:t>в</w:t>
            </w:r>
            <w:r w:rsidRPr="003906E6">
              <w:rPr>
                <w:spacing w:val="77"/>
                <w:sz w:val="28"/>
                <w:szCs w:val="28"/>
              </w:rPr>
              <w:t xml:space="preserve"> </w:t>
            </w:r>
            <w:r w:rsidRPr="003906E6">
              <w:rPr>
                <w:sz w:val="28"/>
                <w:szCs w:val="28"/>
              </w:rPr>
              <w:t>форме</w:t>
            </w:r>
            <w:r w:rsidRPr="003906E6">
              <w:rPr>
                <w:spacing w:val="75"/>
                <w:sz w:val="28"/>
                <w:szCs w:val="28"/>
              </w:rPr>
              <w:t xml:space="preserve"> </w:t>
            </w:r>
            <w:r w:rsidRPr="003906E6">
              <w:rPr>
                <w:sz w:val="28"/>
                <w:szCs w:val="28"/>
              </w:rPr>
              <w:t>родительного</w:t>
            </w:r>
          </w:p>
          <w:p w:rsidR="003906E6" w:rsidRPr="003906E6" w:rsidRDefault="003906E6" w:rsidP="003906E6">
            <w:pPr>
              <w:spacing w:before="1"/>
              <w:ind w:left="328"/>
              <w:rPr>
                <w:sz w:val="28"/>
                <w:szCs w:val="28"/>
              </w:rPr>
            </w:pPr>
            <w:r w:rsidRPr="003906E6">
              <w:rPr>
                <w:spacing w:val="-2"/>
                <w:sz w:val="28"/>
                <w:szCs w:val="28"/>
              </w:rPr>
              <w:t>падежа)</w:t>
            </w:r>
          </w:p>
        </w:tc>
      </w:tr>
      <w:tr w:rsidR="003906E6" w:rsidRPr="003906E6" w:rsidTr="00B14D9C">
        <w:trPr>
          <w:trHeight w:val="820"/>
        </w:trPr>
        <w:tc>
          <w:tcPr>
            <w:tcW w:w="1873" w:type="dxa"/>
          </w:tcPr>
          <w:p w:rsidR="003906E6" w:rsidRPr="003906E6" w:rsidRDefault="003906E6" w:rsidP="003906E6">
            <w:pPr>
              <w:spacing w:before="232"/>
              <w:ind w:left="230"/>
              <w:jc w:val="center"/>
              <w:rPr>
                <w:sz w:val="28"/>
                <w:szCs w:val="28"/>
              </w:rPr>
            </w:pPr>
            <w:r w:rsidRPr="003906E6">
              <w:rPr>
                <w:spacing w:val="-4"/>
                <w:sz w:val="28"/>
                <w:szCs w:val="28"/>
              </w:rPr>
              <w:t>4.41</w:t>
            </w:r>
          </w:p>
        </w:tc>
        <w:tc>
          <w:tcPr>
            <w:tcW w:w="7693" w:type="dxa"/>
          </w:tcPr>
          <w:p w:rsidR="003906E6" w:rsidRPr="003906E6" w:rsidRDefault="003906E6" w:rsidP="003906E6">
            <w:pPr>
              <w:tabs>
                <w:tab w:val="left" w:pos="1796"/>
                <w:tab w:val="left" w:pos="3882"/>
                <w:tab w:val="left" w:pos="5034"/>
                <w:tab w:val="left" w:pos="6448"/>
              </w:tabs>
              <w:spacing w:before="40"/>
              <w:ind w:left="328"/>
              <w:rPr>
                <w:sz w:val="28"/>
                <w:szCs w:val="28"/>
              </w:rPr>
            </w:pPr>
            <w:r w:rsidRPr="003906E6">
              <w:rPr>
                <w:spacing w:val="-2"/>
                <w:sz w:val="28"/>
                <w:szCs w:val="28"/>
              </w:rPr>
              <w:t>Определять</w:t>
            </w:r>
            <w:r w:rsidRPr="003906E6">
              <w:rPr>
                <w:sz w:val="28"/>
                <w:szCs w:val="28"/>
              </w:rPr>
              <w:tab/>
            </w:r>
            <w:r w:rsidRPr="003906E6">
              <w:rPr>
                <w:spacing w:val="-2"/>
                <w:sz w:val="28"/>
                <w:szCs w:val="28"/>
              </w:rPr>
              <w:t>морфологические</w:t>
            </w:r>
            <w:r w:rsidRPr="003906E6">
              <w:rPr>
                <w:sz w:val="28"/>
                <w:szCs w:val="28"/>
              </w:rPr>
              <w:t xml:space="preserve"> </w:t>
            </w:r>
            <w:r w:rsidRPr="003906E6">
              <w:rPr>
                <w:spacing w:val="-2"/>
                <w:sz w:val="28"/>
                <w:szCs w:val="28"/>
              </w:rPr>
              <w:t>средства выражения сказуемого</w:t>
            </w:r>
          </w:p>
          <w:p w:rsidR="003906E6" w:rsidRPr="003906E6" w:rsidRDefault="003906E6" w:rsidP="003906E6">
            <w:pPr>
              <w:spacing w:before="108"/>
              <w:ind w:left="328"/>
              <w:rPr>
                <w:sz w:val="28"/>
                <w:szCs w:val="28"/>
              </w:rPr>
            </w:pPr>
            <w:r w:rsidRPr="003906E6">
              <w:rPr>
                <w:sz w:val="28"/>
                <w:szCs w:val="28"/>
              </w:rPr>
              <w:t>(глаголом,</w:t>
            </w:r>
            <w:r w:rsidRPr="003906E6">
              <w:rPr>
                <w:spacing w:val="-7"/>
                <w:sz w:val="28"/>
                <w:szCs w:val="28"/>
              </w:rPr>
              <w:t xml:space="preserve"> </w:t>
            </w:r>
            <w:r w:rsidRPr="003906E6">
              <w:rPr>
                <w:sz w:val="28"/>
                <w:szCs w:val="28"/>
              </w:rPr>
              <w:t>именем</w:t>
            </w:r>
            <w:r w:rsidRPr="003906E6">
              <w:rPr>
                <w:spacing w:val="-5"/>
                <w:sz w:val="28"/>
                <w:szCs w:val="28"/>
              </w:rPr>
              <w:t xml:space="preserve"> </w:t>
            </w:r>
            <w:r w:rsidRPr="003906E6">
              <w:rPr>
                <w:sz w:val="28"/>
                <w:szCs w:val="28"/>
              </w:rPr>
              <w:t>существительным,</w:t>
            </w:r>
            <w:r w:rsidRPr="003906E6">
              <w:rPr>
                <w:spacing w:val="-5"/>
                <w:sz w:val="28"/>
                <w:szCs w:val="28"/>
              </w:rPr>
              <w:t xml:space="preserve"> </w:t>
            </w:r>
            <w:r w:rsidRPr="003906E6">
              <w:rPr>
                <w:sz w:val="28"/>
                <w:szCs w:val="28"/>
              </w:rPr>
              <w:t>именем</w:t>
            </w:r>
            <w:r w:rsidRPr="003906E6">
              <w:rPr>
                <w:spacing w:val="-5"/>
                <w:sz w:val="28"/>
                <w:szCs w:val="28"/>
              </w:rPr>
              <w:t xml:space="preserve"> </w:t>
            </w:r>
            <w:r w:rsidRPr="003906E6">
              <w:rPr>
                <w:spacing w:val="-2"/>
                <w:sz w:val="28"/>
                <w:szCs w:val="28"/>
              </w:rPr>
              <w:t>прилагательным)</w:t>
            </w:r>
          </w:p>
        </w:tc>
      </w:tr>
      <w:tr w:rsidR="003906E6" w:rsidRPr="003906E6" w:rsidTr="00B14D9C">
        <w:trPr>
          <w:trHeight w:val="816"/>
        </w:trPr>
        <w:tc>
          <w:tcPr>
            <w:tcW w:w="1873" w:type="dxa"/>
          </w:tcPr>
          <w:p w:rsidR="003906E6" w:rsidRPr="003906E6" w:rsidRDefault="003906E6" w:rsidP="003906E6">
            <w:pPr>
              <w:spacing w:before="227"/>
              <w:ind w:left="230"/>
              <w:jc w:val="center"/>
              <w:rPr>
                <w:sz w:val="28"/>
                <w:szCs w:val="28"/>
              </w:rPr>
            </w:pPr>
            <w:r w:rsidRPr="003906E6">
              <w:rPr>
                <w:spacing w:val="-4"/>
                <w:sz w:val="28"/>
                <w:szCs w:val="28"/>
              </w:rPr>
              <w:t>4.42</w:t>
            </w:r>
          </w:p>
        </w:tc>
        <w:tc>
          <w:tcPr>
            <w:tcW w:w="7693" w:type="dxa"/>
          </w:tcPr>
          <w:p w:rsidR="003906E6" w:rsidRPr="003906E6" w:rsidRDefault="003906E6" w:rsidP="003906E6">
            <w:pPr>
              <w:spacing w:before="35"/>
              <w:ind w:left="328"/>
              <w:rPr>
                <w:sz w:val="28"/>
                <w:szCs w:val="28"/>
              </w:rPr>
            </w:pPr>
            <w:r w:rsidRPr="003906E6">
              <w:rPr>
                <w:sz w:val="28"/>
                <w:szCs w:val="28"/>
              </w:rPr>
              <w:t>Определять</w:t>
            </w:r>
            <w:r w:rsidRPr="003906E6">
              <w:rPr>
                <w:spacing w:val="71"/>
                <w:sz w:val="28"/>
                <w:szCs w:val="28"/>
              </w:rPr>
              <w:t xml:space="preserve"> </w:t>
            </w:r>
            <w:r w:rsidRPr="003906E6">
              <w:rPr>
                <w:sz w:val="28"/>
                <w:szCs w:val="28"/>
              </w:rPr>
              <w:t>морфологические</w:t>
            </w:r>
            <w:r w:rsidRPr="003906E6">
              <w:rPr>
                <w:spacing w:val="72"/>
                <w:sz w:val="28"/>
                <w:szCs w:val="28"/>
              </w:rPr>
              <w:t xml:space="preserve"> </w:t>
            </w:r>
            <w:r w:rsidRPr="003906E6">
              <w:rPr>
                <w:sz w:val="28"/>
                <w:szCs w:val="28"/>
              </w:rPr>
              <w:t>средства</w:t>
            </w:r>
            <w:r w:rsidRPr="003906E6">
              <w:rPr>
                <w:spacing w:val="68"/>
                <w:sz w:val="28"/>
                <w:szCs w:val="28"/>
              </w:rPr>
              <w:t xml:space="preserve"> </w:t>
            </w:r>
            <w:r w:rsidRPr="003906E6">
              <w:rPr>
                <w:sz w:val="28"/>
                <w:szCs w:val="28"/>
              </w:rPr>
              <w:t>выражения</w:t>
            </w:r>
            <w:r w:rsidRPr="003906E6">
              <w:rPr>
                <w:spacing w:val="69"/>
                <w:sz w:val="28"/>
                <w:szCs w:val="28"/>
              </w:rPr>
              <w:t xml:space="preserve"> </w:t>
            </w:r>
            <w:r w:rsidRPr="003906E6">
              <w:rPr>
                <w:spacing w:val="-2"/>
                <w:sz w:val="28"/>
                <w:szCs w:val="28"/>
              </w:rPr>
              <w:t xml:space="preserve">второстепенных </w:t>
            </w:r>
            <w:r w:rsidRPr="003906E6">
              <w:rPr>
                <w:sz w:val="28"/>
                <w:szCs w:val="28"/>
              </w:rPr>
              <w:t>членов</w:t>
            </w:r>
            <w:r w:rsidRPr="003906E6">
              <w:rPr>
                <w:spacing w:val="-4"/>
                <w:sz w:val="28"/>
                <w:szCs w:val="28"/>
              </w:rPr>
              <w:t xml:space="preserve"> </w:t>
            </w:r>
            <w:r w:rsidRPr="003906E6">
              <w:rPr>
                <w:sz w:val="28"/>
                <w:szCs w:val="28"/>
              </w:rPr>
              <w:t>предложения</w:t>
            </w:r>
            <w:r w:rsidRPr="003906E6">
              <w:rPr>
                <w:spacing w:val="-5"/>
                <w:sz w:val="28"/>
                <w:szCs w:val="28"/>
              </w:rPr>
              <w:t xml:space="preserve"> </w:t>
            </w:r>
            <w:r w:rsidRPr="003906E6">
              <w:rPr>
                <w:sz w:val="28"/>
                <w:szCs w:val="28"/>
              </w:rPr>
              <w:t>(в рамках</w:t>
            </w:r>
            <w:r w:rsidRPr="003906E6">
              <w:rPr>
                <w:spacing w:val="-5"/>
                <w:sz w:val="28"/>
                <w:szCs w:val="28"/>
              </w:rPr>
              <w:t xml:space="preserve"> </w:t>
            </w:r>
            <w:r w:rsidRPr="003906E6">
              <w:rPr>
                <w:spacing w:val="-2"/>
                <w:sz w:val="28"/>
                <w:szCs w:val="28"/>
              </w:rPr>
              <w:t>изученного)</w:t>
            </w:r>
          </w:p>
        </w:tc>
      </w:tr>
      <w:tr w:rsidR="003906E6" w:rsidRPr="003906E6" w:rsidTr="00B14D9C">
        <w:trPr>
          <w:trHeight w:val="431"/>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5</w:t>
            </w:r>
          </w:p>
        </w:tc>
        <w:tc>
          <w:tcPr>
            <w:tcW w:w="7693" w:type="dxa"/>
          </w:tcPr>
          <w:p w:rsidR="003906E6" w:rsidRPr="003906E6" w:rsidRDefault="003906E6" w:rsidP="003906E6">
            <w:pPr>
              <w:spacing w:before="40"/>
              <w:ind w:left="328"/>
              <w:rPr>
                <w:sz w:val="28"/>
                <w:szCs w:val="28"/>
              </w:rPr>
            </w:pPr>
            <w:r w:rsidRPr="003906E6">
              <w:rPr>
                <w:sz w:val="28"/>
                <w:szCs w:val="28"/>
              </w:rPr>
              <w:t>По</w:t>
            </w:r>
            <w:r w:rsidRPr="003906E6">
              <w:rPr>
                <w:spacing w:val="-4"/>
                <w:sz w:val="28"/>
                <w:szCs w:val="28"/>
              </w:rPr>
              <w:t xml:space="preserve"> </w:t>
            </w:r>
            <w:r w:rsidRPr="003906E6">
              <w:rPr>
                <w:sz w:val="28"/>
                <w:szCs w:val="28"/>
              </w:rPr>
              <w:t>теме</w:t>
            </w:r>
            <w:r w:rsidRPr="003906E6">
              <w:rPr>
                <w:spacing w:val="-3"/>
                <w:sz w:val="28"/>
                <w:szCs w:val="28"/>
              </w:rPr>
              <w:t xml:space="preserve"> </w:t>
            </w:r>
            <w:r w:rsidRPr="003906E6">
              <w:rPr>
                <w:sz w:val="28"/>
                <w:szCs w:val="28"/>
              </w:rPr>
              <w:t>«Культура</w:t>
            </w:r>
            <w:r w:rsidRPr="003906E6">
              <w:rPr>
                <w:spacing w:val="-3"/>
                <w:sz w:val="28"/>
                <w:szCs w:val="28"/>
              </w:rPr>
              <w:t xml:space="preserve"> </w:t>
            </w:r>
            <w:r w:rsidRPr="003906E6">
              <w:rPr>
                <w:spacing w:val="-2"/>
                <w:sz w:val="28"/>
                <w:szCs w:val="28"/>
              </w:rPr>
              <w:t>речи»</w:t>
            </w:r>
          </w:p>
        </w:tc>
      </w:tr>
      <w:tr w:rsidR="003906E6" w:rsidRPr="003906E6" w:rsidTr="00B14D9C">
        <w:trPr>
          <w:trHeight w:val="816"/>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5.1</w:t>
            </w:r>
          </w:p>
        </w:tc>
        <w:tc>
          <w:tcPr>
            <w:tcW w:w="7693" w:type="dxa"/>
          </w:tcPr>
          <w:p w:rsidR="003906E6" w:rsidRPr="003906E6" w:rsidRDefault="003906E6" w:rsidP="003906E6">
            <w:pPr>
              <w:tabs>
                <w:tab w:val="left" w:pos="1987"/>
                <w:tab w:val="left" w:pos="2937"/>
                <w:tab w:val="left" w:pos="3440"/>
                <w:tab w:val="left" w:pos="4654"/>
                <w:tab w:val="left" w:pos="5032"/>
                <w:tab w:val="left" w:pos="6289"/>
                <w:tab w:val="left" w:pos="6658"/>
              </w:tabs>
              <w:spacing w:before="40"/>
              <w:ind w:left="328"/>
              <w:rPr>
                <w:sz w:val="28"/>
                <w:szCs w:val="28"/>
              </w:rPr>
            </w:pPr>
            <w:r w:rsidRPr="003906E6">
              <w:rPr>
                <w:spacing w:val="-2"/>
                <w:sz w:val="28"/>
                <w:szCs w:val="28"/>
              </w:rPr>
              <w:t>Использовать</w:t>
            </w:r>
            <w:r w:rsidRPr="003906E6">
              <w:rPr>
                <w:sz w:val="28"/>
                <w:szCs w:val="28"/>
              </w:rPr>
              <w:tab/>
            </w:r>
            <w:r w:rsidRPr="003906E6">
              <w:rPr>
                <w:spacing w:val="-2"/>
                <w:sz w:val="28"/>
                <w:szCs w:val="28"/>
              </w:rPr>
              <w:t>знания</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фонетике</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орфоэпии</w:t>
            </w:r>
            <w:r w:rsidRPr="003906E6">
              <w:rPr>
                <w:sz w:val="28"/>
                <w:szCs w:val="28"/>
              </w:rPr>
              <w:tab/>
            </w:r>
            <w:r w:rsidRPr="003906E6">
              <w:rPr>
                <w:spacing w:val="-10"/>
                <w:sz w:val="28"/>
                <w:szCs w:val="28"/>
              </w:rPr>
              <w:t xml:space="preserve">в </w:t>
            </w:r>
            <w:r w:rsidRPr="003906E6">
              <w:rPr>
                <w:spacing w:val="-2"/>
                <w:sz w:val="28"/>
                <w:szCs w:val="28"/>
              </w:rPr>
              <w:t>практике</w:t>
            </w:r>
          </w:p>
          <w:p w:rsidR="003906E6" w:rsidRPr="003906E6" w:rsidRDefault="003906E6" w:rsidP="003906E6">
            <w:pPr>
              <w:spacing w:before="108"/>
              <w:ind w:left="328"/>
              <w:rPr>
                <w:sz w:val="28"/>
                <w:szCs w:val="28"/>
              </w:rPr>
            </w:pPr>
            <w:r w:rsidRPr="003906E6">
              <w:rPr>
                <w:sz w:val="28"/>
                <w:szCs w:val="28"/>
              </w:rPr>
              <w:t>произношения</w:t>
            </w:r>
            <w:r w:rsidRPr="003906E6">
              <w:rPr>
                <w:spacing w:val="-5"/>
                <w:sz w:val="28"/>
                <w:szCs w:val="28"/>
              </w:rPr>
              <w:t xml:space="preserve"> </w:t>
            </w:r>
            <w:r w:rsidRPr="003906E6">
              <w:rPr>
                <w:spacing w:val="-4"/>
                <w:sz w:val="28"/>
                <w:szCs w:val="28"/>
              </w:rPr>
              <w:t>слов</w:t>
            </w:r>
          </w:p>
        </w:tc>
      </w:tr>
      <w:tr w:rsidR="003906E6" w:rsidRPr="003906E6" w:rsidTr="00B14D9C">
        <w:trPr>
          <w:trHeight w:val="820"/>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5.2</w:t>
            </w:r>
          </w:p>
        </w:tc>
        <w:tc>
          <w:tcPr>
            <w:tcW w:w="7693" w:type="dxa"/>
          </w:tcPr>
          <w:p w:rsidR="003906E6" w:rsidRPr="003906E6" w:rsidRDefault="003906E6" w:rsidP="003906E6">
            <w:pPr>
              <w:spacing w:before="40"/>
              <w:ind w:left="328"/>
              <w:rPr>
                <w:sz w:val="28"/>
                <w:szCs w:val="28"/>
              </w:rPr>
            </w:pPr>
            <w:r w:rsidRPr="003906E6">
              <w:rPr>
                <w:sz w:val="28"/>
                <w:szCs w:val="28"/>
              </w:rPr>
              <w:t>Соблюдать</w:t>
            </w:r>
            <w:r w:rsidRPr="003906E6">
              <w:rPr>
                <w:spacing w:val="8"/>
                <w:sz w:val="28"/>
                <w:szCs w:val="28"/>
              </w:rPr>
              <w:t xml:space="preserve"> </w:t>
            </w:r>
            <w:r w:rsidRPr="003906E6">
              <w:rPr>
                <w:sz w:val="28"/>
                <w:szCs w:val="28"/>
              </w:rPr>
              <w:t>нормы</w:t>
            </w:r>
            <w:r w:rsidRPr="003906E6">
              <w:rPr>
                <w:spacing w:val="2"/>
                <w:sz w:val="28"/>
                <w:szCs w:val="28"/>
              </w:rPr>
              <w:t xml:space="preserve"> </w:t>
            </w:r>
            <w:r w:rsidRPr="003906E6">
              <w:rPr>
                <w:sz w:val="28"/>
                <w:szCs w:val="28"/>
              </w:rPr>
              <w:t>произношения</w:t>
            </w:r>
            <w:r w:rsidRPr="003906E6">
              <w:rPr>
                <w:spacing w:val="5"/>
                <w:sz w:val="28"/>
                <w:szCs w:val="28"/>
              </w:rPr>
              <w:t xml:space="preserve"> </w:t>
            </w:r>
            <w:r w:rsidRPr="003906E6">
              <w:rPr>
                <w:sz w:val="28"/>
                <w:szCs w:val="28"/>
              </w:rPr>
              <w:t>имён</w:t>
            </w:r>
            <w:r w:rsidRPr="003906E6">
              <w:rPr>
                <w:spacing w:val="10"/>
                <w:sz w:val="28"/>
                <w:szCs w:val="28"/>
              </w:rPr>
              <w:t xml:space="preserve"> </w:t>
            </w:r>
            <w:r w:rsidRPr="003906E6">
              <w:rPr>
                <w:sz w:val="28"/>
                <w:szCs w:val="28"/>
              </w:rPr>
              <w:t>существительных,</w:t>
            </w:r>
            <w:r w:rsidRPr="003906E6">
              <w:rPr>
                <w:spacing w:val="12"/>
                <w:sz w:val="28"/>
                <w:szCs w:val="28"/>
              </w:rPr>
              <w:t xml:space="preserve"> </w:t>
            </w:r>
            <w:r w:rsidRPr="003906E6">
              <w:rPr>
                <w:spacing w:val="-2"/>
                <w:sz w:val="28"/>
                <w:szCs w:val="28"/>
              </w:rPr>
              <w:t xml:space="preserve">постановки </w:t>
            </w:r>
            <w:r w:rsidRPr="003906E6">
              <w:rPr>
                <w:sz w:val="28"/>
                <w:szCs w:val="28"/>
              </w:rPr>
              <w:t>в</w:t>
            </w:r>
            <w:r w:rsidRPr="003906E6">
              <w:rPr>
                <w:spacing w:val="-1"/>
                <w:sz w:val="28"/>
                <w:szCs w:val="28"/>
              </w:rPr>
              <w:t xml:space="preserve"> </w:t>
            </w:r>
            <w:r w:rsidRPr="003906E6">
              <w:rPr>
                <w:sz w:val="28"/>
                <w:szCs w:val="28"/>
              </w:rPr>
              <w:t>них</w:t>
            </w:r>
            <w:r w:rsidRPr="003906E6">
              <w:rPr>
                <w:spacing w:val="-6"/>
                <w:sz w:val="28"/>
                <w:szCs w:val="28"/>
              </w:rPr>
              <w:t xml:space="preserve"> </w:t>
            </w:r>
            <w:r w:rsidRPr="003906E6">
              <w:rPr>
                <w:sz w:val="28"/>
                <w:szCs w:val="28"/>
              </w:rPr>
              <w:t>ударения</w:t>
            </w:r>
            <w:r w:rsidRPr="003906E6">
              <w:rPr>
                <w:spacing w:val="-2"/>
                <w:sz w:val="28"/>
                <w:szCs w:val="28"/>
              </w:rPr>
              <w:t xml:space="preserve"> </w:t>
            </w:r>
            <w:r w:rsidRPr="003906E6">
              <w:rPr>
                <w:sz w:val="28"/>
                <w:szCs w:val="28"/>
              </w:rPr>
              <w:t>(в рамках</w:t>
            </w:r>
            <w:r w:rsidRPr="003906E6">
              <w:rPr>
                <w:spacing w:val="-6"/>
                <w:sz w:val="28"/>
                <w:szCs w:val="28"/>
              </w:rPr>
              <w:t xml:space="preserve"> </w:t>
            </w:r>
            <w:r w:rsidRPr="003906E6">
              <w:rPr>
                <w:spacing w:val="-2"/>
                <w:sz w:val="28"/>
                <w:szCs w:val="28"/>
              </w:rPr>
              <w:t>изученного)</w:t>
            </w:r>
          </w:p>
        </w:tc>
      </w:tr>
      <w:tr w:rsidR="003906E6" w:rsidRPr="003906E6" w:rsidTr="00B14D9C">
        <w:trPr>
          <w:trHeight w:val="815"/>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5.3</w:t>
            </w:r>
          </w:p>
        </w:tc>
        <w:tc>
          <w:tcPr>
            <w:tcW w:w="7693" w:type="dxa"/>
          </w:tcPr>
          <w:p w:rsidR="003906E6" w:rsidRPr="003906E6" w:rsidRDefault="003906E6" w:rsidP="003906E6">
            <w:pPr>
              <w:spacing w:before="35"/>
              <w:ind w:left="328"/>
              <w:rPr>
                <w:sz w:val="28"/>
                <w:szCs w:val="28"/>
              </w:rPr>
            </w:pPr>
            <w:r w:rsidRPr="003906E6">
              <w:rPr>
                <w:sz w:val="28"/>
                <w:szCs w:val="28"/>
              </w:rPr>
              <w:t>Соблюдать</w:t>
            </w:r>
            <w:r w:rsidRPr="003906E6">
              <w:rPr>
                <w:spacing w:val="7"/>
                <w:sz w:val="28"/>
                <w:szCs w:val="28"/>
              </w:rPr>
              <w:t xml:space="preserve"> </w:t>
            </w:r>
            <w:r w:rsidRPr="003906E6">
              <w:rPr>
                <w:sz w:val="28"/>
                <w:szCs w:val="28"/>
              </w:rPr>
              <w:t>нормы</w:t>
            </w:r>
            <w:r w:rsidRPr="003906E6">
              <w:rPr>
                <w:spacing w:val="2"/>
                <w:sz w:val="28"/>
                <w:szCs w:val="28"/>
              </w:rPr>
              <w:t xml:space="preserve"> </w:t>
            </w:r>
            <w:r w:rsidRPr="003906E6">
              <w:rPr>
                <w:sz w:val="28"/>
                <w:szCs w:val="28"/>
              </w:rPr>
              <w:t>произношения</w:t>
            </w:r>
            <w:r w:rsidRPr="003906E6">
              <w:rPr>
                <w:spacing w:val="1"/>
                <w:sz w:val="28"/>
                <w:szCs w:val="28"/>
              </w:rPr>
              <w:t xml:space="preserve"> </w:t>
            </w:r>
            <w:r w:rsidRPr="003906E6">
              <w:rPr>
                <w:sz w:val="28"/>
                <w:szCs w:val="28"/>
              </w:rPr>
              <w:t>имён</w:t>
            </w:r>
            <w:r w:rsidRPr="003906E6">
              <w:rPr>
                <w:spacing w:val="3"/>
                <w:sz w:val="28"/>
                <w:szCs w:val="28"/>
              </w:rPr>
              <w:t xml:space="preserve"> </w:t>
            </w:r>
            <w:r w:rsidRPr="003906E6">
              <w:rPr>
                <w:sz w:val="28"/>
                <w:szCs w:val="28"/>
              </w:rPr>
              <w:t>прилагательных,</w:t>
            </w:r>
            <w:r w:rsidRPr="003906E6">
              <w:rPr>
                <w:spacing w:val="7"/>
                <w:sz w:val="28"/>
                <w:szCs w:val="28"/>
              </w:rPr>
              <w:t xml:space="preserve"> </w:t>
            </w:r>
            <w:r w:rsidRPr="003906E6">
              <w:rPr>
                <w:sz w:val="28"/>
                <w:szCs w:val="28"/>
              </w:rPr>
              <w:t>постановки</w:t>
            </w:r>
            <w:r w:rsidRPr="003906E6">
              <w:rPr>
                <w:spacing w:val="3"/>
                <w:sz w:val="28"/>
                <w:szCs w:val="28"/>
              </w:rPr>
              <w:t xml:space="preserve"> </w:t>
            </w:r>
            <w:r w:rsidRPr="003906E6">
              <w:rPr>
                <w:spacing w:val="-10"/>
                <w:sz w:val="28"/>
                <w:szCs w:val="28"/>
              </w:rPr>
              <w:t xml:space="preserve">в </w:t>
            </w:r>
            <w:r w:rsidRPr="003906E6">
              <w:rPr>
                <w:sz w:val="28"/>
                <w:szCs w:val="28"/>
              </w:rPr>
              <w:t>них</w:t>
            </w:r>
            <w:r w:rsidRPr="003906E6">
              <w:rPr>
                <w:spacing w:val="-3"/>
                <w:sz w:val="28"/>
                <w:szCs w:val="28"/>
              </w:rPr>
              <w:t xml:space="preserve"> </w:t>
            </w:r>
            <w:r w:rsidRPr="003906E6">
              <w:rPr>
                <w:sz w:val="28"/>
                <w:szCs w:val="28"/>
              </w:rPr>
              <w:t>ударения</w:t>
            </w:r>
            <w:r w:rsidRPr="003906E6">
              <w:rPr>
                <w:spacing w:val="-2"/>
                <w:sz w:val="28"/>
                <w:szCs w:val="28"/>
              </w:rPr>
              <w:t xml:space="preserve"> </w:t>
            </w:r>
            <w:r w:rsidRPr="003906E6">
              <w:rPr>
                <w:sz w:val="28"/>
                <w:szCs w:val="28"/>
              </w:rPr>
              <w:t>(в</w:t>
            </w:r>
            <w:r w:rsidRPr="003906E6">
              <w:rPr>
                <w:spacing w:val="-2"/>
                <w:sz w:val="28"/>
                <w:szCs w:val="28"/>
              </w:rPr>
              <w:t xml:space="preserve"> </w:t>
            </w:r>
            <w:r w:rsidRPr="003906E6">
              <w:rPr>
                <w:sz w:val="28"/>
                <w:szCs w:val="28"/>
              </w:rPr>
              <w:t>рамках</w:t>
            </w:r>
            <w:r w:rsidRPr="003906E6">
              <w:rPr>
                <w:spacing w:val="-6"/>
                <w:sz w:val="28"/>
                <w:szCs w:val="28"/>
              </w:rPr>
              <w:t xml:space="preserve"> </w:t>
            </w:r>
            <w:r w:rsidRPr="003906E6">
              <w:rPr>
                <w:spacing w:val="-2"/>
                <w:sz w:val="28"/>
                <w:szCs w:val="28"/>
              </w:rPr>
              <w:t>изученного)</w:t>
            </w:r>
          </w:p>
        </w:tc>
      </w:tr>
      <w:tr w:rsidR="003906E6" w:rsidRPr="003906E6" w:rsidTr="00B14D9C">
        <w:trPr>
          <w:trHeight w:val="816"/>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5.4</w:t>
            </w:r>
          </w:p>
        </w:tc>
        <w:tc>
          <w:tcPr>
            <w:tcW w:w="7693" w:type="dxa"/>
          </w:tcPr>
          <w:p w:rsidR="003906E6" w:rsidRPr="003906E6" w:rsidRDefault="003906E6" w:rsidP="003906E6">
            <w:pPr>
              <w:spacing w:before="40"/>
              <w:ind w:left="328"/>
              <w:rPr>
                <w:sz w:val="28"/>
                <w:szCs w:val="28"/>
              </w:rPr>
            </w:pPr>
            <w:r w:rsidRPr="003906E6">
              <w:rPr>
                <w:sz w:val="28"/>
                <w:szCs w:val="28"/>
              </w:rPr>
              <w:t>Соблюдать</w:t>
            </w:r>
            <w:r w:rsidRPr="003906E6">
              <w:rPr>
                <w:spacing w:val="58"/>
                <w:w w:val="150"/>
                <w:sz w:val="28"/>
                <w:szCs w:val="28"/>
              </w:rPr>
              <w:t xml:space="preserve"> </w:t>
            </w:r>
            <w:r w:rsidRPr="003906E6">
              <w:rPr>
                <w:sz w:val="28"/>
                <w:szCs w:val="28"/>
              </w:rPr>
              <w:t>нормы</w:t>
            </w:r>
            <w:r w:rsidRPr="003906E6">
              <w:rPr>
                <w:spacing w:val="56"/>
                <w:w w:val="150"/>
                <w:sz w:val="28"/>
                <w:szCs w:val="28"/>
              </w:rPr>
              <w:t xml:space="preserve"> </w:t>
            </w:r>
            <w:r w:rsidRPr="003906E6">
              <w:rPr>
                <w:sz w:val="28"/>
                <w:szCs w:val="28"/>
              </w:rPr>
              <w:t>постановки</w:t>
            </w:r>
            <w:r w:rsidRPr="003906E6">
              <w:rPr>
                <w:spacing w:val="60"/>
                <w:w w:val="150"/>
                <w:sz w:val="28"/>
                <w:szCs w:val="28"/>
              </w:rPr>
              <w:t xml:space="preserve"> </w:t>
            </w:r>
            <w:r w:rsidRPr="003906E6">
              <w:rPr>
                <w:sz w:val="28"/>
                <w:szCs w:val="28"/>
              </w:rPr>
              <w:t>ударения</w:t>
            </w:r>
            <w:r w:rsidRPr="003906E6">
              <w:rPr>
                <w:spacing w:val="59"/>
                <w:w w:val="150"/>
                <w:sz w:val="28"/>
                <w:szCs w:val="28"/>
              </w:rPr>
              <w:t xml:space="preserve"> </w:t>
            </w:r>
            <w:r w:rsidRPr="003906E6">
              <w:rPr>
                <w:sz w:val="28"/>
                <w:szCs w:val="28"/>
              </w:rPr>
              <w:t>в</w:t>
            </w:r>
            <w:r w:rsidRPr="003906E6">
              <w:rPr>
                <w:spacing w:val="56"/>
                <w:w w:val="150"/>
                <w:sz w:val="28"/>
                <w:szCs w:val="28"/>
              </w:rPr>
              <w:t xml:space="preserve"> </w:t>
            </w:r>
            <w:r w:rsidRPr="003906E6">
              <w:rPr>
                <w:sz w:val="28"/>
                <w:szCs w:val="28"/>
              </w:rPr>
              <w:t>глагольных</w:t>
            </w:r>
            <w:r w:rsidRPr="003906E6">
              <w:rPr>
                <w:spacing w:val="54"/>
                <w:w w:val="150"/>
                <w:sz w:val="28"/>
                <w:szCs w:val="28"/>
              </w:rPr>
              <w:t xml:space="preserve"> </w:t>
            </w:r>
            <w:r w:rsidRPr="003906E6">
              <w:rPr>
                <w:sz w:val="28"/>
                <w:szCs w:val="28"/>
              </w:rPr>
              <w:t>формах</w:t>
            </w:r>
            <w:r w:rsidRPr="003906E6">
              <w:rPr>
                <w:spacing w:val="55"/>
                <w:w w:val="150"/>
                <w:sz w:val="28"/>
                <w:szCs w:val="28"/>
              </w:rPr>
              <w:t xml:space="preserve"> </w:t>
            </w:r>
            <w:r w:rsidRPr="003906E6">
              <w:rPr>
                <w:spacing w:val="-5"/>
                <w:sz w:val="28"/>
                <w:szCs w:val="28"/>
              </w:rPr>
              <w:t xml:space="preserve">(в </w:t>
            </w:r>
            <w:r w:rsidRPr="003906E6">
              <w:rPr>
                <w:sz w:val="28"/>
                <w:szCs w:val="28"/>
              </w:rPr>
              <w:t>рамках</w:t>
            </w:r>
            <w:r w:rsidRPr="003906E6">
              <w:rPr>
                <w:spacing w:val="-6"/>
                <w:sz w:val="28"/>
                <w:szCs w:val="28"/>
              </w:rPr>
              <w:t xml:space="preserve"> </w:t>
            </w:r>
            <w:r w:rsidRPr="003906E6">
              <w:rPr>
                <w:spacing w:val="-2"/>
                <w:sz w:val="28"/>
                <w:szCs w:val="28"/>
              </w:rPr>
              <w:t>изученного)</w:t>
            </w:r>
          </w:p>
        </w:tc>
      </w:tr>
    </w:tbl>
    <w:p w:rsidR="003906E6" w:rsidRPr="003906E6" w:rsidRDefault="003906E6" w:rsidP="003906E6">
      <w:pPr>
        <w:rPr>
          <w:sz w:val="28"/>
          <w:szCs w:val="28"/>
        </w:rPr>
        <w:sectPr w:rsidR="003906E6" w:rsidRPr="003906E6">
          <w:type w:val="continuous"/>
          <w:pgSz w:w="11910" w:h="16390"/>
          <w:pgMar w:top="1120" w:right="708" w:bottom="111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431"/>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5.5</w:t>
            </w:r>
          </w:p>
        </w:tc>
        <w:tc>
          <w:tcPr>
            <w:tcW w:w="7693" w:type="dxa"/>
          </w:tcPr>
          <w:p w:rsidR="003906E6" w:rsidRPr="003906E6" w:rsidRDefault="003906E6" w:rsidP="003906E6">
            <w:pPr>
              <w:spacing w:before="40"/>
              <w:ind w:left="328"/>
              <w:rPr>
                <w:sz w:val="28"/>
                <w:szCs w:val="28"/>
              </w:rPr>
            </w:pPr>
            <w:r w:rsidRPr="003906E6">
              <w:rPr>
                <w:sz w:val="28"/>
                <w:szCs w:val="28"/>
              </w:rPr>
              <w:t>Уметь</w:t>
            </w:r>
            <w:r w:rsidRPr="003906E6">
              <w:rPr>
                <w:spacing w:val="-5"/>
                <w:sz w:val="28"/>
                <w:szCs w:val="28"/>
              </w:rPr>
              <w:t xml:space="preserve"> </w:t>
            </w:r>
            <w:r w:rsidRPr="003906E6">
              <w:rPr>
                <w:sz w:val="28"/>
                <w:szCs w:val="28"/>
              </w:rPr>
              <w:t>правильно</w:t>
            </w:r>
            <w:r w:rsidRPr="003906E6">
              <w:rPr>
                <w:spacing w:val="-1"/>
                <w:sz w:val="28"/>
                <w:szCs w:val="28"/>
              </w:rPr>
              <w:t xml:space="preserve"> </w:t>
            </w:r>
            <w:r w:rsidRPr="003906E6">
              <w:rPr>
                <w:sz w:val="28"/>
                <w:szCs w:val="28"/>
              </w:rPr>
              <w:t>употреблять</w:t>
            </w:r>
            <w:r w:rsidRPr="003906E6">
              <w:rPr>
                <w:spacing w:val="-5"/>
                <w:sz w:val="28"/>
                <w:szCs w:val="28"/>
              </w:rPr>
              <w:t xml:space="preserve"> </w:t>
            </w:r>
            <w:r w:rsidRPr="003906E6">
              <w:rPr>
                <w:sz w:val="28"/>
                <w:szCs w:val="28"/>
              </w:rPr>
              <w:t>слова-</w:t>
            </w:r>
            <w:r w:rsidRPr="003906E6">
              <w:rPr>
                <w:spacing w:val="-2"/>
                <w:sz w:val="28"/>
                <w:szCs w:val="28"/>
              </w:rPr>
              <w:t>паронимы</w:t>
            </w:r>
          </w:p>
        </w:tc>
      </w:tr>
      <w:tr w:rsidR="003906E6" w:rsidRPr="003906E6" w:rsidTr="00B14D9C">
        <w:trPr>
          <w:trHeight w:val="1205"/>
        </w:trPr>
        <w:tc>
          <w:tcPr>
            <w:tcW w:w="1873" w:type="dxa"/>
          </w:tcPr>
          <w:p w:rsidR="003906E6" w:rsidRPr="003906E6" w:rsidRDefault="003906E6" w:rsidP="003906E6">
            <w:pPr>
              <w:spacing w:before="147"/>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5.6</w:t>
            </w:r>
          </w:p>
        </w:tc>
        <w:tc>
          <w:tcPr>
            <w:tcW w:w="7693" w:type="dxa"/>
          </w:tcPr>
          <w:p w:rsidR="003906E6" w:rsidRPr="003906E6" w:rsidRDefault="003906E6" w:rsidP="003906E6">
            <w:pPr>
              <w:tabs>
                <w:tab w:val="left" w:pos="1801"/>
                <w:tab w:val="left" w:pos="1969"/>
                <w:tab w:val="left" w:pos="2813"/>
                <w:tab w:val="left" w:pos="3667"/>
                <w:tab w:val="left" w:pos="4405"/>
                <w:tab w:val="left" w:pos="4861"/>
                <w:tab w:val="left" w:pos="5705"/>
                <w:tab w:val="left" w:pos="6443"/>
                <w:tab w:val="left" w:pos="6865"/>
              </w:tabs>
              <w:spacing w:before="40"/>
              <w:ind w:left="328" w:right="100"/>
              <w:rPr>
                <w:sz w:val="28"/>
                <w:szCs w:val="28"/>
              </w:rPr>
            </w:pPr>
            <w:r w:rsidRPr="003906E6">
              <w:rPr>
                <w:spacing w:val="-2"/>
                <w:sz w:val="28"/>
                <w:szCs w:val="28"/>
              </w:rPr>
              <w:t>Соблюдать</w:t>
            </w:r>
            <w:r w:rsidRPr="003906E6">
              <w:rPr>
                <w:sz w:val="28"/>
                <w:szCs w:val="28"/>
              </w:rPr>
              <w:tab/>
            </w:r>
            <w:r w:rsidRPr="003906E6">
              <w:rPr>
                <w:spacing w:val="-4"/>
                <w:sz w:val="28"/>
                <w:szCs w:val="28"/>
              </w:rPr>
              <w:t>нормы</w:t>
            </w:r>
            <w:r w:rsidRPr="003906E6">
              <w:rPr>
                <w:sz w:val="28"/>
                <w:szCs w:val="28"/>
              </w:rPr>
              <w:tab/>
            </w:r>
            <w:r w:rsidRPr="003906E6">
              <w:rPr>
                <w:spacing w:val="-2"/>
                <w:sz w:val="28"/>
                <w:szCs w:val="28"/>
              </w:rPr>
              <w:t>словоизменения,</w:t>
            </w:r>
            <w:r w:rsidRPr="003906E6">
              <w:rPr>
                <w:sz w:val="28"/>
                <w:szCs w:val="28"/>
              </w:rPr>
              <w:tab/>
            </w:r>
            <w:r w:rsidRPr="003906E6">
              <w:rPr>
                <w:spacing w:val="-4"/>
                <w:sz w:val="28"/>
                <w:szCs w:val="28"/>
              </w:rPr>
              <w:t xml:space="preserve">имён </w:t>
            </w:r>
            <w:r w:rsidRPr="003906E6">
              <w:rPr>
                <w:spacing w:val="-2"/>
                <w:sz w:val="28"/>
                <w:szCs w:val="28"/>
              </w:rPr>
              <w:t>существительных, употребления</w:t>
            </w:r>
            <w:r w:rsidRPr="003906E6">
              <w:rPr>
                <w:sz w:val="28"/>
                <w:szCs w:val="28"/>
              </w:rPr>
              <w:tab/>
            </w:r>
            <w:r w:rsidRPr="003906E6">
              <w:rPr>
                <w:sz w:val="28"/>
                <w:szCs w:val="28"/>
              </w:rPr>
              <w:tab/>
            </w:r>
            <w:r w:rsidRPr="003906E6">
              <w:rPr>
                <w:spacing w:val="-2"/>
                <w:sz w:val="28"/>
                <w:szCs w:val="28"/>
              </w:rPr>
              <w:t>несклоняемых</w:t>
            </w:r>
            <w:r w:rsidRPr="003906E6">
              <w:rPr>
                <w:sz w:val="28"/>
                <w:szCs w:val="28"/>
              </w:rPr>
              <w:tab/>
            </w:r>
            <w:r w:rsidRPr="003906E6">
              <w:rPr>
                <w:spacing w:val="-4"/>
                <w:sz w:val="28"/>
                <w:szCs w:val="28"/>
              </w:rPr>
              <w:t xml:space="preserve">имён </w:t>
            </w:r>
            <w:r w:rsidRPr="003906E6">
              <w:rPr>
                <w:spacing w:val="-2"/>
                <w:sz w:val="28"/>
                <w:szCs w:val="28"/>
              </w:rPr>
              <w:t>существительных</w:t>
            </w:r>
            <w:r w:rsidRPr="003906E6">
              <w:rPr>
                <w:sz w:val="28"/>
                <w:szCs w:val="28"/>
              </w:rPr>
              <w:tab/>
            </w:r>
            <w:r w:rsidRPr="003906E6">
              <w:rPr>
                <w:spacing w:val="-5"/>
                <w:sz w:val="28"/>
                <w:szCs w:val="28"/>
              </w:rPr>
              <w:t>(в</w:t>
            </w:r>
            <w:r w:rsidRPr="003906E6">
              <w:rPr>
                <w:sz w:val="28"/>
                <w:szCs w:val="28"/>
              </w:rPr>
              <w:tab/>
            </w:r>
            <w:r w:rsidRPr="003906E6">
              <w:rPr>
                <w:spacing w:val="-2"/>
                <w:sz w:val="28"/>
                <w:szCs w:val="28"/>
              </w:rPr>
              <w:t>рамках изученного)</w:t>
            </w:r>
          </w:p>
        </w:tc>
      </w:tr>
      <w:tr w:rsidR="003906E6" w:rsidRPr="003906E6" w:rsidTr="00B14D9C">
        <w:trPr>
          <w:trHeight w:val="815"/>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5.7</w:t>
            </w:r>
          </w:p>
        </w:tc>
        <w:tc>
          <w:tcPr>
            <w:tcW w:w="7693" w:type="dxa"/>
          </w:tcPr>
          <w:p w:rsidR="003906E6" w:rsidRPr="003906E6" w:rsidRDefault="003906E6" w:rsidP="003906E6">
            <w:pPr>
              <w:spacing w:before="35"/>
              <w:ind w:left="328"/>
              <w:rPr>
                <w:sz w:val="28"/>
                <w:szCs w:val="28"/>
              </w:rPr>
            </w:pPr>
            <w:r w:rsidRPr="003906E6">
              <w:rPr>
                <w:sz w:val="28"/>
                <w:szCs w:val="28"/>
              </w:rPr>
              <w:t>Соблюдать</w:t>
            </w:r>
            <w:r w:rsidRPr="003906E6">
              <w:rPr>
                <w:spacing w:val="49"/>
                <w:sz w:val="28"/>
                <w:szCs w:val="28"/>
              </w:rPr>
              <w:t xml:space="preserve"> </w:t>
            </w:r>
            <w:r w:rsidRPr="003906E6">
              <w:rPr>
                <w:sz w:val="28"/>
                <w:szCs w:val="28"/>
              </w:rPr>
              <w:t>нормы</w:t>
            </w:r>
            <w:r w:rsidRPr="003906E6">
              <w:rPr>
                <w:spacing w:val="51"/>
                <w:sz w:val="28"/>
                <w:szCs w:val="28"/>
              </w:rPr>
              <w:t xml:space="preserve"> </w:t>
            </w:r>
            <w:r w:rsidRPr="003906E6">
              <w:rPr>
                <w:sz w:val="28"/>
                <w:szCs w:val="28"/>
              </w:rPr>
              <w:t>словоизменения</w:t>
            </w:r>
            <w:r w:rsidRPr="003906E6">
              <w:rPr>
                <w:spacing w:val="49"/>
                <w:sz w:val="28"/>
                <w:szCs w:val="28"/>
              </w:rPr>
              <w:t xml:space="preserve"> </w:t>
            </w:r>
            <w:r w:rsidRPr="003906E6">
              <w:rPr>
                <w:sz w:val="28"/>
                <w:szCs w:val="28"/>
              </w:rPr>
              <w:t>имён</w:t>
            </w:r>
            <w:r w:rsidRPr="003906E6">
              <w:rPr>
                <w:spacing w:val="51"/>
                <w:sz w:val="28"/>
                <w:szCs w:val="28"/>
              </w:rPr>
              <w:t xml:space="preserve"> </w:t>
            </w:r>
            <w:r w:rsidRPr="003906E6">
              <w:rPr>
                <w:sz w:val="28"/>
                <w:szCs w:val="28"/>
              </w:rPr>
              <w:t>прилагательных</w:t>
            </w:r>
            <w:r w:rsidRPr="003906E6">
              <w:rPr>
                <w:spacing w:val="45"/>
                <w:sz w:val="28"/>
                <w:szCs w:val="28"/>
              </w:rPr>
              <w:t xml:space="preserve"> </w:t>
            </w:r>
            <w:r w:rsidRPr="003906E6">
              <w:rPr>
                <w:sz w:val="28"/>
                <w:szCs w:val="28"/>
              </w:rPr>
              <w:t>(в</w:t>
            </w:r>
            <w:r w:rsidRPr="003906E6">
              <w:rPr>
                <w:spacing w:val="52"/>
                <w:sz w:val="28"/>
                <w:szCs w:val="28"/>
              </w:rPr>
              <w:t xml:space="preserve"> </w:t>
            </w:r>
            <w:r w:rsidRPr="003906E6">
              <w:rPr>
                <w:spacing w:val="-2"/>
                <w:sz w:val="28"/>
                <w:szCs w:val="28"/>
              </w:rPr>
              <w:t>рамках изученного)</w:t>
            </w:r>
          </w:p>
        </w:tc>
      </w:tr>
      <w:tr w:rsidR="003906E6" w:rsidRPr="003906E6" w:rsidTr="00B14D9C">
        <w:trPr>
          <w:trHeight w:val="431"/>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5.8</w:t>
            </w:r>
          </w:p>
        </w:tc>
        <w:tc>
          <w:tcPr>
            <w:tcW w:w="7693" w:type="dxa"/>
          </w:tcPr>
          <w:p w:rsidR="003906E6" w:rsidRPr="003906E6" w:rsidRDefault="003906E6" w:rsidP="003906E6">
            <w:pPr>
              <w:spacing w:before="40"/>
              <w:ind w:left="328"/>
              <w:rPr>
                <w:sz w:val="28"/>
                <w:szCs w:val="28"/>
              </w:rPr>
            </w:pPr>
            <w:r w:rsidRPr="003906E6">
              <w:rPr>
                <w:sz w:val="28"/>
                <w:szCs w:val="28"/>
              </w:rPr>
              <w:t>Соблюдать</w:t>
            </w:r>
            <w:r w:rsidRPr="003906E6">
              <w:rPr>
                <w:spacing w:val="-3"/>
                <w:sz w:val="28"/>
                <w:szCs w:val="28"/>
              </w:rPr>
              <w:t xml:space="preserve"> </w:t>
            </w:r>
            <w:r w:rsidRPr="003906E6">
              <w:rPr>
                <w:sz w:val="28"/>
                <w:szCs w:val="28"/>
              </w:rPr>
              <w:t>нормы</w:t>
            </w:r>
            <w:r w:rsidRPr="003906E6">
              <w:rPr>
                <w:spacing w:val="-5"/>
                <w:sz w:val="28"/>
                <w:szCs w:val="28"/>
              </w:rPr>
              <w:t xml:space="preserve"> </w:t>
            </w:r>
            <w:r w:rsidRPr="003906E6">
              <w:rPr>
                <w:sz w:val="28"/>
                <w:szCs w:val="28"/>
              </w:rPr>
              <w:t>словоизменения</w:t>
            </w:r>
            <w:r w:rsidRPr="003906E6">
              <w:rPr>
                <w:spacing w:val="-6"/>
                <w:sz w:val="28"/>
                <w:szCs w:val="28"/>
              </w:rPr>
              <w:t xml:space="preserve"> </w:t>
            </w:r>
            <w:r w:rsidRPr="003906E6">
              <w:rPr>
                <w:sz w:val="28"/>
                <w:szCs w:val="28"/>
              </w:rPr>
              <w:t>глаголов</w:t>
            </w:r>
            <w:r w:rsidRPr="003906E6">
              <w:rPr>
                <w:spacing w:val="-5"/>
                <w:sz w:val="28"/>
                <w:szCs w:val="28"/>
              </w:rPr>
              <w:t xml:space="preserve"> </w:t>
            </w:r>
            <w:r w:rsidRPr="003906E6">
              <w:rPr>
                <w:sz w:val="28"/>
                <w:szCs w:val="28"/>
              </w:rPr>
              <w:t>(в</w:t>
            </w:r>
            <w:r w:rsidRPr="003906E6">
              <w:rPr>
                <w:spacing w:val="-9"/>
                <w:sz w:val="28"/>
                <w:szCs w:val="28"/>
              </w:rPr>
              <w:t xml:space="preserve"> </w:t>
            </w:r>
            <w:r w:rsidRPr="003906E6">
              <w:rPr>
                <w:sz w:val="28"/>
                <w:szCs w:val="28"/>
              </w:rPr>
              <w:t>рамках</w:t>
            </w:r>
            <w:r w:rsidRPr="003906E6">
              <w:rPr>
                <w:spacing w:val="-6"/>
                <w:sz w:val="28"/>
                <w:szCs w:val="28"/>
              </w:rPr>
              <w:t xml:space="preserve"> </w:t>
            </w:r>
            <w:r w:rsidRPr="003906E6">
              <w:rPr>
                <w:spacing w:val="-2"/>
                <w:sz w:val="28"/>
                <w:szCs w:val="28"/>
              </w:rPr>
              <w:t>изученного)</w:t>
            </w:r>
          </w:p>
        </w:tc>
      </w:tr>
      <w:tr w:rsidR="003906E6" w:rsidRPr="003906E6" w:rsidTr="00B14D9C">
        <w:trPr>
          <w:trHeight w:val="432"/>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6</w:t>
            </w:r>
          </w:p>
        </w:tc>
        <w:tc>
          <w:tcPr>
            <w:tcW w:w="7693" w:type="dxa"/>
          </w:tcPr>
          <w:p w:rsidR="003906E6" w:rsidRPr="003906E6" w:rsidRDefault="003906E6" w:rsidP="003906E6">
            <w:pPr>
              <w:spacing w:before="40"/>
              <w:ind w:left="328"/>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«Орфография»</w:t>
            </w:r>
          </w:p>
        </w:tc>
      </w:tr>
      <w:tr w:rsidR="003906E6" w:rsidRPr="003906E6" w:rsidTr="00B14D9C">
        <w:trPr>
          <w:trHeight w:val="1204"/>
        </w:trPr>
        <w:tc>
          <w:tcPr>
            <w:tcW w:w="1873" w:type="dxa"/>
          </w:tcPr>
          <w:p w:rsidR="003906E6" w:rsidRPr="003906E6" w:rsidRDefault="003906E6" w:rsidP="003906E6">
            <w:pPr>
              <w:spacing w:before="147"/>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6.1</w:t>
            </w:r>
          </w:p>
        </w:tc>
        <w:tc>
          <w:tcPr>
            <w:tcW w:w="7693" w:type="dxa"/>
          </w:tcPr>
          <w:p w:rsidR="003906E6" w:rsidRPr="003906E6" w:rsidRDefault="003906E6" w:rsidP="003906E6">
            <w:pPr>
              <w:spacing w:before="40"/>
              <w:ind w:left="328"/>
              <w:rPr>
                <w:sz w:val="28"/>
                <w:szCs w:val="28"/>
              </w:rPr>
            </w:pPr>
            <w:r w:rsidRPr="003906E6">
              <w:rPr>
                <w:sz w:val="28"/>
                <w:szCs w:val="28"/>
              </w:rPr>
              <w:t>Оперировать</w:t>
            </w:r>
            <w:r w:rsidRPr="003906E6">
              <w:rPr>
                <w:spacing w:val="80"/>
                <w:sz w:val="28"/>
                <w:szCs w:val="28"/>
              </w:rPr>
              <w:t xml:space="preserve"> </w:t>
            </w:r>
            <w:r w:rsidRPr="003906E6">
              <w:rPr>
                <w:sz w:val="28"/>
                <w:szCs w:val="28"/>
              </w:rPr>
              <w:t>понятием</w:t>
            </w:r>
            <w:r w:rsidRPr="003906E6">
              <w:rPr>
                <w:spacing w:val="80"/>
                <w:sz w:val="28"/>
                <w:szCs w:val="28"/>
              </w:rPr>
              <w:t xml:space="preserve"> </w:t>
            </w:r>
            <w:r w:rsidRPr="003906E6">
              <w:rPr>
                <w:sz w:val="28"/>
                <w:szCs w:val="28"/>
              </w:rPr>
              <w:t>«орфограмма»</w:t>
            </w:r>
            <w:r w:rsidRPr="003906E6">
              <w:rPr>
                <w:spacing w:val="80"/>
                <w:sz w:val="28"/>
                <w:szCs w:val="28"/>
              </w:rPr>
              <w:t xml:space="preserve"> </w:t>
            </w:r>
            <w:r w:rsidRPr="003906E6">
              <w:rPr>
                <w:sz w:val="28"/>
                <w:szCs w:val="28"/>
              </w:rPr>
              <w:t>и</w:t>
            </w:r>
            <w:r w:rsidRPr="003906E6">
              <w:rPr>
                <w:spacing w:val="80"/>
                <w:sz w:val="28"/>
                <w:szCs w:val="28"/>
              </w:rPr>
              <w:t xml:space="preserve"> </w:t>
            </w:r>
            <w:r w:rsidRPr="003906E6">
              <w:rPr>
                <w:sz w:val="28"/>
                <w:szCs w:val="28"/>
              </w:rPr>
              <w:t>различать</w:t>
            </w:r>
            <w:r w:rsidRPr="003906E6">
              <w:rPr>
                <w:spacing w:val="80"/>
                <w:sz w:val="28"/>
                <w:szCs w:val="28"/>
              </w:rPr>
              <w:t xml:space="preserve"> </w:t>
            </w:r>
            <w:r w:rsidRPr="003906E6">
              <w:rPr>
                <w:sz w:val="28"/>
                <w:szCs w:val="28"/>
              </w:rPr>
              <w:t>буквенные</w:t>
            </w:r>
            <w:r w:rsidRPr="003906E6">
              <w:rPr>
                <w:spacing w:val="80"/>
                <w:sz w:val="28"/>
                <w:szCs w:val="28"/>
              </w:rPr>
              <w:t xml:space="preserve"> </w:t>
            </w:r>
            <w:r w:rsidRPr="003906E6">
              <w:rPr>
                <w:sz w:val="28"/>
                <w:szCs w:val="28"/>
              </w:rPr>
              <w:t>и небуквенные</w:t>
            </w:r>
            <w:r w:rsidRPr="003906E6">
              <w:rPr>
                <w:spacing w:val="-1"/>
                <w:sz w:val="28"/>
                <w:szCs w:val="28"/>
              </w:rPr>
              <w:t xml:space="preserve"> </w:t>
            </w:r>
            <w:r w:rsidRPr="003906E6">
              <w:rPr>
                <w:sz w:val="28"/>
                <w:szCs w:val="28"/>
              </w:rPr>
              <w:t>орфограммы при</w:t>
            </w:r>
            <w:r w:rsidRPr="003906E6">
              <w:rPr>
                <w:spacing w:val="-1"/>
                <w:sz w:val="28"/>
                <w:szCs w:val="28"/>
              </w:rPr>
              <w:t xml:space="preserve"> </w:t>
            </w:r>
            <w:r w:rsidRPr="003906E6">
              <w:rPr>
                <w:sz w:val="28"/>
                <w:szCs w:val="28"/>
              </w:rPr>
              <w:t>проведении</w:t>
            </w:r>
            <w:r w:rsidRPr="003906E6">
              <w:rPr>
                <w:spacing w:val="-1"/>
                <w:sz w:val="28"/>
                <w:szCs w:val="28"/>
              </w:rPr>
              <w:t xml:space="preserve"> </w:t>
            </w:r>
            <w:r w:rsidRPr="003906E6">
              <w:rPr>
                <w:sz w:val="28"/>
                <w:szCs w:val="28"/>
              </w:rPr>
              <w:t>орфографического</w:t>
            </w:r>
            <w:r w:rsidRPr="003906E6">
              <w:rPr>
                <w:spacing w:val="7"/>
                <w:sz w:val="28"/>
                <w:szCs w:val="28"/>
              </w:rPr>
              <w:t xml:space="preserve"> </w:t>
            </w:r>
            <w:r w:rsidRPr="003906E6">
              <w:rPr>
                <w:spacing w:val="-2"/>
                <w:sz w:val="28"/>
                <w:szCs w:val="28"/>
              </w:rPr>
              <w:t>анализа слова</w:t>
            </w:r>
          </w:p>
        </w:tc>
      </w:tr>
      <w:tr w:rsidR="003906E6" w:rsidRPr="003906E6" w:rsidTr="00B14D9C">
        <w:trPr>
          <w:trHeight w:val="432"/>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6.2</w:t>
            </w:r>
          </w:p>
        </w:tc>
        <w:tc>
          <w:tcPr>
            <w:tcW w:w="7693" w:type="dxa"/>
          </w:tcPr>
          <w:p w:rsidR="003906E6" w:rsidRPr="003906E6" w:rsidRDefault="003906E6" w:rsidP="003906E6">
            <w:pPr>
              <w:spacing w:before="40"/>
              <w:ind w:left="328"/>
              <w:rPr>
                <w:sz w:val="28"/>
                <w:szCs w:val="28"/>
              </w:rPr>
            </w:pPr>
            <w:r w:rsidRPr="003906E6">
              <w:rPr>
                <w:sz w:val="28"/>
                <w:szCs w:val="28"/>
              </w:rPr>
              <w:t>Распознавать</w:t>
            </w:r>
            <w:r w:rsidRPr="003906E6">
              <w:rPr>
                <w:spacing w:val="-9"/>
                <w:sz w:val="28"/>
                <w:szCs w:val="28"/>
              </w:rPr>
              <w:t xml:space="preserve"> </w:t>
            </w:r>
            <w:r w:rsidRPr="003906E6">
              <w:rPr>
                <w:sz w:val="28"/>
                <w:szCs w:val="28"/>
              </w:rPr>
              <w:t>изученные</w:t>
            </w:r>
            <w:r w:rsidRPr="003906E6">
              <w:rPr>
                <w:spacing w:val="-6"/>
                <w:sz w:val="28"/>
                <w:szCs w:val="28"/>
              </w:rPr>
              <w:t xml:space="preserve"> </w:t>
            </w:r>
            <w:r w:rsidRPr="003906E6">
              <w:rPr>
                <w:spacing w:val="-2"/>
                <w:sz w:val="28"/>
                <w:szCs w:val="28"/>
              </w:rPr>
              <w:t>орфограммы</w:t>
            </w:r>
          </w:p>
        </w:tc>
      </w:tr>
      <w:tr w:rsidR="003906E6" w:rsidRPr="003906E6" w:rsidTr="00B14D9C">
        <w:trPr>
          <w:trHeight w:val="815"/>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6.3</w:t>
            </w:r>
          </w:p>
        </w:tc>
        <w:tc>
          <w:tcPr>
            <w:tcW w:w="7693" w:type="dxa"/>
          </w:tcPr>
          <w:p w:rsidR="003906E6" w:rsidRPr="003906E6" w:rsidRDefault="003906E6" w:rsidP="003906E6">
            <w:pPr>
              <w:spacing w:before="40"/>
              <w:ind w:left="328"/>
              <w:rPr>
                <w:sz w:val="28"/>
                <w:szCs w:val="28"/>
              </w:rPr>
            </w:pPr>
            <w:r w:rsidRPr="003906E6">
              <w:rPr>
                <w:sz w:val="28"/>
                <w:szCs w:val="28"/>
              </w:rPr>
              <w:t>Применять</w:t>
            </w:r>
            <w:r w:rsidRPr="003906E6">
              <w:rPr>
                <w:spacing w:val="47"/>
                <w:sz w:val="28"/>
                <w:szCs w:val="28"/>
              </w:rPr>
              <w:t xml:space="preserve"> </w:t>
            </w:r>
            <w:r w:rsidRPr="003906E6">
              <w:rPr>
                <w:sz w:val="28"/>
                <w:szCs w:val="28"/>
              </w:rPr>
              <w:t>знания</w:t>
            </w:r>
            <w:r w:rsidRPr="003906E6">
              <w:rPr>
                <w:spacing w:val="47"/>
                <w:sz w:val="28"/>
                <w:szCs w:val="28"/>
              </w:rPr>
              <w:t xml:space="preserve"> </w:t>
            </w:r>
            <w:r w:rsidRPr="003906E6">
              <w:rPr>
                <w:sz w:val="28"/>
                <w:szCs w:val="28"/>
              </w:rPr>
              <w:t>по</w:t>
            </w:r>
            <w:r w:rsidRPr="003906E6">
              <w:rPr>
                <w:spacing w:val="50"/>
                <w:sz w:val="28"/>
                <w:szCs w:val="28"/>
              </w:rPr>
              <w:t xml:space="preserve"> </w:t>
            </w:r>
            <w:r w:rsidRPr="003906E6">
              <w:rPr>
                <w:sz w:val="28"/>
                <w:szCs w:val="28"/>
              </w:rPr>
              <w:t>орфографии</w:t>
            </w:r>
            <w:r w:rsidRPr="003906E6">
              <w:rPr>
                <w:spacing w:val="48"/>
                <w:sz w:val="28"/>
                <w:szCs w:val="28"/>
              </w:rPr>
              <w:t xml:space="preserve"> </w:t>
            </w:r>
            <w:r w:rsidRPr="003906E6">
              <w:rPr>
                <w:sz w:val="28"/>
                <w:szCs w:val="28"/>
              </w:rPr>
              <w:t>в</w:t>
            </w:r>
            <w:r w:rsidRPr="003906E6">
              <w:rPr>
                <w:spacing w:val="47"/>
                <w:sz w:val="28"/>
                <w:szCs w:val="28"/>
              </w:rPr>
              <w:t xml:space="preserve"> </w:t>
            </w:r>
            <w:r w:rsidRPr="003906E6">
              <w:rPr>
                <w:sz w:val="28"/>
                <w:szCs w:val="28"/>
              </w:rPr>
              <w:t>практике</w:t>
            </w:r>
            <w:r w:rsidRPr="003906E6">
              <w:rPr>
                <w:spacing w:val="50"/>
                <w:sz w:val="28"/>
                <w:szCs w:val="28"/>
              </w:rPr>
              <w:t xml:space="preserve"> </w:t>
            </w:r>
            <w:r w:rsidRPr="003906E6">
              <w:rPr>
                <w:sz w:val="28"/>
                <w:szCs w:val="28"/>
              </w:rPr>
              <w:t>правописания</w:t>
            </w:r>
            <w:r w:rsidRPr="003906E6">
              <w:rPr>
                <w:spacing w:val="47"/>
                <w:sz w:val="28"/>
                <w:szCs w:val="28"/>
              </w:rPr>
              <w:t xml:space="preserve"> </w:t>
            </w:r>
            <w:r w:rsidRPr="003906E6">
              <w:rPr>
                <w:sz w:val="28"/>
                <w:szCs w:val="28"/>
              </w:rPr>
              <w:t>(в</w:t>
            </w:r>
            <w:r w:rsidRPr="003906E6">
              <w:rPr>
                <w:spacing w:val="49"/>
                <w:sz w:val="28"/>
                <w:szCs w:val="28"/>
              </w:rPr>
              <w:t xml:space="preserve"> </w:t>
            </w:r>
            <w:r w:rsidRPr="003906E6">
              <w:rPr>
                <w:spacing w:val="-5"/>
                <w:sz w:val="28"/>
                <w:szCs w:val="28"/>
              </w:rPr>
              <w:t xml:space="preserve">том </w:t>
            </w:r>
            <w:r w:rsidRPr="003906E6">
              <w:rPr>
                <w:sz w:val="28"/>
                <w:szCs w:val="28"/>
              </w:rPr>
              <w:t>числе</w:t>
            </w:r>
            <w:r w:rsidRPr="003906E6">
              <w:rPr>
                <w:spacing w:val="-3"/>
                <w:sz w:val="28"/>
                <w:szCs w:val="28"/>
              </w:rPr>
              <w:t xml:space="preserve"> </w:t>
            </w:r>
            <w:r w:rsidRPr="003906E6">
              <w:rPr>
                <w:sz w:val="28"/>
                <w:szCs w:val="28"/>
              </w:rPr>
              <w:t>применять</w:t>
            </w:r>
            <w:r w:rsidRPr="003906E6">
              <w:rPr>
                <w:spacing w:val="-1"/>
                <w:sz w:val="28"/>
                <w:szCs w:val="28"/>
              </w:rPr>
              <w:t xml:space="preserve"> </w:t>
            </w:r>
            <w:r w:rsidRPr="003906E6">
              <w:rPr>
                <w:sz w:val="28"/>
                <w:szCs w:val="28"/>
              </w:rPr>
              <w:t>знание</w:t>
            </w:r>
            <w:r w:rsidRPr="003906E6">
              <w:rPr>
                <w:spacing w:val="-7"/>
                <w:sz w:val="28"/>
                <w:szCs w:val="28"/>
              </w:rPr>
              <w:t xml:space="preserve"> </w:t>
            </w:r>
            <w:r w:rsidRPr="003906E6">
              <w:rPr>
                <w:sz w:val="28"/>
                <w:szCs w:val="28"/>
              </w:rPr>
              <w:t>о</w:t>
            </w:r>
            <w:r w:rsidRPr="003906E6">
              <w:rPr>
                <w:spacing w:val="-1"/>
                <w:sz w:val="28"/>
                <w:szCs w:val="28"/>
              </w:rPr>
              <w:t xml:space="preserve"> </w:t>
            </w:r>
            <w:r w:rsidRPr="003906E6">
              <w:rPr>
                <w:sz w:val="28"/>
                <w:szCs w:val="28"/>
              </w:rPr>
              <w:t>правописании</w:t>
            </w:r>
            <w:r w:rsidRPr="003906E6">
              <w:rPr>
                <w:spacing w:val="-6"/>
                <w:sz w:val="28"/>
                <w:szCs w:val="28"/>
              </w:rPr>
              <w:t xml:space="preserve"> </w:t>
            </w:r>
            <w:r w:rsidRPr="003906E6">
              <w:rPr>
                <w:sz w:val="28"/>
                <w:szCs w:val="28"/>
              </w:rPr>
              <w:t>разделительных</w:t>
            </w:r>
            <w:r w:rsidRPr="003906E6">
              <w:rPr>
                <w:spacing w:val="2"/>
                <w:sz w:val="28"/>
                <w:szCs w:val="28"/>
              </w:rPr>
              <w:t xml:space="preserve"> </w:t>
            </w:r>
            <w:r w:rsidRPr="003906E6">
              <w:rPr>
                <w:i/>
                <w:sz w:val="28"/>
                <w:szCs w:val="28"/>
              </w:rPr>
              <w:t>ъ</w:t>
            </w:r>
            <w:r w:rsidRPr="003906E6">
              <w:rPr>
                <w:i/>
                <w:spacing w:val="-1"/>
                <w:sz w:val="28"/>
                <w:szCs w:val="28"/>
              </w:rPr>
              <w:t xml:space="preserve"> </w:t>
            </w:r>
            <w:r w:rsidRPr="003906E6">
              <w:rPr>
                <w:sz w:val="28"/>
                <w:szCs w:val="28"/>
              </w:rPr>
              <w:t>и</w:t>
            </w:r>
            <w:r w:rsidRPr="003906E6">
              <w:rPr>
                <w:spacing w:val="-5"/>
                <w:sz w:val="28"/>
                <w:szCs w:val="28"/>
              </w:rPr>
              <w:t xml:space="preserve"> </w:t>
            </w:r>
            <w:r w:rsidRPr="003906E6">
              <w:rPr>
                <w:i/>
                <w:spacing w:val="-5"/>
                <w:sz w:val="28"/>
                <w:szCs w:val="28"/>
              </w:rPr>
              <w:t>ь</w:t>
            </w:r>
            <w:r w:rsidRPr="003906E6">
              <w:rPr>
                <w:spacing w:val="-5"/>
                <w:sz w:val="28"/>
                <w:szCs w:val="28"/>
              </w:rPr>
              <w:t>)</w:t>
            </w:r>
          </w:p>
        </w:tc>
      </w:tr>
      <w:tr w:rsidR="003906E6" w:rsidRPr="003906E6" w:rsidTr="00B14D9C">
        <w:trPr>
          <w:trHeight w:val="821"/>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6.4</w:t>
            </w:r>
          </w:p>
        </w:tc>
        <w:tc>
          <w:tcPr>
            <w:tcW w:w="7693" w:type="dxa"/>
          </w:tcPr>
          <w:p w:rsidR="003906E6" w:rsidRPr="003906E6" w:rsidRDefault="003906E6" w:rsidP="003906E6">
            <w:pPr>
              <w:spacing w:before="40"/>
              <w:ind w:left="328"/>
              <w:rPr>
                <w:sz w:val="28"/>
                <w:szCs w:val="28"/>
              </w:rPr>
            </w:pPr>
            <w:r w:rsidRPr="003906E6">
              <w:rPr>
                <w:sz w:val="28"/>
                <w:szCs w:val="28"/>
              </w:rPr>
              <w:t>Использовать</w:t>
            </w:r>
            <w:r w:rsidRPr="003906E6">
              <w:rPr>
                <w:spacing w:val="-2"/>
                <w:sz w:val="28"/>
                <w:szCs w:val="28"/>
              </w:rPr>
              <w:t xml:space="preserve"> </w:t>
            </w:r>
            <w:r w:rsidRPr="003906E6">
              <w:rPr>
                <w:sz w:val="28"/>
                <w:szCs w:val="28"/>
              </w:rPr>
              <w:t>знания</w:t>
            </w:r>
            <w:r w:rsidRPr="003906E6">
              <w:rPr>
                <w:spacing w:val="-1"/>
                <w:sz w:val="28"/>
                <w:szCs w:val="28"/>
              </w:rPr>
              <w:t xml:space="preserve"> </w:t>
            </w:r>
            <w:r w:rsidRPr="003906E6">
              <w:rPr>
                <w:sz w:val="28"/>
                <w:szCs w:val="28"/>
              </w:rPr>
              <w:t>по</w:t>
            </w:r>
            <w:r w:rsidRPr="003906E6">
              <w:rPr>
                <w:spacing w:val="2"/>
                <w:sz w:val="28"/>
                <w:szCs w:val="28"/>
              </w:rPr>
              <w:t xml:space="preserve"> </w:t>
            </w:r>
            <w:r w:rsidRPr="003906E6">
              <w:rPr>
                <w:sz w:val="28"/>
                <w:szCs w:val="28"/>
              </w:rPr>
              <w:t>фонетике</w:t>
            </w:r>
            <w:r w:rsidRPr="003906E6">
              <w:rPr>
                <w:spacing w:val="-1"/>
                <w:sz w:val="28"/>
                <w:szCs w:val="28"/>
              </w:rPr>
              <w:t xml:space="preserve"> </w:t>
            </w:r>
            <w:r w:rsidRPr="003906E6">
              <w:rPr>
                <w:sz w:val="28"/>
                <w:szCs w:val="28"/>
              </w:rPr>
              <w:t>и графике</w:t>
            </w:r>
            <w:r w:rsidRPr="003906E6">
              <w:rPr>
                <w:spacing w:val="2"/>
                <w:sz w:val="28"/>
                <w:szCs w:val="28"/>
              </w:rPr>
              <w:t xml:space="preserve"> </w:t>
            </w:r>
            <w:r w:rsidRPr="003906E6">
              <w:rPr>
                <w:sz w:val="28"/>
                <w:szCs w:val="28"/>
              </w:rPr>
              <w:t>в</w:t>
            </w:r>
            <w:r w:rsidRPr="003906E6">
              <w:rPr>
                <w:spacing w:val="-3"/>
                <w:sz w:val="28"/>
                <w:szCs w:val="28"/>
              </w:rPr>
              <w:t xml:space="preserve"> </w:t>
            </w:r>
            <w:r w:rsidRPr="003906E6">
              <w:rPr>
                <w:sz w:val="28"/>
                <w:szCs w:val="28"/>
              </w:rPr>
              <w:t>практике</w:t>
            </w:r>
            <w:r w:rsidRPr="003906E6">
              <w:rPr>
                <w:spacing w:val="3"/>
                <w:sz w:val="28"/>
                <w:szCs w:val="28"/>
              </w:rPr>
              <w:t xml:space="preserve"> </w:t>
            </w:r>
            <w:r w:rsidRPr="003906E6">
              <w:rPr>
                <w:spacing w:val="-2"/>
                <w:sz w:val="28"/>
                <w:szCs w:val="28"/>
              </w:rPr>
              <w:t>правописания с</w:t>
            </w:r>
            <w:r w:rsidRPr="003906E6">
              <w:rPr>
                <w:spacing w:val="-4"/>
                <w:sz w:val="28"/>
                <w:szCs w:val="28"/>
              </w:rPr>
              <w:t>лов</w:t>
            </w:r>
          </w:p>
        </w:tc>
      </w:tr>
      <w:tr w:rsidR="003906E6" w:rsidRPr="003906E6" w:rsidTr="00B14D9C">
        <w:trPr>
          <w:trHeight w:val="3135"/>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9"/>
              <w:rPr>
                <w:b/>
                <w:sz w:val="28"/>
                <w:szCs w:val="28"/>
              </w:rPr>
            </w:pPr>
          </w:p>
          <w:p w:rsidR="003906E6" w:rsidRPr="003906E6" w:rsidRDefault="003906E6" w:rsidP="003906E6">
            <w:pPr>
              <w:ind w:left="230" w:right="5"/>
              <w:jc w:val="center"/>
              <w:rPr>
                <w:sz w:val="28"/>
                <w:szCs w:val="28"/>
              </w:rPr>
            </w:pPr>
            <w:r w:rsidRPr="003906E6">
              <w:rPr>
                <w:spacing w:val="-5"/>
                <w:sz w:val="28"/>
                <w:szCs w:val="28"/>
              </w:rPr>
              <w:t>6.5</w:t>
            </w:r>
          </w:p>
        </w:tc>
        <w:tc>
          <w:tcPr>
            <w:tcW w:w="7693" w:type="dxa"/>
          </w:tcPr>
          <w:p w:rsidR="003906E6" w:rsidRPr="003906E6" w:rsidRDefault="003906E6" w:rsidP="003906E6">
            <w:pPr>
              <w:spacing w:before="35"/>
              <w:ind w:left="328" w:right="91"/>
              <w:jc w:val="both"/>
              <w:rPr>
                <w:i/>
                <w:sz w:val="28"/>
                <w:szCs w:val="28"/>
              </w:rPr>
            </w:pPr>
            <w:r w:rsidRPr="003906E6">
              <w:rPr>
                <w:sz w:val="28"/>
                <w:szCs w:val="28"/>
              </w:rPr>
              <w:t>Применять знания по морфемике в практике правописания неизменяемых</w:t>
            </w:r>
            <w:r w:rsidRPr="003906E6">
              <w:rPr>
                <w:spacing w:val="-1"/>
                <w:sz w:val="28"/>
                <w:szCs w:val="28"/>
              </w:rPr>
              <w:t xml:space="preserve"> </w:t>
            </w:r>
            <w:r w:rsidRPr="003906E6">
              <w:rPr>
                <w:sz w:val="28"/>
                <w:szCs w:val="28"/>
              </w:rPr>
              <w:t>приставок</w:t>
            </w:r>
            <w:r w:rsidRPr="003906E6">
              <w:rPr>
                <w:spacing w:val="-3"/>
                <w:sz w:val="28"/>
                <w:szCs w:val="28"/>
              </w:rPr>
              <w:t xml:space="preserve"> </w:t>
            </w:r>
            <w:r w:rsidRPr="003906E6">
              <w:rPr>
                <w:sz w:val="28"/>
                <w:szCs w:val="28"/>
              </w:rPr>
              <w:t>и приставок</w:t>
            </w:r>
            <w:r w:rsidRPr="003906E6">
              <w:rPr>
                <w:spacing w:val="-3"/>
                <w:sz w:val="28"/>
                <w:szCs w:val="28"/>
              </w:rPr>
              <w:t xml:space="preserve"> </w:t>
            </w:r>
            <w:r w:rsidRPr="003906E6">
              <w:rPr>
                <w:sz w:val="28"/>
                <w:szCs w:val="28"/>
              </w:rPr>
              <w:t xml:space="preserve">на </w:t>
            </w:r>
            <w:r w:rsidRPr="003906E6">
              <w:rPr>
                <w:i/>
                <w:sz w:val="28"/>
                <w:szCs w:val="28"/>
              </w:rPr>
              <w:t>-з(-с)</w:t>
            </w:r>
            <w:r w:rsidRPr="003906E6">
              <w:rPr>
                <w:sz w:val="28"/>
                <w:szCs w:val="28"/>
              </w:rPr>
              <w:t>;</w:t>
            </w:r>
            <w:r w:rsidRPr="003906E6">
              <w:rPr>
                <w:spacing w:val="-5"/>
                <w:sz w:val="28"/>
                <w:szCs w:val="28"/>
              </w:rPr>
              <w:t xml:space="preserve"> </w:t>
            </w:r>
            <w:r w:rsidRPr="003906E6">
              <w:rPr>
                <w:i/>
                <w:sz w:val="28"/>
                <w:szCs w:val="28"/>
              </w:rPr>
              <w:t xml:space="preserve">ы </w:t>
            </w:r>
            <w:r w:rsidRPr="003906E6">
              <w:rPr>
                <w:sz w:val="28"/>
                <w:szCs w:val="28"/>
              </w:rPr>
              <w:t xml:space="preserve">и </w:t>
            </w:r>
            <w:r w:rsidRPr="003906E6">
              <w:rPr>
                <w:i/>
                <w:sz w:val="28"/>
                <w:szCs w:val="28"/>
              </w:rPr>
              <w:t>и</w:t>
            </w:r>
            <w:r w:rsidRPr="003906E6">
              <w:rPr>
                <w:i/>
                <w:spacing w:val="-1"/>
                <w:sz w:val="28"/>
                <w:szCs w:val="28"/>
              </w:rPr>
              <w:t xml:space="preserve"> </w:t>
            </w:r>
            <w:r w:rsidRPr="003906E6">
              <w:rPr>
                <w:sz w:val="28"/>
                <w:szCs w:val="28"/>
              </w:rPr>
              <w:t>после</w:t>
            </w:r>
            <w:r w:rsidRPr="003906E6">
              <w:rPr>
                <w:spacing w:val="-2"/>
                <w:sz w:val="28"/>
                <w:szCs w:val="28"/>
              </w:rPr>
              <w:t xml:space="preserve"> </w:t>
            </w:r>
            <w:r w:rsidRPr="003906E6">
              <w:rPr>
                <w:sz w:val="28"/>
                <w:szCs w:val="28"/>
              </w:rPr>
              <w:t>приставок, корней с безударными проверяемыми, непроверяемыми, чередующимися</w:t>
            </w:r>
            <w:r w:rsidRPr="003906E6">
              <w:rPr>
                <w:spacing w:val="-1"/>
                <w:sz w:val="28"/>
                <w:szCs w:val="28"/>
              </w:rPr>
              <w:t xml:space="preserve"> </w:t>
            </w:r>
            <w:r w:rsidRPr="003906E6">
              <w:rPr>
                <w:sz w:val="28"/>
                <w:szCs w:val="28"/>
              </w:rPr>
              <w:t>гласными</w:t>
            </w:r>
            <w:r w:rsidRPr="003906E6">
              <w:rPr>
                <w:spacing w:val="2"/>
                <w:sz w:val="28"/>
                <w:szCs w:val="28"/>
              </w:rPr>
              <w:t xml:space="preserve"> </w:t>
            </w:r>
            <w:r w:rsidRPr="003906E6">
              <w:rPr>
                <w:i/>
                <w:sz w:val="28"/>
                <w:szCs w:val="28"/>
              </w:rPr>
              <w:t>(-лаг-</w:t>
            </w:r>
            <w:r w:rsidRPr="003906E6">
              <w:rPr>
                <w:i/>
                <w:spacing w:val="1"/>
                <w:sz w:val="28"/>
                <w:szCs w:val="28"/>
              </w:rPr>
              <w:t xml:space="preserve"> </w:t>
            </w:r>
            <w:r w:rsidRPr="003906E6">
              <w:rPr>
                <w:i/>
                <w:sz w:val="28"/>
                <w:szCs w:val="28"/>
              </w:rPr>
              <w:t>и</w:t>
            </w:r>
            <w:r w:rsidRPr="003906E6">
              <w:rPr>
                <w:i/>
                <w:spacing w:val="-6"/>
                <w:sz w:val="28"/>
                <w:szCs w:val="28"/>
              </w:rPr>
              <w:t xml:space="preserve"> </w:t>
            </w:r>
            <w:r w:rsidRPr="003906E6">
              <w:rPr>
                <w:i/>
                <w:sz w:val="28"/>
                <w:szCs w:val="28"/>
              </w:rPr>
              <w:t>-лож-,</w:t>
            </w:r>
            <w:r w:rsidRPr="003906E6">
              <w:rPr>
                <w:i/>
                <w:spacing w:val="2"/>
                <w:sz w:val="28"/>
                <w:szCs w:val="28"/>
              </w:rPr>
              <w:t xml:space="preserve"> </w:t>
            </w:r>
            <w:r w:rsidRPr="003906E6">
              <w:rPr>
                <w:i/>
                <w:sz w:val="28"/>
                <w:szCs w:val="28"/>
              </w:rPr>
              <w:t>-раст-,</w:t>
            </w:r>
            <w:r w:rsidRPr="003906E6">
              <w:rPr>
                <w:i/>
                <w:spacing w:val="1"/>
                <w:sz w:val="28"/>
                <w:szCs w:val="28"/>
              </w:rPr>
              <w:t xml:space="preserve"> </w:t>
            </w:r>
            <w:r w:rsidRPr="003906E6">
              <w:rPr>
                <w:i/>
                <w:sz w:val="28"/>
                <w:szCs w:val="28"/>
              </w:rPr>
              <w:t>-ращ-</w:t>
            </w:r>
            <w:r w:rsidRPr="003906E6">
              <w:rPr>
                <w:i/>
                <w:spacing w:val="1"/>
                <w:sz w:val="28"/>
                <w:szCs w:val="28"/>
              </w:rPr>
              <w:t xml:space="preserve"> </w:t>
            </w:r>
            <w:r w:rsidRPr="003906E6">
              <w:rPr>
                <w:i/>
                <w:sz w:val="28"/>
                <w:szCs w:val="28"/>
              </w:rPr>
              <w:t>и</w:t>
            </w:r>
            <w:r w:rsidRPr="003906E6">
              <w:rPr>
                <w:i/>
                <w:spacing w:val="-6"/>
                <w:sz w:val="28"/>
                <w:szCs w:val="28"/>
              </w:rPr>
              <w:t xml:space="preserve"> </w:t>
            </w:r>
            <w:r w:rsidRPr="003906E6">
              <w:rPr>
                <w:i/>
                <w:sz w:val="28"/>
                <w:szCs w:val="28"/>
              </w:rPr>
              <w:t>-рос-,</w:t>
            </w:r>
            <w:r w:rsidRPr="003906E6">
              <w:rPr>
                <w:i/>
                <w:spacing w:val="-3"/>
                <w:sz w:val="28"/>
                <w:szCs w:val="28"/>
              </w:rPr>
              <w:t xml:space="preserve"> </w:t>
            </w:r>
            <w:r w:rsidRPr="003906E6">
              <w:rPr>
                <w:i/>
                <w:sz w:val="28"/>
                <w:szCs w:val="28"/>
              </w:rPr>
              <w:t>-гар-</w:t>
            </w:r>
            <w:r w:rsidRPr="003906E6">
              <w:rPr>
                <w:i/>
                <w:spacing w:val="-3"/>
                <w:sz w:val="28"/>
                <w:szCs w:val="28"/>
              </w:rPr>
              <w:t xml:space="preserve"> </w:t>
            </w:r>
            <w:r w:rsidRPr="003906E6">
              <w:rPr>
                <w:i/>
                <w:spacing w:val="-10"/>
                <w:sz w:val="28"/>
                <w:szCs w:val="28"/>
              </w:rPr>
              <w:t>и</w:t>
            </w:r>
          </w:p>
          <w:p w:rsidR="003906E6" w:rsidRPr="003906E6" w:rsidRDefault="003906E6" w:rsidP="003906E6">
            <w:pPr>
              <w:ind w:left="328" w:right="96"/>
              <w:jc w:val="both"/>
              <w:rPr>
                <w:i/>
                <w:sz w:val="28"/>
                <w:szCs w:val="28"/>
              </w:rPr>
            </w:pPr>
            <w:r w:rsidRPr="003906E6">
              <w:rPr>
                <w:i/>
                <w:sz w:val="28"/>
                <w:szCs w:val="28"/>
              </w:rPr>
              <w:t>-гор-, -зар- и -зор-, -клан- и -клон-, -скак- и -скоч</w:t>
            </w:r>
            <w:r w:rsidRPr="003906E6">
              <w:rPr>
                <w:sz w:val="28"/>
                <w:szCs w:val="28"/>
              </w:rPr>
              <w:t xml:space="preserve">-, корней с чередованием </w:t>
            </w:r>
            <w:r w:rsidRPr="003906E6">
              <w:rPr>
                <w:i/>
                <w:sz w:val="28"/>
                <w:szCs w:val="28"/>
              </w:rPr>
              <w:t>е (и)</w:t>
            </w:r>
            <w:r w:rsidRPr="003906E6">
              <w:rPr>
                <w:sz w:val="28"/>
                <w:szCs w:val="28"/>
              </w:rPr>
              <w:t>, корней с проверяемыми, непроверяемыми, непроизносимыми</w:t>
            </w:r>
            <w:r w:rsidRPr="003906E6">
              <w:rPr>
                <w:spacing w:val="59"/>
                <w:sz w:val="28"/>
                <w:szCs w:val="28"/>
              </w:rPr>
              <w:t xml:space="preserve"> </w:t>
            </w:r>
            <w:r w:rsidRPr="003906E6">
              <w:rPr>
                <w:sz w:val="28"/>
                <w:szCs w:val="28"/>
              </w:rPr>
              <w:t>согласными</w:t>
            </w:r>
            <w:r w:rsidRPr="003906E6">
              <w:rPr>
                <w:spacing w:val="52"/>
                <w:sz w:val="28"/>
                <w:szCs w:val="28"/>
              </w:rPr>
              <w:t xml:space="preserve"> </w:t>
            </w:r>
            <w:r w:rsidRPr="003906E6">
              <w:rPr>
                <w:sz w:val="28"/>
                <w:szCs w:val="28"/>
              </w:rPr>
              <w:t>(в</w:t>
            </w:r>
            <w:r w:rsidRPr="003906E6">
              <w:rPr>
                <w:spacing w:val="58"/>
                <w:sz w:val="28"/>
                <w:szCs w:val="28"/>
              </w:rPr>
              <w:t xml:space="preserve"> </w:t>
            </w:r>
            <w:r w:rsidRPr="003906E6">
              <w:rPr>
                <w:sz w:val="28"/>
                <w:szCs w:val="28"/>
              </w:rPr>
              <w:t>рамках</w:t>
            </w:r>
            <w:r w:rsidRPr="003906E6">
              <w:rPr>
                <w:spacing w:val="55"/>
                <w:sz w:val="28"/>
                <w:szCs w:val="28"/>
              </w:rPr>
              <w:t xml:space="preserve"> </w:t>
            </w:r>
            <w:r w:rsidRPr="003906E6">
              <w:rPr>
                <w:sz w:val="28"/>
                <w:szCs w:val="28"/>
              </w:rPr>
              <w:t>изученного),</w:t>
            </w:r>
            <w:r w:rsidRPr="003906E6">
              <w:rPr>
                <w:spacing w:val="71"/>
                <w:sz w:val="28"/>
                <w:szCs w:val="28"/>
              </w:rPr>
              <w:t xml:space="preserve"> </w:t>
            </w:r>
            <w:r w:rsidRPr="003906E6">
              <w:rPr>
                <w:i/>
                <w:sz w:val="28"/>
                <w:szCs w:val="28"/>
              </w:rPr>
              <w:t>ё</w:t>
            </w:r>
            <w:r w:rsidRPr="003906E6">
              <w:rPr>
                <w:i/>
                <w:spacing w:val="56"/>
                <w:sz w:val="28"/>
                <w:szCs w:val="28"/>
              </w:rPr>
              <w:t xml:space="preserve"> </w:t>
            </w:r>
            <w:r w:rsidRPr="003906E6">
              <w:rPr>
                <w:sz w:val="28"/>
                <w:szCs w:val="28"/>
              </w:rPr>
              <w:t>и</w:t>
            </w:r>
            <w:r w:rsidRPr="003906E6">
              <w:rPr>
                <w:spacing w:val="57"/>
                <w:sz w:val="28"/>
                <w:szCs w:val="28"/>
              </w:rPr>
              <w:t xml:space="preserve"> </w:t>
            </w:r>
            <w:r w:rsidRPr="003906E6">
              <w:rPr>
                <w:i/>
                <w:sz w:val="28"/>
                <w:szCs w:val="28"/>
              </w:rPr>
              <w:t>о</w:t>
            </w:r>
            <w:r w:rsidRPr="003906E6">
              <w:rPr>
                <w:i/>
                <w:spacing w:val="57"/>
                <w:sz w:val="28"/>
                <w:szCs w:val="28"/>
              </w:rPr>
              <w:t xml:space="preserve"> </w:t>
            </w:r>
            <w:r w:rsidRPr="003906E6">
              <w:rPr>
                <w:spacing w:val="-2"/>
                <w:sz w:val="28"/>
                <w:szCs w:val="28"/>
              </w:rPr>
              <w:t xml:space="preserve">после </w:t>
            </w:r>
            <w:r w:rsidRPr="003906E6">
              <w:rPr>
                <w:sz w:val="28"/>
                <w:szCs w:val="28"/>
              </w:rPr>
              <w:t>шипящих</w:t>
            </w:r>
            <w:r w:rsidRPr="003906E6">
              <w:rPr>
                <w:spacing w:val="-5"/>
                <w:sz w:val="28"/>
                <w:szCs w:val="28"/>
              </w:rPr>
              <w:t xml:space="preserve"> </w:t>
            </w:r>
            <w:r w:rsidRPr="003906E6">
              <w:rPr>
                <w:sz w:val="28"/>
                <w:szCs w:val="28"/>
              </w:rPr>
              <w:t>в</w:t>
            </w:r>
            <w:r w:rsidRPr="003906E6">
              <w:rPr>
                <w:spacing w:val="1"/>
                <w:sz w:val="28"/>
                <w:szCs w:val="28"/>
              </w:rPr>
              <w:t xml:space="preserve"> </w:t>
            </w:r>
            <w:r w:rsidRPr="003906E6">
              <w:rPr>
                <w:sz w:val="28"/>
                <w:szCs w:val="28"/>
              </w:rPr>
              <w:t>корне слова,</w:t>
            </w:r>
            <w:r w:rsidRPr="003906E6">
              <w:rPr>
                <w:spacing w:val="1"/>
                <w:sz w:val="28"/>
                <w:szCs w:val="28"/>
              </w:rPr>
              <w:t xml:space="preserve"> </w:t>
            </w:r>
            <w:r w:rsidRPr="003906E6">
              <w:rPr>
                <w:i/>
                <w:sz w:val="28"/>
                <w:szCs w:val="28"/>
              </w:rPr>
              <w:t>ы</w:t>
            </w:r>
            <w:r w:rsidRPr="003906E6">
              <w:rPr>
                <w:i/>
                <w:spacing w:val="1"/>
                <w:sz w:val="28"/>
                <w:szCs w:val="28"/>
              </w:rPr>
              <w:t xml:space="preserve"> </w:t>
            </w:r>
            <w:r w:rsidRPr="003906E6">
              <w:rPr>
                <w:sz w:val="28"/>
                <w:szCs w:val="28"/>
              </w:rPr>
              <w:t>и</w:t>
            </w:r>
            <w:r w:rsidRPr="003906E6">
              <w:rPr>
                <w:spacing w:val="-3"/>
                <w:sz w:val="28"/>
                <w:szCs w:val="28"/>
              </w:rPr>
              <w:t xml:space="preserve"> </w:t>
            </w:r>
            <w:r w:rsidRPr="003906E6">
              <w:rPr>
                <w:i/>
                <w:sz w:val="28"/>
                <w:szCs w:val="28"/>
              </w:rPr>
              <w:t>и</w:t>
            </w:r>
            <w:r w:rsidRPr="003906E6">
              <w:rPr>
                <w:i/>
                <w:spacing w:val="-4"/>
                <w:sz w:val="28"/>
                <w:szCs w:val="28"/>
              </w:rPr>
              <w:t xml:space="preserve"> </w:t>
            </w:r>
            <w:r w:rsidRPr="003906E6">
              <w:rPr>
                <w:sz w:val="28"/>
                <w:szCs w:val="28"/>
              </w:rPr>
              <w:t xml:space="preserve">после </w:t>
            </w:r>
            <w:r w:rsidRPr="003906E6">
              <w:rPr>
                <w:i/>
                <w:spacing w:val="-10"/>
                <w:sz w:val="28"/>
                <w:szCs w:val="28"/>
              </w:rPr>
              <w:t>ц</w:t>
            </w:r>
          </w:p>
        </w:tc>
      </w:tr>
      <w:tr w:rsidR="003906E6" w:rsidRPr="003906E6" w:rsidTr="00B14D9C">
        <w:trPr>
          <w:trHeight w:val="2366"/>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76"/>
              <w:rPr>
                <w:b/>
                <w:sz w:val="28"/>
                <w:szCs w:val="28"/>
              </w:rPr>
            </w:pPr>
          </w:p>
          <w:p w:rsidR="003906E6" w:rsidRPr="003906E6" w:rsidRDefault="003906E6" w:rsidP="003906E6">
            <w:pPr>
              <w:ind w:left="230" w:right="5"/>
              <w:jc w:val="center"/>
              <w:rPr>
                <w:sz w:val="28"/>
                <w:szCs w:val="28"/>
              </w:rPr>
            </w:pPr>
            <w:r w:rsidRPr="003906E6">
              <w:rPr>
                <w:spacing w:val="-5"/>
                <w:sz w:val="28"/>
                <w:szCs w:val="28"/>
              </w:rPr>
              <w:t>6.6</w:t>
            </w:r>
          </w:p>
        </w:tc>
        <w:tc>
          <w:tcPr>
            <w:tcW w:w="7693" w:type="dxa"/>
          </w:tcPr>
          <w:p w:rsidR="003906E6" w:rsidRPr="003906E6" w:rsidRDefault="003906E6" w:rsidP="003906E6">
            <w:pPr>
              <w:spacing w:before="40"/>
              <w:ind w:left="328" w:right="93"/>
              <w:jc w:val="both"/>
              <w:rPr>
                <w:sz w:val="28"/>
                <w:szCs w:val="28"/>
              </w:rPr>
            </w:pPr>
            <w:r w:rsidRPr="003906E6">
              <w:rPr>
                <w:sz w:val="28"/>
                <w:szCs w:val="28"/>
              </w:rPr>
              <w:t xml:space="preserve">Соблюдать нормы правописания имён существительных: безударных окончаний, </w:t>
            </w:r>
            <w:r w:rsidRPr="003906E6">
              <w:rPr>
                <w:i/>
                <w:sz w:val="28"/>
                <w:szCs w:val="28"/>
              </w:rPr>
              <w:t xml:space="preserve">о </w:t>
            </w:r>
            <w:r w:rsidRPr="003906E6">
              <w:rPr>
                <w:sz w:val="28"/>
                <w:szCs w:val="28"/>
              </w:rPr>
              <w:t xml:space="preserve">и </w:t>
            </w:r>
            <w:r w:rsidRPr="003906E6">
              <w:rPr>
                <w:i/>
                <w:sz w:val="28"/>
                <w:szCs w:val="28"/>
              </w:rPr>
              <w:t xml:space="preserve">е (ё) </w:t>
            </w:r>
            <w:r w:rsidRPr="003906E6">
              <w:rPr>
                <w:sz w:val="28"/>
                <w:szCs w:val="28"/>
              </w:rPr>
              <w:t xml:space="preserve">после шипящих и </w:t>
            </w:r>
            <w:r w:rsidRPr="003906E6">
              <w:rPr>
                <w:i/>
                <w:sz w:val="28"/>
                <w:szCs w:val="28"/>
              </w:rPr>
              <w:t xml:space="preserve">ц </w:t>
            </w:r>
            <w:r w:rsidRPr="003906E6">
              <w:rPr>
                <w:sz w:val="28"/>
                <w:szCs w:val="28"/>
              </w:rPr>
              <w:t xml:space="preserve">в суффиксах и окончаниях, суффиксов </w:t>
            </w:r>
            <w:r w:rsidRPr="003906E6">
              <w:rPr>
                <w:i/>
                <w:sz w:val="28"/>
                <w:szCs w:val="28"/>
              </w:rPr>
              <w:t xml:space="preserve">-чик- </w:t>
            </w:r>
            <w:r w:rsidRPr="003906E6">
              <w:rPr>
                <w:sz w:val="28"/>
                <w:szCs w:val="28"/>
              </w:rPr>
              <w:t xml:space="preserve">и </w:t>
            </w:r>
            <w:r w:rsidRPr="003906E6">
              <w:rPr>
                <w:i/>
                <w:sz w:val="28"/>
                <w:szCs w:val="28"/>
              </w:rPr>
              <w:t xml:space="preserve">-щик-, -ек- </w:t>
            </w:r>
            <w:r w:rsidRPr="003906E6">
              <w:rPr>
                <w:sz w:val="28"/>
                <w:szCs w:val="28"/>
              </w:rPr>
              <w:t xml:space="preserve">и </w:t>
            </w:r>
            <w:r w:rsidRPr="003906E6">
              <w:rPr>
                <w:i/>
                <w:sz w:val="28"/>
                <w:szCs w:val="28"/>
              </w:rPr>
              <w:t>-ик- (-чик-)</w:t>
            </w:r>
            <w:r w:rsidRPr="003906E6">
              <w:rPr>
                <w:sz w:val="28"/>
                <w:szCs w:val="28"/>
              </w:rPr>
              <w:t xml:space="preserve">, употребления (неупотребления) </w:t>
            </w:r>
            <w:r w:rsidRPr="003906E6">
              <w:rPr>
                <w:i/>
                <w:sz w:val="28"/>
                <w:szCs w:val="28"/>
              </w:rPr>
              <w:t xml:space="preserve">ь </w:t>
            </w:r>
            <w:r w:rsidRPr="003906E6">
              <w:rPr>
                <w:sz w:val="28"/>
                <w:szCs w:val="28"/>
              </w:rPr>
              <w:t>на конце имён существительных после шипящих; слитное</w:t>
            </w:r>
            <w:r w:rsidRPr="003906E6">
              <w:rPr>
                <w:spacing w:val="52"/>
                <w:sz w:val="28"/>
                <w:szCs w:val="28"/>
              </w:rPr>
              <w:t xml:space="preserve"> </w:t>
            </w:r>
            <w:r w:rsidRPr="003906E6">
              <w:rPr>
                <w:sz w:val="28"/>
                <w:szCs w:val="28"/>
              </w:rPr>
              <w:t>и</w:t>
            </w:r>
            <w:r w:rsidRPr="003906E6">
              <w:rPr>
                <w:spacing w:val="57"/>
                <w:sz w:val="28"/>
                <w:szCs w:val="28"/>
              </w:rPr>
              <w:t xml:space="preserve"> </w:t>
            </w:r>
            <w:r w:rsidRPr="003906E6">
              <w:rPr>
                <w:sz w:val="28"/>
                <w:szCs w:val="28"/>
              </w:rPr>
              <w:t>раздельное</w:t>
            </w:r>
            <w:r w:rsidRPr="003906E6">
              <w:rPr>
                <w:spacing w:val="55"/>
                <w:sz w:val="28"/>
                <w:szCs w:val="28"/>
              </w:rPr>
              <w:t xml:space="preserve"> </w:t>
            </w:r>
            <w:r w:rsidRPr="003906E6">
              <w:rPr>
                <w:sz w:val="28"/>
                <w:szCs w:val="28"/>
              </w:rPr>
              <w:t>написание</w:t>
            </w:r>
            <w:r w:rsidRPr="003906E6">
              <w:rPr>
                <w:spacing w:val="60"/>
                <w:sz w:val="28"/>
                <w:szCs w:val="28"/>
              </w:rPr>
              <w:t xml:space="preserve"> </w:t>
            </w:r>
            <w:r w:rsidRPr="003906E6">
              <w:rPr>
                <w:i/>
                <w:sz w:val="28"/>
                <w:szCs w:val="28"/>
              </w:rPr>
              <w:t>не</w:t>
            </w:r>
            <w:r w:rsidRPr="003906E6">
              <w:rPr>
                <w:i/>
                <w:spacing w:val="56"/>
                <w:sz w:val="28"/>
                <w:szCs w:val="28"/>
              </w:rPr>
              <w:t xml:space="preserve"> </w:t>
            </w:r>
            <w:r w:rsidRPr="003906E6">
              <w:rPr>
                <w:sz w:val="28"/>
                <w:szCs w:val="28"/>
              </w:rPr>
              <w:t>с</w:t>
            </w:r>
            <w:r w:rsidRPr="003906E6">
              <w:rPr>
                <w:spacing w:val="55"/>
                <w:sz w:val="28"/>
                <w:szCs w:val="28"/>
              </w:rPr>
              <w:t xml:space="preserve"> </w:t>
            </w:r>
            <w:r w:rsidRPr="003906E6">
              <w:rPr>
                <w:sz w:val="28"/>
                <w:szCs w:val="28"/>
              </w:rPr>
              <w:t>именами</w:t>
            </w:r>
            <w:r w:rsidRPr="003906E6">
              <w:rPr>
                <w:spacing w:val="57"/>
                <w:sz w:val="28"/>
                <w:szCs w:val="28"/>
              </w:rPr>
              <w:t xml:space="preserve"> </w:t>
            </w:r>
            <w:r w:rsidRPr="003906E6">
              <w:rPr>
                <w:spacing w:val="-2"/>
                <w:sz w:val="28"/>
                <w:szCs w:val="28"/>
              </w:rPr>
              <w:t>существительными;</w:t>
            </w:r>
          </w:p>
          <w:p w:rsidR="003906E6" w:rsidRPr="003906E6" w:rsidRDefault="003906E6" w:rsidP="003906E6">
            <w:pPr>
              <w:ind w:left="328"/>
              <w:jc w:val="both"/>
              <w:rPr>
                <w:sz w:val="28"/>
                <w:szCs w:val="28"/>
              </w:rPr>
            </w:pPr>
            <w:r w:rsidRPr="003906E6">
              <w:rPr>
                <w:sz w:val="28"/>
                <w:szCs w:val="28"/>
              </w:rPr>
              <w:t>правописание</w:t>
            </w:r>
            <w:r w:rsidRPr="003906E6">
              <w:rPr>
                <w:spacing w:val="-4"/>
                <w:sz w:val="28"/>
                <w:szCs w:val="28"/>
              </w:rPr>
              <w:t xml:space="preserve"> </w:t>
            </w:r>
            <w:r w:rsidRPr="003906E6">
              <w:rPr>
                <w:sz w:val="28"/>
                <w:szCs w:val="28"/>
              </w:rPr>
              <w:t>собственных</w:t>
            </w:r>
            <w:r w:rsidRPr="003906E6">
              <w:rPr>
                <w:spacing w:val="-7"/>
                <w:sz w:val="28"/>
                <w:szCs w:val="28"/>
              </w:rPr>
              <w:t xml:space="preserve"> </w:t>
            </w:r>
            <w:r w:rsidRPr="003906E6">
              <w:rPr>
                <w:sz w:val="28"/>
                <w:szCs w:val="28"/>
              </w:rPr>
              <w:t>имён</w:t>
            </w:r>
            <w:r w:rsidRPr="003906E6">
              <w:rPr>
                <w:spacing w:val="-5"/>
                <w:sz w:val="28"/>
                <w:szCs w:val="28"/>
              </w:rPr>
              <w:t xml:space="preserve"> </w:t>
            </w:r>
            <w:r w:rsidRPr="003906E6">
              <w:rPr>
                <w:spacing w:val="-2"/>
                <w:sz w:val="28"/>
                <w:szCs w:val="28"/>
              </w:rPr>
              <w:t>существительных</w:t>
            </w:r>
          </w:p>
        </w:tc>
      </w:tr>
      <w:tr w:rsidR="003906E6" w:rsidRPr="003906E6" w:rsidTr="00B14D9C">
        <w:trPr>
          <w:trHeight w:val="1584"/>
        </w:trPr>
        <w:tc>
          <w:tcPr>
            <w:tcW w:w="1873" w:type="dxa"/>
          </w:tcPr>
          <w:p w:rsidR="003906E6" w:rsidRPr="003906E6" w:rsidRDefault="003906E6" w:rsidP="003906E6">
            <w:pPr>
              <w:rPr>
                <w:b/>
                <w:sz w:val="28"/>
                <w:szCs w:val="28"/>
              </w:rPr>
            </w:pPr>
          </w:p>
          <w:p w:rsidR="003906E6" w:rsidRPr="003906E6" w:rsidRDefault="003906E6" w:rsidP="003906E6">
            <w:pPr>
              <w:spacing w:before="63"/>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6.7</w:t>
            </w:r>
          </w:p>
        </w:tc>
        <w:tc>
          <w:tcPr>
            <w:tcW w:w="7693" w:type="dxa"/>
          </w:tcPr>
          <w:p w:rsidR="003906E6" w:rsidRPr="003906E6" w:rsidRDefault="003906E6" w:rsidP="003906E6">
            <w:pPr>
              <w:spacing w:before="35"/>
              <w:ind w:left="328" w:right="97"/>
              <w:jc w:val="both"/>
              <w:rPr>
                <w:sz w:val="28"/>
                <w:szCs w:val="28"/>
              </w:rPr>
            </w:pPr>
            <w:r w:rsidRPr="003906E6">
              <w:rPr>
                <w:sz w:val="28"/>
                <w:szCs w:val="28"/>
              </w:rPr>
              <w:t xml:space="preserve">Соблюдать нормы правописания имён прилагательных: безударных окончаний, </w:t>
            </w:r>
            <w:r w:rsidRPr="003906E6">
              <w:rPr>
                <w:i/>
                <w:sz w:val="28"/>
                <w:szCs w:val="28"/>
              </w:rPr>
              <w:t xml:space="preserve">о </w:t>
            </w:r>
            <w:r w:rsidRPr="003906E6">
              <w:rPr>
                <w:sz w:val="28"/>
                <w:szCs w:val="28"/>
              </w:rPr>
              <w:t xml:space="preserve">и </w:t>
            </w:r>
            <w:r w:rsidRPr="003906E6">
              <w:rPr>
                <w:i/>
                <w:sz w:val="28"/>
                <w:szCs w:val="28"/>
              </w:rPr>
              <w:t xml:space="preserve">е </w:t>
            </w:r>
            <w:r w:rsidRPr="003906E6">
              <w:rPr>
                <w:sz w:val="28"/>
                <w:szCs w:val="28"/>
              </w:rPr>
              <w:t xml:space="preserve">после шипящих и </w:t>
            </w:r>
            <w:r w:rsidRPr="003906E6">
              <w:rPr>
                <w:i/>
                <w:sz w:val="28"/>
                <w:szCs w:val="28"/>
              </w:rPr>
              <w:t xml:space="preserve">ц </w:t>
            </w:r>
            <w:r w:rsidRPr="003906E6">
              <w:rPr>
                <w:sz w:val="28"/>
                <w:szCs w:val="28"/>
              </w:rPr>
              <w:t>в суффиксах и окончаниях; кратких</w:t>
            </w:r>
            <w:r w:rsidRPr="003906E6">
              <w:rPr>
                <w:spacing w:val="36"/>
                <w:sz w:val="28"/>
                <w:szCs w:val="28"/>
              </w:rPr>
              <w:t xml:space="preserve"> </w:t>
            </w:r>
            <w:r w:rsidRPr="003906E6">
              <w:rPr>
                <w:sz w:val="28"/>
                <w:szCs w:val="28"/>
              </w:rPr>
              <w:t>форм</w:t>
            </w:r>
            <w:r w:rsidRPr="003906E6">
              <w:rPr>
                <w:spacing w:val="44"/>
                <w:sz w:val="28"/>
                <w:szCs w:val="28"/>
              </w:rPr>
              <w:t xml:space="preserve"> </w:t>
            </w:r>
            <w:r w:rsidRPr="003906E6">
              <w:rPr>
                <w:sz w:val="28"/>
                <w:szCs w:val="28"/>
              </w:rPr>
              <w:t>имён</w:t>
            </w:r>
            <w:r w:rsidRPr="003906E6">
              <w:rPr>
                <w:spacing w:val="40"/>
                <w:sz w:val="28"/>
                <w:szCs w:val="28"/>
              </w:rPr>
              <w:t xml:space="preserve"> </w:t>
            </w:r>
            <w:r w:rsidRPr="003906E6">
              <w:rPr>
                <w:sz w:val="28"/>
                <w:szCs w:val="28"/>
              </w:rPr>
              <w:t>прилагательных</w:t>
            </w:r>
            <w:r w:rsidRPr="003906E6">
              <w:rPr>
                <w:spacing w:val="38"/>
                <w:sz w:val="28"/>
                <w:szCs w:val="28"/>
              </w:rPr>
              <w:t xml:space="preserve"> </w:t>
            </w:r>
            <w:r w:rsidRPr="003906E6">
              <w:rPr>
                <w:sz w:val="28"/>
                <w:szCs w:val="28"/>
              </w:rPr>
              <w:t>с</w:t>
            </w:r>
            <w:r w:rsidRPr="003906E6">
              <w:rPr>
                <w:spacing w:val="37"/>
                <w:sz w:val="28"/>
                <w:szCs w:val="28"/>
              </w:rPr>
              <w:t xml:space="preserve"> </w:t>
            </w:r>
            <w:r w:rsidRPr="003906E6">
              <w:rPr>
                <w:sz w:val="28"/>
                <w:szCs w:val="28"/>
              </w:rPr>
              <w:t>основой</w:t>
            </w:r>
            <w:r w:rsidRPr="003906E6">
              <w:rPr>
                <w:spacing w:val="45"/>
                <w:sz w:val="28"/>
                <w:szCs w:val="28"/>
              </w:rPr>
              <w:t xml:space="preserve"> </w:t>
            </w:r>
            <w:r w:rsidRPr="003906E6">
              <w:rPr>
                <w:sz w:val="28"/>
                <w:szCs w:val="28"/>
              </w:rPr>
              <w:t>на</w:t>
            </w:r>
            <w:r w:rsidRPr="003906E6">
              <w:rPr>
                <w:spacing w:val="37"/>
                <w:sz w:val="28"/>
                <w:szCs w:val="28"/>
              </w:rPr>
              <w:t xml:space="preserve"> </w:t>
            </w:r>
            <w:r w:rsidRPr="003906E6">
              <w:rPr>
                <w:sz w:val="28"/>
                <w:szCs w:val="28"/>
              </w:rPr>
              <w:t>шипящие;</w:t>
            </w:r>
            <w:r w:rsidRPr="003906E6">
              <w:rPr>
                <w:spacing w:val="40"/>
                <w:sz w:val="28"/>
                <w:szCs w:val="28"/>
              </w:rPr>
              <w:t xml:space="preserve"> </w:t>
            </w:r>
            <w:r w:rsidRPr="003906E6">
              <w:rPr>
                <w:spacing w:val="-2"/>
                <w:sz w:val="28"/>
                <w:szCs w:val="28"/>
              </w:rPr>
              <w:t xml:space="preserve">нормы </w:t>
            </w:r>
            <w:r w:rsidRPr="003906E6">
              <w:rPr>
                <w:sz w:val="28"/>
                <w:szCs w:val="28"/>
              </w:rPr>
              <w:t>слитного</w:t>
            </w:r>
            <w:r w:rsidRPr="003906E6">
              <w:rPr>
                <w:spacing w:val="-5"/>
                <w:sz w:val="28"/>
                <w:szCs w:val="28"/>
              </w:rPr>
              <w:t xml:space="preserve"> </w:t>
            </w:r>
            <w:r w:rsidRPr="003906E6">
              <w:rPr>
                <w:sz w:val="28"/>
                <w:szCs w:val="28"/>
              </w:rPr>
              <w:t>и</w:t>
            </w:r>
            <w:r w:rsidRPr="003906E6">
              <w:rPr>
                <w:spacing w:val="-2"/>
                <w:sz w:val="28"/>
                <w:szCs w:val="28"/>
              </w:rPr>
              <w:t xml:space="preserve"> </w:t>
            </w:r>
            <w:r w:rsidRPr="003906E6">
              <w:rPr>
                <w:sz w:val="28"/>
                <w:szCs w:val="28"/>
              </w:rPr>
              <w:t>раздельного</w:t>
            </w:r>
            <w:r w:rsidRPr="003906E6">
              <w:rPr>
                <w:spacing w:val="1"/>
                <w:sz w:val="28"/>
                <w:szCs w:val="28"/>
              </w:rPr>
              <w:t xml:space="preserve"> </w:t>
            </w:r>
            <w:r w:rsidRPr="003906E6">
              <w:rPr>
                <w:sz w:val="28"/>
                <w:szCs w:val="28"/>
              </w:rPr>
              <w:t>написания</w:t>
            </w:r>
            <w:r w:rsidRPr="003906E6">
              <w:rPr>
                <w:spacing w:val="-4"/>
                <w:sz w:val="28"/>
                <w:szCs w:val="28"/>
              </w:rPr>
              <w:t xml:space="preserve"> </w:t>
            </w:r>
            <w:r w:rsidRPr="003906E6">
              <w:rPr>
                <w:i/>
                <w:sz w:val="28"/>
                <w:szCs w:val="28"/>
              </w:rPr>
              <w:t>не</w:t>
            </w:r>
            <w:r w:rsidRPr="003906E6">
              <w:rPr>
                <w:i/>
                <w:spacing w:val="-3"/>
                <w:sz w:val="28"/>
                <w:szCs w:val="28"/>
              </w:rPr>
              <w:t xml:space="preserve"> </w:t>
            </w:r>
            <w:r w:rsidRPr="003906E6">
              <w:rPr>
                <w:sz w:val="28"/>
                <w:szCs w:val="28"/>
              </w:rPr>
              <w:t>с</w:t>
            </w:r>
            <w:r w:rsidRPr="003906E6">
              <w:rPr>
                <w:spacing w:val="-4"/>
                <w:sz w:val="28"/>
                <w:szCs w:val="28"/>
              </w:rPr>
              <w:t xml:space="preserve"> </w:t>
            </w:r>
            <w:r w:rsidRPr="003906E6">
              <w:rPr>
                <w:sz w:val="28"/>
                <w:szCs w:val="28"/>
              </w:rPr>
              <w:t>именами</w:t>
            </w:r>
            <w:r w:rsidRPr="003906E6">
              <w:rPr>
                <w:spacing w:val="-1"/>
                <w:sz w:val="28"/>
                <w:szCs w:val="28"/>
              </w:rPr>
              <w:t xml:space="preserve"> </w:t>
            </w:r>
            <w:r w:rsidRPr="003906E6">
              <w:rPr>
                <w:spacing w:val="-2"/>
                <w:sz w:val="28"/>
                <w:szCs w:val="28"/>
              </w:rPr>
              <w:t>прилагательными</w:t>
            </w:r>
          </w:p>
        </w:tc>
      </w:tr>
    </w:tbl>
    <w:p w:rsidR="003906E6" w:rsidRPr="003906E6" w:rsidRDefault="003906E6" w:rsidP="003906E6">
      <w:pPr>
        <w:jc w:val="both"/>
        <w:rPr>
          <w:sz w:val="28"/>
          <w:szCs w:val="28"/>
        </w:rPr>
        <w:sectPr w:rsidR="003906E6" w:rsidRPr="003906E6">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2366"/>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76"/>
              <w:rPr>
                <w:b/>
                <w:sz w:val="28"/>
                <w:szCs w:val="28"/>
              </w:rPr>
            </w:pPr>
          </w:p>
          <w:p w:rsidR="003906E6" w:rsidRPr="003906E6" w:rsidRDefault="003906E6" w:rsidP="003906E6">
            <w:pPr>
              <w:ind w:left="230" w:right="5"/>
              <w:jc w:val="center"/>
              <w:rPr>
                <w:sz w:val="28"/>
                <w:szCs w:val="28"/>
              </w:rPr>
            </w:pPr>
            <w:r w:rsidRPr="003906E6">
              <w:rPr>
                <w:spacing w:val="-5"/>
                <w:sz w:val="28"/>
                <w:szCs w:val="28"/>
              </w:rPr>
              <w:t>6.8</w:t>
            </w:r>
          </w:p>
        </w:tc>
        <w:tc>
          <w:tcPr>
            <w:tcW w:w="7693" w:type="dxa"/>
          </w:tcPr>
          <w:p w:rsidR="003906E6" w:rsidRPr="003906E6" w:rsidRDefault="003906E6" w:rsidP="003906E6">
            <w:pPr>
              <w:spacing w:before="40"/>
              <w:ind w:left="328" w:right="92"/>
              <w:jc w:val="both"/>
              <w:rPr>
                <w:sz w:val="28"/>
                <w:szCs w:val="28"/>
              </w:rPr>
            </w:pPr>
            <w:r w:rsidRPr="003906E6">
              <w:rPr>
                <w:sz w:val="28"/>
                <w:szCs w:val="28"/>
              </w:rPr>
              <w:t xml:space="preserve">Соблюдать нормы правописания глаголов: использования </w:t>
            </w:r>
            <w:r w:rsidRPr="003906E6">
              <w:rPr>
                <w:i/>
                <w:sz w:val="28"/>
                <w:szCs w:val="28"/>
              </w:rPr>
              <w:t xml:space="preserve">ь </w:t>
            </w:r>
            <w:r w:rsidRPr="003906E6">
              <w:rPr>
                <w:sz w:val="28"/>
                <w:szCs w:val="28"/>
              </w:rPr>
              <w:t xml:space="preserve">после шипящих как показателя грамматической формы в инфинитиве, в форме 2-го лица единственного числа, </w:t>
            </w:r>
            <w:r w:rsidRPr="003906E6">
              <w:rPr>
                <w:i/>
                <w:sz w:val="28"/>
                <w:szCs w:val="28"/>
              </w:rPr>
              <w:t xml:space="preserve">-тся </w:t>
            </w:r>
            <w:r w:rsidRPr="003906E6">
              <w:rPr>
                <w:sz w:val="28"/>
                <w:szCs w:val="28"/>
              </w:rPr>
              <w:t xml:space="preserve">и </w:t>
            </w:r>
            <w:r w:rsidRPr="003906E6">
              <w:rPr>
                <w:i/>
                <w:sz w:val="28"/>
                <w:szCs w:val="28"/>
              </w:rPr>
              <w:t xml:space="preserve">-ться </w:t>
            </w:r>
            <w:r w:rsidRPr="003906E6">
              <w:rPr>
                <w:sz w:val="28"/>
                <w:szCs w:val="28"/>
              </w:rPr>
              <w:t xml:space="preserve">в глаголах; суффиксов </w:t>
            </w:r>
            <w:r w:rsidRPr="003906E6">
              <w:rPr>
                <w:i/>
                <w:sz w:val="28"/>
                <w:szCs w:val="28"/>
              </w:rPr>
              <w:t>-ова-, -ева-, -ыва-, -ива-</w:t>
            </w:r>
            <w:r w:rsidRPr="003906E6">
              <w:rPr>
                <w:sz w:val="28"/>
                <w:szCs w:val="28"/>
              </w:rPr>
              <w:t>, личных окончаний глагола, гласной</w:t>
            </w:r>
            <w:r w:rsidRPr="003906E6">
              <w:rPr>
                <w:spacing w:val="6"/>
                <w:sz w:val="28"/>
                <w:szCs w:val="28"/>
              </w:rPr>
              <w:t xml:space="preserve"> </w:t>
            </w:r>
            <w:r w:rsidRPr="003906E6">
              <w:rPr>
                <w:sz w:val="28"/>
                <w:szCs w:val="28"/>
              </w:rPr>
              <w:t>перед</w:t>
            </w:r>
            <w:r w:rsidRPr="003906E6">
              <w:rPr>
                <w:spacing w:val="11"/>
                <w:sz w:val="28"/>
                <w:szCs w:val="28"/>
              </w:rPr>
              <w:t xml:space="preserve"> </w:t>
            </w:r>
            <w:r w:rsidRPr="003906E6">
              <w:rPr>
                <w:sz w:val="28"/>
                <w:szCs w:val="28"/>
              </w:rPr>
              <w:t>суффиксом</w:t>
            </w:r>
            <w:r w:rsidRPr="003906E6">
              <w:rPr>
                <w:spacing w:val="17"/>
                <w:sz w:val="28"/>
                <w:szCs w:val="28"/>
              </w:rPr>
              <w:t xml:space="preserve"> </w:t>
            </w:r>
            <w:r w:rsidRPr="003906E6">
              <w:rPr>
                <w:i/>
                <w:sz w:val="28"/>
                <w:szCs w:val="28"/>
              </w:rPr>
              <w:t>-л-</w:t>
            </w:r>
            <w:r w:rsidRPr="003906E6">
              <w:rPr>
                <w:i/>
                <w:spacing w:val="10"/>
                <w:sz w:val="28"/>
                <w:szCs w:val="28"/>
              </w:rPr>
              <w:t xml:space="preserve"> </w:t>
            </w:r>
            <w:r w:rsidRPr="003906E6">
              <w:rPr>
                <w:sz w:val="28"/>
                <w:szCs w:val="28"/>
              </w:rPr>
              <w:t>в</w:t>
            </w:r>
            <w:r w:rsidRPr="003906E6">
              <w:rPr>
                <w:spacing w:val="10"/>
                <w:sz w:val="28"/>
                <w:szCs w:val="28"/>
              </w:rPr>
              <w:t xml:space="preserve"> </w:t>
            </w:r>
            <w:r w:rsidRPr="003906E6">
              <w:rPr>
                <w:sz w:val="28"/>
                <w:szCs w:val="28"/>
              </w:rPr>
              <w:t>формах</w:t>
            </w:r>
            <w:r w:rsidRPr="003906E6">
              <w:rPr>
                <w:spacing w:val="7"/>
                <w:sz w:val="28"/>
                <w:szCs w:val="28"/>
              </w:rPr>
              <w:t xml:space="preserve"> </w:t>
            </w:r>
            <w:r w:rsidRPr="003906E6">
              <w:rPr>
                <w:sz w:val="28"/>
                <w:szCs w:val="28"/>
              </w:rPr>
              <w:t>прошедшего</w:t>
            </w:r>
            <w:r w:rsidRPr="003906E6">
              <w:rPr>
                <w:spacing w:val="8"/>
                <w:sz w:val="28"/>
                <w:szCs w:val="28"/>
              </w:rPr>
              <w:t xml:space="preserve"> </w:t>
            </w:r>
            <w:r w:rsidRPr="003906E6">
              <w:rPr>
                <w:sz w:val="28"/>
                <w:szCs w:val="28"/>
              </w:rPr>
              <w:t>времени</w:t>
            </w:r>
            <w:r w:rsidRPr="003906E6">
              <w:rPr>
                <w:spacing w:val="5"/>
                <w:sz w:val="28"/>
                <w:szCs w:val="28"/>
              </w:rPr>
              <w:t xml:space="preserve"> </w:t>
            </w:r>
            <w:r w:rsidRPr="003906E6">
              <w:rPr>
                <w:spacing w:val="-2"/>
                <w:sz w:val="28"/>
                <w:szCs w:val="28"/>
              </w:rPr>
              <w:t>глагола,</w:t>
            </w:r>
          </w:p>
          <w:p w:rsidR="003906E6" w:rsidRPr="003906E6" w:rsidRDefault="003906E6" w:rsidP="003906E6">
            <w:pPr>
              <w:ind w:left="328"/>
              <w:jc w:val="both"/>
              <w:rPr>
                <w:sz w:val="28"/>
                <w:szCs w:val="28"/>
              </w:rPr>
            </w:pPr>
            <w:r w:rsidRPr="003906E6">
              <w:rPr>
                <w:sz w:val="28"/>
                <w:szCs w:val="28"/>
              </w:rPr>
              <w:t>слитного</w:t>
            </w:r>
            <w:r w:rsidRPr="003906E6">
              <w:rPr>
                <w:spacing w:val="-3"/>
                <w:sz w:val="28"/>
                <w:szCs w:val="28"/>
              </w:rPr>
              <w:t xml:space="preserve"> </w:t>
            </w:r>
            <w:r w:rsidRPr="003906E6">
              <w:rPr>
                <w:sz w:val="28"/>
                <w:szCs w:val="28"/>
              </w:rPr>
              <w:t>и</w:t>
            </w:r>
            <w:r w:rsidRPr="003906E6">
              <w:rPr>
                <w:spacing w:val="-1"/>
                <w:sz w:val="28"/>
                <w:szCs w:val="28"/>
              </w:rPr>
              <w:t xml:space="preserve"> </w:t>
            </w:r>
            <w:r w:rsidRPr="003906E6">
              <w:rPr>
                <w:sz w:val="28"/>
                <w:szCs w:val="28"/>
              </w:rPr>
              <w:t>раздельного</w:t>
            </w:r>
            <w:r w:rsidRPr="003906E6">
              <w:rPr>
                <w:spacing w:val="1"/>
                <w:sz w:val="28"/>
                <w:szCs w:val="28"/>
              </w:rPr>
              <w:t xml:space="preserve"> </w:t>
            </w:r>
            <w:r w:rsidRPr="003906E6">
              <w:rPr>
                <w:sz w:val="28"/>
                <w:szCs w:val="28"/>
              </w:rPr>
              <w:t>написания</w:t>
            </w:r>
            <w:r w:rsidRPr="003906E6">
              <w:rPr>
                <w:spacing w:val="-7"/>
                <w:sz w:val="28"/>
                <w:szCs w:val="28"/>
              </w:rPr>
              <w:t xml:space="preserve"> </w:t>
            </w:r>
            <w:r w:rsidRPr="003906E6">
              <w:rPr>
                <w:sz w:val="28"/>
                <w:szCs w:val="28"/>
              </w:rPr>
              <w:t>не</w:t>
            </w:r>
            <w:r w:rsidRPr="003906E6">
              <w:rPr>
                <w:spacing w:val="-4"/>
                <w:sz w:val="28"/>
                <w:szCs w:val="28"/>
              </w:rPr>
              <w:t xml:space="preserve"> </w:t>
            </w:r>
            <w:r w:rsidRPr="003906E6">
              <w:rPr>
                <w:sz w:val="28"/>
                <w:szCs w:val="28"/>
              </w:rPr>
              <w:t>с</w:t>
            </w:r>
            <w:r w:rsidRPr="003906E6">
              <w:rPr>
                <w:spacing w:val="-7"/>
                <w:sz w:val="28"/>
                <w:szCs w:val="28"/>
              </w:rPr>
              <w:t xml:space="preserve"> </w:t>
            </w:r>
            <w:r w:rsidRPr="003906E6">
              <w:rPr>
                <w:spacing w:val="-2"/>
                <w:sz w:val="28"/>
                <w:szCs w:val="28"/>
              </w:rPr>
              <w:t>глаголами</w:t>
            </w:r>
          </w:p>
        </w:tc>
      </w:tr>
      <w:tr w:rsidR="003906E6" w:rsidRPr="003906E6" w:rsidTr="00B14D9C">
        <w:trPr>
          <w:trHeight w:val="431"/>
        </w:trPr>
        <w:tc>
          <w:tcPr>
            <w:tcW w:w="1873" w:type="dxa"/>
          </w:tcPr>
          <w:p w:rsidR="003906E6" w:rsidRPr="003906E6" w:rsidRDefault="003906E6" w:rsidP="003906E6">
            <w:pPr>
              <w:spacing w:before="35"/>
              <w:ind w:left="230" w:right="5"/>
              <w:jc w:val="center"/>
              <w:rPr>
                <w:sz w:val="28"/>
                <w:szCs w:val="28"/>
              </w:rPr>
            </w:pPr>
            <w:r w:rsidRPr="003906E6">
              <w:rPr>
                <w:spacing w:val="-5"/>
                <w:sz w:val="28"/>
                <w:szCs w:val="28"/>
              </w:rPr>
              <w:t>6.9</w:t>
            </w:r>
          </w:p>
        </w:tc>
        <w:tc>
          <w:tcPr>
            <w:tcW w:w="7693" w:type="dxa"/>
          </w:tcPr>
          <w:p w:rsidR="003906E6" w:rsidRPr="003906E6" w:rsidRDefault="003906E6" w:rsidP="003906E6">
            <w:pPr>
              <w:spacing w:before="35"/>
              <w:ind w:left="328"/>
              <w:rPr>
                <w:sz w:val="28"/>
                <w:szCs w:val="28"/>
              </w:rPr>
            </w:pPr>
            <w:r w:rsidRPr="003906E6">
              <w:rPr>
                <w:sz w:val="28"/>
                <w:szCs w:val="28"/>
              </w:rPr>
              <w:t>Проводить</w:t>
            </w:r>
            <w:r w:rsidRPr="003906E6">
              <w:rPr>
                <w:spacing w:val="-11"/>
                <w:sz w:val="28"/>
                <w:szCs w:val="28"/>
              </w:rPr>
              <w:t xml:space="preserve"> </w:t>
            </w:r>
            <w:r w:rsidRPr="003906E6">
              <w:rPr>
                <w:sz w:val="28"/>
                <w:szCs w:val="28"/>
              </w:rPr>
              <w:t>орфографический анализ</w:t>
            </w:r>
            <w:r w:rsidRPr="003906E6">
              <w:rPr>
                <w:spacing w:val="-4"/>
                <w:sz w:val="28"/>
                <w:szCs w:val="28"/>
              </w:rPr>
              <w:t xml:space="preserve"> </w:t>
            </w:r>
            <w:r w:rsidRPr="003906E6">
              <w:rPr>
                <w:sz w:val="28"/>
                <w:szCs w:val="28"/>
              </w:rPr>
              <w:t>слов</w:t>
            </w:r>
            <w:r w:rsidRPr="003906E6">
              <w:rPr>
                <w:spacing w:val="-4"/>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5"/>
                <w:sz w:val="28"/>
                <w:szCs w:val="28"/>
              </w:rPr>
              <w:t xml:space="preserve"> </w:t>
            </w:r>
            <w:r w:rsidRPr="003906E6">
              <w:rPr>
                <w:spacing w:val="-2"/>
                <w:sz w:val="28"/>
                <w:szCs w:val="28"/>
              </w:rPr>
              <w:t>изученного)</w:t>
            </w:r>
          </w:p>
        </w:tc>
      </w:tr>
      <w:tr w:rsidR="003906E6" w:rsidRPr="003906E6" w:rsidTr="00B14D9C">
        <w:trPr>
          <w:trHeight w:val="427"/>
        </w:trPr>
        <w:tc>
          <w:tcPr>
            <w:tcW w:w="1873" w:type="dxa"/>
          </w:tcPr>
          <w:p w:rsidR="003906E6" w:rsidRPr="003906E6" w:rsidRDefault="003906E6" w:rsidP="003906E6">
            <w:pPr>
              <w:spacing w:before="35"/>
              <w:ind w:left="230" w:right="5"/>
              <w:jc w:val="center"/>
              <w:rPr>
                <w:sz w:val="28"/>
                <w:szCs w:val="28"/>
              </w:rPr>
            </w:pPr>
            <w:r w:rsidRPr="003906E6">
              <w:rPr>
                <w:spacing w:val="-10"/>
                <w:sz w:val="28"/>
                <w:szCs w:val="28"/>
              </w:rPr>
              <w:t>7</w:t>
            </w:r>
          </w:p>
        </w:tc>
        <w:tc>
          <w:tcPr>
            <w:tcW w:w="7693" w:type="dxa"/>
          </w:tcPr>
          <w:p w:rsidR="003906E6" w:rsidRPr="003906E6" w:rsidRDefault="003906E6" w:rsidP="003906E6">
            <w:pPr>
              <w:spacing w:before="35"/>
              <w:ind w:left="328"/>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«Пунктуация»</w:t>
            </w:r>
          </w:p>
        </w:tc>
      </w:tr>
      <w:tr w:rsidR="003906E6" w:rsidRPr="003906E6" w:rsidTr="00B14D9C">
        <w:trPr>
          <w:trHeight w:val="820"/>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7.1</w:t>
            </w:r>
          </w:p>
        </w:tc>
        <w:tc>
          <w:tcPr>
            <w:tcW w:w="7693" w:type="dxa"/>
          </w:tcPr>
          <w:p w:rsidR="003906E6" w:rsidRPr="003906E6" w:rsidRDefault="003906E6" w:rsidP="003906E6">
            <w:pPr>
              <w:spacing w:before="40"/>
              <w:ind w:left="328"/>
              <w:rPr>
                <w:sz w:val="28"/>
                <w:szCs w:val="28"/>
              </w:rPr>
            </w:pPr>
            <w:r w:rsidRPr="003906E6">
              <w:rPr>
                <w:sz w:val="28"/>
                <w:szCs w:val="28"/>
              </w:rPr>
              <w:t>Соблюдать</w:t>
            </w:r>
            <w:r w:rsidRPr="003906E6">
              <w:rPr>
                <w:spacing w:val="26"/>
                <w:sz w:val="28"/>
                <w:szCs w:val="28"/>
              </w:rPr>
              <w:t xml:space="preserve"> </w:t>
            </w:r>
            <w:r w:rsidRPr="003906E6">
              <w:rPr>
                <w:sz w:val="28"/>
                <w:szCs w:val="28"/>
              </w:rPr>
              <w:t>при</w:t>
            </w:r>
            <w:r w:rsidRPr="003906E6">
              <w:rPr>
                <w:spacing w:val="22"/>
                <w:sz w:val="28"/>
                <w:szCs w:val="28"/>
              </w:rPr>
              <w:t xml:space="preserve"> </w:t>
            </w:r>
            <w:r w:rsidRPr="003906E6">
              <w:rPr>
                <w:sz w:val="28"/>
                <w:szCs w:val="28"/>
              </w:rPr>
              <w:t>письме</w:t>
            </w:r>
            <w:r w:rsidRPr="003906E6">
              <w:rPr>
                <w:spacing w:val="20"/>
                <w:sz w:val="28"/>
                <w:szCs w:val="28"/>
              </w:rPr>
              <w:t xml:space="preserve"> </w:t>
            </w:r>
            <w:r w:rsidRPr="003906E6">
              <w:rPr>
                <w:sz w:val="28"/>
                <w:szCs w:val="28"/>
              </w:rPr>
              <w:t>пунктуационные</w:t>
            </w:r>
            <w:r w:rsidRPr="003906E6">
              <w:rPr>
                <w:spacing w:val="21"/>
                <w:sz w:val="28"/>
                <w:szCs w:val="28"/>
              </w:rPr>
              <w:t xml:space="preserve"> </w:t>
            </w:r>
            <w:r w:rsidRPr="003906E6">
              <w:rPr>
                <w:sz w:val="28"/>
                <w:szCs w:val="28"/>
              </w:rPr>
              <w:t>нормы</w:t>
            </w:r>
            <w:r w:rsidRPr="003906E6">
              <w:rPr>
                <w:spacing w:val="26"/>
                <w:sz w:val="28"/>
                <w:szCs w:val="28"/>
              </w:rPr>
              <w:t xml:space="preserve"> </w:t>
            </w:r>
            <w:r w:rsidRPr="003906E6">
              <w:rPr>
                <w:sz w:val="28"/>
                <w:szCs w:val="28"/>
              </w:rPr>
              <w:t>при</w:t>
            </w:r>
            <w:r w:rsidRPr="003906E6">
              <w:rPr>
                <w:spacing w:val="22"/>
                <w:sz w:val="28"/>
                <w:szCs w:val="28"/>
              </w:rPr>
              <w:t xml:space="preserve"> </w:t>
            </w:r>
            <w:r w:rsidRPr="003906E6">
              <w:rPr>
                <w:sz w:val="28"/>
                <w:szCs w:val="28"/>
              </w:rPr>
              <w:t>постановке</w:t>
            </w:r>
            <w:r w:rsidRPr="003906E6">
              <w:rPr>
                <w:spacing w:val="21"/>
                <w:sz w:val="28"/>
                <w:szCs w:val="28"/>
              </w:rPr>
              <w:t xml:space="preserve"> </w:t>
            </w:r>
            <w:r w:rsidRPr="003906E6">
              <w:rPr>
                <w:spacing w:val="-4"/>
                <w:sz w:val="28"/>
                <w:szCs w:val="28"/>
              </w:rPr>
              <w:t xml:space="preserve">тире </w:t>
            </w:r>
            <w:r w:rsidRPr="003906E6">
              <w:rPr>
                <w:sz w:val="28"/>
                <w:szCs w:val="28"/>
              </w:rPr>
              <w:t>между</w:t>
            </w:r>
            <w:r w:rsidRPr="003906E6">
              <w:rPr>
                <w:spacing w:val="-8"/>
                <w:sz w:val="28"/>
                <w:szCs w:val="28"/>
              </w:rPr>
              <w:t xml:space="preserve"> </w:t>
            </w:r>
            <w:r w:rsidRPr="003906E6">
              <w:rPr>
                <w:sz w:val="28"/>
                <w:szCs w:val="28"/>
              </w:rPr>
              <w:t>подлежащим</w:t>
            </w:r>
            <w:r w:rsidRPr="003906E6">
              <w:rPr>
                <w:spacing w:val="-1"/>
                <w:sz w:val="28"/>
                <w:szCs w:val="28"/>
              </w:rPr>
              <w:t xml:space="preserve"> </w:t>
            </w:r>
            <w:r w:rsidRPr="003906E6">
              <w:rPr>
                <w:sz w:val="28"/>
                <w:szCs w:val="28"/>
              </w:rPr>
              <w:t>и</w:t>
            </w:r>
            <w:r w:rsidRPr="003906E6">
              <w:rPr>
                <w:spacing w:val="4"/>
                <w:sz w:val="28"/>
                <w:szCs w:val="28"/>
              </w:rPr>
              <w:t xml:space="preserve"> </w:t>
            </w:r>
            <w:r w:rsidRPr="003906E6">
              <w:rPr>
                <w:spacing w:val="-2"/>
                <w:sz w:val="28"/>
                <w:szCs w:val="28"/>
              </w:rPr>
              <w:t>сказуемым</w:t>
            </w:r>
          </w:p>
        </w:tc>
      </w:tr>
      <w:tr w:rsidR="003906E6" w:rsidRPr="003906E6" w:rsidTr="00B14D9C">
        <w:trPr>
          <w:trHeight w:val="1589"/>
        </w:trPr>
        <w:tc>
          <w:tcPr>
            <w:tcW w:w="1873" w:type="dxa"/>
          </w:tcPr>
          <w:p w:rsidR="003906E6" w:rsidRPr="003906E6" w:rsidRDefault="003906E6" w:rsidP="003906E6">
            <w:pPr>
              <w:rPr>
                <w:b/>
                <w:sz w:val="28"/>
                <w:szCs w:val="28"/>
              </w:rPr>
            </w:pPr>
          </w:p>
          <w:p w:rsidR="003906E6" w:rsidRPr="003906E6" w:rsidRDefault="003906E6" w:rsidP="003906E6">
            <w:pPr>
              <w:spacing w:before="64"/>
              <w:rPr>
                <w:b/>
                <w:sz w:val="28"/>
                <w:szCs w:val="28"/>
              </w:rPr>
            </w:pPr>
          </w:p>
          <w:p w:rsidR="003906E6" w:rsidRPr="003906E6" w:rsidRDefault="003906E6" w:rsidP="003906E6">
            <w:pPr>
              <w:ind w:left="230" w:right="5"/>
              <w:jc w:val="center"/>
              <w:rPr>
                <w:sz w:val="28"/>
                <w:szCs w:val="28"/>
              </w:rPr>
            </w:pPr>
            <w:r w:rsidRPr="003906E6">
              <w:rPr>
                <w:spacing w:val="-5"/>
                <w:sz w:val="28"/>
                <w:szCs w:val="28"/>
              </w:rPr>
              <w:t>7.2</w:t>
            </w:r>
          </w:p>
        </w:tc>
        <w:tc>
          <w:tcPr>
            <w:tcW w:w="7693" w:type="dxa"/>
          </w:tcPr>
          <w:p w:rsidR="003906E6" w:rsidRPr="003906E6" w:rsidRDefault="003906E6" w:rsidP="003906E6">
            <w:pPr>
              <w:spacing w:before="35"/>
              <w:ind w:left="328" w:right="95"/>
              <w:jc w:val="both"/>
              <w:rPr>
                <w:sz w:val="28"/>
                <w:szCs w:val="28"/>
              </w:rPr>
            </w:pPr>
            <w:r w:rsidRPr="003906E6">
              <w:rPr>
                <w:sz w:val="28"/>
                <w:szCs w:val="28"/>
              </w:rPr>
              <w:t>Соблюдать при письме пунктуационные нормы при выборе знаков препинания в предложениях с однородными членами, связанными бессоюзной</w:t>
            </w:r>
            <w:r w:rsidRPr="003906E6">
              <w:rPr>
                <w:spacing w:val="60"/>
                <w:sz w:val="28"/>
                <w:szCs w:val="28"/>
              </w:rPr>
              <w:t xml:space="preserve"> </w:t>
            </w:r>
            <w:r w:rsidRPr="003906E6">
              <w:rPr>
                <w:sz w:val="28"/>
                <w:szCs w:val="28"/>
              </w:rPr>
              <w:t>связью,</w:t>
            </w:r>
            <w:r w:rsidRPr="003906E6">
              <w:rPr>
                <w:spacing w:val="59"/>
                <w:sz w:val="28"/>
                <w:szCs w:val="28"/>
              </w:rPr>
              <w:t xml:space="preserve"> </w:t>
            </w:r>
            <w:r w:rsidRPr="003906E6">
              <w:rPr>
                <w:sz w:val="28"/>
                <w:szCs w:val="28"/>
              </w:rPr>
              <w:t>одиночным</w:t>
            </w:r>
            <w:r w:rsidRPr="003906E6">
              <w:rPr>
                <w:spacing w:val="63"/>
                <w:sz w:val="28"/>
                <w:szCs w:val="28"/>
              </w:rPr>
              <w:t xml:space="preserve"> </w:t>
            </w:r>
            <w:r w:rsidRPr="003906E6">
              <w:rPr>
                <w:sz w:val="28"/>
                <w:szCs w:val="28"/>
              </w:rPr>
              <w:t>союзом</w:t>
            </w:r>
            <w:r w:rsidRPr="003906E6">
              <w:rPr>
                <w:spacing w:val="69"/>
                <w:sz w:val="28"/>
                <w:szCs w:val="28"/>
              </w:rPr>
              <w:t xml:space="preserve"> </w:t>
            </w:r>
            <w:r w:rsidRPr="003906E6">
              <w:rPr>
                <w:i/>
                <w:sz w:val="28"/>
                <w:szCs w:val="28"/>
              </w:rPr>
              <w:t>и</w:t>
            </w:r>
            <w:r w:rsidRPr="003906E6">
              <w:rPr>
                <w:sz w:val="28"/>
                <w:szCs w:val="28"/>
              </w:rPr>
              <w:t>,</w:t>
            </w:r>
            <w:r w:rsidRPr="003906E6">
              <w:rPr>
                <w:spacing w:val="63"/>
                <w:sz w:val="28"/>
                <w:szCs w:val="28"/>
              </w:rPr>
              <w:t xml:space="preserve"> </w:t>
            </w:r>
            <w:r w:rsidRPr="003906E6">
              <w:rPr>
                <w:sz w:val="28"/>
                <w:szCs w:val="28"/>
              </w:rPr>
              <w:t>союзами</w:t>
            </w:r>
            <w:r w:rsidRPr="003906E6">
              <w:rPr>
                <w:spacing w:val="64"/>
                <w:sz w:val="28"/>
                <w:szCs w:val="28"/>
              </w:rPr>
              <w:t xml:space="preserve"> </w:t>
            </w:r>
            <w:r w:rsidRPr="003906E6">
              <w:rPr>
                <w:i/>
                <w:sz w:val="28"/>
                <w:szCs w:val="28"/>
              </w:rPr>
              <w:t>а,</w:t>
            </w:r>
            <w:r w:rsidRPr="003906E6">
              <w:rPr>
                <w:i/>
                <w:spacing w:val="63"/>
                <w:sz w:val="28"/>
                <w:szCs w:val="28"/>
              </w:rPr>
              <w:t xml:space="preserve"> </w:t>
            </w:r>
            <w:r w:rsidRPr="003906E6">
              <w:rPr>
                <w:i/>
                <w:sz w:val="28"/>
                <w:szCs w:val="28"/>
              </w:rPr>
              <w:t>но,</w:t>
            </w:r>
            <w:r w:rsidRPr="003906E6">
              <w:rPr>
                <w:i/>
                <w:spacing w:val="64"/>
                <w:sz w:val="28"/>
                <w:szCs w:val="28"/>
              </w:rPr>
              <w:t xml:space="preserve"> </w:t>
            </w:r>
            <w:r w:rsidRPr="003906E6">
              <w:rPr>
                <w:i/>
                <w:spacing w:val="-2"/>
                <w:sz w:val="28"/>
                <w:szCs w:val="28"/>
              </w:rPr>
              <w:t xml:space="preserve">однако, </w:t>
            </w:r>
            <w:r w:rsidRPr="003906E6">
              <w:rPr>
                <w:i/>
                <w:sz w:val="28"/>
                <w:szCs w:val="28"/>
              </w:rPr>
              <w:t>зато, да</w:t>
            </w:r>
            <w:r w:rsidRPr="003906E6">
              <w:rPr>
                <w:i/>
                <w:spacing w:val="-5"/>
                <w:sz w:val="28"/>
                <w:szCs w:val="28"/>
              </w:rPr>
              <w:t xml:space="preserve"> </w:t>
            </w:r>
            <w:r w:rsidRPr="003906E6">
              <w:rPr>
                <w:sz w:val="28"/>
                <w:szCs w:val="28"/>
              </w:rPr>
              <w:t>(в</w:t>
            </w:r>
            <w:r w:rsidRPr="003906E6">
              <w:rPr>
                <w:spacing w:val="-4"/>
                <w:sz w:val="28"/>
                <w:szCs w:val="28"/>
              </w:rPr>
              <w:t xml:space="preserve"> </w:t>
            </w:r>
            <w:r w:rsidRPr="003906E6">
              <w:rPr>
                <w:sz w:val="28"/>
                <w:szCs w:val="28"/>
              </w:rPr>
              <w:t>значении</w:t>
            </w:r>
            <w:r w:rsidRPr="003906E6">
              <w:rPr>
                <w:spacing w:val="1"/>
                <w:sz w:val="28"/>
                <w:szCs w:val="28"/>
              </w:rPr>
              <w:t xml:space="preserve"> </w:t>
            </w:r>
            <w:r w:rsidRPr="003906E6">
              <w:rPr>
                <w:sz w:val="28"/>
                <w:szCs w:val="28"/>
              </w:rPr>
              <w:t>и),</w:t>
            </w:r>
            <w:r w:rsidRPr="003906E6">
              <w:rPr>
                <w:spacing w:val="-1"/>
                <w:sz w:val="28"/>
                <w:szCs w:val="28"/>
              </w:rPr>
              <w:t xml:space="preserve"> </w:t>
            </w:r>
            <w:r w:rsidRPr="003906E6">
              <w:rPr>
                <w:i/>
                <w:sz w:val="28"/>
                <w:szCs w:val="28"/>
              </w:rPr>
              <w:t>да</w:t>
            </w:r>
            <w:r w:rsidRPr="003906E6">
              <w:rPr>
                <w:i/>
                <w:spacing w:val="-1"/>
                <w:sz w:val="28"/>
                <w:szCs w:val="28"/>
              </w:rPr>
              <w:t xml:space="preserve"> </w:t>
            </w:r>
            <w:r w:rsidRPr="003906E6">
              <w:rPr>
                <w:sz w:val="28"/>
                <w:szCs w:val="28"/>
              </w:rPr>
              <w:t>(в значении</w:t>
            </w:r>
            <w:r w:rsidRPr="003906E6">
              <w:rPr>
                <w:spacing w:val="-4"/>
                <w:sz w:val="28"/>
                <w:szCs w:val="28"/>
              </w:rPr>
              <w:t xml:space="preserve"> </w:t>
            </w:r>
            <w:r w:rsidRPr="003906E6">
              <w:rPr>
                <w:spacing w:val="-5"/>
                <w:sz w:val="28"/>
                <w:szCs w:val="28"/>
              </w:rPr>
              <w:t>но)</w:t>
            </w:r>
          </w:p>
        </w:tc>
      </w:tr>
      <w:tr w:rsidR="003906E6" w:rsidRPr="003906E6" w:rsidTr="00B14D9C">
        <w:trPr>
          <w:trHeight w:val="1205"/>
        </w:trPr>
        <w:tc>
          <w:tcPr>
            <w:tcW w:w="1873" w:type="dxa"/>
          </w:tcPr>
          <w:p w:rsidR="003906E6" w:rsidRPr="003906E6" w:rsidRDefault="003906E6" w:rsidP="003906E6">
            <w:pPr>
              <w:spacing w:before="147"/>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7.3</w:t>
            </w:r>
          </w:p>
        </w:tc>
        <w:tc>
          <w:tcPr>
            <w:tcW w:w="7693" w:type="dxa"/>
          </w:tcPr>
          <w:p w:rsidR="003906E6" w:rsidRPr="003906E6" w:rsidRDefault="003906E6" w:rsidP="003906E6">
            <w:pPr>
              <w:spacing w:before="40"/>
              <w:ind w:left="328"/>
              <w:rPr>
                <w:sz w:val="28"/>
                <w:szCs w:val="28"/>
              </w:rPr>
            </w:pPr>
            <w:r w:rsidRPr="003906E6">
              <w:rPr>
                <w:sz w:val="28"/>
                <w:szCs w:val="28"/>
              </w:rPr>
              <w:t>Соблюдать</w:t>
            </w:r>
            <w:r w:rsidRPr="003906E6">
              <w:rPr>
                <w:spacing w:val="40"/>
                <w:sz w:val="28"/>
                <w:szCs w:val="28"/>
              </w:rPr>
              <w:t xml:space="preserve"> </w:t>
            </w:r>
            <w:r w:rsidRPr="003906E6">
              <w:rPr>
                <w:sz w:val="28"/>
                <w:szCs w:val="28"/>
              </w:rPr>
              <w:t>при</w:t>
            </w:r>
            <w:r w:rsidRPr="003906E6">
              <w:rPr>
                <w:spacing w:val="40"/>
                <w:sz w:val="28"/>
                <w:szCs w:val="28"/>
              </w:rPr>
              <w:t xml:space="preserve"> </w:t>
            </w:r>
            <w:r w:rsidRPr="003906E6">
              <w:rPr>
                <w:sz w:val="28"/>
                <w:szCs w:val="28"/>
              </w:rPr>
              <w:t>письме</w:t>
            </w:r>
            <w:r w:rsidRPr="003906E6">
              <w:rPr>
                <w:spacing w:val="40"/>
                <w:sz w:val="28"/>
                <w:szCs w:val="28"/>
              </w:rPr>
              <w:t xml:space="preserve"> </w:t>
            </w:r>
            <w:r w:rsidRPr="003906E6">
              <w:rPr>
                <w:sz w:val="28"/>
                <w:szCs w:val="28"/>
              </w:rPr>
              <w:t>пунктуационные</w:t>
            </w:r>
            <w:r w:rsidRPr="003906E6">
              <w:rPr>
                <w:spacing w:val="40"/>
                <w:sz w:val="28"/>
                <w:szCs w:val="28"/>
              </w:rPr>
              <w:t xml:space="preserve"> </w:t>
            </w:r>
            <w:r w:rsidRPr="003906E6">
              <w:rPr>
                <w:sz w:val="28"/>
                <w:szCs w:val="28"/>
              </w:rPr>
              <w:t>нормы</w:t>
            </w:r>
            <w:r w:rsidRPr="003906E6">
              <w:rPr>
                <w:spacing w:val="40"/>
                <w:sz w:val="28"/>
                <w:szCs w:val="28"/>
              </w:rPr>
              <w:t xml:space="preserve"> </w:t>
            </w:r>
            <w:r w:rsidRPr="003906E6">
              <w:rPr>
                <w:sz w:val="28"/>
                <w:szCs w:val="28"/>
              </w:rPr>
              <w:t>при</w:t>
            </w:r>
            <w:r w:rsidRPr="003906E6">
              <w:rPr>
                <w:spacing w:val="40"/>
                <w:sz w:val="28"/>
                <w:szCs w:val="28"/>
              </w:rPr>
              <w:t xml:space="preserve"> </w:t>
            </w:r>
            <w:r w:rsidRPr="003906E6">
              <w:rPr>
                <w:sz w:val="28"/>
                <w:szCs w:val="28"/>
              </w:rPr>
              <w:t>выборе</w:t>
            </w:r>
            <w:r w:rsidRPr="003906E6">
              <w:rPr>
                <w:spacing w:val="40"/>
                <w:sz w:val="28"/>
                <w:szCs w:val="28"/>
              </w:rPr>
              <w:t xml:space="preserve"> </w:t>
            </w:r>
            <w:r w:rsidRPr="003906E6">
              <w:rPr>
                <w:sz w:val="28"/>
                <w:szCs w:val="28"/>
              </w:rPr>
              <w:t>знаков препинания</w:t>
            </w:r>
            <w:r w:rsidRPr="003906E6">
              <w:rPr>
                <w:spacing w:val="11"/>
                <w:sz w:val="28"/>
                <w:szCs w:val="28"/>
              </w:rPr>
              <w:t xml:space="preserve"> </w:t>
            </w:r>
            <w:r w:rsidRPr="003906E6">
              <w:rPr>
                <w:sz w:val="28"/>
                <w:szCs w:val="28"/>
              </w:rPr>
              <w:t>в</w:t>
            </w:r>
            <w:r w:rsidRPr="003906E6">
              <w:rPr>
                <w:spacing w:val="15"/>
                <w:sz w:val="28"/>
                <w:szCs w:val="28"/>
              </w:rPr>
              <w:t xml:space="preserve"> </w:t>
            </w:r>
            <w:r w:rsidRPr="003906E6">
              <w:rPr>
                <w:sz w:val="28"/>
                <w:szCs w:val="28"/>
              </w:rPr>
              <w:t>предложениях</w:t>
            </w:r>
            <w:r w:rsidRPr="003906E6">
              <w:rPr>
                <w:spacing w:val="13"/>
                <w:sz w:val="28"/>
                <w:szCs w:val="28"/>
              </w:rPr>
              <w:t xml:space="preserve"> </w:t>
            </w:r>
            <w:r w:rsidRPr="003906E6">
              <w:rPr>
                <w:sz w:val="28"/>
                <w:szCs w:val="28"/>
              </w:rPr>
              <w:t>с</w:t>
            </w:r>
            <w:r w:rsidRPr="003906E6">
              <w:rPr>
                <w:spacing w:val="17"/>
                <w:sz w:val="28"/>
                <w:szCs w:val="28"/>
              </w:rPr>
              <w:t xml:space="preserve"> </w:t>
            </w:r>
            <w:r w:rsidRPr="003906E6">
              <w:rPr>
                <w:sz w:val="28"/>
                <w:szCs w:val="28"/>
              </w:rPr>
              <w:t>обобщающим</w:t>
            </w:r>
            <w:r w:rsidRPr="003906E6">
              <w:rPr>
                <w:spacing w:val="19"/>
                <w:sz w:val="28"/>
                <w:szCs w:val="28"/>
              </w:rPr>
              <w:t xml:space="preserve"> </w:t>
            </w:r>
            <w:r w:rsidRPr="003906E6">
              <w:rPr>
                <w:sz w:val="28"/>
                <w:szCs w:val="28"/>
              </w:rPr>
              <w:t>словом</w:t>
            </w:r>
            <w:r w:rsidRPr="003906E6">
              <w:rPr>
                <w:spacing w:val="18"/>
                <w:sz w:val="28"/>
                <w:szCs w:val="28"/>
              </w:rPr>
              <w:t xml:space="preserve"> </w:t>
            </w:r>
            <w:r w:rsidRPr="003906E6">
              <w:rPr>
                <w:sz w:val="28"/>
                <w:szCs w:val="28"/>
              </w:rPr>
              <w:t>при</w:t>
            </w:r>
            <w:r w:rsidRPr="003906E6">
              <w:rPr>
                <w:spacing w:val="15"/>
                <w:sz w:val="28"/>
                <w:szCs w:val="28"/>
              </w:rPr>
              <w:t xml:space="preserve"> </w:t>
            </w:r>
            <w:r w:rsidRPr="003906E6">
              <w:rPr>
                <w:spacing w:val="-2"/>
                <w:sz w:val="28"/>
                <w:szCs w:val="28"/>
              </w:rPr>
              <w:t>однородных членах</w:t>
            </w:r>
          </w:p>
        </w:tc>
      </w:tr>
      <w:tr w:rsidR="003906E6" w:rsidRPr="003906E6" w:rsidTr="00B14D9C">
        <w:trPr>
          <w:trHeight w:val="820"/>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7.4</w:t>
            </w:r>
          </w:p>
        </w:tc>
        <w:tc>
          <w:tcPr>
            <w:tcW w:w="7693" w:type="dxa"/>
          </w:tcPr>
          <w:p w:rsidR="003906E6" w:rsidRPr="003906E6" w:rsidRDefault="003906E6" w:rsidP="003906E6">
            <w:pPr>
              <w:spacing w:before="40"/>
              <w:ind w:left="328"/>
              <w:rPr>
                <w:sz w:val="28"/>
                <w:szCs w:val="28"/>
              </w:rPr>
            </w:pPr>
            <w:r w:rsidRPr="003906E6">
              <w:rPr>
                <w:sz w:val="28"/>
                <w:szCs w:val="28"/>
              </w:rPr>
              <w:t>Соблюдать</w:t>
            </w:r>
            <w:r w:rsidRPr="003906E6">
              <w:rPr>
                <w:spacing w:val="50"/>
                <w:sz w:val="28"/>
                <w:szCs w:val="28"/>
              </w:rPr>
              <w:t xml:space="preserve"> </w:t>
            </w:r>
            <w:r w:rsidRPr="003906E6">
              <w:rPr>
                <w:sz w:val="28"/>
                <w:szCs w:val="28"/>
              </w:rPr>
              <w:t>при</w:t>
            </w:r>
            <w:r w:rsidRPr="003906E6">
              <w:rPr>
                <w:spacing w:val="52"/>
                <w:sz w:val="28"/>
                <w:szCs w:val="28"/>
              </w:rPr>
              <w:t xml:space="preserve"> </w:t>
            </w:r>
            <w:r w:rsidRPr="003906E6">
              <w:rPr>
                <w:sz w:val="28"/>
                <w:szCs w:val="28"/>
              </w:rPr>
              <w:t>письме</w:t>
            </w:r>
            <w:r w:rsidRPr="003906E6">
              <w:rPr>
                <w:spacing w:val="45"/>
                <w:sz w:val="28"/>
                <w:szCs w:val="28"/>
              </w:rPr>
              <w:t xml:space="preserve"> </w:t>
            </w:r>
            <w:r w:rsidRPr="003906E6">
              <w:rPr>
                <w:sz w:val="28"/>
                <w:szCs w:val="28"/>
              </w:rPr>
              <w:t>пунктуационные</w:t>
            </w:r>
            <w:r w:rsidRPr="003906E6">
              <w:rPr>
                <w:spacing w:val="51"/>
                <w:sz w:val="28"/>
                <w:szCs w:val="28"/>
              </w:rPr>
              <w:t xml:space="preserve"> </w:t>
            </w:r>
            <w:r w:rsidRPr="003906E6">
              <w:rPr>
                <w:sz w:val="28"/>
                <w:szCs w:val="28"/>
              </w:rPr>
              <w:t>нормы</w:t>
            </w:r>
            <w:r w:rsidRPr="003906E6">
              <w:rPr>
                <w:spacing w:val="52"/>
                <w:sz w:val="28"/>
                <w:szCs w:val="28"/>
              </w:rPr>
              <w:t xml:space="preserve"> </w:t>
            </w:r>
            <w:r w:rsidRPr="003906E6">
              <w:rPr>
                <w:sz w:val="28"/>
                <w:szCs w:val="28"/>
              </w:rPr>
              <w:t>при</w:t>
            </w:r>
            <w:r w:rsidRPr="003906E6">
              <w:rPr>
                <w:spacing w:val="48"/>
                <w:sz w:val="28"/>
                <w:szCs w:val="28"/>
              </w:rPr>
              <w:t xml:space="preserve"> </w:t>
            </w:r>
            <w:r w:rsidRPr="003906E6">
              <w:rPr>
                <w:sz w:val="28"/>
                <w:szCs w:val="28"/>
              </w:rPr>
              <w:t>выборе</w:t>
            </w:r>
            <w:r w:rsidRPr="003906E6">
              <w:rPr>
                <w:spacing w:val="51"/>
                <w:sz w:val="28"/>
                <w:szCs w:val="28"/>
              </w:rPr>
              <w:t xml:space="preserve"> </w:t>
            </w:r>
            <w:r w:rsidRPr="003906E6">
              <w:rPr>
                <w:spacing w:val="-2"/>
                <w:sz w:val="28"/>
                <w:szCs w:val="28"/>
              </w:rPr>
              <w:t xml:space="preserve">знаков </w:t>
            </w:r>
            <w:r w:rsidRPr="003906E6">
              <w:rPr>
                <w:sz w:val="28"/>
                <w:szCs w:val="28"/>
              </w:rPr>
              <w:t>препинания</w:t>
            </w:r>
            <w:r w:rsidRPr="003906E6">
              <w:rPr>
                <w:spacing w:val="-5"/>
                <w:sz w:val="28"/>
                <w:szCs w:val="28"/>
              </w:rPr>
              <w:t xml:space="preserve"> </w:t>
            </w:r>
            <w:r w:rsidRPr="003906E6">
              <w:rPr>
                <w:sz w:val="28"/>
                <w:szCs w:val="28"/>
              </w:rPr>
              <w:t>в</w:t>
            </w:r>
            <w:r w:rsidRPr="003906E6">
              <w:rPr>
                <w:spacing w:val="-2"/>
                <w:sz w:val="28"/>
                <w:szCs w:val="28"/>
              </w:rPr>
              <w:t xml:space="preserve"> </w:t>
            </w:r>
            <w:r w:rsidRPr="003906E6">
              <w:rPr>
                <w:sz w:val="28"/>
                <w:szCs w:val="28"/>
              </w:rPr>
              <w:t>предложениях</w:t>
            </w:r>
            <w:r w:rsidRPr="003906E6">
              <w:rPr>
                <w:spacing w:val="-4"/>
                <w:sz w:val="28"/>
                <w:szCs w:val="28"/>
              </w:rPr>
              <w:t xml:space="preserve"> </w:t>
            </w:r>
            <w:r w:rsidRPr="003906E6">
              <w:rPr>
                <w:sz w:val="28"/>
                <w:szCs w:val="28"/>
              </w:rPr>
              <w:t>с</w:t>
            </w:r>
            <w:r w:rsidRPr="003906E6">
              <w:rPr>
                <w:spacing w:val="-5"/>
                <w:sz w:val="28"/>
                <w:szCs w:val="28"/>
              </w:rPr>
              <w:t xml:space="preserve"> </w:t>
            </w:r>
            <w:r w:rsidRPr="003906E6">
              <w:rPr>
                <w:spacing w:val="-2"/>
                <w:sz w:val="28"/>
                <w:szCs w:val="28"/>
              </w:rPr>
              <w:t>обращением</w:t>
            </w:r>
          </w:p>
        </w:tc>
      </w:tr>
      <w:tr w:rsidR="003906E6" w:rsidRPr="003906E6" w:rsidTr="00B14D9C">
        <w:trPr>
          <w:trHeight w:val="1200"/>
        </w:trPr>
        <w:tc>
          <w:tcPr>
            <w:tcW w:w="1873" w:type="dxa"/>
          </w:tcPr>
          <w:p w:rsidR="003906E6" w:rsidRPr="003906E6" w:rsidRDefault="003906E6" w:rsidP="003906E6">
            <w:pPr>
              <w:spacing w:before="143"/>
              <w:rPr>
                <w:b/>
                <w:sz w:val="28"/>
                <w:szCs w:val="28"/>
              </w:rPr>
            </w:pPr>
          </w:p>
          <w:p w:rsidR="003906E6" w:rsidRPr="003906E6" w:rsidRDefault="003906E6" w:rsidP="003906E6">
            <w:pPr>
              <w:ind w:left="230" w:right="5"/>
              <w:jc w:val="center"/>
              <w:rPr>
                <w:sz w:val="28"/>
                <w:szCs w:val="28"/>
              </w:rPr>
            </w:pPr>
            <w:r w:rsidRPr="003906E6">
              <w:rPr>
                <w:spacing w:val="-5"/>
                <w:sz w:val="28"/>
                <w:szCs w:val="28"/>
              </w:rPr>
              <w:t>7.5</w:t>
            </w:r>
          </w:p>
        </w:tc>
        <w:tc>
          <w:tcPr>
            <w:tcW w:w="7693" w:type="dxa"/>
          </w:tcPr>
          <w:p w:rsidR="003906E6" w:rsidRPr="003906E6" w:rsidRDefault="003906E6" w:rsidP="003906E6">
            <w:pPr>
              <w:tabs>
                <w:tab w:val="left" w:pos="1781"/>
                <w:tab w:val="left" w:pos="2131"/>
                <w:tab w:val="left" w:pos="3287"/>
                <w:tab w:val="left" w:pos="5057"/>
                <w:tab w:val="left" w:pos="6390"/>
                <w:tab w:val="left" w:pos="6850"/>
              </w:tabs>
              <w:spacing w:before="35"/>
              <w:ind w:left="328" w:right="103"/>
              <w:rPr>
                <w:i/>
                <w:sz w:val="28"/>
                <w:szCs w:val="28"/>
              </w:rPr>
            </w:pPr>
            <w:r w:rsidRPr="003906E6">
              <w:rPr>
                <w:sz w:val="28"/>
                <w:szCs w:val="28"/>
              </w:rPr>
              <w:t>Соблюдать</w:t>
            </w:r>
            <w:r w:rsidRPr="003906E6">
              <w:rPr>
                <w:spacing w:val="40"/>
                <w:sz w:val="28"/>
                <w:szCs w:val="28"/>
              </w:rPr>
              <w:t xml:space="preserve"> </w:t>
            </w:r>
            <w:r w:rsidRPr="003906E6">
              <w:rPr>
                <w:sz w:val="28"/>
                <w:szCs w:val="28"/>
              </w:rPr>
              <w:t>при</w:t>
            </w:r>
            <w:r w:rsidRPr="003906E6">
              <w:rPr>
                <w:spacing w:val="40"/>
                <w:sz w:val="28"/>
                <w:szCs w:val="28"/>
              </w:rPr>
              <w:t xml:space="preserve"> </w:t>
            </w:r>
            <w:r w:rsidRPr="003906E6">
              <w:rPr>
                <w:sz w:val="28"/>
                <w:szCs w:val="28"/>
              </w:rPr>
              <w:t>письме</w:t>
            </w:r>
            <w:r w:rsidRPr="003906E6">
              <w:rPr>
                <w:spacing w:val="40"/>
                <w:sz w:val="28"/>
                <w:szCs w:val="28"/>
              </w:rPr>
              <w:t xml:space="preserve"> </w:t>
            </w:r>
            <w:r w:rsidRPr="003906E6">
              <w:rPr>
                <w:sz w:val="28"/>
                <w:szCs w:val="28"/>
              </w:rPr>
              <w:t>пунктуационные</w:t>
            </w:r>
            <w:r w:rsidRPr="003906E6">
              <w:rPr>
                <w:spacing w:val="40"/>
                <w:sz w:val="28"/>
                <w:szCs w:val="28"/>
              </w:rPr>
              <w:t xml:space="preserve"> </w:t>
            </w:r>
            <w:r w:rsidRPr="003906E6">
              <w:rPr>
                <w:sz w:val="28"/>
                <w:szCs w:val="28"/>
              </w:rPr>
              <w:t>нормы</w:t>
            </w:r>
            <w:r w:rsidRPr="003906E6">
              <w:rPr>
                <w:spacing w:val="40"/>
                <w:sz w:val="28"/>
                <w:szCs w:val="28"/>
              </w:rPr>
              <w:t xml:space="preserve"> </w:t>
            </w:r>
            <w:r w:rsidRPr="003906E6">
              <w:rPr>
                <w:sz w:val="28"/>
                <w:szCs w:val="28"/>
              </w:rPr>
              <w:t>при</w:t>
            </w:r>
            <w:r w:rsidRPr="003906E6">
              <w:rPr>
                <w:spacing w:val="40"/>
                <w:sz w:val="28"/>
                <w:szCs w:val="28"/>
              </w:rPr>
              <w:t xml:space="preserve"> в</w:t>
            </w:r>
            <w:r w:rsidRPr="003906E6">
              <w:rPr>
                <w:sz w:val="28"/>
                <w:szCs w:val="28"/>
              </w:rPr>
              <w:t>ыборе</w:t>
            </w:r>
            <w:r w:rsidRPr="003906E6">
              <w:rPr>
                <w:spacing w:val="40"/>
                <w:sz w:val="28"/>
                <w:szCs w:val="28"/>
              </w:rPr>
              <w:t xml:space="preserve"> </w:t>
            </w:r>
            <w:r w:rsidRPr="003906E6">
              <w:rPr>
                <w:sz w:val="28"/>
                <w:szCs w:val="28"/>
              </w:rPr>
              <w:t xml:space="preserve">знаков </w:t>
            </w:r>
            <w:r w:rsidRPr="003906E6">
              <w:rPr>
                <w:spacing w:val="-2"/>
                <w:sz w:val="28"/>
                <w:szCs w:val="28"/>
              </w:rPr>
              <w:t>препинания</w:t>
            </w:r>
            <w:r w:rsidRPr="003906E6">
              <w:rPr>
                <w:sz w:val="28"/>
                <w:szCs w:val="28"/>
              </w:rPr>
              <w:t xml:space="preserve"> </w:t>
            </w:r>
            <w:r w:rsidRPr="003906E6">
              <w:rPr>
                <w:spacing w:val="-10"/>
                <w:sz w:val="28"/>
                <w:szCs w:val="28"/>
              </w:rPr>
              <w:t>в</w:t>
            </w:r>
            <w:r w:rsidRPr="003906E6">
              <w:rPr>
                <w:sz w:val="28"/>
                <w:szCs w:val="28"/>
              </w:rPr>
              <w:t xml:space="preserve"> </w:t>
            </w:r>
            <w:r w:rsidRPr="003906E6">
              <w:rPr>
                <w:spacing w:val="-2"/>
                <w:sz w:val="28"/>
                <w:szCs w:val="28"/>
              </w:rPr>
              <w:t>сложных предложениях, состоящих</w:t>
            </w:r>
            <w:r w:rsidRPr="003906E6">
              <w:rPr>
                <w:sz w:val="28"/>
                <w:szCs w:val="28"/>
              </w:rPr>
              <w:tab/>
            </w:r>
            <w:r w:rsidRPr="003906E6">
              <w:rPr>
                <w:spacing w:val="-5"/>
                <w:sz w:val="28"/>
                <w:szCs w:val="28"/>
              </w:rPr>
              <w:t>из</w:t>
            </w:r>
            <w:r w:rsidRPr="003906E6">
              <w:rPr>
                <w:sz w:val="28"/>
                <w:szCs w:val="28"/>
              </w:rPr>
              <w:tab/>
            </w:r>
            <w:r w:rsidRPr="003906E6">
              <w:rPr>
                <w:spacing w:val="-2"/>
                <w:sz w:val="28"/>
                <w:szCs w:val="28"/>
              </w:rPr>
              <w:t xml:space="preserve">частей, </w:t>
            </w:r>
            <w:r w:rsidRPr="003906E6">
              <w:rPr>
                <w:sz w:val="28"/>
                <w:szCs w:val="28"/>
              </w:rPr>
              <w:t>связанных</w:t>
            </w:r>
            <w:r w:rsidRPr="003906E6">
              <w:rPr>
                <w:spacing w:val="-5"/>
                <w:sz w:val="28"/>
                <w:szCs w:val="28"/>
              </w:rPr>
              <w:t xml:space="preserve"> </w:t>
            </w:r>
            <w:r w:rsidRPr="003906E6">
              <w:rPr>
                <w:sz w:val="28"/>
                <w:szCs w:val="28"/>
              </w:rPr>
              <w:t>бессоюзной</w:t>
            </w:r>
            <w:r w:rsidRPr="003906E6">
              <w:rPr>
                <w:spacing w:val="-3"/>
                <w:sz w:val="28"/>
                <w:szCs w:val="28"/>
              </w:rPr>
              <w:t xml:space="preserve"> </w:t>
            </w:r>
            <w:r w:rsidRPr="003906E6">
              <w:rPr>
                <w:sz w:val="28"/>
                <w:szCs w:val="28"/>
              </w:rPr>
              <w:t>связью</w:t>
            </w:r>
            <w:r w:rsidRPr="003906E6">
              <w:rPr>
                <w:spacing w:val="-7"/>
                <w:sz w:val="28"/>
                <w:szCs w:val="28"/>
              </w:rPr>
              <w:t xml:space="preserve"> </w:t>
            </w:r>
            <w:r w:rsidRPr="003906E6">
              <w:rPr>
                <w:sz w:val="28"/>
                <w:szCs w:val="28"/>
              </w:rPr>
              <w:t>и</w:t>
            </w:r>
            <w:r w:rsidRPr="003906E6">
              <w:rPr>
                <w:spacing w:val="2"/>
                <w:sz w:val="28"/>
                <w:szCs w:val="28"/>
              </w:rPr>
              <w:t xml:space="preserve"> </w:t>
            </w:r>
            <w:r w:rsidRPr="003906E6">
              <w:rPr>
                <w:sz w:val="28"/>
                <w:szCs w:val="28"/>
              </w:rPr>
              <w:t>союзами</w:t>
            </w:r>
            <w:r w:rsidRPr="003906E6">
              <w:rPr>
                <w:spacing w:val="3"/>
                <w:sz w:val="28"/>
                <w:szCs w:val="28"/>
              </w:rPr>
              <w:t xml:space="preserve"> </w:t>
            </w:r>
            <w:r w:rsidRPr="003906E6">
              <w:rPr>
                <w:i/>
                <w:sz w:val="28"/>
                <w:szCs w:val="28"/>
              </w:rPr>
              <w:t>и,</w:t>
            </w:r>
            <w:r w:rsidRPr="003906E6">
              <w:rPr>
                <w:i/>
                <w:spacing w:val="-2"/>
                <w:sz w:val="28"/>
                <w:szCs w:val="28"/>
              </w:rPr>
              <w:t xml:space="preserve"> </w:t>
            </w:r>
            <w:r w:rsidRPr="003906E6">
              <w:rPr>
                <w:i/>
                <w:sz w:val="28"/>
                <w:szCs w:val="28"/>
              </w:rPr>
              <w:t>но,</w:t>
            </w:r>
            <w:r w:rsidRPr="003906E6">
              <w:rPr>
                <w:i/>
                <w:spacing w:val="-3"/>
                <w:sz w:val="28"/>
                <w:szCs w:val="28"/>
              </w:rPr>
              <w:t xml:space="preserve"> </w:t>
            </w:r>
            <w:r w:rsidRPr="003906E6">
              <w:rPr>
                <w:i/>
                <w:sz w:val="28"/>
                <w:szCs w:val="28"/>
              </w:rPr>
              <w:t>а,</w:t>
            </w:r>
            <w:r w:rsidRPr="003906E6">
              <w:rPr>
                <w:i/>
                <w:spacing w:val="2"/>
                <w:sz w:val="28"/>
                <w:szCs w:val="28"/>
              </w:rPr>
              <w:t xml:space="preserve"> </w:t>
            </w:r>
            <w:r w:rsidRPr="003906E6">
              <w:rPr>
                <w:i/>
                <w:sz w:val="28"/>
                <w:szCs w:val="28"/>
              </w:rPr>
              <w:t>однако,</w:t>
            </w:r>
            <w:r w:rsidRPr="003906E6">
              <w:rPr>
                <w:i/>
                <w:spacing w:val="-2"/>
                <w:sz w:val="28"/>
                <w:szCs w:val="28"/>
              </w:rPr>
              <w:t xml:space="preserve"> </w:t>
            </w:r>
            <w:r w:rsidRPr="003906E6">
              <w:rPr>
                <w:i/>
                <w:sz w:val="28"/>
                <w:szCs w:val="28"/>
              </w:rPr>
              <w:t>зато,</w:t>
            </w:r>
            <w:r w:rsidRPr="003906E6">
              <w:rPr>
                <w:i/>
                <w:spacing w:val="-2"/>
                <w:sz w:val="28"/>
                <w:szCs w:val="28"/>
              </w:rPr>
              <w:t xml:space="preserve"> </w:t>
            </w:r>
            <w:r w:rsidRPr="003906E6">
              <w:rPr>
                <w:i/>
                <w:spacing w:val="-5"/>
                <w:sz w:val="28"/>
                <w:szCs w:val="28"/>
              </w:rPr>
              <w:t>да</w:t>
            </w:r>
          </w:p>
        </w:tc>
      </w:tr>
      <w:tr w:rsidR="003906E6" w:rsidRPr="003906E6" w:rsidTr="00B14D9C">
        <w:trPr>
          <w:trHeight w:val="820"/>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7.6</w:t>
            </w:r>
          </w:p>
        </w:tc>
        <w:tc>
          <w:tcPr>
            <w:tcW w:w="7693" w:type="dxa"/>
          </w:tcPr>
          <w:p w:rsidR="003906E6" w:rsidRPr="003906E6" w:rsidRDefault="003906E6" w:rsidP="003906E6">
            <w:pPr>
              <w:spacing w:before="40"/>
              <w:ind w:left="328"/>
              <w:rPr>
                <w:sz w:val="28"/>
                <w:szCs w:val="28"/>
              </w:rPr>
            </w:pPr>
            <w:r w:rsidRPr="003906E6">
              <w:rPr>
                <w:sz w:val="28"/>
                <w:szCs w:val="28"/>
              </w:rPr>
              <w:t>Соблюдать</w:t>
            </w:r>
            <w:r w:rsidRPr="003906E6">
              <w:rPr>
                <w:spacing w:val="51"/>
                <w:sz w:val="28"/>
                <w:szCs w:val="28"/>
              </w:rPr>
              <w:t xml:space="preserve"> </w:t>
            </w:r>
            <w:r w:rsidRPr="003906E6">
              <w:rPr>
                <w:sz w:val="28"/>
                <w:szCs w:val="28"/>
              </w:rPr>
              <w:t>при</w:t>
            </w:r>
            <w:r w:rsidRPr="003906E6">
              <w:rPr>
                <w:spacing w:val="52"/>
                <w:sz w:val="28"/>
                <w:szCs w:val="28"/>
              </w:rPr>
              <w:t xml:space="preserve"> </w:t>
            </w:r>
            <w:r w:rsidRPr="003906E6">
              <w:rPr>
                <w:sz w:val="28"/>
                <w:szCs w:val="28"/>
              </w:rPr>
              <w:t>письме</w:t>
            </w:r>
            <w:r w:rsidRPr="003906E6">
              <w:rPr>
                <w:spacing w:val="46"/>
                <w:sz w:val="28"/>
                <w:szCs w:val="28"/>
              </w:rPr>
              <w:t xml:space="preserve"> </w:t>
            </w:r>
            <w:r w:rsidRPr="003906E6">
              <w:rPr>
                <w:sz w:val="28"/>
                <w:szCs w:val="28"/>
              </w:rPr>
              <w:t>пунктуационные</w:t>
            </w:r>
            <w:r w:rsidRPr="003906E6">
              <w:rPr>
                <w:spacing w:val="52"/>
                <w:sz w:val="28"/>
                <w:szCs w:val="28"/>
              </w:rPr>
              <w:t xml:space="preserve"> </w:t>
            </w:r>
            <w:r w:rsidRPr="003906E6">
              <w:rPr>
                <w:sz w:val="28"/>
                <w:szCs w:val="28"/>
              </w:rPr>
              <w:t>нормы</w:t>
            </w:r>
            <w:r w:rsidRPr="003906E6">
              <w:rPr>
                <w:spacing w:val="53"/>
                <w:sz w:val="28"/>
                <w:szCs w:val="28"/>
              </w:rPr>
              <w:t xml:space="preserve"> </w:t>
            </w:r>
            <w:r w:rsidRPr="003906E6">
              <w:rPr>
                <w:sz w:val="28"/>
                <w:szCs w:val="28"/>
              </w:rPr>
              <w:t>при</w:t>
            </w:r>
            <w:r w:rsidRPr="003906E6">
              <w:rPr>
                <w:spacing w:val="48"/>
                <w:sz w:val="28"/>
                <w:szCs w:val="28"/>
              </w:rPr>
              <w:t xml:space="preserve"> </w:t>
            </w:r>
            <w:r w:rsidRPr="003906E6">
              <w:rPr>
                <w:sz w:val="28"/>
                <w:szCs w:val="28"/>
              </w:rPr>
              <w:t>выборе</w:t>
            </w:r>
            <w:r w:rsidRPr="003906E6">
              <w:rPr>
                <w:spacing w:val="52"/>
                <w:sz w:val="28"/>
                <w:szCs w:val="28"/>
              </w:rPr>
              <w:t xml:space="preserve"> </w:t>
            </w:r>
            <w:r w:rsidRPr="003906E6">
              <w:rPr>
                <w:spacing w:val="-2"/>
                <w:sz w:val="28"/>
                <w:szCs w:val="28"/>
              </w:rPr>
              <w:t xml:space="preserve">знаков </w:t>
            </w:r>
            <w:r w:rsidRPr="003906E6">
              <w:rPr>
                <w:sz w:val="28"/>
                <w:szCs w:val="28"/>
              </w:rPr>
              <w:t>препинания</w:t>
            </w:r>
            <w:r w:rsidRPr="003906E6">
              <w:rPr>
                <w:spacing w:val="-5"/>
                <w:sz w:val="28"/>
                <w:szCs w:val="28"/>
              </w:rPr>
              <w:t xml:space="preserve"> </w:t>
            </w:r>
            <w:r w:rsidRPr="003906E6">
              <w:rPr>
                <w:sz w:val="28"/>
                <w:szCs w:val="28"/>
              </w:rPr>
              <w:t>в</w:t>
            </w:r>
            <w:r w:rsidRPr="003906E6">
              <w:rPr>
                <w:spacing w:val="-3"/>
                <w:sz w:val="28"/>
                <w:szCs w:val="28"/>
              </w:rPr>
              <w:t xml:space="preserve"> </w:t>
            </w:r>
            <w:r w:rsidRPr="003906E6">
              <w:rPr>
                <w:sz w:val="28"/>
                <w:szCs w:val="28"/>
              </w:rPr>
              <w:t>предложениях</w:t>
            </w:r>
            <w:r w:rsidRPr="003906E6">
              <w:rPr>
                <w:spacing w:val="-5"/>
                <w:sz w:val="28"/>
                <w:szCs w:val="28"/>
              </w:rPr>
              <w:t xml:space="preserve"> </w:t>
            </w:r>
            <w:r w:rsidRPr="003906E6">
              <w:rPr>
                <w:sz w:val="28"/>
                <w:szCs w:val="28"/>
              </w:rPr>
              <w:t>с</w:t>
            </w:r>
            <w:r w:rsidRPr="003906E6">
              <w:rPr>
                <w:spacing w:val="-1"/>
                <w:sz w:val="28"/>
                <w:szCs w:val="28"/>
              </w:rPr>
              <w:t xml:space="preserve"> </w:t>
            </w:r>
            <w:r w:rsidRPr="003906E6">
              <w:rPr>
                <w:sz w:val="28"/>
                <w:szCs w:val="28"/>
              </w:rPr>
              <w:t>прямой</w:t>
            </w:r>
            <w:r w:rsidRPr="003906E6">
              <w:rPr>
                <w:spacing w:val="1"/>
                <w:sz w:val="28"/>
                <w:szCs w:val="28"/>
              </w:rPr>
              <w:t xml:space="preserve"> </w:t>
            </w:r>
            <w:r w:rsidRPr="003906E6">
              <w:rPr>
                <w:spacing w:val="-4"/>
                <w:sz w:val="28"/>
                <w:szCs w:val="28"/>
              </w:rPr>
              <w:t>речью</w:t>
            </w:r>
          </w:p>
        </w:tc>
      </w:tr>
      <w:tr w:rsidR="003906E6" w:rsidRPr="003906E6" w:rsidTr="00B14D9C">
        <w:trPr>
          <w:trHeight w:val="432"/>
        </w:trPr>
        <w:tc>
          <w:tcPr>
            <w:tcW w:w="1873" w:type="dxa"/>
          </w:tcPr>
          <w:p w:rsidR="003906E6" w:rsidRPr="003906E6" w:rsidRDefault="003906E6" w:rsidP="003906E6">
            <w:pPr>
              <w:spacing w:before="35"/>
              <w:ind w:left="230" w:right="5"/>
              <w:jc w:val="center"/>
              <w:rPr>
                <w:sz w:val="28"/>
                <w:szCs w:val="28"/>
              </w:rPr>
            </w:pPr>
            <w:r w:rsidRPr="003906E6">
              <w:rPr>
                <w:spacing w:val="-5"/>
                <w:sz w:val="28"/>
                <w:szCs w:val="28"/>
              </w:rPr>
              <w:t>7.7</w:t>
            </w:r>
          </w:p>
        </w:tc>
        <w:tc>
          <w:tcPr>
            <w:tcW w:w="7693" w:type="dxa"/>
          </w:tcPr>
          <w:p w:rsidR="003906E6" w:rsidRPr="003906E6" w:rsidRDefault="003906E6" w:rsidP="003906E6">
            <w:pPr>
              <w:spacing w:before="35"/>
              <w:ind w:left="328"/>
              <w:rPr>
                <w:sz w:val="28"/>
                <w:szCs w:val="28"/>
              </w:rPr>
            </w:pPr>
            <w:r w:rsidRPr="003906E6">
              <w:rPr>
                <w:sz w:val="28"/>
                <w:szCs w:val="28"/>
              </w:rPr>
              <w:t>Оформлять</w:t>
            </w:r>
            <w:r w:rsidRPr="003906E6">
              <w:rPr>
                <w:spacing w:val="-5"/>
                <w:sz w:val="28"/>
                <w:szCs w:val="28"/>
              </w:rPr>
              <w:t xml:space="preserve"> </w:t>
            </w:r>
            <w:r w:rsidRPr="003906E6">
              <w:rPr>
                <w:sz w:val="28"/>
                <w:szCs w:val="28"/>
              </w:rPr>
              <w:t>диалог</w:t>
            </w:r>
            <w:r w:rsidRPr="003906E6">
              <w:rPr>
                <w:spacing w:val="-3"/>
                <w:sz w:val="28"/>
                <w:szCs w:val="28"/>
              </w:rPr>
              <w:t xml:space="preserve"> </w:t>
            </w:r>
            <w:r w:rsidRPr="003906E6">
              <w:rPr>
                <w:sz w:val="28"/>
                <w:szCs w:val="28"/>
              </w:rPr>
              <w:t>в</w:t>
            </w:r>
            <w:r w:rsidRPr="003906E6">
              <w:rPr>
                <w:spacing w:val="-3"/>
                <w:sz w:val="28"/>
                <w:szCs w:val="28"/>
              </w:rPr>
              <w:t xml:space="preserve"> </w:t>
            </w:r>
            <w:r w:rsidRPr="003906E6">
              <w:rPr>
                <w:sz w:val="28"/>
                <w:szCs w:val="28"/>
              </w:rPr>
              <w:t>письменном</w:t>
            </w:r>
            <w:r w:rsidRPr="003906E6">
              <w:rPr>
                <w:spacing w:val="-3"/>
                <w:sz w:val="28"/>
                <w:szCs w:val="28"/>
              </w:rPr>
              <w:t xml:space="preserve"> </w:t>
            </w:r>
            <w:r w:rsidRPr="003906E6">
              <w:rPr>
                <w:spacing w:val="-4"/>
                <w:sz w:val="28"/>
                <w:szCs w:val="28"/>
              </w:rPr>
              <w:t>виде</w:t>
            </w:r>
          </w:p>
        </w:tc>
      </w:tr>
      <w:tr w:rsidR="003906E6" w:rsidRPr="003906E6" w:rsidTr="00B14D9C">
        <w:trPr>
          <w:trHeight w:val="815"/>
        </w:trPr>
        <w:tc>
          <w:tcPr>
            <w:tcW w:w="1873" w:type="dxa"/>
          </w:tcPr>
          <w:p w:rsidR="003906E6" w:rsidRPr="003906E6" w:rsidRDefault="003906E6" w:rsidP="003906E6">
            <w:pPr>
              <w:spacing w:before="227"/>
              <w:ind w:left="230" w:right="5"/>
              <w:jc w:val="center"/>
              <w:rPr>
                <w:sz w:val="28"/>
                <w:szCs w:val="28"/>
              </w:rPr>
            </w:pPr>
            <w:r w:rsidRPr="003906E6">
              <w:rPr>
                <w:spacing w:val="-5"/>
                <w:sz w:val="28"/>
                <w:szCs w:val="28"/>
              </w:rPr>
              <w:t>7.8</w:t>
            </w:r>
          </w:p>
        </w:tc>
        <w:tc>
          <w:tcPr>
            <w:tcW w:w="7693" w:type="dxa"/>
          </w:tcPr>
          <w:p w:rsidR="003906E6" w:rsidRPr="003906E6" w:rsidRDefault="003906E6" w:rsidP="003906E6">
            <w:pPr>
              <w:spacing w:before="35"/>
              <w:ind w:left="328"/>
              <w:rPr>
                <w:sz w:val="28"/>
                <w:szCs w:val="28"/>
              </w:rPr>
            </w:pPr>
            <w:r w:rsidRPr="003906E6">
              <w:rPr>
                <w:sz w:val="28"/>
                <w:szCs w:val="28"/>
              </w:rPr>
              <w:t>Проводить</w:t>
            </w:r>
            <w:r w:rsidRPr="003906E6">
              <w:rPr>
                <w:spacing w:val="-2"/>
                <w:sz w:val="28"/>
                <w:szCs w:val="28"/>
              </w:rPr>
              <w:t xml:space="preserve"> </w:t>
            </w:r>
            <w:r w:rsidRPr="003906E6">
              <w:rPr>
                <w:sz w:val="28"/>
                <w:szCs w:val="28"/>
              </w:rPr>
              <w:t>пунктуационный</w:t>
            </w:r>
            <w:r w:rsidRPr="003906E6">
              <w:rPr>
                <w:spacing w:val="1"/>
                <w:sz w:val="28"/>
                <w:szCs w:val="28"/>
              </w:rPr>
              <w:t xml:space="preserve"> </w:t>
            </w:r>
            <w:r w:rsidRPr="003906E6">
              <w:rPr>
                <w:sz w:val="28"/>
                <w:szCs w:val="28"/>
              </w:rPr>
              <w:t>анализ</w:t>
            </w:r>
            <w:r w:rsidRPr="003906E6">
              <w:rPr>
                <w:spacing w:val="4"/>
                <w:sz w:val="28"/>
                <w:szCs w:val="28"/>
              </w:rPr>
              <w:t xml:space="preserve"> </w:t>
            </w:r>
            <w:r w:rsidRPr="003906E6">
              <w:rPr>
                <w:sz w:val="28"/>
                <w:szCs w:val="28"/>
              </w:rPr>
              <w:t>простых осложнённых</w:t>
            </w:r>
            <w:r w:rsidRPr="003906E6">
              <w:rPr>
                <w:spacing w:val="-1"/>
                <w:sz w:val="28"/>
                <w:szCs w:val="28"/>
              </w:rPr>
              <w:t xml:space="preserve"> </w:t>
            </w:r>
            <w:r w:rsidRPr="003906E6">
              <w:rPr>
                <w:sz w:val="28"/>
                <w:szCs w:val="28"/>
              </w:rPr>
              <w:t>и</w:t>
            </w:r>
            <w:r w:rsidRPr="003906E6">
              <w:rPr>
                <w:spacing w:val="5"/>
                <w:sz w:val="28"/>
                <w:szCs w:val="28"/>
              </w:rPr>
              <w:t xml:space="preserve"> </w:t>
            </w:r>
            <w:r w:rsidRPr="003906E6">
              <w:rPr>
                <w:spacing w:val="-2"/>
                <w:sz w:val="28"/>
                <w:szCs w:val="28"/>
              </w:rPr>
              <w:t xml:space="preserve">сложных </w:t>
            </w:r>
            <w:r w:rsidRPr="003906E6">
              <w:rPr>
                <w:sz w:val="28"/>
                <w:szCs w:val="28"/>
              </w:rPr>
              <w:t>предложений</w:t>
            </w:r>
            <w:r w:rsidRPr="003906E6">
              <w:rPr>
                <w:spacing w:val="-6"/>
                <w:sz w:val="28"/>
                <w:szCs w:val="28"/>
              </w:rPr>
              <w:t xml:space="preserve"> </w:t>
            </w:r>
            <w:r w:rsidRPr="003906E6">
              <w:rPr>
                <w:sz w:val="28"/>
                <w:szCs w:val="28"/>
              </w:rPr>
              <w:t>(в</w:t>
            </w:r>
            <w:r w:rsidRPr="003906E6">
              <w:rPr>
                <w:spacing w:val="-1"/>
                <w:sz w:val="28"/>
                <w:szCs w:val="28"/>
              </w:rPr>
              <w:t xml:space="preserve"> </w:t>
            </w:r>
            <w:r w:rsidRPr="003906E6">
              <w:rPr>
                <w:sz w:val="28"/>
                <w:szCs w:val="28"/>
              </w:rPr>
              <w:t>рамках</w:t>
            </w:r>
            <w:r w:rsidRPr="003906E6">
              <w:rPr>
                <w:spacing w:val="-6"/>
                <w:sz w:val="28"/>
                <w:szCs w:val="28"/>
              </w:rPr>
              <w:t xml:space="preserve"> </w:t>
            </w:r>
            <w:r w:rsidRPr="003906E6">
              <w:rPr>
                <w:spacing w:val="-2"/>
                <w:sz w:val="28"/>
                <w:szCs w:val="28"/>
              </w:rPr>
              <w:t>изученного)</w:t>
            </w:r>
          </w:p>
        </w:tc>
      </w:tr>
      <w:tr w:rsidR="003906E6" w:rsidRPr="003906E6" w:rsidTr="00B14D9C">
        <w:trPr>
          <w:trHeight w:val="431"/>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8</w:t>
            </w:r>
          </w:p>
        </w:tc>
        <w:tc>
          <w:tcPr>
            <w:tcW w:w="7693" w:type="dxa"/>
          </w:tcPr>
          <w:p w:rsidR="003906E6" w:rsidRPr="003906E6" w:rsidRDefault="003906E6" w:rsidP="003906E6">
            <w:pPr>
              <w:spacing w:before="40"/>
              <w:ind w:left="328"/>
              <w:rPr>
                <w:sz w:val="28"/>
                <w:szCs w:val="28"/>
              </w:rPr>
            </w:pPr>
            <w:r w:rsidRPr="003906E6">
              <w:rPr>
                <w:sz w:val="28"/>
                <w:szCs w:val="28"/>
              </w:rPr>
              <w:t>По</w:t>
            </w:r>
            <w:r w:rsidRPr="003906E6">
              <w:rPr>
                <w:spacing w:val="-3"/>
                <w:sz w:val="28"/>
                <w:szCs w:val="28"/>
              </w:rPr>
              <w:t xml:space="preserve"> </w:t>
            </w:r>
            <w:r w:rsidRPr="003906E6">
              <w:rPr>
                <w:sz w:val="28"/>
                <w:szCs w:val="28"/>
              </w:rPr>
              <w:t>теме</w:t>
            </w:r>
            <w:r w:rsidRPr="003906E6">
              <w:rPr>
                <w:spacing w:val="-3"/>
                <w:sz w:val="28"/>
                <w:szCs w:val="28"/>
              </w:rPr>
              <w:t xml:space="preserve"> </w:t>
            </w:r>
            <w:r w:rsidRPr="003906E6">
              <w:rPr>
                <w:sz w:val="28"/>
                <w:szCs w:val="28"/>
              </w:rPr>
              <w:t>«Выразительность</w:t>
            </w:r>
            <w:r w:rsidRPr="003906E6">
              <w:rPr>
                <w:spacing w:val="-5"/>
                <w:sz w:val="28"/>
                <w:szCs w:val="28"/>
              </w:rPr>
              <w:t xml:space="preserve"> </w:t>
            </w:r>
            <w:r w:rsidRPr="003906E6">
              <w:rPr>
                <w:sz w:val="28"/>
                <w:szCs w:val="28"/>
              </w:rPr>
              <w:t>русской</w:t>
            </w:r>
            <w:r w:rsidRPr="003906E6">
              <w:rPr>
                <w:spacing w:val="-1"/>
                <w:sz w:val="28"/>
                <w:szCs w:val="28"/>
              </w:rPr>
              <w:t xml:space="preserve"> </w:t>
            </w:r>
            <w:r w:rsidRPr="003906E6">
              <w:rPr>
                <w:spacing w:val="-4"/>
                <w:sz w:val="28"/>
                <w:szCs w:val="28"/>
              </w:rPr>
              <w:t>речи»</w:t>
            </w:r>
          </w:p>
        </w:tc>
      </w:tr>
      <w:tr w:rsidR="003906E6" w:rsidRPr="003906E6" w:rsidTr="00B14D9C">
        <w:trPr>
          <w:trHeight w:val="811"/>
        </w:trPr>
        <w:tc>
          <w:tcPr>
            <w:tcW w:w="1873" w:type="dxa"/>
          </w:tcPr>
          <w:p w:rsidR="003906E6" w:rsidRPr="003906E6" w:rsidRDefault="003906E6" w:rsidP="003906E6">
            <w:pPr>
              <w:spacing w:before="232"/>
              <w:ind w:left="230" w:right="5"/>
              <w:jc w:val="center"/>
              <w:rPr>
                <w:sz w:val="28"/>
                <w:szCs w:val="28"/>
              </w:rPr>
            </w:pPr>
            <w:r w:rsidRPr="003906E6">
              <w:rPr>
                <w:spacing w:val="-5"/>
                <w:sz w:val="28"/>
                <w:szCs w:val="28"/>
              </w:rPr>
              <w:t>8.1</w:t>
            </w:r>
          </w:p>
        </w:tc>
        <w:tc>
          <w:tcPr>
            <w:tcW w:w="7693" w:type="dxa"/>
          </w:tcPr>
          <w:p w:rsidR="003906E6" w:rsidRPr="003906E6" w:rsidRDefault="003906E6" w:rsidP="003906E6">
            <w:pPr>
              <w:spacing w:before="35"/>
              <w:ind w:left="328"/>
              <w:rPr>
                <w:sz w:val="28"/>
                <w:szCs w:val="28"/>
              </w:rPr>
            </w:pPr>
            <w:r w:rsidRPr="003906E6">
              <w:rPr>
                <w:sz w:val="28"/>
                <w:szCs w:val="28"/>
              </w:rPr>
              <w:t>Уместно</w:t>
            </w:r>
            <w:r w:rsidRPr="003906E6">
              <w:rPr>
                <w:spacing w:val="71"/>
                <w:sz w:val="28"/>
                <w:szCs w:val="28"/>
              </w:rPr>
              <w:t xml:space="preserve"> </w:t>
            </w:r>
            <w:r w:rsidRPr="003906E6">
              <w:rPr>
                <w:sz w:val="28"/>
                <w:szCs w:val="28"/>
              </w:rPr>
              <w:t>использовать</w:t>
            </w:r>
            <w:r w:rsidRPr="003906E6">
              <w:rPr>
                <w:spacing w:val="70"/>
                <w:sz w:val="28"/>
                <w:szCs w:val="28"/>
              </w:rPr>
              <w:t xml:space="preserve"> </w:t>
            </w:r>
            <w:r w:rsidRPr="003906E6">
              <w:rPr>
                <w:sz w:val="28"/>
                <w:szCs w:val="28"/>
              </w:rPr>
              <w:t>слова</w:t>
            </w:r>
            <w:r w:rsidRPr="003906E6">
              <w:rPr>
                <w:spacing w:val="69"/>
                <w:sz w:val="28"/>
                <w:szCs w:val="28"/>
              </w:rPr>
              <w:t xml:space="preserve"> </w:t>
            </w:r>
            <w:r w:rsidRPr="003906E6">
              <w:rPr>
                <w:sz w:val="28"/>
                <w:szCs w:val="28"/>
              </w:rPr>
              <w:t>с</w:t>
            </w:r>
            <w:r w:rsidRPr="003906E6">
              <w:rPr>
                <w:spacing w:val="69"/>
                <w:sz w:val="28"/>
                <w:szCs w:val="28"/>
              </w:rPr>
              <w:t xml:space="preserve"> </w:t>
            </w:r>
            <w:r w:rsidRPr="003906E6">
              <w:rPr>
                <w:sz w:val="28"/>
                <w:szCs w:val="28"/>
              </w:rPr>
              <w:t>суффиксами</w:t>
            </w:r>
            <w:r w:rsidRPr="003906E6">
              <w:rPr>
                <w:spacing w:val="71"/>
                <w:sz w:val="28"/>
                <w:szCs w:val="28"/>
              </w:rPr>
              <w:t xml:space="preserve"> </w:t>
            </w:r>
            <w:r w:rsidRPr="003906E6">
              <w:rPr>
                <w:sz w:val="28"/>
                <w:szCs w:val="28"/>
              </w:rPr>
              <w:t>оценки</w:t>
            </w:r>
            <w:r w:rsidRPr="003906E6">
              <w:rPr>
                <w:spacing w:val="66"/>
                <w:sz w:val="28"/>
                <w:szCs w:val="28"/>
              </w:rPr>
              <w:t xml:space="preserve"> </w:t>
            </w:r>
            <w:r w:rsidRPr="003906E6">
              <w:rPr>
                <w:sz w:val="28"/>
                <w:szCs w:val="28"/>
              </w:rPr>
              <w:t>в</w:t>
            </w:r>
            <w:r w:rsidRPr="003906E6">
              <w:rPr>
                <w:spacing w:val="71"/>
                <w:sz w:val="28"/>
                <w:szCs w:val="28"/>
              </w:rPr>
              <w:t xml:space="preserve"> </w:t>
            </w:r>
            <w:r w:rsidRPr="003906E6">
              <w:rPr>
                <w:spacing w:val="-2"/>
                <w:sz w:val="28"/>
                <w:szCs w:val="28"/>
              </w:rPr>
              <w:t>собственной р</w:t>
            </w:r>
            <w:r w:rsidRPr="003906E6">
              <w:rPr>
                <w:spacing w:val="-4"/>
                <w:sz w:val="28"/>
                <w:szCs w:val="28"/>
              </w:rPr>
              <w:t>ечи</w:t>
            </w:r>
          </w:p>
        </w:tc>
      </w:tr>
    </w:tbl>
    <w:p w:rsidR="003906E6" w:rsidRPr="003906E6" w:rsidRDefault="003906E6" w:rsidP="003906E6">
      <w:pPr>
        <w:spacing w:before="206"/>
        <w:rPr>
          <w:b/>
          <w:sz w:val="28"/>
          <w:szCs w:val="28"/>
        </w:rPr>
      </w:pPr>
    </w:p>
    <w:p w:rsidR="003906E6" w:rsidRPr="003906E6" w:rsidRDefault="003906E6" w:rsidP="0010537E">
      <w:pPr>
        <w:numPr>
          <w:ilvl w:val="0"/>
          <w:numId w:val="51"/>
        </w:numPr>
        <w:tabs>
          <w:tab w:val="left" w:pos="470"/>
        </w:tabs>
        <w:ind w:left="470" w:hanging="210"/>
        <w:rPr>
          <w:b/>
          <w:sz w:val="28"/>
          <w:szCs w:val="28"/>
        </w:rPr>
      </w:pPr>
      <w:r w:rsidRPr="003906E6">
        <w:rPr>
          <w:b/>
          <w:spacing w:val="-2"/>
          <w:sz w:val="28"/>
          <w:szCs w:val="28"/>
        </w:rPr>
        <w:t>КЛАСС</w:t>
      </w:r>
    </w:p>
    <w:p w:rsidR="003906E6" w:rsidRPr="003906E6" w:rsidRDefault="003906E6" w:rsidP="003906E6">
      <w:pPr>
        <w:rPr>
          <w:b/>
          <w:sz w:val="28"/>
          <w:szCs w:val="28"/>
        </w:rPr>
      </w:pPr>
    </w:p>
    <w:p w:rsidR="003906E6" w:rsidRPr="003906E6" w:rsidRDefault="003906E6" w:rsidP="003906E6">
      <w:pPr>
        <w:spacing w:before="95"/>
        <w:rPr>
          <w:b/>
          <w:sz w:val="28"/>
          <w:szCs w:val="28"/>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359"/>
        </w:trPr>
        <w:tc>
          <w:tcPr>
            <w:tcW w:w="1873" w:type="dxa"/>
          </w:tcPr>
          <w:p w:rsidR="003906E6" w:rsidRPr="003906E6" w:rsidRDefault="003906E6" w:rsidP="003906E6">
            <w:pPr>
              <w:spacing w:before="44"/>
              <w:ind w:left="295"/>
              <w:rPr>
                <w:b/>
                <w:sz w:val="28"/>
                <w:szCs w:val="28"/>
              </w:rPr>
            </w:pPr>
            <w:r w:rsidRPr="003906E6">
              <w:rPr>
                <w:b/>
                <w:spacing w:val="-5"/>
                <w:sz w:val="28"/>
                <w:szCs w:val="28"/>
              </w:rPr>
              <w:t>Код</w:t>
            </w:r>
          </w:p>
        </w:tc>
        <w:tc>
          <w:tcPr>
            <w:tcW w:w="7693" w:type="dxa"/>
          </w:tcPr>
          <w:p w:rsidR="003906E6" w:rsidRPr="003906E6" w:rsidRDefault="003906E6" w:rsidP="003906E6">
            <w:pPr>
              <w:spacing w:before="44"/>
              <w:ind w:left="299"/>
              <w:rPr>
                <w:b/>
                <w:sz w:val="28"/>
                <w:szCs w:val="28"/>
              </w:rPr>
            </w:pPr>
            <w:r w:rsidRPr="003906E6">
              <w:rPr>
                <w:b/>
                <w:sz w:val="28"/>
                <w:szCs w:val="28"/>
              </w:rPr>
              <w:t>Проверяемые</w:t>
            </w:r>
            <w:r w:rsidRPr="003906E6">
              <w:rPr>
                <w:b/>
                <w:spacing w:val="-7"/>
                <w:sz w:val="28"/>
                <w:szCs w:val="28"/>
              </w:rPr>
              <w:t xml:space="preserve"> </w:t>
            </w:r>
            <w:r w:rsidRPr="003906E6">
              <w:rPr>
                <w:b/>
                <w:sz w:val="28"/>
                <w:szCs w:val="28"/>
              </w:rPr>
              <w:t>предметные</w:t>
            </w:r>
            <w:r w:rsidRPr="003906E6">
              <w:rPr>
                <w:b/>
                <w:spacing w:val="-8"/>
                <w:sz w:val="28"/>
                <w:szCs w:val="28"/>
              </w:rPr>
              <w:t xml:space="preserve"> </w:t>
            </w:r>
            <w:r w:rsidRPr="003906E6">
              <w:rPr>
                <w:b/>
                <w:sz w:val="28"/>
                <w:szCs w:val="28"/>
              </w:rPr>
              <w:t>результаты</w:t>
            </w:r>
            <w:r w:rsidRPr="003906E6">
              <w:rPr>
                <w:b/>
                <w:spacing w:val="-3"/>
                <w:sz w:val="28"/>
                <w:szCs w:val="28"/>
              </w:rPr>
              <w:t xml:space="preserve"> </w:t>
            </w:r>
            <w:r w:rsidRPr="003906E6">
              <w:rPr>
                <w:b/>
                <w:sz w:val="28"/>
                <w:szCs w:val="28"/>
              </w:rPr>
              <w:t>освоения</w:t>
            </w:r>
            <w:r w:rsidRPr="003906E6">
              <w:rPr>
                <w:b/>
                <w:spacing w:val="-3"/>
                <w:sz w:val="28"/>
                <w:szCs w:val="28"/>
              </w:rPr>
              <w:t xml:space="preserve"> </w:t>
            </w:r>
            <w:r w:rsidRPr="003906E6">
              <w:rPr>
                <w:b/>
                <w:spacing w:val="-2"/>
                <w:sz w:val="28"/>
                <w:szCs w:val="28"/>
              </w:rPr>
              <w:t>основной</w:t>
            </w:r>
          </w:p>
        </w:tc>
      </w:tr>
    </w:tbl>
    <w:p w:rsidR="003906E6" w:rsidRPr="003906E6" w:rsidRDefault="003906E6" w:rsidP="003906E6">
      <w:pPr>
        <w:rPr>
          <w:b/>
          <w:sz w:val="28"/>
          <w:szCs w:val="28"/>
        </w:rPr>
        <w:sectPr w:rsidR="003906E6" w:rsidRPr="003906E6">
          <w:type w:val="continuous"/>
          <w:pgSz w:w="11910" w:h="16390"/>
          <w:pgMar w:top="1120" w:right="708" w:bottom="91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681"/>
        </w:trPr>
        <w:tc>
          <w:tcPr>
            <w:tcW w:w="1873" w:type="dxa"/>
          </w:tcPr>
          <w:p w:rsidR="003906E6" w:rsidRPr="003906E6" w:rsidRDefault="003906E6" w:rsidP="003906E6">
            <w:pPr>
              <w:spacing w:before="10"/>
              <w:ind w:left="232"/>
              <w:rPr>
                <w:b/>
                <w:sz w:val="28"/>
                <w:szCs w:val="28"/>
              </w:rPr>
            </w:pPr>
            <w:r w:rsidRPr="003906E6">
              <w:rPr>
                <w:b/>
                <w:spacing w:val="-2"/>
                <w:sz w:val="28"/>
                <w:szCs w:val="28"/>
              </w:rPr>
              <w:t>проверяемого результата</w:t>
            </w:r>
          </w:p>
        </w:tc>
        <w:tc>
          <w:tcPr>
            <w:tcW w:w="7693" w:type="dxa"/>
          </w:tcPr>
          <w:p w:rsidR="003906E6" w:rsidRPr="003906E6" w:rsidRDefault="003906E6" w:rsidP="003906E6">
            <w:pPr>
              <w:spacing w:before="44"/>
              <w:ind w:left="237"/>
              <w:rPr>
                <w:b/>
                <w:sz w:val="28"/>
                <w:szCs w:val="28"/>
              </w:rPr>
            </w:pPr>
            <w:r w:rsidRPr="003906E6">
              <w:rPr>
                <w:b/>
                <w:sz w:val="28"/>
                <w:szCs w:val="28"/>
              </w:rPr>
              <w:t>образовательной</w:t>
            </w:r>
            <w:r w:rsidRPr="003906E6">
              <w:rPr>
                <w:b/>
                <w:spacing w:val="-11"/>
                <w:sz w:val="28"/>
                <w:szCs w:val="28"/>
              </w:rPr>
              <w:t xml:space="preserve"> </w:t>
            </w:r>
            <w:r w:rsidRPr="003906E6">
              <w:rPr>
                <w:b/>
                <w:sz w:val="28"/>
                <w:szCs w:val="28"/>
              </w:rPr>
              <w:t>программы</w:t>
            </w:r>
            <w:r w:rsidRPr="003906E6">
              <w:rPr>
                <w:b/>
                <w:spacing w:val="-5"/>
                <w:sz w:val="28"/>
                <w:szCs w:val="28"/>
              </w:rPr>
              <w:t xml:space="preserve"> </w:t>
            </w:r>
            <w:r w:rsidRPr="003906E6">
              <w:rPr>
                <w:b/>
                <w:sz w:val="28"/>
                <w:szCs w:val="28"/>
              </w:rPr>
              <w:t>основного</w:t>
            </w:r>
            <w:r w:rsidRPr="003906E6">
              <w:rPr>
                <w:b/>
                <w:spacing w:val="-5"/>
                <w:sz w:val="28"/>
                <w:szCs w:val="28"/>
              </w:rPr>
              <w:t xml:space="preserve"> </w:t>
            </w:r>
            <w:r w:rsidRPr="003906E6">
              <w:rPr>
                <w:b/>
                <w:sz w:val="28"/>
                <w:szCs w:val="28"/>
              </w:rPr>
              <w:t>общего</w:t>
            </w:r>
            <w:r w:rsidRPr="003906E6">
              <w:rPr>
                <w:b/>
                <w:spacing w:val="-4"/>
                <w:sz w:val="28"/>
                <w:szCs w:val="28"/>
              </w:rPr>
              <w:t xml:space="preserve"> </w:t>
            </w:r>
            <w:r w:rsidRPr="003906E6">
              <w:rPr>
                <w:b/>
                <w:spacing w:val="-2"/>
                <w:sz w:val="28"/>
                <w:szCs w:val="28"/>
              </w:rPr>
              <w:t>образования</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1</w:t>
            </w:r>
          </w:p>
        </w:tc>
        <w:tc>
          <w:tcPr>
            <w:tcW w:w="7693" w:type="dxa"/>
          </w:tcPr>
          <w:p w:rsidR="003906E6" w:rsidRPr="003906E6" w:rsidRDefault="003906E6" w:rsidP="003906E6">
            <w:pPr>
              <w:spacing w:before="40"/>
              <w:ind w:left="328"/>
              <w:rPr>
                <w:sz w:val="28"/>
                <w:szCs w:val="28"/>
              </w:rPr>
            </w:pPr>
            <w:r w:rsidRPr="003906E6">
              <w:rPr>
                <w:sz w:val="28"/>
                <w:szCs w:val="28"/>
              </w:rPr>
              <w:t>По</w:t>
            </w:r>
            <w:r w:rsidRPr="003906E6">
              <w:rPr>
                <w:spacing w:val="-1"/>
                <w:sz w:val="28"/>
                <w:szCs w:val="28"/>
              </w:rPr>
              <w:t xml:space="preserve"> </w:t>
            </w:r>
            <w:r w:rsidRPr="003906E6">
              <w:rPr>
                <w:sz w:val="28"/>
                <w:szCs w:val="28"/>
              </w:rPr>
              <w:t>теме «Язык</w:t>
            </w:r>
            <w:r w:rsidRPr="003906E6">
              <w:rPr>
                <w:spacing w:val="-1"/>
                <w:sz w:val="28"/>
                <w:szCs w:val="28"/>
              </w:rPr>
              <w:t xml:space="preserve"> </w:t>
            </w:r>
            <w:r w:rsidRPr="003906E6">
              <w:rPr>
                <w:sz w:val="28"/>
                <w:szCs w:val="28"/>
              </w:rPr>
              <w:t>и</w:t>
            </w:r>
            <w:r w:rsidRPr="003906E6">
              <w:rPr>
                <w:spacing w:val="2"/>
                <w:sz w:val="28"/>
                <w:szCs w:val="28"/>
              </w:rPr>
              <w:t xml:space="preserve"> </w:t>
            </w:r>
            <w:r w:rsidRPr="003906E6">
              <w:rPr>
                <w:spacing w:val="-2"/>
                <w:sz w:val="28"/>
                <w:szCs w:val="28"/>
              </w:rPr>
              <w:t>речь»</w:t>
            </w:r>
          </w:p>
        </w:tc>
      </w:tr>
      <w:tr w:rsidR="003906E6" w:rsidRPr="003906E6" w:rsidTr="00B14D9C">
        <w:trPr>
          <w:trHeight w:val="1838"/>
        </w:trPr>
        <w:tc>
          <w:tcPr>
            <w:tcW w:w="1873" w:type="dxa"/>
          </w:tcPr>
          <w:p w:rsidR="003906E6" w:rsidRPr="003906E6" w:rsidRDefault="003906E6" w:rsidP="003906E6">
            <w:pPr>
              <w:rPr>
                <w:b/>
                <w:sz w:val="28"/>
                <w:szCs w:val="28"/>
              </w:rPr>
            </w:pPr>
          </w:p>
          <w:p w:rsidR="003906E6" w:rsidRPr="003906E6" w:rsidRDefault="003906E6" w:rsidP="003906E6">
            <w:pPr>
              <w:spacing w:before="208"/>
              <w:rPr>
                <w:b/>
                <w:sz w:val="28"/>
                <w:szCs w:val="28"/>
              </w:rPr>
            </w:pPr>
          </w:p>
          <w:p w:rsidR="003906E6" w:rsidRPr="003906E6" w:rsidRDefault="003906E6" w:rsidP="003906E6">
            <w:pPr>
              <w:ind w:left="230" w:right="5"/>
              <w:jc w:val="center"/>
              <w:rPr>
                <w:sz w:val="28"/>
                <w:szCs w:val="28"/>
              </w:rPr>
            </w:pPr>
            <w:r w:rsidRPr="003906E6">
              <w:rPr>
                <w:spacing w:val="-5"/>
                <w:sz w:val="28"/>
                <w:szCs w:val="28"/>
              </w:rPr>
              <w:t>1.1</w:t>
            </w:r>
          </w:p>
        </w:tc>
        <w:tc>
          <w:tcPr>
            <w:tcW w:w="7693" w:type="dxa"/>
          </w:tcPr>
          <w:p w:rsidR="003906E6" w:rsidRPr="003906E6" w:rsidRDefault="003906E6" w:rsidP="003906E6">
            <w:pPr>
              <w:spacing w:before="40"/>
              <w:ind w:left="328" w:right="98"/>
              <w:jc w:val="both"/>
              <w:rPr>
                <w:sz w:val="28"/>
                <w:szCs w:val="28"/>
              </w:rPr>
            </w:pPr>
            <w:r w:rsidRPr="003906E6">
              <w:rPr>
                <w:sz w:val="28"/>
                <w:szCs w:val="28"/>
              </w:rPr>
              <w:t>Создавать устные монологические высказывания объёмом не менее 6 предложений на основе жизненных наблюдений, чтения научно- учебной, художественной и научно-популярной литературы</w:t>
            </w:r>
            <w:r w:rsidRPr="003906E6">
              <w:rPr>
                <w:spacing w:val="40"/>
                <w:sz w:val="28"/>
                <w:szCs w:val="28"/>
              </w:rPr>
              <w:t xml:space="preserve"> </w:t>
            </w:r>
            <w:r w:rsidRPr="003906E6">
              <w:rPr>
                <w:sz w:val="28"/>
                <w:szCs w:val="28"/>
              </w:rPr>
              <w:t>(монолог-описание,</w:t>
            </w:r>
            <w:r w:rsidRPr="003906E6">
              <w:rPr>
                <w:spacing w:val="66"/>
                <w:w w:val="150"/>
                <w:sz w:val="28"/>
                <w:szCs w:val="28"/>
              </w:rPr>
              <w:t xml:space="preserve"> </w:t>
            </w:r>
            <w:r w:rsidRPr="003906E6">
              <w:rPr>
                <w:sz w:val="28"/>
                <w:szCs w:val="28"/>
              </w:rPr>
              <w:t>монолог-повествование,</w:t>
            </w:r>
            <w:r w:rsidRPr="003906E6">
              <w:rPr>
                <w:spacing w:val="65"/>
                <w:w w:val="150"/>
                <w:sz w:val="28"/>
                <w:szCs w:val="28"/>
              </w:rPr>
              <w:t xml:space="preserve"> </w:t>
            </w:r>
            <w:r w:rsidRPr="003906E6">
              <w:rPr>
                <w:sz w:val="28"/>
                <w:szCs w:val="28"/>
              </w:rPr>
              <w:t>монолог-</w:t>
            </w:r>
            <w:r w:rsidRPr="003906E6">
              <w:rPr>
                <w:spacing w:val="-2"/>
                <w:sz w:val="28"/>
                <w:szCs w:val="28"/>
              </w:rPr>
              <w:t>рассуждение),</w:t>
            </w:r>
          </w:p>
          <w:p w:rsidR="003906E6" w:rsidRPr="003906E6" w:rsidRDefault="003906E6" w:rsidP="003906E6">
            <w:pPr>
              <w:ind w:left="328"/>
              <w:jc w:val="both"/>
              <w:rPr>
                <w:sz w:val="28"/>
                <w:szCs w:val="28"/>
              </w:rPr>
            </w:pPr>
            <w:r w:rsidRPr="003906E6">
              <w:rPr>
                <w:sz w:val="28"/>
                <w:szCs w:val="28"/>
              </w:rPr>
              <w:t>выступать</w:t>
            </w:r>
            <w:r w:rsidRPr="003906E6">
              <w:rPr>
                <w:spacing w:val="-5"/>
                <w:sz w:val="28"/>
                <w:szCs w:val="28"/>
              </w:rPr>
              <w:t xml:space="preserve"> </w:t>
            </w:r>
            <w:r w:rsidRPr="003906E6">
              <w:rPr>
                <w:sz w:val="28"/>
                <w:szCs w:val="28"/>
              </w:rPr>
              <w:t>с</w:t>
            </w:r>
            <w:r w:rsidRPr="003906E6">
              <w:rPr>
                <w:spacing w:val="-4"/>
                <w:sz w:val="28"/>
                <w:szCs w:val="28"/>
              </w:rPr>
              <w:t xml:space="preserve"> </w:t>
            </w:r>
            <w:r w:rsidRPr="003906E6">
              <w:rPr>
                <w:sz w:val="28"/>
                <w:szCs w:val="28"/>
              </w:rPr>
              <w:t>сообщением</w:t>
            </w:r>
            <w:r w:rsidRPr="003906E6">
              <w:rPr>
                <w:spacing w:val="-6"/>
                <w:sz w:val="28"/>
                <w:szCs w:val="28"/>
              </w:rPr>
              <w:t xml:space="preserve"> </w:t>
            </w:r>
            <w:r w:rsidRPr="003906E6">
              <w:rPr>
                <w:sz w:val="28"/>
                <w:szCs w:val="28"/>
              </w:rPr>
              <w:t>на</w:t>
            </w:r>
            <w:r w:rsidRPr="003906E6">
              <w:rPr>
                <w:spacing w:val="-4"/>
                <w:sz w:val="28"/>
                <w:szCs w:val="28"/>
              </w:rPr>
              <w:t xml:space="preserve"> </w:t>
            </w:r>
            <w:r w:rsidRPr="003906E6">
              <w:rPr>
                <w:sz w:val="28"/>
                <w:szCs w:val="28"/>
              </w:rPr>
              <w:t>лингвистическую</w:t>
            </w:r>
            <w:r w:rsidRPr="003906E6">
              <w:rPr>
                <w:spacing w:val="-4"/>
                <w:sz w:val="28"/>
                <w:szCs w:val="28"/>
              </w:rPr>
              <w:t xml:space="preserve"> тему</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1.2</w:t>
            </w:r>
          </w:p>
        </w:tc>
        <w:tc>
          <w:tcPr>
            <w:tcW w:w="7693" w:type="dxa"/>
          </w:tcPr>
          <w:p w:rsidR="003906E6" w:rsidRPr="003906E6" w:rsidRDefault="003906E6" w:rsidP="003906E6">
            <w:pPr>
              <w:spacing w:before="45"/>
              <w:ind w:left="328"/>
              <w:rPr>
                <w:sz w:val="28"/>
                <w:szCs w:val="28"/>
              </w:rPr>
            </w:pPr>
            <w:r w:rsidRPr="003906E6">
              <w:rPr>
                <w:sz w:val="28"/>
                <w:szCs w:val="28"/>
              </w:rPr>
              <w:t>Участвовать</w:t>
            </w:r>
            <w:r w:rsidRPr="003906E6">
              <w:rPr>
                <w:spacing w:val="51"/>
                <w:sz w:val="28"/>
                <w:szCs w:val="28"/>
              </w:rPr>
              <w:t xml:space="preserve"> </w:t>
            </w:r>
            <w:r w:rsidRPr="003906E6">
              <w:rPr>
                <w:sz w:val="28"/>
                <w:szCs w:val="28"/>
              </w:rPr>
              <w:t>в</w:t>
            </w:r>
            <w:r w:rsidRPr="003906E6">
              <w:rPr>
                <w:spacing w:val="58"/>
                <w:sz w:val="28"/>
                <w:szCs w:val="28"/>
              </w:rPr>
              <w:t xml:space="preserve"> </w:t>
            </w:r>
            <w:r w:rsidRPr="003906E6">
              <w:rPr>
                <w:sz w:val="28"/>
                <w:szCs w:val="28"/>
              </w:rPr>
              <w:t>диалоге</w:t>
            </w:r>
            <w:r w:rsidRPr="003906E6">
              <w:rPr>
                <w:spacing w:val="51"/>
                <w:sz w:val="28"/>
                <w:szCs w:val="28"/>
              </w:rPr>
              <w:t xml:space="preserve"> </w:t>
            </w:r>
            <w:r w:rsidRPr="003906E6">
              <w:rPr>
                <w:sz w:val="28"/>
                <w:szCs w:val="28"/>
              </w:rPr>
              <w:t>(побуждение</w:t>
            </w:r>
            <w:r w:rsidRPr="003906E6">
              <w:rPr>
                <w:spacing w:val="56"/>
                <w:sz w:val="28"/>
                <w:szCs w:val="28"/>
              </w:rPr>
              <w:t xml:space="preserve"> </w:t>
            </w:r>
            <w:r w:rsidRPr="003906E6">
              <w:rPr>
                <w:sz w:val="28"/>
                <w:szCs w:val="28"/>
              </w:rPr>
              <w:t>к</w:t>
            </w:r>
            <w:r w:rsidRPr="003906E6">
              <w:rPr>
                <w:spacing w:val="55"/>
                <w:sz w:val="28"/>
                <w:szCs w:val="28"/>
              </w:rPr>
              <w:t xml:space="preserve"> </w:t>
            </w:r>
            <w:r w:rsidRPr="003906E6">
              <w:rPr>
                <w:sz w:val="28"/>
                <w:szCs w:val="28"/>
              </w:rPr>
              <w:t>действию,</w:t>
            </w:r>
            <w:r w:rsidRPr="003906E6">
              <w:rPr>
                <w:spacing w:val="54"/>
                <w:sz w:val="28"/>
                <w:szCs w:val="28"/>
              </w:rPr>
              <w:t xml:space="preserve"> </w:t>
            </w:r>
            <w:r w:rsidRPr="003906E6">
              <w:rPr>
                <w:sz w:val="28"/>
                <w:szCs w:val="28"/>
              </w:rPr>
              <w:t>обмен</w:t>
            </w:r>
            <w:r w:rsidRPr="003906E6">
              <w:rPr>
                <w:spacing w:val="58"/>
                <w:sz w:val="28"/>
                <w:szCs w:val="28"/>
              </w:rPr>
              <w:t xml:space="preserve"> </w:t>
            </w:r>
            <w:r w:rsidRPr="003906E6">
              <w:rPr>
                <w:spacing w:val="-2"/>
                <w:sz w:val="28"/>
                <w:szCs w:val="28"/>
              </w:rPr>
              <w:t>мнениями)</w:t>
            </w:r>
          </w:p>
          <w:p w:rsidR="003906E6" w:rsidRPr="003906E6" w:rsidRDefault="003906E6" w:rsidP="003906E6">
            <w:pPr>
              <w:spacing w:before="79"/>
              <w:ind w:left="328"/>
              <w:rPr>
                <w:sz w:val="28"/>
                <w:szCs w:val="28"/>
              </w:rPr>
            </w:pPr>
            <w:r w:rsidRPr="003906E6">
              <w:rPr>
                <w:sz w:val="28"/>
                <w:szCs w:val="28"/>
              </w:rPr>
              <w:t>объёмом</w:t>
            </w:r>
            <w:r w:rsidRPr="003906E6">
              <w:rPr>
                <w:spacing w:val="-1"/>
                <w:sz w:val="28"/>
                <w:szCs w:val="28"/>
              </w:rPr>
              <w:t xml:space="preserve"> </w:t>
            </w:r>
            <w:r w:rsidRPr="003906E6">
              <w:rPr>
                <w:sz w:val="28"/>
                <w:szCs w:val="28"/>
              </w:rPr>
              <w:t>не</w:t>
            </w:r>
            <w:r w:rsidRPr="003906E6">
              <w:rPr>
                <w:spacing w:val="-4"/>
                <w:sz w:val="28"/>
                <w:szCs w:val="28"/>
              </w:rPr>
              <w:t xml:space="preserve"> </w:t>
            </w:r>
            <w:r w:rsidRPr="003906E6">
              <w:rPr>
                <w:sz w:val="28"/>
                <w:szCs w:val="28"/>
              </w:rPr>
              <w:t>менее</w:t>
            </w:r>
            <w:r w:rsidRPr="003906E6">
              <w:rPr>
                <w:spacing w:val="1"/>
                <w:sz w:val="28"/>
                <w:szCs w:val="28"/>
              </w:rPr>
              <w:t xml:space="preserve"> </w:t>
            </w:r>
            <w:r w:rsidRPr="003906E6">
              <w:rPr>
                <w:sz w:val="28"/>
                <w:szCs w:val="28"/>
              </w:rPr>
              <w:t>4</w:t>
            </w:r>
            <w:r w:rsidRPr="003906E6">
              <w:rPr>
                <w:spacing w:val="2"/>
                <w:sz w:val="28"/>
                <w:szCs w:val="28"/>
              </w:rPr>
              <w:t xml:space="preserve"> </w:t>
            </w:r>
            <w:r w:rsidRPr="003906E6">
              <w:rPr>
                <w:spacing w:val="-2"/>
                <w:sz w:val="28"/>
                <w:szCs w:val="28"/>
              </w:rPr>
              <w:t>реплик</w:t>
            </w:r>
          </w:p>
        </w:tc>
      </w:tr>
      <w:tr w:rsidR="003906E6" w:rsidRPr="003906E6" w:rsidTr="00B14D9C">
        <w:trPr>
          <w:trHeight w:val="1123"/>
        </w:trPr>
        <w:tc>
          <w:tcPr>
            <w:tcW w:w="1873" w:type="dxa"/>
          </w:tcPr>
          <w:p w:rsidR="003906E6" w:rsidRPr="003906E6" w:rsidRDefault="003906E6" w:rsidP="003906E6">
            <w:pPr>
              <w:spacing w:before="123"/>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1.3</w:t>
            </w:r>
          </w:p>
        </w:tc>
        <w:tc>
          <w:tcPr>
            <w:tcW w:w="7693" w:type="dxa"/>
          </w:tcPr>
          <w:p w:rsidR="003906E6" w:rsidRPr="003906E6" w:rsidRDefault="003906E6" w:rsidP="003906E6">
            <w:pPr>
              <w:tabs>
                <w:tab w:val="left" w:pos="1571"/>
                <w:tab w:val="left" w:pos="3254"/>
                <w:tab w:val="left" w:pos="4419"/>
                <w:tab w:val="left" w:pos="6208"/>
              </w:tabs>
              <w:spacing w:before="44"/>
              <w:ind w:left="328" w:right="95"/>
              <w:rPr>
                <w:sz w:val="28"/>
                <w:szCs w:val="28"/>
              </w:rPr>
            </w:pPr>
            <w:r w:rsidRPr="003906E6">
              <w:rPr>
                <w:spacing w:val="-2"/>
                <w:sz w:val="28"/>
                <w:szCs w:val="28"/>
              </w:rPr>
              <w:t>Владеть</w:t>
            </w:r>
            <w:r w:rsidRPr="003906E6">
              <w:rPr>
                <w:sz w:val="28"/>
                <w:szCs w:val="28"/>
              </w:rPr>
              <w:tab/>
            </w:r>
            <w:r w:rsidRPr="003906E6">
              <w:rPr>
                <w:spacing w:val="-2"/>
                <w:sz w:val="28"/>
                <w:szCs w:val="28"/>
              </w:rPr>
              <w:t>различными</w:t>
            </w:r>
            <w:r w:rsidRPr="003906E6">
              <w:rPr>
                <w:sz w:val="28"/>
                <w:szCs w:val="28"/>
              </w:rPr>
              <w:tab/>
            </w:r>
            <w:r w:rsidRPr="003906E6">
              <w:rPr>
                <w:spacing w:val="-2"/>
                <w:sz w:val="28"/>
                <w:szCs w:val="28"/>
              </w:rPr>
              <w:t>видами</w:t>
            </w:r>
            <w:r w:rsidRPr="003906E6">
              <w:rPr>
                <w:sz w:val="28"/>
                <w:szCs w:val="28"/>
              </w:rPr>
              <w:tab/>
            </w:r>
            <w:r w:rsidRPr="003906E6">
              <w:rPr>
                <w:spacing w:val="-2"/>
                <w:sz w:val="28"/>
                <w:szCs w:val="28"/>
              </w:rPr>
              <w:t>аудирования:</w:t>
            </w:r>
            <w:r w:rsidRPr="003906E6">
              <w:rPr>
                <w:sz w:val="28"/>
                <w:szCs w:val="28"/>
              </w:rPr>
              <w:tab/>
            </w:r>
            <w:r w:rsidRPr="003906E6">
              <w:rPr>
                <w:spacing w:val="-2"/>
                <w:sz w:val="28"/>
                <w:szCs w:val="28"/>
              </w:rPr>
              <w:t xml:space="preserve">выборочным, </w:t>
            </w:r>
            <w:r w:rsidRPr="003906E6">
              <w:rPr>
                <w:sz w:val="28"/>
                <w:szCs w:val="28"/>
              </w:rPr>
              <w:t>ознакомительным,</w:t>
            </w:r>
            <w:r w:rsidRPr="003906E6">
              <w:rPr>
                <w:spacing w:val="49"/>
                <w:sz w:val="28"/>
                <w:szCs w:val="28"/>
              </w:rPr>
              <w:t xml:space="preserve"> </w:t>
            </w:r>
            <w:r w:rsidRPr="003906E6">
              <w:rPr>
                <w:sz w:val="28"/>
                <w:szCs w:val="28"/>
              </w:rPr>
              <w:t>детальным</w:t>
            </w:r>
            <w:r w:rsidRPr="003906E6">
              <w:rPr>
                <w:spacing w:val="59"/>
                <w:sz w:val="28"/>
                <w:szCs w:val="28"/>
              </w:rPr>
              <w:t xml:space="preserve"> </w:t>
            </w:r>
            <w:r w:rsidRPr="003906E6">
              <w:rPr>
                <w:sz w:val="28"/>
                <w:szCs w:val="28"/>
              </w:rPr>
              <w:t>–</w:t>
            </w:r>
            <w:r w:rsidRPr="003906E6">
              <w:rPr>
                <w:spacing w:val="50"/>
                <w:sz w:val="28"/>
                <w:szCs w:val="28"/>
              </w:rPr>
              <w:t xml:space="preserve"> </w:t>
            </w:r>
            <w:r w:rsidRPr="003906E6">
              <w:rPr>
                <w:sz w:val="28"/>
                <w:szCs w:val="28"/>
              </w:rPr>
              <w:t>научно-учебных</w:t>
            </w:r>
            <w:r w:rsidRPr="003906E6">
              <w:rPr>
                <w:spacing w:val="49"/>
                <w:sz w:val="28"/>
                <w:szCs w:val="28"/>
              </w:rPr>
              <w:t xml:space="preserve"> </w:t>
            </w:r>
            <w:r w:rsidRPr="003906E6">
              <w:rPr>
                <w:sz w:val="28"/>
                <w:szCs w:val="28"/>
              </w:rPr>
              <w:t>и</w:t>
            </w:r>
            <w:r w:rsidRPr="003906E6">
              <w:rPr>
                <w:spacing w:val="55"/>
                <w:sz w:val="28"/>
                <w:szCs w:val="28"/>
              </w:rPr>
              <w:t xml:space="preserve"> </w:t>
            </w:r>
            <w:r w:rsidRPr="003906E6">
              <w:rPr>
                <w:spacing w:val="-2"/>
                <w:sz w:val="28"/>
                <w:szCs w:val="28"/>
              </w:rPr>
              <w:t>художественных</w:t>
            </w:r>
          </w:p>
          <w:p w:rsidR="003906E6" w:rsidRPr="003906E6" w:rsidRDefault="003906E6" w:rsidP="003906E6">
            <w:pPr>
              <w:spacing w:before="4"/>
              <w:ind w:left="328"/>
              <w:rPr>
                <w:sz w:val="28"/>
                <w:szCs w:val="28"/>
              </w:rPr>
            </w:pPr>
            <w:r w:rsidRPr="003906E6">
              <w:rPr>
                <w:sz w:val="28"/>
                <w:szCs w:val="28"/>
              </w:rPr>
              <w:t>текстов</w:t>
            </w:r>
            <w:r w:rsidRPr="003906E6">
              <w:rPr>
                <w:spacing w:val="-6"/>
                <w:sz w:val="28"/>
                <w:szCs w:val="28"/>
              </w:rPr>
              <w:t xml:space="preserve"> </w:t>
            </w:r>
            <w:r w:rsidRPr="003906E6">
              <w:rPr>
                <w:sz w:val="28"/>
                <w:szCs w:val="28"/>
              </w:rPr>
              <w:t>различных</w:t>
            </w:r>
            <w:r w:rsidRPr="003906E6">
              <w:rPr>
                <w:spacing w:val="-5"/>
                <w:sz w:val="28"/>
                <w:szCs w:val="28"/>
              </w:rPr>
              <w:t xml:space="preserve"> </w:t>
            </w:r>
            <w:r w:rsidRPr="003906E6">
              <w:rPr>
                <w:sz w:val="28"/>
                <w:szCs w:val="28"/>
              </w:rPr>
              <w:t>функционально-смысловых</w:t>
            </w:r>
            <w:r w:rsidRPr="003906E6">
              <w:rPr>
                <w:spacing w:val="-9"/>
                <w:sz w:val="28"/>
                <w:szCs w:val="28"/>
              </w:rPr>
              <w:t xml:space="preserve"> </w:t>
            </w:r>
            <w:r w:rsidRPr="003906E6">
              <w:rPr>
                <w:sz w:val="28"/>
                <w:szCs w:val="28"/>
              </w:rPr>
              <w:t>типов</w:t>
            </w:r>
            <w:r w:rsidRPr="003906E6">
              <w:rPr>
                <w:spacing w:val="-3"/>
                <w:sz w:val="28"/>
                <w:szCs w:val="28"/>
              </w:rPr>
              <w:t xml:space="preserve"> </w:t>
            </w:r>
            <w:r w:rsidRPr="003906E6">
              <w:rPr>
                <w:spacing w:val="-4"/>
                <w:sz w:val="28"/>
                <w:szCs w:val="28"/>
              </w:rPr>
              <w:t>речи</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1.4</w:t>
            </w:r>
          </w:p>
        </w:tc>
        <w:tc>
          <w:tcPr>
            <w:tcW w:w="7693" w:type="dxa"/>
          </w:tcPr>
          <w:p w:rsidR="003906E6" w:rsidRPr="003906E6" w:rsidRDefault="003906E6" w:rsidP="003906E6">
            <w:pPr>
              <w:tabs>
                <w:tab w:val="left" w:pos="1676"/>
                <w:tab w:val="left" w:pos="3456"/>
                <w:tab w:val="left" w:pos="4727"/>
                <w:tab w:val="left" w:pos="6008"/>
              </w:tabs>
              <w:spacing w:before="40"/>
              <w:ind w:left="328"/>
              <w:rPr>
                <w:sz w:val="28"/>
                <w:szCs w:val="28"/>
              </w:rPr>
            </w:pPr>
            <w:r w:rsidRPr="003906E6">
              <w:rPr>
                <w:spacing w:val="-2"/>
                <w:sz w:val="28"/>
                <w:szCs w:val="28"/>
              </w:rPr>
              <w:t>Владеть</w:t>
            </w:r>
            <w:r w:rsidRPr="003906E6">
              <w:rPr>
                <w:sz w:val="28"/>
                <w:szCs w:val="28"/>
              </w:rPr>
              <w:tab/>
            </w:r>
            <w:r w:rsidRPr="003906E6">
              <w:rPr>
                <w:spacing w:val="-2"/>
                <w:sz w:val="28"/>
                <w:szCs w:val="28"/>
              </w:rPr>
              <w:t>различными</w:t>
            </w:r>
            <w:r w:rsidRPr="003906E6">
              <w:rPr>
                <w:sz w:val="28"/>
                <w:szCs w:val="28"/>
              </w:rPr>
              <w:tab/>
            </w:r>
            <w:r w:rsidRPr="003906E6">
              <w:rPr>
                <w:spacing w:val="-2"/>
                <w:sz w:val="28"/>
                <w:szCs w:val="28"/>
              </w:rPr>
              <w:t>видами</w:t>
            </w:r>
            <w:r w:rsidRPr="003906E6">
              <w:rPr>
                <w:sz w:val="28"/>
                <w:szCs w:val="28"/>
              </w:rPr>
              <w:tab/>
            </w:r>
            <w:r w:rsidRPr="003906E6">
              <w:rPr>
                <w:spacing w:val="-2"/>
                <w:sz w:val="28"/>
                <w:szCs w:val="28"/>
              </w:rPr>
              <w:t>чтения:</w:t>
            </w:r>
            <w:r w:rsidRPr="003906E6">
              <w:rPr>
                <w:sz w:val="28"/>
                <w:szCs w:val="28"/>
              </w:rPr>
              <w:tab/>
            </w:r>
            <w:r w:rsidRPr="003906E6">
              <w:rPr>
                <w:spacing w:val="-2"/>
                <w:sz w:val="28"/>
                <w:szCs w:val="28"/>
              </w:rPr>
              <w:t>просмотровым,</w:t>
            </w:r>
          </w:p>
          <w:p w:rsidR="003906E6" w:rsidRPr="003906E6" w:rsidRDefault="003906E6" w:rsidP="003906E6">
            <w:pPr>
              <w:spacing w:before="84"/>
              <w:ind w:left="328"/>
              <w:rPr>
                <w:sz w:val="28"/>
                <w:szCs w:val="28"/>
              </w:rPr>
            </w:pPr>
            <w:r w:rsidRPr="003906E6">
              <w:rPr>
                <w:sz w:val="28"/>
                <w:szCs w:val="28"/>
              </w:rPr>
              <w:t>ознакомительным,</w:t>
            </w:r>
            <w:r w:rsidRPr="003906E6">
              <w:rPr>
                <w:spacing w:val="-11"/>
                <w:sz w:val="28"/>
                <w:szCs w:val="28"/>
              </w:rPr>
              <w:t xml:space="preserve"> </w:t>
            </w:r>
            <w:r w:rsidRPr="003906E6">
              <w:rPr>
                <w:sz w:val="28"/>
                <w:szCs w:val="28"/>
              </w:rPr>
              <w:t>изучающим,</w:t>
            </w:r>
            <w:r w:rsidRPr="003906E6">
              <w:rPr>
                <w:spacing w:val="-5"/>
                <w:sz w:val="28"/>
                <w:szCs w:val="28"/>
              </w:rPr>
              <w:t xml:space="preserve"> </w:t>
            </w:r>
            <w:r w:rsidRPr="003906E6">
              <w:rPr>
                <w:spacing w:val="-2"/>
                <w:sz w:val="28"/>
                <w:szCs w:val="28"/>
              </w:rPr>
              <w:t>поисковым</w:t>
            </w:r>
          </w:p>
        </w:tc>
      </w:tr>
      <w:tr w:rsidR="003906E6" w:rsidRPr="003906E6" w:rsidTr="00B14D9C">
        <w:trPr>
          <w:trHeight w:val="3634"/>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273"/>
              <w:rPr>
                <w:b/>
                <w:sz w:val="28"/>
                <w:szCs w:val="28"/>
              </w:rPr>
            </w:pPr>
          </w:p>
          <w:p w:rsidR="003906E6" w:rsidRPr="003906E6" w:rsidRDefault="003906E6" w:rsidP="003906E6">
            <w:pPr>
              <w:ind w:left="230" w:right="5"/>
              <w:jc w:val="center"/>
              <w:rPr>
                <w:sz w:val="28"/>
                <w:szCs w:val="28"/>
              </w:rPr>
            </w:pPr>
            <w:r w:rsidRPr="003906E6">
              <w:rPr>
                <w:spacing w:val="-5"/>
                <w:sz w:val="28"/>
                <w:szCs w:val="28"/>
              </w:rPr>
              <w:t>1.5</w:t>
            </w:r>
          </w:p>
        </w:tc>
        <w:tc>
          <w:tcPr>
            <w:tcW w:w="7693" w:type="dxa"/>
          </w:tcPr>
          <w:p w:rsidR="003906E6" w:rsidRPr="003906E6" w:rsidRDefault="003906E6" w:rsidP="003906E6">
            <w:pPr>
              <w:spacing w:before="40"/>
              <w:ind w:left="328" w:right="91"/>
              <w:jc w:val="both"/>
              <w:rPr>
                <w:sz w:val="28"/>
                <w:szCs w:val="28"/>
              </w:rPr>
            </w:pPr>
            <w:r w:rsidRPr="003906E6">
              <w:rPr>
                <w:sz w:val="28"/>
                <w:szCs w:val="28"/>
              </w:rPr>
              <w:t>Понимать</w:t>
            </w:r>
            <w:r w:rsidRPr="003906E6">
              <w:rPr>
                <w:spacing w:val="-3"/>
                <w:sz w:val="28"/>
                <w:szCs w:val="28"/>
              </w:rPr>
              <w:t xml:space="preserve"> </w:t>
            </w:r>
            <w:r w:rsidRPr="003906E6">
              <w:rPr>
                <w:sz w:val="28"/>
                <w:szCs w:val="28"/>
              </w:rPr>
              <w:t>содержание</w:t>
            </w:r>
            <w:r w:rsidRPr="003906E6">
              <w:rPr>
                <w:spacing w:val="-9"/>
                <w:sz w:val="28"/>
                <w:szCs w:val="28"/>
              </w:rPr>
              <w:t xml:space="preserve"> </w:t>
            </w:r>
            <w:r w:rsidRPr="003906E6">
              <w:rPr>
                <w:sz w:val="28"/>
                <w:szCs w:val="28"/>
              </w:rPr>
              <w:t>прослушанных</w:t>
            </w:r>
            <w:r w:rsidRPr="003906E6">
              <w:rPr>
                <w:spacing w:val="-8"/>
                <w:sz w:val="28"/>
                <w:szCs w:val="28"/>
              </w:rPr>
              <w:t xml:space="preserve"> </w:t>
            </w:r>
            <w:r w:rsidRPr="003906E6">
              <w:rPr>
                <w:sz w:val="28"/>
                <w:szCs w:val="28"/>
              </w:rPr>
              <w:t>и</w:t>
            </w:r>
            <w:r w:rsidRPr="003906E6">
              <w:rPr>
                <w:spacing w:val="-3"/>
                <w:sz w:val="28"/>
                <w:szCs w:val="28"/>
              </w:rPr>
              <w:t xml:space="preserve"> </w:t>
            </w:r>
            <w:r w:rsidRPr="003906E6">
              <w:rPr>
                <w:sz w:val="28"/>
                <w:szCs w:val="28"/>
              </w:rPr>
              <w:t>прочитанных</w:t>
            </w:r>
            <w:r w:rsidRPr="003906E6">
              <w:rPr>
                <w:spacing w:val="-8"/>
                <w:sz w:val="28"/>
                <w:szCs w:val="28"/>
              </w:rPr>
              <w:t xml:space="preserve"> </w:t>
            </w:r>
            <w:r w:rsidRPr="003906E6">
              <w:rPr>
                <w:sz w:val="28"/>
                <w:szCs w:val="28"/>
              </w:rPr>
              <w:t>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w:t>
            </w:r>
            <w:r w:rsidRPr="003906E6">
              <w:rPr>
                <w:spacing w:val="40"/>
                <w:sz w:val="28"/>
                <w:szCs w:val="28"/>
              </w:rPr>
              <w:t xml:space="preserve"> </w:t>
            </w:r>
            <w:r w:rsidRPr="003906E6">
              <w:rPr>
                <w:sz w:val="28"/>
                <w:szCs w:val="28"/>
              </w:rPr>
              <w:t>содержанию текста и</w:t>
            </w:r>
            <w:r w:rsidRPr="003906E6">
              <w:rPr>
                <w:spacing w:val="-1"/>
                <w:sz w:val="28"/>
                <w:szCs w:val="28"/>
              </w:rPr>
              <w:t xml:space="preserve"> </w:t>
            </w:r>
            <w:r w:rsidRPr="003906E6">
              <w:rPr>
                <w:sz w:val="28"/>
                <w:szCs w:val="28"/>
              </w:rPr>
              <w:t>отвечать на них, подробно и сжато передавать в устной и письменной форме содержание прочитанных научно- учебных и художественных текстов различных функционально- смысловых типов речи (для подробного изложения объём исходного текста</w:t>
            </w:r>
            <w:r w:rsidRPr="003906E6">
              <w:rPr>
                <w:spacing w:val="2"/>
                <w:sz w:val="28"/>
                <w:szCs w:val="28"/>
              </w:rPr>
              <w:t xml:space="preserve"> </w:t>
            </w:r>
            <w:r w:rsidRPr="003906E6">
              <w:rPr>
                <w:sz w:val="28"/>
                <w:szCs w:val="28"/>
              </w:rPr>
              <w:t>должен</w:t>
            </w:r>
            <w:r w:rsidRPr="003906E6">
              <w:rPr>
                <w:spacing w:val="1"/>
                <w:sz w:val="28"/>
                <w:szCs w:val="28"/>
              </w:rPr>
              <w:t xml:space="preserve"> </w:t>
            </w:r>
            <w:r w:rsidRPr="003906E6">
              <w:rPr>
                <w:sz w:val="28"/>
                <w:szCs w:val="28"/>
              </w:rPr>
              <w:t>составлять не</w:t>
            </w:r>
            <w:r w:rsidRPr="003906E6">
              <w:rPr>
                <w:spacing w:val="-2"/>
                <w:sz w:val="28"/>
                <w:szCs w:val="28"/>
              </w:rPr>
              <w:t xml:space="preserve"> </w:t>
            </w:r>
            <w:r w:rsidRPr="003906E6">
              <w:rPr>
                <w:sz w:val="28"/>
                <w:szCs w:val="28"/>
              </w:rPr>
              <w:t>менее</w:t>
            </w:r>
            <w:r w:rsidRPr="003906E6">
              <w:rPr>
                <w:spacing w:val="-2"/>
                <w:sz w:val="28"/>
                <w:szCs w:val="28"/>
              </w:rPr>
              <w:t xml:space="preserve"> </w:t>
            </w:r>
            <w:r w:rsidRPr="003906E6">
              <w:rPr>
                <w:sz w:val="28"/>
                <w:szCs w:val="28"/>
              </w:rPr>
              <w:t>160</w:t>
            </w:r>
            <w:r w:rsidRPr="003906E6">
              <w:rPr>
                <w:spacing w:val="-1"/>
                <w:sz w:val="28"/>
                <w:szCs w:val="28"/>
              </w:rPr>
              <w:t xml:space="preserve"> </w:t>
            </w:r>
            <w:r w:rsidRPr="003906E6">
              <w:rPr>
                <w:sz w:val="28"/>
                <w:szCs w:val="28"/>
              </w:rPr>
              <w:t>слов,</w:t>
            </w:r>
            <w:r w:rsidRPr="003906E6">
              <w:rPr>
                <w:spacing w:val="1"/>
                <w:sz w:val="28"/>
                <w:szCs w:val="28"/>
              </w:rPr>
              <w:t xml:space="preserve"> </w:t>
            </w:r>
            <w:r w:rsidRPr="003906E6">
              <w:rPr>
                <w:sz w:val="28"/>
                <w:szCs w:val="28"/>
              </w:rPr>
              <w:t>для</w:t>
            </w:r>
            <w:r w:rsidRPr="003906E6">
              <w:rPr>
                <w:spacing w:val="3"/>
                <w:sz w:val="28"/>
                <w:szCs w:val="28"/>
              </w:rPr>
              <w:t xml:space="preserve"> </w:t>
            </w:r>
            <w:r w:rsidRPr="003906E6">
              <w:rPr>
                <w:sz w:val="28"/>
                <w:szCs w:val="28"/>
              </w:rPr>
              <w:t>сжатого</w:t>
            </w:r>
            <w:r w:rsidRPr="003906E6">
              <w:rPr>
                <w:spacing w:val="3"/>
                <w:sz w:val="28"/>
                <w:szCs w:val="28"/>
              </w:rPr>
              <w:t xml:space="preserve"> </w:t>
            </w:r>
            <w:r w:rsidRPr="003906E6">
              <w:rPr>
                <w:sz w:val="28"/>
                <w:szCs w:val="28"/>
              </w:rPr>
              <w:t>изложения</w:t>
            </w:r>
            <w:r w:rsidRPr="003906E6">
              <w:rPr>
                <w:spacing w:val="13"/>
                <w:sz w:val="28"/>
                <w:szCs w:val="28"/>
              </w:rPr>
              <w:t xml:space="preserve"> </w:t>
            </w:r>
            <w:r w:rsidRPr="003906E6">
              <w:rPr>
                <w:spacing w:val="-10"/>
                <w:sz w:val="28"/>
                <w:szCs w:val="28"/>
              </w:rPr>
              <w:t xml:space="preserve">– </w:t>
            </w:r>
            <w:r w:rsidRPr="003906E6">
              <w:rPr>
                <w:sz w:val="28"/>
                <w:szCs w:val="28"/>
              </w:rPr>
              <w:t>не менее</w:t>
            </w:r>
            <w:r w:rsidRPr="003906E6">
              <w:rPr>
                <w:spacing w:val="1"/>
                <w:sz w:val="28"/>
                <w:szCs w:val="28"/>
              </w:rPr>
              <w:t xml:space="preserve"> </w:t>
            </w:r>
            <w:r w:rsidRPr="003906E6">
              <w:rPr>
                <w:sz w:val="28"/>
                <w:szCs w:val="28"/>
              </w:rPr>
              <w:t>165</w:t>
            </w:r>
            <w:r w:rsidRPr="003906E6">
              <w:rPr>
                <w:spacing w:val="-3"/>
                <w:sz w:val="28"/>
                <w:szCs w:val="28"/>
              </w:rPr>
              <w:t xml:space="preserve"> </w:t>
            </w:r>
            <w:r w:rsidRPr="003906E6">
              <w:rPr>
                <w:spacing w:val="-4"/>
                <w:sz w:val="28"/>
                <w:szCs w:val="28"/>
              </w:rPr>
              <w:t>слов)</w:t>
            </w:r>
          </w:p>
        </w:tc>
      </w:tr>
      <w:tr w:rsidR="003906E6" w:rsidRPr="003906E6" w:rsidTr="00B14D9C">
        <w:trPr>
          <w:trHeight w:val="758"/>
        </w:trPr>
        <w:tc>
          <w:tcPr>
            <w:tcW w:w="1873" w:type="dxa"/>
          </w:tcPr>
          <w:p w:rsidR="003906E6" w:rsidRPr="003906E6" w:rsidRDefault="003906E6" w:rsidP="003906E6">
            <w:pPr>
              <w:spacing w:before="217"/>
              <w:ind w:left="230" w:right="5"/>
              <w:jc w:val="center"/>
              <w:rPr>
                <w:sz w:val="28"/>
                <w:szCs w:val="28"/>
              </w:rPr>
            </w:pPr>
            <w:r w:rsidRPr="003906E6">
              <w:rPr>
                <w:spacing w:val="-5"/>
                <w:sz w:val="28"/>
                <w:szCs w:val="28"/>
              </w:rPr>
              <w:t>1.6</w:t>
            </w:r>
          </w:p>
        </w:tc>
        <w:tc>
          <w:tcPr>
            <w:tcW w:w="7693" w:type="dxa"/>
          </w:tcPr>
          <w:p w:rsidR="003906E6" w:rsidRPr="003906E6" w:rsidRDefault="003906E6" w:rsidP="003906E6">
            <w:pPr>
              <w:spacing w:before="40"/>
              <w:ind w:left="328"/>
              <w:rPr>
                <w:sz w:val="28"/>
                <w:szCs w:val="28"/>
              </w:rPr>
            </w:pPr>
            <w:r w:rsidRPr="003906E6">
              <w:rPr>
                <w:sz w:val="28"/>
                <w:szCs w:val="28"/>
              </w:rPr>
              <w:t>Устно</w:t>
            </w:r>
            <w:r w:rsidRPr="003906E6">
              <w:rPr>
                <w:spacing w:val="4"/>
                <w:sz w:val="28"/>
                <w:szCs w:val="28"/>
              </w:rPr>
              <w:t xml:space="preserve"> </w:t>
            </w:r>
            <w:r w:rsidRPr="003906E6">
              <w:rPr>
                <w:sz w:val="28"/>
                <w:szCs w:val="28"/>
              </w:rPr>
              <w:t>пересказывать</w:t>
            </w:r>
            <w:r w:rsidRPr="003906E6">
              <w:rPr>
                <w:spacing w:val="4"/>
                <w:sz w:val="28"/>
                <w:szCs w:val="28"/>
              </w:rPr>
              <w:t xml:space="preserve"> </w:t>
            </w:r>
            <w:r w:rsidRPr="003906E6">
              <w:rPr>
                <w:sz w:val="28"/>
                <w:szCs w:val="28"/>
              </w:rPr>
              <w:t>прочитанный</w:t>
            </w:r>
            <w:r w:rsidRPr="003906E6">
              <w:rPr>
                <w:spacing w:val="-1"/>
                <w:sz w:val="28"/>
                <w:szCs w:val="28"/>
              </w:rPr>
              <w:t xml:space="preserve"> </w:t>
            </w:r>
            <w:r w:rsidRPr="003906E6">
              <w:rPr>
                <w:sz w:val="28"/>
                <w:szCs w:val="28"/>
              </w:rPr>
              <w:t>или</w:t>
            </w:r>
            <w:r w:rsidRPr="003906E6">
              <w:rPr>
                <w:spacing w:val="4"/>
                <w:sz w:val="28"/>
                <w:szCs w:val="28"/>
              </w:rPr>
              <w:t xml:space="preserve"> </w:t>
            </w:r>
            <w:r w:rsidRPr="003906E6">
              <w:rPr>
                <w:sz w:val="28"/>
                <w:szCs w:val="28"/>
              </w:rPr>
              <w:t>прослушанный</w:t>
            </w:r>
            <w:r w:rsidRPr="003906E6">
              <w:rPr>
                <w:spacing w:val="4"/>
                <w:sz w:val="28"/>
                <w:szCs w:val="28"/>
              </w:rPr>
              <w:t xml:space="preserve"> </w:t>
            </w:r>
            <w:r w:rsidRPr="003906E6">
              <w:rPr>
                <w:sz w:val="28"/>
                <w:szCs w:val="28"/>
              </w:rPr>
              <w:t>текст</w:t>
            </w:r>
            <w:r w:rsidRPr="003906E6">
              <w:rPr>
                <w:spacing w:val="-1"/>
                <w:sz w:val="28"/>
                <w:szCs w:val="28"/>
              </w:rPr>
              <w:t xml:space="preserve"> </w:t>
            </w:r>
            <w:r w:rsidRPr="003906E6">
              <w:rPr>
                <w:spacing w:val="-2"/>
                <w:sz w:val="28"/>
                <w:szCs w:val="28"/>
              </w:rPr>
              <w:t xml:space="preserve">объёмом </w:t>
            </w:r>
            <w:r w:rsidRPr="003906E6">
              <w:rPr>
                <w:sz w:val="28"/>
                <w:szCs w:val="28"/>
              </w:rPr>
              <w:t>не</w:t>
            </w:r>
            <w:r w:rsidRPr="003906E6">
              <w:rPr>
                <w:spacing w:val="1"/>
                <w:sz w:val="28"/>
                <w:szCs w:val="28"/>
              </w:rPr>
              <w:t xml:space="preserve"> </w:t>
            </w:r>
            <w:r w:rsidRPr="003906E6">
              <w:rPr>
                <w:sz w:val="28"/>
                <w:szCs w:val="28"/>
              </w:rPr>
              <w:t>менее</w:t>
            </w:r>
            <w:r w:rsidRPr="003906E6">
              <w:rPr>
                <w:spacing w:val="1"/>
                <w:sz w:val="28"/>
                <w:szCs w:val="28"/>
              </w:rPr>
              <w:t xml:space="preserve"> </w:t>
            </w:r>
            <w:r w:rsidRPr="003906E6">
              <w:rPr>
                <w:sz w:val="28"/>
                <w:szCs w:val="28"/>
              </w:rPr>
              <w:t>110</w:t>
            </w:r>
            <w:r w:rsidRPr="003906E6">
              <w:rPr>
                <w:spacing w:val="-3"/>
                <w:sz w:val="28"/>
                <w:szCs w:val="28"/>
              </w:rPr>
              <w:t xml:space="preserve"> </w:t>
            </w:r>
            <w:r w:rsidRPr="003906E6">
              <w:rPr>
                <w:spacing w:val="-4"/>
                <w:sz w:val="28"/>
                <w:szCs w:val="28"/>
              </w:rPr>
              <w:t>слов</w:t>
            </w:r>
          </w:p>
        </w:tc>
      </w:tr>
      <w:tr w:rsidR="003906E6" w:rsidRPr="003906E6" w:rsidTr="00B14D9C">
        <w:trPr>
          <w:trHeight w:val="3279"/>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00"/>
              <w:rPr>
                <w:b/>
                <w:sz w:val="28"/>
                <w:szCs w:val="28"/>
              </w:rPr>
            </w:pPr>
          </w:p>
          <w:p w:rsidR="003906E6" w:rsidRPr="003906E6" w:rsidRDefault="003906E6" w:rsidP="003906E6">
            <w:pPr>
              <w:ind w:left="230" w:right="5"/>
              <w:jc w:val="center"/>
              <w:rPr>
                <w:sz w:val="28"/>
                <w:szCs w:val="28"/>
              </w:rPr>
            </w:pPr>
            <w:r w:rsidRPr="003906E6">
              <w:rPr>
                <w:spacing w:val="-5"/>
                <w:sz w:val="28"/>
                <w:szCs w:val="28"/>
              </w:rPr>
              <w:t>1.7</w:t>
            </w:r>
          </w:p>
        </w:tc>
        <w:tc>
          <w:tcPr>
            <w:tcW w:w="7693" w:type="dxa"/>
          </w:tcPr>
          <w:p w:rsidR="003906E6" w:rsidRPr="003906E6" w:rsidRDefault="003906E6" w:rsidP="003906E6">
            <w:pPr>
              <w:spacing w:before="44"/>
              <w:ind w:left="328" w:right="90"/>
              <w:jc w:val="both"/>
              <w:rPr>
                <w:sz w:val="28"/>
                <w:szCs w:val="28"/>
              </w:rPr>
            </w:pPr>
            <w:r w:rsidRPr="003906E6">
              <w:rPr>
                <w:sz w:val="28"/>
                <w:szCs w:val="28"/>
              </w:rPr>
              <w:t>Соблюдать в устной</w:t>
            </w:r>
            <w:r w:rsidRPr="003906E6">
              <w:rPr>
                <w:spacing w:val="-1"/>
                <w:sz w:val="28"/>
                <w:szCs w:val="28"/>
              </w:rPr>
              <w:t xml:space="preserve"> </w:t>
            </w:r>
            <w:r w:rsidRPr="003906E6">
              <w:rPr>
                <w:sz w:val="28"/>
                <w:szCs w:val="28"/>
              </w:rPr>
              <w:t>речи</w:t>
            </w:r>
            <w:r w:rsidRPr="003906E6">
              <w:rPr>
                <w:spacing w:val="-1"/>
                <w:sz w:val="28"/>
                <w:szCs w:val="28"/>
              </w:rPr>
              <w:t xml:space="preserve"> </w:t>
            </w:r>
            <w:r w:rsidRPr="003906E6">
              <w:rPr>
                <w:sz w:val="28"/>
                <w:szCs w:val="28"/>
              </w:rPr>
              <w:t>и</w:t>
            </w:r>
            <w:r w:rsidRPr="003906E6">
              <w:rPr>
                <w:spacing w:val="-1"/>
                <w:sz w:val="28"/>
                <w:szCs w:val="28"/>
              </w:rPr>
              <w:t xml:space="preserve"> </w:t>
            </w:r>
            <w:r w:rsidRPr="003906E6">
              <w:rPr>
                <w:sz w:val="28"/>
                <w:szCs w:val="28"/>
              </w:rPr>
              <w:t>при</w:t>
            </w:r>
            <w:r w:rsidRPr="003906E6">
              <w:rPr>
                <w:spacing w:val="-1"/>
                <w:sz w:val="28"/>
                <w:szCs w:val="28"/>
              </w:rPr>
              <w:t xml:space="preserve"> </w:t>
            </w:r>
            <w:r w:rsidRPr="003906E6">
              <w:rPr>
                <w:sz w:val="28"/>
                <w:szCs w:val="28"/>
              </w:rPr>
              <w:t>письме</w:t>
            </w:r>
            <w:r w:rsidRPr="003906E6">
              <w:rPr>
                <w:spacing w:val="-2"/>
                <w:sz w:val="28"/>
                <w:szCs w:val="28"/>
              </w:rPr>
              <w:t xml:space="preserve"> </w:t>
            </w:r>
            <w:r w:rsidRPr="003906E6">
              <w:rPr>
                <w:sz w:val="28"/>
                <w:szCs w:val="28"/>
              </w:rPr>
              <w:t>нормы</w:t>
            </w:r>
            <w:r w:rsidRPr="003906E6">
              <w:rPr>
                <w:spacing w:val="-4"/>
                <w:sz w:val="28"/>
                <w:szCs w:val="28"/>
              </w:rPr>
              <w:t xml:space="preserve"> </w:t>
            </w:r>
            <w:r w:rsidRPr="003906E6">
              <w:rPr>
                <w:sz w:val="28"/>
                <w:szCs w:val="28"/>
              </w:rPr>
              <w:t>современного русского литературного языка, в том числе во время списывания текста объёмом 100 – 110 слов, словарного диктанта объёмом 20 – 25 слов, диктанта на основе связного текста объёмом 100 – 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w:t>
            </w:r>
            <w:r w:rsidRPr="003906E6">
              <w:rPr>
                <w:spacing w:val="40"/>
                <w:sz w:val="28"/>
                <w:szCs w:val="28"/>
              </w:rPr>
              <w:t xml:space="preserve"> </w:t>
            </w:r>
            <w:r w:rsidRPr="003906E6">
              <w:rPr>
                <w:sz w:val="28"/>
                <w:szCs w:val="28"/>
              </w:rPr>
              <w:t>написаниями);</w:t>
            </w:r>
            <w:r w:rsidRPr="003906E6">
              <w:rPr>
                <w:spacing w:val="59"/>
                <w:w w:val="150"/>
                <w:sz w:val="28"/>
                <w:szCs w:val="28"/>
              </w:rPr>
              <w:t xml:space="preserve">  </w:t>
            </w:r>
            <w:r w:rsidRPr="003906E6">
              <w:rPr>
                <w:sz w:val="28"/>
                <w:szCs w:val="28"/>
              </w:rPr>
              <w:t>осуществлять</w:t>
            </w:r>
            <w:r w:rsidRPr="003906E6">
              <w:rPr>
                <w:spacing w:val="63"/>
                <w:w w:val="150"/>
                <w:sz w:val="28"/>
                <w:szCs w:val="28"/>
              </w:rPr>
              <w:t xml:space="preserve">  </w:t>
            </w:r>
            <w:r w:rsidRPr="003906E6">
              <w:rPr>
                <w:sz w:val="28"/>
                <w:szCs w:val="28"/>
              </w:rPr>
              <w:t>выбор</w:t>
            </w:r>
            <w:r w:rsidRPr="003906E6">
              <w:rPr>
                <w:spacing w:val="61"/>
                <w:w w:val="150"/>
                <w:sz w:val="28"/>
                <w:szCs w:val="28"/>
              </w:rPr>
              <w:t xml:space="preserve">  </w:t>
            </w:r>
            <w:r w:rsidRPr="003906E6">
              <w:rPr>
                <w:sz w:val="28"/>
                <w:szCs w:val="28"/>
              </w:rPr>
              <w:t>лексических</w:t>
            </w:r>
            <w:r w:rsidRPr="003906E6">
              <w:rPr>
                <w:spacing w:val="61"/>
                <w:w w:val="150"/>
                <w:sz w:val="28"/>
                <w:szCs w:val="28"/>
              </w:rPr>
              <w:t xml:space="preserve">  </w:t>
            </w:r>
            <w:r w:rsidRPr="003906E6">
              <w:rPr>
                <w:sz w:val="28"/>
                <w:szCs w:val="28"/>
              </w:rPr>
              <w:t>средств</w:t>
            </w:r>
            <w:r w:rsidRPr="003906E6">
              <w:rPr>
                <w:spacing w:val="65"/>
                <w:w w:val="150"/>
                <w:sz w:val="28"/>
                <w:szCs w:val="28"/>
              </w:rPr>
              <w:t xml:space="preserve">  </w:t>
            </w:r>
            <w:r w:rsidRPr="003906E6">
              <w:rPr>
                <w:spacing w:val="-10"/>
                <w:sz w:val="28"/>
                <w:szCs w:val="28"/>
              </w:rPr>
              <w:t>в</w:t>
            </w:r>
          </w:p>
          <w:p w:rsidR="003906E6" w:rsidRPr="003906E6" w:rsidRDefault="003906E6" w:rsidP="003906E6">
            <w:pPr>
              <w:spacing w:before="2"/>
              <w:ind w:left="328"/>
              <w:jc w:val="both"/>
              <w:rPr>
                <w:sz w:val="28"/>
                <w:szCs w:val="28"/>
              </w:rPr>
            </w:pPr>
            <w:r w:rsidRPr="003906E6">
              <w:rPr>
                <w:sz w:val="28"/>
                <w:szCs w:val="28"/>
              </w:rPr>
              <w:t>соответствии</w:t>
            </w:r>
            <w:r w:rsidRPr="003906E6">
              <w:rPr>
                <w:spacing w:val="-1"/>
                <w:sz w:val="28"/>
                <w:szCs w:val="28"/>
              </w:rPr>
              <w:t xml:space="preserve"> </w:t>
            </w:r>
            <w:r w:rsidRPr="003906E6">
              <w:rPr>
                <w:sz w:val="28"/>
                <w:szCs w:val="28"/>
              </w:rPr>
              <w:t>с</w:t>
            </w:r>
            <w:r w:rsidRPr="003906E6">
              <w:rPr>
                <w:spacing w:val="-1"/>
                <w:sz w:val="28"/>
                <w:szCs w:val="28"/>
              </w:rPr>
              <w:t xml:space="preserve"> </w:t>
            </w:r>
            <w:r w:rsidRPr="003906E6">
              <w:rPr>
                <w:sz w:val="28"/>
                <w:szCs w:val="28"/>
              </w:rPr>
              <w:t>речевой</w:t>
            </w:r>
            <w:r w:rsidRPr="003906E6">
              <w:rPr>
                <w:spacing w:val="-2"/>
                <w:sz w:val="28"/>
                <w:szCs w:val="28"/>
              </w:rPr>
              <w:t xml:space="preserve"> ситуацией</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2</w:t>
            </w:r>
          </w:p>
        </w:tc>
        <w:tc>
          <w:tcPr>
            <w:tcW w:w="7693" w:type="dxa"/>
          </w:tcPr>
          <w:p w:rsidR="003906E6" w:rsidRPr="003906E6" w:rsidRDefault="003906E6" w:rsidP="003906E6">
            <w:pPr>
              <w:spacing w:before="40"/>
              <w:ind w:left="328"/>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«Текст»</w:t>
            </w:r>
          </w:p>
        </w:tc>
      </w:tr>
      <w:tr w:rsidR="003906E6" w:rsidRPr="003906E6" w:rsidTr="00B14D9C">
        <w:trPr>
          <w:trHeight w:val="398"/>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2.1</w:t>
            </w:r>
          </w:p>
        </w:tc>
        <w:tc>
          <w:tcPr>
            <w:tcW w:w="7693" w:type="dxa"/>
          </w:tcPr>
          <w:p w:rsidR="003906E6" w:rsidRPr="003906E6" w:rsidRDefault="003906E6" w:rsidP="003906E6">
            <w:pPr>
              <w:spacing w:before="40"/>
              <w:ind w:left="328"/>
              <w:rPr>
                <w:sz w:val="28"/>
                <w:szCs w:val="28"/>
              </w:rPr>
            </w:pPr>
            <w:r w:rsidRPr="003906E6">
              <w:rPr>
                <w:sz w:val="28"/>
                <w:szCs w:val="28"/>
              </w:rPr>
              <w:t>Анализировать</w:t>
            </w:r>
            <w:r w:rsidRPr="003906E6">
              <w:rPr>
                <w:spacing w:val="59"/>
                <w:w w:val="150"/>
                <w:sz w:val="28"/>
                <w:szCs w:val="28"/>
              </w:rPr>
              <w:t xml:space="preserve"> </w:t>
            </w:r>
            <w:r w:rsidRPr="003906E6">
              <w:rPr>
                <w:sz w:val="28"/>
                <w:szCs w:val="28"/>
              </w:rPr>
              <w:t>текст</w:t>
            </w:r>
            <w:r w:rsidRPr="003906E6">
              <w:rPr>
                <w:spacing w:val="65"/>
                <w:w w:val="150"/>
                <w:sz w:val="28"/>
                <w:szCs w:val="28"/>
              </w:rPr>
              <w:t xml:space="preserve"> </w:t>
            </w:r>
            <w:r w:rsidRPr="003906E6">
              <w:rPr>
                <w:sz w:val="28"/>
                <w:szCs w:val="28"/>
              </w:rPr>
              <w:t>с</w:t>
            </w:r>
            <w:r w:rsidRPr="003906E6">
              <w:rPr>
                <w:spacing w:val="58"/>
                <w:w w:val="150"/>
                <w:sz w:val="28"/>
                <w:szCs w:val="28"/>
              </w:rPr>
              <w:t xml:space="preserve"> </w:t>
            </w:r>
            <w:r w:rsidRPr="003906E6">
              <w:rPr>
                <w:sz w:val="28"/>
                <w:szCs w:val="28"/>
              </w:rPr>
              <w:t>точки</w:t>
            </w:r>
            <w:r w:rsidRPr="003906E6">
              <w:rPr>
                <w:spacing w:val="61"/>
                <w:w w:val="150"/>
                <w:sz w:val="28"/>
                <w:szCs w:val="28"/>
              </w:rPr>
              <w:t xml:space="preserve"> </w:t>
            </w:r>
            <w:r w:rsidRPr="003906E6">
              <w:rPr>
                <w:sz w:val="28"/>
                <w:szCs w:val="28"/>
              </w:rPr>
              <w:t>зрения</w:t>
            </w:r>
            <w:r w:rsidRPr="003906E6">
              <w:rPr>
                <w:spacing w:val="59"/>
                <w:w w:val="150"/>
                <w:sz w:val="28"/>
                <w:szCs w:val="28"/>
              </w:rPr>
              <w:t xml:space="preserve"> </w:t>
            </w:r>
            <w:r w:rsidRPr="003906E6">
              <w:rPr>
                <w:sz w:val="28"/>
                <w:szCs w:val="28"/>
              </w:rPr>
              <w:t>его</w:t>
            </w:r>
            <w:r w:rsidRPr="003906E6">
              <w:rPr>
                <w:spacing w:val="65"/>
                <w:w w:val="150"/>
                <w:sz w:val="28"/>
                <w:szCs w:val="28"/>
              </w:rPr>
              <w:t xml:space="preserve"> </w:t>
            </w:r>
            <w:r w:rsidRPr="003906E6">
              <w:rPr>
                <w:sz w:val="28"/>
                <w:szCs w:val="28"/>
              </w:rPr>
              <w:t>соответствия</w:t>
            </w:r>
            <w:r w:rsidRPr="003906E6">
              <w:rPr>
                <w:spacing w:val="55"/>
                <w:w w:val="150"/>
                <w:sz w:val="28"/>
                <w:szCs w:val="28"/>
              </w:rPr>
              <w:t xml:space="preserve"> </w:t>
            </w:r>
            <w:r w:rsidRPr="003906E6">
              <w:rPr>
                <w:spacing w:val="-2"/>
                <w:sz w:val="28"/>
                <w:szCs w:val="28"/>
              </w:rPr>
              <w:t xml:space="preserve">основным </w:t>
            </w:r>
          </w:p>
        </w:tc>
      </w:tr>
    </w:tbl>
    <w:p w:rsidR="003906E6" w:rsidRPr="003906E6" w:rsidRDefault="003906E6" w:rsidP="003906E6">
      <w:pPr>
        <w:rPr>
          <w:sz w:val="28"/>
          <w:szCs w:val="28"/>
        </w:rPr>
        <w:sectPr w:rsidR="003906E6" w:rsidRPr="003906E6">
          <w:type w:val="continuous"/>
          <w:pgSz w:w="11910" w:h="16390"/>
          <w:pgMar w:top="1120" w:right="708" w:bottom="96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402"/>
        </w:trPr>
        <w:tc>
          <w:tcPr>
            <w:tcW w:w="1873" w:type="dxa"/>
          </w:tcPr>
          <w:p w:rsidR="003906E6" w:rsidRPr="003906E6" w:rsidRDefault="003906E6" w:rsidP="003906E6">
            <w:pPr>
              <w:rPr>
                <w:sz w:val="28"/>
                <w:szCs w:val="28"/>
              </w:rPr>
            </w:pPr>
          </w:p>
        </w:tc>
        <w:tc>
          <w:tcPr>
            <w:tcW w:w="7693" w:type="dxa"/>
          </w:tcPr>
          <w:p w:rsidR="003906E6" w:rsidRPr="003906E6" w:rsidRDefault="003906E6" w:rsidP="003906E6">
            <w:pPr>
              <w:spacing w:before="44"/>
              <w:ind w:left="328"/>
              <w:rPr>
                <w:sz w:val="28"/>
                <w:szCs w:val="28"/>
              </w:rPr>
            </w:pPr>
            <w:r w:rsidRPr="003906E6">
              <w:rPr>
                <w:spacing w:val="-2"/>
                <w:sz w:val="28"/>
                <w:szCs w:val="28"/>
              </w:rPr>
              <w:t>Признакам</w:t>
            </w:r>
          </w:p>
        </w:tc>
      </w:tr>
      <w:tr w:rsidR="003906E6" w:rsidRPr="003906E6" w:rsidTr="00B14D9C">
        <w:trPr>
          <w:trHeight w:val="1123"/>
        </w:trPr>
        <w:tc>
          <w:tcPr>
            <w:tcW w:w="1873" w:type="dxa"/>
          </w:tcPr>
          <w:p w:rsidR="003906E6" w:rsidRPr="003906E6" w:rsidRDefault="003906E6" w:rsidP="003906E6">
            <w:pPr>
              <w:spacing w:before="128"/>
              <w:rPr>
                <w:b/>
                <w:sz w:val="28"/>
                <w:szCs w:val="28"/>
              </w:rPr>
            </w:pPr>
          </w:p>
          <w:p w:rsidR="003906E6" w:rsidRPr="003906E6" w:rsidRDefault="003906E6" w:rsidP="003906E6">
            <w:pPr>
              <w:ind w:left="230" w:right="5"/>
              <w:jc w:val="center"/>
              <w:rPr>
                <w:sz w:val="28"/>
                <w:szCs w:val="28"/>
              </w:rPr>
            </w:pPr>
            <w:r w:rsidRPr="003906E6">
              <w:rPr>
                <w:spacing w:val="-5"/>
                <w:sz w:val="28"/>
                <w:szCs w:val="28"/>
              </w:rPr>
              <w:t>2.2</w:t>
            </w:r>
          </w:p>
        </w:tc>
        <w:tc>
          <w:tcPr>
            <w:tcW w:w="7693" w:type="dxa"/>
          </w:tcPr>
          <w:p w:rsidR="003906E6" w:rsidRPr="003906E6" w:rsidRDefault="003906E6" w:rsidP="003906E6">
            <w:pPr>
              <w:spacing w:before="44"/>
              <w:ind w:left="328"/>
              <w:rPr>
                <w:sz w:val="28"/>
                <w:szCs w:val="28"/>
              </w:rPr>
            </w:pPr>
            <w:r w:rsidRPr="003906E6">
              <w:rPr>
                <w:sz w:val="28"/>
                <w:szCs w:val="28"/>
              </w:rPr>
              <w:t>Выявлять</w:t>
            </w:r>
            <w:r w:rsidRPr="003906E6">
              <w:rPr>
                <w:spacing w:val="35"/>
                <w:sz w:val="28"/>
                <w:szCs w:val="28"/>
              </w:rPr>
              <w:t xml:space="preserve">  </w:t>
            </w:r>
            <w:r w:rsidRPr="003906E6">
              <w:rPr>
                <w:sz w:val="28"/>
                <w:szCs w:val="28"/>
              </w:rPr>
              <w:t>средства</w:t>
            </w:r>
            <w:r w:rsidRPr="003906E6">
              <w:rPr>
                <w:spacing w:val="36"/>
                <w:sz w:val="28"/>
                <w:szCs w:val="28"/>
              </w:rPr>
              <w:t xml:space="preserve">  </w:t>
            </w:r>
            <w:r w:rsidRPr="003906E6">
              <w:rPr>
                <w:sz w:val="28"/>
                <w:szCs w:val="28"/>
              </w:rPr>
              <w:t>связи</w:t>
            </w:r>
            <w:r w:rsidRPr="003906E6">
              <w:rPr>
                <w:spacing w:val="38"/>
                <w:sz w:val="28"/>
                <w:szCs w:val="28"/>
              </w:rPr>
              <w:t xml:space="preserve">  </w:t>
            </w:r>
            <w:r w:rsidRPr="003906E6">
              <w:rPr>
                <w:sz w:val="28"/>
                <w:szCs w:val="28"/>
              </w:rPr>
              <w:t>предложений</w:t>
            </w:r>
            <w:r w:rsidRPr="003906E6">
              <w:rPr>
                <w:spacing w:val="35"/>
                <w:sz w:val="28"/>
                <w:szCs w:val="28"/>
              </w:rPr>
              <w:t xml:space="preserve">  </w:t>
            </w:r>
            <w:r w:rsidRPr="003906E6">
              <w:rPr>
                <w:sz w:val="28"/>
                <w:szCs w:val="28"/>
              </w:rPr>
              <w:t>в</w:t>
            </w:r>
            <w:r w:rsidRPr="003906E6">
              <w:rPr>
                <w:spacing w:val="35"/>
                <w:sz w:val="28"/>
                <w:szCs w:val="28"/>
              </w:rPr>
              <w:t xml:space="preserve">  </w:t>
            </w:r>
            <w:r w:rsidRPr="003906E6">
              <w:rPr>
                <w:sz w:val="28"/>
                <w:szCs w:val="28"/>
              </w:rPr>
              <w:t>тексте,</w:t>
            </w:r>
            <w:r w:rsidRPr="003906E6">
              <w:rPr>
                <w:spacing w:val="38"/>
                <w:sz w:val="28"/>
                <w:szCs w:val="28"/>
              </w:rPr>
              <w:t xml:space="preserve">  </w:t>
            </w:r>
            <w:r w:rsidRPr="003906E6">
              <w:rPr>
                <w:sz w:val="28"/>
                <w:szCs w:val="28"/>
              </w:rPr>
              <w:t>в</w:t>
            </w:r>
            <w:r w:rsidRPr="003906E6">
              <w:rPr>
                <w:spacing w:val="38"/>
                <w:sz w:val="28"/>
                <w:szCs w:val="28"/>
              </w:rPr>
              <w:t xml:space="preserve">  </w:t>
            </w:r>
            <w:r w:rsidRPr="003906E6">
              <w:rPr>
                <w:sz w:val="28"/>
                <w:szCs w:val="28"/>
              </w:rPr>
              <w:t>том</w:t>
            </w:r>
            <w:r w:rsidRPr="003906E6">
              <w:rPr>
                <w:spacing w:val="36"/>
                <w:sz w:val="28"/>
                <w:szCs w:val="28"/>
              </w:rPr>
              <w:t xml:space="preserve">  </w:t>
            </w:r>
            <w:r w:rsidRPr="003906E6">
              <w:rPr>
                <w:spacing w:val="-2"/>
                <w:sz w:val="28"/>
                <w:szCs w:val="28"/>
              </w:rPr>
              <w:t>числе притяжательные</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указательные местоимения,</w:t>
            </w:r>
            <w:r w:rsidRPr="003906E6">
              <w:rPr>
                <w:sz w:val="28"/>
                <w:szCs w:val="28"/>
              </w:rPr>
              <w:tab/>
            </w:r>
            <w:r w:rsidRPr="003906E6">
              <w:rPr>
                <w:spacing w:val="-2"/>
                <w:sz w:val="28"/>
                <w:szCs w:val="28"/>
              </w:rPr>
              <w:t xml:space="preserve">видо-временную </w:t>
            </w:r>
            <w:r w:rsidRPr="003906E6">
              <w:rPr>
                <w:sz w:val="28"/>
                <w:szCs w:val="28"/>
              </w:rPr>
              <w:t>соотнесённость глагольных форм</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2.3</w:t>
            </w:r>
          </w:p>
        </w:tc>
        <w:tc>
          <w:tcPr>
            <w:tcW w:w="7693" w:type="dxa"/>
          </w:tcPr>
          <w:p w:rsidR="003906E6" w:rsidRPr="003906E6" w:rsidRDefault="003906E6" w:rsidP="003906E6">
            <w:pPr>
              <w:spacing w:before="40"/>
              <w:ind w:left="328"/>
              <w:rPr>
                <w:sz w:val="28"/>
                <w:szCs w:val="28"/>
              </w:rPr>
            </w:pPr>
            <w:r w:rsidRPr="003906E6">
              <w:rPr>
                <w:sz w:val="28"/>
                <w:szCs w:val="28"/>
              </w:rPr>
              <w:t>Проводить</w:t>
            </w:r>
            <w:r w:rsidRPr="003906E6">
              <w:rPr>
                <w:spacing w:val="-4"/>
                <w:sz w:val="28"/>
                <w:szCs w:val="28"/>
              </w:rPr>
              <w:t xml:space="preserve"> </w:t>
            </w:r>
            <w:r w:rsidRPr="003906E6">
              <w:rPr>
                <w:sz w:val="28"/>
                <w:szCs w:val="28"/>
              </w:rPr>
              <w:t>смысловой</w:t>
            </w:r>
            <w:r w:rsidRPr="003906E6">
              <w:rPr>
                <w:spacing w:val="-4"/>
                <w:sz w:val="28"/>
                <w:szCs w:val="28"/>
              </w:rPr>
              <w:t xml:space="preserve"> </w:t>
            </w:r>
            <w:r w:rsidRPr="003906E6">
              <w:rPr>
                <w:sz w:val="28"/>
                <w:szCs w:val="28"/>
              </w:rPr>
              <w:t>анализ</w:t>
            </w:r>
            <w:r w:rsidRPr="003906E6">
              <w:rPr>
                <w:spacing w:val="-4"/>
                <w:sz w:val="28"/>
                <w:szCs w:val="28"/>
              </w:rPr>
              <w:t xml:space="preserve"> </w:t>
            </w:r>
            <w:r w:rsidRPr="003906E6">
              <w:rPr>
                <w:spacing w:val="-2"/>
                <w:sz w:val="28"/>
                <w:szCs w:val="28"/>
              </w:rPr>
              <w:t>текста</w:t>
            </w:r>
          </w:p>
        </w:tc>
      </w:tr>
      <w:tr w:rsidR="003906E6" w:rsidRPr="003906E6" w:rsidTr="00B14D9C">
        <w:trPr>
          <w:trHeight w:val="762"/>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2.4</w:t>
            </w:r>
          </w:p>
        </w:tc>
        <w:tc>
          <w:tcPr>
            <w:tcW w:w="7693" w:type="dxa"/>
          </w:tcPr>
          <w:p w:rsidR="003906E6" w:rsidRPr="003906E6" w:rsidRDefault="003906E6" w:rsidP="003906E6">
            <w:pPr>
              <w:tabs>
                <w:tab w:val="left" w:pos="1681"/>
                <w:tab w:val="left" w:pos="2606"/>
                <w:tab w:val="left" w:pos="3551"/>
                <w:tab w:val="left" w:pos="4117"/>
                <w:tab w:val="left" w:pos="6122"/>
              </w:tabs>
              <w:spacing w:before="44"/>
              <w:ind w:left="328"/>
              <w:rPr>
                <w:sz w:val="28"/>
                <w:szCs w:val="28"/>
              </w:rPr>
            </w:pPr>
            <w:r w:rsidRPr="003906E6">
              <w:rPr>
                <w:spacing w:val="-2"/>
                <w:sz w:val="28"/>
                <w:szCs w:val="28"/>
              </w:rPr>
              <w:t>Проводить</w:t>
            </w:r>
            <w:r w:rsidRPr="003906E6">
              <w:rPr>
                <w:sz w:val="28"/>
                <w:szCs w:val="28"/>
              </w:rPr>
              <w:tab/>
            </w:r>
            <w:r w:rsidRPr="003906E6">
              <w:rPr>
                <w:spacing w:val="-2"/>
                <w:sz w:val="28"/>
                <w:szCs w:val="28"/>
              </w:rPr>
              <w:t>анализ</w:t>
            </w:r>
            <w:r w:rsidRPr="003906E6">
              <w:rPr>
                <w:sz w:val="28"/>
                <w:szCs w:val="28"/>
              </w:rPr>
              <w:tab/>
            </w:r>
            <w:r w:rsidRPr="003906E6">
              <w:rPr>
                <w:spacing w:val="-2"/>
                <w:sz w:val="28"/>
                <w:szCs w:val="28"/>
              </w:rPr>
              <w:t>текста,</w:t>
            </w:r>
            <w:r w:rsidRPr="003906E6">
              <w:rPr>
                <w:sz w:val="28"/>
                <w:szCs w:val="28"/>
              </w:rPr>
              <w:tab/>
            </w:r>
            <w:r w:rsidRPr="003906E6">
              <w:rPr>
                <w:spacing w:val="-5"/>
                <w:sz w:val="28"/>
                <w:szCs w:val="28"/>
              </w:rPr>
              <w:t>его</w:t>
            </w:r>
            <w:r w:rsidRPr="003906E6">
              <w:rPr>
                <w:sz w:val="28"/>
                <w:szCs w:val="28"/>
              </w:rPr>
              <w:tab/>
            </w:r>
            <w:r w:rsidRPr="003906E6">
              <w:rPr>
                <w:spacing w:val="-2"/>
                <w:sz w:val="28"/>
                <w:szCs w:val="28"/>
              </w:rPr>
              <w:t xml:space="preserve">композиционных особенностей, </w:t>
            </w:r>
            <w:r w:rsidRPr="003906E6">
              <w:rPr>
                <w:sz w:val="28"/>
                <w:szCs w:val="28"/>
              </w:rPr>
              <w:t>определять</w:t>
            </w:r>
            <w:r w:rsidRPr="003906E6">
              <w:rPr>
                <w:spacing w:val="-3"/>
                <w:sz w:val="28"/>
                <w:szCs w:val="28"/>
              </w:rPr>
              <w:t xml:space="preserve"> </w:t>
            </w:r>
            <w:r w:rsidRPr="003906E6">
              <w:rPr>
                <w:sz w:val="28"/>
                <w:szCs w:val="28"/>
              </w:rPr>
              <w:t>количество</w:t>
            </w:r>
            <w:r w:rsidRPr="003906E6">
              <w:rPr>
                <w:spacing w:val="-3"/>
                <w:sz w:val="28"/>
                <w:szCs w:val="28"/>
              </w:rPr>
              <w:t xml:space="preserve"> </w:t>
            </w:r>
            <w:r w:rsidRPr="003906E6">
              <w:rPr>
                <w:sz w:val="28"/>
                <w:szCs w:val="28"/>
              </w:rPr>
              <w:t>микротем</w:t>
            </w:r>
            <w:r w:rsidRPr="003906E6">
              <w:rPr>
                <w:spacing w:val="-1"/>
                <w:sz w:val="28"/>
                <w:szCs w:val="28"/>
              </w:rPr>
              <w:t xml:space="preserve"> </w:t>
            </w:r>
            <w:r w:rsidRPr="003906E6">
              <w:rPr>
                <w:sz w:val="28"/>
                <w:szCs w:val="28"/>
              </w:rPr>
              <w:t>и</w:t>
            </w:r>
            <w:r w:rsidRPr="003906E6">
              <w:rPr>
                <w:spacing w:val="-6"/>
                <w:sz w:val="28"/>
                <w:szCs w:val="28"/>
              </w:rPr>
              <w:t xml:space="preserve"> </w:t>
            </w:r>
            <w:r w:rsidRPr="003906E6">
              <w:rPr>
                <w:spacing w:val="-2"/>
                <w:sz w:val="28"/>
                <w:szCs w:val="28"/>
              </w:rPr>
              <w:t>абзацев</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2.5</w:t>
            </w:r>
          </w:p>
        </w:tc>
        <w:tc>
          <w:tcPr>
            <w:tcW w:w="7693" w:type="dxa"/>
          </w:tcPr>
          <w:p w:rsidR="003906E6" w:rsidRPr="003906E6" w:rsidRDefault="003906E6" w:rsidP="003906E6">
            <w:pPr>
              <w:tabs>
                <w:tab w:val="left" w:pos="2117"/>
                <w:tab w:val="left" w:pos="2889"/>
                <w:tab w:val="left" w:pos="3225"/>
                <w:tab w:val="left" w:pos="4045"/>
                <w:tab w:val="left" w:pos="4966"/>
                <w:tab w:val="left" w:pos="5522"/>
                <w:tab w:val="left" w:pos="7470"/>
              </w:tabs>
              <w:spacing w:before="44"/>
              <w:ind w:left="328"/>
              <w:rPr>
                <w:sz w:val="28"/>
                <w:szCs w:val="28"/>
              </w:rPr>
            </w:pPr>
            <w:r w:rsidRPr="003906E6">
              <w:rPr>
                <w:spacing w:val="-2"/>
                <w:sz w:val="28"/>
                <w:szCs w:val="28"/>
              </w:rPr>
              <w:t>Анализировать</w:t>
            </w:r>
            <w:r w:rsidRPr="003906E6">
              <w:rPr>
                <w:sz w:val="28"/>
                <w:szCs w:val="28"/>
              </w:rPr>
              <w:tab/>
            </w:r>
            <w:r w:rsidRPr="003906E6">
              <w:rPr>
                <w:spacing w:val="-4"/>
                <w:sz w:val="28"/>
                <w:szCs w:val="28"/>
              </w:rPr>
              <w:t>текст</w:t>
            </w:r>
            <w:r w:rsidRPr="003906E6">
              <w:rPr>
                <w:sz w:val="28"/>
                <w:szCs w:val="28"/>
              </w:rPr>
              <w:tab/>
            </w:r>
            <w:r w:rsidRPr="003906E6">
              <w:rPr>
                <w:spacing w:val="-10"/>
                <w:sz w:val="28"/>
                <w:szCs w:val="28"/>
              </w:rPr>
              <w:t>с</w:t>
            </w:r>
            <w:r w:rsidRPr="003906E6">
              <w:rPr>
                <w:sz w:val="28"/>
                <w:szCs w:val="28"/>
              </w:rPr>
              <w:tab/>
            </w:r>
            <w:r w:rsidRPr="003906E6">
              <w:rPr>
                <w:spacing w:val="-4"/>
                <w:sz w:val="28"/>
                <w:szCs w:val="28"/>
              </w:rPr>
              <w:t>точки</w:t>
            </w:r>
            <w:r w:rsidRPr="003906E6">
              <w:rPr>
                <w:sz w:val="28"/>
                <w:szCs w:val="28"/>
              </w:rPr>
              <w:tab/>
            </w:r>
            <w:r w:rsidRPr="003906E6">
              <w:rPr>
                <w:spacing w:val="-2"/>
                <w:sz w:val="28"/>
                <w:szCs w:val="28"/>
              </w:rPr>
              <w:t>зрения</w:t>
            </w:r>
            <w:r w:rsidRPr="003906E6">
              <w:rPr>
                <w:sz w:val="28"/>
                <w:szCs w:val="28"/>
              </w:rPr>
              <w:tab/>
            </w:r>
            <w:r w:rsidRPr="003906E6">
              <w:rPr>
                <w:spacing w:val="-5"/>
                <w:sz w:val="28"/>
                <w:szCs w:val="28"/>
              </w:rPr>
              <w:t>его</w:t>
            </w:r>
            <w:r w:rsidRPr="003906E6">
              <w:rPr>
                <w:sz w:val="28"/>
                <w:szCs w:val="28"/>
              </w:rPr>
              <w:tab/>
            </w:r>
            <w:r w:rsidRPr="003906E6">
              <w:rPr>
                <w:spacing w:val="-2"/>
                <w:sz w:val="28"/>
                <w:szCs w:val="28"/>
              </w:rPr>
              <w:t>принадлежности</w:t>
            </w:r>
            <w:r w:rsidRPr="003906E6">
              <w:rPr>
                <w:sz w:val="28"/>
                <w:szCs w:val="28"/>
              </w:rPr>
              <w:tab/>
            </w:r>
            <w:r w:rsidRPr="003906E6">
              <w:rPr>
                <w:spacing w:val="-10"/>
                <w:sz w:val="28"/>
                <w:szCs w:val="28"/>
              </w:rPr>
              <w:t xml:space="preserve">к </w:t>
            </w:r>
            <w:r w:rsidRPr="003906E6">
              <w:rPr>
                <w:sz w:val="28"/>
                <w:szCs w:val="28"/>
              </w:rPr>
              <w:t>функционально-смысловому</w:t>
            </w:r>
            <w:r w:rsidRPr="003906E6">
              <w:rPr>
                <w:spacing w:val="-10"/>
                <w:sz w:val="28"/>
                <w:szCs w:val="28"/>
              </w:rPr>
              <w:t xml:space="preserve"> </w:t>
            </w:r>
            <w:r w:rsidRPr="003906E6">
              <w:rPr>
                <w:sz w:val="28"/>
                <w:szCs w:val="28"/>
              </w:rPr>
              <w:t>типу</w:t>
            </w:r>
            <w:r w:rsidRPr="003906E6">
              <w:rPr>
                <w:spacing w:val="-10"/>
                <w:sz w:val="28"/>
                <w:szCs w:val="28"/>
              </w:rPr>
              <w:t xml:space="preserve"> </w:t>
            </w:r>
            <w:r w:rsidRPr="003906E6">
              <w:rPr>
                <w:spacing w:val="-4"/>
                <w:sz w:val="28"/>
                <w:szCs w:val="28"/>
              </w:rPr>
              <w:t>речи</w:t>
            </w:r>
          </w:p>
        </w:tc>
      </w:tr>
      <w:tr w:rsidR="003906E6" w:rsidRPr="003906E6" w:rsidTr="00B14D9C">
        <w:trPr>
          <w:trHeight w:val="1122"/>
        </w:trPr>
        <w:tc>
          <w:tcPr>
            <w:tcW w:w="1873" w:type="dxa"/>
          </w:tcPr>
          <w:p w:rsidR="003906E6" w:rsidRPr="003906E6" w:rsidRDefault="003906E6" w:rsidP="003906E6">
            <w:pPr>
              <w:spacing w:before="123"/>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2.6</w:t>
            </w:r>
          </w:p>
        </w:tc>
        <w:tc>
          <w:tcPr>
            <w:tcW w:w="7693" w:type="dxa"/>
          </w:tcPr>
          <w:p w:rsidR="003906E6" w:rsidRPr="003906E6" w:rsidRDefault="003906E6" w:rsidP="003906E6">
            <w:pPr>
              <w:spacing w:before="40"/>
              <w:ind w:left="328"/>
              <w:rPr>
                <w:sz w:val="28"/>
                <w:szCs w:val="28"/>
              </w:rPr>
            </w:pPr>
            <w:r w:rsidRPr="003906E6">
              <w:rPr>
                <w:sz w:val="28"/>
                <w:szCs w:val="28"/>
              </w:rPr>
              <w:t>Характеризовать тексты различных</w:t>
            </w:r>
            <w:r w:rsidRPr="003906E6">
              <w:rPr>
                <w:spacing w:val="-1"/>
                <w:sz w:val="28"/>
                <w:szCs w:val="28"/>
              </w:rPr>
              <w:t xml:space="preserve"> </w:t>
            </w:r>
            <w:r w:rsidRPr="003906E6">
              <w:rPr>
                <w:sz w:val="28"/>
                <w:szCs w:val="28"/>
              </w:rPr>
              <w:t>функционально-смысловых</w:t>
            </w:r>
            <w:r w:rsidRPr="003906E6">
              <w:rPr>
                <w:spacing w:val="-1"/>
                <w:sz w:val="28"/>
                <w:szCs w:val="28"/>
              </w:rPr>
              <w:t xml:space="preserve"> </w:t>
            </w:r>
            <w:r w:rsidRPr="003906E6">
              <w:rPr>
                <w:sz w:val="28"/>
                <w:szCs w:val="28"/>
              </w:rPr>
              <w:t>типов речи;</w:t>
            </w:r>
            <w:r w:rsidRPr="003906E6">
              <w:rPr>
                <w:spacing w:val="2"/>
                <w:sz w:val="28"/>
                <w:szCs w:val="28"/>
              </w:rPr>
              <w:t xml:space="preserve"> </w:t>
            </w:r>
            <w:r w:rsidRPr="003906E6">
              <w:rPr>
                <w:sz w:val="28"/>
                <w:szCs w:val="28"/>
              </w:rPr>
              <w:t>характеризовать особенности</w:t>
            </w:r>
            <w:r w:rsidRPr="003906E6">
              <w:rPr>
                <w:spacing w:val="2"/>
                <w:sz w:val="28"/>
                <w:szCs w:val="28"/>
              </w:rPr>
              <w:t xml:space="preserve"> </w:t>
            </w:r>
            <w:r w:rsidRPr="003906E6">
              <w:rPr>
                <w:sz w:val="28"/>
                <w:szCs w:val="28"/>
              </w:rPr>
              <w:t>описания</w:t>
            </w:r>
            <w:r w:rsidRPr="003906E6">
              <w:rPr>
                <w:spacing w:val="3"/>
                <w:sz w:val="28"/>
                <w:szCs w:val="28"/>
              </w:rPr>
              <w:t xml:space="preserve"> </w:t>
            </w:r>
            <w:r w:rsidRPr="003906E6">
              <w:rPr>
                <w:sz w:val="28"/>
                <w:szCs w:val="28"/>
              </w:rPr>
              <w:t>как</w:t>
            </w:r>
            <w:r w:rsidRPr="003906E6">
              <w:rPr>
                <w:spacing w:val="8"/>
                <w:sz w:val="28"/>
                <w:szCs w:val="28"/>
              </w:rPr>
              <w:t xml:space="preserve"> </w:t>
            </w:r>
            <w:r w:rsidRPr="003906E6">
              <w:rPr>
                <w:sz w:val="28"/>
                <w:szCs w:val="28"/>
              </w:rPr>
              <w:t>типа</w:t>
            </w:r>
            <w:r w:rsidRPr="003906E6">
              <w:rPr>
                <w:spacing w:val="3"/>
                <w:sz w:val="28"/>
                <w:szCs w:val="28"/>
              </w:rPr>
              <w:t xml:space="preserve"> </w:t>
            </w:r>
            <w:r w:rsidRPr="003906E6">
              <w:rPr>
                <w:sz w:val="28"/>
                <w:szCs w:val="28"/>
              </w:rPr>
              <w:t>речи</w:t>
            </w:r>
            <w:r w:rsidRPr="003906E6">
              <w:rPr>
                <w:spacing w:val="6"/>
                <w:sz w:val="28"/>
                <w:szCs w:val="28"/>
              </w:rPr>
              <w:t xml:space="preserve"> </w:t>
            </w:r>
            <w:r w:rsidRPr="003906E6">
              <w:rPr>
                <w:spacing w:val="-2"/>
                <w:sz w:val="28"/>
                <w:szCs w:val="28"/>
              </w:rPr>
              <w:t>(описание</w:t>
            </w:r>
          </w:p>
          <w:p w:rsidR="003906E6" w:rsidRPr="003906E6" w:rsidRDefault="003906E6" w:rsidP="003906E6">
            <w:pPr>
              <w:spacing w:before="2"/>
              <w:ind w:left="328"/>
              <w:rPr>
                <w:sz w:val="28"/>
                <w:szCs w:val="28"/>
              </w:rPr>
            </w:pPr>
            <w:r w:rsidRPr="003906E6">
              <w:rPr>
                <w:sz w:val="28"/>
                <w:szCs w:val="28"/>
              </w:rPr>
              <w:t>внешности</w:t>
            </w:r>
            <w:r w:rsidRPr="003906E6">
              <w:rPr>
                <w:spacing w:val="-8"/>
                <w:sz w:val="28"/>
                <w:szCs w:val="28"/>
              </w:rPr>
              <w:t xml:space="preserve"> </w:t>
            </w:r>
            <w:r w:rsidRPr="003906E6">
              <w:rPr>
                <w:sz w:val="28"/>
                <w:szCs w:val="28"/>
              </w:rPr>
              <w:t>человека,</w:t>
            </w:r>
            <w:r w:rsidRPr="003906E6">
              <w:rPr>
                <w:spacing w:val="-6"/>
                <w:sz w:val="28"/>
                <w:szCs w:val="28"/>
              </w:rPr>
              <w:t xml:space="preserve"> </w:t>
            </w:r>
            <w:r w:rsidRPr="003906E6">
              <w:rPr>
                <w:sz w:val="28"/>
                <w:szCs w:val="28"/>
              </w:rPr>
              <w:t>помещения,</w:t>
            </w:r>
            <w:r w:rsidRPr="003906E6">
              <w:rPr>
                <w:spacing w:val="-6"/>
                <w:sz w:val="28"/>
                <w:szCs w:val="28"/>
              </w:rPr>
              <w:t xml:space="preserve"> </w:t>
            </w:r>
            <w:r w:rsidRPr="003906E6">
              <w:rPr>
                <w:sz w:val="28"/>
                <w:szCs w:val="28"/>
              </w:rPr>
              <w:t>природы,</w:t>
            </w:r>
            <w:r w:rsidRPr="003906E6">
              <w:rPr>
                <w:spacing w:val="-2"/>
                <w:sz w:val="28"/>
                <w:szCs w:val="28"/>
              </w:rPr>
              <w:t xml:space="preserve"> </w:t>
            </w:r>
            <w:r w:rsidRPr="003906E6">
              <w:rPr>
                <w:sz w:val="28"/>
                <w:szCs w:val="28"/>
              </w:rPr>
              <w:t>местности,</w:t>
            </w:r>
            <w:r w:rsidRPr="003906E6">
              <w:rPr>
                <w:spacing w:val="-5"/>
                <w:sz w:val="28"/>
                <w:szCs w:val="28"/>
              </w:rPr>
              <w:t xml:space="preserve"> </w:t>
            </w:r>
            <w:r w:rsidRPr="003906E6">
              <w:rPr>
                <w:spacing w:val="-2"/>
                <w:sz w:val="28"/>
                <w:szCs w:val="28"/>
              </w:rPr>
              <w:t>действий)</w:t>
            </w:r>
          </w:p>
        </w:tc>
      </w:tr>
      <w:tr w:rsidR="003906E6" w:rsidRPr="003906E6" w:rsidTr="00B14D9C">
        <w:trPr>
          <w:trHeight w:val="2554"/>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1"/>
              <w:rPr>
                <w:b/>
                <w:sz w:val="28"/>
                <w:szCs w:val="28"/>
              </w:rPr>
            </w:pPr>
          </w:p>
          <w:p w:rsidR="003906E6" w:rsidRPr="003906E6" w:rsidRDefault="003906E6" w:rsidP="003906E6">
            <w:pPr>
              <w:ind w:left="230" w:right="5"/>
              <w:jc w:val="center"/>
              <w:rPr>
                <w:sz w:val="28"/>
                <w:szCs w:val="28"/>
              </w:rPr>
            </w:pPr>
            <w:r w:rsidRPr="003906E6">
              <w:rPr>
                <w:spacing w:val="-5"/>
                <w:sz w:val="28"/>
                <w:szCs w:val="28"/>
              </w:rPr>
              <w:t>2.7</w:t>
            </w:r>
          </w:p>
        </w:tc>
        <w:tc>
          <w:tcPr>
            <w:tcW w:w="7693" w:type="dxa"/>
          </w:tcPr>
          <w:p w:rsidR="003906E6" w:rsidRPr="003906E6" w:rsidRDefault="003906E6" w:rsidP="003906E6">
            <w:pPr>
              <w:spacing w:before="40"/>
              <w:ind w:left="328" w:right="95"/>
              <w:jc w:val="both"/>
              <w:rPr>
                <w:sz w:val="28"/>
                <w:szCs w:val="28"/>
              </w:rPr>
            </w:pPr>
            <w:r w:rsidRPr="003906E6">
              <w:rPr>
                <w:sz w:val="28"/>
                <w:szCs w:val="28"/>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объёмом 5 и более предложений; классные сочинения объёмом не менее</w:t>
            </w:r>
            <w:r w:rsidRPr="003906E6">
              <w:rPr>
                <w:spacing w:val="57"/>
                <w:sz w:val="28"/>
                <w:szCs w:val="28"/>
              </w:rPr>
              <w:t xml:space="preserve"> </w:t>
            </w:r>
            <w:r w:rsidRPr="003906E6">
              <w:rPr>
                <w:sz w:val="28"/>
                <w:szCs w:val="28"/>
              </w:rPr>
              <w:t>100</w:t>
            </w:r>
            <w:r w:rsidRPr="003906E6">
              <w:rPr>
                <w:spacing w:val="60"/>
                <w:sz w:val="28"/>
                <w:szCs w:val="28"/>
              </w:rPr>
              <w:t xml:space="preserve"> </w:t>
            </w:r>
            <w:r w:rsidRPr="003906E6">
              <w:rPr>
                <w:sz w:val="28"/>
                <w:szCs w:val="28"/>
              </w:rPr>
              <w:t>слов</w:t>
            </w:r>
            <w:r w:rsidRPr="003906E6">
              <w:rPr>
                <w:spacing w:val="62"/>
                <w:sz w:val="28"/>
                <w:szCs w:val="28"/>
              </w:rPr>
              <w:t xml:space="preserve"> </w:t>
            </w:r>
            <w:r w:rsidRPr="003906E6">
              <w:rPr>
                <w:sz w:val="28"/>
                <w:szCs w:val="28"/>
              </w:rPr>
              <w:t>с</w:t>
            </w:r>
            <w:r w:rsidRPr="003906E6">
              <w:rPr>
                <w:spacing w:val="60"/>
                <w:sz w:val="28"/>
                <w:szCs w:val="28"/>
              </w:rPr>
              <w:t xml:space="preserve"> </w:t>
            </w:r>
            <w:r w:rsidRPr="003906E6">
              <w:rPr>
                <w:sz w:val="28"/>
                <w:szCs w:val="28"/>
              </w:rPr>
              <w:t>учётом</w:t>
            </w:r>
            <w:r w:rsidRPr="003906E6">
              <w:rPr>
                <w:spacing w:val="62"/>
                <w:sz w:val="28"/>
                <w:szCs w:val="28"/>
              </w:rPr>
              <w:t xml:space="preserve"> </w:t>
            </w:r>
            <w:r w:rsidRPr="003906E6">
              <w:rPr>
                <w:sz w:val="28"/>
                <w:szCs w:val="28"/>
              </w:rPr>
              <w:t>функциональной</w:t>
            </w:r>
            <w:r w:rsidRPr="003906E6">
              <w:rPr>
                <w:spacing w:val="61"/>
                <w:sz w:val="28"/>
                <w:szCs w:val="28"/>
              </w:rPr>
              <w:t xml:space="preserve"> </w:t>
            </w:r>
            <w:r w:rsidRPr="003906E6">
              <w:rPr>
                <w:sz w:val="28"/>
                <w:szCs w:val="28"/>
              </w:rPr>
              <w:t>разновидности</w:t>
            </w:r>
            <w:r w:rsidRPr="003906E6">
              <w:rPr>
                <w:spacing w:val="62"/>
                <w:sz w:val="28"/>
                <w:szCs w:val="28"/>
              </w:rPr>
              <w:t xml:space="preserve"> </w:t>
            </w:r>
            <w:r w:rsidRPr="003906E6">
              <w:rPr>
                <w:sz w:val="28"/>
                <w:szCs w:val="28"/>
              </w:rPr>
              <w:t>и</w:t>
            </w:r>
            <w:r w:rsidRPr="003906E6">
              <w:rPr>
                <w:spacing w:val="57"/>
                <w:sz w:val="28"/>
                <w:szCs w:val="28"/>
              </w:rPr>
              <w:t xml:space="preserve"> </w:t>
            </w:r>
            <w:r w:rsidRPr="003906E6">
              <w:rPr>
                <w:spacing w:val="-2"/>
                <w:sz w:val="28"/>
                <w:szCs w:val="28"/>
              </w:rPr>
              <w:t>жанра</w:t>
            </w:r>
          </w:p>
          <w:p w:rsidR="003906E6" w:rsidRPr="003906E6" w:rsidRDefault="003906E6" w:rsidP="003906E6">
            <w:pPr>
              <w:spacing w:before="3"/>
              <w:ind w:left="328"/>
              <w:jc w:val="both"/>
              <w:rPr>
                <w:sz w:val="28"/>
                <w:szCs w:val="28"/>
              </w:rPr>
            </w:pPr>
            <w:r w:rsidRPr="003906E6">
              <w:rPr>
                <w:sz w:val="28"/>
                <w:szCs w:val="28"/>
              </w:rPr>
              <w:t>сочинения,</w:t>
            </w:r>
            <w:r w:rsidRPr="003906E6">
              <w:rPr>
                <w:spacing w:val="-3"/>
                <w:sz w:val="28"/>
                <w:szCs w:val="28"/>
              </w:rPr>
              <w:t xml:space="preserve"> </w:t>
            </w:r>
            <w:r w:rsidRPr="003906E6">
              <w:rPr>
                <w:sz w:val="28"/>
                <w:szCs w:val="28"/>
              </w:rPr>
              <w:t>характера</w:t>
            </w:r>
            <w:r w:rsidRPr="003906E6">
              <w:rPr>
                <w:spacing w:val="-5"/>
                <w:sz w:val="28"/>
                <w:szCs w:val="28"/>
              </w:rPr>
              <w:t xml:space="preserve"> </w:t>
            </w:r>
            <w:r w:rsidRPr="003906E6">
              <w:rPr>
                <w:spacing w:val="-2"/>
                <w:sz w:val="28"/>
                <w:szCs w:val="28"/>
              </w:rPr>
              <w:t>темы)</w:t>
            </w:r>
          </w:p>
        </w:tc>
      </w:tr>
      <w:tr w:rsidR="003906E6" w:rsidRPr="003906E6" w:rsidTr="00B14D9C">
        <w:trPr>
          <w:trHeight w:val="1838"/>
        </w:trPr>
        <w:tc>
          <w:tcPr>
            <w:tcW w:w="1873" w:type="dxa"/>
          </w:tcPr>
          <w:p w:rsidR="003906E6" w:rsidRPr="003906E6" w:rsidRDefault="003906E6" w:rsidP="003906E6">
            <w:pPr>
              <w:rPr>
                <w:b/>
                <w:sz w:val="28"/>
                <w:szCs w:val="28"/>
              </w:rPr>
            </w:pPr>
          </w:p>
          <w:p w:rsidR="003906E6" w:rsidRPr="003906E6" w:rsidRDefault="003906E6" w:rsidP="003906E6">
            <w:pPr>
              <w:spacing w:before="208"/>
              <w:rPr>
                <w:b/>
                <w:sz w:val="28"/>
                <w:szCs w:val="28"/>
              </w:rPr>
            </w:pPr>
          </w:p>
          <w:p w:rsidR="003906E6" w:rsidRPr="003906E6" w:rsidRDefault="003906E6" w:rsidP="003906E6">
            <w:pPr>
              <w:ind w:left="230" w:right="5"/>
              <w:jc w:val="center"/>
              <w:rPr>
                <w:sz w:val="28"/>
                <w:szCs w:val="28"/>
              </w:rPr>
            </w:pPr>
            <w:r w:rsidRPr="003906E6">
              <w:rPr>
                <w:spacing w:val="-5"/>
                <w:sz w:val="28"/>
                <w:szCs w:val="28"/>
              </w:rPr>
              <w:t>2.8</w:t>
            </w:r>
          </w:p>
        </w:tc>
        <w:tc>
          <w:tcPr>
            <w:tcW w:w="7693" w:type="dxa"/>
          </w:tcPr>
          <w:p w:rsidR="003906E6" w:rsidRPr="003906E6" w:rsidRDefault="003906E6" w:rsidP="003906E6">
            <w:pPr>
              <w:spacing w:before="44"/>
              <w:ind w:left="328" w:right="97"/>
              <w:jc w:val="both"/>
              <w:rPr>
                <w:sz w:val="28"/>
                <w:szCs w:val="28"/>
              </w:rPr>
            </w:pPr>
            <w:r w:rsidRPr="003906E6">
              <w:rPr>
                <w:sz w:val="28"/>
                <w:szCs w:val="28"/>
              </w:rPr>
              <w:t>Владеть умениями информационной переработки текста: составлять план прочитанного текста (простой, сложный; назывной, вопросный)</w:t>
            </w:r>
            <w:r w:rsidRPr="003906E6">
              <w:rPr>
                <w:spacing w:val="40"/>
                <w:sz w:val="28"/>
                <w:szCs w:val="28"/>
              </w:rPr>
              <w:t xml:space="preserve"> </w:t>
            </w:r>
            <w:r w:rsidRPr="003906E6">
              <w:rPr>
                <w:sz w:val="28"/>
                <w:szCs w:val="28"/>
              </w:rPr>
              <w:t>с целью дальнейшего воспроизведения содержания текста в устной и письменной</w:t>
            </w:r>
            <w:r w:rsidRPr="003906E6">
              <w:rPr>
                <w:spacing w:val="73"/>
                <w:w w:val="150"/>
                <w:sz w:val="28"/>
                <w:szCs w:val="28"/>
              </w:rPr>
              <w:t xml:space="preserve">  </w:t>
            </w:r>
            <w:r w:rsidRPr="003906E6">
              <w:rPr>
                <w:sz w:val="28"/>
                <w:szCs w:val="28"/>
              </w:rPr>
              <w:t>форме,</w:t>
            </w:r>
            <w:r w:rsidRPr="003906E6">
              <w:rPr>
                <w:spacing w:val="76"/>
                <w:w w:val="150"/>
                <w:sz w:val="28"/>
                <w:szCs w:val="28"/>
              </w:rPr>
              <w:t xml:space="preserve">  </w:t>
            </w:r>
            <w:r w:rsidRPr="003906E6">
              <w:rPr>
                <w:sz w:val="28"/>
                <w:szCs w:val="28"/>
              </w:rPr>
              <w:t>выделять</w:t>
            </w:r>
            <w:r w:rsidRPr="003906E6">
              <w:rPr>
                <w:spacing w:val="76"/>
                <w:w w:val="150"/>
                <w:sz w:val="28"/>
                <w:szCs w:val="28"/>
              </w:rPr>
              <w:t xml:space="preserve">  </w:t>
            </w:r>
            <w:r w:rsidRPr="003906E6">
              <w:rPr>
                <w:sz w:val="28"/>
                <w:szCs w:val="28"/>
              </w:rPr>
              <w:t>главную</w:t>
            </w:r>
            <w:r w:rsidRPr="003906E6">
              <w:rPr>
                <w:spacing w:val="77"/>
                <w:w w:val="150"/>
                <w:sz w:val="28"/>
                <w:szCs w:val="28"/>
              </w:rPr>
              <w:t xml:space="preserve">  </w:t>
            </w:r>
            <w:r w:rsidRPr="003906E6">
              <w:rPr>
                <w:sz w:val="28"/>
                <w:szCs w:val="28"/>
              </w:rPr>
              <w:t>и</w:t>
            </w:r>
            <w:r w:rsidRPr="003906E6">
              <w:rPr>
                <w:spacing w:val="76"/>
                <w:w w:val="150"/>
                <w:sz w:val="28"/>
                <w:szCs w:val="28"/>
              </w:rPr>
              <w:t xml:space="preserve">  </w:t>
            </w:r>
            <w:r w:rsidRPr="003906E6">
              <w:rPr>
                <w:spacing w:val="-2"/>
                <w:sz w:val="28"/>
                <w:szCs w:val="28"/>
              </w:rPr>
              <w:t>второстепенную</w:t>
            </w:r>
          </w:p>
          <w:p w:rsidR="003906E6" w:rsidRPr="003906E6" w:rsidRDefault="003906E6" w:rsidP="003906E6">
            <w:pPr>
              <w:spacing w:before="1"/>
              <w:ind w:left="328"/>
              <w:jc w:val="both"/>
              <w:rPr>
                <w:sz w:val="28"/>
                <w:szCs w:val="28"/>
              </w:rPr>
            </w:pPr>
            <w:r w:rsidRPr="003906E6">
              <w:rPr>
                <w:sz w:val="28"/>
                <w:szCs w:val="28"/>
              </w:rPr>
              <w:t>информацию</w:t>
            </w:r>
            <w:r w:rsidRPr="003906E6">
              <w:rPr>
                <w:spacing w:val="-4"/>
                <w:sz w:val="28"/>
                <w:szCs w:val="28"/>
              </w:rPr>
              <w:t xml:space="preserve"> </w:t>
            </w:r>
            <w:r w:rsidRPr="003906E6">
              <w:rPr>
                <w:sz w:val="28"/>
                <w:szCs w:val="28"/>
              </w:rPr>
              <w:t>в</w:t>
            </w:r>
            <w:r w:rsidRPr="003906E6">
              <w:rPr>
                <w:spacing w:val="-5"/>
                <w:sz w:val="28"/>
                <w:szCs w:val="28"/>
              </w:rPr>
              <w:t xml:space="preserve"> </w:t>
            </w:r>
            <w:r w:rsidRPr="003906E6">
              <w:rPr>
                <w:sz w:val="28"/>
                <w:szCs w:val="28"/>
              </w:rPr>
              <w:t>прослушанном</w:t>
            </w:r>
            <w:r w:rsidRPr="003906E6">
              <w:rPr>
                <w:spacing w:val="-4"/>
                <w:sz w:val="28"/>
                <w:szCs w:val="28"/>
              </w:rPr>
              <w:t xml:space="preserve"> </w:t>
            </w:r>
            <w:r w:rsidRPr="003906E6">
              <w:rPr>
                <w:sz w:val="28"/>
                <w:szCs w:val="28"/>
              </w:rPr>
              <w:t>и</w:t>
            </w:r>
            <w:r w:rsidRPr="003906E6">
              <w:rPr>
                <w:spacing w:val="-6"/>
                <w:sz w:val="28"/>
                <w:szCs w:val="28"/>
              </w:rPr>
              <w:t xml:space="preserve"> </w:t>
            </w:r>
            <w:r w:rsidRPr="003906E6">
              <w:rPr>
                <w:sz w:val="28"/>
                <w:szCs w:val="28"/>
              </w:rPr>
              <w:t xml:space="preserve">прочитанном </w:t>
            </w:r>
            <w:r w:rsidRPr="003906E6">
              <w:rPr>
                <w:spacing w:val="-2"/>
                <w:sz w:val="28"/>
                <w:szCs w:val="28"/>
              </w:rPr>
              <w:t>тексте</w:t>
            </w:r>
          </w:p>
        </w:tc>
      </w:tr>
      <w:tr w:rsidR="003906E6" w:rsidRPr="003906E6" w:rsidTr="00B14D9C">
        <w:trPr>
          <w:trHeight w:val="1123"/>
        </w:trPr>
        <w:tc>
          <w:tcPr>
            <w:tcW w:w="1873" w:type="dxa"/>
          </w:tcPr>
          <w:p w:rsidR="003906E6" w:rsidRPr="003906E6" w:rsidRDefault="003906E6" w:rsidP="003906E6">
            <w:pPr>
              <w:spacing w:before="128"/>
              <w:rPr>
                <w:b/>
                <w:sz w:val="28"/>
                <w:szCs w:val="28"/>
              </w:rPr>
            </w:pPr>
          </w:p>
          <w:p w:rsidR="003906E6" w:rsidRPr="003906E6" w:rsidRDefault="003906E6" w:rsidP="003906E6">
            <w:pPr>
              <w:ind w:left="230" w:right="5"/>
              <w:jc w:val="center"/>
              <w:rPr>
                <w:sz w:val="28"/>
                <w:szCs w:val="28"/>
              </w:rPr>
            </w:pPr>
            <w:r w:rsidRPr="003906E6">
              <w:rPr>
                <w:spacing w:val="-5"/>
                <w:sz w:val="28"/>
                <w:szCs w:val="28"/>
              </w:rPr>
              <w:t>2.9</w:t>
            </w:r>
          </w:p>
        </w:tc>
        <w:tc>
          <w:tcPr>
            <w:tcW w:w="7693" w:type="dxa"/>
          </w:tcPr>
          <w:p w:rsidR="003906E6" w:rsidRPr="003906E6" w:rsidRDefault="003906E6" w:rsidP="003906E6">
            <w:pPr>
              <w:spacing w:before="44"/>
              <w:ind w:left="328"/>
              <w:rPr>
                <w:sz w:val="28"/>
                <w:szCs w:val="28"/>
              </w:rPr>
            </w:pPr>
            <w:r w:rsidRPr="003906E6">
              <w:rPr>
                <w:sz w:val="28"/>
                <w:szCs w:val="28"/>
              </w:rPr>
              <w:t>Извлекать</w:t>
            </w:r>
            <w:r w:rsidRPr="003906E6">
              <w:rPr>
                <w:spacing w:val="64"/>
                <w:sz w:val="28"/>
                <w:szCs w:val="28"/>
              </w:rPr>
              <w:t xml:space="preserve"> </w:t>
            </w:r>
            <w:r w:rsidRPr="003906E6">
              <w:rPr>
                <w:sz w:val="28"/>
                <w:szCs w:val="28"/>
              </w:rPr>
              <w:t>информацию</w:t>
            </w:r>
            <w:r w:rsidRPr="003906E6">
              <w:rPr>
                <w:spacing w:val="58"/>
                <w:sz w:val="28"/>
                <w:szCs w:val="28"/>
              </w:rPr>
              <w:t xml:space="preserve"> </w:t>
            </w:r>
            <w:r w:rsidRPr="003906E6">
              <w:rPr>
                <w:sz w:val="28"/>
                <w:szCs w:val="28"/>
              </w:rPr>
              <w:t>из</w:t>
            </w:r>
            <w:r w:rsidRPr="003906E6">
              <w:rPr>
                <w:spacing w:val="62"/>
                <w:sz w:val="28"/>
                <w:szCs w:val="28"/>
              </w:rPr>
              <w:t xml:space="preserve"> </w:t>
            </w:r>
            <w:r w:rsidRPr="003906E6">
              <w:rPr>
                <w:sz w:val="28"/>
                <w:szCs w:val="28"/>
              </w:rPr>
              <w:t>различных</w:t>
            </w:r>
            <w:r w:rsidRPr="003906E6">
              <w:rPr>
                <w:spacing w:val="60"/>
                <w:sz w:val="28"/>
                <w:szCs w:val="28"/>
              </w:rPr>
              <w:t xml:space="preserve"> </w:t>
            </w:r>
            <w:r w:rsidRPr="003906E6">
              <w:rPr>
                <w:sz w:val="28"/>
                <w:szCs w:val="28"/>
              </w:rPr>
              <w:t>источников,</w:t>
            </w:r>
            <w:r w:rsidRPr="003906E6">
              <w:rPr>
                <w:spacing w:val="62"/>
                <w:sz w:val="28"/>
                <w:szCs w:val="28"/>
              </w:rPr>
              <w:t xml:space="preserve"> </w:t>
            </w:r>
            <w:r w:rsidRPr="003906E6">
              <w:rPr>
                <w:sz w:val="28"/>
                <w:szCs w:val="28"/>
              </w:rPr>
              <w:t>в</w:t>
            </w:r>
            <w:r w:rsidRPr="003906E6">
              <w:rPr>
                <w:spacing w:val="58"/>
                <w:sz w:val="28"/>
                <w:szCs w:val="28"/>
              </w:rPr>
              <w:t xml:space="preserve"> </w:t>
            </w:r>
            <w:r w:rsidRPr="003906E6">
              <w:rPr>
                <w:sz w:val="28"/>
                <w:szCs w:val="28"/>
              </w:rPr>
              <w:t>том</w:t>
            </w:r>
            <w:r w:rsidRPr="003906E6">
              <w:rPr>
                <w:spacing w:val="62"/>
                <w:sz w:val="28"/>
                <w:szCs w:val="28"/>
              </w:rPr>
              <w:t xml:space="preserve"> </w:t>
            </w:r>
            <w:r w:rsidRPr="003906E6">
              <w:rPr>
                <w:sz w:val="28"/>
                <w:szCs w:val="28"/>
              </w:rPr>
              <w:t>числе</w:t>
            </w:r>
            <w:r w:rsidRPr="003906E6">
              <w:rPr>
                <w:spacing w:val="60"/>
                <w:sz w:val="28"/>
                <w:szCs w:val="28"/>
              </w:rPr>
              <w:t xml:space="preserve"> </w:t>
            </w:r>
            <w:r w:rsidRPr="003906E6">
              <w:rPr>
                <w:spacing w:val="-5"/>
                <w:sz w:val="28"/>
                <w:szCs w:val="28"/>
              </w:rPr>
              <w:t>из</w:t>
            </w:r>
          </w:p>
          <w:p w:rsidR="003906E6" w:rsidRPr="003906E6" w:rsidRDefault="003906E6" w:rsidP="003906E6">
            <w:pPr>
              <w:spacing w:before="10"/>
              <w:ind w:left="328" w:right="100"/>
              <w:rPr>
                <w:sz w:val="28"/>
                <w:szCs w:val="28"/>
              </w:rPr>
            </w:pPr>
            <w:r w:rsidRPr="003906E6">
              <w:rPr>
                <w:sz w:val="28"/>
                <w:szCs w:val="28"/>
              </w:rPr>
              <w:t>лингвистических словарей и справочной литературы,</w:t>
            </w:r>
            <w:r w:rsidRPr="003906E6">
              <w:rPr>
                <w:spacing w:val="26"/>
                <w:sz w:val="28"/>
                <w:szCs w:val="28"/>
              </w:rPr>
              <w:t xml:space="preserve"> </w:t>
            </w:r>
            <w:r w:rsidRPr="003906E6">
              <w:rPr>
                <w:sz w:val="28"/>
                <w:szCs w:val="28"/>
              </w:rPr>
              <w:t>и использовать её в учебной деятельности</w:t>
            </w:r>
          </w:p>
        </w:tc>
      </w:tr>
      <w:tr w:rsidR="003906E6" w:rsidRPr="003906E6" w:rsidTr="00B14D9C">
        <w:trPr>
          <w:trHeight w:val="403"/>
        </w:trPr>
        <w:tc>
          <w:tcPr>
            <w:tcW w:w="1873" w:type="dxa"/>
          </w:tcPr>
          <w:p w:rsidR="003906E6" w:rsidRPr="003906E6" w:rsidRDefault="003906E6" w:rsidP="003906E6">
            <w:pPr>
              <w:spacing w:before="44"/>
              <w:ind w:left="230"/>
              <w:jc w:val="center"/>
              <w:rPr>
                <w:sz w:val="28"/>
                <w:szCs w:val="28"/>
              </w:rPr>
            </w:pPr>
            <w:r w:rsidRPr="003906E6">
              <w:rPr>
                <w:spacing w:val="-4"/>
                <w:sz w:val="28"/>
                <w:szCs w:val="28"/>
              </w:rPr>
              <w:t>2.10</w:t>
            </w:r>
          </w:p>
        </w:tc>
        <w:tc>
          <w:tcPr>
            <w:tcW w:w="7693" w:type="dxa"/>
          </w:tcPr>
          <w:p w:rsidR="003906E6" w:rsidRPr="003906E6" w:rsidRDefault="003906E6" w:rsidP="003906E6">
            <w:pPr>
              <w:spacing w:before="44"/>
              <w:ind w:left="328"/>
              <w:rPr>
                <w:sz w:val="28"/>
                <w:szCs w:val="28"/>
              </w:rPr>
            </w:pPr>
            <w:r w:rsidRPr="003906E6">
              <w:rPr>
                <w:sz w:val="28"/>
                <w:szCs w:val="28"/>
              </w:rPr>
              <w:t>Представлять</w:t>
            </w:r>
            <w:r w:rsidRPr="003906E6">
              <w:rPr>
                <w:spacing w:val="-3"/>
                <w:sz w:val="28"/>
                <w:szCs w:val="28"/>
              </w:rPr>
              <w:t xml:space="preserve"> </w:t>
            </w:r>
            <w:r w:rsidRPr="003906E6">
              <w:rPr>
                <w:sz w:val="28"/>
                <w:szCs w:val="28"/>
              </w:rPr>
              <w:t>сообщение</w:t>
            </w:r>
            <w:r w:rsidRPr="003906E6">
              <w:rPr>
                <w:spacing w:val="-2"/>
                <w:sz w:val="28"/>
                <w:szCs w:val="28"/>
              </w:rPr>
              <w:t xml:space="preserve"> </w:t>
            </w:r>
            <w:r w:rsidRPr="003906E6">
              <w:rPr>
                <w:sz w:val="28"/>
                <w:szCs w:val="28"/>
              </w:rPr>
              <w:t>на</w:t>
            </w:r>
            <w:r w:rsidRPr="003906E6">
              <w:rPr>
                <w:spacing w:val="-7"/>
                <w:sz w:val="28"/>
                <w:szCs w:val="28"/>
              </w:rPr>
              <w:t xml:space="preserve"> </w:t>
            </w:r>
            <w:r w:rsidRPr="003906E6">
              <w:rPr>
                <w:sz w:val="28"/>
                <w:szCs w:val="28"/>
              </w:rPr>
              <w:t>заданную</w:t>
            </w:r>
            <w:r w:rsidRPr="003906E6">
              <w:rPr>
                <w:spacing w:val="-3"/>
                <w:sz w:val="28"/>
                <w:szCs w:val="28"/>
              </w:rPr>
              <w:t xml:space="preserve"> </w:t>
            </w:r>
            <w:r w:rsidRPr="003906E6">
              <w:rPr>
                <w:sz w:val="28"/>
                <w:szCs w:val="28"/>
              </w:rPr>
              <w:t>тему</w:t>
            </w:r>
            <w:r w:rsidRPr="003906E6">
              <w:rPr>
                <w:spacing w:val="-11"/>
                <w:sz w:val="28"/>
                <w:szCs w:val="28"/>
              </w:rPr>
              <w:t xml:space="preserve"> </w:t>
            </w:r>
            <w:r w:rsidRPr="003906E6">
              <w:rPr>
                <w:sz w:val="28"/>
                <w:szCs w:val="28"/>
              </w:rPr>
              <w:t>в виде</w:t>
            </w:r>
            <w:r w:rsidRPr="003906E6">
              <w:rPr>
                <w:spacing w:val="-1"/>
                <w:sz w:val="28"/>
                <w:szCs w:val="28"/>
              </w:rPr>
              <w:t xml:space="preserve"> </w:t>
            </w:r>
            <w:r w:rsidRPr="003906E6">
              <w:rPr>
                <w:spacing w:val="-2"/>
                <w:sz w:val="28"/>
                <w:szCs w:val="28"/>
              </w:rPr>
              <w:t>презентации</w:t>
            </w:r>
          </w:p>
        </w:tc>
      </w:tr>
      <w:tr w:rsidR="003906E6" w:rsidRPr="003906E6" w:rsidTr="00B14D9C">
        <w:trPr>
          <w:trHeight w:val="1123"/>
        </w:trPr>
        <w:tc>
          <w:tcPr>
            <w:tcW w:w="1873" w:type="dxa"/>
          </w:tcPr>
          <w:p w:rsidR="003906E6" w:rsidRPr="003906E6" w:rsidRDefault="003906E6" w:rsidP="003906E6">
            <w:pPr>
              <w:spacing w:before="123"/>
              <w:rPr>
                <w:b/>
                <w:sz w:val="28"/>
                <w:szCs w:val="28"/>
              </w:rPr>
            </w:pPr>
          </w:p>
          <w:p w:rsidR="003906E6" w:rsidRPr="003906E6" w:rsidRDefault="003906E6" w:rsidP="003906E6">
            <w:pPr>
              <w:spacing w:before="1"/>
              <w:ind w:left="230"/>
              <w:jc w:val="center"/>
              <w:rPr>
                <w:sz w:val="28"/>
                <w:szCs w:val="28"/>
              </w:rPr>
            </w:pPr>
            <w:r w:rsidRPr="003906E6">
              <w:rPr>
                <w:spacing w:val="-4"/>
                <w:sz w:val="28"/>
                <w:szCs w:val="28"/>
              </w:rPr>
              <w:t>2.11</w:t>
            </w:r>
          </w:p>
        </w:tc>
        <w:tc>
          <w:tcPr>
            <w:tcW w:w="7693" w:type="dxa"/>
          </w:tcPr>
          <w:p w:rsidR="003906E6" w:rsidRPr="003906E6" w:rsidRDefault="003906E6" w:rsidP="003906E6">
            <w:pPr>
              <w:spacing w:before="44"/>
              <w:ind w:left="328"/>
              <w:rPr>
                <w:sz w:val="28"/>
                <w:szCs w:val="28"/>
              </w:rPr>
            </w:pPr>
            <w:r w:rsidRPr="003906E6">
              <w:rPr>
                <w:sz w:val="28"/>
                <w:szCs w:val="28"/>
              </w:rPr>
              <w:t>Представлять содержание прослушанного или прочитанного научно- учебного</w:t>
            </w:r>
            <w:r w:rsidRPr="003906E6">
              <w:rPr>
                <w:spacing w:val="62"/>
                <w:sz w:val="28"/>
                <w:szCs w:val="28"/>
              </w:rPr>
              <w:t xml:space="preserve"> </w:t>
            </w:r>
            <w:r w:rsidRPr="003906E6">
              <w:rPr>
                <w:sz w:val="28"/>
                <w:szCs w:val="28"/>
              </w:rPr>
              <w:t>текста</w:t>
            </w:r>
            <w:r w:rsidRPr="003906E6">
              <w:rPr>
                <w:spacing w:val="65"/>
                <w:sz w:val="28"/>
                <w:szCs w:val="28"/>
              </w:rPr>
              <w:t xml:space="preserve"> </w:t>
            </w:r>
            <w:r w:rsidRPr="003906E6">
              <w:rPr>
                <w:sz w:val="28"/>
                <w:szCs w:val="28"/>
              </w:rPr>
              <w:t>в</w:t>
            </w:r>
            <w:r w:rsidRPr="003906E6">
              <w:rPr>
                <w:spacing w:val="62"/>
                <w:sz w:val="28"/>
                <w:szCs w:val="28"/>
              </w:rPr>
              <w:t xml:space="preserve"> </w:t>
            </w:r>
            <w:r w:rsidRPr="003906E6">
              <w:rPr>
                <w:sz w:val="28"/>
                <w:szCs w:val="28"/>
              </w:rPr>
              <w:t>виде</w:t>
            </w:r>
            <w:r w:rsidRPr="003906E6">
              <w:rPr>
                <w:spacing w:val="60"/>
                <w:sz w:val="28"/>
                <w:szCs w:val="28"/>
              </w:rPr>
              <w:t xml:space="preserve"> </w:t>
            </w:r>
            <w:r w:rsidRPr="003906E6">
              <w:rPr>
                <w:sz w:val="28"/>
                <w:szCs w:val="28"/>
              </w:rPr>
              <w:t>таблицы,</w:t>
            </w:r>
            <w:r w:rsidRPr="003906E6">
              <w:rPr>
                <w:spacing w:val="62"/>
                <w:sz w:val="28"/>
                <w:szCs w:val="28"/>
              </w:rPr>
              <w:t xml:space="preserve"> </w:t>
            </w:r>
            <w:r w:rsidRPr="003906E6">
              <w:rPr>
                <w:sz w:val="28"/>
                <w:szCs w:val="28"/>
              </w:rPr>
              <w:t>схемы;</w:t>
            </w:r>
            <w:r w:rsidRPr="003906E6">
              <w:rPr>
                <w:spacing w:val="61"/>
                <w:sz w:val="28"/>
                <w:szCs w:val="28"/>
              </w:rPr>
              <w:t xml:space="preserve"> </w:t>
            </w:r>
            <w:r w:rsidRPr="003906E6">
              <w:rPr>
                <w:sz w:val="28"/>
                <w:szCs w:val="28"/>
              </w:rPr>
              <w:t>представлять</w:t>
            </w:r>
            <w:r w:rsidRPr="003906E6">
              <w:rPr>
                <w:spacing w:val="66"/>
                <w:sz w:val="28"/>
                <w:szCs w:val="28"/>
              </w:rPr>
              <w:t xml:space="preserve"> </w:t>
            </w:r>
            <w:r w:rsidRPr="003906E6">
              <w:rPr>
                <w:spacing w:val="-2"/>
                <w:sz w:val="28"/>
                <w:szCs w:val="28"/>
              </w:rPr>
              <w:t>содержание</w:t>
            </w:r>
          </w:p>
          <w:p w:rsidR="003906E6" w:rsidRPr="003906E6" w:rsidRDefault="003906E6" w:rsidP="003906E6">
            <w:pPr>
              <w:spacing w:before="4"/>
              <w:ind w:left="328"/>
              <w:rPr>
                <w:sz w:val="28"/>
                <w:szCs w:val="28"/>
              </w:rPr>
            </w:pPr>
            <w:r w:rsidRPr="003906E6">
              <w:rPr>
                <w:sz w:val="28"/>
                <w:szCs w:val="28"/>
              </w:rPr>
              <w:t>таблицы,</w:t>
            </w:r>
            <w:r w:rsidRPr="003906E6">
              <w:rPr>
                <w:spacing w:val="1"/>
                <w:sz w:val="28"/>
                <w:szCs w:val="28"/>
              </w:rPr>
              <w:t xml:space="preserve"> </w:t>
            </w:r>
            <w:r w:rsidRPr="003906E6">
              <w:rPr>
                <w:sz w:val="28"/>
                <w:szCs w:val="28"/>
              </w:rPr>
              <w:t>схемы</w:t>
            </w:r>
            <w:r w:rsidRPr="003906E6">
              <w:rPr>
                <w:spacing w:val="-4"/>
                <w:sz w:val="28"/>
                <w:szCs w:val="28"/>
              </w:rPr>
              <w:t xml:space="preserve"> </w:t>
            </w:r>
            <w:r w:rsidRPr="003906E6">
              <w:rPr>
                <w:sz w:val="28"/>
                <w:szCs w:val="28"/>
              </w:rPr>
              <w:t>в</w:t>
            </w:r>
            <w:r w:rsidRPr="003906E6">
              <w:rPr>
                <w:spacing w:val="-3"/>
                <w:sz w:val="28"/>
                <w:szCs w:val="28"/>
              </w:rPr>
              <w:t xml:space="preserve"> </w:t>
            </w:r>
            <w:r w:rsidRPr="003906E6">
              <w:rPr>
                <w:sz w:val="28"/>
                <w:szCs w:val="28"/>
              </w:rPr>
              <w:t>виде</w:t>
            </w:r>
            <w:r w:rsidRPr="003906E6">
              <w:rPr>
                <w:spacing w:val="-1"/>
                <w:sz w:val="28"/>
                <w:szCs w:val="28"/>
              </w:rPr>
              <w:t xml:space="preserve"> </w:t>
            </w:r>
            <w:r w:rsidRPr="003906E6">
              <w:rPr>
                <w:spacing w:val="-2"/>
                <w:sz w:val="28"/>
                <w:szCs w:val="28"/>
              </w:rPr>
              <w:t>текста</w:t>
            </w:r>
          </w:p>
        </w:tc>
      </w:tr>
      <w:tr w:rsidR="003906E6" w:rsidRPr="003906E6" w:rsidTr="00B14D9C">
        <w:trPr>
          <w:trHeight w:val="763"/>
        </w:trPr>
        <w:tc>
          <w:tcPr>
            <w:tcW w:w="1873" w:type="dxa"/>
          </w:tcPr>
          <w:p w:rsidR="003906E6" w:rsidRPr="003906E6" w:rsidRDefault="003906E6" w:rsidP="003906E6">
            <w:pPr>
              <w:spacing w:before="222"/>
              <w:ind w:left="230"/>
              <w:jc w:val="center"/>
              <w:rPr>
                <w:sz w:val="28"/>
                <w:szCs w:val="28"/>
              </w:rPr>
            </w:pPr>
            <w:r w:rsidRPr="003906E6">
              <w:rPr>
                <w:spacing w:val="-4"/>
                <w:sz w:val="28"/>
                <w:szCs w:val="28"/>
              </w:rPr>
              <w:t>2.12</w:t>
            </w:r>
          </w:p>
        </w:tc>
        <w:tc>
          <w:tcPr>
            <w:tcW w:w="7693" w:type="dxa"/>
          </w:tcPr>
          <w:p w:rsidR="003906E6" w:rsidRPr="003906E6" w:rsidRDefault="003906E6" w:rsidP="003906E6">
            <w:pPr>
              <w:spacing w:before="40"/>
              <w:ind w:left="328"/>
              <w:rPr>
                <w:sz w:val="28"/>
                <w:szCs w:val="28"/>
              </w:rPr>
            </w:pPr>
            <w:r w:rsidRPr="003906E6">
              <w:rPr>
                <w:sz w:val="28"/>
                <w:szCs w:val="28"/>
              </w:rPr>
              <w:t>Редактировать</w:t>
            </w:r>
            <w:r w:rsidRPr="003906E6">
              <w:rPr>
                <w:spacing w:val="65"/>
                <w:sz w:val="28"/>
                <w:szCs w:val="28"/>
              </w:rPr>
              <w:t xml:space="preserve"> </w:t>
            </w:r>
            <w:r w:rsidRPr="003906E6">
              <w:rPr>
                <w:sz w:val="28"/>
                <w:szCs w:val="28"/>
              </w:rPr>
              <w:t>собственные</w:t>
            </w:r>
            <w:r w:rsidRPr="003906E6">
              <w:rPr>
                <w:spacing w:val="63"/>
                <w:sz w:val="28"/>
                <w:szCs w:val="28"/>
              </w:rPr>
              <w:t xml:space="preserve"> </w:t>
            </w:r>
            <w:r w:rsidRPr="003906E6">
              <w:rPr>
                <w:sz w:val="28"/>
                <w:szCs w:val="28"/>
              </w:rPr>
              <w:t>тексты</w:t>
            </w:r>
            <w:r w:rsidRPr="003906E6">
              <w:rPr>
                <w:spacing w:val="66"/>
                <w:sz w:val="28"/>
                <w:szCs w:val="28"/>
              </w:rPr>
              <w:t xml:space="preserve"> </w:t>
            </w:r>
            <w:r w:rsidRPr="003906E6">
              <w:rPr>
                <w:sz w:val="28"/>
                <w:szCs w:val="28"/>
              </w:rPr>
              <w:t>с</w:t>
            </w:r>
            <w:r w:rsidRPr="003906E6">
              <w:rPr>
                <w:spacing w:val="63"/>
                <w:sz w:val="28"/>
                <w:szCs w:val="28"/>
              </w:rPr>
              <w:t xml:space="preserve"> </w:t>
            </w:r>
            <w:r w:rsidRPr="003906E6">
              <w:rPr>
                <w:sz w:val="28"/>
                <w:szCs w:val="28"/>
              </w:rPr>
              <w:t>использованием</w:t>
            </w:r>
            <w:r w:rsidRPr="003906E6">
              <w:rPr>
                <w:spacing w:val="65"/>
                <w:sz w:val="28"/>
                <w:szCs w:val="28"/>
              </w:rPr>
              <w:t xml:space="preserve"> </w:t>
            </w:r>
            <w:r w:rsidRPr="003906E6">
              <w:rPr>
                <w:sz w:val="28"/>
                <w:szCs w:val="28"/>
              </w:rPr>
              <w:t>знания</w:t>
            </w:r>
            <w:r w:rsidRPr="003906E6">
              <w:rPr>
                <w:spacing w:val="65"/>
                <w:sz w:val="28"/>
                <w:szCs w:val="28"/>
              </w:rPr>
              <w:t xml:space="preserve"> </w:t>
            </w:r>
            <w:r w:rsidRPr="003906E6">
              <w:rPr>
                <w:spacing w:val="-4"/>
                <w:sz w:val="28"/>
                <w:szCs w:val="28"/>
              </w:rPr>
              <w:t>норм</w:t>
            </w:r>
          </w:p>
          <w:p w:rsidR="003906E6" w:rsidRPr="003906E6" w:rsidRDefault="003906E6" w:rsidP="003906E6">
            <w:pPr>
              <w:spacing w:before="84"/>
              <w:ind w:left="328"/>
              <w:rPr>
                <w:sz w:val="28"/>
                <w:szCs w:val="28"/>
              </w:rPr>
            </w:pPr>
            <w:r w:rsidRPr="003906E6">
              <w:rPr>
                <w:sz w:val="28"/>
                <w:szCs w:val="28"/>
              </w:rPr>
              <w:t>современного</w:t>
            </w:r>
            <w:r w:rsidRPr="003906E6">
              <w:rPr>
                <w:spacing w:val="-6"/>
                <w:sz w:val="28"/>
                <w:szCs w:val="28"/>
              </w:rPr>
              <w:t xml:space="preserve"> </w:t>
            </w:r>
            <w:r w:rsidRPr="003906E6">
              <w:rPr>
                <w:sz w:val="28"/>
                <w:szCs w:val="28"/>
              </w:rPr>
              <w:t>русского</w:t>
            </w:r>
            <w:r w:rsidRPr="003906E6">
              <w:rPr>
                <w:spacing w:val="-3"/>
                <w:sz w:val="28"/>
                <w:szCs w:val="28"/>
              </w:rPr>
              <w:t xml:space="preserve"> </w:t>
            </w:r>
            <w:r w:rsidRPr="003906E6">
              <w:rPr>
                <w:sz w:val="28"/>
                <w:szCs w:val="28"/>
              </w:rPr>
              <w:t>литературного</w:t>
            </w:r>
            <w:r w:rsidRPr="003906E6">
              <w:rPr>
                <w:spacing w:val="-5"/>
                <w:sz w:val="28"/>
                <w:szCs w:val="28"/>
              </w:rPr>
              <w:t xml:space="preserve"> </w:t>
            </w:r>
            <w:r w:rsidRPr="003906E6">
              <w:rPr>
                <w:spacing w:val="-4"/>
                <w:sz w:val="28"/>
                <w:szCs w:val="28"/>
              </w:rPr>
              <w:t>языка</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3</w:t>
            </w:r>
          </w:p>
        </w:tc>
        <w:tc>
          <w:tcPr>
            <w:tcW w:w="7693" w:type="dxa"/>
          </w:tcPr>
          <w:p w:rsidR="003906E6" w:rsidRPr="003906E6" w:rsidRDefault="003906E6" w:rsidP="003906E6">
            <w:pPr>
              <w:spacing w:before="40"/>
              <w:ind w:left="328"/>
              <w:rPr>
                <w:sz w:val="28"/>
                <w:szCs w:val="28"/>
              </w:rPr>
            </w:pPr>
            <w:r w:rsidRPr="003906E6">
              <w:rPr>
                <w:sz w:val="28"/>
                <w:szCs w:val="28"/>
              </w:rPr>
              <w:t>По</w:t>
            </w:r>
            <w:r w:rsidRPr="003906E6">
              <w:rPr>
                <w:spacing w:val="-5"/>
                <w:sz w:val="28"/>
                <w:szCs w:val="28"/>
              </w:rPr>
              <w:t xml:space="preserve"> </w:t>
            </w:r>
            <w:r w:rsidRPr="003906E6">
              <w:rPr>
                <w:sz w:val="28"/>
                <w:szCs w:val="28"/>
              </w:rPr>
              <w:t>теме</w:t>
            </w:r>
            <w:r w:rsidRPr="003906E6">
              <w:rPr>
                <w:spacing w:val="-4"/>
                <w:sz w:val="28"/>
                <w:szCs w:val="28"/>
              </w:rPr>
              <w:t xml:space="preserve"> </w:t>
            </w:r>
            <w:r w:rsidRPr="003906E6">
              <w:rPr>
                <w:sz w:val="28"/>
                <w:szCs w:val="28"/>
              </w:rPr>
              <w:t>«Функциональные</w:t>
            </w:r>
            <w:r w:rsidRPr="003906E6">
              <w:rPr>
                <w:spacing w:val="-4"/>
                <w:sz w:val="28"/>
                <w:szCs w:val="28"/>
              </w:rPr>
              <w:t xml:space="preserve"> </w:t>
            </w:r>
            <w:r w:rsidRPr="003906E6">
              <w:rPr>
                <w:sz w:val="28"/>
                <w:szCs w:val="28"/>
              </w:rPr>
              <w:t>разновидности</w:t>
            </w:r>
            <w:r w:rsidRPr="003906E6">
              <w:rPr>
                <w:spacing w:val="-5"/>
                <w:sz w:val="28"/>
                <w:szCs w:val="28"/>
              </w:rPr>
              <w:t xml:space="preserve"> </w:t>
            </w:r>
            <w:r w:rsidRPr="003906E6">
              <w:rPr>
                <w:spacing w:val="-2"/>
                <w:sz w:val="28"/>
                <w:szCs w:val="28"/>
              </w:rPr>
              <w:t>языка»</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3.1</w:t>
            </w:r>
          </w:p>
        </w:tc>
        <w:tc>
          <w:tcPr>
            <w:tcW w:w="7693" w:type="dxa"/>
          </w:tcPr>
          <w:p w:rsidR="003906E6" w:rsidRPr="003906E6" w:rsidRDefault="003906E6" w:rsidP="003906E6">
            <w:pPr>
              <w:tabs>
                <w:tab w:val="left" w:pos="2280"/>
                <w:tab w:val="left" w:pos="3791"/>
                <w:tab w:val="left" w:pos="6262"/>
                <w:tab w:val="left" w:pos="7054"/>
              </w:tabs>
              <w:spacing w:before="40"/>
              <w:ind w:left="328"/>
              <w:rPr>
                <w:sz w:val="28"/>
                <w:szCs w:val="28"/>
              </w:rPr>
            </w:pPr>
            <w:r w:rsidRPr="003906E6">
              <w:rPr>
                <w:spacing w:val="-2"/>
                <w:sz w:val="28"/>
                <w:szCs w:val="28"/>
              </w:rPr>
              <w:t>Характеризовать</w:t>
            </w:r>
            <w:r w:rsidRPr="003906E6">
              <w:rPr>
                <w:sz w:val="28"/>
                <w:szCs w:val="28"/>
              </w:rPr>
              <w:t xml:space="preserve"> </w:t>
            </w:r>
            <w:r w:rsidRPr="003906E6">
              <w:rPr>
                <w:spacing w:val="-2"/>
                <w:sz w:val="28"/>
                <w:szCs w:val="28"/>
              </w:rPr>
              <w:t xml:space="preserve">особенности </w:t>
            </w:r>
            <w:r w:rsidRPr="003906E6">
              <w:rPr>
                <w:sz w:val="28"/>
                <w:szCs w:val="28"/>
              </w:rPr>
              <w:t>официально-</w:t>
            </w:r>
            <w:r w:rsidRPr="003906E6">
              <w:rPr>
                <w:spacing w:val="-2"/>
                <w:sz w:val="28"/>
                <w:szCs w:val="28"/>
              </w:rPr>
              <w:t xml:space="preserve">делового стиля речи, </w:t>
            </w:r>
            <w:r w:rsidRPr="003906E6">
              <w:rPr>
                <w:sz w:val="28"/>
                <w:szCs w:val="28"/>
              </w:rPr>
              <w:t>анализировать</w:t>
            </w:r>
            <w:r w:rsidRPr="003906E6">
              <w:rPr>
                <w:spacing w:val="-8"/>
                <w:sz w:val="28"/>
                <w:szCs w:val="28"/>
              </w:rPr>
              <w:t xml:space="preserve"> </w:t>
            </w:r>
            <w:r w:rsidRPr="003906E6">
              <w:rPr>
                <w:sz w:val="28"/>
                <w:szCs w:val="28"/>
              </w:rPr>
              <w:t>тексты</w:t>
            </w:r>
            <w:r w:rsidRPr="003906E6">
              <w:rPr>
                <w:spacing w:val="-1"/>
                <w:sz w:val="28"/>
                <w:szCs w:val="28"/>
              </w:rPr>
              <w:t xml:space="preserve"> </w:t>
            </w:r>
            <w:r w:rsidRPr="003906E6">
              <w:rPr>
                <w:sz w:val="28"/>
                <w:szCs w:val="28"/>
              </w:rPr>
              <w:t>разных</w:t>
            </w:r>
            <w:r w:rsidRPr="003906E6">
              <w:rPr>
                <w:spacing w:val="-7"/>
                <w:sz w:val="28"/>
                <w:szCs w:val="28"/>
              </w:rPr>
              <w:t xml:space="preserve"> </w:t>
            </w:r>
            <w:r w:rsidRPr="003906E6">
              <w:rPr>
                <w:sz w:val="28"/>
                <w:szCs w:val="28"/>
              </w:rPr>
              <w:t>жанров</w:t>
            </w:r>
            <w:r w:rsidRPr="003906E6">
              <w:rPr>
                <w:spacing w:val="-1"/>
                <w:sz w:val="28"/>
                <w:szCs w:val="28"/>
              </w:rPr>
              <w:t xml:space="preserve"> </w:t>
            </w:r>
            <w:r w:rsidRPr="003906E6">
              <w:rPr>
                <w:sz w:val="28"/>
                <w:szCs w:val="28"/>
              </w:rPr>
              <w:t xml:space="preserve">(заявление, </w:t>
            </w:r>
            <w:r w:rsidRPr="003906E6">
              <w:rPr>
                <w:spacing w:val="-2"/>
                <w:sz w:val="28"/>
                <w:szCs w:val="28"/>
              </w:rPr>
              <w:t>расписка)</w:t>
            </w:r>
          </w:p>
        </w:tc>
      </w:tr>
      <w:tr w:rsidR="003906E6" w:rsidRPr="003906E6" w:rsidTr="00B14D9C">
        <w:trPr>
          <w:trHeight w:val="398"/>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3.2</w:t>
            </w:r>
          </w:p>
        </w:tc>
        <w:tc>
          <w:tcPr>
            <w:tcW w:w="7693" w:type="dxa"/>
          </w:tcPr>
          <w:p w:rsidR="003906E6" w:rsidRPr="003906E6" w:rsidRDefault="003906E6" w:rsidP="003906E6">
            <w:pPr>
              <w:spacing w:before="40"/>
              <w:ind w:left="328"/>
              <w:rPr>
                <w:sz w:val="28"/>
                <w:szCs w:val="28"/>
              </w:rPr>
            </w:pPr>
            <w:r w:rsidRPr="003906E6">
              <w:rPr>
                <w:sz w:val="28"/>
                <w:szCs w:val="28"/>
              </w:rPr>
              <w:t>Характеризовать</w:t>
            </w:r>
            <w:r w:rsidRPr="003906E6">
              <w:rPr>
                <w:spacing w:val="26"/>
                <w:sz w:val="28"/>
                <w:szCs w:val="28"/>
              </w:rPr>
              <w:t xml:space="preserve">  </w:t>
            </w:r>
            <w:r w:rsidRPr="003906E6">
              <w:rPr>
                <w:sz w:val="28"/>
                <w:szCs w:val="28"/>
              </w:rPr>
              <w:t>особенности</w:t>
            </w:r>
            <w:r w:rsidRPr="003906E6">
              <w:rPr>
                <w:spacing w:val="31"/>
                <w:sz w:val="28"/>
                <w:szCs w:val="28"/>
              </w:rPr>
              <w:t xml:space="preserve">  </w:t>
            </w:r>
            <w:r w:rsidRPr="003906E6">
              <w:rPr>
                <w:sz w:val="28"/>
                <w:szCs w:val="28"/>
              </w:rPr>
              <w:t>научного</w:t>
            </w:r>
            <w:r w:rsidRPr="003906E6">
              <w:rPr>
                <w:spacing w:val="33"/>
                <w:sz w:val="28"/>
                <w:szCs w:val="28"/>
              </w:rPr>
              <w:t xml:space="preserve">  </w:t>
            </w:r>
            <w:r w:rsidRPr="003906E6">
              <w:rPr>
                <w:sz w:val="28"/>
                <w:szCs w:val="28"/>
              </w:rPr>
              <w:t>стиля</w:t>
            </w:r>
            <w:r w:rsidRPr="003906E6">
              <w:rPr>
                <w:spacing w:val="31"/>
                <w:sz w:val="28"/>
                <w:szCs w:val="28"/>
              </w:rPr>
              <w:t xml:space="preserve">  </w:t>
            </w:r>
            <w:r w:rsidRPr="003906E6">
              <w:rPr>
                <w:sz w:val="28"/>
                <w:szCs w:val="28"/>
              </w:rPr>
              <w:t>речи,</w:t>
            </w:r>
            <w:r w:rsidRPr="003906E6">
              <w:rPr>
                <w:spacing w:val="29"/>
                <w:sz w:val="28"/>
                <w:szCs w:val="28"/>
              </w:rPr>
              <w:t xml:space="preserve">  </w:t>
            </w:r>
            <w:r w:rsidRPr="003906E6">
              <w:rPr>
                <w:spacing w:val="-2"/>
                <w:sz w:val="28"/>
                <w:szCs w:val="28"/>
              </w:rPr>
              <w:t>перечислять</w:t>
            </w:r>
          </w:p>
        </w:tc>
      </w:tr>
    </w:tbl>
    <w:p w:rsidR="003906E6" w:rsidRPr="003906E6" w:rsidRDefault="003906E6" w:rsidP="003906E6">
      <w:pPr>
        <w:rPr>
          <w:sz w:val="28"/>
          <w:szCs w:val="28"/>
        </w:rPr>
        <w:sectPr w:rsidR="003906E6" w:rsidRPr="003906E6">
          <w:type w:val="continuous"/>
          <w:pgSz w:w="11910" w:h="16390"/>
          <w:pgMar w:top="1120" w:right="708" w:bottom="68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1122"/>
        </w:trPr>
        <w:tc>
          <w:tcPr>
            <w:tcW w:w="1873" w:type="dxa"/>
          </w:tcPr>
          <w:p w:rsidR="003906E6" w:rsidRPr="003906E6" w:rsidRDefault="003906E6" w:rsidP="003906E6">
            <w:pPr>
              <w:rPr>
                <w:sz w:val="28"/>
                <w:szCs w:val="28"/>
              </w:rPr>
            </w:pPr>
          </w:p>
        </w:tc>
        <w:tc>
          <w:tcPr>
            <w:tcW w:w="7693" w:type="dxa"/>
          </w:tcPr>
          <w:p w:rsidR="003906E6" w:rsidRPr="003906E6" w:rsidRDefault="003906E6" w:rsidP="003906E6">
            <w:pPr>
              <w:spacing w:before="44"/>
              <w:ind w:left="328"/>
              <w:rPr>
                <w:sz w:val="28"/>
                <w:szCs w:val="28"/>
              </w:rPr>
            </w:pPr>
            <w:r w:rsidRPr="003906E6">
              <w:rPr>
                <w:sz w:val="28"/>
                <w:szCs w:val="28"/>
              </w:rPr>
              <w:t>требования</w:t>
            </w:r>
            <w:r w:rsidRPr="003906E6">
              <w:rPr>
                <w:spacing w:val="28"/>
                <w:sz w:val="28"/>
                <w:szCs w:val="28"/>
              </w:rPr>
              <w:t xml:space="preserve"> </w:t>
            </w:r>
            <w:r w:rsidRPr="003906E6">
              <w:rPr>
                <w:sz w:val="28"/>
                <w:szCs w:val="28"/>
              </w:rPr>
              <w:t>к</w:t>
            </w:r>
            <w:r w:rsidRPr="003906E6">
              <w:rPr>
                <w:spacing w:val="27"/>
                <w:sz w:val="28"/>
                <w:szCs w:val="28"/>
              </w:rPr>
              <w:t xml:space="preserve"> </w:t>
            </w:r>
            <w:r w:rsidRPr="003906E6">
              <w:rPr>
                <w:sz w:val="28"/>
                <w:szCs w:val="28"/>
              </w:rPr>
              <w:t>составлению</w:t>
            </w:r>
            <w:r w:rsidRPr="003906E6">
              <w:rPr>
                <w:spacing w:val="31"/>
                <w:sz w:val="28"/>
                <w:szCs w:val="28"/>
              </w:rPr>
              <w:t xml:space="preserve"> </w:t>
            </w:r>
            <w:r w:rsidRPr="003906E6">
              <w:rPr>
                <w:sz w:val="28"/>
                <w:szCs w:val="28"/>
              </w:rPr>
              <w:t>словарной</w:t>
            </w:r>
            <w:r w:rsidRPr="003906E6">
              <w:rPr>
                <w:spacing w:val="29"/>
                <w:sz w:val="28"/>
                <w:szCs w:val="28"/>
              </w:rPr>
              <w:t xml:space="preserve"> </w:t>
            </w:r>
            <w:r w:rsidRPr="003906E6">
              <w:rPr>
                <w:sz w:val="28"/>
                <w:szCs w:val="28"/>
              </w:rPr>
              <w:t>статьи и</w:t>
            </w:r>
            <w:r w:rsidRPr="003906E6">
              <w:rPr>
                <w:spacing w:val="34"/>
                <w:sz w:val="28"/>
                <w:szCs w:val="28"/>
              </w:rPr>
              <w:t xml:space="preserve"> </w:t>
            </w:r>
            <w:r w:rsidRPr="003906E6">
              <w:rPr>
                <w:sz w:val="28"/>
                <w:szCs w:val="28"/>
              </w:rPr>
              <w:t>научного</w:t>
            </w:r>
            <w:r w:rsidRPr="003906E6">
              <w:rPr>
                <w:spacing w:val="38"/>
                <w:sz w:val="28"/>
                <w:szCs w:val="28"/>
              </w:rPr>
              <w:t xml:space="preserve"> </w:t>
            </w:r>
            <w:r w:rsidRPr="003906E6">
              <w:rPr>
                <w:sz w:val="28"/>
                <w:szCs w:val="28"/>
              </w:rPr>
              <w:t>сообщения, анализировать</w:t>
            </w:r>
            <w:r w:rsidRPr="003906E6">
              <w:rPr>
                <w:spacing w:val="59"/>
                <w:w w:val="150"/>
                <w:sz w:val="28"/>
                <w:szCs w:val="28"/>
              </w:rPr>
              <w:t xml:space="preserve"> </w:t>
            </w:r>
            <w:r w:rsidRPr="003906E6">
              <w:rPr>
                <w:sz w:val="28"/>
                <w:szCs w:val="28"/>
              </w:rPr>
              <w:t>тексты</w:t>
            </w:r>
            <w:r w:rsidRPr="003906E6">
              <w:rPr>
                <w:spacing w:val="65"/>
                <w:w w:val="150"/>
                <w:sz w:val="28"/>
                <w:szCs w:val="28"/>
              </w:rPr>
              <w:t xml:space="preserve"> </w:t>
            </w:r>
            <w:r w:rsidRPr="003906E6">
              <w:rPr>
                <w:sz w:val="28"/>
                <w:szCs w:val="28"/>
              </w:rPr>
              <w:t>разных</w:t>
            </w:r>
            <w:r w:rsidRPr="003906E6">
              <w:rPr>
                <w:spacing w:val="60"/>
                <w:w w:val="150"/>
                <w:sz w:val="28"/>
                <w:szCs w:val="28"/>
              </w:rPr>
              <w:t xml:space="preserve"> </w:t>
            </w:r>
            <w:r w:rsidRPr="003906E6">
              <w:rPr>
                <w:sz w:val="28"/>
                <w:szCs w:val="28"/>
              </w:rPr>
              <w:t>жанров</w:t>
            </w:r>
            <w:r w:rsidRPr="003906E6">
              <w:rPr>
                <w:spacing w:val="61"/>
                <w:w w:val="150"/>
                <w:sz w:val="28"/>
                <w:szCs w:val="28"/>
              </w:rPr>
              <w:t xml:space="preserve"> </w:t>
            </w:r>
            <w:r w:rsidRPr="003906E6">
              <w:rPr>
                <w:sz w:val="28"/>
                <w:szCs w:val="28"/>
              </w:rPr>
              <w:t>(словарная</w:t>
            </w:r>
            <w:r w:rsidRPr="003906E6">
              <w:rPr>
                <w:spacing w:val="64"/>
                <w:w w:val="150"/>
                <w:sz w:val="28"/>
                <w:szCs w:val="28"/>
              </w:rPr>
              <w:t xml:space="preserve"> </w:t>
            </w:r>
            <w:r w:rsidRPr="003906E6">
              <w:rPr>
                <w:sz w:val="28"/>
                <w:szCs w:val="28"/>
              </w:rPr>
              <w:t>статья,</w:t>
            </w:r>
            <w:r w:rsidRPr="003906E6">
              <w:rPr>
                <w:spacing w:val="66"/>
                <w:w w:val="150"/>
                <w:sz w:val="28"/>
                <w:szCs w:val="28"/>
              </w:rPr>
              <w:t xml:space="preserve"> </w:t>
            </w:r>
            <w:r w:rsidRPr="003906E6">
              <w:rPr>
                <w:spacing w:val="-2"/>
                <w:sz w:val="28"/>
                <w:szCs w:val="28"/>
              </w:rPr>
              <w:t>научное сообщение)</w:t>
            </w:r>
          </w:p>
        </w:tc>
      </w:tr>
      <w:tr w:rsidR="003906E6" w:rsidRPr="003906E6" w:rsidTr="00B14D9C">
        <w:trPr>
          <w:trHeight w:val="763"/>
        </w:trPr>
        <w:tc>
          <w:tcPr>
            <w:tcW w:w="1873" w:type="dxa"/>
          </w:tcPr>
          <w:p w:rsidR="003906E6" w:rsidRPr="003906E6" w:rsidRDefault="003906E6" w:rsidP="003906E6">
            <w:pPr>
              <w:spacing w:before="223"/>
              <w:ind w:left="230" w:right="5"/>
              <w:jc w:val="center"/>
              <w:rPr>
                <w:sz w:val="28"/>
                <w:szCs w:val="28"/>
              </w:rPr>
            </w:pPr>
            <w:r w:rsidRPr="003906E6">
              <w:rPr>
                <w:spacing w:val="-5"/>
                <w:sz w:val="28"/>
                <w:szCs w:val="28"/>
              </w:rPr>
              <w:t>3.3</w:t>
            </w:r>
          </w:p>
        </w:tc>
        <w:tc>
          <w:tcPr>
            <w:tcW w:w="7693" w:type="dxa"/>
          </w:tcPr>
          <w:p w:rsidR="003906E6" w:rsidRPr="003906E6" w:rsidRDefault="003906E6" w:rsidP="003906E6">
            <w:pPr>
              <w:spacing w:before="40"/>
              <w:ind w:left="328"/>
              <w:rPr>
                <w:sz w:val="28"/>
                <w:szCs w:val="28"/>
              </w:rPr>
            </w:pPr>
            <w:r w:rsidRPr="003906E6">
              <w:rPr>
                <w:sz w:val="28"/>
                <w:szCs w:val="28"/>
              </w:rPr>
              <w:t>Применять</w:t>
            </w:r>
            <w:r w:rsidRPr="003906E6">
              <w:rPr>
                <w:spacing w:val="-1"/>
                <w:sz w:val="28"/>
                <w:szCs w:val="28"/>
              </w:rPr>
              <w:t xml:space="preserve"> </w:t>
            </w:r>
            <w:r w:rsidRPr="003906E6">
              <w:rPr>
                <w:sz w:val="28"/>
                <w:szCs w:val="28"/>
              </w:rPr>
              <w:t>знания</w:t>
            </w:r>
            <w:r w:rsidRPr="003906E6">
              <w:rPr>
                <w:spacing w:val="-4"/>
                <w:sz w:val="28"/>
                <w:szCs w:val="28"/>
              </w:rPr>
              <w:t xml:space="preserve"> </w:t>
            </w:r>
            <w:r w:rsidRPr="003906E6">
              <w:rPr>
                <w:sz w:val="28"/>
                <w:szCs w:val="28"/>
              </w:rPr>
              <w:t>об</w:t>
            </w:r>
            <w:r w:rsidRPr="003906E6">
              <w:rPr>
                <w:spacing w:val="-7"/>
                <w:sz w:val="28"/>
                <w:szCs w:val="28"/>
              </w:rPr>
              <w:t xml:space="preserve"> </w:t>
            </w:r>
            <w:r w:rsidRPr="003906E6">
              <w:rPr>
                <w:sz w:val="28"/>
                <w:szCs w:val="28"/>
              </w:rPr>
              <w:t>официально-деловом</w:t>
            </w:r>
            <w:r w:rsidRPr="003906E6">
              <w:rPr>
                <w:spacing w:val="2"/>
                <w:sz w:val="28"/>
                <w:szCs w:val="28"/>
              </w:rPr>
              <w:t xml:space="preserve"> </w:t>
            </w:r>
            <w:r w:rsidRPr="003906E6">
              <w:rPr>
                <w:sz w:val="28"/>
                <w:szCs w:val="28"/>
              </w:rPr>
              <w:t>и</w:t>
            </w:r>
            <w:r w:rsidRPr="003906E6">
              <w:rPr>
                <w:spacing w:val="1"/>
                <w:sz w:val="28"/>
                <w:szCs w:val="28"/>
              </w:rPr>
              <w:t xml:space="preserve"> </w:t>
            </w:r>
            <w:r w:rsidRPr="003906E6">
              <w:rPr>
                <w:sz w:val="28"/>
                <w:szCs w:val="28"/>
              </w:rPr>
              <w:t>научном</w:t>
            </w:r>
            <w:r w:rsidRPr="003906E6">
              <w:rPr>
                <w:spacing w:val="7"/>
                <w:sz w:val="28"/>
                <w:szCs w:val="28"/>
              </w:rPr>
              <w:t xml:space="preserve"> </w:t>
            </w:r>
            <w:r w:rsidRPr="003906E6">
              <w:rPr>
                <w:sz w:val="28"/>
                <w:szCs w:val="28"/>
              </w:rPr>
              <w:t>стиле</w:t>
            </w:r>
            <w:r w:rsidRPr="003906E6">
              <w:rPr>
                <w:spacing w:val="-1"/>
                <w:sz w:val="28"/>
                <w:szCs w:val="28"/>
              </w:rPr>
              <w:t xml:space="preserve"> </w:t>
            </w:r>
            <w:r w:rsidRPr="003906E6">
              <w:rPr>
                <w:sz w:val="28"/>
                <w:szCs w:val="28"/>
              </w:rPr>
              <w:t>в</w:t>
            </w:r>
            <w:r w:rsidRPr="003906E6">
              <w:rPr>
                <w:spacing w:val="3"/>
                <w:sz w:val="28"/>
                <w:szCs w:val="28"/>
              </w:rPr>
              <w:t xml:space="preserve"> </w:t>
            </w:r>
            <w:r w:rsidRPr="003906E6">
              <w:rPr>
                <w:spacing w:val="-2"/>
                <w:sz w:val="28"/>
                <w:szCs w:val="28"/>
              </w:rPr>
              <w:t>речевой практике</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4</w:t>
            </w:r>
          </w:p>
        </w:tc>
        <w:tc>
          <w:tcPr>
            <w:tcW w:w="7693" w:type="dxa"/>
          </w:tcPr>
          <w:p w:rsidR="003906E6" w:rsidRPr="003906E6" w:rsidRDefault="003906E6" w:rsidP="003906E6">
            <w:pPr>
              <w:spacing w:before="40"/>
              <w:ind w:left="328"/>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1"/>
                <w:sz w:val="28"/>
                <w:szCs w:val="28"/>
              </w:rPr>
              <w:t xml:space="preserve"> </w:t>
            </w:r>
            <w:r w:rsidRPr="003906E6">
              <w:rPr>
                <w:sz w:val="28"/>
                <w:szCs w:val="28"/>
              </w:rPr>
              <w:t>«Система</w:t>
            </w:r>
            <w:r w:rsidRPr="003906E6">
              <w:rPr>
                <w:spacing w:val="-1"/>
                <w:sz w:val="28"/>
                <w:szCs w:val="28"/>
              </w:rPr>
              <w:t xml:space="preserve"> </w:t>
            </w:r>
            <w:r w:rsidRPr="003906E6">
              <w:rPr>
                <w:spacing w:val="-2"/>
                <w:sz w:val="28"/>
                <w:szCs w:val="28"/>
              </w:rPr>
              <w:t>языка»</w:t>
            </w:r>
          </w:p>
        </w:tc>
      </w:tr>
      <w:tr w:rsidR="003906E6" w:rsidRPr="003906E6" w:rsidTr="00B14D9C">
        <w:trPr>
          <w:trHeight w:val="2914"/>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93"/>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4.1</w:t>
            </w:r>
          </w:p>
        </w:tc>
        <w:tc>
          <w:tcPr>
            <w:tcW w:w="7693" w:type="dxa"/>
          </w:tcPr>
          <w:p w:rsidR="003906E6" w:rsidRPr="003906E6" w:rsidRDefault="003906E6" w:rsidP="003906E6">
            <w:pPr>
              <w:spacing w:before="40"/>
              <w:ind w:left="328" w:right="95"/>
              <w:jc w:val="both"/>
              <w:rPr>
                <w:sz w:val="28"/>
                <w:szCs w:val="28"/>
              </w:rPr>
            </w:pPr>
            <w:r w:rsidRPr="003906E6">
              <w:rPr>
                <w:sz w:val="28"/>
                <w:szCs w:val="28"/>
              </w:rPr>
              <w:t>Различать слова</w:t>
            </w:r>
            <w:r w:rsidRPr="003906E6">
              <w:rPr>
                <w:spacing w:val="-3"/>
                <w:sz w:val="28"/>
                <w:szCs w:val="28"/>
              </w:rPr>
              <w:t xml:space="preserve"> </w:t>
            </w:r>
            <w:r w:rsidRPr="003906E6">
              <w:rPr>
                <w:sz w:val="28"/>
                <w:szCs w:val="28"/>
              </w:rPr>
              <w:t>с точки</w:t>
            </w:r>
            <w:r w:rsidRPr="003906E6">
              <w:rPr>
                <w:spacing w:val="-1"/>
                <w:sz w:val="28"/>
                <w:szCs w:val="28"/>
              </w:rPr>
              <w:t xml:space="preserve"> </w:t>
            </w:r>
            <w:r w:rsidRPr="003906E6">
              <w:rPr>
                <w:sz w:val="28"/>
                <w:szCs w:val="28"/>
              </w:rPr>
              <w:t>зрения</w:t>
            </w:r>
            <w:r w:rsidRPr="003906E6">
              <w:rPr>
                <w:spacing w:val="-2"/>
                <w:sz w:val="28"/>
                <w:szCs w:val="28"/>
              </w:rPr>
              <w:t xml:space="preserve"> </w:t>
            </w:r>
            <w:r w:rsidRPr="003906E6">
              <w:rPr>
                <w:sz w:val="28"/>
                <w:szCs w:val="28"/>
              </w:rPr>
              <w:t>их</w:t>
            </w:r>
            <w:r w:rsidRPr="003906E6">
              <w:rPr>
                <w:spacing w:val="-2"/>
                <w:sz w:val="28"/>
                <w:szCs w:val="28"/>
              </w:rPr>
              <w:t xml:space="preserve"> </w:t>
            </w:r>
            <w:r w:rsidRPr="003906E6">
              <w:rPr>
                <w:sz w:val="28"/>
                <w:szCs w:val="28"/>
              </w:rPr>
              <w:t>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w:t>
            </w:r>
            <w:r w:rsidRPr="003906E6">
              <w:rPr>
                <w:spacing w:val="65"/>
                <w:w w:val="150"/>
                <w:sz w:val="28"/>
                <w:szCs w:val="28"/>
              </w:rPr>
              <w:t xml:space="preserve"> </w:t>
            </w:r>
            <w:r w:rsidRPr="003906E6">
              <w:rPr>
                <w:sz w:val="28"/>
                <w:szCs w:val="28"/>
              </w:rPr>
              <w:t>жаргонизмы);</w:t>
            </w:r>
            <w:r w:rsidRPr="003906E6">
              <w:rPr>
                <w:spacing w:val="66"/>
                <w:w w:val="150"/>
                <w:sz w:val="28"/>
                <w:szCs w:val="28"/>
              </w:rPr>
              <w:t xml:space="preserve"> </w:t>
            </w:r>
            <w:r w:rsidRPr="003906E6">
              <w:rPr>
                <w:sz w:val="28"/>
                <w:szCs w:val="28"/>
              </w:rPr>
              <w:t>определять</w:t>
            </w:r>
            <w:r w:rsidRPr="003906E6">
              <w:rPr>
                <w:spacing w:val="72"/>
                <w:w w:val="150"/>
                <w:sz w:val="28"/>
                <w:szCs w:val="28"/>
              </w:rPr>
              <w:t xml:space="preserve">  </w:t>
            </w:r>
            <w:r w:rsidRPr="003906E6">
              <w:rPr>
                <w:spacing w:val="-2"/>
                <w:sz w:val="28"/>
                <w:szCs w:val="28"/>
              </w:rPr>
              <w:t xml:space="preserve">стилистическую </w:t>
            </w:r>
            <w:r w:rsidRPr="003906E6">
              <w:rPr>
                <w:sz w:val="28"/>
                <w:szCs w:val="28"/>
              </w:rPr>
              <w:t>окраску</w:t>
            </w:r>
            <w:r w:rsidRPr="003906E6">
              <w:rPr>
                <w:spacing w:val="-4"/>
                <w:sz w:val="28"/>
                <w:szCs w:val="28"/>
              </w:rPr>
              <w:t xml:space="preserve"> </w:t>
            </w:r>
            <w:r w:rsidRPr="003906E6">
              <w:rPr>
                <w:spacing w:val="-2"/>
                <w:sz w:val="28"/>
                <w:szCs w:val="28"/>
              </w:rPr>
              <w:t>слова</w:t>
            </w:r>
          </w:p>
        </w:tc>
      </w:tr>
      <w:tr w:rsidR="003906E6" w:rsidRPr="003906E6" w:rsidTr="00B14D9C">
        <w:trPr>
          <w:trHeight w:val="403"/>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4.2</w:t>
            </w:r>
          </w:p>
        </w:tc>
        <w:tc>
          <w:tcPr>
            <w:tcW w:w="7693" w:type="dxa"/>
          </w:tcPr>
          <w:p w:rsidR="003906E6" w:rsidRPr="003906E6" w:rsidRDefault="003906E6" w:rsidP="003906E6">
            <w:pPr>
              <w:spacing w:before="44"/>
              <w:ind w:left="328"/>
              <w:rPr>
                <w:sz w:val="28"/>
                <w:szCs w:val="28"/>
              </w:rPr>
            </w:pPr>
            <w:r w:rsidRPr="003906E6">
              <w:rPr>
                <w:sz w:val="28"/>
                <w:szCs w:val="28"/>
              </w:rPr>
              <w:t>Проводить</w:t>
            </w:r>
            <w:r w:rsidRPr="003906E6">
              <w:rPr>
                <w:spacing w:val="-5"/>
                <w:sz w:val="28"/>
                <w:szCs w:val="28"/>
              </w:rPr>
              <w:t xml:space="preserve"> </w:t>
            </w:r>
            <w:r w:rsidRPr="003906E6">
              <w:rPr>
                <w:sz w:val="28"/>
                <w:szCs w:val="28"/>
              </w:rPr>
              <w:t>лексический анализ</w:t>
            </w:r>
            <w:r w:rsidRPr="003906E6">
              <w:rPr>
                <w:spacing w:val="-5"/>
                <w:sz w:val="28"/>
                <w:szCs w:val="28"/>
              </w:rPr>
              <w:t xml:space="preserve"> </w:t>
            </w:r>
            <w:r w:rsidRPr="003906E6">
              <w:rPr>
                <w:spacing w:val="-4"/>
                <w:sz w:val="28"/>
                <w:szCs w:val="28"/>
              </w:rPr>
              <w:t>слов</w:t>
            </w:r>
          </w:p>
        </w:tc>
      </w:tr>
      <w:tr w:rsidR="003906E6" w:rsidRPr="003906E6" w:rsidTr="00B14D9C">
        <w:trPr>
          <w:trHeight w:val="407"/>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4.3</w:t>
            </w:r>
          </w:p>
        </w:tc>
        <w:tc>
          <w:tcPr>
            <w:tcW w:w="7693" w:type="dxa"/>
          </w:tcPr>
          <w:p w:rsidR="003906E6" w:rsidRPr="003906E6" w:rsidRDefault="003906E6" w:rsidP="003906E6">
            <w:pPr>
              <w:spacing w:before="44"/>
              <w:ind w:left="328"/>
              <w:rPr>
                <w:sz w:val="28"/>
                <w:szCs w:val="28"/>
              </w:rPr>
            </w:pPr>
            <w:r w:rsidRPr="003906E6">
              <w:rPr>
                <w:sz w:val="28"/>
                <w:szCs w:val="28"/>
              </w:rPr>
              <w:t>Распознавать</w:t>
            </w:r>
            <w:r w:rsidRPr="003906E6">
              <w:rPr>
                <w:spacing w:val="-6"/>
                <w:sz w:val="28"/>
                <w:szCs w:val="28"/>
              </w:rPr>
              <w:t xml:space="preserve"> </w:t>
            </w:r>
            <w:r w:rsidRPr="003906E6">
              <w:rPr>
                <w:sz w:val="28"/>
                <w:szCs w:val="28"/>
              </w:rPr>
              <w:t>в</w:t>
            </w:r>
            <w:r w:rsidRPr="003906E6">
              <w:rPr>
                <w:spacing w:val="-3"/>
                <w:sz w:val="28"/>
                <w:szCs w:val="28"/>
              </w:rPr>
              <w:t xml:space="preserve"> </w:t>
            </w:r>
            <w:r w:rsidRPr="003906E6">
              <w:rPr>
                <w:sz w:val="28"/>
                <w:szCs w:val="28"/>
              </w:rPr>
              <w:t>тексте</w:t>
            </w:r>
            <w:r w:rsidRPr="003906E6">
              <w:rPr>
                <w:spacing w:val="-4"/>
                <w:sz w:val="28"/>
                <w:szCs w:val="28"/>
              </w:rPr>
              <w:t xml:space="preserve"> </w:t>
            </w:r>
            <w:r w:rsidRPr="003906E6">
              <w:rPr>
                <w:sz w:val="28"/>
                <w:szCs w:val="28"/>
              </w:rPr>
              <w:t>фразеологизмы,</w:t>
            </w:r>
            <w:r w:rsidRPr="003906E6">
              <w:rPr>
                <w:spacing w:val="-5"/>
                <w:sz w:val="28"/>
                <w:szCs w:val="28"/>
              </w:rPr>
              <w:t xml:space="preserve"> </w:t>
            </w:r>
            <w:r w:rsidRPr="003906E6">
              <w:rPr>
                <w:sz w:val="28"/>
                <w:szCs w:val="28"/>
              </w:rPr>
              <w:t>уметь</w:t>
            </w:r>
            <w:r w:rsidRPr="003906E6">
              <w:rPr>
                <w:spacing w:val="-3"/>
                <w:sz w:val="28"/>
                <w:szCs w:val="28"/>
              </w:rPr>
              <w:t xml:space="preserve"> </w:t>
            </w:r>
            <w:r w:rsidRPr="003906E6">
              <w:rPr>
                <w:sz w:val="28"/>
                <w:szCs w:val="28"/>
              </w:rPr>
              <w:t>определять</w:t>
            </w:r>
            <w:r w:rsidRPr="003906E6">
              <w:rPr>
                <w:spacing w:val="-3"/>
                <w:sz w:val="28"/>
                <w:szCs w:val="28"/>
              </w:rPr>
              <w:t xml:space="preserve"> </w:t>
            </w:r>
            <w:r w:rsidRPr="003906E6">
              <w:rPr>
                <w:sz w:val="28"/>
                <w:szCs w:val="28"/>
              </w:rPr>
              <w:t>их</w:t>
            </w:r>
            <w:r w:rsidRPr="003906E6">
              <w:rPr>
                <w:spacing w:val="-7"/>
                <w:sz w:val="28"/>
                <w:szCs w:val="28"/>
              </w:rPr>
              <w:t xml:space="preserve"> </w:t>
            </w:r>
            <w:r w:rsidRPr="003906E6">
              <w:rPr>
                <w:spacing w:val="-2"/>
                <w:sz w:val="28"/>
                <w:szCs w:val="28"/>
              </w:rPr>
              <w:t>значения</w:t>
            </w:r>
          </w:p>
        </w:tc>
      </w:tr>
      <w:tr w:rsidR="003906E6" w:rsidRPr="003906E6" w:rsidTr="00B14D9C">
        <w:trPr>
          <w:trHeight w:val="763"/>
        </w:trPr>
        <w:tc>
          <w:tcPr>
            <w:tcW w:w="1873" w:type="dxa"/>
          </w:tcPr>
          <w:p w:rsidR="003906E6" w:rsidRPr="003906E6" w:rsidRDefault="003906E6" w:rsidP="003906E6">
            <w:pPr>
              <w:spacing w:before="218"/>
              <w:ind w:left="230" w:right="5"/>
              <w:jc w:val="center"/>
              <w:rPr>
                <w:sz w:val="28"/>
                <w:szCs w:val="28"/>
              </w:rPr>
            </w:pPr>
            <w:r w:rsidRPr="003906E6">
              <w:rPr>
                <w:spacing w:val="-5"/>
                <w:sz w:val="28"/>
                <w:szCs w:val="28"/>
              </w:rPr>
              <w:t>4.4</w:t>
            </w:r>
          </w:p>
        </w:tc>
        <w:tc>
          <w:tcPr>
            <w:tcW w:w="7693" w:type="dxa"/>
          </w:tcPr>
          <w:p w:rsidR="003906E6" w:rsidRPr="003906E6" w:rsidRDefault="003906E6" w:rsidP="003906E6">
            <w:pPr>
              <w:spacing w:before="40"/>
              <w:ind w:left="328"/>
              <w:rPr>
                <w:sz w:val="28"/>
                <w:szCs w:val="28"/>
              </w:rPr>
            </w:pPr>
            <w:r w:rsidRPr="003906E6">
              <w:rPr>
                <w:sz w:val="28"/>
                <w:szCs w:val="28"/>
              </w:rPr>
              <w:t>Распознавать</w:t>
            </w:r>
            <w:r w:rsidRPr="003906E6">
              <w:rPr>
                <w:spacing w:val="24"/>
                <w:sz w:val="28"/>
                <w:szCs w:val="28"/>
              </w:rPr>
              <w:t xml:space="preserve">  </w:t>
            </w:r>
            <w:r w:rsidRPr="003906E6">
              <w:rPr>
                <w:sz w:val="28"/>
                <w:szCs w:val="28"/>
              </w:rPr>
              <w:t>формообразующие</w:t>
            </w:r>
            <w:r w:rsidRPr="003906E6">
              <w:rPr>
                <w:spacing w:val="25"/>
                <w:sz w:val="28"/>
                <w:szCs w:val="28"/>
              </w:rPr>
              <w:t xml:space="preserve">  </w:t>
            </w:r>
            <w:r w:rsidRPr="003906E6">
              <w:rPr>
                <w:sz w:val="28"/>
                <w:szCs w:val="28"/>
              </w:rPr>
              <w:t>и</w:t>
            </w:r>
            <w:r w:rsidRPr="003906E6">
              <w:rPr>
                <w:spacing w:val="26"/>
                <w:sz w:val="28"/>
                <w:szCs w:val="28"/>
              </w:rPr>
              <w:t xml:space="preserve">  </w:t>
            </w:r>
            <w:r w:rsidRPr="003906E6">
              <w:rPr>
                <w:sz w:val="28"/>
                <w:szCs w:val="28"/>
              </w:rPr>
              <w:t>словообразующие</w:t>
            </w:r>
            <w:r w:rsidRPr="003906E6">
              <w:rPr>
                <w:spacing w:val="25"/>
                <w:sz w:val="28"/>
                <w:szCs w:val="28"/>
              </w:rPr>
              <w:t xml:space="preserve">  </w:t>
            </w:r>
            <w:r w:rsidRPr="003906E6">
              <w:rPr>
                <w:sz w:val="28"/>
                <w:szCs w:val="28"/>
              </w:rPr>
              <w:t>морфемы</w:t>
            </w:r>
            <w:r w:rsidRPr="003906E6">
              <w:rPr>
                <w:spacing w:val="80"/>
                <w:w w:val="150"/>
                <w:sz w:val="28"/>
                <w:szCs w:val="28"/>
              </w:rPr>
              <w:t xml:space="preserve"> </w:t>
            </w:r>
            <w:r w:rsidRPr="003906E6">
              <w:rPr>
                <w:spacing w:val="-10"/>
                <w:sz w:val="28"/>
                <w:szCs w:val="28"/>
              </w:rPr>
              <w:t xml:space="preserve">в </w:t>
            </w:r>
            <w:r w:rsidRPr="003906E6">
              <w:rPr>
                <w:sz w:val="28"/>
                <w:szCs w:val="28"/>
              </w:rPr>
              <w:t>слове;</w:t>
            </w:r>
            <w:r w:rsidRPr="003906E6">
              <w:rPr>
                <w:spacing w:val="-8"/>
                <w:sz w:val="28"/>
                <w:szCs w:val="28"/>
              </w:rPr>
              <w:t xml:space="preserve"> </w:t>
            </w:r>
            <w:r w:rsidRPr="003906E6">
              <w:rPr>
                <w:sz w:val="28"/>
                <w:szCs w:val="28"/>
              </w:rPr>
              <w:t>выделять</w:t>
            </w:r>
            <w:r w:rsidRPr="003906E6">
              <w:rPr>
                <w:spacing w:val="-7"/>
                <w:sz w:val="28"/>
                <w:szCs w:val="28"/>
              </w:rPr>
              <w:t xml:space="preserve"> </w:t>
            </w:r>
            <w:r w:rsidRPr="003906E6">
              <w:rPr>
                <w:sz w:val="28"/>
                <w:szCs w:val="28"/>
              </w:rPr>
              <w:t>производящую</w:t>
            </w:r>
            <w:r w:rsidRPr="003906E6">
              <w:rPr>
                <w:spacing w:val="-4"/>
                <w:sz w:val="28"/>
                <w:szCs w:val="28"/>
              </w:rPr>
              <w:t xml:space="preserve"> </w:t>
            </w:r>
            <w:r w:rsidRPr="003906E6">
              <w:rPr>
                <w:spacing w:val="-2"/>
                <w:sz w:val="28"/>
                <w:szCs w:val="28"/>
              </w:rPr>
              <w:t>основу</w:t>
            </w:r>
          </w:p>
        </w:tc>
      </w:tr>
      <w:tr w:rsidR="003906E6" w:rsidRPr="003906E6" w:rsidTr="00B14D9C">
        <w:trPr>
          <w:trHeight w:val="1118"/>
        </w:trPr>
        <w:tc>
          <w:tcPr>
            <w:tcW w:w="1873" w:type="dxa"/>
          </w:tcPr>
          <w:p w:rsidR="003906E6" w:rsidRPr="003906E6" w:rsidRDefault="003906E6" w:rsidP="003906E6">
            <w:pPr>
              <w:spacing w:before="123"/>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4.5</w:t>
            </w:r>
          </w:p>
        </w:tc>
        <w:tc>
          <w:tcPr>
            <w:tcW w:w="7693" w:type="dxa"/>
          </w:tcPr>
          <w:p w:rsidR="003906E6" w:rsidRPr="003906E6" w:rsidRDefault="003906E6" w:rsidP="003906E6">
            <w:pPr>
              <w:tabs>
                <w:tab w:val="left" w:pos="2108"/>
                <w:tab w:val="left" w:pos="3552"/>
                <w:tab w:val="left" w:pos="5985"/>
              </w:tabs>
              <w:spacing w:before="40"/>
              <w:ind w:left="328"/>
              <w:rPr>
                <w:sz w:val="28"/>
                <w:szCs w:val="28"/>
              </w:rPr>
            </w:pPr>
            <w:r w:rsidRPr="003906E6">
              <w:rPr>
                <w:spacing w:val="-2"/>
                <w:sz w:val="28"/>
                <w:szCs w:val="28"/>
              </w:rPr>
              <w:t>Определять</w:t>
            </w:r>
            <w:r w:rsidRPr="003906E6">
              <w:rPr>
                <w:sz w:val="28"/>
                <w:szCs w:val="28"/>
              </w:rPr>
              <w:tab/>
            </w:r>
            <w:r w:rsidRPr="003906E6">
              <w:rPr>
                <w:spacing w:val="-2"/>
                <w:sz w:val="28"/>
                <w:szCs w:val="28"/>
              </w:rPr>
              <w:t>способы</w:t>
            </w:r>
            <w:r w:rsidRPr="003906E6">
              <w:rPr>
                <w:sz w:val="28"/>
                <w:szCs w:val="28"/>
              </w:rPr>
              <w:tab/>
            </w:r>
            <w:r w:rsidRPr="003906E6">
              <w:rPr>
                <w:spacing w:val="-2"/>
                <w:sz w:val="28"/>
                <w:szCs w:val="28"/>
              </w:rPr>
              <w:t>словообразования (приставочный,</w:t>
            </w:r>
          </w:p>
          <w:p w:rsidR="003906E6" w:rsidRPr="003906E6" w:rsidRDefault="003906E6" w:rsidP="003906E6">
            <w:pPr>
              <w:tabs>
                <w:tab w:val="left" w:pos="2419"/>
                <w:tab w:val="left" w:pos="5886"/>
              </w:tabs>
              <w:spacing w:before="10"/>
              <w:ind w:left="328" w:right="103"/>
              <w:rPr>
                <w:sz w:val="28"/>
                <w:szCs w:val="28"/>
              </w:rPr>
            </w:pPr>
            <w:r w:rsidRPr="003906E6">
              <w:rPr>
                <w:spacing w:val="-2"/>
                <w:sz w:val="28"/>
                <w:szCs w:val="28"/>
              </w:rPr>
              <w:t>суффиксальный,</w:t>
            </w:r>
            <w:r w:rsidRPr="003906E6">
              <w:rPr>
                <w:sz w:val="28"/>
                <w:szCs w:val="28"/>
              </w:rPr>
              <w:tab/>
            </w:r>
            <w:r w:rsidRPr="003906E6">
              <w:rPr>
                <w:spacing w:val="-2"/>
                <w:sz w:val="28"/>
                <w:szCs w:val="28"/>
              </w:rPr>
              <w:t xml:space="preserve">приставочно-суффиксальный, бессуффиксный, </w:t>
            </w:r>
            <w:r w:rsidRPr="003906E6">
              <w:rPr>
                <w:sz w:val="28"/>
                <w:szCs w:val="28"/>
              </w:rPr>
              <w:t>сложение, переход из одной части речи в другую)</w:t>
            </w:r>
          </w:p>
        </w:tc>
      </w:tr>
      <w:tr w:rsidR="003906E6" w:rsidRPr="003906E6" w:rsidTr="00B14D9C">
        <w:trPr>
          <w:trHeight w:val="403"/>
        </w:trPr>
        <w:tc>
          <w:tcPr>
            <w:tcW w:w="1873" w:type="dxa"/>
          </w:tcPr>
          <w:p w:rsidR="003906E6" w:rsidRPr="003906E6" w:rsidRDefault="003906E6" w:rsidP="003906E6">
            <w:pPr>
              <w:spacing w:before="45"/>
              <w:ind w:left="230" w:right="5"/>
              <w:jc w:val="center"/>
              <w:rPr>
                <w:sz w:val="28"/>
                <w:szCs w:val="28"/>
              </w:rPr>
            </w:pPr>
            <w:r w:rsidRPr="003906E6">
              <w:rPr>
                <w:spacing w:val="-5"/>
                <w:sz w:val="28"/>
                <w:szCs w:val="28"/>
              </w:rPr>
              <w:t>4.6</w:t>
            </w:r>
          </w:p>
        </w:tc>
        <w:tc>
          <w:tcPr>
            <w:tcW w:w="7693" w:type="dxa"/>
          </w:tcPr>
          <w:p w:rsidR="003906E6" w:rsidRPr="003906E6" w:rsidRDefault="003906E6" w:rsidP="003906E6">
            <w:pPr>
              <w:spacing w:before="45"/>
              <w:ind w:left="328"/>
              <w:rPr>
                <w:sz w:val="28"/>
                <w:szCs w:val="28"/>
              </w:rPr>
            </w:pPr>
            <w:r w:rsidRPr="003906E6">
              <w:rPr>
                <w:sz w:val="28"/>
                <w:szCs w:val="28"/>
              </w:rPr>
              <w:t>Проводить</w:t>
            </w:r>
            <w:r w:rsidRPr="003906E6">
              <w:rPr>
                <w:spacing w:val="-6"/>
                <w:sz w:val="28"/>
                <w:szCs w:val="28"/>
              </w:rPr>
              <w:t xml:space="preserve"> </w:t>
            </w:r>
            <w:r w:rsidRPr="003906E6">
              <w:rPr>
                <w:sz w:val="28"/>
                <w:szCs w:val="28"/>
              </w:rPr>
              <w:t>морфемный</w:t>
            </w:r>
            <w:r w:rsidRPr="003906E6">
              <w:rPr>
                <w:spacing w:val="-6"/>
                <w:sz w:val="28"/>
                <w:szCs w:val="28"/>
              </w:rPr>
              <w:t xml:space="preserve"> </w:t>
            </w:r>
            <w:r w:rsidRPr="003906E6">
              <w:rPr>
                <w:sz w:val="28"/>
                <w:szCs w:val="28"/>
              </w:rPr>
              <w:t>и</w:t>
            </w:r>
            <w:r w:rsidRPr="003906E6">
              <w:rPr>
                <w:spacing w:val="-2"/>
                <w:sz w:val="28"/>
                <w:szCs w:val="28"/>
              </w:rPr>
              <w:t xml:space="preserve"> </w:t>
            </w:r>
            <w:r w:rsidRPr="003906E6">
              <w:rPr>
                <w:sz w:val="28"/>
                <w:szCs w:val="28"/>
              </w:rPr>
              <w:t>словообразовательный</w:t>
            </w:r>
            <w:r w:rsidRPr="003906E6">
              <w:rPr>
                <w:spacing w:val="-2"/>
                <w:sz w:val="28"/>
                <w:szCs w:val="28"/>
              </w:rPr>
              <w:t xml:space="preserve"> </w:t>
            </w:r>
            <w:r w:rsidRPr="003906E6">
              <w:rPr>
                <w:sz w:val="28"/>
                <w:szCs w:val="28"/>
              </w:rPr>
              <w:t>анализ</w:t>
            </w:r>
            <w:r w:rsidRPr="003906E6">
              <w:rPr>
                <w:spacing w:val="-6"/>
                <w:sz w:val="28"/>
                <w:szCs w:val="28"/>
              </w:rPr>
              <w:t xml:space="preserve"> </w:t>
            </w:r>
            <w:r w:rsidRPr="003906E6">
              <w:rPr>
                <w:spacing w:val="-4"/>
                <w:sz w:val="28"/>
                <w:szCs w:val="28"/>
              </w:rPr>
              <w:t>слов</w:t>
            </w:r>
          </w:p>
        </w:tc>
      </w:tr>
      <w:tr w:rsidR="003906E6" w:rsidRPr="003906E6" w:rsidTr="00B14D9C">
        <w:trPr>
          <w:trHeight w:val="1123"/>
        </w:trPr>
        <w:tc>
          <w:tcPr>
            <w:tcW w:w="1873" w:type="dxa"/>
          </w:tcPr>
          <w:p w:rsidR="003906E6" w:rsidRPr="003906E6" w:rsidRDefault="003906E6" w:rsidP="003906E6">
            <w:pPr>
              <w:spacing w:before="128"/>
              <w:rPr>
                <w:b/>
                <w:sz w:val="28"/>
                <w:szCs w:val="28"/>
              </w:rPr>
            </w:pPr>
          </w:p>
          <w:p w:rsidR="003906E6" w:rsidRPr="003906E6" w:rsidRDefault="003906E6" w:rsidP="003906E6">
            <w:pPr>
              <w:ind w:left="230" w:right="5"/>
              <w:jc w:val="center"/>
              <w:rPr>
                <w:sz w:val="28"/>
                <w:szCs w:val="28"/>
              </w:rPr>
            </w:pPr>
            <w:r w:rsidRPr="003906E6">
              <w:rPr>
                <w:spacing w:val="-5"/>
                <w:sz w:val="28"/>
                <w:szCs w:val="28"/>
              </w:rPr>
              <w:t>4.7</w:t>
            </w:r>
          </w:p>
        </w:tc>
        <w:tc>
          <w:tcPr>
            <w:tcW w:w="7693" w:type="dxa"/>
          </w:tcPr>
          <w:p w:rsidR="003906E6" w:rsidRPr="003906E6" w:rsidRDefault="003906E6" w:rsidP="003906E6">
            <w:pPr>
              <w:tabs>
                <w:tab w:val="left" w:pos="2684"/>
                <w:tab w:val="left" w:pos="4603"/>
                <w:tab w:val="left" w:pos="7069"/>
              </w:tabs>
              <w:spacing w:before="44"/>
              <w:ind w:left="328"/>
              <w:rPr>
                <w:sz w:val="28"/>
                <w:szCs w:val="28"/>
              </w:rPr>
            </w:pPr>
            <w:r w:rsidRPr="003906E6">
              <w:rPr>
                <w:spacing w:val="-2"/>
                <w:sz w:val="28"/>
                <w:szCs w:val="28"/>
              </w:rPr>
              <w:t>Характеризовать</w:t>
            </w:r>
            <w:r w:rsidRPr="003906E6">
              <w:rPr>
                <w:sz w:val="28"/>
                <w:szCs w:val="28"/>
              </w:rPr>
              <w:tab/>
            </w:r>
            <w:r w:rsidRPr="003906E6">
              <w:rPr>
                <w:spacing w:val="-2"/>
                <w:sz w:val="28"/>
                <w:szCs w:val="28"/>
              </w:rPr>
              <w:t>особенности</w:t>
            </w:r>
            <w:r w:rsidRPr="003906E6">
              <w:rPr>
                <w:sz w:val="28"/>
                <w:szCs w:val="28"/>
              </w:rPr>
              <w:tab/>
            </w:r>
            <w:r w:rsidRPr="003906E6">
              <w:rPr>
                <w:spacing w:val="-2"/>
                <w:sz w:val="28"/>
                <w:szCs w:val="28"/>
              </w:rPr>
              <w:t>словообразования</w:t>
            </w:r>
            <w:r w:rsidRPr="003906E6">
              <w:rPr>
                <w:sz w:val="28"/>
                <w:szCs w:val="28"/>
              </w:rPr>
              <w:tab/>
            </w:r>
            <w:r w:rsidRPr="003906E6">
              <w:rPr>
                <w:spacing w:val="-4"/>
                <w:sz w:val="28"/>
                <w:szCs w:val="28"/>
              </w:rPr>
              <w:t>имён</w:t>
            </w:r>
          </w:p>
          <w:p w:rsidR="003906E6" w:rsidRPr="003906E6" w:rsidRDefault="003906E6" w:rsidP="003906E6">
            <w:pPr>
              <w:tabs>
                <w:tab w:val="left" w:pos="2491"/>
                <w:tab w:val="left" w:pos="3286"/>
                <w:tab w:val="left" w:pos="5281"/>
                <w:tab w:val="left" w:pos="6072"/>
              </w:tabs>
              <w:spacing w:before="10"/>
              <w:ind w:left="328" w:right="104"/>
              <w:rPr>
                <w:sz w:val="28"/>
                <w:szCs w:val="28"/>
              </w:rPr>
            </w:pPr>
            <w:r w:rsidRPr="003906E6">
              <w:rPr>
                <w:spacing w:val="-2"/>
                <w:sz w:val="28"/>
                <w:szCs w:val="28"/>
              </w:rPr>
              <w:t>существительных,</w:t>
            </w:r>
            <w:r w:rsidRPr="003906E6">
              <w:rPr>
                <w:sz w:val="28"/>
                <w:szCs w:val="28"/>
              </w:rPr>
              <w:tab/>
            </w:r>
            <w:r w:rsidRPr="003906E6">
              <w:rPr>
                <w:spacing w:val="-4"/>
                <w:sz w:val="28"/>
                <w:szCs w:val="28"/>
              </w:rPr>
              <w:t>имён</w:t>
            </w:r>
            <w:r w:rsidRPr="003906E6">
              <w:rPr>
                <w:sz w:val="28"/>
                <w:szCs w:val="28"/>
              </w:rPr>
              <w:tab/>
            </w:r>
            <w:r w:rsidRPr="003906E6">
              <w:rPr>
                <w:spacing w:val="-2"/>
                <w:sz w:val="28"/>
                <w:szCs w:val="28"/>
              </w:rPr>
              <w:t>прилагательных,</w:t>
            </w:r>
            <w:r w:rsidRPr="003906E6">
              <w:rPr>
                <w:sz w:val="28"/>
                <w:szCs w:val="28"/>
              </w:rPr>
              <w:tab/>
            </w:r>
            <w:r w:rsidRPr="003906E6">
              <w:rPr>
                <w:spacing w:val="-4"/>
                <w:sz w:val="28"/>
                <w:szCs w:val="28"/>
              </w:rPr>
              <w:t>имён ч</w:t>
            </w:r>
            <w:r w:rsidRPr="003906E6">
              <w:rPr>
                <w:spacing w:val="-2"/>
                <w:sz w:val="28"/>
                <w:szCs w:val="28"/>
              </w:rPr>
              <w:t>ислительных, местоимений</w:t>
            </w:r>
          </w:p>
        </w:tc>
      </w:tr>
      <w:tr w:rsidR="003906E6" w:rsidRPr="003906E6" w:rsidTr="00B14D9C">
        <w:trPr>
          <w:trHeight w:val="763"/>
        </w:trPr>
        <w:tc>
          <w:tcPr>
            <w:tcW w:w="1873" w:type="dxa"/>
          </w:tcPr>
          <w:p w:rsidR="003906E6" w:rsidRPr="003906E6" w:rsidRDefault="003906E6" w:rsidP="003906E6">
            <w:pPr>
              <w:spacing w:before="223"/>
              <w:ind w:left="230" w:right="5"/>
              <w:jc w:val="center"/>
              <w:rPr>
                <w:sz w:val="28"/>
                <w:szCs w:val="28"/>
              </w:rPr>
            </w:pPr>
            <w:r w:rsidRPr="003906E6">
              <w:rPr>
                <w:spacing w:val="-5"/>
                <w:sz w:val="28"/>
                <w:szCs w:val="28"/>
              </w:rPr>
              <w:t>4.8</w:t>
            </w:r>
          </w:p>
        </w:tc>
        <w:tc>
          <w:tcPr>
            <w:tcW w:w="7693" w:type="dxa"/>
          </w:tcPr>
          <w:p w:rsidR="003906E6" w:rsidRPr="003906E6" w:rsidRDefault="003906E6" w:rsidP="003906E6">
            <w:pPr>
              <w:spacing w:before="40"/>
              <w:ind w:left="328"/>
              <w:rPr>
                <w:sz w:val="28"/>
                <w:szCs w:val="28"/>
              </w:rPr>
            </w:pPr>
            <w:r w:rsidRPr="003906E6">
              <w:rPr>
                <w:sz w:val="28"/>
                <w:szCs w:val="28"/>
              </w:rPr>
              <w:t>Различать</w:t>
            </w:r>
            <w:r w:rsidRPr="003906E6">
              <w:rPr>
                <w:spacing w:val="61"/>
                <w:w w:val="150"/>
                <w:sz w:val="28"/>
                <w:szCs w:val="28"/>
              </w:rPr>
              <w:t xml:space="preserve"> </w:t>
            </w:r>
            <w:r w:rsidRPr="003906E6">
              <w:rPr>
                <w:sz w:val="28"/>
                <w:szCs w:val="28"/>
              </w:rPr>
              <w:t>качественные,</w:t>
            </w:r>
            <w:r w:rsidRPr="003906E6">
              <w:rPr>
                <w:spacing w:val="56"/>
                <w:w w:val="150"/>
                <w:sz w:val="28"/>
                <w:szCs w:val="28"/>
              </w:rPr>
              <w:t xml:space="preserve"> </w:t>
            </w:r>
            <w:r w:rsidRPr="003906E6">
              <w:rPr>
                <w:sz w:val="28"/>
                <w:szCs w:val="28"/>
              </w:rPr>
              <w:t>относительные</w:t>
            </w:r>
            <w:r w:rsidRPr="003906E6">
              <w:rPr>
                <w:spacing w:val="57"/>
                <w:w w:val="150"/>
                <w:sz w:val="28"/>
                <w:szCs w:val="28"/>
              </w:rPr>
              <w:t xml:space="preserve"> </w:t>
            </w:r>
            <w:r w:rsidRPr="003906E6">
              <w:rPr>
                <w:sz w:val="28"/>
                <w:szCs w:val="28"/>
              </w:rPr>
              <w:t>и</w:t>
            </w:r>
            <w:r w:rsidRPr="003906E6">
              <w:rPr>
                <w:spacing w:val="59"/>
                <w:w w:val="150"/>
                <w:sz w:val="28"/>
                <w:szCs w:val="28"/>
              </w:rPr>
              <w:t xml:space="preserve"> </w:t>
            </w:r>
            <w:r w:rsidRPr="003906E6">
              <w:rPr>
                <w:sz w:val="28"/>
                <w:szCs w:val="28"/>
              </w:rPr>
              <w:t>притяжательные</w:t>
            </w:r>
            <w:r w:rsidRPr="003906E6">
              <w:rPr>
                <w:spacing w:val="62"/>
                <w:w w:val="150"/>
                <w:sz w:val="28"/>
                <w:szCs w:val="28"/>
              </w:rPr>
              <w:t xml:space="preserve"> </w:t>
            </w:r>
            <w:r w:rsidRPr="003906E6">
              <w:rPr>
                <w:spacing w:val="-2"/>
                <w:sz w:val="28"/>
                <w:szCs w:val="28"/>
              </w:rPr>
              <w:t>имена прилагательные</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4.9</w:t>
            </w:r>
          </w:p>
        </w:tc>
        <w:tc>
          <w:tcPr>
            <w:tcW w:w="7693" w:type="dxa"/>
          </w:tcPr>
          <w:p w:rsidR="003906E6" w:rsidRPr="003906E6" w:rsidRDefault="003906E6" w:rsidP="003906E6">
            <w:pPr>
              <w:spacing w:before="40"/>
              <w:ind w:left="328"/>
              <w:rPr>
                <w:sz w:val="28"/>
                <w:szCs w:val="28"/>
              </w:rPr>
            </w:pPr>
            <w:r w:rsidRPr="003906E6">
              <w:rPr>
                <w:sz w:val="28"/>
                <w:szCs w:val="28"/>
              </w:rPr>
              <w:t>Различать</w:t>
            </w:r>
            <w:r w:rsidRPr="003906E6">
              <w:rPr>
                <w:spacing w:val="-4"/>
                <w:sz w:val="28"/>
                <w:szCs w:val="28"/>
              </w:rPr>
              <w:t xml:space="preserve"> </w:t>
            </w:r>
            <w:r w:rsidRPr="003906E6">
              <w:rPr>
                <w:sz w:val="28"/>
                <w:szCs w:val="28"/>
              </w:rPr>
              <w:t>степени</w:t>
            </w:r>
            <w:r w:rsidRPr="003906E6">
              <w:rPr>
                <w:spacing w:val="-6"/>
                <w:sz w:val="28"/>
                <w:szCs w:val="28"/>
              </w:rPr>
              <w:t xml:space="preserve"> </w:t>
            </w:r>
            <w:r w:rsidRPr="003906E6">
              <w:rPr>
                <w:sz w:val="28"/>
                <w:szCs w:val="28"/>
              </w:rPr>
              <w:t>сравнения</w:t>
            </w:r>
            <w:r w:rsidRPr="003906E6">
              <w:rPr>
                <w:spacing w:val="-6"/>
                <w:sz w:val="28"/>
                <w:szCs w:val="28"/>
              </w:rPr>
              <w:t xml:space="preserve"> </w:t>
            </w:r>
            <w:r w:rsidRPr="003906E6">
              <w:rPr>
                <w:sz w:val="28"/>
                <w:szCs w:val="28"/>
              </w:rPr>
              <w:t>качественных</w:t>
            </w:r>
            <w:r w:rsidRPr="003906E6">
              <w:rPr>
                <w:spacing w:val="-7"/>
                <w:sz w:val="28"/>
                <w:szCs w:val="28"/>
              </w:rPr>
              <w:t xml:space="preserve"> </w:t>
            </w:r>
            <w:r w:rsidRPr="003906E6">
              <w:rPr>
                <w:sz w:val="28"/>
                <w:szCs w:val="28"/>
              </w:rPr>
              <w:t>имён</w:t>
            </w:r>
            <w:r w:rsidRPr="003906E6">
              <w:rPr>
                <w:spacing w:val="-1"/>
                <w:sz w:val="28"/>
                <w:szCs w:val="28"/>
              </w:rPr>
              <w:t xml:space="preserve"> </w:t>
            </w:r>
            <w:r w:rsidRPr="003906E6">
              <w:rPr>
                <w:spacing w:val="-2"/>
                <w:sz w:val="28"/>
                <w:szCs w:val="28"/>
              </w:rPr>
              <w:t>прилагательных</w:t>
            </w:r>
          </w:p>
        </w:tc>
      </w:tr>
      <w:tr w:rsidR="003906E6" w:rsidRPr="003906E6" w:rsidTr="00B14D9C">
        <w:trPr>
          <w:trHeight w:val="403"/>
        </w:trPr>
        <w:tc>
          <w:tcPr>
            <w:tcW w:w="1873" w:type="dxa"/>
          </w:tcPr>
          <w:p w:rsidR="003906E6" w:rsidRPr="003906E6" w:rsidRDefault="003906E6" w:rsidP="003906E6">
            <w:pPr>
              <w:spacing w:before="44"/>
              <w:ind w:left="230"/>
              <w:jc w:val="center"/>
              <w:rPr>
                <w:sz w:val="28"/>
                <w:szCs w:val="28"/>
              </w:rPr>
            </w:pPr>
            <w:r w:rsidRPr="003906E6">
              <w:rPr>
                <w:spacing w:val="-4"/>
                <w:sz w:val="28"/>
                <w:szCs w:val="28"/>
              </w:rPr>
              <w:t>4.10</w:t>
            </w:r>
          </w:p>
        </w:tc>
        <w:tc>
          <w:tcPr>
            <w:tcW w:w="7693" w:type="dxa"/>
          </w:tcPr>
          <w:p w:rsidR="003906E6" w:rsidRPr="003906E6" w:rsidRDefault="003906E6" w:rsidP="003906E6">
            <w:pPr>
              <w:spacing w:before="44"/>
              <w:ind w:left="328"/>
              <w:rPr>
                <w:sz w:val="28"/>
                <w:szCs w:val="28"/>
              </w:rPr>
            </w:pPr>
            <w:r w:rsidRPr="003906E6">
              <w:rPr>
                <w:sz w:val="28"/>
                <w:szCs w:val="28"/>
              </w:rPr>
              <w:t>Проводить</w:t>
            </w:r>
            <w:r w:rsidRPr="003906E6">
              <w:rPr>
                <w:spacing w:val="-6"/>
                <w:sz w:val="28"/>
                <w:szCs w:val="28"/>
              </w:rPr>
              <w:t xml:space="preserve"> </w:t>
            </w:r>
            <w:r w:rsidRPr="003906E6">
              <w:rPr>
                <w:sz w:val="28"/>
                <w:szCs w:val="28"/>
              </w:rPr>
              <w:t>морфологический</w:t>
            </w:r>
            <w:r w:rsidRPr="003906E6">
              <w:rPr>
                <w:spacing w:val="-2"/>
                <w:sz w:val="28"/>
                <w:szCs w:val="28"/>
              </w:rPr>
              <w:t xml:space="preserve"> </w:t>
            </w:r>
            <w:r w:rsidRPr="003906E6">
              <w:rPr>
                <w:sz w:val="28"/>
                <w:szCs w:val="28"/>
              </w:rPr>
              <w:t>анализ</w:t>
            </w:r>
            <w:r w:rsidRPr="003906E6">
              <w:rPr>
                <w:spacing w:val="-6"/>
                <w:sz w:val="28"/>
                <w:szCs w:val="28"/>
              </w:rPr>
              <w:t xml:space="preserve"> </w:t>
            </w:r>
            <w:r w:rsidRPr="003906E6">
              <w:rPr>
                <w:sz w:val="28"/>
                <w:szCs w:val="28"/>
              </w:rPr>
              <w:t>имён</w:t>
            </w:r>
            <w:r w:rsidRPr="003906E6">
              <w:rPr>
                <w:spacing w:val="-1"/>
                <w:sz w:val="28"/>
                <w:szCs w:val="28"/>
              </w:rPr>
              <w:t xml:space="preserve"> </w:t>
            </w:r>
            <w:r w:rsidRPr="003906E6">
              <w:rPr>
                <w:spacing w:val="-2"/>
                <w:sz w:val="28"/>
                <w:szCs w:val="28"/>
              </w:rPr>
              <w:t>прилагательных</w:t>
            </w:r>
          </w:p>
        </w:tc>
      </w:tr>
      <w:tr w:rsidR="003906E6" w:rsidRPr="003906E6" w:rsidTr="00B14D9C">
        <w:trPr>
          <w:trHeight w:val="763"/>
        </w:trPr>
        <w:tc>
          <w:tcPr>
            <w:tcW w:w="1873" w:type="dxa"/>
          </w:tcPr>
          <w:p w:rsidR="003906E6" w:rsidRPr="003906E6" w:rsidRDefault="003906E6" w:rsidP="003906E6">
            <w:pPr>
              <w:spacing w:before="222"/>
              <w:ind w:left="230"/>
              <w:jc w:val="center"/>
              <w:rPr>
                <w:sz w:val="28"/>
                <w:szCs w:val="28"/>
              </w:rPr>
            </w:pPr>
            <w:r w:rsidRPr="003906E6">
              <w:rPr>
                <w:spacing w:val="-4"/>
                <w:sz w:val="28"/>
                <w:szCs w:val="28"/>
              </w:rPr>
              <w:t>4.11</w:t>
            </w:r>
          </w:p>
        </w:tc>
        <w:tc>
          <w:tcPr>
            <w:tcW w:w="7693" w:type="dxa"/>
          </w:tcPr>
          <w:p w:rsidR="003906E6" w:rsidRPr="003906E6" w:rsidRDefault="003906E6" w:rsidP="003906E6">
            <w:pPr>
              <w:tabs>
                <w:tab w:val="left" w:pos="1930"/>
                <w:tab w:val="left" w:pos="3671"/>
                <w:tab w:val="left" w:pos="5057"/>
                <w:tab w:val="left" w:pos="5935"/>
              </w:tabs>
              <w:spacing w:before="44"/>
              <w:ind w:left="328"/>
              <w:rPr>
                <w:sz w:val="28"/>
                <w:szCs w:val="28"/>
              </w:rPr>
            </w:pPr>
            <w:r w:rsidRPr="003906E6">
              <w:rPr>
                <w:spacing w:val="-2"/>
                <w:sz w:val="28"/>
                <w:szCs w:val="28"/>
              </w:rPr>
              <w:t>Распознавать</w:t>
            </w:r>
            <w:r w:rsidRPr="003906E6">
              <w:rPr>
                <w:sz w:val="28"/>
                <w:szCs w:val="28"/>
              </w:rPr>
              <w:tab/>
            </w:r>
            <w:r w:rsidRPr="003906E6">
              <w:rPr>
                <w:spacing w:val="-2"/>
                <w:sz w:val="28"/>
                <w:szCs w:val="28"/>
              </w:rPr>
              <w:t>числительные;</w:t>
            </w:r>
            <w:r w:rsidRPr="003906E6">
              <w:rPr>
                <w:sz w:val="28"/>
                <w:szCs w:val="28"/>
              </w:rPr>
              <w:tab/>
              <w:t xml:space="preserve"> </w:t>
            </w:r>
            <w:r w:rsidRPr="003906E6">
              <w:rPr>
                <w:spacing w:val="-2"/>
                <w:sz w:val="28"/>
                <w:szCs w:val="28"/>
              </w:rPr>
              <w:t>определять</w:t>
            </w:r>
            <w:r w:rsidRPr="003906E6">
              <w:rPr>
                <w:sz w:val="28"/>
                <w:szCs w:val="28"/>
              </w:rPr>
              <w:tab/>
            </w:r>
            <w:r w:rsidRPr="003906E6">
              <w:rPr>
                <w:spacing w:val="-2"/>
                <w:sz w:val="28"/>
                <w:szCs w:val="28"/>
              </w:rPr>
              <w:t xml:space="preserve">общее грамматическое </w:t>
            </w:r>
            <w:r w:rsidRPr="003906E6">
              <w:rPr>
                <w:sz w:val="28"/>
                <w:szCs w:val="28"/>
              </w:rPr>
              <w:t>значение</w:t>
            </w:r>
            <w:r w:rsidRPr="003906E6">
              <w:rPr>
                <w:spacing w:val="-3"/>
                <w:sz w:val="28"/>
                <w:szCs w:val="28"/>
              </w:rPr>
              <w:t xml:space="preserve"> </w:t>
            </w:r>
            <w:r w:rsidRPr="003906E6">
              <w:rPr>
                <w:sz w:val="28"/>
                <w:szCs w:val="28"/>
              </w:rPr>
              <w:t xml:space="preserve">имени </w:t>
            </w:r>
            <w:r w:rsidRPr="003906E6">
              <w:rPr>
                <w:spacing w:val="-2"/>
                <w:sz w:val="28"/>
                <w:szCs w:val="28"/>
              </w:rPr>
              <w:t>числительного</w:t>
            </w:r>
          </w:p>
        </w:tc>
      </w:tr>
      <w:tr w:rsidR="003906E6" w:rsidRPr="003906E6" w:rsidTr="00B14D9C">
        <w:trPr>
          <w:trHeight w:val="403"/>
        </w:trPr>
        <w:tc>
          <w:tcPr>
            <w:tcW w:w="1873" w:type="dxa"/>
          </w:tcPr>
          <w:p w:rsidR="003906E6" w:rsidRPr="003906E6" w:rsidRDefault="003906E6" w:rsidP="003906E6">
            <w:pPr>
              <w:spacing w:before="44"/>
              <w:ind w:left="230"/>
              <w:jc w:val="center"/>
              <w:rPr>
                <w:sz w:val="28"/>
                <w:szCs w:val="28"/>
              </w:rPr>
            </w:pPr>
            <w:r w:rsidRPr="003906E6">
              <w:rPr>
                <w:spacing w:val="-4"/>
                <w:sz w:val="28"/>
                <w:szCs w:val="28"/>
              </w:rPr>
              <w:t>4.12</w:t>
            </w:r>
          </w:p>
        </w:tc>
        <w:tc>
          <w:tcPr>
            <w:tcW w:w="7693" w:type="dxa"/>
          </w:tcPr>
          <w:p w:rsidR="003906E6" w:rsidRPr="003906E6" w:rsidRDefault="003906E6" w:rsidP="003906E6">
            <w:pPr>
              <w:spacing w:before="44"/>
              <w:ind w:left="328"/>
              <w:rPr>
                <w:sz w:val="28"/>
                <w:szCs w:val="28"/>
              </w:rPr>
            </w:pPr>
            <w:r w:rsidRPr="003906E6">
              <w:rPr>
                <w:sz w:val="28"/>
                <w:szCs w:val="28"/>
              </w:rPr>
              <w:t>Различать</w:t>
            </w:r>
            <w:r w:rsidRPr="003906E6">
              <w:rPr>
                <w:spacing w:val="-4"/>
                <w:sz w:val="28"/>
                <w:szCs w:val="28"/>
              </w:rPr>
              <w:t xml:space="preserve"> </w:t>
            </w:r>
            <w:r w:rsidRPr="003906E6">
              <w:rPr>
                <w:sz w:val="28"/>
                <w:szCs w:val="28"/>
              </w:rPr>
              <w:t>разряды</w:t>
            </w:r>
            <w:r w:rsidRPr="003906E6">
              <w:rPr>
                <w:spacing w:val="-6"/>
                <w:sz w:val="28"/>
                <w:szCs w:val="28"/>
              </w:rPr>
              <w:t xml:space="preserve"> </w:t>
            </w:r>
            <w:r w:rsidRPr="003906E6">
              <w:rPr>
                <w:sz w:val="28"/>
                <w:szCs w:val="28"/>
              </w:rPr>
              <w:t>имён</w:t>
            </w:r>
            <w:r w:rsidRPr="003906E6">
              <w:rPr>
                <w:spacing w:val="-6"/>
                <w:sz w:val="28"/>
                <w:szCs w:val="28"/>
              </w:rPr>
              <w:t xml:space="preserve"> </w:t>
            </w:r>
            <w:r w:rsidRPr="003906E6">
              <w:rPr>
                <w:sz w:val="28"/>
                <w:szCs w:val="28"/>
              </w:rPr>
              <w:t>числительных</w:t>
            </w:r>
            <w:r w:rsidRPr="003906E6">
              <w:rPr>
                <w:spacing w:val="-8"/>
                <w:sz w:val="28"/>
                <w:szCs w:val="28"/>
              </w:rPr>
              <w:t xml:space="preserve"> </w:t>
            </w:r>
            <w:r w:rsidRPr="003906E6">
              <w:rPr>
                <w:sz w:val="28"/>
                <w:szCs w:val="28"/>
              </w:rPr>
              <w:t>по</w:t>
            </w:r>
            <w:r w:rsidRPr="003906E6">
              <w:rPr>
                <w:spacing w:val="1"/>
                <w:sz w:val="28"/>
                <w:szCs w:val="28"/>
              </w:rPr>
              <w:t xml:space="preserve"> </w:t>
            </w:r>
            <w:r w:rsidRPr="003906E6">
              <w:rPr>
                <w:sz w:val="28"/>
                <w:szCs w:val="28"/>
              </w:rPr>
              <w:t>значению,</w:t>
            </w:r>
            <w:r w:rsidRPr="003906E6">
              <w:rPr>
                <w:spacing w:val="-1"/>
                <w:sz w:val="28"/>
                <w:szCs w:val="28"/>
              </w:rPr>
              <w:t xml:space="preserve"> </w:t>
            </w:r>
            <w:r w:rsidRPr="003906E6">
              <w:rPr>
                <w:sz w:val="28"/>
                <w:szCs w:val="28"/>
              </w:rPr>
              <w:t>по</w:t>
            </w:r>
            <w:r w:rsidRPr="003906E6">
              <w:rPr>
                <w:spacing w:val="-2"/>
                <w:sz w:val="28"/>
                <w:szCs w:val="28"/>
              </w:rPr>
              <w:t xml:space="preserve"> строению</w:t>
            </w:r>
          </w:p>
        </w:tc>
      </w:tr>
      <w:tr w:rsidR="003906E6" w:rsidRPr="003906E6" w:rsidTr="00B14D9C">
        <w:trPr>
          <w:trHeight w:val="402"/>
        </w:trPr>
        <w:tc>
          <w:tcPr>
            <w:tcW w:w="1873" w:type="dxa"/>
          </w:tcPr>
          <w:p w:rsidR="003906E6" w:rsidRPr="003906E6" w:rsidRDefault="003906E6" w:rsidP="003906E6">
            <w:pPr>
              <w:spacing w:before="44"/>
              <w:ind w:left="230"/>
              <w:jc w:val="center"/>
              <w:rPr>
                <w:sz w:val="28"/>
                <w:szCs w:val="28"/>
              </w:rPr>
            </w:pPr>
            <w:r w:rsidRPr="003906E6">
              <w:rPr>
                <w:spacing w:val="-4"/>
                <w:sz w:val="28"/>
                <w:szCs w:val="28"/>
              </w:rPr>
              <w:t>4.13</w:t>
            </w:r>
          </w:p>
        </w:tc>
        <w:tc>
          <w:tcPr>
            <w:tcW w:w="7693" w:type="dxa"/>
          </w:tcPr>
          <w:p w:rsidR="003906E6" w:rsidRPr="003906E6" w:rsidRDefault="003906E6" w:rsidP="003906E6">
            <w:pPr>
              <w:spacing w:before="44"/>
              <w:ind w:left="328"/>
              <w:rPr>
                <w:sz w:val="28"/>
                <w:szCs w:val="28"/>
              </w:rPr>
            </w:pPr>
            <w:r w:rsidRPr="003906E6">
              <w:rPr>
                <w:sz w:val="28"/>
                <w:szCs w:val="28"/>
              </w:rPr>
              <w:t>Характеризовать</w:t>
            </w:r>
            <w:r w:rsidRPr="003906E6">
              <w:rPr>
                <w:spacing w:val="-12"/>
                <w:sz w:val="28"/>
                <w:szCs w:val="28"/>
              </w:rPr>
              <w:t xml:space="preserve"> </w:t>
            </w:r>
            <w:r w:rsidRPr="003906E6">
              <w:rPr>
                <w:sz w:val="28"/>
                <w:szCs w:val="28"/>
              </w:rPr>
              <w:t>особенности</w:t>
            </w:r>
            <w:r w:rsidRPr="003906E6">
              <w:rPr>
                <w:spacing w:val="-1"/>
                <w:sz w:val="28"/>
                <w:szCs w:val="28"/>
              </w:rPr>
              <w:t xml:space="preserve"> </w:t>
            </w:r>
            <w:r w:rsidRPr="003906E6">
              <w:rPr>
                <w:sz w:val="28"/>
                <w:szCs w:val="28"/>
              </w:rPr>
              <w:t>склонения</w:t>
            </w:r>
            <w:r w:rsidRPr="003906E6">
              <w:rPr>
                <w:spacing w:val="-6"/>
                <w:sz w:val="28"/>
                <w:szCs w:val="28"/>
              </w:rPr>
              <w:t xml:space="preserve"> </w:t>
            </w:r>
            <w:r w:rsidRPr="003906E6">
              <w:rPr>
                <w:sz w:val="28"/>
                <w:szCs w:val="28"/>
              </w:rPr>
              <w:t>имён</w:t>
            </w:r>
            <w:r w:rsidRPr="003906E6">
              <w:rPr>
                <w:spacing w:val="-10"/>
                <w:sz w:val="28"/>
                <w:szCs w:val="28"/>
              </w:rPr>
              <w:t xml:space="preserve"> </w:t>
            </w:r>
            <w:r w:rsidRPr="003906E6">
              <w:rPr>
                <w:spacing w:val="-2"/>
                <w:sz w:val="28"/>
                <w:szCs w:val="28"/>
              </w:rPr>
              <w:t>числительных</w:t>
            </w:r>
          </w:p>
        </w:tc>
      </w:tr>
      <w:tr w:rsidR="003906E6" w:rsidRPr="003906E6" w:rsidTr="00B14D9C">
        <w:trPr>
          <w:trHeight w:val="407"/>
        </w:trPr>
        <w:tc>
          <w:tcPr>
            <w:tcW w:w="1873" w:type="dxa"/>
          </w:tcPr>
          <w:p w:rsidR="003906E6" w:rsidRPr="003906E6" w:rsidRDefault="003906E6" w:rsidP="003906E6">
            <w:pPr>
              <w:spacing w:before="44"/>
              <w:ind w:left="230"/>
              <w:jc w:val="center"/>
              <w:rPr>
                <w:sz w:val="28"/>
                <w:szCs w:val="28"/>
              </w:rPr>
            </w:pPr>
            <w:r w:rsidRPr="003906E6">
              <w:rPr>
                <w:spacing w:val="-4"/>
                <w:sz w:val="28"/>
                <w:szCs w:val="28"/>
              </w:rPr>
              <w:t>4.14</w:t>
            </w:r>
          </w:p>
        </w:tc>
        <w:tc>
          <w:tcPr>
            <w:tcW w:w="7693" w:type="dxa"/>
          </w:tcPr>
          <w:p w:rsidR="003906E6" w:rsidRPr="003906E6" w:rsidRDefault="003906E6" w:rsidP="003906E6">
            <w:pPr>
              <w:spacing w:before="44"/>
              <w:ind w:left="328"/>
              <w:rPr>
                <w:sz w:val="28"/>
                <w:szCs w:val="28"/>
              </w:rPr>
            </w:pPr>
            <w:r w:rsidRPr="003906E6">
              <w:rPr>
                <w:sz w:val="28"/>
                <w:szCs w:val="28"/>
              </w:rPr>
              <w:t>Проводить</w:t>
            </w:r>
            <w:r w:rsidRPr="003906E6">
              <w:rPr>
                <w:spacing w:val="-5"/>
                <w:sz w:val="28"/>
                <w:szCs w:val="28"/>
              </w:rPr>
              <w:t xml:space="preserve"> </w:t>
            </w:r>
            <w:r w:rsidRPr="003906E6">
              <w:rPr>
                <w:sz w:val="28"/>
                <w:szCs w:val="28"/>
              </w:rPr>
              <w:t>морфологический</w:t>
            </w:r>
            <w:r w:rsidRPr="003906E6">
              <w:rPr>
                <w:spacing w:val="-1"/>
                <w:sz w:val="28"/>
                <w:szCs w:val="28"/>
              </w:rPr>
              <w:t xml:space="preserve"> </w:t>
            </w:r>
            <w:r w:rsidRPr="003906E6">
              <w:rPr>
                <w:sz w:val="28"/>
                <w:szCs w:val="28"/>
              </w:rPr>
              <w:t>анализ</w:t>
            </w:r>
            <w:r w:rsidRPr="003906E6">
              <w:rPr>
                <w:spacing w:val="-5"/>
                <w:sz w:val="28"/>
                <w:szCs w:val="28"/>
              </w:rPr>
              <w:t xml:space="preserve"> </w:t>
            </w:r>
            <w:r w:rsidRPr="003906E6">
              <w:rPr>
                <w:sz w:val="28"/>
                <w:szCs w:val="28"/>
              </w:rPr>
              <w:t xml:space="preserve">имён </w:t>
            </w:r>
            <w:r w:rsidRPr="003906E6">
              <w:rPr>
                <w:spacing w:val="-2"/>
                <w:sz w:val="28"/>
                <w:szCs w:val="28"/>
              </w:rPr>
              <w:t>числительных</w:t>
            </w:r>
          </w:p>
        </w:tc>
      </w:tr>
      <w:tr w:rsidR="003906E6" w:rsidRPr="003906E6" w:rsidTr="00B14D9C">
        <w:trPr>
          <w:trHeight w:val="758"/>
        </w:trPr>
        <w:tc>
          <w:tcPr>
            <w:tcW w:w="1873" w:type="dxa"/>
          </w:tcPr>
          <w:p w:rsidR="003906E6" w:rsidRPr="003906E6" w:rsidRDefault="003906E6" w:rsidP="003906E6">
            <w:pPr>
              <w:spacing w:before="218"/>
              <w:ind w:left="230"/>
              <w:jc w:val="center"/>
              <w:rPr>
                <w:sz w:val="28"/>
                <w:szCs w:val="28"/>
              </w:rPr>
            </w:pPr>
            <w:r w:rsidRPr="003906E6">
              <w:rPr>
                <w:spacing w:val="-4"/>
                <w:sz w:val="28"/>
                <w:szCs w:val="28"/>
              </w:rPr>
              <w:t>4.15</w:t>
            </w:r>
          </w:p>
        </w:tc>
        <w:tc>
          <w:tcPr>
            <w:tcW w:w="7693" w:type="dxa"/>
          </w:tcPr>
          <w:p w:rsidR="003906E6" w:rsidRPr="003906E6" w:rsidRDefault="003906E6" w:rsidP="003906E6">
            <w:pPr>
              <w:tabs>
                <w:tab w:val="left" w:pos="1954"/>
                <w:tab w:val="left" w:pos="3623"/>
                <w:tab w:val="left" w:pos="5033"/>
                <w:tab w:val="left" w:pos="5935"/>
              </w:tabs>
              <w:spacing w:before="40"/>
              <w:ind w:left="328"/>
              <w:rPr>
                <w:sz w:val="28"/>
                <w:szCs w:val="28"/>
              </w:rPr>
            </w:pPr>
            <w:r w:rsidRPr="003906E6">
              <w:rPr>
                <w:spacing w:val="-2"/>
                <w:sz w:val="28"/>
                <w:szCs w:val="28"/>
              </w:rPr>
              <w:t>Распознавать</w:t>
            </w:r>
            <w:r w:rsidRPr="003906E6">
              <w:rPr>
                <w:sz w:val="28"/>
                <w:szCs w:val="28"/>
              </w:rPr>
              <w:tab/>
            </w:r>
            <w:r w:rsidRPr="003906E6">
              <w:rPr>
                <w:spacing w:val="-2"/>
                <w:sz w:val="28"/>
                <w:szCs w:val="28"/>
              </w:rPr>
              <w:t>местоимения;</w:t>
            </w:r>
            <w:r w:rsidRPr="003906E6">
              <w:rPr>
                <w:sz w:val="28"/>
                <w:szCs w:val="28"/>
              </w:rPr>
              <w:tab/>
            </w:r>
            <w:r w:rsidRPr="003906E6">
              <w:rPr>
                <w:spacing w:val="-2"/>
                <w:sz w:val="28"/>
                <w:szCs w:val="28"/>
              </w:rPr>
              <w:t>определять</w:t>
            </w:r>
            <w:r w:rsidRPr="003906E6">
              <w:rPr>
                <w:sz w:val="28"/>
                <w:szCs w:val="28"/>
              </w:rPr>
              <w:tab/>
            </w:r>
            <w:r w:rsidRPr="003906E6">
              <w:rPr>
                <w:spacing w:val="-2"/>
                <w:sz w:val="28"/>
                <w:szCs w:val="28"/>
              </w:rPr>
              <w:t xml:space="preserve">общее грамматическое </w:t>
            </w:r>
            <w:r w:rsidRPr="003906E6">
              <w:rPr>
                <w:sz w:val="28"/>
                <w:szCs w:val="28"/>
              </w:rPr>
              <w:t>значение</w:t>
            </w:r>
            <w:r w:rsidRPr="003906E6">
              <w:rPr>
                <w:spacing w:val="-2"/>
                <w:sz w:val="28"/>
                <w:szCs w:val="28"/>
              </w:rPr>
              <w:t xml:space="preserve"> местоимения</w:t>
            </w:r>
          </w:p>
        </w:tc>
      </w:tr>
    </w:tbl>
    <w:p w:rsidR="003906E6" w:rsidRPr="003906E6" w:rsidRDefault="003906E6" w:rsidP="003906E6">
      <w:pPr>
        <w:rPr>
          <w:sz w:val="28"/>
          <w:szCs w:val="28"/>
        </w:rPr>
        <w:sectPr w:rsidR="003906E6" w:rsidRPr="003906E6">
          <w:type w:val="continuous"/>
          <w:pgSz w:w="11910" w:h="16390"/>
          <w:pgMar w:top="1120" w:right="708" w:bottom="125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402"/>
        </w:trPr>
        <w:tc>
          <w:tcPr>
            <w:tcW w:w="1873" w:type="dxa"/>
          </w:tcPr>
          <w:p w:rsidR="003906E6" w:rsidRPr="003906E6" w:rsidRDefault="003906E6" w:rsidP="003906E6">
            <w:pPr>
              <w:spacing w:before="44"/>
              <w:ind w:left="230"/>
              <w:jc w:val="center"/>
              <w:rPr>
                <w:sz w:val="28"/>
                <w:szCs w:val="28"/>
              </w:rPr>
            </w:pPr>
            <w:r w:rsidRPr="003906E6">
              <w:rPr>
                <w:spacing w:val="-4"/>
                <w:sz w:val="28"/>
                <w:szCs w:val="28"/>
              </w:rPr>
              <w:t>4.16</w:t>
            </w:r>
          </w:p>
        </w:tc>
        <w:tc>
          <w:tcPr>
            <w:tcW w:w="7693" w:type="dxa"/>
          </w:tcPr>
          <w:p w:rsidR="003906E6" w:rsidRPr="003906E6" w:rsidRDefault="003906E6" w:rsidP="003906E6">
            <w:pPr>
              <w:spacing w:before="44"/>
              <w:ind w:left="328"/>
              <w:rPr>
                <w:sz w:val="28"/>
                <w:szCs w:val="28"/>
              </w:rPr>
            </w:pPr>
            <w:r w:rsidRPr="003906E6">
              <w:rPr>
                <w:sz w:val="28"/>
                <w:szCs w:val="28"/>
              </w:rPr>
              <w:t>Различать</w:t>
            </w:r>
            <w:r w:rsidRPr="003906E6">
              <w:rPr>
                <w:spacing w:val="-2"/>
                <w:sz w:val="28"/>
                <w:szCs w:val="28"/>
              </w:rPr>
              <w:t xml:space="preserve"> </w:t>
            </w:r>
            <w:r w:rsidRPr="003906E6">
              <w:rPr>
                <w:sz w:val="28"/>
                <w:szCs w:val="28"/>
              </w:rPr>
              <w:t>разряды</w:t>
            </w:r>
            <w:r w:rsidRPr="003906E6">
              <w:rPr>
                <w:spacing w:val="-4"/>
                <w:sz w:val="28"/>
                <w:szCs w:val="28"/>
              </w:rPr>
              <w:t xml:space="preserve"> </w:t>
            </w:r>
            <w:r w:rsidRPr="003906E6">
              <w:rPr>
                <w:spacing w:val="-2"/>
                <w:sz w:val="28"/>
                <w:szCs w:val="28"/>
              </w:rPr>
              <w:t>местоимений</w:t>
            </w:r>
          </w:p>
        </w:tc>
      </w:tr>
      <w:tr w:rsidR="003906E6" w:rsidRPr="003906E6" w:rsidTr="00B14D9C">
        <w:trPr>
          <w:trHeight w:val="763"/>
        </w:trPr>
        <w:tc>
          <w:tcPr>
            <w:tcW w:w="1873" w:type="dxa"/>
          </w:tcPr>
          <w:p w:rsidR="003906E6" w:rsidRPr="003906E6" w:rsidRDefault="003906E6" w:rsidP="003906E6">
            <w:pPr>
              <w:spacing w:before="222"/>
              <w:ind w:left="230"/>
              <w:jc w:val="center"/>
              <w:rPr>
                <w:sz w:val="28"/>
                <w:szCs w:val="28"/>
              </w:rPr>
            </w:pPr>
            <w:r w:rsidRPr="003906E6">
              <w:rPr>
                <w:spacing w:val="-4"/>
                <w:sz w:val="28"/>
                <w:szCs w:val="28"/>
              </w:rPr>
              <w:t>4.17</w:t>
            </w:r>
          </w:p>
        </w:tc>
        <w:tc>
          <w:tcPr>
            <w:tcW w:w="7693" w:type="dxa"/>
          </w:tcPr>
          <w:p w:rsidR="003906E6" w:rsidRPr="003906E6" w:rsidRDefault="003906E6" w:rsidP="003906E6">
            <w:pPr>
              <w:tabs>
                <w:tab w:val="left" w:pos="2477"/>
                <w:tab w:val="left" w:pos="4194"/>
                <w:tab w:val="left" w:pos="5738"/>
              </w:tabs>
              <w:spacing w:before="44"/>
              <w:ind w:left="328"/>
              <w:rPr>
                <w:sz w:val="28"/>
                <w:szCs w:val="28"/>
              </w:rPr>
            </w:pPr>
            <w:r w:rsidRPr="003906E6">
              <w:rPr>
                <w:spacing w:val="-2"/>
                <w:sz w:val="28"/>
                <w:szCs w:val="28"/>
              </w:rPr>
              <w:t>Характеризовать</w:t>
            </w:r>
            <w:r w:rsidRPr="003906E6">
              <w:rPr>
                <w:sz w:val="28"/>
                <w:szCs w:val="28"/>
              </w:rPr>
              <w:tab/>
            </w:r>
            <w:r w:rsidRPr="003906E6">
              <w:rPr>
                <w:spacing w:val="-2"/>
                <w:sz w:val="28"/>
                <w:szCs w:val="28"/>
              </w:rPr>
              <w:t>особенности</w:t>
            </w:r>
            <w:r w:rsidRPr="003906E6">
              <w:rPr>
                <w:sz w:val="28"/>
                <w:szCs w:val="28"/>
              </w:rPr>
              <w:tab/>
            </w:r>
            <w:r w:rsidRPr="003906E6">
              <w:rPr>
                <w:spacing w:val="-2"/>
                <w:sz w:val="28"/>
                <w:szCs w:val="28"/>
              </w:rPr>
              <w:t>склонения, словообразования</w:t>
            </w:r>
          </w:p>
          <w:p w:rsidR="003906E6" w:rsidRPr="003906E6" w:rsidRDefault="003906E6" w:rsidP="003906E6">
            <w:pPr>
              <w:spacing w:before="84"/>
              <w:ind w:left="328"/>
              <w:rPr>
                <w:sz w:val="28"/>
                <w:szCs w:val="28"/>
              </w:rPr>
            </w:pPr>
            <w:r w:rsidRPr="003906E6">
              <w:rPr>
                <w:spacing w:val="-2"/>
                <w:sz w:val="28"/>
                <w:szCs w:val="28"/>
              </w:rPr>
              <w:t>Местоимений</w:t>
            </w:r>
          </w:p>
        </w:tc>
      </w:tr>
      <w:tr w:rsidR="003906E6" w:rsidRPr="003906E6" w:rsidTr="00B14D9C">
        <w:trPr>
          <w:trHeight w:val="403"/>
        </w:trPr>
        <w:tc>
          <w:tcPr>
            <w:tcW w:w="1873" w:type="dxa"/>
          </w:tcPr>
          <w:p w:rsidR="003906E6" w:rsidRPr="003906E6" w:rsidRDefault="003906E6" w:rsidP="003906E6">
            <w:pPr>
              <w:spacing w:before="45"/>
              <w:ind w:left="230"/>
              <w:jc w:val="center"/>
              <w:rPr>
                <w:sz w:val="28"/>
                <w:szCs w:val="28"/>
              </w:rPr>
            </w:pPr>
            <w:r w:rsidRPr="003906E6">
              <w:rPr>
                <w:spacing w:val="-4"/>
                <w:sz w:val="28"/>
                <w:szCs w:val="28"/>
              </w:rPr>
              <w:t>4.18</w:t>
            </w:r>
          </w:p>
        </w:tc>
        <w:tc>
          <w:tcPr>
            <w:tcW w:w="7693" w:type="dxa"/>
          </w:tcPr>
          <w:p w:rsidR="003906E6" w:rsidRPr="003906E6" w:rsidRDefault="003906E6" w:rsidP="003906E6">
            <w:pPr>
              <w:spacing w:before="45"/>
              <w:ind w:left="328"/>
              <w:rPr>
                <w:sz w:val="28"/>
                <w:szCs w:val="28"/>
              </w:rPr>
            </w:pPr>
            <w:r w:rsidRPr="003906E6">
              <w:rPr>
                <w:sz w:val="28"/>
                <w:szCs w:val="28"/>
              </w:rPr>
              <w:t>Проводить</w:t>
            </w:r>
            <w:r w:rsidRPr="003906E6">
              <w:rPr>
                <w:spacing w:val="-4"/>
                <w:sz w:val="28"/>
                <w:szCs w:val="28"/>
              </w:rPr>
              <w:t xml:space="preserve"> </w:t>
            </w:r>
            <w:r w:rsidRPr="003906E6">
              <w:rPr>
                <w:sz w:val="28"/>
                <w:szCs w:val="28"/>
              </w:rPr>
              <w:t>морфологический</w:t>
            </w:r>
            <w:r w:rsidRPr="003906E6">
              <w:rPr>
                <w:spacing w:val="-1"/>
                <w:sz w:val="28"/>
                <w:szCs w:val="28"/>
              </w:rPr>
              <w:t xml:space="preserve"> </w:t>
            </w:r>
            <w:r w:rsidRPr="003906E6">
              <w:rPr>
                <w:sz w:val="28"/>
                <w:szCs w:val="28"/>
              </w:rPr>
              <w:t>анализ</w:t>
            </w:r>
            <w:r w:rsidRPr="003906E6">
              <w:rPr>
                <w:spacing w:val="-4"/>
                <w:sz w:val="28"/>
                <w:szCs w:val="28"/>
              </w:rPr>
              <w:t xml:space="preserve"> </w:t>
            </w:r>
            <w:r w:rsidRPr="003906E6">
              <w:rPr>
                <w:spacing w:val="-2"/>
                <w:sz w:val="28"/>
                <w:szCs w:val="28"/>
              </w:rPr>
              <w:t>местоимений</w:t>
            </w:r>
          </w:p>
        </w:tc>
      </w:tr>
      <w:tr w:rsidR="003906E6" w:rsidRPr="003906E6" w:rsidTr="00B14D9C">
        <w:trPr>
          <w:trHeight w:val="407"/>
        </w:trPr>
        <w:tc>
          <w:tcPr>
            <w:tcW w:w="1873" w:type="dxa"/>
          </w:tcPr>
          <w:p w:rsidR="003906E6" w:rsidRPr="003906E6" w:rsidRDefault="003906E6" w:rsidP="003906E6">
            <w:pPr>
              <w:spacing w:before="44"/>
              <w:ind w:left="230"/>
              <w:jc w:val="center"/>
              <w:rPr>
                <w:sz w:val="28"/>
                <w:szCs w:val="28"/>
              </w:rPr>
            </w:pPr>
            <w:r w:rsidRPr="003906E6">
              <w:rPr>
                <w:spacing w:val="-4"/>
                <w:sz w:val="28"/>
                <w:szCs w:val="28"/>
              </w:rPr>
              <w:t>4.19</w:t>
            </w:r>
          </w:p>
        </w:tc>
        <w:tc>
          <w:tcPr>
            <w:tcW w:w="7693" w:type="dxa"/>
          </w:tcPr>
          <w:p w:rsidR="003906E6" w:rsidRPr="003906E6" w:rsidRDefault="003906E6" w:rsidP="003906E6">
            <w:pPr>
              <w:spacing w:before="44"/>
              <w:ind w:left="328"/>
              <w:rPr>
                <w:sz w:val="28"/>
                <w:szCs w:val="28"/>
              </w:rPr>
            </w:pPr>
            <w:r w:rsidRPr="003906E6">
              <w:rPr>
                <w:sz w:val="28"/>
                <w:szCs w:val="28"/>
              </w:rPr>
              <w:t>Распознавать</w:t>
            </w:r>
            <w:r w:rsidRPr="003906E6">
              <w:rPr>
                <w:spacing w:val="-5"/>
                <w:sz w:val="28"/>
                <w:szCs w:val="28"/>
              </w:rPr>
              <w:t xml:space="preserve"> </w:t>
            </w:r>
            <w:r w:rsidRPr="003906E6">
              <w:rPr>
                <w:sz w:val="28"/>
                <w:szCs w:val="28"/>
              </w:rPr>
              <w:t>переходные</w:t>
            </w:r>
            <w:r w:rsidRPr="003906E6">
              <w:rPr>
                <w:spacing w:val="-3"/>
                <w:sz w:val="28"/>
                <w:szCs w:val="28"/>
              </w:rPr>
              <w:t xml:space="preserve"> </w:t>
            </w:r>
            <w:r w:rsidRPr="003906E6">
              <w:rPr>
                <w:sz w:val="28"/>
                <w:szCs w:val="28"/>
              </w:rPr>
              <w:t>и</w:t>
            </w:r>
            <w:r w:rsidRPr="003906E6">
              <w:rPr>
                <w:spacing w:val="-6"/>
                <w:sz w:val="28"/>
                <w:szCs w:val="28"/>
              </w:rPr>
              <w:t xml:space="preserve"> </w:t>
            </w:r>
            <w:r w:rsidRPr="003906E6">
              <w:rPr>
                <w:sz w:val="28"/>
                <w:szCs w:val="28"/>
              </w:rPr>
              <w:t>непереходные</w:t>
            </w:r>
            <w:r w:rsidRPr="003906E6">
              <w:rPr>
                <w:spacing w:val="-7"/>
                <w:sz w:val="28"/>
                <w:szCs w:val="28"/>
              </w:rPr>
              <w:t xml:space="preserve"> </w:t>
            </w:r>
            <w:r w:rsidRPr="003906E6">
              <w:rPr>
                <w:spacing w:val="-2"/>
                <w:sz w:val="28"/>
                <w:szCs w:val="28"/>
              </w:rPr>
              <w:t>глаголы</w:t>
            </w:r>
          </w:p>
        </w:tc>
      </w:tr>
      <w:tr w:rsidR="003906E6" w:rsidRPr="003906E6" w:rsidTr="00B14D9C">
        <w:trPr>
          <w:trHeight w:val="403"/>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4.20</w:t>
            </w:r>
          </w:p>
        </w:tc>
        <w:tc>
          <w:tcPr>
            <w:tcW w:w="7693" w:type="dxa"/>
          </w:tcPr>
          <w:p w:rsidR="003906E6" w:rsidRPr="003906E6" w:rsidRDefault="003906E6" w:rsidP="003906E6">
            <w:pPr>
              <w:spacing w:before="40"/>
              <w:ind w:left="328"/>
              <w:rPr>
                <w:sz w:val="28"/>
                <w:szCs w:val="28"/>
              </w:rPr>
            </w:pPr>
            <w:r w:rsidRPr="003906E6">
              <w:rPr>
                <w:sz w:val="28"/>
                <w:szCs w:val="28"/>
              </w:rPr>
              <w:t>Распознавать</w:t>
            </w:r>
            <w:r w:rsidRPr="003906E6">
              <w:rPr>
                <w:spacing w:val="-6"/>
                <w:sz w:val="28"/>
                <w:szCs w:val="28"/>
              </w:rPr>
              <w:t xml:space="preserve"> </w:t>
            </w:r>
            <w:r w:rsidRPr="003906E6">
              <w:rPr>
                <w:sz w:val="28"/>
                <w:szCs w:val="28"/>
              </w:rPr>
              <w:t>разноспрягаемые</w:t>
            </w:r>
            <w:r w:rsidRPr="003906E6">
              <w:rPr>
                <w:spacing w:val="-11"/>
                <w:sz w:val="28"/>
                <w:szCs w:val="28"/>
              </w:rPr>
              <w:t xml:space="preserve"> </w:t>
            </w:r>
            <w:r w:rsidRPr="003906E6">
              <w:rPr>
                <w:spacing w:val="-2"/>
                <w:sz w:val="28"/>
                <w:szCs w:val="28"/>
              </w:rPr>
              <w:t>глаголы</w:t>
            </w:r>
          </w:p>
        </w:tc>
      </w:tr>
      <w:tr w:rsidR="003906E6" w:rsidRPr="003906E6" w:rsidTr="00B14D9C">
        <w:trPr>
          <w:trHeight w:val="763"/>
        </w:trPr>
        <w:tc>
          <w:tcPr>
            <w:tcW w:w="1873" w:type="dxa"/>
          </w:tcPr>
          <w:p w:rsidR="003906E6" w:rsidRPr="003906E6" w:rsidRDefault="003906E6" w:rsidP="003906E6">
            <w:pPr>
              <w:spacing w:before="222"/>
              <w:ind w:left="230"/>
              <w:jc w:val="center"/>
              <w:rPr>
                <w:sz w:val="28"/>
                <w:szCs w:val="28"/>
              </w:rPr>
            </w:pPr>
            <w:r w:rsidRPr="003906E6">
              <w:rPr>
                <w:spacing w:val="-4"/>
                <w:sz w:val="28"/>
                <w:szCs w:val="28"/>
              </w:rPr>
              <w:t>4.21</w:t>
            </w:r>
          </w:p>
        </w:tc>
        <w:tc>
          <w:tcPr>
            <w:tcW w:w="7693" w:type="dxa"/>
          </w:tcPr>
          <w:p w:rsidR="003906E6" w:rsidRPr="003906E6" w:rsidRDefault="003906E6" w:rsidP="003906E6">
            <w:pPr>
              <w:spacing w:before="40"/>
              <w:ind w:left="328"/>
              <w:rPr>
                <w:sz w:val="28"/>
                <w:szCs w:val="28"/>
              </w:rPr>
            </w:pPr>
            <w:r w:rsidRPr="003906E6">
              <w:rPr>
                <w:sz w:val="28"/>
                <w:szCs w:val="28"/>
              </w:rPr>
              <w:t>Определять</w:t>
            </w:r>
            <w:r w:rsidRPr="003906E6">
              <w:rPr>
                <w:spacing w:val="20"/>
                <w:sz w:val="28"/>
                <w:szCs w:val="28"/>
              </w:rPr>
              <w:t xml:space="preserve"> </w:t>
            </w:r>
            <w:r w:rsidRPr="003906E6">
              <w:rPr>
                <w:sz w:val="28"/>
                <w:szCs w:val="28"/>
              </w:rPr>
              <w:t>наклонение</w:t>
            </w:r>
            <w:r w:rsidRPr="003906E6">
              <w:rPr>
                <w:spacing w:val="17"/>
                <w:sz w:val="28"/>
                <w:szCs w:val="28"/>
              </w:rPr>
              <w:t xml:space="preserve"> </w:t>
            </w:r>
            <w:r w:rsidRPr="003906E6">
              <w:rPr>
                <w:sz w:val="28"/>
                <w:szCs w:val="28"/>
              </w:rPr>
              <w:t>глагола,</w:t>
            </w:r>
            <w:r w:rsidRPr="003906E6">
              <w:rPr>
                <w:spacing w:val="24"/>
                <w:sz w:val="28"/>
                <w:szCs w:val="28"/>
              </w:rPr>
              <w:t xml:space="preserve"> </w:t>
            </w:r>
            <w:r w:rsidRPr="003906E6">
              <w:rPr>
                <w:sz w:val="28"/>
                <w:szCs w:val="28"/>
              </w:rPr>
              <w:t>значение</w:t>
            </w:r>
            <w:r w:rsidRPr="003906E6">
              <w:rPr>
                <w:spacing w:val="21"/>
                <w:sz w:val="28"/>
                <w:szCs w:val="28"/>
              </w:rPr>
              <w:t xml:space="preserve"> </w:t>
            </w:r>
            <w:r w:rsidRPr="003906E6">
              <w:rPr>
                <w:sz w:val="28"/>
                <w:szCs w:val="28"/>
              </w:rPr>
              <w:t>глаголов</w:t>
            </w:r>
            <w:r w:rsidRPr="003906E6">
              <w:rPr>
                <w:spacing w:val="20"/>
                <w:sz w:val="28"/>
                <w:szCs w:val="28"/>
              </w:rPr>
              <w:t xml:space="preserve"> </w:t>
            </w:r>
            <w:r w:rsidRPr="003906E6">
              <w:rPr>
                <w:sz w:val="28"/>
                <w:szCs w:val="28"/>
              </w:rPr>
              <w:t>в</w:t>
            </w:r>
            <w:r w:rsidRPr="003906E6">
              <w:rPr>
                <w:spacing w:val="20"/>
                <w:sz w:val="28"/>
                <w:szCs w:val="28"/>
              </w:rPr>
              <w:t xml:space="preserve"> </w:t>
            </w:r>
            <w:r w:rsidRPr="003906E6">
              <w:rPr>
                <w:spacing w:val="-2"/>
                <w:sz w:val="28"/>
                <w:szCs w:val="28"/>
              </w:rPr>
              <w:t xml:space="preserve">изъявительном, </w:t>
            </w:r>
            <w:r w:rsidRPr="003906E6">
              <w:rPr>
                <w:sz w:val="28"/>
                <w:szCs w:val="28"/>
              </w:rPr>
              <w:t>условном</w:t>
            </w:r>
            <w:r w:rsidRPr="003906E6">
              <w:rPr>
                <w:spacing w:val="-6"/>
                <w:sz w:val="28"/>
                <w:szCs w:val="28"/>
              </w:rPr>
              <w:t xml:space="preserve"> </w:t>
            </w:r>
            <w:r w:rsidRPr="003906E6">
              <w:rPr>
                <w:sz w:val="28"/>
                <w:szCs w:val="28"/>
              </w:rPr>
              <w:t>и</w:t>
            </w:r>
            <w:r w:rsidRPr="003906E6">
              <w:rPr>
                <w:spacing w:val="-1"/>
                <w:sz w:val="28"/>
                <w:szCs w:val="28"/>
              </w:rPr>
              <w:t xml:space="preserve"> </w:t>
            </w:r>
            <w:r w:rsidRPr="003906E6">
              <w:rPr>
                <w:sz w:val="28"/>
                <w:szCs w:val="28"/>
              </w:rPr>
              <w:t>повелительном</w:t>
            </w:r>
            <w:r w:rsidRPr="003906E6">
              <w:rPr>
                <w:spacing w:val="-1"/>
                <w:sz w:val="28"/>
                <w:szCs w:val="28"/>
              </w:rPr>
              <w:t xml:space="preserve"> </w:t>
            </w:r>
            <w:r w:rsidRPr="003906E6">
              <w:rPr>
                <w:spacing w:val="-2"/>
                <w:sz w:val="28"/>
                <w:szCs w:val="28"/>
              </w:rPr>
              <w:t>наклонениях</w:t>
            </w:r>
          </w:p>
        </w:tc>
      </w:tr>
      <w:tr w:rsidR="003906E6" w:rsidRPr="003906E6" w:rsidTr="00B14D9C">
        <w:trPr>
          <w:trHeight w:val="762"/>
        </w:trPr>
        <w:tc>
          <w:tcPr>
            <w:tcW w:w="1873" w:type="dxa"/>
          </w:tcPr>
          <w:p w:rsidR="003906E6" w:rsidRPr="003906E6" w:rsidRDefault="003906E6" w:rsidP="003906E6">
            <w:pPr>
              <w:spacing w:before="217"/>
              <w:ind w:left="230"/>
              <w:jc w:val="center"/>
              <w:rPr>
                <w:sz w:val="28"/>
                <w:szCs w:val="28"/>
              </w:rPr>
            </w:pPr>
            <w:r w:rsidRPr="003906E6">
              <w:rPr>
                <w:spacing w:val="-4"/>
                <w:sz w:val="28"/>
                <w:szCs w:val="28"/>
              </w:rPr>
              <w:t>4.22</w:t>
            </w:r>
          </w:p>
        </w:tc>
        <w:tc>
          <w:tcPr>
            <w:tcW w:w="7693" w:type="dxa"/>
          </w:tcPr>
          <w:p w:rsidR="003906E6" w:rsidRPr="003906E6" w:rsidRDefault="003906E6" w:rsidP="003906E6">
            <w:pPr>
              <w:tabs>
                <w:tab w:val="left" w:pos="1565"/>
                <w:tab w:val="left" w:pos="2855"/>
                <w:tab w:val="left" w:pos="3191"/>
                <w:tab w:val="left" w:pos="4160"/>
                <w:tab w:val="left" w:pos="5258"/>
                <w:tab w:val="left" w:pos="6827"/>
              </w:tabs>
              <w:spacing w:before="40"/>
              <w:ind w:left="328"/>
              <w:rPr>
                <w:sz w:val="28"/>
                <w:szCs w:val="28"/>
              </w:rPr>
            </w:pPr>
            <w:r w:rsidRPr="003906E6">
              <w:rPr>
                <w:spacing w:val="-2"/>
                <w:sz w:val="28"/>
                <w:szCs w:val="28"/>
              </w:rPr>
              <w:t>Различать</w:t>
            </w:r>
            <w:r w:rsidRPr="003906E6">
              <w:rPr>
                <w:sz w:val="28"/>
                <w:szCs w:val="28"/>
              </w:rPr>
              <w:tab/>
            </w:r>
            <w:r w:rsidRPr="003906E6">
              <w:rPr>
                <w:spacing w:val="-2"/>
                <w:sz w:val="28"/>
                <w:szCs w:val="28"/>
              </w:rPr>
              <w:t>безличные</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личные</w:t>
            </w:r>
            <w:r w:rsidRPr="003906E6">
              <w:rPr>
                <w:sz w:val="28"/>
                <w:szCs w:val="28"/>
              </w:rPr>
              <w:tab/>
            </w:r>
            <w:r w:rsidRPr="003906E6">
              <w:rPr>
                <w:spacing w:val="-2"/>
                <w:sz w:val="28"/>
                <w:szCs w:val="28"/>
              </w:rPr>
              <w:t>глаголы,</w:t>
            </w:r>
            <w:r w:rsidRPr="003906E6">
              <w:rPr>
                <w:sz w:val="28"/>
                <w:szCs w:val="28"/>
              </w:rPr>
              <w:tab/>
            </w:r>
            <w:r w:rsidRPr="003906E6">
              <w:rPr>
                <w:spacing w:val="-2"/>
                <w:sz w:val="28"/>
                <w:szCs w:val="28"/>
              </w:rPr>
              <w:t>использовать</w:t>
            </w:r>
            <w:r w:rsidRPr="003906E6">
              <w:rPr>
                <w:sz w:val="28"/>
                <w:szCs w:val="28"/>
              </w:rPr>
              <w:tab/>
            </w:r>
            <w:r w:rsidRPr="003906E6">
              <w:rPr>
                <w:spacing w:val="-2"/>
                <w:sz w:val="28"/>
                <w:szCs w:val="28"/>
              </w:rPr>
              <w:t xml:space="preserve">личные </w:t>
            </w:r>
            <w:r w:rsidRPr="003906E6">
              <w:rPr>
                <w:sz w:val="28"/>
                <w:szCs w:val="28"/>
              </w:rPr>
              <w:t>глаголы</w:t>
            </w:r>
            <w:r w:rsidRPr="003906E6">
              <w:rPr>
                <w:spacing w:val="-4"/>
                <w:sz w:val="28"/>
                <w:szCs w:val="28"/>
              </w:rPr>
              <w:t xml:space="preserve"> </w:t>
            </w:r>
            <w:r w:rsidRPr="003906E6">
              <w:rPr>
                <w:sz w:val="28"/>
                <w:szCs w:val="28"/>
              </w:rPr>
              <w:t>в</w:t>
            </w:r>
            <w:r w:rsidRPr="003906E6">
              <w:rPr>
                <w:spacing w:val="-2"/>
                <w:sz w:val="28"/>
                <w:szCs w:val="28"/>
              </w:rPr>
              <w:t xml:space="preserve"> </w:t>
            </w:r>
            <w:r w:rsidRPr="003906E6">
              <w:rPr>
                <w:sz w:val="28"/>
                <w:szCs w:val="28"/>
              </w:rPr>
              <w:t>безличном</w:t>
            </w:r>
            <w:r w:rsidRPr="003906E6">
              <w:rPr>
                <w:spacing w:val="-2"/>
                <w:sz w:val="28"/>
                <w:szCs w:val="28"/>
              </w:rPr>
              <w:t xml:space="preserve"> значении</w:t>
            </w:r>
          </w:p>
        </w:tc>
      </w:tr>
      <w:tr w:rsidR="003906E6" w:rsidRPr="003906E6" w:rsidTr="00B14D9C">
        <w:trPr>
          <w:trHeight w:val="403"/>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4.23</w:t>
            </w:r>
          </w:p>
        </w:tc>
        <w:tc>
          <w:tcPr>
            <w:tcW w:w="7693" w:type="dxa"/>
          </w:tcPr>
          <w:p w:rsidR="003906E6" w:rsidRPr="003906E6" w:rsidRDefault="003906E6" w:rsidP="003906E6">
            <w:pPr>
              <w:spacing w:before="40"/>
              <w:ind w:left="328"/>
              <w:rPr>
                <w:sz w:val="28"/>
                <w:szCs w:val="28"/>
              </w:rPr>
            </w:pPr>
            <w:r w:rsidRPr="003906E6">
              <w:rPr>
                <w:sz w:val="28"/>
                <w:szCs w:val="28"/>
              </w:rPr>
              <w:t>Проводить</w:t>
            </w:r>
            <w:r w:rsidRPr="003906E6">
              <w:rPr>
                <w:spacing w:val="-6"/>
                <w:sz w:val="28"/>
                <w:szCs w:val="28"/>
              </w:rPr>
              <w:t xml:space="preserve"> </w:t>
            </w:r>
            <w:r w:rsidRPr="003906E6">
              <w:rPr>
                <w:sz w:val="28"/>
                <w:szCs w:val="28"/>
              </w:rPr>
              <w:t>морфологический</w:t>
            </w:r>
            <w:r w:rsidRPr="003906E6">
              <w:rPr>
                <w:spacing w:val="-1"/>
                <w:sz w:val="28"/>
                <w:szCs w:val="28"/>
              </w:rPr>
              <w:t xml:space="preserve"> </w:t>
            </w:r>
            <w:r w:rsidRPr="003906E6">
              <w:rPr>
                <w:sz w:val="28"/>
                <w:szCs w:val="28"/>
              </w:rPr>
              <w:t>анализ</w:t>
            </w:r>
            <w:r w:rsidRPr="003906E6">
              <w:rPr>
                <w:spacing w:val="-6"/>
                <w:sz w:val="28"/>
                <w:szCs w:val="28"/>
              </w:rPr>
              <w:t xml:space="preserve"> </w:t>
            </w:r>
            <w:r w:rsidRPr="003906E6">
              <w:rPr>
                <w:spacing w:val="-2"/>
                <w:sz w:val="28"/>
                <w:szCs w:val="28"/>
              </w:rPr>
              <w:t>глаголов</w:t>
            </w:r>
          </w:p>
        </w:tc>
      </w:tr>
      <w:tr w:rsidR="003906E6" w:rsidRPr="003906E6" w:rsidTr="00B14D9C">
        <w:trPr>
          <w:trHeight w:val="403"/>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4.24</w:t>
            </w:r>
          </w:p>
        </w:tc>
        <w:tc>
          <w:tcPr>
            <w:tcW w:w="7693" w:type="dxa"/>
          </w:tcPr>
          <w:p w:rsidR="003906E6" w:rsidRPr="003906E6" w:rsidRDefault="003906E6" w:rsidP="003906E6">
            <w:pPr>
              <w:spacing w:before="40"/>
              <w:ind w:left="328"/>
              <w:rPr>
                <w:sz w:val="28"/>
                <w:szCs w:val="28"/>
              </w:rPr>
            </w:pPr>
            <w:r w:rsidRPr="003906E6">
              <w:rPr>
                <w:sz w:val="28"/>
                <w:szCs w:val="28"/>
              </w:rPr>
              <w:t>Проводить</w:t>
            </w:r>
            <w:r w:rsidRPr="003906E6">
              <w:rPr>
                <w:spacing w:val="-6"/>
                <w:sz w:val="28"/>
                <w:szCs w:val="28"/>
              </w:rPr>
              <w:t xml:space="preserve"> </w:t>
            </w:r>
            <w:r w:rsidRPr="003906E6">
              <w:rPr>
                <w:sz w:val="28"/>
                <w:szCs w:val="28"/>
              </w:rPr>
              <w:t>фонетический</w:t>
            </w:r>
            <w:r w:rsidRPr="003906E6">
              <w:rPr>
                <w:spacing w:val="-2"/>
                <w:sz w:val="28"/>
                <w:szCs w:val="28"/>
              </w:rPr>
              <w:t xml:space="preserve"> </w:t>
            </w:r>
            <w:r w:rsidRPr="003906E6">
              <w:rPr>
                <w:sz w:val="28"/>
                <w:szCs w:val="28"/>
              </w:rPr>
              <w:t>анализ</w:t>
            </w:r>
            <w:r w:rsidRPr="003906E6">
              <w:rPr>
                <w:spacing w:val="-2"/>
                <w:sz w:val="28"/>
                <w:szCs w:val="28"/>
              </w:rPr>
              <w:t xml:space="preserve"> </w:t>
            </w:r>
            <w:r w:rsidRPr="003906E6">
              <w:rPr>
                <w:spacing w:val="-4"/>
                <w:sz w:val="28"/>
                <w:szCs w:val="28"/>
              </w:rPr>
              <w:t>слов</w:t>
            </w:r>
          </w:p>
        </w:tc>
      </w:tr>
      <w:tr w:rsidR="003906E6" w:rsidRPr="003906E6" w:rsidTr="00B14D9C">
        <w:trPr>
          <w:trHeight w:val="403"/>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4.25</w:t>
            </w:r>
          </w:p>
        </w:tc>
        <w:tc>
          <w:tcPr>
            <w:tcW w:w="7693" w:type="dxa"/>
          </w:tcPr>
          <w:p w:rsidR="003906E6" w:rsidRPr="003906E6" w:rsidRDefault="003906E6" w:rsidP="003906E6">
            <w:pPr>
              <w:spacing w:before="40"/>
              <w:ind w:left="328"/>
              <w:rPr>
                <w:sz w:val="28"/>
                <w:szCs w:val="28"/>
              </w:rPr>
            </w:pPr>
            <w:r w:rsidRPr="003906E6">
              <w:rPr>
                <w:sz w:val="28"/>
                <w:szCs w:val="28"/>
              </w:rPr>
              <w:t>Проводить</w:t>
            </w:r>
            <w:r w:rsidRPr="003906E6">
              <w:rPr>
                <w:spacing w:val="-8"/>
                <w:sz w:val="28"/>
                <w:szCs w:val="28"/>
              </w:rPr>
              <w:t xml:space="preserve"> </w:t>
            </w:r>
            <w:r w:rsidRPr="003906E6">
              <w:rPr>
                <w:sz w:val="28"/>
                <w:szCs w:val="28"/>
              </w:rPr>
              <w:t>синтаксический</w:t>
            </w:r>
            <w:r w:rsidRPr="003906E6">
              <w:rPr>
                <w:spacing w:val="-2"/>
                <w:sz w:val="28"/>
                <w:szCs w:val="28"/>
              </w:rPr>
              <w:t xml:space="preserve"> </w:t>
            </w:r>
            <w:r w:rsidRPr="003906E6">
              <w:rPr>
                <w:sz w:val="28"/>
                <w:szCs w:val="28"/>
              </w:rPr>
              <w:t>анализ</w:t>
            </w:r>
            <w:r w:rsidRPr="003906E6">
              <w:rPr>
                <w:spacing w:val="-3"/>
                <w:sz w:val="28"/>
                <w:szCs w:val="28"/>
              </w:rPr>
              <w:t xml:space="preserve"> </w:t>
            </w:r>
            <w:r w:rsidRPr="003906E6">
              <w:rPr>
                <w:sz w:val="28"/>
                <w:szCs w:val="28"/>
              </w:rPr>
              <w:t>словосочетаний</w:t>
            </w:r>
            <w:r w:rsidRPr="003906E6">
              <w:rPr>
                <w:spacing w:val="-2"/>
                <w:sz w:val="28"/>
                <w:szCs w:val="28"/>
              </w:rPr>
              <w:t xml:space="preserve"> </w:t>
            </w:r>
            <w:r w:rsidRPr="003906E6">
              <w:rPr>
                <w:sz w:val="28"/>
                <w:szCs w:val="28"/>
              </w:rPr>
              <w:t>и</w:t>
            </w:r>
            <w:r w:rsidRPr="003906E6">
              <w:rPr>
                <w:spacing w:val="-6"/>
                <w:sz w:val="28"/>
                <w:szCs w:val="28"/>
              </w:rPr>
              <w:t xml:space="preserve"> </w:t>
            </w:r>
            <w:r w:rsidRPr="003906E6">
              <w:rPr>
                <w:spacing w:val="-2"/>
                <w:sz w:val="28"/>
                <w:szCs w:val="28"/>
              </w:rPr>
              <w:t>предложений</w:t>
            </w:r>
          </w:p>
        </w:tc>
      </w:tr>
      <w:tr w:rsidR="003906E6" w:rsidRPr="003906E6" w:rsidTr="00B14D9C">
        <w:trPr>
          <w:trHeight w:val="402"/>
        </w:trPr>
        <w:tc>
          <w:tcPr>
            <w:tcW w:w="1873" w:type="dxa"/>
          </w:tcPr>
          <w:p w:rsidR="003906E6" w:rsidRPr="003906E6" w:rsidRDefault="003906E6" w:rsidP="003906E6">
            <w:pPr>
              <w:spacing w:before="44"/>
              <w:ind w:left="230" w:right="5"/>
              <w:jc w:val="center"/>
              <w:rPr>
                <w:sz w:val="28"/>
                <w:szCs w:val="28"/>
              </w:rPr>
            </w:pPr>
            <w:r w:rsidRPr="003906E6">
              <w:rPr>
                <w:spacing w:val="-10"/>
                <w:sz w:val="28"/>
                <w:szCs w:val="28"/>
              </w:rPr>
              <w:t>5</w:t>
            </w:r>
          </w:p>
        </w:tc>
        <w:tc>
          <w:tcPr>
            <w:tcW w:w="7693" w:type="dxa"/>
          </w:tcPr>
          <w:p w:rsidR="003906E6" w:rsidRPr="003906E6" w:rsidRDefault="003906E6" w:rsidP="003906E6">
            <w:pPr>
              <w:spacing w:before="44"/>
              <w:ind w:left="328"/>
              <w:rPr>
                <w:sz w:val="28"/>
                <w:szCs w:val="28"/>
              </w:rPr>
            </w:pPr>
            <w:r w:rsidRPr="003906E6">
              <w:rPr>
                <w:sz w:val="28"/>
                <w:szCs w:val="28"/>
              </w:rPr>
              <w:t>По</w:t>
            </w:r>
            <w:r w:rsidRPr="003906E6">
              <w:rPr>
                <w:spacing w:val="-4"/>
                <w:sz w:val="28"/>
                <w:szCs w:val="28"/>
              </w:rPr>
              <w:t xml:space="preserve"> </w:t>
            </w:r>
            <w:r w:rsidRPr="003906E6">
              <w:rPr>
                <w:sz w:val="28"/>
                <w:szCs w:val="28"/>
              </w:rPr>
              <w:t>теме</w:t>
            </w:r>
            <w:r w:rsidRPr="003906E6">
              <w:rPr>
                <w:spacing w:val="-3"/>
                <w:sz w:val="28"/>
                <w:szCs w:val="28"/>
              </w:rPr>
              <w:t xml:space="preserve"> </w:t>
            </w:r>
            <w:r w:rsidRPr="003906E6">
              <w:rPr>
                <w:sz w:val="28"/>
                <w:szCs w:val="28"/>
              </w:rPr>
              <w:t>«Культура</w:t>
            </w:r>
            <w:r w:rsidRPr="003906E6">
              <w:rPr>
                <w:spacing w:val="-3"/>
                <w:sz w:val="28"/>
                <w:szCs w:val="28"/>
              </w:rPr>
              <w:t xml:space="preserve"> </w:t>
            </w:r>
            <w:r w:rsidRPr="003906E6">
              <w:rPr>
                <w:spacing w:val="-2"/>
                <w:sz w:val="28"/>
                <w:szCs w:val="28"/>
              </w:rPr>
              <w:t>речи»</w:t>
            </w:r>
          </w:p>
        </w:tc>
      </w:tr>
      <w:tr w:rsidR="003906E6" w:rsidRPr="003906E6" w:rsidTr="00B14D9C">
        <w:trPr>
          <w:trHeight w:val="762"/>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5.1</w:t>
            </w:r>
          </w:p>
        </w:tc>
        <w:tc>
          <w:tcPr>
            <w:tcW w:w="7693" w:type="dxa"/>
          </w:tcPr>
          <w:p w:rsidR="003906E6" w:rsidRPr="003906E6" w:rsidRDefault="003906E6" w:rsidP="003906E6">
            <w:pPr>
              <w:tabs>
                <w:tab w:val="left" w:pos="1989"/>
                <w:tab w:val="left" w:pos="2938"/>
                <w:tab w:val="left" w:pos="3442"/>
                <w:tab w:val="left" w:pos="4655"/>
                <w:tab w:val="left" w:pos="5034"/>
                <w:tab w:val="left" w:pos="6290"/>
                <w:tab w:val="left" w:pos="6659"/>
              </w:tabs>
              <w:spacing w:before="44"/>
              <w:ind w:left="328"/>
              <w:rPr>
                <w:sz w:val="28"/>
                <w:szCs w:val="28"/>
              </w:rPr>
            </w:pPr>
            <w:r w:rsidRPr="003906E6">
              <w:rPr>
                <w:spacing w:val="-2"/>
                <w:sz w:val="28"/>
                <w:szCs w:val="28"/>
              </w:rPr>
              <w:t>Использовать</w:t>
            </w:r>
            <w:r w:rsidRPr="003906E6">
              <w:rPr>
                <w:sz w:val="28"/>
                <w:szCs w:val="28"/>
              </w:rPr>
              <w:tab/>
            </w:r>
            <w:r w:rsidRPr="003906E6">
              <w:rPr>
                <w:spacing w:val="-2"/>
                <w:sz w:val="28"/>
                <w:szCs w:val="28"/>
              </w:rPr>
              <w:t>знания</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фонетике</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орфоэпии</w:t>
            </w:r>
            <w:r w:rsidRPr="003906E6">
              <w:rPr>
                <w:sz w:val="28"/>
                <w:szCs w:val="28"/>
              </w:rPr>
              <w:tab/>
            </w:r>
            <w:r w:rsidRPr="003906E6">
              <w:rPr>
                <w:spacing w:val="-10"/>
                <w:sz w:val="28"/>
                <w:szCs w:val="28"/>
              </w:rPr>
              <w:t xml:space="preserve">в </w:t>
            </w:r>
            <w:r w:rsidRPr="003906E6">
              <w:rPr>
                <w:spacing w:val="-2"/>
                <w:sz w:val="28"/>
                <w:szCs w:val="28"/>
              </w:rPr>
              <w:t xml:space="preserve">практике </w:t>
            </w:r>
            <w:r w:rsidRPr="003906E6">
              <w:rPr>
                <w:sz w:val="28"/>
                <w:szCs w:val="28"/>
              </w:rPr>
              <w:t>произношения</w:t>
            </w:r>
            <w:r w:rsidRPr="003906E6">
              <w:rPr>
                <w:spacing w:val="-5"/>
                <w:sz w:val="28"/>
                <w:szCs w:val="28"/>
              </w:rPr>
              <w:t xml:space="preserve"> </w:t>
            </w:r>
            <w:r w:rsidRPr="003906E6">
              <w:rPr>
                <w:spacing w:val="-4"/>
                <w:sz w:val="28"/>
                <w:szCs w:val="28"/>
              </w:rPr>
              <w:t>слов</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5.2</w:t>
            </w:r>
          </w:p>
        </w:tc>
        <w:tc>
          <w:tcPr>
            <w:tcW w:w="7693" w:type="dxa"/>
          </w:tcPr>
          <w:p w:rsidR="003906E6" w:rsidRPr="003906E6" w:rsidRDefault="003906E6" w:rsidP="003906E6">
            <w:pPr>
              <w:spacing w:before="45"/>
              <w:ind w:left="328"/>
              <w:rPr>
                <w:sz w:val="28"/>
                <w:szCs w:val="28"/>
              </w:rPr>
            </w:pPr>
            <w:r w:rsidRPr="003906E6">
              <w:rPr>
                <w:sz w:val="28"/>
                <w:szCs w:val="28"/>
              </w:rPr>
              <w:t>Соблюдать</w:t>
            </w:r>
            <w:r w:rsidRPr="003906E6">
              <w:rPr>
                <w:spacing w:val="67"/>
                <w:w w:val="150"/>
                <w:sz w:val="28"/>
                <w:szCs w:val="28"/>
              </w:rPr>
              <w:t xml:space="preserve"> </w:t>
            </w:r>
            <w:r w:rsidRPr="003906E6">
              <w:rPr>
                <w:sz w:val="28"/>
                <w:szCs w:val="28"/>
              </w:rPr>
              <w:t>нормы</w:t>
            </w:r>
            <w:r w:rsidRPr="003906E6">
              <w:rPr>
                <w:spacing w:val="68"/>
                <w:w w:val="150"/>
                <w:sz w:val="28"/>
                <w:szCs w:val="28"/>
              </w:rPr>
              <w:t xml:space="preserve"> </w:t>
            </w:r>
            <w:r w:rsidRPr="003906E6">
              <w:rPr>
                <w:sz w:val="28"/>
                <w:szCs w:val="28"/>
              </w:rPr>
              <w:t>произношения</w:t>
            </w:r>
            <w:r w:rsidRPr="003906E6">
              <w:rPr>
                <w:spacing w:val="65"/>
                <w:w w:val="150"/>
                <w:sz w:val="28"/>
                <w:szCs w:val="28"/>
              </w:rPr>
              <w:t xml:space="preserve"> </w:t>
            </w:r>
            <w:r w:rsidRPr="003906E6">
              <w:rPr>
                <w:sz w:val="28"/>
                <w:szCs w:val="28"/>
              </w:rPr>
              <w:t>имён</w:t>
            </w:r>
            <w:r w:rsidRPr="003906E6">
              <w:rPr>
                <w:spacing w:val="67"/>
                <w:w w:val="150"/>
                <w:sz w:val="28"/>
                <w:szCs w:val="28"/>
              </w:rPr>
              <w:t xml:space="preserve"> </w:t>
            </w:r>
            <w:r w:rsidRPr="003906E6">
              <w:rPr>
                <w:sz w:val="28"/>
                <w:szCs w:val="28"/>
              </w:rPr>
              <w:t>существительных</w:t>
            </w:r>
            <w:r w:rsidRPr="003906E6">
              <w:rPr>
                <w:spacing w:val="66"/>
                <w:w w:val="150"/>
                <w:sz w:val="28"/>
                <w:szCs w:val="28"/>
              </w:rPr>
              <w:t xml:space="preserve"> </w:t>
            </w:r>
            <w:r w:rsidRPr="003906E6">
              <w:rPr>
                <w:sz w:val="28"/>
                <w:szCs w:val="28"/>
              </w:rPr>
              <w:t>и</w:t>
            </w:r>
            <w:r w:rsidRPr="003906E6">
              <w:rPr>
                <w:spacing w:val="67"/>
                <w:w w:val="150"/>
                <w:sz w:val="28"/>
                <w:szCs w:val="28"/>
              </w:rPr>
              <w:t xml:space="preserve"> </w:t>
            </w:r>
            <w:r w:rsidRPr="003906E6">
              <w:rPr>
                <w:spacing w:val="-4"/>
                <w:sz w:val="28"/>
                <w:szCs w:val="28"/>
              </w:rPr>
              <w:t xml:space="preserve">имён </w:t>
            </w:r>
            <w:r w:rsidRPr="003906E6">
              <w:rPr>
                <w:spacing w:val="-2"/>
                <w:sz w:val="28"/>
                <w:szCs w:val="28"/>
              </w:rPr>
              <w:t>прилагательных,</w:t>
            </w:r>
            <w:r w:rsidRPr="003906E6">
              <w:rPr>
                <w:spacing w:val="-7"/>
                <w:sz w:val="28"/>
                <w:szCs w:val="28"/>
              </w:rPr>
              <w:t xml:space="preserve"> </w:t>
            </w:r>
            <w:r w:rsidRPr="003906E6">
              <w:rPr>
                <w:spacing w:val="-2"/>
                <w:sz w:val="28"/>
                <w:szCs w:val="28"/>
              </w:rPr>
              <w:t>постановки</w:t>
            </w:r>
            <w:r w:rsidRPr="003906E6">
              <w:rPr>
                <w:spacing w:val="-7"/>
                <w:sz w:val="28"/>
                <w:szCs w:val="28"/>
              </w:rPr>
              <w:t xml:space="preserve"> </w:t>
            </w:r>
            <w:r w:rsidRPr="003906E6">
              <w:rPr>
                <w:spacing w:val="-2"/>
                <w:sz w:val="28"/>
                <w:szCs w:val="28"/>
              </w:rPr>
              <w:t>в</w:t>
            </w:r>
            <w:r w:rsidRPr="003906E6">
              <w:rPr>
                <w:spacing w:val="-1"/>
                <w:sz w:val="28"/>
                <w:szCs w:val="28"/>
              </w:rPr>
              <w:t xml:space="preserve"> </w:t>
            </w:r>
            <w:r w:rsidRPr="003906E6">
              <w:rPr>
                <w:spacing w:val="-2"/>
                <w:sz w:val="28"/>
                <w:szCs w:val="28"/>
              </w:rPr>
              <w:t>них</w:t>
            </w:r>
            <w:r w:rsidRPr="003906E6">
              <w:rPr>
                <w:spacing w:val="-3"/>
                <w:sz w:val="28"/>
                <w:szCs w:val="28"/>
              </w:rPr>
              <w:t xml:space="preserve"> </w:t>
            </w:r>
            <w:r w:rsidRPr="003906E6">
              <w:rPr>
                <w:spacing w:val="-2"/>
                <w:sz w:val="28"/>
                <w:szCs w:val="28"/>
              </w:rPr>
              <w:t>ударения</w:t>
            </w:r>
            <w:r w:rsidRPr="003906E6">
              <w:rPr>
                <w:spacing w:val="-8"/>
                <w:sz w:val="28"/>
                <w:szCs w:val="28"/>
              </w:rPr>
              <w:t xml:space="preserve"> </w:t>
            </w:r>
            <w:r w:rsidRPr="003906E6">
              <w:rPr>
                <w:spacing w:val="-2"/>
                <w:sz w:val="28"/>
                <w:szCs w:val="28"/>
              </w:rPr>
              <w:t>(в</w:t>
            </w:r>
            <w:r w:rsidRPr="003906E6">
              <w:rPr>
                <w:spacing w:val="-1"/>
                <w:sz w:val="28"/>
                <w:szCs w:val="28"/>
              </w:rPr>
              <w:t xml:space="preserve"> </w:t>
            </w:r>
            <w:r w:rsidRPr="003906E6">
              <w:rPr>
                <w:spacing w:val="-2"/>
                <w:sz w:val="28"/>
                <w:szCs w:val="28"/>
              </w:rPr>
              <w:t>рамках</w:t>
            </w:r>
            <w:r w:rsidRPr="003906E6">
              <w:rPr>
                <w:spacing w:val="-7"/>
                <w:sz w:val="28"/>
                <w:szCs w:val="28"/>
              </w:rPr>
              <w:t xml:space="preserve"> </w:t>
            </w:r>
            <w:r w:rsidRPr="003906E6">
              <w:rPr>
                <w:spacing w:val="-2"/>
                <w:sz w:val="28"/>
                <w:szCs w:val="28"/>
              </w:rPr>
              <w:t>изученного)</w:t>
            </w:r>
          </w:p>
        </w:tc>
      </w:tr>
      <w:tr w:rsidR="003906E6" w:rsidRPr="003906E6" w:rsidTr="00B14D9C">
        <w:trPr>
          <w:trHeight w:val="1478"/>
        </w:trPr>
        <w:tc>
          <w:tcPr>
            <w:tcW w:w="1873"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left="230" w:right="5"/>
              <w:jc w:val="center"/>
              <w:rPr>
                <w:sz w:val="28"/>
                <w:szCs w:val="28"/>
              </w:rPr>
            </w:pPr>
            <w:r w:rsidRPr="003906E6">
              <w:rPr>
                <w:spacing w:val="-5"/>
                <w:sz w:val="28"/>
                <w:szCs w:val="28"/>
              </w:rPr>
              <w:t>5.3</w:t>
            </w:r>
          </w:p>
        </w:tc>
        <w:tc>
          <w:tcPr>
            <w:tcW w:w="7693" w:type="dxa"/>
          </w:tcPr>
          <w:p w:rsidR="003906E6" w:rsidRPr="003906E6" w:rsidRDefault="003906E6" w:rsidP="003906E6">
            <w:pPr>
              <w:spacing w:before="40"/>
              <w:ind w:left="328" w:right="94"/>
              <w:jc w:val="both"/>
              <w:rPr>
                <w:sz w:val="28"/>
                <w:szCs w:val="28"/>
              </w:rPr>
            </w:pPr>
            <w:r w:rsidRPr="003906E6">
              <w:rPr>
                <w:sz w:val="28"/>
                <w:szCs w:val="28"/>
              </w:rPr>
              <w:t xml:space="preserve">Осуществлять выбор лексических средств в соответствии с речевой </w:t>
            </w:r>
            <w:r w:rsidRPr="003906E6">
              <w:rPr>
                <w:spacing w:val="-4"/>
                <w:sz w:val="28"/>
                <w:szCs w:val="28"/>
              </w:rPr>
              <w:t>ситуацией, пользоваться</w:t>
            </w:r>
            <w:r w:rsidRPr="003906E6">
              <w:rPr>
                <w:spacing w:val="-5"/>
                <w:sz w:val="28"/>
                <w:szCs w:val="28"/>
              </w:rPr>
              <w:t xml:space="preserve"> </w:t>
            </w:r>
            <w:r w:rsidRPr="003906E6">
              <w:rPr>
                <w:spacing w:val="-4"/>
                <w:sz w:val="28"/>
                <w:szCs w:val="28"/>
              </w:rPr>
              <w:t>словарями иностранных</w:t>
            </w:r>
            <w:r w:rsidRPr="003906E6">
              <w:rPr>
                <w:spacing w:val="-5"/>
                <w:sz w:val="28"/>
                <w:szCs w:val="28"/>
              </w:rPr>
              <w:t xml:space="preserve"> </w:t>
            </w:r>
            <w:r w:rsidRPr="003906E6">
              <w:rPr>
                <w:spacing w:val="-4"/>
                <w:sz w:val="28"/>
                <w:szCs w:val="28"/>
              </w:rPr>
              <w:t>слов, устаревших</w:t>
            </w:r>
            <w:r w:rsidRPr="003906E6">
              <w:rPr>
                <w:spacing w:val="-10"/>
                <w:sz w:val="28"/>
                <w:szCs w:val="28"/>
              </w:rPr>
              <w:t xml:space="preserve"> </w:t>
            </w:r>
            <w:r w:rsidRPr="003906E6">
              <w:rPr>
                <w:spacing w:val="-4"/>
                <w:sz w:val="28"/>
                <w:szCs w:val="28"/>
              </w:rPr>
              <w:t xml:space="preserve">слов, </w:t>
            </w:r>
            <w:r w:rsidRPr="003906E6">
              <w:rPr>
                <w:sz w:val="28"/>
                <w:szCs w:val="28"/>
              </w:rPr>
              <w:t>оценивать</w:t>
            </w:r>
            <w:r w:rsidRPr="003906E6">
              <w:rPr>
                <w:spacing w:val="34"/>
                <w:sz w:val="28"/>
                <w:szCs w:val="28"/>
              </w:rPr>
              <w:t xml:space="preserve"> </w:t>
            </w:r>
            <w:r w:rsidRPr="003906E6">
              <w:rPr>
                <w:sz w:val="28"/>
                <w:szCs w:val="28"/>
              </w:rPr>
              <w:t>свою</w:t>
            </w:r>
            <w:r w:rsidRPr="003906E6">
              <w:rPr>
                <w:spacing w:val="34"/>
                <w:sz w:val="28"/>
                <w:szCs w:val="28"/>
              </w:rPr>
              <w:t xml:space="preserve"> </w:t>
            </w:r>
            <w:r w:rsidRPr="003906E6">
              <w:rPr>
                <w:sz w:val="28"/>
                <w:szCs w:val="28"/>
              </w:rPr>
              <w:t>и</w:t>
            </w:r>
            <w:r w:rsidRPr="003906E6">
              <w:rPr>
                <w:spacing w:val="31"/>
                <w:sz w:val="28"/>
                <w:szCs w:val="28"/>
              </w:rPr>
              <w:t xml:space="preserve"> </w:t>
            </w:r>
            <w:r w:rsidRPr="003906E6">
              <w:rPr>
                <w:sz w:val="28"/>
                <w:szCs w:val="28"/>
              </w:rPr>
              <w:t>чужую</w:t>
            </w:r>
            <w:r w:rsidRPr="003906E6">
              <w:rPr>
                <w:spacing w:val="33"/>
                <w:sz w:val="28"/>
                <w:szCs w:val="28"/>
              </w:rPr>
              <w:t xml:space="preserve"> </w:t>
            </w:r>
            <w:r w:rsidRPr="003906E6">
              <w:rPr>
                <w:sz w:val="28"/>
                <w:szCs w:val="28"/>
              </w:rPr>
              <w:t>речь</w:t>
            </w:r>
            <w:r w:rsidRPr="003906E6">
              <w:rPr>
                <w:spacing w:val="35"/>
                <w:sz w:val="28"/>
                <w:szCs w:val="28"/>
              </w:rPr>
              <w:t xml:space="preserve"> </w:t>
            </w:r>
            <w:r w:rsidRPr="003906E6">
              <w:rPr>
                <w:sz w:val="28"/>
                <w:szCs w:val="28"/>
              </w:rPr>
              <w:t>с</w:t>
            </w:r>
            <w:r w:rsidRPr="003906E6">
              <w:rPr>
                <w:spacing w:val="34"/>
                <w:sz w:val="28"/>
                <w:szCs w:val="28"/>
              </w:rPr>
              <w:t xml:space="preserve"> </w:t>
            </w:r>
            <w:r w:rsidRPr="003906E6">
              <w:rPr>
                <w:sz w:val="28"/>
                <w:szCs w:val="28"/>
              </w:rPr>
              <w:t>точки</w:t>
            </w:r>
            <w:r w:rsidRPr="003906E6">
              <w:rPr>
                <w:spacing w:val="36"/>
                <w:sz w:val="28"/>
                <w:szCs w:val="28"/>
              </w:rPr>
              <w:t xml:space="preserve"> </w:t>
            </w:r>
            <w:r w:rsidRPr="003906E6">
              <w:rPr>
                <w:sz w:val="28"/>
                <w:szCs w:val="28"/>
              </w:rPr>
              <w:t>зрения</w:t>
            </w:r>
            <w:r w:rsidRPr="003906E6">
              <w:rPr>
                <w:spacing w:val="34"/>
                <w:sz w:val="28"/>
                <w:szCs w:val="28"/>
              </w:rPr>
              <w:t xml:space="preserve"> </w:t>
            </w:r>
            <w:r w:rsidRPr="003906E6">
              <w:rPr>
                <w:sz w:val="28"/>
                <w:szCs w:val="28"/>
              </w:rPr>
              <w:t>точного,</w:t>
            </w:r>
            <w:r w:rsidRPr="003906E6">
              <w:rPr>
                <w:spacing w:val="32"/>
                <w:sz w:val="28"/>
                <w:szCs w:val="28"/>
              </w:rPr>
              <w:t xml:space="preserve"> </w:t>
            </w:r>
            <w:r w:rsidRPr="003906E6">
              <w:rPr>
                <w:sz w:val="28"/>
                <w:szCs w:val="28"/>
              </w:rPr>
              <w:t>уместного</w:t>
            </w:r>
            <w:r w:rsidRPr="003906E6">
              <w:rPr>
                <w:spacing w:val="35"/>
                <w:sz w:val="28"/>
                <w:szCs w:val="28"/>
              </w:rPr>
              <w:t xml:space="preserve"> </w:t>
            </w:r>
            <w:r w:rsidRPr="003906E6">
              <w:rPr>
                <w:spacing w:val="-10"/>
                <w:sz w:val="28"/>
                <w:szCs w:val="28"/>
              </w:rPr>
              <w:t xml:space="preserve">и </w:t>
            </w:r>
            <w:r w:rsidRPr="003906E6">
              <w:rPr>
                <w:spacing w:val="-4"/>
                <w:sz w:val="28"/>
                <w:szCs w:val="28"/>
              </w:rPr>
              <w:t>выразительного словоупотребления;</w:t>
            </w:r>
            <w:r w:rsidRPr="003906E6">
              <w:rPr>
                <w:spacing w:val="-12"/>
                <w:sz w:val="28"/>
                <w:szCs w:val="28"/>
              </w:rPr>
              <w:t xml:space="preserve"> </w:t>
            </w:r>
            <w:r w:rsidRPr="003906E6">
              <w:rPr>
                <w:spacing w:val="-4"/>
                <w:sz w:val="28"/>
                <w:szCs w:val="28"/>
              </w:rPr>
              <w:t>использовать</w:t>
            </w:r>
            <w:r w:rsidRPr="003906E6">
              <w:rPr>
                <w:spacing w:val="-7"/>
                <w:sz w:val="28"/>
                <w:szCs w:val="28"/>
              </w:rPr>
              <w:t xml:space="preserve"> </w:t>
            </w:r>
            <w:r w:rsidRPr="003906E6">
              <w:rPr>
                <w:spacing w:val="-4"/>
                <w:sz w:val="28"/>
                <w:szCs w:val="28"/>
              </w:rPr>
              <w:t>толковые</w:t>
            </w:r>
            <w:r w:rsidRPr="003906E6">
              <w:rPr>
                <w:spacing w:val="-9"/>
                <w:sz w:val="28"/>
                <w:szCs w:val="28"/>
              </w:rPr>
              <w:t xml:space="preserve"> </w:t>
            </w:r>
            <w:r w:rsidRPr="003906E6">
              <w:rPr>
                <w:spacing w:val="-4"/>
                <w:sz w:val="28"/>
                <w:szCs w:val="28"/>
              </w:rPr>
              <w:t>словари</w:t>
            </w:r>
          </w:p>
        </w:tc>
      </w:tr>
      <w:tr w:rsidR="003906E6" w:rsidRPr="003906E6" w:rsidTr="00B14D9C">
        <w:trPr>
          <w:trHeight w:val="1483"/>
        </w:trPr>
        <w:tc>
          <w:tcPr>
            <w:tcW w:w="1873"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left="230" w:right="5"/>
              <w:jc w:val="center"/>
              <w:rPr>
                <w:sz w:val="28"/>
                <w:szCs w:val="28"/>
              </w:rPr>
            </w:pPr>
            <w:r w:rsidRPr="003906E6">
              <w:rPr>
                <w:spacing w:val="-5"/>
                <w:sz w:val="28"/>
                <w:szCs w:val="28"/>
              </w:rPr>
              <w:t>5.4</w:t>
            </w:r>
          </w:p>
        </w:tc>
        <w:tc>
          <w:tcPr>
            <w:tcW w:w="7693" w:type="dxa"/>
          </w:tcPr>
          <w:p w:rsidR="003906E6" w:rsidRPr="003906E6" w:rsidRDefault="003906E6" w:rsidP="003906E6">
            <w:pPr>
              <w:spacing w:before="44"/>
              <w:ind w:left="328" w:right="90"/>
              <w:jc w:val="both"/>
              <w:rPr>
                <w:sz w:val="28"/>
                <w:szCs w:val="28"/>
              </w:rPr>
            </w:pPr>
            <w:r w:rsidRPr="003906E6">
              <w:rPr>
                <w:sz w:val="28"/>
                <w:szCs w:val="28"/>
              </w:rPr>
              <w:t>Правильно употреблять местоимения в соответствии с требованиями русского речевого этикета, в том числе местоимения 3-го лица в соответствии</w:t>
            </w:r>
            <w:r w:rsidRPr="003906E6">
              <w:rPr>
                <w:spacing w:val="32"/>
                <w:sz w:val="28"/>
                <w:szCs w:val="28"/>
              </w:rPr>
              <w:t xml:space="preserve"> </w:t>
            </w:r>
            <w:r w:rsidRPr="003906E6">
              <w:rPr>
                <w:sz w:val="28"/>
                <w:szCs w:val="28"/>
              </w:rPr>
              <w:t>со</w:t>
            </w:r>
            <w:r w:rsidRPr="003906E6">
              <w:rPr>
                <w:spacing w:val="36"/>
                <w:sz w:val="28"/>
                <w:szCs w:val="28"/>
              </w:rPr>
              <w:t xml:space="preserve"> </w:t>
            </w:r>
            <w:r w:rsidRPr="003906E6">
              <w:rPr>
                <w:sz w:val="28"/>
                <w:szCs w:val="28"/>
              </w:rPr>
              <w:t>смыслом</w:t>
            </w:r>
            <w:r w:rsidRPr="003906E6">
              <w:rPr>
                <w:spacing w:val="35"/>
                <w:sz w:val="28"/>
                <w:szCs w:val="28"/>
              </w:rPr>
              <w:t xml:space="preserve">  </w:t>
            </w:r>
            <w:r w:rsidRPr="003906E6">
              <w:rPr>
                <w:sz w:val="28"/>
                <w:szCs w:val="28"/>
              </w:rPr>
              <w:t>предшествующего</w:t>
            </w:r>
            <w:r w:rsidRPr="003906E6">
              <w:rPr>
                <w:spacing w:val="36"/>
                <w:sz w:val="28"/>
                <w:szCs w:val="28"/>
              </w:rPr>
              <w:t xml:space="preserve">  </w:t>
            </w:r>
            <w:r w:rsidRPr="003906E6">
              <w:rPr>
                <w:sz w:val="28"/>
                <w:szCs w:val="28"/>
              </w:rPr>
              <w:t>текста</w:t>
            </w:r>
            <w:r w:rsidRPr="003906E6">
              <w:rPr>
                <w:spacing w:val="37"/>
                <w:sz w:val="28"/>
                <w:szCs w:val="28"/>
              </w:rPr>
              <w:t xml:space="preserve">  </w:t>
            </w:r>
            <w:r w:rsidRPr="003906E6">
              <w:rPr>
                <w:spacing w:val="-2"/>
                <w:sz w:val="28"/>
                <w:szCs w:val="28"/>
              </w:rPr>
              <w:t>(устранение</w:t>
            </w:r>
          </w:p>
          <w:p w:rsidR="003906E6" w:rsidRPr="003906E6" w:rsidRDefault="003906E6" w:rsidP="003906E6">
            <w:pPr>
              <w:ind w:left="328"/>
              <w:jc w:val="both"/>
              <w:rPr>
                <w:sz w:val="28"/>
                <w:szCs w:val="28"/>
              </w:rPr>
            </w:pPr>
            <w:r w:rsidRPr="003906E6">
              <w:rPr>
                <w:sz w:val="28"/>
                <w:szCs w:val="28"/>
              </w:rPr>
              <w:t>двусмысленности,</w:t>
            </w:r>
            <w:r w:rsidRPr="003906E6">
              <w:rPr>
                <w:spacing w:val="-6"/>
                <w:sz w:val="28"/>
                <w:szCs w:val="28"/>
              </w:rPr>
              <w:t xml:space="preserve"> </w:t>
            </w:r>
            <w:r w:rsidRPr="003906E6">
              <w:rPr>
                <w:spacing w:val="-2"/>
                <w:sz w:val="28"/>
                <w:szCs w:val="28"/>
              </w:rPr>
              <w:t>неточности)</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5.5</w:t>
            </w:r>
          </w:p>
        </w:tc>
        <w:tc>
          <w:tcPr>
            <w:tcW w:w="7693" w:type="dxa"/>
          </w:tcPr>
          <w:p w:rsidR="003906E6" w:rsidRPr="003906E6" w:rsidRDefault="003906E6" w:rsidP="003906E6">
            <w:pPr>
              <w:tabs>
                <w:tab w:val="left" w:pos="1815"/>
                <w:tab w:val="left" w:pos="2842"/>
                <w:tab w:val="left" w:pos="4846"/>
                <w:tab w:val="left" w:pos="5704"/>
              </w:tabs>
              <w:spacing w:before="40"/>
              <w:ind w:left="328"/>
              <w:rPr>
                <w:sz w:val="28"/>
                <w:szCs w:val="28"/>
              </w:rPr>
            </w:pPr>
            <w:r w:rsidRPr="003906E6">
              <w:rPr>
                <w:spacing w:val="-2"/>
                <w:sz w:val="28"/>
                <w:szCs w:val="28"/>
              </w:rPr>
              <w:t>Соблюдать</w:t>
            </w:r>
            <w:r w:rsidRPr="003906E6">
              <w:rPr>
                <w:sz w:val="28"/>
                <w:szCs w:val="28"/>
              </w:rPr>
              <w:tab/>
            </w:r>
            <w:r w:rsidRPr="003906E6">
              <w:rPr>
                <w:spacing w:val="-4"/>
                <w:sz w:val="28"/>
                <w:szCs w:val="28"/>
              </w:rPr>
              <w:t>нормы</w:t>
            </w:r>
            <w:r w:rsidRPr="003906E6">
              <w:rPr>
                <w:sz w:val="28"/>
                <w:szCs w:val="28"/>
              </w:rPr>
              <w:tab/>
            </w:r>
            <w:r w:rsidRPr="003906E6">
              <w:rPr>
                <w:spacing w:val="-2"/>
                <w:sz w:val="28"/>
                <w:szCs w:val="28"/>
              </w:rPr>
              <w:t>словоизменения</w:t>
            </w:r>
            <w:r w:rsidRPr="003906E6">
              <w:rPr>
                <w:sz w:val="28"/>
                <w:szCs w:val="28"/>
              </w:rPr>
              <w:tab/>
            </w:r>
            <w:r w:rsidRPr="003906E6">
              <w:rPr>
                <w:spacing w:val="-4"/>
                <w:sz w:val="28"/>
                <w:szCs w:val="28"/>
              </w:rPr>
              <w:t xml:space="preserve">имён </w:t>
            </w:r>
            <w:r w:rsidRPr="003906E6">
              <w:rPr>
                <w:spacing w:val="-2"/>
                <w:sz w:val="28"/>
                <w:szCs w:val="28"/>
              </w:rPr>
              <w:t>существительных,</w:t>
            </w:r>
          </w:p>
          <w:p w:rsidR="003906E6" w:rsidRPr="003906E6" w:rsidRDefault="003906E6" w:rsidP="003906E6">
            <w:pPr>
              <w:spacing w:before="84"/>
              <w:ind w:left="328"/>
              <w:rPr>
                <w:sz w:val="28"/>
                <w:szCs w:val="28"/>
              </w:rPr>
            </w:pPr>
            <w:r w:rsidRPr="003906E6">
              <w:rPr>
                <w:sz w:val="28"/>
                <w:szCs w:val="28"/>
              </w:rPr>
              <w:t>соблюдать</w:t>
            </w:r>
            <w:r w:rsidRPr="003906E6">
              <w:rPr>
                <w:spacing w:val="-2"/>
                <w:sz w:val="28"/>
                <w:szCs w:val="28"/>
              </w:rPr>
              <w:t xml:space="preserve"> </w:t>
            </w:r>
            <w:r w:rsidRPr="003906E6">
              <w:rPr>
                <w:sz w:val="28"/>
                <w:szCs w:val="28"/>
              </w:rPr>
              <w:t>нормы</w:t>
            </w:r>
            <w:r w:rsidRPr="003906E6">
              <w:rPr>
                <w:spacing w:val="-4"/>
                <w:sz w:val="28"/>
                <w:szCs w:val="28"/>
              </w:rPr>
              <w:t xml:space="preserve"> </w:t>
            </w:r>
            <w:r w:rsidRPr="003906E6">
              <w:rPr>
                <w:sz w:val="28"/>
                <w:szCs w:val="28"/>
              </w:rPr>
              <w:t>словообразования</w:t>
            </w:r>
            <w:r w:rsidRPr="003906E6">
              <w:rPr>
                <w:spacing w:val="-7"/>
                <w:sz w:val="28"/>
                <w:szCs w:val="28"/>
              </w:rPr>
              <w:t xml:space="preserve"> </w:t>
            </w:r>
            <w:r w:rsidRPr="003906E6">
              <w:rPr>
                <w:sz w:val="28"/>
                <w:szCs w:val="28"/>
              </w:rPr>
              <w:t>имён</w:t>
            </w:r>
            <w:r w:rsidRPr="003906E6">
              <w:rPr>
                <w:spacing w:val="4"/>
                <w:sz w:val="28"/>
                <w:szCs w:val="28"/>
              </w:rPr>
              <w:t xml:space="preserve"> </w:t>
            </w:r>
            <w:r w:rsidRPr="003906E6">
              <w:rPr>
                <w:spacing w:val="-2"/>
                <w:sz w:val="28"/>
                <w:szCs w:val="28"/>
              </w:rPr>
              <w:t>прилагательных</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5.6</w:t>
            </w:r>
          </w:p>
        </w:tc>
        <w:tc>
          <w:tcPr>
            <w:tcW w:w="7693" w:type="dxa"/>
          </w:tcPr>
          <w:p w:rsidR="003906E6" w:rsidRPr="003906E6" w:rsidRDefault="003906E6" w:rsidP="003906E6">
            <w:pPr>
              <w:spacing w:before="40"/>
              <w:ind w:left="328"/>
              <w:rPr>
                <w:sz w:val="28"/>
                <w:szCs w:val="28"/>
              </w:rPr>
            </w:pPr>
            <w:r w:rsidRPr="003906E6">
              <w:rPr>
                <w:sz w:val="28"/>
                <w:szCs w:val="28"/>
              </w:rPr>
              <w:t>Уметь</w:t>
            </w:r>
            <w:r w:rsidRPr="003906E6">
              <w:rPr>
                <w:spacing w:val="-1"/>
                <w:sz w:val="28"/>
                <w:szCs w:val="28"/>
              </w:rPr>
              <w:t xml:space="preserve"> </w:t>
            </w:r>
            <w:r w:rsidRPr="003906E6">
              <w:rPr>
                <w:sz w:val="28"/>
                <w:szCs w:val="28"/>
              </w:rPr>
              <w:t>склонять</w:t>
            </w:r>
            <w:r w:rsidRPr="003906E6">
              <w:rPr>
                <w:spacing w:val="-1"/>
                <w:sz w:val="28"/>
                <w:szCs w:val="28"/>
              </w:rPr>
              <w:t xml:space="preserve"> </w:t>
            </w:r>
            <w:r w:rsidRPr="003906E6">
              <w:rPr>
                <w:spacing w:val="-2"/>
                <w:sz w:val="28"/>
                <w:szCs w:val="28"/>
              </w:rPr>
              <w:t>числительные</w:t>
            </w:r>
          </w:p>
        </w:tc>
      </w:tr>
      <w:tr w:rsidR="003906E6" w:rsidRPr="003906E6" w:rsidTr="00B14D9C">
        <w:trPr>
          <w:trHeight w:val="403"/>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5.7</w:t>
            </w:r>
          </w:p>
        </w:tc>
        <w:tc>
          <w:tcPr>
            <w:tcW w:w="7693" w:type="dxa"/>
          </w:tcPr>
          <w:p w:rsidR="003906E6" w:rsidRPr="003906E6" w:rsidRDefault="003906E6" w:rsidP="003906E6">
            <w:pPr>
              <w:spacing w:before="40"/>
              <w:ind w:left="328"/>
              <w:rPr>
                <w:sz w:val="28"/>
                <w:szCs w:val="28"/>
              </w:rPr>
            </w:pPr>
            <w:r w:rsidRPr="003906E6">
              <w:rPr>
                <w:sz w:val="28"/>
                <w:szCs w:val="28"/>
              </w:rPr>
              <w:t>Уметь</w:t>
            </w:r>
            <w:r w:rsidRPr="003906E6">
              <w:rPr>
                <w:spacing w:val="-4"/>
                <w:sz w:val="28"/>
                <w:szCs w:val="28"/>
              </w:rPr>
              <w:t xml:space="preserve"> </w:t>
            </w:r>
            <w:r w:rsidRPr="003906E6">
              <w:rPr>
                <w:sz w:val="28"/>
                <w:szCs w:val="28"/>
              </w:rPr>
              <w:t>склонять</w:t>
            </w:r>
            <w:r w:rsidRPr="003906E6">
              <w:rPr>
                <w:spacing w:val="-4"/>
                <w:sz w:val="28"/>
                <w:szCs w:val="28"/>
              </w:rPr>
              <w:t xml:space="preserve"> </w:t>
            </w:r>
            <w:r w:rsidRPr="003906E6">
              <w:rPr>
                <w:spacing w:val="-2"/>
                <w:sz w:val="28"/>
                <w:szCs w:val="28"/>
              </w:rPr>
              <w:t>местоимения</w:t>
            </w:r>
          </w:p>
        </w:tc>
      </w:tr>
      <w:tr w:rsidR="003906E6" w:rsidRPr="003906E6" w:rsidTr="00B14D9C">
        <w:trPr>
          <w:trHeight w:val="403"/>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5.8</w:t>
            </w:r>
          </w:p>
        </w:tc>
        <w:tc>
          <w:tcPr>
            <w:tcW w:w="7693" w:type="dxa"/>
          </w:tcPr>
          <w:p w:rsidR="003906E6" w:rsidRPr="003906E6" w:rsidRDefault="003906E6" w:rsidP="003906E6">
            <w:pPr>
              <w:spacing w:before="40"/>
              <w:ind w:left="328"/>
              <w:rPr>
                <w:sz w:val="28"/>
                <w:szCs w:val="28"/>
              </w:rPr>
            </w:pPr>
            <w:r w:rsidRPr="003906E6">
              <w:rPr>
                <w:sz w:val="28"/>
                <w:szCs w:val="28"/>
              </w:rPr>
              <w:t>Правильно</w:t>
            </w:r>
            <w:r w:rsidRPr="003906E6">
              <w:rPr>
                <w:spacing w:val="-3"/>
                <w:sz w:val="28"/>
                <w:szCs w:val="28"/>
              </w:rPr>
              <w:t xml:space="preserve"> </w:t>
            </w:r>
            <w:r w:rsidRPr="003906E6">
              <w:rPr>
                <w:sz w:val="28"/>
                <w:szCs w:val="28"/>
              </w:rPr>
              <w:t>употреблять</w:t>
            </w:r>
            <w:r w:rsidRPr="003906E6">
              <w:rPr>
                <w:spacing w:val="-4"/>
                <w:sz w:val="28"/>
                <w:szCs w:val="28"/>
              </w:rPr>
              <w:t xml:space="preserve"> </w:t>
            </w:r>
            <w:r w:rsidRPr="003906E6">
              <w:rPr>
                <w:sz w:val="28"/>
                <w:szCs w:val="28"/>
              </w:rPr>
              <w:t>собирательные</w:t>
            </w:r>
            <w:r w:rsidRPr="003906E6">
              <w:rPr>
                <w:spacing w:val="-9"/>
                <w:sz w:val="28"/>
                <w:szCs w:val="28"/>
              </w:rPr>
              <w:t xml:space="preserve"> </w:t>
            </w:r>
            <w:r w:rsidRPr="003906E6">
              <w:rPr>
                <w:sz w:val="28"/>
                <w:szCs w:val="28"/>
              </w:rPr>
              <w:t>имена</w:t>
            </w:r>
            <w:r w:rsidRPr="003906E6">
              <w:rPr>
                <w:spacing w:val="-9"/>
                <w:sz w:val="28"/>
                <w:szCs w:val="28"/>
              </w:rPr>
              <w:t xml:space="preserve"> </w:t>
            </w:r>
            <w:r w:rsidRPr="003906E6">
              <w:rPr>
                <w:spacing w:val="-2"/>
                <w:sz w:val="28"/>
                <w:szCs w:val="28"/>
              </w:rPr>
              <w:t>числительные</w:t>
            </w:r>
          </w:p>
        </w:tc>
      </w:tr>
      <w:tr w:rsidR="003906E6" w:rsidRPr="003906E6" w:rsidTr="00B14D9C">
        <w:trPr>
          <w:trHeight w:val="402"/>
        </w:trPr>
        <w:tc>
          <w:tcPr>
            <w:tcW w:w="1873" w:type="dxa"/>
          </w:tcPr>
          <w:p w:rsidR="003906E6" w:rsidRPr="003906E6" w:rsidRDefault="003906E6" w:rsidP="003906E6">
            <w:pPr>
              <w:spacing w:before="44"/>
              <w:ind w:left="230" w:right="5"/>
              <w:jc w:val="center"/>
              <w:rPr>
                <w:sz w:val="28"/>
                <w:szCs w:val="28"/>
              </w:rPr>
            </w:pPr>
            <w:r w:rsidRPr="003906E6">
              <w:rPr>
                <w:spacing w:val="-10"/>
                <w:sz w:val="28"/>
                <w:szCs w:val="28"/>
              </w:rPr>
              <w:t>6</w:t>
            </w:r>
          </w:p>
        </w:tc>
        <w:tc>
          <w:tcPr>
            <w:tcW w:w="7693" w:type="dxa"/>
          </w:tcPr>
          <w:p w:rsidR="003906E6" w:rsidRPr="003906E6" w:rsidRDefault="003906E6" w:rsidP="003906E6">
            <w:pPr>
              <w:spacing w:before="44"/>
              <w:ind w:left="328"/>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«Орфография»</w:t>
            </w:r>
          </w:p>
        </w:tc>
      </w:tr>
      <w:tr w:rsidR="003906E6" w:rsidRPr="003906E6" w:rsidTr="00B14D9C">
        <w:trPr>
          <w:trHeight w:val="407"/>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6.1</w:t>
            </w:r>
          </w:p>
        </w:tc>
        <w:tc>
          <w:tcPr>
            <w:tcW w:w="7693" w:type="dxa"/>
          </w:tcPr>
          <w:p w:rsidR="003906E6" w:rsidRPr="003906E6" w:rsidRDefault="003906E6" w:rsidP="003906E6">
            <w:pPr>
              <w:spacing w:before="44"/>
              <w:ind w:left="328"/>
              <w:rPr>
                <w:sz w:val="28"/>
                <w:szCs w:val="28"/>
              </w:rPr>
            </w:pPr>
            <w:r w:rsidRPr="003906E6">
              <w:rPr>
                <w:sz w:val="28"/>
                <w:szCs w:val="28"/>
              </w:rPr>
              <w:t>Распознавать</w:t>
            </w:r>
            <w:r w:rsidRPr="003906E6">
              <w:rPr>
                <w:spacing w:val="-9"/>
                <w:sz w:val="28"/>
                <w:szCs w:val="28"/>
              </w:rPr>
              <w:t xml:space="preserve"> </w:t>
            </w:r>
            <w:r w:rsidRPr="003906E6">
              <w:rPr>
                <w:sz w:val="28"/>
                <w:szCs w:val="28"/>
              </w:rPr>
              <w:t>изученные</w:t>
            </w:r>
            <w:r w:rsidRPr="003906E6">
              <w:rPr>
                <w:spacing w:val="-6"/>
                <w:sz w:val="28"/>
                <w:szCs w:val="28"/>
              </w:rPr>
              <w:t xml:space="preserve"> </w:t>
            </w:r>
            <w:r w:rsidRPr="003906E6">
              <w:rPr>
                <w:spacing w:val="-2"/>
                <w:sz w:val="28"/>
                <w:szCs w:val="28"/>
              </w:rPr>
              <w:t>орфограммы</w:t>
            </w:r>
          </w:p>
        </w:tc>
      </w:tr>
      <w:tr w:rsidR="003906E6" w:rsidRPr="003906E6" w:rsidTr="00B14D9C">
        <w:trPr>
          <w:trHeight w:val="403"/>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6.2</w:t>
            </w:r>
          </w:p>
        </w:tc>
        <w:tc>
          <w:tcPr>
            <w:tcW w:w="7693" w:type="dxa"/>
          </w:tcPr>
          <w:p w:rsidR="003906E6" w:rsidRPr="003906E6" w:rsidRDefault="003906E6" w:rsidP="003906E6">
            <w:pPr>
              <w:spacing w:before="40"/>
              <w:ind w:left="328"/>
              <w:rPr>
                <w:sz w:val="28"/>
                <w:szCs w:val="28"/>
              </w:rPr>
            </w:pPr>
            <w:r w:rsidRPr="003906E6">
              <w:rPr>
                <w:sz w:val="28"/>
                <w:szCs w:val="28"/>
              </w:rPr>
              <w:t>Применять</w:t>
            </w:r>
            <w:r w:rsidRPr="003906E6">
              <w:rPr>
                <w:spacing w:val="-6"/>
                <w:sz w:val="28"/>
                <w:szCs w:val="28"/>
              </w:rPr>
              <w:t xml:space="preserve"> </w:t>
            </w:r>
            <w:r w:rsidRPr="003906E6">
              <w:rPr>
                <w:sz w:val="28"/>
                <w:szCs w:val="28"/>
              </w:rPr>
              <w:t>знания</w:t>
            </w:r>
            <w:r w:rsidRPr="003906E6">
              <w:rPr>
                <w:spacing w:val="-6"/>
                <w:sz w:val="28"/>
                <w:szCs w:val="28"/>
              </w:rPr>
              <w:t xml:space="preserve"> </w:t>
            </w:r>
            <w:r w:rsidRPr="003906E6">
              <w:rPr>
                <w:sz w:val="28"/>
                <w:szCs w:val="28"/>
              </w:rPr>
              <w:t>по</w:t>
            </w:r>
            <w:r w:rsidRPr="003906E6">
              <w:rPr>
                <w:spacing w:val="-1"/>
                <w:sz w:val="28"/>
                <w:szCs w:val="28"/>
              </w:rPr>
              <w:t xml:space="preserve"> </w:t>
            </w:r>
            <w:r w:rsidRPr="003906E6">
              <w:rPr>
                <w:sz w:val="28"/>
                <w:szCs w:val="28"/>
              </w:rPr>
              <w:t>орфографии</w:t>
            </w:r>
            <w:r w:rsidRPr="003906E6">
              <w:rPr>
                <w:spacing w:val="-1"/>
                <w:sz w:val="28"/>
                <w:szCs w:val="28"/>
              </w:rPr>
              <w:t xml:space="preserve"> </w:t>
            </w:r>
            <w:r w:rsidRPr="003906E6">
              <w:rPr>
                <w:sz w:val="28"/>
                <w:szCs w:val="28"/>
              </w:rPr>
              <w:t>в</w:t>
            </w:r>
            <w:r w:rsidRPr="003906E6">
              <w:rPr>
                <w:spacing w:val="-3"/>
                <w:sz w:val="28"/>
                <w:szCs w:val="28"/>
              </w:rPr>
              <w:t xml:space="preserve"> </w:t>
            </w:r>
            <w:r w:rsidRPr="003906E6">
              <w:rPr>
                <w:sz w:val="28"/>
                <w:szCs w:val="28"/>
              </w:rPr>
              <w:t>практике</w:t>
            </w:r>
            <w:r w:rsidRPr="003906E6">
              <w:rPr>
                <w:spacing w:val="-2"/>
                <w:sz w:val="28"/>
                <w:szCs w:val="28"/>
              </w:rPr>
              <w:t xml:space="preserve"> правописания</w:t>
            </w:r>
          </w:p>
        </w:tc>
      </w:tr>
      <w:tr w:rsidR="003906E6" w:rsidRPr="003906E6" w:rsidTr="00B14D9C">
        <w:trPr>
          <w:trHeight w:val="758"/>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6.3</w:t>
            </w:r>
          </w:p>
        </w:tc>
        <w:tc>
          <w:tcPr>
            <w:tcW w:w="7693" w:type="dxa"/>
          </w:tcPr>
          <w:p w:rsidR="003906E6" w:rsidRPr="003906E6" w:rsidRDefault="003906E6" w:rsidP="003906E6">
            <w:pPr>
              <w:spacing w:before="40"/>
              <w:ind w:left="328"/>
              <w:rPr>
                <w:sz w:val="28"/>
                <w:szCs w:val="28"/>
              </w:rPr>
            </w:pPr>
            <w:r w:rsidRPr="003906E6">
              <w:rPr>
                <w:sz w:val="28"/>
                <w:szCs w:val="28"/>
              </w:rPr>
              <w:t>Использовать</w:t>
            </w:r>
            <w:r w:rsidRPr="003906E6">
              <w:rPr>
                <w:spacing w:val="-2"/>
                <w:sz w:val="28"/>
                <w:szCs w:val="28"/>
              </w:rPr>
              <w:t xml:space="preserve"> </w:t>
            </w:r>
            <w:r w:rsidRPr="003906E6">
              <w:rPr>
                <w:sz w:val="28"/>
                <w:szCs w:val="28"/>
              </w:rPr>
              <w:t>знания</w:t>
            </w:r>
            <w:r w:rsidRPr="003906E6">
              <w:rPr>
                <w:spacing w:val="-1"/>
                <w:sz w:val="28"/>
                <w:szCs w:val="28"/>
              </w:rPr>
              <w:t xml:space="preserve"> </w:t>
            </w:r>
            <w:r w:rsidRPr="003906E6">
              <w:rPr>
                <w:sz w:val="28"/>
                <w:szCs w:val="28"/>
              </w:rPr>
              <w:t>по</w:t>
            </w:r>
            <w:r w:rsidRPr="003906E6">
              <w:rPr>
                <w:spacing w:val="2"/>
                <w:sz w:val="28"/>
                <w:szCs w:val="28"/>
              </w:rPr>
              <w:t xml:space="preserve"> </w:t>
            </w:r>
            <w:r w:rsidRPr="003906E6">
              <w:rPr>
                <w:sz w:val="28"/>
                <w:szCs w:val="28"/>
              </w:rPr>
              <w:t>фонетике</w:t>
            </w:r>
            <w:r w:rsidRPr="003906E6">
              <w:rPr>
                <w:spacing w:val="-1"/>
                <w:sz w:val="28"/>
                <w:szCs w:val="28"/>
              </w:rPr>
              <w:t xml:space="preserve"> </w:t>
            </w:r>
            <w:r w:rsidRPr="003906E6">
              <w:rPr>
                <w:sz w:val="28"/>
                <w:szCs w:val="28"/>
              </w:rPr>
              <w:t>и графике</w:t>
            </w:r>
            <w:r w:rsidRPr="003906E6">
              <w:rPr>
                <w:spacing w:val="2"/>
                <w:sz w:val="28"/>
                <w:szCs w:val="28"/>
              </w:rPr>
              <w:t xml:space="preserve"> </w:t>
            </w:r>
            <w:r w:rsidRPr="003906E6">
              <w:rPr>
                <w:sz w:val="28"/>
                <w:szCs w:val="28"/>
              </w:rPr>
              <w:t>в</w:t>
            </w:r>
            <w:r w:rsidRPr="003906E6">
              <w:rPr>
                <w:spacing w:val="-3"/>
                <w:sz w:val="28"/>
                <w:szCs w:val="28"/>
              </w:rPr>
              <w:t xml:space="preserve"> </w:t>
            </w:r>
            <w:r w:rsidRPr="003906E6">
              <w:rPr>
                <w:sz w:val="28"/>
                <w:szCs w:val="28"/>
              </w:rPr>
              <w:t>практике</w:t>
            </w:r>
            <w:r w:rsidRPr="003906E6">
              <w:rPr>
                <w:spacing w:val="3"/>
                <w:sz w:val="28"/>
                <w:szCs w:val="28"/>
              </w:rPr>
              <w:t xml:space="preserve"> </w:t>
            </w:r>
            <w:r w:rsidRPr="003906E6">
              <w:rPr>
                <w:spacing w:val="-2"/>
                <w:sz w:val="28"/>
                <w:szCs w:val="28"/>
              </w:rPr>
              <w:t>правописания с</w:t>
            </w:r>
            <w:r w:rsidRPr="003906E6">
              <w:rPr>
                <w:spacing w:val="-4"/>
                <w:sz w:val="28"/>
                <w:szCs w:val="28"/>
              </w:rPr>
              <w:t>лов</w:t>
            </w:r>
          </w:p>
        </w:tc>
      </w:tr>
    </w:tbl>
    <w:p w:rsidR="003906E6" w:rsidRPr="003906E6" w:rsidRDefault="003906E6" w:rsidP="003906E6">
      <w:pPr>
        <w:rPr>
          <w:sz w:val="28"/>
          <w:szCs w:val="28"/>
        </w:rPr>
        <w:sectPr w:rsidR="003906E6" w:rsidRPr="003906E6">
          <w:type w:val="continuous"/>
          <w:pgSz w:w="11910" w:h="16390"/>
          <w:pgMar w:top="1120" w:right="708" w:bottom="82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762"/>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6.4</w:t>
            </w:r>
          </w:p>
        </w:tc>
        <w:tc>
          <w:tcPr>
            <w:tcW w:w="7693" w:type="dxa"/>
          </w:tcPr>
          <w:p w:rsidR="003906E6" w:rsidRPr="003906E6" w:rsidRDefault="003906E6" w:rsidP="003906E6">
            <w:pPr>
              <w:spacing w:before="44"/>
              <w:ind w:left="328"/>
              <w:rPr>
                <w:sz w:val="28"/>
                <w:szCs w:val="28"/>
              </w:rPr>
            </w:pPr>
            <w:r w:rsidRPr="003906E6">
              <w:rPr>
                <w:sz w:val="28"/>
                <w:szCs w:val="28"/>
              </w:rPr>
              <w:t>Соблюдать</w:t>
            </w:r>
            <w:r w:rsidRPr="003906E6">
              <w:rPr>
                <w:spacing w:val="68"/>
                <w:w w:val="150"/>
                <w:sz w:val="28"/>
                <w:szCs w:val="28"/>
              </w:rPr>
              <w:t xml:space="preserve"> </w:t>
            </w:r>
            <w:r w:rsidRPr="003906E6">
              <w:rPr>
                <w:sz w:val="28"/>
                <w:szCs w:val="28"/>
              </w:rPr>
              <w:t>нормы</w:t>
            </w:r>
            <w:r w:rsidRPr="003906E6">
              <w:rPr>
                <w:spacing w:val="66"/>
                <w:w w:val="150"/>
                <w:sz w:val="28"/>
                <w:szCs w:val="28"/>
              </w:rPr>
              <w:t xml:space="preserve"> </w:t>
            </w:r>
            <w:r w:rsidRPr="003906E6">
              <w:rPr>
                <w:sz w:val="28"/>
                <w:szCs w:val="28"/>
              </w:rPr>
              <w:t>правописания</w:t>
            </w:r>
            <w:r w:rsidRPr="003906E6">
              <w:rPr>
                <w:spacing w:val="64"/>
                <w:w w:val="150"/>
                <w:sz w:val="28"/>
                <w:szCs w:val="28"/>
              </w:rPr>
              <w:t xml:space="preserve"> </w:t>
            </w:r>
            <w:r w:rsidRPr="003906E6">
              <w:rPr>
                <w:sz w:val="28"/>
                <w:szCs w:val="28"/>
              </w:rPr>
              <w:t>сложных</w:t>
            </w:r>
            <w:r w:rsidRPr="003906E6">
              <w:rPr>
                <w:spacing w:val="59"/>
                <w:w w:val="150"/>
                <w:sz w:val="28"/>
                <w:szCs w:val="28"/>
              </w:rPr>
              <w:t xml:space="preserve"> </w:t>
            </w:r>
            <w:r w:rsidRPr="003906E6">
              <w:rPr>
                <w:sz w:val="28"/>
                <w:szCs w:val="28"/>
              </w:rPr>
              <w:t>и</w:t>
            </w:r>
            <w:r w:rsidRPr="003906E6">
              <w:rPr>
                <w:spacing w:val="70"/>
                <w:w w:val="150"/>
                <w:sz w:val="28"/>
                <w:szCs w:val="28"/>
              </w:rPr>
              <w:t xml:space="preserve"> </w:t>
            </w:r>
            <w:r w:rsidRPr="003906E6">
              <w:rPr>
                <w:spacing w:val="-2"/>
                <w:sz w:val="28"/>
                <w:szCs w:val="28"/>
              </w:rPr>
              <w:t>сложносокращённых с</w:t>
            </w:r>
            <w:r w:rsidRPr="003906E6">
              <w:rPr>
                <w:spacing w:val="-4"/>
                <w:sz w:val="28"/>
                <w:szCs w:val="28"/>
              </w:rPr>
              <w:t>лов</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6.5</w:t>
            </w:r>
          </w:p>
        </w:tc>
        <w:tc>
          <w:tcPr>
            <w:tcW w:w="7693" w:type="dxa"/>
          </w:tcPr>
          <w:p w:rsidR="003906E6" w:rsidRPr="003906E6" w:rsidRDefault="003906E6" w:rsidP="003906E6">
            <w:pPr>
              <w:spacing w:before="44"/>
              <w:ind w:left="328"/>
              <w:rPr>
                <w:sz w:val="28"/>
                <w:szCs w:val="28"/>
              </w:rPr>
            </w:pPr>
            <w:r w:rsidRPr="003906E6">
              <w:rPr>
                <w:sz w:val="28"/>
                <w:szCs w:val="28"/>
              </w:rPr>
              <w:t>Соблюдать</w:t>
            </w:r>
            <w:r w:rsidRPr="003906E6">
              <w:rPr>
                <w:spacing w:val="7"/>
                <w:sz w:val="28"/>
                <w:szCs w:val="28"/>
              </w:rPr>
              <w:t xml:space="preserve"> </w:t>
            </w:r>
            <w:r w:rsidRPr="003906E6">
              <w:rPr>
                <w:sz w:val="28"/>
                <w:szCs w:val="28"/>
              </w:rPr>
              <w:t>нормы</w:t>
            </w:r>
            <w:r w:rsidRPr="003906E6">
              <w:rPr>
                <w:spacing w:val="10"/>
                <w:sz w:val="28"/>
                <w:szCs w:val="28"/>
              </w:rPr>
              <w:t xml:space="preserve"> </w:t>
            </w:r>
            <w:r w:rsidRPr="003906E6">
              <w:rPr>
                <w:sz w:val="28"/>
                <w:szCs w:val="28"/>
              </w:rPr>
              <w:t>правописания</w:t>
            </w:r>
            <w:r w:rsidRPr="003906E6">
              <w:rPr>
                <w:spacing w:val="8"/>
                <w:sz w:val="28"/>
                <w:szCs w:val="28"/>
              </w:rPr>
              <w:t xml:space="preserve"> </w:t>
            </w:r>
            <w:r w:rsidRPr="003906E6">
              <w:rPr>
                <w:sz w:val="28"/>
                <w:szCs w:val="28"/>
              </w:rPr>
              <w:t>корня</w:t>
            </w:r>
            <w:r w:rsidRPr="003906E6">
              <w:rPr>
                <w:spacing w:val="9"/>
                <w:sz w:val="28"/>
                <w:szCs w:val="28"/>
              </w:rPr>
              <w:t xml:space="preserve"> </w:t>
            </w:r>
            <w:r w:rsidRPr="003906E6">
              <w:rPr>
                <w:i/>
                <w:sz w:val="28"/>
                <w:szCs w:val="28"/>
              </w:rPr>
              <w:t>-кас-</w:t>
            </w:r>
            <w:r w:rsidRPr="003906E6">
              <w:rPr>
                <w:i/>
                <w:spacing w:val="10"/>
                <w:sz w:val="28"/>
                <w:szCs w:val="28"/>
              </w:rPr>
              <w:t xml:space="preserve"> </w:t>
            </w:r>
            <w:r w:rsidRPr="003906E6">
              <w:rPr>
                <w:sz w:val="28"/>
                <w:szCs w:val="28"/>
              </w:rPr>
              <w:t>и</w:t>
            </w:r>
            <w:r w:rsidRPr="003906E6">
              <w:rPr>
                <w:spacing w:val="6"/>
                <w:sz w:val="28"/>
                <w:szCs w:val="28"/>
              </w:rPr>
              <w:t xml:space="preserve"> </w:t>
            </w:r>
            <w:r w:rsidRPr="003906E6">
              <w:rPr>
                <w:i/>
                <w:sz w:val="28"/>
                <w:szCs w:val="28"/>
              </w:rPr>
              <w:t>-кос-</w:t>
            </w:r>
            <w:r w:rsidRPr="003906E6">
              <w:rPr>
                <w:i/>
                <w:spacing w:val="9"/>
                <w:sz w:val="28"/>
                <w:szCs w:val="28"/>
              </w:rPr>
              <w:t xml:space="preserve"> </w:t>
            </w:r>
            <w:r w:rsidRPr="003906E6">
              <w:rPr>
                <w:sz w:val="28"/>
                <w:szCs w:val="28"/>
              </w:rPr>
              <w:t>с</w:t>
            </w:r>
            <w:r w:rsidRPr="003906E6">
              <w:rPr>
                <w:spacing w:val="8"/>
                <w:sz w:val="28"/>
                <w:szCs w:val="28"/>
              </w:rPr>
              <w:t xml:space="preserve"> </w:t>
            </w:r>
            <w:r w:rsidRPr="003906E6">
              <w:rPr>
                <w:sz w:val="28"/>
                <w:szCs w:val="28"/>
              </w:rPr>
              <w:t>чередованием</w:t>
            </w:r>
            <w:r w:rsidRPr="003906E6">
              <w:rPr>
                <w:spacing w:val="10"/>
                <w:sz w:val="28"/>
                <w:szCs w:val="28"/>
              </w:rPr>
              <w:t xml:space="preserve"> </w:t>
            </w:r>
            <w:r w:rsidRPr="003906E6">
              <w:rPr>
                <w:spacing w:val="-10"/>
                <w:sz w:val="28"/>
                <w:szCs w:val="28"/>
              </w:rPr>
              <w:t xml:space="preserve">а </w:t>
            </w:r>
            <w:r w:rsidRPr="003906E6">
              <w:rPr>
                <w:spacing w:val="-5"/>
                <w:sz w:val="28"/>
                <w:szCs w:val="28"/>
              </w:rPr>
              <w:t>(о)</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6.6</w:t>
            </w:r>
          </w:p>
        </w:tc>
        <w:tc>
          <w:tcPr>
            <w:tcW w:w="7693" w:type="dxa"/>
          </w:tcPr>
          <w:p w:rsidR="003906E6" w:rsidRPr="003906E6" w:rsidRDefault="003906E6" w:rsidP="003906E6">
            <w:pPr>
              <w:spacing w:before="40"/>
              <w:ind w:left="328"/>
              <w:rPr>
                <w:i/>
                <w:sz w:val="28"/>
                <w:szCs w:val="28"/>
              </w:rPr>
            </w:pPr>
            <w:r w:rsidRPr="003906E6">
              <w:rPr>
                <w:sz w:val="28"/>
                <w:szCs w:val="28"/>
              </w:rPr>
              <w:t>Соблюдать</w:t>
            </w:r>
            <w:r w:rsidRPr="003906E6">
              <w:rPr>
                <w:spacing w:val="-2"/>
                <w:sz w:val="28"/>
                <w:szCs w:val="28"/>
              </w:rPr>
              <w:t xml:space="preserve"> </w:t>
            </w:r>
            <w:r w:rsidRPr="003906E6">
              <w:rPr>
                <w:sz w:val="28"/>
                <w:szCs w:val="28"/>
              </w:rPr>
              <w:t>нормы</w:t>
            </w:r>
            <w:r w:rsidRPr="003906E6">
              <w:rPr>
                <w:spacing w:val="-4"/>
                <w:sz w:val="28"/>
                <w:szCs w:val="28"/>
              </w:rPr>
              <w:t xml:space="preserve"> </w:t>
            </w:r>
            <w:r w:rsidRPr="003906E6">
              <w:rPr>
                <w:sz w:val="28"/>
                <w:szCs w:val="28"/>
              </w:rPr>
              <w:t>правописания</w:t>
            </w:r>
            <w:r w:rsidRPr="003906E6">
              <w:rPr>
                <w:spacing w:val="-6"/>
                <w:sz w:val="28"/>
                <w:szCs w:val="28"/>
              </w:rPr>
              <w:t xml:space="preserve"> </w:t>
            </w:r>
            <w:r w:rsidRPr="003906E6">
              <w:rPr>
                <w:sz w:val="28"/>
                <w:szCs w:val="28"/>
              </w:rPr>
              <w:t>гласных</w:t>
            </w:r>
            <w:r w:rsidRPr="003906E6">
              <w:rPr>
                <w:spacing w:val="-5"/>
                <w:sz w:val="28"/>
                <w:szCs w:val="28"/>
              </w:rPr>
              <w:t xml:space="preserve"> </w:t>
            </w:r>
            <w:r w:rsidRPr="003906E6">
              <w:rPr>
                <w:sz w:val="28"/>
                <w:szCs w:val="28"/>
              </w:rPr>
              <w:t>в</w:t>
            </w:r>
            <w:r w:rsidRPr="003906E6">
              <w:rPr>
                <w:spacing w:val="-4"/>
                <w:sz w:val="28"/>
                <w:szCs w:val="28"/>
              </w:rPr>
              <w:t xml:space="preserve"> </w:t>
            </w:r>
            <w:r w:rsidRPr="003906E6">
              <w:rPr>
                <w:sz w:val="28"/>
                <w:szCs w:val="28"/>
              </w:rPr>
              <w:t>приставках</w:t>
            </w:r>
            <w:r w:rsidRPr="003906E6">
              <w:rPr>
                <w:spacing w:val="-2"/>
                <w:sz w:val="28"/>
                <w:szCs w:val="28"/>
              </w:rPr>
              <w:t xml:space="preserve"> </w:t>
            </w:r>
            <w:r w:rsidRPr="003906E6">
              <w:rPr>
                <w:i/>
                <w:sz w:val="28"/>
                <w:szCs w:val="28"/>
              </w:rPr>
              <w:t>пре-</w:t>
            </w:r>
            <w:r w:rsidRPr="003906E6">
              <w:rPr>
                <w:i/>
                <w:spacing w:val="1"/>
                <w:sz w:val="28"/>
                <w:szCs w:val="28"/>
              </w:rPr>
              <w:t xml:space="preserve"> </w:t>
            </w:r>
            <w:r w:rsidRPr="003906E6">
              <w:rPr>
                <w:sz w:val="28"/>
                <w:szCs w:val="28"/>
              </w:rPr>
              <w:t>и</w:t>
            </w:r>
            <w:r w:rsidRPr="003906E6">
              <w:rPr>
                <w:spacing w:val="1"/>
                <w:sz w:val="28"/>
                <w:szCs w:val="28"/>
              </w:rPr>
              <w:t xml:space="preserve"> </w:t>
            </w:r>
            <w:r w:rsidRPr="003906E6">
              <w:rPr>
                <w:i/>
                <w:spacing w:val="-4"/>
                <w:sz w:val="28"/>
                <w:szCs w:val="28"/>
              </w:rPr>
              <w:t>при-</w:t>
            </w:r>
          </w:p>
        </w:tc>
      </w:tr>
      <w:tr w:rsidR="003906E6" w:rsidRPr="003906E6" w:rsidTr="00B14D9C">
        <w:trPr>
          <w:trHeight w:val="762"/>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6.7</w:t>
            </w:r>
          </w:p>
        </w:tc>
        <w:tc>
          <w:tcPr>
            <w:tcW w:w="7693" w:type="dxa"/>
          </w:tcPr>
          <w:p w:rsidR="003906E6" w:rsidRPr="003906E6" w:rsidRDefault="003906E6" w:rsidP="003906E6">
            <w:pPr>
              <w:spacing w:before="44"/>
              <w:ind w:left="328"/>
              <w:rPr>
                <w:sz w:val="28"/>
                <w:szCs w:val="28"/>
              </w:rPr>
            </w:pPr>
            <w:r w:rsidRPr="003906E6">
              <w:rPr>
                <w:sz w:val="28"/>
                <w:szCs w:val="28"/>
              </w:rPr>
              <w:t>Соблюдать</w:t>
            </w:r>
            <w:r w:rsidRPr="003906E6">
              <w:rPr>
                <w:spacing w:val="38"/>
                <w:sz w:val="28"/>
                <w:szCs w:val="28"/>
              </w:rPr>
              <w:t xml:space="preserve"> </w:t>
            </w:r>
            <w:r w:rsidRPr="003906E6">
              <w:rPr>
                <w:sz w:val="28"/>
                <w:szCs w:val="28"/>
              </w:rPr>
              <w:t>нормы</w:t>
            </w:r>
            <w:r w:rsidRPr="003906E6">
              <w:rPr>
                <w:spacing w:val="37"/>
                <w:sz w:val="28"/>
                <w:szCs w:val="28"/>
              </w:rPr>
              <w:t xml:space="preserve"> </w:t>
            </w:r>
            <w:r w:rsidRPr="003906E6">
              <w:rPr>
                <w:sz w:val="28"/>
                <w:szCs w:val="28"/>
              </w:rPr>
              <w:t>слитного</w:t>
            </w:r>
            <w:r w:rsidRPr="003906E6">
              <w:rPr>
                <w:spacing w:val="40"/>
                <w:sz w:val="28"/>
                <w:szCs w:val="28"/>
              </w:rPr>
              <w:t xml:space="preserve"> </w:t>
            </w:r>
            <w:r w:rsidRPr="003906E6">
              <w:rPr>
                <w:sz w:val="28"/>
                <w:szCs w:val="28"/>
              </w:rPr>
              <w:t>и</w:t>
            </w:r>
            <w:r w:rsidRPr="003906E6">
              <w:rPr>
                <w:spacing w:val="36"/>
                <w:sz w:val="28"/>
                <w:szCs w:val="28"/>
              </w:rPr>
              <w:t xml:space="preserve"> </w:t>
            </w:r>
            <w:r w:rsidRPr="003906E6">
              <w:rPr>
                <w:sz w:val="28"/>
                <w:szCs w:val="28"/>
              </w:rPr>
              <w:t>дефисного</w:t>
            </w:r>
            <w:r w:rsidRPr="003906E6">
              <w:rPr>
                <w:spacing w:val="40"/>
                <w:sz w:val="28"/>
                <w:szCs w:val="28"/>
              </w:rPr>
              <w:t xml:space="preserve"> </w:t>
            </w:r>
            <w:r w:rsidRPr="003906E6">
              <w:rPr>
                <w:sz w:val="28"/>
                <w:szCs w:val="28"/>
              </w:rPr>
              <w:t>написания</w:t>
            </w:r>
            <w:r w:rsidRPr="003906E6">
              <w:rPr>
                <w:spacing w:val="46"/>
                <w:sz w:val="28"/>
                <w:szCs w:val="28"/>
              </w:rPr>
              <w:t xml:space="preserve"> </w:t>
            </w:r>
            <w:r w:rsidRPr="003906E6">
              <w:rPr>
                <w:i/>
                <w:sz w:val="28"/>
                <w:szCs w:val="28"/>
              </w:rPr>
              <w:t>пол-</w:t>
            </w:r>
            <w:r w:rsidRPr="003906E6">
              <w:rPr>
                <w:i/>
                <w:spacing w:val="36"/>
                <w:sz w:val="28"/>
                <w:szCs w:val="28"/>
              </w:rPr>
              <w:t xml:space="preserve"> </w:t>
            </w:r>
            <w:r w:rsidRPr="003906E6">
              <w:rPr>
                <w:sz w:val="28"/>
                <w:szCs w:val="28"/>
              </w:rPr>
              <w:t>и</w:t>
            </w:r>
            <w:r w:rsidRPr="003906E6">
              <w:rPr>
                <w:spacing w:val="37"/>
                <w:sz w:val="28"/>
                <w:szCs w:val="28"/>
              </w:rPr>
              <w:t xml:space="preserve"> </w:t>
            </w:r>
            <w:r w:rsidRPr="003906E6">
              <w:rPr>
                <w:i/>
                <w:sz w:val="28"/>
                <w:szCs w:val="28"/>
              </w:rPr>
              <w:t>полу-</w:t>
            </w:r>
            <w:r w:rsidRPr="003906E6">
              <w:rPr>
                <w:i/>
                <w:spacing w:val="37"/>
                <w:sz w:val="28"/>
                <w:szCs w:val="28"/>
              </w:rPr>
              <w:t xml:space="preserve"> </w:t>
            </w:r>
            <w:r w:rsidRPr="003906E6">
              <w:rPr>
                <w:spacing w:val="-5"/>
                <w:sz w:val="28"/>
                <w:szCs w:val="28"/>
              </w:rPr>
              <w:t>со с</w:t>
            </w:r>
            <w:r w:rsidRPr="003906E6">
              <w:rPr>
                <w:spacing w:val="-2"/>
                <w:sz w:val="28"/>
                <w:szCs w:val="28"/>
              </w:rPr>
              <w:t xml:space="preserve">ловами </w:t>
            </w:r>
          </w:p>
        </w:tc>
      </w:tr>
      <w:tr w:rsidR="003906E6" w:rsidRPr="003906E6" w:rsidTr="00B14D9C">
        <w:trPr>
          <w:trHeight w:val="403"/>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6.8</w:t>
            </w:r>
          </w:p>
        </w:tc>
        <w:tc>
          <w:tcPr>
            <w:tcW w:w="7693" w:type="dxa"/>
          </w:tcPr>
          <w:p w:rsidR="003906E6" w:rsidRPr="003906E6" w:rsidRDefault="003906E6" w:rsidP="003906E6">
            <w:pPr>
              <w:spacing w:before="44"/>
              <w:ind w:left="328"/>
              <w:rPr>
                <w:sz w:val="28"/>
                <w:szCs w:val="28"/>
              </w:rPr>
            </w:pPr>
            <w:r w:rsidRPr="003906E6">
              <w:rPr>
                <w:sz w:val="28"/>
                <w:szCs w:val="28"/>
              </w:rPr>
              <w:t>Соблюдать</w:t>
            </w:r>
            <w:r w:rsidRPr="003906E6">
              <w:rPr>
                <w:spacing w:val="-2"/>
                <w:sz w:val="28"/>
                <w:szCs w:val="28"/>
              </w:rPr>
              <w:t xml:space="preserve"> </w:t>
            </w:r>
            <w:r w:rsidRPr="003906E6">
              <w:rPr>
                <w:sz w:val="28"/>
                <w:szCs w:val="28"/>
              </w:rPr>
              <w:t>нормы</w:t>
            </w:r>
            <w:r w:rsidRPr="003906E6">
              <w:rPr>
                <w:spacing w:val="-4"/>
                <w:sz w:val="28"/>
                <w:szCs w:val="28"/>
              </w:rPr>
              <w:t xml:space="preserve"> </w:t>
            </w:r>
            <w:r w:rsidRPr="003906E6">
              <w:rPr>
                <w:sz w:val="28"/>
                <w:szCs w:val="28"/>
              </w:rPr>
              <w:t>правописания</w:t>
            </w:r>
            <w:r w:rsidRPr="003906E6">
              <w:rPr>
                <w:spacing w:val="3"/>
                <w:sz w:val="28"/>
                <w:szCs w:val="28"/>
              </w:rPr>
              <w:t xml:space="preserve"> </w:t>
            </w:r>
            <w:r w:rsidRPr="003906E6">
              <w:rPr>
                <w:i/>
                <w:sz w:val="28"/>
                <w:szCs w:val="28"/>
              </w:rPr>
              <w:t>н</w:t>
            </w:r>
            <w:r w:rsidRPr="003906E6">
              <w:rPr>
                <w:i/>
                <w:spacing w:val="-4"/>
                <w:sz w:val="28"/>
                <w:szCs w:val="28"/>
              </w:rPr>
              <w:t xml:space="preserve"> </w:t>
            </w:r>
            <w:r w:rsidRPr="003906E6">
              <w:rPr>
                <w:sz w:val="28"/>
                <w:szCs w:val="28"/>
              </w:rPr>
              <w:t>и</w:t>
            </w:r>
            <w:r w:rsidRPr="003906E6">
              <w:rPr>
                <w:spacing w:val="-5"/>
                <w:sz w:val="28"/>
                <w:szCs w:val="28"/>
              </w:rPr>
              <w:t xml:space="preserve"> </w:t>
            </w:r>
            <w:r w:rsidRPr="003906E6">
              <w:rPr>
                <w:i/>
                <w:sz w:val="28"/>
                <w:szCs w:val="28"/>
              </w:rPr>
              <w:t>нн</w:t>
            </w:r>
            <w:r w:rsidRPr="003906E6">
              <w:rPr>
                <w:i/>
                <w:spacing w:val="-4"/>
                <w:sz w:val="28"/>
                <w:szCs w:val="28"/>
              </w:rPr>
              <w:t xml:space="preserve"> </w:t>
            </w:r>
            <w:r w:rsidRPr="003906E6">
              <w:rPr>
                <w:sz w:val="28"/>
                <w:szCs w:val="28"/>
              </w:rPr>
              <w:t>в</w:t>
            </w:r>
            <w:r w:rsidRPr="003906E6">
              <w:rPr>
                <w:spacing w:val="-4"/>
                <w:sz w:val="28"/>
                <w:szCs w:val="28"/>
              </w:rPr>
              <w:t xml:space="preserve"> </w:t>
            </w:r>
            <w:r w:rsidRPr="003906E6">
              <w:rPr>
                <w:sz w:val="28"/>
                <w:szCs w:val="28"/>
              </w:rPr>
              <w:t>именах</w:t>
            </w:r>
            <w:r w:rsidRPr="003906E6">
              <w:rPr>
                <w:spacing w:val="-5"/>
                <w:sz w:val="28"/>
                <w:szCs w:val="28"/>
              </w:rPr>
              <w:t xml:space="preserve"> </w:t>
            </w:r>
            <w:r w:rsidRPr="003906E6">
              <w:rPr>
                <w:spacing w:val="-2"/>
                <w:sz w:val="28"/>
                <w:szCs w:val="28"/>
              </w:rPr>
              <w:t>прилагательных</w:t>
            </w:r>
          </w:p>
        </w:tc>
      </w:tr>
      <w:tr w:rsidR="003906E6" w:rsidRPr="003906E6" w:rsidTr="00B14D9C">
        <w:trPr>
          <w:trHeight w:val="762"/>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6.9</w:t>
            </w:r>
          </w:p>
        </w:tc>
        <w:tc>
          <w:tcPr>
            <w:tcW w:w="7693" w:type="dxa"/>
          </w:tcPr>
          <w:p w:rsidR="003906E6" w:rsidRPr="003906E6" w:rsidRDefault="003906E6" w:rsidP="003906E6">
            <w:pPr>
              <w:tabs>
                <w:tab w:val="left" w:pos="1700"/>
                <w:tab w:val="left" w:pos="2611"/>
                <w:tab w:val="left" w:pos="4261"/>
                <w:tab w:val="left" w:pos="5615"/>
                <w:tab w:val="left" w:pos="6114"/>
                <w:tab w:val="left" w:pos="6470"/>
                <w:tab w:val="left" w:pos="7074"/>
              </w:tabs>
              <w:spacing w:before="44"/>
              <w:ind w:left="328"/>
              <w:rPr>
                <w:sz w:val="28"/>
                <w:szCs w:val="28"/>
              </w:rPr>
            </w:pPr>
            <w:r w:rsidRPr="003906E6">
              <w:rPr>
                <w:spacing w:val="-2"/>
                <w:sz w:val="28"/>
                <w:szCs w:val="28"/>
              </w:rPr>
              <w:t>Соблюдать</w:t>
            </w:r>
            <w:r w:rsidRPr="003906E6">
              <w:rPr>
                <w:sz w:val="28"/>
                <w:szCs w:val="28"/>
              </w:rPr>
              <w:tab/>
            </w:r>
            <w:r w:rsidRPr="003906E6">
              <w:rPr>
                <w:spacing w:val="-4"/>
                <w:sz w:val="28"/>
                <w:szCs w:val="28"/>
              </w:rPr>
              <w:t>нормы</w:t>
            </w:r>
            <w:r w:rsidRPr="003906E6">
              <w:rPr>
                <w:sz w:val="28"/>
                <w:szCs w:val="28"/>
              </w:rPr>
              <w:tab/>
            </w:r>
            <w:r w:rsidRPr="003906E6">
              <w:rPr>
                <w:spacing w:val="-2"/>
                <w:sz w:val="28"/>
                <w:szCs w:val="28"/>
              </w:rPr>
              <w:t>правописания</w:t>
            </w:r>
            <w:r w:rsidRPr="003906E6">
              <w:rPr>
                <w:sz w:val="28"/>
                <w:szCs w:val="28"/>
              </w:rPr>
              <w:tab/>
            </w:r>
            <w:r w:rsidRPr="003906E6">
              <w:rPr>
                <w:spacing w:val="-2"/>
                <w:sz w:val="28"/>
                <w:szCs w:val="28"/>
              </w:rPr>
              <w:t>суффиксов</w:t>
            </w:r>
            <w:r w:rsidRPr="003906E6">
              <w:rPr>
                <w:sz w:val="28"/>
                <w:szCs w:val="28"/>
              </w:rPr>
              <w:tab/>
            </w:r>
            <w:r w:rsidRPr="003906E6">
              <w:rPr>
                <w:i/>
                <w:sz w:val="28"/>
                <w:szCs w:val="28"/>
              </w:rPr>
              <w:t>-</w:t>
            </w:r>
            <w:r w:rsidRPr="003906E6">
              <w:rPr>
                <w:i/>
                <w:spacing w:val="-5"/>
                <w:sz w:val="28"/>
                <w:szCs w:val="28"/>
              </w:rPr>
              <w:t>к-</w:t>
            </w:r>
            <w:r w:rsidRPr="003906E6">
              <w:rPr>
                <w:i/>
                <w:sz w:val="28"/>
                <w:szCs w:val="28"/>
              </w:rPr>
              <w:tab/>
            </w:r>
            <w:r w:rsidRPr="003906E6">
              <w:rPr>
                <w:spacing w:val="-10"/>
                <w:sz w:val="28"/>
                <w:szCs w:val="28"/>
              </w:rPr>
              <w:t>и</w:t>
            </w:r>
            <w:r w:rsidRPr="003906E6">
              <w:rPr>
                <w:sz w:val="28"/>
                <w:szCs w:val="28"/>
              </w:rPr>
              <w:tab/>
            </w:r>
            <w:r w:rsidRPr="003906E6">
              <w:rPr>
                <w:i/>
                <w:sz w:val="28"/>
                <w:szCs w:val="28"/>
              </w:rPr>
              <w:t>-</w:t>
            </w:r>
            <w:r w:rsidRPr="003906E6">
              <w:rPr>
                <w:i/>
                <w:spacing w:val="-5"/>
                <w:sz w:val="28"/>
                <w:szCs w:val="28"/>
              </w:rPr>
              <w:t>ск-</w:t>
            </w:r>
            <w:r w:rsidRPr="003906E6">
              <w:rPr>
                <w:i/>
                <w:sz w:val="28"/>
                <w:szCs w:val="28"/>
              </w:rPr>
              <w:tab/>
            </w:r>
            <w:r w:rsidRPr="003906E6">
              <w:rPr>
                <w:spacing w:val="-4"/>
                <w:sz w:val="28"/>
                <w:szCs w:val="28"/>
              </w:rPr>
              <w:t>имён</w:t>
            </w:r>
          </w:p>
          <w:p w:rsidR="003906E6" w:rsidRPr="003906E6" w:rsidRDefault="003906E6" w:rsidP="003906E6">
            <w:pPr>
              <w:spacing w:before="80"/>
              <w:ind w:left="328"/>
              <w:rPr>
                <w:sz w:val="28"/>
                <w:szCs w:val="28"/>
              </w:rPr>
            </w:pPr>
            <w:r w:rsidRPr="003906E6">
              <w:rPr>
                <w:spacing w:val="-2"/>
                <w:sz w:val="28"/>
                <w:szCs w:val="28"/>
              </w:rPr>
              <w:t>прилагательных</w:t>
            </w:r>
          </w:p>
        </w:tc>
      </w:tr>
      <w:tr w:rsidR="003906E6" w:rsidRPr="003906E6" w:rsidTr="00B14D9C">
        <w:trPr>
          <w:trHeight w:val="402"/>
        </w:trPr>
        <w:tc>
          <w:tcPr>
            <w:tcW w:w="1873" w:type="dxa"/>
          </w:tcPr>
          <w:p w:rsidR="003906E6" w:rsidRPr="003906E6" w:rsidRDefault="003906E6" w:rsidP="003906E6">
            <w:pPr>
              <w:spacing w:before="44"/>
              <w:ind w:left="230"/>
              <w:jc w:val="center"/>
              <w:rPr>
                <w:sz w:val="28"/>
                <w:szCs w:val="28"/>
              </w:rPr>
            </w:pPr>
            <w:r w:rsidRPr="003906E6">
              <w:rPr>
                <w:spacing w:val="-4"/>
                <w:sz w:val="28"/>
                <w:szCs w:val="28"/>
              </w:rPr>
              <w:t>6.10</w:t>
            </w:r>
          </w:p>
        </w:tc>
        <w:tc>
          <w:tcPr>
            <w:tcW w:w="7693" w:type="dxa"/>
          </w:tcPr>
          <w:p w:rsidR="003906E6" w:rsidRPr="003906E6" w:rsidRDefault="003906E6" w:rsidP="003906E6">
            <w:pPr>
              <w:spacing w:before="44"/>
              <w:ind w:left="328"/>
              <w:rPr>
                <w:sz w:val="28"/>
                <w:szCs w:val="28"/>
              </w:rPr>
            </w:pPr>
            <w:r w:rsidRPr="003906E6">
              <w:rPr>
                <w:sz w:val="28"/>
                <w:szCs w:val="28"/>
              </w:rPr>
              <w:t>Соблюдать</w:t>
            </w:r>
            <w:r w:rsidRPr="003906E6">
              <w:rPr>
                <w:spacing w:val="-2"/>
                <w:sz w:val="28"/>
                <w:szCs w:val="28"/>
              </w:rPr>
              <w:t xml:space="preserve"> </w:t>
            </w:r>
            <w:r w:rsidRPr="003906E6">
              <w:rPr>
                <w:sz w:val="28"/>
                <w:szCs w:val="28"/>
              </w:rPr>
              <w:t>нормы</w:t>
            </w:r>
            <w:r w:rsidRPr="003906E6">
              <w:rPr>
                <w:spacing w:val="-6"/>
                <w:sz w:val="28"/>
                <w:szCs w:val="28"/>
              </w:rPr>
              <w:t xml:space="preserve"> </w:t>
            </w:r>
            <w:r w:rsidRPr="003906E6">
              <w:rPr>
                <w:sz w:val="28"/>
                <w:szCs w:val="28"/>
              </w:rPr>
              <w:t>правописания</w:t>
            </w:r>
            <w:r w:rsidRPr="003906E6">
              <w:rPr>
                <w:spacing w:val="-3"/>
                <w:sz w:val="28"/>
                <w:szCs w:val="28"/>
              </w:rPr>
              <w:t xml:space="preserve"> </w:t>
            </w:r>
            <w:r w:rsidRPr="003906E6">
              <w:rPr>
                <w:sz w:val="28"/>
                <w:szCs w:val="28"/>
              </w:rPr>
              <w:t>сложных</w:t>
            </w:r>
            <w:r w:rsidRPr="003906E6">
              <w:rPr>
                <w:spacing w:val="-8"/>
                <w:sz w:val="28"/>
                <w:szCs w:val="28"/>
              </w:rPr>
              <w:t xml:space="preserve"> </w:t>
            </w:r>
            <w:r w:rsidRPr="003906E6">
              <w:rPr>
                <w:sz w:val="28"/>
                <w:szCs w:val="28"/>
              </w:rPr>
              <w:t>имён</w:t>
            </w:r>
            <w:r w:rsidRPr="003906E6">
              <w:rPr>
                <w:spacing w:val="-1"/>
                <w:sz w:val="28"/>
                <w:szCs w:val="28"/>
              </w:rPr>
              <w:t xml:space="preserve"> </w:t>
            </w:r>
            <w:r w:rsidRPr="003906E6">
              <w:rPr>
                <w:spacing w:val="-2"/>
                <w:sz w:val="28"/>
                <w:szCs w:val="28"/>
              </w:rPr>
              <w:t>прилагательных</w:t>
            </w:r>
          </w:p>
        </w:tc>
      </w:tr>
      <w:tr w:rsidR="003906E6" w:rsidRPr="003906E6" w:rsidTr="00B14D9C">
        <w:trPr>
          <w:trHeight w:val="1483"/>
        </w:trPr>
        <w:tc>
          <w:tcPr>
            <w:tcW w:w="1873"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spacing w:before="1"/>
              <w:ind w:left="230"/>
              <w:jc w:val="center"/>
              <w:rPr>
                <w:sz w:val="28"/>
                <w:szCs w:val="28"/>
              </w:rPr>
            </w:pPr>
            <w:r w:rsidRPr="003906E6">
              <w:rPr>
                <w:spacing w:val="-4"/>
                <w:sz w:val="28"/>
                <w:szCs w:val="28"/>
              </w:rPr>
              <w:t>6.11</w:t>
            </w:r>
          </w:p>
        </w:tc>
        <w:tc>
          <w:tcPr>
            <w:tcW w:w="7693" w:type="dxa"/>
          </w:tcPr>
          <w:p w:rsidR="003906E6" w:rsidRPr="003906E6" w:rsidRDefault="003906E6" w:rsidP="003906E6">
            <w:pPr>
              <w:spacing w:before="44"/>
              <w:ind w:left="328" w:right="100"/>
              <w:jc w:val="both"/>
              <w:rPr>
                <w:sz w:val="28"/>
                <w:szCs w:val="28"/>
              </w:rPr>
            </w:pPr>
            <w:r w:rsidRPr="003906E6">
              <w:rPr>
                <w:sz w:val="28"/>
                <w:szCs w:val="28"/>
              </w:rPr>
              <w:t xml:space="preserve">Соблюдать нормы правописания имён числительных, в том числе написание </w:t>
            </w:r>
            <w:r w:rsidRPr="003906E6">
              <w:rPr>
                <w:i/>
                <w:sz w:val="28"/>
                <w:szCs w:val="28"/>
              </w:rPr>
              <w:t xml:space="preserve">ь </w:t>
            </w:r>
            <w:r w:rsidRPr="003906E6">
              <w:rPr>
                <w:sz w:val="28"/>
                <w:szCs w:val="28"/>
              </w:rPr>
              <w:t>в именах числительных, написание двойных согласных; слитное,</w:t>
            </w:r>
            <w:r w:rsidRPr="003906E6">
              <w:rPr>
                <w:spacing w:val="33"/>
                <w:sz w:val="28"/>
                <w:szCs w:val="28"/>
              </w:rPr>
              <w:t xml:space="preserve">  </w:t>
            </w:r>
            <w:r w:rsidRPr="003906E6">
              <w:rPr>
                <w:sz w:val="28"/>
                <w:szCs w:val="28"/>
              </w:rPr>
              <w:t>раздельное,</w:t>
            </w:r>
            <w:r w:rsidRPr="003906E6">
              <w:rPr>
                <w:spacing w:val="32"/>
                <w:sz w:val="28"/>
                <w:szCs w:val="28"/>
              </w:rPr>
              <w:t xml:space="preserve">  </w:t>
            </w:r>
            <w:r w:rsidRPr="003906E6">
              <w:rPr>
                <w:sz w:val="28"/>
                <w:szCs w:val="28"/>
              </w:rPr>
              <w:t>дефисное</w:t>
            </w:r>
            <w:r w:rsidRPr="003906E6">
              <w:rPr>
                <w:spacing w:val="32"/>
                <w:sz w:val="28"/>
                <w:szCs w:val="28"/>
              </w:rPr>
              <w:t xml:space="preserve">  </w:t>
            </w:r>
            <w:r w:rsidRPr="003906E6">
              <w:rPr>
                <w:sz w:val="28"/>
                <w:szCs w:val="28"/>
              </w:rPr>
              <w:t>написание</w:t>
            </w:r>
            <w:r w:rsidRPr="003906E6">
              <w:rPr>
                <w:spacing w:val="30"/>
                <w:sz w:val="28"/>
                <w:szCs w:val="28"/>
              </w:rPr>
              <w:t xml:space="preserve">  </w:t>
            </w:r>
            <w:r w:rsidRPr="003906E6">
              <w:rPr>
                <w:sz w:val="28"/>
                <w:szCs w:val="28"/>
              </w:rPr>
              <w:t>числительных,</w:t>
            </w:r>
            <w:r w:rsidRPr="003906E6">
              <w:rPr>
                <w:spacing w:val="34"/>
                <w:sz w:val="28"/>
                <w:szCs w:val="28"/>
              </w:rPr>
              <w:t xml:space="preserve">  </w:t>
            </w:r>
            <w:r w:rsidRPr="003906E6">
              <w:rPr>
                <w:spacing w:val="-2"/>
                <w:sz w:val="28"/>
                <w:szCs w:val="28"/>
              </w:rPr>
              <w:t xml:space="preserve">нормы </w:t>
            </w:r>
            <w:r w:rsidRPr="003906E6">
              <w:rPr>
                <w:sz w:val="28"/>
                <w:szCs w:val="28"/>
              </w:rPr>
              <w:t>правописания</w:t>
            </w:r>
            <w:r w:rsidRPr="003906E6">
              <w:rPr>
                <w:spacing w:val="-9"/>
                <w:sz w:val="28"/>
                <w:szCs w:val="28"/>
              </w:rPr>
              <w:t xml:space="preserve"> </w:t>
            </w:r>
            <w:r w:rsidRPr="003906E6">
              <w:rPr>
                <w:sz w:val="28"/>
                <w:szCs w:val="28"/>
              </w:rPr>
              <w:t>окончаний</w:t>
            </w:r>
            <w:r w:rsidRPr="003906E6">
              <w:rPr>
                <w:spacing w:val="2"/>
                <w:sz w:val="28"/>
                <w:szCs w:val="28"/>
              </w:rPr>
              <w:t xml:space="preserve"> </w:t>
            </w:r>
            <w:r w:rsidRPr="003906E6">
              <w:rPr>
                <w:spacing w:val="-2"/>
                <w:sz w:val="28"/>
                <w:szCs w:val="28"/>
              </w:rPr>
              <w:t>числительных</w:t>
            </w:r>
          </w:p>
        </w:tc>
      </w:tr>
      <w:tr w:rsidR="003906E6" w:rsidRPr="003906E6" w:rsidTr="00B14D9C">
        <w:trPr>
          <w:trHeight w:val="763"/>
        </w:trPr>
        <w:tc>
          <w:tcPr>
            <w:tcW w:w="1873" w:type="dxa"/>
          </w:tcPr>
          <w:p w:rsidR="003906E6" w:rsidRPr="003906E6" w:rsidRDefault="003906E6" w:rsidP="003906E6">
            <w:pPr>
              <w:spacing w:before="222"/>
              <w:ind w:left="230"/>
              <w:jc w:val="center"/>
              <w:rPr>
                <w:sz w:val="28"/>
                <w:szCs w:val="28"/>
              </w:rPr>
            </w:pPr>
            <w:r w:rsidRPr="003906E6">
              <w:rPr>
                <w:spacing w:val="-4"/>
                <w:sz w:val="28"/>
                <w:szCs w:val="28"/>
              </w:rPr>
              <w:t>6.12</w:t>
            </w:r>
          </w:p>
        </w:tc>
        <w:tc>
          <w:tcPr>
            <w:tcW w:w="7693" w:type="dxa"/>
          </w:tcPr>
          <w:p w:rsidR="003906E6" w:rsidRPr="003906E6" w:rsidRDefault="003906E6" w:rsidP="003906E6">
            <w:pPr>
              <w:spacing w:before="40"/>
              <w:ind w:left="328"/>
              <w:rPr>
                <w:sz w:val="28"/>
                <w:szCs w:val="28"/>
              </w:rPr>
            </w:pPr>
            <w:r w:rsidRPr="003906E6">
              <w:rPr>
                <w:sz w:val="28"/>
                <w:szCs w:val="28"/>
              </w:rPr>
              <w:t>Соблюдать</w:t>
            </w:r>
            <w:r w:rsidRPr="003906E6">
              <w:rPr>
                <w:spacing w:val="50"/>
                <w:sz w:val="28"/>
                <w:szCs w:val="28"/>
              </w:rPr>
              <w:t xml:space="preserve"> </w:t>
            </w:r>
            <w:r w:rsidRPr="003906E6">
              <w:rPr>
                <w:sz w:val="28"/>
                <w:szCs w:val="28"/>
              </w:rPr>
              <w:t>нормы</w:t>
            </w:r>
            <w:r w:rsidRPr="003906E6">
              <w:rPr>
                <w:spacing w:val="49"/>
                <w:sz w:val="28"/>
                <w:szCs w:val="28"/>
              </w:rPr>
              <w:t xml:space="preserve"> </w:t>
            </w:r>
            <w:r w:rsidRPr="003906E6">
              <w:rPr>
                <w:sz w:val="28"/>
                <w:szCs w:val="28"/>
              </w:rPr>
              <w:t>правописания</w:t>
            </w:r>
            <w:r w:rsidRPr="003906E6">
              <w:rPr>
                <w:spacing w:val="47"/>
                <w:sz w:val="28"/>
                <w:szCs w:val="28"/>
              </w:rPr>
              <w:t xml:space="preserve"> </w:t>
            </w:r>
            <w:r w:rsidRPr="003906E6">
              <w:rPr>
                <w:sz w:val="28"/>
                <w:szCs w:val="28"/>
              </w:rPr>
              <w:t>местоимений</w:t>
            </w:r>
            <w:r w:rsidRPr="003906E6">
              <w:rPr>
                <w:spacing w:val="51"/>
                <w:sz w:val="28"/>
                <w:szCs w:val="28"/>
              </w:rPr>
              <w:t xml:space="preserve"> </w:t>
            </w:r>
            <w:r w:rsidRPr="003906E6">
              <w:rPr>
                <w:sz w:val="28"/>
                <w:szCs w:val="28"/>
              </w:rPr>
              <w:t>с</w:t>
            </w:r>
            <w:r w:rsidRPr="003906E6">
              <w:rPr>
                <w:spacing w:val="57"/>
                <w:sz w:val="28"/>
                <w:szCs w:val="28"/>
              </w:rPr>
              <w:t xml:space="preserve"> </w:t>
            </w:r>
            <w:r w:rsidRPr="003906E6">
              <w:rPr>
                <w:i/>
                <w:sz w:val="28"/>
                <w:szCs w:val="28"/>
              </w:rPr>
              <w:t>не</w:t>
            </w:r>
            <w:r w:rsidRPr="003906E6">
              <w:rPr>
                <w:i/>
                <w:spacing w:val="46"/>
                <w:sz w:val="28"/>
                <w:szCs w:val="28"/>
              </w:rPr>
              <w:t xml:space="preserve"> </w:t>
            </w:r>
            <w:r w:rsidRPr="003906E6">
              <w:rPr>
                <w:sz w:val="28"/>
                <w:szCs w:val="28"/>
              </w:rPr>
              <w:t>и</w:t>
            </w:r>
            <w:r w:rsidRPr="003906E6">
              <w:rPr>
                <w:spacing w:val="48"/>
                <w:sz w:val="28"/>
                <w:szCs w:val="28"/>
              </w:rPr>
              <w:t xml:space="preserve"> </w:t>
            </w:r>
            <w:r w:rsidRPr="003906E6">
              <w:rPr>
                <w:i/>
                <w:sz w:val="28"/>
                <w:szCs w:val="28"/>
              </w:rPr>
              <w:t>ни</w:t>
            </w:r>
            <w:r w:rsidRPr="003906E6">
              <w:rPr>
                <w:sz w:val="28"/>
                <w:szCs w:val="28"/>
              </w:rPr>
              <w:t>,</w:t>
            </w:r>
            <w:r w:rsidRPr="003906E6">
              <w:rPr>
                <w:spacing w:val="49"/>
                <w:sz w:val="28"/>
                <w:szCs w:val="28"/>
              </w:rPr>
              <w:t xml:space="preserve"> </w:t>
            </w:r>
            <w:r w:rsidRPr="003906E6">
              <w:rPr>
                <w:spacing w:val="-2"/>
                <w:sz w:val="28"/>
                <w:szCs w:val="28"/>
              </w:rPr>
              <w:t xml:space="preserve">слитного, </w:t>
            </w:r>
            <w:r w:rsidRPr="003906E6">
              <w:rPr>
                <w:sz w:val="28"/>
                <w:szCs w:val="28"/>
              </w:rPr>
              <w:t>раздельного</w:t>
            </w:r>
            <w:r w:rsidRPr="003906E6">
              <w:rPr>
                <w:spacing w:val="-3"/>
                <w:sz w:val="28"/>
                <w:szCs w:val="28"/>
              </w:rPr>
              <w:t xml:space="preserve"> </w:t>
            </w:r>
            <w:r w:rsidRPr="003906E6">
              <w:rPr>
                <w:sz w:val="28"/>
                <w:szCs w:val="28"/>
              </w:rPr>
              <w:t>и</w:t>
            </w:r>
            <w:r w:rsidRPr="003906E6">
              <w:rPr>
                <w:spacing w:val="-7"/>
                <w:sz w:val="28"/>
                <w:szCs w:val="28"/>
              </w:rPr>
              <w:t xml:space="preserve"> </w:t>
            </w:r>
            <w:r w:rsidRPr="003906E6">
              <w:rPr>
                <w:sz w:val="28"/>
                <w:szCs w:val="28"/>
              </w:rPr>
              <w:t>дефисного</w:t>
            </w:r>
            <w:r w:rsidRPr="003906E6">
              <w:rPr>
                <w:spacing w:val="-2"/>
                <w:sz w:val="28"/>
                <w:szCs w:val="28"/>
              </w:rPr>
              <w:t xml:space="preserve"> </w:t>
            </w:r>
            <w:r w:rsidRPr="003906E6">
              <w:rPr>
                <w:sz w:val="28"/>
                <w:szCs w:val="28"/>
              </w:rPr>
              <w:t>написания</w:t>
            </w:r>
            <w:r w:rsidRPr="003906E6">
              <w:rPr>
                <w:spacing w:val="-7"/>
                <w:sz w:val="28"/>
                <w:szCs w:val="28"/>
              </w:rPr>
              <w:t xml:space="preserve"> </w:t>
            </w:r>
            <w:r w:rsidRPr="003906E6">
              <w:rPr>
                <w:spacing w:val="-2"/>
                <w:sz w:val="28"/>
                <w:szCs w:val="28"/>
              </w:rPr>
              <w:t>местоимений</w:t>
            </w:r>
          </w:p>
        </w:tc>
      </w:tr>
      <w:tr w:rsidR="003906E6" w:rsidRPr="003906E6" w:rsidTr="00B14D9C">
        <w:trPr>
          <w:trHeight w:val="762"/>
        </w:trPr>
        <w:tc>
          <w:tcPr>
            <w:tcW w:w="1873" w:type="dxa"/>
          </w:tcPr>
          <w:p w:rsidR="003906E6" w:rsidRPr="003906E6" w:rsidRDefault="003906E6" w:rsidP="003906E6">
            <w:pPr>
              <w:spacing w:before="217"/>
              <w:ind w:left="230"/>
              <w:jc w:val="center"/>
              <w:rPr>
                <w:sz w:val="28"/>
                <w:szCs w:val="28"/>
              </w:rPr>
            </w:pPr>
            <w:r w:rsidRPr="003906E6">
              <w:rPr>
                <w:spacing w:val="-4"/>
                <w:sz w:val="28"/>
                <w:szCs w:val="28"/>
              </w:rPr>
              <w:t>6.13</w:t>
            </w:r>
          </w:p>
        </w:tc>
        <w:tc>
          <w:tcPr>
            <w:tcW w:w="7693" w:type="dxa"/>
          </w:tcPr>
          <w:p w:rsidR="003906E6" w:rsidRPr="003906E6" w:rsidRDefault="003906E6" w:rsidP="003906E6">
            <w:pPr>
              <w:spacing w:before="40"/>
              <w:ind w:left="328"/>
              <w:rPr>
                <w:sz w:val="28"/>
                <w:szCs w:val="28"/>
              </w:rPr>
            </w:pPr>
            <w:r w:rsidRPr="003906E6">
              <w:rPr>
                <w:sz w:val="28"/>
                <w:szCs w:val="28"/>
              </w:rPr>
              <w:t>Соблюдать</w:t>
            </w:r>
            <w:r w:rsidRPr="003906E6">
              <w:rPr>
                <w:spacing w:val="27"/>
                <w:sz w:val="28"/>
                <w:szCs w:val="28"/>
              </w:rPr>
              <w:t xml:space="preserve"> </w:t>
            </w:r>
            <w:r w:rsidRPr="003906E6">
              <w:rPr>
                <w:sz w:val="28"/>
                <w:szCs w:val="28"/>
              </w:rPr>
              <w:t>нормы</w:t>
            </w:r>
            <w:r w:rsidRPr="003906E6">
              <w:rPr>
                <w:spacing w:val="26"/>
                <w:sz w:val="28"/>
                <w:szCs w:val="28"/>
              </w:rPr>
              <w:t xml:space="preserve"> </w:t>
            </w:r>
            <w:r w:rsidRPr="003906E6">
              <w:rPr>
                <w:sz w:val="28"/>
                <w:szCs w:val="28"/>
              </w:rPr>
              <w:t>правописания</w:t>
            </w:r>
            <w:r w:rsidRPr="003906E6">
              <w:rPr>
                <w:spacing w:val="28"/>
                <w:sz w:val="28"/>
                <w:szCs w:val="28"/>
              </w:rPr>
              <w:t xml:space="preserve"> </w:t>
            </w:r>
            <w:r w:rsidRPr="003906E6">
              <w:rPr>
                <w:i/>
                <w:sz w:val="28"/>
                <w:szCs w:val="28"/>
              </w:rPr>
              <w:t>ь</w:t>
            </w:r>
            <w:r w:rsidRPr="003906E6">
              <w:rPr>
                <w:i/>
                <w:spacing w:val="24"/>
                <w:sz w:val="28"/>
                <w:szCs w:val="28"/>
              </w:rPr>
              <w:t xml:space="preserve"> </w:t>
            </w:r>
            <w:r w:rsidRPr="003906E6">
              <w:rPr>
                <w:sz w:val="28"/>
                <w:szCs w:val="28"/>
              </w:rPr>
              <w:t>в</w:t>
            </w:r>
            <w:r w:rsidRPr="003906E6">
              <w:rPr>
                <w:spacing w:val="30"/>
                <w:sz w:val="28"/>
                <w:szCs w:val="28"/>
              </w:rPr>
              <w:t xml:space="preserve"> </w:t>
            </w:r>
            <w:r w:rsidRPr="003906E6">
              <w:rPr>
                <w:sz w:val="28"/>
                <w:szCs w:val="28"/>
              </w:rPr>
              <w:t>формах</w:t>
            </w:r>
            <w:r w:rsidRPr="003906E6">
              <w:rPr>
                <w:spacing w:val="24"/>
                <w:sz w:val="28"/>
                <w:szCs w:val="28"/>
              </w:rPr>
              <w:t xml:space="preserve"> </w:t>
            </w:r>
            <w:r w:rsidRPr="003906E6">
              <w:rPr>
                <w:sz w:val="28"/>
                <w:szCs w:val="28"/>
              </w:rPr>
              <w:t>глагола</w:t>
            </w:r>
            <w:r w:rsidRPr="003906E6">
              <w:rPr>
                <w:spacing w:val="23"/>
                <w:sz w:val="28"/>
                <w:szCs w:val="28"/>
              </w:rPr>
              <w:t xml:space="preserve"> </w:t>
            </w:r>
            <w:r w:rsidRPr="003906E6">
              <w:rPr>
                <w:spacing w:val="-2"/>
                <w:sz w:val="28"/>
                <w:szCs w:val="28"/>
              </w:rPr>
              <w:t>повелительного наклонения</w:t>
            </w:r>
          </w:p>
        </w:tc>
      </w:tr>
      <w:tr w:rsidR="003906E6" w:rsidRPr="003906E6" w:rsidTr="00B14D9C">
        <w:trPr>
          <w:trHeight w:val="402"/>
        </w:trPr>
        <w:tc>
          <w:tcPr>
            <w:tcW w:w="1873" w:type="dxa"/>
          </w:tcPr>
          <w:p w:rsidR="003906E6" w:rsidRPr="003906E6" w:rsidRDefault="003906E6" w:rsidP="003906E6">
            <w:pPr>
              <w:spacing w:before="40"/>
              <w:ind w:left="230"/>
              <w:jc w:val="center"/>
              <w:rPr>
                <w:sz w:val="28"/>
                <w:szCs w:val="28"/>
              </w:rPr>
            </w:pPr>
            <w:r w:rsidRPr="003906E6">
              <w:rPr>
                <w:spacing w:val="-4"/>
                <w:sz w:val="28"/>
                <w:szCs w:val="28"/>
              </w:rPr>
              <w:t>6.14</w:t>
            </w:r>
          </w:p>
        </w:tc>
        <w:tc>
          <w:tcPr>
            <w:tcW w:w="7693" w:type="dxa"/>
          </w:tcPr>
          <w:p w:rsidR="003906E6" w:rsidRPr="003906E6" w:rsidRDefault="003906E6" w:rsidP="003906E6">
            <w:pPr>
              <w:spacing w:before="40"/>
              <w:ind w:left="328"/>
              <w:rPr>
                <w:sz w:val="28"/>
                <w:szCs w:val="28"/>
              </w:rPr>
            </w:pPr>
            <w:r w:rsidRPr="003906E6">
              <w:rPr>
                <w:sz w:val="28"/>
                <w:szCs w:val="28"/>
              </w:rPr>
              <w:t>Проводить</w:t>
            </w:r>
            <w:r w:rsidRPr="003906E6">
              <w:rPr>
                <w:spacing w:val="-11"/>
                <w:sz w:val="28"/>
                <w:szCs w:val="28"/>
              </w:rPr>
              <w:t xml:space="preserve"> </w:t>
            </w:r>
            <w:r w:rsidRPr="003906E6">
              <w:rPr>
                <w:sz w:val="28"/>
                <w:szCs w:val="28"/>
              </w:rPr>
              <w:t>орфографический</w:t>
            </w:r>
            <w:r w:rsidRPr="003906E6">
              <w:rPr>
                <w:spacing w:val="3"/>
                <w:sz w:val="28"/>
                <w:szCs w:val="28"/>
              </w:rPr>
              <w:t xml:space="preserve"> </w:t>
            </w:r>
            <w:r w:rsidRPr="003906E6">
              <w:rPr>
                <w:sz w:val="28"/>
                <w:szCs w:val="28"/>
              </w:rPr>
              <w:t>анализ</w:t>
            </w:r>
            <w:r w:rsidRPr="003906E6">
              <w:rPr>
                <w:spacing w:val="-4"/>
                <w:sz w:val="28"/>
                <w:szCs w:val="28"/>
              </w:rPr>
              <w:t xml:space="preserve"> </w:t>
            </w:r>
            <w:r w:rsidRPr="003906E6">
              <w:rPr>
                <w:sz w:val="28"/>
                <w:szCs w:val="28"/>
              </w:rPr>
              <w:t>слов</w:t>
            </w:r>
            <w:r w:rsidRPr="003906E6">
              <w:rPr>
                <w:spacing w:val="-4"/>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5"/>
                <w:sz w:val="28"/>
                <w:szCs w:val="28"/>
              </w:rPr>
              <w:t xml:space="preserve"> </w:t>
            </w:r>
            <w:r w:rsidRPr="003906E6">
              <w:rPr>
                <w:spacing w:val="-2"/>
                <w:sz w:val="28"/>
                <w:szCs w:val="28"/>
              </w:rPr>
              <w:t>изученного)</w:t>
            </w:r>
          </w:p>
        </w:tc>
      </w:tr>
      <w:tr w:rsidR="003906E6" w:rsidRPr="003906E6" w:rsidTr="00B14D9C">
        <w:trPr>
          <w:trHeight w:val="403"/>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7</w:t>
            </w:r>
          </w:p>
        </w:tc>
        <w:tc>
          <w:tcPr>
            <w:tcW w:w="7693" w:type="dxa"/>
          </w:tcPr>
          <w:p w:rsidR="003906E6" w:rsidRPr="003906E6" w:rsidRDefault="003906E6" w:rsidP="003906E6">
            <w:pPr>
              <w:spacing w:before="40"/>
              <w:ind w:left="328"/>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«Пунктуация»</w:t>
            </w:r>
          </w:p>
        </w:tc>
      </w:tr>
      <w:tr w:rsidR="003906E6" w:rsidRPr="003906E6" w:rsidTr="00B14D9C">
        <w:trPr>
          <w:trHeight w:val="762"/>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7.1</w:t>
            </w:r>
          </w:p>
        </w:tc>
        <w:tc>
          <w:tcPr>
            <w:tcW w:w="7693" w:type="dxa"/>
          </w:tcPr>
          <w:p w:rsidR="003906E6" w:rsidRPr="003906E6" w:rsidRDefault="003906E6" w:rsidP="003906E6">
            <w:pPr>
              <w:tabs>
                <w:tab w:val="left" w:pos="1729"/>
                <w:tab w:val="left" w:pos="3757"/>
                <w:tab w:val="left" w:pos="4726"/>
                <w:tab w:val="left" w:pos="6385"/>
                <w:tab w:val="left" w:pos="6865"/>
              </w:tabs>
              <w:spacing w:before="40"/>
              <w:ind w:left="328"/>
              <w:rPr>
                <w:sz w:val="28"/>
                <w:szCs w:val="28"/>
              </w:rPr>
            </w:pPr>
            <w:r w:rsidRPr="003906E6">
              <w:rPr>
                <w:spacing w:val="-2"/>
                <w:sz w:val="28"/>
                <w:szCs w:val="28"/>
              </w:rPr>
              <w:t>Проводить</w:t>
            </w:r>
            <w:r w:rsidRPr="003906E6">
              <w:rPr>
                <w:sz w:val="28"/>
                <w:szCs w:val="28"/>
              </w:rPr>
              <w:tab/>
            </w:r>
            <w:r w:rsidRPr="003906E6">
              <w:rPr>
                <w:spacing w:val="-2"/>
                <w:sz w:val="28"/>
                <w:szCs w:val="28"/>
              </w:rPr>
              <w:t>пунктуационный</w:t>
            </w:r>
            <w:r w:rsidRPr="003906E6">
              <w:rPr>
                <w:sz w:val="28"/>
                <w:szCs w:val="28"/>
              </w:rPr>
              <w:tab/>
            </w:r>
            <w:r w:rsidRPr="003906E6">
              <w:rPr>
                <w:spacing w:val="-2"/>
                <w:sz w:val="28"/>
                <w:szCs w:val="28"/>
              </w:rPr>
              <w:t>анализ</w:t>
            </w:r>
            <w:r w:rsidRPr="003906E6">
              <w:rPr>
                <w:sz w:val="28"/>
                <w:szCs w:val="28"/>
              </w:rPr>
              <w:tab/>
            </w:r>
            <w:r w:rsidRPr="003906E6">
              <w:rPr>
                <w:spacing w:val="-2"/>
                <w:sz w:val="28"/>
                <w:szCs w:val="28"/>
              </w:rPr>
              <w:t>предложений</w:t>
            </w:r>
            <w:r w:rsidRPr="003906E6">
              <w:rPr>
                <w:sz w:val="28"/>
                <w:szCs w:val="28"/>
              </w:rPr>
              <w:tab/>
            </w:r>
            <w:r w:rsidRPr="003906E6">
              <w:rPr>
                <w:spacing w:val="-5"/>
                <w:sz w:val="28"/>
                <w:szCs w:val="28"/>
              </w:rPr>
              <w:t xml:space="preserve">(в </w:t>
            </w:r>
            <w:r w:rsidRPr="003906E6">
              <w:rPr>
                <w:spacing w:val="-2"/>
                <w:sz w:val="28"/>
                <w:szCs w:val="28"/>
              </w:rPr>
              <w:t>рамках</w:t>
            </w:r>
          </w:p>
          <w:p w:rsidR="003906E6" w:rsidRPr="003906E6" w:rsidRDefault="003906E6" w:rsidP="003906E6">
            <w:pPr>
              <w:spacing w:before="84"/>
              <w:ind w:left="328"/>
              <w:rPr>
                <w:sz w:val="28"/>
                <w:szCs w:val="28"/>
              </w:rPr>
            </w:pPr>
            <w:r w:rsidRPr="003906E6">
              <w:rPr>
                <w:spacing w:val="-2"/>
                <w:sz w:val="28"/>
                <w:szCs w:val="28"/>
              </w:rPr>
              <w:t>изученного)</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8</w:t>
            </w:r>
          </w:p>
        </w:tc>
        <w:tc>
          <w:tcPr>
            <w:tcW w:w="7693" w:type="dxa"/>
          </w:tcPr>
          <w:p w:rsidR="003906E6" w:rsidRPr="003906E6" w:rsidRDefault="003906E6" w:rsidP="003906E6">
            <w:pPr>
              <w:spacing w:before="40"/>
              <w:ind w:left="328"/>
              <w:rPr>
                <w:sz w:val="28"/>
                <w:szCs w:val="28"/>
              </w:rPr>
            </w:pPr>
            <w:r w:rsidRPr="003906E6">
              <w:rPr>
                <w:sz w:val="28"/>
                <w:szCs w:val="28"/>
              </w:rPr>
              <w:t>По</w:t>
            </w:r>
            <w:r w:rsidRPr="003906E6">
              <w:rPr>
                <w:spacing w:val="-3"/>
                <w:sz w:val="28"/>
                <w:szCs w:val="28"/>
              </w:rPr>
              <w:t xml:space="preserve"> </w:t>
            </w:r>
            <w:r w:rsidRPr="003906E6">
              <w:rPr>
                <w:sz w:val="28"/>
                <w:szCs w:val="28"/>
              </w:rPr>
              <w:t>теме</w:t>
            </w:r>
            <w:r w:rsidRPr="003906E6">
              <w:rPr>
                <w:spacing w:val="-3"/>
                <w:sz w:val="28"/>
                <w:szCs w:val="28"/>
              </w:rPr>
              <w:t xml:space="preserve"> </w:t>
            </w:r>
            <w:r w:rsidRPr="003906E6">
              <w:rPr>
                <w:sz w:val="28"/>
                <w:szCs w:val="28"/>
              </w:rPr>
              <w:t>«Выразительность</w:t>
            </w:r>
            <w:r w:rsidRPr="003906E6">
              <w:rPr>
                <w:spacing w:val="-5"/>
                <w:sz w:val="28"/>
                <w:szCs w:val="28"/>
              </w:rPr>
              <w:t xml:space="preserve"> </w:t>
            </w:r>
            <w:r w:rsidRPr="003906E6">
              <w:rPr>
                <w:sz w:val="28"/>
                <w:szCs w:val="28"/>
              </w:rPr>
              <w:t>русской</w:t>
            </w:r>
            <w:r w:rsidRPr="003906E6">
              <w:rPr>
                <w:spacing w:val="-1"/>
                <w:sz w:val="28"/>
                <w:szCs w:val="28"/>
              </w:rPr>
              <w:t xml:space="preserve"> </w:t>
            </w:r>
            <w:r w:rsidRPr="003906E6">
              <w:rPr>
                <w:spacing w:val="-4"/>
                <w:sz w:val="28"/>
                <w:szCs w:val="28"/>
              </w:rPr>
              <w:t>речи»</w:t>
            </w:r>
          </w:p>
        </w:tc>
      </w:tr>
      <w:tr w:rsidR="003906E6" w:rsidRPr="003906E6" w:rsidTr="00B14D9C">
        <w:trPr>
          <w:trHeight w:val="1478"/>
        </w:trPr>
        <w:tc>
          <w:tcPr>
            <w:tcW w:w="1873" w:type="dxa"/>
          </w:tcPr>
          <w:p w:rsidR="003906E6" w:rsidRPr="003906E6" w:rsidRDefault="003906E6" w:rsidP="003906E6">
            <w:pPr>
              <w:rPr>
                <w:b/>
                <w:sz w:val="28"/>
                <w:szCs w:val="28"/>
              </w:rPr>
            </w:pPr>
          </w:p>
          <w:p w:rsidR="003906E6" w:rsidRPr="003906E6" w:rsidRDefault="003906E6" w:rsidP="003906E6">
            <w:pPr>
              <w:spacing w:before="26"/>
              <w:rPr>
                <w:b/>
                <w:sz w:val="28"/>
                <w:szCs w:val="28"/>
              </w:rPr>
            </w:pPr>
          </w:p>
          <w:p w:rsidR="003906E6" w:rsidRPr="003906E6" w:rsidRDefault="003906E6" w:rsidP="003906E6">
            <w:pPr>
              <w:ind w:left="230" w:right="5"/>
              <w:jc w:val="center"/>
              <w:rPr>
                <w:sz w:val="28"/>
                <w:szCs w:val="28"/>
              </w:rPr>
            </w:pPr>
            <w:r w:rsidRPr="003906E6">
              <w:rPr>
                <w:spacing w:val="-5"/>
                <w:sz w:val="28"/>
                <w:szCs w:val="28"/>
              </w:rPr>
              <w:t>8.1</w:t>
            </w:r>
          </w:p>
        </w:tc>
        <w:tc>
          <w:tcPr>
            <w:tcW w:w="7693" w:type="dxa"/>
          </w:tcPr>
          <w:p w:rsidR="003906E6" w:rsidRPr="003906E6" w:rsidRDefault="003906E6" w:rsidP="003906E6">
            <w:pPr>
              <w:spacing w:before="40"/>
              <w:ind w:left="328" w:right="101"/>
              <w:jc w:val="both"/>
              <w:rPr>
                <w:sz w:val="28"/>
                <w:szCs w:val="28"/>
              </w:rPr>
            </w:pPr>
            <w:r w:rsidRPr="003906E6">
              <w:rPr>
                <w:sz w:val="28"/>
                <w:szCs w:val="28"/>
              </w:rPr>
              <w:t>Распознавать эпитеты, метафоры, олицетворения, понимать их основное коммуникативное назначение в художественном тексте и использовать</w:t>
            </w:r>
            <w:r w:rsidRPr="003906E6">
              <w:rPr>
                <w:spacing w:val="69"/>
                <w:sz w:val="28"/>
                <w:szCs w:val="28"/>
              </w:rPr>
              <w:t xml:space="preserve">  </w:t>
            </w:r>
            <w:r w:rsidRPr="003906E6">
              <w:rPr>
                <w:sz w:val="28"/>
                <w:szCs w:val="28"/>
              </w:rPr>
              <w:t>в</w:t>
            </w:r>
            <w:r w:rsidRPr="003906E6">
              <w:rPr>
                <w:spacing w:val="71"/>
                <w:sz w:val="28"/>
                <w:szCs w:val="28"/>
              </w:rPr>
              <w:t xml:space="preserve">  </w:t>
            </w:r>
            <w:r w:rsidRPr="003906E6">
              <w:rPr>
                <w:sz w:val="28"/>
                <w:szCs w:val="28"/>
              </w:rPr>
              <w:t>речи</w:t>
            </w:r>
            <w:r w:rsidRPr="003906E6">
              <w:rPr>
                <w:spacing w:val="69"/>
                <w:sz w:val="28"/>
                <w:szCs w:val="28"/>
              </w:rPr>
              <w:t xml:space="preserve">  </w:t>
            </w:r>
            <w:r w:rsidRPr="003906E6">
              <w:rPr>
                <w:sz w:val="28"/>
                <w:szCs w:val="28"/>
              </w:rPr>
              <w:t>в</w:t>
            </w:r>
            <w:r w:rsidRPr="003906E6">
              <w:rPr>
                <w:spacing w:val="72"/>
                <w:sz w:val="28"/>
                <w:szCs w:val="28"/>
              </w:rPr>
              <w:t xml:space="preserve">  </w:t>
            </w:r>
            <w:r w:rsidRPr="003906E6">
              <w:rPr>
                <w:sz w:val="28"/>
                <w:szCs w:val="28"/>
              </w:rPr>
              <w:t>целях</w:t>
            </w:r>
            <w:r w:rsidRPr="003906E6">
              <w:rPr>
                <w:spacing w:val="68"/>
                <w:sz w:val="28"/>
                <w:szCs w:val="28"/>
              </w:rPr>
              <w:t xml:space="preserve">  </w:t>
            </w:r>
            <w:r w:rsidRPr="003906E6">
              <w:rPr>
                <w:sz w:val="28"/>
                <w:szCs w:val="28"/>
              </w:rPr>
              <w:t>повышения</w:t>
            </w:r>
            <w:r w:rsidRPr="003906E6">
              <w:rPr>
                <w:spacing w:val="71"/>
                <w:sz w:val="28"/>
                <w:szCs w:val="28"/>
              </w:rPr>
              <w:t xml:space="preserve">  </w:t>
            </w:r>
            <w:r w:rsidRPr="003906E6">
              <w:rPr>
                <w:sz w:val="28"/>
                <w:szCs w:val="28"/>
              </w:rPr>
              <w:t>её</w:t>
            </w:r>
            <w:r w:rsidRPr="003906E6">
              <w:rPr>
                <w:spacing w:val="70"/>
                <w:sz w:val="28"/>
                <w:szCs w:val="28"/>
              </w:rPr>
              <w:t xml:space="preserve">  </w:t>
            </w:r>
            <w:r w:rsidRPr="003906E6">
              <w:rPr>
                <w:sz w:val="28"/>
                <w:szCs w:val="28"/>
              </w:rPr>
              <w:t>богатства</w:t>
            </w:r>
            <w:r w:rsidRPr="003906E6">
              <w:rPr>
                <w:spacing w:val="70"/>
                <w:sz w:val="28"/>
                <w:szCs w:val="28"/>
              </w:rPr>
              <w:t xml:space="preserve">  </w:t>
            </w:r>
            <w:r w:rsidRPr="003906E6">
              <w:rPr>
                <w:spacing w:val="-10"/>
                <w:sz w:val="28"/>
                <w:szCs w:val="28"/>
              </w:rPr>
              <w:t>и в</w:t>
            </w:r>
            <w:r w:rsidRPr="003906E6">
              <w:rPr>
                <w:spacing w:val="-2"/>
                <w:sz w:val="28"/>
                <w:szCs w:val="28"/>
              </w:rPr>
              <w:t>ыразительности</w:t>
            </w:r>
          </w:p>
        </w:tc>
      </w:tr>
      <w:tr w:rsidR="003906E6" w:rsidRPr="003906E6" w:rsidTr="00B14D9C">
        <w:trPr>
          <w:trHeight w:val="398"/>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8.2</w:t>
            </w:r>
          </w:p>
        </w:tc>
        <w:tc>
          <w:tcPr>
            <w:tcW w:w="7693" w:type="dxa"/>
          </w:tcPr>
          <w:p w:rsidR="003906E6" w:rsidRPr="003906E6" w:rsidRDefault="003906E6" w:rsidP="003906E6">
            <w:pPr>
              <w:spacing w:before="44"/>
              <w:ind w:left="328"/>
              <w:rPr>
                <w:sz w:val="28"/>
                <w:szCs w:val="28"/>
              </w:rPr>
            </w:pPr>
            <w:r w:rsidRPr="003906E6">
              <w:rPr>
                <w:sz w:val="28"/>
                <w:szCs w:val="28"/>
              </w:rPr>
              <w:t>Характеризовать</w:t>
            </w:r>
            <w:r w:rsidRPr="003906E6">
              <w:rPr>
                <w:spacing w:val="-12"/>
                <w:sz w:val="28"/>
                <w:szCs w:val="28"/>
              </w:rPr>
              <w:t xml:space="preserve"> </w:t>
            </w:r>
            <w:r w:rsidRPr="003906E6">
              <w:rPr>
                <w:sz w:val="28"/>
                <w:szCs w:val="28"/>
              </w:rPr>
              <w:t>ситуацию</w:t>
            </w:r>
            <w:r w:rsidRPr="003906E6">
              <w:rPr>
                <w:spacing w:val="-4"/>
                <w:sz w:val="28"/>
                <w:szCs w:val="28"/>
              </w:rPr>
              <w:t xml:space="preserve"> </w:t>
            </w:r>
            <w:r w:rsidRPr="003906E6">
              <w:rPr>
                <w:sz w:val="28"/>
                <w:szCs w:val="28"/>
              </w:rPr>
              <w:t>употребления</w:t>
            </w:r>
            <w:r w:rsidRPr="003906E6">
              <w:rPr>
                <w:spacing w:val="-6"/>
                <w:sz w:val="28"/>
                <w:szCs w:val="28"/>
              </w:rPr>
              <w:t xml:space="preserve"> </w:t>
            </w:r>
            <w:r w:rsidRPr="003906E6">
              <w:rPr>
                <w:spacing w:val="-2"/>
                <w:sz w:val="28"/>
                <w:szCs w:val="28"/>
              </w:rPr>
              <w:t>фразеологизма</w:t>
            </w:r>
          </w:p>
        </w:tc>
      </w:tr>
    </w:tbl>
    <w:p w:rsidR="003906E6" w:rsidRPr="003906E6" w:rsidRDefault="003906E6" w:rsidP="003906E6">
      <w:pPr>
        <w:spacing w:before="212"/>
        <w:rPr>
          <w:b/>
          <w:sz w:val="28"/>
          <w:szCs w:val="28"/>
        </w:rPr>
      </w:pPr>
    </w:p>
    <w:p w:rsidR="003906E6" w:rsidRPr="003906E6" w:rsidRDefault="003906E6" w:rsidP="0010537E">
      <w:pPr>
        <w:numPr>
          <w:ilvl w:val="0"/>
          <w:numId w:val="51"/>
        </w:numPr>
        <w:tabs>
          <w:tab w:val="left" w:pos="470"/>
        </w:tabs>
        <w:spacing w:before="1"/>
        <w:ind w:left="470" w:hanging="210"/>
        <w:rPr>
          <w:b/>
          <w:sz w:val="28"/>
          <w:szCs w:val="28"/>
        </w:rPr>
      </w:pPr>
      <w:r w:rsidRPr="003906E6">
        <w:rPr>
          <w:b/>
          <w:spacing w:val="-2"/>
          <w:sz w:val="28"/>
          <w:szCs w:val="28"/>
        </w:rPr>
        <w:t>КЛАСС</w:t>
      </w:r>
    </w:p>
    <w:p w:rsidR="003906E6" w:rsidRPr="003906E6" w:rsidRDefault="003906E6" w:rsidP="003906E6">
      <w:pPr>
        <w:rPr>
          <w:b/>
          <w:sz w:val="28"/>
          <w:szCs w:val="28"/>
        </w:rPr>
      </w:pPr>
    </w:p>
    <w:p w:rsidR="003906E6" w:rsidRPr="003906E6" w:rsidRDefault="003906E6" w:rsidP="003906E6">
      <w:pPr>
        <w:spacing w:before="93"/>
        <w:rPr>
          <w:b/>
          <w:sz w:val="28"/>
          <w:szCs w:val="28"/>
        </w:r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23"/>
        <w:gridCol w:w="7198"/>
      </w:tblGrid>
      <w:tr w:rsidR="003906E6" w:rsidRPr="003906E6" w:rsidTr="00B14D9C">
        <w:trPr>
          <w:trHeight w:val="998"/>
        </w:trPr>
        <w:tc>
          <w:tcPr>
            <w:tcW w:w="2223" w:type="dxa"/>
          </w:tcPr>
          <w:p w:rsidR="003906E6" w:rsidRPr="003906E6" w:rsidRDefault="003906E6" w:rsidP="003906E6">
            <w:pPr>
              <w:spacing w:before="44"/>
              <w:ind w:left="410"/>
              <w:rPr>
                <w:b/>
                <w:sz w:val="28"/>
                <w:szCs w:val="28"/>
              </w:rPr>
            </w:pPr>
            <w:r w:rsidRPr="003906E6">
              <w:rPr>
                <w:b/>
                <w:spacing w:val="-5"/>
                <w:sz w:val="28"/>
                <w:szCs w:val="28"/>
              </w:rPr>
              <w:t>Код</w:t>
            </w:r>
          </w:p>
          <w:p w:rsidR="003906E6" w:rsidRPr="003906E6" w:rsidRDefault="003906E6" w:rsidP="003906E6">
            <w:pPr>
              <w:spacing w:before="8"/>
              <w:ind w:left="348"/>
              <w:rPr>
                <w:b/>
                <w:sz w:val="28"/>
                <w:szCs w:val="28"/>
              </w:rPr>
            </w:pPr>
            <w:r w:rsidRPr="003906E6">
              <w:rPr>
                <w:b/>
                <w:spacing w:val="-2"/>
                <w:sz w:val="28"/>
                <w:szCs w:val="28"/>
              </w:rPr>
              <w:t>проверяемого результата</w:t>
            </w:r>
          </w:p>
        </w:tc>
        <w:tc>
          <w:tcPr>
            <w:tcW w:w="7198" w:type="dxa"/>
          </w:tcPr>
          <w:p w:rsidR="003906E6" w:rsidRPr="003906E6" w:rsidRDefault="003906E6" w:rsidP="003906E6">
            <w:pPr>
              <w:spacing w:before="203"/>
              <w:ind w:left="348" w:firstLine="62"/>
              <w:rPr>
                <w:b/>
                <w:sz w:val="28"/>
                <w:szCs w:val="28"/>
              </w:rPr>
            </w:pPr>
            <w:r w:rsidRPr="003906E6">
              <w:rPr>
                <w:b/>
                <w:sz w:val="28"/>
                <w:szCs w:val="28"/>
              </w:rPr>
              <w:t>Проверяемые предметные результаты освоения основной образовательной</w:t>
            </w:r>
            <w:r w:rsidRPr="003906E6">
              <w:rPr>
                <w:b/>
                <w:spacing w:val="-12"/>
                <w:sz w:val="28"/>
                <w:szCs w:val="28"/>
              </w:rPr>
              <w:t xml:space="preserve"> </w:t>
            </w:r>
            <w:r w:rsidRPr="003906E6">
              <w:rPr>
                <w:b/>
                <w:sz w:val="28"/>
                <w:szCs w:val="28"/>
              </w:rPr>
              <w:t>программы</w:t>
            </w:r>
            <w:r w:rsidRPr="003906E6">
              <w:rPr>
                <w:b/>
                <w:spacing w:val="-10"/>
                <w:sz w:val="28"/>
                <w:szCs w:val="28"/>
              </w:rPr>
              <w:t xml:space="preserve"> </w:t>
            </w:r>
            <w:r w:rsidRPr="003906E6">
              <w:rPr>
                <w:b/>
                <w:sz w:val="28"/>
                <w:szCs w:val="28"/>
              </w:rPr>
              <w:t>основного</w:t>
            </w:r>
            <w:r w:rsidRPr="003906E6">
              <w:rPr>
                <w:b/>
                <w:spacing w:val="-9"/>
                <w:sz w:val="28"/>
                <w:szCs w:val="28"/>
              </w:rPr>
              <w:t xml:space="preserve"> </w:t>
            </w:r>
            <w:r w:rsidRPr="003906E6">
              <w:rPr>
                <w:b/>
                <w:sz w:val="28"/>
                <w:szCs w:val="28"/>
              </w:rPr>
              <w:t>общего</w:t>
            </w:r>
            <w:r w:rsidRPr="003906E6">
              <w:rPr>
                <w:b/>
                <w:spacing w:val="-9"/>
                <w:sz w:val="28"/>
                <w:szCs w:val="28"/>
              </w:rPr>
              <w:t xml:space="preserve"> </w:t>
            </w:r>
            <w:r w:rsidRPr="003906E6">
              <w:rPr>
                <w:b/>
                <w:sz w:val="28"/>
                <w:szCs w:val="28"/>
              </w:rPr>
              <w:t>образования</w:t>
            </w:r>
          </w:p>
        </w:tc>
      </w:tr>
      <w:tr w:rsidR="003906E6" w:rsidRPr="003906E6" w:rsidTr="00B14D9C">
        <w:trPr>
          <w:trHeight w:val="398"/>
        </w:trPr>
        <w:tc>
          <w:tcPr>
            <w:tcW w:w="2223" w:type="dxa"/>
          </w:tcPr>
          <w:p w:rsidR="003906E6" w:rsidRPr="003906E6" w:rsidRDefault="003906E6" w:rsidP="003906E6">
            <w:pPr>
              <w:spacing w:before="40"/>
              <w:ind w:left="336"/>
              <w:jc w:val="center"/>
              <w:rPr>
                <w:sz w:val="28"/>
                <w:szCs w:val="28"/>
              </w:rPr>
            </w:pPr>
            <w:r w:rsidRPr="003906E6">
              <w:rPr>
                <w:spacing w:val="-10"/>
                <w:sz w:val="28"/>
                <w:szCs w:val="28"/>
              </w:rPr>
              <w:t>1</w:t>
            </w:r>
          </w:p>
        </w:tc>
        <w:tc>
          <w:tcPr>
            <w:tcW w:w="7198" w:type="dxa"/>
          </w:tcPr>
          <w:p w:rsidR="003906E6" w:rsidRPr="003906E6" w:rsidRDefault="003906E6" w:rsidP="003906E6">
            <w:pPr>
              <w:spacing w:before="40"/>
              <w:ind w:left="439"/>
              <w:rPr>
                <w:sz w:val="28"/>
                <w:szCs w:val="28"/>
              </w:rPr>
            </w:pPr>
            <w:r w:rsidRPr="003906E6">
              <w:rPr>
                <w:sz w:val="28"/>
                <w:szCs w:val="28"/>
              </w:rPr>
              <w:t>По</w:t>
            </w:r>
            <w:r w:rsidRPr="003906E6">
              <w:rPr>
                <w:spacing w:val="-1"/>
                <w:sz w:val="28"/>
                <w:szCs w:val="28"/>
              </w:rPr>
              <w:t xml:space="preserve"> </w:t>
            </w:r>
            <w:r w:rsidRPr="003906E6">
              <w:rPr>
                <w:sz w:val="28"/>
                <w:szCs w:val="28"/>
              </w:rPr>
              <w:t>теме «Язык</w:t>
            </w:r>
            <w:r w:rsidRPr="003906E6">
              <w:rPr>
                <w:spacing w:val="-1"/>
                <w:sz w:val="28"/>
                <w:szCs w:val="28"/>
              </w:rPr>
              <w:t xml:space="preserve"> </w:t>
            </w:r>
            <w:r w:rsidRPr="003906E6">
              <w:rPr>
                <w:sz w:val="28"/>
                <w:szCs w:val="28"/>
              </w:rPr>
              <w:t>и</w:t>
            </w:r>
            <w:r w:rsidRPr="003906E6">
              <w:rPr>
                <w:spacing w:val="2"/>
                <w:sz w:val="28"/>
                <w:szCs w:val="28"/>
              </w:rPr>
              <w:t xml:space="preserve"> </w:t>
            </w:r>
            <w:r w:rsidRPr="003906E6">
              <w:rPr>
                <w:spacing w:val="-2"/>
                <w:sz w:val="28"/>
                <w:szCs w:val="28"/>
              </w:rPr>
              <w:t>речь»</w:t>
            </w:r>
          </w:p>
        </w:tc>
      </w:tr>
    </w:tbl>
    <w:p w:rsidR="003906E6" w:rsidRPr="003906E6" w:rsidRDefault="003906E6" w:rsidP="003906E6">
      <w:pPr>
        <w:rPr>
          <w:sz w:val="28"/>
          <w:szCs w:val="28"/>
        </w:rPr>
        <w:sectPr w:rsidR="003906E6" w:rsidRPr="003906E6">
          <w:type w:val="continuous"/>
          <w:pgSz w:w="11910" w:h="16390"/>
          <w:pgMar w:top="1120" w:right="708" w:bottom="28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3906E6" w:rsidRPr="003906E6" w:rsidTr="00B14D9C">
        <w:trPr>
          <w:trHeight w:val="1838"/>
        </w:trPr>
        <w:tc>
          <w:tcPr>
            <w:tcW w:w="1964" w:type="dxa"/>
          </w:tcPr>
          <w:p w:rsidR="003906E6" w:rsidRPr="003906E6" w:rsidRDefault="003906E6" w:rsidP="003906E6">
            <w:pPr>
              <w:rPr>
                <w:b/>
                <w:sz w:val="28"/>
                <w:szCs w:val="28"/>
              </w:rPr>
            </w:pPr>
          </w:p>
          <w:p w:rsidR="003906E6" w:rsidRPr="003906E6" w:rsidRDefault="003906E6" w:rsidP="003906E6">
            <w:pPr>
              <w:spacing w:before="207"/>
              <w:rPr>
                <w:b/>
                <w:sz w:val="28"/>
                <w:szCs w:val="28"/>
              </w:rPr>
            </w:pPr>
          </w:p>
          <w:p w:rsidR="003906E6" w:rsidRPr="003906E6" w:rsidRDefault="003906E6" w:rsidP="003906E6">
            <w:pPr>
              <w:spacing w:before="1"/>
              <w:ind w:right="658"/>
              <w:jc w:val="right"/>
              <w:rPr>
                <w:sz w:val="28"/>
                <w:szCs w:val="28"/>
              </w:rPr>
            </w:pPr>
            <w:r w:rsidRPr="003906E6">
              <w:rPr>
                <w:spacing w:val="-5"/>
                <w:sz w:val="28"/>
                <w:szCs w:val="28"/>
              </w:rPr>
              <w:t>1.1</w:t>
            </w:r>
          </w:p>
        </w:tc>
        <w:tc>
          <w:tcPr>
            <w:tcW w:w="7457" w:type="dxa"/>
          </w:tcPr>
          <w:p w:rsidR="003906E6" w:rsidRPr="003906E6" w:rsidRDefault="003906E6" w:rsidP="003906E6">
            <w:pPr>
              <w:spacing w:before="44"/>
              <w:ind w:left="439" w:right="92"/>
              <w:jc w:val="both"/>
              <w:rPr>
                <w:sz w:val="28"/>
                <w:szCs w:val="28"/>
              </w:rPr>
            </w:pPr>
            <w:r w:rsidRPr="003906E6">
              <w:rPr>
                <w:sz w:val="28"/>
                <w:szCs w:val="28"/>
              </w:rPr>
              <w:t>Создавать устные монологические высказывания объёмом не менее</w:t>
            </w:r>
            <w:r w:rsidRPr="003906E6">
              <w:rPr>
                <w:spacing w:val="-2"/>
                <w:sz w:val="28"/>
                <w:szCs w:val="28"/>
              </w:rPr>
              <w:t xml:space="preserve"> </w:t>
            </w:r>
            <w:r w:rsidRPr="003906E6">
              <w:rPr>
                <w:sz w:val="28"/>
                <w:szCs w:val="28"/>
              </w:rPr>
              <w:t>7</w:t>
            </w:r>
            <w:r w:rsidRPr="003906E6">
              <w:rPr>
                <w:spacing w:val="-1"/>
                <w:sz w:val="28"/>
                <w:szCs w:val="28"/>
              </w:rPr>
              <w:t xml:space="preserve"> </w:t>
            </w:r>
            <w:r w:rsidRPr="003906E6">
              <w:rPr>
                <w:sz w:val="28"/>
                <w:szCs w:val="28"/>
              </w:rPr>
              <w:t>предложений</w:t>
            </w:r>
            <w:r w:rsidRPr="003906E6">
              <w:rPr>
                <w:spacing w:val="-5"/>
                <w:sz w:val="28"/>
                <w:szCs w:val="28"/>
              </w:rPr>
              <w:t xml:space="preserve"> </w:t>
            </w:r>
            <w:r w:rsidRPr="003906E6">
              <w:rPr>
                <w:sz w:val="28"/>
                <w:szCs w:val="28"/>
              </w:rPr>
              <w:t>на</w:t>
            </w:r>
            <w:r w:rsidRPr="003906E6">
              <w:rPr>
                <w:spacing w:val="-7"/>
                <w:sz w:val="28"/>
                <w:szCs w:val="28"/>
              </w:rPr>
              <w:t xml:space="preserve"> </w:t>
            </w:r>
            <w:r w:rsidRPr="003906E6">
              <w:rPr>
                <w:sz w:val="28"/>
                <w:szCs w:val="28"/>
              </w:rPr>
              <w:t>основе</w:t>
            </w:r>
            <w:r w:rsidRPr="003906E6">
              <w:rPr>
                <w:spacing w:val="-7"/>
                <w:sz w:val="28"/>
                <w:szCs w:val="28"/>
              </w:rPr>
              <w:t xml:space="preserve"> </w:t>
            </w:r>
            <w:r w:rsidRPr="003906E6">
              <w:rPr>
                <w:sz w:val="28"/>
                <w:szCs w:val="28"/>
              </w:rPr>
              <w:t>наблюдений, личных</w:t>
            </w:r>
            <w:r w:rsidRPr="003906E6">
              <w:rPr>
                <w:spacing w:val="-6"/>
                <w:sz w:val="28"/>
                <w:szCs w:val="28"/>
              </w:rPr>
              <w:t xml:space="preserve"> </w:t>
            </w:r>
            <w:r w:rsidRPr="003906E6">
              <w:rPr>
                <w:sz w:val="28"/>
                <w:szCs w:val="28"/>
              </w:rPr>
              <w:t>впечатлений, чтения научно-учебной, художественной и научно-популярной литературы</w:t>
            </w:r>
            <w:r w:rsidRPr="003906E6">
              <w:rPr>
                <w:spacing w:val="77"/>
                <w:sz w:val="28"/>
                <w:szCs w:val="28"/>
              </w:rPr>
              <w:t xml:space="preserve"> </w:t>
            </w:r>
            <w:r w:rsidRPr="003906E6">
              <w:rPr>
                <w:sz w:val="28"/>
                <w:szCs w:val="28"/>
              </w:rPr>
              <w:t>(монолог-описание,</w:t>
            </w:r>
            <w:r w:rsidRPr="003906E6">
              <w:rPr>
                <w:spacing w:val="75"/>
                <w:sz w:val="28"/>
                <w:szCs w:val="28"/>
              </w:rPr>
              <w:t xml:space="preserve"> </w:t>
            </w:r>
            <w:r w:rsidRPr="003906E6">
              <w:rPr>
                <w:sz w:val="28"/>
                <w:szCs w:val="28"/>
              </w:rPr>
              <w:t>монолог-рассуждение,</w:t>
            </w:r>
            <w:r w:rsidRPr="003906E6">
              <w:rPr>
                <w:spacing w:val="80"/>
                <w:sz w:val="28"/>
                <w:szCs w:val="28"/>
              </w:rPr>
              <w:t xml:space="preserve"> </w:t>
            </w:r>
            <w:r w:rsidRPr="003906E6">
              <w:rPr>
                <w:spacing w:val="-2"/>
                <w:sz w:val="28"/>
                <w:szCs w:val="28"/>
              </w:rPr>
              <w:t>монолог-</w:t>
            </w:r>
          </w:p>
          <w:p w:rsidR="003906E6" w:rsidRPr="003906E6" w:rsidRDefault="003906E6" w:rsidP="003906E6">
            <w:pPr>
              <w:spacing w:before="1"/>
              <w:ind w:left="439"/>
              <w:jc w:val="both"/>
              <w:rPr>
                <w:sz w:val="28"/>
                <w:szCs w:val="28"/>
              </w:rPr>
            </w:pPr>
            <w:r w:rsidRPr="003906E6">
              <w:rPr>
                <w:sz w:val="28"/>
                <w:szCs w:val="28"/>
              </w:rPr>
              <w:t>повествование);</w:t>
            </w:r>
            <w:r w:rsidRPr="003906E6">
              <w:rPr>
                <w:spacing w:val="-9"/>
                <w:sz w:val="28"/>
                <w:szCs w:val="28"/>
              </w:rPr>
              <w:t xml:space="preserve"> </w:t>
            </w:r>
            <w:r w:rsidRPr="003906E6">
              <w:rPr>
                <w:sz w:val="28"/>
                <w:szCs w:val="28"/>
              </w:rPr>
              <w:t>выступать</w:t>
            </w:r>
            <w:r w:rsidRPr="003906E6">
              <w:rPr>
                <w:spacing w:val="-3"/>
                <w:sz w:val="28"/>
                <w:szCs w:val="28"/>
              </w:rPr>
              <w:t xml:space="preserve"> </w:t>
            </w:r>
            <w:r w:rsidRPr="003906E6">
              <w:rPr>
                <w:sz w:val="28"/>
                <w:szCs w:val="28"/>
              </w:rPr>
              <w:t>с</w:t>
            </w:r>
            <w:r w:rsidRPr="003906E6">
              <w:rPr>
                <w:spacing w:val="-5"/>
                <w:sz w:val="28"/>
                <w:szCs w:val="28"/>
              </w:rPr>
              <w:t xml:space="preserve"> </w:t>
            </w:r>
            <w:r w:rsidRPr="003906E6">
              <w:rPr>
                <w:sz w:val="28"/>
                <w:szCs w:val="28"/>
              </w:rPr>
              <w:t>научным</w:t>
            </w:r>
            <w:r w:rsidRPr="003906E6">
              <w:rPr>
                <w:spacing w:val="-2"/>
                <w:sz w:val="28"/>
                <w:szCs w:val="28"/>
              </w:rPr>
              <w:t xml:space="preserve"> сообщением</w:t>
            </w:r>
          </w:p>
        </w:tc>
      </w:tr>
      <w:tr w:rsidR="003906E6" w:rsidRPr="003906E6" w:rsidTr="00B14D9C">
        <w:trPr>
          <w:trHeight w:val="1483"/>
        </w:trPr>
        <w:tc>
          <w:tcPr>
            <w:tcW w:w="1964"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right="658"/>
              <w:jc w:val="right"/>
              <w:rPr>
                <w:sz w:val="28"/>
                <w:szCs w:val="28"/>
              </w:rPr>
            </w:pPr>
            <w:r w:rsidRPr="003906E6">
              <w:rPr>
                <w:spacing w:val="-5"/>
                <w:sz w:val="28"/>
                <w:szCs w:val="28"/>
              </w:rPr>
              <w:t>1.2</w:t>
            </w:r>
          </w:p>
        </w:tc>
        <w:tc>
          <w:tcPr>
            <w:tcW w:w="7457" w:type="dxa"/>
          </w:tcPr>
          <w:p w:rsidR="003906E6" w:rsidRPr="003906E6" w:rsidRDefault="003906E6" w:rsidP="003906E6">
            <w:pPr>
              <w:spacing w:before="44"/>
              <w:ind w:left="439" w:right="90"/>
              <w:jc w:val="both"/>
              <w:rPr>
                <w:sz w:val="28"/>
                <w:szCs w:val="28"/>
              </w:rPr>
            </w:pPr>
            <w:r w:rsidRPr="003906E6">
              <w:rPr>
                <w:sz w:val="28"/>
                <w:szCs w:val="28"/>
              </w:rPr>
              <w:t>Участвовать в диалоге на лингвистические темы (в рамках изученного) и темы на</w:t>
            </w:r>
            <w:r w:rsidRPr="003906E6">
              <w:rPr>
                <w:spacing w:val="-2"/>
                <w:sz w:val="28"/>
                <w:szCs w:val="28"/>
              </w:rPr>
              <w:t xml:space="preserve"> </w:t>
            </w:r>
            <w:r w:rsidRPr="003906E6">
              <w:rPr>
                <w:sz w:val="28"/>
                <w:szCs w:val="28"/>
              </w:rPr>
              <w:t>основе жизненных</w:t>
            </w:r>
            <w:r w:rsidRPr="003906E6">
              <w:rPr>
                <w:spacing w:val="-1"/>
                <w:sz w:val="28"/>
                <w:szCs w:val="28"/>
              </w:rPr>
              <w:t xml:space="preserve"> </w:t>
            </w:r>
            <w:r w:rsidRPr="003906E6">
              <w:rPr>
                <w:sz w:val="28"/>
                <w:szCs w:val="28"/>
              </w:rPr>
              <w:t>наблюдений объёмом не менее</w:t>
            </w:r>
            <w:r w:rsidRPr="003906E6">
              <w:rPr>
                <w:spacing w:val="54"/>
                <w:sz w:val="28"/>
                <w:szCs w:val="28"/>
              </w:rPr>
              <w:t xml:space="preserve"> </w:t>
            </w:r>
            <w:r w:rsidRPr="003906E6">
              <w:rPr>
                <w:sz w:val="28"/>
                <w:szCs w:val="28"/>
              </w:rPr>
              <w:t>5</w:t>
            </w:r>
            <w:r w:rsidRPr="003906E6">
              <w:rPr>
                <w:spacing w:val="50"/>
                <w:sz w:val="28"/>
                <w:szCs w:val="28"/>
              </w:rPr>
              <w:t xml:space="preserve"> </w:t>
            </w:r>
            <w:r w:rsidRPr="003906E6">
              <w:rPr>
                <w:sz w:val="28"/>
                <w:szCs w:val="28"/>
              </w:rPr>
              <w:t>реплик;</w:t>
            </w:r>
            <w:r w:rsidRPr="003906E6">
              <w:rPr>
                <w:spacing w:val="54"/>
                <w:sz w:val="28"/>
                <w:szCs w:val="28"/>
              </w:rPr>
              <w:t xml:space="preserve"> </w:t>
            </w:r>
            <w:r w:rsidRPr="003906E6">
              <w:rPr>
                <w:sz w:val="28"/>
                <w:szCs w:val="28"/>
              </w:rPr>
              <w:t>владеть</w:t>
            </w:r>
            <w:r w:rsidRPr="003906E6">
              <w:rPr>
                <w:spacing w:val="57"/>
                <w:sz w:val="28"/>
                <w:szCs w:val="28"/>
              </w:rPr>
              <w:t xml:space="preserve"> </w:t>
            </w:r>
            <w:r w:rsidRPr="003906E6">
              <w:rPr>
                <w:sz w:val="28"/>
                <w:szCs w:val="28"/>
              </w:rPr>
              <w:t>различными</w:t>
            </w:r>
            <w:r w:rsidRPr="003906E6">
              <w:rPr>
                <w:spacing w:val="53"/>
                <w:sz w:val="28"/>
                <w:szCs w:val="28"/>
              </w:rPr>
              <w:t xml:space="preserve"> </w:t>
            </w:r>
            <w:r w:rsidRPr="003906E6">
              <w:rPr>
                <w:sz w:val="28"/>
                <w:szCs w:val="28"/>
              </w:rPr>
              <w:t>видами</w:t>
            </w:r>
            <w:r w:rsidRPr="003906E6">
              <w:rPr>
                <w:spacing w:val="52"/>
                <w:sz w:val="28"/>
                <w:szCs w:val="28"/>
              </w:rPr>
              <w:t xml:space="preserve"> </w:t>
            </w:r>
            <w:r w:rsidRPr="003906E6">
              <w:rPr>
                <w:sz w:val="28"/>
                <w:szCs w:val="28"/>
              </w:rPr>
              <w:t>диалога:</w:t>
            </w:r>
            <w:r w:rsidRPr="003906E6">
              <w:rPr>
                <w:spacing w:val="51"/>
                <w:sz w:val="28"/>
                <w:szCs w:val="28"/>
              </w:rPr>
              <w:t xml:space="preserve"> </w:t>
            </w:r>
            <w:r w:rsidRPr="003906E6">
              <w:rPr>
                <w:sz w:val="28"/>
                <w:szCs w:val="28"/>
              </w:rPr>
              <w:t>диалог</w:t>
            </w:r>
            <w:r w:rsidRPr="003906E6">
              <w:rPr>
                <w:spacing w:val="60"/>
                <w:sz w:val="28"/>
                <w:szCs w:val="28"/>
              </w:rPr>
              <w:t xml:space="preserve"> </w:t>
            </w:r>
            <w:r w:rsidRPr="003906E6">
              <w:rPr>
                <w:spacing w:val="-10"/>
                <w:sz w:val="28"/>
                <w:szCs w:val="28"/>
              </w:rPr>
              <w:t>–</w:t>
            </w:r>
          </w:p>
          <w:p w:rsidR="003906E6" w:rsidRPr="003906E6" w:rsidRDefault="003906E6" w:rsidP="003906E6">
            <w:pPr>
              <w:ind w:left="439"/>
              <w:jc w:val="both"/>
              <w:rPr>
                <w:sz w:val="28"/>
                <w:szCs w:val="28"/>
              </w:rPr>
            </w:pPr>
            <w:r w:rsidRPr="003906E6">
              <w:rPr>
                <w:sz w:val="28"/>
                <w:szCs w:val="28"/>
              </w:rPr>
              <w:t>запрос</w:t>
            </w:r>
            <w:r w:rsidRPr="003906E6">
              <w:rPr>
                <w:spacing w:val="-7"/>
                <w:sz w:val="28"/>
                <w:szCs w:val="28"/>
              </w:rPr>
              <w:t xml:space="preserve"> </w:t>
            </w:r>
            <w:r w:rsidRPr="003906E6">
              <w:rPr>
                <w:sz w:val="28"/>
                <w:szCs w:val="28"/>
              </w:rPr>
              <w:t>информации,</w:t>
            </w:r>
            <w:r w:rsidRPr="003906E6">
              <w:rPr>
                <w:spacing w:val="-4"/>
                <w:sz w:val="28"/>
                <w:szCs w:val="28"/>
              </w:rPr>
              <w:t xml:space="preserve"> </w:t>
            </w:r>
            <w:r w:rsidRPr="003906E6">
              <w:rPr>
                <w:sz w:val="28"/>
                <w:szCs w:val="28"/>
              </w:rPr>
              <w:t>диалог</w:t>
            </w:r>
            <w:r w:rsidRPr="003906E6">
              <w:rPr>
                <w:spacing w:val="6"/>
                <w:sz w:val="28"/>
                <w:szCs w:val="28"/>
              </w:rPr>
              <w:t xml:space="preserve"> </w:t>
            </w:r>
            <w:r w:rsidRPr="003906E6">
              <w:rPr>
                <w:sz w:val="28"/>
                <w:szCs w:val="28"/>
              </w:rPr>
              <w:t>–</w:t>
            </w:r>
            <w:r w:rsidRPr="003906E6">
              <w:rPr>
                <w:spacing w:val="-6"/>
                <w:sz w:val="28"/>
                <w:szCs w:val="28"/>
              </w:rPr>
              <w:t xml:space="preserve"> </w:t>
            </w:r>
            <w:r w:rsidRPr="003906E6">
              <w:rPr>
                <w:sz w:val="28"/>
                <w:szCs w:val="28"/>
              </w:rPr>
              <w:t>сообщение</w:t>
            </w:r>
            <w:r w:rsidRPr="003906E6">
              <w:rPr>
                <w:spacing w:val="-6"/>
                <w:sz w:val="28"/>
                <w:szCs w:val="28"/>
              </w:rPr>
              <w:t xml:space="preserve"> </w:t>
            </w:r>
            <w:r w:rsidRPr="003906E6">
              <w:rPr>
                <w:spacing w:val="-2"/>
                <w:sz w:val="28"/>
                <w:szCs w:val="28"/>
              </w:rPr>
              <w:t>информации</w:t>
            </w:r>
          </w:p>
        </w:tc>
      </w:tr>
      <w:tr w:rsidR="003906E6" w:rsidRPr="003906E6" w:rsidTr="00B14D9C">
        <w:trPr>
          <w:trHeight w:val="1118"/>
        </w:trPr>
        <w:tc>
          <w:tcPr>
            <w:tcW w:w="1964" w:type="dxa"/>
          </w:tcPr>
          <w:p w:rsidR="003906E6" w:rsidRPr="003906E6" w:rsidRDefault="003906E6" w:rsidP="003906E6">
            <w:pPr>
              <w:spacing w:before="123"/>
              <w:rPr>
                <w:b/>
                <w:sz w:val="28"/>
                <w:szCs w:val="28"/>
              </w:rPr>
            </w:pPr>
          </w:p>
          <w:p w:rsidR="003906E6" w:rsidRPr="003906E6" w:rsidRDefault="003906E6" w:rsidP="003906E6">
            <w:pPr>
              <w:spacing w:before="1"/>
              <w:ind w:right="658"/>
              <w:jc w:val="right"/>
              <w:rPr>
                <w:sz w:val="28"/>
                <w:szCs w:val="28"/>
              </w:rPr>
            </w:pPr>
            <w:r w:rsidRPr="003906E6">
              <w:rPr>
                <w:spacing w:val="-5"/>
                <w:sz w:val="28"/>
                <w:szCs w:val="28"/>
              </w:rPr>
              <w:t>1.3</w:t>
            </w:r>
          </w:p>
        </w:tc>
        <w:tc>
          <w:tcPr>
            <w:tcW w:w="7457" w:type="dxa"/>
          </w:tcPr>
          <w:p w:rsidR="003906E6" w:rsidRPr="003906E6" w:rsidRDefault="003906E6" w:rsidP="003906E6">
            <w:pPr>
              <w:tabs>
                <w:tab w:val="left" w:pos="1614"/>
                <w:tab w:val="left" w:pos="2698"/>
                <w:tab w:val="left" w:pos="3225"/>
                <w:tab w:val="left" w:pos="4233"/>
                <w:tab w:val="left" w:pos="4328"/>
                <w:tab w:val="left" w:pos="5978"/>
                <w:tab w:val="left" w:pos="6569"/>
              </w:tabs>
              <w:spacing w:before="40"/>
              <w:ind w:left="439" w:right="102"/>
              <w:rPr>
                <w:sz w:val="28"/>
                <w:szCs w:val="28"/>
              </w:rPr>
            </w:pPr>
            <w:r w:rsidRPr="003906E6">
              <w:rPr>
                <w:spacing w:val="-2"/>
                <w:sz w:val="28"/>
                <w:szCs w:val="28"/>
              </w:rPr>
              <w:t>Владеть</w:t>
            </w:r>
            <w:r w:rsidRPr="003906E6">
              <w:rPr>
                <w:sz w:val="28"/>
                <w:szCs w:val="28"/>
              </w:rPr>
              <w:tab/>
            </w:r>
            <w:r w:rsidRPr="003906E6">
              <w:rPr>
                <w:spacing w:val="-2"/>
                <w:sz w:val="28"/>
                <w:szCs w:val="28"/>
              </w:rPr>
              <w:t>различными</w:t>
            </w:r>
            <w:r w:rsidRPr="003906E6">
              <w:rPr>
                <w:sz w:val="28"/>
                <w:szCs w:val="28"/>
              </w:rPr>
              <w:tab/>
            </w:r>
            <w:r w:rsidRPr="003906E6">
              <w:rPr>
                <w:spacing w:val="-2"/>
                <w:sz w:val="28"/>
                <w:szCs w:val="28"/>
              </w:rPr>
              <w:t>видами</w:t>
            </w:r>
            <w:r w:rsidRPr="003906E6">
              <w:rPr>
                <w:sz w:val="28"/>
                <w:szCs w:val="28"/>
              </w:rPr>
              <w:tab/>
            </w:r>
            <w:r w:rsidRPr="003906E6">
              <w:rPr>
                <w:sz w:val="28"/>
                <w:szCs w:val="28"/>
              </w:rPr>
              <w:tab/>
            </w:r>
            <w:r w:rsidRPr="003906E6">
              <w:rPr>
                <w:spacing w:val="-2"/>
                <w:sz w:val="28"/>
                <w:szCs w:val="28"/>
              </w:rPr>
              <w:t>аудирования (выборочное, ознакомительное,</w:t>
            </w:r>
            <w:r w:rsidRPr="003906E6">
              <w:rPr>
                <w:sz w:val="28"/>
                <w:szCs w:val="28"/>
              </w:rPr>
              <w:tab/>
            </w:r>
            <w:r w:rsidRPr="003906E6">
              <w:rPr>
                <w:spacing w:val="-2"/>
                <w:sz w:val="28"/>
                <w:szCs w:val="28"/>
              </w:rPr>
              <w:t>детальное) публицистических</w:t>
            </w:r>
            <w:r w:rsidRPr="003906E6">
              <w:rPr>
                <w:sz w:val="28"/>
                <w:szCs w:val="28"/>
              </w:rPr>
              <w:tab/>
            </w:r>
            <w:r w:rsidRPr="003906E6">
              <w:rPr>
                <w:spacing w:val="-2"/>
                <w:sz w:val="28"/>
                <w:szCs w:val="28"/>
              </w:rPr>
              <w:t xml:space="preserve">текстов </w:t>
            </w:r>
            <w:r w:rsidRPr="003906E6">
              <w:rPr>
                <w:sz w:val="28"/>
                <w:szCs w:val="28"/>
              </w:rPr>
              <w:t>различных</w:t>
            </w:r>
            <w:r w:rsidRPr="003906E6">
              <w:rPr>
                <w:spacing w:val="-9"/>
                <w:sz w:val="28"/>
                <w:szCs w:val="28"/>
              </w:rPr>
              <w:t xml:space="preserve"> </w:t>
            </w:r>
            <w:r w:rsidRPr="003906E6">
              <w:rPr>
                <w:sz w:val="28"/>
                <w:szCs w:val="28"/>
              </w:rPr>
              <w:t>функционально-смысловых</w:t>
            </w:r>
            <w:r w:rsidRPr="003906E6">
              <w:rPr>
                <w:spacing w:val="-7"/>
                <w:sz w:val="28"/>
                <w:szCs w:val="28"/>
              </w:rPr>
              <w:t xml:space="preserve"> </w:t>
            </w:r>
            <w:r w:rsidRPr="003906E6">
              <w:rPr>
                <w:sz w:val="28"/>
                <w:szCs w:val="28"/>
              </w:rPr>
              <w:t>типов</w:t>
            </w:r>
            <w:r w:rsidRPr="003906E6">
              <w:rPr>
                <w:spacing w:val="-4"/>
                <w:sz w:val="28"/>
                <w:szCs w:val="28"/>
              </w:rPr>
              <w:t xml:space="preserve"> речи</w:t>
            </w:r>
          </w:p>
        </w:tc>
      </w:tr>
      <w:tr w:rsidR="003906E6" w:rsidRPr="003906E6" w:rsidTr="00B14D9C">
        <w:trPr>
          <w:trHeight w:val="763"/>
        </w:trPr>
        <w:tc>
          <w:tcPr>
            <w:tcW w:w="1964" w:type="dxa"/>
          </w:tcPr>
          <w:p w:rsidR="003906E6" w:rsidRPr="003906E6" w:rsidRDefault="003906E6" w:rsidP="003906E6">
            <w:pPr>
              <w:spacing w:before="223"/>
              <w:ind w:right="658"/>
              <w:jc w:val="right"/>
              <w:rPr>
                <w:sz w:val="28"/>
                <w:szCs w:val="28"/>
              </w:rPr>
            </w:pPr>
            <w:r w:rsidRPr="003906E6">
              <w:rPr>
                <w:spacing w:val="-5"/>
                <w:sz w:val="28"/>
                <w:szCs w:val="28"/>
              </w:rPr>
              <w:t>1.4</w:t>
            </w:r>
          </w:p>
        </w:tc>
        <w:tc>
          <w:tcPr>
            <w:tcW w:w="7457" w:type="dxa"/>
          </w:tcPr>
          <w:p w:rsidR="003906E6" w:rsidRPr="003906E6" w:rsidRDefault="003906E6" w:rsidP="003906E6">
            <w:pPr>
              <w:tabs>
                <w:tab w:val="left" w:pos="1701"/>
                <w:tab w:val="left" w:pos="3394"/>
                <w:tab w:val="left" w:pos="4579"/>
                <w:tab w:val="left" w:pos="5774"/>
              </w:tabs>
              <w:spacing w:before="45"/>
              <w:ind w:left="439"/>
              <w:rPr>
                <w:sz w:val="28"/>
                <w:szCs w:val="28"/>
              </w:rPr>
            </w:pPr>
            <w:r w:rsidRPr="003906E6">
              <w:rPr>
                <w:spacing w:val="-2"/>
                <w:sz w:val="28"/>
                <w:szCs w:val="28"/>
              </w:rPr>
              <w:t>Владеть</w:t>
            </w:r>
            <w:r w:rsidRPr="003906E6">
              <w:rPr>
                <w:sz w:val="28"/>
                <w:szCs w:val="28"/>
              </w:rPr>
              <w:tab/>
            </w:r>
            <w:r w:rsidRPr="003906E6">
              <w:rPr>
                <w:spacing w:val="-2"/>
                <w:sz w:val="28"/>
                <w:szCs w:val="28"/>
              </w:rPr>
              <w:t>различными</w:t>
            </w:r>
            <w:r w:rsidRPr="003906E6">
              <w:rPr>
                <w:sz w:val="28"/>
                <w:szCs w:val="28"/>
              </w:rPr>
              <w:tab/>
            </w:r>
            <w:r w:rsidRPr="003906E6">
              <w:rPr>
                <w:spacing w:val="-2"/>
                <w:sz w:val="28"/>
                <w:szCs w:val="28"/>
              </w:rPr>
              <w:t>видами</w:t>
            </w:r>
            <w:r w:rsidRPr="003906E6">
              <w:rPr>
                <w:sz w:val="28"/>
                <w:szCs w:val="28"/>
              </w:rPr>
              <w:tab/>
            </w:r>
            <w:r w:rsidRPr="003906E6">
              <w:rPr>
                <w:spacing w:val="-2"/>
                <w:sz w:val="28"/>
                <w:szCs w:val="28"/>
              </w:rPr>
              <w:t>чтения: просмотровым,</w:t>
            </w:r>
          </w:p>
          <w:p w:rsidR="003906E6" w:rsidRPr="003906E6" w:rsidRDefault="003906E6" w:rsidP="003906E6">
            <w:pPr>
              <w:spacing w:before="84"/>
              <w:ind w:left="439"/>
              <w:rPr>
                <w:sz w:val="28"/>
                <w:szCs w:val="28"/>
              </w:rPr>
            </w:pPr>
            <w:r w:rsidRPr="003906E6">
              <w:rPr>
                <w:sz w:val="28"/>
                <w:szCs w:val="28"/>
              </w:rPr>
              <w:t>ознакомительным,</w:t>
            </w:r>
            <w:r w:rsidRPr="003906E6">
              <w:rPr>
                <w:spacing w:val="-11"/>
                <w:sz w:val="28"/>
                <w:szCs w:val="28"/>
              </w:rPr>
              <w:t xml:space="preserve"> </w:t>
            </w:r>
            <w:r w:rsidRPr="003906E6">
              <w:rPr>
                <w:sz w:val="28"/>
                <w:szCs w:val="28"/>
              </w:rPr>
              <w:t>изучающим,</w:t>
            </w:r>
            <w:r w:rsidRPr="003906E6">
              <w:rPr>
                <w:spacing w:val="-5"/>
                <w:sz w:val="28"/>
                <w:szCs w:val="28"/>
              </w:rPr>
              <w:t xml:space="preserve"> </w:t>
            </w:r>
            <w:r w:rsidRPr="003906E6">
              <w:rPr>
                <w:spacing w:val="-2"/>
                <w:sz w:val="28"/>
                <w:szCs w:val="28"/>
              </w:rPr>
              <w:t>поисковым</w:t>
            </w:r>
          </w:p>
        </w:tc>
      </w:tr>
      <w:tr w:rsidR="003906E6" w:rsidRPr="003906E6" w:rsidTr="00B14D9C">
        <w:trPr>
          <w:trHeight w:val="3634"/>
        </w:trPr>
        <w:tc>
          <w:tcPr>
            <w:tcW w:w="1964"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
              <w:rPr>
                <w:b/>
                <w:sz w:val="28"/>
                <w:szCs w:val="28"/>
              </w:rPr>
            </w:pPr>
          </w:p>
          <w:p w:rsidR="003906E6" w:rsidRPr="003906E6" w:rsidRDefault="003906E6" w:rsidP="003906E6">
            <w:pPr>
              <w:spacing w:before="1"/>
              <w:ind w:right="658"/>
              <w:jc w:val="right"/>
              <w:rPr>
                <w:sz w:val="28"/>
                <w:szCs w:val="28"/>
              </w:rPr>
            </w:pPr>
            <w:r w:rsidRPr="003906E6">
              <w:rPr>
                <w:spacing w:val="-5"/>
                <w:sz w:val="28"/>
                <w:szCs w:val="28"/>
              </w:rPr>
              <w:t>1.5</w:t>
            </w:r>
          </w:p>
        </w:tc>
        <w:tc>
          <w:tcPr>
            <w:tcW w:w="7457" w:type="dxa"/>
          </w:tcPr>
          <w:p w:rsidR="003906E6" w:rsidRPr="003906E6" w:rsidRDefault="003906E6" w:rsidP="003906E6">
            <w:pPr>
              <w:spacing w:before="44"/>
              <w:ind w:left="439" w:right="89"/>
              <w:jc w:val="both"/>
              <w:rPr>
                <w:sz w:val="28"/>
                <w:szCs w:val="28"/>
              </w:rPr>
            </w:pPr>
            <w:r w:rsidRPr="003906E6">
              <w:rPr>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w:t>
            </w:r>
            <w:r w:rsidRPr="003906E6">
              <w:rPr>
                <w:spacing w:val="-6"/>
                <w:sz w:val="28"/>
                <w:szCs w:val="28"/>
              </w:rPr>
              <w:t xml:space="preserve"> </w:t>
            </w:r>
            <w:r w:rsidRPr="003906E6">
              <w:rPr>
                <w:sz w:val="28"/>
                <w:szCs w:val="28"/>
              </w:rPr>
              <w:t>230</w:t>
            </w:r>
            <w:r w:rsidRPr="003906E6">
              <w:rPr>
                <w:spacing w:val="-6"/>
                <w:sz w:val="28"/>
                <w:szCs w:val="28"/>
              </w:rPr>
              <w:t xml:space="preserve"> </w:t>
            </w:r>
            <w:r w:rsidRPr="003906E6">
              <w:rPr>
                <w:sz w:val="28"/>
                <w:szCs w:val="28"/>
              </w:rPr>
              <w:t>слов:</w:t>
            </w:r>
            <w:r w:rsidRPr="003906E6">
              <w:rPr>
                <w:spacing w:val="-1"/>
                <w:sz w:val="28"/>
                <w:szCs w:val="28"/>
              </w:rPr>
              <w:t xml:space="preserve"> </w:t>
            </w:r>
            <w:r w:rsidRPr="003906E6">
              <w:rPr>
                <w:sz w:val="28"/>
                <w:szCs w:val="28"/>
              </w:rPr>
              <w:t>устно</w:t>
            </w:r>
            <w:r w:rsidRPr="003906E6">
              <w:rPr>
                <w:spacing w:val="-2"/>
                <w:sz w:val="28"/>
                <w:szCs w:val="28"/>
              </w:rPr>
              <w:t xml:space="preserve"> </w:t>
            </w:r>
            <w:r w:rsidRPr="003906E6">
              <w:rPr>
                <w:sz w:val="28"/>
                <w:szCs w:val="28"/>
              </w:rPr>
              <w:t>и</w:t>
            </w:r>
            <w:r w:rsidRPr="003906E6">
              <w:rPr>
                <w:spacing w:val="-1"/>
                <w:sz w:val="28"/>
                <w:szCs w:val="28"/>
              </w:rPr>
              <w:t xml:space="preserve"> </w:t>
            </w:r>
            <w:r w:rsidRPr="003906E6">
              <w:rPr>
                <w:sz w:val="28"/>
                <w:szCs w:val="28"/>
              </w:rPr>
              <w:t>письменно</w:t>
            </w:r>
            <w:r w:rsidRPr="003906E6">
              <w:rPr>
                <w:spacing w:val="-2"/>
                <w:sz w:val="28"/>
                <w:szCs w:val="28"/>
              </w:rPr>
              <w:t xml:space="preserve"> </w:t>
            </w:r>
            <w:r w:rsidRPr="003906E6">
              <w:rPr>
                <w:sz w:val="28"/>
                <w:szCs w:val="28"/>
              </w:rPr>
              <w:t>формулировать</w:t>
            </w:r>
            <w:r w:rsidRPr="003906E6">
              <w:rPr>
                <w:spacing w:val="-4"/>
                <w:sz w:val="28"/>
                <w:szCs w:val="28"/>
              </w:rPr>
              <w:t xml:space="preserve"> </w:t>
            </w:r>
            <w:r w:rsidRPr="003906E6">
              <w:rPr>
                <w:sz w:val="28"/>
                <w:szCs w:val="28"/>
              </w:rPr>
              <w:t>тему</w:t>
            </w:r>
            <w:r w:rsidRPr="003906E6">
              <w:rPr>
                <w:spacing w:val="-6"/>
                <w:sz w:val="28"/>
                <w:szCs w:val="28"/>
              </w:rPr>
              <w:t xml:space="preserve"> </w:t>
            </w:r>
            <w:r w:rsidRPr="003906E6">
              <w:rPr>
                <w:sz w:val="28"/>
                <w:szCs w:val="28"/>
              </w:rPr>
              <w:t>и</w:t>
            </w:r>
            <w:r w:rsidRPr="003906E6">
              <w:rPr>
                <w:spacing w:val="-4"/>
                <w:sz w:val="28"/>
                <w:szCs w:val="28"/>
              </w:rPr>
              <w:t xml:space="preserve"> </w:t>
            </w:r>
            <w:r w:rsidRPr="003906E6">
              <w:rPr>
                <w:sz w:val="28"/>
                <w:szCs w:val="28"/>
              </w:rPr>
              <w:t>главную мысль текста, формулировать вопросы по содержанию текста и отвечать</w:t>
            </w:r>
            <w:r w:rsidRPr="003906E6">
              <w:rPr>
                <w:spacing w:val="-7"/>
                <w:sz w:val="28"/>
                <w:szCs w:val="28"/>
              </w:rPr>
              <w:t xml:space="preserve"> </w:t>
            </w:r>
            <w:r w:rsidRPr="003906E6">
              <w:rPr>
                <w:sz w:val="28"/>
                <w:szCs w:val="28"/>
              </w:rPr>
              <w:t>на</w:t>
            </w:r>
            <w:r w:rsidRPr="003906E6">
              <w:rPr>
                <w:spacing w:val="-12"/>
                <w:sz w:val="28"/>
                <w:szCs w:val="28"/>
              </w:rPr>
              <w:t xml:space="preserve"> </w:t>
            </w:r>
            <w:r w:rsidRPr="003906E6">
              <w:rPr>
                <w:sz w:val="28"/>
                <w:szCs w:val="28"/>
              </w:rPr>
              <w:t>них,</w:t>
            </w:r>
            <w:r w:rsidRPr="003906E6">
              <w:rPr>
                <w:spacing w:val="-5"/>
                <w:sz w:val="28"/>
                <w:szCs w:val="28"/>
              </w:rPr>
              <w:t xml:space="preserve"> </w:t>
            </w:r>
            <w:r w:rsidRPr="003906E6">
              <w:rPr>
                <w:sz w:val="28"/>
                <w:szCs w:val="28"/>
              </w:rPr>
              <w:t>подробно,</w:t>
            </w:r>
            <w:r w:rsidRPr="003906E6">
              <w:rPr>
                <w:spacing w:val="-5"/>
                <w:sz w:val="28"/>
                <w:szCs w:val="28"/>
              </w:rPr>
              <w:t xml:space="preserve"> </w:t>
            </w:r>
            <w:r w:rsidRPr="003906E6">
              <w:rPr>
                <w:sz w:val="28"/>
                <w:szCs w:val="28"/>
              </w:rPr>
              <w:t>сжато</w:t>
            </w:r>
            <w:r w:rsidRPr="003906E6">
              <w:rPr>
                <w:spacing w:val="-4"/>
                <w:sz w:val="28"/>
                <w:szCs w:val="28"/>
              </w:rPr>
              <w:t xml:space="preserve"> </w:t>
            </w:r>
            <w:r w:rsidRPr="003906E6">
              <w:rPr>
                <w:sz w:val="28"/>
                <w:szCs w:val="28"/>
              </w:rPr>
              <w:t>и</w:t>
            </w:r>
            <w:r w:rsidRPr="003906E6">
              <w:rPr>
                <w:spacing w:val="-10"/>
                <w:sz w:val="28"/>
                <w:szCs w:val="28"/>
              </w:rPr>
              <w:t xml:space="preserve"> </w:t>
            </w:r>
            <w:r w:rsidRPr="003906E6">
              <w:rPr>
                <w:sz w:val="28"/>
                <w:szCs w:val="28"/>
              </w:rPr>
              <w:t>выборочно</w:t>
            </w:r>
            <w:r w:rsidRPr="003906E6">
              <w:rPr>
                <w:spacing w:val="-8"/>
                <w:sz w:val="28"/>
                <w:szCs w:val="28"/>
              </w:rPr>
              <w:t xml:space="preserve"> </w:t>
            </w:r>
            <w:r w:rsidRPr="003906E6">
              <w:rPr>
                <w:sz w:val="28"/>
                <w:szCs w:val="28"/>
              </w:rPr>
              <w:t>передавать</w:t>
            </w:r>
            <w:r w:rsidRPr="003906E6">
              <w:rPr>
                <w:spacing w:val="-7"/>
                <w:sz w:val="28"/>
                <w:szCs w:val="28"/>
              </w:rPr>
              <w:t xml:space="preserve"> </w:t>
            </w:r>
            <w:r w:rsidRPr="003906E6">
              <w:rPr>
                <w:sz w:val="28"/>
                <w:szCs w:val="28"/>
              </w:rPr>
              <w:t>в</w:t>
            </w:r>
            <w:r w:rsidRPr="003906E6">
              <w:rPr>
                <w:spacing w:val="-6"/>
                <w:sz w:val="28"/>
                <w:szCs w:val="28"/>
              </w:rPr>
              <w:t xml:space="preserve"> </w:t>
            </w:r>
            <w:r w:rsidRPr="003906E6">
              <w:rPr>
                <w:sz w:val="28"/>
                <w:szCs w:val="28"/>
              </w:rPr>
              <w:t>устной и</w:t>
            </w:r>
            <w:r w:rsidRPr="003906E6">
              <w:rPr>
                <w:spacing w:val="-15"/>
                <w:sz w:val="28"/>
                <w:szCs w:val="28"/>
              </w:rPr>
              <w:t xml:space="preserve"> </w:t>
            </w:r>
            <w:r w:rsidRPr="003906E6">
              <w:rPr>
                <w:sz w:val="28"/>
                <w:szCs w:val="28"/>
              </w:rPr>
              <w:t>письменной</w:t>
            </w:r>
            <w:r w:rsidRPr="003906E6">
              <w:rPr>
                <w:spacing w:val="-15"/>
                <w:sz w:val="28"/>
                <w:szCs w:val="28"/>
              </w:rPr>
              <w:t xml:space="preserve"> </w:t>
            </w:r>
            <w:r w:rsidRPr="003906E6">
              <w:rPr>
                <w:sz w:val="28"/>
                <w:szCs w:val="28"/>
              </w:rPr>
              <w:t>форме</w:t>
            </w:r>
            <w:r w:rsidRPr="003906E6">
              <w:rPr>
                <w:spacing w:val="-15"/>
                <w:sz w:val="28"/>
                <w:szCs w:val="28"/>
              </w:rPr>
              <w:t xml:space="preserve"> </w:t>
            </w:r>
            <w:r w:rsidRPr="003906E6">
              <w:rPr>
                <w:sz w:val="28"/>
                <w:szCs w:val="28"/>
              </w:rPr>
              <w:t>содержание</w:t>
            </w:r>
            <w:r w:rsidRPr="003906E6">
              <w:rPr>
                <w:spacing w:val="-15"/>
                <w:sz w:val="28"/>
                <w:szCs w:val="28"/>
              </w:rPr>
              <w:t xml:space="preserve"> </w:t>
            </w:r>
            <w:r w:rsidRPr="003906E6">
              <w:rPr>
                <w:sz w:val="28"/>
                <w:szCs w:val="28"/>
              </w:rPr>
              <w:t>прослушанных</w:t>
            </w:r>
            <w:r w:rsidRPr="003906E6">
              <w:rPr>
                <w:spacing w:val="-15"/>
                <w:sz w:val="28"/>
                <w:szCs w:val="28"/>
              </w:rPr>
              <w:t xml:space="preserve"> </w:t>
            </w:r>
            <w:r w:rsidRPr="003906E6">
              <w:rPr>
                <w:sz w:val="28"/>
                <w:szCs w:val="28"/>
              </w:rPr>
              <w:t xml:space="preserve">публицистических </w:t>
            </w:r>
            <w:r w:rsidRPr="003906E6">
              <w:rPr>
                <w:spacing w:val="-2"/>
                <w:sz w:val="28"/>
                <w:szCs w:val="28"/>
              </w:rPr>
              <w:t>текстов</w:t>
            </w:r>
            <w:r w:rsidRPr="003906E6">
              <w:rPr>
                <w:spacing w:val="-4"/>
                <w:sz w:val="28"/>
                <w:szCs w:val="28"/>
              </w:rPr>
              <w:t xml:space="preserve"> </w:t>
            </w:r>
            <w:r w:rsidRPr="003906E6">
              <w:rPr>
                <w:spacing w:val="-2"/>
                <w:sz w:val="28"/>
                <w:szCs w:val="28"/>
              </w:rPr>
              <w:t>(для</w:t>
            </w:r>
            <w:r w:rsidRPr="003906E6">
              <w:rPr>
                <w:spacing w:val="-6"/>
                <w:sz w:val="28"/>
                <w:szCs w:val="28"/>
              </w:rPr>
              <w:t xml:space="preserve"> </w:t>
            </w:r>
            <w:r w:rsidRPr="003906E6">
              <w:rPr>
                <w:spacing w:val="-2"/>
                <w:sz w:val="28"/>
                <w:szCs w:val="28"/>
              </w:rPr>
              <w:t>подробного</w:t>
            </w:r>
            <w:r w:rsidRPr="003906E6">
              <w:rPr>
                <w:spacing w:val="-6"/>
                <w:sz w:val="28"/>
                <w:szCs w:val="28"/>
              </w:rPr>
              <w:t xml:space="preserve"> </w:t>
            </w:r>
            <w:r w:rsidRPr="003906E6">
              <w:rPr>
                <w:spacing w:val="-2"/>
                <w:sz w:val="28"/>
                <w:szCs w:val="28"/>
              </w:rPr>
              <w:t>изложения</w:t>
            </w:r>
            <w:r w:rsidRPr="003906E6">
              <w:rPr>
                <w:spacing w:val="-10"/>
                <w:sz w:val="28"/>
                <w:szCs w:val="28"/>
              </w:rPr>
              <w:t xml:space="preserve"> </w:t>
            </w:r>
            <w:r w:rsidRPr="003906E6">
              <w:rPr>
                <w:spacing w:val="-2"/>
                <w:sz w:val="28"/>
                <w:szCs w:val="28"/>
              </w:rPr>
              <w:t>объём</w:t>
            </w:r>
            <w:r w:rsidRPr="003906E6">
              <w:rPr>
                <w:spacing w:val="-4"/>
                <w:sz w:val="28"/>
                <w:szCs w:val="28"/>
              </w:rPr>
              <w:t xml:space="preserve"> </w:t>
            </w:r>
            <w:r w:rsidRPr="003906E6">
              <w:rPr>
                <w:spacing w:val="-2"/>
                <w:sz w:val="28"/>
                <w:szCs w:val="28"/>
              </w:rPr>
              <w:t xml:space="preserve">исходного текста должен </w:t>
            </w:r>
            <w:r w:rsidRPr="003906E6">
              <w:rPr>
                <w:sz w:val="28"/>
                <w:szCs w:val="28"/>
              </w:rPr>
              <w:t>составлять</w:t>
            </w:r>
            <w:r w:rsidRPr="003906E6">
              <w:rPr>
                <w:spacing w:val="29"/>
                <w:sz w:val="28"/>
                <w:szCs w:val="28"/>
              </w:rPr>
              <w:t xml:space="preserve">  </w:t>
            </w:r>
            <w:r w:rsidRPr="003906E6">
              <w:rPr>
                <w:sz w:val="28"/>
                <w:szCs w:val="28"/>
              </w:rPr>
              <w:t>не</w:t>
            </w:r>
            <w:r w:rsidRPr="003906E6">
              <w:rPr>
                <w:spacing w:val="28"/>
                <w:sz w:val="28"/>
                <w:szCs w:val="28"/>
              </w:rPr>
              <w:t xml:space="preserve">  </w:t>
            </w:r>
            <w:r w:rsidRPr="003906E6">
              <w:rPr>
                <w:sz w:val="28"/>
                <w:szCs w:val="28"/>
              </w:rPr>
              <w:t>менее</w:t>
            </w:r>
            <w:r w:rsidRPr="003906E6">
              <w:rPr>
                <w:spacing w:val="31"/>
                <w:sz w:val="28"/>
                <w:szCs w:val="28"/>
              </w:rPr>
              <w:t xml:space="preserve">  </w:t>
            </w:r>
            <w:r w:rsidRPr="003906E6">
              <w:rPr>
                <w:sz w:val="28"/>
                <w:szCs w:val="28"/>
              </w:rPr>
              <w:t>180</w:t>
            </w:r>
            <w:r w:rsidRPr="003906E6">
              <w:rPr>
                <w:spacing w:val="30"/>
                <w:sz w:val="28"/>
                <w:szCs w:val="28"/>
              </w:rPr>
              <w:t xml:space="preserve">  </w:t>
            </w:r>
            <w:r w:rsidRPr="003906E6">
              <w:rPr>
                <w:sz w:val="28"/>
                <w:szCs w:val="28"/>
              </w:rPr>
              <w:t>слов,</w:t>
            </w:r>
            <w:r w:rsidRPr="003906E6">
              <w:rPr>
                <w:spacing w:val="33"/>
                <w:sz w:val="28"/>
                <w:szCs w:val="28"/>
              </w:rPr>
              <w:t xml:space="preserve">  </w:t>
            </w:r>
            <w:r w:rsidRPr="003906E6">
              <w:rPr>
                <w:sz w:val="28"/>
                <w:szCs w:val="28"/>
              </w:rPr>
              <w:t>для</w:t>
            </w:r>
            <w:r w:rsidRPr="003906E6">
              <w:rPr>
                <w:spacing w:val="30"/>
                <w:sz w:val="28"/>
                <w:szCs w:val="28"/>
              </w:rPr>
              <w:t xml:space="preserve">  </w:t>
            </w:r>
            <w:r w:rsidRPr="003906E6">
              <w:rPr>
                <w:sz w:val="28"/>
                <w:szCs w:val="28"/>
              </w:rPr>
              <w:t>сжатого</w:t>
            </w:r>
            <w:r w:rsidRPr="003906E6">
              <w:rPr>
                <w:spacing w:val="31"/>
                <w:sz w:val="28"/>
                <w:szCs w:val="28"/>
              </w:rPr>
              <w:t xml:space="preserve">  </w:t>
            </w:r>
            <w:r w:rsidRPr="003906E6">
              <w:rPr>
                <w:sz w:val="28"/>
                <w:szCs w:val="28"/>
              </w:rPr>
              <w:t>и</w:t>
            </w:r>
            <w:r w:rsidRPr="003906E6">
              <w:rPr>
                <w:spacing w:val="32"/>
                <w:sz w:val="28"/>
                <w:szCs w:val="28"/>
              </w:rPr>
              <w:t xml:space="preserve">  </w:t>
            </w:r>
            <w:r w:rsidRPr="003906E6">
              <w:rPr>
                <w:spacing w:val="-2"/>
                <w:sz w:val="28"/>
                <w:szCs w:val="28"/>
              </w:rPr>
              <w:t>выборочного</w:t>
            </w:r>
          </w:p>
          <w:p w:rsidR="003906E6" w:rsidRPr="003906E6" w:rsidRDefault="003906E6" w:rsidP="003906E6">
            <w:pPr>
              <w:ind w:left="439"/>
              <w:jc w:val="both"/>
              <w:rPr>
                <w:sz w:val="28"/>
                <w:szCs w:val="28"/>
              </w:rPr>
            </w:pPr>
            <w:r w:rsidRPr="003906E6">
              <w:rPr>
                <w:sz w:val="28"/>
                <w:szCs w:val="28"/>
              </w:rPr>
              <w:t>изложения</w:t>
            </w:r>
            <w:r w:rsidRPr="003906E6">
              <w:rPr>
                <w:spacing w:val="-8"/>
                <w:sz w:val="28"/>
                <w:szCs w:val="28"/>
              </w:rPr>
              <w:t xml:space="preserve"> </w:t>
            </w:r>
            <w:r w:rsidRPr="003906E6">
              <w:rPr>
                <w:sz w:val="28"/>
                <w:szCs w:val="28"/>
              </w:rPr>
              <w:t>–</w:t>
            </w:r>
            <w:r w:rsidRPr="003906E6">
              <w:rPr>
                <w:spacing w:val="-12"/>
                <w:sz w:val="28"/>
                <w:szCs w:val="28"/>
              </w:rPr>
              <w:t xml:space="preserve"> </w:t>
            </w:r>
            <w:r w:rsidRPr="003906E6">
              <w:rPr>
                <w:sz w:val="28"/>
                <w:szCs w:val="28"/>
              </w:rPr>
              <w:t>не</w:t>
            </w:r>
            <w:r w:rsidRPr="003906E6">
              <w:rPr>
                <w:spacing w:val="-14"/>
                <w:sz w:val="28"/>
                <w:szCs w:val="28"/>
              </w:rPr>
              <w:t xml:space="preserve"> </w:t>
            </w:r>
            <w:r w:rsidRPr="003906E6">
              <w:rPr>
                <w:sz w:val="28"/>
                <w:szCs w:val="28"/>
              </w:rPr>
              <w:t>менее</w:t>
            </w:r>
            <w:r w:rsidRPr="003906E6">
              <w:rPr>
                <w:spacing w:val="-14"/>
                <w:sz w:val="28"/>
                <w:szCs w:val="28"/>
              </w:rPr>
              <w:t xml:space="preserve"> </w:t>
            </w:r>
            <w:r w:rsidRPr="003906E6">
              <w:rPr>
                <w:sz w:val="28"/>
                <w:szCs w:val="28"/>
              </w:rPr>
              <w:t>200</w:t>
            </w:r>
            <w:r w:rsidRPr="003906E6">
              <w:rPr>
                <w:spacing w:val="-12"/>
                <w:sz w:val="28"/>
                <w:szCs w:val="28"/>
              </w:rPr>
              <w:t xml:space="preserve"> </w:t>
            </w:r>
            <w:r w:rsidRPr="003906E6">
              <w:rPr>
                <w:spacing w:val="-4"/>
                <w:sz w:val="28"/>
                <w:szCs w:val="28"/>
              </w:rPr>
              <w:t>слов)</w:t>
            </w:r>
          </w:p>
        </w:tc>
      </w:tr>
      <w:tr w:rsidR="003906E6" w:rsidRPr="003906E6" w:rsidTr="00B14D9C">
        <w:trPr>
          <w:trHeight w:val="762"/>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1.6</w:t>
            </w:r>
          </w:p>
        </w:tc>
        <w:tc>
          <w:tcPr>
            <w:tcW w:w="7457" w:type="dxa"/>
          </w:tcPr>
          <w:p w:rsidR="003906E6" w:rsidRPr="003906E6" w:rsidRDefault="003906E6" w:rsidP="003906E6">
            <w:pPr>
              <w:spacing w:before="44"/>
              <w:ind w:left="439"/>
              <w:rPr>
                <w:sz w:val="28"/>
                <w:szCs w:val="28"/>
              </w:rPr>
            </w:pPr>
            <w:r w:rsidRPr="003906E6">
              <w:rPr>
                <w:sz w:val="28"/>
                <w:szCs w:val="28"/>
              </w:rPr>
              <w:t>Устно</w:t>
            </w:r>
            <w:r w:rsidRPr="003906E6">
              <w:rPr>
                <w:spacing w:val="34"/>
                <w:sz w:val="28"/>
                <w:szCs w:val="28"/>
              </w:rPr>
              <w:t xml:space="preserve">  </w:t>
            </w:r>
            <w:r w:rsidRPr="003906E6">
              <w:rPr>
                <w:sz w:val="28"/>
                <w:szCs w:val="28"/>
              </w:rPr>
              <w:t>пересказывать</w:t>
            </w:r>
            <w:r w:rsidRPr="003906E6">
              <w:rPr>
                <w:spacing w:val="31"/>
                <w:sz w:val="28"/>
                <w:szCs w:val="28"/>
              </w:rPr>
              <w:t xml:space="preserve">  </w:t>
            </w:r>
            <w:r w:rsidRPr="003906E6">
              <w:rPr>
                <w:sz w:val="28"/>
                <w:szCs w:val="28"/>
              </w:rPr>
              <w:t>прочитанный</w:t>
            </w:r>
            <w:r w:rsidRPr="003906E6">
              <w:rPr>
                <w:spacing w:val="33"/>
                <w:sz w:val="28"/>
                <w:szCs w:val="28"/>
              </w:rPr>
              <w:t xml:space="preserve">  </w:t>
            </w:r>
            <w:r w:rsidRPr="003906E6">
              <w:rPr>
                <w:sz w:val="28"/>
                <w:szCs w:val="28"/>
              </w:rPr>
              <w:t>или</w:t>
            </w:r>
            <w:r w:rsidRPr="003906E6">
              <w:rPr>
                <w:spacing w:val="33"/>
                <w:sz w:val="28"/>
                <w:szCs w:val="28"/>
              </w:rPr>
              <w:t xml:space="preserve"> </w:t>
            </w:r>
            <w:r w:rsidRPr="003906E6">
              <w:rPr>
                <w:sz w:val="28"/>
                <w:szCs w:val="28"/>
              </w:rPr>
              <w:t>прослушанный</w:t>
            </w:r>
            <w:r w:rsidRPr="003906E6">
              <w:rPr>
                <w:spacing w:val="33"/>
                <w:sz w:val="28"/>
                <w:szCs w:val="28"/>
              </w:rPr>
              <w:t xml:space="preserve">  </w:t>
            </w:r>
            <w:r w:rsidRPr="003906E6">
              <w:rPr>
                <w:spacing w:val="-2"/>
                <w:sz w:val="28"/>
                <w:szCs w:val="28"/>
              </w:rPr>
              <w:t xml:space="preserve">текст </w:t>
            </w:r>
            <w:r w:rsidRPr="003906E6">
              <w:rPr>
                <w:sz w:val="28"/>
                <w:szCs w:val="28"/>
              </w:rPr>
              <w:t>объёмом</w:t>
            </w:r>
            <w:r w:rsidRPr="003906E6">
              <w:rPr>
                <w:spacing w:val="-1"/>
                <w:sz w:val="28"/>
                <w:szCs w:val="28"/>
              </w:rPr>
              <w:t xml:space="preserve"> </w:t>
            </w:r>
            <w:r w:rsidRPr="003906E6">
              <w:rPr>
                <w:sz w:val="28"/>
                <w:szCs w:val="28"/>
              </w:rPr>
              <w:t>не</w:t>
            </w:r>
            <w:r w:rsidRPr="003906E6">
              <w:rPr>
                <w:spacing w:val="-4"/>
                <w:sz w:val="28"/>
                <w:szCs w:val="28"/>
              </w:rPr>
              <w:t xml:space="preserve"> </w:t>
            </w:r>
            <w:r w:rsidRPr="003906E6">
              <w:rPr>
                <w:sz w:val="28"/>
                <w:szCs w:val="28"/>
              </w:rPr>
              <w:t>менее</w:t>
            </w:r>
            <w:r w:rsidRPr="003906E6">
              <w:rPr>
                <w:spacing w:val="1"/>
                <w:sz w:val="28"/>
                <w:szCs w:val="28"/>
              </w:rPr>
              <w:t xml:space="preserve"> </w:t>
            </w:r>
            <w:r w:rsidRPr="003906E6">
              <w:rPr>
                <w:sz w:val="28"/>
                <w:szCs w:val="28"/>
              </w:rPr>
              <w:t>120</w:t>
            </w:r>
            <w:r w:rsidRPr="003906E6">
              <w:rPr>
                <w:spacing w:val="2"/>
                <w:sz w:val="28"/>
                <w:szCs w:val="28"/>
              </w:rPr>
              <w:t xml:space="preserve"> </w:t>
            </w:r>
            <w:r w:rsidRPr="003906E6">
              <w:rPr>
                <w:spacing w:val="-4"/>
                <w:sz w:val="28"/>
                <w:szCs w:val="28"/>
              </w:rPr>
              <w:t>слов</w:t>
            </w:r>
          </w:p>
        </w:tc>
      </w:tr>
      <w:tr w:rsidR="003906E6" w:rsidRPr="003906E6" w:rsidTr="00B14D9C">
        <w:trPr>
          <w:trHeight w:val="3634"/>
        </w:trPr>
        <w:tc>
          <w:tcPr>
            <w:tcW w:w="1964"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2"/>
              <w:rPr>
                <w:b/>
                <w:sz w:val="28"/>
                <w:szCs w:val="28"/>
              </w:rPr>
            </w:pPr>
          </w:p>
          <w:p w:rsidR="003906E6" w:rsidRPr="003906E6" w:rsidRDefault="003906E6" w:rsidP="003906E6">
            <w:pPr>
              <w:ind w:right="658"/>
              <w:jc w:val="right"/>
              <w:rPr>
                <w:sz w:val="28"/>
                <w:szCs w:val="28"/>
              </w:rPr>
            </w:pPr>
            <w:r w:rsidRPr="003906E6">
              <w:rPr>
                <w:spacing w:val="-5"/>
                <w:sz w:val="28"/>
                <w:szCs w:val="28"/>
              </w:rPr>
              <w:t>1.7</w:t>
            </w:r>
          </w:p>
        </w:tc>
        <w:tc>
          <w:tcPr>
            <w:tcW w:w="7457" w:type="dxa"/>
          </w:tcPr>
          <w:p w:rsidR="003906E6" w:rsidRPr="003906E6" w:rsidRDefault="003906E6" w:rsidP="003906E6">
            <w:pPr>
              <w:spacing w:before="45"/>
              <w:ind w:left="439" w:right="90"/>
              <w:jc w:val="both"/>
              <w:rPr>
                <w:sz w:val="28"/>
                <w:szCs w:val="28"/>
              </w:rPr>
            </w:pPr>
            <w:r w:rsidRPr="003906E6">
              <w:rPr>
                <w:sz w:val="28"/>
                <w:szCs w:val="28"/>
              </w:rPr>
              <w:t>Соблюдать в устной речи и при письме нормы современного русского литературного языка, в том числе во время списывания текста объёмом 110 – 120 слов, словарного диктанта объёмом 25 – 30 слов, диктанта на основе связного текста объёмом 110 – 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осуществлять адекватный выбор языковых</w:t>
            </w:r>
            <w:r w:rsidRPr="003906E6">
              <w:rPr>
                <w:spacing w:val="40"/>
                <w:sz w:val="28"/>
                <w:szCs w:val="28"/>
              </w:rPr>
              <w:t xml:space="preserve"> </w:t>
            </w:r>
            <w:r w:rsidRPr="003906E6">
              <w:rPr>
                <w:sz w:val="28"/>
                <w:szCs w:val="28"/>
              </w:rPr>
              <w:t>средств</w:t>
            </w:r>
            <w:r w:rsidRPr="003906E6">
              <w:rPr>
                <w:spacing w:val="40"/>
                <w:sz w:val="28"/>
                <w:szCs w:val="28"/>
              </w:rPr>
              <w:t xml:space="preserve"> </w:t>
            </w:r>
            <w:r w:rsidRPr="003906E6">
              <w:rPr>
                <w:sz w:val="28"/>
                <w:szCs w:val="28"/>
              </w:rPr>
              <w:t>для</w:t>
            </w:r>
            <w:r w:rsidRPr="003906E6">
              <w:rPr>
                <w:spacing w:val="40"/>
                <w:sz w:val="28"/>
                <w:szCs w:val="28"/>
              </w:rPr>
              <w:t xml:space="preserve"> </w:t>
            </w:r>
            <w:r w:rsidRPr="003906E6">
              <w:rPr>
                <w:sz w:val="28"/>
                <w:szCs w:val="28"/>
              </w:rPr>
              <w:t>создания</w:t>
            </w:r>
            <w:r w:rsidRPr="003906E6">
              <w:rPr>
                <w:spacing w:val="40"/>
                <w:sz w:val="28"/>
                <w:szCs w:val="28"/>
              </w:rPr>
              <w:t xml:space="preserve"> </w:t>
            </w:r>
            <w:r w:rsidRPr="003906E6">
              <w:rPr>
                <w:sz w:val="28"/>
                <w:szCs w:val="28"/>
              </w:rPr>
              <w:t>высказывания</w:t>
            </w:r>
            <w:r w:rsidRPr="003906E6">
              <w:rPr>
                <w:spacing w:val="40"/>
                <w:sz w:val="28"/>
                <w:szCs w:val="28"/>
              </w:rPr>
              <w:t xml:space="preserve"> </w:t>
            </w:r>
            <w:r w:rsidRPr="003906E6">
              <w:rPr>
                <w:sz w:val="28"/>
                <w:szCs w:val="28"/>
              </w:rPr>
              <w:t>в</w:t>
            </w:r>
            <w:r w:rsidRPr="003906E6">
              <w:rPr>
                <w:spacing w:val="40"/>
                <w:sz w:val="28"/>
                <w:szCs w:val="28"/>
              </w:rPr>
              <w:t xml:space="preserve"> </w:t>
            </w:r>
            <w:r w:rsidRPr="003906E6">
              <w:rPr>
                <w:sz w:val="28"/>
                <w:szCs w:val="28"/>
              </w:rPr>
              <w:t>соответствии</w:t>
            </w:r>
            <w:r w:rsidRPr="003906E6">
              <w:rPr>
                <w:spacing w:val="40"/>
                <w:sz w:val="28"/>
                <w:szCs w:val="28"/>
              </w:rPr>
              <w:t xml:space="preserve"> </w:t>
            </w:r>
            <w:r w:rsidRPr="003906E6">
              <w:rPr>
                <w:sz w:val="28"/>
                <w:szCs w:val="28"/>
              </w:rPr>
              <w:t>с</w:t>
            </w:r>
          </w:p>
          <w:p w:rsidR="003906E6" w:rsidRPr="003906E6" w:rsidRDefault="003906E6" w:rsidP="003906E6">
            <w:pPr>
              <w:ind w:left="439"/>
              <w:jc w:val="both"/>
              <w:rPr>
                <w:sz w:val="28"/>
                <w:szCs w:val="28"/>
              </w:rPr>
            </w:pPr>
            <w:r w:rsidRPr="003906E6">
              <w:rPr>
                <w:sz w:val="28"/>
                <w:szCs w:val="28"/>
              </w:rPr>
              <w:t>целью,</w:t>
            </w:r>
            <w:r w:rsidRPr="003906E6">
              <w:rPr>
                <w:spacing w:val="-2"/>
                <w:sz w:val="28"/>
                <w:szCs w:val="28"/>
              </w:rPr>
              <w:t xml:space="preserve"> </w:t>
            </w:r>
            <w:r w:rsidRPr="003906E6">
              <w:rPr>
                <w:sz w:val="28"/>
                <w:szCs w:val="28"/>
              </w:rPr>
              <w:t>темой</w:t>
            </w:r>
            <w:r w:rsidRPr="003906E6">
              <w:rPr>
                <w:spacing w:val="-1"/>
                <w:sz w:val="28"/>
                <w:szCs w:val="28"/>
              </w:rPr>
              <w:t xml:space="preserve"> </w:t>
            </w:r>
            <w:r w:rsidRPr="003906E6">
              <w:rPr>
                <w:sz w:val="28"/>
                <w:szCs w:val="28"/>
              </w:rPr>
              <w:t>и</w:t>
            </w:r>
            <w:r w:rsidRPr="003906E6">
              <w:rPr>
                <w:spacing w:val="-6"/>
                <w:sz w:val="28"/>
                <w:szCs w:val="28"/>
              </w:rPr>
              <w:t xml:space="preserve"> </w:t>
            </w:r>
            <w:r w:rsidRPr="003906E6">
              <w:rPr>
                <w:sz w:val="28"/>
                <w:szCs w:val="28"/>
              </w:rPr>
              <w:t>коммуникативным</w:t>
            </w:r>
            <w:r w:rsidRPr="003906E6">
              <w:rPr>
                <w:spacing w:val="-6"/>
                <w:sz w:val="28"/>
                <w:szCs w:val="28"/>
              </w:rPr>
              <w:t xml:space="preserve"> </w:t>
            </w:r>
            <w:r w:rsidRPr="003906E6">
              <w:rPr>
                <w:spacing w:val="-2"/>
                <w:sz w:val="28"/>
                <w:szCs w:val="28"/>
              </w:rPr>
              <w:t>замыслом</w:t>
            </w:r>
          </w:p>
        </w:tc>
      </w:tr>
      <w:tr w:rsidR="003906E6" w:rsidRPr="003906E6" w:rsidTr="00B14D9C">
        <w:trPr>
          <w:trHeight w:val="403"/>
        </w:trPr>
        <w:tc>
          <w:tcPr>
            <w:tcW w:w="1964" w:type="dxa"/>
          </w:tcPr>
          <w:p w:rsidR="003906E6" w:rsidRPr="003906E6" w:rsidRDefault="003906E6" w:rsidP="003906E6">
            <w:pPr>
              <w:spacing w:before="40"/>
              <w:ind w:right="749"/>
              <w:jc w:val="right"/>
              <w:rPr>
                <w:sz w:val="28"/>
                <w:szCs w:val="28"/>
              </w:rPr>
            </w:pPr>
            <w:r w:rsidRPr="003906E6">
              <w:rPr>
                <w:spacing w:val="-10"/>
                <w:sz w:val="28"/>
                <w:szCs w:val="28"/>
              </w:rPr>
              <w:t>2</w:t>
            </w:r>
          </w:p>
        </w:tc>
        <w:tc>
          <w:tcPr>
            <w:tcW w:w="7457" w:type="dxa"/>
          </w:tcPr>
          <w:p w:rsidR="003906E6" w:rsidRPr="003906E6" w:rsidRDefault="003906E6" w:rsidP="003906E6">
            <w:pPr>
              <w:spacing w:before="40"/>
              <w:ind w:left="439"/>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«Текст»</w:t>
            </w:r>
          </w:p>
        </w:tc>
      </w:tr>
      <w:tr w:rsidR="003906E6" w:rsidRPr="003906E6" w:rsidTr="00B14D9C">
        <w:trPr>
          <w:trHeight w:val="398"/>
        </w:trPr>
        <w:tc>
          <w:tcPr>
            <w:tcW w:w="1964" w:type="dxa"/>
          </w:tcPr>
          <w:p w:rsidR="003906E6" w:rsidRPr="003906E6" w:rsidRDefault="003906E6" w:rsidP="003906E6">
            <w:pPr>
              <w:spacing w:before="44"/>
              <w:ind w:right="658"/>
              <w:jc w:val="right"/>
              <w:rPr>
                <w:sz w:val="28"/>
                <w:szCs w:val="28"/>
              </w:rPr>
            </w:pPr>
            <w:r w:rsidRPr="003906E6">
              <w:rPr>
                <w:spacing w:val="-5"/>
                <w:sz w:val="28"/>
                <w:szCs w:val="28"/>
              </w:rPr>
              <w:t>2.1</w:t>
            </w:r>
          </w:p>
        </w:tc>
        <w:tc>
          <w:tcPr>
            <w:tcW w:w="7457" w:type="dxa"/>
          </w:tcPr>
          <w:p w:rsidR="003906E6" w:rsidRPr="003906E6" w:rsidRDefault="003906E6" w:rsidP="003906E6">
            <w:pPr>
              <w:spacing w:before="44"/>
              <w:ind w:left="439"/>
              <w:rPr>
                <w:sz w:val="28"/>
                <w:szCs w:val="28"/>
              </w:rPr>
            </w:pPr>
            <w:r w:rsidRPr="003906E6">
              <w:rPr>
                <w:sz w:val="28"/>
                <w:szCs w:val="28"/>
              </w:rPr>
              <w:t>Анализировать</w:t>
            </w:r>
            <w:r w:rsidRPr="003906E6">
              <w:rPr>
                <w:spacing w:val="40"/>
                <w:sz w:val="28"/>
                <w:szCs w:val="28"/>
              </w:rPr>
              <w:t xml:space="preserve"> </w:t>
            </w:r>
            <w:r w:rsidRPr="003906E6">
              <w:rPr>
                <w:sz w:val="28"/>
                <w:szCs w:val="28"/>
              </w:rPr>
              <w:t>текст</w:t>
            </w:r>
            <w:r w:rsidRPr="003906E6">
              <w:rPr>
                <w:spacing w:val="42"/>
                <w:sz w:val="28"/>
                <w:szCs w:val="28"/>
              </w:rPr>
              <w:t xml:space="preserve"> </w:t>
            </w:r>
            <w:r w:rsidRPr="003906E6">
              <w:rPr>
                <w:sz w:val="28"/>
                <w:szCs w:val="28"/>
              </w:rPr>
              <w:t>с</w:t>
            </w:r>
            <w:r w:rsidRPr="003906E6">
              <w:rPr>
                <w:spacing w:val="40"/>
                <w:sz w:val="28"/>
                <w:szCs w:val="28"/>
              </w:rPr>
              <w:t xml:space="preserve"> </w:t>
            </w:r>
            <w:r w:rsidRPr="003906E6">
              <w:rPr>
                <w:sz w:val="28"/>
                <w:szCs w:val="28"/>
              </w:rPr>
              <w:t>точки</w:t>
            </w:r>
            <w:r w:rsidRPr="003906E6">
              <w:rPr>
                <w:spacing w:val="42"/>
                <w:sz w:val="28"/>
                <w:szCs w:val="28"/>
              </w:rPr>
              <w:t xml:space="preserve"> </w:t>
            </w:r>
            <w:r w:rsidRPr="003906E6">
              <w:rPr>
                <w:sz w:val="28"/>
                <w:szCs w:val="28"/>
              </w:rPr>
              <w:t>зрения</w:t>
            </w:r>
            <w:r w:rsidRPr="003906E6">
              <w:rPr>
                <w:spacing w:val="41"/>
                <w:sz w:val="28"/>
                <w:szCs w:val="28"/>
              </w:rPr>
              <w:t xml:space="preserve"> </w:t>
            </w:r>
            <w:r w:rsidRPr="003906E6">
              <w:rPr>
                <w:sz w:val="28"/>
                <w:szCs w:val="28"/>
              </w:rPr>
              <w:t>его</w:t>
            </w:r>
            <w:r w:rsidRPr="003906E6">
              <w:rPr>
                <w:spacing w:val="46"/>
                <w:sz w:val="28"/>
                <w:szCs w:val="28"/>
              </w:rPr>
              <w:t xml:space="preserve"> </w:t>
            </w:r>
            <w:r w:rsidRPr="003906E6">
              <w:rPr>
                <w:sz w:val="28"/>
                <w:szCs w:val="28"/>
              </w:rPr>
              <w:t>соответствия</w:t>
            </w:r>
            <w:r w:rsidRPr="003906E6">
              <w:rPr>
                <w:spacing w:val="37"/>
                <w:sz w:val="28"/>
                <w:szCs w:val="28"/>
              </w:rPr>
              <w:t xml:space="preserve"> </w:t>
            </w:r>
            <w:r w:rsidRPr="003906E6">
              <w:rPr>
                <w:spacing w:val="-2"/>
                <w:sz w:val="28"/>
                <w:szCs w:val="28"/>
              </w:rPr>
              <w:t>основным</w:t>
            </w:r>
          </w:p>
        </w:tc>
      </w:tr>
    </w:tbl>
    <w:p w:rsidR="003906E6" w:rsidRPr="003906E6" w:rsidRDefault="003906E6" w:rsidP="003906E6">
      <w:pPr>
        <w:rPr>
          <w:sz w:val="28"/>
          <w:szCs w:val="28"/>
        </w:rPr>
        <w:sectPr w:rsidR="003906E6" w:rsidRPr="003906E6">
          <w:type w:val="continuous"/>
          <w:pgSz w:w="11910" w:h="16390"/>
          <w:pgMar w:top="1120" w:right="708" w:bottom="985"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3906E6" w:rsidRPr="003906E6" w:rsidTr="00B14D9C">
        <w:trPr>
          <w:trHeight w:val="402"/>
        </w:trPr>
        <w:tc>
          <w:tcPr>
            <w:tcW w:w="1964" w:type="dxa"/>
          </w:tcPr>
          <w:p w:rsidR="003906E6" w:rsidRPr="003906E6" w:rsidRDefault="003906E6" w:rsidP="003906E6">
            <w:pPr>
              <w:rPr>
                <w:sz w:val="28"/>
                <w:szCs w:val="28"/>
              </w:rPr>
            </w:pPr>
          </w:p>
        </w:tc>
        <w:tc>
          <w:tcPr>
            <w:tcW w:w="7457" w:type="dxa"/>
          </w:tcPr>
          <w:p w:rsidR="003906E6" w:rsidRPr="003906E6" w:rsidRDefault="003906E6" w:rsidP="003906E6">
            <w:pPr>
              <w:spacing w:before="44"/>
              <w:ind w:left="439"/>
              <w:rPr>
                <w:sz w:val="28"/>
                <w:szCs w:val="28"/>
              </w:rPr>
            </w:pPr>
            <w:r w:rsidRPr="003906E6">
              <w:rPr>
                <w:spacing w:val="-2"/>
                <w:sz w:val="28"/>
                <w:szCs w:val="28"/>
              </w:rPr>
              <w:t>признакам</w:t>
            </w:r>
          </w:p>
        </w:tc>
      </w:tr>
      <w:tr w:rsidR="003906E6" w:rsidRPr="003906E6" w:rsidTr="00B14D9C">
        <w:trPr>
          <w:trHeight w:val="763"/>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2.2</w:t>
            </w:r>
          </w:p>
        </w:tc>
        <w:tc>
          <w:tcPr>
            <w:tcW w:w="7457" w:type="dxa"/>
          </w:tcPr>
          <w:p w:rsidR="003906E6" w:rsidRPr="003906E6" w:rsidRDefault="003906E6" w:rsidP="003906E6">
            <w:pPr>
              <w:tabs>
                <w:tab w:val="left" w:pos="1719"/>
                <w:tab w:val="left" w:pos="3264"/>
                <w:tab w:val="left" w:pos="3681"/>
                <w:tab w:val="left" w:pos="5619"/>
                <w:tab w:val="left" w:pos="6790"/>
              </w:tabs>
              <w:spacing w:before="44"/>
              <w:ind w:left="439"/>
              <w:rPr>
                <w:sz w:val="28"/>
                <w:szCs w:val="28"/>
              </w:rPr>
            </w:pPr>
            <w:r w:rsidRPr="003906E6">
              <w:rPr>
                <w:spacing w:val="-2"/>
                <w:sz w:val="28"/>
                <w:szCs w:val="28"/>
              </w:rPr>
              <w:t>Выявлять</w:t>
            </w:r>
            <w:r w:rsidRPr="003906E6">
              <w:rPr>
                <w:sz w:val="28"/>
                <w:szCs w:val="28"/>
              </w:rPr>
              <w:tab/>
            </w:r>
            <w:r w:rsidRPr="003906E6">
              <w:rPr>
                <w:spacing w:val="-2"/>
                <w:sz w:val="28"/>
                <w:szCs w:val="28"/>
              </w:rPr>
              <w:t>лексические</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грамматические</w:t>
            </w:r>
            <w:r w:rsidRPr="003906E6">
              <w:rPr>
                <w:sz w:val="28"/>
                <w:szCs w:val="28"/>
              </w:rPr>
              <w:tab/>
            </w:r>
            <w:r w:rsidRPr="003906E6">
              <w:rPr>
                <w:spacing w:val="-2"/>
                <w:sz w:val="28"/>
                <w:szCs w:val="28"/>
              </w:rPr>
              <w:t>средства</w:t>
            </w:r>
            <w:r w:rsidRPr="003906E6">
              <w:rPr>
                <w:sz w:val="28"/>
                <w:szCs w:val="28"/>
              </w:rPr>
              <w:tab/>
            </w:r>
            <w:r w:rsidRPr="003906E6">
              <w:rPr>
                <w:spacing w:val="-2"/>
                <w:sz w:val="28"/>
                <w:szCs w:val="28"/>
              </w:rPr>
              <w:t>связи</w:t>
            </w:r>
          </w:p>
          <w:p w:rsidR="003906E6" w:rsidRPr="003906E6" w:rsidRDefault="003906E6" w:rsidP="003906E6">
            <w:pPr>
              <w:spacing w:before="84"/>
              <w:ind w:left="439"/>
              <w:rPr>
                <w:sz w:val="28"/>
                <w:szCs w:val="28"/>
              </w:rPr>
            </w:pPr>
            <w:r w:rsidRPr="003906E6">
              <w:rPr>
                <w:sz w:val="28"/>
                <w:szCs w:val="28"/>
              </w:rPr>
              <w:t>предложений</w:t>
            </w:r>
            <w:r w:rsidRPr="003906E6">
              <w:rPr>
                <w:spacing w:val="-1"/>
                <w:sz w:val="28"/>
                <w:szCs w:val="28"/>
              </w:rPr>
              <w:t xml:space="preserve"> </w:t>
            </w:r>
            <w:r w:rsidRPr="003906E6">
              <w:rPr>
                <w:sz w:val="28"/>
                <w:szCs w:val="28"/>
              </w:rPr>
              <w:t>и</w:t>
            </w:r>
            <w:r w:rsidRPr="003906E6">
              <w:rPr>
                <w:spacing w:val="-4"/>
                <w:sz w:val="28"/>
                <w:szCs w:val="28"/>
              </w:rPr>
              <w:t xml:space="preserve"> </w:t>
            </w:r>
            <w:r w:rsidRPr="003906E6">
              <w:rPr>
                <w:sz w:val="28"/>
                <w:szCs w:val="28"/>
              </w:rPr>
              <w:t>частей</w:t>
            </w:r>
            <w:r w:rsidRPr="003906E6">
              <w:rPr>
                <w:spacing w:val="-1"/>
                <w:sz w:val="28"/>
                <w:szCs w:val="28"/>
              </w:rPr>
              <w:t xml:space="preserve"> </w:t>
            </w:r>
            <w:r w:rsidRPr="003906E6">
              <w:rPr>
                <w:spacing w:val="-2"/>
                <w:sz w:val="28"/>
                <w:szCs w:val="28"/>
              </w:rPr>
              <w:t>текста</w:t>
            </w:r>
          </w:p>
        </w:tc>
      </w:tr>
      <w:tr w:rsidR="003906E6" w:rsidRPr="003906E6" w:rsidTr="00B14D9C">
        <w:trPr>
          <w:trHeight w:val="403"/>
        </w:trPr>
        <w:tc>
          <w:tcPr>
            <w:tcW w:w="1964" w:type="dxa"/>
          </w:tcPr>
          <w:p w:rsidR="003906E6" w:rsidRPr="003906E6" w:rsidRDefault="003906E6" w:rsidP="003906E6">
            <w:pPr>
              <w:spacing w:before="45"/>
              <w:ind w:right="658"/>
              <w:jc w:val="right"/>
              <w:rPr>
                <w:sz w:val="28"/>
                <w:szCs w:val="28"/>
              </w:rPr>
            </w:pPr>
            <w:r w:rsidRPr="003906E6">
              <w:rPr>
                <w:spacing w:val="-5"/>
                <w:sz w:val="28"/>
                <w:szCs w:val="28"/>
              </w:rPr>
              <w:t>2.3</w:t>
            </w:r>
          </w:p>
        </w:tc>
        <w:tc>
          <w:tcPr>
            <w:tcW w:w="7457" w:type="dxa"/>
          </w:tcPr>
          <w:p w:rsidR="003906E6" w:rsidRPr="003906E6" w:rsidRDefault="003906E6" w:rsidP="003906E6">
            <w:pPr>
              <w:spacing w:before="45"/>
              <w:ind w:left="439"/>
              <w:rPr>
                <w:sz w:val="28"/>
                <w:szCs w:val="28"/>
              </w:rPr>
            </w:pPr>
            <w:r w:rsidRPr="003906E6">
              <w:rPr>
                <w:sz w:val="28"/>
                <w:szCs w:val="28"/>
              </w:rPr>
              <w:t>Проводить</w:t>
            </w:r>
            <w:r w:rsidRPr="003906E6">
              <w:rPr>
                <w:spacing w:val="-4"/>
                <w:sz w:val="28"/>
                <w:szCs w:val="28"/>
              </w:rPr>
              <w:t xml:space="preserve"> </w:t>
            </w:r>
            <w:r w:rsidRPr="003906E6">
              <w:rPr>
                <w:sz w:val="28"/>
                <w:szCs w:val="28"/>
              </w:rPr>
              <w:t>смысловой</w:t>
            </w:r>
            <w:r w:rsidRPr="003906E6">
              <w:rPr>
                <w:spacing w:val="-4"/>
                <w:sz w:val="28"/>
                <w:szCs w:val="28"/>
              </w:rPr>
              <w:t xml:space="preserve"> </w:t>
            </w:r>
            <w:r w:rsidRPr="003906E6">
              <w:rPr>
                <w:sz w:val="28"/>
                <w:szCs w:val="28"/>
              </w:rPr>
              <w:t>анализ</w:t>
            </w:r>
            <w:r w:rsidRPr="003906E6">
              <w:rPr>
                <w:spacing w:val="-4"/>
                <w:sz w:val="28"/>
                <w:szCs w:val="28"/>
              </w:rPr>
              <w:t xml:space="preserve"> </w:t>
            </w:r>
            <w:r w:rsidRPr="003906E6">
              <w:rPr>
                <w:spacing w:val="-2"/>
                <w:sz w:val="28"/>
                <w:szCs w:val="28"/>
              </w:rPr>
              <w:t>текста</w:t>
            </w:r>
          </w:p>
        </w:tc>
      </w:tr>
      <w:tr w:rsidR="003906E6" w:rsidRPr="003906E6" w:rsidTr="00B14D9C">
        <w:trPr>
          <w:trHeight w:val="762"/>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2.4</w:t>
            </w:r>
          </w:p>
        </w:tc>
        <w:tc>
          <w:tcPr>
            <w:tcW w:w="7457" w:type="dxa"/>
          </w:tcPr>
          <w:p w:rsidR="003906E6" w:rsidRPr="003906E6" w:rsidRDefault="003906E6" w:rsidP="003906E6">
            <w:pPr>
              <w:spacing w:before="44"/>
              <w:ind w:left="439"/>
              <w:rPr>
                <w:sz w:val="28"/>
                <w:szCs w:val="28"/>
              </w:rPr>
            </w:pPr>
            <w:r w:rsidRPr="003906E6">
              <w:rPr>
                <w:sz w:val="28"/>
                <w:szCs w:val="28"/>
              </w:rPr>
              <w:t>Проводить</w:t>
            </w:r>
            <w:r w:rsidRPr="003906E6">
              <w:rPr>
                <w:spacing w:val="71"/>
                <w:w w:val="150"/>
                <w:sz w:val="28"/>
                <w:szCs w:val="28"/>
              </w:rPr>
              <w:t xml:space="preserve"> </w:t>
            </w:r>
            <w:r w:rsidRPr="003906E6">
              <w:rPr>
                <w:sz w:val="28"/>
                <w:szCs w:val="28"/>
              </w:rPr>
              <w:t>анализ</w:t>
            </w:r>
            <w:r w:rsidRPr="003906E6">
              <w:rPr>
                <w:spacing w:val="73"/>
                <w:w w:val="150"/>
                <w:sz w:val="28"/>
                <w:szCs w:val="28"/>
              </w:rPr>
              <w:t xml:space="preserve"> </w:t>
            </w:r>
            <w:r w:rsidRPr="003906E6">
              <w:rPr>
                <w:sz w:val="28"/>
                <w:szCs w:val="28"/>
              </w:rPr>
              <w:t>текста,</w:t>
            </w:r>
            <w:r w:rsidRPr="003906E6">
              <w:rPr>
                <w:spacing w:val="78"/>
                <w:w w:val="150"/>
                <w:sz w:val="28"/>
                <w:szCs w:val="28"/>
              </w:rPr>
              <w:t xml:space="preserve"> </w:t>
            </w:r>
            <w:r w:rsidRPr="003906E6">
              <w:rPr>
                <w:sz w:val="28"/>
                <w:szCs w:val="28"/>
              </w:rPr>
              <w:t>его</w:t>
            </w:r>
            <w:r w:rsidRPr="003906E6">
              <w:rPr>
                <w:spacing w:val="26"/>
                <w:sz w:val="28"/>
                <w:szCs w:val="28"/>
              </w:rPr>
              <w:t xml:space="preserve"> </w:t>
            </w:r>
            <w:r w:rsidRPr="003906E6">
              <w:rPr>
                <w:sz w:val="28"/>
                <w:szCs w:val="28"/>
              </w:rPr>
              <w:t>композиционных</w:t>
            </w:r>
            <w:r w:rsidRPr="003906E6">
              <w:rPr>
                <w:spacing w:val="72"/>
                <w:w w:val="150"/>
                <w:sz w:val="28"/>
                <w:szCs w:val="28"/>
              </w:rPr>
              <w:t xml:space="preserve"> </w:t>
            </w:r>
            <w:r w:rsidRPr="003906E6">
              <w:rPr>
                <w:spacing w:val="-2"/>
                <w:sz w:val="28"/>
                <w:szCs w:val="28"/>
              </w:rPr>
              <w:t xml:space="preserve">особенностей, </w:t>
            </w:r>
            <w:r w:rsidRPr="003906E6">
              <w:rPr>
                <w:sz w:val="28"/>
                <w:szCs w:val="28"/>
              </w:rPr>
              <w:t>определять</w:t>
            </w:r>
            <w:r w:rsidRPr="003906E6">
              <w:rPr>
                <w:spacing w:val="-3"/>
                <w:sz w:val="28"/>
                <w:szCs w:val="28"/>
              </w:rPr>
              <w:t xml:space="preserve"> </w:t>
            </w:r>
            <w:r w:rsidRPr="003906E6">
              <w:rPr>
                <w:sz w:val="28"/>
                <w:szCs w:val="28"/>
              </w:rPr>
              <w:t>количество</w:t>
            </w:r>
            <w:r w:rsidRPr="003906E6">
              <w:rPr>
                <w:spacing w:val="-3"/>
                <w:sz w:val="28"/>
                <w:szCs w:val="28"/>
              </w:rPr>
              <w:t xml:space="preserve"> </w:t>
            </w:r>
            <w:r w:rsidRPr="003906E6">
              <w:rPr>
                <w:sz w:val="28"/>
                <w:szCs w:val="28"/>
              </w:rPr>
              <w:t>микротем</w:t>
            </w:r>
            <w:r w:rsidRPr="003906E6">
              <w:rPr>
                <w:spacing w:val="-1"/>
                <w:sz w:val="28"/>
                <w:szCs w:val="28"/>
              </w:rPr>
              <w:t xml:space="preserve"> </w:t>
            </w:r>
            <w:r w:rsidRPr="003906E6">
              <w:rPr>
                <w:sz w:val="28"/>
                <w:szCs w:val="28"/>
              </w:rPr>
              <w:t>и</w:t>
            </w:r>
            <w:r w:rsidRPr="003906E6">
              <w:rPr>
                <w:spacing w:val="-6"/>
                <w:sz w:val="28"/>
                <w:szCs w:val="28"/>
              </w:rPr>
              <w:t xml:space="preserve"> </w:t>
            </w:r>
            <w:r w:rsidRPr="003906E6">
              <w:rPr>
                <w:spacing w:val="-2"/>
                <w:sz w:val="28"/>
                <w:szCs w:val="28"/>
              </w:rPr>
              <w:t>абзацев</w:t>
            </w:r>
          </w:p>
        </w:tc>
      </w:tr>
      <w:tr w:rsidR="003906E6" w:rsidRPr="003906E6" w:rsidTr="00B14D9C">
        <w:trPr>
          <w:trHeight w:val="2198"/>
        </w:trPr>
        <w:tc>
          <w:tcPr>
            <w:tcW w:w="1964"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14"/>
              <w:rPr>
                <w:b/>
                <w:sz w:val="28"/>
                <w:szCs w:val="28"/>
              </w:rPr>
            </w:pPr>
          </w:p>
          <w:p w:rsidR="003906E6" w:rsidRPr="003906E6" w:rsidRDefault="003906E6" w:rsidP="003906E6">
            <w:pPr>
              <w:ind w:right="658"/>
              <w:jc w:val="right"/>
              <w:rPr>
                <w:sz w:val="28"/>
                <w:szCs w:val="28"/>
              </w:rPr>
            </w:pPr>
            <w:r w:rsidRPr="003906E6">
              <w:rPr>
                <w:spacing w:val="-5"/>
                <w:sz w:val="28"/>
                <w:szCs w:val="28"/>
              </w:rPr>
              <w:t>2.5</w:t>
            </w:r>
          </w:p>
        </w:tc>
        <w:tc>
          <w:tcPr>
            <w:tcW w:w="7457" w:type="dxa"/>
          </w:tcPr>
          <w:p w:rsidR="003906E6" w:rsidRPr="003906E6" w:rsidRDefault="003906E6" w:rsidP="003906E6">
            <w:pPr>
              <w:spacing w:before="44"/>
              <w:ind w:left="439" w:right="94"/>
              <w:jc w:val="both"/>
              <w:rPr>
                <w:sz w:val="28"/>
                <w:szCs w:val="28"/>
              </w:rPr>
            </w:pPr>
            <w:r w:rsidRPr="003906E6">
              <w:rPr>
                <w:sz w:val="28"/>
                <w:szCs w:val="28"/>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объёмом 6 и более предложений, классные сочинения объёмом не менее</w:t>
            </w:r>
            <w:r w:rsidRPr="003906E6">
              <w:rPr>
                <w:spacing w:val="69"/>
                <w:sz w:val="28"/>
                <w:szCs w:val="28"/>
              </w:rPr>
              <w:t xml:space="preserve"> </w:t>
            </w:r>
            <w:r w:rsidRPr="003906E6">
              <w:rPr>
                <w:sz w:val="28"/>
                <w:szCs w:val="28"/>
              </w:rPr>
              <w:t>150</w:t>
            </w:r>
            <w:r w:rsidRPr="003906E6">
              <w:rPr>
                <w:spacing w:val="72"/>
                <w:sz w:val="28"/>
                <w:szCs w:val="28"/>
              </w:rPr>
              <w:t xml:space="preserve"> </w:t>
            </w:r>
            <w:r w:rsidRPr="003906E6">
              <w:rPr>
                <w:sz w:val="28"/>
                <w:szCs w:val="28"/>
              </w:rPr>
              <w:t>слов</w:t>
            </w:r>
            <w:r w:rsidRPr="003906E6">
              <w:rPr>
                <w:spacing w:val="69"/>
                <w:sz w:val="28"/>
                <w:szCs w:val="28"/>
              </w:rPr>
              <w:t xml:space="preserve"> </w:t>
            </w:r>
            <w:r w:rsidRPr="003906E6">
              <w:rPr>
                <w:sz w:val="28"/>
                <w:szCs w:val="28"/>
              </w:rPr>
              <w:t>с</w:t>
            </w:r>
            <w:r w:rsidRPr="003906E6">
              <w:rPr>
                <w:spacing w:val="72"/>
                <w:sz w:val="28"/>
                <w:szCs w:val="28"/>
              </w:rPr>
              <w:t xml:space="preserve"> </w:t>
            </w:r>
            <w:r w:rsidRPr="003906E6">
              <w:rPr>
                <w:sz w:val="28"/>
                <w:szCs w:val="28"/>
              </w:rPr>
              <w:t>учётом</w:t>
            </w:r>
            <w:r w:rsidRPr="003906E6">
              <w:rPr>
                <w:spacing w:val="73"/>
                <w:sz w:val="28"/>
                <w:szCs w:val="28"/>
              </w:rPr>
              <w:t xml:space="preserve"> </w:t>
            </w:r>
            <w:r w:rsidRPr="003906E6">
              <w:rPr>
                <w:sz w:val="28"/>
                <w:szCs w:val="28"/>
              </w:rPr>
              <w:t>стиля</w:t>
            </w:r>
            <w:r w:rsidRPr="003906E6">
              <w:rPr>
                <w:spacing w:val="72"/>
                <w:sz w:val="28"/>
                <w:szCs w:val="28"/>
              </w:rPr>
              <w:t xml:space="preserve"> </w:t>
            </w:r>
            <w:r w:rsidRPr="003906E6">
              <w:rPr>
                <w:sz w:val="28"/>
                <w:szCs w:val="28"/>
              </w:rPr>
              <w:t>и</w:t>
            </w:r>
            <w:r w:rsidRPr="003906E6">
              <w:rPr>
                <w:spacing w:val="69"/>
                <w:sz w:val="28"/>
                <w:szCs w:val="28"/>
              </w:rPr>
              <w:t xml:space="preserve"> </w:t>
            </w:r>
            <w:r w:rsidRPr="003906E6">
              <w:rPr>
                <w:sz w:val="28"/>
                <w:szCs w:val="28"/>
              </w:rPr>
              <w:t>жанра</w:t>
            </w:r>
            <w:r w:rsidRPr="003906E6">
              <w:rPr>
                <w:spacing w:val="66"/>
                <w:sz w:val="28"/>
                <w:szCs w:val="28"/>
              </w:rPr>
              <w:t xml:space="preserve"> </w:t>
            </w:r>
            <w:r w:rsidRPr="003906E6">
              <w:rPr>
                <w:sz w:val="28"/>
                <w:szCs w:val="28"/>
              </w:rPr>
              <w:t>сочинения,</w:t>
            </w:r>
            <w:r w:rsidRPr="003906E6">
              <w:rPr>
                <w:spacing w:val="70"/>
                <w:sz w:val="28"/>
                <w:szCs w:val="28"/>
              </w:rPr>
              <w:t xml:space="preserve"> </w:t>
            </w:r>
            <w:r w:rsidRPr="003906E6">
              <w:rPr>
                <w:spacing w:val="-2"/>
                <w:sz w:val="28"/>
                <w:szCs w:val="28"/>
              </w:rPr>
              <w:t>характера темы)</w:t>
            </w:r>
          </w:p>
        </w:tc>
      </w:tr>
      <w:tr w:rsidR="003906E6" w:rsidRPr="003906E6" w:rsidTr="00B14D9C">
        <w:trPr>
          <w:trHeight w:val="2919"/>
        </w:trPr>
        <w:tc>
          <w:tcPr>
            <w:tcW w:w="1964"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94"/>
              <w:rPr>
                <w:b/>
                <w:sz w:val="28"/>
                <w:szCs w:val="28"/>
              </w:rPr>
            </w:pPr>
          </w:p>
          <w:p w:rsidR="003906E6" w:rsidRPr="003906E6" w:rsidRDefault="003906E6" w:rsidP="003906E6">
            <w:pPr>
              <w:ind w:right="658"/>
              <w:jc w:val="right"/>
              <w:rPr>
                <w:sz w:val="28"/>
                <w:szCs w:val="28"/>
              </w:rPr>
            </w:pPr>
            <w:r w:rsidRPr="003906E6">
              <w:rPr>
                <w:spacing w:val="-5"/>
                <w:sz w:val="28"/>
                <w:szCs w:val="28"/>
              </w:rPr>
              <w:t>2.6</w:t>
            </w:r>
          </w:p>
        </w:tc>
        <w:tc>
          <w:tcPr>
            <w:tcW w:w="7457" w:type="dxa"/>
          </w:tcPr>
          <w:p w:rsidR="003906E6" w:rsidRPr="003906E6" w:rsidRDefault="003906E6" w:rsidP="003906E6">
            <w:pPr>
              <w:spacing w:before="45"/>
              <w:ind w:left="439" w:right="98"/>
              <w:jc w:val="both"/>
              <w:rPr>
                <w:sz w:val="28"/>
                <w:szCs w:val="28"/>
              </w:rPr>
            </w:pPr>
            <w:r w:rsidRPr="003906E6">
              <w:rPr>
                <w:sz w:val="28"/>
                <w:szCs w:val="28"/>
              </w:rP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w:t>
            </w:r>
            <w:r w:rsidRPr="003906E6">
              <w:rPr>
                <w:spacing w:val="40"/>
                <w:sz w:val="28"/>
                <w:szCs w:val="28"/>
              </w:rPr>
              <w:t xml:space="preserve"> </w:t>
            </w:r>
            <w:r w:rsidRPr="003906E6">
              <w:rPr>
                <w:sz w:val="28"/>
                <w:szCs w:val="28"/>
              </w:rPr>
              <w:t>форме, выделять главную и второстепенную информацию в</w:t>
            </w:r>
            <w:r w:rsidRPr="003906E6">
              <w:rPr>
                <w:spacing w:val="40"/>
                <w:sz w:val="28"/>
                <w:szCs w:val="28"/>
              </w:rPr>
              <w:t xml:space="preserve"> </w:t>
            </w:r>
            <w:r w:rsidRPr="003906E6">
              <w:rPr>
                <w:sz w:val="28"/>
                <w:szCs w:val="28"/>
              </w:rPr>
              <w:t>тексте, передавать содержание текста с изменением лица рассказчика,</w:t>
            </w:r>
            <w:r w:rsidRPr="003906E6">
              <w:rPr>
                <w:spacing w:val="14"/>
                <w:sz w:val="28"/>
                <w:szCs w:val="28"/>
              </w:rPr>
              <w:t xml:space="preserve"> </w:t>
            </w:r>
            <w:r w:rsidRPr="003906E6">
              <w:rPr>
                <w:sz w:val="28"/>
                <w:szCs w:val="28"/>
              </w:rPr>
              <w:t>использовать</w:t>
            </w:r>
            <w:r w:rsidRPr="003906E6">
              <w:rPr>
                <w:spacing w:val="16"/>
                <w:sz w:val="28"/>
                <w:szCs w:val="28"/>
              </w:rPr>
              <w:t xml:space="preserve"> </w:t>
            </w:r>
            <w:r w:rsidRPr="003906E6">
              <w:rPr>
                <w:sz w:val="28"/>
                <w:szCs w:val="28"/>
              </w:rPr>
              <w:t>способы</w:t>
            </w:r>
            <w:r w:rsidRPr="003906E6">
              <w:rPr>
                <w:spacing w:val="17"/>
                <w:sz w:val="28"/>
                <w:szCs w:val="28"/>
              </w:rPr>
              <w:t xml:space="preserve"> </w:t>
            </w:r>
            <w:r w:rsidRPr="003906E6">
              <w:rPr>
                <w:sz w:val="28"/>
                <w:szCs w:val="28"/>
              </w:rPr>
              <w:t>информационной</w:t>
            </w:r>
            <w:r w:rsidRPr="003906E6">
              <w:rPr>
                <w:spacing w:val="16"/>
                <w:sz w:val="28"/>
                <w:szCs w:val="28"/>
              </w:rPr>
              <w:t xml:space="preserve"> </w:t>
            </w:r>
            <w:r w:rsidRPr="003906E6">
              <w:rPr>
                <w:spacing w:val="-2"/>
                <w:sz w:val="28"/>
                <w:szCs w:val="28"/>
              </w:rPr>
              <w:t>переработки текста</w:t>
            </w:r>
          </w:p>
        </w:tc>
      </w:tr>
      <w:tr w:rsidR="003906E6" w:rsidRPr="003906E6" w:rsidTr="00B14D9C">
        <w:trPr>
          <w:trHeight w:val="1118"/>
        </w:trPr>
        <w:tc>
          <w:tcPr>
            <w:tcW w:w="1964" w:type="dxa"/>
          </w:tcPr>
          <w:p w:rsidR="003906E6" w:rsidRPr="003906E6" w:rsidRDefault="003906E6" w:rsidP="003906E6">
            <w:pPr>
              <w:spacing w:before="124"/>
              <w:rPr>
                <w:b/>
                <w:sz w:val="28"/>
                <w:szCs w:val="28"/>
              </w:rPr>
            </w:pPr>
          </w:p>
          <w:p w:rsidR="003906E6" w:rsidRPr="003906E6" w:rsidRDefault="003906E6" w:rsidP="003906E6">
            <w:pPr>
              <w:ind w:right="658"/>
              <w:jc w:val="right"/>
              <w:rPr>
                <w:sz w:val="28"/>
                <w:szCs w:val="28"/>
              </w:rPr>
            </w:pPr>
            <w:r w:rsidRPr="003906E6">
              <w:rPr>
                <w:spacing w:val="-5"/>
                <w:sz w:val="28"/>
                <w:szCs w:val="28"/>
              </w:rPr>
              <w:t>2.7</w:t>
            </w:r>
          </w:p>
        </w:tc>
        <w:tc>
          <w:tcPr>
            <w:tcW w:w="7457" w:type="dxa"/>
          </w:tcPr>
          <w:p w:rsidR="003906E6" w:rsidRPr="003906E6" w:rsidRDefault="003906E6" w:rsidP="003906E6">
            <w:pPr>
              <w:spacing w:before="40"/>
              <w:ind w:left="439"/>
              <w:rPr>
                <w:sz w:val="28"/>
                <w:szCs w:val="28"/>
              </w:rPr>
            </w:pPr>
            <w:r w:rsidRPr="003906E6">
              <w:rPr>
                <w:sz w:val="28"/>
                <w:szCs w:val="28"/>
              </w:rPr>
              <w:t>Извлекать</w:t>
            </w:r>
            <w:r w:rsidRPr="003906E6">
              <w:rPr>
                <w:spacing w:val="21"/>
                <w:sz w:val="28"/>
                <w:szCs w:val="28"/>
              </w:rPr>
              <w:t xml:space="preserve"> </w:t>
            </w:r>
            <w:r w:rsidRPr="003906E6">
              <w:rPr>
                <w:sz w:val="28"/>
                <w:szCs w:val="28"/>
              </w:rPr>
              <w:t>информацию</w:t>
            </w:r>
            <w:r w:rsidRPr="003906E6">
              <w:rPr>
                <w:spacing w:val="15"/>
                <w:sz w:val="28"/>
                <w:szCs w:val="28"/>
              </w:rPr>
              <w:t xml:space="preserve"> </w:t>
            </w:r>
            <w:r w:rsidRPr="003906E6">
              <w:rPr>
                <w:sz w:val="28"/>
                <w:szCs w:val="28"/>
              </w:rPr>
              <w:t>из</w:t>
            </w:r>
            <w:r w:rsidRPr="003906E6">
              <w:rPr>
                <w:spacing w:val="19"/>
                <w:sz w:val="28"/>
                <w:szCs w:val="28"/>
              </w:rPr>
              <w:t xml:space="preserve"> </w:t>
            </w:r>
            <w:r w:rsidRPr="003906E6">
              <w:rPr>
                <w:sz w:val="28"/>
                <w:szCs w:val="28"/>
              </w:rPr>
              <w:t>различных</w:t>
            </w:r>
            <w:r w:rsidRPr="003906E6">
              <w:rPr>
                <w:spacing w:val="18"/>
                <w:sz w:val="28"/>
                <w:szCs w:val="28"/>
              </w:rPr>
              <w:t xml:space="preserve"> </w:t>
            </w:r>
            <w:r w:rsidRPr="003906E6">
              <w:rPr>
                <w:sz w:val="28"/>
                <w:szCs w:val="28"/>
              </w:rPr>
              <w:t>источников,</w:t>
            </w:r>
            <w:r w:rsidRPr="003906E6">
              <w:rPr>
                <w:spacing w:val="19"/>
                <w:sz w:val="28"/>
                <w:szCs w:val="28"/>
              </w:rPr>
              <w:t xml:space="preserve"> </w:t>
            </w:r>
            <w:r w:rsidRPr="003906E6">
              <w:rPr>
                <w:sz w:val="28"/>
                <w:szCs w:val="28"/>
              </w:rPr>
              <w:t>в</w:t>
            </w:r>
            <w:r w:rsidRPr="003906E6">
              <w:rPr>
                <w:spacing w:val="19"/>
                <w:sz w:val="28"/>
                <w:szCs w:val="28"/>
              </w:rPr>
              <w:t xml:space="preserve"> </w:t>
            </w:r>
            <w:r w:rsidRPr="003906E6">
              <w:rPr>
                <w:sz w:val="28"/>
                <w:szCs w:val="28"/>
              </w:rPr>
              <w:t>том</w:t>
            </w:r>
            <w:r w:rsidRPr="003906E6">
              <w:rPr>
                <w:spacing w:val="20"/>
                <w:sz w:val="28"/>
                <w:szCs w:val="28"/>
              </w:rPr>
              <w:t xml:space="preserve"> </w:t>
            </w:r>
            <w:r w:rsidRPr="003906E6">
              <w:rPr>
                <w:sz w:val="28"/>
                <w:szCs w:val="28"/>
              </w:rPr>
              <w:t>числе</w:t>
            </w:r>
            <w:r w:rsidRPr="003906E6">
              <w:rPr>
                <w:spacing w:val="17"/>
                <w:sz w:val="28"/>
                <w:szCs w:val="28"/>
              </w:rPr>
              <w:t xml:space="preserve"> </w:t>
            </w:r>
            <w:r w:rsidRPr="003906E6">
              <w:rPr>
                <w:spacing w:val="-5"/>
                <w:sz w:val="28"/>
                <w:szCs w:val="28"/>
              </w:rPr>
              <w:t xml:space="preserve">из </w:t>
            </w:r>
            <w:r w:rsidRPr="003906E6">
              <w:rPr>
                <w:spacing w:val="-2"/>
                <w:sz w:val="28"/>
                <w:szCs w:val="28"/>
              </w:rPr>
              <w:t>лингвистических</w:t>
            </w:r>
            <w:r w:rsidRPr="003906E6">
              <w:rPr>
                <w:sz w:val="28"/>
                <w:szCs w:val="28"/>
              </w:rPr>
              <w:tab/>
            </w:r>
            <w:r w:rsidRPr="003906E6">
              <w:rPr>
                <w:spacing w:val="-2"/>
                <w:sz w:val="28"/>
                <w:szCs w:val="28"/>
              </w:rPr>
              <w:t>словарей</w:t>
            </w:r>
            <w:r w:rsidRPr="003906E6">
              <w:rPr>
                <w:sz w:val="28"/>
                <w:szCs w:val="28"/>
              </w:rPr>
              <w:tab/>
            </w:r>
            <w:r w:rsidRPr="003906E6">
              <w:rPr>
                <w:spacing w:val="-10"/>
                <w:sz w:val="28"/>
                <w:szCs w:val="28"/>
              </w:rPr>
              <w:t>и</w:t>
            </w:r>
            <w:r w:rsidRPr="003906E6">
              <w:rPr>
                <w:sz w:val="28"/>
                <w:szCs w:val="28"/>
              </w:rPr>
              <w:t xml:space="preserve"> </w:t>
            </w:r>
            <w:r w:rsidRPr="003906E6">
              <w:rPr>
                <w:spacing w:val="-2"/>
                <w:sz w:val="28"/>
                <w:szCs w:val="28"/>
              </w:rPr>
              <w:t>справочной литературы,</w:t>
            </w:r>
            <w:r w:rsidRPr="003906E6">
              <w:rPr>
                <w:sz w:val="28"/>
                <w:szCs w:val="28"/>
              </w:rPr>
              <w:tab/>
            </w:r>
            <w:r w:rsidRPr="003906E6">
              <w:rPr>
                <w:spacing w:val="-10"/>
                <w:sz w:val="28"/>
                <w:szCs w:val="28"/>
              </w:rPr>
              <w:t xml:space="preserve">и </w:t>
            </w:r>
            <w:r w:rsidRPr="003906E6">
              <w:rPr>
                <w:sz w:val="28"/>
                <w:szCs w:val="28"/>
              </w:rPr>
              <w:t>использовать её в учебной деятельности</w:t>
            </w:r>
          </w:p>
        </w:tc>
      </w:tr>
      <w:tr w:rsidR="003906E6" w:rsidRPr="003906E6" w:rsidTr="00B14D9C">
        <w:trPr>
          <w:trHeight w:val="402"/>
        </w:trPr>
        <w:tc>
          <w:tcPr>
            <w:tcW w:w="1964" w:type="dxa"/>
          </w:tcPr>
          <w:p w:rsidR="003906E6" w:rsidRPr="003906E6" w:rsidRDefault="003906E6" w:rsidP="003906E6">
            <w:pPr>
              <w:spacing w:before="44"/>
              <w:ind w:right="658"/>
              <w:jc w:val="right"/>
              <w:rPr>
                <w:sz w:val="28"/>
                <w:szCs w:val="28"/>
              </w:rPr>
            </w:pPr>
            <w:r w:rsidRPr="003906E6">
              <w:rPr>
                <w:spacing w:val="-5"/>
                <w:sz w:val="28"/>
                <w:szCs w:val="28"/>
              </w:rPr>
              <w:t>2.8</w:t>
            </w:r>
          </w:p>
        </w:tc>
        <w:tc>
          <w:tcPr>
            <w:tcW w:w="7457" w:type="dxa"/>
          </w:tcPr>
          <w:p w:rsidR="003906E6" w:rsidRPr="003906E6" w:rsidRDefault="003906E6" w:rsidP="003906E6">
            <w:pPr>
              <w:spacing w:before="44"/>
              <w:ind w:left="439"/>
              <w:rPr>
                <w:sz w:val="28"/>
                <w:szCs w:val="28"/>
              </w:rPr>
            </w:pPr>
            <w:r w:rsidRPr="003906E6">
              <w:rPr>
                <w:sz w:val="28"/>
                <w:szCs w:val="28"/>
              </w:rPr>
              <w:t>Представлять</w:t>
            </w:r>
            <w:r w:rsidRPr="003906E6">
              <w:rPr>
                <w:spacing w:val="-3"/>
                <w:sz w:val="28"/>
                <w:szCs w:val="28"/>
              </w:rPr>
              <w:t xml:space="preserve"> </w:t>
            </w:r>
            <w:r w:rsidRPr="003906E6">
              <w:rPr>
                <w:sz w:val="28"/>
                <w:szCs w:val="28"/>
              </w:rPr>
              <w:t>сообщение</w:t>
            </w:r>
            <w:r w:rsidRPr="003906E6">
              <w:rPr>
                <w:spacing w:val="-2"/>
                <w:sz w:val="28"/>
                <w:szCs w:val="28"/>
              </w:rPr>
              <w:t xml:space="preserve"> </w:t>
            </w:r>
            <w:r w:rsidRPr="003906E6">
              <w:rPr>
                <w:sz w:val="28"/>
                <w:szCs w:val="28"/>
              </w:rPr>
              <w:t>на</w:t>
            </w:r>
            <w:r w:rsidRPr="003906E6">
              <w:rPr>
                <w:spacing w:val="-7"/>
                <w:sz w:val="28"/>
                <w:szCs w:val="28"/>
              </w:rPr>
              <w:t xml:space="preserve"> </w:t>
            </w:r>
            <w:r w:rsidRPr="003906E6">
              <w:rPr>
                <w:sz w:val="28"/>
                <w:szCs w:val="28"/>
              </w:rPr>
              <w:t>заданную</w:t>
            </w:r>
            <w:r w:rsidRPr="003906E6">
              <w:rPr>
                <w:spacing w:val="-3"/>
                <w:sz w:val="28"/>
                <w:szCs w:val="28"/>
              </w:rPr>
              <w:t xml:space="preserve"> </w:t>
            </w:r>
            <w:r w:rsidRPr="003906E6">
              <w:rPr>
                <w:sz w:val="28"/>
                <w:szCs w:val="28"/>
              </w:rPr>
              <w:t>тему</w:t>
            </w:r>
            <w:r w:rsidRPr="003906E6">
              <w:rPr>
                <w:spacing w:val="-11"/>
                <w:sz w:val="28"/>
                <w:szCs w:val="28"/>
              </w:rPr>
              <w:t xml:space="preserve"> </w:t>
            </w:r>
            <w:r w:rsidRPr="003906E6">
              <w:rPr>
                <w:sz w:val="28"/>
                <w:szCs w:val="28"/>
              </w:rPr>
              <w:t>в виде</w:t>
            </w:r>
            <w:r w:rsidRPr="003906E6">
              <w:rPr>
                <w:spacing w:val="-1"/>
                <w:sz w:val="28"/>
                <w:szCs w:val="28"/>
              </w:rPr>
              <w:t xml:space="preserve"> п</w:t>
            </w:r>
            <w:r w:rsidRPr="003906E6">
              <w:rPr>
                <w:spacing w:val="-2"/>
                <w:sz w:val="28"/>
                <w:szCs w:val="28"/>
              </w:rPr>
              <w:t>резентации</w:t>
            </w:r>
          </w:p>
        </w:tc>
      </w:tr>
      <w:tr w:rsidR="003906E6" w:rsidRPr="003906E6" w:rsidTr="00B14D9C">
        <w:trPr>
          <w:trHeight w:val="763"/>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2.9</w:t>
            </w:r>
          </w:p>
        </w:tc>
        <w:tc>
          <w:tcPr>
            <w:tcW w:w="7457" w:type="dxa"/>
          </w:tcPr>
          <w:p w:rsidR="003906E6" w:rsidRPr="003906E6" w:rsidRDefault="003906E6" w:rsidP="003906E6">
            <w:pPr>
              <w:spacing w:before="44"/>
              <w:ind w:left="439"/>
              <w:rPr>
                <w:sz w:val="28"/>
                <w:szCs w:val="28"/>
              </w:rPr>
            </w:pPr>
            <w:r w:rsidRPr="003906E6">
              <w:rPr>
                <w:sz w:val="28"/>
                <w:szCs w:val="28"/>
              </w:rPr>
              <w:t>Представлять</w:t>
            </w:r>
            <w:r w:rsidRPr="003906E6">
              <w:rPr>
                <w:spacing w:val="1"/>
                <w:sz w:val="28"/>
                <w:szCs w:val="28"/>
              </w:rPr>
              <w:t xml:space="preserve"> </w:t>
            </w:r>
            <w:r w:rsidRPr="003906E6">
              <w:rPr>
                <w:sz w:val="28"/>
                <w:szCs w:val="28"/>
              </w:rPr>
              <w:t>содержание</w:t>
            </w:r>
            <w:r w:rsidRPr="003906E6">
              <w:rPr>
                <w:spacing w:val="2"/>
                <w:sz w:val="28"/>
                <w:szCs w:val="28"/>
              </w:rPr>
              <w:t xml:space="preserve"> </w:t>
            </w:r>
            <w:r w:rsidRPr="003906E6">
              <w:rPr>
                <w:sz w:val="28"/>
                <w:szCs w:val="28"/>
              </w:rPr>
              <w:t>научно-учебного</w:t>
            </w:r>
            <w:r w:rsidRPr="003906E6">
              <w:rPr>
                <w:spacing w:val="6"/>
                <w:sz w:val="28"/>
                <w:szCs w:val="28"/>
              </w:rPr>
              <w:t xml:space="preserve"> </w:t>
            </w:r>
            <w:r w:rsidRPr="003906E6">
              <w:rPr>
                <w:sz w:val="28"/>
                <w:szCs w:val="28"/>
              </w:rPr>
              <w:t>текста</w:t>
            </w:r>
            <w:r w:rsidRPr="003906E6">
              <w:rPr>
                <w:spacing w:val="2"/>
                <w:sz w:val="28"/>
                <w:szCs w:val="28"/>
              </w:rPr>
              <w:t xml:space="preserve"> </w:t>
            </w:r>
            <w:r w:rsidRPr="003906E6">
              <w:rPr>
                <w:sz w:val="28"/>
                <w:szCs w:val="28"/>
              </w:rPr>
              <w:t>в</w:t>
            </w:r>
            <w:r w:rsidRPr="003906E6">
              <w:rPr>
                <w:spacing w:val="4"/>
                <w:sz w:val="28"/>
                <w:szCs w:val="28"/>
              </w:rPr>
              <w:t xml:space="preserve"> </w:t>
            </w:r>
            <w:r w:rsidRPr="003906E6">
              <w:rPr>
                <w:sz w:val="28"/>
                <w:szCs w:val="28"/>
              </w:rPr>
              <w:t>виде</w:t>
            </w:r>
            <w:r w:rsidRPr="003906E6">
              <w:rPr>
                <w:spacing w:val="3"/>
                <w:sz w:val="28"/>
                <w:szCs w:val="28"/>
              </w:rPr>
              <w:t xml:space="preserve"> </w:t>
            </w:r>
            <w:r w:rsidRPr="003906E6">
              <w:rPr>
                <w:spacing w:val="-2"/>
                <w:sz w:val="28"/>
                <w:szCs w:val="28"/>
              </w:rPr>
              <w:t xml:space="preserve">таблицы, </w:t>
            </w:r>
            <w:r w:rsidRPr="003906E6">
              <w:rPr>
                <w:sz w:val="28"/>
                <w:szCs w:val="28"/>
              </w:rPr>
              <w:t>схемы;</w:t>
            </w:r>
            <w:r w:rsidRPr="003906E6">
              <w:rPr>
                <w:spacing w:val="-7"/>
                <w:sz w:val="28"/>
                <w:szCs w:val="28"/>
              </w:rPr>
              <w:t xml:space="preserve"> </w:t>
            </w:r>
            <w:r w:rsidRPr="003906E6">
              <w:rPr>
                <w:sz w:val="28"/>
                <w:szCs w:val="28"/>
              </w:rPr>
              <w:t>представлять</w:t>
            </w:r>
            <w:r w:rsidRPr="003906E6">
              <w:rPr>
                <w:spacing w:val="-2"/>
                <w:sz w:val="28"/>
                <w:szCs w:val="28"/>
              </w:rPr>
              <w:t xml:space="preserve"> </w:t>
            </w:r>
            <w:r w:rsidRPr="003906E6">
              <w:rPr>
                <w:sz w:val="28"/>
                <w:szCs w:val="28"/>
              </w:rPr>
              <w:t>содержание</w:t>
            </w:r>
            <w:r w:rsidRPr="003906E6">
              <w:rPr>
                <w:spacing w:val="-3"/>
                <w:sz w:val="28"/>
                <w:szCs w:val="28"/>
              </w:rPr>
              <w:t xml:space="preserve"> </w:t>
            </w:r>
            <w:r w:rsidRPr="003906E6">
              <w:rPr>
                <w:sz w:val="28"/>
                <w:szCs w:val="28"/>
              </w:rPr>
              <w:t>таблицы,</w:t>
            </w:r>
            <w:r w:rsidRPr="003906E6">
              <w:rPr>
                <w:spacing w:val="1"/>
                <w:sz w:val="28"/>
                <w:szCs w:val="28"/>
              </w:rPr>
              <w:t xml:space="preserve"> </w:t>
            </w:r>
            <w:r w:rsidRPr="003906E6">
              <w:rPr>
                <w:sz w:val="28"/>
                <w:szCs w:val="28"/>
              </w:rPr>
              <w:t>схемы</w:t>
            </w:r>
            <w:r w:rsidRPr="003906E6">
              <w:rPr>
                <w:spacing w:val="-5"/>
                <w:sz w:val="28"/>
                <w:szCs w:val="28"/>
              </w:rPr>
              <w:t xml:space="preserve"> </w:t>
            </w:r>
            <w:r w:rsidRPr="003906E6">
              <w:rPr>
                <w:sz w:val="28"/>
                <w:szCs w:val="28"/>
              </w:rPr>
              <w:t>в</w:t>
            </w:r>
            <w:r w:rsidRPr="003906E6">
              <w:rPr>
                <w:spacing w:val="-5"/>
                <w:sz w:val="28"/>
                <w:szCs w:val="28"/>
              </w:rPr>
              <w:t xml:space="preserve"> </w:t>
            </w:r>
            <w:r w:rsidRPr="003906E6">
              <w:rPr>
                <w:sz w:val="28"/>
                <w:szCs w:val="28"/>
              </w:rPr>
              <w:t>виде</w:t>
            </w:r>
            <w:r w:rsidRPr="003906E6">
              <w:rPr>
                <w:spacing w:val="-2"/>
                <w:sz w:val="28"/>
                <w:szCs w:val="28"/>
              </w:rPr>
              <w:t xml:space="preserve"> текста</w:t>
            </w:r>
          </w:p>
        </w:tc>
      </w:tr>
      <w:tr w:rsidR="003906E6" w:rsidRPr="003906E6" w:rsidTr="00B14D9C">
        <w:trPr>
          <w:trHeight w:val="1838"/>
        </w:trPr>
        <w:tc>
          <w:tcPr>
            <w:tcW w:w="1964" w:type="dxa"/>
          </w:tcPr>
          <w:p w:rsidR="003906E6" w:rsidRPr="003906E6" w:rsidRDefault="003906E6" w:rsidP="003906E6">
            <w:pPr>
              <w:rPr>
                <w:b/>
                <w:sz w:val="28"/>
                <w:szCs w:val="28"/>
              </w:rPr>
            </w:pPr>
          </w:p>
          <w:p w:rsidR="003906E6" w:rsidRPr="003906E6" w:rsidRDefault="003906E6" w:rsidP="003906E6">
            <w:pPr>
              <w:spacing w:before="207"/>
              <w:rPr>
                <w:b/>
                <w:sz w:val="28"/>
                <w:szCs w:val="28"/>
              </w:rPr>
            </w:pPr>
          </w:p>
          <w:p w:rsidR="003906E6" w:rsidRPr="003906E6" w:rsidRDefault="003906E6" w:rsidP="003906E6">
            <w:pPr>
              <w:spacing w:before="1"/>
              <w:ind w:right="596"/>
              <w:jc w:val="right"/>
              <w:rPr>
                <w:sz w:val="28"/>
                <w:szCs w:val="28"/>
              </w:rPr>
            </w:pPr>
            <w:r w:rsidRPr="003906E6">
              <w:rPr>
                <w:spacing w:val="-4"/>
                <w:sz w:val="28"/>
                <w:szCs w:val="28"/>
              </w:rPr>
              <w:t>2.10</w:t>
            </w:r>
          </w:p>
        </w:tc>
        <w:tc>
          <w:tcPr>
            <w:tcW w:w="7457" w:type="dxa"/>
          </w:tcPr>
          <w:p w:rsidR="003906E6" w:rsidRPr="003906E6" w:rsidRDefault="003906E6" w:rsidP="003906E6">
            <w:pPr>
              <w:spacing w:before="44"/>
              <w:ind w:left="439" w:right="93"/>
              <w:jc w:val="both"/>
              <w:rPr>
                <w:sz w:val="28"/>
                <w:szCs w:val="28"/>
              </w:rPr>
            </w:pPr>
            <w:r w:rsidRPr="003906E6">
              <w:rPr>
                <w:sz w:val="28"/>
                <w:szCs w:val="28"/>
              </w:rP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w:t>
            </w:r>
            <w:r w:rsidRPr="003906E6">
              <w:rPr>
                <w:spacing w:val="50"/>
                <w:w w:val="150"/>
                <w:sz w:val="28"/>
                <w:szCs w:val="28"/>
              </w:rPr>
              <w:t xml:space="preserve">   </w:t>
            </w:r>
            <w:r w:rsidRPr="003906E6">
              <w:rPr>
                <w:sz w:val="28"/>
                <w:szCs w:val="28"/>
              </w:rPr>
              <w:t>знания</w:t>
            </w:r>
            <w:r w:rsidRPr="003906E6">
              <w:rPr>
                <w:spacing w:val="50"/>
                <w:w w:val="150"/>
                <w:sz w:val="28"/>
                <w:szCs w:val="28"/>
              </w:rPr>
              <w:t xml:space="preserve">   </w:t>
            </w:r>
            <w:r w:rsidRPr="003906E6">
              <w:rPr>
                <w:sz w:val="28"/>
                <w:szCs w:val="28"/>
              </w:rPr>
              <w:t>норм</w:t>
            </w:r>
            <w:r w:rsidRPr="003906E6">
              <w:rPr>
                <w:spacing w:val="50"/>
                <w:w w:val="150"/>
                <w:sz w:val="28"/>
                <w:szCs w:val="28"/>
              </w:rPr>
              <w:t xml:space="preserve">   </w:t>
            </w:r>
            <w:r w:rsidRPr="003906E6">
              <w:rPr>
                <w:sz w:val="28"/>
                <w:szCs w:val="28"/>
              </w:rPr>
              <w:t>современного</w:t>
            </w:r>
            <w:r w:rsidRPr="003906E6">
              <w:rPr>
                <w:spacing w:val="51"/>
                <w:w w:val="150"/>
                <w:sz w:val="28"/>
                <w:szCs w:val="28"/>
              </w:rPr>
              <w:t xml:space="preserve"> </w:t>
            </w:r>
            <w:r w:rsidRPr="003906E6">
              <w:rPr>
                <w:spacing w:val="-2"/>
                <w:sz w:val="28"/>
                <w:szCs w:val="28"/>
              </w:rPr>
              <w:t xml:space="preserve">русского </w:t>
            </w:r>
            <w:r w:rsidRPr="003906E6">
              <w:rPr>
                <w:sz w:val="28"/>
                <w:szCs w:val="28"/>
              </w:rPr>
              <w:t>литературного</w:t>
            </w:r>
            <w:r w:rsidRPr="003906E6">
              <w:rPr>
                <w:spacing w:val="-3"/>
                <w:sz w:val="28"/>
                <w:szCs w:val="28"/>
              </w:rPr>
              <w:t xml:space="preserve"> </w:t>
            </w:r>
            <w:r w:rsidRPr="003906E6">
              <w:rPr>
                <w:spacing w:val="-4"/>
                <w:sz w:val="28"/>
                <w:szCs w:val="28"/>
              </w:rPr>
              <w:t>языка</w:t>
            </w:r>
          </w:p>
        </w:tc>
      </w:tr>
      <w:tr w:rsidR="003906E6" w:rsidRPr="003906E6" w:rsidTr="00B14D9C">
        <w:trPr>
          <w:trHeight w:val="407"/>
        </w:trPr>
        <w:tc>
          <w:tcPr>
            <w:tcW w:w="1964" w:type="dxa"/>
          </w:tcPr>
          <w:p w:rsidR="003906E6" w:rsidRPr="003906E6" w:rsidRDefault="003906E6" w:rsidP="003906E6">
            <w:pPr>
              <w:spacing w:before="44"/>
              <w:ind w:left="336"/>
              <w:jc w:val="center"/>
              <w:rPr>
                <w:sz w:val="28"/>
                <w:szCs w:val="28"/>
              </w:rPr>
            </w:pPr>
            <w:r w:rsidRPr="003906E6">
              <w:rPr>
                <w:spacing w:val="-10"/>
                <w:sz w:val="28"/>
                <w:szCs w:val="28"/>
              </w:rPr>
              <w:t>3</w:t>
            </w:r>
          </w:p>
        </w:tc>
        <w:tc>
          <w:tcPr>
            <w:tcW w:w="7457" w:type="dxa"/>
          </w:tcPr>
          <w:p w:rsidR="003906E6" w:rsidRPr="003906E6" w:rsidRDefault="003906E6" w:rsidP="003906E6">
            <w:pPr>
              <w:spacing w:before="44"/>
              <w:ind w:left="439"/>
              <w:rPr>
                <w:sz w:val="28"/>
                <w:szCs w:val="28"/>
              </w:rPr>
            </w:pPr>
            <w:r w:rsidRPr="003906E6">
              <w:rPr>
                <w:sz w:val="28"/>
                <w:szCs w:val="28"/>
              </w:rPr>
              <w:t>По</w:t>
            </w:r>
            <w:r w:rsidRPr="003906E6">
              <w:rPr>
                <w:spacing w:val="-5"/>
                <w:sz w:val="28"/>
                <w:szCs w:val="28"/>
              </w:rPr>
              <w:t xml:space="preserve"> </w:t>
            </w:r>
            <w:r w:rsidRPr="003906E6">
              <w:rPr>
                <w:sz w:val="28"/>
                <w:szCs w:val="28"/>
              </w:rPr>
              <w:t>теме</w:t>
            </w:r>
            <w:r w:rsidRPr="003906E6">
              <w:rPr>
                <w:spacing w:val="-4"/>
                <w:sz w:val="28"/>
                <w:szCs w:val="28"/>
              </w:rPr>
              <w:t xml:space="preserve"> </w:t>
            </w:r>
            <w:r w:rsidRPr="003906E6">
              <w:rPr>
                <w:sz w:val="28"/>
                <w:szCs w:val="28"/>
              </w:rPr>
              <w:t>«Функциональные</w:t>
            </w:r>
            <w:r w:rsidRPr="003906E6">
              <w:rPr>
                <w:spacing w:val="-4"/>
                <w:sz w:val="28"/>
                <w:szCs w:val="28"/>
              </w:rPr>
              <w:t xml:space="preserve"> </w:t>
            </w:r>
            <w:r w:rsidRPr="003906E6">
              <w:rPr>
                <w:sz w:val="28"/>
                <w:szCs w:val="28"/>
              </w:rPr>
              <w:t>разновидности</w:t>
            </w:r>
            <w:r w:rsidRPr="003906E6">
              <w:rPr>
                <w:spacing w:val="-5"/>
                <w:sz w:val="28"/>
                <w:szCs w:val="28"/>
              </w:rPr>
              <w:t xml:space="preserve"> </w:t>
            </w:r>
            <w:r w:rsidRPr="003906E6">
              <w:rPr>
                <w:spacing w:val="-2"/>
                <w:sz w:val="28"/>
                <w:szCs w:val="28"/>
              </w:rPr>
              <w:t>языка»</w:t>
            </w:r>
          </w:p>
        </w:tc>
      </w:tr>
      <w:tr w:rsidR="003906E6" w:rsidRPr="003906E6" w:rsidTr="00B14D9C">
        <w:trPr>
          <w:trHeight w:val="1478"/>
        </w:trPr>
        <w:tc>
          <w:tcPr>
            <w:tcW w:w="1964" w:type="dxa"/>
          </w:tcPr>
          <w:p w:rsidR="003906E6" w:rsidRPr="003906E6" w:rsidRDefault="003906E6" w:rsidP="003906E6">
            <w:pPr>
              <w:rPr>
                <w:b/>
                <w:sz w:val="28"/>
                <w:szCs w:val="28"/>
              </w:rPr>
            </w:pPr>
          </w:p>
          <w:p w:rsidR="003906E6" w:rsidRPr="003906E6" w:rsidRDefault="003906E6" w:rsidP="003906E6">
            <w:pPr>
              <w:spacing w:before="25"/>
              <w:rPr>
                <w:b/>
                <w:sz w:val="28"/>
                <w:szCs w:val="28"/>
              </w:rPr>
            </w:pPr>
          </w:p>
          <w:p w:rsidR="003906E6" w:rsidRPr="003906E6" w:rsidRDefault="003906E6" w:rsidP="003906E6">
            <w:pPr>
              <w:ind w:right="658"/>
              <w:jc w:val="right"/>
              <w:rPr>
                <w:sz w:val="28"/>
                <w:szCs w:val="28"/>
              </w:rPr>
            </w:pPr>
            <w:r w:rsidRPr="003906E6">
              <w:rPr>
                <w:spacing w:val="-5"/>
                <w:sz w:val="28"/>
                <w:szCs w:val="28"/>
              </w:rPr>
              <w:t>3.1</w:t>
            </w:r>
          </w:p>
        </w:tc>
        <w:tc>
          <w:tcPr>
            <w:tcW w:w="7457" w:type="dxa"/>
          </w:tcPr>
          <w:p w:rsidR="003906E6" w:rsidRPr="003906E6" w:rsidRDefault="003906E6" w:rsidP="003906E6">
            <w:pPr>
              <w:spacing w:before="40"/>
              <w:ind w:left="439" w:right="96"/>
              <w:jc w:val="both"/>
              <w:rPr>
                <w:sz w:val="28"/>
                <w:szCs w:val="28"/>
              </w:rPr>
            </w:pPr>
            <w:r w:rsidRPr="003906E6">
              <w:rPr>
                <w:sz w:val="28"/>
                <w:szCs w:val="28"/>
              </w:rPr>
              <w:t>Характеризовать функциональные разновидности языка: разговорную речь и функциональные стили (научный, публицистический,</w:t>
            </w:r>
            <w:r w:rsidRPr="003906E6">
              <w:rPr>
                <w:spacing w:val="55"/>
                <w:w w:val="150"/>
                <w:sz w:val="28"/>
                <w:szCs w:val="28"/>
              </w:rPr>
              <w:t xml:space="preserve"> </w:t>
            </w:r>
            <w:r w:rsidRPr="003906E6">
              <w:rPr>
                <w:sz w:val="28"/>
                <w:szCs w:val="28"/>
              </w:rPr>
              <w:t>официально-деловой),</w:t>
            </w:r>
            <w:r w:rsidRPr="003906E6">
              <w:rPr>
                <w:spacing w:val="57"/>
                <w:w w:val="150"/>
                <w:sz w:val="28"/>
                <w:szCs w:val="28"/>
              </w:rPr>
              <w:t xml:space="preserve"> </w:t>
            </w:r>
            <w:r w:rsidRPr="003906E6">
              <w:rPr>
                <w:sz w:val="28"/>
                <w:szCs w:val="28"/>
              </w:rPr>
              <w:t>язык</w:t>
            </w:r>
            <w:r w:rsidRPr="003906E6">
              <w:rPr>
                <w:spacing w:val="58"/>
                <w:w w:val="150"/>
                <w:sz w:val="28"/>
                <w:szCs w:val="28"/>
              </w:rPr>
              <w:t xml:space="preserve"> </w:t>
            </w:r>
            <w:r w:rsidRPr="003906E6">
              <w:rPr>
                <w:spacing w:val="-2"/>
                <w:sz w:val="28"/>
                <w:szCs w:val="28"/>
              </w:rPr>
              <w:t>художественной литературы</w:t>
            </w:r>
          </w:p>
        </w:tc>
      </w:tr>
      <w:tr w:rsidR="003906E6" w:rsidRPr="003906E6" w:rsidTr="00B14D9C">
        <w:trPr>
          <w:trHeight w:val="398"/>
        </w:trPr>
        <w:tc>
          <w:tcPr>
            <w:tcW w:w="1964" w:type="dxa"/>
          </w:tcPr>
          <w:p w:rsidR="003906E6" w:rsidRPr="003906E6" w:rsidRDefault="003906E6" w:rsidP="003906E6">
            <w:pPr>
              <w:spacing w:before="40"/>
              <w:ind w:right="658"/>
              <w:jc w:val="right"/>
              <w:rPr>
                <w:sz w:val="28"/>
                <w:szCs w:val="28"/>
              </w:rPr>
            </w:pPr>
            <w:r w:rsidRPr="003906E6">
              <w:rPr>
                <w:spacing w:val="-5"/>
                <w:sz w:val="28"/>
                <w:szCs w:val="28"/>
              </w:rPr>
              <w:t>3.2</w:t>
            </w:r>
          </w:p>
        </w:tc>
        <w:tc>
          <w:tcPr>
            <w:tcW w:w="7457" w:type="dxa"/>
          </w:tcPr>
          <w:p w:rsidR="003906E6" w:rsidRPr="003906E6" w:rsidRDefault="003906E6" w:rsidP="003906E6">
            <w:pPr>
              <w:spacing w:before="40"/>
              <w:ind w:left="439"/>
              <w:rPr>
                <w:sz w:val="28"/>
                <w:szCs w:val="28"/>
              </w:rPr>
            </w:pPr>
            <w:r w:rsidRPr="003906E6">
              <w:rPr>
                <w:sz w:val="28"/>
                <w:szCs w:val="28"/>
              </w:rPr>
              <w:t>Характеризовать</w:t>
            </w:r>
            <w:r w:rsidRPr="003906E6">
              <w:rPr>
                <w:spacing w:val="50"/>
                <w:w w:val="150"/>
                <w:sz w:val="28"/>
                <w:szCs w:val="28"/>
              </w:rPr>
              <w:t xml:space="preserve"> </w:t>
            </w:r>
            <w:r w:rsidRPr="003906E6">
              <w:rPr>
                <w:sz w:val="28"/>
                <w:szCs w:val="28"/>
              </w:rPr>
              <w:t>особенности</w:t>
            </w:r>
            <w:r w:rsidRPr="003906E6">
              <w:rPr>
                <w:spacing w:val="55"/>
                <w:w w:val="150"/>
                <w:sz w:val="28"/>
                <w:szCs w:val="28"/>
              </w:rPr>
              <w:t xml:space="preserve"> </w:t>
            </w:r>
            <w:r w:rsidRPr="003906E6">
              <w:rPr>
                <w:sz w:val="28"/>
                <w:szCs w:val="28"/>
              </w:rPr>
              <w:t>публицистического</w:t>
            </w:r>
            <w:r w:rsidRPr="003906E6">
              <w:rPr>
                <w:spacing w:val="59"/>
                <w:w w:val="150"/>
                <w:sz w:val="28"/>
                <w:szCs w:val="28"/>
              </w:rPr>
              <w:t xml:space="preserve"> </w:t>
            </w:r>
            <w:r w:rsidRPr="003906E6">
              <w:rPr>
                <w:sz w:val="28"/>
                <w:szCs w:val="28"/>
              </w:rPr>
              <w:t>стиля</w:t>
            </w:r>
            <w:r w:rsidRPr="003906E6">
              <w:rPr>
                <w:spacing w:val="79"/>
                <w:sz w:val="28"/>
                <w:szCs w:val="28"/>
              </w:rPr>
              <w:t xml:space="preserve"> </w:t>
            </w:r>
            <w:r w:rsidRPr="003906E6">
              <w:rPr>
                <w:sz w:val="28"/>
                <w:szCs w:val="28"/>
              </w:rPr>
              <w:t>(в</w:t>
            </w:r>
            <w:r w:rsidRPr="003906E6">
              <w:rPr>
                <w:spacing w:val="56"/>
                <w:w w:val="150"/>
                <w:sz w:val="28"/>
                <w:szCs w:val="28"/>
              </w:rPr>
              <w:t xml:space="preserve"> </w:t>
            </w:r>
            <w:r w:rsidRPr="003906E6">
              <w:rPr>
                <w:spacing w:val="-5"/>
                <w:sz w:val="28"/>
                <w:szCs w:val="28"/>
              </w:rPr>
              <w:t xml:space="preserve">том </w:t>
            </w:r>
          </w:p>
        </w:tc>
      </w:tr>
    </w:tbl>
    <w:p w:rsidR="003906E6" w:rsidRPr="003906E6" w:rsidRDefault="003906E6" w:rsidP="003906E6">
      <w:pPr>
        <w:rPr>
          <w:sz w:val="28"/>
          <w:szCs w:val="28"/>
        </w:rPr>
        <w:sectPr w:rsidR="003906E6" w:rsidRPr="003906E6">
          <w:type w:val="continuous"/>
          <w:pgSz w:w="11910" w:h="16390"/>
          <w:pgMar w:top="1120" w:right="708" w:bottom="28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3906E6" w:rsidRPr="003906E6" w:rsidTr="00B14D9C">
        <w:trPr>
          <w:trHeight w:val="1483"/>
        </w:trPr>
        <w:tc>
          <w:tcPr>
            <w:tcW w:w="1964" w:type="dxa"/>
          </w:tcPr>
          <w:p w:rsidR="003906E6" w:rsidRPr="003906E6" w:rsidRDefault="003906E6" w:rsidP="003906E6">
            <w:pPr>
              <w:rPr>
                <w:sz w:val="28"/>
                <w:szCs w:val="28"/>
              </w:rPr>
            </w:pPr>
          </w:p>
        </w:tc>
        <w:tc>
          <w:tcPr>
            <w:tcW w:w="7457" w:type="dxa"/>
          </w:tcPr>
          <w:p w:rsidR="003906E6" w:rsidRPr="003906E6" w:rsidRDefault="003906E6" w:rsidP="003906E6">
            <w:pPr>
              <w:spacing w:before="44"/>
              <w:ind w:left="439" w:right="99"/>
              <w:jc w:val="both"/>
              <w:rPr>
                <w:sz w:val="28"/>
                <w:szCs w:val="28"/>
              </w:rPr>
            </w:pPr>
            <w:r w:rsidRPr="003906E6">
              <w:rPr>
                <w:sz w:val="28"/>
                <w:szCs w:val="28"/>
              </w:rPr>
              <w:t>числе сферу употребления, функции), употребления языковых средств выразительности в текстах публицистического стиля, нормы</w:t>
            </w:r>
            <w:r w:rsidRPr="003906E6">
              <w:rPr>
                <w:spacing w:val="6"/>
                <w:sz w:val="28"/>
                <w:szCs w:val="28"/>
              </w:rPr>
              <w:t xml:space="preserve"> </w:t>
            </w:r>
            <w:r w:rsidRPr="003906E6">
              <w:rPr>
                <w:sz w:val="28"/>
                <w:szCs w:val="28"/>
              </w:rPr>
              <w:t>построения</w:t>
            </w:r>
            <w:r w:rsidRPr="003906E6">
              <w:rPr>
                <w:spacing w:val="6"/>
                <w:sz w:val="28"/>
                <w:szCs w:val="28"/>
              </w:rPr>
              <w:t xml:space="preserve"> </w:t>
            </w:r>
            <w:r w:rsidRPr="003906E6">
              <w:rPr>
                <w:sz w:val="28"/>
                <w:szCs w:val="28"/>
              </w:rPr>
              <w:t>текстов</w:t>
            </w:r>
            <w:r w:rsidRPr="003906E6">
              <w:rPr>
                <w:spacing w:val="10"/>
                <w:sz w:val="28"/>
                <w:szCs w:val="28"/>
              </w:rPr>
              <w:t xml:space="preserve"> </w:t>
            </w:r>
            <w:r w:rsidRPr="003906E6">
              <w:rPr>
                <w:sz w:val="28"/>
                <w:szCs w:val="28"/>
              </w:rPr>
              <w:t>публицистического</w:t>
            </w:r>
            <w:r w:rsidRPr="003906E6">
              <w:rPr>
                <w:spacing w:val="6"/>
                <w:sz w:val="28"/>
                <w:szCs w:val="28"/>
              </w:rPr>
              <w:t xml:space="preserve"> </w:t>
            </w:r>
            <w:r w:rsidRPr="003906E6">
              <w:rPr>
                <w:sz w:val="28"/>
                <w:szCs w:val="28"/>
              </w:rPr>
              <w:t>стиля,</w:t>
            </w:r>
            <w:r w:rsidRPr="003906E6">
              <w:rPr>
                <w:spacing w:val="5"/>
                <w:sz w:val="28"/>
                <w:szCs w:val="28"/>
              </w:rPr>
              <w:t xml:space="preserve"> </w:t>
            </w:r>
            <w:r w:rsidRPr="003906E6">
              <w:rPr>
                <w:spacing w:val="-2"/>
                <w:sz w:val="28"/>
                <w:szCs w:val="28"/>
              </w:rPr>
              <w:t>особенности</w:t>
            </w:r>
          </w:p>
          <w:p w:rsidR="003906E6" w:rsidRPr="003906E6" w:rsidRDefault="003906E6" w:rsidP="003906E6">
            <w:pPr>
              <w:ind w:left="439"/>
              <w:jc w:val="both"/>
              <w:rPr>
                <w:sz w:val="28"/>
                <w:szCs w:val="28"/>
              </w:rPr>
            </w:pPr>
            <w:r w:rsidRPr="003906E6">
              <w:rPr>
                <w:sz w:val="28"/>
                <w:szCs w:val="28"/>
              </w:rPr>
              <w:t>жанров</w:t>
            </w:r>
            <w:r w:rsidRPr="003906E6">
              <w:rPr>
                <w:spacing w:val="-5"/>
                <w:sz w:val="28"/>
                <w:szCs w:val="28"/>
              </w:rPr>
              <w:t xml:space="preserve"> </w:t>
            </w:r>
            <w:r w:rsidRPr="003906E6">
              <w:rPr>
                <w:sz w:val="28"/>
                <w:szCs w:val="28"/>
              </w:rPr>
              <w:t>(интервью,</w:t>
            </w:r>
            <w:r w:rsidRPr="003906E6">
              <w:rPr>
                <w:spacing w:val="-1"/>
                <w:sz w:val="28"/>
                <w:szCs w:val="28"/>
              </w:rPr>
              <w:t xml:space="preserve"> </w:t>
            </w:r>
            <w:r w:rsidRPr="003906E6">
              <w:rPr>
                <w:sz w:val="28"/>
                <w:szCs w:val="28"/>
              </w:rPr>
              <w:t>репортаж,</w:t>
            </w:r>
            <w:r w:rsidRPr="003906E6">
              <w:rPr>
                <w:spacing w:val="-4"/>
                <w:sz w:val="28"/>
                <w:szCs w:val="28"/>
              </w:rPr>
              <w:t xml:space="preserve"> </w:t>
            </w:r>
            <w:r w:rsidRPr="003906E6">
              <w:rPr>
                <w:spacing w:val="-2"/>
                <w:sz w:val="28"/>
                <w:szCs w:val="28"/>
              </w:rPr>
              <w:t>заметка)</w:t>
            </w:r>
          </w:p>
        </w:tc>
      </w:tr>
      <w:tr w:rsidR="003906E6" w:rsidRPr="003906E6" w:rsidTr="00B14D9C">
        <w:trPr>
          <w:trHeight w:val="763"/>
        </w:trPr>
        <w:tc>
          <w:tcPr>
            <w:tcW w:w="1964" w:type="dxa"/>
          </w:tcPr>
          <w:p w:rsidR="003906E6" w:rsidRPr="003906E6" w:rsidRDefault="003906E6" w:rsidP="003906E6">
            <w:pPr>
              <w:spacing w:before="217"/>
              <w:ind w:right="658"/>
              <w:jc w:val="right"/>
              <w:rPr>
                <w:sz w:val="28"/>
                <w:szCs w:val="28"/>
              </w:rPr>
            </w:pPr>
            <w:r w:rsidRPr="003906E6">
              <w:rPr>
                <w:spacing w:val="-5"/>
                <w:sz w:val="28"/>
                <w:szCs w:val="28"/>
              </w:rPr>
              <w:t>3.3</w:t>
            </w:r>
          </w:p>
        </w:tc>
        <w:tc>
          <w:tcPr>
            <w:tcW w:w="7457" w:type="dxa"/>
          </w:tcPr>
          <w:p w:rsidR="003906E6" w:rsidRPr="003906E6" w:rsidRDefault="003906E6" w:rsidP="003906E6">
            <w:pPr>
              <w:spacing w:before="40"/>
              <w:ind w:left="439"/>
              <w:rPr>
                <w:sz w:val="28"/>
                <w:szCs w:val="28"/>
              </w:rPr>
            </w:pPr>
            <w:r w:rsidRPr="003906E6">
              <w:rPr>
                <w:sz w:val="28"/>
                <w:szCs w:val="28"/>
              </w:rPr>
              <w:t>Создавать</w:t>
            </w:r>
            <w:r w:rsidRPr="003906E6">
              <w:rPr>
                <w:spacing w:val="54"/>
                <w:sz w:val="28"/>
                <w:szCs w:val="28"/>
              </w:rPr>
              <w:t xml:space="preserve"> </w:t>
            </w:r>
            <w:r w:rsidRPr="003906E6">
              <w:rPr>
                <w:sz w:val="28"/>
                <w:szCs w:val="28"/>
              </w:rPr>
              <w:t>тексты</w:t>
            </w:r>
            <w:r w:rsidRPr="003906E6">
              <w:rPr>
                <w:spacing w:val="58"/>
                <w:sz w:val="28"/>
                <w:szCs w:val="28"/>
              </w:rPr>
              <w:t xml:space="preserve"> </w:t>
            </w:r>
            <w:r w:rsidRPr="003906E6">
              <w:rPr>
                <w:sz w:val="28"/>
                <w:szCs w:val="28"/>
              </w:rPr>
              <w:t>публицистического</w:t>
            </w:r>
            <w:r w:rsidRPr="003906E6">
              <w:rPr>
                <w:spacing w:val="60"/>
                <w:sz w:val="28"/>
                <w:szCs w:val="28"/>
              </w:rPr>
              <w:t xml:space="preserve"> </w:t>
            </w:r>
            <w:r w:rsidRPr="003906E6">
              <w:rPr>
                <w:sz w:val="28"/>
                <w:szCs w:val="28"/>
              </w:rPr>
              <w:t>стиля</w:t>
            </w:r>
            <w:r w:rsidRPr="003906E6">
              <w:rPr>
                <w:spacing w:val="56"/>
                <w:sz w:val="28"/>
                <w:szCs w:val="28"/>
              </w:rPr>
              <w:t xml:space="preserve"> </w:t>
            </w:r>
            <w:r w:rsidRPr="003906E6">
              <w:rPr>
                <w:sz w:val="28"/>
                <w:szCs w:val="28"/>
              </w:rPr>
              <w:t>в</w:t>
            </w:r>
            <w:r w:rsidRPr="003906E6">
              <w:rPr>
                <w:spacing w:val="57"/>
                <w:sz w:val="28"/>
                <w:szCs w:val="28"/>
              </w:rPr>
              <w:t xml:space="preserve"> </w:t>
            </w:r>
            <w:r w:rsidRPr="003906E6">
              <w:rPr>
                <w:sz w:val="28"/>
                <w:szCs w:val="28"/>
              </w:rPr>
              <w:t>жанре</w:t>
            </w:r>
            <w:r w:rsidRPr="003906E6">
              <w:rPr>
                <w:spacing w:val="54"/>
                <w:sz w:val="28"/>
                <w:szCs w:val="28"/>
              </w:rPr>
              <w:t xml:space="preserve"> </w:t>
            </w:r>
            <w:r w:rsidRPr="003906E6">
              <w:rPr>
                <w:spacing w:val="-2"/>
                <w:sz w:val="28"/>
                <w:szCs w:val="28"/>
              </w:rPr>
              <w:t xml:space="preserve">репортажа, </w:t>
            </w:r>
            <w:r w:rsidRPr="003906E6">
              <w:rPr>
                <w:sz w:val="28"/>
                <w:szCs w:val="28"/>
              </w:rPr>
              <w:t>заметки,</w:t>
            </w:r>
            <w:r w:rsidRPr="003906E6">
              <w:rPr>
                <w:spacing w:val="-3"/>
                <w:sz w:val="28"/>
                <w:szCs w:val="28"/>
              </w:rPr>
              <w:t xml:space="preserve"> </w:t>
            </w:r>
            <w:r w:rsidRPr="003906E6">
              <w:rPr>
                <w:spacing w:val="-2"/>
                <w:sz w:val="28"/>
                <w:szCs w:val="28"/>
              </w:rPr>
              <w:t>интервью</w:t>
            </w:r>
          </w:p>
        </w:tc>
      </w:tr>
      <w:tr w:rsidR="003906E6" w:rsidRPr="003906E6" w:rsidTr="00B14D9C">
        <w:trPr>
          <w:trHeight w:val="402"/>
        </w:trPr>
        <w:tc>
          <w:tcPr>
            <w:tcW w:w="1964" w:type="dxa"/>
          </w:tcPr>
          <w:p w:rsidR="003906E6" w:rsidRPr="003906E6" w:rsidRDefault="003906E6" w:rsidP="003906E6">
            <w:pPr>
              <w:spacing w:before="40"/>
              <w:ind w:right="658"/>
              <w:jc w:val="right"/>
              <w:rPr>
                <w:sz w:val="28"/>
                <w:szCs w:val="28"/>
              </w:rPr>
            </w:pPr>
            <w:r w:rsidRPr="003906E6">
              <w:rPr>
                <w:spacing w:val="-5"/>
                <w:sz w:val="28"/>
                <w:szCs w:val="28"/>
              </w:rPr>
              <w:t>3.4</w:t>
            </w:r>
          </w:p>
        </w:tc>
        <w:tc>
          <w:tcPr>
            <w:tcW w:w="7457" w:type="dxa"/>
          </w:tcPr>
          <w:p w:rsidR="003906E6" w:rsidRPr="003906E6" w:rsidRDefault="003906E6" w:rsidP="003906E6">
            <w:pPr>
              <w:spacing w:before="40"/>
              <w:ind w:left="439"/>
              <w:rPr>
                <w:sz w:val="28"/>
                <w:szCs w:val="28"/>
              </w:rPr>
            </w:pPr>
            <w:r w:rsidRPr="003906E6">
              <w:rPr>
                <w:sz w:val="28"/>
                <w:szCs w:val="28"/>
              </w:rPr>
              <w:t>Владеть</w:t>
            </w:r>
            <w:r w:rsidRPr="003906E6">
              <w:rPr>
                <w:spacing w:val="-3"/>
                <w:sz w:val="28"/>
                <w:szCs w:val="28"/>
              </w:rPr>
              <w:t xml:space="preserve"> </w:t>
            </w:r>
            <w:r w:rsidRPr="003906E6">
              <w:rPr>
                <w:sz w:val="28"/>
                <w:szCs w:val="28"/>
              </w:rPr>
              <w:t>нормами</w:t>
            </w:r>
            <w:r w:rsidRPr="003906E6">
              <w:rPr>
                <w:spacing w:val="-8"/>
                <w:sz w:val="28"/>
                <w:szCs w:val="28"/>
              </w:rPr>
              <w:t xml:space="preserve"> </w:t>
            </w:r>
            <w:r w:rsidRPr="003906E6">
              <w:rPr>
                <w:sz w:val="28"/>
                <w:szCs w:val="28"/>
              </w:rPr>
              <w:t>построения</w:t>
            </w:r>
            <w:r w:rsidRPr="003906E6">
              <w:rPr>
                <w:spacing w:val="-4"/>
                <w:sz w:val="28"/>
                <w:szCs w:val="28"/>
              </w:rPr>
              <w:t xml:space="preserve"> </w:t>
            </w:r>
            <w:r w:rsidRPr="003906E6">
              <w:rPr>
                <w:sz w:val="28"/>
                <w:szCs w:val="28"/>
              </w:rPr>
              <w:t>текстов</w:t>
            </w:r>
            <w:r w:rsidRPr="003906E6">
              <w:rPr>
                <w:spacing w:val="-7"/>
                <w:sz w:val="28"/>
                <w:szCs w:val="28"/>
              </w:rPr>
              <w:t xml:space="preserve"> </w:t>
            </w:r>
            <w:r w:rsidRPr="003906E6">
              <w:rPr>
                <w:sz w:val="28"/>
                <w:szCs w:val="28"/>
              </w:rPr>
              <w:t>публицистического</w:t>
            </w:r>
            <w:r w:rsidRPr="003906E6">
              <w:rPr>
                <w:spacing w:val="-3"/>
                <w:sz w:val="28"/>
                <w:szCs w:val="28"/>
              </w:rPr>
              <w:t xml:space="preserve"> </w:t>
            </w:r>
            <w:r w:rsidRPr="003906E6">
              <w:rPr>
                <w:spacing w:val="-2"/>
                <w:sz w:val="28"/>
                <w:szCs w:val="28"/>
              </w:rPr>
              <w:t>стиля</w:t>
            </w:r>
          </w:p>
        </w:tc>
      </w:tr>
      <w:tr w:rsidR="003906E6" w:rsidRPr="003906E6" w:rsidTr="00B14D9C">
        <w:trPr>
          <w:trHeight w:val="1118"/>
        </w:trPr>
        <w:tc>
          <w:tcPr>
            <w:tcW w:w="1964" w:type="dxa"/>
          </w:tcPr>
          <w:p w:rsidR="003906E6" w:rsidRPr="003906E6" w:rsidRDefault="003906E6" w:rsidP="003906E6">
            <w:pPr>
              <w:spacing w:before="124"/>
              <w:rPr>
                <w:b/>
                <w:sz w:val="28"/>
                <w:szCs w:val="28"/>
              </w:rPr>
            </w:pPr>
          </w:p>
          <w:p w:rsidR="003906E6" w:rsidRPr="003906E6" w:rsidRDefault="003906E6" w:rsidP="003906E6">
            <w:pPr>
              <w:ind w:right="658"/>
              <w:jc w:val="right"/>
              <w:rPr>
                <w:sz w:val="28"/>
                <w:szCs w:val="28"/>
              </w:rPr>
            </w:pPr>
            <w:r w:rsidRPr="003906E6">
              <w:rPr>
                <w:spacing w:val="-5"/>
                <w:sz w:val="28"/>
                <w:szCs w:val="28"/>
              </w:rPr>
              <w:t>3.5</w:t>
            </w:r>
          </w:p>
        </w:tc>
        <w:tc>
          <w:tcPr>
            <w:tcW w:w="7457" w:type="dxa"/>
          </w:tcPr>
          <w:p w:rsidR="003906E6" w:rsidRPr="003906E6" w:rsidRDefault="003906E6" w:rsidP="003906E6">
            <w:pPr>
              <w:spacing w:before="40"/>
              <w:ind w:left="439"/>
              <w:rPr>
                <w:sz w:val="28"/>
                <w:szCs w:val="28"/>
              </w:rPr>
            </w:pPr>
            <w:r w:rsidRPr="003906E6">
              <w:rPr>
                <w:sz w:val="28"/>
                <w:szCs w:val="28"/>
              </w:rPr>
              <w:t>Характеризовать</w:t>
            </w:r>
            <w:r w:rsidRPr="003906E6">
              <w:rPr>
                <w:spacing w:val="33"/>
                <w:sz w:val="28"/>
                <w:szCs w:val="28"/>
              </w:rPr>
              <w:t xml:space="preserve"> </w:t>
            </w:r>
            <w:r w:rsidRPr="003906E6">
              <w:rPr>
                <w:sz w:val="28"/>
                <w:szCs w:val="28"/>
              </w:rPr>
              <w:t>особенности</w:t>
            </w:r>
            <w:r w:rsidRPr="003906E6">
              <w:rPr>
                <w:spacing w:val="33"/>
                <w:sz w:val="28"/>
                <w:szCs w:val="28"/>
              </w:rPr>
              <w:t xml:space="preserve"> </w:t>
            </w:r>
            <w:r w:rsidRPr="003906E6">
              <w:rPr>
                <w:sz w:val="28"/>
                <w:szCs w:val="28"/>
              </w:rPr>
              <w:t>официально-делового</w:t>
            </w:r>
            <w:r w:rsidRPr="003906E6">
              <w:rPr>
                <w:spacing w:val="42"/>
                <w:sz w:val="28"/>
                <w:szCs w:val="28"/>
              </w:rPr>
              <w:t xml:space="preserve"> </w:t>
            </w:r>
            <w:r w:rsidRPr="003906E6">
              <w:rPr>
                <w:sz w:val="28"/>
                <w:szCs w:val="28"/>
              </w:rPr>
              <w:t>стиля</w:t>
            </w:r>
            <w:r w:rsidRPr="003906E6">
              <w:rPr>
                <w:spacing w:val="32"/>
                <w:sz w:val="28"/>
                <w:szCs w:val="28"/>
              </w:rPr>
              <w:t xml:space="preserve"> </w:t>
            </w:r>
            <w:r w:rsidRPr="003906E6">
              <w:rPr>
                <w:sz w:val="28"/>
                <w:szCs w:val="28"/>
              </w:rPr>
              <w:t>(в</w:t>
            </w:r>
            <w:r w:rsidRPr="003906E6">
              <w:rPr>
                <w:spacing w:val="39"/>
                <w:sz w:val="28"/>
                <w:szCs w:val="28"/>
              </w:rPr>
              <w:t xml:space="preserve"> </w:t>
            </w:r>
            <w:r w:rsidRPr="003906E6">
              <w:rPr>
                <w:spacing w:val="-5"/>
                <w:sz w:val="28"/>
                <w:szCs w:val="28"/>
              </w:rPr>
              <w:t xml:space="preserve">том </w:t>
            </w:r>
            <w:r w:rsidRPr="003906E6">
              <w:rPr>
                <w:sz w:val="28"/>
                <w:szCs w:val="28"/>
              </w:rPr>
              <w:t>числе</w:t>
            </w:r>
            <w:r w:rsidRPr="003906E6">
              <w:rPr>
                <w:spacing w:val="80"/>
                <w:sz w:val="28"/>
                <w:szCs w:val="28"/>
              </w:rPr>
              <w:t xml:space="preserve"> </w:t>
            </w:r>
            <w:r w:rsidRPr="003906E6">
              <w:rPr>
                <w:sz w:val="28"/>
                <w:szCs w:val="28"/>
              </w:rPr>
              <w:t>сферу</w:t>
            </w:r>
            <w:r w:rsidRPr="003906E6">
              <w:rPr>
                <w:spacing w:val="80"/>
                <w:sz w:val="28"/>
                <w:szCs w:val="28"/>
              </w:rPr>
              <w:t xml:space="preserve"> </w:t>
            </w:r>
            <w:r w:rsidRPr="003906E6">
              <w:rPr>
                <w:sz w:val="28"/>
                <w:szCs w:val="28"/>
              </w:rPr>
              <w:t>употребления,</w:t>
            </w:r>
            <w:r w:rsidRPr="003906E6">
              <w:rPr>
                <w:spacing w:val="80"/>
                <w:sz w:val="28"/>
                <w:szCs w:val="28"/>
              </w:rPr>
              <w:t xml:space="preserve"> </w:t>
            </w:r>
            <w:r w:rsidRPr="003906E6">
              <w:rPr>
                <w:sz w:val="28"/>
                <w:szCs w:val="28"/>
              </w:rPr>
              <w:t>функции,</w:t>
            </w:r>
            <w:r w:rsidRPr="003906E6">
              <w:rPr>
                <w:spacing w:val="80"/>
                <w:sz w:val="28"/>
                <w:szCs w:val="28"/>
              </w:rPr>
              <w:t xml:space="preserve"> </w:t>
            </w:r>
            <w:r w:rsidRPr="003906E6">
              <w:rPr>
                <w:sz w:val="28"/>
                <w:szCs w:val="28"/>
              </w:rPr>
              <w:t>языковые</w:t>
            </w:r>
            <w:r w:rsidRPr="003906E6">
              <w:rPr>
                <w:spacing w:val="80"/>
                <w:sz w:val="28"/>
                <w:szCs w:val="28"/>
              </w:rPr>
              <w:t xml:space="preserve"> </w:t>
            </w:r>
            <w:r w:rsidRPr="003906E6">
              <w:rPr>
                <w:sz w:val="28"/>
                <w:szCs w:val="28"/>
              </w:rPr>
              <w:t>особенности), особенности жанра инструкции</w:t>
            </w:r>
          </w:p>
        </w:tc>
      </w:tr>
      <w:tr w:rsidR="003906E6" w:rsidRPr="003906E6" w:rsidTr="00B14D9C">
        <w:trPr>
          <w:trHeight w:val="407"/>
        </w:trPr>
        <w:tc>
          <w:tcPr>
            <w:tcW w:w="1964" w:type="dxa"/>
          </w:tcPr>
          <w:p w:rsidR="003906E6" w:rsidRPr="003906E6" w:rsidRDefault="003906E6" w:rsidP="003906E6">
            <w:pPr>
              <w:spacing w:before="44"/>
              <w:ind w:right="658"/>
              <w:jc w:val="right"/>
              <w:rPr>
                <w:sz w:val="28"/>
                <w:szCs w:val="28"/>
              </w:rPr>
            </w:pPr>
            <w:r w:rsidRPr="003906E6">
              <w:rPr>
                <w:spacing w:val="-5"/>
                <w:sz w:val="28"/>
                <w:szCs w:val="28"/>
              </w:rPr>
              <w:t>3.6</w:t>
            </w:r>
          </w:p>
        </w:tc>
        <w:tc>
          <w:tcPr>
            <w:tcW w:w="7457" w:type="dxa"/>
          </w:tcPr>
          <w:p w:rsidR="003906E6" w:rsidRPr="003906E6" w:rsidRDefault="003906E6" w:rsidP="003906E6">
            <w:pPr>
              <w:spacing w:before="44"/>
              <w:ind w:left="439"/>
              <w:rPr>
                <w:sz w:val="28"/>
                <w:szCs w:val="28"/>
              </w:rPr>
            </w:pPr>
            <w:r w:rsidRPr="003906E6">
              <w:rPr>
                <w:sz w:val="28"/>
                <w:szCs w:val="28"/>
              </w:rPr>
              <w:t>Оформлять</w:t>
            </w:r>
            <w:r w:rsidRPr="003906E6">
              <w:rPr>
                <w:spacing w:val="-7"/>
                <w:sz w:val="28"/>
                <w:szCs w:val="28"/>
              </w:rPr>
              <w:t xml:space="preserve"> </w:t>
            </w:r>
            <w:r w:rsidRPr="003906E6">
              <w:rPr>
                <w:sz w:val="28"/>
                <w:szCs w:val="28"/>
              </w:rPr>
              <w:t>деловые</w:t>
            </w:r>
            <w:r w:rsidRPr="003906E6">
              <w:rPr>
                <w:spacing w:val="-3"/>
                <w:sz w:val="28"/>
                <w:szCs w:val="28"/>
              </w:rPr>
              <w:t xml:space="preserve"> </w:t>
            </w:r>
            <w:r w:rsidRPr="003906E6">
              <w:rPr>
                <w:sz w:val="28"/>
                <w:szCs w:val="28"/>
              </w:rPr>
              <w:t>бумаги</w:t>
            </w:r>
            <w:r w:rsidRPr="003906E6">
              <w:rPr>
                <w:spacing w:val="-1"/>
                <w:sz w:val="28"/>
                <w:szCs w:val="28"/>
              </w:rPr>
              <w:t xml:space="preserve"> </w:t>
            </w:r>
            <w:r w:rsidRPr="003906E6">
              <w:rPr>
                <w:spacing w:val="-2"/>
                <w:sz w:val="28"/>
                <w:szCs w:val="28"/>
              </w:rPr>
              <w:t>(инструкция)</w:t>
            </w:r>
          </w:p>
        </w:tc>
      </w:tr>
      <w:tr w:rsidR="003906E6" w:rsidRPr="003906E6" w:rsidTr="00B14D9C">
        <w:trPr>
          <w:trHeight w:val="402"/>
        </w:trPr>
        <w:tc>
          <w:tcPr>
            <w:tcW w:w="1964" w:type="dxa"/>
          </w:tcPr>
          <w:p w:rsidR="003906E6" w:rsidRPr="003906E6" w:rsidRDefault="003906E6" w:rsidP="003906E6">
            <w:pPr>
              <w:spacing w:before="40"/>
              <w:ind w:left="336"/>
              <w:jc w:val="center"/>
              <w:rPr>
                <w:sz w:val="28"/>
                <w:szCs w:val="28"/>
              </w:rPr>
            </w:pPr>
            <w:r w:rsidRPr="003906E6">
              <w:rPr>
                <w:spacing w:val="-10"/>
                <w:sz w:val="28"/>
                <w:szCs w:val="28"/>
              </w:rPr>
              <w:t>4</w:t>
            </w:r>
          </w:p>
        </w:tc>
        <w:tc>
          <w:tcPr>
            <w:tcW w:w="7457" w:type="dxa"/>
          </w:tcPr>
          <w:p w:rsidR="003906E6" w:rsidRPr="003906E6" w:rsidRDefault="003906E6" w:rsidP="003906E6">
            <w:pPr>
              <w:spacing w:before="40"/>
              <w:ind w:left="439"/>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1"/>
                <w:sz w:val="28"/>
                <w:szCs w:val="28"/>
              </w:rPr>
              <w:t xml:space="preserve"> </w:t>
            </w:r>
            <w:r w:rsidRPr="003906E6">
              <w:rPr>
                <w:sz w:val="28"/>
                <w:szCs w:val="28"/>
              </w:rPr>
              <w:t>«Система</w:t>
            </w:r>
            <w:r w:rsidRPr="003906E6">
              <w:rPr>
                <w:spacing w:val="-1"/>
                <w:sz w:val="28"/>
                <w:szCs w:val="28"/>
              </w:rPr>
              <w:t xml:space="preserve"> </w:t>
            </w:r>
            <w:r w:rsidRPr="003906E6">
              <w:rPr>
                <w:spacing w:val="-2"/>
                <w:sz w:val="28"/>
                <w:szCs w:val="28"/>
              </w:rPr>
              <w:t>языка»</w:t>
            </w:r>
          </w:p>
        </w:tc>
      </w:tr>
      <w:tr w:rsidR="003906E6" w:rsidRPr="003906E6" w:rsidTr="00B14D9C">
        <w:trPr>
          <w:trHeight w:val="1118"/>
        </w:trPr>
        <w:tc>
          <w:tcPr>
            <w:tcW w:w="1964" w:type="dxa"/>
          </w:tcPr>
          <w:p w:rsidR="003906E6" w:rsidRPr="003906E6" w:rsidRDefault="003906E6" w:rsidP="003906E6">
            <w:pPr>
              <w:spacing w:before="124"/>
              <w:rPr>
                <w:b/>
                <w:sz w:val="28"/>
                <w:szCs w:val="28"/>
              </w:rPr>
            </w:pPr>
          </w:p>
          <w:p w:rsidR="003906E6" w:rsidRPr="003906E6" w:rsidRDefault="003906E6" w:rsidP="003906E6">
            <w:pPr>
              <w:ind w:right="658"/>
              <w:jc w:val="right"/>
              <w:rPr>
                <w:sz w:val="28"/>
                <w:szCs w:val="28"/>
              </w:rPr>
            </w:pPr>
            <w:r w:rsidRPr="003906E6">
              <w:rPr>
                <w:spacing w:val="-5"/>
                <w:sz w:val="28"/>
                <w:szCs w:val="28"/>
              </w:rPr>
              <w:t>4.1</w:t>
            </w:r>
          </w:p>
        </w:tc>
        <w:tc>
          <w:tcPr>
            <w:tcW w:w="7457" w:type="dxa"/>
          </w:tcPr>
          <w:p w:rsidR="003906E6" w:rsidRPr="003906E6" w:rsidRDefault="003906E6" w:rsidP="003906E6">
            <w:pPr>
              <w:tabs>
                <w:tab w:val="left" w:pos="1632"/>
                <w:tab w:val="left" w:pos="2645"/>
                <w:tab w:val="left" w:pos="3014"/>
                <w:tab w:val="left" w:pos="3901"/>
                <w:tab w:val="left" w:pos="5853"/>
                <w:tab w:val="left" w:pos="6213"/>
              </w:tabs>
              <w:spacing w:before="40"/>
              <w:ind w:left="439" w:right="97"/>
              <w:rPr>
                <w:sz w:val="28"/>
                <w:szCs w:val="28"/>
              </w:rPr>
            </w:pPr>
            <w:r w:rsidRPr="003906E6">
              <w:rPr>
                <w:sz w:val="28"/>
                <w:szCs w:val="28"/>
              </w:rPr>
              <w:t>Характеризовать</w:t>
            </w:r>
            <w:r w:rsidRPr="003906E6">
              <w:rPr>
                <w:spacing w:val="40"/>
                <w:sz w:val="28"/>
                <w:szCs w:val="28"/>
              </w:rPr>
              <w:t xml:space="preserve"> </w:t>
            </w:r>
            <w:r w:rsidRPr="003906E6">
              <w:rPr>
                <w:sz w:val="28"/>
                <w:szCs w:val="28"/>
              </w:rPr>
              <w:t>причастия</w:t>
            </w:r>
            <w:r w:rsidRPr="003906E6">
              <w:rPr>
                <w:spacing w:val="40"/>
                <w:sz w:val="28"/>
                <w:szCs w:val="28"/>
              </w:rPr>
              <w:t xml:space="preserve"> </w:t>
            </w:r>
            <w:r w:rsidRPr="003906E6">
              <w:rPr>
                <w:sz w:val="28"/>
                <w:szCs w:val="28"/>
              </w:rPr>
              <w:t>как</w:t>
            </w:r>
            <w:r w:rsidRPr="003906E6">
              <w:rPr>
                <w:spacing w:val="34"/>
                <w:sz w:val="28"/>
                <w:szCs w:val="28"/>
              </w:rPr>
              <w:t xml:space="preserve"> </w:t>
            </w:r>
            <w:r w:rsidRPr="003906E6">
              <w:rPr>
                <w:sz w:val="28"/>
                <w:szCs w:val="28"/>
              </w:rPr>
              <w:t>особую</w:t>
            </w:r>
            <w:r w:rsidRPr="003906E6">
              <w:rPr>
                <w:spacing w:val="40"/>
                <w:sz w:val="28"/>
                <w:szCs w:val="28"/>
              </w:rPr>
              <w:t xml:space="preserve"> </w:t>
            </w:r>
            <w:r w:rsidRPr="003906E6">
              <w:rPr>
                <w:sz w:val="28"/>
                <w:szCs w:val="28"/>
              </w:rPr>
              <w:t>группу</w:t>
            </w:r>
            <w:r w:rsidRPr="003906E6">
              <w:rPr>
                <w:spacing w:val="35"/>
                <w:sz w:val="28"/>
                <w:szCs w:val="28"/>
              </w:rPr>
              <w:t xml:space="preserve"> </w:t>
            </w:r>
            <w:r w:rsidRPr="003906E6">
              <w:rPr>
                <w:sz w:val="28"/>
                <w:szCs w:val="28"/>
              </w:rPr>
              <w:t xml:space="preserve">слов, </w:t>
            </w:r>
            <w:r w:rsidRPr="003906E6">
              <w:rPr>
                <w:spacing w:val="37"/>
                <w:sz w:val="28"/>
                <w:szCs w:val="28"/>
              </w:rPr>
              <w:t xml:space="preserve"> </w:t>
            </w:r>
            <w:r w:rsidRPr="003906E6">
              <w:rPr>
                <w:sz w:val="28"/>
                <w:szCs w:val="28"/>
              </w:rPr>
              <w:t xml:space="preserve">определять </w:t>
            </w:r>
            <w:r w:rsidRPr="003906E6">
              <w:rPr>
                <w:spacing w:val="-2"/>
                <w:sz w:val="28"/>
                <w:szCs w:val="28"/>
              </w:rPr>
              <w:t>признаки</w:t>
            </w:r>
            <w:r w:rsidRPr="003906E6">
              <w:rPr>
                <w:sz w:val="28"/>
                <w:szCs w:val="28"/>
              </w:rPr>
              <w:tab/>
            </w:r>
            <w:r w:rsidRPr="003906E6">
              <w:rPr>
                <w:spacing w:val="-2"/>
                <w:sz w:val="28"/>
                <w:szCs w:val="28"/>
              </w:rPr>
              <w:t>глагола</w:t>
            </w:r>
            <w:r w:rsidRPr="003906E6">
              <w:rPr>
                <w:sz w:val="28"/>
                <w:szCs w:val="28"/>
              </w:rPr>
              <w:tab/>
              <w:t xml:space="preserve"> </w:t>
            </w:r>
            <w:r w:rsidRPr="003906E6">
              <w:rPr>
                <w:spacing w:val="-10"/>
                <w:sz w:val="28"/>
                <w:szCs w:val="28"/>
              </w:rPr>
              <w:t>и</w:t>
            </w:r>
            <w:r w:rsidRPr="003906E6">
              <w:rPr>
                <w:sz w:val="28"/>
                <w:szCs w:val="28"/>
              </w:rPr>
              <w:t xml:space="preserve"> </w:t>
            </w:r>
            <w:r w:rsidRPr="003906E6">
              <w:rPr>
                <w:spacing w:val="-4"/>
                <w:sz w:val="28"/>
                <w:szCs w:val="28"/>
              </w:rPr>
              <w:t xml:space="preserve">имени </w:t>
            </w:r>
            <w:r w:rsidRPr="003906E6">
              <w:rPr>
                <w:spacing w:val="-2"/>
                <w:sz w:val="28"/>
                <w:szCs w:val="28"/>
              </w:rPr>
              <w:t>прилагательного</w:t>
            </w:r>
            <w:r w:rsidRPr="003906E6">
              <w:rPr>
                <w:sz w:val="28"/>
                <w:szCs w:val="28"/>
              </w:rPr>
              <w:tab/>
            </w:r>
            <w:r w:rsidRPr="003906E6">
              <w:rPr>
                <w:spacing w:val="-10"/>
                <w:sz w:val="28"/>
                <w:szCs w:val="28"/>
              </w:rPr>
              <w:t>в</w:t>
            </w:r>
            <w:r w:rsidRPr="003906E6">
              <w:rPr>
                <w:sz w:val="28"/>
                <w:szCs w:val="28"/>
              </w:rPr>
              <w:t xml:space="preserve"> </w:t>
            </w:r>
            <w:r w:rsidRPr="003906E6">
              <w:rPr>
                <w:spacing w:val="-2"/>
                <w:sz w:val="28"/>
                <w:szCs w:val="28"/>
              </w:rPr>
              <w:t xml:space="preserve">причастии; </w:t>
            </w:r>
            <w:r w:rsidRPr="003906E6">
              <w:rPr>
                <w:sz w:val="28"/>
                <w:szCs w:val="28"/>
              </w:rPr>
              <w:t>определять</w:t>
            </w:r>
            <w:r w:rsidRPr="003906E6">
              <w:rPr>
                <w:spacing w:val="-6"/>
                <w:sz w:val="28"/>
                <w:szCs w:val="28"/>
              </w:rPr>
              <w:t xml:space="preserve"> </w:t>
            </w:r>
            <w:r w:rsidRPr="003906E6">
              <w:rPr>
                <w:sz w:val="28"/>
                <w:szCs w:val="28"/>
              </w:rPr>
              <w:t>синтаксические</w:t>
            </w:r>
            <w:r w:rsidRPr="003906E6">
              <w:rPr>
                <w:spacing w:val="-7"/>
                <w:sz w:val="28"/>
                <w:szCs w:val="28"/>
              </w:rPr>
              <w:t xml:space="preserve"> </w:t>
            </w:r>
            <w:r w:rsidRPr="003906E6">
              <w:rPr>
                <w:sz w:val="28"/>
                <w:szCs w:val="28"/>
              </w:rPr>
              <w:t>функции</w:t>
            </w:r>
            <w:r w:rsidRPr="003906E6">
              <w:rPr>
                <w:spacing w:val="-5"/>
                <w:sz w:val="28"/>
                <w:szCs w:val="28"/>
              </w:rPr>
              <w:t xml:space="preserve"> </w:t>
            </w:r>
            <w:r w:rsidRPr="003906E6">
              <w:rPr>
                <w:spacing w:val="-2"/>
                <w:sz w:val="28"/>
                <w:szCs w:val="28"/>
              </w:rPr>
              <w:t>причастия</w:t>
            </w:r>
          </w:p>
        </w:tc>
      </w:tr>
      <w:tr w:rsidR="003906E6" w:rsidRPr="003906E6" w:rsidTr="00B14D9C">
        <w:trPr>
          <w:trHeight w:val="403"/>
        </w:trPr>
        <w:tc>
          <w:tcPr>
            <w:tcW w:w="1964" w:type="dxa"/>
          </w:tcPr>
          <w:p w:rsidR="003906E6" w:rsidRPr="003906E6" w:rsidRDefault="003906E6" w:rsidP="003906E6">
            <w:pPr>
              <w:spacing w:before="44"/>
              <w:ind w:right="658"/>
              <w:jc w:val="right"/>
              <w:rPr>
                <w:sz w:val="28"/>
                <w:szCs w:val="28"/>
              </w:rPr>
            </w:pPr>
            <w:r w:rsidRPr="003906E6">
              <w:rPr>
                <w:spacing w:val="-5"/>
                <w:sz w:val="28"/>
                <w:szCs w:val="28"/>
              </w:rPr>
              <w:t>4.2</w:t>
            </w:r>
          </w:p>
        </w:tc>
        <w:tc>
          <w:tcPr>
            <w:tcW w:w="7457" w:type="dxa"/>
          </w:tcPr>
          <w:p w:rsidR="003906E6" w:rsidRPr="003906E6" w:rsidRDefault="003906E6" w:rsidP="003906E6">
            <w:pPr>
              <w:spacing w:before="44"/>
              <w:ind w:left="439"/>
              <w:rPr>
                <w:sz w:val="28"/>
                <w:szCs w:val="28"/>
              </w:rPr>
            </w:pPr>
            <w:r w:rsidRPr="003906E6">
              <w:rPr>
                <w:sz w:val="28"/>
                <w:szCs w:val="28"/>
              </w:rPr>
              <w:t>Распознавать</w:t>
            </w:r>
            <w:r w:rsidRPr="003906E6">
              <w:rPr>
                <w:spacing w:val="-8"/>
                <w:sz w:val="28"/>
                <w:szCs w:val="28"/>
              </w:rPr>
              <w:t xml:space="preserve"> </w:t>
            </w:r>
            <w:r w:rsidRPr="003906E6">
              <w:rPr>
                <w:sz w:val="28"/>
                <w:szCs w:val="28"/>
              </w:rPr>
              <w:t>причастия</w:t>
            </w:r>
            <w:r w:rsidRPr="003906E6">
              <w:rPr>
                <w:spacing w:val="-7"/>
                <w:sz w:val="28"/>
                <w:szCs w:val="28"/>
              </w:rPr>
              <w:t xml:space="preserve"> </w:t>
            </w:r>
            <w:r w:rsidRPr="003906E6">
              <w:rPr>
                <w:sz w:val="28"/>
                <w:szCs w:val="28"/>
              </w:rPr>
              <w:t>настоящего</w:t>
            </w:r>
            <w:r w:rsidRPr="003906E6">
              <w:rPr>
                <w:spacing w:val="-2"/>
                <w:sz w:val="28"/>
                <w:szCs w:val="28"/>
              </w:rPr>
              <w:t xml:space="preserve"> </w:t>
            </w:r>
            <w:r w:rsidRPr="003906E6">
              <w:rPr>
                <w:sz w:val="28"/>
                <w:szCs w:val="28"/>
              </w:rPr>
              <w:t>и</w:t>
            </w:r>
            <w:r w:rsidRPr="003906E6">
              <w:rPr>
                <w:spacing w:val="-6"/>
                <w:sz w:val="28"/>
                <w:szCs w:val="28"/>
              </w:rPr>
              <w:t xml:space="preserve"> </w:t>
            </w:r>
            <w:r w:rsidRPr="003906E6">
              <w:rPr>
                <w:sz w:val="28"/>
                <w:szCs w:val="28"/>
              </w:rPr>
              <w:t>прошедшего</w:t>
            </w:r>
            <w:r w:rsidRPr="003906E6">
              <w:rPr>
                <w:spacing w:val="-2"/>
                <w:sz w:val="28"/>
                <w:szCs w:val="28"/>
              </w:rPr>
              <w:t xml:space="preserve"> времени</w:t>
            </w:r>
          </w:p>
        </w:tc>
      </w:tr>
      <w:tr w:rsidR="003906E6" w:rsidRPr="003906E6" w:rsidTr="00B14D9C">
        <w:trPr>
          <w:trHeight w:val="408"/>
        </w:trPr>
        <w:tc>
          <w:tcPr>
            <w:tcW w:w="1964" w:type="dxa"/>
          </w:tcPr>
          <w:p w:rsidR="003906E6" w:rsidRPr="003906E6" w:rsidRDefault="003906E6" w:rsidP="003906E6">
            <w:pPr>
              <w:spacing w:before="45"/>
              <w:ind w:right="658"/>
              <w:jc w:val="right"/>
              <w:rPr>
                <w:sz w:val="28"/>
                <w:szCs w:val="28"/>
              </w:rPr>
            </w:pPr>
            <w:r w:rsidRPr="003906E6">
              <w:rPr>
                <w:spacing w:val="-5"/>
                <w:sz w:val="28"/>
                <w:szCs w:val="28"/>
              </w:rPr>
              <w:t>4.3</w:t>
            </w:r>
          </w:p>
        </w:tc>
        <w:tc>
          <w:tcPr>
            <w:tcW w:w="7457" w:type="dxa"/>
          </w:tcPr>
          <w:p w:rsidR="003906E6" w:rsidRPr="003906E6" w:rsidRDefault="003906E6" w:rsidP="003906E6">
            <w:pPr>
              <w:spacing w:before="45"/>
              <w:ind w:left="439"/>
              <w:rPr>
                <w:sz w:val="28"/>
                <w:szCs w:val="28"/>
              </w:rPr>
            </w:pPr>
            <w:r w:rsidRPr="003906E6">
              <w:rPr>
                <w:sz w:val="28"/>
                <w:szCs w:val="28"/>
              </w:rPr>
              <w:t>Распознавать</w:t>
            </w:r>
            <w:r w:rsidRPr="003906E6">
              <w:rPr>
                <w:spacing w:val="-4"/>
                <w:sz w:val="28"/>
                <w:szCs w:val="28"/>
              </w:rPr>
              <w:t xml:space="preserve"> </w:t>
            </w:r>
            <w:r w:rsidRPr="003906E6">
              <w:rPr>
                <w:sz w:val="28"/>
                <w:szCs w:val="28"/>
              </w:rPr>
              <w:t>действительные</w:t>
            </w:r>
            <w:r w:rsidRPr="003906E6">
              <w:rPr>
                <w:spacing w:val="-6"/>
                <w:sz w:val="28"/>
                <w:szCs w:val="28"/>
              </w:rPr>
              <w:t xml:space="preserve"> </w:t>
            </w:r>
            <w:r w:rsidRPr="003906E6">
              <w:rPr>
                <w:sz w:val="28"/>
                <w:szCs w:val="28"/>
              </w:rPr>
              <w:t>и</w:t>
            </w:r>
            <w:r w:rsidRPr="003906E6">
              <w:rPr>
                <w:spacing w:val="-8"/>
                <w:sz w:val="28"/>
                <w:szCs w:val="28"/>
              </w:rPr>
              <w:t xml:space="preserve"> </w:t>
            </w:r>
            <w:r w:rsidRPr="003906E6">
              <w:rPr>
                <w:sz w:val="28"/>
                <w:szCs w:val="28"/>
              </w:rPr>
              <w:t>страдательные</w:t>
            </w:r>
            <w:r w:rsidRPr="003906E6">
              <w:rPr>
                <w:spacing w:val="-10"/>
                <w:sz w:val="28"/>
                <w:szCs w:val="28"/>
              </w:rPr>
              <w:t xml:space="preserve"> </w:t>
            </w:r>
            <w:r w:rsidRPr="003906E6">
              <w:rPr>
                <w:spacing w:val="-2"/>
                <w:sz w:val="28"/>
                <w:szCs w:val="28"/>
              </w:rPr>
              <w:t>причастия</w:t>
            </w:r>
          </w:p>
        </w:tc>
      </w:tr>
      <w:tr w:rsidR="003906E6" w:rsidRPr="003906E6" w:rsidTr="00B14D9C">
        <w:trPr>
          <w:trHeight w:val="762"/>
        </w:trPr>
        <w:tc>
          <w:tcPr>
            <w:tcW w:w="1964" w:type="dxa"/>
          </w:tcPr>
          <w:p w:rsidR="003906E6" w:rsidRPr="003906E6" w:rsidRDefault="003906E6" w:rsidP="003906E6">
            <w:pPr>
              <w:spacing w:before="217"/>
              <w:ind w:right="658"/>
              <w:jc w:val="right"/>
              <w:rPr>
                <w:sz w:val="28"/>
                <w:szCs w:val="28"/>
              </w:rPr>
            </w:pPr>
            <w:r w:rsidRPr="003906E6">
              <w:rPr>
                <w:spacing w:val="-5"/>
                <w:sz w:val="28"/>
                <w:szCs w:val="28"/>
              </w:rPr>
              <w:t>4.4</w:t>
            </w:r>
          </w:p>
        </w:tc>
        <w:tc>
          <w:tcPr>
            <w:tcW w:w="7457" w:type="dxa"/>
          </w:tcPr>
          <w:p w:rsidR="003906E6" w:rsidRPr="003906E6" w:rsidRDefault="003906E6" w:rsidP="003906E6">
            <w:pPr>
              <w:tabs>
                <w:tab w:val="left" w:pos="1748"/>
                <w:tab w:val="left" w:pos="2156"/>
                <w:tab w:val="left" w:pos="4116"/>
                <w:tab w:val="left" w:pos="5157"/>
                <w:tab w:val="left" w:pos="5565"/>
                <w:tab w:val="left" w:pos="6644"/>
              </w:tabs>
              <w:spacing w:before="40"/>
              <w:ind w:left="439"/>
              <w:rPr>
                <w:sz w:val="28"/>
                <w:szCs w:val="28"/>
              </w:rPr>
            </w:pPr>
            <w:r w:rsidRPr="003906E6">
              <w:rPr>
                <w:spacing w:val="-2"/>
                <w:sz w:val="28"/>
                <w:szCs w:val="28"/>
              </w:rPr>
              <w:t>Различать</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характеризовать</w:t>
            </w:r>
            <w:r w:rsidRPr="003906E6">
              <w:rPr>
                <w:sz w:val="28"/>
                <w:szCs w:val="28"/>
              </w:rPr>
              <w:tab/>
            </w:r>
            <w:r w:rsidRPr="003906E6">
              <w:rPr>
                <w:spacing w:val="-2"/>
                <w:sz w:val="28"/>
                <w:szCs w:val="28"/>
              </w:rPr>
              <w:t>полные</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краткие формы</w:t>
            </w:r>
          </w:p>
          <w:p w:rsidR="003906E6" w:rsidRPr="003906E6" w:rsidRDefault="003906E6" w:rsidP="003906E6">
            <w:pPr>
              <w:spacing w:before="84"/>
              <w:ind w:left="439"/>
              <w:rPr>
                <w:sz w:val="28"/>
                <w:szCs w:val="28"/>
              </w:rPr>
            </w:pPr>
            <w:r w:rsidRPr="003906E6">
              <w:rPr>
                <w:sz w:val="28"/>
                <w:szCs w:val="28"/>
              </w:rPr>
              <w:t>страдательных</w:t>
            </w:r>
            <w:r w:rsidRPr="003906E6">
              <w:rPr>
                <w:spacing w:val="-10"/>
                <w:sz w:val="28"/>
                <w:szCs w:val="28"/>
              </w:rPr>
              <w:t xml:space="preserve"> </w:t>
            </w:r>
            <w:r w:rsidRPr="003906E6">
              <w:rPr>
                <w:spacing w:val="-2"/>
                <w:sz w:val="28"/>
                <w:szCs w:val="28"/>
              </w:rPr>
              <w:t>причастий</w:t>
            </w:r>
          </w:p>
        </w:tc>
      </w:tr>
      <w:tr w:rsidR="003906E6" w:rsidRPr="003906E6" w:rsidTr="00B14D9C">
        <w:trPr>
          <w:trHeight w:val="402"/>
        </w:trPr>
        <w:tc>
          <w:tcPr>
            <w:tcW w:w="1964" w:type="dxa"/>
          </w:tcPr>
          <w:p w:rsidR="003906E6" w:rsidRPr="003906E6" w:rsidRDefault="003906E6" w:rsidP="003906E6">
            <w:pPr>
              <w:spacing w:before="40"/>
              <w:ind w:right="658"/>
              <w:jc w:val="right"/>
              <w:rPr>
                <w:sz w:val="28"/>
                <w:szCs w:val="28"/>
              </w:rPr>
            </w:pPr>
            <w:r w:rsidRPr="003906E6">
              <w:rPr>
                <w:spacing w:val="-5"/>
                <w:sz w:val="28"/>
                <w:szCs w:val="28"/>
              </w:rPr>
              <w:t>4.5</w:t>
            </w:r>
          </w:p>
        </w:tc>
        <w:tc>
          <w:tcPr>
            <w:tcW w:w="7457" w:type="dxa"/>
          </w:tcPr>
          <w:p w:rsidR="003906E6" w:rsidRPr="003906E6" w:rsidRDefault="003906E6" w:rsidP="003906E6">
            <w:pPr>
              <w:spacing w:before="40"/>
              <w:ind w:left="439"/>
              <w:rPr>
                <w:sz w:val="28"/>
                <w:szCs w:val="28"/>
              </w:rPr>
            </w:pPr>
            <w:r w:rsidRPr="003906E6">
              <w:rPr>
                <w:sz w:val="28"/>
                <w:szCs w:val="28"/>
              </w:rPr>
              <w:t>Склонять</w:t>
            </w:r>
            <w:r w:rsidRPr="003906E6">
              <w:rPr>
                <w:spacing w:val="-3"/>
                <w:sz w:val="28"/>
                <w:szCs w:val="28"/>
              </w:rPr>
              <w:t xml:space="preserve"> </w:t>
            </w:r>
            <w:r w:rsidRPr="003906E6">
              <w:rPr>
                <w:spacing w:val="-2"/>
                <w:sz w:val="28"/>
                <w:szCs w:val="28"/>
              </w:rPr>
              <w:t>причастия</w:t>
            </w:r>
          </w:p>
        </w:tc>
      </w:tr>
      <w:tr w:rsidR="003906E6" w:rsidRPr="003906E6" w:rsidTr="00B14D9C">
        <w:trPr>
          <w:trHeight w:val="403"/>
        </w:trPr>
        <w:tc>
          <w:tcPr>
            <w:tcW w:w="1964" w:type="dxa"/>
          </w:tcPr>
          <w:p w:rsidR="003906E6" w:rsidRPr="003906E6" w:rsidRDefault="003906E6" w:rsidP="003906E6">
            <w:pPr>
              <w:spacing w:before="40"/>
              <w:ind w:right="658"/>
              <w:jc w:val="right"/>
              <w:rPr>
                <w:sz w:val="28"/>
                <w:szCs w:val="28"/>
              </w:rPr>
            </w:pPr>
            <w:r w:rsidRPr="003906E6">
              <w:rPr>
                <w:spacing w:val="-5"/>
                <w:sz w:val="28"/>
                <w:szCs w:val="28"/>
              </w:rPr>
              <w:t>4.6</w:t>
            </w:r>
          </w:p>
        </w:tc>
        <w:tc>
          <w:tcPr>
            <w:tcW w:w="7457" w:type="dxa"/>
          </w:tcPr>
          <w:p w:rsidR="003906E6" w:rsidRPr="003906E6" w:rsidRDefault="003906E6" w:rsidP="003906E6">
            <w:pPr>
              <w:spacing w:before="40"/>
              <w:ind w:left="439"/>
              <w:rPr>
                <w:sz w:val="28"/>
                <w:szCs w:val="28"/>
              </w:rPr>
            </w:pPr>
            <w:r w:rsidRPr="003906E6">
              <w:rPr>
                <w:sz w:val="28"/>
                <w:szCs w:val="28"/>
              </w:rPr>
              <w:t>Проводить</w:t>
            </w:r>
            <w:r w:rsidRPr="003906E6">
              <w:rPr>
                <w:spacing w:val="-6"/>
                <w:sz w:val="28"/>
                <w:szCs w:val="28"/>
              </w:rPr>
              <w:t xml:space="preserve"> </w:t>
            </w:r>
            <w:r w:rsidRPr="003906E6">
              <w:rPr>
                <w:sz w:val="28"/>
                <w:szCs w:val="28"/>
              </w:rPr>
              <w:t>морфологический</w:t>
            </w:r>
            <w:r w:rsidRPr="003906E6">
              <w:rPr>
                <w:spacing w:val="-1"/>
                <w:sz w:val="28"/>
                <w:szCs w:val="28"/>
              </w:rPr>
              <w:t xml:space="preserve"> </w:t>
            </w:r>
            <w:r w:rsidRPr="003906E6">
              <w:rPr>
                <w:sz w:val="28"/>
                <w:szCs w:val="28"/>
              </w:rPr>
              <w:t>анализ</w:t>
            </w:r>
            <w:r w:rsidRPr="003906E6">
              <w:rPr>
                <w:spacing w:val="-6"/>
                <w:sz w:val="28"/>
                <w:szCs w:val="28"/>
              </w:rPr>
              <w:t xml:space="preserve"> </w:t>
            </w:r>
            <w:r w:rsidRPr="003906E6">
              <w:rPr>
                <w:spacing w:val="-2"/>
                <w:sz w:val="28"/>
                <w:szCs w:val="28"/>
              </w:rPr>
              <w:t>причастий</w:t>
            </w:r>
          </w:p>
        </w:tc>
      </w:tr>
      <w:tr w:rsidR="003906E6" w:rsidRPr="003906E6" w:rsidTr="00B14D9C">
        <w:trPr>
          <w:trHeight w:val="1122"/>
        </w:trPr>
        <w:tc>
          <w:tcPr>
            <w:tcW w:w="1964" w:type="dxa"/>
          </w:tcPr>
          <w:p w:rsidR="003906E6" w:rsidRPr="003906E6" w:rsidRDefault="003906E6" w:rsidP="003906E6">
            <w:pPr>
              <w:spacing w:before="123"/>
              <w:rPr>
                <w:b/>
                <w:sz w:val="28"/>
                <w:szCs w:val="28"/>
              </w:rPr>
            </w:pPr>
          </w:p>
          <w:p w:rsidR="003906E6" w:rsidRPr="003906E6" w:rsidRDefault="003906E6" w:rsidP="003906E6">
            <w:pPr>
              <w:spacing w:before="1"/>
              <w:ind w:right="658"/>
              <w:jc w:val="right"/>
              <w:rPr>
                <w:sz w:val="28"/>
                <w:szCs w:val="28"/>
              </w:rPr>
            </w:pPr>
            <w:r w:rsidRPr="003906E6">
              <w:rPr>
                <w:spacing w:val="-5"/>
                <w:sz w:val="28"/>
                <w:szCs w:val="28"/>
              </w:rPr>
              <w:t>4.7</w:t>
            </w:r>
          </w:p>
        </w:tc>
        <w:tc>
          <w:tcPr>
            <w:tcW w:w="7457" w:type="dxa"/>
          </w:tcPr>
          <w:p w:rsidR="003906E6" w:rsidRPr="003906E6" w:rsidRDefault="003906E6" w:rsidP="003906E6">
            <w:pPr>
              <w:spacing w:before="40"/>
              <w:ind w:left="439"/>
              <w:rPr>
                <w:sz w:val="28"/>
                <w:szCs w:val="28"/>
              </w:rPr>
            </w:pPr>
            <w:r w:rsidRPr="003906E6">
              <w:rPr>
                <w:sz w:val="28"/>
                <w:szCs w:val="28"/>
              </w:rPr>
              <w:t>Составлять</w:t>
            </w:r>
            <w:r w:rsidRPr="003906E6">
              <w:rPr>
                <w:spacing w:val="-4"/>
                <w:sz w:val="28"/>
                <w:szCs w:val="28"/>
              </w:rPr>
              <w:t xml:space="preserve"> </w:t>
            </w:r>
            <w:r w:rsidRPr="003906E6">
              <w:rPr>
                <w:sz w:val="28"/>
                <w:szCs w:val="28"/>
              </w:rPr>
              <w:t>словосочетания</w:t>
            </w:r>
            <w:r w:rsidRPr="003906E6">
              <w:rPr>
                <w:spacing w:val="-5"/>
                <w:sz w:val="28"/>
                <w:szCs w:val="28"/>
              </w:rPr>
              <w:t xml:space="preserve"> </w:t>
            </w:r>
            <w:r w:rsidRPr="003906E6">
              <w:rPr>
                <w:sz w:val="28"/>
                <w:szCs w:val="28"/>
              </w:rPr>
              <w:t>с</w:t>
            </w:r>
            <w:r w:rsidRPr="003906E6">
              <w:rPr>
                <w:spacing w:val="-6"/>
                <w:sz w:val="28"/>
                <w:szCs w:val="28"/>
              </w:rPr>
              <w:t xml:space="preserve"> </w:t>
            </w:r>
            <w:r w:rsidRPr="003906E6">
              <w:rPr>
                <w:sz w:val="28"/>
                <w:szCs w:val="28"/>
              </w:rPr>
              <w:t>причастием</w:t>
            </w:r>
            <w:r w:rsidRPr="003906E6">
              <w:rPr>
                <w:spacing w:val="-4"/>
                <w:sz w:val="28"/>
                <w:szCs w:val="28"/>
              </w:rPr>
              <w:t xml:space="preserve"> </w:t>
            </w:r>
            <w:r w:rsidRPr="003906E6">
              <w:rPr>
                <w:sz w:val="28"/>
                <w:szCs w:val="28"/>
              </w:rPr>
              <w:t>в</w:t>
            </w:r>
            <w:r w:rsidRPr="003906E6">
              <w:rPr>
                <w:spacing w:val="-3"/>
                <w:sz w:val="28"/>
                <w:szCs w:val="28"/>
              </w:rPr>
              <w:t xml:space="preserve"> </w:t>
            </w:r>
            <w:r w:rsidRPr="003906E6">
              <w:rPr>
                <w:sz w:val="28"/>
                <w:szCs w:val="28"/>
              </w:rPr>
              <w:t>роли</w:t>
            </w:r>
            <w:r w:rsidRPr="003906E6">
              <w:rPr>
                <w:spacing w:val="-1"/>
                <w:sz w:val="28"/>
                <w:szCs w:val="28"/>
              </w:rPr>
              <w:t xml:space="preserve"> </w:t>
            </w:r>
            <w:r w:rsidRPr="003906E6">
              <w:rPr>
                <w:sz w:val="28"/>
                <w:szCs w:val="28"/>
              </w:rPr>
              <w:t>зависимого</w:t>
            </w:r>
            <w:r w:rsidRPr="003906E6">
              <w:rPr>
                <w:spacing w:val="-2"/>
                <w:sz w:val="28"/>
                <w:szCs w:val="28"/>
              </w:rPr>
              <w:t xml:space="preserve"> </w:t>
            </w:r>
            <w:r w:rsidRPr="003906E6">
              <w:rPr>
                <w:sz w:val="28"/>
                <w:szCs w:val="28"/>
              </w:rPr>
              <w:t>слова, конструировать</w:t>
            </w:r>
            <w:r w:rsidRPr="003906E6">
              <w:rPr>
                <w:spacing w:val="-1"/>
                <w:sz w:val="28"/>
                <w:szCs w:val="28"/>
              </w:rPr>
              <w:t xml:space="preserve"> </w:t>
            </w:r>
            <w:r w:rsidRPr="003906E6">
              <w:rPr>
                <w:sz w:val="28"/>
                <w:szCs w:val="28"/>
              </w:rPr>
              <w:t>причастные</w:t>
            </w:r>
            <w:r w:rsidRPr="003906E6">
              <w:rPr>
                <w:spacing w:val="-7"/>
                <w:sz w:val="28"/>
                <w:szCs w:val="28"/>
              </w:rPr>
              <w:t xml:space="preserve"> </w:t>
            </w:r>
            <w:r w:rsidRPr="003906E6">
              <w:rPr>
                <w:sz w:val="28"/>
                <w:szCs w:val="28"/>
              </w:rPr>
              <w:t>обороты,</w:t>
            </w:r>
            <w:r w:rsidRPr="003906E6">
              <w:rPr>
                <w:spacing w:val="-8"/>
                <w:sz w:val="28"/>
                <w:szCs w:val="28"/>
              </w:rPr>
              <w:t xml:space="preserve"> </w:t>
            </w:r>
            <w:r w:rsidRPr="003906E6">
              <w:rPr>
                <w:sz w:val="28"/>
                <w:szCs w:val="28"/>
              </w:rPr>
              <w:t>определять</w:t>
            </w:r>
            <w:r w:rsidRPr="003906E6">
              <w:rPr>
                <w:spacing w:val="-1"/>
                <w:sz w:val="28"/>
                <w:szCs w:val="28"/>
              </w:rPr>
              <w:t xml:space="preserve"> </w:t>
            </w:r>
            <w:r w:rsidRPr="003906E6">
              <w:rPr>
                <w:sz w:val="28"/>
                <w:szCs w:val="28"/>
              </w:rPr>
              <w:t>роль причастия</w:t>
            </w:r>
            <w:r w:rsidRPr="003906E6">
              <w:rPr>
                <w:spacing w:val="-6"/>
                <w:sz w:val="28"/>
                <w:szCs w:val="28"/>
              </w:rPr>
              <w:t xml:space="preserve"> </w:t>
            </w:r>
            <w:r w:rsidRPr="003906E6">
              <w:rPr>
                <w:spacing w:val="-10"/>
                <w:sz w:val="28"/>
                <w:szCs w:val="28"/>
              </w:rPr>
              <w:t xml:space="preserve">в </w:t>
            </w:r>
            <w:r w:rsidRPr="003906E6">
              <w:rPr>
                <w:spacing w:val="-2"/>
                <w:sz w:val="28"/>
                <w:szCs w:val="28"/>
              </w:rPr>
              <w:t>предложении</w:t>
            </w:r>
          </w:p>
        </w:tc>
      </w:tr>
      <w:tr w:rsidR="003906E6" w:rsidRPr="003906E6" w:rsidTr="00B14D9C">
        <w:trPr>
          <w:trHeight w:val="1118"/>
        </w:trPr>
        <w:tc>
          <w:tcPr>
            <w:tcW w:w="1964" w:type="dxa"/>
          </w:tcPr>
          <w:p w:rsidR="003906E6" w:rsidRPr="003906E6" w:rsidRDefault="003906E6" w:rsidP="003906E6">
            <w:pPr>
              <w:spacing w:before="124"/>
              <w:rPr>
                <w:b/>
                <w:sz w:val="28"/>
                <w:szCs w:val="28"/>
              </w:rPr>
            </w:pPr>
          </w:p>
          <w:p w:rsidR="003906E6" w:rsidRPr="003906E6" w:rsidRDefault="003906E6" w:rsidP="003906E6">
            <w:pPr>
              <w:ind w:right="658"/>
              <w:jc w:val="right"/>
              <w:rPr>
                <w:sz w:val="28"/>
                <w:szCs w:val="28"/>
              </w:rPr>
            </w:pPr>
            <w:r w:rsidRPr="003906E6">
              <w:rPr>
                <w:spacing w:val="-5"/>
                <w:sz w:val="28"/>
                <w:szCs w:val="28"/>
              </w:rPr>
              <w:t>4.8</w:t>
            </w:r>
          </w:p>
        </w:tc>
        <w:tc>
          <w:tcPr>
            <w:tcW w:w="7457" w:type="dxa"/>
          </w:tcPr>
          <w:p w:rsidR="003906E6" w:rsidRPr="003906E6" w:rsidRDefault="003906E6" w:rsidP="003906E6">
            <w:pPr>
              <w:tabs>
                <w:tab w:val="left" w:pos="2463"/>
                <w:tab w:val="left" w:pos="4137"/>
                <w:tab w:val="left" w:pos="4761"/>
                <w:tab w:val="left" w:pos="5816"/>
                <w:tab w:val="left" w:pos="6818"/>
              </w:tabs>
              <w:spacing w:before="40"/>
              <w:ind w:left="439"/>
              <w:rPr>
                <w:sz w:val="28"/>
                <w:szCs w:val="28"/>
              </w:rPr>
            </w:pPr>
            <w:r w:rsidRPr="003906E6">
              <w:rPr>
                <w:spacing w:val="-2"/>
                <w:sz w:val="28"/>
                <w:szCs w:val="28"/>
              </w:rPr>
              <w:t>Характеризовать</w:t>
            </w:r>
            <w:r w:rsidRPr="003906E6">
              <w:rPr>
                <w:sz w:val="28"/>
                <w:szCs w:val="28"/>
              </w:rPr>
              <w:tab/>
            </w:r>
            <w:r w:rsidRPr="003906E6">
              <w:rPr>
                <w:spacing w:val="-2"/>
                <w:sz w:val="28"/>
                <w:szCs w:val="28"/>
              </w:rPr>
              <w:t>деепричастия</w:t>
            </w:r>
            <w:r w:rsidRPr="003906E6">
              <w:rPr>
                <w:sz w:val="28"/>
                <w:szCs w:val="28"/>
              </w:rPr>
              <w:tab/>
            </w:r>
            <w:r w:rsidRPr="003906E6">
              <w:rPr>
                <w:spacing w:val="-5"/>
                <w:sz w:val="28"/>
                <w:szCs w:val="28"/>
              </w:rPr>
              <w:t>как</w:t>
            </w:r>
            <w:r w:rsidRPr="003906E6">
              <w:rPr>
                <w:sz w:val="28"/>
                <w:szCs w:val="28"/>
              </w:rPr>
              <w:tab/>
            </w:r>
            <w:r w:rsidRPr="003906E6">
              <w:rPr>
                <w:spacing w:val="-2"/>
                <w:sz w:val="28"/>
                <w:szCs w:val="28"/>
              </w:rPr>
              <w:t>особую</w:t>
            </w:r>
            <w:r w:rsidRPr="003906E6">
              <w:rPr>
                <w:sz w:val="28"/>
                <w:szCs w:val="28"/>
              </w:rPr>
              <w:tab/>
            </w:r>
            <w:r w:rsidRPr="003906E6">
              <w:rPr>
                <w:spacing w:val="-2"/>
                <w:sz w:val="28"/>
                <w:szCs w:val="28"/>
              </w:rPr>
              <w:t>группу</w:t>
            </w:r>
            <w:r w:rsidRPr="003906E6">
              <w:rPr>
                <w:sz w:val="28"/>
                <w:szCs w:val="28"/>
              </w:rPr>
              <w:tab/>
            </w:r>
            <w:r w:rsidRPr="003906E6">
              <w:rPr>
                <w:spacing w:val="-2"/>
                <w:sz w:val="28"/>
                <w:szCs w:val="28"/>
              </w:rPr>
              <w:t>слов;</w:t>
            </w:r>
          </w:p>
          <w:p w:rsidR="003906E6" w:rsidRPr="003906E6" w:rsidRDefault="003906E6" w:rsidP="003906E6">
            <w:pPr>
              <w:tabs>
                <w:tab w:val="left" w:pos="1839"/>
                <w:tab w:val="left" w:pos="3043"/>
                <w:tab w:val="left" w:pos="4064"/>
                <w:tab w:val="left" w:pos="4443"/>
                <w:tab w:val="left" w:pos="5518"/>
                <w:tab w:val="left" w:pos="5887"/>
              </w:tabs>
              <w:spacing w:before="10"/>
              <w:ind w:left="439" w:right="101"/>
              <w:rPr>
                <w:sz w:val="28"/>
                <w:szCs w:val="28"/>
              </w:rPr>
            </w:pPr>
            <w:r w:rsidRPr="003906E6">
              <w:rPr>
                <w:spacing w:val="-2"/>
                <w:sz w:val="28"/>
                <w:szCs w:val="28"/>
              </w:rPr>
              <w:t>определять</w:t>
            </w:r>
            <w:r w:rsidRPr="003906E6">
              <w:rPr>
                <w:sz w:val="28"/>
                <w:szCs w:val="28"/>
              </w:rPr>
              <w:tab/>
            </w:r>
            <w:r w:rsidRPr="003906E6">
              <w:rPr>
                <w:spacing w:val="-2"/>
                <w:sz w:val="28"/>
                <w:szCs w:val="28"/>
              </w:rPr>
              <w:t>признаки</w:t>
            </w:r>
            <w:r w:rsidRPr="003906E6">
              <w:rPr>
                <w:sz w:val="28"/>
                <w:szCs w:val="28"/>
              </w:rPr>
              <w:tab/>
            </w:r>
            <w:r w:rsidRPr="003906E6">
              <w:rPr>
                <w:spacing w:val="-2"/>
                <w:sz w:val="28"/>
                <w:szCs w:val="28"/>
              </w:rPr>
              <w:t>глагола</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наречия</w:t>
            </w:r>
            <w:r w:rsidRPr="003906E6">
              <w:rPr>
                <w:sz w:val="28"/>
                <w:szCs w:val="28"/>
              </w:rPr>
              <w:tab/>
            </w:r>
            <w:r w:rsidRPr="003906E6">
              <w:rPr>
                <w:spacing w:val="-10"/>
                <w:sz w:val="28"/>
                <w:szCs w:val="28"/>
              </w:rPr>
              <w:t xml:space="preserve">в </w:t>
            </w:r>
            <w:r w:rsidRPr="003906E6">
              <w:rPr>
                <w:spacing w:val="-2"/>
                <w:sz w:val="28"/>
                <w:szCs w:val="28"/>
              </w:rPr>
              <w:t xml:space="preserve">деепричастии, </w:t>
            </w:r>
            <w:r w:rsidRPr="003906E6">
              <w:rPr>
                <w:sz w:val="28"/>
                <w:szCs w:val="28"/>
              </w:rPr>
              <w:t>синтаксическую функцию деепричастия</w:t>
            </w:r>
          </w:p>
        </w:tc>
      </w:tr>
      <w:tr w:rsidR="003906E6" w:rsidRPr="003906E6" w:rsidTr="00B14D9C">
        <w:trPr>
          <w:trHeight w:val="402"/>
        </w:trPr>
        <w:tc>
          <w:tcPr>
            <w:tcW w:w="1964" w:type="dxa"/>
          </w:tcPr>
          <w:p w:rsidR="003906E6" w:rsidRPr="003906E6" w:rsidRDefault="003906E6" w:rsidP="003906E6">
            <w:pPr>
              <w:spacing w:before="44"/>
              <w:ind w:right="658"/>
              <w:jc w:val="right"/>
              <w:rPr>
                <w:sz w:val="28"/>
                <w:szCs w:val="28"/>
              </w:rPr>
            </w:pPr>
            <w:r w:rsidRPr="003906E6">
              <w:rPr>
                <w:spacing w:val="-5"/>
                <w:sz w:val="28"/>
                <w:szCs w:val="28"/>
              </w:rPr>
              <w:t>4.9</w:t>
            </w:r>
          </w:p>
        </w:tc>
        <w:tc>
          <w:tcPr>
            <w:tcW w:w="7457" w:type="dxa"/>
          </w:tcPr>
          <w:p w:rsidR="003906E6" w:rsidRPr="003906E6" w:rsidRDefault="003906E6" w:rsidP="003906E6">
            <w:pPr>
              <w:spacing w:before="44"/>
              <w:ind w:left="439"/>
              <w:rPr>
                <w:sz w:val="28"/>
                <w:szCs w:val="28"/>
              </w:rPr>
            </w:pPr>
            <w:r w:rsidRPr="003906E6">
              <w:rPr>
                <w:sz w:val="28"/>
                <w:szCs w:val="28"/>
              </w:rPr>
              <w:t>Распознавать</w:t>
            </w:r>
            <w:r w:rsidRPr="003906E6">
              <w:rPr>
                <w:spacing w:val="-5"/>
                <w:sz w:val="28"/>
                <w:szCs w:val="28"/>
              </w:rPr>
              <w:t xml:space="preserve"> </w:t>
            </w:r>
            <w:r w:rsidRPr="003906E6">
              <w:rPr>
                <w:sz w:val="28"/>
                <w:szCs w:val="28"/>
              </w:rPr>
              <w:t>деепричастия</w:t>
            </w:r>
            <w:r w:rsidRPr="003906E6">
              <w:rPr>
                <w:spacing w:val="-10"/>
                <w:sz w:val="28"/>
                <w:szCs w:val="28"/>
              </w:rPr>
              <w:t xml:space="preserve"> </w:t>
            </w:r>
            <w:r w:rsidRPr="003906E6">
              <w:rPr>
                <w:sz w:val="28"/>
                <w:szCs w:val="28"/>
              </w:rPr>
              <w:t>совершенного</w:t>
            </w:r>
            <w:r w:rsidRPr="003906E6">
              <w:rPr>
                <w:spacing w:val="-5"/>
                <w:sz w:val="28"/>
                <w:szCs w:val="28"/>
              </w:rPr>
              <w:t xml:space="preserve"> </w:t>
            </w:r>
            <w:r w:rsidRPr="003906E6">
              <w:rPr>
                <w:sz w:val="28"/>
                <w:szCs w:val="28"/>
              </w:rPr>
              <w:t>и</w:t>
            </w:r>
            <w:r w:rsidRPr="003906E6">
              <w:rPr>
                <w:spacing w:val="-5"/>
                <w:sz w:val="28"/>
                <w:szCs w:val="28"/>
              </w:rPr>
              <w:t xml:space="preserve"> </w:t>
            </w:r>
            <w:r w:rsidRPr="003906E6">
              <w:rPr>
                <w:sz w:val="28"/>
                <w:szCs w:val="28"/>
              </w:rPr>
              <w:t>несовершенного</w:t>
            </w:r>
            <w:r w:rsidRPr="003906E6">
              <w:rPr>
                <w:spacing w:val="-1"/>
                <w:sz w:val="28"/>
                <w:szCs w:val="28"/>
              </w:rPr>
              <w:t xml:space="preserve"> </w:t>
            </w:r>
            <w:r w:rsidRPr="003906E6">
              <w:rPr>
                <w:spacing w:val="-4"/>
                <w:sz w:val="28"/>
                <w:szCs w:val="28"/>
              </w:rPr>
              <w:t>вида</w:t>
            </w:r>
          </w:p>
        </w:tc>
      </w:tr>
      <w:tr w:rsidR="003906E6" w:rsidRPr="003906E6" w:rsidTr="00B14D9C">
        <w:trPr>
          <w:trHeight w:val="403"/>
        </w:trPr>
        <w:tc>
          <w:tcPr>
            <w:tcW w:w="1964" w:type="dxa"/>
          </w:tcPr>
          <w:p w:rsidR="003906E6" w:rsidRPr="003906E6" w:rsidRDefault="003906E6" w:rsidP="003906E6">
            <w:pPr>
              <w:spacing w:before="44"/>
              <w:ind w:right="596"/>
              <w:jc w:val="right"/>
              <w:rPr>
                <w:sz w:val="28"/>
                <w:szCs w:val="28"/>
              </w:rPr>
            </w:pPr>
            <w:r w:rsidRPr="003906E6">
              <w:rPr>
                <w:spacing w:val="-4"/>
                <w:sz w:val="28"/>
                <w:szCs w:val="28"/>
              </w:rPr>
              <w:t>4.10</w:t>
            </w:r>
          </w:p>
        </w:tc>
        <w:tc>
          <w:tcPr>
            <w:tcW w:w="7457" w:type="dxa"/>
          </w:tcPr>
          <w:p w:rsidR="003906E6" w:rsidRPr="003906E6" w:rsidRDefault="003906E6" w:rsidP="003906E6">
            <w:pPr>
              <w:spacing w:before="44"/>
              <w:ind w:left="439"/>
              <w:rPr>
                <w:sz w:val="28"/>
                <w:szCs w:val="28"/>
              </w:rPr>
            </w:pPr>
            <w:r w:rsidRPr="003906E6">
              <w:rPr>
                <w:sz w:val="28"/>
                <w:szCs w:val="28"/>
              </w:rPr>
              <w:t>Проводить</w:t>
            </w:r>
            <w:r w:rsidRPr="003906E6">
              <w:rPr>
                <w:spacing w:val="-4"/>
                <w:sz w:val="28"/>
                <w:szCs w:val="28"/>
              </w:rPr>
              <w:t xml:space="preserve"> </w:t>
            </w:r>
            <w:r w:rsidRPr="003906E6">
              <w:rPr>
                <w:sz w:val="28"/>
                <w:szCs w:val="28"/>
              </w:rPr>
              <w:t>морфологический</w:t>
            </w:r>
            <w:r w:rsidRPr="003906E6">
              <w:rPr>
                <w:spacing w:val="-1"/>
                <w:sz w:val="28"/>
                <w:szCs w:val="28"/>
              </w:rPr>
              <w:t xml:space="preserve"> </w:t>
            </w:r>
            <w:r w:rsidRPr="003906E6">
              <w:rPr>
                <w:sz w:val="28"/>
                <w:szCs w:val="28"/>
              </w:rPr>
              <w:t>анализ</w:t>
            </w:r>
            <w:r w:rsidRPr="003906E6">
              <w:rPr>
                <w:spacing w:val="-4"/>
                <w:sz w:val="28"/>
                <w:szCs w:val="28"/>
              </w:rPr>
              <w:t xml:space="preserve"> </w:t>
            </w:r>
            <w:r w:rsidRPr="003906E6">
              <w:rPr>
                <w:spacing w:val="-2"/>
                <w:sz w:val="28"/>
                <w:szCs w:val="28"/>
              </w:rPr>
              <w:t>деепричастий</w:t>
            </w:r>
          </w:p>
        </w:tc>
      </w:tr>
      <w:tr w:rsidR="003906E6" w:rsidRPr="003906E6" w:rsidTr="00B14D9C">
        <w:trPr>
          <w:trHeight w:val="763"/>
        </w:trPr>
        <w:tc>
          <w:tcPr>
            <w:tcW w:w="1964" w:type="dxa"/>
          </w:tcPr>
          <w:p w:rsidR="003906E6" w:rsidRPr="003906E6" w:rsidRDefault="003906E6" w:rsidP="003906E6">
            <w:pPr>
              <w:spacing w:before="222"/>
              <w:ind w:right="596"/>
              <w:jc w:val="right"/>
              <w:rPr>
                <w:sz w:val="28"/>
                <w:szCs w:val="28"/>
              </w:rPr>
            </w:pPr>
            <w:r w:rsidRPr="003906E6">
              <w:rPr>
                <w:spacing w:val="-4"/>
                <w:sz w:val="28"/>
                <w:szCs w:val="28"/>
              </w:rPr>
              <w:t>4.11</w:t>
            </w:r>
          </w:p>
        </w:tc>
        <w:tc>
          <w:tcPr>
            <w:tcW w:w="7457" w:type="dxa"/>
          </w:tcPr>
          <w:p w:rsidR="003906E6" w:rsidRPr="003906E6" w:rsidRDefault="003906E6" w:rsidP="003906E6">
            <w:pPr>
              <w:tabs>
                <w:tab w:val="left" w:pos="2429"/>
                <w:tab w:val="left" w:pos="4314"/>
                <w:tab w:val="left" w:pos="5408"/>
                <w:tab w:val="left" w:pos="6880"/>
              </w:tabs>
              <w:spacing w:before="45"/>
              <w:ind w:left="439"/>
              <w:rPr>
                <w:sz w:val="28"/>
                <w:szCs w:val="28"/>
              </w:rPr>
            </w:pPr>
            <w:r w:rsidRPr="003906E6">
              <w:rPr>
                <w:spacing w:val="-2"/>
                <w:sz w:val="28"/>
                <w:szCs w:val="28"/>
              </w:rPr>
              <w:t>Конструировать</w:t>
            </w:r>
            <w:r w:rsidRPr="003906E6">
              <w:rPr>
                <w:sz w:val="28"/>
                <w:szCs w:val="28"/>
              </w:rPr>
              <w:tab/>
            </w:r>
            <w:r w:rsidRPr="003906E6">
              <w:rPr>
                <w:spacing w:val="-2"/>
                <w:sz w:val="28"/>
                <w:szCs w:val="28"/>
              </w:rPr>
              <w:t>деепричастный</w:t>
            </w:r>
            <w:r w:rsidRPr="003906E6">
              <w:rPr>
                <w:sz w:val="28"/>
                <w:szCs w:val="28"/>
              </w:rPr>
              <w:tab/>
            </w:r>
            <w:r w:rsidRPr="003906E6">
              <w:rPr>
                <w:spacing w:val="-2"/>
                <w:sz w:val="28"/>
                <w:szCs w:val="28"/>
              </w:rPr>
              <w:t>оборот,</w:t>
            </w:r>
            <w:r w:rsidRPr="003906E6">
              <w:rPr>
                <w:sz w:val="28"/>
                <w:szCs w:val="28"/>
              </w:rPr>
              <w:tab/>
            </w:r>
            <w:r w:rsidRPr="003906E6">
              <w:rPr>
                <w:spacing w:val="-2"/>
                <w:sz w:val="28"/>
                <w:szCs w:val="28"/>
              </w:rPr>
              <w:t>определять</w:t>
            </w:r>
            <w:r w:rsidRPr="003906E6">
              <w:rPr>
                <w:sz w:val="28"/>
                <w:szCs w:val="28"/>
              </w:rPr>
              <w:tab/>
            </w:r>
            <w:r w:rsidRPr="003906E6">
              <w:rPr>
                <w:spacing w:val="-4"/>
                <w:sz w:val="28"/>
                <w:szCs w:val="28"/>
              </w:rPr>
              <w:t>роль</w:t>
            </w:r>
          </w:p>
          <w:p w:rsidR="003906E6" w:rsidRPr="003906E6" w:rsidRDefault="003906E6" w:rsidP="003906E6">
            <w:pPr>
              <w:spacing w:before="84"/>
              <w:ind w:left="439"/>
              <w:rPr>
                <w:sz w:val="28"/>
                <w:szCs w:val="28"/>
              </w:rPr>
            </w:pPr>
            <w:r w:rsidRPr="003906E6">
              <w:rPr>
                <w:sz w:val="28"/>
                <w:szCs w:val="28"/>
              </w:rPr>
              <w:t>деепричастия</w:t>
            </w:r>
            <w:r w:rsidRPr="003906E6">
              <w:rPr>
                <w:spacing w:val="-3"/>
                <w:sz w:val="28"/>
                <w:szCs w:val="28"/>
              </w:rPr>
              <w:t xml:space="preserve"> </w:t>
            </w:r>
            <w:r w:rsidRPr="003906E6">
              <w:rPr>
                <w:sz w:val="28"/>
                <w:szCs w:val="28"/>
              </w:rPr>
              <w:t>в</w:t>
            </w:r>
            <w:r w:rsidRPr="003906E6">
              <w:rPr>
                <w:spacing w:val="-1"/>
                <w:sz w:val="28"/>
                <w:szCs w:val="28"/>
              </w:rPr>
              <w:t xml:space="preserve"> </w:t>
            </w:r>
            <w:r w:rsidRPr="003906E6">
              <w:rPr>
                <w:spacing w:val="-2"/>
                <w:sz w:val="28"/>
                <w:szCs w:val="28"/>
              </w:rPr>
              <w:t>предложении</w:t>
            </w:r>
          </w:p>
        </w:tc>
      </w:tr>
      <w:tr w:rsidR="003906E6" w:rsidRPr="003906E6" w:rsidTr="00B14D9C">
        <w:trPr>
          <w:trHeight w:val="1123"/>
        </w:trPr>
        <w:tc>
          <w:tcPr>
            <w:tcW w:w="1964" w:type="dxa"/>
          </w:tcPr>
          <w:p w:rsidR="003906E6" w:rsidRPr="003906E6" w:rsidRDefault="003906E6" w:rsidP="003906E6">
            <w:pPr>
              <w:spacing w:before="128"/>
              <w:rPr>
                <w:b/>
                <w:sz w:val="28"/>
                <w:szCs w:val="28"/>
              </w:rPr>
            </w:pPr>
          </w:p>
          <w:p w:rsidR="003906E6" w:rsidRPr="003906E6" w:rsidRDefault="003906E6" w:rsidP="003906E6">
            <w:pPr>
              <w:ind w:right="596"/>
              <w:jc w:val="right"/>
              <w:rPr>
                <w:sz w:val="28"/>
                <w:szCs w:val="28"/>
              </w:rPr>
            </w:pPr>
            <w:r w:rsidRPr="003906E6">
              <w:rPr>
                <w:spacing w:val="-4"/>
                <w:sz w:val="28"/>
                <w:szCs w:val="28"/>
              </w:rPr>
              <w:t>4.12</w:t>
            </w:r>
          </w:p>
        </w:tc>
        <w:tc>
          <w:tcPr>
            <w:tcW w:w="7457" w:type="dxa"/>
          </w:tcPr>
          <w:p w:rsidR="003906E6" w:rsidRPr="003906E6" w:rsidRDefault="003906E6" w:rsidP="003906E6">
            <w:pPr>
              <w:spacing w:before="44"/>
              <w:ind w:left="439"/>
              <w:rPr>
                <w:sz w:val="28"/>
                <w:szCs w:val="28"/>
              </w:rPr>
            </w:pPr>
            <w:r w:rsidRPr="003906E6">
              <w:rPr>
                <w:sz w:val="28"/>
                <w:szCs w:val="28"/>
              </w:rPr>
              <w:t>Распознавать</w:t>
            </w:r>
            <w:r w:rsidRPr="003906E6">
              <w:rPr>
                <w:spacing w:val="41"/>
                <w:sz w:val="28"/>
                <w:szCs w:val="28"/>
              </w:rPr>
              <w:t xml:space="preserve"> </w:t>
            </w:r>
            <w:r w:rsidRPr="003906E6">
              <w:rPr>
                <w:sz w:val="28"/>
                <w:szCs w:val="28"/>
              </w:rPr>
              <w:t>наречия</w:t>
            </w:r>
            <w:r w:rsidRPr="003906E6">
              <w:rPr>
                <w:spacing w:val="48"/>
                <w:sz w:val="28"/>
                <w:szCs w:val="28"/>
              </w:rPr>
              <w:t xml:space="preserve"> </w:t>
            </w:r>
            <w:r w:rsidRPr="003906E6">
              <w:rPr>
                <w:sz w:val="28"/>
                <w:szCs w:val="28"/>
              </w:rPr>
              <w:t>в</w:t>
            </w:r>
            <w:r w:rsidRPr="003906E6">
              <w:rPr>
                <w:spacing w:val="45"/>
                <w:sz w:val="28"/>
                <w:szCs w:val="28"/>
              </w:rPr>
              <w:t xml:space="preserve"> </w:t>
            </w:r>
            <w:r w:rsidRPr="003906E6">
              <w:rPr>
                <w:sz w:val="28"/>
                <w:szCs w:val="28"/>
              </w:rPr>
              <w:t>речи,</w:t>
            </w:r>
            <w:r w:rsidRPr="003906E6">
              <w:rPr>
                <w:spacing w:val="45"/>
                <w:sz w:val="28"/>
                <w:szCs w:val="28"/>
              </w:rPr>
              <w:t xml:space="preserve"> </w:t>
            </w:r>
            <w:r w:rsidRPr="003906E6">
              <w:rPr>
                <w:sz w:val="28"/>
                <w:szCs w:val="28"/>
              </w:rPr>
              <w:t>определять</w:t>
            </w:r>
            <w:r w:rsidRPr="003906E6">
              <w:rPr>
                <w:spacing w:val="44"/>
                <w:sz w:val="28"/>
                <w:szCs w:val="28"/>
              </w:rPr>
              <w:t xml:space="preserve"> </w:t>
            </w:r>
            <w:r w:rsidRPr="003906E6">
              <w:rPr>
                <w:sz w:val="28"/>
                <w:szCs w:val="28"/>
              </w:rPr>
              <w:t>общее</w:t>
            </w:r>
            <w:r w:rsidRPr="003906E6">
              <w:rPr>
                <w:spacing w:val="47"/>
                <w:sz w:val="28"/>
                <w:szCs w:val="28"/>
              </w:rPr>
              <w:t xml:space="preserve"> </w:t>
            </w:r>
            <w:r w:rsidRPr="003906E6">
              <w:rPr>
                <w:spacing w:val="-2"/>
                <w:sz w:val="28"/>
                <w:szCs w:val="28"/>
              </w:rPr>
              <w:t xml:space="preserve">грамматическое </w:t>
            </w:r>
            <w:r w:rsidRPr="003906E6">
              <w:rPr>
                <w:sz w:val="28"/>
                <w:szCs w:val="28"/>
              </w:rPr>
              <w:t>значение</w:t>
            </w:r>
            <w:r w:rsidRPr="003906E6">
              <w:rPr>
                <w:spacing w:val="-3"/>
                <w:sz w:val="28"/>
                <w:szCs w:val="28"/>
              </w:rPr>
              <w:t xml:space="preserve"> </w:t>
            </w:r>
            <w:r w:rsidRPr="003906E6">
              <w:rPr>
                <w:sz w:val="28"/>
                <w:szCs w:val="28"/>
              </w:rPr>
              <w:t>наречий;</w:t>
            </w:r>
            <w:r w:rsidRPr="003906E6">
              <w:rPr>
                <w:spacing w:val="-6"/>
                <w:sz w:val="28"/>
                <w:szCs w:val="28"/>
              </w:rPr>
              <w:t xml:space="preserve"> </w:t>
            </w:r>
            <w:r w:rsidRPr="003906E6">
              <w:rPr>
                <w:sz w:val="28"/>
                <w:szCs w:val="28"/>
              </w:rPr>
              <w:t>характеризовать</w:t>
            </w:r>
            <w:r w:rsidRPr="003906E6">
              <w:rPr>
                <w:spacing w:val="-5"/>
                <w:sz w:val="28"/>
                <w:szCs w:val="28"/>
              </w:rPr>
              <w:t xml:space="preserve"> </w:t>
            </w:r>
            <w:r w:rsidRPr="003906E6">
              <w:rPr>
                <w:sz w:val="28"/>
                <w:szCs w:val="28"/>
              </w:rPr>
              <w:t>особенности</w:t>
            </w:r>
            <w:r w:rsidRPr="003906E6">
              <w:rPr>
                <w:spacing w:val="-2"/>
                <w:sz w:val="28"/>
                <w:szCs w:val="28"/>
              </w:rPr>
              <w:t xml:space="preserve"> </w:t>
            </w:r>
            <w:r w:rsidRPr="003906E6">
              <w:rPr>
                <w:sz w:val="28"/>
                <w:szCs w:val="28"/>
              </w:rPr>
              <w:t>словообразования наречий, их синтаксических свойств, роли в речи</w:t>
            </w:r>
          </w:p>
        </w:tc>
      </w:tr>
      <w:tr w:rsidR="003906E6" w:rsidRPr="003906E6" w:rsidTr="00B14D9C">
        <w:trPr>
          <w:trHeight w:val="403"/>
        </w:trPr>
        <w:tc>
          <w:tcPr>
            <w:tcW w:w="1964" w:type="dxa"/>
          </w:tcPr>
          <w:p w:rsidR="003906E6" w:rsidRPr="003906E6" w:rsidRDefault="003906E6" w:rsidP="003906E6">
            <w:pPr>
              <w:spacing w:before="40"/>
              <w:ind w:right="596"/>
              <w:jc w:val="right"/>
              <w:rPr>
                <w:sz w:val="28"/>
                <w:szCs w:val="28"/>
              </w:rPr>
            </w:pPr>
            <w:r w:rsidRPr="003906E6">
              <w:rPr>
                <w:spacing w:val="-4"/>
                <w:sz w:val="28"/>
                <w:szCs w:val="28"/>
              </w:rPr>
              <w:t>4.13</w:t>
            </w:r>
          </w:p>
        </w:tc>
        <w:tc>
          <w:tcPr>
            <w:tcW w:w="7457" w:type="dxa"/>
          </w:tcPr>
          <w:p w:rsidR="003906E6" w:rsidRPr="003906E6" w:rsidRDefault="003906E6" w:rsidP="003906E6">
            <w:pPr>
              <w:spacing w:before="40"/>
              <w:ind w:left="439"/>
              <w:rPr>
                <w:sz w:val="28"/>
                <w:szCs w:val="28"/>
              </w:rPr>
            </w:pPr>
            <w:r w:rsidRPr="003906E6">
              <w:rPr>
                <w:sz w:val="28"/>
                <w:szCs w:val="28"/>
              </w:rPr>
              <w:t>Различать</w:t>
            </w:r>
            <w:r w:rsidRPr="003906E6">
              <w:rPr>
                <w:spacing w:val="-1"/>
                <w:sz w:val="28"/>
                <w:szCs w:val="28"/>
              </w:rPr>
              <w:t xml:space="preserve"> </w:t>
            </w:r>
            <w:r w:rsidRPr="003906E6">
              <w:rPr>
                <w:sz w:val="28"/>
                <w:szCs w:val="28"/>
              </w:rPr>
              <w:t>разряды</w:t>
            </w:r>
            <w:r w:rsidRPr="003906E6">
              <w:rPr>
                <w:spacing w:val="-5"/>
                <w:sz w:val="28"/>
                <w:szCs w:val="28"/>
              </w:rPr>
              <w:t xml:space="preserve"> </w:t>
            </w:r>
            <w:r w:rsidRPr="003906E6">
              <w:rPr>
                <w:sz w:val="28"/>
                <w:szCs w:val="28"/>
              </w:rPr>
              <w:t>наречий</w:t>
            </w:r>
            <w:r w:rsidRPr="003906E6">
              <w:rPr>
                <w:spacing w:val="-5"/>
                <w:sz w:val="28"/>
                <w:szCs w:val="28"/>
              </w:rPr>
              <w:t xml:space="preserve"> </w:t>
            </w:r>
            <w:r w:rsidRPr="003906E6">
              <w:rPr>
                <w:sz w:val="28"/>
                <w:szCs w:val="28"/>
              </w:rPr>
              <w:t>по</w:t>
            </w:r>
            <w:r w:rsidRPr="003906E6">
              <w:rPr>
                <w:spacing w:val="2"/>
                <w:sz w:val="28"/>
                <w:szCs w:val="28"/>
              </w:rPr>
              <w:t xml:space="preserve"> </w:t>
            </w:r>
            <w:r w:rsidRPr="003906E6">
              <w:rPr>
                <w:spacing w:val="-2"/>
                <w:sz w:val="28"/>
                <w:szCs w:val="28"/>
              </w:rPr>
              <w:t>значению</w:t>
            </w:r>
          </w:p>
        </w:tc>
      </w:tr>
      <w:tr w:rsidR="003906E6" w:rsidRPr="003906E6" w:rsidTr="00B14D9C">
        <w:trPr>
          <w:trHeight w:val="398"/>
        </w:trPr>
        <w:tc>
          <w:tcPr>
            <w:tcW w:w="1964" w:type="dxa"/>
          </w:tcPr>
          <w:p w:rsidR="003906E6" w:rsidRPr="003906E6" w:rsidRDefault="003906E6" w:rsidP="003906E6">
            <w:pPr>
              <w:spacing w:before="44"/>
              <w:ind w:right="596"/>
              <w:jc w:val="right"/>
              <w:rPr>
                <w:sz w:val="28"/>
                <w:szCs w:val="28"/>
              </w:rPr>
            </w:pPr>
            <w:r w:rsidRPr="003906E6">
              <w:rPr>
                <w:spacing w:val="-4"/>
                <w:sz w:val="28"/>
                <w:szCs w:val="28"/>
              </w:rPr>
              <w:t>4.14</w:t>
            </w:r>
          </w:p>
        </w:tc>
        <w:tc>
          <w:tcPr>
            <w:tcW w:w="7457" w:type="dxa"/>
          </w:tcPr>
          <w:p w:rsidR="003906E6" w:rsidRPr="003906E6" w:rsidRDefault="003906E6" w:rsidP="003906E6">
            <w:pPr>
              <w:spacing w:before="44"/>
              <w:ind w:left="439"/>
              <w:rPr>
                <w:sz w:val="28"/>
                <w:szCs w:val="28"/>
              </w:rPr>
            </w:pPr>
            <w:r w:rsidRPr="003906E6">
              <w:rPr>
                <w:sz w:val="28"/>
                <w:szCs w:val="28"/>
              </w:rPr>
              <w:t>Проводить</w:t>
            </w:r>
            <w:r w:rsidRPr="003906E6">
              <w:rPr>
                <w:spacing w:val="-6"/>
                <w:sz w:val="28"/>
                <w:szCs w:val="28"/>
              </w:rPr>
              <w:t xml:space="preserve"> </w:t>
            </w:r>
            <w:r w:rsidRPr="003906E6">
              <w:rPr>
                <w:sz w:val="28"/>
                <w:szCs w:val="28"/>
              </w:rPr>
              <w:t>морфологический</w:t>
            </w:r>
            <w:r w:rsidRPr="003906E6">
              <w:rPr>
                <w:spacing w:val="-1"/>
                <w:sz w:val="28"/>
                <w:szCs w:val="28"/>
              </w:rPr>
              <w:t xml:space="preserve"> </w:t>
            </w:r>
            <w:r w:rsidRPr="003906E6">
              <w:rPr>
                <w:sz w:val="28"/>
                <w:szCs w:val="28"/>
              </w:rPr>
              <w:t>анализ</w:t>
            </w:r>
            <w:r w:rsidRPr="003906E6">
              <w:rPr>
                <w:spacing w:val="-6"/>
                <w:sz w:val="28"/>
                <w:szCs w:val="28"/>
              </w:rPr>
              <w:t xml:space="preserve"> </w:t>
            </w:r>
            <w:r w:rsidRPr="003906E6">
              <w:rPr>
                <w:spacing w:val="-2"/>
                <w:sz w:val="28"/>
                <w:szCs w:val="28"/>
              </w:rPr>
              <w:t>наречий</w:t>
            </w:r>
          </w:p>
        </w:tc>
      </w:tr>
    </w:tbl>
    <w:p w:rsidR="003906E6" w:rsidRPr="003906E6" w:rsidRDefault="003906E6" w:rsidP="003906E6">
      <w:pPr>
        <w:rPr>
          <w:sz w:val="28"/>
          <w:szCs w:val="28"/>
        </w:rPr>
        <w:sectPr w:rsidR="003906E6" w:rsidRPr="003906E6">
          <w:type w:val="continuous"/>
          <w:pgSz w:w="11910" w:h="16390"/>
          <w:pgMar w:top="1120" w:right="708" w:bottom="80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3906E6" w:rsidRPr="003906E6" w:rsidTr="00B14D9C">
        <w:trPr>
          <w:trHeight w:val="1122"/>
        </w:trPr>
        <w:tc>
          <w:tcPr>
            <w:tcW w:w="1964" w:type="dxa"/>
          </w:tcPr>
          <w:p w:rsidR="003906E6" w:rsidRPr="003906E6" w:rsidRDefault="003906E6" w:rsidP="003906E6">
            <w:pPr>
              <w:spacing w:before="123"/>
              <w:rPr>
                <w:b/>
                <w:sz w:val="28"/>
                <w:szCs w:val="28"/>
              </w:rPr>
            </w:pPr>
          </w:p>
          <w:p w:rsidR="003906E6" w:rsidRPr="003906E6" w:rsidRDefault="003906E6" w:rsidP="003906E6">
            <w:pPr>
              <w:spacing w:before="1"/>
              <w:ind w:right="596"/>
              <w:jc w:val="right"/>
              <w:rPr>
                <w:sz w:val="28"/>
                <w:szCs w:val="28"/>
              </w:rPr>
            </w:pPr>
            <w:r w:rsidRPr="003906E6">
              <w:rPr>
                <w:spacing w:val="-4"/>
                <w:sz w:val="28"/>
                <w:szCs w:val="28"/>
              </w:rPr>
              <w:t>4.15</w:t>
            </w:r>
          </w:p>
        </w:tc>
        <w:tc>
          <w:tcPr>
            <w:tcW w:w="7457" w:type="dxa"/>
          </w:tcPr>
          <w:p w:rsidR="003906E6" w:rsidRPr="003906E6" w:rsidRDefault="003906E6" w:rsidP="003906E6">
            <w:pPr>
              <w:tabs>
                <w:tab w:val="left" w:pos="1685"/>
                <w:tab w:val="left" w:pos="2433"/>
                <w:tab w:val="left" w:pos="3752"/>
                <w:tab w:val="left" w:pos="5134"/>
                <w:tab w:val="left" w:pos="7100"/>
              </w:tabs>
              <w:spacing w:before="44"/>
              <w:ind w:left="439" w:right="99"/>
              <w:rPr>
                <w:sz w:val="28"/>
                <w:szCs w:val="28"/>
              </w:rPr>
            </w:pPr>
            <w:r w:rsidRPr="003906E6">
              <w:rPr>
                <w:sz w:val="28"/>
                <w:szCs w:val="28"/>
              </w:rPr>
              <w:t>Определять</w:t>
            </w:r>
            <w:r w:rsidRPr="003906E6">
              <w:rPr>
                <w:spacing w:val="80"/>
                <w:sz w:val="28"/>
                <w:szCs w:val="28"/>
              </w:rPr>
              <w:t xml:space="preserve"> </w:t>
            </w:r>
            <w:r w:rsidRPr="003906E6">
              <w:rPr>
                <w:sz w:val="28"/>
                <w:szCs w:val="28"/>
              </w:rPr>
              <w:t>общее</w:t>
            </w:r>
            <w:r w:rsidRPr="003906E6">
              <w:rPr>
                <w:spacing w:val="40"/>
                <w:sz w:val="28"/>
                <w:szCs w:val="28"/>
              </w:rPr>
              <w:t xml:space="preserve"> </w:t>
            </w:r>
            <w:r w:rsidRPr="003906E6">
              <w:rPr>
                <w:sz w:val="28"/>
                <w:szCs w:val="28"/>
              </w:rPr>
              <w:t>грамматическое</w:t>
            </w:r>
            <w:r w:rsidRPr="003906E6">
              <w:rPr>
                <w:spacing w:val="80"/>
                <w:sz w:val="28"/>
                <w:szCs w:val="28"/>
              </w:rPr>
              <w:t xml:space="preserve"> </w:t>
            </w:r>
            <w:r w:rsidRPr="003906E6">
              <w:rPr>
                <w:sz w:val="28"/>
                <w:szCs w:val="28"/>
              </w:rPr>
              <w:t>значение,</w:t>
            </w:r>
            <w:r w:rsidRPr="003906E6">
              <w:rPr>
                <w:spacing w:val="80"/>
                <w:sz w:val="28"/>
                <w:szCs w:val="28"/>
              </w:rPr>
              <w:t xml:space="preserve"> </w:t>
            </w:r>
            <w:r w:rsidRPr="003906E6">
              <w:rPr>
                <w:sz w:val="28"/>
                <w:szCs w:val="28"/>
              </w:rPr>
              <w:t xml:space="preserve">морфологические </w:t>
            </w:r>
            <w:r w:rsidRPr="003906E6">
              <w:rPr>
                <w:spacing w:val="-2"/>
                <w:sz w:val="28"/>
                <w:szCs w:val="28"/>
              </w:rPr>
              <w:t>признаки</w:t>
            </w:r>
            <w:r w:rsidRPr="003906E6">
              <w:rPr>
                <w:sz w:val="28"/>
                <w:szCs w:val="28"/>
              </w:rPr>
              <w:tab/>
            </w:r>
            <w:r w:rsidRPr="003906E6">
              <w:rPr>
                <w:spacing w:val="-4"/>
                <w:sz w:val="28"/>
                <w:szCs w:val="28"/>
              </w:rPr>
              <w:t>слов</w:t>
            </w:r>
            <w:r w:rsidRPr="003906E6">
              <w:rPr>
                <w:sz w:val="28"/>
                <w:szCs w:val="28"/>
              </w:rPr>
              <w:tab/>
            </w:r>
            <w:r w:rsidRPr="003906E6">
              <w:rPr>
                <w:spacing w:val="-2"/>
                <w:sz w:val="28"/>
                <w:szCs w:val="28"/>
              </w:rPr>
              <w:t>категории состояния,</w:t>
            </w:r>
            <w:r w:rsidRPr="003906E6">
              <w:rPr>
                <w:sz w:val="28"/>
                <w:szCs w:val="28"/>
              </w:rPr>
              <w:tab/>
            </w:r>
            <w:r w:rsidRPr="003906E6">
              <w:rPr>
                <w:spacing w:val="-2"/>
                <w:sz w:val="28"/>
                <w:szCs w:val="28"/>
              </w:rPr>
              <w:t>характеризовать</w:t>
            </w:r>
            <w:r w:rsidRPr="003906E6">
              <w:rPr>
                <w:sz w:val="28"/>
                <w:szCs w:val="28"/>
              </w:rPr>
              <w:tab/>
            </w:r>
            <w:r w:rsidRPr="003906E6">
              <w:rPr>
                <w:spacing w:val="-5"/>
                <w:sz w:val="28"/>
                <w:szCs w:val="28"/>
              </w:rPr>
              <w:t xml:space="preserve">их </w:t>
            </w:r>
            <w:r w:rsidRPr="003906E6">
              <w:rPr>
                <w:sz w:val="28"/>
                <w:szCs w:val="28"/>
              </w:rPr>
              <w:t>синтаксическую</w:t>
            </w:r>
            <w:r w:rsidRPr="003906E6">
              <w:rPr>
                <w:spacing w:val="-3"/>
                <w:sz w:val="28"/>
                <w:szCs w:val="28"/>
              </w:rPr>
              <w:t xml:space="preserve"> </w:t>
            </w:r>
            <w:r w:rsidRPr="003906E6">
              <w:rPr>
                <w:sz w:val="28"/>
                <w:szCs w:val="28"/>
              </w:rPr>
              <w:t>функцию</w:t>
            </w:r>
            <w:r w:rsidRPr="003906E6">
              <w:rPr>
                <w:spacing w:val="-2"/>
                <w:sz w:val="28"/>
                <w:szCs w:val="28"/>
              </w:rPr>
              <w:t xml:space="preserve"> </w:t>
            </w:r>
            <w:r w:rsidRPr="003906E6">
              <w:rPr>
                <w:sz w:val="28"/>
                <w:szCs w:val="28"/>
              </w:rPr>
              <w:t>и роль</w:t>
            </w:r>
            <w:r w:rsidRPr="003906E6">
              <w:rPr>
                <w:spacing w:val="-4"/>
                <w:sz w:val="28"/>
                <w:szCs w:val="28"/>
              </w:rPr>
              <w:t xml:space="preserve"> </w:t>
            </w:r>
            <w:r w:rsidRPr="003906E6">
              <w:rPr>
                <w:sz w:val="28"/>
                <w:szCs w:val="28"/>
              </w:rPr>
              <w:t>в</w:t>
            </w:r>
            <w:r w:rsidRPr="003906E6">
              <w:rPr>
                <w:spacing w:val="1"/>
                <w:sz w:val="28"/>
                <w:szCs w:val="28"/>
              </w:rPr>
              <w:t xml:space="preserve"> </w:t>
            </w:r>
            <w:r w:rsidRPr="003906E6">
              <w:rPr>
                <w:spacing w:val="-4"/>
                <w:sz w:val="28"/>
                <w:szCs w:val="28"/>
              </w:rPr>
              <w:t>речи</w:t>
            </w:r>
          </w:p>
        </w:tc>
      </w:tr>
      <w:tr w:rsidR="003906E6" w:rsidRPr="003906E6" w:rsidTr="00B14D9C">
        <w:trPr>
          <w:trHeight w:val="763"/>
        </w:trPr>
        <w:tc>
          <w:tcPr>
            <w:tcW w:w="1964" w:type="dxa"/>
          </w:tcPr>
          <w:p w:rsidR="003906E6" w:rsidRPr="003906E6" w:rsidRDefault="003906E6" w:rsidP="003906E6">
            <w:pPr>
              <w:spacing w:before="223"/>
              <w:ind w:right="596"/>
              <w:jc w:val="right"/>
              <w:rPr>
                <w:sz w:val="28"/>
                <w:szCs w:val="28"/>
              </w:rPr>
            </w:pPr>
            <w:r w:rsidRPr="003906E6">
              <w:rPr>
                <w:spacing w:val="-4"/>
                <w:sz w:val="28"/>
                <w:szCs w:val="28"/>
              </w:rPr>
              <w:t>4.16</w:t>
            </w:r>
          </w:p>
        </w:tc>
        <w:tc>
          <w:tcPr>
            <w:tcW w:w="7457" w:type="dxa"/>
          </w:tcPr>
          <w:p w:rsidR="003906E6" w:rsidRPr="003906E6" w:rsidRDefault="003906E6" w:rsidP="003906E6">
            <w:pPr>
              <w:spacing w:before="40"/>
              <w:ind w:left="439"/>
              <w:rPr>
                <w:sz w:val="28"/>
                <w:szCs w:val="28"/>
              </w:rPr>
            </w:pPr>
            <w:r w:rsidRPr="003906E6">
              <w:rPr>
                <w:sz w:val="28"/>
                <w:szCs w:val="28"/>
              </w:rPr>
              <w:t>Давать</w:t>
            </w:r>
            <w:r w:rsidRPr="003906E6">
              <w:rPr>
                <w:spacing w:val="12"/>
                <w:sz w:val="28"/>
                <w:szCs w:val="28"/>
              </w:rPr>
              <w:t xml:space="preserve"> </w:t>
            </w:r>
            <w:r w:rsidRPr="003906E6">
              <w:rPr>
                <w:sz w:val="28"/>
                <w:szCs w:val="28"/>
              </w:rPr>
              <w:t>общую</w:t>
            </w:r>
            <w:r w:rsidRPr="003906E6">
              <w:rPr>
                <w:spacing w:val="16"/>
                <w:sz w:val="28"/>
                <w:szCs w:val="28"/>
              </w:rPr>
              <w:t xml:space="preserve"> </w:t>
            </w:r>
            <w:r w:rsidRPr="003906E6">
              <w:rPr>
                <w:sz w:val="28"/>
                <w:szCs w:val="28"/>
              </w:rPr>
              <w:t>характеристику</w:t>
            </w:r>
            <w:r w:rsidRPr="003906E6">
              <w:rPr>
                <w:spacing w:val="13"/>
                <w:sz w:val="28"/>
                <w:szCs w:val="28"/>
              </w:rPr>
              <w:t xml:space="preserve"> </w:t>
            </w:r>
            <w:r w:rsidRPr="003906E6">
              <w:rPr>
                <w:sz w:val="28"/>
                <w:szCs w:val="28"/>
              </w:rPr>
              <w:t>служебных</w:t>
            </w:r>
            <w:r w:rsidRPr="003906E6">
              <w:rPr>
                <w:spacing w:val="13"/>
                <w:sz w:val="28"/>
                <w:szCs w:val="28"/>
              </w:rPr>
              <w:t xml:space="preserve"> </w:t>
            </w:r>
            <w:r w:rsidRPr="003906E6">
              <w:rPr>
                <w:sz w:val="28"/>
                <w:szCs w:val="28"/>
              </w:rPr>
              <w:t>частей</w:t>
            </w:r>
            <w:r w:rsidRPr="003906E6">
              <w:rPr>
                <w:spacing w:val="19"/>
                <w:sz w:val="28"/>
                <w:szCs w:val="28"/>
              </w:rPr>
              <w:t xml:space="preserve"> </w:t>
            </w:r>
            <w:r w:rsidRPr="003906E6">
              <w:rPr>
                <w:sz w:val="28"/>
                <w:szCs w:val="28"/>
              </w:rPr>
              <w:t>речи,</w:t>
            </w:r>
            <w:r w:rsidRPr="003906E6">
              <w:rPr>
                <w:spacing w:val="15"/>
                <w:sz w:val="28"/>
                <w:szCs w:val="28"/>
              </w:rPr>
              <w:t xml:space="preserve"> </w:t>
            </w:r>
            <w:r w:rsidRPr="003906E6">
              <w:rPr>
                <w:spacing w:val="-2"/>
                <w:sz w:val="28"/>
                <w:szCs w:val="28"/>
              </w:rPr>
              <w:t xml:space="preserve">объяснять </w:t>
            </w:r>
            <w:r w:rsidRPr="003906E6">
              <w:rPr>
                <w:sz w:val="28"/>
                <w:szCs w:val="28"/>
              </w:rPr>
              <w:t>их</w:t>
            </w:r>
            <w:r w:rsidRPr="003906E6">
              <w:rPr>
                <w:spacing w:val="-5"/>
                <w:sz w:val="28"/>
                <w:szCs w:val="28"/>
              </w:rPr>
              <w:t xml:space="preserve"> </w:t>
            </w:r>
            <w:r w:rsidRPr="003906E6">
              <w:rPr>
                <w:sz w:val="28"/>
                <w:szCs w:val="28"/>
              </w:rPr>
              <w:t>отличия</w:t>
            </w:r>
            <w:r w:rsidRPr="003906E6">
              <w:rPr>
                <w:spacing w:val="-10"/>
                <w:sz w:val="28"/>
                <w:szCs w:val="28"/>
              </w:rPr>
              <w:t xml:space="preserve"> </w:t>
            </w:r>
            <w:r w:rsidRPr="003906E6">
              <w:rPr>
                <w:sz w:val="28"/>
                <w:szCs w:val="28"/>
              </w:rPr>
              <w:t>от самостоятельных</w:t>
            </w:r>
            <w:r w:rsidRPr="003906E6">
              <w:rPr>
                <w:spacing w:val="-5"/>
                <w:sz w:val="28"/>
                <w:szCs w:val="28"/>
              </w:rPr>
              <w:t xml:space="preserve"> </w:t>
            </w:r>
            <w:r w:rsidRPr="003906E6">
              <w:rPr>
                <w:sz w:val="28"/>
                <w:szCs w:val="28"/>
              </w:rPr>
              <w:t>частей</w:t>
            </w:r>
            <w:r w:rsidRPr="003906E6">
              <w:rPr>
                <w:spacing w:val="1"/>
                <w:sz w:val="28"/>
                <w:szCs w:val="28"/>
              </w:rPr>
              <w:t xml:space="preserve"> </w:t>
            </w:r>
            <w:r w:rsidRPr="003906E6">
              <w:rPr>
                <w:spacing w:val="-4"/>
                <w:sz w:val="28"/>
                <w:szCs w:val="28"/>
              </w:rPr>
              <w:t>речи</w:t>
            </w:r>
          </w:p>
        </w:tc>
      </w:tr>
      <w:tr w:rsidR="003906E6" w:rsidRPr="003906E6" w:rsidTr="00B14D9C">
        <w:trPr>
          <w:trHeight w:val="402"/>
        </w:trPr>
        <w:tc>
          <w:tcPr>
            <w:tcW w:w="1964" w:type="dxa"/>
          </w:tcPr>
          <w:p w:rsidR="003906E6" w:rsidRPr="003906E6" w:rsidRDefault="003906E6" w:rsidP="003906E6">
            <w:pPr>
              <w:spacing w:before="40"/>
              <w:ind w:right="596"/>
              <w:jc w:val="right"/>
              <w:rPr>
                <w:sz w:val="28"/>
                <w:szCs w:val="28"/>
              </w:rPr>
            </w:pPr>
            <w:r w:rsidRPr="003906E6">
              <w:rPr>
                <w:spacing w:val="-4"/>
                <w:sz w:val="28"/>
                <w:szCs w:val="28"/>
              </w:rPr>
              <w:t>4.17</w:t>
            </w:r>
          </w:p>
        </w:tc>
        <w:tc>
          <w:tcPr>
            <w:tcW w:w="7457" w:type="dxa"/>
          </w:tcPr>
          <w:p w:rsidR="003906E6" w:rsidRPr="003906E6" w:rsidRDefault="003906E6" w:rsidP="003906E6">
            <w:pPr>
              <w:spacing w:before="40"/>
              <w:ind w:left="439"/>
              <w:rPr>
                <w:sz w:val="28"/>
                <w:szCs w:val="28"/>
              </w:rPr>
            </w:pPr>
            <w:r w:rsidRPr="003906E6">
              <w:rPr>
                <w:sz w:val="28"/>
                <w:szCs w:val="28"/>
              </w:rPr>
              <w:t>Характеризовать</w:t>
            </w:r>
            <w:r w:rsidRPr="003906E6">
              <w:rPr>
                <w:spacing w:val="-8"/>
                <w:sz w:val="28"/>
                <w:szCs w:val="28"/>
              </w:rPr>
              <w:t xml:space="preserve"> </w:t>
            </w:r>
            <w:r w:rsidRPr="003906E6">
              <w:rPr>
                <w:sz w:val="28"/>
                <w:szCs w:val="28"/>
              </w:rPr>
              <w:t>предлог</w:t>
            </w:r>
            <w:r w:rsidRPr="003906E6">
              <w:rPr>
                <w:spacing w:val="-2"/>
                <w:sz w:val="28"/>
                <w:szCs w:val="28"/>
              </w:rPr>
              <w:t xml:space="preserve"> </w:t>
            </w:r>
            <w:r w:rsidRPr="003906E6">
              <w:rPr>
                <w:sz w:val="28"/>
                <w:szCs w:val="28"/>
              </w:rPr>
              <w:t>как</w:t>
            </w:r>
            <w:r w:rsidRPr="003906E6">
              <w:rPr>
                <w:spacing w:val="-7"/>
                <w:sz w:val="28"/>
                <w:szCs w:val="28"/>
              </w:rPr>
              <w:t xml:space="preserve"> </w:t>
            </w:r>
            <w:r w:rsidRPr="003906E6">
              <w:rPr>
                <w:sz w:val="28"/>
                <w:szCs w:val="28"/>
              </w:rPr>
              <w:t>служебную</w:t>
            </w:r>
            <w:r w:rsidRPr="003906E6">
              <w:rPr>
                <w:spacing w:val="-6"/>
                <w:sz w:val="28"/>
                <w:szCs w:val="28"/>
              </w:rPr>
              <w:t xml:space="preserve"> </w:t>
            </w:r>
            <w:r w:rsidRPr="003906E6">
              <w:rPr>
                <w:sz w:val="28"/>
                <w:szCs w:val="28"/>
              </w:rPr>
              <w:t>часть</w:t>
            </w:r>
            <w:r w:rsidRPr="003906E6">
              <w:rPr>
                <w:spacing w:val="-3"/>
                <w:sz w:val="28"/>
                <w:szCs w:val="28"/>
              </w:rPr>
              <w:t xml:space="preserve"> </w:t>
            </w:r>
            <w:r w:rsidRPr="003906E6">
              <w:rPr>
                <w:spacing w:val="-4"/>
                <w:sz w:val="28"/>
                <w:szCs w:val="28"/>
              </w:rPr>
              <w:t>речи</w:t>
            </w:r>
          </w:p>
        </w:tc>
      </w:tr>
      <w:tr w:rsidR="003906E6" w:rsidRPr="003906E6" w:rsidTr="00B14D9C">
        <w:trPr>
          <w:trHeight w:val="763"/>
        </w:trPr>
        <w:tc>
          <w:tcPr>
            <w:tcW w:w="1964" w:type="dxa"/>
          </w:tcPr>
          <w:p w:rsidR="003906E6" w:rsidRPr="003906E6" w:rsidRDefault="003906E6" w:rsidP="003906E6">
            <w:pPr>
              <w:spacing w:before="222"/>
              <w:ind w:right="596"/>
              <w:jc w:val="right"/>
              <w:rPr>
                <w:sz w:val="28"/>
                <w:szCs w:val="28"/>
              </w:rPr>
            </w:pPr>
            <w:r w:rsidRPr="003906E6">
              <w:rPr>
                <w:spacing w:val="-4"/>
                <w:sz w:val="28"/>
                <w:szCs w:val="28"/>
              </w:rPr>
              <w:t>4.18</w:t>
            </w:r>
          </w:p>
        </w:tc>
        <w:tc>
          <w:tcPr>
            <w:tcW w:w="7457" w:type="dxa"/>
          </w:tcPr>
          <w:p w:rsidR="003906E6" w:rsidRPr="003906E6" w:rsidRDefault="003906E6" w:rsidP="003906E6">
            <w:pPr>
              <w:spacing w:before="40"/>
              <w:ind w:left="439"/>
              <w:rPr>
                <w:sz w:val="28"/>
                <w:szCs w:val="28"/>
              </w:rPr>
            </w:pPr>
            <w:r w:rsidRPr="003906E6">
              <w:rPr>
                <w:sz w:val="28"/>
                <w:szCs w:val="28"/>
              </w:rPr>
              <w:t>Различать</w:t>
            </w:r>
            <w:r w:rsidRPr="003906E6">
              <w:rPr>
                <w:spacing w:val="48"/>
                <w:w w:val="150"/>
                <w:sz w:val="28"/>
                <w:szCs w:val="28"/>
              </w:rPr>
              <w:t xml:space="preserve"> </w:t>
            </w:r>
            <w:r w:rsidRPr="003906E6">
              <w:rPr>
                <w:sz w:val="28"/>
                <w:szCs w:val="28"/>
              </w:rPr>
              <w:t>производные</w:t>
            </w:r>
            <w:r w:rsidRPr="003906E6">
              <w:rPr>
                <w:spacing w:val="78"/>
                <w:sz w:val="28"/>
                <w:szCs w:val="28"/>
              </w:rPr>
              <w:t xml:space="preserve"> </w:t>
            </w:r>
            <w:r w:rsidRPr="003906E6">
              <w:rPr>
                <w:sz w:val="28"/>
                <w:szCs w:val="28"/>
              </w:rPr>
              <w:t>и</w:t>
            </w:r>
            <w:r w:rsidRPr="003906E6">
              <w:rPr>
                <w:spacing w:val="76"/>
                <w:sz w:val="28"/>
                <w:szCs w:val="28"/>
              </w:rPr>
              <w:t xml:space="preserve"> </w:t>
            </w:r>
            <w:r w:rsidRPr="003906E6">
              <w:rPr>
                <w:sz w:val="28"/>
                <w:szCs w:val="28"/>
              </w:rPr>
              <w:t>непроизводные</w:t>
            </w:r>
            <w:r w:rsidRPr="003906E6">
              <w:rPr>
                <w:spacing w:val="78"/>
                <w:sz w:val="28"/>
                <w:szCs w:val="28"/>
              </w:rPr>
              <w:t xml:space="preserve"> </w:t>
            </w:r>
            <w:r w:rsidRPr="003906E6">
              <w:rPr>
                <w:sz w:val="28"/>
                <w:szCs w:val="28"/>
              </w:rPr>
              <w:t>предлоги,</w:t>
            </w:r>
            <w:r w:rsidRPr="003906E6">
              <w:rPr>
                <w:spacing w:val="51"/>
                <w:w w:val="150"/>
                <w:sz w:val="28"/>
                <w:szCs w:val="28"/>
              </w:rPr>
              <w:t xml:space="preserve"> </w:t>
            </w:r>
            <w:r w:rsidRPr="003906E6">
              <w:rPr>
                <w:sz w:val="28"/>
                <w:szCs w:val="28"/>
              </w:rPr>
              <w:t>простые</w:t>
            </w:r>
            <w:r w:rsidRPr="003906E6">
              <w:rPr>
                <w:spacing w:val="75"/>
                <w:sz w:val="28"/>
                <w:szCs w:val="28"/>
              </w:rPr>
              <w:t xml:space="preserve"> </w:t>
            </w:r>
            <w:r w:rsidRPr="003906E6">
              <w:rPr>
                <w:spacing w:val="-10"/>
                <w:sz w:val="28"/>
                <w:szCs w:val="28"/>
              </w:rPr>
              <w:t xml:space="preserve">и </w:t>
            </w:r>
            <w:r w:rsidRPr="003906E6">
              <w:rPr>
                <w:sz w:val="28"/>
                <w:szCs w:val="28"/>
              </w:rPr>
              <w:t>составные</w:t>
            </w:r>
            <w:r w:rsidRPr="003906E6">
              <w:rPr>
                <w:spacing w:val="-1"/>
                <w:sz w:val="28"/>
                <w:szCs w:val="28"/>
              </w:rPr>
              <w:t xml:space="preserve"> </w:t>
            </w:r>
            <w:r w:rsidRPr="003906E6">
              <w:rPr>
                <w:spacing w:val="-2"/>
                <w:sz w:val="28"/>
                <w:szCs w:val="28"/>
              </w:rPr>
              <w:t>предлоги</w:t>
            </w:r>
          </w:p>
        </w:tc>
      </w:tr>
      <w:tr w:rsidR="003906E6" w:rsidRPr="003906E6" w:rsidTr="00B14D9C">
        <w:trPr>
          <w:trHeight w:val="403"/>
        </w:trPr>
        <w:tc>
          <w:tcPr>
            <w:tcW w:w="1964" w:type="dxa"/>
          </w:tcPr>
          <w:p w:rsidR="003906E6" w:rsidRPr="003906E6" w:rsidRDefault="003906E6" w:rsidP="003906E6">
            <w:pPr>
              <w:spacing w:before="40"/>
              <w:ind w:right="596"/>
              <w:jc w:val="right"/>
              <w:rPr>
                <w:sz w:val="28"/>
                <w:szCs w:val="28"/>
              </w:rPr>
            </w:pPr>
            <w:r w:rsidRPr="003906E6">
              <w:rPr>
                <w:spacing w:val="-4"/>
                <w:sz w:val="28"/>
                <w:szCs w:val="28"/>
              </w:rPr>
              <w:t>4.19</w:t>
            </w:r>
          </w:p>
        </w:tc>
        <w:tc>
          <w:tcPr>
            <w:tcW w:w="7457" w:type="dxa"/>
          </w:tcPr>
          <w:p w:rsidR="003906E6" w:rsidRPr="003906E6" w:rsidRDefault="003906E6" w:rsidP="003906E6">
            <w:pPr>
              <w:spacing w:before="40"/>
              <w:ind w:left="439"/>
              <w:rPr>
                <w:sz w:val="28"/>
                <w:szCs w:val="28"/>
              </w:rPr>
            </w:pPr>
            <w:r w:rsidRPr="003906E6">
              <w:rPr>
                <w:sz w:val="28"/>
                <w:szCs w:val="28"/>
              </w:rPr>
              <w:t>Проводить</w:t>
            </w:r>
            <w:r w:rsidRPr="003906E6">
              <w:rPr>
                <w:spacing w:val="-6"/>
                <w:sz w:val="28"/>
                <w:szCs w:val="28"/>
              </w:rPr>
              <w:t xml:space="preserve"> </w:t>
            </w:r>
            <w:r w:rsidRPr="003906E6">
              <w:rPr>
                <w:sz w:val="28"/>
                <w:szCs w:val="28"/>
              </w:rPr>
              <w:t>морфологический</w:t>
            </w:r>
            <w:r w:rsidRPr="003906E6">
              <w:rPr>
                <w:spacing w:val="-1"/>
                <w:sz w:val="28"/>
                <w:szCs w:val="28"/>
              </w:rPr>
              <w:t xml:space="preserve"> </w:t>
            </w:r>
            <w:r w:rsidRPr="003906E6">
              <w:rPr>
                <w:sz w:val="28"/>
                <w:szCs w:val="28"/>
              </w:rPr>
              <w:t>анализ</w:t>
            </w:r>
            <w:r w:rsidRPr="003906E6">
              <w:rPr>
                <w:spacing w:val="-6"/>
                <w:sz w:val="28"/>
                <w:szCs w:val="28"/>
              </w:rPr>
              <w:t xml:space="preserve"> </w:t>
            </w:r>
            <w:r w:rsidRPr="003906E6">
              <w:rPr>
                <w:spacing w:val="-2"/>
                <w:sz w:val="28"/>
                <w:szCs w:val="28"/>
              </w:rPr>
              <w:t>предлогов</w:t>
            </w:r>
          </w:p>
        </w:tc>
      </w:tr>
      <w:tr w:rsidR="003906E6" w:rsidRPr="003906E6" w:rsidTr="00B14D9C">
        <w:trPr>
          <w:trHeight w:val="402"/>
        </w:trPr>
        <w:tc>
          <w:tcPr>
            <w:tcW w:w="1964" w:type="dxa"/>
          </w:tcPr>
          <w:p w:rsidR="003906E6" w:rsidRPr="003906E6" w:rsidRDefault="003906E6" w:rsidP="003906E6">
            <w:pPr>
              <w:spacing w:before="40"/>
              <w:ind w:right="596"/>
              <w:jc w:val="right"/>
              <w:rPr>
                <w:sz w:val="28"/>
                <w:szCs w:val="28"/>
              </w:rPr>
            </w:pPr>
            <w:r w:rsidRPr="003906E6">
              <w:rPr>
                <w:spacing w:val="-4"/>
                <w:sz w:val="28"/>
                <w:szCs w:val="28"/>
              </w:rPr>
              <w:t>4.20</w:t>
            </w:r>
          </w:p>
        </w:tc>
        <w:tc>
          <w:tcPr>
            <w:tcW w:w="7457" w:type="dxa"/>
          </w:tcPr>
          <w:p w:rsidR="003906E6" w:rsidRPr="003906E6" w:rsidRDefault="003906E6" w:rsidP="003906E6">
            <w:pPr>
              <w:spacing w:before="40"/>
              <w:ind w:left="439"/>
              <w:rPr>
                <w:sz w:val="28"/>
                <w:szCs w:val="28"/>
              </w:rPr>
            </w:pPr>
            <w:r w:rsidRPr="003906E6">
              <w:rPr>
                <w:sz w:val="28"/>
                <w:szCs w:val="28"/>
              </w:rPr>
              <w:t>Характеризовать</w:t>
            </w:r>
            <w:r w:rsidRPr="003906E6">
              <w:rPr>
                <w:spacing w:val="-7"/>
                <w:sz w:val="28"/>
                <w:szCs w:val="28"/>
              </w:rPr>
              <w:t xml:space="preserve"> </w:t>
            </w:r>
            <w:r w:rsidRPr="003906E6">
              <w:rPr>
                <w:sz w:val="28"/>
                <w:szCs w:val="28"/>
              </w:rPr>
              <w:t>союз</w:t>
            </w:r>
            <w:r w:rsidRPr="003906E6">
              <w:rPr>
                <w:spacing w:val="-2"/>
                <w:sz w:val="28"/>
                <w:szCs w:val="28"/>
              </w:rPr>
              <w:t xml:space="preserve"> </w:t>
            </w:r>
            <w:r w:rsidRPr="003906E6">
              <w:rPr>
                <w:sz w:val="28"/>
                <w:szCs w:val="28"/>
              </w:rPr>
              <w:t>как</w:t>
            </w:r>
            <w:r w:rsidRPr="003906E6">
              <w:rPr>
                <w:spacing w:val="-5"/>
                <w:sz w:val="28"/>
                <w:szCs w:val="28"/>
              </w:rPr>
              <w:t xml:space="preserve"> </w:t>
            </w:r>
            <w:r w:rsidRPr="003906E6">
              <w:rPr>
                <w:sz w:val="28"/>
                <w:szCs w:val="28"/>
              </w:rPr>
              <w:t>служебную</w:t>
            </w:r>
            <w:r w:rsidRPr="003906E6">
              <w:rPr>
                <w:spacing w:val="-5"/>
                <w:sz w:val="28"/>
                <w:szCs w:val="28"/>
              </w:rPr>
              <w:t xml:space="preserve"> </w:t>
            </w:r>
            <w:r w:rsidRPr="003906E6">
              <w:rPr>
                <w:sz w:val="28"/>
                <w:szCs w:val="28"/>
              </w:rPr>
              <w:t>часть</w:t>
            </w:r>
            <w:r w:rsidRPr="003906E6">
              <w:rPr>
                <w:spacing w:val="-2"/>
                <w:sz w:val="28"/>
                <w:szCs w:val="28"/>
              </w:rPr>
              <w:t xml:space="preserve"> </w:t>
            </w:r>
            <w:r w:rsidRPr="003906E6">
              <w:rPr>
                <w:spacing w:val="-4"/>
                <w:sz w:val="28"/>
                <w:szCs w:val="28"/>
              </w:rPr>
              <w:t>речи</w:t>
            </w:r>
          </w:p>
        </w:tc>
      </w:tr>
      <w:tr w:rsidR="003906E6" w:rsidRPr="003906E6" w:rsidTr="00B14D9C">
        <w:trPr>
          <w:trHeight w:val="402"/>
        </w:trPr>
        <w:tc>
          <w:tcPr>
            <w:tcW w:w="1964" w:type="dxa"/>
          </w:tcPr>
          <w:p w:rsidR="003906E6" w:rsidRPr="003906E6" w:rsidRDefault="003906E6" w:rsidP="003906E6">
            <w:pPr>
              <w:spacing w:before="44"/>
              <w:ind w:right="596"/>
              <w:jc w:val="right"/>
              <w:rPr>
                <w:sz w:val="28"/>
                <w:szCs w:val="28"/>
              </w:rPr>
            </w:pPr>
            <w:r w:rsidRPr="003906E6">
              <w:rPr>
                <w:spacing w:val="-4"/>
                <w:sz w:val="28"/>
                <w:szCs w:val="28"/>
              </w:rPr>
              <w:t>4.21</w:t>
            </w:r>
          </w:p>
        </w:tc>
        <w:tc>
          <w:tcPr>
            <w:tcW w:w="7457" w:type="dxa"/>
          </w:tcPr>
          <w:p w:rsidR="003906E6" w:rsidRPr="003906E6" w:rsidRDefault="003906E6" w:rsidP="003906E6">
            <w:pPr>
              <w:spacing w:before="44"/>
              <w:ind w:left="439"/>
              <w:rPr>
                <w:sz w:val="28"/>
                <w:szCs w:val="28"/>
              </w:rPr>
            </w:pPr>
            <w:r w:rsidRPr="003906E6">
              <w:rPr>
                <w:sz w:val="28"/>
                <w:szCs w:val="28"/>
              </w:rPr>
              <w:t>Различать</w:t>
            </w:r>
            <w:r w:rsidRPr="003906E6">
              <w:rPr>
                <w:spacing w:val="-2"/>
                <w:sz w:val="28"/>
                <w:szCs w:val="28"/>
              </w:rPr>
              <w:t xml:space="preserve"> </w:t>
            </w:r>
            <w:r w:rsidRPr="003906E6">
              <w:rPr>
                <w:sz w:val="28"/>
                <w:szCs w:val="28"/>
              </w:rPr>
              <w:t>разряды</w:t>
            </w:r>
            <w:r w:rsidRPr="003906E6">
              <w:rPr>
                <w:spacing w:val="-6"/>
                <w:sz w:val="28"/>
                <w:szCs w:val="28"/>
              </w:rPr>
              <w:t xml:space="preserve"> </w:t>
            </w:r>
            <w:r w:rsidRPr="003906E6">
              <w:rPr>
                <w:sz w:val="28"/>
                <w:szCs w:val="28"/>
              </w:rPr>
              <w:t>союзов</w:t>
            </w:r>
            <w:r w:rsidRPr="003906E6">
              <w:rPr>
                <w:spacing w:val="-6"/>
                <w:sz w:val="28"/>
                <w:szCs w:val="28"/>
              </w:rPr>
              <w:t xml:space="preserve"> </w:t>
            </w:r>
            <w:r w:rsidRPr="003906E6">
              <w:rPr>
                <w:sz w:val="28"/>
                <w:szCs w:val="28"/>
              </w:rPr>
              <w:t>по</w:t>
            </w:r>
            <w:r w:rsidRPr="003906E6">
              <w:rPr>
                <w:spacing w:val="1"/>
                <w:sz w:val="28"/>
                <w:szCs w:val="28"/>
              </w:rPr>
              <w:t xml:space="preserve"> </w:t>
            </w:r>
            <w:r w:rsidRPr="003906E6">
              <w:rPr>
                <w:sz w:val="28"/>
                <w:szCs w:val="28"/>
              </w:rPr>
              <w:t>значению,</w:t>
            </w:r>
            <w:r w:rsidRPr="003906E6">
              <w:rPr>
                <w:spacing w:val="-1"/>
                <w:sz w:val="28"/>
                <w:szCs w:val="28"/>
              </w:rPr>
              <w:t xml:space="preserve"> </w:t>
            </w:r>
            <w:r w:rsidRPr="003906E6">
              <w:rPr>
                <w:sz w:val="28"/>
                <w:szCs w:val="28"/>
              </w:rPr>
              <w:t>по</w:t>
            </w:r>
            <w:r w:rsidRPr="003906E6">
              <w:rPr>
                <w:spacing w:val="-2"/>
                <w:sz w:val="28"/>
                <w:szCs w:val="28"/>
              </w:rPr>
              <w:t xml:space="preserve"> строению</w:t>
            </w:r>
          </w:p>
        </w:tc>
      </w:tr>
      <w:tr w:rsidR="003906E6" w:rsidRPr="003906E6" w:rsidTr="00B14D9C">
        <w:trPr>
          <w:trHeight w:val="405"/>
        </w:trPr>
        <w:tc>
          <w:tcPr>
            <w:tcW w:w="1964" w:type="dxa"/>
            <w:tcBorders>
              <w:bottom w:val="single" w:sz="4" w:space="0" w:color="000000"/>
            </w:tcBorders>
          </w:tcPr>
          <w:p w:rsidR="003906E6" w:rsidRPr="003906E6" w:rsidRDefault="003906E6" w:rsidP="003906E6">
            <w:pPr>
              <w:spacing w:before="44"/>
              <w:ind w:right="596"/>
              <w:jc w:val="right"/>
              <w:rPr>
                <w:sz w:val="28"/>
                <w:szCs w:val="28"/>
              </w:rPr>
            </w:pPr>
            <w:r w:rsidRPr="003906E6">
              <w:rPr>
                <w:spacing w:val="-4"/>
                <w:sz w:val="28"/>
                <w:szCs w:val="28"/>
              </w:rPr>
              <w:t>4.22</w:t>
            </w:r>
          </w:p>
        </w:tc>
        <w:tc>
          <w:tcPr>
            <w:tcW w:w="7457" w:type="dxa"/>
            <w:tcBorders>
              <w:bottom w:val="single" w:sz="4" w:space="0" w:color="000000"/>
            </w:tcBorders>
          </w:tcPr>
          <w:p w:rsidR="003906E6" w:rsidRPr="003906E6" w:rsidRDefault="003906E6" w:rsidP="003906E6">
            <w:pPr>
              <w:spacing w:before="44"/>
              <w:ind w:left="439"/>
              <w:rPr>
                <w:sz w:val="28"/>
                <w:szCs w:val="28"/>
              </w:rPr>
            </w:pPr>
            <w:r w:rsidRPr="003906E6">
              <w:rPr>
                <w:sz w:val="28"/>
                <w:szCs w:val="28"/>
              </w:rPr>
              <w:t>Проводить</w:t>
            </w:r>
            <w:r w:rsidRPr="003906E6">
              <w:rPr>
                <w:spacing w:val="-6"/>
                <w:sz w:val="28"/>
                <w:szCs w:val="28"/>
              </w:rPr>
              <w:t xml:space="preserve"> </w:t>
            </w:r>
            <w:r w:rsidRPr="003906E6">
              <w:rPr>
                <w:sz w:val="28"/>
                <w:szCs w:val="28"/>
              </w:rPr>
              <w:t>морфологический</w:t>
            </w:r>
            <w:r w:rsidRPr="003906E6">
              <w:rPr>
                <w:spacing w:val="-1"/>
                <w:sz w:val="28"/>
                <w:szCs w:val="28"/>
              </w:rPr>
              <w:t xml:space="preserve"> </w:t>
            </w:r>
            <w:r w:rsidRPr="003906E6">
              <w:rPr>
                <w:sz w:val="28"/>
                <w:szCs w:val="28"/>
              </w:rPr>
              <w:t>анализ</w:t>
            </w:r>
            <w:r w:rsidRPr="003906E6">
              <w:rPr>
                <w:spacing w:val="-6"/>
                <w:sz w:val="28"/>
                <w:szCs w:val="28"/>
              </w:rPr>
              <w:t xml:space="preserve"> </w:t>
            </w:r>
            <w:r w:rsidRPr="003906E6">
              <w:rPr>
                <w:spacing w:val="-2"/>
                <w:sz w:val="28"/>
                <w:szCs w:val="28"/>
              </w:rPr>
              <w:t>союзов</w:t>
            </w:r>
          </w:p>
        </w:tc>
      </w:tr>
      <w:tr w:rsidR="003906E6" w:rsidRPr="003906E6" w:rsidTr="00B14D9C">
        <w:trPr>
          <w:trHeight w:val="400"/>
        </w:trPr>
        <w:tc>
          <w:tcPr>
            <w:tcW w:w="1964" w:type="dxa"/>
            <w:tcBorders>
              <w:top w:val="single" w:sz="4" w:space="0" w:color="000000"/>
            </w:tcBorders>
          </w:tcPr>
          <w:p w:rsidR="003906E6" w:rsidRPr="003906E6" w:rsidRDefault="003906E6" w:rsidP="003906E6">
            <w:pPr>
              <w:spacing w:before="37"/>
              <w:ind w:right="596"/>
              <w:jc w:val="right"/>
              <w:rPr>
                <w:sz w:val="28"/>
                <w:szCs w:val="28"/>
              </w:rPr>
            </w:pPr>
            <w:r w:rsidRPr="003906E6">
              <w:rPr>
                <w:spacing w:val="-4"/>
                <w:sz w:val="28"/>
                <w:szCs w:val="28"/>
              </w:rPr>
              <w:t>4.23</w:t>
            </w:r>
          </w:p>
        </w:tc>
        <w:tc>
          <w:tcPr>
            <w:tcW w:w="7457" w:type="dxa"/>
            <w:tcBorders>
              <w:top w:val="single" w:sz="4" w:space="0" w:color="000000"/>
            </w:tcBorders>
          </w:tcPr>
          <w:p w:rsidR="003906E6" w:rsidRPr="003906E6" w:rsidRDefault="003906E6" w:rsidP="003906E6">
            <w:pPr>
              <w:spacing w:before="37"/>
              <w:ind w:left="439"/>
              <w:rPr>
                <w:sz w:val="28"/>
                <w:szCs w:val="28"/>
              </w:rPr>
            </w:pPr>
            <w:r w:rsidRPr="003906E6">
              <w:rPr>
                <w:sz w:val="28"/>
                <w:szCs w:val="28"/>
              </w:rPr>
              <w:t>Характеризовать</w:t>
            </w:r>
            <w:r w:rsidRPr="003906E6">
              <w:rPr>
                <w:spacing w:val="-5"/>
                <w:sz w:val="28"/>
                <w:szCs w:val="28"/>
              </w:rPr>
              <w:t xml:space="preserve"> </w:t>
            </w:r>
            <w:r w:rsidRPr="003906E6">
              <w:rPr>
                <w:sz w:val="28"/>
                <w:szCs w:val="28"/>
              </w:rPr>
              <w:t>частицу</w:t>
            </w:r>
            <w:r w:rsidRPr="003906E6">
              <w:rPr>
                <w:spacing w:val="-10"/>
                <w:sz w:val="28"/>
                <w:szCs w:val="28"/>
              </w:rPr>
              <w:t xml:space="preserve"> </w:t>
            </w:r>
            <w:r w:rsidRPr="003906E6">
              <w:rPr>
                <w:sz w:val="28"/>
                <w:szCs w:val="28"/>
              </w:rPr>
              <w:t>как</w:t>
            </w:r>
            <w:r w:rsidRPr="003906E6">
              <w:rPr>
                <w:spacing w:val="-3"/>
                <w:sz w:val="28"/>
                <w:szCs w:val="28"/>
              </w:rPr>
              <w:t xml:space="preserve"> </w:t>
            </w:r>
            <w:r w:rsidRPr="003906E6">
              <w:rPr>
                <w:sz w:val="28"/>
                <w:szCs w:val="28"/>
              </w:rPr>
              <w:t>служебную</w:t>
            </w:r>
            <w:r w:rsidRPr="003906E6">
              <w:rPr>
                <w:spacing w:val="-3"/>
                <w:sz w:val="28"/>
                <w:szCs w:val="28"/>
              </w:rPr>
              <w:t xml:space="preserve"> </w:t>
            </w:r>
            <w:r w:rsidRPr="003906E6">
              <w:rPr>
                <w:sz w:val="28"/>
                <w:szCs w:val="28"/>
              </w:rPr>
              <w:t xml:space="preserve">часть </w:t>
            </w:r>
            <w:r w:rsidRPr="003906E6">
              <w:rPr>
                <w:spacing w:val="-4"/>
                <w:sz w:val="28"/>
                <w:szCs w:val="28"/>
              </w:rPr>
              <w:t>речи</w:t>
            </w:r>
          </w:p>
        </w:tc>
      </w:tr>
      <w:tr w:rsidR="003906E6" w:rsidRPr="003906E6" w:rsidTr="00B14D9C">
        <w:trPr>
          <w:trHeight w:val="403"/>
        </w:trPr>
        <w:tc>
          <w:tcPr>
            <w:tcW w:w="1964" w:type="dxa"/>
          </w:tcPr>
          <w:p w:rsidR="003906E6" w:rsidRPr="003906E6" w:rsidRDefault="003906E6" w:rsidP="003906E6">
            <w:pPr>
              <w:spacing w:before="40"/>
              <w:ind w:right="596"/>
              <w:jc w:val="right"/>
              <w:rPr>
                <w:sz w:val="28"/>
                <w:szCs w:val="28"/>
              </w:rPr>
            </w:pPr>
            <w:r w:rsidRPr="003906E6">
              <w:rPr>
                <w:spacing w:val="-4"/>
                <w:sz w:val="28"/>
                <w:szCs w:val="28"/>
              </w:rPr>
              <w:t>4.24</w:t>
            </w:r>
          </w:p>
        </w:tc>
        <w:tc>
          <w:tcPr>
            <w:tcW w:w="7457" w:type="dxa"/>
          </w:tcPr>
          <w:p w:rsidR="003906E6" w:rsidRPr="003906E6" w:rsidRDefault="003906E6" w:rsidP="003906E6">
            <w:pPr>
              <w:spacing w:before="40"/>
              <w:ind w:left="439"/>
              <w:rPr>
                <w:sz w:val="28"/>
                <w:szCs w:val="28"/>
              </w:rPr>
            </w:pPr>
            <w:r w:rsidRPr="003906E6">
              <w:rPr>
                <w:sz w:val="28"/>
                <w:szCs w:val="28"/>
              </w:rPr>
              <w:t>Различать</w:t>
            </w:r>
            <w:r w:rsidRPr="003906E6">
              <w:rPr>
                <w:spacing w:val="-2"/>
                <w:sz w:val="28"/>
                <w:szCs w:val="28"/>
              </w:rPr>
              <w:t xml:space="preserve"> </w:t>
            </w:r>
            <w:r w:rsidRPr="003906E6">
              <w:rPr>
                <w:sz w:val="28"/>
                <w:szCs w:val="28"/>
              </w:rPr>
              <w:t>разряды</w:t>
            </w:r>
            <w:r w:rsidRPr="003906E6">
              <w:rPr>
                <w:spacing w:val="-6"/>
                <w:sz w:val="28"/>
                <w:szCs w:val="28"/>
              </w:rPr>
              <w:t xml:space="preserve"> </w:t>
            </w:r>
            <w:r w:rsidRPr="003906E6">
              <w:rPr>
                <w:sz w:val="28"/>
                <w:szCs w:val="28"/>
              </w:rPr>
              <w:t>частиц</w:t>
            </w:r>
            <w:r w:rsidRPr="003906E6">
              <w:rPr>
                <w:spacing w:val="-6"/>
                <w:sz w:val="28"/>
                <w:szCs w:val="28"/>
              </w:rPr>
              <w:t xml:space="preserve"> </w:t>
            </w:r>
            <w:r w:rsidRPr="003906E6">
              <w:rPr>
                <w:sz w:val="28"/>
                <w:szCs w:val="28"/>
              </w:rPr>
              <w:t>по</w:t>
            </w:r>
            <w:r w:rsidRPr="003906E6">
              <w:rPr>
                <w:spacing w:val="1"/>
                <w:sz w:val="28"/>
                <w:szCs w:val="28"/>
              </w:rPr>
              <w:t xml:space="preserve"> </w:t>
            </w:r>
            <w:r w:rsidRPr="003906E6">
              <w:rPr>
                <w:sz w:val="28"/>
                <w:szCs w:val="28"/>
              </w:rPr>
              <w:t>значению,</w:t>
            </w:r>
            <w:r w:rsidRPr="003906E6">
              <w:rPr>
                <w:spacing w:val="-1"/>
                <w:sz w:val="28"/>
                <w:szCs w:val="28"/>
              </w:rPr>
              <w:t xml:space="preserve"> </w:t>
            </w:r>
            <w:r w:rsidRPr="003906E6">
              <w:rPr>
                <w:sz w:val="28"/>
                <w:szCs w:val="28"/>
              </w:rPr>
              <w:t>по</w:t>
            </w:r>
            <w:r w:rsidRPr="003906E6">
              <w:rPr>
                <w:spacing w:val="-2"/>
                <w:sz w:val="28"/>
                <w:szCs w:val="28"/>
              </w:rPr>
              <w:t xml:space="preserve"> составу</w:t>
            </w:r>
          </w:p>
        </w:tc>
      </w:tr>
      <w:tr w:rsidR="003906E6" w:rsidRPr="003906E6" w:rsidTr="00B14D9C">
        <w:trPr>
          <w:trHeight w:val="402"/>
        </w:trPr>
        <w:tc>
          <w:tcPr>
            <w:tcW w:w="1964" w:type="dxa"/>
          </w:tcPr>
          <w:p w:rsidR="003906E6" w:rsidRPr="003906E6" w:rsidRDefault="003906E6" w:rsidP="003906E6">
            <w:pPr>
              <w:spacing w:before="40"/>
              <w:ind w:right="596"/>
              <w:jc w:val="right"/>
              <w:rPr>
                <w:sz w:val="28"/>
                <w:szCs w:val="28"/>
              </w:rPr>
            </w:pPr>
            <w:r w:rsidRPr="003906E6">
              <w:rPr>
                <w:spacing w:val="-4"/>
                <w:sz w:val="28"/>
                <w:szCs w:val="28"/>
              </w:rPr>
              <w:t>4.25</w:t>
            </w:r>
          </w:p>
        </w:tc>
        <w:tc>
          <w:tcPr>
            <w:tcW w:w="7457" w:type="dxa"/>
          </w:tcPr>
          <w:p w:rsidR="003906E6" w:rsidRPr="003906E6" w:rsidRDefault="003906E6" w:rsidP="003906E6">
            <w:pPr>
              <w:spacing w:before="40"/>
              <w:ind w:left="439"/>
              <w:rPr>
                <w:sz w:val="28"/>
                <w:szCs w:val="28"/>
              </w:rPr>
            </w:pPr>
            <w:r w:rsidRPr="003906E6">
              <w:rPr>
                <w:sz w:val="28"/>
                <w:szCs w:val="28"/>
              </w:rPr>
              <w:t>Проводить</w:t>
            </w:r>
            <w:r w:rsidRPr="003906E6">
              <w:rPr>
                <w:spacing w:val="-6"/>
                <w:sz w:val="28"/>
                <w:szCs w:val="28"/>
              </w:rPr>
              <w:t xml:space="preserve"> </w:t>
            </w:r>
            <w:r w:rsidRPr="003906E6">
              <w:rPr>
                <w:sz w:val="28"/>
                <w:szCs w:val="28"/>
              </w:rPr>
              <w:t>морфологический</w:t>
            </w:r>
            <w:r w:rsidRPr="003906E6">
              <w:rPr>
                <w:spacing w:val="-1"/>
                <w:sz w:val="28"/>
                <w:szCs w:val="28"/>
              </w:rPr>
              <w:t xml:space="preserve"> </w:t>
            </w:r>
            <w:r w:rsidRPr="003906E6">
              <w:rPr>
                <w:sz w:val="28"/>
                <w:szCs w:val="28"/>
              </w:rPr>
              <w:t>анализ</w:t>
            </w:r>
            <w:r w:rsidRPr="003906E6">
              <w:rPr>
                <w:spacing w:val="-6"/>
                <w:sz w:val="28"/>
                <w:szCs w:val="28"/>
              </w:rPr>
              <w:t xml:space="preserve"> </w:t>
            </w:r>
            <w:r w:rsidRPr="003906E6">
              <w:rPr>
                <w:spacing w:val="-2"/>
                <w:sz w:val="28"/>
                <w:szCs w:val="28"/>
              </w:rPr>
              <w:t>частиц</w:t>
            </w:r>
          </w:p>
        </w:tc>
      </w:tr>
      <w:tr w:rsidR="003906E6" w:rsidRPr="003906E6" w:rsidTr="00B14D9C">
        <w:trPr>
          <w:trHeight w:val="402"/>
        </w:trPr>
        <w:tc>
          <w:tcPr>
            <w:tcW w:w="1964" w:type="dxa"/>
          </w:tcPr>
          <w:p w:rsidR="003906E6" w:rsidRPr="003906E6" w:rsidRDefault="003906E6" w:rsidP="003906E6">
            <w:pPr>
              <w:spacing w:before="40"/>
              <w:ind w:right="596"/>
              <w:jc w:val="right"/>
              <w:rPr>
                <w:sz w:val="28"/>
                <w:szCs w:val="28"/>
              </w:rPr>
            </w:pPr>
            <w:r w:rsidRPr="003906E6">
              <w:rPr>
                <w:spacing w:val="-4"/>
                <w:sz w:val="28"/>
                <w:szCs w:val="28"/>
              </w:rPr>
              <w:t>4.26</w:t>
            </w:r>
          </w:p>
        </w:tc>
        <w:tc>
          <w:tcPr>
            <w:tcW w:w="7457" w:type="dxa"/>
          </w:tcPr>
          <w:p w:rsidR="003906E6" w:rsidRPr="003906E6" w:rsidRDefault="003906E6" w:rsidP="003906E6">
            <w:pPr>
              <w:spacing w:before="40"/>
              <w:ind w:left="439"/>
              <w:rPr>
                <w:sz w:val="28"/>
                <w:szCs w:val="28"/>
              </w:rPr>
            </w:pPr>
            <w:r w:rsidRPr="003906E6">
              <w:rPr>
                <w:sz w:val="28"/>
                <w:szCs w:val="28"/>
              </w:rPr>
              <w:t>Характеризовать</w:t>
            </w:r>
            <w:r w:rsidRPr="003906E6">
              <w:rPr>
                <w:spacing w:val="-5"/>
                <w:sz w:val="28"/>
                <w:szCs w:val="28"/>
              </w:rPr>
              <w:t xml:space="preserve"> </w:t>
            </w:r>
            <w:r w:rsidRPr="003906E6">
              <w:rPr>
                <w:sz w:val="28"/>
                <w:szCs w:val="28"/>
              </w:rPr>
              <w:t>междометия</w:t>
            </w:r>
            <w:r w:rsidRPr="003906E6">
              <w:rPr>
                <w:spacing w:val="-1"/>
                <w:sz w:val="28"/>
                <w:szCs w:val="28"/>
              </w:rPr>
              <w:t xml:space="preserve"> </w:t>
            </w:r>
            <w:r w:rsidRPr="003906E6">
              <w:rPr>
                <w:sz w:val="28"/>
                <w:szCs w:val="28"/>
              </w:rPr>
              <w:t>как</w:t>
            </w:r>
            <w:r w:rsidRPr="003906E6">
              <w:rPr>
                <w:spacing w:val="-7"/>
                <w:sz w:val="28"/>
                <w:szCs w:val="28"/>
              </w:rPr>
              <w:t xml:space="preserve"> </w:t>
            </w:r>
            <w:r w:rsidRPr="003906E6">
              <w:rPr>
                <w:sz w:val="28"/>
                <w:szCs w:val="28"/>
              </w:rPr>
              <w:t>особую</w:t>
            </w:r>
            <w:r w:rsidRPr="003906E6">
              <w:rPr>
                <w:spacing w:val="-3"/>
                <w:sz w:val="28"/>
                <w:szCs w:val="28"/>
              </w:rPr>
              <w:t xml:space="preserve"> </w:t>
            </w:r>
            <w:r w:rsidRPr="003906E6">
              <w:rPr>
                <w:sz w:val="28"/>
                <w:szCs w:val="28"/>
              </w:rPr>
              <w:t>группу</w:t>
            </w:r>
            <w:r w:rsidRPr="003906E6">
              <w:rPr>
                <w:spacing w:val="-10"/>
                <w:sz w:val="28"/>
                <w:szCs w:val="28"/>
              </w:rPr>
              <w:t xml:space="preserve"> </w:t>
            </w:r>
            <w:r w:rsidRPr="003906E6">
              <w:rPr>
                <w:spacing w:val="-4"/>
                <w:sz w:val="28"/>
                <w:szCs w:val="28"/>
              </w:rPr>
              <w:t>слов</w:t>
            </w:r>
          </w:p>
        </w:tc>
      </w:tr>
      <w:tr w:rsidR="003906E6" w:rsidRPr="003906E6" w:rsidTr="00B14D9C">
        <w:trPr>
          <w:trHeight w:val="403"/>
        </w:trPr>
        <w:tc>
          <w:tcPr>
            <w:tcW w:w="1964" w:type="dxa"/>
          </w:tcPr>
          <w:p w:rsidR="003906E6" w:rsidRPr="003906E6" w:rsidRDefault="003906E6" w:rsidP="003906E6">
            <w:pPr>
              <w:spacing w:before="45"/>
              <w:ind w:right="596"/>
              <w:jc w:val="right"/>
              <w:rPr>
                <w:sz w:val="28"/>
                <w:szCs w:val="28"/>
              </w:rPr>
            </w:pPr>
            <w:r w:rsidRPr="003906E6">
              <w:rPr>
                <w:spacing w:val="-4"/>
                <w:sz w:val="28"/>
                <w:szCs w:val="28"/>
              </w:rPr>
              <w:t>4.27</w:t>
            </w:r>
          </w:p>
        </w:tc>
        <w:tc>
          <w:tcPr>
            <w:tcW w:w="7457" w:type="dxa"/>
          </w:tcPr>
          <w:p w:rsidR="003906E6" w:rsidRPr="003906E6" w:rsidRDefault="003906E6" w:rsidP="003906E6">
            <w:pPr>
              <w:spacing w:before="45"/>
              <w:ind w:left="439"/>
              <w:rPr>
                <w:sz w:val="28"/>
                <w:szCs w:val="28"/>
              </w:rPr>
            </w:pPr>
            <w:r w:rsidRPr="003906E6">
              <w:rPr>
                <w:sz w:val="28"/>
                <w:szCs w:val="28"/>
              </w:rPr>
              <w:t>Различать</w:t>
            </w:r>
            <w:r w:rsidRPr="003906E6">
              <w:rPr>
                <w:spacing w:val="-8"/>
                <w:sz w:val="28"/>
                <w:szCs w:val="28"/>
              </w:rPr>
              <w:t xml:space="preserve"> </w:t>
            </w:r>
            <w:r w:rsidRPr="003906E6">
              <w:rPr>
                <w:sz w:val="28"/>
                <w:szCs w:val="28"/>
              </w:rPr>
              <w:t>группы</w:t>
            </w:r>
            <w:r w:rsidRPr="003906E6">
              <w:rPr>
                <w:spacing w:val="-2"/>
                <w:sz w:val="28"/>
                <w:szCs w:val="28"/>
              </w:rPr>
              <w:t xml:space="preserve"> </w:t>
            </w:r>
            <w:r w:rsidRPr="003906E6">
              <w:rPr>
                <w:sz w:val="28"/>
                <w:szCs w:val="28"/>
              </w:rPr>
              <w:t>междометий</w:t>
            </w:r>
            <w:r w:rsidRPr="003906E6">
              <w:rPr>
                <w:spacing w:val="-6"/>
                <w:sz w:val="28"/>
                <w:szCs w:val="28"/>
              </w:rPr>
              <w:t xml:space="preserve"> </w:t>
            </w:r>
            <w:r w:rsidRPr="003906E6">
              <w:rPr>
                <w:sz w:val="28"/>
                <w:szCs w:val="28"/>
              </w:rPr>
              <w:t>по</w:t>
            </w:r>
            <w:r w:rsidRPr="003906E6">
              <w:rPr>
                <w:spacing w:val="-2"/>
                <w:sz w:val="28"/>
                <w:szCs w:val="28"/>
              </w:rPr>
              <w:t xml:space="preserve"> значению</w:t>
            </w:r>
          </w:p>
        </w:tc>
      </w:tr>
      <w:tr w:rsidR="003906E6" w:rsidRPr="003906E6" w:rsidTr="00B14D9C">
        <w:trPr>
          <w:trHeight w:val="402"/>
        </w:trPr>
        <w:tc>
          <w:tcPr>
            <w:tcW w:w="1964" w:type="dxa"/>
          </w:tcPr>
          <w:p w:rsidR="003906E6" w:rsidRPr="003906E6" w:rsidRDefault="003906E6" w:rsidP="003906E6">
            <w:pPr>
              <w:spacing w:before="44"/>
              <w:ind w:right="596"/>
              <w:jc w:val="right"/>
              <w:rPr>
                <w:sz w:val="28"/>
                <w:szCs w:val="28"/>
              </w:rPr>
            </w:pPr>
            <w:r w:rsidRPr="003906E6">
              <w:rPr>
                <w:spacing w:val="-4"/>
                <w:sz w:val="28"/>
                <w:szCs w:val="28"/>
              </w:rPr>
              <w:t>4.28</w:t>
            </w:r>
          </w:p>
        </w:tc>
        <w:tc>
          <w:tcPr>
            <w:tcW w:w="7457" w:type="dxa"/>
          </w:tcPr>
          <w:p w:rsidR="003906E6" w:rsidRPr="003906E6" w:rsidRDefault="003906E6" w:rsidP="003906E6">
            <w:pPr>
              <w:spacing w:before="44"/>
              <w:ind w:left="439"/>
              <w:rPr>
                <w:sz w:val="28"/>
                <w:szCs w:val="28"/>
              </w:rPr>
            </w:pPr>
            <w:r w:rsidRPr="003906E6">
              <w:rPr>
                <w:sz w:val="28"/>
                <w:szCs w:val="28"/>
              </w:rPr>
              <w:t>Проводить</w:t>
            </w:r>
            <w:r w:rsidRPr="003906E6">
              <w:rPr>
                <w:spacing w:val="-6"/>
                <w:sz w:val="28"/>
                <w:szCs w:val="28"/>
              </w:rPr>
              <w:t xml:space="preserve"> </w:t>
            </w:r>
            <w:r w:rsidRPr="003906E6">
              <w:rPr>
                <w:sz w:val="28"/>
                <w:szCs w:val="28"/>
              </w:rPr>
              <w:t>морфологический</w:t>
            </w:r>
            <w:r w:rsidRPr="003906E6">
              <w:rPr>
                <w:spacing w:val="-1"/>
                <w:sz w:val="28"/>
                <w:szCs w:val="28"/>
              </w:rPr>
              <w:t xml:space="preserve"> </w:t>
            </w:r>
            <w:r w:rsidRPr="003906E6">
              <w:rPr>
                <w:sz w:val="28"/>
                <w:szCs w:val="28"/>
              </w:rPr>
              <w:t>анализ</w:t>
            </w:r>
            <w:r w:rsidRPr="003906E6">
              <w:rPr>
                <w:spacing w:val="-6"/>
                <w:sz w:val="28"/>
                <w:szCs w:val="28"/>
              </w:rPr>
              <w:t xml:space="preserve"> </w:t>
            </w:r>
            <w:r w:rsidRPr="003906E6">
              <w:rPr>
                <w:spacing w:val="-2"/>
                <w:sz w:val="28"/>
                <w:szCs w:val="28"/>
              </w:rPr>
              <w:t>междометий</w:t>
            </w:r>
          </w:p>
        </w:tc>
      </w:tr>
      <w:tr w:rsidR="003906E6" w:rsidRPr="003906E6" w:rsidTr="00B14D9C">
        <w:trPr>
          <w:trHeight w:val="407"/>
        </w:trPr>
        <w:tc>
          <w:tcPr>
            <w:tcW w:w="1964" w:type="dxa"/>
          </w:tcPr>
          <w:p w:rsidR="003906E6" w:rsidRPr="003906E6" w:rsidRDefault="003906E6" w:rsidP="003906E6">
            <w:pPr>
              <w:spacing w:before="44"/>
              <w:ind w:right="596"/>
              <w:jc w:val="right"/>
              <w:rPr>
                <w:sz w:val="28"/>
                <w:szCs w:val="28"/>
              </w:rPr>
            </w:pPr>
            <w:r w:rsidRPr="003906E6">
              <w:rPr>
                <w:spacing w:val="-4"/>
                <w:sz w:val="28"/>
                <w:szCs w:val="28"/>
              </w:rPr>
              <w:t>4.29</w:t>
            </w:r>
          </w:p>
        </w:tc>
        <w:tc>
          <w:tcPr>
            <w:tcW w:w="7457" w:type="dxa"/>
          </w:tcPr>
          <w:p w:rsidR="003906E6" w:rsidRPr="003906E6" w:rsidRDefault="003906E6" w:rsidP="003906E6">
            <w:pPr>
              <w:spacing w:before="44"/>
              <w:ind w:left="439"/>
              <w:rPr>
                <w:sz w:val="28"/>
                <w:szCs w:val="28"/>
              </w:rPr>
            </w:pPr>
            <w:r w:rsidRPr="003906E6">
              <w:rPr>
                <w:sz w:val="28"/>
                <w:szCs w:val="28"/>
              </w:rPr>
              <w:t>Характеризовать</w:t>
            </w:r>
            <w:r w:rsidRPr="003906E6">
              <w:rPr>
                <w:spacing w:val="-13"/>
                <w:sz w:val="28"/>
                <w:szCs w:val="28"/>
              </w:rPr>
              <w:t xml:space="preserve"> </w:t>
            </w:r>
            <w:r w:rsidRPr="003906E6">
              <w:rPr>
                <w:sz w:val="28"/>
                <w:szCs w:val="28"/>
              </w:rPr>
              <w:t>особенности</w:t>
            </w:r>
            <w:r w:rsidRPr="003906E6">
              <w:rPr>
                <w:spacing w:val="-5"/>
                <w:sz w:val="28"/>
                <w:szCs w:val="28"/>
              </w:rPr>
              <w:t xml:space="preserve"> </w:t>
            </w:r>
            <w:r w:rsidRPr="003906E6">
              <w:rPr>
                <w:sz w:val="28"/>
                <w:szCs w:val="28"/>
              </w:rPr>
              <w:t>звукоподражательных</w:t>
            </w:r>
            <w:r w:rsidRPr="003906E6">
              <w:rPr>
                <w:spacing w:val="-10"/>
                <w:sz w:val="28"/>
                <w:szCs w:val="28"/>
              </w:rPr>
              <w:t xml:space="preserve"> </w:t>
            </w:r>
            <w:r w:rsidRPr="003906E6">
              <w:rPr>
                <w:spacing w:val="-4"/>
                <w:sz w:val="28"/>
                <w:szCs w:val="28"/>
              </w:rPr>
              <w:t>слов</w:t>
            </w:r>
          </w:p>
        </w:tc>
      </w:tr>
      <w:tr w:rsidR="003906E6" w:rsidRPr="003906E6" w:rsidTr="00B14D9C">
        <w:trPr>
          <w:trHeight w:val="403"/>
        </w:trPr>
        <w:tc>
          <w:tcPr>
            <w:tcW w:w="1964" w:type="dxa"/>
          </w:tcPr>
          <w:p w:rsidR="003906E6" w:rsidRPr="003906E6" w:rsidRDefault="003906E6" w:rsidP="003906E6">
            <w:pPr>
              <w:spacing w:before="40"/>
              <w:ind w:right="596"/>
              <w:jc w:val="right"/>
              <w:rPr>
                <w:sz w:val="28"/>
                <w:szCs w:val="28"/>
              </w:rPr>
            </w:pPr>
            <w:r w:rsidRPr="003906E6">
              <w:rPr>
                <w:spacing w:val="-4"/>
                <w:sz w:val="28"/>
                <w:szCs w:val="28"/>
              </w:rPr>
              <w:t>4.30</w:t>
            </w:r>
          </w:p>
        </w:tc>
        <w:tc>
          <w:tcPr>
            <w:tcW w:w="7457" w:type="dxa"/>
          </w:tcPr>
          <w:p w:rsidR="003906E6" w:rsidRPr="003906E6" w:rsidRDefault="003906E6" w:rsidP="003906E6">
            <w:pPr>
              <w:spacing w:before="40"/>
              <w:ind w:left="439"/>
              <w:rPr>
                <w:sz w:val="28"/>
                <w:szCs w:val="28"/>
              </w:rPr>
            </w:pPr>
            <w:r w:rsidRPr="003906E6">
              <w:rPr>
                <w:sz w:val="28"/>
                <w:szCs w:val="28"/>
              </w:rPr>
              <w:t>Различать</w:t>
            </w:r>
            <w:r w:rsidRPr="003906E6">
              <w:rPr>
                <w:spacing w:val="-5"/>
                <w:sz w:val="28"/>
                <w:szCs w:val="28"/>
              </w:rPr>
              <w:t xml:space="preserve"> </w:t>
            </w:r>
            <w:r w:rsidRPr="003906E6">
              <w:rPr>
                <w:sz w:val="28"/>
                <w:szCs w:val="28"/>
              </w:rPr>
              <w:t>грамматические</w:t>
            </w:r>
            <w:r w:rsidRPr="003906E6">
              <w:rPr>
                <w:spacing w:val="-7"/>
                <w:sz w:val="28"/>
                <w:szCs w:val="28"/>
              </w:rPr>
              <w:t xml:space="preserve"> </w:t>
            </w:r>
            <w:r w:rsidRPr="003906E6">
              <w:rPr>
                <w:spacing w:val="-2"/>
                <w:sz w:val="28"/>
                <w:szCs w:val="28"/>
              </w:rPr>
              <w:t>омонимы</w:t>
            </w:r>
          </w:p>
        </w:tc>
      </w:tr>
      <w:tr w:rsidR="003906E6" w:rsidRPr="003906E6" w:rsidTr="00B14D9C">
        <w:trPr>
          <w:trHeight w:val="1118"/>
        </w:trPr>
        <w:tc>
          <w:tcPr>
            <w:tcW w:w="1964" w:type="dxa"/>
          </w:tcPr>
          <w:p w:rsidR="003906E6" w:rsidRPr="003906E6" w:rsidRDefault="003906E6" w:rsidP="003906E6">
            <w:pPr>
              <w:spacing w:before="124"/>
              <w:rPr>
                <w:b/>
                <w:sz w:val="28"/>
                <w:szCs w:val="28"/>
              </w:rPr>
            </w:pPr>
          </w:p>
          <w:p w:rsidR="003906E6" w:rsidRPr="003906E6" w:rsidRDefault="003906E6" w:rsidP="003906E6">
            <w:pPr>
              <w:ind w:right="596"/>
              <w:jc w:val="right"/>
              <w:rPr>
                <w:sz w:val="28"/>
                <w:szCs w:val="28"/>
              </w:rPr>
            </w:pPr>
            <w:r w:rsidRPr="003906E6">
              <w:rPr>
                <w:spacing w:val="-4"/>
                <w:sz w:val="28"/>
                <w:szCs w:val="28"/>
              </w:rPr>
              <w:t>4.31</w:t>
            </w:r>
          </w:p>
        </w:tc>
        <w:tc>
          <w:tcPr>
            <w:tcW w:w="7457" w:type="dxa"/>
          </w:tcPr>
          <w:p w:rsidR="003906E6" w:rsidRPr="003906E6" w:rsidRDefault="003906E6" w:rsidP="003906E6">
            <w:pPr>
              <w:spacing w:before="40"/>
              <w:ind w:left="439"/>
              <w:rPr>
                <w:sz w:val="28"/>
                <w:szCs w:val="28"/>
              </w:rPr>
            </w:pPr>
            <w:r w:rsidRPr="003906E6">
              <w:rPr>
                <w:sz w:val="28"/>
                <w:szCs w:val="28"/>
              </w:rPr>
              <w:t>Характеризовать</w:t>
            </w:r>
            <w:r w:rsidRPr="003906E6">
              <w:rPr>
                <w:spacing w:val="40"/>
                <w:sz w:val="28"/>
                <w:szCs w:val="28"/>
              </w:rPr>
              <w:t xml:space="preserve"> </w:t>
            </w:r>
            <w:r w:rsidRPr="003906E6">
              <w:rPr>
                <w:sz w:val="28"/>
                <w:szCs w:val="28"/>
              </w:rPr>
              <w:t>слово</w:t>
            </w:r>
            <w:r w:rsidRPr="003906E6">
              <w:rPr>
                <w:spacing w:val="40"/>
                <w:sz w:val="28"/>
                <w:szCs w:val="28"/>
              </w:rPr>
              <w:t xml:space="preserve"> </w:t>
            </w:r>
            <w:r w:rsidRPr="003906E6">
              <w:rPr>
                <w:sz w:val="28"/>
                <w:szCs w:val="28"/>
              </w:rPr>
              <w:t>с</w:t>
            </w:r>
            <w:r w:rsidRPr="003906E6">
              <w:rPr>
                <w:spacing w:val="40"/>
                <w:sz w:val="28"/>
                <w:szCs w:val="28"/>
              </w:rPr>
              <w:t xml:space="preserve"> </w:t>
            </w:r>
            <w:r w:rsidRPr="003906E6">
              <w:rPr>
                <w:sz w:val="28"/>
                <w:szCs w:val="28"/>
              </w:rPr>
              <w:t>точки</w:t>
            </w:r>
            <w:r w:rsidRPr="003906E6">
              <w:rPr>
                <w:spacing w:val="40"/>
                <w:sz w:val="28"/>
                <w:szCs w:val="28"/>
              </w:rPr>
              <w:t xml:space="preserve"> </w:t>
            </w:r>
            <w:r w:rsidRPr="003906E6">
              <w:rPr>
                <w:sz w:val="28"/>
                <w:szCs w:val="28"/>
              </w:rPr>
              <w:t>зрения</w:t>
            </w:r>
            <w:r w:rsidRPr="003906E6">
              <w:rPr>
                <w:spacing w:val="40"/>
                <w:sz w:val="28"/>
                <w:szCs w:val="28"/>
              </w:rPr>
              <w:t xml:space="preserve"> </w:t>
            </w:r>
            <w:r w:rsidRPr="003906E6">
              <w:rPr>
                <w:sz w:val="28"/>
                <w:szCs w:val="28"/>
              </w:rPr>
              <w:t>сферы</w:t>
            </w:r>
            <w:r w:rsidRPr="003906E6">
              <w:rPr>
                <w:spacing w:val="40"/>
                <w:sz w:val="28"/>
                <w:szCs w:val="28"/>
              </w:rPr>
              <w:t xml:space="preserve"> </w:t>
            </w:r>
            <w:r w:rsidRPr="003906E6">
              <w:rPr>
                <w:sz w:val="28"/>
                <w:szCs w:val="28"/>
              </w:rPr>
              <w:t>его</w:t>
            </w:r>
            <w:r w:rsidRPr="003906E6">
              <w:rPr>
                <w:spacing w:val="40"/>
                <w:sz w:val="28"/>
                <w:szCs w:val="28"/>
              </w:rPr>
              <w:t xml:space="preserve"> </w:t>
            </w:r>
            <w:r w:rsidRPr="003906E6">
              <w:rPr>
                <w:sz w:val="28"/>
                <w:szCs w:val="28"/>
              </w:rPr>
              <w:t>употребления, происхождения,</w:t>
            </w:r>
            <w:r w:rsidRPr="003906E6">
              <w:rPr>
                <w:spacing w:val="20"/>
                <w:sz w:val="28"/>
                <w:szCs w:val="28"/>
              </w:rPr>
              <w:t xml:space="preserve"> </w:t>
            </w:r>
            <w:r w:rsidRPr="003906E6">
              <w:rPr>
                <w:sz w:val="28"/>
                <w:szCs w:val="28"/>
              </w:rPr>
              <w:t>активного</w:t>
            </w:r>
            <w:r w:rsidRPr="003906E6">
              <w:rPr>
                <w:spacing w:val="24"/>
                <w:sz w:val="28"/>
                <w:szCs w:val="28"/>
              </w:rPr>
              <w:t xml:space="preserve"> </w:t>
            </w:r>
            <w:r w:rsidRPr="003906E6">
              <w:rPr>
                <w:sz w:val="28"/>
                <w:szCs w:val="28"/>
              </w:rPr>
              <w:t>и</w:t>
            </w:r>
            <w:r w:rsidRPr="003906E6">
              <w:rPr>
                <w:spacing w:val="22"/>
                <w:sz w:val="28"/>
                <w:szCs w:val="28"/>
              </w:rPr>
              <w:t xml:space="preserve"> </w:t>
            </w:r>
            <w:r w:rsidRPr="003906E6">
              <w:rPr>
                <w:sz w:val="28"/>
                <w:szCs w:val="28"/>
              </w:rPr>
              <w:t>пассивного</w:t>
            </w:r>
            <w:r w:rsidRPr="003906E6">
              <w:rPr>
                <w:spacing w:val="24"/>
                <w:sz w:val="28"/>
                <w:szCs w:val="28"/>
              </w:rPr>
              <w:t xml:space="preserve"> </w:t>
            </w:r>
            <w:r w:rsidRPr="003906E6">
              <w:rPr>
                <w:sz w:val="28"/>
                <w:szCs w:val="28"/>
              </w:rPr>
              <w:t>запаса</w:t>
            </w:r>
            <w:r w:rsidRPr="003906E6">
              <w:rPr>
                <w:spacing w:val="25"/>
                <w:sz w:val="28"/>
                <w:szCs w:val="28"/>
              </w:rPr>
              <w:t xml:space="preserve"> </w:t>
            </w:r>
            <w:r w:rsidRPr="003906E6">
              <w:rPr>
                <w:sz w:val="28"/>
                <w:szCs w:val="28"/>
              </w:rPr>
              <w:t>и</w:t>
            </w:r>
            <w:r w:rsidRPr="003906E6">
              <w:rPr>
                <w:spacing w:val="22"/>
                <w:sz w:val="28"/>
                <w:szCs w:val="28"/>
              </w:rPr>
              <w:t xml:space="preserve"> </w:t>
            </w:r>
            <w:r w:rsidRPr="003906E6">
              <w:rPr>
                <w:spacing w:val="-2"/>
                <w:sz w:val="28"/>
                <w:szCs w:val="28"/>
              </w:rPr>
              <w:t>стилистической окраски</w:t>
            </w:r>
          </w:p>
        </w:tc>
      </w:tr>
      <w:tr w:rsidR="003906E6" w:rsidRPr="003906E6" w:rsidTr="00B14D9C">
        <w:trPr>
          <w:trHeight w:val="407"/>
        </w:trPr>
        <w:tc>
          <w:tcPr>
            <w:tcW w:w="1964" w:type="dxa"/>
          </w:tcPr>
          <w:p w:rsidR="003906E6" w:rsidRPr="003906E6" w:rsidRDefault="003906E6" w:rsidP="003906E6">
            <w:pPr>
              <w:spacing w:before="44"/>
              <w:ind w:right="596"/>
              <w:jc w:val="right"/>
              <w:rPr>
                <w:sz w:val="28"/>
                <w:szCs w:val="28"/>
              </w:rPr>
            </w:pPr>
            <w:r w:rsidRPr="003906E6">
              <w:rPr>
                <w:spacing w:val="-4"/>
                <w:sz w:val="28"/>
                <w:szCs w:val="28"/>
              </w:rPr>
              <w:t>4.32</w:t>
            </w:r>
          </w:p>
        </w:tc>
        <w:tc>
          <w:tcPr>
            <w:tcW w:w="7457" w:type="dxa"/>
          </w:tcPr>
          <w:p w:rsidR="003906E6" w:rsidRPr="003906E6" w:rsidRDefault="003906E6" w:rsidP="003906E6">
            <w:pPr>
              <w:spacing w:before="44"/>
              <w:ind w:left="439"/>
              <w:rPr>
                <w:sz w:val="28"/>
                <w:szCs w:val="28"/>
              </w:rPr>
            </w:pPr>
            <w:r w:rsidRPr="003906E6">
              <w:rPr>
                <w:sz w:val="28"/>
                <w:szCs w:val="28"/>
              </w:rPr>
              <w:t>Проводить</w:t>
            </w:r>
            <w:r w:rsidRPr="003906E6">
              <w:rPr>
                <w:spacing w:val="-5"/>
                <w:sz w:val="28"/>
                <w:szCs w:val="28"/>
              </w:rPr>
              <w:t xml:space="preserve"> </w:t>
            </w:r>
            <w:r w:rsidRPr="003906E6">
              <w:rPr>
                <w:sz w:val="28"/>
                <w:szCs w:val="28"/>
              </w:rPr>
              <w:t>лексический</w:t>
            </w:r>
            <w:r w:rsidRPr="003906E6">
              <w:rPr>
                <w:spacing w:val="1"/>
                <w:sz w:val="28"/>
                <w:szCs w:val="28"/>
              </w:rPr>
              <w:t xml:space="preserve"> </w:t>
            </w:r>
            <w:r w:rsidRPr="003906E6">
              <w:rPr>
                <w:sz w:val="28"/>
                <w:szCs w:val="28"/>
              </w:rPr>
              <w:t>анализ</w:t>
            </w:r>
            <w:r w:rsidRPr="003906E6">
              <w:rPr>
                <w:spacing w:val="-4"/>
                <w:sz w:val="28"/>
                <w:szCs w:val="28"/>
              </w:rPr>
              <w:t xml:space="preserve"> слов</w:t>
            </w:r>
          </w:p>
        </w:tc>
      </w:tr>
      <w:tr w:rsidR="003906E6" w:rsidRPr="003906E6" w:rsidTr="00B14D9C">
        <w:trPr>
          <w:trHeight w:val="403"/>
        </w:trPr>
        <w:tc>
          <w:tcPr>
            <w:tcW w:w="1964" w:type="dxa"/>
          </w:tcPr>
          <w:p w:rsidR="003906E6" w:rsidRPr="003906E6" w:rsidRDefault="003906E6" w:rsidP="003906E6">
            <w:pPr>
              <w:spacing w:before="40"/>
              <w:ind w:left="336"/>
              <w:jc w:val="center"/>
              <w:rPr>
                <w:sz w:val="28"/>
                <w:szCs w:val="28"/>
              </w:rPr>
            </w:pPr>
            <w:r w:rsidRPr="003906E6">
              <w:rPr>
                <w:spacing w:val="-10"/>
                <w:sz w:val="28"/>
                <w:szCs w:val="28"/>
              </w:rPr>
              <w:t>5</w:t>
            </w:r>
          </w:p>
        </w:tc>
        <w:tc>
          <w:tcPr>
            <w:tcW w:w="7457" w:type="dxa"/>
          </w:tcPr>
          <w:p w:rsidR="003906E6" w:rsidRPr="003906E6" w:rsidRDefault="003906E6" w:rsidP="003906E6">
            <w:pPr>
              <w:spacing w:before="40"/>
              <w:ind w:left="439"/>
              <w:rPr>
                <w:sz w:val="28"/>
                <w:szCs w:val="28"/>
              </w:rPr>
            </w:pPr>
            <w:r w:rsidRPr="003906E6">
              <w:rPr>
                <w:sz w:val="28"/>
                <w:szCs w:val="28"/>
              </w:rPr>
              <w:t>По</w:t>
            </w:r>
            <w:r w:rsidRPr="003906E6">
              <w:rPr>
                <w:spacing w:val="-4"/>
                <w:sz w:val="28"/>
                <w:szCs w:val="28"/>
              </w:rPr>
              <w:t xml:space="preserve"> </w:t>
            </w:r>
            <w:r w:rsidRPr="003906E6">
              <w:rPr>
                <w:sz w:val="28"/>
                <w:szCs w:val="28"/>
              </w:rPr>
              <w:t>теме</w:t>
            </w:r>
            <w:r w:rsidRPr="003906E6">
              <w:rPr>
                <w:spacing w:val="-3"/>
                <w:sz w:val="28"/>
                <w:szCs w:val="28"/>
              </w:rPr>
              <w:t xml:space="preserve"> </w:t>
            </w:r>
            <w:r w:rsidRPr="003906E6">
              <w:rPr>
                <w:sz w:val="28"/>
                <w:szCs w:val="28"/>
              </w:rPr>
              <w:t>«Культура</w:t>
            </w:r>
            <w:r w:rsidRPr="003906E6">
              <w:rPr>
                <w:spacing w:val="-3"/>
                <w:sz w:val="28"/>
                <w:szCs w:val="28"/>
              </w:rPr>
              <w:t xml:space="preserve"> </w:t>
            </w:r>
            <w:r w:rsidRPr="003906E6">
              <w:rPr>
                <w:spacing w:val="-2"/>
                <w:sz w:val="28"/>
                <w:szCs w:val="28"/>
              </w:rPr>
              <w:t>речи»</w:t>
            </w:r>
          </w:p>
        </w:tc>
      </w:tr>
      <w:tr w:rsidR="003906E6" w:rsidRPr="003906E6" w:rsidTr="00B14D9C">
        <w:trPr>
          <w:trHeight w:val="403"/>
        </w:trPr>
        <w:tc>
          <w:tcPr>
            <w:tcW w:w="1964" w:type="dxa"/>
          </w:tcPr>
          <w:p w:rsidR="003906E6" w:rsidRPr="003906E6" w:rsidRDefault="003906E6" w:rsidP="003906E6">
            <w:pPr>
              <w:spacing w:before="40"/>
              <w:ind w:right="658"/>
              <w:jc w:val="right"/>
              <w:rPr>
                <w:sz w:val="28"/>
                <w:szCs w:val="28"/>
              </w:rPr>
            </w:pPr>
            <w:r w:rsidRPr="003906E6">
              <w:rPr>
                <w:spacing w:val="-5"/>
                <w:sz w:val="28"/>
                <w:szCs w:val="28"/>
              </w:rPr>
              <w:t>5.1</w:t>
            </w:r>
          </w:p>
        </w:tc>
        <w:tc>
          <w:tcPr>
            <w:tcW w:w="7457" w:type="dxa"/>
          </w:tcPr>
          <w:p w:rsidR="003906E6" w:rsidRPr="003906E6" w:rsidRDefault="003906E6" w:rsidP="003906E6">
            <w:pPr>
              <w:spacing w:before="40"/>
              <w:ind w:left="439"/>
              <w:rPr>
                <w:sz w:val="28"/>
                <w:szCs w:val="28"/>
              </w:rPr>
            </w:pPr>
            <w:r w:rsidRPr="003906E6">
              <w:rPr>
                <w:sz w:val="28"/>
                <w:szCs w:val="28"/>
              </w:rPr>
              <w:t>Правильно</w:t>
            </w:r>
            <w:r w:rsidRPr="003906E6">
              <w:rPr>
                <w:spacing w:val="-2"/>
                <w:sz w:val="28"/>
                <w:szCs w:val="28"/>
              </w:rPr>
              <w:t xml:space="preserve"> </w:t>
            </w:r>
            <w:r w:rsidRPr="003906E6">
              <w:rPr>
                <w:sz w:val="28"/>
                <w:szCs w:val="28"/>
              </w:rPr>
              <w:t>ставить</w:t>
            </w:r>
            <w:r w:rsidRPr="003906E6">
              <w:rPr>
                <w:spacing w:val="-5"/>
                <w:sz w:val="28"/>
                <w:szCs w:val="28"/>
              </w:rPr>
              <w:t xml:space="preserve"> </w:t>
            </w:r>
            <w:r w:rsidRPr="003906E6">
              <w:rPr>
                <w:sz w:val="28"/>
                <w:szCs w:val="28"/>
              </w:rPr>
              <w:t>ударение</w:t>
            </w:r>
            <w:r w:rsidRPr="003906E6">
              <w:rPr>
                <w:spacing w:val="-4"/>
                <w:sz w:val="28"/>
                <w:szCs w:val="28"/>
              </w:rPr>
              <w:t xml:space="preserve"> </w:t>
            </w:r>
            <w:r w:rsidRPr="003906E6">
              <w:rPr>
                <w:sz w:val="28"/>
                <w:szCs w:val="28"/>
              </w:rPr>
              <w:t>в</w:t>
            </w:r>
            <w:r w:rsidRPr="003906E6">
              <w:rPr>
                <w:spacing w:val="-2"/>
                <w:sz w:val="28"/>
                <w:szCs w:val="28"/>
              </w:rPr>
              <w:t xml:space="preserve"> </w:t>
            </w:r>
            <w:r w:rsidRPr="003906E6">
              <w:rPr>
                <w:sz w:val="28"/>
                <w:szCs w:val="28"/>
              </w:rPr>
              <w:t>некоторых</w:t>
            </w:r>
            <w:r w:rsidRPr="003906E6">
              <w:rPr>
                <w:spacing w:val="-8"/>
                <w:sz w:val="28"/>
                <w:szCs w:val="28"/>
              </w:rPr>
              <w:t xml:space="preserve"> </w:t>
            </w:r>
            <w:r w:rsidRPr="003906E6">
              <w:rPr>
                <w:sz w:val="28"/>
                <w:szCs w:val="28"/>
              </w:rPr>
              <w:t>формах</w:t>
            </w:r>
            <w:r w:rsidRPr="003906E6">
              <w:rPr>
                <w:spacing w:val="-7"/>
                <w:sz w:val="28"/>
                <w:szCs w:val="28"/>
              </w:rPr>
              <w:t xml:space="preserve"> </w:t>
            </w:r>
            <w:r w:rsidRPr="003906E6">
              <w:rPr>
                <w:spacing w:val="-2"/>
                <w:sz w:val="28"/>
                <w:szCs w:val="28"/>
              </w:rPr>
              <w:t>причастий</w:t>
            </w:r>
          </w:p>
        </w:tc>
      </w:tr>
      <w:tr w:rsidR="003906E6" w:rsidRPr="003906E6" w:rsidTr="00B14D9C">
        <w:trPr>
          <w:trHeight w:val="402"/>
        </w:trPr>
        <w:tc>
          <w:tcPr>
            <w:tcW w:w="1964" w:type="dxa"/>
          </w:tcPr>
          <w:p w:rsidR="003906E6" w:rsidRPr="003906E6" w:rsidRDefault="003906E6" w:rsidP="003906E6">
            <w:pPr>
              <w:spacing w:before="40"/>
              <w:ind w:right="658"/>
              <w:jc w:val="right"/>
              <w:rPr>
                <w:sz w:val="28"/>
                <w:szCs w:val="28"/>
              </w:rPr>
            </w:pPr>
            <w:r w:rsidRPr="003906E6">
              <w:rPr>
                <w:spacing w:val="-5"/>
                <w:sz w:val="28"/>
                <w:szCs w:val="28"/>
              </w:rPr>
              <w:t>5.2</w:t>
            </w:r>
          </w:p>
        </w:tc>
        <w:tc>
          <w:tcPr>
            <w:tcW w:w="7457" w:type="dxa"/>
          </w:tcPr>
          <w:p w:rsidR="003906E6" w:rsidRPr="003906E6" w:rsidRDefault="003906E6" w:rsidP="003906E6">
            <w:pPr>
              <w:spacing w:before="40"/>
              <w:ind w:left="439"/>
              <w:rPr>
                <w:sz w:val="28"/>
                <w:szCs w:val="28"/>
              </w:rPr>
            </w:pPr>
            <w:r w:rsidRPr="003906E6">
              <w:rPr>
                <w:sz w:val="28"/>
                <w:szCs w:val="28"/>
              </w:rPr>
              <w:t>Правильно ставить</w:t>
            </w:r>
            <w:r w:rsidRPr="003906E6">
              <w:rPr>
                <w:spacing w:val="-7"/>
                <w:sz w:val="28"/>
                <w:szCs w:val="28"/>
              </w:rPr>
              <w:t xml:space="preserve"> </w:t>
            </w:r>
            <w:r w:rsidRPr="003906E6">
              <w:rPr>
                <w:sz w:val="28"/>
                <w:szCs w:val="28"/>
              </w:rPr>
              <w:t>ударение</w:t>
            </w:r>
            <w:r w:rsidRPr="003906E6">
              <w:rPr>
                <w:spacing w:val="-4"/>
                <w:sz w:val="28"/>
                <w:szCs w:val="28"/>
              </w:rPr>
              <w:t xml:space="preserve"> </w:t>
            </w:r>
            <w:r w:rsidRPr="003906E6">
              <w:rPr>
                <w:sz w:val="28"/>
                <w:szCs w:val="28"/>
              </w:rPr>
              <w:t>в</w:t>
            </w:r>
            <w:r w:rsidRPr="003906E6">
              <w:rPr>
                <w:spacing w:val="-2"/>
                <w:sz w:val="28"/>
                <w:szCs w:val="28"/>
              </w:rPr>
              <w:t xml:space="preserve"> деепричастиях</w:t>
            </w:r>
          </w:p>
        </w:tc>
      </w:tr>
      <w:tr w:rsidR="003906E6" w:rsidRPr="003906E6" w:rsidTr="00B14D9C">
        <w:trPr>
          <w:trHeight w:val="763"/>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5.3</w:t>
            </w:r>
          </w:p>
        </w:tc>
        <w:tc>
          <w:tcPr>
            <w:tcW w:w="7457" w:type="dxa"/>
          </w:tcPr>
          <w:p w:rsidR="003906E6" w:rsidRPr="003906E6" w:rsidRDefault="003906E6" w:rsidP="003906E6">
            <w:pPr>
              <w:spacing w:before="44"/>
              <w:ind w:left="439"/>
              <w:rPr>
                <w:sz w:val="28"/>
                <w:szCs w:val="28"/>
              </w:rPr>
            </w:pPr>
            <w:r w:rsidRPr="003906E6">
              <w:rPr>
                <w:sz w:val="28"/>
                <w:szCs w:val="28"/>
              </w:rPr>
              <w:t>Соблюдать</w:t>
            </w:r>
            <w:r w:rsidRPr="003906E6">
              <w:rPr>
                <w:spacing w:val="79"/>
                <w:w w:val="150"/>
                <w:sz w:val="28"/>
                <w:szCs w:val="28"/>
              </w:rPr>
              <w:t xml:space="preserve"> </w:t>
            </w:r>
            <w:r w:rsidRPr="003906E6">
              <w:rPr>
                <w:sz w:val="28"/>
                <w:szCs w:val="28"/>
              </w:rPr>
              <w:t>нормы</w:t>
            </w:r>
            <w:r w:rsidRPr="003906E6">
              <w:rPr>
                <w:spacing w:val="75"/>
                <w:w w:val="150"/>
                <w:sz w:val="28"/>
                <w:szCs w:val="28"/>
              </w:rPr>
              <w:t xml:space="preserve"> </w:t>
            </w:r>
            <w:r w:rsidRPr="003906E6">
              <w:rPr>
                <w:sz w:val="28"/>
                <w:szCs w:val="28"/>
              </w:rPr>
              <w:t>произношения</w:t>
            </w:r>
            <w:r w:rsidRPr="003906E6">
              <w:rPr>
                <w:spacing w:val="74"/>
                <w:w w:val="150"/>
                <w:sz w:val="28"/>
                <w:szCs w:val="28"/>
              </w:rPr>
              <w:t xml:space="preserve"> </w:t>
            </w:r>
            <w:r w:rsidRPr="003906E6">
              <w:rPr>
                <w:sz w:val="28"/>
                <w:szCs w:val="28"/>
              </w:rPr>
              <w:t>наречий,</w:t>
            </w:r>
            <w:r w:rsidRPr="003906E6">
              <w:rPr>
                <w:spacing w:val="72"/>
                <w:w w:val="150"/>
                <w:sz w:val="28"/>
                <w:szCs w:val="28"/>
              </w:rPr>
              <w:t xml:space="preserve"> </w:t>
            </w:r>
            <w:r w:rsidRPr="003906E6">
              <w:rPr>
                <w:sz w:val="28"/>
                <w:szCs w:val="28"/>
              </w:rPr>
              <w:t>постановки</w:t>
            </w:r>
            <w:r w:rsidRPr="003906E6">
              <w:rPr>
                <w:spacing w:val="79"/>
                <w:w w:val="150"/>
                <w:sz w:val="28"/>
                <w:szCs w:val="28"/>
              </w:rPr>
              <w:t xml:space="preserve"> </w:t>
            </w:r>
            <w:r w:rsidRPr="003906E6">
              <w:rPr>
                <w:sz w:val="28"/>
                <w:szCs w:val="28"/>
              </w:rPr>
              <w:t>в</w:t>
            </w:r>
            <w:r w:rsidRPr="003906E6">
              <w:rPr>
                <w:spacing w:val="76"/>
                <w:w w:val="150"/>
                <w:sz w:val="28"/>
                <w:szCs w:val="28"/>
              </w:rPr>
              <w:t xml:space="preserve"> </w:t>
            </w:r>
            <w:r w:rsidRPr="003906E6">
              <w:rPr>
                <w:spacing w:val="-5"/>
                <w:sz w:val="28"/>
                <w:szCs w:val="28"/>
              </w:rPr>
              <w:t>них</w:t>
            </w:r>
          </w:p>
          <w:p w:rsidR="003906E6" w:rsidRPr="003906E6" w:rsidRDefault="00092D2A" w:rsidP="003906E6">
            <w:pPr>
              <w:spacing w:before="80"/>
              <w:ind w:left="439"/>
              <w:rPr>
                <w:sz w:val="28"/>
                <w:szCs w:val="28"/>
              </w:rPr>
            </w:pPr>
            <w:r w:rsidRPr="003906E6">
              <w:rPr>
                <w:spacing w:val="-2"/>
                <w:sz w:val="28"/>
                <w:szCs w:val="28"/>
              </w:rPr>
              <w:t>У</w:t>
            </w:r>
            <w:r w:rsidR="003906E6" w:rsidRPr="003906E6">
              <w:rPr>
                <w:spacing w:val="-2"/>
                <w:sz w:val="28"/>
                <w:szCs w:val="28"/>
              </w:rPr>
              <w:t>дарения</w:t>
            </w:r>
          </w:p>
        </w:tc>
      </w:tr>
      <w:tr w:rsidR="003906E6" w:rsidRPr="003906E6" w:rsidTr="00B14D9C">
        <w:trPr>
          <w:trHeight w:val="1122"/>
        </w:trPr>
        <w:tc>
          <w:tcPr>
            <w:tcW w:w="1964" w:type="dxa"/>
          </w:tcPr>
          <w:p w:rsidR="003906E6" w:rsidRPr="003906E6" w:rsidRDefault="003906E6" w:rsidP="003906E6">
            <w:pPr>
              <w:spacing w:before="123"/>
              <w:rPr>
                <w:b/>
                <w:sz w:val="28"/>
                <w:szCs w:val="28"/>
              </w:rPr>
            </w:pPr>
          </w:p>
          <w:p w:rsidR="003906E6" w:rsidRPr="003906E6" w:rsidRDefault="003906E6" w:rsidP="003906E6">
            <w:pPr>
              <w:spacing w:before="1"/>
              <w:ind w:right="658"/>
              <w:jc w:val="right"/>
              <w:rPr>
                <w:sz w:val="28"/>
                <w:szCs w:val="28"/>
              </w:rPr>
            </w:pPr>
            <w:r w:rsidRPr="003906E6">
              <w:rPr>
                <w:spacing w:val="-5"/>
                <w:sz w:val="28"/>
                <w:szCs w:val="28"/>
              </w:rPr>
              <w:t>5.4</w:t>
            </w:r>
          </w:p>
        </w:tc>
        <w:tc>
          <w:tcPr>
            <w:tcW w:w="7457" w:type="dxa"/>
          </w:tcPr>
          <w:p w:rsidR="003906E6" w:rsidRPr="003906E6" w:rsidRDefault="003906E6" w:rsidP="003906E6">
            <w:pPr>
              <w:spacing w:before="40"/>
              <w:ind w:left="439"/>
              <w:rPr>
                <w:sz w:val="28"/>
                <w:szCs w:val="28"/>
              </w:rPr>
            </w:pPr>
            <w:r w:rsidRPr="003906E6">
              <w:rPr>
                <w:sz w:val="28"/>
                <w:szCs w:val="28"/>
              </w:rPr>
              <w:t>Объяснять</w:t>
            </w:r>
            <w:r w:rsidRPr="003906E6">
              <w:rPr>
                <w:spacing w:val="80"/>
                <w:sz w:val="28"/>
                <w:szCs w:val="28"/>
              </w:rPr>
              <w:t xml:space="preserve"> </w:t>
            </w:r>
            <w:r w:rsidRPr="003906E6">
              <w:rPr>
                <w:sz w:val="28"/>
                <w:szCs w:val="28"/>
              </w:rPr>
              <w:t>значения</w:t>
            </w:r>
            <w:r w:rsidRPr="003906E6">
              <w:rPr>
                <w:spacing w:val="80"/>
                <w:sz w:val="28"/>
                <w:szCs w:val="28"/>
              </w:rPr>
              <w:t xml:space="preserve"> </w:t>
            </w:r>
            <w:r w:rsidRPr="003906E6">
              <w:rPr>
                <w:sz w:val="28"/>
                <w:szCs w:val="28"/>
              </w:rPr>
              <w:t>фразеологизмов,</w:t>
            </w:r>
            <w:r w:rsidRPr="003906E6">
              <w:rPr>
                <w:spacing w:val="80"/>
                <w:sz w:val="28"/>
                <w:szCs w:val="28"/>
              </w:rPr>
              <w:t xml:space="preserve"> </w:t>
            </w:r>
            <w:r w:rsidRPr="003906E6">
              <w:rPr>
                <w:sz w:val="28"/>
                <w:szCs w:val="28"/>
              </w:rPr>
              <w:t>пословиц</w:t>
            </w:r>
            <w:r w:rsidRPr="003906E6">
              <w:rPr>
                <w:spacing w:val="80"/>
                <w:sz w:val="28"/>
                <w:szCs w:val="28"/>
              </w:rPr>
              <w:t xml:space="preserve"> </w:t>
            </w:r>
            <w:r w:rsidRPr="003906E6">
              <w:rPr>
                <w:sz w:val="28"/>
                <w:szCs w:val="28"/>
              </w:rPr>
              <w:t>и</w:t>
            </w:r>
            <w:r w:rsidRPr="003906E6">
              <w:rPr>
                <w:spacing w:val="80"/>
                <w:sz w:val="28"/>
                <w:szCs w:val="28"/>
              </w:rPr>
              <w:t xml:space="preserve"> </w:t>
            </w:r>
            <w:r w:rsidRPr="003906E6">
              <w:rPr>
                <w:sz w:val="28"/>
                <w:szCs w:val="28"/>
              </w:rPr>
              <w:t>поговорок,</w:t>
            </w:r>
            <w:r w:rsidRPr="003906E6">
              <w:rPr>
                <w:spacing w:val="40"/>
                <w:sz w:val="28"/>
                <w:szCs w:val="28"/>
              </w:rPr>
              <w:t xml:space="preserve"> </w:t>
            </w:r>
            <w:r w:rsidRPr="003906E6">
              <w:rPr>
                <w:sz w:val="28"/>
                <w:szCs w:val="28"/>
              </w:rPr>
              <w:t>афоризмов,</w:t>
            </w:r>
            <w:r w:rsidRPr="003906E6">
              <w:rPr>
                <w:spacing w:val="23"/>
                <w:sz w:val="28"/>
                <w:szCs w:val="28"/>
              </w:rPr>
              <w:t xml:space="preserve"> </w:t>
            </w:r>
            <w:r w:rsidRPr="003906E6">
              <w:rPr>
                <w:sz w:val="28"/>
                <w:szCs w:val="28"/>
              </w:rPr>
              <w:t>крылатых</w:t>
            </w:r>
            <w:r w:rsidRPr="003906E6">
              <w:rPr>
                <w:spacing w:val="23"/>
                <w:sz w:val="28"/>
                <w:szCs w:val="28"/>
              </w:rPr>
              <w:t xml:space="preserve"> </w:t>
            </w:r>
            <w:r w:rsidRPr="003906E6">
              <w:rPr>
                <w:sz w:val="28"/>
                <w:szCs w:val="28"/>
              </w:rPr>
              <w:t>слов</w:t>
            </w:r>
            <w:r w:rsidRPr="003906E6">
              <w:rPr>
                <w:spacing w:val="25"/>
                <w:sz w:val="28"/>
                <w:szCs w:val="28"/>
              </w:rPr>
              <w:t xml:space="preserve"> </w:t>
            </w:r>
            <w:r w:rsidRPr="003906E6">
              <w:rPr>
                <w:sz w:val="28"/>
                <w:szCs w:val="28"/>
              </w:rPr>
              <w:t>(на</w:t>
            </w:r>
            <w:r w:rsidRPr="003906E6">
              <w:rPr>
                <w:spacing w:val="22"/>
                <w:sz w:val="28"/>
                <w:szCs w:val="28"/>
              </w:rPr>
              <w:t xml:space="preserve"> </w:t>
            </w:r>
            <w:r w:rsidRPr="003906E6">
              <w:rPr>
                <w:sz w:val="28"/>
                <w:szCs w:val="28"/>
              </w:rPr>
              <w:t>основе</w:t>
            </w:r>
            <w:r w:rsidRPr="003906E6">
              <w:rPr>
                <w:spacing w:val="23"/>
                <w:sz w:val="28"/>
                <w:szCs w:val="28"/>
              </w:rPr>
              <w:t xml:space="preserve"> </w:t>
            </w:r>
            <w:r w:rsidRPr="003906E6">
              <w:rPr>
                <w:sz w:val="28"/>
                <w:szCs w:val="28"/>
              </w:rPr>
              <w:t>изученного),</w:t>
            </w:r>
            <w:r w:rsidRPr="003906E6">
              <w:rPr>
                <w:spacing w:val="20"/>
                <w:sz w:val="28"/>
                <w:szCs w:val="28"/>
              </w:rPr>
              <w:t xml:space="preserve"> </w:t>
            </w:r>
            <w:r w:rsidRPr="003906E6">
              <w:rPr>
                <w:sz w:val="28"/>
                <w:szCs w:val="28"/>
              </w:rPr>
              <w:t>в</w:t>
            </w:r>
            <w:r w:rsidRPr="003906E6">
              <w:rPr>
                <w:spacing w:val="25"/>
                <w:sz w:val="28"/>
                <w:szCs w:val="28"/>
              </w:rPr>
              <w:t xml:space="preserve"> </w:t>
            </w:r>
            <w:r w:rsidRPr="003906E6">
              <w:rPr>
                <w:sz w:val="28"/>
                <w:szCs w:val="28"/>
              </w:rPr>
              <w:t>том</w:t>
            </w:r>
            <w:r w:rsidRPr="003906E6">
              <w:rPr>
                <w:spacing w:val="24"/>
                <w:sz w:val="28"/>
                <w:szCs w:val="28"/>
              </w:rPr>
              <w:t xml:space="preserve"> </w:t>
            </w:r>
            <w:r w:rsidRPr="003906E6">
              <w:rPr>
                <w:sz w:val="28"/>
                <w:szCs w:val="28"/>
              </w:rPr>
              <w:t>числе</w:t>
            </w:r>
            <w:r w:rsidRPr="003906E6">
              <w:rPr>
                <w:spacing w:val="23"/>
                <w:sz w:val="28"/>
                <w:szCs w:val="28"/>
              </w:rPr>
              <w:t xml:space="preserve"> </w:t>
            </w:r>
            <w:r w:rsidRPr="003906E6">
              <w:rPr>
                <w:spacing w:val="-10"/>
                <w:sz w:val="28"/>
                <w:szCs w:val="28"/>
              </w:rPr>
              <w:t xml:space="preserve">с </w:t>
            </w:r>
            <w:r w:rsidRPr="003906E6">
              <w:rPr>
                <w:sz w:val="28"/>
                <w:szCs w:val="28"/>
              </w:rPr>
              <w:t>использованием</w:t>
            </w:r>
            <w:r w:rsidRPr="003906E6">
              <w:rPr>
                <w:spacing w:val="-7"/>
                <w:sz w:val="28"/>
                <w:szCs w:val="28"/>
              </w:rPr>
              <w:t xml:space="preserve"> </w:t>
            </w:r>
            <w:r w:rsidRPr="003906E6">
              <w:rPr>
                <w:sz w:val="28"/>
                <w:szCs w:val="28"/>
              </w:rPr>
              <w:t>фразеологических</w:t>
            </w:r>
            <w:r w:rsidRPr="003906E6">
              <w:rPr>
                <w:spacing w:val="-9"/>
                <w:sz w:val="28"/>
                <w:szCs w:val="28"/>
              </w:rPr>
              <w:t xml:space="preserve"> </w:t>
            </w:r>
            <w:r w:rsidRPr="003906E6">
              <w:rPr>
                <w:sz w:val="28"/>
                <w:szCs w:val="28"/>
              </w:rPr>
              <w:t>словарей</w:t>
            </w:r>
            <w:r w:rsidRPr="003906E6">
              <w:rPr>
                <w:spacing w:val="-4"/>
                <w:sz w:val="28"/>
                <w:szCs w:val="28"/>
              </w:rPr>
              <w:t xml:space="preserve"> </w:t>
            </w:r>
            <w:r w:rsidRPr="003906E6">
              <w:rPr>
                <w:sz w:val="28"/>
                <w:szCs w:val="28"/>
              </w:rPr>
              <w:t>русского</w:t>
            </w:r>
            <w:r w:rsidRPr="003906E6">
              <w:rPr>
                <w:spacing w:val="-1"/>
                <w:sz w:val="28"/>
                <w:szCs w:val="28"/>
              </w:rPr>
              <w:t xml:space="preserve"> </w:t>
            </w:r>
            <w:r w:rsidRPr="003906E6">
              <w:rPr>
                <w:spacing w:val="-2"/>
                <w:sz w:val="28"/>
                <w:szCs w:val="28"/>
              </w:rPr>
              <w:t>языка</w:t>
            </w:r>
          </w:p>
        </w:tc>
      </w:tr>
      <w:tr w:rsidR="003906E6" w:rsidRPr="003906E6" w:rsidTr="00B14D9C">
        <w:trPr>
          <w:trHeight w:val="763"/>
        </w:trPr>
        <w:tc>
          <w:tcPr>
            <w:tcW w:w="1964" w:type="dxa"/>
          </w:tcPr>
          <w:p w:rsidR="003906E6" w:rsidRPr="003906E6" w:rsidRDefault="003906E6" w:rsidP="003906E6">
            <w:pPr>
              <w:spacing w:before="217"/>
              <w:ind w:right="658"/>
              <w:jc w:val="right"/>
              <w:rPr>
                <w:sz w:val="28"/>
                <w:szCs w:val="28"/>
              </w:rPr>
            </w:pPr>
            <w:r w:rsidRPr="003906E6">
              <w:rPr>
                <w:spacing w:val="-5"/>
                <w:sz w:val="28"/>
                <w:szCs w:val="28"/>
              </w:rPr>
              <w:t>5.5</w:t>
            </w:r>
          </w:p>
        </w:tc>
        <w:tc>
          <w:tcPr>
            <w:tcW w:w="7457" w:type="dxa"/>
          </w:tcPr>
          <w:p w:rsidR="003906E6" w:rsidRPr="003906E6" w:rsidRDefault="003906E6" w:rsidP="003906E6">
            <w:pPr>
              <w:spacing w:before="40"/>
              <w:ind w:left="439"/>
              <w:rPr>
                <w:sz w:val="28"/>
                <w:szCs w:val="28"/>
              </w:rPr>
            </w:pPr>
            <w:r w:rsidRPr="003906E6">
              <w:rPr>
                <w:sz w:val="28"/>
                <w:szCs w:val="28"/>
              </w:rPr>
              <w:t>Различать созвучные</w:t>
            </w:r>
            <w:r w:rsidRPr="003906E6">
              <w:rPr>
                <w:spacing w:val="1"/>
                <w:sz w:val="28"/>
                <w:szCs w:val="28"/>
              </w:rPr>
              <w:t xml:space="preserve"> </w:t>
            </w:r>
            <w:r w:rsidRPr="003906E6">
              <w:rPr>
                <w:sz w:val="28"/>
                <w:szCs w:val="28"/>
              </w:rPr>
              <w:t>причастия</w:t>
            </w:r>
            <w:r w:rsidRPr="003906E6">
              <w:rPr>
                <w:spacing w:val="-3"/>
                <w:sz w:val="28"/>
                <w:szCs w:val="28"/>
              </w:rPr>
              <w:t xml:space="preserve"> </w:t>
            </w:r>
            <w:r w:rsidRPr="003906E6">
              <w:rPr>
                <w:sz w:val="28"/>
                <w:szCs w:val="28"/>
              </w:rPr>
              <w:t>и</w:t>
            </w:r>
            <w:r w:rsidRPr="003906E6">
              <w:rPr>
                <w:spacing w:val="2"/>
                <w:sz w:val="28"/>
                <w:szCs w:val="28"/>
              </w:rPr>
              <w:t xml:space="preserve"> </w:t>
            </w:r>
            <w:r w:rsidRPr="003906E6">
              <w:rPr>
                <w:sz w:val="28"/>
                <w:szCs w:val="28"/>
              </w:rPr>
              <w:t>имена</w:t>
            </w:r>
            <w:r w:rsidRPr="003906E6">
              <w:rPr>
                <w:spacing w:val="-4"/>
                <w:sz w:val="28"/>
                <w:szCs w:val="28"/>
              </w:rPr>
              <w:t xml:space="preserve"> </w:t>
            </w:r>
            <w:r w:rsidRPr="003906E6">
              <w:rPr>
                <w:sz w:val="28"/>
                <w:szCs w:val="28"/>
              </w:rPr>
              <w:t>прилагательные</w:t>
            </w:r>
            <w:r w:rsidRPr="003906E6">
              <w:rPr>
                <w:spacing w:val="-3"/>
                <w:sz w:val="28"/>
                <w:szCs w:val="28"/>
              </w:rPr>
              <w:t xml:space="preserve"> </w:t>
            </w:r>
            <w:r w:rsidRPr="003906E6">
              <w:rPr>
                <w:spacing w:val="-2"/>
                <w:sz w:val="28"/>
                <w:szCs w:val="28"/>
              </w:rPr>
              <w:t xml:space="preserve">(висящий </w:t>
            </w:r>
            <w:r w:rsidRPr="003906E6">
              <w:rPr>
                <w:sz w:val="28"/>
                <w:szCs w:val="28"/>
              </w:rPr>
              <w:t>и</w:t>
            </w:r>
            <w:r w:rsidRPr="003906E6">
              <w:rPr>
                <w:spacing w:val="1"/>
                <w:sz w:val="28"/>
                <w:szCs w:val="28"/>
              </w:rPr>
              <w:t xml:space="preserve"> </w:t>
            </w:r>
            <w:r w:rsidRPr="003906E6">
              <w:rPr>
                <w:sz w:val="28"/>
                <w:szCs w:val="28"/>
              </w:rPr>
              <w:t>висячий,</w:t>
            </w:r>
            <w:r w:rsidRPr="003906E6">
              <w:rPr>
                <w:spacing w:val="-3"/>
                <w:sz w:val="28"/>
                <w:szCs w:val="28"/>
              </w:rPr>
              <w:t xml:space="preserve"> </w:t>
            </w:r>
            <w:r w:rsidRPr="003906E6">
              <w:rPr>
                <w:sz w:val="28"/>
                <w:szCs w:val="28"/>
              </w:rPr>
              <w:t>горящий</w:t>
            </w:r>
            <w:r w:rsidRPr="003906E6">
              <w:rPr>
                <w:spacing w:val="-4"/>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горячий)</w:t>
            </w:r>
          </w:p>
        </w:tc>
      </w:tr>
      <w:tr w:rsidR="003906E6" w:rsidRPr="003906E6" w:rsidTr="00B14D9C">
        <w:trPr>
          <w:trHeight w:val="398"/>
        </w:trPr>
        <w:tc>
          <w:tcPr>
            <w:tcW w:w="1964" w:type="dxa"/>
          </w:tcPr>
          <w:p w:rsidR="003906E6" w:rsidRPr="003906E6" w:rsidRDefault="003906E6" w:rsidP="003906E6">
            <w:pPr>
              <w:spacing w:before="40"/>
              <w:ind w:right="658"/>
              <w:jc w:val="right"/>
              <w:rPr>
                <w:sz w:val="28"/>
                <w:szCs w:val="28"/>
              </w:rPr>
            </w:pPr>
            <w:r w:rsidRPr="003906E6">
              <w:rPr>
                <w:spacing w:val="-5"/>
                <w:sz w:val="28"/>
                <w:szCs w:val="28"/>
              </w:rPr>
              <w:t>5.6</w:t>
            </w:r>
          </w:p>
        </w:tc>
        <w:tc>
          <w:tcPr>
            <w:tcW w:w="7457" w:type="dxa"/>
          </w:tcPr>
          <w:p w:rsidR="003906E6" w:rsidRPr="003906E6" w:rsidRDefault="003906E6" w:rsidP="003906E6">
            <w:pPr>
              <w:spacing w:before="40"/>
              <w:ind w:left="439"/>
              <w:rPr>
                <w:sz w:val="28"/>
                <w:szCs w:val="28"/>
              </w:rPr>
            </w:pPr>
            <w:r w:rsidRPr="003906E6">
              <w:rPr>
                <w:sz w:val="28"/>
                <w:szCs w:val="28"/>
              </w:rPr>
              <w:t>Употреблять</w:t>
            </w:r>
            <w:r w:rsidRPr="003906E6">
              <w:rPr>
                <w:spacing w:val="23"/>
                <w:sz w:val="28"/>
                <w:szCs w:val="28"/>
              </w:rPr>
              <w:t xml:space="preserve"> </w:t>
            </w:r>
            <w:r w:rsidRPr="003906E6">
              <w:rPr>
                <w:sz w:val="28"/>
                <w:szCs w:val="28"/>
              </w:rPr>
              <w:t>предлоги,</w:t>
            </w:r>
            <w:r w:rsidRPr="003906E6">
              <w:rPr>
                <w:spacing w:val="24"/>
                <w:sz w:val="28"/>
                <w:szCs w:val="28"/>
              </w:rPr>
              <w:t xml:space="preserve"> </w:t>
            </w:r>
            <w:r w:rsidRPr="003906E6">
              <w:rPr>
                <w:sz w:val="28"/>
                <w:szCs w:val="28"/>
              </w:rPr>
              <w:t>союзы</w:t>
            </w:r>
            <w:r w:rsidRPr="003906E6">
              <w:rPr>
                <w:spacing w:val="24"/>
                <w:sz w:val="28"/>
                <w:szCs w:val="28"/>
              </w:rPr>
              <w:t xml:space="preserve"> </w:t>
            </w:r>
            <w:r w:rsidRPr="003906E6">
              <w:rPr>
                <w:sz w:val="28"/>
                <w:szCs w:val="28"/>
              </w:rPr>
              <w:t>и</w:t>
            </w:r>
            <w:r w:rsidRPr="003906E6">
              <w:rPr>
                <w:spacing w:val="23"/>
                <w:sz w:val="28"/>
                <w:szCs w:val="28"/>
              </w:rPr>
              <w:t xml:space="preserve"> </w:t>
            </w:r>
            <w:r w:rsidRPr="003906E6">
              <w:rPr>
                <w:sz w:val="28"/>
                <w:szCs w:val="28"/>
              </w:rPr>
              <w:t>частицы</w:t>
            </w:r>
            <w:r w:rsidRPr="003906E6">
              <w:rPr>
                <w:spacing w:val="20"/>
                <w:sz w:val="28"/>
                <w:szCs w:val="28"/>
              </w:rPr>
              <w:t xml:space="preserve"> </w:t>
            </w:r>
            <w:r w:rsidRPr="003906E6">
              <w:rPr>
                <w:sz w:val="28"/>
                <w:szCs w:val="28"/>
              </w:rPr>
              <w:t>в</w:t>
            </w:r>
            <w:r w:rsidRPr="003906E6">
              <w:rPr>
                <w:spacing w:val="24"/>
                <w:sz w:val="28"/>
                <w:szCs w:val="28"/>
              </w:rPr>
              <w:t xml:space="preserve"> </w:t>
            </w:r>
            <w:r w:rsidRPr="003906E6">
              <w:rPr>
                <w:sz w:val="28"/>
                <w:szCs w:val="28"/>
              </w:rPr>
              <w:t>речи</w:t>
            </w:r>
            <w:r w:rsidRPr="003906E6">
              <w:rPr>
                <w:spacing w:val="27"/>
                <w:sz w:val="28"/>
                <w:szCs w:val="28"/>
              </w:rPr>
              <w:t xml:space="preserve"> </w:t>
            </w:r>
            <w:r w:rsidRPr="003906E6">
              <w:rPr>
                <w:sz w:val="28"/>
                <w:szCs w:val="28"/>
              </w:rPr>
              <w:t>в</w:t>
            </w:r>
            <w:r w:rsidRPr="003906E6">
              <w:rPr>
                <w:spacing w:val="24"/>
                <w:sz w:val="28"/>
                <w:szCs w:val="28"/>
              </w:rPr>
              <w:t xml:space="preserve"> </w:t>
            </w:r>
            <w:r w:rsidRPr="003906E6">
              <w:rPr>
                <w:sz w:val="28"/>
                <w:szCs w:val="28"/>
              </w:rPr>
              <w:t>соответствии</w:t>
            </w:r>
            <w:r w:rsidRPr="003906E6">
              <w:rPr>
                <w:spacing w:val="24"/>
                <w:sz w:val="28"/>
                <w:szCs w:val="28"/>
              </w:rPr>
              <w:t xml:space="preserve"> </w:t>
            </w:r>
            <w:r w:rsidRPr="003906E6">
              <w:rPr>
                <w:spacing w:val="-10"/>
                <w:sz w:val="28"/>
                <w:szCs w:val="28"/>
              </w:rPr>
              <w:t>с</w:t>
            </w:r>
          </w:p>
        </w:tc>
      </w:tr>
    </w:tbl>
    <w:p w:rsidR="003906E6" w:rsidRPr="003906E6" w:rsidRDefault="003906E6" w:rsidP="003906E6">
      <w:pPr>
        <w:rPr>
          <w:sz w:val="28"/>
          <w:szCs w:val="28"/>
        </w:rPr>
        <w:sectPr w:rsidR="003906E6" w:rsidRPr="003906E6">
          <w:type w:val="continuous"/>
          <w:pgSz w:w="11910" w:h="16390"/>
          <w:pgMar w:top="1120" w:right="708" w:bottom="127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3906E6" w:rsidRPr="003906E6" w:rsidTr="00B14D9C">
        <w:trPr>
          <w:trHeight w:val="402"/>
        </w:trPr>
        <w:tc>
          <w:tcPr>
            <w:tcW w:w="1964" w:type="dxa"/>
          </w:tcPr>
          <w:p w:rsidR="003906E6" w:rsidRPr="003906E6" w:rsidRDefault="003906E6" w:rsidP="003906E6">
            <w:pPr>
              <w:rPr>
                <w:sz w:val="28"/>
                <w:szCs w:val="28"/>
              </w:rPr>
            </w:pPr>
          </w:p>
        </w:tc>
        <w:tc>
          <w:tcPr>
            <w:tcW w:w="7457" w:type="dxa"/>
          </w:tcPr>
          <w:p w:rsidR="003906E6" w:rsidRPr="003906E6" w:rsidRDefault="003906E6" w:rsidP="003906E6">
            <w:pPr>
              <w:spacing w:before="44"/>
              <w:ind w:left="439"/>
              <w:rPr>
                <w:sz w:val="28"/>
                <w:szCs w:val="28"/>
              </w:rPr>
            </w:pPr>
            <w:r w:rsidRPr="003906E6">
              <w:rPr>
                <w:sz w:val="28"/>
                <w:szCs w:val="28"/>
              </w:rPr>
              <w:t>их</w:t>
            </w:r>
            <w:r w:rsidRPr="003906E6">
              <w:rPr>
                <w:spacing w:val="-6"/>
                <w:sz w:val="28"/>
                <w:szCs w:val="28"/>
              </w:rPr>
              <w:t xml:space="preserve"> </w:t>
            </w:r>
            <w:r w:rsidRPr="003906E6">
              <w:rPr>
                <w:sz w:val="28"/>
                <w:szCs w:val="28"/>
              </w:rPr>
              <w:t>значением и</w:t>
            </w:r>
            <w:r w:rsidRPr="003906E6">
              <w:rPr>
                <w:spacing w:val="-4"/>
                <w:sz w:val="28"/>
                <w:szCs w:val="28"/>
              </w:rPr>
              <w:t xml:space="preserve"> </w:t>
            </w:r>
            <w:r w:rsidRPr="003906E6">
              <w:rPr>
                <w:sz w:val="28"/>
                <w:szCs w:val="28"/>
              </w:rPr>
              <w:t>стилистическими</w:t>
            </w:r>
            <w:r w:rsidRPr="003906E6">
              <w:rPr>
                <w:spacing w:val="-9"/>
                <w:sz w:val="28"/>
                <w:szCs w:val="28"/>
              </w:rPr>
              <w:t xml:space="preserve"> </w:t>
            </w:r>
            <w:r w:rsidRPr="003906E6">
              <w:rPr>
                <w:spacing w:val="-2"/>
                <w:sz w:val="28"/>
                <w:szCs w:val="28"/>
              </w:rPr>
              <w:t>особенностями</w:t>
            </w:r>
          </w:p>
        </w:tc>
      </w:tr>
      <w:tr w:rsidR="003906E6" w:rsidRPr="003906E6" w:rsidTr="00B14D9C">
        <w:trPr>
          <w:trHeight w:val="407"/>
        </w:trPr>
        <w:tc>
          <w:tcPr>
            <w:tcW w:w="1964" w:type="dxa"/>
          </w:tcPr>
          <w:p w:rsidR="003906E6" w:rsidRPr="003906E6" w:rsidRDefault="003906E6" w:rsidP="003906E6">
            <w:pPr>
              <w:spacing w:before="44"/>
              <w:ind w:right="658"/>
              <w:jc w:val="right"/>
              <w:rPr>
                <w:sz w:val="28"/>
                <w:szCs w:val="28"/>
              </w:rPr>
            </w:pPr>
            <w:r w:rsidRPr="003906E6">
              <w:rPr>
                <w:spacing w:val="-5"/>
                <w:sz w:val="28"/>
                <w:szCs w:val="28"/>
              </w:rPr>
              <w:t>5.7</w:t>
            </w:r>
          </w:p>
        </w:tc>
        <w:tc>
          <w:tcPr>
            <w:tcW w:w="7457" w:type="dxa"/>
          </w:tcPr>
          <w:p w:rsidR="003906E6" w:rsidRPr="003906E6" w:rsidRDefault="003906E6" w:rsidP="003906E6">
            <w:pPr>
              <w:spacing w:before="44"/>
              <w:ind w:left="439"/>
              <w:rPr>
                <w:sz w:val="28"/>
                <w:szCs w:val="28"/>
              </w:rPr>
            </w:pPr>
            <w:r w:rsidRPr="003906E6">
              <w:rPr>
                <w:sz w:val="28"/>
                <w:szCs w:val="28"/>
              </w:rPr>
              <w:t>Соблюдать</w:t>
            </w:r>
            <w:r w:rsidRPr="003906E6">
              <w:rPr>
                <w:spacing w:val="-4"/>
                <w:sz w:val="28"/>
                <w:szCs w:val="28"/>
              </w:rPr>
              <w:t xml:space="preserve"> </w:t>
            </w:r>
            <w:r w:rsidRPr="003906E6">
              <w:rPr>
                <w:sz w:val="28"/>
                <w:szCs w:val="28"/>
              </w:rPr>
              <w:t>нормы</w:t>
            </w:r>
            <w:r w:rsidRPr="003906E6">
              <w:rPr>
                <w:spacing w:val="-10"/>
                <w:sz w:val="28"/>
                <w:szCs w:val="28"/>
              </w:rPr>
              <w:t xml:space="preserve"> </w:t>
            </w:r>
            <w:r w:rsidRPr="003906E6">
              <w:rPr>
                <w:sz w:val="28"/>
                <w:szCs w:val="28"/>
              </w:rPr>
              <w:t>образования</w:t>
            </w:r>
            <w:r w:rsidRPr="003906E6">
              <w:rPr>
                <w:spacing w:val="-7"/>
                <w:sz w:val="28"/>
                <w:szCs w:val="28"/>
              </w:rPr>
              <w:t xml:space="preserve"> </w:t>
            </w:r>
            <w:r w:rsidRPr="003906E6">
              <w:rPr>
                <w:sz w:val="28"/>
                <w:szCs w:val="28"/>
              </w:rPr>
              <w:t>степеней</w:t>
            </w:r>
            <w:r w:rsidRPr="003906E6">
              <w:rPr>
                <w:spacing w:val="-1"/>
                <w:sz w:val="28"/>
                <w:szCs w:val="28"/>
              </w:rPr>
              <w:t xml:space="preserve"> </w:t>
            </w:r>
            <w:r w:rsidRPr="003906E6">
              <w:rPr>
                <w:sz w:val="28"/>
                <w:szCs w:val="28"/>
              </w:rPr>
              <w:t>сравнения</w:t>
            </w:r>
            <w:r w:rsidRPr="003906E6">
              <w:rPr>
                <w:spacing w:val="-2"/>
                <w:sz w:val="28"/>
                <w:szCs w:val="28"/>
              </w:rPr>
              <w:t xml:space="preserve"> наречий</w:t>
            </w:r>
          </w:p>
        </w:tc>
      </w:tr>
      <w:tr w:rsidR="003906E6" w:rsidRPr="003906E6" w:rsidTr="00B14D9C">
        <w:trPr>
          <w:trHeight w:val="758"/>
        </w:trPr>
        <w:tc>
          <w:tcPr>
            <w:tcW w:w="1964" w:type="dxa"/>
          </w:tcPr>
          <w:p w:rsidR="003906E6" w:rsidRPr="003906E6" w:rsidRDefault="003906E6" w:rsidP="003906E6">
            <w:pPr>
              <w:spacing w:before="217"/>
              <w:ind w:right="658"/>
              <w:jc w:val="right"/>
              <w:rPr>
                <w:sz w:val="28"/>
                <w:szCs w:val="28"/>
              </w:rPr>
            </w:pPr>
            <w:r w:rsidRPr="003906E6">
              <w:rPr>
                <w:spacing w:val="-5"/>
                <w:sz w:val="28"/>
                <w:szCs w:val="28"/>
              </w:rPr>
              <w:t>5.8</w:t>
            </w:r>
          </w:p>
        </w:tc>
        <w:tc>
          <w:tcPr>
            <w:tcW w:w="7457" w:type="dxa"/>
          </w:tcPr>
          <w:p w:rsidR="003906E6" w:rsidRPr="003906E6" w:rsidRDefault="003906E6" w:rsidP="003906E6">
            <w:pPr>
              <w:spacing w:before="40"/>
              <w:ind w:left="439"/>
              <w:rPr>
                <w:sz w:val="28"/>
                <w:szCs w:val="28"/>
              </w:rPr>
            </w:pPr>
            <w:r w:rsidRPr="003906E6">
              <w:rPr>
                <w:sz w:val="28"/>
                <w:szCs w:val="28"/>
              </w:rPr>
              <w:t>Правильно</w:t>
            </w:r>
            <w:r w:rsidRPr="003906E6">
              <w:rPr>
                <w:spacing w:val="65"/>
                <w:sz w:val="28"/>
                <w:szCs w:val="28"/>
              </w:rPr>
              <w:t xml:space="preserve"> </w:t>
            </w:r>
            <w:r w:rsidRPr="003906E6">
              <w:rPr>
                <w:sz w:val="28"/>
                <w:szCs w:val="28"/>
              </w:rPr>
              <w:t>устанавливать</w:t>
            </w:r>
            <w:r w:rsidRPr="003906E6">
              <w:rPr>
                <w:spacing w:val="69"/>
                <w:sz w:val="28"/>
                <w:szCs w:val="28"/>
              </w:rPr>
              <w:t xml:space="preserve"> </w:t>
            </w:r>
            <w:r w:rsidRPr="003906E6">
              <w:rPr>
                <w:sz w:val="28"/>
                <w:szCs w:val="28"/>
              </w:rPr>
              <w:t>согласование</w:t>
            </w:r>
            <w:r w:rsidRPr="003906E6">
              <w:rPr>
                <w:spacing w:val="58"/>
                <w:sz w:val="28"/>
                <w:szCs w:val="28"/>
              </w:rPr>
              <w:t xml:space="preserve"> </w:t>
            </w:r>
            <w:r w:rsidRPr="003906E6">
              <w:rPr>
                <w:sz w:val="28"/>
                <w:szCs w:val="28"/>
              </w:rPr>
              <w:t>в</w:t>
            </w:r>
            <w:r w:rsidRPr="003906E6">
              <w:rPr>
                <w:spacing w:val="68"/>
                <w:sz w:val="28"/>
                <w:szCs w:val="28"/>
              </w:rPr>
              <w:t xml:space="preserve"> </w:t>
            </w:r>
            <w:r w:rsidRPr="003906E6">
              <w:rPr>
                <w:sz w:val="28"/>
                <w:szCs w:val="28"/>
              </w:rPr>
              <w:t>словосочетаниях</w:t>
            </w:r>
            <w:r w:rsidRPr="003906E6">
              <w:rPr>
                <w:spacing w:val="64"/>
                <w:sz w:val="28"/>
                <w:szCs w:val="28"/>
              </w:rPr>
              <w:t xml:space="preserve"> </w:t>
            </w:r>
            <w:r w:rsidRPr="003906E6">
              <w:rPr>
                <w:spacing w:val="-4"/>
                <w:sz w:val="28"/>
                <w:szCs w:val="28"/>
              </w:rPr>
              <w:t xml:space="preserve">типа </w:t>
            </w:r>
            <w:r w:rsidRPr="003906E6">
              <w:rPr>
                <w:sz w:val="28"/>
                <w:szCs w:val="28"/>
              </w:rPr>
              <w:t>причастие</w:t>
            </w:r>
            <w:r w:rsidRPr="003906E6">
              <w:rPr>
                <w:spacing w:val="-1"/>
                <w:sz w:val="28"/>
                <w:szCs w:val="28"/>
              </w:rPr>
              <w:t xml:space="preserve"> </w:t>
            </w:r>
            <w:r w:rsidRPr="003906E6">
              <w:rPr>
                <w:sz w:val="28"/>
                <w:szCs w:val="28"/>
              </w:rPr>
              <w:t>+</w:t>
            </w:r>
            <w:r w:rsidRPr="003906E6">
              <w:rPr>
                <w:spacing w:val="-1"/>
                <w:sz w:val="28"/>
                <w:szCs w:val="28"/>
              </w:rPr>
              <w:t xml:space="preserve"> </w:t>
            </w:r>
            <w:r w:rsidRPr="003906E6">
              <w:rPr>
                <w:spacing w:val="-2"/>
                <w:sz w:val="28"/>
                <w:szCs w:val="28"/>
              </w:rPr>
              <w:t>существительное</w:t>
            </w:r>
          </w:p>
        </w:tc>
      </w:tr>
      <w:tr w:rsidR="003906E6" w:rsidRPr="003906E6" w:rsidTr="00B14D9C">
        <w:trPr>
          <w:trHeight w:val="762"/>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5.9</w:t>
            </w:r>
          </w:p>
        </w:tc>
        <w:tc>
          <w:tcPr>
            <w:tcW w:w="7457" w:type="dxa"/>
          </w:tcPr>
          <w:p w:rsidR="003906E6" w:rsidRPr="003906E6" w:rsidRDefault="003906E6" w:rsidP="003906E6">
            <w:pPr>
              <w:spacing w:before="44"/>
              <w:ind w:left="439"/>
              <w:rPr>
                <w:sz w:val="28"/>
                <w:szCs w:val="28"/>
              </w:rPr>
            </w:pPr>
            <w:r w:rsidRPr="003906E6">
              <w:rPr>
                <w:sz w:val="28"/>
                <w:szCs w:val="28"/>
              </w:rPr>
              <w:t>Правильно</w:t>
            </w:r>
            <w:r w:rsidRPr="003906E6">
              <w:rPr>
                <w:spacing w:val="10"/>
                <w:sz w:val="28"/>
                <w:szCs w:val="28"/>
              </w:rPr>
              <w:t xml:space="preserve"> </w:t>
            </w:r>
            <w:r w:rsidRPr="003906E6">
              <w:rPr>
                <w:sz w:val="28"/>
                <w:szCs w:val="28"/>
              </w:rPr>
              <w:t>строить</w:t>
            </w:r>
            <w:r w:rsidRPr="003906E6">
              <w:rPr>
                <w:spacing w:val="7"/>
                <w:sz w:val="28"/>
                <w:szCs w:val="28"/>
              </w:rPr>
              <w:t xml:space="preserve"> </w:t>
            </w:r>
            <w:r w:rsidRPr="003906E6">
              <w:rPr>
                <w:sz w:val="28"/>
                <w:szCs w:val="28"/>
              </w:rPr>
              <w:t>предложения</w:t>
            </w:r>
            <w:r w:rsidRPr="003906E6">
              <w:rPr>
                <w:spacing w:val="6"/>
                <w:sz w:val="28"/>
                <w:szCs w:val="28"/>
              </w:rPr>
              <w:t xml:space="preserve"> </w:t>
            </w:r>
            <w:r w:rsidRPr="003906E6">
              <w:rPr>
                <w:sz w:val="28"/>
                <w:szCs w:val="28"/>
              </w:rPr>
              <w:t>с</w:t>
            </w:r>
            <w:r w:rsidRPr="003906E6">
              <w:rPr>
                <w:spacing w:val="1"/>
                <w:sz w:val="28"/>
                <w:szCs w:val="28"/>
              </w:rPr>
              <w:t xml:space="preserve"> </w:t>
            </w:r>
            <w:r w:rsidRPr="003906E6">
              <w:rPr>
                <w:sz w:val="28"/>
                <w:szCs w:val="28"/>
              </w:rPr>
              <w:t>одиночными</w:t>
            </w:r>
            <w:r w:rsidRPr="003906E6">
              <w:rPr>
                <w:spacing w:val="7"/>
                <w:sz w:val="28"/>
                <w:szCs w:val="28"/>
              </w:rPr>
              <w:t xml:space="preserve"> </w:t>
            </w:r>
            <w:r w:rsidRPr="003906E6">
              <w:rPr>
                <w:sz w:val="28"/>
                <w:szCs w:val="28"/>
              </w:rPr>
              <w:t>деепричастиями</w:t>
            </w:r>
            <w:r w:rsidRPr="003906E6">
              <w:rPr>
                <w:spacing w:val="7"/>
                <w:sz w:val="28"/>
                <w:szCs w:val="28"/>
              </w:rPr>
              <w:t xml:space="preserve"> </w:t>
            </w:r>
            <w:r w:rsidRPr="003906E6">
              <w:rPr>
                <w:spacing w:val="-10"/>
                <w:sz w:val="28"/>
                <w:szCs w:val="28"/>
              </w:rPr>
              <w:t xml:space="preserve">и </w:t>
            </w:r>
            <w:r w:rsidRPr="003906E6">
              <w:rPr>
                <w:sz w:val="28"/>
                <w:szCs w:val="28"/>
              </w:rPr>
              <w:t>деепричастными</w:t>
            </w:r>
            <w:r w:rsidRPr="003906E6">
              <w:rPr>
                <w:spacing w:val="-9"/>
                <w:sz w:val="28"/>
                <w:szCs w:val="28"/>
              </w:rPr>
              <w:t xml:space="preserve"> </w:t>
            </w:r>
            <w:r w:rsidRPr="003906E6">
              <w:rPr>
                <w:spacing w:val="-2"/>
                <w:sz w:val="28"/>
                <w:szCs w:val="28"/>
              </w:rPr>
              <w:t>оборотами</w:t>
            </w:r>
          </w:p>
        </w:tc>
      </w:tr>
      <w:tr w:rsidR="003906E6" w:rsidRPr="003906E6" w:rsidTr="00B14D9C">
        <w:trPr>
          <w:trHeight w:val="1123"/>
        </w:trPr>
        <w:tc>
          <w:tcPr>
            <w:tcW w:w="1964" w:type="dxa"/>
          </w:tcPr>
          <w:p w:rsidR="003906E6" w:rsidRPr="003906E6" w:rsidRDefault="003906E6" w:rsidP="003906E6">
            <w:pPr>
              <w:spacing w:before="128"/>
              <w:rPr>
                <w:b/>
                <w:sz w:val="28"/>
                <w:szCs w:val="28"/>
              </w:rPr>
            </w:pPr>
          </w:p>
          <w:p w:rsidR="003906E6" w:rsidRPr="003906E6" w:rsidRDefault="003906E6" w:rsidP="003906E6">
            <w:pPr>
              <w:ind w:right="596"/>
              <w:jc w:val="right"/>
              <w:rPr>
                <w:sz w:val="28"/>
                <w:szCs w:val="28"/>
              </w:rPr>
            </w:pPr>
            <w:r w:rsidRPr="003906E6">
              <w:rPr>
                <w:spacing w:val="-4"/>
                <w:sz w:val="28"/>
                <w:szCs w:val="28"/>
              </w:rPr>
              <w:t>5.10</w:t>
            </w:r>
          </w:p>
        </w:tc>
        <w:tc>
          <w:tcPr>
            <w:tcW w:w="7457" w:type="dxa"/>
          </w:tcPr>
          <w:p w:rsidR="003906E6" w:rsidRPr="003906E6" w:rsidRDefault="003906E6" w:rsidP="003906E6">
            <w:pPr>
              <w:tabs>
                <w:tab w:val="left" w:pos="1825"/>
                <w:tab w:val="left" w:pos="2751"/>
                <w:tab w:val="left" w:pos="4406"/>
                <w:tab w:val="left" w:pos="5163"/>
                <w:tab w:val="left" w:pos="7221"/>
              </w:tabs>
              <w:spacing w:before="44"/>
              <w:ind w:left="439"/>
              <w:rPr>
                <w:sz w:val="28"/>
                <w:szCs w:val="28"/>
              </w:rPr>
            </w:pPr>
            <w:r w:rsidRPr="003906E6">
              <w:rPr>
                <w:spacing w:val="-2"/>
                <w:sz w:val="28"/>
                <w:szCs w:val="28"/>
              </w:rPr>
              <w:t>Соблюдать</w:t>
            </w:r>
            <w:r w:rsidRPr="003906E6">
              <w:rPr>
                <w:sz w:val="28"/>
                <w:szCs w:val="28"/>
              </w:rPr>
              <w:tab/>
            </w:r>
            <w:r w:rsidRPr="003906E6">
              <w:rPr>
                <w:spacing w:val="-4"/>
                <w:sz w:val="28"/>
                <w:szCs w:val="28"/>
              </w:rPr>
              <w:t>нормы</w:t>
            </w:r>
            <w:r w:rsidRPr="003906E6">
              <w:rPr>
                <w:sz w:val="28"/>
                <w:szCs w:val="28"/>
              </w:rPr>
              <w:tab/>
            </w:r>
            <w:r w:rsidRPr="003906E6">
              <w:rPr>
                <w:spacing w:val="-2"/>
                <w:sz w:val="28"/>
                <w:szCs w:val="28"/>
              </w:rPr>
              <w:t>употребления</w:t>
            </w:r>
            <w:r w:rsidRPr="003906E6">
              <w:rPr>
                <w:sz w:val="28"/>
                <w:szCs w:val="28"/>
              </w:rPr>
              <w:tab/>
            </w:r>
            <w:r w:rsidRPr="003906E6">
              <w:rPr>
                <w:spacing w:val="-4"/>
                <w:sz w:val="28"/>
                <w:szCs w:val="28"/>
              </w:rPr>
              <w:t>имён</w:t>
            </w:r>
            <w:r w:rsidRPr="003906E6">
              <w:rPr>
                <w:sz w:val="28"/>
                <w:szCs w:val="28"/>
              </w:rPr>
              <w:tab/>
            </w:r>
            <w:r w:rsidRPr="003906E6">
              <w:rPr>
                <w:spacing w:val="-2"/>
                <w:sz w:val="28"/>
                <w:szCs w:val="28"/>
              </w:rPr>
              <w:t>существительных</w:t>
            </w:r>
            <w:r w:rsidRPr="003906E6">
              <w:rPr>
                <w:sz w:val="28"/>
                <w:szCs w:val="28"/>
              </w:rPr>
              <w:tab/>
            </w:r>
            <w:r w:rsidRPr="003906E6">
              <w:rPr>
                <w:spacing w:val="-10"/>
                <w:sz w:val="28"/>
                <w:szCs w:val="28"/>
              </w:rPr>
              <w:t xml:space="preserve">и  </w:t>
            </w:r>
            <w:r w:rsidRPr="003906E6">
              <w:rPr>
                <w:sz w:val="28"/>
                <w:szCs w:val="28"/>
              </w:rPr>
              <w:t>естоимений</w:t>
            </w:r>
            <w:r w:rsidRPr="003906E6">
              <w:rPr>
                <w:spacing w:val="40"/>
                <w:sz w:val="28"/>
                <w:szCs w:val="28"/>
              </w:rPr>
              <w:t xml:space="preserve"> </w:t>
            </w:r>
            <w:r w:rsidRPr="003906E6">
              <w:rPr>
                <w:sz w:val="28"/>
                <w:szCs w:val="28"/>
              </w:rPr>
              <w:t>с</w:t>
            </w:r>
            <w:r w:rsidRPr="003906E6">
              <w:rPr>
                <w:spacing w:val="40"/>
                <w:sz w:val="28"/>
                <w:szCs w:val="28"/>
              </w:rPr>
              <w:t xml:space="preserve"> </w:t>
            </w:r>
            <w:r w:rsidRPr="003906E6">
              <w:rPr>
                <w:sz w:val="28"/>
                <w:szCs w:val="28"/>
              </w:rPr>
              <w:t>предлогами,</w:t>
            </w:r>
            <w:r w:rsidRPr="003906E6">
              <w:rPr>
                <w:spacing w:val="40"/>
                <w:sz w:val="28"/>
                <w:szCs w:val="28"/>
              </w:rPr>
              <w:t xml:space="preserve"> </w:t>
            </w:r>
            <w:r w:rsidRPr="003906E6">
              <w:rPr>
                <w:sz w:val="28"/>
                <w:szCs w:val="28"/>
              </w:rPr>
              <w:t>предлогов</w:t>
            </w:r>
            <w:r w:rsidRPr="003906E6">
              <w:rPr>
                <w:spacing w:val="40"/>
                <w:sz w:val="28"/>
                <w:szCs w:val="28"/>
              </w:rPr>
              <w:t xml:space="preserve"> </w:t>
            </w:r>
            <w:r w:rsidRPr="003906E6">
              <w:rPr>
                <w:i/>
                <w:sz w:val="28"/>
                <w:szCs w:val="28"/>
              </w:rPr>
              <w:t>из</w:t>
            </w:r>
            <w:r w:rsidRPr="003906E6">
              <w:rPr>
                <w:i/>
                <w:spacing w:val="40"/>
                <w:sz w:val="28"/>
                <w:szCs w:val="28"/>
              </w:rPr>
              <w:t xml:space="preserve"> </w:t>
            </w:r>
            <w:r w:rsidRPr="003906E6">
              <w:rPr>
                <w:sz w:val="28"/>
                <w:szCs w:val="28"/>
              </w:rPr>
              <w:t>и</w:t>
            </w:r>
            <w:r w:rsidRPr="003906E6">
              <w:rPr>
                <w:spacing w:val="40"/>
                <w:sz w:val="28"/>
                <w:szCs w:val="28"/>
              </w:rPr>
              <w:t xml:space="preserve"> </w:t>
            </w:r>
            <w:r w:rsidRPr="003906E6">
              <w:rPr>
                <w:i/>
                <w:sz w:val="28"/>
                <w:szCs w:val="28"/>
              </w:rPr>
              <w:t>с</w:t>
            </w:r>
            <w:r w:rsidRPr="003906E6">
              <w:rPr>
                <w:sz w:val="28"/>
                <w:szCs w:val="28"/>
              </w:rPr>
              <w:t>,</w:t>
            </w:r>
            <w:r w:rsidRPr="003906E6">
              <w:rPr>
                <w:spacing w:val="40"/>
                <w:sz w:val="28"/>
                <w:szCs w:val="28"/>
              </w:rPr>
              <w:t xml:space="preserve"> </w:t>
            </w:r>
            <w:r w:rsidRPr="003906E6">
              <w:rPr>
                <w:i/>
                <w:sz w:val="28"/>
                <w:szCs w:val="28"/>
              </w:rPr>
              <w:t>в</w:t>
            </w:r>
            <w:r w:rsidRPr="003906E6">
              <w:rPr>
                <w:i/>
                <w:spacing w:val="40"/>
                <w:sz w:val="28"/>
                <w:szCs w:val="28"/>
              </w:rPr>
              <w:t xml:space="preserve"> </w:t>
            </w:r>
            <w:r w:rsidRPr="003906E6">
              <w:rPr>
                <w:sz w:val="28"/>
                <w:szCs w:val="28"/>
              </w:rPr>
              <w:t>и</w:t>
            </w:r>
            <w:r w:rsidRPr="003906E6">
              <w:rPr>
                <w:spacing w:val="40"/>
                <w:sz w:val="28"/>
                <w:szCs w:val="28"/>
              </w:rPr>
              <w:t xml:space="preserve"> </w:t>
            </w:r>
            <w:r w:rsidRPr="003906E6">
              <w:rPr>
                <w:i/>
                <w:sz w:val="28"/>
                <w:szCs w:val="28"/>
              </w:rPr>
              <w:t>на</w:t>
            </w:r>
            <w:r w:rsidRPr="003906E6">
              <w:rPr>
                <w:i/>
                <w:spacing w:val="40"/>
                <w:sz w:val="28"/>
                <w:szCs w:val="28"/>
              </w:rPr>
              <w:t xml:space="preserve"> </w:t>
            </w:r>
            <w:r w:rsidRPr="003906E6">
              <w:rPr>
                <w:sz w:val="28"/>
                <w:szCs w:val="28"/>
              </w:rPr>
              <w:t>в</w:t>
            </w:r>
            <w:r w:rsidRPr="003906E6">
              <w:rPr>
                <w:spacing w:val="40"/>
                <w:sz w:val="28"/>
                <w:szCs w:val="28"/>
              </w:rPr>
              <w:t xml:space="preserve"> </w:t>
            </w:r>
            <w:r w:rsidRPr="003906E6">
              <w:rPr>
                <w:sz w:val="28"/>
                <w:szCs w:val="28"/>
              </w:rPr>
              <w:t xml:space="preserve">составе </w:t>
            </w:r>
            <w:r w:rsidRPr="003906E6">
              <w:rPr>
                <w:spacing w:val="-2"/>
                <w:sz w:val="28"/>
                <w:szCs w:val="28"/>
              </w:rPr>
              <w:t>словосочетаний</w:t>
            </w:r>
          </w:p>
        </w:tc>
      </w:tr>
      <w:tr w:rsidR="003906E6" w:rsidRPr="003906E6" w:rsidTr="00B14D9C">
        <w:trPr>
          <w:trHeight w:val="402"/>
        </w:trPr>
        <w:tc>
          <w:tcPr>
            <w:tcW w:w="1964" w:type="dxa"/>
          </w:tcPr>
          <w:p w:rsidR="003906E6" w:rsidRPr="003906E6" w:rsidRDefault="003906E6" w:rsidP="003906E6">
            <w:pPr>
              <w:spacing w:before="40"/>
              <w:ind w:right="749"/>
              <w:jc w:val="right"/>
              <w:rPr>
                <w:sz w:val="28"/>
                <w:szCs w:val="28"/>
              </w:rPr>
            </w:pPr>
            <w:r w:rsidRPr="003906E6">
              <w:rPr>
                <w:spacing w:val="-10"/>
                <w:sz w:val="28"/>
                <w:szCs w:val="28"/>
              </w:rPr>
              <w:t>6</w:t>
            </w:r>
          </w:p>
        </w:tc>
        <w:tc>
          <w:tcPr>
            <w:tcW w:w="7457" w:type="dxa"/>
          </w:tcPr>
          <w:p w:rsidR="003906E6" w:rsidRPr="003906E6" w:rsidRDefault="003906E6" w:rsidP="003906E6">
            <w:pPr>
              <w:spacing w:before="40"/>
              <w:ind w:left="439"/>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«Орфография»</w:t>
            </w:r>
          </w:p>
        </w:tc>
      </w:tr>
      <w:tr w:rsidR="003906E6" w:rsidRPr="003906E6" w:rsidTr="00B14D9C">
        <w:trPr>
          <w:trHeight w:val="402"/>
        </w:trPr>
        <w:tc>
          <w:tcPr>
            <w:tcW w:w="1964" w:type="dxa"/>
          </w:tcPr>
          <w:p w:rsidR="003906E6" w:rsidRPr="003906E6" w:rsidRDefault="003906E6" w:rsidP="003906E6">
            <w:pPr>
              <w:spacing w:before="44"/>
              <w:ind w:right="655"/>
              <w:jc w:val="right"/>
              <w:rPr>
                <w:sz w:val="28"/>
                <w:szCs w:val="28"/>
              </w:rPr>
            </w:pPr>
            <w:r w:rsidRPr="003906E6">
              <w:rPr>
                <w:spacing w:val="-5"/>
                <w:sz w:val="28"/>
                <w:szCs w:val="28"/>
              </w:rPr>
              <w:t>6.1</w:t>
            </w:r>
          </w:p>
        </w:tc>
        <w:tc>
          <w:tcPr>
            <w:tcW w:w="7457" w:type="dxa"/>
          </w:tcPr>
          <w:p w:rsidR="003906E6" w:rsidRPr="003906E6" w:rsidRDefault="003906E6" w:rsidP="003906E6">
            <w:pPr>
              <w:spacing w:before="44"/>
              <w:ind w:left="439"/>
              <w:rPr>
                <w:sz w:val="28"/>
                <w:szCs w:val="28"/>
              </w:rPr>
            </w:pPr>
            <w:r w:rsidRPr="003906E6">
              <w:rPr>
                <w:sz w:val="28"/>
                <w:szCs w:val="28"/>
              </w:rPr>
              <w:t>Распознавать</w:t>
            </w:r>
            <w:r w:rsidRPr="003906E6">
              <w:rPr>
                <w:spacing w:val="-9"/>
                <w:sz w:val="28"/>
                <w:szCs w:val="28"/>
              </w:rPr>
              <w:t xml:space="preserve"> </w:t>
            </w:r>
            <w:r w:rsidRPr="003906E6">
              <w:rPr>
                <w:sz w:val="28"/>
                <w:szCs w:val="28"/>
              </w:rPr>
              <w:t>изученные</w:t>
            </w:r>
            <w:r w:rsidRPr="003906E6">
              <w:rPr>
                <w:spacing w:val="-6"/>
                <w:sz w:val="28"/>
                <w:szCs w:val="28"/>
              </w:rPr>
              <w:t xml:space="preserve"> </w:t>
            </w:r>
            <w:r w:rsidRPr="003906E6">
              <w:rPr>
                <w:spacing w:val="-2"/>
                <w:sz w:val="28"/>
                <w:szCs w:val="28"/>
              </w:rPr>
              <w:t>орфограммы</w:t>
            </w:r>
          </w:p>
        </w:tc>
      </w:tr>
      <w:tr w:rsidR="003906E6" w:rsidRPr="003906E6" w:rsidTr="00B14D9C">
        <w:trPr>
          <w:trHeight w:val="405"/>
        </w:trPr>
        <w:tc>
          <w:tcPr>
            <w:tcW w:w="1964" w:type="dxa"/>
            <w:tcBorders>
              <w:bottom w:val="single" w:sz="4" w:space="0" w:color="000000"/>
            </w:tcBorders>
          </w:tcPr>
          <w:p w:rsidR="003906E6" w:rsidRPr="003906E6" w:rsidRDefault="003906E6" w:rsidP="003906E6">
            <w:pPr>
              <w:spacing w:before="44"/>
              <w:ind w:right="658"/>
              <w:jc w:val="right"/>
              <w:rPr>
                <w:sz w:val="28"/>
                <w:szCs w:val="28"/>
              </w:rPr>
            </w:pPr>
            <w:r w:rsidRPr="003906E6">
              <w:rPr>
                <w:spacing w:val="-5"/>
                <w:sz w:val="28"/>
                <w:szCs w:val="28"/>
              </w:rPr>
              <w:t>6.2</w:t>
            </w:r>
          </w:p>
        </w:tc>
        <w:tc>
          <w:tcPr>
            <w:tcW w:w="7457" w:type="dxa"/>
            <w:tcBorders>
              <w:bottom w:val="single" w:sz="4" w:space="0" w:color="000000"/>
            </w:tcBorders>
          </w:tcPr>
          <w:p w:rsidR="003906E6" w:rsidRPr="003906E6" w:rsidRDefault="003906E6" w:rsidP="003906E6">
            <w:pPr>
              <w:spacing w:before="44"/>
              <w:ind w:left="439"/>
              <w:rPr>
                <w:sz w:val="28"/>
                <w:szCs w:val="28"/>
              </w:rPr>
            </w:pPr>
            <w:r w:rsidRPr="003906E6">
              <w:rPr>
                <w:sz w:val="28"/>
                <w:szCs w:val="28"/>
              </w:rPr>
              <w:t>Применять</w:t>
            </w:r>
            <w:r w:rsidRPr="003906E6">
              <w:rPr>
                <w:spacing w:val="-6"/>
                <w:sz w:val="28"/>
                <w:szCs w:val="28"/>
              </w:rPr>
              <w:t xml:space="preserve"> </w:t>
            </w:r>
            <w:r w:rsidRPr="003906E6">
              <w:rPr>
                <w:sz w:val="28"/>
                <w:szCs w:val="28"/>
              </w:rPr>
              <w:t>знания</w:t>
            </w:r>
            <w:r w:rsidRPr="003906E6">
              <w:rPr>
                <w:spacing w:val="-6"/>
                <w:sz w:val="28"/>
                <w:szCs w:val="28"/>
              </w:rPr>
              <w:t xml:space="preserve"> </w:t>
            </w:r>
            <w:r w:rsidRPr="003906E6">
              <w:rPr>
                <w:sz w:val="28"/>
                <w:szCs w:val="28"/>
              </w:rPr>
              <w:t>по</w:t>
            </w:r>
            <w:r w:rsidRPr="003906E6">
              <w:rPr>
                <w:spacing w:val="-1"/>
                <w:sz w:val="28"/>
                <w:szCs w:val="28"/>
              </w:rPr>
              <w:t xml:space="preserve"> </w:t>
            </w:r>
            <w:r w:rsidRPr="003906E6">
              <w:rPr>
                <w:sz w:val="28"/>
                <w:szCs w:val="28"/>
              </w:rPr>
              <w:t>орфографии</w:t>
            </w:r>
            <w:r w:rsidRPr="003906E6">
              <w:rPr>
                <w:spacing w:val="-1"/>
                <w:sz w:val="28"/>
                <w:szCs w:val="28"/>
              </w:rPr>
              <w:t xml:space="preserve"> </w:t>
            </w:r>
            <w:r w:rsidRPr="003906E6">
              <w:rPr>
                <w:sz w:val="28"/>
                <w:szCs w:val="28"/>
              </w:rPr>
              <w:t>в</w:t>
            </w:r>
            <w:r w:rsidRPr="003906E6">
              <w:rPr>
                <w:spacing w:val="-3"/>
                <w:sz w:val="28"/>
                <w:szCs w:val="28"/>
              </w:rPr>
              <w:t xml:space="preserve"> </w:t>
            </w:r>
            <w:r w:rsidRPr="003906E6">
              <w:rPr>
                <w:sz w:val="28"/>
                <w:szCs w:val="28"/>
              </w:rPr>
              <w:t>практике</w:t>
            </w:r>
            <w:r w:rsidRPr="003906E6">
              <w:rPr>
                <w:spacing w:val="-2"/>
                <w:sz w:val="28"/>
                <w:szCs w:val="28"/>
              </w:rPr>
              <w:t xml:space="preserve"> правописания</w:t>
            </w:r>
          </w:p>
        </w:tc>
      </w:tr>
      <w:tr w:rsidR="003906E6" w:rsidRPr="003906E6" w:rsidTr="00B14D9C">
        <w:trPr>
          <w:trHeight w:val="400"/>
        </w:trPr>
        <w:tc>
          <w:tcPr>
            <w:tcW w:w="1964" w:type="dxa"/>
            <w:tcBorders>
              <w:top w:val="single" w:sz="4" w:space="0" w:color="000000"/>
            </w:tcBorders>
          </w:tcPr>
          <w:p w:rsidR="003906E6" w:rsidRPr="003906E6" w:rsidRDefault="003906E6" w:rsidP="003906E6">
            <w:pPr>
              <w:spacing w:before="37"/>
              <w:ind w:right="658"/>
              <w:jc w:val="right"/>
              <w:rPr>
                <w:sz w:val="28"/>
                <w:szCs w:val="28"/>
              </w:rPr>
            </w:pPr>
            <w:r w:rsidRPr="003906E6">
              <w:rPr>
                <w:spacing w:val="-5"/>
                <w:sz w:val="28"/>
                <w:szCs w:val="28"/>
              </w:rPr>
              <w:t>6.3</w:t>
            </w:r>
          </w:p>
        </w:tc>
        <w:tc>
          <w:tcPr>
            <w:tcW w:w="7457" w:type="dxa"/>
            <w:tcBorders>
              <w:top w:val="single" w:sz="4" w:space="0" w:color="000000"/>
            </w:tcBorders>
          </w:tcPr>
          <w:p w:rsidR="003906E6" w:rsidRPr="003906E6" w:rsidRDefault="003906E6" w:rsidP="003906E6">
            <w:pPr>
              <w:spacing w:before="37"/>
              <w:ind w:left="439"/>
              <w:rPr>
                <w:sz w:val="28"/>
                <w:szCs w:val="28"/>
              </w:rPr>
            </w:pPr>
            <w:r w:rsidRPr="003906E6">
              <w:rPr>
                <w:sz w:val="28"/>
                <w:szCs w:val="28"/>
              </w:rPr>
              <w:t>Использовать</w:t>
            </w:r>
            <w:r w:rsidRPr="003906E6">
              <w:rPr>
                <w:spacing w:val="-7"/>
                <w:sz w:val="28"/>
                <w:szCs w:val="28"/>
              </w:rPr>
              <w:t xml:space="preserve"> </w:t>
            </w:r>
            <w:r w:rsidRPr="003906E6">
              <w:rPr>
                <w:sz w:val="28"/>
                <w:szCs w:val="28"/>
              </w:rPr>
              <w:t>знания</w:t>
            </w:r>
            <w:r w:rsidRPr="003906E6">
              <w:rPr>
                <w:spacing w:val="-6"/>
                <w:sz w:val="28"/>
                <w:szCs w:val="28"/>
              </w:rPr>
              <w:t xml:space="preserve"> </w:t>
            </w:r>
            <w:r w:rsidRPr="003906E6">
              <w:rPr>
                <w:sz w:val="28"/>
                <w:szCs w:val="28"/>
              </w:rPr>
              <w:t>по</w:t>
            </w:r>
            <w:r w:rsidRPr="003906E6">
              <w:rPr>
                <w:spacing w:val="-1"/>
                <w:sz w:val="28"/>
                <w:szCs w:val="28"/>
              </w:rPr>
              <w:t xml:space="preserve"> </w:t>
            </w:r>
            <w:r w:rsidRPr="003906E6">
              <w:rPr>
                <w:sz w:val="28"/>
                <w:szCs w:val="28"/>
              </w:rPr>
              <w:t>морфемике</w:t>
            </w:r>
            <w:r w:rsidRPr="003906E6">
              <w:rPr>
                <w:spacing w:val="-2"/>
                <w:sz w:val="28"/>
                <w:szCs w:val="28"/>
              </w:rPr>
              <w:t xml:space="preserve"> </w:t>
            </w:r>
            <w:r w:rsidRPr="003906E6">
              <w:rPr>
                <w:sz w:val="28"/>
                <w:szCs w:val="28"/>
              </w:rPr>
              <w:t>в</w:t>
            </w:r>
            <w:r w:rsidRPr="003906E6">
              <w:rPr>
                <w:spacing w:val="-4"/>
                <w:sz w:val="28"/>
                <w:szCs w:val="28"/>
              </w:rPr>
              <w:t xml:space="preserve"> </w:t>
            </w:r>
            <w:r w:rsidRPr="003906E6">
              <w:rPr>
                <w:sz w:val="28"/>
                <w:szCs w:val="28"/>
              </w:rPr>
              <w:t>практике</w:t>
            </w:r>
            <w:r w:rsidRPr="003906E6">
              <w:rPr>
                <w:spacing w:val="-7"/>
                <w:sz w:val="28"/>
                <w:szCs w:val="28"/>
              </w:rPr>
              <w:t xml:space="preserve"> </w:t>
            </w:r>
            <w:r w:rsidRPr="003906E6">
              <w:rPr>
                <w:spacing w:val="-2"/>
                <w:sz w:val="28"/>
                <w:szCs w:val="28"/>
              </w:rPr>
              <w:t>правописания</w:t>
            </w:r>
          </w:p>
        </w:tc>
      </w:tr>
      <w:tr w:rsidR="003906E6" w:rsidRPr="003906E6" w:rsidTr="00B14D9C">
        <w:trPr>
          <w:trHeight w:val="763"/>
        </w:trPr>
        <w:tc>
          <w:tcPr>
            <w:tcW w:w="1964" w:type="dxa"/>
          </w:tcPr>
          <w:p w:rsidR="003906E6" w:rsidRPr="003906E6" w:rsidRDefault="003906E6" w:rsidP="003906E6">
            <w:pPr>
              <w:spacing w:before="217"/>
              <w:ind w:right="658"/>
              <w:jc w:val="right"/>
              <w:rPr>
                <w:sz w:val="28"/>
                <w:szCs w:val="28"/>
              </w:rPr>
            </w:pPr>
            <w:r w:rsidRPr="003906E6">
              <w:rPr>
                <w:spacing w:val="-5"/>
                <w:sz w:val="28"/>
                <w:szCs w:val="28"/>
              </w:rPr>
              <w:t>6.4</w:t>
            </w:r>
          </w:p>
        </w:tc>
        <w:tc>
          <w:tcPr>
            <w:tcW w:w="7457" w:type="dxa"/>
          </w:tcPr>
          <w:p w:rsidR="003906E6" w:rsidRPr="003906E6" w:rsidRDefault="003906E6" w:rsidP="003906E6">
            <w:pPr>
              <w:tabs>
                <w:tab w:val="left" w:pos="1829"/>
                <w:tab w:val="left" w:pos="2904"/>
                <w:tab w:val="left" w:pos="4577"/>
                <w:tab w:val="left" w:pos="5867"/>
                <w:tab w:val="left" w:pos="7220"/>
              </w:tabs>
              <w:spacing w:before="40"/>
              <w:ind w:left="439"/>
              <w:rPr>
                <w:sz w:val="28"/>
                <w:szCs w:val="28"/>
              </w:rPr>
            </w:pPr>
            <w:r w:rsidRPr="003906E6">
              <w:rPr>
                <w:spacing w:val="-2"/>
                <w:sz w:val="28"/>
                <w:szCs w:val="28"/>
              </w:rPr>
              <w:t>Применять</w:t>
            </w:r>
            <w:r w:rsidRPr="003906E6">
              <w:rPr>
                <w:sz w:val="28"/>
                <w:szCs w:val="28"/>
              </w:rPr>
              <w:tab/>
            </w:r>
            <w:r w:rsidRPr="003906E6">
              <w:rPr>
                <w:spacing w:val="-2"/>
                <w:sz w:val="28"/>
                <w:szCs w:val="28"/>
              </w:rPr>
              <w:t>правила</w:t>
            </w:r>
            <w:r w:rsidRPr="003906E6">
              <w:rPr>
                <w:sz w:val="28"/>
                <w:szCs w:val="28"/>
              </w:rPr>
              <w:tab/>
            </w:r>
            <w:r w:rsidRPr="003906E6">
              <w:rPr>
                <w:spacing w:val="-2"/>
                <w:sz w:val="28"/>
                <w:szCs w:val="28"/>
              </w:rPr>
              <w:t>правописания</w:t>
            </w:r>
            <w:r w:rsidRPr="003906E6">
              <w:rPr>
                <w:sz w:val="28"/>
                <w:szCs w:val="28"/>
              </w:rPr>
              <w:tab/>
            </w:r>
            <w:r w:rsidRPr="003906E6">
              <w:rPr>
                <w:spacing w:val="-2"/>
                <w:sz w:val="28"/>
                <w:szCs w:val="28"/>
              </w:rPr>
              <w:t>падежных</w:t>
            </w:r>
            <w:r w:rsidRPr="003906E6">
              <w:rPr>
                <w:sz w:val="28"/>
                <w:szCs w:val="28"/>
              </w:rPr>
              <w:tab/>
            </w:r>
            <w:r w:rsidRPr="003906E6">
              <w:rPr>
                <w:spacing w:val="-2"/>
                <w:sz w:val="28"/>
                <w:szCs w:val="28"/>
              </w:rPr>
              <w:t>окончаний</w:t>
            </w:r>
            <w:r w:rsidRPr="003906E6">
              <w:rPr>
                <w:sz w:val="28"/>
                <w:szCs w:val="28"/>
              </w:rPr>
              <w:tab/>
            </w:r>
            <w:r w:rsidRPr="003906E6">
              <w:rPr>
                <w:spacing w:val="-10"/>
                <w:sz w:val="28"/>
                <w:szCs w:val="28"/>
              </w:rPr>
              <w:t>и</w:t>
            </w:r>
          </w:p>
          <w:p w:rsidR="003906E6" w:rsidRPr="003906E6" w:rsidRDefault="003906E6" w:rsidP="003906E6">
            <w:pPr>
              <w:spacing w:before="84"/>
              <w:ind w:left="439"/>
              <w:rPr>
                <w:sz w:val="28"/>
                <w:szCs w:val="28"/>
              </w:rPr>
            </w:pPr>
            <w:r w:rsidRPr="003906E6">
              <w:rPr>
                <w:sz w:val="28"/>
                <w:szCs w:val="28"/>
              </w:rPr>
              <w:t>суффиксов</w:t>
            </w:r>
            <w:r w:rsidRPr="003906E6">
              <w:rPr>
                <w:spacing w:val="-2"/>
                <w:sz w:val="28"/>
                <w:szCs w:val="28"/>
              </w:rPr>
              <w:t xml:space="preserve"> причастий</w:t>
            </w:r>
          </w:p>
        </w:tc>
      </w:tr>
      <w:tr w:rsidR="003906E6" w:rsidRPr="003906E6" w:rsidTr="00B14D9C">
        <w:trPr>
          <w:trHeight w:val="758"/>
        </w:trPr>
        <w:tc>
          <w:tcPr>
            <w:tcW w:w="1964" w:type="dxa"/>
          </w:tcPr>
          <w:p w:rsidR="003906E6" w:rsidRPr="003906E6" w:rsidRDefault="003906E6" w:rsidP="003906E6">
            <w:pPr>
              <w:spacing w:before="217"/>
              <w:ind w:right="658"/>
              <w:jc w:val="right"/>
              <w:rPr>
                <w:sz w:val="28"/>
                <w:szCs w:val="28"/>
              </w:rPr>
            </w:pPr>
            <w:r w:rsidRPr="003906E6">
              <w:rPr>
                <w:spacing w:val="-5"/>
                <w:sz w:val="28"/>
                <w:szCs w:val="28"/>
              </w:rPr>
              <w:t>6.5</w:t>
            </w:r>
          </w:p>
        </w:tc>
        <w:tc>
          <w:tcPr>
            <w:tcW w:w="7457" w:type="dxa"/>
          </w:tcPr>
          <w:p w:rsidR="003906E6" w:rsidRPr="003906E6" w:rsidRDefault="003906E6" w:rsidP="003906E6">
            <w:pPr>
              <w:tabs>
                <w:tab w:val="left" w:pos="1777"/>
                <w:tab w:val="left" w:pos="2806"/>
                <w:tab w:val="left" w:pos="4439"/>
                <w:tab w:val="left" w:pos="4761"/>
                <w:tab w:val="left" w:pos="5092"/>
                <w:tab w:val="left" w:pos="5533"/>
                <w:tab w:val="left" w:pos="5850"/>
                <w:tab w:val="left" w:pos="7227"/>
              </w:tabs>
              <w:spacing w:before="40"/>
              <w:ind w:left="439"/>
              <w:rPr>
                <w:sz w:val="28"/>
                <w:szCs w:val="28"/>
              </w:rPr>
            </w:pPr>
            <w:r w:rsidRPr="003906E6">
              <w:rPr>
                <w:spacing w:val="-2"/>
                <w:sz w:val="28"/>
                <w:szCs w:val="28"/>
              </w:rPr>
              <w:t>Применять</w:t>
            </w:r>
            <w:r w:rsidRPr="003906E6">
              <w:rPr>
                <w:sz w:val="28"/>
                <w:szCs w:val="28"/>
              </w:rPr>
              <w:tab/>
            </w:r>
            <w:r w:rsidRPr="003906E6">
              <w:rPr>
                <w:spacing w:val="-2"/>
                <w:sz w:val="28"/>
                <w:szCs w:val="28"/>
              </w:rPr>
              <w:t>правила</w:t>
            </w:r>
            <w:r w:rsidRPr="003906E6">
              <w:rPr>
                <w:sz w:val="28"/>
                <w:szCs w:val="28"/>
              </w:rPr>
              <w:tab/>
            </w:r>
            <w:r w:rsidRPr="003906E6">
              <w:rPr>
                <w:spacing w:val="-2"/>
                <w:sz w:val="28"/>
                <w:szCs w:val="28"/>
              </w:rPr>
              <w:t>правописания</w:t>
            </w:r>
            <w:r w:rsidRPr="003906E6">
              <w:rPr>
                <w:sz w:val="28"/>
                <w:szCs w:val="28"/>
              </w:rPr>
              <w:tab/>
            </w:r>
            <w:r w:rsidRPr="003906E6">
              <w:rPr>
                <w:i/>
                <w:spacing w:val="-10"/>
                <w:sz w:val="28"/>
                <w:szCs w:val="28"/>
              </w:rPr>
              <w:t>н</w:t>
            </w:r>
            <w:r w:rsidRPr="003906E6">
              <w:rPr>
                <w:i/>
                <w:sz w:val="28"/>
                <w:szCs w:val="28"/>
              </w:rPr>
              <w:tab/>
            </w:r>
            <w:r w:rsidRPr="003906E6">
              <w:rPr>
                <w:spacing w:val="-10"/>
                <w:sz w:val="28"/>
                <w:szCs w:val="28"/>
              </w:rPr>
              <w:t>и</w:t>
            </w:r>
            <w:r w:rsidRPr="003906E6">
              <w:rPr>
                <w:sz w:val="28"/>
                <w:szCs w:val="28"/>
              </w:rPr>
              <w:tab/>
            </w:r>
            <w:r w:rsidRPr="003906E6">
              <w:rPr>
                <w:i/>
                <w:spacing w:val="-5"/>
                <w:sz w:val="28"/>
                <w:szCs w:val="28"/>
              </w:rPr>
              <w:t>нн</w:t>
            </w:r>
            <w:r w:rsidRPr="003906E6">
              <w:rPr>
                <w:i/>
                <w:sz w:val="28"/>
                <w:szCs w:val="28"/>
              </w:rPr>
              <w:tab/>
            </w:r>
            <w:r w:rsidRPr="003906E6">
              <w:rPr>
                <w:spacing w:val="-10"/>
                <w:sz w:val="28"/>
                <w:szCs w:val="28"/>
              </w:rPr>
              <w:t xml:space="preserve">в </w:t>
            </w:r>
            <w:r w:rsidRPr="003906E6">
              <w:rPr>
                <w:spacing w:val="-2"/>
                <w:sz w:val="28"/>
                <w:szCs w:val="28"/>
              </w:rPr>
              <w:t>причастиях</w:t>
            </w:r>
            <w:r w:rsidRPr="003906E6">
              <w:rPr>
                <w:sz w:val="28"/>
                <w:szCs w:val="28"/>
              </w:rPr>
              <w:t xml:space="preserve"> </w:t>
            </w:r>
            <w:r w:rsidRPr="003906E6">
              <w:rPr>
                <w:spacing w:val="-10"/>
                <w:sz w:val="28"/>
                <w:szCs w:val="28"/>
              </w:rPr>
              <w:t xml:space="preserve">и </w:t>
            </w:r>
            <w:r w:rsidRPr="003906E6">
              <w:rPr>
                <w:sz w:val="28"/>
                <w:szCs w:val="28"/>
              </w:rPr>
              <w:t>отглагольных</w:t>
            </w:r>
            <w:r w:rsidRPr="003906E6">
              <w:rPr>
                <w:spacing w:val="-5"/>
                <w:sz w:val="28"/>
                <w:szCs w:val="28"/>
              </w:rPr>
              <w:t xml:space="preserve"> </w:t>
            </w:r>
            <w:r w:rsidRPr="003906E6">
              <w:rPr>
                <w:sz w:val="28"/>
                <w:szCs w:val="28"/>
              </w:rPr>
              <w:t>именах</w:t>
            </w:r>
            <w:r w:rsidRPr="003906E6">
              <w:rPr>
                <w:spacing w:val="-5"/>
                <w:sz w:val="28"/>
                <w:szCs w:val="28"/>
              </w:rPr>
              <w:t xml:space="preserve"> </w:t>
            </w:r>
            <w:r w:rsidRPr="003906E6">
              <w:rPr>
                <w:spacing w:val="-2"/>
                <w:sz w:val="28"/>
                <w:szCs w:val="28"/>
              </w:rPr>
              <w:t>прилагательных</w:t>
            </w:r>
          </w:p>
        </w:tc>
      </w:tr>
      <w:tr w:rsidR="003906E6" w:rsidRPr="003906E6" w:rsidTr="00B14D9C">
        <w:trPr>
          <w:trHeight w:val="1122"/>
        </w:trPr>
        <w:tc>
          <w:tcPr>
            <w:tcW w:w="1964" w:type="dxa"/>
          </w:tcPr>
          <w:p w:rsidR="003906E6" w:rsidRPr="003906E6" w:rsidRDefault="003906E6" w:rsidP="003906E6">
            <w:pPr>
              <w:spacing w:before="128"/>
              <w:rPr>
                <w:b/>
                <w:sz w:val="28"/>
                <w:szCs w:val="28"/>
              </w:rPr>
            </w:pPr>
          </w:p>
          <w:p w:rsidR="003906E6" w:rsidRPr="003906E6" w:rsidRDefault="003906E6" w:rsidP="003906E6">
            <w:pPr>
              <w:ind w:right="658"/>
              <w:jc w:val="right"/>
              <w:rPr>
                <w:sz w:val="28"/>
                <w:szCs w:val="28"/>
              </w:rPr>
            </w:pPr>
            <w:r w:rsidRPr="003906E6">
              <w:rPr>
                <w:spacing w:val="-5"/>
                <w:sz w:val="28"/>
                <w:szCs w:val="28"/>
              </w:rPr>
              <w:t>6.6</w:t>
            </w:r>
          </w:p>
        </w:tc>
        <w:tc>
          <w:tcPr>
            <w:tcW w:w="7457" w:type="dxa"/>
          </w:tcPr>
          <w:p w:rsidR="003906E6" w:rsidRPr="003906E6" w:rsidRDefault="003906E6" w:rsidP="003906E6">
            <w:pPr>
              <w:spacing w:before="44"/>
              <w:ind w:left="439"/>
              <w:rPr>
                <w:sz w:val="28"/>
                <w:szCs w:val="28"/>
              </w:rPr>
            </w:pPr>
            <w:r w:rsidRPr="003906E6">
              <w:rPr>
                <w:sz w:val="28"/>
                <w:szCs w:val="28"/>
              </w:rPr>
              <w:t>Применять</w:t>
            </w:r>
            <w:r w:rsidRPr="003906E6">
              <w:rPr>
                <w:spacing w:val="52"/>
                <w:w w:val="150"/>
                <w:sz w:val="28"/>
                <w:szCs w:val="28"/>
              </w:rPr>
              <w:t xml:space="preserve"> </w:t>
            </w:r>
            <w:r w:rsidRPr="003906E6">
              <w:rPr>
                <w:sz w:val="28"/>
                <w:szCs w:val="28"/>
              </w:rPr>
              <w:t>правила</w:t>
            </w:r>
            <w:r w:rsidRPr="003906E6">
              <w:rPr>
                <w:spacing w:val="53"/>
                <w:w w:val="150"/>
                <w:sz w:val="28"/>
                <w:szCs w:val="28"/>
              </w:rPr>
              <w:t xml:space="preserve"> </w:t>
            </w:r>
            <w:r w:rsidRPr="003906E6">
              <w:rPr>
                <w:sz w:val="28"/>
                <w:szCs w:val="28"/>
              </w:rPr>
              <w:t>написания</w:t>
            </w:r>
            <w:r w:rsidRPr="003906E6">
              <w:rPr>
                <w:spacing w:val="53"/>
                <w:w w:val="150"/>
                <w:sz w:val="28"/>
                <w:szCs w:val="28"/>
              </w:rPr>
              <w:t xml:space="preserve"> </w:t>
            </w:r>
            <w:r w:rsidRPr="003906E6">
              <w:rPr>
                <w:sz w:val="28"/>
                <w:szCs w:val="28"/>
              </w:rPr>
              <w:t>гласной</w:t>
            </w:r>
            <w:r w:rsidRPr="003906E6">
              <w:rPr>
                <w:spacing w:val="50"/>
                <w:w w:val="150"/>
                <w:sz w:val="28"/>
                <w:szCs w:val="28"/>
              </w:rPr>
              <w:t xml:space="preserve"> </w:t>
            </w:r>
            <w:r w:rsidRPr="003906E6">
              <w:rPr>
                <w:sz w:val="28"/>
                <w:szCs w:val="28"/>
              </w:rPr>
              <w:t>перед</w:t>
            </w:r>
            <w:r w:rsidRPr="003906E6">
              <w:rPr>
                <w:spacing w:val="51"/>
                <w:w w:val="150"/>
                <w:sz w:val="28"/>
                <w:szCs w:val="28"/>
              </w:rPr>
              <w:t xml:space="preserve"> </w:t>
            </w:r>
            <w:r w:rsidRPr="003906E6">
              <w:rPr>
                <w:sz w:val="28"/>
                <w:szCs w:val="28"/>
              </w:rPr>
              <w:t>суффиксом</w:t>
            </w:r>
            <w:r w:rsidRPr="003906E6">
              <w:rPr>
                <w:spacing w:val="64"/>
                <w:w w:val="150"/>
                <w:sz w:val="28"/>
                <w:szCs w:val="28"/>
              </w:rPr>
              <w:t xml:space="preserve"> </w:t>
            </w:r>
            <w:r w:rsidRPr="003906E6">
              <w:rPr>
                <w:i/>
                <w:sz w:val="28"/>
                <w:szCs w:val="28"/>
              </w:rPr>
              <w:t>-</w:t>
            </w:r>
            <w:r w:rsidRPr="003906E6">
              <w:rPr>
                <w:i/>
                <w:spacing w:val="-5"/>
                <w:sz w:val="28"/>
                <w:szCs w:val="28"/>
              </w:rPr>
              <w:t xml:space="preserve">вш- </w:t>
            </w:r>
            <w:r w:rsidRPr="003906E6">
              <w:rPr>
                <w:spacing w:val="-2"/>
                <w:sz w:val="28"/>
                <w:szCs w:val="28"/>
              </w:rPr>
              <w:t>действительных</w:t>
            </w:r>
            <w:r w:rsidRPr="003906E6">
              <w:rPr>
                <w:sz w:val="28"/>
                <w:szCs w:val="28"/>
              </w:rPr>
              <w:tab/>
            </w:r>
            <w:r w:rsidRPr="003906E6">
              <w:rPr>
                <w:spacing w:val="-2"/>
                <w:sz w:val="28"/>
                <w:szCs w:val="28"/>
              </w:rPr>
              <w:t>причастий</w:t>
            </w:r>
            <w:r w:rsidRPr="003906E6">
              <w:rPr>
                <w:sz w:val="28"/>
                <w:szCs w:val="28"/>
              </w:rPr>
              <w:tab/>
            </w:r>
            <w:r w:rsidRPr="003906E6">
              <w:rPr>
                <w:spacing w:val="-2"/>
                <w:sz w:val="28"/>
                <w:szCs w:val="28"/>
              </w:rPr>
              <w:t>прошедшего</w:t>
            </w:r>
            <w:r w:rsidRPr="003906E6">
              <w:rPr>
                <w:sz w:val="28"/>
                <w:szCs w:val="28"/>
              </w:rPr>
              <w:tab/>
            </w:r>
            <w:r w:rsidRPr="003906E6">
              <w:rPr>
                <w:spacing w:val="-2"/>
                <w:sz w:val="28"/>
                <w:szCs w:val="28"/>
              </w:rPr>
              <w:t>времени,</w:t>
            </w:r>
            <w:r w:rsidRPr="003906E6">
              <w:rPr>
                <w:sz w:val="28"/>
                <w:szCs w:val="28"/>
              </w:rPr>
              <w:tab/>
            </w:r>
            <w:r w:rsidRPr="003906E6">
              <w:rPr>
                <w:spacing w:val="-2"/>
                <w:sz w:val="28"/>
                <w:szCs w:val="28"/>
              </w:rPr>
              <w:t xml:space="preserve">перед </w:t>
            </w:r>
            <w:r w:rsidRPr="003906E6">
              <w:rPr>
                <w:sz w:val="28"/>
                <w:szCs w:val="28"/>
              </w:rPr>
              <w:t xml:space="preserve">суффиксом </w:t>
            </w:r>
            <w:r w:rsidRPr="003906E6">
              <w:rPr>
                <w:i/>
                <w:sz w:val="28"/>
                <w:szCs w:val="28"/>
              </w:rPr>
              <w:t xml:space="preserve">-нн- </w:t>
            </w:r>
            <w:r w:rsidRPr="003906E6">
              <w:rPr>
                <w:sz w:val="28"/>
                <w:szCs w:val="28"/>
              </w:rPr>
              <w:t>страдательных причастий прошедшего времени</w:t>
            </w:r>
          </w:p>
        </w:tc>
      </w:tr>
      <w:tr w:rsidR="003906E6" w:rsidRPr="003906E6" w:rsidTr="00B14D9C">
        <w:trPr>
          <w:trHeight w:val="403"/>
        </w:trPr>
        <w:tc>
          <w:tcPr>
            <w:tcW w:w="1964" w:type="dxa"/>
          </w:tcPr>
          <w:p w:rsidR="003906E6" w:rsidRPr="003906E6" w:rsidRDefault="003906E6" w:rsidP="003906E6">
            <w:pPr>
              <w:spacing w:before="44"/>
              <w:ind w:right="658"/>
              <w:jc w:val="right"/>
              <w:rPr>
                <w:sz w:val="28"/>
                <w:szCs w:val="28"/>
              </w:rPr>
            </w:pPr>
            <w:r w:rsidRPr="003906E6">
              <w:rPr>
                <w:spacing w:val="-5"/>
                <w:sz w:val="28"/>
                <w:szCs w:val="28"/>
              </w:rPr>
              <w:t>6.7</w:t>
            </w:r>
          </w:p>
        </w:tc>
        <w:tc>
          <w:tcPr>
            <w:tcW w:w="7457" w:type="dxa"/>
          </w:tcPr>
          <w:p w:rsidR="003906E6" w:rsidRPr="003906E6" w:rsidRDefault="003906E6" w:rsidP="003906E6">
            <w:pPr>
              <w:spacing w:before="44"/>
              <w:ind w:left="439"/>
              <w:rPr>
                <w:sz w:val="28"/>
                <w:szCs w:val="28"/>
              </w:rPr>
            </w:pPr>
            <w:r w:rsidRPr="003906E6">
              <w:rPr>
                <w:sz w:val="28"/>
                <w:szCs w:val="28"/>
              </w:rPr>
              <w:t>Применять</w:t>
            </w:r>
            <w:r w:rsidRPr="003906E6">
              <w:rPr>
                <w:spacing w:val="-2"/>
                <w:sz w:val="28"/>
                <w:szCs w:val="28"/>
              </w:rPr>
              <w:t xml:space="preserve"> </w:t>
            </w:r>
            <w:r w:rsidRPr="003906E6">
              <w:rPr>
                <w:sz w:val="28"/>
                <w:szCs w:val="28"/>
              </w:rPr>
              <w:t>правила</w:t>
            </w:r>
            <w:r w:rsidRPr="003906E6">
              <w:rPr>
                <w:spacing w:val="-5"/>
                <w:sz w:val="28"/>
                <w:szCs w:val="28"/>
              </w:rPr>
              <w:t xml:space="preserve"> </w:t>
            </w:r>
            <w:r w:rsidRPr="003906E6">
              <w:rPr>
                <w:sz w:val="28"/>
                <w:szCs w:val="28"/>
              </w:rPr>
              <w:t>написания</w:t>
            </w:r>
            <w:r w:rsidRPr="003906E6">
              <w:rPr>
                <w:spacing w:val="-1"/>
                <w:sz w:val="28"/>
                <w:szCs w:val="28"/>
              </w:rPr>
              <w:t xml:space="preserve"> </w:t>
            </w:r>
            <w:r w:rsidRPr="003906E6">
              <w:rPr>
                <w:i/>
                <w:sz w:val="28"/>
                <w:szCs w:val="28"/>
              </w:rPr>
              <w:t xml:space="preserve">не </w:t>
            </w:r>
            <w:r w:rsidRPr="003906E6">
              <w:rPr>
                <w:sz w:val="28"/>
                <w:szCs w:val="28"/>
              </w:rPr>
              <w:t>с</w:t>
            </w:r>
            <w:r w:rsidRPr="003906E6">
              <w:rPr>
                <w:spacing w:val="-4"/>
                <w:sz w:val="28"/>
                <w:szCs w:val="28"/>
              </w:rPr>
              <w:t xml:space="preserve"> </w:t>
            </w:r>
            <w:r w:rsidRPr="003906E6">
              <w:rPr>
                <w:spacing w:val="-2"/>
                <w:sz w:val="28"/>
                <w:szCs w:val="28"/>
              </w:rPr>
              <w:t>причастиями</w:t>
            </w:r>
          </w:p>
        </w:tc>
      </w:tr>
      <w:tr w:rsidR="003906E6" w:rsidRPr="003906E6" w:rsidTr="00B14D9C">
        <w:trPr>
          <w:trHeight w:val="402"/>
        </w:trPr>
        <w:tc>
          <w:tcPr>
            <w:tcW w:w="1964" w:type="dxa"/>
          </w:tcPr>
          <w:p w:rsidR="003906E6" w:rsidRPr="003906E6" w:rsidRDefault="003906E6" w:rsidP="003906E6">
            <w:pPr>
              <w:spacing w:before="44"/>
              <w:ind w:right="658"/>
              <w:jc w:val="right"/>
              <w:rPr>
                <w:sz w:val="28"/>
                <w:szCs w:val="28"/>
              </w:rPr>
            </w:pPr>
            <w:r w:rsidRPr="003906E6">
              <w:rPr>
                <w:spacing w:val="-5"/>
                <w:sz w:val="28"/>
                <w:szCs w:val="28"/>
              </w:rPr>
              <w:t>6.8</w:t>
            </w:r>
          </w:p>
        </w:tc>
        <w:tc>
          <w:tcPr>
            <w:tcW w:w="7457" w:type="dxa"/>
          </w:tcPr>
          <w:p w:rsidR="003906E6" w:rsidRPr="003906E6" w:rsidRDefault="003906E6" w:rsidP="003906E6">
            <w:pPr>
              <w:spacing w:before="44"/>
              <w:ind w:left="439"/>
              <w:rPr>
                <w:sz w:val="28"/>
                <w:szCs w:val="28"/>
              </w:rPr>
            </w:pPr>
            <w:r w:rsidRPr="003906E6">
              <w:rPr>
                <w:sz w:val="28"/>
                <w:szCs w:val="28"/>
              </w:rPr>
              <w:t>Применять</w:t>
            </w:r>
            <w:r w:rsidRPr="003906E6">
              <w:rPr>
                <w:spacing w:val="-6"/>
                <w:sz w:val="28"/>
                <w:szCs w:val="28"/>
              </w:rPr>
              <w:t xml:space="preserve"> </w:t>
            </w:r>
            <w:r w:rsidRPr="003906E6">
              <w:rPr>
                <w:sz w:val="28"/>
                <w:szCs w:val="28"/>
              </w:rPr>
              <w:t>правила</w:t>
            </w:r>
            <w:r w:rsidRPr="003906E6">
              <w:rPr>
                <w:spacing w:val="-7"/>
                <w:sz w:val="28"/>
                <w:szCs w:val="28"/>
              </w:rPr>
              <w:t xml:space="preserve"> </w:t>
            </w:r>
            <w:r w:rsidRPr="003906E6">
              <w:rPr>
                <w:sz w:val="28"/>
                <w:szCs w:val="28"/>
              </w:rPr>
              <w:t>написания</w:t>
            </w:r>
            <w:r w:rsidRPr="003906E6">
              <w:rPr>
                <w:spacing w:val="-5"/>
                <w:sz w:val="28"/>
                <w:szCs w:val="28"/>
              </w:rPr>
              <w:t xml:space="preserve"> </w:t>
            </w:r>
            <w:r w:rsidRPr="003906E6">
              <w:rPr>
                <w:sz w:val="28"/>
                <w:szCs w:val="28"/>
              </w:rPr>
              <w:t>гласных</w:t>
            </w:r>
            <w:r w:rsidRPr="003906E6">
              <w:rPr>
                <w:spacing w:val="-6"/>
                <w:sz w:val="28"/>
                <w:szCs w:val="28"/>
              </w:rPr>
              <w:t xml:space="preserve"> </w:t>
            </w:r>
            <w:r w:rsidRPr="003906E6">
              <w:rPr>
                <w:sz w:val="28"/>
                <w:szCs w:val="28"/>
              </w:rPr>
              <w:t>в</w:t>
            </w:r>
            <w:r w:rsidRPr="003906E6">
              <w:rPr>
                <w:spacing w:val="-4"/>
                <w:sz w:val="28"/>
                <w:szCs w:val="28"/>
              </w:rPr>
              <w:t xml:space="preserve"> </w:t>
            </w:r>
            <w:r w:rsidRPr="003906E6">
              <w:rPr>
                <w:sz w:val="28"/>
                <w:szCs w:val="28"/>
              </w:rPr>
              <w:t>суффиксах</w:t>
            </w:r>
            <w:r w:rsidRPr="003906E6">
              <w:rPr>
                <w:spacing w:val="-5"/>
                <w:sz w:val="28"/>
                <w:szCs w:val="28"/>
              </w:rPr>
              <w:t xml:space="preserve"> </w:t>
            </w:r>
            <w:r w:rsidRPr="003906E6">
              <w:rPr>
                <w:spacing w:val="-2"/>
                <w:sz w:val="28"/>
                <w:szCs w:val="28"/>
              </w:rPr>
              <w:t>деепричастий</w:t>
            </w:r>
          </w:p>
        </w:tc>
      </w:tr>
      <w:tr w:rsidR="003906E6" w:rsidRPr="003906E6" w:rsidTr="00B14D9C">
        <w:trPr>
          <w:trHeight w:val="762"/>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6.9</w:t>
            </w:r>
          </w:p>
        </w:tc>
        <w:tc>
          <w:tcPr>
            <w:tcW w:w="7457" w:type="dxa"/>
          </w:tcPr>
          <w:p w:rsidR="003906E6" w:rsidRPr="003906E6" w:rsidRDefault="003906E6" w:rsidP="003906E6">
            <w:pPr>
              <w:tabs>
                <w:tab w:val="left" w:pos="1781"/>
                <w:tab w:val="left" w:pos="2812"/>
                <w:tab w:val="left" w:pos="3949"/>
                <w:tab w:val="left" w:pos="4285"/>
                <w:tab w:val="left" w:pos="5738"/>
                <w:tab w:val="left" w:pos="7253"/>
              </w:tabs>
              <w:spacing w:before="44"/>
              <w:ind w:left="439"/>
              <w:rPr>
                <w:sz w:val="28"/>
                <w:szCs w:val="28"/>
              </w:rPr>
            </w:pPr>
            <w:r w:rsidRPr="003906E6">
              <w:rPr>
                <w:spacing w:val="-2"/>
                <w:sz w:val="28"/>
                <w:szCs w:val="28"/>
              </w:rPr>
              <w:t>Применять</w:t>
            </w:r>
            <w:r w:rsidRPr="003906E6">
              <w:rPr>
                <w:sz w:val="28"/>
                <w:szCs w:val="28"/>
              </w:rPr>
              <w:tab/>
            </w:r>
            <w:r w:rsidRPr="003906E6">
              <w:rPr>
                <w:spacing w:val="-2"/>
                <w:sz w:val="28"/>
                <w:szCs w:val="28"/>
              </w:rPr>
              <w:t>правила</w:t>
            </w:r>
            <w:r w:rsidRPr="003906E6">
              <w:rPr>
                <w:sz w:val="28"/>
                <w:szCs w:val="28"/>
              </w:rPr>
              <w:tab/>
            </w:r>
            <w:r w:rsidRPr="003906E6">
              <w:rPr>
                <w:spacing w:val="-2"/>
                <w:sz w:val="28"/>
                <w:szCs w:val="28"/>
              </w:rPr>
              <w:t>слитного</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раздельного</w:t>
            </w:r>
            <w:r w:rsidRPr="003906E6">
              <w:rPr>
                <w:sz w:val="28"/>
                <w:szCs w:val="28"/>
              </w:rPr>
              <w:tab/>
            </w:r>
            <w:r w:rsidRPr="003906E6">
              <w:rPr>
                <w:spacing w:val="-2"/>
                <w:sz w:val="28"/>
                <w:szCs w:val="28"/>
              </w:rPr>
              <w:t xml:space="preserve">написания </w:t>
            </w:r>
            <w:r w:rsidRPr="003906E6">
              <w:rPr>
                <w:i/>
                <w:spacing w:val="-2"/>
                <w:sz w:val="28"/>
                <w:szCs w:val="28"/>
              </w:rPr>
              <w:t>не</w:t>
            </w:r>
            <w:r w:rsidRPr="003906E6">
              <w:rPr>
                <w:i/>
                <w:sz w:val="28"/>
                <w:szCs w:val="28"/>
              </w:rPr>
              <w:tab/>
            </w:r>
            <w:r w:rsidRPr="003906E6">
              <w:rPr>
                <w:spacing w:val="-10"/>
                <w:sz w:val="28"/>
                <w:szCs w:val="28"/>
              </w:rPr>
              <w:t>с д</w:t>
            </w:r>
            <w:r w:rsidRPr="003906E6">
              <w:rPr>
                <w:spacing w:val="-2"/>
                <w:sz w:val="28"/>
                <w:szCs w:val="28"/>
              </w:rPr>
              <w:t>еепричастиями</w:t>
            </w:r>
          </w:p>
        </w:tc>
      </w:tr>
      <w:tr w:rsidR="003906E6" w:rsidRPr="003906E6" w:rsidTr="00B14D9C">
        <w:trPr>
          <w:trHeight w:val="763"/>
        </w:trPr>
        <w:tc>
          <w:tcPr>
            <w:tcW w:w="1964" w:type="dxa"/>
          </w:tcPr>
          <w:p w:rsidR="003906E6" w:rsidRPr="003906E6" w:rsidRDefault="003906E6" w:rsidP="003906E6">
            <w:pPr>
              <w:spacing w:before="223"/>
              <w:ind w:right="596"/>
              <w:jc w:val="right"/>
              <w:rPr>
                <w:sz w:val="28"/>
                <w:szCs w:val="28"/>
              </w:rPr>
            </w:pPr>
            <w:r w:rsidRPr="003906E6">
              <w:rPr>
                <w:spacing w:val="-4"/>
                <w:sz w:val="28"/>
                <w:szCs w:val="28"/>
              </w:rPr>
              <w:t>6.10</w:t>
            </w:r>
          </w:p>
        </w:tc>
        <w:tc>
          <w:tcPr>
            <w:tcW w:w="7457" w:type="dxa"/>
          </w:tcPr>
          <w:p w:rsidR="003906E6" w:rsidRPr="003906E6" w:rsidRDefault="003906E6" w:rsidP="003906E6">
            <w:pPr>
              <w:spacing w:before="44"/>
              <w:ind w:left="439"/>
              <w:rPr>
                <w:sz w:val="28"/>
                <w:szCs w:val="28"/>
              </w:rPr>
            </w:pPr>
            <w:r w:rsidRPr="003906E6">
              <w:rPr>
                <w:sz w:val="28"/>
                <w:szCs w:val="28"/>
              </w:rPr>
              <w:t>Применять</w:t>
            </w:r>
            <w:r w:rsidRPr="003906E6">
              <w:rPr>
                <w:spacing w:val="5"/>
                <w:sz w:val="28"/>
                <w:szCs w:val="28"/>
              </w:rPr>
              <w:t xml:space="preserve"> </w:t>
            </w:r>
            <w:r w:rsidRPr="003906E6">
              <w:rPr>
                <w:sz w:val="28"/>
                <w:szCs w:val="28"/>
              </w:rPr>
              <w:t>правила</w:t>
            </w:r>
            <w:r w:rsidRPr="003906E6">
              <w:rPr>
                <w:spacing w:val="6"/>
                <w:sz w:val="28"/>
                <w:szCs w:val="28"/>
              </w:rPr>
              <w:t xml:space="preserve"> </w:t>
            </w:r>
            <w:r w:rsidRPr="003906E6">
              <w:rPr>
                <w:sz w:val="28"/>
                <w:szCs w:val="28"/>
              </w:rPr>
              <w:t>слитного,</w:t>
            </w:r>
            <w:r w:rsidRPr="003906E6">
              <w:rPr>
                <w:spacing w:val="12"/>
                <w:sz w:val="28"/>
                <w:szCs w:val="28"/>
              </w:rPr>
              <w:t xml:space="preserve"> </w:t>
            </w:r>
            <w:r w:rsidRPr="003906E6">
              <w:rPr>
                <w:sz w:val="28"/>
                <w:szCs w:val="28"/>
              </w:rPr>
              <w:t>раздельного</w:t>
            </w:r>
            <w:r w:rsidRPr="003906E6">
              <w:rPr>
                <w:spacing w:val="10"/>
                <w:sz w:val="28"/>
                <w:szCs w:val="28"/>
              </w:rPr>
              <w:t xml:space="preserve"> </w:t>
            </w:r>
            <w:r w:rsidRPr="003906E6">
              <w:rPr>
                <w:sz w:val="28"/>
                <w:szCs w:val="28"/>
              </w:rPr>
              <w:t>и</w:t>
            </w:r>
            <w:r w:rsidRPr="003906E6">
              <w:rPr>
                <w:spacing w:val="6"/>
                <w:sz w:val="28"/>
                <w:szCs w:val="28"/>
              </w:rPr>
              <w:t xml:space="preserve"> </w:t>
            </w:r>
            <w:r w:rsidRPr="003906E6">
              <w:rPr>
                <w:sz w:val="28"/>
                <w:szCs w:val="28"/>
              </w:rPr>
              <w:t>дефисного</w:t>
            </w:r>
            <w:r w:rsidRPr="003906E6">
              <w:rPr>
                <w:spacing w:val="11"/>
                <w:sz w:val="28"/>
                <w:szCs w:val="28"/>
              </w:rPr>
              <w:t xml:space="preserve"> </w:t>
            </w:r>
            <w:r w:rsidRPr="003906E6">
              <w:rPr>
                <w:spacing w:val="-2"/>
                <w:sz w:val="28"/>
                <w:szCs w:val="28"/>
              </w:rPr>
              <w:t>написания наречий</w:t>
            </w:r>
          </w:p>
        </w:tc>
      </w:tr>
      <w:tr w:rsidR="003906E6" w:rsidRPr="003906E6" w:rsidTr="00B14D9C">
        <w:trPr>
          <w:trHeight w:val="402"/>
        </w:trPr>
        <w:tc>
          <w:tcPr>
            <w:tcW w:w="1964" w:type="dxa"/>
          </w:tcPr>
          <w:p w:rsidR="003906E6" w:rsidRPr="003906E6" w:rsidRDefault="003906E6" w:rsidP="003906E6">
            <w:pPr>
              <w:spacing w:before="44"/>
              <w:ind w:right="596"/>
              <w:jc w:val="right"/>
              <w:rPr>
                <w:sz w:val="28"/>
                <w:szCs w:val="28"/>
              </w:rPr>
            </w:pPr>
            <w:r w:rsidRPr="003906E6">
              <w:rPr>
                <w:spacing w:val="-4"/>
                <w:sz w:val="28"/>
                <w:szCs w:val="28"/>
              </w:rPr>
              <w:t>6.11</w:t>
            </w:r>
          </w:p>
        </w:tc>
        <w:tc>
          <w:tcPr>
            <w:tcW w:w="7457" w:type="dxa"/>
          </w:tcPr>
          <w:p w:rsidR="003906E6" w:rsidRPr="003906E6" w:rsidRDefault="003906E6" w:rsidP="003906E6">
            <w:pPr>
              <w:spacing w:before="44"/>
              <w:ind w:left="439"/>
              <w:rPr>
                <w:i/>
                <w:sz w:val="28"/>
                <w:szCs w:val="28"/>
              </w:rPr>
            </w:pPr>
            <w:r w:rsidRPr="003906E6">
              <w:rPr>
                <w:sz w:val="28"/>
                <w:szCs w:val="28"/>
              </w:rPr>
              <w:t>Применять</w:t>
            </w:r>
            <w:r w:rsidRPr="003906E6">
              <w:rPr>
                <w:spacing w:val="-3"/>
                <w:sz w:val="28"/>
                <w:szCs w:val="28"/>
              </w:rPr>
              <w:t xml:space="preserve"> </w:t>
            </w:r>
            <w:r w:rsidRPr="003906E6">
              <w:rPr>
                <w:sz w:val="28"/>
                <w:szCs w:val="28"/>
              </w:rPr>
              <w:t>правила</w:t>
            </w:r>
            <w:r w:rsidRPr="003906E6">
              <w:rPr>
                <w:spacing w:val="-5"/>
                <w:sz w:val="28"/>
                <w:szCs w:val="28"/>
              </w:rPr>
              <w:t xml:space="preserve"> </w:t>
            </w:r>
            <w:r w:rsidRPr="003906E6">
              <w:rPr>
                <w:sz w:val="28"/>
                <w:szCs w:val="28"/>
              </w:rPr>
              <w:t>написания</w:t>
            </w:r>
            <w:r w:rsidRPr="003906E6">
              <w:rPr>
                <w:spacing w:val="-1"/>
                <w:sz w:val="28"/>
                <w:szCs w:val="28"/>
              </w:rPr>
              <w:t xml:space="preserve"> </w:t>
            </w:r>
            <w:r w:rsidRPr="003906E6">
              <w:rPr>
                <w:i/>
                <w:sz w:val="28"/>
                <w:szCs w:val="28"/>
              </w:rPr>
              <w:t>н</w:t>
            </w:r>
            <w:r w:rsidRPr="003906E6">
              <w:rPr>
                <w:i/>
                <w:spacing w:val="-4"/>
                <w:sz w:val="28"/>
                <w:szCs w:val="28"/>
              </w:rPr>
              <w:t xml:space="preserve"> </w:t>
            </w:r>
            <w:r w:rsidRPr="003906E6">
              <w:rPr>
                <w:sz w:val="28"/>
                <w:szCs w:val="28"/>
              </w:rPr>
              <w:t>и</w:t>
            </w:r>
            <w:r w:rsidRPr="003906E6">
              <w:rPr>
                <w:spacing w:val="2"/>
                <w:sz w:val="28"/>
                <w:szCs w:val="28"/>
              </w:rPr>
              <w:t xml:space="preserve"> </w:t>
            </w:r>
            <w:r w:rsidRPr="003906E6">
              <w:rPr>
                <w:i/>
                <w:sz w:val="28"/>
                <w:szCs w:val="28"/>
              </w:rPr>
              <w:t>нн</w:t>
            </w:r>
            <w:r w:rsidRPr="003906E6">
              <w:rPr>
                <w:i/>
                <w:spacing w:val="1"/>
                <w:sz w:val="28"/>
                <w:szCs w:val="28"/>
              </w:rPr>
              <w:t xml:space="preserve"> </w:t>
            </w:r>
            <w:r w:rsidRPr="003906E6">
              <w:rPr>
                <w:sz w:val="28"/>
                <w:szCs w:val="28"/>
              </w:rPr>
              <w:t>в</w:t>
            </w:r>
            <w:r w:rsidRPr="003906E6">
              <w:rPr>
                <w:spacing w:val="-2"/>
                <w:sz w:val="28"/>
                <w:szCs w:val="28"/>
              </w:rPr>
              <w:t xml:space="preserve"> </w:t>
            </w:r>
            <w:r w:rsidRPr="003906E6">
              <w:rPr>
                <w:sz w:val="28"/>
                <w:szCs w:val="28"/>
              </w:rPr>
              <w:t>наречиях</w:t>
            </w:r>
            <w:r w:rsidRPr="003906E6">
              <w:rPr>
                <w:spacing w:val="-5"/>
                <w:sz w:val="28"/>
                <w:szCs w:val="28"/>
              </w:rPr>
              <w:t xml:space="preserve"> </w:t>
            </w:r>
            <w:r w:rsidRPr="003906E6">
              <w:rPr>
                <w:sz w:val="28"/>
                <w:szCs w:val="28"/>
              </w:rPr>
              <w:t>на</w:t>
            </w:r>
            <w:r w:rsidRPr="003906E6">
              <w:rPr>
                <w:spacing w:val="2"/>
                <w:sz w:val="28"/>
                <w:szCs w:val="28"/>
              </w:rPr>
              <w:t xml:space="preserve"> </w:t>
            </w:r>
            <w:r w:rsidRPr="003906E6">
              <w:rPr>
                <w:i/>
                <w:sz w:val="28"/>
                <w:szCs w:val="28"/>
              </w:rPr>
              <w:t xml:space="preserve">-о </w:t>
            </w:r>
            <w:r w:rsidRPr="003906E6">
              <w:rPr>
                <w:sz w:val="28"/>
                <w:szCs w:val="28"/>
              </w:rPr>
              <w:t>и</w:t>
            </w:r>
            <w:r w:rsidRPr="003906E6">
              <w:rPr>
                <w:spacing w:val="-3"/>
                <w:sz w:val="28"/>
                <w:szCs w:val="28"/>
              </w:rPr>
              <w:t xml:space="preserve"> </w:t>
            </w:r>
            <w:r w:rsidRPr="003906E6">
              <w:rPr>
                <w:i/>
                <w:sz w:val="28"/>
                <w:szCs w:val="28"/>
              </w:rPr>
              <w:t>-</w:t>
            </w:r>
            <w:r w:rsidRPr="003906E6">
              <w:rPr>
                <w:i/>
                <w:spacing w:val="-10"/>
                <w:sz w:val="28"/>
                <w:szCs w:val="28"/>
              </w:rPr>
              <w:t>е</w:t>
            </w:r>
          </w:p>
        </w:tc>
      </w:tr>
      <w:tr w:rsidR="003906E6" w:rsidRPr="003906E6" w:rsidTr="00B14D9C">
        <w:trPr>
          <w:trHeight w:val="762"/>
        </w:trPr>
        <w:tc>
          <w:tcPr>
            <w:tcW w:w="1964" w:type="dxa"/>
          </w:tcPr>
          <w:p w:rsidR="003906E6" w:rsidRPr="003906E6" w:rsidRDefault="003906E6" w:rsidP="003906E6">
            <w:pPr>
              <w:spacing w:before="222"/>
              <w:ind w:right="596"/>
              <w:jc w:val="right"/>
              <w:rPr>
                <w:sz w:val="28"/>
                <w:szCs w:val="28"/>
              </w:rPr>
            </w:pPr>
            <w:r w:rsidRPr="003906E6">
              <w:rPr>
                <w:spacing w:val="-4"/>
                <w:sz w:val="28"/>
                <w:szCs w:val="28"/>
              </w:rPr>
              <w:t>6.12</w:t>
            </w:r>
          </w:p>
        </w:tc>
        <w:tc>
          <w:tcPr>
            <w:tcW w:w="7457" w:type="dxa"/>
          </w:tcPr>
          <w:p w:rsidR="003906E6" w:rsidRPr="003906E6" w:rsidRDefault="003906E6" w:rsidP="003906E6">
            <w:pPr>
              <w:spacing w:before="44"/>
              <w:ind w:left="439"/>
              <w:rPr>
                <w:i/>
                <w:sz w:val="28"/>
                <w:szCs w:val="28"/>
              </w:rPr>
            </w:pPr>
            <w:r w:rsidRPr="003906E6">
              <w:rPr>
                <w:sz w:val="28"/>
                <w:szCs w:val="28"/>
              </w:rPr>
              <w:t>Применять</w:t>
            </w:r>
            <w:r w:rsidRPr="003906E6">
              <w:rPr>
                <w:spacing w:val="64"/>
                <w:w w:val="150"/>
                <w:sz w:val="28"/>
                <w:szCs w:val="28"/>
              </w:rPr>
              <w:t xml:space="preserve"> </w:t>
            </w:r>
            <w:r w:rsidRPr="003906E6">
              <w:rPr>
                <w:sz w:val="28"/>
                <w:szCs w:val="28"/>
              </w:rPr>
              <w:t>правила</w:t>
            </w:r>
            <w:r w:rsidRPr="003906E6">
              <w:rPr>
                <w:spacing w:val="65"/>
                <w:w w:val="150"/>
                <w:sz w:val="28"/>
                <w:szCs w:val="28"/>
              </w:rPr>
              <w:t xml:space="preserve"> </w:t>
            </w:r>
            <w:r w:rsidRPr="003906E6">
              <w:rPr>
                <w:sz w:val="28"/>
                <w:szCs w:val="28"/>
              </w:rPr>
              <w:t>написания</w:t>
            </w:r>
            <w:r w:rsidRPr="003906E6">
              <w:rPr>
                <w:spacing w:val="66"/>
                <w:w w:val="150"/>
                <w:sz w:val="28"/>
                <w:szCs w:val="28"/>
              </w:rPr>
              <w:t xml:space="preserve"> </w:t>
            </w:r>
            <w:r w:rsidRPr="003906E6">
              <w:rPr>
                <w:sz w:val="28"/>
                <w:szCs w:val="28"/>
              </w:rPr>
              <w:t>суффиксов</w:t>
            </w:r>
            <w:r w:rsidRPr="003906E6">
              <w:rPr>
                <w:spacing w:val="74"/>
                <w:w w:val="150"/>
                <w:sz w:val="28"/>
                <w:szCs w:val="28"/>
              </w:rPr>
              <w:t xml:space="preserve"> </w:t>
            </w:r>
            <w:r w:rsidRPr="003906E6">
              <w:rPr>
                <w:i/>
                <w:sz w:val="28"/>
                <w:szCs w:val="28"/>
              </w:rPr>
              <w:t>-а</w:t>
            </w:r>
            <w:r w:rsidRPr="003906E6">
              <w:rPr>
                <w:i/>
                <w:spacing w:val="70"/>
                <w:w w:val="150"/>
                <w:sz w:val="28"/>
                <w:szCs w:val="28"/>
              </w:rPr>
              <w:t xml:space="preserve"> </w:t>
            </w:r>
            <w:r w:rsidRPr="003906E6">
              <w:rPr>
                <w:sz w:val="28"/>
                <w:szCs w:val="28"/>
              </w:rPr>
              <w:t>и</w:t>
            </w:r>
            <w:r w:rsidRPr="003906E6">
              <w:rPr>
                <w:spacing w:val="67"/>
                <w:w w:val="150"/>
                <w:sz w:val="28"/>
                <w:szCs w:val="28"/>
              </w:rPr>
              <w:t xml:space="preserve"> </w:t>
            </w:r>
            <w:r w:rsidRPr="003906E6">
              <w:rPr>
                <w:i/>
                <w:sz w:val="28"/>
                <w:szCs w:val="28"/>
              </w:rPr>
              <w:t>-о</w:t>
            </w:r>
            <w:r w:rsidRPr="003906E6">
              <w:rPr>
                <w:i/>
                <w:spacing w:val="71"/>
                <w:w w:val="150"/>
                <w:sz w:val="28"/>
                <w:szCs w:val="28"/>
              </w:rPr>
              <w:t xml:space="preserve"> </w:t>
            </w:r>
            <w:r w:rsidRPr="003906E6">
              <w:rPr>
                <w:sz w:val="28"/>
                <w:szCs w:val="28"/>
              </w:rPr>
              <w:t>наречий</w:t>
            </w:r>
            <w:r w:rsidRPr="003906E6">
              <w:rPr>
                <w:spacing w:val="67"/>
                <w:w w:val="150"/>
                <w:sz w:val="28"/>
                <w:szCs w:val="28"/>
              </w:rPr>
              <w:t xml:space="preserve"> </w:t>
            </w:r>
            <w:r w:rsidRPr="003906E6">
              <w:rPr>
                <w:spacing w:val="-10"/>
                <w:sz w:val="28"/>
                <w:szCs w:val="28"/>
              </w:rPr>
              <w:t xml:space="preserve">с </w:t>
            </w:r>
            <w:r w:rsidRPr="003906E6">
              <w:rPr>
                <w:sz w:val="28"/>
                <w:szCs w:val="28"/>
              </w:rPr>
              <w:t>приставками</w:t>
            </w:r>
            <w:r w:rsidRPr="003906E6">
              <w:rPr>
                <w:spacing w:val="-3"/>
                <w:sz w:val="28"/>
                <w:szCs w:val="28"/>
              </w:rPr>
              <w:t xml:space="preserve"> </w:t>
            </w:r>
            <w:r w:rsidRPr="003906E6">
              <w:rPr>
                <w:i/>
                <w:sz w:val="28"/>
                <w:szCs w:val="28"/>
              </w:rPr>
              <w:t>из-, до-,</w:t>
            </w:r>
            <w:r w:rsidRPr="003906E6">
              <w:rPr>
                <w:i/>
                <w:spacing w:val="-1"/>
                <w:sz w:val="28"/>
                <w:szCs w:val="28"/>
              </w:rPr>
              <w:t xml:space="preserve"> </w:t>
            </w:r>
            <w:r w:rsidRPr="003906E6">
              <w:rPr>
                <w:i/>
                <w:sz w:val="28"/>
                <w:szCs w:val="28"/>
              </w:rPr>
              <w:t>с-,</w:t>
            </w:r>
            <w:r w:rsidRPr="003906E6">
              <w:rPr>
                <w:i/>
                <w:spacing w:val="-6"/>
                <w:sz w:val="28"/>
                <w:szCs w:val="28"/>
              </w:rPr>
              <w:t xml:space="preserve"> </w:t>
            </w:r>
            <w:r w:rsidRPr="003906E6">
              <w:rPr>
                <w:i/>
                <w:sz w:val="28"/>
                <w:szCs w:val="28"/>
              </w:rPr>
              <w:t>в-,</w:t>
            </w:r>
            <w:r w:rsidRPr="003906E6">
              <w:rPr>
                <w:i/>
                <w:spacing w:val="-1"/>
                <w:sz w:val="28"/>
                <w:szCs w:val="28"/>
              </w:rPr>
              <w:t xml:space="preserve"> </w:t>
            </w:r>
            <w:r w:rsidRPr="003906E6">
              <w:rPr>
                <w:i/>
                <w:sz w:val="28"/>
                <w:szCs w:val="28"/>
              </w:rPr>
              <w:t>на-,</w:t>
            </w:r>
            <w:r w:rsidRPr="003906E6">
              <w:rPr>
                <w:i/>
                <w:spacing w:val="-5"/>
                <w:sz w:val="28"/>
                <w:szCs w:val="28"/>
              </w:rPr>
              <w:t xml:space="preserve"> за-</w:t>
            </w:r>
          </w:p>
        </w:tc>
      </w:tr>
      <w:tr w:rsidR="003906E6" w:rsidRPr="003906E6" w:rsidTr="00B14D9C">
        <w:trPr>
          <w:trHeight w:val="763"/>
        </w:trPr>
        <w:tc>
          <w:tcPr>
            <w:tcW w:w="1964" w:type="dxa"/>
          </w:tcPr>
          <w:p w:rsidR="003906E6" w:rsidRPr="003906E6" w:rsidRDefault="003906E6" w:rsidP="003906E6">
            <w:pPr>
              <w:spacing w:before="222"/>
              <w:ind w:right="596"/>
              <w:jc w:val="right"/>
              <w:rPr>
                <w:sz w:val="28"/>
                <w:szCs w:val="28"/>
              </w:rPr>
            </w:pPr>
            <w:r w:rsidRPr="003906E6">
              <w:rPr>
                <w:spacing w:val="-4"/>
                <w:sz w:val="28"/>
                <w:szCs w:val="28"/>
              </w:rPr>
              <w:t>6.13</w:t>
            </w:r>
          </w:p>
        </w:tc>
        <w:tc>
          <w:tcPr>
            <w:tcW w:w="7457" w:type="dxa"/>
          </w:tcPr>
          <w:p w:rsidR="003906E6" w:rsidRPr="003906E6" w:rsidRDefault="003906E6" w:rsidP="003906E6">
            <w:pPr>
              <w:spacing w:before="45"/>
              <w:ind w:left="439"/>
              <w:rPr>
                <w:sz w:val="28"/>
                <w:szCs w:val="28"/>
              </w:rPr>
            </w:pPr>
            <w:r w:rsidRPr="003906E6">
              <w:rPr>
                <w:sz w:val="28"/>
                <w:szCs w:val="28"/>
              </w:rPr>
              <w:t>Применять</w:t>
            </w:r>
            <w:r w:rsidRPr="003906E6">
              <w:rPr>
                <w:spacing w:val="72"/>
                <w:w w:val="150"/>
                <w:sz w:val="28"/>
                <w:szCs w:val="28"/>
              </w:rPr>
              <w:t xml:space="preserve"> </w:t>
            </w:r>
            <w:r w:rsidRPr="003906E6">
              <w:rPr>
                <w:sz w:val="28"/>
                <w:szCs w:val="28"/>
              </w:rPr>
              <w:t>правила</w:t>
            </w:r>
            <w:r w:rsidRPr="003906E6">
              <w:rPr>
                <w:spacing w:val="77"/>
                <w:w w:val="150"/>
                <w:sz w:val="28"/>
                <w:szCs w:val="28"/>
              </w:rPr>
              <w:t xml:space="preserve"> </w:t>
            </w:r>
            <w:r w:rsidRPr="003906E6">
              <w:rPr>
                <w:sz w:val="28"/>
                <w:szCs w:val="28"/>
              </w:rPr>
              <w:t>употребления</w:t>
            </w:r>
            <w:r w:rsidRPr="003906E6">
              <w:rPr>
                <w:spacing w:val="77"/>
                <w:w w:val="150"/>
                <w:sz w:val="28"/>
                <w:szCs w:val="28"/>
              </w:rPr>
              <w:t xml:space="preserve"> </w:t>
            </w:r>
            <w:r w:rsidRPr="003906E6">
              <w:rPr>
                <w:i/>
                <w:sz w:val="28"/>
                <w:szCs w:val="28"/>
              </w:rPr>
              <w:t>ь</w:t>
            </w:r>
            <w:r w:rsidRPr="003906E6">
              <w:rPr>
                <w:i/>
                <w:spacing w:val="75"/>
                <w:w w:val="150"/>
                <w:sz w:val="28"/>
                <w:szCs w:val="28"/>
              </w:rPr>
              <w:t xml:space="preserve"> </w:t>
            </w:r>
            <w:r w:rsidRPr="003906E6">
              <w:rPr>
                <w:sz w:val="28"/>
                <w:szCs w:val="28"/>
              </w:rPr>
              <w:t>на</w:t>
            </w:r>
            <w:r w:rsidRPr="003906E6">
              <w:rPr>
                <w:spacing w:val="72"/>
                <w:w w:val="150"/>
                <w:sz w:val="28"/>
                <w:szCs w:val="28"/>
              </w:rPr>
              <w:t xml:space="preserve"> </w:t>
            </w:r>
            <w:r w:rsidRPr="003906E6">
              <w:rPr>
                <w:sz w:val="28"/>
                <w:szCs w:val="28"/>
              </w:rPr>
              <w:t>конце</w:t>
            </w:r>
            <w:r w:rsidRPr="003906E6">
              <w:rPr>
                <w:spacing w:val="72"/>
                <w:w w:val="150"/>
                <w:sz w:val="28"/>
                <w:szCs w:val="28"/>
              </w:rPr>
              <w:t xml:space="preserve"> </w:t>
            </w:r>
            <w:r w:rsidRPr="003906E6">
              <w:rPr>
                <w:sz w:val="28"/>
                <w:szCs w:val="28"/>
              </w:rPr>
              <w:t>наречий</w:t>
            </w:r>
            <w:r w:rsidRPr="003906E6">
              <w:rPr>
                <w:spacing w:val="74"/>
                <w:w w:val="150"/>
                <w:sz w:val="28"/>
                <w:szCs w:val="28"/>
              </w:rPr>
              <w:t xml:space="preserve"> </w:t>
            </w:r>
            <w:r w:rsidRPr="003906E6">
              <w:rPr>
                <w:spacing w:val="-2"/>
                <w:sz w:val="28"/>
                <w:szCs w:val="28"/>
              </w:rPr>
              <w:t>после шипящих</w:t>
            </w:r>
          </w:p>
        </w:tc>
      </w:tr>
      <w:tr w:rsidR="003906E6" w:rsidRPr="003906E6" w:rsidTr="00B14D9C">
        <w:trPr>
          <w:trHeight w:val="763"/>
        </w:trPr>
        <w:tc>
          <w:tcPr>
            <w:tcW w:w="1964" w:type="dxa"/>
          </w:tcPr>
          <w:p w:rsidR="003906E6" w:rsidRPr="003906E6" w:rsidRDefault="003906E6" w:rsidP="003906E6">
            <w:pPr>
              <w:spacing w:before="222"/>
              <w:ind w:right="596"/>
              <w:jc w:val="right"/>
              <w:rPr>
                <w:sz w:val="28"/>
                <w:szCs w:val="28"/>
              </w:rPr>
            </w:pPr>
            <w:r w:rsidRPr="003906E6">
              <w:rPr>
                <w:spacing w:val="-4"/>
                <w:sz w:val="28"/>
                <w:szCs w:val="28"/>
              </w:rPr>
              <w:t>6.14</w:t>
            </w:r>
          </w:p>
        </w:tc>
        <w:tc>
          <w:tcPr>
            <w:tcW w:w="7457" w:type="dxa"/>
          </w:tcPr>
          <w:p w:rsidR="003906E6" w:rsidRPr="003906E6" w:rsidRDefault="003906E6" w:rsidP="003906E6">
            <w:pPr>
              <w:spacing w:before="44"/>
              <w:ind w:left="439"/>
              <w:rPr>
                <w:sz w:val="28"/>
                <w:szCs w:val="28"/>
              </w:rPr>
            </w:pPr>
            <w:r w:rsidRPr="003906E6">
              <w:rPr>
                <w:sz w:val="28"/>
                <w:szCs w:val="28"/>
              </w:rPr>
              <w:t>Применять</w:t>
            </w:r>
            <w:r w:rsidRPr="003906E6">
              <w:rPr>
                <w:spacing w:val="39"/>
                <w:sz w:val="28"/>
                <w:szCs w:val="28"/>
              </w:rPr>
              <w:t xml:space="preserve"> </w:t>
            </w:r>
            <w:r w:rsidRPr="003906E6">
              <w:rPr>
                <w:sz w:val="28"/>
                <w:szCs w:val="28"/>
              </w:rPr>
              <w:t>правила</w:t>
            </w:r>
            <w:r w:rsidRPr="003906E6">
              <w:rPr>
                <w:spacing w:val="37"/>
                <w:sz w:val="28"/>
                <w:szCs w:val="28"/>
              </w:rPr>
              <w:t xml:space="preserve"> </w:t>
            </w:r>
            <w:r w:rsidRPr="003906E6">
              <w:rPr>
                <w:sz w:val="28"/>
                <w:szCs w:val="28"/>
              </w:rPr>
              <w:t>написания</w:t>
            </w:r>
            <w:r w:rsidRPr="003906E6">
              <w:rPr>
                <w:spacing w:val="38"/>
                <w:sz w:val="28"/>
                <w:szCs w:val="28"/>
              </w:rPr>
              <w:t xml:space="preserve"> </w:t>
            </w:r>
            <w:r w:rsidRPr="003906E6">
              <w:rPr>
                <w:sz w:val="28"/>
                <w:szCs w:val="28"/>
              </w:rPr>
              <w:t>суффиксов</w:t>
            </w:r>
            <w:r w:rsidRPr="003906E6">
              <w:rPr>
                <w:spacing w:val="45"/>
                <w:sz w:val="28"/>
                <w:szCs w:val="28"/>
              </w:rPr>
              <w:t xml:space="preserve"> </w:t>
            </w:r>
            <w:r w:rsidRPr="003906E6">
              <w:rPr>
                <w:sz w:val="28"/>
                <w:szCs w:val="28"/>
              </w:rPr>
              <w:t>наречий</w:t>
            </w:r>
            <w:r w:rsidRPr="003906E6">
              <w:rPr>
                <w:spacing w:val="49"/>
                <w:sz w:val="28"/>
                <w:szCs w:val="28"/>
              </w:rPr>
              <w:t xml:space="preserve"> </w:t>
            </w:r>
            <w:r w:rsidRPr="003906E6">
              <w:rPr>
                <w:i/>
                <w:sz w:val="28"/>
                <w:szCs w:val="28"/>
              </w:rPr>
              <w:t>-о</w:t>
            </w:r>
            <w:r w:rsidRPr="003906E6">
              <w:rPr>
                <w:i/>
                <w:spacing w:val="38"/>
                <w:sz w:val="28"/>
                <w:szCs w:val="28"/>
              </w:rPr>
              <w:t xml:space="preserve"> </w:t>
            </w:r>
            <w:r w:rsidRPr="003906E6">
              <w:rPr>
                <w:sz w:val="28"/>
                <w:szCs w:val="28"/>
              </w:rPr>
              <w:t>и</w:t>
            </w:r>
            <w:r w:rsidRPr="003906E6">
              <w:rPr>
                <w:spacing w:val="39"/>
                <w:sz w:val="28"/>
                <w:szCs w:val="28"/>
              </w:rPr>
              <w:t xml:space="preserve"> </w:t>
            </w:r>
            <w:r w:rsidRPr="003906E6">
              <w:rPr>
                <w:i/>
                <w:sz w:val="28"/>
                <w:szCs w:val="28"/>
              </w:rPr>
              <w:t>-е</w:t>
            </w:r>
            <w:r w:rsidRPr="003906E6">
              <w:rPr>
                <w:i/>
                <w:spacing w:val="43"/>
                <w:sz w:val="28"/>
                <w:szCs w:val="28"/>
              </w:rPr>
              <w:t xml:space="preserve"> </w:t>
            </w:r>
            <w:r w:rsidRPr="003906E6">
              <w:rPr>
                <w:spacing w:val="-2"/>
                <w:sz w:val="28"/>
                <w:szCs w:val="28"/>
              </w:rPr>
              <w:t>после шипящих</w:t>
            </w:r>
          </w:p>
        </w:tc>
      </w:tr>
      <w:tr w:rsidR="003906E6" w:rsidRPr="003906E6" w:rsidTr="00B14D9C">
        <w:trPr>
          <w:trHeight w:val="403"/>
        </w:trPr>
        <w:tc>
          <w:tcPr>
            <w:tcW w:w="1964" w:type="dxa"/>
          </w:tcPr>
          <w:p w:rsidR="003906E6" w:rsidRPr="003906E6" w:rsidRDefault="003906E6" w:rsidP="003906E6">
            <w:pPr>
              <w:spacing w:before="44"/>
              <w:ind w:right="596"/>
              <w:jc w:val="right"/>
              <w:rPr>
                <w:sz w:val="28"/>
                <w:szCs w:val="28"/>
              </w:rPr>
            </w:pPr>
            <w:r w:rsidRPr="003906E6">
              <w:rPr>
                <w:spacing w:val="-4"/>
                <w:sz w:val="28"/>
                <w:szCs w:val="28"/>
              </w:rPr>
              <w:t>6.15</w:t>
            </w:r>
          </w:p>
        </w:tc>
        <w:tc>
          <w:tcPr>
            <w:tcW w:w="7457" w:type="dxa"/>
          </w:tcPr>
          <w:p w:rsidR="003906E6" w:rsidRPr="003906E6" w:rsidRDefault="003906E6" w:rsidP="003906E6">
            <w:pPr>
              <w:spacing w:before="44"/>
              <w:ind w:left="439"/>
              <w:rPr>
                <w:sz w:val="28"/>
                <w:szCs w:val="28"/>
              </w:rPr>
            </w:pPr>
            <w:r w:rsidRPr="003906E6">
              <w:rPr>
                <w:sz w:val="28"/>
                <w:szCs w:val="28"/>
              </w:rPr>
              <w:t>Применять</w:t>
            </w:r>
            <w:r w:rsidRPr="003906E6">
              <w:rPr>
                <w:spacing w:val="-6"/>
                <w:sz w:val="28"/>
                <w:szCs w:val="28"/>
              </w:rPr>
              <w:t xml:space="preserve"> </w:t>
            </w:r>
            <w:r w:rsidRPr="003906E6">
              <w:rPr>
                <w:sz w:val="28"/>
                <w:szCs w:val="28"/>
              </w:rPr>
              <w:t>правила</w:t>
            </w:r>
            <w:r w:rsidRPr="003906E6">
              <w:rPr>
                <w:spacing w:val="-5"/>
                <w:sz w:val="28"/>
                <w:szCs w:val="28"/>
              </w:rPr>
              <w:t xml:space="preserve"> </w:t>
            </w:r>
            <w:r w:rsidRPr="003906E6">
              <w:rPr>
                <w:sz w:val="28"/>
                <w:szCs w:val="28"/>
              </w:rPr>
              <w:t>написания</w:t>
            </w:r>
            <w:r w:rsidRPr="003906E6">
              <w:rPr>
                <w:spacing w:val="-2"/>
                <w:sz w:val="28"/>
                <w:szCs w:val="28"/>
              </w:rPr>
              <w:t xml:space="preserve"> </w:t>
            </w:r>
            <w:r w:rsidRPr="003906E6">
              <w:rPr>
                <w:i/>
                <w:sz w:val="28"/>
                <w:szCs w:val="28"/>
              </w:rPr>
              <w:t>е</w:t>
            </w:r>
            <w:r w:rsidRPr="003906E6">
              <w:rPr>
                <w:i/>
                <w:spacing w:val="-1"/>
                <w:sz w:val="28"/>
                <w:szCs w:val="28"/>
              </w:rPr>
              <w:t xml:space="preserve"> </w:t>
            </w:r>
            <w:r w:rsidRPr="003906E6">
              <w:rPr>
                <w:sz w:val="28"/>
                <w:szCs w:val="28"/>
              </w:rPr>
              <w:t>и</w:t>
            </w:r>
            <w:r w:rsidRPr="003906E6">
              <w:rPr>
                <w:spacing w:val="-4"/>
                <w:sz w:val="28"/>
                <w:szCs w:val="28"/>
              </w:rPr>
              <w:t xml:space="preserve"> </w:t>
            </w:r>
            <w:r w:rsidRPr="003906E6">
              <w:rPr>
                <w:i/>
                <w:sz w:val="28"/>
                <w:szCs w:val="28"/>
              </w:rPr>
              <w:t>и</w:t>
            </w:r>
            <w:r w:rsidRPr="003906E6">
              <w:rPr>
                <w:i/>
                <w:spacing w:val="-5"/>
                <w:sz w:val="28"/>
                <w:szCs w:val="28"/>
              </w:rPr>
              <w:t xml:space="preserve"> </w:t>
            </w:r>
            <w:r w:rsidRPr="003906E6">
              <w:rPr>
                <w:sz w:val="28"/>
                <w:szCs w:val="28"/>
              </w:rPr>
              <w:t>в</w:t>
            </w:r>
            <w:r w:rsidRPr="003906E6">
              <w:rPr>
                <w:spacing w:val="1"/>
                <w:sz w:val="28"/>
                <w:szCs w:val="28"/>
              </w:rPr>
              <w:t xml:space="preserve"> </w:t>
            </w:r>
            <w:r w:rsidRPr="003906E6">
              <w:rPr>
                <w:sz w:val="28"/>
                <w:szCs w:val="28"/>
              </w:rPr>
              <w:t>приставках</w:t>
            </w:r>
            <w:r w:rsidRPr="003906E6">
              <w:rPr>
                <w:spacing w:val="-3"/>
                <w:sz w:val="28"/>
                <w:szCs w:val="28"/>
              </w:rPr>
              <w:t xml:space="preserve"> </w:t>
            </w:r>
            <w:r w:rsidRPr="003906E6">
              <w:rPr>
                <w:i/>
                <w:sz w:val="28"/>
                <w:szCs w:val="28"/>
              </w:rPr>
              <w:t>не-</w:t>
            </w:r>
            <w:r w:rsidRPr="003906E6">
              <w:rPr>
                <w:i/>
                <w:spacing w:val="2"/>
                <w:sz w:val="28"/>
                <w:szCs w:val="28"/>
              </w:rPr>
              <w:t xml:space="preserve"> </w:t>
            </w:r>
            <w:r w:rsidRPr="003906E6">
              <w:rPr>
                <w:sz w:val="28"/>
                <w:szCs w:val="28"/>
              </w:rPr>
              <w:t>и</w:t>
            </w:r>
            <w:r w:rsidRPr="003906E6">
              <w:rPr>
                <w:spacing w:val="1"/>
                <w:sz w:val="28"/>
                <w:szCs w:val="28"/>
              </w:rPr>
              <w:t xml:space="preserve"> </w:t>
            </w:r>
            <w:r w:rsidRPr="003906E6">
              <w:rPr>
                <w:i/>
                <w:sz w:val="28"/>
                <w:szCs w:val="28"/>
              </w:rPr>
              <w:t>ни-</w:t>
            </w:r>
            <w:r w:rsidRPr="003906E6">
              <w:rPr>
                <w:i/>
                <w:spacing w:val="-3"/>
                <w:sz w:val="28"/>
                <w:szCs w:val="28"/>
              </w:rPr>
              <w:t xml:space="preserve"> </w:t>
            </w:r>
            <w:r w:rsidRPr="003906E6">
              <w:rPr>
                <w:spacing w:val="-2"/>
                <w:sz w:val="28"/>
                <w:szCs w:val="28"/>
              </w:rPr>
              <w:t>наречий</w:t>
            </w:r>
          </w:p>
        </w:tc>
      </w:tr>
      <w:tr w:rsidR="003906E6" w:rsidRPr="003906E6" w:rsidTr="00B14D9C">
        <w:trPr>
          <w:trHeight w:val="758"/>
        </w:trPr>
        <w:tc>
          <w:tcPr>
            <w:tcW w:w="1964" w:type="dxa"/>
          </w:tcPr>
          <w:p w:rsidR="003906E6" w:rsidRPr="003906E6" w:rsidRDefault="003906E6" w:rsidP="003906E6">
            <w:pPr>
              <w:spacing w:before="222"/>
              <w:ind w:right="596"/>
              <w:jc w:val="right"/>
              <w:rPr>
                <w:sz w:val="28"/>
                <w:szCs w:val="28"/>
              </w:rPr>
            </w:pPr>
            <w:r w:rsidRPr="003906E6">
              <w:rPr>
                <w:spacing w:val="-4"/>
                <w:sz w:val="28"/>
                <w:szCs w:val="28"/>
              </w:rPr>
              <w:t>6.16</w:t>
            </w:r>
          </w:p>
        </w:tc>
        <w:tc>
          <w:tcPr>
            <w:tcW w:w="7457" w:type="dxa"/>
          </w:tcPr>
          <w:p w:rsidR="003906E6" w:rsidRPr="003906E6" w:rsidRDefault="003906E6" w:rsidP="003906E6">
            <w:pPr>
              <w:spacing w:before="44"/>
              <w:ind w:left="439"/>
              <w:rPr>
                <w:sz w:val="28"/>
                <w:szCs w:val="28"/>
              </w:rPr>
            </w:pPr>
            <w:r w:rsidRPr="003906E6">
              <w:rPr>
                <w:sz w:val="28"/>
                <w:szCs w:val="28"/>
              </w:rPr>
              <w:t>Применять</w:t>
            </w:r>
            <w:r w:rsidRPr="003906E6">
              <w:rPr>
                <w:spacing w:val="27"/>
                <w:sz w:val="28"/>
                <w:szCs w:val="28"/>
              </w:rPr>
              <w:t xml:space="preserve">  </w:t>
            </w:r>
            <w:r w:rsidRPr="003906E6">
              <w:rPr>
                <w:sz w:val="28"/>
                <w:szCs w:val="28"/>
              </w:rPr>
              <w:t>правила</w:t>
            </w:r>
            <w:r w:rsidRPr="003906E6">
              <w:rPr>
                <w:spacing w:val="27"/>
                <w:sz w:val="28"/>
                <w:szCs w:val="28"/>
              </w:rPr>
              <w:t xml:space="preserve">  </w:t>
            </w:r>
            <w:r w:rsidRPr="003906E6">
              <w:rPr>
                <w:sz w:val="28"/>
                <w:szCs w:val="28"/>
              </w:rPr>
              <w:t>слитного</w:t>
            </w:r>
            <w:r w:rsidRPr="003906E6">
              <w:rPr>
                <w:spacing w:val="29"/>
                <w:sz w:val="28"/>
                <w:szCs w:val="28"/>
              </w:rPr>
              <w:t xml:space="preserve">  </w:t>
            </w:r>
            <w:r w:rsidRPr="003906E6">
              <w:rPr>
                <w:sz w:val="28"/>
                <w:szCs w:val="28"/>
              </w:rPr>
              <w:t>и</w:t>
            </w:r>
            <w:r w:rsidRPr="003906E6">
              <w:rPr>
                <w:spacing w:val="27"/>
                <w:sz w:val="28"/>
                <w:szCs w:val="28"/>
              </w:rPr>
              <w:t xml:space="preserve">  </w:t>
            </w:r>
            <w:r w:rsidRPr="003906E6">
              <w:rPr>
                <w:sz w:val="28"/>
                <w:szCs w:val="28"/>
              </w:rPr>
              <w:t>раздельного</w:t>
            </w:r>
            <w:r w:rsidRPr="003906E6">
              <w:rPr>
                <w:spacing w:val="29"/>
                <w:sz w:val="28"/>
                <w:szCs w:val="28"/>
              </w:rPr>
              <w:t xml:space="preserve">  </w:t>
            </w:r>
            <w:r w:rsidRPr="003906E6">
              <w:rPr>
                <w:sz w:val="28"/>
                <w:szCs w:val="28"/>
              </w:rPr>
              <w:t>написания</w:t>
            </w:r>
            <w:r w:rsidRPr="003906E6">
              <w:rPr>
                <w:spacing w:val="31"/>
                <w:sz w:val="28"/>
                <w:szCs w:val="28"/>
              </w:rPr>
              <w:t xml:space="preserve">  </w:t>
            </w:r>
            <w:r w:rsidRPr="003906E6">
              <w:rPr>
                <w:i/>
                <w:sz w:val="28"/>
                <w:szCs w:val="28"/>
              </w:rPr>
              <w:t>не</w:t>
            </w:r>
            <w:r w:rsidRPr="003906E6">
              <w:rPr>
                <w:i/>
                <w:spacing w:val="27"/>
                <w:sz w:val="28"/>
                <w:szCs w:val="28"/>
              </w:rPr>
              <w:t xml:space="preserve">  </w:t>
            </w:r>
            <w:r w:rsidRPr="003906E6">
              <w:rPr>
                <w:spacing w:val="-10"/>
                <w:sz w:val="28"/>
                <w:szCs w:val="28"/>
              </w:rPr>
              <w:t xml:space="preserve">с </w:t>
            </w:r>
            <w:r w:rsidRPr="003906E6">
              <w:rPr>
                <w:spacing w:val="-2"/>
                <w:sz w:val="28"/>
                <w:szCs w:val="28"/>
              </w:rPr>
              <w:t>наречиями</w:t>
            </w:r>
          </w:p>
        </w:tc>
      </w:tr>
    </w:tbl>
    <w:p w:rsidR="003906E6" w:rsidRPr="003906E6" w:rsidRDefault="003906E6" w:rsidP="003906E6">
      <w:pPr>
        <w:rPr>
          <w:sz w:val="28"/>
          <w:szCs w:val="28"/>
        </w:rPr>
        <w:sectPr w:rsidR="003906E6" w:rsidRPr="003906E6">
          <w:type w:val="continuous"/>
          <w:pgSz w:w="11910" w:h="16390"/>
          <w:pgMar w:top="1120" w:right="708" w:bottom="1063"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64"/>
        <w:gridCol w:w="7457"/>
      </w:tblGrid>
      <w:tr w:rsidR="003906E6" w:rsidRPr="003906E6" w:rsidTr="00B14D9C">
        <w:trPr>
          <w:trHeight w:val="402"/>
        </w:trPr>
        <w:tc>
          <w:tcPr>
            <w:tcW w:w="1964" w:type="dxa"/>
          </w:tcPr>
          <w:p w:rsidR="003906E6" w:rsidRPr="003906E6" w:rsidRDefault="003906E6" w:rsidP="003906E6">
            <w:pPr>
              <w:spacing w:before="44"/>
              <w:ind w:right="596"/>
              <w:jc w:val="right"/>
              <w:rPr>
                <w:sz w:val="28"/>
                <w:szCs w:val="28"/>
              </w:rPr>
            </w:pPr>
            <w:r w:rsidRPr="003906E6">
              <w:rPr>
                <w:spacing w:val="-4"/>
                <w:sz w:val="28"/>
                <w:szCs w:val="28"/>
              </w:rPr>
              <w:t>6.17</w:t>
            </w:r>
          </w:p>
        </w:tc>
        <w:tc>
          <w:tcPr>
            <w:tcW w:w="7457" w:type="dxa"/>
          </w:tcPr>
          <w:p w:rsidR="003906E6" w:rsidRPr="003906E6" w:rsidRDefault="003906E6" w:rsidP="003906E6">
            <w:pPr>
              <w:spacing w:before="44"/>
              <w:ind w:left="439"/>
              <w:rPr>
                <w:sz w:val="28"/>
                <w:szCs w:val="28"/>
              </w:rPr>
            </w:pPr>
            <w:r w:rsidRPr="003906E6">
              <w:rPr>
                <w:sz w:val="28"/>
                <w:szCs w:val="28"/>
              </w:rPr>
              <w:t>Соблюдать</w:t>
            </w:r>
            <w:r w:rsidRPr="003906E6">
              <w:rPr>
                <w:spacing w:val="-5"/>
                <w:sz w:val="28"/>
                <w:szCs w:val="28"/>
              </w:rPr>
              <w:t xml:space="preserve"> </w:t>
            </w:r>
            <w:r w:rsidRPr="003906E6">
              <w:rPr>
                <w:sz w:val="28"/>
                <w:szCs w:val="28"/>
              </w:rPr>
              <w:t>нормы</w:t>
            </w:r>
            <w:r w:rsidRPr="003906E6">
              <w:rPr>
                <w:spacing w:val="-6"/>
                <w:sz w:val="28"/>
                <w:szCs w:val="28"/>
              </w:rPr>
              <w:t xml:space="preserve"> </w:t>
            </w:r>
            <w:r w:rsidRPr="003906E6">
              <w:rPr>
                <w:sz w:val="28"/>
                <w:szCs w:val="28"/>
              </w:rPr>
              <w:t>правописания</w:t>
            </w:r>
            <w:r w:rsidRPr="003906E6">
              <w:rPr>
                <w:spacing w:val="-8"/>
                <w:sz w:val="28"/>
                <w:szCs w:val="28"/>
              </w:rPr>
              <w:t xml:space="preserve"> </w:t>
            </w:r>
            <w:r w:rsidRPr="003906E6">
              <w:rPr>
                <w:sz w:val="28"/>
                <w:szCs w:val="28"/>
              </w:rPr>
              <w:t>производных</w:t>
            </w:r>
            <w:r w:rsidRPr="003906E6">
              <w:rPr>
                <w:spacing w:val="-8"/>
                <w:sz w:val="28"/>
                <w:szCs w:val="28"/>
              </w:rPr>
              <w:t xml:space="preserve"> </w:t>
            </w:r>
            <w:r w:rsidRPr="003906E6">
              <w:rPr>
                <w:spacing w:val="-2"/>
                <w:sz w:val="28"/>
                <w:szCs w:val="28"/>
              </w:rPr>
              <w:t>предлогов</w:t>
            </w:r>
          </w:p>
        </w:tc>
      </w:tr>
      <w:tr w:rsidR="003906E6" w:rsidRPr="003906E6" w:rsidTr="00B14D9C">
        <w:trPr>
          <w:trHeight w:val="407"/>
        </w:trPr>
        <w:tc>
          <w:tcPr>
            <w:tcW w:w="1964" w:type="dxa"/>
          </w:tcPr>
          <w:p w:rsidR="003906E6" w:rsidRPr="003906E6" w:rsidRDefault="003906E6" w:rsidP="003906E6">
            <w:pPr>
              <w:spacing w:before="44"/>
              <w:ind w:right="595"/>
              <w:jc w:val="right"/>
              <w:rPr>
                <w:sz w:val="28"/>
                <w:szCs w:val="28"/>
              </w:rPr>
            </w:pPr>
            <w:r w:rsidRPr="003906E6">
              <w:rPr>
                <w:spacing w:val="-4"/>
                <w:sz w:val="28"/>
                <w:szCs w:val="28"/>
              </w:rPr>
              <w:t>6.18</w:t>
            </w:r>
          </w:p>
        </w:tc>
        <w:tc>
          <w:tcPr>
            <w:tcW w:w="7457" w:type="dxa"/>
          </w:tcPr>
          <w:p w:rsidR="003906E6" w:rsidRPr="003906E6" w:rsidRDefault="003906E6" w:rsidP="003906E6">
            <w:pPr>
              <w:spacing w:before="44"/>
              <w:ind w:left="439"/>
              <w:rPr>
                <w:sz w:val="28"/>
                <w:szCs w:val="28"/>
              </w:rPr>
            </w:pPr>
            <w:r w:rsidRPr="003906E6">
              <w:rPr>
                <w:sz w:val="28"/>
                <w:szCs w:val="28"/>
              </w:rPr>
              <w:t>Соблюдать</w:t>
            </w:r>
            <w:r w:rsidRPr="003906E6">
              <w:rPr>
                <w:spacing w:val="-3"/>
                <w:sz w:val="28"/>
                <w:szCs w:val="28"/>
              </w:rPr>
              <w:t xml:space="preserve"> </w:t>
            </w:r>
            <w:r w:rsidRPr="003906E6">
              <w:rPr>
                <w:sz w:val="28"/>
                <w:szCs w:val="28"/>
              </w:rPr>
              <w:t>нормы</w:t>
            </w:r>
            <w:r w:rsidRPr="003906E6">
              <w:rPr>
                <w:spacing w:val="-5"/>
                <w:sz w:val="28"/>
                <w:szCs w:val="28"/>
              </w:rPr>
              <w:t xml:space="preserve"> </w:t>
            </w:r>
            <w:r w:rsidRPr="003906E6">
              <w:rPr>
                <w:sz w:val="28"/>
                <w:szCs w:val="28"/>
              </w:rPr>
              <w:t>правописания</w:t>
            </w:r>
            <w:r w:rsidRPr="003906E6">
              <w:rPr>
                <w:spacing w:val="-3"/>
                <w:sz w:val="28"/>
                <w:szCs w:val="28"/>
              </w:rPr>
              <w:t xml:space="preserve"> </w:t>
            </w:r>
            <w:r w:rsidRPr="003906E6">
              <w:rPr>
                <w:spacing w:val="-2"/>
                <w:sz w:val="28"/>
                <w:szCs w:val="28"/>
              </w:rPr>
              <w:t>союзов</w:t>
            </w:r>
          </w:p>
        </w:tc>
      </w:tr>
      <w:tr w:rsidR="003906E6" w:rsidRPr="003906E6" w:rsidTr="00B14D9C">
        <w:trPr>
          <w:trHeight w:val="402"/>
        </w:trPr>
        <w:tc>
          <w:tcPr>
            <w:tcW w:w="1964" w:type="dxa"/>
          </w:tcPr>
          <w:p w:rsidR="003906E6" w:rsidRPr="003906E6" w:rsidRDefault="003906E6" w:rsidP="003906E6">
            <w:pPr>
              <w:spacing w:before="40"/>
              <w:ind w:right="596"/>
              <w:jc w:val="right"/>
              <w:rPr>
                <w:sz w:val="28"/>
                <w:szCs w:val="28"/>
              </w:rPr>
            </w:pPr>
            <w:r w:rsidRPr="003906E6">
              <w:rPr>
                <w:spacing w:val="-4"/>
                <w:sz w:val="28"/>
                <w:szCs w:val="28"/>
              </w:rPr>
              <w:t>6.19</w:t>
            </w:r>
          </w:p>
        </w:tc>
        <w:tc>
          <w:tcPr>
            <w:tcW w:w="7457" w:type="dxa"/>
          </w:tcPr>
          <w:p w:rsidR="003906E6" w:rsidRPr="003906E6" w:rsidRDefault="003906E6" w:rsidP="003906E6">
            <w:pPr>
              <w:spacing w:before="40"/>
              <w:ind w:left="439"/>
              <w:rPr>
                <w:sz w:val="28"/>
                <w:szCs w:val="28"/>
              </w:rPr>
            </w:pPr>
            <w:r w:rsidRPr="003906E6">
              <w:rPr>
                <w:sz w:val="28"/>
                <w:szCs w:val="28"/>
              </w:rPr>
              <w:t>Соблюдать</w:t>
            </w:r>
            <w:r w:rsidRPr="003906E6">
              <w:rPr>
                <w:spacing w:val="-3"/>
                <w:sz w:val="28"/>
                <w:szCs w:val="28"/>
              </w:rPr>
              <w:t xml:space="preserve"> </w:t>
            </w:r>
            <w:r w:rsidRPr="003906E6">
              <w:rPr>
                <w:sz w:val="28"/>
                <w:szCs w:val="28"/>
              </w:rPr>
              <w:t>нормы</w:t>
            </w:r>
            <w:r w:rsidRPr="003906E6">
              <w:rPr>
                <w:spacing w:val="-5"/>
                <w:sz w:val="28"/>
                <w:szCs w:val="28"/>
              </w:rPr>
              <w:t xml:space="preserve"> </w:t>
            </w:r>
            <w:r w:rsidRPr="003906E6">
              <w:rPr>
                <w:sz w:val="28"/>
                <w:szCs w:val="28"/>
              </w:rPr>
              <w:t>правописания</w:t>
            </w:r>
            <w:r w:rsidRPr="003906E6">
              <w:rPr>
                <w:spacing w:val="-3"/>
                <w:sz w:val="28"/>
                <w:szCs w:val="28"/>
              </w:rPr>
              <w:t xml:space="preserve"> </w:t>
            </w:r>
            <w:r w:rsidRPr="003906E6">
              <w:rPr>
                <w:spacing w:val="-2"/>
                <w:sz w:val="28"/>
                <w:szCs w:val="28"/>
              </w:rPr>
              <w:t>частиц</w:t>
            </w:r>
          </w:p>
        </w:tc>
      </w:tr>
      <w:tr w:rsidR="003906E6" w:rsidRPr="003906E6" w:rsidTr="00B14D9C">
        <w:trPr>
          <w:trHeight w:val="403"/>
        </w:trPr>
        <w:tc>
          <w:tcPr>
            <w:tcW w:w="1964" w:type="dxa"/>
          </w:tcPr>
          <w:p w:rsidR="003906E6" w:rsidRPr="003906E6" w:rsidRDefault="003906E6" w:rsidP="003906E6">
            <w:pPr>
              <w:spacing w:before="40"/>
              <w:ind w:right="596"/>
              <w:jc w:val="right"/>
              <w:rPr>
                <w:sz w:val="28"/>
                <w:szCs w:val="28"/>
              </w:rPr>
            </w:pPr>
            <w:r w:rsidRPr="003906E6">
              <w:rPr>
                <w:spacing w:val="-4"/>
                <w:sz w:val="28"/>
                <w:szCs w:val="28"/>
              </w:rPr>
              <w:t>6.20</w:t>
            </w:r>
          </w:p>
        </w:tc>
        <w:tc>
          <w:tcPr>
            <w:tcW w:w="7457" w:type="dxa"/>
          </w:tcPr>
          <w:p w:rsidR="003906E6" w:rsidRPr="003906E6" w:rsidRDefault="003906E6" w:rsidP="003906E6">
            <w:pPr>
              <w:spacing w:before="40"/>
              <w:ind w:left="439"/>
              <w:rPr>
                <w:sz w:val="28"/>
                <w:szCs w:val="28"/>
              </w:rPr>
            </w:pPr>
            <w:r w:rsidRPr="003906E6">
              <w:rPr>
                <w:sz w:val="28"/>
                <w:szCs w:val="28"/>
              </w:rPr>
              <w:t>Проводить</w:t>
            </w:r>
            <w:r w:rsidRPr="003906E6">
              <w:rPr>
                <w:spacing w:val="-8"/>
                <w:sz w:val="28"/>
                <w:szCs w:val="28"/>
              </w:rPr>
              <w:t xml:space="preserve"> </w:t>
            </w:r>
            <w:r w:rsidRPr="003906E6">
              <w:rPr>
                <w:sz w:val="28"/>
                <w:szCs w:val="28"/>
              </w:rPr>
              <w:t>орфографический анализ</w:t>
            </w:r>
            <w:r w:rsidRPr="003906E6">
              <w:rPr>
                <w:spacing w:val="-3"/>
                <w:sz w:val="28"/>
                <w:szCs w:val="28"/>
              </w:rPr>
              <w:t xml:space="preserve"> </w:t>
            </w:r>
            <w:r w:rsidRPr="003906E6">
              <w:rPr>
                <w:spacing w:val="-4"/>
                <w:sz w:val="28"/>
                <w:szCs w:val="28"/>
              </w:rPr>
              <w:t>слов</w:t>
            </w:r>
          </w:p>
        </w:tc>
      </w:tr>
      <w:tr w:rsidR="003906E6" w:rsidRPr="003906E6" w:rsidTr="00B14D9C">
        <w:trPr>
          <w:trHeight w:val="402"/>
        </w:trPr>
        <w:tc>
          <w:tcPr>
            <w:tcW w:w="1964" w:type="dxa"/>
          </w:tcPr>
          <w:p w:rsidR="003906E6" w:rsidRPr="003906E6" w:rsidRDefault="003906E6" w:rsidP="003906E6">
            <w:pPr>
              <w:spacing w:before="40"/>
              <w:ind w:left="336"/>
              <w:jc w:val="center"/>
              <w:rPr>
                <w:sz w:val="28"/>
                <w:szCs w:val="28"/>
              </w:rPr>
            </w:pPr>
            <w:r w:rsidRPr="003906E6">
              <w:rPr>
                <w:spacing w:val="-10"/>
                <w:sz w:val="28"/>
                <w:szCs w:val="28"/>
              </w:rPr>
              <w:t>7</w:t>
            </w:r>
          </w:p>
        </w:tc>
        <w:tc>
          <w:tcPr>
            <w:tcW w:w="7457" w:type="dxa"/>
          </w:tcPr>
          <w:p w:rsidR="003906E6" w:rsidRPr="003906E6" w:rsidRDefault="003906E6" w:rsidP="003906E6">
            <w:pPr>
              <w:spacing w:before="40"/>
              <w:ind w:left="439"/>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«Пунктуация»</w:t>
            </w:r>
          </w:p>
        </w:tc>
      </w:tr>
      <w:tr w:rsidR="003906E6" w:rsidRPr="003906E6" w:rsidTr="00B14D9C">
        <w:trPr>
          <w:trHeight w:val="763"/>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7.1</w:t>
            </w:r>
          </w:p>
        </w:tc>
        <w:tc>
          <w:tcPr>
            <w:tcW w:w="7457" w:type="dxa"/>
          </w:tcPr>
          <w:p w:rsidR="003906E6" w:rsidRPr="003906E6" w:rsidRDefault="003906E6" w:rsidP="003906E6">
            <w:pPr>
              <w:spacing w:before="40"/>
              <w:ind w:left="439"/>
              <w:rPr>
                <w:sz w:val="28"/>
                <w:szCs w:val="28"/>
              </w:rPr>
            </w:pPr>
            <w:r w:rsidRPr="003906E6">
              <w:rPr>
                <w:sz w:val="28"/>
                <w:szCs w:val="28"/>
              </w:rPr>
              <w:t>Правильно</w:t>
            </w:r>
            <w:r w:rsidRPr="003906E6">
              <w:rPr>
                <w:spacing w:val="30"/>
                <w:sz w:val="28"/>
                <w:szCs w:val="28"/>
              </w:rPr>
              <w:t xml:space="preserve">  </w:t>
            </w:r>
            <w:r w:rsidRPr="003906E6">
              <w:rPr>
                <w:sz w:val="28"/>
                <w:szCs w:val="28"/>
              </w:rPr>
              <w:t>расставлять</w:t>
            </w:r>
            <w:r w:rsidRPr="003906E6">
              <w:rPr>
                <w:spacing w:val="29"/>
                <w:sz w:val="28"/>
                <w:szCs w:val="28"/>
              </w:rPr>
              <w:t xml:space="preserve">  </w:t>
            </w:r>
            <w:r w:rsidRPr="003906E6">
              <w:rPr>
                <w:sz w:val="28"/>
                <w:szCs w:val="28"/>
              </w:rPr>
              <w:t>знаки</w:t>
            </w:r>
            <w:r w:rsidRPr="003906E6">
              <w:rPr>
                <w:spacing w:val="29"/>
                <w:sz w:val="28"/>
                <w:szCs w:val="28"/>
              </w:rPr>
              <w:t xml:space="preserve">  </w:t>
            </w:r>
            <w:r w:rsidRPr="003906E6">
              <w:rPr>
                <w:sz w:val="28"/>
                <w:szCs w:val="28"/>
              </w:rPr>
              <w:t>препинания</w:t>
            </w:r>
            <w:r w:rsidRPr="003906E6">
              <w:rPr>
                <w:spacing w:val="27"/>
                <w:sz w:val="28"/>
                <w:szCs w:val="28"/>
              </w:rPr>
              <w:t xml:space="preserve">  </w:t>
            </w:r>
            <w:r w:rsidRPr="003906E6">
              <w:rPr>
                <w:sz w:val="28"/>
                <w:szCs w:val="28"/>
              </w:rPr>
              <w:t>в</w:t>
            </w:r>
            <w:r w:rsidRPr="003906E6">
              <w:rPr>
                <w:spacing w:val="31"/>
                <w:sz w:val="28"/>
                <w:szCs w:val="28"/>
              </w:rPr>
              <w:t xml:space="preserve">  </w:t>
            </w:r>
            <w:r w:rsidRPr="003906E6">
              <w:rPr>
                <w:sz w:val="28"/>
                <w:szCs w:val="28"/>
              </w:rPr>
              <w:t>предложениях</w:t>
            </w:r>
            <w:r w:rsidRPr="003906E6">
              <w:rPr>
                <w:spacing w:val="29"/>
                <w:sz w:val="28"/>
                <w:szCs w:val="28"/>
              </w:rPr>
              <w:t xml:space="preserve">  </w:t>
            </w:r>
            <w:r w:rsidRPr="003906E6">
              <w:rPr>
                <w:spacing w:val="-10"/>
                <w:sz w:val="28"/>
                <w:szCs w:val="28"/>
              </w:rPr>
              <w:t xml:space="preserve">с </w:t>
            </w:r>
            <w:r w:rsidRPr="003906E6">
              <w:rPr>
                <w:sz w:val="28"/>
                <w:szCs w:val="28"/>
              </w:rPr>
              <w:t>причастным</w:t>
            </w:r>
            <w:r w:rsidRPr="003906E6">
              <w:rPr>
                <w:spacing w:val="-9"/>
                <w:sz w:val="28"/>
                <w:szCs w:val="28"/>
              </w:rPr>
              <w:t xml:space="preserve"> </w:t>
            </w:r>
            <w:r w:rsidRPr="003906E6">
              <w:rPr>
                <w:spacing w:val="-2"/>
                <w:sz w:val="28"/>
                <w:szCs w:val="28"/>
              </w:rPr>
              <w:t>оборотом</w:t>
            </w:r>
          </w:p>
        </w:tc>
      </w:tr>
      <w:tr w:rsidR="003906E6" w:rsidRPr="003906E6" w:rsidTr="00B14D9C">
        <w:trPr>
          <w:trHeight w:val="763"/>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7.2</w:t>
            </w:r>
          </w:p>
        </w:tc>
        <w:tc>
          <w:tcPr>
            <w:tcW w:w="7457" w:type="dxa"/>
          </w:tcPr>
          <w:p w:rsidR="003906E6" w:rsidRPr="003906E6" w:rsidRDefault="003906E6" w:rsidP="003906E6">
            <w:pPr>
              <w:spacing w:before="40"/>
              <w:ind w:left="439"/>
              <w:rPr>
                <w:sz w:val="28"/>
                <w:szCs w:val="28"/>
              </w:rPr>
            </w:pPr>
            <w:r w:rsidRPr="003906E6">
              <w:rPr>
                <w:sz w:val="28"/>
                <w:szCs w:val="28"/>
              </w:rPr>
              <w:t>Правильно</w:t>
            </w:r>
            <w:r w:rsidRPr="003906E6">
              <w:rPr>
                <w:spacing w:val="30"/>
                <w:sz w:val="28"/>
                <w:szCs w:val="28"/>
              </w:rPr>
              <w:t xml:space="preserve">  </w:t>
            </w:r>
            <w:r w:rsidRPr="003906E6">
              <w:rPr>
                <w:sz w:val="28"/>
                <w:szCs w:val="28"/>
              </w:rPr>
              <w:t>расставлять</w:t>
            </w:r>
            <w:r w:rsidRPr="003906E6">
              <w:rPr>
                <w:spacing w:val="31"/>
                <w:sz w:val="28"/>
                <w:szCs w:val="28"/>
              </w:rPr>
              <w:t xml:space="preserve">  </w:t>
            </w:r>
            <w:r w:rsidRPr="003906E6">
              <w:rPr>
                <w:sz w:val="28"/>
                <w:szCs w:val="28"/>
              </w:rPr>
              <w:t>знаки</w:t>
            </w:r>
            <w:r w:rsidRPr="003906E6">
              <w:rPr>
                <w:spacing w:val="29"/>
                <w:sz w:val="28"/>
                <w:szCs w:val="28"/>
              </w:rPr>
              <w:t xml:space="preserve">  </w:t>
            </w:r>
            <w:r w:rsidRPr="003906E6">
              <w:rPr>
                <w:sz w:val="28"/>
                <w:szCs w:val="28"/>
              </w:rPr>
              <w:t>препинания</w:t>
            </w:r>
            <w:r w:rsidRPr="003906E6">
              <w:rPr>
                <w:spacing w:val="26"/>
                <w:sz w:val="28"/>
                <w:szCs w:val="28"/>
              </w:rPr>
              <w:t xml:space="preserve">  </w:t>
            </w:r>
            <w:r w:rsidRPr="003906E6">
              <w:rPr>
                <w:sz w:val="28"/>
                <w:szCs w:val="28"/>
              </w:rPr>
              <w:t>в</w:t>
            </w:r>
            <w:r w:rsidRPr="003906E6">
              <w:rPr>
                <w:spacing w:val="32"/>
                <w:sz w:val="28"/>
                <w:szCs w:val="28"/>
              </w:rPr>
              <w:t xml:space="preserve">  </w:t>
            </w:r>
            <w:r w:rsidRPr="003906E6">
              <w:rPr>
                <w:sz w:val="28"/>
                <w:szCs w:val="28"/>
              </w:rPr>
              <w:t>предложениях</w:t>
            </w:r>
            <w:r w:rsidRPr="003906E6">
              <w:rPr>
                <w:spacing w:val="29"/>
                <w:sz w:val="28"/>
                <w:szCs w:val="28"/>
              </w:rPr>
              <w:t xml:space="preserve">  </w:t>
            </w:r>
            <w:r w:rsidRPr="003906E6">
              <w:rPr>
                <w:spacing w:val="-10"/>
                <w:sz w:val="28"/>
                <w:szCs w:val="28"/>
              </w:rPr>
              <w:t xml:space="preserve">с </w:t>
            </w:r>
            <w:r w:rsidRPr="003906E6">
              <w:rPr>
                <w:sz w:val="28"/>
                <w:szCs w:val="28"/>
              </w:rPr>
              <w:t>одиночным</w:t>
            </w:r>
            <w:r w:rsidRPr="003906E6">
              <w:rPr>
                <w:spacing w:val="-6"/>
                <w:sz w:val="28"/>
                <w:szCs w:val="28"/>
              </w:rPr>
              <w:t xml:space="preserve"> </w:t>
            </w:r>
            <w:r w:rsidRPr="003906E6">
              <w:rPr>
                <w:sz w:val="28"/>
                <w:szCs w:val="28"/>
              </w:rPr>
              <w:t>деепричастием</w:t>
            </w:r>
            <w:r w:rsidRPr="003906E6">
              <w:rPr>
                <w:spacing w:val="-7"/>
                <w:sz w:val="28"/>
                <w:szCs w:val="28"/>
              </w:rPr>
              <w:t xml:space="preserve"> </w:t>
            </w:r>
            <w:r w:rsidRPr="003906E6">
              <w:rPr>
                <w:sz w:val="28"/>
                <w:szCs w:val="28"/>
              </w:rPr>
              <w:t>и</w:t>
            </w:r>
            <w:r w:rsidRPr="003906E6">
              <w:rPr>
                <w:spacing w:val="-3"/>
                <w:sz w:val="28"/>
                <w:szCs w:val="28"/>
              </w:rPr>
              <w:t xml:space="preserve"> </w:t>
            </w:r>
            <w:r w:rsidRPr="003906E6">
              <w:rPr>
                <w:sz w:val="28"/>
                <w:szCs w:val="28"/>
              </w:rPr>
              <w:t>деепричастным</w:t>
            </w:r>
            <w:r w:rsidRPr="003906E6">
              <w:rPr>
                <w:spacing w:val="-7"/>
                <w:sz w:val="28"/>
                <w:szCs w:val="28"/>
              </w:rPr>
              <w:t xml:space="preserve"> </w:t>
            </w:r>
            <w:r w:rsidRPr="003906E6">
              <w:rPr>
                <w:spacing w:val="-2"/>
                <w:sz w:val="28"/>
                <w:szCs w:val="28"/>
              </w:rPr>
              <w:t>оборотом</w:t>
            </w:r>
          </w:p>
        </w:tc>
      </w:tr>
      <w:tr w:rsidR="003906E6" w:rsidRPr="003906E6" w:rsidTr="00B14D9C">
        <w:trPr>
          <w:trHeight w:val="1120"/>
        </w:trPr>
        <w:tc>
          <w:tcPr>
            <w:tcW w:w="1964" w:type="dxa"/>
            <w:tcBorders>
              <w:bottom w:val="single" w:sz="4" w:space="0" w:color="000000"/>
            </w:tcBorders>
          </w:tcPr>
          <w:p w:rsidR="003906E6" w:rsidRPr="003906E6" w:rsidRDefault="003906E6" w:rsidP="003906E6">
            <w:pPr>
              <w:spacing w:before="123"/>
              <w:rPr>
                <w:b/>
                <w:sz w:val="28"/>
                <w:szCs w:val="28"/>
              </w:rPr>
            </w:pPr>
          </w:p>
          <w:p w:rsidR="003906E6" w:rsidRPr="003906E6" w:rsidRDefault="003906E6" w:rsidP="003906E6">
            <w:pPr>
              <w:spacing w:before="1"/>
              <w:ind w:right="658"/>
              <w:jc w:val="right"/>
              <w:rPr>
                <w:sz w:val="28"/>
                <w:szCs w:val="28"/>
              </w:rPr>
            </w:pPr>
            <w:r w:rsidRPr="003906E6">
              <w:rPr>
                <w:spacing w:val="-5"/>
                <w:sz w:val="28"/>
                <w:szCs w:val="28"/>
              </w:rPr>
              <w:t>7.3</w:t>
            </w:r>
          </w:p>
        </w:tc>
        <w:tc>
          <w:tcPr>
            <w:tcW w:w="7457" w:type="dxa"/>
            <w:tcBorders>
              <w:bottom w:val="single" w:sz="4" w:space="0" w:color="000000"/>
            </w:tcBorders>
          </w:tcPr>
          <w:p w:rsidR="003906E6" w:rsidRPr="003906E6" w:rsidRDefault="003906E6" w:rsidP="003906E6">
            <w:pPr>
              <w:tabs>
                <w:tab w:val="left" w:pos="1609"/>
                <w:tab w:val="left" w:pos="3402"/>
                <w:tab w:val="left" w:pos="4832"/>
                <w:tab w:val="left" w:pos="5767"/>
                <w:tab w:val="left" w:pos="7234"/>
              </w:tabs>
              <w:spacing w:before="40"/>
              <w:ind w:left="439" w:right="99"/>
              <w:rPr>
                <w:i/>
                <w:sz w:val="28"/>
                <w:szCs w:val="28"/>
              </w:rPr>
            </w:pPr>
            <w:r w:rsidRPr="003906E6">
              <w:rPr>
                <w:sz w:val="28"/>
                <w:szCs w:val="28"/>
              </w:rPr>
              <w:t>Соблюдать</w:t>
            </w:r>
            <w:r w:rsidRPr="003906E6">
              <w:rPr>
                <w:spacing w:val="80"/>
                <w:sz w:val="28"/>
                <w:szCs w:val="28"/>
              </w:rPr>
              <w:t xml:space="preserve"> </w:t>
            </w:r>
            <w:r w:rsidRPr="003906E6">
              <w:rPr>
                <w:sz w:val="28"/>
                <w:szCs w:val="28"/>
              </w:rPr>
              <w:t>нормы</w:t>
            </w:r>
            <w:r w:rsidRPr="003906E6">
              <w:rPr>
                <w:spacing w:val="80"/>
                <w:sz w:val="28"/>
                <w:szCs w:val="28"/>
              </w:rPr>
              <w:t xml:space="preserve"> </w:t>
            </w:r>
            <w:r w:rsidRPr="003906E6">
              <w:rPr>
                <w:sz w:val="28"/>
                <w:szCs w:val="28"/>
              </w:rPr>
              <w:t>постановки</w:t>
            </w:r>
            <w:r w:rsidRPr="003906E6">
              <w:rPr>
                <w:spacing w:val="80"/>
                <w:sz w:val="28"/>
                <w:szCs w:val="28"/>
              </w:rPr>
              <w:t xml:space="preserve"> </w:t>
            </w:r>
            <w:r w:rsidRPr="003906E6">
              <w:rPr>
                <w:sz w:val="28"/>
                <w:szCs w:val="28"/>
              </w:rPr>
              <w:t>знаков</w:t>
            </w:r>
            <w:r w:rsidRPr="003906E6">
              <w:rPr>
                <w:spacing w:val="80"/>
                <w:sz w:val="28"/>
                <w:szCs w:val="28"/>
              </w:rPr>
              <w:t xml:space="preserve"> </w:t>
            </w:r>
            <w:r w:rsidRPr="003906E6">
              <w:rPr>
                <w:sz w:val="28"/>
                <w:szCs w:val="28"/>
              </w:rPr>
              <w:t>препинания</w:t>
            </w:r>
            <w:r w:rsidRPr="003906E6">
              <w:rPr>
                <w:spacing w:val="80"/>
                <w:sz w:val="28"/>
                <w:szCs w:val="28"/>
              </w:rPr>
              <w:t xml:space="preserve"> </w:t>
            </w:r>
            <w:r w:rsidRPr="003906E6">
              <w:rPr>
                <w:sz w:val="28"/>
                <w:szCs w:val="28"/>
              </w:rPr>
              <w:t>в</w:t>
            </w:r>
            <w:r w:rsidRPr="003906E6">
              <w:rPr>
                <w:spacing w:val="80"/>
                <w:sz w:val="28"/>
                <w:szCs w:val="28"/>
              </w:rPr>
              <w:t xml:space="preserve"> </w:t>
            </w:r>
            <w:r w:rsidRPr="003906E6">
              <w:rPr>
                <w:sz w:val="28"/>
                <w:szCs w:val="28"/>
              </w:rPr>
              <w:t xml:space="preserve">сложных </w:t>
            </w:r>
            <w:r w:rsidRPr="003906E6">
              <w:rPr>
                <w:spacing w:val="-2"/>
                <w:sz w:val="28"/>
                <w:szCs w:val="28"/>
              </w:rPr>
              <w:t>союзных</w:t>
            </w:r>
            <w:r w:rsidRPr="003906E6">
              <w:rPr>
                <w:sz w:val="28"/>
                <w:szCs w:val="28"/>
              </w:rPr>
              <w:tab/>
            </w:r>
            <w:r w:rsidRPr="003906E6">
              <w:rPr>
                <w:spacing w:val="-2"/>
                <w:sz w:val="28"/>
                <w:szCs w:val="28"/>
              </w:rPr>
              <w:t>предложениях,</w:t>
            </w:r>
            <w:r w:rsidRPr="003906E6">
              <w:rPr>
                <w:sz w:val="28"/>
                <w:szCs w:val="28"/>
              </w:rPr>
              <w:tab/>
            </w:r>
            <w:r w:rsidRPr="003906E6">
              <w:rPr>
                <w:spacing w:val="-2"/>
                <w:sz w:val="28"/>
                <w:szCs w:val="28"/>
              </w:rPr>
              <w:t>постановки знаков</w:t>
            </w:r>
            <w:r w:rsidRPr="003906E6">
              <w:rPr>
                <w:sz w:val="28"/>
                <w:szCs w:val="28"/>
              </w:rPr>
              <w:tab/>
            </w:r>
            <w:r w:rsidRPr="003906E6">
              <w:rPr>
                <w:spacing w:val="-2"/>
                <w:sz w:val="28"/>
                <w:szCs w:val="28"/>
              </w:rPr>
              <w:t>препинания</w:t>
            </w:r>
            <w:r w:rsidRPr="003906E6">
              <w:rPr>
                <w:sz w:val="28"/>
                <w:szCs w:val="28"/>
              </w:rPr>
              <w:tab/>
            </w:r>
            <w:r w:rsidRPr="003906E6">
              <w:rPr>
                <w:spacing w:val="-10"/>
                <w:sz w:val="28"/>
                <w:szCs w:val="28"/>
              </w:rPr>
              <w:t xml:space="preserve">в </w:t>
            </w:r>
            <w:r w:rsidRPr="003906E6">
              <w:rPr>
                <w:sz w:val="28"/>
                <w:szCs w:val="28"/>
              </w:rPr>
              <w:t>предложениях</w:t>
            </w:r>
            <w:r w:rsidRPr="003906E6">
              <w:rPr>
                <w:spacing w:val="-5"/>
                <w:sz w:val="28"/>
                <w:szCs w:val="28"/>
              </w:rPr>
              <w:t xml:space="preserve"> </w:t>
            </w:r>
            <w:r w:rsidRPr="003906E6">
              <w:rPr>
                <w:sz w:val="28"/>
                <w:szCs w:val="28"/>
              </w:rPr>
              <w:t>с союзом</w:t>
            </w:r>
            <w:r w:rsidRPr="003906E6">
              <w:rPr>
                <w:spacing w:val="1"/>
                <w:sz w:val="28"/>
                <w:szCs w:val="28"/>
              </w:rPr>
              <w:t xml:space="preserve"> </w:t>
            </w:r>
            <w:r w:rsidRPr="003906E6">
              <w:rPr>
                <w:i/>
                <w:spacing w:val="-10"/>
                <w:sz w:val="28"/>
                <w:szCs w:val="28"/>
              </w:rPr>
              <w:t>и</w:t>
            </w:r>
          </w:p>
        </w:tc>
      </w:tr>
      <w:tr w:rsidR="003906E6" w:rsidRPr="003906E6" w:rsidTr="00B14D9C">
        <w:trPr>
          <w:trHeight w:val="755"/>
        </w:trPr>
        <w:tc>
          <w:tcPr>
            <w:tcW w:w="1964" w:type="dxa"/>
            <w:tcBorders>
              <w:top w:val="single" w:sz="4" w:space="0" w:color="000000"/>
            </w:tcBorders>
          </w:tcPr>
          <w:p w:rsidR="003906E6" w:rsidRPr="003906E6" w:rsidRDefault="003906E6" w:rsidP="003906E6">
            <w:pPr>
              <w:spacing w:before="215"/>
              <w:ind w:right="658"/>
              <w:jc w:val="right"/>
              <w:rPr>
                <w:sz w:val="28"/>
                <w:szCs w:val="28"/>
              </w:rPr>
            </w:pPr>
            <w:r w:rsidRPr="003906E6">
              <w:rPr>
                <w:spacing w:val="-5"/>
                <w:sz w:val="28"/>
                <w:szCs w:val="28"/>
              </w:rPr>
              <w:t>7.4</w:t>
            </w:r>
          </w:p>
        </w:tc>
        <w:tc>
          <w:tcPr>
            <w:tcW w:w="7457" w:type="dxa"/>
            <w:tcBorders>
              <w:top w:val="single" w:sz="4" w:space="0" w:color="000000"/>
            </w:tcBorders>
          </w:tcPr>
          <w:p w:rsidR="003906E6" w:rsidRPr="003906E6" w:rsidRDefault="003906E6" w:rsidP="003906E6">
            <w:pPr>
              <w:spacing w:before="37"/>
              <w:ind w:left="439"/>
              <w:rPr>
                <w:sz w:val="28"/>
                <w:szCs w:val="28"/>
              </w:rPr>
            </w:pPr>
            <w:r w:rsidRPr="003906E6">
              <w:rPr>
                <w:sz w:val="28"/>
                <w:szCs w:val="28"/>
              </w:rPr>
              <w:t>Соблюдать</w:t>
            </w:r>
            <w:r w:rsidRPr="003906E6">
              <w:rPr>
                <w:spacing w:val="60"/>
                <w:sz w:val="28"/>
                <w:szCs w:val="28"/>
              </w:rPr>
              <w:t xml:space="preserve"> </w:t>
            </w:r>
            <w:r w:rsidRPr="003906E6">
              <w:rPr>
                <w:sz w:val="28"/>
                <w:szCs w:val="28"/>
              </w:rPr>
              <w:t>пунктуационные</w:t>
            </w:r>
            <w:r w:rsidRPr="003906E6">
              <w:rPr>
                <w:spacing w:val="53"/>
                <w:sz w:val="28"/>
                <w:szCs w:val="28"/>
              </w:rPr>
              <w:t xml:space="preserve"> </w:t>
            </w:r>
            <w:r w:rsidRPr="003906E6">
              <w:rPr>
                <w:sz w:val="28"/>
                <w:szCs w:val="28"/>
              </w:rPr>
              <w:t>нормы</w:t>
            </w:r>
            <w:r w:rsidRPr="003906E6">
              <w:rPr>
                <w:spacing w:val="62"/>
                <w:sz w:val="28"/>
                <w:szCs w:val="28"/>
              </w:rPr>
              <w:t xml:space="preserve"> </w:t>
            </w:r>
            <w:r w:rsidRPr="003906E6">
              <w:rPr>
                <w:sz w:val="28"/>
                <w:szCs w:val="28"/>
              </w:rPr>
              <w:t>оформления</w:t>
            </w:r>
            <w:r w:rsidRPr="003906E6">
              <w:rPr>
                <w:spacing w:val="59"/>
                <w:sz w:val="28"/>
                <w:szCs w:val="28"/>
              </w:rPr>
              <w:t xml:space="preserve"> </w:t>
            </w:r>
            <w:r w:rsidRPr="003906E6">
              <w:rPr>
                <w:sz w:val="28"/>
                <w:szCs w:val="28"/>
              </w:rPr>
              <w:t>предложений</w:t>
            </w:r>
            <w:r w:rsidRPr="003906E6">
              <w:rPr>
                <w:spacing w:val="56"/>
                <w:sz w:val="28"/>
                <w:szCs w:val="28"/>
              </w:rPr>
              <w:t xml:space="preserve"> </w:t>
            </w:r>
            <w:r w:rsidRPr="003906E6">
              <w:rPr>
                <w:spacing w:val="-10"/>
                <w:sz w:val="28"/>
                <w:szCs w:val="28"/>
              </w:rPr>
              <w:t>с м</w:t>
            </w:r>
            <w:r w:rsidRPr="003906E6">
              <w:rPr>
                <w:spacing w:val="-2"/>
                <w:sz w:val="28"/>
                <w:szCs w:val="28"/>
              </w:rPr>
              <w:t>еждометиями</w:t>
            </w:r>
          </w:p>
        </w:tc>
      </w:tr>
      <w:tr w:rsidR="003906E6" w:rsidRPr="003906E6" w:rsidTr="00B14D9C">
        <w:trPr>
          <w:trHeight w:val="762"/>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7.5</w:t>
            </w:r>
          </w:p>
        </w:tc>
        <w:tc>
          <w:tcPr>
            <w:tcW w:w="7457" w:type="dxa"/>
          </w:tcPr>
          <w:p w:rsidR="003906E6" w:rsidRPr="003906E6" w:rsidRDefault="003906E6" w:rsidP="003906E6">
            <w:pPr>
              <w:spacing w:before="44"/>
              <w:ind w:left="439"/>
              <w:rPr>
                <w:sz w:val="28"/>
                <w:szCs w:val="28"/>
              </w:rPr>
            </w:pPr>
            <w:r w:rsidRPr="003906E6">
              <w:rPr>
                <w:sz w:val="28"/>
                <w:szCs w:val="28"/>
              </w:rPr>
              <w:t>Проводить</w:t>
            </w:r>
            <w:r w:rsidRPr="003906E6">
              <w:rPr>
                <w:spacing w:val="31"/>
                <w:sz w:val="28"/>
                <w:szCs w:val="28"/>
              </w:rPr>
              <w:t xml:space="preserve">  </w:t>
            </w:r>
            <w:r w:rsidRPr="003906E6">
              <w:rPr>
                <w:sz w:val="28"/>
                <w:szCs w:val="28"/>
              </w:rPr>
              <w:t>пунктуационный</w:t>
            </w:r>
            <w:r w:rsidRPr="003906E6">
              <w:rPr>
                <w:spacing w:val="36"/>
                <w:sz w:val="28"/>
                <w:szCs w:val="28"/>
              </w:rPr>
              <w:t xml:space="preserve">  </w:t>
            </w:r>
            <w:r w:rsidRPr="003906E6">
              <w:rPr>
                <w:sz w:val="28"/>
                <w:szCs w:val="28"/>
              </w:rPr>
              <w:t>анализ</w:t>
            </w:r>
            <w:r w:rsidRPr="003906E6">
              <w:rPr>
                <w:spacing w:val="36"/>
                <w:sz w:val="28"/>
                <w:szCs w:val="28"/>
              </w:rPr>
              <w:t xml:space="preserve">  </w:t>
            </w:r>
            <w:r w:rsidRPr="003906E6">
              <w:rPr>
                <w:sz w:val="28"/>
                <w:szCs w:val="28"/>
              </w:rPr>
              <w:t>простых</w:t>
            </w:r>
            <w:r w:rsidRPr="003906E6">
              <w:rPr>
                <w:spacing w:val="33"/>
                <w:sz w:val="28"/>
                <w:szCs w:val="28"/>
              </w:rPr>
              <w:t xml:space="preserve">  </w:t>
            </w:r>
            <w:r w:rsidRPr="003906E6">
              <w:rPr>
                <w:sz w:val="28"/>
                <w:szCs w:val="28"/>
              </w:rPr>
              <w:t>осложнённых</w:t>
            </w:r>
            <w:r w:rsidRPr="003906E6">
              <w:rPr>
                <w:spacing w:val="33"/>
                <w:sz w:val="28"/>
                <w:szCs w:val="28"/>
              </w:rPr>
              <w:t xml:space="preserve">  </w:t>
            </w:r>
            <w:r w:rsidRPr="003906E6">
              <w:rPr>
                <w:spacing w:val="-10"/>
                <w:sz w:val="28"/>
                <w:szCs w:val="28"/>
              </w:rPr>
              <w:t xml:space="preserve">и </w:t>
            </w:r>
            <w:r w:rsidRPr="003906E6">
              <w:rPr>
                <w:sz w:val="28"/>
                <w:szCs w:val="28"/>
              </w:rPr>
              <w:t>сложных</w:t>
            </w:r>
            <w:r w:rsidRPr="003906E6">
              <w:rPr>
                <w:spacing w:val="-4"/>
                <w:sz w:val="28"/>
                <w:szCs w:val="28"/>
              </w:rPr>
              <w:t xml:space="preserve"> </w:t>
            </w:r>
            <w:r w:rsidRPr="003906E6">
              <w:rPr>
                <w:sz w:val="28"/>
                <w:szCs w:val="28"/>
              </w:rPr>
              <w:t>предложений</w:t>
            </w:r>
            <w:r w:rsidRPr="003906E6">
              <w:rPr>
                <w:spacing w:val="-3"/>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3"/>
                <w:sz w:val="28"/>
                <w:szCs w:val="28"/>
              </w:rPr>
              <w:t xml:space="preserve"> </w:t>
            </w:r>
            <w:r w:rsidRPr="003906E6">
              <w:rPr>
                <w:spacing w:val="-2"/>
                <w:sz w:val="28"/>
                <w:szCs w:val="28"/>
              </w:rPr>
              <w:t>изученного)</w:t>
            </w:r>
          </w:p>
        </w:tc>
      </w:tr>
      <w:tr w:rsidR="003906E6" w:rsidRPr="003906E6" w:rsidTr="00B14D9C">
        <w:trPr>
          <w:trHeight w:val="403"/>
        </w:trPr>
        <w:tc>
          <w:tcPr>
            <w:tcW w:w="1964" w:type="dxa"/>
          </w:tcPr>
          <w:p w:rsidR="003906E6" w:rsidRPr="003906E6" w:rsidRDefault="003906E6" w:rsidP="003906E6">
            <w:pPr>
              <w:spacing w:before="45"/>
              <w:ind w:left="336"/>
              <w:jc w:val="center"/>
              <w:rPr>
                <w:sz w:val="28"/>
                <w:szCs w:val="28"/>
              </w:rPr>
            </w:pPr>
            <w:r w:rsidRPr="003906E6">
              <w:rPr>
                <w:spacing w:val="-10"/>
                <w:sz w:val="28"/>
                <w:szCs w:val="28"/>
              </w:rPr>
              <w:t>8</w:t>
            </w:r>
          </w:p>
        </w:tc>
        <w:tc>
          <w:tcPr>
            <w:tcW w:w="7457" w:type="dxa"/>
          </w:tcPr>
          <w:p w:rsidR="003906E6" w:rsidRPr="003906E6" w:rsidRDefault="003906E6" w:rsidP="003906E6">
            <w:pPr>
              <w:spacing w:before="45"/>
              <w:ind w:left="439"/>
              <w:rPr>
                <w:sz w:val="28"/>
                <w:szCs w:val="28"/>
              </w:rPr>
            </w:pPr>
            <w:r w:rsidRPr="003906E6">
              <w:rPr>
                <w:sz w:val="28"/>
                <w:szCs w:val="28"/>
              </w:rPr>
              <w:t>По</w:t>
            </w:r>
            <w:r w:rsidRPr="003906E6">
              <w:rPr>
                <w:spacing w:val="-3"/>
                <w:sz w:val="28"/>
                <w:szCs w:val="28"/>
              </w:rPr>
              <w:t xml:space="preserve"> </w:t>
            </w:r>
            <w:r w:rsidRPr="003906E6">
              <w:rPr>
                <w:sz w:val="28"/>
                <w:szCs w:val="28"/>
              </w:rPr>
              <w:t>теме</w:t>
            </w:r>
            <w:r w:rsidRPr="003906E6">
              <w:rPr>
                <w:spacing w:val="-3"/>
                <w:sz w:val="28"/>
                <w:szCs w:val="28"/>
              </w:rPr>
              <w:t xml:space="preserve"> </w:t>
            </w:r>
            <w:r w:rsidRPr="003906E6">
              <w:rPr>
                <w:sz w:val="28"/>
                <w:szCs w:val="28"/>
              </w:rPr>
              <w:t>«Выразительность</w:t>
            </w:r>
            <w:r w:rsidRPr="003906E6">
              <w:rPr>
                <w:spacing w:val="-5"/>
                <w:sz w:val="28"/>
                <w:szCs w:val="28"/>
              </w:rPr>
              <w:t xml:space="preserve"> </w:t>
            </w:r>
            <w:r w:rsidRPr="003906E6">
              <w:rPr>
                <w:sz w:val="28"/>
                <w:szCs w:val="28"/>
              </w:rPr>
              <w:t>русской</w:t>
            </w:r>
            <w:r w:rsidRPr="003906E6">
              <w:rPr>
                <w:spacing w:val="-1"/>
                <w:sz w:val="28"/>
                <w:szCs w:val="28"/>
              </w:rPr>
              <w:t xml:space="preserve"> </w:t>
            </w:r>
            <w:r w:rsidRPr="003906E6">
              <w:rPr>
                <w:spacing w:val="-4"/>
                <w:sz w:val="28"/>
                <w:szCs w:val="28"/>
              </w:rPr>
              <w:t>речи»</w:t>
            </w:r>
          </w:p>
        </w:tc>
      </w:tr>
      <w:tr w:rsidR="003906E6" w:rsidRPr="003906E6" w:rsidTr="00B14D9C">
        <w:trPr>
          <w:trHeight w:val="762"/>
        </w:trPr>
        <w:tc>
          <w:tcPr>
            <w:tcW w:w="1964" w:type="dxa"/>
          </w:tcPr>
          <w:p w:rsidR="003906E6" w:rsidRPr="003906E6" w:rsidRDefault="003906E6" w:rsidP="003906E6">
            <w:pPr>
              <w:spacing w:before="222"/>
              <w:ind w:right="658"/>
              <w:jc w:val="right"/>
              <w:rPr>
                <w:sz w:val="28"/>
                <w:szCs w:val="28"/>
              </w:rPr>
            </w:pPr>
            <w:r w:rsidRPr="003906E6">
              <w:rPr>
                <w:spacing w:val="-5"/>
                <w:sz w:val="28"/>
                <w:szCs w:val="28"/>
              </w:rPr>
              <w:t>8.1</w:t>
            </w:r>
          </w:p>
        </w:tc>
        <w:tc>
          <w:tcPr>
            <w:tcW w:w="7457" w:type="dxa"/>
          </w:tcPr>
          <w:p w:rsidR="003906E6" w:rsidRPr="003906E6" w:rsidRDefault="003906E6" w:rsidP="003906E6">
            <w:pPr>
              <w:tabs>
                <w:tab w:val="left" w:pos="1729"/>
                <w:tab w:val="left" w:pos="3004"/>
                <w:tab w:val="left" w:pos="4184"/>
                <w:tab w:val="left" w:pos="6233"/>
                <w:tab w:val="left" w:pos="6640"/>
              </w:tabs>
              <w:spacing w:before="44"/>
              <w:ind w:left="439"/>
              <w:rPr>
                <w:sz w:val="28"/>
                <w:szCs w:val="28"/>
              </w:rPr>
            </w:pPr>
            <w:r w:rsidRPr="003906E6">
              <w:rPr>
                <w:spacing w:val="-2"/>
                <w:sz w:val="28"/>
                <w:szCs w:val="28"/>
              </w:rPr>
              <w:t>Выявлять</w:t>
            </w:r>
            <w:r w:rsidRPr="003906E6">
              <w:rPr>
                <w:sz w:val="28"/>
                <w:szCs w:val="28"/>
              </w:rPr>
              <w:tab/>
            </w:r>
            <w:r w:rsidRPr="003906E6">
              <w:rPr>
                <w:spacing w:val="-2"/>
                <w:sz w:val="28"/>
                <w:szCs w:val="28"/>
              </w:rPr>
              <w:t>языковые</w:t>
            </w:r>
            <w:r w:rsidRPr="003906E6">
              <w:rPr>
                <w:sz w:val="28"/>
                <w:szCs w:val="28"/>
              </w:rPr>
              <w:tab/>
            </w:r>
            <w:r w:rsidRPr="003906E6">
              <w:rPr>
                <w:spacing w:val="-2"/>
                <w:sz w:val="28"/>
                <w:szCs w:val="28"/>
              </w:rPr>
              <w:t>средства</w:t>
            </w:r>
            <w:r w:rsidRPr="003906E6">
              <w:rPr>
                <w:sz w:val="28"/>
                <w:szCs w:val="28"/>
              </w:rPr>
              <w:tab/>
            </w:r>
            <w:r w:rsidRPr="003906E6">
              <w:rPr>
                <w:spacing w:val="-2"/>
                <w:sz w:val="28"/>
                <w:szCs w:val="28"/>
              </w:rPr>
              <w:t>выразительности</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тексте:</w:t>
            </w:r>
          </w:p>
          <w:p w:rsidR="003906E6" w:rsidRPr="003906E6" w:rsidRDefault="003906E6" w:rsidP="003906E6">
            <w:pPr>
              <w:spacing w:before="84"/>
              <w:ind w:left="439"/>
              <w:rPr>
                <w:sz w:val="28"/>
                <w:szCs w:val="28"/>
              </w:rPr>
            </w:pPr>
            <w:r w:rsidRPr="003906E6">
              <w:rPr>
                <w:sz w:val="28"/>
                <w:szCs w:val="28"/>
              </w:rPr>
              <w:t>фонетические</w:t>
            </w:r>
            <w:r w:rsidRPr="003906E6">
              <w:rPr>
                <w:spacing w:val="-11"/>
                <w:sz w:val="28"/>
                <w:szCs w:val="28"/>
              </w:rPr>
              <w:t xml:space="preserve"> </w:t>
            </w:r>
            <w:r w:rsidRPr="003906E6">
              <w:rPr>
                <w:sz w:val="28"/>
                <w:szCs w:val="28"/>
              </w:rPr>
              <w:t>(звукопись),</w:t>
            </w:r>
            <w:r w:rsidRPr="003906E6">
              <w:rPr>
                <w:spacing w:val="-6"/>
                <w:sz w:val="28"/>
                <w:szCs w:val="28"/>
              </w:rPr>
              <w:t xml:space="preserve"> </w:t>
            </w:r>
            <w:r w:rsidRPr="003906E6">
              <w:rPr>
                <w:sz w:val="28"/>
                <w:szCs w:val="28"/>
              </w:rPr>
              <w:t>словообразовательные,</w:t>
            </w:r>
            <w:r w:rsidRPr="003906E6">
              <w:rPr>
                <w:spacing w:val="-5"/>
                <w:sz w:val="28"/>
                <w:szCs w:val="28"/>
              </w:rPr>
              <w:t xml:space="preserve"> </w:t>
            </w:r>
            <w:r w:rsidRPr="003906E6">
              <w:rPr>
                <w:spacing w:val="-2"/>
                <w:sz w:val="28"/>
                <w:szCs w:val="28"/>
              </w:rPr>
              <w:t>лексические</w:t>
            </w:r>
          </w:p>
        </w:tc>
      </w:tr>
      <w:tr w:rsidR="003906E6" w:rsidRPr="003906E6" w:rsidTr="00B14D9C">
        <w:trPr>
          <w:trHeight w:val="1478"/>
        </w:trPr>
        <w:tc>
          <w:tcPr>
            <w:tcW w:w="1964"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right="658"/>
              <w:jc w:val="right"/>
              <w:rPr>
                <w:sz w:val="28"/>
                <w:szCs w:val="28"/>
              </w:rPr>
            </w:pPr>
            <w:r w:rsidRPr="003906E6">
              <w:rPr>
                <w:spacing w:val="-5"/>
                <w:sz w:val="28"/>
                <w:szCs w:val="28"/>
              </w:rPr>
              <w:t>8.2</w:t>
            </w:r>
          </w:p>
        </w:tc>
        <w:tc>
          <w:tcPr>
            <w:tcW w:w="7457" w:type="dxa"/>
          </w:tcPr>
          <w:p w:rsidR="003906E6" w:rsidRPr="003906E6" w:rsidRDefault="003906E6" w:rsidP="003906E6">
            <w:pPr>
              <w:spacing w:before="44"/>
              <w:ind w:left="439" w:right="102"/>
              <w:jc w:val="both"/>
              <w:rPr>
                <w:sz w:val="28"/>
                <w:szCs w:val="28"/>
              </w:rPr>
            </w:pPr>
            <w:r w:rsidRPr="003906E6">
              <w:rPr>
                <w:sz w:val="28"/>
                <w:szCs w:val="28"/>
              </w:rPr>
              <w:t>Распознавать метафору, олицетворение, эпитет, гиперболу,</w:t>
            </w:r>
            <w:r w:rsidRPr="003906E6">
              <w:rPr>
                <w:spacing w:val="40"/>
                <w:sz w:val="28"/>
                <w:szCs w:val="28"/>
              </w:rPr>
              <w:t xml:space="preserve"> </w:t>
            </w:r>
            <w:r w:rsidRPr="003906E6">
              <w:rPr>
                <w:sz w:val="28"/>
                <w:szCs w:val="28"/>
              </w:rPr>
              <w:t>литоту; понимать их коммуникативное назначение в художественном</w:t>
            </w:r>
            <w:r w:rsidRPr="003906E6">
              <w:rPr>
                <w:spacing w:val="27"/>
                <w:sz w:val="28"/>
                <w:szCs w:val="28"/>
              </w:rPr>
              <w:t xml:space="preserve">  </w:t>
            </w:r>
            <w:r w:rsidRPr="003906E6">
              <w:rPr>
                <w:sz w:val="28"/>
                <w:szCs w:val="28"/>
              </w:rPr>
              <w:t>тексте</w:t>
            </w:r>
            <w:r w:rsidRPr="003906E6">
              <w:rPr>
                <w:spacing w:val="27"/>
                <w:sz w:val="28"/>
                <w:szCs w:val="28"/>
              </w:rPr>
              <w:t xml:space="preserve">  </w:t>
            </w:r>
            <w:r w:rsidRPr="003906E6">
              <w:rPr>
                <w:sz w:val="28"/>
                <w:szCs w:val="28"/>
              </w:rPr>
              <w:t>и</w:t>
            </w:r>
            <w:r w:rsidRPr="003906E6">
              <w:rPr>
                <w:spacing w:val="25"/>
                <w:sz w:val="28"/>
                <w:szCs w:val="28"/>
              </w:rPr>
              <w:t xml:space="preserve">  </w:t>
            </w:r>
            <w:r w:rsidRPr="003906E6">
              <w:rPr>
                <w:sz w:val="28"/>
                <w:szCs w:val="28"/>
              </w:rPr>
              <w:t>использовать</w:t>
            </w:r>
            <w:r w:rsidRPr="003906E6">
              <w:rPr>
                <w:spacing w:val="27"/>
                <w:sz w:val="28"/>
                <w:szCs w:val="28"/>
              </w:rPr>
              <w:t xml:space="preserve">  </w:t>
            </w:r>
            <w:r w:rsidRPr="003906E6">
              <w:rPr>
                <w:sz w:val="28"/>
                <w:szCs w:val="28"/>
              </w:rPr>
              <w:t>в</w:t>
            </w:r>
            <w:r w:rsidRPr="003906E6">
              <w:rPr>
                <w:spacing w:val="78"/>
                <w:w w:val="150"/>
                <w:sz w:val="28"/>
                <w:szCs w:val="28"/>
              </w:rPr>
              <w:t xml:space="preserve"> </w:t>
            </w:r>
            <w:r w:rsidRPr="003906E6">
              <w:rPr>
                <w:sz w:val="28"/>
                <w:szCs w:val="28"/>
              </w:rPr>
              <w:t>речи</w:t>
            </w:r>
            <w:r w:rsidRPr="003906E6">
              <w:rPr>
                <w:spacing w:val="27"/>
                <w:sz w:val="28"/>
                <w:szCs w:val="28"/>
              </w:rPr>
              <w:t xml:space="preserve">  </w:t>
            </w:r>
            <w:r w:rsidRPr="003906E6">
              <w:rPr>
                <w:sz w:val="28"/>
                <w:szCs w:val="28"/>
              </w:rPr>
              <w:t>как</w:t>
            </w:r>
            <w:r w:rsidRPr="003906E6">
              <w:rPr>
                <w:spacing w:val="26"/>
                <w:sz w:val="28"/>
                <w:szCs w:val="28"/>
              </w:rPr>
              <w:t xml:space="preserve">  </w:t>
            </w:r>
            <w:r w:rsidRPr="003906E6">
              <w:rPr>
                <w:spacing w:val="-2"/>
                <w:sz w:val="28"/>
                <w:szCs w:val="28"/>
              </w:rPr>
              <w:t>средство выразительности</w:t>
            </w:r>
          </w:p>
        </w:tc>
      </w:tr>
    </w:tbl>
    <w:p w:rsidR="003906E6" w:rsidRPr="003906E6" w:rsidRDefault="003906E6" w:rsidP="003906E6">
      <w:pPr>
        <w:spacing w:before="204"/>
        <w:rPr>
          <w:b/>
          <w:sz w:val="28"/>
          <w:szCs w:val="28"/>
        </w:rPr>
      </w:pPr>
    </w:p>
    <w:p w:rsidR="003906E6" w:rsidRPr="003906E6" w:rsidRDefault="003906E6" w:rsidP="0010537E">
      <w:pPr>
        <w:numPr>
          <w:ilvl w:val="0"/>
          <w:numId w:val="51"/>
        </w:numPr>
        <w:tabs>
          <w:tab w:val="left" w:pos="470"/>
        </w:tabs>
        <w:spacing w:before="1"/>
        <w:ind w:left="470" w:hanging="210"/>
        <w:rPr>
          <w:b/>
          <w:sz w:val="28"/>
          <w:szCs w:val="28"/>
        </w:rPr>
      </w:pPr>
      <w:r w:rsidRPr="003906E6">
        <w:rPr>
          <w:b/>
          <w:spacing w:val="-2"/>
          <w:sz w:val="28"/>
          <w:szCs w:val="28"/>
        </w:rPr>
        <w:t>КЛАСС</w:t>
      </w:r>
    </w:p>
    <w:p w:rsidR="003906E6" w:rsidRPr="003906E6" w:rsidRDefault="003906E6" w:rsidP="003906E6">
      <w:pPr>
        <w:rPr>
          <w:b/>
          <w:sz w:val="28"/>
          <w:szCs w:val="28"/>
        </w:rPr>
      </w:pPr>
    </w:p>
    <w:p w:rsidR="003906E6" w:rsidRPr="003906E6" w:rsidRDefault="003906E6" w:rsidP="003906E6">
      <w:pPr>
        <w:spacing w:before="99"/>
        <w:rPr>
          <w:b/>
          <w:sz w:val="28"/>
          <w:szCs w:val="28"/>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84"/>
        <w:gridCol w:w="7482"/>
      </w:tblGrid>
      <w:tr w:rsidR="003906E6" w:rsidRPr="003906E6" w:rsidTr="00B14D9C">
        <w:trPr>
          <w:trHeight w:val="993"/>
        </w:trPr>
        <w:tc>
          <w:tcPr>
            <w:tcW w:w="2084" w:type="dxa"/>
          </w:tcPr>
          <w:p w:rsidR="003906E6" w:rsidRPr="003906E6" w:rsidRDefault="003906E6" w:rsidP="003906E6">
            <w:pPr>
              <w:spacing w:before="40"/>
              <w:ind w:left="295"/>
              <w:rPr>
                <w:b/>
                <w:sz w:val="28"/>
                <w:szCs w:val="28"/>
              </w:rPr>
            </w:pPr>
            <w:r w:rsidRPr="003906E6">
              <w:rPr>
                <w:b/>
                <w:spacing w:val="-5"/>
                <w:sz w:val="28"/>
                <w:szCs w:val="28"/>
              </w:rPr>
              <w:t>Код</w:t>
            </w:r>
          </w:p>
          <w:p w:rsidR="003906E6" w:rsidRPr="003906E6" w:rsidRDefault="003906E6" w:rsidP="003906E6">
            <w:pPr>
              <w:spacing w:before="6"/>
              <w:ind w:left="232"/>
              <w:rPr>
                <w:b/>
                <w:sz w:val="28"/>
                <w:szCs w:val="28"/>
              </w:rPr>
            </w:pPr>
            <w:r w:rsidRPr="003906E6">
              <w:rPr>
                <w:b/>
                <w:spacing w:val="-2"/>
                <w:sz w:val="28"/>
                <w:szCs w:val="28"/>
              </w:rPr>
              <w:t>проверяемого результата</w:t>
            </w:r>
          </w:p>
        </w:tc>
        <w:tc>
          <w:tcPr>
            <w:tcW w:w="7482" w:type="dxa"/>
          </w:tcPr>
          <w:p w:rsidR="003906E6" w:rsidRPr="003906E6" w:rsidRDefault="003906E6" w:rsidP="003906E6">
            <w:pPr>
              <w:spacing w:before="198"/>
              <w:ind w:left="232" w:firstLine="62"/>
              <w:rPr>
                <w:b/>
                <w:sz w:val="28"/>
                <w:szCs w:val="28"/>
              </w:rPr>
            </w:pPr>
            <w:r w:rsidRPr="003906E6">
              <w:rPr>
                <w:b/>
                <w:sz w:val="28"/>
                <w:szCs w:val="28"/>
              </w:rPr>
              <w:t>Проверяемые предметные результаты освоения основной образовательной</w:t>
            </w:r>
            <w:r w:rsidRPr="003906E6">
              <w:rPr>
                <w:b/>
                <w:spacing w:val="-12"/>
                <w:sz w:val="28"/>
                <w:szCs w:val="28"/>
              </w:rPr>
              <w:t xml:space="preserve"> </w:t>
            </w:r>
            <w:r w:rsidRPr="003906E6">
              <w:rPr>
                <w:b/>
                <w:sz w:val="28"/>
                <w:szCs w:val="28"/>
              </w:rPr>
              <w:t>программы</w:t>
            </w:r>
            <w:r w:rsidRPr="003906E6">
              <w:rPr>
                <w:b/>
                <w:spacing w:val="-10"/>
                <w:sz w:val="28"/>
                <w:szCs w:val="28"/>
              </w:rPr>
              <w:t xml:space="preserve"> </w:t>
            </w:r>
            <w:r w:rsidRPr="003906E6">
              <w:rPr>
                <w:b/>
                <w:sz w:val="28"/>
                <w:szCs w:val="28"/>
              </w:rPr>
              <w:t>основного</w:t>
            </w:r>
            <w:r w:rsidRPr="003906E6">
              <w:rPr>
                <w:b/>
                <w:spacing w:val="-9"/>
                <w:sz w:val="28"/>
                <w:szCs w:val="28"/>
              </w:rPr>
              <w:t xml:space="preserve"> </w:t>
            </w:r>
            <w:r w:rsidRPr="003906E6">
              <w:rPr>
                <w:b/>
                <w:sz w:val="28"/>
                <w:szCs w:val="28"/>
              </w:rPr>
              <w:t>общего</w:t>
            </w:r>
            <w:r w:rsidRPr="003906E6">
              <w:rPr>
                <w:b/>
                <w:spacing w:val="-9"/>
                <w:sz w:val="28"/>
                <w:szCs w:val="28"/>
              </w:rPr>
              <w:t xml:space="preserve"> </w:t>
            </w:r>
            <w:r w:rsidRPr="003906E6">
              <w:rPr>
                <w:b/>
                <w:sz w:val="28"/>
                <w:szCs w:val="28"/>
              </w:rPr>
              <w:t>образования</w:t>
            </w:r>
          </w:p>
        </w:tc>
      </w:tr>
      <w:tr w:rsidR="003906E6" w:rsidRPr="003906E6" w:rsidTr="00B14D9C">
        <w:trPr>
          <w:trHeight w:val="403"/>
        </w:trPr>
        <w:tc>
          <w:tcPr>
            <w:tcW w:w="2084" w:type="dxa"/>
          </w:tcPr>
          <w:p w:rsidR="003906E6" w:rsidRPr="003906E6" w:rsidRDefault="003906E6" w:rsidP="003906E6">
            <w:pPr>
              <w:spacing w:before="45"/>
              <w:ind w:left="230" w:right="5"/>
              <w:jc w:val="center"/>
              <w:rPr>
                <w:sz w:val="28"/>
                <w:szCs w:val="28"/>
              </w:rPr>
            </w:pPr>
            <w:r w:rsidRPr="003906E6">
              <w:rPr>
                <w:spacing w:val="-10"/>
                <w:sz w:val="28"/>
                <w:szCs w:val="28"/>
              </w:rPr>
              <w:t>1</w:t>
            </w:r>
          </w:p>
        </w:tc>
        <w:tc>
          <w:tcPr>
            <w:tcW w:w="7482" w:type="dxa"/>
          </w:tcPr>
          <w:p w:rsidR="003906E6" w:rsidRPr="003906E6" w:rsidRDefault="003906E6" w:rsidP="003906E6">
            <w:pPr>
              <w:spacing w:before="45"/>
              <w:ind w:left="323"/>
              <w:rPr>
                <w:sz w:val="28"/>
                <w:szCs w:val="28"/>
              </w:rPr>
            </w:pPr>
            <w:r w:rsidRPr="003906E6">
              <w:rPr>
                <w:sz w:val="28"/>
                <w:szCs w:val="28"/>
              </w:rPr>
              <w:t>По</w:t>
            </w:r>
            <w:r w:rsidRPr="003906E6">
              <w:rPr>
                <w:spacing w:val="-1"/>
                <w:sz w:val="28"/>
                <w:szCs w:val="28"/>
              </w:rPr>
              <w:t xml:space="preserve"> </w:t>
            </w:r>
            <w:r w:rsidRPr="003906E6">
              <w:rPr>
                <w:sz w:val="28"/>
                <w:szCs w:val="28"/>
              </w:rPr>
              <w:t>теме «Язык</w:t>
            </w:r>
            <w:r w:rsidRPr="003906E6">
              <w:rPr>
                <w:spacing w:val="-1"/>
                <w:sz w:val="28"/>
                <w:szCs w:val="28"/>
              </w:rPr>
              <w:t xml:space="preserve"> </w:t>
            </w:r>
            <w:r w:rsidRPr="003906E6">
              <w:rPr>
                <w:sz w:val="28"/>
                <w:szCs w:val="28"/>
              </w:rPr>
              <w:t>и</w:t>
            </w:r>
            <w:r w:rsidRPr="003906E6">
              <w:rPr>
                <w:spacing w:val="2"/>
                <w:sz w:val="28"/>
                <w:szCs w:val="28"/>
              </w:rPr>
              <w:t xml:space="preserve"> </w:t>
            </w:r>
            <w:r w:rsidRPr="003906E6">
              <w:rPr>
                <w:spacing w:val="-2"/>
                <w:sz w:val="28"/>
                <w:szCs w:val="28"/>
              </w:rPr>
              <w:t>речь»</w:t>
            </w:r>
          </w:p>
        </w:tc>
      </w:tr>
      <w:tr w:rsidR="003906E6" w:rsidRPr="003906E6" w:rsidTr="00B14D9C">
        <w:trPr>
          <w:trHeight w:val="2193"/>
        </w:trPr>
        <w:tc>
          <w:tcPr>
            <w:tcW w:w="2084"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14"/>
              <w:rPr>
                <w:b/>
                <w:sz w:val="28"/>
                <w:szCs w:val="28"/>
              </w:rPr>
            </w:pPr>
          </w:p>
          <w:p w:rsidR="003906E6" w:rsidRPr="003906E6" w:rsidRDefault="003906E6" w:rsidP="003906E6">
            <w:pPr>
              <w:ind w:left="230" w:right="5"/>
              <w:jc w:val="center"/>
              <w:rPr>
                <w:sz w:val="28"/>
                <w:szCs w:val="28"/>
              </w:rPr>
            </w:pPr>
            <w:r w:rsidRPr="003906E6">
              <w:rPr>
                <w:spacing w:val="-5"/>
                <w:sz w:val="28"/>
                <w:szCs w:val="28"/>
              </w:rPr>
              <w:t>1.1</w:t>
            </w:r>
          </w:p>
        </w:tc>
        <w:tc>
          <w:tcPr>
            <w:tcW w:w="7482" w:type="dxa"/>
          </w:tcPr>
          <w:p w:rsidR="003906E6" w:rsidRPr="003906E6" w:rsidRDefault="003906E6" w:rsidP="003906E6">
            <w:pPr>
              <w:spacing w:before="44"/>
              <w:ind w:left="323" w:right="98"/>
              <w:jc w:val="both"/>
              <w:rPr>
                <w:sz w:val="28"/>
                <w:szCs w:val="28"/>
              </w:rPr>
            </w:pPr>
            <w:r w:rsidRPr="003906E6">
              <w:rPr>
                <w:sz w:val="28"/>
                <w:szCs w:val="28"/>
              </w:rPr>
              <w:t>Создавать устные монологические высказывания объёмом не менее 8 предложений на основе жизненных наблюдений, личных</w:t>
            </w:r>
            <w:r w:rsidRPr="003906E6">
              <w:rPr>
                <w:spacing w:val="40"/>
                <w:sz w:val="28"/>
                <w:szCs w:val="28"/>
              </w:rPr>
              <w:t xml:space="preserve"> </w:t>
            </w:r>
            <w:r w:rsidRPr="003906E6">
              <w:rPr>
                <w:sz w:val="28"/>
                <w:szCs w:val="28"/>
              </w:rPr>
              <w:t>впечатлений, чтения научно-учебной, художественной, научно- популярной и публицистической литературы (монолог-описание, монолог-рассуждение, монолог-повествование);</w:t>
            </w:r>
            <w:r w:rsidRPr="003906E6">
              <w:rPr>
                <w:spacing w:val="-1"/>
                <w:sz w:val="28"/>
                <w:szCs w:val="28"/>
              </w:rPr>
              <w:t xml:space="preserve"> </w:t>
            </w:r>
            <w:r w:rsidRPr="003906E6">
              <w:rPr>
                <w:sz w:val="28"/>
                <w:szCs w:val="28"/>
              </w:rPr>
              <w:t>выступать с научным</w:t>
            </w:r>
          </w:p>
          <w:p w:rsidR="003906E6" w:rsidRPr="003906E6" w:rsidRDefault="003906E6" w:rsidP="003906E6">
            <w:pPr>
              <w:spacing w:before="2"/>
              <w:ind w:left="323"/>
              <w:rPr>
                <w:sz w:val="28"/>
                <w:szCs w:val="28"/>
              </w:rPr>
            </w:pPr>
            <w:r w:rsidRPr="003906E6">
              <w:rPr>
                <w:spacing w:val="-2"/>
                <w:sz w:val="28"/>
                <w:szCs w:val="28"/>
              </w:rPr>
              <w:t>сообщением</w:t>
            </w:r>
          </w:p>
        </w:tc>
      </w:tr>
    </w:tbl>
    <w:p w:rsidR="003906E6" w:rsidRPr="003906E6" w:rsidRDefault="003906E6" w:rsidP="003906E6">
      <w:pPr>
        <w:rPr>
          <w:sz w:val="28"/>
          <w:szCs w:val="28"/>
        </w:rPr>
        <w:sectPr w:rsidR="003906E6" w:rsidRPr="003906E6">
          <w:type w:val="continuous"/>
          <w:pgSz w:w="11910" w:h="16390"/>
          <w:pgMar w:top="1120" w:right="708" w:bottom="79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1122"/>
        </w:trPr>
        <w:tc>
          <w:tcPr>
            <w:tcW w:w="1873" w:type="dxa"/>
          </w:tcPr>
          <w:p w:rsidR="003906E6" w:rsidRPr="003906E6" w:rsidRDefault="003906E6" w:rsidP="003906E6">
            <w:pPr>
              <w:spacing w:before="123"/>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1.2</w:t>
            </w:r>
          </w:p>
        </w:tc>
        <w:tc>
          <w:tcPr>
            <w:tcW w:w="7693" w:type="dxa"/>
          </w:tcPr>
          <w:p w:rsidR="003906E6" w:rsidRPr="003906E6" w:rsidRDefault="003906E6" w:rsidP="003906E6">
            <w:pPr>
              <w:tabs>
                <w:tab w:val="left" w:pos="1839"/>
                <w:tab w:val="left" w:pos="2189"/>
                <w:tab w:val="left" w:pos="3225"/>
                <w:tab w:val="left" w:pos="3695"/>
                <w:tab w:val="left" w:pos="5671"/>
                <w:tab w:val="left" w:pos="6436"/>
                <w:tab w:val="left" w:pos="6868"/>
              </w:tabs>
              <w:spacing w:before="44"/>
              <w:ind w:left="323" w:right="98"/>
              <w:rPr>
                <w:sz w:val="28"/>
                <w:szCs w:val="28"/>
              </w:rPr>
            </w:pPr>
            <w:r w:rsidRPr="003906E6">
              <w:rPr>
                <w:spacing w:val="-2"/>
                <w:sz w:val="28"/>
                <w:szCs w:val="28"/>
              </w:rPr>
              <w:t>Участвовать</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диалоге</w:t>
            </w:r>
            <w:r w:rsidRPr="003906E6">
              <w:rPr>
                <w:sz w:val="28"/>
                <w:szCs w:val="28"/>
              </w:rPr>
              <w:tab/>
            </w:r>
            <w:r w:rsidRPr="003906E6">
              <w:rPr>
                <w:spacing w:val="-6"/>
                <w:sz w:val="28"/>
                <w:szCs w:val="28"/>
              </w:rPr>
              <w:t>на</w:t>
            </w:r>
            <w:r w:rsidRPr="003906E6">
              <w:rPr>
                <w:sz w:val="28"/>
                <w:szCs w:val="28"/>
              </w:rPr>
              <w:tab/>
            </w:r>
            <w:r w:rsidRPr="003906E6">
              <w:rPr>
                <w:spacing w:val="-2"/>
                <w:sz w:val="28"/>
                <w:szCs w:val="28"/>
              </w:rPr>
              <w:t>лингвистические</w:t>
            </w:r>
            <w:r w:rsidRPr="003906E6">
              <w:rPr>
                <w:sz w:val="28"/>
                <w:szCs w:val="28"/>
              </w:rPr>
              <w:tab/>
            </w:r>
            <w:r w:rsidRPr="003906E6">
              <w:rPr>
                <w:spacing w:val="-4"/>
                <w:sz w:val="28"/>
                <w:szCs w:val="28"/>
              </w:rPr>
              <w:t>темы</w:t>
            </w:r>
            <w:r w:rsidRPr="003906E6">
              <w:rPr>
                <w:sz w:val="28"/>
                <w:szCs w:val="28"/>
              </w:rPr>
              <w:tab/>
            </w:r>
            <w:r w:rsidRPr="003906E6">
              <w:rPr>
                <w:spacing w:val="-6"/>
                <w:sz w:val="28"/>
                <w:szCs w:val="28"/>
              </w:rPr>
              <w:t>(в</w:t>
            </w:r>
            <w:r w:rsidRPr="003906E6">
              <w:rPr>
                <w:sz w:val="28"/>
                <w:szCs w:val="28"/>
              </w:rPr>
              <w:tab/>
            </w:r>
            <w:r w:rsidRPr="003906E6">
              <w:rPr>
                <w:spacing w:val="-2"/>
                <w:sz w:val="28"/>
                <w:szCs w:val="28"/>
              </w:rPr>
              <w:t xml:space="preserve">рамках </w:t>
            </w:r>
            <w:r w:rsidRPr="003906E6">
              <w:rPr>
                <w:sz w:val="28"/>
                <w:szCs w:val="28"/>
              </w:rPr>
              <w:t>изученного)</w:t>
            </w:r>
            <w:r w:rsidRPr="003906E6">
              <w:rPr>
                <w:spacing w:val="38"/>
                <w:sz w:val="28"/>
                <w:szCs w:val="28"/>
              </w:rPr>
              <w:t xml:space="preserve"> </w:t>
            </w:r>
            <w:r w:rsidRPr="003906E6">
              <w:rPr>
                <w:sz w:val="28"/>
                <w:szCs w:val="28"/>
              </w:rPr>
              <w:t>и</w:t>
            </w:r>
            <w:r w:rsidRPr="003906E6">
              <w:rPr>
                <w:spacing w:val="33"/>
                <w:sz w:val="28"/>
                <w:szCs w:val="28"/>
              </w:rPr>
              <w:t xml:space="preserve"> </w:t>
            </w:r>
            <w:r w:rsidRPr="003906E6">
              <w:rPr>
                <w:sz w:val="28"/>
                <w:szCs w:val="28"/>
              </w:rPr>
              <w:t>темы</w:t>
            </w:r>
            <w:r w:rsidRPr="003906E6">
              <w:rPr>
                <w:spacing w:val="34"/>
                <w:sz w:val="28"/>
                <w:szCs w:val="28"/>
              </w:rPr>
              <w:t xml:space="preserve"> </w:t>
            </w:r>
            <w:r w:rsidRPr="003906E6">
              <w:rPr>
                <w:sz w:val="28"/>
                <w:szCs w:val="28"/>
              </w:rPr>
              <w:t>на</w:t>
            </w:r>
            <w:r w:rsidRPr="003906E6">
              <w:rPr>
                <w:spacing w:val="31"/>
                <w:sz w:val="28"/>
                <w:szCs w:val="28"/>
              </w:rPr>
              <w:t xml:space="preserve"> </w:t>
            </w:r>
            <w:r w:rsidRPr="003906E6">
              <w:rPr>
                <w:sz w:val="28"/>
                <w:szCs w:val="28"/>
              </w:rPr>
              <w:t>основе</w:t>
            </w:r>
            <w:r w:rsidRPr="003906E6">
              <w:rPr>
                <w:spacing w:val="32"/>
                <w:sz w:val="28"/>
                <w:szCs w:val="28"/>
              </w:rPr>
              <w:t xml:space="preserve"> </w:t>
            </w:r>
            <w:r w:rsidRPr="003906E6">
              <w:rPr>
                <w:sz w:val="28"/>
                <w:szCs w:val="28"/>
              </w:rPr>
              <w:t>жизненных</w:t>
            </w:r>
            <w:r w:rsidRPr="003906E6">
              <w:rPr>
                <w:spacing w:val="32"/>
                <w:sz w:val="28"/>
                <w:szCs w:val="28"/>
              </w:rPr>
              <w:t xml:space="preserve"> </w:t>
            </w:r>
            <w:r w:rsidRPr="003906E6">
              <w:rPr>
                <w:sz w:val="28"/>
                <w:szCs w:val="28"/>
              </w:rPr>
              <w:t>наблюдений</w:t>
            </w:r>
            <w:r w:rsidRPr="003906E6">
              <w:rPr>
                <w:spacing w:val="38"/>
                <w:sz w:val="28"/>
                <w:szCs w:val="28"/>
              </w:rPr>
              <w:t xml:space="preserve"> </w:t>
            </w:r>
            <w:r w:rsidRPr="003906E6">
              <w:rPr>
                <w:sz w:val="28"/>
                <w:szCs w:val="28"/>
              </w:rPr>
              <w:t>(объёмом</w:t>
            </w:r>
            <w:r w:rsidRPr="003906E6">
              <w:rPr>
                <w:spacing w:val="34"/>
                <w:sz w:val="28"/>
                <w:szCs w:val="28"/>
              </w:rPr>
              <w:t xml:space="preserve"> </w:t>
            </w:r>
            <w:r w:rsidRPr="003906E6">
              <w:rPr>
                <w:spacing w:val="-5"/>
                <w:sz w:val="28"/>
                <w:szCs w:val="28"/>
              </w:rPr>
              <w:t>не</w:t>
            </w:r>
          </w:p>
          <w:p w:rsidR="003906E6" w:rsidRPr="003906E6" w:rsidRDefault="003906E6" w:rsidP="003906E6">
            <w:pPr>
              <w:spacing w:before="4"/>
              <w:ind w:left="323"/>
              <w:rPr>
                <w:sz w:val="28"/>
                <w:szCs w:val="28"/>
              </w:rPr>
            </w:pPr>
            <w:r w:rsidRPr="003906E6">
              <w:rPr>
                <w:sz w:val="28"/>
                <w:szCs w:val="28"/>
              </w:rPr>
              <w:t>менее 6</w:t>
            </w:r>
            <w:r w:rsidRPr="003906E6">
              <w:rPr>
                <w:spacing w:val="2"/>
                <w:sz w:val="28"/>
                <w:szCs w:val="28"/>
              </w:rPr>
              <w:t xml:space="preserve"> </w:t>
            </w:r>
            <w:r w:rsidRPr="003906E6">
              <w:rPr>
                <w:spacing w:val="-2"/>
                <w:sz w:val="28"/>
                <w:szCs w:val="28"/>
              </w:rPr>
              <w:t>реплик)</w:t>
            </w:r>
          </w:p>
        </w:tc>
      </w:tr>
      <w:tr w:rsidR="003906E6" w:rsidRPr="003906E6" w:rsidTr="00B14D9C">
        <w:trPr>
          <w:trHeight w:val="1478"/>
        </w:trPr>
        <w:tc>
          <w:tcPr>
            <w:tcW w:w="1873" w:type="dxa"/>
          </w:tcPr>
          <w:p w:rsidR="003906E6" w:rsidRPr="003906E6" w:rsidRDefault="003906E6" w:rsidP="003906E6">
            <w:pPr>
              <w:rPr>
                <w:b/>
                <w:sz w:val="28"/>
                <w:szCs w:val="28"/>
              </w:rPr>
            </w:pPr>
          </w:p>
          <w:p w:rsidR="003906E6" w:rsidRPr="003906E6" w:rsidRDefault="003906E6" w:rsidP="003906E6">
            <w:pPr>
              <w:spacing w:before="26"/>
              <w:rPr>
                <w:b/>
                <w:sz w:val="28"/>
                <w:szCs w:val="28"/>
              </w:rPr>
            </w:pPr>
          </w:p>
          <w:p w:rsidR="003906E6" w:rsidRPr="003906E6" w:rsidRDefault="003906E6" w:rsidP="003906E6">
            <w:pPr>
              <w:ind w:left="230" w:right="5"/>
              <w:jc w:val="center"/>
              <w:rPr>
                <w:sz w:val="28"/>
                <w:szCs w:val="28"/>
              </w:rPr>
            </w:pPr>
            <w:r w:rsidRPr="003906E6">
              <w:rPr>
                <w:spacing w:val="-5"/>
                <w:sz w:val="28"/>
                <w:szCs w:val="28"/>
              </w:rPr>
              <w:t>1.3</w:t>
            </w:r>
          </w:p>
        </w:tc>
        <w:tc>
          <w:tcPr>
            <w:tcW w:w="7693" w:type="dxa"/>
          </w:tcPr>
          <w:p w:rsidR="003906E6" w:rsidRPr="003906E6" w:rsidRDefault="003906E6" w:rsidP="003906E6">
            <w:pPr>
              <w:spacing w:before="40"/>
              <w:ind w:left="323" w:right="93"/>
              <w:jc w:val="both"/>
              <w:rPr>
                <w:sz w:val="28"/>
                <w:szCs w:val="28"/>
              </w:rPr>
            </w:pPr>
            <w:r w:rsidRPr="003906E6">
              <w:rPr>
                <w:sz w:val="28"/>
                <w:szCs w:val="28"/>
              </w:rPr>
              <w:t>Владеть различными видами аудирования: выборочным, ознакомительным, детальным – научно-учебных, художественных, публицистических</w:t>
            </w:r>
            <w:r w:rsidRPr="003906E6">
              <w:rPr>
                <w:spacing w:val="39"/>
                <w:sz w:val="28"/>
                <w:szCs w:val="28"/>
              </w:rPr>
              <w:t xml:space="preserve">  </w:t>
            </w:r>
            <w:r w:rsidRPr="003906E6">
              <w:rPr>
                <w:sz w:val="28"/>
                <w:szCs w:val="28"/>
              </w:rPr>
              <w:t>текстов</w:t>
            </w:r>
            <w:r w:rsidRPr="003906E6">
              <w:rPr>
                <w:spacing w:val="42"/>
                <w:sz w:val="28"/>
                <w:szCs w:val="28"/>
              </w:rPr>
              <w:t xml:space="preserve">  </w:t>
            </w:r>
            <w:r w:rsidRPr="003906E6">
              <w:rPr>
                <w:sz w:val="28"/>
                <w:szCs w:val="28"/>
              </w:rPr>
              <w:t>различных</w:t>
            </w:r>
            <w:r w:rsidRPr="003906E6">
              <w:rPr>
                <w:spacing w:val="42"/>
                <w:sz w:val="28"/>
                <w:szCs w:val="28"/>
              </w:rPr>
              <w:t xml:space="preserve">  </w:t>
            </w:r>
            <w:r w:rsidRPr="003906E6">
              <w:rPr>
                <w:sz w:val="28"/>
                <w:szCs w:val="28"/>
              </w:rPr>
              <w:t>функционально-</w:t>
            </w:r>
            <w:r w:rsidRPr="003906E6">
              <w:rPr>
                <w:spacing w:val="-2"/>
                <w:sz w:val="28"/>
                <w:szCs w:val="28"/>
              </w:rPr>
              <w:t xml:space="preserve">смысловых </w:t>
            </w:r>
            <w:r w:rsidRPr="003906E6">
              <w:rPr>
                <w:sz w:val="28"/>
                <w:szCs w:val="28"/>
              </w:rPr>
              <w:t>типов</w:t>
            </w:r>
            <w:r w:rsidRPr="003906E6">
              <w:rPr>
                <w:spacing w:val="-3"/>
                <w:sz w:val="28"/>
                <w:szCs w:val="28"/>
              </w:rPr>
              <w:t xml:space="preserve"> </w:t>
            </w:r>
            <w:r w:rsidRPr="003906E6">
              <w:rPr>
                <w:spacing w:val="-4"/>
                <w:sz w:val="28"/>
                <w:szCs w:val="28"/>
              </w:rPr>
              <w:t>речи</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1.4</w:t>
            </w:r>
          </w:p>
        </w:tc>
        <w:tc>
          <w:tcPr>
            <w:tcW w:w="7693" w:type="dxa"/>
          </w:tcPr>
          <w:p w:rsidR="003906E6" w:rsidRPr="003906E6" w:rsidRDefault="003906E6" w:rsidP="003906E6">
            <w:pPr>
              <w:tabs>
                <w:tab w:val="left" w:pos="1672"/>
                <w:tab w:val="left" w:pos="3451"/>
                <w:tab w:val="left" w:pos="4722"/>
                <w:tab w:val="left" w:pos="6003"/>
              </w:tabs>
              <w:spacing w:before="44"/>
              <w:ind w:left="323"/>
              <w:rPr>
                <w:sz w:val="28"/>
                <w:szCs w:val="28"/>
              </w:rPr>
            </w:pPr>
            <w:r w:rsidRPr="003906E6">
              <w:rPr>
                <w:spacing w:val="-2"/>
                <w:sz w:val="28"/>
                <w:szCs w:val="28"/>
              </w:rPr>
              <w:t>Владеть</w:t>
            </w:r>
            <w:r w:rsidRPr="003906E6">
              <w:rPr>
                <w:sz w:val="28"/>
                <w:szCs w:val="28"/>
              </w:rPr>
              <w:tab/>
            </w:r>
            <w:r w:rsidRPr="003906E6">
              <w:rPr>
                <w:spacing w:val="-2"/>
                <w:sz w:val="28"/>
                <w:szCs w:val="28"/>
              </w:rPr>
              <w:t>различными</w:t>
            </w:r>
            <w:r w:rsidRPr="003906E6">
              <w:rPr>
                <w:sz w:val="28"/>
                <w:szCs w:val="28"/>
              </w:rPr>
              <w:tab/>
            </w:r>
            <w:r w:rsidRPr="003906E6">
              <w:rPr>
                <w:spacing w:val="-2"/>
                <w:sz w:val="28"/>
                <w:szCs w:val="28"/>
              </w:rPr>
              <w:t>видами</w:t>
            </w:r>
            <w:r w:rsidRPr="003906E6">
              <w:rPr>
                <w:sz w:val="28"/>
                <w:szCs w:val="28"/>
              </w:rPr>
              <w:tab/>
            </w:r>
            <w:r w:rsidRPr="003906E6">
              <w:rPr>
                <w:spacing w:val="-2"/>
                <w:sz w:val="28"/>
                <w:szCs w:val="28"/>
              </w:rPr>
              <w:t>чтения: просмотровым,</w:t>
            </w:r>
          </w:p>
          <w:p w:rsidR="003906E6" w:rsidRPr="003906E6" w:rsidRDefault="003906E6" w:rsidP="003906E6">
            <w:pPr>
              <w:spacing w:before="80"/>
              <w:ind w:left="323"/>
              <w:rPr>
                <w:sz w:val="28"/>
                <w:szCs w:val="28"/>
              </w:rPr>
            </w:pPr>
            <w:r w:rsidRPr="003906E6">
              <w:rPr>
                <w:sz w:val="28"/>
                <w:szCs w:val="28"/>
              </w:rPr>
              <w:t>ознакомительным,</w:t>
            </w:r>
            <w:r w:rsidRPr="003906E6">
              <w:rPr>
                <w:spacing w:val="-11"/>
                <w:sz w:val="28"/>
                <w:szCs w:val="28"/>
              </w:rPr>
              <w:t xml:space="preserve"> </w:t>
            </w:r>
            <w:r w:rsidRPr="003906E6">
              <w:rPr>
                <w:sz w:val="28"/>
                <w:szCs w:val="28"/>
              </w:rPr>
              <w:t>изучающим,</w:t>
            </w:r>
            <w:r w:rsidRPr="003906E6">
              <w:rPr>
                <w:spacing w:val="-5"/>
                <w:sz w:val="28"/>
                <w:szCs w:val="28"/>
              </w:rPr>
              <w:t xml:space="preserve"> </w:t>
            </w:r>
            <w:r w:rsidRPr="003906E6">
              <w:rPr>
                <w:spacing w:val="-2"/>
                <w:sz w:val="28"/>
                <w:szCs w:val="28"/>
              </w:rPr>
              <w:t>поисковым</w:t>
            </w:r>
          </w:p>
        </w:tc>
      </w:tr>
      <w:tr w:rsidR="003906E6" w:rsidRPr="003906E6" w:rsidTr="00B14D9C">
        <w:trPr>
          <w:trHeight w:val="3274"/>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00"/>
              <w:rPr>
                <w:b/>
                <w:sz w:val="28"/>
                <w:szCs w:val="28"/>
              </w:rPr>
            </w:pPr>
          </w:p>
          <w:p w:rsidR="003906E6" w:rsidRPr="003906E6" w:rsidRDefault="003906E6" w:rsidP="003906E6">
            <w:pPr>
              <w:ind w:left="230" w:right="5"/>
              <w:jc w:val="center"/>
              <w:rPr>
                <w:sz w:val="28"/>
                <w:szCs w:val="28"/>
              </w:rPr>
            </w:pPr>
            <w:r w:rsidRPr="003906E6">
              <w:rPr>
                <w:spacing w:val="-5"/>
                <w:sz w:val="28"/>
                <w:szCs w:val="28"/>
              </w:rPr>
              <w:t>1.5</w:t>
            </w:r>
          </w:p>
        </w:tc>
        <w:tc>
          <w:tcPr>
            <w:tcW w:w="7693" w:type="dxa"/>
          </w:tcPr>
          <w:p w:rsidR="003906E6" w:rsidRPr="003906E6" w:rsidRDefault="003906E6" w:rsidP="003906E6">
            <w:pPr>
              <w:spacing w:before="44"/>
              <w:ind w:left="323" w:right="94"/>
              <w:jc w:val="both"/>
              <w:rPr>
                <w:sz w:val="28"/>
                <w:szCs w:val="28"/>
              </w:rPr>
            </w:pPr>
            <w:r w:rsidRPr="003906E6">
              <w:rPr>
                <w:sz w:val="28"/>
                <w:szCs w:val="28"/>
              </w:rPr>
              <w:t>Понимать содержание прослушанных и прочитанных научно- 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w:t>
            </w:r>
            <w:r w:rsidRPr="003906E6">
              <w:rPr>
                <w:spacing w:val="45"/>
                <w:sz w:val="28"/>
                <w:szCs w:val="28"/>
              </w:rPr>
              <w:t xml:space="preserve"> </w:t>
            </w:r>
            <w:r w:rsidRPr="003906E6">
              <w:rPr>
                <w:sz w:val="28"/>
                <w:szCs w:val="28"/>
              </w:rPr>
              <w:t>исходного</w:t>
            </w:r>
            <w:r w:rsidRPr="003906E6">
              <w:rPr>
                <w:spacing w:val="51"/>
                <w:sz w:val="28"/>
                <w:szCs w:val="28"/>
              </w:rPr>
              <w:t xml:space="preserve"> </w:t>
            </w:r>
            <w:r w:rsidRPr="003906E6">
              <w:rPr>
                <w:sz w:val="28"/>
                <w:szCs w:val="28"/>
              </w:rPr>
              <w:t>текста</w:t>
            </w:r>
            <w:r w:rsidRPr="003906E6">
              <w:rPr>
                <w:spacing w:val="46"/>
                <w:sz w:val="28"/>
                <w:szCs w:val="28"/>
              </w:rPr>
              <w:t xml:space="preserve"> </w:t>
            </w:r>
            <w:r w:rsidRPr="003906E6">
              <w:rPr>
                <w:sz w:val="28"/>
                <w:szCs w:val="28"/>
              </w:rPr>
              <w:t>должен</w:t>
            </w:r>
            <w:r w:rsidRPr="003906E6">
              <w:rPr>
                <w:spacing w:val="48"/>
                <w:sz w:val="28"/>
                <w:szCs w:val="28"/>
              </w:rPr>
              <w:t xml:space="preserve"> </w:t>
            </w:r>
            <w:r w:rsidRPr="003906E6">
              <w:rPr>
                <w:sz w:val="28"/>
                <w:szCs w:val="28"/>
              </w:rPr>
              <w:t>составлять</w:t>
            </w:r>
            <w:r w:rsidRPr="003906E6">
              <w:rPr>
                <w:spacing w:val="48"/>
                <w:sz w:val="28"/>
                <w:szCs w:val="28"/>
              </w:rPr>
              <w:t xml:space="preserve"> </w:t>
            </w:r>
            <w:r w:rsidRPr="003906E6">
              <w:rPr>
                <w:sz w:val="28"/>
                <w:szCs w:val="28"/>
              </w:rPr>
              <w:t>не</w:t>
            </w:r>
            <w:r w:rsidRPr="003906E6">
              <w:rPr>
                <w:spacing w:val="51"/>
                <w:sz w:val="28"/>
                <w:szCs w:val="28"/>
              </w:rPr>
              <w:t xml:space="preserve"> </w:t>
            </w:r>
            <w:r w:rsidRPr="003906E6">
              <w:rPr>
                <w:sz w:val="28"/>
                <w:szCs w:val="28"/>
              </w:rPr>
              <w:t>менее</w:t>
            </w:r>
            <w:r w:rsidRPr="003906E6">
              <w:rPr>
                <w:spacing w:val="46"/>
                <w:sz w:val="28"/>
                <w:szCs w:val="28"/>
              </w:rPr>
              <w:t xml:space="preserve"> </w:t>
            </w:r>
            <w:r w:rsidRPr="003906E6">
              <w:rPr>
                <w:sz w:val="28"/>
                <w:szCs w:val="28"/>
              </w:rPr>
              <w:t>230</w:t>
            </w:r>
            <w:r w:rsidRPr="003906E6">
              <w:rPr>
                <w:spacing w:val="47"/>
                <w:sz w:val="28"/>
                <w:szCs w:val="28"/>
              </w:rPr>
              <w:t xml:space="preserve"> </w:t>
            </w:r>
            <w:r w:rsidRPr="003906E6">
              <w:rPr>
                <w:sz w:val="28"/>
                <w:szCs w:val="28"/>
              </w:rPr>
              <w:t>слов,</w:t>
            </w:r>
            <w:r w:rsidRPr="003906E6">
              <w:rPr>
                <w:spacing w:val="49"/>
                <w:sz w:val="28"/>
                <w:szCs w:val="28"/>
              </w:rPr>
              <w:t xml:space="preserve"> </w:t>
            </w:r>
            <w:r w:rsidRPr="003906E6">
              <w:rPr>
                <w:spacing w:val="-5"/>
                <w:sz w:val="28"/>
                <w:szCs w:val="28"/>
              </w:rPr>
              <w:t xml:space="preserve">для </w:t>
            </w:r>
            <w:r w:rsidRPr="003906E6">
              <w:rPr>
                <w:sz w:val="28"/>
                <w:szCs w:val="28"/>
              </w:rPr>
              <w:t>сжатого и</w:t>
            </w:r>
            <w:r w:rsidRPr="003906E6">
              <w:rPr>
                <w:spacing w:val="-6"/>
                <w:sz w:val="28"/>
                <w:szCs w:val="28"/>
              </w:rPr>
              <w:t xml:space="preserve"> </w:t>
            </w:r>
            <w:r w:rsidRPr="003906E6">
              <w:rPr>
                <w:sz w:val="28"/>
                <w:szCs w:val="28"/>
              </w:rPr>
              <w:t>выборочного</w:t>
            </w:r>
            <w:r w:rsidRPr="003906E6">
              <w:rPr>
                <w:spacing w:val="-1"/>
                <w:sz w:val="28"/>
                <w:szCs w:val="28"/>
              </w:rPr>
              <w:t xml:space="preserve"> </w:t>
            </w:r>
            <w:r w:rsidRPr="003906E6">
              <w:rPr>
                <w:sz w:val="28"/>
                <w:szCs w:val="28"/>
              </w:rPr>
              <w:t>изложения</w:t>
            </w:r>
            <w:r w:rsidRPr="003906E6">
              <w:rPr>
                <w:spacing w:val="3"/>
                <w:sz w:val="28"/>
                <w:szCs w:val="28"/>
              </w:rPr>
              <w:t xml:space="preserve"> </w:t>
            </w:r>
            <w:r w:rsidRPr="003906E6">
              <w:rPr>
                <w:sz w:val="28"/>
                <w:szCs w:val="28"/>
              </w:rPr>
              <w:t>–</w:t>
            </w:r>
            <w:r w:rsidRPr="003906E6">
              <w:rPr>
                <w:spacing w:val="-6"/>
                <w:sz w:val="28"/>
                <w:szCs w:val="28"/>
              </w:rPr>
              <w:t xml:space="preserve"> </w:t>
            </w:r>
            <w:r w:rsidRPr="003906E6">
              <w:rPr>
                <w:sz w:val="28"/>
                <w:szCs w:val="28"/>
              </w:rPr>
              <w:t>не</w:t>
            </w:r>
            <w:r w:rsidRPr="003906E6">
              <w:rPr>
                <w:spacing w:val="-7"/>
                <w:sz w:val="28"/>
                <w:szCs w:val="28"/>
              </w:rPr>
              <w:t xml:space="preserve"> </w:t>
            </w:r>
            <w:r w:rsidRPr="003906E6">
              <w:rPr>
                <w:sz w:val="28"/>
                <w:szCs w:val="28"/>
              </w:rPr>
              <w:t>менее</w:t>
            </w:r>
            <w:r w:rsidRPr="003906E6">
              <w:rPr>
                <w:spacing w:val="-3"/>
                <w:sz w:val="28"/>
                <w:szCs w:val="28"/>
              </w:rPr>
              <w:t xml:space="preserve"> </w:t>
            </w:r>
            <w:r w:rsidRPr="003906E6">
              <w:rPr>
                <w:sz w:val="28"/>
                <w:szCs w:val="28"/>
              </w:rPr>
              <w:t>260</w:t>
            </w:r>
            <w:r w:rsidRPr="003906E6">
              <w:rPr>
                <w:spacing w:val="-1"/>
                <w:sz w:val="28"/>
                <w:szCs w:val="28"/>
              </w:rPr>
              <w:t xml:space="preserve"> </w:t>
            </w:r>
            <w:r w:rsidRPr="003906E6">
              <w:rPr>
                <w:spacing w:val="-2"/>
                <w:sz w:val="28"/>
                <w:szCs w:val="28"/>
              </w:rPr>
              <w:t>слов)</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1.6</w:t>
            </w:r>
          </w:p>
        </w:tc>
        <w:tc>
          <w:tcPr>
            <w:tcW w:w="7693" w:type="dxa"/>
          </w:tcPr>
          <w:p w:rsidR="003906E6" w:rsidRPr="003906E6" w:rsidRDefault="003906E6" w:rsidP="003906E6">
            <w:pPr>
              <w:spacing w:before="44"/>
              <w:ind w:left="323"/>
              <w:rPr>
                <w:sz w:val="28"/>
                <w:szCs w:val="28"/>
              </w:rPr>
            </w:pPr>
            <w:r w:rsidRPr="003906E6">
              <w:rPr>
                <w:sz w:val="28"/>
                <w:szCs w:val="28"/>
              </w:rPr>
              <w:t>Устно</w:t>
            </w:r>
            <w:r w:rsidRPr="003906E6">
              <w:rPr>
                <w:spacing w:val="3"/>
                <w:sz w:val="28"/>
                <w:szCs w:val="28"/>
              </w:rPr>
              <w:t xml:space="preserve"> </w:t>
            </w:r>
            <w:r w:rsidRPr="003906E6">
              <w:rPr>
                <w:sz w:val="28"/>
                <w:szCs w:val="28"/>
              </w:rPr>
              <w:t>пересказывать</w:t>
            </w:r>
            <w:r w:rsidRPr="003906E6">
              <w:rPr>
                <w:spacing w:val="4"/>
                <w:sz w:val="28"/>
                <w:szCs w:val="28"/>
              </w:rPr>
              <w:t xml:space="preserve"> </w:t>
            </w:r>
            <w:r w:rsidRPr="003906E6">
              <w:rPr>
                <w:sz w:val="28"/>
                <w:szCs w:val="28"/>
              </w:rPr>
              <w:t>прочитанный</w:t>
            </w:r>
            <w:r w:rsidRPr="003906E6">
              <w:rPr>
                <w:spacing w:val="3"/>
                <w:sz w:val="28"/>
                <w:szCs w:val="28"/>
              </w:rPr>
              <w:t xml:space="preserve"> </w:t>
            </w:r>
            <w:r w:rsidRPr="003906E6">
              <w:rPr>
                <w:sz w:val="28"/>
                <w:szCs w:val="28"/>
              </w:rPr>
              <w:t>или</w:t>
            </w:r>
            <w:r w:rsidRPr="003906E6">
              <w:rPr>
                <w:spacing w:val="3"/>
                <w:sz w:val="28"/>
                <w:szCs w:val="28"/>
              </w:rPr>
              <w:t xml:space="preserve"> </w:t>
            </w:r>
            <w:r w:rsidRPr="003906E6">
              <w:rPr>
                <w:sz w:val="28"/>
                <w:szCs w:val="28"/>
              </w:rPr>
              <w:t>прослушанный</w:t>
            </w:r>
            <w:r w:rsidRPr="003906E6">
              <w:rPr>
                <w:spacing w:val="3"/>
                <w:sz w:val="28"/>
                <w:szCs w:val="28"/>
              </w:rPr>
              <w:t xml:space="preserve"> </w:t>
            </w:r>
            <w:r w:rsidRPr="003906E6">
              <w:rPr>
                <w:sz w:val="28"/>
                <w:szCs w:val="28"/>
              </w:rPr>
              <w:t>текст</w:t>
            </w:r>
            <w:r w:rsidRPr="003906E6">
              <w:rPr>
                <w:spacing w:val="-2"/>
                <w:sz w:val="28"/>
                <w:szCs w:val="28"/>
              </w:rPr>
              <w:t xml:space="preserve"> объёмом </w:t>
            </w:r>
            <w:r w:rsidRPr="003906E6">
              <w:rPr>
                <w:sz w:val="28"/>
                <w:szCs w:val="28"/>
              </w:rPr>
              <w:t>не менее</w:t>
            </w:r>
            <w:r w:rsidRPr="003906E6">
              <w:rPr>
                <w:spacing w:val="1"/>
                <w:sz w:val="28"/>
                <w:szCs w:val="28"/>
              </w:rPr>
              <w:t xml:space="preserve"> </w:t>
            </w:r>
            <w:r w:rsidRPr="003906E6">
              <w:rPr>
                <w:sz w:val="28"/>
                <w:szCs w:val="28"/>
              </w:rPr>
              <w:t>140</w:t>
            </w:r>
            <w:r w:rsidRPr="003906E6">
              <w:rPr>
                <w:spacing w:val="-3"/>
                <w:sz w:val="28"/>
                <w:szCs w:val="28"/>
              </w:rPr>
              <w:t xml:space="preserve"> </w:t>
            </w:r>
            <w:r w:rsidRPr="003906E6">
              <w:rPr>
                <w:spacing w:val="-4"/>
                <w:sz w:val="28"/>
                <w:szCs w:val="28"/>
              </w:rPr>
              <w:t>слов</w:t>
            </w:r>
          </w:p>
        </w:tc>
      </w:tr>
      <w:tr w:rsidR="003906E6" w:rsidRPr="003906E6" w:rsidTr="00B14D9C">
        <w:trPr>
          <w:trHeight w:val="3634"/>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1.7</w:t>
            </w:r>
          </w:p>
        </w:tc>
        <w:tc>
          <w:tcPr>
            <w:tcW w:w="7693" w:type="dxa"/>
          </w:tcPr>
          <w:p w:rsidR="003906E6" w:rsidRPr="003906E6" w:rsidRDefault="003906E6" w:rsidP="003906E6">
            <w:pPr>
              <w:spacing w:before="44"/>
              <w:ind w:left="323" w:right="95"/>
              <w:jc w:val="both"/>
              <w:rPr>
                <w:sz w:val="28"/>
                <w:szCs w:val="28"/>
              </w:rPr>
            </w:pPr>
            <w:r w:rsidRPr="003906E6">
              <w:rPr>
                <w:sz w:val="28"/>
                <w:szCs w:val="28"/>
              </w:rPr>
              <w:t>Соблюдать в устной речи и на письме нормы современного русского литературного языка, в том числе во время списывания текста объёмом 120 – 140 слов, словарного диктанта объёмом 30 – 35 слов, диктанта на основе связного текста объёмом 120 – 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w:t>
            </w:r>
            <w:r w:rsidRPr="003906E6">
              <w:rPr>
                <w:spacing w:val="40"/>
                <w:sz w:val="28"/>
                <w:szCs w:val="28"/>
              </w:rPr>
              <w:t xml:space="preserve"> </w:t>
            </w:r>
            <w:r w:rsidRPr="003906E6">
              <w:rPr>
                <w:sz w:val="28"/>
                <w:szCs w:val="28"/>
              </w:rPr>
              <w:t>написаниями); осуществлять выбор языковых средств для создания высказывания</w:t>
            </w:r>
            <w:r w:rsidRPr="003906E6">
              <w:rPr>
                <w:spacing w:val="58"/>
                <w:sz w:val="28"/>
                <w:szCs w:val="28"/>
              </w:rPr>
              <w:t xml:space="preserve"> </w:t>
            </w:r>
            <w:r w:rsidRPr="003906E6">
              <w:rPr>
                <w:sz w:val="28"/>
                <w:szCs w:val="28"/>
              </w:rPr>
              <w:t>в</w:t>
            </w:r>
            <w:r w:rsidRPr="003906E6">
              <w:rPr>
                <w:spacing w:val="57"/>
                <w:sz w:val="28"/>
                <w:szCs w:val="28"/>
              </w:rPr>
              <w:t xml:space="preserve"> </w:t>
            </w:r>
            <w:r w:rsidRPr="003906E6">
              <w:rPr>
                <w:sz w:val="28"/>
                <w:szCs w:val="28"/>
              </w:rPr>
              <w:t>соответствии</w:t>
            </w:r>
            <w:r w:rsidRPr="003906E6">
              <w:rPr>
                <w:spacing w:val="61"/>
                <w:sz w:val="28"/>
                <w:szCs w:val="28"/>
              </w:rPr>
              <w:t xml:space="preserve"> </w:t>
            </w:r>
            <w:r w:rsidRPr="003906E6">
              <w:rPr>
                <w:sz w:val="28"/>
                <w:szCs w:val="28"/>
              </w:rPr>
              <w:t>с</w:t>
            </w:r>
            <w:r w:rsidRPr="003906E6">
              <w:rPr>
                <w:spacing w:val="60"/>
                <w:sz w:val="28"/>
                <w:szCs w:val="28"/>
              </w:rPr>
              <w:t xml:space="preserve"> </w:t>
            </w:r>
            <w:r w:rsidRPr="003906E6">
              <w:rPr>
                <w:sz w:val="28"/>
                <w:szCs w:val="28"/>
              </w:rPr>
              <w:t>целью,</w:t>
            </w:r>
            <w:r w:rsidRPr="003906E6">
              <w:rPr>
                <w:spacing w:val="62"/>
                <w:sz w:val="28"/>
                <w:szCs w:val="28"/>
              </w:rPr>
              <w:t xml:space="preserve"> </w:t>
            </w:r>
            <w:r w:rsidRPr="003906E6">
              <w:rPr>
                <w:sz w:val="28"/>
                <w:szCs w:val="28"/>
              </w:rPr>
              <w:t>темой</w:t>
            </w:r>
            <w:r w:rsidRPr="003906E6">
              <w:rPr>
                <w:spacing w:val="61"/>
                <w:sz w:val="28"/>
                <w:szCs w:val="28"/>
              </w:rPr>
              <w:t xml:space="preserve"> </w:t>
            </w:r>
            <w:r w:rsidRPr="003906E6">
              <w:rPr>
                <w:sz w:val="28"/>
                <w:szCs w:val="28"/>
              </w:rPr>
              <w:t>и</w:t>
            </w:r>
            <w:r w:rsidRPr="003906E6">
              <w:rPr>
                <w:spacing w:val="62"/>
                <w:sz w:val="28"/>
                <w:szCs w:val="28"/>
              </w:rPr>
              <w:t xml:space="preserve"> </w:t>
            </w:r>
            <w:r w:rsidRPr="003906E6">
              <w:rPr>
                <w:spacing w:val="-2"/>
                <w:sz w:val="28"/>
                <w:szCs w:val="28"/>
              </w:rPr>
              <w:t>коммуникативным</w:t>
            </w:r>
          </w:p>
          <w:p w:rsidR="003906E6" w:rsidRPr="003906E6" w:rsidRDefault="003906E6" w:rsidP="003906E6">
            <w:pPr>
              <w:ind w:left="323"/>
              <w:rPr>
                <w:sz w:val="28"/>
                <w:szCs w:val="28"/>
              </w:rPr>
            </w:pPr>
            <w:r w:rsidRPr="003906E6">
              <w:rPr>
                <w:spacing w:val="-2"/>
                <w:sz w:val="28"/>
                <w:szCs w:val="28"/>
              </w:rPr>
              <w:t>Замыслом</w:t>
            </w:r>
          </w:p>
        </w:tc>
      </w:tr>
      <w:tr w:rsidR="003906E6" w:rsidRPr="003906E6" w:rsidTr="00B14D9C">
        <w:trPr>
          <w:trHeight w:val="403"/>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2</w:t>
            </w:r>
          </w:p>
        </w:tc>
        <w:tc>
          <w:tcPr>
            <w:tcW w:w="7693" w:type="dxa"/>
          </w:tcPr>
          <w:p w:rsidR="003906E6" w:rsidRPr="003906E6" w:rsidRDefault="003906E6" w:rsidP="003906E6">
            <w:pPr>
              <w:spacing w:before="40"/>
              <w:ind w:left="323"/>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«Текст»</w:t>
            </w:r>
          </w:p>
        </w:tc>
      </w:tr>
      <w:tr w:rsidR="003906E6" w:rsidRPr="003906E6" w:rsidTr="00B14D9C">
        <w:trPr>
          <w:trHeight w:val="1483"/>
        </w:trPr>
        <w:tc>
          <w:tcPr>
            <w:tcW w:w="1873"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left="230" w:right="5"/>
              <w:jc w:val="center"/>
              <w:rPr>
                <w:sz w:val="28"/>
                <w:szCs w:val="28"/>
              </w:rPr>
            </w:pPr>
            <w:r w:rsidRPr="003906E6">
              <w:rPr>
                <w:spacing w:val="-5"/>
                <w:sz w:val="28"/>
                <w:szCs w:val="28"/>
              </w:rPr>
              <w:t>2.1</w:t>
            </w:r>
          </w:p>
        </w:tc>
        <w:tc>
          <w:tcPr>
            <w:tcW w:w="7693" w:type="dxa"/>
          </w:tcPr>
          <w:p w:rsidR="003906E6" w:rsidRPr="003906E6" w:rsidRDefault="003906E6" w:rsidP="003906E6">
            <w:pPr>
              <w:spacing w:before="44"/>
              <w:ind w:left="323" w:right="103"/>
              <w:jc w:val="both"/>
              <w:rPr>
                <w:sz w:val="28"/>
                <w:szCs w:val="28"/>
              </w:rPr>
            </w:pPr>
            <w:r w:rsidRPr="003906E6">
              <w:rPr>
                <w:sz w:val="28"/>
                <w:szCs w:val="28"/>
              </w:rPr>
              <w:t>Анализировать текст с точки зрения его соответствия основным признакам: наличия темы, главной мысли, грамматической связи предложений,</w:t>
            </w:r>
            <w:r w:rsidRPr="003906E6">
              <w:rPr>
                <w:spacing w:val="35"/>
                <w:sz w:val="28"/>
                <w:szCs w:val="28"/>
              </w:rPr>
              <w:t xml:space="preserve"> </w:t>
            </w:r>
            <w:r w:rsidRPr="003906E6">
              <w:rPr>
                <w:sz w:val="28"/>
                <w:szCs w:val="28"/>
              </w:rPr>
              <w:t>цельности</w:t>
            </w:r>
            <w:r w:rsidRPr="003906E6">
              <w:rPr>
                <w:spacing w:val="35"/>
                <w:sz w:val="28"/>
                <w:szCs w:val="28"/>
              </w:rPr>
              <w:t xml:space="preserve"> </w:t>
            </w:r>
            <w:r w:rsidRPr="003906E6">
              <w:rPr>
                <w:sz w:val="28"/>
                <w:szCs w:val="28"/>
              </w:rPr>
              <w:t>и</w:t>
            </w:r>
            <w:r w:rsidRPr="003906E6">
              <w:rPr>
                <w:spacing w:val="29"/>
                <w:sz w:val="28"/>
                <w:szCs w:val="28"/>
              </w:rPr>
              <w:t xml:space="preserve"> </w:t>
            </w:r>
            <w:r w:rsidRPr="003906E6">
              <w:rPr>
                <w:sz w:val="28"/>
                <w:szCs w:val="28"/>
              </w:rPr>
              <w:t>относительной</w:t>
            </w:r>
            <w:r w:rsidRPr="003906E6">
              <w:rPr>
                <w:spacing w:val="34"/>
                <w:sz w:val="28"/>
                <w:szCs w:val="28"/>
              </w:rPr>
              <w:t xml:space="preserve"> </w:t>
            </w:r>
            <w:r w:rsidRPr="003906E6">
              <w:rPr>
                <w:sz w:val="28"/>
                <w:szCs w:val="28"/>
              </w:rPr>
              <w:t>законченности;</w:t>
            </w:r>
            <w:r w:rsidRPr="003906E6">
              <w:rPr>
                <w:spacing w:val="34"/>
                <w:sz w:val="28"/>
                <w:szCs w:val="28"/>
              </w:rPr>
              <w:t xml:space="preserve"> </w:t>
            </w:r>
            <w:r w:rsidRPr="003906E6">
              <w:rPr>
                <w:sz w:val="28"/>
                <w:szCs w:val="28"/>
              </w:rPr>
              <w:t>указывать способы</w:t>
            </w:r>
            <w:r w:rsidRPr="003906E6">
              <w:rPr>
                <w:spacing w:val="-4"/>
                <w:sz w:val="28"/>
                <w:szCs w:val="28"/>
              </w:rPr>
              <w:t xml:space="preserve"> </w:t>
            </w:r>
            <w:r w:rsidRPr="003906E6">
              <w:rPr>
                <w:sz w:val="28"/>
                <w:szCs w:val="28"/>
              </w:rPr>
              <w:t>и</w:t>
            </w:r>
            <w:r w:rsidRPr="003906E6">
              <w:rPr>
                <w:spacing w:val="1"/>
                <w:sz w:val="28"/>
                <w:szCs w:val="28"/>
              </w:rPr>
              <w:t xml:space="preserve"> </w:t>
            </w:r>
            <w:r w:rsidRPr="003906E6">
              <w:rPr>
                <w:sz w:val="28"/>
                <w:szCs w:val="28"/>
              </w:rPr>
              <w:t>средства</w:t>
            </w:r>
            <w:r w:rsidRPr="003906E6">
              <w:rPr>
                <w:spacing w:val="-2"/>
                <w:sz w:val="28"/>
                <w:szCs w:val="28"/>
              </w:rPr>
              <w:t xml:space="preserve"> </w:t>
            </w:r>
            <w:r w:rsidRPr="003906E6">
              <w:rPr>
                <w:sz w:val="28"/>
                <w:szCs w:val="28"/>
              </w:rPr>
              <w:t>связи предложений</w:t>
            </w:r>
            <w:r w:rsidRPr="003906E6">
              <w:rPr>
                <w:spacing w:val="-4"/>
                <w:sz w:val="28"/>
                <w:szCs w:val="28"/>
              </w:rPr>
              <w:t xml:space="preserve"> </w:t>
            </w:r>
            <w:r w:rsidRPr="003906E6">
              <w:rPr>
                <w:sz w:val="28"/>
                <w:szCs w:val="28"/>
              </w:rPr>
              <w:t>в</w:t>
            </w:r>
            <w:r w:rsidRPr="003906E6">
              <w:rPr>
                <w:spacing w:val="1"/>
                <w:sz w:val="28"/>
                <w:szCs w:val="28"/>
              </w:rPr>
              <w:t xml:space="preserve"> </w:t>
            </w:r>
            <w:r w:rsidRPr="003906E6">
              <w:rPr>
                <w:spacing w:val="-2"/>
                <w:sz w:val="28"/>
                <w:szCs w:val="28"/>
              </w:rPr>
              <w:t>тексте</w:t>
            </w:r>
          </w:p>
        </w:tc>
      </w:tr>
      <w:tr w:rsidR="003906E6" w:rsidRPr="003906E6" w:rsidTr="00B14D9C">
        <w:trPr>
          <w:trHeight w:val="758"/>
        </w:trPr>
        <w:tc>
          <w:tcPr>
            <w:tcW w:w="1873" w:type="dxa"/>
          </w:tcPr>
          <w:p w:rsidR="003906E6" w:rsidRPr="003906E6" w:rsidRDefault="003906E6" w:rsidP="003906E6">
            <w:pPr>
              <w:spacing w:before="218"/>
              <w:ind w:left="230" w:right="5"/>
              <w:jc w:val="center"/>
              <w:rPr>
                <w:sz w:val="28"/>
                <w:szCs w:val="28"/>
              </w:rPr>
            </w:pPr>
            <w:r w:rsidRPr="003906E6">
              <w:rPr>
                <w:spacing w:val="-5"/>
                <w:sz w:val="28"/>
                <w:szCs w:val="28"/>
              </w:rPr>
              <w:t>2.2</w:t>
            </w:r>
          </w:p>
        </w:tc>
        <w:tc>
          <w:tcPr>
            <w:tcW w:w="7693" w:type="dxa"/>
          </w:tcPr>
          <w:p w:rsidR="003906E6" w:rsidRPr="003906E6" w:rsidRDefault="003906E6" w:rsidP="003906E6">
            <w:pPr>
              <w:tabs>
                <w:tab w:val="left" w:pos="2112"/>
                <w:tab w:val="left" w:pos="2885"/>
                <w:tab w:val="left" w:pos="3220"/>
                <w:tab w:val="left" w:pos="4040"/>
                <w:tab w:val="left" w:pos="4961"/>
                <w:tab w:val="left" w:pos="5518"/>
                <w:tab w:val="left" w:pos="7465"/>
              </w:tabs>
              <w:spacing w:before="40"/>
              <w:ind w:left="323"/>
              <w:rPr>
                <w:sz w:val="28"/>
                <w:szCs w:val="28"/>
              </w:rPr>
            </w:pPr>
            <w:r w:rsidRPr="003906E6">
              <w:rPr>
                <w:spacing w:val="-2"/>
                <w:sz w:val="28"/>
                <w:szCs w:val="28"/>
              </w:rPr>
              <w:t>Анализировать</w:t>
            </w:r>
            <w:r w:rsidRPr="003906E6">
              <w:rPr>
                <w:sz w:val="28"/>
                <w:szCs w:val="28"/>
              </w:rPr>
              <w:tab/>
            </w:r>
            <w:r w:rsidRPr="003906E6">
              <w:rPr>
                <w:spacing w:val="-4"/>
                <w:sz w:val="28"/>
                <w:szCs w:val="28"/>
              </w:rPr>
              <w:t>текст</w:t>
            </w:r>
            <w:r w:rsidRPr="003906E6">
              <w:rPr>
                <w:sz w:val="28"/>
                <w:szCs w:val="28"/>
              </w:rPr>
              <w:tab/>
            </w:r>
            <w:r w:rsidRPr="003906E6">
              <w:rPr>
                <w:spacing w:val="-10"/>
                <w:sz w:val="28"/>
                <w:szCs w:val="28"/>
              </w:rPr>
              <w:t>с</w:t>
            </w:r>
            <w:r w:rsidRPr="003906E6">
              <w:rPr>
                <w:sz w:val="28"/>
                <w:szCs w:val="28"/>
              </w:rPr>
              <w:tab/>
            </w:r>
            <w:r w:rsidRPr="003906E6">
              <w:rPr>
                <w:spacing w:val="-4"/>
                <w:sz w:val="28"/>
                <w:szCs w:val="28"/>
              </w:rPr>
              <w:t>точки</w:t>
            </w:r>
            <w:r w:rsidRPr="003906E6">
              <w:rPr>
                <w:sz w:val="28"/>
                <w:szCs w:val="28"/>
              </w:rPr>
              <w:tab/>
            </w:r>
            <w:r w:rsidRPr="003906E6">
              <w:rPr>
                <w:spacing w:val="-2"/>
                <w:sz w:val="28"/>
                <w:szCs w:val="28"/>
              </w:rPr>
              <w:t>зрения</w:t>
            </w:r>
            <w:r w:rsidRPr="003906E6">
              <w:rPr>
                <w:sz w:val="28"/>
                <w:szCs w:val="28"/>
              </w:rPr>
              <w:tab/>
            </w:r>
            <w:r w:rsidRPr="003906E6">
              <w:rPr>
                <w:spacing w:val="-5"/>
                <w:sz w:val="28"/>
                <w:szCs w:val="28"/>
              </w:rPr>
              <w:t>его</w:t>
            </w:r>
            <w:r w:rsidRPr="003906E6">
              <w:rPr>
                <w:sz w:val="28"/>
                <w:szCs w:val="28"/>
              </w:rPr>
              <w:tab/>
            </w:r>
            <w:r w:rsidRPr="003906E6">
              <w:rPr>
                <w:spacing w:val="-2"/>
                <w:sz w:val="28"/>
                <w:szCs w:val="28"/>
              </w:rPr>
              <w:t>принадлежности</w:t>
            </w:r>
            <w:r w:rsidRPr="003906E6">
              <w:rPr>
                <w:sz w:val="28"/>
                <w:szCs w:val="28"/>
              </w:rPr>
              <w:tab/>
            </w:r>
            <w:r w:rsidRPr="003906E6">
              <w:rPr>
                <w:spacing w:val="-10"/>
                <w:sz w:val="28"/>
                <w:szCs w:val="28"/>
              </w:rPr>
              <w:t xml:space="preserve">к </w:t>
            </w:r>
            <w:r w:rsidRPr="003906E6">
              <w:rPr>
                <w:sz w:val="28"/>
                <w:szCs w:val="28"/>
              </w:rPr>
              <w:t>функционально-смысловому</w:t>
            </w:r>
            <w:r w:rsidRPr="003906E6">
              <w:rPr>
                <w:spacing w:val="-10"/>
                <w:sz w:val="28"/>
                <w:szCs w:val="28"/>
              </w:rPr>
              <w:t xml:space="preserve"> </w:t>
            </w:r>
            <w:r w:rsidRPr="003906E6">
              <w:rPr>
                <w:sz w:val="28"/>
                <w:szCs w:val="28"/>
              </w:rPr>
              <w:t>типу</w:t>
            </w:r>
            <w:r w:rsidRPr="003906E6">
              <w:rPr>
                <w:spacing w:val="-10"/>
                <w:sz w:val="28"/>
                <w:szCs w:val="28"/>
              </w:rPr>
              <w:t xml:space="preserve"> </w:t>
            </w:r>
            <w:r w:rsidRPr="003906E6">
              <w:rPr>
                <w:spacing w:val="-4"/>
                <w:sz w:val="28"/>
                <w:szCs w:val="28"/>
              </w:rPr>
              <w:t>речи</w:t>
            </w:r>
          </w:p>
        </w:tc>
      </w:tr>
    </w:tbl>
    <w:p w:rsidR="003906E6" w:rsidRPr="003906E6" w:rsidRDefault="003906E6" w:rsidP="003906E6">
      <w:pPr>
        <w:rPr>
          <w:sz w:val="28"/>
          <w:szCs w:val="28"/>
        </w:rPr>
        <w:sectPr w:rsidR="003906E6" w:rsidRPr="003906E6">
          <w:type w:val="continuous"/>
          <w:pgSz w:w="11910" w:h="16390"/>
          <w:pgMar w:top="1120" w:right="708" w:bottom="9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1122"/>
        </w:trPr>
        <w:tc>
          <w:tcPr>
            <w:tcW w:w="1873" w:type="dxa"/>
          </w:tcPr>
          <w:p w:rsidR="003906E6" w:rsidRPr="003906E6" w:rsidRDefault="003906E6" w:rsidP="003906E6">
            <w:pPr>
              <w:spacing w:before="123"/>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2.3</w:t>
            </w:r>
          </w:p>
        </w:tc>
        <w:tc>
          <w:tcPr>
            <w:tcW w:w="7693" w:type="dxa"/>
          </w:tcPr>
          <w:p w:rsidR="003906E6" w:rsidRPr="003906E6" w:rsidRDefault="003906E6" w:rsidP="003906E6">
            <w:pPr>
              <w:spacing w:before="44"/>
              <w:ind w:left="323"/>
              <w:rPr>
                <w:sz w:val="28"/>
                <w:szCs w:val="28"/>
              </w:rPr>
            </w:pPr>
            <w:r w:rsidRPr="003906E6">
              <w:rPr>
                <w:sz w:val="28"/>
                <w:szCs w:val="28"/>
              </w:rPr>
              <w:t>Распознавать</w:t>
            </w:r>
            <w:r w:rsidRPr="003906E6">
              <w:rPr>
                <w:spacing w:val="31"/>
                <w:sz w:val="28"/>
                <w:szCs w:val="28"/>
              </w:rPr>
              <w:t xml:space="preserve"> </w:t>
            </w:r>
            <w:r w:rsidRPr="003906E6">
              <w:rPr>
                <w:sz w:val="28"/>
                <w:szCs w:val="28"/>
              </w:rPr>
              <w:t>тексты</w:t>
            </w:r>
            <w:r w:rsidRPr="003906E6">
              <w:rPr>
                <w:spacing w:val="32"/>
                <w:sz w:val="28"/>
                <w:szCs w:val="28"/>
              </w:rPr>
              <w:t xml:space="preserve"> </w:t>
            </w:r>
            <w:r w:rsidRPr="003906E6">
              <w:rPr>
                <w:sz w:val="28"/>
                <w:szCs w:val="28"/>
              </w:rPr>
              <w:t>разных</w:t>
            </w:r>
            <w:r w:rsidRPr="003906E6">
              <w:rPr>
                <w:spacing w:val="29"/>
                <w:sz w:val="28"/>
                <w:szCs w:val="28"/>
              </w:rPr>
              <w:t xml:space="preserve"> </w:t>
            </w:r>
            <w:r w:rsidRPr="003906E6">
              <w:rPr>
                <w:sz w:val="28"/>
                <w:szCs w:val="28"/>
              </w:rPr>
              <w:t>функционально-смысловых типов</w:t>
            </w:r>
            <w:r w:rsidRPr="003906E6">
              <w:rPr>
                <w:spacing w:val="31"/>
                <w:sz w:val="28"/>
                <w:szCs w:val="28"/>
              </w:rPr>
              <w:t xml:space="preserve"> </w:t>
            </w:r>
            <w:r w:rsidRPr="003906E6">
              <w:rPr>
                <w:sz w:val="28"/>
                <w:szCs w:val="28"/>
              </w:rPr>
              <w:t>речи; анализировать</w:t>
            </w:r>
            <w:r w:rsidRPr="003906E6">
              <w:rPr>
                <w:spacing w:val="3"/>
                <w:sz w:val="28"/>
                <w:szCs w:val="28"/>
              </w:rPr>
              <w:t xml:space="preserve"> </w:t>
            </w:r>
            <w:r w:rsidRPr="003906E6">
              <w:rPr>
                <w:sz w:val="28"/>
                <w:szCs w:val="28"/>
              </w:rPr>
              <w:t>тексты</w:t>
            </w:r>
            <w:r w:rsidRPr="003906E6">
              <w:rPr>
                <w:spacing w:val="9"/>
                <w:sz w:val="28"/>
                <w:szCs w:val="28"/>
              </w:rPr>
              <w:t xml:space="preserve"> </w:t>
            </w:r>
            <w:r w:rsidRPr="003906E6">
              <w:rPr>
                <w:sz w:val="28"/>
                <w:szCs w:val="28"/>
              </w:rPr>
              <w:t>разных</w:t>
            </w:r>
            <w:r w:rsidRPr="003906E6">
              <w:rPr>
                <w:spacing w:val="1"/>
                <w:sz w:val="28"/>
                <w:szCs w:val="28"/>
              </w:rPr>
              <w:t xml:space="preserve"> </w:t>
            </w:r>
            <w:r w:rsidRPr="003906E6">
              <w:rPr>
                <w:sz w:val="28"/>
                <w:szCs w:val="28"/>
              </w:rPr>
              <w:t>функциональных</w:t>
            </w:r>
            <w:r w:rsidRPr="003906E6">
              <w:rPr>
                <w:spacing w:val="2"/>
                <w:sz w:val="28"/>
                <w:szCs w:val="28"/>
              </w:rPr>
              <w:t xml:space="preserve"> </w:t>
            </w:r>
            <w:r w:rsidRPr="003906E6">
              <w:rPr>
                <w:sz w:val="28"/>
                <w:szCs w:val="28"/>
              </w:rPr>
              <w:t>разновидностей</w:t>
            </w:r>
            <w:r w:rsidRPr="003906E6">
              <w:rPr>
                <w:spacing w:val="7"/>
                <w:sz w:val="28"/>
                <w:szCs w:val="28"/>
              </w:rPr>
              <w:t xml:space="preserve"> </w:t>
            </w:r>
            <w:r w:rsidRPr="003906E6">
              <w:rPr>
                <w:spacing w:val="-2"/>
                <w:sz w:val="28"/>
                <w:szCs w:val="28"/>
              </w:rPr>
              <w:t>языка</w:t>
            </w:r>
          </w:p>
          <w:p w:rsidR="003906E6" w:rsidRPr="003906E6" w:rsidRDefault="003906E6" w:rsidP="003906E6">
            <w:pPr>
              <w:spacing w:before="4"/>
              <w:ind w:left="323"/>
              <w:rPr>
                <w:sz w:val="28"/>
                <w:szCs w:val="28"/>
              </w:rPr>
            </w:pPr>
            <w:r w:rsidRPr="003906E6">
              <w:rPr>
                <w:sz w:val="28"/>
                <w:szCs w:val="28"/>
              </w:rPr>
              <w:t>и</w:t>
            </w:r>
            <w:r w:rsidRPr="003906E6">
              <w:rPr>
                <w:spacing w:val="1"/>
                <w:sz w:val="28"/>
                <w:szCs w:val="28"/>
              </w:rPr>
              <w:t xml:space="preserve"> </w:t>
            </w:r>
            <w:r w:rsidRPr="003906E6">
              <w:rPr>
                <w:spacing w:val="-2"/>
                <w:sz w:val="28"/>
                <w:szCs w:val="28"/>
              </w:rPr>
              <w:t>жанров</w:t>
            </w:r>
          </w:p>
        </w:tc>
      </w:tr>
      <w:tr w:rsidR="003906E6" w:rsidRPr="003906E6" w:rsidTr="00B14D9C">
        <w:trPr>
          <w:trHeight w:val="2199"/>
        </w:trPr>
        <w:tc>
          <w:tcPr>
            <w:tcW w:w="1873"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10"/>
              <w:rPr>
                <w:b/>
                <w:sz w:val="28"/>
                <w:szCs w:val="28"/>
              </w:rPr>
            </w:pPr>
          </w:p>
          <w:p w:rsidR="003906E6" w:rsidRPr="003906E6" w:rsidRDefault="003906E6" w:rsidP="003906E6">
            <w:pPr>
              <w:ind w:left="230" w:right="5"/>
              <w:jc w:val="center"/>
              <w:rPr>
                <w:sz w:val="28"/>
                <w:szCs w:val="28"/>
              </w:rPr>
            </w:pPr>
            <w:r w:rsidRPr="003906E6">
              <w:rPr>
                <w:spacing w:val="-5"/>
                <w:sz w:val="28"/>
                <w:szCs w:val="28"/>
              </w:rPr>
              <w:t>2.4</w:t>
            </w:r>
          </w:p>
        </w:tc>
        <w:tc>
          <w:tcPr>
            <w:tcW w:w="7693" w:type="dxa"/>
          </w:tcPr>
          <w:p w:rsidR="003906E6" w:rsidRPr="003906E6" w:rsidRDefault="003906E6" w:rsidP="003906E6">
            <w:pPr>
              <w:spacing w:before="40"/>
              <w:ind w:left="323" w:right="98"/>
              <w:jc w:val="both"/>
              <w:rPr>
                <w:sz w:val="28"/>
                <w:szCs w:val="28"/>
              </w:rPr>
            </w:pPr>
            <w:r w:rsidRPr="003906E6">
              <w:rPr>
                <w:sz w:val="28"/>
                <w:szCs w:val="28"/>
              </w:rPr>
              <w:t>Создавать тексты</w:t>
            </w:r>
            <w:r w:rsidRPr="003906E6">
              <w:rPr>
                <w:spacing w:val="-1"/>
                <w:sz w:val="28"/>
                <w:szCs w:val="28"/>
              </w:rPr>
              <w:t xml:space="preserve"> </w:t>
            </w:r>
            <w:r w:rsidRPr="003906E6">
              <w:rPr>
                <w:sz w:val="28"/>
                <w:szCs w:val="28"/>
              </w:rPr>
              <w:t>различных</w:t>
            </w:r>
            <w:r w:rsidRPr="003906E6">
              <w:rPr>
                <w:spacing w:val="-3"/>
                <w:sz w:val="28"/>
                <w:szCs w:val="28"/>
              </w:rPr>
              <w:t xml:space="preserve"> </w:t>
            </w:r>
            <w:r w:rsidRPr="003906E6">
              <w:rPr>
                <w:sz w:val="28"/>
                <w:szCs w:val="28"/>
              </w:rPr>
              <w:t>функционально-смысловых</w:t>
            </w:r>
            <w:r w:rsidRPr="003906E6">
              <w:rPr>
                <w:spacing w:val="-3"/>
                <w:sz w:val="28"/>
                <w:szCs w:val="28"/>
              </w:rPr>
              <w:t xml:space="preserve"> </w:t>
            </w:r>
            <w:r w:rsidRPr="003906E6">
              <w:rPr>
                <w:sz w:val="28"/>
                <w:szCs w:val="28"/>
              </w:rPr>
              <w:t>типов речи с использованием жизненного и читательского опыта, тексты с использованием произведений искусства (в том числе сочинения- миниатюры объёмом 7 и более предложений, классные сочинения объёмом</w:t>
            </w:r>
            <w:r w:rsidRPr="003906E6">
              <w:rPr>
                <w:spacing w:val="76"/>
                <w:sz w:val="28"/>
                <w:szCs w:val="28"/>
              </w:rPr>
              <w:t xml:space="preserve"> </w:t>
            </w:r>
            <w:r w:rsidRPr="003906E6">
              <w:rPr>
                <w:sz w:val="28"/>
                <w:szCs w:val="28"/>
              </w:rPr>
              <w:t>не</w:t>
            </w:r>
            <w:r w:rsidRPr="003906E6">
              <w:rPr>
                <w:spacing w:val="76"/>
                <w:sz w:val="28"/>
                <w:szCs w:val="28"/>
              </w:rPr>
              <w:t xml:space="preserve"> </w:t>
            </w:r>
            <w:r w:rsidRPr="003906E6">
              <w:rPr>
                <w:sz w:val="28"/>
                <w:szCs w:val="28"/>
              </w:rPr>
              <w:t>менее</w:t>
            </w:r>
            <w:r w:rsidRPr="003906E6">
              <w:rPr>
                <w:spacing w:val="50"/>
                <w:w w:val="150"/>
                <w:sz w:val="28"/>
                <w:szCs w:val="28"/>
              </w:rPr>
              <w:t xml:space="preserve"> </w:t>
            </w:r>
            <w:r w:rsidRPr="003906E6">
              <w:rPr>
                <w:sz w:val="28"/>
                <w:szCs w:val="28"/>
              </w:rPr>
              <w:t>200</w:t>
            </w:r>
            <w:r w:rsidRPr="003906E6">
              <w:rPr>
                <w:spacing w:val="51"/>
                <w:w w:val="150"/>
                <w:sz w:val="28"/>
                <w:szCs w:val="28"/>
              </w:rPr>
              <w:t xml:space="preserve"> </w:t>
            </w:r>
            <w:r w:rsidRPr="003906E6">
              <w:rPr>
                <w:sz w:val="28"/>
                <w:szCs w:val="28"/>
              </w:rPr>
              <w:t>слов</w:t>
            </w:r>
            <w:r w:rsidRPr="003906E6">
              <w:rPr>
                <w:spacing w:val="54"/>
                <w:w w:val="150"/>
                <w:sz w:val="28"/>
                <w:szCs w:val="28"/>
              </w:rPr>
              <w:t xml:space="preserve"> </w:t>
            </w:r>
            <w:r w:rsidRPr="003906E6">
              <w:rPr>
                <w:sz w:val="28"/>
                <w:szCs w:val="28"/>
              </w:rPr>
              <w:t>с</w:t>
            </w:r>
            <w:r w:rsidRPr="003906E6">
              <w:rPr>
                <w:spacing w:val="76"/>
                <w:sz w:val="28"/>
                <w:szCs w:val="28"/>
              </w:rPr>
              <w:t xml:space="preserve"> </w:t>
            </w:r>
            <w:r w:rsidRPr="003906E6">
              <w:rPr>
                <w:sz w:val="28"/>
                <w:szCs w:val="28"/>
              </w:rPr>
              <w:t>учётом</w:t>
            </w:r>
            <w:r w:rsidRPr="003906E6">
              <w:rPr>
                <w:spacing w:val="53"/>
                <w:w w:val="150"/>
                <w:sz w:val="28"/>
                <w:szCs w:val="28"/>
              </w:rPr>
              <w:t xml:space="preserve"> </w:t>
            </w:r>
            <w:r w:rsidRPr="003906E6">
              <w:rPr>
                <w:sz w:val="28"/>
                <w:szCs w:val="28"/>
              </w:rPr>
              <w:t>стиля</w:t>
            </w:r>
            <w:r w:rsidRPr="003906E6">
              <w:rPr>
                <w:spacing w:val="51"/>
                <w:w w:val="150"/>
                <w:sz w:val="28"/>
                <w:szCs w:val="28"/>
              </w:rPr>
              <w:t xml:space="preserve"> </w:t>
            </w:r>
            <w:r w:rsidRPr="003906E6">
              <w:rPr>
                <w:sz w:val="28"/>
                <w:szCs w:val="28"/>
              </w:rPr>
              <w:t>и</w:t>
            </w:r>
            <w:r w:rsidRPr="003906E6">
              <w:rPr>
                <w:spacing w:val="77"/>
                <w:sz w:val="28"/>
                <w:szCs w:val="28"/>
              </w:rPr>
              <w:t xml:space="preserve"> </w:t>
            </w:r>
            <w:r w:rsidRPr="003906E6">
              <w:rPr>
                <w:sz w:val="28"/>
                <w:szCs w:val="28"/>
              </w:rPr>
              <w:t>жанра</w:t>
            </w:r>
            <w:r w:rsidRPr="003906E6">
              <w:rPr>
                <w:spacing w:val="51"/>
                <w:w w:val="150"/>
                <w:sz w:val="28"/>
                <w:szCs w:val="28"/>
              </w:rPr>
              <w:t xml:space="preserve"> </w:t>
            </w:r>
            <w:r w:rsidRPr="003906E6">
              <w:rPr>
                <w:spacing w:val="-2"/>
                <w:sz w:val="28"/>
                <w:szCs w:val="28"/>
              </w:rPr>
              <w:t>сочинения,</w:t>
            </w:r>
          </w:p>
          <w:p w:rsidR="003906E6" w:rsidRPr="003906E6" w:rsidRDefault="003906E6" w:rsidP="003906E6">
            <w:pPr>
              <w:spacing w:before="2"/>
              <w:ind w:left="323"/>
              <w:jc w:val="both"/>
              <w:rPr>
                <w:sz w:val="28"/>
                <w:szCs w:val="28"/>
              </w:rPr>
            </w:pPr>
            <w:r w:rsidRPr="003906E6">
              <w:rPr>
                <w:sz w:val="28"/>
                <w:szCs w:val="28"/>
              </w:rPr>
              <w:t>характера</w:t>
            </w:r>
            <w:r w:rsidRPr="003906E6">
              <w:rPr>
                <w:spacing w:val="-4"/>
                <w:sz w:val="28"/>
                <w:szCs w:val="28"/>
              </w:rPr>
              <w:t xml:space="preserve"> темы)</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2.5</w:t>
            </w:r>
          </w:p>
        </w:tc>
        <w:tc>
          <w:tcPr>
            <w:tcW w:w="7693" w:type="dxa"/>
          </w:tcPr>
          <w:p w:rsidR="003906E6" w:rsidRPr="003906E6" w:rsidRDefault="003906E6" w:rsidP="003906E6">
            <w:pPr>
              <w:spacing w:before="40"/>
              <w:ind w:left="323"/>
              <w:rPr>
                <w:sz w:val="28"/>
                <w:szCs w:val="28"/>
              </w:rPr>
            </w:pPr>
            <w:r w:rsidRPr="003906E6">
              <w:rPr>
                <w:sz w:val="28"/>
                <w:szCs w:val="28"/>
              </w:rPr>
              <w:t>Владеть</w:t>
            </w:r>
            <w:r w:rsidRPr="003906E6">
              <w:rPr>
                <w:spacing w:val="66"/>
                <w:sz w:val="28"/>
                <w:szCs w:val="28"/>
              </w:rPr>
              <w:t xml:space="preserve"> </w:t>
            </w:r>
            <w:r w:rsidRPr="003906E6">
              <w:rPr>
                <w:sz w:val="28"/>
                <w:szCs w:val="28"/>
              </w:rPr>
              <w:t>умениями</w:t>
            </w:r>
            <w:r w:rsidRPr="003906E6">
              <w:rPr>
                <w:spacing w:val="64"/>
                <w:sz w:val="28"/>
                <w:szCs w:val="28"/>
              </w:rPr>
              <w:t xml:space="preserve"> </w:t>
            </w:r>
            <w:r w:rsidRPr="003906E6">
              <w:rPr>
                <w:sz w:val="28"/>
                <w:szCs w:val="28"/>
              </w:rPr>
              <w:t>информационной</w:t>
            </w:r>
            <w:r w:rsidRPr="003906E6">
              <w:rPr>
                <w:spacing w:val="59"/>
                <w:sz w:val="28"/>
                <w:szCs w:val="28"/>
              </w:rPr>
              <w:t xml:space="preserve"> </w:t>
            </w:r>
            <w:r w:rsidRPr="003906E6">
              <w:rPr>
                <w:sz w:val="28"/>
                <w:szCs w:val="28"/>
              </w:rPr>
              <w:t>переработки</w:t>
            </w:r>
            <w:r w:rsidRPr="003906E6">
              <w:rPr>
                <w:spacing w:val="59"/>
                <w:sz w:val="28"/>
                <w:szCs w:val="28"/>
              </w:rPr>
              <w:t xml:space="preserve"> </w:t>
            </w:r>
            <w:r w:rsidRPr="003906E6">
              <w:rPr>
                <w:sz w:val="28"/>
                <w:szCs w:val="28"/>
              </w:rPr>
              <w:t>текста:</w:t>
            </w:r>
            <w:r w:rsidRPr="003906E6">
              <w:rPr>
                <w:spacing w:val="63"/>
                <w:sz w:val="28"/>
                <w:szCs w:val="28"/>
              </w:rPr>
              <w:t xml:space="preserve"> </w:t>
            </w:r>
            <w:r w:rsidRPr="003906E6">
              <w:rPr>
                <w:spacing w:val="-2"/>
                <w:sz w:val="28"/>
                <w:szCs w:val="28"/>
              </w:rPr>
              <w:t xml:space="preserve">создавать </w:t>
            </w:r>
            <w:r w:rsidRPr="003906E6">
              <w:rPr>
                <w:sz w:val="28"/>
                <w:szCs w:val="28"/>
              </w:rPr>
              <w:t>тезисы,</w:t>
            </w:r>
            <w:r w:rsidRPr="003906E6">
              <w:rPr>
                <w:spacing w:val="-1"/>
                <w:sz w:val="28"/>
                <w:szCs w:val="28"/>
              </w:rPr>
              <w:t xml:space="preserve"> </w:t>
            </w:r>
            <w:r w:rsidRPr="003906E6">
              <w:rPr>
                <w:spacing w:val="-2"/>
                <w:sz w:val="28"/>
                <w:szCs w:val="28"/>
              </w:rPr>
              <w:t>конспект</w:t>
            </w:r>
          </w:p>
        </w:tc>
      </w:tr>
      <w:tr w:rsidR="003906E6" w:rsidRPr="003906E6" w:rsidTr="00B14D9C">
        <w:trPr>
          <w:trHeight w:val="1118"/>
        </w:trPr>
        <w:tc>
          <w:tcPr>
            <w:tcW w:w="1873" w:type="dxa"/>
          </w:tcPr>
          <w:p w:rsidR="003906E6" w:rsidRPr="003906E6" w:rsidRDefault="003906E6" w:rsidP="003906E6">
            <w:pPr>
              <w:spacing w:before="124"/>
              <w:rPr>
                <w:b/>
                <w:sz w:val="28"/>
                <w:szCs w:val="28"/>
              </w:rPr>
            </w:pPr>
          </w:p>
          <w:p w:rsidR="003906E6" w:rsidRPr="003906E6" w:rsidRDefault="003906E6" w:rsidP="003906E6">
            <w:pPr>
              <w:ind w:left="230" w:right="5"/>
              <w:jc w:val="center"/>
              <w:rPr>
                <w:sz w:val="28"/>
                <w:szCs w:val="28"/>
              </w:rPr>
            </w:pPr>
            <w:r w:rsidRPr="003906E6">
              <w:rPr>
                <w:spacing w:val="-5"/>
                <w:sz w:val="28"/>
                <w:szCs w:val="28"/>
              </w:rPr>
              <w:t>2.6</w:t>
            </w:r>
          </w:p>
        </w:tc>
        <w:tc>
          <w:tcPr>
            <w:tcW w:w="7693" w:type="dxa"/>
          </w:tcPr>
          <w:p w:rsidR="003906E6" w:rsidRPr="003906E6" w:rsidRDefault="003906E6" w:rsidP="003906E6">
            <w:pPr>
              <w:spacing w:before="40"/>
              <w:ind w:left="323"/>
              <w:rPr>
                <w:sz w:val="28"/>
                <w:szCs w:val="28"/>
              </w:rPr>
            </w:pPr>
            <w:r w:rsidRPr="003906E6">
              <w:rPr>
                <w:sz w:val="28"/>
                <w:szCs w:val="28"/>
              </w:rPr>
              <w:t>Извлекать</w:t>
            </w:r>
            <w:r w:rsidRPr="003906E6">
              <w:rPr>
                <w:spacing w:val="63"/>
                <w:sz w:val="28"/>
                <w:szCs w:val="28"/>
              </w:rPr>
              <w:t xml:space="preserve"> </w:t>
            </w:r>
            <w:r w:rsidRPr="003906E6">
              <w:rPr>
                <w:sz w:val="28"/>
                <w:szCs w:val="28"/>
              </w:rPr>
              <w:t>информацию</w:t>
            </w:r>
            <w:r w:rsidRPr="003906E6">
              <w:rPr>
                <w:spacing w:val="58"/>
                <w:sz w:val="28"/>
                <w:szCs w:val="28"/>
              </w:rPr>
              <w:t xml:space="preserve"> </w:t>
            </w:r>
            <w:r w:rsidRPr="003906E6">
              <w:rPr>
                <w:sz w:val="28"/>
                <w:szCs w:val="28"/>
              </w:rPr>
              <w:t>из</w:t>
            </w:r>
            <w:r w:rsidRPr="003906E6">
              <w:rPr>
                <w:spacing w:val="61"/>
                <w:sz w:val="28"/>
                <w:szCs w:val="28"/>
              </w:rPr>
              <w:t xml:space="preserve"> </w:t>
            </w:r>
            <w:r w:rsidRPr="003906E6">
              <w:rPr>
                <w:sz w:val="28"/>
                <w:szCs w:val="28"/>
              </w:rPr>
              <w:t>различных</w:t>
            </w:r>
            <w:r w:rsidRPr="003906E6">
              <w:rPr>
                <w:spacing w:val="60"/>
                <w:sz w:val="28"/>
                <w:szCs w:val="28"/>
              </w:rPr>
              <w:t xml:space="preserve"> </w:t>
            </w:r>
            <w:r w:rsidRPr="003906E6">
              <w:rPr>
                <w:sz w:val="28"/>
                <w:szCs w:val="28"/>
              </w:rPr>
              <w:t>источников,</w:t>
            </w:r>
            <w:r w:rsidRPr="003906E6">
              <w:rPr>
                <w:spacing w:val="62"/>
                <w:sz w:val="28"/>
                <w:szCs w:val="28"/>
              </w:rPr>
              <w:t xml:space="preserve"> </w:t>
            </w:r>
            <w:r w:rsidRPr="003906E6">
              <w:rPr>
                <w:sz w:val="28"/>
                <w:szCs w:val="28"/>
              </w:rPr>
              <w:t>в</w:t>
            </w:r>
            <w:r w:rsidRPr="003906E6">
              <w:rPr>
                <w:spacing w:val="62"/>
                <w:sz w:val="28"/>
                <w:szCs w:val="28"/>
              </w:rPr>
              <w:t xml:space="preserve"> </w:t>
            </w:r>
            <w:r w:rsidRPr="003906E6">
              <w:rPr>
                <w:sz w:val="28"/>
                <w:szCs w:val="28"/>
              </w:rPr>
              <w:t>том</w:t>
            </w:r>
            <w:r w:rsidRPr="003906E6">
              <w:rPr>
                <w:spacing w:val="62"/>
                <w:sz w:val="28"/>
                <w:szCs w:val="28"/>
              </w:rPr>
              <w:t xml:space="preserve"> </w:t>
            </w:r>
            <w:r w:rsidRPr="003906E6">
              <w:rPr>
                <w:sz w:val="28"/>
                <w:szCs w:val="28"/>
              </w:rPr>
              <w:t>числе</w:t>
            </w:r>
            <w:r w:rsidRPr="003906E6">
              <w:rPr>
                <w:spacing w:val="59"/>
                <w:sz w:val="28"/>
                <w:szCs w:val="28"/>
              </w:rPr>
              <w:t xml:space="preserve"> </w:t>
            </w:r>
            <w:r w:rsidRPr="003906E6">
              <w:rPr>
                <w:spacing w:val="-5"/>
                <w:sz w:val="28"/>
                <w:szCs w:val="28"/>
              </w:rPr>
              <w:t xml:space="preserve">из </w:t>
            </w:r>
            <w:r w:rsidRPr="003906E6">
              <w:rPr>
                <w:sz w:val="28"/>
                <w:szCs w:val="28"/>
              </w:rPr>
              <w:t>лингвистических словарей и справочной литературы,</w:t>
            </w:r>
            <w:r w:rsidRPr="003906E6">
              <w:rPr>
                <w:spacing w:val="26"/>
                <w:sz w:val="28"/>
                <w:szCs w:val="28"/>
              </w:rPr>
              <w:t xml:space="preserve"> </w:t>
            </w:r>
            <w:r w:rsidRPr="003906E6">
              <w:rPr>
                <w:sz w:val="28"/>
                <w:szCs w:val="28"/>
              </w:rPr>
              <w:t>и использовать её в учебной деятельности</w:t>
            </w:r>
          </w:p>
        </w:tc>
      </w:tr>
      <w:tr w:rsidR="003906E6" w:rsidRPr="003906E6" w:rsidTr="00B14D9C">
        <w:trPr>
          <w:trHeight w:val="403"/>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2.7</w:t>
            </w:r>
          </w:p>
        </w:tc>
        <w:tc>
          <w:tcPr>
            <w:tcW w:w="7693" w:type="dxa"/>
          </w:tcPr>
          <w:p w:rsidR="003906E6" w:rsidRPr="003906E6" w:rsidRDefault="003906E6" w:rsidP="003906E6">
            <w:pPr>
              <w:spacing w:before="44"/>
              <w:ind w:left="323"/>
              <w:rPr>
                <w:sz w:val="28"/>
                <w:szCs w:val="28"/>
              </w:rPr>
            </w:pPr>
            <w:r w:rsidRPr="003906E6">
              <w:rPr>
                <w:sz w:val="28"/>
                <w:szCs w:val="28"/>
              </w:rPr>
              <w:t>Представлять</w:t>
            </w:r>
            <w:r w:rsidRPr="003906E6">
              <w:rPr>
                <w:spacing w:val="-3"/>
                <w:sz w:val="28"/>
                <w:szCs w:val="28"/>
              </w:rPr>
              <w:t xml:space="preserve"> </w:t>
            </w:r>
            <w:r w:rsidRPr="003906E6">
              <w:rPr>
                <w:sz w:val="28"/>
                <w:szCs w:val="28"/>
              </w:rPr>
              <w:t>сообщение</w:t>
            </w:r>
            <w:r w:rsidRPr="003906E6">
              <w:rPr>
                <w:spacing w:val="-2"/>
                <w:sz w:val="28"/>
                <w:szCs w:val="28"/>
              </w:rPr>
              <w:t xml:space="preserve"> </w:t>
            </w:r>
            <w:r w:rsidRPr="003906E6">
              <w:rPr>
                <w:sz w:val="28"/>
                <w:szCs w:val="28"/>
              </w:rPr>
              <w:t>на</w:t>
            </w:r>
            <w:r w:rsidRPr="003906E6">
              <w:rPr>
                <w:spacing w:val="-7"/>
                <w:sz w:val="28"/>
                <w:szCs w:val="28"/>
              </w:rPr>
              <w:t xml:space="preserve"> </w:t>
            </w:r>
            <w:r w:rsidRPr="003906E6">
              <w:rPr>
                <w:sz w:val="28"/>
                <w:szCs w:val="28"/>
              </w:rPr>
              <w:t>заданную</w:t>
            </w:r>
            <w:r w:rsidRPr="003906E6">
              <w:rPr>
                <w:spacing w:val="-3"/>
                <w:sz w:val="28"/>
                <w:szCs w:val="28"/>
              </w:rPr>
              <w:t xml:space="preserve"> </w:t>
            </w:r>
            <w:r w:rsidRPr="003906E6">
              <w:rPr>
                <w:sz w:val="28"/>
                <w:szCs w:val="28"/>
              </w:rPr>
              <w:t>тему</w:t>
            </w:r>
            <w:r w:rsidRPr="003906E6">
              <w:rPr>
                <w:spacing w:val="-11"/>
                <w:sz w:val="28"/>
                <w:szCs w:val="28"/>
              </w:rPr>
              <w:t xml:space="preserve"> </w:t>
            </w:r>
            <w:r w:rsidRPr="003906E6">
              <w:rPr>
                <w:sz w:val="28"/>
                <w:szCs w:val="28"/>
              </w:rPr>
              <w:t>в виде</w:t>
            </w:r>
            <w:r w:rsidRPr="003906E6">
              <w:rPr>
                <w:spacing w:val="-1"/>
                <w:sz w:val="28"/>
                <w:szCs w:val="28"/>
              </w:rPr>
              <w:t xml:space="preserve"> </w:t>
            </w:r>
            <w:r w:rsidRPr="003906E6">
              <w:rPr>
                <w:spacing w:val="-2"/>
                <w:sz w:val="28"/>
                <w:szCs w:val="28"/>
              </w:rPr>
              <w:t>презентации</w:t>
            </w:r>
          </w:p>
        </w:tc>
      </w:tr>
      <w:tr w:rsidR="003906E6" w:rsidRPr="003906E6" w:rsidTr="00B14D9C">
        <w:trPr>
          <w:trHeight w:val="1123"/>
        </w:trPr>
        <w:tc>
          <w:tcPr>
            <w:tcW w:w="1873" w:type="dxa"/>
          </w:tcPr>
          <w:p w:rsidR="003906E6" w:rsidRPr="003906E6" w:rsidRDefault="003906E6" w:rsidP="003906E6">
            <w:pPr>
              <w:spacing w:before="128"/>
              <w:rPr>
                <w:b/>
                <w:sz w:val="28"/>
                <w:szCs w:val="28"/>
              </w:rPr>
            </w:pPr>
          </w:p>
          <w:p w:rsidR="003906E6" w:rsidRPr="003906E6" w:rsidRDefault="003906E6" w:rsidP="003906E6">
            <w:pPr>
              <w:ind w:left="230" w:right="5"/>
              <w:jc w:val="center"/>
              <w:rPr>
                <w:sz w:val="28"/>
                <w:szCs w:val="28"/>
              </w:rPr>
            </w:pPr>
            <w:r w:rsidRPr="003906E6">
              <w:rPr>
                <w:spacing w:val="-5"/>
                <w:sz w:val="28"/>
                <w:szCs w:val="28"/>
              </w:rPr>
              <w:t>2.8</w:t>
            </w:r>
          </w:p>
        </w:tc>
        <w:tc>
          <w:tcPr>
            <w:tcW w:w="7693" w:type="dxa"/>
          </w:tcPr>
          <w:p w:rsidR="003906E6" w:rsidRPr="003906E6" w:rsidRDefault="003906E6" w:rsidP="003906E6">
            <w:pPr>
              <w:spacing w:before="44"/>
              <w:ind w:left="323"/>
              <w:rPr>
                <w:sz w:val="28"/>
                <w:szCs w:val="28"/>
              </w:rPr>
            </w:pPr>
            <w:r w:rsidRPr="003906E6">
              <w:rPr>
                <w:sz w:val="28"/>
                <w:szCs w:val="28"/>
              </w:rPr>
              <w:t>Представлять</w:t>
            </w:r>
            <w:r w:rsidRPr="003906E6">
              <w:rPr>
                <w:spacing w:val="22"/>
                <w:sz w:val="28"/>
                <w:szCs w:val="28"/>
              </w:rPr>
              <w:t xml:space="preserve"> </w:t>
            </w:r>
            <w:r w:rsidRPr="003906E6">
              <w:rPr>
                <w:sz w:val="28"/>
                <w:szCs w:val="28"/>
              </w:rPr>
              <w:t>содержание</w:t>
            </w:r>
            <w:r w:rsidRPr="003906E6">
              <w:rPr>
                <w:spacing w:val="19"/>
                <w:sz w:val="28"/>
                <w:szCs w:val="28"/>
              </w:rPr>
              <w:t xml:space="preserve"> </w:t>
            </w:r>
            <w:r w:rsidRPr="003906E6">
              <w:rPr>
                <w:sz w:val="28"/>
                <w:szCs w:val="28"/>
              </w:rPr>
              <w:t>прослушанного</w:t>
            </w:r>
            <w:r w:rsidRPr="003906E6">
              <w:rPr>
                <w:spacing w:val="24"/>
                <w:sz w:val="28"/>
                <w:szCs w:val="28"/>
              </w:rPr>
              <w:t xml:space="preserve"> </w:t>
            </w:r>
            <w:r w:rsidRPr="003906E6">
              <w:rPr>
                <w:sz w:val="28"/>
                <w:szCs w:val="28"/>
              </w:rPr>
              <w:t>или</w:t>
            </w:r>
            <w:r w:rsidRPr="003906E6">
              <w:rPr>
                <w:spacing w:val="21"/>
                <w:sz w:val="28"/>
                <w:szCs w:val="28"/>
              </w:rPr>
              <w:t xml:space="preserve"> </w:t>
            </w:r>
            <w:r w:rsidRPr="003906E6">
              <w:rPr>
                <w:sz w:val="28"/>
                <w:szCs w:val="28"/>
              </w:rPr>
              <w:t>прочитанного</w:t>
            </w:r>
            <w:r w:rsidRPr="003906E6">
              <w:rPr>
                <w:spacing w:val="29"/>
                <w:sz w:val="28"/>
                <w:szCs w:val="28"/>
              </w:rPr>
              <w:t xml:space="preserve"> </w:t>
            </w:r>
            <w:r w:rsidRPr="003906E6">
              <w:rPr>
                <w:spacing w:val="-2"/>
                <w:sz w:val="28"/>
                <w:szCs w:val="28"/>
              </w:rPr>
              <w:t>научно-</w:t>
            </w:r>
          </w:p>
          <w:p w:rsidR="003906E6" w:rsidRPr="003906E6" w:rsidRDefault="003906E6" w:rsidP="003906E6">
            <w:pPr>
              <w:spacing w:before="10"/>
              <w:ind w:left="323"/>
              <w:rPr>
                <w:sz w:val="28"/>
                <w:szCs w:val="28"/>
              </w:rPr>
            </w:pPr>
            <w:r w:rsidRPr="003906E6">
              <w:rPr>
                <w:sz w:val="28"/>
                <w:szCs w:val="28"/>
              </w:rPr>
              <w:t>учебного</w:t>
            </w:r>
            <w:r w:rsidRPr="003906E6">
              <w:rPr>
                <w:spacing w:val="40"/>
                <w:sz w:val="28"/>
                <w:szCs w:val="28"/>
              </w:rPr>
              <w:t xml:space="preserve"> </w:t>
            </w:r>
            <w:r w:rsidRPr="003906E6">
              <w:rPr>
                <w:sz w:val="28"/>
                <w:szCs w:val="28"/>
              </w:rPr>
              <w:t>текста</w:t>
            </w:r>
            <w:r w:rsidRPr="003906E6">
              <w:rPr>
                <w:spacing w:val="40"/>
                <w:sz w:val="28"/>
                <w:szCs w:val="28"/>
              </w:rPr>
              <w:t xml:space="preserve"> </w:t>
            </w:r>
            <w:r w:rsidRPr="003906E6">
              <w:rPr>
                <w:sz w:val="28"/>
                <w:szCs w:val="28"/>
              </w:rPr>
              <w:t>в</w:t>
            </w:r>
            <w:r w:rsidRPr="003906E6">
              <w:rPr>
                <w:spacing w:val="40"/>
                <w:sz w:val="28"/>
                <w:szCs w:val="28"/>
              </w:rPr>
              <w:t xml:space="preserve"> </w:t>
            </w:r>
            <w:r w:rsidRPr="003906E6">
              <w:rPr>
                <w:sz w:val="28"/>
                <w:szCs w:val="28"/>
              </w:rPr>
              <w:t>виде</w:t>
            </w:r>
            <w:r w:rsidRPr="003906E6">
              <w:rPr>
                <w:spacing w:val="40"/>
                <w:sz w:val="28"/>
                <w:szCs w:val="28"/>
              </w:rPr>
              <w:t xml:space="preserve"> </w:t>
            </w:r>
            <w:r w:rsidRPr="003906E6">
              <w:rPr>
                <w:sz w:val="28"/>
                <w:szCs w:val="28"/>
              </w:rPr>
              <w:t>таблицы,</w:t>
            </w:r>
            <w:r w:rsidRPr="003906E6">
              <w:rPr>
                <w:spacing w:val="40"/>
                <w:sz w:val="28"/>
                <w:szCs w:val="28"/>
              </w:rPr>
              <w:t xml:space="preserve"> </w:t>
            </w:r>
            <w:r w:rsidRPr="003906E6">
              <w:rPr>
                <w:sz w:val="28"/>
                <w:szCs w:val="28"/>
              </w:rPr>
              <w:t>схемы,</w:t>
            </w:r>
            <w:r w:rsidRPr="003906E6">
              <w:rPr>
                <w:spacing w:val="40"/>
                <w:sz w:val="28"/>
                <w:szCs w:val="28"/>
              </w:rPr>
              <w:t xml:space="preserve"> </w:t>
            </w:r>
            <w:r w:rsidRPr="003906E6">
              <w:rPr>
                <w:sz w:val="28"/>
                <w:szCs w:val="28"/>
              </w:rPr>
              <w:t>представлять</w:t>
            </w:r>
            <w:r w:rsidRPr="003906E6">
              <w:rPr>
                <w:spacing w:val="40"/>
                <w:sz w:val="28"/>
                <w:szCs w:val="28"/>
              </w:rPr>
              <w:t xml:space="preserve"> </w:t>
            </w:r>
            <w:r w:rsidRPr="003906E6">
              <w:rPr>
                <w:sz w:val="28"/>
                <w:szCs w:val="28"/>
              </w:rPr>
              <w:t>содержание таблицы, схемы в виде текста</w:t>
            </w:r>
          </w:p>
        </w:tc>
      </w:tr>
      <w:tr w:rsidR="003906E6" w:rsidRPr="003906E6" w:rsidTr="00B14D9C">
        <w:trPr>
          <w:trHeight w:val="1123"/>
        </w:trPr>
        <w:tc>
          <w:tcPr>
            <w:tcW w:w="1873" w:type="dxa"/>
          </w:tcPr>
          <w:p w:rsidR="003906E6" w:rsidRPr="003906E6" w:rsidRDefault="003906E6" w:rsidP="003906E6">
            <w:pPr>
              <w:spacing w:before="123"/>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2.9</w:t>
            </w:r>
          </w:p>
        </w:tc>
        <w:tc>
          <w:tcPr>
            <w:tcW w:w="7693" w:type="dxa"/>
          </w:tcPr>
          <w:p w:rsidR="003906E6" w:rsidRPr="003906E6" w:rsidRDefault="003906E6" w:rsidP="003906E6">
            <w:pPr>
              <w:spacing w:before="44"/>
              <w:ind w:left="323"/>
              <w:rPr>
                <w:sz w:val="28"/>
                <w:szCs w:val="28"/>
              </w:rPr>
            </w:pPr>
            <w:r w:rsidRPr="003906E6">
              <w:rPr>
                <w:sz w:val="28"/>
                <w:szCs w:val="28"/>
              </w:rPr>
              <w:t>Редактировать</w:t>
            </w:r>
            <w:r w:rsidRPr="003906E6">
              <w:rPr>
                <w:spacing w:val="80"/>
                <w:sz w:val="28"/>
                <w:szCs w:val="28"/>
              </w:rPr>
              <w:t xml:space="preserve"> </w:t>
            </w:r>
            <w:r w:rsidRPr="003906E6">
              <w:rPr>
                <w:sz w:val="28"/>
                <w:szCs w:val="28"/>
              </w:rPr>
              <w:t>тексты:</w:t>
            </w:r>
            <w:r w:rsidRPr="003906E6">
              <w:rPr>
                <w:spacing w:val="80"/>
                <w:sz w:val="28"/>
                <w:szCs w:val="28"/>
              </w:rPr>
              <w:t xml:space="preserve"> </w:t>
            </w:r>
            <w:r w:rsidRPr="003906E6">
              <w:rPr>
                <w:sz w:val="28"/>
                <w:szCs w:val="28"/>
              </w:rPr>
              <w:t>собственные</w:t>
            </w:r>
            <w:r w:rsidRPr="003906E6">
              <w:rPr>
                <w:spacing w:val="80"/>
                <w:sz w:val="28"/>
                <w:szCs w:val="28"/>
              </w:rPr>
              <w:t xml:space="preserve"> </w:t>
            </w:r>
            <w:r w:rsidRPr="003906E6">
              <w:rPr>
                <w:sz w:val="28"/>
                <w:szCs w:val="28"/>
              </w:rPr>
              <w:t>и</w:t>
            </w:r>
            <w:r w:rsidRPr="003906E6">
              <w:rPr>
                <w:spacing w:val="80"/>
                <w:sz w:val="28"/>
                <w:szCs w:val="28"/>
              </w:rPr>
              <w:t xml:space="preserve"> </w:t>
            </w:r>
            <w:r w:rsidRPr="003906E6">
              <w:rPr>
                <w:sz w:val="28"/>
                <w:szCs w:val="28"/>
              </w:rPr>
              <w:t>(или)</w:t>
            </w:r>
            <w:r w:rsidRPr="003906E6">
              <w:rPr>
                <w:spacing w:val="80"/>
                <w:sz w:val="28"/>
                <w:szCs w:val="28"/>
              </w:rPr>
              <w:t xml:space="preserve"> </w:t>
            </w:r>
            <w:r w:rsidRPr="003906E6">
              <w:rPr>
                <w:sz w:val="28"/>
                <w:szCs w:val="28"/>
              </w:rPr>
              <w:t>созданные</w:t>
            </w:r>
            <w:r w:rsidRPr="003906E6">
              <w:rPr>
                <w:spacing w:val="80"/>
                <w:sz w:val="28"/>
                <w:szCs w:val="28"/>
              </w:rPr>
              <w:t xml:space="preserve"> </w:t>
            </w:r>
            <w:r w:rsidRPr="003906E6">
              <w:rPr>
                <w:sz w:val="28"/>
                <w:szCs w:val="28"/>
              </w:rPr>
              <w:t>другими обучающимися</w:t>
            </w:r>
            <w:r w:rsidRPr="003906E6">
              <w:rPr>
                <w:spacing w:val="34"/>
                <w:sz w:val="28"/>
                <w:szCs w:val="28"/>
              </w:rPr>
              <w:t xml:space="preserve"> </w:t>
            </w:r>
            <w:r w:rsidRPr="003906E6">
              <w:rPr>
                <w:sz w:val="28"/>
                <w:szCs w:val="28"/>
              </w:rPr>
              <w:t>тексты</w:t>
            </w:r>
            <w:r w:rsidRPr="003906E6">
              <w:rPr>
                <w:spacing w:val="29"/>
                <w:sz w:val="28"/>
                <w:szCs w:val="28"/>
              </w:rPr>
              <w:t xml:space="preserve"> </w:t>
            </w:r>
            <w:r w:rsidRPr="003906E6">
              <w:rPr>
                <w:sz w:val="28"/>
                <w:szCs w:val="28"/>
              </w:rPr>
              <w:t>в</w:t>
            </w:r>
            <w:r w:rsidRPr="003906E6">
              <w:rPr>
                <w:spacing w:val="34"/>
                <w:sz w:val="28"/>
                <w:szCs w:val="28"/>
              </w:rPr>
              <w:t xml:space="preserve"> </w:t>
            </w:r>
            <w:r w:rsidRPr="003906E6">
              <w:rPr>
                <w:sz w:val="28"/>
                <w:szCs w:val="28"/>
              </w:rPr>
              <w:t>целях</w:t>
            </w:r>
            <w:r w:rsidRPr="003906E6">
              <w:rPr>
                <w:spacing w:val="32"/>
                <w:sz w:val="28"/>
                <w:szCs w:val="28"/>
              </w:rPr>
              <w:t xml:space="preserve"> </w:t>
            </w:r>
            <w:r w:rsidRPr="003906E6">
              <w:rPr>
                <w:sz w:val="28"/>
                <w:szCs w:val="28"/>
              </w:rPr>
              <w:t>совершенствования</w:t>
            </w:r>
            <w:r w:rsidRPr="003906E6">
              <w:rPr>
                <w:spacing w:val="32"/>
                <w:sz w:val="28"/>
                <w:szCs w:val="28"/>
              </w:rPr>
              <w:t xml:space="preserve"> </w:t>
            </w:r>
            <w:r w:rsidRPr="003906E6">
              <w:rPr>
                <w:sz w:val="28"/>
                <w:szCs w:val="28"/>
              </w:rPr>
              <w:t>их</w:t>
            </w:r>
            <w:r w:rsidRPr="003906E6">
              <w:rPr>
                <w:spacing w:val="31"/>
                <w:sz w:val="28"/>
                <w:szCs w:val="28"/>
              </w:rPr>
              <w:t xml:space="preserve"> </w:t>
            </w:r>
            <w:r w:rsidRPr="003906E6">
              <w:rPr>
                <w:sz w:val="28"/>
                <w:szCs w:val="28"/>
              </w:rPr>
              <w:t>содержания</w:t>
            </w:r>
            <w:r w:rsidRPr="003906E6">
              <w:rPr>
                <w:spacing w:val="32"/>
                <w:sz w:val="28"/>
                <w:szCs w:val="28"/>
              </w:rPr>
              <w:t xml:space="preserve"> </w:t>
            </w:r>
            <w:r w:rsidRPr="003906E6">
              <w:rPr>
                <w:spacing w:val="-10"/>
                <w:sz w:val="28"/>
                <w:szCs w:val="28"/>
              </w:rPr>
              <w:t>и</w:t>
            </w:r>
          </w:p>
          <w:p w:rsidR="003906E6" w:rsidRPr="003906E6" w:rsidRDefault="003906E6" w:rsidP="003906E6">
            <w:pPr>
              <w:spacing w:before="4"/>
              <w:ind w:left="323"/>
              <w:rPr>
                <w:sz w:val="28"/>
                <w:szCs w:val="28"/>
              </w:rPr>
            </w:pPr>
            <w:r w:rsidRPr="003906E6">
              <w:rPr>
                <w:sz w:val="28"/>
                <w:szCs w:val="28"/>
              </w:rPr>
              <w:t>формы,</w:t>
            </w:r>
            <w:r w:rsidRPr="003906E6">
              <w:rPr>
                <w:spacing w:val="-2"/>
                <w:sz w:val="28"/>
                <w:szCs w:val="28"/>
              </w:rPr>
              <w:t xml:space="preserve"> </w:t>
            </w:r>
            <w:r w:rsidRPr="003906E6">
              <w:rPr>
                <w:sz w:val="28"/>
                <w:szCs w:val="28"/>
              </w:rPr>
              <w:t>сопоставлять</w:t>
            </w:r>
            <w:r w:rsidRPr="003906E6">
              <w:rPr>
                <w:spacing w:val="-5"/>
                <w:sz w:val="28"/>
                <w:szCs w:val="28"/>
              </w:rPr>
              <w:t xml:space="preserve"> </w:t>
            </w:r>
            <w:r w:rsidRPr="003906E6">
              <w:rPr>
                <w:sz w:val="28"/>
                <w:szCs w:val="28"/>
              </w:rPr>
              <w:t>исходный</w:t>
            </w:r>
            <w:r w:rsidRPr="003906E6">
              <w:rPr>
                <w:spacing w:val="-6"/>
                <w:sz w:val="28"/>
                <w:szCs w:val="28"/>
              </w:rPr>
              <w:t xml:space="preserve"> </w:t>
            </w:r>
            <w:r w:rsidRPr="003906E6">
              <w:rPr>
                <w:sz w:val="28"/>
                <w:szCs w:val="28"/>
              </w:rPr>
              <w:t>и</w:t>
            </w:r>
            <w:r w:rsidRPr="003906E6">
              <w:rPr>
                <w:spacing w:val="-5"/>
                <w:sz w:val="28"/>
                <w:szCs w:val="28"/>
              </w:rPr>
              <w:t xml:space="preserve"> </w:t>
            </w:r>
            <w:r w:rsidRPr="003906E6">
              <w:rPr>
                <w:sz w:val="28"/>
                <w:szCs w:val="28"/>
              </w:rPr>
              <w:t>отредактированный</w:t>
            </w:r>
            <w:r w:rsidRPr="003906E6">
              <w:rPr>
                <w:spacing w:val="-5"/>
                <w:sz w:val="28"/>
                <w:szCs w:val="28"/>
              </w:rPr>
              <w:t xml:space="preserve"> </w:t>
            </w:r>
            <w:r w:rsidRPr="003906E6">
              <w:rPr>
                <w:spacing w:val="-2"/>
                <w:sz w:val="28"/>
                <w:szCs w:val="28"/>
              </w:rPr>
              <w:t>тексты</w:t>
            </w:r>
          </w:p>
        </w:tc>
      </w:tr>
      <w:tr w:rsidR="003906E6" w:rsidRPr="003906E6" w:rsidTr="00B14D9C">
        <w:trPr>
          <w:trHeight w:val="403"/>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3</w:t>
            </w:r>
          </w:p>
        </w:tc>
        <w:tc>
          <w:tcPr>
            <w:tcW w:w="7693" w:type="dxa"/>
          </w:tcPr>
          <w:p w:rsidR="003906E6" w:rsidRPr="003906E6" w:rsidRDefault="003906E6" w:rsidP="003906E6">
            <w:pPr>
              <w:spacing w:before="40"/>
              <w:ind w:left="323"/>
              <w:rPr>
                <w:sz w:val="28"/>
                <w:szCs w:val="28"/>
              </w:rPr>
            </w:pPr>
            <w:r w:rsidRPr="003906E6">
              <w:rPr>
                <w:sz w:val="28"/>
                <w:szCs w:val="28"/>
              </w:rPr>
              <w:t>По</w:t>
            </w:r>
            <w:r w:rsidRPr="003906E6">
              <w:rPr>
                <w:spacing w:val="-5"/>
                <w:sz w:val="28"/>
                <w:szCs w:val="28"/>
              </w:rPr>
              <w:t xml:space="preserve"> </w:t>
            </w:r>
            <w:r w:rsidRPr="003906E6">
              <w:rPr>
                <w:sz w:val="28"/>
                <w:szCs w:val="28"/>
              </w:rPr>
              <w:t>теме</w:t>
            </w:r>
            <w:r w:rsidRPr="003906E6">
              <w:rPr>
                <w:spacing w:val="-4"/>
                <w:sz w:val="28"/>
                <w:szCs w:val="28"/>
              </w:rPr>
              <w:t xml:space="preserve"> </w:t>
            </w:r>
            <w:r w:rsidRPr="003906E6">
              <w:rPr>
                <w:sz w:val="28"/>
                <w:szCs w:val="28"/>
              </w:rPr>
              <w:t>«Функциональные</w:t>
            </w:r>
            <w:r w:rsidRPr="003906E6">
              <w:rPr>
                <w:spacing w:val="-4"/>
                <w:sz w:val="28"/>
                <w:szCs w:val="28"/>
              </w:rPr>
              <w:t xml:space="preserve"> </w:t>
            </w:r>
            <w:r w:rsidRPr="003906E6">
              <w:rPr>
                <w:sz w:val="28"/>
                <w:szCs w:val="28"/>
              </w:rPr>
              <w:t>разновидности</w:t>
            </w:r>
            <w:r w:rsidRPr="003906E6">
              <w:rPr>
                <w:spacing w:val="-5"/>
                <w:sz w:val="28"/>
                <w:szCs w:val="28"/>
              </w:rPr>
              <w:t xml:space="preserve"> </w:t>
            </w:r>
            <w:r w:rsidRPr="003906E6">
              <w:rPr>
                <w:spacing w:val="-2"/>
                <w:sz w:val="28"/>
                <w:szCs w:val="28"/>
              </w:rPr>
              <w:t>языка»</w:t>
            </w:r>
          </w:p>
        </w:tc>
      </w:tr>
      <w:tr w:rsidR="003906E6" w:rsidRPr="003906E6" w:rsidTr="00B14D9C">
        <w:trPr>
          <w:trHeight w:val="762"/>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3.1</w:t>
            </w:r>
          </w:p>
        </w:tc>
        <w:tc>
          <w:tcPr>
            <w:tcW w:w="7693" w:type="dxa"/>
          </w:tcPr>
          <w:p w:rsidR="003906E6" w:rsidRPr="003906E6" w:rsidRDefault="003906E6" w:rsidP="003906E6">
            <w:pPr>
              <w:spacing w:before="40"/>
              <w:ind w:left="323"/>
              <w:rPr>
                <w:sz w:val="28"/>
                <w:szCs w:val="28"/>
              </w:rPr>
            </w:pPr>
            <w:r w:rsidRPr="003906E6">
              <w:rPr>
                <w:sz w:val="28"/>
                <w:szCs w:val="28"/>
              </w:rPr>
              <w:t>Характеризовать</w:t>
            </w:r>
            <w:r w:rsidRPr="003906E6">
              <w:rPr>
                <w:spacing w:val="-4"/>
                <w:sz w:val="28"/>
                <w:szCs w:val="28"/>
              </w:rPr>
              <w:t xml:space="preserve"> </w:t>
            </w:r>
            <w:r w:rsidRPr="003906E6">
              <w:rPr>
                <w:sz w:val="28"/>
                <w:szCs w:val="28"/>
              </w:rPr>
              <w:t>особенности</w:t>
            </w:r>
            <w:r w:rsidRPr="003906E6">
              <w:rPr>
                <w:spacing w:val="-1"/>
                <w:sz w:val="28"/>
                <w:szCs w:val="28"/>
              </w:rPr>
              <w:t xml:space="preserve"> </w:t>
            </w:r>
            <w:r w:rsidRPr="003906E6">
              <w:rPr>
                <w:sz w:val="28"/>
                <w:szCs w:val="28"/>
              </w:rPr>
              <w:t>официально-делового</w:t>
            </w:r>
            <w:r w:rsidRPr="003906E6">
              <w:rPr>
                <w:spacing w:val="6"/>
                <w:sz w:val="28"/>
                <w:szCs w:val="28"/>
              </w:rPr>
              <w:t xml:space="preserve"> </w:t>
            </w:r>
            <w:r w:rsidRPr="003906E6">
              <w:rPr>
                <w:sz w:val="28"/>
                <w:szCs w:val="28"/>
              </w:rPr>
              <w:t>стиля</w:t>
            </w:r>
            <w:r w:rsidRPr="003906E6">
              <w:rPr>
                <w:spacing w:val="-2"/>
                <w:sz w:val="28"/>
                <w:szCs w:val="28"/>
              </w:rPr>
              <w:t xml:space="preserve"> (заявление,</w:t>
            </w:r>
          </w:p>
          <w:p w:rsidR="003906E6" w:rsidRPr="003906E6" w:rsidRDefault="003906E6" w:rsidP="003906E6">
            <w:pPr>
              <w:spacing w:before="84"/>
              <w:ind w:left="323"/>
              <w:rPr>
                <w:sz w:val="28"/>
                <w:szCs w:val="28"/>
              </w:rPr>
            </w:pPr>
            <w:r w:rsidRPr="003906E6">
              <w:rPr>
                <w:sz w:val="28"/>
                <w:szCs w:val="28"/>
              </w:rPr>
              <w:t>объяснительная</w:t>
            </w:r>
            <w:r w:rsidRPr="003906E6">
              <w:rPr>
                <w:spacing w:val="-12"/>
                <w:sz w:val="28"/>
                <w:szCs w:val="28"/>
              </w:rPr>
              <w:t xml:space="preserve"> </w:t>
            </w:r>
            <w:r w:rsidRPr="003906E6">
              <w:rPr>
                <w:sz w:val="28"/>
                <w:szCs w:val="28"/>
              </w:rPr>
              <w:t>записка,</w:t>
            </w:r>
            <w:r w:rsidRPr="003906E6">
              <w:rPr>
                <w:spacing w:val="-7"/>
                <w:sz w:val="28"/>
                <w:szCs w:val="28"/>
              </w:rPr>
              <w:t xml:space="preserve"> </w:t>
            </w:r>
            <w:r w:rsidRPr="003906E6">
              <w:rPr>
                <w:sz w:val="28"/>
                <w:szCs w:val="28"/>
              </w:rPr>
              <w:t>автобиография,</w:t>
            </w:r>
            <w:r w:rsidRPr="003906E6">
              <w:rPr>
                <w:spacing w:val="-2"/>
                <w:sz w:val="28"/>
                <w:szCs w:val="28"/>
              </w:rPr>
              <w:t xml:space="preserve"> характеристика)</w:t>
            </w:r>
          </w:p>
        </w:tc>
      </w:tr>
      <w:tr w:rsidR="003906E6" w:rsidRPr="003906E6" w:rsidTr="00B14D9C">
        <w:trPr>
          <w:trHeight w:val="1838"/>
        </w:trPr>
        <w:tc>
          <w:tcPr>
            <w:tcW w:w="1873" w:type="dxa"/>
          </w:tcPr>
          <w:p w:rsidR="003906E6" w:rsidRPr="003906E6" w:rsidRDefault="003906E6" w:rsidP="003906E6">
            <w:pPr>
              <w:rPr>
                <w:b/>
                <w:sz w:val="28"/>
                <w:szCs w:val="28"/>
              </w:rPr>
            </w:pPr>
          </w:p>
          <w:p w:rsidR="003906E6" w:rsidRPr="003906E6" w:rsidRDefault="003906E6" w:rsidP="003906E6">
            <w:pPr>
              <w:spacing w:before="208"/>
              <w:rPr>
                <w:b/>
                <w:sz w:val="28"/>
                <w:szCs w:val="28"/>
              </w:rPr>
            </w:pPr>
          </w:p>
          <w:p w:rsidR="003906E6" w:rsidRPr="003906E6" w:rsidRDefault="003906E6" w:rsidP="003906E6">
            <w:pPr>
              <w:ind w:left="230" w:right="5"/>
              <w:jc w:val="center"/>
              <w:rPr>
                <w:sz w:val="28"/>
                <w:szCs w:val="28"/>
              </w:rPr>
            </w:pPr>
            <w:r w:rsidRPr="003906E6">
              <w:rPr>
                <w:spacing w:val="-5"/>
                <w:sz w:val="28"/>
                <w:szCs w:val="28"/>
              </w:rPr>
              <w:t>3.2</w:t>
            </w:r>
          </w:p>
        </w:tc>
        <w:tc>
          <w:tcPr>
            <w:tcW w:w="7693" w:type="dxa"/>
          </w:tcPr>
          <w:p w:rsidR="003906E6" w:rsidRPr="003906E6" w:rsidRDefault="003906E6" w:rsidP="003906E6">
            <w:pPr>
              <w:spacing w:before="40"/>
              <w:ind w:left="323" w:right="99"/>
              <w:jc w:val="both"/>
              <w:rPr>
                <w:sz w:val="28"/>
                <w:szCs w:val="28"/>
              </w:rPr>
            </w:pPr>
            <w:r w:rsidRPr="003906E6">
              <w:rPr>
                <w:sz w:val="28"/>
                <w:szCs w:val="28"/>
              </w:rP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w:t>
            </w:r>
            <w:r w:rsidRPr="003906E6">
              <w:rPr>
                <w:spacing w:val="40"/>
                <w:sz w:val="28"/>
                <w:szCs w:val="28"/>
              </w:rPr>
              <w:t xml:space="preserve"> </w:t>
            </w:r>
            <w:r w:rsidRPr="003906E6">
              <w:rPr>
                <w:sz w:val="28"/>
                <w:szCs w:val="28"/>
              </w:rPr>
              <w:t>в</w:t>
            </w:r>
            <w:r w:rsidRPr="003906E6">
              <w:rPr>
                <w:spacing w:val="40"/>
                <w:sz w:val="28"/>
                <w:szCs w:val="28"/>
              </w:rPr>
              <w:t xml:space="preserve"> </w:t>
            </w:r>
            <w:r w:rsidRPr="003906E6">
              <w:rPr>
                <w:sz w:val="28"/>
                <w:szCs w:val="28"/>
              </w:rPr>
              <w:t>соответствии</w:t>
            </w:r>
            <w:r w:rsidRPr="003906E6">
              <w:rPr>
                <w:spacing w:val="40"/>
                <w:sz w:val="28"/>
                <w:szCs w:val="28"/>
              </w:rPr>
              <w:t xml:space="preserve"> </w:t>
            </w:r>
            <w:r w:rsidRPr="003906E6">
              <w:rPr>
                <w:sz w:val="28"/>
                <w:szCs w:val="28"/>
              </w:rPr>
              <w:t>с</w:t>
            </w:r>
            <w:r w:rsidRPr="003906E6">
              <w:rPr>
                <w:spacing w:val="40"/>
                <w:sz w:val="28"/>
                <w:szCs w:val="28"/>
              </w:rPr>
              <w:t xml:space="preserve"> </w:t>
            </w:r>
            <w:r w:rsidRPr="003906E6">
              <w:rPr>
                <w:sz w:val="28"/>
                <w:szCs w:val="28"/>
              </w:rPr>
              <w:t>целью,</w:t>
            </w:r>
            <w:r w:rsidRPr="003906E6">
              <w:rPr>
                <w:spacing w:val="40"/>
                <w:sz w:val="28"/>
                <w:szCs w:val="28"/>
              </w:rPr>
              <w:t xml:space="preserve"> </w:t>
            </w:r>
            <w:r w:rsidRPr="003906E6">
              <w:rPr>
                <w:sz w:val="28"/>
                <w:szCs w:val="28"/>
              </w:rPr>
              <w:t>темой</w:t>
            </w:r>
            <w:r w:rsidRPr="003906E6">
              <w:rPr>
                <w:spacing w:val="40"/>
                <w:sz w:val="28"/>
                <w:szCs w:val="28"/>
              </w:rPr>
              <w:t xml:space="preserve"> </w:t>
            </w:r>
            <w:r w:rsidRPr="003906E6">
              <w:rPr>
                <w:sz w:val="28"/>
                <w:szCs w:val="28"/>
              </w:rPr>
              <w:t>и</w:t>
            </w:r>
            <w:r w:rsidRPr="003906E6">
              <w:rPr>
                <w:spacing w:val="40"/>
                <w:sz w:val="28"/>
                <w:szCs w:val="28"/>
              </w:rPr>
              <w:t xml:space="preserve"> </w:t>
            </w:r>
            <w:r w:rsidRPr="003906E6">
              <w:rPr>
                <w:sz w:val="28"/>
                <w:szCs w:val="28"/>
              </w:rPr>
              <w:t>коммуникативным</w:t>
            </w:r>
          </w:p>
          <w:p w:rsidR="003906E6" w:rsidRPr="003906E6" w:rsidRDefault="003906E6" w:rsidP="003906E6">
            <w:pPr>
              <w:ind w:left="323"/>
              <w:rPr>
                <w:sz w:val="28"/>
                <w:szCs w:val="28"/>
              </w:rPr>
            </w:pPr>
            <w:r w:rsidRPr="003906E6">
              <w:rPr>
                <w:spacing w:val="-2"/>
                <w:sz w:val="28"/>
                <w:szCs w:val="28"/>
              </w:rPr>
              <w:t>Замыслом</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3.3</w:t>
            </w:r>
          </w:p>
        </w:tc>
        <w:tc>
          <w:tcPr>
            <w:tcW w:w="7693" w:type="dxa"/>
          </w:tcPr>
          <w:p w:rsidR="003906E6" w:rsidRPr="003906E6" w:rsidRDefault="003906E6" w:rsidP="003906E6">
            <w:pPr>
              <w:spacing w:before="40"/>
              <w:ind w:left="323"/>
              <w:rPr>
                <w:sz w:val="28"/>
                <w:szCs w:val="28"/>
              </w:rPr>
            </w:pPr>
            <w:r w:rsidRPr="003906E6">
              <w:rPr>
                <w:sz w:val="28"/>
                <w:szCs w:val="28"/>
              </w:rPr>
              <w:t>Характеризовать</w:t>
            </w:r>
            <w:r w:rsidRPr="003906E6">
              <w:rPr>
                <w:spacing w:val="26"/>
                <w:sz w:val="28"/>
                <w:szCs w:val="28"/>
              </w:rPr>
              <w:t xml:space="preserve">  </w:t>
            </w:r>
            <w:r w:rsidRPr="003906E6">
              <w:rPr>
                <w:sz w:val="28"/>
                <w:szCs w:val="28"/>
              </w:rPr>
              <w:t>особенности</w:t>
            </w:r>
            <w:r w:rsidRPr="003906E6">
              <w:rPr>
                <w:spacing w:val="29"/>
                <w:sz w:val="28"/>
                <w:szCs w:val="28"/>
              </w:rPr>
              <w:t xml:space="preserve">  </w:t>
            </w:r>
            <w:r w:rsidRPr="003906E6">
              <w:rPr>
                <w:sz w:val="28"/>
                <w:szCs w:val="28"/>
              </w:rPr>
              <w:t>научного</w:t>
            </w:r>
            <w:r w:rsidRPr="003906E6">
              <w:rPr>
                <w:spacing w:val="31"/>
                <w:sz w:val="28"/>
                <w:szCs w:val="28"/>
              </w:rPr>
              <w:t xml:space="preserve">  </w:t>
            </w:r>
            <w:r w:rsidRPr="003906E6">
              <w:rPr>
                <w:sz w:val="28"/>
                <w:szCs w:val="28"/>
              </w:rPr>
              <w:t>стиля,</w:t>
            </w:r>
            <w:r w:rsidRPr="003906E6">
              <w:rPr>
                <w:spacing w:val="27"/>
                <w:sz w:val="28"/>
                <w:szCs w:val="28"/>
              </w:rPr>
              <w:t xml:space="preserve">  </w:t>
            </w:r>
            <w:r w:rsidRPr="003906E6">
              <w:rPr>
                <w:sz w:val="28"/>
                <w:szCs w:val="28"/>
              </w:rPr>
              <w:t>основных</w:t>
            </w:r>
            <w:r w:rsidRPr="003906E6">
              <w:rPr>
                <w:spacing w:val="26"/>
                <w:sz w:val="28"/>
                <w:szCs w:val="28"/>
              </w:rPr>
              <w:t xml:space="preserve">  </w:t>
            </w:r>
            <w:r w:rsidRPr="003906E6">
              <w:rPr>
                <w:spacing w:val="-2"/>
                <w:sz w:val="28"/>
                <w:szCs w:val="28"/>
              </w:rPr>
              <w:t xml:space="preserve">жанров </w:t>
            </w:r>
            <w:r w:rsidRPr="003906E6">
              <w:rPr>
                <w:sz w:val="28"/>
                <w:szCs w:val="28"/>
              </w:rPr>
              <w:t>научного</w:t>
            </w:r>
            <w:r w:rsidRPr="003906E6">
              <w:rPr>
                <w:spacing w:val="1"/>
                <w:sz w:val="28"/>
                <w:szCs w:val="28"/>
              </w:rPr>
              <w:t xml:space="preserve"> </w:t>
            </w:r>
            <w:r w:rsidRPr="003906E6">
              <w:rPr>
                <w:sz w:val="28"/>
                <w:szCs w:val="28"/>
              </w:rPr>
              <w:t>стиля</w:t>
            </w:r>
            <w:r w:rsidRPr="003906E6">
              <w:rPr>
                <w:spacing w:val="-7"/>
                <w:sz w:val="28"/>
                <w:szCs w:val="28"/>
              </w:rPr>
              <w:t xml:space="preserve"> </w:t>
            </w:r>
            <w:r w:rsidRPr="003906E6">
              <w:rPr>
                <w:sz w:val="28"/>
                <w:szCs w:val="28"/>
              </w:rPr>
              <w:t>(реферат, доклад</w:t>
            </w:r>
            <w:r w:rsidRPr="003906E6">
              <w:rPr>
                <w:spacing w:val="-4"/>
                <w:sz w:val="28"/>
                <w:szCs w:val="28"/>
              </w:rPr>
              <w:t xml:space="preserve"> </w:t>
            </w:r>
            <w:r w:rsidRPr="003906E6">
              <w:rPr>
                <w:sz w:val="28"/>
                <w:szCs w:val="28"/>
              </w:rPr>
              <w:t>на</w:t>
            </w:r>
            <w:r w:rsidRPr="003906E6">
              <w:rPr>
                <w:spacing w:val="-8"/>
                <w:sz w:val="28"/>
                <w:szCs w:val="28"/>
              </w:rPr>
              <w:t xml:space="preserve"> </w:t>
            </w:r>
            <w:r w:rsidRPr="003906E6">
              <w:rPr>
                <w:sz w:val="28"/>
                <w:szCs w:val="28"/>
              </w:rPr>
              <w:t>научную</w:t>
            </w:r>
            <w:r w:rsidRPr="003906E6">
              <w:rPr>
                <w:spacing w:val="-4"/>
                <w:sz w:val="28"/>
                <w:szCs w:val="28"/>
              </w:rPr>
              <w:t xml:space="preserve"> </w:t>
            </w:r>
            <w:r w:rsidRPr="003906E6">
              <w:rPr>
                <w:spacing w:val="-2"/>
                <w:sz w:val="28"/>
                <w:szCs w:val="28"/>
              </w:rPr>
              <w:t>тему)</w:t>
            </w:r>
          </w:p>
        </w:tc>
      </w:tr>
      <w:tr w:rsidR="003906E6" w:rsidRPr="003906E6" w:rsidTr="00B14D9C">
        <w:trPr>
          <w:trHeight w:val="1123"/>
        </w:trPr>
        <w:tc>
          <w:tcPr>
            <w:tcW w:w="1873" w:type="dxa"/>
          </w:tcPr>
          <w:p w:rsidR="003906E6" w:rsidRPr="003906E6" w:rsidRDefault="003906E6" w:rsidP="003906E6">
            <w:pPr>
              <w:spacing w:before="123"/>
              <w:rPr>
                <w:b/>
                <w:sz w:val="28"/>
                <w:szCs w:val="28"/>
              </w:rPr>
            </w:pPr>
          </w:p>
          <w:p w:rsidR="003906E6" w:rsidRPr="003906E6" w:rsidRDefault="003906E6" w:rsidP="003906E6">
            <w:pPr>
              <w:spacing w:before="1"/>
              <w:ind w:left="230" w:right="5"/>
              <w:jc w:val="center"/>
              <w:rPr>
                <w:sz w:val="28"/>
                <w:szCs w:val="28"/>
              </w:rPr>
            </w:pPr>
            <w:r w:rsidRPr="003906E6">
              <w:rPr>
                <w:spacing w:val="-5"/>
                <w:sz w:val="28"/>
                <w:szCs w:val="28"/>
              </w:rPr>
              <w:t>3.4</w:t>
            </w:r>
          </w:p>
        </w:tc>
        <w:tc>
          <w:tcPr>
            <w:tcW w:w="7693" w:type="dxa"/>
          </w:tcPr>
          <w:p w:rsidR="003906E6" w:rsidRPr="003906E6" w:rsidRDefault="003906E6" w:rsidP="003906E6">
            <w:pPr>
              <w:spacing w:before="40"/>
              <w:ind w:left="323"/>
              <w:rPr>
                <w:sz w:val="28"/>
                <w:szCs w:val="28"/>
              </w:rPr>
            </w:pPr>
            <w:r w:rsidRPr="003906E6">
              <w:rPr>
                <w:sz w:val="28"/>
                <w:szCs w:val="28"/>
              </w:rPr>
              <w:t>Создавать</w:t>
            </w:r>
            <w:r w:rsidRPr="003906E6">
              <w:rPr>
                <w:spacing w:val="73"/>
                <w:sz w:val="28"/>
                <w:szCs w:val="28"/>
              </w:rPr>
              <w:t xml:space="preserve"> </w:t>
            </w:r>
            <w:r w:rsidRPr="003906E6">
              <w:rPr>
                <w:sz w:val="28"/>
                <w:szCs w:val="28"/>
              </w:rPr>
              <w:t>тексты</w:t>
            </w:r>
            <w:r w:rsidRPr="003906E6">
              <w:rPr>
                <w:spacing w:val="75"/>
                <w:sz w:val="28"/>
                <w:szCs w:val="28"/>
              </w:rPr>
              <w:t xml:space="preserve"> </w:t>
            </w:r>
            <w:r w:rsidRPr="003906E6">
              <w:rPr>
                <w:sz w:val="28"/>
                <w:szCs w:val="28"/>
              </w:rPr>
              <w:t>публицистических</w:t>
            </w:r>
            <w:r w:rsidRPr="003906E6">
              <w:rPr>
                <w:spacing w:val="40"/>
                <w:sz w:val="28"/>
                <w:szCs w:val="28"/>
              </w:rPr>
              <w:t xml:space="preserve"> </w:t>
            </w:r>
            <w:r w:rsidRPr="003906E6">
              <w:rPr>
                <w:sz w:val="28"/>
                <w:szCs w:val="28"/>
              </w:rPr>
              <w:t>жанров.</w:t>
            </w:r>
            <w:r w:rsidRPr="003906E6">
              <w:rPr>
                <w:spacing w:val="69"/>
                <w:sz w:val="28"/>
                <w:szCs w:val="28"/>
              </w:rPr>
              <w:t xml:space="preserve"> </w:t>
            </w:r>
            <w:r w:rsidRPr="003906E6">
              <w:rPr>
                <w:sz w:val="28"/>
                <w:szCs w:val="28"/>
              </w:rPr>
              <w:t>Осуществлять</w:t>
            </w:r>
            <w:r w:rsidRPr="003906E6">
              <w:rPr>
                <w:spacing w:val="73"/>
                <w:sz w:val="28"/>
                <w:szCs w:val="28"/>
              </w:rPr>
              <w:t xml:space="preserve"> </w:t>
            </w:r>
            <w:r w:rsidRPr="003906E6">
              <w:rPr>
                <w:sz w:val="28"/>
                <w:szCs w:val="28"/>
              </w:rPr>
              <w:t>выбор языковых</w:t>
            </w:r>
            <w:r w:rsidRPr="003906E6">
              <w:rPr>
                <w:spacing w:val="-5"/>
                <w:sz w:val="28"/>
                <w:szCs w:val="28"/>
              </w:rPr>
              <w:t xml:space="preserve"> </w:t>
            </w:r>
            <w:r w:rsidRPr="003906E6">
              <w:rPr>
                <w:sz w:val="28"/>
                <w:szCs w:val="28"/>
              </w:rPr>
              <w:t>средств для</w:t>
            </w:r>
            <w:r w:rsidRPr="003906E6">
              <w:rPr>
                <w:spacing w:val="1"/>
                <w:sz w:val="28"/>
                <w:szCs w:val="28"/>
              </w:rPr>
              <w:t xml:space="preserve"> </w:t>
            </w:r>
            <w:r w:rsidRPr="003906E6">
              <w:rPr>
                <w:sz w:val="28"/>
                <w:szCs w:val="28"/>
              </w:rPr>
              <w:t>создания</w:t>
            </w:r>
            <w:r w:rsidRPr="003906E6">
              <w:rPr>
                <w:spacing w:val="-3"/>
                <w:sz w:val="28"/>
                <w:szCs w:val="28"/>
              </w:rPr>
              <w:t xml:space="preserve"> </w:t>
            </w:r>
            <w:r w:rsidRPr="003906E6">
              <w:rPr>
                <w:sz w:val="28"/>
                <w:szCs w:val="28"/>
              </w:rPr>
              <w:t>высказывания</w:t>
            </w:r>
            <w:r w:rsidRPr="003906E6">
              <w:rPr>
                <w:spacing w:val="-2"/>
                <w:sz w:val="28"/>
                <w:szCs w:val="28"/>
              </w:rPr>
              <w:t xml:space="preserve"> </w:t>
            </w:r>
            <w:r w:rsidRPr="003906E6">
              <w:rPr>
                <w:sz w:val="28"/>
                <w:szCs w:val="28"/>
              </w:rPr>
              <w:t>в</w:t>
            </w:r>
            <w:r w:rsidRPr="003906E6">
              <w:rPr>
                <w:spacing w:val="-1"/>
                <w:sz w:val="28"/>
                <w:szCs w:val="28"/>
              </w:rPr>
              <w:t xml:space="preserve"> </w:t>
            </w:r>
            <w:r w:rsidRPr="003906E6">
              <w:rPr>
                <w:sz w:val="28"/>
                <w:szCs w:val="28"/>
              </w:rPr>
              <w:t>соответствии</w:t>
            </w:r>
            <w:r w:rsidRPr="003906E6">
              <w:rPr>
                <w:spacing w:val="2"/>
                <w:sz w:val="28"/>
                <w:szCs w:val="28"/>
              </w:rPr>
              <w:t xml:space="preserve"> </w:t>
            </w:r>
            <w:r w:rsidRPr="003906E6">
              <w:rPr>
                <w:sz w:val="28"/>
                <w:szCs w:val="28"/>
              </w:rPr>
              <w:t>с</w:t>
            </w:r>
            <w:r w:rsidRPr="003906E6">
              <w:rPr>
                <w:spacing w:val="-3"/>
                <w:sz w:val="28"/>
                <w:szCs w:val="28"/>
              </w:rPr>
              <w:t xml:space="preserve"> </w:t>
            </w:r>
            <w:r w:rsidRPr="003906E6">
              <w:rPr>
                <w:spacing w:val="-2"/>
                <w:sz w:val="28"/>
                <w:szCs w:val="28"/>
              </w:rPr>
              <w:t>целью,</w:t>
            </w:r>
          </w:p>
          <w:p w:rsidR="003906E6" w:rsidRPr="003906E6" w:rsidRDefault="003906E6" w:rsidP="003906E6">
            <w:pPr>
              <w:spacing w:before="2"/>
              <w:ind w:left="323"/>
              <w:rPr>
                <w:sz w:val="28"/>
                <w:szCs w:val="28"/>
              </w:rPr>
            </w:pPr>
            <w:r w:rsidRPr="003906E6">
              <w:rPr>
                <w:spacing w:val="-2"/>
                <w:sz w:val="28"/>
                <w:szCs w:val="28"/>
              </w:rPr>
              <w:t>темой</w:t>
            </w:r>
            <w:r w:rsidRPr="003906E6">
              <w:rPr>
                <w:spacing w:val="-6"/>
                <w:sz w:val="28"/>
                <w:szCs w:val="28"/>
              </w:rPr>
              <w:t xml:space="preserve"> </w:t>
            </w:r>
            <w:r w:rsidRPr="003906E6">
              <w:rPr>
                <w:spacing w:val="-2"/>
                <w:sz w:val="28"/>
                <w:szCs w:val="28"/>
              </w:rPr>
              <w:t>и</w:t>
            </w:r>
            <w:r w:rsidRPr="003906E6">
              <w:rPr>
                <w:spacing w:val="-6"/>
                <w:sz w:val="28"/>
                <w:szCs w:val="28"/>
              </w:rPr>
              <w:t xml:space="preserve"> </w:t>
            </w:r>
            <w:r w:rsidRPr="003906E6">
              <w:rPr>
                <w:spacing w:val="-2"/>
                <w:sz w:val="28"/>
                <w:szCs w:val="28"/>
              </w:rPr>
              <w:t>коммуникативным</w:t>
            </w:r>
            <w:r w:rsidRPr="003906E6">
              <w:rPr>
                <w:spacing w:val="-4"/>
                <w:sz w:val="28"/>
                <w:szCs w:val="28"/>
              </w:rPr>
              <w:t xml:space="preserve"> </w:t>
            </w:r>
            <w:r w:rsidRPr="003906E6">
              <w:rPr>
                <w:spacing w:val="-2"/>
                <w:sz w:val="28"/>
                <w:szCs w:val="28"/>
              </w:rPr>
              <w:t>замыслом</w:t>
            </w:r>
          </w:p>
        </w:tc>
      </w:tr>
      <w:tr w:rsidR="003906E6" w:rsidRPr="003906E6" w:rsidTr="00B14D9C">
        <w:trPr>
          <w:trHeight w:val="758"/>
        </w:trPr>
        <w:tc>
          <w:tcPr>
            <w:tcW w:w="1873" w:type="dxa"/>
          </w:tcPr>
          <w:p w:rsidR="003906E6" w:rsidRPr="003906E6" w:rsidRDefault="003906E6" w:rsidP="003906E6">
            <w:pPr>
              <w:spacing w:before="218"/>
              <w:ind w:left="230" w:right="5"/>
              <w:jc w:val="center"/>
              <w:rPr>
                <w:sz w:val="28"/>
                <w:szCs w:val="28"/>
              </w:rPr>
            </w:pPr>
            <w:r w:rsidRPr="003906E6">
              <w:rPr>
                <w:spacing w:val="-5"/>
                <w:sz w:val="28"/>
                <w:szCs w:val="28"/>
              </w:rPr>
              <w:t>3.5</w:t>
            </w:r>
          </w:p>
        </w:tc>
        <w:tc>
          <w:tcPr>
            <w:tcW w:w="7693" w:type="dxa"/>
          </w:tcPr>
          <w:p w:rsidR="003906E6" w:rsidRPr="003906E6" w:rsidRDefault="003906E6" w:rsidP="003906E6">
            <w:pPr>
              <w:spacing w:before="40"/>
              <w:ind w:left="323"/>
              <w:rPr>
                <w:sz w:val="28"/>
                <w:szCs w:val="28"/>
              </w:rPr>
            </w:pPr>
            <w:r w:rsidRPr="003906E6">
              <w:rPr>
                <w:sz w:val="28"/>
                <w:szCs w:val="28"/>
              </w:rPr>
              <w:t>Выявлять</w:t>
            </w:r>
            <w:r w:rsidRPr="003906E6">
              <w:rPr>
                <w:spacing w:val="28"/>
                <w:sz w:val="28"/>
                <w:szCs w:val="28"/>
              </w:rPr>
              <w:t xml:space="preserve">  </w:t>
            </w:r>
            <w:r w:rsidRPr="003906E6">
              <w:rPr>
                <w:sz w:val="28"/>
                <w:szCs w:val="28"/>
              </w:rPr>
              <w:t>сочетание</w:t>
            </w:r>
            <w:r w:rsidRPr="003906E6">
              <w:rPr>
                <w:spacing w:val="30"/>
                <w:sz w:val="28"/>
                <w:szCs w:val="28"/>
              </w:rPr>
              <w:t xml:space="preserve">  </w:t>
            </w:r>
            <w:r w:rsidRPr="003906E6">
              <w:rPr>
                <w:sz w:val="28"/>
                <w:szCs w:val="28"/>
              </w:rPr>
              <w:t>различных</w:t>
            </w:r>
            <w:r w:rsidRPr="003906E6">
              <w:rPr>
                <w:spacing w:val="28"/>
                <w:sz w:val="28"/>
                <w:szCs w:val="28"/>
              </w:rPr>
              <w:t xml:space="preserve">  </w:t>
            </w:r>
            <w:r w:rsidRPr="003906E6">
              <w:rPr>
                <w:sz w:val="28"/>
                <w:szCs w:val="28"/>
              </w:rPr>
              <w:t>функциональных</w:t>
            </w:r>
            <w:r w:rsidRPr="003906E6">
              <w:rPr>
                <w:spacing w:val="28"/>
                <w:sz w:val="28"/>
                <w:szCs w:val="28"/>
              </w:rPr>
              <w:t xml:space="preserve">  </w:t>
            </w:r>
            <w:r w:rsidRPr="003906E6">
              <w:rPr>
                <w:spacing w:val="-2"/>
                <w:sz w:val="28"/>
                <w:szCs w:val="28"/>
              </w:rPr>
              <w:t xml:space="preserve">разновидностей </w:t>
            </w:r>
            <w:r w:rsidRPr="003906E6">
              <w:rPr>
                <w:sz w:val="28"/>
                <w:szCs w:val="28"/>
              </w:rPr>
              <w:t>языка</w:t>
            </w:r>
            <w:r w:rsidRPr="003906E6">
              <w:rPr>
                <w:spacing w:val="-2"/>
                <w:sz w:val="28"/>
                <w:szCs w:val="28"/>
              </w:rPr>
              <w:t xml:space="preserve"> </w:t>
            </w:r>
            <w:r w:rsidRPr="003906E6">
              <w:rPr>
                <w:sz w:val="28"/>
                <w:szCs w:val="28"/>
              </w:rPr>
              <w:t>в</w:t>
            </w:r>
            <w:r w:rsidRPr="003906E6">
              <w:rPr>
                <w:spacing w:val="-1"/>
                <w:sz w:val="28"/>
                <w:szCs w:val="28"/>
              </w:rPr>
              <w:t xml:space="preserve"> </w:t>
            </w:r>
            <w:r w:rsidRPr="003906E6">
              <w:rPr>
                <w:spacing w:val="-2"/>
                <w:sz w:val="28"/>
                <w:szCs w:val="28"/>
              </w:rPr>
              <w:t>тексте</w:t>
            </w:r>
          </w:p>
        </w:tc>
      </w:tr>
      <w:tr w:rsidR="003906E6" w:rsidRPr="003906E6" w:rsidTr="00B14D9C">
        <w:trPr>
          <w:trHeight w:val="403"/>
        </w:trPr>
        <w:tc>
          <w:tcPr>
            <w:tcW w:w="1873" w:type="dxa"/>
          </w:tcPr>
          <w:p w:rsidR="003906E6" w:rsidRPr="003906E6" w:rsidRDefault="003906E6" w:rsidP="003906E6">
            <w:pPr>
              <w:spacing w:before="44"/>
              <w:ind w:left="230" w:right="5"/>
              <w:jc w:val="center"/>
              <w:rPr>
                <w:sz w:val="28"/>
                <w:szCs w:val="28"/>
              </w:rPr>
            </w:pPr>
            <w:r w:rsidRPr="003906E6">
              <w:rPr>
                <w:spacing w:val="-10"/>
                <w:sz w:val="28"/>
                <w:szCs w:val="28"/>
              </w:rPr>
              <w:t>4</w:t>
            </w:r>
          </w:p>
        </w:tc>
        <w:tc>
          <w:tcPr>
            <w:tcW w:w="7693" w:type="dxa"/>
          </w:tcPr>
          <w:p w:rsidR="003906E6" w:rsidRPr="003906E6" w:rsidRDefault="003906E6" w:rsidP="003906E6">
            <w:pPr>
              <w:spacing w:before="44"/>
              <w:ind w:left="323"/>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1"/>
                <w:sz w:val="28"/>
                <w:szCs w:val="28"/>
              </w:rPr>
              <w:t xml:space="preserve"> </w:t>
            </w:r>
            <w:r w:rsidRPr="003906E6">
              <w:rPr>
                <w:sz w:val="28"/>
                <w:szCs w:val="28"/>
              </w:rPr>
              <w:t>«Система</w:t>
            </w:r>
            <w:r w:rsidRPr="003906E6">
              <w:rPr>
                <w:spacing w:val="-1"/>
                <w:sz w:val="28"/>
                <w:szCs w:val="28"/>
              </w:rPr>
              <w:t xml:space="preserve"> </w:t>
            </w:r>
            <w:r w:rsidRPr="003906E6">
              <w:rPr>
                <w:spacing w:val="-2"/>
                <w:sz w:val="28"/>
                <w:szCs w:val="28"/>
              </w:rPr>
              <w:t>языка»</w:t>
            </w:r>
          </w:p>
        </w:tc>
      </w:tr>
    </w:tbl>
    <w:p w:rsidR="003906E6" w:rsidRPr="003906E6" w:rsidRDefault="003906E6" w:rsidP="003906E6">
      <w:pPr>
        <w:rPr>
          <w:sz w:val="28"/>
          <w:szCs w:val="28"/>
        </w:rPr>
        <w:sectPr w:rsidR="003906E6" w:rsidRPr="003906E6">
          <w:type w:val="continuous"/>
          <w:pgSz w:w="11910" w:h="16390"/>
          <w:pgMar w:top="1120" w:right="708" w:bottom="91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762"/>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4.1</w:t>
            </w:r>
          </w:p>
        </w:tc>
        <w:tc>
          <w:tcPr>
            <w:tcW w:w="7693" w:type="dxa"/>
          </w:tcPr>
          <w:p w:rsidR="003906E6" w:rsidRPr="003906E6" w:rsidRDefault="003906E6" w:rsidP="003906E6">
            <w:pPr>
              <w:tabs>
                <w:tab w:val="left" w:pos="1968"/>
                <w:tab w:val="left" w:pos="3858"/>
                <w:tab w:val="left" w:pos="4386"/>
                <w:tab w:val="left" w:pos="6530"/>
              </w:tabs>
              <w:spacing w:before="44"/>
              <w:ind w:left="323"/>
              <w:rPr>
                <w:sz w:val="28"/>
                <w:szCs w:val="28"/>
              </w:rPr>
            </w:pPr>
            <w:r w:rsidRPr="003906E6">
              <w:rPr>
                <w:spacing w:val="-2"/>
                <w:sz w:val="28"/>
                <w:szCs w:val="28"/>
              </w:rPr>
              <w:t>Распознавать</w:t>
            </w:r>
            <w:r w:rsidRPr="003906E6">
              <w:rPr>
                <w:sz w:val="28"/>
                <w:szCs w:val="28"/>
              </w:rPr>
              <w:tab/>
            </w:r>
            <w:r w:rsidRPr="003906E6">
              <w:rPr>
                <w:spacing w:val="-2"/>
                <w:sz w:val="28"/>
                <w:szCs w:val="28"/>
              </w:rPr>
              <w:t>словосочетания</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 xml:space="preserve">морфологическим свойствам </w:t>
            </w:r>
            <w:r w:rsidRPr="003906E6">
              <w:rPr>
                <w:sz w:val="28"/>
                <w:szCs w:val="28"/>
              </w:rPr>
              <w:t>главного</w:t>
            </w:r>
            <w:r w:rsidRPr="003906E6">
              <w:rPr>
                <w:spacing w:val="-2"/>
                <w:sz w:val="28"/>
                <w:szCs w:val="28"/>
              </w:rPr>
              <w:t xml:space="preserve"> </w:t>
            </w:r>
            <w:r w:rsidRPr="003906E6">
              <w:rPr>
                <w:sz w:val="28"/>
                <w:szCs w:val="28"/>
              </w:rPr>
              <w:t>слова:</w:t>
            </w:r>
            <w:r w:rsidRPr="003906E6">
              <w:rPr>
                <w:spacing w:val="-8"/>
                <w:sz w:val="28"/>
                <w:szCs w:val="28"/>
              </w:rPr>
              <w:t xml:space="preserve"> </w:t>
            </w:r>
            <w:r w:rsidRPr="003906E6">
              <w:rPr>
                <w:sz w:val="28"/>
                <w:szCs w:val="28"/>
              </w:rPr>
              <w:t>именные,</w:t>
            </w:r>
            <w:r w:rsidRPr="003906E6">
              <w:rPr>
                <w:spacing w:val="-6"/>
                <w:sz w:val="28"/>
                <w:szCs w:val="28"/>
              </w:rPr>
              <w:t xml:space="preserve"> </w:t>
            </w:r>
            <w:r w:rsidRPr="003906E6">
              <w:rPr>
                <w:sz w:val="28"/>
                <w:szCs w:val="28"/>
              </w:rPr>
              <w:t>глагольные,</w:t>
            </w:r>
            <w:r w:rsidRPr="003906E6">
              <w:rPr>
                <w:spacing w:val="-5"/>
                <w:sz w:val="28"/>
                <w:szCs w:val="28"/>
              </w:rPr>
              <w:t xml:space="preserve"> </w:t>
            </w:r>
            <w:r w:rsidRPr="003906E6">
              <w:rPr>
                <w:spacing w:val="-2"/>
                <w:sz w:val="28"/>
                <w:szCs w:val="28"/>
              </w:rPr>
              <w:t>наречные</w:t>
            </w:r>
          </w:p>
        </w:tc>
      </w:tr>
      <w:tr w:rsidR="003906E6" w:rsidRPr="003906E6" w:rsidTr="00B14D9C">
        <w:trPr>
          <w:trHeight w:val="1123"/>
        </w:trPr>
        <w:tc>
          <w:tcPr>
            <w:tcW w:w="1873" w:type="dxa"/>
          </w:tcPr>
          <w:p w:rsidR="003906E6" w:rsidRPr="003906E6" w:rsidRDefault="003906E6" w:rsidP="003906E6">
            <w:pPr>
              <w:spacing w:before="124"/>
              <w:rPr>
                <w:b/>
                <w:sz w:val="28"/>
                <w:szCs w:val="28"/>
              </w:rPr>
            </w:pPr>
          </w:p>
          <w:p w:rsidR="003906E6" w:rsidRPr="003906E6" w:rsidRDefault="003906E6" w:rsidP="003906E6">
            <w:pPr>
              <w:ind w:left="230" w:right="5"/>
              <w:jc w:val="center"/>
              <w:rPr>
                <w:sz w:val="28"/>
                <w:szCs w:val="28"/>
              </w:rPr>
            </w:pPr>
            <w:r w:rsidRPr="003906E6">
              <w:rPr>
                <w:spacing w:val="-5"/>
                <w:sz w:val="28"/>
                <w:szCs w:val="28"/>
              </w:rPr>
              <w:t>4.2</w:t>
            </w:r>
          </w:p>
        </w:tc>
        <w:tc>
          <w:tcPr>
            <w:tcW w:w="7693" w:type="dxa"/>
          </w:tcPr>
          <w:p w:rsidR="003906E6" w:rsidRPr="003906E6" w:rsidRDefault="003906E6" w:rsidP="003906E6">
            <w:pPr>
              <w:spacing w:before="44"/>
              <w:ind w:left="323"/>
              <w:rPr>
                <w:sz w:val="28"/>
                <w:szCs w:val="28"/>
              </w:rPr>
            </w:pPr>
            <w:r w:rsidRPr="003906E6">
              <w:rPr>
                <w:sz w:val="28"/>
                <w:szCs w:val="28"/>
              </w:rPr>
              <w:t>Определять</w:t>
            </w:r>
            <w:r w:rsidRPr="003906E6">
              <w:rPr>
                <w:spacing w:val="80"/>
                <w:sz w:val="28"/>
                <w:szCs w:val="28"/>
              </w:rPr>
              <w:t xml:space="preserve"> </w:t>
            </w:r>
            <w:r w:rsidRPr="003906E6">
              <w:rPr>
                <w:sz w:val="28"/>
                <w:szCs w:val="28"/>
              </w:rPr>
              <w:t>типы</w:t>
            </w:r>
            <w:r w:rsidRPr="003906E6">
              <w:rPr>
                <w:spacing w:val="80"/>
                <w:sz w:val="28"/>
                <w:szCs w:val="28"/>
              </w:rPr>
              <w:t xml:space="preserve"> </w:t>
            </w:r>
            <w:r w:rsidRPr="003906E6">
              <w:rPr>
                <w:sz w:val="28"/>
                <w:szCs w:val="28"/>
              </w:rPr>
              <w:t>подчинительной</w:t>
            </w:r>
            <w:r w:rsidRPr="003906E6">
              <w:rPr>
                <w:spacing w:val="80"/>
                <w:sz w:val="28"/>
                <w:szCs w:val="28"/>
              </w:rPr>
              <w:t xml:space="preserve"> </w:t>
            </w:r>
            <w:r w:rsidRPr="003906E6">
              <w:rPr>
                <w:sz w:val="28"/>
                <w:szCs w:val="28"/>
              </w:rPr>
              <w:t>связи</w:t>
            </w:r>
            <w:r w:rsidRPr="003906E6">
              <w:rPr>
                <w:spacing w:val="80"/>
                <w:sz w:val="28"/>
                <w:szCs w:val="28"/>
              </w:rPr>
              <w:t xml:space="preserve"> </w:t>
            </w:r>
            <w:r w:rsidRPr="003906E6">
              <w:rPr>
                <w:sz w:val="28"/>
                <w:szCs w:val="28"/>
              </w:rPr>
              <w:t>слов</w:t>
            </w:r>
            <w:r w:rsidRPr="003906E6">
              <w:rPr>
                <w:spacing w:val="80"/>
                <w:sz w:val="28"/>
                <w:szCs w:val="28"/>
              </w:rPr>
              <w:t xml:space="preserve"> </w:t>
            </w:r>
            <w:r w:rsidRPr="003906E6">
              <w:rPr>
                <w:sz w:val="28"/>
                <w:szCs w:val="28"/>
              </w:rPr>
              <w:t>в</w:t>
            </w:r>
            <w:r w:rsidRPr="003906E6">
              <w:rPr>
                <w:spacing w:val="80"/>
                <w:sz w:val="28"/>
                <w:szCs w:val="28"/>
              </w:rPr>
              <w:t xml:space="preserve"> </w:t>
            </w:r>
            <w:r w:rsidRPr="003906E6">
              <w:rPr>
                <w:sz w:val="28"/>
                <w:szCs w:val="28"/>
              </w:rPr>
              <w:t>словосочетании: согласование,</w:t>
            </w:r>
            <w:r w:rsidRPr="003906E6">
              <w:rPr>
                <w:spacing w:val="72"/>
                <w:sz w:val="28"/>
                <w:szCs w:val="28"/>
              </w:rPr>
              <w:t xml:space="preserve"> </w:t>
            </w:r>
            <w:r w:rsidRPr="003906E6">
              <w:rPr>
                <w:sz w:val="28"/>
                <w:szCs w:val="28"/>
              </w:rPr>
              <w:t>управление,</w:t>
            </w:r>
            <w:r w:rsidRPr="003906E6">
              <w:rPr>
                <w:spacing w:val="74"/>
                <w:sz w:val="28"/>
                <w:szCs w:val="28"/>
              </w:rPr>
              <w:t xml:space="preserve"> </w:t>
            </w:r>
            <w:r w:rsidRPr="003906E6">
              <w:rPr>
                <w:sz w:val="28"/>
                <w:szCs w:val="28"/>
              </w:rPr>
              <w:t>примыкание.</w:t>
            </w:r>
            <w:r w:rsidRPr="003906E6">
              <w:rPr>
                <w:spacing w:val="50"/>
                <w:w w:val="150"/>
                <w:sz w:val="28"/>
                <w:szCs w:val="28"/>
              </w:rPr>
              <w:t xml:space="preserve"> </w:t>
            </w:r>
            <w:r w:rsidRPr="003906E6">
              <w:rPr>
                <w:sz w:val="28"/>
                <w:szCs w:val="28"/>
              </w:rPr>
              <w:t>Выявлять</w:t>
            </w:r>
            <w:r w:rsidRPr="003906E6">
              <w:rPr>
                <w:spacing w:val="73"/>
                <w:sz w:val="28"/>
                <w:szCs w:val="28"/>
              </w:rPr>
              <w:t xml:space="preserve"> </w:t>
            </w:r>
            <w:r w:rsidRPr="003906E6">
              <w:rPr>
                <w:spacing w:val="-2"/>
                <w:sz w:val="28"/>
                <w:szCs w:val="28"/>
              </w:rPr>
              <w:t xml:space="preserve">грамматическую </w:t>
            </w:r>
            <w:r w:rsidRPr="003906E6">
              <w:rPr>
                <w:sz w:val="28"/>
                <w:szCs w:val="28"/>
              </w:rPr>
              <w:t>синонимию</w:t>
            </w:r>
            <w:r w:rsidRPr="003906E6">
              <w:rPr>
                <w:spacing w:val="-6"/>
                <w:sz w:val="28"/>
                <w:szCs w:val="28"/>
              </w:rPr>
              <w:t xml:space="preserve"> </w:t>
            </w:r>
            <w:r w:rsidRPr="003906E6">
              <w:rPr>
                <w:spacing w:val="-2"/>
                <w:sz w:val="28"/>
                <w:szCs w:val="28"/>
              </w:rPr>
              <w:t>словосочетаний</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4.3</w:t>
            </w:r>
          </w:p>
        </w:tc>
        <w:tc>
          <w:tcPr>
            <w:tcW w:w="7693" w:type="dxa"/>
          </w:tcPr>
          <w:p w:rsidR="003906E6" w:rsidRPr="003906E6" w:rsidRDefault="003906E6" w:rsidP="003906E6">
            <w:pPr>
              <w:spacing w:before="40"/>
              <w:ind w:left="323"/>
              <w:rPr>
                <w:sz w:val="28"/>
                <w:szCs w:val="28"/>
              </w:rPr>
            </w:pPr>
            <w:r w:rsidRPr="003906E6">
              <w:rPr>
                <w:sz w:val="28"/>
                <w:szCs w:val="28"/>
              </w:rPr>
              <w:t>Проводить</w:t>
            </w:r>
            <w:r w:rsidRPr="003906E6">
              <w:rPr>
                <w:spacing w:val="-6"/>
                <w:sz w:val="28"/>
                <w:szCs w:val="28"/>
              </w:rPr>
              <w:t xml:space="preserve"> </w:t>
            </w:r>
            <w:r w:rsidRPr="003906E6">
              <w:rPr>
                <w:sz w:val="28"/>
                <w:szCs w:val="28"/>
              </w:rPr>
              <w:t>синтаксический</w:t>
            </w:r>
            <w:r w:rsidRPr="003906E6">
              <w:rPr>
                <w:spacing w:val="-2"/>
                <w:sz w:val="28"/>
                <w:szCs w:val="28"/>
              </w:rPr>
              <w:t xml:space="preserve"> </w:t>
            </w:r>
            <w:r w:rsidRPr="003906E6">
              <w:rPr>
                <w:sz w:val="28"/>
                <w:szCs w:val="28"/>
              </w:rPr>
              <w:t>анализ</w:t>
            </w:r>
            <w:r w:rsidRPr="003906E6">
              <w:rPr>
                <w:spacing w:val="-2"/>
                <w:sz w:val="28"/>
                <w:szCs w:val="28"/>
              </w:rPr>
              <w:t xml:space="preserve"> словосочетаний</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4.4</w:t>
            </w:r>
          </w:p>
        </w:tc>
        <w:tc>
          <w:tcPr>
            <w:tcW w:w="7693" w:type="dxa"/>
          </w:tcPr>
          <w:p w:rsidR="003906E6" w:rsidRPr="003906E6" w:rsidRDefault="003906E6" w:rsidP="003906E6">
            <w:pPr>
              <w:tabs>
                <w:tab w:val="left" w:pos="2376"/>
                <w:tab w:val="left" w:pos="3686"/>
                <w:tab w:val="left" w:pos="4957"/>
                <w:tab w:val="left" w:pos="6693"/>
              </w:tabs>
              <w:spacing w:before="40"/>
              <w:ind w:left="323"/>
              <w:rPr>
                <w:sz w:val="28"/>
                <w:szCs w:val="28"/>
              </w:rPr>
            </w:pPr>
            <w:r w:rsidRPr="003906E6">
              <w:rPr>
                <w:spacing w:val="-2"/>
                <w:sz w:val="28"/>
                <w:szCs w:val="28"/>
              </w:rPr>
              <w:t>Характеризовать</w:t>
            </w:r>
            <w:r w:rsidRPr="003906E6">
              <w:rPr>
                <w:sz w:val="28"/>
                <w:szCs w:val="28"/>
              </w:rPr>
              <w:tab/>
            </w:r>
            <w:r w:rsidRPr="003906E6">
              <w:rPr>
                <w:spacing w:val="-2"/>
                <w:sz w:val="28"/>
                <w:szCs w:val="28"/>
              </w:rPr>
              <w:t>основные</w:t>
            </w:r>
            <w:r w:rsidRPr="003906E6">
              <w:rPr>
                <w:sz w:val="28"/>
                <w:szCs w:val="28"/>
              </w:rPr>
              <w:tab/>
            </w:r>
            <w:r w:rsidRPr="003906E6">
              <w:rPr>
                <w:spacing w:val="-2"/>
                <w:sz w:val="28"/>
                <w:szCs w:val="28"/>
              </w:rPr>
              <w:t>признаки</w:t>
            </w:r>
            <w:r w:rsidRPr="003906E6">
              <w:rPr>
                <w:sz w:val="28"/>
                <w:szCs w:val="28"/>
              </w:rPr>
              <w:tab/>
            </w:r>
            <w:r w:rsidRPr="003906E6">
              <w:rPr>
                <w:spacing w:val="-2"/>
                <w:sz w:val="28"/>
                <w:szCs w:val="28"/>
              </w:rPr>
              <w:t>предложения, средства</w:t>
            </w:r>
          </w:p>
          <w:p w:rsidR="003906E6" w:rsidRPr="003906E6" w:rsidRDefault="003906E6" w:rsidP="003906E6">
            <w:pPr>
              <w:spacing w:before="84"/>
              <w:ind w:left="323"/>
              <w:rPr>
                <w:sz w:val="28"/>
                <w:szCs w:val="28"/>
              </w:rPr>
            </w:pPr>
            <w:r w:rsidRPr="003906E6">
              <w:rPr>
                <w:sz w:val="28"/>
                <w:szCs w:val="28"/>
              </w:rPr>
              <w:t>оформления</w:t>
            </w:r>
            <w:r w:rsidRPr="003906E6">
              <w:rPr>
                <w:spacing w:val="-6"/>
                <w:sz w:val="28"/>
                <w:szCs w:val="28"/>
              </w:rPr>
              <w:t xml:space="preserve"> </w:t>
            </w:r>
            <w:r w:rsidRPr="003906E6">
              <w:rPr>
                <w:sz w:val="28"/>
                <w:szCs w:val="28"/>
              </w:rPr>
              <w:t>предложения</w:t>
            </w:r>
            <w:r w:rsidRPr="003906E6">
              <w:rPr>
                <w:spacing w:val="-6"/>
                <w:sz w:val="28"/>
                <w:szCs w:val="28"/>
              </w:rPr>
              <w:t xml:space="preserve"> </w:t>
            </w:r>
            <w:r w:rsidRPr="003906E6">
              <w:rPr>
                <w:sz w:val="28"/>
                <w:szCs w:val="28"/>
              </w:rPr>
              <w:t>в</w:t>
            </w:r>
            <w:r w:rsidRPr="003906E6">
              <w:rPr>
                <w:spacing w:val="-3"/>
                <w:sz w:val="28"/>
                <w:szCs w:val="28"/>
              </w:rPr>
              <w:t xml:space="preserve"> </w:t>
            </w:r>
            <w:r w:rsidRPr="003906E6">
              <w:rPr>
                <w:sz w:val="28"/>
                <w:szCs w:val="28"/>
              </w:rPr>
              <w:t>устной и</w:t>
            </w:r>
            <w:r w:rsidRPr="003906E6">
              <w:rPr>
                <w:spacing w:val="-5"/>
                <w:sz w:val="28"/>
                <w:szCs w:val="28"/>
              </w:rPr>
              <w:t xml:space="preserve"> </w:t>
            </w:r>
            <w:r w:rsidRPr="003906E6">
              <w:rPr>
                <w:sz w:val="28"/>
                <w:szCs w:val="28"/>
              </w:rPr>
              <w:t>письменной</w:t>
            </w:r>
            <w:r w:rsidRPr="003906E6">
              <w:rPr>
                <w:spacing w:val="-4"/>
                <w:sz w:val="28"/>
                <w:szCs w:val="28"/>
              </w:rPr>
              <w:t xml:space="preserve"> речи</w:t>
            </w:r>
          </w:p>
        </w:tc>
      </w:tr>
      <w:tr w:rsidR="003906E6" w:rsidRPr="003906E6" w:rsidTr="00B14D9C">
        <w:trPr>
          <w:trHeight w:val="1478"/>
        </w:trPr>
        <w:tc>
          <w:tcPr>
            <w:tcW w:w="1873" w:type="dxa"/>
          </w:tcPr>
          <w:p w:rsidR="003906E6" w:rsidRPr="003906E6" w:rsidRDefault="003906E6" w:rsidP="003906E6">
            <w:pPr>
              <w:rPr>
                <w:b/>
                <w:sz w:val="28"/>
                <w:szCs w:val="28"/>
              </w:rPr>
            </w:pPr>
          </w:p>
          <w:p w:rsidR="003906E6" w:rsidRPr="003906E6" w:rsidRDefault="003906E6" w:rsidP="003906E6">
            <w:pPr>
              <w:spacing w:before="25"/>
              <w:rPr>
                <w:b/>
                <w:sz w:val="28"/>
                <w:szCs w:val="28"/>
              </w:rPr>
            </w:pPr>
          </w:p>
          <w:p w:rsidR="003906E6" w:rsidRPr="003906E6" w:rsidRDefault="003906E6" w:rsidP="003906E6">
            <w:pPr>
              <w:ind w:left="230" w:right="5"/>
              <w:jc w:val="center"/>
              <w:rPr>
                <w:sz w:val="28"/>
                <w:szCs w:val="28"/>
              </w:rPr>
            </w:pPr>
            <w:r w:rsidRPr="003906E6">
              <w:rPr>
                <w:spacing w:val="-5"/>
                <w:sz w:val="28"/>
                <w:szCs w:val="28"/>
              </w:rPr>
              <w:t>4.5</w:t>
            </w:r>
          </w:p>
        </w:tc>
        <w:tc>
          <w:tcPr>
            <w:tcW w:w="7693" w:type="dxa"/>
          </w:tcPr>
          <w:p w:rsidR="003906E6" w:rsidRPr="003906E6" w:rsidRDefault="003906E6" w:rsidP="003906E6">
            <w:pPr>
              <w:spacing w:before="40"/>
              <w:ind w:left="323" w:right="100"/>
              <w:jc w:val="both"/>
              <w:rPr>
                <w:sz w:val="28"/>
                <w:szCs w:val="28"/>
              </w:rPr>
            </w:pPr>
            <w:r w:rsidRPr="003906E6">
              <w:rPr>
                <w:sz w:val="28"/>
                <w:szCs w:val="28"/>
              </w:rPr>
              <w:t>Распознавать предложения по цели высказывания, эмоциональной окраске, характеризовать их интонационные и смысловые особенности,</w:t>
            </w:r>
            <w:r w:rsidRPr="003906E6">
              <w:rPr>
                <w:spacing w:val="78"/>
                <w:w w:val="150"/>
                <w:sz w:val="28"/>
                <w:szCs w:val="28"/>
              </w:rPr>
              <w:t xml:space="preserve"> </w:t>
            </w:r>
            <w:r w:rsidRPr="003906E6">
              <w:rPr>
                <w:sz w:val="28"/>
                <w:szCs w:val="28"/>
              </w:rPr>
              <w:t>языковые</w:t>
            </w:r>
            <w:r w:rsidRPr="003906E6">
              <w:rPr>
                <w:spacing w:val="77"/>
                <w:w w:val="150"/>
                <w:sz w:val="28"/>
                <w:szCs w:val="28"/>
              </w:rPr>
              <w:t xml:space="preserve">  </w:t>
            </w:r>
            <w:r w:rsidRPr="003906E6">
              <w:rPr>
                <w:sz w:val="28"/>
                <w:szCs w:val="28"/>
              </w:rPr>
              <w:t>формы</w:t>
            </w:r>
            <w:r w:rsidRPr="003906E6">
              <w:rPr>
                <w:spacing w:val="76"/>
                <w:w w:val="150"/>
                <w:sz w:val="28"/>
                <w:szCs w:val="28"/>
              </w:rPr>
              <w:t xml:space="preserve">  </w:t>
            </w:r>
            <w:r w:rsidRPr="003906E6">
              <w:rPr>
                <w:sz w:val="28"/>
                <w:szCs w:val="28"/>
              </w:rPr>
              <w:t>выражения</w:t>
            </w:r>
            <w:r w:rsidRPr="003906E6">
              <w:rPr>
                <w:spacing w:val="78"/>
                <w:w w:val="150"/>
                <w:sz w:val="28"/>
                <w:szCs w:val="28"/>
              </w:rPr>
              <w:t xml:space="preserve">  </w:t>
            </w:r>
            <w:r w:rsidRPr="003906E6">
              <w:rPr>
                <w:sz w:val="28"/>
                <w:szCs w:val="28"/>
              </w:rPr>
              <w:t>побуждения</w:t>
            </w:r>
            <w:r w:rsidRPr="003906E6">
              <w:rPr>
                <w:spacing w:val="53"/>
                <w:sz w:val="28"/>
                <w:szCs w:val="28"/>
              </w:rPr>
              <w:t xml:space="preserve">   </w:t>
            </w:r>
            <w:r w:rsidRPr="003906E6">
              <w:rPr>
                <w:spacing w:val="-10"/>
                <w:sz w:val="28"/>
                <w:szCs w:val="28"/>
              </w:rPr>
              <w:t xml:space="preserve">в </w:t>
            </w:r>
            <w:r w:rsidRPr="003906E6">
              <w:rPr>
                <w:sz w:val="28"/>
                <w:szCs w:val="28"/>
              </w:rPr>
              <w:t>побудительных</w:t>
            </w:r>
            <w:r w:rsidRPr="003906E6">
              <w:rPr>
                <w:spacing w:val="-12"/>
                <w:sz w:val="28"/>
                <w:szCs w:val="28"/>
              </w:rPr>
              <w:t xml:space="preserve"> </w:t>
            </w:r>
            <w:r w:rsidRPr="003906E6">
              <w:rPr>
                <w:spacing w:val="-2"/>
                <w:sz w:val="28"/>
                <w:szCs w:val="28"/>
              </w:rPr>
              <w:t>предложениях</w:t>
            </w:r>
          </w:p>
        </w:tc>
      </w:tr>
      <w:tr w:rsidR="003906E6" w:rsidRPr="003906E6" w:rsidTr="00B14D9C">
        <w:trPr>
          <w:trHeight w:val="403"/>
        </w:trPr>
        <w:tc>
          <w:tcPr>
            <w:tcW w:w="1873" w:type="dxa"/>
          </w:tcPr>
          <w:p w:rsidR="003906E6" w:rsidRPr="003906E6" w:rsidRDefault="003906E6" w:rsidP="003906E6">
            <w:pPr>
              <w:spacing w:before="45"/>
              <w:ind w:left="230" w:right="5"/>
              <w:jc w:val="center"/>
              <w:rPr>
                <w:sz w:val="28"/>
                <w:szCs w:val="28"/>
              </w:rPr>
            </w:pPr>
            <w:r w:rsidRPr="003906E6">
              <w:rPr>
                <w:spacing w:val="-5"/>
                <w:sz w:val="28"/>
                <w:szCs w:val="28"/>
              </w:rPr>
              <w:t>4.6</w:t>
            </w:r>
          </w:p>
        </w:tc>
        <w:tc>
          <w:tcPr>
            <w:tcW w:w="7693" w:type="dxa"/>
          </w:tcPr>
          <w:p w:rsidR="003906E6" w:rsidRPr="003906E6" w:rsidRDefault="003906E6" w:rsidP="003906E6">
            <w:pPr>
              <w:spacing w:before="45"/>
              <w:ind w:left="323"/>
              <w:rPr>
                <w:sz w:val="28"/>
                <w:szCs w:val="28"/>
              </w:rPr>
            </w:pPr>
            <w:r w:rsidRPr="003906E6">
              <w:rPr>
                <w:sz w:val="28"/>
                <w:szCs w:val="28"/>
              </w:rPr>
              <w:t>Распознавать</w:t>
            </w:r>
            <w:r w:rsidRPr="003906E6">
              <w:rPr>
                <w:spacing w:val="-7"/>
                <w:sz w:val="28"/>
                <w:szCs w:val="28"/>
              </w:rPr>
              <w:t xml:space="preserve"> </w:t>
            </w:r>
            <w:r w:rsidRPr="003906E6">
              <w:rPr>
                <w:sz w:val="28"/>
                <w:szCs w:val="28"/>
              </w:rPr>
              <w:t>предложения</w:t>
            </w:r>
            <w:r w:rsidRPr="003906E6">
              <w:rPr>
                <w:spacing w:val="-7"/>
                <w:sz w:val="28"/>
                <w:szCs w:val="28"/>
              </w:rPr>
              <w:t xml:space="preserve"> </w:t>
            </w:r>
            <w:r w:rsidRPr="003906E6">
              <w:rPr>
                <w:sz w:val="28"/>
                <w:szCs w:val="28"/>
              </w:rPr>
              <w:t>по</w:t>
            </w:r>
            <w:r w:rsidRPr="003906E6">
              <w:rPr>
                <w:spacing w:val="2"/>
                <w:sz w:val="28"/>
                <w:szCs w:val="28"/>
              </w:rPr>
              <w:t xml:space="preserve"> </w:t>
            </w:r>
            <w:r w:rsidRPr="003906E6">
              <w:rPr>
                <w:sz w:val="28"/>
                <w:szCs w:val="28"/>
              </w:rPr>
              <w:t>количеству</w:t>
            </w:r>
            <w:r w:rsidRPr="003906E6">
              <w:rPr>
                <w:spacing w:val="-12"/>
                <w:sz w:val="28"/>
                <w:szCs w:val="28"/>
              </w:rPr>
              <w:t xml:space="preserve"> </w:t>
            </w:r>
            <w:r w:rsidRPr="003906E6">
              <w:rPr>
                <w:sz w:val="28"/>
                <w:szCs w:val="28"/>
              </w:rPr>
              <w:t>грамматических</w:t>
            </w:r>
            <w:r w:rsidRPr="003906E6">
              <w:rPr>
                <w:spacing w:val="-6"/>
                <w:sz w:val="28"/>
                <w:szCs w:val="28"/>
              </w:rPr>
              <w:t xml:space="preserve"> </w:t>
            </w:r>
            <w:r w:rsidRPr="003906E6">
              <w:rPr>
                <w:spacing w:val="-2"/>
                <w:sz w:val="28"/>
                <w:szCs w:val="28"/>
              </w:rPr>
              <w:t>основ</w:t>
            </w:r>
          </w:p>
        </w:tc>
      </w:tr>
      <w:tr w:rsidR="003906E6" w:rsidRPr="003906E6" w:rsidTr="00B14D9C">
        <w:trPr>
          <w:trHeight w:val="407"/>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4.7</w:t>
            </w:r>
          </w:p>
        </w:tc>
        <w:tc>
          <w:tcPr>
            <w:tcW w:w="7693" w:type="dxa"/>
          </w:tcPr>
          <w:p w:rsidR="003906E6" w:rsidRPr="003906E6" w:rsidRDefault="003906E6" w:rsidP="003906E6">
            <w:pPr>
              <w:spacing w:before="44"/>
              <w:ind w:left="323"/>
              <w:rPr>
                <w:sz w:val="28"/>
                <w:szCs w:val="28"/>
              </w:rPr>
            </w:pPr>
            <w:r w:rsidRPr="003906E6">
              <w:rPr>
                <w:sz w:val="28"/>
                <w:szCs w:val="28"/>
              </w:rPr>
              <w:t>Различать</w:t>
            </w:r>
            <w:r w:rsidRPr="003906E6">
              <w:rPr>
                <w:spacing w:val="-2"/>
                <w:sz w:val="28"/>
                <w:szCs w:val="28"/>
              </w:rPr>
              <w:t xml:space="preserve"> </w:t>
            </w:r>
            <w:r w:rsidRPr="003906E6">
              <w:rPr>
                <w:sz w:val="28"/>
                <w:szCs w:val="28"/>
              </w:rPr>
              <w:t>способы</w:t>
            </w:r>
            <w:r w:rsidRPr="003906E6">
              <w:rPr>
                <w:spacing w:val="-6"/>
                <w:sz w:val="28"/>
                <w:szCs w:val="28"/>
              </w:rPr>
              <w:t xml:space="preserve"> </w:t>
            </w:r>
            <w:r w:rsidRPr="003906E6">
              <w:rPr>
                <w:sz w:val="28"/>
                <w:szCs w:val="28"/>
              </w:rPr>
              <w:t>выражения</w:t>
            </w:r>
            <w:r w:rsidRPr="003906E6">
              <w:rPr>
                <w:spacing w:val="-7"/>
                <w:sz w:val="28"/>
                <w:szCs w:val="28"/>
              </w:rPr>
              <w:t xml:space="preserve"> </w:t>
            </w:r>
            <w:r w:rsidRPr="003906E6">
              <w:rPr>
                <w:spacing w:val="-2"/>
                <w:sz w:val="28"/>
                <w:szCs w:val="28"/>
              </w:rPr>
              <w:t>подлежащего</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4.8</w:t>
            </w:r>
          </w:p>
        </w:tc>
        <w:tc>
          <w:tcPr>
            <w:tcW w:w="7693" w:type="dxa"/>
          </w:tcPr>
          <w:p w:rsidR="003906E6" w:rsidRPr="003906E6" w:rsidRDefault="003906E6" w:rsidP="003906E6">
            <w:pPr>
              <w:spacing w:before="40"/>
              <w:ind w:left="323"/>
              <w:rPr>
                <w:sz w:val="28"/>
                <w:szCs w:val="28"/>
              </w:rPr>
            </w:pPr>
            <w:r w:rsidRPr="003906E6">
              <w:rPr>
                <w:sz w:val="28"/>
                <w:szCs w:val="28"/>
              </w:rPr>
              <w:t>Различать</w:t>
            </w:r>
            <w:r w:rsidRPr="003906E6">
              <w:rPr>
                <w:spacing w:val="-4"/>
                <w:sz w:val="28"/>
                <w:szCs w:val="28"/>
              </w:rPr>
              <w:t xml:space="preserve"> </w:t>
            </w:r>
            <w:r w:rsidRPr="003906E6">
              <w:rPr>
                <w:sz w:val="28"/>
                <w:szCs w:val="28"/>
              </w:rPr>
              <w:t>виды</w:t>
            </w:r>
            <w:r w:rsidRPr="003906E6">
              <w:rPr>
                <w:spacing w:val="-2"/>
                <w:sz w:val="28"/>
                <w:szCs w:val="28"/>
              </w:rPr>
              <w:t xml:space="preserve"> </w:t>
            </w:r>
            <w:r w:rsidRPr="003906E6">
              <w:rPr>
                <w:sz w:val="28"/>
                <w:szCs w:val="28"/>
              </w:rPr>
              <w:t>сказуемого</w:t>
            </w:r>
            <w:r w:rsidRPr="003906E6">
              <w:rPr>
                <w:spacing w:val="-2"/>
                <w:sz w:val="28"/>
                <w:szCs w:val="28"/>
              </w:rPr>
              <w:t xml:space="preserve"> </w:t>
            </w:r>
            <w:r w:rsidRPr="003906E6">
              <w:rPr>
                <w:sz w:val="28"/>
                <w:szCs w:val="28"/>
              </w:rPr>
              <w:t>и</w:t>
            </w:r>
            <w:r w:rsidRPr="003906E6">
              <w:rPr>
                <w:spacing w:val="-7"/>
                <w:sz w:val="28"/>
                <w:szCs w:val="28"/>
              </w:rPr>
              <w:t xml:space="preserve"> </w:t>
            </w:r>
            <w:r w:rsidRPr="003906E6">
              <w:rPr>
                <w:sz w:val="28"/>
                <w:szCs w:val="28"/>
              </w:rPr>
              <w:t>способы</w:t>
            </w:r>
            <w:r w:rsidRPr="003906E6">
              <w:rPr>
                <w:spacing w:val="4"/>
                <w:sz w:val="28"/>
                <w:szCs w:val="28"/>
              </w:rPr>
              <w:t xml:space="preserve"> </w:t>
            </w:r>
            <w:r w:rsidRPr="003906E6">
              <w:rPr>
                <w:sz w:val="28"/>
                <w:szCs w:val="28"/>
              </w:rPr>
              <w:t>его</w:t>
            </w:r>
            <w:r w:rsidRPr="003906E6">
              <w:rPr>
                <w:spacing w:val="-2"/>
                <w:sz w:val="28"/>
                <w:szCs w:val="28"/>
              </w:rPr>
              <w:t xml:space="preserve"> выражения</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4.9</w:t>
            </w:r>
          </w:p>
        </w:tc>
        <w:tc>
          <w:tcPr>
            <w:tcW w:w="7693" w:type="dxa"/>
          </w:tcPr>
          <w:p w:rsidR="003906E6" w:rsidRPr="003906E6" w:rsidRDefault="003906E6" w:rsidP="003906E6">
            <w:pPr>
              <w:spacing w:before="40"/>
              <w:ind w:left="323"/>
              <w:rPr>
                <w:sz w:val="28"/>
                <w:szCs w:val="28"/>
              </w:rPr>
            </w:pPr>
            <w:r w:rsidRPr="003906E6">
              <w:rPr>
                <w:sz w:val="28"/>
                <w:szCs w:val="28"/>
              </w:rPr>
              <w:t>Распознавать</w:t>
            </w:r>
            <w:r w:rsidRPr="003906E6">
              <w:rPr>
                <w:spacing w:val="56"/>
                <w:sz w:val="28"/>
                <w:szCs w:val="28"/>
              </w:rPr>
              <w:t xml:space="preserve"> </w:t>
            </w:r>
            <w:r w:rsidRPr="003906E6">
              <w:rPr>
                <w:sz w:val="28"/>
                <w:szCs w:val="28"/>
              </w:rPr>
              <w:t>предложения</w:t>
            </w:r>
            <w:r w:rsidRPr="003906E6">
              <w:rPr>
                <w:spacing w:val="61"/>
                <w:sz w:val="28"/>
                <w:szCs w:val="28"/>
              </w:rPr>
              <w:t xml:space="preserve"> </w:t>
            </w:r>
            <w:r w:rsidRPr="003906E6">
              <w:rPr>
                <w:sz w:val="28"/>
                <w:szCs w:val="28"/>
              </w:rPr>
              <w:t>по</w:t>
            </w:r>
            <w:r w:rsidRPr="003906E6">
              <w:rPr>
                <w:spacing w:val="62"/>
                <w:sz w:val="28"/>
                <w:szCs w:val="28"/>
              </w:rPr>
              <w:t xml:space="preserve"> </w:t>
            </w:r>
            <w:r w:rsidRPr="003906E6">
              <w:rPr>
                <w:sz w:val="28"/>
                <w:szCs w:val="28"/>
              </w:rPr>
              <w:t>наличию</w:t>
            </w:r>
            <w:r w:rsidRPr="003906E6">
              <w:rPr>
                <w:spacing w:val="56"/>
                <w:sz w:val="28"/>
                <w:szCs w:val="28"/>
              </w:rPr>
              <w:t xml:space="preserve"> </w:t>
            </w:r>
            <w:r w:rsidRPr="003906E6">
              <w:rPr>
                <w:sz w:val="28"/>
                <w:szCs w:val="28"/>
              </w:rPr>
              <w:t>главных</w:t>
            </w:r>
            <w:r w:rsidRPr="003906E6">
              <w:rPr>
                <w:spacing w:val="56"/>
                <w:sz w:val="28"/>
                <w:szCs w:val="28"/>
              </w:rPr>
              <w:t xml:space="preserve"> </w:t>
            </w:r>
            <w:r w:rsidRPr="003906E6">
              <w:rPr>
                <w:sz w:val="28"/>
                <w:szCs w:val="28"/>
              </w:rPr>
              <w:t>и</w:t>
            </w:r>
            <w:r w:rsidRPr="003906E6">
              <w:rPr>
                <w:spacing w:val="63"/>
                <w:sz w:val="28"/>
                <w:szCs w:val="28"/>
              </w:rPr>
              <w:t xml:space="preserve"> </w:t>
            </w:r>
            <w:r w:rsidRPr="003906E6">
              <w:rPr>
                <w:spacing w:val="-2"/>
                <w:sz w:val="28"/>
                <w:szCs w:val="28"/>
              </w:rPr>
              <w:t>второстепенных</w:t>
            </w:r>
          </w:p>
          <w:p w:rsidR="003906E6" w:rsidRPr="003906E6" w:rsidRDefault="003906E6" w:rsidP="003906E6">
            <w:pPr>
              <w:spacing w:before="84"/>
              <w:ind w:left="323"/>
              <w:rPr>
                <w:sz w:val="28"/>
                <w:szCs w:val="28"/>
              </w:rPr>
            </w:pPr>
            <w:r w:rsidRPr="003906E6">
              <w:rPr>
                <w:spacing w:val="-2"/>
                <w:sz w:val="28"/>
                <w:szCs w:val="28"/>
              </w:rPr>
              <w:t>Членов</w:t>
            </w:r>
          </w:p>
        </w:tc>
      </w:tr>
      <w:tr w:rsidR="003906E6" w:rsidRPr="003906E6" w:rsidTr="00B14D9C">
        <w:trPr>
          <w:trHeight w:val="402"/>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4.10</w:t>
            </w:r>
          </w:p>
        </w:tc>
        <w:tc>
          <w:tcPr>
            <w:tcW w:w="7693" w:type="dxa"/>
          </w:tcPr>
          <w:p w:rsidR="003906E6" w:rsidRPr="003906E6" w:rsidRDefault="003906E6" w:rsidP="003906E6">
            <w:pPr>
              <w:spacing w:before="40"/>
              <w:ind w:left="323"/>
              <w:rPr>
                <w:sz w:val="28"/>
                <w:szCs w:val="28"/>
              </w:rPr>
            </w:pPr>
            <w:r w:rsidRPr="003906E6">
              <w:rPr>
                <w:sz w:val="28"/>
                <w:szCs w:val="28"/>
              </w:rPr>
              <w:t>Распознавать</w:t>
            </w:r>
            <w:r w:rsidRPr="003906E6">
              <w:rPr>
                <w:spacing w:val="-3"/>
                <w:sz w:val="28"/>
                <w:szCs w:val="28"/>
              </w:rPr>
              <w:t xml:space="preserve"> </w:t>
            </w:r>
            <w:r w:rsidRPr="003906E6">
              <w:rPr>
                <w:sz w:val="28"/>
                <w:szCs w:val="28"/>
              </w:rPr>
              <w:t>предложения</w:t>
            </w:r>
            <w:r w:rsidRPr="003906E6">
              <w:rPr>
                <w:spacing w:val="-5"/>
                <w:sz w:val="28"/>
                <w:szCs w:val="28"/>
              </w:rPr>
              <w:t xml:space="preserve"> </w:t>
            </w:r>
            <w:r w:rsidRPr="003906E6">
              <w:rPr>
                <w:sz w:val="28"/>
                <w:szCs w:val="28"/>
              </w:rPr>
              <w:t>полные</w:t>
            </w:r>
            <w:r w:rsidRPr="003906E6">
              <w:rPr>
                <w:spacing w:val="-5"/>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неполные</w:t>
            </w:r>
          </w:p>
        </w:tc>
      </w:tr>
      <w:tr w:rsidR="003906E6" w:rsidRPr="003906E6" w:rsidTr="00B14D9C">
        <w:trPr>
          <w:trHeight w:val="1118"/>
        </w:trPr>
        <w:tc>
          <w:tcPr>
            <w:tcW w:w="1873" w:type="dxa"/>
          </w:tcPr>
          <w:p w:rsidR="003906E6" w:rsidRPr="003906E6" w:rsidRDefault="003906E6" w:rsidP="003906E6">
            <w:pPr>
              <w:spacing w:before="123"/>
              <w:rPr>
                <w:b/>
                <w:sz w:val="28"/>
                <w:szCs w:val="28"/>
              </w:rPr>
            </w:pPr>
          </w:p>
          <w:p w:rsidR="003906E6" w:rsidRPr="003906E6" w:rsidRDefault="003906E6" w:rsidP="003906E6">
            <w:pPr>
              <w:spacing w:before="1"/>
              <w:ind w:left="230"/>
              <w:jc w:val="center"/>
              <w:rPr>
                <w:sz w:val="28"/>
                <w:szCs w:val="28"/>
              </w:rPr>
            </w:pPr>
            <w:r w:rsidRPr="003906E6">
              <w:rPr>
                <w:spacing w:val="-4"/>
                <w:sz w:val="28"/>
                <w:szCs w:val="28"/>
              </w:rPr>
              <w:t>4.11</w:t>
            </w:r>
          </w:p>
        </w:tc>
        <w:tc>
          <w:tcPr>
            <w:tcW w:w="7693" w:type="dxa"/>
          </w:tcPr>
          <w:p w:rsidR="003906E6" w:rsidRPr="003906E6" w:rsidRDefault="003906E6" w:rsidP="003906E6">
            <w:pPr>
              <w:tabs>
                <w:tab w:val="left" w:pos="673"/>
                <w:tab w:val="left" w:pos="2639"/>
                <w:tab w:val="left" w:pos="4217"/>
                <w:tab w:val="left" w:pos="5685"/>
                <w:tab w:val="left" w:pos="6236"/>
                <w:tab w:val="left" w:pos="7223"/>
              </w:tabs>
              <w:spacing w:before="40"/>
              <w:ind w:left="323" w:right="96"/>
              <w:rPr>
                <w:sz w:val="28"/>
                <w:szCs w:val="28"/>
              </w:rPr>
            </w:pPr>
            <w:r w:rsidRPr="003906E6">
              <w:rPr>
                <w:sz w:val="28"/>
                <w:szCs w:val="28"/>
              </w:rPr>
              <w:t xml:space="preserve">Различать виды второстепенных членов предложения (согласованные </w:t>
            </w:r>
            <w:r w:rsidRPr="003906E6">
              <w:rPr>
                <w:spacing w:val="-10"/>
                <w:sz w:val="28"/>
                <w:szCs w:val="28"/>
              </w:rPr>
              <w:t>и</w:t>
            </w:r>
            <w:r w:rsidRPr="003906E6">
              <w:rPr>
                <w:sz w:val="28"/>
                <w:szCs w:val="28"/>
              </w:rPr>
              <w:tab/>
            </w:r>
            <w:r w:rsidRPr="003906E6">
              <w:rPr>
                <w:spacing w:val="-2"/>
                <w:sz w:val="28"/>
                <w:szCs w:val="28"/>
              </w:rPr>
              <w:t>несогласованные</w:t>
            </w:r>
            <w:r w:rsidRPr="003906E6">
              <w:rPr>
                <w:sz w:val="28"/>
                <w:szCs w:val="28"/>
              </w:rPr>
              <w:tab/>
            </w:r>
            <w:r w:rsidRPr="003906E6">
              <w:rPr>
                <w:spacing w:val="-2"/>
                <w:sz w:val="28"/>
                <w:szCs w:val="28"/>
              </w:rPr>
              <w:t>определения, приложение</w:t>
            </w:r>
            <w:r w:rsidRPr="003906E6">
              <w:rPr>
                <w:sz w:val="28"/>
                <w:szCs w:val="28"/>
              </w:rPr>
              <w:tab/>
            </w:r>
            <w:r w:rsidRPr="003906E6">
              <w:rPr>
                <w:spacing w:val="-5"/>
                <w:sz w:val="28"/>
                <w:szCs w:val="28"/>
              </w:rPr>
              <w:t>как</w:t>
            </w:r>
            <w:r w:rsidRPr="003906E6">
              <w:rPr>
                <w:sz w:val="28"/>
                <w:szCs w:val="28"/>
              </w:rPr>
              <w:tab/>
            </w:r>
            <w:r w:rsidRPr="003906E6">
              <w:rPr>
                <w:spacing w:val="-2"/>
                <w:sz w:val="28"/>
                <w:szCs w:val="28"/>
              </w:rPr>
              <w:t>особый</w:t>
            </w:r>
            <w:r w:rsidRPr="003906E6">
              <w:rPr>
                <w:sz w:val="28"/>
                <w:szCs w:val="28"/>
              </w:rPr>
              <w:tab/>
            </w:r>
            <w:r w:rsidRPr="003906E6">
              <w:rPr>
                <w:spacing w:val="-5"/>
                <w:sz w:val="28"/>
                <w:szCs w:val="28"/>
              </w:rPr>
              <w:t>вид</w:t>
            </w:r>
          </w:p>
          <w:p w:rsidR="003906E6" w:rsidRPr="003906E6" w:rsidRDefault="003906E6" w:rsidP="003906E6">
            <w:pPr>
              <w:spacing w:before="2"/>
              <w:ind w:left="323"/>
              <w:rPr>
                <w:sz w:val="28"/>
                <w:szCs w:val="28"/>
              </w:rPr>
            </w:pPr>
            <w:r w:rsidRPr="003906E6">
              <w:rPr>
                <w:sz w:val="28"/>
                <w:szCs w:val="28"/>
              </w:rPr>
              <w:t>определения,</w:t>
            </w:r>
            <w:r w:rsidRPr="003906E6">
              <w:rPr>
                <w:spacing w:val="-8"/>
                <w:sz w:val="28"/>
                <w:szCs w:val="28"/>
              </w:rPr>
              <w:t xml:space="preserve"> </w:t>
            </w:r>
            <w:r w:rsidRPr="003906E6">
              <w:rPr>
                <w:sz w:val="28"/>
                <w:szCs w:val="28"/>
              </w:rPr>
              <w:t>прямые</w:t>
            </w:r>
            <w:r w:rsidRPr="003906E6">
              <w:rPr>
                <w:spacing w:val="-3"/>
                <w:sz w:val="28"/>
                <w:szCs w:val="28"/>
              </w:rPr>
              <w:t xml:space="preserve"> </w:t>
            </w:r>
            <w:r w:rsidRPr="003906E6">
              <w:rPr>
                <w:sz w:val="28"/>
                <w:szCs w:val="28"/>
              </w:rPr>
              <w:t>и</w:t>
            </w:r>
            <w:r w:rsidRPr="003906E6">
              <w:rPr>
                <w:spacing w:val="-6"/>
                <w:sz w:val="28"/>
                <w:szCs w:val="28"/>
              </w:rPr>
              <w:t xml:space="preserve"> </w:t>
            </w:r>
            <w:r w:rsidRPr="003906E6">
              <w:rPr>
                <w:sz w:val="28"/>
                <w:szCs w:val="28"/>
              </w:rPr>
              <w:t>косвенные</w:t>
            </w:r>
            <w:r w:rsidRPr="003906E6">
              <w:rPr>
                <w:spacing w:val="-3"/>
                <w:sz w:val="28"/>
                <w:szCs w:val="28"/>
              </w:rPr>
              <w:t xml:space="preserve"> </w:t>
            </w:r>
            <w:r w:rsidRPr="003906E6">
              <w:rPr>
                <w:sz w:val="28"/>
                <w:szCs w:val="28"/>
              </w:rPr>
              <w:t>дополнения,</w:t>
            </w:r>
            <w:r w:rsidRPr="003906E6">
              <w:rPr>
                <w:spacing w:val="-5"/>
                <w:sz w:val="28"/>
                <w:szCs w:val="28"/>
              </w:rPr>
              <w:t xml:space="preserve"> </w:t>
            </w:r>
            <w:r w:rsidRPr="003906E6">
              <w:rPr>
                <w:sz w:val="28"/>
                <w:szCs w:val="28"/>
              </w:rPr>
              <w:t>виды</w:t>
            </w:r>
            <w:r w:rsidRPr="003906E6">
              <w:rPr>
                <w:spacing w:val="-9"/>
                <w:sz w:val="28"/>
                <w:szCs w:val="28"/>
              </w:rPr>
              <w:t xml:space="preserve"> </w:t>
            </w:r>
            <w:r w:rsidRPr="003906E6">
              <w:rPr>
                <w:spacing w:val="-2"/>
                <w:sz w:val="28"/>
                <w:szCs w:val="28"/>
              </w:rPr>
              <w:t>обстоятельств)</w:t>
            </w:r>
          </w:p>
        </w:tc>
      </w:tr>
      <w:tr w:rsidR="003906E6" w:rsidRPr="003906E6" w:rsidTr="00B14D9C">
        <w:trPr>
          <w:trHeight w:val="1482"/>
        </w:trPr>
        <w:tc>
          <w:tcPr>
            <w:tcW w:w="1873"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left="230"/>
              <w:jc w:val="center"/>
              <w:rPr>
                <w:sz w:val="28"/>
                <w:szCs w:val="28"/>
              </w:rPr>
            </w:pPr>
            <w:r w:rsidRPr="003906E6">
              <w:rPr>
                <w:spacing w:val="-4"/>
                <w:sz w:val="28"/>
                <w:szCs w:val="28"/>
              </w:rPr>
              <w:t>4.12</w:t>
            </w:r>
          </w:p>
        </w:tc>
        <w:tc>
          <w:tcPr>
            <w:tcW w:w="7693" w:type="dxa"/>
          </w:tcPr>
          <w:p w:rsidR="003906E6" w:rsidRPr="003906E6" w:rsidRDefault="003906E6" w:rsidP="003906E6">
            <w:pPr>
              <w:spacing w:before="44"/>
              <w:ind w:left="323" w:right="97"/>
              <w:jc w:val="both"/>
              <w:rPr>
                <w:sz w:val="28"/>
                <w:szCs w:val="28"/>
              </w:rPr>
            </w:pPr>
            <w:r w:rsidRPr="003906E6">
              <w:rPr>
                <w:sz w:val="28"/>
                <w:szCs w:val="28"/>
              </w:rPr>
              <w:t>Распознавать односоставные предложения, их грамматические признаки, морфологические средства выражения главных членов; выявлять</w:t>
            </w:r>
            <w:r w:rsidRPr="003906E6">
              <w:rPr>
                <w:spacing w:val="1"/>
                <w:sz w:val="28"/>
                <w:szCs w:val="28"/>
              </w:rPr>
              <w:t xml:space="preserve"> </w:t>
            </w:r>
            <w:r w:rsidRPr="003906E6">
              <w:rPr>
                <w:sz w:val="28"/>
                <w:szCs w:val="28"/>
              </w:rPr>
              <w:t>синтаксическую</w:t>
            </w:r>
            <w:r w:rsidRPr="003906E6">
              <w:rPr>
                <w:spacing w:val="1"/>
                <w:sz w:val="28"/>
                <w:szCs w:val="28"/>
              </w:rPr>
              <w:t xml:space="preserve"> </w:t>
            </w:r>
            <w:r w:rsidRPr="003906E6">
              <w:rPr>
                <w:sz w:val="28"/>
                <w:szCs w:val="28"/>
              </w:rPr>
              <w:t>синонимию</w:t>
            </w:r>
            <w:r w:rsidRPr="003906E6">
              <w:rPr>
                <w:spacing w:val="-4"/>
                <w:sz w:val="28"/>
                <w:szCs w:val="28"/>
              </w:rPr>
              <w:t xml:space="preserve"> </w:t>
            </w:r>
            <w:r w:rsidRPr="003906E6">
              <w:rPr>
                <w:sz w:val="28"/>
                <w:szCs w:val="28"/>
              </w:rPr>
              <w:t>односоставных</w:t>
            </w:r>
            <w:r w:rsidRPr="003906E6">
              <w:rPr>
                <w:spacing w:val="-2"/>
                <w:sz w:val="28"/>
                <w:szCs w:val="28"/>
              </w:rPr>
              <w:t xml:space="preserve"> </w:t>
            </w:r>
            <w:r w:rsidRPr="003906E6">
              <w:rPr>
                <w:sz w:val="28"/>
                <w:szCs w:val="28"/>
              </w:rPr>
              <w:t>и</w:t>
            </w:r>
            <w:r w:rsidRPr="003906E6">
              <w:rPr>
                <w:spacing w:val="4"/>
                <w:sz w:val="28"/>
                <w:szCs w:val="28"/>
              </w:rPr>
              <w:t xml:space="preserve"> </w:t>
            </w:r>
            <w:r w:rsidRPr="003906E6">
              <w:rPr>
                <w:spacing w:val="-2"/>
                <w:sz w:val="28"/>
                <w:szCs w:val="28"/>
              </w:rPr>
              <w:t>двусоставных</w:t>
            </w:r>
          </w:p>
          <w:p w:rsidR="003906E6" w:rsidRPr="003906E6" w:rsidRDefault="003906E6" w:rsidP="003906E6">
            <w:pPr>
              <w:ind w:left="323"/>
              <w:rPr>
                <w:sz w:val="28"/>
                <w:szCs w:val="28"/>
              </w:rPr>
            </w:pPr>
            <w:r w:rsidRPr="003906E6">
              <w:rPr>
                <w:spacing w:val="-2"/>
                <w:sz w:val="28"/>
                <w:szCs w:val="28"/>
              </w:rPr>
              <w:t>Предложений</w:t>
            </w:r>
          </w:p>
        </w:tc>
      </w:tr>
      <w:tr w:rsidR="003906E6" w:rsidRPr="003906E6" w:rsidTr="00B14D9C">
        <w:trPr>
          <w:trHeight w:val="1478"/>
        </w:trPr>
        <w:tc>
          <w:tcPr>
            <w:tcW w:w="1873" w:type="dxa"/>
          </w:tcPr>
          <w:p w:rsidR="003906E6" w:rsidRPr="003906E6" w:rsidRDefault="003906E6" w:rsidP="003906E6">
            <w:pPr>
              <w:rPr>
                <w:b/>
                <w:sz w:val="28"/>
                <w:szCs w:val="28"/>
              </w:rPr>
            </w:pPr>
          </w:p>
          <w:p w:rsidR="003906E6" w:rsidRPr="003906E6" w:rsidRDefault="003906E6" w:rsidP="003906E6">
            <w:pPr>
              <w:spacing w:before="26"/>
              <w:rPr>
                <w:b/>
                <w:sz w:val="28"/>
                <w:szCs w:val="28"/>
              </w:rPr>
            </w:pPr>
          </w:p>
          <w:p w:rsidR="003906E6" w:rsidRPr="003906E6" w:rsidRDefault="003906E6" w:rsidP="003906E6">
            <w:pPr>
              <w:ind w:left="230"/>
              <w:jc w:val="center"/>
              <w:rPr>
                <w:sz w:val="28"/>
                <w:szCs w:val="28"/>
              </w:rPr>
            </w:pPr>
            <w:r w:rsidRPr="003906E6">
              <w:rPr>
                <w:spacing w:val="-4"/>
                <w:sz w:val="28"/>
                <w:szCs w:val="28"/>
              </w:rPr>
              <w:t>4.13</w:t>
            </w:r>
          </w:p>
        </w:tc>
        <w:tc>
          <w:tcPr>
            <w:tcW w:w="7693" w:type="dxa"/>
          </w:tcPr>
          <w:p w:rsidR="003906E6" w:rsidRPr="003906E6" w:rsidRDefault="003906E6" w:rsidP="003906E6">
            <w:pPr>
              <w:tabs>
                <w:tab w:val="left" w:pos="3132"/>
                <w:tab w:val="left" w:pos="5238"/>
              </w:tabs>
              <w:spacing w:before="40"/>
              <w:ind w:left="323" w:right="96"/>
              <w:jc w:val="both"/>
              <w:rPr>
                <w:sz w:val="28"/>
                <w:szCs w:val="28"/>
              </w:rPr>
            </w:pPr>
            <w:r w:rsidRPr="003906E6">
              <w:rPr>
                <w:sz w:val="28"/>
                <w:szCs w:val="28"/>
              </w:rPr>
              <w:t>Различать виды</w:t>
            </w:r>
            <w:r w:rsidRPr="003906E6">
              <w:rPr>
                <w:spacing w:val="-3"/>
                <w:sz w:val="28"/>
                <w:szCs w:val="28"/>
              </w:rPr>
              <w:t xml:space="preserve"> </w:t>
            </w:r>
            <w:r w:rsidRPr="003906E6">
              <w:rPr>
                <w:sz w:val="28"/>
                <w:szCs w:val="28"/>
              </w:rPr>
              <w:t>односоставных</w:t>
            </w:r>
            <w:r w:rsidRPr="003906E6">
              <w:rPr>
                <w:spacing w:val="-4"/>
                <w:sz w:val="28"/>
                <w:szCs w:val="28"/>
              </w:rPr>
              <w:t xml:space="preserve"> </w:t>
            </w:r>
            <w:r w:rsidRPr="003906E6">
              <w:rPr>
                <w:sz w:val="28"/>
                <w:szCs w:val="28"/>
              </w:rPr>
              <w:t>предложений (назывное</w:t>
            </w:r>
            <w:r w:rsidRPr="003906E6">
              <w:rPr>
                <w:spacing w:val="-4"/>
                <w:sz w:val="28"/>
                <w:szCs w:val="28"/>
              </w:rPr>
              <w:t xml:space="preserve"> </w:t>
            </w:r>
            <w:r w:rsidRPr="003906E6">
              <w:rPr>
                <w:sz w:val="28"/>
                <w:szCs w:val="28"/>
              </w:rPr>
              <w:t xml:space="preserve">предложение, </w:t>
            </w:r>
            <w:r w:rsidRPr="003906E6">
              <w:rPr>
                <w:spacing w:val="-2"/>
                <w:sz w:val="28"/>
                <w:szCs w:val="28"/>
              </w:rPr>
              <w:t>определённо-личное</w:t>
            </w:r>
            <w:r w:rsidRPr="003906E6">
              <w:rPr>
                <w:sz w:val="28"/>
                <w:szCs w:val="28"/>
              </w:rPr>
              <w:tab/>
            </w:r>
            <w:r w:rsidRPr="003906E6">
              <w:rPr>
                <w:spacing w:val="-2"/>
                <w:sz w:val="28"/>
                <w:szCs w:val="28"/>
              </w:rPr>
              <w:t xml:space="preserve">предложение, неопределённо-личное </w:t>
            </w:r>
            <w:r w:rsidRPr="003906E6">
              <w:rPr>
                <w:sz w:val="28"/>
                <w:szCs w:val="28"/>
              </w:rPr>
              <w:t>предложение,</w:t>
            </w:r>
            <w:r w:rsidRPr="003906E6">
              <w:rPr>
                <w:spacing w:val="67"/>
                <w:w w:val="150"/>
                <w:sz w:val="28"/>
                <w:szCs w:val="28"/>
              </w:rPr>
              <w:t xml:space="preserve"> </w:t>
            </w:r>
            <w:r w:rsidRPr="003906E6">
              <w:rPr>
                <w:sz w:val="28"/>
                <w:szCs w:val="28"/>
              </w:rPr>
              <w:t>обобщённо-личное</w:t>
            </w:r>
            <w:r w:rsidRPr="003906E6">
              <w:rPr>
                <w:spacing w:val="67"/>
                <w:w w:val="150"/>
                <w:sz w:val="28"/>
                <w:szCs w:val="28"/>
              </w:rPr>
              <w:t xml:space="preserve">   </w:t>
            </w:r>
            <w:r w:rsidRPr="003906E6">
              <w:rPr>
                <w:sz w:val="28"/>
                <w:szCs w:val="28"/>
              </w:rPr>
              <w:t>предложение,</w:t>
            </w:r>
            <w:r w:rsidRPr="003906E6">
              <w:rPr>
                <w:spacing w:val="68"/>
                <w:w w:val="150"/>
                <w:sz w:val="28"/>
                <w:szCs w:val="28"/>
              </w:rPr>
              <w:t xml:space="preserve">   </w:t>
            </w:r>
            <w:r w:rsidRPr="003906E6">
              <w:rPr>
                <w:spacing w:val="-2"/>
                <w:sz w:val="28"/>
                <w:szCs w:val="28"/>
              </w:rPr>
              <w:t>безличное предложение)</w:t>
            </w:r>
          </w:p>
        </w:tc>
      </w:tr>
      <w:tr w:rsidR="003906E6" w:rsidRPr="003906E6" w:rsidTr="00B14D9C">
        <w:trPr>
          <w:trHeight w:val="1123"/>
        </w:trPr>
        <w:tc>
          <w:tcPr>
            <w:tcW w:w="1873" w:type="dxa"/>
          </w:tcPr>
          <w:p w:rsidR="003906E6" w:rsidRPr="003906E6" w:rsidRDefault="003906E6" w:rsidP="003906E6">
            <w:pPr>
              <w:spacing w:before="124"/>
              <w:rPr>
                <w:b/>
                <w:sz w:val="28"/>
                <w:szCs w:val="28"/>
              </w:rPr>
            </w:pPr>
          </w:p>
          <w:p w:rsidR="003906E6" w:rsidRPr="003906E6" w:rsidRDefault="003906E6" w:rsidP="003906E6">
            <w:pPr>
              <w:ind w:left="230"/>
              <w:jc w:val="center"/>
              <w:rPr>
                <w:sz w:val="28"/>
                <w:szCs w:val="28"/>
              </w:rPr>
            </w:pPr>
            <w:r w:rsidRPr="003906E6">
              <w:rPr>
                <w:spacing w:val="-4"/>
                <w:sz w:val="28"/>
                <w:szCs w:val="28"/>
              </w:rPr>
              <w:t>4.14</w:t>
            </w:r>
          </w:p>
        </w:tc>
        <w:tc>
          <w:tcPr>
            <w:tcW w:w="7693" w:type="dxa"/>
          </w:tcPr>
          <w:p w:rsidR="003906E6" w:rsidRPr="003906E6" w:rsidRDefault="003906E6" w:rsidP="003906E6">
            <w:pPr>
              <w:spacing w:before="44"/>
              <w:ind w:left="323"/>
              <w:rPr>
                <w:sz w:val="28"/>
                <w:szCs w:val="28"/>
              </w:rPr>
            </w:pPr>
            <w:r w:rsidRPr="003906E6">
              <w:rPr>
                <w:sz w:val="28"/>
                <w:szCs w:val="28"/>
              </w:rPr>
              <w:t>Характеризовать</w:t>
            </w:r>
            <w:r w:rsidRPr="003906E6">
              <w:rPr>
                <w:spacing w:val="-7"/>
                <w:sz w:val="28"/>
                <w:szCs w:val="28"/>
              </w:rPr>
              <w:t xml:space="preserve"> </w:t>
            </w:r>
            <w:r w:rsidRPr="003906E6">
              <w:rPr>
                <w:sz w:val="28"/>
                <w:szCs w:val="28"/>
              </w:rPr>
              <w:t>признаки</w:t>
            </w:r>
            <w:r w:rsidRPr="003906E6">
              <w:rPr>
                <w:spacing w:val="-8"/>
                <w:sz w:val="28"/>
                <w:szCs w:val="28"/>
              </w:rPr>
              <w:t xml:space="preserve"> </w:t>
            </w:r>
            <w:r w:rsidRPr="003906E6">
              <w:rPr>
                <w:sz w:val="28"/>
                <w:szCs w:val="28"/>
              </w:rPr>
              <w:t>однородных</w:t>
            </w:r>
            <w:r w:rsidRPr="003906E6">
              <w:rPr>
                <w:spacing w:val="-9"/>
                <w:sz w:val="28"/>
                <w:szCs w:val="28"/>
              </w:rPr>
              <w:t xml:space="preserve"> </w:t>
            </w:r>
            <w:r w:rsidRPr="003906E6">
              <w:rPr>
                <w:sz w:val="28"/>
                <w:szCs w:val="28"/>
              </w:rPr>
              <w:t>членов</w:t>
            </w:r>
            <w:r w:rsidRPr="003906E6">
              <w:rPr>
                <w:spacing w:val="-7"/>
                <w:sz w:val="28"/>
                <w:szCs w:val="28"/>
              </w:rPr>
              <w:t xml:space="preserve"> </w:t>
            </w:r>
            <w:r w:rsidRPr="003906E6">
              <w:rPr>
                <w:sz w:val="28"/>
                <w:szCs w:val="28"/>
              </w:rPr>
              <w:t>предложения,</w:t>
            </w:r>
            <w:r w:rsidRPr="003906E6">
              <w:rPr>
                <w:spacing w:val="-2"/>
                <w:sz w:val="28"/>
                <w:szCs w:val="28"/>
              </w:rPr>
              <w:t xml:space="preserve"> </w:t>
            </w:r>
            <w:r w:rsidRPr="003906E6">
              <w:rPr>
                <w:sz w:val="28"/>
                <w:szCs w:val="28"/>
              </w:rPr>
              <w:t>средства их</w:t>
            </w:r>
            <w:r w:rsidRPr="003906E6">
              <w:rPr>
                <w:spacing w:val="27"/>
                <w:sz w:val="28"/>
                <w:szCs w:val="28"/>
              </w:rPr>
              <w:t xml:space="preserve">  </w:t>
            </w:r>
            <w:r w:rsidRPr="003906E6">
              <w:rPr>
                <w:sz w:val="28"/>
                <w:szCs w:val="28"/>
              </w:rPr>
              <w:t>связи</w:t>
            </w:r>
            <w:r w:rsidRPr="003906E6">
              <w:rPr>
                <w:spacing w:val="31"/>
                <w:sz w:val="28"/>
                <w:szCs w:val="28"/>
              </w:rPr>
              <w:t xml:space="preserve">  </w:t>
            </w:r>
            <w:r w:rsidRPr="003906E6">
              <w:rPr>
                <w:sz w:val="28"/>
                <w:szCs w:val="28"/>
              </w:rPr>
              <w:t>(союзная</w:t>
            </w:r>
            <w:r w:rsidRPr="003906E6">
              <w:rPr>
                <w:spacing w:val="30"/>
                <w:sz w:val="28"/>
                <w:szCs w:val="28"/>
              </w:rPr>
              <w:t xml:space="preserve">  </w:t>
            </w:r>
            <w:r w:rsidRPr="003906E6">
              <w:rPr>
                <w:sz w:val="28"/>
                <w:szCs w:val="28"/>
              </w:rPr>
              <w:t>и</w:t>
            </w:r>
            <w:r w:rsidRPr="003906E6">
              <w:rPr>
                <w:spacing w:val="30"/>
                <w:sz w:val="28"/>
                <w:szCs w:val="28"/>
              </w:rPr>
              <w:t xml:space="preserve">  </w:t>
            </w:r>
            <w:r w:rsidRPr="003906E6">
              <w:rPr>
                <w:sz w:val="28"/>
                <w:szCs w:val="28"/>
              </w:rPr>
              <w:t>бессоюзная</w:t>
            </w:r>
            <w:r w:rsidRPr="003906E6">
              <w:rPr>
                <w:spacing w:val="30"/>
                <w:sz w:val="28"/>
                <w:szCs w:val="28"/>
              </w:rPr>
              <w:t xml:space="preserve">  </w:t>
            </w:r>
            <w:r w:rsidRPr="003906E6">
              <w:rPr>
                <w:sz w:val="28"/>
                <w:szCs w:val="28"/>
              </w:rPr>
              <w:t>связь);</w:t>
            </w:r>
            <w:r w:rsidRPr="003906E6">
              <w:rPr>
                <w:spacing w:val="28"/>
                <w:sz w:val="28"/>
                <w:szCs w:val="28"/>
              </w:rPr>
              <w:t xml:space="preserve">  </w:t>
            </w:r>
            <w:r w:rsidRPr="003906E6">
              <w:rPr>
                <w:sz w:val="28"/>
                <w:szCs w:val="28"/>
              </w:rPr>
              <w:t>понимать</w:t>
            </w:r>
            <w:r w:rsidRPr="003906E6">
              <w:rPr>
                <w:spacing w:val="28"/>
                <w:sz w:val="28"/>
                <w:szCs w:val="28"/>
              </w:rPr>
              <w:t xml:space="preserve">  </w:t>
            </w:r>
            <w:r w:rsidRPr="003906E6">
              <w:rPr>
                <w:spacing w:val="-2"/>
                <w:sz w:val="28"/>
                <w:szCs w:val="28"/>
              </w:rPr>
              <w:t xml:space="preserve">особенности </w:t>
            </w:r>
            <w:r w:rsidRPr="003906E6">
              <w:rPr>
                <w:sz w:val="28"/>
                <w:szCs w:val="28"/>
              </w:rPr>
              <w:t>употребления</w:t>
            </w:r>
            <w:r w:rsidRPr="003906E6">
              <w:rPr>
                <w:spacing w:val="-3"/>
                <w:sz w:val="28"/>
                <w:szCs w:val="28"/>
              </w:rPr>
              <w:t xml:space="preserve"> </w:t>
            </w:r>
            <w:r w:rsidRPr="003906E6">
              <w:rPr>
                <w:sz w:val="28"/>
                <w:szCs w:val="28"/>
              </w:rPr>
              <w:t>в</w:t>
            </w:r>
            <w:r w:rsidRPr="003906E6">
              <w:rPr>
                <w:spacing w:val="-4"/>
                <w:sz w:val="28"/>
                <w:szCs w:val="28"/>
              </w:rPr>
              <w:t xml:space="preserve"> </w:t>
            </w:r>
            <w:r w:rsidRPr="003906E6">
              <w:rPr>
                <w:sz w:val="28"/>
                <w:szCs w:val="28"/>
              </w:rPr>
              <w:t>речи</w:t>
            </w:r>
            <w:r w:rsidRPr="003906E6">
              <w:rPr>
                <w:spacing w:val="1"/>
                <w:sz w:val="28"/>
                <w:szCs w:val="28"/>
              </w:rPr>
              <w:t xml:space="preserve"> </w:t>
            </w:r>
            <w:r w:rsidRPr="003906E6">
              <w:rPr>
                <w:sz w:val="28"/>
                <w:szCs w:val="28"/>
              </w:rPr>
              <w:t>сочетаний</w:t>
            </w:r>
            <w:r w:rsidRPr="003906E6">
              <w:rPr>
                <w:spacing w:val="-9"/>
                <w:sz w:val="28"/>
                <w:szCs w:val="28"/>
              </w:rPr>
              <w:t xml:space="preserve"> </w:t>
            </w:r>
            <w:r w:rsidRPr="003906E6">
              <w:rPr>
                <w:sz w:val="28"/>
                <w:szCs w:val="28"/>
              </w:rPr>
              <w:t>однородных</w:t>
            </w:r>
            <w:r w:rsidRPr="003906E6">
              <w:rPr>
                <w:spacing w:val="-6"/>
                <w:sz w:val="28"/>
                <w:szCs w:val="28"/>
              </w:rPr>
              <w:t xml:space="preserve"> </w:t>
            </w:r>
            <w:r w:rsidRPr="003906E6">
              <w:rPr>
                <w:sz w:val="28"/>
                <w:szCs w:val="28"/>
              </w:rPr>
              <w:t>членов</w:t>
            </w:r>
            <w:r w:rsidRPr="003906E6">
              <w:rPr>
                <w:spacing w:val="-3"/>
                <w:sz w:val="28"/>
                <w:szCs w:val="28"/>
              </w:rPr>
              <w:t xml:space="preserve"> </w:t>
            </w:r>
            <w:r w:rsidRPr="003906E6">
              <w:rPr>
                <w:sz w:val="28"/>
                <w:szCs w:val="28"/>
              </w:rPr>
              <w:t>разных</w:t>
            </w:r>
            <w:r w:rsidRPr="003906E6">
              <w:rPr>
                <w:spacing w:val="-5"/>
                <w:sz w:val="28"/>
                <w:szCs w:val="28"/>
              </w:rPr>
              <w:t xml:space="preserve"> </w:t>
            </w:r>
            <w:r w:rsidRPr="003906E6">
              <w:rPr>
                <w:spacing w:val="-2"/>
                <w:sz w:val="28"/>
                <w:szCs w:val="28"/>
              </w:rPr>
              <w:t>типов</w:t>
            </w:r>
          </w:p>
        </w:tc>
      </w:tr>
      <w:tr w:rsidR="003906E6" w:rsidRPr="003906E6" w:rsidTr="00B14D9C">
        <w:trPr>
          <w:trHeight w:val="403"/>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4.15</w:t>
            </w:r>
          </w:p>
        </w:tc>
        <w:tc>
          <w:tcPr>
            <w:tcW w:w="7693" w:type="dxa"/>
          </w:tcPr>
          <w:p w:rsidR="003906E6" w:rsidRPr="003906E6" w:rsidRDefault="003906E6" w:rsidP="003906E6">
            <w:pPr>
              <w:spacing w:before="40"/>
              <w:ind w:left="323"/>
              <w:rPr>
                <w:sz w:val="28"/>
                <w:szCs w:val="28"/>
              </w:rPr>
            </w:pPr>
            <w:r w:rsidRPr="003906E6">
              <w:rPr>
                <w:sz w:val="28"/>
                <w:szCs w:val="28"/>
              </w:rPr>
              <w:t>Различать</w:t>
            </w:r>
            <w:r w:rsidRPr="003906E6">
              <w:rPr>
                <w:spacing w:val="-5"/>
                <w:sz w:val="28"/>
                <w:szCs w:val="28"/>
              </w:rPr>
              <w:t xml:space="preserve"> </w:t>
            </w:r>
            <w:r w:rsidRPr="003906E6">
              <w:rPr>
                <w:sz w:val="28"/>
                <w:szCs w:val="28"/>
              </w:rPr>
              <w:t>однородные</w:t>
            </w:r>
            <w:r w:rsidRPr="003906E6">
              <w:rPr>
                <w:spacing w:val="-8"/>
                <w:sz w:val="28"/>
                <w:szCs w:val="28"/>
              </w:rPr>
              <w:t xml:space="preserve"> </w:t>
            </w:r>
            <w:r w:rsidRPr="003906E6">
              <w:rPr>
                <w:sz w:val="28"/>
                <w:szCs w:val="28"/>
              </w:rPr>
              <w:t>и неоднородные</w:t>
            </w:r>
            <w:r w:rsidRPr="003906E6">
              <w:rPr>
                <w:spacing w:val="-12"/>
                <w:sz w:val="28"/>
                <w:szCs w:val="28"/>
              </w:rPr>
              <w:t xml:space="preserve"> </w:t>
            </w:r>
            <w:r w:rsidRPr="003906E6">
              <w:rPr>
                <w:spacing w:val="-2"/>
                <w:sz w:val="28"/>
                <w:szCs w:val="28"/>
              </w:rPr>
              <w:t>определения</w:t>
            </w:r>
          </w:p>
        </w:tc>
      </w:tr>
      <w:tr w:rsidR="003906E6" w:rsidRPr="003906E6" w:rsidTr="00B14D9C">
        <w:trPr>
          <w:trHeight w:val="402"/>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4.16</w:t>
            </w:r>
          </w:p>
        </w:tc>
        <w:tc>
          <w:tcPr>
            <w:tcW w:w="7693" w:type="dxa"/>
          </w:tcPr>
          <w:p w:rsidR="003906E6" w:rsidRPr="003906E6" w:rsidRDefault="003906E6" w:rsidP="003906E6">
            <w:pPr>
              <w:spacing w:before="40"/>
              <w:ind w:left="323"/>
              <w:rPr>
                <w:sz w:val="28"/>
                <w:szCs w:val="28"/>
              </w:rPr>
            </w:pPr>
            <w:r w:rsidRPr="003906E6">
              <w:rPr>
                <w:sz w:val="28"/>
                <w:szCs w:val="28"/>
              </w:rPr>
              <w:t>Находить</w:t>
            </w:r>
            <w:r w:rsidRPr="003906E6">
              <w:rPr>
                <w:spacing w:val="-3"/>
                <w:sz w:val="28"/>
                <w:szCs w:val="28"/>
              </w:rPr>
              <w:t xml:space="preserve"> </w:t>
            </w:r>
            <w:r w:rsidRPr="003906E6">
              <w:rPr>
                <w:sz w:val="28"/>
                <w:szCs w:val="28"/>
              </w:rPr>
              <w:t>обобщающие</w:t>
            </w:r>
            <w:r w:rsidRPr="003906E6">
              <w:rPr>
                <w:spacing w:val="-7"/>
                <w:sz w:val="28"/>
                <w:szCs w:val="28"/>
              </w:rPr>
              <w:t xml:space="preserve"> </w:t>
            </w:r>
            <w:r w:rsidRPr="003906E6">
              <w:rPr>
                <w:sz w:val="28"/>
                <w:szCs w:val="28"/>
              </w:rPr>
              <w:t>слова</w:t>
            </w:r>
            <w:r w:rsidRPr="003906E6">
              <w:rPr>
                <w:spacing w:val="-3"/>
                <w:sz w:val="28"/>
                <w:szCs w:val="28"/>
              </w:rPr>
              <w:t xml:space="preserve"> </w:t>
            </w:r>
            <w:r w:rsidRPr="003906E6">
              <w:rPr>
                <w:sz w:val="28"/>
                <w:szCs w:val="28"/>
              </w:rPr>
              <w:t>при</w:t>
            </w:r>
            <w:r w:rsidRPr="003906E6">
              <w:rPr>
                <w:spacing w:val="-5"/>
                <w:sz w:val="28"/>
                <w:szCs w:val="28"/>
              </w:rPr>
              <w:t xml:space="preserve"> </w:t>
            </w:r>
            <w:r w:rsidRPr="003906E6">
              <w:rPr>
                <w:sz w:val="28"/>
                <w:szCs w:val="28"/>
              </w:rPr>
              <w:t>однородных</w:t>
            </w:r>
            <w:r w:rsidRPr="003906E6">
              <w:rPr>
                <w:spacing w:val="-11"/>
                <w:sz w:val="28"/>
                <w:szCs w:val="28"/>
              </w:rPr>
              <w:t xml:space="preserve"> </w:t>
            </w:r>
            <w:r w:rsidRPr="003906E6">
              <w:rPr>
                <w:spacing w:val="-2"/>
                <w:sz w:val="28"/>
                <w:szCs w:val="28"/>
              </w:rPr>
              <w:t>членах</w:t>
            </w:r>
          </w:p>
        </w:tc>
      </w:tr>
      <w:tr w:rsidR="003906E6" w:rsidRPr="003906E6" w:rsidTr="00B14D9C">
        <w:trPr>
          <w:trHeight w:val="758"/>
        </w:trPr>
        <w:tc>
          <w:tcPr>
            <w:tcW w:w="1873" w:type="dxa"/>
          </w:tcPr>
          <w:p w:rsidR="003906E6" w:rsidRPr="003906E6" w:rsidRDefault="003906E6" w:rsidP="003906E6">
            <w:pPr>
              <w:spacing w:before="222"/>
              <w:ind w:left="230"/>
              <w:jc w:val="center"/>
              <w:rPr>
                <w:sz w:val="28"/>
                <w:szCs w:val="28"/>
              </w:rPr>
            </w:pPr>
            <w:r w:rsidRPr="003906E6">
              <w:rPr>
                <w:spacing w:val="-4"/>
                <w:sz w:val="28"/>
                <w:szCs w:val="28"/>
              </w:rPr>
              <w:t>4.17</w:t>
            </w:r>
          </w:p>
        </w:tc>
        <w:tc>
          <w:tcPr>
            <w:tcW w:w="7693" w:type="dxa"/>
          </w:tcPr>
          <w:p w:rsidR="003906E6" w:rsidRPr="003906E6" w:rsidRDefault="003906E6" w:rsidP="003906E6">
            <w:pPr>
              <w:spacing w:before="45"/>
              <w:ind w:left="323"/>
              <w:rPr>
                <w:sz w:val="28"/>
                <w:szCs w:val="28"/>
              </w:rPr>
            </w:pPr>
            <w:r w:rsidRPr="003906E6">
              <w:rPr>
                <w:sz w:val="28"/>
                <w:szCs w:val="28"/>
              </w:rPr>
              <w:t>Распознавать</w:t>
            </w:r>
            <w:r w:rsidRPr="003906E6">
              <w:rPr>
                <w:spacing w:val="58"/>
                <w:w w:val="150"/>
                <w:sz w:val="28"/>
                <w:szCs w:val="28"/>
              </w:rPr>
              <w:t xml:space="preserve"> </w:t>
            </w:r>
            <w:r w:rsidRPr="003906E6">
              <w:rPr>
                <w:sz w:val="28"/>
                <w:szCs w:val="28"/>
              </w:rPr>
              <w:t>простые</w:t>
            </w:r>
            <w:r w:rsidRPr="003906E6">
              <w:rPr>
                <w:spacing w:val="64"/>
                <w:w w:val="150"/>
                <w:sz w:val="28"/>
                <w:szCs w:val="28"/>
              </w:rPr>
              <w:t xml:space="preserve"> </w:t>
            </w:r>
            <w:r w:rsidRPr="003906E6">
              <w:rPr>
                <w:sz w:val="28"/>
                <w:szCs w:val="28"/>
              </w:rPr>
              <w:t>неосложнённые</w:t>
            </w:r>
            <w:r w:rsidRPr="003906E6">
              <w:rPr>
                <w:spacing w:val="64"/>
                <w:w w:val="150"/>
                <w:sz w:val="28"/>
                <w:szCs w:val="28"/>
              </w:rPr>
              <w:t xml:space="preserve"> </w:t>
            </w:r>
            <w:r w:rsidRPr="003906E6">
              <w:rPr>
                <w:sz w:val="28"/>
                <w:szCs w:val="28"/>
              </w:rPr>
              <w:t>предложения,</w:t>
            </w:r>
            <w:r w:rsidRPr="003906E6">
              <w:rPr>
                <w:spacing w:val="61"/>
                <w:w w:val="150"/>
                <w:sz w:val="28"/>
                <w:szCs w:val="28"/>
              </w:rPr>
              <w:t xml:space="preserve"> </w:t>
            </w:r>
            <w:r w:rsidRPr="003906E6">
              <w:rPr>
                <w:sz w:val="28"/>
                <w:szCs w:val="28"/>
              </w:rPr>
              <w:t>в</w:t>
            </w:r>
            <w:r w:rsidRPr="003906E6">
              <w:rPr>
                <w:spacing w:val="62"/>
                <w:w w:val="150"/>
                <w:sz w:val="28"/>
                <w:szCs w:val="28"/>
              </w:rPr>
              <w:t xml:space="preserve"> </w:t>
            </w:r>
            <w:r w:rsidRPr="003906E6">
              <w:rPr>
                <w:sz w:val="28"/>
                <w:szCs w:val="28"/>
              </w:rPr>
              <w:t>том</w:t>
            </w:r>
            <w:r w:rsidRPr="003906E6">
              <w:rPr>
                <w:spacing w:val="66"/>
                <w:w w:val="150"/>
                <w:sz w:val="28"/>
                <w:szCs w:val="28"/>
              </w:rPr>
              <w:t xml:space="preserve"> </w:t>
            </w:r>
            <w:r w:rsidRPr="003906E6">
              <w:rPr>
                <w:spacing w:val="-2"/>
                <w:sz w:val="28"/>
                <w:szCs w:val="28"/>
              </w:rPr>
              <w:t>числе предложения</w:t>
            </w:r>
            <w:r w:rsidRPr="003906E6">
              <w:rPr>
                <w:sz w:val="28"/>
                <w:szCs w:val="28"/>
              </w:rPr>
              <w:tab/>
            </w:r>
            <w:r w:rsidRPr="003906E6">
              <w:rPr>
                <w:spacing w:val="-10"/>
                <w:sz w:val="28"/>
                <w:szCs w:val="28"/>
              </w:rPr>
              <w:t>с</w:t>
            </w:r>
            <w:r w:rsidRPr="003906E6">
              <w:rPr>
                <w:sz w:val="28"/>
                <w:szCs w:val="28"/>
              </w:rPr>
              <w:tab/>
            </w:r>
            <w:r w:rsidRPr="003906E6">
              <w:rPr>
                <w:spacing w:val="-2"/>
                <w:sz w:val="28"/>
                <w:szCs w:val="28"/>
              </w:rPr>
              <w:t>неоднородными определениями;</w:t>
            </w:r>
            <w:r w:rsidRPr="003906E6">
              <w:rPr>
                <w:sz w:val="28"/>
                <w:szCs w:val="28"/>
              </w:rPr>
              <w:tab/>
            </w:r>
            <w:r w:rsidRPr="003906E6">
              <w:rPr>
                <w:spacing w:val="-2"/>
                <w:sz w:val="28"/>
                <w:szCs w:val="28"/>
              </w:rPr>
              <w:t>простые</w:t>
            </w:r>
          </w:p>
        </w:tc>
      </w:tr>
    </w:tbl>
    <w:p w:rsidR="003906E6" w:rsidRPr="003906E6" w:rsidRDefault="003906E6" w:rsidP="003906E6">
      <w:pPr>
        <w:rPr>
          <w:sz w:val="28"/>
          <w:szCs w:val="28"/>
        </w:rPr>
        <w:sectPr w:rsidR="003906E6" w:rsidRPr="003906E6">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1838"/>
        </w:trPr>
        <w:tc>
          <w:tcPr>
            <w:tcW w:w="1873" w:type="dxa"/>
          </w:tcPr>
          <w:p w:rsidR="003906E6" w:rsidRPr="003906E6" w:rsidRDefault="003906E6" w:rsidP="003906E6">
            <w:pPr>
              <w:rPr>
                <w:sz w:val="28"/>
                <w:szCs w:val="28"/>
              </w:rPr>
            </w:pPr>
          </w:p>
        </w:tc>
        <w:tc>
          <w:tcPr>
            <w:tcW w:w="7693" w:type="dxa"/>
          </w:tcPr>
          <w:p w:rsidR="003906E6" w:rsidRPr="003906E6" w:rsidRDefault="003906E6" w:rsidP="003906E6">
            <w:pPr>
              <w:spacing w:before="44"/>
              <w:ind w:left="323" w:right="101"/>
              <w:jc w:val="both"/>
              <w:rPr>
                <w:sz w:val="28"/>
                <w:szCs w:val="28"/>
              </w:rPr>
            </w:pPr>
            <w:r w:rsidRPr="003906E6">
              <w:rPr>
                <w:sz w:val="28"/>
                <w:szCs w:val="28"/>
              </w:rPr>
              <w:t>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w:t>
            </w:r>
            <w:r w:rsidRPr="003906E6">
              <w:rPr>
                <w:spacing w:val="60"/>
                <w:w w:val="150"/>
                <w:sz w:val="28"/>
                <w:szCs w:val="28"/>
              </w:rPr>
              <w:t xml:space="preserve">   </w:t>
            </w:r>
            <w:r w:rsidRPr="003906E6">
              <w:rPr>
                <w:sz w:val="28"/>
                <w:szCs w:val="28"/>
              </w:rPr>
              <w:t>и</w:t>
            </w:r>
            <w:r w:rsidRPr="003906E6">
              <w:rPr>
                <w:spacing w:val="60"/>
                <w:w w:val="150"/>
                <w:sz w:val="28"/>
                <w:szCs w:val="28"/>
              </w:rPr>
              <w:t xml:space="preserve">   </w:t>
            </w:r>
            <w:r w:rsidRPr="003906E6">
              <w:rPr>
                <w:sz w:val="28"/>
                <w:szCs w:val="28"/>
              </w:rPr>
              <w:t>предложениями,</w:t>
            </w:r>
            <w:r w:rsidRPr="003906E6">
              <w:rPr>
                <w:spacing w:val="61"/>
                <w:w w:val="150"/>
                <w:sz w:val="28"/>
                <w:szCs w:val="28"/>
              </w:rPr>
              <w:t xml:space="preserve">   </w:t>
            </w:r>
            <w:r w:rsidRPr="003906E6">
              <w:rPr>
                <w:sz w:val="28"/>
                <w:szCs w:val="28"/>
              </w:rPr>
              <w:t>вставными</w:t>
            </w:r>
            <w:r w:rsidRPr="003906E6">
              <w:rPr>
                <w:spacing w:val="63"/>
                <w:w w:val="150"/>
                <w:sz w:val="28"/>
                <w:szCs w:val="28"/>
              </w:rPr>
              <w:t xml:space="preserve">   </w:t>
            </w:r>
            <w:r w:rsidRPr="003906E6">
              <w:rPr>
                <w:spacing w:val="-2"/>
                <w:sz w:val="28"/>
                <w:szCs w:val="28"/>
              </w:rPr>
              <w:t>конструкциями, междометиями</w:t>
            </w:r>
          </w:p>
        </w:tc>
      </w:tr>
      <w:tr w:rsidR="003906E6" w:rsidRPr="003906E6" w:rsidTr="00B14D9C">
        <w:trPr>
          <w:trHeight w:val="407"/>
        </w:trPr>
        <w:tc>
          <w:tcPr>
            <w:tcW w:w="1873" w:type="dxa"/>
          </w:tcPr>
          <w:p w:rsidR="003906E6" w:rsidRPr="003906E6" w:rsidRDefault="003906E6" w:rsidP="003906E6">
            <w:pPr>
              <w:spacing w:before="44"/>
              <w:ind w:left="230"/>
              <w:jc w:val="center"/>
              <w:rPr>
                <w:sz w:val="28"/>
                <w:szCs w:val="28"/>
              </w:rPr>
            </w:pPr>
            <w:r w:rsidRPr="003906E6">
              <w:rPr>
                <w:spacing w:val="-4"/>
                <w:sz w:val="28"/>
                <w:szCs w:val="28"/>
              </w:rPr>
              <w:t>4.18</w:t>
            </w:r>
          </w:p>
        </w:tc>
        <w:tc>
          <w:tcPr>
            <w:tcW w:w="7693" w:type="dxa"/>
          </w:tcPr>
          <w:p w:rsidR="003906E6" w:rsidRPr="003906E6" w:rsidRDefault="003906E6" w:rsidP="003906E6">
            <w:pPr>
              <w:spacing w:before="44"/>
              <w:ind w:left="323"/>
              <w:rPr>
                <w:sz w:val="28"/>
                <w:szCs w:val="28"/>
              </w:rPr>
            </w:pPr>
            <w:r w:rsidRPr="003906E6">
              <w:rPr>
                <w:sz w:val="28"/>
                <w:szCs w:val="28"/>
              </w:rPr>
              <w:t>Различать</w:t>
            </w:r>
            <w:r w:rsidRPr="003906E6">
              <w:rPr>
                <w:spacing w:val="-4"/>
                <w:sz w:val="28"/>
                <w:szCs w:val="28"/>
              </w:rPr>
              <w:t xml:space="preserve"> </w:t>
            </w:r>
            <w:r w:rsidRPr="003906E6">
              <w:rPr>
                <w:sz w:val="28"/>
                <w:szCs w:val="28"/>
              </w:rPr>
              <w:t>виды</w:t>
            </w:r>
            <w:r w:rsidRPr="003906E6">
              <w:rPr>
                <w:spacing w:val="-5"/>
                <w:sz w:val="28"/>
                <w:szCs w:val="28"/>
              </w:rPr>
              <w:t xml:space="preserve"> </w:t>
            </w:r>
            <w:r w:rsidRPr="003906E6">
              <w:rPr>
                <w:sz w:val="28"/>
                <w:szCs w:val="28"/>
              </w:rPr>
              <w:t>обособленных</w:t>
            </w:r>
            <w:r w:rsidRPr="003906E6">
              <w:rPr>
                <w:spacing w:val="-7"/>
                <w:sz w:val="28"/>
                <w:szCs w:val="28"/>
              </w:rPr>
              <w:t xml:space="preserve"> </w:t>
            </w:r>
            <w:r w:rsidRPr="003906E6">
              <w:rPr>
                <w:sz w:val="28"/>
                <w:szCs w:val="28"/>
              </w:rPr>
              <w:t>членов</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758"/>
        </w:trPr>
        <w:tc>
          <w:tcPr>
            <w:tcW w:w="1873" w:type="dxa"/>
          </w:tcPr>
          <w:p w:rsidR="003906E6" w:rsidRPr="003906E6" w:rsidRDefault="003906E6" w:rsidP="003906E6">
            <w:pPr>
              <w:spacing w:before="217"/>
              <w:ind w:left="230"/>
              <w:jc w:val="center"/>
              <w:rPr>
                <w:sz w:val="28"/>
                <w:szCs w:val="28"/>
              </w:rPr>
            </w:pPr>
            <w:r w:rsidRPr="003906E6">
              <w:rPr>
                <w:spacing w:val="-4"/>
                <w:sz w:val="28"/>
                <w:szCs w:val="28"/>
              </w:rPr>
              <w:t>4.19</w:t>
            </w:r>
          </w:p>
        </w:tc>
        <w:tc>
          <w:tcPr>
            <w:tcW w:w="7693" w:type="dxa"/>
          </w:tcPr>
          <w:p w:rsidR="003906E6" w:rsidRPr="003906E6" w:rsidRDefault="003906E6" w:rsidP="003906E6">
            <w:pPr>
              <w:spacing w:before="40"/>
              <w:ind w:left="323"/>
              <w:rPr>
                <w:sz w:val="28"/>
                <w:szCs w:val="28"/>
              </w:rPr>
            </w:pPr>
            <w:r w:rsidRPr="003906E6">
              <w:rPr>
                <w:sz w:val="28"/>
                <w:szCs w:val="28"/>
              </w:rPr>
              <w:t>Различать</w:t>
            </w:r>
            <w:r w:rsidRPr="003906E6">
              <w:rPr>
                <w:spacing w:val="44"/>
                <w:sz w:val="28"/>
                <w:szCs w:val="28"/>
              </w:rPr>
              <w:t xml:space="preserve"> </w:t>
            </w:r>
            <w:r w:rsidRPr="003906E6">
              <w:rPr>
                <w:sz w:val="28"/>
                <w:szCs w:val="28"/>
              </w:rPr>
              <w:t>группы</w:t>
            </w:r>
            <w:r w:rsidRPr="003906E6">
              <w:rPr>
                <w:spacing w:val="52"/>
                <w:sz w:val="28"/>
                <w:szCs w:val="28"/>
              </w:rPr>
              <w:t xml:space="preserve"> </w:t>
            </w:r>
            <w:r w:rsidRPr="003906E6">
              <w:rPr>
                <w:sz w:val="28"/>
                <w:szCs w:val="28"/>
              </w:rPr>
              <w:t>вводных</w:t>
            </w:r>
            <w:r w:rsidRPr="003906E6">
              <w:rPr>
                <w:spacing w:val="46"/>
                <w:sz w:val="28"/>
                <w:szCs w:val="28"/>
              </w:rPr>
              <w:t xml:space="preserve"> </w:t>
            </w:r>
            <w:r w:rsidRPr="003906E6">
              <w:rPr>
                <w:sz w:val="28"/>
                <w:szCs w:val="28"/>
              </w:rPr>
              <w:t>слов</w:t>
            </w:r>
            <w:r w:rsidRPr="003906E6">
              <w:rPr>
                <w:spacing w:val="46"/>
                <w:sz w:val="28"/>
                <w:szCs w:val="28"/>
              </w:rPr>
              <w:t xml:space="preserve"> </w:t>
            </w:r>
            <w:r w:rsidRPr="003906E6">
              <w:rPr>
                <w:sz w:val="28"/>
                <w:szCs w:val="28"/>
              </w:rPr>
              <w:t>по</w:t>
            </w:r>
            <w:r w:rsidRPr="003906E6">
              <w:rPr>
                <w:spacing w:val="50"/>
                <w:sz w:val="28"/>
                <w:szCs w:val="28"/>
              </w:rPr>
              <w:t xml:space="preserve"> </w:t>
            </w:r>
            <w:r w:rsidRPr="003906E6">
              <w:rPr>
                <w:sz w:val="28"/>
                <w:szCs w:val="28"/>
              </w:rPr>
              <w:t>значению;</w:t>
            </w:r>
            <w:r w:rsidRPr="003906E6">
              <w:rPr>
                <w:spacing w:val="46"/>
                <w:sz w:val="28"/>
                <w:szCs w:val="28"/>
              </w:rPr>
              <w:t xml:space="preserve"> </w:t>
            </w:r>
            <w:r w:rsidRPr="003906E6">
              <w:rPr>
                <w:sz w:val="28"/>
                <w:szCs w:val="28"/>
              </w:rPr>
              <w:t>выявлять</w:t>
            </w:r>
            <w:r w:rsidRPr="003906E6">
              <w:rPr>
                <w:spacing w:val="42"/>
                <w:sz w:val="28"/>
                <w:szCs w:val="28"/>
              </w:rPr>
              <w:t xml:space="preserve"> </w:t>
            </w:r>
            <w:r w:rsidRPr="003906E6">
              <w:rPr>
                <w:spacing w:val="-2"/>
                <w:sz w:val="28"/>
                <w:szCs w:val="28"/>
              </w:rPr>
              <w:t>омонимию</w:t>
            </w:r>
          </w:p>
          <w:p w:rsidR="003906E6" w:rsidRPr="003906E6" w:rsidRDefault="003906E6" w:rsidP="003906E6">
            <w:pPr>
              <w:spacing w:before="84"/>
              <w:ind w:left="323"/>
              <w:rPr>
                <w:sz w:val="28"/>
                <w:szCs w:val="28"/>
              </w:rPr>
            </w:pPr>
            <w:r w:rsidRPr="003906E6">
              <w:rPr>
                <w:sz w:val="28"/>
                <w:szCs w:val="28"/>
              </w:rPr>
              <w:t>членов</w:t>
            </w:r>
            <w:r w:rsidRPr="003906E6">
              <w:rPr>
                <w:spacing w:val="-6"/>
                <w:sz w:val="28"/>
                <w:szCs w:val="28"/>
              </w:rPr>
              <w:t xml:space="preserve"> </w:t>
            </w:r>
            <w:r w:rsidRPr="003906E6">
              <w:rPr>
                <w:sz w:val="28"/>
                <w:szCs w:val="28"/>
              </w:rPr>
              <w:t>предложения</w:t>
            </w:r>
            <w:r w:rsidRPr="003906E6">
              <w:rPr>
                <w:spacing w:val="-6"/>
                <w:sz w:val="28"/>
                <w:szCs w:val="28"/>
              </w:rPr>
              <w:t xml:space="preserve"> </w:t>
            </w:r>
            <w:r w:rsidRPr="003906E6">
              <w:rPr>
                <w:sz w:val="28"/>
                <w:szCs w:val="28"/>
              </w:rPr>
              <w:t>и</w:t>
            </w:r>
            <w:r w:rsidRPr="003906E6">
              <w:rPr>
                <w:spacing w:val="-4"/>
                <w:sz w:val="28"/>
                <w:szCs w:val="28"/>
              </w:rPr>
              <w:t xml:space="preserve"> </w:t>
            </w:r>
            <w:r w:rsidRPr="003906E6">
              <w:rPr>
                <w:sz w:val="28"/>
                <w:szCs w:val="28"/>
              </w:rPr>
              <w:t>вводных</w:t>
            </w:r>
            <w:r w:rsidRPr="003906E6">
              <w:rPr>
                <w:spacing w:val="-6"/>
                <w:sz w:val="28"/>
                <w:szCs w:val="28"/>
              </w:rPr>
              <w:t xml:space="preserve"> </w:t>
            </w:r>
            <w:r w:rsidRPr="003906E6">
              <w:rPr>
                <w:sz w:val="28"/>
                <w:szCs w:val="28"/>
              </w:rPr>
              <w:t>слов,</w:t>
            </w:r>
            <w:r w:rsidRPr="003906E6">
              <w:rPr>
                <w:spacing w:val="1"/>
                <w:sz w:val="28"/>
                <w:szCs w:val="28"/>
              </w:rPr>
              <w:t xml:space="preserve"> </w:t>
            </w:r>
            <w:r w:rsidRPr="003906E6">
              <w:rPr>
                <w:sz w:val="28"/>
                <w:szCs w:val="28"/>
              </w:rPr>
              <w:t>словосочетаний и</w:t>
            </w:r>
            <w:r w:rsidRPr="003906E6">
              <w:rPr>
                <w:spacing w:val="-4"/>
                <w:sz w:val="28"/>
                <w:szCs w:val="28"/>
              </w:rPr>
              <w:t xml:space="preserve"> </w:t>
            </w:r>
            <w:r w:rsidRPr="003906E6">
              <w:rPr>
                <w:spacing w:val="-2"/>
                <w:sz w:val="28"/>
                <w:szCs w:val="28"/>
              </w:rPr>
              <w:t>предложений</w:t>
            </w:r>
          </w:p>
        </w:tc>
      </w:tr>
      <w:tr w:rsidR="003906E6" w:rsidRPr="003906E6" w:rsidTr="00B14D9C">
        <w:trPr>
          <w:trHeight w:val="408"/>
        </w:trPr>
        <w:tc>
          <w:tcPr>
            <w:tcW w:w="1873" w:type="dxa"/>
          </w:tcPr>
          <w:p w:rsidR="003906E6" w:rsidRPr="003906E6" w:rsidRDefault="003906E6" w:rsidP="003906E6">
            <w:pPr>
              <w:spacing w:before="45"/>
              <w:ind w:left="230"/>
              <w:jc w:val="center"/>
              <w:rPr>
                <w:sz w:val="28"/>
                <w:szCs w:val="28"/>
              </w:rPr>
            </w:pPr>
            <w:r w:rsidRPr="003906E6">
              <w:rPr>
                <w:spacing w:val="-4"/>
                <w:sz w:val="28"/>
                <w:szCs w:val="28"/>
              </w:rPr>
              <w:t>4.20</w:t>
            </w:r>
          </w:p>
        </w:tc>
        <w:tc>
          <w:tcPr>
            <w:tcW w:w="7693" w:type="dxa"/>
          </w:tcPr>
          <w:p w:rsidR="003906E6" w:rsidRPr="003906E6" w:rsidRDefault="003906E6" w:rsidP="003906E6">
            <w:pPr>
              <w:spacing w:before="45"/>
              <w:ind w:left="323"/>
              <w:rPr>
                <w:sz w:val="28"/>
                <w:szCs w:val="28"/>
              </w:rPr>
            </w:pPr>
            <w:r w:rsidRPr="003906E6">
              <w:rPr>
                <w:sz w:val="28"/>
                <w:szCs w:val="28"/>
              </w:rPr>
              <w:t>Различать</w:t>
            </w:r>
            <w:r w:rsidRPr="003906E6">
              <w:rPr>
                <w:spacing w:val="-2"/>
                <w:sz w:val="28"/>
                <w:szCs w:val="28"/>
              </w:rPr>
              <w:t xml:space="preserve"> </w:t>
            </w:r>
            <w:r w:rsidRPr="003906E6">
              <w:rPr>
                <w:sz w:val="28"/>
                <w:szCs w:val="28"/>
              </w:rPr>
              <w:t>вводные</w:t>
            </w:r>
            <w:r w:rsidRPr="003906E6">
              <w:rPr>
                <w:spacing w:val="-6"/>
                <w:sz w:val="28"/>
                <w:szCs w:val="28"/>
              </w:rPr>
              <w:t xml:space="preserve"> </w:t>
            </w:r>
            <w:r w:rsidRPr="003906E6">
              <w:rPr>
                <w:sz w:val="28"/>
                <w:szCs w:val="28"/>
              </w:rPr>
              <w:t>предложения</w:t>
            </w:r>
            <w:r w:rsidRPr="003906E6">
              <w:rPr>
                <w:spacing w:val="-5"/>
                <w:sz w:val="28"/>
                <w:szCs w:val="28"/>
              </w:rPr>
              <w:t xml:space="preserve"> </w:t>
            </w:r>
            <w:r w:rsidRPr="003906E6">
              <w:rPr>
                <w:sz w:val="28"/>
                <w:szCs w:val="28"/>
              </w:rPr>
              <w:t>и</w:t>
            </w:r>
            <w:r w:rsidRPr="003906E6">
              <w:rPr>
                <w:spacing w:val="-4"/>
                <w:sz w:val="28"/>
                <w:szCs w:val="28"/>
              </w:rPr>
              <w:t xml:space="preserve"> </w:t>
            </w:r>
            <w:r w:rsidRPr="003906E6">
              <w:rPr>
                <w:sz w:val="28"/>
                <w:szCs w:val="28"/>
              </w:rPr>
              <w:t>вставные</w:t>
            </w:r>
            <w:r w:rsidRPr="003906E6">
              <w:rPr>
                <w:spacing w:val="-6"/>
                <w:sz w:val="28"/>
                <w:szCs w:val="28"/>
              </w:rPr>
              <w:t xml:space="preserve"> </w:t>
            </w:r>
            <w:r w:rsidRPr="003906E6">
              <w:rPr>
                <w:spacing w:val="-2"/>
                <w:sz w:val="28"/>
                <w:szCs w:val="28"/>
              </w:rPr>
              <w:t>конструкции</w:t>
            </w:r>
          </w:p>
        </w:tc>
      </w:tr>
      <w:tr w:rsidR="003906E6" w:rsidRPr="003906E6" w:rsidTr="00B14D9C">
        <w:trPr>
          <w:trHeight w:val="403"/>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4.21</w:t>
            </w:r>
          </w:p>
        </w:tc>
        <w:tc>
          <w:tcPr>
            <w:tcW w:w="7693" w:type="dxa"/>
          </w:tcPr>
          <w:p w:rsidR="003906E6" w:rsidRPr="003906E6" w:rsidRDefault="003906E6" w:rsidP="003906E6">
            <w:pPr>
              <w:spacing w:before="40"/>
              <w:ind w:left="323"/>
              <w:rPr>
                <w:sz w:val="28"/>
                <w:szCs w:val="28"/>
              </w:rPr>
            </w:pPr>
            <w:r w:rsidRPr="003906E6">
              <w:rPr>
                <w:sz w:val="28"/>
                <w:szCs w:val="28"/>
              </w:rPr>
              <w:t>Распознавать</w:t>
            </w:r>
            <w:r w:rsidRPr="003906E6">
              <w:rPr>
                <w:spacing w:val="-2"/>
                <w:sz w:val="28"/>
                <w:szCs w:val="28"/>
              </w:rPr>
              <w:t xml:space="preserve"> </w:t>
            </w:r>
            <w:r w:rsidRPr="003906E6">
              <w:rPr>
                <w:sz w:val="28"/>
                <w:szCs w:val="28"/>
              </w:rPr>
              <w:t>сложные</w:t>
            </w:r>
            <w:r w:rsidRPr="003906E6">
              <w:rPr>
                <w:spacing w:val="-7"/>
                <w:sz w:val="28"/>
                <w:szCs w:val="28"/>
              </w:rPr>
              <w:t xml:space="preserve"> </w:t>
            </w:r>
            <w:r w:rsidRPr="003906E6">
              <w:rPr>
                <w:sz w:val="28"/>
                <w:szCs w:val="28"/>
              </w:rPr>
              <w:t>предложения</w:t>
            </w:r>
            <w:r w:rsidRPr="003906E6">
              <w:rPr>
                <w:spacing w:val="-5"/>
                <w:sz w:val="28"/>
                <w:szCs w:val="28"/>
              </w:rPr>
              <w:t xml:space="preserve"> </w:t>
            </w:r>
            <w:r w:rsidRPr="003906E6">
              <w:rPr>
                <w:sz w:val="28"/>
                <w:szCs w:val="28"/>
              </w:rPr>
              <w:t>(в</w:t>
            </w:r>
            <w:r w:rsidRPr="003906E6">
              <w:rPr>
                <w:spacing w:val="-4"/>
                <w:sz w:val="28"/>
                <w:szCs w:val="28"/>
              </w:rPr>
              <w:t xml:space="preserve"> </w:t>
            </w:r>
            <w:r w:rsidRPr="003906E6">
              <w:rPr>
                <w:sz w:val="28"/>
                <w:szCs w:val="28"/>
              </w:rPr>
              <w:t>рамках</w:t>
            </w:r>
            <w:r w:rsidRPr="003906E6">
              <w:rPr>
                <w:spacing w:val="-5"/>
                <w:sz w:val="28"/>
                <w:szCs w:val="28"/>
              </w:rPr>
              <w:t xml:space="preserve"> </w:t>
            </w:r>
            <w:r w:rsidRPr="003906E6">
              <w:rPr>
                <w:spacing w:val="-2"/>
                <w:sz w:val="28"/>
                <w:szCs w:val="28"/>
              </w:rPr>
              <w:t>изученного)</w:t>
            </w:r>
          </w:p>
        </w:tc>
      </w:tr>
      <w:tr w:rsidR="003906E6" w:rsidRPr="003906E6" w:rsidTr="00B14D9C">
        <w:trPr>
          <w:trHeight w:val="402"/>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4.22</w:t>
            </w:r>
          </w:p>
        </w:tc>
        <w:tc>
          <w:tcPr>
            <w:tcW w:w="7693" w:type="dxa"/>
          </w:tcPr>
          <w:p w:rsidR="003906E6" w:rsidRPr="003906E6" w:rsidRDefault="003906E6" w:rsidP="003906E6">
            <w:pPr>
              <w:spacing w:before="40"/>
              <w:ind w:left="323"/>
              <w:rPr>
                <w:sz w:val="28"/>
                <w:szCs w:val="28"/>
              </w:rPr>
            </w:pPr>
            <w:r w:rsidRPr="003906E6">
              <w:rPr>
                <w:sz w:val="28"/>
                <w:szCs w:val="28"/>
              </w:rPr>
              <w:t>Распознавать</w:t>
            </w:r>
            <w:r w:rsidRPr="003906E6">
              <w:rPr>
                <w:spacing w:val="-3"/>
                <w:sz w:val="28"/>
                <w:szCs w:val="28"/>
              </w:rPr>
              <w:t xml:space="preserve"> </w:t>
            </w:r>
            <w:r w:rsidRPr="003906E6">
              <w:rPr>
                <w:sz w:val="28"/>
                <w:szCs w:val="28"/>
              </w:rPr>
              <w:t>конструкции</w:t>
            </w:r>
            <w:r w:rsidRPr="003906E6">
              <w:rPr>
                <w:spacing w:val="-2"/>
                <w:sz w:val="28"/>
                <w:szCs w:val="28"/>
              </w:rPr>
              <w:t xml:space="preserve"> </w:t>
            </w:r>
            <w:r w:rsidRPr="003906E6">
              <w:rPr>
                <w:sz w:val="28"/>
                <w:szCs w:val="28"/>
              </w:rPr>
              <w:t>с</w:t>
            </w:r>
            <w:r w:rsidRPr="003906E6">
              <w:rPr>
                <w:spacing w:val="-3"/>
                <w:sz w:val="28"/>
                <w:szCs w:val="28"/>
              </w:rPr>
              <w:t xml:space="preserve"> </w:t>
            </w:r>
            <w:r w:rsidRPr="003906E6">
              <w:rPr>
                <w:sz w:val="28"/>
                <w:szCs w:val="28"/>
              </w:rPr>
              <w:t>чужой</w:t>
            </w:r>
            <w:r w:rsidRPr="003906E6">
              <w:rPr>
                <w:spacing w:val="-2"/>
                <w:sz w:val="28"/>
                <w:szCs w:val="28"/>
              </w:rPr>
              <w:t xml:space="preserve"> </w:t>
            </w:r>
            <w:r w:rsidRPr="003906E6">
              <w:rPr>
                <w:sz w:val="28"/>
                <w:szCs w:val="28"/>
              </w:rPr>
              <w:t>речью</w:t>
            </w:r>
            <w:r w:rsidRPr="003906E6">
              <w:rPr>
                <w:spacing w:val="-5"/>
                <w:sz w:val="28"/>
                <w:szCs w:val="28"/>
              </w:rPr>
              <w:t xml:space="preserve"> </w:t>
            </w:r>
            <w:r w:rsidRPr="003906E6">
              <w:rPr>
                <w:sz w:val="28"/>
                <w:szCs w:val="28"/>
              </w:rPr>
              <w:t>(в</w:t>
            </w:r>
            <w:r w:rsidRPr="003906E6">
              <w:rPr>
                <w:spacing w:val="-6"/>
                <w:sz w:val="28"/>
                <w:szCs w:val="28"/>
              </w:rPr>
              <w:t xml:space="preserve"> </w:t>
            </w:r>
            <w:r w:rsidRPr="003906E6">
              <w:rPr>
                <w:sz w:val="28"/>
                <w:szCs w:val="28"/>
              </w:rPr>
              <w:t>рамках</w:t>
            </w:r>
            <w:r w:rsidRPr="003906E6">
              <w:rPr>
                <w:spacing w:val="-7"/>
                <w:sz w:val="28"/>
                <w:szCs w:val="28"/>
              </w:rPr>
              <w:t xml:space="preserve"> </w:t>
            </w:r>
            <w:r w:rsidRPr="003906E6">
              <w:rPr>
                <w:spacing w:val="-2"/>
                <w:sz w:val="28"/>
                <w:szCs w:val="28"/>
              </w:rPr>
              <w:t>изученного)</w:t>
            </w:r>
          </w:p>
        </w:tc>
      </w:tr>
      <w:tr w:rsidR="003906E6" w:rsidRPr="003906E6" w:rsidTr="00B14D9C">
        <w:trPr>
          <w:trHeight w:val="402"/>
        </w:trPr>
        <w:tc>
          <w:tcPr>
            <w:tcW w:w="1873" w:type="dxa"/>
          </w:tcPr>
          <w:p w:rsidR="003906E6" w:rsidRPr="003906E6" w:rsidRDefault="003906E6" w:rsidP="003906E6">
            <w:pPr>
              <w:spacing w:before="40"/>
              <w:ind w:left="230"/>
              <w:jc w:val="center"/>
              <w:rPr>
                <w:sz w:val="28"/>
                <w:szCs w:val="28"/>
              </w:rPr>
            </w:pPr>
            <w:r w:rsidRPr="003906E6">
              <w:rPr>
                <w:spacing w:val="-4"/>
                <w:sz w:val="28"/>
                <w:szCs w:val="28"/>
              </w:rPr>
              <w:t>4.23</w:t>
            </w:r>
          </w:p>
        </w:tc>
        <w:tc>
          <w:tcPr>
            <w:tcW w:w="7693" w:type="dxa"/>
          </w:tcPr>
          <w:p w:rsidR="003906E6" w:rsidRPr="003906E6" w:rsidRDefault="003906E6" w:rsidP="003906E6">
            <w:pPr>
              <w:spacing w:before="40"/>
              <w:ind w:left="323"/>
              <w:rPr>
                <w:sz w:val="28"/>
                <w:szCs w:val="28"/>
              </w:rPr>
            </w:pPr>
            <w:r w:rsidRPr="003906E6">
              <w:rPr>
                <w:sz w:val="28"/>
                <w:szCs w:val="28"/>
              </w:rPr>
              <w:t>Проводить</w:t>
            </w:r>
            <w:r w:rsidRPr="003906E6">
              <w:rPr>
                <w:spacing w:val="-6"/>
                <w:sz w:val="28"/>
                <w:szCs w:val="28"/>
              </w:rPr>
              <w:t xml:space="preserve"> </w:t>
            </w:r>
            <w:r w:rsidRPr="003906E6">
              <w:rPr>
                <w:sz w:val="28"/>
                <w:szCs w:val="28"/>
              </w:rPr>
              <w:t>синтаксический</w:t>
            </w:r>
            <w:r w:rsidRPr="003906E6">
              <w:rPr>
                <w:spacing w:val="-2"/>
                <w:sz w:val="28"/>
                <w:szCs w:val="28"/>
              </w:rPr>
              <w:t xml:space="preserve"> </w:t>
            </w:r>
            <w:r w:rsidRPr="003906E6">
              <w:rPr>
                <w:sz w:val="28"/>
                <w:szCs w:val="28"/>
              </w:rPr>
              <w:t>анализ</w:t>
            </w:r>
            <w:r w:rsidRPr="003906E6">
              <w:rPr>
                <w:spacing w:val="-2"/>
                <w:sz w:val="28"/>
                <w:szCs w:val="28"/>
              </w:rPr>
              <w:t xml:space="preserve"> предложений</w:t>
            </w:r>
          </w:p>
        </w:tc>
      </w:tr>
      <w:tr w:rsidR="003906E6" w:rsidRPr="003906E6" w:rsidTr="00B14D9C">
        <w:trPr>
          <w:trHeight w:val="403"/>
        </w:trPr>
        <w:tc>
          <w:tcPr>
            <w:tcW w:w="1873" w:type="dxa"/>
          </w:tcPr>
          <w:p w:rsidR="003906E6" w:rsidRPr="003906E6" w:rsidRDefault="003906E6" w:rsidP="003906E6">
            <w:pPr>
              <w:spacing w:before="45"/>
              <w:ind w:left="230" w:right="5"/>
              <w:jc w:val="center"/>
              <w:rPr>
                <w:sz w:val="28"/>
                <w:szCs w:val="28"/>
              </w:rPr>
            </w:pPr>
            <w:r w:rsidRPr="003906E6">
              <w:rPr>
                <w:spacing w:val="-10"/>
                <w:sz w:val="28"/>
                <w:szCs w:val="28"/>
              </w:rPr>
              <w:t>5</w:t>
            </w:r>
          </w:p>
        </w:tc>
        <w:tc>
          <w:tcPr>
            <w:tcW w:w="7693" w:type="dxa"/>
          </w:tcPr>
          <w:p w:rsidR="003906E6" w:rsidRPr="003906E6" w:rsidRDefault="003906E6" w:rsidP="003906E6">
            <w:pPr>
              <w:spacing w:before="45"/>
              <w:ind w:left="323"/>
              <w:rPr>
                <w:sz w:val="28"/>
                <w:szCs w:val="28"/>
              </w:rPr>
            </w:pPr>
            <w:r w:rsidRPr="003906E6">
              <w:rPr>
                <w:sz w:val="28"/>
                <w:szCs w:val="28"/>
              </w:rPr>
              <w:t>По</w:t>
            </w:r>
            <w:r w:rsidRPr="003906E6">
              <w:rPr>
                <w:spacing w:val="-4"/>
                <w:sz w:val="28"/>
                <w:szCs w:val="28"/>
              </w:rPr>
              <w:t xml:space="preserve"> </w:t>
            </w:r>
            <w:r w:rsidRPr="003906E6">
              <w:rPr>
                <w:sz w:val="28"/>
                <w:szCs w:val="28"/>
              </w:rPr>
              <w:t>теме</w:t>
            </w:r>
            <w:r w:rsidRPr="003906E6">
              <w:rPr>
                <w:spacing w:val="-2"/>
                <w:sz w:val="28"/>
                <w:szCs w:val="28"/>
              </w:rPr>
              <w:t xml:space="preserve"> </w:t>
            </w:r>
            <w:r w:rsidRPr="003906E6">
              <w:rPr>
                <w:sz w:val="28"/>
                <w:szCs w:val="28"/>
              </w:rPr>
              <w:t>«Культура</w:t>
            </w:r>
            <w:r w:rsidRPr="003906E6">
              <w:rPr>
                <w:spacing w:val="-3"/>
                <w:sz w:val="28"/>
                <w:szCs w:val="28"/>
              </w:rPr>
              <w:t xml:space="preserve"> </w:t>
            </w:r>
            <w:r w:rsidRPr="003906E6">
              <w:rPr>
                <w:spacing w:val="-2"/>
                <w:sz w:val="28"/>
                <w:szCs w:val="28"/>
              </w:rPr>
              <w:t>речи»</w:t>
            </w:r>
          </w:p>
        </w:tc>
      </w:tr>
      <w:tr w:rsidR="003906E6" w:rsidRPr="003906E6" w:rsidTr="00B14D9C">
        <w:trPr>
          <w:trHeight w:val="402"/>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5.1</w:t>
            </w:r>
          </w:p>
        </w:tc>
        <w:tc>
          <w:tcPr>
            <w:tcW w:w="7693" w:type="dxa"/>
          </w:tcPr>
          <w:p w:rsidR="003906E6" w:rsidRPr="003906E6" w:rsidRDefault="003906E6" w:rsidP="003906E6">
            <w:pPr>
              <w:spacing w:before="44"/>
              <w:ind w:left="323"/>
              <w:rPr>
                <w:sz w:val="28"/>
                <w:szCs w:val="28"/>
              </w:rPr>
            </w:pPr>
            <w:r w:rsidRPr="003906E6">
              <w:rPr>
                <w:sz w:val="28"/>
                <w:szCs w:val="28"/>
              </w:rPr>
              <w:t>Применять</w:t>
            </w:r>
            <w:r w:rsidRPr="003906E6">
              <w:rPr>
                <w:spacing w:val="-6"/>
                <w:sz w:val="28"/>
                <w:szCs w:val="28"/>
              </w:rPr>
              <w:t xml:space="preserve"> </w:t>
            </w:r>
            <w:r w:rsidRPr="003906E6">
              <w:rPr>
                <w:sz w:val="28"/>
                <w:szCs w:val="28"/>
              </w:rPr>
              <w:t>нормы</w:t>
            </w:r>
            <w:r w:rsidRPr="003906E6">
              <w:rPr>
                <w:spacing w:val="-5"/>
                <w:sz w:val="28"/>
                <w:szCs w:val="28"/>
              </w:rPr>
              <w:t xml:space="preserve"> </w:t>
            </w:r>
            <w:r w:rsidRPr="003906E6">
              <w:rPr>
                <w:sz w:val="28"/>
                <w:szCs w:val="28"/>
              </w:rPr>
              <w:t>построения</w:t>
            </w:r>
            <w:r w:rsidRPr="003906E6">
              <w:rPr>
                <w:spacing w:val="-7"/>
                <w:sz w:val="28"/>
                <w:szCs w:val="28"/>
              </w:rPr>
              <w:t xml:space="preserve"> </w:t>
            </w:r>
            <w:r w:rsidRPr="003906E6">
              <w:rPr>
                <w:sz w:val="28"/>
                <w:szCs w:val="28"/>
              </w:rPr>
              <w:t>простого</w:t>
            </w:r>
            <w:r w:rsidRPr="003906E6">
              <w:rPr>
                <w:spacing w:val="2"/>
                <w:sz w:val="28"/>
                <w:szCs w:val="28"/>
              </w:rPr>
              <w:t xml:space="preserve"> </w:t>
            </w:r>
            <w:r w:rsidRPr="003906E6">
              <w:rPr>
                <w:spacing w:val="-2"/>
                <w:sz w:val="28"/>
                <w:szCs w:val="28"/>
              </w:rPr>
              <w:t>предложения</w:t>
            </w:r>
          </w:p>
        </w:tc>
      </w:tr>
      <w:tr w:rsidR="003906E6" w:rsidRPr="003906E6" w:rsidTr="00B14D9C">
        <w:trPr>
          <w:trHeight w:val="1123"/>
        </w:trPr>
        <w:tc>
          <w:tcPr>
            <w:tcW w:w="1873" w:type="dxa"/>
          </w:tcPr>
          <w:p w:rsidR="003906E6" w:rsidRPr="003906E6" w:rsidRDefault="003906E6" w:rsidP="003906E6">
            <w:pPr>
              <w:spacing w:before="128"/>
              <w:rPr>
                <w:b/>
                <w:sz w:val="28"/>
                <w:szCs w:val="28"/>
              </w:rPr>
            </w:pPr>
          </w:p>
          <w:p w:rsidR="003906E6" w:rsidRPr="003906E6" w:rsidRDefault="003906E6" w:rsidP="003906E6">
            <w:pPr>
              <w:ind w:left="230" w:right="5"/>
              <w:jc w:val="center"/>
              <w:rPr>
                <w:sz w:val="28"/>
                <w:szCs w:val="28"/>
              </w:rPr>
            </w:pPr>
            <w:r w:rsidRPr="003906E6">
              <w:rPr>
                <w:spacing w:val="-5"/>
                <w:sz w:val="28"/>
                <w:szCs w:val="28"/>
              </w:rPr>
              <w:t>5.2</w:t>
            </w:r>
          </w:p>
        </w:tc>
        <w:tc>
          <w:tcPr>
            <w:tcW w:w="7693" w:type="dxa"/>
          </w:tcPr>
          <w:p w:rsidR="003906E6" w:rsidRPr="003906E6" w:rsidRDefault="003906E6" w:rsidP="003906E6">
            <w:pPr>
              <w:spacing w:before="44"/>
              <w:ind w:left="323"/>
              <w:rPr>
                <w:sz w:val="28"/>
                <w:szCs w:val="28"/>
              </w:rPr>
            </w:pPr>
            <w:r w:rsidRPr="003906E6">
              <w:rPr>
                <w:sz w:val="28"/>
                <w:szCs w:val="28"/>
              </w:rPr>
              <w:t>Применять</w:t>
            </w:r>
            <w:r w:rsidRPr="003906E6">
              <w:rPr>
                <w:spacing w:val="71"/>
                <w:sz w:val="28"/>
                <w:szCs w:val="28"/>
              </w:rPr>
              <w:t xml:space="preserve"> </w:t>
            </w:r>
            <w:r w:rsidRPr="003906E6">
              <w:rPr>
                <w:sz w:val="28"/>
                <w:szCs w:val="28"/>
              </w:rPr>
              <w:t>нормы</w:t>
            </w:r>
            <w:r w:rsidRPr="003906E6">
              <w:rPr>
                <w:spacing w:val="73"/>
                <w:sz w:val="28"/>
                <w:szCs w:val="28"/>
              </w:rPr>
              <w:t xml:space="preserve"> </w:t>
            </w:r>
            <w:r w:rsidRPr="003906E6">
              <w:rPr>
                <w:sz w:val="28"/>
                <w:szCs w:val="28"/>
              </w:rPr>
              <w:t>согласования</w:t>
            </w:r>
            <w:r w:rsidRPr="003906E6">
              <w:rPr>
                <w:spacing w:val="70"/>
                <w:sz w:val="28"/>
                <w:szCs w:val="28"/>
              </w:rPr>
              <w:t xml:space="preserve"> </w:t>
            </w:r>
            <w:r w:rsidRPr="003906E6">
              <w:rPr>
                <w:sz w:val="28"/>
                <w:szCs w:val="28"/>
              </w:rPr>
              <w:t>сказуемого</w:t>
            </w:r>
            <w:r w:rsidRPr="003906E6">
              <w:rPr>
                <w:spacing w:val="71"/>
                <w:sz w:val="28"/>
                <w:szCs w:val="28"/>
              </w:rPr>
              <w:t xml:space="preserve"> </w:t>
            </w:r>
            <w:r w:rsidRPr="003906E6">
              <w:rPr>
                <w:sz w:val="28"/>
                <w:szCs w:val="28"/>
              </w:rPr>
              <w:t>с</w:t>
            </w:r>
            <w:r w:rsidRPr="003906E6">
              <w:rPr>
                <w:spacing w:val="74"/>
                <w:sz w:val="28"/>
                <w:szCs w:val="28"/>
              </w:rPr>
              <w:t xml:space="preserve"> </w:t>
            </w:r>
            <w:r w:rsidRPr="003906E6">
              <w:rPr>
                <w:sz w:val="28"/>
                <w:szCs w:val="28"/>
              </w:rPr>
              <w:t>подлежащим,</w:t>
            </w:r>
            <w:r w:rsidRPr="003906E6">
              <w:rPr>
                <w:spacing w:val="73"/>
                <w:sz w:val="28"/>
                <w:szCs w:val="28"/>
              </w:rPr>
              <w:t xml:space="preserve"> </w:t>
            </w:r>
            <w:r w:rsidRPr="003906E6">
              <w:rPr>
                <w:sz w:val="28"/>
                <w:szCs w:val="28"/>
              </w:rPr>
              <w:t>в</w:t>
            </w:r>
            <w:r w:rsidRPr="003906E6">
              <w:rPr>
                <w:spacing w:val="73"/>
                <w:sz w:val="28"/>
                <w:szCs w:val="28"/>
              </w:rPr>
              <w:t xml:space="preserve"> </w:t>
            </w:r>
            <w:r w:rsidRPr="003906E6">
              <w:rPr>
                <w:spacing w:val="-5"/>
                <w:sz w:val="28"/>
                <w:szCs w:val="28"/>
              </w:rPr>
              <w:t>том</w:t>
            </w:r>
          </w:p>
          <w:p w:rsidR="003906E6" w:rsidRPr="003906E6" w:rsidRDefault="003906E6" w:rsidP="003906E6">
            <w:pPr>
              <w:spacing w:before="10"/>
              <w:ind w:left="323"/>
              <w:rPr>
                <w:sz w:val="28"/>
                <w:szCs w:val="28"/>
              </w:rPr>
            </w:pPr>
            <w:r w:rsidRPr="003906E6">
              <w:rPr>
                <w:sz w:val="28"/>
                <w:szCs w:val="28"/>
              </w:rPr>
              <w:t>числе выраженным словосочетанием, сложносокращёнными словами, словами</w:t>
            </w:r>
            <w:r w:rsidRPr="003906E6">
              <w:rPr>
                <w:spacing w:val="-5"/>
                <w:sz w:val="28"/>
                <w:szCs w:val="28"/>
              </w:rPr>
              <w:t xml:space="preserve"> </w:t>
            </w:r>
            <w:r w:rsidRPr="003906E6">
              <w:rPr>
                <w:sz w:val="28"/>
                <w:szCs w:val="28"/>
              </w:rPr>
              <w:t>большинство</w:t>
            </w:r>
            <w:r w:rsidRPr="003906E6">
              <w:rPr>
                <w:spacing w:val="-4"/>
                <w:sz w:val="28"/>
                <w:szCs w:val="28"/>
              </w:rPr>
              <w:t xml:space="preserve"> </w:t>
            </w:r>
            <w:r w:rsidRPr="003906E6">
              <w:rPr>
                <w:sz w:val="28"/>
                <w:szCs w:val="28"/>
              </w:rPr>
              <w:t>и</w:t>
            </w:r>
            <w:r w:rsidRPr="003906E6">
              <w:rPr>
                <w:spacing w:val="-7"/>
                <w:sz w:val="28"/>
                <w:szCs w:val="28"/>
              </w:rPr>
              <w:t xml:space="preserve"> </w:t>
            </w:r>
            <w:r w:rsidRPr="003906E6">
              <w:rPr>
                <w:sz w:val="28"/>
                <w:szCs w:val="28"/>
              </w:rPr>
              <w:t>меньшинство,</w:t>
            </w:r>
            <w:r w:rsidRPr="003906E6">
              <w:rPr>
                <w:spacing w:val="-6"/>
                <w:sz w:val="28"/>
                <w:szCs w:val="28"/>
              </w:rPr>
              <w:t xml:space="preserve"> </w:t>
            </w:r>
            <w:r w:rsidRPr="003906E6">
              <w:rPr>
                <w:sz w:val="28"/>
                <w:szCs w:val="28"/>
              </w:rPr>
              <w:t>количественными</w:t>
            </w:r>
            <w:r w:rsidRPr="003906E6">
              <w:rPr>
                <w:spacing w:val="-2"/>
                <w:sz w:val="28"/>
                <w:szCs w:val="28"/>
              </w:rPr>
              <w:t xml:space="preserve"> сочетаниями</w:t>
            </w:r>
          </w:p>
        </w:tc>
      </w:tr>
      <w:tr w:rsidR="003906E6" w:rsidRPr="003906E6" w:rsidTr="00B14D9C">
        <w:trPr>
          <w:trHeight w:val="762"/>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5.3</w:t>
            </w:r>
          </w:p>
        </w:tc>
        <w:tc>
          <w:tcPr>
            <w:tcW w:w="7693" w:type="dxa"/>
          </w:tcPr>
          <w:p w:rsidR="003906E6" w:rsidRPr="003906E6" w:rsidRDefault="003906E6" w:rsidP="003906E6">
            <w:pPr>
              <w:spacing w:before="40"/>
              <w:ind w:left="323"/>
              <w:rPr>
                <w:i/>
                <w:sz w:val="28"/>
                <w:szCs w:val="28"/>
              </w:rPr>
            </w:pPr>
            <w:r w:rsidRPr="003906E6">
              <w:rPr>
                <w:sz w:val="28"/>
                <w:szCs w:val="28"/>
              </w:rPr>
              <w:t>Применять</w:t>
            </w:r>
            <w:r w:rsidRPr="003906E6">
              <w:rPr>
                <w:spacing w:val="6"/>
                <w:sz w:val="28"/>
                <w:szCs w:val="28"/>
              </w:rPr>
              <w:t xml:space="preserve"> </w:t>
            </w:r>
            <w:r w:rsidRPr="003906E6">
              <w:rPr>
                <w:sz w:val="28"/>
                <w:szCs w:val="28"/>
              </w:rPr>
              <w:t>нормы</w:t>
            </w:r>
            <w:r w:rsidRPr="003906E6">
              <w:rPr>
                <w:spacing w:val="9"/>
                <w:sz w:val="28"/>
                <w:szCs w:val="28"/>
              </w:rPr>
              <w:t xml:space="preserve"> </w:t>
            </w:r>
            <w:r w:rsidRPr="003906E6">
              <w:rPr>
                <w:sz w:val="28"/>
                <w:szCs w:val="28"/>
              </w:rPr>
              <w:t>построения</w:t>
            </w:r>
            <w:r w:rsidRPr="003906E6">
              <w:rPr>
                <w:spacing w:val="12"/>
                <w:sz w:val="28"/>
                <w:szCs w:val="28"/>
              </w:rPr>
              <w:t xml:space="preserve"> </w:t>
            </w:r>
            <w:r w:rsidRPr="003906E6">
              <w:rPr>
                <w:sz w:val="28"/>
                <w:szCs w:val="28"/>
              </w:rPr>
              <w:t>предложений</w:t>
            </w:r>
            <w:r w:rsidRPr="003906E6">
              <w:rPr>
                <w:spacing w:val="13"/>
                <w:sz w:val="28"/>
                <w:szCs w:val="28"/>
              </w:rPr>
              <w:t xml:space="preserve"> </w:t>
            </w:r>
            <w:r w:rsidRPr="003906E6">
              <w:rPr>
                <w:sz w:val="28"/>
                <w:szCs w:val="28"/>
              </w:rPr>
              <w:t>с</w:t>
            </w:r>
            <w:r w:rsidRPr="003906E6">
              <w:rPr>
                <w:spacing w:val="2"/>
                <w:sz w:val="28"/>
                <w:szCs w:val="28"/>
              </w:rPr>
              <w:t xml:space="preserve"> </w:t>
            </w:r>
            <w:r w:rsidRPr="003906E6">
              <w:rPr>
                <w:sz w:val="28"/>
                <w:szCs w:val="28"/>
              </w:rPr>
              <w:t>однородными</w:t>
            </w:r>
            <w:r w:rsidRPr="003906E6">
              <w:rPr>
                <w:spacing w:val="13"/>
                <w:sz w:val="28"/>
                <w:szCs w:val="28"/>
              </w:rPr>
              <w:t xml:space="preserve"> </w:t>
            </w:r>
            <w:r w:rsidRPr="003906E6">
              <w:rPr>
                <w:spacing w:val="-2"/>
                <w:sz w:val="28"/>
                <w:szCs w:val="28"/>
              </w:rPr>
              <w:t xml:space="preserve">членами, </w:t>
            </w:r>
            <w:r w:rsidRPr="003906E6">
              <w:rPr>
                <w:sz w:val="28"/>
                <w:szCs w:val="28"/>
              </w:rPr>
              <w:t>связанными</w:t>
            </w:r>
            <w:r w:rsidRPr="003906E6">
              <w:rPr>
                <w:spacing w:val="-3"/>
                <w:sz w:val="28"/>
                <w:szCs w:val="28"/>
              </w:rPr>
              <w:t xml:space="preserve"> </w:t>
            </w:r>
            <w:r w:rsidRPr="003906E6">
              <w:rPr>
                <w:sz w:val="28"/>
                <w:szCs w:val="28"/>
              </w:rPr>
              <w:t>двойными союзами</w:t>
            </w:r>
            <w:r w:rsidRPr="003906E6">
              <w:rPr>
                <w:spacing w:val="-1"/>
                <w:sz w:val="28"/>
                <w:szCs w:val="28"/>
              </w:rPr>
              <w:t xml:space="preserve"> </w:t>
            </w:r>
            <w:r w:rsidRPr="003906E6">
              <w:rPr>
                <w:i/>
                <w:sz w:val="28"/>
                <w:szCs w:val="28"/>
              </w:rPr>
              <w:t>не</w:t>
            </w:r>
            <w:r w:rsidRPr="003906E6">
              <w:rPr>
                <w:i/>
                <w:spacing w:val="-2"/>
                <w:sz w:val="28"/>
                <w:szCs w:val="28"/>
              </w:rPr>
              <w:t xml:space="preserve"> </w:t>
            </w:r>
            <w:r w:rsidRPr="003906E6">
              <w:rPr>
                <w:i/>
                <w:sz w:val="28"/>
                <w:szCs w:val="28"/>
              </w:rPr>
              <w:t>только…</w:t>
            </w:r>
            <w:r w:rsidRPr="003906E6">
              <w:rPr>
                <w:i/>
                <w:spacing w:val="-4"/>
                <w:sz w:val="28"/>
                <w:szCs w:val="28"/>
              </w:rPr>
              <w:t xml:space="preserve"> </w:t>
            </w:r>
            <w:r w:rsidRPr="003906E6">
              <w:rPr>
                <w:i/>
                <w:sz w:val="28"/>
                <w:szCs w:val="28"/>
              </w:rPr>
              <w:t>но</w:t>
            </w:r>
            <w:r w:rsidRPr="003906E6">
              <w:rPr>
                <w:i/>
                <w:spacing w:val="-6"/>
                <w:sz w:val="28"/>
                <w:szCs w:val="28"/>
              </w:rPr>
              <w:t xml:space="preserve"> </w:t>
            </w:r>
            <w:r w:rsidRPr="003906E6">
              <w:rPr>
                <w:i/>
                <w:sz w:val="28"/>
                <w:szCs w:val="28"/>
              </w:rPr>
              <w:t>и,</w:t>
            </w:r>
            <w:r w:rsidRPr="003906E6">
              <w:rPr>
                <w:i/>
                <w:spacing w:val="-4"/>
                <w:sz w:val="28"/>
                <w:szCs w:val="28"/>
              </w:rPr>
              <w:t xml:space="preserve"> </w:t>
            </w:r>
            <w:r w:rsidRPr="003906E6">
              <w:rPr>
                <w:i/>
                <w:sz w:val="28"/>
                <w:szCs w:val="28"/>
              </w:rPr>
              <w:t>как…</w:t>
            </w:r>
            <w:r w:rsidRPr="003906E6">
              <w:rPr>
                <w:i/>
                <w:spacing w:val="-4"/>
                <w:sz w:val="28"/>
                <w:szCs w:val="28"/>
              </w:rPr>
              <w:t xml:space="preserve"> </w:t>
            </w:r>
            <w:r w:rsidRPr="003906E6">
              <w:rPr>
                <w:i/>
                <w:sz w:val="28"/>
                <w:szCs w:val="28"/>
              </w:rPr>
              <w:t>так</w:t>
            </w:r>
            <w:r w:rsidRPr="003906E6">
              <w:rPr>
                <w:i/>
                <w:spacing w:val="-4"/>
                <w:sz w:val="28"/>
                <w:szCs w:val="28"/>
              </w:rPr>
              <w:t xml:space="preserve"> </w:t>
            </w:r>
            <w:r w:rsidRPr="003906E6">
              <w:rPr>
                <w:i/>
                <w:spacing w:val="-10"/>
                <w:sz w:val="28"/>
                <w:szCs w:val="28"/>
              </w:rPr>
              <w:t>и</w:t>
            </w:r>
          </w:p>
        </w:tc>
      </w:tr>
      <w:tr w:rsidR="003906E6" w:rsidRPr="003906E6" w:rsidTr="00B14D9C">
        <w:trPr>
          <w:trHeight w:val="1478"/>
        </w:trPr>
        <w:tc>
          <w:tcPr>
            <w:tcW w:w="1873"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left="230" w:right="5"/>
              <w:jc w:val="center"/>
              <w:rPr>
                <w:sz w:val="28"/>
                <w:szCs w:val="28"/>
              </w:rPr>
            </w:pPr>
            <w:r w:rsidRPr="003906E6">
              <w:rPr>
                <w:spacing w:val="-5"/>
                <w:sz w:val="28"/>
                <w:szCs w:val="28"/>
              </w:rPr>
              <w:t>5.4</w:t>
            </w:r>
          </w:p>
        </w:tc>
        <w:tc>
          <w:tcPr>
            <w:tcW w:w="7693" w:type="dxa"/>
          </w:tcPr>
          <w:p w:rsidR="003906E6" w:rsidRPr="003906E6" w:rsidRDefault="003906E6" w:rsidP="003906E6">
            <w:pPr>
              <w:spacing w:before="40"/>
              <w:ind w:left="323" w:right="105"/>
              <w:jc w:val="both"/>
              <w:rPr>
                <w:sz w:val="28"/>
                <w:szCs w:val="28"/>
              </w:rPr>
            </w:pPr>
            <w:r w:rsidRPr="003906E6">
              <w:rPr>
                <w:sz w:val="28"/>
                <w:szCs w:val="28"/>
              </w:rPr>
              <w:t>Применять нормы построения предложений с согласованными и несогласованными определениями (в том числе приложениями), дополнениями,</w:t>
            </w:r>
            <w:r w:rsidRPr="003906E6">
              <w:rPr>
                <w:spacing w:val="61"/>
                <w:w w:val="150"/>
                <w:sz w:val="28"/>
                <w:szCs w:val="28"/>
              </w:rPr>
              <w:t xml:space="preserve">   </w:t>
            </w:r>
            <w:r w:rsidRPr="003906E6">
              <w:rPr>
                <w:sz w:val="28"/>
                <w:szCs w:val="28"/>
              </w:rPr>
              <w:t>обстоятельствами,</w:t>
            </w:r>
            <w:r w:rsidRPr="003906E6">
              <w:rPr>
                <w:spacing w:val="65"/>
                <w:w w:val="150"/>
                <w:sz w:val="28"/>
                <w:szCs w:val="28"/>
              </w:rPr>
              <w:t xml:space="preserve">   </w:t>
            </w:r>
            <w:r w:rsidRPr="003906E6">
              <w:rPr>
                <w:sz w:val="28"/>
                <w:szCs w:val="28"/>
              </w:rPr>
              <w:t>уточняющими</w:t>
            </w:r>
            <w:r w:rsidRPr="003906E6">
              <w:rPr>
                <w:spacing w:val="65"/>
                <w:w w:val="150"/>
                <w:sz w:val="28"/>
                <w:szCs w:val="28"/>
              </w:rPr>
              <w:t xml:space="preserve"> </w:t>
            </w:r>
            <w:r w:rsidRPr="003906E6">
              <w:rPr>
                <w:spacing w:val="-2"/>
                <w:sz w:val="28"/>
                <w:szCs w:val="28"/>
              </w:rPr>
              <w:t xml:space="preserve">членами, </w:t>
            </w:r>
            <w:r w:rsidRPr="003906E6">
              <w:rPr>
                <w:sz w:val="28"/>
                <w:szCs w:val="28"/>
              </w:rPr>
              <w:t>пояснительными</w:t>
            </w:r>
            <w:r w:rsidRPr="003906E6">
              <w:rPr>
                <w:spacing w:val="-8"/>
                <w:sz w:val="28"/>
                <w:szCs w:val="28"/>
              </w:rPr>
              <w:t xml:space="preserve"> </w:t>
            </w:r>
            <w:r w:rsidRPr="003906E6">
              <w:rPr>
                <w:sz w:val="28"/>
                <w:szCs w:val="28"/>
              </w:rPr>
              <w:t>и</w:t>
            </w:r>
            <w:r w:rsidRPr="003906E6">
              <w:rPr>
                <w:spacing w:val="-8"/>
                <w:sz w:val="28"/>
                <w:szCs w:val="28"/>
              </w:rPr>
              <w:t xml:space="preserve"> </w:t>
            </w:r>
            <w:r w:rsidRPr="003906E6">
              <w:rPr>
                <w:sz w:val="28"/>
                <w:szCs w:val="28"/>
              </w:rPr>
              <w:t>присоединительными</w:t>
            </w:r>
            <w:r w:rsidRPr="003906E6">
              <w:rPr>
                <w:spacing w:val="-8"/>
                <w:sz w:val="28"/>
                <w:szCs w:val="28"/>
              </w:rPr>
              <w:t xml:space="preserve"> </w:t>
            </w:r>
            <w:r w:rsidRPr="003906E6">
              <w:rPr>
                <w:spacing w:val="-2"/>
                <w:sz w:val="28"/>
                <w:szCs w:val="28"/>
              </w:rPr>
              <w:t>конструкциями</w:t>
            </w:r>
          </w:p>
        </w:tc>
      </w:tr>
      <w:tr w:rsidR="003906E6" w:rsidRPr="003906E6" w:rsidTr="00B14D9C">
        <w:trPr>
          <w:trHeight w:val="1123"/>
        </w:trPr>
        <w:tc>
          <w:tcPr>
            <w:tcW w:w="1873" w:type="dxa"/>
          </w:tcPr>
          <w:p w:rsidR="003906E6" w:rsidRPr="003906E6" w:rsidRDefault="003906E6" w:rsidP="003906E6">
            <w:pPr>
              <w:spacing w:before="128"/>
              <w:rPr>
                <w:b/>
                <w:sz w:val="28"/>
                <w:szCs w:val="28"/>
              </w:rPr>
            </w:pPr>
          </w:p>
          <w:p w:rsidR="003906E6" w:rsidRPr="003906E6" w:rsidRDefault="003906E6" w:rsidP="003906E6">
            <w:pPr>
              <w:ind w:left="230" w:right="5"/>
              <w:jc w:val="center"/>
              <w:rPr>
                <w:sz w:val="28"/>
                <w:szCs w:val="28"/>
              </w:rPr>
            </w:pPr>
            <w:r w:rsidRPr="003906E6">
              <w:rPr>
                <w:spacing w:val="-5"/>
                <w:sz w:val="28"/>
                <w:szCs w:val="28"/>
              </w:rPr>
              <w:t>5.5</w:t>
            </w:r>
          </w:p>
        </w:tc>
        <w:tc>
          <w:tcPr>
            <w:tcW w:w="7693" w:type="dxa"/>
          </w:tcPr>
          <w:p w:rsidR="003906E6" w:rsidRPr="003906E6" w:rsidRDefault="003906E6" w:rsidP="003906E6">
            <w:pPr>
              <w:spacing w:before="44"/>
              <w:ind w:left="323"/>
              <w:rPr>
                <w:sz w:val="28"/>
                <w:szCs w:val="28"/>
              </w:rPr>
            </w:pPr>
            <w:r w:rsidRPr="003906E6">
              <w:rPr>
                <w:sz w:val="28"/>
                <w:szCs w:val="28"/>
              </w:rPr>
              <w:t>Применять</w:t>
            </w:r>
            <w:r w:rsidRPr="003906E6">
              <w:rPr>
                <w:spacing w:val="46"/>
                <w:sz w:val="28"/>
                <w:szCs w:val="28"/>
              </w:rPr>
              <w:t xml:space="preserve"> </w:t>
            </w:r>
            <w:r w:rsidRPr="003906E6">
              <w:rPr>
                <w:sz w:val="28"/>
                <w:szCs w:val="28"/>
              </w:rPr>
              <w:t>нормы</w:t>
            </w:r>
            <w:r w:rsidRPr="003906E6">
              <w:rPr>
                <w:spacing w:val="47"/>
                <w:sz w:val="28"/>
                <w:szCs w:val="28"/>
              </w:rPr>
              <w:t xml:space="preserve"> </w:t>
            </w:r>
            <w:r w:rsidRPr="003906E6">
              <w:rPr>
                <w:sz w:val="28"/>
                <w:szCs w:val="28"/>
              </w:rPr>
              <w:t>построения</w:t>
            </w:r>
            <w:r w:rsidRPr="003906E6">
              <w:rPr>
                <w:spacing w:val="45"/>
                <w:sz w:val="28"/>
                <w:szCs w:val="28"/>
              </w:rPr>
              <w:t xml:space="preserve"> </w:t>
            </w:r>
            <w:r w:rsidRPr="003906E6">
              <w:rPr>
                <w:sz w:val="28"/>
                <w:szCs w:val="28"/>
              </w:rPr>
              <w:t>предложений</w:t>
            </w:r>
            <w:r w:rsidRPr="003906E6">
              <w:rPr>
                <w:spacing w:val="46"/>
                <w:sz w:val="28"/>
                <w:szCs w:val="28"/>
              </w:rPr>
              <w:t xml:space="preserve"> </w:t>
            </w:r>
            <w:r w:rsidRPr="003906E6">
              <w:rPr>
                <w:sz w:val="28"/>
                <w:szCs w:val="28"/>
              </w:rPr>
              <w:t>с</w:t>
            </w:r>
            <w:r w:rsidRPr="003906E6">
              <w:rPr>
                <w:spacing w:val="44"/>
                <w:sz w:val="28"/>
                <w:szCs w:val="28"/>
              </w:rPr>
              <w:t xml:space="preserve"> </w:t>
            </w:r>
            <w:r w:rsidRPr="003906E6">
              <w:rPr>
                <w:sz w:val="28"/>
                <w:szCs w:val="28"/>
              </w:rPr>
              <w:t>вводными</w:t>
            </w:r>
            <w:r w:rsidRPr="003906E6">
              <w:rPr>
                <w:spacing w:val="50"/>
                <w:sz w:val="28"/>
                <w:szCs w:val="28"/>
              </w:rPr>
              <w:t xml:space="preserve"> </w:t>
            </w:r>
            <w:r w:rsidRPr="003906E6">
              <w:rPr>
                <w:sz w:val="28"/>
                <w:szCs w:val="28"/>
              </w:rPr>
              <w:t>словами</w:t>
            </w:r>
            <w:r w:rsidRPr="003906E6">
              <w:rPr>
                <w:spacing w:val="47"/>
                <w:sz w:val="28"/>
                <w:szCs w:val="28"/>
              </w:rPr>
              <w:t xml:space="preserve"> </w:t>
            </w:r>
            <w:r w:rsidRPr="003906E6">
              <w:rPr>
                <w:spacing w:val="-10"/>
                <w:sz w:val="28"/>
                <w:szCs w:val="28"/>
              </w:rPr>
              <w:t xml:space="preserve">и </w:t>
            </w:r>
            <w:r w:rsidRPr="003906E6">
              <w:rPr>
                <w:spacing w:val="-2"/>
                <w:sz w:val="28"/>
                <w:szCs w:val="28"/>
              </w:rPr>
              <w:t>предложениями,</w:t>
            </w:r>
            <w:r w:rsidRPr="003906E6">
              <w:rPr>
                <w:sz w:val="28"/>
                <w:szCs w:val="28"/>
              </w:rPr>
              <w:tab/>
            </w:r>
            <w:r w:rsidRPr="003906E6">
              <w:rPr>
                <w:spacing w:val="-2"/>
                <w:sz w:val="28"/>
                <w:szCs w:val="28"/>
              </w:rPr>
              <w:t>вставными</w:t>
            </w:r>
            <w:r w:rsidRPr="003906E6">
              <w:rPr>
                <w:sz w:val="28"/>
                <w:szCs w:val="28"/>
              </w:rPr>
              <w:tab/>
            </w:r>
            <w:r w:rsidRPr="003906E6">
              <w:rPr>
                <w:spacing w:val="-2"/>
                <w:sz w:val="28"/>
                <w:szCs w:val="28"/>
              </w:rPr>
              <w:t xml:space="preserve">конструкциями, обращениями </w:t>
            </w:r>
            <w:r w:rsidRPr="003906E6">
              <w:rPr>
                <w:sz w:val="28"/>
                <w:szCs w:val="28"/>
              </w:rPr>
              <w:t>(распространёнными и  нераспространёнными), междометиями</w:t>
            </w:r>
          </w:p>
        </w:tc>
      </w:tr>
      <w:tr w:rsidR="003906E6" w:rsidRPr="003906E6" w:rsidTr="00B14D9C">
        <w:trPr>
          <w:trHeight w:val="403"/>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6</w:t>
            </w:r>
          </w:p>
        </w:tc>
        <w:tc>
          <w:tcPr>
            <w:tcW w:w="7693" w:type="dxa"/>
          </w:tcPr>
          <w:p w:rsidR="003906E6" w:rsidRPr="003906E6" w:rsidRDefault="003906E6" w:rsidP="003906E6">
            <w:pPr>
              <w:spacing w:before="40"/>
              <w:ind w:left="323"/>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«Орфография»</w:t>
            </w:r>
          </w:p>
        </w:tc>
      </w:tr>
      <w:tr w:rsidR="003906E6" w:rsidRPr="003906E6" w:rsidTr="00B14D9C">
        <w:trPr>
          <w:trHeight w:val="402"/>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6.1</w:t>
            </w:r>
          </w:p>
        </w:tc>
        <w:tc>
          <w:tcPr>
            <w:tcW w:w="7693" w:type="dxa"/>
          </w:tcPr>
          <w:p w:rsidR="003906E6" w:rsidRPr="003906E6" w:rsidRDefault="003906E6" w:rsidP="003906E6">
            <w:pPr>
              <w:spacing w:before="44"/>
              <w:ind w:left="323"/>
              <w:rPr>
                <w:sz w:val="28"/>
                <w:szCs w:val="28"/>
              </w:rPr>
            </w:pPr>
            <w:r w:rsidRPr="003906E6">
              <w:rPr>
                <w:sz w:val="28"/>
                <w:szCs w:val="28"/>
              </w:rPr>
              <w:t>Проводить</w:t>
            </w:r>
            <w:r w:rsidRPr="003906E6">
              <w:rPr>
                <w:spacing w:val="-8"/>
                <w:sz w:val="28"/>
                <w:szCs w:val="28"/>
              </w:rPr>
              <w:t xml:space="preserve"> </w:t>
            </w:r>
            <w:r w:rsidRPr="003906E6">
              <w:rPr>
                <w:sz w:val="28"/>
                <w:szCs w:val="28"/>
              </w:rPr>
              <w:t>орфографический анализ</w:t>
            </w:r>
            <w:r w:rsidRPr="003906E6">
              <w:rPr>
                <w:spacing w:val="-3"/>
                <w:sz w:val="28"/>
                <w:szCs w:val="28"/>
              </w:rPr>
              <w:t xml:space="preserve"> </w:t>
            </w:r>
            <w:r w:rsidRPr="003906E6">
              <w:rPr>
                <w:spacing w:val="-4"/>
                <w:sz w:val="28"/>
                <w:szCs w:val="28"/>
              </w:rPr>
              <w:t>слов</w:t>
            </w:r>
          </w:p>
        </w:tc>
      </w:tr>
      <w:tr w:rsidR="003906E6" w:rsidRPr="003906E6" w:rsidTr="00B14D9C">
        <w:trPr>
          <w:trHeight w:val="403"/>
        </w:trPr>
        <w:tc>
          <w:tcPr>
            <w:tcW w:w="1873" w:type="dxa"/>
          </w:tcPr>
          <w:p w:rsidR="003906E6" w:rsidRPr="003906E6" w:rsidRDefault="003906E6" w:rsidP="003906E6">
            <w:pPr>
              <w:spacing w:before="44"/>
              <w:ind w:left="230" w:right="5"/>
              <w:jc w:val="center"/>
              <w:rPr>
                <w:sz w:val="28"/>
                <w:szCs w:val="28"/>
              </w:rPr>
            </w:pPr>
            <w:r w:rsidRPr="003906E6">
              <w:rPr>
                <w:spacing w:val="-10"/>
                <w:sz w:val="28"/>
                <w:szCs w:val="28"/>
              </w:rPr>
              <w:t>7</w:t>
            </w:r>
          </w:p>
        </w:tc>
        <w:tc>
          <w:tcPr>
            <w:tcW w:w="7693" w:type="dxa"/>
          </w:tcPr>
          <w:p w:rsidR="003906E6" w:rsidRPr="003906E6" w:rsidRDefault="003906E6" w:rsidP="003906E6">
            <w:pPr>
              <w:spacing w:before="44"/>
              <w:ind w:left="323"/>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«Пунктуация»</w:t>
            </w:r>
          </w:p>
        </w:tc>
      </w:tr>
      <w:tr w:rsidR="003906E6" w:rsidRPr="003906E6" w:rsidTr="00B14D9C">
        <w:trPr>
          <w:trHeight w:val="408"/>
        </w:trPr>
        <w:tc>
          <w:tcPr>
            <w:tcW w:w="1873" w:type="dxa"/>
          </w:tcPr>
          <w:p w:rsidR="003906E6" w:rsidRPr="003906E6" w:rsidRDefault="003906E6" w:rsidP="003906E6">
            <w:pPr>
              <w:spacing w:before="45"/>
              <w:ind w:left="230" w:right="5"/>
              <w:jc w:val="center"/>
              <w:rPr>
                <w:sz w:val="28"/>
                <w:szCs w:val="28"/>
              </w:rPr>
            </w:pPr>
            <w:r w:rsidRPr="003906E6">
              <w:rPr>
                <w:spacing w:val="-5"/>
                <w:sz w:val="28"/>
                <w:szCs w:val="28"/>
              </w:rPr>
              <w:t>7.1</w:t>
            </w:r>
          </w:p>
        </w:tc>
        <w:tc>
          <w:tcPr>
            <w:tcW w:w="7693" w:type="dxa"/>
          </w:tcPr>
          <w:p w:rsidR="003906E6" w:rsidRPr="003906E6" w:rsidRDefault="003906E6" w:rsidP="003906E6">
            <w:pPr>
              <w:spacing w:before="45"/>
              <w:ind w:left="323"/>
              <w:rPr>
                <w:sz w:val="28"/>
                <w:szCs w:val="28"/>
              </w:rPr>
            </w:pPr>
            <w:r w:rsidRPr="003906E6">
              <w:rPr>
                <w:sz w:val="28"/>
                <w:szCs w:val="28"/>
              </w:rPr>
              <w:t>Различать</w:t>
            </w:r>
            <w:r w:rsidRPr="003906E6">
              <w:rPr>
                <w:spacing w:val="-3"/>
                <w:sz w:val="28"/>
                <w:szCs w:val="28"/>
              </w:rPr>
              <w:t xml:space="preserve"> </w:t>
            </w:r>
            <w:r w:rsidRPr="003906E6">
              <w:rPr>
                <w:sz w:val="28"/>
                <w:szCs w:val="28"/>
              </w:rPr>
              <w:t>функции</w:t>
            </w:r>
            <w:r w:rsidRPr="003906E6">
              <w:rPr>
                <w:spacing w:val="-3"/>
                <w:sz w:val="28"/>
                <w:szCs w:val="28"/>
              </w:rPr>
              <w:t xml:space="preserve"> </w:t>
            </w:r>
            <w:r w:rsidRPr="003906E6">
              <w:rPr>
                <w:sz w:val="28"/>
                <w:szCs w:val="28"/>
              </w:rPr>
              <w:t>знаков</w:t>
            </w:r>
            <w:r w:rsidRPr="003906E6">
              <w:rPr>
                <w:spacing w:val="-6"/>
                <w:sz w:val="28"/>
                <w:szCs w:val="28"/>
              </w:rPr>
              <w:t xml:space="preserve"> </w:t>
            </w:r>
            <w:r w:rsidRPr="003906E6">
              <w:rPr>
                <w:spacing w:val="-2"/>
                <w:sz w:val="28"/>
                <w:szCs w:val="28"/>
              </w:rPr>
              <w:t>препинания</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5"/>
                <w:sz w:val="28"/>
                <w:szCs w:val="28"/>
              </w:rPr>
              <w:t>7.2</w:t>
            </w:r>
          </w:p>
        </w:tc>
        <w:tc>
          <w:tcPr>
            <w:tcW w:w="7693" w:type="dxa"/>
          </w:tcPr>
          <w:p w:rsidR="003906E6" w:rsidRPr="003906E6" w:rsidRDefault="003906E6" w:rsidP="003906E6">
            <w:pPr>
              <w:spacing w:before="40"/>
              <w:ind w:left="323"/>
              <w:rPr>
                <w:sz w:val="28"/>
                <w:szCs w:val="28"/>
              </w:rPr>
            </w:pPr>
            <w:r w:rsidRPr="003906E6">
              <w:rPr>
                <w:sz w:val="28"/>
                <w:szCs w:val="28"/>
              </w:rPr>
              <w:t>Применять</w:t>
            </w:r>
            <w:r w:rsidRPr="003906E6">
              <w:rPr>
                <w:spacing w:val="-5"/>
                <w:sz w:val="28"/>
                <w:szCs w:val="28"/>
              </w:rPr>
              <w:t xml:space="preserve"> </w:t>
            </w:r>
            <w:r w:rsidRPr="003906E6">
              <w:rPr>
                <w:sz w:val="28"/>
                <w:szCs w:val="28"/>
              </w:rPr>
              <w:t>нормы</w:t>
            </w:r>
            <w:r w:rsidRPr="003906E6">
              <w:rPr>
                <w:spacing w:val="-3"/>
                <w:sz w:val="28"/>
                <w:szCs w:val="28"/>
              </w:rPr>
              <w:t xml:space="preserve"> </w:t>
            </w:r>
            <w:r w:rsidRPr="003906E6">
              <w:rPr>
                <w:sz w:val="28"/>
                <w:szCs w:val="28"/>
              </w:rPr>
              <w:t>постановки</w:t>
            </w:r>
            <w:r w:rsidRPr="003906E6">
              <w:rPr>
                <w:spacing w:val="1"/>
                <w:sz w:val="28"/>
                <w:szCs w:val="28"/>
              </w:rPr>
              <w:t xml:space="preserve"> </w:t>
            </w:r>
            <w:r w:rsidRPr="003906E6">
              <w:rPr>
                <w:sz w:val="28"/>
                <w:szCs w:val="28"/>
              </w:rPr>
              <w:t>тире</w:t>
            </w:r>
            <w:r w:rsidRPr="003906E6">
              <w:rPr>
                <w:spacing w:val="-5"/>
                <w:sz w:val="28"/>
                <w:szCs w:val="28"/>
              </w:rPr>
              <w:t xml:space="preserve"> </w:t>
            </w:r>
            <w:r w:rsidRPr="003906E6">
              <w:rPr>
                <w:sz w:val="28"/>
                <w:szCs w:val="28"/>
              </w:rPr>
              <w:t>между</w:t>
            </w:r>
            <w:r w:rsidRPr="003906E6">
              <w:rPr>
                <w:spacing w:val="-10"/>
                <w:sz w:val="28"/>
                <w:szCs w:val="28"/>
              </w:rPr>
              <w:t xml:space="preserve"> </w:t>
            </w:r>
            <w:r w:rsidRPr="003906E6">
              <w:rPr>
                <w:sz w:val="28"/>
                <w:szCs w:val="28"/>
              </w:rPr>
              <w:t>подлежащим</w:t>
            </w:r>
            <w:r w:rsidRPr="003906E6">
              <w:rPr>
                <w:spacing w:val="-3"/>
                <w:sz w:val="28"/>
                <w:szCs w:val="28"/>
              </w:rPr>
              <w:t xml:space="preserve"> </w:t>
            </w:r>
            <w:r w:rsidRPr="003906E6">
              <w:rPr>
                <w:sz w:val="28"/>
                <w:szCs w:val="28"/>
              </w:rPr>
              <w:t>и</w:t>
            </w:r>
            <w:r w:rsidRPr="003906E6">
              <w:rPr>
                <w:spacing w:val="2"/>
                <w:sz w:val="28"/>
                <w:szCs w:val="28"/>
              </w:rPr>
              <w:t xml:space="preserve"> </w:t>
            </w:r>
            <w:r w:rsidRPr="003906E6">
              <w:rPr>
                <w:spacing w:val="-2"/>
                <w:sz w:val="28"/>
                <w:szCs w:val="28"/>
              </w:rPr>
              <w:t>сказуемым</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7.3</w:t>
            </w:r>
          </w:p>
        </w:tc>
        <w:tc>
          <w:tcPr>
            <w:tcW w:w="7693" w:type="dxa"/>
          </w:tcPr>
          <w:p w:rsidR="003906E6" w:rsidRPr="003906E6" w:rsidRDefault="003906E6" w:rsidP="003906E6">
            <w:pPr>
              <w:tabs>
                <w:tab w:val="left" w:pos="2285"/>
                <w:tab w:val="left" w:pos="4232"/>
                <w:tab w:val="left" w:pos="5758"/>
                <w:tab w:val="left" w:pos="7360"/>
              </w:tabs>
              <w:spacing w:before="40"/>
              <w:ind w:left="323"/>
              <w:rPr>
                <w:i/>
                <w:sz w:val="28"/>
                <w:szCs w:val="28"/>
              </w:rPr>
            </w:pPr>
            <w:r w:rsidRPr="003906E6">
              <w:rPr>
                <w:spacing w:val="-2"/>
                <w:sz w:val="28"/>
                <w:szCs w:val="28"/>
              </w:rPr>
              <w:t>Характеризовать</w:t>
            </w:r>
            <w:r w:rsidRPr="003906E6">
              <w:rPr>
                <w:sz w:val="28"/>
                <w:szCs w:val="28"/>
              </w:rPr>
              <w:t xml:space="preserve"> </w:t>
            </w:r>
            <w:r w:rsidRPr="003906E6">
              <w:rPr>
                <w:spacing w:val="-2"/>
                <w:sz w:val="28"/>
                <w:szCs w:val="28"/>
              </w:rPr>
              <w:t xml:space="preserve">пунктуационные особенности предложений </w:t>
            </w:r>
            <w:r w:rsidRPr="003906E6">
              <w:rPr>
                <w:spacing w:val="-5"/>
                <w:sz w:val="28"/>
                <w:szCs w:val="28"/>
              </w:rPr>
              <w:t xml:space="preserve">со </w:t>
            </w:r>
            <w:r w:rsidRPr="003906E6">
              <w:rPr>
                <w:sz w:val="28"/>
                <w:szCs w:val="28"/>
              </w:rPr>
              <w:t>словами</w:t>
            </w:r>
            <w:r w:rsidRPr="003906E6">
              <w:rPr>
                <w:spacing w:val="2"/>
                <w:sz w:val="28"/>
                <w:szCs w:val="28"/>
              </w:rPr>
              <w:t xml:space="preserve"> </w:t>
            </w:r>
            <w:r w:rsidRPr="003906E6">
              <w:rPr>
                <w:i/>
                <w:sz w:val="28"/>
                <w:szCs w:val="28"/>
              </w:rPr>
              <w:t>да,</w:t>
            </w:r>
            <w:r w:rsidRPr="003906E6">
              <w:rPr>
                <w:i/>
                <w:spacing w:val="-2"/>
                <w:sz w:val="28"/>
                <w:szCs w:val="28"/>
              </w:rPr>
              <w:t xml:space="preserve"> </w:t>
            </w:r>
            <w:r w:rsidRPr="003906E6">
              <w:rPr>
                <w:i/>
                <w:spacing w:val="-5"/>
                <w:sz w:val="28"/>
                <w:szCs w:val="28"/>
              </w:rPr>
              <w:t>нет</w:t>
            </w:r>
          </w:p>
        </w:tc>
      </w:tr>
      <w:tr w:rsidR="003906E6" w:rsidRPr="003906E6" w:rsidTr="00B14D9C">
        <w:trPr>
          <w:trHeight w:val="1113"/>
        </w:trPr>
        <w:tc>
          <w:tcPr>
            <w:tcW w:w="1873" w:type="dxa"/>
          </w:tcPr>
          <w:p w:rsidR="003906E6" w:rsidRPr="003906E6" w:rsidRDefault="003906E6" w:rsidP="003906E6">
            <w:pPr>
              <w:spacing w:before="124"/>
              <w:rPr>
                <w:b/>
                <w:sz w:val="28"/>
                <w:szCs w:val="28"/>
              </w:rPr>
            </w:pPr>
          </w:p>
          <w:p w:rsidR="003906E6" w:rsidRPr="003906E6" w:rsidRDefault="003906E6" w:rsidP="003906E6">
            <w:pPr>
              <w:ind w:left="230" w:right="5"/>
              <w:jc w:val="center"/>
              <w:rPr>
                <w:sz w:val="28"/>
                <w:szCs w:val="28"/>
              </w:rPr>
            </w:pPr>
            <w:r w:rsidRPr="003906E6">
              <w:rPr>
                <w:spacing w:val="-5"/>
                <w:sz w:val="28"/>
                <w:szCs w:val="28"/>
              </w:rPr>
              <w:t>7.4</w:t>
            </w:r>
          </w:p>
        </w:tc>
        <w:tc>
          <w:tcPr>
            <w:tcW w:w="7693" w:type="dxa"/>
          </w:tcPr>
          <w:p w:rsidR="003906E6" w:rsidRPr="003906E6" w:rsidRDefault="003906E6" w:rsidP="003906E6">
            <w:pPr>
              <w:spacing w:before="40"/>
              <w:ind w:left="323"/>
              <w:rPr>
                <w:i/>
                <w:sz w:val="28"/>
                <w:szCs w:val="28"/>
              </w:rPr>
            </w:pPr>
            <w:r w:rsidRPr="003906E6">
              <w:rPr>
                <w:sz w:val="28"/>
                <w:szCs w:val="28"/>
              </w:rPr>
              <w:t>Применять</w:t>
            </w:r>
            <w:r w:rsidRPr="003906E6">
              <w:rPr>
                <w:spacing w:val="33"/>
                <w:sz w:val="28"/>
                <w:szCs w:val="28"/>
              </w:rPr>
              <w:t xml:space="preserve"> </w:t>
            </w:r>
            <w:r w:rsidRPr="003906E6">
              <w:rPr>
                <w:sz w:val="28"/>
                <w:szCs w:val="28"/>
              </w:rPr>
              <w:t>нормы</w:t>
            </w:r>
            <w:r w:rsidRPr="003906E6">
              <w:rPr>
                <w:spacing w:val="33"/>
                <w:sz w:val="28"/>
                <w:szCs w:val="28"/>
              </w:rPr>
              <w:t xml:space="preserve"> </w:t>
            </w:r>
            <w:r w:rsidRPr="003906E6">
              <w:rPr>
                <w:sz w:val="28"/>
                <w:szCs w:val="28"/>
              </w:rPr>
              <w:t>постановки</w:t>
            </w:r>
            <w:r w:rsidRPr="003906E6">
              <w:rPr>
                <w:spacing w:val="32"/>
                <w:sz w:val="28"/>
                <w:szCs w:val="28"/>
              </w:rPr>
              <w:t xml:space="preserve"> </w:t>
            </w:r>
            <w:r w:rsidRPr="003906E6">
              <w:rPr>
                <w:sz w:val="28"/>
                <w:szCs w:val="28"/>
              </w:rPr>
              <w:t>знаков</w:t>
            </w:r>
            <w:r w:rsidRPr="003906E6">
              <w:rPr>
                <w:spacing w:val="33"/>
                <w:sz w:val="28"/>
                <w:szCs w:val="28"/>
              </w:rPr>
              <w:t xml:space="preserve"> </w:t>
            </w:r>
            <w:r w:rsidRPr="003906E6">
              <w:rPr>
                <w:sz w:val="28"/>
                <w:szCs w:val="28"/>
              </w:rPr>
              <w:t>препинания</w:t>
            </w:r>
            <w:r w:rsidRPr="003906E6">
              <w:rPr>
                <w:spacing w:val="31"/>
                <w:sz w:val="28"/>
                <w:szCs w:val="28"/>
              </w:rPr>
              <w:t xml:space="preserve"> </w:t>
            </w:r>
            <w:r w:rsidRPr="003906E6">
              <w:rPr>
                <w:sz w:val="28"/>
                <w:szCs w:val="28"/>
              </w:rPr>
              <w:t>в</w:t>
            </w:r>
            <w:r w:rsidRPr="003906E6">
              <w:rPr>
                <w:spacing w:val="33"/>
                <w:sz w:val="28"/>
                <w:szCs w:val="28"/>
              </w:rPr>
              <w:t xml:space="preserve"> </w:t>
            </w:r>
            <w:r w:rsidRPr="003906E6">
              <w:rPr>
                <w:sz w:val="28"/>
                <w:szCs w:val="28"/>
              </w:rPr>
              <w:t>предложениях</w:t>
            </w:r>
            <w:r w:rsidRPr="003906E6">
              <w:rPr>
                <w:spacing w:val="32"/>
                <w:sz w:val="28"/>
                <w:szCs w:val="28"/>
              </w:rPr>
              <w:t xml:space="preserve"> </w:t>
            </w:r>
            <w:r w:rsidRPr="003906E6">
              <w:rPr>
                <w:spacing w:val="-10"/>
                <w:sz w:val="28"/>
                <w:szCs w:val="28"/>
              </w:rPr>
              <w:t xml:space="preserve">с </w:t>
            </w:r>
            <w:r w:rsidRPr="003906E6">
              <w:rPr>
                <w:spacing w:val="-2"/>
                <w:sz w:val="28"/>
                <w:szCs w:val="28"/>
              </w:rPr>
              <w:t>однородными</w:t>
            </w:r>
            <w:r w:rsidRPr="003906E6">
              <w:rPr>
                <w:sz w:val="28"/>
                <w:szCs w:val="28"/>
              </w:rPr>
              <w:tab/>
            </w:r>
            <w:r w:rsidRPr="003906E6">
              <w:rPr>
                <w:spacing w:val="-2"/>
                <w:sz w:val="28"/>
                <w:szCs w:val="28"/>
              </w:rPr>
              <w:t>членами,</w:t>
            </w:r>
            <w:r w:rsidRPr="003906E6">
              <w:rPr>
                <w:sz w:val="28"/>
                <w:szCs w:val="28"/>
              </w:rPr>
              <w:tab/>
            </w:r>
            <w:r w:rsidRPr="003906E6">
              <w:rPr>
                <w:spacing w:val="-2"/>
                <w:sz w:val="28"/>
                <w:szCs w:val="28"/>
              </w:rPr>
              <w:t>связанными</w:t>
            </w:r>
            <w:r w:rsidRPr="003906E6">
              <w:rPr>
                <w:sz w:val="28"/>
                <w:szCs w:val="28"/>
              </w:rPr>
              <w:tab/>
            </w:r>
            <w:r w:rsidRPr="003906E6">
              <w:rPr>
                <w:spacing w:val="-2"/>
                <w:sz w:val="28"/>
                <w:szCs w:val="28"/>
              </w:rPr>
              <w:t>попарно,</w:t>
            </w:r>
            <w:r w:rsidRPr="003906E6">
              <w:rPr>
                <w:sz w:val="28"/>
                <w:szCs w:val="28"/>
              </w:rPr>
              <w:tab/>
            </w:r>
            <w:r w:rsidRPr="003906E6">
              <w:rPr>
                <w:spacing w:val="-10"/>
                <w:sz w:val="28"/>
                <w:szCs w:val="28"/>
              </w:rPr>
              <w:t>с</w:t>
            </w:r>
            <w:r w:rsidRPr="003906E6">
              <w:rPr>
                <w:sz w:val="28"/>
                <w:szCs w:val="28"/>
              </w:rPr>
              <w:tab/>
            </w:r>
            <w:r w:rsidRPr="003906E6">
              <w:rPr>
                <w:spacing w:val="-2"/>
                <w:sz w:val="28"/>
                <w:szCs w:val="28"/>
              </w:rPr>
              <w:t xml:space="preserve">помощью </w:t>
            </w:r>
            <w:r w:rsidRPr="003906E6">
              <w:rPr>
                <w:sz w:val="28"/>
                <w:szCs w:val="28"/>
              </w:rPr>
              <w:t>повторяющихся</w:t>
            </w:r>
            <w:r w:rsidRPr="003906E6">
              <w:rPr>
                <w:spacing w:val="40"/>
                <w:sz w:val="28"/>
                <w:szCs w:val="28"/>
              </w:rPr>
              <w:t xml:space="preserve"> </w:t>
            </w:r>
            <w:r w:rsidRPr="003906E6">
              <w:rPr>
                <w:sz w:val="28"/>
                <w:szCs w:val="28"/>
              </w:rPr>
              <w:t>союзов</w:t>
            </w:r>
            <w:r w:rsidRPr="003906E6">
              <w:rPr>
                <w:spacing w:val="45"/>
                <w:sz w:val="28"/>
                <w:szCs w:val="28"/>
              </w:rPr>
              <w:t xml:space="preserve"> </w:t>
            </w:r>
            <w:r w:rsidRPr="003906E6">
              <w:rPr>
                <w:i/>
                <w:sz w:val="28"/>
                <w:szCs w:val="28"/>
              </w:rPr>
              <w:t>(и...</w:t>
            </w:r>
            <w:r w:rsidRPr="003906E6">
              <w:rPr>
                <w:i/>
                <w:spacing w:val="38"/>
                <w:sz w:val="28"/>
                <w:szCs w:val="28"/>
              </w:rPr>
              <w:t xml:space="preserve"> </w:t>
            </w:r>
            <w:r w:rsidRPr="003906E6">
              <w:rPr>
                <w:i/>
                <w:sz w:val="28"/>
                <w:szCs w:val="28"/>
              </w:rPr>
              <w:t>и,</w:t>
            </w:r>
            <w:r w:rsidRPr="003906E6">
              <w:rPr>
                <w:i/>
                <w:spacing w:val="37"/>
                <w:sz w:val="28"/>
                <w:szCs w:val="28"/>
              </w:rPr>
              <w:t xml:space="preserve"> </w:t>
            </w:r>
            <w:r w:rsidRPr="003906E6">
              <w:rPr>
                <w:i/>
                <w:sz w:val="28"/>
                <w:szCs w:val="28"/>
              </w:rPr>
              <w:t>или...</w:t>
            </w:r>
            <w:r w:rsidRPr="003906E6">
              <w:rPr>
                <w:i/>
                <w:spacing w:val="42"/>
                <w:sz w:val="28"/>
                <w:szCs w:val="28"/>
              </w:rPr>
              <w:t xml:space="preserve"> </w:t>
            </w:r>
            <w:r w:rsidRPr="003906E6">
              <w:rPr>
                <w:i/>
                <w:sz w:val="28"/>
                <w:szCs w:val="28"/>
              </w:rPr>
              <w:t>или,</w:t>
            </w:r>
            <w:r w:rsidRPr="003906E6">
              <w:rPr>
                <w:i/>
                <w:spacing w:val="38"/>
                <w:sz w:val="28"/>
                <w:szCs w:val="28"/>
              </w:rPr>
              <w:t xml:space="preserve"> </w:t>
            </w:r>
            <w:r w:rsidRPr="003906E6">
              <w:rPr>
                <w:i/>
                <w:sz w:val="28"/>
                <w:szCs w:val="28"/>
              </w:rPr>
              <w:t>либo...</w:t>
            </w:r>
            <w:r w:rsidRPr="003906E6">
              <w:rPr>
                <w:i/>
                <w:spacing w:val="42"/>
                <w:sz w:val="28"/>
                <w:szCs w:val="28"/>
              </w:rPr>
              <w:t xml:space="preserve"> </w:t>
            </w:r>
            <w:r w:rsidRPr="003906E6">
              <w:rPr>
                <w:i/>
                <w:sz w:val="28"/>
                <w:szCs w:val="28"/>
              </w:rPr>
              <w:t>либo,</w:t>
            </w:r>
            <w:r w:rsidRPr="003906E6">
              <w:rPr>
                <w:i/>
                <w:spacing w:val="42"/>
                <w:sz w:val="28"/>
                <w:szCs w:val="28"/>
              </w:rPr>
              <w:t xml:space="preserve"> </w:t>
            </w:r>
            <w:r w:rsidRPr="003906E6">
              <w:rPr>
                <w:i/>
                <w:sz w:val="28"/>
                <w:szCs w:val="28"/>
              </w:rPr>
              <w:t>ни...</w:t>
            </w:r>
            <w:r w:rsidRPr="003906E6">
              <w:rPr>
                <w:i/>
                <w:spacing w:val="37"/>
                <w:sz w:val="28"/>
                <w:szCs w:val="28"/>
              </w:rPr>
              <w:t xml:space="preserve"> </w:t>
            </w:r>
            <w:r w:rsidRPr="003906E6">
              <w:rPr>
                <w:i/>
                <w:sz w:val="28"/>
                <w:szCs w:val="28"/>
              </w:rPr>
              <w:t>ни,</w:t>
            </w:r>
            <w:r w:rsidRPr="003906E6">
              <w:rPr>
                <w:i/>
                <w:spacing w:val="38"/>
                <w:sz w:val="28"/>
                <w:szCs w:val="28"/>
              </w:rPr>
              <w:t xml:space="preserve"> </w:t>
            </w:r>
            <w:r w:rsidRPr="003906E6">
              <w:rPr>
                <w:i/>
                <w:spacing w:val="-2"/>
                <w:sz w:val="28"/>
                <w:szCs w:val="28"/>
              </w:rPr>
              <w:t>тo...</w:t>
            </w:r>
          </w:p>
        </w:tc>
      </w:tr>
    </w:tbl>
    <w:p w:rsidR="003906E6" w:rsidRPr="003906E6" w:rsidRDefault="003906E6" w:rsidP="003906E6">
      <w:pPr>
        <w:rPr>
          <w:i/>
          <w:sz w:val="28"/>
          <w:szCs w:val="28"/>
        </w:rPr>
        <w:sectPr w:rsidR="003906E6" w:rsidRPr="003906E6">
          <w:type w:val="continuous"/>
          <w:pgSz w:w="11910" w:h="16390"/>
          <w:pgMar w:top="1120" w:right="708" w:bottom="116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402"/>
        </w:trPr>
        <w:tc>
          <w:tcPr>
            <w:tcW w:w="1873" w:type="dxa"/>
          </w:tcPr>
          <w:p w:rsidR="003906E6" w:rsidRPr="003906E6" w:rsidRDefault="003906E6" w:rsidP="003906E6">
            <w:pPr>
              <w:rPr>
                <w:sz w:val="28"/>
                <w:szCs w:val="28"/>
              </w:rPr>
            </w:pPr>
          </w:p>
        </w:tc>
        <w:tc>
          <w:tcPr>
            <w:tcW w:w="7693" w:type="dxa"/>
          </w:tcPr>
          <w:p w:rsidR="003906E6" w:rsidRPr="003906E6" w:rsidRDefault="003906E6" w:rsidP="003906E6">
            <w:pPr>
              <w:spacing w:before="44"/>
              <w:ind w:left="323"/>
              <w:rPr>
                <w:i/>
                <w:sz w:val="28"/>
                <w:szCs w:val="28"/>
              </w:rPr>
            </w:pPr>
            <w:r w:rsidRPr="003906E6">
              <w:rPr>
                <w:i/>
                <w:spacing w:val="-5"/>
                <w:sz w:val="28"/>
                <w:szCs w:val="28"/>
              </w:rPr>
              <w:t>тo)</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7.5</w:t>
            </w:r>
          </w:p>
        </w:tc>
        <w:tc>
          <w:tcPr>
            <w:tcW w:w="7693" w:type="dxa"/>
          </w:tcPr>
          <w:p w:rsidR="003906E6" w:rsidRPr="003906E6" w:rsidRDefault="003906E6" w:rsidP="003906E6">
            <w:pPr>
              <w:spacing w:before="44"/>
              <w:ind w:left="323"/>
              <w:rPr>
                <w:sz w:val="28"/>
                <w:szCs w:val="28"/>
              </w:rPr>
            </w:pPr>
            <w:r w:rsidRPr="003906E6">
              <w:rPr>
                <w:sz w:val="28"/>
                <w:szCs w:val="28"/>
              </w:rPr>
              <w:t>Применять</w:t>
            </w:r>
            <w:r w:rsidRPr="003906E6">
              <w:rPr>
                <w:spacing w:val="33"/>
                <w:sz w:val="28"/>
                <w:szCs w:val="28"/>
              </w:rPr>
              <w:t xml:space="preserve"> </w:t>
            </w:r>
            <w:r w:rsidRPr="003906E6">
              <w:rPr>
                <w:sz w:val="28"/>
                <w:szCs w:val="28"/>
              </w:rPr>
              <w:t>нормы</w:t>
            </w:r>
            <w:r w:rsidRPr="003906E6">
              <w:rPr>
                <w:spacing w:val="34"/>
                <w:sz w:val="28"/>
                <w:szCs w:val="28"/>
              </w:rPr>
              <w:t xml:space="preserve"> </w:t>
            </w:r>
            <w:r w:rsidRPr="003906E6">
              <w:rPr>
                <w:sz w:val="28"/>
                <w:szCs w:val="28"/>
              </w:rPr>
              <w:t>постановки</w:t>
            </w:r>
            <w:r w:rsidRPr="003906E6">
              <w:rPr>
                <w:spacing w:val="32"/>
                <w:sz w:val="28"/>
                <w:szCs w:val="28"/>
              </w:rPr>
              <w:t xml:space="preserve"> </w:t>
            </w:r>
            <w:r w:rsidRPr="003906E6">
              <w:rPr>
                <w:sz w:val="28"/>
                <w:szCs w:val="28"/>
              </w:rPr>
              <w:t>знаков</w:t>
            </w:r>
            <w:r w:rsidRPr="003906E6">
              <w:rPr>
                <w:spacing w:val="34"/>
                <w:sz w:val="28"/>
                <w:szCs w:val="28"/>
              </w:rPr>
              <w:t xml:space="preserve"> </w:t>
            </w:r>
            <w:r w:rsidRPr="003906E6">
              <w:rPr>
                <w:sz w:val="28"/>
                <w:szCs w:val="28"/>
              </w:rPr>
              <w:t>препинания</w:t>
            </w:r>
            <w:r w:rsidRPr="003906E6">
              <w:rPr>
                <w:spacing w:val="31"/>
                <w:sz w:val="28"/>
                <w:szCs w:val="28"/>
              </w:rPr>
              <w:t xml:space="preserve"> </w:t>
            </w:r>
            <w:r w:rsidRPr="003906E6">
              <w:rPr>
                <w:sz w:val="28"/>
                <w:szCs w:val="28"/>
              </w:rPr>
              <w:t>в</w:t>
            </w:r>
            <w:r w:rsidRPr="003906E6">
              <w:rPr>
                <w:spacing w:val="34"/>
                <w:sz w:val="28"/>
                <w:szCs w:val="28"/>
              </w:rPr>
              <w:t xml:space="preserve"> </w:t>
            </w:r>
            <w:r w:rsidRPr="003906E6">
              <w:rPr>
                <w:sz w:val="28"/>
                <w:szCs w:val="28"/>
              </w:rPr>
              <w:t>предложениях</w:t>
            </w:r>
            <w:r w:rsidRPr="003906E6">
              <w:rPr>
                <w:spacing w:val="32"/>
                <w:sz w:val="28"/>
                <w:szCs w:val="28"/>
              </w:rPr>
              <w:t xml:space="preserve"> </w:t>
            </w:r>
            <w:r w:rsidRPr="003906E6">
              <w:rPr>
                <w:spacing w:val="-10"/>
                <w:sz w:val="28"/>
                <w:szCs w:val="28"/>
              </w:rPr>
              <w:t xml:space="preserve">с </w:t>
            </w:r>
            <w:r w:rsidRPr="003906E6">
              <w:rPr>
                <w:sz w:val="28"/>
                <w:szCs w:val="28"/>
              </w:rPr>
              <w:t>обобщающим</w:t>
            </w:r>
            <w:r w:rsidRPr="003906E6">
              <w:rPr>
                <w:spacing w:val="-3"/>
                <w:sz w:val="28"/>
                <w:szCs w:val="28"/>
              </w:rPr>
              <w:t xml:space="preserve"> </w:t>
            </w:r>
            <w:r w:rsidRPr="003906E6">
              <w:rPr>
                <w:sz w:val="28"/>
                <w:szCs w:val="28"/>
              </w:rPr>
              <w:t>словом</w:t>
            </w:r>
            <w:r w:rsidRPr="003906E6">
              <w:rPr>
                <w:spacing w:val="-2"/>
                <w:sz w:val="28"/>
                <w:szCs w:val="28"/>
              </w:rPr>
              <w:t xml:space="preserve"> </w:t>
            </w:r>
            <w:r w:rsidRPr="003906E6">
              <w:rPr>
                <w:sz w:val="28"/>
                <w:szCs w:val="28"/>
              </w:rPr>
              <w:t>при</w:t>
            </w:r>
            <w:r w:rsidRPr="003906E6">
              <w:rPr>
                <w:spacing w:val="-8"/>
                <w:sz w:val="28"/>
                <w:szCs w:val="28"/>
              </w:rPr>
              <w:t xml:space="preserve"> </w:t>
            </w:r>
            <w:r w:rsidRPr="003906E6">
              <w:rPr>
                <w:sz w:val="28"/>
                <w:szCs w:val="28"/>
              </w:rPr>
              <w:t>однородных</w:t>
            </w:r>
            <w:r w:rsidRPr="003906E6">
              <w:rPr>
                <w:spacing w:val="-4"/>
                <w:sz w:val="28"/>
                <w:szCs w:val="28"/>
              </w:rPr>
              <w:t xml:space="preserve"> </w:t>
            </w:r>
            <w:r w:rsidRPr="003906E6">
              <w:rPr>
                <w:spacing w:val="-2"/>
                <w:sz w:val="28"/>
                <w:szCs w:val="28"/>
              </w:rPr>
              <w:t>членах</w:t>
            </w:r>
          </w:p>
        </w:tc>
      </w:tr>
      <w:tr w:rsidR="003906E6" w:rsidRPr="003906E6" w:rsidTr="00B14D9C">
        <w:trPr>
          <w:trHeight w:val="1838"/>
        </w:trPr>
        <w:tc>
          <w:tcPr>
            <w:tcW w:w="1873" w:type="dxa"/>
          </w:tcPr>
          <w:p w:rsidR="003906E6" w:rsidRPr="003906E6" w:rsidRDefault="003906E6" w:rsidP="003906E6">
            <w:pPr>
              <w:rPr>
                <w:b/>
                <w:sz w:val="28"/>
                <w:szCs w:val="28"/>
              </w:rPr>
            </w:pPr>
          </w:p>
          <w:p w:rsidR="003906E6" w:rsidRPr="003906E6" w:rsidRDefault="003906E6" w:rsidP="003906E6">
            <w:pPr>
              <w:spacing w:before="208"/>
              <w:rPr>
                <w:b/>
                <w:sz w:val="28"/>
                <w:szCs w:val="28"/>
              </w:rPr>
            </w:pPr>
          </w:p>
          <w:p w:rsidR="003906E6" w:rsidRPr="003906E6" w:rsidRDefault="003906E6" w:rsidP="003906E6">
            <w:pPr>
              <w:ind w:left="230" w:right="5"/>
              <w:jc w:val="center"/>
              <w:rPr>
                <w:sz w:val="28"/>
                <w:szCs w:val="28"/>
              </w:rPr>
            </w:pPr>
            <w:r w:rsidRPr="003906E6">
              <w:rPr>
                <w:spacing w:val="-5"/>
                <w:sz w:val="28"/>
                <w:szCs w:val="28"/>
              </w:rPr>
              <w:t>7.6</w:t>
            </w:r>
          </w:p>
        </w:tc>
        <w:tc>
          <w:tcPr>
            <w:tcW w:w="7693" w:type="dxa"/>
          </w:tcPr>
          <w:p w:rsidR="003906E6" w:rsidRPr="003906E6" w:rsidRDefault="003906E6" w:rsidP="003906E6">
            <w:pPr>
              <w:spacing w:before="45"/>
              <w:ind w:left="323" w:right="99"/>
              <w:jc w:val="both"/>
              <w:rPr>
                <w:sz w:val="28"/>
                <w:szCs w:val="28"/>
              </w:rPr>
            </w:pPr>
            <w:r w:rsidRPr="003906E6">
              <w:rPr>
                <w:sz w:val="28"/>
                <w:szCs w:val="28"/>
              </w:rP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w:t>
            </w:r>
            <w:r w:rsidRPr="003906E6">
              <w:rPr>
                <w:spacing w:val="40"/>
                <w:sz w:val="28"/>
                <w:szCs w:val="28"/>
              </w:rPr>
              <w:t xml:space="preserve"> </w:t>
            </w:r>
            <w:r w:rsidRPr="003906E6">
              <w:rPr>
                <w:sz w:val="28"/>
                <w:szCs w:val="28"/>
              </w:rPr>
              <w:t>дополнений,</w:t>
            </w:r>
            <w:r w:rsidRPr="003906E6">
              <w:rPr>
                <w:spacing w:val="40"/>
                <w:sz w:val="28"/>
                <w:szCs w:val="28"/>
              </w:rPr>
              <w:t xml:space="preserve"> </w:t>
            </w:r>
            <w:r w:rsidRPr="003906E6">
              <w:rPr>
                <w:sz w:val="28"/>
                <w:szCs w:val="28"/>
              </w:rPr>
              <w:t>обстоятельств,</w:t>
            </w:r>
            <w:r w:rsidRPr="003906E6">
              <w:rPr>
                <w:spacing w:val="40"/>
                <w:sz w:val="28"/>
                <w:szCs w:val="28"/>
              </w:rPr>
              <w:t xml:space="preserve"> </w:t>
            </w:r>
            <w:r w:rsidRPr="003906E6">
              <w:rPr>
                <w:sz w:val="28"/>
                <w:szCs w:val="28"/>
              </w:rPr>
              <w:t>уточняющих</w:t>
            </w:r>
            <w:r w:rsidRPr="003906E6">
              <w:rPr>
                <w:spacing w:val="40"/>
                <w:sz w:val="28"/>
                <w:szCs w:val="28"/>
              </w:rPr>
              <w:t xml:space="preserve"> </w:t>
            </w:r>
            <w:r w:rsidRPr="003906E6">
              <w:rPr>
                <w:sz w:val="28"/>
                <w:szCs w:val="28"/>
              </w:rPr>
              <w:t>членов,</w:t>
            </w:r>
            <w:r w:rsidRPr="003906E6">
              <w:rPr>
                <w:spacing w:val="40"/>
                <w:sz w:val="28"/>
                <w:szCs w:val="28"/>
              </w:rPr>
              <w:t xml:space="preserve"> </w:t>
            </w:r>
            <w:r w:rsidRPr="003906E6">
              <w:rPr>
                <w:sz w:val="28"/>
                <w:szCs w:val="28"/>
              </w:rPr>
              <w:t>пояснительных</w:t>
            </w:r>
            <w:r w:rsidRPr="003906E6">
              <w:rPr>
                <w:spacing w:val="40"/>
                <w:sz w:val="28"/>
                <w:szCs w:val="28"/>
              </w:rPr>
              <w:t xml:space="preserve"> </w:t>
            </w:r>
            <w:r w:rsidRPr="003906E6">
              <w:rPr>
                <w:sz w:val="28"/>
                <w:szCs w:val="28"/>
              </w:rPr>
              <w:t>и</w:t>
            </w:r>
          </w:p>
          <w:p w:rsidR="003906E6" w:rsidRPr="003906E6" w:rsidRDefault="003906E6" w:rsidP="003906E6">
            <w:pPr>
              <w:ind w:left="323"/>
              <w:jc w:val="both"/>
              <w:rPr>
                <w:sz w:val="28"/>
                <w:szCs w:val="28"/>
              </w:rPr>
            </w:pPr>
            <w:r w:rsidRPr="003906E6">
              <w:rPr>
                <w:sz w:val="28"/>
                <w:szCs w:val="28"/>
              </w:rPr>
              <w:t>присоединительных</w:t>
            </w:r>
            <w:r w:rsidRPr="003906E6">
              <w:rPr>
                <w:spacing w:val="-11"/>
                <w:sz w:val="28"/>
                <w:szCs w:val="28"/>
              </w:rPr>
              <w:t xml:space="preserve"> </w:t>
            </w:r>
            <w:r w:rsidRPr="003906E6">
              <w:rPr>
                <w:spacing w:val="-2"/>
                <w:sz w:val="28"/>
                <w:szCs w:val="28"/>
              </w:rPr>
              <w:t>конструкций</w:t>
            </w:r>
          </w:p>
        </w:tc>
      </w:tr>
      <w:tr w:rsidR="003906E6" w:rsidRPr="003906E6" w:rsidTr="00B14D9C">
        <w:trPr>
          <w:trHeight w:val="763"/>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7.7</w:t>
            </w:r>
          </w:p>
        </w:tc>
        <w:tc>
          <w:tcPr>
            <w:tcW w:w="7693" w:type="dxa"/>
          </w:tcPr>
          <w:p w:rsidR="003906E6" w:rsidRPr="003906E6" w:rsidRDefault="003906E6" w:rsidP="003906E6">
            <w:pPr>
              <w:spacing w:before="45"/>
              <w:ind w:left="323"/>
              <w:rPr>
                <w:sz w:val="28"/>
                <w:szCs w:val="28"/>
              </w:rPr>
            </w:pPr>
            <w:r w:rsidRPr="003906E6">
              <w:rPr>
                <w:sz w:val="28"/>
                <w:szCs w:val="28"/>
              </w:rPr>
              <w:t>Применять</w:t>
            </w:r>
            <w:r w:rsidRPr="003906E6">
              <w:rPr>
                <w:spacing w:val="34"/>
                <w:sz w:val="28"/>
                <w:szCs w:val="28"/>
              </w:rPr>
              <w:t xml:space="preserve"> </w:t>
            </w:r>
            <w:r w:rsidRPr="003906E6">
              <w:rPr>
                <w:sz w:val="28"/>
                <w:szCs w:val="28"/>
              </w:rPr>
              <w:t>нормы</w:t>
            </w:r>
            <w:r w:rsidRPr="003906E6">
              <w:rPr>
                <w:spacing w:val="35"/>
                <w:sz w:val="28"/>
                <w:szCs w:val="28"/>
              </w:rPr>
              <w:t xml:space="preserve"> </w:t>
            </w:r>
            <w:r w:rsidRPr="003906E6">
              <w:rPr>
                <w:sz w:val="28"/>
                <w:szCs w:val="28"/>
              </w:rPr>
              <w:t>постановки</w:t>
            </w:r>
            <w:r w:rsidRPr="003906E6">
              <w:rPr>
                <w:spacing w:val="35"/>
                <w:sz w:val="28"/>
                <w:szCs w:val="28"/>
              </w:rPr>
              <w:t xml:space="preserve"> </w:t>
            </w:r>
            <w:r w:rsidRPr="003906E6">
              <w:rPr>
                <w:sz w:val="28"/>
                <w:szCs w:val="28"/>
              </w:rPr>
              <w:t>знаков</w:t>
            </w:r>
            <w:r w:rsidRPr="003906E6">
              <w:rPr>
                <w:spacing w:val="35"/>
                <w:sz w:val="28"/>
                <w:szCs w:val="28"/>
              </w:rPr>
              <w:t xml:space="preserve"> </w:t>
            </w:r>
            <w:r w:rsidRPr="003906E6">
              <w:rPr>
                <w:sz w:val="28"/>
                <w:szCs w:val="28"/>
              </w:rPr>
              <w:t>препинания</w:t>
            </w:r>
            <w:r w:rsidRPr="003906E6">
              <w:rPr>
                <w:spacing w:val="34"/>
                <w:sz w:val="28"/>
                <w:szCs w:val="28"/>
              </w:rPr>
              <w:t xml:space="preserve"> </w:t>
            </w:r>
            <w:r w:rsidRPr="003906E6">
              <w:rPr>
                <w:sz w:val="28"/>
                <w:szCs w:val="28"/>
              </w:rPr>
              <w:t>в</w:t>
            </w:r>
            <w:r w:rsidRPr="003906E6">
              <w:rPr>
                <w:spacing w:val="35"/>
                <w:sz w:val="28"/>
                <w:szCs w:val="28"/>
              </w:rPr>
              <w:t xml:space="preserve"> </w:t>
            </w:r>
            <w:r w:rsidRPr="003906E6">
              <w:rPr>
                <w:sz w:val="28"/>
                <w:szCs w:val="28"/>
              </w:rPr>
              <w:t>предложениях</w:t>
            </w:r>
            <w:r w:rsidRPr="003906E6">
              <w:rPr>
                <w:spacing w:val="34"/>
                <w:sz w:val="28"/>
                <w:szCs w:val="28"/>
              </w:rPr>
              <w:t xml:space="preserve"> </w:t>
            </w:r>
            <w:r w:rsidRPr="003906E6">
              <w:rPr>
                <w:spacing w:val="-10"/>
                <w:sz w:val="28"/>
                <w:szCs w:val="28"/>
              </w:rPr>
              <w:t xml:space="preserve">с </w:t>
            </w:r>
            <w:r w:rsidRPr="003906E6">
              <w:rPr>
                <w:spacing w:val="-4"/>
                <w:sz w:val="28"/>
                <w:szCs w:val="28"/>
              </w:rPr>
              <w:t>вводными</w:t>
            </w:r>
            <w:r w:rsidRPr="003906E6">
              <w:rPr>
                <w:spacing w:val="-10"/>
                <w:sz w:val="28"/>
                <w:szCs w:val="28"/>
              </w:rPr>
              <w:t xml:space="preserve"> </w:t>
            </w:r>
            <w:r w:rsidRPr="003906E6">
              <w:rPr>
                <w:spacing w:val="-4"/>
                <w:sz w:val="28"/>
                <w:szCs w:val="28"/>
              </w:rPr>
              <w:t>и</w:t>
            </w:r>
            <w:r w:rsidRPr="003906E6">
              <w:rPr>
                <w:spacing w:val="-6"/>
                <w:sz w:val="28"/>
                <w:szCs w:val="28"/>
              </w:rPr>
              <w:t xml:space="preserve"> </w:t>
            </w:r>
            <w:r w:rsidRPr="003906E6">
              <w:rPr>
                <w:spacing w:val="-4"/>
                <w:sz w:val="28"/>
                <w:szCs w:val="28"/>
              </w:rPr>
              <w:t>вставными</w:t>
            </w:r>
            <w:r w:rsidRPr="003906E6">
              <w:rPr>
                <w:spacing w:val="-10"/>
                <w:sz w:val="28"/>
                <w:szCs w:val="28"/>
              </w:rPr>
              <w:t xml:space="preserve"> </w:t>
            </w:r>
            <w:r w:rsidRPr="003906E6">
              <w:rPr>
                <w:spacing w:val="-4"/>
                <w:sz w:val="28"/>
                <w:szCs w:val="28"/>
              </w:rPr>
              <w:t>конструкциями,</w:t>
            </w:r>
            <w:r w:rsidRPr="003906E6">
              <w:rPr>
                <w:spacing w:val="-3"/>
                <w:sz w:val="28"/>
                <w:szCs w:val="28"/>
              </w:rPr>
              <w:t xml:space="preserve"> </w:t>
            </w:r>
            <w:r w:rsidRPr="003906E6">
              <w:rPr>
                <w:spacing w:val="-4"/>
                <w:sz w:val="28"/>
                <w:szCs w:val="28"/>
              </w:rPr>
              <w:t>обращениями</w:t>
            </w:r>
            <w:r w:rsidRPr="003906E6">
              <w:rPr>
                <w:spacing w:val="-6"/>
                <w:sz w:val="28"/>
                <w:szCs w:val="28"/>
              </w:rPr>
              <w:t xml:space="preserve"> </w:t>
            </w:r>
            <w:r w:rsidRPr="003906E6">
              <w:rPr>
                <w:spacing w:val="-4"/>
                <w:sz w:val="28"/>
                <w:szCs w:val="28"/>
              </w:rPr>
              <w:t>и</w:t>
            </w:r>
            <w:r w:rsidRPr="003906E6">
              <w:rPr>
                <w:spacing w:val="-5"/>
                <w:sz w:val="28"/>
                <w:szCs w:val="28"/>
              </w:rPr>
              <w:t xml:space="preserve"> </w:t>
            </w:r>
            <w:r w:rsidRPr="003906E6">
              <w:rPr>
                <w:spacing w:val="-4"/>
                <w:sz w:val="28"/>
                <w:szCs w:val="28"/>
              </w:rPr>
              <w:t>междометиями</w:t>
            </w:r>
          </w:p>
        </w:tc>
      </w:tr>
      <w:tr w:rsidR="003906E6" w:rsidRPr="003906E6" w:rsidTr="00B14D9C">
        <w:trPr>
          <w:trHeight w:val="407"/>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7.8</w:t>
            </w:r>
          </w:p>
        </w:tc>
        <w:tc>
          <w:tcPr>
            <w:tcW w:w="7693" w:type="dxa"/>
          </w:tcPr>
          <w:p w:rsidR="003906E6" w:rsidRPr="003906E6" w:rsidRDefault="003906E6" w:rsidP="003906E6">
            <w:pPr>
              <w:spacing w:before="44"/>
              <w:ind w:left="323"/>
              <w:rPr>
                <w:sz w:val="28"/>
                <w:szCs w:val="28"/>
              </w:rPr>
            </w:pPr>
            <w:r w:rsidRPr="003906E6">
              <w:rPr>
                <w:sz w:val="28"/>
                <w:szCs w:val="28"/>
              </w:rPr>
              <w:t>Проводить</w:t>
            </w:r>
            <w:r w:rsidRPr="003906E6">
              <w:rPr>
                <w:spacing w:val="-6"/>
                <w:sz w:val="28"/>
                <w:szCs w:val="28"/>
              </w:rPr>
              <w:t xml:space="preserve"> </w:t>
            </w:r>
            <w:r w:rsidRPr="003906E6">
              <w:rPr>
                <w:sz w:val="28"/>
                <w:szCs w:val="28"/>
              </w:rPr>
              <w:t>пунктуационный</w:t>
            </w:r>
            <w:r w:rsidRPr="003906E6">
              <w:rPr>
                <w:spacing w:val="-2"/>
                <w:sz w:val="28"/>
                <w:szCs w:val="28"/>
              </w:rPr>
              <w:t xml:space="preserve"> </w:t>
            </w:r>
            <w:r w:rsidRPr="003906E6">
              <w:rPr>
                <w:sz w:val="28"/>
                <w:szCs w:val="28"/>
              </w:rPr>
              <w:t>анализ</w:t>
            </w:r>
            <w:r w:rsidRPr="003906E6">
              <w:rPr>
                <w:spacing w:val="-1"/>
                <w:sz w:val="28"/>
                <w:szCs w:val="28"/>
              </w:rPr>
              <w:t xml:space="preserve"> </w:t>
            </w:r>
            <w:r w:rsidRPr="003906E6">
              <w:rPr>
                <w:spacing w:val="-2"/>
                <w:sz w:val="28"/>
                <w:szCs w:val="28"/>
              </w:rPr>
              <w:t>предложений</w:t>
            </w:r>
          </w:p>
        </w:tc>
      </w:tr>
      <w:tr w:rsidR="003906E6" w:rsidRPr="003906E6" w:rsidTr="00B14D9C">
        <w:trPr>
          <w:trHeight w:val="402"/>
        </w:trPr>
        <w:tc>
          <w:tcPr>
            <w:tcW w:w="1873" w:type="dxa"/>
          </w:tcPr>
          <w:p w:rsidR="003906E6" w:rsidRPr="003906E6" w:rsidRDefault="003906E6" w:rsidP="003906E6">
            <w:pPr>
              <w:spacing w:before="40"/>
              <w:ind w:left="230" w:right="5"/>
              <w:jc w:val="center"/>
              <w:rPr>
                <w:sz w:val="28"/>
                <w:szCs w:val="28"/>
              </w:rPr>
            </w:pPr>
            <w:r w:rsidRPr="003906E6">
              <w:rPr>
                <w:spacing w:val="-10"/>
                <w:sz w:val="28"/>
                <w:szCs w:val="28"/>
              </w:rPr>
              <w:t>8</w:t>
            </w:r>
          </w:p>
        </w:tc>
        <w:tc>
          <w:tcPr>
            <w:tcW w:w="7693" w:type="dxa"/>
          </w:tcPr>
          <w:p w:rsidR="003906E6" w:rsidRPr="003906E6" w:rsidRDefault="003906E6" w:rsidP="003906E6">
            <w:pPr>
              <w:spacing w:before="40"/>
              <w:ind w:left="323"/>
              <w:rPr>
                <w:sz w:val="28"/>
                <w:szCs w:val="28"/>
              </w:rPr>
            </w:pPr>
            <w:r w:rsidRPr="003906E6">
              <w:rPr>
                <w:sz w:val="28"/>
                <w:szCs w:val="28"/>
              </w:rPr>
              <w:t>По</w:t>
            </w:r>
            <w:r w:rsidRPr="003906E6">
              <w:rPr>
                <w:spacing w:val="-3"/>
                <w:sz w:val="28"/>
                <w:szCs w:val="28"/>
              </w:rPr>
              <w:t xml:space="preserve"> </w:t>
            </w:r>
            <w:r w:rsidRPr="003906E6">
              <w:rPr>
                <w:sz w:val="28"/>
                <w:szCs w:val="28"/>
              </w:rPr>
              <w:t>теме</w:t>
            </w:r>
            <w:r w:rsidRPr="003906E6">
              <w:rPr>
                <w:spacing w:val="-3"/>
                <w:sz w:val="28"/>
                <w:szCs w:val="28"/>
              </w:rPr>
              <w:t xml:space="preserve"> </w:t>
            </w:r>
            <w:r w:rsidRPr="003906E6">
              <w:rPr>
                <w:sz w:val="28"/>
                <w:szCs w:val="28"/>
              </w:rPr>
              <w:t>«Выразительность</w:t>
            </w:r>
            <w:r w:rsidRPr="003906E6">
              <w:rPr>
                <w:spacing w:val="-5"/>
                <w:sz w:val="28"/>
                <w:szCs w:val="28"/>
              </w:rPr>
              <w:t xml:space="preserve"> </w:t>
            </w:r>
            <w:r w:rsidRPr="003906E6">
              <w:rPr>
                <w:sz w:val="28"/>
                <w:szCs w:val="28"/>
              </w:rPr>
              <w:t>русской</w:t>
            </w:r>
            <w:r w:rsidRPr="003906E6">
              <w:rPr>
                <w:spacing w:val="-1"/>
                <w:sz w:val="28"/>
                <w:szCs w:val="28"/>
              </w:rPr>
              <w:t xml:space="preserve"> </w:t>
            </w:r>
            <w:r w:rsidRPr="003906E6">
              <w:rPr>
                <w:spacing w:val="-4"/>
                <w:sz w:val="28"/>
                <w:szCs w:val="28"/>
              </w:rPr>
              <w:t>речи»</w:t>
            </w:r>
          </w:p>
        </w:tc>
      </w:tr>
      <w:tr w:rsidR="003906E6" w:rsidRPr="003906E6" w:rsidTr="00B14D9C">
        <w:trPr>
          <w:trHeight w:val="1118"/>
        </w:trPr>
        <w:tc>
          <w:tcPr>
            <w:tcW w:w="1873" w:type="dxa"/>
          </w:tcPr>
          <w:p w:rsidR="003906E6" w:rsidRPr="003906E6" w:rsidRDefault="003906E6" w:rsidP="003906E6">
            <w:pPr>
              <w:spacing w:before="124"/>
              <w:rPr>
                <w:b/>
                <w:sz w:val="28"/>
                <w:szCs w:val="28"/>
              </w:rPr>
            </w:pPr>
          </w:p>
          <w:p w:rsidR="003906E6" w:rsidRPr="003906E6" w:rsidRDefault="003906E6" w:rsidP="003906E6">
            <w:pPr>
              <w:ind w:left="230" w:right="5"/>
              <w:jc w:val="center"/>
              <w:rPr>
                <w:sz w:val="28"/>
                <w:szCs w:val="28"/>
              </w:rPr>
            </w:pPr>
            <w:r w:rsidRPr="003906E6">
              <w:rPr>
                <w:spacing w:val="-5"/>
                <w:sz w:val="28"/>
                <w:szCs w:val="28"/>
              </w:rPr>
              <w:t>8.1</w:t>
            </w:r>
          </w:p>
        </w:tc>
        <w:tc>
          <w:tcPr>
            <w:tcW w:w="7693" w:type="dxa"/>
          </w:tcPr>
          <w:p w:rsidR="003906E6" w:rsidRPr="003906E6" w:rsidRDefault="003906E6" w:rsidP="003906E6">
            <w:pPr>
              <w:tabs>
                <w:tab w:val="left" w:pos="2146"/>
                <w:tab w:val="left" w:pos="2890"/>
                <w:tab w:val="left" w:pos="3392"/>
                <w:tab w:val="left" w:pos="4539"/>
                <w:tab w:val="left" w:pos="6263"/>
                <w:tab w:val="left" w:pos="6558"/>
                <w:tab w:val="left" w:pos="6937"/>
              </w:tabs>
              <w:spacing w:before="40"/>
              <w:ind w:left="323" w:right="104"/>
              <w:rPr>
                <w:sz w:val="28"/>
                <w:szCs w:val="28"/>
              </w:rPr>
            </w:pPr>
            <w:r w:rsidRPr="003906E6">
              <w:rPr>
                <w:spacing w:val="-2"/>
                <w:sz w:val="28"/>
                <w:szCs w:val="28"/>
              </w:rPr>
              <w:t>Анализировать</w:t>
            </w:r>
            <w:r w:rsidRPr="003906E6">
              <w:rPr>
                <w:sz w:val="28"/>
                <w:szCs w:val="28"/>
              </w:rPr>
              <w:tab/>
            </w:r>
            <w:r w:rsidRPr="003906E6">
              <w:rPr>
                <w:spacing w:val="-2"/>
                <w:sz w:val="28"/>
                <w:szCs w:val="28"/>
              </w:rPr>
              <w:t>языковые</w:t>
            </w:r>
            <w:r w:rsidRPr="003906E6">
              <w:rPr>
                <w:sz w:val="28"/>
                <w:szCs w:val="28"/>
              </w:rPr>
              <w:tab/>
            </w:r>
            <w:r w:rsidRPr="003906E6">
              <w:rPr>
                <w:spacing w:val="-2"/>
                <w:sz w:val="28"/>
                <w:szCs w:val="28"/>
              </w:rPr>
              <w:t>средства</w:t>
            </w:r>
            <w:r w:rsidRPr="003906E6">
              <w:rPr>
                <w:sz w:val="28"/>
                <w:szCs w:val="28"/>
              </w:rPr>
              <w:tab/>
            </w:r>
            <w:r w:rsidRPr="003906E6">
              <w:rPr>
                <w:spacing w:val="-2"/>
                <w:sz w:val="28"/>
                <w:szCs w:val="28"/>
              </w:rPr>
              <w:t>выразительности</w:t>
            </w:r>
            <w:r w:rsidRPr="003906E6">
              <w:rPr>
                <w:sz w:val="28"/>
                <w:szCs w:val="28"/>
              </w:rPr>
              <w:tab/>
            </w:r>
            <w:r w:rsidRPr="003906E6">
              <w:rPr>
                <w:sz w:val="28"/>
                <w:szCs w:val="28"/>
              </w:rPr>
              <w:tab/>
            </w:r>
            <w:r w:rsidRPr="003906E6">
              <w:rPr>
                <w:spacing w:val="-10"/>
                <w:sz w:val="28"/>
                <w:szCs w:val="28"/>
              </w:rPr>
              <w:t xml:space="preserve">в </w:t>
            </w:r>
            <w:r w:rsidRPr="003906E6">
              <w:rPr>
                <w:spacing w:val="-2"/>
                <w:sz w:val="28"/>
                <w:szCs w:val="28"/>
              </w:rPr>
              <w:t>тексте (фонетические,</w:t>
            </w:r>
            <w:r w:rsidRPr="003906E6">
              <w:rPr>
                <w:sz w:val="28"/>
                <w:szCs w:val="28"/>
              </w:rPr>
              <w:t xml:space="preserve"> </w:t>
            </w:r>
            <w:r w:rsidRPr="003906E6">
              <w:rPr>
                <w:spacing w:val="-2"/>
                <w:sz w:val="28"/>
                <w:szCs w:val="28"/>
              </w:rPr>
              <w:t>словообразовательные, лексические, морфологические)</w:t>
            </w:r>
          </w:p>
        </w:tc>
      </w:tr>
      <w:tr w:rsidR="003906E6" w:rsidRPr="003906E6" w:rsidTr="00B14D9C">
        <w:trPr>
          <w:trHeight w:val="403"/>
        </w:trPr>
        <w:tc>
          <w:tcPr>
            <w:tcW w:w="1873" w:type="dxa"/>
          </w:tcPr>
          <w:p w:rsidR="003906E6" w:rsidRPr="003906E6" w:rsidRDefault="003906E6" w:rsidP="003906E6">
            <w:pPr>
              <w:spacing w:before="44"/>
              <w:ind w:left="230" w:right="5"/>
              <w:jc w:val="center"/>
              <w:rPr>
                <w:sz w:val="28"/>
                <w:szCs w:val="28"/>
              </w:rPr>
            </w:pPr>
            <w:r w:rsidRPr="003906E6">
              <w:rPr>
                <w:spacing w:val="-5"/>
                <w:sz w:val="28"/>
                <w:szCs w:val="28"/>
              </w:rPr>
              <w:t>8.2</w:t>
            </w:r>
          </w:p>
        </w:tc>
        <w:tc>
          <w:tcPr>
            <w:tcW w:w="7693" w:type="dxa"/>
          </w:tcPr>
          <w:p w:rsidR="003906E6" w:rsidRPr="003906E6" w:rsidRDefault="003906E6" w:rsidP="003906E6">
            <w:pPr>
              <w:spacing w:before="44"/>
              <w:ind w:left="323"/>
              <w:rPr>
                <w:sz w:val="28"/>
                <w:szCs w:val="28"/>
              </w:rPr>
            </w:pPr>
            <w:r w:rsidRPr="003906E6">
              <w:rPr>
                <w:sz w:val="28"/>
                <w:szCs w:val="28"/>
              </w:rPr>
              <w:t>Применять</w:t>
            </w:r>
            <w:r w:rsidRPr="003906E6">
              <w:rPr>
                <w:spacing w:val="-5"/>
                <w:sz w:val="28"/>
                <w:szCs w:val="28"/>
              </w:rPr>
              <w:t xml:space="preserve"> </w:t>
            </w:r>
            <w:r w:rsidRPr="003906E6">
              <w:rPr>
                <w:sz w:val="28"/>
                <w:szCs w:val="28"/>
              </w:rPr>
              <w:t>нормы</w:t>
            </w:r>
            <w:r w:rsidRPr="003906E6">
              <w:rPr>
                <w:spacing w:val="-4"/>
                <w:sz w:val="28"/>
                <w:szCs w:val="28"/>
              </w:rPr>
              <w:t xml:space="preserve"> </w:t>
            </w:r>
            <w:r w:rsidRPr="003906E6">
              <w:rPr>
                <w:sz w:val="28"/>
                <w:szCs w:val="28"/>
              </w:rPr>
              <w:t>использования</w:t>
            </w:r>
            <w:r w:rsidRPr="003906E6">
              <w:rPr>
                <w:spacing w:val="-5"/>
                <w:sz w:val="28"/>
                <w:szCs w:val="28"/>
              </w:rPr>
              <w:t xml:space="preserve"> </w:t>
            </w:r>
            <w:r w:rsidRPr="003906E6">
              <w:rPr>
                <w:spacing w:val="-2"/>
                <w:sz w:val="28"/>
                <w:szCs w:val="28"/>
              </w:rPr>
              <w:t>инверсии</w:t>
            </w:r>
          </w:p>
        </w:tc>
      </w:tr>
      <w:tr w:rsidR="003906E6" w:rsidRPr="003906E6" w:rsidTr="00B14D9C">
        <w:trPr>
          <w:trHeight w:val="1123"/>
        </w:trPr>
        <w:tc>
          <w:tcPr>
            <w:tcW w:w="1873" w:type="dxa"/>
          </w:tcPr>
          <w:p w:rsidR="003906E6" w:rsidRPr="003906E6" w:rsidRDefault="003906E6" w:rsidP="003906E6">
            <w:pPr>
              <w:spacing w:before="129"/>
              <w:rPr>
                <w:b/>
                <w:sz w:val="28"/>
                <w:szCs w:val="28"/>
              </w:rPr>
            </w:pPr>
          </w:p>
          <w:p w:rsidR="003906E6" w:rsidRPr="003906E6" w:rsidRDefault="003906E6" w:rsidP="003906E6">
            <w:pPr>
              <w:ind w:left="230" w:right="5"/>
              <w:jc w:val="center"/>
              <w:rPr>
                <w:sz w:val="28"/>
                <w:szCs w:val="28"/>
              </w:rPr>
            </w:pPr>
            <w:r w:rsidRPr="003906E6">
              <w:rPr>
                <w:spacing w:val="-5"/>
                <w:sz w:val="28"/>
                <w:szCs w:val="28"/>
              </w:rPr>
              <w:t>8.3</w:t>
            </w:r>
          </w:p>
        </w:tc>
        <w:tc>
          <w:tcPr>
            <w:tcW w:w="7693" w:type="dxa"/>
          </w:tcPr>
          <w:p w:rsidR="003906E6" w:rsidRPr="003906E6" w:rsidRDefault="003906E6" w:rsidP="003906E6">
            <w:pPr>
              <w:tabs>
                <w:tab w:val="left" w:pos="1551"/>
                <w:tab w:val="left" w:pos="3055"/>
                <w:tab w:val="left" w:pos="4671"/>
                <w:tab w:val="left" w:pos="5885"/>
                <w:tab w:val="left" w:pos="7467"/>
              </w:tabs>
              <w:spacing w:before="45"/>
              <w:ind w:left="323"/>
              <w:rPr>
                <w:sz w:val="28"/>
                <w:szCs w:val="28"/>
              </w:rPr>
            </w:pPr>
            <w:r w:rsidRPr="003906E6">
              <w:rPr>
                <w:spacing w:val="-2"/>
                <w:sz w:val="28"/>
                <w:szCs w:val="28"/>
              </w:rPr>
              <w:t>Понимать</w:t>
            </w:r>
            <w:r w:rsidRPr="003906E6">
              <w:rPr>
                <w:sz w:val="28"/>
                <w:szCs w:val="28"/>
              </w:rPr>
              <w:tab/>
            </w:r>
            <w:r w:rsidRPr="003906E6">
              <w:rPr>
                <w:spacing w:val="-2"/>
                <w:sz w:val="28"/>
                <w:szCs w:val="28"/>
              </w:rPr>
              <w:t>особенности</w:t>
            </w:r>
            <w:r w:rsidRPr="003906E6">
              <w:rPr>
                <w:sz w:val="28"/>
                <w:szCs w:val="28"/>
              </w:rPr>
              <w:tab/>
            </w:r>
            <w:r w:rsidRPr="003906E6">
              <w:rPr>
                <w:spacing w:val="-2"/>
                <w:sz w:val="28"/>
                <w:szCs w:val="28"/>
              </w:rPr>
              <w:t>употребления</w:t>
            </w:r>
            <w:r w:rsidRPr="003906E6">
              <w:rPr>
                <w:sz w:val="28"/>
                <w:szCs w:val="28"/>
              </w:rPr>
              <w:t xml:space="preserve"> </w:t>
            </w:r>
            <w:r w:rsidRPr="003906E6">
              <w:rPr>
                <w:spacing w:val="-2"/>
                <w:sz w:val="28"/>
                <w:szCs w:val="28"/>
              </w:rPr>
              <w:t>неполных предложений</w:t>
            </w:r>
            <w:r w:rsidRPr="003906E6">
              <w:rPr>
                <w:sz w:val="28"/>
                <w:szCs w:val="28"/>
              </w:rPr>
              <w:t xml:space="preserve"> </w:t>
            </w:r>
            <w:r w:rsidRPr="003906E6">
              <w:rPr>
                <w:spacing w:val="-10"/>
                <w:sz w:val="28"/>
                <w:szCs w:val="28"/>
              </w:rPr>
              <w:t xml:space="preserve">в </w:t>
            </w:r>
            <w:r w:rsidRPr="003906E6">
              <w:rPr>
                <w:sz w:val="28"/>
                <w:szCs w:val="28"/>
              </w:rPr>
              <w:t xml:space="preserve">диалогической речи, соблюдения в устной речи интонации неполного </w:t>
            </w:r>
            <w:r w:rsidRPr="003906E6">
              <w:rPr>
                <w:spacing w:val="-2"/>
                <w:sz w:val="28"/>
                <w:szCs w:val="28"/>
              </w:rPr>
              <w:t>предложения</w:t>
            </w:r>
          </w:p>
        </w:tc>
      </w:tr>
      <w:tr w:rsidR="003906E6" w:rsidRPr="003906E6" w:rsidTr="00B14D9C">
        <w:trPr>
          <w:trHeight w:val="762"/>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8.4</w:t>
            </w:r>
          </w:p>
        </w:tc>
        <w:tc>
          <w:tcPr>
            <w:tcW w:w="7693" w:type="dxa"/>
          </w:tcPr>
          <w:p w:rsidR="003906E6" w:rsidRPr="003906E6" w:rsidRDefault="003906E6" w:rsidP="003906E6">
            <w:pPr>
              <w:spacing w:before="44"/>
              <w:ind w:left="323"/>
              <w:rPr>
                <w:sz w:val="28"/>
                <w:szCs w:val="28"/>
              </w:rPr>
            </w:pPr>
            <w:r w:rsidRPr="003906E6">
              <w:rPr>
                <w:sz w:val="28"/>
                <w:szCs w:val="28"/>
              </w:rPr>
              <w:t>Понимать</w:t>
            </w:r>
            <w:r w:rsidRPr="003906E6">
              <w:rPr>
                <w:spacing w:val="26"/>
                <w:sz w:val="28"/>
                <w:szCs w:val="28"/>
              </w:rPr>
              <w:t xml:space="preserve"> </w:t>
            </w:r>
            <w:r w:rsidRPr="003906E6">
              <w:rPr>
                <w:sz w:val="28"/>
                <w:szCs w:val="28"/>
              </w:rPr>
              <w:t>особенности</w:t>
            </w:r>
            <w:r w:rsidRPr="003906E6">
              <w:rPr>
                <w:spacing w:val="31"/>
                <w:sz w:val="28"/>
                <w:szCs w:val="28"/>
              </w:rPr>
              <w:t xml:space="preserve"> </w:t>
            </w:r>
            <w:r w:rsidRPr="003906E6">
              <w:rPr>
                <w:sz w:val="28"/>
                <w:szCs w:val="28"/>
              </w:rPr>
              <w:t>употребления</w:t>
            </w:r>
            <w:r w:rsidRPr="003906E6">
              <w:rPr>
                <w:spacing w:val="29"/>
                <w:sz w:val="28"/>
                <w:szCs w:val="28"/>
              </w:rPr>
              <w:t xml:space="preserve"> </w:t>
            </w:r>
            <w:r w:rsidRPr="003906E6">
              <w:rPr>
                <w:sz w:val="28"/>
                <w:szCs w:val="28"/>
              </w:rPr>
              <w:t>односоставных</w:t>
            </w:r>
            <w:r w:rsidRPr="003906E6">
              <w:rPr>
                <w:spacing w:val="30"/>
                <w:sz w:val="28"/>
                <w:szCs w:val="28"/>
              </w:rPr>
              <w:t xml:space="preserve"> </w:t>
            </w:r>
            <w:r w:rsidRPr="003906E6">
              <w:rPr>
                <w:sz w:val="28"/>
                <w:szCs w:val="28"/>
              </w:rPr>
              <w:t>предложений</w:t>
            </w:r>
            <w:r w:rsidRPr="003906E6">
              <w:rPr>
                <w:spacing w:val="31"/>
                <w:sz w:val="28"/>
                <w:szCs w:val="28"/>
              </w:rPr>
              <w:t xml:space="preserve"> </w:t>
            </w:r>
            <w:r w:rsidRPr="003906E6">
              <w:rPr>
                <w:spacing w:val="-10"/>
                <w:sz w:val="28"/>
                <w:szCs w:val="28"/>
              </w:rPr>
              <w:t xml:space="preserve">в </w:t>
            </w:r>
            <w:r w:rsidRPr="003906E6">
              <w:rPr>
                <w:spacing w:val="-4"/>
                <w:sz w:val="28"/>
                <w:szCs w:val="28"/>
              </w:rPr>
              <w:t>речи</w:t>
            </w:r>
          </w:p>
        </w:tc>
      </w:tr>
      <w:tr w:rsidR="003906E6" w:rsidRPr="003906E6" w:rsidTr="00B14D9C">
        <w:trPr>
          <w:trHeight w:val="758"/>
        </w:trPr>
        <w:tc>
          <w:tcPr>
            <w:tcW w:w="1873" w:type="dxa"/>
          </w:tcPr>
          <w:p w:rsidR="003906E6" w:rsidRPr="003906E6" w:rsidRDefault="003906E6" w:rsidP="003906E6">
            <w:pPr>
              <w:spacing w:before="222"/>
              <w:ind w:left="230" w:right="5"/>
              <w:jc w:val="center"/>
              <w:rPr>
                <w:sz w:val="28"/>
                <w:szCs w:val="28"/>
              </w:rPr>
            </w:pPr>
            <w:r w:rsidRPr="003906E6">
              <w:rPr>
                <w:spacing w:val="-5"/>
                <w:sz w:val="28"/>
                <w:szCs w:val="28"/>
              </w:rPr>
              <w:t>8.5</w:t>
            </w:r>
          </w:p>
        </w:tc>
        <w:tc>
          <w:tcPr>
            <w:tcW w:w="7693" w:type="dxa"/>
          </w:tcPr>
          <w:p w:rsidR="003906E6" w:rsidRPr="003906E6" w:rsidRDefault="003906E6" w:rsidP="003906E6">
            <w:pPr>
              <w:tabs>
                <w:tab w:val="left" w:pos="2246"/>
                <w:tab w:val="left" w:pos="5412"/>
                <w:tab w:val="left" w:pos="6184"/>
              </w:tabs>
              <w:spacing w:before="40"/>
              <w:ind w:left="323"/>
              <w:rPr>
                <w:sz w:val="28"/>
                <w:szCs w:val="28"/>
              </w:rPr>
            </w:pPr>
            <w:r w:rsidRPr="003906E6">
              <w:rPr>
                <w:sz w:val="28"/>
                <w:szCs w:val="28"/>
              </w:rPr>
              <w:t>Использовать</w:t>
            </w:r>
            <w:r w:rsidRPr="003906E6">
              <w:rPr>
                <w:spacing w:val="36"/>
                <w:sz w:val="28"/>
                <w:szCs w:val="28"/>
              </w:rPr>
              <w:t xml:space="preserve">  </w:t>
            </w:r>
            <w:r w:rsidRPr="003906E6">
              <w:rPr>
                <w:spacing w:val="-10"/>
                <w:sz w:val="28"/>
                <w:szCs w:val="28"/>
              </w:rPr>
              <w:t>в</w:t>
            </w:r>
            <w:r w:rsidRPr="003906E6">
              <w:rPr>
                <w:sz w:val="28"/>
                <w:szCs w:val="28"/>
              </w:rPr>
              <w:t xml:space="preserve"> текстах </w:t>
            </w:r>
            <w:r w:rsidRPr="003906E6">
              <w:rPr>
                <w:spacing w:val="-2"/>
                <w:sz w:val="28"/>
                <w:szCs w:val="28"/>
              </w:rPr>
              <w:t>публицистического</w:t>
            </w:r>
            <w:r w:rsidRPr="003906E6">
              <w:rPr>
                <w:sz w:val="28"/>
                <w:szCs w:val="28"/>
              </w:rPr>
              <w:tab/>
            </w:r>
            <w:r w:rsidRPr="003906E6">
              <w:rPr>
                <w:spacing w:val="-2"/>
                <w:sz w:val="28"/>
                <w:szCs w:val="28"/>
              </w:rPr>
              <w:t xml:space="preserve">стиля риторическое </w:t>
            </w:r>
            <w:r w:rsidRPr="003906E6">
              <w:rPr>
                <w:sz w:val="28"/>
                <w:szCs w:val="28"/>
              </w:rPr>
              <w:t>восклицание,</w:t>
            </w:r>
            <w:r w:rsidRPr="003906E6">
              <w:rPr>
                <w:spacing w:val="-9"/>
                <w:sz w:val="28"/>
                <w:szCs w:val="28"/>
              </w:rPr>
              <w:t xml:space="preserve"> </w:t>
            </w:r>
            <w:r w:rsidRPr="003906E6">
              <w:rPr>
                <w:sz w:val="28"/>
                <w:szCs w:val="28"/>
              </w:rPr>
              <w:t>вопросно-ответную</w:t>
            </w:r>
            <w:r w:rsidRPr="003906E6">
              <w:rPr>
                <w:spacing w:val="-5"/>
                <w:sz w:val="28"/>
                <w:szCs w:val="28"/>
              </w:rPr>
              <w:t xml:space="preserve"> </w:t>
            </w:r>
            <w:r w:rsidRPr="003906E6">
              <w:rPr>
                <w:sz w:val="28"/>
                <w:szCs w:val="28"/>
              </w:rPr>
              <w:t>форму</w:t>
            </w:r>
            <w:r w:rsidRPr="003906E6">
              <w:rPr>
                <w:spacing w:val="-12"/>
                <w:sz w:val="28"/>
                <w:szCs w:val="28"/>
              </w:rPr>
              <w:t xml:space="preserve"> </w:t>
            </w:r>
            <w:r w:rsidRPr="003906E6">
              <w:rPr>
                <w:spacing w:val="-2"/>
                <w:sz w:val="28"/>
                <w:szCs w:val="28"/>
              </w:rPr>
              <w:t>изложения</w:t>
            </w:r>
          </w:p>
        </w:tc>
      </w:tr>
    </w:tbl>
    <w:p w:rsidR="003906E6" w:rsidRPr="003906E6" w:rsidRDefault="003906E6" w:rsidP="003906E6">
      <w:pPr>
        <w:spacing w:before="202"/>
        <w:rPr>
          <w:b/>
          <w:sz w:val="28"/>
          <w:szCs w:val="28"/>
        </w:rPr>
      </w:pPr>
    </w:p>
    <w:p w:rsidR="003906E6" w:rsidRPr="003906E6" w:rsidRDefault="003906E6" w:rsidP="0010537E">
      <w:pPr>
        <w:numPr>
          <w:ilvl w:val="0"/>
          <w:numId w:val="51"/>
        </w:numPr>
        <w:tabs>
          <w:tab w:val="left" w:pos="470"/>
        </w:tabs>
        <w:ind w:left="470" w:hanging="210"/>
        <w:rPr>
          <w:b/>
          <w:sz w:val="28"/>
          <w:szCs w:val="28"/>
        </w:rPr>
      </w:pPr>
      <w:r w:rsidRPr="003906E6">
        <w:rPr>
          <w:b/>
          <w:spacing w:val="-2"/>
          <w:sz w:val="28"/>
          <w:szCs w:val="28"/>
        </w:rPr>
        <w:t>КЛАСС</w:t>
      </w:r>
    </w:p>
    <w:p w:rsidR="003906E6" w:rsidRPr="003906E6" w:rsidRDefault="003906E6" w:rsidP="003906E6">
      <w:pPr>
        <w:rPr>
          <w:b/>
          <w:sz w:val="28"/>
          <w:szCs w:val="28"/>
        </w:rPr>
      </w:pPr>
    </w:p>
    <w:p w:rsidR="003906E6" w:rsidRPr="003906E6" w:rsidRDefault="003906E6" w:rsidP="003906E6">
      <w:pPr>
        <w:spacing w:before="99"/>
        <w:rPr>
          <w:b/>
          <w:sz w:val="28"/>
          <w:szCs w:val="28"/>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84"/>
        <w:gridCol w:w="7481"/>
      </w:tblGrid>
      <w:tr w:rsidR="003906E6" w:rsidRPr="003906E6" w:rsidTr="00B14D9C">
        <w:trPr>
          <w:trHeight w:val="993"/>
        </w:trPr>
        <w:tc>
          <w:tcPr>
            <w:tcW w:w="2084" w:type="dxa"/>
          </w:tcPr>
          <w:p w:rsidR="003906E6" w:rsidRPr="003906E6" w:rsidRDefault="003906E6" w:rsidP="003906E6">
            <w:pPr>
              <w:spacing w:before="40"/>
              <w:ind w:left="232"/>
              <w:rPr>
                <w:b/>
                <w:sz w:val="28"/>
                <w:szCs w:val="28"/>
              </w:rPr>
            </w:pPr>
            <w:r w:rsidRPr="003906E6">
              <w:rPr>
                <w:b/>
                <w:spacing w:val="-5"/>
                <w:sz w:val="28"/>
                <w:szCs w:val="28"/>
              </w:rPr>
              <w:t>Код</w:t>
            </w:r>
          </w:p>
          <w:p w:rsidR="003906E6" w:rsidRPr="003906E6" w:rsidRDefault="003906E6" w:rsidP="003906E6">
            <w:pPr>
              <w:spacing w:before="6"/>
              <w:ind w:left="170"/>
              <w:rPr>
                <w:b/>
                <w:sz w:val="28"/>
                <w:szCs w:val="28"/>
              </w:rPr>
            </w:pPr>
            <w:r w:rsidRPr="003906E6">
              <w:rPr>
                <w:b/>
                <w:spacing w:val="-2"/>
                <w:sz w:val="28"/>
                <w:szCs w:val="28"/>
              </w:rPr>
              <w:t>проверяемого результата</w:t>
            </w:r>
          </w:p>
        </w:tc>
        <w:tc>
          <w:tcPr>
            <w:tcW w:w="7481" w:type="dxa"/>
          </w:tcPr>
          <w:p w:rsidR="003906E6" w:rsidRPr="003906E6" w:rsidRDefault="003906E6" w:rsidP="003906E6">
            <w:pPr>
              <w:spacing w:before="198"/>
              <w:ind w:left="175" w:firstLine="62"/>
              <w:rPr>
                <w:b/>
                <w:sz w:val="28"/>
                <w:szCs w:val="28"/>
              </w:rPr>
            </w:pPr>
            <w:r w:rsidRPr="003906E6">
              <w:rPr>
                <w:b/>
                <w:sz w:val="28"/>
                <w:szCs w:val="28"/>
              </w:rPr>
              <w:t>Проверяемые предметные результаты освоения основной образовательной</w:t>
            </w:r>
            <w:r w:rsidRPr="003906E6">
              <w:rPr>
                <w:b/>
                <w:spacing w:val="-12"/>
                <w:sz w:val="28"/>
                <w:szCs w:val="28"/>
              </w:rPr>
              <w:t xml:space="preserve"> </w:t>
            </w:r>
            <w:r w:rsidRPr="003906E6">
              <w:rPr>
                <w:b/>
                <w:sz w:val="28"/>
                <w:szCs w:val="28"/>
              </w:rPr>
              <w:t>программы</w:t>
            </w:r>
            <w:r w:rsidRPr="003906E6">
              <w:rPr>
                <w:b/>
                <w:spacing w:val="-10"/>
                <w:sz w:val="28"/>
                <w:szCs w:val="28"/>
              </w:rPr>
              <w:t xml:space="preserve"> </w:t>
            </w:r>
            <w:r w:rsidRPr="003906E6">
              <w:rPr>
                <w:b/>
                <w:sz w:val="28"/>
                <w:szCs w:val="28"/>
              </w:rPr>
              <w:t>основного</w:t>
            </w:r>
            <w:r w:rsidRPr="003906E6">
              <w:rPr>
                <w:b/>
                <w:spacing w:val="-9"/>
                <w:sz w:val="28"/>
                <w:szCs w:val="28"/>
              </w:rPr>
              <w:t xml:space="preserve"> </w:t>
            </w:r>
            <w:r w:rsidRPr="003906E6">
              <w:rPr>
                <w:b/>
                <w:sz w:val="28"/>
                <w:szCs w:val="28"/>
              </w:rPr>
              <w:t>общего</w:t>
            </w:r>
            <w:r w:rsidRPr="003906E6">
              <w:rPr>
                <w:b/>
                <w:spacing w:val="-9"/>
                <w:sz w:val="28"/>
                <w:szCs w:val="28"/>
              </w:rPr>
              <w:t xml:space="preserve"> </w:t>
            </w:r>
            <w:r w:rsidRPr="003906E6">
              <w:rPr>
                <w:b/>
                <w:sz w:val="28"/>
                <w:szCs w:val="28"/>
              </w:rPr>
              <w:t>образования</w:t>
            </w:r>
          </w:p>
        </w:tc>
      </w:tr>
      <w:tr w:rsidR="003906E6" w:rsidRPr="003906E6" w:rsidTr="00B14D9C">
        <w:trPr>
          <w:trHeight w:val="408"/>
        </w:trPr>
        <w:tc>
          <w:tcPr>
            <w:tcW w:w="2084" w:type="dxa"/>
          </w:tcPr>
          <w:p w:rsidR="003906E6" w:rsidRPr="003906E6" w:rsidRDefault="003906E6" w:rsidP="003906E6">
            <w:pPr>
              <w:spacing w:before="45"/>
              <w:ind w:left="193" w:right="35"/>
              <w:jc w:val="center"/>
              <w:rPr>
                <w:sz w:val="28"/>
                <w:szCs w:val="28"/>
              </w:rPr>
            </w:pPr>
            <w:r w:rsidRPr="003906E6">
              <w:rPr>
                <w:spacing w:val="-10"/>
                <w:sz w:val="28"/>
                <w:szCs w:val="28"/>
              </w:rPr>
              <w:t>1</w:t>
            </w:r>
          </w:p>
        </w:tc>
        <w:tc>
          <w:tcPr>
            <w:tcW w:w="7481" w:type="dxa"/>
          </w:tcPr>
          <w:p w:rsidR="003906E6" w:rsidRPr="003906E6" w:rsidRDefault="003906E6" w:rsidP="003906E6">
            <w:pPr>
              <w:spacing w:before="45"/>
              <w:ind w:left="266"/>
              <w:rPr>
                <w:sz w:val="28"/>
                <w:szCs w:val="28"/>
              </w:rPr>
            </w:pPr>
            <w:r w:rsidRPr="003906E6">
              <w:rPr>
                <w:sz w:val="28"/>
                <w:szCs w:val="28"/>
              </w:rPr>
              <w:t>По</w:t>
            </w:r>
            <w:r w:rsidRPr="003906E6">
              <w:rPr>
                <w:spacing w:val="-1"/>
                <w:sz w:val="28"/>
                <w:szCs w:val="28"/>
              </w:rPr>
              <w:t xml:space="preserve"> </w:t>
            </w:r>
            <w:r w:rsidRPr="003906E6">
              <w:rPr>
                <w:sz w:val="28"/>
                <w:szCs w:val="28"/>
              </w:rPr>
              <w:t>теме «Язык</w:t>
            </w:r>
            <w:r w:rsidRPr="003906E6">
              <w:rPr>
                <w:spacing w:val="-1"/>
                <w:sz w:val="28"/>
                <w:szCs w:val="28"/>
              </w:rPr>
              <w:t xml:space="preserve"> </w:t>
            </w:r>
            <w:r w:rsidRPr="003906E6">
              <w:rPr>
                <w:sz w:val="28"/>
                <w:szCs w:val="28"/>
              </w:rPr>
              <w:t>и</w:t>
            </w:r>
            <w:r w:rsidRPr="003906E6">
              <w:rPr>
                <w:spacing w:val="2"/>
                <w:sz w:val="28"/>
                <w:szCs w:val="28"/>
              </w:rPr>
              <w:t xml:space="preserve"> </w:t>
            </w:r>
            <w:r w:rsidRPr="003906E6">
              <w:rPr>
                <w:spacing w:val="-2"/>
                <w:sz w:val="28"/>
                <w:szCs w:val="28"/>
              </w:rPr>
              <w:t>речь»</w:t>
            </w:r>
          </w:p>
        </w:tc>
      </w:tr>
      <w:tr w:rsidR="003906E6" w:rsidRPr="003906E6" w:rsidTr="00B14D9C">
        <w:trPr>
          <w:trHeight w:val="1838"/>
        </w:trPr>
        <w:tc>
          <w:tcPr>
            <w:tcW w:w="2084" w:type="dxa"/>
          </w:tcPr>
          <w:p w:rsidR="003906E6" w:rsidRPr="003906E6" w:rsidRDefault="003906E6" w:rsidP="003906E6">
            <w:pPr>
              <w:rPr>
                <w:b/>
                <w:sz w:val="28"/>
                <w:szCs w:val="28"/>
              </w:rPr>
            </w:pPr>
          </w:p>
          <w:p w:rsidR="003906E6" w:rsidRPr="003906E6" w:rsidRDefault="003906E6" w:rsidP="003906E6">
            <w:pPr>
              <w:spacing w:before="207"/>
              <w:rPr>
                <w:b/>
                <w:sz w:val="28"/>
                <w:szCs w:val="28"/>
              </w:rPr>
            </w:pPr>
          </w:p>
          <w:p w:rsidR="003906E6" w:rsidRPr="003906E6" w:rsidRDefault="003906E6" w:rsidP="003906E6">
            <w:pPr>
              <w:spacing w:before="1"/>
              <w:ind w:left="193" w:right="25"/>
              <w:jc w:val="center"/>
              <w:rPr>
                <w:sz w:val="28"/>
                <w:szCs w:val="28"/>
              </w:rPr>
            </w:pPr>
            <w:r w:rsidRPr="003906E6">
              <w:rPr>
                <w:spacing w:val="-5"/>
                <w:sz w:val="28"/>
                <w:szCs w:val="28"/>
              </w:rPr>
              <w:t>1.1</w:t>
            </w:r>
          </w:p>
        </w:tc>
        <w:tc>
          <w:tcPr>
            <w:tcW w:w="7481" w:type="dxa"/>
          </w:tcPr>
          <w:p w:rsidR="003906E6" w:rsidRPr="003906E6" w:rsidRDefault="003906E6" w:rsidP="003906E6">
            <w:pPr>
              <w:spacing w:before="40"/>
              <w:ind w:left="266" w:right="87"/>
              <w:jc w:val="both"/>
              <w:rPr>
                <w:sz w:val="28"/>
                <w:szCs w:val="28"/>
              </w:rPr>
            </w:pPr>
            <w:r w:rsidRPr="003906E6">
              <w:rPr>
                <w:sz w:val="28"/>
                <w:szCs w:val="28"/>
              </w:rPr>
              <w:t>Создавать устные монологические высказывания объёмом не менее 80 слов на основе наблюдений, личных впечатлений, чтения научно- учебной, художественной и научно-популярной литературы: монолог- сообщение,</w:t>
            </w:r>
            <w:r w:rsidRPr="003906E6">
              <w:rPr>
                <w:spacing w:val="65"/>
                <w:w w:val="150"/>
                <w:sz w:val="28"/>
                <w:szCs w:val="28"/>
              </w:rPr>
              <w:t xml:space="preserve">  </w:t>
            </w:r>
            <w:r w:rsidRPr="003906E6">
              <w:rPr>
                <w:sz w:val="28"/>
                <w:szCs w:val="28"/>
              </w:rPr>
              <w:t>монолог-описание,</w:t>
            </w:r>
            <w:r w:rsidRPr="003906E6">
              <w:rPr>
                <w:spacing w:val="64"/>
                <w:w w:val="150"/>
                <w:sz w:val="28"/>
                <w:szCs w:val="28"/>
              </w:rPr>
              <w:t xml:space="preserve">  </w:t>
            </w:r>
            <w:r w:rsidRPr="003906E6">
              <w:rPr>
                <w:sz w:val="28"/>
                <w:szCs w:val="28"/>
              </w:rPr>
              <w:t>монолог-рассуждение,</w:t>
            </w:r>
            <w:r w:rsidRPr="003906E6">
              <w:rPr>
                <w:spacing w:val="68"/>
                <w:w w:val="150"/>
                <w:sz w:val="28"/>
                <w:szCs w:val="28"/>
              </w:rPr>
              <w:t xml:space="preserve">  </w:t>
            </w:r>
            <w:r w:rsidRPr="003906E6">
              <w:rPr>
                <w:spacing w:val="-2"/>
                <w:sz w:val="28"/>
                <w:szCs w:val="28"/>
              </w:rPr>
              <w:t>монолог-</w:t>
            </w:r>
          </w:p>
          <w:p w:rsidR="003906E6" w:rsidRPr="003906E6" w:rsidRDefault="003906E6" w:rsidP="003906E6">
            <w:pPr>
              <w:ind w:left="266"/>
              <w:jc w:val="both"/>
              <w:rPr>
                <w:sz w:val="28"/>
                <w:szCs w:val="28"/>
              </w:rPr>
            </w:pPr>
            <w:r w:rsidRPr="003906E6">
              <w:rPr>
                <w:sz w:val="28"/>
                <w:szCs w:val="28"/>
              </w:rPr>
              <w:t>повествование;</w:t>
            </w:r>
            <w:r w:rsidRPr="003906E6">
              <w:rPr>
                <w:spacing w:val="-9"/>
                <w:sz w:val="28"/>
                <w:szCs w:val="28"/>
              </w:rPr>
              <w:t xml:space="preserve"> </w:t>
            </w:r>
            <w:r w:rsidRPr="003906E6">
              <w:rPr>
                <w:sz w:val="28"/>
                <w:szCs w:val="28"/>
              </w:rPr>
              <w:t>выступать</w:t>
            </w:r>
            <w:r w:rsidRPr="003906E6">
              <w:rPr>
                <w:spacing w:val="-3"/>
                <w:sz w:val="28"/>
                <w:szCs w:val="28"/>
              </w:rPr>
              <w:t xml:space="preserve"> </w:t>
            </w:r>
            <w:r w:rsidRPr="003906E6">
              <w:rPr>
                <w:sz w:val="28"/>
                <w:szCs w:val="28"/>
              </w:rPr>
              <w:t>с</w:t>
            </w:r>
            <w:r w:rsidRPr="003906E6">
              <w:rPr>
                <w:spacing w:val="-5"/>
                <w:sz w:val="28"/>
                <w:szCs w:val="28"/>
              </w:rPr>
              <w:t xml:space="preserve"> </w:t>
            </w:r>
            <w:r w:rsidRPr="003906E6">
              <w:rPr>
                <w:sz w:val="28"/>
                <w:szCs w:val="28"/>
              </w:rPr>
              <w:t>научным</w:t>
            </w:r>
            <w:r w:rsidRPr="003906E6">
              <w:rPr>
                <w:spacing w:val="-3"/>
                <w:sz w:val="28"/>
                <w:szCs w:val="28"/>
              </w:rPr>
              <w:t xml:space="preserve"> </w:t>
            </w:r>
            <w:r w:rsidRPr="003906E6">
              <w:rPr>
                <w:spacing w:val="-2"/>
                <w:sz w:val="28"/>
                <w:szCs w:val="28"/>
              </w:rPr>
              <w:t>сообщением</w:t>
            </w:r>
          </w:p>
        </w:tc>
      </w:tr>
      <w:tr w:rsidR="003906E6" w:rsidRPr="003906E6" w:rsidTr="00B14D9C">
        <w:trPr>
          <w:trHeight w:val="398"/>
        </w:trPr>
        <w:tc>
          <w:tcPr>
            <w:tcW w:w="2084" w:type="dxa"/>
          </w:tcPr>
          <w:p w:rsidR="003906E6" w:rsidRPr="003906E6" w:rsidRDefault="003906E6" w:rsidP="003906E6">
            <w:pPr>
              <w:spacing w:before="40"/>
              <w:ind w:left="193" w:right="25"/>
              <w:jc w:val="center"/>
              <w:rPr>
                <w:sz w:val="28"/>
                <w:szCs w:val="28"/>
              </w:rPr>
            </w:pPr>
            <w:r w:rsidRPr="003906E6">
              <w:rPr>
                <w:spacing w:val="-5"/>
                <w:sz w:val="28"/>
                <w:szCs w:val="28"/>
              </w:rPr>
              <w:t>1.2</w:t>
            </w:r>
          </w:p>
        </w:tc>
        <w:tc>
          <w:tcPr>
            <w:tcW w:w="7481" w:type="dxa"/>
          </w:tcPr>
          <w:p w:rsidR="003906E6" w:rsidRPr="003906E6" w:rsidRDefault="003906E6" w:rsidP="003906E6">
            <w:pPr>
              <w:tabs>
                <w:tab w:val="left" w:pos="1882"/>
                <w:tab w:val="left" w:pos="2333"/>
                <w:tab w:val="left" w:pos="4214"/>
                <w:tab w:val="left" w:pos="4679"/>
                <w:tab w:val="left" w:pos="6694"/>
              </w:tabs>
              <w:spacing w:before="40"/>
              <w:ind w:left="266"/>
              <w:rPr>
                <w:sz w:val="28"/>
                <w:szCs w:val="28"/>
              </w:rPr>
            </w:pPr>
            <w:r w:rsidRPr="003906E6">
              <w:rPr>
                <w:spacing w:val="-2"/>
                <w:sz w:val="28"/>
                <w:szCs w:val="28"/>
              </w:rPr>
              <w:t>Участвовать</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диалогическом</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полилогическом общении</w:t>
            </w:r>
          </w:p>
        </w:tc>
      </w:tr>
    </w:tbl>
    <w:p w:rsidR="003906E6" w:rsidRPr="003906E6" w:rsidRDefault="003906E6" w:rsidP="003906E6">
      <w:pPr>
        <w:rPr>
          <w:sz w:val="28"/>
          <w:szCs w:val="28"/>
        </w:rPr>
        <w:sectPr w:rsidR="003906E6" w:rsidRPr="003906E6">
          <w:type w:val="continuous"/>
          <w:pgSz w:w="11910" w:h="16390"/>
          <w:pgMar w:top="1120" w:right="708" w:bottom="84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3906E6" w:rsidRPr="003906E6" w:rsidTr="00B14D9C">
        <w:trPr>
          <w:trHeight w:val="1122"/>
        </w:trPr>
        <w:tc>
          <w:tcPr>
            <w:tcW w:w="1844" w:type="dxa"/>
          </w:tcPr>
          <w:p w:rsidR="003906E6" w:rsidRPr="003906E6" w:rsidRDefault="003906E6" w:rsidP="003906E6">
            <w:pPr>
              <w:rPr>
                <w:sz w:val="28"/>
                <w:szCs w:val="28"/>
              </w:rPr>
            </w:pPr>
          </w:p>
        </w:tc>
        <w:tc>
          <w:tcPr>
            <w:tcW w:w="7721" w:type="dxa"/>
          </w:tcPr>
          <w:p w:rsidR="003906E6" w:rsidRPr="003906E6" w:rsidRDefault="003906E6" w:rsidP="003906E6">
            <w:pPr>
              <w:spacing w:before="44"/>
              <w:ind w:left="266"/>
              <w:rPr>
                <w:sz w:val="28"/>
                <w:szCs w:val="28"/>
              </w:rPr>
            </w:pPr>
            <w:r w:rsidRPr="003906E6">
              <w:rPr>
                <w:sz w:val="28"/>
                <w:szCs w:val="28"/>
              </w:rPr>
              <w:t>(побуждение</w:t>
            </w:r>
            <w:r w:rsidRPr="003906E6">
              <w:rPr>
                <w:spacing w:val="80"/>
                <w:sz w:val="28"/>
                <w:szCs w:val="28"/>
              </w:rPr>
              <w:t xml:space="preserve"> </w:t>
            </w:r>
            <w:r w:rsidRPr="003906E6">
              <w:rPr>
                <w:sz w:val="28"/>
                <w:szCs w:val="28"/>
              </w:rPr>
              <w:t>к</w:t>
            </w:r>
            <w:r w:rsidRPr="003906E6">
              <w:rPr>
                <w:spacing w:val="80"/>
                <w:sz w:val="28"/>
                <w:szCs w:val="28"/>
              </w:rPr>
              <w:t xml:space="preserve"> </w:t>
            </w:r>
            <w:r w:rsidRPr="003906E6">
              <w:rPr>
                <w:sz w:val="28"/>
                <w:szCs w:val="28"/>
              </w:rPr>
              <w:t>действию,</w:t>
            </w:r>
            <w:r w:rsidRPr="003906E6">
              <w:rPr>
                <w:spacing w:val="80"/>
                <w:sz w:val="28"/>
                <w:szCs w:val="28"/>
              </w:rPr>
              <w:t xml:space="preserve"> </w:t>
            </w:r>
            <w:r w:rsidRPr="003906E6">
              <w:rPr>
                <w:sz w:val="28"/>
                <w:szCs w:val="28"/>
              </w:rPr>
              <w:t>обмен</w:t>
            </w:r>
            <w:r w:rsidRPr="003906E6">
              <w:rPr>
                <w:spacing w:val="80"/>
                <w:sz w:val="28"/>
                <w:szCs w:val="28"/>
              </w:rPr>
              <w:t xml:space="preserve"> </w:t>
            </w:r>
            <w:r w:rsidRPr="003906E6">
              <w:rPr>
                <w:sz w:val="28"/>
                <w:szCs w:val="28"/>
              </w:rPr>
              <w:t>мнениями,</w:t>
            </w:r>
            <w:r w:rsidRPr="003906E6">
              <w:rPr>
                <w:spacing w:val="80"/>
                <w:sz w:val="28"/>
                <w:szCs w:val="28"/>
              </w:rPr>
              <w:t xml:space="preserve"> </w:t>
            </w:r>
            <w:r w:rsidRPr="003906E6">
              <w:rPr>
                <w:sz w:val="28"/>
                <w:szCs w:val="28"/>
              </w:rPr>
              <w:t>запрос</w:t>
            </w:r>
            <w:r w:rsidRPr="003906E6">
              <w:rPr>
                <w:spacing w:val="80"/>
                <w:sz w:val="28"/>
                <w:szCs w:val="28"/>
              </w:rPr>
              <w:t xml:space="preserve"> </w:t>
            </w:r>
            <w:r w:rsidRPr="003906E6">
              <w:rPr>
                <w:sz w:val="28"/>
                <w:szCs w:val="28"/>
              </w:rPr>
              <w:t>информации,</w:t>
            </w:r>
            <w:r w:rsidRPr="003906E6">
              <w:rPr>
                <w:spacing w:val="40"/>
                <w:sz w:val="28"/>
                <w:szCs w:val="28"/>
              </w:rPr>
              <w:t xml:space="preserve"> </w:t>
            </w:r>
            <w:r w:rsidRPr="003906E6">
              <w:rPr>
                <w:sz w:val="28"/>
                <w:szCs w:val="28"/>
              </w:rPr>
              <w:t>сообщение</w:t>
            </w:r>
            <w:r w:rsidRPr="003906E6">
              <w:rPr>
                <w:spacing w:val="55"/>
                <w:sz w:val="28"/>
                <w:szCs w:val="28"/>
              </w:rPr>
              <w:t xml:space="preserve"> </w:t>
            </w:r>
            <w:r w:rsidRPr="003906E6">
              <w:rPr>
                <w:sz w:val="28"/>
                <w:szCs w:val="28"/>
              </w:rPr>
              <w:t>информации)</w:t>
            </w:r>
            <w:r w:rsidRPr="003906E6">
              <w:rPr>
                <w:spacing w:val="58"/>
                <w:sz w:val="28"/>
                <w:szCs w:val="28"/>
              </w:rPr>
              <w:t xml:space="preserve"> </w:t>
            </w:r>
            <w:r w:rsidRPr="003906E6">
              <w:rPr>
                <w:sz w:val="28"/>
                <w:szCs w:val="28"/>
              </w:rPr>
              <w:t>на</w:t>
            </w:r>
            <w:r w:rsidRPr="003906E6">
              <w:rPr>
                <w:spacing w:val="55"/>
                <w:sz w:val="28"/>
                <w:szCs w:val="28"/>
              </w:rPr>
              <w:t xml:space="preserve"> </w:t>
            </w:r>
            <w:r w:rsidRPr="003906E6">
              <w:rPr>
                <w:sz w:val="28"/>
                <w:szCs w:val="28"/>
              </w:rPr>
              <w:t>бытовые,</w:t>
            </w:r>
            <w:r w:rsidRPr="003906E6">
              <w:rPr>
                <w:spacing w:val="59"/>
                <w:sz w:val="28"/>
                <w:szCs w:val="28"/>
              </w:rPr>
              <w:t xml:space="preserve"> </w:t>
            </w:r>
            <w:r w:rsidRPr="003906E6">
              <w:rPr>
                <w:sz w:val="28"/>
                <w:szCs w:val="28"/>
              </w:rPr>
              <w:t>научно-учебные</w:t>
            </w:r>
            <w:r w:rsidRPr="003906E6">
              <w:rPr>
                <w:spacing w:val="60"/>
                <w:sz w:val="28"/>
                <w:szCs w:val="28"/>
              </w:rPr>
              <w:t xml:space="preserve"> </w:t>
            </w:r>
            <w:r w:rsidRPr="003906E6">
              <w:rPr>
                <w:sz w:val="28"/>
                <w:szCs w:val="28"/>
              </w:rPr>
              <w:t>(в</w:t>
            </w:r>
            <w:r w:rsidRPr="003906E6">
              <w:rPr>
                <w:spacing w:val="58"/>
                <w:sz w:val="28"/>
                <w:szCs w:val="28"/>
              </w:rPr>
              <w:t xml:space="preserve"> </w:t>
            </w:r>
            <w:r w:rsidRPr="003906E6">
              <w:rPr>
                <w:sz w:val="28"/>
                <w:szCs w:val="28"/>
              </w:rPr>
              <w:t>том</w:t>
            </w:r>
            <w:r w:rsidRPr="003906E6">
              <w:rPr>
                <w:spacing w:val="58"/>
                <w:sz w:val="28"/>
                <w:szCs w:val="28"/>
              </w:rPr>
              <w:t xml:space="preserve"> </w:t>
            </w:r>
            <w:r w:rsidRPr="003906E6">
              <w:rPr>
                <w:spacing w:val="-2"/>
                <w:sz w:val="28"/>
                <w:szCs w:val="28"/>
              </w:rPr>
              <w:t xml:space="preserve">числе </w:t>
            </w:r>
            <w:r w:rsidRPr="003906E6">
              <w:rPr>
                <w:sz w:val="28"/>
                <w:szCs w:val="28"/>
              </w:rPr>
              <w:t>лингвистические) темы</w:t>
            </w:r>
            <w:r w:rsidRPr="003906E6">
              <w:rPr>
                <w:spacing w:val="-4"/>
                <w:sz w:val="28"/>
                <w:szCs w:val="28"/>
              </w:rPr>
              <w:t xml:space="preserve"> </w:t>
            </w:r>
            <w:r w:rsidRPr="003906E6">
              <w:rPr>
                <w:sz w:val="28"/>
                <w:szCs w:val="28"/>
              </w:rPr>
              <w:t>(объём не</w:t>
            </w:r>
            <w:r w:rsidRPr="003906E6">
              <w:rPr>
                <w:spacing w:val="-6"/>
                <w:sz w:val="28"/>
                <w:szCs w:val="28"/>
              </w:rPr>
              <w:t xml:space="preserve"> </w:t>
            </w:r>
            <w:r w:rsidRPr="003906E6">
              <w:rPr>
                <w:sz w:val="28"/>
                <w:szCs w:val="28"/>
              </w:rPr>
              <w:t>менее</w:t>
            </w:r>
            <w:r w:rsidRPr="003906E6">
              <w:rPr>
                <w:spacing w:val="-2"/>
                <w:sz w:val="28"/>
                <w:szCs w:val="28"/>
              </w:rPr>
              <w:t xml:space="preserve"> </w:t>
            </w:r>
            <w:r w:rsidRPr="003906E6">
              <w:rPr>
                <w:sz w:val="28"/>
                <w:szCs w:val="28"/>
              </w:rPr>
              <w:t>6</w:t>
            </w:r>
            <w:r w:rsidRPr="003906E6">
              <w:rPr>
                <w:spacing w:val="-5"/>
                <w:sz w:val="28"/>
                <w:szCs w:val="28"/>
              </w:rPr>
              <w:t xml:space="preserve"> </w:t>
            </w:r>
            <w:r w:rsidRPr="003906E6">
              <w:rPr>
                <w:spacing w:val="-2"/>
                <w:sz w:val="28"/>
                <w:szCs w:val="28"/>
              </w:rPr>
              <w:t>реплик)</w:t>
            </w:r>
          </w:p>
        </w:tc>
      </w:tr>
      <w:tr w:rsidR="003906E6" w:rsidRPr="003906E6" w:rsidTr="00B14D9C">
        <w:trPr>
          <w:trHeight w:val="1478"/>
        </w:trPr>
        <w:tc>
          <w:tcPr>
            <w:tcW w:w="1844" w:type="dxa"/>
          </w:tcPr>
          <w:p w:rsidR="003906E6" w:rsidRPr="003906E6" w:rsidRDefault="003906E6" w:rsidP="003906E6">
            <w:pPr>
              <w:rPr>
                <w:b/>
                <w:sz w:val="28"/>
                <w:szCs w:val="28"/>
              </w:rPr>
            </w:pPr>
          </w:p>
          <w:p w:rsidR="003906E6" w:rsidRPr="003906E6" w:rsidRDefault="003906E6" w:rsidP="003906E6">
            <w:pPr>
              <w:spacing w:before="26"/>
              <w:rPr>
                <w:b/>
                <w:sz w:val="28"/>
                <w:szCs w:val="28"/>
              </w:rPr>
            </w:pPr>
          </w:p>
          <w:p w:rsidR="003906E6" w:rsidRPr="003906E6" w:rsidRDefault="003906E6" w:rsidP="003906E6">
            <w:pPr>
              <w:ind w:left="193" w:right="25"/>
              <w:jc w:val="center"/>
              <w:rPr>
                <w:sz w:val="28"/>
                <w:szCs w:val="28"/>
              </w:rPr>
            </w:pPr>
            <w:r w:rsidRPr="003906E6">
              <w:rPr>
                <w:spacing w:val="-5"/>
                <w:sz w:val="28"/>
                <w:szCs w:val="28"/>
              </w:rPr>
              <w:t>1.3</w:t>
            </w:r>
          </w:p>
        </w:tc>
        <w:tc>
          <w:tcPr>
            <w:tcW w:w="7721" w:type="dxa"/>
          </w:tcPr>
          <w:p w:rsidR="003906E6" w:rsidRPr="003906E6" w:rsidRDefault="003906E6" w:rsidP="003906E6">
            <w:pPr>
              <w:spacing w:before="40"/>
              <w:ind w:left="266" w:right="87"/>
              <w:jc w:val="both"/>
              <w:rPr>
                <w:sz w:val="28"/>
                <w:szCs w:val="28"/>
              </w:rPr>
            </w:pPr>
            <w:r w:rsidRPr="003906E6">
              <w:rPr>
                <w:sz w:val="28"/>
                <w:szCs w:val="28"/>
              </w:rPr>
              <w:t>Владеть различными видами аудирования: выборочным, ознакомительным, детальным – научно-учебных, художественных, публицистических</w:t>
            </w:r>
            <w:r w:rsidRPr="003906E6">
              <w:rPr>
                <w:spacing w:val="53"/>
                <w:sz w:val="28"/>
                <w:szCs w:val="28"/>
              </w:rPr>
              <w:t xml:space="preserve">  </w:t>
            </w:r>
            <w:r w:rsidRPr="003906E6">
              <w:rPr>
                <w:sz w:val="28"/>
                <w:szCs w:val="28"/>
              </w:rPr>
              <w:t>текстов</w:t>
            </w:r>
            <w:r w:rsidRPr="003906E6">
              <w:rPr>
                <w:spacing w:val="58"/>
                <w:sz w:val="28"/>
                <w:szCs w:val="28"/>
              </w:rPr>
              <w:t xml:space="preserve">  </w:t>
            </w:r>
            <w:r w:rsidRPr="003906E6">
              <w:rPr>
                <w:sz w:val="28"/>
                <w:szCs w:val="28"/>
              </w:rPr>
              <w:t>различных</w:t>
            </w:r>
            <w:r w:rsidRPr="003906E6">
              <w:rPr>
                <w:spacing w:val="56"/>
                <w:sz w:val="28"/>
                <w:szCs w:val="28"/>
              </w:rPr>
              <w:t xml:space="preserve">  </w:t>
            </w:r>
            <w:r w:rsidRPr="003906E6">
              <w:rPr>
                <w:sz w:val="28"/>
                <w:szCs w:val="28"/>
              </w:rPr>
              <w:t>функционально-</w:t>
            </w:r>
            <w:r w:rsidRPr="003906E6">
              <w:rPr>
                <w:spacing w:val="-2"/>
                <w:sz w:val="28"/>
                <w:szCs w:val="28"/>
              </w:rPr>
              <w:t xml:space="preserve">смысловых </w:t>
            </w:r>
            <w:r w:rsidRPr="003906E6">
              <w:rPr>
                <w:sz w:val="28"/>
                <w:szCs w:val="28"/>
              </w:rPr>
              <w:t>типов</w:t>
            </w:r>
            <w:r w:rsidRPr="003906E6">
              <w:rPr>
                <w:spacing w:val="-3"/>
                <w:sz w:val="28"/>
                <w:szCs w:val="28"/>
              </w:rPr>
              <w:t xml:space="preserve"> </w:t>
            </w:r>
            <w:r w:rsidRPr="003906E6">
              <w:rPr>
                <w:spacing w:val="-4"/>
                <w:sz w:val="28"/>
                <w:szCs w:val="28"/>
              </w:rPr>
              <w:t>речи</w:t>
            </w:r>
          </w:p>
        </w:tc>
      </w:tr>
      <w:tr w:rsidR="003906E6" w:rsidRPr="003906E6" w:rsidTr="00B14D9C">
        <w:trPr>
          <w:trHeight w:val="763"/>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1.4</w:t>
            </w:r>
          </w:p>
        </w:tc>
        <w:tc>
          <w:tcPr>
            <w:tcW w:w="7721" w:type="dxa"/>
          </w:tcPr>
          <w:p w:rsidR="003906E6" w:rsidRPr="003906E6" w:rsidRDefault="003906E6" w:rsidP="003906E6">
            <w:pPr>
              <w:tabs>
                <w:tab w:val="left" w:pos="1633"/>
                <w:tab w:val="left" w:pos="3441"/>
                <w:tab w:val="left" w:pos="4732"/>
                <w:tab w:val="left" w:pos="6036"/>
              </w:tabs>
              <w:spacing w:before="44"/>
              <w:ind w:left="266"/>
              <w:rPr>
                <w:sz w:val="28"/>
                <w:szCs w:val="28"/>
              </w:rPr>
            </w:pPr>
            <w:r w:rsidRPr="003906E6">
              <w:rPr>
                <w:spacing w:val="-2"/>
                <w:sz w:val="28"/>
                <w:szCs w:val="28"/>
              </w:rPr>
              <w:t>Владеть</w:t>
            </w:r>
            <w:r w:rsidRPr="003906E6">
              <w:rPr>
                <w:sz w:val="28"/>
                <w:szCs w:val="28"/>
              </w:rPr>
              <w:tab/>
            </w:r>
            <w:r w:rsidRPr="003906E6">
              <w:rPr>
                <w:spacing w:val="-2"/>
                <w:sz w:val="28"/>
                <w:szCs w:val="28"/>
              </w:rPr>
              <w:t>различными</w:t>
            </w:r>
            <w:r w:rsidRPr="003906E6">
              <w:rPr>
                <w:sz w:val="28"/>
                <w:szCs w:val="28"/>
              </w:rPr>
              <w:tab/>
            </w:r>
            <w:r w:rsidRPr="003906E6">
              <w:rPr>
                <w:spacing w:val="-2"/>
                <w:sz w:val="28"/>
                <w:szCs w:val="28"/>
              </w:rPr>
              <w:t>видами</w:t>
            </w:r>
            <w:r w:rsidRPr="003906E6">
              <w:rPr>
                <w:sz w:val="28"/>
                <w:szCs w:val="28"/>
              </w:rPr>
              <w:tab/>
            </w:r>
            <w:r w:rsidRPr="003906E6">
              <w:rPr>
                <w:spacing w:val="-2"/>
                <w:sz w:val="28"/>
                <w:szCs w:val="28"/>
              </w:rPr>
              <w:t>чтения: просмотровым,</w:t>
            </w:r>
          </w:p>
          <w:p w:rsidR="003906E6" w:rsidRPr="003906E6" w:rsidRDefault="003906E6" w:rsidP="003906E6">
            <w:pPr>
              <w:spacing w:before="80"/>
              <w:ind w:left="266"/>
              <w:rPr>
                <w:sz w:val="28"/>
                <w:szCs w:val="28"/>
              </w:rPr>
            </w:pPr>
            <w:r w:rsidRPr="003906E6">
              <w:rPr>
                <w:sz w:val="28"/>
                <w:szCs w:val="28"/>
              </w:rPr>
              <w:t>ознакомительным,</w:t>
            </w:r>
            <w:r w:rsidRPr="003906E6">
              <w:rPr>
                <w:spacing w:val="-11"/>
                <w:sz w:val="28"/>
                <w:szCs w:val="28"/>
              </w:rPr>
              <w:t xml:space="preserve"> </w:t>
            </w:r>
            <w:r w:rsidRPr="003906E6">
              <w:rPr>
                <w:sz w:val="28"/>
                <w:szCs w:val="28"/>
              </w:rPr>
              <w:t>изучающим,</w:t>
            </w:r>
            <w:r w:rsidRPr="003906E6">
              <w:rPr>
                <w:spacing w:val="-5"/>
                <w:sz w:val="28"/>
                <w:szCs w:val="28"/>
              </w:rPr>
              <w:t xml:space="preserve"> </w:t>
            </w:r>
            <w:r w:rsidRPr="003906E6">
              <w:rPr>
                <w:spacing w:val="-2"/>
                <w:sz w:val="28"/>
                <w:szCs w:val="28"/>
              </w:rPr>
              <w:t>поисковым</w:t>
            </w:r>
          </w:p>
        </w:tc>
      </w:tr>
      <w:tr w:rsidR="003906E6" w:rsidRPr="003906E6" w:rsidTr="00B14D9C">
        <w:trPr>
          <w:trHeight w:val="762"/>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1.5</w:t>
            </w:r>
          </w:p>
        </w:tc>
        <w:tc>
          <w:tcPr>
            <w:tcW w:w="7721" w:type="dxa"/>
          </w:tcPr>
          <w:p w:rsidR="003906E6" w:rsidRPr="003906E6" w:rsidRDefault="003906E6" w:rsidP="003906E6">
            <w:pPr>
              <w:spacing w:before="44"/>
              <w:ind w:left="266"/>
              <w:rPr>
                <w:sz w:val="28"/>
                <w:szCs w:val="28"/>
              </w:rPr>
            </w:pPr>
            <w:r w:rsidRPr="003906E6">
              <w:rPr>
                <w:sz w:val="28"/>
                <w:szCs w:val="28"/>
              </w:rPr>
              <w:t>Устно</w:t>
            </w:r>
            <w:r w:rsidRPr="003906E6">
              <w:rPr>
                <w:spacing w:val="20"/>
                <w:sz w:val="28"/>
                <w:szCs w:val="28"/>
              </w:rPr>
              <w:t xml:space="preserve"> </w:t>
            </w:r>
            <w:r w:rsidRPr="003906E6">
              <w:rPr>
                <w:sz w:val="28"/>
                <w:szCs w:val="28"/>
              </w:rPr>
              <w:t>пересказывать</w:t>
            </w:r>
            <w:r w:rsidRPr="003906E6">
              <w:rPr>
                <w:spacing w:val="19"/>
                <w:sz w:val="28"/>
                <w:szCs w:val="28"/>
              </w:rPr>
              <w:t xml:space="preserve"> </w:t>
            </w:r>
            <w:r w:rsidRPr="003906E6">
              <w:rPr>
                <w:sz w:val="28"/>
                <w:szCs w:val="28"/>
              </w:rPr>
              <w:t>прочитанный</w:t>
            </w:r>
            <w:r w:rsidRPr="003906E6">
              <w:rPr>
                <w:spacing w:val="18"/>
                <w:sz w:val="28"/>
                <w:szCs w:val="28"/>
              </w:rPr>
              <w:t xml:space="preserve"> </w:t>
            </w:r>
            <w:r w:rsidRPr="003906E6">
              <w:rPr>
                <w:sz w:val="28"/>
                <w:szCs w:val="28"/>
              </w:rPr>
              <w:t>или</w:t>
            </w:r>
            <w:r w:rsidRPr="003906E6">
              <w:rPr>
                <w:spacing w:val="18"/>
                <w:sz w:val="28"/>
                <w:szCs w:val="28"/>
              </w:rPr>
              <w:t xml:space="preserve"> </w:t>
            </w:r>
            <w:r w:rsidRPr="003906E6">
              <w:rPr>
                <w:sz w:val="28"/>
                <w:szCs w:val="28"/>
              </w:rPr>
              <w:t>прослушанный</w:t>
            </w:r>
            <w:r w:rsidRPr="003906E6">
              <w:rPr>
                <w:spacing w:val="18"/>
                <w:sz w:val="28"/>
                <w:szCs w:val="28"/>
              </w:rPr>
              <w:t xml:space="preserve"> </w:t>
            </w:r>
            <w:r w:rsidRPr="003906E6">
              <w:rPr>
                <w:sz w:val="28"/>
                <w:szCs w:val="28"/>
              </w:rPr>
              <w:t>текст</w:t>
            </w:r>
            <w:r w:rsidRPr="003906E6">
              <w:rPr>
                <w:spacing w:val="18"/>
                <w:sz w:val="28"/>
                <w:szCs w:val="28"/>
              </w:rPr>
              <w:t xml:space="preserve"> </w:t>
            </w:r>
            <w:r w:rsidRPr="003906E6">
              <w:rPr>
                <w:spacing w:val="-2"/>
                <w:sz w:val="28"/>
                <w:szCs w:val="28"/>
              </w:rPr>
              <w:t xml:space="preserve">объёмом </w:t>
            </w:r>
            <w:r w:rsidRPr="003906E6">
              <w:rPr>
                <w:sz w:val="28"/>
                <w:szCs w:val="28"/>
              </w:rPr>
              <w:t>не менее</w:t>
            </w:r>
            <w:r w:rsidRPr="003906E6">
              <w:rPr>
                <w:spacing w:val="1"/>
                <w:sz w:val="28"/>
                <w:szCs w:val="28"/>
              </w:rPr>
              <w:t xml:space="preserve"> </w:t>
            </w:r>
            <w:r w:rsidRPr="003906E6">
              <w:rPr>
                <w:sz w:val="28"/>
                <w:szCs w:val="28"/>
              </w:rPr>
              <w:t>150</w:t>
            </w:r>
            <w:r w:rsidRPr="003906E6">
              <w:rPr>
                <w:spacing w:val="-3"/>
                <w:sz w:val="28"/>
                <w:szCs w:val="28"/>
              </w:rPr>
              <w:t xml:space="preserve"> </w:t>
            </w:r>
            <w:r w:rsidRPr="003906E6">
              <w:rPr>
                <w:spacing w:val="-4"/>
                <w:sz w:val="28"/>
                <w:szCs w:val="28"/>
              </w:rPr>
              <w:t>слов</w:t>
            </w:r>
          </w:p>
        </w:tc>
      </w:tr>
      <w:tr w:rsidR="003906E6" w:rsidRPr="003906E6" w:rsidTr="00B14D9C">
        <w:trPr>
          <w:trHeight w:val="3274"/>
        </w:trPr>
        <w:tc>
          <w:tcPr>
            <w:tcW w:w="1844"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95"/>
              <w:rPr>
                <w:b/>
                <w:sz w:val="28"/>
                <w:szCs w:val="28"/>
              </w:rPr>
            </w:pPr>
          </w:p>
          <w:p w:rsidR="003906E6" w:rsidRPr="003906E6" w:rsidRDefault="003906E6" w:rsidP="003906E6">
            <w:pPr>
              <w:ind w:left="193" w:right="25"/>
              <w:jc w:val="center"/>
              <w:rPr>
                <w:sz w:val="28"/>
                <w:szCs w:val="28"/>
              </w:rPr>
            </w:pPr>
            <w:r w:rsidRPr="003906E6">
              <w:rPr>
                <w:spacing w:val="-5"/>
                <w:sz w:val="28"/>
                <w:szCs w:val="28"/>
              </w:rPr>
              <w:t>1.6</w:t>
            </w:r>
          </w:p>
        </w:tc>
        <w:tc>
          <w:tcPr>
            <w:tcW w:w="7721" w:type="dxa"/>
          </w:tcPr>
          <w:p w:rsidR="003906E6" w:rsidRPr="003906E6" w:rsidRDefault="003906E6" w:rsidP="003906E6">
            <w:pPr>
              <w:spacing w:before="44"/>
              <w:ind w:left="266" w:right="90"/>
              <w:jc w:val="both"/>
              <w:rPr>
                <w:sz w:val="28"/>
                <w:szCs w:val="28"/>
              </w:rPr>
            </w:pPr>
            <w:r w:rsidRPr="003906E6">
              <w:rPr>
                <w:sz w:val="28"/>
                <w:szCs w:val="28"/>
              </w:rPr>
              <w:t>Соблюдать в устной речи и на письме нормы современного русского литературного</w:t>
            </w:r>
            <w:r w:rsidRPr="003906E6">
              <w:rPr>
                <w:spacing w:val="-2"/>
                <w:sz w:val="28"/>
                <w:szCs w:val="28"/>
              </w:rPr>
              <w:t xml:space="preserve"> </w:t>
            </w:r>
            <w:r w:rsidRPr="003906E6">
              <w:rPr>
                <w:sz w:val="28"/>
                <w:szCs w:val="28"/>
              </w:rPr>
              <w:t>языка,</w:t>
            </w:r>
            <w:r w:rsidRPr="003906E6">
              <w:rPr>
                <w:spacing w:val="-4"/>
                <w:sz w:val="28"/>
                <w:szCs w:val="28"/>
              </w:rPr>
              <w:t xml:space="preserve"> </w:t>
            </w:r>
            <w:r w:rsidRPr="003906E6">
              <w:rPr>
                <w:sz w:val="28"/>
                <w:szCs w:val="28"/>
              </w:rPr>
              <w:t>в</w:t>
            </w:r>
            <w:r w:rsidRPr="003906E6">
              <w:rPr>
                <w:spacing w:val="-4"/>
                <w:sz w:val="28"/>
                <w:szCs w:val="28"/>
              </w:rPr>
              <w:t xml:space="preserve"> </w:t>
            </w:r>
            <w:r w:rsidRPr="003906E6">
              <w:rPr>
                <w:sz w:val="28"/>
                <w:szCs w:val="28"/>
              </w:rPr>
              <w:t>том</w:t>
            </w:r>
            <w:r w:rsidRPr="003906E6">
              <w:rPr>
                <w:spacing w:val="-4"/>
                <w:sz w:val="28"/>
                <w:szCs w:val="28"/>
              </w:rPr>
              <w:t xml:space="preserve"> </w:t>
            </w:r>
            <w:r w:rsidRPr="003906E6">
              <w:rPr>
                <w:sz w:val="28"/>
                <w:szCs w:val="28"/>
              </w:rPr>
              <w:t>числе</w:t>
            </w:r>
            <w:r w:rsidRPr="003906E6">
              <w:rPr>
                <w:spacing w:val="-6"/>
                <w:sz w:val="28"/>
                <w:szCs w:val="28"/>
              </w:rPr>
              <w:t xml:space="preserve"> </w:t>
            </w:r>
            <w:r w:rsidRPr="003906E6">
              <w:rPr>
                <w:sz w:val="28"/>
                <w:szCs w:val="28"/>
              </w:rPr>
              <w:t>во</w:t>
            </w:r>
            <w:r w:rsidRPr="003906E6">
              <w:rPr>
                <w:spacing w:val="-2"/>
                <w:sz w:val="28"/>
                <w:szCs w:val="28"/>
              </w:rPr>
              <w:t xml:space="preserve"> </w:t>
            </w:r>
            <w:r w:rsidRPr="003906E6">
              <w:rPr>
                <w:sz w:val="28"/>
                <w:szCs w:val="28"/>
              </w:rPr>
              <w:t>время</w:t>
            </w:r>
            <w:r w:rsidRPr="003906E6">
              <w:rPr>
                <w:spacing w:val="-6"/>
                <w:sz w:val="28"/>
                <w:szCs w:val="28"/>
              </w:rPr>
              <w:t xml:space="preserve"> </w:t>
            </w:r>
            <w:r w:rsidRPr="003906E6">
              <w:rPr>
                <w:sz w:val="28"/>
                <w:szCs w:val="28"/>
              </w:rPr>
              <w:t>списывания</w:t>
            </w:r>
            <w:r w:rsidRPr="003906E6">
              <w:rPr>
                <w:spacing w:val="-6"/>
                <w:sz w:val="28"/>
                <w:szCs w:val="28"/>
              </w:rPr>
              <w:t xml:space="preserve"> </w:t>
            </w:r>
            <w:r w:rsidRPr="003906E6">
              <w:rPr>
                <w:sz w:val="28"/>
                <w:szCs w:val="28"/>
              </w:rPr>
              <w:t>текста</w:t>
            </w:r>
            <w:r w:rsidRPr="003906E6">
              <w:rPr>
                <w:spacing w:val="-6"/>
                <w:sz w:val="28"/>
                <w:szCs w:val="28"/>
              </w:rPr>
              <w:t xml:space="preserve"> </w:t>
            </w:r>
            <w:r w:rsidRPr="003906E6">
              <w:rPr>
                <w:sz w:val="28"/>
                <w:szCs w:val="28"/>
              </w:rPr>
              <w:t>объёмом 140</w:t>
            </w:r>
            <w:r w:rsidRPr="003906E6">
              <w:rPr>
                <w:spacing w:val="-1"/>
                <w:sz w:val="28"/>
                <w:szCs w:val="28"/>
              </w:rPr>
              <w:t xml:space="preserve"> </w:t>
            </w:r>
            <w:r w:rsidRPr="003906E6">
              <w:rPr>
                <w:sz w:val="28"/>
                <w:szCs w:val="28"/>
              </w:rPr>
              <w:t>– 160</w:t>
            </w:r>
            <w:r w:rsidRPr="003906E6">
              <w:rPr>
                <w:spacing w:val="-2"/>
                <w:sz w:val="28"/>
                <w:szCs w:val="28"/>
              </w:rPr>
              <w:t xml:space="preserve"> </w:t>
            </w:r>
            <w:r w:rsidRPr="003906E6">
              <w:rPr>
                <w:sz w:val="28"/>
                <w:szCs w:val="28"/>
              </w:rPr>
              <w:t>слов, словарного диктанта</w:t>
            </w:r>
            <w:r w:rsidRPr="003906E6">
              <w:rPr>
                <w:spacing w:val="-3"/>
                <w:sz w:val="28"/>
                <w:szCs w:val="28"/>
              </w:rPr>
              <w:t xml:space="preserve"> </w:t>
            </w:r>
            <w:r w:rsidRPr="003906E6">
              <w:rPr>
                <w:sz w:val="28"/>
                <w:szCs w:val="28"/>
              </w:rPr>
              <w:t>объёмом 35</w:t>
            </w:r>
            <w:r w:rsidRPr="003906E6">
              <w:rPr>
                <w:spacing w:val="-1"/>
                <w:sz w:val="28"/>
                <w:szCs w:val="28"/>
              </w:rPr>
              <w:t xml:space="preserve"> </w:t>
            </w:r>
            <w:r w:rsidRPr="003906E6">
              <w:rPr>
                <w:sz w:val="28"/>
                <w:szCs w:val="28"/>
              </w:rPr>
              <w:t>–</w:t>
            </w:r>
            <w:r w:rsidRPr="003906E6">
              <w:rPr>
                <w:spacing w:val="-1"/>
                <w:sz w:val="28"/>
                <w:szCs w:val="28"/>
              </w:rPr>
              <w:t xml:space="preserve"> </w:t>
            </w:r>
            <w:r w:rsidRPr="003906E6">
              <w:rPr>
                <w:sz w:val="28"/>
                <w:szCs w:val="28"/>
              </w:rPr>
              <w:t>40</w:t>
            </w:r>
            <w:r w:rsidRPr="003906E6">
              <w:rPr>
                <w:spacing w:val="-2"/>
                <w:sz w:val="28"/>
                <w:szCs w:val="28"/>
              </w:rPr>
              <w:t xml:space="preserve"> </w:t>
            </w:r>
            <w:r w:rsidRPr="003906E6">
              <w:rPr>
                <w:sz w:val="28"/>
                <w:szCs w:val="28"/>
              </w:rPr>
              <w:t>слов, диктанта</w:t>
            </w:r>
            <w:r w:rsidRPr="003906E6">
              <w:rPr>
                <w:spacing w:val="-2"/>
                <w:sz w:val="28"/>
                <w:szCs w:val="28"/>
              </w:rPr>
              <w:t xml:space="preserve"> </w:t>
            </w:r>
            <w:r w:rsidRPr="003906E6">
              <w:rPr>
                <w:sz w:val="28"/>
                <w:szCs w:val="28"/>
              </w:rPr>
              <w:t>на основе</w:t>
            </w:r>
            <w:r w:rsidRPr="003906E6">
              <w:rPr>
                <w:spacing w:val="-11"/>
                <w:sz w:val="28"/>
                <w:szCs w:val="28"/>
              </w:rPr>
              <w:t xml:space="preserve"> </w:t>
            </w:r>
            <w:r w:rsidRPr="003906E6">
              <w:rPr>
                <w:sz w:val="28"/>
                <w:szCs w:val="28"/>
              </w:rPr>
              <w:t>связного</w:t>
            </w:r>
            <w:r w:rsidRPr="003906E6">
              <w:rPr>
                <w:spacing w:val="-7"/>
                <w:sz w:val="28"/>
                <w:szCs w:val="28"/>
              </w:rPr>
              <w:t xml:space="preserve"> </w:t>
            </w:r>
            <w:r w:rsidRPr="003906E6">
              <w:rPr>
                <w:sz w:val="28"/>
                <w:szCs w:val="28"/>
              </w:rPr>
              <w:t>текста</w:t>
            </w:r>
            <w:r w:rsidRPr="003906E6">
              <w:rPr>
                <w:spacing w:val="-11"/>
                <w:sz w:val="28"/>
                <w:szCs w:val="28"/>
              </w:rPr>
              <w:t xml:space="preserve"> </w:t>
            </w:r>
            <w:r w:rsidRPr="003906E6">
              <w:rPr>
                <w:sz w:val="28"/>
                <w:szCs w:val="28"/>
              </w:rPr>
              <w:t>объёмом</w:t>
            </w:r>
            <w:r w:rsidRPr="003906E6">
              <w:rPr>
                <w:spacing w:val="-9"/>
                <w:sz w:val="28"/>
                <w:szCs w:val="28"/>
              </w:rPr>
              <w:t xml:space="preserve"> </w:t>
            </w:r>
            <w:r w:rsidRPr="003906E6">
              <w:rPr>
                <w:sz w:val="28"/>
                <w:szCs w:val="28"/>
              </w:rPr>
              <w:t>140</w:t>
            </w:r>
            <w:r w:rsidRPr="003906E6">
              <w:rPr>
                <w:spacing w:val="-9"/>
                <w:sz w:val="28"/>
                <w:szCs w:val="28"/>
              </w:rPr>
              <w:t xml:space="preserve"> </w:t>
            </w:r>
            <w:r w:rsidRPr="003906E6">
              <w:rPr>
                <w:sz w:val="28"/>
                <w:szCs w:val="28"/>
              </w:rPr>
              <w:t>–</w:t>
            </w:r>
            <w:r w:rsidRPr="003906E6">
              <w:rPr>
                <w:spacing w:val="-6"/>
                <w:sz w:val="28"/>
                <w:szCs w:val="28"/>
              </w:rPr>
              <w:t xml:space="preserve"> </w:t>
            </w:r>
            <w:r w:rsidRPr="003906E6">
              <w:rPr>
                <w:sz w:val="28"/>
                <w:szCs w:val="28"/>
              </w:rPr>
              <w:t>160</w:t>
            </w:r>
            <w:r w:rsidRPr="003906E6">
              <w:rPr>
                <w:spacing w:val="-7"/>
                <w:sz w:val="28"/>
                <w:szCs w:val="28"/>
              </w:rPr>
              <w:t xml:space="preserve"> </w:t>
            </w:r>
            <w:r w:rsidRPr="003906E6">
              <w:rPr>
                <w:sz w:val="28"/>
                <w:szCs w:val="28"/>
              </w:rPr>
              <w:t>слов,</w:t>
            </w:r>
            <w:r w:rsidRPr="003906E6">
              <w:rPr>
                <w:spacing w:val="-9"/>
                <w:sz w:val="28"/>
                <w:szCs w:val="28"/>
              </w:rPr>
              <w:t xml:space="preserve"> </w:t>
            </w:r>
            <w:r w:rsidRPr="003906E6">
              <w:rPr>
                <w:sz w:val="28"/>
                <w:szCs w:val="28"/>
              </w:rPr>
              <w:t>составленного</w:t>
            </w:r>
            <w:r w:rsidRPr="003906E6">
              <w:rPr>
                <w:spacing w:val="-7"/>
                <w:sz w:val="28"/>
                <w:szCs w:val="28"/>
              </w:rPr>
              <w:t xml:space="preserve"> </w:t>
            </w:r>
            <w:r w:rsidRPr="003906E6">
              <w:rPr>
                <w:sz w:val="28"/>
                <w:szCs w:val="28"/>
              </w:rPr>
              <w:t>с</w:t>
            </w:r>
            <w:r w:rsidRPr="003906E6">
              <w:rPr>
                <w:spacing w:val="-8"/>
                <w:sz w:val="28"/>
                <w:szCs w:val="28"/>
              </w:rPr>
              <w:t xml:space="preserve"> </w:t>
            </w:r>
            <w:r w:rsidRPr="003906E6">
              <w:rPr>
                <w:sz w:val="28"/>
                <w:szCs w:val="28"/>
              </w:rPr>
              <w:t>учётом ранее изученных правил правописания (в том числе содержащего изученные</w:t>
            </w:r>
            <w:r w:rsidRPr="003906E6">
              <w:rPr>
                <w:spacing w:val="-12"/>
                <w:sz w:val="28"/>
                <w:szCs w:val="28"/>
              </w:rPr>
              <w:t xml:space="preserve"> </w:t>
            </w:r>
            <w:r w:rsidRPr="003906E6">
              <w:rPr>
                <w:sz w:val="28"/>
                <w:szCs w:val="28"/>
              </w:rPr>
              <w:t>в</w:t>
            </w:r>
            <w:r w:rsidRPr="003906E6">
              <w:rPr>
                <w:spacing w:val="-10"/>
                <w:sz w:val="28"/>
                <w:szCs w:val="28"/>
              </w:rPr>
              <w:t xml:space="preserve"> </w:t>
            </w:r>
            <w:r w:rsidRPr="003906E6">
              <w:rPr>
                <w:sz w:val="28"/>
                <w:szCs w:val="28"/>
              </w:rPr>
              <w:t>течение</w:t>
            </w:r>
            <w:r w:rsidRPr="003906E6">
              <w:rPr>
                <w:spacing w:val="-12"/>
                <w:sz w:val="28"/>
                <w:szCs w:val="28"/>
              </w:rPr>
              <w:t xml:space="preserve"> </w:t>
            </w:r>
            <w:r w:rsidRPr="003906E6">
              <w:rPr>
                <w:sz w:val="28"/>
                <w:szCs w:val="28"/>
              </w:rPr>
              <w:t>пятого</w:t>
            </w:r>
            <w:r w:rsidRPr="003906E6">
              <w:rPr>
                <w:spacing w:val="-8"/>
                <w:sz w:val="28"/>
                <w:szCs w:val="28"/>
              </w:rPr>
              <w:t xml:space="preserve"> </w:t>
            </w:r>
            <w:r w:rsidRPr="003906E6">
              <w:rPr>
                <w:sz w:val="28"/>
                <w:szCs w:val="28"/>
              </w:rPr>
              <w:t>года</w:t>
            </w:r>
            <w:r w:rsidRPr="003906E6">
              <w:rPr>
                <w:spacing w:val="-12"/>
                <w:sz w:val="28"/>
                <w:szCs w:val="28"/>
              </w:rPr>
              <w:t xml:space="preserve"> </w:t>
            </w:r>
            <w:r w:rsidRPr="003906E6">
              <w:rPr>
                <w:sz w:val="28"/>
                <w:szCs w:val="28"/>
              </w:rPr>
              <w:t>обучения</w:t>
            </w:r>
            <w:r w:rsidRPr="003906E6">
              <w:rPr>
                <w:spacing w:val="-11"/>
                <w:sz w:val="28"/>
                <w:szCs w:val="28"/>
              </w:rPr>
              <w:t xml:space="preserve"> </w:t>
            </w:r>
            <w:r w:rsidRPr="003906E6">
              <w:rPr>
                <w:sz w:val="28"/>
                <w:szCs w:val="28"/>
              </w:rPr>
              <w:t>орфограммы,</w:t>
            </w:r>
            <w:r w:rsidRPr="003906E6">
              <w:rPr>
                <w:spacing w:val="-10"/>
                <w:sz w:val="28"/>
                <w:szCs w:val="28"/>
              </w:rPr>
              <w:t xml:space="preserve"> </w:t>
            </w:r>
            <w:r w:rsidRPr="003906E6">
              <w:rPr>
                <w:sz w:val="28"/>
                <w:szCs w:val="28"/>
              </w:rPr>
              <w:t xml:space="preserve">пунктограммы </w:t>
            </w:r>
            <w:r w:rsidRPr="003906E6">
              <w:rPr>
                <w:spacing w:val="-2"/>
                <w:sz w:val="28"/>
                <w:szCs w:val="28"/>
              </w:rPr>
              <w:t>и</w:t>
            </w:r>
            <w:r w:rsidRPr="003906E6">
              <w:rPr>
                <w:spacing w:val="-11"/>
                <w:sz w:val="28"/>
                <w:szCs w:val="28"/>
              </w:rPr>
              <w:t xml:space="preserve"> </w:t>
            </w:r>
            <w:r w:rsidRPr="003906E6">
              <w:rPr>
                <w:spacing w:val="-2"/>
                <w:sz w:val="28"/>
                <w:szCs w:val="28"/>
              </w:rPr>
              <w:t>слова</w:t>
            </w:r>
            <w:r w:rsidRPr="003906E6">
              <w:rPr>
                <w:spacing w:val="-12"/>
                <w:sz w:val="28"/>
                <w:szCs w:val="28"/>
              </w:rPr>
              <w:t xml:space="preserve"> </w:t>
            </w:r>
            <w:r w:rsidRPr="003906E6">
              <w:rPr>
                <w:spacing w:val="-2"/>
                <w:sz w:val="28"/>
                <w:szCs w:val="28"/>
              </w:rPr>
              <w:t>с</w:t>
            </w:r>
            <w:r w:rsidRPr="003906E6">
              <w:rPr>
                <w:spacing w:val="-12"/>
                <w:sz w:val="28"/>
                <w:szCs w:val="28"/>
              </w:rPr>
              <w:t xml:space="preserve"> </w:t>
            </w:r>
            <w:r w:rsidRPr="003906E6">
              <w:rPr>
                <w:spacing w:val="-2"/>
                <w:sz w:val="28"/>
                <w:szCs w:val="28"/>
              </w:rPr>
              <w:t>непроверяемыми</w:t>
            </w:r>
            <w:r w:rsidRPr="003906E6">
              <w:rPr>
                <w:spacing w:val="-10"/>
                <w:sz w:val="28"/>
                <w:szCs w:val="28"/>
              </w:rPr>
              <w:t xml:space="preserve"> </w:t>
            </w:r>
            <w:r w:rsidRPr="003906E6">
              <w:rPr>
                <w:spacing w:val="-2"/>
                <w:sz w:val="28"/>
                <w:szCs w:val="28"/>
              </w:rPr>
              <w:t>написаниями);</w:t>
            </w:r>
            <w:r w:rsidRPr="003906E6">
              <w:rPr>
                <w:spacing w:val="-13"/>
                <w:sz w:val="28"/>
                <w:szCs w:val="28"/>
              </w:rPr>
              <w:t xml:space="preserve"> </w:t>
            </w:r>
            <w:r w:rsidRPr="003906E6">
              <w:rPr>
                <w:spacing w:val="-2"/>
                <w:sz w:val="28"/>
                <w:szCs w:val="28"/>
              </w:rPr>
              <w:t>осуществлять</w:t>
            </w:r>
            <w:r w:rsidRPr="003906E6">
              <w:rPr>
                <w:spacing w:val="-10"/>
                <w:sz w:val="28"/>
                <w:szCs w:val="28"/>
              </w:rPr>
              <w:t xml:space="preserve"> </w:t>
            </w:r>
            <w:r w:rsidRPr="003906E6">
              <w:rPr>
                <w:spacing w:val="-2"/>
                <w:sz w:val="28"/>
                <w:szCs w:val="28"/>
              </w:rPr>
              <w:t>выбор</w:t>
            </w:r>
            <w:r w:rsidRPr="003906E6">
              <w:rPr>
                <w:spacing w:val="-11"/>
                <w:sz w:val="28"/>
                <w:szCs w:val="28"/>
              </w:rPr>
              <w:t xml:space="preserve"> </w:t>
            </w:r>
            <w:r w:rsidRPr="003906E6">
              <w:rPr>
                <w:spacing w:val="-2"/>
                <w:sz w:val="28"/>
                <w:szCs w:val="28"/>
              </w:rPr>
              <w:t xml:space="preserve">языковых </w:t>
            </w:r>
            <w:r w:rsidRPr="003906E6">
              <w:rPr>
                <w:sz w:val="28"/>
                <w:szCs w:val="28"/>
              </w:rPr>
              <w:t>средств</w:t>
            </w:r>
            <w:r w:rsidRPr="003906E6">
              <w:rPr>
                <w:spacing w:val="33"/>
                <w:sz w:val="28"/>
                <w:szCs w:val="28"/>
              </w:rPr>
              <w:t xml:space="preserve"> </w:t>
            </w:r>
            <w:r w:rsidRPr="003906E6">
              <w:rPr>
                <w:sz w:val="28"/>
                <w:szCs w:val="28"/>
              </w:rPr>
              <w:t>для</w:t>
            </w:r>
            <w:r w:rsidRPr="003906E6">
              <w:rPr>
                <w:spacing w:val="32"/>
                <w:sz w:val="28"/>
                <w:szCs w:val="28"/>
              </w:rPr>
              <w:t xml:space="preserve"> </w:t>
            </w:r>
            <w:r w:rsidRPr="003906E6">
              <w:rPr>
                <w:sz w:val="28"/>
                <w:szCs w:val="28"/>
              </w:rPr>
              <w:t>создания</w:t>
            </w:r>
            <w:r w:rsidRPr="003906E6">
              <w:rPr>
                <w:spacing w:val="28"/>
                <w:sz w:val="28"/>
                <w:szCs w:val="28"/>
              </w:rPr>
              <w:t xml:space="preserve"> </w:t>
            </w:r>
            <w:r w:rsidRPr="003906E6">
              <w:rPr>
                <w:sz w:val="28"/>
                <w:szCs w:val="28"/>
              </w:rPr>
              <w:t>высказывания</w:t>
            </w:r>
            <w:r w:rsidRPr="003906E6">
              <w:rPr>
                <w:spacing w:val="27"/>
                <w:sz w:val="28"/>
                <w:szCs w:val="28"/>
              </w:rPr>
              <w:t xml:space="preserve"> </w:t>
            </w:r>
            <w:r w:rsidRPr="003906E6">
              <w:rPr>
                <w:sz w:val="28"/>
                <w:szCs w:val="28"/>
              </w:rPr>
              <w:t>в</w:t>
            </w:r>
            <w:r w:rsidRPr="003906E6">
              <w:rPr>
                <w:spacing w:val="33"/>
                <w:sz w:val="28"/>
                <w:szCs w:val="28"/>
              </w:rPr>
              <w:t xml:space="preserve"> </w:t>
            </w:r>
            <w:r w:rsidRPr="003906E6">
              <w:rPr>
                <w:sz w:val="28"/>
                <w:szCs w:val="28"/>
              </w:rPr>
              <w:t>соответствии</w:t>
            </w:r>
            <w:r w:rsidRPr="003906E6">
              <w:rPr>
                <w:spacing w:val="33"/>
                <w:sz w:val="28"/>
                <w:szCs w:val="28"/>
              </w:rPr>
              <w:t xml:space="preserve"> </w:t>
            </w:r>
            <w:r w:rsidRPr="003906E6">
              <w:rPr>
                <w:sz w:val="28"/>
                <w:szCs w:val="28"/>
              </w:rPr>
              <w:t>с</w:t>
            </w:r>
            <w:r w:rsidRPr="003906E6">
              <w:rPr>
                <w:spacing w:val="27"/>
                <w:sz w:val="28"/>
                <w:szCs w:val="28"/>
              </w:rPr>
              <w:t xml:space="preserve"> </w:t>
            </w:r>
            <w:r w:rsidRPr="003906E6">
              <w:rPr>
                <w:sz w:val="28"/>
                <w:szCs w:val="28"/>
              </w:rPr>
              <w:t>целью,</w:t>
            </w:r>
            <w:r w:rsidRPr="003906E6">
              <w:rPr>
                <w:spacing w:val="29"/>
                <w:sz w:val="28"/>
                <w:szCs w:val="28"/>
              </w:rPr>
              <w:t xml:space="preserve"> </w:t>
            </w:r>
            <w:r w:rsidRPr="003906E6">
              <w:rPr>
                <w:sz w:val="28"/>
                <w:szCs w:val="28"/>
              </w:rPr>
              <w:t>темой</w:t>
            </w:r>
            <w:r w:rsidRPr="003906E6">
              <w:rPr>
                <w:spacing w:val="29"/>
                <w:sz w:val="28"/>
                <w:szCs w:val="28"/>
              </w:rPr>
              <w:t xml:space="preserve"> </w:t>
            </w:r>
            <w:r w:rsidRPr="003906E6">
              <w:rPr>
                <w:spacing w:val="-10"/>
                <w:sz w:val="28"/>
                <w:szCs w:val="28"/>
              </w:rPr>
              <w:t>и</w:t>
            </w:r>
          </w:p>
          <w:p w:rsidR="003906E6" w:rsidRPr="003906E6" w:rsidRDefault="003906E6" w:rsidP="003906E6">
            <w:pPr>
              <w:ind w:left="266"/>
              <w:jc w:val="both"/>
              <w:rPr>
                <w:sz w:val="28"/>
                <w:szCs w:val="28"/>
              </w:rPr>
            </w:pPr>
            <w:r w:rsidRPr="003906E6">
              <w:rPr>
                <w:spacing w:val="-5"/>
                <w:sz w:val="28"/>
                <w:szCs w:val="28"/>
              </w:rPr>
              <w:t>коммуникативным</w:t>
            </w:r>
            <w:r w:rsidRPr="003906E6">
              <w:rPr>
                <w:spacing w:val="14"/>
                <w:sz w:val="28"/>
                <w:szCs w:val="28"/>
              </w:rPr>
              <w:t xml:space="preserve"> </w:t>
            </w:r>
            <w:r w:rsidRPr="003906E6">
              <w:rPr>
                <w:spacing w:val="-2"/>
                <w:sz w:val="28"/>
                <w:szCs w:val="28"/>
              </w:rPr>
              <w:t>замыслом</w:t>
            </w:r>
          </w:p>
        </w:tc>
      </w:tr>
      <w:tr w:rsidR="003906E6" w:rsidRPr="003906E6" w:rsidTr="00B14D9C">
        <w:trPr>
          <w:trHeight w:val="402"/>
        </w:trPr>
        <w:tc>
          <w:tcPr>
            <w:tcW w:w="1844" w:type="dxa"/>
          </w:tcPr>
          <w:p w:rsidR="003906E6" w:rsidRPr="003906E6" w:rsidRDefault="003906E6" w:rsidP="003906E6">
            <w:pPr>
              <w:spacing w:before="44"/>
              <w:ind w:left="193" w:right="35"/>
              <w:jc w:val="center"/>
              <w:rPr>
                <w:sz w:val="28"/>
                <w:szCs w:val="28"/>
              </w:rPr>
            </w:pPr>
            <w:r w:rsidRPr="003906E6">
              <w:rPr>
                <w:spacing w:val="-10"/>
                <w:sz w:val="28"/>
                <w:szCs w:val="28"/>
              </w:rPr>
              <w:t>2</w:t>
            </w:r>
          </w:p>
        </w:tc>
        <w:tc>
          <w:tcPr>
            <w:tcW w:w="7721" w:type="dxa"/>
          </w:tcPr>
          <w:p w:rsidR="003906E6" w:rsidRPr="003906E6" w:rsidRDefault="003906E6" w:rsidP="003906E6">
            <w:pPr>
              <w:spacing w:before="44"/>
              <w:ind w:left="266"/>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«Текст»</w:t>
            </w:r>
          </w:p>
        </w:tc>
      </w:tr>
      <w:tr w:rsidR="003906E6" w:rsidRPr="003906E6" w:rsidTr="00B14D9C">
        <w:trPr>
          <w:trHeight w:val="1483"/>
        </w:trPr>
        <w:tc>
          <w:tcPr>
            <w:tcW w:w="1844"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left="193" w:right="25"/>
              <w:jc w:val="center"/>
              <w:rPr>
                <w:sz w:val="28"/>
                <w:szCs w:val="28"/>
              </w:rPr>
            </w:pPr>
            <w:r w:rsidRPr="003906E6">
              <w:rPr>
                <w:spacing w:val="-5"/>
                <w:sz w:val="28"/>
                <w:szCs w:val="28"/>
              </w:rPr>
              <w:t>2.1</w:t>
            </w:r>
          </w:p>
        </w:tc>
        <w:tc>
          <w:tcPr>
            <w:tcW w:w="7721" w:type="dxa"/>
          </w:tcPr>
          <w:p w:rsidR="003906E6" w:rsidRPr="003906E6" w:rsidRDefault="003906E6" w:rsidP="003906E6">
            <w:pPr>
              <w:spacing w:before="45"/>
              <w:ind w:left="266" w:right="99"/>
              <w:jc w:val="both"/>
              <w:rPr>
                <w:sz w:val="28"/>
                <w:szCs w:val="28"/>
              </w:rPr>
            </w:pPr>
            <w:r w:rsidRPr="003906E6">
              <w:rPr>
                <w:sz w:val="28"/>
                <w:szCs w:val="28"/>
              </w:rPr>
              <w:t>Анализировать текст: определять и комментировать тему и главную мысль текста, подбирать заголовок, отражающий тему или главную мысль</w:t>
            </w:r>
            <w:r w:rsidRPr="003906E6">
              <w:rPr>
                <w:spacing w:val="37"/>
                <w:sz w:val="28"/>
                <w:szCs w:val="28"/>
              </w:rPr>
              <w:t xml:space="preserve">  </w:t>
            </w:r>
            <w:r w:rsidRPr="003906E6">
              <w:rPr>
                <w:sz w:val="28"/>
                <w:szCs w:val="28"/>
              </w:rPr>
              <w:t>текста;</w:t>
            </w:r>
            <w:r w:rsidRPr="003906E6">
              <w:rPr>
                <w:spacing w:val="36"/>
                <w:sz w:val="28"/>
                <w:szCs w:val="28"/>
              </w:rPr>
              <w:t xml:space="preserve">  </w:t>
            </w:r>
            <w:r w:rsidRPr="003906E6">
              <w:rPr>
                <w:sz w:val="28"/>
                <w:szCs w:val="28"/>
              </w:rPr>
              <w:t>прогнозировать</w:t>
            </w:r>
            <w:r w:rsidRPr="003906E6">
              <w:rPr>
                <w:spacing w:val="40"/>
                <w:sz w:val="28"/>
                <w:szCs w:val="28"/>
              </w:rPr>
              <w:t xml:space="preserve">  </w:t>
            </w:r>
            <w:r w:rsidRPr="003906E6">
              <w:rPr>
                <w:sz w:val="28"/>
                <w:szCs w:val="28"/>
              </w:rPr>
              <w:t>содержание</w:t>
            </w:r>
            <w:r w:rsidRPr="003906E6">
              <w:rPr>
                <w:spacing w:val="36"/>
                <w:sz w:val="28"/>
                <w:szCs w:val="28"/>
              </w:rPr>
              <w:t xml:space="preserve">  </w:t>
            </w:r>
            <w:r w:rsidRPr="003906E6">
              <w:rPr>
                <w:sz w:val="28"/>
                <w:szCs w:val="28"/>
              </w:rPr>
              <w:t>текста</w:t>
            </w:r>
            <w:r w:rsidRPr="003906E6">
              <w:rPr>
                <w:spacing w:val="39"/>
                <w:sz w:val="28"/>
                <w:szCs w:val="28"/>
              </w:rPr>
              <w:t xml:space="preserve">  </w:t>
            </w:r>
            <w:r w:rsidRPr="003906E6">
              <w:rPr>
                <w:sz w:val="28"/>
                <w:szCs w:val="28"/>
              </w:rPr>
              <w:t>по</w:t>
            </w:r>
            <w:r w:rsidRPr="003906E6">
              <w:rPr>
                <w:spacing w:val="39"/>
                <w:sz w:val="28"/>
                <w:szCs w:val="28"/>
              </w:rPr>
              <w:t xml:space="preserve">  </w:t>
            </w:r>
            <w:r w:rsidRPr="003906E6">
              <w:rPr>
                <w:spacing w:val="-2"/>
                <w:sz w:val="28"/>
                <w:szCs w:val="28"/>
              </w:rPr>
              <w:t xml:space="preserve">заголовку,  </w:t>
            </w:r>
            <w:r w:rsidRPr="003906E6">
              <w:rPr>
                <w:sz w:val="28"/>
                <w:szCs w:val="28"/>
              </w:rPr>
              <w:t>ключевым</w:t>
            </w:r>
            <w:r w:rsidRPr="003906E6">
              <w:rPr>
                <w:spacing w:val="-2"/>
                <w:sz w:val="28"/>
                <w:szCs w:val="28"/>
              </w:rPr>
              <w:t xml:space="preserve"> </w:t>
            </w:r>
            <w:r w:rsidRPr="003906E6">
              <w:rPr>
                <w:sz w:val="28"/>
                <w:szCs w:val="28"/>
              </w:rPr>
              <w:t>словам,</w:t>
            </w:r>
            <w:r w:rsidRPr="003906E6">
              <w:rPr>
                <w:spacing w:val="-1"/>
                <w:sz w:val="28"/>
                <w:szCs w:val="28"/>
              </w:rPr>
              <w:t xml:space="preserve"> </w:t>
            </w:r>
            <w:r w:rsidRPr="003906E6">
              <w:rPr>
                <w:sz w:val="28"/>
                <w:szCs w:val="28"/>
              </w:rPr>
              <w:t>зачину</w:t>
            </w:r>
            <w:r w:rsidRPr="003906E6">
              <w:rPr>
                <w:spacing w:val="-12"/>
                <w:sz w:val="28"/>
                <w:szCs w:val="28"/>
              </w:rPr>
              <w:t xml:space="preserve"> </w:t>
            </w:r>
            <w:r w:rsidRPr="003906E6">
              <w:rPr>
                <w:sz w:val="28"/>
                <w:szCs w:val="28"/>
              </w:rPr>
              <w:t>или</w:t>
            </w:r>
            <w:r w:rsidRPr="003906E6">
              <w:rPr>
                <w:spacing w:val="-1"/>
                <w:sz w:val="28"/>
                <w:szCs w:val="28"/>
              </w:rPr>
              <w:t xml:space="preserve"> </w:t>
            </w:r>
            <w:r w:rsidRPr="003906E6">
              <w:rPr>
                <w:spacing w:val="-2"/>
                <w:sz w:val="28"/>
                <w:szCs w:val="28"/>
              </w:rPr>
              <w:t>концовке</w:t>
            </w:r>
          </w:p>
        </w:tc>
      </w:tr>
      <w:tr w:rsidR="003906E6" w:rsidRPr="003906E6" w:rsidTr="00B14D9C">
        <w:trPr>
          <w:trHeight w:val="1478"/>
        </w:trPr>
        <w:tc>
          <w:tcPr>
            <w:tcW w:w="1844" w:type="dxa"/>
          </w:tcPr>
          <w:p w:rsidR="003906E6" w:rsidRPr="003906E6" w:rsidRDefault="003906E6" w:rsidP="003906E6">
            <w:pPr>
              <w:rPr>
                <w:b/>
                <w:sz w:val="28"/>
                <w:szCs w:val="28"/>
              </w:rPr>
            </w:pPr>
          </w:p>
          <w:p w:rsidR="003906E6" w:rsidRPr="003906E6" w:rsidRDefault="003906E6" w:rsidP="003906E6">
            <w:pPr>
              <w:spacing w:before="26"/>
              <w:rPr>
                <w:b/>
                <w:sz w:val="28"/>
                <w:szCs w:val="28"/>
              </w:rPr>
            </w:pPr>
          </w:p>
          <w:p w:rsidR="003906E6" w:rsidRPr="003906E6" w:rsidRDefault="003906E6" w:rsidP="003906E6">
            <w:pPr>
              <w:ind w:left="193" w:right="25"/>
              <w:jc w:val="center"/>
              <w:rPr>
                <w:sz w:val="28"/>
                <w:szCs w:val="28"/>
              </w:rPr>
            </w:pPr>
            <w:r w:rsidRPr="003906E6">
              <w:rPr>
                <w:spacing w:val="-5"/>
                <w:sz w:val="28"/>
                <w:szCs w:val="28"/>
              </w:rPr>
              <w:t>2.2</w:t>
            </w:r>
          </w:p>
        </w:tc>
        <w:tc>
          <w:tcPr>
            <w:tcW w:w="7721" w:type="dxa"/>
          </w:tcPr>
          <w:p w:rsidR="003906E6" w:rsidRPr="003906E6" w:rsidRDefault="003906E6" w:rsidP="003906E6">
            <w:pPr>
              <w:tabs>
                <w:tab w:val="left" w:pos="2660"/>
                <w:tab w:val="left" w:pos="6497"/>
              </w:tabs>
              <w:spacing w:before="40"/>
              <w:ind w:left="266" w:right="87"/>
              <w:jc w:val="both"/>
              <w:rPr>
                <w:sz w:val="28"/>
                <w:szCs w:val="28"/>
              </w:rPr>
            </w:pPr>
            <w:r w:rsidRPr="003906E6">
              <w:rPr>
                <w:sz w:val="28"/>
                <w:szCs w:val="28"/>
              </w:rPr>
              <w:t xml:space="preserve">Устанавливать принадлежность текста к функционально-смысловому типу речи; находить в тексте типовые фрагменты (описание, </w:t>
            </w:r>
            <w:r w:rsidRPr="003906E6">
              <w:rPr>
                <w:spacing w:val="-2"/>
                <w:sz w:val="28"/>
                <w:szCs w:val="28"/>
              </w:rPr>
              <w:t>повествование, рассуждение-доказательство, оценочные  высказывания)</w:t>
            </w:r>
          </w:p>
        </w:tc>
      </w:tr>
      <w:tr w:rsidR="003906E6" w:rsidRPr="003906E6" w:rsidTr="00B14D9C">
        <w:trPr>
          <w:trHeight w:val="402"/>
        </w:trPr>
        <w:tc>
          <w:tcPr>
            <w:tcW w:w="1844" w:type="dxa"/>
          </w:tcPr>
          <w:p w:rsidR="003906E6" w:rsidRPr="003906E6" w:rsidRDefault="003906E6" w:rsidP="003906E6">
            <w:pPr>
              <w:spacing w:before="44"/>
              <w:ind w:left="193" w:right="25"/>
              <w:jc w:val="center"/>
              <w:rPr>
                <w:sz w:val="28"/>
                <w:szCs w:val="28"/>
              </w:rPr>
            </w:pPr>
            <w:r w:rsidRPr="003906E6">
              <w:rPr>
                <w:spacing w:val="-5"/>
                <w:sz w:val="28"/>
                <w:szCs w:val="28"/>
              </w:rPr>
              <w:t>2.3</w:t>
            </w:r>
          </w:p>
        </w:tc>
        <w:tc>
          <w:tcPr>
            <w:tcW w:w="7721" w:type="dxa"/>
          </w:tcPr>
          <w:p w:rsidR="003906E6" w:rsidRPr="003906E6" w:rsidRDefault="003906E6" w:rsidP="003906E6">
            <w:pPr>
              <w:spacing w:before="44"/>
              <w:ind w:left="266"/>
              <w:rPr>
                <w:sz w:val="28"/>
                <w:szCs w:val="28"/>
              </w:rPr>
            </w:pPr>
            <w:r w:rsidRPr="003906E6">
              <w:rPr>
                <w:sz w:val="28"/>
                <w:szCs w:val="28"/>
              </w:rPr>
              <w:t>Выявлять</w:t>
            </w:r>
            <w:r w:rsidRPr="003906E6">
              <w:rPr>
                <w:spacing w:val="-8"/>
                <w:sz w:val="28"/>
                <w:szCs w:val="28"/>
              </w:rPr>
              <w:t xml:space="preserve"> </w:t>
            </w:r>
            <w:r w:rsidRPr="003906E6">
              <w:rPr>
                <w:sz w:val="28"/>
                <w:szCs w:val="28"/>
              </w:rPr>
              <w:t>отличительные</w:t>
            </w:r>
            <w:r w:rsidRPr="003906E6">
              <w:rPr>
                <w:spacing w:val="-3"/>
                <w:sz w:val="28"/>
                <w:szCs w:val="28"/>
              </w:rPr>
              <w:t xml:space="preserve"> </w:t>
            </w:r>
            <w:r w:rsidRPr="003906E6">
              <w:rPr>
                <w:sz w:val="28"/>
                <w:szCs w:val="28"/>
              </w:rPr>
              <w:t>признаки</w:t>
            </w:r>
            <w:r w:rsidRPr="003906E6">
              <w:rPr>
                <w:spacing w:val="-5"/>
                <w:sz w:val="28"/>
                <w:szCs w:val="28"/>
              </w:rPr>
              <w:t xml:space="preserve"> </w:t>
            </w:r>
            <w:r w:rsidRPr="003906E6">
              <w:rPr>
                <w:sz w:val="28"/>
                <w:szCs w:val="28"/>
              </w:rPr>
              <w:t>текстов</w:t>
            </w:r>
            <w:r w:rsidRPr="003906E6">
              <w:rPr>
                <w:spacing w:val="-5"/>
                <w:sz w:val="28"/>
                <w:szCs w:val="28"/>
              </w:rPr>
              <w:t xml:space="preserve"> </w:t>
            </w:r>
            <w:r w:rsidRPr="003906E6">
              <w:rPr>
                <w:sz w:val="28"/>
                <w:szCs w:val="28"/>
              </w:rPr>
              <w:t>разных</w:t>
            </w:r>
            <w:r w:rsidRPr="003906E6">
              <w:rPr>
                <w:spacing w:val="-6"/>
                <w:sz w:val="28"/>
                <w:szCs w:val="28"/>
              </w:rPr>
              <w:t xml:space="preserve"> </w:t>
            </w:r>
            <w:r w:rsidRPr="003906E6">
              <w:rPr>
                <w:spacing w:val="-2"/>
                <w:sz w:val="28"/>
                <w:szCs w:val="28"/>
              </w:rPr>
              <w:t>жанров</w:t>
            </w:r>
          </w:p>
        </w:tc>
      </w:tr>
      <w:tr w:rsidR="003906E6" w:rsidRPr="003906E6" w:rsidTr="00B14D9C">
        <w:trPr>
          <w:trHeight w:val="2554"/>
        </w:trPr>
        <w:tc>
          <w:tcPr>
            <w:tcW w:w="1844"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6"/>
              <w:rPr>
                <w:b/>
                <w:sz w:val="28"/>
                <w:szCs w:val="28"/>
              </w:rPr>
            </w:pPr>
          </w:p>
          <w:p w:rsidR="003906E6" w:rsidRPr="003906E6" w:rsidRDefault="003906E6" w:rsidP="003906E6">
            <w:pPr>
              <w:ind w:left="193" w:right="25"/>
              <w:jc w:val="center"/>
              <w:rPr>
                <w:sz w:val="28"/>
                <w:szCs w:val="28"/>
              </w:rPr>
            </w:pPr>
            <w:r w:rsidRPr="003906E6">
              <w:rPr>
                <w:spacing w:val="-5"/>
                <w:sz w:val="28"/>
                <w:szCs w:val="28"/>
              </w:rPr>
              <w:t>2.4</w:t>
            </w:r>
          </w:p>
        </w:tc>
        <w:tc>
          <w:tcPr>
            <w:tcW w:w="7721" w:type="dxa"/>
          </w:tcPr>
          <w:p w:rsidR="003906E6" w:rsidRPr="003906E6" w:rsidRDefault="003906E6" w:rsidP="003906E6">
            <w:pPr>
              <w:spacing w:before="45"/>
              <w:ind w:left="266" w:right="86"/>
              <w:jc w:val="both"/>
              <w:rPr>
                <w:sz w:val="28"/>
                <w:szCs w:val="28"/>
              </w:rPr>
            </w:pPr>
            <w:r w:rsidRPr="003906E6">
              <w:rPr>
                <w:sz w:val="28"/>
                <w:szCs w:val="28"/>
              </w:rPr>
              <w:t>Создавать высказывание на основе текста: выражать своё</w:t>
            </w:r>
            <w:r w:rsidRPr="003906E6">
              <w:rPr>
                <w:spacing w:val="-1"/>
                <w:sz w:val="28"/>
                <w:szCs w:val="28"/>
              </w:rPr>
              <w:t xml:space="preserve"> </w:t>
            </w:r>
            <w:r w:rsidRPr="003906E6">
              <w:rPr>
                <w:sz w:val="28"/>
                <w:szCs w:val="28"/>
              </w:rPr>
              <w:t>отношение к прочитанному или прослушанному в устной и письменной форме; создавать тексты с использованием жизненного и читательского</w:t>
            </w:r>
            <w:r w:rsidRPr="003906E6">
              <w:rPr>
                <w:spacing w:val="40"/>
                <w:sz w:val="28"/>
                <w:szCs w:val="28"/>
              </w:rPr>
              <w:t xml:space="preserve"> </w:t>
            </w:r>
            <w:r w:rsidRPr="003906E6">
              <w:rPr>
                <w:sz w:val="28"/>
                <w:szCs w:val="28"/>
              </w:rPr>
              <w:t>опыта, произведений искусства (в том числе сочинения-миниатюры объёмом 8 и более предложений или объёмом не менее 6 – 7 предложений</w:t>
            </w:r>
            <w:r w:rsidRPr="003906E6">
              <w:rPr>
                <w:spacing w:val="4"/>
                <w:sz w:val="28"/>
                <w:szCs w:val="28"/>
              </w:rPr>
              <w:t xml:space="preserve"> </w:t>
            </w:r>
            <w:r w:rsidRPr="003906E6">
              <w:rPr>
                <w:sz w:val="28"/>
                <w:szCs w:val="28"/>
              </w:rPr>
              <w:t>сложной</w:t>
            </w:r>
            <w:r w:rsidRPr="003906E6">
              <w:rPr>
                <w:spacing w:val="5"/>
                <w:sz w:val="28"/>
                <w:szCs w:val="28"/>
              </w:rPr>
              <w:t xml:space="preserve"> </w:t>
            </w:r>
            <w:r w:rsidRPr="003906E6">
              <w:rPr>
                <w:sz w:val="28"/>
                <w:szCs w:val="28"/>
              </w:rPr>
              <w:t>структуры,</w:t>
            </w:r>
            <w:r w:rsidRPr="003906E6">
              <w:rPr>
                <w:spacing w:val="10"/>
                <w:sz w:val="28"/>
                <w:szCs w:val="28"/>
              </w:rPr>
              <w:t xml:space="preserve"> </w:t>
            </w:r>
            <w:r w:rsidRPr="003906E6">
              <w:rPr>
                <w:sz w:val="28"/>
                <w:szCs w:val="28"/>
              </w:rPr>
              <w:t>если</w:t>
            </w:r>
            <w:r w:rsidRPr="003906E6">
              <w:rPr>
                <w:spacing w:val="5"/>
                <w:sz w:val="28"/>
                <w:szCs w:val="28"/>
              </w:rPr>
              <w:t xml:space="preserve"> </w:t>
            </w:r>
            <w:r w:rsidRPr="003906E6">
              <w:rPr>
                <w:sz w:val="28"/>
                <w:szCs w:val="28"/>
              </w:rPr>
              <w:t>этот</w:t>
            </w:r>
            <w:r w:rsidRPr="003906E6">
              <w:rPr>
                <w:spacing w:val="-1"/>
                <w:sz w:val="28"/>
                <w:szCs w:val="28"/>
              </w:rPr>
              <w:t xml:space="preserve"> </w:t>
            </w:r>
            <w:r w:rsidRPr="003906E6">
              <w:rPr>
                <w:sz w:val="28"/>
                <w:szCs w:val="28"/>
              </w:rPr>
              <w:t>объём</w:t>
            </w:r>
            <w:r w:rsidRPr="003906E6">
              <w:rPr>
                <w:spacing w:val="5"/>
                <w:sz w:val="28"/>
                <w:szCs w:val="28"/>
              </w:rPr>
              <w:t xml:space="preserve"> </w:t>
            </w:r>
            <w:r w:rsidRPr="003906E6">
              <w:rPr>
                <w:sz w:val="28"/>
                <w:szCs w:val="28"/>
              </w:rPr>
              <w:t>позволяет</w:t>
            </w:r>
            <w:r w:rsidRPr="003906E6">
              <w:rPr>
                <w:spacing w:val="4"/>
                <w:sz w:val="28"/>
                <w:szCs w:val="28"/>
              </w:rPr>
              <w:t xml:space="preserve"> </w:t>
            </w:r>
            <w:r w:rsidRPr="003906E6">
              <w:rPr>
                <w:spacing w:val="-2"/>
                <w:sz w:val="28"/>
                <w:szCs w:val="28"/>
              </w:rPr>
              <w:t>раскрыть</w:t>
            </w:r>
          </w:p>
          <w:p w:rsidR="003906E6" w:rsidRPr="003906E6" w:rsidRDefault="003906E6" w:rsidP="003906E6">
            <w:pPr>
              <w:ind w:left="266"/>
              <w:jc w:val="both"/>
              <w:rPr>
                <w:sz w:val="28"/>
                <w:szCs w:val="28"/>
              </w:rPr>
            </w:pPr>
            <w:r w:rsidRPr="003906E6">
              <w:rPr>
                <w:sz w:val="28"/>
                <w:szCs w:val="28"/>
              </w:rPr>
              <w:t>тему,</w:t>
            </w:r>
            <w:r w:rsidRPr="003906E6">
              <w:rPr>
                <w:spacing w:val="62"/>
                <w:w w:val="150"/>
                <w:sz w:val="28"/>
                <w:szCs w:val="28"/>
              </w:rPr>
              <w:t xml:space="preserve"> </w:t>
            </w:r>
            <w:r w:rsidRPr="003906E6">
              <w:rPr>
                <w:sz w:val="28"/>
                <w:szCs w:val="28"/>
              </w:rPr>
              <w:t>выразить</w:t>
            </w:r>
            <w:r w:rsidRPr="003906E6">
              <w:rPr>
                <w:spacing w:val="57"/>
                <w:w w:val="150"/>
                <w:sz w:val="28"/>
                <w:szCs w:val="28"/>
              </w:rPr>
              <w:t xml:space="preserve"> </w:t>
            </w:r>
            <w:r w:rsidRPr="003906E6">
              <w:rPr>
                <w:sz w:val="28"/>
                <w:szCs w:val="28"/>
              </w:rPr>
              <w:t>главную</w:t>
            </w:r>
            <w:r w:rsidRPr="003906E6">
              <w:rPr>
                <w:spacing w:val="58"/>
                <w:w w:val="150"/>
                <w:sz w:val="28"/>
                <w:szCs w:val="28"/>
              </w:rPr>
              <w:t xml:space="preserve"> </w:t>
            </w:r>
            <w:r w:rsidRPr="003906E6">
              <w:rPr>
                <w:sz w:val="28"/>
                <w:szCs w:val="28"/>
              </w:rPr>
              <w:t>мысль),</w:t>
            </w:r>
            <w:r w:rsidRPr="003906E6">
              <w:rPr>
                <w:spacing w:val="62"/>
                <w:w w:val="150"/>
                <w:sz w:val="28"/>
                <w:szCs w:val="28"/>
              </w:rPr>
              <w:t xml:space="preserve"> </w:t>
            </w:r>
            <w:r w:rsidRPr="003906E6">
              <w:rPr>
                <w:sz w:val="28"/>
                <w:szCs w:val="28"/>
              </w:rPr>
              <w:t>классные</w:t>
            </w:r>
            <w:r w:rsidRPr="003906E6">
              <w:rPr>
                <w:spacing w:val="79"/>
                <w:sz w:val="28"/>
                <w:szCs w:val="28"/>
              </w:rPr>
              <w:t xml:space="preserve"> </w:t>
            </w:r>
            <w:r w:rsidRPr="003906E6">
              <w:rPr>
                <w:sz w:val="28"/>
                <w:szCs w:val="28"/>
              </w:rPr>
              <w:t>сочинения</w:t>
            </w:r>
            <w:r w:rsidRPr="003906E6">
              <w:rPr>
                <w:spacing w:val="50"/>
                <w:w w:val="150"/>
                <w:sz w:val="28"/>
                <w:szCs w:val="28"/>
              </w:rPr>
              <w:t xml:space="preserve"> </w:t>
            </w:r>
            <w:r w:rsidRPr="003906E6">
              <w:rPr>
                <w:sz w:val="28"/>
                <w:szCs w:val="28"/>
              </w:rPr>
              <w:t>объёмом</w:t>
            </w:r>
            <w:r w:rsidRPr="003906E6">
              <w:rPr>
                <w:spacing w:val="58"/>
                <w:w w:val="150"/>
                <w:sz w:val="28"/>
                <w:szCs w:val="28"/>
              </w:rPr>
              <w:t xml:space="preserve"> </w:t>
            </w:r>
            <w:r w:rsidRPr="003906E6">
              <w:rPr>
                <w:spacing w:val="-5"/>
                <w:sz w:val="28"/>
                <w:szCs w:val="28"/>
              </w:rPr>
              <w:t>не</w:t>
            </w:r>
          </w:p>
        </w:tc>
      </w:tr>
    </w:tbl>
    <w:p w:rsidR="003906E6" w:rsidRPr="003906E6" w:rsidRDefault="003906E6" w:rsidP="003906E6">
      <w:pPr>
        <w:jc w:val="both"/>
        <w:rPr>
          <w:sz w:val="28"/>
          <w:szCs w:val="28"/>
        </w:rPr>
        <w:sectPr w:rsidR="003906E6" w:rsidRPr="003906E6">
          <w:type w:val="continuous"/>
          <w:pgSz w:w="11910" w:h="16390"/>
          <w:pgMar w:top="1120" w:right="708" w:bottom="1295"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3906E6" w:rsidRPr="003906E6" w:rsidTr="00B14D9C">
        <w:trPr>
          <w:trHeight w:val="402"/>
        </w:trPr>
        <w:tc>
          <w:tcPr>
            <w:tcW w:w="1844" w:type="dxa"/>
          </w:tcPr>
          <w:p w:rsidR="003906E6" w:rsidRPr="003906E6" w:rsidRDefault="003906E6" w:rsidP="003906E6">
            <w:pPr>
              <w:rPr>
                <w:sz w:val="28"/>
                <w:szCs w:val="28"/>
              </w:rPr>
            </w:pPr>
          </w:p>
        </w:tc>
        <w:tc>
          <w:tcPr>
            <w:tcW w:w="7721" w:type="dxa"/>
          </w:tcPr>
          <w:p w:rsidR="003906E6" w:rsidRPr="003906E6" w:rsidRDefault="003906E6" w:rsidP="003906E6">
            <w:pPr>
              <w:spacing w:before="44"/>
              <w:ind w:left="266"/>
              <w:rPr>
                <w:sz w:val="28"/>
                <w:szCs w:val="28"/>
              </w:rPr>
            </w:pPr>
            <w:r w:rsidRPr="003906E6">
              <w:rPr>
                <w:sz w:val="28"/>
                <w:szCs w:val="28"/>
              </w:rPr>
              <w:t>менее</w:t>
            </w:r>
            <w:r w:rsidRPr="003906E6">
              <w:rPr>
                <w:spacing w:val="-4"/>
                <w:sz w:val="28"/>
                <w:szCs w:val="28"/>
              </w:rPr>
              <w:t xml:space="preserve"> </w:t>
            </w:r>
            <w:r w:rsidRPr="003906E6">
              <w:rPr>
                <w:sz w:val="28"/>
                <w:szCs w:val="28"/>
              </w:rPr>
              <w:t>250</w:t>
            </w:r>
            <w:r w:rsidRPr="003906E6">
              <w:rPr>
                <w:spacing w:val="-1"/>
                <w:sz w:val="28"/>
                <w:szCs w:val="28"/>
              </w:rPr>
              <w:t xml:space="preserve"> </w:t>
            </w:r>
            <w:r w:rsidRPr="003906E6">
              <w:rPr>
                <w:sz w:val="28"/>
                <w:szCs w:val="28"/>
              </w:rPr>
              <w:t>слов</w:t>
            </w:r>
            <w:r w:rsidRPr="003906E6">
              <w:rPr>
                <w:spacing w:val="-4"/>
                <w:sz w:val="28"/>
                <w:szCs w:val="28"/>
              </w:rPr>
              <w:t xml:space="preserve"> </w:t>
            </w:r>
            <w:r w:rsidRPr="003906E6">
              <w:rPr>
                <w:sz w:val="28"/>
                <w:szCs w:val="28"/>
              </w:rPr>
              <w:t>с</w:t>
            </w:r>
            <w:r w:rsidRPr="003906E6">
              <w:rPr>
                <w:spacing w:val="-2"/>
                <w:sz w:val="28"/>
                <w:szCs w:val="28"/>
              </w:rPr>
              <w:t xml:space="preserve"> </w:t>
            </w:r>
            <w:r w:rsidRPr="003906E6">
              <w:rPr>
                <w:sz w:val="28"/>
                <w:szCs w:val="28"/>
              </w:rPr>
              <w:t>учётом стиля</w:t>
            </w:r>
            <w:r w:rsidRPr="003906E6">
              <w:rPr>
                <w:spacing w:val="-5"/>
                <w:sz w:val="28"/>
                <w:szCs w:val="28"/>
              </w:rPr>
              <w:t xml:space="preserve"> </w:t>
            </w:r>
            <w:r w:rsidRPr="003906E6">
              <w:rPr>
                <w:sz w:val="28"/>
                <w:szCs w:val="28"/>
              </w:rPr>
              <w:t>и</w:t>
            </w:r>
            <w:r w:rsidRPr="003906E6">
              <w:rPr>
                <w:spacing w:val="-5"/>
                <w:sz w:val="28"/>
                <w:szCs w:val="28"/>
              </w:rPr>
              <w:t xml:space="preserve"> </w:t>
            </w:r>
            <w:r w:rsidRPr="003906E6">
              <w:rPr>
                <w:sz w:val="28"/>
                <w:szCs w:val="28"/>
              </w:rPr>
              <w:t>жанра</w:t>
            </w:r>
            <w:r w:rsidRPr="003906E6">
              <w:rPr>
                <w:spacing w:val="-2"/>
                <w:sz w:val="28"/>
                <w:szCs w:val="28"/>
              </w:rPr>
              <w:t xml:space="preserve"> </w:t>
            </w:r>
            <w:r w:rsidRPr="003906E6">
              <w:rPr>
                <w:sz w:val="28"/>
                <w:szCs w:val="28"/>
              </w:rPr>
              <w:t>сочинения,</w:t>
            </w:r>
            <w:r w:rsidRPr="003906E6">
              <w:rPr>
                <w:spacing w:val="1"/>
                <w:sz w:val="28"/>
                <w:szCs w:val="28"/>
              </w:rPr>
              <w:t xml:space="preserve"> </w:t>
            </w:r>
            <w:r w:rsidRPr="003906E6">
              <w:rPr>
                <w:sz w:val="28"/>
                <w:szCs w:val="28"/>
              </w:rPr>
              <w:t>характера</w:t>
            </w:r>
            <w:r w:rsidRPr="003906E6">
              <w:rPr>
                <w:spacing w:val="-1"/>
                <w:sz w:val="28"/>
                <w:szCs w:val="28"/>
              </w:rPr>
              <w:t xml:space="preserve"> </w:t>
            </w:r>
            <w:r w:rsidRPr="003906E6">
              <w:rPr>
                <w:spacing w:val="-4"/>
                <w:sz w:val="28"/>
                <w:szCs w:val="28"/>
              </w:rPr>
              <w:t>темы</w:t>
            </w:r>
          </w:p>
        </w:tc>
      </w:tr>
      <w:tr w:rsidR="003906E6" w:rsidRPr="003906E6" w:rsidTr="00B14D9C">
        <w:trPr>
          <w:trHeight w:val="763"/>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2.5</w:t>
            </w:r>
          </w:p>
        </w:tc>
        <w:tc>
          <w:tcPr>
            <w:tcW w:w="7721" w:type="dxa"/>
          </w:tcPr>
          <w:p w:rsidR="003906E6" w:rsidRPr="003906E6" w:rsidRDefault="003906E6" w:rsidP="003906E6">
            <w:pPr>
              <w:spacing w:before="44"/>
              <w:ind w:left="266"/>
              <w:rPr>
                <w:sz w:val="28"/>
                <w:szCs w:val="28"/>
              </w:rPr>
            </w:pPr>
            <w:r w:rsidRPr="003906E6">
              <w:rPr>
                <w:sz w:val="28"/>
                <w:szCs w:val="28"/>
              </w:rPr>
              <w:t>Владеть</w:t>
            </w:r>
            <w:r w:rsidRPr="003906E6">
              <w:rPr>
                <w:spacing w:val="61"/>
                <w:w w:val="150"/>
                <w:sz w:val="28"/>
                <w:szCs w:val="28"/>
              </w:rPr>
              <w:t xml:space="preserve"> </w:t>
            </w:r>
            <w:r w:rsidRPr="003906E6">
              <w:rPr>
                <w:sz w:val="28"/>
                <w:szCs w:val="28"/>
              </w:rPr>
              <w:t>умениями</w:t>
            </w:r>
            <w:r w:rsidRPr="003906E6">
              <w:rPr>
                <w:spacing w:val="59"/>
                <w:w w:val="150"/>
                <w:sz w:val="28"/>
                <w:szCs w:val="28"/>
              </w:rPr>
              <w:t xml:space="preserve"> </w:t>
            </w:r>
            <w:r w:rsidRPr="003906E6">
              <w:rPr>
                <w:sz w:val="28"/>
                <w:szCs w:val="28"/>
              </w:rPr>
              <w:t>информационной</w:t>
            </w:r>
            <w:r w:rsidRPr="003906E6">
              <w:rPr>
                <w:spacing w:val="54"/>
                <w:w w:val="150"/>
                <w:sz w:val="28"/>
                <w:szCs w:val="28"/>
              </w:rPr>
              <w:t xml:space="preserve"> </w:t>
            </w:r>
            <w:r w:rsidRPr="003906E6">
              <w:rPr>
                <w:sz w:val="28"/>
                <w:szCs w:val="28"/>
              </w:rPr>
              <w:t>переработки</w:t>
            </w:r>
            <w:r w:rsidRPr="003906E6">
              <w:rPr>
                <w:spacing w:val="59"/>
                <w:w w:val="150"/>
                <w:sz w:val="28"/>
                <w:szCs w:val="28"/>
              </w:rPr>
              <w:t xml:space="preserve"> </w:t>
            </w:r>
            <w:r w:rsidRPr="003906E6">
              <w:rPr>
                <w:sz w:val="28"/>
                <w:szCs w:val="28"/>
              </w:rPr>
              <w:t>текста:</w:t>
            </w:r>
            <w:r w:rsidRPr="003906E6">
              <w:rPr>
                <w:spacing w:val="59"/>
                <w:w w:val="150"/>
                <w:sz w:val="28"/>
                <w:szCs w:val="28"/>
              </w:rPr>
              <w:t xml:space="preserve"> </w:t>
            </w:r>
            <w:r w:rsidRPr="003906E6">
              <w:rPr>
                <w:spacing w:val="-2"/>
                <w:sz w:val="28"/>
                <w:szCs w:val="28"/>
              </w:rPr>
              <w:t>выделять</w:t>
            </w:r>
          </w:p>
          <w:p w:rsidR="003906E6" w:rsidRPr="003906E6" w:rsidRDefault="003906E6" w:rsidP="003906E6">
            <w:pPr>
              <w:spacing w:before="84"/>
              <w:ind w:left="266"/>
              <w:rPr>
                <w:sz w:val="28"/>
                <w:szCs w:val="28"/>
              </w:rPr>
            </w:pPr>
            <w:r w:rsidRPr="003906E6">
              <w:rPr>
                <w:sz w:val="28"/>
                <w:szCs w:val="28"/>
              </w:rPr>
              <w:t>главную</w:t>
            </w:r>
            <w:r w:rsidRPr="003906E6">
              <w:rPr>
                <w:spacing w:val="-4"/>
                <w:sz w:val="28"/>
                <w:szCs w:val="28"/>
              </w:rPr>
              <w:t xml:space="preserve"> </w:t>
            </w:r>
            <w:r w:rsidRPr="003906E6">
              <w:rPr>
                <w:sz w:val="28"/>
                <w:szCs w:val="28"/>
              </w:rPr>
              <w:t>и</w:t>
            </w:r>
            <w:r w:rsidRPr="003906E6">
              <w:rPr>
                <w:spacing w:val="-1"/>
                <w:sz w:val="28"/>
                <w:szCs w:val="28"/>
              </w:rPr>
              <w:t xml:space="preserve"> </w:t>
            </w:r>
            <w:r w:rsidRPr="003906E6">
              <w:rPr>
                <w:sz w:val="28"/>
                <w:szCs w:val="28"/>
              </w:rPr>
              <w:t>второстепенную</w:t>
            </w:r>
            <w:r w:rsidRPr="003906E6">
              <w:rPr>
                <w:spacing w:val="-4"/>
                <w:sz w:val="28"/>
                <w:szCs w:val="28"/>
              </w:rPr>
              <w:t xml:space="preserve"> </w:t>
            </w:r>
            <w:r w:rsidRPr="003906E6">
              <w:rPr>
                <w:sz w:val="28"/>
                <w:szCs w:val="28"/>
              </w:rPr>
              <w:t>информацию</w:t>
            </w:r>
            <w:r w:rsidRPr="003906E6">
              <w:rPr>
                <w:spacing w:val="-4"/>
                <w:sz w:val="28"/>
                <w:szCs w:val="28"/>
              </w:rPr>
              <w:t xml:space="preserve"> </w:t>
            </w:r>
            <w:r w:rsidRPr="003906E6">
              <w:rPr>
                <w:sz w:val="28"/>
                <w:szCs w:val="28"/>
              </w:rPr>
              <w:t>в</w:t>
            </w:r>
            <w:r w:rsidRPr="003906E6">
              <w:rPr>
                <w:spacing w:val="-4"/>
                <w:sz w:val="28"/>
                <w:szCs w:val="28"/>
              </w:rPr>
              <w:t xml:space="preserve"> </w:t>
            </w:r>
            <w:r w:rsidRPr="003906E6">
              <w:rPr>
                <w:spacing w:val="-2"/>
                <w:sz w:val="28"/>
                <w:szCs w:val="28"/>
              </w:rPr>
              <w:t>тексте</w:t>
            </w:r>
          </w:p>
        </w:tc>
      </w:tr>
      <w:tr w:rsidR="003906E6" w:rsidRPr="003906E6" w:rsidTr="00B14D9C">
        <w:trPr>
          <w:trHeight w:val="1123"/>
        </w:trPr>
        <w:tc>
          <w:tcPr>
            <w:tcW w:w="1844" w:type="dxa"/>
          </w:tcPr>
          <w:p w:rsidR="003906E6" w:rsidRPr="003906E6" w:rsidRDefault="003906E6" w:rsidP="003906E6">
            <w:pPr>
              <w:spacing w:before="124"/>
              <w:rPr>
                <w:b/>
                <w:sz w:val="28"/>
                <w:szCs w:val="28"/>
              </w:rPr>
            </w:pPr>
          </w:p>
          <w:p w:rsidR="003906E6" w:rsidRPr="003906E6" w:rsidRDefault="003906E6" w:rsidP="003906E6">
            <w:pPr>
              <w:ind w:left="193" w:right="25"/>
              <w:jc w:val="center"/>
              <w:rPr>
                <w:sz w:val="28"/>
                <w:szCs w:val="28"/>
              </w:rPr>
            </w:pPr>
            <w:r w:rsidRPr="003906E6">
              <w:rPr>
                <w:spacing w:val="-5"/>
                <w:sz w:val="28"/>
                <w:szCs w:val="28"/>
              </w:rPr>
              <w:t>2.6</w:t>
            </w:r>
          </w:p>
        </w:tc>
        <w:tc>
          <w:tcPr>
            <w:tcW w:w="7721" w:type="dxa"/>
          </w:tcPr>
          <w:p w:rsidR="003906E6" w:rsidRPr="003906E6" w:rsidRDefault="003906E6" w:rsidP="003906E6">
            <w:pPr>
              <w:spacing w:before="45"/>
              <w:ind w:left="266"/>
              <w:rPr>
                <w:sz w:val="28"/>
                <w:szCs w:val="28"/>
              </w:rPr>
            </w:pPr>
            <w:r w:rsidRPr="003906E6">
              <w:rPr>
                <w:sz w:val="28"/>
                <w:szCs w:val="28"/>
              </w:rPr>
              <w:t>Извлекать</w:t>
            </w:r>
            <w:r w:rsidRPr="003906E6">
              <w:rPr>
                <w:spacing w:val="40"/>
                <w:sz w:val="28"/>
                <w:szCs w:val="28"/>
              </w:rPr>
              <w:t xml:space="preserve"> </w:t>
            </w:r>
            <w:r w:rsidRPr="003906E6">
              <w:rPr>
                <w:sz w:val="28"/>
                <w:szCs w:val="28"/>
              </w:rPr>
              <w:t>информацию</w:t>
            </w:r>
            <w:r w:rsidRPr="003906E6">
              <w:rPr>
                <w:spacing w:val="40"/>
                <w:sz w:val="28"/>
                <w:szCs w:val="28"/>
              </w:rPr>
              <w:t xml:space="preserve"> </w:t>
            </w:r>
            <w:r w:rsidRPr="003906E6">
              <w:rPr>
                <w:sz w:val="28"/>
                <w:szCs w:val="28"/>
              </w:rPr>
              <w:t>из</w:t>
            </w:r>
            <w:r w:rsidRPr="003906E6">
              <w:rPr>
                <w:spacing w:val="40"/>
                <w:sz w:val="28"/>
                <w:szCs w:val="28"/>
              </w:rPr>
              <w:t xml:space="preserve"> </w:t>
            </w:r>
            <w:r w:rsidRPr="003906E6">
              <w:rPr>
                <w:sz w:val="28"/>
                <w:szCs w:val="28"/>
              </w:rPr>
              <w:t>различных</w:t>
            </w:r>
            <w:r w:rsidRPr="003906E6">
              <w:rPr>
                <w:spacing w:val="40"/>
                <w:sz w:val="28"/>
                <w:szCs w:val="28"/>
              </w:rPr>
              <w:t xml:space="preserve"> </w:t>
            </w:r>
            <w:r w:rsidRPr="003906E6">
              <w:rPr>
                <w:sz w:val="28"/>
                <w:szCs w:val="28"/>
              </w:rPr>
              <w:t>источников,</w:t>
            </w:r>
            <w:r w:rsidRPr="003906E6">
              <w:rPr>
                <w:spacing w:val="40"/>
                <w:sz w:val="28"/>
                <w:szCs w:val="28"/>
              </w:rPr>
              <w:t xml:space="preserve"> </w:t>
            </w:r>
            <w:r w:rsidRPr="003906E6">
              <w:rPr>
                <w:sz w:val="28"/>
                <w:szCs w:val="28"/>
              </w:rPr>
              <w:t>в</w:t>
            </w:r>
            <w:r w:rsidRPr="003906E6">
              <w:rPr>
                <w:spacing w:val="40"/>
                <w:sz w:val="28"/>
                <w:szCs w:val="28"/>
              </w:rPr>
              <w:t xml:space="preserve"> </w:t>
            </w:r>
            <w:r w:rsidRPr="003906E6">
              <w:rPr>
                <w:sz w:val="28"/>
                <w:szCs w:val="28"/>
              </w:rPr>
              <w:t>том</w:t>
            </w:r>
            <w:r w:rsidRPr="003906E6">
              <w:rPr>
                <w:spacing w:val="40"/>
                <w:sz w:val="28"/>
                <w:szCs w:val="28"/>
              </w:rPr>
              <w:t xml:space="preserve"> </w:t>
            </w:r>
            <w:r w:rsidRPr="003906E6">
              <w:rPr>
                <w:sz w:val="28"/>
                <w:szCs w:val="28"/>
              </w:rPr>
              <w:t>числе</w:t>
            </w:r>
            <w:r w:rsidRPr="003906E6">
              <w:rPr>
                <w:spacing w:val="40"/>
                <w:sz w:val="28"/>
                <w:szCs w:val="28"/>
              </w:rPr>
              <w:t xml:space="preserve"> </w:t>
            </w:r>
            <w:r w:rsidRPr="003906E6">
              <w:rPr>
                <w:sz w:val="28"/>
                <w:szCs w:val="28"/>
              </w:rPr>
              <w:t>из</w:t>
            </w:r>
            <w:r w:rsidRPr="003906E6">
              <w:rPr>
                <w:spacing w:val="80"/>
                <w:sz w:val="28"/>
                <w:szCs w:val="28"/>
              </w:rPr>
              <w:t xml:space="preserve"> </w:t>
            </w:r>
            <w:r w:rsidRPr="003906E6">
              <w:rPr>
                <w:sz w:val="28"/>
                <w:szCs w:val="28"/>
              </w:rPr>
              <w:t>лингвистических</w:t>
            </w:r>
            <w:r w:rsidRPr="003906E6">
              <w:rPr>
                <w:spacing w:val="33"/>
                <w:sz w:val="28"/>
                <w:szCs w:val="28"/>
              </w:rPr>
              <w:t xml:space="preserve"> </w:t>
            </w:r>
            <w:r w:rsidRPr="003906E6">
              <w:rPr>
                <w:sz w:val="28"/>
                <w:szCs w:val="28"/>
              </w:rPr>
              <w:t>словарей</w:t>
            </w:r>
            <w:r w:rsidRPr="003906E6">
              <w:rPr>
                <w:spacing w:val="37"/>
                <w:sz w:val="28"/>
                <w:szCs w:val="28"/>
              </w:rPr>
              <w:t xml:space="preserve"> </w:t>
            </w:r>
            <w:r w:rsidRPr="003906E6">
              <w:rPr>
                <w:sz w:val="28"/>
                <w:szCs w:val="28"/>
              </w:rPr>
              <w:t>и</w:t>
            </w:r>
            <w:r w:rsidRPr="003906E6">
              <w:rPr>
                <w:spacing w:val="36"/>
                <w:sz w:val="28"/>
                <w:szCs w:val="28"/>
              </w:rPr>
              <w:t xml:space="preserve"> </w:t>
            </w:r>
            <w:r w:rsidRPr="003906E6">
              <w:rPr>
                <w:sz w:val="28"/>
                <w:szCs w:val="28"/>
              </w:rPr>
              <w:t>справочной</w:t>
            </w:r>
            <w:r w:rsidRPr="003906E6">
              <w:rPr>
                <w:spacing w:val="42"/>
                <w:sz w:val="28"/>
                <w:szCs w:val="28"/>
              </w:rPr>
              <w:t xml:space="preserve"> </w:t>
            </w:r>
            <w:r w:rsidRPr="003906E6">
              <w:rPr>
                <w:sz w:val="28"/>
                <w:szCs w:val="28"/>
              </w:rPr>
              <w:t>литературы,</w:t>
            </w:r>
            <w:r w:rsidRPr="003906E6">
              <w:rPr>
                <w:spacing w:val="42"/>
                <w:sz w:val="28"/>
                <w:szCs w:val="28"/>
              </w:rPr>
              <w:t xml:space="preserve"> </w:t>
            </w:r>
            <w:r w:rsidRPr="003906E6">
              <w:rPr>
                <w:sz w:val="28"/>
                <w:szCs w:val="28"/>
              </w:rPr>
              <w:t>и</w:t>
            </w:r>
            <w:r w:rsidRPr="003906E6">
              <w:rPr>
                <w:spacing w:val="37"/>
                <w:sz w:val="28"/>
                <w:szCs w:val="28"/>
              </w:rPr>
              <w:t xml:space="preserve"> </w:t>
            </w:r>
            <w:r w:rsidRPr="003906E6">
              <w:rPr>
                <w:spacing w:val="-2"/>
                <w:sz w:val="28"/>
                <w:szCs w:val="28"/>
              </w:rPr>
              <w:t>использовать</w:t>
            </w:r>
          </w:p>
          <w:p w:rsidR="003906E6" w:rsidRPr="003906E6" w:rsidRDefault="003906E6" w:rsidP="003906E6">
            <w:pPr>
              <w:spacing w:before="3"/>
              <w:ind w:left="266"/>
              <w:rPr>
                <w:sz w:val="28"/>
                <w:szCs w:val="28"/>
              </w:rPr>
            </w:pPr>
            <w:r w:rsidRPr="003906E6">
              <w:rPr>
                <w:sz w:val="28"/>
                <w:szCs w:val="28"/>
              </w:rPr>
              <w:t>её</w:t>
            </w:r>
            <w:r w:rsidRPr="003906E6">
              <w:rPr>
                <w:spacing w:val="-2"/>
                <w:sz w:val="28"/>
                <w:szCs w:val="28"/>
              </w:rPr>
              <w:t xml:space="preserve"> </w:t>
            </w:r>
            <w:r w:rsidRPr="003906E6">
              <w:rPr>
                <w:sz w:val="28"/>
                <w:szCs w:val="28"/>
              </w:rPr>
              <w:t>в учебной</w:t>
            </w:r>
            <w:r w:rsidRPr="003906E6">
              <w:rPr>
                <w:spacing w:val="1"/>
                <w:sz w:val="28"/>
                <w:szCs w:val="28"/>
              </w:rPr>
              <w:t xml:space="preserve"> </w:t>
            </w:r>
            <w:r w:rsidRPr="003906E6">
              <w:rPr>
                <w:spacing w:val="-2"/>
                <w:sz w:val="28"/>
                <w:szCs w:val="28"/>
              </w:rPr>
              <w:t>деятельности</w:t>
            </w:r>
          </w:p>
        </w:tc>
      </w:tr>
      <w:tr w:rsidR="003906E6" w:rsidRPr="003906E6" w:rsidTr="00B14D9C">
        <w:trPr>
          <w:trHeight w:val="402"/>
        </w:trPr>
        <w:tc>
          <w:tcPr>
            <w:tcW w:w="1844" w:type="dxa"/>
          </w:tcPr>
          <w:p w:rsidR="003906E6" w:rsidRPr="003906E6" w:rsidRDefault="003906E6" w:rsidP="003906E6">
            <w:pPr>
              <w:spacing w:before="40"/>
              <w:ind w:left="193" w:right="25"/>
              <w:jc w:val="center"/>
              <w:rPr>
                <w:sz w:val="28"/>
                <w:szCs w:val="28"/>
              </w:rPr>
            </w:pPr>
            <w:r w:rsidRPr="003906E6">
              <w:rPr>
                <w:spacing w:val="-5"/>
                <w:sz w:val="28"/>
                <w:szCs w:val="28"/>
              </w:rPr>
              <w:t>2.7</w:t>
            </w:r>
          </w:p>
        </w:tc>
        <w:tc>
          <w:tcPr>
            <w:tcW w:w="7721" w:type="dxa"/>
          </w:tcPr>
          <w:p w:rsidR="003906E6" w:rsidRPr="003906E6" w:rsidRDefault="003906E6" w:rsidP="003906E6">
            <w:pPr>
              <w:spacing w:before="40"/>
              <w:ind w:left="266"/>
              <w:rPr>
                <w:sz w:val="28"/>
                <w:szCs w:val="28"/>
              </w:rPr>
            </w:pPr>
            <w:r w:rsidRPr="003906E6">
              <w:rPr>
                <w:sz w:val="28"/>
                <w:szCs w:val="28"/>
              </w:rPr>
              <w:t>Представлять</w:t>
            </w:r>
            <w:r w:rsidRPr="003906E6">
              <w:rPr>
                <w:spacing w:val="-3"/>
                <w:sz w:val="28"/>
                <w:szCs w:val="28"/>
              </w:rPr>
              <w:t xml:space="preserve"> </w:t>
            </w:r>
            <w:r w:rsidRPr="003906E6">
              <w:rPr>
                <w:sz w:val="28"/>
                <w:szCs w:val="28"/>
              </w:rPr>
              <w:t>сообщение</w:t>
            </w:r>
            <w:r w:rsidRPr="003906E6">
              <w:rPr>
                <w:spacing w:val="-2"/>
                <w:sz w:val="28"/>
                <w:szCs w:val="28"/>
              </w:rPr>
              <w:t xml:space="preserve"> </w:t>
            </w:r>
            <w:r w:rsidRPr="003906E6">
              <w:rPr>
                <w:sz w:val="28"/>
                <w:szCs w:val="28"/>
              </w:rPr>
              <w:t>на</w:t>
            </w:r>
            <w:r w:rsidRPr="003906E6">
              <w:rPr>
                <w:spacing w:val="-7"/>
                <w:sz w:val="28"/>
                <w:szCs w:val="28"/>
              </w:rPr>
              <w:t xml:space="preserve"> </w:t>
            </w:r>
            <w:r w:rsidRPr="003906E6">
              <w:rPr>
                <w:sz w:val="28"/>
                <w:szCs w:val="28"/>
              </w:rPr>
              <w:t>заданную</w:t>
            </w:r>
            <w:r w:rsidRPr="003906E6">
              <w:rPr>
                <w:spacing w:val="-3"/>
                <w:sz w:val="28"/>
                <w:szCs w:val="28"/>
              </w:rPr>
              <w:t xml:space="preserve"> </w:t>
            </w:r>
            <w:r w:rsidRPr="003906E6">
              <w:rPr>
                <w:sz w:val="28"/>
                <w:szCs w:val="28"/>
              </w:rPr>
              <w:t>тему</w:t>
            </w:r>
            <w:r w:rsidRPr="003906E6">
              <w:rPr>
                <w:spacing w:val="-11"/>
                <w:sz w:val="28"/>
                <w:szCs w:val="28"/>
              </w:rPr>
              <w:t xml:space="preserve"> </w:t>
            </w:r>
            <w:r w:rsidRPr="003906E6">
              <w:rPr>
                <w:sz w:val="28"/>
                <w:szCs w:val="28"/>
              </w:rPr>
              <w:t>в виде</w:t>
            </w:r>
            <w:r w:rsidRPr="003906E6">
              <w:rPr>
                <w:spacing w:val="-1"/>
                <w:sz w:val="28"/>
                <w:szCs w:val="28"/>
              </w:rPr>
              <w:t xml:space="preserve"> </w:t>
            </w:r>
            <w:r w:rsidRPr="003906E6">
              <w:rPr>
                <w:spacing w:val="-2"/>
                <w:sz w:val="28"/>
                <w:szCs w:val="28"/>
              </w:rPr>
              <w:t>презентации</w:t>
            </w:r>
          </w:p>
        </w:tc>
      </w:tr>
      <w:tr w:rsidR="003906E6" w:rsidRPr="003906E6" w:rsidTr="00B14D9C">
        <w:trPr>
          <w:trHeight w:val="1123"/>
        </w:trPr>
        <w:tc>
          <w:tcPr>
            <w:tcW w:w="1844" w:type="dxa"/>
          </w:tcPr>
          <w:p w:rsidR="003906E6" w:rsidRPr="003906E6" w:rsidRDefault="003906E6" w:rsidP="003906E6">
            <w:pPr>
              <w:spacing w:before="124"/>
              <w:rPr>
                <w:b/>
                <w:sz w:val="28"/>
                <w:szCs w:val="28"/>
              </w:rPr>
            </w:pPr>
          </w:p>
          <w:p w:rsidR="003906E6" w:rsidRPr="003906E6" w:rsidRDefault="003906E6" w:rsidP="003906E6">
            <w:pPr>
              <w:ind w:left="193" w:right="25"/>
              <w:jc w:val="center"/>
              <w:rPr>
                <w:sz w:val="28"/>
                <w:szCs w:val="28"/>
              </w:rPr>
            </w:pPr>
            <w:r w:rsidRPr="003906E6">
              <w:rPr>
                <w:spacing w:val="-5"/>
                <w:sz w:val="28"/>
                <w:szCs w:val="28"/>
              </w:rPr>
              <w:t>2.8</w:t>
            </w:r>
          </w:p>
        </w:tc>
        <w:tc>
          <w:tcPr>
            <w:tcW w:w="7721" w:type="dxa"/>
          </w:tcPr>
          <w:p w:rsidR="003906E6" w:rsidRPr="003906E6" w:rsidRDefault="003906E6" w:rsidP="003906E6">
            <w:pPr>
              <w:spacing w:before="44"/>
              <w:ind w:left="266"/>
              <w:rPr>
                <w:sz w:val="28"/>
                <w:szCs w:val="28"/>
              </w:rPr>
            </w:pPr>
            <w:r w:rsidRPr="003906E6">
              <w:rPr>
                <w:sz w:val="28"/>
                <w:szCs w:val="28"/>
              </w:rPr>
              <w:t>Представлять</w:t>
            </w:r>
            <w:r w:rsidRPr="003906E6">
              <w:rPr>
                <w:spacing w:val="40"/>
                <w:sz w:val="28"/>
                <w:szCs w:val="28"/>
              </w:rPr>
              <w:t xml:space="preserve"> </w:t>
            </w:r>
            <w:r w:rsidRPr="003906E6">
              <w:rPr>
                <w:sz w:val="28"/>
                <w:szCs w:val="28"/>
              </w:rPr>
              <w:t>содержание</w:t>
            </w:r>
            <w:r w:rsidRPr="003906E6">
              <w:rPr>
                <w:spacing w:val="37"/>
                <w:sz w:val="28"/>
                <w:szCs w:val="28"/>
              </w:rPr>
              <w:t xml:space="preserve"> </w:t>
            </w:r>
            <w:r w:rsidRPr="003906E6">
              <w:rPr>
                <w:sz w:val="28"/>
                <w:szCs w:val="28"/>
              </w:rPr>
              <w:t>прослушанного</w:t>
            </w:r>
            <w:r w:rsidRPr="003906E6">
              <w:rPr>
                <w:spacing w:val="40"/>
                <w:sz w:val="28"/>
                <w:szCs w:val="28"/>
              </w:rPr>
              <w:t xml:space="preserve"> </w:t>
            </w:r>
            <w:r w:rsidRPr="003906E6">
              <w:rPr>
                <w:sz w:val="28"/>
                <w:szCs w:val="28"/>
              </w:rPr>
              <w:t>или</w:t>
            </w:r>
            <w:r w:rsidRPr="003906E6">
              <w:rPr>
                <w:spacing w:val="39"/>
                <w:sz w:val="28"/>
                <w:szCs w:val="28"/>
              </w:rPr>
              <w:t xml:space="preserve"> </w:t>
            </w:r>
            <w:r w:rsidRPr="003906E6">
              <w:rPr>
                <w:sz w:val="28"/>
                <w:szCs w:val="28"/>
              </w:rPr>
              <w:t>прочитанного</w:t>
            </w:r>
            <w:r w:rsidRPr="003906E6">
              <w:rPr>
                <w:spacing w:val="40"/>
                <w:sz w:val="28"/>
                <w:szCs w:val="28"/>
              </w:rPr>
              <w:t xml:space="preserve"> </w:t>
            </w:r>
            <w:r w:rsidRPr="003906E6">
              <w:rPr>
                <w:sz w:val="28"/>
                <w:szCs w:val="28"/>
              </w:rPr>
              <w:t>научно- учебного</w:t>
            </w:r>
            <w:r w:rsidRPr="003906E6">
              <w:rPr>
                <w:spacing w:val="75"/>
                <w:sz w:val="28"/>
                <w:szCs w:val="28"/>
              </w:rPr>
              <w:t xml:space="preserve"> </w:t>
            </w:r>
            <w:r w:rsidRPr="003906E6">
              <w:rPr>
                <w:sz w:val="28"/>
                <w:szCs w:val="28"/>
              </w:rPr>
              <w:t>текста</w:t>
            </w:r>
            <w:r w:rsidRPr="003906E6">
              <w:rPr>
                <w:spacing w:val="78"/>
                <w:sz w:val="28"/>
                <w:szCs w:val="28"/>
              </w:rPr>
              <w:t xml:space="preserve"> </w:t>
            </w:r>
            <w:r w:rsidRPr="003906E6">
              <w:rPr>
                <w:sz w:val="28"/>
                <w:szCs w:val="28"/>
              </w:rPr>
              <w:t>в</w:t>
            </w:r>
            <w:r w:rsidRPr="003906E6">
              <w:rPr>
                <w:spacing w:val="75"/>
                <w:sz w:val="28"/>
                <w:szCs w:val="28"/>
              </w:rPr>
              <w:t xml:space="preserve"> </w:t>
            </w:r>
            <w:r w:rsidRPr="003906E6">
              <w:rPr>
                <w:sz w:val="28"/>
                <w:szCs w:val="28"/>
              </w:rPr>
              <w:t>виде</w:t>
            </w:r>
            <w:r w:rsidRPr="003906E6">
              <w:rPr>
                <w:spacing w:val="77"/>
                <w:sz w:val="28"/>
                <w:szCs w:val="28"/>
              </w:rPr>
              <w:t xml:space="preserve"> </w:t>
            </w:r>
            <w:r w:rsidRPr="003906E6">
              <w:rPr>
                <w:sz w:val="28"/>
                <w:szCs w:val="28"/>
              </w:rPr>
              <w:t>таблицы,</w:t>
            </w:r>
            <w:r w:rsidRPr="003906E6">
              <w:rPr>
                <w:spacing w:val="50"/>
                <w:w w:val="150"/>
                <w:sz w:val="28"/>
                <w:szCs w:val="28"/>
              </w:rPr>
              <w:t xml:space="preserve"> </w:t>
            </w:r>
            <w:r w:rsidRPr="003906E6">
              <w:rPr>
                <w:sz w:val="28"/>
                <w:szCs w:val="28"/>
              </w:rPr>
              <w:t>схемы,</w:t>
            </w:r>
            <w:r w:rsidRPr="003906E6">
              <w:rPr>
                <w:spacing w:val="76"/>
                <w:sz w:val="28"/>
                <w:szCs w:val="28"/>
              </w:rPr>
              <w:t xml:space="preserve"> </w:t>
            </w:r>
            <w:r w:rsidRPr="003906E6">
              <w:rPr>
                <w:sz w:val="28"/>
                <w:szCs w:val="28"/>
              </w:rPr>
              <w:t>представлять</w:t>
            </w:r>
            <w:r w:rsidRPr="003906E6">
              <w:rPr>
                <w:spacing w:val="79"/>
                <w:sz w:val="28"/>
                <w:szCs w:val="28"/>
              </w:rPr>
              <w:t xml:space="preserve"> </w:t>
            </w:r>
            <w:r w:rsidRPr="003906E6">
              <w:rPr>
                <w:spacing w:val="-2"/>
                <w:sz w:val="28"/>
                <w:szCs w:val="28"/>
              </w:rPr>
              <w:t>содержание</w:t>
            </w:r>
          </w:p>
          <w:p w:rsidR="003906E6" w:rsidRPr="003906E6" w:rsidRDefault="003906E6" w:rsidP="003906E6">
            <w:pPr>
              <w:spacing w:before="4"/>
              <w:ind w:left="266"/>
              <w:rPr>
                <w:sz w:val="28"/>
                <w:szCs w:val="28"/>
              </w:rPr>
            </w:pPr>
            <w:r w:rsidRPr="003906E6">
              <w:rPr>
                <w:sz w:val="28"/>
                <w:szCs w:val="28"/>
              </w:rPr>
              <w:t>таблицы,</w:t>
            </w:r>
            <w:r w:rsidRPr="003906E6">
              <w:rPr>
                <w:spacing w:val="1"/>
                <w:sz w:val="28"/>
                <w:szCs w:val="28"/>
              </w:rPr>
              <w:t xml:space="preserve"> </w:t>
            </w:r>
            <w:r w:rsidRPr="003906E6">
              <w:rPr>
                <w:sz w:val="28"/>
                <w:szCs w:val="28"/>
              </w:rPr>
              <w:t>схемы</w:t>
            </w:r>
            <w:r w:rsidRPr="003906E6">
              <w:rPr>
                <w:spacing w:val="-4"/>
                <w:sz w:val="28"/>
                <w:szCs w:val="28"/>
              </w:rPr>
              <w:t xml:space="preserve"> </w:t>
            </w:r>
            <w:r w:rsidRPr="003906E6">
              <w:rPr>
                <w:sz w:val="28"/>
                <w:szCs w:val="28"/>
              </w:rPr>
              <w:t>в</w:t>
            </w:r>
            <w:r w:rsidRPr="003906E6">
              <w:rPr>
                <w:spacing w:val="-3"/>
                <w:sz w:val="28"/>
                <w:szCs w:val="28"/>
              </w:rPr>
              <w:t xml:space="preserve"> </w:t>
            </w:r>
            <w:r w:rsidRPr="003906E6">
              <w:rPr>
                <w:sz w:val="28"/>
                <w:szCs w:val="28"/>
              </w:rPr>
              <w:t>виде</w:t>
            </w:r>
            <w:r w:rsidRPr="003906E6">
              <w:rPr>
                <w:spacing w:val="-1"/>
                <w:sz w:val="28"/>
                <w:szCs w:val="28"/>
              </w:rPr>
              <w:t xml:space="preserve"> </w:t>
            </w:r>
            <w:r w:rsidRPr="003906E6">
              <w:rPr>
                <w:spacing w:val="-2"/>
                <w:sz w:val="28"/>
                <w:szCs w:val="28"/>
              </w:rPr>
              <w:t>текста</w:t>
            </w:r>
          </w:p>
        </w:tc>
      </w:tr>
      <w:tr w:rsidR="003906E6" w:rsidRPr="003906E6" w:rsidTr="00B14D9C">
        <w:trPr>
          <w:trHeight w:val="1838"/>
        </w:trPr>
        <w:tc>
          <w:tcPr>
            <w:tcW w:w="1844" w:type="dxa"/>
          </w:tcPr>
          <w:p w:rsidR="003906E6" w:rsidRPr="003906E6" w:rsidRDefault="003906E6" w:rsidP="003906E6">
            <w:pPr>
              <w:rPr>
                <w:b/>
                <w:sz w:val="28"/>
                <w:szCs w:val="28"/>
              </w:rPr>
            </w:pPr>
          </w:p>
          <w:p w:rsidR="003906E6" w:rsidRPr="003906E6" w:rsidRDefault="003906E6" w:rsidP="003906E6">
            <w:pPr>
              <w:spacing w:before="208"/>
              <w:rPr>
                <w:b/>
                <w:sz w:val="28"/>
                <w:szCs w:val="28"/>
              </w:rPr>
            </w:pPr>
          </w:p>
          <w:p w:rsidR="003906E6" w:rsidRPr="003906E6" w:rsidRDefault="003906E6" w:rsidP="003906E6">
            <w:pPr>
              <w:ind w:left="193" w:right="25"/>
              <w:jc w:val="center"/>
              <w:rPr>
                <w:sz w:val="28"/>
                <w:szCs w:val="28"/>
              </w:rPr>
            </w:pPr>
            <w:r w:rsidRPr="003906E6">
              <w:rPr>
                <w:spacing w:val="-5"/>
                <w:sz w:val="28"/>
                <w:szCs w:val="28"/>
              </w:rPr>
              <w:t>2.9</w:t>
            </w:r>
          </w:p>
        </w:tc>
        <w:tc>
          <w:tcPr>
            <w:tcW w:w="7721" w:type="dxa"/>
          </w:tcPr>
          <w:p w:rsidR="003906E6" w:rsidRPr="003906E6" w:rsidRDefault="003906E6" w:rsidP="003906E6">
            <w:pPr>
              <w:spacing w:before="40"/>
              <w:ind w:left="266" w:right="89"/>
              <w:jc w:val="both"/>
              <w:rPr>
                <w:sz w:val="28"/>
                <w:szCs w:val="28"/>
              </w:rPr>
            </w:pPr>
            <w:r w:rsidRPr="003906E6">
              <w:rPr>
                <w:sz w:val="28"/>
                <w:szCs w:val="28"/>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w:t>
            </w:r>
            <w:r w:rsidRPr="003906E6">
              <w:rPr>
                <w:spacing w:val="57"/>
                <w:sz w:val="28"/>
                <w:szCs w:val="28"/>
              </w:rPr>
              <w:t xml:space="preserve"> </w:t>
            </w:r>
            <w:r w:rsidRPr="003906E6">
              <w:rPr>
                <w:sz w:val="28"/>
                <w:szCs w:val="28"/>
              </w:rPr>
              <w:t>исходного</w:t>
            </w:r>
            <w:r w:rsidRPr="003906E6">
              <w:rPr>
                <w:spacing w:val="62"/>
                <w:sz w:val="28"/>
                <w:szCs w:val="28"/>
              </w:rPr>
              <w:t xml:space="preserve"> </w:t>
            </w:r>
            <w:r w:rsidRPr="003906E6">
              <w:rPr>
                <w:sz w:val="28"/>
                <w:szCs w:val="28"/>
              </w:rPr>
              <w:t>текста</w:t>
            </w:r>
            <w:r w:rsidRPr="003906E6">
              <w:rPr>
                <w:spacing w:val="57"/>
                <w:sz w:val="28"/>
                <w:szCs w:val="28"/>
              </w:rPr>
              <w:t xml:space="preserve"> </w:t>
            </w:r>
            <w:r w:rsidRPr="003906E6">
              <w:rPr>
                <w:sz w:val="28"/>
                <w:szCs w:val="28"/>
              </w:rPr>
              <w:t>должен</w:t>
            </w:r>
            <w:r w:rsidRPr="003906E6">
              <w:rPr>
                <w:spacing w:val="59"/>
                <w:sz w:val="28"/>
                <w:szCs w:val="28"/>
              </w:rPr>
              <w:t xml:space="preserve"> </w:t>
            </w:r>
            <w:r w:rsidRPr="003906E6">
              <w:rPr>
                <w:sz w:val="28"/>
                <w:szCs w:val="28"/>
              </w:rPr>
              <w:t>составлять</w:t>
            </w:r>
            <w:r w:rsidRPr="003906E6">
              <w:rPr>
                <w:spacing w:val="53"/>
                <w:sz w:val="28"/>
                <w:szCs w:val="28"/>
              </w:rPr>
              <w:t xml:space="preserve"> </w:t>
            </w:r>
            <w:r w:rsidRPr="003906E6">
              <w:rPr>
                <w:sz w:val="28"/>
                <w:szCs w:val="28"/>
              </w:rPr>
              <w:t>не</w:t>
            </w:r>
            <w:r w:rsidRPr="003906E6">
              <w:rPr>
                <w:spacing w:val="56"/>
                <w:sz w:val="28"/>
                <w:szCs w:val="28"/>
              </w:rPr>
              <w:t xml:space="preserve"> </w:t>
            </w:r>
            <w:r w:rsidRPr="003906E6">
              <w:rPr>
                <w:sz w:val="28"/>
                <w:szCs w:val="28"/>
              </w:rPr>
              <w:t>менее</w:t>
            </w:r>
            <w:r w:rsidRPr="003906E6">
              <w:rPr>
                <w:spacing w:val="57"/>
                <w:sz w:val="28"/>
                <w:szCs w:val="28"/>
              </w:rPr>
              <w:t xml:space="preserve"> </w:t>
            </w:r>
            <w:r w:rsidRPr="003906E6">
              <w:rPr>
                <w:sz w:val="28"/>
                <w:szCs w:val="28"/>
              </w:rPr>
              <w:t>280</w:t>
            </w:r>
            <w:r w:rsidRPr="003906E6">
              <w:rPr>
                <w:spacing w:val="57"/>
                <w:sz w:val="28"/>
                <w:szCs w:val="28"/>
              </w:rPr>
              <w:t xml:space="preserve"> </w:t>
            </w:r>
            <w:r w:rsidRPr="003906E6">
              <w:rPr>
                <w:sz w:val="28"/>
                <w:szCs w:val="28"/>
              </w:rPr>
              <w:t>слов;</w:t>
            </w:r>
            <w:r w:rsidRPr="003906E6">
              <w:rPr>
                <w:spacing w:val="54"/>
                <w:sz w:val="28"/>
                <w:szCs w:val="28"/>
              </w:rPr>
              <w:t xml:space="preserve"> </w:t>
            </w:r>
            <w:r w:rsidRPr="003906E6">
              <w:rPr>
                <w:spacing w:val="-5"/>
                <w:sz w:val="28"/>
                <w:szCs w:val="28"/>
              </w:rPr>
              <w:t>для</w:t>
            </w:r>
          </w:p>
          <w:p w:rsidR="003906E6" w:rsidRPr="003906E6" w:rsidRDefault="003906E6" w:rsidP="003906E6">
            <w:pPr>
              <w:ind w:left="266"/>
              <w:jc w:val="both"/>
              <w:rPr>
                <w:sz w:val="28"/>
                <w:szCs w:val="28"/>
              </w:rPr>
            </w:pPr>
            <w:r w:rsidRPr="003906E6">
              <w:rPr>
                <w:sz w:val="28"/>
                <w:szCs w:val="28"/>
              </w:rPr>
              <w:t>сжатого и</w:t>
            </w:r>
            <w:r w:rsidRPr="003906E6">
              <w:rPr>
                <w:spacing w:val="-6"/>
                <w:sz w:val="28"/>
                <w:szCs w:val="28"/>
              </w:rPr>
              <w:t xml:space="preserve"> </w:t>
            </w:r>
            <w:r w:rsidRPr="003906E6">
              <w:rPr>
                <w:sz w:val="28"/>
                <w:szCs w:val="28"/>
              </w:rPr>
              <w:t>выборочного</w:t>
            </w:r>
            <w:r w:rsidRPr="003906E6">
              <w:rPr>
                <w:spacing w:val="-1"/>
                <w:sz w:val="28"/>
                <w:szCs w:val="28"/>
              </w:rPr>
              <w:t xml:space="preserve"> </w:t>
            </w:r>
            <w:r w:rsidRPr="003906E6">
              <w:rPr>
                <w:sz w:val="28"/>
                <w:szCs w:val="28"/>
              </w:rPr>
              <w:t>изложения</w:t>
            </w:r>
            <w:r w:rsidRPr="003906E6">
              <w:rPr>
                <w:spacing w:val="3"/>
                <w:sz w:val="28"/>
                <w:szCs w:val="28"/>
              </w:rPr>
              <w:t xml:space="preserve"> </w:t>
            </w:r>
            <w:r w:rsidRPr="003906E6">
              <w:rPr>
                <w:sz w:val="28"/>
                <w:szCs w:val="28"/>
              </w:rPr>
              <w:t>–</w:t>
            </w:r>
            <w:r w:rsidRPr="003906E6">
              <w:rPr>
                <w:spacing w:val="-6"/>
                <w:sz w:val="28"/>
                <w:szCs w:val="28"/>
              </w:rPr>
              <w:t xml:space="preserve"> </w:t>
            </w:r>
            <w:r w:rsidRPr="003906E6">
              <w:rPr>
                <w:sz w:val="28"/>
                <w:szCs w:val="28"/>
              </w:rPr>
              <w:t>не</w:t>
            </w:r>
            <w:r w:rsidRPr="003906E6">
              <w:rPr>
                <w:spacing w:val="-7"/>
                <w:sz w:val="28"/>
                <w:szCs w:val="28"/>
              </w:rPr>
              <w:t xml:space="preserve"> </w:t>
            </w:r>
            <w:r w:rsidRPr="003906E6">
              <w:rPr>
                <w:sz w:val="28"/>
                <w:szCs w:val="28"/>
              </w:rPr>
              <w:t>менее</w:t>
            </w:r>
            <w:r w:rsidRPr="003906E6">
              <w:rPr>
                <w:spacing w:val="-3"/>
                <w:sz w:val="28"/>
                <w:szCs w:val="28"/>
              </w:rPr>
              <w:t xml:space="preserve"> </w:t>
            </w:r>
            <w:r w:rsidRPr="003906E6">
              <w:rPr>
                <w:sz w:val="28"/>
                <w:szCs w:val="28"/>
              </w:rPr>
              <w:t>300</w:t>
            </w:r>
            <w:r w:rsidRPr="003906E6">
              <w:rPr>
                <w:spacing w:val="-1"/>
                <w:sz w:val="28"/>
                <w:szCs w:val="28"/>
              </w:rPr>
              <w:t xml:space="preserve"> </w:t>
            </w:r>
            <w:r w:rsidRPr="003906E6">
              <w:rPr>
                <w:spacing w:val="-2"/>
                <w:sz w:val="28"/>
                <w:szCs w:val="28"/>
              </w:rPr>
              <w:t>слов)</w:t>
            </w:r>
          </w:p>
        </w:tc>
      </w:tr>
      <w:tr w:rsidR="003906E6" w:rsidRPr="003906E6" w:rsidTr="00B14D9C">
        <w:trPr>
          <w:trHeight w:val="1478"/>
        </w:trPr>
        <w:tc>
          <w:tcPr>
            <w:tcW w:w="1844" w:type="dxa"/>
          </w:tcPr>
          <w:p w:rsidR="003906E6" w:rsidRPr="003906E6" w:rsidRDefault="003906E6" w:rsidP="003906E6">
            <w:pPr>
              <w:rPr>
                <w:b/>
                <w:sz w:val="28"/>
                <w:szCs w:val="28"/>
              </w:rPr>
            </w:pPr>
          </w:p>
          <w:p w:rsidR="003906E6" w:rsidRPr="003906E6" w:rsidRDefault="003906E6" w:rsidP="003906E6">
            <w:pPr>
              <w:spacing w:before="25"/>
              <w:rPr>
                <w:b/>
                <w:sz w:val="28"/>
                <w:szCs w:val="28"/>
              </w:rPr>
            </w:pPr>
          </w:p>
          <w:p w:rsidR="003906E6" w:rsidRPr="003906E6" w:rsidRDefault="003906E6" w:rsidP="003906E6">
            <w:pPr>
              <w:spacing w:before="1"/>
              <w:ind w:left="193" w:right="30"/>
              <w:jc w:val="center"/>
              <w:rPr>
                <w:sz w:val="28"/>
                <w:szCs w:val="28"/>
              </w:rPr>
            </w:pPr>
            <w:r w:rsidRPr="003906E6">
              <w:rPr>
                <w:spacing w:val="-4"/>
                <w:sz w:val="28"/>
                <w:szCs w:val="28"/>
              </w:rPr>
              <w:t>2.10</w:t>
            </w:r>
          </w:p>
        </w:tc>
        <w:tc>
          <w:tcPr>
            <w:tcW w:w="7721" w:type="dxa"/>
          </w:tcPr>
          <w:p w:rsidR="003906E6" w:rsidRPr="003906E6" w:rsidRDefault="003906E6" w:rsidP="003906E6">
            <w:pPr>
              <w:spacing w:before="40"/>
              <w:ind w:left="266" w:right="90"/>
              <w:jc w:val="both"/>
              <w:rPr>
                <w:sz w:val="28"/>
                <w:szCs w:val="28"/>
              </w:rPr>
            </w:pPr>
            <w:r w:rsidRPr="003906E6">
              <w:rPr>
                <w:sz w:val="28"/>
                <w:szCs w:val="28"/>
              </w:rPr>
              <w:t>Редактировать</w:t>
            </w:r>
            <w:r w:rsidRPr="003906E6">
              <w:rPr>
                <w:spacing w:val="-3"/>
                <w:sz w:val="28"/>
                <w:szCs w:val="28"/>
              </w:rPr>
              <w:t xml:space="preserve"> </w:t>
            </w:r>
            <w:r w:rsidRPr="003906E6">
              <w:rPr>
                <w:sz w:val="28"/>
                <w:szCs w:val="28"/>
              </w:rPr>
              <w:t>собственные</w:t>
            </w:r>
            <w:r w:rsidRPr="003906E6">
              <w:rPr>
                <w:spacing w:val="-4"/>
                <w:sz w:val="28"/>
                <w:szCs w:val="28"/>
              </w:rPr>
              <w:t xml:space="preserve"> </w:t>
            </w:r>
            <w:r w:rsidRPr="003906E6">
              <w:rPr>
                <w:sz w:val="28"/>
                <w:szCs w:val="28"/>
              </w:rPr>
              <w:t>и</w:t>
            </w:r>
            <w:r w:rsidRPr="003906E6">
              <w:rPr>
                <w:spacing w:val="-7"/>
                <w:sz w:val="28"/>
                <w:szCs w:val="28"/>
              </w:rPr>
              <w:t xml:space="preserve"> </w:t>
            </w:r>
            <w:r w:rsidRPr="003906E6">
              <w:rPr>
                <w:sz w:val="28"/>
                <w:szCs w:val="28"/>
              </w:rPr>
              <w:t>(или)</w:t>
            </w:r>
            <w:r w:rsidRPr="003906E6">
              <w:rPr>
                <w:spacing w:val="-3"/>
                <w:sz w:val="28"/>
                <w:szCs w:val="28"/>
              </w:rPr>
              <w:t xml:space="preserve"> </w:t>
            </w:r>
            <w:r w:rsidRPr="003906E6">
              <w:rPr>
                <w:sz w:val="28"/>
                <w:szCs w:val="28"/>
              </w:rPr>
              <w:t>созданные</w:t>
            </w:r>
            <w:r w:rsidRPr="003906E6">
              <w:rPr>
                <w:spacing w:val="-9"/>
                <w:sz w:val="28"/>
                <w:szCs w:val="28"/>
              </w:rPr>
              <w:t xml:space="preserve"> </w:t>
            </w:r>
            <w:r w:rsidRPr="003906E6">
              <w:rPr>
                <w:sz w:val="28"/>
                <w:szCs w:val="28"/>
              </w:rPr>
              <w:t>другими</w:t>
            </w:r>
            <w:r w:rsidRPr="003906E6">
              <w:rPr>
                <w:spacing w:val="-3"/>
                <w:sz w:val="28"/>
                <w:szCs w:val="28"/>
              </w:rPr>
              <w:t xml:space="preserve"> </w:t>
            </w:r>
            <w:r w:rsidRPr="003906E6">
              <w:rPr>
                <w:sz w:val="28"/>
                <w:szCs w:val="28"/>
              </w:rPr>
              <w:t>обучающимися тексты в целях совершенствования их содержания (проверка фактического</w:t>
            </w:r>
            <w:r w:rsidRPr="003906E6">
              <w:rPr>
                <w:spacing w:val="28"/>
                <w:sz w:val="28"/>
                <w:szCs w:val="28"/>
              </w:rPr>
              <w:t xml:space="preserve">  </w:t>
            </w:r>
            <w:r w:rsidRPr="003906E6">
              <w:rPr>
                <w:sz w:val="28"/>
                <w:szCs w:val="28"/>
              </w:rPr>
              <w:t>материала,</w:t>
            </w:r>
            <w:r w:rsidRPr="003906E6">
              <w:rPr>
                <w:spacing w:val="29"/>
                <w:sz w:val="28"/>
                <w:szCs w:val="28"/>
              </w:rPr>
              <w:t xml:space="preserve">  </w:t>
            </w:r>
            <w:r w:rsidRPr="003906E6">
              <w:rPr>
                <w:sz w:val="28"/>
                <w:szCs w:val="28"/>
              </w:rPr>
              <w:t>начальный</w:t>
            </w:r>
            <w:r w:rsidRPr="003906E6">
              <w:rPr>
                <w:spacing w:val="30"/>
                <w:sz w:val="28"/>
                <w:szCs w:val="28"/>
              </w:rPr>
              <w:t xml:space="preserve">  </w:t>
            </w:r>
            <w:r w:rsidRPr="003906E6">
              <w:rPr>
                <w:sz w:val="28"/>
                <w:szCs w:val="28"/>
              </w:rPr>
              <w:t>логический</w:t>
            </w:r>
            <w:r w:rsidRPr="003906E6">
              <w:rPr>
                <w:spacing w:val="31"/>
                <w:sz w:val="28"/>
                <w:szCs w:val="28"/>
              </w:rPr>
              <w:t xml:space="preserve">  </w:t>
            </w:r>
            <w:r w:rsidRPr="003906E6">
              <w:rPr>
                <w:sz w:val="28"/>
                <w:szCs w:val="28"/>
              </w:rPr>
              <w:t>анализ</w:t>
            </w:r>
            <w:r w:rsidRPr="003906E6">
              <w:rPr>
                <w:spacing w:val="29"/>
                <w:sz w:val="28"/>
                <w:szCs w:val="28"/>
              </w:rPr>
              <w:t xml:space="preserve">  </w:t>
            </w:r>
            <w:r w:rsidRPr="003906E6">
              <w:rPr>
                <w:sz w:val="28"/>
                <w:szCs w:val="28"/>
              </w:rPr>
              <w:t>текста</w:t>
            </w:r>
            <w:r w:rsidRPr="003906E6">
              <w:rPr>
                <w:spacing w:val="34"/>
                <w:sz w:val="28"/>
                <w:szCs w:val="28"/>
              </w:rPr>
              <w:t xml:space="preserve">  </w:t>
            </w:r>
            <w:r w:rsidRPr="003906E6">
              <w:rPr>
                <w:spacing w:val="-10"/>
                <w:sz w:val="28"/>
                <w:szCs w:val="28"/>
              </w:rPr>
              <w:t>–</w:t>
            </w:r>
          </w:p>
          <w:p w:rsidR="003906E6" w:rsidRPr="003906E6" w:rsidRDefault="003906E6" w:rsidP="003906E6">
            <w:pPr>
              <w:ind w:left="266"/>
              <w:jc w:val="both"/>
              <w:rPr>
                <w:sz w:val="28"/>
                <w:szCs w:val="28"/>
              </w:rPr>
            </w:pPr>
            <w:r w:rsidRPr="003906E6">
              <w:rPr>
                <w:sz w:val="28"/>
                <w:szCs w:val="28"/>
              </w:rPr>
              <w:t>целостность,</w:t>
            </w:r>
            <w:r w:rsidRPr="003906E6">
              <w:rPr>
                <w:spacing w:val="-4"/>
                <w:sz w:val="28"/>
                <w:szCs w:val="28"/>
              </w:rPr>
              <w:t xml:space="preserve"> </w:t>
            </w:r>
            <w:r w:rsidRPr="003906E6">
              <w:rPr>
                <w:sz w:val="28"/>
                <w:szCs w:val="28"/>
              </w:rPr>
              <w:t>связность,</w:t>
            </w:r>
            <w:r w:rsidRPr="003906E6">
              <w:rPr>
                <w:spacing w:val="-8"/>
                <w:sz w:val="28"/>
                <w:szCs w:val="28"/>
              </w:rPr>
              <w:t xml:space="preserve"> </w:t>
            </w:r>
            <w:r w:rsidRPr="003906E6">
              <w:rPr>
                <w:spacing w:val="-2"/>
                <w:sz w:val="28"/>
                <w:szCs w:val="28"/>
              </w:rPr>
              <w:t>информативность)</w:t>
            </w:r>
          </w:p>
        </w:tc>
      </w:tr>
      <w:tr w:rsidR="003906E6" w:rsidRPr="003906E6" w:rsidTr="00B14D9C">
        <w:trPr>
          <w:trHeight w:val="402"/>
        </w:trPr>
        <w:tc>
          <w:tcPr>
            <w:tcW w:w="1844" w:type="dxa"/>
          </w:tcPr>
          <w:p w:rsidR="003906E6" w:rsidRPr="003906E6" w:rsidRDefault="003906E6" w:rsidP="003906E6">
            <w:pPr>
              <w:spacing w:before="44"/>
              <w:ind w:left="193" w:right="35"/>
              <w:jc w:val="center"/>
              <w:rPr>
                <w:sz w:val="28"/>
                <w:szCs w:val="28"/>
              </w:rPr>
            </w:pPr>
            <w:r w:rsidRPr="003906E6">
              <w:rPr>
                <w:spacing w:val="-10"/>
                <w:sz w:val="28"/>
                <w:szCs w:val="28"/>
              </w:rPr>
              <w:t>3</w:t>
            </w:r>
          </w:p>
        </w:tc>
        <w:tc>
          <w:tcPr>
            <w:tcW w:w="7721" w:type="dxa"/>
          </w:tcPr>
          <w:p w:rsidR="003906E6" w:rsidRPr="003906E6" w:rsidRDefault="003906E6" w:rsidP="003906E6">
            <w:pPr>
              <w:spacing w:before="44"/>
              <w:ind w:left="266"/>
              <w:rPr>
                <w:sz w:val="28"/>
                <w:szCs w:val="28"/>
              </w:rPr>
            </w:pPr>
            <w:r w:rsidRPr="003906E6">
              <w:rPr>
                <w:sz w:val="28"/>
                <w:szCs w:val="28"/>
              </w:rPr>
              <w:t>По</w:t>
            </w:r>
            <w:r w:rsidRPr="003906E6">
              <w:rPr>
                <w:spacing w:val="-5"/>
                <w:sz w:val="28"/>
                <w:szCs w:val="28"/>
              </w:rPr>
              <w:t xml:space="preserve"> </w:t>
            </w:r>
            <w:r w:rsidRPr="003906E6">
              <w:rPr>
                <w:sz w:val="28"/>
                <w:szCs w:val="28"/>
              </w:rPr>
              <w:t>теме</w:t>
            </w:r>
            <w:r w:rsidRPr="003906E6">
              <w:rPr>
                <w:spacing w:val="-4"/>
                <w:sz w:val="28"/>
                <w:szCs w:val="28"/>
              </w:rPr>
              <w:t xml:space="preserve"> </w:t>
            </w:r>
            <w:r w:rsidRPr="003906E6">
              <w:rPr>
                <w:sz w:val="28"/>
                <w:szCs w:val="28"/>
              </w:rPr>
              <w:t>«Функциональные</w:t>
            </w:r>
            <w:r w:rsidRPr="003906E6">
              <w:rPr>
                <w:spacing w:val="-4"/>
                <w:sz w:val="28"/>
                <w:szCs w:val="28"/>
              </w:rPr>
              <w:t xml:space="preserve"> </w:t>
            </w:r>
            <w:r w:rsidRPr="003906E6">
              <w:rPr>
                <w:sz w:val="28"/>
                <w:szCs w:val="28"/>
              </w:rPr>
              <w:t>разновидности</w:t>
            </w:r>
            <w:r w:rsidRPr="003906E6">
              <w:rPr>
                <w:spacing w:val="-5"/>
                <w:sz w:val="28"/>
                <w:szCs w:val="28"/>
              </w:rPr>
              <w:t xml:space="preserve"> </w:t>
            </w:r>
            <w:r w:rsidRPr="003906E6">
              <w:rPr>
                <w:spacing w:val="-2"/>
                <w:sz w:val="28"/>
                <w:szCs w:val="28"/>
              </w:rPr>
              <w:t>языка»</w:t>
            </w:r>
          </w:p>
        </w:tc>
      </w:tr>
      <w:tr w:rsidR="003906E6" w:rsidRPr="003906E6" w:rsidTr="00B14D9C">
        <w:trPr>
          <w:trHeight w:val="1843"/>
        </w:trPr>
        <w:tc>
          <w:tcPr>
            <w:tcW w:w="1844" w:type="dxa"/>
          </w:tcPr>
          <w:p w:rsidR="003906E6" w:rsidRPr="003906E6" w:rsidRDefault="003906E6" w:rsidP="003906E6">
            <w:pPr>
              <w:rPr>
                <w:b/>
                <w:sz w:val="28"/>
                <w:szCs w:val="28"/>
              </w:rPr>
            </w:pPr>
          </w:p>
          <w:p w:rsidR="003906E6" w:rsidRPr="003906E6" w:rsidRDefault="003906E6" w:rsidP="003906E6">
            <w:pPr>
              <w:spacing w:before="208"/>
              <w:rPr>
                <w:b/>
                <w:sz w:val="28"/>
                <w:szCs w:val="28"/>
              </w:rPr>
            </w:pPr>
          </w:p>
          <w:p w:rsidR="003906E6" w:rsidRPr="003906E6" w:rsidRDefault="003906E6" w:rsidP="003906E6">
            <w:pPr>
              <w:ind w:left="193" w:right="25"/>
              <w:jc w:val="center"/>
              <w:rPr>
                <w:sz w:val="28"/>
                <w:szCs w:val="28"/>
              </w:rPr>
            </w:pPr>
            <w:r w:rsidRPr="003906E6">
              <w:rPr>
                <w:spacing w:val="-5"/>
                <w:sz w:val="28"/>
                <w:szCs w:val="28"/>
              </w:rPr>
              <w:t>3.1</w:t>
            </w:r>
          </w:p>
        </w:tc>
        <w:tc>
          <w:tcPr>
            <w:tcW w:w="7721" w:type="dxa"/>
          </w:tcPr>
          <w:p w:rsidR="003906E6" w:rsidRPr="003906E6" w:rsidRDefault="003906E6" w:rsidP="003906E6">
            <w:pPr>
              <w:spacing w:before="44"/>
              <w:ind w:left="266" w:right="96"/>
              <w:jc w:val="both"/>
              <w:rPr>
                <w:sz w:val="28"/>
                <w:szCs w:val="28"/>
              </w:rPr>
            </w:pPr>
            <w:r w:rsidRPr="003906E6">
              <w:rPr>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w:t>
            </w:r>
            <w:r w:rsidRPr="003906E6">
              <w:rPr>
                <w:spacing w:val="72"/>
                <w:sz w:val="28"/>
                <w:szCs w:val="28"/>
              </w:rPr>
              <w:t xml:space="preserve"> </w:t>
            </w:r>
            <w:r w:rsidRPr="003906E6">
              <w:rPr>
                <w:sz w:val="28"/>
                <w:szCs w:val="28"/>
              </w:rPr>
              <w:t>особенности</w:t>
            </w:r>
            <w:r w:rsidRPr="003906E6">
              <w:rPr>
                <w:spacing w:val="75"/>
                <w:sz w:val="28"/>
                <w:szCs w:val="28"/>
              </w:rPr>
              <w:t xml:space="preserve"> </w:t>
            </w:r>
            <w:r w:rsidRPr="003906E6">
              <w:rPr>
                <w:sz w:val="28"/>
                <w:szCs w:val="28"/>
              </w:rPr>
              <w:t>сочетания</w:t>
            </w:r>
            <w:r w:rsidRPr="003906E6">
              <w:rPr>
                <w:spacing w:val="74"/>
                <w:sz w:val="28"/>
                <w:szCs w:val="28"/>
              </w:rPr>
              <w:t xml:space="preserve"> </w:t>
            </w:r>
            <w:r w:rsidRPr="003906E6">
              <w:rPr>
                <w:sz w:val="28"/>
                <w:szCs w:val="28"/>
              </w:rPr>
              <w:t>элементов</w:t>
            </w:r>
            <w:r w:rsidRPr="003906E6">
              <w:rPr>
                <w:spacing w:val="76"/>
                <w:sz w:val="28"/>
                <w:szCs w:val="28"/>
              </w:rPr>
              <w:t xml:space="preserve"> </w:t>
            </w:r>
            <w:r w:rsidRPr="003906E6">
              <w:rPr>
                <w:sz w:val="28"/>
                <w:szCs w:val="28"/>
              </w:rPr>
              <w:t>разговорной</w:t>
            </w:r>
            <w:r w:rsidRPr="003906E6">
              <w:rPr>
                <w:spacing w:val="75"/>
                <w:sz w:val="28"/>
                <w:szCs w:val="28"/>
              </w:rPr>
              <w:t xml:space="preserve"> </w:t>
            </w:r>
            <w:r w:rsidRPr="003906E6">
              <w:rPr>
                <w:sz w:val="28"/>
                <w:szCs w:val="28"/>
              </w:rPr>
              <w:t>речи</w:t>
            </w:r>
            <w:r w:rsidRPr="003906E6">
              <w:rPr>
                <w:spacing w:val="75"/>
                <w:sz w:val="28"/>
                <w:szCs w:val="28"/>
              </w:rPr>
              <w:t xml:space="preserve"> </w:t>
            </w:r>
            <w:r w:rsidRPr="003906E6">
              <w:rPr>
                <w:spacing w:val="-10"/>
                <w:sz w:val="28"/>
                <w:szCs w:val="28"/>
              </w:rPr>
              <w:t>и</w:t>
            </w:r>
          </w:p>
          <w:p w:rsidR="003906E6" w:rsidRPr="003906E6" w:rsidRDefault="003906E6" w:rsidP="003906E6">
            <w:pPr>
              <w:spacing w:before="1"/>
              <w:ind w:left="266"/>
              <w:jc w:val="both"/>
              <w:rPr>
                <w:sz w:val="28"/>
                <w:szCs w:val="28"/>
              </w:rPr>
            </w:pPr>
            <w:r w:rsidRPr="003906E6">
              <w:rPr>
                <w:sz w:val="28"/>
                <w:szCs w:val="28"/>
              </w:rPr>
              <w:t>разных</w:t>
            </w:r>
            <w:r w:rsidRPr="003906E6">
              <w:rPr>
                <w:spacing w:val="-10"/>
                <w:sz w:val="28"/>
                <w:szCs w:val="28"/>
              </w:rPr>
              <w:t xml:space="preserve"> </w:t>
            </w:r>
            <w:r w:rsidRPr="003906E6">
              <w:rPr>
                <w:sz w:val="28"/>
                <w:szCs w:val="28"/>
              </w:rPr>
              <w:t>функциональных</w:t>
            </w:r>
            <w:r w:rsidRPr="003906E6">
              <w:rPr>
                <w:spacing w:val="-7"/>
                <w:sz w:val="28"/>
                <w:szCs w:val="28"/>
              </w:rPr>
              <w:t xml:space="preserve"> </w:t>
            </w:r>
            <w:r w:rsidRPr="003906E6">
              <w:rPr>
                <w:sz w:val="28"/>
                <w:szCs w:val="28"/>
              </w:rPr>
              <w:t>стилей</w:t>
            </w:r>
            <w:r w:rsidRPr="003906E6">
              <w:rPr>
                <w:spacing w:val="-7"/>
                <w:sz w:val="28"/>
                <w:szCs w:val="28"/>
              </w:rPr>
              <w:t xml:space="preserve"> </w:t>
            </w:r>
            <w:r w:rsidRPr="003906E6">
              <w:rPr>
                <w:sz w:val="28"/>
                <w:szCs w:val="28"/>
              </w:rPr>
              <w:t>в</w:t>
            </w:r>
            <w:r w:rsidRPr="003906E6">
              <w:rPr>
                <w:spacing w:val="-2"/>
                <w:sz w:val="28"/>
                <w:szCs w:val="28"/>
              </w:rPr>
              <w:t xml:space="preserve"> </w:t>
            </w:r>
            <w:r w:rsidRPr="003906E6">
              <w:rPr>
                <w:sz w:val="28"/>
                <w:szCs w:val="28"/>
              </w:rPr>
              <w:t>художественном</w:t>
            </w:r>
            <w:r w:rsidRPr="003906E6">
              <w:rPr>
                <w:spacing w:val="-1"/>
                <w:sz w:val="28"/>
                <w:szCs w:val="28"/>
              </w:rPr>
              <w:t xml:space="preserve"> </w:t>
            </w:r>
            <w:r w:rsidRPr="003906E6">
              <w:rPr>
                <w:spacing w:val="-2"/>
                <w:sz w:val="28"/>
                <w:szCs w:val="28"/>
              </w:rPr>
              <w:t>произведении</w:t>
            </w:r>
          </w:p>
        </w:tc>
      </w:tr>
      <w:tr w:rsidR="003906E6" w:rsidRPr="003906E6" w:rsidTr="00B14D9C">
        <w:trPr>
          <w:trHeight w:val="2194"/>
        </w:trPr>
        <w:tc>
          <w:tcPr>
            <w:tcW w:w="1844"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10"/>
              <w:rPr>
                <w:b/>
                <w:sz w:val="28"/>
                <w:szCs w:val="28"/>
              </w:rPr>
            </w:pPr>
          </w:p>
          <w:p w:rsidR="003906E6" w:rsidRPr="003906E6" w:rsidRDefault="003906E6" w:rsidP="003906E6">
            <w:pPr>
              <w:ind w:left="193" w:right="25"/>
              <w:jc w:val="center"/>
              <w:rPr>
                <w:sz w:val="28"/>
                <w:szCs w:val="28"/>
              </w:rPr>
            </w:pPr>
            <w:r w:rsidRPr="003906E6">
              <w:rPr>
                <w:spacing w:val="-5"/>
                <w:sz w:val="28"/>
                <w:szCs w:val="28"/>
              </w:rPr>
              <w:t>3.2</w:t>
            </w:r>
          </w:p>
        </w:tc>
        <w:tc>
          <w:tcPr>
            <w:tcW w:w="7721" w:type="dxa"/>
          </w:tcPr>
          <w:p w:rsidR="003906E6" w:rsidRPr="003906E6" w:rsidRDefault="003906E6" w:rsidP="003906E6">
            <w:pPr>
              <w:spacing w:before="40"/>
              <w:ind w:left="266" w:right="91"/>
              <w:jc w:val="both"/>
              <w:rPr>
                <w:sz w:val="28"/>
                <w:szCs w:val="28"/>
              </w:rPr>
            </w:pPr>
            <w:r w:rsidRPr="003906E6">
              <w:rPr>
                <w:sz w:val="28"/>
                <w:szCs w:val="28"/>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w:t>
            </w:r>
            <w:r w:rsidRPr="003906E6">
              <w:rPr>
                <w:spacing w:val="74"/>
                <w:w w:val="150"/>
                <w:sz w:val="28"/>
                <w:szCs w:val="28"/>
              </w:rPr>
              <w:t xml:space="preserve">   </w:t>
            </w:r>
            <w:r w:rsidRPr="003906E6">
              <w:rPr>
                <w:sz w:val="28"/>
                <w:szCs w:val="28"/>
              </w:rPr>
              <w:t>типам</w:t>
            </w:r>
            <w:r w:rsidRPr="003906E6">
              <w:rPr>
                <w:spacing w:val="76"/>
                <w:w w:val="150"/>
                <w:sz w:val="28"/>
                <w:szCs w:val="28"/>
              </w:rPr>
              <w:t xml:space="preserve">   </w:t>
            </w:r>
            <w:r w:rsidRPr="003906E6">
              <w:rPr>
                <w:sz w:val="28"/>
                <w:szCs w:val="28"/>
              </w:rPr>
              <w:t>речи,</w:t>
            </w:r>
            <w:r w:rsidRPr="003906E6">
              <w:rPr>
                <w:spacing w:val="76"/>
                <w:w w:val="150"/>
                <w:sz w:val="28"/>
                <w:szCs w:val="28"/>
              </w:rPr>
              <w:t xml:space="preserve">   </w:t>
            </w:r>
            <w:r w:rsidRPr="003906E6">
              <w:rPr>
                <w:spacing w:val="-2"/>
                <w:sz w:val="28"/>
                <w:szCs w:val="28"/>
              </w:rPr>
              <w:t xml:space="preserve">функциональным </w:t>
            </w:r>
            <w:r w:rsidRPr="003906E6">
              <w:rPr>
                <w:sz w:val="28"/>
                <w:szCs w:val="28"/>
              </w:rPr>
              <w:t>разновидностям</w:t>
            </w:r>
            <w:r w:rsidRPr="003906E6">
              <w:rPr>
                <w:spacing w:val="-8"/>
                <w:sz w:val="28"/>
                <w:szCs w:val="28"/>
              </w:rPr>
              <w:t xml:space="preserve"> </w:t>
            </w:r>
            <w:r w:rsidRPr="003906E6">
              <w:rPr>
                <w:spacing w:val="-4"/>
                <w:sz w:val="28"/>
                <w:szCs w:val="28"/>
              </w:rPr>
              <w:t>языка</w:t>
            </w:r>
          </w:p>
        </w:tc>
      </w:tr>
      <w:tr w:rsidR="003906E6" w:rsidRPr="003906E6" w:rsidTr="00B14D9C">
        <w:trPr>
          <w:trHeight w:val="1123"/>
        </w:trPr>
        <w:tc>
          <w:tcPr>
            <w:tcW w:w="1844" w:type="dxa"/>
          </w:tcPr>
          <w:p w:rsidR="003906E6" w:rsidRPr="003906E6" w:rsidRDefault="003906E6" w:rsidP="003906E6">
            <w:pPr>
              <w:spacing w:before="128"/>
              <w:rPr>
                <w:b/>
                <w:sz w:val="28"/>
                <w:szCs w:val="28"/>
              </w:rPr>
            </w:pPr>
          </w:p>
          <w:p w:rsidR="003906E6" w:rsidRPr="003906E6" w:rsidRDefault="003906E6" w:rsidP="003906E6">
            <w:pPr>
              <w:ind w:left="193" w:right="25"/>
              <w:jc w:val="center"/>
              <w:rPr>
                <w:sz w:val="28"/>
                <w:szCs w:val="28"/>
              </w:rPr>
            </w:pPr>
            <w:r w:rsidRPr="003906E6">
              <w:rPr>
                <w:spacing w:val="-5"/>
                <w:sz w:val="28"/>
                <w:szCs w:val="28"/>
              </w:rPr>
              <w:t>3.3</w:t>
            </w:r>
          </w:p>
        </w:tc>
        <w:tc>
          <w:tcPr>
            <w:tcW w:w="7721" w:type="dxa"/>
          </w:tcPr>
          <w:p w:rsidR="003906E6" w:rsidRPr="003906E6" w:rsidRDefault="003906E6" w:rsidP="003906E6">
            <w:pPr>
              <w:spacing w:before="44"/>
              <w:ind w:left="266"/>
              <w:rPr>
                <w:sz w:val="28"/>
                <w:szCs w:val="28"/>
              </w:rPr>
            </w:pPr>
            <w:r w:rsidRPr="003906E6">
              <w:rPr>
                <w:sz w:val="28"/>
                <w:szCs w:val="28"/>
              </w:rPr>
              <w:t>Использовать</w:t>
            </w:r>
            <w:r w:rsidRPr="003906E6">
              <w:rPr>
                <w:spacing w:val="59"/>
                <w:sz w:val="28"/>
                <w:szCs w:val="28"/>
              </w:rPr>
              <w:t xml:space="preserve"> </w:t>
            </w:r>
            <w:r w:rsidRPr="003906E6">
              <w:rPr>
                <w:sz w:val="28"/>
                <w:szCs w:val="28"/>
              </w:rPr>
              <w:t>при</w:t>
            </w:r>
            <w:r w:rsidRPr="003906E6">
              <w:rPr>
                <w:spacing w:val="60"/>
                <w:sz w:val="28"/>
                <w:szCs w:val="28"/>
              </w:rPr>
              <w:t xml:space="preserve"> </w:t>
            </w:r>
            <w:r w:rsidRPr="003906E6">
              <w:rPr>
                <w:sz w:val="28"/>
                <w:szCs w:val="28"/>
              </w:rPr>
              <w:t>создании</w:t>
            </w:r>
            <w:r w:rsidRPr="003906E6">
              <w:rPr>
                <w:spacing w:val="60"/>
                <w:sz w:val="28"/>
                <w:szCs w:val="28"/>
              </w:rPr>
              <w:t xml:space="preserve"> </w:t>
            </w:r>
            <w:r w:rsidRPr="003906E6">
              <w:rPr>
                <w:sz w:val="28"/>
                <w:szCs w:val="28"/>
              </w:rPr>
              <w:t>собственного</w:t>
            </w:r>
            <w:r w:rsidRPr="003906E6">
              <w:rPr>
                <w:spacing w:val="64"/>
                <w:sz w:val="28"/>
                <w:szCs w:val="28"/>
              </w:rPr>
              <w:t xml:space="preserve"> </w:t>
            </w:r>
            <w:r w:rsidRPr="003906E6">
              <w:rPr>
                <w:sz w:val="28"/>
                <w:szCs w:val="28"/>
              </w:rPr>
              <w:t>текста</w:t>
            </w:r>
            <w:r w:rsidRPr="003906E6">
              <w:rPr>
                <w:spacing w:val="64"/>
                <w:sz w:val="28"/>
                <w:szCs w:val="28"/>
              </w:rPr>
              <w:t xml:space="preserve"> </w:t>
            </w:r>
            <w:r w:rsidRPr="003906E6">
              <w:rPr>
                <w:sz w:val="28"/>
                <w:szCs w:val="28"/>
              </w:rPr>
              <w:t>нормы</w:t>
            </w:r>
            <w:r w:rsidRPr="003906E6">
              <w:rPr>
                <w:spacing w:val="62"/>
                <w:sz w:val="28"/>
                <w:szCs w:val="28"/>
              </w:rPr>
              <w:t xml:space="preserve"> </w:t>
            </w:r>
            <w:r w:rsidRPr="003906E6">
              <w:rPr>
                <w:spacing w:val="-2"/>
                <w:sz w:val="28"/>
                <w:szCs w:val="28"/>
              </w:rPr>
              <w:t xml:space="preserve">построения </w:t>
            </w:r>
            <w:r w:rsidRPr="003906E6">
              <w:rPr>
                <w:sz w:val="28"/>
                <w:szCs w:val="28"/>
              </w:rPr>
              <w:t>текстов,</w:t>
            </w:r>
            <w:r w:rsidRPr="003906E6">
              <w:rPr>
                <w:spacing w:val="80"/>
                <w:sz w:val="28"/>
                <w:szCs w:val="28"/>
              </w:rPr>
              <w:t xml:space="preserve"> </w:t>
            </w:r>
            <w:r w:rsidRPr="003906E6">
              <w:rPr>
                <w:sz w:val="28"/>
                <w:szCs w:val="28"/>
              </w:rPr>
              <w:t>принадлежащих</w:t>
            </w:r>
            <w:r w:rsidRPr="003906E6">
              <w:rPr>
                <w:spacing w:val="80"/>
                <w:sz w:val="28"/>
                <w:szCs w:val="28"/>
              </w:rPr>
              <w:t xml:space="preserve"> </w:t>
            </w:r>
            <w:r w:rsidRPr="003906E6">
              <w:rPr>
                <w:sz w:val="28"/>
                <w:szCs w:val="28"/>
              </w:rPr>
              <w:t>к</w:t>
            </w:r>
            <w:r w:rsidRPr="003906E6">
              <w:rPr>
                <w:spacing w:val="80"/>
                <w:sz w:val="28"/>
                <w:szCs w:val="28"/>
              </w:rPr>
              <w:t xml:space="preserve"> </w:t>
            </w:r>
            <w:r w:rsidRPr="003906E6">
              <w:rPr>
                <w:sz w:val="28"/>
                <w:szCs w:val="28"/>
              </w:rPr>
              <w:t>различным</w:t>
            </w:r>
            <w:r w:rsidRPr="003906E6">
              <w:rPr>
                <w:spacing w:val="80"/>
                <w:sz w:val="28"/>
                <w:szCs w:val="28"/>
              </w:rPr>
              <w:t xml:space="preserve"> </w:t>
            </w:r>
            <w:r w:rsidRPr="003906E6">
              <w:rPr>
                <w:sz w:val="28"/>
                <w:szCs w:val="28"/>
              </w:rPr>
              <w:t>функционально-смысловым типам речи, функциональным разновидностям языка</w:t>
            </w:r>
          </w:p>
        </w:tc>
      </w:tr>
      <w:tr w:rsidR="003906E6" w:rsidRPr="003906E6" w:rsidTr="00B14D9C">
        <w:trPr>
          <w:trHeight w:val="1118"/>
        </w:trPr>
        <w:tc>
          <w:tcPr>
            <w:tcW w:w="1844" w:type="dxa"/>
          </w:tcPr>
          <w:p w:rsidR="003906E6" w:rsidRPr="003906E6" w:rsidRDefault="003906E6" w:rsidP="003906E6">
            <w:pPr>
              <w:spacing w:before="124"/>
              <w:rPr>
                <w:b/>
                <w:sz w:val="28"/>
                <w:szCs w:val="28"/>
              </w:rPr>
            </w:pPr>
          </w:p>
          <w:p w:rsidR="003906E6" w:rsidRPr="003906E6" w:rsidRDefault="003906E6" w:rsidP="003906E6">
            <w:pPr>
              <w:ind w:left="193" w:right="25"/>
              <w:jc w:val="center"/>
              <w:rPr>
                <w:sz w:val="28"/>
                <w:szCs w:val="28"/>
              </w:rPr>
            </w:pPr>
            <w:r w:rsidRPr="003906E6">
              <w:rPr>
                <w:spacing w:val="-5"/>
                <w:sz w:val="28"/>
                <w:szCs w:val="28"/>
              </w:rPr>
              <w:t>3.4</w:t>
            </w:r>
          </w:p>
        </w:tc>
        <w:tc>
          <w:tcPr>
            <w:tcW w:w="7721" w:type="dxa"/>
          </w:tcPr>
          <w:p w:rsidR="003906E6" w:rsidRPr="003906E6" w:rsidRDefault="003906E6" w:rsidP="003906E6">
            <w:pPr>
              <w:spacing w:before="44"/>
              <w:ind w:left="266"/>
              <w:rPr>
                <w:sz w:val="28"/>
                <w:szCs w:val="28"/>
              </w:rPr>
            </w:pPr>
            <w:r w:rsidRPr="003906E6">
              <w:rPr>
                <w:sz w:val="28"/>
                <w:szCs w:val="28"/>
              </w:rPr>
              <w:t>Использовать</w:t>
            </w:r>
            <w:r w:rsidRPr="003906E6">
              <w:rPr>
                <w:spacing w:val="40"/>
                <w:sz w:val="28"/>
                <w:szCs w:val="28"/>
              </w:rPr>
              <w:t xml:space="preserve"> </w:t>
            </w:r>
            <w:r w:rsidRPr="003906E6">
              <w:rPr>
                <w:sz w:val="28"/>
                <w:szCs w:val="28"/>
              </w:rPr>
              <w:t>при</w:t>
            </w:r>
            <w:r w:rsidRPr="003906E6">
              <w:rPr>
                <w:spacing w:val="40"/>
                <w:sz w:val="28"/>
                <w:szCs w:val="28"/>
              </w:rPr>
              <w:t xml:space="preserve"> </w:t>
            </w:r>
            <w:r w:rsidRPr="003906E6">
              <w:rPr>
                <w:sz w:val="28"/>
                <w:szCs w:val="28"/>
              </w:rPr>
              <w:t>создании</w:t>
            </w:r>
            <w:r w:rsidRPr="003906E6">
              <w:rPr>
                <w:spacing w:val="40"/>
                <w:sz w:val="28"/>
                <w:szCs w:val="28"/>
              </w:rPr>
              <w:t xml:space="preserve"> </w:t>
            </w:r>
            <w:r w:rsidRPr="003906E6">
              <w:rPr>
                <w:sz w:val="28"/>
                <w:szCs w:val="28"/>
              </w:rPr>
              <w:t>собственного</w:t>
            </w:r>
            <w:r w:rsidRPr="003906E6">
              <w:rPr>
                <w:spacing w:val="40"/>
                <w:sz w:val="28"/>
                <w:szCs w:val="28"/>
              </w:rPr>
              <w:t xml:space="preserve"> </w:t>
            </w:r>
            <w:r w:rsidRPr="003906E6">
              <w:rPr>
                <w:sz w:val="28"/>
                <w:szCs w:val="28"/>
              </w:rPr>
              <w:t>текста</w:t>
            </w:r>
            <w:r w:rsidRPr="003906E6">
              <w:rPr>
                <w:spacing w:val="40"/>
                <w:sz w:val="28"/>
                <w:szCs w:val="28"/>
              </w:rPr>
              <w:t xml:space="preserve"> </w:t>
            </w:r>
            <w:r w:rsidRPr="003906E6">
              <w:rPr>
                <w:sz w:val="28"/>
                <w:szCs w:val="28"/>
              </w:rPr>
              <w:t>нормы</w:t>
            </w:r>
            <w:r w:rsidRPr="003906E6">
              <w:rPr>
                <w:spacing w:val="40"/>
                <w:sz w:val="28"/>
                <w:szCs w:val="28"/>
              </w:rPr>
              <w:t xml:space="preserve"> </w:t>
            </w:r>
            <w:r w:rsidRPr="003906E6">
              <w:rPr>
                <w:sz w:val="28"/>
                <w:szCs w:val="28"/>
              </w:rPr>
              <w:t>составления тезисов,</w:t>
            </w:r>
            <w:r w:rsidRPr="003906E6">
              <w:rPr>
                <w:spacing w:val="17"/>
                <w:sz w:val="28"/>
                <w:szCs w:val="28"/>
              </w:rPr>
              <w:t xml:space="preserve"> </w:t>
            </w:r>
            <w:r w:rsidRPr="003906E6">
              <w:rPr>
                <w:sz w:val="28"/>
                <w:szCs w:val="28"/>
              </w:rPr>
              <w:t>конспекта,</w:t>
            </w:r>
            <w:r w:rsidRPr="003906E6">
              <w:rPr>
                <w:spacing w:val="24"/>
                <w:sz w:val="28"/>
                <w:szCs w:val="28"/>
              </w:rPr>
              <w:t xml:space="preserve"> </w:t>
            </w:r>
            <w:r w:rsidRPr="003906E6">
              <w:rPr>
                <w:sz w:val="28"/>
                <w:szCs w:val="28"/>
              </w:rPr>
              <w:t>написания</w:t>
            </w:r>
            <w:r w:rsidRPr="003906E6">
              <w:rPr>
                <w:spacing w:val="23"/>
                <w:sz w:val="28"/>
                <w:szCs w:val="28"/>
              </w:rPr>
              <w:t xml:space="preserve"> </w:t>
            </w:r>
            <w:r w:rsidRPr="003906E6">
              <w:rPr>
                <w:sz w:val="28"/>
                <w:szCs w:val="28"/>
              </w:rPr>
              <w:t>реферата;</w:t>
            </w:r>
            <w:r w:rsidRPr="003906E6">
              <w:rPr>
                <w:spacing w:val="18"/>
                <w:sz w:val="28"/>
                <w:szCs w:val="28"/>
              </w:rPr>
              <w:t xml:space="preserve"> </w:t>
            </w:r>
            <w:r w:rsidRPr="003906E6">
              <w:rPr>
                <w:sz w:val="28"/>
                <w:szCs w:val="28"/>
              </w:rPr>
              <w:t>составлять</w:t>
            </w:r>
            <w:r w:rsidRPr="003906E6">
              <w:rPr>
                <w:spacing w:val="22"/>
                <w:sz w:val="28"/>
                <w:szCs w:val="28"/>
              </w:rPr>
              <w:t xml:space="preserve"> </w:t>
            </w:r>
            <w:r w:rsidRPr="003906E6">
              <w:rPr>
                <w:sz w:val="28"/>
                <w:szCs w:val="28"/>
              </w:rPr>
              <w:t>тезисы,</w:t>
            </w:r>
            <w:r w:rsidRPr="003906E6">
              <w:rPr>
                <w:spacing w:val="20"/>
                <w:sz w:val="28"/>
                <w:szCs w:val="28"/>
              </w:rPr>
              <w:t xml:space="preserve"> </w:t>
            </w:r>
            <w:r w:rsidRPr="003906E6">
              <w:rPr>
                <w:spacing w:val="-2"/>
                <w:sz w:val="28"/>
                <w:szCs w:val="28"/>
              </w:rPr>
              <w:t xml:space="preserve">конспект, </w:t>
            </w:r>
            <w:r w:rsidRPr="003906E6">
              <w:rPr>
                <w:sz w:val="28"/>
                <w:szCs w:val="28"/>
              </w:rPr>
              <w:t>писать</w:t>
            </w:r>
            <w:r w:rsidRPr="003906E6">
              <w:rPr>
                <w:spacing w:val="-3"/>
                <w:sz w:val="28"/>
                <w:szCs w:val="28"/>
              </w:rPr>
              <w:t xml:space="preserve"> </w:t>
            </w:r>
            <w:r w:rsidRPr="003906E6">
              <w:rPr>
                <w:sz w:val="28"/>
                <w:szCs w:val="28"/>
              </w:rPr>
              <w:t>рецензию,</w:t>
            </w:r>
            <w:r w:rsidRPr="003906E6">
              <w:rPr>
                <w:spacing w:val="-1"/>
                <w:sz w:val="28"/>
                <w:szCs w:val="28"/>
              </w:rPr>
              <w:t xml:space="preserve"> </w:t>
            </w:r>
            <w:r w:rsidRPr="003906E6">
              <w:rPr>
                <w:spacing w:val="-2"/>
                <w:sz w:val="28"/>
                <w:szCs w:val="28"/>
              </w:rPr>
              <w:t>реферат</w:t>
            </w:r>
          </w:p>
        </w:tc>
      </w:tr>
    </w:tbl>
    <w:p w:rsidR="003906E6" w:rsidRPr="003906E6" w:rsidRDefault="003906E6" w:rsidP="003906E6">
      <w:pPr>
        <w:rPr>
          <w:sz w:val="28"/>
          <w:szCs w:val="28"/>
        </w:rPr>
        <w:sectPr w:rsidR="003906E6" w:rsidRPr="003906E6">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3906E6" w:rsidRPr="003906E6" w:rsidTr="00B14D9C">
        <w:trPr>
          <w:trHeight w:val="1483"/>
        </w:trPr>
        <w:tc>
          <w:tcPr>
            <w:tcW w:w="1844"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left="193" w:right="25"/>
              <w:jc w:val="center"/>
              <w:rPr>
                <w:sz w:val="28"/>
                <w:szCs w:val="28"/>
              </w:rPr>
            </w:pPr>
            <w:r w:rsidRPr="003906E6">
              <w:rPr>
                <w:spacing w:val="-5"/>
                <w:sz w:val="28"/>
                <w:szCs w:val="28"/>
              </w:rPr>
              <w:t>3.5</w:t>
            </w:r>
          </w:p>
        </w:tc>
        <w:tc>
          <w:tcPr>
            <w:tcW w:w="7721" w:type="dxa"/>
          </w:tcPr>
          <w:p w:rsidR="003906E6" w:rsidRPr="003906E6" w:rsidRDefault="003906E6" w:rsidP="003906E6">
            <w:pPr>
              <w:spacing w:before="44"/>
              <w:ind w:left="266" w:right="89"/>
              <w:jc w:val="both"/>
              <w:rPr>
                <w:sz w:val="28"/>
                <w:szCs w:val="28"/>
              </w:rPr>
            </w:pPr>
            <w:r w:rsidRPr="003906E6">
              <w:rPr>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w:t>
            </w:r>
            <w:r w:rsidRPr="003906E6">
              <w:rPr>
                <w:spacing w:val="12"/>
                <w:sz w:val="28"/>
                <w:szCs w:val="28"/>
              </w:rPr>
              <w:t xml:space="preserve"> </w:t>
            </w:r>
            <w:r w:rsidRPr="003906E6">
              <w:rPr>
                <w:sz w:val="28"/>
                <w:szCs w:val="28"/>
              </w:rPr>
              <w:t>требованиям</w:t>
            </w:r>
            <w:r w:rsidRPr="003906E6">
              <w:rPr>
                <w:spacing w:val="14"/>
                <w:sz w:val="28"/>
                <w:szCs w:val="28"/>
              </w:rPr>
              <w:t xml:space="preserve"> </w:t>
            </w:r>
            <w:r w:rsidRPr="003906E6">
              <w:rPr>
                <w:sz w:val="28"/>
                <w:szCs w:val="28"/>
              </w:rPr>
              <w:t>и</w:t>
            </w:r>
            <w:r w:rsidRPr="003906E6">
              <w:rPr>
                <w:spacing w:val="13"/>
                <w:sz w:val="28"/>
                <w:szCs w:val="28"/>
              </w:rPr>
              <w:t xml:space="preserve"> </w:t>
            </w:r>
            <w:r w:rsidRPr="003906E6">
              <w:rPr>
                <w:sz w:val="28"/>
                <w:szCs w:val="28"/>
              </w:rPr>
              <w:t>языковой</w:t>
            </w:r>
            <w:r w:rsidRPr="003906E6">
              <w:rPr>
                <w:spacing w:val="18"/>
                <w:sz w:val="28"/>
                <w:szCs w:val="28"/>
              </w:rPr>
              <w:t xml:space="preserve"> </w:t>
            </w:r>
            <w:r w:rsidRPr="003906E6">
              <w:rPr>
                <w:sz w:val="28"/>
                <w:szCs w:val="28"/>
              </w:rPr>
              <w:t>правильности,</w:t>
            </w:r>
            <w:r w:rsidRPr="003906E6">
              <w:rPr>
                <w:spacing w:val="19"/>
                <w:sz w:val="28"/>
                <w:szCs w:val="28"/>
              </w:rPr>
              <w:t xml:space="preserve"> </w:t>
            </w:r>
            <w:r w:rsidRPr="003906E6">
              <w:rPr>
                <w:spacing w:val="-2"/>
                <w:sz w:val="28"/>
                <w:szCs w:val="28"/>
              </w:rPr>
              <w:t xml:space="preserve">исправлять </w:t>
            </w:r>
            <w:r w:rsidRPr="003906E6">
              <w:rPr>
                <w:sz w:val="28"/>
                <w:szCs w:val="28"/>
              </w:rPr>
              <w:t>речевые</w:t>
            </w:r>
            <w:r w:rsidRPr="003906E6">
              <w:rPr>
                <w:spacing w:val="-5"/>
                <w:sz w:val="28"/>
                <w:szCs w:val="28"/>
              </w:rPr>
              <w:t xml:space="preserve"> </w:t>
            </w:r>
            <w:r w:rsidRPr="003906E6">
              <w:rPr>
                <w:sz w:val="28"/>
                <w:szCs w:val="28"/>
              </w:rPr>
              <w:t>недостатки,</w:t>
            </w:r>
            <w:r w:rsidRPr="003906E6">
              <w:rPr>
                <w:spacing w:val="-2"/>
                <w:sz w:val="28"/>
                <w:szCs w:val="28"/>
              </w:rPr>
              <w:t xml:space="preserve"> </w:t>
            </w:r>
            <w:r w:rsidRPr="003906E6">
              <w:rPr>
                <w:sz w:val="28"/>
                <w:szCs w:val="28"/>
              </w:rPr>
              <w:t>редактировать</w:t>
            </w:r>
            <w:r w:rsidRPr="003906E6">
              <w:rPr>
                <w:spacing w:val="-6"/>
                <w:sz w:val="28"/>
                <w:szCs w:val="28"/>
              </w:rPr>
              <w:t xml:space="preserve"> </w:t>
            </w:r>
            <w:r w:rsidRPr="003906E6">
              <w:rPr>
                <w:spacing w:val="-4"/>
                <w:sz w:val="28"/>
                <w:szCs w:val="28"/>
              </w:rPr>
              <w:t>текст</w:t>
            </w:r>
          </w:p>
        </w:tc>
      </w:tr>
      <w:tr w:rsidR="003906E6" w:rsidRPr="003906E6" w:rsidTr="00B14D9C">
        <w:trPr>
          <w:trHeight w:val="1118"/>
        </w:trPr>
        <w:tc>
          <w:tcPr>
            <w:tcW w:w="1844" w:type="dxa"/>
          </w:tcPr>
          <w:p w:rsidR="003906E6" w:rsidRPr="003906E6" w:rsidRDefault="003906E6" w:rsidP="003906E6">
            <w:pPr>
              <w:spacing w:before="123"/>
              <w:rPr>
                <w:b/>
                <w:sz w:val="28"/>
                <w:szCs w:val="28"/>
              </w:rPr>
            </w:pPr>
          </w:p>
          <w:p w:rsidR="003906E6" w:rsidRPr="003906E6" w:rsidRDefault="003906E6" w:rsidP="003906E6">
            <w:pPr>
              <w:spacing w:before="1"/>
              <w:ind w:left="193" w:right="25"/>
              <w:jc w:val="center"/>
              <w:rPr>
                <w:sz w:val="28"/>
                <w:szCs w:val="28"/>
              </w:rPr>
            </w:pPr>
            <w:r w:rsidRPr="003906E6">
              <w:rPr>
                <w:spacing w:val="-5"/>
                <w:sz w:val="28"/>
                <w:szCs w:val="28"/>
              </w:rPr>
              <w:t>3.6</w:t>
            </w:r>
          </w:p>
        </w:tc>
        <w:tc>
          <w:tcPr>
            <w:tcW w:w="7721" w:type="dxa"/>
          </w:tcPr>
          <w:p w:rsidR="003906E6" w:rsidRPr="003906E6" w:rsidRDefault="003906E6" w:rsidP="003906E6">
            <w:pPr>
              <w:tabs>
                <w:tab w:val="left" w:pos="1561"/>
                <w:tab w:val="left" w:pos="1873"/>
                <w:tab w:val="left" w:pos="2405"/>
                <w:tab w:val="left" w:pos="3426"/>
                <w:tab w:val="left" w:pos="3883"/>
                <w:tab w:val="left" w:pos="4406"/>
                <w:tab w:val="left" w:pos="5028"/>
                <w:tab w:val="left" w:pos="5686"/>
                <w:tab w:val="left" w:pos="5925"/>
              </w:tabs>
              <w:spacing w:before="40"/>
              <w:ind w:left="266" w:right="100"/>
              <w:rPr>
                <w:sz w:val="28"/>
                <w:szCs w:val="28"/>
              </w:rPr>
            </w:pPr>
            <w:r w:rsidRPr="003906E6">
              <w:rPr>
                <w:spacing w:val="-2"/>
                <w:sz w:val="28"/>
                <w:szCs w:val="28"/>
              </w:rPr>
              <w:t>Выявлять</w:t>
            </w:r>
            <w:r w:rsidRPr="003906E6">
              <w:rPr>
                <w:sz w:val="28"/>
                <w:szCs w:val="28"/>
              </w:rPr>
              <w:tab/>
            </w:r>
            <w:r w:rsidRPr="003906E6">
              <w:rPr>
                <w:spacing w:val="-2"/>
                <w:sz w:val="28"/>
                <w:szCs w:val="28"/>
              </w:rPr>
              <w:t>отличительные</w:t>
            </w:r>
            <w:r w:rsidRPr="003906E6">
              <w:rPr>
                <w:sz w:val="28"/>
                <w:szCs w:val="28"/>
              </w:rPr>
              <w:tab/>
            </w:r>
            <w:r w:rsidRPr="003906E6">
              <w:rPr>
                <w:spacing w:val="-2"/>
                <w:sz w:val="28"/>
                <w:szCs w:val="28"/>
              </w:rPr>
              <w:t>особенности</w:t>
            </w:r>
            <w:r w:rsidRPr="003906E6">
              <w:rPr>
                <w:sz w:val="28"/>
                <w:szCs w:val="28"/>
              </w:rPr>
              <w:tab/>
            </w:r>
            <w:r w:rsidRPr="003906E6">
              <w:rPr>
                <w:spacing w:val="-2"/>
                <w:sz w:val="28"/>
                <w:szCs w:val="28"/>
              </w:rPr>
              <w:t>языка художественной литературы</w:t>
            </w:r>
            <w:r w:rsidRPr="003906E6">
              <w:rPr>
                <w:sz w:val="28"/>
                <w:szCs w:val="28"/>
              </w:rPr>
              <w:tab/>
            </w:r>
            <w:r w:rsidRPr="003906E6">
              <w:rPr>
                <w:sz w:val="28"/>
                <w:szCs w:val="28"/>
              </w:rPr>
              <w:tab/>
            </w:r>
            <w:r w:rsidRPr="003906E6">
              <w:rPr>
                <w:spacing w:val="-10"/>
                <w:sz w:val="28"/>
                <w:szCs w:val="28"/>
              </w:rPr>
              <w:t>в</w:t>
            </w:r>
            <w:r w:rsidRPr="003906E6">
              <w:rPr>
                <w:sz w:val="28"/>
                <w:szCs w:val="28"/>
              </w:rPr>
              <w:tab/>
            </w:r>
            <w:r w:rsidRPr="003906E6">
              <w:rPr>
                <w:spacing w:val="-2"/>
                <w:sz w:val="28"/>
                <w:szCs w:val="28"/>
              </w:rPr>
              <w:t>сравнении</w:t>
            </w:r>
            <w:r w:rsidRPr="003906E6">
              <w:rPr>
                <w:sz w:val="28"/>
                <w:szCs w:val="28"/>
              </w:rPr>
              <w:tab/>
            </w:r>
            <w:r w:rsidRPr="003906E6">
              <w:rPr>
                <w:spacing w:val="-10"/>
                <w:sz w:val="28"/>
                <w:szCs w:val="28"/>
              </w:rPr>
              <w:t xml:space="preserve">с </w:t>
            </w:r>
            <w:r w:rsidRPr="003906E6">
              <w:rPr>
                <w:spacing w:val="-2"/>
                <w:sz w:val="28"/>
                <w:szCs w:val="28"/>
              </w:rPr>
              <w:t xml:space="preserve">другими функциональными </w:t>
            </w:r>
            <w:r w:rsidRPr="003906E6">
              <w:rPr>
                <w:sz w:val="28"/>
                <w:szCs w:val="28"/>
              </w:rPr>
              <w:t>разновидностями</w:t>
            </w:r>
            <w:r w:rsidRPr="003906E6">
              <w:rPr>
                <w:spacing w:val="-7"/>
                <w:sz w:val="28"/>
                <w:szCs w:val="28"/>
              </w:rPr>
              <w:t xml:space="preserve"> </w:t>
            </w:r>
            <w:r w:rsidRPr="003906E6">
              <w:rPr>
                <w:spacing w:val="-4"/>
                <w:sz w:val="28"/>
                <w:szCs w:val="28"/>
              </w:rPr>
              <w:t>языка</w:t>
            </w:r>
          </w:p>
        </w:tc>
      </w:tr>
      <w:tr w:rsidR="003906E6" w:rsidRPr="003906E6" w:rsidTr="00B14D9C">
        <w:trPr>
          <w:trHeight w:val="402"/>
        </w:trPr>
        <w:tc>
          <w:tcPr>
            <w:tcW w:w="1844" w:type="dxa"/>
          </w:tcPr>
          <w:p w:rsidR="003906E6" w:rsidRPr="003906E6" w:rsidRDefault="003906E6" w:rsidP="003906E6">
            <w:pPr>
              <w:spacing w:before="44"/>
              <w:ind w:left="193" w:right="35"/>
              <w:jc w:val="center"/>
              <w:rPr>
                <w:sz w:val="28"/>
                <w:szCs w:val="28"/>
              </w:rPr>
            </w:pPr>
            <w:r w:rsidRPr="003906E6">
              <w:rPr>
                <w:spacing w:val="-10"/>
                <w:sz w:val="28"/>
                <w:szCs w:val="28"/>
              </w:rPr>
              <w:t>4</w:t>
            </w:r>
          </w:p>
        </w:tc>
        <w:tc>
          <w:tcPr>
            <w:tcW w:w="7721" w:type="dxa"/>
          </w:tcPr>
          <w:p w:rsidR="003906E6" w:rsidRPr="003906E6" w:rsidRDefault="003906E6" w:rsidP="003906E6">
            <w:pPr>
              <w:spacing w:before="44"/>
              <w:ind w:left="266"/>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1"/>
                <w:sz w:val="28"/>
                <w:szCs w:val="28"/>
              </w:rPr>
              <w:t xml:space="preserve"> </w:t>
            </w:r>
            <w:r w:rsidRPr="003906E6">
              <w:rPr>
                <w:sz w:val="28"/>
                <w:szCs w:val="28"/>
              </w:rPr>
              <w:t>«Система</w:t>
            </w:r>
            <w:r w:rsidRPr="003906E6">
              <w:rPr>
                <w:spacing w:val="-1"/>
                <w:sz w:val="28"/>
                <w:szCs w:val="28"/>
              </w:rPr>
              <w:t xml:space="preserve"> </w:t>
            </w:r>
            <w:r w:rsidRPr="003906E6">
              <w:rPr>
                <w:spacing w:val="-2"/>
                <w:sz w:val="28"/>
                <w:szCs w:val="28"/>
              </w:rPr>
              <w:t>языка»</w:t>
            </w:r>
          </w:p>
        </w:tc>
      </w:tr>
      <w:tr w:rsidR="003906E6" w:rsidRPr="003906E6" w:rsidTr="00B14D9C">
        <w:trPr>
          <w:trHeight w:val="763"/>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4.1</w:t>
            </w:r>
          </w:p>
        </w:tc>
        <w:tc>
          <w:tcPr>
            <w:tcW w:w="7721" w:type="dxa"/>
          </w:tcPr>
          <w:p w:rsidR="003906E6" w:rsidRPr="003906E6" w:rsidRDefault="003906E6" w:rsidP="003906E6">
            <w:pPr>
              <w:spacing w:before="45"/>
              <w:ind w:left="266"/>
              <w:rPr>
                <w:sz w:val="28"/>
                <w:szCs w:val="28"/>
              </w:rPr>
            </w:pPr>
            <w:r w:rsidRPr="003906E6">
              <w:rPr>
                <w:sz w:val="28"/>
                <w:szCs w:val="28"/>
              </w:rPr>
              <w:t>Выявлять</w:t>
            </w:r>
            <w:r w:rsidRPr="003906E6">
              <w:rPr>
                <w:spacing w:val="68"/>
                <w:sz w:val="28"/>
                <w:szCs w:val="28"/>
              </w:rPr>
              <w:t xml:space="preserve"> </w:t>
            </w:r>
            <w:r w:rsidRPr="003906E6">
              <w:rPr>
                <w:sz w:val="28"/>
                <w:szCs w:val="28"/>
              </w:rPr>
              <w:t>основные</w:t>
            </w:r>
            <w:r w:rsidRPr="003906E6">
              <w:rPr>
                <w:spacing w:val="76"/>
                <w:sz w:val="28"/>
                <w:szCs w:val="28"/>
              </w:rPr>
              <w:t xml:space="preserve"> </w:t>
            </w:r>
            <w:r w:rsidRPr="003906E6">
              <w:rPr>
                <w:sz w:val="28"/>
                <w:szCs w:val="28"/>
              </w:rPr>
              <w:t>средства</w:t>
            </w:r>
            <w:r w:rsidRPr="003906E6">
              <w:rPr>
                <w:spacing w:val="76"/>
                <w:sz w:val="28"/>
                <w:szCs w:val="28"/>
              </w:rPr>
              <w:t xml:space="preserve"> </w:t>
            </w:r>
            <w:r w:rsidRPr="003906E6">
              <w:rPr>
                <w:sz w:val="28"/>
                <w:szCs w:val="28"/>
              </w:rPr>
              <w:t>синтаксической</w:t>
            </w:r>
            <w:r w:rsidRPr="003906E6">
              <w:rPr>
                <w:spacing w:val="73"/>
                <w:sz w:val="28"/>
                <w:szCs w:val="28"/>
              </w:rPr>
              <w:t xml:space="preserve"> </w:t>
            </w:r>
            <w:r w:rsidRPr="003906E6">
              <w:rPr>
                <w:sz w:val="28"/>
                <w:szCs w:val="28"/>
              </w:rPr>
              <w:t>связи</w:t>
            </w:r>
            <w:r w:rsidRPr="003906E6">
              <w:rPr>
                <w:spacing w:val="73"/>
                <w:sz w:val="28"/>
                <w:szCs w:val="28"/>
              </w:rPr>
              <w:t xml:space="preserve"> </w:t>
            </w:r>
            <w:r w:rsidRPr="003906E6">
              <w:rPr>
                <w:sz w:val="28"/>
                <w:szCs w:val="28"/>
              </w:rPr>
              <w:t>между</w:t>
            </w:r>
            <w:r w:rsidRPr="003906E6">
              <w:rPr>
                <w:spacing w:val="68"/>
                <w:sz w:val="28"/>
                <w:szCs w:val="28"/>
              </w:rPr>
              <w:t xml:space="preserve"> </w:t>
            </w:r>
            <w:r w:rsidRPr="003906E6">
              <w:rPr>
                <w:spacing w:val="-2"/>
                <w:sz w:val="28"/>
                <w:szCs w:val="28"/>
              </w:rPr>
              <w:t xml:space="preserve">частями </w:t>
            </w:r>
            <w:r w:rsidRPr="003906E6">
              <w:rPr>
                <w:sz w:val="28"/>
                <w:szCs w:val="28"/>
              </w:rPr>
              <w:t>сложного</w:t>
            </w:r>
            <w:r w:rsidRPr="003906E6">
              <w:rPr>
                <w:spacing w:val="-1"/>
                <w:sz w:val="28"/>
                <w:szCs w:val="28"/>
              </w:rPr>
              <w:t xml:space="preserve"> </w:t>
            </w:r>
            <w:r w:rsidRPr="003906E6">
              <w:rPr>
                <w:spacing w:val="-2"/>
                <w:sz w:val="28"/>
                <w:szCs w:val="28"/>
              </w:rPr>
              <w:t>предложения</w:t>
            </w:r>
          </w:p>
        </w:tc>
      </w:tr>
      <w:tr w:rsidR="003906E6" w:rsidRPr="003906E6" w:rsidTr="00B14D9C">
        <w:trPr>
          <w:trHeight w:val="1123"/>
        </w:trPr>
        <w:tc>
          <w:tcPr>
            <w:tcW w:w="1844" w:type="dxa"/>
          </w:tcPr>
          <w:p w:rsidR="003906E6" w:rsidRPr="003906E6" w:rsidRDefault="003906E6" w:rsidP="003906E6">
            <w:pPr>
              <w:spacing w:before="128"/>
              <w:rPr>
                <w:b/>
                <w:sz w:val="28"/>
                <w:szCs w:val="28"/>
              </w:rPr>
            </w:pPr>
          </w:p>
          <w:p w:rsidR="003906E6" w:rsidRPr="003906E6" w:rsidRDefault="003906E6" w:rsidP="003906E6">
            <w:pPr>
              <w:ind w:left="193" w:right="25"/>
              <w:jc w:val="center"/>
              <w:rPr>
                <w:sz w:val="28"/>
                <w:szCs w:val="28"/>
              </w:rPr>
            </w:pPr>
            <w:r w:rsidRPr="003906E6">
              <w:rPr>
                <w:spacing w:val="-5"/>
                <w:sz w:val="28"/>
                <w:szCs w:val="28"/>
              </w:rPr>
              <w:t>4.2</w:t>
            </w:r>
          </w:p>
        </w:tc>
        <w:tc>
          <w:tcPr>
            <w:tcW w:w="7721" w:type="dxa"/>
          </w:tcPr>
          <w:p w:rsidR="003906E6" w:rsidRPr="003906E6" w:rsidRDefault="003906E6" w:rsidP="003906E6">
            <w:pPr>
              <w:tabs>
                <w:tab w:val="left" w:pos="1853"/>
                <w:tab w:val="left" w:pos="2990"/>
                <w:tab w:val="left" w:pos="4572"/>
                <w:tab w:val="left" w:pos="4908"/>
                <w:tab w:val="left" w:pos="6025"/>
                <w:tab w:val="left" w:pos="7004"/>
              </w:tabs>
              <w:spacing w:before="44"/>
              <w:ind w:left="266"/>
              <w:rPr>
                <w:sz w:val="28"/>
                <w:szCs w:val="28"/>
              </w:rPr>
            </w:pPr>
            <w:r w:rsidRPr="003906E6">
              <w:rPr>
                <w:spacing w:val="-2"/>
                <w:sz w:val="28"/>
                <w:szCs w:val="28"/>
              </w:rPr>
              <w:t>Распознавать</w:t>
            </w:r>
            <w:r w:rsidRPr="003906E6">
              <w:rPr>
                <w:sz w:val="28"/>
                <w:szCs w:val="28"/>
              </w:rPr>
              <w:tab/>
            </w:r>
            <w:r w:rsidRPr="003906E6">
              <w:rPr>
                <w:spacing w:val="-2"/>
                <w:sz w:val="28"/>
                <w:szCs w:val="28"/>
              </w:rPr>
              <w:t>сложные</w:t>
            </w:r>
            <w:r w:rsidRPr="003906E6">
              <w:rPr>
                <w:sz w:val="28"/>
                <w:szCs w:val="28"/>
              </w:rPr>
              <w:tab/>
            </w:r>
            <w:r w:rsidRPr="003906E6">
              <w:rPr>
                <w:spacing w:val="-2"/>
                <w:sz w:val="28"/>
                <w:szCs w:val="28"/>
              </w:rPr>
              <w:t>предложения</w:t>
            </w:r>
            <w:r w:rsidRPr="003906E6">
              <w:rPr>
                <w:sz w:val="28"/>
                <w:szCs w:val="28"/>
              </w:rPr>
              <w:tab/>
            </w:r>
            <w:r w:rsidRPr="003906E6">
              <w:rPr>
                <w:spacing w:val="-10"/>
                <w:sz w:val="28"/>
                <w:szCs w:val="28"/>
              </w:rPr>
              <w:t>с</w:t>
            </w:r>
            <w:r w:rsidRPr="003906E6">
              <w:rPr>
                <w:sz w:val="28"/>
                <w:szCs w:val="28"/>
              </w:rPr>
              <w:tab/>
            </w:r>
            <w:r w:rsidRPr="003906E6">
              <w:rPr>
                <w:spacing w:val="-2"/>
                <w:sz w:val="28"/>
                <w:szCs w:val="28"/>
              </w:rPr>
              <w:t>разными</w:t>
            </w:r>
            <w:r w:rsidRPr="003906E6">
              <w:rPr>
                <w:sz w:val="28"/>
                <w:szCs w:val="28"/>
              </w:rPr>
              <w:tab/>
            </w:r>
            <w:r w:rsidRPr="003906E6">
              <w:rPr>
                <w:spacing w:val="-2"/>
                <w:sz w:val="28"/>
                <w:szCs w:val="28"/>
              </w:rPr>
              <w:t>видами</w:t>
            </w:r>
            <w:r w:rsidRPr="003906E6">
              <w:rPr>
                <w:sz w:val="28"/>
                <w:szCs w:val="28"/>
              </w:rPr>
              <w:tab/>
            </w:r>
            <w:r w:rsidRPr="003906E6">
              <w:rPr>
                <w:spacing w:val="-2"/>
                <w:sz w:val="28"/>
                <w:szCs w:val="28"/>
              </w:rPr>
              <w:t>связи,</w:t>
            </w:r>
          </w:p>
          <w:p w:rsidR="003906E6" w:rsidRPr="003906E6" w:rsidRDefault="003906E6" w:rsidP="003906E6">
            <w:pPr>
              <w:tabs>
                <w:tab w:val="left" w:pos="1805"/>
                <w:tab w:val="left" w:pos="2242"/>
                <w:tab w:val="left" w:pos="3445"/>
                <w:tab w:val="left" w:pos="5100"/>
                <w:tab w:val="left" w:pos="7484"/>
              </w:tabs>
              <w:spacing w:before="10"/>
              <w:ind w:left="266" w:right="101"/>
              <w:rPr>
                <w:sz w:val="28"/>
                <w:szCs w:val="28"/>
              </w:rPr>
            </w:pPr>
            <w:r w:rsidRPr="003906E6">
              <w:rPr>
                <w:spacing w:val="-2"/>
                <w:sz w:val="28"/>
                <w:szCs w:val="28"/>
              </w:rPr>
              <w:t>бессоюзные</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союзные</w:t>
            </w:r>
            <w:r w:rsidRPr="003906E6">
              <w:rPr>
                <w:sz w:val="28"/>
                <w:szCs w:val="28"/>
              </w:rPr>
              <w:tab/>
            </w:r>
            <w:r w:rsidRPr="003906E6">
              <w:rPr>
                <w:spacing w:val="-2"/>
                <w:sz w:val="28"/>
                <w:szCs w:val="28"/>
              </w:rPr>
              <w:t>предложения</w:t>
            </w:r>
            <w:r w:rsidRPr="003906E6">
              <w:rPr>
                <w:sz w:val="28"/>
                <w:szCs w:val="28"/>
              </w:rPr>
              <w:tab/>
            </w:r>
            <w:r w:rsidRPr="003906E6">
              <w:rPr>
                <w:spacing w:val="-2"/>
                <w:sz w:val="28"/>
                <w:szCs w:val="28"/>
              </w:rPr>
              <w:t>(сложносочинённые</w:t>
            </w:r>
            <w:r w:rsidRPr="003906E6">
              <w:rPr>
                <w:sz w:val="28"/>
                <w:szCs w:val="28"/>
              </w:rPr>
              <w:tab/>
            </w:r>
            <w:r w:rsidRPr="003906E6">
              <w:rPr>
                <w:spacing w:val="-10"/>
                <w:sz w:val="28"/>
                <w:szCs w:val="28"/>
              </w:rPr>
              <w:t xml:space="preserve">и </w:t>
            </w:r>
            <w:r w:rsidRPr="003906E6">
              <w:rPr>
                <w:spacing w:val="-2"/>
                <w:sz w:val="28"/>
                <w:szCs w:val="28"/>
              </w:rPr>
              <w:t>сложноподчинённые)</w:t>
            </w:r>
          </w:p>
        </w:tc>
      </w:tr>
      <w:tr w:rsidR="003906E6" w:rsidRPr="003906E6" w:rsidTr="00B14D9C">
        <w:trPr>
          <w:trHeight w:val="1122"/>
        </w:trPr>
        <w:tc>
          <w:tcPr>
            <w:tcW w:w="1844" w:type="dxa"/>
          </w:tcPr>
          <w:p w:rsidR="003906E6" w:rsidRPr="003906E6" w:rsidRDefault="003906E6" w:rsidP="003906E6">
            <w:pPr>
              <w:spacing w:before="123"/>
              <w:rPr>
                <w:b/>
                <w:sz w:val="28"/>
                <w:szCs w:val="28"/>
              </w:rPr>
            </w:pPr>
          </w:p>
          <w:p w:rsidR="003906E6" w:rsidRPr="003906E6" w:rsidRDefault="003906E6" w:rsidP="003906E6">
            <w:pPr>
              <w:spacing w:before="1"/>
              <w:ind w:left="193" w:right="25"/>
              <w:jc w:val="center"/>
              <w:rPr>
                <w:sz w:val="28"/>
                <w:szCs w:val="28"/>
              </w:rPr>
            </w:pPr>
            <w:r w:rsidRPr="003906E6">
              <w:rPr>
                <w:spacing w:val="-5"/>
                <w:sz w:val="28"/>
                <w:szCs w:val="28"/>
              </w:rPr>
              <w:t>4.3</w:t>
            </w:r>
          </w:p>
        </w:tc>
        <w:tc>
          <w:tcPr>
            <w:tcW w:w="7721" w:type="dxa"/>
          </w:tcPr>
          <w:p w:rsidR="003906E6" w:rsidRPr="003906E6" w:rsidRDefault="003906E6" w:rsidP="003906E6">
            <w:pPr>
              <w:tabs>
                <w:tab w:val="left" w:pos="2237"/>
                <w:tab w:val="left" w:pos="4425"/>
                <w:tab w:val="left" w:pos="6075"/>
                <w:tab w:val="left" w:pos="6636"/>
              </w:tabs>
              <w:spacing w:before="40"/>
              <w:ind w:left="266" w:right="96"/>
              <w:rPr>
                <w:sz w:val="28"/>
                <w:szCs w:val="28"/>
              </w:rPr>
            </w:pPr>
            <w:r w:rsidRPr="003906E6">
              <w:rPr>
                <w:spacing w:val="-2"/>
                <w:sz w:val="28"/>
                <w:szCs w:val="28"/>
              </w:rPr>
              <w:t>Характеризовать</w:t>
            </w:r>
            <w:r w:rsidRPr="003906E6">
              <w:rPr>
                <w:sz w:val="28"/>
                <w:szCs w:val="28"/>
              </w:rPr>
              <w:tab/>
            </w:r>
            <w:r w:rsidRPr="003906E6">
              <w:rPr>
                <w:spacing w:val="-2"/>
                <w:sz w:val="28"/>
                <w:szCs w:val="28"/>
              </w:rPr>
              <w:t>сложносочинённое предложение,</w:t>
            </w:r>
            <w:r w:rsidRPr="003906E6">
              <w:rPr>
                <w:sz w:val="28"/>
                <w:szCs w:val="28"/>
              </w:rPr>
              <w:tab/>
            </w:r>
            <w:r w:rsidRPr="003906E6">
              <w:rPr>
                <w:spacing w:val="-4"/>
                <w:sz w:val="28"/>
                <w:szCs w:val="28"/>
              </w:rPr>
              <w:t>его</w:t>
            </w:r>
            <w:r w:rsidRPr="003906E6">
              <w:rPr>
                <w:sz w:val="28"/>
                <w:szCs w:val="28"/>
              </w:rPr>
              <w:tab/>
            </w:r>
            <w:r w:rsidRPr="003906E6">
              <w:rPr>
                <w:spacing w:val="-2"/>
                <w:sz w:val="28"/>
                <w:szCs w:val="28"/>
              </w:rPr>
              <w:t xml:space="preserve">строение, </w:t>
            </w:r>
            <w:r w:rsidRPr="003906E6">
              <w:rPr>
                <w:sz w:val="28"/>
                <w:szCs w:val="28"/>
              </w:rPr>
              <w:t>смысловое,</w:t>
            </w:r>
            <w:r w:rsidRPr="003906E6">
              <w:rPr>
                <w:spacing w:val="40"/>
                <w:sz w:val="28"/>
                <w:szCs w:val="28"/>
              </w:rPr>
              <w:t xml:space="preserve"> </w:t>
            </w:r>
            <w:r w:rsidRPr="003906E6">
              <w:rPr>
                <w:sz w:val="28"/>
                <w:szCs w:val="28"/>
              </w:rPr>
              <w:t>структурное</w:t>
            </w:r>
            <w:r w:rsidRPr="003906E6">
              <w:rPr>
                <w:spacing w:val="38"/>
                <w:sz w:val="28"/>
                <w:szCs w:val="28"/>
              </w:rPr>
              <w:t xml:space="preserve"> </w:t>
            </w:r>
            <w:r w:rsidRPr="003906E6">
              <w:rPr>
                <w:sz w:val="28"/>
                <w:szCs w:val="28"/>
              </w:rPr>
              <w:t>и</w:t>
            </w:r>
            <w:r w:rsidRPr="003906E6">
              <w:rPr>
                <w:spacing w:val="41"/>
                <w:sz w:val="28"/>
                <w:szCs w:val="28"/>
              </w:rPr>
              <w:t xml:space="preserve"> </w:t>
            </w:r>
            <w:r w:rsidRPr="003906E6">
              <w:rPr>
                <w:sz w:val="28"/>
                <w:szCs w:val="28"/>
              </w:rPr>
              <w:t>интонационное</w:t>
            </w:r>
            <w:r w:rsidRPr="003906E6">
              <w:rPr>
                <w:spacing w:val="38"/>
                <w:sz w:val="28"/>
                <w:szCs w:val="28"/>
              </w:rPr>
              <w:t xml:space="preserve"> </w:t>
            </w:r>
            <w:r w:rsidRPr="003906E6">
              <w:rPr>
                <w:sz w:val="28"/>
                <w:szCs w:val="28"/>
              </w:rPr>
              <w:t>единство</w:t>
            </w:r>
            <w:r w:rsidRPr="003906E6">
              <w:rPr>
                <w:spacing w:val="42"/>
                <w:sz w:val="28"/>
                <w:szCs w:val="28"/>
              </w:rPr>
              <w:t xml:space="preserve"> </w:t>
            </w:r>
            <w:r w:rsidRPr="003906E6">
              <w:rPr>
                <w:sz w:val="28"/>
                <w:szCs w:val="28"/>
              </w:rPr>
              <w:t>частей</w:t>
            </w:r>
            <w:r w:rsidRPr="003906E6">
              <w:rPr>
                <w:spacing w:val="41"/>
                <w:sz w:val="28"/>
                <w:szCs w:val="28"/>
              </w:rPr>
              <w:t xml:space="preserve"> </w:t>
            </w:r>
            <w:r w:rsidRPr="003906E6">
              <w:rPr>
                <w:spacing w:val="-2"/>
                <w:sz w:val="28"/>
                <w:szCs w:val="28"/>
              </w:rPr>
              <w:t>сложного предложения</w:t>
            </w:r>
          </w:p>
        </w:tc>
      </w:tr>
      <w:tr w:rsidR="003906E6" w:rsidRPr="003906E6" w:rsidTr="00B14D9C">
        <w:trPr>
          <w:trHeight w:val="1118"/>
        </w:trPr>
        <w:tc>
          <w:tcPr>
            <w:tcW w:w="1844" w:type="dxa"/>
          </w:tcPr>
          <w:p w:rsidR="003906E6" w:rsidRPr="003906E6" w:rsidRDefault="003906E6" w:rsidP="003906E6">
            <w:pPr>
              <w:spacing w:before="124"/>
              <w:rPr>
                <w:b/>
                <w:sz w:val="28"/>
                <w:szCs w:val="28"/>
              </w:rPr>
            </w:pPr>
          </w:p>
          <w:p w:rsidR="003906E6" w:rsidRPr="003906E6" w:rsidRDefault="003906E6" w:rsidP="003906E6">
            <w:pPr>
              <w:ind w:left="193" w:right="25"/>
              <w:jc w:val="center"/>
              <w:rPr>
                <w:sz w:val="28"/>
                <w:szCs w:val="28"/>
              </w:rPr>
            </w:pPr>
            <w:r w:rsidRPr="003906E6">
              <w:rPr>
                <w:spacing w:val="-5"/>
                <w:sz w:val="28"/>
                <w:szCs w:val="28"/>
              </w:rPr>
              <w:t>4.4</w:t>
            </w:r>
          </w:p>
        </w:tc>
        <w:tc>
          <w:tcPr>
            <w:tcW w:w="7721" w:type="dxa"/>
          </w:tcPr>
          <w:p w:rsidR="003906E6" w:rsidRPr="003906E6" w:rsidRDefault="003906E6" w:rsidP="003906E6">
            <w:pPr>
              <w:spacing w:before="40"/>
              <w:ind w:left="266"/>
              <w:rPr>
                <w:sz w:val="28"/>
                <w:szCs w:val="28"/>
              </w:rPr>
            </w:pPr>
            <w:r w:rsidRPr="003906E6">
              <w:rPr>
                <w:sz w:val="28"/>
                <w:szCs w:val="28"/>
              </w:rPr>
              <w:t>Выявлять</w:t>
            </w:r>
            <w:r w:rsidRPr="003906E6">
              <w:rPr>
                <w:spacing w:val="43"/>
                <w:sz w:val="28"/>
                <w:szCs w:val="28"/>
              </w:rPr>
              <w:t xml:space="preserve"> </w:t>
            </w:r>
            <w:r w:rsidRPr="003906E6">
              <w:rPr>
                <w:sz w:val="28"/>
                <w:szCs w:val="28"/>
              </w:rPr>
              <w:t>смысловые</w:t>
            </w:r>
            <w:r w:rsidRPr="003906E6">
              <w:rPr>
                <w:spacing w:val="33"/>
                <w:sz w:val="28"/>
                <w:szCs w:val="28"/>
              </w:rPr>
              <w:t xml:space="preserve"> </w:t>
            </w:r>
            <w:r w:rsidRPr="003906E6">
              <w:rPr>
                <w:sz w:val="28"/>
                <w:szCs w:val="28"/>
              </w:rPr>
              <w:t>отношения</w:t>
            </w:r>
            <w:r w:rsidRPr="003906E6">
              <w:rPr>
                <w:spacing w:val="45"/>
                <w:sz w:val="28"/>
                <w:szCs w:val="28"/>
              </w:rPr>
              <w:t xml:space="preserve"> </w:t>
            </w:r>
            <w:r w:rsidRPr="003906E6">
              <w:rPr>
                <w:sz w:val="28"/>
                <w:szCs w:val="28"/>
              </w:rPr>
              <w:t>между</w:t>
            </w:r>
            <w:r w:rsidRPr="003906E6">
              <w:rPr>
                <w:spacing w:val="34"/>
                <w:sz w:val="28"/>
                <w:szCs w:val="28"/>
              </w:rPr>
              <w:t xml:space="preserve"> </w:t>
            </w:r>
            <w:r w:rsidRPr="003906E6">
              <w:rPr>
                <w:sz w:val="28"/>
                <w:szCs w:val="28"/>
              </w:rPr>
              <w:t>частями</w:t>
            </w:r>
            <w:r w:rsidRPr="003906E6">
              <w:rPr>
                <w:spacing w:val="46"/>
                <w:sz w:val="28"/>
                <w:szCs w:val="28"/>
              </w:rPr>
              <w:t xml:space="preserve"> </w:t>
            </w:r>
            <w:r w:rsidRPr="003906E6">
              <w:rPr>
                <w:spacing w:val="-2"/>
                <w:sz w:val="28"/>
                <w:szCs w:val="28"/>
              </w:rPr>
              <w:t>сложносочинённого предложения,</w:t>
            </w:r>
            <w:r w:rsidRPr="003906E6">
              <w:rPr>
                <w:sz w:val="28"/>
                <w:szCs w:val="28"/>
              </w:rPr>
              <w:tab/>
            </w:r>
            <w:r w:rsidRPr="003906E6">
              <w:rPr>
                <w:spacing w:val="-2"/>
                <w:sz w:val="28"/>
                <w:szCs w:val="28"/>
              </w:rPr>
              <w:t>интонационные особенности</w:t>
            </w:r>
            <w:r w:rsidRPr="003906E6">
              <w:rPr>
                <w:sz w:val="28"/>
                <w:szCs w:val="28"/>
              </w:rPr>
              <w:tab/>
            </w:r>
            <w:r w:rsidRPr="003906E6">
              <w:rPr>
                <w:spacing w:val="-2"/>
                <w:sz w:val="28"/>
                <w:szCs w:val="28"/>
              </w:rPr>
              <w:t xml:space="preserve">сложносочинённых </w:t>
            </w:r>
            <w:r w:rsidRPr="003906E6">
              <w:rPr>
                <w:sz w:val="28"/>
                <w:szCs w:val="28"/>
              </w:rPr>
              <w:t>предложений с</w:t>
            </w:r>
            <w:r w:rsidRPr="003906E6">
              <w:rPr>
                <w:spacing w:val="-7"/>
                <w:sz w:val="28"/>
                <w:szCs w:val="28"/>
              </w:rPr>
              <w:t xml:space="preserve"> </w:t>
            </w:r>
            <w:r w:rsidRPr="003906E6">
              <w:rPr>
                <w:sz w:val="28"/>
                <w:szCs w:val="28"/>
              </w:rPr>
              <w:t>разными типами</w:t>
            </w:r>
            <w:r w:rsidRPr="003906E6">
              <w:rPr>
                <w:spacing w:val="-5"/>
                <w:sz w:val="28"/>
                <w:szCs w:val="28"/>
              </w:rPr>
              <w:t xml:space="preserve"> </w:t>
            </w:r>
            <w:r w:rsidRPr="003906E6">
              <w:rPr>
                <w:sz w:val="28"/>
                <w:szCs w:val="28"/>
              </w:rPr>
              <w:t>смысловых</w:t>
            </w:r>
            <w:r w:rsidRPr="003906E6">
              <w:rPr>
                <w:spacing w:val="-10"/>
                <w:sz w:val="28"/>
                <w:szCs w:val="28"/>
              </w:rPr>
              <w:t xml:space="preserve"> </w:t>
            </w:r>
            <w:r w:rsidRPr="003906E6">
              <w:rPr>
                <w:sz w:val="28"/>
                <w:szCs w:val="28"/>
              </w:rPr>
              <w:t>отношений</w:t>
            </w:r>
            <w:r w:rsidRPr="003906E6">
              <w:rPr>
                <w:spacing w:val="-5"/>
                <w:sz w:val="28"/>
                <w:szCs w:val="28"/>
              </w:rPr>
              <w:t xml:space="preserve"> </w:t>
            </w:r>
            <w:r w:rsidRPr="003906E6">
              <w:rPr>
                <w:sz w:val="28"/>
                <w:szCs w:val="28"/>
              </w:rPr>
              <w:t>между</w:t>
            </w:r>
            <w:r w:rsidRPr="003906E6">
              <w:rPr>
                <w:spacing w:val="-10"/>
                <w:sz w:val="28"/>
                <w:szCs w:val="28"/>
              </w:rPr>
              <w:t xml:space="preserve"> </w:t>
            </w:r>
            <w:r w:rsidRPr="003906E6">
              <w:rPr>
                <w:spacing w:val="-2"/>
                <w:sz w:val="28"/>
                <w:szCs w:val="28"/>
              </w:rPr>
              <w:t>частями</w:t>
            </w:r>
          </w:p>
        </w:tc>
      </w:tr>
      <w:tr w:rsidR="003906E6" w:rsidRPr="003906E6" w:rsidTr="00B14D9C">
        <w:trPr>
          <w:trHeight w:val="1123"/>
        </w:trPr>
        <w:tc>
          <w:tcPr>
            <w:tcW w:w="1844" w:type="dxa"/>
          </w:tcPr>
          <w:p w:rsidR="003906E6" w:rsidRPr="003906E6" w:rsidRDefault="003906E6" w:rsidP="003906E6">
            <w:pPr>
              <w:spacing w:before="123"/>
              <w:rPr>
                <w:b/>
                <w:sz w:val="28"/>
                <w:szCs w:val="28"/>
              </w:rPr>
            </w:pPr>
          </w:p>
          <w:p w:rsidR="003906E6" w:rsidRPr="003906E6" w:rsidRDefault="003906E6" w:rsidP="003906E6">
            <w:pPr>
              <w:spacing w:before="1"/>
              <w:ind w:left="193" w:right="25"/>
              <w:jc w:val="center"/>
              <w:rPr>
                <w:sz w:val="28"/>
                <w:szCs w:val="28"/>
              </w:rPr>
            </w:pPr>
            <w:r w:rsidRPr="003906E6">
              <w:rPr>
                <w:spacing w:val="-5"/>
                <w:sz w:val="28"/>
                <w:szCs w:val="28"/>
              </w:rPr>
              <w:t>4.5</w:t>
            </w:r>
          </w:p>
        </w:tc>
        <w:tc>
          <w:tcPr>
            <w:tcW w:w="7721" w:type="dxa"/>
          </w:tcPr>
          <w:p w:rsidR="003906E6" w:rsidRPr="003906E6" w:rsidRDefault="003906E6" w:rsidP="003906E6">
            <w:pPr>
              <w:spacing w:before="44"/>
              <w:ind w:left="266"/>
              <w:rPr>
                <w:sz w:val="28"/>
                <w:szCs w:val="28"/>
              </w:rPr>
            </w:pPr>
            <w:r w:rsidRPr="003906E6">
              <w:rPr>
                <w:sz w:val="28"/>
                <w:szCs w:val="28"/>
              </w:rPr>
              <w:t>Понимать</w:t>
            </w:r>
            <w:r w:rsidRPr="003906E6">
              <w:rPr>
                <w:spacing w:val="80"/>
                <w:sz w:val="28"/>
                <w:szCs w:val="28"/>
              </w:rPr>
              <w:t xml:space="preserve"> </w:t>
            </w:r>
            <w:r w:rsidRPr="003906E6">
              <w:rPr>
                <w:sz w:val="28"/>
                <w:szCs w:val="28"/>
              </w:rPr>
              <w:t>явления</w:t>
            </w:r>
            <w:r w:rsidRPr="003906E6">
              <w:rPr>
                <w:spacing w:val="80"/>
                <w:sz w:val="28"/>
                <w:szCs w:val="28"/>
              </w:rPr>
              <w:t xml:space="preserve"> </w:t>
            </w:r>
            <w:r w:rsidRPr="003906E6">
              <w:rPr>
                <w:sz w:val="28"/>
                <w:szCs w:val="28"/>
              </w:rPr>
              <w:t>грамматической</w:t>
            </w:r>
            <w:r w:rsidRPr="003906E6">
              <w:rPr>
                <w:spacing w:val="80"/>
                <w:sz w:val="28"/>
                <w:szCs w:val="28"/>
              </w:rPr>
              <w:t xml:space="preserve"> </w:t>
            </w:r>
            <w:r w:rsidRPr="003906E6">
              <w:rPr>
                <w:sz w:val="28"/>
                <w:szCs w:val="28"/>
              </w:rPr>
              <w:t>синонимии</w:t>
            </w:r>
            <w:r w:rsidRPr="003906E6">
              <w:rPr>
                <w:spacing w:val="80"/>
                <w:sz w:val="28"/>
                <w:szCs w:val="28"/>
              </w:rPr>
              <w:t xml:space="preserve"> </w:t>
            </w:r>
            <w:r w:rsidRPr="003906E6">
              <w:rPr>
                <w:sz w:val="28"/>
                <w:szCs w:val="28"/>
              </w:rPr>
              <w:t>сложносочинённых предложений</w:t>
            </w:r>
            <w:r w:rsidRPr="003906E6">
              <w:rPr>
                <w:spacing w:val="32"/>
                <w:sz w:val="28"/>
                <w:szCs w:val="28"/>
              </w:rPr>
              <w:t xml:space="preserve">  </w:t>
            </w:r>
            <w:r w:rsidRPr="003906E6">
              <w:rPr>
                <w:sz w:val="28"/>
                <w:szCs w:val="28"/>
              </w:rPr>
              <w:t>и</w:t>
            </w:r>
            <w:r w:rsidRPr="003906E6">
              <w:rPr>
                <w:spacing w:val="37"/>
                <w:sz w:val="28"/>
                <w:szCs w:val="28"/>
              </w:rPr>
              <w:t xml:space="preserve">  </w:t>
            </w:r>
            <w:r w:rsidRPr="003906E6">
              <w:rPr>
                <w:sz w:val="28"/>
                <w:szCs w:val="28"/>
              </w:rPr>
              <w:t>простых</w:t>
            </w:r>
            <w:r w:rsidRPr="003906E6">
              <w:rPr>
                <w:spacing w:val="34"/>
                <w:sz w:val="28"/>
                <w:szCs w:val="28"/>
              </w:rPr>
              <w:t xml:space="preserve">  </w:t>
            </w:r>
            <w:r w:rsidRPr="003906E6">
              <w:rPr>
                <w:sz w:val="28"/>
                <w:szCs w:val="28"/>
              </w:rPr>
              <w:t>предложений</w:t>
            </w:r>
            <w:r w:rsidRPr="003906E6">
              <w:rPr>
                <w:spacing w:val="35"/>
                <w:sz w:val="28"/>
                <w:szCs w:val="28"/>
              </w:rPr>
              <w:t xml:space="preserve">  </w:t>
            </w:r>
            <w:r w:rsidRPr="003906E6">
              <w:rPr>
                <w:sz w:val="28"/>
                <w:szCs w:val="28"/>
              </w:rPr>
              <w:t>с</w:t>
            </w:r>
            <w:r w:rsidRPr="003906E6">
              <w:rPr>
                <w:spacing w:val="33"/>
                <w:sz w:val="28"/>
                <w:szCs w:val="28"/>
              </w:rPr>
              <w:t xml:space="preserve">  </w:t>
            </w:r>
            <w:r w:rsidRPr="003906E6">
              <w:rPr>
                <w:sz w:val="28"/>
                <w:szCs w:val="28"/>
              </w:rPr>
              <w:t>однородными</w:t>
            </w:r>
            <w:r w:rsidRPr="003906E6">
              <w:rPr>
                <w:spacing w:val="38"/>
                <w:sz w:val="28"/>
                <w:szCs w:val="28"/>
              </w:rPr>
              <w:t xml:space="preserve">  </w:t>
            </w:r>
            <w:r w:rsidRPr="003906E6">
              <w:rPr>
                <w:spacing w:val="-2"/>
                <w:sz w:val="28"/>
                <w:szCs w:val="28"/>
              </w:rPr>
              <w:t xml:space="preserve">членами, </w:t>
            </w:r>
            <w:r w:rsidRPr="003906E6">
              <w:rPr>
                <w:sz w:val="28"/>
                <w:szCs w:val="28"/>
              </w:rPr>
              <w:t>использовать</w:t>
            </w:r>
            <w:r w:rsidRPr="003906E6">
              <w:rPr>
                <w:spacing w:val="-7"/>
                <w:sz w:val="28"/>
                <w:szCs w:val="28"/>
              </w:rPr>
              <w:t xml:space="preserve"> </w:t>
            </w:r>
            <w:r w:rsidRPr="003906E6">
              <w:rPr>
                <w:sz w:val="28"/>
                <w:szCs w:val="28"/>
              </w:rPr>
              <w:t>соответствующие</w:t>
            </w:r>
            <w:r w:rsidRPr="003906E6">
              <w:rPr>
                <w:spacing w:val="-5"/>
                <w:sz w:val="28"/>
                <w:szCs w:val="28"/>
              </w:rPr>
              <w:t xml:space="preserve"> </w:t>
            </w:r>
            <w:r w:rsidRPr="003906E6">
              <w:rPr>
                <w:sz w:val="28"/>
                <w:szCs w:val="28"/>
              </w:rPr>
              <w:t>конструкции</w:t>
            </w:r>
            <w:r w:rsidRPr="003906E6">
              <w:rPr>
                <w:spacing w:val="-4"/>
                <w:sz w:val="28"/>
                <w:szCs w:val="28"/>
              </w:rPr>
              <w:t xml:space="preserve"> </w:t>
            </w:r>
            <w:r w:rsidRPr="003906E6">
              <w:rPr>
                <w:sz w:val="28"/>
                <w:szCs w:val="28"/>
              </w:rPr>
              <w:t>в</w:t>
            </w:r>
            <w:r w:rsidRPr="003906E6">
              <w:rPr>
                <w:spacing w:val="-6"/>
                <w:sz w:val="28"/>
                <w:szCs w:val="28"/>
              </w:rPr>
              <w:t xml:space="preserve"> </w:t>
            </w:r>
            <w:r w:rsidRPr="003906E6">
              <w:rPr>
                <w:spacing w:val="-4"/>
                <w:sz w:val="28"/>
                <w:szCs w:val="28"/>
              </w:rPr>
              <w:t>речи</w:t>
            </w:r>
          </w:p>
        </w:tc>
      </w:tr>
      <w:tr w:rsidR="003906E6" w:rsidRPr="003906E6" w:rsidTr="00B14D9C">
        <w:trPr>
          <w:trHeight w:val="1123"/>
        </w:trPr>
        <w:tc>
          <w:tcPr>
            <w:tcW w:w="1844" w:type="dxa"/>
          </w:tcPr>
          <w:p w:rsidR="003906E6" w:rsidRPr="003906E6" w:rsidRDefault="003906E6" w:rsidP="003906E6">
            <w:pPr>
              <w:spacing w:before="123"/>
              <w:rPr>
                <w:b/>
                <w:sz w:val="28"/>
                <w:szCs w:val="28"/>
              </w:rPr>
            </w:pPr>
          </w:p>
          <w:p w:rsidR="003906E6" w:rsidRPr="003906E6" w:rsidRDefault="003906E6" w:rsidP="003906E6">
            <w:pPr>
              <w:spacing w:before="1"/>
              <w:ind w:left="193" w:right="25"/>
              <w:jc w:val="center"/>
              <w:rPr>
                <w:sz w:val="28"/>
                <w:szCs w:val="28"/>
              </w:rPr>
            </w:pPr>
            <w:r w:rsidRPr="003906E6">
              <w:rPr>
                <w:spacing w:val="-5"/>
                <w:sz w:val="28"/>
                <w:szCs w:val="28"/>
              </w:rPr>
              <w:t>4.6</w:t>
            </w:r>
          </w:p>
        </w:tc>
        <w:tc>
          <w:tcPr>
            <w:tcW w:w="7721" w:type="dxa"/>
          </w:tcPr>
          <w:p w:rsidR="003906E6" w:rsidRPr="003906E6" w:rsidRDefault="003906E6" w:rsidP="003906E6">
            <w:pPr>
              <w:tabs>
                <w:tab w:val="left" w:pos="2017"/>
                <w:tab w:val="left" w:pos="2962"/>
                <w:tab w:val="left" w:pos="4759"/>
                <w:tab w:val="left" w:pos="6016"/>
                <w:tab w:val="left" w:pos="6947"/>
              </w:tabs>
              <w:spacing w:before="40"/>
              <w:ind w:left="266" w:right="95"/>
              <w:rPr>
                <w:sz w:val="28"/>
                <w:szCs w:val="28"/>
              </w:rPr>
            </w:pPr>
            <w:r w:rsidRPr="003906E6">
              <w:rPr>
                <w:sz w:val="28"/>
                <w:szCs w:val="28"/>
              </w:rPr>
              <w:t>Распознавать</w:t>
            </w:r>
            <w:r w:rsidRPr="003906E6">
              <w:rPr>
                <w:spacing w:val="34"/>
                <w:sz w:val="28"/>
                <w:szCs w:val="28"/>
              </w:rPr>
              <w:t xml:space="preserve"> </w:t>
            </w:r>
            <w:r w:rsidRPr="003906E6">
              <w:rPr>
                <w:sz w:val="28"/>
                <w:szCs w:val="28"/>
              </w:rPr>
              <w:t>сложноподчинённые</w:t>
            </w:r>
            <w:r w:rsidRPr="003906E6">
              <w:rPr>
                <w:spacing w:val="32"/>
                <w:sz w:val="28"/>
                <w:szCs w:val="28"/>
              </w:rPr>
              <w:t xml:space="preserve"> </w:t>
            </w:r>
            <w:r w:rsidRPr="003906E6">
              <w:rPr>
                <w:sz w:val="28"/>
                <w:szCs w:val="28"/>
              </w:rPr>
              <w:t>предложения,</w:t>
            </w:r>
            <w:r w:rsidRPr="003906E6">
              <w:rPr>
                <w:spacing w:val="30"/>
                <w:sz w:val="28"/>
                <w:szCs w:val="28"/>
              </w:rPr>
              <w:t xml:space="preserve"> </w:t>
            </w:r>
            <w:r w:rsidRPr="003906E6">
              <w:rPr>
                <w:sz w:val="28"/>
                <w:szCs w:val="28"/>
              </w:rPr>
              <w:t>выделять</w:t>
            </w:r>
            <w:r w:rsidRPr="003906E6">
              <w:rPr>
                <w:spacing w:val="29"/>
                <w:sz w:val="28"/>
                <w:szCs w:val="28"/>
              </w:rPr>
              <w:t xml:space="preserve"> г</w:t>
            </w:r>
            <w:r w:rsidRPr="003906E6">
              <w:rPr>
                <w:sz w:val="28"/>
                <w:szCs w:val="28"/>
              </w:rPr>
              <w:t>лавную</w:t>
            </w:r>
            <w:r w:rsidRPr="003906E6">
              <w:rPr>
                <w:spacing w:val="31"/>
                <w:sz w:val="28"/>
                <w:szCs w:val="28"/>
              </w:rPr>
              <w:t xml:space="preserve"> </w:t>
            </w:r>
            <w:r w:rsidRPr="003906E6">
              <w:rPr>
                <w:sz w:val="28"/>
                <w:szCs w:val="28"/>
              </w:rPr>
              <w:t xml:space="preserve">и </w:t>
            </w:r>
            <w:r w:rsidRPr="003906E6">
              <w:rPr>
                <w:spacing w:val="-2"/>
                <w:sz w:val="28"/>
                <w:szCs w:val="28"/>
              </w:rPr>
              <w:t>придаточную</w:t>
            </w:r>
            <w:r w:rsidRPr="003906E6">
              <w:rPr>
                <w:sz w:val="28"/>
                <w:szCs w:val="28"/>
              </w:rPr>
              <w:t xml:space="preserve"> </w:t>
            </w:r>
            <w:r w:rsidRPr="003906E6">
              <w:rPr>
                <w:spacing w:val="-4"/>
                <w:sz w:val="28"/>
                <w:szCs w:val="28"/>
              </w:rPr>
              <w:t xml:space="preserve">части </w:t>
            </w:r>
            <w:r w:rsidRPr="003906E6">
              <w:rPr>
                <w:spacing w:val="-2"/>
                <w:sz w:val="28"/>
                <w:szCs w:val="28"/>
              </w:rPr>
              <w:t>предложения, средства</w:t>
            </w:r>
            <w:r w:rsidRPr="003906E6">
              <w:rPr>
                <w:sz w:val="28"/>
                <w:szCs w:val="28"/>
              </w:rPr>
              <w:tab/>
            </w:r>
            <w:r w:rsidRPr="003906E6">
              <w:rPr>
                <w:spacing w:val="-2"/>
                <w:sz w:val="28"/>
                <w:szCs w:val="28"/>
              </w:rPr>
              <w:t xml:space="preserve">связи частей </w:t>
            </w:r>
            <w:r w:rsidRPr="003906E6">
              <w:rPr>
                <w:sz w:val="28"/>
                <w:szCs w:val="28"/>
              </w:rPr>
              <w:t>сложноподчинённого</w:t>
            </w:r>
            <w:r w:rsidRPr="003906E6">
              <w:rPr>
                <w:spacing w:val="-7"/>
                <w:sz w:val="28"/>
                <w:szCs w:val="28"/>
              </w:rPr>
              <w:t xml:space="preserve"> </w:t>
            </w:r>
            <w:r w:rsidRPr="003906E6">
              <w:rPr>
                <w:spacing w:val="-2"/>
                <w:sz w:val="28"/>
                <w:szCs w:val="28"/>
              </w:rPr>
              <w:t>предложения</w:t>
            </w:r>
          </w:p>
        </w:tc>
      </w:tr>
      <w:tr w:rsidR="003906E6" w:rsidRPr="003906E6" w:rsidTr="00B14D9C">
        <w:trPr>
          <w:trHeight w:val="403"/>
        </w:trPr>
        <w:tc>
          <w:tcPr>
            <w:tcW w:w="1844" w:type="dxa"/>
          </w:tcPr>
          <w:p w:rsidR="003906E6" w:rsidRPr="003906E6" w:rsidRDefault="003906E6" w:rsidP="003906E6">
            <w:pPr>
              <w:spacing w:before="40"/>
              <w:ind w:left="193" w:right="25"/>
              <w:jc w:val="center"/>
              <w:rPr>
                <w:sz w:val="28"/>
                <w:szCs w:val="28"/>
              </w:rPr>
            </w:pPr>
            <w:r w:rsidRPr="003906E6">
              <w:rPr>
                <w:spacing w:val="-5"/>
                <w:sz w:val="28"/>
                <w:szCs w:val="28"/>
              </w:rPr>
              <w:t>4.7</w:t>
            </w:r>
          </w:p>
        </w:tc>
        <w:tc>
          <w:tcPr>
            <w:tcW w:w="7721" w:type="dxa"/>
          </w:tcPr>
          <w:p w:rsidR="003906E6" w:rsidRPr="003906E6" w:rsidRDefault="003906E6" w:rsidP="003906E6">
            <w:pPr>
              <w:spacing w:before="40"/>
              <w:ind w:left="266"/>
              <w:rPr>
                <w:sz w:val="28"/>
                <w:szCs w:val="28"/>
              </w:rPr>
            </w:pPr>
            <w:r w:rsidRPr="003906E6">
              <w:rPr>
                <w:sz w:val="28"/>
                <w:szCs w:val="28"/>
              </w:rPr>
              <w:t>Различать</w:t>
            </w:r>
            <w:r w:rsidRPr="003906E6">
              <w:rPr>
                <w:spacing w:val="-2"/>
                <w:sz w:val="28"/>
                <w:szCs w:val="28"/>
              </w:rPr>
              <w:t xml:space="preserve"> </w:t>
            </w:r>
            <w:r w:rsidRPr="003906E6">
              <w:rPr>
                <w:sz w:val="28"/>
                <w:szCs w:val="28"/>
              </w:rPr>
              <w:t>подчинительные</w:t>
            </w:r>
            <w:r w:rsidRPr="003906E6">
              <w:rPr>
                <w:spacing w:val="-8"/>
                <w:sz w:val="28"/>
                <w:szCs w:val="28"/>
              </w:rPr>
              <w:t xml:space="preserve"> </w:t>
            </w:r>
            <w:r w:rsidRPr="003906E6">
              <w:rPr>
                <w:sz w:val="28"/>
                <w:szCs w:val="28"/>
              </w:rPr>
              <w:t>союзы</w:t>
            </w:r>
            <w:r w:rsidRPr="003906E6">
              <w:rPr>
                <w:spacing w:val="-4"/>
                <w:sz w:val="28"/>
                <w:szCs w:val="28"/>
              </w:rPr>
              <w:t xml:space="preserve"> </w:t>
            </w:r>
            <w:r w:rsidRPr="003906E6">
              <w:rPr>
                <w:sz w:val="28"/>
                <w:szCs w:val="28"/>
              </w:rPr>
              <w:t>и</w:t>
            </w:r>
            <w:r w:rsidRPr="003906E6">
              <w:rPr>
                <w:spacing w:val="-2"/>
                <w:sz w:val="28"/>
                <w:szCs w:val="28"/>
              </w:rPr>
              <w:t xml:space="preserve"> </w:t>
            </w:r>
            <w:r w:rsidRPr="003906E6">
              <w:rPr>
                <w:sz w:val="28"/>
                <w:szCs w:val="28"/>
              </w:rPr>
              <w:t>союзные</w:t>
            </w:r>
            <w:r w:rsidRPr="003906E6">
              <w:rPr>
                <w:spacing w:val="-7"/>
                <w:sz w:val="28"/>
                <w:szCs w:val="28"/>
              </w:rPr>
              <w:t xml:space="preserve"> </w:t>
            </w:r>
            <w:r w:rsidRPr="003906E6">
              <w:rPr>
                <w:spacing w:val="-2"/>
                <w:sz w:val="28"/>
                <w:szCs w:val="28"/>
              </w:rPr>
              <w:t>слова</w:t>
            </w:r>
          </w:p>
        </w:tc>
      </w:tr>
      <w:tr w:rsidR="003906E6" w:rsidRPr="003906E6" w:rsidTr="00B14D9C">
        <w:trPr>
          <w:trHeight w:val="1478"/>
        </w:trPr>
        <w:tc>
          <w:tcPr>
            <w:tcW w:w="1844" w:type="dxa"/>
          </w:tcPr>
          <w:p w:rsidR="003906E6" w:rsidRPr="003906E6" w:rsidRDefault="003906E6" w:rsidP="003906E6">
            <w:pPr>
              <w:rPr>
                <w:b/>
                <w:sz w:val="28"/>
                <w:szCs w:val="28"/>
              </w:rPr>
            </w:pPr>
          </w:p>
          <w:p w:rsidR="003906E6" w:rsidRPr="003906E6" w:rsidRDefault="003906E6" w:rsidP="003906E6">
            <w:pPr>
              <w:spacing w:before="25"/>
              <w:rPr>
                <w:b/>
                <w:sz w:val="28"/>
                <w:szCs w:val="28"/>
              </w:rPr>
            </w:pPr>
          </w:p>
          <w:p w:rsidR="003906E6" w:rsidRPr="003906E6" w:rsidRDefault="003906E6" w:rsidP="003906E6">
            <w:pPr>
              <w:ind w:left="193" w:right="25"/>
              <w:jc w:val="center"/>
              <w:rPr>
                <w:sz w:val="28"/>
                <w:szCs w:val="28"/>
              </w:rPr>
            </w:pPr>
            <w:r w:rsidRPr="003906E6">
              <w:rPr>
                <w:spacing w:val="-5"/>
                <w:sz w:val="28"/>
                <w:szCs w:val="28"/>
              </w:rPr>
              <w:t>4.8</w:t>
            </w:r>
          </w:p>
        </w:tc>
        <w:tc>
          <w:tcPr>
            <w:tcW w:w="7721" w:type="dxa"/>
          </w:tcPr>
          <w:p w:rsidR="003906E6" w:rsidRPr="003906E6" w:rsidRDefault="003906E6" w:rsidP="003906E6">
            <w:pPr>
              <w:spacing w:before="40"/>
              <w:ind w:left="266" w:right="97"/>
              <w:jc w:val="both"/>
              <w:rPr>
                <w:sz w:val="28"/>
                <w:szCs w:val="28"/>
              </w:rPr>
            </w:pPr>
            <w:r w:rsidRPr="003906E6">
              <w:rPr>
                <w:sz w:val="28"/>
                <w:szCs w:val="28"/>
              </w:rPr>
              <w:t>Различать виды сложноподчинённых предложений по характеру смысловых отношений между главной и придаточной частями, структуре,</w:t>
            </w:r>
            <w:r w:rsidRPr="003906E6">
              <w:rPr>
                <w:spacing w:val="18"/>
                <w:sz w:val="28"/>
                <w:szCs w:val="28"/>
              </w:rPr>
              <w:t xml:space="preserve"> </w:t>
            </w:r>
            <w:r w:rsidRPr="003906E6">
              <w:rPr>
                <w:sz w:val="28"/>
                <w:szCs w:val="28"/>
              </w:rPr>
              <w:t>синтаксическим</w:t>
            </w:r>
            <w:r w:rsidRPr="003906E6">
              <w:rPr>
                <w:spacing w:val="22"/>
                <w:sz w:val="28"/>
                <w:szCs w:val="28"/>
              </w:rPr>
              <w:t xml:space="preserve"> </w:t>
            </w:r>
            <w:r w:rsidRPr="003906E6">
              <w:rPr>
                <w:sz w:val="28"/>
                <w:szCs w:val="28"/>
              </w:rPr>
              <w:t>средствам</w:t>
            </w:r>
            <w:r w:rsidRPr="003906E6">
              <w:rPr>
                <w:spacing w:val="17"/>
                <w:sz w:val="28"/>
                <w:szCs w:val="28"/>
              </w:rPr>
              <w:t xml:space="preserve"> </w:t>
            </w:r>
            <w:r w:rsidRPr="003906E6">
              <w:rPr>
                <w:sz w:val="28"/>
                <w:szCs w:val="28"/>
              </w:rPr>
              <w:t>связи,</w:t>
            </w:r>
            <w:r w:rsidRPr="003906E6">
              <w:rPr>
                <w:spacing w:val="14"/>
                <w:sz w:val="28"/>
                <w:szCs w:val="28"/>
              </w:rPr>
              <w:t xml:space="preserve"> </w:t>
            </w:r>
            <w:r w:rsidRPr="003906E6">
              <w:rPr>
                <w:sz w:val="28"/>
                <w:szCs w:val="28"/>
              </w:rPr>
              <w:t>выявлять</w:t>
            </w:r>
            <w:r w:rsidRPr="003906E6">
              <w:rPr>
                <w:spacing w:val="9"/>
                <w:sz w:val="28"/>
                <w:szCs w:val="28"/>
              </w:rPr>
              <w:t xml:space="preserve"> </w:t>
            </w:r>
            <w:r w:rsidRPr="003906E6">
              <w:rPr>
                <w:sz w:val="28"/>
                <w:szCs w:val="28"/>
              </w:rPr>
              <w:t>особенности</w:t>
            </w:r>
            <w:r w:rsidRPr="003906E6">
              <w:rPr>
                <w:spacing w:val="14"/>
                <w:sz w:val="28"/>
                <w:szCs w:val="28"/>
              </w:rPr>
              <w:t xml:space="preserve"> </w:t>
            </w:r>
            <w:r w:rsidRPr="003906E6">
              <w:rPr>
                <w:spacing w:val="-5"/>
                <w:sz w:val="28"/>
                <w:szCs w:val="28"/>
              </w:rPr>
              <w:t>их с</w:t>
            </w:r>
            <w:r w:rsidRPr="003906E6">
              <w:rPr>
                <w:spacing w:val="-2"/>
                <w:sz w:val="28"/>
                <w:szCs w:val="28"/>
              </w:rPr>
              <w:t>троения</w:t>
            </w:r>
          </w:p>
        </w:tc>
      </w:tr>
      <w:tr w:rsidR="003906E6" w:rsidRPr="003906E6" w:rsidTr="00B14D9C">
        <w:trPr>
          <w:trHeight w:val="1483"/>
        </w:trPr>
        <w:tc>
          <w:tcPr>
            <w:tcW w:w="1844"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left="193" w:right="25"/>
              <w:jc w:val="center"/>
              <w:rPr>
                <w:sz w:val="28"/>
                <w:szCs w:val="28"/>
              </w:rPr>
            </w:pPr>
            <w:r w:rsidRPr="003906E6">
              <w:rPr>
                <w:spacing w:val="-5"/>
                <w:sz w:val="28"/>
                <w:szCs w:val="28"/>
              </w:rPr>
              <w:t>4.9</w:t>
            </w:r>
          </w:p>
        </w:tc>
        <w:tc>
          <w:tcPr>
            <w:tcW w:w="7721" w:type="dxa"/>
          </w:tcPr>
          <w:p w:rsidR="003906E6" w:rsidRPr="003906E6" w:rsidRDefault="003906E6" w:rsidP="003906E6">
            <w:pPr>
              <w:spacing w:before="45"/>
              <w:ind w:left="266" w:right="102"/>
              <w:jc w:val="both"/>
              <w:rPr>
                <w:sz w:val="28"/>
                <w:szCs w:val="28"/>
              </w:rPr>
            </w:pPr>
            <w:r w:rsidRPr="003906E6">
              <w:rPr>
                <w:sz w:val="28"/>
                <w:szCs w:val="28"/>
              </w:rPr>
              <w:t>Выявлять сложноподчинённые предложения с придаточной частью определительной, изъяснительной и обстоятельственной (места, времени,</w:t>
            </w:r>
            <w:r w:rsidRPr="003906E6">
              <w:rPr>
                <w:spacing w:val="71"/>
                <w:w w:val="150"/>
                <w:sz w:val="28"/>
                <w:szCs w:val="28"/>
              </w:rPr>
              <w:t xml:space="preserve"> </w:t>
            </w:r>
            <w:r w:rsidRPr="003906E6">
              <w:rPr>
                <w:sz w:val="28"/>
                <w:szCs w:val="28"/>
              </w:rPr>
              <w:t>причины,</w:t>
            </w:r>
            <w:r w:rsidRPr="003906E6">
              <w:rPr>
                <w:spacing w:val="68"/>
                <w:w w:val="150"/>
                <w:sz w:val="28"/>
                <w:szCs w:val="28"/>
              </w:rPr>
              <w:t xml:space="preserve"> </w:t>
            </w:r>
            <w:r w:rsidRPr="003906E6">
              <w:rPr>
                <w:sz w:val="28"/>
                <w:szCs w:val="28"/>
              </w:rPr>
              <w:t>образа</w:t>
            </w:r>
            <w:r w:rsidRPr="003906E6">
              <w:rPr>
                <w:spacing w:val="74"/>
                <w:w w:val="150"/>
                <w:sz w:val="28"/>
                <w:szCs w:val="28"/>
              </w:rPr>
              <w:t xml:space="preserve"> </w:t>
            </w:r>
            <w:r w:rsidRPr="003906E6">
              <w:rPr>
                <w:sz w:val="28"/>
                <w:szCs w:val="28"/>
              </w:rPr>
              <w:t>действия,</w:t>
            </w:r>
            <w:r w:rsidRPr="003906E6">
              <w:rPr>
                <w:spacing w:val="73"/>
                <w:w w:val="150"/>
                <w:sz w:val="28"/>
                <w:szCs w:val="28"/>
              </w:rPr>
              <w:t xml:space="preserve"> </w:t>
            </w:r>
            <w:r w:rsidRPr="003906E6">
              <w:rPr>
                <w:sz w:val="28"/>
                <w:szCs w:val="28"/>
              </w:rPr>
              <w:t>меры</w:t>
            </w:r>
            <w:r w:rsidRPr="003906E6">
              <w:rPr>
                <w:spacing w:val="68"/>
                <w:w w:val="150"/>
                <w:sz w:val="28"/>
                <w:szCs w:val="28"/>
              </w:rPr>
              <w:t xml:space="preserve"> </w:t>
            </w:r>
            <w:r w:rsidRPr="003906E6">
              <w:rPr>
                <w:sz w:val="28"/>
                <w:szCs w:val="28"/>
              </w:rPr>
              <w:t>и</w:t>
            </w:r>
            <w:r w:rsidRPr="003906E6">
              <w:rPr>
                <w:spacing w:val="76"/>
                <w:w w:val="150"/>
                <w:sz w:val="28"/>
                <w:szCs w:val="28"/>
              </w:rPr>
              <w:t xml:space="preserve"> </w:t>
            </w:r>
            <w:r w:rsidRPr="003906E6">
              <w:rPr>
                <w:sz w:val="28"/>
                <w:szCs w:val="28"/>
              </w:rPr>
              <w:t>степени,</w:t>
            </w:r>
            <w:r w:rsidRPr="003906E6">
              <w:rPr>
                <w:spacing w:val="74"/>
                <w:w w:val="150"/>
                <w:sz w:val="28"/>
                <w:szCs w:val="28"/>
              </w:rPr>
              <w:t xml:space="preserve"> </w:t>
            </w:r>
            <w:r w:rsidRPr="003906E6">
              <w:rPr>
                <w:spacing w:val="-2"/>
                <w:sz w:val="28"/>
                <w:szCs w:val="28"/>
              </w:rPr>
              <w:t xml:space="preserve">сравнения, </w:t>
            </w:r>
            <w:r w:rsidRPr="003906E6">
              <w:rPr>
                <w:sz w:val="28"/>
                <w:szCs w:val="28"/>
              </w:rPr>
              <w:t>условия,</w:t>
            </w:r>
            <w:r w:rsidRPr="003906E6">
              <w:rPr>
                <w:spacing w:val="-6"/>
                <w:sz w:val="28"/>
                <w:szCs w:val="28"/>
              </w:rPr>
              <w:t xml:space="preserve"> </w:t>
            </w:r>
            <w:r w:rsidRPr="003906E6">
              <w:rPr>
                <w:sz w:val="28"/>
                <w:szCs w:val="28"/>
              </w:rPr>
              <w:t>уступки,</w:t>
            </w:r>
            <w:r w:rsidRPr="003906E6">
              <w:rPr>
                <w:spacing w:val="2"/>
                <w:sz w:val="28"/>
                <w:szCs w:val="28"/>
              </w:rPr>
              <w:t xml:space="preserve"> </w:t>
            </w:r>
            <w:r w:rsidRPr="003906E6">
              <w:rPr>
                <w:sz w:val="28"/>
                <w:szCs w:val="28"/>
              </w:rPr>
              <w:t>следствия,</w:t>
            </w:r>
            <w:r w:rsidRPr="003906E6">
              <w:rPr>
                <w:spacing w:val="-5"/>
                <w:sz w:val="28"/>
                <w:szCs w:val="28"/>
              </w:rPr>
              <w:t xml:space="preserve"> </w:t>
            </w:r>
            <w:r w:rsidRPr="003906E6">
              <w:rPr>
                <w:spacing w:val="-4"/>
                <w:sz w:val="28"/>
                <w:szCs w:val="28"/>
              </w:rPr>
              <w:t>цели)</w:t>
            </w:r>
          </w:p>
        </w:tc>
      </w:tr>
      <w:tr w:rsidR="003906E6" w:rsidRPr="003906E6" w:rsidTr="00B14D9C">
        <w:trPr>
          <w:trHeight w:val="1113"/>
        </w:trPr>
        <w:tc>
          <w:tcPr>
            <w:tcW w:w="1844" w:type="dxa"/>
          </w:tcPr>
          <w:p w:rsidR="003906E6" w:rsidRPr="003906E6" w:rsidRDefault="003906E6" w:rsidP="003906E6">
            <w:pPr>
              <w:spacing w:before="124"/>
              <w:rPr>
                <w:b/>
                <w:sz w:val="28"/>
                <w:szCs w:val="28"/>
              </w:rPr>
            </w:pPr>
          </w:p>
          <w:p w:rsidR="003906E6" w:rsidRPr="003906E6" w:rsidRDefault="003906E6" w:rsidP="003906E6">
            <w:pPr>
              <w:ind w:left="193" w:right="30"/>
              <w:jc w:val="center"/>
              <w:rPr>
                <w:sz w:val="28"/>
                <w:szCs w:val="28"/>
              </w:rPr>
            </w:pPr>
            <w:r w:rsidRPr="003906E6">
              <w:rPr>
                <w:spacing w:val="-4"/>
                <w:sz w:val="28"/>
                <w:szCs w:val="28"/>
              </w:rPr>
              <w:t>4.10</w:t>
            </w:r>
          </w:p>
        </w:tc>
        <w:tc>
          <w:tcPr>
            <w:tcW w:w="7721" w:type="dxa"/>
          </w:tcPr>
          <w:p w:rsidR="003906E6" w:rsidRPr="003906E6" w:rsidRDefault="003906E6" w:rsidP="003906E6">
            <w:pPr>
              <w:tabs>
                <w:tab w:val="left" w:pos="1614"/>
                <w:tab w:val="left" w:pos="4108"/>
                <w:tab w:val="left" w:pos="5825"/>
                <w:tab w:val="left" w:pos="6286"/>
              </w:tabs>
              <w:spacing w:before="40"/>
              <w:ind w:left="266"/>
              <w:rPr>
                <w:sz w:val="28"/>
                <w:szCs w:val="28"/>
              </w:rPr>
            </w:pPr>
            <w:r w:rsidRPr="003906E6">
              <w:rPr>
                <w:spacing w:val="-2"/>
                <w:sz w:val="28"/>
                <w:szCs w:val="28"/>
              </w:rPr>
              <w:t>Выявлять</w:t>
            </w:r>
            <w:r w:rsidRPr="003906E6">
              <w:rPr>
                <w:sz w:val="28"/>
                <w:szCs w:val="28"/>
              </w:rPr>
              <w:tab/>
            </w:r>
            <w:r w:rsidRPr="003906E6">
              <w:rPr>
                <w:spacing w:val="-2"/>
                <w:sz w:val="28"/>
                <w:szCs w:val="28"/>
              </w:rPr>
              <w:t>сложноподчинённые</w:t>
            </w:r>
            <w:r w:rsidRPr="003906E6">
              <w:rPr>
                <w:sz w:val="28"/>
                <w:szCs w:val="28"/>
              </w:rPr>
              <w:tab/>
            </w:r>
            <w:r w:rsidRPr="003906E6">
              <w:rPr>
                <w:spacing w:val="-2"/>
                <w:sz w:val="28"/>
                <w:szCs w:val="28"/>
              </w:rPr>
              <w:t>предложения</w:t>
            </w:r>
            <w:r w:rsidRPr="003906E6">
              <w:rPr>
                <w:sz w:val="28"/>
                <w:szCs w:val="28"/>
              </w:rPr>
              <w:tab/>
            </w:r>
            <w:r w:rsidRPr="003906E6">
              <w:rPr>
                <w:spacing w:val="-10"/>
                <w:sz w:val="28"/>
                <w:szCs w:val="28"/>
              </w:rPr>
              <w:t xml:space="preserve">с </w:t>
            </w:r>
            <w:r w:rsidRPr="003906E6">
              <w:rPr>
                <w:spacing w:val="-2"/>
                <w:sz w:val="28"/>
                <w:szCs w:val="28"/>
              </w:rPr>
              <w:t>несколькими</w:t>
            </w:r>
          </w:p>
          <w:p w:rsidR="003906E6" w:rsidRPr="003906E6" w:rsidRDefault="003906E6" w:rsidP="003906E6">
            <w:pPr>
              <w:tabs>
                <w:tab w:val="left" w:pos="2352"/>
                <w:tab w:val="left" w:pos="3786"/>
                <w:tab w:val="left" w:pos="5551"/>
                <w:tab w:val="left" w:pos="7489"/>
              </w:tabs>
              <w:spacing w:before="10"/>
              <w:ind w:left="266" w:right="95"/>
              <w:rPr>
                <w:sz w:val="28"/>
                <w:szCs w:val="28"/>
              </w:rPr>
            </w:pPr>
            <w:r w:rsidRPr="003906E6">
              <w:rPr>
                <w:spacing w:val="-2"/>
                <w:sz w:val="28"/>
                <w:szCs w:val="28"/>
              </w:rPr>
              <w:t>придаточными;</w:t>
            </w:r>
            <w:r w:rsidRPr="003906E6">
              <w:rPr>
                <w:sz w:val="28"/>
                <w:szCs w:val="28"/>
              </w:rPr>
              <w:tab/>
            </w:r>
            <w:r w:rsidRPr="003906E6">
              <w:rPr>
                <w:spacing w:val="-2"/>
                <w:sz w:val="28"/>
                <w:szCs w:val="28"/>
              </w:rPr>
              <w:t>выявлять</w:t>
            </w:r>
            <w:r w:rsidRPr="003906E6">
              <w:rPr>
                <w:sz w:val="28"/>
                <w:szCs w:val="28"/>
              </w:rPr>
              <w:tab/>
            </w:r>
            <w:r w:rsidRPr="003906E6">
              <w:rPr>
                <w:spacing w:val="-2"/>
                <w:sz w:val="28"/>
                <w:szCs w:val="28"/>
              </w:rPr>
              <w:t>однородное,</w:t>
            </w:r>
            <w:r w:rsidRPr="003906E6">
              <w:rPr>
                <w:sz w:val="28"/>
                <w:szCs w:val="28"/>
              </w:rPr>
              <w:tab/>
            </w:r>
            <w:r w:rsidRPr="003906E6">
              <w:rPr>
                <w:spacing w:val="-2"/>
                <w:sz w:val="28"/>
                <w:szCs w:val="28"/>
              </w:rPr>
              <w:t xml:space="preserve">неоднородное </w:t>
            </w:r>
            <w:r w:rsidRPr="003906E6">
              <w:rPr>
                <w:spacing w:val="-10"/>
                <w:sz w:val="28"/>
                <w:szCs w:val="28"/>
              </w:rPr>
              <w:t xml:space="preserve">и </w:t>
            </w:r>
            <w:r w:rsidRPr="003906E6">
              <w:rPr>
                <w:sz w:val="28"/>
                <w:szCs w:val="28"/>
              </w:rPr>
              <w:t>последовательное подчинение придаточных частей</w:t>
            </w:r>
          </w:p>
        </w:tc>
      </w:tr>
    </w:tbl>
    <w:p w:rsidR="003906E6" w:rsidRPr="003906E6" w:rsidRDefault="003906E6" w:rsidP="003906E6">
      <w:pPr>
        <w:rPr>
          <w:sz w:val="28"/>
          <w:szCs w:val="28"/>
        </w:rPr>
        <w:sectPr w:rsidR="003906E6" w:rsidRPr="003906E6">
          <w:type w:val="continuous"/>
          <w:pgSz w:w="11910" w:h="16390"/>
          <w:pgMar w:top="1120" w:right="708" w:bottom="786"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3906E6" w:rsidRPr="003906E6" w:rsidTr="00B14D9C">
        <w:trPr>
          <w:trHeight w:val="1122"/>
        </w:trPr>
        <w:tc>
          <w:tcPr>
            <w:tcW w:w="1844" w:type="dxa"/>
          </w:tcPr>
          <w:p w:rsidR="003906E6" w:rsidRPr="003906E6" w:rsidRDefault="003906E6" w:rsidP="003906E6">
            <w:pPr>
              <w:spacing w:before="123"/>
              <w:rPr>
                <w:b/>
                <w:sz w:val="28"/>
                <w:szCs w:val="28"/>
              </w:rPr>
            </w:pPr>
          </w:p>
          <w:p w:rsidR="003906E6" w:rsidRPr="003906E6" w:rsidRDefault="003906E6" w:rsidP="003906E6">
            <w:pPr>
              <w:spacing w:before="1"/>
              <w:ind w:left="193" w:right="30"/>
              <w:jc w:val="center"/>
              <w:rPr>
                <w:sz w:val="28"/>
                <w:szCs w:val="28"/>
              </w:rPr>
            </w:pPr>
            <w:r w:rsidRPr="003906E6">
              <w:rPr>
                <w:spacing w:val="-4"/>
                <w:sz w:val="28"/>
                <w:szCs w:val="28"/>
              </w:rPr>
              <w:t>4.11</w:t>
            </w:r>
          </w:p>
        </w:tc>
        <w:tc>
          <w:tcPr>
            <w:tcW w:w="7721" w:type="dxa"/>
          </w:tcPr>
          <w:p w:rsidR="003906E6" w:rsidRPr="003906E6" w:rsidRDefault="003906E6" w:rsidP="003906E6">
            <w:pPr>
              <w:spacing w:before="44"/>
              <w:ind w:left="266"/>
              <w:rPr>
                <w:sz w:val="28"/>
                <w:szCs w:val="28"/>
              </w:rPr>
            </w:pPr>
            <w:r w:rsidRPr="003906E6">
              <w:rPr>
                <w:sz w:val="28"/>
                <w:szCs w:val="28"/>
              </w:rPr>
              <w:t>Понимать</w:t>
            </w:r>
            <w:r w:rsidRPr="003906E6">
              <w:rPr>
                <w:spacing w:val="40"/>
                <w:sz w:val="28"/>
                <w:szCs w:val="28"/>
              </w:rPr>
              <w:t xml:space="preserve"> </w:t>
            </w:r>
            <w:r w:rsidRPr="003906E6">
              <w:rPr>
                <w:sz w:val="28"/>
                <w:szCs w:val="28"/>
              </w:rPr>
              <w:t>явления</w:t>
            </w:r>
            <w:r w:rsidRPr="003906E6">
              <w:rPr>
                <w:spacing w:val="40"/>
                <w:sz w:val="28"/>
                <w:szCs w:val="28"/>
              </w:rPr>
              <w:t xml:space="preserve"> </w:t>
            </w:r>
            <w:r w:rsidRPr="003906E6">
              <w:rPr>
                <w:sz w:val="28"/>
                <w:szCs w:val="28"/>
              </w:rPr>
              <w:t>грамматической</w:t>
            </w:r>
            <w:r w:rsidRPr="003906E6">
              <w:rPr>
                <w:spacing w:val="40"/>
                <w:sz w:val="28"/>
                <w:szCs w:val="28"/>
              </w:rPr>
              <w:t xml:space="preserve"> </w:t>
            </w:r>
            <w:r w:rsidRPr="003906E6">
              <w:rPr>
                <w:sz w:val="28"/>
                <w:szCs w:val="28"/>
              </w:rPr>
              <w:t>синонимии</w:t>
            </w:r>
            <w:r w:rsidRPr="003906E6">
              <w:rPr>
                <w:spacing w:val="40"/>
                <w:sz w:val="28"/>
                <w:szCs w:val="28"/>
              </w:rPr>
              <w:t xml:space="preserve"> </w:t>
            </w:r>
            <w:r w:rsidRPr="003906E6">
              <w:rPr>
                <w:sz w:val="28"/>
                <w:szCs w:val="28"/>
              </w:rPr>
              <w:t>сложноподчинённых предложений</w:t>
            </w:r>
            <w:r w:rsidRPr="003906E6">
              <w:rPr>
                <w:spacing w:val="64"/>
                <w:w w:val="150"/>
                <w:sz w:val="28"/>
                <w:szCs w:val="28"/>
              </w:rPr>
              <w:t xml:space="preserve"> </w:t>
            </w:r>
            <w:r w:rsidRPr="003906E6">
              <w:rPr>
                <w:sz w:val="28"/>
                <w:szCs w:val="28"/>
              </w:rPr>
              <w:t>и</w:t>
            </w:r>
            <w:r w:rsidRPr="003906E6">
              <w:rPr>
                <w:spacing w:val="67"/>
                <w:w w:val="150"/>
                <w:sz w:val="28"/>
                <w:szCs w:val="28"/>
              </w:rPr>
              <w:t xml:space="preserve"> </w:t>
            </w:r>
            <w:r w:rsidRPr="003906E6">
              <w:rPr>
                <w:sz w:val="28"/>
                <w:szCs w:val="28"/>
              </w:rPr>
              <w:t>простых</w:t>
            </w:r>
            <w:r w:rsidRPr="003906E6">
              <w:rPr>
                <w:spacing w:val="61"/>
                <w:w w:val="150"/>
                <w:sz w:val="28"/>
                <w:szCs w:val="28"/>
              </w:rPr>
              <w:t xml:space="preserve"> </w:t>
            </w:r>
            <w:r w:rsidRPr="003906E6">
              <w:rPr>
                <w:sz w:val="28"/>
                <w:szCs w:val="28"/>
              </w:rPr>
              <w:t>предложений</w:t>
            </w:r>
            <w:r w:rsidRPr="003906E6">
              <w:rPr>
                <w:spacing w:val="66"/>
                <w:w w:val="150"/>
                <w:sz w:val="28"/>
                <w:szCs w:val="28"/>
              </w:rPr>
              <w:t xml:space="preserve"> </w:t>
            </w:r>
            <w:r w:rsidRPr="003906E6">
              <w:rPr>
                <w:sz w:val="28"/>
                <w:szCs w:val="28"/>
              </w:rPr>
              <w:t>с</w:t>
            </w:r>
            <w:r w:rsidRPr="003906E6">
              <w:rPr>
                <w:spacing w:val="60"/>
                <w:w w:val="150"/>
                <w:sz w:val="28"/>
                <w:szCs w:val="28"/>
              </w:rPr>
              <w:t xml:space="preserve"> </w:t>
            </w:r>
            <w:r w:rsidRPr="003906E6">
              <w:rPr>
                <w:sz w:val="28"/>
                <w:szCs w:val="28"/>
              </w:rPr>
              <w:t>обособленными</w:t>
            </w:r>
            <w:r w:rsidRPr="003906E6">
              <w:rPr>
                <w:spacing w:val="67"/>
                <w:w w:val="150"/>
                <w:sz w:val="28"/>
                <w:szCs w:val="28"/>
              </w:rPr>
              <w:t xml:space="preserve"> </w:t>
            </w:r>
            <w:r w:rsidRPr="003906E6">
              <w:rPr>
                <w:spacing w:val="-2"/>
                <w:sz w:val="28"/>
                <w:szCs w:val="28"/>
              </w:rPr>
              <w:t>членами,</w:t>
            </w:r>
          </w:p>
          <w:p w:rsidR="003906E6" w:rsidRPr="003906E6" w:rsidRDefault="003906E6" w:rsidP="003906E6">
            <w:pPr>
              <w:spacing w:before="4"/>
              <w:ind w:left="266"/>
              <w:rPr>
                <w:sz w:val="28"/>
                <w:szCs w:val="28"/>
              </w:rPr>
            </w:pPr>
            <w:r w:rsidRPr="003906E6">
              <w:rPr>
                <w:sz w:val="28"/>
                <w:szCs w:val="28"/>
              </w:rPr>
              <w:t>использовать</w:t>
            </w:r>
            <w:r w:rsidRPr="003906E6">
              <w:rPr>
                <w:spacing w:val="-7"/>
                <w:sz w:val="28"/>
                <w:szCs w:val="28"/>
              </w:rPr>
              <w:t xml:space="preserve"> </w:t>
            </w:r>
            <w:r w:rsidRPr="003906E6">
              <w:rPr>
                <w:sz w:val="28"/>
                <w:szCs w:val="28"/>
              </w:rPr>
              <w:t>соответствующие</w:t>
            </w:r>
            <w:r w:rsidRPr="003906E6">
              <w:rPr>
                <w:spacing w:val="-5"/>
                <w:sz w:val="28"/>
                <w:szCs w:val="28"/>
              </w:rPr>
              <w:t xml:space="preserve"> </w:t>
            </w:r>
            <w:r w:rsidRPr="003906E6">
              <w:rPr>
                <w:sz w:val="28"/>
                <w:szCs w:val="28"/>
              </w:rPr>
              <w:t>конструкции</w:t>
            </w:r>
            <w:r w:rsidRPr="003906E6">
              <w:rPr>
                <w:spacing w:val="-4"/>
                <w:sz w:val="28"/>
                <w:szCs w:val="28"/>
              </w:rPr>
              <w:t xml:space="preserve"> </w:t>
            </w:r>
            <w:r w:rsidRPr="003906E6">
              <w:rPr>
                <w:sz w:val="28"/>
                <w:szCs w:val="28"/>
              </w:rPr>
              <w:t>в</w:t>
            </w:r>
            <w:r w:rsidRPr="003906E6">
              <w:rPr>
                <w:spacing w:val="-6"/>
                <w:sz w:val="28"/>
                <w:szCs w:val="28"/>
              </w:rPr>
              <w:t xml:space="preserve"> </w:t>
            </w:r>
            <w:r w:rsidRPr="003906E6">
              <w:rPr>
                <w:spacing w:val="-4"/>
                <w:sz w:val="28"/>
                <w:szCs w:val="28"/>
              </w:rPr>
              <w:t>речи</w:t>
            </w:r>
          </w:p>
        </w:tc>
      </w:tr>
      <w:tr w:rsidR="003906E6" w:rsidRPr="003906E6" w:rsidTr="00B14D9C">
        <w:trPr>
          <w:trHeight w:val="1123"/>
        </w:trPr>
        <w:tc>
          <w:tcPr>
            <w:tcW w:w="1844" w:type="dxa"/>
          </w:tcPr>
          <w:p w:rsidR="003906E6" w:rsidRPr="003906E6" w:rsidRDefault="003906E6" w:rsidP="003906E6">
            <w:pPr>
              <w:spacing w:before="124"/>
              <w:rPr>
                <w:b/>
                <w:sz w:val="28"/>
                <w:szCs w:val="28"/>
              </w:rPr>
            </w:pPr>
          </w:p>
          <w:p w:rsidR="003906E6" w:rsidRPr="003906E6" w:rsidRDefault="003906E6" w:rsidP="003906E6">
            <w:pPr>
              <w:ind w:left="193" w:right="30"/>
              <w:jc w:val="center"/>
              <w:rPr>
                <w:sz w:val="28"/>
                <w:szCs w:val="28"/>
              </w:rPr>
            </w:pPr>
            <w:r w:rsidRPr="003906E6">
              <w:rPr>
                <w:spacing w:val="-4"/>
                <w:sz w:val="28"/>
                <w:szCs w:val="28"/>
              </w:rPr>
              <w:t>4.12</w:t>
            </w:r>
          </w:p>
        </w:tc>
        <w:tc>
          <w:tcPr>
            <w:tcW w:w="7721" w:type="dxa"/>
          </w:tcPr>
          <w:p w:rsidR="003906E6" w:rsidRPr="003906E6" w:rsidRDefault="003906E6" w:rsidP="003906E6">
            <w:pPr>
              <w:spacing w:before="40"/>
              <w:ind w:left="266"/>
              <w:rPr>
                <w:sz w:val="28"/>
                <w:szCs w:val="28"/>
              </w:rPr>
            </w:pPr>
            <w:r w:rsidRPr="003906E6">
              <w:rPr>
                <w:sz w:val="28"/>
                <w:szCs w:val="28"/>
              </w:rPr>
              <w:t>Характеризовать</w:t>
            </w:r>
            <w:r w:rsidRPr="003906E6">
              <w:rPr>
                <w:spacing w:val="40"/>
                <w:sz w:val="28"/>
                <w:szCs w:val="28"/>
              </w:rPr>
              <w:t xml:space="preserve"> </w:t>
            </w:r>
            <w:r w:rsidRPr="003906E6">
              <w:rPr>
                <w:sz w:val="28"/>
                <w:szCs w:val="28"/>
              </w:rPr>
              <w:t>смысловые</w:t>
            </w:r>
            <w:r w:rsidRPr="003906E6">
              <w:rPr>
                <w:spacing w:val="37"/>
                <w:sz w:val="28"/>
                <w:szCs w:val="28"/>
              </w:rPr>
              <w:t xml:space="preserve"> </w:t>
            </w:r>
            <w:r w:rsidRPr="003906E6">
              <w:rPr>
                <w:sz w:val="28"/>
                <w:szCs w:val="28"/>
              </w:rPr>
              <w:t>отношения</w:t>
            </w:r>
            <w:r w:rsidRPr="003906E6">
              <w:rPr>
                <w:spacing w:val="38"/>
                <w:sz w:val="28"/>
                <w:szCs w:val="28"/>
              </w:rPr>
              <w:t xml:space="preserve"> </w:t>
            </w:r>
            <w:r w:rsidRPr="003906E6">
              <w:rPr>
                <w:sz w:val="28"/>
                <w:szCs w:val="28"/>
              </w:rPr>
              <w:t>между</w:t>
            </w:r>
            <w:r w:rsidRPr="003906E6">
              <w:rPr>
                <w:spacing w:val="38"/>
                <w:sz w:val="28"/>
                <w:szCs w:val="28"/>
              </w:rPr>
              <w:t xml:space="preserve"> </w:t>
            </w:r>
            <w:r w:rsidRPr="003906E6">
              <w:rPr>
                <w:sz w:val="28"/>
                <w:szCs w:val="28"/>
              </w:rPr>
              <w:t>частями</w:t>
            </w:r>
            <w:r w:rsidRPr="003906E6">
              <w:rPr>
                <w:spacing w:val="40"/>
                <w:sz w:val="28"/>
                <w:szCs w:val="28"/>
              </w:rPr>
              <w:t xml:space="preserve"> </w:t>
            </w:r>
            <w:r w:rsidRPr="003906E6">
              <w:rPr>
                <w:sz w:val="28"/>
                <w:szCs w:val="28"/>
              </w:rPr>
              <w:t>бессоюзного сложного</w:t>
            </w:r>
            <w:r w:rsidRPr="003906E6">
              <w:rPr>
                <w:spacing w:val="22"/>
                <w:sz w:val="28"/>
                <w:szCs w:val="28"/>
              </w:rPr>
              <w:t xml:space="preserve"> </w:t>
            </w:r>
            <w:r w:rsidRPr="003906E6">
              <w:rPr>
                <w:sz w:val="28"/>
                <w:szCs w:val="28"/>
              </w:rPr>
              <w:t>предложения,</w:t>
            </w:r>
            <w:r w:rsidRPr="003906E6">
              <w:rPr>
                <w:spacing w:val="17"/>
                <w:sz w:val="28"/>
                <w:szCs w:val="28"/>
              </w:rPr>
              <w:t xml:space="preserve"> </w:t>
            </w:r>
            <w:r w:rsidRPr="003906E6">
              <w:rPr>
                <w:sz w:val="28"/>
                <w:szCs w:val="28"/>
              </w:rPr>
              <w:t>интонационное</w:t>
            </w:r>
            <w:r w:rsidRPr="003906E6">
              <w:rPr>
                <w:spacing w:val="20"/>
                <w:sz w:val="28"/>
                <w:szCs w:val="28"/>
              </w:rPr>
              <w:t xml:space="preserve"> </w:t>
            </w:r>
            <w:r w:rsidRPr="003906E6">
              <w:rPr>
                <w:sz w:val="28"/>
                <w:szCs w:val="28"/>
              </w:rPr>
              <w:t>и</w:t>
            </w:r>
            <w:r w:rsidRPr="003906E6">
              <w:rPr>
                <w:spacing w:val="16"/>
                <w:sz w:val="28"/>
                <w:szCs w:val="28"/>
              </w:rPr>
              <w:t xml:space="preserve"> </w:t>
            </w:r>
            <w:r w:rsidRPr="003906E6">
              <w:rPr>
                <w:sz w:val="28"/>
                <w:szCs w:val="28"/>
              </w:rPr>
              <w:t>пунктуационное</w:t>
            </w:r>
            <w:r w:rsidRPr="003906E6">
              <w:rPr>
                <w:spacing w:val="20"/>
                <w:sz w:val="28"/>
                <w:szCs w:val="28"/>
              </w:rPr>
              <w:t xml:space="preserve"> </w:t>
            </w:r>
            <w:r w:rsidRPr="003906E6">
              <w:rPr>
                <w:spacing w:val="-2"/>
                <w:sz w:val="28"/>
                <w:szCs w:val="28"/>
              </w:rPr>
              <w:t xml:space="preserve">выражение </w:t>
            </w:r>
            <w:r w:rsidRPr="003906E6">
              <w:rPr>
                <w:sz w:val="28"/>
                <w:szCs w:val="28"/>
              </w:rPr>
              <w:t>этих</w:t>
            </w:r>
            <w:r w:rsidRPr="003906E6">
              <w:rPr>
                <w:spacing w:val="-6"/>
                <w:sz w:val="28"/>
                <w:szCs w:val="28"/>
              </w:rPr>
              <w:t xml:space="preserve"> </w:t>
            </w:r>
            <w:r w:rsidRPr="003906E6">
              <w:rPr>
                <w:spacing w:val="-2"/>
                <w:sz w:val="28"/>
                <w:szCs w:val="28"/>
              </w:rPr>
              <w:t>отношений</w:t>
            </w:r>
          </w:p>
        </w:tc>
      </w:tr>
      <w:tr w:rsidR="003906E6" w:rsidRPr="003906E6" w:rsidTr="00B14D9C">
        <w:trPr>
          <w:trHeight w:val="1118"/>
        </w:trPr>
        <w:tc>
          <w:tcPr>
            <w:tcW w:w="1844" w:type="dxa"/>
          </w:tcPr>
          <w:p w:rsidR="003906E6" w:rsidRPr="003906E6" w:rsidRDefault="003906E6" w:rsidP="003906E6">
            <w:pPr>
              <w:spacing w:before="123"/>
              <w:rPr>
                <w:b/>
                <w:sz w:val="28"/>
                <w:szCs w:val="28"/>
              </w:rPr>
            </w:pPr>
          </w:p>
          <w:p w:rsidR="003906E6" w:rsidRPr="003906E6" w:rsidRDefault="003906E6" w:rsidP="003906E6">
            <w:pPr>
              <w:spacing w:before="1"/>
              <w:ind w:left="193" w:right="30"/>
              <w:jc w:val="center"/>
              <w:rPr>
                <w:sz w:val="28"/>
                <w:szCs w:val="28"/>
              </w:rPr>
            </w:pPr>
            <w:r w:rsidRPr="003906E6">
              <w:rPr>
                <w:spacing w:val="-4"/>
                <w:sz w:val="28"/>
                <w:szCs w:val="28"/>
              </w:rPr>
              <w:t>4.13</w:t>
            </w:r>
          </w:p>
        </w:tc>
        <w:tc>
          <w:tcPr>
            <w:tcW w:w="7721" w:type="dxa"/>
          </w:tcPr>
          <w:p w:rsidR="003906E6" w:rsidRPr="003906E6" w:rsidRDefault="003906E6" w:rsidP="003906E6">
            <w:pPr>
              <w:tabs>
                <w:tab w:val="left" w:pos="1575"/>
                <w:tab w:val="left" w:pos="3611"/>
                <w:tab w:val="left" w:pos="5126"/>
                <w:tab w:val="left" w:pos="6690"/>
              </w:tabs>
              <w:spacing w:before="40"/>
              <w:ind w:left="266"/>
              <w:rPr>
                <w:sz w:val="28"/>
                <w:szCs w:val="28"/>
              </w:rPr>
            </w:pPr>
            <w:r w:rsidRPr="003906E6">
              <w:rPr>
                <w:spacing w:val="-2"/>
                <w:sz w:val="28"/>
                <w:szCs w:val="28"/>
              </w:rPr>
              <w:t>Выявлять</w:t>
            </w:r>
            <w:r w:rsidRPr="003906E6">
              <w:rPr>
                <w:sz w:val="28"/>
                <w:szCs w:val="28"/>
              </w:rPr>
              <w:tab/>
            </w:r>
            <w:r w:rsidRPr="003906E6">
              <w:rPr>
                <w:spacing w:val="-2"/>
                <w:sz w:val="28"/>
                <w:szCs w:val="28"/>
              </w:rPr>
              <w:t>грамматическую</w:t>
            </w:r>
            <w:r w:rsidRPr="003906E6">
              <w:rPr>
                <w:sz w:val="28"/>
                <w:szCs w:val="28"/>
              </w:rPr>
              <w:tab/>
            </w:r>
            <w:r w:rsidRPr="003906E6">
              <w:rPr>
                <w:spacing w:val="-2"/>
                <w:sz w:val="28"/>
                <w:szCs w:val="28"/>
              </w:rPr>
              <w:t>синонимию</w:t>
            </w:r>
            <w:r w:rsidRPr="003906E6">
              <w:rPr>
                <w:sz w:val="28"/>
                <w:szCs w:val="28"/>
              </w:rPr>
              <w:tab/>
            </w:r>
            <w:r w:rsidRPr="003906E6">
              <w:rPr>
                <w:spacing w:val="-2"/>
                <w:sz w:val="28"/>
                <w:szCs w:val="28"/>
              </w:rPr>
              <w:t>бессоюзных сложных предложений</w:t>
            </w:r>
            <w:r w:rsidRPr="003906E6">
              <w:rPr>
                <w:sz w:val="28"/>
                <w:szCs w:val="28"/>
              </w:rPr>
              <w:t xml:space="preserve"> </w:t>
            </w:r>
            <w:r w:rsidRPr="003906E6">
              <w:rPr>
                <w:spacing w:val="-10"/>
                <w:sz w:val="28"/>
                <w:szCs w:val="28"/>
              </w:rPr>
              <w:t>и</w:t>
            </w:r>
            <w:r w:rsidRPr="003906E6">
              <w:rPr>
                <w:sz w:val="28"/>
                <w:szCs w:val="28"/>
              </w:rPr>
              <w:t xml:space="preserve"> </w:t>
            </w:r>
            <w:r w:rsidRPr="003906E6">
              <w:rPr>
                <w:spacing w:val="-2"/>
                <w:sz w:val="28"/>
                <w:szCs w:val="28"/>
              </w:rPr>
              <w:t xml:space="preserve">союзных сложных предложений, использовать </w:t>
            </w:r>
            <w:r w:rsidRPr="003906E6">
              <w:rPr>
                <w:sz w:val="28"/>
                <w:szCs w:val="28"/>
              </w:rPr>
              <w:t>соответствующие конструкции в речи</w:t>
            </w:r>
          </w:p>
        </w:tc>
      </w:tr>
      <w:tr w:rsidR="003906E6" w:rsidRPr="003906E6" w:rsidTr="00B14D9C">
        <w:trPr>
          <w:trHeight w:val="403"/>
        </w:trPr>
        <w:tc>
          <w:tcPr>
            <w:tcW w:w="1844" w:type="dxa"/>
          </w:tcPr>
          <w:p w:rsidR="003906E6" w:rsidRPr="003906E6" w:rsidRDefault="003906E6" w:rsidP="003906E6">
            <w:pPr>
              <w:spacing w:before="44"/>
              <w:ind w:left="193" w:right="30"/>
              <w:jc w:val="center"/>
              <w:rPr>
                <w:sz w:val="28"/>
                <w:szCs w:val="28"/>
              </w:rPr>
            </w:pPr>
            <w:r w:rsidRPr="003906E6">
              <w:rPr>
                <w:spacing w:val="-4"/>
                <w:sz w:val="28"/>
                <w:szCs w:val="28"/>
              </w:rPr>
              <w:t>4.14</w:t>
            </w:r>
          </w:p>
        </w:tc>
        <w:tc>
          <w:tcPr>
            <w:tcW w:w="7721" w:type="dxa"/>
          </w:tcPr>
          <w:p w:rsidR="003906E6" w:rsidRPr="003906E6" w:rsidRDefault="003906E6" w:rsidP="003906E6">
            <w:pPr>
              <w:spacing w:before="44"/>
              <w:ind w:left="266"/>
              <w:rPr>
                <w:sz w:val="28"/>
                <w:szCs w:val="28"/>
              </w:rPr>
            </w:pPr>
            <w:r w:rsidRPr="003906E6">
              <w:rPr>
                <w:sz w:val="28"/>
                <w:szCs w:val="28"/>
              </w:rPr>
              <w:t>Распознавать</w:t>
            </w:r>
            <w:r w:rsidRPr="003906E6">
              <w:rPr>
                <w:spacing w:val="-6"/>
                <w:sz w:val="28"/>
                <w:szCs w:val="28"/>
              </w:rPr>
              <w:t xml:space="preserve"> </w:t>
            </w:r>
            <w:r w:rsidRPr="003906E6">
              <w:rPr>
                <w:sz w:val="28"/>
                <w:szCs w:val="28"/>
              </w:rPr>
              <w:t>типы</w:t>
            </w:r>
            <w:r w:rsidRPr="003906E6">
              <w:rPr>
                <w:spacing w:val="-3"/>
                <w:sz w:val="28"/>
                <w:szCs w:val="28"/>
              </w:rPr>
              <w:t xml:space="preserve"> </w:t>
            </w:r>
            <w:r w:rsidRPr="003906E6">
              <w:rPr>
                <w:sz w:val="28"/>
                <w:szCs w:val="28"/>
              </w:rPr>
              <w:t>сложных</w:t>
            </w:r>
            <w:r w:rsidRPr="003906E6">
              <w:rPr>
                <w:spacing w:val="-5"/>
                <w:sz w:val="28"/>
                <w:szCs w:val="28"/>
              </w:rPr>
              <w:t xml:space="preserve"> </w:t>
            </w:r>
            <w:r w:rsidRPr="003906E6">
              <w:rPr>
                <w:sz w:val="28"/>
                <w:szCs w:val="28"/>
              </w:rPr>
              <w:t>предложений</w:t>
            </w:r>
            <w:r w:rsidRPr="003906E6">
              <w:rPr>
                <w:spacing w:val="-5"/>
                <w:sz w:val="28"/>
                <w:szCs w:val="28"/>
              </w:rPr>
              <w:t xml:space="preserve"> </w:t>
            </w:r>
            <w:r w:rsidRPr="003906E6">
              <w:rPr>
                <w:sz w:val="28"/>
                <w:szCs w:val="28"/>
              </w:rPr>
              <w:t>с</w:t>
            </w:r>
            <w:r w:rsidRPr="003906E6">
              <w:rPr>
                <w:spacing w:val="-1"/>
                <w:sz w:val="28"/>
                <w:szCs w:val="28"/>
              </w:rPr>
              <w:t xml:space="preserve"> </w:t>
            </w:r>
            <w:r w:rsidRPr="003906E6">
              <w:rPr>
                <w:sz w:val="28"/>
                <w:szCs w:val="28"/>
              </w:rPr>
              <w:t>разными</w:t>
            </w:r>
            <w:r w:rsidRPr="003906E6">
              <w:rPr>
                <w:spacing w:val="-4"/>
                <w:sz w:val="28"/>
                <w:szCs w:val="28"/>
              </w:rPr>
              <w:t xml:space="preserve"> </w:t>
            </w:r>
            <w:r w:rsidRPr="003906E6">
              <w:rPr>
                <w:sz w:val="28"/>
                <w:szCs w:val="28"/>
              </w:rPr>
              <w:t>видами</w:t>
            </w:r>
            <w:r w:rsidRPr="003906E6">
              <w:rPr>
                <w:spacing w:val="-4"/>
                <w:sz w:val="28"/>
                <w:szCs w:val="28"/>
              </w:rPr>
              <w:t xml:space="preserve"> </w:t>
            </w:r>
            <w:r w:rsidRPr="003906E6">
              <w:rPr>
                <w:spacing w:val="-2"/>
                <w:sz w:val="28"/>
                <w:szCs w:val="28"/>
              </w:rPr>
              <w:t>связи</w:t>
            </w:r>
          </w:p>
        </w:tc>
      </w:tr>
      <w:tr w:rsidR="003906E6" w:rsidRPr="003906E6" w:rsidTr="00B14D9C">
        <w:trPr>
          <w:trHeight w:val="407"/>
        </w:trPr>
        <w:tc>
          <w:tcPr>
            <w:tcW w:w="1844" w:type="dxa"/>
          </w:tcPr>
          <w:p w:rsidR="003906E6" w:rsidRPr="003906E6" w:rsidRDefault="003906E6" w:rsidP="003906E6">
            <w:pPr>
              <w:spacing w:before="44"/>
              <w:ind w:left="193" w:right="30"/>
              <w:jc w:val="center"/>
              <w:rPr>
                <w:sz w:val="28"/>
                <w:szCs w:val="28"/>
              </w:rPr>
            </w:pPr>
            <w:r w:rsidRPr="003906E6">
              <w:rPr>
                <w:spacing w:val="-4"/>
                <w:sz w:val="28"/>
                <w:szCs w:val="28"/>
              </w:rPr>
              <w:t>4.15</w:t>
            </w:r>
          </w:p>
        </w:tc>
        <w:tc>
          <w:tcPr>
            <w:tcW w:w="7721" w:type="dxa"/>
          </w:tcPr>
          <w:p w:rsidR="003906E6" w:rsidRPr="003906E6" w:rsidRDefault="003906E6" w:rsidP="003906E6">
            <w:pPr>
              <w:spacing w:before="44"/>
              <w:ind w:left="266"/>
              <w:rPr>
                <w:sz w:val="28"/>
                <w:szCs w:val="28"/>
              </w:rPr>
            </w:pPr>
            <w:r w:rsidRPr="003906E6">
              <w:rPr>
                <w:sz w:val="28"/>
                <w:szCs w:val="28"/>
              </w:rPr>
              <w:t>Распознавать</w:t>
            </w:r>
            <w:r w:rsidRPr="003906E6">
              <w:rPr>
                <w:spacing w:val="-7"/>
                <w:sz w:val="28"/>
                <w:szCs w:val="28"/>
              </w:rPr>
              <w:t xml:space="preserve"> </w:t>
            </w:r>
            <w:r w:rsidRPr="003906E6">
              <w:rPr>
                <w:sz w:val="28"/>
                <w:szCs w:val="28"/>
              </w:rPr>
              <w:t>прямую</w:t>
            </w:r>
            <w:r w:rsidRPr="003906E6">
              <w:rPr>
                <w:spacing w:val="-5"/>
                <w:sz w:val="28"/>
                <w:szCs w:val="28"/>
              </w:rPr>
              <w:t xml:space="preserve"> </w:t>
            </w:r>
            <w:r w:rsidRPr="003906E6">
              <w:rPr>
                <w:sz w:val="28"/>
                <w:szCs w:val="28"/>
              </w:rPr>
              <w:t>и</w:t>
            </w:r>
            <w:r w:rsidRPr="003906E6">
              <w:rPr>
                <w:spacing w:val="-3"/>
                <w:sz w:val="28"/>
                <w:szCs w:val="28"/>
              </w:rPr>
              <w:t xml:space="preserve"> </w:t>
            </w:r>
            <w:r w:rsidRPr="003906E6">
              <w:rPr>
                <w:sz w:val="28"/>
                <w:szCs w:val="28"/>
              </w:rPr>
              <w:t>косвенную</w:t>
            </w:r>
            <w:r w:rsidRPr="003906E6">
              <w:rPr>
                <w:spacing w:val="-5"/>
                <w:sz w:val="28"/>
                <w:szCs w:val="28"/>
              </w:rPr>
              <w:t xml:space="preserve"> </w:t>
            </w:r>
            <w:r w:rsidRPr="003906E6">
              <w:rPr>
                <w:spacing w:val="-4"/>
                <w:sz w:val="28"/>
                <w:szCs w:val="28"/>
              </w:rPr>
              <w:t>речь</w:t>
            </w:r>
          </w:p>
        </w:tc>
      </w:tr>
      <w:tr w:rsidR="003906E6" w:rsidRPr="003906E6" w:rsidTr="00B14D9C">
        <w:trPr>
          <w:trHeight w:val="402"/>
        </w:trPr>
        <w:tc>
          <w:tcPr>
            <w:tcW w:w="1844" w:type="dxa"/>
          </w:tcPr>
          <w:p w:rsidR="003906E6" w:rsidRPr="003906E6" w:rsidRDefault="003906E6" w:rsidP="003906E6">
            <w:pPr>
              <w:spacing w:before="40"/>
              <w:ind w:left="193" w:right="30"/>
              <w:jc w:val="center"/>
              <w:rPr>
                <w:sz w:val="28"/>
                <w:szCs w:val="28"/>
              </w:rPr>
            </w:pPr>
            <w:r w:rsidRPr="003906E6">
              <w:rPr>
                <w:spacing w:val="-4"/>
                <w:sz w:val="28"/>
                <w:szCs w:val="28"/>
              </w:rPr>
              <w:t>4.16</w:t>
            </w:r>
          </w:p>
        </w:tc>
        <w:tc>
          <w:tcPr>
            <w:tcW w:w="7721" w:type="dxa"/>
          </w:tcPr>
          <w:p w:rsidR="003906E6" w:rsidRPr="003906E6" w:rsidRDefault="003906E6" w:rsidP="003906E6">
            <w:pPr>
              <w:spacing w:before="40"/>
              <w:ind w:left="266"/>
              <w:rPr>
                <w:sz w:val="28"/>
                <w:szCs w:val="28"/>
              </w:rPr>
            </w:pPr>
            <w:r w:rsidRPr="003906E6">
              <w:rPr>
                <w:sz w:val="28"/>
                <w:szCs w:val="28"/>
              </w:rPr>
              <w:t>Выявлять синонимию</w:t>
            </w:r>
            <w:r w:rsidRPr="003906E6">
              <w:rPr>
                <w:spacing w:val="-3"/>
                <w:sz w:val="28"/>
                <w:szCs w:val="28"/>
              </w:rPr>
              <w:t xml:space="preserve"> </w:t>
            </w:r>
            <w:r w:rsidRPr="003906E6">
              <w:rPr>
                <w:sz w:val="28"/>
                <w:szCs w:val="28"/>
              </w:rPr>
              <w:t>предложений с</w:t>
            </w:r>
            <w:r w:rsidRPr="003906E6">
              <w:rPr>
                <w:spacing w:val="-7"/>
                <w:sz w:val="28"/>
                <w:szCs w:val="28"/>
              </w:rPr>
              <w:t xml:space="preserve"> </w:t>
            </w:r>
            <w:r w:rsidRPr="003906E6">
              <w:rPr>
                <w:sz w:val="28"/>
                <w:szCs w:val="28"/>
              </w:rPr>
              <w:t>прямой</w:t>
            </w:r>
            <w:r w:rsidRPr="003906E6">
              <w:rPr>
                <w:spacing w:val="-4"/>
                <w:sz w:val="28"/>
                <w:szCs w:val="28"/>
              </w:rPr>
              <w:t xml:space="preserve"> </w:t>
            </w:r>
            <w:r w:rsidRPr="003906E6">
              <w:rPr>
                <w:sz w:val="28"/>
                <w:szCs w:val="28"/>
              </w:rPr>
              <w:t>и</w:t>
            </w:r>
            <w:r w:rsidRPr="003906E6">
              <w:rPr>
                <w:spacing w:val="-5"/>
                <w:sz w:val="28"/>
                <w:szCs w:val="28"/>
              </w:rPr>
              <w:t xml:space="preserve"> </w:t>
            </w:r>
            <w:r w:rsidRPr="003906E6">
              <w:rPr>
                <w:sz w:val="28"/>
                <w:szCs w:val="28"/>
              </w:rPr>
              <w:t xml:space="preserve">косвенной </w:t>
            </w:r>
            <w:r w:rsidRPr="003906E6">
              <w:rPr>
                <w:spacing w:val="-2"/>
                <w:sz w:val="28"/>
                <w:szCs w:val="28"/>
              </w:rPr>
              <w:t>речью</w:t>
            </w:r>
          </w:p>
        </w:tc>
      </w:tr>
      <w:tr w:rsidR="003906E6" w:rsidRPr="003906E6" w:rsidTr="00B14D9C">
        <w:trPr>
          <w:trHeight w:val="403"/>
        </w:trPr>
        <w:tc>
          <w:tcPr>
            <w:tcW w:w="1844" w:type="dxa"/>
          </w:tcPr>
          <w:p w:rsidR="003906E6" w:rsidRPr="003906E6" w:rsidRDefault="003906E6" w:rsidP="003906E6">
            <w:pPr>
              <w:spacing w:before="40"/>
              <w:ind w:left="193" w:right="30"/>
              <w:jc w:val="center"/>
              <w:rPr>
                <w:sz w:val="28"/>
                <w:szCs w:val="28"/>
              </w:rPr>
            </w:pPr>
            <w:r w:rsidRPr="003906E6">
              <w:rPr>
                <w:spacing w:val="-4"/>
                <w:sz w:val="28"/>
                <w:szCs w:val="28"/>
              </w:rPr>
              <w:t>4.17</w:t>
            </w:r>
          </w:p>
        </w:tc>
        <w:tc>
          <w:tcPr>
            <w:tcW w:w="7721" w:type="dxa"/>
          </w:tcPr>
          <w:p w:rsidR="003906E6" w:rsidRPr="003906E6" w:rsidRDefault="003906E6" w:rsidP="003906E6">
            <w:pPr>
              <w:spacing w:before="40"/>
              <w:ind w:left="266"/>
              <w:rPr>
                <w:sz w:val="28"/>
                <w:szCs w:val="28"/>
              </w:rPr>
            </w:pPr>
            <w:r w:rsidRPr="003906E6">
              <w:rPr>
                <w:sz w:val="28"/>
                <w:szCs w:val="28"/>
              </w:rPr>
              <w:t>Проводить</w:t>
            </w:r>
            <w:r w:rsidRPr="003906E6">
              <w:rPr>
                <w:spacing w:val="-6"/>
                <w:sz w:val="28"/>
                <w:szCs w:val="28"/>
              </w:rPr>
              <w:t xml:space="preserve"> </w:t>
            </w:r>
            <w:r w:rsidRPr="003906E6">
              <w:rPr>
                <w:sz w:val="28"/>
                <w:szCs w:val="28"/>
              </w:rPr>
              <w:t>синтаксический</w:t>
            </w:r>
            <w:r w:rsidRPr="003906E6">
              <w:rPr>
                <w:spacing w:val="-2"/>
                <w:sz w:val="28"/>
                <w:szCs w:val="28"/>
              </w:rPr>
              <w:t xml:space="preserve"> </w:t>
            </w:r>
            <w:r w:rsidRPr="003906E6">
              <w:rPr>
                <w:sz w:val="28"/>
                <w:szCs w:val="28"/>
              </w:rPr>
              <w:t>анализ</w:t>
            </w:r>
            <w:r w:rsidRPr="003906E6">
              <w:rPr>
                <w:spacing w:val="-2"/>
                <w:sz w:val="28"/>
                <w:szCs w:val="28"/>
              </w:rPr>
              <w:t xml:space="preserve"> </w:t>
            </w:r>
            <w:r w:rsidRPr="003906E6">
              <w:rPr>
                <w:sz w:val="28"/>
                <w:szCs w:val="28"/>
              </w:rPr>
              <w:t>сложных</w:t>
            </w:r>
            <w:r w:rsidRPr="003906E6">
              <w:rPr>
                <w:spacing w:val="-7"/>
                <w:sz w:val="28"/>
                <w:szCs w:val="28"/>
              </w:rPr>
              <w:t xml:space="preserve"> </w:t>
            </w:r>
            <w:r w:rsidRPr="003906E6">
              <w:rPr>
                <w:spacing w:val="-2"/>
                <w:sz w:val="28"/>
                <w:szCs w:val="28"/>
              </w:rPr>
              <w:t>предложений</w:t>
            </w:r>
          </w:p>
        </w:tc>
      </w:tr>
      <w:tr w:rsidR="003906E6" w:rsidRPr="003906E6" w:rsidTr="00B14D9C">
        <w:trPr>
          <w:trHeight w:val="402"/>
        </w:trPr>
        <w:tc>
          <w:tcPr>
            <w:tcW w:w="1844" w:type="dxa"/>
          </w:tcPr>
          <w:p w:rsidR="003906E6" w:rsidRPr="003906E6" w:rsidRDefault="003906E6" w:rsidP="003906E6">
            <w:pPr>
              <w:spacing w:before="40"/>
              <w:ind w:left="193" w:right="35"/>
              <w:jc w:val="center"/>
              <w:rPr>
                <w:sz w:val="28"/>
                <w:szCs w:val="28"/>
              </w:rPr>
            </w:pPr>
            <w:r w:rsidRPr="003906E6">
              <w:rPr>
                <w:spacing w:val="-10"/>
                <w:sz w:val="28"/>
                <w:szCs w:val="28"/>
              </w:rPr>
              <w:t>5</w:t>
            </w:r>
          </w:p>
        </w:tc>
        <w:tc>
          <w:tcPr>
            <w:tcW w:w="7721" w:type="dxa"/>
          </w:tcPr>
          <w:p w:rsidR="003906E6" w:rsidRPr="003906E6" w:rsidRDefault="003906E6" w:rsidP="003906E6">
            <w:pPr>
              <w:spacing w:before="40"/>
              <w:ind w:left="266"/>
              <w:rPr>
                <w:sz w:val="28"/>
                <w:szCs w:val="28"/>
              </w:rPr>
            </w:pPr>
            <w:r w:rsidRPr="003906E6">
              <w:rPr>
                <w:sz w:val="28"/>
                <w:szCs w:val="28"/>
              </w:rPr>
              <w:t>По</w:t>
            </w:r>
            <w:r w:rsidRPr="003906E6">
              <w:rPr>
                <w:spacing w:val="-4"/>
                <w:sz w:val="28"/>
                <w:szCs w:val="28"/>
              </w:rPr>
              <w:t xml:space="preserve"> </w:t>
            </w:r>
            <w:r w:rsidRPr="003906E6">
              <w:rPr>
                <w:sz w:val="28"/>
                <w:szCs w:val="28"/>
              </w:rPr>
              <w:t>теме</w:t>
            </w:r>
            <w:r w:rsidRPr="003906E6">
              <w:rPr>
                <w:spacing w:val="-3"/>
                <w:sz w:val="28"/>
                <w:szCs w:val="28"/>
              </w:rPr>
              <w:t xml:space="preserve"> </w:t>
            </w:r>
            <w:r w:rsidRPr="003906E6">
              <w:rPr>
                <w:sz w:val="28"/>
                <w:szCs w:val="28"/>
              </w:rPr>
              <w:t>«Культура</w:t>
            </w:r>
            <w:r w:rsidRPr="003906E6">
              <w:rPr>
                <w:spacing w:val="-3"/>
                <w:sz w:val="28"/>
                <w:szCs w:val="28"/>
              </w:rPr>
              <w:t xml:space="preserve"> </w:t>
            </w:r>
            <w:r w:rsidRPr="003906E6">
              <w:rPr>
                <w:spacing w:val="-2"/>
                <w:sz w:val="28"/>
                <w:szCs w:val="28"/>
              </w:rPr>
              <w:t>речи»</w:t>
            </w:r>
          </w:p>
        </w:tc>
      </w:tr>
      <w:tr w:rsidR="003906E6" w:rsidRPr="003906E6" w:rsidTr="00B14D9C">
        <w:trPr>
          <w:trHeight w:val="762"/>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5.1</w:t>
            </w:r>
          </w:p>
        </w:tc>
        <w:tc>
          <w:tcPr>
            <w:tcW w:w="7721" w:type="dxa"/>
          </w:tcPr>
          <w:p w:rsidR="003906E6" w:rsidRPr="003906E6" w:rsidRDefault="003906E6" w:rsidP="003906E6">
            <w:pPr>
              <w:tabs>
                <w:tab w:val="left" w:pos="1748"/>
                <w:tab w:val="left" w:pos="2328"/>
                <w:tab w:val="left" w:pos="3868"/>
                <w:tab w:val="left" w:pos="5307"/>
                <w:tab w:val="left" w:pos="6444"/>
              </w:tabs>
              <w:spacing w:before="40"/>
              <w:ind w:left="266"/>
              <w:rPr>
                <w:sz w:val="28"/>
                <w:szCs w:val="28"/>
              </w:rPr>
            </w:pPr>
            <w:r w:rsidRPr="003906E6">
              <w:rPr>
                <w:spacing w:val="-2"/>
                <w:sz w:val="28"/>
                <w:szCs w:val="28"/>
              </w:rPr>
              <w:t>Понимать</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применять</w:t>
            </w:r>
            <w:r w:rsidRPr="003906E6">
              <w:rPr>
                <w:sz w:val="28"/>
                <w:szCs w:val="28"/>
              </w:rPr>
              <w:tab/>
            </w:r>
            <w:r w:rsidRPr="003906E6">
              <w:rPr>
                <w:spacing w:val="-2"/>
                <w:sz w:val="28"/>
                <w:szCs w:val="28"/>
              </w:rPr>
              <w:t>основные</w:t>
            </w:r>
            <w:r w:rsidRPr="003906E6">
              <w:rPr>
                <w:sz w:val="28"/>
                <w:szCs w:val="28"/>
              </w:rPr>
              <w:tab/>
            </w:r>
            <w:r w:rsidRPr="003906E6">
              <w:rPr>
                <w:spacing w:val="-2"/>
                <w:sz w:val="28"/>
                <w:szCs w:val="28"/>
              </w:rPr>
              <w:t>нормы построения</w:t>
            </w:r>
          </w:p>
          <w:p w:rsidR="003906E6" w:rsidRPr="003906E6" w:rsidRDefault="003906E6" w:rsidP="003906E6">
            <w:pPr>
              <w:spacing w:before="84"/>
              <w:ind w:left="266"/>
              <w:rPr>
                <w:sz w:val="28"/>
                <w:szCs w:val="28"/>
              </w:rPr>
            </w:pPr>
            <w:r w:rsidRPr="003906E6">
              <w:rPr>
                <w:sz w:val="28"/>
                <w:szCs w:val="28"/>
              </w:rPr>
              <w:t>сложносочинённого</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763"/>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5.2</w:t>
            </w:r>
          </w:p>
        </w:tc>
        <w:tc>
          <w:tcPr>
            <w:tcW w:w="7721" w:type="dxa"/>
          </w:tcPr>
          <w:p w:rsidR="003906E6" w:rsidRPr="003906E6" w:rsidRDefault="003906E6" w:rsidP="003906E6">
            <w:pPr>
              <w:tabs>
                <w:tab w:val="left" w:pos="1748"/>
                <w:tab w:val="left" w:pos="2328"/>
                <w:tab w:val="left" w:pos="3868"/>
                <w:tab w:val="left" w:pos="5307"/>
                <w:tab w:val="left" w:pos="6451"/>
              </w:tabs>
              <w:spacing w:before="40"/>
              <w:ind w:left="266"/>
              <w:rPr>
                <w:sz w:val="28"/>
                <w:szCs w:val="28"/>
              </w:rPr>
            </w:pPr>
            <w:r w:rsidRPr="003906E6">
              <w:rPr>
                <w:spacing w:val="-2"/>
                <w:sz w:val="28"/>
                <w:szCs w:val="28"/>
              </w:rPr>
              <w:t>Понимать</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применять</w:t>
            </w:r>
            <w:r w:rsidRPr="003906E6">
              <w:rPr>
                <w:sz w:val="28"/>
                <w:szCs w:val="28"/>
              </w:rPr>
              <w:tab/>
            </w:r>
            <w:r w:rsidRPr="003906E6">
              <w:rPr>
                <w:spacing w:val="-2"/>
                <w:sz w:val="28"/>
                <w:szCs w:val="28"/>
              </w:rPr>
              <w:t>основные</w:t>
            </w:r>
            <w:r w:rsidRPr="003906E6">
              <w:rPr>
                <w:sz w:val="28"/>
                <w:szCs w:val="28"/>
              </w:rPr>
              <w:tab/>
            </w:r>
            <w:r w:rsidRPr="003906E6">
              <w:rPr>
                <w:spacing w:val="-2"/>
                <w:sz w:val="28"/>
                <w:szCs w:val="28"/>
              </w:rPr>
              <w:t>нормы построения</w:t>
            </w:r>
          </w:p>
          <w:p w:rsidR="003906E6" w:rsidRPr="003906E6" w:rsidRDefault="003906E6" w:rsidP="003906E6">
            <w:pPr>
              <w:spacing w:before="84"/>
              <w:ind w:left="266"/>
              <w:rPr>
                <w:sz w:val="28"/>
                <w:szCs w:val="28"/>
              </w:rPr>
            </w:pPr>
            <w:r w:rsidRPr="003906E6">
              <w:rPr>
                <w:sz w:val="28"/>
                <w:szCs w:val="28"/>
              </w:rPr>
              <w:t>сложноподчинённого</w:t>
            </w:r>
            <w:r w:rsidRPr="003906E6">
              <w:rPr>
                <w:spacing w:val="-7"/>
                <w:sz w:val="28"/>
                <w:szCs w:val="28"/>
              </w:rPr>
              <w:t xml:space="preserve"> </w:t>
            </w:r>
            <w:r w:rsidRPr="003906E6">
              <w:rPr>
                <w:spacing w:val="-2"/>
                <w:sz w:val="28"/>
                <w:szCs w:val="28"/>
              </w:rPr>
              <w:t>предложения</w:t>
            </w:r>
          </w:p>
        </w:tc>
      </w:tr>
      <w:tr w:rsidR="003906E6" w:rsidRPr="003906E6" w:rsidTr="00B14D9C">
        <w:trPr>
          <w:trHeight w:val="762"/>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5.3</w:t>
            </w:r>
          </w:p>
        </w:tc>
        <w:tc>
          <w:tcPr>
            <w:tcW w:w="7721" w:type="dxa"/>
          </w:tcPr>
          <w:p w:rsidR="003906E6" w:rsidRPr="003906E6" w:rsidRDefault="003906E6" w:rsidP="003906E6">
            <w:pPr>
              <w:spacing w:before="40"/>
              <w:ind w:left="266"/>
              <w:rPr>
                <w:sz w:val="28"/>
                <w:szCs w:val="28"/>
              </w:rPr>
            </w:pPr>
            <w:r w:rsidRPr="003906E6">
              <w:rPr>
                <w:sz w:val="28"/>
                <w:szCs w:val="28"/>
              </w:rPr>
              <w:t>Понимать</w:t>
            </w:r>
            <w:r w:rsidRPr="003906E6">
              <w:rPr>
                <w:spacing w:val="68"/>
                <w:w w:val="150"/>
                <w:sz w:val="28"/>
                <w:szCs w:val="28"/>
              </w:rPr>
              <w:t xml:space="preserve"> </w:t>
            </w:r>
            <w:r w:rsidRPr="003906E6">
              <w:rPr>
                <w:sz w:val="28"/>
                <w:szCs w:val="28"/>
              </w:rPr>
              <w:t>и</w:t>
            </w:r>
            <w:r w:rsidRPr="003906E6">
              <w:rPr>
                <w:spacing w:val="66"/>
                <w:w w:val="150"/>
                <w:sz w:val="28"/>
                <w:szCs w:val="28"/>
              </w:rPr>
              <w:t xml:space="preserve"> </w:t>
            </w:r>
            <w:r w:rsidRPr="003906E6">
              <w:rPr>
                <w:sz w:val="28"/>
                <w:szCs w:val="28"/>
              </w:rPr>
              <w:t>применять</w:t>
            </w:r>
            <w:r w:rsidRPr="003906E6">
              <w:rPr>
                <w:spacing w:val="66"/>
                <w:w w:val="150"/>
                <w:sz w:val="28"/>
                <w:szCs w:val="28"/>
              </w:rPr>
              <w:t xml:space="preserve"> </w:t>
            </w:r>
            <w:r w:rsidRPr="003906E6">
              <w:rPr>
                <w:sz w:val="28"/>
                <w:szCs w:val="28"/>
              </w:rPr>
              <w:t>основные</w:t>
            </w:r>
            <w:r w:rsidRPr="003906E6">
              <w:rPr>
                <w:spacing w:val="69"/>
                <w:w w:val="150"/>
                <w:sz w:val="28"/>
                <w:szCs w:val="28"/>
              </w:rPr>
              <w:t xml:space="preserve"> </w:t>
            </w:r>
            <w:r w:rsidRPr="003906E6">
              <w:rPr>
                <w:sz w:val="28"/>
                <w:szCs w:val="28"/>
              </w:rPr>
              <w:t>нормы</w:t>
            </w:r>
            <w:r w:rsidRPr="003906E6">
              <w:rPr>
                <w:spacing w:val="71"/>
                <w:w w:val="150"/>
                <w:sz w:val="28"/>
                <w:szCs w:val="28"/>
              </w:rPr>
              <w:t xml:space="preserve"> </w:t>
            </w:r>
            <w:r w:rsidRPr="003906E6">
              <w:rPr>
                <w:sz w:val="28"/>
                <w:szCs w:val="28"/>
              </w:rPr>
              <w:t>построения</w:t>
            </w:r>
            <w:r w:rsidRPr="003906E6">
              <w:rPr>
                <w:spacing w:val="65"/>
                <w:w w:val="150"/>
                <w:sz w:val="28"/>
                <w:szCs w:val="28"/>
              </w:rPr>
              <w:t xml:space="preserve"> </w:t>
            </w:r>
            <w:r w:rsidRPr="003906E6">
              <w:rPr>
                <w:spacing w:val="-2"/>
                <w:sz w:val="28"/>
                <w:szCs w:val="28"/>
              </w:rPr>
              <w:t xml:space="preserve">бессоюзного </w:t>
            </w:r>
            <w:r w:rsidRPr="003906E6">
              <w:rPr>
                <w:sz w:val="28"/>
                <w:szCs w:val="28"/>
              </w:rPr>
              <w:t>сложного</w:t>
            </w:r>
            <w:r w:rsidRPr="003906E6">
              <w:rPr>
                <w:spacing w:val="-1"/>
                <w:sz w:val="28"/>
                <w:szCs w:val="28"/>
              </w:rPr>
              <w:t xml:space="preserve"> </w:t>
            </w:r>
            <w:r w:rsidRPr="003906E6">
              <w:rPr>
                <w:spacing w:val="-2"/>
                <w:sz w:val="28"/>
                <w:szCs w:val="28"/>
              </w:rPr>
              <w:t>предложения</w:t>
            </w:r>
          </w:p>
        </w:tc>
      </w:tr>
      <w:tr w:rsidR="003906E6" w:rsidRPr="003906E6" w:rsidTr="00B14D9C">
        <w:trPr>
          <w:trHeight w:val="763"/>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5.4</w:t>
            </w:r>
          </w:p>
        </w:tc>
        <w:tc>
          <w:tcPr>
            <w:tcW w:w="7721" w:type="dxa"/>
          </w:tcPr>
          <w:p w:rsidR="003906E6" w:rsidRPr="003906E6" w:rsidRDefault="003906E6" w:rsidP="003906E6">
            <w:pPr>
              <w:spacing w:before="40"/>
              <w:ind w:left="266"/>
              <w:rPr>
                <w:sz w:val="28"/>
                <w:szCs w:val="28"/>
              </w:rPr>
            </w:pPr>
            <w:r w:rsidRPr="003906E6">
              <w:rPr>
                <w:sz w:val="28"/>
                <w:szCs w:val="28"/>
              </w:rPr>
              <w:t>Понимать</w:t>
            </w:r>
            <w:r w:rsidRPr="003906E6">
              <w:rPr>
                <w:spacing w:val="28"/>
                <w:sz w:val="28"/>
                <w:szCs w:val="28"/>
              </w:rPr>
              <w:t xml:space="preserve">  </w:t>
            </w:r>
            <w:r w:rsidRPr="003906E6">
              <w:rPr>
                <w:sz w:val="28"/>
                <w:szCs w:val="28"/>
              </w:rPr>
              <w:t>основные</w:t>
            </w:r>
            <w:r w:rsidRPr="003906E6">
              <w:rPr>
                <w:spacing w:val="28"/>
                <w:sz w:val="28"/>
                <w:szCs w:val="28"/>
              </w:rPr>
              <w:t xml:space="preserve">  </w:t>
            </w:r>
            <w:r w:rsidRPr="003906E6">
              <w:rPr>
                <w:sz w:val="28"/>
                <w:szCs w:val="28"/>
              </w:rPr>
              <w:t>нормы</w:t>
            </w:r>
            <w:r w:rsidRPr="003906E6">
              <w:rPr>
                <w:spacing w:val="29"/>
                <w:sz w:val="28"/>
                <w:szCs w:val="28"/>
              </w:rPr>
              <w:t xml:space="preserve">  </w:t>
            </w:r>
            <w:r w:rsidRPr="003906E6">
              <w:rPr>
                <w:sz w:val="28"/>
                <w:szCs w:val="28"/>
              </w:rPr>
              <w:t>построения</w:t>
            </w:r>
            <w:r w:rsidRPr="003906E6">
              <w:rPr>
                <w:spacing w:val="28"/>
                <w:sz w:val="28"/>
                <w:szCs w:val="28"/>
              </w:rPr>
              <w:t xml:space="preserve">  </w:t>
            </w:r>
            <w:r w:rsidRPr="003906E6">
              <w:rPr>
                <w:sz w:val="28"/>
                <w:szCs w:val="28"/>
              </w:rPr>
              <w:t>сложных</w:t>
            </w:r>
            <w:r w:rsidRPr="003906E6">
              <w:rPr>
                <w:spacing w:val="28"/>
                <w:sz w:val="28"/>
                <w:szCs w:val="28"/>
              </w:rPr>
              <w:t xml:space="preserve">  </w:t>
            </w:r>
            <w:r w:rsidRPr="003906E6">
              <w:rPr>
                <w:sz w:val="28"/>
                <w:szCs w:val="28"/>
              </w:rPr>
              <w:t>предложений</w:t>
            </w:r>
            <w:r w:rsidRPr="003906E6">
              <w:rPr>
                <w:spacing w:val="31"/>
                <w:sz w:val="28"/>
                <w:szCs w:val="28"/>
              </w:rPr>
              <w:t xml:space="preserve">  </w:t>
            </w:r>
            <w:r w:rsidRPr="003906E6">
              <w:rPr>
                <w:spacing w:val="-10"/>
                <w:sz w:val="28"/>
                <w:szCs w:val="28"/>
              </w:rPr>
              <w:t xml:space="preserve">с </w:t>
            </w:r>
            <w:r w:rsidRPr="003906E6">
              <w:rPr>
                <w:sz w:val="28"/>
                <w:szCs w:val="28"/>
              </w:rPr>
              <w:t>разными</w:t>
            </w:r>
            <w:r w:rsidRPr="003906E6">
              <w:rPr>
                <w:spacing w:val="-5"/>
                <w:sz w:val="28"/>
                <w:szCs w:val="28"/>
              </w:rPr>
              <w:t xml:space="preserve"> </w:t>
            </w:r>
            <w:r w:rsidRPr="003906E6">
              <w:rPr>
                <w:sz w:val="28"/>
                <w:szCs w:val="28"/>
              </w:rPr>
              <w:t>видами</w:t>
            </w:r>
            <w:r w:rsidRPr="003906E6">
              <w:rPr>
                <w:spacing w:val="-2"/>
                <w:sz w:val="28"/>
                <w:szCs w:val="28"/>
              </w:rPr>
              <w:t xml:space="preserve"> </w:t>
            </w:r>
            <w:r w:rsidRPr="003906E6">
              <w:rPr>
                <w:spacing w:val="-4"/>
                <w:sz w:val="28"/>
                <w:szCs w:val="28"/>
              </w:rPr>
              <w:t>связи</w:t>
            </w:r>
          </w:p>
        </w:tc>
      </w:tr>
      <w:tr w:rsidR="003906E6" w:rsidRPr="003906E6" w:rsidTr="00B14D9C">
        <w:trPr>
          <w:trHeight w:val="762"/>
        </w:trPr>
        <w:tc>
          <w:tcPr>
            <w:tcW w:w="1844" w:type="dxa"/>
          </w:tcPr>
          <w:p w:rsidR="003906E6" w:rsidRPr="003906E6" w:rsidRDefault="003906E6" w:rsidP="003906E6">
            <w:pPr>
              <w:spacing w:before="217"/>
              <w:ind w:left="193" w:right="25"/>
              <w:jc w:val="center"/>
              <w:rPr>
                <w:sz w:val="28"/>
                <w:szCs w:val="28"/>
              </w:rPr>
            </w:pPr>
            <w:r w:rsidRPr="003906E6">
              <w:rPr>
                <w:spacing w:val="-5"/>
                <w:sz w:val="28"/>
                <w:szCs w:val="28"/>
              </w:rPr>
              <w:t>5.5</w:t>
            </w:r>
          </w:p>
        </w:tc>
        <w:tc>
          <w:tcPr>
            <w:tcW w:w="7721" w:type="dxa"/>
          </w:tcPr>
          <w:p w:rsidR="003906E6" w:rsidRPr="003906E6" w:rsidRDefault="003906E6" w:rsidP="003906E6">
            <w:pPr>
              <w:spacing w:before="40"/>
              <w:ind w:left="266"/>
              <w:rPr>
                <w:sz w:val="28"/>
                <w:szCs w:val="28"/>
              </w:rPr>
            </w:pPr>
            <w:r w:rsidRPr="003906E6">
              <w:rPr>
                <w:sz w:val="28"/>
                <w:szCs w:val="28"/>
              </w:rPr>
              <w:t>Применять</w:t>
            </w:r>
            <w:r w:rsidRPr="003906E6">
              <w:rPr>
                <w:spacing w:val="46"/>
                <w:sz w:val="28"/>
                <w:szCs w:val="28"/>
              </w:rPr>
              <w:t xml:space="preserve"> </w:t>
            </w:r>
            <w:r w:rsidRPr="003906E6">
              <w:rPr>
                <w:sz w:val="28"/>
                <w:szCs w:val="28"/>
              </w:rPr>
              <w:t>правила</w:t>
            </w:r>
            <w:r w:rsidRPr="003906E6">
              <w:rPr>
                <w:spacing w:val="46"/>
                <w:sz w:val="28"/>
                <w:szCs w:val="28"/>
              </w:rPr>
              <w:t xml:space="preserve"> </w:t>
            </w:r>
            <w:r w:rsidRPr="003906E6">
              <w:rPr>
                <w:sz w:val="28"/>
                <w:szCs w:val="28"/>
              </w:rPr>
              <w:t>построения</w:t>
            </w:r>
            <w:r w:rsidRPr="003906E6">
              <w:rPr>
                <w:spacing w:val="47"/>
                <w:sz w:val="28"/>
                <w:szCs w:val="28"/>
              </w:rPr>
              <w:t xml:space="preserve"> </w:t>
            </w:r>
            <w:r w:rsidRPr="003906E6">
              <w:rPr>
                <w:sz w:val="28"/>
                <w:szCs w:val="28"/>
              </w:rPr>
              <w:t>предложений</w:t>
            </w:r>
            <w:r w:rsidRPr="003906E6">
              <w:rPr>
                <w:spacing w:val="54"/>
                <w:sz w:val="28"/>
                <w:szCs w:val="28"/>
              </w:rPr>
              <w:t xml:space="preserve"> </w:t>
            </w:r>
            <w:r w:rsidRPr="003906E6">
              <w:rPr>
                <w:sz w:val="28"/>
                <w:szCs w:val="28"/>
              </w:rPr>
              <w:t>с</w:t>
            </w:r>
            <w:r w:rsidRPr="003906E6">
              <w:rPr>
                <w:spacing w:val="51"/>
                <w:sz w:val="28"/>
                <w:szCs w:val="28"/>
              </w:rPr>
              <w:t xml:space="preserve"> </w:t>
            </w:r>
            <w:r w:rsidRPr="003906E6">
              <w:rPr>
                <w:sz w:val="28"/>
                <w:szCs w:val="28"/>
              </w:rPr>
              <w:t>прямой</w:t>
            </w:r>
            <w:r w:rsidRPr="003906E6">
              <w:rPr>
                <w:spacing w:val="48"/>
                <w:sz w:val="28"/>
                <w:szCs w:val="28"/>
              </w:rPr>
              <w:t xml:space="preserve"> </w:t>
            </w:r>
            <w:r w:rsidRPr="003906E6">
              <w:rPr>
                <w:sz w:val="28"/>
                <w:szCs w:val="28"/>
              </w:rPr>
              <w:t>и</w:t>
            </w:r>
            <w:r w:rsidRPr="003906E6">
              <w:rPr>
                <w:spacing w:val="52"/>
                <w:sz w:val="28"/>
                <w:szCs w:val="28"/>
              </w:rPr>
              <w:t xml:space="preserve"> </w:t>
            </w:r>
            <w:r w:rsidRPr="003906E6">
              <w:rPr>
                <w:spacing w:val="-2"/>
                <w:sz w:val="28"/>
                <w:szCs w:val="28"/>
              </w:rPr>
              <w:t xml:space="preserve">косвенной </w:t>
            </w:r>
            <w:r w:rsidRPr="003906E6">
              <w:rPr>
                <w:sz w:val="28"/>
                <w:szCs w:val="28"/>
              </w:rPr>
              <w:t>речью,</w:t>
            </w:r>
            <w:r w:rsidRPr="003906E6">
              <w:rPr>
                <w:spacing w:val="1"/>
                <w:sz w:val="28"/>
                <w:szCs w:val="28"/>
              </w:rPr>
              <w:t xml:space="preserve"> </w:t>
            </w:r>
            <w:r w:rsidRPr="003906E6">
              <w:rPr>
                <w:sz w:val="28"/>
                <w:szCs w:val="28"/>
              </w:rPr>
              <w:t>при</w:t>
            </w:r>
            <w:r w:rsidRPr="003906E6">
              <w:rPr>
                <w:spacing w:val="-4"/>
                <w:sz w:val="28"/>
                <w:szCs w:val="28"/>
              </w:rPr>
              <w:t xml:space="preserve"> </w:t>
            </w:r>
            <w:r w:rsidRPr="003906E6">
              <w:rPr>
                <w:spacing w:val="-2"/>
                <w:sz w:val="28"/>
                <w:szCs w:val="28"/>
              </w:rPr>
              <w:t>цитировании</w:t>
            </w:r>
          </w:p>
        </w:tc>
      </w:tr>
      <w:tr w:rsidR="003906E6" w:rsidRPr="003906E6" w:rsidTr="00B14D9C">
        <w:trPr>
          <w:trHeight w:val="402"/>
        </w:trPr>
        <w:tc>
          <w:tcPr>
            <w:tcW w:w="1844" w:type="dxa"/>
          </w:tcPr>
          <w:p w:rsidR="003906E6" w:rsidRPr="003906E6" w:rsidRDefault="003906E6" w:rsidP="003906E6">
            <w:pPr>
              <w:spacing w:before="40"/>
              <w:ind w:left="193" w:right="35"/>
              <w:jc w:val="center"/>
              <w:rPr>
                <w:sz w:val="28"/>
                <w:szCs w:val="28"/>
              </w:rPr>
            </w:pPr>
            <w:r w:rsidRPr="003906E6">
              <w:rPr>
                <w:spacing w:val="-10"/>
                <w:sz w:val="28"/>
                <w:szCs w:val="28"/>
              </w:rPr>
              <w:t>6</w:t>
            </w:r>
          </w:p>
        </w:tc>
        <w:tc>
          <w:tcPr>
            <w:tcW w:w="7721" w:type="dxa"/>
          </w:tcPr>
          <w:p w:rsidR="003906E6" w:rsidRPr="003906E6" w:rsidRDefault="003906E6" w:rsidP="003906E6">
            <w:pPr>
              <w:spacing w:before="40"/>
              <w:ind w:left="266"/>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«Орфография»</w:t>
            </w:r>
          </w:p>
        </w:tc>
      </w:tr>
      <w:tr w:rsidR="003906E6" w:rsidRPr="003906E6" w:rsidTr="00B14D9C">
        <w:trPr>
          <w:trHeight w:val="403"/>
        </w:trPr>
        <w:tc>
          <w:tcPr>
            <w:tcW w:w="1844" w:type="dxa"/>
          </w:tcPr>
          <w:p w:rsidR="003906E6" w:rsidRPr="003906E6" w:rsidRDefault="003906E6" w:rsidP="003906E6">
            <w:pPr>
              <w:spacing w:before="40"/>
              <w:ind w:left="193" w:right="25"/>
              <w:jc w:val="center"/>
              <w:rPr>
                <w:sz w:val="28"/>
                <w:szCs w:val="28"/>
              </w:rPr>
            </w:pPr>
            <w:r w:rsidRPr="003906E6">
              <w:rPr>
                <w:spacing w:val="-5"/>
                <w:sz w:val="28"/>
                <w:szCs w:val="28"/>
              </w:rPr>
              <w:t>6.1</w:t>
            </w:r>
          </w:p>
        </w:tc>
        <w:tc>
          <w:tcPr>
            <w:tcW w:w="7721" w:type="dxa"/>
          </w:tcPr>
          <w:p w:rsidR="003906E6" w:rsidRPr="003906E6" w:rsidRDefault="003906E6" w:rsidP="003906E6">
            <w:pPr>
              <w:spacing w:before="40"/>
              <w:ind w:left="266"/>
              <w:rPr>
                <w:sz w:val="28"/>
                <w:szCs w:val="28"/>
              </w:rPr>
            </w:pPr>
            <w:r w:rsidRPr="003906E6">
              <w:rPr>
                <w:sz w:val="28"/>
                <w:szCs w:val="28"/>
              </w:rPr>
              <w:t>Проводить</w:t>
            </w:r>
            <w:r w:rsidRPr="003906E6">
              <w:rPr>
                <w:spacing w:val="-8"/>
                <w:sz w:val="28"/>
                <w:szCs w:val="28"/>
              </w:rPr>
              <w:t xml:space="preserve"> </w:t>
            </w:r>
            <w:r w:rsidRPr="003906E6">
              <w:rPr>
                <w:sz w:val="28"/>
                <w:szCs w:val="28"/>
              </w:rPr>
              <w:t>орфографический анализ</w:t>
            </w:r>
            <w:r w:rsidRPr="003906E6">
              <w:rPr>
                <w:spacing w:val="-3"/>
                <w:sz w:val="28"/>
                <w:szCs w:val="28"/>
              </w:rPr>
              <w:t xml:space="preserve"> </w:t>
            </w:r>
            <w:r w:rsidRPr="003906E6">
              <w:rPr>
                <w:spacing w:val="-4"/>
                <w:sz w:val="28"/>
                <w:szCs w:val="28"/>
              </w:rPr>
              <w:t>слов</w:t>
            </w:r>
          </w:p>
        </w:tc>
      </w:tr>
      <w:tr w:rsidR="003906E6" w:rsidRPr="003906E6" w:rsidTr="00B14D9C">
        <w:trPr>
          <w:trHeight w:val="403"/>
        </w:trPr>
        <w:tc>
          <w:tcPr>
            <w:tcW w:w="1844" w:type="dxa"/>
          </w:tcPr>
          <w:p w:rsidR="003906E6" w:rsidRPr="003906E6" w:rsidRDefault="003906E6" w:rsidP="003906E6">
            <w:pPr>
              <w:spacing w:before="40"/>
              <w:ind w:left="193" w:right="35"/>
              <w:jc w:val="center"/>
              <w:rPr>
                <w:sz w:val="28"/>
                <w:szCs w:val="28"/>
              </w:rPr>
            </w:pPr>
            <w:r w:rsidRPr="003906E6">
              <w:rPr>
                <w:spacing w:val="-10"/>
                <w:sz w:val="28"/>
                <w:szCs w:val="28"/>
              </w:rPr>
              <w:t>7</w:t>
            </w:r>
          </w:p>
        </w:tc>
        <w:tc>
          <w:tcPr>
            <w:tcW w:w="7721" w:type="dxa"/>
          </w:tcPr>
          <w:p w:rsidR="003906E6" w:rsidRPr="003906E6" w:rsidRDefault="003906E6" w:rsidP="003906E6">
            <w:pPr>
              <w:spacing w:before="40"/>
              <w:ind w:left="266"/>
              <w:rPr>
                <w:sz w:val="28"/>
                <w:szCs w:val="28"/>
              </w:rPr>
            </w:pPr>
            <w:r w:rsidRPr="003906E6">
              <w:rPr>
                <w:sz w:val="28"/>
                <w:szCs w:val="28"/>
              </w:rPr>
              <w:t>По</w:t>
            </w:r>
            <w:r w:rsidRPr="003906E6">
              <w:rPr>
                <w:spacing w:val="1"/>
                <w:sz w:val="28"/>
                <w:szCs w:val="28"/>
              </w:rPr>
              <w:t xml:space="preserve"> </w:t>
            </w:r>
            <w:r w:rsidRPr="003906E6">
              <w:rPr>
                <w:sz w:val="28"/>
                <w:szCs w:val="28"/>
              </w:rPr>
              <w:t>теме</w:t>
            </w:r>
            <w:r w:rsidRPr="003906E6">
              <w:rPr>
                <w:spacing w:val="2"/>
                <w:sz w:val="28"/>
                <w:szCs w:val="28"/>
              </w:rPr>
              <w:t xml:space="preserve"> </w:t>
            </w:r>
            <w:r w:rsidRPr="003906E6">
              <w:rPr>
                <w:spacing w:val="-2"/>
                <w:sz w:val="28"/>
                <w:szCs w:val="28"/>
              </w:rPr>
              <w:t>«Пунктуация»</w:t>
            </w:r>
          </w:p>
        </w:tc>
      </w:tr>
      <w:tr w:rsidR="003906E6" w:rsidRPr="003906E6" w:rsidTr="00B14D9C">
        <w:trPr>
          <w:trHeight w:val="762"/>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7.1</w:t>
            </w:r>
          </w:p>
        </w:tc>
        <w:tc>
          <w:tcPr>
            <w:tcW w:w="7721" w:type="dxa"/>
          </w:tcPr>
          <w:p w:rsidR="003906E6" w:rsidRPr="003906E6" w:rsidRDefault="003906E6" w:rsidP="003906E6">
            <w:pPr>
              <w:tabs>
                <w:tab w:val="left" w:pos="1873"/>
                <w:tab w:val="left" w:pos="3024"/>
                <w:tab w:val="left" w:pos="4670"/>
                <w:tab w:val="left" w:pos="5821"/>
                <w:tab w:val="left" w:pos="7499"/>
              </w:tabs>
              <w:spacing w:before="40"/>
              <w:ind w:left="266"/>
              <w:rPr>
                <w:sz w:val="28"/>
                <w:szCs w:val="28"/>
              </w:rPr>
            </w:pPr>
            <w:r w:rsidRPr="003906E6">
              <w:rPr>
                <w:spacing w:val="-2"/>
                <w:sz w:val="28"/>
                <w:szCs w:val="28"/>
              </w:rPr>
              <w:t>Применять</w:t>
            </w:r>
            <w:r w:rsidRPr="003906E6">
              <w:rPr>
                <w:sz w:val="28"/>
                <w:szCs w:val="28"/>
              </w:rPr>
              <w:tab/>
            </w:r>
            <w:r w:rsidRPr="003906E6">
              <w:rPr>
                <w:spacing w:val="-4"/>
                <w:sz w:val="28"/>
                <w:szCs w:val="28"/>
              </w:rPr>
              <w:t>нормы</w:t>
            </w:r>
            <w:r w:rsidRPr="003906E6">
              <w:rPr>
                <w:sz w:val="28"/>
                <w:szCs w:val="28"/>
              </w:rPr>
              <w:tab/>
            </w:r>
            <w:r w:rsidRPr="003906E6">
              <w:rPr>
                <w:spacing w:val="-2"/>
                <w:sz w:val="28"/>
                <w:szCs w:val="28"/>
              </w:rPr>
              <w:t>постановки</w:t>
            </w:r>
            <w:r w:rsidRPr="003906E6">
              <w:rPr>
                <w:sz w:val="28"/>
                <w:szCs w:val="28"/>
              </w:rPr>
              <w:tab/>
            </w:r>
            <w:r w:rsidRPr="003906E6">
              <w:rPr>
                <w:spacing w:val="-2"/>
                <w:sz w:val="28"/>
                <w:szCs w:val="28"/>
              </w:rPr>
              <w:t>знаков</w:t>
            </w:r>
            <w:r w:rsidRPr="003906E6">
              <w:rPr>
                <w:sz w:val="28"/>
                <w:szCs w:val="28"/>
              </w:rPr>
              <w:tab/>
            </w:r>
            <w:r w:rsidRPr="003906E6">
              <w:rPr>
                <w:spacing w:val="-2"/>
                <w:sz w:val="28"/>
                <w:szCs w:val="28"/>
              </w:rPr>
              <w:t>препинания</w:t>
            </w:r>
            <w:r w:rsidRPr="003906E6">
              <w:rPr>
                <w:sz w:val="28"/>
                <w:szCs w:val="28"/>
              </w:rPr>
              <w:tab/>
            </w:r>
            <w:r w:rsidRPr="003906E6">
              <w:rPr>
                <w:spacing w:val="-10"/>
                <w:sz w:val="28"/>
                <w:szCs w:val="28"/>
              </w:rPr>
              <w:t>в</w:t>
            </w:r>
          </w:p>
          <w:p w:rsidR="003906E6" w:rsidRPr="003906E6" w:rsidRDefault="003906E6" w:rsidP="003906E6">
            <w:pPr>
              <w:spacing w:before="84"/>
              <w:ind w:left="266"/>
              <w:rPr>
                <w:sz w:val="28"/>
                <w:szCs w:val="28"/>
              </w:rPr>
            </w:pPr>
            <w:r w:rsidRPr="003906E6">
              <w:rPr>
                <w:sz w:val="28"/>
                <w:szCs w:val="28"/>
              </w:rPr>
              <w:t>сложносочинённых</w:t>
            </w:r>
            <w:r w:rsidRPr="003906E6">
              <w:rPr>
                <w:spacing w:val="-5"/>
                <w:sz w:val="28"/>
                <w:szCs w:val="28"/>
              </w:rPr>
              <w:t xml:space="preserve"> </w:t>
            </w:r>
            <w:r w:rsidRPr="003906E6">
              <w:rPr>
                <w:spacing w:val="-2"/>
                <w:sz w:val="28"/>
                <w:szCs w:val="28"/>
              </w:rPr>
              <w:t>предложениях</w:t>
            </w:r>
          </w:p>
        </w:tc>
      </w:tr>
      <w:tr w:rsidR="003906E6" w:rsidRPr="003906E6" w:rsidTr="00B14D9C">
        <w:trPr>
          <w:trHeight w:val="763"/>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7.2</w:t>
            </w:r>
          </w:p>
        </w:tc>
        <w:tc>
          <w:tcPr>
            <w:tcW w:w="7721" w:type="dxa"/>
          </w:tcPr>
          <w:p w:rsidR="003906E6" w:rsidRPr="003906E6" w:rsidRDefault="003906E6" w:rsidP="003906E6">
            <w:pPr>
              <w:tabs>
                <w:tab w:val="left" w:pos="1873"/>
                <w:tab w:val="left" w:pos="3024"/>
                <w:tab w:val="left" w:pos="4670"/>
                <w:tab w:val="left" w:pos="5826"/>
                <w:tab w:val="left" w:pos="7505"/>
              </w:tabs>
              <w:spacing w:before="40"/>
              <w:ind w:left="266"/>
              <w:rPr>
                <w:sz w:val="28"/>
                <w:szCs w:val="28"/>
              </w:rPr>
            </w:pPr>
            <w:r w:rsidRPr="003906E6">
              <w:rPr>
                <w:spacing w:val="-2"/>
                <w:sz w:val="28"/>
                <w:szCs w:val="28"/>
              </w:rPr>
              <w:t>Применять</w:t>
            </w:r>
            <w:r w:rsidRPr="003906E6">
              <w:rPr>
                <w:sz w:val="28"/>
                <w:szCs w:val="28"/>
              </w:rPr>
              <w:tab/>
            </w:r>
            <w:r w:rsidRPr="003906E6">
              <w:rPr>
                <w:spacing w:val="-4"/>
                <w:sz w:val="28"/>
                <w:szCs w:val="28"/>
              </w:rPr>
              <w:t>нормы</w:t>
            </w:r>
            <w:r w:rsidRPr="003906E6">
              <w:rPr>
                <w:sz w:val="28"/>
                <w:szCs w:val="28"/>
              </w:rPr>
              <w:tab/>
            </w:r>
            <w:r w:rsidRPr="003906E6">
              <w:rPr>
                <w:spacing w:val="-2"/>
                <w:sz w:val="28"/>
                <w:szCs w:val="28"/>
              </w:rPr>
              <w:t>постановки</w:t>
            </w:r>
            <w:r w:rsidRPr="003906E6">
              <w:rPr>
                <w:sz w:val="28"/>
                <w:szCs w:val="28"/>
              </w:rPr>
              <w:tab/>
            </w:r>
            <w:r w:rsidRPr="003906E6">
              <w:rPr>
                <w:spacing w:val="-2"/>
                <w:sz w:val="28"/>
                <w:szCs w:val="28"/>
              </w:rPr>
              <w:t>знаков</w:t>
            </w:r>
            <w:r w:rsidRPr="003906E6">
              <w:rPr>
                <w:sz w:val="28"/>
                <w:szCs w:val="28"/>
              </w:rPr>
              <w:tab/>
            </w:r>
            <w:r w:rsidRPr="003906E6">
              <w:rPr>
                <w:spacing w:val="-2"/>
                <w:sz w:val="28"/>
                <w:szCs w:val="28"/>
              </w:rPr>
              <w:t>препинания</w:t>
            </w:r>
            <w:r w:rsidRPr="003906E6">
              <w:rPr>
                <w:sz w:val="28"/>
                <w:szCs w:val="28"/>
              </w:rPr>
              <w:tab/>
            </w:r>
            <w:r w:rsidRPr="003906E6">
              <w:rPr>
                <w:spacing w:val="-10"/>
                <w:sz w:val="28"/>
                <w:szCs w:val="28"/>
              </w:rPr>
              <w:t>в</w:t>
            </w:r>
          </w:p>
          <w:p w:rsidR="003906E6" w:rsidRPr="003906E6" w:rsidRDefault="003906E6" w:rsidP="003906E6">
            <w:pPr>
              <w:spacing w:before="84"/>
              <w:ind w:left="266"/>
              <w:rPr>
                <w:sz w:val="28"/>
                <w:szCs w:val="28"/>
              </w:rPr>
            </w:pPr>
            <w:r w:rsidRPr="003906E6">
              <w:rPr>
                <w:sz w:val="28"/>
                <w:szCs w:val="28"/>
              </w:rPr>
              <w:t>сложноподчинённых</w:t>
            </w:r>
            <w:r w:rsidRPr="003906E6">
              <w:rPr>
                <w:spacing w:val="-7"/>
                <w:sz w:val="28"/>
                <w:szCs w:val="28"/>
              </w:rPr>
              <w:t xml:space="preserve"> </w:t>
            </w:r>
            <w:r w:rsidRPr="003906E6">
              <w:rPr>
                <w:spacing w:val="-2"/>
                <w:sz w:val="28"/>
                <w:szCs w:val="28"/>
              </w:rPr>
              <w:t>предложениях</w:t>
            </w:r>
          </w:p>
        </w:tc>
      </w:tr>
      <w:tr w:rsidR="003906E6" w:rsidRPr="003906E6" w:rsidTr="00B14D9C">
        <w:trPr>
          <w:trHeight w:val="952"/>
        </w:trPr>
        <w:tc>
          <w:tcPr>
            <w:tcW w:w="1844" w:type="dxa"/>
          </w:tcPr>
          <w:p w:rsidR="003906E6" w:rsidRPr="003906E6" w:rsidRDefault="003906E6" w:rsidP="003906E6">
            <w:pPr>
              <w:spacing w:before="222"/>
              <w:ind w:left="193" w:right="25"/>
              <w:jc w:val="center"/>
              <w:rPr>
                <w:sz w:val="28"/>
                <w:szCs w:val="28"/>
              </w:rPr>
            </w:pPr>
            <w:r w:rsidRPr="003906E6">
              <w:rPr>
                <w:spacing w:val="-5"/>
                <w:sz w:val="28"/>
                <w:szCs w:val="28"/>
              </w:rPr>
              <w:t>7.3</w:t>
            </w:r>
          </w:p>
        </w:tc>
        <w:tc>
          <w:tcPr>
            <w:tcW w:w="7721" w:type="dxa"/>
          </w:tcPr>
          <w:p w:rsidR="003906E6" w:rsidRPr="003906E6" w:rsidRDefault="003906E6" w:rsidP="003906E6">
            <w:pPr>
              <w:spacing w:before="40"/>
              <w:ind w:left="266"/>
              <w:rPr>
                <w:sz w:val="28"/>
                <w:szCs w:val="28"/>
              </w:rPr>
            </w:pPr>
            <w:r w:rsidRPr="003906E6">
              <w:rPr>
                <w:sz w:val="28"/>
                <w:szCs w:val="28"/>
              </w:rPr>
              <w:t>Применять</w:t>
            </w:r>
            <w:r w:rsidRPr="003906E6">
              <w:rPr>
                <w:spacing w:val="30"/>
                <w:sz w:val="28"/>
                <w:szCs w:val="28"/>
              </w:rPr>
              <w:t xml:space="preserve">  </w:t>
            </w:r>
            <w:r w:rsidRPr="003906E6">
              <w:rPr>
                <w:sz w:val="28"/>
                <w:szCs w:val="28"/>
              </w:rPr>
              <w:t>нормы</w:t>
            </w:r>
            <w:r w:rsidRPr="003906E6">
              <w:rPr>
                <w:spacing w:val="30"/>
                <w:sz w:val="28"/>
                <w:szCs w:val="28"/>
              </w:rPr>
              <w:t xml:space="preserve">  </w:t>
            </w:r>
            <w:r w:rsidRPr="003906E6">
              <w:rPr>
                <w:sz w:val="28"/>
                <w:szCs w:val="28"/>
              </w:rPr>
              <w:t>постановки</w:t>
            </w:r>
            <w:r w:rsidRPr="003906E6">
              <w:rPr>
                <w:spacing w:val="30"/>
                <w:sz w:val="28"/>
                <w:szCs w:val="28"/>
              </w:rPr>
              <w:t xml:space="preserve">  </w:t>
            </w:r>
            <w:r w:rsidRPr="003906E6">
              <w:rPr>
                <w:sz w:val="28"/>
                <w:szCs w:val="28"/>
              </w:rPr>
              <w:t>знаков</w:t>
            </w:r>
            <w:r w:rsidRPr="003906E6">
              <w:rPr>
                <w:spacing w:val="31"/>
                <w:sz w:val="28"/>
                <w:szCs w:val="28"/>
              </w:rPr>
              <w:t xml:space="preserve">  </w:t>
            </w:r>
            <w:r w:rsidRPr="003906E6">
              <w:rPr>
                <w:sz w:val="28"/>
                <w:szCs w:val="28"/>
              </w:rPr>
              <w:t>препинания</w:t>
            </w:r>
            <w:r w:rsidRPr="003906E6">
              <w:rPr>
                <w:spacing w:val="29"/>
                <w:sz w:val="28"/>
                <w:szCs w:val="28"/>
              </w:rPr>
              <w:t xml:space="preserve">  </w:t>
            </w:r>
            <w:r w:rsidRPr="003906E6">
              <w:rPr>
                <w:sz w:val="28"/>
                <w:szCs w:val="28"/>
              </w:rPr>
              <w:t>в</w:t>
            </w:r>
            <w:r w:rsidRPr="003906E6">
              <w:rPr>
                <w:spacing w:val="33"/>
                <w:sz w:val="28"/>
                <w:szCs w:val="28"/>
              </w:rPr>
              <w:t xml:space="preserve">  </w:t>
            </w:r>
            <w:r w:rsidRPr="003906E6">
              <w:rPr>
                <w:spacing w:val="-2"/>
                <w:sz w:val="28"/>
                <w:szCs w:val="28"/>
              </w:rPr>
              <w:t xml:space="preserve">бессоюзных </w:t>
            </w:r>
            <w:r w:rsidRPr="003906E6">
              <w:rPr>
                <w:sz w:val="28"/>
                <w:szCs w:val="28"/>
              </w:rPr>
              <w:t>сложных</w:t>
            </w:r>
            <w:r w:rsidRPr="003906E6">
              <w:rPr>
                <w:spacing w:val="-2"/>
                <w:sz w:val="28"/>
                <w:szCs w:val="28"/>
              </w:rPr>
              <w:t xml:space="preserve"> предложениях</w:t>
            </w:r>
          </w:p>
        </w:tc>
      </w:tr>
      <w:tr w:rsidR="003906E6" w:rsidRPr="003906E6" w:rsidTr="00B14D9C">
        <w:trPr>
          <w:trHeight w:val="763"/>
        </w:trPr>
        <w:tc>
          <w:tcPr>
            <w:tcW w:w="1844" w:type="dxa"/>
          </w:tcPr>
          <w:p w:rsidR="003906E6" w:rsidRPr="003906E6" w:rsidRDefault="003906E6" w:rsidP="003906E6">
            <w:pPr>
              <w:spacing w:before="223"/>
              <w:ind w:left="193" w:right="25"/>
              <w:jc w:val="center"/>
              <w:rPr>
                <w:sz w:val="28"/>
                <w:szCs w:val="28"/>
              </w:rPr>
            </w:pPr>
            <w:r w:rsidRPr="003906E6">
              <w:rPr>
                <w:spacing w:val="-5"/>
                <w:sz w:val="28"/>
                <w:szCs w:val="28"/>
              </w:rPr>
              <w:t>7.4</w:t>
            </w:r>
          </w:p>
        </w:tc>
        <w:tc>
          <w:tcPr>
            <w:tcW w:w="7721" w:type="dxa"/>
          </w:tcPr>
          <w:p w:rsidR="003906E6" w:rsidRPr="003906E6" w:rsidRDefault="003906E6" w:rsidP="003906E6">
            <w:pPr>
              <w:tabs>
                <w:tab w:val="left" w:pos="1618"/>
                <w:tab w:val="left" w:pos="2654"/>
                <w:tab w:val="left" w:pos="4040"/>
                <w:tab w:val="left" w:pos="4937"/>
                <w:tab w:val="left" w:pos="6366"/>
                <w:tab w:val="left" w:pos="6697"/>
              </w:tabs>
              <w:spacing w:before="40"/>
              <w:ind w:left="266"/>
              <w:rPr>
                <w:sz w:val="28"/>
                <w:szCs w:val="28"/>
              </w:rPr>
            </w:pPr>
            <w:r w:rsidRPr="003906E6">
              <w:rPr>
                <w:spacing w:val="-2"/>
                <w:sz w:val="28"/>
                <w:szCs w:val="28"/>
              </w:rPr>
              <w:t>Применять</w:t>
            </w:r>
            <w:r w:rsidRPr="003906E6">
              <w:rPr>
                <w:sz w:val="28"/>
                <w:szCs w:val="28"/>
              </w:rPr>
              <w:tab/>
            </w:r>
            <w:r w:rsidRPr="003906E6">
              <w:rPr>
                <w:spacing w:val="-2"/>
                <w:sz w:val="28"/>
                <w:szCs w:val="28"/>
              </w:rPr>
              <w:t>правила</w:t>
            </w:r>
            <w:r w:rsidRPr="003906E6">
              <w:rPr>
                <w:sz w:val="28"/>
                <w:szCs w:val="28"/>
              </w:rPr>
              <w:tab/>
            </w:r>
            <w:r w:rsidRPr="003906E6">
              <w:rPr>
                <w:spacing w:val="-2"/>
                <w:sz w:val="28"/>
                <w:szCs w:val="28"/>
              </w:rPr>
              <w:t>постановки</w:t>
            </w:r>
            <w:r w:rsidRPr="003906E6">
              <w:rPr>
                <w:sz w:val="28"/>
                <w:szCs w:val="28"/>
              </w:rPr>
              <w:tab/>
            </w:r>
            <w:r w:rsidRPr="003906E6">
              <w:rPr>
                <w:spacing w:val="-2"/>
                <w:sz w:val="28"/>
                <w:szCs w:val="28"/>
              </w:rPr>
              <w:t>знаков</w:t>
            </w:r>
            <w:r w:rsidRPr="003906E6">
              <w:rPr>
                <w:sz w:val="28"/>
                <w:szCs w:val="28"/>
              </w:rPr>
              <w:tab/>
            </w:r>
            <w:r w:rsidRPr="003906E6">
              <w:rPr>
                <w:spacing w:val="-2"/>
                <w:sz w:val="28"/>
                <w:szCs w:val="28"/>
              </w:rPr>
              <w:t>препинания</w:t>
            </w:r>
            <w:r w:rsidRPr="003906E6">
              <w:rPr>
                <w:sz w:val="28"/>
                <w:szCs w:val="28"/>
              </w:rPr>
              <w:tab/>
            </w:r>
            <w:r w:rsidRPr="003906E6">
              <w:rPr>
                <w:spacing w:val="-10"/>
                <w:sz w:val="28"/>
                <w:szCs w:val="28"/>
              </w:rPr>
              <w:t xml:space="preserve">в </w:t>
            </w:r>
            <w:r w:rsidRPr="003906E6">
              <w:rPr>
                <w:spacing w:val="-2"/>
                <w:sz w:val="28"/>
                <w:szCs w:val="28"/>
              </w:rPr>
              <w:t xml:space="preserve">сложных </w:t>
            </w:r>
            <w:r w:rsidRPr="003906E6">
              <w:rPr>
                <w:sz w:val="28"/>
                <w:szCs w:val="28"/>
              </w:rPr>
              <w:t>предложениях</w:t>
            </w:r>
            <w:r w:rsidRPr="003906E6">
              <w:rPr>
                <w:spacing w:val="-6"/>
                <w:sz w:val="28"/>
                <w:szCs w:val="28"/>
              </w:rPr>
              <w:t xml:space="preserve"> </w:t>
            </w:r>
            <w:r w:rsidRPr="003906E6">
              <w:rPr>
                <w:sz w:val="28"/>
                <w:szCs w:val="28"/>
              </w:rPr>
              <w:t>с</w:t>
            </w:r>
            <w:r w:rsidRPr="003906E6">
              <w:rPr>
                <w:spacing w:val="-1"/>
                <w:sz w:val="28"/>
                <w:szCs w:val="28"/>
              </w:rPr>
              <w:t xml:space="preserve"> </w:t>
            </w:r>
            <w:r w:rsidRPr="003906E6">
              <w:rPr>
                <w:sz w:val="28"/>
                <w:szCs w:val="28"/>
              </w:rPr>
              <w:t>разными</w:t>
            </w:r>
            <w:r w:rsidRPr="003906E6">
              <w:rPr>
                <w:spacing w:val="-5"/>
                <w:sz w:val="28"/>
                <w:szCs w:val="28"/>
              </w:rPr>
              <w:t xml:space="preserve"> </w:t>
            </w:r>
            <w:r w:rsidRPr="003906E6">
              <w:rPr>
                <w:sz w:val="28"/>
                <w:szCs w:val="28"/>
              </w:rPr>
              <w:t>видами</w:t>
            </w:r>
            <w:r w:rsidRPr="003906E6">
              <w:rPr>
                <w:spacing w:val="1"/>
                <w:sz w:val="28"/>
                <w:szCs w:val="28"/>
              </w:rPr>
              <w:t xml:space="preserve"> </w:t>
            </w:r>
            <w:r w:rsidRPr="003906E6">
              <w:rPr>
                <w:spacing w:val="-4"/>
                <w:sz w:val="28"/>
                <w:szCs w:val="28"/>
              </w:rPr>
              <w:t>связи</w:t>
            </w:r>
          </w:p>
        </w:tc>
      </w:tr>
      <w:tr w:rsidR="003906E6" w:rsidRPr="003906E6" w:rsidTr="00B14D9C">
        <w:trPr>
          <w:trHeight w:val="398"/>
        </w:trPr>
        <w:tc>
          <w:tcPr>
            <w:tcW w:w="1844" w:type="dxa"/>
          </w:tcPr>
          <w:p w:rsidR="003906E6" w:rsidRPr="003906E6" w:rsidRDefault="003906E6" w:rsidP="003906E6">
            <w:pPr>
              <w:spacing w:before="40"/>
              <w:ind w:left="193" w:right="25"/>
              <w:jc w:val="center"/>
              <w:rPr>
                <w:sz w:val="28"/>
                <w:szCs w:val="28"/>
              </w:rPr>
            </w:pPr>
            <w:r w:rsidRPr="003906E6">
              <w:rPr>
                <w:spacing w:val="-5"/>
                <w:sz w:val="28"/>
                <w:szCs w:val="28"/>
              </w:rPr>
              <w:t>7.5</w:t>
            </w:r>
          </w:p>
        </w:tc>
        <w:tc>
          <w:tcPr>
            <w:tcW w:w="7721" w:type="dxa"/>
          </w:tcPr>
          <w:p w:rsidR="003906E6" w:rsidRPr="003906E6" w:rsidRDefault="003906E6" w:rsidP="003906E6">
            <w:pPr>
              <w:spacing w:before="40"/>
              <w:ind w:left="266"/>
              <w:rPr>
                <w:sz w:val="28"/>
                <w:szCs w:val="28"/>
              </w:rPr>
            </w:pPr>
            <w:r w:rsidRPr="003906E6">
              <w:rPr>
                <w:sz w:val="28"/>
                <w:szCs w:val="28"/>
              </w:rPr>
              <w:t>Уметь</w:t>
            </w:r>
            <w:r w:rsidRPr="003906E6">
              <w:rPr>
                <w:spacing w:val="54"/>
                <w:sz w:val="28"/>
                <w:szCs w:val="28"/>
              </w:rPr>
              <w:t xml:space="preserve"> </w:t>
            </w:r>
            <w:r w:rsidRPr="003906E6">
              <w:rPr>
                <w:sz w:val="28"/>
                <w:szCs w:val="28"/>
              </w:rPr>
              <w:t>цитировать</w:t>
            </w:r>
            <w:r w:rsidRPr="003906E6">
              <w:rPr>
                <w:spacing w:val="52"/>
                <w:sz w:val="28"/>
                <w:szCs w:val="28"/>
              </w:rPr>
              <w:t xml:space="preserve"> </w:t>
            </w:r>
            <w:r w:rsidRPr="003906E6">
              <w:rPr>
                <w:sz w:val="28"/>
                <w:szCs w:val="28"/>
              </w:rPr>
              <w:t>и</w:t>
            </w:r>
            <w:r w:rsidRPr="003906E6">
              <w:rPr>
                <w:spacing w:val="52"/>
                <w:sz w:val="28"/>
                <w:szCs w:val="28"/>
              </w:rPr>
              <w:t xml:space="preserve"> </w:t>
            </w:r>
            <w:r w:rsidRPr="003906E6">
              <w:rPr>
                <w:sz w:val="28"/>
                <w:szCs w:val="28"/>
              </w:rPr>
              <w:t>применять</w:t>
            </w:r>
            <w:r w:rsidRPr="003906E6">
              <w:rPr>
                <w:spacing w:val="52"/>
                <w:sz w:val="28"/>
                <w:szCs w:val="28"/>
              </w:rPr>
              <w:t xml:space="preserve"> </w:t>
            </w:r>
            <w:r w:rsidRPr="003906E6">
              <w:rPr>
                <w:sz w:val="28"/>
                <w:szCs w:val="28"/>
              </w:rPr>
              <w:t>разные</w:t>
            </w:r>
            <w:r w:rsidRPr="003906E6">
              <w:rPr>
                <w:spacing w:val="50"/>
                <w:sz w:val="28"/>
                <w:szCs w:val="28"/>
              </w:rPr>
              <w:t xml:space="preserve"> </w:t>
            </w:r>
            <w:r w:rsidRPr="003906E6">
              <w:rPr>
                <w:sz w:val="28"/>
                <w:szCs w:val="28"/>
              </w:rPr>
              <w:t>способы</w:t>
            </w:r>
            <w:r w:rsidRPr="003906E6">
              <w:rPr>
                <w:spacing w:val="57"/>
                <w:sz w:val="28"/>
                <w:szCs w:val="28"/>
              </w:rPr>
              <w:t xml:space="preserve"> </w:t>
            </w:r>
            <w:r w:rsidRPr="003906E6">
              <w:rPr>
                <w:sz w:val="28"/>
                <w:szCs w:val="28"/>
              </w:rPr>
              <w:t>включения</w:t>
            </w:r>
            <w:r w:rsidRPr="003906E6">
              <w:rPr>
                <w:spacing w:val="55"/>
                <w:sz w:val="28"/>
                <w:szCs w:val="28"/>
              </w:rPr>
              <w:t xml:space="preserve"> </w:t>
            </w:r>
            <w:r w:rsidRPr="003906E6">
              <w:rPr>
                <w:sz w:val="28"/>
                <w:szCs w:val="28"/>
              </w:rPr>
              <w:t>цитат</w:t>
            </w:r>
            <w:r w:rsidRPr="003906E6">
              <w:rPr>
                <w:spacing w:val="51"/>
                <w:sz w:val="28"/>
                <w:szCs w:val="28"/>
              </w:rPr>
              <w:t xml:space="preserve"> </w:t>
            </w:r>
            <w:r w:rsidRPr="003906E6">
              <w:rPr>
                <w:spacing w:val="-10"/>
                <w:sz w:val="28"/>
                <w:szCs w:val="28"/>
              </w:rPr>
              <w:t>в</w:t>
            </w:r>
          </w:p>
        </w:tc>
      </w:tr>
    </w:tbl>
    <w:p w:rsidR="003906E6" w:rsidRPr="003906E6" w:rsidRDefault="003906E6" w:rsidP="003906E6">
      <w:pPr>
        <w:rPr>
          <w:sz w:val="28"/>
          <w:szCs w:val="28"/>
        </w:rPr>
        <w:sectPr w:rsidR="003906E6" w:rsidRPr="003906E6">
          <w:type w:val="continuous"/>
          <w:pgSz w:w="11910" w:h="16390"/>
          <w:pgMar w:top="1120" w:right="708" w:bottom="110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7721"/>
      </w:tblGrid>
      <w:tr w:rsidR="003906E6" w:rsidRPr="003906E6" w:rsidTr="00B14D9C">
        <w:trPr>
          <w:trHeight w:val="402"/>
        </w:trPr>
        <w:tc>
          <w:tcPr>
            <w:tcW w:w="1844" w:type="dxa"/>
          </w:tcPr>
          <w:p w:rsidR="003906E6" w:rsidRPr="003906E6" w:rsidRDefault="003906E6" w:rsidP="003906E6">
            <w:pPr>
              <w:rPr>
                <w:sz w:val="28"/>
                <w:szCs w:val="28"/>
              </w:rPr>
            </w:pPr>
          </w:p>
        </w:tc>
        <w:tc>
          <w:tcPr>
            <w:tcW w:w="7721" w:type="dxa"/>
          </w:tcPr>
          <w:p w:rsidR="003906E6" w:rsidRPr="003906E6" w:rsidRDefault="003906E6" w:rsidP="003906E6">
            <w:pPr>
              <w:spacing w:before="44"/>
              <w:ind w:left="266"/>
              <w:rPr>
                <w:sz w:val="28"/>
                <w:szCs w:val="28"/>
              </w:rPr>
            </w:pPr>
            <w:r w:rsidRPr="003906E6">
              <w:rPr>
                <w:spacing w:val="-2"/>
                <w:sz w:val="28"/>
                <w:szCs w:val="28"/>
              </w:rPr>
              <w:t>высказывание</w:t>
            </w:r>
          </w:p>
        </w:tc>
      </w:tr>
      <w:tr w:rsidR="003906E6" w:rsidRPr="003906E6" w:rsidTr="00B14D9C">
        <w:trPr>
          <w:trHeight w:val="407"/>
        </w:trPr>
        <w:tc>
          <w:tcPr>
            <w:tcW w:w="1844" w:type="dxa"/>
          </w:tcPr>
          <w:p w:rsidR="003906E6" w:rsidRPr="003906E6" w:rsidRDefault="003906E6" w:rsidP="003906E6">
            <w:pPr>
              <w:spacing w:before="44"/>
              <w:ind w:left="193" w:right="25"/>
              <w:jc w:val="center"/>
              <w:rPr>
                <w:sz w:val="28"/>
                <w:szCs w:val="28"/>
              </w:rPr>
            </w:pPr>
            <w:r w:rsidRPr="003906E6">
              <w:rPr>
                <w:spacing w:val="-5"/>
                <w:sz w:val="28"/>
                <w:szCs w:val="28"/>
              </w:rPr>
              <w:t>7.8</w:t>
            </w:r>
          </w:p>
        </w:tc>
        <w:tc>
          <w:tcPr>
            <w:tcW w:w="7721" w:type="dxa"/>
          </w:tcPr>
          <w:p w:rsidR="003906E6" w:rsidRPr="003906E6" w:rsidRDefault="003906E6" w:rsidP="003906E6">
            <w:pPr>
              <w:spacing w:before="44"/>
              <w:ind w:left="266"/>
              <w:rPr>
                <w:sz w:val="28"/>
                <w:szCs w:val="28"/>
              </w:rPr>
            </w:pPr>
            <w:r w:rsidRPr="003906E6">
              <w:rPr>
                <w:sz w:val="28"/>
                <w:szCs w:val="28"/>
              </w:rPr>
              <w:t>Проводить</w:t>
            </w:r>
            <w:r w:rsidRPr="003906E6">
              <w:rPr>
                <w:spacing w:val="-7"/>
                <w:sz w:val="28"/>
                <w:szCs w:val="28"/>
              </w:rPr>
              <w:t xml:space="preserve"> </w:t>
            </w:r>
            <w:r w:rsidRPr="003906E6">
              <w:rPr>
                <w:sz w:val="28"/>
                <w:szCs w:val="28"/>
              </w:rPr>
              <w:t>пунктуационный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предложений</w:t>
            </w:r>
          </w:p>
        </w:tc>
      </w:tr>
      <w:tr w:rsidR="003906E6" w:rsidRPr="003906E6" w:rsidTr="00B14D9C">
        <w:trPr>
          <w:trHeight w:val="758"/>
        </w:trPr>
        <w:tc>
          <w:tcPr>
            <w:tcW w:w="1844" w:type="dxa"/>
          </w:tcPr>
          <w:p w:rsidR="003906E6" w:rsidRPr="003906E6" w:rsidRDefault="003906E6" w:rsidP="003906E6">
            <w:pPr>
              <w:spacing w:before="217"/>
              <w:ind w:left="193" w:right="25"/>
              <w:jc w:val="center"/>
              <w:rPr>
                <w:sz w:val="28"/>
                <w:szCs w:val="28"/>
              </w:rPr>
            </w:pPr>
            <w:r w:rsidRPr="003906E6">
              <w:rPr>
                <w:spacing w:val="-5"/>
                <w:sz w:val="28"/>
                <w:szCs w:val="28"/>
              </w:rPr>
              <w:t>7.9</w:t>
            </w:r>
          </w:p>
        </w:tc>
        <w:tc>
          <w:tcPr>
            <w:tcW w:w="7721" w:type="dxa"/>
          </w:tcPr>
          <w:p w:rsidR="003906E6" w:rsidRPr="003906E6" w:rsidRDefault="003906E6" w:rsidP="003906E6">
            <w:pPr>
              <w:spacing w:before="40"/>
              <w:ind w:left="266"/>
              <w:rPr>
                <w:sz w:val="28"/>
                <w:szCs w:val="28"/>
              </w:rPr>
            </w:pPr>
            <w:r w:rsidRPr="003906E6">
              <w:rPr>
                <w:sz w:val="28"/>
                <w:szCs w:val="28"/>
              </w:rPr>
              <w:t>Применять</w:t>
            </w:r>
            <w:r w:rsidRPr="003906E6">
              <w:rPr>
                <w:spacing w:val="46"/>
                <w:sz w:val="28"/>
                <w:szCs w:val="28"/>
              </w:rPr>
              <w:t xml:space="preserve"> </w:t>
            </w:r>
            <w:r w:rsidRPr="003906E6">
              <w:rPr>
                <w:sz w:val="28"/>
                <w:szCs w:val="28"/>
              </w:rPr>
              <w:t>нормы</w:t>
            </w:r>
            <w:r w:rsidRPr="003906E6">
              <w:rPr>
                <w:spacing w:val="47"/>
                <w:sz w:val="28"/>
                <w:szCs w:val="28"/>
              </w:rPr>
              <w:t xml:space="preserve"> </w:t>
            </w:r>
            <w:r w:rsidRPr="003906E6">
              <w:rPr>
                <w:sz w:val="28"/>
                <w:szCs w:val="28"/>
              </w:rPr>
              <w:t>постановки</w:t>
            </w:r>
            <w:r w:rsidRPr="003906E6">
              <w:rPr>
                <w:spacing w:val="46"/>
                <w:sz w:val="28"/>
                <w:szCs w:val="28"/>
              </w:rPr>
              <w:t xml:space="preserve"> </w:t>
            </w:r>
            <w:r w:rsidRPr="003906E6">
              <w:rPr>
                <w:sz w:val="28"/>
                <w:szCs w:val="28"/>
              </w:rPr>
              <w:t>знаков</w:t>
            </w:r>
            <w:r w:rsidRPr="003906E6">
              <w:rPr>
                <w:spacing w:val="47"/>
                <w:sz w:val="28"/>
                <w:szCs w:val="28"/>
              </w:rPr>
              <w:t xml:space="preserve"> </w:t>
            </w:r>
            <w:r w:rsidRPr="003906E6">
              <w:rPr>
                <w:sz w:val="28"/>
                <w:szCs w:val="28"/>
              </w:rPr>
              <w:t>препинания</w:t>
            </w:r>
            <w:r w:rsidRPr="003906E6">
              <w:rPr>
                <w:spacing w:val="45"/>
                <w:sz w:val="28"/>
                <w:szCs w:val="28"/>
              </w:rPr>
              <w:t xml:space="preserve"> </w:t>
            </w:r>
            <w:r w:rsidRPr="003906E6">
              <w:rPr>
                <w:sz w:val="28"/>
                <w:szCs w:val="28"/>
              </w:rPr>
              <w:t>в</w:t>
            </w:r>
            <w:r w:rsidRPr="003906E6">
              <w:rPr>
                <w:spacing w:val="47"/>
                <w:sz w:val="28"/>
                <w:szCs w:val="28"/>
              </w:rPr>
              <w:t xml:space="preserve"> </w:t>
            </w:r>
            <w:r w:rsidRPr="003906E6">
              <w:rPr>
                <w:sz w:val="28"/>
                <w:szCs w:val="28"/>
              </w:rPr>
              <w:t>предложениях</w:t>
            </w:r>
            <w:r w:rsidRPr="003906E6">
              <w:rPr>
                <w:spacing w:val="46"/>
                <w:sz w:val="28"/>
                <w:szCs w:val="28"/>
              </w:rPr>
              <w:t xml:space="preserve"> </w:t>
            </w:r>
            <w:r w:rsidRPr="003906E6">
              <w:rPr>
                <w:spacing w:val="-10"/>
                <w:sz w:val="28"/>
                <w:szCs w:val="28"/>
              </w:rPr>
              <w:t xml:space="preserve">с </w:t>
            </w:r>
            <w:r w:rsidRPr="003906E6">
              <w:rPr>
                <w:sz w:val="28"/>
                <w:szCs w:val="28"/>
              </w:rPr>
              <w:t>прямой</w:t>
            </w:r>
            <w:r w:rsidRPr="003906E6">
              <w:rPr>
                <w:spacing w:val="-5"/>
                <w:sz w:val="28"/>
                <w:szCs w:val="28"/>
              </w:rPr>
              <w:t xml:space="preserve"> </w:t>
            </w:r>
            <w:r w:rsidRPr="003906E6">
              <w:rPr>
                <w:sz w:val="28"/>
                <w:szCs w:val="28"/>
              </w:rPr>
              <w:t>и косвенной речью,</w:t>
            </w:r>
            <w:r w:rsidRPr="003906E6">
              <w:rPr>
                <w:spacing w:val="-4"/>
                <w:sz w:val="28"/>
                <w:szCs w:val="28"/>
              </w:rPr>
              <w:t xml:space="preserve"> </w:t>
            </w:r>
            <w:r w:rsidRPr="003906E6">
              <w:rPr>
                <w:sz w:val="28"/>
                <w:szCs w:val="28"/>
              </w:rPr>
              <w:t>при</w:t>
            </w:r>
            <w:r w:rsidRPr="003906E6">
              <w:rPr>
                <w:spacing w:val="-4"/>
                <w:sz w:val="28"/>
                <w:szCs w:val="28"/>
              </w:rPr>
              <w:t xml:space="preserve"> </w:t>
            </w:r>
            <w:r w:rsidRPr="003906E6">
              <w:rPr>
                <w:spacing w:val="-2"/>
                <w:sz w:val="28"/>
                <w:szCs w:val="28"/>
              </w:rPr>
              <w:t>цитировании</w:t>
            </w:r>
          </w:p>
        </w:tc>
      </w:tr>
      <w:tr w:rsidR="003906E6" w:rsidRPr="003906E6" w:rsidTr="00B14D9C">
        <w:trPr>
          <w:trHeight w:val="407"/>
        </w:trPr>
        <w:tc>
          <w:tcPr>
            <w:tcW w:w="1844" w:type="dxa"/>
          </w:tcPr>
          <w:p w:rsidR="003906E6" w:rsidRPr="003906E6" w:rsidRDefault="003906E6" w:rsidP="003906E6">
            <w:pPr>
              <w:spacing w:before="44"/>
              <w:ind w:left="193" w:right="35"/>
              <w:jc w:val="center"/>
              <w:rPr>
                <w:sz w:val="28"/>
                <w:szCs w:val="28"/>
              </w:rPr>
            </w:pPr>
            <w:r w:rsidRPr="003906E6">
              <w:rPr>
                <w:spacing w:val="-10"/>
                <w:sz w:val="28"/>
                <w:szCs w:val="28"/>
              </w:rPr>
              <w:t>8</w:t>
            </w:r>
          </w:p>
        </w:tc>
        <w:tc>
          <w:tcPr>
            <w:tcW w:w="7721" w:type="dxa"/>
          </w:tcPr>
          <w:p w:rsidR="003906E6" w:rsidRPr="003906E6" w:rsidRDefault="003906E6" w:rsidP="003906E6">
            <w:pPr>
              <w:spacing w:before="44"/>
              <w:ind w:left="266"/>
              <w:rPr>
                <w:sz w:val="28"/>
                <w:szCs w:val="28"/>
              </w:rPr>
            </w:pPr>
            <w:r w:rsidRPr="003906E6">
              <w:rPr>
                <w:sz w:val="28"/>
                <w:szCs w:val="28"/>
              </w:rPr>
              <w:t>По</w:t>
            </w:r>
            <w:r w:rsidRPr="003906E6">
              <w:rPr>
                <w:spacing w:val="-3"/>
                <w:sz w:val="28"/>
                <w:szCs w:val="28"/>
              </w:rPr>
              <w:t xml:space="preserve"> </w:t>
            </w:r>
            <w:r w:rsidRPr="003906E6">
              <w:rPr>
                <w:sz w:val="28"/>
                <w:szCs w:val="28"/>
              </w:rPr>
              <w:t>теме</w:t>
            </w:r>
            <w:r w:rsidRPr="003906E6">
              <w:rPr>
                <w:spacing w:val="-3"/>
                <w:sz w:val="28"/>
                <w:szCs w:val="28"/>
              </w:rPr>
              <w:t xml:space="preserve"> </w:t>
            </w:r>
            <w:r w:rsidRPr="003906E6">
              <w:rPr>
                <w:sz w:val="28"/>
                <w:szCs w:val="28"/>
              </w:rPr>
              <w:t>«Выразительность</w:t>
            </w:r>
            <w:r w:rsidRPr="003906E6">
              <w:rPr>
                <w:spacing w:val="-5"/>
                <w:sz w:val="28"/>
                <w:szCs w:val="28"/>
              </w:rPr>
              <w:t xml:space="preserve"> </w:t>
            </w:r>
            <w:r w:rsidRPr="003906E6">
              <w:rPr>
                <w:sz w:val="28"/>
                <w:szCs w:val="28"/>
              </w:rPr>
              <w:t>русской</w:t>
            </w:r>
            <w:r w:rsidRPr="003906E6">
              <w:rPr>
                <w:spacing w:val="-1"/>
                <w:sz w:val="28"/>
                <w:szCs w:val="28"/>
              </w:rPr>
              <w:t xml:space="preserve"> </w:t>
            </w:r>
            <w:r w:rsidRPr="003906E6">
              <w:rPr>
                <w:spacing w:val="-4"/>
                <w:sz w:val="28"/>
                <w:szCs w:val="28"/>
              </w:rPr>
              <w:t>речи»</w:t>
            </w:r>
          </w:p>
        </w:tc>
      </w:tr>
      <w:tr w:rsidR="003906E6" w:rsidRPr="003906E6" w:rsidTr="00B14D9C">
        <w:trPr>
          <w:trHeight w:val="398"/>
        </w:trPr>
        <w:tc>
          <w:tcPr>
            <w:tcW w:w="1844" w:type="dxa"/>
          </w:tcPr>
          <w:p w:rsidR="003906E6" w:rsidRPr="003906E6" w:rsidRDefault="003906E6" w:rsidP="003906E6">
            <w:pPr>
              <w:spacing w:before="40"/>
              <w:ind w:left="193" w:right="25"/>
              <w:jc w:val="center"/>
              <w:rPr>
                <w:sz w:val="28"/>
                <w:szCs w:val="28"/>
              </w:rPr>
            </w:pPr>
            <w:r w:rsidRPr="003906E6">
              <w:rPr>
                <w:spacing w:val="-5"/>
                <w:sz w:val="28"/>
                <w:szCs w:val="28"/>
              </w:rPr>
              <w:t>8.1</w:t>
            </w:r>
          </w:p>
        </w:tc>
        <w:tc>
          <w:tcPr>
            <w:tcW w:w="7721" w:type="dxa"/>
          </w:tcPr>
          <w:p w:rsidR="003906E6" w:rsidRPr="003906E6" w:rsidRDefault="003906E6" w:rsidP="003906E6">
            <w:pPr>
              <w:spacing w:before="40"/>
              <w:ind w:left="266"/>
              <w:rPr>
                <w:sz w:val="28"/>
                <w:szCs w:val="28"/>
              </w:rPr>
            </w:pPr>
            <w:r w:rsidRPr="003906E6">
              <w:rPr>
                <w:sz w:val="28"/>
                <w:szCs w:val="28"/>
              </w:rPr>
              <w:t>Распознавать</w:t>
            </w:r>
            <w:r w:rsidRPr="003906E6">
              <w:rPr>
                <w:spacing w:val="-11"/>
                <w:sz w:val="28"/>
                <w:szCs w:val="28"/>
              </w:rPr>
              <w:t xml:space="preserve"> </w:t>
            </w:r>
            <w:r w:rsidRPr="003906E6">
              <w:rPr>
                <w:sz w:val="28"/>
                <w:szCs w:val="28"/>
              </w:rPr>
              <w:t>метафору,</w:t>
            </w:r>
            <w:r w:rsidRPr="003906E6">
              <w:rPr>
                <w:spacing w:val="-5"/>
                <w:sz w:val="28"/>
                <w:szCs w:val="28"/>
              </w:rPr>
              <w:t xml:space="preserve"> </w:t>
            </w:r>
            <w:r w:rsidRPr="003906E6">
              <w:rPr>
                <w:sz w:val="28"/>
                <w:szCs w:val="28"/>
              </w:rPr>
              <w:t>олицетворение,</w:t>
            </w:r>
            <w:r w:rsidRPr="003906E6">
              <w:rPr>
                <w:spacing w:val="-5"/>
                <w:sz w:val="28"/>
                <w:szCs w:val="28"/>
              </w:rPr>
              <w:t xml:space="preserve"> </w:t>
            </w:r>
            <w:r w:rsidRPr="003906E6">
              <w:rPr>
                <w:sz w:val="28"/>
                <w:szCs w:val="28"/>
              </w:rPr>
              <w:t>эпитет,</w:t>
            </w:r>
            <w:r w:rsidRPr="003906E6">
              <w:rPr>
                <w:spacing w:val="-9"/>
                <w:sz w:val="28"/>
                <w:szCs w:val="28"/>
              </w:rPr>
              <w:t xml:space="preserve"> </w:t>
            </w:r>
            <w:r w:rsidRPr="003906E6">
              <w:rPr>
                <w:sz w:val="28"/>
                <w:szCs w:val="28"/>
              </w:rPr>
              <w:t>гиперболу,</w:t>
            </w:r>
            <w:r w:rsidRPr="003906E6">
              <w:rPr>
                <w:spacing w:val="-4"/>
                <w:sz w:val="28"/>
                <w:szCs w:val="28"/>
              </w:rPr>
              <w:t xml:space="preserve"> </w:t>
            </w:r>
            <w:r w:rsidRPr="003906E6">
              <w:rPr>
                <w:spacing w:val="-2"/>
                <w:sz w:val="28"/>
                <w:szCs w:val="28"/>
              </w:rPr>
              <w:t>сравнение</w:t>
            </w:r>
          </w:p>
        </w:tc>
      </w:tr>
    </w:tbl>
    <w:p w:rsidR="003906E6" w:rsidRPr="003906E6" w:rsidRDefault="003906E6" w:rsidP="003906E6">
      <w:pPr>
        <w:rPr>
          <w:sz w:val="28"/>
          <w:szCs w:val="28"/>
        </w:rPr>
        <w:sectPr w:rsidR="003906E6" w:rsidRPr="003906E6">
          <w:type w:val="continuous"/>
          <w:pgSz w:w="11910" w:h="16390"/>
          <w:pgMar w:top="1120" w:right="708" w:bottom="280" w:left="1559" w:header="720" w:footer="720" w:gutter="0"/>
          <w:cols w:space="720"/>
        </w:sectPr>
      </w:pPr>
    </w:p>
    <w:p w:rsidR="003906E6" w:rsidRPr="003906E6" w:rsidRDefault="003906E6" w:rsidP="003906E6">
      <w:pPr>
        <w:spacing w:before="73"/>
        <w:ind w:left="260"/>
        <w:rPr>
          <w:b/>
          <w:sz w:val="28"/>
          <w:szCs w:val="28"/>
        </w:rPr>
      </w:pPr>
      <w:r w:rsidRPr="003906E6">
        <w:rPr>
          <w:b/>
          <w:sz w:val="28"/>
          <w:szCs w:val="28"/>
        </w:rPr>
        <w:t>ПРОВЕРЯЕМЫЕ</w:t>
      </w:r>
      <w:r w:rsidRPr="003906E6">
        <w:rPr>
          <w:b/>
          <w:spacing w:val="-13"/>
          <w:sz w:val="28"/>
          <w:szCs w:val="28"/>
        </w:rPr>
        <w:t xml:space="preserve"> </w:t>
      </w:r>
      <w:r w:rsidRPr="003906E6">
        <w:rPr>
          <w:b/>
          <w:sz w:val="28"/>
          <w:szCs w:val="28"/>
        </w:rPr>
        <w:t>ЭЛЕМЕНТЫ</w:t>
      </w:r>
      <w:r w:rsidRPr="003906E6">
        <w:rPr>
          <w:b/>
          <w:spacing w:val="-14"/>
          <w:sz w:val="28"/>
          <w:szCs w:val="28"/>
        </w:rPr>
        <w:t xml:space="preserve"> </w:t>
      </w:r>
      <w:r w:rsidRPr="003906E6">
        <w:rPr>
          <w:b/>
          <w:spacing w:val="-2"/>
          <w:sz w:val="28"/>
          <w:szCs w:val="28"/>
        </w:rPr>
        <w:t>СОДЕРЖАНИЯ (КОДИФИКАТОРЫ)</w:t>
      </w:r>
      <w:r w:rsidR="003A19C8">
        <w:rPr>
          <w:b/>
          <w:spacing w:val="-2"/>
          <w:sz w:val="28"/>
          <w:szCs w:val="28"/>
        </w:rPr>
        <w:t xml:space="preserve"> В РАМКАХ ПРЕДМЕТА «РУССКИЙ ЯЗЫК»</w:t>
      </w:r>
    </w:p>
    <w:p w:rsidR="003906E6" w:rsidRPr="003906E6" w:rsidRDefault="003906E6" w:rsidP="003906E6">
      <w:pPr>
        <w:rPr>
          <w:b/>
          <w:sz w:val="28"/>
          <w:szCs w:val="28"/>
        </w:rPr>
      </w:pPr>
    </w:p>
    <w:p w:rsidR="003906E6" w:rsidRPr="003906E6" w:rsidRDefault="003906E6" w:rsidP="003906E6">
      <w:pPr>
        <w:spacing w:before="115"/>
        <w:rPr>
          <w:b/>
          <w:sz w:val="28"/>
          <w:szCs w:val="28"/>
        </w:rPr>
      </w:pPr>
    </w:p>
    <w:p w:rsidR="003906E6" w:rsidRPr="003906E6" w:rsidRDefault="003906E6" w:rsidP="0010537E">
      <w:pPr>
        <w:numPr>
          <w:ilvl w:val="0"/>
          <w:numId w:val="50"/>
        </w:numPr>
        <w:tabs>
          <w:tab w:val="left" w:pos="470"/>
        </w:tabs>
        <w:ind w:left="470" w:hanging="210"/>
        <w:rPr>
          <w:b/>
          <w:sz w:val="28"/>
          <w:szCs w:val="28"/>
        </w:rPr>
      </w:pPr>
      <w:r w:rsidRPr="003906E6">
        <w:rPr>
          <w:b/>
          <w:spacing w:val="-2"/>
          <w:sz w:val="28"/>
          <w:szCs w:val="28"/>
        </w:rPr>
        <w:t>КЛАСС</w:t>
      </w:r>
    </w:p>
    <w:p w:rsidR="003906E6" w:rsidRPr="003906E6" w:rsidRDefault="003906E6" w:rsidP="003906E6">
      <w:pPr>
        <w:rPr>
          <w:b/>
          <w:sz w:val="28"/>
          <w:szCs w:val="28"/>
        </w:rPr>
      </w:pPr>
    </w:p>
    <w:p w:rsidR="003906E6" w:rsidRPr="003906E6" w:rsidRDefault="003906E6" w:rsidP="003906E6">
      <w:pPr>
        <w:spacing w:before="93" w:after="1"/>
        <w:rPr>
          <w:b/>
          <w:sz w:val="28"/>
          <w:szCs w:val="28"/>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359"/>
        </w:trPr>
        <w:tc>
          <w:tcPr>
            <w:tcW w:w="1057" w:type="dxa"/>
          </w:tcPr>
          <w:p w:rsidR="003906E6" w:rsidRPr="003906E6" w:rsidRDefault="003906E6" w:rsidP="003906E6">
            <w:pPr>
              <w:spacing w:before="40"/>
              <w:ind w:left="300"/>
              <w:rPr>
                <w:b/>
                <w:sz w:val="28"/>
                <w:szCs w:val="28"/>
              </w:rPr>
            </w:pPr>
            <w:r w:rsidRPr="003906E6">
              <w:rPr>
                <w:b/>
                <w:spacing w:val="-5"/>
                <w:sz w:val="28"/>
                <w:szCs w:val="28"/>
              </w:rPr>
              <w:t>Код</w:t>
            </w:r>
          </w:p>
        </w:tc>
        <w:tc>
          <w:tcPr>
            <w:tcW w:w="8509" w:type="dxa"/>
          </w:tcPr>
          <w:p w:rsidR="003906E6" w:rsidRPr="003906E6" w:rsidRDefault="003906E6" w:rsidP="003906E6">
            <w:pPr>
              <w:spacing w:before="40"/>
              <w:ind w:left="304"/>
              <w:rPr>
                <w:b/>
                <w:sz w:val="28"/>
                <w:szCs w:val="28"/>
              </w:rPr>
            </w:pPr>
            <w:r w:rsidRPr="003906E6">
              <w:rPr>
                <w:b/>
                <w:sz w:val="28"/>
                <w:szCs w:val="28"/>
              </w:rPr>
              <w:t>Проверяемый</w:t>
            </w:r>
            <w:r w:rsidRPr="003906E6">
              <w:rPr>
                <w:b/>
                <w:spacing w:val="-6"/>
                <w:sz w:val="28"/>
                <w:szCs w:val="28"/>
              </w:rPr>
              <w:t xml:space="preserve"> </w:t>
            </w:r>
            <w:r w:rsidRPr="003906E6">
              <w:rPr>
                <w:b/>
                <w:sz w:val="28"/>
                <w:szCs w:val="28"/>
              </w:rPr>
              <w:t xml:space="preserve">элемент </w:t>
            </w:r>
            <w:r w:rsidRPr="003906E6">
              <w:rPr>
                <w:b/>
                <w:spacing w:val="-2"/>
                <w:sz w:val="28"/>
                <w:szCs w:val="28"/>
              </w:rPr>
              <w:t>содержания</w:t>
            </w:r>
          </w:p>
        </w:tc>
      </w:tr>
      <w:tr w:rsidR="003906E6" w:rsidRPr="003906E6" w:rsidTr="00B14D9C">
        <w:trPr>
          <w:trHeight w:val="402"/>
        </w:trPr>
        <w:tc>
          <w:tcPr>
            <w:tcW w:w="1057" w:type="dxa"/>
          </w:tcPr>
          <w:p w:rsidR="003906E6" w:rsidRPr="003906E6" w:rsidRDefault="003906E6" w:rsidP="003906E6">
            <w:pPr>
              <w:spacing w:before="44"/>
              <w:ind w:left="237" w:right="12"/>
              <w:jc w:val="center"/>
              <w:rPr>
                <w:sz w:val="28"/>
                <w:szCs w:val="28"/>
              </w:rPr>
            </w:pPr>
            <w:r w:rsidRPr="003906E6">
              <w:rPr>
                <w:spacing w:val="-10"/>
                <w:sz w:val="28"/>
                <w:szCs w:val="28"/>
              </w:rPr>
              <w:t>1</w:t>
            </w:r>
          </w:p>
        </w:tc>
        <w:tc>
          <w:tcPr>
            <w:tcW w:w="8509" w:type="dxa"/>
          </w:tcPr>
          <w:p w:rsidR="003906E6" w:rsidRPr="003906E6" w:rsidRDefault="003906E6" w:rsidP="003906E6">
            <w:pPr>
              <w:spacing w:before="44"/>
              <w:ind w:left="333"/>
              <w:rPr>
                <w:sz w:val="28"/>
                <w:szCs w:val="28"/>
              </w:rPr>
            </w:pPr>
            <w:r w:rsidRPr="003906E6">
              <w:rPr>
                <w:sz w:val="28"/>
                <w:szCs w:val="28"/>
              </w:rPr>
              <w:t>Язык</w:t>
            </w:r>
            <w:r w:rsidRPr="003906E6">
              <w:rPr>
                <w:spacing w:val="-1"/>
                <w:sz w:val="28"/>
                <w:szCs w:val="28"/>
              </w:rPr>
              <w:t xml:space="preserve"> </w:t>
            </w:r>
            <w:r w:rsidRPr="003906E6">
              <w:rPr>
                <w:sz w:val="28"/>
                <w:szCs w:val="28"/>
              </w:rPr>
              <w:t>и</w:t>
            </w:r>
            <w:r w:rsidRPr="003906E6">
              <w:rPr>
                <w:spacing w:val="3"/>
                <w:sz w:val="28"/>
                <w:szCs w:val="28"/>
              </w:rPr>
              <w:t xml:space="preserve"> </w:t>
            </w:r>
            <w:r w:rsidRPr="003906E6">
              <w:rPr>
                <w:spacing w:val="-4"/>
                <w:sz w:val="28"/>
                <w:szCs w:val="28"/>
              </w:rPr>
              <w:t>речь</w:t>
            </w:r>
          </w:p>
        </w:tc>
      </w:tr>
      <w:tr w:rsidR="003906E6" w:rsidRPr="003906E6" w:rsidTr="00B14D9C">
        <w:trPr>
          <w:trHeight w:val="1123"/>
        </w:trPr>
        <w:tc>
          <w:tcPr>
            <w:tcW w:w="1057" w:type="dxa"/>
          </w:tcPr>
          <w:p w:rsidR="003906E6" w:rsidRPr="003906E6" w:rsidRDefault="003906E6" w:rsidP="003906E6">
            <w:pPr>
              <w:spacing w:before="124"/>
              <w:rPr>
                <w:b/>
                <w:sz w:val="28"/>
                <w:szCs w:val="28"/>
              </w:rPr>
            </w:pPr>
          </w:p>
          <w:p w:rsidR="003906E6" w:rsidRPr="003906E6" w:rsidRDefault="003906E6" w:rsidP="003906E6">
            <w:pPr>
              <w:ind w:right="255"/>
              <w:jc w:val="right"/>
              <w:rPr>
                <w:sz w:val="28"/>
                <w:szCs w:val="28"/>
              </w:rPr>
            </w:pPr>
            <w:r w:rsidRPr="003906E6">
              <w:rPr>
                <w:spacing w:val="-5"/>
                <w:sz w:val="28"/>
                <w:szCs w:val="28"/>
              </w:rPr>
              <w:t>1.1</w:t>
            </w:r>
          </w:p>
        </w:tc>
        <w:tc>
          <w:tcPr>
            <w:tcW w:w="8509" w:type="dxa"/>
          </w:tcPr>
          <w:p w:rsidR="003906E6" w:rsidRPr="003906E6" w:rsidRDefault="003906E6" w:rsidP="003906E6">
            <w:pPr>
              <w:spacing w:before="44"/>
              <w:ind w:left="333"/>
              <w:rPr>
                <w:sz w:val="28"/>
                <w:szCs w:val="28"/>
              </w:rPr>
            </w:pPr>
            <w:r w:rsidRPr="003906E6">
              <w:rPr>
                <w:sz w:val="28"/>
                <w:szCs w:val="28"/>
              </w:rPr>
              <w:t>Создание</w:t>
            </w:r>
            <w:r w:rsidRPr="003906E6">
              <w:rPr>
                <w:spacing w:val="80"/>
                <w:sz w:val="28"/>
                <w:szCs w:val="28"/>
              </w:rPr>
              <w:t xml:space="preserve"> </w:t>
            </w:r>
            <w:r w:rsidRPr="003906E6">
              <w:rPr>
                <w:sz w:val="28"/>
                <w:szCs w:val="28"/>
              </w:rPr>
              <w:t>устных</w:t>
            </w:r>
            <w:r w:rsidRPr="003906E6">
              <w:rPr>
                <w:spacing w:val="80"/>
                <w:sz w:val="28"/>
                <w:szCs w:val="28"/>
              </w:rPr>
              <w:t xml:space="preserve"> </w:t>
            </w:r>
            <w:r w:rsidRPr="003906E6">
              <w:rPr>
                <w:sz w:val="28"/>
                <w:szCs w:val="28"/>
              </w:rPr>
              <w:t>монологических</w:t>
            </w:r>
            <w:r w:rsidRPr="003906E6">
              <w:rPr>
                <w:spacing w:val="80"/>
                <w:sz w:val="28"/>
                <w:szCs w:val="28"/>
              </w:rPr>
              <w:t xml:space="preserve"> </w:t>
            </w:r>
            <w:r w:rsidRPr="003906E6">
              <w:rPr>
                <w:sz w:val="28"/>
                <w:szCs w:val="28"/>
              </w:rPr>
              <w:t>высказываний</w:t>
            </w:r>
            <w:r w:rsidRPr="003906E6">
              <w:rPr>
                <w:spacing w:val="80"/>
                <w:sz w:val="28"/>
                <w:szCs w:val="28"/>
              </w:rPr>
              <w:t xml:space="preserve"> </w:t>
            </w:r>
            <w:r w:rsidRPr="003906E6">
              <w:rPr>
                <w:sz w:val="28"/>
                <w:szCs w:val="28"/>
              </w:rPr>
              <w:t>на</w:t>
            </w:r>
            <w:r w:rsidRPr="003906E6">
              <w:rPr>
                <w:spacing w:val="80"/>
                <w:sz w:val="28"/>
                <w:szCs w:val="28"/>
              </w:rPr>
              <w:t xml:space="preserve"> </w:t>
            </w:r>
            <w:r w:rsidRPr="003906E6">
              <w:rPr>
                <w:sz w:val="28"/>
                <w:szCs w:val="28"/>
              </w:rPr>
              <w:t>основе</w:t>
            </w:r>
            <w:r w:rsidRPr="003906E6">
              <w:rPr>
                <w:spacing w:val="80"/>
                <w:sz w:val="28"/>
                <w:szCs w:val="28"/>
              </w:rPr>
              <w:t xml:space="preserve"> </w:t>
            </w:r>
            <w:r w:rsidRPr="003906E6">
              <w:rPr>
                <w:sz w:val="28"/>
                <w:szCs w:val="28"/>
              </w:rPr>
              <w:t>жизненных</w:t>
            </w:r>
            <w:r w:rsidRPr="003906E6">
              <w:rPr>
                <w:spacing w:val="40"/>
                <w:sz w:val="28"/>
                <w:szCs w:val="28"/>
              </w:rPr>
              <w:t xml:space="preserve"> </w:t>
            </w:r>
            <w:r w:rsidRPr="003906E6">
              <w:rPr>
                <w:sz w:val="28"/>
                <w:szCs w:val="28"/>
              </w:rPr>
              <w:t>наблюдений,</w:t>
            </w:r>
            <w:r w:rsidRPr="003906E6">
              <w:rPr>
                <w:spacing w:val="33"/>
                <w:sz w:val="28"/>
                <w:szCs w:val="28"/>
              </w:rPr>
              <w:t xml:space="preserve"> </w:t>
            </w:r>
            <w:r w:rsidRPr="003906E6">
              <w:rPr>
                <w:sz w:val="28"/>
                <w:szCs w:val="28"/>
              </w:rPr>
              <w:t>чтения</w:t>
            </w:r>
            <w:r w:rsidRPr="003906E6">
              <w:rPr>
                <w:spacing w:val="29"/>
                <w:sz w:val="28"/>
                <w:szCs w:val="28"/>
              </w:rPr>
              <w:t xml:space="preserve"> </w:t>
            </w:r>
            <w:r w:rsidRPr="003906E6">
              <w:rPr>
                <w:sz w:val="28"/>
                <w:szCs w:val="28"/>
              </w:rPr>
              <w:t>научно-учебной,</w:t>
            </w:r>
            <w:r w:rsidRPr="003906E6">
              <w:rPr>
                <w:spacing w:val="32"/>
                <w:sz w:val="28"/>
                <w:szCs w:val="28"/>
              </w:rPr>
              <w:t xml:space="preserve"> </w:t>
            </w:r>
            <w:r w:rsidRPr="003906E6">
              <w:rPr>
                <w:sz w:val="28"/>
                <w:szCs w:val="28"/>
              </w:rPr>
              <w:t>художественной</w:t>
            </w:r>
            <w:r w:rsidRPr="003906E6">
              <w:rPr>
                <w:spacing w:val="30"/>
                <w:sz w:val="28"/>
                <w:szCs w:val="28"/>
              </w:rPr>
              <w:t xml:space="preserve"> </w:t>
            </w:r>
            <w:r w:rsidRPr="003906E6">
              <w:rPr>
                <w:sz w:val="28"/>
                <w:szCs w:val="28"/>
              </w:rPr>
              <w:t>и</w:t>
            </w:r>
            <w:r w:rsidRPr="003906E6">
              <w:rPr>
                <w:spacing w:val="31"/>
                <w:sz w:val="28"/>
                <w:szCs w:val="28"/>
              </w:rPr>
              <w:t xml:space="preserve"> </w:t>
            </w:r>
            <w:r w:rsidRPr="003906E6">
              <w:rPr>
                <w:sz w:val="28"/>
                <w:szCs w:val="28"/>
              </w:rPr>
              <w:t>научно-</w:t>
            </w:r>
            <w:r w:rsidRPr="003906E6">
              <w:rPr>
                <w:spacing w:val="-2"/>
                <w:sz w:val="28"/>
                <w:szCs w:val="28"/>
              </w:rPr>
              <w:t>популярной</w:t>
            </w:r>
          </w:p>
          <w:p w:rsidR="003906E6" w:rsidRPr="003906E6" w:rsidRDefault="003906E6" w:rsidP="003906E6">
            <w:pPr>
              <w:spacing w:before="4"/>
              <w:ind w:left="333"/>
              <w:rPr>
                <w:sz w:val="28"/>
                <w:szCs w:val="28"/>
              </w:rPr>
            </w:pPr>
            <w:r w:rsidRPr="003906E6">
              <w:rPr>
                <w:spacing w:val="-2"/>
                <w:sz w:val="28"/>
                <w:szCs w:val="28"/>
              </w:rPr>
              <w:t>Литературы</w:t>
            </w:r>
          </w:p>
        </w:tc>
      </w:tr>
      <w:tr w:rsidR="003906E6" w:rsidRPr="003906E6" w:rsidTr="00B14D9C">
        <w:trPr>
          <w:trHeight w:val="762"/>
        </w:trPr>
        <w:tc>
          <w:tcPr>
            <w:tcW w:w="1057" w:type="dxa"/>
          </w:tcPr>
          <w:p w:rsidR="003906E6" w:rsidRPr="003906E6" w:rsidRDefault="003906E6" w:rsidP="003906E6">
            <w:pPr>
              <w:spacing w:before="222"/>
              <w:ind w:right="255"/>
              <w:jc w:val="right"/>
              <w:rPr>
                <w:sz w:val="28"/>
                <w:szCs w:val="28"/>
              </w:rPr>
            </w:pPr>
            <w:r w:rsidRPr="003906E6">
              <w:rPr>
                <w:spacing w:val="-5"/>
                <w:sz w:val="28"/>
                <w:szCs w:val="28"/>
              </w:rPr>
              <w:t>1.2</w:t>
            </w:r>
          </w:p>
        </w:tc>
        <w:tc>
          <w:tcPr>
            <w:tcW w:w="8509" w:type="dxa"/>
          </w:tcPr>
          <w:p w:rsidR="003906E6" w:rsidRPr="003906E6" w:rsidRDefault="003906E6" w:rsidP="003906E6">
            <w:pPr>
              <w:spacing w:before="40"/>
              <w:ind w:left="333"/>
              <w:rPr>
                <w:sz w:val="28"/>
                <w:szCs w:val="28"/>
              </w:rPr>
            </w:pPr>
            <w:r w:rsidRPr="003906E6">
              <w:rPr>
                <w:sz w:val="28"/>
                <w:szCs w:val="28"/>
              </w:rPr>
              <w:t>Устный</w:t>
            </w:r>
            <w:r w:rsidRPr="003906E6">
              <w:rPr>
                <w:spacing w:val="57"/>
                <w:sz w:val="28"/>
                <w:szCs w:val="28"/>
              </w:rPr>
              <w:t xml:space="preserve"> </w:t>
            </w:r>
            <w:r w:rsidRPr="003906E6">
              <w:rPr>
                <w:sz w:val="28"/>
                <w:szCs w:val="28"/>
              </w:rPr>
              <w:t>пересказ</w:t>
            </w:r>
            <w:r w:rsidRPr="003906E6">
              <w:rPr>
                <w:spacing w:val="60"/>
                <w:sz w:val="28"/>
                <w:szCs w:val="28"/>
              </w:rPr>
              <w:t xml:space="preserve"> </w:t>
            </w:r>
            <w:r w:rsidRPr="003906E6">
              <w:rPr>
                <w:sz w:val="28"/>
                <w:szCs w:val="28"/>
              </w:rPr>
              <w:t>прочитанного</w:t>
            </w:r>
            <w:r w:rsidRPr="003906E6">
              <w:rPr>
                <w:spacing w:val="59"/>
                <w:sz w:val="28"/>
                <w:szCs w:val="28"/>
              </w:rPr>
              <w:t xml:space="preserve"> </w:t>
            </w:r>
            <w:r w:rsidRPr="003906E6">
              <w:rPr>
                <w:sz w:val="28"/>
                <w:szCs w:val="28"/>
              </w:rPr>
              <w:t>или</w:t>
            </w:r>
            <w:r w:rsidRPr="003906E6">
              <w:rPr>
                <w:spacing w:val="60"/>
                <w:sz w:val="28"/>
                <w:szCs w:val="28"/>
              </w:rPr>
              <w:t xml:space="preserve"> </w:t>
            </w:r>
            <w:r w:rsidRPr="003906E6">
              <w:rPr>
                <w:sz w:val="28"/>
                <w:szCs w:val="28"/>
              </w:rPr>
              <w:t>прослушанного</w:t>
            </w:r>
            <w:r w:rsidRPr="003906E6">
              <w:rPr>
                <w:spacing w:val="59"/>
                <w:sz w:val="28"/>
                <w:szCs w:val="28"/>
              </w:rPr>
              <w:t xml:space="preserve"> </w:t>
            </w:r>
            <w:r w:rsidRPr="003906E6">
              <w:rPr>
                <w:sz w:val="28"/>
                <w:szCs w:val="28"/>
              </w:rPr>
              <w:t>текста,</w:t>
            </w:r>
            <w:r w:rsidRPr="003906E6">
              <w:rPr>
                <w:spacing w:val="61"/>
                <w:sz w:val="28"/>
                <w:szCs w:val="28"/>
              </w:rPr>
              <w:t xml:space="preserve"> </w:t>
            </w:r>
            <w:r w:rsidRPr="003906E6">
              <w:rPr>
                <w:sz w:val="28"/>
                <w:szCs w:val="28"/>
              </w:rPr>
              <w:t>в</w:t>
            </w:r>
            <w:r w:rsidRPr="003906E6">
              <w:rPr>
                <w:spacing w:val="56"/>
                <w:sz w:val="28"/>
                <w:szCs w:val="28"/>
              </w:rPr>
              <w:t xml:space="preserve"> </w:t>
            </w:r>
            <w:r w:rsidRPr="003906E6">
              <w:rPr>
                <w:sz w:val="28"/>
                <w:szCs w:val="28"/>
              </w:rPr>
              <w:t>том</w:t>
            </w:r>
            <w:r w:rsidRPr="003906E6">
              <w:rPr>
                <w:spacing w:val="56"/>
                <w:sz w:val="28"/>
                <w:szCs w:val="28"/>
              </w:rPr>
              <w:t xml:space="preserve"> </w:t>
            </w:r>
            <w:r w:rsidRPr="003906E6">
              <w:rPr>
                <w:sz w:val="28"/>
                <w:szCs w:val="28"/>
              </w:rPr>
              <w:t>числе</w:t>
            </w:r>
            <w:r w:rsidRPr="003906E6">
              <w:rPr>
                <w:spacing w:val="59"/>
                <w:sz w:val="28"/>
                <w:szCs w:val="28"/>
              </w:rPr>
              <w:t xml:space="preserve"> </w:t>
            </w:r>
            <w:r w:rsidRPr="003906E6">
              <w:rPr>
                <w:spacing w:val="-10"/>
                <w:sz w:val="28"/>
                <w:szCs w:val="28"/>
              </w:rPr>
              <w:t>с</w:t>
            </w:r>
          </w:p>
          <w:p w:rsidR="003906E6" w:rsidRPr="003906E6" w:rsidRDefault="003906E6" w:rsidP="003906E6">
            <w:pPr>
              <w:spacing w:before="84"/>
              <w:ind w:left="333"/>
              <w:rPr>
                <w:sz w:val="28"/>
                <w:szCs w:val="28"/>
              </w:rPr>
            </w:pPr>
            <w:r w:rsidRPr="003906E6">
              <w:rPr>
                <w:sz w:val="28"/>
                <w:szCs w:val="28"/>
              </w:rPr>
              <w:t>изменением</w:t>
            </w:r>
            <w:r w:rsidRPr="003906E6">
              <w:rPr>
                <w:spacing w:val="-3"/>
                <w:sz w:val="28"/>
                <w:szCs w:val="28"/>
              </w:rPr>
              <w:t xml:space="preserve"> </w:t>
            </w:r>
            <w:r w:rsidRPr="003906E6">
              <w:rPr>
                <w:sz w:val="28"/>
                <w:szCs w:val="28"/>
              </w:rPr>
              <w:t>лица</w:t>
            </w:r>
            <w:r w:rsidRPr="003906E6">
              <w:rPr>
                <w:spacing w:val="-4"/>
                <w:sz w:val="28"/>
                <w:szCs w:val="28"/>
              </w:rPr>
              <w:t xml:space="preserve"> </w:t>
            </w:r>
            <w:r w:rsidRPr="003906E6">
              <w:rPr>
                <w:spacing w:val="-2"/>
                <w:sz w:val="28"/>
                <w:szCs w:val="28"/>
              </w:rPr>
              <w:t>рассказчика</w:t>
            </w:r>
          </w:p>
        </w:tc>
      </w:tr>
      <w:tr w:rsidR="003906E6" w:rsidRPr="003906E6" w:rsidTr="00B14D9C">
        <w:trPr>
          <w:trHeight w:val="1118"/>
        </w:trPr>
        <w:tc>
          <w:tcPr>
            <w:tcW w:w="1057" w:type="dxa"/>
          </w:tcPr>
          <w:p w:rsidR="003906E6" w:rsidRPr="003906E6" w:rsidRDefault="003906E6" w:rsidP="003906E6">
            <w:pPr>
              <w:spacing w:before="124"/>
              <w:rPr>
                <w:b/>
                <w:sz w:val="28"/>
                <w:szCs w:val="28"/>
              </w:rPr>
            </w:pPr>
          </w:p>
          <w:p w:rsidR="003906E6" w:rsidRPr="003906E6" w:rsidRDefault="003906E6" w:rsidP="003906E6">
            <w:pPr>
              <w:ind w:right="255"/>
              <w:jc w:val="right"/>
              <w:rPr>
                <w:sz w:val="28"/>
                <w:szCs w:val="28"/>
              </w:rPr>
            </w:pPr>
            <w:r w:rsidRPr="003906E6">
              <w:rPr>
                <w:spacing w:val="-5"/>
                <w:sz w:val="28"/>
                <w:szCs w:val="28"/>
              </w:rPr>
              <w:t>1.3</w:t>
            </w:r>
          </w:p>
        </w:tc>
        <w:tc>
          <w:tcPr>
            <w:tcW w:w="8509" w:type="dxa"/>
          </w:tcPr>
          <w:p w:rsidR="003906E6" w:rsidRPr="003906E6" w:rsidRDefault="003906E6" w:rsidP="003906E6">
            <w:pPr>
              <w:spacing w:before="40"/>
              <w:ind w:left="333"/>
              <w:rPr>
                <w:sz w:val="28"/>
                <w:szCs w:val="28"/>
              </w:rPr>
            </w:pPr>
            <w:r w:rsidRPr="003906E6">
              <w:rPr>
                <w:sz w:val="28"/>
                <w:szCs w:val="28"/>
              </w:rPr>
              <w:t>Участие</w:t>
            </w:r>
            <w:r w:rsidRPr="003906E6">
              <w:rPr>
                <w:spacing w:val="6"/>
                <w:sz w:val="28"/>
                <w:szCs w:val="28"/>
              </w:rPr>
              <w:t xml:space="preserve"> </w:t>
            </w:r>
            <w:r w:rsidRPr="003906E6">
              <w:rPr>
                <w:sz w:val="28"/>
                <w:szCs w:val="28"/>
              </w:rPr>
              <w:t>в</w:t>
            </w:r>
            <w:r w:rsidRPr="003906E6">
              <w:rPr>
                <w:spacing w:val="10"/>
                <w:sz w:val="28"/>
                <w:szCs w:val="28"/>
              </w:rPr>
              <w:t xml:space="preserve"> </w:t>
            </w:r>
            <w:r w:rsidRPr="003906E6">
              <w:rPr>
                <w:sz w:val="28"/>
                <w:szCs w:val="28"/>
              </w:rPr>
              <w:t>диалоге</w:t>
            </w:r>
            <w:r w:rsidRPr="003906E6">
              <w:rPr>
                <w:spacing w:val="2"/>
                <w:sz w:val="28"/>
                <w:szCs w:val="28"/>
              </w:rPr>
              <w:t xml:space="preserve"> </w:t>
            </w:r>
            <w:r w:rsidRPr="003906E6">
              <w:rPr>
                <w:sz w:val="28"/>
                <w:szCs w:val="28"/>
              </w:rPr>
              <w:t>на</w:t>
            </w:r>
            <w:r w:rsidRPr="003906E6">
              <w:rPr>
                <w:spacing w:val="7"/>
                <w:sz w:val="28"/>
                <w:szCs w:val="28"/>
              </w:rPr>
              <w:t xml:space="preserve"> </w:t>
            </w:r>
            <w:r w:rsidRPr="003906E6">
              <w:rPr>
                <w:sz w:val="28"/>
                <w:szCs w:val="28"/>
              </w:rPr>
              <w:t>лингвистические</w:t>
            </w:r>
            <w:r w:rsidRPr="003906E6">
              <w:rPr>
                <w:spacing w:val="7"/>
                <w:sz w:val="28"/>
                <w:szCs w:val="28"/>
              </w:rPr>
              <w:t xml:space="preserve"> </w:t>
            </w:r>
            <w:r w:rsidRPr="003906E6">
              <w:rPr>
                <w:sz w:val="28"/>
                <w:szCs w:val="28"/>
              </w:rPr>
              <w:t>темы</w:t>
            </w:r>
            <w:r w:rsidRPr="003906E6">
              <w:rPr>
                <w:spacing w:val="9"/>
                <w:sz w:val="28"/>
                <w:szCs w:val="28"/>
              </w:rPr>
              <w:t xml:space="preserve"> </w:t>
            </w:r>
            <w:r w:rsidRPr="003906E6">
              <w:rPr>
                <w:sz w:val="28"/>
                <w:szCs w:val="28"/>
              </w:rPr>
              <w:t>(в</w:t>
            </w:r>
            <w:r w:rsidRPr="003906E6">
              <w:rPr>
                <w:spacing w:val="5"/>
                <w:sz w:val="28"/>
                <w:szCs w:val="28"/>
              </w:rPr>
              <w:t xml:space="preserve"> </w:t>
            </w:r>
            <w:r w:rsidRPr="003906E6">
              <w:rPr>
                <w:sz w:val="28"/>
                <w:szCs w:val="28"/>
              </w:rPr>
              <w:t>рамках</w:t>
            </w:r>
            <w:r w:rsidRPr="003906E6">
              <w:rPr>
                <w:spacing w:val="3"/>
                <w:sz w:val="28"/>
                <w:szCs w:val="28"/>
              </w:rPr>
              <w:t xml:space="preserve"> </w:t>
            </w:r>
            <w:r w:rsidRPr="003906E6">
              <w:rPr>
                <w:sz w:val="28"/>
                <w:szCs w:val="28"/>
              </w:rPr>
              <w:t>изученного)</w:t>
            </w:r>
            <w:r w:rsidRPr="003906E6">
              <w:rPr>
                <w:spacing w:val="4"/>
                <w:sz w:val="28"/>
                <w:szCs w:val="28"/>
              </w:rPr>
              <w:t xml:space="preserve"> </w:t>
            </w:r>
            <w:r w:rsidRPr="003906E6">
              <w:rPr>
                <w:sz w:val="28"/>
                <w:szCs w:val="28"/>
              </w:rPr>
              <w:t>и</w:t>
            </w:r>
            <w:r w:rsidRPr="003906E6">
              <w:rPr>
                <w:spacing w:val="5"/>
                <w:sz w:val="28"/>
                <w:szCs w:val="28"/>
              </w:rPr>
              <w:t xml:space="preserve"> </w:t>
            </w:r>
            <w:r w:rsidRPr="003906E6">
              <w:rPr>
                <w:sz w:val="28"/>
                <w:szCs w:val="28"/>
              </w:rPr>
              <w:t>темы</w:t>
            </w:r>
            <w:r w:rsidRPr="003906E6">
              <w:rPr>
                <w:spacing w:val="10"/>
                <w:sz w:val="28"/>
                <w:szCs w:val="28"/>
              </w:rPr>
              <w:t xml:space="preserve"> </w:t>
            </w:r>
            <w:r w:rsidRPr="003906E6">
              <w:rPr>
                <w:spacing w:val="-5"/>
                <w:sz w:val="28"/>
                <w:szCs w:val="28"/>
              </w:rPr>
              <w:t>на</w:t>
            </w:r>
          </w:p>
          <w:p w:rsidR="003906E6" w:rsidRPr="003906E6" w:rsidRDefault="003906E6" w:rsidP="003906E6">
            <w:pPr>
              <w:ind w:left="333"/>
              <w:rPr>
                <w:sz w:val="28"/>
                <w:szCs w:val="28"/>
              </w:rPr>
            </w:pPr>
            <w:r w:rsidRPr="003906E6">
              <w:rPr>
                <w:sz w:val="28"/>
                <w:szCs w:val="28"/>
              </w:rPr>
              <w:t>основе</w:t>
            </w:r>
            <w:r w:rsidRPr="003906E6">
              <w:rPr>
                <w:spacing w:val="40"/>
                <w:sz w:val="28"/>
                <w:szCs w:val="28"/>
              </w:rPr>
              <w:t xml:space="preserve"> </w:t>
            </w:r>
            <w:r w:rsidRPr="003906E6">
              <w:rPr>
                <w:sz w:val="28"/>
                <w:szCs w:val="28"/>
              </w:rPr>
              <w:t>жизненных</w:t>
            </w:r>
            <w:r w:rsidRPr="003906E6">
              <w:rPr>
                <w:spacing w:val="40"/>
                <w:sz w:val="28"/>
                <w:szCs w:val="28"/>
              </w:rPr>
              <w:t xml:space="preserve"> </w:t>
            </w:r>
            <w:r w:rsidRPr="003906E6">
              <w:rPr>
                <w:sz w:val="28"/>
                <w:szCs w:val="28"/>
              </w:rPr>
              <w:t>наблюдений.</w:t>
            </w:r>
            <w:r w:rsidRPr="003906E6">
              <w:rPr>
                <w:spacing w:val="40"/>
                <w:sz w:val="28"/>
                <w:szCs w:val="28"/>
              </w:rPr>
              <w:t xml:space="preserve"> </w:t>
            </w:r>
            <w:r w:rsidRPr="003906E6">
              <w:rPr>
                <w:sz w:val="28"/>
                <w:szCs w:val="28"/>
              </w:rPr>
              <w:t>Речевые</w:t>
            </w:r>
            <w:r w:rsidRPr="003906E6">
              <w:rPr>
                <w:spacing w:val="40"/>
                <w:sz w:val="28"/>
                <w:szCs w:val="28"/>
              </w:rPr>
              <w:t xml:space="preserve"> </w:t>
            </w:r>
            <w:r w:rsidRPr="003906E6">
              <w:rPr>
                <w:sz w:val="28"/>
                <w:szCs w:val="28"/>
              </w:rPr>
              <w:t>формулы</w:t>
            </w:r>
            <w:r w:rsidRPr="003906E6">
              <w:rPr>
                <w:spacing w:val="40"/>
                <w:sz w:val="28"/>
                <w:szCs w:val="28"/>
              </w:rPr>
              <w:t xml:space="preserve"> </w:t>
            </w:r>
            <w:r w:rsidRPr="003906E6">
              <w:rPr>
                <w:sz w:val="28"/>
                <w:szCs w:val="28"/>
              </w:rPr>
              <w:t>приветствия,</w:t>
            </w:r>
            <w:r w:rsidRPr="003906E6">
              <w:rPr>
                <w:spacing w:val="40"/>
                <w:sz w:val="28"/>
                <w:szCs w:val="28"/>
              </w:rPr>
              <w:t xml:space="preserve"> </w:t>
            </w:r>
            <w:r w:rsidRPr="003906E6">
              <w:rPr>
                <w:sz w:val="28"/>
                <w:szCs w:val="28"/>
              </w:rPr>
              <w:t>прощания, просьбы, благодарности</w:t>
            </w:r>
          </w:p>
        </w:tc>
      </w:tr>
      <w:tr w:rsidR="003906E6" w:rsidRPr="003906E6" w:rsidTr="00B14D9C">
        <w:trPr>
          <w:trHeight w:val="1123"/>
        </w:trPr>
        <w:tc>
          <w:tcPr>
            <w:tcW w:w="1057" w:type="dxa"/>
          </w:tcPr>
          <w:p w:rsidR="003906E6" w:rsidRPr="003906E6" w:rsidRDefault="003906E6" w:rsidP="003906E6">
            <w:pPr>
              <w:spacing w:before="128"/>
              <w:rPr>
                <w:b/>
                <w:sz w:val="28"/>
                <w:szCs w:val="28"/>
              </w:rPr>
            </w:pPr>
          </w:p>
          <w:p w:rsidR="003906E6" w:rsidRPr="003906E6" w:rsidRDefault="003906E6" w:rsidP="003906E6">
            <w:pPr>
              <w:ind w:right="255"/>
              <w:jc w:val="right"/>
              <w:rPr>
                <w:sz w:val="28"/>
                <w:szCs w:val="28"/>
              </w:rPr>
            </w:pPr>
            <w:r w:rsidRPr="003906E6">
              <w:rPr>
                <w:spacing w:val="-5"/>
                <w:sz w:val="28"/>
                <w:szCs w:val="28"/>
              </w:rPr>
              <w:t>1.4</w:t>
            </w:r>
          </w:p>
        </w:tc>
        <w:tc>
          <w:tcPr>
            <w:tcW w:w="8509" w:type="dxa"/>
          </w:tcPr>
          <w:p w:rsidR="003906E6" w:rsidRPr="003906E6" w:rsidRDefault="003906E6" w:rsidP="003906E6">
            <w:pPr>
              <w:spacing w:before="44"/>
              <w:ind w:left="333"/>
              <w:rPr>
                <w:sz w:val="28"/>
                <w:szCs w:val="28"/>
              </w:rPr>
            </w:pPr>
            <w:r w:rsidRPr="003906E6">
              <w:rPr>
                <w:sz w:val="28"/>
                <w:szCs w:val="28"/>
              </w:rPr>
              <w:t>Подробное,</w:t>
            </w:r>
            <w:r w:rsidRPr="003906E6">
              <w:rPr>
                <w:spacing w:val="35"/>
                <w:sz w:val="28"/>
                <w:szCs w:val="28"/>
              </w:rPr>
              <w:t xml:space="preserve"> </w:t>
            </w:r>
            <w:r w:rsidRPr="003906E6">
              <w:rPr>
                <w:sz w:val="28"/>
                <w:szCs w:val="28"/>
              </w:rPr>
              <w:t>выборочное</w:t>
            </w:r>
            <w:r w:rsidRPr="003906E6">
              <w:rPr>
                <w:spacing w:val="29"/>
                <w:sz w:val="28"/>
                <w:szCs w:val="28"/>
              </w:rPr>
              <w:t xml:space="preserve"> </w:t>
            </w:r>
            <w:r w:rsidRPr="003906E6">
              <w:rPr>
                <w:sz w:val="28"/>
                <w:szCs w:val="28"/>
              </w:rPr>
              <w:t>и</w:t>
            </w:r>
            <w:r w:rsidRPr="003906E6">
              <w:rPr>
                <w:spacing w:val="37"/>
                <w:sz w:val="28"/>
                <w:szCs w:val="28"/>
              </w:rPr>
              <w:t xml:space="preserve"> </w:t>
            </w:r>
            <w:r w:rsidRPr="003906E6">
              <w:rPr>
                <w:sz w:val="28"/>
                <w:szCs w:val="28"/>
              </w:rPr>
              <w:t>сжатое</w:t>
            </w:r>
            <w:r w:rsidRPr="003906E6">
              <w:rPr>
                <w:spacing w:val="34"/>
                <w:sz w:val="28"/>
                <w:szCs w:val="28"/>
              </w:rPr>
              <w:t xml:space="preserve"> </w:t>
            </w:r>
            <w:r w:rsidRPr="003906E6">
              <w:rPr>
                <w:sz w:val="28"/>
                <w:szCs w:val="28"/>
              </w:rPr>
              <w:t>изложение</w:t>
            </w:r>
            <w:r w:rsidRPr="003906E6">
              <w:rPr>
                <w:spacing w:val="30"/>
                <w:sz w:val="28"/>
                <w:szCs w:val="28"/>
              </w:rPr>
              <w:t xml:space="preserve"> </w:t>
            </w:r>
            <w:r w:rsidRPr="003906E6">
              <w:rPr>
                <w:sz w:val="28"/>
                <w:szCs w:val="28"/>
              </w:rPr>
              <w:t>содержания</w:t>
            </w:r>
            <w:r w:rsidRPr="003906E6">
              <w:rPr>
                <w:spacing w:val="30"/>
                <w:sz w:val="28"/>
                <w:szCs w:val="28"/>
              </w:rPr>
              <w:t xml:space="preserve"> </w:t>
            </w:r>
            <w:r w:rsidRPr="003906E6">
              <w:rPr>
                <w:sz w:val="28"/>
                <w:szCs w:val="28"/>
              </w:rPr>
              <w:t>прочитанного</w:t>
            </w:r>
            <w:r w:rsidRPr="003906E6">
              <w:rPr>
                <w:spacing w:val="41"/>
                <w:sz w:val="28"/>
                <w:szCs w:val="28"/>
              </w:rPr>
              <w:t xml:space="preserve"> </w:t>
            </w:r>
            <w:r w:rsidRPr="003906E6">
              <w:rPr>
                <w:spacing w:val="-5"/>
                <w:sz w:val="28"/>
                <w:szCs w:val="28"/>
              </w:rPr>
              <w:t>или</w:t>
            </w:r>
          </w:p>
          <w:p w:rsidR="003906E6" w:rsidRPr="003906E6" w:rsidRDefault="003906E6" w:rsidP="003906E6">
            <w:pPr>
              <w:spacing w:before="10"/>
              <w:ind w:left="333"/>
              <w:rPr>
                <w:sz w:val="28"/>
                <w:szCs w:val="28"/>
              </w:rPr>
            </w:pPr>
            <w:r w:rsidRPr="003906E6">
              <w:rPr>
                <w:sz w:val="28"/>
                <w:szCs w:val="28"/>
              </w:rPr>
              <w:t>прослушанного</w:t>
            </w:r>
            <w:r w:rsidRPr="003906E6">
              <w:rPr>
                <w:spacing w:val="40"/>
                <w:sz w:val="28"/>
                <w:szCs w:val="28"/>
              </w:rPr>
              <w:t xml:space="preserve"> </w:t>
            </w:r>
            <w:r w:rsidRPr="003906E6">
              <w:rPr>
                <w:sz w:val="28"/>
                <w:szCs w:val="28"/>
              </w:rPr>
              <w:t>текста.</w:t>
            </w:r>
            <w:r w:rsidRPr="003906E6">
              <w:rPr>
                <w:spacing w:val="40"/>
                <w:sz w:val="28"/>
                <w:szCs w:val="28"/>
              </w:rPr>
              <w:t xml:space="preserve"> </w:t>
            </w:r>
            <w:r w:rsidRPr="003906E6">
              <w:rPr>
                <w:sz w:val="28"/>
                <w:szCs w:val="28"/>
              </w:rPr>
              <w:t>Изложение</w:t>
            </w:r>
            <w:r w:rsidRPr="003906E6">
              <w:rPr>
                <w:spacing w:val="40"/>
                <w:sz w:val="28"/>
                <w:szCs w:val="28"/>
              </w:rPr>
              <w:t xml:space="preserve"> </w:t>
            </w:r>
            <w:r w:rsidRPr="003906E6">
              <w:rPr>
                <w:sz w:val="28"/>
                <w:szCs w:val="28"/>
              </w:rPr>
              <w:t>содержания</w:t>
            </w:r>
            <w:r w:rsidRPr="003906E6">
              <w:rPr>
                <w:spacing w:val="40"/>
                <w:sz w:val="28"/>
                <w:szCs w:val="28"/>
              </w:rPr>
              <w:t xml:space="preserve"> </w:t>
            </w:r>
            <w:r w:rsidRPr="003906E6">
              <w:rPr>
                <w:sz w:val="28"/>
                <w:szCs w:val="28"/>
              </w:rPr>
              <w:t>текста</w:t>
            </w:r>
            <w:r w:rsidRPr="003906E6">
              <w:rPr>
                <w:spacing w:val="40"/>
                <w:sz w:val="28"/>
                <w:szCs w:val="28"/>
              </w:rPr>
              <w:t xml:space="preserve"> </w:t>
            </w:r>
            <w:r w:rsidRPr="003906E6">
              <w:rPr>
                <w:sz w:val="28"/>
                <w:szCs w:val="28"/>
              </w:rPr>
              <w:t>с</w:t>
            </w:r>
            <w:r w:rsidRPr="003906E6">
              <w:rPr>
                <w:spacing w:val="40"/>
                <w:sz w:val="28"/>
                <w:szCs w:val="28"/>
              </w:rPr>
              <w:t xml:space="preserve"> </w:t>
            </w:r>
            <w:r w:rsidRPr="003906E6">
              <w:rPr>
                <w:sz w:val="28"/>
                <w:szCs w:val="28"/>
              </w:rPr>
              <w:t>изменением</w:t>
            </w:r>
            <w:r w:rsidRPr="003906E6">
              <w:rPr>
                <w:spacing w:val="40"/>
                <w:sz w:val="28"/>
                <w:szCs w:val="28"/>
              </w:rPr>
              <w:t xml:space="preserve"> </w:t>
            </w:r>
            <w:r w:rsidRPr="003906E6">
              <w:rPr>
                <w:sz w:val="28"/>
                <w:szCs w:val="28"/>
              </w:rPr>
              <w:t xml:space="preserve">лица </w:t>
            </w:r>
            <w:r w:rsidRPr="003906E6">
              <w:rPr>
                <w:spacing w:val="-2"/>
                <w:sz w:val="28"/>
                <w:szCs w:val="28"/>
              </w:rPr>
              <w:t>рассказчика</w:t>
            </w:r>
          </w:p>
        </w:tc>
      </w:tr>
      <w:tr w:rsidR="003906E6" w:rsidRPr="003906E6" w:rsidTr="00B14D9C">
        <w:trPr>
          <w:trHeight w:val="763"/>
        </w:trPr>
        <w:tc>
          <w:tcPr>
            <w:tcW w:w="1057" w:type="dxa"/>
          </w:tcPr>
          <w:p w:rsidR="003906E6" w:rsidRPr="003906E6" w:rsidRDefault="003906E6" w:rsidP="003906E6">
            <w:pPr>
              <w:spacing w:before="222"/>
              <w:ind w:right="255"/>
              <w:jc w:val="right"/>
              <w:rPr>
                <w:sz w:val="28"/>
                <w:szCs w:val="28"/>
              </w:rPr>
            </w:pPr>
            <w:r w:rsidRPr="003906E6">
              <w:rPr>
                <w:spacing w:val="-5"/>
                <w:sz w:val="28"/>
                <w:szCs w:val="28"/>
              </w:rPr>
              <w:t>1.5</w:t>
            </w:r>
          </w:p>
        </w:tc>
        <w:tc>
          <w:tcPr>
            <w:tcW w:w="8509" w:type="dxa"/>
          </w:tcPr>
          <w:p w:rsidR="003906E6" w:rsidRPr="003906E6" w:rsidRDefault="003906E6" w:rsidP="003906E6">
            <w:pPr>
              <w:spacing w:before="44"/>
              <w:ind w:left="333"/>
              <w:rPr>
                <w:sz w:val="28"/>
                <w:szCs w:val="28"/>
              </w:rPr>
            </w:pPr>
            <w:r w:rsidRPr="003906E6">
              <w:rPr>
                <w:sz w:val="28"/>
                <w:szCs w:val="28"/>
              </w:rPr>
              <w:t>Сочинения</w:t>
            </w:r>
            <w:r w:rsidRPr="003906E6">
              <w:rPr>
                <w:spacing w:val="24"/>
                <w:sz w:val="28"/>
                <w:szCs w:val="28"/>
              </w:rPr>
              <w:t xml:space="preserve"> </w:t>
            </w:r>
            <w:r w:rsidRPr="003906E6">
              <w:rPr>
                <w:sz w:val="28"/>
                <w:szCs w:val="28"/>
              </w:rPr>
              <w:t>различных</w:t>
            </w:r>
            <w:r w:rsidRPr="003906E6">
              <w:rPr>
                <w:spacing w:val="27"/>
                <w:sz w:val="28"/>
                <w:szCs w:val="28"/>
              </w:rPr>
              <w:t xml:space="preserve"> </w:t>
            </w:r>
            <w:r w:rsidRPr="003906E6">
              <w:rPr>
                <w:sz w:val="28"/>
                <w:szCs w:val="28"/>
              </w:rPr>
              <w:t>видов</w:t>
            </w:r>
            <w:r w:rsidRPr="003906E6">
              <w:rPr>
                <w:spacing w:val="29"/>
                <w:sz w:val="28"/>
                <w:szCs w:val="28"/>
              </w:rPr>
              <w:t xml:space="preserve"> </w:t>
            </w:r>
            <w:r w:rsidRPr="003906E6">
              <w:rPr>
                <w:sz w:val="28"/>
                <w:szCs w:val="28"/>
              </w:rPr>
              <w:t>с</w:t>
            </w:r>
            <w:r w:rsidRPr="003906E6">
              <w:rPr>
                <w:spacing w:val="31"/>
                <w:sz w:val="28"/>
                <w:szCs w:val="28"/>
              </w:rPr>
              <w:t xml:space="preserve"> </w:t>
            </w:r>
            <w:r w:rsidRPr="003906E6">
              <w:rPr>
                <w:sz w:val="28"/>
                <w:szCs w:val="28"/>
              </w:rPr>
              <w:t>использованием</w:t>
            </w:r>
            <w:r w:rsidRPr="003906E6">
              <w:rPr>
                <w:spacing w:val="33"/>
                <w:sz w:val="28"/>
                <w:szCs w:val="28"/>
              </w:rPr>
              <w:t xml:space="preserve"> </w:t>
            </w:r>
            <w:r w:rsidRPr="003906E6">
              <w:rPr>
                <w:sz w:val="28"/>
                <w:szCs w:val="28"/>
              </w:rPr>
              <w:t>жизненного</w:t>
            </w:r>
            <w:r w:rsidRPr="003906E6">
              <w:rPr>
                <w:spacing w:val="37"/>
                <w:sz w:val="28"/>
                <w:szCs w:val="28"/>
              </w:rPr>
              <w:t xml:space="preserve"> </w:t>
            </w:r>
            <w:r w:rsidRPr="003906E6">
              <w:rPr>
                <w:sz w:val="28"/>
                <w:szCs w:val="28"/>
              </w:rPr>
              <w:t>и</w:t>
            </w:r>
            <w:r w:rsidRPr="003906E6">
              <w:rPr>
                <w:spacing w:val="29"/>
                <w:sz w:val="28"/>
                <w:szCs w:val="28"/>
              </w:rPr>
              <w:t xml:space="preserve"> </w:t>
            </w:r>
            <w:r w:rsidRPr="003906E6">
              <w:rPr>
                <w:spacing w:val="-2"/>
                <w:sz w:val="28"/>
                <w:szCs w:val="28"/>
              </w:rPr>
              <w:t>читательского</w:t>
            </w:r>
          </w:p>
          <w:p w:rsidR="003906E6" w:rsidRPr="003906E6" w:rsidRDefault="003906E6" w:rsidP="003906E6">
            <w:pPr>
              <w:spacing w:before="80"/>
              <w:ind w:left="333"/>
              <w:rPr>
                <w:sz w:val="28"/>
                <w:szCs w:val="28"/>
              </w:rPr>
            </w:pPr>
            <w:r w:rsidRPr="003906E6">
              <w:rPr>
                <w:sz w:val="28"/>
                <w:szCs w:val="28"/>
              </w:rPr>
              <w:t>опыта,</w:t>
            </w:r>
            <w:r w:rsidRPr="003906E6">
              <w:rPr>
                <w:spacing w:val="-5"/>
                <w:sz w:val="28"/>
                <w:szCs w:val="28"/>
              </w:rPr>
              <w:t xml:space="preserve"> </w:t>
            </w:r>
            <w:r w:rsidRPr="003906E6">
              <w:rPr>
                <w:sz w:val="28"/>
                <w:szCs w:val="28"/>
              </w:rPr>
              <w:t>сюжетной</w:t>
            </w:r>
            <w:r w:rsidRPr="003906E6">
              <w:rPr>
                <w:spacing w:val="-3"/>
                <w:sz w:val="28"/>
                <w:szCs w:val="28"/>
              </w:rPr>
              <w:t xml:space="preserve"> </w:t>
            </w:r>
            <w:r w:rsidRPr="003906E6">
              <w:rPr>
                <w:sz w:val="28"/>
                <w:szCs w:val="28"/>
              </w:rPr>
              <w:t>картины</w:t>
            </w:r>
            <w:r w:rsidRPr="003906E6">
              <w:rPr>
                <w:spacing w:val="-3"/>
                <w:sz w:val="28"/>
                <w:szCs w:val="28"/>
              </w:rPr>
              <w:t xml:space="preserve"> </w:t>
            </w:r>
            <w:r w:rsidRPr="003906E6">
              <w:rPr>
                <w:sz w:val="28"/>
                <w:szCs w:val="28"/>
              </w:rPr>
              <w:t>(в</w:t>
            </w:r>
            <w:r w:rsidRPr="003906E6">
              <w:rPr>
                <w:spacing w:val="-2"/>
                <w:sz w:val="28"/>
                <w:szCs w:val="28"/>
              </w:rPr>
              <w:t xml:space="preserve"> </w:t>
            </w:r>
            <w:r w:rsidRPr="003906E6">
              <w:rPr>
                <w:sz w:val="28"/>
                <w:szCs w:val="28"/>
              </w:rPr>
              <w:t>том</w:t>
            </w:r>
            <w:r w:rsidRPr="003906E6">
              <w:rPr>
                <w:spacing w:val="-3"/>
                <w:sz w:val="28"/>
                <w:szCs w:val="28"/>
              </w:rPr>
              <w:t xml:space="preserve"> </w:t>
            </w:r>
            <w:r w:rsidRPr="003906E6">
              <w:rPr>
                <w:sz w:val="28"/>
                <w:szCs w:val="28"/>
              </w:rPr>
              <w:t>числе сочинения-</w:t>
            </w:r>
            <w:r w:rsidRPr="003906E6">
              <w:rPr>
                <w:spacing w:val="-2"/>
                <w:sz w:val="28"/>
                <w:szCs w:val="28"/>
              </w:rPr>
              <w:t>миниатюры)</w:t>
            </w:r>
          </w:p>
        </w:tc>
      </w:tr>
      <w:tr w:rsidR="003906E6" w:rsidRPr="003906E6" w:rsidTr="00B14D9C">
        <w:trPr>
          <w:trHeight w:val="402"/>
        </w:trPr>
        <w:tc>
          <w:tcPr>
            <w:tcW w:w="1057" w:type="dxa"/>
          </w:tcPr>
          <w:p w:rsidR="003906E6" w:rsidRPr="003906E6" w:rsidRDefault="003906E6" w:rsidP="003906E6">
            <w:pPr>
              <w:spacing w:before="40"/>
              <w:ind w:right="255"/>
              <w:jc w:val="right"/>
              <w:rPr>
                <w:sz w:val="28"/>
                <w:szCs w:val="28"/>
              </w:rPr>
            </w:pPr>
            <w:r w:rsidRPr="003906E6">
              <w:rPr>
                <w:spacing w:val="-5"/>
                <w:sz w:val="28"/>
                <w:szCs w:val="28"/>
              </w:rPr>
              <w:t>1.6</w:t>
            </w:r>
          </w:p>
        </w:tc>
        <w:tc>
          <w:tcPr>
            <w:tcW w:w="8509" w:type="dxa"/>
          </w:tcPr>
          <w:p w:rsidR="003906E6" w:rsidRPr="003906E6" w:rsidRDefault="003906E6" w:rsidP="003906E6">
            <w:pPr>
              <w:spacing w:before="40"/>
              <w:ind w:left="333"/>
              <w:rPr>
                <w:sz w:val="28"/>
                <w:szCs w:val="28"/>
              </w:rPr>
            </w:pPr>
            <w:r w:rsidRPr="003906E6">
              <w:rPr>
                <w:sz w:val="28"/>
                <w:szCs w:val="28"/>
              </w:rPr>
              <w:t>Виды</w:t>
            </w:r>
            <w:r w:rsidRPr="003906E6">
              <w:rPr>
                <w:spacing w:val="-6"/>
                <w:sz w:val="28"/>
                <w:szCs w:val="28"/>
              </w:rPr>
              <w:t xml:space="preserve"> </w:t>
            </w:r>
            <w:r w:rsidRPr="003906E6">
              <w:rPr>
                <w:sz w:val="28"/>
                <w:szCs w:val="28"/>
              </w:rPr>
              <w:t>аудирования:</w:t>
            </w:r>
            <w:r w:rsidRPr="003906E6">
              <w:rPr>
                <w:spacing w:val="-7"/>
                <w:sz w:val="28"/>
                <w:szCs w:val="28"/>
              </w:rPr>
              <w:t xml:space="preserve"> </w:t>
            </w:r>
            <w:r w:rsidRPr="003906E6">
              <w:rPr>
                <w:sz w:val="28"/>
                <w:szCs w:val="28"/>
              </w:rPr>
              <w:t>выборочное,</w:t>
            </w:r>
            <w:r w:rsidRPr="003906E6">
              <w:rPr>
                <w:spacing w:val="-10"/>
                <w:sz w:val="28"/>
                <w:szCs w:val="28"/>
              </w:rPr>
              <w:t xml:space="preserve"> </w:t>
            </w:r>
            <w:r w:rsidRPr="003906E6">
              <w:rPr>
                <w:sz w:val="28"/>
                <w:szCs w:val="28"/>
              </w:rPr>
              <w:t>ознакомительное,</w:t>
            </w:r>
            <w:r w:rsidRPr="003906E6">
              <w:rPr>
                <w:spacing w:val="-2"/>
                <w:sz w:val="28"/>
                <w:szCs w:val="28"/>
              </w:rPr>
              <w:t xml:space="preserve"> детальное</w:t>
            </w:r>
          </w:p>
        </w:tc>
      </w:tr>
      <w:tr w:rsidR="003906E6" w:rsidRPr="003906E6" w:rsidTr="00B14D9C">
        <w:trPr>
          <w:trHeight w:val="403"/>
        </w:trPr>
        <w:tc>
          <w:tcPr>
            <w:tcW w:w="1057" w:type="dxa"/>
          </w:tcPr>
          <w:p w:rsidR="003906E6" w:rsidRPr="003906E6" w:rsidRDefault="003906E6" w:rsidP="003906E6">
            <w:pPr>
              <w:spacing w:before="45"/>
              <w:ind w:right="255"/>
              <w:jc w:val="right"/>
              <w:rPr>
                <w:sz w:val="28"/>
                <w:szCs w:val="28"/>
              </w:rPr>
            </w:pPr>
            <w:r w:rsidRPr="003906E6">
              <w:rPr>
                <w:spacing w:val="-5"/>
                <w:sz w:val="28"/>
                <w:szCs w:val="28"/>
              </w:rPr>
              <w:t>1.7</w:t>
            </w:r>
          </w:p>
        </w:tc>
        <w:tc>
          <w:tcPr>
            <w:tcW w:w="8509" w:type="dxa"/>
          </w:tcPr>
          <w:p w:rsidR="003906E6" w:rsidRPr="003906E6" w:rsidRDefault="003906E6" w:rsidP="003906E6">
            <w:pPr>
              <w:spacing w:before="45"/>
              <w:ind w:left="333"/>
              <w:rPr>
                <w:sz w:val="28"/>
                <w:szCs w:val="28"/>
              </w:rPr>
            </w:pPr>
            <w:r w:rsidRPr="003906E6">
              <w:rPr>
                <w:sz w:val="28"/>
                <w:szCs w:val="28"/>
              </w:rPr>
              <w:t>Виды</w:t>
            </w:r>
            <w:r w:rsidRPr="003906E6">
              <w:rPr>
                <w:spacing w:val="-7"/>
                <w:sz w:val="28"/>
                <w:szCs w:val="28"/>
              </w:rPr>
              <w:t xml:space="preserve"> </w:t>
            </w:r>
            <w:r w:rsidRPr="003906E6">
              <w:rPr>
                <w:sz w:val="28"/>
                <w:szCs w:val="28"/>
              </w:rPr>
              <w:t>чтения:</w:t>
            </w:r>
            <w:r w:rsidRPr="003906E6">
              <w:rPr>
                <w:spacing w:val="-9"/>
                <w:sz w:val="28"/>
                <w:szCs w:val="28"/>
              </w:rPr>
              <w:t xml:space="preserve"> </w:t>
            </w:r>
            <w:r w:rsidRPr="003906E6">
              <w:rPr>
                <w:sz w:val="28"/>
                <w:szCs w:val="28"/>
              </w:rPr>
              <w:t>изучающее,</w:t>
            </w:r>
            <w:r w:rsidRPr="003906E6">
              <w:rPr>
                <w:spacing w:val="-4"/>
                <w:sz w:val="28"/>
                <w:szCs w:val="28"/>
              </w:rPr>
              <w:t xml:space="preserve"> </w:t>
            </w:r>
            <w:r w:rsidRPr="003906E6">
              <w:rPr>
                <w:sz w:val="28"/>
                <w:szCs w:val="28"/>
              </w:rPr>
              <w:t>ознакомительное,</w:t>
            </w:r>
            <w:r w:rsidRPr="003906E6">
              <w:rPr>
                <w:spacing w:val="-3"/>
                <w:sz w:val="28"/>
                <w:szCs w:val="28"/>
              </w:rPr>
              <w:t xml:space="preserve"> </w:t>
            </w:r>
            <w:r w:rsidRPr="003906E6">
              <w:rPr>
                <w:sz w:val="28"/>
                <w:szCs w:val="28"/>
              </w:rPr>
              <w:t>просмотровое,</w:t>
            </w:r>
            <w:r w:rsidRPr="003906E6">
              <w:rPr>
                <w:spacing w:val="-8"/>
                <w:sz w:val="28"/>
                <w:szCs w:val="28"/>
              </w:rPr>
              <w:t xml:space="preserve"> </w:t>
            </w:r>
            <w:r w:rsidRPr="003906E6">
              <w:rPr>
                <w:spacing w:val="-2"/>
                <w:sz w:val="28"/>
                <w:szCs w:val="28"/>
              </w:rPr>
              <w:t>поисковое</w:t>
            </w:r>
          </w:p>
        </w:tc>
      </w:tr>
      <w:tr w:rsidR="003906E6" w:rsidRPr="003906E6" w:rsidTr="00B14D9C">
        <w:trPr>
          <w:trHeight w:val="407"/>
        </w:trPr>
        <w:tc>
          <w:tcPr>
            <w:tcW w:w="1057" w:type="dxa"/>
          </w:tcPr>
          <w:p w:rsidR="003906E6" w:rsidRPr="003906E6" w:rsidRDefault="003906E6" w:rsidP="003906E6">
            <w:pPr>
              <w:spacing w:before="44"/>
              <w:ind w:left="237" w:right="12"/>
              <w:jc w:val="center"/>
              <w:rPr>
                <w:sz w:val="28"/>
                <w:szCs w:val="28"/>
              </w:rPr>
            </w:pPr>
            <w:r w:rsidRPr="003906E6">
              <w:rPr>
                <w:spacing w:val="-10"/>
                <w:sz w:val="28"/>
                <w:szCs w:val="28"/>
              </w:rPr>
              <w:t>2</w:t>
            </w:r>
          </w:p>
        </w:tc>
        <w:tc>
          <w:tcPr>
            <w:tcW w:w="8509" w:type="dxa"/>
          </w:tcPr>
          <w:p w:rsidR="003906E6" w:rsidRPr="003906E6" w:rsidRDefault="003906E6" w:rsidP="003906E6">
            <w:pPr>
              <w:spacing w:before="44"/>
              <w:ind w:left="333"/>
              <w:rPr>
                <w:sz w:val="28"/>
                <w:szCs w:val="28"/>
              </w:rPr>
            </w:pPr>
            <w:r w:rsidRPr="003906E6">
              <w:rPr>
                <w:spacing w:val="-2"/>
                <w:sz w:val="28"/>
                <w:szCs w:val="28"/>
              </w:rPr>
              <w:t>Текст</w:t>
            </w:r>
          </w:p>
        </w:tc>
      </w:tr>
      <w:tr w:rsidR="003906E6" w:rsidRPr="003906E6" w:rsidTr="00B14D9C">
        <w:trPr>
          <w:trHeight w:val="758"/>
        </w:trPr>
        <w:tc>
          <w:tcPr>
            <w:tcW w:w="1057" w:type="dxa"/>
          </w:tcPr>
          <w:p w:rsidR="003906E6" w:rsidRPr="003906E6" w:rsidRDefault="003906E6" w:rsidP="003906E6">
            <w:pPr>
              <w:spacing w:before="217"/>
              <w:ind w:right="255"/>
              <w:jc w:val="right"/>
              <w:rPr>
                <w:sz w:val="28"/>
                <w:szCs w:val="28"/>
              </w:rPr>
            </w:pPr>
            <w:r w:rsidRPr="003906E6">
              <w:rPr>
                <w:spacing w:val="-5"/>
                <w:sz w:val="28"/>
                <w:szCs w:val="28"/>
              </w:rPr>
              <w:t>2.1</w:t>
            </w:r>
          </w:p>
        </w:tc>
        <w:tc>
          <w:tcPr>
            <w:tcW w:w="8509" w:type="dxa"/>
          </w:tcPr>
          <w:p w:rsidR="003906E6" w:rsidRPr="003906E6" w:rsidRDefault="003906E6" w:rsidP="003906E6">
            <w:pPr>
              <w:spacing w:before="40"/>
              <w:ind w:left="333"/>
              <w:rPr>
                <w:sz w:val="28"/>
                <w:szCs w:val="28"/>
              </w:rPr>
            </w:pPr>
            <w:r w:rsidRPr="003906E6">
              <w:rPr>
                <w:sz w:val="28"/>
                <w:szCs w:val="28"/>
              </w:rPr>
              <w:t>Текст</w:t>
            </w:r>
            <w:r w:rsidRPr="003906E6">
              <w:rPr>
                <w:spacing w:val="45"/>
                <w:sz w:val="28"/>
                <w:szCs w:val="28"/>
              </w:rPr>
              <w:t xml:space="preserve"> </w:t>
            </w:r>
            <w:r w:rsidRPr="003906E6">
              <w:rPr>
                <w:sz w:val="28"/>
                <w:szCs w:val="28"/>
              </w:rPr>
              <w:t>и</w:t>
            </w:r>
            <w:r w:rsidRPr="003906E6">
              <w:rPr>
                <w:spacing w:val="49"/>
                <w:sz w:val="28"/>
                <w:szCs w:val="28"/>
              </w:rPr>
              <w:t xml:space="preserve"> </w:t>
            </w:r>
            <w:r w:rsidRPr="003906E6">
              <w:rPr>
                <w:sz w:val="28"/>
                <w:szCs w:val="28"/>
              </w:rPr>
              <w:t>его</w:t>
            </w:r>
            <w:r w:rsidRPr="003906E6">
              <w:rPr>
                <w:spacing w:val="46"/>
                <w:sz w:val="28"/>
                <w:szCs w:val="28"/>
              </w:rPr>
              <w:t xml:space="preserve"> </w:t>
            </w:r>
            <w:r w:rsidRPr="003906E6">
              <w:rPr>
                <w:sz w:val="28"/>
                <w:szCs w:val="28"/>
              </w:rPr>
              <w:t>основные</w:t>
            </w:r>
            <w:r w:rsidRPr="003906E6">
              <w:rPr>
                <w:spacing w:val="42"/>
                <w:sz w:val="28"/>
                <w:szCs w:val="28"/>
              </w:rPr>
              <w:t xml:space="preserve"> </w:t>
            </w:r>
            <w:r w:rsidRPr="003906E6">
              <w:rPr>
                <w:sz w:val="28"/>
                <w:szCs w:val="28"/>
              </w:rPr>
              <w:t>признаки.</w:t>
            </w:r>
            <w:r w:rsidRPr="003906E6">
              <w:rPr>
                <w:spacing w:val="50"/>
                <w:sz w:val="28"/>
                <w:szCs w:val="28"/>
              </w:rPr>
              <w:t xml:space="preserve"> </w:t>
            </w:r>
            <w:r w:rsidRPr="003906E6">
              <w:rPr>
                <w:sz w:val="28"/>
                <w:szCs w:val="28"/>
              </w:rPr>
              <w:t>Тема</w:t>
            </w:r>
            <w:r w:rsidRPr="003906E6">
              <w:rPr>
                <w:spacing w:val="46"/>
                <w:sz w:val="28"/>
                <w:szCs w:val="28"/>
              </w:rPr>
              <w:t xml:space="preserve"> </w:t>
            </w:r>
            <w:r w:rsidRPr="003906E6">
              <w:rPr>
                <w:sz w:val="28"/>
                <w:szCs w:val="28"/>
              </w:rPr>
              <w:t>и</w:t>
            </w:r>
            <w:r w:rsidRPr="003906E6">
              <w:rPr>
                <w:spacing w:val="44"/>
                <w:sz w:val="28"/>
                <w:szCs w:val="28"/>
              </w:rPr>
              <w:t xml:space="preserve"> </w:t>
            </w:r>
            <w:r w:rsidRPr="003906E6">
              <w:rPr>
                <w:sz w:val="28"/>
                <w:szCs w:val="28"/>
              </w:rPr>
              <w:t>главная</w:t>
            </w:r>
            <w:r w:rsidRPr="003906E6">
              <w:rPr>
                <w:spacing w:val="47"/>
                <w:sz w:val="28"/>
                <w:szCs w:val="28"/>
              </w:rPr>
              <w:t xml:space="preserve"> </w:t>
            </w:r>
            <w:r w:rsidRPr="003906E6">
              <w:rPr>
                <w:sz w:val="28"/>
                <w:szCs w:val="28"/>
              </w:rPr>
              <w:t>мысль</w:t>
            </w:r>
            <w:r w:rsidRPr="003906E6">
              <w:rPr>
                <w:spacing w:val="44"/>
                <w:sz w:val="28"/>
                <w:szCs w:val="28"/>
              </w:rPr>
              <w:t xml:space="preserve"> </w:t>
            </w:r>
            <w:r w:rsidRPr="003906E6">
              <w:rPr>
                <w:sz w:val="28"/>
                <w:szCs w:val="28"/>
              </w:rPr>
              <w:t>текста.</w:t>
            </w:r>
            <w:r w:rsidRPr="003906E6">
              <w:rPr>
                <w:spacing w:val="59"/>
                <w:sz w:val="28"/>
                <w:szCs w:val="28"/>
              </w:rPr>
              <w:t xml:space="preserve"> </w:t>
            </w:r>
            <w:r w:rsidRPr="003906E6">
              <w:rPr>
                <w:spacing w:val="-2"/>
                <w:sz w:val="28"/>
                <w:szCs w:val="28"/>
              </w:rPr>
              <w:t>Микротема</w:t>
            </w:r>
          </w:p>
          <w:p w:rsidR="003906E6" w:rsidRPr="003906E6" w:rsidRDefault="003906E6" w:rsidP="003906E6">
            <w:pPr>
              <w:spacing w:before="84"/>
              <w:ind w:left="333"/>
              <w:rPr>
                <w:sz w:val="28"/>
                <w:szCs w:val="28"/>
              </w:rPr>
            </w:pPr>
            <w:r w:rsidRPr="003906E6">
              <w:rPr>
                <w:sz w:val="28"/>
                <w:szCs w:val="28"/>
              </w:rPr>
              <w:t>текста.</w:t>
            </w:r>
            <w:r w:rsidRPr="003906E6">
              <w:rPr>
                <w:spacing w:val="-1"/>
                <w:sz w:val="28"/>
                <w:szCs w:val="28"/>
              </w:rPr>
              <w:t xml:space="preserve"> </w:t>
            </w:r>
            <w:r w:rsidRPr="003906E6">
              <w:rPr>
                <w:sz w:val="28"/>
                <w:szCs w:val="28"/>
              </w:rPr>
              <w:t>Ключевые</w:t>
            </w:r>
            <w:r w:rsidRPr="003906E6">
              <w:rPr>
                <w:spacing w:val="-2"/>
                <w:sz w:val="28"/>
                <w:szCs w:val="28"/>
              </w:rPr>
              <w:t xml:space="preserve"> </w:t>
            </w:r>
            <w:r w:rsidRPr="003906E6">
              <w:rPr>
                <w:spacing w:val="-4"/>
                <w:sz w:val="28"/>
                <w:szCs w:val="28"/>
              </w:rPr>
              <w:t>слова</w:t>
            </w:r>
          </w:p>
        </w:tc>
      </w:tr>
      <w:tr w:rsidR="003906E6" w:rsidRPr="003906E6" w:rsidTr="00B14D9C">
        <w:trPr>
          <w:trHeight w:val="763"/>
        </w:trPr>
        <w:tc>
          <w:tcPr>
            <w:tcW w:w="1057" w:type="dxa"/>
          </w:tcPr>
          <w:p w:rsidR="003906E6" w:rsidRPr="003906E6" w:rsidRDefault="003906E6" w:rsidP="003906E6">
            <w:pPr>
              <w:spacing w:before="223"/>
              <w:ind w:right="255"/>
              <w:jc w:val="right"/>
              <w:rPr>
                <w:sz w:val="28"/>
                <w:szCs w:val="28"/>
              </w:rPr>
            </w:pPr>
            <w:r w:rsidRPr="003906E6">
              <w:rPr>
                <w:spacing w:val="-5"/>
                <w:sz w:val="28"/>
                <w:szCs w:val="28"/>
              </w:rPr>
              <w:t>2.2</w:t>
            </w:r>
          </w:p>
        </w:tc>
        <w:tc>
          <w:tcPr>
            <w:tcW w:w="8509" w:type="dxa"/>
          </w:tcPr>
          <w:p w:rsidR="003906E6" w:rsidRPr="003906E6" w:rsidRDefault="003906E6" w:rsidP="003906E6">
            <w:pPr>
              <w:tabs>
                <w:tab w:val="left" w:pos="3596"/>
                <w:tab w:val="left" w:pos="4512"/>
                <w:tab w:val="left" w:pos="5438"/>
                <w:tab w:val="left" w:pos="6848"/>
              </w:tabs>
              <w:spacing w:before="45"/>
              <w:ind w:left="333"/>
              <w:rPr>
                <w:sz w:val="28"/>
                <w:szCs w:val="28"/>
              </w:rPr>
            </w:pPr>
            <w:r w:rsidRPr="003906E6">
              <w:rPr>
                <w:spacing w:val="-2"/>
                <w:sz w:val="28"/>
                <w:szCs w:val="28"/>
              </w:rPr>
              <w:t>Функционально-смысловые</w:t>
            </w:r>
            <w:r w:rsidRPr="003906E6">
              <w:rPr>
                <w:sz w:val="28"/>
                <w:szCs w:val="28"/>
              </w:rPr>
              <w:tab/>
            </w:r>
            <w:r w:rsidRPr="003906E6">
              <w:rPr>
                <w:spacing w:val="-4"/>
                <w:sz w:val="28"/>
                <w:szCs w:val="28"/>
              </w:rPr>
              <w:t>типы</w:t>
            </w:r>
            <w:r w:rsidRPr="003906E6">
              <w:rPr>
                <w:sz w:val="28"/>
                <w:szCs w:val="28"/>
              </w:rPr>
              <w:tab/>
            </w:r>
            <w:r w:rsidRPr="003906E6">
              <w:rPr>
                <w:spacing w:val="-4"/>
                <w:sz w:val="28"/>
                <w:szCs w:val="28"/>
              </w:rPr>
              <w:t>речи:</w:t>
            </w:r>
            <w:r w:rsidRPr="003906E6">
              <w:rPr>
                <w:sz w:val="28"/>
                <w:szCs w:val="28"/>
              </w:rPr>
              <w:tab/>
            </w:r>
            <w:r w:rsidRPr="003906E6">
              <w:rPr>
                <w:spacing w:val="-2"/>
                <w:sz w:val="28"/>
                <w:szCs w:val="28"/>
              </w:rPr>
              <w:t xml:space="preserve">описание, повествование, </w:t>
            </w:r>
            <w:r w:rsidRPr="003906E6">
              <w:rPr>
                <w:sz w:val="28"/>
                <w:szCs w:val="28"/>
              </w:rPr>
              <w:t>рассуждение;</w:t>
            </w:r>
            <w:r w:rsidRPr="003906E6">
              <w:rPr>
                <w:spacing w:val="-5"/>
                <w:sz w:val="28"/>
                <w:szCs w:val="28"/>
              </w:rPr>
              <w:t xml:space="preserve"> </w:t>
            </w:r>
            <w:r w:rsidRPr="003906E6">
              <w:rPr>
                <w:sz w:val="28"/>
                <w:szCs w:val="28"/>
              </w:rPr>
              <w:t>их</w:t>
            </w:r>
            <w:r w:rsidRPr="003906E6">
              <w:rPr>
                <w:spacing w:val="-4"/>
                <w:sz w:val="28"/>
                <w:szCs w:val="28"/>
              </w:rPr>
              <w:t xml:space="preserve"> </w:t>
            </w:r>
            <w:r w:rsidRPr="003906E6">
              <w:rPr>
                <w:spacing w:val="-2"/>
                <w:sz w:val="28"/>
                <w:szCs w:val="28"/>
              </w:rPr>
              <w:t>особенности</w:t>
            </w:r>
          </w:p>
        </w:tc>
      </w:tr>
      <w:tr w:rsidR="003906E6" w:rsidRPr="003906E6" w:rsidTr="00B14D9C">
        <w:trPr>
          <w:trHeight w:val="403"/>
        </w:trPr>
        <w:tc>
          <w:tcPr>
            <w:tcW w:w="1057" w:type="dxa"/>
          </w:tcPr>
          <w:p w:rsidR="003906E6" w:rsidRPr="003906E6" w:rsidRDefault="003906E6" w:rsidP="003906E6">
            <w:pPr>
              <w:spacing w:before="44"/>
              <w:ind w:right="255"/>
              <w:jc w:val="right"/>
              <w:rPr>
                <w:sz w:val="28"/>
                <w:szCs w:val="28"/>
              </w:rPr>
            </w:pPr>
            <w:r w:rsidRPr="003906E6">
              <w:rPr>
                <w:spacing w:val="-5"/>
                <w:sz w:val="28"/>
                <w:szCs w:val="28"/>
              </w:rPr>
              <w:t>2.3</w:t>
            </w:r>
          </w:p>
        </w:tc>
        <w:tc>
          <w:tcPr>
            <w:tcW w:w="8509" w:type="dxa"/>
          </w:tcPr>
          <w:p w:rsidR="003906E6" w:rsidRPr="003906E6" w:rsidRDefault="003906E6" w:rsidP="003906E6">
            <w:pPr>
              <w:spacing w:before="44"/>
              <w:ind w:left="333"/>
              <w:rPr>
                <w:sz w:val="28"/>
                <w:szCs w:val="28"/>
              </w:rPr>
            </w:pPr>
            <w:r w:rsidRPr="003906E6">
              <w:rPr>
                <w:sz w:val="28"/>
                <w:szCs w:val="28"/>
              </w:rPr>
              <w:t>Повествование</w:t>
            </w:r>
            <w:r w:rsidRPr="003906E6">
              <w:rPr>
                <w:spacing w:val="-3"/>
                <w:sz w:val="28"/>
                <w:szCs w:val="28"/>
              </w:rPr>
              <w:t xml:space="preserve"> </w:t>
            </w:r>
            <w:r w:rsidRPr="003906E6">
              <w:rPr>
                <w:sz w:val="28"/>
                <w:szCs w:val="28"/>
              </w:rPr>
              <w:t>как</w:t>
            </w:r>
            <w:r w:rsidRPr="003906E6">
              <w:rPr>
                <w:spacing w:val="-4"/>
                <w:sz w:val="28"/>
                <w:szCs w:val="28"/>
              </w:rPr>
              <w:t xml:space="preserve"> </w:t>
            </w:r>
            <w:r w:rsidRPr="003906E6">
              <w:rPr>
                <w:sz w:val="28"/>
                <w:szCs w:val="28"/>
              </w:rPr>
              <w:t>тип</w:t>
            </w:r>
            <w:r w:rsidRPr="003906E6">
              <w:rPr>
                <w:spacing w:val="-1"/>
                <w:sz w:val="28"/>
                <w:szCs w:val="28"/>
              </w:rPr>
              <w:t xml:space="preserve"> </w:t>
            </w:r>
            <w:r w:rsidRPr="003906E6">
              <w:rPr>
                <w:sz w:val="28"/>
                <w:szCs w:val="28"/>
              </w:rPr>
              <w:t xml:space="preserve">речи. </w:t>
            </w:r>
            <w:r w:rsidRPr="003906E6">
              <w:rPr>
                <w:spacing w:val="-2"/>
                <w:sz w:val="28"/>
                <w:szCs w:val="28"/>
              </w:rPr>
              <w:t>Рассказ</w:t>
            </w:r>
          </w:p>
        </w:tc>
      </w:tr>
      <w:tr w:rsidR="003906E6" w:rsidRPr="003906E6" w:rsidTr="00B14D9C">
        <w:trPr>
          <w:trHeight w:val="1123"/>
        </w:trPr>
        <w:tc>
          <w:tcPr>
            <w:tcW w:w="1057" w:type="dxa"/>
          </w:tcPr>
          <w:p w:rsidR="003906E6" w:rsidRPr="003906E6" w:rsidRDefault="003906E6" w:rsidP="003906E6">
            <w:pPr>
              <w:spacing w:before="128"/>
              <w:rPr>
                <w:b/>
                <w:sz w:val="28"/>
                <w:szCs w:val="28"/>
              </w:rPr>
            </w:pPr>
          </w:p>
          <w:p w:rsidR="003906E6" w:rsidRPr="003906E6" w:rsidRDefault="003906E6" w:rsidP="003906E6">
            <w:pPr>
              <w:ind w:right="255"/>
              <w:jc w:val="right"/>
              <w:rPr>
                <w:sz w:val="28"/>
                <w:szCs w:val="28"/>
              </w:rPr>
            </w:pPr>
            <w:r w:rsidRPr="003906E6">
              <w:rPr>
                <w:spacing w:val="-5"/>
                <w:sz w:val="28"/>
                <w:szCs w:val="28"/>
              </w:rPr>
              <w:t>2.4</w:t>
            </w:r>
          </w:p>
        </w:tc>
        <w:tc>
          <w:tcPr>
            <w:tcW w:w="8509" w:type="dxa"/>
          </w:tcPr>
          <w:p w:rsidR="003906E6" w:rsidRPr="003906E6" w:rsidRDefault="003906E6" w:rsidP="003906E6">
            <w:pPr>
              <w:spacing w:before="44"/>
              <w:ind w:left="333"/>
              <w:rPr>
                <w:sz w:val="28"/>
                <w:szCs w:val="28"/>
              </w:rPr>
            </w:pPr>
            <w:r w:rsidRPr="003906E6">
              <w:rPr>
                <w:sz w:val="28"/>
                <w:szCs w:val="28"/>
              </w:rPr>
              <w:t>Смысловой</w:t>
            </w:r>
            <w:r w:rsidRPr="003906E6">
              <w:rPr>
                <w:spacing w:val="51"/>
                <w:sz w:val="28"/>
                <w:szCs w:val="28"/>
              </w:rPr>
              <w:t xml:space="preserve"> </w:t>
            </w:r>
            <w:r w:rsidRPr="003906E6">
              <w:rPr>
                <w:sz w:val="28"/>
                <w:szCs w:val="28"/>
              </w:rPr>
              <w:t>анализ</w:t>
            </w:r>
            <w:r w:rsidRPr="003906E6">
              <w:rPr>
                <w:spacing w:val="49"/>
                <w:sz w:val="28"/>
                <w:szCs w:val="28"/>
              </w:rPr>
              <w:t xml:space="preserve"> </w:t>
            </w:r>
            <w:r w:rsidRPr="003906E6">
              <w:rPr>
                <w:sz w:val="28"/>
                <w:szCs w:val="28"/>
              </w:rPr>
              <w:t>текста:</w:t>
            </w:r>
            <w:r w:rsidRPr="003906E6">
              <w:rPr>
                <w:spacing w:val="52"/>
                <w:sz w:val="28"/>
                <w:szCs w:val="28"/>
              </w:rPr>
              <w:t xml:space="preserve"> </w:t>
            </w:r>
            <w:r w:rsidRPr="003906E6">
              <w:rPr>
                <w:sz w:val="28"/>
                <w:szCs w:val="28"/>
              </w:rPr>
              <w:t>его</w:t>
            </w:r>
            <w:r w:rsidRPr="003906E6">
              <w:rPr>
                <w:spacing w:val="55"/>
                <w:sz w:val="28"/>
                <w:szCs w:val="28"/>
              </w:rPr>
              <w:t xml:space="preserve"> </w:t>
            </w:r>
            <w:r w:rsidRPr="003906E6">
              <w:rPr>
                <w:sz w:val="28"/>
                <w:szCs w:val="28"/>
              </w:rPr>
              <w:t>композиционных</w:t>
            </w:r>
            <w:r w:rsidRPr="003906E6">
              <w:rPr>
                <w:spacing w:val="48"/>
                <w:sz w:val="28"/>
                <w:szCs w:val="28"/>
              </w:rPr>
              <w:t xml:space="preserve"> </w:t>
            </w:r>
            <w:r w:rsidRPr="003906E6">
              <w:rPr>
                <w:sz w:val="28"/>
                <w:szCs w:val="28"/>
              </w:rPr>
              <w:t>особенностей,</w:t>
            </w:r>
            <w:r w:rsidRPr="003906E6">
              <w:rPr>
                <w:spacing w:val="53"/>
                <w:sz w:val="28"/>
                <w:szCs w:val="28"/>
              </w:rPr>
              <w:t xml:space="preserve"> </w:t>
            </w:r>
            <w:r w:rsidRPr="003906E6">
              <w:rPr>
                <w:sz w:val="28"/>
                <w:szCs w:val="28"/>
              </w:rPr>
              <w:t>микротем</w:t>
            </w:r>
            <w:r w:rsidRPr="003906E6">
              <w:rPr>
                <w:spacing w:val="49"/>
                <w:sz w:val="28"/>
                <w:szCs w:val="28"/>
              </w:rPr>
              <w:t xml:space="preserve"> </w:t>
            </w:r>
            <w:r w:rsidRPr="003906E6">
              <w:rPr>
                <w:spacing w:val="-10"/>
                <w:sz w:val="28"/>
                <w:szCs w:val="28"/>
              </w:rPr>
              <w:t xml:space="preserve">и </w:t>
            </w:r>
            <w:r w:rsidRPr="003906E6">
              <w:rPr>
                <w:sz w:val="28"/>
                <w:szCs w:val="28"/>
              </w:rPr>
              <w:t>абзацев,</w:t>
            </w:r>
            <w:r w:rsidRPr="003906E6">
              <w:rPr>
                <w:spacing w:val="40"/>
                <w:sz w:val="28"/>
                <w:szCs w:val="28"/>
              </w:rPr>
              <w:t xml:space="preserve"> </w:t>
            </w:r>
            <w:r w:rsidRPr="003906E6">
              <w:rPr>
                <w:sz w:val="28"/>
                <w:szCs w:val="28"/>
              </w:rPr>
              <w:t>способов</w:t>
            </w:r>
            <w:r w:rsidRPr="003906E6">
              <w:rPr>
                <w:spacing w:val="40"/>
                <w:sz w:val="28"/>
                <w:szCs w:val="28"/>
              </w:rPr>
              <w:t xml:space="preserve"> </w:t>
            </w:r>
            <w:r w:rsidRPr="003906E6">
              <w:rPr>
                <w:sz w:val="28"/>
                <w:szCs w:val="28"/>
              </w:rPr>
              <w:t>и</w:t>
            </w:r>
            <w:r w:rsidRPr="003906E6">
              <w:rPr>
                <w:spacing w:val="40"/>
                <w:sz w:val="28"/>
                <w:szCs w:val="28"/>
              </w:rPr>
              <w:t xml:space="preserve"> </w:t>
            </w:r>
            <w:r w:rsidRPr="003906E6">
              <w:rPr>
                <w:sz w:val="28"/>
                <w:szCs w:val="28"/>
              </w:rPr>
              <w:t>средств</w:t>
            </w:r>
            <w:r w:rsidRPr="003906E6">
              <w:rPr>
                <w:spacing w:val="40"/>
                <w:sz w:val="28"/>
                <w:szCs w:val="28"/>
              </w:rPr>
              <w:t xml:space="preserve"> </w:t>
            </w:r>
            <w:r w:rsidRPr="003906E6">
              <w:rPr>
                <w:sz w:val="28"/>
                <w:szCs w:val="28"/>
              </w:rPr>
              <w:t>связи</w:t>
            </w:r>
            <w:r w:rsidRPr="003906E6">
              <w:rPr>
                <w:spacing w:val="40"/>
                <w:sz w:val="28"/>
                <w:szCs w:val="28"/>
              </w:rPr>
              <w:t xml:space="preserve"> </w:t>
            </w:r>
            <w:r w:rsidRPr="003906E6">
              <w:rPr>
                <w:sz w:val="28"/>
                <w:szCs w:val="28"/>
              </w:rPr>
              <w:t>предложений</w:t>
            </w:r>
            <w:r w:rsidRPr="003906E6">
              <w:rPr>
                <w:spacing w:val="40"/>
                <w:sz w:val="28"/>
                <w:szCs w:val="28"/>
              </w:rPr>
              <w:t xml:space="preserve"> </w:t>
            </w:r>
            <w:r w:rsidRPr="003906E6">
              <w:rPr>
                <w:sz w:val="28"/>
                <w:szCs w:val="28"/>
              </w:rPr>
              <w:t>в</w:t>
            </w:r>
            <w:r w:rsidRPr="003906E6">
              <w:rPr>
                <w:spacing w:val="40"/>
                <w:sz w:val="28"/>
                <w:szCs w:val="28"/>
              </w:rPr>
              <w:t xml:space="preserve"> </w:t>
            </w:r>
            <w:r w:rsidRPr="003906E6">
              <w:rPr>
                <w:sz w:val="28"/>
                <w:szCs w:val="28"/>
              </w:rPr>
              <w:t>тексте;</w:t>
            </w:r>
            <w:r w:rsidRPr="003906E6">
              <w:rPr>
                <w:spacing w:val="40"/>
                <w:sz w:val="28"/>
                <w:szCs w:val="28"/>
              </w:rPr>
              <w:t xml:space="preserve"> </w:t>
            </w:r>
            <w:r w:rsidRPr="003906E6">
              <w:rPr>
                <w:sz w:val="28"/>
                <w:szCs w:val="28"/>
              </w:rPr>
              <w:t>использование</w:t>
            </w:r>
            <w:r w:rsidRPr="003906E6">
              <w:rPr>
                <w:spacing w:val="80"/>
                <w:sz w:val="28"/>
                <w:szCs w:val="28"/>
              </w:rPr>
              <w:t xml:space="preserve"> </w:t>
            </w:r>
            <w:r w:rsidRPr="003906E6">
              <w:rPr>
                <w:sz w:val="28"/>
                <w:szCs w:val="28"/>
              </w:rPr>
              <w:t>языковых средств выразительности (в рамках изученного)</w:t>
            </w:r>
          </w:p>
        </w:tc>
      </w:tr>
      <w:tr w:rsidR="003906E6" w:rsidRPr="003906E6" w:rsidTr="00B14D9C">
        <w:trPr>
          <w:trHeight w:val="763"/>
        </w:trPr>
        <w:tc>
          <w:tcPr>
            <w:tcW w:w="1057" w:type="dxa"/>
          </w:tcPr>
          <w:p w:rsidR="003906E6" w:rsidRPr="003906E6" w:rsidRDefault="003906E6" w:rsidP="003906E6">
            <w:pPr>
              <w:spacing w:before="222"/>
              <w:ind w:right="255"/>
              <w:jc w:val="right"/>
              <w:rPr>
                <w:sz w:val="28"/>
                <w:szCs w:val="28"/>
              </w:rPr>
            </w:pPr>
            <w:r w:rsidRPr="003906E6">
              <w:rPr>
                <w:spacing w:val="-5"/>
                <w:sz w:val="28"/>
                <w:szCs w:val="28"/>
              </w:rPr>
              <w:t>2.5</w:t>
            </w:r>
          </w:p>
        </w:tc>
        <w:tc>
          <w:tcPr>
            <w:tcW w:w="8509" w:type="dxa"/>
          </w:tcPr>
          <w:p w:rsidR="003906E6" w:rsidRPr="003906E6" w:rsidRDefault="003906E6" w:rsidP="003906E6">
            <w:pPr>
              <w:spacing w:before="44"/>
              <w:ind w:left="333"/>
              <w:rPr>
                <w:sz w:val="28"/>
                <w:szCs w:val="28"/>
              </w:rPr>
            </w:pPr>
            <w:r w:rsidRPr="003906E6">
              <w:rPr>
                <w:sz w:val="28"/>
                <w:szCs w:val="28"/>
              </w:rPr>
              <w:t>Композиционная</w:t>
            </w:r>
            <w:r w:rsidRPr="003906E6">
              <w:rPr>
                <w:spacing w:val="62"/>
                <w:sz w:val="28"/>
                <w:szCs w:val="28"/>
              </w:rPr>
              <w:t xml:space="preserve"> </w:t>
            </w:r>
            <w:r w:rsidRPr="003906E6">
              <w:rPr>
                <w:sz w:val="28"/>
                <w:szCs w:val="28"/>
              </w:rPr>
              <w:t>структура</w:t>
            </w:r>
            <w:r w:rsidRPr="003906E6">
              <w:rPr>
                <w:spacing w:val="63"/>
                <w:sz w:val="28"/>
                <w:szCs w:val="28"/>
              </w:rPr>
              <w:t xml:space="preserve"> </w:t>
            </w:r>
            <w:r w:rsidRPr="003906E6">
              <w:rPr>
                <w:sz w:val="28"/>
                <w:szCs w:val="28"/>
              </w:rPr>
              <w:t>текста.</w:t>
            </w:r>
            <w:r w:rsidRPr="003906E6">
              <w:rPr>
                <w:spacing w:val="66"/>
                <w:sz w:val="28"/>
                <w:szCs w:val="28"/>
              </w:rPr>
              <w:t xml:space="preserve"> </w:t>
            </w:r>
            <w:r w:rsidRPr="003906E6">
              <w:rPr>
                <w:sz w:val="28"/>
                <w:szCs w:val="28"/>
              </w:rPr>
              <w:t>Абзац</w:t>
            </w:r>
            <w:r w:rsidRPr="003906E6">
              <w:rPr>
                <w:spacing w:val="65"/>
                <w:sz w:val="28"/>
                <w:szCs w:val="28"/>
              </w:rPr>
              <w:t xml:space="preserve"> </w:t>
            </w:r>
            <w:r w:rsidRPr="003906E6">
              <w:rPr>
                <w:sz w:val="28"/>
                <w:szCs w:val="28"/>
              </w:rPr>
              <w:t>как</w:t>
            </w:r>
            <w:r w:rsidRPr="003906E6">
              <w:rPr>
                <w:spacing w:val="62"/>
                <w:sz w:val="28"/>
                <w:szCs w:val="28"/>
              </w:rPr>
              <w:t xml:space="preserve"> </w:t>
            </w:r>
            <w:r w:rsidRPr="003906E6">
              <w:rPr>
                <w:sz w:val="28"/>
                <w:szCs w:val="28"/>
              </w:rPr>
              <w:t>средство</w:t>
            </w:r>
            <w:r w:rsidRPr="003906E6">
              <w:rPr>
                <w:spacing w:val="67"/>
                <w:sz w:val="28"/>
                <w:szCs w:val="28"/>
              </w:rPr>
              <w:t xml:space="preserve"> </w:t>
            </w:r>
            <w:r w:rsidRPr="003906E6">
              <w:rPr>
                <w:sz w:val="28"/>
                <w:szCs w:val="28"/>
              </w:rPr>
              <w:t>деления</w:t>
            </w:r>
            <w:r w:rsidRPr="003906E6">
              <w:rPr>
                <w:spacing w:val="64"/>
                <w:sz w:val="28"/>
                <w:szCs w:val="28"/>
              </w:rPr>
              <w:t xml:space="preserve"> </w:t>
            </w:r>
            <w:r w:rsidRPr="003906E6">
              <w:rPr>
                <w:sz w:val="28"/>
                <w:szCs w:val="28"/>
              </w:rPr>
              <w:t>текста</w:t>
            </w:r>
            <w:r w:rsidRPr="003906E6">
              <w:rPr>
                <w:spacing w:val="65"/>
                <w:sz w:val="28"/>
                <w:szCs w:val="28"/>
              </w:rPr>
              <w:t xml:space="preserve"> </w:t>
            </w:r>
            <w:r w:rsidRPr="003906E6">
              <w:rPr>
                <w:spacing w:val="-5"/>
                <w:sz w:val="28"/>
                <w:szCs w:val="28"/>
              </w:rPr>
              <w:t xml:space="preserve">на </w:t>
            </w:r>
            <w:r w:rsidRPr="003906E6">
              <w:rPr>
                <w:sz w:val="28"/>
                <w:szCs w:val="28"/>
              </w:rPr>
              <w:t>композиционно-смысловые</w:t>
            </w:r>
            <w:r w:rsidRPr="003906E6">
              <w:rPr>
                <w:spacing w:val="-10"/>
                <w:sz w:val="28"/>
                <w:szCs w:val="28"/>
              </w:rPr>
              <w:t xml:space="preserve"> </w:t>
            </w:r>
            <w:r w:rsidRPr="003906E6">
              <w:rPr>
                <w:spacing w:val="-2"/>
                <w:sz w:val="28"/>
                <w:szCs w:val="28"/>
              </w:rPr>
              <w:t>части</w:t>
            </w:r>
          </w:p>
        </w:tc>
      </w:tr>
      <w:tr w:rsidR="003906E6" w:rsidRPr="003906E6" w:rsidTr="00B14D9C">
        <w:trPr>
          <w:trHeight w:val="763"/>
        </w:trPr>
        <w:tc>
          <w:tcPr>
            <w:tcW w:w="1057" w:type="dxa"/>
          </w:tcPr>
          <w:p w:rsidR="003906E6" w:rsidRPr="003906E6" w:rsidRDefault="003906E6" w:rsidP="003906E6">
            <w:pPr>
              <w:spacing w:before="223"/>
              <w:ind w:right="255"/>
              <w:jc w:val="right"/>
              <w:rPr>
                <w:sz w:val="28"/>
                <w:szCs w:val="28"/>
              </w:rPr>
            </w:pPr>
            <w:r w:rsidRPr="003906E6">
              <w:rPr>
                <w:spacing w:val="-5"/>
                <w:sz w:val="28"/>
                <w:szCs w:val="28"/>
              </w:rPr>
              <w:t>2.6</w:t>
            </w:r>
          </w:p>
        </w:tc>
        <w:tc>
          <w:tcPr>
            <w:tcW w:w="8509" w:type="dxa"/>
          </w:tcPr>
          <w:p w:rsidR="003906E6" w:rsidRPr="003906E6" w:rsidRDefault="003906E6" w:rsidP="003906E6">
            <w:pPr>
              <w:spacing w:before="40"/>
              <w:ind w:left="333"/>
              <w:rPr>
                <w:sz w:val="28"/>
                <w:szCs w:val="28"/>
              </w:rPr>
            </w:pPr>
            <w:r w:rsidRPr="003906E6">
              <w:rPr>
                <w:sz w:val="28"/>
                <w:szCs w:val="28"/>
              </w:rPr>
              <w:t>Средства</w:t>
            </w:r>
            <w:r w:rsidRPr="003906E6">
              <w:rPr>
                <w:spacing w:val="43"/>
                <w:sz w:val="28"/>
                <w:szCs w:val="28"/>
              </w:rPr>
              <w:t xml:space="preserve"> </w:t>
            </w:r>
            <w:r w:rsidRPr="003906E6">
              <w:rPr>
                <w:sz w:val="28"/>
                <w:szCs w:val="28"/>
              </w:rPr>
              <w:t>связи</w:t>
            </w:r>
            <w:r w:rsidRPr="003906E6">
              <w:rPr>
                <w:spacing w:val="48"/>
                <w:sz w:val="28"/>
                <w:szCs w:val="28"/>
              </w:rPr>
              <w:t xml:space="preserve"> </w:t>
            </w:r>
            <w:r w:rsidRPr="003906E6">
              <w:rPr>
                <w:sz w:val="28"/>
                <w:szCs w:val="28"/>
              </w:rPr>
              <w:t>предложений</w:t>
            </w:r>
            <w:r w:rsidRPr="003906E6">
              <w:rPr>
                <w:spacing w:val="43"/>
                <w:sz w:val="28"/>
                <w:szCs w:val="28"/>
              </w:rPr>
              <w:t xml:space="preserve"> </w:t>
            </w:r>
            <w:r w:rsidRPr="003906E6">
              <w:rPr>
                <w:sz w:val="28"/>
                <w:szCs w:val="28"/>
              </w:rPr>
              <w:t>и</w:t>
            </w:r>
            <w:r w:rsidRPr="003906E6">
              <w:rPr>
                <w:spacing w:val="48"/>
                <w:sz w:val="28"/>
                <w:szCs w:val="28"/>
              </w:rPr>
              <w:t xml:space="preserve"> </w:t>
            </w:r>
            <w:r w:rsidRPr="003906E6">
              <w:rPr>
                <w:sz w:val="28"/>
                <w:szCs w:val="28"/>
              </w:rPr>
              <w:t>частей</w:t>
            </w:r>
            <w:r w:rsidRPr="003906E6">
              <w:rPr>
                <w:spacing w:val="46"/>
                <w:sz w:val="28"/>
                <w:szCs w:val="28"/>
              </w:rPr>
              <w:t xml:space="preserve"> </w:t>
            </w:r>
            <w:r w:rsidRPr="003906E6">
              <w:rPr>
                <w:sz w:val="28"/>
                <w:szCs w:val="28"/>
              </w:rPr>
              <w:t>текста:</w:t>
            </w:r>
            <w:r w:rsidRPr="003906E6">
              <w:rPr>
                <w:spacing w:val="47"/>
                <w:sz w:val="28"/>
                <w:szCs w:val="28"/>
              </w:rPr>
              <w:t xml:space="preserve"> </w:t>
            </w:r>
            <w:r w:rsidRPr="003906E6">
              <w:rPr>
                <w:sz w:val="28"/>
                <w:szCs w:val="28"/>
              </w:rPr>
              <w:t>формы</w:t>
            </w:r>
            <w:r w:rsidRPr="003906E6">
              <w:rPr>
                <w:spacing w:val="48"/>
                <w:sz w:val="28"/>
                <w:szCs w:val="28"/>
              </w:rPr>
              <w:t xml:space="preserve"> </w:t>
            </w:r>
            <w:r w:rsidRPr="003906E6">
              <w:rPr>
                <w:sz w:val="28"/>
                <w:szCs w:val="28"/>
              </w:rPr>
              <w:t>слова,</w:t>
            </w:r>
            <w:r w:rsidRPr="003906E6">
              <w:rPr>
                <w:spacing w:val="44"/>
                <w:sz w:val="28"/>
                <w:szCs w:val="28"/>
              </w:rPr>
              <w:t xml:space="preserve"> </w:t>
            </w:r>
            <w:r w:rsidRPr="003906E6">
              <w:rPr>
                <w:spacing w:val="-2"/>
                <w:sz w:val="28"/>
                <w:szCs w:val="28"/>
              </w:rPr>
              <w:t xml:space="preserve">однокоренные </w:t>
            </w:r>
            <w:r w:rsidRPr="003906E6">
              <w:rPr>
                <w:sz w:val="28"/>
                <w:szCs w:val="28"/>
              </w:rPr>
              <w:t>слова,</w:t>
            </w:r>
            <w:r w:rsidRPr="003906E6">
              <w:rPr>
                <w:spacing w:val="-4"/>
                <w:sz w:val="28"/>
                <w:szCs w:val="28"/>
              </w:rPr>
              <w:t xml:space="preserve"> </w:t>
            </w:r>
            <w:r w:rsidRPr="003906E6">
              <w:rPr>
                <w:sz w:val="28"/>
                <w:szCs w:val="28"/>
              </w:rPr>
              <w:t>синонимы,</w:t>
            </w:r>
            <w:r w:rsidRPr="003906E6">
              <w:rPr>
                <w:spacing w:val="-6"/>
                <w:sz w:val="28"/>
                <w:szCs w:val="28"/>
              </w:rPr>
              <w:t xml:space="preserve"> </w:t>
            </w:r>
            <w:r w:rsidRPr="003906E6">
              <w:rPr>
                <w:sz w:val="28"/>
                <w:szCs w:val="28"/>
              </w:rPr>
              <w:t>антонимы,</w:t>
            </w:r>
            <w:r w:rsidRPr="003906E6">
              <w:rPr>
                <w:spacing w:val="-2"/>
                <w:sz w:val="28"/>
                <w:szCs w:val="28"/>
              </w:rPr>
              <w:t xml:space="preserve"> </w:t>
            </w:r>
            <w:r w:rsidRPr="003906E6">
              <w:rPr>
                <w:sz w:val="28"/>
                <w:szCs w:val="28"/>
              </w:rPr>
              <w:t>личные</w:t>
            </w:r>
            <w:r w:rsidRPr="003906E6">
              <w:rPr>
                <w:spacing w:val="-8"/>
                <w:sz w:val="28"/>
                <w:szCs w:val="28"/>
              </w:rPr>
              <w:t xml:space="preserve"> </w:t>
            </w:r>
            <w:r w:rsidRPr="003906E6">
              <w:rPr>
                <w:sz w:val="28"/>
                <w:szCs w:val="28"/>
              </w:rPr>
              <w:t>местоимения,</w:t>
            </w:r>
            <w:r w:rsidRPr="003906E6">
              <w:rPr>
                <w:spacing w:val="-7"/>
                <w:sz w:val="28"/>
                <w:szCs w:val="28"/>
              </w:rPr>
              <w:t xml:space="preserve"> </w:t>
            </w:r>
            <w:r w:rsidRPr="003906E6">
              <w:rPr>
                <w:sz w:val="28"/>
                <w:szCs w:val="28"/>
              </w:rPr>
              <w:t>повтор</w:t>
            </w:r>
            <w:r w:rsidRPr="003906E6">
              <w:rPr>
                <w:spacing w:val="-7"/>
                <w:sz w:val="28"/>
                <w:szCs w:val="28"/>
              </w:rPr>
              <w:t xml:space="preserve"> </w:t>
            </w:r>
            <w:r w:rsidRPr="003906E6">
              <w:rPr>
                <w:spacing w:val="-2"/>
                <w:sz w:val="28"/>
                <w:szCs w:val="28"/>
              </w:rPr>
              <w:t>слова</w:t>
            </w:r>
          </w:p>
        </w:tc>
      </w:tr>
      <w:tr w:rsidR="003906E6" w:rsidRPr="003906E6" w:rsidTr="00B14D9C">
        <w:trPr>
          <w:trHeight w:val="398"/>
        </w:trPr>
        <w:tc>
          <w:tcPr>
            <w:tcW w:w="1057" w:type="dxa"/>
          </w:tcPr>
          <w:p w:rsidR="003906E6" w:rsidRPr="003906E6" w:rsidRDefault="003906E6" w:rsidP="003906E6">
            <w:pPr>
              <w:spacing w:before="40"/>
              <w:ind w:right="255"/>
              <w:jc w:val="right"/>
              <w:rPr>
                <w:sz w:val="28"/>
                <w:szCs w:val="28"/>
              </w:rPr>
            </w:pPr>
            <w:r w:rsidRPr="003906E6">
              <w:rPr>
                <w:spacing w:val="-5"/>
                <w:sz w:val="28"/>
                <w:szCs w:val="28"/>
              </w:rPr>
              <w:t>2.7</w:t>
            </w:r>
          </w:p>
        </w:tc>
        <w:tc>
          <w:tcPr>
            <w:tcW w:w="8509" w:type="dxa"/>
          </w:tcPr>
          <w:p w:rsidR="003906E6" w:rsidRPr="003906E6" w:rsidRDefault="003906E6" w:rsidP="003906E6">
            <w:pPr>
              <w:spacing w:before="40"/>
              <w:ind w:left="333"/>
              <w:rPr>
                <w:sz w:val="28"/>
                <w:szCs w:val="28"/>
              </w:rPr>
            </w:pPr>
            <w:r w:rsidRPr="003906E6">
              <w:rPr>
                <w:sz w:val="28"/>
                <w:szCs w:val="28"/>
              </w:rPr>
              <w:t>Информационная</w:t>
            </w:r>
            <w:r w:rsidRPr="003906E6">
              <w:rPr>
                <w:spacing w:val="-4"/>
                <w:sz w:val="28"/>
                <w:szCs w:val="28"/>
              </w:rPr>
              <w:t xml:space="preserve"> </w:t>
            </w:r>
            <w:r w:rsidRPr="003906E6">
              <w:rPr>
                <w:sz w:val="28"/>
                <w:szCs w:val="28"/>
              </w:rPr>
              <w:t>переработка</w:t>
            </w:r>
            <w:r w:rsidRPr="003906E6">
              <w:rPr>
                <w:spacing w:val="-2"/>
                <w:sz w:val="28"/>
                <w:szCs w:val="28"/>
              </w:rPr>
              <w:t xml:space="preserve"> </w:t>
            </w:r>
            <w:r w:rsidRPr="003906E6">
              <w:rPr>
                <w:sz w:val="28"/>
                <w:szCs w:val="28"/>
              </w:rPr>
              <w:t>текста:</w:t>
            </w:r>
            <w:r w:rsidRPr="003906E6">
              <w:rPr>
                <w:spacing w:val="-2"/>
                <w:sz w:val="28"/>
                <w:szCs w:val="28"/>
              </w:rPr>
              <w:t xml:space="preserve"> </w:t>
            </w:r>
            <w:r w:rsidRPr="003906E6">
              <w:rPr>
                <w:sz w:val="28"/>
                <w:szCs w:val="28"/>
              </w:rPr>
              <w:t>простой</w:t>
            </w:r>
            <w:r w:rsidRPr="003906E6">
              <w:rPr>
                <w:spacing w:val="-9"/>
                <w:sz w:val="28"/>
                <w:szCs w:val="28"/>
              </w:rPr>
              <w:t xml:space="preserve"> </w:t>
            </w:r>
            <w:r w:rsidRPr="003906E6">
              <w:rPr>
                <w:sz w:val="28"/>
                <w:szCs w:val="28"/>
              </w:rPr>
              <w:t>и</w:t>
            </w:r>
            <w:r w:rsidRPr="003906E6">
              <w:rPr>
                <w:spacing w:val="-1"/>
                <w:sz w:val="28"/>
                <w:szCs w:val="28"/>
              </w:rPr>
              <w:t xml:space="preserve"> </w:t>
            </w:r>
            <w:r w:rsidRPr="003906E6">
              <w:rPr>
                <w:sz w:val="28"/>
                <w:szCs w:val="28"/>
              </w:rPr>
              <w:t>сложный</w:t>
            </w:r>
            <w:r w:rsidRPr="003906E6">
              <w:rPr>
                <w:spacing w:val="-5"/>
                <w:sz w:val="28"/>
                <w:szCs w:val="28"/>
              </w:rPr>
              <w:t xml:space="preserve"> </w:t>
            </w:r>
            <w:r w:rsidRPr="003906E6">
              <w:rPr>
                <w:sz w:val="28"/>
                <w:szCs w:val="28"/>
              </w:rPr>
              <w:t xml:space="preserve">план </w:t>
            </w:r>
            <w:r w:rsidRPr="003906E6">
              <w:rPr>
                <w:spacing w:val="-2"/>
                <w:sz w:val="28"/>
                <w:szCs w:val="28"/>
              </w:rPr>
              <w:t>текста</w:t>
            </w:r>
          </w:p>
        </w:tc>
      </w:tr>
    </w:tbl>
    <w:p w:rsidR="003906E6" w:rsidRPr="003906E6" w:rsidRDefault="003906E6" w:rsidP="003906E6">
      <w:pPr>
        <w:rPr>
          <w:sz w:val="28"/>
          <w:szCs w:val="28"/>
        </w:rPr>
        <w:sectPr w:rsidR="003906E6" w:rsidRPr="003906E6">
          <w:pgSz w:w="11910" w:h="16390"/>
          <w:pgMar w:top="1060" w:right="708" w:bottom="1176"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402"/>
        </w:trPr>
        <w:tc>
          <w:tcPr>
            <w:tcW w:w="1057" w:type="dxa"/>
          </w:tcPr>
          <w:p w:rsidR="003906E6" w:rsidRPr="003906E6" w:rsidRDefault="003906E6" w:rsidP="003906E6">
            <w:pPr>
              <w:spacing w:before="44"/>
              <w:ind w:left="237" w:right="12"/>
              <w:jc w:val="center"/>
              <w:rPr>
                <w:sz w:val="28"/>
                <w:szCs w:val="28"/>
              </w:rPr>
            </w:pPr>
            <w:r w:rsidRPr="003906E6">
              <w:rPr>
                <w:spacing w:val="-10"/>
                <w:sz w:val="28"/>
                <w:szCs w:val="28"/>
              </w:rPr>
              <w:t>3</w:t>
            </w:r>
          </w:p>
        </w:tc>
        <w:tc>
          <w:tcPr>
            <w:tcW w:w="8509" w:type="dxa"/>
          </w:tcPr>
          <w:p w:rsidR="003906E6" w:rsidRPr="003906E6" w:rsidRDefault="003906E6" w:rsidP="003906E6">
            <w:pPr>
              <w:spacing w:before="44"/>
              <w:ind w:left="333"/>
              <w:rPr>
                <w:sz w:val="28"/>
                <w:szCs w:val="28"/>
              </w:rPr>
            </w:pPr>
            <w:r w:rsidRPr="003906E6">
              <w:rPr>
                <w:sz w:val="28"/>
                <w:szCs w:val="28"/>
              </w:rPr>
              <w:t>Функциональные</w:t>
            </w:r>
            <w:r w:rsidRPr="003906E6">
              <w:rPr>
                <w:spacing w:val="-7"/>
                <w:sz w:val="28"/>
                <w:szCs w:val="28"/>
              </w:rPr>
              <w:t xml:space="preserve"> </w:t>
            </w:r>
            <w:r w:rsidRPr="003906E6">
              <w:rPr>
                <w:sz w:val="28"/>
                <w:szCs w:val="28"/>
              </w:rPr>
              <w:t>разновидности</w:t>
            </w:r>
            <w:r w:rsidRPr="003906E6">
              <w:rPr>
                <w:spacing w:val="-8"/>
                <w:sz w:val="28"/>
                <w:szCs w:val="28"/>
              </w:rPr>
              <w:t xml:space="preserve"> </w:t>
            </w:r>
            <w:r w:rsidRPr="003906E6">
              <w:rPr>
                <w:spacing w:val="-4"/>
                <w:sz w:val="28"/>
                <w:szCs w:val="28"/>
              </w:rPr>
              <w:t>языка</w:t>
            </w:r>
          </w:p>
        </w:tc>
      </w:tr>
      <w:tr w:rsidR="003906E6" w:rsidRPr="003906E6" w:rsidTr="00B14D9C">
        <w:trPr>
          <w:trHeight w:val="1123"/>
        </w:trPr>
        <w:tc>
          <w:tcPr>
            <w:tcW w:w="1057" w:type="dxa"/>
          </w:tcPr>
          <w:p w:rsidR="003906E6" w:rsidRPr="003906E6" w:rsidRDefault="003906E6" w:rsidP="003906E6">
            <w:pPr>
              <w:spacing w:before="128"/>
              <w:rPr>
                <w:b/>
                <w:sz w:val="28"/>
                <w:szCs w:val="28"/>
              </w:rPr>
            </w:pPr>
          </w:p>
          <w:p w:rsidR="003906E6" w:rsidRPr="003906E6" w:rsidRDefault="003906E6" w:rsidP="003906E6">
            <w:pPr>
              <w:ind w:left="237" w:right="2"/>
              <w:jc w:val="center"/>
              <w:rPr>
                <w:sz w:val="28"/>
                <w:szCs w:val="28"/>
              </w:rPr>
            </w:pPr>
            <w:r w:rsidRPr="003906E6">
              <w:rPr>
                <w:spacing w:val="-5"/>
                <w:sz w:val="28"/>
                <w:szCs w:val="28"/>
              </w:rPr>
              <w:t>3.1</w:t>
            </w:r>
          </w:p>
        </w:tc>
        <w:tc>
          <w:tcPr>
            <w:tcW w:w="8509" w:type="dxa"/>
          </w:tcPr>
          <w:p w:rsidR="003906E6" w:rsidRPr="003906E6" w:rsidRDefault="003906E6" w:rsidP="003906E6">
            <w:pPr>
              <w:tabs>
                <w:tab w:val="left" w:pos="1287"/>
                <w:tab w:val="left" w:pos="3048"/>
                <w:tab w:val="left" w:pos="3431"/>
                <w:tab w:val="left" w:pos="5460"/>
                <w:tab w:val="left" w:pos="7345"/>
                <w:tab w:val="left" w:pos="8198"/>
              </w:tabs>
              <w:spacing w:before="44"/>
              <w:ind w:left="333"/>
              <w:rPr>
                <w:sz w:val="28"/>
                <w:szCs w:val="28"/>
              </w:rPr>
            </w:pPr>
            <w:r w:rsidRPr="003906E6">
              <w:rPr>
                <w:spacing w:val="-2"/>
                <w:sz w:val="28"/>
                <w:szCs w:val="28"/>
              </w:rPr>
              <w:t>Общее</w:t>
            </w:r>
            <w:r w:rsidRPr="003906E6">
              <w:rPr>
                <w:sz w:val="28"/>
                <w:szCs w:val="28"/>
              </w:rPr>
              <w:tab/>
            </w:r>
            <w:r w:rsidRPr="003906E6">
              <w:rPr>
                <w:spacing w:val="-2"/>
                <w:sz w:val="28"/>
                <w:szCs w:val="28"/>
              </w:rPr>
              <w:t>представление</w:t>
            </w:r>
            <w:r w:rsidRPr="003906E6">
              <w:rPr>
                <w:sz w:val="28"/>
                <w:szCs w:val="28"/>
              </w:rPr>
              <w:tab/>
            </w:r>
            <w:r w:rsidRPr="003906E6">
              <w:rPr>
                <w:spacing w:val="-10"/>
                <w:sz w:val="28"/>
                <w:szCs w:val="28"/>
              </w:rPr>
              <w:t>о</w:t>
            </w:r>
            <w:r w:rsidRPr="003906E6">
              <w:rPr>
                <w:sz w:val="28"/>
                <w:szCs w:val="28"/>
              </w:rPr>
              <w:tab/>
            </w:r>
            <w:r w:rsidRPr="003906E6">
              <w:rPr>
                <w:spacing w:val="-2"/>
                <w:sz w:val="28"/>
                <w:szCs w:val="28"/>
              </w:rPr>
              <w:t>функциональных разновидностях языка</w:t>
            </w:r>
            <w:r w:rsidRPr="003906E6">
              <w:rPr>
                <w:sz w:val="28"/>
                <w:szCs w:val="28"/>
              </w:rPr>
              <w:tab/>
            </w:r>
            <w:r w:rsidRPr="003906E6">
              <w:rPr>
                <w:spacing w:val="-5"/>
                <w:sz w:val="28"/>
                <w:szCs w:val="28"/>
              </w:rPr>
              <w:t>(о</w:t>
            </w:r>
          </w:p>
          <w:p w:rsidR="003906E6" w:rsidRPr="003906E6" w:rsidRDefault="003906E6" w:rsidP="003906E6">
            <w:pPr>
              <w:tabs>
                <w:tab w:val="left" w:pos="1896"/>
                <w:tab w:val="left" w:pos="2726"/>
                <w:tab w:val="left" w:pos="4783"/>
                <w:tab w:val="left" w:pos="5824"/>
                <w:tab w:val="left" w:pos="6706"/>
              </w:tabs>
              <w:spacing w:before="10"/>
              <w:ind w:left="333" w:right="103"/>
              <w:rPr>
                <w:sz w:val="28"/>
                <w:szCs w:val="28"/>
              </w:rPr>
            </w:pPr>
            <w:r w:rsidRPr="003906E6">
              <w:rPr>
                <w:spacing w:val="-2"/>
                <w:sz w:val="28"/>
                <w:szCs w:val="28"/>
              </w:rPr>
              <w:t>разговорной</w:t>
            </w:r>
            <w:r w:rsidRPr="003906E6">
              <w:rPr>
                <w:sz w:val="28"/>
                <w:szCs w:val="28"/>
              </w:rPr>
              <w:tab/>
            </w:r>
            <w:r w:rsidRPr="003906E6">
              <w:rPr>
                <w:spacing w:val="-2"/>
                <w:sz w:val="28"/>
                <w:szCs w:val="28"/>
              </w:rPr>
              <w:t>речи,</w:t>
            </w:r>
            <w:r w:rsidRPr="003906E6">
              <w:rPr>
                <w:sz w:val="28"/>
                <w:szCs w:val="28"/>
              </w:rPr>
              <w:tab/>
            </w:r>
            <w:r w:rsidRPr="003906E6">
              <w:rPr>
                <w:spacing w:val="-2"/>
                <w:sz w:val="28"/>
                <w:szCs w:val="28"/>
              </w:rPr>
              <w:t>функциональных</w:t>
            </w:r>
            <w:r w:rsidRPr="003906E6">
              <w:rPr>
                <w:sz w:val="28"/>
                <w:szCs w:val="28"/>
              </w:rPr>
              <w:tab/>
            </w:r>
            <w:r w:rsidRPr="003906E6">
              <w:rPr>
                <w:spacing w:val="-2"/>
                <w:sz w:val="28"/>
                <w:szCs w:val="28"/>
              </w:rPr>
              <w:t>стилях,</w:t>
            </w:r>
            <w:r w:rsidRPr="003906E6">
              <w:rPr>
                <w:sz w:val="28"/>
                <w:szCs w:val="28"/>
              </w:rPr>
              <w:tab/>
            </w:r>
            <w:r w:rsidRPr="003906E6">
              <w:rPr>
                <w:spacing w:val="-2"/>
                <w:sz w:val="28"/>
                <w:szCs w:val="28"/>
              </w:rPr>
              <w:t>языке художественной литературы)</w:t>
            </w:r>
          </w:p>
        </w:tc>
      </w:tr>
      <w:tr w:rsidR="003906E6" w:rsidRPr="003906E6" w:rsidTr="00B14D9C">
        <w:trPr>
          <w:trHeight w:val="402"/>
        </w:trPr>
        <w:tc>
          <w:tcPr>
            <w:tcW w:w="1057" w:type="dxa"/>
          </w:tcPr>
          <w:p w:rsidR="003906E6" w:rsidRPr="003906E6" w:rsidRDefault="003906E6" w:rsidP="003906E6">
            <w:pPr>
              <w:spacing w:before="40"/>
              <w:ind w:left="237" w:right="12"/>
              <w:jc w:val="center"/>
              <w:rPr>
                <w:sz w:val="28"/>
                <w:szCs w:val="28"/>
              </w:rPr>
            </w:pPr>
            <w:r w:rsidRPr="003906E6">
              <w:rPr>
                <w:spacing w:val="-10"/>
                <w:sz w:val="28"/>
                <w:szCs w:val="28"/>
              </w:rPr>
              <w:t>4</w:t>
            </w:r>
          </w:p>
        </w:tc>
        <w:tc>
          <w:tcPr>
            <w:tcW w:w="8509" w:type="dxa"/>
          </w:tcPr>
          <w:p w:rsidR="003906E6" w:rsidRPr="003906E6" w:rsidRDefault="003906E6" w:rsidP="003906E6">
            <w:pPr>
              <w:spacing w:before="40"/>
              <w:ind w:left="333"/>
              <w:rPr>
                <w:sz w:val="28"/>
                <w:szCs w:val="28"/>
              </w:rPr>
            </w:pPr>
            <w:r w:rsidRPr="003906E6">
              <w:rPr>
                <w:sz w:val="28"/>
                <w:szCs w:val="28"/>
              </w:rPr>
              <w:t>Система</w:t>
            </w:r>
            <w:r w:rsidRPr="003906E6">
              <w:rPr>
                <w:spacing w:val="-3"/>
                <w:sz w:val="28"/>
                <w:szCs w:val="28"/>
              </w:rPr>
              <w:t xml:space="preserve"> </w:t>
            </w:r>
            <w:r w:rsidRPr="003906E6">
              <w:rPr>
                <w:spacing w:val="-2"/>
                <w:sz w:val="28"/>
                <w:szCs w:val="28"/>
              </w:rPr>
              <w:t>языка</w:t>
            </w:r>
          </w:p>
        </w:tc>
      </w:tr>
      <w:tr w:rsidR="003906E6" w:rsidRPr="003906E6" w:rsidTr="00B14D9C">
        <w:trPr>
          <w:trHeight w:val="402"/>
        </w:trPr>
        <w:tc>
          <w:tcPr>
            <w:tcW w:w="1057" w:type="dxa"/>
          </w:tcPr>
          <w:p w:rsidR="003906E6" w:rsidRPr="003906E6" w:rsidRDefault="003906E6" w:rsidP="003906E6">
            <w:pPr>
              <w:spacing w:before="44"/>
              <w:ind w:left="237" w:right="2"/>
              <w:jc w:val="center"/>
              <w:rPr>
                <w:sz w:val="28"/>
                <w:szCs w:val="28"/>
              </w:rPr>
            </w:pPr>
            <w:r w:rsidRPr="003906E6">
              <w:rPr>
                <w:spacing w:val="-5"/>
                <w:sz w:val="28"/>
                <w:szCs w:val="28"/>
              </w:rPr>
              <w:t>4.1</w:t>
            </w:r>
          </w:p>
        </w:tc>
        <w:tc>
          <w:tcPr>
            <w:tcW w:w="8509" w:type="dxa"/>
          </w:tcPr>
          <w:p w:rsidR="003906E6" w:rsidRPr="003906E6" w:rsidRDefault="003906E6" w:rsidP="003906E6">
            <w:pPr>
              <w:spacing w:before="44"/>
              <w:ind w:left="333"/>
              <w:rPr>
                <w:sz w:val="28"/>
                <w:szCs w:val="28"/>
              </w:rPr>
            </w:pPr>
            <w:r w:rsidRPr="003906E6">
              <w:rPr>
                <w:sz w:val="28"/>
                <w:szCs w:val="28"/>
              </w:rPr>
              <w:t>Фонетика.</w:t>
            </w:r>
            <w:r w:rsidRPr="003906E6">
              <w:rPr>
                <w:spacing w:val="-4"/>
                <w:sz w:val="28"/>
                <w:szCs w:val="28"/>
              </w:rPr>
              <w:t xml:space="preserve"> </w:t>
            </w:r>
            <w:r w:rsidRPr="003906E6">
              <w:rPr>
                <w:spacing w:val="-2"/>
                <w:sz w:val="28"/>
                <w:szCs w:val="28"/>
              </w:rPr>
              <w:t>Графика</w:t>
            </w:r>
          </w:p>
        </w:tc>
      </w:tr>
      <w:tr w:rsidR="003906E6" w:rsidRPr="003906E6" w:rsidTr="00B14D9C">
        <w:trPr>
          <w:trHeight w:val="407"/>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4.1.1</w:t>
            </w:r>
          </w:p>
        </w:tc>
        <w:tc>
          <w:tcPr>
            <w:tcW w:w="8509" w:type="dxa"/>
          </w:tcPr>
          <w:p w:rsidR="003906E6" w:rsidRPr="003906E6" w:rsidRDefault="003906E6" w:rsidP="003906E6">
            <w:pPr>
              <w:spacing w:before="44"/>
              <w:ind w:left="333"/>
              <w:rPr>
                <w:sz w:val="28"/>
                <w:szCs w:val="28"/>
              </w:rPr>
            </w:pPr>
            <w:r w:rsidRPr="003906E6">
              <w:rPr>
                <w:sz w:val="28"/>
                <w:szCs w:val="28"/>
              </w:rPr>
              <w:t>Система гласных</w:t>
            </w:r>
            <w:r w:rsidRPr="003906E6">
              <w:rPr>
                <w:spacing w:val="-3"/>
                <w:sz w:val="28"/>
                <w:szCs w:val="28"/>
              </w:rPr>
              <w:t xml:space="preserve"> </w:t>
            </w:r>
            <w:r w:rsidRPr="003906E6">
              <w:rPr>
                <w:spacing w:val="-2"/>
                <w:sz w:val="28"/>
                <w:szCs w:val="28"/>
              </w:rPr>
              <w:t>звуков</w:t>
            </w:r>
          </w:p>
        </w:tc>
      </w:tr>
      <w:tr w:rsidR="003906E6" w:rsidRPr="003906E6" w:rsidTr="00B14D9C">
        <w:trPr>
          <w:trHeight w:val="403"/>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4.1.2</w:t>
            </w:r>
          </w:p>
        </w:tc>
        <w:tc>
          <w:tcPr>
            <w:tcW w:w="8509" w:type="dxa"/>
          </w:tcPr>
          <w:p w:rsidR="003906E6" w:rsidRPr="003906E6" w:rsidRDefault="003906E6" w:rsidP="003906E6">
            <w:pPr>
              <w:spacing w:before="40"/>
              <w:ind w:left="333"/>
              <w:rPr>
                <w:sz w:val="28"/>
                <w:szCs w:val="28"/>
              </w:rPr>
            </w:pPr>
            <w:r w:rsidRPr="003906E6">
              <w:rPr>
                <w:sz w:val="28"/>
                <w:szCs w:val="28"/>
              </w:rPr>
              <w:t>Система</w:t>
            </w:r>
            <w:r w:rsidRPr="003906E6">
              <w:rPr>
                <w:spacing w:val="-1"/>
                <w:sz w:val="28"/>
                <w:szCs w:val="28"/>
              </w:rPr>
              <w:t xml:space="preserve"> </w:t>
            </w:r>
            <w:r w:rsidRPr="003906E6">
              <w:rPr>
                <w:sz w:val="28"/>
                <w:szCs w:val="28"/>
              </w:rPr>
              <w:t>согласных</w:t>
            </w:r>
            <w:r w:rsidRPr="003906E6">
              <w:rPr>
                <w:spacing w:val="-4"/>
                <w:sz w:val="28"/>
                <w:szCs w:val="28"/>
              </w:rPr>
              <w:t xml:space="preserve"> </w:t>
            </w:r>
            <w:r w:rsidRPr="003906E6">
              <w:rPr>
                <w:spacing w:val="-2"/>
                <w:sz w:val="28"/>
                <w:szCs w:val="28"/>
              </w:rPr>
              <w:t>звуков</w:t>
            </w:r>
          </w:p>
        </w:tc>
      </w:tr>
      <w:tr w:rsidR="003906E6" w:rsidRPr="003906E6" w:rsidTr="00B14D9C">
        <w:trPr>
          <w:trHeight w:val="402"/>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4.1.3</w:t>
            </w:r>
          </w:p>
        </w:tc>
        <w:tc>
          <w:tcPr>
            <w:tcW w:w="8509" w:type="dxa"/>
          </w:tcPr>
          <w:p w:rsidR="003906E6" w:rsidRPr="003906E6" w:rsidRDefault="003906E6" w:rsidP="003906E6">
            <w:pPr>
              <w:spacing w:before="40"/>
              <w:ind w:left="333"/>
              <w:rPr>
                <w:sz w:val="28"/>
                <w:szCs w:val="28"/>
              </w:rPr>
            </w:pPr>
            <w:r w:rsidRPr="003906E6">
              <w:rPr>
                <w:sz w:val="28"/>
                <w:szCs w:val="28"/>
              </w:rPr>
              <w:t>Изменение</w:t>
            </w:r>
            <w:r w:rsidRPr="003906E6">
              <w:rPr>
                <w:spacing w:val="-4"/>
                <w:sz w:val="28"/>
                <w:szCs w:val="28"/>
              </w:rPr>
              <w:t xml:space="preserve"> </w:t>
            </w:r>
            <w:r w:rsidRPr="003906E6">
              <w:rPr>
                <w:sz w:val="28"/>
                <w:szCs w:val="28"/>
              </w:rPr>
              <w:t>звуков</w:t>
            </w:r>
            <w:r w:rsidRPr="003906E6">
              <w:rPr>
                <w:spacing w:val="-1"/>
                <w:sz w:val="28"/>
                <w:szCs w:val="28"/>
              </w:rPr>
              <w:t xml:space="preserve"> </w:t>
            </w:r>
            <w:r w:rsidRPr="003906E6">
              <w:rPr>
                <w:sz w:val="28"/>
                <w:szCs w:val="28"/>
              </w:rPr>
              <w:t>в</w:t>
            </w:r>
            <w:r w:rsidRPr="003906E6">
              <w:rPr>
                <w:spacing w:val="-2"/>
                <w:sz w:val="28"/>
                <w:szCs w:val="28"/>
              </w:rPr>
              <w:t xml:space="preserve"> </w:t>
            </w:r>
            <w:r w:rsidRPr="003906E6">
              <w:rPr>
                <w:sz w:val="28"/>
                <w:szCs w:val="28"/>
              </w:rPr>
              <w:t>речевом</w:t>
            </w:r>
            <w:r w:rsidRPr="003906E6">
              <w:rPr>
                <w:spacing w:val="-1"/>
                <w:sz w:val="28"/>
                <w:szCs w:val="28"/>
              </w:rPr>
              <w:t xml:space="preserve"> </w:t>
            </w:r>
            <w:r w:rsidRPr="003906E6">
              <w:rPr>
                <w:spacing w:val="-2"/>
                <w:sz w:val="28"/>
                <w:szCs w:val="28"/>
              </w:rPr>
              <w:t>потоке</w:t>
            </w:r>
          </w:p>
        </w:tc>
      </w:tr>
      <w:tr w:rsidR="003906E6" w:rsidRPr="003906E6" w:rsidTr="00B14D9C">
        <w:trPr>
          <w:trHeight w:val="403"/>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4.1.4</w:t>
            </w:r>
          </w:p>
        </w:tc>
        <w:tc>
          <w:tcPr>
            <w:tcW w:w="8509" w:type="dxa"/>
          </w:tcPr>
          <w:p w:rsidR="003906E6" w:rsidRPr="003906E6" w:rsidRDefault="003906E6" w:rsidP="003906E6">
            <w:pPr>
              <w:spacing w:before="40"/>
              <w:ind w:left="333"/>
              <w:rPr>
                <w:sz w:val="28"/>
                <w:szCs w:val="28"/>
              </w:rPr>
            </w:pPr>
            <w:r w:rsidRPr="003906E6">
              <w:rPr>
                <w:sz w:val="28"/>
                <w:szCs w:val="28"/>
              </w:rPr>
              <w:t>Элементы</w:t>
            </w:r>
            <w:r w:rsidRPr="003906E6">
              <w:rPr>
                <w:spacing w:val="-2"/>
                <w:sz w:val="28"/>
                <w:szCs w:val="28"/>
              </w:rPr>
              <w:t xml:space="preserve"> </w:t>
            </w:r>
            <w:r w:rsidRPr="003906E6">
              <w:rPr>
                <w:sz w:val="28"/>
                <w:szCs w:val="28"/>
              </w:rPr>
              <w:t>фонетической</w:t>
            </w:r>
            <w:r w:rsidRPr="003906E6">
              <w:rPr>
                <w:spacing w:val="-7"/>
                <w:sz w:val="28"/>
                <w:szCs w:val="28"/>
              </w:rPr>
              <w:t xml:space="preserve"> </w:t>
            </w:r>
            <w:r w:rsidRPr="003906E6">
              <w:rPr>
                <w:spacing w:val="-2"/>
                <w:sz w:val="28"/>
                <w:szCs w:val="28"/>
              </w:rPr>
              <w:t>транскрипции</w:t>
            </w:r>
          </w:p>
        </w:tc>
      </w:tr>
      <w:tr w:rsidR="003906E6" w:rsidRPr="003906E6" w:rsidTr="00B14D9C">
        <w:trPr>
          <w:trHeight w:val="402"/>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4.1.5</w:t>
            </w:r>
          </w:p>
        </w:tc>
        <w:tc>
          <w:tcPr>
            <w:tcW w:w="8509" w:type="dxa"/>
          </w:tcPr>
          <w:p w:rsidR="003906E6" w:rsidRPr="003906E6" w:rsidRDefault="003906E6" w:rsidP="003906E6">
            <w:pPr>
              <w:spacing w:before="40"/>
              <w:ind w:left="333"/>
              <w:rPr>
                <w:sz w:val="28"/>
                <w:szCs w:val="28"/>
              </w:rPr>
            </w:pPr>
            <w:r w:rsidRPr="003906E6">
              <w:rPr>
                <w:spacing w:val="-4"/>
                <w:sz w:val="28"/>
                <w:szCs w:val="28"/>
              </w:rPr>
              <w:t>Слог</w:t>
            </w:r>
          </w:p>
        </w:tc>
      </w:tr>
      <w:tr w:rsidR="003906E6" w:rsidRPr="003906E6" w:rsidTr="00B14D9C">
        <w:trPr>
          <w:trHeight w:val="403"/>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4.1.6</w:t>
            </w:r>
          </w:p>
        </w:tc>
        <w:tc>
          <w:tcPr>
            <w:tcW w:w="8509" w:type="dxa"/>
          </w:tcPr>
          <w:p w:rsidR="003906E6" w:rsidRPr="003906E6" w:rsidRDefault="003906E6" w:rsidP="003906E6">
            <w:pPr>
              <w:spacing w:before="44"/>
              <w:ind w:left="333"/>
              <w:rPr>
                <w:sz w:val="28"/>
                <w:szCs w:val="28"/>
              </w:rPr>
            </w:pPr>
            <w:r w:rsidRPr="003906E6">
              <w:rPr>
                <w:spacing w:val="-2"/>
                <w:sz w:val="28"/>
                <w:szCs w:val="28"/>
              </w:rPr>
              <w:t>Ударение</w:t>
            </w:r>
          </w:p>
        </w:tc>
      </w:tr>
      <w:tr w:rsidR="003906E6" w:rsidRPr="003906E6" w:rsidTr="00B14D9C">
        <w:trPr>
          <w:trHeight w:val="407"/>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4.1.7</w:t>
            </w:r>
          </w:p>
        </w:tc>
        <w:tc>
          <w:tcPr>
            <w:tcW w:w="8509" w:type="dxa"/>
          </w:tcPr>
          <w:p w:rsidR="003906E6" w:rsidRPr="003906E6" w:rsidRDefault="003906E6" w:rsidP="003906E6">
            <w:pPr>
              <w:spacing w:before="44"/>
              <w:ind w:left="333"/>
              <w:rPr>
                <w:sz w:val="28"/>
                <w:szCs w:val="28"/>
              </w:rPr>
            </w:pPr>
            <w:r w:rsidRPr="003906E6">
              <w:rPr>
                <w:sz w:val="28"/>
                <w:szCs w:val="28"/>
              </w:rPr>
              <w:t>Фонетический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pacing w:val="-4"/>
                <w:sz w:val="28"/>
                <w:szCs w:val="28"/>
              </w:rPr>
              <w:t>слова</w:t>
            </w:r>
          </w:p>
        </w:tc>
      </w:tr>
      <w:tr w:rsidR="003906E6" w:rsidRPr="003906E6" w:rsidTr="00B14D9C">
        <w:trPr>
          <w:trHeight w:val="402"/>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4.2</w:t>
            </w:r>
          </w:p>
        </w:tc>
        <w:tc>
          <w:tcPr>
            <w:tcW w:w="8509" w:type="dxa"/>
          </w:tcPr>
          <w:p w:rsidR="003906E6" w:rsidRPr="003906E6" w:rsidRDefault="003906E6" w:rsidP="003906E6">
            <w:pPr>
              <w:spacing w:before="40"/>
              <w:ind w:left="333"/>
              <w:rPr>
                <w:sz w:val="28"/>
                <w:szCs w:val="28"/>
              </w:rPr>
            </w:pPr>
            <w:r w:rsidRPr="003906E6">
              <w:rPr>
                <w:spacing w:val="-2"/>
                <w:sz w:val="28"/>
                <w:szCs w:val="28"/>
              </w:rPr>
              <w:t>Лексикология</w:t>
            </w:r>
          </w:p>
        </w:tc>
      </w:tr>
      <w:tr w:rsidR="003906E6" w:rsidRPr="003906E6" w:rsidTr="00B14D9C">
        <w:trPr>
          <w:trHeight w:val="1118"/>
        </w:trPr>
        <w:tc>
          <w:tcPr>
            <w:tcW w:w="1057" w:type="dxa"/>
          </w:tcPr>
          <w:p w:rsidR="003906E6" w:rsidRPr="003906E6" w:rsidRDefault="003906E6" w:rsidP="003906E6">
            <w:pPr>
              <w:spacing w:before="123"/>
              <w:rPr>
                <w:b/>
                <w:sz w:val="28"/>
                <w:szCs w:val="28"/>
              </w:rPr>
            </w:pPr>
          </w:p>
          <w:p w:rsidR="003906E6" w:rsidRPr="003906E6" w:rsidRDefault="003906E6" w:rsidP="003906E6">
            <w:pPr>
              <w:spacing w:before="1"/>
              <w:ind w:left="237" w:right="3"/>
              <w:jc w:val="center"/>
              <w:rPr>
                <w:sz w:val="28"/>
                <w:szCs w:val="28"/>
              </w:rPr>
            </w:pPr>
            <w:r w:rsidRPr="003906E6">
              <w:rPr>
                <w:spacing w:val="-2"/>
                <w:sz w:val="28"/>
                <w:szCs w:val="28"/>
              </w:rPr>
              <w:t>4.2.1</w:t>
            </w:r>
          </w:p>
        </w:tc>
        <w:tc>
          <w:tcPr>
            <w:tcW w:w="8509" w:type="dxa"/>
          </w:tcPr>
          <w:p w:rsidR="003906E6" w:rsidRPr="003906E6" w:rsidRDefault="003906E6" w:rsidP="003906E6">
            <w:pPr>
              <w:tabs>
                <w:tab w:val="left" w:pos="1594"/>
                <w:tab w:val="left" w:pos="2678"/>
                <w:tab w:val="left" w:pos="4068"/>
                <w:tab w:val="left" w:pos="5652"/>
                <w:tab w:val="left" w:pos="6798"/>
                <w:tab w:val="left" w:pos="7584"/>
              </w:tabs>
              <w:spacing w:before="40"/>
              <w:ind w:left="333" w:right="99"/>
              <w:rPr>
                <w:sz w:val="28"/>
                <w:szCs w:val="28"/>
              </w:rPr>
            </w:pPr>
            <w:r w:rsidRPr="003906E6">
              <w:rPr>
                <w:spacing w:val="-2"/>
                <w:sz w:val="28"/>
                <w:szCs w:val="28"/>
              </w:rPr>
              <w:t>Основные</w:t>
            </w:r>
            <w:r w:rsidRPr="003906E6">
              <w:rPr>
                <w:sz w:val="28"/>
                <w:szCs w:val="28"/>
              </w:rPr>
              <w:tab/>
            </w:r>
            <w:r w:rsidRPr="003906E6">
              <w:rPr>
                <w:spacing w:val="-2"/>
                <w:sz w:val="28"/>
                <w:szCs w:val="28"/>
              </w:rPr>
              <w:t>способы</w:t>
            </w:r>
            <w:r w:rsidRPr="003906E6">
              <w:rPr>
                <w:sz w:val="28"/>
                <w:szCs w:val="28"/>
              </w:rPr>
              <w:tab/>
            </w:r>
            <w:r w:rsidRPr="003906E6">
              <w:rPr>
                <w:spacing w:val="-2"/>
                <w:sz w:val="28"/>
                <w:szCs w:val="28"/>
              </w:rPr>
              <w:t>толкования</w:t>
            </w:r>
            <w:r w:rsidRPr="003906E6">
              <w:rPr>
                <w:sz w:val="28"/>
                <w:szCs w:val="28"/>
              </w:rPr>
              <w:tab/>
            </w:r>
            <w:r w:rsidRPr="003906E6">
              <w:rPr>
                <w:spacing w:val="-2"/>
                <w:sz w:val="28"/>
                <w:szCs w:val="28"/>
              </w:rPr>
              <w:t>лексического</w:t>
            </w:r>
            <w:r w:rsidRPr="003906E6">
              <w:rPr>
                <w:sz w:val="28"/>
                <w:szCs w:val="28"/>
              </w:rPr>
              <w:tab/>
            </w:r>
            <w:r w:rsidRPr="003906E6">
              <w:rPr>
                <w:spacing w:val="-2"/>
                <w:sz w:val="28"/>
                <w:szCs w:val="28"/>
              </w:rPr>
              <w:t>значения</w:t>
            </w:r>
            <w:r w:rsidRPr="003906E6">
              <w:rPr>
                <w:sz w:val="28"/>
                <w:szCs w:val="28"/>
              </w:rPr>
              <w:tab/>
            </w:r>
            <w:r w:rsidRPr="003906E6">
              <w:rPr>
                <w:spacing w:val="-2"/>
                <w:sz w:val="28"/>
                <w:szCs w:val="28"/>
              </w:rPr>
              <w:t xml:space="preserve">слова (подбор </w:t>
            </w:r>
            <w:r w:rsidRPr="003906E6">
              <w:rPr>
                <w:sz w:val="28"/>
                <w:szCs w:val="28"/>
              </w:rPr>
              <w:t>однокоренных</w:t>
            </w:r>
            <w:r w:rsidRPr="003906E6">
              <w:rPr>
                <w:spacing w:val="70"/>
                <w:sz w:val="28"/>
                <w:szCs w:val="28"/>
              </w:rPr>
              <w:t xml:space="preserve"> </w:t>
            </w:r>
            <w:r w:rsidRPr="003906E6">
              <w:rPr>
                <w:sz w:val="28"/>
                <w:szCs w:val="28"/>
              </w:rPr>
              <w:t>слов;</w:t>
            </w:r>
            <w:r w:rsidRPr="003906E6">
              <w:rPr>
                <w:spacing w:val="72"/>
                <w:sz w:val="28"/>
                <w:szCs w:val="28"/>
              </w:rPr>
              <w:t xml:space="preserve"> </w:t>
            </w:r>
            <w:r w:rsidRPr="003906E6">
              <w:rPr>
                <w:sz w:val="28"/>
                <w:szCs w:val="28"/>
              </w:rPr>
              <w:t>подбор</w:t>
            </w:r>
            <w:r w:rsidRPr="003906E6">
              <w:rPr>
                <w:spacing w:val="73"/>
                <w:sz w:val="28"/>
                <w:szCs w:val="28"/>
              </w:rPr>
              <w:t xml:space="preserve"> </w:t>
            </w:r>
            <w:r w:rsidRPr="003906E6">
              <w:rPr>
                <w:sz w:val="28"/>
                <w:szCs w:val="28"/>
              </w:rPr>
              <w:t>синонимов</w:t>
            </w:r>
            <w:r w:rsidRPr="003906E6">
              <w:rPr>
                <w:spacing w:val="73"/>
                <w:sz w:val="28"/>
                <w:szCs w:val="28"/>
              </w:rPr>
              <w:t xml:space="preserve"> </w:t>
            </w:r>
            <w:r w:rsidRPr="003906E6">
              <w:rPr>
                <w:sz w:val="28"/>
                <w:szCs w:val="28"/>
              </w:rPr>
              <w:t>и</w:t>
            </w:r>
            <w:r w:rsidRPr="003906E6">
              <w:rPr>
                <w:spacing w:val="78"/>
                <w:sz w:val="28"/>
                <w:szCs w:val="28"/>
              </w:rPr>
              <w:t xml:space="preserve"> </w:t>
            </w:r>
            <w:r w:rsidRPr="003906E6">
              <w:rPr>
                <w:sz w:val="28"/>
                <w:szCs w:val="28"/>
              </w:rPr>
              <w:t>антонимов);</w:t>
            </w:r>
            <w:r w:rsidRPr="003906E6">
              <w:rPr>
                <w:spacing w:val="72"/>
                <w:sz w:val="28"/>
                <w:szCs w:val="28"/>
              </w:rPr>
              <w:t xml:space="preserve"> </w:t>
            </w:r>
            <w:r w:rsidRPr="003906E6">
              <w:rPr>
                <w:sz w:val="28"/>
                <w:szCs w:val="28"/>
              </w:rPr>
              <w:t>основные</w:t>
            </w:r>
            <w:r w:rsidRPr="003906E6">
              <w:rPr>
                <w:spacing w:val="77"/>
                <w:sz w:val="28"/>
                <w:szCs w:val="28"/>
              </w:rPr>
              <w:t xml:space="preserve"> </w:t>
            </w:r>
            <w:r w:rsidRPr="003906E6">
              <w:rPr>
                <w:spacing w:val="-2"/>
                <w:sz w:val="28"/>
                <w:szCs w:val="28"/>
              </w:rPr>
              <w:t xml:space="preserve">способы </w:t>
            </w:r>
            <w:r w:rsidRPr="003906E6">
              <w:rPr>
                <w:sz w:val="28"/>
                <w:szCs w:val="28"/>
              </w:rPr>
              <w:t>разъяснения</w:t>
            </w:r>
            <w:r w:rsidRPr="003906E6">
              <w:rPr>
                <w:spacing w:val="-3"/>
                <w:sz w:val="28"/>
                <w:szCs w:val="28"/>
              </w:rPr>
              <w:t xml:space="preserve"> </w:t>
            </w:r>
            <w:r w:rsidRPr="003906E6">
              <w:rPr>
                <w:sz w:val="28"/>
                <w:szCs w:val="28"/>
              </w:rPr>
              <w:t>значения</w:t>
            </w:r>
            <w:r w:rsidRPr="003906E6">
              <w:rPr>
                <w:spacing w:val="-3"/>
                <w:sz w:val="28"/>
                <w:szCs w:val="28"/>
              </w:rPr>
              <w:t xml:space="preserve"> </w:t>
            </w:r>
            <w:r w:rsidRPr="003906E6">
              <w:rPr>
                <w:sz w:val="28"/>
                <w:szCs w:val="28"/>
              </w:rPr>
              <w:t>слова</w:t>
            </w:r>
            <w:r w:rsidRPr="003906E6">
              <w:rPr>
                <w:spacing w:val="-8"/>
                <w:sz w:val="28"/>
                <w:szCs w:val="28"/>
              </w:rPr>
              <w:t xml:space="preserve"> </w:t>
            </w:r>
            <w:r w:rsidRPr="003906E6">
              <w:rPr>
                <w:sz w:val="28"/>
                <w:szCs w:val="28"/>
              </w:rPr>
              <w:t>(по</w:t>
            </w:r>
            <w:r w:rsidRPr="003906E6">
              <w:rPr>
                <w:spacing w:val="-2"/>
                <w:sz w:val="28"/>
                <w:szCs w:val="28"/>
              </w:rPr>
              <w:t xml:space="preserve"> </w:t>
            </w:r>
            <w:r w:rsidRPr="003906E6">
              <w:rPr>
                <w:sz w:val="28"/>
                <w:szCs w:val="28"/>
              </w:rPr>
              <w:t>контексту,</w:t>
            </w:r>
            <w:r w:rsidRPr="003906E6">
              <w:rPr>
                <w:spacing w:val="-1"/>
                <w:sz w:val="28"/>
                <w:szCs w:val="28"/>
              </w:rPr>
              <w:t xml:space="preserve"> </w:t>
            </w:r>
            <w:r w:rsidRPr="003906E6">
              <w:rPr>
                <w:sz w:val="28"/>
                <w:szCs w:val="28"/>
              </w:rPr>
              <w:t>с</w:t>
            </w:r>
            <w:r w:rsidRPr="003906E6">
              <w:rPr>
                <w:spacing w:val="-4"/>
                <w:sz w:val="28"/>
                <w:szCs w:val="28"/>
              </w:rPr>
              <w:t xml:space="preserve"> </w:t>
            </w:r>
            <w:r w:rsidRPr="003906E6">
              <w:rPr>
                <w:sz w:val="28"/>
                <w:szCs w:val="28"/>
              </w:rPr>
              <w:t>помощью</w:t>
            </w:r>
            <w:r w:rsidRPr="003906E6">
              <w:rPr>
                <w:spacing w:val="-4"/>
                <w:sz w:val="28"/>
                <w:szCs w:val="28"/>
              </w:rPr>
              <w:t xml:space="preserve"> </w:t>
            </w:r>
            <w:r w:rsidRPr="003906E6">
              <w:rPr>
                <w:sz w:val="28"/>
                <w:szCs w:val="28"/>
              </w:rPr>
              <w:t>толкового</w:t>
            </w:r>
            <w:r w:rsidRPr="003906E6">
              <w:rPr>
                <w:spacing w:val="-2"/>
                <w:sz w:val="28"/>
                <w:szCs w:val="28"/>
              </w:rPr>
              <w:t xml:space="preserve"> словаря)</w:t>
            </w:r>
          </w:p>
        </w:tc>
      </w:tr>
      <w:tr w:rsidR="003906E6" w:rsidRPr="003906E6" w:rsidTr="00B14D9C">
        <w:trPr>
          <w:trHeight w:val="402"/>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4.2.2</w:t>
            </w:r>
          </w:p>
        </w:tc>
        <w:tc>
          <w:tcPr>
            <w:tcW w:w="8509" w:type="dxa"/>
          </w:tcPr>
          <w:p w:rsidR="003906E6" w:rsidRPr="003906E6" w:rsidRDefault="003906E6" w:rsidP="003906E6">
            <w:pPr>
              <w:spacing w:before="44"/>
              <w:ind w:left="333"/>
              <w:rPr>
                <w:sz w:val="28"/>
                <w:szCs w:val="28"/>
              </w:rPr>
            </w:pPr>
            <w:r w:rsidRPr="003906E6">
              <w:rPr>
                <w:sz w:val="28"/>
                <w:szCs w:val="28"/>
              </w:rPr>
              <w:t>Слова</w:t>
            </w:r>
            <w:r w:rsidRPr="003906E6">
              <w:rPr>
                <w:spacing w:val="-5"/>
                <w:sz w:val="28"/>
                <w:szCs w:val="28"/>
              </w:rPr>
              <w:t xml:space="preserve"> </w:t>
            </w:r>
            <w:r w:rsidRPr="003906E6">
              <w:rPr>
                <w:sz w:val="28"/>
                <w:szCs w:val="28"/>
              </w:rPr>
              <w:t>однозначные</w:t>
            </w:r>
            <w:r w:rsidRPr="003906E6">
              <w:rPr>
                <w:spacing w:val="-4"/>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многозначные</w:t>
            </w:r>
          </w:p>
        </w:tc>
      </w:tr>
      <w:tr w:rsidR="003906E6" w:rsidRPr="003906E6" w:rsidTr="00B14D9C">
        <w:trPr>
          <w:trHeight w:val="407"/>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4.2.3</w:t>
            </w:r>
          </w:p>
        </w:tc>
        <w:tc>
          <w:tcPr>
            <w:tcW w:w="8509" w:type="dxa"/>
          </w:tcPr>
          <w:p w:rsidR="003906E6" w:rsidRPr="003906E6" w:rsidRDefault="003906E6" w:rsidP="003906E6">
            <w:pPr>
              <w:spacing w:before="44"/>
              <w:ind w:left="333"/>
              <w:rPr>
                <w:sz w:val="28"/>
                <w:szCs w:val="28"/>
              </w:rPr>
            </w:pPr>
            <w:r w:rsidRPr="003906E6">
              <w:rPr>
                <w:sz w:val="28"/>
                <w:szCs w:val="28"/>
              </w:rPr>
              <w:t>Прямое</w:t>
            </w:r>
            <w:r w:rsidRPr="003906E6">
              <w:rPr>
                <w:spacing w:val="-5"/>
                <w:sz w:val="28"/>
                <w:szCs w:val="28"/>
              </w:rPr>
              <w:t xml:space="preserve"> </w:t>
            </w:r>
            <w:r w:rsidRPr="003906E6">
              <w:rPr>
                <w:sz w:val="28"/>
                <w:szCs w:val="28"/>
              </w:rPr>
              <w:t>и</w:t>
            </w:r>
            <w:r w:rsidRPr="003906E6">
              <w:rPr>
                <w:spacing w:val="-2"/>
                <w:sz w:val="28"/>
                <w:szCs w:val="28"/>
              </w:rPr>
              <w:t xml:space="preserve"> </w:t>
            </w:r>
            <w:r w:rsidRPr="003906E6">
              <w:rPr>
                <w:sz w:val="28"/>
                <w:szCs w:val="28"/>
              </w:rPr>
              <w:t>переносное значения</w:t>
            </w:r>
            <w:r w:rsidRPr="003906E6">
              <w:rPr>
                <w:spacing w:val="-3"/>
                <w:sz w:val="28"/>
                <w:szCs w:val="28"/>
              </w:rPr>
              <w:t xml:space="preserve"> </w:t>
            </w:r>
            <w:r w:rsidRPr="003906E6">
              <w:rPr>
                <w:spacing w:val="-4"/>
                <w:sz w:val="28"/>
                <w:szCs w:val="28"/>
              </w:rPr>
              <w:t>слова</w:t>
            </w:r>
          </w:p>
        </w:tc>
      </w:tr>
      <w:tr w:rsidR="003906E6" w:rsidRPr="003906E6" w:rsidTr="00B14D9C">
        <w:trPr>
          <w:trHeight w:val="403"/>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4.2.4</w:t>
            </w:r>
          </w:p>
        </w:tc>
        <w:tc>
          <w:tcPr>
            <w:tcW w:w="8509" w:type="dxa"/>
          </w:tcPr>
          <w:p w:rsidR="003906E6" w:rsidRPr="003906E6" w:rsidRDefault="003906E6" w:rsidP="003906E6">
            <w:pPr>
              <w:spacing w:before="40"/>
              <w:ind w:left="333"/>
              <w:rPr>
                <w:sz w:val="28"/>
                <w:szCs w:val="28"/>
              </w:rPr>
            </w:pPr>
            <w:r w:rsidRPr="003906E6">
              <w:rPr>
                <w:sz w:val="28"/>
                <w:szCs w:val="28"/>
              </w:rPr>
              <w:t>Тематические</w:t>
            </w:r>
            <w:r w:rsidRPr="003906E6">
              <w:rPr>
                <w:spacing w:val="-6"/>
                <w:sz w:val="28"/>
                <w:szCs w:val="28"/>
              </w:rPr>
              <w:t xml:space="preserve"> </w:t>
            </w:r>
            <w:r w:rsidRPr="003906E6">
              <w:rPr>
                <w:sz w:val="28"/>
                <w:szCs w:val="28"/>
              </w:rPr>
              <w:t>группы</w:t>
            </w:r>
            <w:r w:rsidRPr="003906E6">
              <w:rPr>
                <w:spacing w:val="-3"/>
                <w:sz w:val="28"/>
                <w:szCs w:val="28"/>
              </w:rPr>
              <w:t xml:space="preserve"> </w:t>
            </w:r>
            <w:r w:rsidRPr="003906E6">
              <w:rPr>
                <w:spacing w:val="-4"/>
                <w:sz w:val="28"/>
                <w:szCs w:val="28"/>
              </w:rPr>
              <w:t>слов</w:t>
            </w:r>
          </w:p>
        </w:tc>
      </w:tr>
      <w:tr w:rsidR="003906E6" w:rsidRPr="003906E6" w:rsidTr="00B14D9C">
        <w:trPr>
          <w:trHeight w:val="403"/>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4.2.5</w:t>
            </w:r>
          </w:p>
        </w:tc>
        <w:tc>
          <w:tcPr>
            <w:tcW w:w="8509" w:type="dxa"/>
          </w:tcPr>
          <w:p w:rsidR="003906E6" w:rsidRPr="003906E6" w:rsidRDefault="003906E6" w:rsidP="003906E6">
            <w:pPr>
              <w:spacing w:before="40"/>
              <w:ind w:left="333"/>
              <w:rPr>
                <w:sz w:val="28"/>
                <w:szCs w:val="28"/>
              </w:rPr>
            </w:pPr>
            <w:r w:rsidRPr="003906E6">
              <w:rPr>
                <w:sz w:val="28"/>
                <w:szCs w:val="28"/>
              </w:rPr>
              <w:t>Обозначение</w:t>
            </w:r>
            <w:r w:rsidRPr="003906E6">
              <w:rPr>
                <w:spacing w:val="-3"/>
                <w:sz w:val="28"/>
                <w:szCs w:val="28"/>
              </w:rPr>
              <w:t xml:space="preserve"> </w:t>
            </w:r>
            <w:r w:rsidRPr="003906E6">
              <w:rPr>
                <w:sz w:val="28"/>
                <w:szCs w:val="28"/>
              </w:rPr>
              <w:t>родовых</w:t>
            </w:r>
            <w:r w:rsidRPr="003906E6">
              <w:rPr>
                <w:spacing w:val="-5"/>
                <w:sz w:val="28"/>
                <w:szCs w:val="28"/>
              </w:rPr>
              <w:t xml:space="preserve"> </w:t>
            </w:r>
            <w:r w:rsidRPr="003906E6">
              <w:rPr>
                <w:sz w:val="28"/>
                <w:szCs w:val="28"/>
              </w:rPr>
              <w:t>и</w:t>
            </w:r>
            <w:r w:rsidRPr="003906E6">
              <w:rPr>
                <w:spacing w:val="-1"/>
                <w:sz w:val="28"/>
                <w:szCs w:val="28"/>
              </w:rPr>
              <w:t xml:space="preserve"> </w:t>
            </w:r>
            <w:r w:rsidRPr="003906E6">
              <w:rPr>
                <w:sz w:val="28"/>
                <w:szCs w:val="28"/>
              </w:rPr>
              <w:t>видовых</w:t>
            </w:r>
            <w:r w:rsidRPr="003906E6">
              <w:rPr>
                <w:spacing w:val="-5"/>
                <w:sz w:val="28"/>
                <w:szCs w:val="28"/>
              </w:rPr>
              <w:t xml:space="preserve"> </w:t>
            </w:r>
            <w:r w:rsidRPr="003906E6">
              <w:rPr>
                <w:spacing w:val="-2"/>
                <w:sz w:val="28"/>
                <w:szCs w:val="28"/>
              </w:rPr>
              <w:t>понятий</w:t>
            </w:r>
          </w:p>
        </w:tc>
      </w:tr>
      <w:tr w:rsidR="003906E6" w:rsidRPr="003906E6" w:rsidTr="00B14D9C">
        <w:trPr>
          <w:trHeight w:val="402"/>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4.2.6</w:t>
            </w:r>
          </w:p>
        </w:tc>
        <w:tc>
          <w:tcPr>
            <w:tcW w:w="8509" w:type="dxa"/>
          </w:tcPr>
          <w:p w:rsidR="003906E6" w:rsidRPr="003906E6" w:rsidRDefault="003906E6" w:rsidP="003906E6">
            <w:pPr>
              <w:spacing w:before="40"/>
              <w:ind w:left="333"/>
              <w:rPr>
                <w:sz w:val="28"/>
                <w:szCs w:val="28"/>
              </w:rPr>
            </w:pPr>
            <w:r w:rsidRPr="003906E6">
              <w:rPr>
                <w:spacing w:val="-2"/>
                <w:sz w:val="28"/>
                <w:szCs w:val="28"/>
              </w:rPr>
              <w:t>Синонимы</w:t>
            </w:r>
          </w:p>
        </w:tc>
      </w:tr>
      <w:tr w:rsidR="003906E6" w:rsidRPr="003906E6" w:rsidTr="00B14D9C">
        <w:trPr>
          <w:trHeight w:val="403"/>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4.2.7</w:t>
            </w:r>
          </w:p>
        </w:tc>
        <w:tc>
          <w:tcPr>
            <w:tcW w:w="8509" w:type="dxa"/>
          </w:tcPr>
          <w:p w:rsidR="003906E6" w:rsidRPr="003906E6" w:rsidRDefault="003906E6" w:rsidP="003906E6">
            <w:pPr>
              <w:spacing w:before="44"/>
              <w:ind w:left="333"/>
              <w:rPr>
                <w:sz w:val="28"/>
                <w:szCs w:val="28"/>
              </w:rPr>
            </w:pPr>
            <w:r w:rsidRPr="003906E6">
              <w:rPr>
                <w:spacing w:val="-2"/>
                <w:sz w:val="28"/>
                <w:szCs w:val="28"/>
              </w:rPr>
              <w:t>Антонимы</w:t>
            </w:r>
          </w:p>
        </w:tc>
      </w:tr>
      <w:tr w:rsidR="003906E6" w:rsidRPr="003906E6" w:rsidTr="00B14D9C">
        <w:trPr>
          <w:trHeight w:val="402"/>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4.2.8</w:t>
            </w:r>
          </w:p>
        </w:tc>
        <w:tc>
          <w:tcPr>
            <w:tcW w:w="8509" w:type="dxa"/>
          </w:tcPr>
          <w:p w:rsidR="003906E6" w:rsidRPr="003906E6" w:rsidRDefault="003906E6" w:rsidP="003906E6">
            <w:pPr>
              <w:spacing w:before="44"/>
              <w:ind w:left="333"/>
              <w:rPr>
                <w:sz w:val="28"/>
                <w:szCs w:val="28"/>
              </w:rPr>
            </w:pPr>
            <w:r w:rsidRPr="003906E6">
              <w:rPr>
                <w:spacing w:val="-2"/>
                <w:sz w:val="28"/>
                <w:szCs w:val="28"/>
              </w:rPr>
              <w:t>Омонимы</w:t>
            </w:r>
          </w:p>
        </w:tc>
      </w:tr>
      <w:tr w:rsidR="003906E6" w:rsidRPr="003906E6" w:rsidTr="00B14D9C">
        <w:trPr>
          <w:trHeight w:val="408"/>
        </w:trPr>
        <w:tc>
          <w:tcPr>
            <w:tcW w:w="1057" w:type="dxa"/>
          </w:tcPr>
          <w:p w:rsidR="003906E6" w:rsidRPr="003906E6" w:rsidRDefault="003906E6" w:rsidP="003906E6">
            <w:pPr>
              <w:spacing w:before="45"/>
              <w:ind w:left="237" w:right="3"/>
              <w:jc w:val="center"/>
              <w:rPr>
                <w:sz w:val="28"/>
                <w:szCs w:val="28"/>
              </w:rPr>
            </w:pPr>
            <w:r w:rsidRPr="003906E6">
              <w:rPr>
                <w:spacing w:val="-2"/>
                <w:sz w:val="28"/>
                <w:szCs w:val="28"/>
              </w:rPr>
              <w:t>4.2.9</w:t>
            </w:r>
          </w:p>
        </w:tc>
        <w:tc>
          <w:tcPr>
            <w:tcW w:w="8509" w:type="dxa"/>
          </w:tcPr>
          <w:p w:rsidR="003906E6" w:rsidRPr="003906E6" w:rsidRDefault="003906E6" w:rsidP="003906E6">
            <w:pPr>
              <w:spacing w:before="45"/>
              <w:ind w:left="333"/>
              <w:rPr>
                <w:sz w:val="28"/>
                <w:szCs w:val="28"/>
              </w:rPr>
            </w:pPr>
            <w:r w:rsidRPr="003906E6">
              <w:rPr>
                <w:spacing w:val="-2"/>
                <w:sz w:val="28"/>
                <w:szCs w:val="28"/>
              </w:rPr>
              <w:t>Паронимы</w:t>
            </w:r>
          </w:p>
        </w:tc>
      </w:tr>
      <w:tr w:rsidR="003906E6" w:rsidRPr="003906E6" w:rsidTr="00B14D9C">
        <w:trPr>
          <w:trHeight w:val="403"/>
        </w:trPr>
        <w:tc>
          <w:tcPr>
            <w:tcW w:w="1057" w:type="dxa"/>
          </w:tcPr>
          <w:p w:rsidR="003906E6" w:rsidRPr="003906E6" w:rsidRDefault="003906E6" w:rsidP="003906E6">
            <w:pPr>
              <w:spacing w:before="40"/>
              <w:ind w:left="237" w:right="8"/>
              <w:jc w:val="center"/>
              <w:rPr>
                <w:sz w:val="28"/>
                <w:szCs w:val="28"/>
              </w:rPr>
            </w:pPr>
            <w:r w:rsidRPr="003906E6">
              <w:rPr>
                <w:spacing w:val="-2"/>
                <w:sz w:val="28"/>
                <w:szCs w:val="28"/>
              </w:rPr>
              <w:t>4.2.10</w:t>
            </w:r>
          </w:p>
        </w:tc>
        <w:tc>
          <w:tcPr>
            <w:tcW w:w="8509" w:type="dxa"/>
          </w:tcPr>
          <w:p w:rsidR="003906E6" w:rsidRPr="003906E6" w:rsidRDefault="003906E6" w:rsidP="003906E6">
            <w:pPr>
              <w:spacing w:before="40"/>
              <w:ind w:left="333"/>
              <w:rPr>
                <w:sz w:val="28"/>
                <w:szCs w:val="28"/>
              </w:rPr>
            </w:pPr>
            <w:r w:rsidRPr="003906E6">
              <w:rPr>
                <w:sz w:val="28"/>
                <w:szCs w:val="28"/>
              </w:rPr>
              <w:t>Лексический</w:t>
            </w:r>
            <w:r w:rsidRPr="003906E6">
              <w:rPr>
                <w:spacing w:val="-2"/>
                <w:sz w:val="28"/>
                <w:szCs w:val="28"/>
              </w:rPr>
              <w:t xml:space="preserve"> </w:t>
            </w:r>
            <w:r w:rsidRPr="003906E6">
              <w:rPr>
                <w:sz w:val="28"/>
                <w:szCs w:val="28"/>
              </w:rPr>
              <w:t>анализ</w:t>
            </w:r>
            <w:r w:rsidRPr="003906E6">
              <w:rPr>
                <w:spacing w:val="-2"/>
                <w:sz w:val="28"/>
                <w:szCs w:val="28"/>
              </w:rPr>
              <w:t xml:space="preserve"> </w:t>
            </w:r>
            <w:r w:rsidRPr="003906E6">
              <w:rPr>
                <w:spacing w:val="-4"/>
                <w:sz w:val="28"/>
                <w:szCs w:val="28"/>
              </w:rPr>
              <w:t>слова</w:t>
            </w:r>
          </w:p>
        </w:tc>
      </w:tr>
      <w:tr w:rsidR="003906E6" w:rsidRPr="003906E6" w:rsidTr="00B14D9C">
        <w:trPr>
          <w:trHeight w:val="403"/>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4.3</w:t>
            </w:r>
          </w:p>
        </w:tc>
        <w:tc>
          <w:tcPr>
            <w:tcW w:w="8509" w:type="dxa"/>
          </w:tcPr>
          <w:p w:rsidR="003906E6" w:rsidRPr="003906E6" w:rsidRDefault="003906E6" w:rsidP="003906E6">
            <w:pPr>
              <w:spacing w:before="40"/>
              <w:ind w:left="333"/>
              <w:rPr>
                <w:sz w:val="28"/>
                <w:szCs w:val="28"/>
              </w:rPr>
            </w:pPr>
            <w:r w:rsidRPr="003906E6">
              <w:rPr>
                <w:spacing w:val="-2"/>
                <w:sz w:val="28"/>
                <w:szCs w:val="28"/>
              </w:rPr>
              <w:t>Морфемика</w:t>
            </w:r>
          </w:p>
        </w:tc>
      </w:tr>
      <w:tr w:rsidR="003906E6" w:rsidRPr="003906E6" w:rsidTr="00B14D9C">
        <w:trPr>
          <w:trHeight w:val="402"/>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4.3.1</w:t>
            </w:r>
          </w:p>
        </w:tc>
        <w:tc>
          <w:tcPr>
            <w:tcW w:w="8509" w:type="dxa"/>
          </w:tcPr>
          <w:p w:rsidR="003906E6" w:rsidRPr="003906E6" w:rsidRDefault="003906E6" w:rsidP="003906E6">
            <w:pPr>
              <w:spacing w:before="40"/>
              <w:ind w:left="333"/>
              <w:rPr>
                <w:sz w:val="28"/>
                <w:szCs w:val="28"/>
              </w:rPr>
            </w:pPr>
            <w:r w:rsidRPr="003906E6">
              <w:rPr>
                <w:sz w:val="28"/>
                <w:szCs w:val="28"/>
              </w:rPr>
              <w:t>Морфема</w:t>
            </w:r>
            <w:r w:rsidRPr="003906E6">
              <w:rPr>
                <w:spacing w:val="-3"/>
                <w:sz w:val="28"/>
                <w:szCs w:val="28"/>
              </w:rPr>
              <w:t xml:space="preserve"> </w:t>
            </w:r>
            <w:r w:rsidRPr="003906E6">
              <w:rPr>
                <w:sz w:val="28"/>
                <w:szCs w:val="28"/>
              </w:rPr>
              <w:t>как</w:t>
            </w:r>
            <w:r w:rsidRPr="003906E6">
              <w:rPr>
                <w:spacing w:val="-3"/>
                <w:sz w:val="28"/>
                <w:szCs w:val="28"/>
              </w:rPr>
              <w:t xml:space="preserve"> </w:t>
            </w:r>
            <w:r w:rsidRPr="003906E6">
              <w:rPr>
                <w:sz w:val="28"/>
                <w:szCs w:val="28"/>
              </w:rPr>
              <w:t>минимальная</w:t>
            </w:r>
            <w:r w:rsidRPr="003906E6">
              <w:rPr>
                <w:spacing w:val="-6"/>
                <w:sz w:val="28"/>
                <w:szCs w:val="28"/>
              </w:rPr>
              <w:t xml:space="preserve"> </w:t>
            </w:r>
            <w:r w:rsidRPr="003906E6">
              <w:rPr>
                <w:sz w:val="28"/>
                <w:szCs w:val="28"/>
              </w:rPr>
              <w:t>значимая</w:t>
            </w:r>
            <w:r w:rsidRPr="003906E6">
              <w:rPr>
                <w:spacing w:val="-5"/>
                <w:sz w:val="28"/>
                <w:szCs w:val="28"/>
              </w:rPr>
              <w:t xml:space="preserve"> </w:t>
            </w:r>
            <w:r w:rsidRPr="003906E6">
              <w:rPr>
                <w:sz w:val="28"/>
                <w:szCs w:val="28"/>
              </w:rPr>
              <w:t>единица</w:t>
            </w:r>
            <w:r w:rsidRPr="003906E6">
              <w:rPr>
                <w:spacing w:val="-2"/>
                <w:sz w:val="28"/>
                <w:szCs w:val="28"/>
              </w:rPr>
              <w:t xml:space="preserve"> языка</w:t>
            </w:r>
          </w:p>
        </w:tc>
      </w:tr>
      <w:tr w:rsidR="003906E6" w:rsidRPr="003906E6" w:rsidTr="00B14D9C">
        <w:trPr>
          <w:trHeight w:val="403"/>
        </w:trPr>
        <w:tc>
          <w:tcPr>
            <w:tcW w:w="1057" w:type="dxa"/>
          </w:tcPr>
          <w:p w:rsidR="003906E6" w:rsidRPr="003906E6" w:rsidRDefault="003906E6" w:rsidP="003906E6">
            <w:pPr>
              <w:spacing w:before="45"/>
              <w:ind w:left="237" w:right="3"/>
              <w:jc w:val="center"/>
              <w:rPr>
                <w:sz w:val="28"/>
                <w:szCs w:val="28"/>
              </w:rPr>
            </w:pPr>
            <w:r w:rsidRPr="003906E6">
              <w:rPr>
                <w:spacing w:val="-2"/>
                <w:sz w:val="28"/>
                <w:szCs w:val="28"/>
              </w:rPr>
              <w:t>4.3.2</w:t>
            </w:r>
          </w:p>
        </w:tc>
        <w:tc>
          <w:tcPr>
            <w:tcW w:w="8509" w:type="dxa"/>
          </w:tcPr>
          <w:p w:rsidR="003906E6" w:rsidRPr="003906E6" w:rsidRDefault="003906E6" w:rsidP="003906E6">
            <w:pPr>
              <w:spacing w:before="45"/>
              <w:ind w:left="333"/>
              <w:rPr>
                <w:sz w:val="28"/>
                <w:szCs w:val="28"/>
              </w:rPr>
            </w:pPr>
            <w:r w:rsidRPr="003906E6">
              <w:rPr>
                <w:sz w:val="28"/>
                <w:szCs w:val="28"/>
              </w:rPr>
              <w:t>Основа</w:t>
            </w:r>
            <w:r w:rsidRPr="003906E6">
              <w:rPr>
                <w:spacing w:val="-3"/>
                <w:sz w:val="28"/>
                <w:szCs w:val="28"/>
              </w:rPr>
              <w:t xml:space="preserve"> </w:t>
            </w:r>
            <w:r w:rsidRPr="003906E6">
              <w:rPr>
                <w:spacing w:val="-2"/>
                <w:sz w:val="28"/>
                <w:szCs w:val="28"/>
              </w:rPr>
              <w:t>слова</w:t>
            </w:r>
          </w:p>
        </w:tc>
      </w:tr>
      <w:tr w:rsidR="003906E6" w:rsidRPr="003906E6" w:rsidTr="00B14D9C">
        <w:trPr>
          <w:trHeight w:val="402"/>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4.3.3</w:t>
            </w:r>
          </w:p>
        </w:tc>
        <w:tc>
          <w:tcPr>
            <w:tcW w:w="8509" w:type="dxa"/>
          </w:tcPr>
          <w:p w:rsidR="003906E6" w:rsidRPr="003906E6" w:rsidRDefault="003906E6" w:rsidP="003906E6">
            <w:pPr>
              <w:spacing w:before="44"/>
              <w:ind w:left="333"/>
              <w:rPr>
                <w:sz w:val="28"/>
                <w:szCs w:val="28"/>
              </w:rPr>
            </w:pPr>
            <w:r w:rsidRPr="003906E6">
              <w:rPr>
                <w:sz w:val="28"/>
                <w:szCs w:val="28"/>
              </w:rPr>
              <w:t>Виды</w:t>
            </w:r>
            <w:r w:rsidRPr="003906E6">
              <w:rPr>
                <w:spacing w:val="-4"/>
                <w:sz w:val="28"/>
                <w:szCs w:val="28"/>
              </w:rPr>
              <w:t xml:space="preserve"> </w:t>
            </w:r>
            <w:r w:rsidRPr="003906E6">
              <w:rPr>
                <w:sz w:val="28"/>
                <w:szCs w:val="28"/>
              </w:rPr>
              <w:t>морфем</w:t>
            </w:r>
            <w:r w:rsidRPr="003906E6">
              <w:rPr>
                <w:spacing w:val="-3"/>
                <w:sz w:val="28"/>
                <w:szCs w:val="28"/>
              </w:rPr>
              <w:t xml:space="preserve"> </w:t>
            </w:r>
            <w:r w:rsidRPr="003906E6">
              <w:rPr>
                <w:sz w:val="28"/>
                <w:szCs w:val="28"/>
              </w:rPr>
              <w:t>(корень,</w:t>
            </w:r>
            <w:r w:rsidRPr="003906E6">
              <w:rPr>
                <w:spacing w:val="-7"/>
                <w:sz w:val="28"/>
                <w:szCs w:val="28"/>
              </w:rPr>
              <w:t xml:space="preserve"> </w:t>
            </w:r>
            <w:r w:rsidRPr="003906E6">
              <w:rPr>
                <w:sz w:val="28"/>
                <w:szCs w:val="28"/>
              </w:rPr>
              <w:t>приставка,</w:t>
            </w:r>
            <w:r w:rsidRPr="003906E6">
              <w:rPr>
                <w:spacing w:val="-6"/>
                <w:sz w:val="28"/>
                <w:szCs w:val="28"/>
              </w:rPr>
              <w:t xml:space="preserve"> </w:t>
            </w:r>
            <w:r w:rsidRPr="003906E6">
              <w:rPr>
                <w:sz w:val="28"/>
                <w:szCs w:val="28"/>
              </w:rPr>
              <w:t>суффикс,</w:t>
            </w:r>
            <w:r w:rsidRPr="003906E6">
              <w:rPr>
                <w:spacing w:val="-2"/>
                <w:sz w:val="28"/>
                <w:szCs w:val="28"/>
              </w:rPr>
              <w:t xml:space="preserve"> окончание)</w:t>
            </w:r>
          </w:p>
        </w:tc>
      </w:tr>
      <w:tr w:rsidR="003906E6" w:rsidRPr="003906E6" w:rsidTr="00B14D9C">
        <w:trPr>
          <w:trHeight w:val="763"/>
        </w:trPr>
        <w:tc>
          <w:tcPr>
            <w:tcW w:w="1057" w:type="dxa"/>
          </w:tcPr>
          <w:p w:rsidR="003906E6" w:rsidRPr="003906E6" w:rsidRDefault="003906E6" w:rsidP="003906E6">
            <w:pPr>
              <w:spacing w:before="222"/>
              <w:ind w:left="237" w:right="2"/>
              <w:jc w:val="center"/>
              <w:rPr>
                <w:sz w:val="28"/>
                <w:szCs w:val="28"/>
              </w:rPr>
            </w:pPr>
            <w:r w:rsidRPr="003906E6">
              <w:rPr>
                <w:spacing w:val="-2"/>
                <w:sz w:val="28"/>
                <w:szCs w:val="28"/>
              </w:rPr>
              <w:t>4.3.4</w:t>
            </w:r>
          </w:p>
        </w:tc>
        <w:tc>
          <w:tcPr>
            <w:tcW w:w="8509" w:type="dxa"/>
          </w:tcPr>
          <w:p w:rsidR="003906E6" w:rsidRPr="003906E6" w:rsidRDefault="003906E6" w:rsidP="003906E6">
            <w:pPr>
              <w:spacing w:before="44"/>
              <w:ind w:left="333"/>
              <w:rPr>
                <w:sz w:val="28"/>
                <w:szCs w:val="28"/>
              </w:rPr>
            </w:pPr>
            <w:r w:rsidRPr="003906E6">
              <w:rPr>
                <w:sz w:val="28"/>
                <w:szCs w:val="28"/>
              </w:rPr>
              <w:t>Чередование</w:t>
            </w:r>
            <w:r w:rsidRPr="003906E6">
              <w:rPr>
                <w:spacing w:val="26"/>
                <w:sz w:val="28"/>
                <w:szCs w:val="28"/>
              </w:rPr>
              <w:t xml:space="preserve"> </w:t>
            </w:r>
            <w:r w:rsidRPr="003906E6">
              <w:rPr>
                <w:sz w:val="28"/>
                <w:szCs w:val="28"/>
              </w:rPr>
              <w:t>звуков</w:t>
            </w:r>
            <w:r w:rsidRPr="003906E6">
              <w:rPr>
                <w:spacing w:val="32"/>
                <w:sz w:val="28"/>
                <w:szCs w:val="28"/>
              </w:rPr>
              <w:t xml:space="preserve"> </w:t>
            </w:r>
            <w:r w:rsidRPr="003906E6">
              <w:rPr>
                <w:sz w:val="28"/>
                <w:szCs w:val="28"/>
              </w:rPr>
              <w:t>в</w:t>
            </w:r>
            <w:r w:rsidRPr="003906E6">
              <w:rPr>
                <w:spacing w:val="31"/>
                <w:sz w:val="28"/>
                <w:szCs w:val="28"/>
              </w:rPr>
              <w:t xml:space="preserve"> </w:t>
            </w:r>
            <w:r w:rsidRPr="003906E6">
              <w:rPr>
                <w:sz w:val="28"/>
                <w:szCs w:val="28"/>
              </w:rPr>
              <w:t>морфемах</w:t>
            </w:r>
            <w:r w:rsidRPr="003906E6">
              <w:rPr>
                <w:spacing w:val="25"/>
                <w:sz w:val="28"/>
                <w:szCs w:val="28"/>
              </w:rPr>
              <w:t xml:space="preserve"> </w:t>
            </w:r>
            <w:r w:rsidRPr="003906E6">
              <w:rPr>
                <w:sz w:val="28"/>
                <w:szCs w:val="28"/>
              </w:rPr>
              <w:t>(в</w:t>
            </w:r>
            <w:r w:rsidRPr="003906E6">
              <w:rPr>
                <w:spacing w:val="36"/>
                <w:sz w:val="28"/>
                <w:szCs w:val="28"/>
              </w:rPr>
              <w:t xml:space="preserve"> </w:t>
            </w:r>
            <w:r w:rsidRPr="003906E6">
              <w:rPr>
                <w:sz w:val="28"/>
                <w:szCs w:val="28"/>
              </w:rPr>
              <w:t>том</w:t>
            </w:r>
            <w:r w:rsidRPr="003906E6">
              <w:rPr>
                <w:spacing w:val="32"/>
                <w:sz w:val="28"/>
                <w:szCs w:val="28"/>
              </w:rPr>
              <w:t xml:space="preserve"> </w:t>
            </w:r>
            <w:r w:rsidRPr="003906E6">
              <w:rPr>
                <w:sz w:val="28"/>
                <w:szCs w:val="28"/>
              </w:rPr>
              <w:t>числе</w:t>
            </w:r>
            <w:r w:rsidRPr="003906E6">
              <w:rPr>
                <w:spacing w:val="33"/>
                <w:sz w:val="28"/>
                <w:szCs w:val="28"/>
              </w:rPr>
              <w:t xml:space="preserve"> </w:t>
            </w:r>
            <w:r w:rsidRPr="003906E6">
              <w:rPr>
                <w:sz w:val="28"/>
                <w:szCs w:val="28"/>
              </w:rPr>
              <w:t>чередование</w:t>
            </w:r>
            <w:r w:rsidRPr="003906E6">
              <w:rPr>
                <w:spacing w:val="29"/>
                <w:sz w:val="28"/>
                <w:szCs w:val="28"/>
              </w:rPr>
              <w:t xml:space="preserve"> </w:t>
            </w:r>
            <w:r w:rsidRPr="003906E6">
              <w:rPr>
                <w:sz w:val="28"/>
                <w:szCs w:val="28"/>
              </w:rPr>
              <w:t>гласных</w:t>
            </w:r>
            <w:r w:rsidRPr="003906E6">
              <w:rPr>
                <w:spacing w:val="30"/>
                <w:sz w:val="28"/>
                <w:szCs w:val="28"/>
              </w:rPr>
              <w:t xml:space="preserve"> </w:t>
            </w:r>
            <w:r w:rsidRPr="003906E6">
              <w:rPr>
                <w:sz w:val="28"/>
                <w:szCs w:val="28"/>
              </w:rPr>
              <w:t>с</w:t>
            </w:r>
            <w:r w:rsidRPr="003906E6">
              <w:rPr>
                <w:spacing w:val="29"/>
                <w:sz w:val="28"/>
                <w:szCs w:val="28"/>
              </w:rPr>
              <w:t xml:space="preserve"> </w:t>
            </w:r>
            <w:r w:rsidRPr="003906E6">
              <w:rPr>
                <w:spacing w:val="-2"/>
                <w:sz w:val="28"/>
                <w:szCs w:val="28"/>
              </w:rPr>
              <w:t>нулём звука)</w:t>
            </w:r>
          </w:p>
        </w:tc>
      </w:tr>
      <w:tr w:rsidR="003906E6" w:rsidRPr="003906E6" w:rsidTr="00B14D9C">
        <w:trPr>
          <w:trHeight w:val="403"/>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4.3.5</w:t>
            </w:r>
          </w:p>
        </w:tc>
        <w:tc>
          <w:tcPr>
            <w:tcW w:w="8509" w:type="dxa"/>
          </w:tcPr>
          <w:p w:rsidR="003906E6" w:rsidRPr="003906E6" w:rsidRDefault="003906E6" w:rsidP="003906E6">
            <w:pPr>
              <w:spacing w:before="44"/>
              <w:ind w:left="333"/>
              <w:rPr>
                <w:sz w:val="28"/>
                <w:szCs w:val="28"/>
              </w:rPr>
            </w:pPr>
            <w:r w:rsidRPr="003906E6">
              <w:rPr>
                <w:sz w:val="28"/>
                <w:szCs w:val="28"/>
              </w:rPr>
              <w:t>Морфемный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pacing w:val="-4"/>
                <w:sz w:val="28"/>
                <w:szCs w:val="28"/>
              </w:rPr>
              <w:t>слов</w:t>
            </w:r>
          </w:p>
        </w:tc>
      </w:tr>
      <w:tr w:rsidR="003906E6" w:rsidRPr="003906E6" w:rsidTr="00B14D9C">
        <w:trPr>
          <w:trHeight w:val="407"/>
        </w:trPr>
        <w:tc>
          <w:tcPr>
            <w:tcW w:w="1057" w:type="dxa"/>
          </w:tcPr>
          <w:p w:rsidR="003906E6" w:rsidRPr="003906E6" w:rsidRDefault="003906E6" w:rsidP="003906E6">
            <w:pPr>
              <w:spacing w:before="44"/>
              <w:ind w:left="237" w:right="2"/>
              <w:jc w:val="center"/>
              <w:rPr>
                <w:sz w:val="28"/>
                <w:szCs w:val="28"/>
              </w:rPr>
            </w:pPr>
            <w:r w:rsidRPr="003906E6">
              <w:rPr>
                <w:spacing w:val="-5"/>
                <w:sz w:val="28"/>
                <w:szCs w:val="28"/>
              </w:rPr>
              <w:t>4.4</w:t>
            </w:r>
          </w:p>
        </w:tc>
        <w:tc>
          <w:tcPr>
            <w:tcW w:w="8509" w:type="dxa"/>
          </w:tcPr>
          <w:p w:rsidR="003906E6" w:rsidRPr="003906E6" w:rsidRDefault="003906E6" w:rsidP="003906E6">
            <w:pPr>
              <w:spacing w:before="44"/>
              <w:ind w:left="333"/>
              <w:rPr>
                <w:sz w:val="28"/>
                <w:szCs w:val="28"/>
              </w:rPr>
            </w:pPr>
            <w:r w:rsidRPr="003906E6">
              <w:rPr>
                <w:sz w:val="28"/>
                <w:szCs w:val="28"/>
              </w:rPr>
              <w:t>Морфология</w:t>
            </w:r>
            <w:r w:rsidRPr="003906E6">
              <w:rPr>
                <w:spacing w:val="-2"/>
                <w:sz w:val="28"/>
                <w:szCs w:val="28"/>
              </w:rPr>
              <w:t xml:space="preserve"> </w:t>
            </w:r>
            <w:r w:rsidRPr="003906E6">
              <w:rPr>
                <w:sz w:val="28"/>
                <w:szCs w:val="28"/>
              </w:rPr>
              <w:t>как</w:t>
            </w:r>
            <w:r w:rsidRPr="003906E6">
              <w:rPr>
                <w:spacing w:val="-3"/>
                <w:sz w:val="28"/>
                <w:szCs w:val="28"/>
              </w:rPr>
              <w:t xml:space="preserve"> </w:t>
            </w:r>
            <w:r w:rsidRPr="003906E6">
              <w:rPr>
                <w:sz w:val="28"/>
                <w:szCs w:val="28"/>
              </w:rPr>
              <w:t>раздел</w:t>
            </w:r>
            <w:r w:rsidRPr="003906E6">
              <w:rPr>
                <w:spacing w:val="-5"/>
                <w:sz w:val="28"/>
                <w:szCs w:val="28"/>
              </w:rPr>
              <w:t xml:space="preserve"> </w:t>
            </w:r>
            <w:r w:rsidRPr="003906E6">
              <w:rPr>
                <w:spacing w:val="-2"/>
                <w:sz w:val="28"/>
                <w:szCs w:val="28"/>
              </w:rPr>
              <w:t>грамматики</w:t>
            </w:r>
          </w:p>
        </w:tc>
      </w:tr>
      <w:tr w:rsidR="003906E6" w:rsidRPr="003906E6" w:rsidTr="00B14D9C">
        <w:trPr>
          <w:trHeight w:val="398"/>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4.4.1</w:t>
            </w:r>
          </w:p>
        </w:tc>
        <w:tc>
          <w:tcPr>
            <w:tcW w:w="8509" w:type="dxa"/>
          </w:tcPr>
          <w:p w:rsidR="003906E6" w:rsidRPr="003906E6" w:rsidRDefault="003906E6" w:rsidP="003906E6">
            <w:pPr>
              <w:spacing w:before="40"/>
              <w:ind w:left="333"/>
              <w:rPr>
                <w:sz w:val="28"/>
                <w:szCs w:val="28"/>
              </w:rPr>
            </w:pPr>
            <w:r w:rsidRPr="003906E6">
              <w:rPr>
                <w:sz w:val="28"/>
                <w:szCs w:val="28"/>
              </w:rPr>
              <w:t>Части</w:t>
            </w:r>
            <w:r w:rsidRPr="003906E6">
              <w:rPr>
                <w:spacing w:val="-3"/>
                <w:sz w:val="28"/>
                <w:szCs w:val="28"/>
              </w:rPr>
              <w:t xml:space="preserve"> </w:t>
            </w:r>
            <w:r w:rsidRPr="003906E6">
              <w:rPr>
                <w:sz w:val="28"/>
                <w:szCs w:val="28"/>
              </w:rPr>
              <w:t>речи</w:t>
            </w:r>
            <w:r w:rsidRPr="003906E6">
              <w:rPr>
                <w:spacing w:val="-2"/>
                <w:sz w:val="28"/>
                <w:szCs w:val="28"/>
              </w:rPr>
              <w:t xml:space="preserve"> </w:t>
            </w:r>
            <w:r w:rsidRPr="003906E6">
              <w:rPr>
                <w:sz w:val="28"/>
                <w:szCs w:val="28"/>
              </w:rPr>
              <w:t>как</w:t>
            </w:r>
            <w:r w:rsidRPr="003906E6">
              <w:rPr>
                <w:spacing w:val="-4"/>
                <w:sz w:val="28"/>
                <w:szCs w:val="28"/>
              </w:rPr>
              <w:t xml:space="preserve"> </w:t>
            </w:r>
            <w:r w:rsidRPr="003906E6">
              <w:rPr>
                <w:sz w:val="28"/>
                <w:szCs w:val="28"/>
              </w:rPr>
              <w:t>лексико-грамматические</w:t>
            </w:r>
            <w:r w:rsidRPr="003906E6">
              <w:rPr>
                <w:spacing w:val="-4"/>
                <w:sz w:val="28"/>
                <w:szCs w:val="28"/>
              </w:rPr>
              <w:t xml:space="preserve"> </w:t>
            </w:r>
            <w:r w:rsidRPr="003906E6">
              <w:rPr>
                <w:sz w:val="28"/>
                <w:szCs w:val="28"/>
              </w:rPr>
              <w:t>разряды</w:t>
            </w:r>
            <w:r w:rsidRPr="003906E6">
              <w:rPr>
                <w:spacing w:val="-2"/>
                <w:sz w:val="28"/>
                <w:szCs w:val="28"/>
              </w:rPr>
              <w:t xml:space="preserve"> </w:t>
            </w:r>
            <w:r w:rsidRPr="003906E6">
              <w:rPr>
                <w:spacing w:val="-4"/>
                <w:sz w:val="28"/>
                <w:szCs w:val="28"/>
              </w:rPr>
              <w:t>слов</w:t>
            </w:r>
          </w:p>
        </w:tc>
      </w:tr>
    </w:tbl>
    <w:p w:rsidR="003906E6" w:rsidRPr="003906E6" w:rsidRDefault="003906E6" w:rsidP="003906E6">
      <w:pPr>
        <w:rPr>
          <w:sz w:val="28"/>
          <w:szCs w:val="28"/>
        </w:rPr>
        <w:sectPr w:rsidR="003906E6" w:rsidRPr="003906E6">
          <w:type w:val="continuous"/>
          <w:pgSz w:w="11910" w:h="16390"/>
          <w:pgMar w:top="1120" w:right="708" w:bottom="84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762"/>
        </w:trPr>
        <w:tc>
          <w:tcPr>
            <w:tcW w:w="1057" w:type="dxa"/>
          </w:tcPr>
          <w:p w:rsidR="003906E6" w:rsidRPr="003906E6" w:rsidRDefault="003906E6" w:rsidP="003906E6">
            <w:pPr>
              <w:spacing w:before="222"/>
              <w:ind w:left="237" w:right="3"/>
              <w:jc w:val="center"/>
              <w:rPr>
                <w:sz w:val="28"/>
                <w:szCs w:val="28"/>
              </w:rPr>
            </w:pPr>
            <w:r w:rsidRPr="003906E6">
              <w:rPr>
                <w:spacing w:val="-2"/>
                <w:sz w:val="28"/>
                <w:szCs w:val="28"/>
              </w:rPr>
              <w:t>4.4.2</w:t>
            </w:r>
          </w:p>
        </w:tc>
        <w:tc>
          <w:tcPr>
            <w:tcW w:w="8509" w:type="dxa"/>
          </w:tcPr>
          <w:p w:rsidR="003906E6" w:rsidRPr="003906E6" w:rsidRDefault="003906E6" w:rsidP="003906E6">
            <w:pPr>
              <w:spacing w:before="44"/>
              <w:ind w:left="333"/>
              <w:rPr>
                <w:sz w:val="28"/>
                <w:szCs w:val="28"/>
              </w:rPr>
            </w:pPr>
            <w:r w:rsidRPr="003906E6">
              <w:rPr>
                <w:sz w:val="28"/>
                <w:szCs w:val="28"/>
              </w:rPr>
              <w:t>Система</w:t>
            </w:r>
            <w:r w:rsidRPr="003906E6">
              <w:rPr>
                <w:spacing w:val="25"/>
                <w:sz w:val="28"/>
                <w:szCs w:val="28"/>
              </w:rPr>
              <w:t xml:space="preserve"> </w:t>
            </w:r>
            <w:r w:rsidRPr="003906E6">
              <w:rPr>
                <w:sz w:val="28"/>
                <w:szCs w:val="28"/>
              </w:rPr>
              <w:t>частей</w:t>
            </w:r>
            <w:r w:rsidRPr="003906E6">
              <w:rPr>
                <w:spacing w:val="29"/>
                <w:sz w:val="28"/>
                <w:szCs w:val="28"/>
              </w:rPr>
              <w:t xml:space="preserve"> </w:t>
            </w:r>
            <w:r w:rsidRPr="003906E6">
              <w:rPr>
                <w:sz w:val="28"/>
                <w:szCs w:val="28"/>
              </w:rPr>
              <w:t>речи</w:t>
            </w:r>
            <w:r w:rsidRPr="003906E6">
              <w:rPr>
                <w:spacing w:val="28"/>
                <w:sz w:val="28"/>
                <w:szCs w:val="28"/>
              </w:rPr>
              <w:t xml:space="preserve"> </w:t>
            </w:r>
            <w:r w:rsidRPr="003906E6">
              <w:rPr>
                <w:sz w:val="28"/>
                <w:szCs w:val="28"/>
              </w:rPr>
              <w:t>в</w:t>
            </w:r>
            <w:r w:rsidRPr="003906E6">
              <w:rPr>
                <w:spacing w:val="30"/>
                <w:sz w:val="28"/>
                <w:szCs w:val="28"/>
              </w:rPr>
              <w:t xml:space="preserve"> </w:t>
            </w:r>
            <w:r w:rsidRPr="003906E6">
              <w:rPr>
                <w:sz w:val="28"/>
                <w:szCs w:val="28"/>
              </w:rPr>
              <w:t>русском</w:t>
            </w:r>
            <w:r w:rsidRPr="003906E6">
              <w:rPr>
                <w:spacing w:val="30"/>
                <w:sz w:val="28"/>
                <w:szCs w:val="28"/>
              </w:rPr>
              <w:t xml:space="preserve"> </w:t>
            </w:r>
            <w:r w:rsidRPr="003906E6">
              <w:rPr>
                <w:sz w:val="28"/>
                <w:szCs w:val="28"/>
              </w:rPr>
              <w:t>языке.</w:t>
            </w:r>
            <w:r w:rsidRPr="003906E6">
              <w:rPr>
                <w:spacing w:val="30"/>
                <w:sz w:val="28"/>
                <w:szCs w:val="28"/>
              </w:rPr>
              <w:t xml:space="preserve"> </w:t>
            </w:r>
            <w:r w:rsidRPr="003906E6">
              <w:rPr>
                <w:sz w:val="28"/>
                <w:szCs w:val="28"/>
              </w:rPr>
              <w:t>Самостоятельные</w:t>
            </w:r>
            <w:r w:rsidRPr="003906E6">
              <w:rPr>
                <w:spacing w:val="22"/>
                <w:sz w:val="28"/>
                <w:szCs w:val="28"/>
              </w:rPr>
              <w:t xml:space="preserve"> </w:t>
            </w:r>
            <w:r w:rsidRPr="003906E6">
              <w:rPr>
                <w:sz w:val="28"/>
                <w:szCs w:val="28"/>
              </w:rPr>
              <w:t>и</w:t>
            </w:r>
            <w:r w:rsidRPr="003906E6">
              <w:rPr>
                <w:spacing w:val="29"/>
                <w:sz w:val="28"/>
                <w:szCs w:val="28"/>
              </w:rPr>
              <w:t xml:space="preserve"> </w:t>
            </w:r>
            <w:r w:rsidRPr="003906E6">
              <w:rPr>
                <w:sz w:val="28"/>
                <w:szCs w:val="28"/>
              </w:rPr>
              <w:t>служебные</w:t>
            </w:r>
            <w:r w:rsidRPr="003906E6">
              <w:rPr>
                <w:spacing w:val="28"/>
                <w:sz w:val="28"/>
                <w:szCs w:val="28"/>
              </w:rPr>
              <w:t xml:space="preserve"> </w:t>
            </w:r>
            <w:r w:rsidRPr="003906E6">
              <w:rPr>
                <w:spacing w:val="-2"/>
                <w:sz w:val="28"/>
                <w:szCs w:val="28"/>
              </w:rPr>
              <w:t>части р</w:t>
            </w:r>
            <w:r w:rsidRPr="003906E6">
              <w:rPr>
                <w:spacing w:val="-4"/>
                <w:sz w:val="28"/>
                <w:szCs w:val="28"/>
              </w:rPr>
              <w:t>ечи</w:t>
            </w:r>
          </w:p>
        </w:tc>
      </w:tr>
      <w:tr w:rsidR="003906E6" w:rsidRPr="003906E6" w:rsidTr="00B14D9C">
        <w:trPr>
          <w:trHeight w:val="403"/>
        </w:trPr>
        <w:tc>
          <w:tcPr>
            <w:tcW w:w="1057" w:type="dxa"/>
          </w:tcPr>
          <w:p w:rsidR="003906E6" w:rsidRPr="003906E6" w:rsidRDefault="003906E6" w:rsidP="003906E6">
            <w:pPr>
              <w:spacing w:before="44"/>
              <w:ind w:left="237" w:right="2"/>
              <w:jc w:val="center"/>
              <w:rPr>
                <w:sz w:val="28"/>
                <w:szCs w:val="28"/>
              </w:rPr>
            </w:pPr>
            <w:r w:rsidRPr="003906E6">
              <w:rPr>
                <w:spacing w:val="-5"/>
                <w:sz w:val="28"/>
                <w:szCs w:val="28"/>
              </w:rPr>
              <w:t>4.5</w:t>
            </w:r>
          </w:p>
        </w:tc>
        <w:tc>
          <w:tcPr>
            <w:tcW w:w="8509" w:type="dxa"/>
          </w:tcPr>
          <w:p w:rsidR="003906E6" w:rsidRPr="003906E6" w:rsidRDefault="003906E6" w:rsidP="003906E6">
            <w:pPr>
              <w:spacing w:before="44"/>
              <w:ind w:left="333"/>
              <w:rPr>
                <w:sz w:val="28"/>
                <w:szCs w:val="28"/>
              </w:rPr>
            </w:pPr>
            <w:r w:rsidRPr="003906E6">
              <w:rPr>
                <w:sz w:val="28"/>
                <w:szCs w:val="28"/>
              </w:rPr>
              <w:t>Морфология.</w:t>
            </w:r>
            <w:r w:rsidRPr="003906E6">
              <w:rPr>
                <w:spacing w:val="-1"/>
                <w:sz w:val="28"/>
                <w:szCs w:val="28"/>
              </w:rPr>
              <w:t xml:space="preserve"> </w:t>
            </w:r>
            <w:r w:rsidRPr="003906E6">
              <w:rPr>
                <w:sz w:val="28"/>
                <w:szCs w:val="28"/>
              </w:rPr>
              <w:t>Имя</w:t>
            </w:r>
            <w:r w:rsidRPr="003906E6">
              <w:rPr>
                <w:spacing w:val="-3"/>
                <w:sz w:val="28"/>
                <w:szCs w:val="28"/>
              </w:rPr>
              <w:t xml:space="preserve"> </w:t>
            </w:r>
            <w:r w:rsidRPr="003906E6">
              <w:rPr>
                <w:spacing w:val="-2"/>
                <w:sz w:val="28"/>
                <w:szCs w:val="28"/>
              </w:rPr>
              <w:t>существительное</w:t>
            </w:r>
          </w:p>
        </w:tc>
      </w:tr>
      <w:tr w:rsidR="003906E6" w:rsidRPr="003906E6" w:rsidTr="00B14D9C">
        <w:trPr>
          <w:trHeight w:val="403"/>
        </w:trPr>
        <w:tc>
          <w:tcPr>
            <w:tcW w:w="1057" w:type="dxa"/>
          </w:tcPr>
          <w:p w:rsidR="003906E6" w:rsidRPr="003906E6" w:rsidRDefault="003906E6" w:rsidP="003906E6">
            <w:pPr>
              <w:spacing w:before="45"/>
              <w:ind w:left="237" w:right="3"/>
              <w:jc w:val="center"/>
              <w:rPr>
                <w:sz w:val="28"/>
                <w:szCs w:val="28"/>
              </w:rPr>
            </w:pPr>
            <w:r w:rsidRPr="003906E6">
              <w:rPr>
                <w:spacing w:val="-2"/>
                <w:sz w:val="28"/>
                <w:szCs w:val="28"/>
              </w:rPr>
              <w:t>4.5.1</w:t>
            </w:r>
          </w:p>
        </w:tc>
        <w:tc>
          <w:tcPr>
            <w:tcW w:w="8509" w:type="dxa"/>
          </w:tcPr>
          <w:p w:rsidR="003906E6" w:rsidRPr="003906E6" w:rsidRDefault="003906E6" w:rsidP="003906E6">
            <w:pPr>
              <w:spacing w:before="45"/>
              <w:ind w:left="333"/>
              <w:rPr>
                <w:sz w:val="28"/>
                <w:szCs w:val="28"/>
              </w:rPr>
            </w:pPr>
            <w:r w:rsidRPr="003906E6">
              <w:rPr>
                <w:sz w:val="28"/>
                <w:szCs w:val="28"/>
              </w:rPr>
              <w:t>Имя</w:t>
            </w:r>
            <w:r w:rsidRPr="003906E6">
              <w:rPr>
                <w:spacing w:val="-2"/>
                <w:sz w:val="28"/>
                <w:szCs w:val="28"/>
              </w:rPr>
              <w:t xml:space="preserve"> </w:t>
            </w:r>
            <w:r w:rsidRPr="003906E6">
              <w:rPr>
                <w:sz w:val="28"/>
                <w:szCs w:val="28"/>
              </w:rPr>
              <w:t>существительное</w:t>
            </w:r>
            <w:r w:rsidRPr="003906E6">
              <w:rPr>
                <w:spacing w:val="-3"/>
                <w:sz w:val="28"/>
                <w:szCs w:val="28"/>
              </w:rPr>
              <w:t xml:space="preserve"> </w:t>
            </w:r>
            <w:r w:rsidRPr="003906E6">
              <w:rPr>
                <w:sz w:val="28"/>
                <w:szCs w:val="28"/>
              </w:rPr>
              <w:t>как</w:t>
            </w:r>
            <w:r w:rsidRPr="003906E6">
              <w:rPr>
                <w:spacing w:val="-4"/>
                <w:sz w:val="28"/>
                <w:szCs w:val="28"/>
              </w:rPr>
              <w:t xml:space="preserve"> </w:t>
            </w:r>
            <w:r w:rsidRPr="003906E6">
              <w:rPr>
                <w:sz w:val="28"/>
                <w:szCs w:val="28"/>
              </w:rPr>
              <w:t xml:space="preserve">часть </w:t>
            </w:r>
            <w:r w:rsidRPr="003906E6">
              <w:rPr>
                <w:spacing w:val="-4"/>
                <w:sz w:val="28"/>
                <w:szCs w:val="28"/>
              </w:rPr>
              <w:t>речи</w:t>
            </w:r>
          </w:p>
        </w:tc>
      </w:tr>
      <w:tr w:rsidR="003906E6" w:rsidRPr="003906E6" w:rsidTr="00B14D9C">
        <w:trPr>
          <w:trHeight w:val="1122"/>
        </w:trPr>
        <w:tc>
          <w:tcPr>
            <w:tcW w:w="1057" w:type="dxa"/>
          </w:tcPr>
          <w:p w:rsidR="003906E6" w:rsidRPr="003906E6" w:rsidRDefault="003906E6" w:rsidP="003906E6">
            <w:pPr>
              <w:spacing w:before="128"/>
              <w:rPr>
                <w:b/>
                <w:sz w:val="28"/>
                <w:szCs w:val="28"/>
              </w:rPr>
            </w:pPr>
          </w:p>
          <w:p w:rsidR="003906E6" w:rsidRPr="003906E6" w:rsidRDefault="003906E6" w:rsidP="003906E6">
            <w:pPr>
              <w:ind w:left="237" w:right="3"/>
              <w:jc w:val="center"/>
              <w:rPr>
                <w:sz w:val="28"/>
                <w:szCs w:val="28"/>
              </w:rPr>
            </w:pPr>
            <w:r w:rsidRPr="003906E6">
              <w:rPr>
                <w:spacing w:val="-2"/>
                <w:sz w:val="28"/>
                <w:szCs w:val="28"/>
              </w:rPr>
              <w:t>4.5.2</w:t>
            </w:r>
          </w:p>
        </w:tc>
        <w:tc>
          <w:tcPr>
            <w:tcW w:w="8509" w:type="dxa"/>
          </w:tcPr>
          <w:p w:rsidR="003906E6" w:rsidRPr="003906E6" w:rsidRDefault="003906E6" w:rsidP="003906E6">
            <w:pPr>
              <w:spacing w:before="44"/>
              <w:ind w:left="333"/>
              <w:rPr>
                <w:sz w:val="28"/>
                <w:szCs w:val="28"/>
              </w:rPr>
            </w:pPr>
            <w:r w:rsidRPr="003906E6">
              <w:rPr>
                <w:sz w:val="28"/>
                <w:szCs w:val="28"/>
              </w:rPr>
              <w:t>Лексико-грамматические</w:t>
            </w:r>
            <w:r w:rsidRPr="003906E6">
              <w:rPr>
                <w:spacing w:val="-2"/>
                <w:sz w:val="28"/>
                <w:szCs w:val="28"/>
              </w:rPr>
              <w:t xml:space="preserve"> </w:t>
            </w:r>
            <w:r w:rsidRPr="003906E6">
              <w:rPr>
                <w:sz w:val="28"/>
                <w:szCs w:val="28"/>
              </w:rPr>
              <w:t>разряды</w:t>
            </w:r>
            <w:r w:rsidRPr="003906E6">
              <w:rPr>
                <w:spacing w:val="-1"/>
                <w:sz w:val="28"/>
                <w:szCs w:val="28"/>
              </w:rPr>
              <w:t xml:space="preserve"> </w:t>
            </w:r>
            <w:r w:rsidRPr="003906E6">
              <w:rPr>
                <w:sz w:val="28"/>
                <w:szCs w:val="28"/>
              </w:rPr>
              <w:t>имён</w:t>
            </w:r>
            <w:r w:rsidRPr="003906E6">
              <w:rPr>
                <w:spacing w:val="-2"/>
                <w:sz w:val="28"/>
                <w:szCs w:val="28"/>
              </w:rPr>
              <w:t xml:space="preserve"> </w:t>
            </w:r>
            <w:r w:rsidRPr="003906E6">
              <w:rPr>
                <w:sz w:val="28"/>
                <w:szCs w:val="28"/>
              </w:rPr>
              <w:t>существительных</w:t>
            </w:r>
            <w:r w:rsidRPr="003906E6">
              <w:rPr>
                <w:spacing w:val="-3"/>
                <w:sz w:val="28"/>
                <w:szCs w:val="28"/>
              </w:rPr>
              <w:t xml:space="preserve"> </w:t>
            </w:r>
            <w:r w:rsidRPr="003906E6">
              <w:rPr>
                <w:sz w:val="28"/>
                <w:szCs w:val="28"/>
              </w:rPr>
              <w:t>по</w:t>
            </w:r>
            <w:r w:rsidRPr="003906E6">
              <w:rPr>
                <w:spacing w:val="1"/>
                <w:sz w:val="28"/>
                <w:szCs w:val="28"/>
              </w:rPr>
              <w:t xml:space="preserve"> </w:t>
            </w:r>
            <w:r w:rsidRPr="003906E6">
              <w:rPr>
                <w:sz w:val="28"/>
                <w:szCs w:val="28"/>
              </w:rPr>
              <w:t>значению,</w:t>
            </w:r>
            <w:r w:rsidRPr="003906E6">
              <w:rPr>
                <w:spacing w:val="-1"/>
                <w:sz w:val="28"/>
                <w:szCs w:val="28"/>
              </w:rPr>
              <w:t xml:space="preserve"> </w:t>
            </w:r>
            <w:r w:rsidRPr="003906E6">
              <w:rPr>
                <w:spacing w:val="-2"/>
                <w:sz w:val="28"/>
                <w:szCs w:val="28"/>
              </w:rPr>
              <w:t xml:space="preserve">имена </w:t>
            </w:r>
            <w:r w:rsidRPr="003906E6">
              <w:rPr>
                <w:sz w:val="28"/>
                <w:szCs w:val="28"/>
              </w:rPr>
              <w:t>существительные</w:t>
            </w:r>
            <w:r w:rsidRPr="003906E6">
              <w:rPr>
                <w:spacing w:val="80"/>
                <w:sz w:val="28"/>
                <w:szCs w:val="28"/>
              </w:rPr>
              <w:t xml:space="preserve"> </w:t>
            </w:r>
            <w:r w:rsidRPr="003906E6">
              <w:rPr>
                <w:sz w:val="28"/>
                <w:szCs w:val="28"/>
              </w:rPr>
              <w:t>собственные</w:t>
            </w:r>
            <w:r w:rsidRPr="003906E6">
              <w:rPr>
                <w:spacing w:val="40"/>
                <w:sz w:val="28"/>
                <w:szCs w:val="28"/>
              </w:rPr>
              <w:t xml:space="preserve"> </w:t>
            </w:r>
            <w:r w:rsidRPr="003906E6">
              <w:rPr>
                <w:sz w:val="28"/>
                <w:szCs w:val="28"/>
              </w:rPr>
              <w:t>и</w:t>
            </w:r>
            <w:r w:rsidRPr="003906E6">
              <w:rPr>
                <w:spacing w:val="80"/>
                <w:sz w:val="28"/>
                <w:szCs w:val="28"/>
              </w:rPr>
              <w:t xml:space="preserve"> </w:t>
            </w:r>
            <w:r w:rsidRPr="003906E6">
              <w:rPr>
                <w:sz w:val="28"/>
                <w:szCs w:val="28"/>
              </w:rPr>
              <w:t>нарицательные;</w:t>
            </w:r>
            <w:r w:rsidRPr="003906E6">
              <w:rPr>
                <w:spacing w:val="40"/>
                <w:sz w:val="28"/>
                <w:szCs w:val="28"/>
              </w:rPr>
              <w:t xml:space="preserve"> </w:t>
            </w:r>
            <w:r w:rsidRPr="003906E6">
              <w:rPr>
                <w:sz w:val="28"/>
                <w:szCs w:val="28"/>
              </w:rPr>
              <w:t>имена</w:t>
            </w:r>
            <w:r w:rsidRPr="003906E6">
              <w:rPr>
                <w:spacing w:val="80"/>
                <w:sz w:val="28"/>
                <w:szCs w:val="28"/>
              </w:rPr>
              <w:t xml:space="preserve"> </w:t>
            </w:r>
            <w:r w:rsidRPr="003906E6">
              <w:rPr>
                <w:sz w:val="28"/>
                <w:szCs w:val="28"/>
              </w:rPr>
              <w:t>существительные одушевлённые и неодушевлённые</w:t>
            </w:r>
          </w:p>
        </w:tc>
      </w:tr>
      <w:tr w:rsidR="003906E6" w:rsidRPr="003906E6" w:rsidTr="00B14D9C">
        <w:trPr>
          <w:trHeight w:val="403"/>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4.5.3</w:t>
            </w:r>
          </w:p>
        </w:tc>
        <w:tc>
          <w:tcPr>
            <w:tcW w:w="8509" w:type="dxa"/>
          </w:tcPr>
          <w:p w:rsidR="003906E6" w:rsidRPr="003906E6" w:rsidRDefault="003906E6" w:rsidP="003906E6">
            <w:pPr>
              <w:spacing w:before="44"/>
              <w:ind w:left="333"/>
              <w:rPr>
                <w:sz w:val="28"/>
                <w:szCs w:val="28"/>
              </w:rPr>
            </w:pPr>
            <w:r w:rsidRPr="003906E6">
              <w:rPr>
                <w:sz w:val="28"/>
                <w:szCs w:val="28"/>
              </w:rPr>
              <w:t>Род,</w:t>
            </w:r>
            <w:r w:rsidRPr="003906E6">
              <w:rPr>
                <w:spacing w:val="-4"/>
                <w:sz w:val="28"/>
                <w:szCs w:val="28"/>
              </w:rPr>
              <w:t xml:space="preserve"> </w:t>
            </w:r>
            <w:r w:rsidRPr="003906E6">
              <w:rPr>
                <w:sz w:val="28"/>
                <w:szCs w:val="28"/>
              </w:rPr>
              <w:t>число,</w:t>
            </w:r>
            <w:r w:rsidRPr="003906E6">
              <w:rPr>
                <w:spacing w:val="-4"/>
                <w:sz w:val="28"/>
                <w:szCs w:val="28"/>
              </w:rPr>
              <w:t xml:space="preserve"> </w:t>
            </w:r>
            <w:r w:rsidRPr="003906E6">
              <w:rPr>
                <w:sz w:val="28"/>
                <w:szCs w:val="28"/>
              </w:rPr>
              <w:t>падеж</w:t>
            </w:r>
            <w:r w:rsidRPr="003906E6">
              <w:rPr>
                <w:spacing w:val="1"/>
                <w:sz w:val="28"/>
                <w:szCs w:val="28"/>
              </w:rPr>
              <w:t xml:space="preserve"> </w:t>
            </w:r>
            <w:r w:rsidRPr="003906E6">
              <w:rPr>
                <w:sz w:val="28"/>
                <w:szCs w:val="28"/>
              </w:rPr>
              <w:t>имени</w:t>
            </w:r>
            <w:r w:rsidRPr="003906E6">
              <w:rPr>
                <w:spacing w:val="-4"/>
                <w:sz w:val="28"/>
                <w:szCs w:val="28"/>
              </w:rPr>
              <w:t xml:space="preserve"> </w:t>
            </w:r>
            <w:r w:rsidRPr="003906E6">
              <w:rPr>
                <w:spacing w:val="-2"/>
                <w:sz w:val="28"/>
                <w:szCs w:val="28"/>
              </w:rPr>
              <w:t>существительного</w:t>
            </w:r>
          </w:p>
        </w:tc>
      </w:tr>
      <w:tr w:rsidR="003906E6" w:rsidRPr="003906E6" w:rsidTr="00B14D9C">
        <w:trPr>
          <w:trHeight w:val="402"/>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4.5.4</w:t>
            </w:r>
          </w:p>
        </w:tc>
        <w:tc>
          <w:tcPr>
            <w:tcW w:w="8509" w:type="dxa"/>
          </w:tcPr>
          <w:p w:rsidR="003906E6" w:rsidRPr="003906E6" w:rsidRDefault="003906E6" w:rsidP="003906E6">
            <w:pPr>
              <w:spacing w:before="44"/>
              <w:ind w:left="333"/>
              <w:rPr>
                <w:sz w:val="28"/>
                <w:szCs w:val="28"/>
              </w:rPr>
            </w:pPr>
            <w:r w:rsidRPr="003906E6">
              <w:rPr>
                <w:sz w:val="28"/>
                <w:szCs w:val="28"/>
              </w:rPr>
              <w:t>Имена</w:t>
            </w:r>
            <w:r w:rsidRPr="003906E6">
              <w:rPr>
                <w:spacing w:val="-3"/>
                <w:sz w:val="28"/>
                <w:szCs w:val="28"/>
              </w:rPr>
              <w:t xml:space="preserve"> </w:t>
            </w:r>
            <w:r w:rsidRPr="003906E6">
              <w:rPr>
                <w:sz w:val="28"/>
                <w:szCs w:val="28"/>
              </w:rPr>
              <w:t>существительные</w:t>
            </w:r>
            <w:r w:rsidRPr="003906E6">
              <w:rPr>
                <w:spacing w:val="-11"/>
                <w:sz w:val="28"/>
                <w:szCs w:val="28"/>
              </w:rPr>
              <w:t xml:space="preserve"> </w:t>
            </w:r>
            <w:r w:rsidRPr="003906E6">
              <w:rPr>
                <w:sz w:val="28"/>
                <w:szCs w:val="28"/>
              </w:rPr>
              <w:t>общего</w:t>
            </w:r>
            <w:r w:rsidRPr="003906E6">
              <w:rPr>
                <w:spacing w:val="3"/>
                <w:sz w:val="28"/>
                <w:szCs w:val="28"/>
              </w:rPr>
              <w:t xml:space="preserve"> </w:t>
            </w:r>
            <w:r w:rsidRPr="003906E6">
              <w:rPr>
                <w:spacing w:val="-4"/>
                <w:sz w:val="28"/>
                <w:szCs w:val="28"/>
              </w:rPr>
              <w:t>рода</w:t>
            </w:r>
          </w:p>
        </w:tc>
      </w:tr>
      <w:tr w:rsidR="003906E6" w:rsidRPr="003906E6" w:rsidTr="00B14D9C">
        <w:trPr>
          <w:trHeight w:val="762"/>
        </w:trPr>
        <w:tc>
          <w:tcPr>
            <w:tcW w:w="1057" w:type="dxa"/>
          </w:tcPr>
          <w:p w:rsidR="003906E6" w:rsidRPr="003906E6" w:rsidRDefault="003906E6" w:rsidP="003906E6">
            <w:pPr>
              <w:spacing w:before="222"/>
              <w:ind w:left="237" w:right="3"/>
              <w:jc w:val="center"/>
              <w:rPr>
                <w:sz w:val="28"/>
                <w:szCs w:val="28"/>
              </w:rPr>
            </w:pPr>
            <w:r w:rsidRPr="003906E6">
              <w:rPr>
                <w:spacing w:val="-2"/>
                <w:sz w:val="28"/>
                <w:szCs w:val="28"/>
              </w:rPr>
              <w:t>4.5.5</w:t>
            </w:r>
          </w:p>
        </w:tc>
        <w:tc>
          <w:tcPr>
            <w:tcW w:w="8509" w:type="dxa"/>
          </w:tcPr>
          <w:p w:rsidR="003906E6" w:rsidRPr="003906E6" w:rsidRDefault="003906E6" w:rsidP="003906E6">
            <w:pPr>
              <w:spacing w:before="44"/>
              <w:ind w:left="333"/>
              <w:rPr>
                <w:sz w:val="28"/>
                <w:szCs w:val="28"/>
              </w:rPr>
            </w:pPr>
            <w:r w:rsidRPr="003906E6">
              <w:rPr>
                <w:sz w:val="28"/>
                <w:szCs w:val="28"/>
              </w:rPr>
              <w:t>Имена</w:t>
            </w:r>
            <w:r w:rsidRPr="003906E6">
              <w:rPr>
                <w:spacing w:val="23"/>
                <w:sz w:val="28"/>
                <w:szCs w:val="28"/>
              </w:rPr>
              <w:t xml:space="preserve"> </w:t>
            </w:r>
            <w:r w:rsidRPr="003906E6">
              <w:rPr>
                <w:sz w:val="28"/>
                <w:szCs w:val="28"/>
              </w:rPr>
              <w:t>существительные,</w:t>
            </w:r>
            <w:r w:rsidRPr="003906E6">
              <w:rPr>
                <w:spacing w:val="23"/>
                <w:sz w:val="28"/>
                <w:szCs w:val="28"/>
              </w:rPr>
              <w:t xml:space="preserve"> </w:t>
            </w:r>
            <w:r w:rsidRPr="003906E6">
              <w:rPr>
                <w:sz w:val="28"/>
                <w:szCs w:val="28"/>
              </w:rPr>
              <w:t>имеющие</w:t>
            </w:r>
            <w:r w:rsidRPr="003906E6">
              <w:rPr>
                <w:spacing w:val="21"/>
                <w:sz w:val="28"/>
                <w:szCs w:val="28"/>
              </w:rPr>
              <w:t xml:space="preserve"> </w:t>
            </w:r>
            <w:r w:rsidRPr="003906E6">
              <w:rPr>
                <w:sz w:val="28"/>
                <w:szCs w:val="28"/>
              </w:rPr>
              <w:t>форму</w:t>
            </w:r>
            <w:r w:rsidRPr="003906E6">
              <w:rPr>
                <w:spacing w:val="17"/>
                <w:sz w:val="28"/>
                <w:szCs w:val="28"/>
              </w:rPr>
              <w:t xml:space="preserve"> </w:t>
            </w:r>
            <w:r w:rsidRPr="003906E6">
              <w:rPr>
                <w:sz w:val="28"/>
                <w:szCs w:val="28"/>
              </w:rPr>
              <w:t>только</w:t>
            </w:r>
            <w:r w:rsidRPr="003906E6">
              <w:rPr>
                <w:spacing w:val="25"/>
                <w:sz w:val="28"/>
                <w:szCs w:val="28"/>
              </w:rPr>
              <w:t xml:space="preserve"> </w:t>
            </w:r>
            <w:r w:rsidRPr="003906E6">
              <w:rPr>
                <w:sz w:val="28"/>
                <w:szCs w:val="28"/>
              </w:rPr>
              <w:t>единственного</w:t>
            </w:r>
            <w:r w:rsidRPr="003906E6">
              <w:rPr>
                <w:spacing w:val="26"/>
                <w:sz w:val="28"/>
                <w:szCs w:val="28"/>
              </w:rPr>
              <w:t xml:space="preserve"> </w:t>
            </w:r>
            <w:r w:rsidRPr="003906E6">
              <w:rPr>
                <w:sz w:val="28"/>
                <w:szCs w:val="28"/>
              </w:rPr>
              <w:t>или</w:t>
            </w:r>
            <w:r w:rsidRPr="003906E6">
              <w:rPr>
                <w:spacing w:val="23"/>
                <w:sz w:val="28"/>
                <w:szCs w:val="28"/>
              </w:rPr>
              <w:t xml:space="preserve"> </w:t>
            </w:r>
            <w:r w:rsidRPr="003906E6">
              <w:rPr>
                <w:spacing w:val="-2"/>
                <w:sz w:val="28"/>
                <w:szCs w:val="28"/>
              </w:rPr>
              <w:t xml:space="preserve">только </w:t>
            </w:r>
            <w:r w:rsidRPr="003906E6">
              <w:rPr>
                <w:sz w:val="28"/>
                <w:szCs w:val="28"/>
              </w:rPr>
              <w:t>множественного</w:t>
            </w:r>
            <w:r w:rsidRPr="003906E6">
              <w:rPr>
                <w:spacing w:val="-7"/>
                <w:sz w:val="28"/>
                <w:szCs w:val="28"/>
              </w:rPr>
              <w:t xml:space="preserve"> </w:t>
            </w:r>
            <w:r w:rsidRPr="003906E6">
              <w:rPr>
                <w:spacing w:val="-4"/>
                <w:sz w:val="28"/>
                <w:szCs w:val="28"/>
              </w:rPr>
              <w:t>числа</w:t>
            </w:r>
          </w:p>
        </w:tc>
      </w:tr>
      <w:tr w:rsidR="003906E6" w:rsidRPr="003906E6" w:rsidTr="00B14D9C">
        <w:trPr>
          <w:trHeight w:val="763"/>
        </w:trPr>
        <w:tc>
          <w:tcPr>
            <w:tcW w:w="1057" w:type="dxa"/>
          </w:tcPr>
          <w:p w:rsidR="003906E6" w:rsidRPr="003906E6" w:rsidRDefault="003906E6" w:rsidP="003906E6">
            <w:pPr>
              <w:spacing w:before="223"/>
              <w:ind w:left="237" w:right="3"/>
              <w:jc w:val="center"/>
              <w:rPr>
                <w:sz w:val="28"/>
                <w:szCs w:val="28"/>
              </w:rPr>
            </w:pPr>
            <w:r w:rsidRPr="003906E6">
              <w:rPr>
                <w:spacing w:val="-2"/>
                <w:sz w:val="28"/>
                <w:szCs w:val="28"/>
              </w:rPr>
              <w:t>4.5.6</w:t>
            </w:r>
          </w:p>
        </w:tc>
        <w:tc>
          <w:tcPr>
            <w:tcW w:w="8509" w:type="dxa"/>
          </w:tcPr>
          <w:p w:rsidR="003906E6" w:rsidRPr="003906E6" w:rsidRDefault="003906E6" w:rsidP="003906E6">
            <w:pPr>
              <w:tabs>
                <w:tab w:val="left" w:pos="1224"/>
                <w:tab w:val="left" w:pos="2605"/>
                <w:tab w:val="left" w:pos="3445"/>
                <w:tab w:val="left" w:pos="5652"/>
                <w:tab w:val="left" w:pos="7786"/>
              </w:tabs>
              <w:spacing w:before="44"/>
              <w:ind w:left="333"/>
              <w:rPr>
                <w:sz w:val="28"/>
                <w:szCs w:val="28"/>
              </w:rPr>
            </w:pPr>
            <w:r w:rsidRPr="003906E6">
              <w:rPr>
                <w:spacing w:val="-4"/>
                <w:sz w:val="28"/>
                <w:szCs w:val="28"/>
              </w:rPr>
              <w:t>Типы</w:t>
            </w:r>
            <w:r w:rsidRPr="003906E6">
              <w:rPr>
                <w:sz w:val="28"/>
                <w:szCs w:val="28"/>
              </w:rPr>
              <w:tab/>
            </w:r>
            <w:r w:rsidRPr="003906E6">
              <w:rPr>
                <w:spacing w:val="-2"/>
                <w:sz w:val="28"/>
                <w:szCs w:val="28"/>
              </w:rPr>
              <w:t>склонения</w:t>
            </w:r>
            <w:r w:rsidRPr="003906E6">
              <w:rPr>
                <w:sz w:val="28"/>
                <w:szCs w:val="28"/>
              </w:rPr>
              <w:tab/>
            </w:r>
            <w:r w:rsidRPr="003906E6">
              <w:rPr>
                <w:spacing w:val="-4"/>
                <w:sz w:val="28"/>
                <w:szCs w:val="28"/>
              </w:rPr>
              <w:t>имён</w:t>
            </w:r>
            <w:r w:rsidRPr="003906E6">
              <w:rPr>
                <w:sz w:val="28"/>
                <w:szCs w:val="28"/>
              </w:rPr>
              <w:tab/>
            </w:r>
            <w:r w:rsidRPr="003906E6">
              <w:rPr>
                <w:spacing w:val="-2"/>
                <w:sz w:val="28"/>
                <w:szCs w:val="28"/>
              </w:rPr>
              <w:t>существительных.</w:t>
            </w:r>
            <w:r w:rsidRPr="003906E6">
              <w:rPr>
                <w:sz w:val="28"/>
                <w:szCs w:val="28"/>
              </w:rPr>
              <w:tab/>
            </w:r>
            <w:r w:rsidRPr="003906E6">
              <w:rPr>
                <w:spacing w:val="-2"/>
                <w:sz w:val="28"/>
                <w:szCs w:val="28"/>
              </w:rPr>
              <w:t>Разносклоняемые</w:t>
            </w:r>
            <w:r w:rsidRPr="003906E6">
              <w:rPr>
                <w:sz w:val="28"/>
                <w:szCs w:val="28"/>
              </w:rPr>
              <w:tab/>
            </w:r>
            <w:r w:rsidRPr="003906E6">
              <w:rPr>
                <w:spacing w:val="-2"/>
                <w:sz w:val="28"/>
                <w:szCs w:val="28"/>
              </w:rPr>
              <w:t>имена</w:t>
            </w:r>
          </w:p>
          <w:p w:rsidR="003906E6" w:rsidRPr="003906E6" w:rsidRDefault="003906E6" w:rsidP="003906E6">
            <w:pPr>
              <w:spacing w:before="85"/>
              <w:ind w:left="333"/>
              <w:rPr>
                <w:sz w:val="28"/>
                <w:szCs w:val="28"/>
              </w:rPr>
            </w:pPr>
            <w:r w:rsidRPr="003906E6">
              <w:rPr>
                <w:sz w:val="28"/>
                <w:szCs w:val="28"/>
              </w:rPr>
              <w:t>существительные.</w:t>
            </w:r>
            <w:r w:rsidRPr="003906E6">
              <w:rPr>
                <w:spacing w:val="-2"/>
                <w:sz w:val="28"/>
                <w:szCs w:val="28"/>
              </w:rPr>
              <w:t xml:space="preserve"> </w:t>
            </w:r>
            <w:r w:rsidRPr="003906E6">
              <w:rPr>
                <w:sz w:val="28"/>
                <w:szCs w:val="28"/>
              </w:rPr>
              <w:t>Несклоняемые</w:t>
            </w:r>
            <w:r w:rsidRPr="003906E6">
              <w:rPr>
                <w:spacing w:val="-7"/>
                <w:sz w:val="28"/>
                <w:szCs w:val="28"/>
              </w:rPr>
              <w:t xml:space="preserve"> </w:t>
            </w:r>
            <w:r w:rsidRPr="003906E6">
              <w:rPr>
                <w:sz w:val="28"/>
                <w:szCs w:val="28"/>
              </w:rPr>
              <w:t>имена</w:t>
            </w:r>
            <w:r w:rsidRPr="003906E6">
              <w:rPr>
                <w:spacing w:val="-6"/>
                <w:sz w:val="28"/>
                <w:szCs w:val="28"/>
              </w:rPr>
              <w:t xml:space="preserve"> </w:t>
            </w:r>
            <w:r w:rsidRPr="003906E6">
              <w:rPr>
                <w:spacing w:val="-2"/>
                <w:sz w:val="28"/>
                <w:szCs w:val="28"/>
              </w:rPr>
              <w:t>существительные</w:t>
            </w:r>
          </w:p>
        </w:tc>
      </w:tr>
      <w:tr w:rsidR="003906E6" w:rsidRPr="003906E6" w:rsidTr="00B14D9C">
        <w:trPr>
          <w:trHeight w:val="402"/>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4.5.7</w:t>
            </w:r>
          </w:p>
        </w:tc>
        <w:tc>
          <w:tcPr>
            <w:tcW w:w="8509" w:type="dxa"/>
          </w:tcPr>
          <w:p w:rsidR="003906E6" w:rsidRPr="003906E6" w:rsidRDefault="003906E6" w:rsidP="003906E6">
            <w:pPr>
              <w:spacing w:before="44"/>
              <w:ind w:left="333"/>
              <w:rPr>
                <w:sz w:val="28"/>
                <w:szCs w:val="28"/>
              </w:rPr>
            </w:pPr>
            <w:r w:rsidRPr="003906E6">
              <w:rPr>
                <w:sz w:val="28"/>
                <w:szCs w:val="28"/>
              </w:rPr>
              <w:t>Морфологический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z w:val="28"/>
                <w:szCs w:val="28"/>
              </w:rPr>
              <w:t>имён</w:t>
            </w:r>
            <w:r w:rsidRPr="003906E6">
              <w:rPr>
                <w:spacing w:val="-2"/>
                <w:sz w:val="28"/>
                <w:szCs w:val="28"/>
              </w:rPr>
              <w:t xml:space="preserve"> существительных</w:t>
            </w:r>
          </w:p>
        </w:tc>
      </w:tr>
      <w:tr w:rsidR="003906E6" w:rsidRPr="003906E6" w:rsidTr="00B14D9C">
        <w:trPr>
          <w:trHeight w:val="407"/>
        </w:trPr>
        <w:tc>
          <w:tcPr>
            <w:tcW w:w="1057" w:type="dxa"/>
          </w:tcPr>
          <w:p w:rsidR="003906E6" w:rsidRPr="003906E6" w:rsidRDefault="003906E6" w:rsidP="003906E6">
            <w:pPr>
              <w:spacing w:before="44"/>
              <w:ind w:left="237" w:right="2"/>
              <w:jc w:val="center"/>
              <w:rPr>
                <w:sz w:val="28"/>
                <w:szCs w:val="28"/>
              </w:rPr>
            </w:pPr>
            <w:r w:rsidRPr="003906E6">
              <w:rPr>
                <w:spacing w:val="-5"/>
                <w:sz w:val="28"/>
                <w:szCs w:val="28"/>
              </w:rPr>
              <w:t>4.6</w:t>
            </w:r>
          </w:p>
        </w:tc>
        <w:tc>
          <w:tcPr>
            <w:tcW w:w="8509" w:type="dxa"/>
          </w:tcPr>
          <w:p w:rsidR="003906E6" w:rsidRPr="003906E6" w:rsidRDefault="003906E6" w:rsidP="003906E6">
            <w:pPr>
              <w:spacing w:before="44"/>
              <w:ind w:left="333"/>
              <w:rPr>
                <w:sz w:val="28"/>
                <w:szCs w:val="28"/>
              </w:rPr>
            </w:pPr>
            <w:r w:rsidRPr="003906E6">
              <w:rPr>
                <w:sz w:val="28"/>
                <w:szCs w:val="28"/>
              </w:rPr>
              <w:t>Морфология.</w:t>
            </w:r>
            <w:r w:rsidRPr="003906E6">
              <w:rPr>
                <w:spacing w:val="-1"/>
                <w:sz w:val="28"/>
                <w:szCs w:val="28"/>
              </w:rPr>
              <w:t xml:space="preserve"> </w:t>
            </w:r>
            <w:r w:rsidRPr="003906E6">
              <w:rPr>
                <w:sz w:val="28"/>
                <w:szCs w:val="28"/>
              </w:rPr>
              <w:t>Имя</w:t>
            </w:r>
            <w:r w:rsidRPr="003906E6">
              <w:rPr>
                <w:spacing w:val="-3"/>
                <w:sz w:val="28"/>
                <w:szCs w:val="28"/>
              </w:rPr>
              <w:t xml:space="preserve"> </w:t>
            </w:r>
            <w:r w:rsidRPr="003906E6">
              <w:rPr>
                <w:spacing w:val="-2"/>
                <w:sz w:val="28"/>
                <w:szCs w:val="28"/>
              </w:rPr>
              <w:t>прилагательное</w:t>
            </w:r>
          </w:p>
        </w:tc>
      </w:tr>
      <w:tr w:rsidR="003906E6" w:rsidRPr="003906E6" w:rsidTr="00B14D9C">
        <w:trPr>
          <w:trHeight w:val="402"/>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4.6.1</w:t>
            </w:r>
          </w:p>
        </w:tc>
        <w:tc>
          <w:tcPr>
            <w:tcW w:w="8509" w:type="dxa"/>
          </w:tcPr>
          <w:p w:rsidR="003906E6" w:rsidRPr="003906E6" w:rsidRDefault="003906E6" w:rsidP="003906E6">
            <w:pPr>
              <w:spacing w:before="40"/>
              <w:ind w:left="333"/>
              <w:rPr>
                <w:sz w:val="28"/>
                <w:szCs w:val="28"/>
              </w:rPr>
            </w:pPr>
            <w:r w:rsidRPr="003906E6">
              <w:rPr>
                <w:sz w:val="28"/>
                <w:szCs w:val="28"/>
              </w:rPr>
              <w:t>Имя</w:t>
            </w:r>
            <w:r w:rsidRPr="003906E6">
              <w:rPr>
                <w:spacing w:val="-2"/>
                <w:sz w:val="28"/>
                <w:szCs w:val="28"/>
              </w:rPr>
              <w:t xml:space="preserve"> </w:t>
            </w:r>
            <w:r w:rsidRPr="003906E6">
              <w:rPr>
                <w:sz w:val="28"/>
                <w:szCs w:val="28"/>
              </w:rPr>
              <w:t>прилагательное</w:t>
            </w:r>
            <w:r w:rsidRPr="003906E6">
              <w:rPr>
                <w:spacing w:val="-3"/>
                <w:sz w:val="28"/>
                <w:szCs w:val="28"/>
              </w:rPr>
              <w:t xml:space="preserve"> </w:t>
            </w:r>
            <w:r w:rsidRPr="003906E6">
              <w:rPr>
                <w:sz w:val="28"/>
                <w:szCs w:val="28"/>
              </w:rPr>
              <w:t>как</w:t>
            </w:r>
            <w:r w:rsidRPr="003906E6">
              <w:rPr>
                <w:spacing w:val="-4"/>
                <w:sz w:val="28"/>
                <w:szCs w:val="28"/>
              </w:rPr>
              <w:t xml:space="preserve"> </w:t>
            </w:r>
            <w:r w:rsidRPr="003906E6">
              <w:rPr>
                <w:sz w:val="28"/>
                <w:szCs w:val="28"/>
              </w:rPr>
              <w:t xml:space="preserve">часть </w:t>
            </w:r>
            <w:r w:rsidRPr="003906E6">
              <w:rPr>
                <w:spacing w:val="-4"/>
                <w:sz w:val="28"/>
                <w:szCs w:val="28"/>
              </w:rPr>
              <w:t>речи</w:t>
            </w:r>
          </w:p>
        </w:tc>
      </w:tr>
      <w:tr w:rsidR="003906E6" w:rsidRPr="003906E6" w:rsidTr="00B14D9C">
        <w:trPr>
          <w:trHeight w:val="403"/>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4.6.2</w:t>
            </w:r>
          </w:p>
        </w:tc>
        <w:tc>
          <w:tcPr>
            <w:tcW w:w="8509" w:type="dxa"/>
          </w:tcPr>
          <w:p w:rsidR="003906E6" w:rsidRPr="003906E6" w:rsidRDefault="003906E6" w:rsidP="003906E6">
            <w:pPr>
              <w:spacing w:before="40"/>
              <w:ind w:left="333"/>
              <w:rPr>
                <w:sz w:val="28"/>
                <w:szCs w:val="28"/>
              </w:rPr>
            </w:pPr>
            <w:r w:rsidRPr="003906E6">
              <w:rPr>
                <w:sz w:val="28"/>
                <w:szCs w:val="28"/>
              </w:rPr>
              <w:t>Имена</w:t>
            </w:r>
            <w:r w:rsidRPr="003906E6">
              <w:rPr>
                <w:spacing w:val="-1"/>
                <w:sz w:val="28"/>
                <w:szCs w:val="28"/>
              </w:rPr>
              <w:t xml:space="preserve"> </w:t>
            </w:r>
            <w:r w:rsidRPr="003906E6">
              <w:rPr>
                <w:sz w:val="28"/>
                <w:szCs w:val="28"/>
              </w:rPr>
              <w:t>прилагательные</w:t>
            </w:r>
            <w:r w:rsidRPr="003906E6">
              <w:rPr>
                <w:spacing w:val="-5"/>
                <w:sz w:val="28"/>
                <w:szCs w:val="28"/>
              </w:rPr>
              <w:t xml:space="preserve"> </w:t>
            </w:r>
            <w:r w:rsidRPr="003906E6">
              <w:rPr>
                <w:sz w:val="28"/>
                <w:szCs w:val="28"/>
              </w:rPr>
              <w:t>полные</w:t>
            </w:r>
            <w:r w:rsidRPr="003906E6">
              <w:rPr>
                <w:spacing w:val="-4"/>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краткие</w:t>
            </w:r>
          </w:p>
        </w:tc>
      </w:tr>
      <w:tr w:rsidR="003906E6" w:rsidRPr="003906E6" w:rsidTr="00B14D9C">
        <w:trPr>
          <w:trHeight w:val="402"/>
        </w:trPr>
        <w:tc>
          <w:tcPr>
            <w:tcW w:w="1057" w:type="dxa"/>
          </w:tcPr>
          <w:p w:rsidR="003906E6" w:rsidRPr="003906E6" w:rsidRDefault="003906E6" w:rsidP="003906E6">
            <w:pPr>
              <w:spacing w:before="40"/>
              <w:ind w:left="237" w:right="2"/>
              <w:jc w:val="center"/>
              <w:rPr>
                <w:sz w:val="28"/>
                <w:szCs w:val="28"/>
              </w:rPr>
            </w:pPr>
            <w:r w:rsidRPr="003906E6">
              <w:rPr>
                <w:spacing w:val="-2"/>
                <w:sz w:val="28"/>
                <w:szCs w:val="28"/>
              </w:rPr>
              <w:t>4.6.3</w:t>
            </w:r>
          </w:p>
        </w:tc>
        <w:tc>
          <w:tcPr>
            <w:tcW w:w="8509" w:type="dxa"/>
          </w:tcPr>
          <w:p w:rsidR="003906E6" w:rsidRPr="003906E6" w:rsidRDefault="003906E6" w:rsidP="003906E6">
            <w:pPr>
              <w:spacing w:before="40"/>
              <w:ind w:left="333"/>
              <w:rPr>
                <w:sz w:val="28"/>
                <w:szCs w:val="28"/>
              </w:rPr>
            </w:pPr>
            <w:r w:rsidRPr="003906E6">
              <w:rPr>
                <w:sz w:val="28"/>
                <w:szCs w:val="28"/>
              </w:rPr>
              <w:t>Склонение</w:t>
            </w:r>
            <w:r w:rsidRPr="003906E6">
              <w:rPr>
                <w:spacing w:val="-5"/>
                <w:sz w:val="28"/>
                <w:szCs w:val="28"/>
              </w:rPr>
              <w:t xml:space="preserve"> </w:t>
            </w:r>
            <w:r w:rsidRPr="003906E6">
              <w:rPr>
                <w:sz w:val="28"/>
                <w:szCs w:val="28"/>
              </w:rPr>
              <w:t>имён</w:t>
            </w:r>
            <w:r w:rsidRPr="003906E6">
              <w:rPr>
                <w:spacing w:val="-2"/>
                <w:sz w:val="28"/>
                <w:szCs w:val="28"/>
              </w:rPr>
              <w:t xml:space="preserve"> прилагательных</w:t>
            </w:r>
          </w:p>
        </w:tc>
      </w:tr>
      <w:tr w:rsidR="003906E6" w:rsidRPr="003906E6" w:rsidTr="00B14D9C">
        <w:trPr>
          <w:trHeight w:val="402"/>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4.6.4</w:t>
            </w:r>
          </w:p>
        </w:tc>
        <w:tc>
          <w:tcPr>
            <w:tcW w:w="8509" w:type="dxa"/>
          </w:tcPr>
          <w:p w:rsidR="003906E6" w:rsidRPr="003906E6" w:rsidRDefault="003906E6" w:rsidP="003906E6">
            <w:pPr>
              <w:spacing w:before="40"/>
              <w:ind w:left="333"/>
              <w:rPr>
                <w:sz w:val="28"/>
                <w:szCs w:val="28"/>
              </w:rPr>
            </w:pPr>
            <w:r w:rsidRPr="003906E6">
              <w:rPr>
                <w:sz w:val="28"/>
                <w:szCs w:val="28"/>
              </w:rPr>
              <w:t>Морфологический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z w:val="28"/>
                <w:szCs w:val="28"/>
              </w:rPr>
              <w:t>имён</w:t>
            </w:r>
            <w:r w:rsidRPr="003906E6">
              <w:rPr>
                <w:spacing w:val="-2"/>
                <w:sz w:val="28"/>
                <w:szCs w:val="28"/>
              </w:rPr>
              <w:t xml:space="preserve"> прилагательных</w:t>
            </w:r>
          </w:p>
        </w:tc>
      </w:tr>
      <w:tr w:rsidR="003906E6" w:rsidRPr="003906E6" w:rsidTr="00B14D9C">
        <w:trPr>
          <w:trHeight w:val="402"/>
        </w:trPr>
        <w:tc>
          <w:tcPr>
            <w:tcW w:w="1057" w:type="dxa"/>
          </w:tcPr>
          <w:p w:rsidR="003906E6" w:rsidRPr="003906E6" w:rsidRDefault="003906E6" w:rsidP="003906E6">
            <w:pPr>
              <w:spacing w:before="44"/>
              <w:ind w:left="237" w:right="2"/>
              <w:jc w:val="center"/>
              <w:rPr>
                <w:sz w:val="28"/>
                <w:szCs w:val="28"/>
              </w:rPr>
            </w:pPr>
            <w:r w:rsidRPr="003906E6">
              <w:rPr>
                <w:spacing w:val="-5"/>
                <w:sz w:val="28"/>
                <w:szCs w:val="28"/>
              </w:rPr>
              <w:t>4.7</w:t>
            </w:r>
          </w:p>
        </w:tc>
        <w:tc>
          <w:tcPr>
            <w:tcW w:w="8509" w:type="dxa"/>
          </w:tcPr>
          <w:p w:rsidR="003906E6" w:rsidRPr="003906E6" w:rsidRDefault="003906E6" w:rsidP="003906E6">
            <w:pPr>
              <w:spacing w:before="44"/>
              <w:ind w:left="333"/>
              <w:rPr>
                <w:sz w:val="28"/>
                <w:szCs w:val="28"/>
              </w:rPr>
            </w:pPr>
            <w:r w:rsidRPr="003906E6">
              <w:rPr>
                <w:sz w:val="28"/>
                <w:szCs w:val="28"/>
              </w:rPr>
              <w:t>Морфология.</w:t>
            </w:r>
            <w:r w:rsidRPr="003906E6">
              <w:rPr>
                <w:spacing w:val="-2"/>
                <w:sz w:val="28"/>
                <w:szCs w:val="28"/>
              </w:rPr>
              <w:t xml:space="preserve"> Глагол</w:t>
            </w:r>
          </w:p>
        </w:tc>
      </w:tr>
      <w:tr w:rsidR="003906E6" w:rsidRPr="003906E6" w:rsidTr="00B14D9C">
        <w:trPr>
          <w:trHeight w:val="408"/>
        </w:trPr>
        <w:tc>
          <w:tcPr>
            <w:tcW w:w="1057" w:type="dxa"/>
          </w:tcPr>
          <w:p w:rsidR="003906E6" w:rsidRPr="003906E6" w:rsidRDefault="003906E6" w:rsidP="003906E6">
            <w:pPr>
              <w:spacing w:before="45"/>
              <w:ind w:left="237" w:right="3"/>
              <w:jc w:val="center"/>
              <w:rPr>
                <w:sz w:val="28"/>
                <w:szCs w:val="28"/>
              </w:rPr>
            </w:pPr>
            <w:r w:rsidRPr="003906E6">
              <w:rPr>
                <w:spacing w:val="-2"/>
                <w:sz w:val="28"/>
                <w:szCs w:val="28"/>
              </w:rPr>
              <w:t>4.7.1</w:t>
            </w:r>
          </w:p>
        </w:tc>
        <w:tc>
          <w:tcPr>
            <w:tcW w:w="8509" w:type="dxa"/>
          </w:tcPr>
          <w:p w:rsidR="003906E6" w:rsidRPr="003906E6" w:rsidRDefault="003906E6" w:rsidP="003906E6">
            <w:pPr>
              <w:spacing w:before="45"/>
              <w:ind w:left="333"/>
              <w:rPr>
                <w:sz w:val="28"/>
                <w:szCs w:val="28"/>
              </w:rPr>
            </w:pPr>
            <w:r w:rsidRPr="003906E6">
              <w:rPr>
                <w:sz w:val="28"/>
                <w:szCs w:val="28"/>
              </w:rPr>
              <w:t>Глагол</w:t>
            </w:r>
            <w:r w:rsidRPr="003906E6">
              <w:rPr>
                <w:spacing w:val="-2"/>
                <w:sz w:val="28"/>
                <w:szCs w:val="28"/>
              </w:rPr>
              <w:t xml:space="preserve"> </w:t>
            </w:r>
            <w:r w:rsidRPr="003906E6">
              <w:rPr>
                <w:sz w:val="28"/>
                <w:szCs w:val="28"/>
              </w:rPr>
              <w:t>как</w:t>
            </w:r>
            <w:r w:rsidRPr="003906E6">
              <w:rPr>
                <w:spacing w:val="-2"/>
                <w:sz w:val="28"/>
                <w:szCs w:val="28"/>
              </w:rPr>
              <w:t xml:space="preserve"> </w:t>
            </w:r>
            <w:r w:rsidRPr="003906E6">
              <w:rPr>
                <w:sz w:val="28"/>
                <w:szCs w:val="28"/>
              </w:rPr>
              <w:t xml:space="preserve">часть </w:t>
            </w:r>
            <w:r w:rsidRPr="003906E6">
              <w:rPr>
                <w:spacing w:val="-4"/>
                <w:sz w:val="28"/>
                <w:szCs w:val="28"/>
              </w:rPr>
              <w:t>речи</w:t>
            </w:r>
          </w:p>
        </w:tc>
      </w:tr>
      <w:tr w:rsidR="003906E6" w:rsidRPr="003906E6" w:rsidTr="00B14D9C">
        <w:trPr>
          <w:trHeight w:val="402"/>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4.7.2</w:t>
            </w:r>
          </w:p>
        </w:tc>
        <w:tc>
          <w:tcPr>
            <w:tcW w:w="8509" w:type="dxa"/>
          </w:tcPr>
          <w:p w:rsidR="003906E6" w:rsidRPr="003906E6" w:rsidRDefault="003906E6" w:rsidP="003906E6">
            <w:pPr>
              <w:spacing w:before="40"/>
              <w:ind w:left="333"/>
              <w:rPr>
                <w:sz w:val="28"/>
                <w:szCs w:val="28"/>
              </w:rPr>
            </w:pPr>
            <w:r w:rsidRPr="003906E6">
              <w:rPr>
                <w:sz w:val="28"/>
                <w:szCs w:val="28"/>
              </w:rPr>
              <w:t>Глаголы</w:t>
            </w:r>
            <w:r w:rsidRPr="003906E6">
              <w:rPr>
                <w:spacing w:val="-3"/>
                <w:sz w:val="28"/>
                <w:szCs w:val="28"/>
              </w:rPr>
              <w:t xml:space="preserve"> </w:t>
            </w:r>
            <w:r w:rsidRPr="003906E6">
              <w:rPr>
                <w:sz w:val="28"/>
                <w:szCs w:val="28"/>
              </w:rPr>
              <w:t>совершенного</w:t>
            </w:r>
            <w:r w:rsidRPr="003906E6">
              <w:rPr>
                <w:spacing w:val="-5"/>
                <w:sz w:val="28"/>
                <w:szCs w:val="28"/>
              </w:rPr>
              <w:t xml:space="preserve"> </w:t>
            </w:r>
            <w:r w:rsidRPr="003906E6">
              <w:rPr>
                <w:sz w:val="28"/>
                <w:szCs w:val="28"/>
              </w:rPr>
              <w:t>и</w:t>
            </w:r>
            <w:r w:rsidRPr="003906E6">
              <w:rPr>
                <w:spacing w:val="-3"/>
                <w:sz w:val="28"/>
                <w:szCs w:val="28"/>
              </w:rPr>
              <w:t xml:space="preserve"> </w:t>
            </w:r>
            <w:r w:rsidRPr="003906E6">
              <w:rPr>
                <w:sz w:val="28"/>
                <w:szCs w:val="28"/>
              </w:rPr>
              <w:t>несовершенного</w:t>
            </w:r>
            <w:r w:rsidRPr="003906E6">
              <w:rPr>
                <w:spacing w:val="-4"/>
                <w:sz w:val="28"/>
                <w:szCs w:val="28"/>
              </w:rPr>
              <w:t xml:space="preserve"> вида</w:t>
            </w:r>
          </w:p>
        </w:tc>
      </w:tr>
      <w:tr w:rsidR="003906E6" w:rsidRPr="003906E6" w:rsidTr="00B14D9C">
        <w:trPr>
          <w:trHeight w:val="403"/>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4.7.3</w:t>
            </w:r>
          </w:p>
        </w:tc>
        <w:tc>
          <w:tcPr>
            <w:tcW w:w="8509" w:type="dxa"/>
          </w:tcPr>
          <w:p w:rsidR="003906E6" w:rsidRPr="003906E6" w:rsidRDefault="003906E6" w:rsidP="003906E6">
            <w:pPr>
              <w:spacing w:before="40"/>
              <w:ind w:left="333"/>
              <w:rPr>
                <w:sz w:val="28"/>
                <w:szCs w:val="28"/>
              </w:rPr>
            </w:pPr>
            <w:r w:rsidRPr="003906E6">
              <w:rPr>
                <w:sz w:val="28"/>
                <w:szCs w:val="28"/>
              </w:rPr>
              <w:t>Глаголы</w:t>
            </w:r>
            <w:r w:rsidRPr="003906E6">
              <w:rPr>
                <w:spacing w:val="-3"/>
                <w:sz w:val="28"/>
                <w:szCs w:val="28"/>
              </w:rPr>
              <w:t xml:space="preserve"> </w:t>
            </w:r>
            <w:r w:rsidRPr="003906E6">
              <w:rPr>
                <w:sz w:val="28"/>
                <w:szCs w:val="28"/>
              </w:rPr>
              <w:t>возвратные</w:t>
            </w:r>
            <w:r w:rsidRPr="003906E6">
              <w:rPr>
                <w:spacing w:val="-6"/>
                <w:sz w:val="28"/>
                <w:szCs w:val="28"/>
              </w:rPr>
              <w:t xml:space="preserve"> </w:t>
            </w:r>
            <w:r w:rsidRPr="003906E6">
              <w:rPr>
                <w:sz w:val="28"/>
                <w:szCs w:val="28"/>
              </w:rPr>
              <w:t>и</w:t>
            </w:r>
            <w:r w:rsidRPr="003906E6">
              <w:rPr>
                <w:spacing w:val="2"/>
                <w:sz w:val="28"/>
                <w:szCs w:val="28"/>
              </w:rPr>
              <w:t xml:space="preserve"> </w:t>
            </w:r>
            <w:r w:rsidRPr="003906E6">
              <w:rPr>
                <w:spacing w:val="-2"/>
                <w:sz w:val="28"/>
                <w:szCs w:val="28"/>
              </w:rPr>
              <w:t>невозвратные</w:t>
            </w:r>
          </w:p>
        </w:tc>
      </w:tr>
      <w:tr w:rsidR="003906E6" w:rsidRPr="003906E6" w:rsidTr="00B14D9C">
        <w:trPr>
          <w:trHeight w:val="763"/>
        </w:trPr>
        <w:tc>
          <w:tcPr>
            <w:tcW w:w="1057" w:type="dxa"/>
          </w:tcPr>
          <w:p w:rsidR="003906E6" w:rsidRPr="003906E6" w:rsidRDefault="003906E6" w:rsidP="003906E6">
            <w:pPr>
              <w:spacing w:before="222"/>
              <w:ind w:left="237" w:right="3"/>
              <w:jc w:val="center"/>
              <w:rPr>
                <w:sz w:val="28"/>
                <w:szCs w:val="28"/>
              </w:rPr>
            </w:pPr>
            <w:r w:rsidRPr="003906E6">
              <w:rPr>
                <w:spacing w:val="-2"/>
                <w:sz w:val="28"/>
                <w:szCs w:val="28"/>
              </w:rPr>
              <w:t>4.7.4</w:t>
            </w:r>
          </w:p>
        </w:tc>
        <w:tc>
          <w:tcPr>
            <w:tcW w:w="8509" w:type="dxa"/>
          </w:tcPr>
          <w:p w:rsidR="003906E6" w:rsidRPr="003906E6" w:rsidRDefault="003906E6" w:rsidP="003906E6">
            <w:pPr>
              <w:spacing w:before="40"/>
              <w:ind w:left="333"/>
              <w:rPr>
                <w:sz w:val="28"/>
                <w:szCs w:val="28"/>
              </w:rPr>
            </w:pPr>
            <w:r w:rsidRPr="003906E6">
              <w:rPr>
                <w:sz w:val="28"/>
                <w:szCs w:val="28"/>
              </w:rPr>
              <w:t>Инфинитив</w:t>
            </w:r>
            <w:r w:rsidRPr="003906E6">
              <w:rPr>
                <w:spacing w:val="54"/>
                <w:w w:val="150"/>
                <w:sz w:val="28"/>
                <w:szCs w:val="28"/>
              </w:rPr>
              <w:t xml:space="preserve"> </w:t>
            </w:r>
            <w:r w:rsidRPr="003906E6">
              <w:rPr>
                <w:sz w:val="28"/>
                <w:szCs w:val="28"/>
              </w:rPr>
              <w:t>и</w:t>
            </w:r>
            <w:r w:rsidRPr="003906E6">
              <w:rPr>
                <w:spacing w:val="59"/>
                <w:w w:val="150"/>
                <w:sz w:val="28"/>
                <w:szCs w:val="28"/>
              </w:rPr>
              <w:t xml:space="preserve"> </w:t>
            </w:r>
            <w:r w:rsidRPr="003906E6">
              <w:rPr>
                <w:sz w:val="28"/>
                <w:szCs w:val="28"/>
              </w:rPr>
              <w:t>его</w:t>
            </w:r>
            <w:r w:rsidRPr="003906E6">
              <w:rPr>
                <w:spacing w:val="59"/>
                <w:w w:val="150"/>
                <w:sz w:val="28"/>
                <w:szCs w:val="28"/>
              </w:rPr>
              <w:t xml:space="preserve"> </w:t>
            </w:r>
            <w:r w:rsidRPr="003906E6">
              <w:rPr>
                <w:sz w:val="28"/>
                <w:szCs w:val="28"/>
              </w:rPr>
              <w:t>грамматические</w:t>
            </w:r>
            <w:r w:rsidRPr="003906E6">
              <w:rPr>
                <w:spacing w:val="58"/>
                <w:w w:val="150"/>
                <w:sz w:val="28"/>
                <w:szCs w:val="28"/>
              </w:rPr>
              <w:t xml:space="preserve"> </w:t>
            </w:r>
            <w:r w:rsidRPr="003906E6">
              <w:rPr>
                <w:sz w:val="28"/>
                <w:szCs w:val="28"/>
              </w:rPr>
              <w:t>свойства.</w:t>
            </w:r>
            <w:r w:rsidRPr="003906E6">
              <w:rPr>
                <w:spacing w:val="56"/>
                <w:w w:val="150"/>
                <w:sz w:val="28"/>
                <w:szCs w:val="28"/>
              </w:rPr>
              <w:t xml:space="preserve"> </w:t>
            </w:r>
            <w:r w:rsidRPr="003906E6">
              <w:rPr>
                <w:sz w:val="28"/>
                <w:szCs w:val="28"/>
              </w:rPr>
              <w:t>Основа</w:t>
            </w:r>
            <w:r w:rsidRPr="003906E6">
              <w:rPr>
                <w:spacing w:val="58"/>
                <w:w w:val="150"/>
                <w:sz w:val="28"/>
                <w:szCs w:val="28"/>
              </w:rPr>
              <w:t xml:space="preserve"> </w:t>
            </w:r>
            <w:r w:rsidRPr="003906E6">
              <w:rPr>
                <w:sz w:val="28"/>
                <w:szCs w:val="28"/>
              </w:rPr>
              <w:t>инфинитива,</w:t>
            </w:r>
            <w:r w:rsidRPr="003906E6">
              <w:rPr>
                <w:spacing w:val="57"/>
                <w:w w:val="150"/>
                <w:sz w:val="28"/>
                <w:szCs w:val="28"/>
              </w:rPr>
              <w:t xml:space="preserve"> </w:t>
            </w:r>
            <w:r w:rsidRPr="003906E6">
              <w:rPr>
                <w:spacing w:val="-2"/>
                <w:sz w:val="28"/>
                <w:szCs w:val="28"/>
              </w:rPr>
              <w:t>основа</w:t>
            </w:r>
          </w:p>
          <w:p w:rsidR="003906E6" w:rsidRPr="003906E6" w:rsidRDefault="003906E6" w:rsidP="003906E6">
            <w:pPr>
              <w:spacing w:before="84"/>
              <w:ind w:left="333"/>
              <w:rPr>
                <w:sz w:val="28"/>
                <w:szCs w:val="28"/>
              </w:rPr>
            </w:pPr>
            <w:r w:rsidRPr="003906E6">
              <w:rPr>
                <w:sz w:val="28"/>
                <w:szCs w:val="28"/>
              </w:rPr>
              <w:t>настоящего</w:t>
            </w:r>
            <w:r w:rsidRPr="003906E6">
              <w:rPr>
                <w:spacing w:val="-6"/>
                <w:sz w:val="28"/>
                <w:szCs w:val="28"/>
              </w:rPr>
              <w:t xml:space="preserve"> </w:t>
            </w:r>
            <w:r w:rsidRPr="003906E6">
              <w:rPr>
                <w:sz w:val="28"/>
                <w:szCs w:val="28"/>
              </w:rPr>
              <w:t>(будущего простого)</w:t>
            </w:r>
            <w:r w:rsidRPr="003906E6">
              <w:rPr>
                <w:spacing w:val="-6"/>
                <w:sz w:val="28"/>
                <w:szCs w:val="28"/>
              </w:rPr>
              <w:t xml:space="preserve"> </w:t>
            </w:r>
            <w:r w:rsidRPr="003906E6">
              <w:rPr>
                <w:sz w:val="28"/>
                <w:szCs w:val="28"/>
              </w:rPr>
              <w:t>времени</w:t>
            </w:r>
            <w:r w:rsidRPr="003906E6">
              <w:rPr>
                <w:spacing w:val="-7"/>
                <w:sz w:val="28"/>
                <w:szCs w:val="28"/>
              </w:rPr>
              <w:t xml:space="preserve"> </w:t>
            </w:r>
            <w:r w:rsidRPr="003906E6">
              <w:rPr>
                <w:spacing w:val="-2"/>
                <w:sz w:val="28"/>
                <w:szCs w:val="28"/>
              </w:rPr>
              <w:t>глагола</w:t>
            </w:r>
          </w:p>
        </w:tc>
      </w:tr>
      <w:tr w:rsidR="003906E6" w:rsidRPr="003906E6" w:rsidTr="00B14D9C">
        <w:trPr>
          <w:trHeight w:val="403"/>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4.7.5</w:t>
            </w:r>
          </w:p>
        </w:tc>
        <w:tc>
          <w:tcPr>
            <w:tcW w:w="8509" w:type="dxa"/>
          </w:tcPr>
          <w:p w:rsidR="003906E6" w:rsidRPr="003906E6" w:rsidRDefault="003906E6" w:rsidP="003906E6">
            <w:pPr>
              <w:spacing w:before="40"/>
              <w:ind w:left="333"/>
              <w:rPr>
                <w:sz w:val="28"/>
                <w:szCs w:val="28"/>
              </w:rPr>
            </w:pPr>
            <w:r w:rsidRPr="003906E6">
              <w:rPr>
                <w:sz w:val="28"/>
                <w:szCs w:val="28"/>
              </w:rPr>
              <w:t>Спряжение</w:t>
            </w:r>
            <w:r w:rsidRPr="003906E6">
              <w:rPr>
                <w:spacing w:val="-1"/>
                <w:sz w:val="28"/>
                <w:szCs w:val="28"/>
              </w:rPr>
              <w:t xml:space="preserve"> </w:t>
            </w:r>
            <w:r w:rsidRPr="003906E6">
              <w:rPr>
                <w:spacing w:val="-2"/>
                <w:sz w:val="28"/>
                <w:szCs w:val="28"/>
              </w:rPr>
              <w:t>глагола</w:t>
            </w:r>
          </w:p>
        </w:tc>
      </w:tr>
      <w:tr w:rsidR="003906E6" w:rsidRPr="003906E6" w:rsidTr="00B14D9C">
        <w:trPr>
          <w:trHeight w:val="402"/>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4.7.6</w:t>
            </w:r>
          </w:p>
        </w:tc>
        <w:tc>
          <w:tcPr>
            <w:tcW w:w="8509" w:type="dxa"/>
          </w:tcPr>
          <w:p w:rsidR="003906E6" w:rsidRPr="003906E6" w:rsidRDefault="003906E6" w:rsidP="003906E6">
            <w:pPr>
              <w:spacing w:before="40"/>
              <w:ind w:left="333"/>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8"/>
                <w:sz w:val="28"/>
                <w:szCs w:val="28"/>
              </w:rPr>
              <w:t xml:space="preserve"> </w:t>
            </w:r>
            <w:r w:rsidRPr="003906E6">
              <w:rPr>
                <w:spacing w:val="-2"/>
                <w:sz w:val="28"/>
                <w:szCs w:val="28"/>
              </w:rPr>
              <w:t>глаголов</w:t>
            </w:r>
          </w:p>
        </w:tc>
      </w:tr>
      <w:tr w:rsidR="003906E6" w:rsidRPr="003906E6" w:rsidTr="00B14D9C">
        <w:trPr>
          <w:trHeight w:val="403"/>
        </w:trPr>
        <w:tc>
          <w:tcPr>
            <w:tcW w:w="1057" w:type="dxa"/>
          </w:tcPr>
          <w:p w:rsidR="003906E6" w:rsidRPr="003906E6" w:rsidRDefault="003906E6" w:rsidP="003906E6">
            <w:pPr>
              <w:spacing w:before="44"/>
              <w:ind w:left="237" w:right="2"/>
              <w:jc w:val="center"/>
              <w:rPr>
                <w:sz w:val="28"/>
                <w:szCs w:val="28"/>
              </w:rPr>
            </w:pPr>
            <w:r w:rsidRPr="003906E6">
              <w:rPr>
                <w:spacing w:val="-5"/>
                <w:sz w:val="28"/>
                <w:szCs w:val="28"/>
              </w:rPr>
              <w:t>4.8</w:t>
            </w:r>
          </w:p>
        </w:tc>
        <w:tc>
          <w:tcPr>
            <w:tcW w:w="8509" w:type="dxa"/>
          </w:tcPr>
          <w:p w:rsidR="003906E6" w:rsidRPr="003906E6" w:rsidRDefault="003906E6" w:rsidP="003906E6">
            <w:pPr>
              <w:spacing w:before="44"/>
              <w:ind w:left="333"/>
              <w:rPr>
                <w:sz w:val="28"/>
                <w:szCs w:val="28"/>
              </w:rPr>
            </w:pPr>
            <w:r w:rsidRPr="003906E6">
              <w:rPr>
                <w:sz w:val="28"/>
                <w:szCs w:val="28"/>
              </w:rPr>
              <w:t>Синтаксис.</w:t>
            </w:r>
            <w:r w:rsidRPr="003906E6">
              <w:rPr>
                <w:spacing w:val="-2"/>
                <w:sz w:val="28"/>
                <w:szCs w:val="28"/>
              </w:rPr>
              <w:t xml:space="preserve"> Словосочетание</w:t>
            </w:r>
          </w:p>
        </w:tc>
      </w:tr>
      <w:tr w:rsidR="003906E6" w:rsidRPr="003906E6" w:rsidTr="00B14D9C">
        <w:trPr>
          <w:trHeight w:val="403"/>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4.8.1</w:t>
            </w:r>
          </w:p>
        </w:tc>
        <w:tc>
          <w:tcPr>
            <w:tcW w:w="8509" w:type="dxa"/>
          </w:tcPr>
          <w:p w:rsidR="003906E6" w:rsidRPr="003906E6" w:rsidRDefault="003906E6" w:rsidP="003906E6">
            <w:pPr>
              <w:spacing w:before="44"/>
              <w:ind w:left="333"/>
              <w:rPr>
                <w:sz w:val="28"/>
                <w:szCs w:val="28"/>
              </w:rPr>
            </w:pPr>
            <w:r w:rsidRPr="003906E6">
              <w:rPr>
                <w:sz w:val="28"/>
                <w:szCs w:val="28"/>
              </w:rPr>
              <w:t>Словосочетание</w:t>
            </w:r>
            <w:r w:rsidRPr="003906E6">
              <w:rPr>
                <w:spacing w:val="-10"/>
                <w:sz w:val="28"/>
                <w:szCs w:val="28"/>
              </w:rPr>
              <w:t xml:space="preserve"> </w:t>
            </w:r>
            <w:r w:rsidRPr="003906E6">
              <w:rPr>
                <w:sz w:val="28"/>
                <w:szCs w:val="28"/>
              </w:rPr>
              <w:t>и его</w:t>
            </w:r>
            <w:r w:rsidRPr="003906E6">
              <w:rPr>
                <w:spacing w:val="-2"/>
                <w:sz w:val="28"/>
                <w:szCs w:val="28"/>
              </w:rPr>
              <w:t xml:space="preserve"> </w:t>
            </w:r>
            <w:r w:rsidRPr="003906E6">
              <w:rPr>
                <w:sz w:val="28"/>
                <w:szCs w:val="28"/>
              </w:rPr>
              <w:t>признаки.</w:t>
            </w:r>
            <w:r w:rsidRPr="003906E6">
              <w:rPr>
                <w:spacing w:val="-4"/>
                <w:sz w:val="28"/>
                <w:szCs w:val="28"/>
              </w:rPr>
              <w:t xml:space="preserve"> </w:t>
            </w:r>
            <w:r w:rsidRPr="003906E6">
              <w:rPr>
                <w:sz w:val="28"/>
                <w:szCs w:val="28"/>
              </w:rPr>
              <w:t>Средства</w:t>
            </w:r>
            <w:r w:rsidRPr="003906E6">
              <w:rPr>
                <w:spacing w:val="-2"/>
                <w:sz w:val="28"/>
                <w:szCs w:val="28"/>
              </w:rPr>
              <w:t xml:space="preserve"> </w:t>
            </w:r>
            <w:r w:rsidRPr="003906E6">
              <w:rPr>
                <w:sz w:val="28"/>
                <w:szCs w:val="28"/>
              </w:rPr>
              <w:t>связи</w:t>
            </w:r>
            <w:r w:rsidRPr="003906E6">
              <w:rPr>
                <w:spacing w:val="-1"/>
                <w:sz w:val="28"/>
                <w:szCs w:val="28"/>
              </w:rPr>
              <w:t xml:space="preserve"> </w:t>
            </w:r>
            <w:r w:rsidRPr="003906E6">
              <w:rPr>
                <w:sz w:val="28"/>
                <w:szCs w:val="28"/>
              </w:rPr>
              <w:t>слов</w:t>
            </w:r>
            <w:r w:rsidRPr="003906E6">
              <w:rPr>
                <w:spacing w:val="-4"/>
                <w:sz w:val="28"/>
                <w:szCs w:val="28"/>
              </w:rPr>
              <w:t xml:space="preserve"> </w:t>
            </w:r>
            <w:r w:rsidRPr="003906E6">
              <w:rPr>
                <w:sz w:val="28"/>
                <w:szCs w:val="28"/>
              </w:rPr>
              <w:t xml:space="preserve">в </w:t>
            </w:r>
            <w:r w:rsidRPr="003906E6">
              <w:rPr>
                <w:spacing w:val="-2"/>
                <w:sz w:val="28"/>
                <w:szCs w:val="28"/>
              </w:rPr>
              <w:t>словосочетании</w:t>
            </w:r>
          </w:p>
        </w:tc>
      </w:tr>
      <w:tr w:rsidR="003906E6" w:rsidRPr="003906E6" w:rsidTr="00B14D9C">
        <w:trPr>
          <w:trHeight w:val="763"/>
        </w:trPr>
        <w:tc>
          <w:tcPr>
            <w:tcW w:w="1057" w:type="dxa"/>
          </w:tcPr>
          <w:p w:rsidR="003906E6" w:rsidRPr="003906E6" w:rsidRDefault="003906E6" w:rsidP="003906E6">
            <w:pPr>
              <w:spacing w:before="222"/>
              <w:ind w:left="237" w:right="3"/>
              <w:jc w:val="center"/>
              <w:rPr>
                <w:sz w:val="28"/>
                <w:szCs w:val="28"/>
              </w:rPr>
            </w:pPr>
            <w:r w:rsidRPr="003906E6">
              <w:rPr>
                <w:spacing w:val="-2"/>
                <w:sz w:val="28"/>
                <w:szCs w:val="28"/>
              </w:rPr>
              <w:t>4.8.2</w:t>
            </w:r>
          </w:p>
        </w:tc>
        <w:tc>
          <w:tcPr>
            <w:tcW w:w="8509" w:type="dxa"/>
          </w:tcPr>
          <w:p w:rsidR="003906E6" w:rsidRPr="003906E6" w:rsidRDefault="003906E6" w:rsidP="003906E6">
            <w:pPr>
              <w:tabs>
                <w:tab w:val="left" w:pos="7766"/>
              </w:tabs>
              <w:spacing w:before="44"/>
              <w:ind w:left="333"/>
              <w:rPr>
                <w:sz w:val="28"/>
                <w:szCs w:val="28"/>
              </w:rPr>
            </w:pPr>
            <w:r w:rsidRPr="003906E6">
              <w:rPr>
                <w:sz w:val="28"/>
                <w:szCs w:val="28"/>
              </w:rPr>
              <w:t>Виды</w:t>
            </w:r>
            <w:r w:rsidRPr="003906E6">
              <w:rPr>
                <w:spacing w:val="36"/>
                <w:sz w:val="28"/>
                <w:szCs w:val="28"/>
              </w:rPr>
              <w:t xml:space="preserve">  </w:t>
            </w:r>
            <w:r w:rsidRPr="003906E6">
              <w:rPr>
                <w:sz w:val="28"/>
                <w:szCs w:val="28"/>
              </w:rPr>
              <w:t>словосочетаний</w:t>
            </w:r>
            <w:r w:rsidRPr="003906E6">
              <w:rPr>
                <w:spacing w:val="33"/>
                <w:sz w:val="28"/>
                <w:szCs w:val="28"/>
              </w:rPr>
              <w:t xml:space="preserve">  </w:t>
            </w:r>
            <w:r w:rsidRPr="003906E6">
              <w:rPr>
                <w:sz w:val="28"/>
                <w:szCs w:val="28"/>
              </w:rPr>
              <w:t>по</w:t>
            </w:r>
            <w:r w:rsidRPr="003906E6">
              <w:rPr>
                <w:spacing w:val="35"/>
                <w:sz w:val="28"/>
                <w:szCs w:val="28"/>
              </w:rPr>
              <w:t xml:space="preserve">  </w:t>
            </w:r>
            <w:r w:rsidRPr="003906E6">
              <w:rPr>
                <w:sz w:val="28"/>
                <w:szCs w:val="28"/>
              </w:rPr>
              <w:t>морфологическим</w:t>
            </w:r>
            <w:r w:rsidRPr="003906E6">
              <w:rPr>
                <w:spacing w:val="33"/>
                <w:sz w:val="28"/>
                <w:szCs w:val="28"/>
              </w:rPr>
              <w:t xml:space="preserve">  </w:t>
            </w:r>
            <w:r w:rsidRPr="003906E6">
              <w:rPr>
                <w:sz w:val="28"/>
                <w:szCs w:val="28"/>
              </w:rPr>
              <w:t>свойствам</w:t>
            </w:r>
            <w:r w:rsidRPr="003906E6">
              <w:rPr>
                <w:spacing w:val="34"/>
                <w:sz w:val="28"/>
                <w:szCs w:val="28"/>
              </w:rPr>
              <w:t xml:space="preserve">  </w:t>
            </w:r>
            <w:r w:rsidRPr="003906E6">
              <w:rPr>
                <w:spacing w:val="-2"/>
                <w:sz w:val="28"/>
                <w:szCs w:val="28"/>
              </w:rPr>
              <w:t>главного слова:</w:t>
            </w:r>
          </w:p>
          <w:p w:rsidR="003906E6" w:rsidRPr="003906E6" w:rsidRDefault="003906E6" w:rsidP="003906E6">
            <w:pPr>
              <w:spacing w:before="84"/>
              <w:ind w:left="333"/>
              <w:rPr>
                <w:sz w:val="28"/>
                <w:szCs w:val="28"/>
              </w:rPr>
            </w:pPr>
            <w:r w:rsidRPr="003906E6">
              <w:rPr>
                <w:sz w:val="28"/>
                <w:szCs w:val="28"/>
              </w:rPr>
              <w:t>глагольные,</w:t>
            </w:r>
            <w:r w:rsidRPr="003906E6">
              <w:rPr>
                <w:spacing w:val="-5"/>
                <w:sz w:val="28"/>
                <w:szCs w:val="28"/>
              </w:rPr>
              <w:t xml:space="preserve"> </w:t>
            </w:r>
            <w:r w:rsidRPr="003906E6">
              <w:rPr>
                <w:sz w:val="28"/>
                <w:szCs w:val="28"/>
              </w:rPr>
              <w:t>именные,</w:t>
            </w:r>
            <w:r w:rsidRPr="003906E6">
              <w:rPr>
                <w:spacing w:val="-4"/>
                <w:sz w:val="28"/>
                <w:szCs w:val="28"/>
              </w:rPr>
              <w:t xml:space="preserve"> </w:t>
            </w:r>
            <w:r w:rsidRPr="003906E6">
              <w:rPr>
                <w:spacing w:val="-2"/>
                <w:sz w:val="28"/>
                <w:szCs w:val="28"/>
              </w:rPr>
              <w:t>наречные</w:t>
            </w:r>
          </w:p>
        </w:tc>
      </w:tr>
      <w:tr w:rsidR="003906E6" w:rsidRPr="003906E6" w:rsidTr="00B14D9C">
        <w:trPr>
          <w:trHeight w:val="402"/>
        </w:trPr>
        <w:tc>
          <w:tcPr>
            <w:tcW w:w="1057" w:type="dxa"/>
          </w:tcPr>
          <w:p w:rsidR="003906E6" w:rsidRPr="003906E6" w:rsidRDefault="003906E6" w:rsidP="003906E6">
            <w:pPr>
              <w:spacing w:before="44"/>
              <w:ind w:left="237" w:right="3"/>
              <w:jc w:val="center"/>
              <w:rPr>
                <w:sz w:val="28"/>
                <w:szCs w:val="28"/>
              </w:rPr>
            </w:pPr>
            <w:r w:rsidRPr="003906E6">
              <w:rPr>
                <w:spacing w:val="-2"/>
                <w:sz w:val="28"/>
                <w:szCs w:val="28"/>
              </w:rPr>
              <w:t>4.8.3</w:t>
            </w:r>
          </w:p>
        </w:tc>
        <w:tc>
          <w:tcPr>
            <w:tcW w:w="8509" w:type="dxa"/>
          </w:tcPr>
          <w:p w:rsidR="003906E6" w:rsidRPr="003906E6" w:rsidRDefault="003906E6" w:rsidP="003906E6">
            <w:pPr>
              <w:spacing w:before="44"/>
              <w:ind w:left="333"/>
              <w:rPr>
                <w:sz w:val="28"/>
                <w:szCs w:val="28"/>
              </w:rPr>
            </w:pPr>
            <w:r w:rsidRPr="003906E6">
              <w:rPr>
                <w:sz w:val="28"/>
                <w:szCs w:val="28"/>
              </w:rPr>
              <w:t>Синтаксический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словосочетания</w:t>
            </w:r>
          </w:p>
        </w:tc>
      </w:tr>
      <w:tr w:rsidR="003906E6" w:rsidRPr="003906E6" w:rsidTr="00B14D9C">
        <w:trPr>
          <w:trHeight w:val="408"/>
        </w:trPr>
        <w:tc>
          <w:tcPr>
            <w:tcW w:w="1057" w:type="dxa"/>
          </w:tcPr>
          <w:p w:rsidR="003906E6" w:rsidRPr="003906E6" w:rsidRDefault="003906E6" w:rsidP="003906E6">
            <w:pPr>
              <w:spacing w:before="44"/>
              <w:ind w:left="237" w:right="2"/>
              <w:jc w:val="center"/>
              <w:rPr>
                <w:sz w:val="28"/>
                <w:szCs w:val="28"/>
              </w:rPr>
            </w:pPr>
            <w:r w:rsidRPr="003906E6">
              <w:rPr>
                <w:spacing w:val="-5"/>
                <w:sz w:val="28"/>
                <w:szCs w:val="28"/>
              </w:rPr>
              <w:t>4.9</w:t>
            </w:r>
          </w:p>
        </w:tc>
        <w:tc>
          <w:tcPr>
            <w:tcW w:w="8509" w:type="dxa"/>
          </w:tcPr>
          <w:p w:rsidR="003906E6" w:rsidRPr="003906E6" w:rsidRDefault="003906E6" w:rsidP="003906E6">
            <w:pPr>
              <w:spacing w:before="44"/>
              <w:ind w:left="333"/>
              <w:rPr>
                <w:sz w:val="28"/>
                <w:szCs w:val="28"/>
              </w:rPr>
            </w:pPr>
            <w:r w:rsidRPr="003906E6">
              <w:rPr>
                <w:sz w:val="28"/>
                <w:szCs w:val="28"/>
              </w:rPr>
              <w:t>Синтаксис.</w:t>
            </w:r>
            <w:r w:rsidRPr="003906E6">
              <w:rPr>
                <w:spacing w:val="-2"/>
                <w:sz w:val="28"/>
                <w:szCs w:val="28"/>
              </w:rPr>
              <w:t xml:space="preserve"> Предложение</w:t>
            </w:r>
          </w:p>
        </w:tc>
      </w:tr>
      <w:tr w:rsidR="003906E6" w:rsidRPr="003906E6" w:rsidTr="00B14D9C">
        <w:trPr>
          <w:trHeight w:val="402"/>
        </w:trPr>
        <w:tc>
          <w:tcPr>
            <w:tcW w:w="1057" w:type="dxa"/>
          </w:tcPr>
          <w:p w:rsidR="003906E6" w:rsidRPr="003906E6" w:rsidRDefault="003906E6" w:rsidP="003906E6">
            <w:pPr>
              <w:spacing w:before="39"/>
              <w:ind w:left="237" w:right="3"/>
              <w:jc w:val="center"/>
              <w:rPr>
                <w:sz w:val="28"/>
                <w:szCs w:val="28"/>
              </w:rPr>
            </w:pPr>
            <w:r w:rsidRPr="003906E6">
              <w:rPr>
                <w:spacing w:val="-2"/>
                <w:sz w:val="28"/>
                <w:szCs w:val="28"/>
              </w:rPr>
              <w:t>4.9.1</w:t>
            </w:r>
          </w:p>
        </w:tc>
        <w:tc>
          <w:tcPr>
            <w:tcW w:w="8509" w:type="dxa"/>
          </w:tcPr>
          <w:p w:rsidR="003906E6" w:rsidRPr="003906E6" w:rsidRDefault="003906E6" w:rsidP="003906E6">
            <w:pPr>
              <w:spacing w:before="39"/>
              <w:ind w:left="333"/>
              <w:rPr>
                <w:sz w:val="28"/>
                <w:szCs w:val="28"/>
              </w:rPr>
            </w:pPr>
            <w:r w:rsidRPr="003906E6">
              <w:rPr>
                <w:sz w:val="28"/>
                <w:szCs w:val="28"/>
              </w:rPr>
              <w:t>Предложение</w:t>
            </w:r>
            <w:r w:rsidRPr="003906E6">
              <w:rPr>
                <w:spacing w:val="-6"/>
                <w:sz w:val="28"/>
                <w:szCs w:val="28"/>
              </w:rPr>
              <w:t xml:space="preserve"> </w:t>
            </w:r>
            <w:r w:rsidRPr="003906E6">
              <w:rPr>
                <w:sz w:val="28"/>
                <w:szCs w:val="28"/>
              </w:rPr>
              <w:t>и</w:t>
            </w:r>
            <w:r w:rsidRPr="003906E6">
              <w:rPr>
                <w:spacing w:val="1"/>
                <w:sz w:val="28"/>
                <w:szCs w:val="28"/>
              </w:rPr>
              <w:t xml:space="preserve"> </w:t>
            </w:r>
            <w:r w:rsidRPr="003906E6">
              <w:rPr>
                <w:sz w:val="28"/>
                <w:szCs w:val="28"/>
              </w:rPr>
              <w:t>его</w:t>
            </w:r>
            <w:r w:rsidRPr="003906E6">
              <w:rPr>
                <w:spacing w:val="1"/>
                <w:sz w:val="28"/>
                <w:szCs w:val="28"/>
              </w:rPr>
              <w:t xml:space="preserve"> </w:t>
            </w:r>
            <w:r w:rsidRPr="003906E6">
              <w:rPr>
                <w:spacing w:val="-2"/>
                <w:sz w:val="28"/>
                <w:szCs w:val="28"/>
              </w:rPr>
              <w:t>признаки</w:t>
            </w:r>
          </w:p>
        </w:tc>
      </w:tr>
      <w:tr w:rsidR="003906E6" w:rsidRPr="003906E6" w:rsidTr="00B14D9C">
        <w:trPr>
          <w:trHeight w:val="398"/>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4.9.2</w:t>
            </w:r>
          </w:p>
        </w:tc>
        <w:tc>
          <w:tcPr>
            <w:tcW w:w="8509" w:type="dxa"/>
          </w:tcPr>
          <w:p w:rsidR="003906E6" w:rsidRPr="003906E6" w:rsidRDefault="003906E6" w:rsidP="003906E6">
            <w:pPr>
              <w:tabs>
                <w:tab w:val="left" w:pos="1273"/>
                <w:tab w:val="left" w:pos="3014"/>
                <w:tab w:val="left" w:pos="3628"/>
                <w:tab w:val="left" w:pos="4477"/>
                <w:tab w:val="left" w:pos="6296"/>
              </w:tabs>
              <w:spacing w:before="40"/>
              <w:ind w:left="333"/>
              <w:rPr>
                <w:sz w:val="28"/>
                <w:szCs w:val="28"/>
              </w:rPr>
            </w:pPr>
            <w:r w:rsidRPr="003906E6">
              <w:rPr>
                <w:spacing w:val="-4"/>
                <w:sz w:val="28"/>
                <w:szCs w:val="28"/>
              </w:rPr>
              <w:t>Виды</w:t>
            </w:r>
            <w:r w:rsidRPr="003906E6">
              <w:rPr>
                <w:sz w:val="28"/>
                <w:szCs w:val="28"/>
              </w:rPr>
              <w:tab/>
            </w:r>
            <w:r w:rsidRPr="003906E6">
              <w:rPr>
                <w:spacing w:val="-2"/>
                <w:sz w:val="28"/>
                <w:szCs w:val="28"/>
              </w:rPr>
              <w:t>предложений</w:t>
            </w:r>
            <w:r w:rsidRPr="003906E6">
              <w:rPr>
                <w:sz w:val="28"/>
                <w:szCs w:val="28"/>
              </w:rPr>
              <w:tab/>
            </w:r>
            <w:r w:rsidRPr="003906E6">
              <w:rPr>
                <w:spacing w:val="-5"/>
                <w:sz w:val="28"/>
                <w:szCs w:val="28"/>
              </w:rPr>
              <w:t>по</w:t>
            </w:r>
            <w:r w:rsidRPr="003906E6">
              <w:rPr>
                <w:sz w:val="28"/>
                <w:szCs w:val="28"/>
              </w:rPr>
              <w:tab/>
            </w:r>
            <w:r w:rsidRPr="003906E6">
              <w:rPr>
                <w:spacing w:val="-4"/>
                <w:sz w:val="28"/>
                <w:szCs w:val="28"/>
              </w:rPr>
              <w:t>цели</w:t>
            </w:r>
            <w:r w:rsidRPr="003906E6">
              <w:rPr>
                <w:sz w:val="28"/>
                <w:szCs w:val="28"/>
              </w:rPr>
              <w:tab/>
            </w:r>
            <w:r w:rsidRPr="003906E6">
              <w:rPr>
                <w:spacing w:val="-2"/>
                <w:sz w:val="28"/>
                <w:szCs w:val="28"/>
              </w:rPr>
              <w:t xml:space="preserve">высказывания (повествовательные, </w:t>
            </w:r>
          </w:p>
        </w:tc>
      </w:tr>
    </w:tbl>
    <w:p w:rsidR="003906E6" w:rsidRPr="003906E6" w:rsidRDefault="003906E6" w:rsidP="003906E6">
      <w:pPr>
        <w:rPr>
          <w:sz w:val="28"/>
          <w:szCs w:val="28"/>
        </w:rPr>
        <w:sectPr w:rsidR="003906E6" w:rsidRPr="003906E6">
          <w:type w:val="continuous"/>
          <w:pgSz w:w="11910" w:h="16390"/>
          <w:pgMar w:top="1120" w:right="708" w:bottom="112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402"/>
        </w:trPr>
        <w:tc>
          <w:tcPr>
            <w:tcW w:w="1057" w:type="dxa"/>
          </w:tcPr>
          <w:p w:rsidR="003906E6" w:rsidRPr="003906E6" w:rsidRDefault="003906E6" w:rsidP="003906E6">
            <w:pPr>
              <w:rPr>
                <w:sz w:val="28"/>
                <w:szCs w:val="28"/>
              </w:rPr>
            </w:pPr>
          </w:p>
        </w:tc>
        <w:tc>
          <w:tcPr>
            <w:tcW w:w="8509" w:type="dxa"/>
          </w:tcPr>
          <w:p w:rsidR="003906E6" w:rsidRPr="003906E6" w:rsidRDefault="003906E6" w:rsidP="003906E6">
            <w:pPr>
              <w:spacing w:before="44"/>
              <w:ind w:left="333"/>
              <w:rPr>
                <w:sz w:val="28"/>
                <w:szCs w:val="28"/>
              </w:rPr>
            </w:pPr>
            <w:r w:rsidRPr="003906E6">
              <w:rPr>
                <w:sz w:val="28"/>
                <w:szCs w:val="28"/>
              </w:rPr>
              <w:t>вопросительные,</w:t>
            </w:r>
            <w:r w:rsidRPr="003906E6">
              <w:rPr>
                <w:spacing w:val="-10"/>
                <w:sz w:val="28"/>
                <w:szCs w:val="28"/>
              </w:rPr>
              <w:t xml:space="preserve"> </w:t>
            </w:r>
            <w:r w:rsidRPr="003906E6">
              <w:rPr>
                <w:spacing w:val="-2"/>
                <w:sz w:val="28"/>
                <w:szCs w:val="28"/>
              </w:rPr>
              <w:t>побудительные)</w:t>
            </w:r>
          </w:p>
        </w:tc>
      </w:tr>
      <w:tr w:rsidR="003906E6" w:rsidRPr="003906E6" w:rsidTr="00B14D9C">
        <w:trPr>
          <w:trHeight w:val="763"/>
        </w:trPr>
        <w:tc>
          <w:tcPr>
            <w:tcW w:w="1057" w:type="dxa"/>
          </w:tcPr>
          <w:p w:rsidR="003906E6" w:rsidRPr="003906E6" w:rsidRDefault="003906E6" w:rsidP="003906E6">
            <w:pPr>
              <w:spacing w:before="222"/>
              <w:ind w:right="164"/>
              <w:jc w:val="right"/>
              <w:rPr>
                <w:sz w:val="28"/>
                <w:szCs w:val="28"/>
              </w:rPr>
            </w:pPr>
            <w:r w:rsidRPr="003906E6">
              <w:rPr>
                <w:spacing w:val="-2"/>
                <w:sz w:val="28"/>
                <w:szCs w:val="28"/>
              </w:rPr>
              <w:t>4.9.3</w:t>
            </w:r>
          </w:p>
        </w:tc>
        <w:tc>
          <w:tcPr>
            <w:tcW w:w="8509" w:type="dxa"/>
          </w:tcPr>
          <w:p w:rsidR="003906E6" w:rsidRPr="003906E6" w:rsidRDefault="003906E6" w:rsidP="003906E6">
            <w:pPr>
              <w:tabs>
                <w:tab w:val="left" w:pos="1220"/>
                <w:tab w:val="left" w:pos="2908"/>
                <w:tab w:val="left" w:pos="3474"/>
                <w:tab w:val="left" w:pos="5378"/>
                <w:tab w:val="left" w:pos="6486"/>
              </w:tabs>
              <w:spacing w:before="44"/>
              <w:ind w:left="333"/>
              <w:rPr>
                <w:sz w:val="28"/>
                <w:szCs w:val="28"/>
              </w:rPr>
            </w:pPr>
            <w:r w:rsidRPr="003906E6">
              <w:rPr>
                <w:spacing w:val="-4"/>
                <w:sz w:val="28"/>
                <w:szCs w:val="28"/>
              </w:rPr>
              <w:t>Виды</w:t>
            </w:r>
            <w:r w:rsidRPr="003906E6">
              <w:rPr>
                <w:sz w:val="28"/>
                <w:szCs w:val="28"/>
              </w:rPr>
              <w:tab/>
            </w:r>
            <w:r w:rsidRPr="003906E6">
              <w:rPr>
                <w:spacing w:val="-2"/>
                <w:sz w:val="28"/>
                <w:szCs w:val="28"/>
              </w:rPr>
              <w:t>предложений</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эмоциональной</w:t>
            </w:r>
            <w:r w:rsidRPr="003906E6">
              <w:rPr>
                <w:sz w:val="28"/>
                <w:szCs w:val="28"/>
              </w:rPr>
              <w:tab/>
            </w:r>
            <w:r w:rsidRPr="003906E6">
              <w:rPr>
                <w:spacing w:val="-2"/>
                <w:sz w:val="28"/>
                <w:szCs w:val="28"/>
              </w:rPr>
              <w:t>окраске (восклицательные, невосклицательные)</w:t>
            </w:r>
          </w:p>
        </w:tc>
      </w:tr>
      <w:tr w:rsidR="003906E6" w:rsidRPr="003906E6" w:rsidTr="00B14D9C">
        <w:trPr>
          <w:trHeight w:val="403"/>
        </w:trPr>
        <w:tc>
          <w:tcPr>
            <w:tcW w:w="1057" w:type="dxa"/>
          </w:tcPr>
          <w:p w:rsidR="003906E6" w:rsidRPr="003906E6" w:rsidRDefault="003906E6" w:rsidP="003906E6">
            <w:pPr>
              <w:spacing w:before="45"/>
              <w:ind w:right="164"/>
              <w:jc w:val="right"/>
              <w:rPr>
                <w:sz w:val="28"/>
                <w:szCs w:val="28"/>
              </w:rPr>
            </w:pPr>
            <w:r w:rsidRPr="003906E6">
              <w:rPr>
                <w:spacing w:val="-2"/>
                <w:sz w:val="28"/>
                <w:szCs w:val="28"/>
              </w:rPr>
              <w:t>4.9.4</w:t>
            </w:r>
          </w:p>
        </w:tc>
        <w:tc>
          <w:tcPr>
            <w:tcW w:w="8509" w:type="dxa"/>
          </w:tcPr>
          <w:p w:rsidR="003906E6" w:rsidRPr="003906E6" w:rsidRDefault="003906E6" w:rsidP="003906E6">
            <w:pPr>
              <w:spacing w:before="45"/>
              <w:ind w:left="333"/>
              <w:rPr>
                <w:sz w:val="28"/>
                <w:szCs w:val="28"/>
              </w:rPr>
            </w:pPr>
            <w:r w:rsidRPr="003906E6">
              <w:rPr>
                <w:sz w:val="28"/>
                <w:szCs w:val="28"/>
              </w:rPr>
              <w:t>Предложения</w:t>
            </w:r>
            <w:r w:rsidRPr="003906E6">
              <w:rPr>
                <w:spacing w:val="-4"/>
                <w:sz w:val="28"/>
                <w:szCs w:val="28"/>
              </w:rPr>
              <w:t xml:space="preserve"> </w:t>
            </w:r>
            <w:r w:rsidRPr="003906E6">
              <w:rPr>
                <w:sz w:val="28"/>
                <w:szCs w:val="28"/>
              </w:rPr>
              <w:t>простые</w:t>
            </w:r>
            <w:r w:rsidRPr="003906E6">
              <w:rPr>
                <w:spacing w:val="-4"/>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сложные</w:t>
            </w:r>
          </w:p>
        </w:tc>
      </w:tr>
      <w:tr w:rsidR="003906E6" w:rsidRPr="003906E6" w:rsidTr="00B14D9C">
        <w:trPr>
          <w:trHeight w:val="407"/>
        </w:trPr>
        <w:tc>
          <w:tcPr>
            <w:tcW w:w="1057" w:type="dxa"/>
          </w:tcPr>
          <w:p w:rsidR="003906E6" w:rsidRPr="003906E6" w:rsidRDefault="003906E6" w:rsidP="003906E6">
            <w:pPr>
              <w:spacing w:before="44"/>
              <w:ind w:right="164"/>
              <w:jc w:val="right"/>
              <w:rPr>
                <w:sz w:val="28"/>
                <w:szCs w:val="28"/>
              </w:rPr>
            </w:pPr>
            <w:r w:rsidRPr="003906E6">
              <w:rPr>
                <w:spacing w:val="-2"/>
                <w:sz w:val="28"/>
                <w:szCs w:val="28"/>
              </w:rPr>
              <w:t>4.9.5</w:t>
            </w:r>
          </w:p>
        </w:tc>
        <w:tc>
          <w:tcPr>
            <w:tcW w:w="8509" w:type="dxa"/>
          </w:tcPr>
          <w:p w:rsidR="003906E6" w:rsidRPr="003906E6" w:rsidRDefault="003906E6" w:rsidP="003906E6">
            <w:pPr>
              <w:spacing w:before="44"/>
              <w:ind w:left="333"/>
              <w:rPr>
                <w:sz w:val="28"/>
                <w:szCs w:val="28"/>
              </w:rPr>
            </w:pPr>
            <w:r w:rsidRPr="003906E6">
              <w:rPr>
                <w:sz w:val="28"/>
                <w:szCs w:val="28"/>
              </w:rPr>
              <w:t>Предложения</w:t>
            </w:r>
            <w:r w:rsidRPr="003906E6">
              <w:rPr>
                <w:spacing w:val="-5"/>
                <w:sz w:val="28"/>
                <w:szCs w:val="28"/>
              </w:rPr>
              <w:t xml:space="preserve"> </w:t>
            </w:r>
            <w:r w:rsidRPr="003906E6">
              <w:rPr>
                <w:sz w:val="28"/>
                <w:szCs w:val="28"/>
              </w:rPr>
              <w:t>распространённые</w:t>
            </w:r>
            <w:r w:rsidRPr="003906E6">
              <w:rPr>
                <w:spacing w:val="-6"/>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нераспространённые</w:t>
            </w:r>
          </w:p>
        </w:tc>
      </w:tr>
      <w:tr w:rsidR="003906E6" w:rsidRPr="003906E6" w:rsidTr="00B14D9C">
        <w:trPr>
          <w:trHeight w:val="403"/>
        </w:trPr>
        <w:tc>
          <w:tcPr>
            <w:tcW w:w="1057" w:type="dxa"/>
          </w:tcPr>
          <w:p w:rsidR="003906E6" w:rsidRPr="003906E6" w:rsidRDefault="003906E6" w:rsidP="003906E6">
            <w:pPr>
              <w:spacing w:before="40"/>
              <w:ind w:right="164"/>
              <w:jc w:val="right"/>
              <w:rPr>
                <w:sz w:val="28"/>
                <w:szCs w:val="28"/>
              </w:rPr>
            </w:pPr>
            <w:r w:rsidRPr="003906E6">
              <w:rPr>
                <w:spacing w:val="-2"/>
                <w:sz w:val="28"/>
                <w:szCs w:val="28"/>
              </w:rPr>
              <w:t>4.9.6</w:t>
            </w:r>
          </w:p>
        </w:tc>
        <w:tc>
          <w:tcPr>
            <w:tcW w:w="8509" w:type="dxa"/>
          </w:tcPr>
          <w:p w:rsidR="003906E6" w:rsidRPr="003906E6" w:rsidRDefault="003906E6" w:rsidP="003906E6">
            <w:pPr>
              <w:spacing w:before="40"/>
              <w:ind w:left="333"/>
              <w:rPr>
                <w:sz w:val="28"/>
                <w:szCs w:val="28"/>
              </w:rPr>
            </w:pPr>
            <w:r w:rsidRPr="003906E6">
              <w:rPr>
                <w:sz w:val="28"/>
                <w:szCs w:val="28"/>
              </w:rPr>
              <w:t>Синтаксический</w:t>
            </w:r>
            <w:r w:rsidRPr="003906E6">
              <w:rPr>
                <w:spacing w:val="-6"/>
                <w:sz w:val="28"/>
                <w:szCs w:val="28"/>
              </w:rPr>
              <w:t xml:space="preserve"> </w:t>
            </w:r>
            <w:r w:rsidRPr="003906E6">
              <w:rPr>
                <w:sz w:val="28"/>
                <w:szCs w:val="28"/>
              </w:rPr>
              <w:t>анализ</w:t>
            </w:r>
            <w:r w:rsidRPr="003906E6">
              <w:rPr>
                <w:spacing w:val="-4"/>
                <w:sz w:val="28"/>
                <w:szCs w:val="28"/>
              </w:rPr>
              <w:t xml:space="preserve"> </w:t>
            </w:r>
            <w:r w:rsidRPr="003906E6">
              <w:rPr>
                <w:sz w:val="28"/>
                <w:szCs w:val="28"/>
              </w:rPr>
              <w:t>простого</w:t>
            </w:r>
            <w:r w:rsidRPr="003906E6">
              <w:rPr>
                <w:spacing w:val="-1"/>
                <w:sz w:val="28"/>
                <w:szCs w:val="28"/>
              </w:rPr>
              <w:t xml:space="preserve"> </w:t>
            </w:r>
            <w:r w:rsidRPr="003906E6">
              <w:rPr>
                <w:sz w:val="28"/>
                <w:szCs w:val="28"/>
              </w:rPr>
              <w:t>и</w:t>
            </w:r>
            <w:r w:rsidRPr="003906E6">
              <w:rPr>
                <w:spacing w:val="-9"/>
                <w:sz w:val="28"/>
                <w:szCs w:val="28"/>
              </w:rPr>
              <w:t xml:space="preserve"> </w:t>
            </w:r>
            <w:r w:rsidRPr="003906E6">
              <w:rPr>
                <w:sz w:val="28"/>
                <w:szCs w:val="28"/>
              </w:rPr>
              <w:t>простого</w:t>
            </w:r>
            <w:r w:rsidRPr="003906E6">
              <w:rPr>
                <w:spacing w:val="-4"/>
                <w:sz w:val="28"/>
                <w:szCs w:val="28"/>
              </w:rPr>
              <w:t xml:space="preserve"> </w:t>
            </w:r>
            <w:r w:rsidRPr="003906E6">
              <w:rPr>
                <w:sz w:val="28"/>
                <w:szCs w:val="28"/>
              </w:rPr>
              <w:t>осложнённого</w:t>
            </w:r>
            <w:r w:rsidRPr="003906E6">
              <w:rPr>
                <w:spacing w:val="-1"/>
                <w:sz w:val="28"/>
                <w:szCs w:val="28"/>
              </w:rPr>
              <w:t xml:space="preserve"> </w:t>
            </w:r>
            <w:r w:rsidRPr="003906E6">
              <w:rPr>
                <w:spacing w:val="-2"/>
                <w:sz w:val="28"/>
                <w:szCs w:val="28"/>
              </w:rPr>
              <w:t>предложений</w:t>
            </w:r>
          </w:p>
        </w:tc>
      </w:tr>
      <w:tr w:rsidR="003906E6" w:rsidRPr="003906E6" w:rsidTr="00B14D9C">
        <w:trPr>
          <w:trHeight w:val="402"/>
        </w:trPr>
        <w:tc>
          <w:tcPr>
            <w:tcW w:w="1057" w:type="dxa"/>
          </w:tcPr>
          <w:p w:rsidR="003906E6" w:rsidRPr="003906E6" w:rsidRDefault="003906E6" w:rsidP="003906E6">
            <w:pPr>
              <w:spacing w:before="40"/>
              <w:ind w:right="197"/>
              <w:jc w:val="right"/>
              <w:rPr>
                <w:sz w:val="28"/>
                <w:szCs w:val="28"/>
              </w:rPr>
            </w:pPr>
            <w:r w:rsidRPr="003906E6">
              <w:rPr>
                <w:spacing w:val="-4"/>
                <w:sz w:val="28"/>
                <w:szCs w:val="28"/>
              </w:rPr>
              <w:t>4.10</w:t>
            </w:r>
          </w:p>
        </w:tc>
        <w:tc>
          <w:tcPr>
            <w:tcW w:w="8509" w:type="dxa"/>
          </w:tcPr>
          <w:p w:rsidR="003906E6" w:rsidRPr="003906E6" w:rsidRDefault="003906E6" w:rsidP="003906E6">
            <w:pPr>
              <w:spacing w:before="40"/>
              <w:ind w:left="333"/>
              <w:rPr>
                <w:sz w:val="28"/>
                <w:szCs w:val="28"/>
              </w:rPr>
            </w:pPr>
            <w:r w:rsidRPr="003906E6">
              <w:rPr>
                <w:sz w:val="28"/>
                <w:szCs w:val="28"/>
              </w:rPr>
              <w:t>Синтаксис.</w:t>
            </w:r>
            <w:r w:rsidRPr="003906E6">
              <w:rPr>
                <w:spacing w:val="-1"/>
                <w:sz w:val="28"/>
                <w:szCs w:val="28"/>
              </w:rPr>
              <w:t xml:space="preserve"> </w:t>
            </w:r>
            <w:r w:rsidRPr="003906E6">
              <w:rPr>
                <w:sz w:val="28"/>
                <w:szCs w:val="28"/>
              </w:rPr>
              <w:t>Главные</w:t>
            </w:r>
            <w:r w:rsidRPr="003906E6">
              <w:rPr>
                <w:spacing w:val="-3"/>
                <w:sz w:val="28"/>
                <w:szCs w:val="28"/>
              </w:rPr>
              <w:t xml:space="preserve"> </w:t>
            </w:r>
            <w:r w:rsidRPr="003906E6">
              <w:rPr>
                <w:sz w:val="28"/>
                <w:szCs w:val="28"/>
              </w:rPr>
              <w:t>члены</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403"/>
        </w:trPr>
        <w:tc>
          <w:tcPr>
            <w:tcW w:w="1057" w:type="dxa"/>
          </w:tcPr>
          <w:p w:rsidR="003906E6" w:rsidRPr="003906E6" w:rsidRDefault="003906E6" w:rsidP="003906E6">
            <w:pPr>
              <w:spacing w:before="40"/>
              <w:ind w:right="106"/>
              <w:jc w:val="right"/>
              <w:rPr>
                <w:sz w:val="28"/>
                <w:szCs w:val="28"/>
              </w:rPr>
            </w:pPr>
            <w:r w:rsidRPr="003906E6">
              <w:rPr>
                <w:spacing w:val="-2"/>
                <w:sz w:val="28"/>
                <w:szCs w:val="28"/>
              </w:rPr>
              <w:t>4.10.1</w:t>
            </w:r>
          </w:p>
        </w:tc>
        <w:tc>
          <w:tcPr>
            <w:tcW w:w="8509" w:type="dxa"/>
          </w:tcPr>
          <w:p w:rsidR="003906E6" w:rsidRPr="003906E6" w:rsidRDefault="003906E6" w:rsidP="003906E6">
            <w:pPr>
              <w:spacing w:before="40"/>
              <w:ind w:left="333"/>
              <w:rPr>
                <w:sz w:val="28"/>
                <w:szCs w:val="28"/>
              </w:rPr>
            </w:pPr>
            <w:r w:rsidRPr="003906E6">
              <w:rPr>
                <w:sz w:val="28"/>
                <w:szCs w:val="28"/>
              </w:rPr>
              <w:t>Главные</w:t>
            </w:r>
            <w:r w:rsidRPr="003906E6">
              <w:rPr>
                <w:spacing w:val="-6"/>
                <w:sz w:val="28"/>
                <w:szCs w:val="28"/>
              </w:rPr>
              <w:t xml:space="preserve"> </w:t>
            </w:r>
            <w:r w:rsidRPr="003906E6">
              <w:rPr>
                <w:sz w:val="28"/>
                <w:szCs w:val="28"/>
              </w:rPr>
              <w:t>члены</w:t>
            </w:r>
            <w:r w:rsidRPr="003906E6">
              <w:rPr>
                <w:spacing w:val="-3"/>
                <w:sz w:val="28"/>
                <w:szCs w:val="28"/>
              </w:rPr>
              <w:t xml:space="preserve"> </w:t>
            </w:r>
            <w:r w:rsidRPr="003906E6">
              <w:rPr>
                <w:sz w:val="28"/>
                <w:szCs w:val="28"/>
              </w:rPr>
              <w:t>предложения</w:t>
            </w:r>
            <w:r w:rsidRPr="003906E6">
              <w:rPr>
                <w:spacing w:val="-8"/>
                <w:sz w:val="28"/>
                <w:szCs w:val="28"/>
              </w:rPr>
              <w:t xml:space="preserve"> </w:t>
            </w:r>
            <w:r w:rsidRPr="003906E6">
              <w:rPr>
                <w:sz w:val="28"/>
                <w:szCs w:val="28"/>
              </w:rPr>
              <w:t>(грамматическая</w:t>
            </w:r>
            <w:r w:rsidRPr="003906E6">
              <w:rPr>
                <w:spacing w:val="-4"/>
                <w:sz w:val="28"/>
                <w:szCs w:val="28"/>
              </w:rPr>
              <w:t xml:space="preserve"> </w:t>
            </w:r>
            <w:r w:rsidRPr="003906E6">
              <w:rPr>
                <w:spacing w:val="-2"/>
                <w:sz w:val="28"/>
                <w:szCs w:val="28"/>
              </w:rPr>
              <w:t>основа)</w:t>
            </w:r>
          </w:p>
        </w:tc>
      </w:tr>
      <w:tr w:rsidR="003906E6" w:rsidRPr="003906E6" w:rsidTr="00B14D9C">
        <w:trPr>
          <w:trHeight w:val="2198"/>
        </w:trPr>
        <w:tc>
          <w:tcPr>
            <w:tcW w:w="1057"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09"/>
              <w:rPr>
                <w:b/>
                <w:sz w:val="28"/>
                <w:szCs w:val="28"/>
              </w:rPr>
            </w:pPr>
          </w:p>
          <w:p w:rsidR="003906E6" w:rsidRPr="003906E6" w:rsidRDefault="003906E6" w:rsidP="003906E6">
            <w:pPr>
              <w:ind w:right="106"/>
              <w:jc w:val="right"/>
              <w:rPr>
                <w:sz w:val="28"/>
                <w:szCs w:val="28"/>
              </w:rPr>
            </w:pPr>
            <w:r w:rsidRPr="003906E6">
              <w:rPr>
                <w:spacing w:val="-2"/>
                <w:sz w:val="28"/>
                <w:szCs w:val="28"/>
              </w:rPr>
              <w:t>4.10.2</w:t>
            </w:r>
          </w:p>
        </w:tc>
        <w:tc>
          <w:tcPr>
            <w:tcW w:w="8509" w:type="dxa"/>
          </w:tcPr>
          <w:p w:rsidR="003906E6" w:rsidRPr="003906E6" w:rsidRDefault="003906E6" w:rsidP="003906E6">
            <w:pPr>
              <w:spacing w:before="44"/>
              <w:ind w:left="333" w:right="98"/>
              <w:jc w:val="both"/>
              <w:rPr>
                <w:sz w:val="28"/>
                <w:szCs w:val="28"/>
              </w:rPr>
            </w:pPr>
            <w:r w:rsidRPr="003906E6">
              <w:rPr>
                <w:sz w:val="28"/>
                <w:szCs w:val="28"/>
              </w:rP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w:t>
            </w:r>
            <w:r w:rsidRPr="003906E6">
              <w:rPr>
                <w:spacing w:val="35"/>
                <w:sz w:val="28"/>
                <w:szCs w:val="28"/>
              </w:rPr>
              <w:t xml:space="preserve"> </w:t>
            </w:r>
            <w:r w:rsidRPr="003906E6">
              <w:rPr>
                <w:sz w:val="28"/>
                <w:szCs w:val="28"/>
              </w:rPr>
              <w:t>числительного</w:t>
            </w:r>
            <w:r w:rsidRPr="003906E6">
              <w:rPr>
                <w:spacing w:val="39"/>
                <w:sz w:val="28"/>
                <w:szCs w:val="28"/>
              </w:rPr>
              <w:t xml:space="preserve"> </w:t>
            </w:r>
            <w:r w:rsidRPr="003906E6">
              <w:rPr>
                <w:sz w:val="28"/>
                <w:szCs w:val="28"/>
              </w:rPr>
              <w:t>в</w:t>
            </w:r>
            <w:r w:rsidRPr="003906E6">
              <w:rPr>
                <w:spacing w:val="31"/>
                <w:sz w:val="28"/>
                <w:szCs w:val="28"/>
              </w:rPr>
              <w:t xml:space="preserve"> </w:t>
            </w:r>
            <w:r w:rsidRPr="003906E6">
              <w:rPr>
                <w:sz w:val="28"/>
                <w:szCs w:val="28"/>
              </w:rPr>
              <w:t>форме</w:t>
            </w:r>
            <w:r w:rsidRPr="003906E6">
              <w:rPr>
                <w:spacing w:val="29"/>
                <w:sz w:val="28"/>
                <w:szCs w:val="28"/>
              </w:rPr>
              <w:t xml:space="preserve"> </w:t>
            </w:r>
            <w:r w:rsidRPr="003906E6">
              <w:rPr>
                <w:sz w:val="28"/>
                <w:szCs w:val="28"/>
              </w:rPr>
              <w:t>именительного</w:t>
            </w:r>
            <w:r w:rsidRPr="003906E6">
              <w:rPr>
                <w:spacing w:val="34"/>
                <w:sz w:val="28"/>
                <w:szCs w:val="28"/>
              </w:rPr>
              <w:t xml:space="preserve"> </w:t>
            </w:r>
            <w:r w:rsidRPr="003906E6">
              <w:rPr>
                <w:sz w:val="28"/>
                <w:szCs w:val="28"/>
              </w:rPr>
              <w:t>падежа</w:t>
            </w:r>
            <w:r w:rsidRPr="003906E6">
              <w:rPr>
                <w:spacing w:val="33"/>
                <w:sz w:val="28"/>
                <w:szCs w:val="28"/>
              </w:rPr>
              <w:t xml:space="preserve"> </w:t>
            </w:r>
            <w:r w:rsidRPr="003906E6">
              <w:rPr>
                <w:sz w:val="28"/>
                <w:szCs w:val="28"/>
              </w:rPr>
              <w:t>с</w:t>
            </w:r>
            <w:r w:rsidRPr="003906E6">
              <w:rPr>
                <w:spacing w:val="33"/>
                <w:sz w:val="28"/>
                <w:szCs w:val="28"/>
              </w:rPr>
              <w:t xml:space="preserve"> </w:t>
            </w:r>
            <w:r w:rsidRPr="003906E6">
              <w:rPr>
                <w:sz w:val="28"/>
                <w:szCs w:val="28"/>
              </w:rPr>
              <w:t>существительным</w:t>
            </w:r>
            <w:r w:rsidRPr="003906E6">
              <w:rPr>
                <w:spacing w:val="31"/>
                <w:sz w:val="28"/>
                <w:szCs w:val="28"/>
              </w:rPr>
              <w:t xml:space="preserve"> </w:t>
            </w:r>
            <w:r w:rsidRPr="003906E6">
              <w:rPr>
                <w:sz w:val="28"/>
                <w:szCs w:val="28"/>
              </w:rPr>
              <w:t>в форме</w:t>
            </w:r>
            <w:r w:rsidRPr="003906E6">
              <w:rPr>
                <w:spacing w:val="-3"/>
                <w:sz w:val="28"/>
                <w:szCs w:val="28"/>
              </w:rPr>
              <w:t xml:space="preserve"> </w:t>
            </w:r>
            <w:r w:rsidRPr="003906E6">
              <w:rPr>
                <w:sz w:val="28"/>
                <w:szCs w:val="28"/>
              </w:rPr>
              <w:t>родительного</w:t>
            </w:r>
            <w:r w:rsidRPr="003906E6">
              <w:rPr>
                <w:spacing w:val="-2"/>
                <w:sz w:val="28"/>
                <w:szCs w:val="28"/>
              </w:rPr>
              <w:t xml:space="preserve"> падежа</w:t>
            </w:r>
          </w:p>
        </w:tc>
      </w:tr>
      <w:tr w:rsidR="003906E6" w:rsidRPr="003906E6" w:rsidTr="00B14D9C">
        <w:trPr>
          <w:trHeight w:val="762"/>
        </w:trPr>
        <w:tc>
          <w:tcPr>
            <w:tcW w:w="1057" w:type="dxa"/>
          </w:tcPr>
          <w:p w:rsidR="003906E6" w:rsidRPr="003906E6" w:rsidRDefault="003906E6" w:rsidP="003906E6">
            <w:pPr>
              <w:spacing w:before="222"/>
              <w:ind w:right="106"/>
              <w:jc w:val="right"/>
              <w:rPr>
                <w:sz w:val="28"/>
                <w:szCs w:val="28"/>
              </w:rPr>
            </w:pPr>
            <w:r w:rsidRPr="003906E6">
              <w:rPr>
                <w:spacing w:val="-2"/>
                <w:sz w:val="28"/>
                <w:szCs w:val="28"/>
              </w:rPr>
              <w:t>4.10.3</w:t>
            </w:r>
          </w:p>
        </w:tc>
        <w:tc>
          <w:tcPr>
            <w:tcW w:w="8509" w:type="dxa"/>
          </w:tcPr>
          <w:p w:rsidR="003906E6" w:rsidRPr="003906E6" w:rsidRDefault="003906E6" w:rsidP="003906E6">
            <w:pPr>
              <w:spacing w:before="40"/>
              <w:ind w:left="333"/>
              <w:rPr>
                <w:sz w:val="28"/>
                <w:szCs w:val="28"/>
              </w:rPr>
            </w:pPr>
            <w:r w:rsidRPr="003906E6">
              <w:rPr>
                <w:sz w:val="28"/>
                <w:szCs w:val="28"/>
              </w:rPr>
              <w:t>Сказуемое</w:t>
            </w:r>
            <w:r w:rsidRPr="003906E6">
              <w:rPr>
                <w:spacing w:val="47"/>
                <w:sz w:val="28"/>
                <w:szCs w:val="28"/>
              </w:rPr>
              <w:t xml:space="preserve"> </w:t>
            </w:r>
            <w:r w:rsidRPr="003906E6">
              <w:rPr>
                <w:sz w:val="28"/>
                <w:szCs w:val="28"/>
              </w:rPr>
              <w:t>и</w:t>
            </w:r>
            <w:r w:rsidRPr="003906E6">
              <w:rPr>
                <w:spacing w:val="48"/>
                <w:sz w:val="28"/>
                <w:szCs w:val="28"/>
              </w:rPr>
              <w:t xml:space="preserve"> </w:t>
            </w:r>
            <w:r w:rsidRPr="003906E6">
              <w:rPr>
                <w:sz w:val="28"/>
                <w:szCs w:val="28"/>
              </w:rPr>
              <w:t>способы</w:t>
            </w:r>
            <w:r w:rsidRPr="003906E6">
              <w:rPr>
                <w:spacing w:val="48"/>
                <w:sz w:val="28"/>
                <w:szCs w:val="28"/>
              </w:rPr>
              <w:t xml:space="preserve"> </w:t>
            </w:r>
            <w:r w:rsidRPr="003906E6">
              <w:rPr>
                <w:sz w:val="28"/>
                <w:szCs w:val="28"/>
              </w:rPr>
              <w:t>его</w:t>
            </w:r>
            <w:r w:rsidRPr="003906E6">
              <w:rPr>
                <w:spacing w:val="50"/>
                <w:sz w:val="28"/>
                <w:szCs w:val="28"/>
              </w:rPr>
              <w:t xml:space="preserve"> </w:t>
            </w:r>
            <w:r w:rsidRPr="003906E6">
              <w:rPr>
                <w:sz w:val="28"/>
                <w:szCs w:val="28"/>
              </w:rPr>
              <w:t>выражения:</w:t>
            </w:r>
            <w:r w:rsidRPr="003906E6">
              <w:rPr>
                <w:spacing w:val="46"/>
                <w:sz w:val="28"/>
                <w:szCs w:val="28"/>
              </w:rPr>
              <w:t xml:space="preserve"> </w:t>
            </w:r>
            <w:r w:rsidRPr="003906E6">
              <w:rPr>
                <w:sz w:val="28"/>
                <w:szCs w:val="28"/>
              </w:rPr>
              <w:t>глаголом,</w:t>
            </w:r>
            <w:r w:rsidRPr="003906E6">
              <w:rPr>
                <w:spacing w:val="48"/>
                <w:sz w:val="28"/>
                <w:szCs w:val="28"/>
              </w:rPr>
              <w:t xml:space="preserve"> </w:t>
            </w:r>
            <w:r w:rsidRPr="003906E6">
              <w:rPr>
                <w:sz w:val="28"/>
                <w:szCs w:val="28"/>
              </w:rPr>
              <w:t>именем</w:t>
            </w:r>
            <w:r w:rsidRPr="003906E6">
              <w:rPr>
                <w:spacing w:val="52"/>
                <w:sz w:val="28"/>
                <w:szCs w:val="28"/>
              </w:rPr>
              <w:t xml:space="preserve"> </w:t>
            </w:r>
            <w:r w:rsidRPr="003906E6">
              <w:rPr>
                <w:spacing w:val="-2"/>
                <w:sz w:val="28"/>
                <w:szCs w:val="28"/>
              </w:rPr>
              <w:t xml:space="preserve">существительным, </w:t>
            </w:r>
            <w:r w:rsidRPr="003906E6">
              <w:rPr>
                <w:sz w:val="28"/>
                <w:szCs w:val="28"/>
              </w:rPr>
              <w:t>именем</w:t>
            </w:r>
            <w:r w:rsidRPr="003906E6">
              <w:rPr>
                <w:spacing w:val="-2"/>
                <w:sz w:val="28"/>
                <w:szCs w:val="28"/>
              </w:rPr>
              <w:t xml:space="preserve"> прилагательным</w:t>
            </w:r>
          </w:p>
        </w:tc>
      </w:tr>
      <w:tr w:rsidR="003906E6" w:rsidRPr="003906E6" w:rsidTr="00B14D9C">
        <w:trPr>
          <w:trHeight w:val="403"/>
        </w:trPr>
        <w:tc>
          <w:tcPr>
            <w:tcW w:w="1057" w:type="dxa"/>
          </w:tcPr>
          <w:p w:rsidR="003906E6" w:rsidRPr="003906E6" w:rsidRDefault="003906E6" w:rsidP="003906E6">
            <w:pPr>
              <w:spacing w:before="40"/>
              <w:ind w:right="197"/>
              <w:jc w:val="right"/>
              <w:rPr>
                <w:sz w:val="28"/>
                <w:szCs w:val="28"/>
              </w:rPr>
            </w:pPr>
            <w:r w:rsidRPr="003906E6">
              <w:rPr>
                <w:spacing w:val="-4"/>
                <w:sz w:val="28"/>
                <w:szCs w:val="28"/>
              </w:rPr>
              <w:t>4.11</w:t>
            </w:r>
          </w:p>
        </w:tc>
        <w:tc>
          <w:tcPr>
            <w:tcW w:w="8509" w:type="dxa"/>
          </w:tcPr>
          <w:p w:rsidR="003906E6" w:rsidRPr="003906E6" w:rsidRDefault="003906E6" w:rsidP="003906E6">
            <w:pPr>
              <w:spacing w:before="40"/>
              <w:ind w:left="333"/>
              <w:rPr>
                <w:sz w:val="28"/>
                <w:szCs w:val="28"/>
              </w:rPr>
            </w:pPr>
            <w:r w:rsidRPr="003906E6">
              <w:rPr>
                <w:sz w:val="28"/>
                <w:szCs w:val="28"/>
              </w:rPr>
              <w:t>Синтаксис.</w:t>
            </w:r>
            <w:r w:rsidRPr="003906E6">
              <w:rPr>
                <w:spacing w:val="-2"/>
                <w:sz w:val="28"/>
                <w:szCs w:val="28"/>
              </w:rPr>
              <w:t xml:space="preserve"> </w:t>
            </w:r>
            <w:r w:rsidRPr="003906E6">
              <w:rPr>
                <w:sz w:val="28"/>
                <w:szCs w:val="28"/>
              </w:rPr>
              <w:t>Второстепенные</w:t>
            </w:r>
            <w:r w:rsidRPr="003906E6">
              <w:rPr>
                <w:spacing w:val="-9"/>
                <w:sz w:val="28"/>
                <w:szCs w:val="28"/>
              </w:rPr>
              <w:t xml:space="preserve"> </w:t>
            </w:r>
            <w:r w:rsidRPr="003906E6">
              <w:rPr>
                <w:sz w:val="28"/>
                <w:szCs w:val="28"/>
              </w:rPr>
              <w:t>члены</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762"/>
        </w:trPr>
        <w:tc>
          <w:tcPr>
            <w:tcW w:w="1057" w:type="dxa"/>
          </w:tcPr>
          <w:p w:rsidR="003906E6" w:rsidRPr="003906E6" w:rsidRDefault="003906E6" w:rsidP="003906E6">
            <w:pPr>
              <w:spacing w:before="222"/>
              <w:ind w:right="106"/>
              <w:jc w:val="right"/>
              <w:rPr>
                <w:sz w:val="28"/>
                <w:szCs w:val="28"/>
              </w:rPr>
            </w:pPr>
            <w:r w:rsidRPr="003906E6">
              <w:rPr>
                <w:spacing w:val="-2"/>
                <w:sz w:val="28"/>
                <w:szCs w:val="28"/>
              </w:rPr>
              <w:t>4.11.1</w:t>
            </w:r>
          </w:p>
        </w:tc>
        <w:tc>
          <w:tcPr>
            <w:tcW w:w="8509" w:type="dxa"/>
          </w:tcPr>
          <w:p w:rsidR="003906E6" w:rsidRPr="003906E6" w:rsidRDefault="003906E6" w:rsidP="003906E6">
            <w:pPr>
              <w:tabs>
                <w:tab w:val="left" w:pos="2457"/>
                <w:tab w:val="left" w:pos="3517"/>
                <w:tab w:val="left" w:pos="5355"/>
                <w:tab w:val="left" w:pos="7130"/>
              </w:tabs>
              <w:spacing w:before="40"/>
              <w:ind w:left="333"/>
              <w:rPr>
                <w:sz w:val="28"/>
                <w:szCs w:val="28"/>
              </w:rPr>
            </w:pPr>
            <w:r w:rsidRPr="003906E6">
              <w:rPr>
                <w:spacing w:val="-2"/>
                <w:sz w:val="28"/>
                <w:szCs w:val="28"/>
              </w:rPr>
              <w:t>Второстепенные</w:t>
            </w:r>
            <w:r w:rsidRPr="003906E6">
              <w:rPr>
                <w:sz w:val="28"/>
                <w:szCs w:val="28"/>
              </w:rPr>
              <w:tab/>
            </w:r>
            <w:r w:rsidRPr="003906E6">
              <w:rPr>
                <w:spacing w:val="-4"/>
                <w:sz w:val="28"/>
                <w:szCs w:val="28"/>
              </w:rPr>
              <w:t>члены</w:t>
            </w:r>
            <w:r w:rsidRPr="003906E6">
              <w:rPr>
                <w:sz w:val="28"/>
                <w:szCs w:val="28"/>
              </w:rPr>
              <w:tab/>
            </w:r>
            <w:r w:rsidRPr="003906E6">
              <w:rPr>
                <w:spacing w:val="-2"/>
                <w:sz w:val="28"/>
                <w:szCs w:val="28"/>
              </w:rPr>
              <w:t>предложения:</w:t>
            </w:r>
            <w:r w:rsidRPr="003906E6">
              <w:rPr>
                <w:sz w:val="28"/>
                <w:szCs w:val="28"/>
              </w:rPr>
              <w:tab/>
            </w:r>
            <w:r w:rsidRPr="003906E6">
              <w:rPr>
                <w:spacing w:val="-2"/>
                <w:sz w:val="28"/>
                <w:szCs w:val="28"/>
              </w:rPr>
              <w:t>определение, дополнение,</w:t>
            </w:r>
          </w:p>
          <w:p w:rsidR="003906E6" w:rsidRPr="003906E6" w:rsidRDefault="003906E6" w:rsidP="003906E6">
            <w:pPr>
              <w:spacing w:before="84"/>
              <w:ind w:left="333"/>
              <w:rPr>
                <w:sz w:val="28"/>
                <w:szCs w:val="28"/>
              </w:rPr>
            </w:pPr>
            <w:r w:rsidRPr="003906E6">
              <w:rPr>
                <w:spacing w:val="-2"/>
                <w:sz w:val="28"/>
                <w:szCs w:val="28"/>
              </w:rPr>
              <w:t>Обстоятельство</w:t>
            </w:r>
          </w:p>
        </w:tc>
      </w:tr>
      <w:tr w:rsidR="003906E6" w:rsidRPr="003906E6" w:rsidTr="00B14D9C">
        <w:trPr>
          <w:trHeight w:val="402"/>
        </w:trPr>
        <w:tc>
          <w:tcPr>
            <w:tcW w:w="1057" w:type="dxa"/>
          </w:tcPr>
          <w:p w:rsidR="003906E6" w:rsidRPr="003906E6" w:rsidRDefault="003906E6" w:rsidP="003906E6">
            <w:pPr>
              <w:spacing w:before="40"/>
              <w:ind w:right="106"/>
              <w:jc w:val="right"/>
              <w:rPr>
                <w:sz w:val="28"/>
                <w:szCs w:val="28"/>
              </w:rPr>
            </w:pPr>
            <w:r w:rsidRPr="003906E6">
              <w:rPr>
                <w:spacing w:val="-2"/>
                <w:sz w:val="28"/>
                <w:szCs w:val="28"/>
              </w:rPr>
              <w:t>4.11.2</w:t>
            </w:r>
          </w:p>
        </w:tc>
        <w:tc>
          <w:tcPr>
            <w:tcW w:w="8509" w:type="dxa"/>
          </w:tcPr>
          <w:p w:rsidR="003906E6" w:rsidRPr="003906E6" w:rsidRDefault="003906E6" w:rsidP="003906E6">
            <w:pPr>
              <w:spacing w:before="40"/>
              <w:ind w:left="333"/>
              <w:rPr>
                <w:sz w:val="28"/>
                <w:szCs w:val="28"/>
              </w:rPr>
            </w:pPr>
            <w:r w:rsidRPr="003906E6">
              <w:rPr>
                <w:sz w:val="28"/>
                <w:szCs w:val="28"/>
              </w:rPr>
              <w:t>Определение</w:t>
            </w:r>
            <w:r w:rsidRPr="003906E6">
              <w:rPr>
                <w:spacing w:val="-4"/>
                <w:sz w:val="28"/>
                <w:szCs w:val="28"/>
              </w:rPr>
              <w:t xml:space="preserve"> </w:t>
            </w:r>
            <w:r w:rsidRPr="003906E6">
              <w:rPr>
                <w:sz w:val="28"/>
                <w:szCs w:val="28"/>
              </w:rPr>
              <w:t>и</w:t>
            </w:r>
            <w:r w:rsidRPr="003906E6">
              <w:rPr>
                <w:spacing w:val="-3"/>
                <w:sz w:val="28"/>
                <w:szCs w:val="28"/>
              </w:rPr>
              <w:t xml:space="preserve"> </w:t>
            </w:r>
            <w:r w:rsidRPr="003906E6">
              <w:rPr>
                <w:sz w:val="28"/>
                <w:szCs w:val="28"/>
              </w:rPr>
              <w:t>типичные</w:t>
            </w:r>
            <w:r w:rsidRPr="003906E6">
              <w:rPr>
                <w:spacing w:val="-4"/>
                <w:sz w:val="28"/>
                <w:szCs w:val="28"/>
              </w:rPr>
              <w:t xml:space="preserve"> </w:t>
            </w:r>
            <w:r w:rsidRPr="003906E6">
              <w:rPr>
                <w:sz w:val="28"/>
                <w:szCs w:val="28"/>
              </w:rPr>
              <w:t>средства</w:t>
            </w:r>
            <w:r w:rsidRPr="003906E6">
              <w:rPr>
                <w:spacing w:val="-3"/>
                <w:sz w:val="28"/>
                <w:szCs w:val="28"/>
              </w:rPr>
              <w:t xml:space="preserve"> </w:t>
            </w:r>
            <w:r w:rsidRPr="003906E6">
              <w:rPr>
                <w:sz w:val="28"/>
                <w:szCs w:val="28"/>
              </w:rPr>
              <w:t>его</w:t>
            </w:r>
            <w:r w:rsidRPr="003906E6">
              <w:rPr>
                <w:spacing w:val="-3"/>
                <w:sz w:val="28"/>
                <w:szCs w:val="28"/>
              </w:rPr>
              <w:t xml:space="preserve"> </w:t>
            </w:r>
            <w:r w:rsidRPr="003906E6">
              <w:rPr>
                <w:spacing w:val="-2"/>
                <w:sz w:val="28"/>
                <w:szCs w:val="28"/>
              </w:rPr>
              <w:t>выражения</w:t>
            </w:r>
          </w:p>
        </w:tc>
      </w:tr>
      <w:tr w:rsidR="003906E6" w:rsidRPr="003906E6" w:rsidTr="00B14D9C">
        <w:trPr>
          <w:trHeight w:val="403"/>
        </w:trPr>
        <w:tc>
          <w:tcPr>
            <w:tcW w:w="1057" w:type="dxa"/>
          </w:tcPr>
          <w:p w:rsidR="003906E6" w:rsidRPr="003906E6" w:rsidRDefault="003906E6" w:rsidP="003906E6">
            <w:pPr>
              <w:spacing w:before="44"/>
              <w:ind w:right="106"/>
              <w:jc w:val="right"/>
              <w:rPr>
                <w:sz w:val="28"/>
                <w:szCs w:val="28"/>
              </w:rPr>
            </w:pPr>
            <w:r w:rsidRPr="003906E6">
              <w:rPr>
                <w:spacing w:val="-2"/>
                <w:sz w:val="28"/>
                <w:szCs w:val="28"/>
              </w:rPr>
              <w:t>4.11.3</w:t>
            </w:r>
          </w:p>
        </w:tc>
        <w:tc>
          <w:tcPr>
            <w:tcW w:w="8509" w:type="dxa"/>
          </w:tcPr>
          <w:p w:rsidR="003906E6" w:rsidRPr="003906E6" w:rsidRDefault="003906E6" w:rsidP="003906E6">
            <w:pPr>
              <w:spacing w:before="44"/>
              <w:ind w:left="333"/>
              <w:rPr>
                <w:sz w:val="28"/>
                <w:szCs w:val="28"/>
              </w:rPr>
            </w:pPr>
            <w:r w:rsidRPr="003906E6">
              <w:rPr>
                <w:sz w:val="28"/>
                <w:szCs w:val="28"/>
              </w:rPr>
              <w:t>Дополнение</w:t>
            </w:r>
            <w:r w:rsidRPr="003906E6">
              <w:rPr>
                <w:spacing w:val="-4"/>
                <w:sz w:val="28"/>
                <w:szCs w:val="28"/>
              </w:rPr>
              <w:t xml:space="preserve"> </w:t>
            </w:r>
            <w:r w:rsidRPr="003906E6">
              <w:rPr>
                <w:sz w:val="28"/>
                <w:szCs w:val="28"/>
              </w:rPr>
              <w:t>(прямое</w:t>
            </w:r>
            <w:r w:rsidRPr="003906E6">
              <w:rPr>
                <w:spacing w:val="-6"/>
                <w:sz w:val="28"/>
                <w:szCs w:val="28"/>
              </w:rPr>
              <w:t xml:space="preserve"> </w:t>
            </w:r>
            <w:r w:rsidRPr="003906E6">
              <w:rPr>
                <w:sz w:val="28"/>
                <w:szCs w:val="28"/>
              </w:rPr>
              <w:t>и косвенное)</w:t>
            </w:r>
            <w:r w:rsidRPr="003906E6">
              <w:rPr>
                <w:spacing w:val="-3"/>
                <w:sz w:val="28"/>
                <w:szCs w:val="28"/>
              </w:rPr>
              <w:t xml:space="preserve"> </w:t>
            </w:r>
            <w:r w:rsidRPr="003906E6">
              <w:rPr>
                <w:sz w:val="28"/>
                <w:szCs w:val="28"/>
              </w:rPr>
              <w:t>и</w:t>
            </w:r>
            <w:r w:rsidRPr="003906E6">
              <w:rPr>
                <w:spacing w:val="-4"/>
                <w:sz w:val="28"/>
                <w:szCs w:val="28"/>
              </w:rPr>
              <w:t xml:space="preserve"> </w:t>
            </w:r>
            <w:r w:rsidRPr="003906E6">
              <w:rPr>
                <w:sz w:val="28"/>
                <w:szCs w:val="28"/>
              </w:rPr>
              <w:t>типичные</w:t>
            </w:r>
            <w:r w:rsidRPr="003906E6">
              <w:rPr>
                <w:spacing w:val="-7"/>
                <w:sz w:val="28"/>
                <w:szCs w:val="28"/>
              </w:rPr>
              <w:t xml:space="preserve"> </w:t>
            </w:r>
            <w:r w:rsidRPr="003906E6">
              <w:rPr>
                <w:sz w:val="28"/>
                <w:szCs w:val="28"/>
              </w:rPr>
              <w:t>средства</w:t>
            </w:r>
            <w:r w:rsidRPr="003906E6">
              <w:rPr>
                <w:spacing w:val="-1"/>
                <w:sz w:val="28"/>
                <w:szCs w:val="28"/>
              </w:rPr>
              <w:t xml:space="preserve"> </w:t>
            </w:r>
            <w:r w:rsidRPr="003906E6">
              <w:rPr>
                <w:sz w:val="28"/>
                <w:szCs w:val="28"/>
              </w:rPr>
              <w:t xml:space="preserve">его </w:t>
            </w:r>
            <w:r w:rsidRPr="003906E6">
              <w:rPr>
                <w:spacing w:val="-2"/>
                <w:sz w:val="28"/>
                <w:szCs w:val="28"/>
              </w:rPr>
              <w:t>выражения</w:t>
            </w:r>
          </w:p>
        </w:tc>
      </w:tr>
      <w:tr w:rsidR="003906E6" w:rsidRPr="003906E6" w:rsidTr="00B14D9C">
        <w:trPr>
          <w:trHeight w:val="1122"/>
        </w:trPr>
        <w:tc>
          <w:tcPr>
            <w:tcW w:w="1057" w:type="dxa"/>
          </w:tcPr>
          <w:p w:rsidR="003906E6" w:rsidRPr="003906E6" w:rsidRDefault="003906E6" w:rsidP="003906E6">
            <w:pPr>
              <w:spacing w:before="123"/>
              <w:rPr>
                <w:b/>
                <w:sz w:val="28"/>
                <w:szCs w:val="28"/>
              </w:rPr>
            </w:pPr>
          </w:p>
          <w:p w:rsidR="003906E6" w:rsidRPr="003906E6" w:rsidRDefault="003906E6" w:rsidP="003906E6">
            <w:pPr>
              <w:spacing w:before="1"/>
              <w:ind w:right="106"/>
              <w:jc w:val="right"/>
              <w:rPr>
                <w:sz w:val="28"/>
                <w:szCs w:val="28"/>
              </w:rPr>
            </w:pPr>
            <w:r w:rsidRPr="003906E6">
              <w:rPr>
                <w:spacing w:val="-2"/>
                <w:sz w:val="28"/>
                <w:szCs w:val="28"/>
              </w:rPr>
              <w:t>4.11.4</w:t>
            </w:r>
          </w:p>
        </w:tc>
        <w:tc>
          <w:tcPr>
            <w:tcW w:w="8509" w:type="dxa"/>
          </w:tcPr>
          <w:p w:rsidR="003906E6" w:rsidRPr="003906E6" w:rsidRDefault="003906E6" w:rsidP="003906E6">
            <w:pPr>
              <w:spacing w:before="44"/>
              <w:ind w:left="333"/>
              <w:rPr>
                <w:sz w:val="28"/>
                <w:szCs w:val="28"/>
              </w:rPr>
            </w:pPr>
            <w:r w:rsidRPr="003906E6">
              <w:rPr>
                <w:sz w:val="28"/>
                <w:szCs w:val="28"/>
              </w:rPr>
              <w:t>Обстоятельство,</w:t>
            </w:r>
            <w:r w:rsidRPr="003906E6">
              <w:rPr>
                <w:spacing w:val="40"/>
                <w:sz w:val="28"/>
                <w:szCs w:val="28"/>
              </w:rPr>
              <w:t xml:space="preserve"> </w:t>
            </w:r>
            <w:r w:rsidRPr="003906E6">
              <w:rPr>
                <w:sz w:val="28"/>
                <w:szCs w:val="28"/>
              </w:rPr>
              <w:t>типичные</w:t>
            </w:r>
            <w:r w:rsidRPr="003906E6">
              <w:rPr>
                <w:spacing w:val="40"/>
                <w:sz w:val="28"/>
                <w:szCs w:val="28"/>
              </w:rPr>
              <w:t xml:space="preserve"> </w:t>
            </w:r>
            <w:r w:rsidRPr="003906E6">
              <w:rPr>
                <w:sz w:val="28"/>
                <w:szCs w:val="28"/>
              </w:rPr>
              <w:t>средства</w:t>
            </w:r>
            <w:r w:rsidRPr="003906E6">
              <w:rPr>
                <w:spacing w:val="38"/>
                <w:sz w:val="28"/>
                <w:szCs w:val="28"/>
              </w:rPr>
              <w:t xml:space="preserve"> </w:t>
            </w:r>
            <w:r w:rsidRPr="003906E6">
              <w:rPr>
                <w:sz w:val="28"/>
                <w:szCs w:val="28"/>
              </w:rPr>
              <w:t>его</w:t>
            </w:r>
            <w:r w:rsidRPr="003906E6">
              <w:rPr>
                <w:spacing w:val="40"/>
                <w:sz w:val="28"/>
                <w:szCs w:val="28"/>
              </w:rPr>
              <w:t xml:space="preserve"> </w:t>
            </w:r>
            <w:r w:rsidRPr="003906E6">
              <w:rPr>
                <w:sz w:val="28"/>
                <w:szCs w:val="28"/>
              </w:rPr>
              <w:t>выражения,</w:t>
            </w:r>
            <w:r w:rsidRPr="003906E6">
              <w:rPr>
                <w:spacing w:val="40"/>
                <w:sz w:val="28"/>
                <w:szCs w:val="28"/>
              </w:rPr>
              <w:t xml:space="preserve"> </w:t>
            </w:r>
            <w:r w:rsidRPr="003906E6">
              <w:rPr>
                <w:sz w:val="28"/>
                <w:szCs w:val="28"/>
              </w:rPr>
              <w:t>виды</w:t>
            </w:r>
            <w:r w:rsidRPr="003906E6">
              <w:rPr>
                <w:spacing w:val="36"/>
                <w:sz w:val="28"/>
                <w:szCs w:val="28"/>
              </w:rPr>
              <w:t xml:space="preserve"> </w:t>
            </w:r>
            <w:r w:rsidRPr="003906E6">
              <w:rPr>
                <w:sz w:val="28"/>
                <w:szCs w:val="28"/>
              </w:rPr>
              <w:t>обстоятельств</w:t>
            </w:r>
            <w:r w:rsidRPr="003906E6">
              <w:rPr>
                <w:spacing w:val="40"/>
                <w:sz w:val="28"/>
                <w:szCs w:val="28"/>
              </w:rPr>
              <w:t xml:space="preserve"> </w:t>
            </w:r>
            <w:r w:rsidRPr="003906E6">
              <w:rPr>
                <w:sz w:val="28"/>
                <w:szCs w:val="28"/>
              </w:rPr>
              <w:t>по значению</w:t>
            </w:r>
            <w:r w:rsidRPr="003906E6">
              <w:rPr>
                <w:spacing w:val="18"/>
                <w:sz w:val="28"/>
                <w:szCs w:val="28"/>
              </w:rPr>
              <w:t xml:space="preserve"> </w:t>
            </w:r>
            <w:r w:rsidRPr="003906E6">
              <w:rPr>
                <w:sz w:val="28"/>
                <w:szCs w:val="28"/>
              </w:rPr>
              <w:t>(времени,</w:t>
            </w:r>
            <w:r w:rsidRPr="003906E6">
              <w:rPr>
                <w:spacing w:val="20"/>
                <w:sz w:val="28"/>
                <w:szCs w:val="28"/>
              </w:rPr>
              <w:t xml:space="preserve"> </w:t>
            </w:r>
            <w:r w:rsidRPr="003906E6">
              <w:rPr>
                <w:sz w:val="28"/>
                <w:szCs w:val="28"/>
              </w:rPr>
              <w:t>места,</w:t>
            </w:r>
            <w:r w:rsidRPr="003906E6">
              <w:rPr>
                <w:spacing w:val="14"/>
                <w:sz w:val="28"/>
                <w:szCs w:val="28"/>
              </w:rPr>
              <w:t xml:space="preserve"> </w:t>
            </w:r>
            <w:r w:rsidRPr="003906E6">
              <w:rPr>
                <w:sz w:val="28"/>
                <w:szCs w:val="28"/>
              </w:rPr>
              <w:t>образа</w:t>
            </w:r>
            <w:r w:rsidRPr="003906E6">
              <w:rPr>
                <w:spacing w:val="22"/>
                <w:sz w:val="28"/>
                <w:szCs w:val="28"/>
              </w:rPr>
              <w:t xml:space="preserve"> </w:t>
            </w:r>
            <w:r w:rsidRPr="003906E6">
              <w:rPr>
                <w:sz w:val="28"/>
                <w:szCs w:val="28"/>
              </w:rPr>
              <w:t>действия,</w:t>
            </w:r>
            <w:r w:rsidRPr="003906E6">
              <w:rPr>
                <w:spacing w:val="19"/>
                <w:sz w:val="28"/>
                <w:szCs w:val="28"/>
              </w:rPr>
              <w:t xml:space="preserve"> </w:t>
            </w:r>
            <w:r w:rsidRPr="003906E6">
              <w:rPr>
                <w:sz w:val="28"/>
                <w:szCs w:val="28"/>
              </w:rPr>
              <w:t>цели,</w:t>
            </w:r>
            <w:r w:rsidRPr="003906E6">
              <w:rPr>
                <w:spacing w:val="20"/>
                <w:sz w:val="28"/>
                <w:szCs w:val="28"/>
              </w:rPr>
              <w:t xml:space="preserve"> </w:t>
            </w:r>
            <w:r w:rsidRPr="003906E6">
              <w:rPr>
                <w:sz w:val="28"/>
                <w:szCs w:val="28"/>
              </w:rPr>
              <w:t>причины,</w:t>
            </w:r>
            <w:r w:rsidRPr="003906E6">
              <w:rPr>
                <w:spacing w:val="15"/>
                <w:sz w:val="28"/>
                <w:szCs w:val="28"/>
              </w:rPr>
              <w:t xml:space="preserve"> </w:t>
            </w:r>
            <w:r w:rsidRPr="003906E6">
              <w:rPr>
                <w:sz w:val="28"/>
                <w:szCs w:val="28"/>
              </w:rPr>
              <w:t>меры</w:t>
            </w:r>
            <w:r w:rsidRPr="003906E6">
              <w:rPr>
                <w:spacing w:val="28"/>
                <w:sz w:val="28"/>
                <w:szCs w:val="28"/>
              </w:rPr>
              <w:t xml:space="preserve"> </w:t>
            </w:r>
            <w:r w:rsidRPr="003906E6">
              <w:rPr>
                <w:sz w:val="28"/>
                <w:szCs w:val="28"/>
              </w:rPr>
              <w:t>и</w:t>
            </w:r>
            <w:r w:rsidRPr="003906E6">
              <w:rPr>
                <w:spacing w:val="19"/>
                <w:sz w:val="28"/>
                <w:szCs w:val="28"/>
              </w:rPr>
              <w:t xml:space="preserve"> </w:t>
            </w:r>
            <w:r w:rsidRPr="003906E6">
              <w:rPr>
                <w:spacing w:val="-2"/>
                <w:sz w:val="28"/>
                <w:szCs w:val="28"/>
              </w:rPr>
              <w:t xml:space="preserve">степени, </w:t>
            </w:r>
            <w:r w:rsidRPr="003906E6">
              <w:rPr>
                <w:sz w:val="28"/>
                <w:szCs w:val="28"/>
              </w:rPr>
              <w:t>условия,</w:t>
            </w:r>
            <w:r w:rsidRPr="003906E6">
              <w:rPr>
                <w:spacing w:val="-2"/>
                <w:sz w:val="28"/>
                <w:szCs w:val="28"/>
              </w:rPr>
              <w:t xml:space="preserve"> уступки)</w:t>
            </w:r>
          </w:p>
        </w:tc>
      </w:tr>
      <w:tr w:rsidR="003906E6" w:rsidRPr="003906E6" w:rsidTr="00B14D9C">
        <w:trPr>
          <w:trHeight w:val="402"/>
        </w:trPr>
        <w:tc>
          <w:tcPr>
            <w:tcW w:w="1057" w:type="dxa"/>
          </w:tcPr>
          <w:p w:rsidR="003906E6" w:rsidRPr="003906E6" w:rsidRDefault="003906E6" w:rsidP="003906E6">
            <w:pPr>
              <w:spacing w:before="40"/>
              <w:ind w:right="197"/>
              <w:jc w:val="right"/>
              <w:rPr>
                <w:sz w:val="28"/>
                <w:szCs w:val="28"/>
              </w:rPr>
            </w:pPr>
            <w:r w:rsidRPr="003906E6">
              <w:rPr>
                <w:spacing w:val="-4"/>
                <w:sz w:val="28"/>
                <w:szCs w:val="28"/>
              </w:rPr>
              <w:t>4.12</w:t>
            </w:r>
          </w:p>
        </w:tc>
        <w:tc>
          <w:tcPr>
            <w:tcW w:w="8509" w:type="dxa"/>
          </w:tcPr>
          <w:p w:rsidR="003906E6" w:rsidRPr="003906E6" w:rsidRDefault="003906E6" w:rsidP="003906E6">
            <w:pPr>
              <w:spacing w:before="40"/>
              <w:ind w:left="333"/>
              <w:rPr>
                <w:sz w:val="28"/>
                <w:szCs w:val="28"/>
              </w:rPr>
            </w:pPr>
            <w:r w:rsidRPr="003906E6">
              <w:rPr>
                <w:sz w:val="28"/>
                <w:szCs w:val="28"/>
              </w:rPr>
              <w:t>Синтаксис.</w:t>
            </w:r>
            <w:r w:rsidRPr="003906E6">
              <w:rPr>
                <w:spacing w:val="-1"/>
                <w:sz w:val="28"/>
                <w:szCs w:val="28"/>
              </w:rPr>
              <w:t xml:space="preserve"> </w:t>
            </w:r>
            <w:r w:rsidRPr="003906E6">
              <w:rPr>
                <w:sz w:val="28"/>
                <w:szCs w:val="28"/>
              </w:rPr>
              <w:t>Простое</w:t>
            </w:r>
            <w:r w:rsidRPr="003906E6">
              <w:rPr>
                <w:spacing w:val="-8"/>
                <w:sz w:val="28"/>
                <w:szCs w:val="28"/>
              </w:rPr>
              <w:t xml:space="preserve"> </w:t>
            </w:r>
            <w:r w:rsidRPr="003906E6">
              <w:rPr>
                <w:sz w:val="28"/>
                <w:szCs w:val="28"/>
              </w:rPr>
              <w:t>осложнённое</w:t>
            </w:r>
            <w:r w:rsidRPr="003906E6">
              <w:rPr>
                <w:spacing w:val="-3"/>
                <w:sz w:val="28"/>
                <w:szCs w:val="28"/>
              </w:rPr>
              <w:t xml:space="preserve"> </w:t>
            </w:r>
            <w:r w:rsidRPr="003906E6">
              <w:rPr>
                <w:spacing w:val="-2"/>
                <w:sz w:val="28"/>
                <w:szCs w:val="28"/>
              </w:rPr>
              <w:t>предложение</w:t>
            </w:r>
          </w:p>
        </w:tc>
      </w:tr>
      <w:tr w:rsidR="003906E6" w:rsidRPr="003906E6" w:rsidTr="00B14D9C">
        <w:trPr>
          <w:trHeight w:val="1478"/>
        </w:trPr>
        <w:tc>
          <w:tcPr>
            <w:tcW w:w="1057"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spacing w:before="1"/>
              <w:ind w:right="106"/>
              <w:jc w:val="right"/>
              <w:rPr>
                <w:sz w:val="28"/>
                <w:szCs w:val="28"/>
              </w:rPr>
            </w:pPr>
            <w:r w:rsidRPr="003906E6">
              <w:rPr>
                <w:spacing w:val="-2"/>
                <w:sz w:val="28"/>
                <w:szCs w:val="28"/>
              </w:rPr>
              <w:t>4.12.1</w:t>
            </w:r>
          </w:p>
        </w:tc>
        <w:tc>
          <w:tcPr>
            <w:tcW w:w="8509" w:type="dxa"/>
          </w:tcPr>
          <w:p w:rsidR="003906E6" w:rsidRPr="003906E6" w:rsidRDefault="003906E6" w:rsidP="003906E6">
            <w:pPr>
              <w:spacing w:before="45"/>
              <w:ind w:left="333" w:right="93"/>
              <w:jc w:val="both"/>
              <w:rPr>
                <w:sz w:val="28"/>
                <w:szCs w:val="28"/>
              </w:rPr>
            </w:pPr>
            <w:r w:rsidRPr="003906E6">
              <w:rPr>
                <w:sz w:val="28"/>
                <w:szCs w:val="28"/>
              </w:rPr>
              <w:t>Однородные члены предложения, их роль в речи. Особенности интонации предложений с</w:t>
            </w:r>
            <w:r w:rsidRPr="003906E6">
              <w:rPr>
                <w:spacing w:val="-7"/>
                <w:sz w:val="28"/>
                <w:szCs w:val="28"/>
              </w:rPr>
              <w:t xml:space="preserve"> </w:t>
            </w:r>
            <w:r w:rsidRPr="003906E6">
              <w:rPr>
                <w:sz w:val="28"/>
                <w:szCs w:val="28"/>
              </w:rPr>
              <w:t>однородными членами. Предложения с</w:t>
            </w:r>
            <w:r w:rsidRPr="003906E6">
              <w:rPr>
                <w:spacing w:val="-7"/>
                <w:sz w:val="28"/>
                <w:szCs w:val="28"/>
              </w:rPr>
              <w:t xml:space="preserve"> </w:t>
            </w:r>
            <w:r w:rsidRPr="003906E6">
              <w:rPr>
                <w:sz w:val="28"/>
                <w:szCs w:val="28"/>
              </w:rPr>
              <w:t>однородными членами (без</w:t>
            </w:r>
            <w:r w:rsidRPr="003906E6">
              <w:rPr>
                <w:spacing w:val="63"/>
                <w:sz w:val="28"/>
                <w:szCs w:val="28"/>
              </w:rPr>
              <w:t xml:space="preserve"> </w:t>
            </w:r>
            <w:r w:rsidRPr="003906E6">
              <w:rPr>
                <w:sz w:val="28"/>
                <w:szCs w:val="28"/>
              </w:rPr>
              <w:t>союзов,</w:t>
            </w:r>
            <w:r w:rsidRPr="003906E6">
              <w:rPr>
                <w:spacing w:val="64"/>
                <w:sz w:val="28"/>
                <w:szCs w:val="28"/>
              </w:rPr>
              <w:t xml:space="preserve"> </w:t>
            </w:r>
            <w:r w:rsidRPr="003906E6">
              <w:rPr>
                <w:sz w:val="28"/>
                <w:szCs w:val="28"/>
              </w:rPr>
              <w:t>с</w:t>
            </w:r>
            <w:r w:rsidRPr="003906E6">
              <w:rPr>
                <w:spacing w:val="57"/>
                <w:sz w:val="28"/>
                <w:szCs w:val="28"/>
              </w:rPr>
              <w:t xml:space="preserve"> </w:t>
            </w:r>
            <w:r w:rsidRPr="003906E6">
              <w:rPr>
                <w:sz w:val="28"/>
                <w:szCs w:val="28"/>
              </w:rPr>
              <w:t>одиночным</w:t>
            </w:r>
            <w:r w:rsidRPr="003906E6">
              <w:rPr>
                <w:spacing w:val="64"/>
                <w:sz w:val="28"/>
                <w:szCs w:val="28"/>
              </w:rPr>
              <w:t xml:space="preserve"> </w:t>
            </w:r>
            <w:r w:rsidRPr="003906E6">
              <w:rPr>
                <w:sz w:val="28"/>
                <w:szCs w:val="28"/>
              </w:rPr>
              <w:t>союзом</w:t>
            </w:r>
            <w:r w:rsidRPr="003906E6">
              <w:rPr>
                <w:spacing w:val="70"/>
                <w:sz w:val="28"/>
                <w:szCs w:val="28"/>
              </w:rPr>
              <w:t xml:space="preserve"> </w:t>
            </w:r>
            <w:r w:rsidRPr="003906E6">
              <w:rPr>
                <w:i/>
                <w:sz w:val="28"/>
                <w:szCs w:val="28"/>
              </w:rPr>
              <w:t>и</w:t>
            </w:r>
            <w:r w:rsidRPr="003906E6">
              <w:rPr>
                <w:sz w:val="28"/>
                <w:szCs w:val="28"/>
              </w:rPr>
              <w:t>,</w:t>
            </w:r>
            <w:r w:rsidRPr="003906E6">
              <w:rPr>
                <w:spacing w:val="61"/>
                <w:sz w:val="28"/>
                <w:szCs w:val="28"/>
              </w:rPr>
              <w:t xml:space="preserve"> </w:t>
            </w:r>
            <w:r w:rsidRPr="003906E6">
              <w:rPr>
                <w:sz w:val="28"/>
                <w:szCs w:val="28"/>
              </w:rPr>
              <w:t>союзами</w:t>
            </w:r>
            <w:r w:rsidRPr="003906E6">
              <w:rPr>
                <w:spacing w:val="65"/>
                <w:sz w:val="28"/>
                <w:szCs w:val="28"/>
              </w:rPr>
              <w:t xml:space="preserve"> </w:t>
            </w:r>
            <w:r w:rsidRPr="003906E6">
              <w:rPr>
                <w:i/>
                <w:sz w:val="28"/>
                <w:szCs w:val="28"/>
              </w:rPr>
              <w:t>а,</w:t>
            </w:r>
            <w:r w:rsidRPr="003906E6">
              <w:rPr>
                <w:i/>
                <w:spacing w:val="59"/>
                <w:sz w:val="28"/>
                <w:szCs w:val="28"/>
              </w:rPr>
              <w:t xml:space="preserve"> </w:t>
            </w:r>
            <w:r w:rsidRPr="003906E6">
              <w:rPr>
                <w:i/>
                <w:sz w:val="28"/>
                <w:szCs w:val="28"/>
              </w:rPr>
              <w:t>но,</w:t>
            </w:r>
            <w:r w:rsidRPr="003906E6">
              <w:rPr>
                <w:i/>
                <w:spacing w:val="65"/>
                <w:sz w:val="28"/>
                <w:szCs w:val="28"/>
              </w:rPr>
              <w:t xml:space="preserve"> </w:t>
            </w:r>
            <w:r w:rsidRPr="003906E6">
              <w:rPr>
                <w:i/>
                <w:sz w:val="28"/>
                <w:szCs w:val="28"/>
              </w:rPr>
              <w:t>однако,</w:t>
            </w:r>
            <w:r w:rsidRPr="003906E6">
              <w:rPr>
                <w:i/>
                <w:spacing w:val="59"/>
                <w:sz w:val="28"/>
                <w:szCs w:val="28"/>
              </w:rPr>
              <w:t xml:space="preserve"> </w:t>
            </w:r>
            <w:r w:rsidRPr="003906E6">
              <w:rPr>
                <w:i/>
                <w:sz w:val="28"/>
                <w:szCs w:val="28"/>
              </w:rPr>
              <w:t>зато,</w:t>
            </w:r>
            <w:r w:rsidRPr="003906E6">
              <w:rPr>
                <w:i/>
                <w:spacing w:val="64"/>
                <w:sz w:val="28"/>
                <w:szCs w:val="28"/>
              </w:rPr>
              <w:t xml:space="preserve"> </w:t>
            </w:r>
            <w:r w:rsidRPr="003906E6">
              <w:rPr>
                <w:i/>
                <w:sz w:val="28"/>
                <w:szCs w:val="28"/>
              </w:rPr>
              <w:t>да</w:t>
            </w:r>
            <w:r w:rsidRPr="003906E6">
              <w:rPr>
                <w:i/>
                <w:spacing w:val="67"/>
                <w:sz w:val="28"/>
                <w:szCs w:val="28"/>
              </w:rPr>
              <w:t xml:space="preserve"> </w:t>
            </w:r>
            <w:r w:rsidRPr="003906E6">
              <w:rPr>
                <w:spacing w:val="-5"/>
                <w:sz w:val="28"/>
                <w:szCs w:val="28"/>
              </w:rPr>
              <w:t xml:space="preserve">(в </w:t>
            </w:r>
            <w:r w:rsidRPr="003906E6">
              <w:rPr>
                <w:sz w:val="28"/>
                <w:szCs w:val="28"/>
              </w:rPr>
              <w:t>значении</w:t>
            </w:r>
            <w:r w:rsidRPr="003906E6">
              <w:rPr>
                <w:spacing w:val="-1"/>
                <w:sz w:val="28"/>
                <w:szCs w:val="28"/>
              </w:rPr>
              <w:t xml:space="preserve"> </w:t>
            </w:r>
            <w:r w:rsidRPr="003906E6">
              <w:rPr>
                <w:sz w:val="28"/>
                <w:szCs w:val="28"/>
              </w:rPr>
              <w:t>и),</w:t>
            </w:r>
            <w:r w:rsidRPr="003906E6">
              <w:rPr>
                <w:spacing w:val="-1"/>
                <w:sz w:val="28"/>
                <w:szCs w:val="28"/>
              </w:rPr>
              <w:t xml:space="preserve"> </w:t>
            </w:r>
            <w:r w:rsidRPr="003906E6">
              <w:rPr>
                <w:i/>
                <w:sz w:val="28"/>
                <w:szCs w:val="28"/>
              </w:rPr>
              <w:t xml:space="preserve">да </w:t>
            </w:r>
            <w:r w:rsidRPr="003906E6">
              <w:rPr>
                <w:sz w:val="28"/>
                <w:szCs w:val="28"/>
              </w:rPr>
              <w:t>(в</w:t>
            </w:r>
            <w:r w:rsidRPr="003906E6">
              <w:rPr>
                <w:spacing w:val="-4"/>
                <w:sz w:val="28"/>
                <w:szCs w:val="28"/>
              </w:rPr>
              <w:t xml:space="preserve"> </w:t>
            </w:r>
            <w:r w:rsidRPr="003906E6">
              <w:rPr>
                <w:sz w:val="28"/>
                <w:szCs w:val="28"/>
              </w:rPr>
              <w:t>значении</w:t>
            </w:r>
            <w:r w:rsidRPr="003906E6">
              <w:rPr>
                <w:spacing w:val="-4"/>
                <w:sz w:val="28"/>
                <w:szCs w:val="28"/>
              </w:rPr>
              <w:t xml:space="preserve"> </w:t>
            </w:r>
            <w:r w:rsidRPr="003906E6">
              <w:rPr>
                <w:spacing w:val="-5"/>
                <w:sz w:val="28"/>
                <w:szCs w:val="28"/>
              </w:rPr>
              <w:t>но)</w:t>
            </w:r>
          </w:p>
        </w:tc>
      </w:tr>
      <w:tr w:rsidR="003906E6" w:rsidRPr="003906E6" w:rsidTr="00B14D9C">
        <w:trPr>
          <w:trHeight w:val="408"/>
        </w:trPr>
        <w:tc>
          <w:tcPr>
            <w:tcW w:w="1057" w:type="dxa"/>
          </w:tcPr>
          <w:p w:rsidR="003906E6" w:rsidRPr="003906E6" w:rsidRDefault="003906E6" w:rsidP="003906E6">
            <w:pPr>
              <w:spacing w:before="45"/>
              <w:ind w:right="106"/>
              <w:jc w:val="right"/>
              <w:rPr>
                <w:sz w:val="28"/>
                <w:szCs w:val="28"/>
              </w:rPr>
            </w:pPr>
            <w:r w:rsidRPr="003906E6">
              <w:rPr>
                <w:spacing w:val="-2"/>
                <w:sz w:val="28"/>
                <w:szCs w:val="28"/>
              </w:rPr>
              <w:t>4.12.2</w:t>
            </w:r>
          </w:p>
        </w:tc>
        <w:tc>
          <w:tcPr>
            <w:tcW w:w="8509" w:type="dxa"/>
          </w:tcPr>
          <w:p w:rsidR="003906E6" w:rsidRPr="003906E6" w:rsidRDefault="003906E6" w:rsidP="003906E6">
            <w:pPr>
              <w:spacing w:before="45"/>
              <w:ind w:left="333"/>
              <w:rPr>
                <w:sz w:val="28"/>
                <w:szCs w:val="28"/>
              </w:rPr>
            </w:pPr>
            <w:r w:rsidRPr="003906E6">
              <w:rPr>
                <w:sz w:val="28"/>
                <w:szCs w:val="28"/>
              </w:rPr>
              <w:t>Предложения</w:t>
            </w:r>
            <w:r w:rsidRPr="003906E6">
              <w:rPr>
                <w:spacing w:val="-8"/>
                <w:sz w:val="28"/>
                <w:szCs w:val="28"/>
              </w:rPr>
              <w:t xml:space="preserve"> </w:t>
            </w:r>
            <w:r w:rsidRPr="003906E6">
              <w:rPr>
                <w:sz w:val="28"/>
                <w:szCs w:val="28"/>
              </w:rPr>
              <w:t>с</w:t>
            </w:r>
            <w:r w:rsidRPr="003906E6">
              <w:rPr>
                <w:spacing w:val="-6"/>
                <w:sz w:val="28"/>
                <w:szCs w:val="28"/>
              </w:rPr>
              <w:t xml:space="preserve"> </w:t>
            </w:r>
            <w:r w:rsidRPr="003906E6">
              <w:rPr>
                <w:sz w:val="28"/>
                <w:szCs w:val="28"/>
              </w:rPr>
              <w:t>обобщающими</w:t>
            </w:r>
            <w:r w:rsidRPr="003906E6">
              <w:rPr>
                <w:spacing w:val="-4"/>
                <w:sz w:val="28"/>
                <w:szCs w:val="28"/>
              </w:rPr>
              <w:t xml:space="preserve"> </w:t>
            </w:r>
            <w:r w:rsidRPr="003906E6">
              <w:rPr>
                <w:sz w:val="28"/>
                <w:szCs w:val="28"/>
              </w:rPr>
              <w:t>словами при</w:t>
            </w:r>
            <w:r w:rsidRPr="003906E6">
              <w:rPr>
                <w:spacing w:val="-4"/>
                <w:sz w:val="28"/>
                <w:szCs w:val="28"/>
              </w:rPr>
              <w:t xml:space="preserve"> </w:t>
            </w:r>
            <w:r w:rsidRPr="003906E6">
              <w:rPr>
                <w:sz w:val="28"/>
                <w:szCs w:val="28"/>
              </w:rPr>
              <w:t>однородных</w:t>
            </w:r>
            <w:r w:rsidRPr="003906E6">
              <w:rPr>
                <w:spacing w:val="-5"/>
                <w:sz w:val="28"/>
                <w:szCs w:val="28"/>
              </w:rPr>
              <w:t xml:space="preserve"> </w:t>
            </w:r>
            <w:r w:rsidRPr="003906E6">
              <w:rPr>
                <w:spacing w:val="-2"/>
                <w:sz w:val="28"/>
                <w:szCs w:val="28"/>
              </w:rPr>
              <w:t>членах</w:t>
            </w:r>
          </w:p>
        </w:tc>
      </w:tr>
      <w:tr w:rsidR="003906E6" w:rsidRPr="003906E6" w:rsidTr="00B14D9C">
        <w:trPr>
          <w:trHeight w:val="762"/>
        </w:trPr>
        <w:tc>
          <w:tcPr>
            <w:tcW w:w="1057" w:type="dxa"/>
          </w:tcPr>
          <w:p w:rsidR="003906E6" w:rsidRPr="003906E6" w:rsidRDefault="003906E6" w:rsidP="003906E6">
            <w:pPr>
              <w:spacing w:before="217"/>
              <w:ind w:right="106"/>
              <w:jc w:val="right"/>
              <w:rPr>
                <w:sz w:val="28"/>
                <w:szCs w:val="28"/>
              </w:rPr>
            </w:pPr>
            <w:r w:rsidRPr="003906E6">
              <w:rPr>
                <w:spacing w:val="-2"/>
                <w:sz w:val="28"/>
                <w:szCs w:val="28"/>
              </w:rPr>
              <w:t>4.12.3</w:t>
            </w:r>
          </w:p>
        </w:tc>
        <w:tc>
          <w:tcPr>
            <w:tcW w:w="8509" w:type="dxa"/>
          </w:tcPr>
          <w:p w:rsidR="003906E6" w:rsidRPr="003906E6" w:rsidRDefault="003906E6" w:rsidP="003906E6">
            <w:pPr>
              <w:spacing w:before="40"/>
              <w:ind w:left="333"/>
              <w:rPr>
                <w:sz w:val="28"/>
                <w:szCs w:val="28"/>
              </w:rPr>
            </w:pPr>
            <w:r w:rsidRPr="003906E6">
              <w:rPr>
                <w:sz w:val="28"/>
                <w:szCs w:val="28"/>
              </w:rPr>
              <w:t>Предложения</w:t>
            </w:r>
            <w:r w:rsidRPr="003906E6">
              <w:rPr>
                <w:spacing w:val="16"/>
                <w:sz w:val="28"/>
                <w:szCs w:val="28"/>
              </w:rPr>
              <w:t xml:space="preserve"> </w:t>
            </w:r>
            <w:r w:rsidRPr="003906E6">
              <w:rPr>
                <w:sz w:val="28"/>
                <w:szCs w:val="28"/>
              </w:rPr>
              <w:t>с</w:t>
            </w:r>
            <w:r w:rsidRPr="003906E6">
              <w:rPr>
                <w:spacing w:val="17"/>
                <w:sz w:val="28"/>
                <w:szCs w:val="28"/>
              </w:rPr>
              <w:t xml:space="preserve"> </w:t>
            </w:r>
            <w:r w:rsidRPr="003906E6">
              <w:rPr>
                <w:sz w:val="28"/>
                <w:szCs w:val="28"/>
              </w:rPr>
              <w:t>обращением,</w:t>
            </w:r>
            <w:r w:rsidRPr="003906E6">
              <w:rPr>
                <w:spacing w:val="16"/>
                <w:sz w:val="28"/>
                <w:szCs w:val="28"/>
              </w:rPr>
              <w:t xml:space="preserve"> </w:t>
            </w:r>
            <w:r w:rsidRPr="003906E6">
              <w:rPr>
                <w:sz w:val="28"/>
                <w:szCs w:val="28"/>
              </w:rPr>
              <w:t>особенности</w:t>
            </w:r>
            <w:r w:rsidRPr="003906E6">
              <w:rPr>
                <w:spacing w:val="20"/>
                <w:sz w:val="28"/>
                <w:szCs w:val="28"/>
              </w:rPr>
              <w:t xml:space="preserve"> </w:t>
            </w:r>
            <w:r w:rsidRPr="003906E6">
              <w:rPr>
                <w:sz w:val="28"/>
                <w:szCs w:val="28"/>
              </w:rPr>
              <w:t>интонации.</w:t>
            </w:r>
            <w:r w:rsidRPr="003906E6">
              <w:rPr>
                <w:spacing w:val="21"/>
                <w:sz w:val="28"/>
                <w:szCs w:val="28"/>
              </w:rPr>
              <w:t xml:space="preserve"> </w:t>
            </w:r>
            <w:r w:rsidRPr="003906E6">
              <w:rPr>
                <w:sz w:val="28"/>
                <w:szCs w:val="28"/>
              </w:rPr>
              <w:t>Обращение</w:t>
            </w:r>
            <w:r w:rsidRPr="003906E6">
              <w:rPr>
                <w:spacing w:val="17"/>
                <w:sz w:val="28"/>
                <w:szCs w:val="28"/>
              </w:rPr>
              <w:t xml:space="preserve"> </w:t>
            </w:r>
            <w:r w:rsidRPr="003906E6">
              <w:rPr>
                <w:sz w:val="28"/>
                <w:szCs w:val="28"/>
              </w:rPr>
              <w:t>и</w:t>
            </w:r>
            <w:r w:rsidRPr="003906E6">
              <w:rPr>
                <w:spacing w:val="20"/>
                <w:sz w:val="28"/>
                <w:szCs w:val="28"/>
              </w:rPr>
              <w:t xml:space="preserve"> </w:t>
            </w:r>
            <w:r w:rsidRPr="003906E6">
              <w:rPr>
                <w:spacing w:val="-2"/>
                <w:sz w:val="28"/>
                <w:szCs w:val="28"/>
              </w:rPr>
              <w:t xml:space="preserve">средства </w:t>
            </w:r>
            <w:r w:rsidRPr="003906E6">
              <w:rPr>
                <w:sz w:val="28"/>
                <w:szCs w:val="28"/>
              </w:rPr>
              <w:t>его</w:t>
            </w:r>
            <w:r w:rsidRPr="003906E6">
              <w:rPr>
                <w:spacing w:val="3"/>
                <w:sz w:val="28"/>
                <w:szCs w:val="28"/>
              </w:rPr>
              <w:t xml:space="preserve"> </w:t>
            </w:r>
            <w:r w:rsidRPr="003906E6">
              <w:rPr>
                <w:spacing w:val="-2"/>
                <w:sz w:val="28"/>
                <w:szCs w:val="28"/>
              </w:rPr>
              <w:t>выражения</w:t>
            </w:r>
          </w:p>
        </w:tc>
      </w:tr>
      <w:tr w:rsidR="003906E6" w:rsidRPr="003906E6" w:rsidTr="00B14D9C">
        <w:trPr>
          <w:trHeight w:val="403"/>
        </w:trPr>
        <w:tc>
          <w:tcPr>
            <w:tcW w:w="1057" w:type="dxa"/>
          </w:tcPr>
          <w:p w:rsidR="003906E6" w:rsidRPr="003906E6" w:rsidRDefault="003906E6" w:rsidP="003906E6">
            <w:pPr>
              <w:spacing w:before="40"/>
              <w:ind w:right="197"/>
              <w:jc w:val="right"/>
              <w:rPr>
                <w:sz w:val="28"/>
                <w:szCs w:val="28"/>
              </w:rPr>
            </w:pPr>
            <w:r w:rsidRPr="003906E6">
              <w:rPr>
                <w:spacing w:val="-4"/>
                <w:sz w:val="28"/>
                <w:szCs w:val="28"/>
              </w:rPr>
              <w:t>4.13</w:t>
            </w:r>
          </w:p>
        </w:tc>
        <w:tc>
          <w:tcPr>
            <w:tcW w:w="8509" w:type="dxa"/>
          </w:tcPr>
          <w:p w:rsidR="003906E6" w:rsidRPr="003906E6" w:rsidRDefault="003906E6" w:rsidP="003906E6">
            <w:pPr>
              <w:spacing w:before="40"/>
              <w:ind w:left="333"/>
              <w:rPr>
                <w:sz w:val="28"/>
                <w:szCs w:val="28"/>
              </w:rPr>
            </w:pPr>
            <w:r w:rsidRPr="003906E6">
              <w:rPr>
                <w:sz w:val="28"/>
                <w:szCs w:val="28"/>
              </w:rPr>
              <w:t>Синтаксис. Сложное</w:t>
            </w:r>
            <w:r w:rsidRPr="003906E6">
              <w:rPr>
                <w:spacing w:val="-6"/>
                <w:sz w:val="28"/>
                <w:szCs w:val="28"/>
              </w:rPr>
              <w:t xml:space="preserve"> </w:t>
            </w:r>
            <w:r w:rsidRPr="003906E6">
              <w:rPr>
                <w:spacing w:val="-2"/>
                <w:sz w:val="28"/>
                <w:szCs w:val="28"/>
              </w:rPr>
              <w:t>предложение</w:t>
            </w:r>
          </w:p>
        </w:tc>
      </w:tr>
      <w:tr w:rsidR="003906E6" w:rsidRPr="003906E6" w:rsidTr="00B14D9C">
        <w:trPr>
          <w:trHeight w:val="403"/>
        </w:trPr>
        <w:tc>
          <w:tcPr>
            <w:tcW w:w="1057" w:type="dxa"/>
          </w:tcPr>
          <w:p w:rsidR="003906E6" w:rsidRPr="003906E6" w:rsidRDefault="003906E6" w:rsidP="003906E6">
            <w:pPr>
              <w:spacing w:before="40"/>
              <w:ind w:right="106"/>
              <w:jc w:val="right"/>
              <w:rPr>
                <w:sz w:val="28"/>
                <w:szCs w:val="28"/>
              </w:rPr>
            </w:pPr>
            <w:r w:rsidRPr="003906E6">
              <w:rPr>
                <w:spacing w:val="-2"/>
                <w:sz w:val="28"/>
                <w:szCs w:val="28"/>
              </w:rPr>
              <w:t>4.13.1</w:t>
            </w:r>
          </w:p>
        </w:tc>
        <w:tc>
          <w:tcPr>
            <w:tcW w:w="8509" w:type="dxa"/>
          </w:tcPr>
          <w:p w:rsidR="003906E6" w:rsidRPr="003906E6" w:rsidRDefault="003906E6" w:rsidP="003906E6">
            <w:pPr>
              <w:spacing w:before="40"/>
              <w:ind w:left="333"/>
              <w:rPr>
                <w:sz w:val="28"/>
                <w:szCs w:val="28"/>
              </w:rPr>
            </w:pPr>
            <w:r w:rsidRPr="003906E6">
              <w:rPr>
                <w:sz w:val="28"/>
                <w:szCs w:val="28"/>
              </w:rPr>
              <w:t>Сложные</w:t>
            </w:r>
            <w:r w:rsidRPr="003906E6">
              <w:rPr>
                <w:spacing w:val="-4"/>
                <w:sz w:val="28"/>
                <w:szCs w:val="28"/>
              </w:rPr>
              <w:t xml:space="preserve"> </w:t>
            </w:r>
            <w:r w:rsidRPr="003906E6">
              <w:rPr>
                <w:sz w:val="28"/>
                <w:szCs w:val="28"/>
              </w:rPr>
              <w:t>предложения</w:t>
            </w:r>
            <w:r w:rsidRPr="003906E6">
              <w:rPr>
                <w:spacing w:val="-2"/>
                <w:sz w:val="28"/>
                <w:szCs w:val="28"/>
              </w:rPr>
              <w:t xml:space="preserve"> </w:t>
            </w:r>
            <w:r w:rsidRPr="003906E6">
              <w:rPr>
                <w:sz w:val="28"/>
                <w:szCs w:val="28"/>
              </w:rPr>
              <w:t>с</w:t>
            </w:r>
            <w:r w:rsidRPr="003906E6">
              <w:rPr>
                <w:spacing w:val="-3"/>
                <w:sz w:val="28"/>
                <w:szCs w:val="28"/>
              </w:rPr>
              <w:t xml:space="preserve"> </w:t>
            </w:r>
            <w:r w:rsidRPr="003906E6">
              <w:rPr>
                <w:sz w:val="28"/>
                <w:szCs w:val="28"/>
              </w:rPr>
              <w:t>бессоюзной</w:t>
            </w:r>
            <w:r w:rsidRPr="003906E6">
              <w:rPr>
                <w:spacing w:val="-7"/>
                <w:sz w:val="28"/>
                <w:szCs w:val="28"/>
              </w:rPr>
              <w:t xml:space="preserve"> </w:t>
            </w:r>
            <w:r w:rsidRPr="003906E6">
              <w:rPr>
                <w:sz w:val="28"/>
                <w:szCs w:val="28"/>
              </w:rPr>
              <w:t>и</w:t>
            </w:r>
            <w:r w:rsidRPr="003906E6">
              <w:rPr>
                <w:spacing w:val="-1"/>
                <w:sz w:val="28"/>
                <w:szCs w:val="28"/>
              </w:rPr>
              <w:t xml:space="preserve"> </w:t>
            </w:r>
            <w:r w:rsidRPr="003906E6">
              <w:rPr>
                <w:sz w:val="28"/>
                <w:szCs w:val="28"/>
              </w:rPr>
              <w:t>союзной</w:t>
            </w:r>
            <w:r w:rsidRPr="003906E6">
              <w:rPr>
                <w:spacing w:val="-1"/>
                <w:sz w:val="28"/>
                <w:szCs w:val="28"/>
              </w:rPr>
              <w:t xml:space="preserve"> </w:t>
            </w:r>
            <w:r w:rsidRPr="003906E6">
              <w:rPr>
                <w:spacing w:val="-2"/>
                <w:sz w:val="28"/>
                <w:szCs w:val="28"/>
              </w:rPr>
              <w:t>связью</w:t>
            </w:r>
          </w:p>
        </w:tc>
      </w:tr>
      <w:tr w:rsidR="003906E6" w:rsidRPr="003906E6" w:rsidTr="00B14D9C">
        <w:trPr>
          <w:trHeight w:val="758"/>
        </w:trPr>
        <w:tc>
          <w:tcPr>
            <w:tcW w:w="1057" w:type="dxa"/>
          </w:tcPr>
          <w:p w:rsidR="003906E6" w:rsidRPr="003906E6" w:rsidRDefault="003906E6" w:rsidP="003906E6">
            <w:pPr>
              <w:spacing w:before="222"/>
              <w:ind w:right="106"/>
              <w:jc w:val="right"/>
              <w:rPr>
                <w:sz w:val="28"/>
                <w:szCs w:val="28"/>
              </w:rPr>
            </w:pPr>
            <w:r w:rsidRPr="003906E6">
              <w:rPr>
                <w:spacing w:val="-2"/>
                <w:sz w:val="28"/>
                <w:szCs w:val="28"/>
              </w:rPr>
              <w:t>4.13.2</w:t>
            </w:r>
          </w:p>
        </w:tc>
        <w:tc>
          <w:tcPr>
            <w:tcW w:w="8509" w:type="dxa"/>
          </w:tcPr>
          <w:p w:rsidR="003906E6" w:rsidRPr="003906E6" w:rsidRDefault="003906E6" w:rsidP="003906E6">
            <w:pPr>
              <w:tabs>
                <w:tab w:val="left" w:pos="2160"/>
                <w:tab w:val="left" w:pos="4573"/>
                <w:tab w:val="left" w:pos="5124"/>
                <w:tab w:val="left" w:pos="7681"/>
              </w:tabs>
              <w:spacing w:before="39"/>
              <w:ind w:left="333"/>
              <w:rPr>
                <w:sz w:val="28"/>
                <w:szCs w:val="28"/>
              </w:rPr>
            </w:pPr>
            <w:r w:rsidRPr="003906E6">
              <w:rPr>
                <w:spacing w:val="-2"/>
                <w:sz w:val="28"/>
                <w:szCs w:val="28"/>
              </w:rPr>
              <w:t>Предложения</w:t>
            </w:r>
            <w:r w:rsidRPr="003906E6">
              <w:rPr>
                <w:sz w:val="28"/>
                <w:szCs w:val="28"/>
              </w:rPr>
              <w:tab/>
            </w:r>
            <w:r w:rsidRPr="003906E6">
              <w:rPr>
                <w:spacing w:val="-2"/>
                <w:sz w:val="28"/>
                <w:szCs w:val="28"/>
              </w:rPr>
              <w:t>сложносочинённые</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сложноподчинённые</w:t>
            </w:r>
            <w:r w:rsidRPr="003906E6">
              <w:rPr>
                <w:sz w:val="28"/>
                <w:szCs w:val="28"/>
              </w:rPr>
              <w:tab/>
            </w:r>
            <w:r w:rsidRPr="003906E6">
              <w:rPr>
                <w:spacing w:val="-2"/>
                <w:sz w:val="28"/>
                <w:szCs w:val="28"/>
              </w:rPr>
              <w:t xml:space="preserve">(общее </w:t>
            </w:r>
            <w:r w:rsidRPr="003906E6">
              <w:rPr>
                <w:sz w:val="28"/>
                <w:szCs w:val="28"/>
              </w:rPr>
              <w:t>представление,</w:t>
            </w:r>
            <w:r w:rsidRPr="003906E6">
              <w:rPr>
                <w:spacing w:val="-3"/>
                <w:sz w:val="28"/>
                <w:szCs w:val="28"/>
              </w:rPr>
              <w:t xml:space="preserve"> </w:t>
            </w:r>
            <w:r w:rsidRPr="003906E6">
              <w:rPr>
                <w:sz w:val="28"/>
                <w:szCs w:val="28"/>
              </w:rPr>
              <w:t>практическое</w:t>
            </w:r>
            <w:r w:rsidRPr="003906E6">
              <w:rPr>
                <w:spacing w:val="-9"/>
                <w:sz w:val="28"/>
                <w:szCs w:val="28"/>
              </w:rPr>
              <w:t xml:space="preserve"> </w:t>
            </w:r>
            <w:r w:rsidRPr="003906E6">
              <w:rPr>
                <w:spacing w:val="-2"/>
                <w:sz w:val="28"/>
                <w:szCs w:val="28"/>
              </w:rPr>
              <w:t>усвоение)</w:t>
            </w:r>
          </w:p>
        </w:tc>
      </w:tr>
    </w:tbl>
    <w:p w:rsidR="003906E6" w:rsidRPr="003906E6" w:rsidRDefault="003906E6" w:rsidP="003906E6">
      <w:pPr>
        <w:rPr>
          <w:sz w:val="28"/>
          <w:szCs w:val="28"/>
        </w:rPr>
        <w:sectPr w:rsidR="003906E6" w:rsidRPr="003906E6">
          <w:type w:val="continuous"/>
          <w:pgSz w:w="11910" w:h="16390"/>
          <w:pgMar w:top="1120" w:right="708" w:bottom="110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402"/>
        </w:trPr>
        <w:tc>
          <w:tcPr>
            <w:tcW w:w="1057" w:type="dxa"/>
          </w:tcPr>
          <w:p w:rsidR="003906E6" w:rsidRPr="003906E6" w:rsidRDefault="003906E6" w:rsidP="003906E6">
            <w:pPr>
              <w:spacing w:before="44"/>
              <w:ind w:left="237" w:right="7"/>
              <w:jc w:val="center"/>
              <w:rPr>
                <w:sz w:val="28"/>
                <w:szCs w:val="28"/>
              </w:rPr>
            </w:pPr>
            <w:r w:rsidRPr="003906E6">
              <w:rPr>
                <w:spacing w:val="-4"/>
                <w:sz w:val="28"/>
                <w:szCs w:val="28"/>
              </w:rPr>
              <w:t>4.14</w:t>
            </w:r>
          </w:p>
        </w:tc>
        <w:tc>
          <w:tcPr>
            <w:tcW w:w="8509" w:type="dxa"/>
          </w:tcPr>
          <w:p w:rsidR="003906E6" w:rsidRPr="003906E6" w:rsidRDefault="003906E6" w:rsidP="003906E6">
            <w:pPr>
              <w:spacing w:before="44"/>
              <w:ind w:left="333"/>
              <w:rPr>
                <w:sz w:val="28"/>
                <w:szCs w:val="28"/>
              </w:rPr>
            </w:pPr>
            <w:r w:rsidRPr="003906E6">
              <w:rPr>
                <w:sz w:val="28"/>
                <w:szCs w:val="28"/>
              </w:rPr>
              <w:t>Синтаксис.</w:t>
            </w:r>
            <w:r w:rsidRPr="003906E6">
              <w:rPr>
                <w:spacing w:val="-3"/>
                <w:sz w:val="28"/>
                <w:szCs w:val="28"/>
              </w:rPr>
              <w:t xml:space="preserve"> </w:t>
            </w:r>
            <w:r w:rsidRPr="003906E6">
              <w:rPr>
                <w:sz w:val="28"/>
                <w:szCs w:val="28"/>
              </w:rPr>
              <w:t>Прямая</w:t>
            </w:r>
            <w:r w:rsidRPr="003906E6">
              <w:rPr>
                <w:spacing w:val="-4"/>
                <w:sz w:val="28"/>
                <w:szCs w:val="28"/>
              </w:rPr>
              <w:t xml:space="preserve"> </w:t>
            </w:r>
            <w:r w:rsidRPr="003906E6">
              <w:rPr>
                <w:sz w:val="28"/>
                <w:szCs w:val="28"/>
              </w:rPr>
              <w:t>речь.</w:t>
            </w:r>
            <w:r w:rsidRPr="003906E6">
              <w:rPr>
                <w:spacing w:val="-2"/>
                <w:sz w:val="28"/>
                <w:szCs w:val="28"/>
              </w:rPr>
              <w:t xml:space="preserve"> </w:t>
            </w:r>
            <w:r w:rsidRPr="003906E6">
              <w:rPr>
                <w:sz w:val="28"/>
                <w:szCs w:val="28"/>
              </w:rPr>
              <w:t>Цитирование.</w:t>
            </w:r>
            <w:r w:rsidRPr="003906E6">
              <w:rPr>
                <w:spacing w:val="-2"/>
                <w:sz w:val="28"/>
                <w:szCs w:val="28"/>
              </w:rPr>
              <w:t xml:space="preserve"> Диалог</w:t>
            </w:r>
          </w:p>
        </w:tc>
      </w:tr>
      <w:tr w:rsidR="003906E6" w:rsidRPr="003906E6" w:rsidTr="00B14D9C">
        <w:trPr>
          <w:trHeight w:val="407"/>
        </w:trPr>
        <w:tc>
          <w:tcPr>
            <w:tcW w:w="1057" w:type="dxa"/>
          </w:tcPr>
          <w:p w:rsidR="003906E6" w:rsidRPr="003906E6" w:rsidRDefault="003906E6" w:rsidP="003906E6">
            <w:pPr>
              <w:spacing w:before="44"/>
              <w:ind w:left="237" w:right="8"/>
              <w:jc w:val="center"/>
              <w:rPr>
                <w:sz w:val="28"/>
                <w:szCs w:val="28"/>
              </w:rPr>
            </w:pPr>
            <w:r w:rsidRPr="003906E6">
              <w:rPr>
                <w:spacing w:val="-2"/>
                <w:sz w:val="28"/>
                <w:szCs w:val="28"/>
              </w:rPr>
              <w:t>4.14.1</w:t>
            </w:r>
          </w:p>
        </w:tc>
        <w:tc>
          <w:tcPr>
            <w:tcW w:w="8509" w:type="dxa"/>
          </w:tcPr>
          <w:p w:rsidR="003906E6" w:rsidRPr="003906E6" w:rsidRDefault="003906E6" w:rsidP="003906E6">
            <w:pPr>
              <w:spacing w:before="44"/>
              <w:ind w:left="333"/>
              <w:rPr>
                <w:sz w:val="28"/>
                <w:szCs w:val="28"/>
              </w:rPr>
            </w:pPr>
            <w:r w:rsidRPr="003906E6">
              <w:rPr>
                <w:sz w:val="28"/>
                <w:szCs w:val="28"/>
              </w:rPr>
              <w:t>Предложения</w:t>
            </w:r>
            <w:r w:rsidRPr="003906E6">
              <w:rPr>
                <w:spacing w:val="-5"/>
                <w:sz w:val="28"/>
                <w:szCs w:val="28"/>
              </w:rPr>
              <w:t xml:space="preserve"> </w:t>
            </w:r>
            <w:r w:rsidRPr="003906E6">
              <w:rPr>
                <w:sz w:val="28"/>
                <w:szCs w:val="28"/>
              </w:rPr>
              <w:t>с</w:t>
            </w:r>
            <w:r w:rsidRPr="003906E6">
              <w:rPr>
                <w:spacing w:val="-1"/>
                <w:sz w:val="28"/>
                <w:szCs w:val="28"/>
              </w:rPr>
              <w:t xml:space="preserve"> </w:t>
            </w:r>
            <w:r w:rsidRPr="003906E6">
              <w:rPr>
                <w:sz w:val="28"/>
                <w:szCs w:val="28"/>
              </w:rPr>
              <w:t>прямой</w:t>
            </w:r>
            <w:r w:rsidRPr="003906E6">
              <w:rPr>
                <w:spacing w:val="1"/>
                <w:sz w:val="28"/>
                <w:szCs w:val="28"/>
              </w:rPr>
              <w:t xml:space="preserve"> </w:t>
            </w:r>
            <w:r w:rsidRPr="003906E6">
              <w:rPr>
                <w:spacing w:val="-4"/>
                <w:sz w:val="28"/>
                <w:szCs w:val="28"/>
              </w:rPr>
              <w:t>речью</w:t>
            </w:r>
          </w:p>
        </w:tc>
      </w:tr>
      <w:tr w:rsidR="003906E6" w:rsidRPr="003906E6" w:rsidTr="00B14D9C">
        <w:trPr>
          <w:trHeight w:val="402"/>
        </w:trPr>
        <w:tc>
          <w:tcPr>
            <w:tcW w:w="1057" w:type="dxa"/>
          </w:tcPr>
          <w:p w:rsidR="003906E6" w:rsidRPr="003906E6" w:rsidRDefault="003906E6" w:rsidP="003906E6">
            <w:pPr>
              <w:spacing w:before="40"/>
              <w:ind w:left="237" w:right="5"/>
              <w:jc w:val="center"/>
              <w:rPr>
                <w:sz w:val="28"/>
                <w:szCs w:val="28"/>
              </w:rPr>
            </w:pPr>
            <w:r w:rsidRPr="003906E6">
              <w:rPr>
                <w:spacing w:val="-2"/>
                <w:sz w:val="28"/>
                <w:szCs w:val="28"/>
              </w:rPr>
              <w:t>4.14.2</w:t>
            </w:r>
          </w:p>
        </w:tc>
        <w:tc>
          <w:tcPr>
            <w:tcW w:w="8509" w:type="dxa"/>
          </w:tcPr>
          <w:p w:rsidR="003906E6" w:rsidRPr="003906E6" w:rsidRDefault="003906E6" w:rsidP="003906E6">
            <w:pPr>
              <w:spacing w:before="40"/>
              <w:ind w:left="333"/>
              <w:rPr>
                <w:sz w:val="28"/>
                <w:szCs w:val="28"/>
              </w:rPr>
            </w:pPr>
            <w:r w:rsidRPr="003906E6">
              <w:rPr>
                <w:spacing w:val="-2"/>
                <w:sz w:val="28"/>
                <w:szCs w:val="28"/>
              </w:rPr>
              <w:t>Диалог</w:t>
            </w:r>
          </w:p>
        </w:tc>
      </w:tr>
      <w:tr w:rsidR="003906E6" w:rsidRPr="003906E6" w:rsidTr="00B14D9C">
        <w:trPr>
          <w:trHeight w:val="403"/>
        </w:trPr>
        <w:tc>
          <w:tcPr>
            <w:tcW w:w="1057" w:type="dxa"/>
          </w:tcPr>
          <w:p w:rsidR="003906E6" w:rsidRPr="003906E6" w:rsidRDefault="003906E6" w:rsidP="003906E6">
            <w:pPr>
              <w:spacing w:before="40"/>
              <w:ind w:left="237" w:right="12"/>
              <w:jc w:val="center"/>
              <w:rPr>
                <w:sz w:val="28"/>
                <w:szCs w:val="28"/>
              </w:rPr>
            </w:pPr>
            <w:r w:rsidRPr="003906E6">
              <w:rPr>
                <w:spacing w:val="-10"/>
                <w:sz w:val="28"/>
                <w:szCs w:val="28"/>
              </w:rPr>
              <w:t>5</w:t>
            </w:r>
          </w:p>
        </w:tc>
        <w:tc>
          <w:tcPr>
            <w:tcW w:w="8509" w:type="dxa"/>
          </w:tcPr>
          <w:p w:rsidR="003906E6" w:rsidRPr="003906E6" w:rsidRDefault="003906E6" w:rsidP="003906E6">
            <w:pPr>
              <w:spacing w:before="40"/>
              <w:ind w:left="333"/>
              <w:rPr>
                <w:sz w:val="28"/>
                <w:szCs w:val="28"/>
              </w:rPr>
            </w:pPr>
            <w:r w:rsidRPr="003906E6">
              <w:rPr>
                <w:sz w:val="28"/>
                <w:szCs w:val="28"/>
              </w:rPr>
              <w:t>Культура</w:t>
            </w:r>
            <w:r w:rsidRPr="003906E6">
              <w:rPr>
                <w:spacing w:val="-10"/>
                <w:sz w:val="28"/>
                <w:szCs w:val="28"/>
              </w:rPr>
              <w:t xml:space="preserve"> </w:t>
            </w:r>
            <w:r w:rsidRPr="003906E6">
              <w:rPr>
                <w:spacing w:val="-4"/>
                <w:sz w:val="28"/>
                <w:szCs w:val="28"/>
              </w:rPr>
              <w:t>речи</w:t>
            </w:r>
          </w:p>
        </w:tc>
      </w:tr>
      <w:tr w:rsidR="003906E6" w:rsidRPr="003906E6" w:rsidTr="00B14D9C">
        <w:trPr>
          <w:trHeight w:val="402"/>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5.1</w:t>
            </w:r>
          </w:p>
        </w:tc>
        <w:tc>
          <w:tcPr>
            <w:tcW w:w="8509" w:type="dxa"/>
          </w:tcPr>
          <w:p w:rsidR="003906E6" w:rsidRPr="003906E6" w:rsidRDefault="003906E6" w:rsidP="003906E6">
            <w:pPr>
              <w:spacing w:before="40"/>
              <w:ind w:left="333"/>
              <w:rPr>
                <w:sz w:val="28"/>
                <w:szCs w:val="28"/>
              </w:rPr>
            </w:pPr>
            <w:r w:rsidRPr="003906E6">
              <w:rPr>
                <w:sz w:val="28"/>
                <w:szCs w:val="28"/>
              </w:rPr>
              <w:t>Свойства</w:t>
            </w:r>
            <w:r w:rsidRPr="003906E6">
              <w:rPr>
                <w:spacing w:val="-5"/>
                <w:sz w:val="28"/>
                <w:szCs w:val="28"/>
              </w:rPr>
              <w:t xml:space="preserve"> </w:t>
            </w:r>
            <w:r w:rsidRPr="003906E6">
              <w:rPr>
                <w:sz w:val="28"/>
                <w:szCs w:val="28"/>
              </w:rPr>
              <w:t>русского</w:t>
            </w:r>
            <w:r w:rsidRPr="003906E6">
              <w:rPr>
                <w:spacing w:val="1"/>
                <w:sz w:val="28"/>
                <w:szCs w:val="28"/>
              </w:rPr>
              <w:t xml:space="preserve"> </w:t>
            </w:r>
            <w:r w:rsidRPr="003906E6">
              <w:rPr>
                <w:spacing w:val="-2"/>
                <w:sz w:val="28"/>
                <w:szCs w:val="28"/>
              </w:rPr>
              <w:t>ударения</w:t>
            </w:r>
          </w:p>
        </w:tc>
      </w:tr>
      <w:tr w:rsidR="003906E6" w:rsidRPr="003906E6" w:rsidTr="00B14D9C">
        <w:trPr>
          <w:trHeight w:val="763"/>
        </w:trPr>
        <w:tc>
          <w:tcPr>
            <w:tcW w:w="1057" w:type="dxa"/>
          </w:tcPr>
          <w:p w:rsidR="003906E6" w:rsidRPr="003906E6" w:rsidRDefault="003906E6" w:rsidP="003906E6">
            <w:pPr>
              <w:spacing w:before="222"/>
              <w:ind w:left="237" w:right="2"/>
              <w:jc w:val="center"/>
              <w:rPr>
                <w:sz w:val="28"/>
                <w:szCs w:val="28"/>
              </w:rPr>
            </w:pPr>
            <w:r w:rsidRPr="003906E6">
              <w:rPr>
                <w:spacing w:val="-5"/>
                <w:sz w:val="28"/>
                <w:szCs w:val="28"/>
              </w:rPr>
              <w:t>5.2</w:t>
            </w:r>
          </w:p>
        </w:tc>
        <w:tc>
          <w:tcPr>
            <w:tcW w:w="8509" w:type="dxa"/>
          </w:tcPr>
          <w:p w:rsidR="003906E6" w:rsidRPr="003906E6" w:rsidRDefault="003906E6" w:rsidP="003906E6">
            <w:pPr>
              <w:spacing w:before="40"/>
              <w:ind w:left="333"/>
              <w:rPr>
                <w:sz w:val="28"/>
                <w:szCs w:val="28"/>
              </w:rPr>
            </w:pPr>
            <w:r w:rsidRPr="003906E6">
              <w:rPr>
                <w:sz w:val="28"/>
                <w:szCs w:val="28"/>
              </w:rPr>
              <w:t>Нормы</w:t>
            </w:r>
            <w:r w:rsidRPr="003906E6">
              <w:rPr>
                <w:spacing w:val="18"/>
                <w:sz w:val="28"/>
                <w:szCs w:val="28"/>
              </w:rPr>
              <w:t xml:space="preserve"> </w:t>
            </w:r>
            <w:r w:rsidRPr="003906E6">
              <w:rPr>
                <w:sz w:val="28"/>
                <w:szCs w:val="28"/>
              </w:rPr>
              <w:t>произношения</w:t>
            </w:r>
            <w:r w:rsidRPr="003906E6">
              <w:rPr>
                <w:spacing w:val="19"/>
                <w:sz w:val="28"/>
                <w:szCs w:val="28"/>
              </w:rPr>
              <w:t xml:space="preserve"> </w:t>
            </w:r>
            <w:r w:rsidRPr="003906E6">
              <w:rPr>
                <w:sz w:val="28"/>
                <w:szCs w:val="28"/>
              </w:rPr>
              <w:t>и</w:t>
            </w:r>
            <w:r w:rsidRPr="003906E6">
              <w:rPr>
                <w:spacing w:val="19"/>
                <w:sz w:val="28"/>
                <w:szCs w:val="28"/>
              </w:rPr>
              <w:t xml:space="preserve"> </w:t>
            </w:r>
            <w:r w:rsidRPr="003906E6">
              <w:rPr>
                <w:sz w:val="28"/>
                <w:szCs w:val="28"/>
              </w:rPr>
              <w:t>нормы</w:t>
            </w:r>
            <w:r w:rsidRPr="003906E6">
              <w:rPr>
                <w:spacing w:val="21"/>
                <w:sz w:val="28"/>
                <w:szCs w:val="28"/>
              </w:rPr>
              <w:t xml:space="preserve"> </w:t>
            </w:r>
            <w:r w:rsidRPr="003906E6">
              <w:rPr>
                <w:sz w:val="28"/>
                <w:szCs w:val="28"/>
              </w:rPr>
              <w:t>постановки</w:t>
            </w:r>
            <w:r w:rsidRPr="003906E6">
              <w:rPr>
                <w:spacing w:val="19"/>
                <w:sz w:val="28"/>
                <w:szCs w:val="28"/>
              </w:rPr>
              <w:t xml:space="preserve"> </w:t>
            </w:r>
            <w:r w:rsidRPr="003906E6">
              <w:rPr>
                <w:sz w:val="28"/>
                <w:szCs w:val="28"/>
              </w:rPr>
              <w:t>ударения</w:t>
            </w:r>
            <w:r w:rsidRPr="003906E6">
              <w:rPr>
                <w:spacing w:val="24"/>
                <w:sz w:val="28"/>
                <w:szCs w:val="28"/>
              </w:rPr>
              <w:t xml:space="preserve"> </w:t>
            </w:r>
            <w:r w:rsidRPr="003906E6">
              <w:rPr>
                <w:sz w:val="28"/>
                <w:szCs w:val="28"/>
              </w:rPr>
              <w:t>имён</w:t>
            </w:r>
            <w:r w:rsidRPr="003906E6">
              <w:rPr>
                <w:spacing w:val="20"/>
                <w:sz w:val="28"/>
                <w:szCs w:val="28"/>
              </w:rPr>
              <w:t xml:space="preserve"> </w:t>
            </w:r>
            <w:r w:rsidRPr="003906E6">
              <w:rPr>
                <w:spacing w:val="-2"/>
                <w:sz w:val="28"/>
                <w:szCs w:val="28"/>
              </w:rPr>
              <w:t xml:space="preserve">существительных </w:t>
            </w:r>
            <w:r w:rsidRPr="003906E6">
              <w:rPr>
                <w:sz w:val="28"/>
                <w:szCs w:val="28"/>
              </w:rPr>
              <w:t>(в</w:t>
            </w:r>
            <w:r w:rsidRPr="003906E6">
              <w:rPr>
                <w:spacing w:val="1"/>
                <w:sz w:val="28"/>
                <w:szCs w:val="28"/>
              </w:rPr>
              <w:t xml:space="preserve"> </w:t>
            </w:r>
            <w:r w:rsidRPr="003906E6">
              <w:rPr>
                <w:sz w:val="28"/>
                <w:szCs w:val="28"/>
              </w:rPr>
              <w:t>рамках</w:t>
            </w:r>
            <w:r w:rsidRPr="003906E6">
              <w:rPr>
                <w:spacing w:val="-3"/>
                <w:sz w:val="28"/>
                <w:szCs w:val="28"/>
              </w:rPr>
              <w:t xml:space="preserve"> </w:t>
            </w:r>
            <w:r w:rsidRPr="003906E6">
              <w:rPr>
                <w:spacing w:val="-2"/>
                <w:sz w:val="28"/>
                <w:szCs w:val="28"/>
              </w:rPr>
              <w:t>изученного)</w:t>
            </w:r>
          </w:p>
        </w:tc>
      </w:tr>
      <w:tr w:rsidR="003906E6" w:rsidRPr="003906E6" w:rsidTr="00B14D9C">
        <w:trPr>
          <w:trHeight w:val="763"/>
        </w:trPr>
        <w:tc>
          <w:tcPr>
            <w:tcW w:w="1057" w:type="dxa"/>
          </w:tcPr>
          <w:p w:rsidR="003906E6" w:rsidRPr="003906E6" w:rsidRDefault="003906E6" w:rsidP="003906E6">
            <w:pPr>
              <w:spacing w:before="222"/>
              <w:ind w:left="237" w:right="2"/>
              <w:jc w:val="center"/>
              <w:rPr>
                <w:sz w:val="28"/>
                <w:szCs w:val="28"/>
              </w:rPr>
            </w:pPr>
            <w:r w:rsidRPr="003906E6">
              <w:rPr>
                <w:spacing w:val="-5"/>
                <w:sz w:val="28"/>
                <w:szCs w:val="28"/>
              </w:rPr>
              <w:t>5.3</w:t>
            </w:r>
          </w:p>
        </w:tc>
        <w:tc>
          <w:tcPr>
            <w:tcW w:w="8509" w:type="dxa"/>
          </w:tcPr>
          <w:p w:rsidR="003906E6" w:rsidRPr="003906E6" w:rsidRDefault="003906E6" w:rsidP="003906E6">
            <w:pPr>
              <w:spacing w:before="40"/>
              <w:ind w:left="333"/>
              <w:rPr>
                <w:sz w:val="28"/>
                <w:szCs w:val="28"/>
              </w:rPr>
            </w:pPr>
            <w:r w:rsidRPr="003906E6">
              <w:rPr>
                <w:sz w:val="28"/>
                <w:szCs w:val="28"/>
              </w:rPr>
              <w:t>Нормы</w:t>
            </w:r>
            <w:r w:rsidRPr="003906E6">
              <w:rPr>
                <w:spacing w:val="3"/>
                <w:sz w:val="28"/>
                <w:szCs w:val="28"/>
              </w:rPr>
              <w:t xml:space="preserve"> </w:t>
            </w:r>
            <w:r w:rsidRPr="003906E6">
              <w:rPr>
                <w:sz w:val="28"/>
                <w:szCs w:val="28"/>
              </w:rPr>
              <w:t>произношения</w:t>
            </w:r>
            <w:r w:rsidRPr="003906E6">
              <w:rPr>
                <w:spacing w:val="2"/>
                <w:sz w:val="28"/>
                <w:szCs w:val="28"/>
              </w:rPr>
              <w:t xml:space="preserve"> </w:t>
            </w:r>
            <w:r w:rsidRPr="003906E6">
              <w:rPr>
                <w:sz w:val="28"/>
                <w:szCs w:val="28"/>
              </w:rPr>
              <w:t>и</w:t>
            </w:r>
            <w:r w:rsidRPr="003906E6">
              <w:rPr>
                <w:spacing w:val="3"/>
                <w:sz w:val="28"/>
                <w:szCs w:val="28"/>
              </w:rPr>
              <w:t xml:space="preserve"> </w:t>
            </w:r>
            <w:r w:rsidRPr="003906E6">
              <w:rPr>
                <w:sz w:val="28"/>
                <w:szCs w:val="28"/>
              </w:rPr>
              <w:t>нормы</w:t>
            </w:r>
            <w:r w:rsidRPr="003906E6">
              <w:rPr>
                <w:spacing w:val="9"/>
                <w:sz w:val="28"/>
                <w:szCs w:val="28"/>
              </w:rPr>
              <w:t xml:space="preserve"> </w:t>
            </w:r>
            <w:r w:rsidRPr="003906E6">
              <w:rPr>
                <w:sz w:val="28"/>
                <w:szCs w:val="28"/>
              </w:rPr>
              <w:t>постановки</w:t>
            </w:r>
            <w:r w:rsidRPr="003906E6">
              <w:rPr>
                <w:spacing w:val="3"/>
                <w:sz w:val="28"/>
                <w:szCs w:val="28"/>
              </w:rPr>
              <w:t xml:space="preserve"> </w:t>
            </w:r>
            <w:r w:rsidRPr="003906E6">
              <w:rPr>
                <w:sz w:val="28"/>
                <w:szCs w:val="28"/>
              </w:rPr>
              <w:t>ударения</w:t>
            </w:r>
            <w:r w:rsidRPr="003906E6">
              <w:rPr>
                <w:spacing w:val="7"/>
                <w:sz w:val="28"/>
                <w:szCs w:val="28"/>
              </w:rPr>
              <w:t xml:space="preserve"> </w:t>
            </w:r>
            <w:r w:rsidRPr="003906E6">
              <w:rPr>
                <w:sz w:val="28"/>
                <w:szCs w:val="28"/>
              </w:rPr>
              <w:t>имён</w:t>
            </w:r>
            <w:r w:rsidRPr="003906E6">
              <w:rPr>
                <w:spacing w:val="7"/>
                <w:sz w:val="28"/>
                <w:szCs w:val="28"/>
              </w:rPr>
              <w:t xml:space="preserve"> </w:t>
            </w:r>
            <w:r w:rsidRPr="003906E6">
              <w:rPr>
                <w:sz w:val="28"/>
                <w:szCs w:val="28"/>
              </w:rPr>
              <w:t>прилагательных</w:t>
            </w:r>
            <w:r w:rsidRPr="003906E6">
              <w:rPr>
                <w:spacing w:val="2"/>
                <w:sz w:val="28"/>
                <w:szCs w:val="28"/>
              </w:rPr>
              <w:t xml:space="preserve"> </w:t>
            </w:r>
            <w:r w:rsidRPr="003906E6">
              <w:rPr>
                <w:spacing w:val="-5"/>
                <w:sz w:val="28"/>
                <w:szCs w:val="28"/>
              </w:rPr>
              <w:t xml:space="preserve">(в </w:t>
            </w:r>
            <w:r w:rsidRPr="003906E6">
              <w:rPr>
                <w:sz w:val="28"/>
                <w:szCs w:val="28"/>
              </w:rPr>
              <w:t>рамках</w:t>
            </w:r>
            <w:r w:rsidRPr="003906E6">
              <w:rPr>
                <w:spacing w:val="-6"/>
                <w:sz w:val="28"/>
                <w:szCs w:val="28"/>
              </w:rPr>
              <w:t xml:space="preserve"> </w:t>
            </w:r>
            <w:r w:rsidRPr="003906E6">
              <w:rPr>
                <w:spacing w:val="-2"/>
                <w:sz w:val="28"/>
                <w:szCs w:val="28"/>
              </w:rPr>
              <w:t>изученного)</w:t>
            </w:r>
          </w:p>
        </w:tc>
      </w:tr>
      <w:tr w:rsidR="003906E6" w:rsidRPr="003906E6" w:rsidTr="00B14D9C">
        <w:trPr>
          <w:trHeight w:val="763"/>
        </w:trPr>
        <w:tc>
          <w:tcPr>
            <w:tcW w:w="1057" w:type="dxa"/>
          </w:tcPr>
          <w:p w:rsidR="003906E6" w:rsidRPr="003906E6" w:rsidRDefault="003906E6" w:rsidP="003906E6">
            <w:pPr>
              <w:spacing w:before="222"/>
              <w:ind w:left="237" w:right="2"/>
              <w:jc w:val="center"/>
              <w:rPr>
                <w:sz w:val="28"/>
                <w:szCs w:val="28"/>
              </w:rPr>
            </w:pPr>
            <w:r w:rsidRPr="003906E6">
              <w:rPr>
                <w:spacing w:val="-5"/>
                <w:sz w:val="28"/>
                <w:szCs w:val="28"/>
              </w:rPr>
              <w:t>5.4</w:t>
            </w:r>
          </w:p>
        </w:tc>
        <w:tc>
          <w:tcPr>
            <w:tcW w:w="8509" w:type="dxa"/>
          </w:tcPr>
          <w:p w:rsidR="003906E6" w:rsidRPr="003906E6" w:rsidRDefault="003906E6" w:rsidP="003906E6">
            <w:pPr>
              <w:spacing w:before="40"/>
              <w:ind w:left="333"/>
              <w:rPr>
                <w:sz w:val="28"/>
                <w:szCs w:val="28"/>
              </w:rPr>
            </w:pPr>
            <w:r w:rsidRPr="003906E6">
              <w:rPr>
                <w:sz w:val="28"/>
                <w:szCs w:val="28"/>
              </w:rPr>
              <w:t>Нормы</w:t>
            </w:r>
            <w:r w:rsidRPr="003906E6">
              <w:rPr>
                <w:spacing w:val="9"/>
                <w:sz w:val="28"/>
                <w:szCs w:val="28"/>
              </w:rPr>
              <w:t xml:space="preserve"> </w:t>
            </w:r>
            <w:r w:rsidRPr="003906E6">
              <w:rPr>
                <w:sz w:val="28"/>
                <w:szCs w:val="28"/>
              </w:rPr>
              <w:t>произношения</w:t>
            </w:r>
            <w:r w:rsidRPr="003906E6">
              <w:rPr>
                <w:spacing w:val="7"/>
                <w:sz w:val="28"/>
                <w:szCs w:val="28"/>
              </w:rPr>
              <w:t xml:space="preserve"> </w:t>
            </w:r>
            <w:r w:rsidRPr="003906E6">
              <w:rPr>
                <w:sz w:val="28"/>
                <w:szCs w:val="28"/>
              </w:rPr>
              <w:t>и</w:t>
            </w:r>
            <w:r w:rsidRPr="003906E6">
              <w:rPr>
                <w:spacing w:val="9"/>
                <w:sz w:val="28"/>
                <w:szCs w:val="28"/>
              </w:rPr>
              <w:t xml:space="preserve"> </w:t>
            </w:r>
            <w:r w:rsidRPr="003906E6">
              <w:rPr>
                <w:sz w:val="28"/>
                <w:szCs w:val="28"/>
              </w:rPr>
              <w:t>нормы</w:t>
            </w:r>
            <w:r w:rsidRPr="003906E6">
              <w:rPr>
                <w:spacing w:val="9"/>
                <w:sz w:val="28"/>
                <w:szCs w:val="28"/>
              </w:rPr>
              <w:t xml:space="preserve"> </w:t>
            </w:r>
            <w:r w:rsidRPr="003906E6">
              <w:rPr>
                <w:sz w:val="28"/>
                <w:szCs w:val="28"/>
              </w:rPr>
              <w:t>постановки</w:t>
            </w:r>
            <w:r w:rsidRPr="003906E6">
              <w:rPr>
                <w:spacing w:val="14"/>
                <w:sz w:val="28"/>
                <w:szCs w:val="28"/>
              </w:rPr>
              <w:t xml:space="preserve"> </w:t>
            </w:r>
            <w:r w:rsidRPr="003906E6">
              <w:rPr>
                <w:sz w:val="28"/>
                <w:szCs w:val="28"/>
              </w:rPr>
              <w:t>ударения</w:t>
            </w:r>
            <w:r w:rsidRPr="003906E6">
              <w:rPr>
                <w:spacing w:val="12"/>
                <w:sz w:val="28"/>
                <w:szCs w:val="28"/>
              </w:rPr>
              <w:t xml:space="preserve"> </w:t>
            </w:r>
            <w:r w:rsidRPr="003906E6">
              <w:rPr>
                <w:sz w:val="28"/>
                <w:szCs w:val="28"/>
              </w:rPr>
              <w:t>в</w:t>
            </w:r>
            <w:r w:rsidRPr="003906E6">
              <w:rPr>
                <w:spacing w:val="4"/>
                <w:sz w:val="28"/>
                <w:szCs w:val="28"/>
              </w:rPr>
              <w:t xml:space="preserve"> </w:t>
            </w:r>
            <w:r w:rsidRPr="003906E6">
              <w:rPr>
                <w:sz w:val="28"/>
                <w:szCs w:val="28"/>
              </w:rPr>
              <w:t>глагольных</w:t>
            </w:r>
            <w:r w:rsidRPr="003906E6">
              <w:rPr>
                <w:spacing w:val="8"/>
                <w:sz w:val="28"/>
                <w:szCs w:val="28"/>
              </w:rPr>
              <w:t xml:space="preserve"> </w:t>
            </w:r>
            <w:r w:rsidRPr="003906E6">
              <w:rPr>
                <w:sz w:val="28"/>
                <w:szCs w:val="28"/>
              </w:rPr>
              <w:t>формах</w:t>
            </w:r>
            <w:r w:rsidRPr="003906E6">
              <w:rPr>
                <w:spacing w:val="8"/>
                <w:sz w:val="28"/>
                <w:szCs w:val="28"/>
              </w:rPr>
              <w:t xml:space="preserve"> </w:t>
            </w:r>
            <w:r w:rsidRPr="003906E6">
              <w:rPr>
                <w:spacing w:val="-5"/>
                <w:sz w:val="28"/>
                <w:szCs w:val="28"/>
              </w:rPr>
              <w:t xml:space="preserve">(в </w:t>
            </w:r>
            <w:r w:rsidRPr="003906E6">
              <w:rPr>
                <w:sz w:val="28"/>
                <w:szCs w:val="28"/>
              </w:rPr>
              <w:t>рамках</w:t>
            </w:r>
            <w:r w:rsidRPr="003906E6">
              <w:rPr>
                <w:spacing w:val="-6"/>
                <w:sz w:val="28"/>
                <w:szCs w:val="28"/>
              </w:rPr>
              <w:t xml:space="preserve"> </w:t>
            </w:r>
            <w:r w:rsidRPr="003906E6">
              <w:rPr>
                <w:spacing w:val="-2"/>
                <w:sz w:val="28"/>
                <w:szCs w:val="28"/>
              </w:rPr>
              <w:t>изученного)</w:t>
            </w:r>
          </w:p>
        </w:tc>
      </w:tr>
      <w:tr w:rsidR="003906E6" w:rsidRPr="003906E6" w:rsidTr="00B14D9C">
        <w:trPr>
          <w:trHeight w:val="1118"/>
        </w:trPr>
        <w:tc>
          <w:tcPr>
            <w:tcW w:w="1057" w:type="dxa"/>
          </w:tcPr>
          <w:p w:rsidR="003906E6" w:rsidRPr="003906E6" w:rsidRDefault="003906E6" w:rsidP="003906E6">
            <w:pPr>
              <w:spacing w:before="124"/>
              <w:rPr>
                <w:b/>
                <w:sz w:val="28"/>
                <w:szCs w:val="28"/>
              </w:rPr>
            </w:pPr>
          </w:p>
          <w:p w:rsidR="003906E6" w:rsidRPr="003906E6" w:rsidRDefault="003906E6" w:rsidP="003906E6">
            <w:pPr>
              <w:ind w:left="237" w:right="2"/>
              <w:jc w:val="center"/>
              <w:rPr>
                <w:sz w:val="28"/>
                <w:szCs w:val="28"/>
              </w:rPr>
            </w:pPr>
            <w:r w:rsidRPr="003906E6">
              <w:rPr>
                <w:spacing w:val="-5"/>
                <w:sz w:val="28"/>
                <w:szCs w:val="28"/>
              </w:rPr>
              <w:t>5.5</w:t>
            </w:r>
          </w:p>
        </w:tc>
        <w:tc>
          <w:tcPr>
            <w:tcW w:w="8509" w:type="dxa"/>
          </w:tcPr>
          <w:p w:rsidR="003906E6" w:rsidRPr="003906E6" w:rsidRDefault="003906E6" w:rsidP="003906E6">
            <w:pPr>
              <w:spacing w:before="40"/>
              <w:ind w:left="333"/>
              <w:rPr>
                <w:sz w:val="28"/>
                <w:szCs w:val="28"/>
              </w:rPr>
            </w:pPr>
            <w:r w:rsidRPr="003906E6">
              <w:rPr>
                <w:sz w:val="28"/>
                <w:szCs w:val="28"/>
              </w:rPr>
              <w:t>Разные</w:t>
            </w:r>
            <w:r w:rsidRPr="003906E6">
              <w:rPr>
                <w:spacing w:val="32"/>
                <w:sz w:val="28"/>
                <w:szCs w:val="28"/>
              </w:rPr>
              <w:t xml:space="preserve"> </w:t>
            </w:r>
            <w:r w:rsidRPr="003906E6">
              <w:rPr>
                <w:sz w:val="28"/>
                <w:szCs w:val="28"/>
              </w:rPr>
              <w:t>виды</w:t>
            </w:r>
            <w:r w:rsidRPr="003906E6">
              <w:rPr>
                <w:spacing w:val="38"/>
                <w:sz w:val="28"/>
                <w:szCs w:val="28"/>
              </w:rPr>
              <w:t xml:space="preserve"> </w:t>
            </w:r>
            <w:r w:rsidRPr="003906E6">
              <w:rPr>
                <w:sz w:val="28"/>
                <w:szCs w:val="28"/>
              </w:rPr>
              <w:t>лексических</w:t>
            </w:r>
            <w:r w:rsidRPr="003906E6">
              <w:rPr>
                <w:spacing w:val="31"/>
                <w:sz w:val="28"/>
                <w:szCs w:val="28"/>
              </w:rPr>
              <w:t xml:space="preserve"> </w:t>
            </w:r>
            <w:r w:rsidRPr="003906E6">
              <w:rPr>
                <w:sz w:val="28"/>
                <w:szCs w:val="28"/>
              </w:rPr>
              <w:t>словарей</w:t>
            </w:r>
            <w:r w:rsidRPr="003906E6">
              <w:rPr>
                <w:spacing w:val="37"/>
                <w:sz w:val="28"/>
                <w:szCs w:val="28"/>
              </w:rPr>
              <w:t xml:space="preserve"> </w:t>
            </w:r>
            <w:r w:rsidRPr="003906E6">
              <w:rPr>
                <w:sz w:val="28"/>
                <w:szCs w:val="28"/>
              </w:rPr>
              <w:t>(толковый</w:t>
            </w:r>
            <w:r w:rsidRPr="003906E6">
              <w:rPr>
                <w:spacing w:val="37"/>
                <w:sz w:val="28"/>
                <w:szCs w:val="28"/>
              </w:rPr>
              <w:t xml:space="preserve"> </w:t>
            </w:r>
            <w:r w:rsidRPr="003906E6">
              <w:rPr>
                <w:sz w:val="28"/>
                <w:szCs w:val="28"/>
              </w:rPr>
              <w:t>словарь,</w:t>
            </w:r>
            <w:r w:rsidRPr="003906E6">
              <w:rPr>
                <w:spacing w:val="34"/>
                <w:sz w:val="28"/>
                <w:szCs w:val="28"/>
              </w:rPr>
              <w:t xml:space="preserve"> </w:t>
            </w:r>
            <w:r w:rsidRPr="003906E6">
              <w:rPr>
                <w:sz w:val="28"/>
                <w:szCs w:val="28"/>
              </w:rPr>
              <w:t>словари</w:t>
            </w:r>
            <w:r w:rsidRPr="003906E6">
              <w:rPr>
                <w:spacing w:val="37"/>
                <w:sz w:val="28"/>
                <w:szCs w:val="28"/>
              </w:rPr>
              <w:t xml:space="preserve"> </w:t>
            </w:r>
            <w:r w:rsidRPr="003906E6">
              <w:rPr>
                <w:spacing w:val="-2"/>
                <w:sz w:val="28"/>
                <w:szCs w:val="28"/>
              </w:rPr>
              <w:t xml:space="preserve">синонимов, </w:t>
            </w:r>
            <w:r w:rsidRPr="003906E6">
              <w:rPr>
                <w:sz w:val="28"/>
                <w:szCs w:val="28"/>
              </w:rPr>
              <w:t>антонимов,</w:t>
            </w:r>
            <w:r w:rsidRPr="003906E6">
              <w:rPr>
                <w:spacing w:val="80"/>
                <w:sz w:val="28"/>
                <w:szCs w:val="28"/>
              </w:rPr>
              <w:t xml:space="preserve"> </w:t>
            </w:r>
            <w:r w:rsidRPr="003906E6">
              <w:rPr>
                <w:sz w:val="28"/>
                <w:szCs w:val="28"/>
              </w:rPr>
              <w:t>омонимов,</w:t>
            </w:r>
            <w:r w:rsidRPr="003906E6">
              <w:rPr>
                <w:spacing w:val="80"/>
                <w:sz w:val="28"/>
                <w:szCs w:val="28"/>
              </w:rPr>
              <w:t xml:space="preserve"> </w:t>
            </w:r>
            <w:r w:rsidRPr="003906E6">
              <w:rPr>
                <w:sz w:val="28"/>
                <w:szCs w:val="28"/>
              </w:rPr>
              <w:t>паронимов)</w:t>
            </w:r>
            <w:r w:rsidRPr="003906E6">
              <w:rPr>
                <w:spacing w:val="80"/>
                <w:sz w:val="28"/>
                <w:szCs w:val="28"/>
              </w:rPr>
              <w:t xml:space="preserve"> </w:t>
            </w:r>
            <w:r w:rsidRPr="003906E6">
              <w:rPr>
                <w:sz w:val="28"/>
                <w:szCs w:val="28"/>
              </w:rPr>
              <w:t>и</w:t>
            </w:r>
            <w:r w:rsidRPr="003906E6">
              <w:rPr>
                <w:spacing w:val="80"/>
                <w:sz w:val="28"/>
                <w:szCs w:val="28"/>
              </w:rPr>
              <w:t xml:space="preserve"> </w:t>
            </w:r>
            <w:r w:rsidRPr="003906E6">
              <w:rPr>
                <w:sz w:val="28"/>
                <w:szCs w:val="28"/>
              </w:rPr>
              <w:t>их</w:t>
            </w:r>
            <w:r w:rsidRPr="003906E6">
              <w:rPr>
                <w:spacing w:val="80"/>
                <w:sz w:val="28"/>
                <w:szCs w:val="28"/>
              </w:rPr>
              <w:t xml:space="preserve"> </w:t>
            </w:r>
            <w:r w:rsidRPr="003906E6">
              <w:rPr>
                <w:sz w:val="28"/>
                <w:szCs w:val="28"/>
              </w:rPr>
              <w:t>роль</w:t>
            </w:r>
            <w:r w:rsidRPr="003906E6">
              <w:rPr>
                <w:spacing w:val="80"/>
                <w:sz w:val="28"/>
                <w:szCs w:val="28"/>
              </w:rPr>
              <w:t xml:space="preserve"> </w:t>
            </w:r>
            <w:r w:rsidRPr="003906E6">
              <w:rPr>
                <w:sz w:val="28"/>
                <w:szCs w:val="28"/>
              </w:rPr>
              <w:t>в</w:t>
            </w:r>
            <w:r w:rsidRPr="003906E6">
              <w:rPr>
                <w:spacing w:val="80"/>
                <w:sz w:val="28"/>
                <w:szCs w:val="28"/>
              </w:rPr>
              <w:t xml:space="preserve"> </w:t>
            </w:r>
            <w:r w:rsidRPr="003906E6">
              <w:rPr>
                <w:sz w:val="28"/>
                <w:szCs w:val="28"/>
              </w:rPr>
              <w:t>овладении</w:t>
            </w:r>
            <w:r w:rsidRPr="003906E6">
              <w:rPr>
                <w:spacing w:val="80"/>
                <w:sz w:val="28"/>
                <w:szCs w:val="28"/>
              </w:rPr>
              <w:t xml:space="preserve"> </w:t>
            </w:r>
            <w:r w:rsidRPr="003906E6">
              <w:rPr>
                <w:sz w:val="28"/>
                <w:szCs w:val="28"/>
              </w:rPr>
              <w:t>словарным</w:t>
            </w:r>
            <w:r w:rsidRPr="003906E6">
              <w:rPr>
                <w:spacing w:val="80"/>
                <w:sz w:val="28"/>
                <w:szCs w:val="28"/>
              </w:rPr>
              <w:t xml:space="preserve"> </w:t>
            </w:r>
            <w:r w:rsidRPr="003906E6">
              <w:rPr>
                <w:sz w:val="28"/>
                <w:szCs w:val="28"/>
              </w:rPr>
              <w:t>богатством родного языка</w:t>
            </w:r>
          </w:p>
        </w:tc>
      </w:tr>
      <w:tr w:rsidR="003906E6" w:rsidRPr="003906E6" w:rsidTr="00B14D9C">
        <w:trPr>
          <w:trHeight w:val="407"/>
        </w:trPr>
        <w:tc>
          <w:tcPr>
            <w:tcW w:w="1057" w:type="dxa"/>
          </w:tcPr>
          <w:p w:rsidR="003906E6" w:rsidRPr="003906E6" w:rsidRDefault="003906E6" w:rsidP="003906E6">
            <w:pPr>
              <w:spacing w:before="44"/>
              <w:ind w:left="237" w:right="2"/>
              <w:jc w:val="center"/>
              <w:rPr>
                <w:sz w:val="28"/>
                <w:szCs w:val="28"/>
              </w:rPr>
            </w:pPr>
            <w:r w:rsidRPr="003906E6">
              <w:rPr>
                <w:spacing w:val="-5"/>
                <w:sz w:val="28"/>
                <w:szCs w:val="28"/>
              </w:rPr>
              <w:t>5.6</w:t>
            </w:r>
          </w:p>
        </w:tc>
        <w:tc>
          <w:tcPr>
            <w:tcW w:w="8509" w:type="dxa"/>
          </w:tcPr>
          <w:p w:rsidR="003906E6" w:rsidRPr="003906E6" w:rsidRDefault="003906E6" w:rsidP="003906E6">
            <w:pPr>
              <w:spacing w:before="44"/>
              <w:ind w:left="333"/>
              <w:rPr>
                <w:sz w:val="28"/>
                <w:szCs w:val="28"/>
              </w:rPr>
            </w:pPr>
            <w:r w:rsidRPr="003906E6">
              <w:rPr>
                <w:sz w:val="28"/>
                <w:szCs w:val="28"/>
              </w:rPr>
              <w:t>Нормы</w:t>
            </w:r>
            <w:r w:rsidRPr="003906E6">
              <w:rPr>
                <w:spacing w:val="-5"/>
                <w:sz w:val="28"/>
                <w:szCs w:val="28"/>
              </w:rPr>
              <w:t xml:space="preserve"> </w:t>
            </w:r>
            <w:r w:rsidRPr="003906E6">
              <w:rPr>
                <w:sz w:val="28"/>
                <w:szCs w:val="28"/>
              </w:rPr>
              <w:t>словоизменения</w:t>
            </w:r>
            <w:r w:rsidRPr="003906E6">
              <w:rPr>
                <w:spacing w:val="-3"/>
                <w:sz w:val="28"/>
                <w:szCs w:val="28"/>
              </w:rPr>
              <w:t xml:space="preserve"> </w:t>
            </w:r>
            <w:r w:rsidRPr="003906E6">
              <w:rPr>
                <w:sz w:val="28"/>
                <w:szCs w:val="28"/>
              </w:rPr>
              <w:t>имён</w:t>
            </w:r>
            <w:r w:rsidRPr="003906E6">
              <w:rPr>
                <w:spacing w:val="-2"/>
                <w:sz w:val="28"/>
                <w:szCs w:val="28"/>
              </w:rPr>
              <w:t xml:space="preserve"> </w:t>
            </w:r>
            <w:r w:rsidRPr="003906E6">
              <w:rPr>
                <w:sz w:val="28"/>
                <w:szCs w:val="28"/>
              </w:rPr>
              <w:t>существительных</w:t>
            </w:r>
            <w:r w:rsidRPr="003906E6">
              <w:rPr>
                <w:spacing w:val="-7"/>
                <w:sz w:val="28"/>
                <w:szCs w:val="28"/>
              </w:rPr>
              <w:t xml:space="preserve"> </w:t>
            </w:r>
            <w:r w:rsidRPr="003906E6">
              <w:rPr>
                <w:sz w:val="28"/>
                <w:szCs w:val="28"/>
              </w:rPr>
              <w:t>(в</w:t>
            </w:r>
            <w:r w:rsidRPr="003906E6">
              <w:rPr>
                <w:spacing w:val="-6"/>
                <w:sz w:val="28"/>
                <w:szCs w:val="28"/>
              </w:rPr>
              <w:t xml:space="preserve"> </w:t>
            </w:r>
            <w:r w:rsidRPr="003906E6">
              <w:rPr>
                <w:sz w:val="28"/>
                <w:szCs w:val="28"/>
              </w:rPr>
              <w:t>рамках</w:t>
            </w:r>
            <w:r w:rsidRPr="003906E6">
              <w:rPr>
                <w:spacing w:val="-7"/>
                <w:sz w:val="28"/>
                <w:szCs w:val="28"/>
              </w:rPr>
              <w:t xml:space="preserve"> </w:t>
            </w:r>
            <w:r w:rsidRPr="003906E6">
              <w:rPr>
                <w:spacing w:val="-2"/>
                <w:sz w:val="28"/>
                <w:szCs w:val="28"/>
              </w:rPr>
              <w:t>изученного)</w:t>
            </w:r>
          </w:p>
        </w:tc>
      </w:tr>
      <w:tr w:rsidR="003906E6" w:rsidRPr="003906E6" w:rsidTr="00B14D9C">
        <w:trPr>
          <w:trHeight w:val="402"/>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5.7</w:t>
            </w:r>
          </w:p>
        </w:tc>
        <w:tc>
          <w:tcPr>
            <w:tcW w:w="8509" w:type="dxa"/>
          </w:tcPr>
          <w:p w:rsidR="003906E6" w:rsidRPr="003906E6" w:rsidRDefault="003906E6" w:rsidP="003906E6">
            <w:pPr>
              <w:spacing w:before="40"/>
              <w:ind w:left="333"/>
              <w:rPr>
                <w:sz w:val="28"/>
                <w:szCs w:val="28"/>
              </w:rPr>
            </w:pPr>
            <w:r w:rsidRPr="003906E6">
              <w:rPr>
                <w:sz w:val="28"/>
                <w:szCs w:val="28"/>
              </w:rPr>
              <w:t>Нормы</w:t>
            </w:r>
            <w:r w:rsidRPr="003906E6">
              <w:rPr>
                <w:spacing w:val="-3"/>
                <w:sz w:val="28"/>
                <w:szCs w:val="28"/>
              </w:rPr>
              <w:t xml:space="preserve"> </w:t>
            </w:r>
            <w:r w:rsidRPr="003906E6">
              <w:rPr>
                <w:sz w:val="28"/>
                <w:szCs w:val="28"/>
              </w:rPr>
              <w:t>словоизменения</w:t>
            </w:r>
            <w:r w:rsidRPr="003906E6">
              <w:rPr>
                <w:spacing w:val="-3"/>
                <w:sz w:val="28"/>
                <w:szCs w:val="28"/>
              </w:rPr>
              <w:t xml:space="preserve"> </w:t>
            </w:r>
            <w:r w:rsidRPr="003906E6">
              <w:rPr>
                <w:sz w:val="28"/>
                <w:szCs w:val="28"/>
              </w:rPr>
              <w:t>имён</w:t>
            </w:r>
            <w:r w:rsidRPr="003906E6">
              <w:rPr>
                <w:spacing w:val="-6"/>
                <w:sz w:val="28"/>
                <w:szCs w:val="28"/>
              </w:rPr>
              <w:t xml:space="preserve"> </w:t>
            </w:r>
            <w:r w:rsidRPr="003906E6">
              <w:rPr>
                <w:sz w:val="28"/>
                <w:szCs w:val="28"/>
              </w:rPr>
              <w:t>прилагательных</w:t>
            </w:r>
            <w:r w:rsidRPr="003906E6">
              <w:rPr>
                <w:spacing w:val="-8"/>
                <w:sz w:val="28"/>
                <w:szCs w:val="28"/>
              </w:rPr>
              <w:t xml:space="preserve"> </w:t>
            </w:r>
            <w:r w:rsidRPr="003906E6">
              <w:rPr>
                <w:sz w:val="28"/>
                <w:szCs w:val="28"/>
              </w:rPr>
              <w:t>(в</w:t>
            </w:r>
            <w:r w:rsidRPr="003906E6">
              <w:rPr>
                <w:spacing w:val="-2"/>
                <w:sz w:val="28"/>
                <w:szCs w:val="28"/>
              </w:rPr>
              <w:t xml:space="preserve"> </w:t>
            </w:r>
            <w:r w:rsidRPr="003906E6">
              <w:rPr>
                <w:sz w:val="28"/>
                <w:szCs w:val="28"/>
              </w:rPr>
              <w:t>рамках</w:t>
            </w:r>
            <w:r w:rsidRPr="003906E6">
              <w:rPr>
                <w:spacing w:val="-7"/>
                <w:sz w:val="28"/>
                <w:szCs w:val="28"/>
              </w:rPr>
              <w:t xml:space="preserve"> </w:t>
            </w:r>
            <w:r w:rsidRPr="003906E6">
              <w:rPr>
                <w:spacing w:val="-2"/>
                <w:sz w:val="28"/>
                <w:szCs w:val="28"/>
              </w:rPr>
              <w:t>изученного)</w:t>
            </w:r>
          </w:p>
        </w:tc>
      </w:tr>
      <w:tr w:rsidR="003906E6" w:rsidRPr="003906E6" w:rsidTr="00B14D9C">
        <w:trPr>
          <w:trHeight w:val="403"/>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5.8</w:t>
            </w:r>
          </w:p>
        </w:tc>
        <w:tc>
          <w:tcPr>
            <w:tcW w:w="8509" w:type="dxa"/>
          </w:tcPr>
          <w:p w:rsidR="003906E6" w:rsidRPr="003906E6" w:rsidRDefault="003906E6" w:rsidP="003906E6">
            <w:pPr>
              <w:spacing w:before="40"/>
              <w:ind w:left="333"/>
              <w:rPr>
                <w:sz w:val="28"/>
                <w:szCs w:val="28"/>
              </w:rPr>
            </w:pPr>
            <w:r w:rsidRPr="003906E6">
              <w:rPr>
                <w:sz w:val="28"/>
                <w:szCs w:val="28"/>
              </w:rPr>
              <w:t>Нормы</w:t>
            </w:r>
            <w:r w:rsidRPr="003906E6">
              <w:rPr>
                <w:spacing w:val="-3"/>
                <w:sz w:val="28"/>
                <w:szCs w:val="28"/>
              </w:rPr>
              <w:t xml:space="preserve"> </w:t>
            </w:r>
            <w:r w:rsidRPr="003906E6">
              <w:rPr>
                <w:sz w:val="28"/>
                <w:szCs w:val="28"/>
              </w:rPr>
              <w:t>словоизменения</w:t>
            </w:r>
            <w:r w:rsidRPr="003906E6">
              <w:rPr>
                <w:spacing w:val="-6"/>
                <w:sz w:val="28"/>
                <w:szCs w:val="28"/>
              </w:rPr>
              <w:t xml:space="preserve"> </w:t>
            </w:r>
            <w:r w:rsidRPr="003906E6">
              <w:rPr>
                <w:sz w:val="28"/>
                <w:szCs w:val="28"/>
              </w:rPr>
              <w:t>глаголов</w:t>
            </w:r>
            <w:r w:rsidRPr="003906E6">
              <w:rPr>
                <w:spacing w:val="-5"/>
                <w:sz w:val="28"/>
                <w:szCs w:val="28"/>
              </w:rPr>
              <w:t xml:space="preserve"> </w:t>
            </w:r>
            <w:r w:rsidRPr="003906E6">
              <w:rPr>
                <w:sz w:val="28"/>
                <w:szCs w:val="28"/>
              </w:rPr>
              <w:t>(в рамках</w:t>
            </w:r>
            <w:r w:rsidRPr="003906E6">
              <w:rPr>
                <w:spacing w:val="-6"/>
                <w:sz w:val="28"/>
                <w:szCs w:val="28"/>
              </w:rPr>
              <w:t xml:space="preserve"> </w:t>
            </w:r>
            <w:r w:rsidRPr="003906E6">
              <w:rPr>
                <w:spacing w:val="-2"/>
                <w:sz w:val="28"/>
                <w:szCs w:val="28"/>
              </w:rPr>
              <w:t>изученного)</w:t>
            </w:r>
          </w:p>
        </w:tc>
      </w:tr>
      <w:tr w:rsidR="003906E6" w:rsidRPr="003906E6" w:rsidTr="00B14D9C">
        <w:trPr>
          <w:trHeight w:val="402"/>
        </w:trPr>
        <w:tc>
          <w:tcPr>
            <w:tcW w:w="1057" w:type="dxa"/>
          </w:tcPr>
          <w:p w:rsidR="003906E6" w:rsidRPr="003906E6" w:rsidRDefault="003906E6" w:rsidP="003906E6">
            <w:pPr>
              <w:spacing w:before="40"/>
              <w:ind w:left="237" w:right="12"/>
              <w:jc w:val="center"/>
              <w:rPr>
                <w:sz w:val="28"/>
                <w:szCs w:val="28"/>
              </w:rPr>
            </w:pPr>
            <w:r w:rsidRPr="003906E6">
              <w:rPr>
                <w:spacing w:val="-10"/>
                <w:sz w:val="28"/>
                <w:szCs w:val="28"/>
              </w:rPr>
              <w:t>6</w:t>
            </w:r>
          </w:p>
        </w:tc>
        <w:tc>
          <w:tcPr>
            <w:tcW w:w="8509" w:type="dxa"/>
          </w:tcPr>
          <w:p w:rsidR="003906E6" w:rsidRPr="003906E6" w:rsidRDefault="003906E6" w:rsidP="003906E6">
            <w:pPr>
              <w:spacing w:before="40"/>
              <w:ind w:left="333"/>
              <w:rPr>
                <w:sz w:val="28"/>
                <w:szCs w:val="28"/>
              </w:rPr>
            </w:pPr>
            <w:r w:rsidRPr="003906E6">
              <w:rPr>
                <w:spacing w:val="-2"/>
                <w:sz w:val="28"/>
                <w:szCs w:val="28"/>
              </w:rPr>
              <w:t>Орфография</w:t>
            </w:r>
          </w:p>
        </w:tc>
      </w:tr>
      <w:tr w:rsidR="003906E6" w:rsidRPr="003906E6" w:rsidTr="00B14D9C">
        <w:trPr>
          <w:trHeight w:val="402"/>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6.1</w:t>
            </w:r>
          </w:p>
        </w:tc>
        <w:tc>
          <w:tcPr>
            <w:tcW w:w="8509" w:type="dxa"/>
          </w:tcPr>
          <w:p w:rsidR="003906E6" w:rsidRPr="003906E6" w:rsidRDefault="003906E6" w:rsidP="003906E6">
            <w:pPr>
              <w:spacing w:before="40"/>
              <w:ind w:left="333"/>
              <w:rPr>
                <w:sz w:val="28"/>
                <w:szCs w:val="28"/>
              </w:rPr>
            </w:pPr>
            <w:r w:rsidRPr="003906E6">
              <w:rPr>
                <w:sz w:val="28"/>
                <w:szCs w:val="28"/>
              </w:rPr>
              <w:t>Понятие</w:t>
            </w:r>
            <w:r w:rsidRPr="003906E6">
              <w:rPr>
                <w:spacing w:val="-6"/>
                <w:sz w:val="28"/>
                <w:szCs w:val="28"/>
              </w:rPr>
              <w:t xml:space="preserve"> </w:t>
            </w:r>
            <w:r w:rsidRPr="003906E6">
              <w:rPr>
                <w:sz w:val="28"/>
                <w:szCs w:val="28"/>
              </w:rPr>
              <w:t>«орфограмма».</w:t>
            </w:r>
            <w:r w:rsidRPr="003906E6">
              <w:rPr>
                <w:spacing w:val="-1"/>
                <w:sz w:val="28"/>
                <w:szCs w:val="28"/>
              </w:rPr>
              <w:t xml:space="preserve"> </w:t>
            </w:r>
            <w:r w:rsidRPr="003906E6">
              <w:rPr>
                <w:sz w:val="28"/>
                <w:szCs w:val="28"/>
              </w:rPr>
              <w:t>Буквенные</w:t>
            </w:r>
            <w:r w:rsidRPr="003906E6">
              <w:rPr>
                <w:spacing w:val="-4"/>
                <w:sz w:val="28"/>
                <w:szCs w:val="28"/>
              </w:rPr>
              <w:t xml:space="preserve"> </w:t>
            </w:r>
            <w:r w:rsidRPr="003906E6">
              <w:rPr>
                <w:sz w:val="28"/>
                <w:szCs w:val="28"/>
              </w:rPr>
              <w:t>и</w:t>
            </w:r>
            <w:r w:rsidRPr="003906E6">
              <w:rPr>
                <w:spacing w:val="-6"/>
                <w:sz w:val="28"/>
                <w:szCs w:val="28"/>
              </w:rPr>
              <w:t xml:space="preserve"> </w:t>
            </w:r>
            <w:r w:rsidRPr="003906E6">
              <w:rPr>
                <w:sz w:val="28"/>
                <w:szCs w:val="28"/>
              </w:rPr>
              <w:t>небуквенные</w:t>
            </w:r>
            <w:r w:rsidRPr="003906E6">
              <w:rPr>
                <w:spacing w:val="-8"/>
                <w:sz w:val="28"/>
                <w:szCs w:val="28"/>
              </w:rPr>
              <w:t xml:space="preserve"> </w:t>
            </w:r>
            <w:r w:rsidRPr="003906E6">
              <w:rPr>
                <w:spacing w:val="-2"/>
                <w:sz w:val="28"/>
                <w:szCs w:val="28"/>
              </w:rPr>
              <w:t>орфограммы</w:t>
            </w:r>
          </w:p>
        </w:tc>
      </w:tr>
      <w:tr w:rsidR="003906E6" w:rsidRPr="003906E6" w:rsidTr="00B14D9C">
        <w:trPr>
          <w:trHeight w:val="402"/>
        </w:trPr>
        <w:tc>
          <w:tcPr>
            <w:tcW w:w="1057" w:type="dxa"/>
          </w:tcPr>
          <w:p w:rsidR="003906E6" w:rsidRPr="003906E6" w:rsidRDefault="003906E6" w:rsidP="003906E6">
            <w:pPr>
              <w:spacing w:before="44"/>
              <w:ind w:left="237" w:right="2"/>
              <w:jc w:val="center"/>
              <w:rPr>
                <w:sz w:val="28"/>
                <w:szCs w:val="28"/>
              </w:rPr>
            </w:pPr>
            <w:r w:rsidRPr="003906E6">
              <w:rPr>
                <w:spacing w:val="-5"/>
                <w:sz w:val="28"/>
                <w:szCs w:val="28"/>
              </w:rPr>
              <w:t>6.2</w:t>
            </w:r>
          </w:p>
        </w:tc>
        <w:tc>
          <w:tcPr>
            <w:tcW w:w="8509" w:type="dxa"/>
          </w:tcPr>
          <w:p w:rsidR="003906E6" w:rsidRPr="003906E6" w:rsidRDefault="003906E6" w:rsidP="003906E6">
            <w:pPr>
              <w:spacing w:before="44"/>
              <w:ind w:left="333"/>
              <w:rPr>
                <w:i/>
                <w:sz w:val="28"/>
                <w:szCs w:val="28"/>
              </w:rPr>
            </w:pPr>
            <w:r w:rsidRPr="003906E6">
              <w:rPr>
                <w:sz w:val="28"/>
                <w:szCs w:val="28"/>
              </w:rPr>
              <w:t>Правописание</w:t>
            </w:r>
            <w:r w:rsidRPr="003906E6">
              <w:rPr>
                <w:spacing w:val="-3"/>
                <w:sz w:val="28"/>
                <w:szCs w:val="28"/>
              </w:rPr>
              <w:t xml:space="preserve"> </w:t>
            </w:r>
            <w:r w:rsidRPr="003906E6">
              <w:rPr>
                <w:sz w:val="28"/>
                <w:szCs w:val="28"/>
              </w:rPr>
              <w:t>разделительных</w:t>
            </w:r>
            <w:r w:rsidRPr="003906E6">
              <w:rPr>
                <w:spacing w:val="-3"/>
                <w:sz w:val="28"/>
                <w:szCs w:val="28"/>
              </w:rPr>
              <w:t xml:space="preserve"> </w:t>
            </w:r>
            <w:r w:rsidRPr="003906E6">
              <w:rPr>
                <w:i/>
                <w:sz w:val="28"/>
                <w:szCs w:val="28"/>
              </w:rPr>
              <w:t>ъ</w:t>
            </w:r>
            <w:r w:rsidRPr="003906E6">
              <w:rPr>
                <w:i/>
                <w:spacing w:val="-1"/>
                <w:sz w:val="28"/>
                <w:szCs w:val="28"/>
              </w:rPr>
              <w:t xml:space="preserve"> </w:t>
            </w:r>
            <w:r w:rsidRPr="003906E6">
              <w:rPr>
                <w:sz w:val="28"/>
                <w:szCs w:val="28"/>
              </w:rPr>
              <w:t>и</w:t>
            </w:r>
            <w:r w:rsidRPr="003906E6">
              <w:rPr>
                <w:spacing w:val="-5"/>
                <w:sz w:val="28"/>
                <w:szCs w:val="28"/>
              </w:rPr>
              <w:t xml:space="preserve"> </w:t>
            </w:r>
            <w:r w:rsidRPr="003906E6">
              <w:rPr>
                <w:i/>
                <w:spacing w:val="-10"/>
                <w:sz w:val="28"/>
                <w:szCs w:val="28"/>
              </w:rPr>
              <w:t>ь</w:t>
            </w:r>
          </w:p>
        </w:tc>
      </w:tr>
      <w:tr w:rsidR="003906E6" w:rsidRPr="003906E6" w:rsidTr="00B14D9C">
        <w:trPr>
          <w:trHeight w:val="763"/>
        </w:trPr>
        <w:tc>
          <w:tcPr>
            <w:tcW w:w="1057" w:type="dxa"/>
          </w:tcPr>
          <w:p w:rsidR="003906E6" w:rsidRPr="003906E6" w:rsidRDefault="003906E6" w:rsidP="003906E6">
            <w:pPr>
              <w:spacing w:before="222"/>
              <w:ind w:left="237" w:right="2"/>
              <w:jc w:val="center"/>
              <w:rPr>
                <w:sz w:val="28"/>
                <w:szCs w:val="28"/>
              </w:rPr>
            </w:pPr>
            <w:r w:rsidRPr="003906E6">
              <w:rPr>
                <w:spacing w:val="-5"/>
                <w:sz w:val="28"/>
                <w:szCs w:val="28"/>
              </w:rPr>
              <w:t>6.3</w:t>
            </w:r>
          </w:p>
        </w:tc>
        <w:tc>
          <w:tcPr>
            <w:tcW w:w="8509" w:type="dxa"/>
          </w:tcPr>
          <w:p w:rsidR="003906E6" w:rsidRPr="003906E6" w:rsidRDefault="003906E6" w:rsidP="003906E6">
            <w:pPr>
              <w:tabs>
                <w:tab w:val="left" w:pos="2021"/>
                <w:tab w:val="left" w:pos="2956"/>
                <w:tab w:val="left" w:pos="3277"/>
                <w:tab w:val="left" w:pos="4855"/>
                <w:tab w:val="left" w:pos="6649"/>
              </w:tabs>
              <w:spacing w:before="45"/>
              <w:ind w:left="333"/>
              <w:rPr>
                <w:sz w:val="28"/>
                <w:szCs w:val="28"/>
              </w:rPr>
            </w:pPr>
            <w:r w:rsidRPr="003906E6">
              <w:rPr>
                <w:spacing w:val="-2"/>
                <w:sz w:val="28"/>
                <w:szCs w:val="28"/>
              </w:rPr>
              <w:t>Правописание</w:t>
            </w:r>
            <w:r w:rsidRPr="003906E6">
              <w:rPr>
                <w:sz w:val="28"/>
                <w:szCs w:val="28"/>
              </w:rPr>
              <w:tab/>
            </w:r>
            <w:r w:rsidRPr="003906E6">
              <w:rPr>
                <w:spacing w:val="-2"/>
                <w:sz w:val="28"/>
                <w:szCs w:val="28"/>
              </w:rPr>
              <w:t>корней</w:t>
            </w:r>
            <w:r w:rsidRPr="003906E6">
              <w:rPr>
                <w:sz w:val="28"/>
                <w:szCs w:val="28"/>
              </w:rPr>
              <w:tab/>
            </w:r>
            <w:r w:rsidRPr="003906E6">
              <w:rPr>
                <w:spacing w:val="-10"/>
                <w:sz w:val="28"/>
                <w:szCs w:val="28"/>
              </w:rPr>
              <w:t>с</w:t>
            </w:r>
            <w:r w:rsidRPr="003906E6">
              <w:rPr>
                <w:sz w:val="28"/>
                <w:szCs w:val="28"/>
              </w:rPr>
              <w:tab/>
            </w:r>
            <w:r w:rsidRPr="003906E6">
              <w:rPr>
                <w:spacing w:val="-2"/>
                <w:sz w:val="28"/>
                <w:szCs w:val="28"/>
              </w:rPr>
              <w:t>безударными</w:t>
            </w:r>
            <w:r w:rsidRPr="003906E6">
              <w:rPr>
                <w:sz w:val="28"/>
                <w:szCs w:val="28"/>
              </w:rPr>
              <w:tab/>
            </w:r>
            <w:r w:rsidRPr="003906E6">
              <w:rPr>
                <w:spacing w:val="-2"/>
                <w:sz w:val="28"/>
                <w:szCs w:val="28"/>
              </w:rPr>
              <w:t xml:space="preserve">проверяемыми, непроверяемыми </w:t>
            </w:r>
            <w:r w:rsidRPr="003906E6">
              <w:rPr>
                <w:sz w:val="28"/>
                <w:szCs w:val="28"/>
              </w:rPr>
              <w:t>гласными</w:t>
            </w:r>
            <w:r w:rsidRPr="003906E6">
              <w:rPr>
                <w:spacing w:val="-4"/>
                <w:sz w:val="28"/>
                <w:szCs w:val="28"/>
              </w:rPr>
              <w:t xml:space="preserve"> </w:t>
            </w:r>
            <w:r w:rsidRPr="003906E6">
              <w:rPr>
                <w:sz w:val="28"/>
                <w:szCs w:val="28"/>
              </w:rPr>
              <w:t>(в</w:t>
            </w:r>
            <w:r w:rsidRPr="003906E6">
              <w:rPr>
                <w:spacing w:val="1"/>
                <w:sz w:val="28"/>
                <w:szCs w:val="28"/>
              </w:rPr>
              <w:t xml:space="preserve"> </w:t>
            </w:r>
            <w:r w:rsidRPr="003906E6">
              <w:rPr>
                <w:sz w:val="28"/>
                <w:szCs w:val="28"/>
              </w:rPr>
              <w:t>рамках</w:t>
            </w:r>
            <w:r w:rsidRPr="003906E6">
              <w:rPr>
                <w:spacing w:val="-4"/>
                <w:sz w:val="28"/>
                <w:szCs w:val="28"/>
              </w:rPr>
              <w:t xml:space="preserve"> </w:t>
            </w:r>
            <w:r w:rsidRPr="003906E6">
              <w:rPr>
                <w:spacing w:val="-2"/>
                <w:sz w:val="28"/>
                <w:szCs w:val="28"/>
              </w:rPr>
              <w:t>изученного)</w:t>
            </w:r>
          </w:p>
        </w:tc>
      </w:tr>
      <w:tr w:rsidR="003906E6" w:rsidRPr="003906E6" w:rsidTr="00B14D9C">
        <w:trPr>
          <w:trHeight w:val="762"/>
        </w:trPr>
        <w:tc>
          <w:tcPr>
            <w:tcW w:w="1057" w:type="dxa"/>
          </w:tcPr>
          <w:p w:rsidR="003906E6" w:rsidRPr="003906E6" w:rsidRDefault="003906E6" w:rsidP="003906E6">
            <w:pPr>
              <w:spacing w:before="222"/>
              <w:ind w:left="237" w:right="2"/>
              <w:jc w:val="center"/>
              <w:rPr>
                <w:sz w:val="28"/>
                <w:szCs w:val="28"/>
              </w:rPr>
            </w:pPr>
            <w:r w:rsidRPr="003906E6">
              <w:rPr>
                <w:spacing w:val="-5"/>
                <w:sz w:val="28"/>
                <w:szCs w:val="28"/>
              </w:rPr>
              <w:t>6.4</w:t>
            </w:r>
          </w:p>
        </w:tc>
        <w:tc>
          <w:tcPr>
            <w:tcW w:w="8509" w:type="dxa"/>
          </w:tcPr>
          <w:p w:rsidR="003906E6" w:rsidRPr="003906E6" w:rsidRDefault="003906E6" w:rsidP="003906E6">
            <w:pPr>
              <w:spacing w:before="44"/>
              <w:ind w:left="333"/>
              <w:rPr>
                <w:i/>
                <w:sz w:val="28"/>
                <w:szCs w:val="28"/>
              </w:rPr>
            </w:pPr>
            <w:r w:rsidRPr="003906E6">
              <w:rPr>
                <w:sz w:val="28"/>
                <w:szCs w:val="28"/>
              </w:rPr>
              <w:t>Правописание</w:t>
            </w:r>
            <w:r w:rsidRPr="003906E6">
              <w:rPr>
                <w:spacing w:val="21"/>
                <w:sz w:val="28"/>
                <w:szCs w:val="28"/>
              </w:rPr>
              <w:t xml:space="preserve"> </w:t>
            </w:r>
            <w:r w:rsidRPr="003906E6">
              <w:rPr>
                <w:sz w:val="28"/>
                <w:szCs w:val="28"/>
              </w:rPr>
              <w:t>корней</w:t>
            </w:r>
            <w:r w:rsidRPr="003906E6">
              <w:rPr>
                <w:spacing w:val="26"/>
                <w:sz w:val="28"/>
                <w:szCs w:val="28"/>
              </w:rPr>
              <w:t xml:space="preserve"> </w:t>
            </w:r>
            <w:r w:rsidRPr="003906E6">
              <w:rPr>
                <w:sz w:val="28"/>
                <w:szCs w:val="28"/>
              </w:rPr>
              <w:t>с</w:t>
            </w:r>
            <w:r w:rsidRPr="003906E6">
              <w:rPr>
                <w:spacing w:val="24"/>
                <w:sz w:val="28"/>
                <w:szCs w:val="28"/>
              </w:rPr>
              <w:t xml:space="preserve"> </w:t>
            </w:r>
            <w:r w:rsidRPr="003906E6">
              <w:rPr>
                <w:sz w:val="28"/>
                <w:szCs w:val="28"/>
              </w:rPr>
              <w:t>чередованием</w:t>
            </w:r>
            <w:r w:rsidRPr="003906E6">
              <w:rPr>
                <w:spacing w:val="25"/>
                <w:sz w:val="28"/>
                <w:szCs w:val="28"/>
              </w:rPr>
              <w:t xml:space="preserve"> </w:t>
            </w:r>
            <w:r w:rsidRPr="003906E6">
              <w:rPr>
                <w:sz w:val="28"/>
                <w:szCs w:val="28"/>
              </w:rPr>
              <w:t>а</w:t>
            </w:r>
            <w:r w:rsidRPr="003906E6">
              <w:rPr>
                <w:spacing w:val="24"/>
                <w:sz w:val="28"/>
                <w:szCs w:val="28"/>
              </w:rPr>
              <w:t xml:space="preserve"> </w:t>
            </w:r>
            <w:r w:rsidRPr="003906E6">
              <w:rPr>
                <w:sz w:val="28"/>
                <w:szCs w:val="28"/>
              </w:rPr>
              <w:t>//</w:t>
            </w:r>
            <w:r w:rsidRPr="003906E6">
              <w:rPr>
                <w:spacing w:val="21"/>
                <w:sz w:val="28"/>
                <w:szCs w:val="28"/>
              </w:rPr>
              <w:t xml:space="preserve"> </w:t>
            </w:r>
            <w:r w:rsidRPr="003906E6">
              <w:rPr>
                <w:sz w:val="28"/>
                <w:szCs w:val="28"/>
              </w:rPr>
              <w:t>о:</w:t>
            </w:r>
            <w:r w:rsidRPr="003906E6">
              <w:rPr>
                <w:spacing w:val="31"/>
                <w:sz w:val="28"/>
                <w:szCs w:val="28"/>
              </w:rPr>
              <w:t xml:space="preserve"> </w:t>
            </w:r>
            <w:r w:rsidRPr="003906E6">
              <w:rPr>
                <w:i/>
                <w:sz w:val="28"/>
                <w:szCs w:val="28"/>
              </w:rPr>
              <w:t>-лаг-</w:t>
            </w:r>
            <w:r w:rsidRPr="003906E6">
              <w:rPr>
                <w:i/>
                <w:spacing w:val="27"/>
                <w:sz w:val="28"/>
                <w:szCs w:val="28"/>
              </w:rPr>
              <w:t xml:space="preserve"> </w:t>
            </w:r>
            <w:r w:rsidRPr="003906E6">
              <w:rPr>
                <w:i/>
                <w:sz w:val="28"/>
                <w:szCs w:val="28"/>
              </w:rPr>
              <w:t>и</w:t>
            </w:r>
            <w:r w:rsidRPr="003906E6">
              <w:rPr>
                <w:i/>
                <w:spacing w:val="20"/>
                <w:sz w:val="28"/>
                <w:szCs w:val="28"/>
              </w:rPr>
              <w:t xml:space="preserve"> </w:t>
            </w:r>
            <w:r w:rsidRPr="003906E6">
              <w:rPr>
                <w:i/>
                <w:sz w:val="28"/>
                <w:szCs w:val="28"/>
              </w:rPr>
              <w:t>-лож-</w:t>
            </w:r>
            <w:r w:rsidRPr="003906E6">
              <w:rPr>
                <w:sz w:val="28"/>
                <w:szCs w:val="28"/>
              </w:rPr>
              <w:t>;</w:t>
            </w:r>
            <w:r w:rsidRPr="003906E6">
              <w:rPr>
                <w:spacing w:val="20"/>
                <w:sz w:val="28"/>
                <w:szCs w:val="28"/>
              </w:rPr>
              <w:t xml:space="preserve"> </w:t>
            </w:r>
            <w:r w:rsidRPr="003906E6">
              <w:rPr>
                <w:i/>
                <w:sz w:val="28"/>
                <w:szCs w:val="28"/>
              </w:rPr>
              <w:t>-раст-,</w:t>
            </w:r>
            <w:r w:rsidRPr="003906E6">
              <w:rPr>
                <w:i/>
                <w:spacing w:val="27"/>
                <w:sz w:val="28"/>
                <w:szCs w:val="28"/>
              </w:rPr>
              <w:t xml:space="preserve"> </w:t>
            </w:r>
            <w:r w:rsidRPr="003906E6">
              <w:rPr>
                <w:i/>
                <w:sz w:val="28"/>
                <w:szCs w:val="28"/>
              </w:rPr>
              <w:t>-ращ-</w:t>
            </w:r>
            <w:r w:rsidRPr="003906E6">
              <w:rPr>
                <w:i/>
                <w:spacing w:val="27"/>
                <w:sz w:val="28"/>
                <w:szCs w:val="28"/>
              </w:rPr>
              <w:t xml:space="preserve"> </w:t>
            </w:r>
            <w:r w:rsidRPr="003906E6">
              <w:rPr>
                <w:sz w:val="28"/>
                <w:szCs w:val="28"/>
              </w:rPr>
              <w:t>и</w:t>
            </w:r>
            <w:r w:rsidRPr="003906E6">
              <w:rPr>
                <w:spacing w:val="21"/>
                <w:sz w:val="28"/>
                <w:szCs w:val="28"/>
              </w:rPr>
              <w:t xml:space="preserve"> </w:t>
            </w:r>
            <w:r w:rsidRPr="003906E6">
              <w:rPr>
                <w:i/>
                <w:spacing w:val="-10"/>
                <w:sz w:val="28"/>
                <w:szCs w:val="28"/>
              </w:rPr>
              <w:t>-</w:t>
            </w:r>
            <w:r w:rsidRPr="003906E6">
              <w:rPr>
                <w:i/>
                <w:sz w:val="28"/>
                <w:szCs w:val="28"/>
              </w:rPr>
              <w:t>рос-; -гар-</w:t>
            </w:r>
            <w:r w:rsidRPr="003906E6">
              <w:rPr>
                <w:i/>
                <w:spacing w:val="-2"/>
                <w:sz w:val="28"/>
                <w:szCs w:val="28"/>
              </w:rPr>
              <w:t xml:space="preserve"> </w:t>
            </w:r>
            <w:r w:rsidRPr="003906E6">
              <w:rPr>
                <w:sz w:val="28"/>
                <w:szCs w:val="28"/>
              </w:rPr>
              <w:t>и</w:t>
            </w:r>
            <w:r w:rsidRPr="003906E6">
              <w:rPr>
                <w:spacing w:val="-3"/>
                <w:sz w:val="28"/>
                <w:szCs w:val="28"/>
              </w:rPr>
              <w:t xml:space="preserve"> </w:t>
            </w:r>
            <w:r w:rsidRPr="003906E6">
              <w:rPr>
                <w:i/>
                <w:sz w:val="28"/>
                <w:szCs w:val="28"/>
              </w:rPr>
              <w:t>-гор-,</w:t>
            </w:r>
            <w:r w:rsidRPr="003906E6">
              <w:rPr>
                <w:i/>
                <w:spacing w:val="-1"/>
                <w:sz w:val="28"/>
                <w:szCs w:val="28"/>
              </w:rPr>
              <w:t xml:space="preserve"> </w:t>
            </w:r>
            <w:r w:rsidRPr="003906E6">
              <w:rPr>
                <w:i/>
                <w:sz w:val="28"/>
                <w:szCs w:val="28"/>
              </w:rPr>
              <w:t>-зар-</w:t>
            </w:r>
            <w:r w:rsidRPr="003906E6">
              <w:rPr>
                <w:i/>
                <w:spacing w:val="-2"/>
                <w:sz w:val="28"/>
                <w:szCs w:val="28"/>
              </w:rPr>
              <w:t xml:space="preserve"> </w:t>
            </w:r>
            <w:r w:rsidRPr="003906E6">
              <w:rPr>
                <w:sz w:val="28"/>
                <w:szCs w:val="28"/>
              </w:rPr>
              <w:t>и</w:t>
            </w:r>
            <w:r w:rsidRPr="003906E6">
              <w:rPr>
                <w:spacing w:val="-2"/>
                <w:sz w:val="28"/>
                <w:szCs w:val="28"/>
              </w:rPr>
              <w:t xml:space="preserve"> </w:t>
            </w:r>
            <w:r w:rsidRPr="003906E6">
              <w:rPr>
                <w:i/>
                <w:sz w:val="28"/>
                <w:szCs w:val="28"/>
              </w:rPr>
              <w:t>-зор</w:t>
            </w:r>
            <w:r w:rsidRPr="003906E6">
              <w:rPr>
                <w:sz w:val="28"/>
                <w:szCs w:val="28"/>
              </w:rPr>
              <w:t>-;</w:t>
            </w:r>
            <w:r w:rsidRPr="003906E6">
              <w:rPr>
                <w:spacing w:val="-4"/>
                <w:sz w:val="28"/>
                <w:szCs w:val="28"/>
              </w:rPr>
              <w:t xml:space="preserve"> </w:t>
            </w:r>
            <w:r w:rsidRPr="003906E6">
              <w:rPr>
                <w:i/>
                <w:sz w:val="28"/>
                <w:szCs w:val="28"/>
              </w:rPr>
              <w:t>-клан-</w:t>
            </w:r>
            <w:r w:rsidRPr="003906E6">
              <w:rPr>
                <w:i/>
                <w:spacing w:val="3"/>
                <w:sz w:val="28"/>
                <w:szCs w:val="28"/>
              </w:rPr>
              <w:t xml:space="preserve"> </w:t>
            </w:r>
            <w:r w:rsidRPr="003906E6">
              <w:rPr>
                <w:sz w:val="28"/>
                <w:szCs w:val="28"/>
              </w:rPr>
              <w:t>и</w:t>
            </w:r>
            <w:r w:rsidRPr="003906E6">
              <w:rPr>
                <w:spacing w:val="-3"/>
                <w:sz w:val="28"/>
                <w:szCs w:val="28"/>
              </w:rPr>
              <w:t xml:space="preserve"> </w:t>
            </w:r>
            <w:r w:rsidRPr="003906E6">
              <w:rPr>
                <w:i/>
                <w:sz w:val="28"/>
                <w:szCs w:val="28"/>
              </w:rPr>
              <w:t>-клон-,</w:t>
            </w:r>
            <w:r w:rsidRPr="003906E6">
              <w:rPr>
                <w:i/>
                <w:spacing w:val="-6"/>
                <w:sz w:val="28"/>
                <w:szCs w:val="28"/>
              </w:rPr>
              <w:t xml:space="preserve"> </w:t>
            </w:r>
            <w:r w:rsidRPr="003906E6">
              <w:rPr>
                <w:i/>
                <w:sz w:val="28"/>
                <w:szCs w:val="28"/>
              </w:rPr>
              <w:t>-скак-</w:t>
            </w:r>
            <w:r w:rsidRPr="003906E6">
              <w:rPr>
                <w:i/>
                <w:spacing w:val="3"/>
                <w:sz w:val="28"/>
                <w:szCs w:val="28"/>
              </w:rPr>
              <w:t xml:space="preserve"> </w:t>
            </w:r>
            <w:r w:rsidRPr="003906E6">
              <w:rPr>
                <w:sz w:val="28"/>
                <w:szCs w:val="28"/>
              </w:rPr>
              <w:t>и</w:t>
            </w:r>
            <w:r w:rsidRPr="003906E6">
              <w:rPr>
                <w:spacing w:val="2"/>
                <w:sz w:val="28"/>
                <w:szCs w:val="28"/>
              </w:rPr>
              <w:t xml:space="preserve"> </w:t>
            </w:r>
            <w:r w:rsidRPr="003906E6">
              <w:rPr>
                <w:i/>
                <w:sz w:val="28"/>
                <w:szCs w:val="28"/>
              </w:rPr>
              <w:t>-</w:t>
            </w:r>
            <w:r w:rsidRPr="003906E6">
              <w:rPr>
                <w:i/>
                <w:spacing w:val="-2"/>
                <w:sz w:val="28"/>
                <w:szCs w:val="28"/>
              </w:rPr>
              <w:t>скоч-</w:t>
            </w:r>
          </w:p>
        </w:tc>
      </w:tr>
      <w:tr w:rsidR="003906E6" w:rsidRPr="003906E6" w:rsidTr="00B14D9C">
        <w:trPr>
          <w:trHeight w:val="1123"/>
        </w:trPr>
        <w:tc>
          <w:tcPr>
            <w:tcW w:w="1057" w:type="dxa"/>
          </w:tcPr>
          <w:p w:rsidR="003906E6" w:rsidRPr="003906E6" w:rsidRDefault="003906E6" w:rsidP="003906E6">
            <w:pPr>
              <w:spacing w:before="124"/>
              <w:rPr>
                <w:b/>
                <w:sz w:val="28"/>
                <w:szCs w:val="28"/>
              </w:rPr>
            </w:pPr>
          </w:p>
          <w:p w:rsidR="003906E6" w:rsidRPr="003906E6" w:rsidRDefault="003906E6" w:rsidP="003906E6">
            <w:pPr>
              <w:ind w:left="237" w:right="2"/>
              <w:jc w:val="center"/>
              <w:rPr>
                <w:sz w:val="28"/>
                <w:szCs w:val="28"/>
              </w:rPr>
            </w:pPr>
            <w:r w:rsidRPr="003906E6">
              <w:rPr>
                <w:spacing w:val="-5"/>
                <w:sz w:val="28"/>
                <w:szCs w:val="28"/>
              </w:rPr>
              <w:t>6.5</w:t>
            </w:r>
          </w:p>
        </w:tc>
        <w:tc>
          <w:tcPr>
            <w:tcW w:w="8509" w:type="dxa"/>
          </w:tcPr>
          <w:p w:rsidR="003906E6" w:rsidRPr="003906E6" w:rsidRDefault="003906E6" w:rsidP="003906E6">
            <w:pPr>
              <w:spacing w:before="44"/>
              <w:ind w:left="333" w:right="93"/>
              <w:rPr>
                <w:i/>
                <w:sz w:val="28"/>
                <w:szCs w:val="28"/>
              </w:rPr>
            </w:pPr>
            <w:r w:rsidRPr="003906E6">
              <w:rPr>
                <w:sz w:val="28"/>
                <w:szCs w:val="28"/>
              </w:rPr>
              <w:t>Правописание корней с чередованием е // и: -</w:t>
            </w:r>
            <w:r w:rsidRPr="003906E6">
              <w:rPr>
                <w:i/>
                <w:sz w:val="28"/>
                <w:szCs w:val="28"/>
              </w:rPr>
              <w:t xml:space="preserve">бер- </w:t>
            </w:r>
            <w:r w:rsidRPr="003906E6">
              <w:rPr>
                <w:sz w:val="28"/>
                <w:szCs w:val="28"/>
              </w:rPr>
              <w:t xml:space="preserve">и </w:t>
            </w:r>
            <w:r w:rsidRPr="003906E6">
              <w:rPr>
                <w:i/>
                <w:sz w:val="28"/>
                <w:szCs w:val="28"/>
              </w:rPr>
              <w:t xml:space="preserve">-бир-, -блест- </w:t>
            </w:r>
            <w:r w:rsidRPr="003906E6">
              <w:rPr>
                <w:sz w:val="28"/>
                <w:szCs w:val="28"/>
              </w:rPr>
              <w:t xml:space="preserve">и </w:t>
            </w:r>
            <w:r w:rsidRPr="003906E6">
              <w:rPr>
                <w:i/>
                <w:sz w:val="28"/>
                <w:szCs w:val="28"/>
              </w:rPr>
              <w:t>-блист-, - дер-</w:t>
            </w:r>
            <w:r w:rsidRPr="003906E6">
              <w:rPr>
                <w:i/>
                <w:spacing w:val="12"/>
                <w:sz w:val="28"/>
                <w:szCs w:val="28"/>
              </w:rPr>
              <w:t xml:space="preserve"> </w:t>
            </w:r>
            <w:r w:rsidRPr="003906E6">
              <w:rPr>
                <w:sz w:val="28"/>
                <w:szCs w:val="28"/>
              </w:rPr>
              <w:t>и</w:t>
            </w:r>
            <w:r w:rsidRPr="003906E6">
              <w:rPr>
                <w:i/>
                <w:sz w:val="28"/>
                <w:szCs w:val="28"/>
              </w:rPr>
              <w:t>-дир-,</w:t>
            </w:r>
            <w:r w:rsidRPr="003906E6">
              <w:rPr>
                <w:i/>
                <w:spacing w:val="13"/>
                <w:sz w:val="28"/>
                <w:szCs w:val="28"/>
              </w:rPr>
              <w:t xml:space="preserve"> </w:t>
            </w:r>
            <w:r w:rsidRPr="003906E6">
              <w:rPr>
                <w:i/>
                <w:sz w:val="28"/>
                <w:szCs w:val="28"/>
              </w:rPr>
              <w:t>-жег-</w:t>
            </w:r>
            <w:r w:rsidRPr="003906E6">
              <w:rPr>
                <w:i/>
                <w:spacing w:val="12"/>
                <w:sz w:val="28"/>
                <w:szCs w:val="28"/>
              </w:rPr>
              <w:t xml:space="preserve"> </w:t>
            </w:r>
            <w:r w:rsidRPr="003906E6">
              <w:rPr>
                <w:sz w:val="28"/>
                <w:szCs w:val="28"/>
              </w:rPr>
              <w:t>и</w:t>
            </w:r>
            <w:r w:rsidRPr="003906E6">
              <w:rPr>
                <w:spacing w:val="12"/>
                <w:sz w:val="28"/>
                <w:szCs w:val="28"/>
              </w:rPr>
              <w:t xml:space="preserve"> </w:t>
            </w:r>
            <w:r w:rsidRPr="003906E6">
              <w:rPr>
                <w:i/>
                <w:sz w:val="28"/>
                <w:szCs w:val="28"/>
              </w:rPr>
              <w:t>-жиг-,</w:t>
            </w:r>
            <w:r w:rsidRPr="003906E6">
              <w:rPr>
                <w:i/>
                <w:spacing w:val="8"/>
                <w:sz w:val="28"/>
                <w:szCs w:val="28"/>
              </w:rPr>
              <w:t xml:space="preserve"> </w:t>
            </w:r>
            <w:r w:rsidRPr="003906E6">
              <w:rPr>
                <w:i/>
                <w:sz w:val="28"/>
                <w:szCs w:val="28"/>
              </w:rPr>
              <w:t>-мер-</w:t>
            </w:r>
            <w:r w:rsidRPr="003906E6">
              <w:rPr>
                <w:i/>
                <w:spacing w:val="12"/>
                <w:sz w:val="28"/>
                <w:szCs w:val="28"/>
              </w:rPr>
              <w:t xml:space="preserve"> </w:t>
            </w:r>
            <w:r w:rsidRPr="003906E6">
              <w:rPr>
                <w:sz w:val="28"/>
                <w:szCs w:val="28"/>
              </w:rPr>
              <w:t>и</w:t>
            </w:r>
            <w:r w:rsidRPr="003906E6">
              <w:rPr>
                <w:spacing w:val="7"/>
                <w:sz w:val="28"/>
                <w:szCs w:val="28"/>
              </w:rPr>
              <w:t xml:space="preserve"> </w:t>
            </w:r>
            <w:r w:rsidRPr="003906E6">
              <w:rPr>
                <w:i/>
                <w:sz w:val="28"/>
                <w:szCs w:val="28"/>
              </w:rPr>
              <w:t>-мир-,</w:t>
            </w:r>
            <w:r w:rsidRPr="003906E6">
              <w:rPr>
                <w:i/>
                <w:spacing w:val="9"/>
                <w:sz w:val="28"/>
                <w:szCs w:val="28"/>
              </w:rPr>
              <w:t xml:space="preserve"> </w:t>
            </w:r>
            <w:r w:rsidRPr="003906E6">
              <w:rPr>
                <w:i/>
                <w:sz w:val="28"/>
                <w:szCs w:val="28"/>
              </w:rPr>
              <w:t>-пер-</w:t>
            </w:r>
            <w:r w:rsidRPr="003906E6">
              <w:rPr>
                <w:i/>
                <w:spacing w:val="7"/>
                <w:sz w:val="28"/>
                <w:szCs w:val="28"/>
              </w:rPr>
              <w:t xml:space="preserve"> </w:t>
            </w:r>
            <w:r w:rsidRPr="003906E6">
              <w:rPr>
                <w:sz w:val="28"/>
                <w:szCs w:val="28"/>
              </w:rPr>
              <w:t>и</w:t>
            </w:r>
            <w:r w:rsidRPr="003906E6">
              <w:rPr>
                <w:spacing w:val="12"/>
                <w:sz w:val="28"/>
                <w:szCs w:val="28"/>
              </w:rPr>
              <w:t xml:space="preserve"> </w:t>
            </w:r>
            <w:r w:rsidRPr="003906E6">
              <w:rPr>
                <w:i/>
                <w:sz w:val="28"/>
                <w:szCs w:val="28"/>
              </w:rPr>
              <w:t>-пир-,</w:t>
            </w:r>
            <w:r w:rsidRPr="003906E6">
              <w:rPr>
                <w:i/>
                <w:spacing w:val="13"/>
                <w:sz w:val="28"/>
                <w:szCs w:val="28"/>
              </w:rPr>
              <w:t xml:space="preserve"> </w:t>
            </w:r>
            <w:r w:rsidRPr="003906E6">
              <w:rPr>
                <w:i/>
                <w:sz w:val="28"/>
                <w:szCs w:val="28"/>
              </w:rPr>
              <w:t>-стел-</w:t>
            </w:r>
            <w:r w:rsidRPr="003906E6">
              <w:rPr>
                <w:i/>
                <w:spacing w:val="12"/>
                <w:sz w:val="28"/>
                <w:szCs w:val="28"/>
              </w:rPr>
              <w:t xml:space="preserve"> </w:t>
            </w:r>
            <w:r w:rsidRPr="003906E6">
              <w:rPr>
                <w:sz w:val="28"/>
                <w:szCs w:val="28"/>
              </w:rPr>
              <w:t>и</w:t>
            </w:r>
            <w:r w:rsidRPr="003906E6">
              <w:rPr>
                <w:spacing w:val="7"/>
                <w:sz w:val="28"/>
                <w:szCs w:val="28"/>
              </w:rPr>
              <w:t xml:space="preserve"> </w:t>
            </w:r>
            <w:r w:rsidRPr="003906E6">
              <w:rPr>
                <w:i/>
                <w:sz w:val="28"/>
                <w:szCs w:val="28"/>
              </w:rPr>
              <w:t>-стил-,</w:t>
            </w:r>
            <w:r w:rsidRPr="003906E6">
              <w:rPr>
                <w:i/>
                <w:spacing w:val="9"/>
                <w:sz w:val="28"/>
                <w:szCs w:val="28"/>
              </w:rPr>
              <w:t xml:space="preserve"> </w:t>
            </w:r>
            <w:r w:rsidRPr="003906E6">
              <w:rPr>
                <w:i/>
                <w:sz w:val="28"/>
                <w:szCs w:val="28"/>
              </w:rPr>
              <w:t>-</w:t>
            </w:r>
            <w:r w:rsidRPr="003906E6">
              <w:rPr>
                <w:i/>
                <w:spacing w:val="-4"/>
                <w:sz w:val="28"/>
                <w:szCs w:val="28"/>
              </w:rPr>
              <w:t xml:space="preserve">тер- </w:t>
            </w:r>
            <w:r w:rsidRPr="003906E6">
              <w:rPr>
                <w:sz w:val="28"/>
                <w:szCs w:val="28"/>
              </w:rPr>
              <w:t>и</w:t>
            </w:r>
            <w:r w:rsidRPr="003906E6">
              <w:rPr>
                <w:spacing w:val="2"/>
                <w:sz w:val="28"/>
                <w:szCs w:val="28"/>
              </w:rPr>
              <w:t xml:space="preserve"> </w:t>
            </w:r>
            <w:r w:rsidRPr="003906E6">
              <w:rPr>
                <w:i/>
                <w:sz w:val="28"/>
                <w:szCs w:val="28"/>
              </w:rPr>
              <w:t>-</w:t>
            </w:r>
            <w:r w:rsidRPr="003906E6">
              <w:rPr>
                <w:i/>
                <w:spacing w:val="-4"/>
                <w:sz w:val="28"/>
                <w:szCs w:val="28"/>
              </w:rPr>
              <w:t>тир-</w:t>
            </w:r>
          </w:p>
        </w:tc>
      </w:tr>
      <w:tr w:rsidR="003906E6" w:rsidRPr="003906E6" w:rsidTr="00B14D9C">
        <w:trPr>
          <w:trHeight w:val="763"/>
        </w:trPr>
        <w:tc>
          <w:tcPr>
            <w:tcW w:w="1057" w:type="dxa"/>
          </w:tcPr>
          <w:p w:rsidR="003906E6" w:rsidRPr="003906E6" w:rsidRDefault="003906E6" w:rsidP="003906E6">
            <w:pPr>
              <w:spacing w:before="222"/>
              <w:ind w:left="237" w:right="2"/>
              <w:jc w:val="center"/>
              <w:rPr>
                <w:sz w:val="28"/>
                <w:szCs w:val="28"/>
              </w:rPr>
            </w:pPr>
            <w:r w:rsidRPr="003906E6">
              <w:rPr>
                <w:spacing w:val="-5"/>
                <w:sz w:val="28"/>
                <w:szCs w:val="28"/>
              </w:rPr>
              <w:t>6.6</w:t>
            </w:r>
          </w:p>
        </w:tc>
        <w:tc>
          <w:tcPr>
            <w:tcW w:w="8509" w:type="dxa"/>
          </w:tcPr>
          <w:p w:rsidR="003906E6" w:rsidRPr="003906E6" w:rsidRDefault="003906E6" w:rsidP="003906E6">
            <w:pPr>
              <w:spacing w:before="40"/>
              <w:ind w:left="333"/>
              <w:rPr>
                <w:sz w:val="28"/>
                <w:szCs w:val="28"/>
              </w:rPr>
            </w:pPr>
            <w:r w:rsidRPr="003906E6">
              <w:rPr>
                <w:sz w:val="28"/>
                <w:szCs w:val="28"/>
              </w:rPr>
              <w:t>Правописание</w:t>
            </w:r>
            <w:r w:rsidRPr="003906E6">
              <w:rPr>
                <w:spacing w:val="32"/>
                <w:sz w:val="28"/>
                <w:szCs w:val="28"/>
              </w:rPr>
              <w:t xml:space="preserve"> </w:t>
            </w:r>
            <w:r w:rsidRPr="003906E6">
              <w:rPr>
                <w:sz w:val="28"/>
                <w:szCs w:val="28"/>
              </w:rPr>
              <w:t>корней</w:t>
            </w:r>
            <w:r w:rsidRPr="003906E6">
              <w:rPr>
                <w:spacing w:val="36"/>
                <w:sz w:val="28"/>
                <w:szCs w:val="28"/>
              </w:rPr>
              <w:t xml:space="preserve"> </w:t>
            </w:r>
            <w:r w:rsidRPr="003906E6">
              <w:rPr>
                <w:sz w:val="28"/>
                <w:szCs w:val="28"/>
              </w:rPr>
              <w:t>с</w:t>
            </w:r>
            <w:r w:rsidRPr="003906E6">
              <w:rPr>
                <w:spacing w:val="29"/>
                <w:sz w:val="28"/>
                <w:szCs w:val="28"/>
              </w:rPr>
              <w:t xml:space="preserve"> </w:t>
            </w:r>
            <w:r w:rsidRPr="003906E6">
              <w:rPr>
                <w:sz w:val="28"/>
                <w:szCs w:val="28"/>
              </w:rPr>
              <w:t>проверяемыми,</w:t>
            </w:r>
            <w:r w:rsidRPr="003906E6">
              <w:rPr>
                <w:spacing w:val="28"/>
                <w:sz w:val="28"/>
                <w:szCs w:val="28"/>
              </w:rPr>
              <w:t xml:space="preserve"> </w:t>
            </w:r>
            <w:r w:rsidRPr="003906E6">
              <w:rPr>
                <w:sz w:val="28"/>
                <w:szCs w:val="28"/>
              </w:rPr>
              <w:t>непроверяемыми,</w:t>
            </w:r>
            <w:r w:rsidRPr="003906E6">
              <w:rPr>
                <w:spacing w:val="34"/>
                <w:sz w:val="28"/>
                <w:szCs w:val="28"/>
              </w:rPr>
              <w:t xml:space="preserve"> </w:t>
            </w:r>
            <w:r w:rsidRPr="003906E6">
              <w:rPr>
                <w:spacing w:val="-2"/>
                <w:sz w:val="28"/>
                <w:szCs w:val="28"/>
              </w:rPr>
              <w:t xml:space="preserve">непроизносимыми </w:t>
            </w:r>
            <w:r w:rsidRPr="003906E6">
              <w:rPr>
                <w:sz w:val="28"/>
                <w:szCs w:val="28"/>
              </w:rPr>
              <w:t>согласными</w:t>
            </w:r>
            <w:r w:rsidRPr="003906E6">
              <w:rPr>
                <w:spacing w:val="-4"/>
                <w:sz w:val="28"/>
                <w:szCs w:val="28"/>
              </w:rPr>
              <w:t xml:space="preserve"> </w:t>
            </w:r>
            <w:r w:rsidRPr="003906E6">
              <w:rPr>
                <w:sz w:val="28"/>
                <w:szCs w:val="28"/>
              </w:rPr>
              <w:t>(в рамках</w:t>
            </w:r>
            <w:r w:rsidRPr="003906E6">
              <w:rPr>
                <w:spacing w:val="-4"/>
                <w:sz w:val="28"/>
                <w:szCs w:val="28"/>
              </w:rPr>
              <w:t xml:space="preserve"> </w:t>
            </w:r>
            <w:r w:rsidRPr="003906E6">
              <w:rPr>
                <w:spacing w:val="-2"/>
                <w:sz w:val="28"/>
                <w:szCs w:val="28"/>
              </w:rPr>
              <w:t>изученного)</w:t>
            </w:r>
          </w:p>
        </w:tc>
      </w:tr>
      <w:tr w:rsidR="003906E6" w:rsidRPr="003906E6" w:rsidTr="00B14D9C">
        <w:trPr>
          <w:trHeight w:val="403"/>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6.7</w:t>
            </w:r>
          </w:p>
        </w:tc>
        <w:tc>
          <w:tcPr>
            <w:tcW w:w="8509" w:type="dxa"/>
          </w:tcPr>
          <w:p w:rsidR="003906E6" w:rsidRPr="003906E6" w:rsidRDefault="003906E6" w:rsidP="003906E6">
            <w:pPr>
              <w:spacing w:before="40"/>
              <w:ind w:left="333"/>
              <w:rPr>
                <w:sz w:val="28"/>
                <w:szCs w:val="28"/>
              </w:rPr>
            </w:pPr>
            <w:r w:rsidRPr="003906E6">
              <w:rPr>
                <w:sz w:val="28"/>
                <w:szCs w:val="28"/>
              </w:rPr>
              <w:t>Правописание</w:t>
            </w:r>
            <w:r w:rsidRPr="003906E6">
              <w:rPr>
                <w:spacing w:val="1"/>
                <w:sz w:val="28"/>
                <w:szCs w:val="28"/>
              </w:rPr>
              <w:t xml:space="preserve"> </w:t>
            </w:r>
            <w:r w:rsidRPr="003906E6">
              <w:rPr>
                <w:i/>
                <w:sz w:val="28"/>
                <w:szCs w:val="28"/>
              </w:rPr>
              <w:t>ё</w:t>
            </w:r>
            <w:r w:rsidRPr="003906E6">
              <w:rPr>
                <w:i/>
                <w:spacing w:val="-5"/>
                <w:sz w:val="28"/>
                <w:szCs w:val="28"/>
              </w:rPr>
              <w:t xml:space="preserve"> </w:t>
            </w:r>
            <w:r w:rsidRPr="003906E6">
              <w:rPr>
                <w:sz w:val="28"/>
                <w:szCs w:val="28"/>
              </w:rPr>
              <w:t>и</w:t>
            </w:r>
            <w:r w:rsidRPr="003906E6">
              <w:rPr>
                <w:spacing w:val="2"/>
                <w:sz w:val="28"/>
                <w:szCs w:val="28"/>
              </w:rPr>
              <w:t xml:space="preserve"> </w:t>
            </w:r>
            <w:r w:rsidRPr="003906E6">
              <w:rPr>
                <w:i/>
                <w:sz w:val="28"/>
                <w:szCs w:val="28"/>
              </w:rPr>
              <w:t>о</w:t>
            </w:r>
            <w:r w:rsidRPr="003906E6">
              <w:rPr>
                <w:i/>
                <w:spacing w:val="-4"/>
                <w:sz w:val="28"/>
                <w:szCs w:val="28"/>
              </w:rPr>
              <w:t xml:space="preserve"> </w:t>
            </w:r>
            <w:r w:rsidRPr="003906E6">
              <w:rPr>
                <w:sz w:val="28"/>
                <w:szCs w:val="28"/>
              </w:rPr>
              <w:t>после</w:t>
            </w:r>
            <w:r w:rsidRPr="003906E6">
              <w:rPr>
                <w:spacing w:val="-5"/>
                <w:sz w:val="28"/>
                <w:szCs w:val="28"/>
              </w:rPr>
              <w:t xml:space="preserve"> </w:t>
            </w:r>
            <w:r w:rsidRPr="003906E6">
              <w:rPr>
                <w:sz w:val="28"/>
                <w:szCs w:val="28"/>
              </w:rPr>
              <w:t>шипящих</w:t>
            </w:r>
            <w:r w:rsidRPr="003906E6">
              <w:rPr>
                <w:spacing w:val="-4"/>
                <w:sz w:val="28"/>
                <w:szCs w:val="28"/>
              </w:rPr>
              <w:t xml:space="preserve"> </w:t>
            </w:r>
            <w:r w:rsidRPr="003906E6">
              <w:rPr>
                <w:sz w:val="28"/>
                <w:szCs w:val="28"/>
              </w:rPr>
              <w:t>в</w:t>
            </w:r>
            <w:r w:rsidRPr="003906E6">
              <w:rPr>
                <w:spacing w:val="2"/>
                <w:sz w:val="28"/>
                <w:szCs w:val="28"/>
              </w:rPr>
              <w:t xml:space="preserve"> </w:t>
            </w:r>
            <w:r w:rsidRPr="003906E6">
              <w:rPr>
                <w:sz w:val="28"/>
                <w:szCs w:val="28"/>
              </w:rPr>
              <w:t xml:space="preserve">корне </w:t>
            </w:r>
            <w:r w:rsidRPr="003906E6">
              <w:rPr>
                <w:spacing w:val="-2"/>
                <w:sz w:val="28"/>
                <w:szCs w:val="28"/>
              </w:rPr>
              <w:t>слова</w:t>
            </w:r>
          </w:p>
        </w:tc>
      </w:tr>
      <w:tr w:rsidR="003906E6" w:rsidRPr="003906E6" w:rsidTr="00B14D9C">
        <w:trPr>
          <w:trHeight w:val="402"/>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6.8</w:t>
            </w:r>
          </w:p>
        </w:tc>
        <w:tc>
          <w:tcPr>
            <w:tcW w:w="8509" w:type="dxa"/>
          </w:tcPr>
          <w:p w:rsidR="003906E6" w:rsidRPr="003906E6" w:rsidRDefault="003906E6" w:rsidP="003906E6">
            <w:pPr>
              <w:spacing w:before="40"/>
              <w:ind w:left="333"/>
              <w:rPr>
                <w:i/>
                <w:sz w:val="28"/>
                <w:szCs w:val="28"/>
              </w:rPr>
            </w:pPr>
            <w:r w:rsidRPr="003906E6">
              <w:rPr>
                <w:sz w:val="28"/>
                <w:szCs w:val="28"/>
              </w:rPr>
              <w:t>Правописание</w:t>
            </w:r>
            <w:r w:rsidRPr="003906E6">
              <w:rPr>
                <w:spacing w:val="-3"/>
                <w:sz w:val="28"/>
                <w:szCs w:val="28"/>
              </w:rPr>
              <w:t xml:space="preserve"> </w:t>
            </w:r>
            <w:r w:rsidRPr="003906E6">
              <w:rPr>
                <w:sz w:val="28"/>
                <w:szCs w:val="28"/>
              </w:rPr>
              <w:t>неизменяемых</w:t>
            </w:r>
            <w:r w:rsidRPr="003906E6">
              <w:rPr>
                <w:spacing w:val="-6"/>
                <w:sz w:val="28"/>
                <w:szCs w:val="28"/>
              </w:rPr>
              <w:t xml:space="preserve"> </w:t>
            </w:r>
            <w:r w:rsidRPr="003906E6">
              <w:rPr>
                <w:sz w:val="28"/>
                <w:szCs w:val="28"/>
              </w:rPr>
              <w:t>на</w:t>
            </w:r>
            <w:r w:rsidRPr="003906E6">
              <w:rPr>
                <w:spacing w:val="-3"/>
                <w:sz w:val="28"/>
                <w:szCs w:val="28"/>
              </w:rPr>
              <w:t xml:space="preserve"> </w:t>
            </w:r>
            <w:r w:rsidRPr="003906E6">
              <w:rPr>
                <w:sz w:val="28"/>
                <w:szCs w:val="28"/>
              </w:rPr>
              <w:t>письме</w:t>
            </w:r>
            <w:r w:rsidRPr="003906E6">
              <w:rPr>
                <w:spacing w:val="-2"/>
                <w:sz w:val="28"/>
                <w:szCs w:val="28"/>
              </w:rPr>
              <w:t xml:space="preserve"> </w:t>
            </w:r>
            <w:r w:rsidRPr="003906E6">
              <w:rPr>
                <w:sz w:val="28"/>
                <w:szCs w:val="28"/>
              </w:rPr>
              <w:t>приставок</w:t>
            </w:r>
            <w:r w:rsidRPr="003906E6">
              <w:rPr>
                <w:spacing w:val="-8"/>
                <w:sz w:val="28"/>
                <w:szCs w:val="28"/>
              </w:rPr>
              <w:t xml:space="preserve"> </w:t>
            </w:r>
            <w:r w:rsidRPr="003906E6">
              <w:rPr>
                <w:sz w:val="28"/>
                <w:szCs w:val="28"/>
              </w:rPr>
              <w:t>и</w:t>
            </w:r>
            <w:r w:rsidRPr="003906E6">
              <w:rPr>
                <w:spacing w:val="-5"/>
                <w:sz w:val="28"/>
                <w:szCs w:val="28"/>
              </w:rPr>
              <w:t xml:space="preserve"> </w:t>
            </w:r>
            <w:r w:rsidRPr="003906E6">
              <w:rPr>
                <w:sz w:val="28"/>
                <w:szCs w:val="28"/>
              </w:rPr>
              <w:t>приставок</w:t>
            </w:r>
            <w:r w:rsidRPr="003906E6">
              <w:rPr>
                <w:spacing w:val="-4"/>
                <w:sz w:val="28"/>
                <w:szCs w:val="28"/>
              </w:rPr>
              <w:t xml:space="preserve"> </w:t>
            </w:r>
            <w:r w:rsidRPr="003906E6">
              <w:rPr>
                <w:sz w:val="28"/>
                <w:szCs w:val="28"/>
              </w:rPr>
              <w:t>на</w:t>
            </w:r>
            <w:r w:rsidRPr="003906E6">
              <w:rPr>
                <w:spacing w:val="3"/>
                <w:sz w:val="28"/>
                <w:szCs w:val="28"/>
              </w:rPr>
              <w:t xml:space="preserve"> </w:t>
            </w:r>
            <w:r w:rsidRPr="003906E6">
              <w:rPr>
                <w:i/>
                <w:sz w:val="28"/>
                <w:szCs w:val="28"/>
              </w:rPr>
              <w:t>-з(-</w:t>
            </w:r>
            <w:r w:rsidRPr="003906E6">
              <w:rPr>
                <w:i/>
                <w:spacing w:val="-5"/>
                <w:sz w:val="28"/>
                <w:szCs w:val="28"/>
              </w:rPr>
              <w:t>с)</w:t>
            </w:r>
          </w:p>
        </w:tc>
      </w:tr>
      <w:tr w:rsidR="003906E6" w:rsidRPr="003906E6" w:rsidTr="00B14D9C">
        <w:trPr>
          <w:trHeight w:val="403"/>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6.9</w:t>
            </w:r>
          </w:p>
        </w:tc>
        <w:tc>
          <w:tcPr>
            <w:tcW w:w="8509" w:type="dxa"/>
          </w:tcPr>
          <w:p w:rsidR="003906E6" w:rsidRPr="003906E6" w:rsidRDefault="003906E6" w:rsidP="003906E6">
            <w:pPr>
              <w:spacing w:before="40"/>
              <w:ind w:left="333"/>
              <w:rPr>
                <w:sz w:val="28"/>
                <w:szCs w:val="28"/>
              </w:rPr>
            </w:pPr>
            <w:r w:rsidRPr="003906E6">
              <w:rPr>
                <w:sz w:val="28"/>
                <w:szCs w:val="28"/>
              </w:rPr>
              <w:t>Правописание</w:t>
            </w:r>
            <w:r w:rsidRPr="003906E6">
              <w:rPr>
                <w:spacing w:val="2"/>
                <w:sz w:val="28"/>
                <w:szCs w:val="28"/>
              </w:rPr>
              <w:t xml:space="preserve"> </w:t>
            </w:r>
            <w:r w:rsidRPr="003906E6">
              <w:rPr>
                <w:i/>
                <w:sz w:val="28"/>
                <w:szCs w:val="28"/>
              </w:rPr>
              <w:t>ы</w:t>
            </w:r>
            <w:r w:rsidRPr="003906E6">
              <w:rPr>
                <w:i/>
                <w:spacing w:val="-3"/>
                <w:sz w:val="28"/>
                <w:szCs w:val="28"/>
              </w:rPr>
              <w:t xml:space="preserve"> </w:t>
            </w:r>
            <w:r w:rsidRPr="003906E6">
              <w:rPr>
                <w:sz w:val="28"/>
                <w:szCs w:val="28"/>
              </w:rPr>
              <w:t>и</w:t>
            </w:r>
            <w:r w:rsidRPr="003906E6">
              <w:rPr>
                <w:spacing w:val="2"/>
                <w:sz w:val="28"/>
                <w:szCs w:val="28"/>
              </w:rPr>
              <w:t xml:space="preserve"> </w:t>
            </w:r>
            <w:r w:rsidRPr="003906E6">
              <w:rPr>
                <w:i/>
                <w:sz w:val="28"/>
                <w:szCs w:val="28"/>
              </w:rPr>
              <w:t>и</w:t>
            </w:r>
            <w:r w:rsidRPr="003906E6">
              <w:rPr>
                <w:i/>
                <w:spacing w:val="-4"/>
                <w:sz w:val="28"/>
                <w:szCs w:val="28"/>
              </w:rPr>
              <w:t xml:space="preserve"> </w:t>
            </w:r>
            <w:r w:rsidRPr="003906E6">
              <w:rPr>
                <w:sz w:val="28"/>
                <w:szCs w:val="28"/>
              </w:rPr>
              <w:t>после</w:t>
            </w:r>
            <w:r w:rsidRPr="003906E6">
              <w:rPr>
                <w:spacing w:val="-4"/>
                <w:sz w:val="28"/>
                <w:szCs w:val="28"/>
              </w:rPr>
              <w:t xml:space="preserve"> </w:t>
            </w:r>
            <w:r w:rsidRPr="003906E6">
              <w:rPr>
                <w:spacing w:val="-2"/>
                <w:sz w:val="28"/>
                <w:szCs w:val="28"/>
              </w:rPr>
              <w:t>приставок</w:t>
            </w:r>
          </w:p>
        </w:tc>
      </w:tr>
      <w:tr w:rsidR="003906E6" w:rsidRPr="003906E6" w:rsidTr="00B14D9C">
        <w:trPr>
          <w:trHeight w:val="403"/>
        </w:trPr>
        <w:tc>
          <w:tcPr>
            <w:tcW w:w="1057" w:type="dxa"/>
          </w:tcPr>
          <w:p w:rsidR="003906E6" w:rsidRPr="003906E6" w:rsidRDefault="003906E6" w:rsidP="003906E6">
            <w:pPr>
              <w:spacing w:before="44"/>
              <w:ind w:left="237" w:right="7"/>
              <w:jc w:val="center"/>
              <w:rPr>
                <w:sz w:val="28"/>
                <w:szCs w:val="28"/>
              </w:rPr>
            </w:pPr>
            <w:r w:rsidRPr="003906E6">
              <w:rPr>
                <w:spacing w:val="-4"/>
                <w:sz w:val="28"/>
                <w:szCs w:val="28"/>
              </w:rPr>
              <w:t>6.10</w:t>
            </w:r>
          </w:p>
        </w:tc>
        <w:tc>
          <w:tcPr>
            <w:tcW w:w="8509" w:type="dxa"/>
          </w:tcPr>
          <w:p w:rsidR="003906E6" w:rsidRPr="003906E6" w:rsidRDefault="003906E6" w:rsidP="003906E6">
            <w:pPr>
              <w:spacing w:before="44"/>
              <w:ind w:left="333"/>
              <w:rPr>
                <w:i/>
                <w:sz w:val="28"/>
                <w:szCs w:val="28"/>
              </w:rPr>
            </w:pPr>
            <w:r w:rsidRPr="003906E6">
              <w:rPr>
                <w:sz w:val="28"/>
                <w:szCs w:val="28"/>
              </w:rPr>
              <w:t>Правописание</w:t>
            </w:r>
            <w:r w:rsidRPr="003906E6">
              <w:rPr>
                <w:spacing w:val="2"/>
                <w:sz w:val="28"/>
                <w:szCs w:val="28"/>
              </w:rPr>
              <w:t xml:space="preserve"> </w:t>
            </w:r>
            <w:r w:rsidRPr="003906E6">
              <w:rPr>
                <w:i/>
                <w:sz w:val="28"/>
                <w:szCs w:val="28"/>
              </w:rPr>
              <w:t>ы</w:t>
            </w:r>
            <w:r w:rsidRPr="003906E6">
              <w:rPr>
                <w:i/>
                <w:spacing w:val="-3"/>
                <w:sz w:val="28"/>
                <w:szCs w:val="28"/>
              </w:rPr>
              <w:t xml:space="preserve"> </w:t>
            </w:r>
            <w:r w:rsidRPr="003906E6">
              <w:rPr>
                <w:sz w:val="28"/>
                <w:szCs w:val="28"/>
              </w:rPr>
              <w:t>и</w:t>
            </w:r>
            <w:r w:rsidRPr="003906E6">
              <w:rPr>
                <w:spacing w:val="2"/>
                <w:sz w:val="28"/>
                <w:szCs w:val="28"/>
              </w:rPr>
              <w:t xml:space="preserve"> </w:t>
            </w:r>
            <w:r w:rsidRPr="003906E6">
              <w:rPr>
                <w:i/>
                <w:sz w:val="28"/>
                <w:szCs w:val="28"/>
              </w:rPr>
              <w:t>и</w:t>
            </w:r>
            <w:r w:rsidRPr="003906E6">
              <w:rPr>
                <w:i/>
                <w:spacing w:val="-4"/>
                <w:sz w:val="28"/>
                <w:szCs w:val="28"/>
              </w:rPr>
              <w:t xml:space="preserve"> </w:t>
            </w:r>
            <w:r w:rsidRPr="003906E6">
              <w:rPr>
                <w:sz w:val="28"/>
                <w:szCs w:val="28"/>
              </w:rPr>
              <w:t>после</w:t>
            </w:r>
            <w:r w:rsidRPr="003906E6">
              <w:rPr>
                <w:spacing w:val="1"/>
                <w:sz w:val="28"/>
                <w:szCs w:val="28"/>
              </w:rPr>
              <w:t xml:space="preserve"> </w:t>
            </w:r>
            <w:r w:rsidRPr="003906E6">
              <w:rPr>
                <w:i/>
                <w:spacing w:val="-10"/>
                <w:sz w:val="28"/>
                <w:szCs w:val="28"/>
              </w:rPr>
              <w:t>ц</w:t>
            </w:r>
          </w:p>
        </w:tc>
      </w:tr>
      <w:tr w:rsidR="003906E6" w:rsidRPr="003906E6" w:rsidTr="00B14D9C">
        <w:trPr>
          <w:trHeight w:val="408"/>
        </w:trPr>
        <w:tc>
          <w:tcPr>
            <w:tcW w:w="1057" w:type="dxa"/>
          </w:tcPr>
          <w:p w:rsidR="003906E6" w:rsidRPr="003906E6" w:rsidRDefault="003906E6" w:rsidP="003906E6">
            <w:pPr>
              <w:spacing w:before="45"/>
              <w:ind w:left="237" w:right="7"/>
              <w:jc w:val="center"/>
              <w:rPr>
                <w:sz w:val="28"/>
                <w:szCs w:val="28"/>
              </w:rPr>
            </w:pPr>
            <w:r w:rsidRPr="003906E6">
              <w:rPr>
                <w:spacing w:val="-4"/>
                <w:sz w:val="28"/>
                <w:szCs w:val="28"/>
              </w:rPr>
              <w:t>6.11</w:t>
            </w:r>
          </w:p>
        </w:tc>
        <w:tc>
          <w:tcPr>
            <w:tcW w:w="8509" w:type="dxa"/>
          </w:tcPr>
          <w:p w:rsidR="003906E6" w:rsidRPr="003906E6" w:rsidRDefault="003906E6" w:rsidP="003906E6">
            <w:pPr>
              <w:spacing w:before="45"/>
              <w:ind w:left="333"/>
              <w:rPr>
                <w:sz w:val="28"/>
                <w:szCs w:val="28"/>
              </w:rPr>
            </w:pPr>
            <w:r w:rsidRPr="003906E6">
              <w:rPr>
                <w:sz w:val="28"/>
                <w:szCs w:val="28"/>
              </w:rPr>
              <w:t>Правописание</w:t>
            </w:r>
            <w:r w:rsidRPr="003906E6">
              <w:rPr>
                <w:spacing w:val="-4"/>
                <w:sz w:val="28"/>
                <w:szCs w:val="28"/>
              </w:rPr>
              <w:t xml:space="preserve"> </w:t>
            </w:r>
            <w:r w:rsidRPr="003906E6">
              <w:rPr>
                <w:sz w:val="28"/>
                <w:szCs w:val="28"/>
              </w:rPr>
              <w:t>безударных</w:t>
            </w:r>
            <w:r w:rsidRPr="003906E6">
              <w:rPr>
                <w:spacing w:val="-8"/>
                <w:sz w:val="28"/>
                <w:szCs w:val="28"/>
              </w:rPr>
              <w:t xml:space="preserve"> </w:t>
            </w:r>
            <w:r w:rsidRPr="003906E6">
              <w:rPr>
                <w:sz w:val="28"/>
                <w:szCs w:val="28"/>
              </w:rPr>
              <w:t>окончаний</w:t>
            </w:r>
            <w:r w:rsidRPr="003906E6">
              <w:rPr>
                <w:spacing w:val="-2"/>
                <w:sz w:val="28"/>
                <w:szCs w:val="28"/>
              </w:rPr>
              <w:t xml:space="preserve"> </w:t>
            </w:r>
            <w:r w:rsidRPr="003906E6">
              <w:rPr>
                <w:sz w:val="28"/>
                <w:szCs w:val="28"/>
              </w:rPr>
              <w:t>имён</w:t>
            </w:r>
            <w:r w:rsidRPr="003906E6">
              <w:rPr>
                <w:spacing w:val="-2"/>
                <w:sz w:val="28"/>
                <w:szCs w:val="28"/>
              </w:rPr>
              <w:t xml:space="preserve"> прилагательных</w:t>
            </w:r>
          </w:p>
        </w:tc>
      </w:tr>
      <w:tr w:rsidR="003906E6" w:rsidRPr="003906E6" w:rsidTr="00B14D9C">
        <w:trPr>
          <w:trHeight w:val="398"/>
        </w:trPr>
        <w:tc>
          <w:tcPr>
            <w:tcW w:w="1057" w:type="dxa"/>
          </w:tcPr>
          <w:p w:rsidR="003906E6" w:rsidRPr="003906E6" w:rsidRDefault="003906E6" w:rsidP="003906E6">
            <w:pPr>
              <w:spacing w:before="40"/>
              <w:ind w:left="237" w:right="7"/>
              <w:jc w:val="center"/>
              <w:rPr>
                <w:sz w:val="28"/>
                <w:szCs w:val="28"/>
              </w:rPr>
            </w:pPr>
            <w:r w:rsidRPr="003906E6">
              <w:rPr>
                <w:spacing w:val="-4"/>
                <w:sz w:val="28"/>
                <w:szCs w:val="28"/>
              </w:rPr>
              <w:t>6.12</w:t>
            </w:r>
          </w:p>
        </w:tc>
        <w:tc>
          <w:tcPr>
            <w:tcW w:w="8509" w:type="dxa"/>
          </w:tcPr>
          <w:p w:rsidR="003906E6" w:rsidRPr="003906E6" w:rsidRDefault="003906E6" w:rsidP="003906E6">
            <w:pPr>
              <w:spacing w:before="40"/>
              <w:ind w:left="333"/>
              <w:rPr>
                <w:sz w:val="28"/>
                <w:szCs w:val="28"/>
              </w:rPr>
            </w:pPr>
            <w:r w:rsidRPr="003906E6">
              <w:rPr>
                <w:sz w:val="28"/>
                <w:szCs w:val="28"/>
              </w:rPr>
              <w:t>Правописание</w:t>
            </w:r>
            <w:r w:rsidRPr="003906E6">
              <w:rPr>
                <w:spacing w:val="52"/>
                <w:sz w:val="28"/>
                <w:szCs w:val="28"/>
              </w:rPr>
              <w:t xml:space="preserve"> </w:t>
            </w:r>
            <w:r w:rsidRPr="003906E6">
              <w:rPr>
                <w:i/>
                <w:sz w:val="28"/>
                <w:szCs w:val="28"/>
              </w:rPr>
              <w:t>о</w:t>
            </w:r>
            <w:r w:rsidRPr="003906E6">
              <w:rPr>
                <w:i/>
                <w:spacing w:val="49"/>
                <w:sz w:val="28"/>
                <w:szCs w:val="28"/>
              </w:rPr>
              <w:t xml:space="preserve"> </w:t>
            </w:r>
            <w:r w:rsidRPr="003906E6">
              <w:rPr>
                <w:sz w:val="28"/>
                <w:szCs w:val="28"/>
              </w:rPr>
              <w:t>и</w:t>
            </w:r>
            <w:r w:rsidRPr="003906E6">
              <w:rPr>
                <w:spacing w:val="54"/>
                <w:sz w:val="28"/>
                <w:szCs w:val="28"/>
              </w:rPr>
              <w:t xml:space="preserve"> </w:t>
            </w:r>
            <w:r w:rsidRPr="003906E6">
              <w:rPr>
                <w:i/>
                <w:sz w:val="28"/>
                <w:szCs w:val="28"/>
              </w:rPr>
              <w:t>е</w:t>
            </w:r>
            <w:r w:rsidRPr="003906E6">
              <w:rPr>
                <w:i/>
                <w:spacing w:val="53"/>
                <w:sz w:val="28"/>
                <w:szCs w:val="28"/>
              </w:rPr>
              <w:t xml:space="preserve"> </w:t>
            </w:r>
            <w:r w:rsidRPr="003906E6">
              <w:rPr>
                <w:sz w:val="28"/>
                <w:szCs w:val="28"/>
              </w:rPr>
              <w:t>после</w:t>
            </w:r>
            <w:r w:rsidRPr="003906E6">
              <w:rPr>
                <w:spacing w:val="47"/>
                <w:sz w:val="28"/>
                <w:szCs w:val="28"/>
              </w:rPr>
              <w:t xml:space="preserve"> </w:t>
            </w:r>
            <w:r w:rsidRPr="003906E6">
              <w:rPr>
                <w:sz w:val="28"/>
                <w:szCs w:val="28"/>
              </w:rPr>
              <w:t>шипящих</w:t>
            </w:r>
            <w:r w:rsidRPr="003906E6">
              <w:rPr>
                <w:spacing w:val="49"/>
                <w:sz w:val="28"/>
                <w:szCs w:val="28"/>
              </w:rPr>
              <w:t xml:space="preserve"> </w:t>
            </w:r>
            <w:r w:rsidRPr="003906E6">
              <w:rPr>
                <w:sz w:val="28"/>
                <w:szCs w:val="28"/>
              </w:rPr>
              <w:t>и</w:t>
            </w:r>
            <w:r w:rsidRPr="003906E6">
              <w:rPr>
                <w:spacing w:val="58"/>
                <w:sz w:val="28"/>
                <w:szCs w:val="28"/>
              </w:rPr>
              <w:t xml:space="preserve"> </w:t>
            </w:r>
            <w:r w:rsidRPr="003906E6">
              <w:rPr>
                <w:i/>
                <w:sz w:val="28"/>
                <w:szCs w:val="28"/>
              </w:rPr>
              <w:t>ц</w:t>
            </w:r>
            <w:r w:rsidRPr="003906E6">
              <w:rPr>
                <w:i/>
                <w:spacing w:val="48"/>
                <w:sz w:val="28"/>
                <w:szCs w:val="28"/>
              </w:rPr>
              <w:t xml:space="preserve"> </w:t>
            </w:r>
            <w:r w:rsidRPr="003906E6">
              <w:rPr>
                <w:sz w:val="28"/>
                <w:szCs w:val="28"/>
              </w:rPr>
              <w:t>в</w:t>
            </w:r>
            <w:r w:rsidRPr="003906E6">
              <w:rPr>
                <w:spacing w:val="55"/>
                <w:sz w:val="28"/>
                <w:szCs w:val="28"/>
              </w:rPr>
              <w:t xml:space="preserve"> </w:t>
            </w:r>
            <w:r w:rsidRPr="003906E6">
              <w:rPr>
                <w:sz w:val="28"/>
                <w:szCs w:val="28"/>
              </w:rPr>
              <w:t>суффиксах</w:t>
            </w:r>
            <w:r w:rsidRPr="003906E6">
              <w:rPr>
                <w:spacing w:val="48"/>
                <w:sz w:val="28"/>
                <w:szCs w:val="28"/>
              </w:rPr>
              <w:t xml:space="preserve"> </w:t>
            </w:r>
            <w:r w:rsidRPr="003906E6">
              <w:rPr>
                <w:sz w:val="28"/>
                <w:szCs w:val="28"/>
              </w:rPr>
              <w:t>и</w:t>
            </w:r>
            <w:r w:rsidRPr="003906E6">
              <w:rPr>
                <w:spacing w:val="54"/>
                <w:sz w:val="28"/>
                <w:szCs w:val="28"/>
              </w:rPr>
              <w:t xml:space="preserve"> </w:t>
            </w:r>
            <w:r w:rsidRPr="003906E6">
              <w:rPr>
                <w:sz w:val="28"/>
                <w:szCs w:val="28"/>
              </w:rPr>
              <w:t>окончаниях</w:t>
            </w:r>
            <w:r w:rsidRPr="003906E6">
              <w:rPr>
                <w:spacing w:val="49"/>
                <w:sz w:val="28"/>
                <w:szCs w:val="28"/>
              </w:rPr>
              <w:t xml:space="preserve"> </w:t>
            </w:r>
            <w:r w:rsidRPr="003906E6">
              <w:rPr>
                <w:spacing w:val="-4"/>
                <w:sz w:val="28"/>
                <w:szCs w:val="28"/>
              </w:rPr>
              <w:t>имён</w:t>
            </w:r>
          </w:p>
        </w:tc>
      </w:tr>
    </w:tbl>
    <w:p w:rsidR="003906E6" w:rsidRPr="003906E6" w:rsidRDefault="003906E6" w:rsidP="003906E6">
      <w:pPr>
        <w:rPr>
          <w:sz w:val="28"/>
          <w:szCs w:val="28"/>
        </w:rPr>
        <w:sectPr w:rsidR="003906E6" w:rsidRPr="003906E6">
          <w:type w:val="continuous"/>
          <w:pgSz w:w="11910" w:h="16390"/>
          <w:pgMar w:top="1120" w:right="708" w:bottom="1269"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402"/>
        </w:trPr>
        <w:tc>
          <w:tcPr>
            <w:tcW w:w="1057" w:type="dxa"/>
          </w:tcPr>
          <w:p w:rsidR="003906E6" w:rsidRPr="003906E6" w:rsidRDefault="003906E6" w:rsidP="003906E6">
            <w:pPr>
              <w:rPr>
                <w:sz w:val="28"/>
                <w:szCs w:val="28"/>
              </w:rPr>
            </w:pPr>
          </w:p>
        </w:tc>
        <w:tc>
          <w:tcPr>
            <w:tcW w:w="8509" w:type="dxa"/>
          </w:tcPr>
          <w:p w:rsidR="003906E6" w:rsidRPr="003906E6" w:rsidRDefault="003906E6" w:rsidP="003906E6">
            <w:pPr>
              <w:spacing w:before="44"/>
              <w:ind w:left="333"/>
              <w:rPr>
                <w:sz w:val="28"/>
                <w:szCs w:val="28"/>
              </w:rPr>
            </w:pPr>
            <w:r w:rsidRPr="003906E6">
              <w:rPr>
                <w:spacing w:val="-2"/>
                <w:sz w:val="28"/>
                <w:szCs w:val="28"/>
              </w:rPr>
              <w:t>Прилагательных</w:t>
            </w:r>
          </w:p>
        </w:tc>
      </w:tr>
      <w:tr w:rsidR="003906E6" w:rsidRPr="003906E6" w:rsidTr="00B14D9C">
        <w:trPr>
          <w:trHeight w:val="407"/>
        </w:trPr>
        <w:tc>
          <w:tcPr>
            <w:tcW w:w="1057" w:type="dxa"/>
          </w:tcPr>
          <w:p w:rsidR="003906E6" w:rsidRPr="003906E6" w:rsidRDefault="003906E6" w:rsidP="003906E6">
            <w:pPr>
              <w:spacing w:before="44"/>
              <w:ind w:left="237" w:right="7"/>
              <w:jc w:val="center"/>
              <w:rPr>
                <w:sz w:val="28"/>
                <w:szCs w:val="28"/>
              </w:rPr>
            </w:pPr>
            <w:r w:rsidRPr="003906E6">
              <w:rPr>
                <w:spacing w:val="-4"/>
                <w:sz w:val="28"/>
                <w:szCs w:val="28"/>
              </w:rPr>
              <w:t>6.13</w:t>
            </w:r>
          </w:p>
        </w:tc>
        <w:tc>
          <w:tcPr>
            <w:tcW w:w="8509" w:type="dxa"/>
          </w:tcPr>
          <w:p w:rsidR="003906E6" w:rsidRPr="003906E6" w:rsidRDefault="003906E6" w:rsidP="003906E6">
            <w:pPr>
              <w:spacing w:before="44"/>
              <w:ind w:left="333"/>
              <w:rPr>
                <w:sz w:val="28"/>
                <w:szCs w:val="28"/>
              </w:rPr>
            </w:pPr>
            <w:r w:rsidRPr="003906E6">
              <w:rPr>
                <w:sz w:val="28"/>
                <w:szCs w:val="28"/>
              </w:rPr>
              <w:t>Правописание</w:t>
            </w:r>
            <w:r w:rsidRPr="003906E6">
              <w:rPr>
                <w:spacing w:val="-4"/>
                <w:sz w:val="28"/>
                <w:szCs w:val="28"/>
              </w:rPr>
              <w:t xml:space="preserve"> </w:t>
            </w:r>
            <w:r w:rsidRPr="003906E6">
              <w:rPr>
                <w:sz w:val="28"/>
                <w:szCs w:val="28"/>
              </w:rPr>
              <w:t>кратких</w:t>
            </w:r>
            <w:r w:rsidRPr="003906E6">
              <w:rPr>
                <w:spacing w:val="-5"/>
                <w:sz w:val="28"/>
                <w:szCs w:val="28"/>
              </w:rPr>
              <w:t xml:space="preserve"> </w:t>
            </w:r>
            <w:r w:rsidRPr="003906E6">
              <w:rPr>
                <w:sz w:val="28"/>
                <w:szCs w:val="28"/>
              </w:rPr>
              <w:t>форм</w:t>
            </w:r>
            <w:r w:rsidRPr="003906E6">
              <w:rPr>
                <w:spacing w:val="-3"/>
                <w:sz w:val="28"/>
                <w:szCs w:val="28"/>
              </w:rPr>
              <w:t xml:space="preserve"> </w:t>
            </w:r>
            <w:r w:rsidRPr="003906E6">
              <w:rPr>
                <w:sz w:val="28"/>
                <w:szCs w:val="28"/>
              </w:rPr>
              <w:t>имён</w:t>
            </w:r>
            <w:r w:rsidRPr="003906E6">
              <w:rPr>
                <w:spacing w:val="-5"/>
                <w:sz w:val="28"/>
                <w:szCs w:val="28"/>
              </w:rPr>
              <w:t xml:space="preserve"> </w:t>
            </w:r>
            <w:r w:rsidRPr="003906E6">
              <w:rPr>
                <w:sz w:val="28"/>
                <w:szCs w:val="28"/>
              </w:rPr>
              <w:t>прилагательных</w:t>
            </w:r>
            <w:r w:rsidRPr="003906E6">
              <w:rPr>
                <w:spacing w:val="-5"/>
                <w:sz w:val="28"/>
                <w:szCs w:val="28"/>
              </w:rPr>
              <w:t xml:space="preserve"> </w:t>
            </w:r>
            <w:r w:rsidRPr="003906E6">
              <w:rPr>
                <w:sz w:val="28"/>
                <w:szCs w:val="28"/>
              </w:rPr>
              <w:t>с</w:t>
            </w:r>
            <w:r w:rsidRPr="003906E6">
              <w:rPr>
                <w:spacing w:val="-1"/>
                <w:sz w:val="28"/>
                <w:szCs w:val="28"/>
              </w:rPr>
              <w:t xml:space="preserve"> </w:t>
            </w:r>
            <w:r w:rsidRPr="003906E6">
              <w:rPr>
                <w:sz w:val="28"/>
                <w:szCs w:val="28"/>
              </w:rPr>
              <w:t>основой</w:t>
            </w:r>
            <w:r w:rsidRPr="003906E6">
              <w:rPr>
                <w:spacing w:val="-4"/>
                <w:sz w:val="28"/>
                <w:szCs w:val="28"/>
              </w:rPr>
              <w:t xml:space="preserve"> </w:t>
            </w:r>
            <w:r w:rsidRPr="003906E6">
              <w:rPr>
                <w:sz w:val="28"/>
                <w:szCs w:val="28"/>
              </w:rPr>
              <w:t>на</w:t>
            </w:r>
            <w:r w:rsidRPr="003906E6">
              <w:rPr>
                <w:spacing w:val="-6"/>
                <w:sz w:val="28"/>
                <w:szCs w:val="28"/>
              </w:rPr>
              <w:t xml:space="preserve"> </w:t>
            </w:r>
            <w:r w:rsidRPr="003906E6">
              <w:rPr>
                <w:spacing w:val="-2"/>
                <w:sz w:val="28"/>
                <w:szCs w:val="28"/>
              </w:rPr>
              <w:t>шипящий</w:t>
            </w:r>
          </w:p>
        </w:tc>
      </w:tr>
      <w:tr w:rsidR="003906E6" w:rsidRPr="003906E6" w:rsidTr="00B14D9C">
        <w:trPr>
          <w:trHeight w:val="402"/>
        </w:trPr>
        <w:tc>
          <w:tcPr>
            <w:tcW w:w="1057" w:type="dxa"/>
          </w:tcPr>
          <w:p w:rsidR="003906E6" w:rsidRPr="003906E6" w:rsidRDefault="003906E6" w:rsidP="003906E6">
            <w:pPr>
              <w:spacing w:before="40"/>
              <w:ind w:left="237" w:right="7"/>
              <w:jc w:val="center"/>
              <w:rPr>
                <w:sz w:val="28"/>
                <w:szCs w:val="28"/>
              </w:rPr>
            </w:pPr>
            <w:r w:rsidRPr="003906E6">
              <w:rPr>
                <w:spacing w:val="-4"/>
                <w:sz w:val="28"/>
                <w:szCs w:val="28"/>
              </w:rPr>
              <w:t>6.14</w:t>
            </w:r>
          </w:p>
        </w:tc>
        <w:tc>
          <w:tcPr>
            <w:tcW w:w="8509" w:type="dxa"/>
          </w:tcPr>
          <w:p w:rsidR="003906E6" w:rsidRPr="003906E6" w:rsidRDefault="003906E6" w:rsidP="003906E6">
            <w:pPr>
              <w:spacing w:before="40"/>
              <w:ind w:left="333"/>
              <w:rPr>
                <w:sz w:val="28"/>
                <w:szCs w:val="28"/>
              </w:rPr>
            </w:pPr>
            <w:r w:rsidRPr="003906E6">
              <w:rPr>
                <w:sz w:val="28"/>
                <w:szCs w:val="28"/>
              </w:rPr>
              <w:t>Слитное</w:t>
            </w:r>
            <w:r w:rsidRPr="003906E6">
              <w:rPr>
                <w:spacing w:val="-7"/>
                <w:sz w:val="28"/>
                <w:szCs w:val="28"/>
              </w:rPr>
              <w:t xml:space="preserve"> </w:t>
            </w:r>
            <w:r w:rsidRPr="003906E6">
              <w:rPr>
                <w:sz w:val="28"/>
                <w:szCs w:val="28"/>
              </w:rPr>
              <w:t>и</w:t>
            </w:r>
            <w:r w:rsidRPr="003906E6">
              <w:rPr>
                <w:spacing w:val="2"/>
                <w:sz w:val="28"/>
                <w:szCs w:val="28"/>
              </w:rPr>
              <w:t xml:space="preserve"> </w:t>
            </w:r>
            <w:r w:rsidRPr="003906E6">
              <w:rPr>
                <w:sz w:val="28"/>
                <w:szCs w:val="28"/>
              </w:rPr>
              <w:t>раздельное</w:t>
            </w:r>
            <w:r w:rsidRPr="003906E6">
              <w:rPr>
                <w:spacing w:val="-5"/>
                <w:sz w:val="28"/>
                <w:szCs w:val="28"/>
              </w:rPr>
              <w:t xml:space="preserve"> </w:t>
            </w:r>
            <w:r w:rsidRPr="003906E6">
              <w:rPr>
                <w:sz w:val="28"/>
                <w:szCs w:val="28"/>
              </w:rPr>
              <w:t>написание</w:t>
            </w:r>
            <w:r w:rsidRPr="003906E6">
              <w:rPr>
                <w:spacing w:val="-4"/>
                <w:sz w:val="28"/>
                <w:szCs w:val="28"/>
              </w:rPr>
              <w:t xml:space="preserve"> </w:t>
            </w:r>
            <w:r w:rsidRPr="003906E6">
              <w:rPr>
                <w:i/>
                <w:sz w:val="28"/>
                <w:szCs w:val="28"/>
              </w:rPr>
              <w:t xml:space="preserve">не </w:t>
            </w:r>
            <w:r w:rsidRPr="003906E6">
              <w:rPr>
                <w:sz w:val="28"/>
                <w:szCs w:val="28"/>
              </w:rPr>
              <w:t>с</w:t>
            </w:r>
            <w:r w:rsidRPr="003906E6">
              <w:rPr>
                <w:spacing w:val="-5"/>
                <w:sz w:val="28"/>
                <w:szCs w:val="28"/>
              </w:rPr>
              <w:t xml:space="preserve"> </w:t>
            </w:r>
            <w:r w:rsidRPr="003906E6">
              <w:rPr>
                <w:sz w:val="28"/>
                <w:szCs w:val="28"/>
              </w:rPr>
              <w:t>именами</w:t>
            </w:r>
            <w:r w:rsidRPr="003906E6">
              <w:rPr>
                <w:spacing w:val="-2"/>
                <w:sz w:val="28"/>
                <w:szCs w:val="28"/>
              </w:rPr>
              <w:t xml:space="preserve"> прилагательными</w:t>
            </w:r>
          </w:p>
        </w:tc>
      </w:tr>
      <w:tr w:rsidR="003906E6" w:rsidRPr="003906E6" w:rsidTr="00B14D9C">
        <w:trPr>
          <w:trHeight w:val="763"/>
        </w:trPr>
        <w:tc>
          <w:tcPr>
            <w:tcW w:w="1057" w:type="dxa"/>
          </w:tcPr>
          <w:p w:rsidR="003906E6" w:rsidRPr="003906E6" w:rsidRDefault="003906E6" w:rsidP="003906E6">
            <w:pPr>
              <w:spacing w:before="223"/>
              <w:ind w:left="237" w:right="7"/>
              <w:jc w:val="center"/>
              <w:rPr>
                <w:sz w:val="28"/>
                <w:szCs w:val="28"/>
              </w:rPr>
            </w:pPr>
            <w:r w:rsidRPr="003906E6">
              <w:rPr>
                <w:spacing w:val="-4"/>
                <w:sz w:val="28"/>
                <w:szCs w:val="28"/>
              </w:rPr>
              <w:t>6.15</w:t>
            </w:r>
          </w:p>
        </w:tc>
        <w:tc>
          <w:tcPr>
            <w:tcW w:w="8509" w:type="dxa"/>
          </w:tcPr>
          <w:p w:rsidR="003906E6" w:rsidRPr="003906E6" w:rsidRDefault="003906E6" w:rsidP="003906E6">
            <w:pPr>
              <w:spacing w:before="40"/>
              <w:ind w:left="333"/>
              <w:rPr>
                <w:sz w:val="28"/>
                <w:szCs w:val="28"/>
              </w:rPr>
            </w:pPr>
            <w:r w:rsidRPr="003906E6">
              <w:rPr>
                <w:sz w:val="28"/>
                <w:szCs w:val="28"/>
              </w:rPr>
              <w:t>Использование</w:t>
            </w:r>
            <w:r w:rsidRPr="003906E6">
              <w:rPr>
                <w:spacing w:val="66"/>
                <w:sz w:val="28"/>
                <w:szCs w:val="28"/>
              </w:rPr>
              <w:t xml:space="preserve"> </w:t>
            </w:r>
            <w:r w:rsidRPr="003906E6">
              <w:rPr>
                <w:i/>
                <w:sz w:val="28"/>
                <w:szCs w:val="28"/>
              </w:rPr>
              <w:t>ь</w:t>
            </w:r>
            <w:r w:rsidRPr="003906E6">
              <w:rPr>
                <w:i/>
                <w:spacing w:val="67"/>
                <w:sz w:val="28"/>
                <w:szCs w:val="28"/>
              </w:rPr>
              <w:t xml:space="preserve"> </w:t>
            </w:r>
            <w:r w:rsidRPr="003906E6">
              <w:rPr>
                <w:sz w:val="28"/>
                <w:szCs w:val="28"/>
              </w:rPr>
              <w:t>как</w:t>
            </w:r>
            <w:r w:rsidRPr="003906E6">
              <w:rPr>
                <w:spacing w:val="64"/>
                <w:sz w:val="28"/>
                <w:szCs w:val="28"/>
              </w:rPr>
              <w:t xml:space="preserve"> </w:t>
            </w:r>
            <w:r w:rsidRPr="003906E6">
              <w:rPr>
                <w:sz w:val="28"/>
                <w:szCs w:val="28"/>
              </w:rPr>
              <w:t>показателя</w:t>
            </w:r>
            <w:r w:rsidRPr="003906E6">
              <w:rPr>
                <w:spacing w:val="66"/>
                <w:sz w:val="28"/>
                <w:szCs w:val="28"/>
              </w:rPr>
              <w:t xml:space="preserve"> </w:t>
            </w:r>
            <w:r w:rsidRPr="003906E6">
              <w:rPr>
                <w:sz w:val="28"/>
                <w:szCs w:val="28"/>
              </w:rPr>
              <w:t>грамматической</w:t>
            </w:r>
            <w:r w:rsidRPr="003906E6">
              <w:rPr>
                <w:spacing w:val="67"/>
                <w:sz w:val="28"/>
                <w:szCs w:val="28"/>
              </w:rPr>
              <w:t xml:space="preserve"> </w:t>
            </w:r>
            <w:r w:rsidRPr="003906E6">
              <w:rPr>
                <w:sz w:val="28"/>
                <w:szCs w:val="28"/>
              </w:rPr>
              <w:t>формы</w:t>
            </w:r>
            <w:r w:rsidRPr="003906E6">
              <w:rPr>
                <w:spacing w:val="63"/>
                <w:sz w:val="28"/>
                <w:szCs w:val="28"/>
              </w:rPr>
              <w:t xml:space="preserve"> </w:t>
            </w:r>
            <w:r w:rsidRPr="003906E6">
              <w:rPr>
                <w:sz w:val="28"/>
                <w:szCs w:val="28"/>
              </w:rPr>
              <w:t>в</w:t>
            </w:r>
            <w:r w:rsidRPr="003906E6">
              <w:rPr>
                <w:spacing w:val="68"/>
                <w:sz w:val="28"/>
                <w:szCs w:val="28"/>
              </w:rPr>
              <w:t xml:space="preserve"> </w:t>
            </w:r>
            <w:r w:rsidRPr="003906E6">
              <w:rPr>
                <w:sz w:val="28"/>
                <w:szCs w:val="28"/>
              </w:rPr>
              <w:t>инфинитиве,</w:t>
            </w:r>
            <w:r w:rsidRPr="003906E6">
              <w:rPr>
                <w:spacing w:val="64"/>
                <w:sz w:val="28"/>
                <w:szCs w:val="28"/>
              </w:rPr>
              <w:t xml:space="preserve"> </w:t>
            </w:r>
            <w:r w:rsidRPr="003906E6">
              <w:rPr>
                <w:spacing w:val="-10"/>
                <w:sz w:val="28"/>
                <w:szCs w:val="28"/>
              </w:rPr>
              <w:t xml:space="preserve">в </w:t>
            </w:r>
            <w:r w:rsidRPr="003906E6">
              <w:rPr>
                <w:sz w:val="28"/>
                <w:szCs w:val="28"/>
              </w:rPr>
              <w:t>форме</w:t>
            </w:r>
            <w:r w:rsidRPr="003906E6">
              <w:rPr>
                <w:spacing w:val="-5"/>
                <w:sz w:val="28"/>
                <w:szCs w:val="28"/>
              </w:rPr>
              <w:t xml:space="preserve"> </w:t>
            </w:r>
            <w:r w:rsidRPr="003906E6">
              <w:rPr>
                <w:sz w:val="28"/>
                <w:szCs w:val="28"/>
              </w:rPr>
              <w:t>2-го</w:t>
            </w:r>
            <w:r w:rsidRPr="003906E6">
              <w:rPr>
                <w:spacing w:val="-1"/>
                <w:sz w:val="28"/>
                <w:szCs w:val="28"/>
              </w:rPr>
              <w:t xml:space="preserve"> </w:t>
            </w:r>
            <w:r w:rsidRPr="003906E6">
              <w:rPr>
                <w:sz w:val="28"/>
                <w:szCs w:val="28"/>
              </w:rPr>
              <w:t>лица</w:t>
            </w:r>
            <w:r w:rsidRPr="003906E6">
              <w:rPr>
                <w:spacing w:val="-7"/>
                <w:sz w:val="28"/>
                <w:szCs w:val="28"/>
              </w:rPr>
              <w:t xml:space="preserve"> </w:t>
            </w:r>
            <w:r w:rsidRPr="003906E6">
              <w:rPr>
                <w:sz w:val="28"/>
                <w:szCs w:val="28"/>
              </w:rPr>
              <w:t>единственного</w:t>
            </w:r>
            <w:r w:rsidRPr="003906E6">
              <w:rPr>
                <w:spacing w:val="3"/>
                <w:sz w:val="28"/>
                <w:szCs w:val="28"/>
              </w:rPr>
              <w:t xml:space="preserve"> </w:t>
            </w:r>
            <w:r w:rsidRPr="003906E6">
              <w:rPr>
                <w:sz w:val="28"/>
                <w:szCs w:val="28"/>
              </w:rPr>
              <w:t>числа</w:t>
            </w:r>
            <w:r w:rsidRPr="003906E6">
              <w:rPr>
                <w:spacing w:val="-7"/>
                <w:sz w:val="28"/>
                <w:szCs w:val="28"/>
              </w:rPr>
              <w:t xml:space="preserve"> </w:t>
            </w:r>
            <w:r w:rsidRPr="003906E6">
              <w:rPr>
                <w:sz w:val="28"/>
                <w:szCs w:val="28"/>
              </w:rPr>
              <w:t>после</w:t>
            </w:r>
            <w:r w:rsidRPr="003906E6">
              <w:rPr>
                <w:spacing w:val="-2"/>
                <w:sz w:val="28"/>
                <w:szCs w:val="28"/>
              </w:rPr>
              <w:t xml:space="preserve"> шипящих</w:t>
            </w:r>
          </w:p>
        </w:tc>
      </w:tr>
      <w:tr w:rsidR="003906E6" w:rsidRPr="003906E6" w:rsidTr="00B14D9C">
        <w:trPr>
          <w:trHeight w:val="403"/>
        </w:trPr>
        <w:tc>
          <w:tcPr>
            <w:tcW w:w="1057" w:type="dxa"/>
          </w:tcPr>
          <w:p w:rsidR="003906E6" w:rsidRPr="003906E6" w:rsidRDefault="003906E6" w:rsidP="003906E6">
            <w:pPr>
              <w:spacing w:before="40"/>
              <w:ind w:left="237" w:right="7"/>
              <w:jc w:val="center"/>
              <w:rPr>
                <w:sz w:val="28"/>
                <w:szCs w:val="28"/>
              </w:rPr>
            </w:pPr>
            <w:r w:rsidRPr="003906E6">
              <w:rPr>
                <w:spacing w:val="-4"/>
                <w:sz w:val="28"/>
                <w:szCs w:val="28"/>
              </w:rPr>
              <w:t>6.16</w:t>
            </w:r>
          </w:p>
        </w:tc>
        <w:tc>
          <w:tcPr>
            <w:tcW w:w="8509" w:type="dxa"/>
          </w:tcPr>
          <w:p w:rsidR="003906E6" w:rsidRPr="003906E6" w:rsidRDefault="003906E6" w:rsidP="003906E6">
            <w:pPr>
              <w:spacing w:before="40"/>
              <w:ind w:left="333"/>
              <w:rPr>
                <w:sz w:val="28"/>
                <w:szCs w:val="28"/>
              </w:rPr>
            </w:pPr>
            <w:r w:rsidRPr="003906E6">
              <w:rPr>
                <w:sz w:val="28"/>
                <w:szCs w:val="28"/>
              </w:rPr>
              <w:t xml:space="preserve">Правописание </w:t>
            </w:r>
            <w:r w:rsidRPr="003906E6">
              <w:rPr>
                <w:i/>
                <w:sz w:val="28"/>
                <w:szCs w:val="28"/>
              </w:rPr>
              <w:t>-тся</w:t>
            </w:r>
            <w:r w:rsidRPr="003906E6">
              <w:rPr>
                <w:i/>
                <w:spacing w:val="-5"/>
                <w:sz w:val="28"/>
                <w:szCs w:val="28"/>
              </w:rPr>
              <w:t xml:space="preserve"> </w:t>
            </w:r>
            <w:r w:rsidRPr="003906E6">
              <w:rPr>
                <w:sz w:val="28"/>
                <w:szCs w:val="28"/>
              </w:rPr>
              <w:t xml:space="preserve">и </w:t>
            </w:r>
            <w:r w:rsidRPr="003906E6">
              <w:rPr>
                <w:i/>
                <w:sz w:val="28"/>
                <w:szCs w:val="28"/>
              </w:rPr>
              <w:t>-ться</w:t>
            </w:r>
            <w:r w:rsidRPr="003906E6">
              <w:rPr>
                <w:i/>
                <w:spacing w:val="-1"/>
                <w:sz w:val="28"/>
                <w:szCs w:val="28"/>
              </w:rPr>
              <w:t xml:space="preserve"> </w:t>
            </w:r>
            <w:r w:rsidRPr="003906E6">
              <w:rPr>
                <w:sz w:val="28"/>
                <w:szCs w:val="28"/>
              </w:rPr>
              <w:t>в</w:t>
            </w:r>
            <w:r w:rsidRPr="003906E6">
              <w:rPr>
                <w:spacing w:val="-2"/>
                <w:sz w:val="28"/>
                <w:szCs w:val="28"/>
              </w:rPr>
              <w:t xml:space="preserve"> глаголах</w:t>
            </w:r>
          </w:p>
        </w:tc>
      </w:tr>
      <w:tr w:rsidR="003906E6" w:rsidRPr="003906E6" w:rsidTr="00B14D9C">
        <w:trPr>
          <w:trHeight w:val="402"/>
        </w:trPr>
        <w:tc>
          <w:tcPr>
            <w:tcW w:w="1057" w:type="dxa"/>
          </w:tcPr>
          <w:p w:rsidR="003906E6" w:rsidRPr="003906E6" w:rsidRDefault="003906E6" w:rsidP="003906E6">
            <w:pPr>
              <w:spacing w:before="40"/>
              <w:ind w:left="237" w:right="7"/>
              <w:jc w:val="center"/>
              <w:rPr>
                <w:sz w:val="28"/>
                <w:szCs w:val="28"/>
              </w:rPr>
            </w:pPr>
            <w:r w:rsidRPr="003906E6">
              <w:rPr>
                <w:spacing w:val="-4"/>
                <w:sz w:val="28"/>
                <w:szCs w:val="28"/>
              </w:rPr>
              <w:t>6.17</w:t>
            </w:r>
          </w:p>
        </w:tc>
        <w:tc>
          <w:tcPr>
            <w:tcW w:w="8509" w:type="dxa"/>
          </w:tcPr>
          <w:p w:rsidR="003906E6" w:rsidRPr="003906E6" w:rsidRDefault="003906E6" w:rsidP="003906E6">
            <w:pPr>
              <w:spacing w:before="40"/>
              <w:ind w:left="333"/>
              <w:rPr>
                <w:i/>
                <w:sz w:val="28"/>
                <w:szCs w:val="28"/>
              </w:rPr>
            </w:pPr>
            <w:r w:rsidRPr="003906E6">
              <w:rPr>
                <w:sz w:val="28"/>
                <w:szCs w:val="28"/>
              </w:rPr>
              <w:t>Правописание</w:t>
            </w:r>
            <w:r w:rsidRPr="003906E6">
              <w:rPr>
                <w:spacing w:val="-3"/>
                <w:sz w:val="28"/>
                <w:szCs w:val="28"/>
              </w:rPr>
              <w:t xml:space="preserve"> </w:t>
            </w:r>
            <w:r w:rsidRPr="003906E6">
              <w:rPr>
                <w:sz w:val="28"/>
                <w:szCs w:val="28"/>
              </w:rPr>
              <w:t>суффиксов</w:t>
            </w:r>
            <w:r w:rsidRPr="003906E6">
              <w:rPr>
                <w:spacing w:val="3"/>
                <w:sz w:val="28"/>
                <w:szCs w:val="28"/>
              </w:rPr>
              <w:t xml:space="preserve"> </w:t>
            </w:r>
            <w:r w:rsidRPr="003906E6">
              <w:rPr>
                <w:i/>
                <w:sz w:val="28"/>
                <w:szCs w:val="28"/>
              </w:rPr>
              <w:t>-ова-,</w:t>
            </w:r>
            <w:r w:rsidRPr="003906E6">
              <w:rPr>
                <w:i/>
                <w:spacing w:val="-4"/>
                <w:sz w:val="28"/>
                <w:szCs w:val="28"/>
              </w:rPr>
              <w:t xml:space="preserve"> </w:t>
            </w:r>
            <w:r w:rsidRPr="003906E6">
              <w:rPr>
                <w:i/>
                <w:sz w:val="28"/>
                <w:szCs w:val="28"/>
              </w:rPr>
              <w:t>-ева-,</w:t>
            </w:r>
            <w:r w:rsidRPr="003906E6">
              <w:rPr>
                <w:i/>
                <w:spacing w:val="-4"/>
                <w:sz w:val="28"/>
                <w:szCs w:val="28"/>
              </w:rPr>
              <w:t xml:space="preserve"> </w:t>
            </w:r>
            <w:r w:rsidRPr="003906E6">
              <w:rPr>
                <w:i/>
                <w:sz w:val="28"/>
                <w:szCs w:val="28"/>
              </w:rPr>
              <w:t>-ыва-,</w:t>
            </w:r>
            <w:r w:rsidRPr="003906E6">
              <w:rPr>
                <w:i/>
                <w:spacing w:val="-3"/>
                <w:sz w:val="28"/>
                <w:szCs w:val="28"/>
              </w:rPr>
              <w:t xml:space="preserve"> </w:t>
            </w:r>
            <w:r w:rsidRPr="003906E6">
              <w:rPr>
                <w:i/>
                <w:sz w:val="28"/>
                <w:szCs w:val="28"/>
              </w:rPr>
              <w:t>-</w:t>
            </w:r>
            <w:r w:rsidRPr="003906E6">
              <w:rPr>
                <w:i/>
                <w:spacing w:val="-4"/>
                <w:sz w:val="28"/>
                <w:szCs w:val="28"/>
              </w:rPr>
              <w:t>ива-</w:t>
            </w:r>
          </w:p>
        </w:tc>
      </w:tr>
      <w:tr w:rsidR="003906E6" w:rsidRPr="003906E6" w:rsidTr="00B14D9C">
        <w:trPr>
          <w:trHeight w:val="403"/>
        </w:trPr>
        <w:tc>
          <w:tcPr>
            <w:tcW w:w="1057" w:type="dxa"/>
          </w:tcPr>
          <w:p w:rsidR="003906E6" w:rsidRPr="003906E6" w:rsidRDefault="003906E6" w:rsidP="003906E6">
            <w:pPr>
              <w:spacing w:before="40"/>
              <w:ind w:left="237" w:right="7"/>
              <w:jc w:val="center"/>
              <w:rPr>
                <w:sz w:val="28"/>
                <w:szCs w:val="28"/>
              </w:rPr>
            </w:pPr>
            <w:r w:rsidRPr="003906E6">
              <w:rPr>
                <w:spacing w:val="-4"/>
                <w:sz w:val="28"/>
                <w:szCs w:val="28"/>
              </w:rPr>
              <w:t>6.18</w:t>
            </w:r>
          </w:p>
        </w:tc>
        <w:tc>
          <w:tcPr>
            <w:tcW w:w="8509" w:type="dxa"/>
          </w:tcPr>
          <w:p w:rsidR="003906E6" w:rsidRPr="003906E6" w:rsidRDefault="003906E6" w:rsidP="003906E6">
            <w:pPr>
              <w:spacing w:before="40"/>
              <w:ind w:left="333"/>
              <w:rPr>
                <w:sz w:val="28"/>
                <w:szCs w:val="28"/>
              </w:rPr>
            </w:pPr>
            <w:r w:rsidRPr="003906E6">
              <w:rPr>
                <w:sz w:val="28"/>
                <w:szCs w:val="28"/>
              </w:rPr>
              <w:t>Правописание</w:t>
            </w:r>
            <w:r w:rsidRPr="003906E6">
              <w:rPr>
                <w:spacing w:val="-6"/>
                <w:sz w:val="28"/>
                <w:szCs w:val="28"/>
              </w:rPr>
              <w:t xml:space="preserve"> </w:t>
            </w:r>
            <w:r w:rsidRPr="003906E6">
              <w:rPr>
                <w:sz w:val="28"/>
                <w:szCs w:val="28"/>
              </w:rPr>
              <w:t>безударных</w:t>
            </w:r>
            <w:r w:rsidRPr="003906E6">
              <w:rPr>
                <w:spacing w:val="-7"/>
                <w:sz w:val="28"/>
                <w:szCs w:val="28"/>
              </w:rPr>
              <w:t xml:space="preserve"> </w:t>
            </w:r>
            <w:r w:rsidRPr="003906E6">
              <w:rPr>
                <w:sz w:val="28"/>
                <w:szCs w:val="28"/>
              </w:rPr>
              <w:t>личных</w:t>
            </w:r>
            <w:r w:rsidRPr="003906E6">
              <w:rPr>
                <w:spacing w:val="-7"/>
                <w:sz w:val="28"/>
                <w:szCs w:val="28"/>
              </w:rPr>
              <w:t xml:space="preserve"> </w:t>
            </w:r>
            <w:r w:rsidRPr="003906E6">
              <w:rPr>
                <w:sz w:val="28"/>
                <w:szCs w:val="28"/>
              </w:rPr>
              <w:t>окончаний</w:t>
            </w:r>
            <w:r w:rsidRPr="003906E6">
              <w:rPr>
                <w:spacing w:val="-5"/>
                <w:sz w:val="28"/>
                <w:szCs w:val="28"/>
              </w:rPr>
              <w:t xml:space="preserve"> </w:t>
            </w:r>
            <w:r w:rsidRPr="003906E6">
              <w:rPr>
                <w:spacing w:val="-2"/>
                <w:sz w:val="28"/>
                <w:szCs w:val="28"/>
              </w:rPr>
              <w:t>глагола</w:t>
            </w:r>
          </w:p>
        </w:tc>
      </w:tr>
      <w:tr w:rsidR="003906E6" w:rsidRPr="003906E6" w:rsidTr="00B14D9C">
        <w:trPr>
          <w:trHeight w:val="763"/>
        </w:trPr>
        <w:tc>
          <w:tcPr>
            <w:tcW w:w="1057" w:type="dxa"/>
          </w:tcPr>
          <w:p w:rsidR="003906E6" w:rsidRPr="003906E6" w:rsidRDefault="003906E6" w:rsidP="003906E6">
            <w:pPr>
              <w:spacing w:before="222"/>
              <w:ind w:left="237" w:right="7"/>
              <w:jc w:val="center"/>
              <w:rPr>
                <w:sz w:val="28"/>
                <w:szCs w:val="28"/>
              </w:rPr>
            </w:pPr>
            <w:r w:rsidRPr="003906E6">
              <w:rPr>
                <w:spacing w:val="-4"/>
                <w:sz w:val="28"/>
                <w:szCs w:val="28"/>
              </w:rPr>
              <w:t>6.19</w:t>
            </w:r>
          </w:p>
        </w:tc>
        <w:tc>
          <w:tcPr>
            <w:tcW w:w="8509" w:type="dxa"/>
          </w:tcPr>
          <w:p w:rsidR="003906E6" w:rsidRPr="003906E6" w:rsidRDefault="003906E6" w:rsidP="003906E6">
            <w:pPr>
              <w:spacing w:before="44"/>
              <w:ind w:left="333"/>
              <w:rPr>
                <w:sz w:val="28"/>
                <w:szCs w:val="28"/>
              </w:rPr>
            </w:pPr>
            <w:r w:rsidRPr="003906E6">
              <w:rPr>
                <w:sz w:val="28"/>
                <w:szCs w:val="28"/>
              </w:rPr>
              <w:t>Правописание</w:t>
            </w:r>
            <w:r w:rsidRPr="003906E6">
              <w:rPr>
                <w:spacing w:val="28"/>
                <w:sz w:val="28"/>
                <w:szCs w:val="28"/>
              </w:rPr>
              <w:t xml:space="preserve"> </w:t>
            </w:r>
            <w:r w:rsidRPr="003906E6">
              <w:rPr>
                <w:sz w:val="28"/>
                <w:szCs w:val="28"/>
              </w:rPr>
              <w:t>гласной</w:t>
            </w:r>
            <w:r w:rsidRPr="003906E6">
              <w:rPr>
                <w:spacing w:val="33"/>
                <w:sz w:val="28"/>
                <w:szCs w:val="28"/>
              </w:rPr>
              <w:t xml:space="preserve"> </w:t>
            </w:r>
            <w:r w:rsidRPr="003906E6">
              <w:rPr>
                <w:sz w:val="28"/>
                <w:szCs w:val="28"/>
              </w:rPr>
              <w:t>перед</w:t>
            </w:r>
            <w:r w:rsidRPr="003906E6">
              <w:rPr>
                <w:spacing w:val="30"/>
                <w:sz w:val="28"/>
                <w:szCs w:val="28"/>
              </w:rPr>
              <w:t xml:space="preserve"> </w:t>
            </w:r>
            <w:r w:rsidRPr="003906E6">
              <w:rPr>
                <w:sz w:val="28"/>
                <w:szCs w:val="28"/>
              </w:rPr>
              <w:t>суффиксом</w:t>
            </w:r>
            <w:r w:rsidRPr="003906E6">
              <w:rPr>
                <w:spacing w:val="38"/>
                <w:sz w:val="28"/>
                <w:szCs w:val="28"/>
              </w:rPr>
              <w:t xml:space="preserve"> </w:t>
            </w:r>
            <w:r w:rsidRPr="003906E6">
              <w:rPr>
                <w:i/>
                <w:sz w:val="28"/>
                <w:szCs w:val="28"/>
              </w:rPr>
              <w:t>-л-</w:t>
            </w:r>
            <w:r w:rsidRPr="003906E6">
              <w:rPr>
                <w:i/>
                <w:spacing w:val="29"/>
                <w:sz w:val="28"/>
                <w:szCs w:val="28"/>
              </w:rPr>
              <w:t xml:space="preserve"> </w:t>
            </w:r>
            <w:r w:rsidRPr="003906E6">
              <w:rPr>
                <w:sz w:val="28"/>
                <w:szCs w:val="28"/>
              </w:rPr>
              <w:t>в</w:t>
            </w:r>
            <w:r w:rsidRPr="003906E6">
              <w:rPr>
                <w:spacing w:val="29"/>
                <w:sz w:val="28"/>
                <w:szCs w:val="28"/>
              </w:rPr>
              <w:t xml:space="preserve"> </w:t>
            </w:r>
            <w:r w:rsidRPr="003906E6">
              <w:rPr>
                <w:sz w:val="28"/>
                <w:szCs w:val="28"/>
              </w:rPr>
              <w:t>формах</w:t>
            </w:r>
            <w:r w:rsidRPr="003906E6">
              <w:rPr>
                <w:spacing w:val="27"/>
                <w:sz w:val="28"/>
                <w:szCs w:val="28"/>
              </w:rPr>
              <w:t xml:space="preserve"> </w:t>
            </w:r>
            <w:r w:rsidRPr="003906E6">
              <w:rPr>
                <w:sz w:val="28"/>
                <w:szCs w:val="28"/>
              </w:rPr>
              <w:t>прошедшего</w:t>
            </w:r>
            <w:r w:rsidRPr="003906E6">
              <w:rPr>
                <w:spacing w:val="37"/>
                <w:sz w:val="28"/>
                <w:szCs w:val="28"/>
              </w:rPr>
              <w:t xml:space="preserve"> </w:t>
            </w:r>
            <w:r w:rsidRPr="003906E6">
              <w:rPr>
                <w:spacing w:val="-2"/>
                <w:sz w:val="28"/>
                <w:szCs w:val="28"/>
              </w:rPr>
              <w:t>времени глагола</w:t>
            </w:r>
          </w:p>
        </w:tc>
      </w:tr>
      <w:tr w:rsidR="003906E6" w:rsidRPr="003906E6" w:rsidTr="00B14D9C">
        <w:trPr>
          <w:trHeight w:val="402"/>
        </w:trPr>
        <w:tc>
          <w:tcPr>
            <w:tcW w:w="1057" w:type="dxa"/>
          </w:tcPr>
          <w:p w:rsidR="003906E6" w:rsidRPr="003906E6" w:rsidRDefault="003906E6" w:rsidP="003906E6">
            <w:pPr>
              <w:spacing w:before="40"/>
              <w:ind w:left="237" w:right="7"/>
              <w:jc w:val="center"/>
              <w:rPr>
                <w:sz w:val="28"/>
                <w:szCs w:val="28"/>
              </w:rPr>
            </w:pPr>
            <w:r w:rsidRPr="003906E6">
              <w:rPr>
                <w:spacing w:val="-4"/>
                <w:sz w:val="28"/>
                <w:szCs w:val="28"/>
              </w:rPr>
              <w:t>6.20</w:t>
            </w:r>
          </w:p>
        </w:tc>
        <w:tc>
          <w:tcPr>
            <w:tcW w:w="8509" w:type="dxa"/>
          </w:tcPr>
          <w:p w:rsidR="003906E6" w:rsidRPr="003906E6" w:rsidRDefault="003906E6" w:rsidP="003906E6">
            <w:pPr>
              <w:spacing w:before="40"/>
              <w:ind w:left="333"/>
              <w:rPr>
                <w:sz w:val="28"/>
                <w:szCs w:val="28"/>
              </w:rPr>
            </w:pPr>
            <w:r w:rsidRPr="003906E6">
              <w:rPr>
                <w:sz w:val="28"/>
                <w:szCs w:val="28"/>
              </w:rPr>
              <w:t>Слитное</w:t>
            </w:r>
            <w:r w:rsidRPr="003906E6">
              <w:rPr>
                <w:spacing w:val="-6"/>
                <w:sz w:val="28"/>
                <w:szCs w:val="28"/>
              </w:rPr>
              <w:t xml:space="preserve"> </w:t>
            </w:r>
            <w:r w:rsidRPr="003906E6">
              <w:rPr>
                <w:sz w:val="28"/>
                <w:szCs w:val="28"/>
              </w:rPr>
              <w:t>и</w:t>
            </w:r>
            <w:r w:rsidRPr="003906E6">
              <w:rPr>
                <w:spacing w:val="2"/>
                <w:sz w:val="28"/>
                <w:szCs w:val="28"/>
              </w:rPr>
              <w:t xml:space="preserve"> </w:t>
            </w:r>
            <w:r w:rsidRPr="003906E6">
              <w:rPr>
                <w:sz w:val="28"/>
                <w:szCs w:val="28"/>
              </w:rPr>
              <w:t>раздельное</w:t>
            </w:r>
            <w:r w:rsidRPr="003906E6">
              <w:rPr>
                <w:spacing w:val="-5"/>
                <w:sz w:val="28"/>
                <w:szCs w:val="28"/>
              </w:rPr>
              <w:t xml:space="preserve"> </w:t>
            </w:r>
            <w:r w:rsidRPr="003906E6">
              <w:rPr>
                <w:sz w:val="28"/>
                <w:szCs w:val="28"/>
              </w:rPr>
              <w:t xml:space="preserve">написание </w:t>
            </w:r>
            <w:r w:rsidRPr="003906E6">
              <w:rPr>
                <w:i/>
                <w:sz w:val="28"/>
                <w:szCs w:val="28"/>
              </w:rPr>
              <w:t xml:space="preserve">не </w:t>
            </w:r>
            <w:r w:rsidRPr="003906E6">
              <w:rPr>
                <w:sz w:val="28"/>
                <w:szCs w:val="28"/>
              </w:rPr>
              <w:t>с</w:t>
            </w:r>
            <w:r w:rsidRPr="003906E6">
              <w:rPr>
                <w:spacing w:val="-5"/>
                <w:sz w:val="28"/>
                <w:szCs w:val="28"/>
              </w:rPr>
              <w:t xml:space="preserve"> </w:t>
            </w:r>
            <w:r w:rsidRPr="003906E6">
              <w:rPr>
                <w:spacing w:val="-2"/>
                <w:sz w:val="28"/>
                <w:szCs w:val="28"/>
              </w:rPr>
              <w:t>глаголами</w:t>
            </w:r>
          </w:p>
        </w:tc>
      </w:tr>
      <w:tr w:rsidR="003906E6" w:rsidRPr="003906E6" w:rsidTr="00B14D9C">
        <w:trPr>
          <w:trHeight w:val="403"/>
        </w:trPr>
        <w:tc>
          <w:tcPr>
            <w:tcW w:w="1057" w:type="dxa"/>
          </w:tcPr>
          <w:p w:rsidR="003906E6" w:rsidRPr="003906E6" w:rsidRDefault="003906E6" w:rsidP="003906E6">
            <w:pPr>
              <w:spacing w:before="44"/>
              <w:ind w:left="237" w:right="7"/>
              <w:jc w:val="center"/>
              <w:rPr>
                <w:sz w:val="28"/>
                <w:szCs w:val="28"/>
              </w:rPr>
            </w:pPr>
            <w:r w:rsidRPr="003906E6">
              <w:rPr>
                <w:spacing w:val="-4"/>
                <w:sz w:val="28"/>
                <w:szCs w:val="28"/>
              </w:rPr>
              <w:t>6.21</w:t>
            </w:r>
          </w:p>
        </w:tc>
        <w:tc>
          <w:tcPr>
            <w:tcW w:w="8509" w:type="dxa"/>
          </w:tcPr>
          <w:p w:rsidR="003906E6" w:rsidRPr="003906E6" w:rsidRDefault="003906E6" w:rsidP="003906E6">
            <w:pPr>
              <w:spacing w:before="44"/>
              <w:ind w:left="333"/>
              <w:rPr>
                <w:sz w:val="28"/>
                <w:szCs w:val="28"/>
              </w:rPr>
            </w:pPr>
            <w:r w:rsidRPr="003906E6">
              <w:rPr>
                <w:sz w:val="28"/>
                <w:szCs w:val="28"/>
              </w:rPr>
              <w:t>Орфографический анализ</w:t>
            </w:r>
            <w:r w:rsidRPr="003906E6">
              <w:rPr>
                <w:spacing w:val="-4"/>
                <w:sz w:val="28"/>
                <w:szCs w:val="28"/>
              </w:rPr>
              <w:t xml:space="preserve"> </w:t>
            </w:r>
            <w:r w:rsidRPr="003906E6">
              <w:rPr>
                <w:sz w:val="28"/>
                <w:szCs w:val="28"/>
              </w:rPr>
              <w:t>слов</w:t>
            </w:r>
            <w:r w:rsidRPr="003906E6">
              <w:rPr>
                <w:spacing w:val="-3"/>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5"/>
                <w:sz w:val="28"/>
                <w:szCs w:val="28"/>
              </w:rPr>
              <w:t xml:space="preserve"> </w:t>
            </w:r>
            <w:r w:rsidRPr="003906E6">
              <w:rPr>
                <w:spacing w:val="-2"/>
                <w:sz w:val="28"/>
                <w:szCs w:val="28"/>
              </w:rPr>
              <w:t>изученного)</w:t>
            </w:r>
          </w:p>
        </w:tc>
      </w:tr>
      <w:tr w:rsidR="003906E6" w:rsidRPr="003906E6" w:rsidTr="00B14D9C">
        <w:trPr>
          <w:trHeight w:val="1838"/>
        </w:trPr>
        <w:tc>
          <w:tcPr>
            <w:tcW w:w="1057" w:type="dxa"/>
          </w:tcPr>
          <w:p w:rsidR="003906E6" w:rsidRPr="003906E6" w:rsidRDefault="003906E6" w:rsidP="003906E6">
            <w:pPr>
              <w:rPr>
                <w:b/>
                <w:sz w:val="28"/>
                <w:szCs w:val="28"/>
              </w:rPr>
            </w:pPr>
          </w:p>
          <w:p w:rsidR="003906E6" w:rsidRPr="003906E6" w:rsidRDefault="003906E6" w:rsidP="003906E6">
            <w:pPr>
              <w:spacing w:before="207"/>
              <w:rPr>
                <w:b/>
                <w:sz w:val="28"/>
                <w:szCs w:val="28"/>
              </w:rPr>
            </w:pPr>
          </w:p>
          <w:p w:rsidR="003906E6" w:rsidRPr="003906E6" w:rsidRDefault="003906E6" w:rsidP="003906E6">
            <w:pPr>
              <w:spacing w:before="1"/>
              <w:ind w:left="237" w:right="7"/>
              <w:jc w:val="center"/>
              <w:rPr>
                <w:sz w:val="28"/>
                <w:szCs w:val="28"/>
              </w:rPr>
            </w:pPr>
            <w:r w:rsidRPr="003906E6">
              <w:rPr>
                <w:spacing w:val="-4"/>
                <w:sz w:val="28"/>
                <w:szCs w:val="28"/>
              </w:rPr>
              <w:t>6.22</w:t>
            </w:r>
          </w:p>
        </w:tc>
        <w:tc>
          <w:tcPr>
            <w:tcW w:w="8509" w:type="dxa"/>
          </w:tcPr>
          <w:p w:rsidR="003906E6" w:rsidRPr="003906E6" w:rsidRDefault="003906E6" w:rsidP="003906E6">
            <w:pPr>
              <w:spacing w:before="44"/>
              <w:ind w:left="333" w:right="250"/>
              <w:rPr>
                <w:sz w:val="28"/>
                <w:szCs w:val="28"/>
              </w:rPr>
            </w:pPr>
            <w:r w:rsidRPr="003906E6">
              <w:rPr>
                <w:sz w:val="28"/>
                <w:szCs w:val="28"/>
              </w:rPr>
              <w:t>Правописание</w:t>
            </w:r>
            <w:r w:rsidRPr="003906E6">
              <w:rPr>
                <w:spacing w:val="-5"/>
                <w:sz w:val="28"/>
                <w:szCs w:val="28"/>
              </w:rPr>
              <w:t xml:space="preserve"> </w:t>
            </w:r>
            <w:r w:rsidRPr="003906E6">
              <w:rPr>
                <w:sz w:val="28"/>
                <w:szCs w:val="28"/>
              </w:rPr>
              <w:t>безударных</w:t>
            </w:r>
            <w:r w:rsidRPr="003906E6">
              <w:rPr>
                <w:spacing w:val="-9"/>
                <w:sz w:val="28"/>
                <w:szCs w:val="28"/>
              </w:rPr>
              <w:t xml:space="preserve"> </w:t>
            </w:r>
            <w:r w:rsidRPr="003906E6">
              <w:rPr>
                <w:sz w:val="28"/>
                <w:szCs w:val="28"/>
              </w:rPr>
              <w:t>окончаний</w:t>
            </w:r>
            <w:r w:rsidRPr="003906E6">
              <w:rPr>
                <w:spacing w:val="-3"/>
                <w:sz w:val="28"/>
                <w:szCs w:val="28"/>
              </w:rPr>
              <w:t xml:space="preserve"> </w:t>
            </w:r>
            <w:r w:rsidRPr="003906E6">
              <w:rPr>
                <w:sz w:val="28"/>
                <w:szCs w:val="28"/>
              </w:rPr>
              <w:t>имён</w:t>
            </w:r>
            <w:r w:rsidRPr="003906E6">
              <w:rPr>
                <w:spacing w:val="-3"/>
                <w:sz w:val="28"/>
                <w:szCs w:val="28"/>
              </w:rPr>
              <w:t xml:space="preserve"> </w:t>
            </w:r>
            <w:r w:rsidRPr="003906E6">
              <w:rPr>
                <w:sz w:val="28"/>
                <w:szCs w:val="28"/>
              </w:rPr>
              <w:t xml:space="preserve">существительных; </w:t>
            </w:r>
            <w:r w:rsidRPr="003906E6">
              <w:rPr>
                <w:i/>
                <w:sz w:val="28"/>
                <w:szCs w:val="28"/>
              </w:rPr>
              <w:t>о</w:t>
            </w:r>
            <w:r w:rsidRPr="003906E6">
              <w:rPr>
                <w:i/>
                <w:spacing w:val="-4"/>
                <w:sz w:val="28"/>
                <w:szCs w:val="28"/>
              </w:rPr>
              <w:t xml:space="preserve"> </w:t>
            </w:r>
            <w:r w:rsidRPr="003906E6">
              <w:rPr>
                <w:sz w:val="28"/>
                <w:szCs w:val="28"/>
              </w:rPr>
              <w:t>и</w:t>
            </w:r>
            <w:r w:rsidRPr="003906E6">
              <w:rPr>
                <w:spacing w:val="-3"/>
                <w:sz w:val="28"/>
                <w:szCs w:val="28"/>
              </w:rPr>
              <w:t xml:space="preserve"> </w:t>
            </w:r>
            <w:r w:rsidRPr="003906E6">
              <w:rPr>
                <w:i/>
                <w:sz w:val="28"/>
                <w:szCs w:val="28"/>
              </w:rPr>
              <w:t>е</w:t>
            </w:r>
            <w:r w:rsidRPr="003906E6">
              <w:rPr>
                <w:i/>
                <w:spacing w:val="-5"/>
                <w:sz w:val="28"/>
                <w:szCs w:val="28"/>
              </w:rPr>
              <w:t xml:space="preserve"> </w:t>
            </w:r>
            <w:r w:rsidRPr="003906E6">
              <w:rPr>
                <w:i/>
                <w:sz w:val="28"/>
                <w:szCs w:val="28"/>
              </w:rPr>
              <w:t>(ё)</w:t>
            </w:r>
            <w:r w:rsidRPr="003906E6">
              <w:rPr>
                <w:i/>
                <w:spacing w:val="-2"/>
                <w:sz w:val="28"/>
                <w:szCs w:val="28"/>
              </w:rPr>
              <w:t xml:space="preserve"> </w:t>
            </w:r>
            <w:r w:rsidRPr="003906E6">
              <w:rPr>
                <w:sz w:val="28"/>
                <w:szCs w:val="28"/>
              </w:rPr>
              <w:t>после шипящих</w:t>
            </w:r>
            <w:r w:rsidRPr="003906E6">
              <w:rPr>
                <w:spacing w:val="-3"/>
                <w:sz w:val="28"/>
                <w:szCs w:val="28"/>
              </w:rPr>
              <w:t xml:space="preserve"> </w:t>
            </w:r>
            <w:r w:rsidRPr="003906E6">
              <w:rPr>
                <w:sz w:val="28"/>
                <w:szCs w:val="28"/>
              </w:rPr>
              <w:t xml:space="preserve">и </w:t>
            </w:r>
            <w:r w:rsidRPr="003906E6">
              <w:rPr>
                <w:i/>
                <w:sz w:val="28"/>
                <w:szCs w:val="28"/>
              </w:rPr>
              <w:t>ц</w:t>
            </w:r>
            <w:r w:rsidRPr="003906E6">
              <w:rPr>
                <w:i/>
                <w:spacing w:val="-2"/>
                <w:sz w:val="28"/>
                <w:szCs w:val="28"/>
              </w:rPr>
              <w:t xml:space="preserve"> </w:t>
            </w:r>
            <w:r w:rsidRPr="003906E6">
              <w:rPr>
                <w:sz w:val="28"/>
                <w:szCs w:val="28"/>
              </w:rPr>
              <w:t>в суффиксах</w:t>
            </w:r>
            <w:r w:rsidRPr="003906E6">
              <w:rPr>
                <w:spacing w:val="-3"/>
                <w:sz w:val="28"/>
                <w:szCs w:val="28"/>
              </w:rPr>
              <w:t xml:space="preserve"> </w:t>
            </w:r>
            <w:r w:rsidRPr="003906E6">
              <w:rPr>
                <w:sz w:val="28"/>
                <w:szCs w:val="28"/>
              </w:rPr>
              <w:t xml:space="preserve">и окончаниях, суффиксов </w:t>
            </w:r>
            <w:r w:rsidRPr="003906E6">
              <w:rPr>
                <w:i/>
                <w:sz w:val="28"/>
                <w:szCs w:val="28"/>
              </w:rPr>
              <w:t>-чик-</w:t>
            </w:r>
            <w:r w:rsidRPr="003906E6">
              <w:rPr>
                <w:i/>
                <w:spacing w:val="-1"/>
                <w:sz w:val="28"/>
                <w:szCs w:val="28"/>
              </w:rPr>
              <w:t xml:space="preserve"> </w:t>
            </w:r>
            <w:r w:rsidRPr="003906E6">
              <w:rPr>
                <w:sz w:val="28"/>
                <w:szCs w:val="28"/>
              </w:rPr>
              <w:t>и</w:t>
            </w:r>
            <w:r w:rsidRPr="003906E6">
              <w:rPr>
                <w:spacing w:val="-2"/>
                <w:sz w:val="28"/>
                <w:szCs w:val="28"/>
              </w:rPr>
              <w:t xml:space="preserve"> </w:t>
            </w:r>
            <w:r w:rsidRPr="003906E6">
              <w:rPr>
                <w:i/>
                <w:sz w:val="28"/>
                <w:szCs w:val="28"/>
              </w:rPr>
              <w:t>-щик-</w:t>
            </w:r>
            <w:r w:rsidRPr="003906E6">
              <w:rPr>
                <w:sz w:val="28"/>
                <w:szCs w:val="28"/>
              </w:rPr>
              <w:t>,</w:t>
            </w:r>
            <w:r w:rsidRPr="003906E6">
              <w:rPr>
                <w:i/>
                <w:sz w:val="28"/>
                <w:szCs w:val="28"/>
              </w:rPr>
              <w:t xml:space="preserve">-ек- </w:t>
            </w:r>
            <w:r w:rsidRPr="003906E6">
              <w:rPr>
                <w:sz w:val="28"/>
                <w:szCs w:val="28"/>
              </w:rPr>
              <w:t>и</w:t>
            </w:r>
            <w:r w:rsidRPr="003906E6">
              <w:rPr>
                <w:spacing w:val="-2"/>
                <w:sz w:val="28"/>
                <w:szCs w:val="28"/>
              </w:rPr>
              <w:t xml:space="preserve"> </w:t>
            </w:r>
            <w:r w:rsidRPr="003906E6">
              <w:rPr>
                <w:i/>
                <w:sz w:val="28"/>
                <w:szCs w:val="28"/>
              </w:rPr>
              <w:t>-ик- (-чик-)</w:t>
            </w:r>
            <w:r w:rsidRPr="003906E6">
              <w:rPr>
                <w:sz w:val="28"/>
                <w:szCs w:val="28"/>
              </w:rPr>
              <w:t xml:space="preserve">, употребления (неупотребления) </w:t>
            </w:r>
            <w:r w:rsidRPr="003906E6">
              <w:rPr>
                <w:i/>
                <w:sz w:val="28"/>
                <w:szCs w:val="28"/>
              </w:rPr>
              <w:t xml:space="preserve">ь </w:t>
            </w:r>
            <w:r w:rsidRPr="003906E6">
              <w:rPr>
                <w:sz w:val="28"/>
                <w:szCs w:val="28"/>
              </w:rPr>
              <w:t xml:space="preserve">на конце имён существительных после шипящих; слитное и раздельное написание </w:t>
            </w:r>
            <w:r w:rsidRPr="003906E6">
              <w:rPr>
                <w:i/>
                <w:sz w:val="28"/>
                <w:szCs w:val="28"/>
              </w:rPr>
              <w:t xml:space="preserve">не </w:t>
            </w:r>
            <w:r w:rsidRPr="003906E6">
              <w:rPr>
                <w:sz w:val="28"/>
                <w:szCs w:val="28"/>
              </w:rPr>
              <w:t>с именами существительными,</w:t>
            </w:r>
            <w:r w:rsidRPr="003906E6">
              <w:rPr>
                <w:spacing w:val="-4"/>
                <w:sz w:val="28"/>
                <w:szCs w:val="28"/>
              </w:rPr>
              <w:t xml:space="preserve"> </w:t>
            </w:r>
            <w:r w:rsidRPr="003906E6">
              <w:rPr>
                <w:sz w:val="28"/>
                <w:szCs w:val="28"/>
              </w:rPr>
              <w:t>правописание</w:t>
            </w:r>
            <w:r w:rsidRPr="003906E6">
              <w:rPr>
                <w:spacing w:val="-10"/>
                <w:sz w:val="28"/>
                <w:szCs w:val="28"/>
              </w:rPr>
              <w:t xml:space="preserve"> </w:t>
            </w:r>
            <w:r w:rsidRPr="003906E6">
              <w:rPr>
                <w:sz w:val="28"/>
                <w:szCs w:val="28"/>
              </w:rPr>
              <w:t>собственных</w:t>
            </w:r>
            <w:r w:rsidRPr="003906E6">
              <w:rPr>
                <w:spacing w:val="-8"/>
                <w:sz w:val="28"/>
                <w:szCs w:val="28"/>
              </w:rPr>
              <w:t xml:space="preserve"> </w:t>
            </w:r>
            <w:r w:rsidRPr="003906E6">
              <w:rPr>
                <w:sz w:val="28"/>
                <w:szCs w:val="28"/>
              </w:rPr>
              <w:t>имён</w:t>
            </w:r>
            <w:r w:rsidRPr="003906E6">
              <w:rPr>
                <w:spacing w:val="-7"/>
                <w:sz w:val="28"/>
                <w:szCs w:val="28"/>
              </w:rPr>
              <w:t xml:space="preserve"> </w:t>
            </w:r>
            <w:r w:rsidRPr="003906E6">
              <w:rPr>
                <w:spacing w:val="-2"/>
                <w:sz w:val="28"/>
                <w:szCs w:val="28"/>
              </w:rPr>
              <w:t>существительных</w:t>
            </w:r>
          </w:p>
        </w:tc>
      </w:tr>
      <w:tr w:rsidR="003906E6" w:rsidRPr="003906E6" w:rsidTr="00B14D9C">
        <w:trPr>
          <w:trHeight w:val="407"/>
        </w:trPr>
        <w:tc>
          <w:tcPr>
            <w:tcW w:w="1057" w:type="dxa"/>
          </w:tcPr>
          <w:p w:rsidR="003906E6" w:rsidRPr="003906E6" w:rsidRDefault="003906E6" w:rsidP="003906E6">
            <w:pPr>
              <w:spacing w:before="44"/>
              <w:ind w:left="237" w:right="12"/>
              <w:jc w:val="center"/>
              <w:rPr>
                <w:sz w:val="28"/>
                <w:szCs w:val="28"/>
              </w:rPr>
            </w:pPr>
            <w:r w:rsidRPr="003906E6">
              <w:rPr>
                <w:spacing w:val="-10"/>
                <w:sz w:val="28"/>
                <w:szCs w:val="28"/>
              </w:rPr>
              <w:t>7</w:t>
            </w:r>
          </w:p>
        </w:tc>
        <w:tc>
          <w:tcPr>
            <w:tcW w:w="8509" w:type="dxa"/>
          </w:tcPr>
          <w:p w:rsidR="003906E6" w:rsidRPr="003906E6" w:rsidRDefault="003906E6" w:rsidP="003906E6">
            <w:pPr>
              <w:spacing w:before="44"/>
              <w:ind w:left="333"/>
              <w:rPr>
                <w:sz w:val="28"/>
                <w:szCs w:val="28"/>
              </w:rPr>
            </w:pPr>
            <w:r w:rsidRPr="003906E6">
              <w:rPr>
                <w:spacing w:val="-2"/>
                <w:sz w:val="28"/>
                <w:szCs w:val="28"/>
              </w:rPr>
              <w:t>Пунктуация</w:t>
            </w:r>
          </w:p>
        </w:tc>
      </w:tr>
      <w:tr w:rsidR="003906E6" w:rsidRPr="003906E6" w:rsidTr="00B14D9C">
        <w:trPr>
          <w:trHeight w:val="402"/>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7.1</w:t>
            </w:r>
          </w:p>
        </w:tc>
        <w:tc>
          <w:tcPr>
            <w:tcW w:w="8509" w:type="dxa"/>
          </w:tcPr>
          <w:p w:rsidR="003906E6" w:rsidRPr="003906E6" w:rsidRDefault="003906E6" w:rsidP="003906E6">
            <w:pPr>
              <w:spacing w:before="40"/>
              <w:ind w:left="333"/>
              <w:rPr>
                <w:sz w:val="28"/>
                <w:szCs w:val="28"/>
              </w:rPr>
            </w:pPr>
            <w:r w:rsidRPr="003906E6">
              <w:rPr>
                <w:sz w:val="28"/>
                <w:szCs w:val="28"/>
              </w:rPr>
              <w:t>Пунктуация</w:t>
            </w:r>
            <w:r w:rsidRPr="003906E6">
              <w:rPr>
                <w:spacing w:val="-4"/>
                <w:sz w:val="28"/>
                <w:szCs w:val="28"/>
              </w:rPr>
              <w:t xml:space="preserve"> </w:t>
            </w:r>
            <w:r w:rsidRPr="003906E6">
              <w:rPr>
                <w:sz w:val="28"/>
                <w:szCs w:val="28"/>
              </w:rPr>
              <w:t>как</w:t>
            </w:r>
            <w:r w:rsidRPr="003906E6">
              <w:rPr>
                <w:spacing w:val="-6"/>
                <w:sz w:val="28"/>
                <w:szCs w:val="28"/>
              </w:rPr>
              <w:t xml:space="preserve"> </w:t>
            </w:r>
            <w:r w:rsidRPr="003906E6">
              <w:rPr>
                <w:sz w:val="28"/>
                <w:szCs w:val="28"/>
              </w:rPr>
              <w:t>раздел</w:t>
            </w:r>
            <w:r w:rsidRPr="003906E6">
              <w:rPr>
                <w:spacing w:val="-3"/>
                <w:sz w:val="28"/>
                <w:szCs w:val="28"/>
              </w:rPr>
              <w:t xml:space="preserve"> </w:t>
            </w:r>
            <w:r w:rsidRPr="003906E6">
              <w:rPr>
                <w:spacing w:val="-2"/>
                <w:sz w:val="28"/>
                <w:szCs w:val="28"/>
              </w:rPr>
              <w:t>лингвистики</w:t>
            </w:r>
          </w:p>
        </w:tc>
      </w:tr>
      <w:tr w:rsidR="003906E6" w:rsidRPr="003906E6" w:rsidTr="00B14D9C">
        <w:trPr>
          <w:trHeight w:val="402"/>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7.2</w:t>
            </w:r>
          </w:p>
        </w:tc>
        <w:tc>
          <w:tcPr>
            <w:tcW w:w="8509" w:type="dxa"/>
          </w:tcPr>
          <w:p w:rsidR="003906E6" w:rsidRPr="003906E6" w:rsidRDefault="003906E6" w:rsidP="003906E6">
            <w:pPr>
              <w:spacing w:before="40"/>
              <w:ind w:left="333"/>
              <w:rPr>
                <w:sz w:val="28"/>
                <w:szCs w:val="28"/>
              </w:rPr>
            </w:pPr>
            <w:r w:rsidRPr="003906E6">
              <w:rPr>
                <w:sz w:val="28"/>
                <w:szCs w:val="28"/>
              </w:rPr>
              <w:t>Тире между</w:t>
            </w:r>
            <w:r w:rsidRPr="003906E6">
              <w:rPr>
                <w:spacing w:val="-9"/>
                <w:sz w:val="28"/>
                <w:szCs w:val="28"/>
              </w:rPr>
              <w:t xml:space="preserve"> </w:t>
            </w:r>
            <w:r w:rsidRPr="003906E6">
              <w:rPr>
                <w:sz w:val="28"/>
                <w:szCs w:val="28"/>
              </w:rPr>
              <w:t>подлежащим</w:t>
            </w:r>
            <w:r w:rsidRPr="003906E6">
              <w:rPr>
                <w:spacing w:val="-2"/>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сказуемым</w:t>
            </w:r>
          </w:p>
        </w:tc>
      </w:tr>
      <w:tr w:rsidR="003906E6" w:rsidRPr="003906E6" w:rsidTr="00B14D9C">
        <w:trPr>
          <w:trHeight w:val="1123"/>
        </w:trPr>
        <w:tc>
          <w:tcPr>
            <w:tcW w:w="1057" w:type="dxa"/>
          </w:tcPr>
          <w:p w:rsidR="003906E6" w:rsidRPr="003906E6" w:rsidRDefault="003906E6" w:rsidP="003906E6">
            <w:pPr>
              <w:spacing w:before="124"/>
              <w:rPr>
                <w:b/>
                <w:sz w:val="28"/>
                <w:szCs w:val="28"/>
              </w:rPr>
            </w:pPr>
          </w:p>
          <w:p w:rsidR="003906E6" w:rsidRPr="003906E6" w:rsidRDefault="003906E6" w:rsidP="003906E6">
            <w:pPr>
              <w:ind w:left="237" w:right="2"/>
              <w:jc w:val="center"/>
              <w:rPr>
                <w:sz w:val="28"/>
                <w:szCs w:val="28"/>
              </w:rPr>
            </w:pPr>
            <w:r w:rsidRPr="003906E6">
              <w:rPr>
                <w:spacing w:val="-5"/>
                <w:sz w:val="28"/>
                <w:szCs w:val="28"/>
              </w:rPr>
              <w:t>7.3</w:t>
            </w:r>
          </w:p>
        </w:tc>
        <w:tc>
          <w:tcPr>
            <w:tcW w:w="8509" w:type="dxa"/>
          </w:tcPr>
          <w:p w:rsidR="003906E6" w:rsidRPr="003906E6" w:rsidRDefault="003906E6" w:rsidP="003906E6">
            <w:pPr>
              <w:tabs>
                <w:tab w:val="left" w:pos="2265"/>
                <w:tab w:val="left" w:pos="3727"/>
                <w:tab w:val="left" w:pos="5363"/>
                <w:tab w:val="left" w:pos="6969"/>
              </w:tabs>
              <w:spacing w:before="40"/>
              <w:ind w:left="333" w:right="94"/>
              <w:rPr>
                <w:sz w:val="28"/>
                <w:szCs w:val="28"/>
              </w:rPr>
            </w:pPr>
            <w:r w:rsidRPr="003906E6">
              <w:rPr>
                <w:spacing w:val="-2"/>
                <w:sz w:val="28"/>
                <w:szCs w:val="28"/>
              </w:rPr>
              <w:t>Пунктуационное</w:t>
            </w:r>
            <w:r w:rsidRPr="003906E6">
              <w:rPr>
                <w:sz w:val="28"/>
                <w:szCs w:val="28"/>
              </w:rPr>
              <w:t xml:space="preserve"> </w:t>
            </w:r>
            <w:r w:rsidRPr="003906E6">
              <w:rPr>
                <w:spacing w:val="-2"/>
                <w:sz w:val="28"/>
                <w:szCs w:val="28"/>
              </w:rPr>
              <w:t>оформление</w:t>
            </w:r>
            <w:r w:rsidRPr="003906E6">
              <w:rPr>
                <w:sz w:val="28"/>
                <w:szCs w:val="28"/>
              </w:rPr>
              <w:tab/>
            </w:r>
            <w:r w:rsidRPr="003906E6">
              <w:rPr>
                <w:spacing w:val="-2"/>
                <w:sz w:val="28"/>
                <w:szCs w:val="28"/>
              </w:rPr>
              <w:t>предложений, осложнённых</w:t>
            </w:r>
            <w:r w:rsidRPr="003906E6">
              <w:rPr>
                <w:sz w:val="28"/>
                <w:szCs w:val="28"/>
              </w:rPr>
              <w:tab/>
            </w:r>
            <w:r w:rsidRPr="003906E6">
              <w:rPr>
                <w:spacing w:val="-2"/>
                <w:sz w:val="28"/>
                <w:szCs w:val="28"/>
              </w:rPr>
              <w:t xml:space="preserve">однородными </w:t>
            </w:r>
            <w:r w:rsidRPr="003906E6">
              <w:rPr>
                <w:sz w:val="28"/>
                <w:szCs w:val="28"/>
              </w:rPr>
              <w:t>членами,</w:t>
            </w:r>
            <w:r w:rsidRPr="003906E6">
              <w:rPr>
                <w:spacing w:val="26"/>
                <w:sz w:val="28"/>
                <w:szCs w:val="28"/>
              </w:rPr>
              <w:t xml:space="preserve"> </w:t>
            </w:r>
            <w:r w:rsidRPr="003906E6">
              <w:rPr>
                <w:sz w:val="28"/>
                <w:szCs w:val="28"/>
              </w:rPr>
              <w:t>связанными</w:t>
            </w:r>
            <w:r w:rsidRPr="003906E6">
              <w:rPr>
                <w:spacing w:val="28"/>
                <w:sz w:val="28"/>
                <w:szCs w:val="28"/>
              </w:rPr>
              <w:t xml:space="preserve"> </w:t>
            </w:r>
            <w:r w:rsidRPr="003906E6">
              <w:rPr>
                <w:sz w:val="28"/>
                <w:szCs w:val="28"/>
              </w:rPr>
              <w:t>бессоюзной</w:t>
            </w:r>
            <w:r w:rsidRPr="003906E6">
              <w:rPr>
                <w:spacing w:val="28"/>
                <w:sz w:val="28"/>
                <w:szCs w:val="28"/>
              </w:rPr>
              <w:t xml:space="preserve"> </w:t>
            </w:r>
            <w:r w:rsidRPr="003906E6">
              <w:rPr>
                <w:sz w:val="28"/>
                <w:szCs w:val="28"/>
              </w:rPr>
              <w:t>связью,</w:t>
            </w:r>
            <w:r w:rsidRPr="003906E6">
              <w:rPr>
                <w:spacing w:val="24"/>
                <w:sz w:val="28"/>
                <w:szCs w:val="28"/>
              </w:rPr>
              <w:t xml:space="preserve"> </w:t>
            </w:r>
            <w:r w:rsidRPr="003906E6">
              <w:rPr>
                <w:sz w:val="28"/>
                <w:szCs w:val="28"/>
              </w:rPr>
              <w:t>одиночным</w:t>
            </w:r>
            <w:r w:rsidRPr="003906E6">
              <w:rPr>
                <w:spacing w:val="28"/>
                <w:sz w:val="28"/>
                <w:szCs w:val="28"/>
              </w:rPr>
              <w:t xml:space="preserve"> </w:t>
            </w:r>
            <w:r w:rsidRPr="003906E6">
              <w:rPr>
                <w:sz w:val="28"/>
                <w:szCs w:val="28"/>
              </w:rPr>
              <w:t>союзом</w:t>
            </w:r>
            <w:r w:rsidRPr="003906E6">
              <w:rPr>
                <w:spacing w:val="34"/>
                <w:sz w:val="28"/>
                <w:szCs w:val="28"/>
              </w:rPr>
              <w:t xml:space="preserve"> </w:t>
            </w:r>
            <w:r w:rsidRPr="003906E6">
              <w:rPr>
                <w:i/>
                <w:sz w:val="28"/>
                <w:szCs w:val="28"/>
              </w:rPr>
              <w:t>и</w:t>
            </w:r>
            <w:r w:rsidRPr="003906E6">
              <w:rPr>
                <w:sz w:val="28"/>
                <w:szCs w:val="28"/>
              </w:rPr>
              <w:t>,</w:t>
            </w:r>
            <w:r w:rsidRPr="003906E6">
              <w:rPr>
                <w:spacing w:val="29"/>
                <w:sz w:val="28"/>
                <w:szCs w:val="28"/>
              </w:rPr>
              <w:t xml:space="preserve"> </w:t>
            </w:r>
            <w:r w:rsidRPr="003906E6">
              <w:rPr>
                <w:sz w:val="28"/>
                <w:szCs w:val="28"/>
              </w:rPr>
              <w:t>союзами</w:t>
            </w:r>
            <w:r w:rsidRPr="003906E6">
              <w:rPr>
                <w:spacing w:val="29"/>
                <w:sz w:val="28"/>
                <w:szCs w:val="28"/>
              </w:rPr>
              <w:t xml:space="preserve"> </w:t>
            </w:r>
            <w:r w:rsidRPr="003906E6">
              <w:rPr>
                <w:i/>
                <w:spacing w:val="-5"/>
                <w:sz w:val="28"/>
                <w:szCs w:val="28"/>
              </w:rPr>
              <w:t xml:space="preserve">а, </w:t>
            </w:r>
            <w:r w:rsidRPr="003906E6">
              <w:rPr>
                <w:i/>
                <w:sz w:val="28"/>
                <w:szCs w:val="28"/>
              </w:rPr>
              <w:t>но,</w:t>
            </w:r>
            <w:r w:rsidRPr="003906E6">
              <w:rPr>
                <w:i/>
                <w:spacing w:val="1"/>
                <w:sz w:val="28"/>
                <w:szCs w:val="28"/>
              </w:rPr>
              <w:t xml:space="preserve"> </w:t>
            </w:r>
            <w:r w:rsidRPr="003906E6">
              <w:rPr>
                <w:i/>
                <w:sz w:val="28"/>
                <w:szCs w:val="28"/>
              </w:rPr>
              <w:t>однако,</w:t>
            </w:r>
            <w:r w:rsidRPr="003906E6">
              <w:rPr>
                <w:i/>
                <w:spacing w:val="-4"/>
                <w:sz w:val="28"/>
                <w:szCs w:val="28"/>
              </w:rPr>
              <w:t xml:space="preserve"> </w:t>
            </w:r>
            <w:r w:rsidRPr="003906E6">
              <w:rPr>
                <w:i/>
                <w:sz w:val="28"/>
                <w:szCs w:val="28"/>
              </w:rPr>
              <w:t>зато,</w:t>
            </w:r>
            <w:r w:rsidRPr="003906E6">
              <w:rPr>
                <w:i/>
                <w:spacing w:val="2"/>
                <w:sz w:val="28"/>
                <w:szCs w:val="28"/>
              </w:rPr>
              <w:t xml:space="preserve"> </w:t>
            </w:r>
            <w:r w:rsidRPr="003906E6">
              <w:rPr>
                <w:i/>
                <w:sz w:val="28"/>
                <w:szCs w:val="28"/>
              </w:rPr>
              <w:t>да</w:t>
            </w:r>
            <w:r w:rsidRPr="003906E6">
              <w:rPr>
                <w:i/>
                <w:spacing w:val="-3"/>
                <w:sz w:val="28"/>
                <w:szCs w:val="28"/>
              </w:rPr>
              <w:t xml:space="preserve"> </w:t>
            </w:r>
            <w:r w:rsidRPr="003906E6">
              <w:rPr>
                <w:sz w:val="28"/>
                <w:szCs w:val="28"/>
              </w:rPr>
              <w:t>(в</w:t>
            </w:r>
            <w:r w:rsidRPr="003906E6">
              <w:rPr>
                <w:spacing w:val="-3"/>
                <w:sz w:val="28"/>
                <w:szCs w:val="28"/>
              </w:rPr>
              <w:t xml:space="preserve"> </w:t>
            </w:r>
            <w:r w:rsidRPr="003906E6">
              <w:rPr>
                <w:sz w:val="28"/>
                <w:szCs w:val="28"/>
              </w:rPr>
              <w:t>значении</w:t>
            </w:r>
            <w:r w:rsidRPr="003906E6">
              <w:rPr>
                <w:spacing w:val="-3"/>
                <w:sz w:val="28"/>
                <w:szCs w:val="28"/>
              </w:rPr>
              <w:t xml:space="preserve"> </w:t>
            </w:r>
            <w:r w:rsidRPr="003906E6">
              <w:rPr>
                <w:i/>
                <w:sz w:val="28"/>
                <w:szCs w:val="28"/>
              </w:rPr>
              <w:t>и</w:t>
            </w:r>
            <w:r w:rsidRPr="003906E6">
              <w:rPr>
                <w:sz w:val="28"/>
                <w:szCs w:val="28"/>
              </w:rPr>
              <w:t>),</w:t>
            </w:r>
            <w:r w:rsidRPr="003906E6">
              <w:rPr>
                <w:spacing w:val="1"/>
                <w:sz w:val="28"/>
                <w:szCs w:val="28"/>
              </w:rPr>
              <w:t xml:space="preserve"> </w:t>
            </w:r>
            <w:r w:rsidRPr="003906E6">
              <w:rPr>
                <w:sz w:val="28"/>
                <w:szCs w:val="28"/>
              </w:rPr>
              <w:t>да</w:t>
            </w:r>
            <w:r w:rsidRPr="003906E6">
              <w:rPr>
                <w:spacing w:val="-1"/>
                <w:sz w:val="28"/>
                <w:szCs w:val="28"/>
              </w:rPr>
              <w:t xml:space="preserve"> </w:t>
            </w:r>
            <w:r w:rsidRPr="003906E6">
              <w:rPr>
                <w:sz w:val="28"/>
                <w:szCs w:val="28"/>
              </w:rPr>
              <w:t>(в</w:t>
            </w:r>
            <w:r w:rsidRPr="003906E6">
              <w:rPr>
                <w:spacing w:val="-4"/>
                <w:sz w:val="28"/>
                <w:szCs w:val="28"/>
              </w:rPr>
              <w:t xml:space="preserve"> </w:t>
            </w:r>
            <w:r w:rsidRPr="003906E6">
              <w:rPr>
                <w:sz w:val="28"/>
                <w:szCs w:val="28"/>
              </w:rPr>
              <w:t>значении</w:t>
            </w:r>
            <w:r w:rsidRPr="003906E6">
              <w:rPr>
                <w:spacing w:val="4"/>
                <w:sz w:val="28"/>
                <w:szCs w:val="28"/>
              </w:rPr>
              <w:t xml:space="preserve"> </w:t>
            </w:r>
            <w:r w:rsidRPr="003906E6">
              <w:rPr>
                <w:i/>
                <w:spacing w:val="-5"/>
                <w:sz w:val="28"/>
                <w:szCs w:val="28"/>
              </w:rPr>
              <w:t>но</w:t>
            </w:r>
            <w:r w:rsidRPr="003906E6">
              <w:rPr>
                <w:spacing w:val="-5"/>
                <w:sz w:val="28"/>
                <w:szCs w:val="28"/>
              </w:rPr>
              <w:t>)</w:t>
            </w:r>
          </w:p>
        </w:tc>
      </w:tr>
      <w:tr w:rsidR="003906E6" w:rsidRPr="003906E6" w:rsidTr="00B14D9C">
        <w:trPr>
          <w:trHeight w:val="763"/>
        </w:trPr>
        <w:tc>
          <w:tcPr>
            <w:tcW w:w="1057" w:type="dxa"/>
          </w:tcPr>
          <w:p w:rsidR="003906E6" w:rsidRPr="003906E6" w:rsidRDefault="003906E6" w:rsidP="003906E6">
            <w:pPr>
              <w:spacing w:before="217"/>
              <w:ind w:left="237" w:right="2"/>
              <w:jc w:val="center"/>
              <w:rPr>
                <w:sz w:val="28"/>
                <w:szCs w:val="28"/>
              </w:rPr>
            </w:pPr>
            <w:r w:rsidRPr="003906E6">
              <w:rPr>
                <w:spacing w:val="-5"/>
                <w:sz w:val="28"/>
                <w:szCs w:val="28"/>
              </w:rPr>
              <w:t>7.4</w:t>
            </w:r>
          </w:p>
        </w:tc>
        <w:tc>
          <w:tcPr>
            <w:tcW w:w="8509" w:type="dxa"/>
          </w:tcPr>
          <w:p w:rsidR="003906E6" w:rsidRPr="003906E6" w:rsidRDefault="003906E6" w:rsidP="003906E6">
            <w:pPr>
              <w:spacing w:before="40"/>
              <w:ind w:left="333"/>
              <w:rPr>
                <w:i/>
                <w:sz w:val="28"/>
                <w:szCs w:val="28"/>
              </w:rPr>
            </w:pPr>
            <w:r w:rsidRPr="003906E6">
              <w:rPr>
                <w:sz w:val="28"/>
                <w:szCs w:val="28"/>
              </w:rPr>
              <w:t>Пунктуационное</w:t>
            </w:r>
            <w:r w:rsidRPr="003906E6">
              <w:rPr>
                <w:spacing w:val="43"/>
                <w:sz w:val="28"/>
                <w:szCs w:val="28"/>
              </w:rPr>
              <w:t xml:space="preserve"> </w:t>
            </w:r>
            <w:r w:rsidRPr="003906E6">
              <w:rPr>
                <w:sz w:val="28"/>
                <w:szCs w:val="28"/>
              </w:rPr>
              <w:t>оформление</w:t>
            </w:r>
            <w:r w:rsidRPr="003906E6">
              <w:rPr>
                <w:spacing w:val="48"/>
                <w:sz w:val="28"/>
                <w:szCs w:val="28"/>
              </w:rPr>
              <w:t xml:space="preserve"> </w:t>
            </w:r>
            <w:r w:rsidRPr="003906E6">
              <w:rPr>
                <w:sz w:val="28"/>
                <w:szCs w:val="28"/>
              </w:rPr>
              <w:t>сложных</w:t>
            </w:r>
            <w:r w:rsidRPr="003906E6">
              <w:rPr>
                <w:spacing w:val="45"/>
                <w:sz w:val="28"/>
                <w:szCs w:val="28"/>
              </w:rPr>
              <w:t xml:space="preserve"> </w:t>
            </w:r>
            <w:r w:rsidRPr="003906E6">
              <w:rPr>
                <w:sz w:val="28"/>
                <w:szCs w:val="28"/>
              </w:rPr>
              <w:t>предложений,</w:t>
            </w:r>
            <w:r w:rsidRPr="003906E6">
              <w:rPr>
                <w:spacing w:val="51"/>
                <w:sz w:val="28"/>
                <w:szCs w:val="28"/>
              </w:rPr>
              <w:t xml:space="preserve"> </w:t>
            </w:r>
            <w:r w:rsidRPr="003906E6">
              <w:rPr>
                <w:sz w:val="28"/>
                <w:szCs w:val="28"/>
              </w:rPr>
              <w:t>состоящих</w:t>
            </w:r>
            <w:r w:rsidRPr="003906E6">
              <w:rPr>
                <w:spacing w:val="44"/>
                <w:sz w:val="28"/>
                <w:szCs w:val="28"/>
              </w:rPr>
              <w:t xml:space="preserve"> </w:t>
            </w:r>
            <w:r w:rsidRPr="003906E6">
              <w:rPr>
                <w:sz w:val="28"/>
                <w:szCs w:val="28"/>
              </w:rPr>
              <w:t>из</w:t>
            </w:r>
            <w:r w:rsidRPr="003906E6">
              <w:rPr>
                <w:spacing w:val="46"/>
                <w:sz w:val="28"/>
                <w:szCs w:val="28"/>
              </w:rPr>
              <w:t xml:space="preserve"> </w:t>
            </w:r>
            <w:r w:rsidRPr="003906E6">
              <w:rPr>
                <w:spacing w:val="-2"/>
                <w:sz w:val="28"/>
                <w:szCs w:val="28"/>
              </w:rPr>
              <w:t xml:space="preserve">частей, </w:t>
            </w:r>
            <w:r w:rsidRPr="003906E6">
              <w:rPr>
                <w:sz w:val="28"/>
                <w:szCs w:val="28"/>
              </w:rPr>
              <w:t>связанных</w:t>
            </w:r>
            <w:r w:rsidRPr="003906E6">
              <w:rPr>
                <w:spacing w:val="-5"/>
                <w:sz w:val="28"/>
                <w:szCs w:val="28"/>
              </w:rPr>
              <w:t xml:space="preserve"> </w:t>
            </w:r>
            <w:r w:rsidRPr="003906E6">
              <w:rPr>
                <w:sz w:val="28"/>
                <w:szCs w:val="28"/>
              </w:rPr>
              <w:t>бессоюзной</w:t>
            </w:r>
            <w:r w:rsidRPr="003906E6">
              <w:rPr>
                <w:spacing w:val="-3"/>
                <w:sz w:val="28"/>
                <w:szCs w:val="28"/>
              </w:rPr>
              <w:t xml:space="preserve"> </w:t>
            </w:r>
            <w:r w:rsidRPr="003906E6">
              <w:rPr>
                <w:sz w:val="28"/>
                <w:szCs w:val="28"/>
              </w:rPr>
              <w:t>связью</w:t>
            </w:r>
            <w:r w:rsidRPr="003906E6">
              <w:rPr>
                <w:spacing w:val="-7"/>
                <w:sz w:val="28"/>
                <w:szCs w:val="28"/>
              </w:rPr>
              <w:t xml:space="preserve"> </w:t>
            </w:r>
            <w:r w:rsidRPr="003906E6">
              <w:rPr>
                <w:sz w:val="28"/>
                <w:szCs w:val="28"/>
              </w:rPr>
              <w:t>и</w:t>
            </w:r>
            <w:r w:rsidRPr="003906E6">
              <w:rPr>
                <w:spacing w:val="2"/>
                <w:sz w:val="28"/>
                <w:szCs w:val="28"/>
              </w:rPr>
              <w:t xml:space="preserve"> </w:t>
            </w:r>
            <w:r w:rsidRPr="003906E6">
              <w:rPr>
                <w:sz w:val="28"/>
                <w:szCs w:val="28"/>
              </w:rPr>
              <w:t>союзами</w:t>
            </w:r>
            <w:r w:rsidRPr="003906E6">
              <w:rPr>
                <w:spacing w:val="2"/>
                <w:sz w:val="28"/>
                <w:szCs w:val="28"/>
              </w:rPr>
              <w:t xml:space="preserve"> </w:t>
            </w:r>
            <w:r w:rsidRPr="003906E6">
              <w:rPr>
                <w:i/>
                <w:sz w:val="28"/>
                <w:szCs w:val="28"/>
              </w:rPr>
              <w:t>и,</w:t>
            </w:r>
            <w:r w:rsidRPr="003906E6">
              <w:rPr>
                <w:i/>
                <w:spacing w:val="-2"/>
                <w:sz w:val="28"/>
                <w:szCs w:val="28"/>
              </w:rPr>
              <w:t xml:space="preserve"> </w:t>
            </w:r>
            <w:r w:rsidRPr="003906E6">
              <w:rPr>
                <w:i/>
                <w:sz w:val="28"/>
                <w:szCs w:val="28"/>
              </w:rPr>
              <w:t>но,</w:t>
            </w:r>
            <w:r w:rsidRPr="003906E6">
              <w:rPr>
                <w:i/>
                <w:spacing w:val="-3"/>
                <w:sz w:val="28"/>
                <w:szCs w:val="28"/>
              </w:rPr>
              <w:t xml:space="preserve"> </w:t>
            </w:r>
            <w:r w:rsidRPr="003906E6">
              <w:rPr>
                <w:i/>
                <w:sz w:val="28"/>
                <w:szCs w:val="28"/>
              </w:rPr>
              <w:t>а,</w:t>
            </w:r>
            <w:r w:rsidRPr="003906E6">
              <w:rPr>
                <w:i/>
                <w:spacing w:val="2"/>
                <w:sz w:val="28"/>
                <w:szCs w:val="28"/>
              </w:rPr>
              <w:t xml:space="preserve"> </w:t>
            </w:r>
            <w:r w:rsidRPr="003906E6">
              <w:rPr>
                <w:i/>
                <w:sz w:val="28"/>
                <w:szCs w:val="28"/>
              </w:rPr>
              <w:t>однако,</w:t>
            </w:r>
            <w:r w:rsidRPr="003906E6">
              <w:rPr>
                <w:i/>
                <w:spacing w:val="-2"/>
                <w:sz w:val="28"/>
                <w:szCs w:val="28"/>
              </w:rPr>
              <w:t xml:space="preserve"> </w:t>
            </w:r>
            <w:r w:rsidRPr="003906E6">
              <w:rPr>
                <w:i/>
                <w:sz w:val="28"/>
                <w:szCs w:val="28"/>
              </w:rPr>
              <w:t>зато,</w:t>
            </w:r>
            <w:r w:rsidRPr="003906E6">
              <w:rPr>
                <w:i/>
                <w:spacing w:val="-2"/>
                <w:sz w:val="28"/>
                <w:szCs w:val="28"/>
              </w:rPr>
              <w:t xml:space="preserve"> </w:t>
            </w:r>
            <w:r w:rsidRPr="003906E6">
              <w:rPr>
                <w:i/>
                <w:spacing w:val="-5"/>
                <w:sz w:val="28"/>
                <w:szCs w:val="28"/>
              </w:rPr>
              <w:t>да</w:t>
            </w:r>
          </w:p>
        </w:tc>
      </w:tr>
      <w:tr w:rsidR="003906E6" w:rsidRPr="003906E6" w:rsidTr="00B14D9C">
        <w:trPr>
          <w:trHeight w:val="402"/>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7.5</w:t>
            </w:r>
          </w:p>
        </w:tc>
        <w:tc>
          <w:tcPr>
            <w:tcW w:w="8509" w:type="dxa"/>
          </w:tcPr>
          <w:p w:rsidR="003906E6" w:rsidRPr="003906E6" w:rsidRDefault="003906E6" w:rsidP="003906E6">
            <w:pPr>
              <w:spacing w:before="40"/>
              <w:ind w:left="333"/>
              <w:rPr>
                <w:sz w:val="28"/>
                <w:szCs w:val="28"/>
              </w:rPr>
            </w:pPr>
            <w:r w:rsidRPr="003906E6">
              <w:rPr>
                <w:sz w:val="28"/>
                <w:szCs w:val="28"/>
              </w:rPr>
              <w:t>Пунктуационное</w:t>
            </w:r>
            <w:r w:rsidRPr="003906E6">
              <w:rPr>
                <w:spacing w:val="-9"/>
                <w:sz w:val="28"/>
                <w:szCs w:val="28"/>
              </w:rPr>
              <w:t xml:space="preserve"> </w:t>
            </w:r>
            <w:r w:rsidRPr="003906E6">
              <w:rPr>
                <w:sz w:val="28"/>
                <w:szCs w:val="28"/>
              </w:rPr>
              <w:t>оформление</w:t>
            </w:r>
            <w:r w:rsidRPr="003906E6">
              <w:rPr>
                <w:spacing w:val="-6"/>
                <w:sz w:val="28"/>
                <w:szCs w:val="28"/>
              </w:rPr>
              <w:t xml:space="preserve"> </w:t>
            </w:r>
            <w:r w:rsidRPr="003906E6">
              <w:rPr>
                <w:sz w:val="28"/>
                <w:szCs w:val="28"/>
              </w:rPr>
              <w:t>предложений</w:t>
            </w:r>
            <w:r w:rsidRPr="003906E6">
              <w:rPr>
                <w:spacing w:val="-4"/>
                <w:sz w:val="28"/>
                <w:szCs w:val="28"/>
              </w:rPr>
              <w:t xml:space="preserve"> </w:t>
            </w:r>
            <w:r w:rsidRPr="003906E6">
              <w:rPr>
                <w:sz w:val="28"/>
                <w:szCs w:val="28"/>
              </w:rPr>
              <w:t>с</w:t>
            </w:r>
            <w:r w:rsidRPr="003906E6">
              <w:rPr>
                <w:spacing w:val="-6"/>
                <w:sz w:val="28"/>
                <w:szCs w:val="28"/>
              </w:rPr>
              <w:t xml:space="preserve"> </w:t>
            </w:r>
            <w:r w:rsidRPr="003906E6">
              <w:rPr>
                <w:sz w:val="28"/>
                <w:szCs w:val="28"/>
              </w:rPr>
              <w:t>прямой</w:t>
            </w:r>
            <w:r w:rsidRPr="003906E6">
              <w:rPr>
                <w:spacing w:val="1"/>
                <w:sz w:val="28"/>
                <w:szCs w:val="28"/>
              </w:rPr>
              <w:t xml:space="preserve"> </w:t>
            </w:r>
            <w:r w:rsidRPr="003906E6">
              <w:rPr>
                <w:spacing w:val="-2"/>
                <w:sz w:val="28"/>
                <w:szCs w:val="28"/>
              </w:rPr>
              <w:t>речью</w:t>
            </w:r>
          </w:p>
        </w:tc>
      </w:tr>
      <w:tr w:rsidR="003906E6" w:rsidRPr="003906E6" w:rsidTr="00B14D9C">
        <w:trPr>
          <w:trHeight w:val="402"/>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7.6</w:t>
            </w:r>
          </w:p>
        </w:tc>
        <w:tc>
          <w:tcPr>
            <w:tcW w:w="8509" w:type="dxa"/>
          </w:tcPr>
          <w:p w:rsidR="003906E6" w:rsidRPr="003906E6" w:rsidRDefault="003906E6" w:rsidP="003906E6">
            <w:pPr>
              <w:spacing w:before="40"/>
              <w:ind w:left="333"/>
              <w:rPr>
                <w:sz w:val="28"/>
                <w:szCs w:val="28"/>
              </w:rPr>
            </w:pPr>
            <w:r w:rsidRPr="003906E6">
              <w:rPr>
                <w:sz w:val="28"/>
                <w:szCs w:val="28"/>
              </w:rPr>
              <w:t>Пунктуационное</w:t>
            </w:r>
            <w:r w:rsidRPr="003906E6">
              <w:rPr>
                <w:spacing w:val="-6"/>
                <w:sz w:val="28"/>
                <w:szCs w:val="28"/>
              </w:rPr>
              <w:t xml:space="preserve"> </w:t>
            </w:r>
            <w:r w:rsidRPr="003906E6">
              <w:rPr>
                <w:sz w:val="28"/>
                <w:szCs w:val="28"/>
              </w:rPr>
              <w:t>оформление</w:t>
            </w:r>
            <w:r w:rsidRPr="003906E6">
              <w:rPr>
                <w:spacing w:val="-6"/>
                <w:sz w:val="28"/>
                <w:szCs w:val="28"/>
              </w:rPr>
              <w:t xml:space="preserve"> </w:t>
            </w:r>
            <w:r w:rsidRPr="003906E6">
              <w:rPr>
                <w:sz w:val="28"/>
                <w:szCs w:val="28"/>
              </w:rPr>
              <w:t>диалога</w:t>
            </w:r>
            <w:r w:rsidRPr="003906E6">
              <w:rPr>
                <w:spacing w:val="-6"/>
                <w:sz w:val="28"/>
                <w:szCs w:val="28"/>
              </w:rPr>
              <w:t xml:space="preserve"> </w:t>
            </w:r>
            <w:r w:rsidRPr="003906E6">
              <w:rPr>
                <w:sz w:val="28"/>
                <w:szCs w:val="28"/>
              </w:rPr>
              <w:t>на</w:t>
            </w:r>
            <w:r w:rsidRPr="003906E6">
              <w:rPr>
                <w:spacing w:val="-1"/>
                <w:sz w:val="28"/>
                <w:szCs w:val="28"/>
              </w:rPr>
              <w:t xml:space="preserve"> </w:t>
            </w:r>
            <w:r w:rsidRPr="003906E6">
              <w:rPr>
                <w:spacing w:val="-2"/>
                <w:sz w:val="28"/>
                <w:szCs w:val="28"/>
              </w:rPr>
              <w:t>письме</w:t>
            </w:r>
          </w:p>
        </w:tc>
      </w:tr>
      <w:tr w:rsidR="003906E6" w:rsidRPr="003906E6" w:rsidTr="00B14D9C">
        <w:trPr>
          <w:trHeight w:val="403"/>
        </w:trPr>
        <w:tc>
          <w:tcPr>
            <w:tcW w:w="1057" w:type="dxa"/>
          </w:tcPr>
          <w:p w:rsidR="003906E6" w:rsidRPr="003906E6" w:rsidRDefault="003906E6" w:rsidP="003906E6">
            <w:pPr>
              <w:spacing w:before="40"/>
              <w:ind w:left="237" w:right="12"/>
              <w:jc w:val="center"/>
              <w:rPr>
                <w:sz w:val="28"/>
                <w:szCs w:val="28"/>
              </w:rPr>
            </w:pPr>
            <w:r w:rsidRPr="003906E6">
              <w:rPr>
                <w:spacing w:val="-10"/>
                <w:sz w:val="28"/>
                <w:szCs w:val="28"/>
              </w:rPr>
              <w:t>8</w:t>
            </w:r>
          </w:p>
        </w:tc>
        <w:tc>
          <w:tcPr>
            <w:tcW w:w="8509" w:type="dxa"/>
          </w:tcPr>
          <w:p w:rsidR="003906E6" w:rsidRPr="003906E6" w:rsidRDefault="003906E6" w:rsidP="003906E6">
            <w:pPr>
              <w:spacing w:before="40"/>
              <w:ind w:left="333"/>
              <w:rPr>
                <w:sz w:val="28"/>
                <w:szCs w:val="28"/>
              </w:rPr>
            </w:pPr>
            <w:r w:rsidRPr="003906E6">
              <w:rPr>
                <w:sz w:val="28"/>
                <w:szCs w:val="28"/>
              </w:rPr>
              <w:t>Выразительность</w:t>
            </w:r>
            <w:r w:rsidRPr="003906E6">
              <w:rPr>
                <w:spacing w:val="-7"/>
                <w:sz w:val="28"/>
                <w:szCs w:val="28"/>
              </w:rPr>
              <w:t xml:space="preserve"> </w:t>
            </w:r>
            <w:r w:rsidRPr="003906E6">
              <w:rPr>
                <w:sz w:val="28"/>
                <w:szCs w:val="28"/>
              </w:rPr>
              <w:t>русской</w:t>
            </w:r>
            <w:r w:rsidRPr="003906E6">
              <w:rPr>
                <w:spacing w:val="-3"/>
                <w:sz w:val="28"/>
                <w:szCs w:val="28"/>
              </w:rPr>
              <w:t xml:space="preserve"> </w:t>
            </w:r>
            <w:r w:rsidRPr="003906E6">
              <w:rPr>
                <w:spacing w:val="-4"/>
                <w:sz w:val="28"/>
                <w:szCs w:val="28"/>
              </w:rPr>
              <w:t>речи</w:t>
            </w:r>
          </w:p>
        </w:tc>
      </w:tr>
      <w:tr w:rsidR="003906E6" w:rsidRPr="003906E6" w:rsidTr="00B14D9C">
        <w:trPr>
          <w:trHeight w:val="398"/>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8.1</w:t>
            </w:r>
          </w:p>
        </w:tc>
        <w:tc>
          <w:tcPr>
            <w:tcW w:w="8509" w:type="dxa"/>
          </w:tcPr>
          <w:p w:rsidR="003906E6" w:rsidRPr="003906E6" w:rsidRDefault="003906E6" w:rsidP="003906E6">
            <w:pPr>
              <w:spacing w:before="40"/>
              <w:ind w:left="333"/>
              <w:rPr>
                <w:sz w:val="28"/>
                <w:szCs w:val="28"/>
              </w:rPr>
            </w:pPr>
            <w:r w:rsidRPr="003906E6">
              <w:rPr>
                <w:sz w:val="28"/>
                <w:szCs w:val="28"/>
              </w:rPr>
              <w:t>Уместное</w:t>
            </w:r>
            <w:r w:rsidRPr="003906E6">
              <w:rPr>
                <w:spacing w:val="-9"/>
                <w:sz w:val="28"/>
                <w:szCs w:val="28"/>
              </w:rPr>
              <w:t xml:space="preserve"> </w:t>
            </w:r>
            <w:r w:rsidRPr="003906E6">
              <w:rPr>
                <w:sz w:val="28"/>
                <w:szCs w:val="28"/>
              </w:rPr>
              <w:t>использование</w:t>
            </w:r>
            <w:r w:rsidRPr="003906E6">
              <w:rPr>
                <w:spacing w:val="-3"/>
                <w:sz w:val="28"/>
                <w:szCs w:val="28"/>
              </w:rPr>
              <w:t xml:space="preserve"> </w:t>
            </w:r>
            <w:r w:rsidRPr="003906E6">
              <w:rPr>
                <w:sz w:val="28"/>
                <w:szCs w:val="28"/>
              </w:rPr>
              <w:t>слов</w:t>
            </w:r>
            <w:r w:rsidRPr="003906E6">
              <w:rPr>
                <w:spacing w:val="-5"/>
                <w:sz w:val="28"/>
                <w:szCs w:val="28"/>
              </w:rPr>
              <w:t xml:space="preserve"> </w:t>
            </w:r>
            <w:r w:rsidRPr="003906E6">
              <w:rPr>
                <w:sz w:val="28"/>
                <w:szCs w:val="28"/>
              </w:rPr>
              <w:t>с</w:t>
            </w:r>
            <w:r w:rsidRPr="003906E6">
              <w:rPr>
                <w:spacing w:val="-4"/>
                <w:sz w:val="28"/>
                <w:szCs w:val="28"/>
              </w:rPr>
              <w:t xml:space="preserve"> </w:t>
            </w:r>
            <w:r w:rsidRPr="003906E6">
              <w:rPr>
                <w:sz w:val="28"/>
                <w:szCs w:val="28"/>
              </w:rPr>
              <w:t>суффиксами</w:t>
            </w:r>
            <w:r w:rsidRPr="003906E6">
              <w:rPr>
                <w:spacing w:val="-2"/>
                <w:sz w:val="28"/>
                <w:szCs w:val="28"/>
              </w:rPr>
              <w:t xml:space="preserve"> </w:t>
            </w:r>
            <w:r w:rsidRPr="003906E6">
              <w:rPr>
                <w:sz w:val="28"/>
                <w:szCs w:val="28"/>
              </w:rPr>
              <w:t>оценки</w:t>
            </w:r>
            <w:r w:rsidRPr="003906E6">
              <w:rPr>
                <w:spacing w:val="-1"/>
                <w:sz w:val="28"/>
                <w:szCs w:val="28"/>
              </w:rPr>
              <w:t xml:space="preserve"> </w:t>
            </w:r>
            <w:r w:rsidRPr="003906E6">
              <w:rPr>
                <w:sz w:val="28"/>
                <w:szCs w:val="28"/>
              </w:rPr>
              <w:t>в</w:t>
            </w:r>
            <w:r w:rsidRPr="003906E6">
              <w:rPr>
                <w:spacing w:val="-2"/>
                <w:sz w:val="28"/>
                <w:szCs w:val="28"/>
              </w:rPr>
              <w:t xml:space="preserve"> </w:t>
            </w:r>
            <w:r w:rsidRPr="003906E6">
              <w:rPr>
                <w:sz w:val="28"/>
                <w:szCs w:val="28"/>
              </w:rPr>
              <w:t>собственной</w:t>
            </w:r>
            <w:r w:rsidRPr="003906E6">
              <w:rPr>
                <w:spacing w:val="-1"/>
                <w:sz w:val="28"/>
                <w:szCs w:val="28"/>
              </w:rPr>
              <w:t xml:space="preserve"> </w:t>
            </w:r>
            <w:r w:rsidRPr="003906E6">
              <w:rPr>
                <w:spacing w:val="-4"/>
                <w:sz w:val="28"/>
                <w:szCs w:val="28"/>
              </w:rPr>
              <w:t>речи</w:t>
            </w:r>
          </w:p>
        </w:tc>
      </w:tr>
    </w:tbl>
    <w:p w:rsidR="003906E6" w:rsidRPr="003906E6" w:rsidRDefault="003906E6" w:rsidP="003906E6">
      <w:pPr>
        <w:spacing w:before="213"/>
        <w:rPr>
          <w:b/>
          <w:sz w:val="28"/>
          <w:szCs w:val="28"/>
        </w:rPr>
      </w:pPr>
    </w:p>
    <w:p w:rsidR="003906E6" w:rsidRPr="003906E6" w:rsidRDefault="003906E6" w:rsidP="0010537E">
      <w:pPr>
        <w:numPr>
          <w:ilvl w:val="0"/>
          <w:numId w:val="50"/>
        </w:numPr>
        <w:tabs>
          <w:tab w:val="left" w:pos="543"/>
        </w:tabs>
        <w:ind w:left="543" w:hanging="210"/>
        <w:rPr>
          <w:b/>
          <w:sz w:val="28"/>
          <w:szCs w:val="28"/>
        </w:rPr>
      </w:pPr>
      <w:r w:rsidRPr="003906E6">
        <w:rPr>
          <w:b/>
          <w:spacing w:val="-2"/>
          <w:sz w:val="28"/>
          <w:szCs w:val="28"/>
        </w:rPr>
        <w:t>КЛАСС</w:t>
      </w:r>
    </w:p>
    <w:p w:rsidR="003906E6" w:rsidRPr="003906E6" w:rsidRDefault="003906E6" w:rsidP="003906E6">
      <w:pPr>
        <w:rPr>
          <w:b/>
          <w:sz w:val="28"/>
          <w:szCs w:val="28"/>
        </w:rPr>
      </w:pPr>
    </w:p>
    <w:p w:rsidR="003906E6" w:rsidRPr="003906E6" w:rsidRDefault="003906E6" w:rsidP="003906E6">
      <w:pPr>
        <w:spacing w:before="94"/>
        <w:rPr>
          <w:b/>
          <w:sz w:val="28"/>
          <w:szCs w:val="28"/>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3906E6" w:rsidRPr="003906E6" w:rsidTr="00B14D9C">
        <w:trPr>
          <w:trHeight w:val="360"/>
        </w:trPr>
        <w:tc>
          <w:tcPr>
            <w:tcW w:w="999" w:type="dxa"/>
          </w:tcPr>
          <w:p w:rsidR="003906E6" w:rsidRPr="003906E6" w:rsidRDefault="003906E6" w:rsidP="003906E6">
            <w:pPr>
              <w:spacing w:before="40"/>
              <w:ind w:left="300"/>
              <w:rPr>
                <w:b/>
                <w:sz w:val="28"/>
                <w:szCs w:val="28"/>
              </w:rPr>
            </w:pPr>
            <w:r w:rsidRPr="003906E6">
              <w:rPr>
                <w:b/>
                <w:spacing w:val="-5"/>
                <w:sz w:val="28"/>
                <w:szCs w:val="28"/>
              </w:rPr>
              <w:t>Код</w:t>
            </w:r>
          </w:p>
        </w:tc>
        <w:tc>
          <w:tcPr>
            <w:tcW w:w="8567" w:type="dxa"/>
          </w:tcPr>
          <w:p w:rsidR="003906E6" w:rsidRPr="003906E6" w:rsidRDefault="003906E6" w:rsidP="003906E6">
            <w:pPr>
              <w:spacing w:before="40"/>
              <w:ind w:left="299"/>
              <w:rPr>
                <w:b/>
                <w:sz w:val="28"/>
                <w:szCs w:val="28"/>
              </w:rPr>
            </w:pPr>
            <w:r w:rsidRPr="003906E6">
              <w:rPr>
                <w:b/>
                <w:sz w:val="28"/>
                <w:szCs w:val="28"/>
              </w:rPr>
              <w:t>Проверяемый</w:t>
            </w:r>
            <w:r w:rsidRPr="003906E6">
              <w:rPr>
                <w:b/>
                <w:spacing w:val="-6"/>
                <w:sz w:val="28"/>
                <w:szCs w:val="28"/>
              </w:rPr>
              <w:t xml:space="preserve"> </w:t>
            </w:r>
            <w:r w:rsidRPr="003906E6">
              <w:rPr>
                <w:b/>
                <w:sz w:val="28"/>
                <w:szCs w:val="28"/>
              </w:rPr>
              <w:t xml:space="preserve">элемент </w:t>
            </w:r>
            <w:r w:rsidRPr="003906E6">
              <w:rPr>
                <w:b/>
                <w:spacing w:val="-2"/>
                <w:sz w:val="28"/>
                <w:szCs w:val="28"/>
              </w:rPr>
              <w:t>содержания</w:t>
            </w:r>
          </w:p>
        </w:tc>
      </w:tr>
      <w:tr w:rsidR="003906E6" w:rsidRPr="003906E6" w:rsidTr="00B14D9C">
        <w:trPr>
          <w:trHeight w:val="407"/>
        </w:trPr>
        <w:tc>
          <w:tcPr>
            <w:tcW w:w="999" w:type="dxa"/>
          </w:tcPr>
          <w:p w:rsidR="003906E6" w:rsidRPr="003906E6" w:rsidRDefault="003906E6" w:rsidP="003906E6">
            <w:pPr>
              <w:spacing w:before="44"/>
              <w:ind w:left="550"/>
              <w:rPr>
                <w:sz w:val="28"/>
                <w:szCs w:val="28"/>
              </w:rPr>
            </w:pPr>
            <w:r w:rsidRPr="003906E6">
              <w:rPr>
                <w:spacing w:val="-10"/>
                <w:sz w:val="28"/>
                <w:szCs w:val="28"/>
              </w:rPr>
              <w:t>1</w:t>
            </w:r>
          </w:p>
        </w:tc>
        <w:tc>
          <w:tcPr>
            <w:tcW w:w="8567" w:type="dxa"/>
          </w:tcPr>
          <w:p w:rsidR="003906E6" w:rsidRPr="003906E6" w:rsidRDefault="003906E6" w:rsidP="003906E6">
            <w:pPr>
              <w:spacing w:before="44"/>
              <w:ind w:left="328"/>
              <w:rPr>
                <w:sz w:val="28"/>
                <w:szCs w:val="28"/>
              </w:rPr>
            </w:pPr>
            <w:r w:rsidRPr="003906E6">
              <w:rPr>
                <w:sz w:val="28"/>
                <w:szCs w:val="28"/>
              </w:rPr>
              <w:t>Язык</w:t>
            </w:r>
            <w:r w:rsidRPr="003906E6">
              <w:rPr>
                <w:spacing w:val="-1"/>
                <w:sz w:val="28"/>
                <w:szCs w:val="28"/>
              </w:rPr>
              <w:t xml:space="preserve"> </w:t>
            </w:r>
            <w:r w:rsidRPr="003906E6">
              <w:rPr>
                <w:sz w:val="28"/>
                <w:szCs w:val="28"/>
              </w:rPr>
              <w:t>и</w:t>
            </w:r>
            <w:r w:rsidRPr="003906E6">
              <w:rPr>
                <w:spacing w:val="3"/>
                <w:sz w:val="28"/>
                <w:szCs w:val="28"/>
              </w:rPr>
              <w:t xml:space="preserve"> </w:t>
            </w:r>
            <w:r w:rsidRPr="003906E6">
              <w:rPr>
                <w:spacing w:val="-4"/>
                <w:sz w:val="28"/>
                <w:szCs w:val="28"/>
              </w:rPr>
              <w:t>речь</w:t>
            </w:r>
          </w:p>
        </w:tc>
      </w:tr>
      <w:tr w:rsidR="003906E6" w:rsidRPr="003906E6" w:rsidTr="00B14D9C">
        <w:trPr>
          <w:trHeight w:val="398"/>
        </w:trPr>
        <w:tc>
          <w:tcPr>
            <w:tcW w:w="999" w:type="dxa"/>
          </w:tcPr>
          <w:p w:rsidR="003906E6" w:rsidRPr="003906E6" w:rsidRDefault="003906E6" w:rsidP="003906E6">
            <w:pPr>
              <w:spacing w:before="40"/>
              <w:ind w:left="463"/>
              <w:rPr>
                <w:sz w:val="28"/>
                <w:szCs w:val="28"/>
              </w:rPr>
            </w:pPr>
            <w:r w:rsidRPr="003906E6">
              <w:rPr>
                <w:spacing w:val="-5"/>
                <w:sz w:val="28"/>
                <w:szCs w:val="28"/>
              </w:rPr>
              <w:t>1.1</w:t>
            </w:r>
          </w:p>
        </w:tc>
        <w:tc>
          <w:tcPr>
            <w:tcW w:w="8567" w:type="dxa"/>
          </w:tcPr>
          <w:p w:rsidR="003906E6" w:rsidRPr="003906E6" w:rsidRDefault="003906E6" w:rsidP="003906E6">
            <w:pPr>
              <w:tabs>
                <w:tab w:val="left" w:pos="2991"/>
                <w:tab w:val="left" w:pos="6136"/>
              </w:tabs>
              <w:spacing w:before="40"/>
              <w:ind w:left="328"/>
              <w:rPr>
                <w:sz w:val="28"/>
                <w:szCs w:val="28"/>
              </w:rPr>
            </w:pPr>
            <w:r w:rsidRPr="003906E6">
              <w:rPr>
                <w:spacing w:val="-2"/>
                <w:sz w:val="28"/>
                <w:szCs w:val="28"/>
              </w:rPr>
              <w:t>Монолог-описание,</w:t>
            </w:r>
            <w:r w:rsidRPr="003906E6">
              <w:rPr>
                <w:sz w:val="28"/>
                <w:szCs w:val="28"/>
              </w:rPr>
              <w:tab/>
              <w:t>монолог-</w:t>
            </w:r>
            <w:r w:rsidRPr="003906E6">
              <w:rPr>
                <w:spacing w:val="-2"/>
                <w:sz w:val="28"/>
                <w:szCs w:val="28"/>
              </w:rPr>
              <w:t>повествование,</w:t>
            </w:r>
            <w:r w:rsidRPr="003906E6">
              <w:rPr>
                <w:sz w:val="28"/>
                <w:szCs w:val="28"/>
              </w:rPr>
              <w:tab/>
              <w:t>монолог-</w:t>
            </w:r>
            <w:r w:rsidRPr="003906E6">
              <w:rPr>
                <w:spacing w:val="-2"/>
                <w:sz w:val="28"/>
                <w:szCs w:val="28"/>
              </w:rPr>
              <w:t>рассуждение;</w:t>
            </w:r>
          </w:p>
        </w:tc>
      </w:tr>
    </w:tbl>
    <w:p w:rsidR="003906E6" w:rsidRPr="003906E6" w:rsidRDefault="003906E6" w:rsidP="003906E6">
      <w:pPr>
        <w:rPr>
          <w:sz w:val="28"/>
          <w:szCs w:val="28"/>
        </w:rPr>
        <w:sectPr w:rsidR="003906E6" w:rsidRPr="003906E6">
          <w:type w:val="continuous"/>
          <w:pgSz w:w="11910" w:h="16390"/>
          <w:pgMar w:top="1120" w:right="708" w:bottom="107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3906E6" w:rsidRPr="003906E6" w:rsidTr="00B14D9C">
        <w:trPr>
          <w:trHeight w:val="402"/>
        </w:trPr>
        <w:tc>
          <w:tcPr>
            <w:tcW w:w="999" w:type="dxa"/>
          </w:tcPr>
          <w:p w:rsidR="003906E6" w:rsidRPr="003906E6" w:rsidRDefault="003906E6" w:rsidP="003906E6">
            <w:pPr>
              <w:rPr>
                <w:sz w:val="28"/>
                <w:szCs w:val="28"/>
              </w:rPr>
            </w:pPr>
          </w:p>
        </w:tc>
        <w:tc>
          <w:tcPr>
            <w:tcW w:w="8567" w:type="dxa"/>
          </w:tcPr>
          <w:p w:rsidR="003906E6" w:rsidRPr="003906E6" w:rsidRDefault="003906E6" w:rsidP="003906E6">
            <w:pPr>
              <w:spacing w:before="44"/>
              <w:ind w:left="328"/>
              <w:rPr>
                <w:sz w:val="28"/>
                <w:szCs w:val="28"/>
              </w:rPr>
            </w:pPr>
            <w:r w:rsidRPr="003906E6">
              <w:rPr>
                <w:sz w:val="28"/>
                <w:szCs w:val="28"/>
              </w:rPr>
              <w:t>сообщение</w:t>
            </w:r>
            <w:r w:rsidRPr="003906E6">
              <w:rPr>
                <w:spacing w:val="-10"/>
                <w:sz w:val="28"/>
                <w:szCs w:val="28"/>
              </w:rPr>
              <w:t xml:space="preserve"> </w:t>
            </w:r>
            <w:r w:rsidRPr="003906E6">
              <w:rPr>
                <w:sz w:val="28"/>
                <w:szCs w:val="28"/>
              </w:rPr>
              <w:t>на</w:t>
            </w:r>
            <w:r w:rsidRPr="003906E6">
              <w:rPr>
                <w:spacing w:val="-5"/>
                <w:sz w:val="28"/>
                <w:szCs w:val="28"/>
              </w:rPr>
              <w:t xml:space="preserve"> </w:t>
            </w:r>
            <w:r w:rsidRPr="003906E6">
              <w:rPr>
                <w:sz w:val="28"/>
                <w:szCs w:val="28"/>
              </w:rPr>
              <w:t>лингвистическую</w:t>
            </w:r>
            <w:r w:rsidRPr="003906E6">
              <w:rPr>
                <w:spacing w:val="-5"/>
                <w:sz w:val="28"/>
                <w:szCs w:val="28"/>
              </w:rPr>
              <w:t xml:space="preserve"> </w:t>
            </w:r>
            <w:r w:rsidRPr="003906E6">
              <w:rPr>
                <w:spacing w:val="-4"/>
                <w:sz w:val="28"/>
                <w:szCs w:val="28"/>
              </w:rPr>
              <w:t>тему</w:t>
            </w:r>
          </w:p>
        </w:tc>
      </w:tr>
      <w:tr w:rsidR="003906E6" w:rsidRPr="003906E6" w:rsidTr="00B14D9C">
        <w:trPr>
          <w:trHeight w:val="407"/>
        </w:trPr>
        <w:tc>
          <w:tcPr>
            <w:tcW w:w="999" w:type="dxa"/>
          </w:tcPr>
          <w:p w:rsidR="003906E6" w:rsidRPr="003906E6" w:rsidRDefault="003906E6" w:rsidP="003906E6">
            <w:pPr>
              <w:spacing w:before="44"/>
              <w:ind w:right="226"/>
              <w:jc w:val="right"/>
              <w:rPr>
                <w:sz w:val="28"/>
                <w:szCs w:val="28"/>
              </w:rPr>
            </w:pPr>
            <w:r w:rsidRPr="003906E6">
              <w:rPr>
                <w:spacing w:val="-5"/>
                <w:sz w:val="28"/>
                <w:szCs w:val="28"/>
              </w:rPr>
              <w:t>1.2</w:t>
            </w:r>
          </w:p>
        </w:tc>
        <w:tc>
          <w:tcPr>
            <w:tcW w:w="8567" w:type="dxa"/>
          </w:tcPr>
          <w:p w:rsidR="003906E6" w:rsidRPr="003906E6" w:rsidRDefault="003906E6" w:rsidP="003906E6">
            <w:pPr>
              <w:spacing w:before="44"/>
              <w:ind w:left="328"/>
              <w:rPr>
                <w:sz w:val="28"/>
                <w:szCs w:val="28"/>
              </w:rPr>
            </w:pPr>
            <w:r w:rsidRPr="003906E6">
              <w:rPr>
                <w:sz w:val="28"/>
                <w:szCs w:val="28"/>
              </w:rPr>
              <w:t>Виды</w:t>
            </w:r>
            <w:r w:rsidRPr="003906E6">
              <w:rPr>
                <w:spacing w:val="-5"/>
                <w:sz w:val="28"/>
                <w:szCs w:val="28"/>
              </w:rPr>
              <w:t xml:space="preserve"> </w:t>
            </w:r>
            <w:r w:rsidRPr="003906E6">
              <w:rPr>
                <w:sz w:val="28"/>
                <w:szCs w:val="28"/>
              </w:rPr>
              <w:t>диалога:</w:t>
            </w:r>
            <w:r w:rsidRPr="003906E6">
              <w:rPr>
                <w:spacing w:val="-3"/>
                <w:sz w:val="28"/>
                <w:szCs w:val="28"/>
              </w:rPr>
              <w:t xml:space="preserve"> </w:t>
            </w:r>
            <w:r w:rsidRPr="003906E6">
              <w:rPr>
                <w:sz w:val="28"/>
                <w:szCs w:val="28"/>
              </w:rPr>
              <w:t>побуждение</w:t>
            </w:r>
            <w:r w:rsidRPr="003906E6">
              <w:rPr>
                <w:spacing w:val="-4"/>
                <w:sz w:val="28"/>
                <w:szCs w:val="28"/>
              </w:rPr>
              <w:t xml:space="preserve"> </w:t>
            </w:r>
            <w:r w:rsidRPr="003906E6">
              <w:rPr>
                <w:sz w:val="28"/>
                <w:szCs w:val="28"/>
              </w:rPr>
              <w:t>к</w:t>
            </w:r>
            <w:r w:rsidRPr="003906E6">
              <w:rPr>
                <w:spacing w:val="-5"/>
                <w:sz w:val="28"/>
                <w:szCs w:val="28"/>
              </w:rPr>
              <w:t xml:space="preserve"> </w:t>
            </w:r>
            <w:r w:rsidRPr="003906E6">
              <w:rPr>
                <w:sz w:val="28"/>
                <w:szCs w:val="28"/>
              </w:rPr>
              <w:t>действию,</w:t>
            </w:r>
            <w:r w:rsidRPr="003906E6">
              <w:rPr>
                <w:spacing w:val="-7"/>
                <w:sz w:val="28"/>
                <w:szCs w:val="28"/>
              </w:rPr>
              <w:t xml:space="preserve"> </w:t>
            </w:r>
            <w:r w:rsidRPr="003906E6">
              <w:rPr>
                <w:sz w:val="28"/>
                <w:szCs w:val="28"/>
              </w:rPr>
              <w:t>обмен</w:t>
            </w:r>
            <w:r w:rsidRPr="003906E6">
              <w:rPr>
                <w:spacing w:val="-6"/>
                <w:sz w:val="28"/>
                <w:szCs w:val="28"/>
              </w:rPr>
              <w:t xml:space="preserve"> </w:t>
            </w:r>
            <w:r w:rsidRPr="003906E6">
              <w:rPr>
                <w:spacing w:val="-2"/>
                <w:sz w:val="28"/>
                <w:szCs w:val="28"/>
              </w:rPr>
              <w:t>мнениями</w:t>
            </w:r>
          </w:p>
        </w:tc>
      </w:tr>
      <w:tr w:rsidR="003906E6" w:rsidRPr="003906E6" w:rsidTr="00B14D9C">
        <w:trPr>
          <w:trHeight w:val="402"/>
        </w:trPr>
        <w:tc>
          <w:tcPr>
            <w:tcW w:w="999" w:type="dxa"/>
          </w:tcPr>
          <w:p w:rsidR="003906E6" w:rsidRPr="003906E6" w:rsidRDefault="003906E6" w:rsidP="003906E6">
            <w:pPr>
              <w:spacing w:before="40"/>
              <w:ind w:left="550"/>
              <w:rPr>
                <w:sz w:val="28"/>
                <w:szCs w:val="28"/>
              </w:rPr>
            </w:pPr>
            <w:r w:rsidRPr="003906E6">
              <w:rPr>
                <w:spacing w:val="-10"/>
                <w:sz w:val="28"/>
                <w:szCs w:val="28"/>
              </w:rPr>
              <w:t>2</w:t>
            </w:r>
          </w:p>
        </w:tc>
        <w:tc>
          <w:tcPr>
            <w:tcW w:w="8567" w:type="dxa"/>
          </w:tcPr>
          <w:p w:rsidR="003906E6" w:rsidRPr="003906E6" w:rsidRDefault="003906E6" w:rsidP="003906E6">
            <w:pPr>
              <w:spacing w:before="40"/>
              <w:ind w:left="328"/>
              <w:rPr>
                <w:sz w:val="28"/>
                <w:szCs w:val="28"/>
              </w:rPr>
            </w:pPr>
            <w:r w:rsidRPr="003906E6">
              <w:rPr>
                <w:spacing w:val="-2"/>
                <w:sz w:val="28"/>
                <w:szCs w:val="28"/>
              </w:rPr>
              <w:t>Текст</w:t>
            </w:r>
          </w:p>
        </w:tc>
      </w:tr>
      <w:tr w:rsidR="003906E6" w:rsidRPr="003906E6" w:rsidTr="00B14D9C">
        <w:trPr>
          <w:trHeight w:val="1118"/>
        </w:trPr>
        <w:tc>
          <w:tcPr>
            <w:tcW w:w="999" w:type="dxa"/>
          </w:tcPr>
          <w:p w:rsidR="003906E6" w:rsidRPr="003906E6" w:rsidRDefault="003906E6" w:rsidP="003906E6">
            <w:pPr>
              <w:spacing w:before="124"/>
              <w:rPr>
                <w:b/>
                <w:sz w:val="28"/>
                <w:szCs w:val="28"/>
              </w:rPr>
            </w:pPr>
          </w:p>
          <w:p w:rsidR="003906E6" w:rsidRPr="003906E6" w:rsidRDefault="003906E6" w:rsidP="003906E6">
            <w:pPr>
              <w:ind w:right="226"/>
              <w:jc w:val="right"/>
              <w:rPr>
                <w:sz w:val="28"/>
                <w:szCs w:val="28"/>
              </w:rPr>
            </w:pPr>
            <w:r w:rsidRPr="003906E6">
              <w:rPr>
                <w:spacing w:val="-5"/>
                <w:sz w:val="28"/>
                <w:szCs w:val="28"/>
              </w:rPr>
              <w:t>2.1</w:t>
            </w:r>
          </w:p>
        </w:tc>
        <w:tc>
          <w:tcPr>
            <w:tcW w:w="8567" w:type="dxa"/>
          </w:tcPr>
          <w:p w:rsidR="003906E6" w:rsidRPr="003906E6" w:rsidRDefault="003906E6" w:rsidP="003906E6">
            <w:pPr>
              <w:spacing w:before="40"/>
              <w:ind w:left="328"/>
              <w:rPr>
                <w:sz w:val="28"/>
                <w:szCs w:val="28"/>
              </w:rPr>
            </w:pPr>
            <w:r w:rsidRPr="003906E6">
              <w:rPr>
                <w:sz w:val="28"/>
                <w:szCs w:val="28"/>
              </w:rPr>
              <w:t>Смысловой</w:t>
            </w:r>
            <w:r w:rsidRPr="003906E6">
              <w:rPr>
                <w:spacing w:val="40"/>
                <w:sz w:val="28"/>
                <w:szCs w:val="28"/>
              </w:rPr>
              <w:t xml:space="preserve"> </w:t>
            </w:r>
            <w:r w:rsidRPr="003906E6">
              <w:rPr>
                <w:sz w:val="28"/>
                <w:szCs w:val="28"/>
              </w:rPr>
              <w:t>анализ</w:t>
            </w:r>
            <w:r w:rsidRPr="003906E6">
              <w:rPr>
                <w:spacing w:val="40"/>
                <w:sz w:val="28"/>
                <w:szCs w:val="28"/>
              </w:rPr>
              <w:t xml:space="preserve"> </w:t>
            </w:r>
            <w:r w:rsidRPr="003906E6">
              <w:rPr>
                <w:sz w:val="28"/>
                <w:szCs w:val="28"/>
              </w:rPr>
              <w:t>текста:</w:t>
            </w:r>
            <w:r w:rsidRPr="003906E6">
              <w:rPr>
                <w:spacing w:val="40"/>
                <w:sz w:val="28"/>
                <w:szCs w:val="28"/>
              </w:rPr>
              <w:t xml:space="preserve"> </w:t>
            </w:r>
            <w:r w:rsidRPr="003906E6">
              <w:rPr>
                <w:sz w:val="28"/>
                <w:szCs w:val="28"/>
              </w:rPr>
              <w:t>его</w:t>
            </w:r>
            <w:r w:rsidRPr="003906E6">
              <w:rPr>
                <w:spacing w:val="40"/>
                <w:sz w:val="28"/>
                <w:szCs w:val="28"/>
              </w:rPr>
              <w:t xml:space="preserve"> </w:t>
            </w:r>
            <w:r w:rsidRPr="003906E6">
              <w:rPr>
                <w:sz w:val="28"/>
                <w:szCs w:val="28"/>
              </w:rPr>
              <w:t>композиционных</w:t>
            </w:r>
            <w:r w:rsidRPr="003906E6">
              <w:rPr>
                <w:spacing w:val="40"/>
                <w:sz w:val="28"/>
                <w:szCs w:val="28"/>
              </w:rPr>
              <w:t xml:space="preserve"> </w:t>
            </w:r>
            <w:r w:rsidRPr="003906E6">
              <w:rPr>
                <w:sz w:val="28"/>
                <w:szCs w:val="28"/>
              </w:rPr>
              <w:t>особенностей,</w:t>
            </w:r>
            <w:r w:rsidRPr="003906E6">
              <w:rPr>
                <w:spacing w:val="40"/>
                <w:sz w:val="28"/>
                <w:szCs w:val="28"/>
              </w:rPr>
              <w:t xml:space="preserve"> </w:t>
            </w:r>
            <w:r w:rsidRPr="003906E6">
              <w:rPr>
                <w:sz w:val="28"/>
                <w:szCs w:val="28"/>
              </w:rPr>
              <w:t>микротем</w:t>
            </w:r>
            <w:r w:rsidRPr="003906E6">
              <w:rPr>
                <w:spacing w:val="40"/>
                <w:sz w:val="28"/>
                <w:szCs w:val="28"/>
              </w:rPr>
              <w:t xml:space="preserve"> </w:t>
            </w:r>
            <w:r w:rsidRPr="003906E6">
              <w:rPr>
                <w:sz w:val="28"/>
                <w:szCs w:val="28"/>
              </w:rPr>
              <w:t>и абзацев,</w:t>
            </w:r>
            <w:r w:rsidRPr="003906E6">
              <w:rPr>
                <w:spacing w:val="54"/>
                <w:w w:val="150"/>
                <w:sz w:val="28"/>
                <w:szCs w:val="28"/>
              </w:rPr>
              <w:t xml:space="preserve"> </w:t>
            </w:r>
            <w:r w:rsidRPr="003906E6">
              <w:rPr>
                <w:sz w:val="28"/>
                <w:szCs w:val="28"/>
              </w:rPr>
              <w:t>способов</w:t>
            </w:r>
            <w:r w:rsidRPr="003906E6">
              <w:rPr>
                <w:spacing w:val="51"/>
                <w:w w:val="150"/>
                <w:sz w:val="28"/>
                <w:szCs w:val="28"/>
              </w:rPr>
              <w:t xml:space="preserve"> </w:t>
            </w:r>
            <w:r w:rsidRPr="003906E6">
              <w:rPr>
                <w:sz w:val="28"/>
                <w:szCs w:val="28"/>
              </w:rPr>
              <w:t>и</w:t>
            </w:r>
            <w:r w:rsidRPr="003906E6">
              <w:rPr>
                <w:spacing w:val="55"/>
                <w:w w:val="150"/>
                <w:sz w:val="28"/>
                <w:szCs w:val="28"/>
              </w:rPr>
              <w:t xml:space="preserve"> </w:t>
            </w:r>
            <w:r w:rsidRPr="003906E6">
              <w:rPr>
                <w:sz w:val="28"/>
                <w:szCs w:val="28"/>
              </w:rPr>
              <w:t>средств</w:t>
            </w:r>
            <w:r w:rsidRPr="003906E6">
              <w:rPr>
                <w:spacing w:val="56"/>
                <w:w w:val="150"/>
                <w:sz w:val="28"/>
                <w:szCs w:val="28"/>
              </w:rPr>
              <w:t xml:space="preserve"> </w:t>
            </w:r>
            <w:r w:rsidRPr="003906E6">
              <w:rPr>
                <w:sz w:val="28"/>
                <w:szCs w:val="28"/>
              </w:rPr>
              <w:t>связи</w:t>
            </w:r>
            <w:r w:rsidRPr="003906E6">
              <w:rPr>
                <w:spacing w:val="56"/>
                <w:w w:val="150"/>
                <w:sz w:val="28"/>
                <w:szCs w:val="28"/>
              </w:rPr>
              <w:t xml:space="preserve"> </w:t>
            </w:r>
            <w:r w:rsidRPr="003906E6">
              <w:rPr>
                <w:sz w:val="28"/>
                <w:szCs w:val="28"/>
              </w:rPr>
              <w:t>предложений</w:t>
            </w:r>
            <w:r w:rsidRPr="003906E6">
              <w:rPr>
                <w:spacing w:val="55"/>
                <w:w w:val="150"/>
                <w:sz w:val="28"/>
                <w:szCs w:val="28"/>
              </w:rPr>
              <w:t xml:space="preserve"> </w:t>
            </w:r>
            <w:r w:rsidRPr="003906E6">
              <w:rPr>
                <w:sz w:val="28"/>
                <w:szCs w:val="28"/>
              </w:rPr>
              <w:t>в</w:t>
            </w:r>
            <w:r w:rsidRPr="003906E6">
              <w:rPr>
                <w:spacing w:val="51"/>
                <w:w w:val="150"/>
                <w:sz w:val="28"/>
                <w:szCs w:val="28"/>
              </w:rPr>
              <w:t xml:space="preserve"> </w:t>
            </w:r>
            <w:r w:rsidRPr="003906E6">
              <w:rPr>
                <w:sz w:val="28"/>
                <w:szCs w:val="28"/>
              </w:rPr>
              <w:t>тексте;</w:t>
            </w:r>
            <w:r w:rsidRPr="003906E6">
              <w:rPr>
                <w:spacing w:val="51"/>
                <w:w w:val="150"/>
                <w:sz w:val="28"/>
                <w:szCs w:val="28"/>
              </w:rPr>
              <w:t xml:space="preserve"> </w:t>
            </w:r>
            <w:r w:rsidRPr="003906E6">
              <w:rPr>
                <w:spacing w:val="-2"/>
                <w:sz w:val="28"/>
                <w:szCs w:val="28"/>
              </w:rPr>
              <w:t xml:space="preserve">использование </w:t>
            </w:r>
            <w:r w:rsidRPr="003906E6">
              <w:rPr>
                <w:sz w:val="28"/>
                <w:szCs w:val="28"/>
              </w:rPr>
              <w:t>языковых</w:t>
            </w:r>
            <w:r w:rsidRPr="003906E6">
              <w:rPr>
                <w:spacing w:val="-10"/>
                <w:sz w:val="28"/>
                <w:szCs w:val="28"/>
              </w:rPr>
              <w:t xml:space="preserve"> </w:t>
            </w:r>
            <w:r w:rsidRPr="003906E6">
              <w:rPr>
                <w:sz w:val="28"/>
                <w:szCs w:val="28"/>
              </w:rPr>
              <w:t>средств</w:t>
            </w:r>
            <w:r w:rsidRPr="003906E6">
              <w:rPr>
                <w:spacing w:val="-2"/>
                <w:sz w:val="28"/>
                <w:szCs w:val="28"/>
              </w:rPr>
              <w:t xml:space="preserve"> </w:t>
            </w:r>
            <w:r w:rsidRPr="003906E6">
              <w:rPr>
                <w:sz w:val="28"/>
                <w:szCs w:val="28"/>
              </w:rPr>
              <w:t>выразительности</w:t>
            </w:r>
            <w:r w:rsidRPr="003906E6">
              <w:rPr>
                <w:spacing w:val="-2"/>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7"/>
                <w:sz w:val="28"/>
                <w:szCs w:val="28"/>
              </w:rPr>
              <w:t xml:space="preserve"> </w:t>
            </w:r>
            <w:r w:rsidRPr="003906E6">
              <w:rPr>
                <w:spacing w:val="-2"/>
                <w:sz w:val="28"/>
                <w:szCs w:val="28"/>
              </w:rPr>
              <w:t>изученного)</w:t>
            </w:r>
          </w:p>
        </w:tc>
      </w:tr>
      <w:tr w:rsidR="003906E6" w:rsidRPr="003906E6" w:rsidTr="00B14D9C">
        <w:trPr>
          <w:trHeight w:val="1123"/>
        </w:trPr>
        <w:tc>
          <w:tcPr>
            <w:tcW w:w="999" w:type="dxa"/>
          </w:tcPr>
          <w:p w:rsidR="003906E6" w:rsidRPr="003906E6" w:rsidRDefault="003906E6" w:rsidP="003906E6">
            <w:pPr>
              <w:spacing w:before="128"/>
              <w:rPr>
                <w:b/>
                <w:sz w:val="28"/>
                <w:szCs w:val="28"/>
              </w:rPr>
            </w:pPr>
          </w:p>
          <w:p w:rsidR="003906E6" w:rsidRPr="003906E6" w:rsidRDefault="003906E6" w:rsidP="003906E6">
            <w:pPr>
              <w:ind w:right="226"/>
              <w:jc w:val="right"/>
              <w:rPr>
                <w:sz w:val="28"/>
                <w:szCs w:val="28"/>
              </w:rPr>
            </w:pPr>
            <w:r w:rsidRPr="003906E6">
              <w:rPr>
                <w:spacing w:val="-5"/>
                <w:sz w:val="28"/>
                <w:szCs w:val="28"/>
              </w:rPr>
              <w:t>2.2</w:t>
            </w:r>
          </w:p>
        </w:tc>
        <w:tc>
          <w:tcPr>
            <w:tcW w:w="8567" w:type="dxa"/>
          </w:tcPr>
          <w:p w:rsidR="003906E6" w:rsidRPr="003906E6" w:rsidRDefault="003906E6" w:rsidP="003906E6">
            <w:pPr>
              <w:tabs>
                <w:tab w:val="left" w:pos="2338"/>
                <w:tab w:val="left" w:pos="3801"/>
                <w:tab w:val="left" w:pos="4708"/>
                <w:tab w:val="left" w:pos="5437"/>
                <w:tab w:val="left" w:pos="6287"/>
                <w:tab w:val="left" w:pos="7457"/>
              </w:tabs>
              <w:spacing w:before="44"/>
              <w:ind w:left="328"/>
              <w:rPr>
                <w:sz w:val="28"/>
                <w:szCs w:val="28"/>
              </w:rPr>
            </w:pPr>
            <w:r w:rsidRPr="003906E6">
              <w:rPr>
                <w:spacing w:val="-2"/>
                <w:sz w:val="28"/>
                <w:szCs w:val="28"/>
              </w:rPr>
              <w:t>Информационная</w:t>
            </w:r>
            <w:r w:rsidRPr="003906E6">
              <w:rPr>
                <w:sz w:val="28"/>
                <w:szCs w:val="28"/>
              </w:rPr>
              <w:t xml:space="preserve"> </w:t>
            </w:r>
            <w:r w:rsidRPr="003906E6">
              <w:rPr>
                <w:spacing w:val="-2"/>
                <w:sz w:val="28"/>
                <w:szCs w:val="28"/>
              </w:rPr>
              <w:t>переработка</w:t>
            </w:r>
            <w:r w:rsidRPr="003906E6">
              <w:rPr>
                <w:sz w:val="28"/>
                <w:szCs w:val="28"/>
              </w:rPr>
              <w:tab/>
            </w:r>
            <w:r w:rsidRPr="003906E6">
              <w:rPr>
                <w:spacing w:val="-2"/>
                <w:sz w:val="28"/>
                <w:szCs w:val="28"/>
              </w:rPr>
              <w:t>текста.</w:t>
            </w:r>
            <w:r w:rsidRPr="003906E6">
              <w:rPr>
                <w:sz w:val="28"/>
                <w:szCs w:val="28"/>
              </w:rPr>
              <w:tab/>
              <w:t xml:space="preserve"> </w:t>
            </w:r>
            <w:r w:rsidRPr="003906E6">
              <w:rPr>
                <w:spacing w:val="-4"/>
                <w:sz w:val="28"/>
                <w:szCs w:val="28"/>
              </w:rPr>
              <w:t>План</w:t>
            </w:r>
            <w:r w:rsidRPr="003906E6">
              <w:rPr>
                <w:sz w:val="28"/>
                <w:szCs w:val="28"/>
              </w:rPr>
              <w:tab/>
            </w:r>
            <w:r w:rsidRPr="003906E6">
              <w:rPr>
                <w:spacing w:val="-2"/>
                <w:sz w:val="28"/>
                <w:szCs w:val="28"/>
              </w:rPr>
              <w:t>текста</w:t>
            </w:r>
            <w:r w:rsidRPr="003906E6">
              <w:rPr>
                <w:sz w:val="28"/>
                <w:szCs w:val="28"/>
              </w:rPr>
              <w:tab/>
            </w:r>
            <w:r w:rsidRPr="003906E6">
              <w:rPr>
                <w:spacing w:val="-2"/>
                <w:sz w:val="28"/>
                <w:szCs w:val="28"/>
              </w:rPr>
              <w:t>(простой,</w:t>
            </w:r>
            <w:r w:rsidRPr="003906E6">
              <w:rPr>
                <w:sz w:val="28"/>
                <w:szCs w:val="28"/>
              </w:rPr>
              <w:tab/>
            </w:r>
            <w:r w:rsidRPr="003906E6">
              <w:rPr>
                <w:spacing w:val="-2"/>
                <w:sz w:val="28"/>
                <w:szCs w:val="28"/>
              </w:rPr>
              <w:t xml:space="preserve">сложный; </w:t>
            </w:r>
            <w:r w:rsidRPr="003906E6">
              <w:rPr>
                <w:sz w:val="28"/>
                <w:szCs w:val="28"/>
              </w:rPr>
              <w:t>назывной,</w:t>
            </w:r>
            <w:r w:rsidRPr="003906E6">
              <w:rPr>
                <w:spacing w:val="-6"/>
                <w:sz w:val="28"/>
                <w:szCs w:val="28"/>
              </w:rPr>
              <w:t xml:space="preserve"> </w:t>
            </w:r>
            <w:r w:rsidRPr="003906E6">
              <w:rPr>
                <w:sz w:val="28"/>
                <w:szCs w:val="28"/>
              </w:rPr>
              <w:t>вопросный);</w:t>
            </w:r>
            <w:r w:rsidRPr="003906E6">
              <w:rPr>
                <w:spacing w:val="-8"/>
                <w:sz w:val="28"/>
                <w:szCs w:val="28"/>
              </w:rPr>
              <w:t xml:space="preserve"> </w:t>
            </w:r>
            <w:r w:rsidRPr="003906E6">
              <w:rPr>
                <w:sz w:val="28"/>
                <w:szCs w:val="28"/>
              </w:rPr>
              <w:t>главная</w:t>
            </w:r>
            <w:r w:rsidRPr="003906E6">
              <w:rPr>
                <w:spacing w:val="-3"/>
                <w:sz w:val="28"/>
                <w:szCs w:val="28"/>
              </w:rPr>
              <w:t xml:space="preserve"> </w:t>
            </w:r>
            <w:r w:rsidRPr="003906E6">
              <w:rPr>
                <w:sz w:val="28"/>
                <w:szCs w:val="28"/>
              </w:rPr>
              <w:t>и</w:t>
            </w:r>
            <w:r w:rsidRPr="003906E6">
              <w:rPr>
                <w:spacing w:val="-7"/>
                <w:sz w:val="28"/>
                <w:szCs w:val="28"/>
              </w:rPr>
              <w:t xml:space="preserve"> </w:t>
            </w:r>
            <w:r w:rsidRPr="003906E6">
              <w:rPr>
                <w:sz w:val="28"/>
                <w:szCs w:val="28"/>
              </w:rPr>
              <w:t>второстепенная</w:t>
            </w:r>
            <w:r w:rsidRPr="003906E6">
              <w:rPr>
                <w:spacing w:val="-3"/>
                <w:sz w:val="28"/>
                <w:szCs w:val="28"/>
              </w:rPr>
              <w:t xml:space="preserve"> </w:t>
            </w:r>
            <w:r w:rsidRPr="003906E6">
              <w:rPr>
                <w:sz w:val="28"/>
                <w:szCs w:val="28"/>
              </w:rPr>
              <w:t>информация</w:t>
            </w:r>
            <w:r w:rsidRPr="003906E6">
              <w:rPr>
                <w:spacing w:val="-8"/>
                <w:sz w:val="28"/>
                <w:szCs w:val="28"/>
              </w:rPr>
              <w:t xml:space="preserve"> </w:t>
            </w:r>
            <w:r w:rsidRPr="003906E6">
              <w:rPr>
                <w:sz w:val="28"/>
                <w:szCs w:val="28"/>
              </w:rPr>
              <w:t>текста;</w:t>
            </w:r>
            <w:r w:rsidRPr="003906E6">
              <w:rPr>
                <w:spacing w:val="-8"/>
                <w:sz w:val="28"/>
                <w:szCs w:val="28"/>
              </w:rPr>
              <w:t xml:space="preserve"> </w:t>
            </w:r>
            <w:r w:rsidRPr="003906E6">
              <w:rPr>
                <w:sz w:val="28"/>
                <w:szCs w:val="28"/>
              </w:rPr>
              <w:t xml:space="preserve">пересказ </w:t>
            </w:r>
            <w:r w:rsidRPr="003906E6">
              <w:rPr>
                <w:spacing w:val="-2"/>
                <w:sz w:val="28"/>
                <w:szCs w:val="28"/>
              </w:rPr>
              <w:t>текста</w:t>
            </w:r>
          </w:p>
        </w:tc>
      </w:tr>
      <w:tr w:rsidR="003906E6" w:rsidRPr="003906E6" w:rsidTr="00B14D9C">
        <w:trPr>
          <w:trHeight w:val="762"/>
        </w:trPr>
        <w:tc>
          <w:tcPr>
            <w:tcW w:w="999" w:type="dxa"/>
          </w:tcPr>
          <w:p w:rsidR="003906E6" w:rsidRPr="003906E6" w:rsidRDefault="003906E6" w:rsidP="003906E6">
            <w:pPr>
              <w:spacing w:before="222"/>
              <w:ind w:right="226"/>
              <w:jc w:val="right"/>
              <w:rPr>
                <w:sz w:val="28"/>
                <w:szCs w:val="28"/>
              </w:rPr>
            </w:pPr>
            <w:r w:rsidRPr="003906E6">
              <w:rPr>
                <w:spacing w:val="-5"/>
                <w:sz w:val="28"/>
                <w:szCs w:val="28"/>
              </w:rPr>
              <w:t>2.3</w:t>
            </w:r>
          </w:p>
        </w:tc>
        <w:tc>
          <w:tcPr>
            <w:tcW w:w="8567" w:type="dxa"/>
          </w:tcPr>
          <w:p w:rsidR="003906E6" w:rsidRPr="003906E6" w:rsidRDefault="003906E6" w:rsidP="003906E6">
            <w:pPr>
              <w:spacing w:before="40"/>
              <w:ind w:left="328"/>
              <w:rPr>
                <w:sz w:val="28"/>
                <w:szCs w:val="28"/>
              </w:rPr>
            </w:pPr>
            <w:r w:rsidRPr="003906E6">
              <w:rPr>
                <w:sz w:val="28"/>
                <w:szCs w:val="28"/>
              </w:rPr>
              <w:t>Описание</w:t>
            </w:r>
            <w:r w:rsidRPr="003906E6">
              <w:rPr>
                <w:spacing w:val="5"/>
                <w:sz w:val="28"/>
                <w:szCs w:val="28"/>
              </w:rPr>
              <w:t xml:space="preserve"> </w:t>
            </w:r>
            <w:r w:rsidRPr="003906E6">
              <w:rPr>
                <w:sz w:val="28"/>
                <w:szCs w:val="28"/>
              </w:rPr>
              <w:t>как</w:t>
            </w:r>
            <w:r w:rsidRPr="003906E6">
              <w:rPr>
                <w:spacing w:val="7"/>
                <w:sz w:val="28"/>
                <w:szCs w:val="28"/>
              </w:rPr>
              <w:t xml:space="preserve"> </w:t>
            </w:r>
            <w:r w:rsidRPr="003906E6">
              <w:rPr>
                <w:sz w:val="28"/>
                <w:szCs w:val="28"/>
              </w:rPr>
              <w:t>тип</w:t>
            </w:r>
            <w:r w:rsidRPr="003906E6">
              <w:rPr>
                <w:spacing w:val="6"/>
                <w:sz w:val="28"/>
                <w:szCs w:val="28"/>
              </w:rPr>
              <w:t xml:space="preserve"> </w:t>
            </w:r>
            <w:r w:rsidRPr="003906E6">
              <w:rPr>
                <w:sz w:val="28"/>
                <w:szCs w:val="28"/>
              </w:rPr>
              <w:t>речи.</w:t>
            </w:r>
            <w:r w:rsidRPr="003906E6">
              <w:rPr>
                <w:spacing w:val="6"/>
                <w:sz w:val="28"/>
                <w:szCs w:val="28"/>
              </w:rPr>
              <w:t xml:space="preserve"> </w:t>
            </w:r>
            <w:r w:rsidRPr="003906E6">
              <w:rPr>
                <w:sz w:val="28"/>
                <w:szCs w:val="28"/>
              </w:rPr>
              <w:t>Описание</w:t>
            </w:r>
            <w:r w:rsidRPr="003906E6">
              <w:rPr>
                <w:spacing w:val="4"/>
                <w:sz w:val="28"/>
                <w:szCs w:val="28"/>
              </w:rPr>
              <w:t xml:space="preserve"> </w:t>
            </w:r>
            <w:r w:rsidRPr="003906E6">
              <w:rPr>
                <w:sz w:val="28"/>
                <w:szCs w:val="28"/>
              </w:rPr>
              <w:t>внешности</w:t>
            </w:r>
            <w:r w:rsidRPr="003906E6">
              <w:rPr>
                <w:spacing w:val="5"/>
                <w:sz w:val="28"/>
                <w:szCs w:val="28"/>
              </w:rPr>
              <w:t xml:space="preserve"> </w:t>
            </w:r>
            <w:r w:rsidRPr="003906E6">
              <w:rPr>
                <w:sz w:val="28"/>
                <w:szCs w:val="28"/>
              </w:rPr>
              <w:t>человека.</w:t>
            </w:r>
            <w:r w:rsidRPr="003906E6">
              <w:rPr>
                <w:spacing w:val="7"/>
                <w:sz w:val="28"/>
                <w:szCs w:val="28"/>
              </w:rPr>
              <w:t xml:space="preserve"> </w:t>
            </w:r>
            <w:r w:rsidRPr="003906E6">
              <w:rPr>
                <w:sz w:val="28"/>
                <w:szCs w:val="28"/>
              </w:rPr>
              <w:t>Описание</w:t>
            </w:r>
            <w:r w:rsidRPr="003906E6">
              <w:rPr>
                <w:spacing w:val="4"/>
                <w:sz w:val="28"/>
                <w:szCs w:val="28"/>
              </w:rPr>
              <w:t xml:space="preserve"> </w:t>
            </w:r>
            <w:r w:rsidRPr="003906E6">
              <w:rPr>
                <w:spacing w:val="-2"/>
                <w:sz w:val="28"/>
                <w:szCs w:val="28"/>
              </w:rPr>
              <w:t xml:space="preserve">помещения. </w:t>
            </w:r>
            <w:r w:rsidRPr="003906E6">
              <w:rPr>
                <w:sz w:val="28"/>
                <w:szCs w:val="28"/>
              </w:rPr>
              <w:t>Описание</w:t>
            </w:r>
            <w:r w:rsidRPr="003906E6">
              <w:rPr>
                <w:spacing w:val="-6"/>
                <w:sz w:val="28"/>
                <w:szCs w:val="28"/>
              </w:rPr>
              <w:t xml:space="preserve"> </w:t>
            </w:r>
            <w:r w:rsidRPr="003906E6">
              <w:rPr>
                <w:sz w:val="28"/>
                <w:szCs w:val="28"/>
              </w:rPr>
              <w:t>природы.</w:t>
            </w:r>
            <w:r w:rsidRPr="003906E6">
              <w:rPr>
                <w:spacing w:val="-3"/>
                <w:sz w:val="28"/>
                <w:szCs w:val="28"/>
              </w:rPr>
              <w:t xml:space="preserve"> </w:t>
            </w:r>
            <w:r w:rsidRPr="003906E6">
              <w:rPr>
                <w:sz w:val="28"/>
                <w:szCs w:val="28"/>
              </w:rPr>
              <w:t>Описание</w:t>
            </w:r>
            <w:r w:rsidRPr="003906E6">
              <w:rPr>
                <w:spacing w:val="-6"/>
                <w:sz w:val="28"/>
                <w:szCs w:val="28"/>
              </w:rPr>
              <w:t xml:space="preserve"> </w:t>
            </w:r>
            <w:r w:rsidRPr="003906E6">
              <w:rPr>
                <w:sz w:val="28"/>
                <w:szCs w:val="28"/>
              </w:rPr>
              <w:t>местности.</w:t>
            </w:r>
            <w:r w:rsidRPr="003906E6">
              <w:rPr>
                <w:spacing w:val="-2"/>
                <w:sz w:val="28"/>
                <w:szCs w:val="28"/>
              </w:rPr>
              <w:t xml:space="preserve"> </w:t>
            </w:r>
            <w:r w:rsidRPr="003906E6">
              <w:rPr>
                <w:sz w:val="28"/>
                <w:szCs w:val="28"/>
              </w:rPr>
              <w:t>Описание</w:t>
            </w:r>
            <w:r w:rsidRPr="003906E6">
              <w:rPr>
                <w:spacing w:val="-5"/>
                <w:sz w:val="28"/>
                <w:szCs w:val="28"/>
              </w:rPr>
              <w:t xml:space="preserve"> </w:t>
            </w:r>
            <w:r w:rsidRPr="003906E6">
              <w:rPr>
                <w:spacing w:val="-2"/>
                <w:sz w:val="28"/>
                <w:szCs w:val="28"/>
              </w:rPr>
              <w:t>действий</w:t>
            </w:r>
          </w:p>
        </w:tc>
      </w:tr>
      <w:tr w:rsidR="003906E6" w:rsidRPr="003906E6" w:rsidTr="00B14D9C">
        <w:trPr>
          <w:trHeight w:val="402"/>
        </w:trPr>
        <w:tc>
          <w:tcPr>
            <w:tcW w:w="999" w:type="dxa"/>
          </w:tcPr>
          <w:p w:rsidR="003906E6" w:rsidRPr="003906E6" w:rsidRDefault="003906E6" w:rsidP="003906E6">
            <w:pPr>
              <w:spacing w:before="40"/>
              <w:ind w:left="550"/>
              <w:rPr>
                <w:sz w:val="28"/>
                <w:szCs w:val="28"/>
              </w:rPr>
            </w:pPr>
            <w:r w:rsidRPr="003906E6">
              <w:rPr>
                <w:spacing w:val="-10"/>
                <w:sz w:val="28"/>
                <w:szCs w:val="28"/>
              </w:rPr>
              <w:t>3</w:t>
            </w:r>
          </w:p>
        </w:tc>
        <w:tc>
          <w:tcPr>
            <w:tcW w:w="8567" w:type="dxa"/>
          </w:tcPr>
          <w:p w:rsidR="003906E6" w:rsidRPr="003906E6" w:rsidRDefault="003906E6" w:rsidP="003906E6">
            <w:pPr>
              <w:spacing w:before="40"/>
              <w:ind w:left="328"/>
              <w:rPr>
                <w:sz w:val="28"/>
                <w:szCs w:val="28"/>
              </w:rPr>
            </w:pPr>
            <w:r w:rsidRPr="003906E6">
              <w:rPr>
                <w:sz w:val="28"/>
                <w:szCs w:val="28"/>
              </w:rPr>
              <w:t>Функциональные</w:t>
            </w:r>
            <w:r w:rsidRPr="003906E6">
              <w:rPr>
                <w:spacing w:val="-7"/>
                <w:sz w:val="28"/>
                <w:szCs w:val="28"/>
              </w:rPr>
              <w:t xml:space="preserve"> </w:t>
            </w:r>
            <w:r w:rsidRPr="003906E6">
              <w:rPr>
                <w:sz w:val="28"/>
                <w:szCs w:val="28"/>
              </w:rPr>
              <w:t>разновидности</w:t>
            </w:r>
            <w:r w:rsidRPr="003906E6">
              <w:rPr>
                <w:spacing w:val="-8"/>
                <w:sz w:val="28"/>
                <w:szCs w:val="28"/>
              </w:rPr>
              <w:t xml:space="preserve"> </w:t>
            </w:r>
            <w:r w:rsidRPr="003906E6">
              <w:rPr>
                <w:spacing w:val="-4"/>
                <w:sz w:val="28"/>
                <w:szCs w:val="28"/>
              </w:rPr>
              <w:t>языка</w:t>
            </w:r>
          </w:p>
        </w:tc>
      </w:tr>
      <w:tr w:rsidR="003906E6" w:rsidRPr="003906E6" w:rsidTr="00B14D9C">
        <w:trPr>
          <w:trHeight w:val="403"/>
        </w:trPr>
        <w:tc>
          <w:tcPr>
            <w:tcW w:w="999" w:type="dxa"/>
          </w:tcPr>
          <w:p w:rsidR="003906E6" w:rsidRPr="003906E6" w:rsidRDefault="003906E6" w:rsidP="003906E6">
            <w:pPr>
              <w:spacing w:before="45"/>
              <w:ind w:right="226"/>
              <w:jc w:val="right"/>
              <w:rPr>
                <w:sz w:val="28"/>
                <w:szCs w:val="28"/>
              </w:rPr>
            </w:pPr>
            <w:r w:rsidRPr="003906E6">
              <w:rPr>
                <w:spacing w:val="-5"/>
                <w:sz w:val="28"/>
                <w:szCs w:val="28"/>
              </w:rPr>
              <w:t>3.1</w:t>
            </w:r>
          </w:p>
        </w:tc>
        <w:tc>
          <w:tcPr>
            <w:tcW w:w="8567" w:type="dxa"/>
          </w:tcPr>
          <w:p w:rsidR="003906E6" w:rsidRPr="003906E6" w:rsidRDefault="003906E6" w:rsidP="003906E6">
            <w:pPr>
              <w:spacing w:before="45"/>
              <w:ind w:left="328"/>
              <w:rPr>
                <w:sz w:val="28"/>
                <w:szCs w:val="28"/>
              </w:rPr>
            </w:pPr>
            <w:r w:rsidRPr="003906E6">
              <w:rPr>
                <w:sz w:val="28"/>
                <w:szCs w:val="28"/>
              </w:rPr>
              <w:t>Официально-деловой</w:t>
            </w:r>
            <w:r w:rsidRPr="003906E6">
              <w:rPr>
                <w:spacing w:val="-5"/>
                <w:sz w:val="28"/>
                <w:szCs w:val="28"/>
              </w:rPr>
              <w:t xml:space="preserve"> </w:t>
            </w:r>
            <w:r w:rsidRPr="003906E6">
              <w:rPr>
                <w:sz w:val="28"/>
                <w:szCs w:val="28"/>
              </w:rPr>
              <w:t>стиль.</w:t>
            </w:r>
            <w:r w:rsidRPr="003906E6">
              <w:rPr>
                <w:spacing w:val="-9"/>
                <w:sz w:val="28"/>
                <w:szCs w:val="28"/>
              </w:rPr>
              <w:t xml:space="preserve"> </w:t>
            </w:r>
            <w:r w:rsidRPr="003906E6">
              <w:rPr>
                <w:sz w:val="28"/>
                <w:szCs w:val="28"/>
              </w:rPr>
              <w:t>Заявление.</w:t>
            </w:r>
            <w:r w:rsidRPr="003906E6">
              <w:rPr>
                <w:spacing w:val="-3"/>
                <w:sz w:val="28"/>
                <w:szCs w:val="28"/>
              </w:rPr>
              <w:t xml:space="preserve"> </w:t>
            </w:r>
            <w:r w:rsidRPr="003906E6">
              <w:rPr>
                <w:spacing w:val="-2"/>
                <w:sz w:val="28"/>
                <w:szCs w:val="28"/>
              </w:rPr>
              <w:t>Расписка</w:t>
            </w:r>
          </w:p>
        </w:tc>
      </w:tr>
      <w:tr w:rsidR="003906E6" w:rsidRPr="003906E6" w:rsidTr="00B14D9C">
        <w:trPr>
          <w:trHeight w:val="402"/>
        </w:trPr>
        <w:tc>
          <w:tcPr>
            <w:tcW w:w="999" w:type="dxa"/>
          </w:tcPr>
          <w:p w:rsidR="003906E6" w:rsidRPr="003906E6" w:rsidRDefault="003906E6" w:rsidP="003906E6">
            <w:pPr>
              <w:spacing w:before="44"/>
              <w:ind w:right="226"/>
              <w:jc w:val="right"/>
              <w:rPr>
                <w:sz w:val="28"/>
                <w:szCs w:val="28"/>
              </w:rPr>
            </w:pPr>
            <w:r w:rsidRPr="003906E6">
              <w:rPr>
                <w:spacing w:val="-5"/>
                <w:sz w:val="28"/>
                <w:szCs w:val="28"/>
              </w:rPr>
              <w:t>3.2</w:t>
            </w:r>
          </w:p>
        </w:tc>
        <w:tc>
          <w:tcPr>
            <w:tcW w:w="8567" w:type="dxa"/>
          </w:tcPr>
          <w:p w:rsidR="003906E6" w:rsidRPr="003906E6" w:rsidRDefault="003906E6" w:rsidP="003906E6">
            <w:pPr>
              <w:spacing w:before="44"/>
              <w:ind w:left="328"/>
              <w:rPr>
                <w:sz w:val="28"/>
                <w:szCs w:val="28"/>
              </w:rPr>
            </w:pPr>
            <w:r w:rsidRPr="003906E6">
              <w:rPr>
                <w:sz w:val="28"/>
                <w:szCs w:val="28"/>
              </w:rPr>
              <w:t>Научный</w:t>
            </w:r>
            <w:r w:rsidRPr="003906E6">
              <w:rPr>
                <w:spacing w:val="-5"/>
                <w:sz w:val="28"/>
                <w:szCs w:val="28"/>
              </w:rPr>
              <w:t xml:space="preserve"> </w:t>
            </w:r>
            <w:r w:rsidRPr="003906E6">
              <w:rPr>
                <w:sz w:val="28"/>
                <w:szCs w:val="28"/>
              </w:rPr>
              <w:t>стиль.</w:t>
            </w:r>
            <w:r w:rsidRPr="003906E6">
              <w:rPr>
                <w:spacing w:val="-3"/>
                <w:sz w:val="28"/>
                <w:szCs w:val="28"/>
              </w:rPr>
              <w:t xml:space="preserve"> </w:t>
            </w:r>
            <w:r w:rsidRPr="003906E6">
              <w:rPr>
                <w:sz w:val="28"/>
                <w:szCs w:val="28"/>
              </w:rPr>
              <w:t>Словарная</w:t>
            </w:r>
            <w:r w:rsidRPr="003906E6">
              <w:rPr>
                <w:spacing w:val="-5"/>
                <w:sz w:val="28"/>
                <w:szCs w:val="28"/>
              </w:rPr>
              <w:t xml:space="preserve"> </w:t>
            </w:r>
            <w:r w:rsidRPr="003906E6">
              <w:rPr>
                <w:sz w:val="28"/>
                <w:szCs w:val="28"/>
              </w:rPr>
              <w:t>статья.</w:t>
            </w:r>
            <w:r w:rsidRPr="003906E6">
              <w:rPr>
                <w:spacing w:val="-3"/>
                <w:sz w:val="28"/>
                <w:szCs w:val="28"/>
              </w:rPr>
              <w:t xml:space="preserve"> </w:t>
            </w:r>
            <w:r w:rsidRPr="003906E6">
              <w:rPr>
                <w:sz w:val="28"/>
                <w:szCs w:val="28"/>
              </w:rPr>
              <w:t>Научное</w:t>
            </w:r>
            <w:r w:rsidRPr="003906E6">
              <w:rPr>
                <w:spacing w:val="-5"/>
                <w:sz w:val="28"/>
                <w:szCs w:val="28"/>
              </w:rPr>
              <w:t xml:space="preserve"> </w:t>
            </w:r>
            <w:r w:rsidRPr="003906E6">
              <w:rPr>
                <w:spacing w:val="-2"/>
                <w:sz w:val="28"/>
                <w:szCs w:val="28"/>
              </w:rPr>
              <w:t>сообщение</w:t>
            </w:r>
          </w:p>
        </w:tc>
      </w:tr>
      <w:tr w:rsidR="003906E6" w:rsidRPr="003906E6" w:rsidTr="00B14D9C">
        <w:trPr>
          <w:trHeight w:val="407"/>
        </w:trPr>
        <w:tc>
          <w:tcPr>
            <w:tcW w:w="999" w:type="dxa"/>
          </w:tcPr>
          <w:p w:rsidR="003906E6" w:rsidRPr="003906E6" w:rsidRDefault="003906E6" w:rsidP="003906E6">
            <w:pPr>
              <w:spacing w:before="44"/>
              <w:ind w:left="550"/>
              <w:rPr>
                <w:sz w:val="28"/>
                <w:szCs w:val="28"/>
              </w:rPr>
            </w:pPr>
            <w:r w:rsidRPr="003906E6">
              <w:rPr>
                <w:spacing w:val="-10"/>
                <w:sz w:val="28"/>
                <w:szCs w:val="28"/>
              </w:rPr>
              <w:t>4</w:t>
            </w:r>
          </w:p>
        </w:tc>
        <w:tc>
          <w:tcPr>
            <w:tcW w:w="8567" w:type="dxa"/>
          </w:tcPr>
          <w:p w:rsidR="003906E6" w:rsidRPr="003906E6" w:rsidRDefault="003906E6" w:rsidP="003906E6">
            <w:pPr>
              <w:spacing w:before="44"/>
              <w:ind w:left="328"/>
              <w:rPr>
                <w:sz w:val="28"/>
                <w:szCs w:val="28"/>
              </w:rPr>
            </w:pPr>
            <w:r w:rsidRPr="003906E6">
              <w:rPr>
                <w:sz w:val="28"/>
                <w:szCs w:val="28"/>
              </w:rPr>
              <w:t>Система</w:t>
            </w:r>
            <w:r w:rsidRPr="003906E6">
              <w:rPr>
                <w:spacing w:val="-3"/>
                <w:sz w:val="28"/>
                <w:szCs w:val="28"/>
              </w:rPr>
              <w:t xml:space="preserve"> </w:t>
            </w:r>
            <w:r w:rsidRPr="003906E6">
              <w:rPr>
                <w:spacing w:val="-2"/>
                <w:sz w:val="28"/>
                <w:szCs w:val="28"/>
              </w:rPr>
              <w:t>языка</w:t>
            </w:r>
          </w:p>
        </w:tc>
      </w:tr>
      <w:tr w:rsidR="003906E6" w:rsidRPr="003906E6" w:rsidTr="00B14D9C">
        <w:trPr>
          <w:trHeight w:val="402"/>
        </w:trPr>
        <w:tc>
          <w:tcPr>
            <w:tcW w:w="999" w:type="dxa"/>
          </w:tcPr>
          <w:p w:rsidR="003906E6" w:rsidRPr="003906E6" w:rsidRDefault="003906E6" w:rsidP="003906E6">
            <w:pPr>
              <w:spacing w:before="40"/>
              <w:ind w:right="226"/>
              <w:jc w:val="right"/>
              <w:rPr>
                <w:sz w:val="28"/>
                <w:szCs w:val="28"/>
              </w:rPr>
            </w:pPr>
            <w:r w:rsidRPr="003906E6">
              <w:rPr>
                <w:spacing w:val="-5"/>
                <w:sz w:val="28"/>
                <w:szCs w:val="28"/>
              </w:rPr>
              <w:t>4.1</w:t>
            </w:r>
          </w:p>
        </w:tc>
        <w:tc>
          <w:tcPr>
            <w:tcW w:w="8567" w:type="dxa"/>
          </w:tcPr>
          <w:p w:rsidR="003906E6" w:rsidRPr="003906E6" w:rsidRDefault="003906E6" w:rsidP="003906E6">
            <w:pPr>
              <w:spacing w:before="40"/>
              <w:ind w:left="328"/>
              <w:rPr>
                <w:sz w:val="28"/>
                <w:szCs w:val="28"/>
              </w:rPr>
            </w:pPr>
            <w:r w:rsidRPr="003906E6">
              <w:rPr>
                <w:spacing w:val="-2"/>
                <w:sz w:val="28"/>
                <w:szCs w:val="28"/>
              </w:rPr>
              <w:t>Лексикология</w:t>
            </w:r>
          </w:p>
        </w:tc>
      </w:tr>
      <w:tr w:rsidR="003906E6" w:rsidRPr="003906E6" w:rsidTr="00B14D9C">
        <w:trPr>
          <w:trHeight w:val="763"/>
        </w:trPr>
        <w:tc>
          <w:tcPr>
            <w:tcW w:w="999" w:type="dxa"/>
          </w:tcPr>
          <w:p w:rsidR="003906E6" w:rsidRPr="003906E6" w:rsidRDefault="003906E6" w:rsidP="003906E6">
            <w:pPr>
              <w:spacing w:before="222"/>
              <w:ind w:right="135"/>
              <w:jc w:val="right"/>
              <w:rPr>
                <w:sz w:val="28"/>
                <w:szCs w:val="28"/>
              </w:rPr>
            </w:pPr>
            <w:r w:rsidRPr="003906E6">
              <w:rPr>
                <w:spacing w:val="-2"/>
                <w:sz w:val="28"/>
                <w:szCs w:val="28"/>
              </w:rPr>
              <w:t>4.1.1</w:t>
            </w:r>
          </w:p>
        </w:tc>
        <w:tc>
          <w:tcPr>
            <w:tcW w:w="8567" w:type="dxa"/>
          </w:tcPr>
          <w:p w:rsidR="003906E6" w:rsidRPr="003906E6" w:rsidRDefault="003906E6" w:rsidP="003906E6">
            <w:pPr>
              <w:spacing w:before="40"/>
              <w:ind w:left="328"/>
              <w:rPr>
                <w:sz w:val="28"/>
                <w:szCs w:val="28"/>
              </w:rPr>
            </w:pPr>
            <w:r w:rsidRPr="003906E6">
              <w:rPr>
                <w:sz w:val="28"/>
                <w:szCs w:val="28"/>
              </w:rPr>
              <w:t>Лексика</w:t>
            </w:r>
            <w:r w:rsidRPr="003906E6">
              <w:rPr>
                <w:spacing w:val="7"/>
                <w:sz w:val="28"/>
                <w:szCs w:val="28"/>
              </w:rPr>
              <w:t xml:space="preserve"> </w:t>
            </w:r>
            <w:r w:rsidRPr="003906E6">
              <w:rPr>
                <w:sz w:val="28"/>
                <w:szCs w:val="28"/>
              </w:rPr>
              <w:t>русского</w:t>
            </w:r>
            <w:r w:rsidRPr="003906E6">
              <w:rPr>
                <w:spacing w:val="16"/>
                <w:sz w:val="28"/>
                <w:szCs w:val="28"/>
              </w:rPr>
              <w:t xml:space="preserve"> </w:t>
            </w:r>
            <w:r w:rsidRPr="003906E6">
              <w:rPr>
                <w:sz w:val="28"/>
                <w:szCs w:val="28"/>
              </w:rPr>
              <w:t>языка</w:t>
            </w:r>
            <w:r w:rsidRPr="003906E6">
              <w:rPr>
                <w:spacing w:val="10"/>
                <w:sz w:val="28"/>
                <w:szCs w:val="28"/>
              </w:rPr>
              <w:t xml:space="preserve"> </w:t>
            </w:r>
            <w:r w:rsidRPr="003906E6">
              <w:rPr>
                <w:sz w:val="28"/>
                <w:szCs w:val="28"/>
              </w:rPr>
              <w:t>с</w:t>
            </w:r>
            <w:r w:rsidRPr="003906E6">
              <w:rPr>
                <w:spacing w:val="5"/>
                <w:sz w:val="28"/>
                <w:szCs w:val="28"/>
              </w:rPr>
              <w:t xml:space="preserve"> </w:t>
            </w:r>
            <w:r w:rsidRPr="003906E6">
              <w:rPr>
                <w:sz w:val="28"/>
                <w:szCs w:val="28"/>
              </w:rPr>
              <w:t>точки</w:t>
            </w:r>
            <w:r w:rsidRPr="003906E6">
              <w:rPr>
                <w:spacing w:val="7"/>
                <w:sz w:val="28"/>
                <w:szCs w:val="28"/>
              </w:rPr>
              <w:t xml:space="preserve"> </w:t>
            </w:r>
            <w:r w:rsidRPr="003906E6">
              <w:rPr>
                <w:sz w:val="28"/>
                <w:szCs w:val="28"/>
              </w:rPr>
              <w:t>зрения</w:t>
            </w:r>
            <w:r w:rsidRPr="003906E6">
              <w:rPr>
                <w:spacing w:val="6"/>
                <w:sz w:val="28"/>
                <w:szCs w:val="28"/>
              </w:rPr>
              <w:t xml:space="preserve"> </w:t>
            </w:r>
            <w:r w:rsidRPr="003906E6">
              <w:rPr>
                <w:sz w:val="28"/>
                <w:szCs w:val="28"/>
              </w:rPr>
              <w:t>её</w:t>
            </w:r>
            <w:r w:rsidRPr="003906E6">
              <w:rPr>
                <w:spacing w:val="10"/>
                <w:sz w:val="28"/>
                <w:szCs w:val="28"/>
              </w:rPr>
              <w:t xml:space="preserve"> </w:t>
            </w:r>
            <w:r w:rsidRPr="003906E6">
              <w:rPr>
                <w:sz w:val="28"/>
                <w:szCs w:val="28"/>
              </w:rPr>
              <w:t>происхождения:</w:t>
            </w:r>
            <w:r w:rsidRPr="003906E6">
              <w:rPr>
                <w:spacing w:val="12"/>
                <w:sz w:val="28"/>
                <w:szCs w:val="28"/>
              </w:rPr>
              <w:t xml:space="preserve"> </w:t>
            </w:r>
            <w:r w:rsidRPr="003906E6">
              <w:rPr>
                <w:sz w:val="28"/>
                <w:szCs w:val="28"/>
              </w:rPr>
              <w:t>исконно</w:t>
            </w:r>
            <w:r w:rsidRPr="003906E6">
              <w:rPr>
                <w:spacing w:val="11"/>
                <w:sz w:val="28"/>
                <w:szCs w:val="28"/>
              </w:rPr>
              <w:t xml:space="preserve"> </w:t>
            </w:r>
            <w:r w:rsidRPr="003906E6">
              <w:rPr>
                <w:sz w:val="28"/>
                <w:szCs w:val="28"/>
              </w:rPr>
              <w:t>русские</w:t>
            </w:r>
            <w:r w:rsidRPr="003906E6">
              <w:rPr>
                <w:spacing w:val="10"/>
                <w:sz w:val="28"/>
                <w:szCs w:val="28"/>
              </w:rPr>
              <w:t xml:space="preserve"> </w:t>
            </w:r>
            <w:r w:rsidRPr="003906E6">
              <w:rPr>
                <w:spacing w:val="-10"/>
                <w:sz w:val="28"/>
                <w:szCs w:val="28"/>
              </w:rPr>
              <w:t xml:space="preserve">и </w:t>
            </w:r>
            <w:r w:rsidRPr="003906E6">
              <w:rPr>
                <w:sz w:val="28"/>
                <w:szCs w:val="28"/>
              </w:rPr>
              <w:t>заимствованные</w:t>
            </w:r>
            <w:r w:rsidRPr="003906E6">
              <w:rPr>
                <w:spacing w:val="-5"/>
                <w:sz w:val="28"/>
                <w:szCs w:val="28"/>
              </w:rPr>
              <w:t xml:space="preserve"> </w:t>
            </w:r>
            <w:r w:rsidRPr="003906E6">
              <w:rPr>
                <w:spacing w:val="-4"/>
                <w:sz w:val="28"/>
                <w:szCs w:val="28"/>
              </w:rPr>
              <w:t>слова</w:t>
            </w:r>
          </w:p>
        </w:tc>
      </w:tr>
      <w:tr w:rsidR="003906E6" w:rsidRPr="003906E6" w:rsidTr="00B14D9C">
        <w:trPr>
          <w:trHeight w:val="762"/>
        </w:trPr>
        <w:tc>
          <w:tcPr>
            <w:tcW w:w="999" w:type="dxa"/>
          </w:tcPr>
          <w:p w:rsidR="003906E6" w:rsidRPr="003906E6" w:rsidRDefault="003906E6" w:rsidP="003906E6">
            <w:pPr>
              <w:spacing w:before="217"/>
              <w:ind w:right="135"/>
              <w:jc w:val="right"/>
              <w:rPr>
                <w:sz w:val="28"/>
                <w:szCs w:val="28"/>
              </w:rPr>
            </w:pPr>
            <w:r w:rsidRPr="003906E6">
              <w:rPr>
                <w:spacing w:val="-2"/>
                <w:sz w:val="28"/>
                <w:szCs w:val="28"/>
              </w:rPr>
              <w:t>4.1.2</w:t>
            </w:r>
          </w:p>
        </w:tc>
        <w:tc>
          <w:tcPr>
            <w:tcW w:w="8567" w:type="dxa"/>
          </w:tcPr>
          <w:p w:rsidR="003906E6" w:rsidRPr="003906E6" w:rsidRDefault="003906E6" w:rsidP="003906E6">
            <w:pPr>
              <w:spacing w:before="40"/>
              <w:ind w:left="328"/>
              <w:rPr>
                <w:sz w:val="28"/>
                <w:szCs w:val="28"/>
              </w:rPr>
            </w:pPr>
            <w:r w:rsidRPr="003906E6">
              <w:rPr>
                <w:sz w:val="28"/>
                <w:szCs w:val="28"/>
              </w:rPr>
              <w:t>Лексика</w:t>
            </w:r>
            <w:r w:rsidRPr="003906E6">
              <w:rPr>
                <w:spacing w:val="57"/>
                <w:w w:val="150"/>
                <w:sz w:val="28"/>
                <w:szCs w:val="28"/>
              </w:rPr>
              <w:t xml:space="preserve"> </w:t>
            </w:r>
            <w:r w:rsidRPr="003906E6">
              <w:rPr>
                <w:sz w:val="28"/>
                <w:szCs w:val="28"/>
              </w:rPr>
              <w:t>русского</w:t>
            </w:r>
            <w:r w:rsidRPr="003906E6">
              <w:rPr>
                <w:spacing w:val="63"/>
                <w:w w:val="150"/>
                <w:sz w:val="28"/>
                <w:szCs w:val="28"/>
              </w:rPr>
              <w:t xml:space="preserve"> </w:t>
            </w:r>
            <w:r w:rsidRPr="003906E6">
              <w:rPr>
                <w:sz w:val="28"/>
                <w:szCs w:val="28"/>
              </w:rPr>
              <w:t>языка</w:t>
            </w:r>
            <w:r w:rsidRPr="003906E6">
              <w:rPr>
                <w:spacing w:val="58"/>
                <w:w w:val="150"/>
                <w:sz w:val="28"/>
                <w:szCs w:val="28"/>
              </w:rPr>
              <w:t xml:space="preserve"> </w:t>
            </w:r>
            <w:r w:rsidRPr="003906E6">
              <w:rPr>
                <w:sz w:val="28"/>
                <w:szCs w:val="28"/>
              </w:rPr>
              <w:t>с</w:t>
            </w:r>
            <w:r w:rsidRPr="003906E6">
              <w:rPr>
                <w:spacing w:val="53"/>
                <w:w w:val="150"/>
                <w:sz w:val="28"/>
                <w:szCs w:val="28"/>
              </w:rPr>
              <w:t xml:space="preserve"> </w:t>
            </w:r>
            <w:r w:rsidRPr="003906E6">
              <w:rPr>
                <w:sz w:val="28"/>
                <w:szCs w:val="28"/>
              </w:rPr>
              <w:t>точки</w:t>
            </w:r>
            <w:r w:rsidRPr="003906E6">
              <w:rPr>
                <w:spacing w:val="55"/>
                <w:w w:val="150"/>
                <w:sz w:val="28"/>
                <w:szCs w:val="28"/>
              </w:rPr>
              <w:t xml:space="preserve"> </w:t>
            </w:r>
            <w:r w:rsidRPr="003906E6">
              <w:rPr>
                <w:sz w:val="28"/>
                <w:szCs w:val="28"/>
              </w:rPr>
              <w:t>зрения</w:t>
            </w:r>
            <w:r w:rsidRPr="003906E6">
              <w:rPr>
                <w:spacing w:val="54"/>
                <w:w w:val="150"/>
                <w:sz w:val="28"/>
                <w:szCs w:val="28"/>
              </w:rPr>
              <w:t xml:space="preserve"> </w:t>
            </w:r>
            <w:r w:rsidRPr="003906E6">
              <w:rPr>
                <w:sz w:val="28"/>
                <w:szCs w:val="28"/>
              </w:rPr>
              <w:t>принадлежности</w:t>
            </w:r>
            <w:r w:rsidRPr="003906E6">
              <w:rPr>
                <w:spacing w:val="59"/>
                <w:w w:val="150"/>
                <w:sz w:val="28"/>
                <w:szCs w:val="28"/>
              </w:rPr>
              <w:t xml:space="preserve"> </w:t>
            </w:r>
            <w:r w:rsidRPr="003906E6">
              <w:rPr>
                <w:sz w:val="28"/>
                <w:szCs w:val="28"/>
              </w:rPr>
              <w:t>к</w:t>
            </w:r>
            <w:r w:rsidRPr="003906E6">
              <w:rPr>
                <w:spacing w:val="53"/>
                <w:w w:val="150"/>
                <w:sz w:val="28"/>
                <w:szCs w:val="28"/>
              </w:rPr>
              <w:t xml:space="preserve"> </w:t>
            </w:r>
            <w:r w:rsidRPr="003906E6">
              <w:rPr>
                <w:sz w:val="28"/>
                <w:szCs w:val="28"/>
              </w:rPr>
              <w:t>активному</w:t>
            </w:r>
            <w:r w:rsidRPr="003906E6">
              <w:rPr>
                <w:spacing w:val="80"/>
                <w:sz w:val="28"/>
                <w:szCs w:val="28"/>
              </w:rPr>
              <w:t xml:space="preserve"> </w:t>
            </w:r>
            <w:r w:rsidRPr="003906E6">
              <w:rPr>
                <w:spacing w:val="-10"/>
                <w:sz w:val="28"/>
                <w:szCs w:val="28"/>
              </w:rPr>
              <w:t xml:space="preserve">и </w:t>
            </w:r>
            <w:r w:rsidRPr="003906E6">
              <w:rPr>
                <w:sz w:val="28"/>
                <w:szCs w:val="28"/>
              </w:rPr>
              <w:t>пассивному</w:t>
            </w:r>
            <w:r w:rsidRPr="003906E6">
              <w:rPr>
                <w:spacing w:val="-14"/>
                <w:sz w:val="28"/>
                <w:szCs w:val="28"/>
              </w:rPr>
              <w:t xml:space="preserve"> </w:t>
            </w:r>
            <w:r w:rsidRPr="003906E6">
              <w:rPr>
                <w:sz w:val="28"/>
                <w:szCs w:val="28"/>
              </w:rPr>
              <w:t>запасу:</w:t>
            </w:r>
            <w:r w:rsidRPr="003906E6">
              <w:rPr>
                <w:spacing w:val="-1"/>
                <w:sz w:val="28"/>
                <w:szCs w:val="28"/>
              </w:rPr>
              <w:t xml:space="preserve"> </w:t>
            </w:r>
            <w:r w:rsidRPr="003906E6">
              <w:rPr>
                <w:sz w:val="28"/>
                <w:szCs w:val="28"/>
              </w:rPr>
              <w:t>неологизмы,</w:t>
            </w:r>
            <w:r w:rsidRPr="003906E6">
              <w:rPr>
                <w:spacing w:val="-5"/>
                <w:sz w:val="28"/>
                <w:szCs w:val="28"/>
              </w:rPr>
              <w:t xml:space="preserve"> </w:t>
            </w:r>
            <w:r w:rsidRPr="003906E6">
              <w:rPr>
                <w:sz w:val="28"/>
                <w:szCs w:val="28"/>
              </w:rPr>
              <w:t>устаревшие</w:t>
            </w:r>
            <w:r w:rsidRPr="003906E6">
              <w:rPr>
                <w:spacing w:val="-3"/>
                <w:sz w:val="28"/>
                <w:szCs w:val="28"/>
              </w:rPr>
              <w:t xml:space="preserve"> </w:t>
            </w:r>
            <w:r w:rsidRPr="003906E6">
              <w:rPr>
                <w:sz w:val="28"/>
                <w:szCs w:val="28"/>
              </w:rPr>
              <w:t>слова</w:t>
            </w:r>
            <w:r w:rsidRPr="003906E6">
              <w:rPr>
                <w:spacing w:val="-7"/>
                <w:sz w:val="28"/>
                <w:szCs w:val="28"/>
              </w:rPr>
              <w:t xml:space="preserve"> </w:t>
            </w:r>
            <w:r w:rsidRPr="003906E6">
              <w:rPr>
                <w:sz w:val="28"/>
                <w:szCs w:val="28"/>
              </w:rPr>
              <w:t>(историзмы</w:t>
            </w:r>
            <w:r w:rsidRPr="003906E6">
              <w:rPr>
                <w:spacing w:val="-1"/>
                <w:sz w:val="28"/>
                <w:szCs w:val="28"/>
              </w:rPr>
              <w:t xml:space="preserve"> </w:t>
            </w:r>
            <w:r w:rsidRPr="003906E6">
              <w:rPr>
                <w:sz w:val="28"/>
                <w:szCs w:val="28"/>
              </w:rPr>
              <w:t>и</w:t>
            </w:r>
            <w:r w:rsidRPr="003906E6">
              <w:rPr>
                <w:spacing w:val="-5"/>
                <w:sz w:val="28"/>
                <w:szCs w:val="28"/>
              </w:rPr>
              <w:t xml:space="preserve"> </w:t>
            </w:r>
            <w:r w:rsidRPr="003906E6">
              <w:rPr>
                <w:spacing w:val="-2"/>
                <w:sz w:val="28"/>
                <w:szCs w:val="28"/>
              </w:rPr>
              <w:t>архаизмы)</w:t>
            </w:r>
          </w:p>
        </w:tc>
      </w:tr>
      <w:tr w:rsidR="003906E6" w:rsidRPr="003906E6" w:rsidTr="00B14D9C">
        <w:trPr>
          <w:trHeight w:val="1118"/>
        </w:trPr>
        <w:tc>
          <w:tcPr>
            <w:tcW w:w="999" w:type="dxa"/>
          </w:tcPr>
          <w:p w:rsidR="003906E6" w:rsidRPr="003906E6" w:rsidRDefault="003906E6" w:rsidP="003906E6">
            <w:pPr>
              <w:spacing w:before="124"/>
              <w:rPr>
                <w:b/>
                <w:sz w:val="28"/>
                <w:szCs w:val="28"/>
              </w:rPr>
            </w:pPr>
          </w:p>
          <w:p w:rsidR="003906E6" w:rsidRPr="003906E6" w:rsidRDefault="003906E6" w:rsidP="003906E6">
            <w:pPr>
              <w:ind w:right="135"/>
              <w:jc w:val="right"/>
              <w:rPr>
                <w:sz w:val="28"/>
                <w:szCs w:val="28"/>
              </w:rPr>
            </w:pPr>
            <w:r w:rsidRPr="003906E6">
              <w:rPr>
                <w:spacing w:val="-2"/>
                <w:sz w:val="28"/>
                <w:szCs w:val="28"/>
              </w:rPr>
              <w:t>4.1.3</w:t>
            </w:r>
          </w:p>
        </w:tc>
        <w:tc>
          <w:tcPr>
            <w:tcW w:w="8567" w:type="dxa"/>
          </w:tcPr>
          <w:p w:rsidR="003906E6" w:rsidRPr="003906E6" w:rsidRDefault="003906E6" w:rsidP="003906E6">
            <w:pPr>
              <w:tabs>
                <w:tab w:val="left" w:pos="1494"/>
                <w:tab w:val="left" w:pos="2731"/>
                <w:tab w:val="left" w:pos="3643"/>
                <w:tab w:val="left" w:pos="4075"/>
                <w:tab w:val="left" w:pos="4986"/>
                <w:tab w:val="left" w:pos="5998"/>
                <w:tab w:val="left" w:pos="6972"/>
              </w:tabs>
              <w:spacing w:before="40"/>
              <w:ind w:left="328"/>
              <w:rPr>
                <w:sz w:val="28"/>
                <w:szCs w:val="28"/>
              </w:rPr>
            </w:pPr>
            <w:r w:rsidRPr="003906E6">
              <w:rPr>
                <w:spacing w:val="-2"/>
                <w:sz w:val="28"/>
                <w:szCs w:val="28"/>
              </w:rPr>
              <w:t>Лексика</w:t>
            </w:r>
            <w:r w:rsidRPr="003906E6">
              <w:rPr>
                <w:sz w:val="28"/>
                <w:szCs w:val="28"/>
              </w:rPr>
              <w:tab/>
            </w:r>
            <w:r w:rsidRPr="003906E6">
              <w:rPr>
                <w:spacing w:val="-2"/>
                <w:sz w:val="28"/>
                <w:szCs w:val="28"/>
              </w:rPr>
              <w:t>русского</w:t>
            </w:r>
            <w:r w:rsidRPr="003906E6">
              <w:rPr>
                <w:sz w:val="28"/>
                <w:szCs w:val="28"/>
              </w:rPr>
              <w:tab/>
            </w:r>
            <w:r w:rsidRPr="003906E6">
              <w:rPr>
                <w:spacing w:val="-4"/>
                <w:sz w:val="28"/>
                <w:szCs w:val="28"/>
              </w:rPr>
              <w:t>языка</w:t>
            </w:r>
            <w:r w:rsidRPr="003906E6">
              <w:rPr>
                <w:sz w:val="28"/>
                <w:szCs w:val="28"/>
              </w:rPr>
              <w:tab/>
            </w:r>
            <w:r w:rsidRPr="003906E6">
              <w:rPr>
                <w:spacing w:val="-10"/>
                <w:sz w:val="28"/>
                <w:szCs w:val="28"/>
              </w:rPr>
              <w:t>с</w:t>
            </w:r>
            <w:r w:rsidRPr="003906E6">
              <w:rPr>
                <w:sz w:val="28"/>
                <w:szCs w:val="28"/>
              </w:rPr>
              <w:tab/>
            </w:r>
            <w:r w:rsidRPr="003906E6">
              <w:rPr>
                <w:spacing w:val="-4"/>
                <w:sz w:val="28"/>
                <w:szCs w:val="28"/>
              </w:rPr>
              <w:t>точки</w:t>
            </w:r>
            <w:r w:rsidRPr="003906E6">
              <w:rPr>
                <w:sz w:val="28"/>
                <w:szCs w:val="28"/>
              </w:rPr>
              <w:tab/>
            </w:r>
            <w:r w:rsidRPr="003906E6">
              <w:rPr>
                <w:spacing w:val="-2"/>
                <w:sz w:val="28"/>
                <w:szCs w:val="28"/>
              </w:rPr>
              <w:t>зрения</w:t>
            </w:r>
            <w:r w:rsidRPr="003906E6">
              <w:rPr>
                <w:sz w:val="28"/>
                <w:szCs w:val="28"/>
              </w:rPr>
              <w:tab/>
            </w:r>
            <w:r w:rsidRPr="003906E6">
              <w:rPr>
                <w:spacing w:val="-2"/>
                <w:sz w:val="28"/>
                <w:szCs w:val="28"/>
              </w:rPr>
              <w:t>сферы употребления: общеупотребительная</w:t>
            </w:r>
            <w:r w:rsidRPr="003906E6">
              <w:rPr>
                <w:sz w:val="28"/>
                <w:szCs w:val="28"/>
              </w:rPr>
              <w:tab/>
            </w:r>
            <w:r w:rsidRPr="003906E6">
              <w:rPr>
                <w:spacing w:val="-2"/>
                <w:sz w:val="28"/>
                <w:szCs w:val="28"/>
              </w:rPr>
              <w:t>лексика</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лексика ограниченного</w:t>
            </w:r>
            <w:r w:rsidRPr="003906E6">
              <w:rPr>
                <w:sz w:val="28"/>
                <w:szCs w:val="28"/>
              </w:rPr>
              <w:tab/>
            </w:r>
            <w:r w:rsidRPr="003906E6">
              <w:rPr>
                <w:spacing w:val="-2"/>
                <w:sz w:val="28"/>
                <w:szCs w:val="28"/>
              </w:rPr>
              <w:t xml:space="preserve">употребления </w:t>
            </w:r>
            <w:r w:rsidRPr="003906E6">
              <w:rPr>
                <w:sz w:val="28"/>
                <w:szCs w:val="28"/>
              </w:rPr>
              <w:t>(диалектизмы, термины,  профессионализмы, жаргонизмы)</w:t>
            </w:r>
          </w:p>
        </w:tc>
      </w:tr>
      <w:tr w:rsidR="003906E6" w:rsidRPr="003906E6" w:rsidTr="00B14D9C">
        <w:trPr>
          <w:trHeight w:val="762"/>
        </w:trPr>
        <w:tc>
          <w:tcPr>
            <w:tcW w:w="999" w:type="dxa"/>
          </w:tcPr>
          <w:p w:rsidR="003906E6" w:rsidRPr="003906E6" w:rsidRDefault="003906E6" w:rsidP="003906E6">
            <w:pPr>
              <w:spacing w:before="222"/>
              <w:ind w:right="135"/>
              <w:jc w:val="right"/>
              <w:rPr>
                <w:sz w:val="28"/>
                <w:szCs w:val="28"/>
              </w:rPr>
            </w:pPr>
            <w:r w:rsidRPr="003906E6">
              <w:rPr>
                <w:spacing w:val="-2"/>
                <w:sz w:val="28"/>
                <w:szCs w:val="28"/>
              </w:rPr>
              <w:t>4.1.4</w:t>
            </w:r>
          </w:p>
        </w:tc>
        <w:tc>
          <w:tcPr>
            <w:tcW w:w="8567" w:type="dxa"/>
          </w:tcPr>
          <w:p w:rsidR="003906E6" w:rsidRPr="003906E6" w:rsidRDefault="003906E6" w:rsidP="003906E6">
            <w:pPr>
              <w:spacing w:before="44"/>
              <w:ind w:left="328"/>
              <w:rPr>
                <w:sz w:val="28"/>
                <w:szCs w:val="28"/>
              </w:rPr>
            </w:pPr>
            <w:r w:rsidRPr="003906E6">
              <w:rPr>
                <w:sz w:val="28"/>
                <w:szCs w:val="28"/>
              </w:rPr>
              <w:t>Стилистические</w:t>
            </w:r>
            <w:r w:rsidRPr="003906E6">
              <w:rPr>
                <w:spacing w:val="76"/>
                <w:w w:val="150"/>
                <w:sz w:val="28"/>
                <w:szCs w:val="28"/>
              </w:rPr>
              <w:t xml:space="preserve"> </w:t>
            </w:r>
            <w:r w:rsidRPr="003906E6">
              <w:rPr>
                <w:sz w:val="28"/>
                <w:szCs w:val="28"/>
              </w:rPr>
              <w:t>пласты</w:t>
            </w:r>
            <w:r w:rsidRPr="003906E6">
              <w:rPr>
                <w:spacing w:val="77"/>
                <w:w w:val="150"/>
                <w:sz w:val="28"/>
                <w:szCs w:val="28"/>
              </w:rPr>
              <w:t xml:space="preserve"> </w:t>
            </w:r>
            <w:r w:rsidRPr="003906E6">
              <w:rPr>
                <w:sz w:val="28"/>
                <w:szCs w:val="28"/>
              </w:rPr>
              <w:t>лексики:</w:t>
            </w:r>
            <w:r w:rsidRPr="003906E6">
              <w:rPr>
                <w:spacing w:val="25"/>
                <w:sz w:val="28"/>
                <w:szCs w:val="28"/>
              </w:rPr>
              <w:t xml:space="preserve">  </w:t>
            </w:r>
            <w:r w:rsidRPr="003906E6">
              <w:rPr>
                <w:sz w:val="28"/>
                <w:szCs w:val="28"/>
              </w:rPr>
              <w:t>стилистически</w:t>
            </w:r>
            <w:r w:rsidRPr="003906E6">
              <w:rPr>
                <w:spacing w:val="25"/>
                <w:sz w:val="28"/>
                <w:szCs w:val="28"/>
              </w:rPr>
              <w:t xml:space="preserve">  </w:t>
            </w:r>
            <w:r w:rsidRPr="003906E6">
              <w:rPr>
                <w:sz w:val="28"/>
                <w:szCs w:val="28"/>
              </w:rPr>
              <w:t>нейтральная,</w:t>
            </w:r>
            <w:r w:rsidRPr="003906E6">
              <w:rPr>
                <w:spacing w:val="76"/>
                <w:w w:val="150"/>
                <w:sz w:val="28"/>
                <w:szCs w:val="28"/>
              </w:rPr>
              <w:t xml:space="preserve"> </w:t>
            </w:r>
            <w:r w:rsidRPr="003906E6">
              <w:rPr>
                <w:sz w:val="28"/>
                <w:szCs w:val="28"/>
              </w:rPr>
              <w:t>высокая</w:t>
            </w:r>
            <w:r w:rsidRPr="003906E6">
              <w:rPr>
                <w:spacing w:val="80"/>
                <w:w w:val="150"/>
                <w:sz w:val="28"/>
                <w:szCs w:val="28"/>
              </w:rPr>
              <w:t xml:space="preserve"> </w:t>
            </w:r>
            <w:r w:rsidRPr="003906E6">
              <w:rPr>
                <w:spacing w:val="-10"/>
                <w:sz w:val="28"/>
                <w:szCs w:val="28"/>
              </w:rPr>
              <w:t xml:space="preserve">и </w:t>
            </w:r>
            <w:r w:rsidRPr="003906E6">
              <w:rPr>
                <w:sz w:val="28"/>
                <w:szCs w:val="28"/>
              </w:rPr>
              <w:t xml:space="preserve">сниженная </w:t>
            </w:r>
            <w:r w:rsidRPr="003906E6">
              <w:rPr>
                <w:spacing w:val="-2"/>
                <w:sz w:val="28"/>
                <w:szCs w:val="28"/>
              </w:rPr>
              <w:t>лексика</w:t>
            </w:r>
          </w:p>
        </w:tc>
      </w:tr>
      <w:tr w:rsidR="003906E6" w:rsidRPr="003906E6" w:rsidTr="00B14D9C">
        <w:trPr>
          <w:trHeight w:val="403"/>
        </w:trPr>
        <w:tc>
          <w:tcPr>
            <w:tcW w:w="999" w:type="dxa"/>
          </w:tcPr>
          <w:p w:rsidR="003906E6" w:rsidRPr="003906E6" w:rsidRDefault="003906E6" w:rsidP="003906E6">
            <w:pPr>
              <w:spacing w:before="45"/>
              <w:ind w:right="135"/>
              <w:jc w:val="right"/>
              <w:rPr>
                <w:sz w:val="28"/>
                <w:szCs w:val="28"/>
              </w:rPr>
            </w:pPr>
            <w:r w:rsidRPr="003906E6">
              <w:rPr>
                <w:spacing w:val="-2"/>
                <w:sz w:val="28"/>
                <w:szCs w:val="28"/>
              </w:rPr>
              <w:t>4.1.5</w:t>
            </w:r>
          </w:p>
        </w:tc>
        <w:tc>
          <w:tcPr>
            <w:tcW w:w="8567" w:type="dxa"/>
          </w:tcPr>
          <w:p w:rsidR="003906E6" w:rsidRPr="003906E6" w:rsidRDefault="003906E6" w:rsidP="003906E6">
            <w:pPr>
              <w:spacing w:before="45"/>
              <w:ind w:left="328"/>
              <w:rPr>
                <w:sz w:val="28"/>
                <w:szCs w:val="28"/>
              </w:rPr>
            </w:pPr>
            <w:r w:rsidRPr="003906E6">
              <w:rPr>
                <w:sz w:val="28"/>
                <w:szCs w:val="28"/>
              </w:rPr>
              <w:t>Фразеологизмы.</w:t>
            </w:r>
            <w:r w:rsidRPr="003906E6">
              <w:rPr>
                <w:spacing w:val="-2"/>
                <w:sz w:val="28"/>
                <w:szCs w:val="28"/>
              </w:rPr>
              <w:t xml:space="preserve"> </w:t>
            </w:r>
            <w:r w:rsidRPr="003906E6">
              <w:rPr>
                <w:sz w:val="28"/>
                <w:szCs w:val="28"/>
              </w:rPr>
              <w:t>Их</w:t>
            </w:r>
            <w:r w:rsidRPr="003906E6">
              <w:rPr>
                <w:spacing w:val="-7"/>
                <w:sz w:val="28"/>
                <w:szCs w:val="28"/>
              </w:rPr>
              <w:t xml:space="preserve"> </w:t>
            </w:r>
            <w:r w:rsidRPr="003906E6">
              <w:rPr>
                <w:sz w:val="28"/>
                <w:szCs w:val="28"/>
              </w:rPr>
              <w:t>признаки</w:t>
            </w:r>
            <w:r w:rsidRPr="003906E6">
              <w:rPr>
                <w:spacing w:val="-1"/>
                <w:sz w:val="28"/>
                <w:szCs w:val="28"/>
              </w:rPr>
              <w:t xml:space="preserve"> </w:t>
            </w:r>
            <w:r w:rsidRPr="003906E6">
              <w:rPr>
                <w:sz w:val="28"/>
                <w:szCs w:val="28"/>
              </w:rPr>
              <w:t>и</w:t>
            </w:r>
            <w:r w:rsidRPr="003906E6">
              <w:rPr>
                <w:spacing w:val="-5"/>
                <w:sz w:val="28"/>
                <w:szCs w:val="28"/>
              </w:rPr>
              <w:t xml:space="preserve"> </w:t>
            </w:r>
            <w:r w:rsidRPr="003906E6">
              <w:rPr>
                <w:spacing w:val="-2"/>
                <w:sz w:val="28"/>
                <w:szCs w:val="28"/>
              </w:rPr>
              <w:t>значение</w:t>
            </w:r>
          </w:p>
        </w:tc>
      </w:tr>
      <w:tr w:rsidR="003906E6" w:rsidRPr="003906E6" w:rsidTr="00B14D9C">
        <w:trPr>
          <w:trHeight w:val="402"/>
        </w:trPr>
        <w:tc>
          <w:tcPr>
            <w:tcW w:w="999" w:type="dxa"/>
          </w:tcPr>
          <w:p w:rsidR="003906E6" w:rsidRPr="003906E6" w:rsidRDefault="003906E6" w:rsidP="003906E6">
            <w:pPr>
              <w:spacing w:before="44"/>
              <w:ind w:right="135"/>
              <w:jc w:val="right"/>
              <w:rPr>
                <w:sz w:val="28"/>
                <w:szCs w:val="28"/>
              </w:rPr>
            </w:pPr>
            <w:r w:rsidRPr="003906E6">
              <w:rPr>
                <w:spacing w:val="-2"/>
                <w:sz w:val="28"/>
                <w:szCs w:val="28"/>
              </w:rPr>
              <w:t>4.1.6</w:t>
            </w:r>
          </w:p>
        </w:tc>
        <w:tc>
          <w:tcPr>
            <w:tcW w:w="8567" w:type="dxa"/>
          </w:tcPr>
          <w:p w:rsidR="003906E6" w:rsidRPr="003906E6" w:rsidRDefault="003906E6" w:rsidP="003906E6">
            <w:pPr>
              <w:spacing w:before="44"/>
              <w:ind w:left="328"/>
              <w:rPr>
                <w:sz w:val="28"/>
                <w:szCs w:val="28"/>
              </w:rPr>
            </w:pPr>
            <w:r w:rsidRPr="003906E6">
              <w:rPr>
                <w:sz w:val="28"/>
                <w:szCs w:val="28"/>
              </w:rPr>
              <w:t>Лексический</w:t>
            </w:r>
            <w:r w:rsidRPr="003906E6">
              <w:rPr>
                <w:spacing w:val="-2"/>
                <w:sz w:val="28"/>
                <w:szCs w:val="28"/>
              </w:rPr>
              <w:t xml:space="preserve"> </w:t>
            </w:r>
            <w:r w:rsidRPr="003906E6">
              <w:rPr>
                <w:sz w:val="28"/>
                <w:szCs w:val="28"/>
              </w:rPr>
              <w:t>анализ</w:t>
            </w:r>
            <w:r w:rsidRPr="003906E6">
              <w:rPr>
                <w:spacing w:val="-2"/>
                <w:sz w:val="28"/>
                <w:szCs w:val="28"/>
              </w:rPr>
              <w:t xml:space="preserve"> </w:t>
            </w:r>
            <w:r w:rsidRPr="003906E6">
              <w:rPr>
                <w:spacing w:val="-4"/>
                <w:sz w:val="28"/>
                <w:szCs w:val="28"/>
              </w:rPr>
              <w:t>слова</w:t>
            </w:r>
          </w:p>
        </w:tc>
      </w:tr>
      <w:tr w:rsidR="003906E6" w:rsidRPr="003906E6" w:rsidTr="00B14D9C">
        <w:trPr>
          <w:trHeight w:val="407"/>
        </w:trPr>
        <w:tc>
          <w:tcPr>
            <w:tcW w:w="999" w:type="dxa"/>
          </w:tcPr>
          <w:p w:rsidR="003906E6" w:rsidRPr="003906E6" w:rsidRDefault="003906E6" w:rsidP="003906E6">
            <w:pPr>
              <w:spacing w:before="44"/>
              <w:ind w:right="226"/>
              <w:jc w:val="right"/>
              <w:rPr>
                <w:sz w:val="28"/>
                <w:szCs w:val="28"/>
              </w:rPr>
            </w:pPr>
            <w:r w:rsidRPr="003906E6">
              <w:rPr>
                <w:spacing w:val="-5"/>
                <w:sz w:val="28"/>
                <w:szCs w:val="28"/>
              </w:rPr>
              <w:t>4.2</w:t>
            </w:r>
          </w:p>
        </w:tc>
        <w:tc>
          <w:tcPr>
            <w:tcW w:w="8567" w:type="dxa"/>
          </w:tcPr>
          <w:p w:rsidR="003906E6" w:rsidRPr="003906E6" w:rsidRDefault="003906E6" w:rsidP="003906E6">
            <w:pPr>
              <w:spacing w:before="44"/>
              <w:ind w:left="328"/>
              <w:rPr>
                <w:sz w:val="28"/>
                <w:szCs w:val="28"/>
              </w:rPr>
            </w:pPr>
            <w:r w:rsidRPr="003906E6">
              <w:rPr>
                <w:spacing w:val="-2"/>
                <w:sz w:val="28"/>
                <w:szCs w:val="28"/>
              </w:rPr>
              <w:t>Словообразование</w:t>
            </w:r>
          </w:p>
        </w:tc>
      </w:tr>
      <w:tr w:rsidR="003906E6" w:rsidRPr="003906E6" w:rsidTr="00B14D9C">
        <w:trPr>
          <w:trHeight w:val="403"/>
        </w:trPr>
        <w:tc>
          <w:tcPr>
            <w:tcW w:w="999" w:type="dxa"/>
          </w:tcPr>
          <w:p w:rsidR="003906E6" w:rsidRPr="003906E6" w:rsidRDefault="003906E6" w:rsidP="003906E6">
            <w:pPr>
              <w:spacing w:before="40"/>
              <w:ind w:right="135"/>
              <w:jc w:val="right"/>
              <w:rPr>
                <w:sz w:val="28"/>
                <w:szCs w:val="28"/>
              </w:rPr>
            </w:pPr>
            <w:r w:rsidRPr="003906E6">
              <w:rPr>
                <w:spacing w:val="-2"/>
                <w:sz w:val="28"/>
                <w:szCs w:val="28"/>
              </w:rPr>
              <w:t>4.2.1</w:t>
            </w:r>
          </w:p>
        </w:tc>
        <w:tc>
          <w:tcPr>
            <w:tcW w:w="8567" w:type="dxa"/>
          </w:tcPr>
          <w:p w:rsidR="003906E6" w:rsidRPr="003906E6" w:rsidRDefault="003906E6" w:rsidP="003906E6">
            <w:pPr>
              <w:spacing w:before="40"/>
              <w:ind w:left="328"/>
              <w:rPr>
                <w:sz w:val="28"/>
                <w:szCs w:val="28"/>
              </w:rPr>
            </w:pPr>
            <w:r w:rsidRPr="003906E6">
              <w:rPr>
                <w:sz w:val="28"/>
                <w:szCs w:val="28"/>
              </w:rPr>
              <w:t>Формообразующие</w:t>
            </w:r>
            <w:r w:rsidRPr="003906E6">
              <w:rPr>
                <w:spacing w:val="-7"/>
                <w:sz w:val="28"/>
                <w:szCs w:val="28"/>
              </w:rPr>
              <w:t xml:space="preserve"> </w:t>
            </w:r>
            <w:r w:rsidRPr="003906E6">
              <w:rPr>
                <w:sz w:val="28"/>
                <w:szCs w:val="28"/>
              </w:rPr>
              <w:t>и</w:t>
            </w:r>
            <w:r w:rsidRPr="003906E6">
              <w:rPr>
                <w:spacing w:val="-2"/>
                <w:sz w:val="28"/>
                <w:szCs w:val="28"/>
              </w:rPr>
              <w:t xml:space="preserve"> </w:t>
            </w:r>
            <w:r w:rsidRPr="003906E6">
              <w:rPr>
                <w:sz w:val="28"/>
                <w:szCs w:val="28"/>
              </w:rPr>
              <w:t>словообразующие</w:t>
            </w:r>
            <w:r w:rsidRPr="003906E6">
              <w:rPr>
                <w:spacing w:val="-4"/>
                <w:sz w:val="28"/>
                <w:szCs w:val="28"/>
              </w:rPr>
              <w:t xml:space="preserve"> </w:t>
            </w:r>
            <w:r w:rsidRPr="003906E6">
              <w:rPr>
                <w:sz w:val="28"/>
                <w:szCs w:val="28"/>
              </w:rPr>
              <w:t>морфемы.</w:t>
            </w:r>
            <w:r w:rsidRPr="003906E6">
              <w:rPr>
                <w:spacing w:val="-7"/>
                <w:sz w:val="28"/>
                <w:szCs w:val="28"/>
              </w:rPr>
              <w:t xml:space="preserve"> </w:t>
            </w:r>
            <w:r w:rsidRPr="003906E6">
              <w:rPr>
                <w:sz w:val="28"/>
                <w:szCs w:val="28"/>
              </w:rPr>
              <w:t>Производящая</w:t>
            </w:r>
            <w:r w:rsidRPr="003906E6">
              <w:rPr>
                <w:spacing w:val="-7"/>
                <w:sz w:val="28"/>
                <w:szCs w:val="28"/>
              </w:rPr>
              <w:t xml:space="preserve"> </w:t>
            </w:r>
            <w:r w:rsidRPr="003906E6">
              <w:rPr>
                <w:spacing w:val="-2"/>
                <w:sz w:val="28"/>
                <w:szCs w:val="28"/>
              </w:rPr>
              <w:t>основа</w:t>
            </w:r>
          </w:p>
        </w:tc>
      </w:tr>
      <w:tr w:rsidR="003906E6" w:rsidRPr="003906E6" w:rsidTr="00B14D9C">
        <w:trPr>
          <w:trHeight w:val="1118"/>
        </w:trPr>
        <w:tc>
          <w:tcPr>
            <w:tcW w:w="999" w:type="dxa"/>
          </w:tcPr>
          <w:p w:rsidR="003906E6" w:rsidRPr="003906E6" w:rsidRDefault="003906E6" w:rsidP="003906E6">
            <w:pPr>
              <w:spacing w:before="124"/>
              <w:rPr>
                <w:b/>
                <w:sz w:val="28"/>
                <w:szCs w:val="28"/>
              </w:rPr>
            </w:pPr>
          </w:p>
          <w:p w:rsidR="003906E6" w:rsidRPr="003906E6" w:rsidRDefault="003906E6" w:rsidP="003906E6">
            <w:pPr>
              <w:ind w:right="135"/>
              <w:jc w:val="right"/>
              <w:rPr>
                <w:sz w:val="28"/>
                <w:szCs w:val="28"/>
              </w:rPr>
            </w:pPr>
            <w:r w:rsidRPr="003906E6">
              <w:rPr>
                <w:spacing w:val="-2"/>
                <w:sz w:val="28"/>
                <w:szCs w:val="28"/>
              </w:rPr>
              <w:t>4.2.2</w:t>
            </w:r>
          </w:p>
        </w:tc>
        <w:tc>
          <w:tcPr>
            <w:tcW w:w="8567" w:type="dxa"/>
          </w:tcPr>
          <w:p w:rsidR="003906E6" w:rsidRPr="003906E6" w:rsidRDefault="003906E6" w:rsidP="003906E6">
            <w:pPr>
              <w:tabs>
                <w:tab w:val="left" w:pos="2232"/>
                <w:tab w:val="left" w:pos="5516"/>
                <w:tab w:val="left" w:pos="7415"/>
              </w:tabs>
              <w:spacing w:before="40"/>
              <w:ind w:left="328" w:right="105"/>
              <w:rPr>
                <w:sz w:val="28"/>
                <w:szCs w:val="28"/>
              </w:rPr>
            </w:pPr>
            <w:r w:rsidRPr="003906E6">
              <w:rPr>
                <w:sz w:val="28"/>
                <w:szCs w:val="28"/>
              </w:rPr>
              <w:t>Основные</w:t>
            </w:r>
            <w:r w:rsidRPr="003906E6">
              <w:rPr>
                <w:spacing w:val="80"/>
                <w:w w:val="150"/>
                <w:sz w:val="28"/>
                <w:szCs w:val="28"/>
              </w:rPr>
              <w:t xml:space="preserve"> </w:t>
            </w:r>
            <w:r w:rsidRPr="003906E6">
              <w:rPr>
                <w:sz w:val="28"/>
                <w:szCs w:val="28"/>
              </w:rPr>
              <w:t>способы</w:t>
            </w:r>
            <w:r w:rsidRPr="003906E6">
              <w:rPr>
                <w:spacing w:val="80"/>
                <w:sz w:val="28"/>
                <w:szCs w:val="28"/>
              </w:rPr>
              <w:t xml:space="preserve"> </w:t>
            </w:r>
            <w:r w:rsidRPr="003906E6">
              <w:rPr>
                <w:sz w:val="28"/>
                <w:szCs w:val="28"/>
              </w:rPr>
              <w:t>образования</w:t>
            </w:r>
            <w:r w:rsidRPr="003906E6">
              <w:rPr>
                <w:spacing w:val="80"/>
                <w:w w:val="150"/>
                <w:sz w:val="28"/>
                <w:szCs w:val="28"/>
              </w:rPr>
              <w:t xml:space="preserve"> </w:t>
            </w:r>
            <w:r w:rsidRPr="003906E6">
              <w:rPr>
                <w:sz w:val="28"/>
                <w:szCs w:val="28"/>
              </w:rPr>
              <w:t>слов</w:t>
            </w:r>
            <w:r w:rsidRPr="003906E6">
              <w:rPr>
                <w:spacing w:val="80"/>
                <w:sz w:val="28"/>
                <w:szCs w:val="28"/>
              </w:rPr>
              <w:t xml:space="preserve"> </w:t>
            </w:r>
            <w:r w:rsidRPr="003906E6">
              <w:rPr>
                <w:sz w:val="28"/>
                <w:szCs w:val="28"/>
              </w:rPr>
              <w:t>в</w:t>
            </w:r>
            <w:r w:rsidRPr="003906E6">
              <w:rPr>
                <w:spacing w:val="80"/>
                <w:w w:val="150"/>
                <w:sz w:val="28"/>
                <w:szCs w:val="28"/>
              </w:rPr>
              <w:t xml:space="preserve"> </w:t>
            </w:r>
            <w:r w:rsidRPr="003906E6">
              <w:rPr>
                <w:sz w:val="28"/>
                <w:szCs w:val="28"/>
              </w:rPr>
              <w:t>русском</w:t>
            </w:r>
            <w:r w:rsidRPr="003906E6">
              <w:rPr>
                <w:spacing w:val="80"/>
                <w:w w:val="150"/>
                <w:sz w:val="28"/>
                <w:szCs w:val="28"/>
              </w:rPr>
              <w:t xml:space="preserve"> </w:t>
            </w:r>
            <w:r w:rsidRPr="003906E6">
              <w:rPr>
                <w:sz w:val="28"/>
                <w:szCs w:val="28"/>
              </w:rPr>
              <w:t xml:space="preserve">языке (приставочный, </w:t>
            </w:r>
            <w:r w:rsidRPr="003906E6">
              <w:rPr>
                <w:spacing w:val="-2"/>
                <w:sz w:val="28"/>
                <w:szCs w:val="28"/>
              </w:rPr>
              <w:t>суффиксальный,</w:t>
            </w:r>
            <w:r w:rsidRPr="003906E6">
              <w:rPr>
                <w:sz w:val="28"/>
                <w:szCs w:val="28"/>
              </w:rPr>
              <w:tab/>
            </w:r>
            <w:r w:rsidRPr="003906E6">
              <w:rPr>
                <w:spacing w:val="-2"/>
                <w:sz w:val="28"/>
                <w:szCs w:val="28"/>
              </w:rPr>
              <w:t>приставочно- суффиксальный,</w:t>
            </w:r>
            <w:r w:rsidRPr="003906E6">
              <w:rPr>
                <w:sz w:val="28"/>
                <w:szCs w:val="28"/>
              </w:rPr>
              <w:tab/>
            </w:r>
            <w:r w:rsidRPr="003906E6">
              <w:rPr>
                <w:spacing w:val="-2"/>
                <w:sz w:val="28"/>
                <w:szCs w:val="28"/>
              </w:rPr>
              <w:t xml:space="preserve">бессуффиксный, сложение, </w:t>
            </w:r>
            <w:r w:rsidRPr="003906E6">
              <w:rPr>
                <w:sz w:val="28"/>
                <w:szCs w:val="28"/>
              </w:rPr>
              <w:t>переход</w:t>
            </w:r>
            <w:r w:rsidRPr="003906E6">
              <w:rPr>
                <w:spacing w:val="-2"/>
                <w:sz w:val="28"/>
                <w:szCs w:val="28"/>
              </w:rPr>
              <w:t xml:space="preserve"> </w:t>
            </w:r>
            <w:r w:rsidRPr="003906E6">
              <w:rPr>
                <w:sz w:val="28"/>
                <w:szCs w:val="28"/>
              </w:rPr>
              <w:t>из</w:t>
            </w:r>
            <w:r w:rsidRPr="003906E6">
              <w:rPr>
                <w:spacing w:val="-3"/>
                <w:sz w:val="28"/>
                <w:szCs w:val="28"/>
              </w:rPr>
              <w:t xml:space="preserve"> </w:t>
            </w:r>
            <w:r w:rsidRPr="003906E6">
              <w:rPr>
                <w:sz w:val="28"/>
                <w:szCs w:val="28"/>
              </w:rPr>
              <w:t>одной</w:t>
            </w:r>
            <w:r w:rsidRPr="003906E6">
              <w:rPr>
                <w:spacing w:val="-3"/>
                <w:sz w:val="28"/>
                <w:szCs w:val="28"/>
              </w:rPr>
              <w:t xml:space="preserve"> </w:t>
            </w:r>
            <w:r w:rsidRPr="003906E6">
              <w:rPr>
                <w:sz w:val="28"/>
                <w:szCs w:val="28"/>
              </w:rPr>
              <w:t>части</w:t>
            </w:r>
            <w:r w:rsidRPr="003906E6">
              <w:rPr>
                <w:spacing w:val="1"/>
                <w:sz w:val="28"/>
                <w:szCs w:val="28"/>
              </w:rPr>
              <w:t xml:space="preserve"> </w:t>
            </w:r>
            <w:r w:rsidRPr="003906E6">
              <w:rPr>
                <w:sz w:val="28"/>
                <w:szCs w:val="28"/>
              </w:rPr>
              <w:t>речи</w:t>
            </w:r>
            <w:r w:rsidRPr="003906E6">
              <w:rPr>
                <w:spacing w:val="-3"/>
                <w:sz w:val="28"/>
                <w:szCs w:val="28"/>
              </w:rPr>
              <w:t xml:space="preserve"> </w:t>
            </w:r>
            <w:r w:rsidRPr="003906E6">
              <w:rPr>
                <w:sz w:val="28"/>
                <w:szCs w:val="28"/>
              </w:rPr>
              <w:t>в</w:t>
            </w:r>
            <w:r w:rsidRPr="003906E6">
              <w:rPr>
                <w:spacing w:val="2"/>
                <w:sz w:val="28"/>
                <w:szCs w:val="28"/>
              </w:rPr>
              <w:t xml:space="preserve"> </w:t>
            </w:r>
            <w:r w:rsidRPr="003906E6">
              <w:rPr>
                <w:spacing w:val="-2"/>
                <w:sz w:val="28"/>
                <w:szCs w:val="28"/>
              </w:rPr>
              <w:t>другую)</w:t>
            </w:r>
          </w:p>
        </w:tc>
      </w:tr>
      <w:tr w:rsidR="003906E6" w:rsidRPr="003906E6" w:rsidTr="00B14D9C">
        <w:trPr>
          <w:trHeight w:val="407"/>
        </w:trPr>
        <w:tc>
          <w:tcPr>
            <w:tcW w:w="999" w:type="dxa"/>
          </w:tcPr>
          <w:p w:rsidR="003906E6" w:rsidRPr="003906E6" w:rsidRDefault="003906E6" w:rsidP="003906E6">
            <w:pPr>
              <w:spacing w:before="44"/>
              <w:ind w:right="135"/>
              <w:jc w:val="right"/>
              <w:rPr>
                <w:sz w:val="28"/>
                <w:szCs w:val="28"/>
              </w:rPr>
            </w:pPr>
            <w:r w:rsidRPr="003906E6">
              <w:rPr>
                <w:spacing w:val="-2"/>
                <w:sz w:val="28"/>
                <w:szCs w:val="28"/>
              </w:rPr>
              <w:t>4.2.3</w:t>
            </w:r>
          </w:p>
        </w:tc>
        <w:tc>
          <w:tcPr>
            <w:tcW w:w="8567" w:type="dxa"/>
          </w:tcPr>
          <w:p w:rsidR="003906E6" w:rsidRPr="003906E6" w:rsidRDefault="003906E6" w:rsidP="003906E6">
            <w:pPr>
              <w:spacing w:before="44"/>
              <w:ind w:left="328"/>
              <w:rPr>
                <w:sz w:val="28"/>
                <w:szCs w:val="28"/>
              </w:rPr>
            </w:pPr>
            <w:r w:rsidRPr="003906E6">
              <w:rPr>
                <w:sz w:val="28"/>
                <w:szCs w:val="28"/>
              </w:rPr>
              <w:t>Морфемный</w:t>
            </w:r>
            <w:r w:rsidRPr="003906E6">
              <w:rPr>
                <w:spacing w:val="-8"/>
                <w:sz w:val="28"/>
                <w:szCs w:val="28"/>
              </w:rPr>
              <w:t xml:space="preserve"> </w:t>
            </w:r>
            <w:r w:rsidRPr="003906E6">
              <w:rPr>
                <w:sz w:val="28"/>
                <w:szCs w:val="28"/>
              </w:rPr>
              <w:t>и</w:t>
            </w:r>
            <w:r w:rsidRPr="003906E6">
              <w:rPr>
                <w:spacing w:val="-3"/>
                <w:sz w:val="28"/>
                <w:szCs w:val="28"/>
              </w:rPr>
              <w:t xml:space="preserve"> </w:t>
            </w:r>
            <w:r w:rsidRPr="003906E6">
              <w:rPr>
                <w:sz w:val="28"/>
                <w:szCs w:val="28"/>
              </w:rPr>
              <w:t>словообразовательный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pacing w:val="-4"/>
                <w:sz w:val="28"/>
                <w:szCs w:val="28"/>
              </w:rPr>
              <w:t>слов</w:t>
            </w:r>
          </w:p>
        </w:tc>
      </w:tr>
      <w:tr w:rsidR="003906E6" w:rsidRPr="003906E6" w:rsidTr="00B14D9C">
        <w:trPr>
          <w:trHeight w:val="758"/>
        </w:trPr>
        <w:tc>
          <w:tcPr>
            <w:tcW w:w="999" w:type="dxa"/>
          </w:tcPr>
          <w:p w:rsidR="003906E6" w:rsidRPr="003906E6" w:rsidRDefault="003906E6" w:rsidP="003906E6">
            <w:pPr>
              <w:spacing w:before="218"/>
              <w:ind w:right="135"/>
              <w:jc w:val="right"/>
              <w:rPr>
                <w:sz w:val="28"/>
                <w:szCs w:val="28"/>
              </w:rPr>
            </w:pPr>
            <w:r w:rsidRPr="003906E6">
              <w:rPr>
                <w:spacing w:val="-2"/>
                <w:sz w:val="28"/>
                <w:szCs w:val="28"/>
              </w:rPr>
              <w:t>4.2.4</w:t>
            </w:r>
          </w:p>
        </w:tc>
        <w:tc>
          <w:tcPr>
            <w:tcW w:w="8567" w:type="dxa"/>
          </w:tcPr>
          <w:p w:rsidR="003906E6" w:rsidRPr="003906E6" w:rsidRDefault="003906E6" w:rsidP="003906E6">
            <w:pPr>
              <w:spacing w:before="40"/>
              <w:ind w:left="328"/>
              <w:rPr>
                <w:sz w:val="28"/>
                <w:szCs w:val="28"/>
              </w:rPr>
            </w:pPr>
            <w:r w:rsidRPr="003906E6">
              <w:rPr>
                <w:sz w:val="28"/>
                <w:szCs w:val="28"/>
              </w:rPr>
              <w:t>Особенности</w:t>
            </w:r>
            <w:r w:rsidRPr="003906E6">
              <w:rPr>
                <w:spacing w:val="-6"/>
                <w:sz w:val="28"/>
                <w:szCs w:val="28"/>
              </w:rPr>
              <w:t xml:space="preserve"> </w:t>
            </w:r>
            <w:r w:rsidRPr="003906E6">
              <w:rPr>
                <w:sz w:val="28"/>
                <w:szCs w:val="28"/>
              </w:rPr>
              <w:t>словообразования</w:t>
            </w:r>
            <w:r w:rsidRPr="003906E6">
              <w:rPr>
                <w:spacing w:val="-5"/>
                <w:sz w:val="28"/>
                <w:szCs w:val="28"/>
              </w:rPr>
              <w:t xml:space="preserve"> </w:t>
            </w:r>
            <w:r w:rsidRPr="003906E6">
              <w:rPr>
                <w:sz w:val="28"/>
                <w:szCs w:val="28"/>
              </w:rPr>
              <w:t>имён</w:t>
            </w:r>
            <w:r w:rsidRPr="003906E6">
              <w:rPr>
                <w:spacing w:val="-4"/>
                <w:sz w:val="28"/>
                <w:szCs w:val="28"/>
              </w:rPr>
              <w:t xml:space="preserve"> </w:t>
            </w:r>
            <w:r w:rsidRPr="003906E6">
              <w:rPr>
                <w:sz w:val="28"/>
                <w:szCs w:val="28"/>
              </w:rPr>
              <w:t>существительных,</w:t>
            </w:r>
            <w:r w:rsidRPr="003906E6">
              <w:rPr>
                <w:spacing w:val="-2"/>
                <w:sz w:val="28"/>
                <w:szCs w:val="28"/>
              </w:rPr>
              <w:t xml:space="preserve"> </w:t>
            </w:r>
            <w:r w:rsidRPr="003906E6">
              <w:rPr>
                <w:sz w:val="28"/>
                <w:szCs w:val="28"/>
              </w:rPr>
              <w:t>имён</w:t>
            </w:r>
            <w:r w:rsidRPr="003906E6">
              <w:rPr>
                <w:spacing w:val="-8"/>
                <w:sz w:val="28"/>
                <w:szCs w:val="28"/>
              </w:rPr>
              <w:t xml:space="preserve"> </w:t>
            </w:r>
            <w:r w:rsidRPr="003906E6">
              <w:rPr>
                <w:spacing w:val="-2"/>
                <w:sz w:val="28"/>
                <w:szCs w:val="28"/>
              </w:rPr>
              <w:t xml:space="preserve">прилагательных, </w:t>
            </w:r>
            <w:r w:rsidRPr="003906E6">
              <w:rPr>
                <w:sz w:val="28"/>
                <w:szCs w:val="28"/>
              </w:rPr>
              <w:t>имён</w:t>
            </w:r>
            <w:r w:rsidRPr="003906E6">
              <w:rPr>
                <w:spacing w:val="-5"/>
                <w:sz w:val="28"/>
                <w:szCs w:val="28"/>
              </w:rPr>
              <w:t xml:space="preserve"> </w:t>
            </w:r>
            <w:r w:rsidRPr="003906E6">
              <w:rPr>
                <w:sz w:val="28"/>
                <w:szCs w:val="28"/>
              </w:rPr>
              <w:t>числительных,</w:t>
            </w:r>
            <w:r w:rsidRPr="003906E6">
              <w:rPr>
                <w:spacing w:val="-7"/>
                <w:sz w:val="28"/>
                <w:szCs w:val="28"/>
              </w:rPr>
              <w:t xml:space="preserve"> </w:t>
            </w:r>
            <w:r w:rsidRPr="003906E6">
              <w:rPr>
                <w:spacing w:val="-2"/>
                <w:sz w:val="28"/>
                <w:szCs w:val="28"/>
              </w:rPr>
              <w:t>местоимений</w:t>
            </w:r>
          </w:p>
        </w:tc>
      </w:tr>
      <w:tr w:rsidR="003906E6" w:rsidRPr="003906E6" w:rsidTr="00B14D9C">
        <w:trPr>
          <w:trHeight w:val="403"/>
        </w:trPr>
        <w:tc>
          <w:tcPr>
            <w:tcW w:w="999" w:type="dxa"/>
          </w:tcPr>
          <w:p w:rsidR="003906E6" w:rsidRPr="003906E6" w:rsidRDefault="003906E6" w:rsidP="003906E6">
            <w:pPr>
              <w:spacing w:before="44"/>
              <w:ind w:right="226"/>
              <w:jc w:val="right"/>
              <w:rPr>
                <w:sz w:val="28"/>
                <w:szCs w:val="28"/>
              </w:rPr>
            </w:pPr>
            <w:r w:rsidRPr="003906E6">
              <w:rPr>
                <w:spacing w:val="-5"/>
                <w:sz w:val="28"/>
                <w:szCs w:val="28"/>
              </w:rPr>
              <w:t>4.3</w:t>
            </w:r>
          </w:p>
        </w:tc>
        <w:tc>
          <w:tcPr>
            <w:tcW w:w="8567" w:type="dxa"/>
          </w:tcPr>
          <w:p w:rsidR="003906E6" w:rsidRPr="003906E6" w:rsidRDefault="003906E6" w:rsidP="003906E6">
            <w:pPr>
              <w:spacing w:before="44"/>
              <w:ind w:left="328"/>
              <w:rPr>
                <w:sz w:val="28"/>
                <w:szCs w:val="28"/>
              </w:rPr>
            </w:pPr>
            <w:r w:rsidRPr="003906E6">
              <w:rPr>
                <w:sz w:val="28"/>
                <w:szCs w:val="28"/>
              </w:rPr>
              <w:t>Морфология.</w:t>
            </w:r>
            <w:r w:rsidRPr="003906E6">
              <w:rPr>
                <w:spacing w:val="-1"/>
                <w:sz w:val="28"/>
                <w:szCs w:val="28"/>
              </w:rPr>
              <w:t xml:space="preserve"> </w:t>
            </w:r>
            <w:r w:rsidRPr="003906E6">
              <w:rPr>
                <w:sz w:val="28"/>
                <w:szCs w:val="28"/>
              </w:rPr>
              <w:t>Имя</w:t>
            </w:r>
            <w:r w:rsidRPr="003906E6">
              <w:rPr>
                <w:spacing w:val="-3"/>
                <w:sz w:val="28"/>
                <w:szCs w:val="28"/>
              </w:rPr>
              <w:t xml:space="preserve"> </w:t>
            </w:r>
            <w:r w:rsidRPr="003906E6">
              <w:rPr>
                <w:spacing w:val="-2"/>
                <w:sz w:val="28"/>
                <w:szCs w:val="28"/>
              </w:rPr>
              <w:t>существительное</w:t>
            </w:r>
          </w:p>
        </w:tc>
      </w:tr>
    </w:tbl>
    <w:p w:rsidR="003906E6" w:rsidRPr="003906E6" w:rsidRDefault="003906E6" w:rsidP="003906E6">
      <w:pPr>
        <w:rPr>
          <w:sz w:val="28"/>
          <w:szCs w:val="28"/>
        </w:rPr>
        <w:sectPr w:rsidR="003906E6" w:rsidRPr="003906E6">
          <w:type w:val="continuous"/>
          <w:pgSz w:w="11910" w:h="16390"/>
          <w:pgMar w:top="1120" w:right="708" w:bottom="101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3906E6" w:rsidRPr="003906E6" w:rsidTr="00B14D9C">
        <w:trPr>
          <w:trHeight w:val="402"/>
        </w:trPr>
        <w:tc>
          <w:tcPr>
            <w:tcW w:w="999" w:type="dxa"/>
          </w:tcPr>
          <w:p w:rsidR="003906E6" w:rsidRPr="003906E6" w:rsidRDefault="003906E6" w:rsidP="003906E6">
            <w:pPr>
              <w:spacing w:before="44"/>
              <w:ind w:right="135"/>
              <w:jc w:val="right"/>
              <w:rPr>
                <w:sz w:val="28"/>
                <w:szCs w:val="28"/>
              </w:rPr>
            </w:pPr>
            <w:r w:rsidRPr="003906E6">
              <w:rPr>
                <w:spacing w:val="-2"/>
                <w:sz w:val="28"/>
                <w:szCs w:val="28"/>
              </w:rPr>
              <w:t>4.3.1</w:t>
            </w:r>
          </w:p>
        </w:tc>
        <w:tc>
          <w:tcPr>
            <w:tcW w:w="8567" w:type="dxa"/>
          </w:tcPr>
          <w:p w:rsidR="003906E6" w:rsidRPr="003906E6" w:rsidRDefault="003906E6" w:rsidP="003906E6">
            <w:pPr>
              <w:spacing w:before="44"/>
              <w:ind w:left="328"/>
              <w:rPr>
                <w:sz w:val="28"/>
                <w:szCs w:val="28"/>
              </w:rPr>
            </w:pPr>
            <w:r w:rsidRPr="003906E6">
              <w:rPr>
                <w:sz w:val="28"/>
                <w:szCs w:val="28"/>
              </w:rPr>
              <w:t>Морфологический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z w:val="28"/>
                <w:szCs w:val="28"/>
              </w:rPr>
              <w:t>имён</w:t>
            </w:r>
            <w:r w:rsidRPr="003906E6">
              <w:rPr>
                <w:spacing w:val="-2"/>
                <w:sz w:val="28"/>
                <w:szCs w:val="28"/>
              </w:rPr>
              <w:t xml:space="preserve"> существительных</w:t>
            </w:r>
          </w:p>
        </w:tc>
      </w:tr>
      <w:tr w:rsidR="003906E6" w:rsidRPr="003906E6" w:rsidTr="00B14D9C">
        <w:trPr>
          <w:trHeight w:val="407"/>
        </w:trPr>
        <w:tc>
          <w:tcPr>
            <w:tcW w:w="999" w:type="dxa"/>
          </w:tcPr>
          <w:p w:rsidR="003906E6" w:rsidRPr="003906E6" w:rsidRDefault="003906E6" w:rsidP="003906E6">
            <w:pPr>
              <w:spacing w:before="44"/>
              <w:ind w:right="226"/>
              <w:jc w:val="right"/>
              <w:rPr>
                <w:sz w:val="28"/>
                <w:szCs w:val="28"/>
              </w:rPr>
            </w:pPr>
            <w:r w:rsidRPr="003906E6">
              <w:rPr>
                <w:spacing w:val="-5"/>
                <w:sz w:val="28"/>
                <w:szCs w:val="28"/>
              </w:rPr>
              <w:t>4.4</w:t>
            </w:r>
          </w:p>
        </w:tc>
        <w:tc>
          <w:tcPr>
            <w:tcW w:w="8567" w:type="dxa"/>
          </w:tcPr>
          <w:p w:rsidR="003906E6" w:rsidRPr="003906E6" w:rsidRDefault="003906E6" w:rsidP="003906E6">
            <w:pPr>
              <w:spacing w:before="44"/>
              <w:ind w:left="328"/>
              <w:rPr>
                <w:sz w:val="28"/>
                <w:szCs w:val="28"/>
              </w:rPr>
            </w:pPr>
            <w:r w:rsidRPr="003906E6">
              <w:rPr>
                <w:sz w:val="28"/>
                <w:szCs w:val="28"/>
              </w:rPr>
              <w:t>Морфология.</w:t>
            </w:r>
            <w:r w:rsidRPr="003906E6">
              <w:rPr>
                <w:spacing w:val="-1"/>
                <w:sz w:val="28"/>
                <w:szCs w:val="28"/>
              </w:rPr>
              <w:t xml:space="preserve"> </w:t>
            </w:r>
            <w:r w:rsidRPr="003906E6">
              <w:rPr>
                <w:sz w:val="28"/>
                <w:szCs w:val="28"/>
              </w:rPr>
              <w:t>Имя</w:t>
            </w:r>
            <w:r w:rsidRPr="003906E6">
              <w:rPr>
                <w:spacing w:val="-3"/>
                <w:sz w:val="28"/>
                <w:szCs w:val="28"/>
              </w:rPr>
              <w:t xml:space="preserve"> </w:t>
            </w:r>
            <w:r w:rsidRPr="003906E6">
              <w:rPr>
                <w:spacing w:val="-2"/>
                <w:sz w:val="28"/>
                <w:szCs w:val="28"/>
              </w:rPr>
              <w:t>прилагательное</w:t>
            </w:r>
          </w:p>
        </w:tc>
      </w:tr>
      <w:tr w:rsidR="003906E6" w:rsidRPr="003906E6" w:rsidTr="00B14D9C">
        <w:trPr>
          <w:trHeight w:val="402"/>
        </w:trPr>
        <w:tc>
          <w:tcPr>
            <w:tcW w:w="999" w:type="dxa"/>
          </w:tcPr>
          <w:p w:rsidR="003906E6" w:rsidRPr="003906E6" w:rsidRDefault="003906E6" w:rsidP="003906E6">
            <w:pPr>
              <w:spacing w:before="40"/>
              <w:ind w:right="135"/>
              <w:jc w:val="right"/>
              <w:rPr>
                <w:sz w:val="28"/>
                <w:szCs w:val="28"/>
              </w:rPr>
            </w:pPr>
            <w:r w:rsidRPr="003906E6">
              <w:rPr>
                <w:spacing w:val="-2"/>
                <w:sz w:val="28"/>
                <w:szCs w:val="28"/>
              </w:rPr>
              <w:t>4.4.1</w:t>
            </w:r>
          </w:p>
        </w:tc>
        <w:tc>
          <w:tcPr>
            <w:tcW w:w="8567" w:type="dxa"/>
          </w:tcPr>
          <w:p w:rsidR="003906E6" w:rsidRPr="003906E6" w:rsidRDefault="003906E6" w:rsidP="003906E6">
            <w:pPr>
              <w:spacing w:before="40"/>
              <w:ind w:left="328"/>
              <w:rPr>
                <w:sz w:val="28"/>
                <w:szCs w:val="28"/>
              </w:rPr>
            </w:pPr>
            <w:r w:rsidRPr="003906E6">
              <w:rPr>
                <w:sz w:val="28"/>
                <w:szCs w:val="28"/>
              </w:rPr>
              <w:t>Качественные,</w:t>
            </w:r>
            <w:r w:rsidRPr="003906E6">
              <w:rPr>
                <w:spacing w:val="-4"/>
                <w:sz w:val="28"/>
                <w:szCs w:val="28"/>
              </w:rPr>
              <w:t xml:space="preserve"> </w:t>
            </w:r>
            <w:r w:rsidRPr="003906E6">
              <w:rPr>
                <w:sz w:val="28"/>
                <w:szCs w:val="28"/>
              </w:rPr>
              <w:t>относительные</w:t>
            </w:r>
            <w:r w:rsidRPr="003906E6">
              <w:rPr>
                <w:spacing w:val="-7"/>
                <w:sz w:val="28"/>
                <w:szCs w:val="28"/>
              </w:rPr>
              <w:t xml:space="preserve"> </w:t>
            </w:r>
            <w:r w:rsidRPr="003906E6">
              <w:rPr>
                <w:sz w:val="28"/>
                <w:szCs w:val="28"/>
              </w:rPr>
              <w:t>и</w:t>
            </w:r>
            <w:r w:rsidRPr="003906E6">
              <w:rPr>
                <w:spacing w:val="-5"/>
                <w:sz w:val="28"/>
                <w:szCs w:val="28"/>
              </w:rPr>
              <w:t xml:space="preserve"> </w:t>
            </w:r>
            <w:r w:rsidRPr="003906E6">
              <w:rPr>
                <w:sz w:val="28"/>
                <w:szCs w:val="28"/>
              </w:rPr>
              <w:t>притяжательные</w:t>
            </w:r>
            <w:r w:rsidRPr="003906E6">
              <w:rPr>
                <w:spacing w:val="-2"/>
                <w:sz w:val="28"/>
                <w:szCs w:val="28"/>
              </w:rPr>
              <w:t xml:space="preserve"> </w:t>
            </w:r>
            <w:r w:rsidRPr="003906E6">
              <w:rPr>
                <w:sz w:val="28"/>
                <w:szCs w:val="28"/>
              </w:rPr>
              <w:t>имена</w:t>
            </w:r>
            <w:r w:rsidRPr="003906E6">
              <w:rPr>
                <w:spacing w:val="-6"/>
                <w:sz w:val="28"/>
                <w:szCs w:val="28"/>
              </w:rPr>
              <w:t xml:space="preserve"> </w:t>
            </w:r>
            <w:r w:rsidRPr="003906E6">
              <w:rPr>
                <w:spacing w:val="-2"/>
                <w:sz w:val="28"/>
                <w:szCs w:val="28"/>
              </w:rPr>
              <w:t>прилагательные</w:t>
            </w:r>
          </w:p>
        </w:tc>
      </w:tr>
      <w:tr w:rsidR="003906E6" w:rsidRPr="003906E6" w:rsidTr="00B14D9C">
        <w:trPr>
          <w:trHeight w:val="403"/>
        </w:trPr>
        <w:tc>
          <w:tcPr>
            <w:tcW w:w="999" w:type="dxa"/>
          </w:tcPr>
          <w:p w:rsidR="003906E6" w:rsidRPr="003906E6" w:rsidRDefault="003906E6" w:rsidP="003906E6">
            <w:pPr>
              <w:spacing w:before="40"/>
              <w:ind w:right="135"/>
              <w:jc w:val="right"/>
              <w:rPr>
                <w:sz w:val="28"/>
                <w:szCs w:val="28"/>
              </w:rPr>
            </w:pPr>
            <w:r w:rsidRPr="003906E6">
              <w:rPr>
                <w:spacing w:val="-2"/>
                <w:sz w:val="28"/>
                <w:szCs w:val="28"/>
              </w:rPr>
              <w:t>4.4.2</w:t>
            </w:r>
          </w:p>
        </w:tc>
        <w:tc>
          <w:tcPr>
            <w:tcW w:w="8567" w:type="dxa"/>
          </w:tcPr>
          <w:p w:rsidR="003906E6" w:rsidRPr="003906E6" w:rsidRDefault="003906E6" w:rsidP="003906E6">
            <w:pPr>
              <w:spacing w:before="40"/>
              <w:ind w:left="328"/>
              <w:rPr>
                <w:sz w:val="28"/>
                <w:szCs w:val="28"/>
              </w:rPr>
            </w:pPr>
            <w:r w:rsidRPr="003906E6">
              <w:rPr>
                <w:sz w:val="28"/>
                <w:szCs w:val="28"/>
              </w:rPr>
              <w:t>Степени</w:t>
            </w:r>
            <w:r w:rsidRPr="003906E6">
              <w:rPr>
                <w:spacing w:val="-1"/>
                <w:sz w:val="28"/>
                <w:szCs w:val="28"/>
              </w:rPr>
              <w:t xml:space="preserve"> </w:t>
            </w:r>
            <w:r w:rsidRPr="003906E6">
              <w:rPr>
                <w:sz w:val="28"/>
                <w:szCs w:val="28"/>
              </w:rPr>
              <w:t>сравнения</w:t>
            </w:r>
            <w:r w:rsidRPr="003906E6">
              <w:rPr>
                <w:spacing w:val="-6"/>
                <w:sz w:val="28"/>
                <w:szCs w:val="28"/>
              </w:rPr>
              <w:t xml:space="preserve"> </w:t>
            </w:r>
            <w:r w:rsidRPr="003906E6">
              <w:rPr>
                <w:sz w:val="28"/>
                <w:szCs w:val="28"/>
              </w:rPr>
              <w:t>качественных</w:t>
            </w:r>
            <w:r w:rsidRPr="003906E6">
              <w:rPr>
                <w:spacing w:val="-6"/>
                <w:sz w:val="28"/>
                <w:szCs w:val="28"/>
              </w:rPr>
              <w:t xml:space="preserve"> </w:t>
            </w:r>
            <w:r w:rsidRPr="003906E6">
              <w:rPr>
                <w:sz w:val="28"/>
                <w:szCs w:val="28"/>
              </w:rPr>
              <w:t>имён</w:t>
            </w:r>
            <w:r w:rsidRPr="003906E6">
              <w:rPr>
                <w:spacing w:val="-4"/>
                <w:sz w:val="28"/>
                <w:szCs w:val="28"/>
              </w:rPr>
              <w:t xml:space="preserve"> </w:t>
            </w:r>
            <w:r w:rsidRPr="003906E6">
              <w:rPr>
                <w:spacing w:val="-2"/>
                <w:sz w:val="28"/>
                <w:szCs w:val="28"/>
              </w:rPr>
              <w:t>прилагательных</w:t>
            </w:r>
          </w:p>
        </w:tc>
      </w:tr>
      <w:tr w:rsidR="003906E6" w:rsidRPr="003906E6" w:rsidTr="00B14D9C">
        <w:trPr>
          <w:trHeight w:val="402"/>
        </w:trPr>
        <w:tc>
          <w:tcPr>
            <w:tcW w:w="999" w:type="dxa"/>
          </w:tcPr>
          <w:p w:rsidR="003906E6" w:rsidRPr="003906E6" w:rsidRDefault="003906E6" w:rsidP="003906E6">
            <w:pPr>
              <w:spacing w:before="40"/>
              <w:ind w:right="135"/>
              <w:jc w:val="right"/>
              <w:rPr>
                <w:sz w:val="28"/>
                <w:szCs w:val="28"/>
              </w:rPr>
            </w:pPr>
            <w:r w:rsidRPr="003906E6">
              <w:rPr>
                <w:spacing w:val="-2"/>
                <w:sz w:val="28"/>
                <w:szCs w:val="28"/>
              </w:rPr>
              <w:t>4.4.3</w:t>
            </w:r>
          </w:p>
        </w:tc>
        <w:tc>
          <w:tcPr>
            <w:tcW w:w="8567" w:type="dxa"/>
          </w:tcPr>
          <w:p w:rsidR="003906E6" w:rsidRPr="003906E6" w:rsidRDefault="003906E6" w:rsidP="003906E6">
            <w:pPr>
              <w:spacing w:before="40"/>
              <w:ind w:left="328"/>
              <w:rPr>
                <w:sz w:val="28"/>
                <w:szCs w:val="28"/>
              </w:rPr>
            </w:pPr>
            <w:r w:rsidRPr="003906E6">
              <w:rPr>
                <w:sz w:val="28"/>
                <w:szCs w:val="28"/>
              </w:rPr>
              <w:t>Морфологический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z w:val="28"/>
                <w:szCs w:val="28"/>
              </w:rPr>
              <w:t>имён</w:t>
            </w:r>
            <w:r w:rsidRPr="003906E6">
              <w:rPr>
                <w:spacing w:val="-2"/>
                <w:sz w:val="28"/>
                <w:szCs w:val="28"/>
              </w:rPr>
              <w:t xml:space="preserve"> прилагательных</w:t>
            </w:r>
          </w:p>
        </w:tc>
      </w:tr>
      <w:tr w:rsidR="003906E6" w:rsidRPr="003906E6" w:rsidTr="00B14D9C">
        <w:trPr>
          <w:trHeight w:val="403"/>
        </w:trPr>
        <w:tc>
          <w:tcPr>
            <w:tcW w:w="999" w:type="dxa"/>
          </w:tcPr>
          <w:p w:rsidR="003906E6" w:rsidRPr="003906E6" w:rsidRDefault="003906E6" w:rsidP="003906E6">
            <w:pPr>
              <w:spacing w:before="40"/>
              <w:ind w:right="226"/>
              <w:jc w:val="right"/>
              <w:rPr>
                <w:sz w:val="28"/>
                <w:szCs w:val="28"/>
              </w:rPr>
            </w:pPr>
            <w:r w:rsidRPr="003906E6">
              <w:rPr>
                <w:spacing w:val="-5"/>
                <w:sz w:val="28"/>
                <w:szCs w:val="28"/>
              </w:rPr>
              <w:t>4.5</w:t>
            </w:r>
          </w:p>
        </w:tc>
        <w:tc>
          <w:tcPr>
            <w:tcW w:w="8567" w:type="dxa"/>
          </w:tcPr>
          <w:p w:rsidR="003906E6" w:rsidRPr="003906E6" w:rsidRDefault="003906E6" w:rsidP="003906E6">
            <w:pPr>
              <w:spacing w:before="40"/>
              <w:ind w:left="328"/>
              <w:rPr>
                <w:sz w:val="28"/>
                <w:szCs w:val="28"/>
              </w:rPr>
            </w:pPr>
            <w:r w:rsidRPr="003906E6">
              <w:rPr>
                <w:sz w:val="28"/>
                <w:szCs w:val="28"/>
              </w:rPr>
              <w:t>Морфология.</w:t>
            </w:r>
            <w:r w:rsidRPr="003906E6">
              <w:rPr>
                <w:spacing w:val="-1"/>
                <w:sz w:val="28"/>
                <w:szCs w:val="28"/>
              </w:rPr>
              <w:t xml:space="preserve"> </w:t>
            </w:r>
            <w:r w:rsidRPr="003906E6">
              <w:rPr>
                <w:sz w:val="28"/>
                <w:szCs w:val="28"/>
              </w:rPr>
              <w:t>Имя</w:t>
            </w:r>
            <w:r w:rsidRPr="003906E6">
              <w:rPr>
                <w:spacing w:val="-3"/>
                <w:sz w:val="28"/>
                <w:szCs w:val="28"/>
              </w:rPr>
              <w:t xml:space="preserve"> </w:t>
            </w:r>
            <w:r w:rsidRPr="003906E6">
              <w:rPr>
                <w:spacing w:val="-2"/>
                <w:sz w:val="28"/>
                <w:szCs w:val="28"/>
              </w:rPr>
              <w:t>числительное</w:t>
            </w:r>
          </w:p>
        </w:tc>
      </w:tr>
      <w:tr w:rsidR="003906E6" w:rsidRPr="003906E6" w:rsidTr="00B14D9C">
        <w:trPr>
          <w:trHeight w:val="763"/>
        </w:trPr>
        <w:tc>
          <w:tcPr>
            <w:tcW w:w="999" w:type="dxa"/>
          </w:tcPr>
          <w:p w:rsidR="003906E6" w:rsidRPr="003906E6" w:rsidRDefault="003906E6" w:rsidP="003906E6">
            <w:pPr>
              <w:spacing w:before="222"/>
              <w:ind w:right="135"/>
              <w:jc w:val="right"/>
              <w:rPr>
                <w:sz w:val="28"/>
                <w:szCs w:val="28"/>
              </w:rPr>
            </w:pPr>
            <w:r w:rsidRPr="003906E6">
              <w:rPr>
                <w:spacing w:val="-2"/>
                <w:sz w:val="28"/>
                <w:szCs w:val="28"/>
              </w:rPr>
              <w:t>4.5.1</w:t>
            </w:r>
          </w:p>
        </w:tc>
        <w:tc>
          <w:tcPr>
            <w:tcW w:w="8567" w:type="dxa"/>
          </w:tcPr>
          <w:p w:rsidR="003906E6" w:rsidRPr="003906E6" w:rsidRDefault="003906E6" w:rsidP="003906E6">
            <w:pPr>
              <w:tabs>
                <w:tab w:val="left" w:pos="1220"/>
                <w:tab w:val="left" w:pos="6796"/>
              </w:tabs>
              <w:spacing w:before="44"/>
              <w:ind w:left="328"/>
              <w:rPr>
                <w:sz w:val="28"/>
                <w:szCs w:val="28"/>
              </w:rPr>
            </w:pPr>
            <w:r w:rsidRPr="003906E6">
              <w:rPr>
                <w:spacing w:val="-2"/>
                <w:sz w:val="28"/>
                <w:szCs w:val="28"/>
              </w:rPr>
              <w:t>Общее</w:t>
            </w:r>
            <w:r w:rsidRPr="003906E6">
              <w:rPr>
                <w:sz w:val="28"/>
                <w:szCs w:val="28"/>
              </w:rPr>
              <w:tab/>
              <w:t>грамматическое</w:t>
            </w:r>
            <w:r w:rsidRPr="003906E6">
              <w:rPr>
                <w:spacing w:val="34"/>
                <w:sz w:val="28"/>
                <w:szCs w:val="28"/>
              </w:rPr>
              <w:t xml:space="preserve"> </w:t>
            </w:r>
            <w:r w:rsidRPr="003906E6">
              <w:rPr>
                <w:sz w:val="28"/>
                <w:szCs w:val="28"/>
              </w:rPr>
              <w:t>значение</w:t>
            </w:r>
            <w:r w:rsidRPr="003906E6">
              <w:rPr>
                <w:spacing w:val="36"/>
                <w:sz w:val="28"/>
                <w:szCs w:val="28"/>
              </w:rPr>
              <w:t xml:space="preserve">  </w:t>
            </w:r>
            <w:r w:rsidRPr="003906E6">
              <w:rPr>
                <w:sz w:val="28"/>
                <w:szCs w:val="28"/>
              </w:rPr>
              <w:t>имени</w:t>
            </w:r>
            <w:r w:rsidRPr="003906E6">
              <w:rPr>
                <w:spacing w:val="38"/>
                <w:sz w:val="28"/>
                <w:szCs w:val="28"/>
              </w:rPr>
              <w:t xml:space="preserve">  </w:t>
            </w:r>
            <w:r w:rsidRPr="003906E6">
              <w:rPr>
                <w:spacing w:val="-2"/>
                <w:sz w:val="28"/>
                <w:szCs w:val="28"/>
              </w:rPr>
              <w:t xml:space="preserve">числительного. Синтаксические </w:t>
            </w:r>
            <w:r w:rsidRPr="003906E6">
              <w:rPr>
                <w:sz w:val="28"/>
                <w:szCs w:val="28"/>
              </w:rPr>
              <w:t>функции</w:t>
            </w:r>
            <w:r w:rsidRPr="003906E6">
              <w:rPr>
                <w:spacing w:val="-2"/>
                <w:sz w:val="28"/>
                <w:szCs w:val="28"/>
              </w:rPr>
              <w:t xml:space="preserve"> </w:t>
            </w:r>
            <w:r w:rsidRPr="003906E6">
              <w:rPr>
                <w:sz w:val="28"/>
                <w:szCs w:val="28"/>
              </w:rPr>
              <w:t>имён</w:t>
            </w:r>
            <w:r w:rsidRPr="003906E6">
              <w:rPr>
                <w:spacing w:val="1"/>
                <w:sz w:val="28"/>
                <w:szCs w:val="28"/>
              </w:rPr>
              <w:t xml:space="preserve"> </w:t>
            </w:r>
            <w:r w:rsidRPr="003906E6">
              <w:rPr>
                <w:spacing w:val="-2"/>
                <w:sz w:val="28"/>
                <w:szCs w:val="28"/>
              </w:rPr>
              <w:t>числительных</w:t>
            </w:r>
          </w:p>
        </w:tc>
      </w:tr>
      <w:tr w:rsidR="003906E6" w:rsidRPr="003906E6" w:rsidTr="00B14D9C">
        <w:trPr>
          <w:trHeight w:val="763"/>
        </w:trPr>
        <w:tc>
          <w:tcPr>
            <w:tcW w:w="999" w:type="dxa"/>
          </w:tcPr>
          <w:p w:rsidR="003906E6" w:rsidRPr="003906E6" w:rsidRDefault="003906E6" w:rsidP="003906E6">
            <w:pPr>
              <w:spacing w:before="222"/>
              <w:ind w:right="135"/>
              <w:jc w:val="right"/>
              <w:rPr>
                <w:sz w:val="28"/>
                <w:szCs w:val="28"/>
              </w:rPr>
            </w:pPr>
            <w:r w:rsidRPr="003906E6">
              <w:rPr>
                <w:spacing w:val="-2"/>
                <w:sz w:val="28"/>
                <w:szCs w:val="28"/>
              </w:rPr>
              <w:t>4.5.2</w:t>
            </w:r>
          </w:p>
        </w:tc>
        <w:tc>
          <w:tcPr>
            <w:tcW w:w="8567" w:type="dxa"/>
          </w:tcPr>
          <w:p w:rsidR="003906E6" w:rsidRPr="003906E6" w:rsidRDefault="003906E6" w:rsidP="003906E6">
            <w:pPr>
              <w:spacing w:before="44"/>
              <w:ind w:left="328"/>
              <w:rPr>
                <w:sz w:val="28"/>
                <w:szCs w:val="28"/>
              </w:rPr>
            </w:pPr>
            <w:r w:rsidRPr="003906E6">
              <w:rPr>
                <w:sz w:val="28"/>
                <w:szCs w:val="28"/>
              </w:rPr>
              <w:t>Разряды</w:t>
            </w:r>
            <w:r w:rsidRPr="003906E6">
              <w:rPr>
                <w:spacing w:val="24"/>
                <w:sz w:val="28"/>
                <w:szCs w:val="28"/>
              </w:rPr>
              <w:t xml:space="preserve"> </w:t>
            </w:r>
            <w:r w:rsidRPr="003906E6">
              <w:rPr>
                <w:sz w:val="28"/>
                <w:szCs w:val="28"/>
              </w:rPr>
              <w:t>имён</w:t>
            </w:r>
            <w:r w:rsidRPr="003906E6">
              <w:rPr>
                <w:spacing w:val="26"/>
                <w:sz w:val="28"/>
                <w:szCs w:val="28"/>
              </w:rPr>
              <w:t xml:space="preserve"> </w:t>
            </w:r>
            <w:r w:rsidRPr="003906E6">
              <w:rPr>
                <w:sz w:val="28"/>
                <w:szCs w:val="28"/>
              </w:rPr>
              <w:t>числительных</w:t>
            </w:r>
            <w:r w:rsidRPr="003906E6">
              <w:rPr>
                <w:spacing w:val="21"/>
                <w:sz w:val="28"/>
                <w:szCs w:val="28"/>
              </w:rPr>
              <w:t xml:space="preserve"> </w:t>
            </w:r>
            <w:r w:rsidRPr="003906E6">
              <w:rPr>
                <w:sz w:val="28"/>
                <w:szCs w:val="28"/>
              </w:rPr>
              <w:t>по</w:t>
            </w:r>
            <w:r w:rsidRPr="003906E6">
              <w:rPr>
                <w:spacing w:val="30"/>
                <w:sz w:val="28"/>
                <w:szCs w:val="28"/>
              </w:rPr>
              <w:t xml:space="preserve"> </w:t>
            </w:r>
            <w:r w:rsidRPr="003906E6">
              <w:rPr>
                <w:sz w:val="28"/>
                <w:szCs w:val="28"/>
              </w:rPr>
              <w:t>значению:</w:t>
            </w:r>
            <w:r w:rsidRPr="003906E6">
              <w:rPr>
                <w:spacing w:val="26"/>
                <w:sz w:val="28"/>
                <w:szCs w:val="28"/>
              </w:rPr>
              <w:t xml:space="preserve"> </w:t>
            </w:r>
            <w:r w:rsidRPr="003906E6">
              <w:rPr>
                <w:sz w:val="28"/>
                <w:szCs w:val="28"/>
              </w:rPr>
              <w:t>количественные</w:t>
            </w:r>
            <w:r w:rsidRPr="003906E6">
              <w:rPr>
                <w:spacing w:val="25"/>
                <w:sz w:val="28"/>
                <w:szCs w:val="28"/>
              </w:rPr>
              <w:t xml:space="preserve"> </w:t>
            </w:r>
            <w:r w:rsidRPr="003906E6">
              <w:rPr>
                <w:sz w:val="28"/>
                <w:szCs w:val="28"/>
              </w:rPr>
              <w:t>(целые,</w:t>
            </w:r>
            <w:r w:rsidRPr="003906E6">
              <w:rPr>
                <w:spacing w:val="28"/>
                <w:sz w:val="28"/>
                <w:szCs w:val="28"/>
              </w:rPr>
              <w:t xml:space="preserve"> </w:t>
            </w:r>
            <w:r w:rsidRPr="003906E6">
              <w:rPr>
                <w:spacing w:val="-2"/>
                <w:sz w:val="28"/>
                <w:szCs w:val="28"/>
              </w:rPr>
              <w:t xml:space="preserve">дробные, </w:t>
            </w:r>
            <w:r w:rsidRPr="003906E6">
              <w:rPr>
                <w:sz w:val="28"/>
                <w:szCs w:val="28"/>
              </w:rPr>
              <w:t>собирательные),</w:t>
            </w:r>
            <w:r w:rsidRPr="003906E6">
              <w:rPr>
                <w:spacing w:val="-7"/>
                <w:sz w:val="28"/>
                <w:szCs w:val="28"/>
              </w:rPr>
              <w:t xml:space="preserve"> </w:t>
            </w:r>
            <w:r w:rsidRPr="003906E6">
              <w:rPr>
                <w:sz w:val="28"/>
                <w:szCs w:val="28"/>
              </w:rPr>
              <w:t>порядковые</w:t>
            </w:r>
            <w:r w:rsidRPr="003906E6">
              <w:rPr>
                <w:spacing w:val="-4"/>
                <w:sz w:val="28"/>
                <w:szCs w:val="28"/>
              </w:rPr>
              <w:t xml:space="preserve"> </w:t>
            </w:r>
            <w:r w:rsidRPr="003906E6">
              <w:rPr>
                <w:spacing w:val="-2"/>
                <w:sz w:val="28"/>
                <w:szCs w:val="28"/>
              </w:rPr>
              <w:t>числительные</w:t>
            </w:r>
          </w:p>
        </w:tc>
      </w:tr>
      <w:tr w:rsidR="003906E6" w:rsidRPr="003906E6" w:rsidTr="00B14D9C">
        <w:trPr>
          <w:trHeight w:val="763"/>
        </w:trPr>
        <w:tc>
          <w:tcPr>
            <w:tcW w:w="999" w:type="dxa"/>
          </w:tcPr>
          <w:p w:rsidR="003906E6" w:rsidRPr="003906E6" w:rsidRDefault="003906E6" w:rsidP="003906E6">
            <w:pPr>
              <w:spacing w:before="222"/>
              <w:ind w:right="135"/>
              <w:jc w:val="right"/>
              <w:rPr>
                <w:sz w:val="28"/>
                <w:szCs w:val="28"/>
              </w:rPr>
            </w:pPr>
            <w:r w:rsidRPr="003906E6">
              <w:rPr>
                <w:spacing w:val="-2"/>
                <w:sz w:val="28"/>
                <w:szCs w:val="28"/>
              </w:rPr>
              <w:t>4.5.3</w:t>
            </w:r>
          </w:p>
        </w:tc>
        <w:tc>
          <w:tcPr>
            <w:tcW w:w="8567" w:type="dxa"/>
          </w:tcPr>
          <w:p w:rsidR="003906E6" w:rsidRPr="003906E6" w:rsidRDefault="003906E6" w:rsidP="003906E6">
            <w:pPr>
              <w:spacing w:before="40"/>
              <w:ind w:left="328"/>
              <w:rPr>
                <w:sz w:val="28"/>
                <w:szCs w:val="28"/>
              </w:rPr>
            </w:pPr>
            <w:r w:rsidRPr="003906E6">
              <w:rPr>
                <w:sz w:val="28"/>
                <w:szCs w:val="28"/>
              </w:rPr>
              <w:t>Разряды</w:t>
            </w:r>
            <w:r w:rsidRPr="003906E6">
              <w:rPr>
                <w:spacing w:val="59"/>
                <w:w w:val="150"/>
                <w:sz w:val="28"/>
                <w:szCs w:val="28"/>
              </w:rPr>
              <w:t xml:space="preserve"> </w:t>
            </w:r>
            <w:r w:rsidRPr="003906E6">
              <w:rPr>
                <w:sz w:val="28"/>
                <w:szCs w:val="28"/>
              </w:rPr>
              <w:t>имён</w:t>
            </w:r>
            <w:r w:rsidRPr="003906E6">
              <w:rPr>
                <w:spacing w:val="60"/>
                <w:w w:val="150"/>
                <w:sz w:val="28"/>
                <w:szCs w:val="28"/>
              </w:rPr>
              <w:t xml:space="preserve"> </w:t>
            </w:r>
            <w:r w:rsidRPr="003906E6">
              <w:rPr>
                <w:sz w:val="28"/>
                <w:szCs w:val="28"/>
              </w:rPr>
              <w:t>числительных</w:t>
            </w:r>
            <w:r w:rsidRPr="003906E6">
              <w:rPr>
                <w:spacing w:val="54"/>
                <w:w w:val="150"/>
                <w:sz w:val="28"/>
                <w:szCs w:val="28"/>
              </w:rPr>
              <w:t xml:space="preserve"> </w:t>
            </w:r>
            <w:r w:rsidRPr="003906E6">
              <w:rPr>
                <w:sz w:val="28"/>
                <w:szCs w:val="28"/>
              </w:rPr>
              <w:t>по</w:t>
            </w:r>
            <w:r w:rsidRPr="003906E6">
              <w:rPr>
                <w:spacing w:val="64"/>
                <w:w w:val="150"/>
                <w:sz w:val="28"/>
                <w:szCs w:val="28"/>
              </w:rPr>
              <w:t xml:space="preserve"> </w:t>
            </w:r>
            <w:r w:rsidRPr="003906E6">
              <w:rPr>
                <w:sz w:val="28"/>
                <w:szCs w:val="28"/>
              </w:rPr>
              <w:t>строению:</w:t>
            </w:r>
            <w:r w:rsidRPr="003906E6">
              <w:rPr>
                <w:spacing w:val="55"/>
                <w:w w:val="150"/>
                <w:sz w:val="28"/>
                <w:szCs w:val="28"/>
              </w:rPr>
              <w:t xml:space="preserve"> </w:t>
            </w:r>
            <w:r w:rsidRPr="003906E6">
              <w:rPr>
                <w:sz w:val="28"/>
                <w:szCs w:val="28"/>
              </w:rPr>
              <w:t>простые,</w:t>
            </w:r>
            <w:r w:rsidRPr="003906E6">
              <w:rPr>
                <w:spacing w:val="61"/>
                <w:w w:val="150"/>
                <w:sz w:val="28"/>
                <w:szCs w:val="28"/>
              </w:rPr>
              <w:t xml:space="preserve"> </w:t>
            </w:r>
            <w:r w:rsidRPr="003906E6">
              <w:rPr>
                <w:sz w:val="28"/>
                <w:szCs w:val="28"/>
              </w:rPr>
              <w:t>сложные,</w:t>
            </w:r>
            <w:r w:rsidRPr="003906E6">
              <w:rPr>
                <w:spacing w:val="62"/>
                <w:w w:val="150"/>
                <w:sz w:val="28"/>
                <w:szCs w:val="28"/>
              </w:rPr>
              <w:t xml:space="preserve"> </w:t>
            </w:r>
            <w:r w:rsidRPr="003906E6">
              <w:rPr>
                <w:spacing w:val="-2"/>
                <w:sz w:val="28"/>
                <w:szCs w:val="28"/>
              </w:rPr>
              <w:t>составные числительные</w:t>
            </w:r>
          </w:p>
        </w:tc>
      </w:tr>
      <w:tr w:rsidR="003906E6" w:rsidRPr="003906E6" w:rsidTr="00B14D9C">
        <w:trPr>
          <w:trHeight w:val="403"/>
        </w:trPr>
        <w:tc>
          <w:tcPr>
            <w:tcW w:w="999" w:type="dxa"/>
          </w:tcPr>
          <w:p w:rsidR="003906E6" w:rsidRPr="003906E6" w:rsidRDefault="003906E6" w:rsidP="003906E6">
            <w:pPr>
              <w:spacing w:before="40"/>
              <w:ind w:right="135"/>
              <w:jc w:val="right"/>
              <w:rPr>
                <w:sz w:val="28"/>
                <w:szCs w:val="28"/>
              </w:rPr>
            </w:pPr>
            <w:r w:rsidRPr="003906E6">
              <w:rPr>
                <w:spacing w:val="-2"/>
                <w:sz w:val="28"/>
                <w:szCs w:val="28"/>
              </w:rPr>
              <w:t>4.5.4</w:t>
            </w:r>
          </w:p>
        </w:tc>
        <w:tc>
          <w:tcPr>
            <w:tcW w:w="8567" w:type="dxa"/>
          </w:tcPr>
          <w:p w:rsidR="003906E6" w:rsidRPr="003906E6" w:rsidRDefault="003906E6" w:rsidP="003906E6">
            <w:pPr>
              <w:spacing w:before="40"/>
              <w:ind w:left="328"/>
              <w:rPr>
                <w:sz w:val="28"/>
                <w:szCs w:val="28"/>
              </w:rPr>
            </w:pPr>
            <w:r w:rsidRPr="003906E6">
              <w:rPr>
                <w:sz w:val="28"/>
                <w:szCs w:val="28"/>
              </w:rPr>
              <w:t>Склонение</w:t>
            </w:r>
            <w:r w:rsidRPr="003906E6">
              <w:rPr>
                <w:spacing w:val="-3"/>
                <w:sz w:val="28"/>
                <w:szCs w:val="28"/>
              </w:rPr>
              <w:t xml:space="preserve"> </w:t>
            </w:r>
            <w:r w:rsidRPr="003906E6">
              <w:rPr>
                <w:sz w:val="28"/>
                <w:szCs w:val="28"/>
              </w:rPr>
              <w:t>количественных</w:t>
            </w:r>
            <w:r w:rsidRPr="003906E6">
              <w:rPr>
                <w:spacing w:val="-5"/>
                <w:sz w:val="28"/>
                <w:szCs w:val="28"/>
              </w:rPr>
              <w:t xml:space="preserve"> </w:t>
            </w:r>
            <w:r w:rsidRPr="003906E6">
              <w:rPr>
                <w:sz w:val="28"/>
                <w:szCs w:val="28"/>
              </w:rPr>
              <w:t>и</w:t>
            </w:r>
            <w:r w:rsidRPr="003906E6">
              <w:rPr>
                <w:spacing w:val="-4"/>
                <w:sz w:val="28"/>
                <w:szCs w:val="28"/>
              </w:rPr>
              <w:t xml:space="preserve"> </w:t>
            </w:r>
            <w:r w:rsidRPr="003906E6">
              <w:rPr>
                <w:sz w:val="28"/>
                <w:szCs w:val="28"/>
              </w:rPr>
              <w:t>порядковых</w:t>
            </w:r>
            <w:r w:rsidRPr="003906E6">
              <w:rPr>
                <w:spacing w:val="-5"/>
                <w:sz w:val="28"/>
                <w:szCs w:val="28"/>
              </w:rPr>
              <w:t xml:space="preserve"> </w:t>
            </w:r>
            <w:r w:rsidRPr="003906E6">
              <w:rPr>
                <w:sz w:val="28"/>
                <w:szCs w:val="28"/>
              </w:rPr>
              <w:t>имён</w:t>
            </w:r>
            <w:r w:rsidRPr="003906E6">
              <w:rPr>
                <w:spacing w:val="-3"/>
                <w:sz w:val="28"/>
                <w:szCs w:val="28"/>
              </w:rPr>
              <w:t xml:space="preserve"> </w:t>
            </w:r>
            <w:r w:rsidRPr="003906E6">
              <w:rPr>
                <w:spacing w:val="-2"/>
                <w:sz w:val="28"/>
                <w:szCs w:val="28"/>
              </w:rPr>
              <w:t>числительных</w:t>
            </w:r>
          </w:p>
        </w:tc>
      </w:tr>
      <w:tr w:rsidR="003906E6" w:rsidRPr="003906E6" w:rsidTr="00B14D9C">
        <w:trPr>
          <w:trHeight w:val="402"/>
        </w:trPr>
        <w:tc>
          <w:tcPr>
            <w:tcW w:w="999" w:type="dxa"/>
          </w:tcPr>
          <w:p w:rsidR="003906E6" w:rsidRPr="003906E6" w:rsidRDefault="003906E6" w:rsidP="003906E6">
            <w:pPr>
              <w:spacing w:before="44"/>
              <w:ind w:right="135"/>
              <w:jc w:val="right"/>
              <w:rPr>
                <w:sz w:val="28"/>
                <w:szCs w:val="28"/>
              </w:rPr>
            </w:pPr>
            <w:r w:rsidRPr="003906E6">
              <w:rPr>
                <w:spacing w:val="-2"/>
                <w:sz w:val="28"/>
                <w:szCs w:val="28"/>
              </w:rPr>
              <w:t>4.5.5</w:t>
            </w:r>
          </w:p>
        </w:tc>
        <w:tc>
          <w:tcPr>
            <w:tcW w:w="8567" w:type="dxa"/>
          </w:tcPr>
          <w:p w:rsidR="003906E6" w:rsidRPr="003906E6" w:rsidRDefault="003906E6" w:rsidP="003906E6">
            <w:pPr>
              <w:spacing w:before="44"/>
              <w:ind w:left="328"/>
              <w:rPr>
                <w:sz w:val="28"/>
                <w:szCs w:val="28"/>
              </w:rPr>
            </w:pPr>
            <w:r w:rsidRPr="003906E6">
              <w:rPr>
                <w:sz w:val="28"/>
                <w:szCs w:val="28"/>
              </w:rPr>
              <w:t>Морфологический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z w:val="28"/>
                <w:szCs w:val="28"/>
              </w:rPr>
              <w:t>имён</w:t>
            </w:r>
            <w:r w:rsidRPr="003906E6">
              <w:rPr>
                <w:spacing w:val="-2"/>
                <w:sz w:val="28"/>
                <w:szCs w:val="28"/>
              </w:rPr>
              <w:t xml:space="preserve"> числительных</w:t>
            </w:r>
          </w:p>
        </w:tc>
      </w:tr>
      <w:tr w:rsidR="003906E6" w:rsidRPr="003906E6" w:rsidTr="00B14D9C">
        <w:trPr>
          <w:trHeight w:val="402"/>
        </w:trPr>
        <w:tc>
          <w:tcPr>
            <w:tcW w:w="999" w:type="dxa"/>
          </w:tcPr>
          <w:p w:rsidR="003906E6" w:rsidRPr="003906E6" w:rsidRDefault="003906E6" w:rsidP="003906E6">
            <w:pPr>
              <w:spacing w:before="44"/>
              <w:ind w:right="226"/>
              <w:jc w:val="right"/>
              <w:rPr>
                <w:sz w:val="28"/>
                <w:szCs w:val="28"/>
              </w:rPr>
            </w:pPr>
            <w:r w:rsidRPr="003906E6">
              <w:rPr>
                <w:spacing w:val="-5"/>
                <w:sz w:val="28"/>
                <w:szCs w:val="28"/>
              </w:rPr>
              <w:t>4.6</w:t>
            </w:r>
          </w:p>
        </w:tc>
        <w:tc>
          <w:tcPr>
            <w:tcW w:w="8567" w:type="dxa"/>
          </w:tcPr>
          <w:p w:rsidR="003906E6" w:rsidRPr="003906E6" w:rsidRDefault="003906E6" w:rsidP="003906E6">
            <w:pPr>
              <w:spacing w:before="44"/>
              <w:ind w:left="328"/>
              <w:rPr>
                <w:sz w:val="28"/>
                <w:szCs w:val="28"/>
              </w:rPr>
            </w:pPr>
            <w:r w:rsidRPr="003906E6">
              <w:rPr>
                <w:sz w:val="28"/>
                <w:szCs w:val="28"/>
              </w:rPr>
              <w:t>Морфология.</w:t>
            </w:r>
            <w:r w:rsidRPr="003906E6">
              <w:rPr>
                <w:spacing w:val="-2"/>
                <w:sz w:val="28"/>
                <w:szCs w:val="28"/>
              </w:rPr>
              <w:t xml:space="preserve"> Местоимение</w:t>
            </w:r>
          </w:p>
        </w:tc>
      </w:tr>
      <w:tr w:rsidR="003906E6" w:rsidRPr="003906E6" w:rsidTr="00B14D9C">
        <w:trPr>
          <w:trHeight w:val="763"/>
        </w:trPr>
        <w:tc>
          <w:tcPr>
            <w:tcW w:w="999" w:type="dxa"/>
          </w:tcPr>
          <w:p w:rsidR="003906E6" w:rsidRPr="003906E6" w:rsidRDefault="003906E6" w:rsidP="003906E6">
            <w:pPr>
              <w:spacing w:before="222"/>
              <w:ind w:right="135"/>
              <w:jc w:val="right"/>
              <w:rPr>
                <w:sz w:val="28"/>
                <w:szCs w:val="28"/>
              </w:rPr>
            </w:pPr>
            <w:r w:rsidRPr="003906E6">
              <w:rPr>
                <w:spacing w:val="-2"/>
                <w:sz w:val="28"/>
                <w:szCs w:val="28"/>
              </w:rPr>
              <w:t>4.6.1</w:t>
            </w:r>
          </w:p>
        </w:tc>
        <w:tc>
          <w:tcPr>
            <w:tcW w:w="8567" w:type="dxa"/>
          </w:tcPr>
          <w:p w:rsidR="003906E6" w:rsidRPr="003906E6" w:rsidRDefault="003906E6" w:rsidP="003906E6">
            <w:pPr>
              <w:spacing w:before="44"/>
              <w:ind w:left="328"/>
              <w:rPr>
                <w:sz w:val="28"/>
                <w:szCs w:val="28"/>
              </w:rPr>
            </w:pPr>
            <w:r w:rsidRPr="003906E6">
              <w:rPr>
                <w:sz w:val="28"/>
                <w:szCs w:val="28"/>
              </w:rPr>
              <w:t>Общее</w:t>
            </w:r>
            <w:r w:rsidRPr="003906E6">
              <w:rPr>
                <w:spacing w:val="27"/>
                <w:sz w:val="28"/>
                <w:szCs w:val="28"/>
              </w:rPr>
              <w:t xml:space="preserve">  </w:t>
            </w:r>
            <w:r w:rsidRPr="003906E6">
              <w:rPr>
                <w:sz w:val="28"/>
                <w:szCs w:val="28"/>
              </w:rPr>
              <w:t>грамматическое</w:t>
            </w:r>
            <w:r w:rsidRPr="003906E6">
              <w:rPr>
                <w:spacing w:val="25"/>
                <w:sz w:val="28"/>
                <w:szCs w:val="28"/>
              </w:rPr>
              <w:t xml:space="preserve">  </w:t>
            </w:r>
            <w:r w:rsidRPr="003906E6">
              <w:rPr>
                <w:sz w:val="28"/>
                <w:szCs w:val="28"/>
              </w:rPr>
              <w:t>значение</w:t>
            </w:r>
            <w:r w:rsidRPr="003906E6">
              <w:rPr>
                <w:spacing w:val="25"/>
                <w:sz w:val="28"/>
                <w:szCs w:val="28"/>
              </w:rPr>
              <w:t xml:space="preserve">  </w:t>
            </w:r>
            <w:r w:rsidRPr="003906E6">
              <w:rPr>
                <w:sz w:val="28"/>
                <w:szCs w:val="28"/>
              </w:rPr>
              <w:t>местоимения.</w:t>
            </w:r>
            <w:r w:rsidRPr="003906E6">
              <w:rPr>
                <w:spacing w:val="29"/>
                <w:sz w:val="28"/>
                <w:szCs w:val="28"/>
              </w:rPr>
              <w:t xml:space="preserve">  </w:t>
            </w:r>
            <w:r w:rsidRPr="003906E6">
              <w:rPr>
                <w:sz w:val="28"/>
                <w:szCs w:val="28"/>
              </w:rPr>
              <w:t>Синтаксические</w:t>
            </w:r>
            <w:r w:rsidRPr="003906E6">
              <w:rPr>
                <w:spacing w:val="28"/>
                <w:sz w:val="28"/>
                <w:szCs w:val="28"/>
              </w:rPr>
              <w:t xml:space="preserve">  </w:t>
            </w:r>
            <w:r w:rsidRPr="003906E6">
              <w:rPr>
                <w:spacing w:val="-2"/>
                <w:sz w:val="28"/>
                <w:szCs w:val="28"/>
              </w:rPr>
              <w:t>функции местоимений</w:t>
            </w:r>
          </w:p>
        </w:tc>
      </w:tr>
      <w:tr w:rsidR="003906E6" w:rsidRPr="003906E6" w:rsidTr="00B14D9C">
        <w:trPr>
          <w:trHeight w:val="1122"/>
        </w:trPr>
        <w:tc>
          <w:tcPr>
            <w:tcW w:w="999" w:type="dxa"/>
          </w:tcPr>
          <w:p w:rsidR="003906E6" w:rsidRPr="003906E6" w:rsidRDefault="003906E6" w:rsidP="003906E6">
            <w:pPr>
              <w:spacing w:before="123"/>
              <w:rPr>
                <w:b/>
                <w:sz w:val="28"/>
                <w:szCs w:val="28"/>
              </w:rPr>
            </w:pPr>
          </w:p>
          <w:p w:rsidR="003906E6" w:rsidRPr="003906E6" w:rsidRDefault="003906E6" w:rsidP="003906E6">
            <w:pPr>
              <w:spacing w:before="1"/>
              <w:ind w:right="135"/>
              <w:jc w:val="right"/>
              <w:rPr>
                <w:sz w:val="28"/>
                <w:szCs w:val="28"/>
              </w:rPr>
            </w:pPr>
            <w:r w:rsidRPr="003906E6">
              <w:rPr>
                <w:spacing w:val="-2"/>
                <w:sz w:val="28"/>
                <w:szCs w:val="28"/>
              </w:rPr>
              <w:t>4.6.2</w:t>
            </w:r>
          </w:p>
        </w:tc>
        <w:tc>
          <w:tcPr>
            <w:tcW w:w="8567" w:type="dxa"/>
          </w:tcPr>
          <w:p w:rsidR="003906E6" w:rsidRPr="003906E6" w:rsidRDefault="003906E6" w:rsidP="003906E6">
            <w:pPr>
              <w:tabs>
                <w:tab w:val="left" w:pos="2305"/>
                <w:tab w:val="left" w:pos="4598"/>
                <w:tab w:val="left" w:pos="6877"/>
              </w:tabs>
              <w:spacing w:before="44"/>
              <w:ind w:left="328" w:right="95"/>
              <w:rPr>
                <w:sz w:val="28"/>
                <w:szCs w:val="28"/>
              </w:rPr>
            </w:pPr>
            <w:r w:rsidRPr="003906E6">
              <w:rPr>
                <w:sz w:val="28"/>
                <w:szCs w:val="28"/>
              </w:rPr>
              <w:t>Разряды</w:t>
            </w:r>
            <w:r w:rsidRPr="003906E6">
              <w:rPr>
                <w:spacing w:val="31"/>
                <w:sz w:val="28"/>
                <w:szCs w:val="28"/>
              </w:rPr>
              <w:t xml:space="preserve"> </w:t>
            </w:r>
            <w:r w:rsidRPr="003906E6">
              <w:rPr>
                <w:sz w:val="28"/>
                <w:szCs w:val="28"/>
              </w:rPr>
              <w:t>местоимений:</w:t>
            </w:r>
            <w:r w:rsidRPr="003906E6">
              <w:rPr>
                <w:spacing w:val="34"/>
                <w:sz w:val="28"/>
                <w:szCs w:val="28"/>
              </w:rPr>
              <w:t xml:space="preserve"> </w:t>
            </w:r>
            <w:r w:rsidRPr="003906E6">
              <w:rPr>
                <w:sz w:val="28"/>
                <w:szCs w:val="28"/>
              </w:rPr>
              <w:t>личные,</w:t>
            </w:r>
            <w:r w:rsidRPr="003906E6">
              <w:rPr>
                <w:spacing w:val="35"/>
                <w:sz w:val="28"/>
                <w:szCs w:val="28"/>
              </w:rPr>
              <w:t xml:space="preserve"> </w:t>
            </w:r>
            <w:r w:rsidRPr="003906E6">
              <w:rPr>
                <w:sz w:val="28"/>
                <w:szCs w:val="28"/>
              </w:rPr>
              <w:t>возвратное,</w:t>
            </w:r>
            <w:r w:rsidRPr="003906E6">
              <w:rPr>
                <w:spacing w:val="35"/>
                <w:sz w:val="28"/>
                <w:szCs w:val="28"/>
              </w:rPr>
              <w:t xml:space="preserve"> </w:t>
            </w:r>
            <w:r w:rsidRPr="003906E6">
              <w:rPr>
                <w:sz w:val="28"/>
                <w:szCs w:val="28"/>
              </w:rPr>
              <w:t xml:space="preserve">вопросительные, относительные, </w:t>
            </w:r>
            <w:r w:rsidRPr="003906E6">
              <w:rPr>
                <w:spacing w:val="-2"/>
                <w:sz w:val="28"/>
                <w:szCs w:val="28"/>
              </w:rPr>
              <w:t>указательные, притяжательные, неопределённые, отрицательные, определительные</w:t>
            </w:r>
          </w:p>
        </w:tc>
      </w:tr>
      <w:tr w:rsidR="003906E6" w:rsidRPr="003906E6" w:rsidTr="00B14D9C">
        <w:trPr>
          <w:trHeight w:val="403"/>
        </w:trPr>
        <w:tc>
          <w:tcPr>
            <w:tcW w:w="999" w:type="dxa"/>
          </w:tcPr>
          <w:p w:rsidR="003906E6" w:rsidRPr="003906E6" w:rsidRDefault="003906E6" w:rsidP="003906E6">
            <w:pPr>
              <w:spacing w:before="40"/>
              <w:ind w:right="135"/>
              <w:jc w:val="right"/>
              <w:rPr>
                <w:sz w:val="28"/>
                <w:szCs w:val="28"/>
              </w:rPr>
            </w:pPr>
            <w:r w:rsidRPr="003906E6">
              <w:rPr>
                <w:spacing w:val="-2"/>
                <w:sz w:val="28"/>
                <w:szCs w:val="28"/>
              </w:rPr>
              <w:t>4.6.3</w:t>
            </w:r>
          </w:p>
        </w:tc>
        <w:tc>
          <w:tcPr>
            <w:tcW w:w="8567" w:type="dxa"/>
          </w:tcPr>
          <w:p w:rsidR="003906E6" w:rsidRPr="003906E6" w:rsidRDefault="003906E6" w:rsidP="003906E6">
            <w:pPr>
              <w:spacing w:before="40"/>
              <w:ind w:left="328"/>
              <w:rPr>
                <w:sz w:val="28"/>
                <w:szCs w:val="28"/>
              </w:rPr>
            </w:pPr>
            <w:r w:rsidRPr="003906E6">
              <w:rPr>
                <w:sz w:val="28"/>
                <w:szCs w:val="28"/>
              </w:rPr>
              <w:t>Склонение</w:t>
            </w:r>
            <w:r w:rsidRPr="003906E6">
              <w:rPr>
                <w:spacing w:val="-5"/>
                <w:sz w:val="28"/>
                <w:szCs w:val="28"/>
              </w:rPr>
              <w:t xml:space="preserve"> </w:t>
            </w:r>
            <w:r w:rsidRPr="003906E6">
              <w:rPr>
                <w:spacing w:val="-2"/>
                <w:sz w:val="28"/>
                <w:szCs w:val="28"/>
              </w:rPr>
              <w:t>местоимений</w:t>
            </w:r>
          </w:p>
        </w:tc>
      </w:tr>
      <w:tr w:rsidR="003906E6" w:rsidRPr="003906E6" w:rsidTr="00B14D9C">
        <w:trPr>
          <w:trHeight w:val="763"/>
        </w:trPr>
        <w:tc>
          <w:tcPr>
            <w:tcW w:w="999" w:type="dxa"/>
          </w:tcPr>
          <w:p w:rsidR="003906E6" w:rsidRPr="003906E6" w:rsidRDefault="003906E6" w:rsidP="003906E6">
            <w:pPr>
              <w:spacing w:before="222"/>
              <w:ind w:right="135"/>
              <w:jc w:val="right"/>
              <w:rPr>
                <w:sz w:val="28"/>
                <w:szCs w:val="28"/>
              </w:rPr>
            </w:pPr>
            <w:r w:rsidRPr="003906E6">
              <w:rPr>
                <w:spacing w:val="-2"/>
                <w:sz w:val="28"/>
                <w:szCs w:val="28"/>
              </w:rPr>
              <w:t>4.6.4</w:t>
            </w:r>
          </w:p>
        </w:tc>
        <w:tc>
          <w:tcPr>
            <w:tcW w:w="8567" w:type="dxa"/>
          </w:tcPr>
          <w:p w:rsidR="003906E6" w:rsidRPr="003906E6" w:rsidRDefault="003906E6" w:rsidP="003906E6">
            <w:pPr>
              <w:spacing w:before="44"/>
              <w:ind w:left="328"/>
              <w:rPr>
                <w:sz w:val="28"/>
                <w:szCs w:val="28"/>
              </w:rPr>
            </w:pPr>
            <w:r w:rsidRPr="003906E6">
              <w:rPr>
                <w:sz w:val="28"/>
                <w:szCs w:val="28"/>
              </w:rPr>
              <w:t>Роль</w:t>
            </w:r>
            <w:r w:rsidRPr="003906E6">
              <w:rPr>
                <w:spacing w:val="18"/>
                <w:sz w:val="28"/>
                <w:szCs w:val="28"/>
              </w:rPr>
              <w:t xml:space="preserve"> </w:t>
            </w:r>
            <w:r w:rsidRPr="003906E6">
              <w:rPr>
                <w:sz w:val="28"/>
                <w:szCs w:val="28"/>
              </w:rPr>
              <w:t>местоимений</w:t>
            </w:r>
            <w:r w:rsidRPr="003906E6">
              <w:rPr>
                <w:spacing w:val="23"/>
                <w:sz w:val="28"/>
                <w:szCs w:val="28"/>
              </w:rPr>
              <w:t xml:space="preserve"> </w:t>
            </w:r>
            <w:r w:rsidRPr="003906E6">
              <w:rPr>
                <w:sz w:val="28"/>
                <w:szCs w:val="28"/>
              </w:rPr>
              <w:t>в</w:t>
            </w:r>
            <w:r w:rsidRPr="003906E6">
              <w:rPr>
                <w:spacing w:val="24"/>
                <w:sz w:val="28"/>
                <w:szCs w:val="28"/>
              </w:rPr>
              <w:t xml:space="preserve"> </w:t>
            </w:r>
            <w:r w:rsidRPr="003906E6">
              <w:rPr>
                <w:sz w:val="28"/>
                <w:szCs w:val="28"/>
              </w:rPr>
              <w:t>речи.</w:t>
            </w:r>
            <w:r w:rsidRPr="003906E6">
              <w:rPr>
                <w:spacing w:val="24"/>
                <w:sz w:val="28"/>
                <w:szCs w:val="28"/>
              </w:rPr>
              <w:t xml:space="preserve"> </w:t>
            </w:r>
            <w:r w:rsidRPr="003906E6">
              <w:rPr>
                <w:sz w:val="28"/>
                <w:szCs w:val="28"/>
              </w:rPr>
              <w:t>Притяжательные</w:t>
            </w:r>
            <w:r w:rsidRPr="003906E6">
              <w:rPr>
                <w:spacing w:val="26"/>
                <w:sz w:val="28"/>
                <w:szCs w:val="28"/>
              </w:rPr>
              <w:t xml:space="preserve"> </w:t>
            </w:r>
            <w:r w:rsidRPr="003906E6">
              <w:rPr>
                <w:sz w:val="28"/>
                <w:szCs w:val="28"/>
              </w:rPr>
              <w:t>и</w:t>
            </w:r>
            <w:r w:rsidRPr="003906E6">
              <w:rPr>
                <w:spacing w:val="18"/>
                <w:sz w:val="28"/>
                <w:szCs w:val="28"/>
              </w:rPr>
              <w:t xml:space="preserve"> </w:t>
            </w:r>
            <w:r w:rsidRPr="003906E6">
              <w:rPr>
                <w:sz w:val="28"/>
                <w:szCs w:val="28"/>
              </w:rPr>
              <w:t>указательные</w:t>
            </w:r>
            <w:r w:rsidRPr="003906E6">
              <w:rPr>
                <w:spacing w:val="26"/>
                <w:sz w:val="28"/>
                <w:szCs w:val="28"/>
              </w:rPr>
              <w:t xml:space="preserve"> </w:t>
            </w:r>
            <w:r w:rsidRPr="003906E6">
              <w:rPr>
                <w:sz w:val="28"/>
                <w:szCs w:val="28"/>
              </w:rPr>
              <w:t>местоимения</w:t>
            </w:r>
            <w:r w:rsidRPr="003906E6">
              <w:rPr>
                <w:spacing w:val="23"/>
                <w:sz w:val="28"/>
                <w:szCs w:val="28"/>
              </w:rPr>
              <w:t xml:space="preserve"> </w:t>
            </w:r>
            <w:r w:rsidRPr="003906E6">
              <w:rPr>
                <w:spacing w:val="-5"/>
                <w:sz w:val="28"/>
                <w:szCs w:val="28"/>
              </w:rPr>
              <w:t xml:space="preserve">как </w:t>
            </w:r>
            <w:r w:rsidRPr="003906E6">
              <w:rPr>
                <w:sz w:val="28"/>
                <w:szCs w:val="28"/>
              </w:rPr>
              <w:t>средства</w:t>
            </w:r>
            <w:r w:rsidRPr="003906E6">
              <w:rPr>
                <w:spacing w:val="-3"/>
                <w:sz w:val="28"/>
                <w:szCs w:val="28"/>
              </w:rPr>
              <w:t xml:space="preserve"> </w:t>
            </w:r>
            <w:r w:rsidRPr="003906E6">
              <w:rPr>
                <w:sz w:val="28"/>
                <w:szCs w:val="28"/>
              </w:rPr>
              <w:t>связи</w:t>
            </w:r>
            <w:r w:rsidRPr="003906E6">
              <w:rPr>
                <w:spacing w:val="-1"/>
                <w:sz w:val="28"/>
                <w:szCs w:val="28"/>
              </w:rPr>
              <w:t xml:space="preserve"> </w:t>
            </w:r>
            <w:r w:rsidRPr="003906E6">
              <w:rPr>
                <w:sz w:val="28"/>
                <w:szCs w:val="28"/>
              </w:rPr>
              <w:t>предложений</w:t>
            </w:r>
            <w:r w:rsidRPr="003906E6">
              <w:rPr>
                <w:spacing w:val="-5"/>
                <w:sz w:val="28"/>
                <w:szCs w:val="28"/>
              </w:rPr>
              <w:t xml:space="preserve"> </w:t>
            </w:r>
            <w:r w:rsidRPr="003906E6">
              <w:rPr>
                <w:sz w:val="28"/>
                <w:szCs w:val="28"/>
              </w:rPr>
              <w:t xml:space="preserve">в </w:t>
            </w:r>
            <w:r w:rsidRPr="003906E6">
              <w:rPr>
                <w:spacing w:val="-2"/>
                <w:sz w:val="28"/>
                <w:szCs w:val="28"/>
              </w:rPr>
              <w:t>тексте</w:t>
            </w:r>
          </w:p>
        </w:tc>
      </w:tr>
      <w:tr w:rsidR="003906E6" w:rsidRPr="003906E6" w:rsidTr="00B14D9C">
        <w:trPr>
          <w:trHeight w:val="402"/>
        </w:trPr>
        <w:tc>
          <w:tcPr>
            <w:tcW w:w="999" w:type="dxa"/>
          </w:tcPr>
          <w:p w:rsidR="003906E6" w:rsidRPr="003906E6" w:rsidRDefault="003906E6" w:rsidP="003906E6">
            <w:pPr>
              <w:spacing w:before="40"/>
              <w:ind w:right="135"/>
              <w:jc w:val="right"/>
              <w:rPr>
                <w:sz w:val="28"/>
                <w:szCs w:val="28"/>
              </w:rPr>
            </w:pPr>
            <w:r w:rsidRPr="003906E6">
              <w:rPr>
                <w:spacing w:val="-2"/>
                <w:sz w:val="28"/>
                <w:szCs w:val="28"/>
              </w:rPr>
              <w:t>4.6.5</w:t>
            </w:r>
          </w:p>
        </w:tc>
        <w:tc>
          <w:tcPr>
            <w:tcW w:w="8567" w:type="dxa"/>
          </w:tcPr>
          <w:p w:rsidR="003906E6" w:rsidRPr="003906E6" w:rsidRDefault="003906E6" w:rsidP="003906E6">
            <w:pPr>
              <w:spacing w:before="40"/>
              <w:ind w:left="328"/>
              <w:rPr>
                <w:sz w:val="28"/>
                <w:szCs w:val="28"/>
              </w:rPr>
            </w:pPr>
            <w:r w:rsidRPr="003906E6">
              <w:rPr>
                <w:sz w:val="28"/>
                <w:szCs w:val="28"/>
              </w:rPr>
              <w:t>Морфологический</w:t>
            </w:r>
            <w:r w:rsidRPr="003906E6">
              <w:rPr>
                <w:spacing w:val="-2"/>
                <w:sz w:val="28"/>
                <w:szCs w:val="28"/>
              </w:rPr>
              <w:t xml:space="preserve"> </w:t>
            </w:r>
            <w:r w:rsidRPr="003906E6">
              <w:rPr>
                <w:sz w:val="28"/>
                <w:szCs w:val="28"/>
              </w:rPr>
              <w:t>анализ</w:t>
            </w:r>
            <w:r w:rsidRPr="003906E6">
              <w:rPr>
                <w:spacing w:val="-2"/>
                <w:sz w:val="28"/>
                <w:szCs w:val="28"/>
              </w:rPr>
              <w:t xml:space="preserve"> местоимений</w:t>
            </w:r>
          </w:p>
        </w:tc>
      </w:tr>
      <w:tr w:rsidR="003906E6" w:rsidRPr="003906E6" w:rsidTr="00B14D9C">
        <w:trPr>
          <w:trHeight w:val="403"/>
        </w:trPr>
        <w:tc>
          <w:tcPr>
            <w:tcW w:w="999" w:type="dxa"/>
          </w:tcPr>
          <w:p w:rsidR="003906E6" w:rsidRPr="003906E6" w:rsidRDefault="003906E6" w:rsidP="003906E6">
            <w:pPr>
              <w:spacing w:before="44"/>
              <w:ind w:right="226"/>
              <w:jc w:val="right"/>
              <w:rPr>
                <w:sz w:val="28"/>
                <w:szCs w:val="28"/>
              </w:rPr>
            </w:pPr>
            <w:r w:rsidRPr="003906E6">
              <w:rPr>
                <w:spacing w:val="-5"/>
                <w:sz w:val="28"/>
                <w:szCs w:val="28"/>
              </w:rPr>
              <w:t>4.7</w:t>
            </w:r>
          </w:p>
        </w:tc>
        <w:tc>
          <w:tcPr>
            <w:tcW w:w="8567" w:type="dxa"/>
          </w:tcPr>
          <w:p w:rsidR="003906E6" w:rsidRPr="003906E6" w:rsidRDefault="003906E6" w:rsidP="003906E6">
            <w:pPr>
              <w:spacing w:before="44"/>
              <w:ind w:left="328"/>
              <w:rPr>
                <w:sz w:val="28"/>
                <w:szCs w:val="28"/>
              </w:rPr>
            </w:pPr>
            <w:r w:rsidRPr="003906E6">
              <w:rPr>
                <w:sz w:val="28"/>
                <w:szCs w:val="28"/>
              </w:rPr>
              <w:t>Морфология.</w:t>
            </w:r>
            <w:r w:rsidRPr="003906E6">
              <w:rPr>
                <w:spacing w:val="-2"/>
                <w:sz w:val="28"/>
                <w:szCs w:val="28"/>
              </w:rPr>
              <w:t xml:space="preserve"> Глагол</w:t>
            </w:r>
          </w:p>
        </w:tc>
      </w:tr>
      <w:tr w:rsidR="003906E6" w:rsidRPr="003906E6" w:rsidTr="00B14D9C">
        <w:trPr>
          <w:trHeight w:val="407"/>
        </w:trPr>
        <w:tc>
          <w:tcPr>
            <w:tcW w:w="999" w:type="dxa"/>
          </w:tcPr>
          <w:p w:rsidR="003906E6" w:rsidRPr="003906E6" w:rsidRDefault="003906E6" w:rsidP="003906E6">
            <w:pPr>
              <w:spacing w:before="44"/>
              <w:ind w:right="135"/>
              <w:jc w:val="right"/>
              <w:rPr>
                <w:sz w:val="28"/>
                <w:szCs w:val="28"/>
              </w:rPr>
            </w:pPr>
            <w:r w:rsidRPr="003906E6">
              <w:rPr>
                <w:spacing w:val="-2"/>
                <w:sz w:val="28"/>
                <w:szCs w:val="28"/>
              </w:rPr>
              <w:t>4.7.1</w:t>
            </w:r>
          </w:p>
        </w:tc>
        <w:tc>
          <w:tcPr>
            <w:tcW w:w="8567" w:type="dxa"/>
          </w:tcPr>
          <w:p w:rsidR="003906E6" w:rsidRPr="003906E6" w:rsidRDefault="003906E6" w:rsidP="003906E6">
            <w:pPr>
              <w:spacing w:before="44"/>
              <w:ind w:left="328"/>
              <w:rPr>
                <w:sz w:val="28"/>
                <w:szCs w:val="28"/>
              </w:rPr>
            </w:pPr>
            <w:r w:rsidRPr="003906E6">
              <w:rPr>
                <w:sz w:val="28"/>
                <w:szCs w:val="28"/>
              </w:rPr>
              <w:t>Переходные</w:t>
            </w:r>
            <w:r w:rsidRPr="003906E6">
              <w:rPr>
                <w:spacing w:val="-4"/>
                <w:sz w:val="28"/>
                <w:szCs w:val="28"/>
              </w:rPr>
              <w:t xml:space="preserve"> </w:t>
            </w:r>
            <w:r w:rsidRPr="003906E6">
              <w:rPr>
                <w:sz w:val="28"/>
                <w:szCs w:val="28"/>
              </w:rPr>
              <w:t>и</w:t>
            </w:r>
            <w:r w:rsidRPr="003906E6">
              <w:rPr>
                <w:spacing w:val="-1"/>
                <w:sz w:val="28"/>
                <w:szCs w:val="28"/>
              </w:rPr>
              <w:t xml:space="preserve"> </w:t>
            </w:r>
            <w:r w:rsidRPr="003906E6">
              <w:rPr>
                <w:sz w:val="28"/>
                <w:szCs w:val="28"/>
              </w:rPr>
              <w:t>непереходные</w:t>
            </w:r>
            <w:r w:rsidRPr="003906E6">
              <w:rPr>
                <w:spacing w:val="-7"/>
                <w:sz w:val="28"/>
                <w:szCs w:val="28"/>
              </w:rPr>
              <w:t xml:space="preserve"> </w:t>
            </w:r>
            <w:r w:rsidRPr="003906E6">
              <w:rPr>
                <w:spacing w:val="-2"/>
                <w:sz w:val="28"/>
                <w:szCs w:val="28"/>
              </w:rPr>
              <w:t>глаголы</w:t>
            </w:r>
          </w:p>
        </w:tc>
      </w:tr>
      <w:tr w:rsidR="003906E6" w:rsidRPr="003906E6" w:rsidTr="00B14D9C">
        <w:trPr>
          <w:trHeight w:val="403"/>
        </w:trPr>
        <w:tc>
          <w:tcPr>
            <w:tcW w:w="999" w:type="dxa"/>
          </w:tcPr>
          <w:p w:rsidR="003906E6" w:rsidRPr="003906E6" w:rsidRDefault="003906E6" w:rsidP="003906E6">
            <w:pPr>
              <w:spacing w:before="40"/>
              <w:ind w:right="135"/>
              <w:jc w:val="right"/>
              <w:rPr>
                <w:sz w:val="28"/>
                <w:szCs w:val="28"/>
              </w:rPr>
            </w:pPr>
            <w:r w:rsidRPr="003906E6">
              <w:rPr>
                <w:spacing w:val="-2"/>
                <w:sz w:val="28"/>
                <w:szCs w:val="28"/>
              </w:rPr>
              <w:t>4.7.2</w:t>
            </w:r>
          </w:p>
        </w:tc>
        <w:tc>
          <w:tcPr>
            <w:tcW w:w="8567" w:type="dxa"/>
          </w:tcPr>
          <w:p w:rsidR="003906E6" w:rsidRPr="003906E6" w:rsidRDefault="003906E6" w:rsidP="003906E6">
            <w:pPr>
              <w:spacing w:before="40"/>
              <w:ind w:left="328"/>
              <w:rPr>
                <w:sz w:val="28"/>
                <w:szCs w:val="28"/>
              </w:rPr>
            </w:pPr>
            <w:r w:rsidRPr="003906E6">
              <w:rPr>
                <w:sz w:val="28"/>
                <w:szCs w:val="28"/>
              </w:rPr>
              <w:t>Разноспрягаемые</w:t>
            </w:r>
            <w:r w:rsidRPr="003906E6">
              <w:rPr>
                <w:spacing w:val="-6"/>
                <w:sz w:val="28"/>
                <w:szCs w:val="28"/>
              </w:rPr>
              <w:t xml:space="preserve"> </w:t>
            </w:r>
            <w:r w:rsidRPr="003906E6">
              <w:rPr>
                <w:spacing w:val="-2"/>
                <w:sz w:val="28"/>
                <w:szCs w:val="28"/>
              </w:rPr>
              <w:t>глаголы</w:t>
            </w:r>
          </w:p>
        </w:tc>
      </w:tr>
      <w:tr w:rsidR="003906E6" w:rsidRPr="003906E6" w:rsidTr="00B14D9C">
        <w:trPr>
          <w:trHeight w:val="402"/>
        </w:trPr>
        <w:tc>
          <w:tcPr>
            <w:tcW w:w="999" w:type="dxa"/>
          </w:tcPr>
          <w:p w:rsidR="003906E6" w:rsidRPr="003906E6" w:rsidRDefault="003906E6" w:rsidP="003906E6">
            <w:pPr>
              <w:spacing w:before="40"/>
              <w:ind w:right="135"/>
              <w:jc w:val="right"/>
              <w:rPr>
                <w:sz w:val="28"/>
                <w:szCs w:val="28"/>
              </w:rPr>
            </w:pPr>
            <w:r w:rsidRPr="003906E6">
              <w:rPr>
                <w:spacing w:val="-2"/>
                <w:sz w:val="28"/>
                <w:szCs w:val="28"/>
              </w:rPr>
              <w:t>4.7.3</w:t>
            </w:r>
          </w:p>
        </w:tc>
        <w:tc>
          <w:tcPr>
            <w:tcW w:w="8567" w:type="dxa"/>
          </w:tcPr>
          <w:p w:rsidR="003906E6" w:rsidRPr="003906E6" w:rsidRDefault="003906E6" w:rsidP="003906E6">
            <w:pPr>
              <w:spacing w:before="40"/>
              <w:ind w:left="328"/>
              <w:rPr>
                <w:sz w:val="28"/>
                <w:szCs w:val="28"/>
              </w:rPr>
            </w:pPr>
            <w:r w:rsidRPr="003906E6">
              <w:rPr>
                <w:sz w:val="28"/>
                <w:szCs w:val="28"/>
              </w:rPr>
              <w:t>Безличные</w:t>
            </w:r>
            <w:r w:rsidRPr="003906E6">
              <w:rPr>
                <w:spacing w:val="-10"/>
                <w:sz w:val="28"/>
                <w:szCs w:val="28"/>
              </w:rPr>
              <w:t xml:space="preserve"> </w:t>
            </w:r>
            <w:r w:rsidRPr="003906E6">
              <w:rPr>
                <w:sz w:val="28"/>
                <w:szCs w:val="28"/>
              </w:rPr>
              <w:t>глаголы.</w:t>
            </w:r>
            <w:r w:rsidRPr="003906E6">
              <w:rPr>
                <w:spacing w:val="-5"/>
                <w:sz w:val="28"/>
                <w:szCs w:val="28"/>
              </w:rPr>
              <w:t xml:space="preserve"> </w:t>
            </w:r>
            <w:r w:rsidRPr="003906E6">
              <w:rPr>
                <w:sz w:val="28"/>
                <w:szCs w:val="28"/>
              </w:rPr>
              <w:t>Использование</w:t>
            </w:r>
            <w:r w:rsidRPr="003906E6">
              <w:rPr>
                <w:spacing w:val="-3"/>
                <w:sz w:val="28"/>
                <w:szCs w:val="28"/>
              </w:rPr>
              <w:t xml:space="preserve"> </w:t>
            </w:r>
            <w:r w:rsidRPr="003906E6">
              <w:rPr>
                <w:sz w:val="28"/>
                <w:szCs w:val="28"/>
              </w:rPr>
              <w:t>личных</w:t>
            </w:r>
            <w:r w:rsidRPr="003906E6">
              <w:rPr>
                <w:spacing w:val="-7"/>
                <w:sz w:val="28"/>
                <w:szCs w:val="28"/>
              </w:rPr>
              <w:t xml:space="preserve"> </w:t>
            </w:r>
            <w:r w:rsidRPr="003906E6">
              <w:rPr>
                <w:sz w:val="28"/>
                <w:szCs w:val="28"/>
              </w:rPr>
              <w:t>глаголов</w:t>
            </w:r>
            <w:r w:rsidRPr="003906E6">
              <w:rPr>
                <w:spacing w:val="-5"/>
                <w:sz w:val="28"/>
                <w:szCs w:val="28"/>
              </w:rPr>
              <w:t xml:space="preserve"> </w:t>
            </w:r>
            <w:r w:rsidRPr="003906E6">
              <w:rPr>
                <w:sz w:val="28"/>
                <w:szCs w:val="28"/>
              </w:rPr>
              <w:t>в</w:t>
            </w:r>
            <w:r w:rsidRPr="003906E6">
              <w:rPr>
                <w:spacing w:val="-1"/>
                <w:sz w:val="28"/>
                <w:szCs w:val="28"/>
              </w:rPr>
              <w:t xml:space="preserve"> </w:t>
            </w:r>
            <w:r w:rsidRPr="003906E6">
              <w:rPr>
                <w:sz w:val="28"/>
                <w:szCs w:val="28"/>
              </w:rPr>
              <w:t>безличном</w:t>
            </w:r>
            <w:r w:rsidRPr="003906E6">
              <w:rPr>
                <w:spacing w:val="-4"/>
                <w:sz w:val="28"/>
                <w:szCs w:val="28"/>
              </w:rPr>
              <w:t xml:space="preserve"> </w:t>
            </w:r>
            <w:r w:rsidRPr="003906E6">
              <w:rPr>
                <w:spacing w:val="-2"/>
                <w:sz w:val="28"/>
                <w:szCs w:val="28"/>
              </w:rPr>
              <w:t>значении</w:t>
            </w:r>
          </w:p>
        </w:tc>
      </w:tr>
      <w:tr w:rsidR="003906E6" w:rsidRPr="003906E6" w:rsidTr="00B14D9C">
        <w:trPr>
          <w:trHeight w:val="403"/>
        </w:trPr>
        <w:tc>
          <w:tcPr>
            <w:tcW w:w="999" w:type="dxa"/>
          </w:tcPr>
          <w:p w:rsidR="003906E6" w:rsidRPr="003906E6" w:rsidRDefault="003906E6" w:rsidP="003906E6">
            <w:pPr>
              <w:spacing w:before="40"/>
              <w:ind w:right="135"/>
              <w:jc w:val="right"/>
              <w:rPr>
                <w:sz w:val="28"/>
                <w:szCs w:val="28"/>
              </w:rPr>
            </w:pPr>
            <w:r w:rsidRPr="003906E6">
              <w:rPr>
                <w:spacing w:val="-2"/>
                <w:sz w:val="28"/>
                <w:szCs w:val="28"/>
              </w:rPr>
              <w:t>4.7.4</w:t>
            </w:r>
          </w:p>
        </w:tc>
        <w:tc>
          <w:tcPr>
            <w:tcW w:w="8567" w:type="dxa"/>
          </w:tcPr>
          <w:p w:rsidR="003906E6" w:rsidRPr="003906E6" w:rsidRDefault="003906E6" w:rsidP="003906E6">
            <w:pPr>
              <w:spacing w:before="40"/>
              <w:ind w:left="328"/>
              <w:rPr>
                <w:sz w:val="28"/>
                <w:szCs w:val="28"/>
              </w:rPr>
            </w:pPr>
            <w:r w:rsidRPr="003906E6">
              <w:rPr>
                <w:sz w:val="28"/>
                <w:szCs w:val="28"/>
              </w:rPr>
              <w:t>Изъявительное,</w:t>
            </w:r>
            <w:r w:rsidRPr="003906E6">
              <w:rPr>
                <w:spacing w:val="-4"/>
                <w:sz w:val="28"/>
                <w:szCs w:val="28"/>
              </w:rPr>
              <w:t xml:space="preserve"> </w:t>
            </w:r>
            <w:r w:rsidRPr="003906E6">
              <w:rPr>
                <w:sz w:val="28"/>
                <w:szCs w:val="28"/>
              </w:rPr>
              <w:t>условное</w:t>
            </w:r>
            <w:r w:rsidRPr="003906E6">
              <w:rPr>
                <w:spacing w:val="-4"/>
                <w:sz w:val="28"/>
                <w:szCs w:val="28"/>
              </w:rPr>
              <w:t xml:space="preserve"> </w:t>
            </w:r>
            <w:r w:rsidRPr="003906E6">
              <w:rPr>
                <w:sz w:val="28"/>
                <w:szCs w:val="28"/>
              </w:rPr>
              <w:t>и</w:t>
            </w:r>
            <w:r w:rsidRPr="003906E6">
              <w:rPr>
                <w:spacing w:val="-8"/>
                <w:sz w:val="28"/>
                <w:szCs w:val="28"/>
              </w:rPr>
              <w:t xml:space="preserve"> </w:t>
            </w:r>
            <w:r w:rsidRPr="003906E6">
              <w:rPr>
                <w:sz w:val="28"/>
                <w:szCs w:val="28"/>
              </w:rPr>
              <w:t>повелительное</w:t>
            </w:r>
            <w:r w:rsidRPr="003906E6">
              <w:rPr>
                <w:spacing w:val="-8"/>
                <w:sz w:val="28"/>
                <w:szCs w:val="28"/>
              </w:rPr>
              <w:t xml:space="preserve"> </w:t>
            </w:r>
            <w:r w:rsidRPr="003906E6">
              <w:rPr>
                <w:sz w:val="28"/>
                <w:szCs w:val="28"/>
              </w:rPr>
              <w:t>наклонения</w:t>
            </w:r>
            <w:r w:rsidRPr="003906E6">
              <w:rPr>
                <w:spacing w:val="-8"/>
                <w:sz w:val="28"/>
                <w:szCs w:val="28"/>
              </w:rPr>
              <w:t xml:space="preserve"> </w:t>
            </w:r>
            <w:r w:rsidRPr="003906E6">
              <w:rPr>
                <w:spacing w:val="-2"/>
                <w:sz w:val="28"/>
                <w:szCs w:val="28"/>
              </w:rPr>
              <w:t>глагола</w:t>
            </w:r>
          </w:p>
        </w:tc>
      </w:tr>
      <w:tr w:rsidR="003906E6" w:rsidRPr="003906E6" w:rsidTr="00B14D9C">
        <w:trPr>
          <w:trHeight w:val="402"/>
        </w:trPr>
        <w:tc>
          <w:tcPr>
            <w:tcW w:w="999" w:type="dxa"/>
          </w:tcPr>
          <w:p w:rsidR="003906E6" w:rsidRPr="003906E6" w:rsidRDefault="003906E6" w:rsidP="003906E6">
            <w:pPr>
              <w:spacing w:before="40"/>
              <w:ind w:right="135"/>
              <w:jc w:val="right"/>
              <w:rPr>
                <w:sz w:val="28"/>
                <w:szCs w:val="28"/>
              </w:rPr>
            </w:pPr>
            <w:r w:rsidRPr="003906E6">
              <w:rPr>
                <w:spacing w:val="-2"/>
                <w:sz w:val="28"/>
                <w:szCs w:val="28"/>
              </w:rPr>
              <w:t>4.7.5</w:t>
            </w:r>
          </w:p>
        </w:tc>
        <w:tc>
          <w:tcPr>
            <w:tcW w:w="8567" w:type="dxa"/>
          </w:tcPr>
          <w:p w:rsidR="003906E6" w:rsidRPr="003906E6" w:rsidRDefault="003906E6" w:rsidP="003906E6">
            <w:pPr>
              <w:spacing w:before="40"/>
              <w:ind w:left="328"/>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8"/>
                <w:sz w:val="28"/>
                <w:szCs w:val="28"/>
              </w:rPr>
              <w:t xml:space="preserve"> </w:t>
            </w:r>
            <w:r w:rsidRPr="003906E6">
              <w:rPr>
                <w:spacing w:val="-2"/>
                <w:sz w:val="28"/>
                <w:szCs w:val="28"/>
              </w:rPr>
              <w:t>глаголов</w:t>
            </w:r>
          </w:p>
        </w:tc>
      </w:tr>
      <w:tr w:rsidR="003906E6" w:rsidRPr="003906E6" w:rsidTr="00B14D9C">
        <w:trPr>
          <w:trHeight w:val="403"/>
        </w:trPr>
        <w:tc>
          <w:tcPr>
            <w:tcW w:w="999" w:type="dxa"/>
          </w:tcPr>
          <w:p w:rsidR="003906E6" w:rsidRPr="003906E6" w:rsidRDefault="003906E6" w:rsidP="003906E6">
            <w:pPr>
              <w:spacing w:before="44"/>
              <w:ind w:left="550"/>
              <w:rPr>
                <w:sz w:val="28"/>
                <w:szCs w:val="28"/>
              </w:rPr>
            </w:pPr>
            <w:r w:rsidRPr="003906E6">
              <w:rPr>
                <w:spacing w:val="-10"/>
                <w:sz w:val="28"/>
                <w:szCs w:val="28"/>
              </w:rPr>
              <w:t>5</w:t>
            </w:r>
          </w:p>
        </w:tc>
        <w:tc>
          <w:tcPr>
            <w:tcW w:w="8567" w:type="dxa"/>
          </w:tcPr>
          <w:p w:rsidR="003906E6" w:rsidRPr="003906E6" w:rsidRDefault="003906E6" w:rsidP="003906E6">
            <w:pPr>
              <w:spacing w:before="44"/>
              <w:ind w:left="328"/>
              <w:rPr>
                <w:sz w:val="28"/>
                <w:szCs w:val="28"/>
              </w:rPr>
            </w:pPr>
            <w:r w:rsidRPr="003906E6">
              <w:rPr>
                <w:sz w:val="28"/>
                <w:szCs w:val="28"/>
              </w:rPr>
              <w:t>Культура</w:t>
            </w:r>
            <w:r w:rsidRPr="003906E6">
              <w:rPr>
                <w:spacing w:val="-10"/>
                <w:sz w:val="28"/>
                <w:szCs w:val="28"/>
              </w:rPr>
              <w:t xml:space="preserve"> </w:t>
            </w:r>
            <w:r w:rsidRPr="003906E6">
              <w:rPr>
                <w:spacing w:val="-4"/>
                <w:sz w:val="28"/>
                <w:szCs w:val="28"/>
              </w:rPr>
              <w:t>речи</w:t>
            </w:r>
          </w:p>
        </w:tc>
      </w:tr>
      <w:tr w:rsidR="003906E6" w:rsidRPr="003906E6" w:rsidTr="00B14D9C">
        <w:trPr>
          <w:trHeight w:val="762"/>
        </w:trPr>
        <w:tc>
          <w:tcPr>
            <w:tcW w:w="999" w:type="dxa"/>
          </w:tcPr>
          <w:p w:rsidR="003906E6" w:rsidRPr="003906E6" w:rsidRDefault="003906E6" w:rsidP="003906E6">
            <w:pPr>
              <w:spacing w:before="222"/>
              <w:ind w:right="226"/>
              <w:jc w:val="right"/>
              <w:rPr>
                <w:sz w:val="28"/>
                <w:szCs w:val="28"/>
              </w:rPr>
            </w:pPr>
            <w:r w:rsidRPr="003906E6">
              <w:rPr>
                <w:spacing w:val="-5"/>
                <w:sz w:val="28"/>
                <w:szCs w:val="28"/>
              </w:rPr>
              <w:t>5.1</w:t>
            </w:r>
          </w:p>
        </w:tc>
        <w:tc>
          <w:tcPr>
            <w:tcW w:w="8567" w:type="dxa"/>
          </w:tcPr>
          <w:p w:rsidR="003906E6" w:rsidRPr="003906E6" w:rsidRDefault="003906E6" w:rsidP="003906E6">
            <w:pPr>
              <w:spacing w:before="44"/>
              <w:ind w:left="328"/>
              <w:rPr>
                <w:sz w:val="28"/>
                <w:szCs w:val="28"/>
              </w:rPr>
            </w:pPr>
            <w:r w:rsidRPr="003906E6">
              <w:rPr>
                <w:sz w:val="28"/>
                <w:szCs w:val="28"/>
              </w:rPr>
              <w:t>Нормы</w:t>
            </w:r>
            <w:r w:rsidRPr="003906E6">
              <w:rPr>
                <w:spacing w:val="26"/>
                <w:sz w:val="28"/>
                <w:szCs w:val="28"/>
              </w:rPr>
              <w:t xml:space="preserve"> </w:t>
            </w:r>
            <w:r w:rsidRPr="003906E6">
              <w:rPr>
                <w:sz w:val="28"/>
                <w:szCs w:val="28"/>
              </w:rPr>
              <w:t>произношения</w:t>
            </w:r>
            <w:r w:rsidRPr="003906E6">
              <w:rPr>
                <w:spacing w:val="24"/>
                <w:sz w:val="28"/>
                <w:szCs w:val="28"/>
              </w:rPr>
              <w:t xml:space="preserve"> </w:t>
            </w:r>
            <w:r w:rsidRPr="003906E6">
              <w:rPr>
                <w:sz w:val="28"/>
                <w:szCs w:val="28"/>
              </w:rPr>
              <w:t>и</w:t>
            </w:r>
            <w:r w:rsidRPr="003906E6">
              <w:rPr>
                <w:spacing w:val="28"/>
                <w:sz w:val="28"/>
                <w:szCs w:val="28"/>
              </w:rPr>
              <w:t xml:space="preserve"> </w:t>
            </w:r>
            <w:r w:rsidRPr="003906E6">
              <w:rPr>
                <w:sz w:val="28"/>
                <w:szCs w:val="28"/>
              </w:rPr>
              <w:t>нормы</w:t>
            </w:r>
            <w:r w:rsidRPr="003906E6">
              <w:rPr>
                <w:spacing w:val="25"/>
                <w:sz w:val="28"/>
                <w:szCs w:val="28"/>
              </w:rPr>
              <w:t xml:space="preserve"> </w:t>
            </w:r>
            <w:r w:rsidRPr="003906E6">
              <w:rPr>
                <w:sz w:val="28"/>
                <w:szCs w:val="28"/>
              </w:rPr>
              <w:t>постановки</w:t>
            </w:r>
            <w:r w:rsidRPr="003906E6">
              <w:rPr>
                <w:spacing w:val="29"/>
                <w:sz w:val="28"/>
                <w:szCs w:val="28"/>
              </w:rPr>
              <w:t xml:space="preserve"> </w:t>
            </w:r>
            <w:r w:rsidRPr="003906E6">
              <w:rPr>
                <w:sz w:val="28"/>
                <w:szCs w:val="28"/>
              </w:rPr>
              <w:t>ударения</w:t>
            </w:r>
            <w:r w:rsidRPr="003906E6">
              <w:rPr>
                <w:spacing w:val="32"/>
                <w:sz w:val="28"/>
                <w:szCs w:val="28"/>
              </w:rPr>
              <w:t xml:space="preserve"> </w:t>
            </w:r>
            <w:r w:rsidRPr="003906E6">
              <w:rPr>
                <w:sz w:val="28"/>
                <w:szCs w:val="28"/>
              </w:rPr>
              <w:t>имён</w:t>
            </w:r>
            <w:r w:rsidRPr="003906E6">
              <w:rPr>
                <w:spacing w:val="29"/>
                <w:sz w:val="28"/>
                <w:szCs w:val="28"/>
              </w:rPr>
              <w:t xml:space="preserve"> </w:t>
            </w:r>
            <w:r w:rsidRPr="003906E6">
              <w:rPr>
                <w:spacing w:val="-2"/>
                <w:sz w:val="28"/>
                <w:szCs w:val="28"/>
              </w:rPr>
              <w:t xml:space="preserve">существительных </w:t>
            </w:r>
            <w:r w:rsidRPr="003906E6">
              <w:rPr>
                <w:sz w:val="28"/>
                <w:szCs w:val="28"/>
              </w:rPr>
              <w:t>(в</w:t>
            </w:r>
            <w:r w:rsidRPr="003906E6">
              <w:rPr>
                <w:spacing w:val="1"/>
                <w:sz w:val="28"/>
                <w:szCs w:val="28"/>
              </w:rPr>
              <w:t xml:space="preserve"> </w:t>
            </w:r>
            <w:r w:rsidRPr="003906E6">
              <w:rPr>
                <w:sz w:val="28"/>
                <w:szCs w:val="28"/>
              </w:rPr>
              <w:t>рамках</w:t>
            </w:r>
            <w:r w:rsidRPr="003906E6">
              <w:rPr>
                <w:spacing w:val="-3"/>
                <w:sz w:val="28"/>
                <w:szCs w:val="28"/>
              </w:rPr>
              <w:t xml:space="preserve"> </w:t>
            </w:r>
            <w:r w:rsidRPr="003906E6">
              <w:rPr>
                <w:spacing w:val="-2"/>
                <w:sz w:val="28"/>
                <w:szCs w:val="28"/>
              </w:rPr>
              <w:t>изученного)</w:t>
            </w:r>
          </w:p>
        </w:tc>
      </w:tr>
      <w:tr w:rsidR="003906E6" w:rsidRPr="003906E6" w:rsidTr="00B14D9C">
        <w:trPr>
          <w:trHeight w:val="758"/>
        </w:trPr>
        <w:tc>
          <w:tcPr>
            <w:tcW w:w="999" w:type="dxa"/>
          </w:tcPr>
          <w:p w:rsidR="003906E6" w:rsidRPr="003906E6" w:rsidRDefault="003906E6" w:rsidP="003906E6">
            <w:pPr>
              <w:spacing w:before="222"/>
              <w:ind w:right="226"/>
              <w:jc w:val="right"/>
              <w:rPr>
                <w:sz w:val="28"/>
                <w:szCs w:val="28"/>
              </w:rPr>
            </w:pPr>
            <w:r w:rsidRPr="003906E6">
              <w:rPr>
                <w:spacing w:val="-5"/>
                <w:sz w:val="28"/>
                <w:szCs w:val="28"/>
              </w:rPr>
              <w:t>5.2</w:t>
            </w:r>
          </w:p>
        </w:tc>
        <w:tc>
          <w:tcPr>
            <w:tcW w:w="8567" w:type="dxa"/>
          </w:tcPr>
          <w:p w:rsidR="003906E6" w:rsidRPr="003906E6" w:rsidRDefault="003906E6" w:rsidP="003906E6">
            <w:pPr>
              <w:spacing w:before="45"/>
              <w:ind w:left="328"/>
              <w:rPr>
                <w:sz w:val="28"/>
                <w:szCs w:val="28"/>
              </w:rPr>
            </w:pPr>
            <w:r w:rsidRPr="003906E6">
              <w:rPr>
                <w:sz w:val="28"/>
                <w:szCs w:val="28"/>
              </w:rPr>
              <w:t>Нормы</w:t>
            </w:r>
            <w:r w:rsidRPr="003906E6">
              <w:rPr>
                <w:spacing w:val="13"/>
                <w:sz w:val="28"/>
                <w:szCs w:val="28"/>
              </w:rPr>
              <w:t xml:space="preserve"> </w:t>
            </w:r>
            <w:r w:rsidRPr="003906E6">
              <w:rPr>
                <w:sz w:val="28"/>
                <w:szCs w:val="28"/>
              </w:rPr>
              <w:t>произношения</w:t>
            </w:r>
            <w:r w:rsidRPr="003906E6">
              <w:rPr>
                <w:spacing w:val="11"/>
                <w:sz w:val="28"/>
                <w:szCs w:val="28"/>
              </w:rPr>
              <w:t xml:space="preserve"> </w:t>
            </w:r>
            <w:r w:rsidRPr="003906E6">
              <w:rPr>
                <w:sz w:val="28"/>
                <w:szCs w:val="28"/>
              </w:rPr>
              <w:t>и</w:t>
            </w:r>
            <w:r w:rsidRPr="003906E6">
              <w:rPr>
                <w:spacing w:val="12"/>
                <w:sz w:val="28"/>
                <w:szCs w:val="28"/>
              </w:rPr>
              <w:t xml:space="preserve"> </w:t>
            </w:r>
            <w:r w:rsidRPr="003906E6">
              <w:rPr>
                <w:sz w:val="28"/>
                <w:szCs w:val="28"/>
              </w:rPr>
              <w:t>нормы</w:t>
            </w:r>
            <w:r w:rsidRPr="003906E6">
              <w:rPr>
                <w:spacing w:val="14"/>
                <w:sz w:val="28"/>
                <w:szCs w:val="28"/>
              </w:rPr>
              <w:t xml:space="preserve"> </w:t>
            </w:r>
            <w:r w:rsidRPr="003906E6">
              <w:rPr>
                <w:sz w:val="28"/>
                <w:szCs w:val="28"/>
              </w:rPr>
              <w:t>постановки</w:t>
            </w:r>
            <w:r w:rsidRPr="003906E6">
              <w:rPr>
                <w:spacing w:val="12"/>
                <w:sz w:val="28"/>
                <w:szCs w:val="28"/>
              </w:rPr>
              <w:t xml:space="preserve"> </w:t>
            </w:r>
            <w:r w:rsidRPr="003906E6">
              <w:rPr>
                <w:sz w:val="28"/>
                <w:szCs w:val="28"/>
              </w:rPr>
              <w:t>ударения</w:t>
            </w:r>
            <w:r w:rsidRPr="003906E6">
              <w:rPr>
                <w:spacing w:val="11"/>
                <w:sz w:val="28"/>
                <w:szCs w:val="28"/>
              </w:rPr>
              <w:t xml:space="preserve"> </w:t>
            </w:r>
            <w:r w:rsidRPr="003906E6">
              <w:rPr>
                <w:sz w:val="28"/>
                <w:szCs w:val="28"/>
              </w:rPr>
              <w:t>имён</w:t>
            </w:r>
            <w:r w:rsidRPr="003906E6">
              <w:rPr>
                <w:spacing w:val="13"/>
                <w:sz w:val="28"/>
                <w:szCs w:val="28"/>
              </w:rPr>
              <w:t xml:space="preserve"> </w:t>
            </w:r>
            <w:r w:rsidRPr="003906E6">
              <w:rPr>
                <w:sz w:val="28"/>
                <w:szCs w:val="28"/>
              </w:rPr>
              <w:t>прилагательных</w:t>
            </w:r>
            <w:r w:rsidRPr="003906E6">
              <w:rPr>
                <w:spacing w:val="7"/>
                <w:sz w:val="28"/>
                <w:szCs w:val="28"/>
              </w:rPr>
              <w:t xml:space="preserve"> </w:t>
            </w:r>
            <w:r w:rsidRPr="003906E6">
              <w:rPr>
                <w:spacing w:val="-5"/>
                <w:sz w:val="28"/>
                <w:szCs w:val="28"/>
              </w:rPr>
              <w:t xml:space="preserve">(в </w:t>
            </w:r>
            <w:r w:rsidRPr="003906E6">
              <w:rPr>
                <w:sz w:val="28"/>
                <w:szCs w:val="28"/>
              </w:rPr>
              <w:t>рамках</w:t>
            </w:r>
            <w:r w:rsidRPr="003906E6">
              <w:rPr>
                <w:spacing w:val="-6"/>
                <w:sz w:val="28"/>
                <w:szCs w:val="28"/>
              </w:rPr>
              <w:t xml:space="preserve"> </w:t>
            </w:r>
            <w:r w:rsidRPr="003906E6">
              <w:rPr>
                <w:spacing w:val="-2"/>
                <w:sz w:val="28"/>
                <w:szCs w:val="28"/>
              </w:rPr>
              <w:t>изученного)</w:t>
            </w:r>
          </w:p>
        </w:tc>
      </w:tr>
    </w:tbl>
    <w:p w:rsidR="003906E6" w:rsidRPr="003906E6" w:rsidRDefault="003906E6" w:rsidP="003906E6">
      <w:pPr>
        <w:rPr>
          <w:sz w:val="28"/>
          <w:szCs w:val="28"/>
        </w:rPr>
        <w:sectPr w:rsidR="003906E6" w:rsidRPr="003906E6">
          <w:type w:val="continuous"/>
          <w:pgSz w:w="11910" w:h="16390"/>
          <w:pgMar w:top="1120" w:right="708" w:bottom="1042"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9"/>
        <w:gridCol w:w="8567"/>
      </w:tblGrid>
      <w:tr w:rsidR="003906E6" w:rsidRPr="003906E6" w:rsidTr="00B14D9C">
        <w:trPr>
          <w:trHeight w:val="762"/>
        </w:trPr>
        <w:tc>
          <w:tcPr>
            <w:tcW w:w="999" w:type="dxa"/>
          </w:tcPr>
          <w:p w:rsidR="003906E6" w:rsidRPr="003906E6" w:rsidRDefault="003906E6" w:rsidP="003906E6">
            <w:pPr>
              <w:spacing w:before="222"/>
              <w:ind w:right="226"/>
              <w:jc w:val="right"/>
              <w:rPr>
                <w:sz w:val="28"/>
                <w:szCs w:val="28"/>
              </w:rPr>
            </w:pPr>
            <w:r w:rsidRPr="003906E6">
              <w:rPr>
                <w:spacing w:val="-5"/>
                <w:sz w:val="28"/>
                <w:szCs w:val="28"/>
              </w:rPr>
              <w:t>5.3</w:t>
            </w:r>
          </w:p>
        </w:tc>
        <w:tc>
          <w:tcPr>
            <w:tcW w:w="8567" w:type="dxa"/>
          </w:tcPr>
          <w:p w:rsidR="003906E6" w:rsidRPr="003906E6" w:rsidRDefault="003906E6" w:rsidP="003906E6">
            <w:pPr>
              <w:spacing w:before="44"/>
              <w:ind w:left="328"/>
              <w:rPr>
                <w:sz w:val="28"/>
                <w:szCs w:val="28"/>
              </w:rPr>
            </w:pPr>
            <w:r w:rsidRPr="003906E6">
              <w:rPr>
                <w:sz w:val="28"/>
                <w:szCs w:val="28"/>
              </w:rPr>
              <w:t>Нормы</w:t>
            </w:r>
            <w:r w:rsidRPr="003906E6">
              <w:rPr>
                <w:spacing w:val="20"/>
                <w:sz w:val="28"/>
                <w:szCs w:val="28"/>
              </w:rPr>
              <w:t xml:space="preserve"> </w:t>
            </w:r>
            <w:r w:rsidRPr="003906E6">
              <w:rPr>
                <w:sz w:val="28"/>
                <w:szCs w:val="28"/>
              </w:rPr>
              <w:t>произношения</w:t>
            </w:r>
            <w:r w:rsidRPr="003906E6">
              <w:rPr>
                <w:spacing w:val="13"/>
                <w:sz w:val="28"/>
                <w:szCs w:val="28"/>
              </w:rPr>
              <w:t xml:space="preserve"> </w:t>
            </w:r>
            <w:r w:rsidRPr="003906E6">
              <w:rPr>
                <w:sz w:val="28"/>
                <w:szCs w:val="28"/>
              </w:rPr>
              <w:t>и</w:t>
            </w:r>
            <w:r w:rsidRPr="003906E6">
              <w:rPr>
                <w:spacing w:val="19"/>
                <w:sz w:val="28"/>
                <w:szCs w:val="28"/>
              </w:rPr>
              <w:t xml:space="preserve"> </w:t>
            </w:r>
            <w:r w:rsidRPr="003906E6">
              <w:rPr>
                <w:sz w:val="28"/>
                <w:szCs w:val="28"/>
              </w:rPr>
              <w:t>нормы</w:t>
            </w:r>
            <w:r w:rsidRPr="003906E6">
              <w:rPr>
                <w:spacing w:val="15"/>
                <w:sz w:val="28"/>
                <w:szCs w:val="28"/>
              </w:rPr>
              <w:t xml:space="preserve"> </w:t>
            </w:r>
            <w:r w:rsidRPr="003906E6">
              <w:rPr>
                <w:sz w:val="28"/>
                <w:szCs w:val="28"/>
              </w:rPr>
              <w:t>постановки</w:t>
            </w:r>
            <w:r w:rsidRPr="003906E6">
              <w:rPr>
                <w:spacing w:val="15"/>
                <w:sz w:val="28"/>
                <w:szCs w:val="28"/>
              </w:rPr>
              <w:t xml:space="preserve"> </w:t>
            </w:r>
            <w:r w:rsidRPr="003906E6">
              <w:rPr>
                <w:sz w:val="28"/>
                <w:szCs w:val="28"/>
              </w:rPr>
              <w:t>ударения</w:t>
            </w:r>
            <w:r w:rsidRPr="003906E6">
              <w:rPr>
                <w:spacing w:val="18"/>
                <w:sz w:val="28"/>
                <w:szCs w:val="28"/>
              </w:rPr>
              <w:t xml:space="preserve"> </w:t>
            </w:r>
            <w:r w:rsidRPr="003906E6">
              <w:rPr>
                <w:sz w:val="28"/>
                <w:szCs w:val="28"/>
              </w:rPr>
              <w:t>в</w:t>
            </w:r>
            <w:r w:rsidRPr="003906E6">
              <w:rPr>
                <w:spacing w:val="15"/>
                <w:sz w:val="28"/>
                <w:szCs w:val="28"/>
              </w:rPr>
              <w:t xml:space="preserve"> </w:t>
            </w:r>
            <w:r w:rsidRPr="003906E6">
              <w:rPr>
                <w:sz w:val="28"/>
                <w:szCs w:val="28"/>
              </w:rPr>
              <w:t>глагольных</w:t>
            </w:r>
            <w:r w:rsidRPr="003906E6">
              <w:rPr>
                <w:spacing w:val="13"/>
                <w:sz w:val="28"/>
                <w:szCs w:val="28"/>
              </w:rPr>
              <w:t xml:space="preserve"> </w:t>
            </w:r>
            <w:r w:rsidRPr="003906E6">
              <w:rPr>
                <w:sz w:val="28"/>
                <w:szCs w:val="28"/>
              </w:rPr>
              <w:t>формах</w:t>
            </w:r>
            <w:r w:rsidRPr="003906E6">
              <w:rPr>
                <w:spacing w:val="14"/>
                <w:sz w:val="28"/>
                <w:szCs w:val="28"/>
              </w:rPr>
              <w:t xml:space="preserve"> </w:t>
            </w:r>
            <w:r w:rsidRPr="003906E6">
              <w:rPr>
                <w:spacing w:val="-5"/>
                <w:sz w:val="28"/>
                <w:szCs w:val="28"/>
              </w:rPr>
              <w:t xml:space="preserve">(в </w:t>
            </w:r>
            <w:r w:rsidRPr="003906E6">
              <w:rPr>
                <w:sz w:val="28"/>
                <w:szCs w:val="28"/>
              </w:rPr>
              <w:t>рамках</w:t>
            </w:r>
            <w:r w:rsidRPr="003906E6">
              <w:rPr>
                <w:spacing w:val="-6"/>
                <w:sz w:val="28"/>
                <w:szCs w:val="28"/>
              </w:rPr>
              <w:t xml:space="preserve"> </w:t>
            </w:r>
            <w:r w:rsidRPr="003906E6">
              <w:rPr>
                <w:spacing w:val="-2"/>
                <w:sz w:val="28"/>
                <w:szCs w:val="28"/>
              </w:rPr>
              <w:t>изученного)</w:t>
            </w:r>
          </w:p>
        </w:tc>
      </w:tr>
      <w:tr w:rsidR="003906E6" w:rsidRPr="003906E6" w:rsidTr="00B14D9C">
        <w:trPr>
          <w:trHeight w:val="403"/>
        </w:trPr>
        <w:tc>
          <w:tcPr>
            <w:tcW w:w="999" w:type="dxa"/>
          </w:tcPr>
          <w:p w:rsidR="003906E6" w:rsidRPr="003906E6" w:rsidRDefault="003906E6" w:rsidP="003906E6">
            <w:pPr>
              <w:spacing w:before="44"/>
              <w:ind w:right="226"/>
              <w:jc w:val="right"/>
              <w:rPr>
                <w:sz w:val="28"/>
                <w:szCs w:val="28"/>
              </w:rPr>
            </w:pPr>
            <w:r w:rsidRPr="003906E6">
              <w:rPr>
                <w:spacing w:val="-5"/>
                <w:sz w:val="28"/>
                <w:szCs w:val="28"/>
              </w:rPr>
              <w:t>5.4</w:t>
            </w:r>
          </w:p>
        </w:tc>
        <w:tc>
          <w:tcPr>
            <w:tcW w:w="8567" w:type="dxa"/>
          </w:tcPr>
          <w:p w:rsidR="003906E6" w:rsidRPr="003906E6" w:rsidRDefault="003906E6" w:rsidP="003906E6">
            <w:pPr>
              <w:spacing w:before="44"/>
              <w:ind w:left="328"/>
              <w:rPr>
                <w:sz w:val="28"/>
                <w:szCs w:val="28"/>
              </w:rPr>
            </w:pPr>
            <w:r w:rsidRPr="003906E6">
              <w:rPr>
                <w:sz w:val="28"/>
                <w:szCs w:val="28"/>
              </w:rPr>
              <w:t>Лексические</w:t>
            </w:r>
            <w:r w:rsidRPr="003906E6">
              <w:rPr>
                <w:spacing w:val="-7"/>
                <w:sz w:val="28"/>
                <w:szCs w:val="28"/>
              </w:rPr>
              <w:t xml:space="preserve"> </w:t>
            </w:r>
            <w:r w:rsidRPr="003906E6">
              <w:rPr>
                <w:spacing w:val="-2"/>
                <w:sz w:val="28"/>
                <w:szCs w:val="28"/>
              </w:rPr>
              <w:t>словари</w:t>
            </w:r>
          </w:p>
        </w:tc>
      </w:tr>
      <w:tr w:rsidR="003906E6" w:rsidRPr="003906E6" w:rsidTr="00B14D9C">
        <w:trPr>
          <w:trHeight w:val="1123"/>
        </w:trPr>
        <w:tc>
          <w:tcPr>
            <w:tcW w:w="999" w:type="dxa"/>
          </w:tcPr>
          <w:p w:rsidR="003906E6" w:rsidRPr="003906E6" w:rsidRDefault="003906E6" w:rsidP="003906E6">
            <w:pPr>
              <w:spacing w:before="124"/>
              <w:rPr>
                <w:b/>
                <w:sz w:val="28"/>
                <w:szCs w:val="28"/>
              </w:rPr>
            </w:pPr>
          </w:p>
          <w:p w:rsidR="003906E6" w:rsidRPr="003906E6" w:rsidRDefault="003906E6" w:rsidP="003906E6">
            <w:pPr>
              <w:ind w:right="226"/>
              <w:jc w:val="right"/>
              <w:rPr>
                <w:sz w:val="28"/>
                <w:szCs w:val="28"/>
              </w:rPr>
            </w:pPr>
            <w:r w:rsidRPr="003906E6">
              <w:rPr>
                <w:spacing w:val="-5"/>
                <w:sz w:val="28"/>
                <w:szCs w:val="28"/>
              </w:rPr>
              <w:t>5.5</w:t>
            </w:r>
          </w:p>
        </w:tc>
        <w:tc>
          <w:tcPr>
            <w:tcW w:w="8567" w:type="dxa"/>
          </w:tcPr>
          <w:p w:rsidR="003906E6" w:rsidRPr="003906E6" w:rsidRDefault="003906E6" w:rsidP="003906E6">
            <w:pPr>
              <w:spacing w:before="45"/>
              <w:ind w:left="328"/>
              <w:rPr>
                <w:sz w:val="28"/>
                <w:szCs w:val="28"/>
              </w:rPr>
            </w:pPr>
            <w:r w:rsidRPr="003906E6">
              <w:rPr>
                <w:sz w:val="28"/>
                <w:szCs w:val="28"/>
              </w:rPr>
              <w:t>Употребление местоимений в соответствии с требованиями русского речевого этикета,</w:t>
            </w:r>
            <w:r w:rsidRPr="003906E6">
              <w:rPr>
                <w:spacing w:val="74"/>
                <w:sz w:val="28"/>
                <w:szCs w:val="28"/>
              </w:rPr>
              <w:t xml:space="preserve"> </w:t>
            </w:r>
            <w:r w:rsidRPr="003906E6">
              <w:rPr>
                <w:sz w:val="28"/>
                <w:szCs w:val="28"/>
              </w:rPr>
              <w:t>в</w:t>
            </w:r>
            <w:r w:rsidRPr="003906E6">
              <w:rPr>
                <w:spacing w:val="72"/>
                <w:sz w:val="28"/>
                <w:szCs w:val="28"/>
              </w:rPr>
              <w:t xml:space="preserve"> </w:t>
            </w:r>
            <w:r w:rsidRPr="003906E6">
              <w:rPr>
                <w:sz w:val="28"/>
                <w:szCs w:val="28"/>
              </w:rPr>
              <w:t>том</w:t>
            </w:r>
            <w:r w:rsidRPr="003906E6">
              <w:rPr>
                <w:spacing w:val="71"/>
                <w:sz w:val="28"/>
                <w:szCs w:val="28"/>
              </w:rPr>
              <w:t xml:space="preserve"> </w:t>
            </w:r>
            <w:r w:rsidRPr="003906E6">
              <w:rPr>
                <w:sz w:val="28"/>
                <w:szCs w:val="28"/>
              </w:rPr>
              <w:t>числе</w:t>
            </w:r>
            <w:r w:rsidRPr="003906E6">
              <w:rPr>
                <w:spacing w:val="69"/>
                <w:sz w:val="28"/>
                <w:szCs w:val="28"/>
              </w:rPr>
              <w:t xml:space="preserve"> </w:t>
            </w:r>
            <w:r w:rsidRPr="003906E6">
              <w:rPr>
                <w:sz w:val="28"/>
                <w:szCs w:val="28"/>
              </w:rPr>
              <w:t>местоимений</w:t>
            </w:r>
            <w:r w:rsidRPr="003906E6">
              <w:rPr>
                <w:spacing w:val="72"/>
                <w:sz w:val="28"/>
                <w:szCs w:val="28"/>
              </w:rPr>
              <w:t xml:space="preserve"> </w:t>
            </w:r>
            <w:r w:rsidRPr="003906E6">
              <w:rPr>
                <w:sz w:val="28"/>
                <w:szCs w:val="28"/>
              </w:rPr>
              <w:t>3-го</w:t>
            </w:r>
            <w:r w:rsidRPr="003906E6">
              <w:rPr>
                <w:spacing w:val="74"/>
                <w:sz w:val="28"/>
                <w:szCs w:val="28"/>
              </w:rPr>
              <w:t xml:space="preserve"> </w:t>
            </w:r>
            <w:r w:rsidRPr="003906E6">
              <w:rPr>
                <w:sz w:val="28"/>
                <w:szCs w:val="28"/>
              </w:rPr>
              <w:t>лица</w:t>
            </w:r>
            <w:r w:rsidRPr="003906E6">
              <w:rPr>
                <w:spacing w:val="74"/>
                <w:sz w:val="28"/>
                <w:szCs w:val="28"/>
              </w:rPr>
              <w:t xml:space="preserve"> </w:t>
            </w:r>
            <w:r w:rsidRPr="003906E6">
              <w:rPr>
                <w:sz w:val="28"/>
                <w:szCs w:val="28"/>
              </w:rPr>
              <w:t>в</w:t>
            </w:r>
            <w:r w:rsidRPr="003906E6">
              <w:rPr>
                <w:spacing w:val="72"/>
                <w:sz w:val="28"/>
                <w:szCs w:val="28"/>
              </w:rPr>
              <w:t xml:space="preserve"> </w:t>
            </w:r>
            <w:r w:rsidRPr="003906E6">
              <w:rPr>
                <w:sz w:val="28"/>
                <w:szCs w:val="28"/>
              </w:rPr>
              <w:t>соответствии</w:t>
            </w:r>
            <w:r w:rsidRPr="003906E6">
              <w:rPr>
                <w:spacing w:val="71"/>
                <w:sz w:val="28"/>
                <w:szCs w:val="28"/>
              </w:rPr>
              <w:t xml:space="preserve"> </w:t>
            </w:r>
            <w:r w:rsidRPr="003906E6">
              <w:rPr>
                <w:sz w:val="28"/>
                <w:szCs w:val="28"/>
              </w:rPr>
              <w:t>со</w:t>
            </w:r>
            <w:r w:rsidRPr="003906E6">
              <w:rPr>
                <w:spacing w:val="75"/>
                <w:sz w:val="28"/>
                <w:szCs w:val="28"/>
              </w:rPr>
              <w:t xml:space="preserve"> </w:t>
            </w:r>
            <w:r w:rsidRPr="003906E6">
              <w:rPr>
                <w:spacing w:val="-2"/>
                <w:sz w:val="28"/>
                <w:szCs w:val="28"/>
              </w:rPr>
              <w:t xml:space="preserve">смыслом </w:t>
            </w:r>
            <w:r w:rsidRPr="003906E6">
              <w:rPr>
                <w:sz w:val="28"/>
                <w:szCs w:val="28"/>
              </w:rPr>
              <w:t>предшествующего</w:t>
            </w:r>
            <w:r w:rsidRPr="003906E6">
              <w:rPr>
                <w:spacing w:val="-4"/>
                <w:sz w:val="28"/>
                <w:szCs w:val="28"/>
              </w:rPr>
              <w:t xml:space="preserve"> </w:t>
            </w:r>
            <w:r w:rsidRPr="003906E6">
              <w:rPr>
                <w:sz w:val="28"/>
                <w:szCs w:val="28"/>
              </w:rPr>
              <w:t>текста</w:t>
            </w:r>
            <w:r w:rsidRPr="003906E6">
              <w:rPr>
                <w:spacing w:val="-10"/>
                <w:sz w:val="28"/>
                <w:szCs w:val="28"/>
              </w:rPr>
              <w:t xml:space="preserve"> </w:t>
            </w:r>
            <w:r w:rsidRPr="003906E6">
              <w:rPr>
                <w:sz w:val="28"/>
                <w:szCs w:val="28"/>
              </w:rPr>
              <w:t>(устранение</w:t>
            </w:r>
            <w:r w:rsidRPr="003906E6">
              <w:rPr>
                <w:spacing w:val="-6"/>
                <w:sz w:val="28"/>
                <w:szCs w:val="28"/>
              </w:rPr>
              <w:t xml:space="preserve"> </w:t>
            </w:r>
            <w:r w:rsidRPr="003906E6">
              <w:rPr>
                <w:sz w:val="28"/>
                <w:szCs w:val="28"/>
              </w:rPr>
              <w:t>двусмысленности,</w:t>
            </w:r>
            <w:r w:rsidRPr="003906E6">
              <w:rPr>
                <w:spacing w:val="-7"/>
                <w:sz w:val="28"/>
                <w:szCs w:val="28"/>
              </w:rPr>
              <w:t xml:space="preserve"> </w:t>
            </w:r>
            <w:r w:rsidRPr="003906E6">
              <w:rPr>
                <w:spacing w:val="-2"/>
                <w:sz w:val="28"/>
                <w:szCs w:val="28"/>
              </w:rPr>
              <w:t>неточности)</w:t>
            </w:r>
          </w:p>
        </w:tc>
      </w:tr>
      <w:tr w:rsidR="003906E6" w:rsidRPr="003906E6" w:rsidTr="00B14D9C">
        <w:trPr>
          <w:trHeight w:val="402"/>
        </w:trPr>
        <w:tc>
          <w:tcPr>
            <w:tcW w:w="999" w:type="dxa"/>
          </w:tcPr>
          <w:p w:rsidR="003906E6" w:rsidRPr="003906E6" w:rsidRDefault="003906E6" w:rsidP="003906E6">
            <w:pPr>
              <w:spacing w:before="40"/>
              <w:ind w:right="226"/>
              <w:jc w:val="right"/>
              <w:rPr>
                <w:sz w:val="28"/>
                <w:szCs w:val="28"/>
              </w:rPr>
            </w:pPr>
            <w:r w:rsidRPr="003906E6">
              <w:rPr>
                <w:spacing w:val="-5"/>
                <w:sz w:val="28"/>
                <w:szCs w:val="28"/>
              </w:rPr>
              <w:t>5.6</w:t>
            </w:r>
          </w:p>
        </w:tc>
        <w:tc>
          <w:tcPr>
            <w:tcW w:w="8567" w:type="dxa"/>
          </w:tcPr>
          <w:p w:rsidR="003906E6" w:rsidRPr="003906E6" w:rsidRDefault="003906E6" w:rsidP="003906E6">
            <w:pPr>
              <w:spacing w:before="40"/>
              <w:ind w:left="328"/>
              <w:rPr>
                <w:sz w:val="28"/>
                <w:szCs w:val="28"/>
              </w:rPr>
            </w:pPr>
            <w:r w:rsidRPr="003906E6">
              <w:rPr>
                <w:sz w:val="28"/>
                <w:szCs w:val="28"/>
              </w:rPr>
              <w:t>Нормы</w:t>
            </w:r>
            <w:r w:rsidRPr="003906E6">
              <w:rPr>
                <w:spacing w:val="-3"/>
                <w:sz w:val="28"/>
                <w:szCs w:val="28"/>
              </w:rPr>
              <w:t xml:space="preserve"> </w:t>
            </w:r>
            <w:r w:rsidRPr="003906E6">
              <w:rPr>
                <w:sz w:val="28"/>
                <w:szCs w:val="28"/>
              </w:rPr>
              <w:t>словоизменения</w:t>
            </w:r>
            <w:r w:rsidRPr="003906E6">
              <w:rPr>
                <w:spacing w:val="-2"/>
                <w:sz w:val="28"/>
                <w:szCs w:val="28"/>
              </w:rPr>
              <w:t xml:space="preserve"> </w:t>
            </w:r>
            <w:r w:rsidRPr="003906E6">
              <w:rPr>
                <w:sz w:val="28"/>
                <w:szCs w:val="28"/>
              </w:rPr>
              <w:t>имён</w:t>
            </w:r>
            <w:r w:rsidRPr="003906E6">
              <w:rPr>
                <w:spacing w:val="-2"/>
                <w:sz w:val="28"/>
                <w:szCs w:val="28"/>
              </w:rPr>
              <w:t xml:space="preserve"> существительных</w:t>
            </w:r>
          </w:p>
        </w:tc>
      </w:tr>
      <w:tr w:rsidR="003906E6" w:rsidRPr="003906E6" w:rsidTr="00B14D9C">
        <w:trPr>
          <w:trHeight w:val="403"/>
        </w:trPr>
        <w:tc>
          <w:tcPr>
            <w:tcW w:w="999" w:type="dxa"/>
          </w:tcPr>
          <w:p w:rsidR="003906E6" w:rsidRPr="003906E6" w:rsidRDefault="003906E6" w:rsidP="003906E6">
            <w:pPr>
              <w:spacing w:before="44"/>
              <w:ind w:right="226"/>
              <w:jc w:val="right"/>
              <w:rPr>
                <w:sz w:val="28"/>
                <w:szCs w:val="28"/>
              </w:rPr>
            </w:pPr>
            <w:r w:rsidRPr="003906E6">
              <w:rPr>
                <w:spacing w:val="-5"/>
                <w:sz w:val="28"/>
                <w:szCs w:val="28"/>
              </w:rPr>
              <w:t>5.7</w:t>
            </w:r>
          </w:p>
        </w:tc>
        <w:tc>
          <w:tcPr>
            <w:tcW w:w="8567" w:type="dxa"/>
          </w:tcPr>
          <w:p w:rsidR="003906E6" w:rsidRPr="003906E6" w:rsidRDefault="003906E6" w:rsidP="003906E6">
            <w:pPr>
              <w:spacing w:before="44"/>
              <w:ind w:left="328"/>
              <w:rPr>
                <w:sz w:val="28"/>
                <w:szCs w:val="28"/>
              </w:rPr>
            </w:pPr>
            <w:r w:rsidRPr="003906E6">
              <w:rPr>
                <w:sz w:val="28"/>
                <w:szCs w:val="28"/>
              </w:rPr>
              <w:t>Нормы</w:t>
            </w:r>
            <w:r w:rsidRPr="003906E6">
              <w:rPr>
                <w:spacing w:val="-3"/>
                <w:sz w:val="28"/>
                <w:szCs w:val="28"/>
              </w:rPr>
              <w:t xml:space="preserve"> </w:t>
            </w:r>
            <w:r w:rsidRPr="003906E6">
              <w:rPr>
                <w:sz w:val="28"/>
                <w:szCs w:val="28"/>
              </w:rPr>
              <w:t>словоизменения</w:t>
            </w:r>
            <w:r w:rsidRPr="003906E6">
              <w:rPr>
                <w:spacing w:val="-3"/>
                <w:sz w:val="28"/>
                <w:szCs w:val="28"/>
              </w:rPr>
              <w:t xml:space="preserve"> </w:t>
            </w:r>
            <w:r w:rsidRPr="003906E6">
              <w:rPr>
                <w:sz w:val="28"/>
                <w:szCs w:val="28"/>
              </w:rPr>
              <w:t>имён</w:t>
            </w:r>
            <w:r w:rsidRPr="003906E6">
              <w:rPr>
                <w:spacing w:val="-6"/>
                <w:sz w:val="28"/>
                <w:szCs w:val="28"/>
              </w:rPr>
              <w:t xml:space="preserve"> </w:t>
            </w:r>
            <w:r w:rsidRPr="003906E6">
              <w:rPr>
                <w:spacing w:val="-2"/>
                <w:sz w:val="28"/>
                <w:szCs w:val="28"/>
              </w:rPr>
              <w:t>прилагательных</w:t>
            </w:r>
          </w:p>
        </w:tc>
      </w:tr>
      <w:tr w:rsidR="003906E6" w:rsidRPr="003906E6" w:rsidTr="00B14D9C">
        <w:trPr>
          <w:trHeight w:val="402"/>
        </w:trPr>
        <w:tc>
          <w:tcPr>
            <w:tcW w:w="999" w:type="dxa"/>
          </w:tcPr>
          <w:p w:rsidR="003906E6" w:rsidRPr="003906E6" w:rsidRDefault="003906E6" w:rsidP="003906E6">
            <w:pPr>
              <w:spacing w:before="44"/>
              <w:ind w:right="226"/>
              <w:jc w:val="right"/>
              <w:rPr>
                <w:sz w:val="28"/>
                <w:szCs w:val="28"/>
              </w:rPr>
            </w:pPr>
            <w:r w:rsidRPr="003906E6">
              <w:rPr>
                <w:spacing w:val="-5"/>
                <w:sz w:val="28"/>
                <w:szCs w:val="28"/>
              </w:rPr>
              <w:t>5.8</w:t>
            </w:r>
          </w:p>
        </w:tc>
        <w:tc>
          <w:tcPr>
            <w:tcW w:w="8567" w:type="dxa"/>
          </w:tcPr>
          <w:p w:rsidR="003906E6" w:rsidRPr="003906E6" w:rsidRDefault="003906E6" w:rsidP="003906E6">
            <w:pPr>
              <w:spacing w:before="44"/>
              <w:ind w:left="328"/>
              <w:rPr>
                <w:sz w:val="28"/>
                <w:szCs w:val="28"/>
              </w:rPr>
            </w:pPr>
            <w:r w:rsidRPr="003906E6">
              <w:rPr>
                <w:sz w:val="28"/>
                <w:szCs w:val="28"/>
              </w:rPr>
              <w:t>Правильное</w:t>
            </w:r>
            <w:r w:rsidRPr="003906E6">
              <w:rPr>
                <w:spacing w:val="-7"/>
                <w:sz w:val="28"/>
                <w:szCs w:val="28"/>
              </w:rPr>
              <w:t xml:space="preserve"> </w:t>
            </w:r>
            <w:r w:rsidRPr="003906E6">
              <w:rPr>
                <w:sz w:val="28"/>
                <w:szCs w:val="28"/>
              </w:rPr>
              <w:t>образование</w:t>
            </w:r>
            <w:r w:rsidRPr="003906E6">
              <w:rPr>
                <w:spacing w:val="-1"/>
                <w:sz w:val="28"/>
                <w:szCs w:val="28"/>
              </w:rPr>
              <w:t xml:space="preserve"> </w:t>
            </w:r>
            <w:r w:rsidRPr="003906E6">
              <w:rPr>
                <w:sz w:val="28"/>
                <w:szCs w:val="28"/>
              </w:rPr>
              <w:t>форм</w:t>
            </w:r>
            <w:r w:rsidRPr="003906E6">
              <w:rPr>
                <w:spacing w:val="-3"/>
                <w:sz w:val="28"/>
                <w:szCs w:val="28"/>
              </w:rPr>
              <w:t xml:space="preserve"> </w:t>
            </w:r>
            <w:r w:rsidRPr="003906E6">
              <w:rPr>
                <w:sz w:val="28"/>
                <w:szCs w:val="28"/>
              </w:rPr>
              <w:t>имён</w:t>
            </w:r>
            <w:r w:rsidRPr="003906E6">
              <w:rPr>
                <w:spacing w:val="1"/>
                <w:sz w:val="28"/>
                <w:szCs w:val="28"/>
              </w:rPr>
              <w:t xml:space="preserve"> </w:t>
            </w:r>
            <w:r w:rsidRPr="003906E6">
              <w:rPr>
                <w:spacing w:val="-2"/>
                <w:sz w:val="28"/>
                <w:szCs w:val="28"/>
              </w:rPr>
              <w:t>числительных</w:t>
            </w:r>
          </w:p>
        </w:tc>
      </w:tr>
      <w:tr w:rsidR="003906E6" w:rsidRPr="003906E6" w:rsidTr="00B14D9C">
        <w:trPr>
          <w:trHeight w:val="407"/>
        </w:trPr>
        <w:tc>
          <w:tcPr>
            <w:tcW w:w="999" w:type="dxa"/>
          </w:tcPr>
          <w:p w:rsidR="003906E6" w:rsidRPr="003906E6" w:rsidRDefault="003906E6" w:rsidP="003906E6">
            <w:pPr>
              <w:spacing w:before="44"/>
              <w:ind w:right="226"/>
              <w:jc w:val="right"/>
              <w:rPr>
                <w:sz w:val="28"/>
                <w:szCs w:val="28"/>
              </w:rPr>
            </w:pPr>
            <w:r w:rsidRPr="003906E6">
              <w:rPr>
                <w:spacing w:val="-5"/>
                <w:sz w:val="28"/>
                <w:szCs w:val="28"/>
              </w:rPr>
              <w:t>5.9</w:t>
            </w:r>
          </w:p>
        </w:tc>
        <w:tc>
          <w:tcPr>
            <w:tcW w:w="8567" w:type="dxa"/>
          </w:tcPr>
          <w:p w:rsidR="003906E6" w:rsidRPr="003906E6" w:rsidRDefault="003906E6" w:rsidP="003906E6">
            <w:pPr>
              <w:spacing w:before="44"/>
              <w:ind w:left="328"/>
              <w:rPr>
                <w:sz w:val="28"/>
                <w:szCs w:val="28"/>
              </w:rPr>
            </w:pPr>
            <w:r w:rsidRPr="003906E6">
              <w:rPr>
                <w:sz w:val="28"/>
                <w:szCs w:val="28"/>
              </w:rPr>
              <w:t>Нормы</w:t>
            </w:r>
            <w:r w:rsidRPr="003906E6">
              <w:rPr>
                <w:spacing w:val="-3"/>
                <w:sz w:val="28"/>
                <w:szCs w:val="28"/>
              </w:rPr>
              <w:t xml:space="preserve"> </w:t>
            </w:r>
            <w:r w:rsidRPr="003906E6">
              <w:rPr>
                <w:sz w:val="28"/>
                <w:szCs w:val="28"/>
              </w:rPr>
              <w:t>словоизменения</w:t>
            </w:r>
            <w:r w:rsidRPr="003906E6">
              <w:rPr>
                <w:spacing w:val="-8"/>
                <w:sz w:val="28"/>
                <w:szCs w:val="28"/>
              </w:rPr>
              <w:t xml:space="preserve"> </w:t>
            </w:r>
            <w:r w:rsidRPr="003906E6">
              <w:rPr>
                <w:spacing w:val="-2"/>
                <w:sz w:val="28"/>
                <w:szCs w:val="28"/>
              </w:rPr>
              <w:t>глаголов</w:t>
            </w:r>
          </w:p>
        </w:tc>
      </w:tr>
      <w:tr w:rsidR="003906E6" w:rsidRPr="003906E6" w:rsidTr="00B14D9C">
        <w:trPr>
          <w:trHeight w:val="403"/>
        </w:trPr>
        <w:tc>
          <w:tcPr>
            <w:tcW w:w="999" w:type="dxa"/>
          </w:tcPr>
          <w:p w:rsidR="003906E6" w:rsidRPr="003906E6" w:rsidRDefault="003906E6" w:rsidP="003906E6">
            <w:pPr>
              <w:spacing w:before="40"/>
              <w:ind w:right="168"/>
              <w:jc w:val="right"/>
              <w:rPr>
                <w:sz w:val="28"/>
                <w:szCs w:val="28"/>
              </w:rPr>
            </w:pPr>
            <w:r w:rsidRPr="003906E6">
              <w:rPr>
                <w:spacing w:val="-4"/>
                <w:sz w:val="28"/>
                <w:szCs w:val="28"/>
              </w:rPr>
              <w:t>5.10</w:t>
            </w:r>
          </w:p>
        </w:tc>
        <w:tc>
          <w:tcPr>
            <w:tcW w:w="8567" w:type="dxa"/>
          </w:tcPr>
          <w:p w:rsidR="003906E6" w:rsidRPr="003906E6" w:rsidRDefault="003906E6" w:rsidP="003906E6">
            <w:pPr>
              <w:spacing w:before="40"/>
              <w:ind w:left="328"/>
              <w:rPr>
                <w:sz w:val="28"/>
                <w:szCs w:val="28"/>
              </w:rPr>
            </w:pPr>
            <w:r w:rsidRPr="003906E6">
              <w:rPr>
                <w:sz w:val="28"/>
                <w:szCs w:val="28"/>
              </w:rPr>
              <w:t>Правильное</w:t>
            </w:r>
            <w:r w:rsidRPr="003906E6">
              <w:rPr>
                <w:spacing w:val="-6"/>
                <w:sz w:val="28"/>
                <w:szCs w:val="28"/>
              </w:rPr>
              <w:t xml:space="preserve"> </w:t>
            </w:r>
            <w:r w:rsidRPr="003906E6">
              <w:rPr>
                <w:sz w:val="28"/>
                <w:szCs w:val="28"/>
              </w:rPr>
              <w:t>употребление</w:t>
            </w:r>
            <w:r w:rsidRPr="003906E6">
              <w:rPr>
                <w:spacing w:val="-4"/>
                <w:sz w:val="28"/>
                <w:szCs w:val="28"/>
              </w:rPr>
              <w:t xml:space="preserve"> </w:t>
            </w:r>
            <w:r w:rsidRPr="003906E6">
              <w:rPr>
                <w:sz w:val="28"/>
                <w:szCs w:val="28"/>
              </w:rPr>
              <w:t>собирательных</w:t>
            </w:r>
            <w:r w:rsidRPr="003906E6">
              <w:rPr>
                <w:spacing w:val="-7"/>
                <w:sz w:val="28"/>
                <w:szCs w:val="28"/>
              </w:rPr>
              <w:t xml:space="preserve"> </w:t>
            </w:r>
            <w:r w:rsidRPr="003906E6">
              <w:rPr>
                <w:sz w:val="28"/>
                <w:szCs w:val="28"/>
              </w:rPr>
              <w:t>имён</w:t>
            </w:r>
            <w:r w:rsidRPr="003906E6">
              <w:rPr>
                <w:spacing w:val="-6"/>
                <w:sz w:val="28"/>
                <w:szCs w:val="28"/>
              </w:rPr>
              <w:t xml:space="preserve"> </w:t>
            </w:r>
            <w:r w:rsidRPr="003906E6">
              <w:rPr>
                <w:spacing w:val="-2"/>
                <w:sz w:val="28"/>
                <w:szCs w:val="28"/>
              </w:rPr>
              <w:t>числительных</w:t>
            </w:r>
          </w:p>
        </w:tc>
      </w:tr>
      <w:tr w:rsidR="003906E6" w:rsidRPr="003906E6" w:rsidTr="00B14D9C">
        <w:trPr>
          <w:trHeight w:val="403"/>
        </w:trPr>
        <w:tc>
          <w:tcPr>
            <w:tcW w:w="999" w:type="dxa"/>
          </w:tcPr>
          <w:p w:rsidR="003906E6" w:rsidRPr="003906E6" w:rsidRDefault="003906E6" w:rsidP="003906E6">
            <w:pPr>
              <w:spacing w:before="40"/>
              <w:ind w:right="168"/>
              <w:jc w:val="right"/>
              <w:rPr>
                <w:sz w:val="28"/>
                <w:szCs w:val="28"/>
              </w:rPr>
            </w:pPr>
            <w:r w:rsidRPr="003906E6">
              <w:rPr>
                <w:spacing w:val="-4"/>
                <w:sz w:val="28"/>
                <w:szCs w:val="28"/>
              </w:rPr>
              <w:t>5.11</w:t>
            </w:r>
          </w:p>
        </w:tc>
        <w:tc>
          <w:tcPr>
            <w:tcW w:w="8567" w:type="dxa"/>
          </w:tcPr>
          <w:p w:rsidR="003906E6" w:rsidRPr="003906E6" w:rsidRDefault="003906E6" w:rsidP="003906E6">
            <w:pPr>
              <w:spacing w:before="40"/>
              <w:ind w:left="328"/>
              <w:rPr>
                <w:sz w:val="28"/>
                <w:szCs w:val="28"/>
              </w:rPr>
            </w:pPr>
            <w:r w:rsidRPr="003906E6">
              <w:rPr>
                <w:sz w:val="28"/>
                <w:szCs w:val="28"/>
              </w:rPr>
              <w:t>Видо-временная</w:t>
            </w:r>
            <w:r w:rsidRPr="003906E6">
              <w:rPr>
                <w:spacing w:val="-4"/>
                <w:sz w:val="28"/>
                <w:szCs w:val="28"/>
              </w:rPr>
              <w:t xml:space="preserve"> </w:t>
            </w:r>
            <w:r w:rsidRPr="003906E6">
              <w:rPr>
                <w:sz w:val="28"/>
                <w:szCs w:val="28"/>
              </w:rPr>
              <w:t>соотнесённость</w:t>
            </w:r>
            <w:r w:rsidRPr="003906E6">
              <w:rPr>
                <w:spacing w:val="-4"/>
                <w:sz w:val="28"/>
                <w:szCs w:val="28"/>
              </w:rPr>
              <w:t xml:space="preserve"> </w:t>
            </w:r>
            <w:r w:rsidRPr="003906E6">
              <w:rPr>
                <w:sz w:val="28"/>
                <w:szCs w:val="28"/>
              </w:rPr>
              <w:t>глагольных</w:t>
            </w:r>
            <w:r w:rsidRPr="003906E6">
              <w:rPr>
                <w:spacing w:val="-6"/>
                <w:sz w:val="28"/>
                <w:szCs w:val="28"/>
              </w:rPr>
              <w:t xml:space="preserve"> </w:t>
            </w:r>
            <w:r w:rsidRPr="003906E6">
              <w:rPr>
                <w:sz w:val="28"/>
                <w:szCs w:val="28"/>
              </w:rPr>
              <w:t>форм</w:t>
            </w:r>
            <w:r w:rsidRPr="003906E6">
              <w:rPr>
                <w:spacing w:val="-4"/>
                <w:sz w:val="28"/>
                <w:szCs w:val="28"/>
              </w:rPr>
              <w:t xml:space="preserve"> </w:t>
            </w:r>
            <w:r w:rsidRPr="003906E6">
              <w:rPr>
                <w:sz w:val="28"/>
                <w:szCs w:val="28"/>
              </w:rPr>
              <w:t>в</w:t>
            </w:r>
            <w:r w:rsidRPr="003906E6">
              <w:rPr>
                <w:spacing w:val="-4"/>
                <w:sz w:val="28"/>
                <w:szCs w:val="28"/>
              </w:rPr>
              <w:t xml:space="preserve"> </w:t>
            </w:r>
            <w:r w:rsidRPr="003906E6">
              <w:rPr>
                <w:spacing w:val="-2"/>
                <w:sz w:val="28"/>
                <w:szCs w:val="28"/>
              </w:rPr>
              <w:t>тексте</w:t>
            </w:r>
          </w:p>
        </w:tc>
      </w:tr>
      <w:tr w:rsidR="003906E6" w:rsidRPr="003906E6" w:rsidTr="00B14D9C">
        <w:trPr>
          <w:trHeight w:val="403"/>
        </w:trPr>
        <w:tc>
          <w:tcPr>
            <w:tcW w:w="999" w:type="dxa"/>
          </w:tcPr>
          <w:p w:rsidR="003906E6" w:rsidRPr="003906E6" w:rsidRDefault="003906E6" w:rsidP="003906E6">
            <w:pPr>
              <w:spacing w:before="40"/>
              <w:ind w:left="550"/>
              <w:rPr>
                <w:sz w:val="28"/>
                <w:szCs w:val="28"/>
              </w:rPr>
            </w:pPr>
            <w:r w:rsidRPr="003906E6">
              <w:rPr>
                <w:spacing w:val="-10"/>
                <w:sz w:val="28"/>
                <w:szCs w:val="28"/>
              </w:rPr>
              <w:t>6</w:t>
            </w:r>
          </w:p>
        </w:tc>
        <w:tc>
          <w:tcPr>
            <w:tcW w:w="8567" w:type="dxa"/>
          </w:tcPr>
          <w:p w:rsidR="003906E6" w:rsidRPr="003906E6" w:rsidRDefault="003906E6" w:rsidP="003906E6">
            <w:pPr>
              <w:spacing w:before="40"/>
              <w:ind w:left="328"/>
              <w:rPr>
                <w:sz w:val="28"/>
                <w:szCs w:val="28"/>
              </w:rPr>
            </w:pPr>
            <w:r w:rsidRPr="003906E6">
              <w:rPr>
                <w:spacing w:val="-2"/>
                <w:sz w:val="28"/>
                <w:szCs w:val="28"/>
              </w:rPr>
              <w:t>Орфография</w:t>
            </w:r>
          </w:p>
        </w:tc>
      </w:tr>
      <w:tr w:rsidR="003906E6" w:rsidRPr="003906E6" w:rsidTr="00B14D9C">
        <w:trPr>
          <w:trHeight w:val="402"/>
        </w:trPr>
        <w:tc>
          <w:tcPr>
            <w:tcW w:w="999" w:type="dxa"/>
          </w:tcPr>
          <w:p w:rsidR="003906E6" w:rsidRPr="003906E6" w:rsidRDefault="003906E6" w:rsidP="003906E6">
            <w:pPr>
              <w:spacing w:before="44"/>
              <w:ind w:right="226"/>
              <w:jc w:val="right"/>
              <w:rPr>
                <w:sz w:val="28"/>
                <w:szCs w:val="28"/>
              </w:rPr>
            </w:pPr>
            <w:r w:rsidRPr="003906E6">
              <w:rPr>
                <w:spacing w:val="-5"/>
                <w:sz w:val="28"/>
                <w:szCs w:val="28"/>
              </w:rPr>
              <w:t>6.1</w:t>
            </w:r>
          </w:p>
        </w:tc>
        <w:tc>
          <w:tcPr>
            <w:tcW w:w="8567" w:type="dxa"/>
          </w:tcPr>
          <w:p w:rsidR="003906E6" w:rsidRPr="003906E6" w:rsidRDefault="003906E6" w:rsidP="003906E6">
            <w:pPr>
              <w:spacing w:before="44"/>
              <w:ind w:left="328"/>
              <w:rPr>
                <w:sz w:val="28"/>
                <w:szCs w:val="28"/>
              </w:rPr>
            </w:pPr>
            <w:r w:rsidRPr="003906E6">
              <w:rPr>
                <w:sz w:val="28"/>
                <w:szCs w:val="28"/>
              </w:rPr>
              <w:t>Правописание</w:t>
            </w:r>
            <w:r w:rsidRPr="003906E6">
              <w:rPr>
                <w:spacing w:val="-5"/>
                <w:sz w:val="28"/>
                <w:szCs w:val="28"/>
              </w:rPr>
              <w:t xml:space="preserve"> </w:t>
            </w:r>
            <w:r w:rsidRPr="003906E6">
              <w:rPr>
                <w:sz w:val="28"/>
                <w:szCs w:val="28"/>
              </w:rPr>
              <w:t>сложных</w:t>
            </w:r>
            <w:r w:rsidRPr="003906E6">
              <w:rPr>
                <w:spacing w:val="-7"/>
                <w:sz w:val="28"/>
                <w:szCs w:val="28"/>
              </w:rPr>
              <w:t xml:space="preserve"> </w:t>
            </w:r>
            <w:r w:rsidRPr="003906E6">
              <w:rPr>
                <w:sz w:val="28"/>
                <w:szCs w:val="28"/>
              </w:rPr>
              <w:t>и</w:t>
            </w:r>
            <w:r w:rsidRPr="003906E6">
              <w:rPr>
                <w:spacing w:val="-1"/>
                <w:sz w:val="28"/>
                <w:szCs w:val="28"/>
              </w:rPr>
              <w:t xml:space="preserve"> </w:t>
            </w:r>
            <w:r w:rsidRPr="003906E6">
              <w:rPr>
                <w:sz w:val="28"/>
                <w:szCs w:val="28"/>
              </w:rPr>
              <w:t>сложносокращённых</w:t>
            </w:r>
            <w:r w:rsidRPr="003906E6">
              <w:rPr>
                <w:spacing w:val="-6"/>
                <w:sz w:val="28"/>
                <w:szCs w:val="28"/>
              </w:rPr>
              <w:t xml:space="preserve"> </w:t>
            </w:r>
            <w:r w:rsidRPr="003906E6">
              <w:rPr>
                <w:spacing w:val="-4"/>
                <w:sz w:val="28"/>
                <w:szCs w:val="28"/>
              </w:rPr>
              <w:t>слов</w:t>
            </w:r>
          </w:p>
        </w:tc>
      </w:tr>
      <w:tr w:rsidR="003906E6" w:rsidRPr="003906E6" w:rsidTr="00B14D9C">
        <w:trPr>
          <w:trHeight w:val="402"/>
        </w:trPr>
        <w:tc>
          <w:tcPr>
            <w:tcW w:w="999" w:type="dxa"/>
          </w:tcPr>
          <w:p w:rsidR="003906E6" w:rsidRPr="003906E6" w:rsidRDefault="003906E6" w:rsidP="003906E6">
            <w:pPr>
              <w:spacing w:before="44"/>
              <w:ind w:right="226"/>
              <w:jc w:val="right"/>
              <w:rPr>
                <w:sz w:val="28"/>
                <w:szCs w:val="28"/>
              </w:rPr>
            </w:pPr>
            <w:r w:rsidRPr="003906E6">
              <w:rPr>
                <w:spacing w:val="-5"/>
                <w:sz w:val="28"/>
                <w:szCs w:val="28"/>
              </w:rPr>
              <w:t>6.2</w:t>
            </w:r>
          </w:p>
        </w:tc>
        <w:tc>
          <w:tcPr>
            <w:tcW w:w="8567" w:type="dxa"/>
          </w:tcPr>
          <w:p w:rsidR="003906E6" w:rsidRPr="003906E6" w:rsidRDefault="003906E6" w:rsidP="003906E6">
            <w:pPr>
              <w:spacing w:before="44"/>
              <w:ind w:left="328"/>
              <w:rPr>
                <w:sz w:val="28"/>
                <w:szCs w:val="28"/>
              </w:rPr>
            </w:pPr>
            <w:r w:rsidRPr="003906E6">
              <w:rPr>
                <w:sz w:val="28"/>
                <w:szCs w:val="28"/>
              </w:rPr>
              <w:t>Нормы</w:t>
            </w:r>
            <w:r w:rsidRPr="003906E6">
              <w:rPr>
                <w:spacing w:val="-1"/>
                <w:sz w:val="28"/>
                <w:szCs w:val="28"/>
              </w:rPr>
              <w:t xml:space="preserve"> </w:t>
            </w:r>
            <w:r w:rsidRPr="003906E6">
              <w:rPr>
                <w:sz w:val="28"/>
                <w:szCs w:val="28"/>
              </w:rPr>
              <w:t>правописания</w:t>
            </w:r>
            <w:r w:rsidRPr="003906E6">
              <w:rPr>
                <w:spacing w:val="-5"/>
                <w:sz w:val="28"/>
                <w:szCs w:val="28"/>
              </w:rPr>
              <w:t xml:space="preserve"> </w:t>
            </w:r>
            <w:r w:rsidRPr="003906E6">
              <w:rPr>
                <w:sz w:val="28"/>
                <w:szCs w:val="28"/>
              </w:rPr>
              <w:t>корня</w:t>
            </w:r>
            <w:r w:rsidRPr="003906E6">
              <w:rPr>
                <w:spacing w:val="-1"/>
                <w:sz w:val="28"/>
                <w:szCs w:val="28"/>
              </w:rPr>
              <w:t xml:space="preserve"> </w:t>
            </w:r>
            <w:r w:rsidRPr="003906E6">
              <w:rPr>
                <w:i/>
                <w:sz w:val="28"/>
                <w:szCs w:val="28"/>
              </w:rPr>
              <w:t>-кас-</w:t>
            </w:r>
            <w:r w:rsidRPr="003906E6">
              <w:rPr>
                <w:i/>
                <w:spacing w:val="3"/>
                <w:sz w:val="28"/>
                <w:szCs w:val="28"/>
              </w:rPr>
              <w:t xml:space="preserve"> </w:t>
            </w:r>
            <w:r w:rsidRPr="003906E6">
              <w:rPr>
                <w:sz w:val="28"/>
                <w:szCs w:val="28"/>
              </w:rPr>
              <w:t>и</w:t>
            </w:r>
            <w:r w:rsidRPr="003906E6">
              <w:rPr>
                <w:spacing w:val="-4"/>
                <w:sz w:val="28"/>
                <w:szCs w:val="28"/>
              </w:rPr>
              <w:t xml:space="preserve"> </w:t>
            </w:r>
            <w:r w:rsidRPr="003906E6">
              <w:rPr>
                <w:i/>
                <w:sz w:val="28"/>
                <w:szCs w:val="28"/>
              </w:rPr>
              <w:t>-кос-</w:t>
            </w:r>
            <w:r w:rsidRPr="003906E6">
              <w:rPr>
                <w:i/>
                <w:spacing w:val="2"/>
                <w:sz w:val="28"/>
                <w:szCs w:val="28"/>
              </w:rPr>
              <w:t xml:space="preserve"> </w:t>
            </w:r>
            <w:r w:rsidRPr="003906E6">
              <w:rPr>
                <w:sz w:val="28"/>
                <w:szCs w:val="28"/>
              </w:rPr>
              <w:t>с</w:t>
            </w:r>
            <w:r w:rsidRPr="003906E6">
              <w:rPr>
                <w:spacing w:val="-6"/>
                <w:sz w:val="28"/>
                <w:szCs w:val="28"/>
              </w:rPr>
              <w:t xml:space="preserve"> </w:t>
            </w:r>
            <w:r w:rsidRPr="003906E6">
              <w:rPr>
                <w:sz w:val="28"/>
                <w:szCs w:val="28"/>
              </w:rPr>
              <w:t>чередованием</w:t>
            </w:r>
            <w:r w:rsidRPr="003906E6">
              <w:rPr>
                <w:spacing w:val="-2"/>
                <w:sz w:val="28"/>
                <w:szCs w:val="28"/>
              </w:rPr>
              <w:t xml:space="preserve"> </w:t>
            </w:r>
            <w:r w:rsidRPr="003906E6">
              <w:rPr>
                <w:sz w:val="28"/>
                <w:szCs w:val="28"/>
              </w:rPr>
              <w:t>а</w:t>
            </w:r>
            <w:r w:rsidRPr="003906E6">
              <w:rPr>
                <w:spacing w:val="-1"/>
                <w:sz w:val="28"/>
                <w:szCs w:val="28"/>
              </w:rPr>
              <w:t xml:space="preserve"> </w:t>
            </w:r>
            <w:r w:rsidRPr="003906E6">
              <w:rPr>
                <w:sz w:val="28"/>
                <w:szCs w:val="28"/>
              </w:rPr>
              <w:t>//</w:t>
            </w:r>
            <w:r w:rsidRPr="003906E6">
              <w:rPr>
                <w:spacing w:val="-8"/>
                <w:sz w:val="28"/>
                <w:szCs w:val="28"/>
              </w:rPr>
              <w:t xml:space="preserve"> </w:t>
            </w:r>
            <w:r w:rsidRPr="003906E6">
              <w:rPr>
                <w:spacing w:val="-10"/>
                <w:sz w:val="28"/>
                <w:szCs w:val="28"/>
              </w:rPr>
              <w:t>о</w:t>
            </w:r>
          </w:p>
        </w:tc>
      </w:tr>
      <w:tr w:rsidR="003906E6" w:rsidRPr="003906E6" w:rsidTr="00B14D9C">
        <w:trPr>
          <w:trHeight w:val="405"/>
        </w:trPr>
        <w:tc>
          <w:tcPr>
            <w:tcW w:w="999" w:type="dxa"/>
            <w:tcBorders>
              <w:bottom w:val="single" w:sz="4" w:space="0" w:color="000000"/>
            </w:tcBorders>
          </w:tcPr>
          <w:p w:rsidR="003906E6" w:rsidRPr="003906E6" w:rsidRDefault="003906E6" w:rsidP="003906E6">
            <w:pPr>
              <w:spacing w:before="44"/>
              <w:ind w:right="226"/>
              <w:jc w:val="right"/>
              <w:rPr>
                <w:sz w:val="28"/>
                <w:szCs w:val="28"/>
              </w:rPr>
            </w:pPr>
            <w:r w:rsidRPr="003906E6">
              <w:rPr>
                <w:spacing w:val="-5"/>
                <w:sz w:val="28"/>
                <w:szCs w:val="28"/>
              </w:rPr>
              <w:t>6.3</w:t>
            </w:r>
          </w:p>
        </w:tc>
        <w:tc>
          <w:tcPr>
            <w:tcW w:w="8567" w:type="dxa"/>
            <w:tcBorders>
              <w:bottom w:val="single" w:sz="4" w:space="0" w:color="000000"/>
            </w:tcBorders>
          </w:tcPr>
          <w:p w:rsidR="003906E6" w:rsidRPr="003906E6" w:rsidRDefault="003906E6" w:rsidP="003906E6">
            <w:pPr>
              <w:spacing w:before="44"/>
              <w:ind w:left="328"/>
              <w:rPr>
                <w:i/>
                <w:sz w:val="28"/>
                <w:szCs w:val="28"/>
              </w:rPr>
            </w:pPr>
            <w:r w:rsidRPr="003906E6">
              <w:rPr>
                <w:sz w:val="28"/>
                <w:szCs w:val="28"/>
              </w:rPr>
              <w:t>Нормы</w:t>
            </w:r>
            <w:r w:rsidRPr="003906E6">
              <w:rPr>
                <w:spacing w:val="-2"/>
                <w:sz w:val="28"/>
                <w:szCs w:val="28"/>
              </w:rPr>
              <w:t xml:space="preserve"> </w:t>
            </w:r>
            <w:r w:rsidRPr="003906E6">
              <w:rPr>
                <w:sz w:val="28"/>
                <w:szCs w:val="28"/>
              </w:rPr>
              <w:t>правописания</w:t>
            </w:r>
            <w:r w:rsidRPr="003906E6">
              <w:rPr>
                <w:spacing w:val="-6"/>
                <w:sz w:val="28"/>
                <w:szCs w:val="28"/>
              </w:rPr>
              <w:t xml:space="preserve"> </w:t>
            </w:r>
            <w:r w:rsidRPr="003906E6">
              <w:rPr>
                <w:sz w:val="28"/>
                <w:szCs w:val="28"/>
              </w:rPr>
              <w:t>гласных</w:t>
            </w:r>
            <w:r w:rsidRPr="003906E6">
              <w:rPr>
                <w:spacing w:val="-5"/>
                <w:sz w:val="28"/>
                <w:szCs w:val="28"/>
              </w:rPr>
              <w:t xml:space="preserve"> </w:t>
            </w:r>
            <w:r w:rsidRPr="003906E6">
              <w:rPr>
                <w:sz w:val="28"/>
                <w:szCs w:val="28"/>
              </w:rPr>
              <w:t xml:space="preserve">в приставках </w:t>
            </w:r>
            <w:r w:rsidRPr="003906E6">
              <w:rPr>
                <w:i/>
                <w:sz w:val="28"/>
                <w:szCs w:val="28"/>
              </w:rPr>
              <w:t>пре-</w:t>
            </w:r>
            <w:r w:rsidRPr="003906E6">
              <w:rPr>
                <w:i/>
                <w:spacing w:val="1"/>
                <w:sz w:val="28"/>
                <w:szCs w:val="28"/>
              </w:rPr>
              <w:t xml:space="preserve"> </w:t>
            </w:r>
            <w:r w:rsidRPr="003906E6">
              <w:rPr>
                <w:sz w:val="28"/>
                <w:szCs w:val="28"/>
              </w:rPr>
              <w:t>и</w:t>
            </w:r>
            <w:r w:rsidRPr="003906E6">
              <w:rPr>
                <w:spacing w:val="-3"/>
                <w:sz w:val="28"/>
                <w:szCs w:val="28"/>
              </w:rPr>
              <w:t xml:space="preserve"> </w:t>
            </w:r>
            <w:r w:rsidRPr="003906E6">
              <w:rPr>
                <w:i/>
                <w:spacing w:val="-4"/>
                <w:sz w:val="28"/>
                <w:szCs w:val="28"/>
              </w:rPr>
              <w:t>при-</w:t>
            </w:r>
          </w:p>
        </w:tc>
      </w:tr>
      <w:tr w:rsidR="003906E6" w:rsidRPr="003906E6" w:rsidTr="00B14D9C">
        <w:trPr>
          <w:trHeight w:val="400"/>
        </w:trPr>
        <w:tc>
          <w:tcPr>
            <w:tcW w:w="999" w:type="dxa"/>
            <w:tcBorders>
              <w:top w:val="single" w:sz="4" w:space="0" w:color="000000"/>
            </w:tcBorders>
          </w:tcPr>
          <w:p w:rsidR="003906E6" w:rsidRPr="003906E6" w:rsidRDefault="003906E6" w:rsidP="003906E6">
            <w:pPr>
              <w:spacing w:before="37"/>
              <w:ind w:right="226"/>
              <w:jc w:val="right"/>
              <w:rPr>
                <w:sz w:val="28"/>
                <w:szCs w:val="28"/>
              </w:rPr>
            </w:pPr>
            <w:r w:rsidRPr="003906E6">
              <w:rPr>
                <w:spacing w:val="-5"/>
                <w:sz w:val="28"/>
                <w:szCs w:val="28"/>
              </w:rPr>
              <w:t>6.4</w:t>
            </w:r>
          </w:p>
        </w:tc>
        <w:tc>
          <w:tcPr>
            <w:tcW w:w="8567" w:type="dxa"/>
            <w:tcBorders>
              <w:top w:val="single" w:sz="4" w:space="0" w:color="000000"/>
            </w:tcBorders>
          </w:tcPr>
          <w:p w:rsidR="003906E6" w:rsidRPr="003906E6" w:rsidRDefault="003906E6" w:rsidP="003906E6">
            <w:pPr>
              <w:spacing w:before="37"/>
              <w:ind w:left="328"/>
              <w:rPr>
                <w:sz w:val="28"/>
                <w:szCs w:val="28"/>
              </w:rPr>
            </w:pPr>
            <w:r w:rsidRPr="003906E6">
              <w:rPr>
                <w:sz w:val="28"/>
                <w:szCs w:val="28"/>
              </w:rPr>
              <w:t>Нормы</w:t>
            </w:r>
            <w:r w:rsidRPr="003906E6">
              <w:rPr>
                <w:spacing w:val="-3"/>
                <w:sz w:val="28"/>
                <w:szCs w:val="28"/>
              </w:rPr>
              <w:t xml:space="preserve"> </w:t>
            </w:r>
            <w:r w:rsidRPr="003906E6">
              <w:rPr>
                <w:sz w:val="28"/>
                <w:szCs w:val="28"/>
              </w:rPr>
              <w:t>слитного</w:t>
            </w:r>
            <w:r w:rsidRPr="003906E6">
              <w:rPr>
                <w:spacing w:val="-1"/>
                <w:sz w:val="28"/>
                <w:szCs w:val="28"/>
              </w:rPr>
              <w:t xml:space="preserve"> </w:t>
            </w:r>
            <w:r w:rsidRPr="003906E6">
              <w:rPr>
                <w:sz w:val="28"/>
                <w:szCs w:val="28"/>
              </w:rPr>
              <w:t>и дефисного</w:t>
            </w:r>
            <w:r w:rsidRPr="003906E6">
              <w:rPr>
                <w:spacing w:val="-2"/>
                <w:sz w:val="28"/>
                <w:szCs w:val="28"/>
              </w:rPr>
              <w:t xml:space="preserve"> </w:t>
            </w:r>
            <w:r w:rsidRPr="003906E6">
              <w:rPr>
                <w:sz w:val="28"/>
                <w:szCs w:val="28"/>
              </w:rPr>
              <w:t xml:space="preserve">написания </w:t>
            </w:r>
            <w:r w:rsidRPr="003906E6">
              <w:rPr>
                <w:i/>
                <w:sz w:val="28"/>
                <w:szCs w:val="28"/>
              </w:rPr>
              <w:t>пол-</w:t>
            </w:r>
            <w:r w:rsidRPr="003906E6">
              <w:rPr>
                <w:i/>
                <w:spacing w:val="-4"/>
                <w:sz w:val="28"/>
                <w:szCs w:val="28"/>
              </w:rPr>
              <w:t xml:space="preserve"> </w:t>
            </w:r>
            <w:r w:rsidRPr="003906E6">
              <w:rPr>
                <w:sz w:val="28"/>
                <w:szCs w:val="28"/>
              </w:rPr>
              <w:t>и</w:t>
            </w:r>
            <w:r w:rsidRPr="003906E6">
              <w:rPr>
                <w:spacing w:val="-10"/>
                <w:sz w:val="28"/>
                <w:szCs w:val="28"/>
              </w:rPr>
              <w:t xml:space="preserve"> </w:t>
            </w:r>
            <w:r w:rsidRPr="003906E6">
              <w:rPr>
                <w:i/>
                <w:sz w:val="28"/>
                <w:szCs w:val="28"/>
              </w:rPr>
              <w:t>полу-</w:t>
            </w:r>
            <w:r w:rsidRPr="003906E6">
              <w:rPr>
                <w:i/>
                <w:spacing w:val="1"/>
                <w:sz w:val="28"/>
                <w:szCs w:val="28"/>
              </w:rPr>
              <w:t xml:space="preserve"> </w:t>
            </w:r>
            <w:r w:rsidRPr="003906E6">
              <w:rPr>
                <w:sz w:val="28"/>
                <w:szCs w:val="28"/>
              </w:rPr>
              <w:t>со</w:t>
            </w:r>
            <w:r w:rsidRPr="003906E6">
              <w:rPr>
                <w:spacing w:val="3"/>
                <w:sz w:val="28"/>
                <w:szCs w:val="28"/>
              </w:rPr>
              <w:t xml:space="preserve"> </w:t>
            </w:r>
            <w:r w:rsidRPr="003906E6">
              <w:rPr>
                <w:spacing w:val="-2"/>
                <w:sz w:val="28"/>
                <w:szCs w:val="28"/>
              </w:rPr>
              <w:t>словами</w:t>
            </w:r>
          </w:p>
        </w:tc>
      </w:tr>
      <w:tr w:rsidR="003906E6" w:rsidRPr="003906E6" w:rsidTr="00B14D9C">
        <w:trPr>
          <w:trHeight w:val="403"/>
        </w:trPr>
        <w:tc>
          <w:tcPr>
            <w:tcW w:w="999" w:type="dxa"/>
          </w:tcPr>
          <w:p w:rsidR="003906E6" w:rsidRPr="003906E6" w:rsidRDefault="003906E6" w:rsidP="003906E6">
            <w:pPr>
              <w:spacing w:before="40"/>
              <w:ind w:right="226"/>
              <w:jc w:val="right"/>
              <w:rPr>
                <w:sz w:val="28"/>
                <w:szCs w:val="28"/>
              </w:rPr>
            </w:pPr>
            <w:r w:rsidRPr="003906E6">
              <w:rPr>
                <w:spacing w:val="-5"/>
                <w:sz w:val="28"/>
                <w:szCs w:val="28"/>
              </w:rPr>
              <w:t>6.5</w:t>
            </w:r>
          </w:p>
        </w:tc>
        <w:tc>
          <w:tcPr>
            <w:tcW w:w="8567" w:type="dxa"/>
          </w:tcPr>
          <w:p w:rsidR="003906E6" w:rsidRPr="003906E6" w:rsidRDefault="003906E6" w:rsidP="003906E6">
            <w:pPr>
              <w:spacing w:before="40"/>
              <w:ind w:left="328"/>
              <w:rPr>
                <w:sz w:val="28"/>
                <w:szCs w:val="28"/>
              </w:rPr>
            </w:pPr>
            <w:r w:rsidRPr="003906E6">
              <w:rPr>
                <w:sz w:val="28"/>
                <w:szCs w:val="28"/>
              </w:rPr>
              <w:t>Правописание</w:t>
            </w:r>
            <w:r w:rsidRPr="003906E6">
              <w:rPr>
                <w:spacing w:val="2"/>
                <w:sz w:val="28"/>
                <w:szCs w:val="28"/>
              </w:rPr>
              <w:t xml:space="preserve"> </w:t>
            </w:r>
            <w:r w:rsidRPr="003906E6">
              <w:rPr>
                <w:i/>
                <w:sz w:val="28"/>
                <w:szCs w:val="28"/>
              </w:rPr>
              <w:t>н</w:t>
            </w:r>
            <w:r w:rsidRPr="003906E6">
              <w:rPr>
                <w:i/>
                <w:spacing w:val="-3"/>
                <w:sz w:val="28"/>
                <w:szCs w:val="28"/>
              </w:rPr>
              <w:t xml:space="preserve"> </w:t>
            </w:r>
            <w:r w:rsidRPr="003906E6">
              <w:rPr>
                <w:sz w:val="28"/>
                <w:szCs w:val="28"/>
              </w:rPr>
              <w:t>и</w:t>
            </w:r>
            <w:r w:rsidRPr="003906E6">
              <w:rPr>
                <w:spacing w:val="-3"/>
                <w:sz w:val="28"/>
                <w:szCs w:val="28"/>
              </w:rPr>
              <w:t xml:space="preserve"> </w:t>
            </w:r>
            <w:r w:rsidRPr="003906E6">
              <w:rPr>
                <w:i/>
                <w:sz w:val="28"/>
                <w:szCs w:val="28"/>
              </w:rPr>
              <w:t>нн</w:t>
            </w:r>
            <w:r w:rsidRPr="003906E6">
              <w:rPr>
                <w:i/>
                <w:spacing w:val="-2"/>
                <w:sz w:val="28"/>
                <w:szCs w:val="28"/>
              </w:rPr>
              <w:t xml:space="preserve"> </w:t>
            </w:r>
            <w:r w:rsidRPr="003906E6">
              <w:rPr>
                <w:sz w:val="28"/>
                <w:szCs w:val="28"/>
              </w:rPr>
              <w:t>в</w:t>
            </w:r>
            <w:r w:rsidRPr="003906E6">
              <w:rPr>
                <w:spacing w:val="-2"/>
                <w:sz w:val="28"/>
                <w:szCs w:val="28"/>
              </w:rPr>
              <w:t xml:space="preserve"> </w:t>
            </w:r>
            <w:r w:rsidRPr="003906E6">
              <w:rPr>
                <w:sz w:val="28"/>
                <w:szCs w:val="28"/>
              </w:rPr>
              <w:t>именах</w:t>
            </w:r>
            <w:r w:rsidRPr="003906E6">
              <w:rPr>
                <w:spacing w:val="-3"/>
                <w:sz w:val="28"/>
                <w:szCs w:val="28"/>
              </w:rPr>
              <w:t xml:space="preserve"> </w:t>
            </w:r>
            <w:r w:rsidRPr="003906E6">
              <w:rPr>
                <w:spacing w:val="-2"/>
                <w:sz w:val="28"/>
                <w:szCs w:val="28"/>
              </w:rPr>
              <w:t>прилагательных</w:t>
            </w:r>
          </w:p>
        </w:tc>
      </w:tr>
      <w:tr w:rsidR="003906E6" w:rsidRPr="003906E6" w:rsidTr="00B14D9C">
        <w:trPr>
          <w:trHeight w:val="403"/>
        </w:trPr>
        <w:tc>
          <w:tcPr>
            <w:tcW w:w="999" w:type="dxa"/>
          </w:tcPr>
          <w:p w:rsidR="003906E6" w:rsidRPr="003906E6" w:rsidRDefault="003906E6" w:rsidP="003906E6">
            <w:pPr>
              <w:spacing w:before="40"/>
              <w:ind w:right="226"/>
              <w:jc w:val="right"/>
              <w:rPr>
                <w:sz w:val="28"/>
                <w:szCs w:val="28"/>
              </w:rPr>
            </w:pPr>
            <w:r w:rsidRPr="003906E6">
              <w:rPr>
                <w:spacing w:val="-5"/>
                <w:sz w:val="28"/>
                <w:szCs w:val="28"/>
              </w:rPr>
              <w:t>6.6</w:t>
            </w:r>
          </w:p>
        </w:tc>
        <w:tc>
          <w:tcPr>
            <w:tcW w:w="8567" w:type="dxa"/>
          </w:tcPr>
          <w:p w:rsidR="003906E6" w:rsidRPr="003906E6" w:rsidRDefault="003906E6" w:rsidP="003906E6">
            <w:pPr>
              <w:spacing w:before="40"/>
              <w:ind w:left="328"/>
              <w:rPr>
                <w:sz w:val="28"/>
                <w:szCs w:val="28"/>
              </w:rPr>
            </w:pPr>
            <w:r w:rsidRPr="003906E6">
              <w:rPr>
                <w:sz w:val="28"/>
                <w:szCs w:val="28"/>
              </w:rPr>
              <w:t>Правописание</w:t>
            </w:r>
            <w:r w:rsidRPr="003906E6">
              <w:rPr>
                <w:spacing w:val="-3"/>
                <w:sz w:val="28"/>
                <w:szCs w:val="28"/>
              </w:rPr>
              <w:t xml:space="preserve"> </w:t>
            </w:r>
            <w:r w:rsidRPr="003906E6">
              <w:rPr>
                <w:sz w:val="28"/>
                <w:szCs w:val="28"/>
              </w:rPr>
              <w:t>суффиксов</w:t>
            </w:r>
            <w:r w:rsidRPr="003906E6">
              <w:rPr>
                <w:spacing w:val="4"/>
                <w:sz w:val="28"/>
                <w:szCs w:val="28"/>
              </w:rPr>
              <w:t xml:space="preserve"> </w:t>
            </w:r>
            <w:r w:rsidRPr="003906E6">
              <w:rPr>
                <w:i/>
                <w:sz w:val="28"/>
                <w:szCs w:val="28"/>
              </w:rPr>
              <w:t>-к-</w:t>
            </w:r>
            <w:r w:rsidRPr="003906E6">
              <w:rPr>
                <w:i/>
                <w:spacing w:val="-4"/>
                <w:sz w:val="28"/>
                <w:szCs w:val="28"/>
              </w:rPr>
              <w:t xml:space="preserve"> </w:t>
            </w:r>
            <w:r w:rsidRPr="003906E6">
              <w:rPr>
                <w:sz w:val="28"/>
                <w:szCs w:val="28"/>
              </w:rPr>
              <w:t>и</w:t>
            </w:r>
            <w:r w:rsidRPr="003906E6">
              <w:rPr>
                <w:spacing w:val="-5"/>
                <w:sz w:val="28"/>
                <w:szCs w:val="28"/>
              </w:rPr>
              <w:t xml:space="preserve"> </w:t>
            </w:r>
            <w:r w:rsidRPr="003906E6">
              <w:rPr>
                <w:i/>
                <w:sz w:val="28"/>
                <w:szCs w:val="28"/>
              </w:rPr>
              <w:t>-ск-</w:t>
            </w:r>
            <w:r w:rsidRPr="003906E6">
              <w:rPr>
                <w:i/>
                <w:spacing w:val="1"/>
                <w:sz w:val="28"/>
                <w:szCs w:val="28"/>
              </w:rPr>
              <w:t xml:space="preserve"> </w:t>
            </w:r>
            <w:r w:rsidRPr="003906E6">
              <w:rPr>
                <w:sz w:val="28"/>
                <w:szCs w:val="28"/>
              </w:rPr>
              <w:t xml:space="preserve">имён </w:t>
            </w:r>
            <w:r w:rsidRPr="003906E6">
              <w:rPr>
                <w:spacing w:val="-2"/>
                <w:sz w:val="28"/>
                <w:szCs w:val="28"/>
              </w:rPr>
              <w:t>прилагательных</w:t>
            </w:r>
          </w:p>
        </w:tc>
      </w:tr>
      <w:tr w:rsidR="003906E6" w:rsidRPr="003906E6" w:rsidTr="00B14D9C">
        <w:trPr>
          <w:trHeight w:val="403"/>
        </w:trPr>
        <w:tc>
          <w:tcPr>
            <w:tcW w:w="999" w:type="dxa"/>
          </w:tcPr>
          <w:p w:rsidR="003906E6" w:rsidRPr="003906E6" w:rsidRDefault="003906E6" w:rsidP="003906E6">
            <w:pPr>
              <w:spacing w:before="40"/>
              <w:ind w:right="226"/>
              <w:jc w:val="right"/>
              <w:rPr>
                <w:sz w:val="28"/>
                <w:szCs w:val="28"/>
              </w:rPr>
            </w:pPr>
            <w:r w:rsidRPr="003906E6">
              <w:rPr>
                <w:spacing w:val="-5"/>
                <w:sz w:val="28"/>
                <w:szCs w:val="28"/>
              </w:rPr>
              <w:t>6.7</w:t>
            </w:r>
          </w:p>
        </w:tc>
        <w:tc>
          <w:tcPr>
            <w:tcW w:w="8567" w:type="dxa"/>
          </w:tcPr>
          <w:p w:rsidR="003906E6" w:rsidRPr="003906E6" w:rsidRDefault="003906E6" w:rsidP="003906E6">
            <w:pPr>
              <w:spacing w:before="40"/>
              <w:ind w:left="328"/>
              <w:rPr>
                <w:sz w:val="28"/>
                <w:szCs w:val="28"/>
              </w:rPr>
            </w:pPr>
            <w:r w:rsidRPr="003906E6">
              <w:rPr>
                <w:sz w:val="28"/>
                <w:szCs w:val="28"/>
              </w:rPr>
              <w:t>Правописание</w:t>
            </w:r>
            <w:r w:rsidRPr="003906E6">
              <w:rPr>
                <w:spacing w:val="-2"/>
                <w:sz w:val="28"/>
                <w:szCs w:val="28"/>
              </w:rPr>
              <w:t xml:space="preserve"> </w:t>
            </w:r>
            <w:r w:rsidRPr="003906E6">
              <w:rPr>
                <w:sz w:val="28"/>
                <w:szCs w:val="28"/>
              </w:rPr>
              <w:t>сложных</w:t>
            </w:r>
            <w:r w:rsidRPr="003906E6">
              <w:rPr>
                <w:spacing w:val="-5"/>
                <w:sz w:val="28"/>
                <w:szCs w:val="28"/>
              </w:rPr>
              <w:t xml:space="preserve"> </w:t>
            </w:r>
            <w:r w:rsidRPr="003906E6">
              <w:rPr>
                <w:sz w:val="28"/>
                <w:szCs w:val="28"/>
              </w:rPr>
              <w:t>имён</w:t>
            </w:r>
            <w:r w:rsidRPr="003906E6">
              <w:rPr>
                <w:spacing w:val="-4"/>
                <w:sz w:val="28"/>
                <w:szCs w:val="28"/>
              </w:rPr>
              <w:t xml:space="preserve"> </w:t>
            </w:r>
            <w:r w:rsidRPr="003906E6">
              <w:rPr>
                <w:spacing w:val="-2"/>
                <w:sz w:val="28"/>
                <w:szCs w:val="28"/>
              </w:rPr>
              <w:t>прилагательных</w:t>
            </w:r>
          </w:p>
        </w:tc>
      </w:tr>
      <w:tr w:rsidR="003906E6" w:rsidRPr="003906E6" w:rsidTr="00B14D9C">
        <w:trPr>
          <w:trHeight w:val="1123"/>
        </w:trPr>
        <w:tc>
          <w:tcPr>
            <w:tcW w:w="999" w:type="dxa"/>
          </w:tcPr>
          <w:p w:rsidR="003906E6" w:rsidRPr="003906E6" w:rsidRDefault="003906E6" w:rsidP="003906E6">
            <w:pPr>
              <w:spacing w:before="124"/>
              <w:rPr>
                <w:b/>
                <w:sz w:val="28"/>
                <w:szCs w:val="28"/>
              </w:rPr>
            </w:pPr>
          </w:p>
          <w:p w:rsidR="003906E6" w:rsidRPr="003906E6" w:rsidRDefault="003906E6" w:rsidP="003906E6">
            <w:pPr>
              <w:ind w:right="226"/>
              <w:jc w:val="right"/>
              <w:rPr>
                <w:sz w:val="28"/>
                <w:szCs w:val="28"/>
              </w:rPr>
            </w:pPr>
            <w:r w:rsidRPr="003906E6">
              <w:rPr>
                <w:spacing w:val="-5"/>
                <w:sz w:val="28"/>
                <w:szCs w:val="28"/>
              </w:rPr>
              <w:t>6.8</w:t>
            </w:r>
          </w:p>
        </w:tc>
        <w:tc>
          <w:tcPr>
            <w:tcW w:w="8567" w:type="dxa"/>
          </w:tcPr>
          <w:p w:rsidR="003906E6" w:rsidRPr="003906E6" w:rsidRDefault="003906E6" w:rsidP="003906E6">
            <w:pPr>
              <w:tabs>
                <w:tab w:val="left" w:pos="1331"/>
                <w:tab w:val="left" w:pos="3028"/>
                <w:tab w:val="left" w:pos="3815"/>
                <w:tab w:val="left" w:pos="5599"/>
                <w:tab w:val="left" w:pos="6950"/>
                <w:tab w:val="left" w:pos="7334"/>
                <w:tab w:val="left" w:pos="7722"/>
              </w:tabs>
              <w:spacing w:before="45"/>
              <w:ind w:left="328" w:right="98"/>
              <w:rPr>
                <w:sz w:val="28"/>
                <w:szCs w:val="28"/>
              </w:rPr>
            </w:pPr>
            <w:r w:rsidRPr="003906E6">
              <w:rPr>
                <w:spacing w:val="-2"/>
                <w:sz w:val="28"/>
                <w:szCs w:val="28"/>
              </w:rPr>
              <w:t>Нормы</w:t>
            </w:r>
            <w:r w:rsidRPr="003906E6">
              <w:rPr>
                <w:sz w:val="28"/>
                <w:szCs w:val="28"/>
              </w:rPr>
              <w:tab/>
            </w:r>
            <w:r w:rsidRPr="003906E6">
              <w:rPr>
                <w:spacing w:val="-2"/>
                <w:sz w:val="28"/>
                <w:szCs w:val="28"/>
              </w:rPr>
              <w:t>правописания</w:t>
            </w:r>
            <w:r w:rsidRPr="003906E6">
              <w:rPr>
                <w:sz w:val="28"/>
                <w:szCs w:val="28"/>
              </w:rPr>
              <w:tab/>
            </w:r>
            <w:r w:rsidRPr="003906E6">
              <w:rPr>
                <w:spacing w:val="-4"/>
                <w:sz w:val="28"/>
                <w:szCs w:val="28"/>
              </w:rPr>
              <w:t>имён</w:t>
            </w:r>
            <w:r w:rsidRPr="003906E6">
              <w:rPr>
                <w:sz w:val="28"/>
                <w:szCs w:val="28"/>
              </w:rPr>
              <w:tab/>
            </w:r>
            <w:r w:rsidRPr="003906E6">
              <w:rPr>
                <w:spacing w:val="-2"/>
                <w:sz w:val="28"/>
                <w:szCs w:val="28"/>
              </w:rPr>
              <w:t>числительных:</w:t>
            </w:r>
            <w:r w:rsidRPr="003906E6">
              <w:rPr>
                <w:sz w:val="28"/>
                <w:szCs w:val="28"/>
              </w:rPr>
              <w:tab/>
            </w:r>
            <w:r w:rsidRPr="003906E6">
              <w:rPr>
                <w:spacing w:val="-2"/>
                <w:sz w:val="28"/>
                <w:szCs w:val="28"/>
              </w:rPr>
              <w:t>написание</w:t>
            </w:r>
            <w:r w:rsidRPr="003906E6">
              <w:rPr>
                <w:sz w:val="28"/>
                <w:szCs w:val="28"/>
              </w:rPr>
              <w:tab/>
            </w:r>
            <w:r w:rsidRPr="003906E6">
              <w:rPr>
                <w:i/>
                <w:spacing w:val="-10"/>
                <w:sz w:val="28"/>
                <w:szCs w:val="28"/>
              </w:rPr>
              <w:t>ь</w:t>
            </w:r>
            <w:r w:rsidRPr="003906E6">
              <w:rPr>
                <w:i/>
                <w:sz w:val="28"/>
                <w:szCs w:val="28"/>
              </w:rPr>
              <w:tab/>
            </w:r>
            <w:r w:rsidRPr="003906E6">
              <w:rPr>
                <w:spacing w:val="-10"/>
                <w:sz w:val="28"/>
                <w:szCs w:val="28"/>
              </w:rPr>
              <w:t xml:space="preserve">в </w:t>
            </w:r>
            <w:r w:rsidRPr="003906E6">
              <w:rPr>
                <w:spacing w:val="-2"/>
                <w:sz w:val="28"/>
                <w:szCs w:val="28"/>
              </w:rPr>
              <w:t xml:space="preserve">именах </w:t>
            </w:r>
            <w:r w:rsidRPr="003906E6">
              <w:rPr>
                <w:sz w:val="28"/>
                <w:szCs w:val="28"/>
              </w:rPr>
              <w:t>числительных;</w:t>
            </w:r>
            <w:r w:rsidRPr="003906E6">
              <w:rPr>
                <w:spacing w:val="9"/>
                <w:sz w:val="28"/>
                <w:szCs w:val="28"/>
              </w:rPr>
              <w:t xml:space="preserve"> </w:t>
            </w:r>
            <w:r w:rsidRPr="003906E6">
              <w:rPr>
                <w:sz w:val="28"/>
                <w:szCs w:val="28"/>
              </w:rPr>
              <w:t>написание</w:t>
            </w:r>
            <w:r w:rsidRPr="003906E6">
              <w:rPr>
                <w:spacing w:val="13"/>
                <w:sz w:val="28"/>
                <w:szCs w:val="28"/>
              </w:rPr>
              <w:t xml:space="preserve"> </w:t>
            </w:r>
            <w:r w:rsidRPr="003906E6">
              <w:rPr>
                <w:sz w:val="28"/>
                <w:szCs w:val="28"/>
              </w:rPr>
              <w:t>двойных</w:t>
            </w:r>
            <w:r w:rsidRPr="003906E6">
              <w:rPr>
                <w:spacing w:val="10"/>
                <w:sz w:val="28"/>
                <w:szCs w:val="28"/>
              </w:rPr>
              <w:t xml:space="preserve"> </w:t>
            </w:r>
            <w:r w:rsidRPr="003906E6">
              <w:rPr>
                <w:sz w:val="28"/>
                <w:szCs w:val="28"/>
              </w:rPr>
              <w:t>согласных;</w:t>
            </w:r>
            <w:r w:rsidRPr="003906E6">
              <w:rPr>
                <w:spacing w:val="15"/>
                <w:sz w:val="28"/>
                <w:szCs w:val="28"/>
              </w:rPr>
              <w:t xml:space="preserve"> </w:t>
            </w:r>
            <w:r w:rsidRPr="003906E6">
              <w:rPr>
                <w:sz w:val="28"/>
                <w:szCs w:val="28"/>
              </w:rPr>
              <w:t>слитное,</w:t>
            </w:r>
            <w:r w:rsidRPr="003906E6">
              <w:rPr>
                <w:spacing w:val="17"/>
                <w:sz w:val="28"/>
                <w:szCs w:val="28"/>
              </w:rPr>
              <w:t xml:space="preserve"> р</w:t>
            </w:r>
            <w:r w:rsidRPr="003906E6">
              <w:rPr>
                <w:sz w:val="28"/>
                <w:szCs w:val="28"/>
              </w:rPr>
              <w:t>аздельное,</w:t>
            </w:r>
            <w:r w:rsidRPr="003906E6">
              <w:rPr>
                <w:spacing w:val="12"/>
                <w:sz w:val="28"/>
                <w:szCs w:val="28"/>
              </w:rPr>
              <w:t xml:space="preserve"> </w:t>
            </w:r>
            <w:r w:rsidRPr="003906E6">
              <w:rPr>
                <w:spacing w:val="-2"/>
                <w:sz w:val="28"/>
                <w:szCs w:val="28"/>
              </w:rPr>
              <w:t xml:space="preserve">дефисное </w:t>
            </w:r>
            <w:r w:rsidRPr="003906E6">
              <w:rPr>
                <w:sz w:val="28"/>
                <w:szCs w:val="28"/>
              </w:rPr>
              <w:t>написание</w:t>
            </w:r>
            <w:r w:rsidRPr="003906E6">
              <w:rPr>
                <w:spacing w:val="-6"/>
                <w:sz w:val="28"/>
                <w:szCs w:val="28"/>
              </w:rPr>
              <w:t xml:space="preserve"> </w:t>
            </w:r>
            <w:r w:rsidRPr="003906E6">
              <w:rPr>
                <w:sz w:val="28"/>
                <w:szCs w:val="28"/>
              </w:rPr>
              <w:t>числительных;</w:t>
            </w:r>
            <w:r w:rsidRPr="003906E6">
              <w:rPr>
                <w:spacing w:val="-8"/>
                <w:sz w:val="28"/>
                <w:szCs w:val="28"/>
              </w:rPr>
              <w:t xml:space="preserve"> </w:t>
            </w:r>
            <w:r w:rsidRPr="003906E6">
              <w:rPr>
                <w:sz w:val="28"/>
                <w:szCs w:val="28"/>
              </w:rPr>
              <w:t>нормы</w:t>
            </w:r>
            <w:r w:rsidRPr="003906E6">
              <w:rPr>
                <w:spacing w:val="-2"/>
                <w:sz w:val="28"/>
                <w:szCs w:val="28"/>
              </w:rPr>
              <w:t xml:space="preserve"> </w:t>
            </w:r>
            <w:r w:rsidRPr="003906E6">
              <w:rPr>
                <w:sz w:val="28"/>
                <w:szCs w:val="28"/>
              </w:rPr>
              <w:t>правописания</w:t>
            </w:r>
            <w:r w:rsidRPr="003906E6">
              <w:rPr>
                <w:spacing w:val="-12"/>
                <w:sz w:val="28"/>
                <w:szCs w:val="28"/>
              </w:rPr>
              <w:t xml:space="preserve"> </w:t>
            </w:r>
            <w:r w:rsidRPr="003906E6">
              <w:rPr>
                <w:sz w:val="28"/>
                <w:szCs w:val="28"/>
              </w:rPr>
              <w:t>окончаний</w:t>
            </w:r>
            <w:r w:rsidRPr="003906E6">
              <w:rPr>
                <w:spacing w:val="-1"/>
                <w:sz w:val="28"/>
                <w:szCs w:val="28"/>
              </w:rPr>
              <w:t xml:space="preserve"> </w:t>
            </w:r>
            <w:r w:rsidRPr="003906E6">
              <w:rPr>
                <w:spacing w:val="-2"/>
                <w:sz w:val="28"/>
                <w:szCs w:val="28"/>
              </w:rPr>
              <w:t>числительных</w:t>
            </w:r>
          </w:p>
        </w:tc>
      </w:tr>
      <w:tr w:rsidR="003906E6" w:rsidRPr="003906E6" w:rsidTr="00B14D9C">
        <w:trPr>
          <w:trHeight w:val="763"/>
        </w:trPr>
        <w:tc>
          <w:tcPr>
            <w:tcW w:w="999" w:type="dxa"/>
          </w:tcPr>
          <w:p w:rsidR="003906E6" w:rsidRPr="003906E6" w:rsidRDefault="003906E6" w:rsidP="003906E6">
            <w:pPr>
              <w:spacing w:before="222"/>
              <w:ind w:right="226"/>
              <w:jc w:val="right"/>
              <w:rPr>
                <w:sz w:val="28"/>
                <w:szCs w:val="28"/>
              </w:rPr>
            </w:pPr>
            <w:r w:rsidRPr="003906E6">
              <w:rPr>
                <w:spacing w:val="-5"/>
                <w:sz w:val="28"/>
                <w:szCs w:val="28"/>
              </w:rPr>
              <w:t>6.9</w:t>
            </w:r>
          </w:p>
        </w:tc>
        <w:tc>
          <w:tcPr>
            <w:tcW w:w="8567" w:type="dxa"/>
          </w:tcPr>
          <w:p w:rsidR="003906E6" w:rsidRPr="003906E6" w:rsidRDefault="003906E6" w:rsidP="003906E6">
            <w:pPr>
              <w:spacing w:before="40"/>
              <w:ind w:left="328"/>
              <w:rPr>
                <w:sz w:val="28"/>
                <w:szCs w:val="28"/>
              </w:rPr>
            </w:pPr>
            <w:r w:rsidRPr="003906E6">
              <w:rPr>
                <w:sz w:val="28"/>
                <w:szCs w:val="28"/>
              </w:rPr>
              <w:t>Нормы</w:t>
            </w:r>
            <w:r w:rsidRPr="003906E6">
              <w:rPr>
                <w:spacing w:val="63"/>
                <w:sz w:val="28"/>
                <w:szCs w:val="28"/>
              </w:rPr>
              <w:t xml:space="preserve"> </w:t>
            </w:r>
            <w:r w:rsidRPr="003906E6">
              <w:rPr>
                <w:sz w:val="28"/>
                <w:szCs w:val="28"/>
              </w:rPr>
              <w:t>правописания</w:t>
            </w:r>
            <w:r w:rsidRPr="003906E6">
              <w:rPr>
                <w:spacing w:val="61"/>
                <w:sz w:val="28"/>
                <w:szCs w:val="28"/>
              </w:rPr>
              <w:t xml:space="preserve"> </w:t>
            </w:r>
            <w:r w:rsidRPr="003906E6">
              <w:rPr>
                <w:sz w:val="28"/>
                <w:szCs w:val="28"/>
              </w:rPr>
              <w:t>местоимений:</w:t>
            </w:r>
            <w:r w:rsidRPr="003906E6">
              <w:rPr>
                <w:spacing w:val="62"/>
                <w:sz w:val="28"/>
                <w:szCs w:val="28"/>
              </w:rPr>
              <w:t xml:space="preserve"> </w:t>
            </w:r>
            <w:r w:rsidRPr="003906E6">
              <w:rPr>
                <w:sz w:val="28"/>
                <w:szCs w:val="28"/>
              </w:rPr>
              <w:t>правописание</w:t>
            </w:r>
            <w:r w:rsidRPr="003906E6">
              <w:rPr>
                <w:spacing w:val="65"/>
                <w:sz w:val="28"/>
                <w:szCs w:val="28"/>
              </w:rPr>
              <w:t xml:space="preserve"> </w:t>
            </w:r>
            <w:r w:rsidRPr="003906E6">
              <w:rPr>
                <w:sz w:val="28"/>
                <w:szCs w:val="28"/>
              </w:rPr>
              <w:t>местоимений</w:t>
            </w:r>
            <w:r w:rsidRPr="003906E6">
              <w:rPr>
                <w:spacing w:val="63"/>
                <w:sz w:val="28"/>
                <w:szCs w:val="28"/>
              </w:rPr>
              <w:t xml:space="preserve"> </w:t>
            </w:r>
            <w:r w:rsidRPr="003906E6">
              <w:rPr>
                <w:sz w:val="28"/>
                <w:szCs w:val="28"/>
              </w:rPr>
              <w:t>с</w:t>
            </w:r>
            <w:r w:rsidRPr="003906E6">
              <w:rPr>
                <w:spacing w:val="63"/>
                <w:sz w:val="28"/>
                <w:szCs w:val="28"/>
              </w:rPr>
              <w:t xml:space="preserve"> </w:t>
            </w:r>
            <w:r w:rsidRPr="003906E6">
              <w:rPr>
                <w:i/>
                <w:sz w:val="28"/>
                <w:szCs w:val="28"/>
              </w:rPr>
              <w:t>не</w:t>
            </w:r>
            <w:r w:rsidRPr="003906E6">
              <w:rPr>
                <w:i/>
                <w:spacing w:val="60"/>
                <w:sz w:val="28"/>
                <w:szCs w:val="28"/>
              </w:rPr>
              <w:t xml:space="preserve"> </w:t>
            </w:r>
            <w:r w:rsidRPr="003906E6">
              <w:rPr>
                <w:sz w:val="28"/>
                <w:szCs w:val="28"/>
              </w:rPr>
              <w:t>и</w:t>
            </w:r>
            <w:r w:rsidRPr="003906E6">
              <w:rPr>
                <w:spacing w:val="59"/>
                <w:sz w:val="28"/>
                <w:szCs w:val="28"/>
              </w:rPr>
              <w:t xml:space="preserve"> </w:t>
            </w:r>
            <w:r w:rsidRPr="003906E6">
              <w:rPr>
                <w:i/>
                <w:spacing w:val="-5"/>
                <w:sz w:val="28"/>
                <w:szCs w:val="28"/>
              </w:rPr>
              <w:t>ни</w:t>
            </w:r>
            <w:r w:rsidRPr="003906E6">
              <w:rPr>
                <w:spacing w:val="-5"/>
                <w:sz w:val="28"/>
                <w:szCs w:val="28"/>
              </w:rPr>
              <w:t xml:space="preserve">; </w:t>
            </w:r>
            <w:r w:rsidRPr="003906E6">
              <w:rPr>
                <w:sz w:val="28"/>
                <w:szCs w:val="28"/>
              </w:rPr>
              <w:t>слитное,</w:t>
            </w:r>
            <w:r w:rsidRPr="003906E6">
              <w:rPr>
                <w:spacing w:val="-1"/>
                <w:sz w:val="28"/>
                <w:szCs w:val="28"/>
              </w:rPr>
              <w:t xml:space="preserve"> </w:t>
            </w:r>
            <w:r w:rsidRPr="003906E6">
              <w:rPr>
                <w:sz w:val="28"/>
                <w:szCs w:val="28"/>
              </w:rPr>
              <w:t>раздельное</w:t>
            </w:r>
            <w:r w:rsidRPr="003906E6">
              <w:rPr>
                <w:spacing w:val="-8"/>
                <w:sz w:val="28"/>
                <w:szCs w:val="28"/>
              </w:rPr>
              <w:t xml:space="preserve"> </w:t>
            </w:r>
            <w:r w:rsidRPr="003906E6">
              <w:rPr>
                <w:sz w:val="28"/>
                <w:szCs w:val="28"/>
              </w:rPr>
              <w:t>и</w:t>
            </w:r>
            <w:r w:rsidRPr="003906E6">
              <w:rPr>
                <w:spacing w:val="-2"/>
                <w:sz w:val="28"/>
                <w:szCs w:val="28"/>
              </w:rPr>
              <w:t xml:space="preserve"> </w:t>
            </w:r>
            <w:r w:rsidRPr="003906E6">
              <w:rPr>
                <w:sz w:val="28"/>
                <w:szCs w:val="28"/>
              </w:rPr>
              <w:t>дефисное</w:t>
            </w:r>
            <w:r w:rsidRPr="003906E6">
              <w:rPr>
                <w:spacing w:val="-3"/>
                <w:sz w:val="28"/>
                <w:szCs w:val="28"/>
              </w:rPr>
              <w:t xml:space="preserve"> </w:t>
            </w:r>
            <w:r w:rsidRPr="003906E6">
              <w:rPr>
                <w:sz w:val="28"/>
                <w:szCs w:val="28"/>
              </w:rPr>
              <w:t>написание</w:t>
            </w:r>
            <w:r w:rsidRPr="003906E6">
              <w:rPr>
                <w:spacing w:val="-3"/>
                <w:sz w:val="28"/>
                <w:szCs w:val="28"/>
              </w:rPr>
              <w:t xml:space="preserve"> </w:t>
            </w:r>
            <w:r w:rsidRPr="003906E6">
              <w:rPr>
                <w:spacing w:val="-2"/>
                <w:sz w:val="28"/>
                <w:szCs w:val="28"/>
              </w:rPr>
              <w:t>местоимений</w:t>
            </w:r>
          </w:p>
        </w:tc>
      </w:tr>
      <w:tr w:rsidR="003906E6" w:rsidRPr="003906E6" w:rsidTr="00B14D9C">
        <w:trPr>
          <w:trHeight w:val="763"/>
        </w:trPr>
        <w:tc>
          <w:tcPr>
            <w:tcW w:w="999" w:type="dxa"/>
          </w:tcPr>
          <w:p w:rsidR="003906E6" w:rsidRPr="003906E6" w:rsidRDefault="003906E6" w:rsidP="003906E6">
            <w:pPr>
              <w:spacing w:before="222"/>
              <w:ind w:right="168"/>
              <w:jc w:val="right"/>
              <w:rPr>
                <w:sz w:val="28"/>
                <w:szCs w:val="28"/>
              </w:rPr>
            </w:pPr>
            <w:r w:rsidRPr="003906E6">
              <w:rPr>
                <w:spacing w:val="-4"/>
                <w:sz w:val="28"/>
                <w:szCs w:val="28"/>
              </w:rPr>
              <w:t>6.10</w:t>
            </w:r>
          </w:p>
        </w:tc>
        <w:tc>
          <w:tcPr>
            <w:tcW w:w="8567" w:type="dxa"/>
          </w:tcPr>
          <w:p w:rsidR="003906E6" w:rsidRPr="003906E6" w:rsidRDefault="003906E6" w:rsidP="003906E6">
            <w:pPr>
              <w:spacing w:before="40"/>
              <w:ind w:left="328"/>
              <w:rPr>
                <w:sz w:val="28"/>
                <w:szCs w:val="28"/>
              </w:rPr>
            </w:pPr>
            <w:r w:rsidRPr="003906E6">
              <w:rPr>
                <w:sz w:val="28"/>
                <w:szCs w:val="28"/>
              </w:rPr>
              <w:t>Использование</w:t>
            </w:r>
            <w:r w:rsidRPr="003906E6">
              <w:rPr>
                <w:spacing w:val="69"/>
                <w:sz w:val="28"/>
                <w:szCs w:val="28"/>
              </w:rPr>
              <w:t xml:space="preserve"> </w:t>
            </w:r>
            <w:r w:rsidRPr="003906E6">
              <w:rPr>
                <w:i/>
                <w:sz w:val="28"/>
                <w:szCs w:val="28"/>
              </w:rPr>
              <w:t>ь</w:t>
            </w:r>
            <w:r w:rsidRPr="003906E6">
              <w:rPr>
                <w:i/>
                <w:spacing w:val="77"/>
                <w:sz w:val="28"/>
                <w:szCs w:val="28"/>
              </w:rPr>
              <w:t xml:space="preserve"> </w:t>
            </w:r>
            <w:r w:rsidRPr="003906E6">
              <w:rPr>
                <w:sz w:val="28"/>
                <w:szCs w:val="28"/>
              </w:rPr>
              <w:t>как</w:t>
            </w:r>
            <w:r w:rsidRPr="003906E6">
              <w:rPr>
                <w:spacing w:val="74"/>
                <w:sz w:val="28"/>
                <w:szCs w:val="28"/>
              </w:rPr>
              <w:t xml:space="preserve"> </w:t>
            </w:r>
            <w:r w:rsidRPr="003906E6">
              <w:rPr>
                <w:sz w:val="28"/>
                <w:szCs w:val="28"/>
              </w:rPr>
              <w:t>показателя</w:t>
            </w:r>
            <w:r w:rsidRPr="003906E6">
              <w:rPr>
                <w:spacing w:val="75"/>
                <w:sz w:val="28"/>
                <w:szCs w:val="28"/>
              </w:rPr>
              <w:t xml:space="preserve"> </w:t>
            </w:r>
            <w:r w:rsidRPr="003906E6">
              <w:rPr>
                <w:sz w:val="28"/>
                <w:szCs w:val="28"/>
              </w:rPr>
              <w:t>грамматической</w:t>
            </w:r>
            <w:r w:rsidRPr="003906E6">
              <w:rPr>
                <w:spacing w:val="76"/>
                <w:sz w:val="28"/>
                <w:szCs w:val="28"/>
              </w:rPr>
              <w:t xml:space="preserve"> </w:t>
            </w:r>
            <w:r w:rsidRPr="003906E6">
              <w:rPr>
                <w:sz w:val="28"/>
                <w:szCs w:val="28"/>
              </w:rPr>
              <w:t>формы</w:t>
            </w:r>
            <w:r w:rsidRPr="003906E6">
              <w:rPr>
                <w:spacing w:val="73"/>
                <w:sz w:val="28"/>
                <w:szCs w:val="28"/>
              </w:rPr>
              <w:t xml:space="preserve"> </w:t>
            </w:r>
            <w:r w:rsidRPr="003906E6">
              <w:rPr>
                <w:sz w:val="28"/>
                <w:szCs w:val="28"/>
              </w:rPr>
              <w:t>в</w:t>
            </w:r>
            <w:r w:rsidRPr="003906E6">
              <w:rPr>
                <w:spacing w:val="73"/>
                <w:sz w:val="28"/>
                <w:szCs w:val="28"/>
              </w:rPr>
              <w:t xml:space="preserve"> </w:t>
            </w:r>
            <w:r w:rsidRPr="003906E6">
              <w:rPr>
                <w:spacing w:val="-2"/>
                <w:sz w:val="28"/>
                <w:szCs w:val="28"/>
              </w:rPr>
              <w:t xml:space="preserve">повелительном </w:t>
            </w:r>
            <w:r w:rsidRPr="003906E6">
              <w:rPr>
                <w:sz w:val="28"/>
                <w:szCs w:val="28"/>
              </w:rPr>
              <w:t>наклонении</w:t>
            </w:r>
            <w:r w:rsidRPr="003906E6">
              <w:rPr>
                <w:spacing w:val="-6"/>
                <w:sz w:val="28"/>
                <w:szCs w:val="28"/>
              </w:rPr>
              <w:t xml:space="preserve"> </w:t>
            </w:r>
            <w:r w:rsidRPr="003906E6">
              <w:rPr>
                <w:spacing w:val="-2"/>
                <w:sz w:val="28"/>
                <w:szCs w:val="28"/>
              </w:rPr>
              <w:t>глагола</w:t>
            </w:r>
          </w:p>
        </w:tc>
      </w:tr>
      <w:tr w:rsidR="003906E6" w:rsidRPr="003906E6" w:rsidTr="00B14D9C">
        <w:trPr>
          <w:trHeight w:val="402"/>
        </w:trPr>
        <w:tc>
          <w:tcPr>
            <w:tcW w:w="999" w:type="dxa"/>
          </w:tcPr>
          <w:p w:rsidR="003906E6" w:rsidRPr="003906E6" w:rsidRDefault="003906E6" w:rsidP="003906E6">
            <w:pPr>
              <w:spacing w:before="40"/>
              <w:ind w:right="168"/>
              <w:jc w:val="right"/>
              <w:rPr>
                <w:sz w:val="28"/>
                <w:szCs w:val="28"/>
              </w:rPr>
            </w:pPr>
            <w:r w:rsidRPr="003906E6">
              <w:rPr>
                <w:spacing w:val="-4"/>
                <w:sz w:val="28"/>
                <w:szCs w:val="28"/>
              </w:rPr>
              <w:t>6.11</w:t>
            </w:r>
          </w:p>
        </w:tc>
        <w:tc>
          <w:tcPr>
            <w:tcW w:w="8567" w:type="dxa"/>
          </w:tcPr>
          <w:p w:rsidR="003906E6" w:rsidRPr="003906E6" w:rsidRDefault="003906E6" w:rsidP="003906E6">
            <w:pPr>
              <w:spacing w:before="40"/>
              <w:ind w:left="328"/>
              <w:rPr>
                <w:sz w:val="28"/>
                <w:szCs w:val="28"/>
              </w:rPr>
            </w:pPr>
            <w:r w:rsidRPr="003906E6">
              <w:rPr>
                <w:sz w:val="28"/>
                <w:szCs w:val="28"/>
              </w:rPr>
              <w:t>Орфографический анализ</w:t>
            </w:r>
            <w:r w:rsidRPr="003906E6">
              <w:rPr>
                <w:spacing w:val="-4"/>
                <w:sz w:val="28"/>
                <w:szCs w:val="28"/>
              </w:rPr>
              <w:t xml:space="preserve"> </w:t>
            </w:r>
            <w:r w:rsidRPr="003906E6">
              <w:rPr>
                <w:sz w:val="28"/>
                <w:szCs w:val="28"/>
              </w:rPr>
              <w:t>слов</w:t>
            </w:r>
            <w:r w:rsidRPr="003906E6">
              <w:rPr>
                <w:spacing w:val="-3"/>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5"/>
                <w:sz w:val="28"/>
                <w:szCs w:val="28"/>
              </w:rPr>
              <w:t xml:space="preserve"> </w:t>
            </w:r>
            <w:r w:rsidRPr="003906E6">
              <w:rPr>
                <w:spacing w:val="-2"/>
                <w:sz w:val="28"/>
                <w:szCs w:val="28"/>
              </w:rPr>
              <w:t>изученного)</w:t>
            </w:r>
          </w:p>
        </w:tc>
      </w:tr>
      <w:tr w:rsidR="003906E6" w:rsidRPr="003906E6" w:rsidTr="00B14D9C">
        <w:trPr>
          <w:trHeight w:val="403"/>
        </w:trPr>
        <w:tc>
          <w:tcPr>
            <w:tcW w:w="999" w:type="dxa"/>
          </w:tcPr>
          <w:p w:rsidR="003906E6" w:rsidRPr="003906E6" w:rsidRDefault="003906E6" w:rsidP="003906E6">
            <w:pPr>
              <w:spacing w:before="40"/>
              <w:ind w:left="550"/>
              <w:rPr>
                <w:sz w:val="28"/>
                <w:szCs w:val="28"/>
              </w:rPr>
            </w:pPr>
            <w:r w:rsidRPr="003906E6">
              <w:rPr>
                <w:spacing w:val="-10"/>
                <w:sz w:val="28"/>
                <w:szCs w:val="28"/>
              </w:rPr>
              <w:t>7</w:t>
            </w:r>
          </w:p>
        </w:tc>
        <w:tc>
          <w:tcPr>
            <w:tcW w:w="8567" w:type="dxa"/>
          </w:tcPr>
          <w:p w:rsidR="003906E6" w:rsidRPr="003906E6" w:rsidRDefault="003906E6" w:rsidP="003906E6">
            <w:pPr>
              <w:spacing w:before="40"/>
              <w:ind w:left="328"/>
              <w:rPr>
                <w:sz w:val="28"/>
                <w:szCs w:val="28"/>
              </w:rPr>
            </w:pPr>
            <w:r w:rsidRPr="003906E6">
              <w:rPr>
                <w:spacing w:val="-2"/>
                <w:sz w:val="28"/>
                <w:szCs w:val="28"/>
              </w:rPr>
              <w:t>Пунктуация</w:t>
            </w:r>
          </w:p>
        </w:tc>
      </w:tr>
      <w:tr w:rsidR="003906E6" w:rsidRPr="003906E6" w:rsidTr="00B14D9C">
        <w:trPr>
          <w:trHeight w:val="402"/>
        </w:trPr>
        <w:tc>
          <w:tcPr>
            <w:tcW w:w="999" w:type="dxa"/>
          </w:tcPr>
          <w:p w:rsidR="003906E6" w:rsidRPr="003906E6" w:rsidRDefault="003906E6" w:rsidP="003906E6">
            <w:pPr>
              <w:spacing w:before="40"/>
              <w:ind w:right="226"/>
              <w:jc w:val="right"/>
              <w:rPr>
                <w:sz w:val="28"/>
                <w:szCs w:val="28"/>
              </w:rPr>
            </w:pPr>
            <w:r w:rsidRPr="003906E6">
              <w:rPr>
                <w:spacing w:val="-5"/>
                <w:sz w:val="28"/>
                <w:szCs w:val="28"/>
              </w:rPr>
              <w:t>7.1</w:t>
            </w:r>
          </w:p>
        </w:tc>
        <w:tc>
          <w:tcPr>
            <w:tcW w:w="8567" w:type="dxa"/>
          </w:tcPr>
          <w:p w:rsidR="003906E6" w:rsidRPr="003906E6" w:rsidRDefault="003906E6" w:rsidP="003906E6">
            <w:pPr>
              <w:spacing w:before="40"/>
              <w:ind w:left="328"/>
              <w:rPr>
                <w:sz w:val="28"/>
                <w:szCs w:val="28"/>
              </w:rPr>
            </w:pPr>
            <w:r w:rsidRPr="003906E6">
              <w:rPr>
                <w:sz w:val="28"/>
                <w:szCs w:val="28"/>
              </w:rPr>
              <w:t>Пунктуация</w:t>
            </w:r>
            <w:r w:rsidRPr="003906E6">
              <w:rPr>
                <w:spacing w:val="-2"/>
                <w:sz w:val="28"/>
                <w:szCs w:val="28"/>
              </w:rPr>
              <w:t xml:space="preserve"> </w:t>
            </w:r>
            <w:r w:rsidRPr="003906E6">
              <w:rPr>
                <w:sz w:val="28"/>
                <w:szCs w:val="28"/>
              </w:rPr>
              <w:t>как</w:t>
            </w:r>
            <w:r w:rsidRPr="003906E6">
              <w:rPr>
                <w:spacing w:val="-6"/>
                <w:sz w:val="28"/>
                <w:szCs w:val="28"/>
              </w:rPr>
              <w:t xml:space="preserve"> </w:t>
            </w:r>
            <w:r w:rsidRPr="003906E6">
              <w:rPr>
                <w:sz w:val="28"/>
                <w:szCs w:val="28"/>
              </w:rPr>
              <w:t>раздел</w:t>
            </w:r>
            <w:r w:rsidRPr="003906E6">
              <w:rPr>
                <w:spacing w:val="-3"/>
                <w:sz w:val="28"/>
                <w:szCs w:val="28"/>
              </w:rPr>
              <w:t xml:space="preserve"> </w:t>
            </w:r>
            <w:r w:rsidRPr="003906E6">
              <w:rPr>
                <w:spacing w:val="-2"/>
                <w:sz w:val="28"/>
                <w:szCs w:val="28"/>
              </w:rPr>
              <w:t>лингвистики</w:t>
            </w:r>
          </w:p>
        </w:tc>
      </w:tr>
      <w:tr w:rsidR="003906E6" w:rsidRPr="003906E6" w:rsidTr="00B14D9C">
        <w:trPr>
          <w:trHeight w:val="403"/>
        </w:trPr>
        <w:tc>
          <w:tcPr>
            <w:tcW w:w="999" w:type="dxa"/>
          </w:tcPr>
          <w:p w:rsidR="003906E6" w:rsidRPr="003906E6" w:rsidRDefault="003906E6" w:rsidP="003906E6">
            <w:pPr>
              <w:spacing w:before="44"/>
              <w:ind w:left="550"/>
              <w:rPr>
                <w:sz w:val="28"/>
                <w:szCs w:val="28"/>
              </w:rPr>
            </w:pPr>
            <w:r w:rsidRPr="003906E6">
              <w:rPr>
                <w:spacing w:val="-10"/>
                <w:sz w:val="28"/>
                <w:szCs w:val="28"/>
              </w:rPr>
              <w:t>8</w:t>
            </w:r>
          </w:p>
        </w:tc>
        <w:tc>
          <w:tcPr>
            <w:tcW w:w="8567" w:type="dxa"/>
          </w:tcPr>
          <w:p w:rsidR="003906E6" w:rsidRPr="003906E6" w:rsidRDefault="003906E6" w:rsidP="003906E6">
            <w:pPr>
              <w:spacing w:before="44"/>
              <w:ind w:left="328"/>
              <w:rPr>
                <w:sz w:val="28"/>
                <w:szCs w:val="28"/>
              </w:rPr>
            </w:pPr>
            <w:r w:rsidRPr="003906E6">
              <w:rPr>
                <w:sz w:val="28"/>
                <w:szCs w:val="28"/>
              </w:rPr>
              <w:t>Выразительность</w:t>
            </w:r>
            <w:r w:rsidRPr="003906E6">
              <w:rPr>
                <w:spacing w:val="-7"/>
                <w:sz w:val="28"/>
                <w:szCs w:val="28"/>
              </w:rPr>
              <w:t xml:space="preserve"> </w:t>
            </w:r>
            <w:r w:rsidRPr="003906E6">
              <w:rPr>
                <w:sz w:val="28"/>
                <w:szCs w:val="28"/>
              </w:rPr>
              <w:t>русской</w:t>
            </w:r>
            <w:r w:rsidRPr="003906E6">
              <w:rPr>
                <w:spacing w:val="-3"/>
                <w:sz w:val="28"/>
                <w:szCs w:val="28"/>
              </w:rPr>
              <w:t xml:space="preserve"> </w:t>
            </w:r>
            <w:r w:rsidRPr="003906E6">
              <w:rPr>
                <w:spacing w:val="-4"/>
                <w:sz w:val="28"/>
                <w:szCs w:val="28"/>
              </w:rPr>
              <w:t>речи</w:t>
            </w:r>
          </w:p>
        </w:tc>
      </w:tr>
      <w:tr w:rsidR="003906E6" w:rsidRPr="003906E6" w:rsidTr="00B14D9C">
        <w:trPr>
          <w:trHeight w:val="402"/>
        </w:trPr>
        <w:tc>
          <w:tcPr>
            <w:tcW w:w="999" w:type="dxa"/>
          </w:tcPr>
          <w:p w:rsidR="003906E6" w:rsidRPr="003906E6" w:rsidRDefault="003906E6" w:rsidP="003906E6">
            <w:pPr>
              <w:spacing w:before="44"/>
              <w:ind w:right="226"/>
              <w:jc w:val="right"/>
              <w:rPr>
                <w:sz w:val="28"/>
                <w:szCs w:val="28"/>
              </w:rPr>
            </w:pPr>
            <w:r w:rsidRPr="003906E6">
              <w:rPr>
                <w:spacing w:val="-5"/>
                <w:sz w:val="28"/>
                <w:szCs w:val="28"/>
              </w:rPr>
              <w:t>8.1</w:t>
            </w:r>
          </w:p>
        </w:tc>
        <w:tc>
          <w:tcPr>
            <w:tcW w:w="8567" w:type="dxa"/>
          </w:tcPr>
          <w:p w:rsidR="003906E6" w:rsidRPr="003906E6" w:rsidRDefault="003906E6" w:rsidP="003906E6">
            <w:pPr>
              <w:spacing w:before="44"/>
              <w:ind w:left="328"/>
              <w:rPr>
                <w:sz w:val="28"/>
                <w:szCs w:val="28"/>
              </w:rPr>
            </w:pPr>
            <w:r w:rsidRPr="003906E6">
              <w:rPr>
                <w:sz w:val="28"/>
                <w:szCs w:val="28"/>
              </w:rPr>
              <w:t>Эпитеты,</w:t>
            </w:r>
            <w:r w:rsidRPr="003906E6">
              <w:rPr>
                <w:spacing w:val="-2"/>
                <w:sz w:val="28"/>
                <w:szCs w:val="28"/>
              </w:rPr>
              <w:t xml:space="preserve"> </w:t>
            </w:r>
            <w:r w:rsidRPr="003906E6">
              <w:rPr>
                <w:sz w:val="28"/>
                <w:szCs w:val="28"/>
              </w:rPr>
              <w:t>метафоры,</w:t>
            </w:r>
            <w:r w:rsidRPr="003906E6">
              <w:rPr>
                <w:spacing w:val="-5"/>
                <w:sz w:val="28"/>
                <w:szCs w:val="28"/>
              </w:rPr>
              <w:t xml:space="preserve"> </w:t>
            </w:r>
            <w:r w:rsidRPr="003906E6">
              <w:rPr>
                <w:spacing w:val="-2"/>
                <w:sz w:val="28"/>
                <w:szCs w:val="28"/>
              </w:rPr>
              <w:t>олицетворения</w:t>
            </w:r>
          </w:p>
        </w:tc>
      </w:tr>
      <w:tr w:rsidR="003906E6" w:rsidRPr="003906E6" w:rsidTr="00B14D9C">
        <w:trPr>
          <w:trHeight w:val="403"/>
        </w:trPr>
        <w:tc>
          <w:tcPr>
            <w:tcW w:w="999" w:type="dxa"/>
          </w:tcPr>
          <w:p w:rsidR="003906E6" w:rsidRPr="003906E6" w:rsidRDefault="003906E6" w:rsidP="003906E6">
            <w:pPr>
              <w:spacing w:before="44"/>
              <w:ind w:right="226"/>
              <w:jc w:val="right"/>
              <w:rPr>
                <w:sz w:val="28"/>
                <w:szCs w:val="28"/>
              </w:rPr>
            </w:pPr>
            <w:r w:rsidRPr="003906E6">
              <w:rPr>
                <w:spacing w:val="-5"/>
                <w:sz w:val="28"/>
                <w:szCs w:val="28"/>
              </w:rPr>
              <w:t>8.2</w:t>
            </w:r>
          </w:p>
        </w:tc>
        <w:tc>
          <w:tcPr>
            <w:tcW w:w="8567" w:type="dxa"/>
          </w:tcPr>
          <w:p w:rsidR="003906E6" w:rsidRPr="003906E6" w:rsidRDefault="003906E6" w:rsidP="003906E6">
            <w:pPr>
              <w:spacing w:before="44"/>
              <w:ind w:left="328"/>
              <w:rPr>
                <w:sz w:val="28"/>
                <w:szCs w:val="28"/>
              </w:rPr>
            </w:pPr>
            <w:r w:rsidRPr="003906E6">
              <w:rPr>
                <w:sz w:val="28"/>
                <w:szCs w:val="28"/>
              </w:rPr>
              <w:t>Употребление</w:t>
            </w:r>
            <w:r w:rsidRPr="003906E6">
              <w:rPr>
                <w:spacing w:val="-7"/>
                <w:sz w:val="28"/>
                <w:szCs w:val="28"/>
              </w:rPr>
              <w:t xml:space="preserve"> </w:t>
            </w:r>
            <w:r w:rsidRPr="003906E6">
              <w:rPr>
                <w:sz w:val="28"/>
                <w:szCs w:val="28"/>
              </w:rPr>
              <w:t>лексических</w:t>
            </w:r>
            <w:r w:rsidRPr="003906E6">
              <w:rPr>
                <w:spacing w:val="-8"/>
                <w:sz w:val="28"/>
                <w:szCs w:val="28"/>
              </w:rPr>
              <w:t xml:space="preserve"> </w:t>
            </w:r>
            <w:r w:rsidRPr="003906E6">
              <w:rPr>
                <w:sz w:val="28"/>
                <w:szCs w:val="28"/>
              </w:rPr>
              <w:t>средств</w:t>
            </w:r>
            <w:r w:rsidRPr="003906E6">
              <w:rPr>
                <w:spacing w:val="-1"/>
                <w:sz w:val="28"/>
                <w:szCs w:val="28"/>
              </w:rPr>
              <w:t xml:space="preserve"> </w:t>
            </w:r>
            <w:r w:rsidRPr="003906E6">
              <w:rPr>
                <w:sz w:val="28"/>
                <w:szCs w:val="28"/>
              </w:rPr>
              <w:t>в</w:t>
            </w:r>
            <w:r w:rsidRPr="003906E6">
              <w:rPr>
                <w:spacing w:val="-3"/>
                <w:sz w:val="28"/>
                <w:szCs w:val="28"/>
              </w:rPr>
              <w:t xml:space="preserve"> </w:t>
            </w:r>
            <w:r w:rsidRPr="003906E6">
              <w:rPr>
                <w:sz w:val="28"/>
                <w:szCs w:val="28"/>
              </w:rPr>
              <w:t>соответствии</w:t>
            </w:r>
            <w:r w:rsidRPr="003906E6">
              <w:rPr>
                <w:spacing w:val="-2"/>
                <w:sz w:val="28"/>
                <w:szCs w:val="28"/>
              </w:rPr>
              <w:t xml:space="preserve"> </w:t>
            </w:r>
            <w:r w:rsidRPr="003906E6">
              <w:rPr>
                <w:sz w:val="28"/>
                <w:szCs w:val="28"/>
              </w:rPr>
              <w:t>с</w:t>
            </w:r>
            <w:r w:rsidRPr="003906E6">
              <w:rPr>
                <w:spacing w:val="-9"/>
                <w:sz w:val="28"/>
                <w:szCs w:val="28"/>
              </w:rPr>
              <w:t xml:space="preserve"> </w:t>
            </w:r>
            <w:r w:rsidRPr="003906E6">
              <w:rPr>
                <w:sz w:val="28"/>
                <w:szCs w:val="28"/>
              </w:rPr>
              <w:t>ситуацией</w:t>
            </w:r>
            <w:r w:rsidRPr="003906E6">
              <w:rPr>
                <w:spacing w:val="-2"/>
                <w:sz w:val="28"/>
                <w:szCs w:val="28"/>
              </w:rPr>
              <w:t xml:space="preserve"> общения</w:t>
            </w:r>
          </w:p>
        </w:tc>
      </w:tr>
    </w:tbl>
    <w:p w:rsidR="003906E6" w:rsidRPr="003906E6" w:rsidRDefault="003906E6" w:rsidP="003906E6">
      <w:pPr>
        <w:spacing w:before="208"/>
        <w:rPr>
          <w:b/>
          <w:sz w:val="28"/>
          <w:szCs w:val="28"/>
        </w:rPr>
      </w:pPr>
    </w:p>
    <w:p w:rsidR="003906E6" w:rsidRPr="003906E6" w:rsidRDefault="003906E6" w:rsidP="0010537E">
      <w:pPr>
        <w:numPr>
          <w:ilvl w:val="0"/>
          <w:numId w:val="50"/>
        </w:numPr>
        <w:tabs>
          <w:tab w:val="left" w:pos="470"/>
        </w:tabs>
        <w:ind w:left="470" w:hanging="210"/>
        <w:rPr>
          <w:b/>
          <w:sz w:val="28"/>
          <w:szCs w:val="28"/>
        </w:rPr>
      </w:pPr>
      <w:r w:rsidRPr="003906E6">
        <w:rPr>
          <w:b/>
          <w:spacing w:val="-2"/>
          <w:sz w:val="28"/>
          <w:szCs w:val="28"/>
        </w:rPr>
        <w:t>КЛАСС</w:t>
      </w:r>
    </w:p>
    <w:p w:rsidR="003906E6" w:rsidRPr="003906E6" w:rsidRDefault="003906E6" w:rsidP="003906E6">
      <w:pPr>
        <w:ind w:left="470" w:hanging="359"/>
        <w:rPr>
          <w:b/>
          <w:sz w:val="28"/>
          <w:szCs w:val="28"/>
        </w:rPr>
        <w:sectPr w:rsidR="003906E6" w:rsidRPr="003906E6">
          <w:type w:val="continuous"/>
          <w:pgSz w:w="11910" w:h="16390"/>
          <w:pgMar w:top="1120" w:right="708" w:bottom="280"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3906E6" w:rsidRPr="003906E6" w:rsidTr="00B14D9C">
        <w:trPr>
          <w:trHeight w:val="359"/>
        </w:trPr>
        <w:tc>
          <w:tcPr>
            <w:tcW w:w="1129" w:type="dxa"/>
          </w:tcPr>
          <w:p w:rsidR="003906E6" w:rsidRPr="003906E6" w:rsidRDefault="003906E6" w:rsidP="003906E6">
            <w:pPr>
              <w:spacing w:before="40"/>
              <w:ind w:left="410"/>
              <w:rPr>
                <w:b/>
                <w:sz w:val="28"/>
                <w:szCs w:val="28"/>
              </w:rPr>
            </w:pPr>
            <w:r w:rsidRPr="003906E6">
              <w:rPr>
                <w:b/>
                <w:spacing w:val="-5"/>
                <w:sz w:val="28"/>
                <w:szCs w:val="28"/>
              </w:rPr>
              <w:t>Код</w:t>
            </w:r>
          </w:p>
        </w:tc>
        <w:tc>
          <w:tcPr>
            <w:tcW w:w="8293" w:type="dxa"/>
          </w:tcPr>
          <w:p w:rsidR="003906E6" w:rsidRPr="003906E6" w:rsidRDefault="003906E6" w:rsidP="003906E6">
            <w:pPr>
              <w:spacing w:before="40"/>
              <w:ind w:left="410"/>
              <w:rPr>
                <w:b/>
                <w:sz w:val="28"/>
                <w:szCs w:val="28"/>
              </w:rPr>
            </w:pPr>
            <w:r w:rsidRPr="003906E6">
              <w:rPr>
                <w:b/>
                <w:sz w:val="28"/>
                <w:szCs w:val="28"/>
              </w:rPr>
              <w:t>Проверяемый</w:t>
            </w:r>
            <w:r w:rsidRPr="003906E6">
              <w:rPr>
                <w:b/>
                <w:spacing w:val="-6"/>
                <w:sz w:val="28"/>
                <w:szCs w:val="28"/>
              </w:rPr>
              <w:t xml:space="preserve"> </w:t>
            </w:r>
            <w:r w:rsidRPr="003906E6">
              <w:rPr>
                <w:b/>
                <w:sz w:val="28"/>
                <w:szCs w:val="28"/>
              </w:rPr>
              <w:t xml:space="preserve">элемент </w:t>
            </w:r>
            <w:r w:rsidRPr="003906E6">
              <w:rPr>
                <w:b/>
                <w:spacing w:val="-2"/>
                <w:sz w:val="28"/>
                <w:szCs w:val="28"/>
              </w:rPr>
              <w:t>содержания</w:t>
            </w:r>
          </w:p>
        </w:tc>
      </w:tr>
      <w:tr w:rsidR="003906E6" w:rsidRPr="003906E6" w:rsidTr="00B14D9C">
        <w:trPr>
          <w:trHeight w:val="403"/>
        </w:trPr>
        <w:tc>
          <w:tcPr>
            <w:tcW w:w="1129" w:type="dxa"/>
          </w:tcPr>
          <w:p w:rsidR="003906E6" w:rsidRPr="003906E6" w:rsidRDefault="003906E6" w:rsidP="003906E6">
            <w:pPr>
              <w:spacing w:before="44"/>
              <w:ind w:left="670"/>
              <w:rPr>
                <w:sz w:val="28"/>
                <w:szCs w:val="28"/>
              </w:rPr>
            </w:pPr>
            <w:r w:rsidRPr="003906E6">
              <w:rPr>
                <w:spacing w:val="-10"/>
                <w:sz w:val="28"/>
                <w:szCs w:val="28"/>
              </w:rPr>
              <w:t>1</w:t>
            </w:r>
          </w:p>
        </w:tc>
        <w:tc>
          <w:tcPr>
            <w:tcW w:w="8293" w:type="dxa"/>
          </w:tcPr>
          <w:p w:rsidR="003906E6" w:rsidRPr="003906E6" w:rsidRDefault="003906E6" w:rsidP="003906E6">
            <w:pPr>
              <w:spacing w:before="44"/>
              <w:ind w:left="439"/>
              <w:rPr>
                <w:sz w:val="28"/>
                <w:szCs w:val="28"/>
              </w:rPr>
            </w:pPr>
            <w:r w:rsidRPr="003906E6">
              <w:rPr>
                <w:sz w:val="28"/>
                <w:szCs w:val="28"/>
              </w:rPr>
              <w:t>Язык</w:t>
            </w:r>
            <w:r w:rsidRPr="003906E6">
              <w:rPr>
                <w:spacing w:val="-1"/>
                <w:sz w:val="28"/>
                <w:szCs w:val="28"/>
              </w:rPr>
              <w:t xml:space="preserve"> </w:t>
            </w:r>
            <w:r w:rsidRPr="003906E6">
              <w:rPr>
                <w:sz w:val="28"/>
                <w:szCs w:val="28"/>
              </w:rPr>
              <w:t>и</w:t>
            </w:r>
            <w:r w:rsidRPr="003906E6">
              <w:rPr>
                <w:spacing w:val="3"/>
                <w:sz w:val="28"/>
                <w:szCs w:val="28"/>
              </w:rPr>
              <w:t xml:space="preserve"> </w:t>
            </w:r>
            <w:r w:rsidRPr="003906E6">
              <w:rPr>
                <w:spacing w:val="-4"/>
                <w:sz w:val="28"/>
                <w:szCs w:val="28"/>
              </w:rPr>
              <w:t>речь</w:t>
            </w:r>
          </w:p>
        </w:tc>
      </w:tr>
      <w:tr w:rsidR="003906E6" w:rsidRPr="003906E6" w:rsidTr="00B14D9C">
        <w:trPr>
          <w:trHeight w:val="403"/>
        </w:trPr>
        <w:tc>
          <w:tcPr>
            <w:tcW w:w="1129" w:type="dxa"/>
          </w:tcPr>
          <w:p w:rsidR="003906E6" w:rsidRPr="003906E6" w:rsidRDefault="003906E6" w:rsidP="003906E6">
            <w:pPr>
              <w:spacing w:before="45"/>
              <w:ind w:left="583"/>
              <w:rPr>
                <w:sz w:val="28"/>
                <w:szCs w:val="28"/>
              </w:rPr>
            </w:pPr>
            <w:r w:rsidRPr="003906E6">
              <w:rPr>
                <w:spacing w:val="-5"/>
                <w:sz w:val="28"/>
                <w:szCs w:val="28"/>
              </w:rPr>
              <w:t>1.1</w:t>
            </w:r>
          </w:p>
        </w:tc>
        <w:tc>
          <w:tcPr>
            <w:tcW w:w="8293" w:type="dxa"/>
          </w:tcPr>
          <w:p w:rsidR="003906E6" w:rsidRPr="003906E6" w:rsidRDefault="003906E6" w:rsidP="003906E6">
            <w:pPr>
              <w:spacing w:before="45"/>
              <w:ind w:left="439"/>
              <w:rPr>
                <w:sz w:val="28"/>
                <w:szCs w:val="28"/>
              </w:rPr>
            </w:pPr>
            <w:r w:rsidRPr="003906E6">
              <w:rPr>
                <w:sz w:val="28"/>
                <w:szCs w:val="28"/>
              </w:rPr>
              <w:t>Монолог-описание,</w:t>
            </w:r>
            <w:r w:rsidRPr="003906E6">
              <w:rPr>
                <w:spacing w:val="-12"/>
                <w:sz w:val="28"/>
                <w:szCs w:val="28"/>
              </w:rPr>
              <w:t xml:space="preserve"> </w:t>
            </w:r>
            <w:r w:rsidRPr="003906E6">
              <w:rPr>
                <w:sz w:val="28"/>
                <w:szCs w:val="28"/>
              </w:rPr>
              <w:t>монолог-рассуждение,</w:t>
            </w:r>
            <w:r w:rsidRPr="003906E6">
              <w:rPr>
                <w:spacing w:val="-9"/>
                <w:sz w:val="28"/>
                <w:szCs w:val="28"/>
              </w:rPr>
              <w:t xml:space="preserve"> </w:t>
            </w:r>
            <w:r w:rsidRPr="003906E6">
              <w:rPr>
                <w:sz w:val="28"/>
                <w:szCs w:val="28"/>
              </w:rPr>
              <w:t>монолог-</w:t>
            </w:r>
            <w:r w:rsidRPr="003906E6">
              <w:rPr>
                <w:spacing w:val="-2"/>
                <w:sz w:val="28"/>
                <w:szCs w:val="28"/>
              </w:rPr>
              <w:t>повествование</w:t>
            </w:r>
          </w:p>
        </w:tc>
      </w:tr>
      <w:tr w:rsidR="003906E6" w:rsidRPr="003906E6" w:rsidTr="00B14D9C">
        <w:trPr>
          <w:trHeight w:val="762"/>
        </w:trPr>
        <w:tc>
          <w:tcPr>
            <w:tcW w:w="1129" w:type="dxa"/>
          </w:tcPr>
          <w:p w:rsidR="003906E6" w:rsidRPr="003906E6" w:rsidRDefault="003906E6" w:rsidP="003906E6">
            <w:pPr>
              <w:spacing w:before="222"/>
              <w:ind w:left="583"/>
              <w:rPr>
                <w:sz w:val="28"/>
                <w:szCs w:val="28"/>
              </w:rPr>
            </w:pPr>
            <w:r w:rsidRPr="003906E6">
              <w:rPr>
                <w:spacing w:val="-5"/>
                <w:sz w:val="28"/>
                <w:szCs w:val="28"/>
              </w:rPr>
              <w:t>1.2</w:t>
            </w:r>
          </w:p>
        </w:tc>
        <w:tc>
          <w:tcPr>
            <w:tcW w:w="8293" w:type="dxa"/>
          </w:tcPr>
          <w:p w:rsidR="003906E6" w:rsidRPr="003906E6" w:rsidRDefault="003906E6" w:rsidP="003906E6">
            <w:pPr>
              <w:tabs>
                <w:tab w:val="left" w:pos="1225"/>
                <w:tab w:val="left" w:pos="2309"/>
                <w:tab w:val="left" w:pos="3762"/>
                <w:tab w:val="left" w:pos="4093"/>
                <w:tab w:val="left" w:pos="5354"/>
                <w:tab w:val="left" w:pos="6198"/>
                <w:tab w:val="left" w:pos="7507"/>
              </w:tabs>
              <w:spacing w:before="44"/>
              <w:ind w:left="439"/>
              <w:rPr>
                <w:sz w:val="28"/>
                <w:szCs w:val="28"/>
              </w:rPr>
            </w:pPr>
            <w:r w:rsidRPr="003906E6">
              <w:rPr>
                <w:spacing w:val="-4"/>
                <w:sz w:val="28"/>
                <w:szCs w:val="28"/>
              </w:rPr>
              <w:t>Виды</w:t>
            </w:r>
            <w:r w:rsidRPr="003906E6">
              <w:rPr>
                <w:sz w:val="28"/>
                <w:szCs w:val="28"/>
              </w:rPr>
              <w:tab/>
            </w:r>
            <w:r w:rsidRPr="003906E6">
              <w:rPr>
                <w:spacing w:val="-2"/>
                <w:sz w:val="28"/>
                <w:szCs w:val="28"/>
              </w:rPr>
              <w:t>диалога:</w:t>
            </w:r>
            <w:r w:rsidRPr="003906E6">
              <w:rPr>
                <w:sz w:val="28"/>
                <w:szCs w:val="28"/>
              </w:rPr>
              <w:tab/>
            </w:r>
            <w:r w:rsidRPr="003906E6">
              <w:rPr>
                <w:spacing w:val="-2"/>
                <w:sz w:val="28"/>
                <w:szCs w:val="28"/>
              </w:rPr>
              <w:t>побуждение</w:t>
            </w:r>
            <w:r w:rsidRPr="003906E6">
              <w:rPr>
                <w:sz w:val="28"/>
                <w:szCs w:val="28"/>
              </w:rPr>
              <w:tab/>
            </w:r>
            <w:r w:rsidRPr="003906E6">
              <w:rPr>
                <w:spacing w:val="-10"/>
                <w:sz w:val="28"/>
                <w:szCs w:val="28"/>
              </w:rPr>
              <w:t>к</w:t>
            </w:r>
            <w:r w:rsidRPr="003906E6">
              <w:rPr>
                <w:sz w:val="28"/>
                <w:szCs w:val="28"/>
              </w:rPr>
              <w:tab/>
            </w:r>
            <w:r w:rsidRPr="003906E6">
              <w:rPr>
                <w:spacing w:val="-2"/>
                <w:sz w:val="28"/>
                <w:szCs w:val="28"/>
              </w:rPr>
              <w:t>действию,</w:t>
            </w:r>
            <w:r w:rsidRPr="003906E6">
              <w:rPr>
                <w:sz w:val="28"/>
                <w:szCs w:val="28"/>
              </w:rPr>
              <w:tab/>
            </w:r>
            <w:r w:rsidRPr="003906E6">
              <w:rPr>
                <w:spacing w:val="-2"/>
                <w:sz w:val="28"/>
                <w:szCs w:val="28"/>
              </w:rPr>
              <w:t>обмен</w:t>
            </w:r>
            <w:r w:rsidRPr="003906E6">
              <w:rPr>
                <w:sz w:val="28"/>
                <w:szCs w:val="28"/>
              </w:rPr>
              <w:tab/>
            </w:r>
            <w:r w:rsidRPr="003906E6">
              <w:rPr>
                <w:spacing w:val="-2"/>
                <w:sz w:val="28"/>
                <w:szCs w:val="28"/>
              </w:rPr>
              <w:t>мнениями,</w:t>
            </w:r>
            <w:r w:rsidRPr="003906E6">
              <w:rPr>
                <w:sz w:val="28"/>
                <w:szCs w:val="28"/>
              </w:rPr>
              <w:tab/>
            </w:r>
            <w:r w:rsidRPr="003906E6">
              <w:rPr>
                <w:spacing w:val="-2"/>
                <w:sz w:val="28"/>
                <w:szCs w:val="28"/>
              </w:rPr>
              <w:t>запрос</w:t>
            </w:r>
          </w:p>
          <w:p w:rsidR="003906E6" w:rsidRPr="003906E6" w:rsidRDefault="003906E6" w:rsidP="003906E6">
            <w:pPr>
              <w:spacing w:before="84"/>
              <w:ind w:left="439"/>
              <w:rPr>
                <w:sz w:val="28"/>
                <w:szCs w:val="28"/>
              </w:rPr>
            </w:pPr>
            <w:r w:rsidRPr="003906E6">
              <w:rPr>
                <w:sz w:val="28"/>
                <w:szCs w:val="28"/>
              </w:rPr>
              <w:t>информации,</w:t>
            </w:r>
            <w:r w:rsidRPr="003906E6">
              <w:rPr>
                <w:spacing w:val="-2"/>
                <w:sz w:val="28"/>
                <w:szCs w:val="28"/>
              </w:rPr>
              <w:t xml:space="preserve"> </w:t>
            </w:r>
            <w:r w:rsidRPr="003906E6">
              <w:rPr>
                <w:sz w:val="28"/>
                <w:szCs w:val="28"/>
              </w:rPr>
              <w:t>сообщение</w:t>
            </w:r>
            <w:r w:rsidRPr="003906E6">
              <w:rPr>
                <w:spacing w:val="-9"/>
                <w:sz w:val="28"/>
                <w:szCs w:val="28"/>
              </w:rPr>
              <w:t xml:space="preserve"> </w:t>
            </w:r>
            <w:r w:rsidRPr="003906E6">
              <w:rPr>
                <w:spacing w:val="-2"/>
                <w:sz w:val="28"/>
                <w:szCs w:val="28"/>
              </w:rPr>
              <w:t>информации</w:t>
            </w:r>
          </w:p>
        </w:tc>
      </w:tr>
      <w:tr w:rsidR="003906E6" w:rsidRPr="003906E6" w:rsidTr="00B14D9C">
        <w:trPr>
          <w:trHeight w:val="407"/>
        </w:trPr>
        <w:tc>
          <w:tcPr>
            <w:tcW w:w="1129" w:type="dxa"/>
          </w:tcPr>
          <w:p w:rsidR="003906E6" w:rsidRPr="003906E6" w:rsidRDefault="003906E6" w:rsidP="003906E6">
            <w:pPr>
              <w:spacing w:before="44"/>
              <w:ind w:left="670"/>
              <w:rPr>
                <w:sz w:val="28"/>
                <w:szCs w:val="28"/>
              </w:rPr>
            </w:pPr>
            <w:r w:rsidRPr="003906E6">
              <w:rPr>
                <w:spacing w:val="-10"/>
                <w:sz w:val="28"/>
                <w:szCs w:val="28"/>
              </w:rPr>
              <w:t>2</w:t>
            </w:r>
          </w:p>
        </w:tc>
        <w:tc>
          <w:tcPr>
            <w:tcW w:w="8293" w:type="dxa"/>
          </w:tcPr>
          <w:p w:rsidR="003906E6" w:rsidRPr="003906E6" w:rsidRDefault="003906E6" w:rsidP="003906E6">
            <w:pPr>
              <w:spacing w:before="44"/>
              <w:ind w:left="439"/>
              <w:rPr>
                <w:sz w:val="28"/>
                <w:szCs w:val="28"/>
              </w:rPr>
            </w:pPr>
            <w:r w:rsidRPr="003906E6">
              <w:rPr>
                <w:spacing w:val="-2"/>
                <w:sz w:val="28"/>
                <w:szCs w:val="28"/>
              </w:rPr>
              <w:t>Текст</w:t>
            </w:r>
          </w:p>
        </w:tc>
      </w:tr>
      <w:tr w:rsidR="003906E6" w:rsidRPr="003906E6" w:rsidTr="00B14D9C">
        <w:trPr>
          <w:trHeight w:val="1118"/>
        </w:trPr>
        <w:tc>
          <w:tcPr>
            <w:tcW w:w="1129" w:type="dxa"/>
          </w:tcPr>
          <w:p w:rsidR="003906E6" w:rsidRPr="003906E6" w:rsidRDefault="003906E6" w:rsidP="003906E6">
            <w:pPr>
              <w:spacing w:before="124"/>
              <w:rPr>
                <w:b/>
                <w:sz w:val="28"/>
                <w:szCs w:val="28"/>
              </w:rPr>
            </w:pPr>
          </w:p>
          <w:p w:rsidR="003906E6" w:rsidRPr="003906E6" w:rsidRDefault="003906E6" w:rsidP="003906E6">
            <w:pPr>
              <w:ind w:left="583"/>
              <w:rPr>
                <w:sz w:val="28"/>
                <w:szCs w:val="28"/>
              </w:rPr>
            </w:pPr>
            <w:r w:rsidRPr="003906E6">
              <w:rPr>
                <w:spacing w:val="-5"/>
                <w:sz w:val="28"/>
                <w:szCs w:val="28"/>
              </w:rPr>
              <w:t>2.1</w:t>
            </w:r>
          </w:p>
        </w:tc>
        <w:tc>
          <w:tcPr>
            <w:tcW w:w="8293" w:type="dxa"/>
          </w:tcPr>
          <w:p w:rsidR="003906E6" w:rsidRPr="003906E6" w:rsidRDefault="003906E6" w:rsidP="003906E6">
            <w:pPr>
              <w:spacing w:before="40"/>
              <w:ind w:left="439"/>
              <w:rPr>
                <w:sz w:val="28"/>
                <w:szCs w:val="28"/>
              </w:rPr>
            </w:pPr>
            <w:r w:rsidRPr="003906E6">
              <w:rPr>
                <w:sz w:val="28"/>
                <w:szCs w:val="28"/>
              </w:rPr>
              <w:t>Смысловой</w:t>
            </w:r>
            <w:r w:rsidRPr="003906E6">
              <w:rPr>
                <w:spacing w:val="3"/>
                <w:sz w:val="28"/>
                <w:szCs w:val="28"/>
              </w:rPr>
              <w:t xml:space="preserve"> </w:t>
            </w:r>
            <w:r w:rsidRPr="003906E6">
              <w:rPr>
                <w:sz w:val="28"/>
                <w:szCs w:val="28"/>
              </w:rPr>
              <w:t>анализ</w:t>
            </w:r>
            <w:r w:rsidRPr="003906E6">
              <w:rPr>
                <w:spacing w:val="4"/>
                <w:sz w:val="28"/>
                <w:szCs w:val="28"/>
              </w:rPr>
              <w:t xml:space="preserve"> </w:t>
            </w:r>
            <w:r w:rsidRPr="003906E6">
              <w:rPr>
                <w:sz w:val="28"/>
                <w:szCs w:val="28"/>
              </w:rPr>
              <w:t>текста:</w:t>
            </w:r>
            <w:r w:rsidRPr="003906E6">
              <w:rPr>
                <w:spacing w:val="8"/>
                <w:sz w:val="28"/>
                <w:szCs w:val="28"/>
              </w:rPr>
              <w:t xml:space="preserve"> </w:t>
            </w:r>
            <w:r w:rsidRPr="003906E6">
              <w:rPr>
                <w:sz w:val="28"/>
                <w:szCs w:val="28"/>
              </w:rPr>
              <w:t>его</w:t>
            </w:r>
            <w:r w:rsidRPr="003906E6">
              <w:rPr>
                <w:spacing w:val="6"/>
                <w:sz w:val="28"/>
                <w:szCs w:val="28"/>
              </w:rPr>
              <w:t xml:space="preserve"> </w:t>
            </w:r>
            <w:r w:rsidRPr="003906E6">
              <w:rPr>
                <w:sz w:val="28"/>
                <w:szCs w:val="28"/>
              </w:rPr>
              <w:t>композиционных</w:t>
            </w:r>
            <w:r w:rsidRPr="003906E6">
              <w:rPr>
                <w:spacing w:val="2"/>
                <w:sz w:val="28"/>
                <w:szCs w:val="28"/>
              </w:rPr>
              <w:t xml:space="preserve"> </w:t>
            </w:r>
            <w:r w:rsidRPr="003906E6">
              <w:rPr>
                <w:sz w:val="28"/>
                <w:szCs w:val="28"/>
              </w:rPr>
              <w:t>особенностей,</w:t>
            </w:r>
            <w:r w:rsidRPr="003906E6">
              <w:rPr>
                <w:spacing w:val="5"/>
                <w:sz w:val="28"/>
                <w:szCs w:val="28"/>
              </w:rPr>
              <w:t xml:space="preserve"> </w:t>
            </w:r>
            <w:r w:rsidRPr="003906E6">
              <w:rPr>
                <w:sz w:val="28"/>
                <w:szCs w:val="28"/>
              </w:rPr>
              <w:t>микротем</w:t>
            </w:r>
            <w:r w:rsidRPr="003906E6">
              <w:rPr>
                <w:spacing w:val="4"/>
                <w:sz w:val="28"/>
                <w:szCs w:val="28"/>
              </w:rPr>
              <w:t xml:space="preserve"> </w:t>
            </w:r>
            <w:r w:rsidRPr="003906E6">
              <w:rPr>
                <w:spacing w:val="-10"/>
                <w:sz w:val="28"/>
                <w:szCs w:val="28"/>
              </w:rPr>
              <w:t>и</w:t>
            </w:r>
          </w:p>
          <w:p w:rsidR="003906E6" w:rsidRPr="003906E6" w:rsidRDefault="003906E6" w:rsidP="003906E6">
            <w:pPr>
              <w:spacing w:before="10"/>
              <w:ind w:left="439"/>
              <w:rPr>
                <w:sz w:val="28"/>
                <w:szCs w:val="28"/>
              </w:rPr>
            </w:pPr>
            <w:r w:rsidRPr="003906E6">
              <w:rPr>
                <w:sz w:val="28"/>
                <w:szCs w:val="28"/>
              </w:rPr>
              <w:t>абзацев,</w:t>
            </w:r>
            <w:r w:rsidRPr="003906E6">
              <w:rPr>
                <w:spacing w:val="36"/>
                <w:sz w:val="28"/>
                <w:szCs w:val="28"/>
              </w:rPr>
              <w:t xml:space="preserve"> </w:t>
            </w:r>
            <w:r w:rsidRPr="003906E6">
              <w:rPr>
                <w:sz w:val="28"/>
                <w:szCs w:val="28"/>
              </w:rPr>
              <w:t>способов</w:t>
            </w:r>
            <w:r w:rsidRPr="003906E6">
              <w:rPr>
                <w:spacing w:val="31"/>
                <w:sz w:val="28"/>
                <w:szCs w:val="28"/>
              </w:rPr>
              <w:t xml:space="preserve"> </w:t>
            </w:r>
            <w:r w:rsidRPr="003906E6">
              <w:rPr>
                <w:sz w:val="28"/>
                <w:szCs w:val="28"/>
              </w:rPr>
              <w:t>и</w:t>
            </w:r>
            <w:r w:rsidRPr="003906E6">
              <w:rPr>
                <w:spacing w:val="35"/>
                <w:sz w:val="28"/>
                <w:szCs w:val="28"/>
              </w:rPr>
              <w:t xml:space="preserve"> </w:t>
            </w:r>
            <w:r w:rsidRPr="003906E6">
              <w:rPr>
                <w:sz w:val="28"/>
                <w:szCs w:val="28"/>
              </w:rPr>
              <w:t>средств</w:t>
            </w:r>
            <w:r w:rsidRPr="003906E6">
              <w:rPr>
                <w:spacing w:val="36"/>
                <w:sz w:val="28"/>
                <w:szCs w:val="28"/>
              </w:rPr>
              <w:t xml:space="preserve"> </w:t>
            </w:r>
            <w:r w:rsidRPr="003906E6">
              <w:rPr>
                <w:sz w:val="28"/>
                <w:szCs w:val="28"/>
              </w:rPr>
              <w:t>связи</w:t>
            </w:r>
            <w:r w:rsidRPr="003906E6">
              <w:rPr>
                <w:spacing w:val="39"/>
                <w:sz w:val="28"/>
                <w:szCs w:val="28"/>
              </w:rPr>
              <w:t xml:space="preserve"> </w:t>
            </w:r>
            <w:r w:rsidRPr="003906E6">
              <w:rPr>
                <w:sz w:val="28"/>
                <w:szCs w:val="28"/>
              </w:rPr>
              <w:t>предложений</w:t>
            </w:r>
            <w:r w:rsidRPr="003906E6">
              <w:rPr>
                <w:spacing w:val="35"/>
                <w:sz w:val="28"/>
                <w:szCs w:val="28"/>
              </w:rPr>
              <w:t xml:space="preserve"> </w:t>
            </w:r>
            <w:r w:rsidRPr="003906E6">
              <w:rPr>
                <w:sz w:val="28"/>
                <w:szCs w:val="28"/>
              </w:rPr>
              <w:t>в</w:t>
            </w:r>
            <w:r w:rsidRPr="003906E6">
              <w:rPr>
                <w:spacing w:val="36"/>
                <w:sz w:val="28"/>
                <w:szCs w:val="28"/>
              </w:rPr>
              <w:t xml:space="preserve"> </w:t>
            </w:r>
            <w:r w:rsidRPr="003906E6">
              <w:rPr>
                <w:sz w:val="28"/>
                <w:szCs w:val="28"/>
              </w:rPr>
              <w:t>тексте;</w:t>
            </w:r>
            <w:r w:rsidRPr="003906E6">
              <w:rPr>
                <w:spacing w:val="30"/>
                <w:sz w:val="28"/>
                <w:szCs w:val="28"/>
              </w:rPr>
              <w:t xml:space="preserve"> </w:t>
            </w:r>
            <w:r w:rsidRPr="003906E6">
              <w:rPr>
                <w:sz w:val="28"/>
                <w:szCs w:val="28"/>
              </w:rPr>
              <w:t>использование языковых средств выразительности (в рамках изученного)</w:t>
            </w:r>
          </w:p>
        </w:tc>
      </w:tr>
      <w:tr w:rsidR="003906E6" w:rsidRPr="003906E6" w:rsidTr="00B14D9C">
        <w:trPr>
          <w:trHeight w:val="402"/>
        </w:trPr>
        <w:tc>
          <w:tcPr>
            <w:tcW w:w="1129" w:type="dxa"/>
          </w:tcPr>
          <w:p w:rsidR="003906E6" w:rsidRPr="003906E6" w:rsidRDefault="003906E6" w:rsidP="003906E6">
            <w:pPr>
              <w:spacing w:before="44"/>
              <w:ind w:left="583"/>
              <w:rPr>
                <w:sz w:val="28"/>
                <w:szCs w:val="28"/>
              </w:rPr>
            </w:pPr>
            <w:r w:rsidRPr="003906E6">
              <w:rPr>
                <w:spacing w:val="-5"/>
                <w:sz w:val="28"/>
                <w:szCs w:val="28"/>
              </w:rPr>
              <w:t>2.2</w:t>
            </w:r>
          </w:p>
        </w:tc>
        <w:tc>
          <w:tcPr>
            <w:tcW w:w="8293" w:type="dxa"/>
          </w:tcPr>
          <w:p w:rsidR="003906E6" w:rsidRPr="003906E6" w:rsidRDefault="003906E6" w:rsidP="003906E6">
            <w:pPr>
              <w:spacing w:before="44"/>
              <w:ind w:left="439"/>
              <w:rPr>
                <w:sz w:val="28"/>
                <w:szCs w:val="28"/>
              </w:rPr>
            </w:pPr>
            <w:r w:rsidRPr="003906E6">
              <w:rPr>
                <w:sz w:val="28"/>
                <w:szCs w:val="28"/>
              </w:rPr>
              <w:t>Текст</w:t>
            </w:r>
            <w:r w:rsidRPr="003906E6">
              <w:rPr>
                <w:spacing w:val="-5"/>
                <w:sz w:val="28"/>
                <w:szCs w:val="28"/>
              </w:rPr>
              <w:t xml:space="preserve"> </w:t>
            </w:r>
            <w:r w:rsidRPr="003906E6">
              <w:rPr>
                <w:sz w:val="28"/>
                <w:szCs w:val="28"/>
              </w:rPr>
              <w:t>как</w:t>
            </w:r>
            <w:r w:rsidRPr="003906E6">
              <w:rPr>
                <w:spacing w:val="-4"/>
                <w:sz w:val="28"/>
                <w:szCs w:val="28"/>
              </w:rPr>
              <w:t xml:space="preserve"> </w:t>
            </w:r>
            <w:r w:rsidRPr="003906E6">
              <w:rPr>
                <w:sz w:val="28"/>
                <w:szCs w:val="28"/>
              </w:rPr>
              <w:t>речевое</w:t>
            </w:r>
            <w:r w:rsidRPr="003906E6">
              <w:rPr>
                <w:spacing w:val="-8"/>
                <w:sz w:val="28"/>
                <w:szCs w:val="28"/>
              </w:rPr>
              <w:t xml:space="preserve"> </w:t>
            </w:r>
            <w:r w:rsidRPr="003906E6">
              <w:rPr>
                <w:sz w:val="28"/>
                <w:szCs w:val="28"/>
              </w:rPr>
              <w:t>произведение. Основные</w:t>
            </w:r>
            <w:r w:rsidRPr="003906E6">
              <w:rPr>
                <w:spacing w:val="-8"/>
                <w:sz w:val="28"/>
                <w:szCs w:val="28"/>
              </w:rPr>
              <w:t xml:space="preserve"> </w:t>
            </w:r>
            <w:r w:rsidRPr="003906E6">
              <w:rPr>
                <w:sz w:val="28"/>
                <w:szCs w:val="28"/>
              </w:rPr>
              <w:t>признаки</w:t>
            </w:r>
            <w:r w:rsidRPr="003906E6">
              <w:rPr>
                <w:spacing w:val="-1"/>
                <w:sz w:val="28"/>
                <w:szCs w:val="28"/>
              </w:rPr>
              <w:t xml:space="preserve"> </w:t>
            </w:r>
            <w:r w:rsidRPr="003906E6">
              <w:rPr>
                <w:sz w:val="28"/>
                <w:szCs w:val="28"/>
              </w:rPr>
              <w:t>текста</w:t>
            </w:r>
            <w:r w:rsidRPr="003906E6">
              <w:rPr>
                <w:spacing w:val="-3"/>
                <w:sz w:val="28"/>
                <w:szCs w:val="28"/>
              </w:rPr>
              <w:t xml:space="preserve"> </w:t>
            </w:r>
            <w:r w:rsidRPr="003906E6">
              <w:rPr>
                <w:spacing w:val="-2"/>
                <w:sz w:val="28"/>
                <w:szCs w:val="28"/>
              </w:rPr>
              <w:t>(обобщение)</w:t>
            </w:r>
          </w:p>
        </w:tc>
      </w:tr>
      <w:tr w:rsidR="003906E6" w:rsidRPr="003906E6" w:rsidTr="00B14D9C">
        <w:trPr>
          <w:trHeight w:val="402"/>
        </w:trPr>
        <w:tc>
          <w:tcPr>
            <w:tcW w:w="1129" w:type="dxa"/>
          </w:tcPr>
          <w:p w:rsidR="003906E6" w:rsidRPr="003906E6" w:rsidRDefault="003906E6" w:rsidP="003906E6">
            <w:pPr>
              <w:spacing w:before="44"/>
              <w:ind w:left="583"/>
              <w:rPr>
                <w:sz w:val="28"/>
                <w:szCs w:val="28"/>
              </w:rPr>
            </w:pPr>
            <w:r w:rsidRPr="003906E6">
              <w:rPr>
                <w:spacing w:val="-5"/>
                <w:sz w:val="28"/>
                <w:szCs w:val="28"/>
              </w:rPr>
              <w:t>2.3</w:t>
            </w:r>
          </w:p>
        </w:tc>
        <w:tc>
          <w:tcPr>
            <w:tcW w:w="8293" w:type="dxa"/>
          </w:tcPr>
          <w:p w:rsidR="003906E6" w:rsidRPr="003906E6" w:rsidRDefault="003906E6" w:rsidP="003906E6">
            <w:pPr>
              <w:spacing w:before="44"/>
              <w:ind w:left="439"/>
              <w:rPr>
                <w:sz w:val="28"/>
                <w:szCs w:val="28"/>
              </w:rPr>
            </w:pPr>
            <w:r w:rsidRPr="003906E6">
              <w:rPr>
                <w:sz w:val="28"/>
                <w:szCs w:val="28"/>
              </w:rPr>
              <w:t>Структура</w:t>
            </w:r>
            <w:r w:rsidRPr="003906E6">
              <w:rPr>
                <w:spacing w:val="-3"/>
                <w:sz w:val="28"/>
                <w:szCs w:val="28"/>
              </w:rPr>
              <w:t xml:space="preserve"> </w:t>
            </w:r>
            <w:r w:rsidRPr="003906E6">
              <w:rPr>
                <w:sz w:val="28"/>
                <w:szCs w:val="28"/>
              </w:rPr>
              <w:t xml:space="preserve">текста. </w:t>
            </w:r>
            <w:r w:rsidRPr="003906E6">
              <w:rPr>
                <w:spacing w:val="-4"/>
                <w:sz w:val="28"/>
                <w:szCs w:val="28"/>
              </w:rPr>
              <w:t>Абзац</w:t>
            </w:r>
          </w:p>
        </w:tc>
      </w:tr>
      <w:tr w:rsidR="003906E6" w:rsidRPr="003906E6" w:rsidTr="00B14D9C">
        <w:trPr>
          <w:trHeight w:val="408"/>
        </w:trPr>
        <w:tc>
          <w:tcPr>
            <w:tcW w:w="1129" w:type="dxa"/>
          </w:tcPr>
          <w:p w:rsidR="003906E6" w:rsidRPr="003906E6" w:rsidRDefault="003906E6" w:rsidP="003906E6">
            <w:pPr>
              <w:spacing w:before="45"/>
              <w:ind w:left="583"/>
              <w:rPr>
                <w:sz w:val="28"/>
                <w:szCs w:val="28"/>
              </w:rPr>
            </w:pPr>
            <w:r w:rsidRPr="003906E6">
              <w:rPr>
                <w:spacing w:val="-5"/>
                <w:sz w:val="28"/>
                <w:szCs w:val="28"/>
              </w:rPr>
              <w:t>2.4</w:t>
            </w:r>
          </w:p>
        </w:tc>
        <w:tc>
          <w:tcPr>
            <w:tcW w:w="8293" w:type="dxa"/>
          </w:tcPr>
          <w:p w:rsidR="003906E6" w:rsidRPr="003906E6" w:rsidRDefault="003906E6" w:rsidP="003906E6">
            <w:pPr>
              <w:spacing w:before="45"/>
              <w:ind w:left="439"/>
              <w:rPr>
                <w:sz w:val="28"/>
                <w:szCs w:val="28"/>
              </w:rPr>
            </w:pPr>
            <w:r w:rsidRPr="003906E6">
              <w:rPr>
                <w:sz w:val="28"/>
                <w:szCs w:val="28"/>
              </w:rPr>
              <w:t>Способы</w:t>
            </w:r>
            <w:r w:rsidRPr="003906E6">
              <w:rPr>
                <w:spacing w:val="-4"/>
                <w:sz w:val="28"/>
                <w:szCs w:val="28"/>
              </w:rPr>
              <w:t xml:space="preserve"> </w:t>
            </w:r>
            <w:r w:rsidRPr="003906E6">
              <w:rPr>
                <w:sz w:val="28"/>
                <w:szCs w:val="28"/>
              </w:rPr>
              <w:t>и</w:t>
            </w:r>
            <w:r w:rsidRPr="003906E6">
              <w:rPr>
                <w:spacing w:val="-6"/>
                <w:sz w:val="28"/>
                <w:szCs w:val="28"/>
              </w:rPr>
              <w:t xml:space="preserve"> </w:t>
            </w:r>
            <w:r w:rsidRPr="003906E6">
              <w:rPr>
                <w:sz w:val="28"/>
                <w:szCs w:val="28"/>
              </w:rPr>
              <w:t>средства</w:t>
            </w:r>
            <w:r w:rsidRPr="003906E6">
              <w:rPr>
                <w:spacing w:val="-3"/>
                <w:sz w:val="28"/>
                <w:szCs w:val="28"/>
              </w:rPr>
              <w:t xml:space="preserve"> </w:t>
            </w:r>
            <w:r w:rsidRPr="003906E6">
              <w:rPr>
                <w:sz w:val="28"/>
                <w:szCs w:val="28"/>
              </w:rPr>
              <w:t>связи</w:t>
            </w:r>
            <w:r w:rsidRPr="003906E6">
              <w:rPr>
                <w:spacing w:val="-1"/>
                <w:sz w:val="28"/>
                <w:szCs w:val="28"/>
              </w:rPr>
              <w:t xml:space="preserve"> </w:t>
            </w:r>
            <w:r w:rsidRPr="003906E6">
              <w:rPr>
                <w:sz w:val="28"/>
                <w:szCs w:val="28"/>
              </w:rPr>
              <w:t>предложений</w:t>
            </w:r>
            <w:r w:rsidRPr="003906E6">
              <w:rPr>
                <w:spacing w:val="-6"/>
                <w:sz w:val="28"/>
                <w:szCs w:val="28"/>
              </w:rPr>
              <w:t xml:space="preserve"> </w:t>
            </w:r>
            <w:r w:rsidRPr="003906E6">
              <w:rPr>
                <w:sz w:val="28"/>
                <w:szCs w:val="28"/>
              </w:rPr>
              <w:t>в</w:t>
            </w:r>
            <w:r w:rsidRPr="003906E6">
              <w:rPr>
                <w:spacing w:val="-1"/>
                <w:sz w:val="28"/>
                <w:szCs w:val="28"/>
              </w:rPr>
              <w:t xml:space="preserve"> </w:t>
            </w:r>
            <w:r w:rsidRPr="003906E6">
              <w:rPr>
                <w:sz w:val="28"/>
                <w:szCs w:val="28"/>
              </w:rPr>
              <w:t>тексте</w:t>
            </w:r>
            <w:r w:rsidRPr="003906E6">
              <w:rPr>
                <w:spacing w:val="-3"/>
                <w:sz w:val="28"/>
                <w:szCs w:val="28"/>
              </w:rPr>
              <w:t xml:space="preserve"> </w:t>
            </w:r>
            <w:r w:rsidRPr="003906E6">
              <w:rPr>
                <w:spacing w:val="-2"/>
                <w:sz w:val="28"/>
                <w:szCs w:val="28"/>
              </w:rPr>
              <w:t>(обобщение)</w:t>
            </w:r>
          </w:p>
        </w:tc>
      </w:tr>
      <w:tr w:rsidR="003906E6" w:rsidRPr="003906E6" w:rsidTr="00B14D9C">
        <w:trPr>
          <w:trHeight w:val="1118"/>
        </w:trPr>
        <w:tc>
          <w:tcPr>
            <w:tcW w:w="1129" w:type="dxa"/>
          </w:tcPr>
          <w:p w:rsidR="003906E6" w:rsidRPr="003906E6" w:rsidRDefault="003906E6" w:rsidP="003906E6">
            <w:pPr>
              <w:spacing w:before="123"/>
              <w:rPr>
                <w:b/>
                <w:sz w:val="28"/>
                <w:szCs w:val="28"/>
              </w:rPr>
            </w:pPr>
          </w:p>
          <w:p w:rsidR="003906E6" w:rsidRPr="003906E6" w:rsidRDefault="003906E6" w:rsidP="003906E6">
            <w:pPr>
              <w:spacing w:before="1"/>
              <w:ind w:left="583"/>
              <w:rPr>
                <w:sz w:val="28"/>
                <w:szCs w:val="28"/>
              </w:rPr>
            </w:pPr>
            <w:r w:rsidRPr="003906E6">
              <w:rPr>
                <w:spacing w:val="-5"/>
                <w:sz w:val="28"/>
                <w:szCs w:val="28"/>
              </w:rPr>
              <w:t>2.5</w:t>
            </w:r>
          </w:p>
        </w:tc>
        <w:tc>
          <w:tcPr>
            <w:tcW w:w="8293" w:type="dxa"/>
          </w:tcPr>
          <w:p w:rsidR="003906E6" w:rsidRPr="003906E6" w:rsidRDefault="003906E6" w:rsidP="003906E6">
            <w:pPr>
              <w:spacing w:before="40"/>
              <w:ind w:left="439"/>
              <w:rPr>
                <w:sz w:val="28"/>
                <w:szCs w:val="28"/>
              </w:rPr>
            </w:pPr>
            <w:r w:rsidRPr="003906E6">
              <w:rPr>
                <w:sz w:val="28"/>
                <w:szCs w:val="28"/>
              </w:rPr>
              <w:t>Информационная</w:t>
            </w:r>
            <w:r w:rsidRPr="003906E6">
              <w:rPr>
                <w:spacing w:val="40"/>
                <w:sz w:val="28"/>
                <w:szCs w:val="28"/>
              </w:rPr>
              <w:t xml:space="preserve"> </w:t>
            </w:r>
            <w:r w:rsidRPr="003906E6">
              <w:rPr>
                <w:sz w:val="28"/>
                <w:szCs w:val="28"/>
              </w:rPr>
              <w:t>переработка</w:t>
            </w:r>
            <w:r w:rsidRPr="003906E6">
              <w:rPr>
                <w:spacing w:val="40"/>
                <w:sz w:val="28"/>
                <w:szCs w:val="28"/>
              </w:rPr>
              <w:t xml:space="preserve"> </w:t>
            </w:r>
            <w:r w:rsidRPr="003906E6">
              <w:rPr>
                <w:sz w:val="28"/>
                <w:szCs w:val="28"/>
              </w:rPr>
              <w:t>текста:</w:t>
            </w:r>
            <w:r w:rsidRPr="003906E6">
              <w:rPr>
                <w:spacing w:val="40"/>
                <w:sz w:val="28"/>
                <w:szCs w:val="28"/>
              </w:rPr>
              <w:t xml:space="preserve"> </w:t>
            </w:r>
            <w:r w:rsidRPr="003906E6">
              <w:rPr>
                <w:sz w:val="28"/>
                <w:szCs w:val="28"/>
              </w:rPr>
              <w:t>план</w:t>
            </w:r>
            <w:r w:rsidRPr="003906E6">
              <w:rPr>
                <w:spacing w:val="40"/>
                <w:sz w:val="28"/>
                <w:szCs w:val="28"/>
              </w:rPr>
              <w:t xml:space="preserve"> </w:t>
            </w:r>
            <w:r w:rsidRPr="003906E6">
              <w:rPr>
                <w:sz w:val="28"/>
                <w:szCs w:val="28"/>
              </w:rPr>
              <w:t>текста</w:t>
            </w:r>
            <w:r w:rsidRPr="003906E6">
              <w:rPr>
                <w:spacing w:val="40"/>
                <w:sz w:val="28"/>
                <w:szCs w:val="28"/>
              </w:rPr>
              <w:t xml:space="preserve"> </w:t>
            </w:r>
            <w:r w:rsidRPr="003906E6">
              <w:rPr>
                <w:sz w:val="28"/>
                <w:szCs w:val="28"/>
              </w:rPr>
              <w:t>(простой,</w:t>
            </w:r>
            <w:r w:rsidRPr="003906E6">
              <w:rPr>
                <w:spacing w:val="40"/>
                <w:sz w:val="28"/>
                <w:szCs w:val="28"/>
              </w:rPr>
              <w:t xml:space="preserve"> </w:t>
            </w:r>
            <w:r w:rsidRPr="003906E6">
              <w:rPr>
                <w:sz w:val="28"/>
                <w:szCs w:val="28"/>
              </w:rPr>
              <w:t>сложный;</w:t>
            </w:r>
            <w:r w:rsidRPr="003906E6">
              <w:rPr>
                <w:spacing w:val="40"/>
                <w:sz w:val="28"/>
                <w:szCs w:val="28"/>
              </w:rPr>
              <w:t xml:space="preserve"> </w:t>
            </w:r>
            <w:r w:rsidRPr="003906E6">
              <w:rPr>
                <w:sz w:val="28"/>
                <w:szCs w:val="28"/>
              </w:rPr>
              <w:t>назывной,</w:t>
            </w:r>
            <w:r w:rsidRPr="003906E6">
              <w:rPr>
                <w:spacing w:val="36"/>
                <w:sz w:val="28"/>
                <w:szCs w:val="28"/>
              </w:rPr>
              <w:t xml:space="preserve"> </w:t>
            </w:r>
            <w:r w:rsidRPr="003906E6">
              <w:rPr>
                <w:sz w:val="28"/>
                <w:szCs w:val="28"/>
              </w:rPr>
              <w:t>вопросный,</w:t>
            </w:r>
            <w:r w:rsidRPr="003906E6">
              <w:rPr>
                <w:spacing w:val="43"/>
                <w:sz w:val="28"/>
                <w:szCs w:val="28"/>
              </w:rPr>
              <w:t xml:space="preserve"> </w:t>
            </w:r>
            <w:r w:rsidRPr="003906E6">
              <w:rPr>
                <w:sz w:val="28"/>
                <w:szCs w:val="28"/>
              </w:rPr>
              <w:t>тезисный);</w:t>
            </w:r>
            <w:r w:rsidRPr="003906E6">
              <w:rPr>
                <w:spacing w:val="37"/>
                <w:sz w:val="28"/>
                <w:szCs w:val="28"/>
              </w:rPr>
              <w:t xml:space="preserve"> </w:t>
            </w:r>
            <w:r w:rsidRPr="003906E6">
              <w:rPr>
                <w:sz w:val="28"/>
                <w:szCs w:val="28"/>
              </w:rPr>
              <w:t>главная</w:t>
            </w:r>
            <w:r w:rsidRPr="003906E6">
              <w:rPr>
                <w:spacing w:val="36"/>
                <w:sz w:val="28"/>
                <w:szCs w:val="28"/>
              </w:rPr>
              <w:t xml:space="preserve"> </w:t>
            </w:r>
            <w:r w:rsidRPr="003906E6">
              <w:rPr>
                <w:sz w:val="28"/>
                <w:szCs w:val="28"/>
              </w:rPr>
              <w:t>и</w:t>
            </w:r>
            <w:r w:rsidRPr="003906E6">
              <w:rPr>
                <w:spacing w:val="37"/>
                <w:sz w:val="28"/>
                <w:szCs w:val="28"/>
              </w:rPr>
              <w:t xml:space="preserve"> </w:t>
            </w:r>
            <w:r w:rsidRPr="003906E6">
              <w:rPr>
                <w:sz w:val="28"/>
                <w:szCs w:val="28"/>
              </w:rPr>
              <w:t>второстепенная</w:t>
            </w:r>
            <w:r w:rsidRPr="003906E6">
              <w:rPr>
                <w:spacing w:val="37"/>
                <w:sz w:val="28"/>
                <w:szCs w:val="28"/>
              </w:rPr>
              <w:t xml:space="preserve"> </w:t>
            </w:r>
            <w:r w:rsidRPr="003906E6">
              <w:rPr>
                <w:spacing w:val="-2"/>
                <w:sz w:val="28"/>
                <w:szCs w:val="28"/>
              </w:rPr>
              <w:t>информация текста</w:t>
            </w:r>
          </w:p>
        </w:tc>
      </w:tr>
      <w:tr w:rsidR="003906E6" w:rsidRPr="003906E6" w:rsidTr="00B14D9C">
        <w:trPr>
          <w:trHeight w:val="763"/>
        </w:trPr>
        <w:tc>
          <w:tcPr>
            <w:tcW w:w="1129" w:type="dxa"/>
          </w:tcPr>
          <w:p w:rsidR="003906E6" w:rsidRPr="003906E6" w:rsidRDefault="003906E6" w:rsidP="003906E6">
            <w:pPr>
              <w:spacing w:before="222"/>
              <w:ind w:left="583"/>
              <w:rPr>
                <w:sz w:val="28"/>
                <w:szCs w:val="28"/>
              </w:rPr>
            </w:pPr>
            <w:r w:rsidRPr="003906E6">
              <w:rPr>
                <w:spacing w:val="-5"/>
                <w:sz w:val="28"/>
                <w:szCs w:val="28"/>
              </w:rPr>
              <w:t>2.6</w:t>
            </w:r>
          </w:p>
        </w:tc>
        <w:tc>
          <w:tcPr>
            <w:tcW w:w="8293" w:type="dxa"/>
          </w:tcPr>
          <w:p w:rsidR="003906E6" w:rsidRPr="003906E6" w:rsidRDefault="003906E6" w:rsidP="003906E6">
            <w:pPr>
              <w:tabs>
                <w:tab w:val="left" w:pos="1968"/>
                <w:tab w:val="left" w:pos="6092"/>
                <w:tab w:val="left" w:pos="6830"/>
              </w:tabs>
              <w:spacing w:before="45"/>
              <w:ind w:left="439"/>
              <w:rPr>
                <w:sz w:val="28"/>
                <w:szCs w:val="28"/>
              </w:rPr>
            </w:pPr>
            <w:r w:rsidRPr="003906E6">
              <w:rPr>
                <w:spacing w:val="-2"/>
                <w:sz w:val="28"/>
                <w:szCs w:val="28"/>
              </w:rPr>
              <w:t>Рассуждение</w:t>
            </w:r>
            <w:r w:rsidRPr="003906E6">
              <w:rPr>
                <w:sz w:val="28"/>
                <w:szCs w:val="28"/>
              </w:rPr>
              <w:t xml:space="preserve"> как</w:t>
            </w:r>
            <w:r w:rsidRPr="003906E6">
              <w:rPr>
                <w:spacing w:val="37"/>
                <w:sz w:val="28"/>
                <w:szCs w:val="28"/>
              </w:rPr>
              <w:t xml:space="preserve"> ф</w:t>
            </w:r>
            <w:r w:rsidRPr="003906E6">
              <w:rPr>
                <w:sz w:val="28"/>
                <w:szCs w:val="28"/>
              </w:rPr>
              <w:t>ункционально-смысловой</w:t>
            </w:r>
            <w:r w:rsidRPr="003906E6">
              <w:rPr>
                <w:spacing w:val="36"/>
                <w:sz w:val="28"/>
                <w:szCs w:val="28"/>
              </w:rPr>
              <w:t xml:space="preserve"> </w:t>
            </w:r>
            <w:r w:rsidRPr="003906E6">
              <w:rPr>
                <w:spacing w:val="-5"/>
                <w:sz w:val="28"/>
                <w:szCs w:val="28"/>
              </w:rPr>
              <w:t>тип</w:t>
            </w:r>
            <w:r w:rsidRPr="003906E6">
              <w:rPr>
                <w:sz w:val="28"/>
                <w:szCs w:val="28"/>
              </w:rPr>
              <w:t xml:space="preserve"> </w:t>
            </w:r>
            <w:r w:rsidRPr="003906E6">
              <w:rPr>
                <w:spacing w:val="-2"/>
                <w:sz w:val="28"/>
                <w:szCs w:val="28"/>
              </w:rPr>
              <w:t xml:space="preserve">речи. Структурные </w:t>
            </w:r>
            <w:r w:rsidRPr="003906E6">
              <w:rPr>
                <w:sz w:val="28"/>
                <w:szCs w:val="28"/>
              </w:rPr>
              <w:t>особенности</w:t>
            </w:r>
            <w:r w:rsidRPr="003906E6">
              <w:rPr>
                <w:spacing w:val="-6"/>
                <w:sz w:val="28"/>
                <w:szCs w:val="28"/>
              </w:rPr>
              <w:t xml:space="preserve"> </w:t>
            </w:r>
            <w:r w:rsidRPr="003906E6">
              <w:rPr>
                <w:sz w:val="28"/>
                <w:szCs w:val="28"/>
              </w:rPr>
              <w:t>текста-</w:t>
            </w:r>
            <w:r w:rsidRPr="003906E6">
              <w:rPr>
                <w:spacing w:val="-2"/>
                <w:sz w:val="28"/>
                <w:szCs w:val="28"/>
              </w:rPr>
              <w:t>рассуждения</w:t>
            </w:r>
          </w:p>
        </w:tc>
      </w:tr>
      <w:tr w:rsidR="003906E6" w:rsidRPr="003906E6" w:rsidTr="00B14D9C">
        <w:trPr>
          <w:trHeight w:val="402"/>
        </w:trPr>
        <w:tc>
          <w:tcPr>
            <w:tcW w:w="1129" w:type="dxa"/>
          </w:tcPr>
          <w:p w:rsidR="003906E6" w:rsidRPr="003906E6" w:rsidRDefault="003906E6" w:rsidP="003906E6">
            <w:pPr>
              <w:spacing w:before="44"/>
              <w:ind w:left="670"/>
              <w:rPr>
                <w:sz w:val="28"/>
                <w:szCs w:val="28"/>
              </w:rPr>
            </w:pPr>
            <w:r w:rsidRPr="003906E6">
              <w:rPr>
                <w:spacing w:val="-10"/>
                <w:sz w:val="28"/>
                <w:szCs w:val="28"/>
              </w:rPr>
              <w:t>3</w:t>
            </w:r>
          </w:p>
        </w:tc>
        <w:tc>
          <w:tcPr>
            <w:tcW w:w="8293" w:type="dxa"/>
          </w:tcPr>
          <w:p w:rsidR="003906E6" w:rsidRPr="003906E6" w:rsidRDefault="003906E6" w:rsidP="003906E6">
            <w:pPr>
              <w:spacing w:before="44"/>
              <w:ind w:left="439"/>
              <w:rPr>
                <w:sz w:val="28"/>
                <w:szCs w:val="28"/>
              </w:rPr>
            </w:pPr>
            <w:r w:rsidRPr="003906E6">
              <w:rPr>
                <w:sz w:val="28"/>
                <w:szCs w:val="28"/>
              </w:rPr>
              <w:t>Функциональные</w:t>
            </w:r>
            <w:r w:rsidRPr="003906E6">
              <w:rPr>
                <w:spacing w:val="-7"/>
                <w:sz w:val="28"/>
                <w:szCs w:val="28"/>
              </w:rPr>
              <w:t xml:space="preserve"> </w:t>
            </w:r>
            <w:r w:rsidRPr="003906E6">
              <w:rPr>
                <w:sz w:val="28"/>
                <w:szCs w:val="28"/>
              </w:rPr>
              <w:t>разновидности</w:t>
            </w:r>
            <w:r w:rsidRPr="003906E6">
              <w:rPr>
                <w:spacing w:val="-7"/>
                <w:sz w:val="28"/>
                <w:szCs w:val="28"/>
              </w:rPr>
              <w:t xml:space="preserve"> </w:t>
            </w:r>
            <w:r w:rsidRPr="003906E6">
              <w:rPr>
                <w:spacing w:val="-4"/>
                <w:sz w:val="28"/>
                <w:szCs w:val="28"/>
              </w:rPr>
              <w:t>языка</w:t>
            </w:r>
          </w:p>
        </w:tc>
      </w:tr>
      <w:tr w:rsidR="003906E6" w:rsidRPr="003906E6" w:rsidTr="00B14D9C">
        <w:trPr>
          <w:trHeight w:val="1123"/>
        </w:trPr>
        <w:tc>
          <w:tcPr>
            <w:tcW w:w="1129" w:type="dxa"/>
          </w:tcPr>
          <w:p w:rsidR="003906E6" w:rsidRPr="003906E6" w:rsidRDefault="003906E6" w:rsidP="003906E6">
            <w:pPr>
              <w:spacing w:before="128"/>
              <w:rPr>
                <w:b/>
                <w:sz w:val="28"/>
                <w:szCs w:val="28"/>
              </w:rPr>
            </w:pPr>
          </w:p>
          <w:p w:rsidR="003906E6" w:rsidRPr="003906E6" w:rsidRDefault="003906E6" w:rsidP="003906E6">
            <w:pPr>
              <w:ind w:left="583"/>
              <w:rPr>
                <w:sz w:val="28"/>
                <w:szCs w:val="28"/>
              </w:rPr>
            </w:pPr>
            <w:r w:rsidRPr="003906E6">
              <w:rPr>
                <w:spacing w:val="-5"/>
                <w:sz w:val="28"/>
                <w:szCs w:val="28"/>
              </w:rPr>
              <w:t>3.1</w:t>
            </w:r>
          </w:p>
        </w:tc>
        <w:tc>
          <w:tcPr>
            <w:tcW w:w="8293" w:type="dxa"/>
          </w:tcPr>
          <w:p w:rsidR="003906E6" w:rsidRPr="003906E6" w:rsidRDefault="003906E6" w:rsidP="003906E6">
            <w:pPr>
              <w:spacing w:before="44"/>
              <w:ind w:left="439"/>
              <w:rPr>
                <w:sz w:val="28"/>
                <w:szCs w:val="28"/>
              </w:rPr>
            </w:pPr>
            <w:r w:rsidRPr="003906E6">
              <w:rPr>
                <w:sz w:val="28"/>
                <w:szCs w:val="28"/>
              </w:rPr>
              <w:t>Понятие</w:t>
            </w:r>
            <w:r w:rsidRPr="003906E6">
              <w:rPr>
                <w:spacing w:val="61"/>
                <w:w w:val="150"/>
                <w:sz w:val="28"/>
                <w:szCs w:val="28"/>
              </w:rPr>
              <w:t xml:space="preserve"> </w:t>
            </w:r>
            <w:r w:rsidRPr="003906E6">
              <w:rPr>
                <w:sz w:val="28"/>
                <w:szCs w:val="28"/>
              </w:rPr>
              <w:t>о</w:t>
            </w:r>
            <w:r w:rsidRPr="003906E6">
              <w:rPr>
                <w:spacing w:val="65"/>
                <w:w w:val="150"/>
                <w:sz w:val="28"/>
                <w:szCs w:val="28"/>
              </w:rPr>
              <w:t xml:space="preserve"> </w:t>
            </w:r>
            <w:r w:rsidRPr="003906E6">
              <w:rPr>
                <w:sz w:val="28"/>
                <w:szCs w:val="28"/>
              </w:rPr>
              <w:t>функциональных</w:t>
            </w:r>
            <w:r w:rsidRPr="003906E6">
              <w:rPr>
                <w:spacing w:val="60"/>
                <w:w w:val="150"/>
                <w:sz w:val="28"/>
                <w:szCs w:val="28"/>
              </w:rPr>
              <w:t xml:space="preserve"> </w:t>
            </w:r>
            <w:r w:rsidRPr="003906E6">
              <w:rPr>
                <w:sz w:val="28"/>
                <w:szCs w:val="28"/>
              </w:rPr>
              <w:t>разновидностях</w:t>
            </w:r>
            <w:r w:rsidRPr="003906E6">
              <w:rPr>
                <w:spacing w:val="61"/>
                <w:w w:val="150"/>
                <w:sz w:val="28"/>
                <w:szCs w:val="28"/>
              </w:rPr>
              <w:t xml:space="preserve"> </w:t>
            </w:r>
            <w:r w:rsidRPr="003906E6">
              <w:rPr>
                <w:sz w:val="28"/>
                <w:szCs w:val="28"/>
              </w:rPr>
              <w:t>языка:</w:t>
            </w:r>
            <w:r w:rsidRPr="003906E6">
              <w:rPr>
                <w:spacing w:val="65"/>
                <w:w w:val="150"/>
                <w:sz w:val="28"/>
                <w:szCs w:val="28"/>
              </w:rPr>
              <w:t xml:space="preserve"> </w:t>
            </w:r>
            <w:r w:rsidRPr="003906E6">
              <w:rPr>
                <w:sz w:val="28"/>
                <w:szCs w:val="28"/>
              </w:rPr>
              <w:t>разговорная</w:t>
            </w:r>
            <w:r w:rsidRPr="003906E6">
              <w:rPr>
                <w:spacing w:val="65"/>
                <w:w w:val="150"/>
                <w:sz w:val="28"/>
                <w:szCs w:val="28"/>
              </w:rPr>
              <w:t xml:space="preserve"> </w:t>
            </w:r>
            <w:r w:rsidRPr="003906E6">
              <w:rPr>
                <w:spacing w:val="-2"/>
                <w:sz w:val="28"/>
                <w:szCs w:val="28"/>
              </w:rPr>
              <w:t>речь, функциональные</w:t>
            </w:r>
            <w:r w:rsidRPr="003906E6">
              <w:rPr>
                <w:sz w:val="28"/>
                <w:szCs w:val="28"/>
              </w:rPr>
              <w:tab/>
            </w:r>
            <w:r w:rsidRPr="003906E6">
              <w:rPr>
                <w:spacing w:val="-4"/>
                <w:sz w:val="28"/>
                <w:szCs w:val="28"/>
              </w:rPr>
              <w:t>стили</w:t>
            </w:r>
            <w:r w:rsidRPr="003906E6">
              <w:rPr>
                <w:sz w:val="28"/>
                <w:szCs w:val="28"/>
              </w:rPr>
              <w:tab/>
            </w:r>
            <w:r w:rsidRPr="003906E6">
              <w:rPr>
                <w:spacing w:val="-2"/>
                <w:sz w:val="28"/>
                <w:szCs w:val="28"/>
              </w:rPr>
              <w:t>(научный, публицистический,</w:t>
            </w:r>
            <w:r w:rsidRPr="003906E6">
              <w:rPr>
                <w:sz w:val="28"/>
                <w:szCs w:val="28"/>
              </w:rPr>
              <w:tab/>
            </w:r>
            <w:r w:rsidRPr="003906E6">
              <w:rPr>
                <w:spacing w:val="-2"/>
                <w:sz w:val="28"/>
                <w:szCs w:val="28"/>
              </w:rPr>
              <w:t xml:space="preserve">официально- </w:t>
            </w:r>
            <w:r w:rsidRPr="003906E6">
              <w:rPr>
                <w:sz w:val="28"/>
                <w:szCs w:val="28"/>
              </w:rPr>
              <w:t>деловой), язык художественной литературы</w:t>
            </w:r>
          </w:p>
        </w:tc>
      </w:tr>
      <w:tr w:rsidR="003906E6" w:rsidRPr="003906E6" w:rsidTr="00B14D9C">
        <w:trPr>
          <w:trHeight w:val="1478"/>
        </w:trPr>
        <w:tc>
          <w:tcPr>
            <w:tcW w:w="1129"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left="583"/>
              <w:rPr>
                <w:sz w:val="28"/>
                <w:szCs w:val="28"/>
              </w:rPr>
            </w:pPr>
            <w:r w:rsidRPr="003906E6">
              <w:rPr>
                <w:spacing w:val="-5"/>
                <w:sz w:val="28"/>
                <w:szCs w:val="28"/>
              </w:rPr>
              <w:t>3.2</w:t>
            </w:r>
          </w:p>
        </w:tc>
        <w:tc>
          <w:tcPr>
            <w:tcW w:w="8293" w:type="dxa"/>
          </w:tcPr>
          <w:p w:rsidR="003906E6" w:rsidRPr="003906E6" w:rsidRDefault="003906E6" w:rsidP="003906E6">
            <w:pPr>
              <w:spacing w:before="40"/>
              <w:ind w:left="439" w:right="92"/>
              <w:jc w:val="both"/>
              <w:rPr>
                <w:sz w:val="28"/>
                <w:szCs w:val="28"/>
              </w:rPr>
            </w:pPr>
            <w:r w:rsidRPr="003906E6">
              <w:rPr>
                <w:sz w:val="28"/>
                <w:szCs w:val="28"/>
              </w:rPr>
              <w:t>Публицистический стиль. Сфера употребления, функции, языковые особенности. Жанры публицистического стиля (репортаж, заметка, интервью).</w:t>
            </w:r>
            <w:r w:rsidRPr="003906E6">
              <w:rPr>
                <w:spacing w:val="40"/>
                <w:sz w:val="28"/>
                <w:szCs w:val="28"/>
              </w:rPr>
              <w:t xml:space="preserve"> </w:t>
            </w:r>
            <w:r w:rsidRPr="003906E6">
              <w:rPr>
                <w:sz w:val="28"/>
                <w:szCs w:val="28"/>
              </w:rPr>
              <w:t>Употребление</w:t>
            </w:r>
            <w:r w:rsidRPr="003906E6">
              <w:rPr>
                <w:spacing w:val="40"/>
                <w:sz w:val="28"/>
                <w:szCs w:val="28"/>
              </w:rPr>
              <w:t xml:space="preserve"> </w:t>
            </w:r>
            <w:r w:rsidRPr="003906E6">
              <w:rPr>
                <w:sz w:val="28"/>
                <w:szCs w:val="28"/>
              </w:rPr>
              <w:t>языковых</w:t>
            </w:r>
            <w:r w:rsidRPr="003906E6">
              <w:rPr>
                <w:spacing w:val="40"/>
                <w:sz w:val="28"/>
                <w:szCs w:val="28"/>
              </w:rPr>
              <w:t xml:space="preserve"> </w:t>
            </w:r>
            <w:r w:rsidRPr="003906E6">
              <w:rPr>
                <w:sz w:val="28"/>
                <w:szCs w:val="28"/>
              </w:rPr>
              <w:t>средств</w:t>
            </w:r>
            <w:r w:rsidRPr="003906E6">
              <w:rPr>
                <w:spacing w:val="40"/>
                <w:sz w:val="28"/>
                <w:szCs w:val="28"/>
              </w:rPr>
              <w:t xml:space="preserve"> </w:t>
            </w:r>
            <w:r w:rsidRPr="003906E6">
              <w:rPr>
                <w:sz w:val="28"/>
                <w:szCs w:val="28"/>
              </w:rPr>
              <w:t>выразительности</w:t>
            </w:r>
            <w:r w:rsidRPr="003906E6">
              <w:rPr>
                <w:spacing w:val="40"/>
                <w:sz w:val="28"/>
                <w:szCs w:val="28"/>
              </w:rPr>
              <w:t xml:space="preserve"> </w:t>
            </w:r>
            <w:r w:rsidRPr="003906E6">
              <w:rPr>
                <w:sz w:val="28"/>
                <w:szCs w:val="28"/>
              </w:rPr>
              <w:t>в</w:t>
            </w:r>
            <w:r w:rsidRPr="003906E6">
              <w:rPr>
                <w:spacing w:val="40"/>
                <w:sz w:val="28"/>
                <w:szCs w:val="28"/>
              </w:rPr>
              <w:t xml:space="preserve"> </w:t>
            </w:r>
            <w:r w:rsidRPr="003906E6">
              <w:rPr>
                <w:sz w:val="28"/>
                <w:szCs w:val="28"/>
              </w:rPr>
              <w:t>текстах</w:t>
            </w:r>
          </w:p>
          <w:p w:rsidR="003906E6" w:rsidRPr="003906E6" w:rsidRDefault="003906E6" w:rsidP="003906E6">
            <w:pPr>
              <w:spacing w:before="4"/>
              <w:ind w:left="439"/>
              <w:jc w:val="both"/>
              <w:rPr>
                <w:sz w:val="28"/>
                <w:szCs w:val="28"/>
              </w:rPr>
            </w:pPr>
            <w:r w:rsidRPr="003906E6">
              <w:rPr>
                <w:sz w:val="28"/>
                <w:szCs w:val="28"/>
              </w:rPr>
              <w:t>публицистического</w:t>
            </w:r>
            <w:r w:rsidRPr="003906E6">
              <w:rPr>
                <w:spacing w:val="-7"/>
                <w:sz w:val="28"/>
                <w:szCs w:val="28"/>
              </w:rPr>
              <w:t xml:space="preserve"> </w:t>
            </w:r>
            <w:r w:rsidRPr="003906E6">
              <w:rPr>
                <w:spacing w:val="-2"/>
                <w:sz w:val="28"/>
                <w:szCs w:val="28"/>
              </w:rPr>
              <w:t>стиля</w:t>
            </w:r>
          </w:p>
        </w:tc>
      </w:tr>
      <w:tr w:rsidR="003906E6" w:rsidRPr="003906E6" w:rsidTr="00B14D9C">
        <w:trPr>
          <w:trHeight w:val="762"/>
        </w:trPr>
        <w:tc>
          <w:tcPr>
            <w:tcW w:w="1129" w:type="dxa"/>
          </w:tcPr>
          <w:p w:rsidR="003906E6" w:rsidRPr="003906E6" w:rsidRDefault="003906E6" w:rsidP="003906E6">
            <w:pPr>
              <w:spacing w:before="222"/>
              <w:ind w:left="583"/>
              <w:rPr>
                <w:sz w:val="28"/>
                <w:szCs w:val="28"/>
              </w:rPr>
            </w:pPr>
            <w:r w:rsidRPr="003906E6">
              <w:rPr>
                <w:spacing w:val="-5"/>
                <w:sz w:val="28"/>
                <w:szCs w:val="28"/>
              </w:rPr>
              <w:t>3.3</w:t>
            </w:r>
          </w:p>
        </w:tc>
        <w:tc>
          <w:tcPr>
            <w:tcW w:w="8293" w:type="dxa"/>
          </w:tcPr>
          <w:p w:rsidR="003906E6" w:rsidRPr="003906E6" w:rsidRDefault="003906E6" w:rsidP="003906E6">
            <w:pPr>
              <w:spacing w:before="44"/>
              <w:ind w:left="439"/>
              <w:rPr>
                <w:sz w:val="28"/>
                <w:szCs w:val="28"/>
              </w:rPr>
            </w:pPr>
            <w:r w:rsidRPr="003906E6">
              <w:rPr>
                <w:sz w:val="28"/>
                <w:szCs w:val="28"/>
              </w:rPr>
              <w:t>Официально-деловой</w:t>
            </w:r>
            <w:r w:rsidRPr="003906E6">
              <w:rPr>
                <w:spacing w:val="67"/>
                <w:w w:val="150"/>
                <w:sz w:val="28"/>
                <w:szCs w:val="28"/>
              </w:rPr>
              <w:t xml:space="preserve"> </w:t>
            </w:r>
            <w:r w:rsidRPr="003906E6">
              <w:rPr>
                <w:sz w:val="28"/>
                <w:szCs w:val="28"/>
              </w:rPr>
              <w:t>стиль.</w:t>
            </w:r>
            <w:r w:rsidRPr="003906E6">
              <w:rPr>
                <w:spacing w:val="71"/>
                <w:w w:val="150"/>
                <w:sz w:val="28"/>
                <w:szCs w:val="28"/>
              </w:rPr>
              <w:t xml:space="preserve"> </w:t>
            </w:r>
            <w:r w:rsidRPr="003906E6">
              <w:rPr>
                <w:sz w:val="28"/>
                <w:szCs w:val="28"/>
              </w:rPr>
              <w:t>Сфера</w:t>
            </w:r>
            <w:r w:rsidRPr="003906E6">
              <w:rPr>
                <w:spacing w:val="72"/>
                <w:w w:val="150"/>
                <w:sz w:val="28"/>
                <w:szCs w:val="28"/>
              </w:rPr>
              <w:t xml:space="preserve"> </w:t>
            </w:r>
            <w:r w:rsidRPr="003906E6">
              <w:rPr>
                <w:sz w:val="28"/>
                <w:szCs w:val="28"/>
              </w:rPr>
              <w:t>употребления,</w:t>
            </w:r>
            <w:r w:rsidRPr="003906E6">
              <w:rPr>
                <w:spacing w:val="71"/>
                <w:w w:val="150"/>
                <w:sz w:val="28"/>
                <w:szCs w:val="28"/>
              </w:rPr>
              <w:t xml:space="preserve"> </w:t>
            </w:r>
            <w:r w:rsidRPr="003906E6">
              <w:rPr>
                <w:sz w:val="28"/>
                <w:szCs w:val="28"/>
              </w:rPr>
              <w:t>функции,</w:t>
            </w:r>
            <w:r w:rsidRPr="003906E6">
              <w:rPr>
                <w:spacing w:val="71"/>
                <w:w w:val="150"/>
                <w:sz w:val="28"/>
                <w:szCs w:val="28"/>
              </w:rPr>
              <w:t xml:space="preserve"> </w:t>
            </w:r>
            <w:r w:rsidRPr="003906E6">
              <w:rPr>
                <w:spacing w:val="-2"/>
                <w:sz w:val="28"/>
                <w:szCs w:val="28"/>
              </w:rPr>
              <w:t xml:space="preserve">языковые </w:t>
            </w:r>
            <w:r w:rsidRPr="003906E6">
              <w:rPr>
                <w:sz w:val="28"/>
                <w:szCs w:val="28"/>
              </w:rPr>
              <w:t>особенности.</w:t>
            </w:r>
            <w:r w:rsidRPr="003906E6">
              <w:rPr>
                <w:spacing w:val="-2"/>
                <w:sz w:val="28"/>
                <w:szCs w:val="28"/>
              </w:rPr>
              <w:t xml:space="preserve"> Инструкция</w:t>
            </w:r>
          </w:p>
        </w:tc>
      </w:tr>
      <w:tr w:rsidR="003906E6" w:rsidRPr="003906E6" w:rsidTr="00B14D9C">
        <w:trPr>
          <w:trHeight w:val="403"/>
        </w:trPr>
        <w:tc>
          <w:tcPr>
            <w:tcW w:w="1129" w:type="dxa"/>
          </w:tcPr>
          <w:p w:rsidR="003906E6" w:rsidRPr="003906E6" w:rsidRDefault="003906E6" w:rsidP="003906E6">
            <w:pPr>
              <w:spacing w:before="44"/>
              <w:ind w:left="670"/>
              <w:rPr>
                <w:sz w:val="28"/>
                <w:szCs w:val="28"/>
              </w:rPr>
            </w:pPr>
            <w:r w:rsidRPr="003906E6">
              <w:rPr>
                <w:spacing w:val="-10"/>
                <w:sz w:val="28"/>
                <w:szCs w:val="28"/>
              </w:rPr>
              <w:t>4</w:t>
            </w:r>
          </w:p>
        </w:tc>
        <w:tc>
          <w:tcPr>
            <w:tcW w:w="8293" w:type="dxa"/>
          </w:tcPr>
          <w:p w:rsidR="003906E6" w:rsidRPr="003906E6" w:rsidRDefault="003906E6" w:rsidP="003906E6">
            <w:pPr>
              <w:spacing w:before="44"/>
              <w:ind w:left="439"/>
              <w:rPr>
                <w:sz w:val="28"/>
                <w:szCs w:val="28"/>
              </w:rPr>
            </w:pPr>
            <w:r w:rsidRPr="003906E6">
              <w:rPr>
                <w:sz w:val="28"/>
                <w:szCs w:val="28"/>
              </w:rPr>
              <w:t>Система</w:t>
            </w:r>
            <w:r w:rsidRPr="003906E6">
              <w:rPr>
                <w:spacing w:val="-3"/>
                <w:sz w:val="28"/>
                <w:szCs w:val="28"/>
              </w:rPr>
              <w:t xml:space="preserve"> </w:t>
            </w:r>
            <w:r w:rsidRPr="003906E6">
              <w:rPr>
                <w:spacing w:val="-2"/>
                <w:sz w:val="28"/>
                <w:szCs w:val="28"/>
              </w:rPr>
              <w:t>языка</w:t>
            </w:r>
          </w:p>
        </w:tc>
      </w:tr>
      <w:tr w:rsidR="003906E6" w:rsidRPr="003906E6" w:rsidTr="00B14D9C">
        <w:trPr>
          <w:trHeight w:val="408"/>
        </w:trPr>
        <w:tc>
          <w:tcPr>
            <w:tcW w:w="1129" w:type="dxa"/>
          </w:tcPr>
          <w:p w:rsidR="003906E6" w:rsidRPr="003906E6" w:rsidRDefault="003906E6" w:rsidP="003906E6">
            <w:pPr>
              <w:spacing w:before="44"/>
              <w:ind w:left="583"/>
              <w:rPr>
                <w:sz w:val="28"/>
                <w:szCs w:val="28"/>
              </w:rPr>
            </w:pPr>
            <w:r w:rsidRPr="003906E6">
              <w:rPr>
                <w:spacing w:val="-5"/>
                <w:sz w:val="28"/>
                <w:szCs w:val="28"/>
              </w:rPr>
              <w:t>4.1</w:t>
            </w:r>
          </w:p>
        </w:tc>
        <w:tc>
          <w:tcPr>
            <w:tcW w:w="8293" w:type="dxa"/>
          </w:tcPr>
          <w:p w:rsidR="003906E6" w:rsidRPr="003906E6" w:rsidRDefault="003906E6" w:rsidP="003906E6">
            <w:pPr>
              <w:spacing w:before="44"/>
              <w:ind w:left="439"/>
              <w:rPr>
                <w:sz w:val="28"/>
                <w:szCs w:val="28"/>
              </w:rPr>
            </w:pPr>
            <w:r w:rsidRPr="003906E6">
              <w:rPr>
                <w:sz w:val="28"/>
                <w:szCs w:val="28"/>
              </w:rPr>
              <w:t>Морфология.</w:t>
            </w:r>
            <w:r w:rsidRPr="003906E6">
              <w:rPr>
                <w:spacing w:val="-2"/>
                <w:sz w:val="28"/>
                <w:szCs w:val="28"/>
              </w:rPr>
              <w:t xml:space="preserve"> Причастие</w:t>
            </w:r>
          </w:p>
        </w:tc>
      </w:tr>
      <w:tr w:rsidR="003906E6" w:rsidRPr="003906E6" w:rsidTr="00B14D9C">
        <w:trPr>
          <w:trHeight w:val="1118"/>
        </w:trPr>
        <w:tc>
          <w:tcPr>
            <w:tcW w:w="1129" w:type="dxa"/>
          </w:tcPr>
          <w:p w:rsidR="003906E6" w:rsidRPr="003906E6" w:rsidRDefault="003906E6" w:rsidP="003906E6">
            <w:pPr>
              <w:spacing w:before="123"/>
              <w:rPr>
                <w:b/>
                <w:sz w:val="28"/>
                <w:szCs w:val="28"/>
              </w:rPr>
            </w:pPr>
          </w:p>
          <w:p w:rsidR="003906E6" w:rsidRPr="003906E6" w:rsidRDefault="003906E6" w:rsidP="003906E6">
            <w:pPr>
              <w:spacing w:before="1"/>
              <w:ind w:right="145"/>
              <w:jc w:val="right"/>
              <w:rPr>
                <w:sz w:val="28"/>
                <w:szCs w:val="28"/>
              </w:rPr>
            </w:pPr>
            <w:r w:rsidRPr="003906E6">
              <w:rPr>
                <w:spacing w:val="-2"/>
                <w:sz w:val="28"/>
                <w:szCs w:val="28"/>
              </w:rPr>
              <w:t>4.1.1</w:t>
            </w:r>
          </w:p>
        </w:tc>
        <w:tc>
          <w:tcPr>
            <w:tcW w:w="8293" w:type="dxa"/>
          </w:tcPr>
          <w:p w:rsidR="003906E6" w:rsidRPr="003906E6" w:rsidRDefault="003906E6" w:rsidP="003906E6">
            <w:pPr>
              <w:tabs>
                <w:tab w:val="left" w:pos="1772"/>
                <w:tab w:val="left" w:pos="2343"/>
                <w:tab w:val="left" w:pos="3264"/>
                <w:tab w:val="left" w:pos="4194"/>
                <w:tab w:val="left" w:pos="4947"/>
                <w:tab w:val="left" w:pos="6175"/>
                <w:tab w:val="left" w:pos="7182"/>
                <w:tab w:val="left" w:pos="7542"/>
              </w:tabs>
              <w:spacing w:before="40"/>
              <w:ind w:left="439" w:right="99"/>
              <w:rPr>
                <w:sz w:val="28"/>
                <w:szCs w:val="28"/>
              </w:rPr>
            </w:pPr>
            <w:r w:rsidRPr="003906E6">
              <w:rPr>
                <w:spacing w:val="-2"/>
                <w:sz w:val="28"/>
                <w:szCs w:val="28"/>
              </w:rPr>
              <w:t>Причастия</w:t>
            </w:r>
            <w:r w:rsidRPr="003906E6">
              <w:rPr>
                <w:sz w:val="28"/>
                <w:szCs w:val="28"/>
              </w:rPr>
              <w:tab/>
            </w:r>
            <w:r w:rsidRPr="003906E6">
              <w:rPr>
                <w:spacing w:val="-4"/>
                <w:sz w:val="28"/>
                <w:szCs w:val="28"/>
              </w:rPr>
              <w:t>как</w:t>
            </w:r>
            <w:r w:rsidRPr="003906E6">
              <w:rPr>
                <w:sz w:val="28"/>
                <w:szCs w:val="28"/>
              </w:rPr>
              <w:tab/>
            </w:r>
            <w:r w:rsidRPr="003906E6">
              <w:rPr>
                <w:spacing w:val="-2"/>
                <w:sz w:val="28"/>
                <w:szCs w:val="28"/>
              </w:rPr>
              <w:t>особая</w:t>
            </w:r>
            <w:r w:rsidRPr="003906E6">
              <w:rPr>
                <w:sz w:val="28"/>
                <w:szCs w:val="28"/>
              </w:rPr>
              <w:tab/>
            </w:r>
            <w:r w:rsidRPr="003906E6">
              <w:rPr>
                <w:spacing w:val="-2"/>
                <w:sz w:val="28"/>
                <w:szCs w:val="28"/>
              </w:rPr>
              <w:t>группа</w:t>
            </w:r>
            <w:r w:rsidRPr="003906E6">
              <w:rPr>
                <w:sz w:val="28"/>
                <w:szCs w:val="28"/>
              </w:rPr>
              <w:tab/>
            </w:r>
            <w:r w:rsidRPr="003906E6">
              <w:rPr>
                <w:spacing w:val="-2"/>
                <w:sz w:val="28"/>
                <w:szCs w:val="28"/>
              </w:rPr>
              <w:t>слов.</w:t>
            </w:r>
            <w:r w:rsidRPr="003906E6">
              <w:rPr>
                <w:sz w:val="28"/>
                <w:szCs w:val="28"/>
              </w:rPr>
              <w:tab/>
            </w:r>
            <w:r w:rsidRPr="003906E6">
              <w:rPr>
                <w:spacing w:val="-2"/>
                <w:sz w:val="28"/>
                <w:szCs w:val="28"/>
              </w:rPr>
              <w:t>Признаки</w:t>
            </w:r>
            <w:r w:rsidRPr="003906E6">
              <w:rPr>
                <w:sz w:val="28"/>
                <w:szCs w:val="28"/>
              </w:rPr>
              <w:tab/>
            </w:r>
            <w:r w:rsidRPr="003906E6">
              <w:rPr>
                <w:spacing w:val="-2"/>
                <w:sz w:val="28"/>
                <w:szCs w:val="28"/>
              </w:rPr>
              <w:t>глагола</w:t>
            </w:r>
            <w:r w:rsidRPr="003906E6">
              <w:rPr>
                <w:sz w:val="28"/>
                <w:szCs w:val="28"/>
              </w:rPr>
              <w:tab/>
            </w:r>
            <w:r w:rsidRPr="003906E6">
              <w:rPr>
                <w:spacing w:val="-10"/>
                <w:sz w:val="28"/>
                <w:szCs w:val="28"/>
              </w:rPr>
              <w:t xml:space="preserve">и </w:t>
            </w:r>
            <w:r w:rsidRPr="003906E6">
              <w:rPr>
                <w:spacing w:val="-2"/>
                <w:sz w:val="28"/>
                <w:szCs w:val="28"/>
              </w:rPr>
              <w:t xml:space="preserve">имени </w:t>
            </w:r>
            <w:r w:rsidRPr="003906E6">
              <w:rPr>
                <w:sz w:val="28"/>
                <w:szCs w:val="28"/>
              </w:rPr>
              <w:t>прилагательного</w:t>
            </w:r>
            <w:r w:rsidRPr="003906E6">
              <w:rPr>
                <w:spacing w:val="9"/>
                <w:sz w:val="28"/>
                <w:szCs w:val="28"/>
              </w:rPr>
              <w:t xml:space="preserve"> </w:t>
            </w:r>
            <w:r w:rsidRPr="003906E6">
              <w:rPr>
                <w:sz w:val="28"/>
                <w:szCs w:val="28"/>
              </w:rPr>
              <w:t>в</w:t>
            </w:r>
            <w:r w:rsidRPr="003906E6">
              <w:rPr>
                <w:spacing w:val="11"/>
                <w:sz w:val="28"/>
                <w:szCs w:val="28"/>
              </w:rPr>
              <w:t xml:space="preserve"> </w:t>
            </w:r>
            <w:r w:rsidRPr="003906E6">
              <w:rPr>
                <w:sz w:val="28"/>
                <w:szCs w:val="28"/>
              </w:rPr>
              <w:t>причастии.</w:t>
            </w:r>
            <w:r w:rsidRPr="003906E6">
              <w:rPr>
                <w:spacing w:val="11"/>
                <w:sz w:val="28"/>
                <w:szCs w:val="28"/>
              </w:rPr>
              <w:t xml:space="preserve"> </w:t>
            </w:r>
            <w:r w:rsidRPr="003906E6">
              <w:rPr>
                <w:sz w:val="28"/>
                <w:szCs w:val="28"/>
              </w:rPr>
              <w:t>Синтаксические</w:t>
            </w:r>
            <w:r w:rsidRPr="003906E6">
              <w:rPr>
                <w:spacing w:val="9"/>
                <w:sz w:val="28"/>
                <w:szCs w:val="28"/>
              </w:rPr>
              <w:t xml:space="preserve"> </w:t>
            </w:r>
            <w:r w:rsidRPr="003906E6">
              <w:rPr>
                <w:sz w:val="28"/>
                <w:szCs w:val="28"/>
              </w:rPr>
              <w:t>функции</w:t>
            </w:r>
            <w:r w:rsidRPr="003906E6">
              <w:rPr>
                <w:spacing w:val="10"/>
                <w:sz w:val="28"/>
                <w:szCs w:val="28"/>
              </w:rPr>
              <w:t xml:space="preserve"> п</w:t>
            </w:r>
            <w:r w:rsidRPr="003906E6">
              <w:rPr>
                <w:sz w:val="28"/>
                <w:szCs w:val="28"/>
              </w:rPr>
              <w:t>ричастия,</w:t>
            </w:r>
            <w:r w:rsidRPr="003906E6">
              <w:rPr>
                <w:spacing w:val="8"/>
                <w:sz w:val="28"/>
                <w:szCs w:val="28"/>
              </w:rPr>
              <w:t xml:space="preserve"> </w:t>
            </w:r>
            <w:r w:rsidRPr="003906E6">
              <w:rPr>
                <w:sz w:val="28"/>
                <w:szCs w:val="28"/>
              </w:rPr>
              <w:t>роль</w:t>
            </w:r>
            <w:r w:rsidRPr="003906E6">
              <w:rPr>
                <w:spacing w:val="6"/>
                <w:sz w:val="28"/>
                <w:szCs w:val="28"/>
              </w:rPr>
              <w:t xml:space="preserve"> </w:t>
            </w:r>
            <w:r w:rsidRPr="003906E6">
              <w:rPr>
                <w:spacing w:val="-10"/>
                <w:sz w:val="28"/>
                <w:szCs w:val="28"/>
              </w:rPr>
              <w:t>в р</w:t>
            </w:r>
            <w:r w:rsidRPr="003906E6">
              <w:rPr>
                <w:spacing w:val="-4"/>
                <w:sz w:val="28"/>
                <w:szCs w:val="28"/>
              </w:rPr>
              <w:t>ечи</w:t>
            </w:r>
          </w:p>
        </w:tc>
      </w:tr>
      <w:tr w:rsidR="003906E6" w:rsidRPr="003906E6" w:rsidTr="00B14D9C">
        <w:trPr>
          <w:trHeight w:val="402"/>
        </w:trPr>
        <w:tc>
          <w:tcPr>
            <w:tcW w:w="1129" w:type="dxa"/>
          </w:tcPr>
          <w:p w:rsidR="003906E6" w:rsidRPr="003906E6" w:rsidRDefault="003906E6" w:rsidP="003906E6">
            <w:pPr>
              <w:spacing w:before="44"/>
              <w:ind w:right="145"/>
              <w:jc w:val="right"/>
              <w:rPr>
                <w:sz w:val="28"/>
                <w:szCs w:val="28"/>
              </w:rPr>
            </w:pPr>
            <w:r w:rsidRPr="003906E6">
              <w:rPr>
                <w:spacing w:val="-2"/>
                <w:sz w:val="28"/>
                <w:szCs w:val="28"/>
              </w:rPr>
              <w:t>4.1.2</w:t>
            </w:r>
          </w:p>
        </w:tc>
        <w:tc>
          <w:tcPr>
            <w:tcW w:w="8293" w:type="dxa"/>
          </w:tcPr>
          <w:p w:rsidR="003906E6" w:rsidRPr="003906E6" w:rsidRDefault="003906E6" w:rsidP="003906E6">
            <w:pPr>
              <w:spacing w:before="44"/>
              <w:ind w:left="439"/>
              <w:rPr>
                <w:sz w:val="28"/>
                <w:szCs w:val="28"/>
              </w:rPr>
            </w:pPr>
            <w:r w:rsidRPr="003906E6">
              <w:rPr>
                <w:sz w:val="28"/>
                <w:szCs w:val="28"/>
              </w:rPr>
              <w:t>Причастия</w:t>
            </w:r>
            <w:r w:rsidRPr="003906E6">
              <w:rPr>
                <w:spacing w:val="-3"/>
                <w:sz w:val="28"/>
                <w:szCs w:val="28"/>
              </w:rPr>
              <w:t xml:space="preserve"> </w:t>
            </w:r>
            <w:r w:rsidRPr="003906E6">
              <w:rPr>
                <w:sz w:val="28"/>
                <w:szCs w:val="28"/>
              </w:rPr>
              <w:t>настоящего</w:t>
            </w:r>
            <w:r w:rsidRPr="003906E6">
              <w:rPr>
                <w:spacing w:val="-3"/>
                <w:sz w:val="28"/>
                <w:szCs w:val="28"/>
              </w:rPr>
              <w:t xml:space="preserve"> </w:t>
            </w:r>
            <w:r w:rsidRPr="003906E6">
              <w:rPr>
                <w:sz w:val="28"/>
                <w:szCs w:val="28"/>
              </w:rPr>
              <w:t>и</w:t>
            </w:r>
            <w:r w:rsidRPr="003906E6">
              <w:rPr>
                <w:spacing w:val="-7"/>
                <w:sz w:val="28"/>
                <w:szCs w:val="28"/>
              </w:rPr>
              <w:t xml:space="preserve"> </w:t>
            </w:r>
            <w:r w:rsidRPr="003906E6">
              <w:rPr>
                <w:sz w:val="28"/>
                <w:szCs w:val="28"/>
              </w:rPr>
              <w:t>прошедшего</w:t>
            </w:r>
            <w:r w:rsidRPr="003906E6">
              <w:rPr>
                <w:spacing w:val="1"/>
                <w:sz w:val="28"/>
                <w:szCs w:val="28"/>
              </w:rPr>
              <w:t xml:space="preserve"> </w:t>
            </w:r>
            <w:r w:rsidRPr="003906E6">
              <w:rPr>
                <w:spacing w:val="-2"/>
                <w:sz w:val="28"/>
                <w:szCs w:val="28"/>
              </w:rPr>
              <w:t>времени</w:t>
            </w:r>
          </w:p>
        </w:tc>
      </w:tr>
      <w:tr w:rsidR="003906E6" w:rsidRPr="003906E6" w:rsidTr="00B14D9C">
        <w:trPr>
          <w:trHeight w:val="408"/>
        </w:trPr>
        <w:tc>
          <w:tcPr>
            <w:tcW w:w="1129" w:type="dxa"/>
          </w:tcPr>
          <w:p w:rsidR="003906E6" w:rsidRPr="003906E6" w:rsidRDefault="003906E6" w:rsidP="003906E6">
            <w:pPr>
              <w:spacing w:before="45"/>
              <w:ind w:right="145"/>
              <w:jc w:val="right"/>
              <w:rPr>
                <w:sz w:val="28"/>
                <w:szCs w:val="28"/>
              </w:rPr>
            </w:pPr>
            <w:r w:rsidRPr="003906E6">
              <w:rPr>
                <w:spacing w:val="-2"/>
                <w:sz w:val="28"/>
                <w:szCs w:val="28"/>
              </w:rPr>
              <w:t>4.1.3</w:t>
            </w:r>
          </w:p>
        </w:tc>
        <w:tc>
          <w:tcPr>
            <w:tcW w:w="8293" w:type="dxa"/>
          </w:tcPr>
          <w:p w:rsidR="003906E6" w:rsidRPr="003906E6" w:rsidRDefault="003906E6" w:rsidP="003906E6">
            <w:pPr>
              <w:spacing w:before="45"/>
              <w:ind w:left="439"/>
              <w:rPr>
                <w:sz w:val="28"/>
                <w:szCs w:val="28"/>
              </w:rPr>
            </w:pPr>
            <w:r w:rsidRPr="003906E6">
              <w:rPr>
                <w:sz w:val="28"/>
                <w:szCs w:val="28"/>
              </w:rPr>
              <w:t>Действительные</w:t>
            </w:r>
            <w:r w:rsidRPr="003906E6">
              <w:rPr>
                <w:spacing w:val="-7"/>
                <w:sz w:val="28"/>
                <w:szCs w:val="28"/>
              </w:rPr>
              <w:t xml:space="preserve"> </w:t>
            </w:r>
            <w:r w:rsidRPr="003906E6">
              <w:rPr>
                <w:sz w:val="28"/>
                <w:szCs w:val="28"/>
              </w:rPr>
              <w:t>и</w:t>
            </w:r>
            <w:r w:rsidRPr="003906E6">
              <w:rPr>
                <w:spacing w:val="-2"/>
                <w:sz w:val="28"/>
                <w:szCs w:val="28"/>
              </w:rPr>
              <w:t xml:space="preserve"> </w:t>
            </w:r>
            <w:r w:rsidRPr="003906E6">
              <w:rPr>
                <w:sz w:val="28"/>
                <w:szCs w:val="28"/>
              </w:rPr>
              <w:t>страдательные</w:t>
            </w:r>
            <w:r w:rsidRPr="003906E6">
              <w:rPr>
                <w:spacing w:val="-4"/>
                <w:sz w:val="28"/>
                <w:szCs w:val="28"/>
              </w:rPr>
              <w:t xml:space="preserve"> </w:t>
            </w:r>
            <w:r w:rsidRPr="003906E6">
              <w:rPr>
                <w:spacing w:val="-2"/>
                <w:sz w:val="28"/>
                <w:szCs w:val="28"/>
              </w:rPr>
              <w:t>причастия</w:t>
            </w:r>
          </w:p>
        </w:tc>
      </w:tr>
      <w:tr w:rsidR="003906E6" w:rsidRPr="003906E6" w:rsidTr="00B14D9C">
        <w:trPr>
          <w:trHeight w:val="398"/>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4.1.4</w:t>
            </w:r>
          </w:p>
        </w:tc>
        <w:tc>
          <w:tcPr>
            <w:tcW w:w="8293" w:type="dxa"/>
          </w:tcPr>
          <w:p w:rsidR="003906E6" w:rsidRPr="003906E6" w:rsidRDefault="003906E6" w:rsidP="003906E6">
            <w:pPr>
              <w:spacing w:before="40"/>
              <w:ind w:left="439"/>
              <w:rPr>
                <w:sz w:val="28"/>
                <w:szCs w:val="28"/>
              </w:rPr>
            </w:pPr>
            <w:r w:rsidRPr="003906E6">
              <w:rPr>
                <w:sz w:val="28"/>
                <w:szCs w:val="28"/>
              </w:rPr>
              <w:t>Полные</w:t>
            </w:r>
            <w:r w:rsidRPr="003906E6">
              <w:rPr>
                <w:spacing w:val="-4"/>
                <w:sz w:val="28"/>
                <w:szCs w:val="28"/>
              </w:rPr>
              <w:t xml:space="preserve"> </w:t>
            </w:r>
            <w:r w:rsidRPr="003906E6">
              <w:rPr>
                <w:sz w:val="28"/>
                <w:szCs w:val="28"/>
              </w:rPr>
              <w:t>и</w:t>
            </w:r>
            <w:r w:rsidRPr="003906E6">
              <w:rPr>
                <w:spacing w:val="-5"/>
                <w:sz w:val="28"/>
                <w:szCs w:val="28"/>
              </w:rPr>
              <w:t xml:space="preserve"> </w:t>
            </w:r>
            <w:r w:rsidRPr="003906E6">
              <w:rPr>
                <w:sz w:val="28"/>
                <w:szCs w:val="28"/>
              </w:rPr>
              <w:t>краткие</w:t>
            </w:r>
            <w:r w:rsidRPr="003906E6">
              <w:rPr>
                <w:spacing w:val="-1"/>
                <w:sz w:val="28"/>
                <w:szCs w:val="28"/>
              </w:rPr>
              <w:t xml:space="preserve"> </w:t>
            </w:r>
            <w:r w:rsidRPr="003906E6">
              <w:rPr>
                <w:sz w:val="28"/>
                <w:szCs w:val="28"/>
              </w:rPr>
              <w:t>формы</w:t>
            </w:r>
            <w:r w:rsidRPr="003906E6">
              <w:rPr>
                <w:spacing w:val="-4"/>
                <w:sz w:val="28"/>
                <w:szCs w:val="28"/>
              </w:rPr>
              <w:t xml:space="preserve"> </w:t>
            </w:r>
            <w:r w:rsidRPr="003906E6">
              <w:rPr>
                <w:sz w:val="28"/>
                <w:szCs w:val="28"/>
              </w:rPr>
              <w:t>страдательных</w:t>
            </w:r>
            <w:r w:rsidRPr="003906E6">
              <w:rPr>
                <w:spacing w:val="-5"/>
                <w:sz w:val="28"/>
                <w:szCs w:val="28"/>
              </w:rPr>
              <w:t xml:space="preserve"> </w:t>
            </w:r>
            <w:r w:rsidRPr="003906E6">
              <w:rPr>
                <w:spacing w:val="-2"/>
                <w:sz w:val="28"/>
                <w:szCs w:val="28"/>
              </w:rPr>
              <w:t>причастий</w:t>
            </w:r>
          </w:p>
        </w:tc>
      </w:tr>
    </w:tbl>
    <w:p w:rsidR="003906E6" w:rsidRPr="003906E6" w:rsidRDefault="003906E6" w:rsidP="003906E6">
      <w:pPr>
        <w:rPr>
          <w:sz w:val="28"/>
          <w:szCs w:val="28"/>
        </w:rPr>
        <w:sectPr w:rsidR="003906E6" w:rsidRPr="003906E6">
          <w:pgSz w:w="11910" w:h="16390"/>
          <w:pgMar w:top="1420" w:right="708" w:bottom="1211"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3906E6" w:rsidRPr="003906E6" w:rsidTr="00B14D9C">
        <w:trPr>
          <w:trHeight w:val="402"/>
        </w:trPr>
        <w:tc>
          <w:tcPr>
            <w:tcW w:w="1129" w:type="dxa"/>
          </w:tcPr>
          <w:p w:rsidR="003906E6" w:rsidRPr="003906E6" w:rsidRDefault="003906E6" w:rsidP="003906E6">
            <w:pPr>
              <w:spacing w:before="44"/>
              <w:ind w:right="145"/>
              <w:jc w:val="right"/>
              <w:rPr>
                <w:sz w:val="28"/>
                <w:szCs w:val="28"/>
              </w:rPr>
            </w:pPr>
            <w:r w:rsidRPr="003906E6">
              <w:rPr>
                <w:spacing w:val="-2"/>
                <w:sz w:val="28"/>
                <w:szCs w:val="28"/>
              </w:rPr>
              <w:t>4.1.5</w:t>
            </w:r>
          </w:p>
        </w:tc>
        <w:tc>
          <w:tcPr>
            <w:tcW w:w="8293" w:type="dxa"/>
          </w:tcPr>
          <w:p w:rsidR="003906E6" w:rsidRPr="003906E6" w:rsidRDefault="003906E6" w:rsidP="003906E6">
            <w:pPr>
              <w:spacing w:before="44"/>
              <w:ind w:left="439"/>
              <w:rPr>
                <w:sz w:val="28"/>
                <w:szCs w:val="28"/>
              </w:rPr>
            </w:pPr>
            <w:r w:rsidRPr="003906E6">
              <w:rPr>
                <w:sz w:val="28"/>
                <w:szCs w:val="28"/>
              </w:rPr>
              <w:t>Склонение</w:t>
            </w:r>
            <w:r w:rsidRPr="003906E6">
              <w:rPr>
                <w:spacing w:val="-5"/>
                <w:sz w:val="28"/>
                <w:szCs w:val="28"/>
              </w:rPr>
              <w:t xml:space="preserve"> </w:t>
            </w:r>
            <w:r w:rsidRPr="003906E6">
              <w:rPr>
                <w:spacing w:val="-2"/>
                <w:sz w:val="28"/>
                <w:szCs w:val="28"/>
              </w:rPr>
              <w:t>причастий</w:t>
            </w:r>
          </w:p>
        </w:tc>
      </w:tr>
      <w:tr w:rsidR="003906E6" w:rsidRPr="003906E6" w:rsidTr="00B14D9C">
        <w:trPr>
          <w:trHeight w:val="407"/>
        </w:trPr>
        <w:tc>
          <w:tcPr>
            <w:tcW w:w="1129" w:type="dxa"/>
          </w:tcPr>
          <w:p w:rsidR="003906E6" w:rsidRPr="003906E6" w:rsidRDefault="003906E6" w:rsidP="003906E6">
            <w:pPr>
              <w:spacing w:before="44"/>
              <w:ind w:right="145"/>
              <w:jc w:val="right"/>
              <w:rPr>
                <w:sz w:val="28"/>
                <w:szCs w:val="28"/>
              </w:rPr>
            </w:pPr>
            <w:r w:rsidRPr="003906E6">
              <w:rPr>
                <w:spacing w:val="-2"/>
                <w:sz w:val="28"/>
                <w:szCs w:val="28"/>
              </w:rPr>
              <w:t>4.1.6</w:t>
            </w:r>
          </w:p>
        </w:tc>
        <w:tc>
          <w:tcPr>
            <w:tcW w:w="8293" w:type="dxa"/>
          </w:tcPr>
          <w:p w:rsidR="003906E6" w:rsidRPr="003906E6" w:rsidRDefault="003906E6" w:rsidP="003906E6">
            <w:pPr>
              <w:spacing w:before="44"/>
              <w:ind w:left="439"/>
              <w:rPr>
                <w:sz w:val="28"/>
                <w:szCs w:val="28"/>
              </w:rPr>
            </w:pPr>
            <w:r w:rsidRPr="003906E6">
              <w:rPr>
                <w:sz w:val="28"/>
                <w:szCs w:val="28"/>
              </w:rPr>
              <w:t>Причастный</w:t>
            </w:r>
            <w:r w:rsidRPr="003906E6">
              <w:rPr>
                <w:spacing w:val="-6"/>
                <w:sz w:val="28"/>
                <w:szCs w:val="28"/>
              </w:rPr>
              <w:t xml:space="preserve"> </w:t>
            </w:r>
            <w:r w:rsidRPr="003906E6">
              <w:rPr>
                <w:spacing w:val="-2"/>
                <w:sz w:val="28"/>
                <w:szCs w:val="28"/>
              </w:rPr>
              <w:t>оборот</w:t>
            </w:r>
          </w:p>
        </w:tc>
      </w:tr>
      <w:tr w:rsidR="003906E6" w:rsidRPr="003906E6" w:rsidTr="00B14D9C">
        <w:trPr>
          <w:trHeight w:val="402"/>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4.1.7</w:t>
            </w:r>
          </w:p>
        </w:tc>
        <w:tc>
          <w:tcPr>
            <w:tcW w:w="8293" w:type="dxa"/>
          </w:tcPr>
          <w:p w:rsidR="003906E6" w:rsidRPr="003906E6" w:rsidRDefault="003906E6" w:rsidP="003906E6">
            <w:pPr>
              <w:spacing w:before="40"/>
              <w:ind w:left="439"/>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причастий</w:t>
            </w:r>
          </w:p>
        </w:tc>
      </w:tr>
      <w:tr w:rsidR="003906E6" w:rsidRPr="003906E6" w:rsidTr="00B14D9C">
        <w:trPr>
          <w:trHeight w:val="403"/>
        </w:trPr>
        <w:tc>
          <w:tcPr>
            <w:tcW w:w="1129" w:type="dxa"/>
          </w:tcPr>
          <w:p w:rsidR="003906E6" w:rsidRPr="003906E6" w:rsidRDefault="003906E6" w:rsidP="003906E6">
            <w:pPr>
              <w:spacing w:before="40"/>
              <w:ind w:right="236"/>
              <w:jc w:val="right"/>
              <w:rPr>
                <w:sz w:val="28"/>
                <w:szCs w:val="28"/>
              </w:rPr>
            </w:pPr>
            <w:r w:rsidRPr="003906E6">
              <w:rPr>
                <w:spacing w:val="-5"/>
                <w:sz w:val="28"/>
                <w:szCs w:val="28"/>
              </w:rPr>
              <w:t>4.2</w:t>
            </w:r>
          </w:p>
        </w:tc>
        <w:tc>
          <w:tcPr>
            <w:tcW w:w="8293" w:type="dxa"/>
          </w:tcPr>
          <w:p w:rsidR="003906E6" w:rsidRPr="003906E6" w:rsidRDefault="003906E6" w:rsidP="003906E6">
            <w:pPr>
              <w:spacing w:before="40"/>
              <w:ind w:left="439"/>
              <w:rPr>
                <w:sz w:val="28"/>
                <w:szCs w:val="28"/>
              </w:rPr>
            </w:pPr>
            <w:r w:rsidRPr="003906E6">
              <w:rPr>
                <w:sz w:val="28"/>
                <w:szCs w:val="28"/>
              </w:rPr>
              <w:t>Морфология.</w:t>
            </w:r>
            <w:r w:rsidRPr="003906E6">
              <w:rPr>
                <w:spacing w:val="-2"/>
                <w:sz w:val="28"/>
                <w:szCs w:val="28"/>
              </w:rPr>
              <w:t xml:space="preserve"> Деепричастие</w:t>
            </w:r>
          </w:p>
        </w:tc>
      </w:tr>
      <w:tr w:rsidR="003906E6" w:rsidRPr="003906E6" w:rsidTr="00B14D9C">
        <w:trPr>
          <w:trHeight w:val="763"/>
        </w:trPr>
        <w:tc>
          <w:tcPr>
            <w:tcW w:w="1129" w:type="dxa"/>
          </w:tcPr>
          <w:p w:rsidR="003906E6" w:rsidRPr="003906E6" w:rsidRDefault="003906E6" w:rsidP="003906E6">
            <w:pPr>
              <w:spacing w:before="222"/>
              <w:ind w:right="145"/>
              <w:jc w:val="right"/>
              <w:rPr>
                <w:sz w:val="28"/>
                <w:szCs w:val="28"/>
              </w:rPr>
            </w:pPr>
            <w:r w:rsidRPr="003906E6">
              <w:rPr>
                <w:spacing w:val="-2"/>
                <w:sz w:val="28"/>
                <w:szCs w:val="28"/>
              </w:rPr>
              <w:t>4.2.1</w:t>
            </w:r>
          </w:p>
        </w:tc>
        <w:tc>
          <w:tcPr>
            <w:tcW w:w="8293" w:type="dxa"/>
          </w:tcPr>
          <w:p w:rsidR="003906E6" w:rsidRPr="003906E6" w:rsidRDefault="003906E6" w:rsidP="003906E6">
            <w:pPr>
              <w:spacing w:before="40"/>
              <w:ind w:left="439"/>
              <w:rPr>
                <w:sz w:val="28"/>
                <w:szCs w:val="28"/>
              </w:rPr>
            </w:pPr>
            <w:r w:rsidRPr="003906E6">
              <w:rPr>
                <w:sz w:val="28"/>
                <w:szCs w:val="28"/>
              </w:rPr>
              <w:t>Деепричастия</w:t>
            </w:r>
            <w:r w:rsidRPr="003906E6">
              <w:rPr>
                <w:spacing w:val="72"/>
                <w:sz w:val="28"/>
                <w:szCs w:val="28"/>
              </w:rPr>
              <w:t xml:space="preserve"> </w:t>
            </w:r>
            <w:r w:rsidRPr="003906E6">
              <w:rPr>
                <w:sz w:val="28"/>
                <w:szCs w:val="28"/>
              </w:rPr>
              <w:t>как</w:t>
            </w:r>
            <w:r w:rsidRPr="003906E6">
              <w:rPr>
                <w:spacing w:val="74"/>
                <w:sz w:val="28"/>
                <w:szCs w:val="28"/>
              </w:rPr>
              <w:t xml:space="preserve"> </w:t>
            </w:r>
            <w:r w:rsidRPr="003906E6">
              <w:rPr>
                <w:sz w:val="28"/>
                <w:szCs w:val="28"/>
              </w:rPr>
              <w:t>особая</w:t>
            </w:r>
            <w:r w:rsidRPr="003906E6">
              <w:rPr>
                <w:spacing w:val="75"/>
                <w:sz w:val="28"/>
                <w:szCs w:val="28"/>
              </w:rPr>
              <w:t xml:space="preserve"> </w:t>
            </w:r>
            <w:r w:rsidRPr="003906E6">
              <w:rPr>
                <w:sz w:val="28"/>
                <w:szCs w:val="28"/>
              </w:rPr>
              <w:t>группа</w:t>
            </w:r>
            <w:r w:rsidRPr="003906E6">
              <w:rPr>
                <w:spacing w:val="74"/>
                <w:sz w:val="28"/>
                <w:szCs w:val="28"/>
              </w:rPr>
              <w:t xml:space="preserve"> </w:t>
            </w:r>
            <w:r w:rsidRPr="003906E6">
              <w:rPr>
                <w:sz w:val="28"/>
                <w:szCs w:val="28"/>
              </w:rPr>
              <w:t>слов.</w:t>
            </w:r>
            <w:r w:rsidRPr="003906E6">
              <w:rPr>
                <w:spacing w:val="78"/>
                <w:sz w:val="28"/>
                <w:szCs w:val="28"/>
              </w:rPr>
              <w:t xml:space="preserve"> </w:t>
            </w:r>
            <w:r w:rsidRPr="003906E6">
              <w:rPr>
                <w:sz w:val="28"/>
                <w:szCs w:val="28"/>
              </w:rPr>
              <w:t>Признаки</w:t>
            </w:r>
            <w:r w:rsidRPr="003906E6">
              <w:rPr>
                <w:spacing w:val="52"/>
                <w:w w:val="150"/>
                <w:sz w:val="28"/>
                <w:szCs w:val="28"/>
              </w:rPr>
              <w:t xml:space="preserve"> </w:t>
            </w:r>
            <w:r w:rsidRPr="003906E6">
              <w:rPr>
                <w:sz w:val="28"/>
                <w:szCs w:val="28"/>
              </w:rPr>
              <w:t>глагола</w:t>
            </w:r>
            <w:r w:rsidRPr="003906E6">
              <w:rPr>
                <w:spacing w:val="70"/>
                <w:sz w:val="28"/>
                <w:szCs w:val="28"/>
              </w:rPr>
              <w:t xml:space="preserve"> </w:t>
            </w:r>
            <w:r w:rsidRPr="003906E6">
              <w:rPr>
                <w:sz w:val="28"/>
                <w:szCs w:val="28"/>
              </w:rPr>
              <w:t>и</w:t>
            </w:r>
            <w:r w:rsidRPr="003906E6">
              <w:rPr>
                <w:spacing w:val="76"/>
                <w:sz w:val="28"/>
                <w:szCs w:val="28"/>
              </w:rPr>
              <w:t xml:space="preserve"> </w:t>
            </w:r>
            <w:r w:rsidRPr="003906E6">
              <w:rPr>
                <w:sz w:val="28"/>
                <w:szCs w:val="28"/>
              </w:rPr>
              <w:t>наречия</w:t>
            </w:r>
            <w:r w:rsidRPr="003906E6">
              <w:rPr>
                <w:spacing w:val="71"/>
                <w:sz w:val="28"/>
                <w:szCs w:val="28"/>
              </w:rPr>
              <w:t xml:space="preserve"> </w:t>
            </w:r>
            <w:r w:rsidRPr="003906E6">
              <w:rPr>
                <w:spacing w:val="-10"/>
                <w:sz w:val="28"/>
                <w:szCs w:val="28"/>
              </w:rPr>
              <w:t xml:space="preserve">в </w:t>
            </w:r>
            <w:r w:rsidRPr="003906E6">
              <w:rPr>
                <w:sz w:val="28"/>
                <w:szCs w:val="28"/>
              </w:rPr>
              <w:t>деепричастии.</w:t>
            </w:r>
            <w:r w:rsidRPr="003906E6">
              <w:rPr>
                <w:spacing w:val="-1"/>
                <w:sz w:val="28"/>
                <w:szCs w:val="28"/>
              </w:rPr>
              <w:t xml:space="preserve"> </w:t>
            </w:r>
            <w:r w:rsidRPr="003906E6">
              <w:rPr>
                <w:sz w:val="28"/>
                <w:szCs w:val="28"/>
              </w:rPr>
              <w:t>Синтаксическая</w:t>
            </w:r>
            <w:r w:rsidRPr="003906E6">
              <w:rPr>
                <w:spacing w:val="-4"/>
                <w:sz w:val="28"/>
                <w:szCs w:val="28"/>
              </w:rPr>
              <w:t xml:space="preserve"> </w:t>
            </w:r>
            <w:r w:rsidRPr="003906E6">
              <w:rPr>
                <w:sz w:val="28"/>
                <w:szCs w:val="28"/>
              </w:rPr>
              <w:t>функция</w:t>
            </w:r>
            <w:r w:rsidRPr="003906E6">
              <w:rPr>
                <w:spacing w:val="-4"/>
                <w:sz w:val="28"/>
                <w:szCs w:val="28"/>
              </w:rPr>
              <w:t xml:space="preserve"> </w:t>
            </w:r>
            <w:r w:rsidRPr="003906E6">
              <w:rPr>
                <w:sz w:val="28"/>
                <w:szCs w:val="28"/>
              </w:rPr>
              <w:t>деепричастия,</w:t>
            </w:r>
            <w:r w:rsidRPr="003906E6">
              <w:rPr>
                <w:spacing w:val="-2"/>
                <w:sz w:val="28"/>
                <w:szCs w:val="28"/>
              </w:rPr>
              <w:t xml:space="preserve"> </w:t>
            </w:r>
            <w:r w:rsidRPr="003906E6">
              <w:rPr>
                <w:sz w:val="28"/>
                <w:szCs w:val="28"/>
              </w:rPr>
              <w:t>роль</w:t>
            </w:r>
            <w:r w:rsidRPr="003906E6">
              <w:rPr>
                <w:spacing w:val="-8"/>
                <w:sz w:val="28"/>
                <w:szCs w:val="28"/>
              </w:rPr>
              <w:t xml:space="preserve"> </w:t>
            </w:r>
            <w:r w:rsidRPr="003906E6">
              <w:rPr>
                <w:sz w:val="28"/>
                <w:szCs w:val="28"/>
              </w:rPr>
              <w:t>в</w:t>
            </w:r>
            <w:r w:rsidRPr="003906E6">
              <w:rPr>
                <w:spacing w:val="-6"/>
                <w:sz w:val="28"/>
                <w:szCs w:val="28"/>
              </w:rPr>
              <w:t xml:space="preserve"> </w:t>
            </w:r>
            <w:r w:rsidRPr="003906E6">
              <w:rPr>
                <w:spacing w:val="-4"/>
                <w:sz w:val="28"/>
                <w:szCs w:val="28"/>
              </w:rPr>
              <w:t>речи</w:t>
            </w:r>
          </w:p>
        </w:tc>
      </w:tr>
      <w:tr w:rsidR="003906E6" w:rsidRPr="003906E6" w:rsidTr="00B14D9C">
        <w:trPr>
          <w:trHeight w:val="402"/>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4.2.2</w:t>
            </w:r>
          </w:p>
        </w:tc>
        <w:tc>
          <w:tcPr>
            <w:tcW w:w="8293" w:type="dxa"/>
          </w:tcPr>
          <w:p w:rsidR="003906E6" w:rsidRPr="003906E6" w:rsidRDefault="003906E6" w:rsidP="003906E6">
            <w:pPr>
              <w:spacing w:before="40"/>
              <w:ind w:left="439"/>
              <w:rPr>
                <w:sz w:val="28"/>
                <w:szCs w:val="28"/>
              </w:rPr>
            </w:pPr>
            <w:r w:rsidRPr="003906E6">
              <w:rPr>
                <w:sz w:val="28"/>
                <w:szCs w:val="28"/>
              </w:rPr>
              <w:t>Деепричастия</w:t>
            </w:r>
            <w:r w:rsidRPr="003906E6">
              <w:rPr>
                <w:spacing w:val="-7"/>
                <w:sz w:val="28"/>
                <w:szCs w:val="28"/>
              </w:rPr>
              <w:t xml:space="preserve"> </w:t>
            </w:r>
            <w:r w:rsidRPr="003906E6">
              <w:rPr>
                <w:sz w:val="28"/>
                <w:szCs w:val="28"/>
              </w:rPr>
              <w:t>совершенного</w:t>
            </w:r>
            <w:r w:rsidRPr="003906E6">
              <w:rPr>
                <w:spacing w:val="-1"/>
                <w:sz w:val="28"/>
                <w:szCs w:val="28"/>
              </w:rPr>
              <w:t xml:space="preserve"> </w:t>
            </w:r>
            <w:r w:rsidRPr="003906E6">
              <w:rPr>
                <w:sz w:val="28"/>
                <w:szCs w:val="28"/>
              </w:rPr>
              <w:t>и</w:t>
            </w:r>
            <w:r w:rsidRPr="003906E6">
              <w:rPr>
                <w:spacing w:val="-8"/>
                <w:sz w:val="28"/>
                <w:szCs w:val="28"/>
              </w:rPr>
              <w:t xml:space="preserve"> </w:t>
            </w:r>
            <w:r w:rsidRPr="003906E6">
              <w:rPr>
                <w:sz w:val="28"/>
                <w:szCs w:val="28"/>
              </w:rPr>
              <w:t>несовершенного</w:t>
            </w:r>
            <w:r w:rsidRPr="003906E6">
              <w:rPr>
                <w:spacing w:val="-4"/>
                <w:sz w:val="28"/>
                <w:szCs w:val="28"/>
              </w:rPr>
              <w:t xml:space="preserve"> вида</w:t>
            </w:r>
          </w:p>
        </w:tc>
      </w:tr>
      <w:tr w:rsidR="003906E6" w:rsidRPr="003906E6" w:rsidTr="00B14D9C">
        <w:trPr>
          <w:trHeight w:val="403"/>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4.2.3</w:t>
            </w:r>
          </w:p>
        </w:tc>
        <w:tc>
          <w:tcPr>
            <w:tcW w:w="8293" w:type="dxa"/>
          </w:tcPr>
          <w:p w:rsidR="003906E6" w:rsidRPr="003906E6" w:rsidRDefault="003906E6" w:rsidP="003906E6">
            <w:pPr>
              <w:spacing w:before="40"/>
              <w:ind w:left="439"/>
              <w:rPr>
                <w:sz w:val="28"/>
                <w:szCs w:val="28"/>
              </w:rPr>
            </w:pPr>
            <w:r w:rsidRPr="003906E6">
              <w:rPr>
                <w:sz w:val="28"/>
                <w:szCs w:val="28"/>
              </w:rPr>
              <w:t>Деепричастный</w:t>
            </w:r>
            <w:r w:rsidRPr="003906E6">
              <w:rPr>
                <w:spacing w:val="-8"/>
                <w:sz w:val="28"/>
                <w:szCs w:val="28"/>
              </w:rPr>
              <w:t xml:space="preserve"> </w:t>
            </w:r>
            <w:r w:rsidRPr="003906E6">
              <w:rPr>
                <w:spacing w:val="-2"/>
                <w:sz w:val="28"/>
                <w:szCs w:val="28"/>
              </w:rPr>
              <w:t>оборот</w:t>
            </w:r>
          </w:p>
        </w:tc>
      </w:tr>
      <w:tr w:rsidR="003906E6" w:rsidRPr="003906E6" w:rsidTr="00B14D9C">
        <w:trPr>
          <w:trHeight w:val="403"/>
        </w:trPr>
        <w:tc>
          <w:tcPr>
            <w:tcW w:w="1129" w:type="dxa"/>
          </w:tcPr>
          <w:p w:rsidR="003906E6" w:rsidRPr="003906E6" w:rsidRDefault="003906E6" w:rsidP="003906E6">
            <w:pPr>
              <w:spacing w:before="44"/>
              <w:ind w:right="145"/>
              <w:jc w:val="right"/>
              <w:rPr>
                <w:sz w:val="28"/>
                <w:szCs w:val="28"/>
              </w:rPr>
            </w:pPr>
            <w:r w:rsidRPr="003906E6">
              <w:rPr>
                <w:spacing w:val="-2"/>
                <w:sz w:val="28"/>
                <w:szCs w:val="28"/>
              </w:rPr>
              <w:t>4.2.4</w:t>
            </w:r>
          </w:p>
        </w:tc>
        <w:tc>
          <w:tcPr>
            <w:tcW w:w="8293" w:type="dxa"/>
          </w:tcPr>
          <w:p w:rsidR="003906E6" w:rsidRPr="003906E6" w:rsidRDefault="003906E6" w:rsidP="003906E6">
            <w:pPr>
              <w:spacing w:before="44"/>
              <w:ind w:left="439"/>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деепричастий</w:t>
            </w:r>
          </w:p>
        </w:tc>
      </w:tr>
      <w:tr w:rsidR="003906E6" w:rsidRPr="003906E6" w:rsidTr="00B14D9C">
        <w:trPr>
          <w:trHeight w:val="402"/>
        </w:trPr>
        <w:tc>
          <w:tcPr>
            <w:tcW w:w="1129" w:type="dxa"/>
          </w:tcPr>
          <w:p w:rsidR="003906E6" w:rsidRPr="003906E6" w:rsidRDefault="003906E6" w:rsidP="003906E6">
            <w:pPr>
              <w:spacing w:before="44"/>
              <w:ind w:right="236"/>
              <w:jc w:val="right"/>
              <w:rPr>
                <w:sz w:val="28"/>
                <w:szCs w:val="28"/>
              </w:rPr>
            </w:pPr>
            <w:r w:rsidRPr="003906E6">
              <w:rPr>
                <w:spacing w:val="-5"/>
                <w:sz w:val="28"/>
                <w:szCs w:val="28"/>
              </w:rPr>
              <w:t>4.3</w:t>
            </w:r>
          </w:p>
        </w:tc>
        <w:tc>
          <w:tcPr>
            <w:tcW w:w="8293" w:type="dxa"/>
          </w:tcPr>
          <w:p w:rsidR="003906E6" w:rsidRPr="003906E6" w:rsidRDefault="003906E6" w:rsidP="003906E6">
            <w:pPr>
              <w:spacing w:before="44"/>
              <w:ind w:left="439"/>
              <w:rPr>
                <w:sz w:val="28"/>
                <w:szCs w:val="28"/>
              </w:rPr>
            </w:pPr>
            <w:r w:rsidRPr="003906E6">
              <w:rPr>
                <w:sz w:val="28"/>
                <w:szCs w:val="28"/>
              </w:rPr>
              <w:t>Морфология.</w:t>
            </w:r>
            <w:r w:rsidRPr="003906E6">
              <w:rPr>
                <w:spacing w:val="-2"/>
                <w:sz w:val="28"/>
                <w:szCs w:val="28"/>
              </w:rPr>
              <w:t xml:space="preserve"> Наречие</w:t>
            </w:r>
          </w:p>
        </w:tc>
      </w:tr>
      <w:tr w:rsidR="003906E6" w:rsidRPr="003906E6" w:rsidTr="00B14D9C">
        <w:trPr>
          <w:trHeight w:val="763"/>
        </w:trPr>
        <w:tc>
          <w:tcPr>
            <w:tcW w:w="1129" w:type="dxa"/>
          </w:tcPr>
          <w:p w:rsidR="003906E6" w:rsidRPr="003906E6" w:rsidRDefault="003906E6" w:rsidP="003906E6">
            <w:pPr>
              <w:spacing w:before="222"/>
              <w:ind w:right="145"/>
              <w:jc w:val="right"/>
              <w:rPr>
                <w:sz w:val="28"/>
                <w:szCs w:val="28"/>
              </w:rPr>
            </w:pPr>
            <w:r w:rsidRPr="003906E6">
              <w:rPr>
                <w:spacing w:val="-2"/>
                <w:sz w:val="28"/>
                <w:szCs w:val="28"/>
              </w:rPr>
              <w:t>4.3.1</w:t>
            </w:r>
          </w:p>
        </w:tc>
        <w:tc>
          <w:tcPr>
            <w:tcW w:w="8293" w:type="dxa"/>
          </w:tcPr>
          <w:p w:rsidR="003906E6" w:rsidRPr="003906E6" w:rsidRDefault="003906E6" w:rsidP="003906E6">
            <w:pPr>
              <w:tabs>
                <w:tab w:val="left" w:pos="1336"/>
                <w:tab w:val="left" w:pos="3189"/>
                <w:tab w:val="left" w:pos="4316"/>
                <w:tab w:val="left" w:pos="5414"/>
                <w:tab w:val="left" w:pos="7280"/>
              </w:tabs>
              <w:spacing w:before="44"/>
              <w:ind w:left="439"/>
              <w:rPr>
                <w:sz w:val="28"/>
                <w:szCs w:val="28"/>
              </w:rPr>
            </w:pPr>
            <w:r w:rsidRPr="003906E6">
              <w:rPr>
                <w:spacing w:val="-2"/>
                <w:sz w:val="28"/>
                <w:szCs w:val="28"/>
              </w:rPr>
              <w:t>Общее</w:t>
            </w:r>
            <w:r w:rsidRPr="003906E6">
              <w:rPr>
                <w:sz w:val="28"/>
                <w:szCs w:val="28"/>
              </w:rPr>
              <w:tab/>
            </w:r>
            <w:r w:rsidRPr="003906E6">
              <w:rPr>
                <w:spacing w:val="-2"/>
                <w:sz w:val="28"/>
                <w:szCs w:val="28"/>
              </w:rPr>
              <w:t>грамматическое</w:t>
            </w:r>
            <w:r w:rsidRPr="003906E6">
              <w:rPr>
                <w:sz w:val="28"/>
                <w:szCs w:val="28"/>
              </w:rPr>
              <w:tab/>
            </w:r>
            <w:r w:rsidRPr="003906E6">
              <w:rPr>
                <w:spacing w:val="-2"/>
                <w:sz w:val="28"/>
                <w:szCs w:val="28"/>
              </w:rPr>
              <w:t>значение</w:t>
            </w:r>
            <w:r w:rsidRPr="003906E6">
              <w:rPr>
                <w:sz w:val="28"/>
                <w:szCs w:val="28"/>
              </w:rPr>
              <w:tab/>
            </w:r>
            <w:r w:rsidRPr="003906E6">
              <w:rPr>
                <w:spacing w:val="-2"/>
                <w:sz w:val="28"/>
                <w:szCs w:val="28"/>
              </w:rPr>
              <w:t>наречий. Синтаксические</w:t>
            </w:r>
            <w:r w:rsidRPr="003906E6">
              <w:rPr>
                <w:sz w:val="28"/>
                <w:szCs w:val="28"/>
              </w:rPr>
              <w:t xml:space="preserve"> </w:t>
            </w:r>
            <w:r w:rsidRPr="003906E6">
              <w:rPr>
                <w:spacing w:val="-2"/>
                <w:sz w:val="28"/>
                <w:szCs w:val="28"/>
              </w:rPr>
              <w:t xml:space="preserve">свойства </w:t>
            </w:r>
            <w:r w:rsidRPr="003906E6">
              <w:rPr>
                <w:sz w:val="28"/>
                <w:szCs w:val="28"/>
              </w:rPr>
              <w:t>наречий.</w:t>
            </w:r>
            <w:r w:rsidRPr="003906E6">
              <w:rPr>
                <w:spacing w:val="2"/>
                <w:sz w:val="28"/>
                <w:szCs w:val="28"/>
              </w:rPr>
              <w:t xml:space="preserve"> </w:t>
            </w:r>
            <w:r w:rsidRPr="003906E6">
              <w:rPr>
                <w:sz w:val="28"/>
                <w:szCs w:val="28"/>
              </w:rPr>
              <w:t>Роль</w:t>
            </w:r>
            <w:r w:rsidRPr="003906E6">
              <w:rPr>
                <w:spacing w:val="-5"/>
                <w:sz w:val="28"/>
                <w:szCs w:val="28"/>
              </w:rPr>
              <w:t xml:space="preserve"> </w:t>
            </w:r>
            <w:r w:rsidRPr="003906E6">
              <w:rPr>
                <w:sz w:val="28"/>
                <w:szCs w:val="28"/>
              </w:rPr>
              <w:t>в</w:t>
            </w:r>
            <w:r w:rsidRPr="003906E6">
              <w:rPr>
                <w:spacing w:val="1"/>
                <w:sz w:val="28"/>
                <w:szCs w:val="28"/>
              </w:rPr>
              <w:t xml:space="preserve"> </w:t>
            </w:r>
            <w:r w:rsidRPr="003906E6">
              <w:rPr>
                <w:spacing w:val="-4"/>
                <w:sz w:val="28"/>
                <w:szCs w:val="28"/>
              </w:rPr>
              <w:t>речи</w:t>
            </w:r>
          </w:p>
        </w:tc>
      </w:tr>
      <w:tr w:rsidR="003906E6" w:rsidRPr="003906E6" w:rsidTr="00B14D9C">
        <w:trPr>
          <w:trHeight w:val="407"/>
        </w:trPr>
        <w:tc>
          <w:tcPr>
            <w:tcW w:w="1129" w:type="dxa"/>
          </w:tcPr>
          <w:p w:rsidR="003906E6" w:rsidRPr="003906E6" w:rsidRDefault="003906E6" w:rsidP="003906E6">
            <w:pPr>
              <w:spacing w:before="44"/>
              <w:ind w:right="145"/>
              <w:jc w:val="right"/>
              <w:rPr>
                <w:sz w:val="28"/>
                <w:szCs w:val="28"/>
              </w:rPr>
            </w:pPr>
            <w:r w:rsidRPr="003906E6">
              <w:rPr>
                <w:spacing w:val="-2"/>
                <w:sz w:val="28"/>
                <w:szCs w:val="28"/>
              </w:rPr>
              <w:t>4.3.2</w:t>
            </w:r>
          </w:p>
        </w:tc>
        <w:tc>
          <w:tcPr>
            <w:tcW w:w="8293" w:type="dxa"/>
          </w:tcPr>
          <w:p w:rsidR="003906E6" w:rsidRPr="003906E6" w:rsidRDefault="003906E6" w:rsidP="003906E6">
            <w:pPr>
              <w:spacing w:before="44"/>
              <w:ind w:left="439"/>
              <w:rPr>
                <w:sz w:val="28"/>
                <w:szCs w:val="28"/>
              </w:rPr>
            </w:pPr>
            <w:r w:rsidRPr="003906E6">
              <w:rPr>
                <w:sz w:val="28"/>
                <w:szCs w:val="28"/>
              </w:rPr>
              <w:t>Разряды</w:t>
            </w:r>
            <w:r w:rsidRPr="003906E6">
              <w:rPr>
                <w:spacing w:val="-1"/>
                <w:sz w:val="28"/>
                <w:szCs w:val="28"/>
              </w:rPr>
              <w:t xml:space="preserve"> </w:t>
            </w:r>
            <w:r w:rsidRPr="003906E6">
              <w:rPr>
                <w:sz w:val="28"/>
                <w:szCs w:val="28"/>
              </w:rPr>
              <w:t>наречий</w:t>
            </w:r>
            <w:r w:rsidRPr="003906E6">
              <w:rPr>
                <w:spacing w:val="-6"/>
                <w:sz w:val="28"/>
                <w:szCs w:val="28"/>
              </w:rPr>
              <w:t xml:space="preserve"> </w:t>
            </w:r>
            <w:r w:rsidRPr="003906E6">
              <w:rPr>
                <w:sz w:val="28"/>
                <w:szCs w:val="28"/>
              </w:rPr>
              <w:t>по</w:t>
            </w:r>
            <w:r w:rsidRPr="003906E6">
              <w:rPr>
                <w:spacing w:val="3"/>
                <w:sz w:val="28"/>
                <w:szCs w:val="28"/>
              </w:rPr>
              <w:t xml:space="preserve"> </w:t>
            </w:r>
            <w:r w:rsidRPr="003906E6">
              <w:rPr>
                <w:spacing w:val="-2"/>
                <w:sz w:val="28"/>
                <w:szCs w:val="28"/>
              </w:rPr>
              <w:t>значению</w:t>
            </w:r>
          </w:p>
        </w:tc>
      </w:tr>
      <w:tr w:rsidR="003906E6" w:rsidRPr="003906E6" w:rsidTr="00B14D9C">
        <w:trPr>
          <w:trHeight w:val="758"/>
        </w:trPr>
        <w:tc>
          <w:tcPr>
            <w:tcW w:w="1129" w:type="dxa"/>
          </w:tcPr>
          <w:p w:rsidR="003906E6" w:rsidRPr="003906E6" w:rsidRDefault="003906E6" w:rsidP="003906E6">
            <w:pPr>
              <w:spacing w:before="217"/>
              <w:ind w:right="145"/>
              <w:jc w:val="right"/>
              <w:rPr>
                <w:sz w:val="28"/>
                <w:szCs w:val="28"/>
              </w:rPr>
            </w:pPr>
            <w:r w:rsidRPr="003906E6">
              <w:rPr>
                <w:spacing w:val="-2"/>
                <w:sz w:val="28"/>
                <w:szCs w:val="28"/>
              </w:rPr>
              <w:t>4.3.3</w:t>
            </w:r>
          </w:p>
        </w:tc>
        <w:tc>
          <w:tcPr>
            <w:tcW w:w="8293" w:type="dxa"/>
          </w:tcPr>
          <w:p w:rsidR="003906E6" w:rsidRPr="003906E6" w:rsidRDefault="003906E6" w:rsidP="003906E6">
            <w:pPr>
              <w:spacing w:before="40"/>
              <w:ind w:left="439"/>
              <w:rPr>
                <w:sz w:val="28"/>
                <w:szCs w:val="28"/>
              </w:rPr>
            </w:pPr>
            <w:r w:rsidRPr="003906E6">
              <w:rPr>
                <w:sz w:val="28"/>
                <w:szCs w:val="28"/>
              </w:rPr>
              <w:t>Простая</w:t>
            </w:r>
            <w:r w:rsidRPr="003906E6">
              <w:rPr>
                <w:spacing w:val="57"/>
                <w:w w:val="150"/>
                <w:sz w:val="28"/>
                <w:szCs w:val="28"/>
              </w:rPr>
              <w:t xml:space="preserve"> </w:t>
            </w:r>
            <w:r w:rsidRPr="003906E6">
              <w:rPr>
                <w:sz w:val="28"/>
                <w:szCs w:val="28"/>
              </w:rPr>
              <w:t>и</w:t>
            </w:r>
            <w:r w:rsidRPr="003906E6">
              <w:rPr>
                <w:spacing w:val="59"/>
                <w:w w:val="150"/>
                <w:sz w:val="28"/>
                <w:szCs w:val="28"/>
              </w:rPr>
              <w:t xml:space="preserve"> </w:t>
            </w:r>
            <w:r w:rsidRPr="003906E6">
              <w:rPr>
                <w:sz w:val="28"/>
                <w:szCs w:val="28"/>
              </w:rPr>
              <w:t>составная</w:t>
            </w:r>
            <w:r w:rsidRPr="003906E6">
              <w:rPr>
                <w:spacing w:val="59"/>
                <w:w w:val="150"/>
                <w:sz w:val="28"/>
                <w:szCs w:val="28"/>
              </w:rPr>
              <w:t xml:space="preserve"> </w:t>
            </w:r>
            <w:r w:rsidRPr="003906E6">
              <w:rPr>
                <w:sz w:val="28"/>
                <w:szCs w:val="28"/>
              </w:rPr>
              <w:t>формы</w:t>
            </w:r>
            <w:r w:rsidRPr="003906E6">
              <w:rPr>
                <w:spacing w:val="61"/>
                <w:w w:val="150"/>
                <w:sz w:val="28"/>
                <w:szCs w:val="28"/>
              </w:rPr>
              <w:t xml:space="preserve"> </w:t>
            </w:r>
            <w:r w:rsidRPr="003906E6">
              <w:rPr>
                <w:sz w:val="28"/>
                <w:szCs w:val="28"/>
              </w:rPr>
              <w:t>сравнительной</w:t>
            </w:r>
            <w:r w:rsidRPr="003906E6">
              <w:rPr>
                <w:spacing w:val="56"/>
                <w:w w:val="150"/>
                <w:sz w:val="28"/>
                <w:szCs w:val="28"/>
              </w:rPr>
              <w:t xml:space="preserve"> </w:t>
            </w:r>
            <w:r w:rsidRPr="003906E6">
              <w:rPr>
                <w:sz w:val="28"/>
                <w:szCs w:val="28"/>
              </w:rPr>
              <w:t>и</w:t>
            </w:r>
            <w:r w:rsidRPr="003906E6">
              <w:rPr>
                <w:spacing w:val="60"/>
                <w:w w:val="150"/>
                <w:sz w:val="28"/>
                <w:szCs w:val="28"/>
              </w:rPr>
              <w:t xml:space="preserve"> </w:t>
            </w:r>
            <w:r w:rsidRPr="003906E6">
              <w:rPr>
                <w:sz w:val="28"/>
                <w:szCs w:val="28"/>
              </w:rPr>
              <w:t>превосходной</w:t>
            </w:r>
            <w:r w:rsidRPr="003906E6">
              <w:rPr>
                <w:spacing w:val="60"/>
                <w:w w:val="150"/>
                <w:sz w:val="28"/>
                <w:szCs w:val="28"/>
              </w:rPr>
              <w:t xml:space="preserve"> </w:t>
            </w:r>
            <w:r w:rsidRPr="003906E6">
              <w:rPr>
                <w:spacing w:val="-2"/>
                <w:sz w:val="28"/>
                <w:szCs w:val="28"/>
              </w:rPr>
              <w:t xml:space="preserve">степеней </w:t>
            </w:r>
            <w:r w:rsidRPr="003906E6">
              <w:rPr>
                <w:sz w:val="28"/>
                <w:szCs w:val="28"/>
              </w:rPr>
              <w:t>сравнения</w:t>
            </w:r>
            <w:r w:rsidRPr="003906E6">
              <w:rPr>
                <w:spacing w:val="-2"/>
                <w:sz w:val="28"/>
                <w:szCs w:val="28"/>
              </w:rPr>
              <w:t xml:space="preserve"> наречий</w:t>
            </w:r>
          </w:p>
        </w:tc>
      </w:tr>
      <w:tr w:rsidR="003906E6" w:rsidRPr="003906E6" w:rsidTr="00B14D9C">
        <w:trPr>
          <w:trHeight w:val="405"/>
        </w:trPr>
        <w:tc>
          <w:tcPr>
            <w:tcW w:w="1129" w:type="dxa"/>
            <w:tcBorders>
              <w:bottom w:val="single" w:sz="4" w:space="0" w:color="000000"/>
            </w:tcBorders>
          </w:tcPr>
          <w:p w:rsidR="003906E6" w:rsidRPr="003906E6" w:rsidRDefault="003906E6" w:rsidP="003906E6">
            <w:pPr>
              <w:spacing w:before="44"/>
              <w:ind w:right="145"/>
              <w:jc w:val="right"/>
              <w:rPr>
                <w:sz w:val="28"/>
                <w:szCs w:val="28"/>
              </w:rPr>
            </w:pPr>
            <w:r w:rsidRPr="003906E6">
              <w:rPr>
                <w:spacing w:val="-2"/>
                <w:sz w:val="28"/>
                <w:szCs w:val="28"/>
              </w:rPr>
              <w:t>4.3.4</w:t>
            </w:r>
          </w:p>
        </w:tc>
        <w:tc>
          <w:tcPr>
            <w:tcW w:w="8293" w:type="dxa"/>
            <w:tcBorders>
              <w:bottom w:val="single" w:sz="4" w:space="0" w:color="000000"/>
            </w:tcBorders>
          </w:tcPr>
          <w:p w:rsidR="003906E6" w:rsidRPr="003906E6" w:rsidRDefault="003906E6" w:rsidP="003906E6">
            <w:pPr>
              <w:spacing w:before="44"/>
              <w:ind w:left="439"/>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наречий</w:t>
            </w:r>
          </w:p>
        </w:tc>
      </w:tr>
      <w:tr w:rsidR="003906E6" w:rsidRPr="003906E6" w:rsidTr="00B14D9C">
        <w:trPr>
          <w:trHeight w:val="400"/>
        </w:trPr>
        <w:tc>
          <w:tcPr>
            <w:tcW w:w="1129" w:type="dxa"/>
            <w:tcBorders>
              <w:top w:val="single" w:sz="4" w:space="0" w:color="000000"/>
            </w:tcBorders>
          </w:tcPr>
          <w:p w:rsidR="003906E6" w:rsidRPr="003906E6" w:rsidRDefault="003906E6" w:rsidP="003906E6">
            <w:pPr>
              <w:spacing w:before="37"/>
              <w:ind w:right="236"/>
              <w:jc w:val="right"/>
              <w:rPr>
                <w:sz w:val="28"/>
                <w:szCs w:val="28"/>
              </w:rPr>
            </w:pPr>
            <w:r w:rsidRPr="003906E6">
              <w:rPr>
                <w:spacing w:val="-5"/>
                <w:sz w:val="28"/>
                <w:szCs w:val="28"/>
              </w:rPr>
              <w:t>4.4</w:t>
            </w:r>
          </w:p>
        </w:tc>
        <w:tc>
          <w:tcPr>
            <w:tcW w:w="8293" w:type="dxa"/>
            <w:tcBorders>
              <w:top w:val="single" w:sz="4" w:space="0" w:color="000000"/>
            </w:tcBorders>
          </w:tcPr>
          <w:p w:rsidR="003906E6" w:rsidRPr="003906E6" w:rsidRDefault="003906E6" w:rsidP="003906E6">
            <w:pPr>
              <w:spacing w:before="37"/>
              <w:ind w:left="439"/>
              <w:rPr>
                <w:sz w:val="28"/>
                <w:szCs w:val="28"/>
              </w:rPr>
            </w:pPr>
            <w:r w:rsidRPr="003906E6">
              <w:rPr>
                <w:sz w:val="28"/>
                <w:szCs w:val="28"/>
              </w:rPr>
              <w:t>Морфология.</w:t>
            </w:r>
            <w:r w:rsidRPr="003906E6">
              <w:rPr>
                <w:spacing w:val="-4"/>
                <w:sz w:val="28"/>
                <w:szCs w:val="28"/>
              </w:rPr>
              <w:t xml:space="preserve"> </w:t>
            </w:r>
            <w:r w:rsidRPr="003906E6">
              <w:rPr>
                <w:sz w:val="28"/>
                <w:szCs w:val="28"/>
              </w:rPr>
              <w:t>Слова</w:t>
            </w:r>
            <w:r w:rsidRPr="003906E6">
              <w:rPr>
                <w:spacing w:val="-2"/>
                <w:sz w:val="28"/>
                <w:szCs w:val="28"/>
              </w:rPr>
              <w:t xml:space="preserve"> </w:t>
            </w:r>
            <w:r w:rsidRPr="003906E6">
              <w:rPr>
                <w:sz w:val="28"/>
                <w:szCs w:val="28"/>
              </w:rPr>
              <w:t xml:space="preserve">категории </w:t>
            </w:r>
            <w:r w:rsidRPr="003906E6">
              <w:rPr>
                <w:spacing w:val="-2"/>
                <w:sz w:val="28"/>
                <w:szCs w:val="28"/>
              </w:rPr>
              <w:t>состояния</w:t>
            </w:r>
          </w:p>
        </w:tc>
      </w:tr>
      <w:tr w:rsidR="003906E6" w:rsidRPr="003906E6" w:rsidTr="00B14D9C">
        <w:trPr>
          <w:trHeight w:val="763"/>
        </w:trPr>
        <w:tc>
          <w:tcPr>
            <w:tcW w:w="1129" w:type="dxa"/>
          </w:tcPr>
          <w:p w:rsidR="003906E6" w:rsidRPr="003906E6" w:rsidRDefault="003906E6" w:rsidP="003906E6">
            <w:pPr>
              <w:spacing w:before="222"/>
              <w:ind w:right="145"/>
              <w:jc w:val="right"/>
              <w:rPr>
                <w:sz w:val="28"/>
                <w:szCs w:val="28"/>
              </w:rPr>
            </w:pPr>
            <w:r w:rsidRPr="003906E6">
              <w:rPr>
                <w:spacing w:val="-2"/>
                <w:sz w:val="28"/>
                <w:szCs w:val="28"/>
              </w:rPr>
              <w:t>4.4.1</w:t>
            </w:r>
          </w:p>
        </w:tc>
        <w:tc>
          <w:tcPr>
            <w:tcW w:w="8293" w:type="dxa"/>
          </w:tcPr>
          <w:p w:rsidR="003906E6" w:rsidRPr="003906E6" w:rsidRDefault="003906E6" w:rsidP="003906E6">
            <w:pPr>
              <w:tabs>
                <w:tab w:val="left" w:pos="1436"/>
                <w:tab w:val="left" w:pos="3389"/>
                <w:tab w:val="left" w:pos="4674"/>
                <w:tab w:val="left" w:pos="6794"/>
                <w:tab w:val="left" w:pos="8050"/>
              </w:tabs>
              <w:spacing w:before="40"/>
              <w:ind w:left="439"/>
              <w:rPr>
                <w:sz w:val="28"/>
                <w:szCs w:val="28"/>
              </w:rPr>
            </w:pPr>
            <w:r w:rsidRPr="003906E6">
              <w:rPr>
                <w:spacing w:val="-2"/>
                <w:sz w:val="28"/>
                <w:szCs w:val="28"/>
              </w:rPr>
              <w:t>Общее</w:t>
            </w:r>
            <w:r w:rsidRPr="003906E6">
              <w:rPr>
                <w:sz w:val="28"/>
                <w:szCs w:val="28"/>
              </w:rPr>
              <w:tab/>
            </w:r>
            <w:r w:rsidRPr="003906E6">
              <w:rPr>
                <w:spacing w:val="-2"/>
                <w:sz w:val="28"/>
                <w:szCs w:val="28"/>
              </w:rPr>
              <w:t>грамматическое</w:t>
            </w:r>
            <w:r w:rsidRPr="003906E6">
              <w:rPr>
                <w:sz w:val="28"/>
                <w:szCs w:val="28"/>
              </w:rPr>
              <w:tab/>
            </w:r>
            <w:r w:rsidRPr="003906E6">
              <w:rPr>
                <w:spacing w:val="-2"/>
                <w:sz w:val="28"/>
                <w:szCs w:val="28"/>
              </w:rPr>
              <w:t>значение,</w:t>
            </w:r>
            <w:r w:rsidRPr="003906E6">
              <w:rPr>
                <w:sz w:val="28"/>
                <w:szCs w:val="28"/>
              </w:rPr>
              <w:tab/>
            </w:r>
            <w:r w:rsidRPr="003906E6">
              <w:rPr>
                <w:spacing w:val="-2"/>
                <w:sz w:val="28"/>
                <w:szCs w:val="28"/>
              </w:rPr>
              <w:t>морфологические</w:t>
            </w:r>
            <w:r w:rsidRPr="003906E6">
              <w:rPr>
                <w:sz w:val="28"/>
                <w:szCs w:val="28"/>
              </w:rPr>
              <w:tab/>
            </w:r>
            <w:r w:rsidRPr="003906E6">
              <w:rPr>
                <w:spacing w:val="-2"/>
                <w:sz w:val="28"/>
                <w:szCs w:val="28"/>
              </w:rPr>
              <w:t>признаки</w:t>
            </w:r>
            <w:r w:rsidRPr="003906E6">
              <w:rPr>
                <w:sz w:val="28"/>
                <w:szCs w:val="28"/>
              </w:rPr>
              <w:tab/>
            </w:r>
            <w:r w:rsidRPr="003906E6">
              <w:rPr>
                <w:spacing w:val="-10"/>
                <w:sz w:val="28"/>
                <w:szCs w:val="28"/>
              </w:rPr>
              <w:t>и</w:t>
            </w:r>
          </w:p>
          <w:p w:rsidR="003906E6" w:rsidRPr="003906E6" w:rsidRDefault="003906E6" w:rsidP="003906E6">
            <w:pPr>
              <w:spacing w:before="84"/>
              <w:ind w:left="439"/>
              <w:rPr>
                <w:sz w:val="28"/>
                <w:szCs w:val="28"/>
              </w:rPr>
            </w:pPr>
            <w:r w:rsidRPr="003906E6">
              <w:rPr>
                <w:sz w:val="28"/>
                <w:szCs w:val="28"/>
              </w:rPr>
              <w:t>синтаксическая</w:t>
            </w:r>
            <w:r w:rsidRPr="003906E6">
              <w:rPr>
                <w:spacing w:val="-5"/>
                <w:sz w:val="28"/>
                <w:szCs w:val="28"/>
              </w:rPr>
              <w:t xml:space="preserve"> </w:t>
            </w:r>
            <w:r w:rsidRPr="003906E6">
              <w:rPr>
                <w:sz w:val="28"/>
                <w:szCs w:val="28"/>
              </w:rPr>
              <w:t>функция</w:t>
            </w:r>
            <w:r w:rsidRPr="003906E6">
              <w:rPr>
                <w:spacing w:val="-2"/>
                <w:sz w:val="28"/>
                <w:szCs w:val="28"/>
              </w:rPr>
              <w:t xml:space="preserve"> </w:t>
            </w:r>
            <w:r w:rsidRPr="003906E6">
              <w:rPr>
                <w:sz w:val="28"/>
                <w:szCs w:val="28"/>
              </w:rPr>
              <w:t>слов</w:t>
            </w:r>
            <w:r w:rsidRPr="003906E6">
              <w:rPr>
                <w:spacing w:val="-5"/>
                <w:sz w:val="28"/>
                <w:szCs w:val="28"/>
              </w:rPr>
              <w:t xml:space="preserve"> </w:t>
            </w:r>
            <w:r w:rsidRPr="003906E6">
              <w:rPr>
                <w:sz w:val="28"/>
                <w:szCs w:val="28"/>
              </w:rPr>
              <w:t>категории</w:t>
            </w:r>
            <w:r w:rsidRPr="003906E6">
              <w:rPr>
                <w:spacing w:val="-6"/>
                <w:sz w:val="28"/>
                <w:szCs w:val="28"/>
              </w:rPr>
              <w:t xml:space="preserve"> </w:t>
            </w:r>
            <w:r w:rsidRPr="003906E6">
              <w:rPr>
                <w:spacing w:val="-2"/>
                <w:sz w:val="28"/>
                <w:szCs w:val="28"/>
              </w:rPr>
              <w:t>состояния</w:t>
            </w:r>
          </w:p>
        </w:tc>
      </w:tr>
      <w:tr w:rsidR="003906E6" w:rsidRPr="003906E6" w:rsidTr="00B14D9C">
        <w:trPr>
          <w:trHeight w:val="403"/>
        </w:trPr>
        <w:tc>
          <w:tcPr>
            <w:tcW w:w="1129" w:type="dxa"/>
          </w:tcPr>
          <w:p w:rsidR="003906E6" w:rsidRPr="003906E6" w:rsidRDefault="003906E6" w:rsidP="003906E6">
            <w:pPr>
              <w:spacing w:before="40"/>
              <w:ind w:right="236"/>
              <w:jc w:val="right"/>
              <w:rPr>
                <w:sz w:val="28"/>
                <w:szCs w:val="28"/>
              </w:rPr>
            </w:pPr>
            <w:r w:rsidRPr="003906E6">
              <w:rPr>
                <w:spacing w:val="-5"/>
                <w:sz w:val="28"/>
                <w:szCs w:val="28"/>
              </w:rPr>
              <w:t>4.5</w:t>
            </w:r>
          </w:p>
        </w:tc>
        <w:tc>
          <w:tcPr>
            <w:tcW w:w="8293" w:type="dxa"/>
          </w:tcPr>
          <w:p w:rsidR="003906E6" w:rsidRPr="003906E6" w:rsidRDefault="003906E6" w:rsidP="003906E6">
            <w:pPr>
              <w:spacing w:before="40"/>
              <w:ind w:left="439"/>
              <w:rPr>
                <w:sz w:val="28"/>
                <w:szCs w:val="28"/>
              </w:rPr>
            </w:pPr>
            <w:r w:rsidRPr="003906E6">
              <w:rPr>
                <w:sz w:val="28"/>
                <w:szCs w:val="28"/>
              </w:rPr>
              <w:t>Морфология.</w:t>
            </w:r>
            <w:r w:rsidRPr="003906E6">
              <w:rPr>
                <w:spacing w:val="-8"/>
                <w:sz w:val="28"/>
                <w:szCs w:val="28"/>
              </w:rPr>
              <w:t xml:space="preserve"> </w:t>
            </w:r>
            <w:r w:rsidRPr="003906E6">
              <w:rPr>
                <w:sz w:val="28"/>
                <w:szCs w:val="28"/>
              </w:rPr>
              <w:t>Служебные</w:t>
            </w:r>
            <w:r w:rsidRPr="003906E6">
              <w:rPr>
                <w:spacing w:val="-5"/>
                <w:sz w:val="28"/>
                <w:szCs w:val="28"/>
              </w:rPr>
              <w:t xml:space="preserve"> </w:t>
            </w:r>
            <w:r w:rsidRPr="003906E6">
              <w:rPr>
                <w:sz w:val="28"/>
                <w:szCs w:val="28"/>
              </w:rPr>
              <w:t>части</w:t>
            </w:r>
            <w:r w:rsidRPr="003906E6">
              <w:rPr>
                <w:spacing w:val="-3"/>
                <w:sz w:val="28"/>
                <w:szCs w:val="28"/>
              </w:rPr>
              <w:t xml:space="preserve"> </w:t>
            </w:r>
            <w:r w:rsidRPr="003906E6">
              <w:rPr>
                <w:spacing w:val="-4"/>
                <w:sz w:val="28"/>
                <w:szCs w:val="28"/>
              </w:rPr>
              <w:t>речи</w:t>
            </w:r>
          </w:p>
        </w:tc>
      </w:tr>
      <w:tr w:rsidR="003906E6" w:rsidRPr="003906E6" w:rsidTr="00B14D9C">
        <w:trPr>
          <w:trHeight w:val="763"/>
        </w:trPr>
        <w:tc>
          <w:tcPr>
            <w:tcW w:w="1129" w:type="dxa"/>
          </w:tcPr>
          <w:p w:rsidR="003906E6" w:rsidRPr="003906E6" w:rsidRDefault="003906E6" w:rsidP="003906E6">
            <w:pPr>
              <w:spacing w:before="222"/>
              <w:ind w:right="145"/>
              <w:jc w:val="right"/>
              <w:rPr>
                <w:sz w:val="28"/>
                <w:szCs w:val="28"/>
              </w:rPr>
            </w:pPr>
            <w:r w:rsidRPr="003906E6">
              <w:rPr>
                <w:spacing w:val="-2"/>
                <w:sz w:val="28"/>
                <w:szCs w:val="28"/>
              </w:rPr>
              <w:t>4.5.1</w:t>
            </w:r>
          </w:p>
        </w:tc>
        <w:tc>
          <w:tcPr>
            <w:tcW w:w="8293" w:type="dxa"/>
          </w:tcPr>
          <w:p w:rsidR="003906E6" w:rsidRPr="003906E6" w:rsidRDefault="003906E6" w:rsidP="003906E6">
            <w:pPr>
              <w:spacing w:before="40"/>
              <w:ind w:left="439"/>
              <w:rPr>
                <w:sz w:val="28"/>
                <w:szCs w:val="28"/>
              </w:rPr>
            </w:pPr>
            <w:r w:rsidRPr="003906E6">
              <w:rPr>
                <w:sz w:val="28"/>
                <w:szCs w:val="28"/>
              </w:rPr>
              <w:t>Общая</w:t>
            </w:r>
            <w:r w:rsidRPr="003906E6">
              <w:rPr>
                <w:spacing w:val="8"/>
                <w:sz w:val="28"/>
                <w:szCs w:val="28"/>
              </w:rPr>
              <w:t xml:space="preserve"> </w:t>
            </w:r>
            <w:r w:rsidRPr="003906E6">
              <w:rPr>
                <w:sz w:val="28"/>
                <w:szCs w:val="28"/>
              </w:rPr>
              <w:t>характеристика</w:t>
            </w:r>
            <w:r w:rsidRPr="003906E6">
              <w:rPr>
                <w:spacing w:val="9"/>
                <w:sz w:val="28"/>
                <w:szCs w:val="28"/>
              </w:rPr>
              <w:t xml:space="preserve"> </w:t>
            </w:r>
            <w:r w:rsidRPr="003906E6">
              <w:rPr>
                <w:sz w:val="28"/>
                <w:szCs w:val="28"/>
              </w:rPr>
              <w:t>служебных</w:t>
            </w:r>
            <w:r w:rsidRPr="003906E6">
              <w:rPr>
                <w:spacing w:val="5"/>
                <w:sz w:val="28"/>
                <w:szCs w:val="28"/>
              </w:rPr>
              <w:t xml:space="preserve"> </w:t>
            </w:r>
            <w:r w:rsidRPr="003906E6">
              <w:rPr>
                <w:sz w:val="28"/>
                <w:szCs w:val="28"/>
              </w:rPr>
              <w:t>частей</w:t>
            </w:r>
            <w:r w:rsidRPr="003906E6">
              <w:rPr>
                <w:spacing w:val="11"/>
                <w:sz w:val="28"/>
                <w:szCs w:val="28"/>
              </w:rPr>
              <w:t xml:space="preserve"> </w:t>
            </w:r>
            <w:r w:rsidRPr="003906E6">
              <w:rPr>
                <w:sz w:val="28"/>
                <w:szCs w:val="28"/>
              </w:rPr>
              <w:t>речи.</w:t>
            </w:r>
            <w:r w:rsidRPr="003906E6">
              <w:rPr>
                <w:spacing w:val="12"/>
                <w:sz w:val="28"/>
                <w:szCs w:val="28"/>
              </w:rPr>
              <w:t xml:space="preserve"> </w:t>
            </w:r>
            <w:r w:rsidRPr="003906E6">
              <w:rPr>
                <w:sz w:val="28"/>
                <w:szCs w:val="28"/>
              </w:rPr>
              <w:t>Отличие</w:t>
            </w:r>
            <w:r w:rsidRPr="003906E6">
              <w:rPr>
                <w:spacing w:val="10"/>
                <w:sz w:val="28"/>
                <w:szCs w:val="28"/>
              </w:rPr>
              <w:t xml:space="preserve"> </w:t>
            </w:r>
            <w:r w:rsidRPr="003906E6">
              <w:rPr>
                <w:spacing w:val="-2"/>
                <w:sz w:val="28"/>
                <w:szCs w:val="28"/>
              </w:rPr>
              <w:t xml:space="preserve">самостоятельных </w:t>
            </w:r>
            <w:r w:rsidRPr="003906E6">
              <w:rPr>
                <w:sz w:val="28"/>
                <w:szCs w:val="28"/>
              </w:rPr>
              <w:t>частей речи</w:t>
            </w:r>
            <w:r w:rsidRPr="003906E6">
              <w:rPr>
                <w:spacing w:val="-1"/>
                <w:sz w:val="28"/>
                <w:szCs w:val="28"/>
              </w:rPr>
              <w:t xml:space="preserve"> </w:t>
            </w:r>
            <w:r w:rsidRPr="003906E6">
              <w:rPr>
                <w:sz w:val="28"/>
                <w:szCs w:val="28"/>
              </w:rPr>
              <w:t>от</w:t>
            </w:r>
            <w:r w:rsidRPr="003906E6">
              <w:rPr>
                <w:spacing w:val="1"/>
                <w:sz w:val="28"/>
                <w:szCs w:val="28"/>
              </w:rPr>
              <w:t xml:space="preserve"> </w:t>
            </w:r>
            <w:r w:rsidRPr="003906E6">
              <w:rPr>
                <w:spacing w:val="-2"/>
                <w:sz w:val="28"/>
                <w:szCs w:val="28"/>
              </w:rPr>
              <w:t>служебных</w:t>
            </w:r>
          </w:p>
        </w:tc>
      </w:tr>
      <w:tr w:rsidR="003906E6" w:rsidRPr="003906E6" w:rsidTr="00B14D9C">
        <w:trPr>
          <w:trHeight w:val="403"/>
        </w:trPr>
        <w:tc>
          <w:tcPr>
            <w:tcW w:w="1129" w:type="dxa"/>
          </w:tcPr>
          <w:p w:rsidR="003906E6" w:rsidRPr="003906E6" w:rsidRDefault="003906E6" w:rsidP="003906E6">
            <w:pPr>
              <w:spacing w:before="40"/>
              <w:ind w:right="236"/>
              <w:jc w:val="right"/>
              <w:rPr>
                <w:sz w:val="28"/>
                <w:szCs w:val="28"/>
              </w:rPr>
            </w:pPr>
            <w:r w:rsidRPr="003906E6">
              <w:rPr>
                <w:spacing w:val="-5"/>
                <w:sz w:val="28"/>
                <w:szCs w:val="28"/>
              </w:rPr>
              <w:t>4.6</w:t>
            </w:r>
          </w:p>
        </w:tc>
        <w:tc>
          <w:tcPr>
            <w:tcW w:w="8293" w:type="dxa"/>
          </w:tcPr>
          <w:p w:rsidR="003906E6" w:rsidRPr="003906E6" w:rsidRDefault="003906E6" w:rsidP="003906E6">
            <w:pPr>
              <w:spacing w:before="40"/>
              <w:ind w:left="439"/>
              <w:rPr>
                <w:sz w:val="28"/>
                <w:szCs w:val="28"/>
              </w:rPr>
            </w:pPr>
            <w:r w:rsidRPr="003906E6">
              <w:rPr>
                <w:sz w:val="28"/>
                <w:szCs w:val="28"/>
              </w:rPr>
              <w:t>Морфология.</w:t>
            </w:r>
            <w:r w:rsidRPr="003906E6">
              <w:rPr>
                <w:spacing w:val="-2"/>
                <w:sz w:val="28"/>
                <w:szCs w:val="28"/>
              </w:rPr>
              <w:t xml:space="preserve"> Предлог</w:t>
            </w:r>
          </w:p>
        </w:tc>
      </w:tr>
      <w:tr w:rsidR="003906E6" w:rsidRPr="003906E6" w:rsidTr="00B14D9C">
        <w:trPr>
          <w:trHeight w:val="402"/>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4.6.1</w:t>
            </w:r>
          </w:p>
        </w:tc>
        <w:tc>
          <w:tcPr>
            <w:tcW w:w="8293" w:type="dxa"/>
          </w:tcPr>
          <w:p w:rsidR="003906E6" w:rsidRPr="003906E6" w:rsidRDefault="003906E6" w:rsidP="003906E6">
            <w:pPr>
              <w:spacing w:before="40"/>
              <w:ind w:left="439"/>
              <w:rPr>
                <w:sz w:val="28"/>
                <w:szCs w:val="28"/>
              </w:rPr>
            </w:pPr>
            <w:r w:rsidRPr="003906E6">
              <w:rPr>
                <w:sz w:val="28"/>
                <w:szCs w:val="28"/>
              </w:rPr>
              <w:t>Предлог</w:t>
            </w:r>
            <w:r w:rsidRPr="003906E6">
              <w:rPr>
                <w:spacing w:val="-5"/>
                <w:sz w:val="28"/>
                <w:szCs w:val="28"/>
              </w:rPr>
              <w:t xml:space="preserve"> </w:t>
            </w:r>
            <w:r w:rsidRPr="003906E6">
              <w:rPr>
                <w:sz w:val="28"/>
                <w:szCs w:val="28"/>
              </w:rPr>
              <w:t>как</w:t>
            </w:r>
            <w:r w:rsidRPr="003906E6">
              <w:rPr>
                <w:spacing w:val="-6"/>
                <w:sz w:val="28"/>
                <w:szCs w:val="28"/>
              </w:rPr>
              <w:t xml:space="preserve"> </w:t>
            </w:r>
            <w:r w:rsidRPr="003906E6">
              <w:rPr>
                <w:sz w:val="28"/>
                <w:szCs w:val="28"/>
              </w:rPr>
              <w:t>служебная</w:t>
            </w:r>
            <w:r w:rsidRPr="003906E6">
              <w:rPr>
                <w:spacing w:val="-4"/>
                <w:sz w:val="28"/>
                <w:szCs w:val="28"/>
              </w:rPr>
              <w:t xml:space="preserve"> </w:t>
            </w:r>
            <w:r w:rsidRPr="003906E6">
              <w:rPr>
                <w:sz w:val="28"/>
                <w:szCs w:val="28"/>
              </w:rPr>
              <w:t>часть</w:t>
            </w:r>
            <w:r w:rsidRPr="003906E6">
              <w:rPr>
                <w:spacing w:val="-3"/>
                <w:sz w:val="28"/>
                <w:szCs w:val="28"/>
              </w:rPr>
              <w:t xml:space="preserve"> </w:t>
            </w:r>
            <w:r w:rsidRPr="003906E6">
              <w:rPr>
                <w:sz w:val="28"/>
                <w:szCs w:val="28"/>
              </w:rPr>
              <w:t>речи.</w:t>
            </w:r>
            <w:r w:rsidRPr="003906E6">
              <w:rPr>
                <w:spacing w:val="1"/>
                <w:sz w:val="28"/>
                <w:szCs w:val="28"/>
              </w:rPr>
              <w:t xml:space="preserve"> </w:t>
            </w:r>
            <w:r w:rsidRPr="003906E6">
              <w:rPr>
                <w:sz w:val="28"/>
                <w:szCs w:val="28"/>
              </w:rPr>
              <w:t>Грамматические</w:t>
            </w:r>
            <w:r w:rsidRPr="003906E6">
              <w:rPr>
                <w:spacing w:val="-5"/>
                <w:sz w:val="28"/>
                <w:szCs w:val="28"/>
              </w:rPr>
              <w:t xml:space="preserve"> </w:t>
            </w:r>
            <w:r w:rsidRPr="003906E6">
              <w:rPr>
                <w:sz w:val="28"/>
                <w:szCs w:val="28"/>
              </w:rPr>
              <w:t>функции</w:t>
            </w:r>
            <w:r w:rsidRPr="003906E6">
              <w:rPr>
                <w:spacing w:val="-3"/>
                <w:sz w:val="28"/>
                <w:szCs w:val="28"/>
              </w:rPr>
              <w:t xml:space="preserve"> </w:t>
            </w:r>
            <w:r w:rsidRPr="003906E6">
              <w:rPr>
                <w:spacing w:val="-2"/>
                <w:sz w:val="28"/>
                <w:szCs w:val="28"/>
              </w:rPr>
              <w:t>предлогов</w:t>
            </w:r>
          </w:p>
        </w:tc>
      </w:tr>
      <w:tr w:rsidR="003906E6" w:rsidRPr="003906E6" w:rsidTr="00B14D9C">
        <w:trPr>
          <w:trHeight w:val="763"/>
        </w:trPr>
        <w:tc>
          <w:tcPr>
            <w:tcW w:w="1129" w:type="dxa"/>
          </w:tcPr>
          <w:p w:rsidR="003906E6" w:rsidRPr="003906E6" w:rsidRDefault="003906E6" w:rsidP="003906E6">
            <w:pPr>
              <w:spacing w:before="223"/>
              <w:ind w:right="145"/>
              <w:jc w:val="right"/>
              <w:rPr>
                <w:sz w:val="28"/>
                <w:szCs w:val="28"/>
              </w:rPr>
            </w:pPr>
            <w:r w:rsidRPr="003906E6">
              <w:rPr>
                <w:spacing w:val="-2"/>
                <w:sz w:val="28"/>
                <w:szCs w:val="28"/>
              </w:rPr>
              <w:t>4.6.2</w:t>
            </w:r>
          </w:p>
        </w:tc>
        <w:tc>
          <w:tcPr>
            <w:tcW w:w="8293" w:type="dxa"/>
          </w:tcPr>
          <w:p w:rsidR="003906E6" w:rsidRPr="003906E6" w:rsidRDefault="003906E6" w:rsidP="003906E6">
            <w:pPr>
              <w:tabs>
                <w:tab w:val="left" w:pos="1533"/>
                <w:tab w:val="left" w:pos="2828"/>
                <w:tab w:val="left" w:pos="3342"/>
                <w:tab w:val="left" w:pos="5295"/>
                <w:tab w:val="left" w:pos="6485"/>
                <w:tab w:val="left" w:pos="8059"/>
              </w:tabs>
              <w:spacing w:before="40"/>
              <w:ind w:left="439"/>
              <w:rPr>
                <w:sz w:val="28"/>
                <w:szCs w:val="28"/>
              </w:rPr>
            </w:pPr>
            <w:r w:rsidRPr="003906E6">
              <w:rPr>
                <w:spacing w:val="-2"/>
                <w:sz w:val="28"/>
                <w:szCs w:val="28"/>
              </w:rPr>
              <w:t>Разряды</w:t>
            </w:r>
            <w:r w:rsidRPr="003906E6">
              <w:rPr>
                <w:sz w:val="28"/>
                <w:szCs w:val="28"/>
              </w:rPr>
              <w:tab/>
            </w:r>
            <w:r w:rsidRPr="003906E6">
              <w:rPr>
                <w:spacing w:val="-2"/>
                <w:sz w:val="28"/>
                <w:szCs w:val="28"/>
              </w:rPr>
              <w:t>предлогов</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происхождению:</w:t>
            </w:r>
            <w:r w:rsidRPr="003906E6">
              <w:rPr>
                <w:sz w:val="28"/>
                <w:szCs w:val="28"/>
              </w:rPr>
              <w:tab/>
            </w:r>
            <w:r w:rsidRPr="003906E6">
              <w:rPr>
                <w:spacing w:val="-2"/>
                <w:sz w:val="28"/>
                <w:szCs w:val="28"/>
              </w:rPr>
              <w:t>предлоги производные</w:t>
            </w:r>
            <w:r w:rsidRPr="003906E6">
              <w:rPr>
                <w:sz w:val="28"/>
                <w:szCs w:val="28"/>
              </w:rPr>
              <w:t xml:space="preserve"> </w:t>
            </w:r>
            <w:r w:rsidRPr="003906E6">
              <w:rPr>
                <w:spacing w:val="-10"/>
                <w:sz w:val="28"/>
                <w:szCs w:val="28"/>
              </w:rPr>
              <w:t>и н</w:t>
            </w:r>
            <w:r w:rsidRPr="003906E6">
              <w:rPr>
                <w:spacing w:val="-2"/>
                <w:sz w:val="28"/>
                <w:szCs w:val="28"/>
              </w:rPr>
              <w:t>епроизводные</w:t>
            </w:r>
          </w:p>
        </w:tc>
      </w:tr>
      <w:tr w:rsidR="003906E6" w:rsidRPr="003906E6" w:rsidTr="00B14D9C">
        <w:trPr>
          <w:trHeight w:val="402"/>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4.6.3</w:t>
            </w:r>
          </w:p>
        </w:tc>
        <w:tc>
          <w:tcPr>
            <w:tcW w:w="8293" w:type="dxa"/>
          </w:tcPr>
          <w:p w:rsidR="003906E6" w:rsidRPr="003906E6" w:rsidRDefault="003906E6" w:rsidP="003906E6">
            <w:pPr>
              <w:spacing w:before="40"/>
              <w:ind w:left="439"/>
              <w:rPr>
                <w:sz w:val="28"/>
                <w:szCs w:val="28"/>
              </w:rPr>
            </w:pPr>
            <w:r w:rsidRPr="003906E6">
              <w:rPr>
                <w:sz w:val="28"/>
                <w:szCs w:val="28"/>
              </w:rPr>
              <w:t>Разряды</w:t>
            </w:r>
            <w:r w:rsidRPr="003906E6">
              <w:rPr>
                <w:spacing w:val="-4"/>
                <w:sz w:val="28"/>
                <w:szCs w:val="28"/>
              </w:rPr>
              <w:t xml:space="preserve"> </w:t>
            </w:r>
            <w:r w:rsidRPr="003906E6">
              <w:rPr>
                <w:sz w:val="28"/>
                <w:szCs w:val="28"/>
              </w:rPr>
              <w:t>предлогов</w:t>
            </w:r>
            <w:r w:rsidRPr="003906E6">
              <w:rPr>
                <w:spacing w:val="-5"/>
                <w:sz w:val="28"/>
                <w:szCs w:val="28"/>
              </w:rPr>
              <w:t xml:space="preserve"> </w:t>
            </w:r>
            <w:r w:rsidRPr="003906E6">
              <w:rPr>
                <w:sz w:val="28"/>
                <w:szCs w:val="28"/>
              </w:rPr>
              <w:t>по</w:t>
            </w:r>
            <w:r w:rsidRPr="003906E6">
              <w:rPr>
                <w:spacing w:val="-2"/>
                <w:sz w:val="28"/>
                <w:szCs w:val="28"/>
              </w:rPr>
              <w:t xml:space="preserve"> </w:t>
            </w:r>
            <w:r w:rsidRPr="003906E6">
              <w:rPr>
                <w:sz w:val="28"/>
                <w:szCs w:val="28"/>
              </w:rPr>
              <w:t>строению:</w:t>
            </w:r>
            <w:r w:rsidRPr="003906E6">
              <w:rPr>
                <w:spacing w:val="-3"/>
                <w:sz w:val="28"/>
                <w:szCs w:val="28"/>
              </w:rPr>
              <w:t xml:space="preserve"> </w:t>
            </w:r>
            <w:r w:rsidRPr="003906E6">
              <w:rPr>
                <w:sz w:val="28"/>
                <w:szCs w:val="28"/>
              </w:rPr>
              <w:t>предлоги</w:t>
            </w:r>
            <w:r w:rsidRPr="003906E6">
              <w:rPr>
                <w:spacing w:val="-1"/>
                <w:sz w:val="28"/>
                <w:szCs w:val="28"/>
              </w:rPr>
              <w:t xml:space="preserve"> </w:t>
            </w:r>
            <w:r w:rsidRPr="003906E6">
              <w:rPr>
                <w:sz w:val="28"/>
                <w:szCs w:val="28"/>
              </w:rPr>
              <w:t>простые</w:t>
            </w:r>
            <w:r w:rsidRPr="003906E6">
              <w:rPr>
                <w:spacing w:val="-3"/>
                <w:sz w:val="28"/>
                <w:szCs w:val="28"/>
              </w:rPr>
              <w:t xml:space="preserve"> </w:t>
            </w:r>
            <w:r w:rsidRPr="003906E6">
              <w:rPr>
                <w:sz w:val="28"/>
                <w:szCs w:val="28"/>
              </w:rPr>
              <w:t>и</w:t>
            </w:r>
            <w:r w:rsidRPr="003906E6">
              <w:rPr>
                <w:spacing w:val="-1"/>
                <w:sz w:val="28"/>
                <w:szCs w:val="28"/>
              </w:rPr>
              <w:t xml:space="preserve"> </w:t>
            </w:r>
            <w:r w:rsidRPr="003906E6">
              <w:rPr>
                <w:spacing w:val="-2"/>
                <w:sz w:val="28"/>
                <w:szCs w:val="28"/>
              </w:rPr>
              <w:t>составные</w:t>
            </w:r>
          </w:p>
        </w:tc>
      </w:tr>
      <w:tr w:rsidR="003906E6" w:rsidRPr="003906E6" w:rsidTr="00B14D9C">
        <w:trPr>
          <w:trHeight w:val="403"/>
        </w:trPr>
        <w:tc>
          <w:tcPr>
            <w:tcW w:w="1129" w:type="dxa"/>
          </w:tcPr>
          <w:p w:rsidR="003906E6" w:rsidRPr="003906E6" w:rsidRDefault="003906E6" w:rsidP="003906E6">
            <w:pPr>
              <w:spacing w:before="44"/>
              <w:ind w:right="145"/>
              <w:jc w:val="right"/>
              <w:rPr>
                <w:sz w:val="28"/>
                <w:szCs w:val="28"/>
              </w:rPr>
            </w:pPr>
            <w:r w:rsidRPr="003906E6">
              <w:rPr>
                <w:spacing w:val="-2"/>
                <w:sz w:val="28"/>
                <w:szCs w:val="28"/>
              </w:rPr>
              <w:t>4.6.4</w:t>
            </w:r>
          </w:p>
        </w:tc>
        <w:tc>
          <w:tcPr>
            <w:tcW w:w="8293" w:type="dxa"/>
          </w:tcPr>
          <w:p w:rsidR="003906E6" w:rsidRPr="003906E6" w:rsidRDefault="003906E6" w:rsidP="003906E6">
            <w:pPr>
              <w:spacing w:before="44"/>
              <w:ind w:left="439"/>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предлогов</w:t>
            </w:r>
          </w:p>
        </w:tc>
      </w:tr>
      <w:tr w:rsidR="003906E6" w:rsidRPr="003906E6" w:rsidTr="00B14D9C">
        <w:trPr>
          <w:trHeight w:val="403"/>
        </w:trPr>
        <w:tc>
          <w:tcPr>
            <w:tcW w:w="1129" w:type="dxa"/>
          </w:tcPr>
          <w:p w:rsidR="003906E6" w:rsidRPr="003906E6" w:rsidRDefault="003906E6" w:rsidP="003906E6">
            <w:pPr>
              <w:spacing w:before="44"/>
              <w:ind w:right="236"/>
              <w:jc w:val="right"/>
              <w:rPr>
                <w:sz w:val="28"/>
                <w:szCs w:val="28"/>
              </w:rPr>
            </w:pPr>
            <w:r w:rsidRPr="003906E6">
              <w:rPr>
                <w:spacing w:val="-5"/>
                <w:sz w:val="28"/>
                <w:szCs w:val="28"/>
              </w:rPr>
              <w:t>4.7</w:t>
            </w:r>
          </w:p>
        </w:tc>
        <w:tc>
          <w:tcPr>
            <w:tcW w:w="8293" w:type="dxa"/>
          </w:tcPr>
          <w:p w:rsidR="003906E6" w:rsidRPr="003906E6" w:rsidRDefault="003906E6" w:rsidP="003906E6">
            <w:pPr>
              <w:spacing w:before="44"/>
              <w:ind w:left="439"/>
              <w:rPr>
                <w:sz w:val="28"/>
                <w:szCs w:val="28"/>
              </w:rPr>
            </w:pPr>
            <w:r w:rsidRPr="003906E6">
              <w:rPr>
                <w:sz w:val="28"/>
                <w:szCs w:val="28"/>
              </w:rPr>
              <w:t>Морфология.</w:t>
            </w:r>
            <w:r w:rsidRPr="003906E6">
              <w:rPr>
                <w:spacing w:val="-2"/>
                <w:sz w:val="28"/>
                <w:szCs w:val="28"/>
              </w:rPr>
              <w:t xml:space="preserve"> </w:t>
            </w:r>
            <w:r w:rsidRPr="003906E6">
              <w:rPr>
                <w:spacing w:val="-4"/>
                <w:sz w:val="28"/>
                <w:szCs w:val="28"/>
              </w:rPr>
              <w:t>Союз</w:t>
            </w:r>
          </w:p>
        </w:tc>
      </w:tr>
      <w:tr w:rsidR="003906E6" w:rsidRPr="003906E6" w:rsidTr="00B14D9C">
        <w:trPr>
          <w:trHeight w:val="407"/>
        </w:trPr>
        <w:tc>
          <w:tcPr>
            <w:tcW w:w="1129" w:type="dxa"/>
          </w:tcPr>
          <w:p w:rsidR="003906E6" w:rsidRPr="003906E6" w:rsidRDefault="003906E6" w:rsidP="003906E6">
            <w:pPr>
              <w:spacing w:before="44"/>
              <w:ind w:right="145"/>
              <w:jc w:val="right"/>
              <w:rPr>
                <w:sz w:val="28"/>
                <w:szCs w:val="28"/>
              </w:rPr>
            </w:pPr>
            <w:r w:rsidRPr="003906E6">
              <w:rPr>
                <w:spacing w:val="-2"/>
                <w:sz w:val="28"/>
                <w:szCs w:val="28"/>
              </w:rPr>
              <w:t>4.7.1</w:t>
            </w:r>
          </w:p>
        </w:tc>
        <w:tc>
          <w:tcPr>
            <w:tcW w:w="8293" w:type="dxa"/>
          </w:tcPr>
          <w:p w:rsidR="003906E6" w:rsidRPr="003906E6" w:rsidRDefault="003906E6" w:rsidP="003906E6">
            <w:pPr>
              <w:spacing w:before="44"/>
              <w:ind w:left="439"/>
              <w:rPr>
                <w:sz w:val="28"/>
                <w:szCs w:val="28"/>
              </w:rPr>
            </w:pPr>
            <w:r w:rsidRPr="003906E6">
              <w:rPr>
                <w:sz w:val="28"/>
                <w:szCs w:val="28"/>
              </w:rPr>
              <w:t>Союз</w:t>
            </w:r>
            <w:r w:rsidRPr="003906E6">
              <w:rPr>
                <w:spacing w:val="-3"/>
                <w:sz w:val="28"/>
                <w:szCs w:val="28"/>
              </w:rPr>
              <w:t xml:space="preserve"> </w:t>
            </w:r>
            <w:r w:rsidRPr="003906E6">
              <w:rPr>
                <w:sz w:val="28"/>
                <w:szCs w:val="28"/>
              </w:rPr>
              <w:t>как</w:t>
            </w:r>
            <w:r w:rsidRPr="003906E6">
              <w:rPr>
                <w:spacing w:val="-5"/>
                <w:sz w:val="28"/>
                <w:szCs w:val="28"/>
              </w:rPr>
              <w:t xml:space="preserve"> </w:t>
            </w:r>
            <w:r w:rsidRPr="003906E6">
              <w:rPr>
                <w:sz w:val="28"/>
                <w:szCs w:val="28"/>
              </w:rPr>
              <w:t>служебная</w:t>
            </w:r>
            <w:r w:rsidRPr="003906E6">
              <w:rPr>
                <w:spacing w:val="-4"/>
                <w:sz w:val="28"/>
                <w:szCs w:val="28"/>
              </w:rPr>
              <w:t xml:space="preserve"> </w:t>
            </w:r>
            <w:r w:rsidRPr="003906E6">
              <w:rPr>
                <w:sz w:val="28"/>
                <w:szCs w:val="28"/>
              </w:rPr>
              <w:t>часть</w:t>
            </w:r>
            <w:r w:rsidRPr="003906E6">
              <w:rPr>
                <w:spacing w:val="-2"/>
                <w:sz w:val="28"/>
                <w:szCs w:val="28"/>
              </w:rPr>
              <w:t xml:space="preserve"> </w:t>
            </w:r>
            <w:r w:rsidRPr="003906E6">
              <w:rPr>
                <w:spacing w:val="-4"/>
                <w:sz w:val="28"/>
                <w:szCs w:val="28"/>
              </w:rPr>
              <w:t>речи</w:t>
            </w:r>
          </w:p>
        </w:tc>
      </w:tr>
      <w:tr w:rsidR="003906E6" w:rsidRPr="003906E6" w:rsidTr="00B14D9C">
        <w:trPr>
          <w:trHeight w:val="403"/>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4.7.2</w:t>
            </w:r>
          </w:p>
        </w:tc>
        <w:tc>
          <w:tcPr>
            <w:tcW w:w="8293" w:type="dxa"/>
          </w:tcPr>
          <w:p w:rsidR="003906E6" w:rsidRPr="003906E6" w:rsidRDefault="003906E6" w:rsidP="003906E6">
            <w:pPr>
              <w:spacing w:before="40"/>
              <w:ind w:left="439"/>
              <w:rPr>
                <w:sz w:val="28"/>
                <w:szCs w:val="28"/>
              </w:rPr>
            </w:pPr>
            <w:r w:rsidRPr="003906E6">
              <w:rPr>
                <w:sz w:val="28"/>
                <w:szCs w:val="28"/>
              </w:rPr>
              <w:t>Разряды</w:t>
            </w:r>
            <w:r w:rsidRPr="003906E6">
              <w:rPr>
                <w:spacing w:val="-1"/>
                <w:sz w:val="28"/>
                <w:szCs w:val="28"/>
              </w:rPr>
              <w:t xml:space="preserve"> </w:t>
            </w:r>
            <w:r w:rsidRPr="003906E6">
              <w:rPr>
                <w:sz w:val="28"/>
                <w:szCs w:val="28"/>
              </w:rPr>
              <w:t>союзов</w:t>
            </w:r>
            <w:r w:rsidRPr="003906E6">
              <w:rPr>
                <w:spacing w:val="-4"/>
                <w:sz w:val="28"/>
                <w:szCs w:val="28"/>
              </w:rPr>
              <w:t xml:space="preserve"> </w:t>
            </w:r>
            <w:r w:rsidRPr="003906E6">
              <w:rPr>
                <w:sz w:val="28"/>
                <w:szCs w:val="28"/>
              </w:rPr>
              <w:t>по</w:t>
            </w:r>
            <w:r w:rsidRPr="003906E6">
              <w:rPr>
                <w:spacing w:val="3"/>
                <w:sz w:val="28"/>
                <w:szCs w:val="28"/>
              </w:rPr>
              <w:t xml:space="preserve"> </w:t>
            </w:r>
            <w:r w:rsidRPr="003906E6">
              <w:rPr>
                <w:sz w:val="28"/>
                <w:szCs w:val="28"/>
              </w:rPr>
              <w:t>строению:</w:t>
            </w:r>
            <w:r w:rsidRPr="003906E6">
              <w:rPr>
                <w:spacing w:val="-6"/>
                <w:sz w:val="28"/>
                <w:szCs w:val="28"/>
              </w:rPr>
              <w:t xml:space="preserve"> </w:t>
            </w:r>
            <w:r w:rsidRPr="003906E6">
              <w:rPr>
                <w:sz w:val="28"/>
                <w:szCs w:val="28"/>
              </w:rPr>
              <w:t>простые</w:t>
            </w:r>
            <w:r w:rsidRPr="003906E6">
              <w:rPr>
                <w:spacing w:val="-6"/>
                <w:sz w:val="28"/>
                <w:szCs w:val="28"/>
              </w:rPr>
              <w:t xml:space="preserve"> </w:t>
            </w:r>
            <w:r w:rsidRPr="003906E6">
              <w:rPr>
                <w:sz w:val="28"/>
                <w:szCs w:val="28"/>
              </w:rPr>
              <w:t xml:space="preserve">и </w:t>
            </w:r>
            <w:r w:rsidRPr="003906E6">
              <w:rPr>
                <w:spacing w:val="-2"/>
                <w:sz w:val="28"/>
                <w:szCs w:val="28"/>
              </w:rPr>
              <w:t>составные</w:t>
            </w:r>
          </w:p>
        </w:tc>
      </w:tr>
      <w:tr w:rsidR="003906E6" w:rsidRPr="003906E6" w:rsidTr="00B14D9C">
        <w:trPr>
          <w:trHeight w:val="402"/>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4.7.3</w:t>
            </w:r>
          </w:p>
        </w:tc>
        <w:tc>
          <w:tcPr>
            <w:tcW w:w="8293" w:type="dxa"/>
          </w:tcPr>
          <w:p w:rsidR="003906E6" w:rsidRPr="003906E6" w:rsidRDefault="003906E6" w:rsidP="003906E6">
            <w:pPr>
              <w:spacing w:before="40"/>
              <w:ind w:left="439"/>
              <w:rPr>
                <w:sz w:val="28"/>
                <w:szCs w:val="28"/>
              </w:rPr>
            </w:pPr>
            <w:r w:rsidRPr="003906E6">
              <w:rPr>
                <w:sz w:val="28"/>
                <w:szCs w:val="28"/>
              </w:rPr>
              <w:t>Разряды</w:t>
            </w:r>
            <w:r w:rsidRPr="003906E6">
              <w:rPr>
                <w:spacing w:val="-5"/>
                <w:sz w:val="28"/>
                <w:szCs w:val="28"/>
              </w:rPr>
              <w:t xml:space="preserve"> </w:t>
            </w:r>
            <w:r w:rsidRPr="003906E6">
              <w:rPr>
                <w:sz w:val="28"/>
                <w:szCs w:val="28"/>
              </w:rPr>
              <w:t>союзов</w:t>
            </w:r>
            <w:r w:rsidRPr="003906E6">
              <w:rPr>
                <w:spacing w:val="-6"/>
                <w:sz w:val="28"/>
                <w:szCs w:val="28"/>
              </w:rPr>
              <w:t xml:space="preserve"> </w:t>
            </w:r>
            <w:r w:rsidRPr="003906E6">
              <w:rPr>
                <w:sz w:val="28"/>
                <w:szCs w:val="28"/>
              </w:rPr>
              <w:t>по значению:</w:t>
            </w:r>
            <w:r w:rsidRPr="003906E6">
              <w:rPr>
                <w:spacing w:val="-3"/>
                <w:sz w:val="28"/>
                <w:szCs w:val="28"/>
              </w:rPr>
              <w:t xml:space="preserve"> </w:t>
            </w:r>
            <w:r w:rsidRPr="003906E6">
              <w:rPr>
                <w:sz w:val="28"/>
                <w:szCs w:val="28"/>
              </w:rPr>
              <w:t>сочинительные</w:t>
            </w:r>
            <w:r w:rsidRPr="003906E6">
              <w:rPr>
                <w:spacing w:val="-9"/>
                <w:sz w:val="28"/>
                <w:szCs w:val="28"/>
              </w:rPr>
              <w:t xml:space="preserve"> </w:t>
            </w:r>
            <w:r w:rsidRPr="003906E6">
              <w:rPr>
                <w:sz w:val="28"/>
                <w:szCs w:val="28"/>
              </w:rPr>
              <w:t>и</w:t>
            </w:r>
            <w:r w:rsidRPr="003906E6">
              <w:rPr>
                <w:spacing w:val="-6"/>
                <w:sz w:val="28"/>
                <w:szCs w:val="28"/>
              </w:rPr>
              <w:t xml:space="preserve"> </w:t>
            </w:r>
            <w:r w:rsidRPr="003906E6">
              <w:rPr>
                <w:spacing w:val="-2"/>
                <w:sz w:val="28"/>
                <w:szCs w:val="28"/>
              </w:rPr>
              <w:t>подчинительные</w:t>
            </w:r>
          </w:p>
        </w:tc>
      </w:tr>
      <w:tr w:rsidR="003906E6" w:rsidRPr="003906E6" w:rsidTr="00B14D9C">
        <w:trPr>
          <w:trHeight w:val="403"/>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4.7.4</w:t>
            </w:r>
          </w:p>
        </w:tc>
        <w:tc>
          <w:tcPr>
            <w:tcW w:w="8293" w:type="dxa"/>
          </w:tcPr>
          <w:p w:rsidR="003906E6" w:rsidRPr="003906E6" w:rsidRDefault="003906E6" w:rsidP="003906E6">
            <w:pPr>
              <w:spacing w:before="40"/>
              <w:ind w:left="439"/>
              <w:rPr>
                <w:sz w:val="28"/>
                <w:szCs w:val="28"/>
              </w:rPr>
            </w:pPr>
            <w:r w:rsidRPr="003906E6">
              <w:rPr>
                <w:sz w:val="28"/>
                <w:szCs w:val="28"/>
              </w:rPr>
              <w:t>Одиночные,</w:t>
            </w:r>
            <w:r w:rsidRPr="003906E6">
              <w:rPr>
                <w:spacing w:val="-1"/>
                <w:sz w:val="28"/>
                <w:szCs w:val="28"/>
              </w:rPr>
              <w:t xml:space="preserve"> </w:t>
            </w:r>
            <w:r w:rsidRPr="003906E6">
              <w:rPr>
                <w:sz w:val="28"/>
                <w:szCs w:val="28"/>
              </w:rPr>
              <w:t>двойные</w:t>
            </w:r>
            <w:r w:rsidRPr="003906E6">
              <w:rPr>
                <w:spacing w:val="-9"/>
                <w:sz w:val="28"/>
                <w:szCs w:val="28"/>
              </w:rPr>
              <w:t xml:space="preserve"> </w:t>
            </w:r>
            <w:r w:rsidRPr="003906E6">
              <w:rPr>
                <w:sz w:val="28"/>
                <w:szCs w:val="28"/>
              </w:rPr>
              <w:t>и</w:t>
            </w:r>
            <w:r w:rsidRPr="003906E6">
              <w:rPr>
                <w:spacing w:val="-1"/>
                <w:sz w:val="28"/>
                <w:szCs w:val="28"/>
              </w:rPr>
              <w:t xml:space="preserve"> </w:t>
            </w:r>
            <w:r w:rsidRPr="003906E6">
              <w:rPr>
                <w:sz w:val="28"/>
                <w:szCs w:val="28"/>
              </w:rPr>
              <w:t>повторяющиеся</w:t>
            </w:r>
            <w:r w:rsidRPr="003906E6">
              <w:rPr>
                <w:spacing w:val="-8"/>
                <w:sz w:val="28"/>
                <w:szCs w:val="28"/>
              </w:rPr>
              <w:t xml:space="preserve"> </w:t>
            </w:r>
            <w:r w:rsidRPr="003906E6">
              <w:rPr>
                <w:sz w:val="28"/>
                <w:szCs w:val="28"/>
              </w:rPr>
              <w:t>сочинительные</w:t>
            </w:r>
            <w:r w:rsidRPr="003906E6">
              <w:rPr>
                <w:spacing w:val="-3"/>
                <w:sz w:val="28"/>
                <w:szCs w:val="28"/>
              </w:rPr>
              <w:t xml:space="preserve"> </w:t>
            </w:r>
            <w:r w:rsidRPr="003906E6">
              <w:rPr>
                <w:spacing w:val="-2"/>
                <w:sz w:val="28"/>
                <w:szCs w:val="28"/>
              </w:rPr>
              <w:t>союзы</w:t>
            </w:r>
          </w:p>
        </w:tc>
      </w:tr>
      <w:tr w:rsidR="003906E6" w:rsidRPr="003906E6" w:rsidTr="00B14D9C">
        <w:trPr>
          <w:trHeight w:val="402"/>
        </w:trPr>
        <w:tc>
          <w:tcPr>
            <w:tcW w:w="1129" w:type="dxa"/>
          </w:tcPr>
          <w:p w:rsidR="003906E6" w:rsidRPr="003906E6" w:rsidRDefault="003906E6" w:rsidP="003906E6">
            <w:pPr>
              <w:spacing w:before="39"/>
              <w:ind w:right="145"/>
              <w:jc w:val="right"/>
              <w:rPr>
                <w:sz w:val="28"/>
                <w:szCs w:val="28"/>
              </w:rPr>
            </w:pPr>
            <w:r w:rsidRPr="003906E6">
              <w:rPr>
                <w:spacing w:val="-2"/>
                <w:sz w:val="28"/>
                <w:szCs w:val="28"/>
              </w:rPr>
              <w:t>4.7.5</w:t>
            </w:r>
          </w:p>
        </w:tc>
        <w:tc>
          <w:tcPr>
            <w:tcW w:w="8293" w:type="dxa"/>
          </w:tcPr>
          <w:p w:rsidR="003906E6" w:rsidRPr="003906E6" w:rsidRDefault="003906E6" w:rsidP="003906E6">
            <w:pPr>
              <w:spacing w:before="39"/>
              <w:ind w:left="439"/>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союзов</w:t>
            </w:r>
          </w:p>
        </w:tc>
      </w:tr>
      <w:tr w:rsidR="003906E6" w:rsidRPr="003906E6" w:rsidTr="00B14D9C">
        <w:trPr>
          <w:trHeight w:val="398"/>
        </w:trPr>
        <w:tc>
          <w:tcPr>
            <w:tcW w:w="1129" w:type="dxa"/>
          </w:tcPr>
          <w:p w:rsidR="003906E6" w:rsidRPr="003906E6" w:rsidRDefault="003906E6" w:rsidP="003906E6">
            <w:pPr>
              <w:spacing w:before="44"/>
              <w:ind w:right="236"/>
              <w:jc w:val="right"/>
              <w:rPr>
                <w:sz w:val="28"/>
                <w:szCs w:val="28"/>
              </w:rPr>
            </w:pPr>
            <w:r w:rsidRPr="003906E6">
              <w:rPr>
                <w:spacing w:val="-5"/>
                <w:sz w:val="28"/>
                <w:szCs w:val="28"/>
              </w:rPr>
              <w:t>4.8</w:t>
            </w:r>
          </w:p>
        </w:tc>
        <w:tc>
          <w:tcPr>
            <w:tcW w:w="8293" w:type="dxa"/>
          </w:tcPr>
          <w:p w:rsidR="003906E6" w:rsidRPr="003906E6" w:rsidRDefault="003906E6" w:rsidP="003906E6">
            <w:pPr>
              <w:spacing w:before="44"/>
              <w:ind w:left="439"/>
              <w:rPr>
                <w:sz w:val="28"/>
                <w:szCs w:val="28"/>
              </w:rPr>
            </w:pPr>
            <w:r w:rsidRPr="003906E6">
              <w:rPr>
                <w:sz w:val="28"/>
                <w:szCs w:val="28"/>
              </w:rPr>
              <w:t>Морфология.</w:t>
            </w:r>
            <w:r w:rsidRPr="003906E6">
              <w:rPr>
                <w:spacing w:val="-2"/>
                <w:sz w:val="28"/>
                <w:szCs w:val="28"/>
              </w:rPr>
              <w:t xml:space="preserve"> Частица</w:t>
            </w:r>
          </w:p>
        </w:tc>
      </w:tr>
    </w:tbl>
    <w:p w:rsidR="003906E6" w:rsidRPr="003906E6" w:rsidRDefault="003906E6" w:rsidP="003906E6">
      <w:pPr>
        <w:rPr>
          <w:sz w:val="28"/>
          <w:szCs w:val="28"/>
        </w:rPr>
        <w:sectPr w:rsidR="003906E6" w:rsidRPr="003906E6">
          <w:type w:val="continuous"/>
          <w:pgSz w:w="11910" w:h="16390"/>
          <w:pgMar w:top="1120" w:right="708" w:bottom="1073"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3906E6" w:rsidRPr="003906E6" w:rsidTr="00B14D9C">
        <w:trPr>
          <w:trHeight w:val="402"/>
        </w:trPr>
        <w:tc>
          <w:tcPr>
            <w:tcW w:w="1129" w:type="dxa"/>
          </w:tcPr>
          <w:p w:rsidR="003906E6" w:rsidRPr="003906E6" w:rsidRDefault="003906E6" w:rsidP="003906E6">
            <w:pPr>
              <w:spacing w:before="44"/>
              <w:ind w:right="145"/>
              <w:jc w:val="right"/>
              <w:rPr>
                <w:sz w:val="28"/>
                <w:szCs w:val="28"/>
              </w:rPr>
            </w:pPr>
            <w:r w:rsidRPr="003906E6">
              <w:rPr>
                <w:spacing w:val="-2"/>
                <w:sz w:val="28"/>
                <w:szCs w:val="28"/>
              </w:rPr>
              <w:t>4.8.1</w:t>
            </w:r>
          </w:p>
        </w:tc>
        <w:tc>
          <w:tcPr>
            <w:tcW w:w="8293" w:type="dxa"/>
          </w:tcPr>
          <w:p w:rsidR="003906E6" w:rsidRPr="003906E6" w:rsidRDefault="003906E6" w:rsidP="003906E6">
            <w:pPr>
              <w:spacing w:before="44"/>
              <w:ind w:left="439"/>
              <w:rPr>
                <w:sz w:val="28"/>
                <w:szCs w:val="28"/>
              </w:rPr>
            </w:pPr>
            <w:r w:rsidRPr="003906E6">
              <w:rPr>
                <w:sz w:val="28"/>
                <w:szCs w:val="28"/>
              </w:rPr>
              <w:t>Частица</w:t>
            </w:r>
            <w:r w:rsidRPr="003906E6">
              <w:rPr>
                <w:spacing w:val="-5"/>
                <w:sz w:val="28"/>
                <w:szCs w:val="28"/>
              </w:rPr>
              <w:t xml:space="preserve"> </w:t>
            </w:r>
            <w:r w:rsidRPr="003906E6">
              <w:rPr>
                <w:sz w:val="28"/>
                <w:szCs w:val="28"/>
              </w:rPr>
              <w:t>как</w:t>
            </w:r>
            <w:r w:rsidRPr="003906E6">
              <w:rPr>
                <w:spacing w:val="-5"/>
                <w:sz w:val="28"/>
                <w:szCs w:val="28"/>
              </w:rPr>
              <w:t xml:space="preserve"> </w:t>
            </w:r>
            <w:r w:rsidRPr="003906E6">
              <w:rPr>
                <w:sz w:val="28"/>
                <w:szCs w:val="28"/>
              </w:rPr>
              <w:t>служебная</w:t>
            </w:r>
            <w:r w:rsidRPr="003906E6">
              <w:rPr>
                <w:spacing w:val="-4"/>
                <w:sz w:val="28"/>
                <w:szCs w:val="28"/>
              </w:rPr>
              <w:t xml:space="preserve"> </w:t>
            </w:r>
            <w:r w:rsidRPr="003906E6">
              <w:rPr>
                <w:sz w:val="28"/>
                <w:szCs w:val="28"/>
              </w:rPr>
              <w:t>часть</w:t>
            </w:r>
            <w:r w:rsidRPr="003906E6">
              <w:rPr>
                <w:spacing w:val="-2"/>
                <w:sz w:val="28"/>
                <w:szCs w:val="28"/>
              </w:rPr>
              <w:t xml:space="preserve"> </w:t>
            </w:r>
            <w:r w:rsidRPr="003906E6">
              <w:rPr>
                <w:spacing w:val="-4"/>
                <w:sz w:val="28"/>
                <w:szCs w:val="28"/>
              </w:rPr>
              <w:t>речи</w:t>
            </w:r>
          </w:p>
        </w:tc>
      </w:tr>
      <w:tr w:rsidR="003906E6" w:rsidRPr="003906E6" w:rsidTr="00B14D9C">
        <w:trPr>
          <w:trHeight w:val="763"/>
        </w:trPr>
        <w:tc>
          <w:tcPr>
            <w:tcW w:w="1129" w:type="dxa"/>
          </w:tcPr>
          <w:p w:rsidR="003906E6" w:rsidRPr="003906E6" w:rsidRDefault="003906E6" w:rsidP="003906E6">
            <w:pPr>
              <w:spacing w:before="222"/>
              <w:ind w:right="145"/>
              <w:jc w:val="right"/>
              <w:rPr>
                <w:sz w:val="28"/>
                <w:szCs w:val="28"/>
              </w:rPr>
            </w:pPr>
            <w:r w:rsidRPr="003906E6">
              <w:rPr>
                <w:spacing w:val="-2"/>
                <w:sz w:val="28"/>
                <w:szCs w:val="28"/>
              </w:rPr>
              <w:t>4.8.2</w:t>
            </w:r>
          </w:p>
        </w:tc>
        <w:tc>
          <w:tcPr>
            <w:tcW w:w="8293" w:type="dxa"/>
          </w:tcPr>
          <w:p w:rsidR="003906E6" w:rsidRPr="003906E6" w:rsidRDefault="003906E6" w:rsidP="003906E6">
            <w:pPr>
              <w:tabs>
                <w:tab w:val="left" w:pos="1503"/>
                <w:tab w:val="left" w:pos="2410"/>
                <w:tab w:val="left" w:pos="2870"/>
                <w:tab w:val="left" w:pos="4074"/>
                <w:tab w:val="left" w:pos="4415"/>
                <w:tab w:val="left" w:pos="6175"/>
              </w:tabs>
              <w:spacing w:before="44"/>
              <w:ind w:left="439"/>
              <w:rPr>
                <w:sz w:val="28"/>
                <w:szCs w:val="28"/>
              </w:rPr>
            </w:pPr>
            <w:r w:rsidRPr="003906E6">
              <w:rPr>
                <w:spacing w:val="-2"/>
                <w:sz w:val="28"/>
                <w:szCs w:val="28"/>
              </w:rPr>
              <w:t>Разряды</w:t>
            </w:r>
            <w:r w:rsidRPr="003906E6">
              <w:rPr>
                <w:sz w:val="28"/>
                <w:szCs w:val="28"/>
              </w:rPr>
              <w:tab/>
            </w:r>
            <w:r w:rsidRPr="003906E6">
              <w:rPr>
                <w:spacing w:val="-2"/>
                <w:sz w:val="28"/>
                <w:szCs w:val="28"/>
              </w:rPr>
              <w:t>частиц</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значению</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 xml:space="preserve">употреблению: формообразующие, </w:t>
            </w:r>
            <w:r w:rsidRPr="003906E6">
              <w:rPr>
                <w:sz w:val="28"/>
                <w:szCs w:val="28"/>
              </w:rPr>
              <w:t>отрицательные,</w:t>
            </w:r>
            <w:r w:rsidRPr="003906E6">
              <w:rPr>
                <w:spacing w:val="-11"/>
                <w:sz w:val="28"/>
                <w:szCs w:val="28"/>
              </w:rPr>
              <w:t xml:space="preserve"> </w:t>
            </w:r>
            <w:r w:rsidRPr="003906E6">
              <w:rPr>
                <w:spacing w:val="-2"/>
                <w:sz w:val="28"/>
                <w:szCs w:val="28"/>
              </w:rPr>
              <w:t>модальные</w:t>
            </w:r>
          </w:p>
        </w:tc>
      </w:tr>
      <w:tr w:rsidR="003906E6" w:rsidRPr="003906E6" w:rsidTr="00B14D9C">
        <w:trPr>
          <w:trHeight w:val="403"/>
        </w:trPr>
        <w:tc>
          <w:tcPr>
            <w:tcW w:w="1129" w:type="dxa"/>
          </w:tcPr>
          <w:p w:rsidR="003906E6" w:rsidRPr="003906E6" w:rsidRDefault="003906E6" w:rsidP="003906E6">
            <w:pPr>
              <w:spacing w:before="45"/>
              <w:ind w:right="145"/>
              <w:jc w:val="right"/>
              <w:rPr>
                <w:sz w:val="28"/>
                <w:szCs w:val="28"/>
              </w:rPr>
            </w:pPr>
            <w:r w:rsidRPr="003906E6">
              <w:rPr>
                <w:spacing w:val="-2"/>
                <w:sz w:val="28"/>
                <w:szCs w:val="28"/>
              </w:rPr>
              <w:t>4.8.3</w:t>
            </w:r>
          </w:p>
        </w:tc>
        <w:tc>
          <w:tcPr>
            <w:tcW w:w="8293" w:type="dxa"/>
          </w:tcPr>
          <w:p w:rsidR="003906E6" w:rsidRPr="003906E6" w:rsidRDefault="003906E6" w:rsidP="003906E6">
            <w:pPr>
              <w:spacing w:before="45"/>
              <w:ind w:left="439"/>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частиц</w:t>
            </w:r>
          </w:p>
        </w:tc>
      </w:tr>
      <w:tr w:rsidR="003906E6" w:rsidRPr="003906E6" w:rsidTr="00B14D9C">
        <w:trPr>
          <w:trHeight w:val="407"/>
        </w:trPr>
        <w:tc>
          <w:tcPr>
            <w:tcW w:w="1129" w:type="dxa"/>
          </w:tcPr>
          <w:p w:rsidR="003906E6" w:rsidRPr="003906E6" w:rsidRDefault="003906E6" w:rsidP="003906E6">
            <w:pPr>
              <w:spacing w:before="44"/>
              <w:ind w:right="236"/>
              <w:jc w:val="right"/>
              <w:rPr>
                <w:sz w:val="28"/>
                <w:szCs w:val="28"/>
              </w:rPr>
            </w:pPr>
            <w:r w:rsidRPr="003906E6">
              <w:rPr>
                <w:spacing w:val="-5"/>
                <w:sz w:val="28"/>
                <w:szCs w:val="28"/>
              </w:rPr>
              <w:t>4.9</w:t>
            </w:r>
          </w:p>
        </w:tc>
        <w:tc>
          <w:tcPr>
            <w:tcW w:w="8293" w:type="dxa"/>
          </w:tcPr>
          <w:p w:rsidR="003906E6" w:rsidRPr="003906E6" w:rsidRDefault="003906E6" w:rsidP="003906E6">
            <w:pPr>
              <w:spacing w:before="44"/>
              <w:ind w:left="439"/>
              <w:rPr>
                <w:sz w:val="28"/>
                <w:szCs w:val="28"/>
              </w:rPr>
            </w:pPr>
            <w:r w:rsidRPr="003906E6">
              <w:rPr>
                <w:sz w:val="28"/>
                <w:szCs w:val="28"/>
              </w:rPr>
              <w:t>Морфология.</w:t>
            </w:r>
            <w:r w:rsidRPr="003906E6">
              <w:rPr>
                <w:spacing w:val="-9"/>
                <w:sz w:val="28"/>
                <w:szCs w:val="28"/>
              </w:rPr>
              <w:t xml:space="preserve"> </w:t>
            </w:r>
            <w:r w:rsidRPr="003906E6">
              <w:rPr>
                <w:sz w:val="28"/>
                <w:szCs w:val="28"/>
              </w:rPr>
              <w:t>Междометия</w:t>
            </w:r>
            <w:r w:rsidRPr="003906E6">
              <w:rPr>
                <w:spacing w:val="-9"/>
                <w:sz w:val="28"/>
                <w:szCs w:val="28"/>
              </w:rPr>
              <w:t xml:space="preserve"> </w:t>
            </w:r>
            <w:r w:rsidRPr="003906E6">
              <w:rPr>
                <w:sz w:val="28"/>
                <w:szCs w:val="28"/>
              </w:rPr>
              <w:t>и</w:t>
            </w:r>
            <w:r w:rsidRPr="003906E6">
              <w:rPr>
                <w:spacing w:val="-3"/>
                <w:sz w:val="28"/>
                <w:szCs w:val="28"/>
              </w:rPr>
              <w:t xml:space="preserve"> </w:t>
            </w:r>
            <w:r w:rsidRPr="003906E6">
              <w:rPr>
                <w:sz w:val="28"/>
                <w:szCs w:val="28"/>
              </w:rPr>
              <w:t>звукоподражательные</w:t>
            </w:r>
            <w:r w:rsidRPr="003906E6">
              <w:rPr>
                <w:spacing w:val="-5"/>
                <w:sz w:val="28"/>
                <w:szCs w:val="28"/>
              </w:rPr>
              <w:t xml:space="preserve"> </w:t>
            </w:r>
            <w:r w:rsidRPr="003906E6">
              <w:rPr>
                <w:spacing w:val="-2"/>
                <w:sz w:val="28"/>
                <w:szCs w:val="28"/>
              </w:rPr>
              <w:t>слова</w:t>
            </w:r>
          </w:p>
        </w:tc>
      </w:tr>
      <w:tr w:rsidR="003906E6" w:rsidRPr="003906E6" w:rsidTr="00B14D9C">
        <w:trPr>
          <w:trHeight w:val="403"/>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4.9.1</w:t>
            </w:r>
          </w:p>
        </w:tc>
        <w:tc>
          <w:tcPr>
            <w:tcW w:w="8293" w:type="dxa"/>
          </w:tcPr>
          <w:p w:rsidR="003906E6" w:rsidRPr="003906E6" w:rsidRDefault="003906E6" w:rsidP="003906E6">
            <w:pPr>
              <w:spacing w:before="40"/>
              <w:ind w:left="439"/>
              <w:rPr>
                <w:sz w:val="28"/>
                <w:szCs w:val="28"/>
              </w:rPr>
            </w:pPr>
            <w:r w:rsidRPr="003906E6">
              <w:rPr>
                <w:sz w:val="28"/>
                <w:szCs w:val="28"/>
              </w:rPr>
              <w:t>Междометия</w:t>
            </w:r>
            <w:r w:rsidRPr="003906E6">
              <w:rPr>
                <w:spacing w:val="-2"/>
                <w:sz w:val="28"/>
                <w:szCs w:val="28"/>
              </w:rPr>
              <w:t xml:space="preserve"> </w:t>
            </w:r>
            <w:r w:rsidRPr="003906E6">
              <w:rPr>
                <w:sz w:val="28"/>
                <w:szCs w:val="28"/>
              </w:rPr>
              <w:t>как</w:t>
            </w:r>
            <w:r w:rsidRPr="003906E6">
              <w:rPr>
                <w:spacing w:val="-8"/>
                <w:sz w:val="28"/>
                <w:szCs w:val="28"/>
              </w:rPr>
              <w:t xml:space="preserve"> </w:t>
            </w:r>
            <w:r w:rsidRPr="003906E6">
              <w:rPr>
                <w:sz w:val="28"/>
                <w:szCs w:val="28"/>
              </w:rPr>
              <w:t>особая</w:t>
            </w:r>
            <w:r w:rsidRPr="003906E6">
              <w:rPr>
                <w:spacing w:val="-2"/>
                <w:sz w:val="28"/>
                <w:szCs w:val="28"/>
              </w:rPr>
              <w:t xml:space="preserve"> </w:t>
            </w:r>
            <w:r w:rsidRPr="003906E6">
              <w:rPr>
                <w:sz w:val="28"/>
                <w:szCs w:val="28"/>
              </w:rPr>
              <w:t>группа</w:t>
            </w:r>
            <w:r w:rsidRPr="003906E6">
              <w:rPr>
                <w:spacing w:val="-2"/>
                <w:sz w:val="28"/>
                <w:szCs w:val="28"/>
              </w:rPr>
              <w:t xml:space="preserve"> </w:t>
            </w:r>
            <w:r w:rsidRPr="003906E6">
              <w:rPr>
                <w:spacing w:val="-4"/>
                <w:sz w:val="28"/>
                <w:szCs w:val="28"/>
              </w:rPr>
              <w:t>слов</w:t>
            </w:r>
          </w:p>
        </w:tc>
      </w:tr>
      <w:tr w:rsidR="003906E6" w:rsidRPr="003906E6" w:rsidTr="00B14D9C">
        <w:trPr>
          <w:trHeight w:val="1118"/>
        </w:trPr>
        <w:tc>
          <w:tcPr>
            <w:tcW w:w="1129" w:type="dxa"/>
          </w:tcPr>
          <w:p w:rsidR="003906E6" w:rsidRPr="003906E6" w:rsidRDefault="003906E6" w:rsidP="003906E6">
            <w:pPr>
              <w:spacing w:before="124"/>
              <w:rPr>
                <w:b/>
                <w:sz w:val="28"/>
                <w:szCs w:val="28"/>
              </w:rPr>
            </w:pPr>
          </w:p>
          <w:p w:rsidR="003906E6" w:rsidRPr="003906E6" w:rsidRDefault="003906E6" w:rsidP="003906E6">
            <w:pPr>
              <w:ind w:right="145"/>
              <w:jc w:val="right"/>
              <w:rPr>
                <w:sz w:val="28"/>
                <w:szCs w:val="28"/>
              </w:rPr>
            </w:pPr>
            <w:r w:rsidRPr="003906E6">
              <w:rPr>
                <w:spacing w:val="-2"/>
                <w:sz w:val="28"/>
                <w:szCs w:val="28"/>
              </w:rPr>
              <w:t>4.9.2</w:t>
            </w:r>
          </w:p>
        </w:tc>
        <w:tc>
          <w:tcPr>
            <w:tcW w:w="8293" w:type="dxa"/>
          </w:tcPr>
          <w:p w:rsidR="003906E6" w:rsidRPr="003906E6" w:rsidRDefault="003906E6" w:rsidP="003906E6">
            <w:pPr>
              <w:spacing w:before="40"/>
              <w:ind w:left="439"/>
              <w:rPr>
                <w:sz w:val="28"/>
                <w:szCs w:val="28"/>
              </w:rPr>
            </w:pPr>
            <w:r w:rsidRPr="003906E6">
              <w:rPr>
                <w:sz w:val="28"/>
                <w:szCs w:val="28"/>
              </w:rPr>
              <w:t>Разряды</w:t>
            </w:r>
            <w:r w:rsidRPr="003906E6">
              <w:rPr>
                <w:spacing w:val="1"/>
                <w:sz w:val="28"/>
                <w:szCs w:val="28"/>
              </w:rPr>
              <w:t xml:space="preserve"> </w:t>
            </w:r>
            <w:r w:rsidRPr="003906E6">
              <w:rPr>
                <w:sz w:val="28"/>
                <w:szCs w:val="28"/>
              </w:rPr>
              <w:t>междометий</w:t>
            </w:r>
            <w:r w:rsidRPr="003906E6">
              <w:rPr>
                <w:spacing w:val="2"/>
                <w:sz w:val="28"/>
                <w:szCs w:val="28"/>
              </w:rPr>
              <w:t xml:space="preserve"> </w:t>
            </w:r>
            <w:r w:rsidRPr="003906E6">
              <w:rPr>
                <w:sz w:val="28"/>
                <w:szCs w:val="28"/>
              </w:rPr>
              <w:t>по значению (выражающие</w:t>
            </w:r>
            <w:r w:rsidRPr="003906E6">
              <w:rPr>
                <w:spacing w:val="3"/>
                <w:sz w:val="28"/>
                <w:szCs w:val="28"/>
              </w:rPr>
              <w:t xml:space="preserve"> </w:t>
            </w:r>
            <w:r w:rsidRPr="003906E6">
              <w:rPr>
                <w:sz w:val="28"/>
                <w:szCs w:val="28"/>
              </w:rPr>
              <w:t>чувства,</w:t>
            </w:r>
            <w:r w:rsidRPr="003906E6">
              <w:rPr>
                <w:spacing w:val="7"/>
                <w:sz w:val="28"/>
                <w:szCs w:val="28"/>
              </w:rPr>
              <w:t xml:space="preserve"> </w:t>
            </w:r>
            <w:r w:rsidRPr="003906E6">
              <w:rPr>
                <w:sz w:val="28"/>
                <w:szCs w:val="28"/>
              </w:rPr>
              <w:t>побуждающие</w:t>
            </w:r>
            <w:r w:rsidRPr="003906E6">
              <w:rPr>
                <w:spacing w:val="4"/>
                <w:sz w:val="28"/>
                <w:szCs w:val="28"/>
              </w:rPr>
              <w:t xml:space="preserve"> </w:t>
            </w:r>
            <w:r w:rsidRPr="003906E6">
              <w:rPr>
                <w:spacing w:val="-10"/>
                <w:sz w:val="28"/>
                <w:szCs w:val="28"/>
              </w:rPr>
              <w:t xml:space="preserve">к </w:t>
            </w:r>
            <w:r w:rsidRPr="003906E6">
              <w:rPr>
                <w:spacing w:val="-2"/>
                <w:sz w:val="28"/>
                <w:szCs w:val="28"/>
              </w:rPr>
              <w:t>действию,</w:t>
            </w:r>
            <w:r w:rsidRPr="003906E6">
              <w:rPr>
                <w:sz w:val="28"/>
                <w:szCs w:val="28"/>
              </w:rPr>
              <w:tab/>
            </w:r>
            <w:r w:rsidRPr="003906E6">
              <w:rPr>
                <w:spacing w:val="-2"/>
                <w:sz w:val="28"/>
                <w:szCs w:val="28"/>
              </w:rPr>
              <w:t>этикетные</w:t>
            </w:r>
            <w:r w:rsidRPr="003906E6">
              <w:rPr>
                <w:sz w:val="28"/>
                <w:szCs w:val="28"/>
              </w:rPr>
              <w:tab/>
            </w:r>
            <w:r w:rsidRPr="003906E6">
              <w:rPr>
                <w:spacing w:val="-2"/>
                <w:sz w:val="28"/>
                <w:szCs w:val="28"/>
              </w:rPr>
              <w:t>междометия); междометия</w:t>
            </w:r>
            <w:r w:rsidRPr="003906E6">
              <w:rPr>
                <w:sz w:val="28"/>
                <w:szCs w:val="28"/>
              </w:rPr>
              <w:tab/>
            </w:r>
            <w:r w:rsidRPr="003906E6">
              <w:rPr>
                <w:spacing w:val="-2"/>
                <w:sz w:val="28"/>
                <w:szCs w:val="28"/>
              </w:rPr>
              <w:t>производные</w:t>
            </w:r>
            <w:r w:rsidRPr="003906E6">
              <w:rPr>
                <w:sz w:val="28"/>
                <w:szCs w:val="28"/>
              </w:rPr>
              <w:tab/>
            </w:r>
            <w:r w:rsidRPr="003906E6">
              <w:rPr>
                <w:spacing w:val="-10"/>
                <w:sz w:val="28"/>
                <w:szCs w:val="28"/>
              </w:rPr>
              <w:t xml:space="preserve">и </w:t>
            </w:r>
            <w:r w:rsidRPr="003906E6">
              <w:rPr>
                <w:spacing w:val="-2"/>
                <w:sz w:val="28"/>
                <w:szCs w:val="28"/>
              </w:rPr>
              <w:t>непроизводные</w:t>
            </w:r>
          </w:p>
        </w:tc>
      </w:tr>
      <w:tr w:rsidR="003906E6" w:rsidRPr="003906E6" w:rsidTr="00B14D9C">
        <w:trPr>
          <w:trHeight w:val="407"/>
        </w:trPr>
        <w:tc>
          <w:tcPr>
            <w:tcW w:w="1129" w:type="dxa"/>
          </w:tcPr>
          <w:p w:rsidR="003906E6" w:rsidRPr="003906E6" w:rsidRDefault="003906E6" w:rsidP="003906E6">
            <w:pPr>
              <w:spacing w:before="44"/>
              <w:ind w:right="145"/>
              <w:jc w:val="right"/>
              <w:rPr>
                <w:sz w:val="28"/>
                <w:szCs w:val="28"/>
              </w:rPr>
            </w:pPr>
            <w:r w:rsidRPr="003906E6">
              <w:rPr>
                <w:spacing w:val="-2"/>
                <w:sz w:val="28"/>
                <w:szCs w:val="28"/>
              </w:rPr>
              <w:t>4.9.3</w:t>
            </w:r>
          </w:p>
        </w:tc>
        <w:tc>
          <w:tcPr>
            <w:tcW w:w="8293" w:type="dxa"/>
          </w:tcPr>
          <w:p w:rsidR="003906E6" w:rsidRPr="003906E6" w:rsidRDefault="003906E6" w:rsidP="003906E6">
            <w:pPr>
              <w:spacing w:before="44"/>
              <w:ind w:left="439"/>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междометий</w:t>
            </w:r>
          </w:p>
        </w:tc>
      </w:tr>
      <w:tr w:rsidR="003906E6" w:rsidRPr="003906E6" w:rsidTr="00B14D9C">
        <w:trPr>
          <w:trHeight w:val="403"/>
        </w:trPr>
        <w:tc>
          <w:tcPr>
            <w:tcW w:w="1129" w:type="dxa"/>
          </w:tcPr>
          <w:p w:rsidR="003906E6" w:rsidRPr="003906E6" w:rsidRDefault="003906E6" w:rsidP="003906E6">
            <w:pPr>
              <w:spacing w:before="40"/>
              <w:ind w:right="145"/>
              <w:jc w:val="right"/>
              <w:rPr>
                <w:sz w:val="28"/>
                <w:szCs w:val="28"/>
              </w:rPr>
            </w:pPr>
            <w:r w:rsidRPr="003906E6">
              <w:rPr>
                <w:spacing w:val="-2"/>
                <w:sz w:val="28"/>
                <w:szCs w:val="28"/>
              </w:rPr>
              <w:t>4.9.4</w:t>
            </w:r>
          </w:p>
        </w:tc>
        <w:tc>
          <w:tcPr>
            <w:tcW w:w="8293" w:type="dxa"/>
          </w:tcPr>
          <w:p w:rsidR="003906E6" w:rsidRPr="003906E6" w:rsidRDefault="003906E6" w:rsidP="003906E6">
            <w:pPr>
              <w:spacing w:before="40"/>
              <w:ind w:left="439"/>
              <w:rPr>
                <w:sz w:val="28"/>
                <w:szCs w:val="28"/>
              </w:rPr>
            </w:pPr>
            <w:r w:rsidRPr="003906E6">
              <w:rPr>
                <w:sz w:val="28"/>
                <w:szCs w:val="28"/>
              </w:rPr>
              <w:t>Звукоподражательные</w:t>
            </w:r>
            <w:r w:rsidRPr="003906E6">
              <w:rPr>
                <w:spacing w:val="-8"/>
                <w:sz w:val="28"/>
                <w:szCs w:val="28"/>
              </w:rPr>
              <w:t xml:space="preserve"> </w:t>
            </w:r>
            <w:r w:rsidRPr="003906E6">
              <w:rPr>
                <w:spacing w:val="-4"/>
                <w:sz w:val="28"/>
                <w:szCs w:val="28"/>
              </w:rPr>
              <w:t>слова</w:t>
            </w:r>
          </w:p>
        </w:tc>
      </w:tr>
      <w:tr w:rsidR="003906E6" w:rsidRPr="003906E6" w:rsidTr="00B14D9C">
        <w:trPr>
          <w:trHeight w:val="763"/>
        </w:trPr>
        <w:tc>
          <w:tcPr>
            <w:tcW w:w="1129" w:type="dxa"/>
          </w:tcPr>
          <w:p w:rsidR="003906E6" w:rsidRPr="003906E6" w:rsidRDefault="003906E6" w:rsidP="003906E6">
            <w:pPr>
              <w:spacing w:before="223"/>
              <w:ind w:right="178"/>
              <w:jc w:val="right"/>
              <w:rPr>
                <w:sz w:val="28"/>
                <w:szCs w:val="28"/>
              </w:rPr>
            </w:pPr>
            <w:r w:rsidRPr="003906E6">
              <w:rPr>
                <w:spacing w:val="-4"/>
                <w:sz w:val="28"/>
                <w:szCs w:val="28"/>
              </w:rPr>
              <w:t>4.10</w:t>
            </w:r>
          </w:p>
        </w:tc>
        <w:tc>
          <w:tcPr>
            <w:tcW w:w="8293" w:type="dxa"/>
          </w:tcPr>
          <w:p w:rsidR="003906E6" w:rsidRPr="003906E6" w:rsidRDefault="003906E6" w:rsidP="003906E6">
            <w:pPr>
              <w:tabs>
                <w:tab w:val="left" w:pos="1781"/>
                <w:tab w:val="left" w:pos="2486"/>
                <w:tab w:val="left" w:pos="3460"/>
                <w:tab w:val="left" w:pos="4381"/>
                <w:tab w:val="left" w:pos="5163"/>
                <w:tab w:val="left" w:pos="7082"/>
              </w:tabs>
              <w:spacing w:before="40"/>
              <w:ind w:left="439"/>
              <w:rPr>
                <w:sz w:val="28"/>
                <w:szCs w:val="28"/>
              </w:rPr>
            </w:pPr>
            <w:r w:rsidRPr="003906E6">
              <w:rPr>
                <w:spacing w:val="-2"/>
                <w:sz w:val="28"/>
                <w:szCs w:val="28"/>
              </w:rPr>
              <w:t>Омонимия</w:t>
            </w:r>
            <w:r w:rsidRPr="003906E6">
              <w:rPr>
                <w:sz w:val="28"/>
                <w:szCs w:val="28"/>
              </w:rPr>
              <w:tab/>
            </w:r>
            <w:r w:rsidRPr="003906E6">
              <w:rPr>
                <w:spacing w:val="-4"/>
                <w:sz w:val="28"/>
                <w:szCs w:val="28"/>
              </w:rPr>
              <w:t>слов</w:t>
            </w:r>
            <w:r w:rsidRPr="003906E6">
              <w:rPr>
                <w:sz w:val="28"/>
                <w:szCs w:val="28"/>
              </w:rPr>
              <w:tab/>
            </w:r>
            <w:r w:rsidRPr="003906E6">
              <w:rPr>
                <w:spacing w:val="-2"/>
                <w:sz w:val="28"/>
                <w:szCs w:val="28"/>
              </w:rPr>
              <w:t>разных</w:t>
            </w:r>
            <w:r w:rsidRPr="003906E6">
              <w:rPr>
                <w:sz w:val="28"/>
                <w:szCs w:val="28"/>
              </w:rPr>
              <w:tab/>
            </w:r>
            <w:r w:rsidRPr="003906E6">
              <w:rPr>
                <w:spacing w:val="-2"/>
                <w:sz w:val="28"/>
                <w:szCs w:val="28"/>
              </w:rPr>
              <w:t>частей</w:t>
            </w:r>
            <w:r w:rsidRPr="003906E6">
              <w:rPr>
                <w:sz w:val="28"/>
                <w:szCs w:val="28"/>
              </w:rPr>
              <w:tab/>
            </w:r>
            <w:r w:rsidRPr="003906E6">
              <w:rPr>
                <w:spacing w:val="-4"/>
                <w:sz w:val="28"/>
                <w:szCs w:val="28"/>
              </w:rPr>
              <w:t>речи.</w:t>
            </w:r>
            <w:r w:rsidRPr="003906E6">
              <w:rPr>
                <w:sz w:val="28"/>
                <w:szCs w:val="28"/>
              </w:rPr>
              <w:tab/>
            </w:r>
            <w:r w:rsidRPr="003906E6">
              <w:rPr>
                <w:spacing w:val="-2"/>
                <w:sz w:val="28"/>
                <w:szCs w:val="28"/>
              </w:rPr>
              <w:t xml:space="preserve">Грамматическая омонимия. </w:t>
            </w:r>
            <w:r w:rsidRPr="003906E6">
              <w:rPr>
                <w:sz w:val="28"/>
                <w:szCs w:val="28"/>
              </w:rPr>
              <w:t>Использование</w:t>
            </w:r>
            <w:r w:rsidRPr="003906E6">
              <w:rPr>
                <w:spacing w:val="-7"/>
                <w:sz w:val="28"/>
                <w:szCs w:val="28"/>
              </w:rPr>
              <w:t xml:space="preserve"> </w:t>
            </w:r>
            <w:r w:rsidRPr="003906E6">
              <w:rPr>
                <w:sz w:val="28"/>
                <w:szCs w:val="28"/>
              </w:rPr>
              <w:t>грамматических</w:t>
            </w:r>
            <w:r w:rsidRPr="003906E6">
              <w:rPr>
                <w:spacing w:val="-6"/>
                <w:sz w:val="28"/>
                <w:szCs w:val="28"/>
              </w:rPr>
              <w:t xml:space="preserve"> </w:t>
            </w:r>
            <w:r w:rsidRPr="003906E6">
              <w:rPr>
                <w:sz w:val="28"/>
                <w:szCs w:val="28"/>
              </w:rPr>
              <w:t>омонимов</w:t>
            </w:r>
            <w:r w:rsidRPr="003906E6">
              <w:rPr>
                <w:spacing w:val="-4"/>
                <w:sz w:val="28"/>
                <w:szCs w:val="28"/>
              </w:rPr>
              <w:t xml:space="preserve"> </w:t>
            </w:r>
            <w:r w:rsidRPr="003906E6">
              <w:rPr>
                <w:sz w:val="28"/>
                <w:szCs w:val="28"/>
              </w:rPr>
              <w:t>в</w:t>
            </w:r>
            <w:r w:rsidRPr="003906E6">
              <w:rPr>
                <w:spacing w:val="-4"/>
                <w:sz w:val="28"/>
                <w:szCs w:val="28"/>
              </w:rPr>
              <w:t xml:space="preserve"> речи</w:t>
            </w:r>
          </w:p>
        </w:tc>
      </w:tr>
      <w:tr w:rsidR="003906E6" w:rsidRPr="003906E6" w:rsidTr="00B14D9C">
        <w:trPr>
          <w:trHeight w:val="403"/>
        </w:trPr>
        <w:tc>
          <w:tcPr>
            <w:tcW w:w="1129" w:type="dxa"/>
          </w:tcPr>
          <w:p w:rsidR="003906E6" w:rsidRPr="003906E6" w:rsidRDefault="003906E6" w:rsidP="003906E6">
            <w:pPr>
              <w:spacing w:before="40"/>
              <w:ind w:left="670"/>
              <w:rPr>
                <w:sz w:val="28"/>
                <w:szCs w:val="28"/>
              </w:rPr>
            </w:pPr>
            <w:r w:rsidRPr="003906E6">
              <w:rPr>
                <w:spacing w:val="-10"/>
                <w:sz w:val="28"/>
                <w:szCs w:val="28"/>
              </w:rPr>
              <w:t>5</w:t>
            </w:r>
          </w:p>
        </w:tc>
        <w:tc>
          <w:tcPr>
            <w:tcW w:w="8293" w:type="dxa"/>
          </w:tcPr>
          <w:p w:rsidR="003906E6" w:rsidRPr="003906E6" w:rsidRDefault="003906E6" w:rsidP="003906E6">
            <w:pPr>
              <w:spacing w:before="40"/>
              <w:ind w:left="439"/>
              <w:rPr>
                <w:sz w:val="28"/>
                <w:szCs w:val="28"/>
              </w:rPr>
            </w:pPr>
            <w:r w:rsidRPr="003906E6">
              <w:rPr>
                <w:sz w:val="28"/>
                <w:szCs w:val="28"/>
              </w:rPr>
              <w:t>Культура</w:t>
            </w:r>
            <w:r w:rsidRPr="003906E6">
              <w:rPr>
                <w:spacing w:val="-10"/>
                <w:sz w:val="28"/>
                <w:szCs w:val="28"/>
              </w:rPr>
              <w:t xml:space="preserve"> </w:t>
            </w:r>
            <w:r w:rsidRPr="003906E6">
              <w:rPr>
                <w:spacing w:val="-4"/>
                <w:sz w:val="28"/>
                <w:szCs w:val="28"/>
              </w:rPr>
              <w:t>речи</w:t>
            </w:r>
          </w:p>
        </w:tc>
      </w:tr>
      <w:tr w:rsidR="003906E6" w:rsidRPr="003906E6" w:rsidTr="00B14D9C">
        <w:trPr>
          <w:trHeight w:val="402"/>
        </w:trPr>
        <w:tc>
          <w:tcPr>
            <w:tcW w:w="1129" w:type="dxa"/>
          </w:tcPr>
          <w:p w:rsidR="003906E6" w:rsidRPr="003906E6" w:rsidRDefault="003906E6" w:rsidP="003906E6">
            <w:pPr>
              <w:spacing w:before="40"/>
              <w:ind w:right="236"/>
              <w:jc w:val="right"/>
              <w:rPr>
                <w:sz w:val="28"/>
                <w:szCs w:val="28"/>
              </w:rPr>
            </w:pPr>
            <w:r w:rsidRPr="003906E6">
              <w:rPr>
                <w:spacing w:val="-5"/>
                <w:sz w:val="28"/>
                <w:szCs w:val="28"/>
              </w:rPr>
              <w:t>5.1</w:t>
            </w:r>
          </w:p>
        </w:tc>
        <w:tc>
          <w:tcPr>
            <w:tcW w:w="8293" w:type="dxa"/>
          </w:tcPr>
          <w:p w:rsidR="003906E6" w:rsidRPr="003906E6" w:rsidRDefault="003906E6" w:rsidP="003906E6">
            <w:pPr>
              <w:spacing w:before="40"/>
              <w:ind w:left="439"/>
              <w:rPr>
                <w:sz w:val="28"/>
                <w:szCs w:val="28"/>
              </w:rPr>
            </w:pPr>
            <w:r w:rsidRPr="003906E6">
              <w:rPr>
                <w:sz w:val="28"/>
                <w:szCs w:val="28"/>
              </w:rPr>
              <w:t>Ударение</w:t>
            </w:r>
            <w:r w:rsidRPr="003906E6">
              <w:rPr>
                <w:spacing w:val="-2"/>
                <w:sz w:val="28"/>
                <w:szCs w:val="28"/>
              </w:rPr>
              <w:t xml:space="preserve"> </w:t>
            </w:r>
            <w:r w:rsidRPr="003906E6">
              <w:rPr>
                <w:sz w:val="28"/>
                <w:szCs w:val="28"/>
              </w:rPr>
              <w:t>в</w:t>
            </w:r>
            <w:r w:rsidRPr="003906E6">
              <w:rPr>
                <w:spacing w:val="1"/>
                <w:sz w:val="28"/>
                <w:szCs w:val="28"/>
              </w:rPr>
              <w:t xml:space="preserve"> </w:t>
            </w:r>
            <w:r w:rsidRPr="003906E6">
              <w:rPr>
                <w:sz w:val="28"/>
                <w:szCs w:val="28"/>
              </w:rPr>
              <w:t>некоторых</w:t>
            </w:r>
            <w:r w:rsidRPr="003906E6">
              <w:rPr>
                <w:spacing w:val="-5"/>
                <w:sz w:val="28"/>
                <w:szCs w:val="28"/>
              </w:rPr>
              <w:t xml:space="preserve"> </w:t>
            </w:r>
            <w:r w:rsidRPr="003906E6">
              <w:rPr>
                <w:sz w:val="28"/>
                <w:szCs w:val="28"/>
              </w:rPr>
              <w:t>формах</w:t>
            </w:r>
            <w:r w:rsidRPr="003906E6">
              <w:rPr>
                <w:spacing w:val="-5"/>
                <w:sz w:val="28"/>
                <w:szCs w:val="28"/>
              </w:rPr>
              <w:t xml:space="preserve"> </w:t>
            </w:r>
            <w:r w:rsidRPr="003906E6">
              <w:rPr>
                <w:spacing w:val="-2"/>
                <w:sz w:val="28"/>
                <w:szCs w:val="28"/>
              </w:rPr>
              <w:t>причастий</w:t>
            </w:r>
          </w:p>
        </w:tc>
      </w:tr>
      <w:tr w:rsidR="003906E6" w:rsidRPr="003906E6" w:rsidTr="00B14D9C">
        <w:trPr>
          <w:trHeight w:val="402"/>
        </w:trPr>
        <w:tc>
          <w:tcPr>
            <w:tcW w:w="1129" w:type="dxa"/>
          </w:tcPr>
          <w:p w:rsidR="003906E6" w:rsidRPr="003906E6" w:rsidRDefault="003906E6" w:rsidP="003906E6">
            <w:pPr>
              <w:spacing w:before="40"/>
              <w:ind w:right="236"/>
              <w:jc w:val="right"/>
              <w:rPr>
                <w:sz w:val="28"/>
                <w:szCs w:val="28"/>
              </w:rPr>
            </w:pPr>
            <w:r w:rsidRPr="003906E6">
              <w:rPr>
                <w:spacing w:val="-5"/>
                <w:sz w:val="28"/>
                <w:szCs w:val="28"/>
              </w:rPr>
              <w:t>5.2</w:t>
            </w:r>
          </w:p>
        </w:tc>
        <w:tc>
          <w:tcPr>
            <w:tcW w:w="8293" w:type="dxa"/>
          </w:tcPr>
          <w:p w:rsidR="003906E6" w:rsidRPr="003906E6" w:rsidRDefault="003906E6" w:rsidP="003906E6">
            <w:pPr>
              <w:spacing w:before="40"/>
              <w:ind w:left="439"/>
              <w:rPr>
                <w:sz w:val="28"/>
                <w:szCs w:val="28"/>
              </w:rPr>
            </w:pPr>
            <w:r w:rsidRPr="003906E6">
              <w:rPr>
                <w:sz w:val="28"/>
                <w:szCs w:val="28"/>
              </w:rPr>
              <w:t>Постановка</w:t>
            </w:r>
            <w:r w:rsidRPr="003906E6">
              <w:rPr>
                <w:spacing w:val="-4"/>
                <w:sz w:val="28"/>
                <w:szCs w:val="28"/>
              </w:rPr>
              <w:t xml:space="preserve"> </w:t>
            </w:r>
            <w:r w:rsidRPr="003906E6">
              <w:rPr>
                <w:sz w:val="28"/>
                <w:szCs w:val="28"/>
              </w:rPr>
              <w:t>ударения</w:t>
            </w:r>
            <w:r w:rsidRPr="003906E6">
              <w:rPr>
                <w:spacing w:val="-2"/>
                <w:sz w:val="28"/>
                <w:szCs w:val="28"/>
              </w:rPr>
              <w:t xml:space="preserve"> </w:t>
            </w:r>
            <w:r w:rsidRPr="003906E6">
              <w:rPr>
                <w:sz w:val="28"/>
                <w:szCs w:val="28"/>
              </w:rPr>
              <w:t>в</w:t>
            </w:r>
            <w:r w:rsidRPr="003906E6">
              <w:rPr>
                <w:spacing w:val="-1"/>
                <w:sz w:val="28"/>
                <w:szCs w:val="28"/>
              </w:rPr>
              <w:t xml:space="preserve"> </w:t>
            </w:r>
            <w:r w:rsidRPr="003906E6">
              <w:rPr>
                <w:spacing w:val="-2"/>
                <w:sz w:val="28"/>
                <w:szCs w:val="28"/>
              </w:rPr>
              <w:t>деепричастиях</w:t>
            </w:r>
          </w:p>
        </w:tc>
      </w:tr>
      <w:tr w:rsidR="003906E6" w:rsidRPr="003906E6" w:rsidTr="00B14D9C">
        <w:trPr>
          <w:trHeight w:val="403"/>
        </w:trPr>
        <w:tc>
          <w:tcPr>
            <w:tcW w:w="1129" w:type="dxa"/>
          </w:tcPr>
          <w:p w:rsidR="003906E6" w:rsidRPr="003906E6" w:rsidRDefault="003906E6" w:rsidP="003906E6">
            <w:pPr>
              <w:spacing w:before="45"/>
              <w:ind w:right="236"/>
              <w:jc w:val="right"/>
              <w:rPr>
                <w:sz w:val="28"/>
                <w:szCs w:val="28"/>
              </w:rPr>
            </w:pPr>
            <w:r w:rsidRPr="003906E6">
              <w:rPr>
                <w:spacing w:val="-5"/>
                <w:sz w:val="28"/>
                <w:szCs w:val="28"/>
              </w:rPr>
              <w:t>5.3</w:t>
            </w:r>
          </w:p>
        </w:tc>
        <w:tc>
          <w:tcPr>
            <w:tcW w:w="8293" w:type="dxa"/>
          </w:tcPr>
          <w:p w:rsidR="003906E6" w:rsidRPr="003906E6" w:rsidRDefault="003906E6" w:rsidP="003906E6">
            <w:pPr>
              <w:spacing w:before="45"/>
              <w:ind w:left="439"/>
              <w:rPr>
                <w:sz w:val="28"/>
                <w:szCs w:val="28"/>
              </w:rPr>
            </w:pPr>
            <w:r w:rsidRPr="003906E6">
              <w:rPr>
                <w:sz w:val="28"/>
                <w:szCs w:val="28"/>
              </w:rPr>
              <w:t>Нормы</w:t>
            </w:r>
            <w:r w:rsidRPr="003906E6">
              <w:rPr>
                <w:spacing w:val="-4"/>
                <w:sz w:val="28"/>
                <w:szCs w:val="28"/>
              </w:rPr>
              <w:t xml:space="preserve"> </w:t>
            </w:r>
            <w:r w:rsidRPr="003906E6">
              <w:rPr>
                <w:sz w:val="28"/>
                <w:szCs w:val="28"/>
              </w:rPr>
              <w:t>постановки</w:t>
            </w:r>
            <w:r w:rsidRPr="003906E6">
              <w:rPr>
                <w:spacing w:val="-3"/>
                <w:sz w:val="28"/>
                <w:szCs w:val="28"/>
              </w:rPr>
              <w:t xml:space="preserve"> </w:t>
            </w:r>
            <w:r w:rsidRPr="003906E6">
              <w:rPr>
                <w:sz w:val="28"/>
                <w:szCs w:val="28"/>
              </w:rPr>
              <w:t>ударения</w:t>
            </w:r>
            <w:r w:rsidRPr="003906E6">
              <w:rPr>
                <w:spacing w:val="-4"/>
                <w:sz w:val="28"/>
                <w:szCs w:val="28"/>
              </w:rPr>
              <w:t xml:space="preserve"> </w:t>
            </w:r>
            <w:r w:rsidRPr="003906E6">
              <w:rPr>
                <w:sz w:val="28"/>
                <w:szCs w:val="28"/>
              </w:rPr>
              <w:t>в</w:t>
            </w:r>
            <w:r w:rsidRPr="003906E6">
              <w:rPr>
                <w:spacing w:val="-4"/>
                <w:sz w:val="28"/>
                <w:szCs w:val="28"/>
              </w:rPr>
              <w:t xml:space="preserve"> </w:t>
            </w:r>
            <w:r w:rsidRPr="003906E6">
              <w:rPr>
                <w:sz w:val="28"/>
                <w:szCs w:val="28"/>
              </w:rPr>
              <w:t>наречиях,</w:t>
            </w:r>
            <w:r w:rsidRPr="003906E6">
              <w:rPr>
                <w:spacing w:val="-2"/>
                <w:sz w:val="28"/>
                <w:szCs w:val="28"/>
              </w:rPr>
              <w:t xml:space="preserve"> </w:t>
            </w:r>
            <w:r w:rsidRPr="003906E6">
              <w:rPr>
                <w:sz w:val="28"/>
                <w:szCs w:val="28"/>
              </w:rPr>
              <w:t>нормы</w:t>
            </w:r>
            <w:r w:rsidRPr="003906E6">
              <w:rPr>
                <w:spacing w:val="-3"/>
                <w:sz w:val="28"/>
                <w:szCs w:val="28"/>
              </w:rPr>
              <w:t xml:space="preserve"> </w:t>
            </w:r>
            <w:r w:rsidRPr="003906E6">
              <w:rPr>
                <w:sz w:val="28"/>
                <w:szCs w:val="28"/>
              </w:rPr>
              <w:t>произношения</w:t>
            </w:r>
            <w:r w:rsidRPr="003906E6">
              <w:rPr>
                <w:spacing w:val="-4"/>
                <w:sz w:val="28"/>
                <w:szCs w:val="28"/>
              </w:rPr>
              <w:t xml:space="preserve"> </w:t>
            </w:r>
            <w:r w:rsidRPr="003906E6">
              <w:rPr>
                <w:spacing w:val="-2"/>
                <w:sz w:val="28"/>
                <w:szCs w:val="28"/>
              </w:rPr>
              <w:t>наречий</w:t>
            </w:r>
          </w:p>
        </w:tc>
      </w:tr>
      <w:tr w:rsidR="003906E6" w:rsidRPr="003906E6" w:rsidTr="00B14D9C">
        <w:trPr>
          <w:trHeight w:val="762"/>
        </w:trPr>
        <w:tc>
          <w:tcPr>
            <w:tcW w:w="1129" w:type="dxa"/>
          </w:tcPr>
          <w:p w:rsidR="003906E6" w:rsidRPr="003906E6" w:rsidRDefault="003906E6" w:rsidP="003906E6">
            <w:pPr>
              <w:spacing w:before="222"/>
              <w:ind w:right="236"/>
              <w:jc w:val="right"/>
              <w:rPr>
                <w:sz w:val="28"/>
                <w:szCs w:val="28"/>
              </w:rPr>
            </w:pPr>
            <w:r w:rsidRPr="003906E6">
              <w:rPr>
                <w:spacing w:val="-5"/>
                <w:sz w:val="28"/>
                <w:szCs w:val="28"/>
              </w:rPr>
              <w:t>5.4</w:t>
            </w:r>
          </w:p>
        </w:tc>
        <w:tc>
          <w:tcPr>
            <w:tcW w:w="8293" w:type="dxa"/>
          </w:tcPr>
          <w:p w:rsidR="003906E6" w:rsidRPr="003906E6" w:rsidRDefault="003906E6" w:rsidP="003906E6">
            <w:pPr>
              <w:spacing w:before="44"/>
              <w:ind w:left="439"/>
              <w:rPr>
                <w:sz w:val="28"/>
                <w:szCs w:val="28"/>
              </w:rPr>
            </w:pPr>
            <w:r w:rsidRPr="003906E6">
              <w:rPr>
                <w:sz w:val="28"/>
                <w:szCs w:val="28"/>
              </w:rPr>
              <w:t>Созвучные</w:t>
            </w:r>
            <w:r w:rsidRPr="003906E6">
              <w:rPr>
                <w:spacing w:val="69"/>
                <w:w w:val="150"/>
                <w:sz w:val="28"/>
                <w:szCs w:val="28"/>
              </w:rPr>
              <w:t xml:space="preserve"> </w:t>
            </w:r>
            <w:r w:rsidRPr="003906E6">
              <w:rPr>
                <w:sz w:val="28"/>
                <w:szCs w:val="28"/>
              </w:rPr>
              <w:t>причастия</w:t>
            </w:r>
            <w:r w:rsidRPr="003906E6">
              <w:rPr>
                <w:spacing w:val="72"/>
                <w:w w:val="150"/>
                <w:sz w:val="28"/>
                <w:szCs w:val="28"/>
              </w:rPr>
              <w:t xml:space="preserve"> </w:t>
            </w:r>
            <w:r w:rsidRPr="003906E6">
              <w:rPr>
                <w:sz w:val="28"/>
                <w:szCs w:val="28"/>
              </w:rPr>
              <w:t>и</w:t>
            </w:r>
            <w:r w:rsidRPr="003906E6">
              <w:rPr>
                <w:spacing w:val="74"/>
                <w:w w:val="150"/>
                <w:sz w:val="28"/>
                <w:szCs w:val="28"/>
              </w:rPr>
              <w:t xml:space="preserve"> </w:t>
            </w:r>
            <w:r w:rsidRPr="003906E6">
              <w:rPr>
                <w:sz w:val="28"/>
                <w:szCs w:val="28"/>
              </w:rPr>
              <w:t>имена</w:t>
            </w:r>
            <w:r w:rsidRPr="003906E6">
              <w:rPr>
                <w:spacing w:val="71"/>
                <w:w w:val="150"/>
                <w:sz w:val="28"/>
                <w:szCs w:val="28"/>
              </w:rPr>
              <w:t xml:space="preserve"> </w:t>
            </w:r>
            <w:r w:rsidRPr="003906E6">
              <w:rPr>
                <w:sz w:val="28"/>
                <w:szCs w:val="28"/>
              </w:rPr>
              <w:t>прилагательные</w:t>
            </w:r>
            <w:r w:rsidRPr="003906E6">
              <w:rPr>
                <w:spacing w:val="72"/>
                <w:w w:val="150"/>
                <w:sz w:val="28"/>
                <w:szCs w:val="28"/>
              </w:rPr>
              <w:t xml:space="preserve"> </w:t>
            </w:r>
            <w:r w:rsidRPr="003906E6">
              <w:rPr>
                <w:sz w:val="28"/>
                <w:szCs w:val="28"/>
              </w:rPr>
              <w:t>(висящий</w:t>
            </w:r>
            <w:r w:rsidRPr="003906E6">
              <w:rPr>
                <w:spacing w:val="73"/>
                <w:w w:val="150"/>
                <w:sz w:val="28"/>
                <w:szCs w:val="28"/>
              </w:rPr>
              <w:t xml:space="preserve"> </w:t>
            </w:r>
            <w:r w:rsidRPr="003906E6">
              <w:rPr>
                <w:sz w:val="28"/>
                <w:szCs w:val="28"/>
              </w:rPr>
              <w:t>и</w:t>
            </w:r>
            <w:r w:rsidRPr="003906E6">
              <w:rPr>
                <w:spacing w:val="69"/>
                <w:w w:val="150"/>
                <w:sz w:val="28"/>
                <w:szCs w:val="28"/>
              </w:rPr>
              <w:t xml:space="preserve"> </w:t>
            </w:r>
            <w:r w:rsidRPr="003906E6">
              <w:rPr>
                <w:spacing w:val="-2"/>
                <w:sz w:val="28"/>
                <w:szCs w:val="28"/>
              </w:rPr>
              <w:t xml:space="preserve">висячий, </w:t>
            </w:r>
            <w:r w:rsidRPr="003906E6">
              <w:rPr>
                <w:sz w:val="28"/>
                <w:szCs w:val="28"/>
              </w:rPr>
              <w:t>горящий</w:t>
            </w:r>
            <w:r w:rsidRPr="003906E6">
              <w:rPr>
                <w:spacing w:val="3"/>
                <w:sz w:val="28"/>
                <w:szCs w:val="28"/>
              </w:rPr>
              <w:t xml:space="preserve"> </w:t>
            </w:r>
            <w:r w:rsidRPr="003906E6">
              <w:rPr>
                <w:sz w:val="28"/>
                <w:szCs w:val="28"/>
              </w:rPr>
              <w:t>и</w:t>
            </w:r>
            <w:r w:rsidRPr="003906E6">
              <w:rPr>
                <w:spacing w:val="-2"/>
                <w:sz w:val="28"/>
                <w:szCs w:val="28"/>
              </w:rPr>
              <w:t xml:space="preserve"> горячий)</w:t>
            </w:r>
          </w:p>
        </w:tc>
      </w:tr>
      <w:tr w:rsidR="003906E6" w:rsidRPr="003906E6" w:rsidTr="00B14D9C">
        <w:trPr>
          <w:trHeight w:val="763"/>
        </w:trPr>
        <w:tc>
          <w:tcPr>
            <w:tcW w:w="1129" w:type="dxa"/>
          </w:tcPr>
          <w:p w:rsidR="003906E6" w:rsidRPr="003906E6" w:rsidRDefault="003906E6" w:rsidP="003906E6">
            <w:pPr>
              <w:spacing w:before="222"/>
              <w:ind w:right="236"/>
              <w:jc w:val="right"/>
              <w:rPr>
                <w:sz w:val="28"/>
                <w:szCs w:val="28"/>
              </w:rPr>
            </w:pPr>
            <w:r w:rsidRPr="003906E6">
              <w:rPr>
                <w:spacing w:val="-5"/>
                <w:sz w:val="28"/>
                <w:szCs w:val="28"/>
              </w:rPr>
              <w:t>5.5</w:t>
            </w:r>
          </w:p>
        </w:tc>
        <w:tc>
          <w:tcPr>
            <w:tcW w:w="8293" w:type="dxa"/>
          </w:tcPr>
          <w:p w:rsidR="003906E6" w:rsidRPr="003906E6" w:rsidRDefault="003906E6" w:rsidP="003906E6">
            <w:pPr>
              <w:spacing w:before="44"/>
              <w:ind w:left="439"/>
              <w:rPr>
                <w:sz w:val="28"/>
                <w:szCs w:val="28"/>
              </w:rPr>
            </w:pPr>
            <w:r w:rsidRPr="003906E6">
              <w:rPr>
                <w:sz w:val="28"/>
                <w:szCs w:val="28"/>
              </w:rPr>
              <w:t>Употребление</w:t>
            </w:r>
            <w:r w:rsidRPr="003906E6">
              <w:rPr>
                <w:spacing w:val="53"/>
                <w:sz w:val="28"/>
                <w:szCs w:val="28"/>
              </w:rPr>
              <w:t xml:space="preserve"> </w:t>
            </w:r>
            <w:r w:rsidRPr="003906E6">
              <w:rPr>
                <w:sz w:val="28"/>
                <w:szCs w:val="28"/>
              </w:rPr>
              <w:t>предлогов,</w:t>
            </w:r>
            <w:r w:rsidRPr="003906E6">
              <w:rPr>
                <w:spacing w:val="62"/>
                <w:sz w:val="28"/>
                <w:szCs w:val="28"/>
              </w:rPr>
              <w:t xml:space="preserve"> </w:t>
            </w:r>
            <w:r w:rsidRPr="003906E6">
              <w:rPr>
                <w:sz w:val="28"/>
                <w:szCs w:val="28"/>
              </w:rPr>
              <w:t>союзов</w:t>
            </w:r>
            <w:r w:rsidRPr="003906E6">
              <w:rPr>
                <w:spacing w:val="58"/>
                <w:sz w:val="28"/>
                <w:szCs w:val="28"/>
              </w:rPr>
              <w:t xml:space="preserve"> </w:t>
            </w:r>
            <w:r w:rsidRPr="003906E6">
              <w:rPr>
                <w:sz w:val="28"/>
                <w:szCs w:val="28"/>
              </w:rPr>
              <w:t>и</w:t>
            </w:r>
            <w:r w:rsidRPr="003906E6">
              <w:rPr>
                <w:spacing w:val="57"/>
                <w:sz w:val="28"/>
                <w:szCs w:val="28"/>
              </w:rPr>
              <w:t xml:space="preserve"> </w:t>
            </w:r>
            <w:r w:rsidRPr="003906E6">
              <w:rPr>
                <w:sz w:val="28"/>
                <w:szCs w:val="28"/>
              </w:rPr>
              <w:t>частиц</w:t>
            </w:r>
            <w:r w:rsidRPr="003906E6">
              <w:rPr>
                <w:spacing w:val="57"/>
                <w:sz w:val="28"/>
                <w:szCs w:val="28"/>
              </w:rPr>
              <w:t xml:space="preserve"> </w:t>
            </w:r>
            <w:r w:rsidRPr="003906E6">
              <w:rPr>
                <w:sz w:val="28"/>
                <w:szCs w:val="28"/>
              </w:rPr>
              <w:t>в</w:t>
            </w:r>
            <w:r w:rsidRPr="003906E6">
              <w:rPr>
                <w:spacing w:val="58"/>
                <w:sz w:val="28"/>
                <w:szCs w:val="28"/>
              </w:rPr>
              <w:t xml:space="preserve"> </w:t>
            </w:r>
            <w:r w:rsidRPr="003906E6">
              <w:rPr>
                <w:sz w:val="28"/>
                <w:szCs w:val="28"/>
              </w:rPr>
              <w:t>речи</w:t>
            </w:r>
            <w:r w:rsidRPr="003906E6">
              <w:rPr>
                <w:spacing w:val="57"/>
                <w:sz w:val="28"/>
                <w:szCs w:val="28"/>
              </w:rPr>
              <w:t xml:space="preserve"> </w:t>
            </w:r>
            <w:r w:rsidRPr="003906E6">
              <w:rPr>
                <w:sz w:val="28"/>
                <w:szCs w:val="28"/>
              </w:rPr>
              <w:t>в</w:t>
            </w:r>
            <w:r w:rsidRPr="003906E6">
              <w:rPr>
                <w:spacing w:val="58"/>
                <w:sz w:val="28"/>
                <w:szCs w:val="28"/>
              </w:rPr>
              <w:t xml:space="preserve"> </w:t>
            </w:r>
            <w:r w:rsidRPr="003906E6">
              <w:rPr>
                <w:sz w:val="28"/>
                <w:szCs w:val="28"/>
              </w:rPr>
              <w:t>соответствии</w:t>
            </w:r>
            <w:r w:rsidRPr="003906E6">
              <w:rPr>
                <w:spacing w:val="57"/>
                <w:sz w:val="28"/>
                <w:szCs w:val="28"/>
              </w:rPr>
              <w:t xml:space="preserve"> </w:t>
            </w:r>
            <w:r w:rsidRPr="003906E6">
              <w:rPr>
                <w:sz w:val="28"/>
                <w:szCs w:val="28"/>
              </w:rPr>
              <w:t>с</w:t>
            </w:r>
            <w:r w:rsidRPr="003906E6">
              <w:rPr>
                <w:spacing w:val="56"/>
                <w:sz w:val="28"/>
                <w:szCs w:val="28"/>
              </w:rPr>
              <w:t xml:space="preserve"> </w:t>
            </w:r>
            <w:r w:rsidRPr="003906E6">
              <w:rPr>
                <w:spacing w:val="-5"/>
                <w:sz w:val="28"/>
                <w:szCs w:val="28"/>
              </w:rPr>
              <w:t xml:space="preserve">их </w:t>
            </w:r>
            <w:r w:rsidRPr="003906E6">
              <w:rPr>
                <w:sz w:val="28"/>
                <w:szCs w:val="28"/>
              </w:rPr>
              <w:t>значением</w:t>
            </w:r>
            <w:r w:rsidRPr="003906E6">
              <w:rPr>
                <w:spacing w:val="-2"/>
                <w:sz w:val="28"/>
                <w:szCs w:val="28"/>
              </w:rPr>
              <w:t xml:space="preserve"> </w:t>
            </w:r>
            <w:r w:rsidRPr="003906E6">
              <w:rPr>
                <w:sz w:val="28"/>
                <w:szCs w:val="28"/>
              </w:rPr>
              <w:t>и</w:t>
            </w:r>
            <w:r w:rsidRPr="003906E6">
              <w:rPr>
                <w:spacing w:val="-7"/>
                <w:sz w:val="28"/>
                <w:szCs w:val="28"/>
              </w:rPr>
              <w:t xml:space="preserve"> </w:t>
            </w:r>
            <w:r w:rsidRPr="003906E6">
              <w:rPr>
                <w:sz w:val="28"/>
                <w:szCs w:val="28"/>
              </w:rPr>
              <w:t>стилистическими</w:t>
            </w:r>
            <w:r w:rsidRPr="003906E6">
              <w:rPr>
                <w:spacing w:val="-6"/>
                <w:sz w:val="28"/>
                <w:szCs w:val="28"/>
              </w:rPr>
              <w:t xml:space="preserve"> </w:t>
            </w:r>
            <w:r w:rsidRPr="003906E6">
              <w:rPr>
                <w:spacing w:val="-2"/>
                <w:sz w:val="28"/>
                <w:szCs w:val="28"/>
              </w:rPr>
              <w:t>особенностями</w:t>
            </w:r>
          </w:p>
        </w:tc>
      </w:tr>
      <w:tr w:rsidR="003906E6" w:rsidRPr="003906E6" w:rsidTr="00B14D9C">
        <w:trPr>
          <w:trHeight w:val="403"/>
        </w:trPr>
        <w:tc>
          <w:tcPr>
            <w:tcW w:w="1129" w:type="dxa"/>
          </w:tcPr>
          <w:p w:rsidR="003906E6" w:rsidRPr="003906E6" w:rsidRDefault="003906E6" w:rsidP="003906E6">
            <w:pPr>
              <w:spacing w:before="44"/>
              <w:ind w:right="236"/>
              <w:jc w:val="right"/>
              <w:rPr>
                <w:sz w:val="28"/>
                <w:szCs w:val="28"/>
              </w:rPr>
            </w:pPr>
            <w:r w:rsidRPr="003906E6">
              <w:rPr>
                <w:spacing w:val="-5"/>
                <w:sz w:val="28"/>
                <w:szCs w:val="28"/>
              </w:rPr>
              <w:t>5.6</w:t>
            </w:r>
          </w:p>
        </w:tc>
        <w:tc>
          <w:tcPr>
            <w:tcW w:w="8293" w:type="dxa"/>
          </w:tcPr>
          <w:p w:rsidR="003906E6" w:rsidRPr="003906E6" w:rsidRDefault="003906E6" w:rsidP="003906E6">
            <w:pPr>
              <w:spacing w:before="44"/>
              <w:ind w:left="439"/>
              <w:rPr>
                <w:sz w:val="28"/>
                <w:szCs w:val="28"/>
              </w:rPr>
            </w:pPr>
            <w:r w:rsidRPr="003906E6">
              <w:rPr>
                <w:sz w:val="28"/>
                <w:szCs w:val="28"/>
              </w:rPr>
              <w:t>Нормы</w:t>
            </w:r>
            <w:r w:rsidRPr="003906E6">
              <w:rPr>
                <w:spacing w:val="-4"/>
                <w:sz w:val="28"/>
                <w:szCs w:val="28"/>
              </w:rPr>
              <w:t xml:space="preserve"> </w:t>
            </w:r>
            <w:r w:rsidRPr="003906E6">
              <w:rPr>
                <w:sz w:val="28"/>
                <w:szCs w:val="28"/>
              </w:rPr>
              <w:t>образования</w:t>
            </w:r>
            <w:r w:rsidRPr="003906E6">
              <w:rPr>
                <w:spacing w:val="-1"/>
                <w:sz w:val="28"/>
                <w:szCs w:val="28"/>
              </w:rPr>
              <w:t xml:space="preserve"> </w:t>
            </w:r>
            <w:r w:rsidRPr="003906E6">
              <w:rPr>
                <w:sz w:val="28"/>
                <w:szCs w:val="28"/>
              </w:rPr>
              <w:t>степеней</w:t>
            </w:r>
            <w:r w:rsidRPr="003906E6">
              <w:rPr>
                <w:spacing w:val="-5"/>
                <w:sz w:val="28"/>
                <w:szCs w:val="28"/>
              </w:rPr>
              <w:t xml:space="preserve"> </w:t>
            </w:r>
            <w:r w:rsidRPr="003906E6">
              <w:rPr>
                <w:sz w:val="28"/>
                <w:szCs w:val="28"/>
              </w:rPr>
              <w:t>сравнения</w:t>
            </w:r>
            <w:r w:rsidRPr="003906E6">
              <w:rPr>
                <w:spacing w:val="-5"/>
                <w:sz w:val="28"/>
                <w:szCs w:val="28"/>
              </w:rPr>
              <w:t xml:space="preserve"> </w:t>
            </w:r>
            <w:r w:rsidRPr="003906E6">
              <w:rPr>
                <w:spacing w:val="-2"/>
                <w:sz w:val="28"/>
                <w:szCs w:val="28"/>
              </w:rPr>
              <w:t>наречий</w:t>
            </w:r>
          </w:p>
        </w:tc>
      </w:tr>
      <w:tr w:rsidR="003906E6" w:rsidRPr="003906E6" w:rsidTr="00B14D9C">
        <w:trPr>
          <w:trHeight w:val="762"/>
        </w:trPr>
        <w:tc>
          <w:tcPr>
            <w:tcW w:w="1129" w:type="dxa"/>
          </w:tcPr>
          <w:p w:rsidR="003906E6" w:rsidRPr="003906E6" w:rsidRDefault="003906E6" w:rsidP="003906E6">
            <w:pPr>
              <w:spacing w:before="222"/>
              <w:ind w:right="236"/>
              <w:jc w:val="right"/>
              <w:rPr>
                <w:sz w:val="28"/>
                <w:szCs w:val="28"/>
              </w:rPr>
            </w:pPr>
            <w:r w:rsidRPr="003906E6">
              <w:rPr>
                <w:spacing w:val="-5"/>
                <w:sz w:val="28"/>
                <w:szCs w:val="28"/>
              </w:rPr>
              <w:t>5.7</w:t>
            </w:r>
          </w:p>
        </w:tc>
        <w:tc>
          <w:tcPr>
            <w:tcW w:w="8293" w:type="dxa"/>
          </w:tcPr>
          <w:p w:rsidR="003906E6" w:rsidRPr="003906E6" w:rsidRDefault="003906E6" w:rsidP="003906E6">
            <w:pPr>
              <w:tabs>
                <w:tab w:val="left" w:pos="2151"/>
                <w:tab w:val="left" w:pos="3513"/>
                <w:tab w:val="left" w:pos="3921"/>
                <w:tab w:val="left" w:pos="5940"/>
                <w:tab w:val="left" w:pos="6703"/>
                <w:tab w:val="left" w:pos="8045"/>
              </w:tabs>
              <w:spacing w:before="44"/>
              <w:ind w:left="439"/>
              <w:rPr>
                <w:sz w:val="28"/>
                <w:szCs w:val="28"/>
              </w:rPr>
            </w:pPr>
            <w:r w:rsidRPr="003906E6">
              <w:rPr>
                <w:spacing w:val="-2"/>
                <w:sz w:val="28"/>
                <w:szCs w:val="28"/>
              </w:rPr>
              <w:t>Согласование</w:t>
            </w:r>
            <w:r w:rsidRPr="003906E6">
              <w:rPr>
                <w:sz w:val="28"/>
                <w:szCs w:val="28"/>
              </w:rPr>
              <w:tab/>
            </w:r>
            <w:r w:rsidRPr="003906E6">
              <w:rPr>
                <w:spacing w:val="-2"/>
                <w:sz w:val="28"/>
                <w:szCs w:val="28"/>
              </w:rPr>
              <w:t>причастий</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словосочетаниях</w:t>
            </w:r>
            <w:r w:rsidRPr="003906E6">
              <w:rPr>
                <w:sz w:val="28"/>
                <w:szCs w:val="28"/>
              </w:rPr>
              <w:tab/>
            </w:r>
            <w:r w:rsidRPr="003906E6">
              <w:rPr>
                <w:spacing w:val="-4"/>
                <w:sz w:val="28"/>
                <w:szCs w:val="28"/>
              </w:rPr>
              <w:t>типа</w:t>
            </w:r>
            <w:r w:rsidRPr="003906E6">
              <w:rPr>
                <w:sz w:val="28"/>
                <w:szCs w:val="28"/>
              </w:rPr>
              <w:tab/>
            </w:r>
            <w:r w:rsidRPr="003906E6">
              <w:rPr>
                <w:spacing w:val="-2"/>
                <w:sz w:val="28"/>
                <w:szCs w:val="28"/>
              </w:rPr>
              <w:t>причастие</w:t>
            </w:r>
            <w:r w:rsidRPr="003906E6">
              <w:rPr>
                <w:sz w:val="28"/>
                <w:szCs w:val="28"/>
              </w:rPr>
              <w:tab/>
            </w:r>
            <w:r w:rsidRPr="003906E6">
              <w:rPr>
                <w:spacing w:val="-10"/>
                <w:sz w:val="28"/>
                <w:szCs w:val="28"/>
              </w:rPr>
              <w:t>+</w:t>
            </w:r>
          </w:p>
          <w:p w:rsidR="003906E6" w:rsidRPr="003906E6" w:rsidRDefault="003906E6" w:rsidP="003906E6">
            <w:pPr>
              <w:spacing w:before="80"/>
              <w:ind w:left="439"/>
              <w:rPr>
                <w:sz w:val="28"/>
                <w:szCs w:val="28"/>
              </w:rPr>
            </w:pPr>
            <w:r w:rsidRPr="003906E6">
              <w:rPr>
                <w:spacing w:val="-2"/>
                <w:sz w:val="28"/>
                <w:szCs w:val="28"/>
              </w:rPr>
              <w:t>Существительное</w:t>
            </w:r>
          </w:p>
        </w:tc>
      </w:tr>
      <w:tr w:rsidR="003906E6" w:rsidRPr="003906E6" w:rsidTr="00B14D9C">
        <w:trPr>
          <w:trHeight w:val="763"/>
        </w:trPr>
        <w:tc>
          <w:tcPr>
            <w:tcW w:w="1129" w:type="dxa"/>
          </w:tcPr>
          <w:p w:rsidR="003906E6" w:rsidRPr="003906E6" w:rsidRDefault="003906E6" w:rsidP="003906E6">
            <w:pPr>
              <w:spacing w:before="223"/>
              <w:ind w:right="236"/>
              <w:jc w:val="right"/>
              <w:rPr>
                <w:sz w:val="28"/>
                <w:szCs w:val="28"/>
              </w:rPr>
            </w:pPr>
            <w:r w:rsidRPr="003906E6">
              <w:rPr>
                <w:spacing w:val="-5"/>
                <w:sz w:val="28"/>
                <w:szCs w:val="28"/>
              </w:rPr>
              <w:t>5.8</w:t>
            </w:r>
          </w:p>
        </w:tc>
        <w:tc>
          <w:tcPr>
            <w:tcW w:w="8293" w:type="dxa"/>
          </w:tcPr>
          <w:p w:rsidR="003906E6" w:rsidRPr="003906E6" w:rsidRDefault="003906E6" w:rsidP="003906E6">
            <w:pPr>
              <w:spacing w:before="44"/>
              <w:ind w:left="439"/>
              <w:rPr>
                <w:sz w:val="28"/>
                <w:szCs w:val="28"/>
              </w:rPr>
            </w:pPr>
            <w:r w:rsidRPr="003906E6">
              <w:rPr>
                <w:sz w:val="28"/>
                <w:szCs w:val="28"/>
              </w:rPr>
              <w:t>Правильное</w:t>
            </w:r>
            <w:r w:rsidRPr="003906E6">
              <w:rPr>
                <w:spacing w:val="63"/>
                <w:sz w:val="28"/>
                <w:szCs w:val="28"/>
              </w:rPr>
              <w:t xml:space="preserve"> </w:t>
            </w:r>
            <w:r w:rsidRPr="003906E6">
              <w:rPr>
                <w:sz w:val="28"/>
                <w:szCs w:val="28"/>
              </w:rPr>
              <w:t>построение</w:t>
            </w:r>
            <w:r w:rsidRPr="003906E6">
              <w:rPr>
                <w:spacing w:val="63"/>
                <w:sz w:val="28"/>
                <w:szCs w:val="28"/>
              </w:rPr>
              <w:t xml:space="preserve"> </w:t>
            </w:r>
            <w:r w:rsidRPr="003906E6">
              <w:rPr>
                <w:sz w:val="28"/>
                <w:szCs w:val="28"/>
              </w:rPr>
              <w:t>предложений</w:t>
            </w:r>
            <w:r w:rsidRPr="003906E6">
              <w:rPr>
                <w:spacing w:val="65"/>
                <w:sz w:val="28"/>
                <w:szCs w:val="28"/>
              </w:rPr>
              <w:t xml:space="preserve"> </w:t>
            </w:r>
            <w:r w:rsidRPr="003906E6">
              <w:rPr>
                <w:sz w:val="28"/>
                <w:szCs w:val="28"/>
              </w:rPr>
              <w:t>с</w:t>
            </w:r>
            <w:r w:rsidRPr="003906E6">
              <w:rPr>
                <w:spacing w:val="54"/>
                <w:sz w:val="28"/>
                <w:szCs w:val="28"/>
              </w:rPr>
              <w:t xml:space="preserve"> </w:t>
            </w:r>
            <w:r w:rsidRPr="003906E6">
              <w:rPr>
                <w:sz w:val="28"/>
                <w:szCs w:val="28"/>
              </w:rPr>
              <w:t>одиночными</w:t>
            </w:r>
            <w:r w:rsidRPr="003906E6">
              <w:rPr>
                <w:spacing w:val="60"/>
                <w:sz w:val="28"/>
                <w:szCs w:val="28"/>
              </w:rPr>
              <w:t xml:space="preserve"> </w:t>
            </w:r>
            <w:r w:rsidRPr="003906E6">
              <w:rPr>
                <w:sz w:val="28"/>
                <w:szCs w:val="28"/>
              </w:rPr>
              <w:t>деепричастиями</w:t>
            </w:r>
            <w:r w:rsidRPr="003906E6">
              <w:rPr>
                <w:spacing w:val="61"/>
                <w:sz w:val="28"/>
                <w:szCs w:val="28"/>
              </w:rPr>
              <w:t xml:space="preserve"> </w:t>
            </w:r>
            <w:r w:rsidRPr="003906E6">
              <w:rPr>
                <w:spacing w:val="-10"/>
                <w:sz w:val="28"/>
                <w:szCs w:val="28"/>
              </w:rPr>
              <w:t xml:space="preserve">и </w:t>
            </w:r>
            <w:r w:rsidRPr="003906E6">
              <w:rPr>
                <w:sz w:val="28"/>
                <w:szCs w:val="28"/>
              </w:rPr>
              <w:t>деепричастными</w:t>
            </w:r>
            <w:r w:rsidRPr="003906E6">
              <w:rPr>
                <w:spacing w:val="-9"/>
                <w:sz w:val="28"/>
                <w:szCs w:val="28"/>
              </w:rPr>
              <w:t xml:space="preserve"> </w:t>
            </w:r>
            <w:r w:rsidRPr="003906E6">
              <w:rPr>
                <w:spacing w:val="-2"/>
                <w:sz w:val="28"/>
                <w:szCs w:val="28"/>
              </w:rPr>
              <w:t>оборотами</w:t>
            </w:r>
          </w:p>
        </w:tc>
      </w:tr>
      <w:tr w:rsidR="003906E6" w:rsidRPr="003906E6" w:rsidTr="00B14D9C">
        <w:trPr>
          <w:trHeight w:val="1478"/>
        </w:trPr>
        <w:tc>
          <w:tcPr>
            <w:tcW w:w="1129" w:type="dxa"/>
          </w:tcPr>
          <w:p w:rsidR="003906E6" w:rsidRPr="003906E6" w:rsidRDefault="003906E6" w:rsidP="003906E6">
            <w:pPr>
              <w:rPr>
                <w:b/>
                <w:sz w:val="28"/>
                <w:szCs w:val="28"/>
              </w:rPr>
            </w:pPr>
          </w:p>
          <w:p w:rsidR="003906E6" w:rsidRPr="003906E6" w:rsidRDefault="003906E6" w:rsidP="003906E6">
            <w:pPr>
              <w:spacing w:before="30"/>
              <w:rPr>
                <w:b/>
                <w:sz w:val="28"/>
                <w:szCs w:val="28"/>
              </w:rPr>
            </w:pPr>
          </w:p>
          <w:p w:rsidR="003906E6" w:rsidRPr="003906E6" w:rsidRDefault="003906E6" w:rsidP="003906E6">
            <w:pPr>
              <w:ind w:right="236"/>
              <w:jc w:val="right"/>
              <w:rPr>
                <w:sz w:val="28"/>
                <w:szCs w:val="28"/>
              </w:rPr>
            </w:pPr>
            <w:r w:rsidRPr="003906E6">
              <w:rPr>
                <w:spacing w:val="-5"/>
                <w:sz w:val="28"/>
                <w:szCs w:val="28"/>
              </w:rPr>
              <w:t>5.9</w:t>
            </w:r>
          </w:p>
        </w:tc>
        <w:tc>
          <w:tcPr>
            <w:tcW w:w="8293" w:type="dxa"/>
          </w:tcPr>
          <w:p w:rsidR="003906E6" w:rsidRPr="003906E6" w:rsidRDefault="003906E6" w:rsidP="003906E6">
            <w:pPr>
              <w:spacing w:before="44"/>
              <w:ind w:left="439" w:right="94"/>
              <w:jc w:val="both"/>
              <w:rPr>
                <w:i/>
                <w:sz w:val="28"/>
                <w:szCs w:val="28"/>
              </w:rPr>
            </w:pPr>
            <w:r w:rsidRPr="003906E6">
              <w:rPr>
                <w:sz w:val="28"/>
                <w:szCs w:val="28"/>
              </w:rPr>
              <w:t>Нормы употребления имён существительных и местоимений с</w:t>
            </w:r>
            <w:r w:rsidRPr="003906E6">
              <w:rPr>
                <w:spacing w:val="40"/>
                <w:sz w:val="28"/>
                <w:szCs w:val="28"/>
              </w:rPr>
              <w:t xml:space="preserve"> </w:t>
            </w:r>
            <w:r w:rsidRPr="003906E6">
              <w:rPr>
                <w:sz w:val="28"/>
                <w:szCs w:val="28"/>
              </w:rPr>
              <w:t xml:space="preserve">предлогами. Правильное использование предлогов </w:t>
            </w:r>
            <w:r w:rsidRPr="003906E6">
              <w:rPr>
                <w:i/>
                <w:sz w:val="28"/>
                <w:szCs w:val="28"/>
              </w:rPr>
              <w:t xml:space="preserve">из и с, в </w:t>
            </w:r>
            <w:r w:rsidRPr="003906E6">
              <w:rPr>
                <w:sz w:val="28"/>
                <w:szCs w:val="28"/>
              </w:rPr>
              <w:t xml:space="preserve">и </w:t>
            </w:r>
            <w:r w:rsidRPr="003906E6">
              <w:rPr>
                <w:i/>
                <w:sz w:val="28"/>
                <w:szCs w:val="28"/>
              </w:rPr>
              <w:t>на</w:t>
            </w:r>
            <w:r w:rsidRPr="003906E6">
              <w:rPr>
                <w:sz w:val="28"/>
                <w:szCs w:val="28"/>
              </w:rPr>
              <w:t>. Правильное</w:t>
            </w:r>
            <w:r w:rsidRPr="003906E6">
              <w:rPr>
                <w:spacing w:val="73"/>
                <w:sz w:val="28"/>
                <w:szCs w:val="28"/>
              </w:rPr>
              <w:t xml:space="preserve"> </w:t>
            </w:r>
            <w:r w:rsidRPr="003906E6">
              <w:rPr>
                <w:sz w:val="28"/>
                <w:szCs w:val="28"/>
              </w:rPr>
              <w:t>образование</w:t>
            </w:r>
            <w:r w:rsidRPr="003906E6">
              <w:rPr>
                <w:spacing w:val="79"/>
                <w:sz w:val="28"/>
                <w:szCs w:val="28"/>
              </w:rPr>
              <w:t xml:space="preserve"> </w:t>
            </w:r>
            <w:r w:rsidRPr="003906E6">
              <w:rPr>
                <w:sz w:val="28"/>
                <w:szCs w:val="28"/>
              </w:rPr>
              <w:t>предложно-падежных</w:t>
            </w:r>
            <w:r w:rsidRPr="003906E6">
              <w:rPr>
                <w:spacing w:val="75"/>
                <w:sz w:val="28"/>
                <w:szCs w:val="28"/>
              </w:rPr>
              <w:t xml:space="preserve"> </w:t>
            </w:r>
            <w:r w:rsidRPr="003906E6">
              <w:rPr>
                <w:sz w:val="28"/>
                <w:szCs w:val="28"/>
              </w:rPr>
              <w:t>форм</w:t>
            </w:r>
            <w:r w:rsidRPr="003906E6">
              <w:rPr>
                <w:spacing w:val="52"/>
                <w:w w:val="150"/>
                <w:sz w:val="28"/>
                <w:szCs w:val="28"/>
              </w:rPr>
              <w:t xml:space="preserve"> </w:t>
            </w:r>
            <w:r w:rsidRPr="003906E6">
              <w:rPr>
                <w:sz w:val="28"/>
                <w:szCs w:val="28"/>
              </w:rPr>
              <w:t>с</w:t>
            </w:r>
            <w:r w:rsidRPr="003906E6">
              <w:rPr>
                <w:spacing w:val="75"/>
                <w:sz w:val="28"/>
                <w:szCs w:val="28"/>
              </w:rPr>
              <w:t xml:space="preserve"> </w:t>
            </w:r>
            <w:r w:rsidRPr="003906E6">
              <w:rPr>
                <w:sz w:val="28"/>
                <w:szCs w:val="28"/>
              </w:rPr>
              <w:t>предлогами</w:t>
            </w:r>
            <w:r w:rsidRPr="003906E6">
              <w:rPr>
                <w:spacing w:val="51"/>
                <w:w w:val="150"/>
                <w:sz w:val="28"/>
                <w:szCs w:val="28"/>
              </w:rPr>
              <w:t xml:space="preserve"> </w:t>
            </w:r>
            <w:r w:rsidRPr="003906E6">
              <w:rPr>
                <w:i/>
                <w:spacing w:val="-5"/>
                <w:sz w:val="28"/>
                <w:szCs w:val="28"/>
              </w:rPr>
              <w:t xml:space="preserve">по, </w:t>
            </w:r>
            <w:r w:rsidRPr="003906E6">
              <w:rPr>
                <w:i/>
                <w:sz w:val="28"/>
                <w:szCs w:val="28"/>
              </w:rPr>
              <w:t>благодаря,</w:t>
            </w:r>
            <w:r w:rsidRPr="003906E6">
              <w:rPr>
                <w:i/>
                <w:spacing w:val="-1"/>
                <w:sz w:val="28"/>
                <w:szCs w:val="28"/>
              </w:rPr>
              <w:t xml:space="preserve"> </w:t>
            </w:r>
            <w:r w:rsidRPr="003906E6">
              <w:rPr>
                <w:i/>
                <w:sz w:val="28"/>
                <w:szCs w:val="28"/>
              </w:rPr>
              <w:t>согласно,</w:t>
            </w:r>
            <w:r w:rsidRPr="003906E6">
              <w:rPr>
                <w:i/>
                <w:spacing w:val="-5"/>
                <w:sz w:val="28"/>
                <w:szCs w:val="28"/>
              </w:rPr>
              <w:t xml:space="preserve"> </w:t>
            </w:r>
            <w:r w:rsidRPr="003906E6">
              <w:rPr>
                <w:i/>
                <w:sz w:val="28"/>
                <w:szCs w:val="28"/>
              </w:rPr>
              <w:t>вопреки,</w:t>
            </w:r>
            <w:r w:rsidRPr="003906E6">
              <w:rPr>
                <w:i/>
                <w:spacing w:val="-4"/>
                <w:sz w:val="28"/>
                <w:szCs w:val="28"/>
              </w:rPr>
              <w:t xml:space="preserve"> </w:t>
            </w:r>
            <w:r w:rsidRPr="003906E6">
              <w:rPr>
                <w:i/>
                <w:spacing w:val="-2"/>
                <w:sz w:val="28"/>
                <w:szCs w:val="28"/>
              </w:rPr>
              <w:t>наперерез</w:t>
            </w:r>
          </w:p>
        </w:tc>
      </w:tr>
      <w:tr w:rsidR="003906E6" w:rsidRPr="003906E6" w:rsidTr="00B14D9C">
        <w:trPr>
          <w:trHeight w:val="407"/>
        </w:trPr>
        <w:tc>
          <w:tcPr>
            <w:tcW w:w="1129" w:type="dxa"/>
          </w:tcPr>
          <w:p w:rsidR="003906E6" w:rsidRPr="003906E6" w:rsidRDefault="003906E6" w:rsidP="003906E6">
            <w:pPr>
              <w:spacing w:before="44"/>
              <w:ind w:left="670"/>
              <w:rPr>
                <w:sz w:val="28"/>
                <w:szCs w:val="28"/>
              </w:rPr>
            </w:pPr>
            <w:r w:rsidRPr="003906E6">
              <w:rPr>
                <w:spacing w:val="-10"/>
                <w:sz w:val="28"/>
                <w:szCs w:val="28"/>
              </w:rPr>
              <w:t>6</w:t>
            </w:r>
          </w:p>
        </w:tc>
        <w:tc>
          <w:tcPr>
            <w:tcW w:w="8293" w:type="dxa"/>
          </w:tcPr>
          <w:p w:rsidR="003906E6" w:rsidRPr="003906E6" w:rsidRDefault="003906E6" w:rsidP="003906E6">
            <w:pPr>
              <w:spacing w:before="44"/>
              <w:ind w:left="439"/>
              <w:rPr>
                <w:sz w:val="28"/>
                <w:szCs w:val="28"/>
              </w:rPr>
            </w:pPr>
            <w:r w:rsidRPr="003906E6">
              <w:rPr>
                <w:spacing w:val="-2"/>
                <w:sz w:val="28"/>
                <w:szCs w:val="28"/>
              </w:rPr>
              <w:t>Орфография</w:t>
            </w:r>
          </w:p>
        </w:tc>
      </w:tr>
      <w:tr w:rsidR="003906E6" w:rsidRPr="003906E6" w:rsidTr="00B14D9C">
        <w:trPr>
          <w:trHeight w:val="402"/>
        </w:trPr>
        <w:tc>
          <w:tcPr>
            <w:tcW w:w="1129" w:type="dxa"/>
          </w:tcPr>
          <w:p w:rsidR="003906E6" w:rsidRPr="003906E6" w:rsidRDefault="003906E6" w:rsidP="003906E6">
            <w:pPr>
              <w:spacing w:before="40"/>
              <w:ind w:right="236"/>
              <w:jc w:val="right"/>
              <w:rPr>
                <w:sz w:val="28"/>
                <w:szCs w:val="28"/>
              </w:rPr>
            </w:pPr>
            <w:r w:rsidRPr="003906E6">
              <w:rPr>
                <w:spacing w:val="-5"/>
                <w:sz w:val="28"/>
                <w:szCs w:val="28"/>
              </w:rPr>
              <w:t>6.1</w:t>
            </w:r>
          </w:p>
        </w:tc>
        <w:tc>
          <w:tcPr>
            <w:tcW w:w="8293" w:type="dxa"/>
          </w:tcPr>
          <w:p w:rsidR="003906E6" w:rsidRPr="003906E6" w:rsidRDefault="003906E6" w:rsidP="003906E6">
            <w:pPr>
              <w:spacing w:before="40"/>
              <w:ind w:left="439"/>
              <w:rPr>
                <w:sz w:val="28"/>
                <w:szCs w:val="28"/>
              </w:rPr>
            </w:pPr>
            <w:r w:rsidRPr="003906E6">
              <w:rPr>
                <w:sz w:val="28"/>
                <w:szCs w:val="28"/>
              </w:rPr>
              <w:t>Правописание</w:t>
            </w:r>
            <w:r w:rsidRPr="003906E6">
              <w:rPr>
                <w:spacing w:val="-3"/>
                <w:sz w:val="28"/>
                <w:szCs w:val="28"/>
              </w:rPr>
              <w:t xml:space="preserve"> </w:t>
            </w:r>
            <w:r w:rsidRPr="003906E6">
              <w:rPr>
                <w:sz w:val="28"/>
                <w:szCs w:val="28"/>
              </w:rPr>
              <w:t>падежных</w:t>
            </w:r>
            <w:r w:rsidRPr="003906E6">
              <w:rPr>
                <w:spacing w:val="-7"/>
                <w:sz w:val="28"/>
                <w:szCs w:val="28"/>
              </w:rPr>
              <w:t xml:space="preserve"> </w:t>
            </w:r>
            <w:r w:rsidRPr="003906E6">
              <w:rPr>
                <w:sz w:val="28"/>
                <w:szCs w:val="28"/>
              </w:rPr>
              <w:t>окончаний</w:t>
            </w:r>
            <w:r w:rsidRPr="003906E6">
              <w:rPr>
                <w:spacing w:val="-5"/>
                <w:sz w:val="28"/>
                <w:szCs w:val="28"/>
              </w:rPr>
              <w:t xml:space="preserve"> </w:t>
            </w:r>
            <w:r w:rsidRPr="003906E6">
              <w:rPr>
                <w:spacing w:val="-2"/>
                <w:sz w:val="28"/>
                <w:szCs w:val="28"/>
              </w:rPr>
              <w:t>причастий</w:t>
            </w:r>
          </w:p>
        </w:tc>
      </w:tr>
      <w:tr w:rsidR="003906E6" w:rsidRPr="003906E6" w:rsidTr="00B14D9C">
        <w:trPr>
          <w:trHeight w:val="403"/>
        </w:trPr>
        <w:tc>
          <w:tcPr>
            <w:tcW w:w="1129" w:type="dxa"/>
          </w:tcPr>
          <w:p w:rsidR="003906E6" w:rsidRPr="003906E6" w:rsidRDefault="003906E6" w:rsidP="003906E6">
            <w:pPr>
              <w:spacing w:before="40"/>
              <w:ind w:right="236"/>
              <w:jc w:val="right"/>
              <w:rPr>
                <w:sz w:val="28"/>
                <w:szCs w:val="28"/>
              </w:rPr>
            </w:pPr>
            <w:r w:rsidRPr="003906E6">
              <w:rPr>
                <w:spacing w:val="-5"/>
                <w:sz w:val="28"/>
                <w:szCs w:val="28"/>
              </w:rPr>
              <w:t>6.2</w:t>
            </w:r>
          </w:p>
        </w:tc>
        <w:tc>
          <w:tcPr>
            <w:tcW w:w="8293" w:type="dxa"/>
          </w:tcPr>
          <w:p w:rsidR="003906E6" w:rsidRPr="003906E6" w:rsidRDefault="003906E6" w:rsidP="003906E6">
            <w:pPr>
              <w:spacing w:before="40"/>
              <w:ind w:left="439"/>
              <w:rPr>
                <w:sz w:val="28"/>
                <w:szCs w:val="28"/>
              </w:rPr>
            </w:pPr>
            <w:r w:rsidRPr="003906E6">
              <w:rPr>
                <w:sz w:val="28"/>
                <w:szCs w:val="28"/>
              </w:rPr>
              <w:t>Правописание</w:t>
            </w:r>
            <w:r w:rsidRPr="003906E6">
              <w:rPr>
                <w:spacing w:val="-8"/>
                <w:sz w:val="28"/>
                <w:szCs w:val="28"/>
              </w:rPr>
              <w:t xml:space="preserve"> </w:t>
            </w:r>
            <w:r w:rsidRPr="003906E6">
              <w:rPr>
                <w:sz w:val="28"/>
                <w:szCs w:val="28"/>
              </w:rPr>
              <w:t>гласных</w:t>
            </w:r>
            <w:r w:rsidRPr="003906E6">
              <w:rPr>
                <w:spacing w:val="-6"/>
                <w:sz w:val="28"/>
                <w:szCs w:val="28"/>
              </w:rPr>
              <w:t xml:space="preserve"> </w:t>
            </w:r>
            <w:r w:rsidRPr="003906E6">
              <w:rPr>
                <w:sz w:val="28"/>
                <w:szCs w:val="28"/>
              </w:rPr>
              <w:t>в суффиксах</w:t>
            </w:r>
            <w:r w:rsidRPr="003906E6">
              <w:rPr>
                <w:spacing w:val="-6"/>
                <w:sz w:val="28"/>
                <w:szCs w:val="28"/>
              </w:rPr>
              <w:t xml:space="preserve"> </w:t>
            </w:r>
            <w:r w:rsidRPr="003906E6">
              <w:rPr>
                <w:spacing w:val="-2"/>
                <w:sz w:val="28"/>
                <w:szCs w:val="28"/>
              </w:rPr>
              <w:t>причастий</w:t>
            </w:r>
          </w:p>
        </w:tc>
      </w:tr>
      <w:tr w:rsidR="003906E6" w:rsidRPr="003906E6" w:rsidTr="00B14D9C">
        <w:trPr>
          <w:trHeight w:val="758"/>
        </w:trPr>
        <w:tc>
          <w:tcPr>
            <w:tcW w:w="1129" w:type="dxa"/>
          </w:tcPr>
          <w:p w:rsidR="003906E6" w:rsidRPr="003906E6" w:rsidRDefault="003906E6" w:rsidP="003906E6">
            <w:pPr>
              <w:spacing w:before="222"/>
              <w:ind w:right="236"/>
              <w:jc w:val="right"/>
              <w:rPr>
                <w:sz w:val="28"/>
                <w:szCs w:val="28"/>
              </w:rPr>
            </w:pPr>
            <w:r w:rsidRPr="003906E6">
              <w:rPr>
                <w:spacing w:val="-5"/>
                <w:sz w:val="28"/>
                <w:szCs w:val="28"/>
              </w:rPr>
              <w:t>6.3</w:t>
            </w:r>
          </w:p>
        </w:tc>
        <w:tc>
          <w:tcPr>
            <w:tcW w:w="8293" w:type="dxa"/>
          </w:tcPr>
          <w:p w:rsidR="003906E6" w:rsidRPr="003906E6" w:rsidRDefault="003906E6" w:rsidP="003906E6">
            <w:pPr>
              <w:spacing w:before="40"/>
              <w:ind w:left="439"/>
              <w:rPr>
                <w:sz w:val="28"/>
                <w:szCs w:val="28"/>
              </w:rPr>
            </w:pPr>
            <w:r w:rsidRPr="003906E6">
              <w:rPr>
                <w:sz w:val="28"/>
                <w:szCs w:val="28"/>
              </w:rPr>
              <w:t>Правописание</w:t>
            </w:r>
            <w:r w:rsidRPr="003906E6">
              <w:rPr>
                <w:spacing w:val="69"/>
                <w:w w:val="150"/>
                <w:sz w:val="28"/>
                <w:szCs w:val="28"/>
              </w:rPr>
              <w:t xml:space="preserve"> </w:t>
            </w:r>
            <w:r w:rsidRPr="003906E6">
              <w:rPr>
                <w:i/>
                <w:sz w:val="28"/>
                <w:szCs w:val="28"/>
              </w:rPr>
              <w:t>н</w:t>
            </w:r>
            <w:r w:rsidRPr="003906E6">
              <w:rPr>
                <w:i/>
                <w:spacing w:val="67"/>
                <w:w w:val="150"/>
                <w:sz w:val="28"/>
                <w:szCs w:val="28"/>
              </w:rPr>
              <w:t xml:space="preserve"> </w:t>
            </w:r>
            <w:r w:rsidRPr="003906E6">
              <w:rPr>
                <w:sz w:val="28"/>
                <w:szCs w:val="28"/>
              </w:rPr>
              <w:t>и</w:t>
            </w:r>
            <w:r w:rsidRPr="003906E6">
              <w:rPr>
                <w:spacing w:val="67"/>
                <w:w w:val="150"/>
                <w:sz w:val="28"/>
                <w:szCs w:val="28"/>
              </w:rPr>
              <w:t xml:space="preserve"> </w:t>
            </w:r>
            <w:r w:rsidRPr="003906E6">
              <w:rPr>
                <w:i/>
                <w:sz w:val="28"/>
                <w:szCs w:val="28"/>
              </w:rPr>
              <w:t>нн</w:t>
            </w:r>
            <w:r w:rsidRPr="003906E6">
              <w:rPr>
                <w:i/>
                <w:spacing w:val="67"/>
                <w:w w:val="150"/>
                <w:sz w:val="28"/>
                <w:szCs w:val="28"/>
              </w:rPr>
              <w:t xml:space="preserve"> </w:t>
            </w:r>
            <w:r w:rsidRPr="003906E6">
              <w:rPr>
                <w:sz w:val="28"/>
                <w:szCs w:val="28"/>
              </w:rPr>
              <w:t>в</w:t>
            </w:r>
            <w:r w:rsidRPr="003906E6">
              <w:rPr>
                <w:spacing w:val="69"/>
                <w:w w:val="150"/>
                <w:sz w:val="28"/>
                <w:szCs w:val="28"/>
              </w:rPr>
              <w:t xml:space="preserve"> </w:t>
            </w:r>
            <w:r w:rsidRPr="003906E6">
              <w:rPr>
                <w:sz w:val="28"/>
                <w:szCs w:val="28"/>
              </w:rPr>
              <w:t>суффиксах</w:t>
            </w:r>
            <w:r w:rsidRPr="003906E6">
              <w:rPr>
                <w:spacing w:val="66"/>
                <w:w w:val="150"/>
                <w:sz w:val="28"/>
                <w:szCs w:val="28"/>
              </w:rPr>
              <w:t xml:space="preserve"> </w:t>
            </w:r>
            <w:r w:rsidRPr="003906E6">
              <w:rPr>
                <w:sz w:val="28"/>
                <w:szCs w:val="28"/>
              </w:rPr>
              <w:t>причастий</w:t>
            </w:r>
            <w:r w:rsidRPr="003906E6">
              <w:rPr>
                <w:spacing w:val="71"/>
                <w:w w:val="150"/>
                <w:sz w:val="28"/>
                <w:szCs w:val="28"/>
              </w:rPr>
              <w:t xml:space="preserve"> </w:t>
            </w:r>
            <w:r w:rsidRPr="003906E6">
              <w:rPr>
                <w:sz w:val="28"/>
                <w:szCs w:val="28"/>
              </w:rPr>
              <w:t>и</w:t>
            </w:r>
            <w:r w:rsidRPr="003906E6">
              <w:rPr>
                <w:spacing w:val="62"/>
                <w:w w:val="150"/>
                <w:sz w:val="28"/>
                <w:szCs w:val="28"/>
              </w:rPr>
              <w:t xml:space="preserve"> </w:t>
            </w:r>
            <w:r w:rsidRPr="003906E6">
              <w:rPr>
                <w:sz w:val="28"/>
                <w:szCs w:val="28"/>
              </w:rPr>
              <w:t>отглагольных</w:t>
            </w:r>
            <w:r w:rsidRPr="003906E6">
              <w:rPr>
                <w:spacing w:val="67"/>
                <w:w w:val="150"/>
                <w:sz w:val="28"/>
                <w:szCs w:val="28"/>
              </w:rPr>
              <w:t xml:space="preserve"> </w:t>
            </w:r>
            <w:r w:rsidRPr="003906E6">
              <w:rPr>
                <w:spacing w:val="-4"/>
                <w:sz w:val="28"/>
                <w:szCs w:val="28"/>
              </w:rPr>
              <w:t>имён п</w:t>
            </w:r>
            <w:r w:rsidRPr="003906E6">
              <w:rPr>
                <w:spacing w:val="-2"/>
                <w:sz w:val="28"/>
                <w:szCs w:val="28"/>
              </w:rPr>
              <w:t>рилагательных</w:t>
            </w:r>
          </w:p>
        </w:tc>
      </w:tr>
    </w:tbl>
    <w:p w:rsidR="003906E6" w:rsidRPr="003906E6" w:rsidRDefault="003906E6" w:rsidP="003906E6">
      <w:pPr>
        <w:rPr>
          <w:sz w:val="28"/>
          <w:szCs w:val="28"/>
        </w:rPr>
        <w:sectPr w:rsidR="003906E6" w:rsidRPr="003906E6">
          <w:type w:val="continuous"/>
          <w:pgSz w:w="11910" w:h="16390"/>
          <w:pgMar w:top="1120" w:right="708" w:bottom="1368" w:left="1559" w:header="720" w:footer="720" w:gutter="0"/>
          <w:cols w:space="720"/>
        </w:sectPr>
      </w:pPr>
    </w:p>
    <w:tbl>
      <w:tblPr>
        <w:tblW w:w="0" w:type="auto"/>
        <w:tblInd w:w="1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9"/>
        <w:gridCol w:w="8293"/>
      </w:tblGrid>
      <w:tr w:rsidR="003906E6" w:rsidRPr="003906E6" w:rsidTr="00B14D9C">
        <w:trPr>
          <w:trHeight w:val="402"/>
        </w:trPr>
        <w:tc>
          <w:tcPr>
            <w:tcW w:w="1129" w:type="dxa"/>
          </w:tcPr>
          <w:p w:rsidR="003906E6" w:rsidRPr="003906E6" w:rsidRDefault="003906E6" w:rsidP="003906E6">
            <w:pPr>
              <w:spacing w:before="44"/>
              <w:ind w:right="236"/>
              <w:jc w:val="right"/>
              <w:rPr>
                <w:sz w:val="28"/>
                <w:szCs w:val="28"/>
              </w:rPr>
            </w:pPr>
            <w:r w:rsidRPr="003906E6">
              <w:rPr>
                <w:spacing w:val="-5"/>
                <w:sz w:val="28"/>
                <w:szCs w:val="28"/>
              </w:rPr>
              <w:t>6.4</w:t>
            </w:r>
          </w:p>
        </w:tc>
        <w:tc>
          <w:tcPr>
            <w:tcW w:w="8293" w:type="dxa"/>
          </w:tcPr>
          <w:p w:rsidR="003906E6" w:rsidRPr="003906E6" w:rsidRDefault="003906E6" w:rsidP="003906E6">
            <w:pPr>
              <w:spacing w:before="44"/>
              <w:ind w:left="439"/>
              <w:rPr>
                <w:sz w:val="28"/>
                <w:szCs w:val="28"/>
              </w:rPr>
            </w:pPr>
            <w:r w:rsidRPr="003906E6">
              <w:rPr>
                <w:sz w:val="28"/>
                <w:szCs w:val="28"/>
              </w:rPr>
              <w:t>Слитное</w:t>
            </w:r>
            <w:r w:rsidRPr="003906E6">
              <w:rPr>
                <w:spacing w:val="-5"/>
                <w:sz w:val="28"/>
                <w:szCs w:val="28"/>
              </w:rPr>
              <w:t xml:space="preserve"> </w:t>
            </w:r>
            <w:r w:rsidRPr="003906E6">
              <w:rPr>
                <w:sz w:val="28"/>
                <w:szCs w:val="28"/>
              </w:rPr>
              <w:t>и</w:t>
            </w:r>
            <w:r w:rsidRPr="003906E6">
              <w:rPr>
                <w:spacing w:val="1"/>
                <w:sz w:val="28"/>
                <w:szCs w:val="28"/>
              </w:rPr>
              <w:t xml:space="preserve"> </w:t>
            </w:r>
            <w:r w:rsidRPr="003906E6">
              <w:rPr>
                <w:sz w:val="28"/>
                <w:szCs w:val="28"/>
              </w:rPr>
              <w:t>раздельное</w:t>
            </w:r>
            <w:r w:rsidRPr="003906E6">
              <w:rPr>
                <w:spacing w:val="-4"/>
                <w:sz w:val="28"/>
                <w:szCs w:val="28"/>
              </w:rPr>
              <w:t xml:space="preserve"> </w:t>
            </w:r>
            <w:r w:rsidRPr="003906E6">
              <w:rPr>
                <w:sz w:val="28"/>
                <w:szCs w:val="28"/>
              </w:rPr>
              <w:t>написание</w:t>
            </w:r>
            <w:r w:rsidRPr="003906E6">
              <w:rPr>
                <w:spacing w:val="-1"/>
                <w:sz w:val="28"/>
                <w:szCs w:val="28"/>
              </w:rPr>
              <w:t xml:space="preserve"> </w:t>
            </w:r>
            <w:r w:rsidRPr="003906E6">
              <w:rPr>
                <w:i/>
                <w:sz w:val="28"/>
                <w:szCs w:val="28"/>
              </w:rPr>
              <w:t xml:space="preserve">не </w:t>
            </w:r>
            <w:r w:rsidRPr="003906E6">
              <w:rPr>
                <w:sz w:val="28"/>
                <w:szCs w:val="28"/>
              </w:rPr>
              <w:t>с</w:t>
            </w:r>
            <w:r w:rsidRPr="003906E6">
              <w:rPr>
                <w:spacing w:val="-4"/>
                <w:sz w:val="28"/>
                <w:szCs w:val="28"/>
              </w:rPr>
              <w:t xml:space="preserve"> </w:t>
            </w:r>
            <w:r w:rsidRPr="003906E6">
              <w:rPr>
                <w:spacing w:val="-2"/>
                <w:sz w:val="28"/>
                <w:szCs w:val="28"/>
              </w:rPr>
              <w:t>причастиями</w:t>
            </w:r>
          </w:p>
        </w:tc>
      </w:tr>
      <w:tr w:rsidR="003906E6" w:rsidRPr="003906E6" w:rsidTr="00B14D9C">
        <w:trPr>
          <w:trHeight w:val="407"/>
        </w:trPr>
        <w:tc>
          <w:tcPr>
            <w:tcW w:w="1129" w:type="dxa"/>
          </w:tcPr>
          <w:p w:rsidR="003906E6" w:rsidRPr="003906E6" w:rsidRDefault="003906E6" w:rsidP="003906E6">
            <w:pPr>
              <w:spacing w:before="44"/>
              <w:ind w:right="236"/>
              <w:jc w:val="right"/>
              <w:rPr>
                <w:sz w:val="28"/>
                <w:szCs w:val="28"/>
              </w:rPr>
            </w:pPr>
            <w:r w:rsidRPr="003906E6">
              <w:rPr>
                <w:spacing w:val="-5"/>
                <w:sz w:val="28"/>
                <w:szCs w:val="28"/>
              </w:rPr>
              <w:t>6.5</w:t>
            </w:r>
          </w:p>
        </w:tc>
        <w:tc>
          <w:tcPr>
            <w:tcW w:w="8293" w:type="dxa"/>
          </w:tcPr>
          <w:p w:rsidR="003906E6" w:rsidRPr="003906E6" w:rsidRDefault="003906E6" w:rsidP="003906E6">
            <w:pPr>
              <w:spacing w:before="44"/>
              <w:ind w:left="439"/>
              <w:rPr>
                <w:sz w:val="28"/>
                <w:szCs w:val="28"/>
              </w:rPr>
            </w:pPr>
            <w:r w:rsidRPr="003906E6">
              <w:rPr>
                <w:sz w:val="28"/>
                <w:szCs w:val="28"/>
              </w:rPr>
              <w:t>Правописание</w:t>
            </w:r>
            <w:r w:rsidRPr="003906E6">
              <w:rPr>
                <w:spacing w:val="-8"/>
                <w:sz w:val="28"/>
                <w:szCs w:val="28"/>
              </w:rPr>
              <w:t xml:space="preserve"> </w:t>
            </w:r>
            <w:r w:rsidRPr="003906E6">
              <w:rPr>
                <w:sz w:val="28"/>
                <w:szCs w:val="28"/>
              </w:rPr>
              <w:t>гласных</w:t>
            </w:r>
            <w:r w:rsidRPr="003906E6">
              <w:rPr>
                <w:spacing w:val="-6"/>
                <w:sz w:val="28"/>
                <w:szCs w:val="28"/>
              </w:rPr>
              <w:t xml:space="preserve"> </w:t>
            </w:r>
            <w:r w:rsidRPr="003906E6">
              <w:rPr>
                <w:sz w:val="28"/>
                <w:szCs w:val="28"/>
              </w:rPr>
              <w:t>в суффиксах</w:t>
            </w:r>
            <w:r w:rsidRPr="003906E6">
              <w:rPr>
                <w:spacing w:val="-6"/>
                <w:sz w:val="28"/>
                <w:szCs w:val="28"/>
              </w:rPr>
              <w:t xml:space="preserve"> </w:t>
            </w:r>
            <w:r w:rsidRPr="003906E6">
              <w:rPr>
                <w:spacing w:val="-2"/>
                <w:sz w:val="28"/>
                <w:szCs w:val="28"/>
              </w:rPr>
              <w:t>деепричастий</w:t>
            </w:r>
          </w:p>
        </w:tc>
      </w:tr>
      <w:tr w:rsidR="003906E6" w:rsidRPr="003906E6" w:rsidTr="00B14D9C">
        <w:trPr>
          <w:trHeight w:val="402"/>
        </w:trPr>
        <w:tc>
          <w:tcPr>
            <w:tcW w:w="1129" w:type="dxa"/>
          </w:tcPr>
          <w:p w:rsidR="003906E6" w:rsidRPr="003906E6" w:rsidRDefault="003906E6" w:rsidP="003906E6">
            <w:pPr>
              <w:spacing w:before="40"/>
              <w:ind w:right="236"/>
              <w:jc w:val="right"/>
              <w:rPr>
                <w:sz w:val="28"/>
                <w:szCs w:val="28"/>
              </w:rPr>
            </w:pPr>
            <w:r w:rsidRPr="003906E6">
              <w:rPr>
                <w:spacing w:val="-5"/>
                <w:sz w:val="28"/>
                <w:szCs w:val="28"/>
              </w:rPr>
              <w:t>6.6</w:t>
            </w:r>
          </w:p>
        </w:tc>
        <w:tc>
          <w:tcPr>
            <w:tcW w:w="8293" w:type="dxa"/>
          </w:tcPr>
          <w:p w:rsidR="003906E6" w:rsidRPr="003906E6" w:rsidRDefault="003906E6" w:rsidP="003906E6">
            <w:pPr>
              <w:spacing w:before="40"/>
              <w:ind w:left="439"/>
              <w:rPr>
                <w:sz w:val="28"/>
                <w:szCs w:val="28"/>
              </w:rPr>
            </w:pPr>
            <w:r w:rsidRPr="003906E6">
              <w:rPr>
                <w:sz w:val="28"/>
                <w:szCs w:val="28"/>
              </w:rPr>
              <w:t>Слитное</w:t>
            </w:r>
            <w:r w:rsidRPr="003906E6">
              <w:rPr>
                <w:spacing w:val="-8"/>
                <w:sz w:val="28"/>
                <w:szCs w:val="28"/>
              </w:rPr>
              <w:t xml:space="preserve"> </w:t>
            </w:r>
            <w:r w:rsidRPr="003906E6">
              <w:rPr>
                <w:sz w:val="28"/>
                <w:szCs w:val="28"/>
              </w:rPr>
              <w:t>и</w:t>
            </w:r>
            <w:r w:rsidRPr="003906E6">
              <w:rPr>
                <w:spacing w:val="2"/>
                <w:sz w:val="28"/>
                <w:szCs w:val="28"/>
              </w:rPr>
              <w:t xml:space="preserve"> </w:t>
            </w:r>
            <w:r w:rsidRPr="003906E6">
              <w:rPr>
                <w:sz w:val="28"/>
                <w:szCs w:val="28"/>
              </w:rPr>
              <w:t>раздельное</w:t>
            </w:r>
            <w:r w:rsidRPr="003906E6">
              <w:rPr>
                <w:spacing w:val="-5"/>
                <w:sz w:val="28"/>
                <w:szCs w:val="28"/>
              </w:rPr>
              <w:t xml:space="preserve"> </w:t>
            </w:r>
            <w:r w:rsidRPr="003906E6">
              <w:rPr>
                <w:sz w:val="28"/>
                <w:szCs w:val="28"/>
              </w:rPr>
              <w:t>написание</w:t>
            </w:r>
            <w:r w:rsidRPr="003906E6">
              <w:rPr>
                <w:spacing w:val="-5"/>
                <w:sz w:val="28"/>
                <w:szCs w:val="28"/>
              </w:rPr>
              <w:t xml:space="preserve"> </w:t>
            </w:r>
            <w:r w:rsidRPr="003906E6">
              <w:rPr>
                <w:sz w:val="28"/>
                <w:szCs w:val="28"/>
              </w:rPr>
              <w:t>не с</w:t>
            </w:r>
            <w:r w:rsidRPr="003906E6">
              <w:rPr>
                <w:spacing w:val="-5"/>
                <w:sz w:val="28"/>
                <w:szCs w:val="28"/>
              </w:rPr>
              <w:t xml:space="preserve"> </w:t>
            </w:r>
            <w:r w:rsidRPr="003906E6">
              <w:rPr>
                <w:spacing w:val="-2"/>
                <w:sz w:val="28"/>
                <w:szCs w:val="28"/>
              </w:rPr>
              <w:t>деепричастиями</w:t>
            </w:r>
          </w:p>
        </w:tc>
      </w:tr>
      <w:tr w:rsidR="003906E6" w:rsidRPr="003906E6" w:rsidTr="00B14D9C">
        <w:trPr>
          <w:trHeight w:val="403"/>
        </w:trPr>
        <w:tc>
          <w:tcPr>
            <w:tcW w:w="1129" w:type="dxa"/>
          </w:tcPr>
          <w:p w:rsidR="003906E6" w:rsidRPr="003906E6" w:rsidRDefault="003906E6" w:rsidP="003906E6">
            <w:pPr>
              <w:spacing w:before="40"/>
              <w:ind w:right="236"/>
              <w:jc w:val="right"/>
              <w:rPr>
                <w:sz w:val="28"/>
                <w:szCs w:val="28"/>
              </w:rPr>
            </w:pPr>
            <w:r w:rsidRPr="003906E6">
              <w:rPr>
                <w:spacing w:val="-5"/>
                <w:sz w:val="28"/>
                <w:szCs w:val="28"/>
              </w:rPr>
              <w:t>6.7</w:t>
            </w:r>
          </w:p>
        </w:tc>
        <w:tc>
          <w:tcPr>
            <w:tcW w:w="8293" w:type="dxa"/>
          </w:tcPr>
          <w:p w:rsidR="003906E6" w:rsidRPr="003906E6" w:rsidRDefault="003906E6" w:rsidP="003906E6">
            <w:pPr>
              <w:spacing w:before="40"/>
              <w:ind w:left="439"/>
              <w:rPr>
                <w:sz w:val="28"/>
                <w:szCs w:val="28"/>
              </w:rPr>
            </w:pPr>
            <w:r w:rsidRPr="003906E6">
              <w:rPr>
                <w:sz w:val="28"/>
                <w:szCs w:val="28"/>
              </w:rPr>
              <w:t>Слитное,</w:t>
            </w:r>
            <w:r w:rsidRPr="003906E6">
              <w:rPr>
                <w:spacing w:val="-1"/>
                <w:sz w:val="28"/>
                <w:szCs w:val="28"/>
              </w:rPr>
              <w:t xml:space="preserve"> </w:t>
            </w:r>
            <w:r w:rsidRPr="003906E6">
              <w:rPr>
                <w:sz w:val="28"/>
                <w:szCs w:val="28"/>
              </w:rPr>
              <w:t>раздельное,</w:t>
            </w:r>
            <w:r w:rsidRPr="003906E6">
              <w:rPr>
                <w:spacing w:val="-5"/>
                <w:sz w:val="28"/>
                <w:szCs w:val="28"/>
              </w:rPr>
              <w:t xml:space="preserve"> </w:t>
            </w:r>
            <w:r w:rsidRPr="003906E6">
              <w:rPr>
                <w:sz w:val="28"/>
                <w:szCs w:val="28"/>
              </w:rPr>
              <w:t>дефисное</w:t>
            </w:r>
            <w:r w:rsidRPr="003906E6">
              <w:rPr>
                <w:spacing w:val="-8"/>
                <w:sz w:val="28"/>
                <w:szCs w:val="28"/>
              </w:rPr>
              <w:t xml:space="preserve"> </w:t>
            </w:r>
            <w:r w:rsidRPr="003906E6">
              <w:rPr>
                <w:sz w:val="28"/>
                <w:szCs w:val="28"/>
              </w:rPr>
              <w:t>написание</w:t>
            </w:r>
            <w:r w:rsidRPr="003906E6">
              <w:rPr>
                <w:spacing w:val="-8"/>
                <w:sz w:val="28"/>
                <w:szCs w:val="28"/>
              </w:rPr>
              <w:t xml:space="preserve"> </w:t>
            </w:r>
            <w:r w:rsidRPr="003906E6">
              <w:rPr>
                <w:spacing w:val="-2"/>
                <w:sz w:val="28"/>
                <w:szCs w:val="28"/>
              </w:rPr>
              <w:t>наречий</w:t>
            </w:r>
          </w:p>
        </w:tc>
      </w:tr>
      <w:tr w:rsidR="003906E6" w:rsidRPr="003906E6" w:rsidTr="00B14D9C">
        <w:trPr>
          <w:trHeight w:val="402"/>
        </w:trPr>
        <w:tc>
          <w:tcPr>
            <w:tcW w:w="1129" w:type="dxa"/>
          </w:tcPr>
          <w:p w:rsidR="003906E6" w:rsidRPr="003906E6" w:rsidRDefault="003906E6" w:rsidP="003906E6">
            <w:pPr>
              <w:spacing w:before="40"/>
              <w:ind w:right="236"/>
              <w:jc w:val="right"/>
              <w:rPr>
                <w:sz w:val="28"/>
                <w:szCs w:val="28"/>
              </w:rPr>
            </w:pPr>
            <w:r w:rsidRPr="003906E6">
              <w:rPr>
                <w:spacing w:val="-5"/>
                <w:sz w:val="28"/>
                <w:szCs w:val="28"/>
              </w:rPr>
              <w:t>6.8</w:t>
            </w:r>
          </w:p>
        </w:tc>
        <w:tc>
          <w:tcPr>
            <w:tcW w:w="8293" w:type="dxa"/>
          </w:tcPr>
          <w:p w:rsidR="003906E6" w:rsidRPr="003906E6" w:rsidRDefault="003906E6" w:rsidP="003906E6">
            <w:pPr>
              <w:spacing w:before="40"/>
              <w:ind w:left="439"/>
              <w:rPr>
                <w:sz w:val="28"/>
                <w:szCs w:val="28"/>
              </w:rPr>
            </w:pPr>
            <w:r w:rsidRPr="003906E6">
              <w:rPr>
                <w:sz w:val="28"/>
                <w:szCs w:val="28"/>
              </w:rPr>
              <w:t>Слитное</w:t>
            </w:r>
            <w:r w:rsidRPr="003906E6">
              <w:rPr>
                <w:spacing w:val="-6"/>
                <w:sz w:val="28"/>
                <w:szCs w:val="28"/>
              </w:rPr>
              <w:t xml:space="preserve"> </w:t>
            </w:r>
            <w:r w:rsidRPr="003906E6">
              <w:rPr>
                <w:sz w:val="28"/>
                <w:szCs w:val="28"/>
              </w:rPr>
              <w:t>и</w:t>
            </w:r>
            <w:r w:rsidRPr="003906E6">
              <w:rPr>
                <w:spacing w:val="2"/>
                <w:sz w:val="28"/>
                <w:szCs w:val="28"/>
              </w:rPr>
              <w:t xml:space="preserve"> </w:t>
            </w:r>
            <w:r w:rsidRPr="003906E6">
              <w:rPr>
                <w:sz w:val="28"/>
                <w:szCs w:val="28"/>
              </w:rPr>
              <w:t>раздельное</w:t>
            </w:r>
            <w:r w:rsidRPr="003906E6">
              <w:rPr>
                <w:spacing w:val="-5"/>
                <w:sz w:val="28"/>
                <w:szCs w:val="28"/>
              </w:rPr>
              <w:t xml:space="preserve"> </w:t>
            </w:r>
            <w:r w:rsidRPr="003906E6">
              <w:rPr>
                <w:sz w:val="28"/>
                <w:szCs w:val="28"/>
              </w:rPr>
              <w:t>написание</w:t>
            </w:r>
            <w:r w:rsidRPr="003906E6">
              <w:rPr>
                <w:spacing w:val="-5"/>
                <w:sz w:val="28"/>
                <w:szCs w:val="28"/>
              </w:rPr>
              <w:t xml:space="preserve"> </w:t>
            </w:r>
            <w:r w:rsidRPr="003906E6">
              <w:rPr>
                <w:sz w:val="28"/>
                <w:szCs w:val="28"/>
              </w:rPr>
              <w:t>не с</w:t>
            </w:r>
            <w:r w:rsidRPr="003906E6">
              <w:rPr>
                <w:spacing w:val="-5"/>
                <w:sz w:val="28"/>
                <w:szCs w:val="28"/>
              </w:rPr>
              <w:t xml:space="preserve"> </w:t>
            </w:r>
            <w:r w:rsidRPr="003906E6">
              <w:rPr>
                <w:spacing w:val="-2"/>
                <w:sz w:val="28"/>
                <w:szCs w:val="28"/>
              </w:rPr>
              <w:t>наречиями</w:t>
            </w:r>
          </w:p>
        </w:tc>
      </w:tr>
      <w:tr w:rsidR="003906E6" w:rsidRPr="003906E6" w:rsidTr="00B14D9C">
        <w:trPr>
          <w:trHeight w:val="403"/>
        </w:trPr>
        <w:tc>
          <w:tcPr>
            <w:tcW w:w="1129" w:type="dxa"/>
          </w:tcPr>
          <w:p w:rsidR="003906E6" w:rsidRPr="003906E6" w:rsidRDefault="003906E6" w:rsidP="003906E6">
            <w:pPr>
              <w:spacing w:before="40"/>
              <w:ind w:right="236"/>
              <w:jc w:val="right"/>
              <w:rPr>
                <w:sz w:val="28"/>
                <w:szCs w:val="28"/>
              </w:rPr>
            </w:pPr>
            <w:r w:rsidRPr="003906E6">
              <w:rPr>
                <w:spacing w:val="-5"/>
                <w:sz w:val="28"/>
                <w:szCs w:val="28"/>
              </w:rPr>
              <w:t>6.9</w:t>
            </w:r>
          </w:p>
        </w:tc>
        <w:tc>
          <w:tcPr>
            <w:tcW w:w="8293" w:type="dxa"/>
          </w:tcPr>
          <w:p w:rsidR="003906E6" w:rsidRPr="003906E6" w:rsidRDefault="003906E6" w:rsidP="003906E6">
            <w:pPr>
              <w:spacing w:before="40"/>
              <w:ind w:left="439"/>
              <w:rPr>
                <w:i/>
                <w:sz w:val="28"/>
                <w:szCs w:val="28"/>
              </w:rPr>
            </w:pPr>
            <w:r w:rsidRPr="003906E6">
              <w:rPr>
                <w:sz w:val="28"/>
                <w:szCs w:val="28"/>
              </w:rPr>
              <w:t xml:space="preserve">Написание </w:t>
            </w:r>
            <w:r w:rsidRPr="003906E6">
              <w:rPr>
                <w:i/>
                <w:sz w:val="28"/>
                <w:szCs w:val="28"/>
              </w:rPr>
              <w:t>н</w:t>
            </w:r>
            <w:r w:rsidRPr="003906E6">
              <w:rPr>
                <w:i/>
                <w:spacing w:val="-3"/>
                <w:sz w:val="28"/>
                <w:szCs w:val="28"/>
              </w:rPr>
              <w:t xml:space="preserve"> </w:t>
            </w:r>
            <w:r w:rsidRPr="003906E6">
              <w:rPr>
                <w:sz w:val="28"/>
                <w:szCs w:val="28"/>
              </w:rPr>
              <w:t>и</w:t>
            </w:r>
            <w:r w:rsidRPr="003906E6">
              <w:rPr>
                <w:spacing w:val="2"/>
                <w:sz w:val="28"/>
                <w:szCs w:val="28"/>
              </w:rPr>
              <w:t xml:space="preserve"> </w:t>
            </w:r>
            <w:r w:rsidRPr="003906E6">
              <w:rPr>
                <w:i/>
                <w:sz w:val="28"/>
                <w:szCs w:val="28"/>
              </w:rPr>
              <w:t>нн</w:t>
            </w:r>
            <w:r w:rsidRPr="003906E6">
              <w:rPr>
                <w:i/>
                <w:spacing w:val="-3"/>
                <w:sz w:val="28"/>
                <w:szCs w:val="28"/>
              </w:rPr>
              <w:t xml:space="preserve"> </w:t>
            </w:r>
            <w:r w:rsidRPr="003906E6">
              <w:rPr>
                <w:sz w:val="28"/>
                <w:szCs w:val="28"/>
              </w:rPr>
              <w:t>в</w:t>
            </w:r>
            <w:r w:rsidRPr="003906E6">
              <w:rPr>
                <w:spacing w:val="-2"/>
                <w:sz w:val="28"/>
                <w:szCs w:val="28"/>
              </w:rPr>
              <w:t xml:space="preserve"> </w:t>
            </w:r>
            <w:r w:rsidRPr="003906E6">
              <w:rPr>
                <w:sz w:val="28"/>
                <w:szCs w:val="28"/>
              </w:rPr>
              <w:t>наречиях</w:t>
            </w:r>
            <w:r w:rsidRPr="003906E6">
              <w:rPr>
                <w:spacing w:val="-4"/>
                <w:sz w:val="28"/>
                <w:szCs w:val="28"/>
              </w:rPr>
              <w:t xml:space="preserve"> </w:t>
            </w:r>
            <w:r w:rsidRPr="003906E6">
              <w:rPr>
                <w:sz w:val="28"/>
                <w:szCs w:val="28"/>
              </w:rPr>
              <w:t>на</w:t>
            </w:r>
            <w:r w:rsidRPr="003906E6">
              <w:rPr>
                <w:spacing w:val="2"/>
                <w:sz w:val="28"/>
                <w:szCs w:val="28"/>
              </w:rPr>
              <w:t xml:space="preserve"> </w:t>
            </w:r>
            <w:r w:rsidRPr="003906E6">
              <w:rPr>
                <w:i/>
                <w:sz w:val="28"/>
                <w:szCs w:val="28"/>
              </w:rPr>
              <w:t>-о(-</w:t>
            </w:r>
            <w:r w:rsidRPr="003906E6">
              <w:rPr>
                <w:i/>
                <w:spacing w:val="-5"/>
                <w:sz w:val="28"/>
                <w:szCs w:val="28"/>
              </w:rPr>
              <w:t>е)</w:t>
            </w:r>
          </w:p>
        </w:tc>
      </w:tr>
      <w:tr w:rsidR="003906E6" w:rsidRPr="003906E6" w:rsidTr="00B14D9C">
        <w:trPr>
          <w:trHeight w:val="763"/>
        </w:trPr>
        <w:tc>
          <w:tcPr>
            <w:tcW w:w="1129" w:type="dxa"/>
          </w:tcPr>
          <w:p w:rsidR="003906E6" w:rsidRPr="003906E6" w:rsidRDefault="003906E6" w:rsidP="003906E6">
            <w:pPr>
              <w:spacing w:before="222"/>
              <w:ind w:right="178"/>
              <w:jc w:val="right"/>
              <w:rPr>
                <w:sz w:val="28"/>
                <w:szCs w:val="28"/>
              </w:rPr>
            </w:pPr>
            <w:r w:rsidRPr="003906E6">
              <w:rPr>
                <w:spacing w:val="-4"/>
                <w:sz w:val="28"/>
                <w:szCs w:val="28"/>
              </w:rPr>
              <w:t>6.10</w:t>
            </w:r>
          </w:p>
        </w:tc>
        <w:tc>
          <w:tcPr>
            <w:tcW w:w="8293" w:type="dxa"/>
          </w:tcPr>
          <w:p w:rsidR="003906E6" w:rsidRPr="003906E6" w:rsidRDefault="003906E6" w:rsidP="003906E6">
            <w:pPr>
              <w:spacing w:before="44"/>
              <w:ind w:left="439"/>
              <w:rPr>
                <w:i/>
                <w:sz w:val="28"/>
                <w:szCs w:val="28"/>
              </w:rPr>
            </w:pPr>
            <w:r w:rsidRPr="003906E6">
              <w:rPr>
                <w:sz w:val="28"/>
                <w:szCs w:val="28"/>
              </w:rPr>
              <w:t>Правописание суффиксов</w:t>
            </w:r>
            <w:r w:rsidRPr="003906E6">
              <w:rPr>
                <w:spacing w:val="9"/>
                <w:sz w:val="28"/>
                <w:szCs w:val="28"/>
              </w:rPr>
              <w:t xml:space="preserve"> </w:t>
            </w:r>
            <w:r w:rsidRPr="003906E6">
              <w:rPr>
                <w:i/>
                <w:sz w:val="28"/>
                <w:szCs w:val="28"/>
              </w:rPr>
              <w:t>-а</w:t>
            </w:r>
            <w:r w:rsidRPr="003906E6">
              <w:rPr>
                <w:i/>
                <w:spacing w:val="-1"/>
                <w:sz w:val="28"/>
                <w:szCs w:val="28"/>
              </w:rPr>
              <w:t xml:space="preserve"> </w:t>
            </w:r>
            <w:r w:rsidRPr="003906E6">
              <w:rPr>
                <w:sz w:val="28"/>
                <w:szCs w:val="28"/>
              </w:rPr>
              <w:t xml:space="preserve">и </w:t>
            </w:r>
            <w:r w:rsidRPr="003906E6">
              <w:rPr>
                <w:i/>
                <w:sz w:val="28"/>
                <w:szCs w:val="28"/>
              </w:rPr>
              <w:t>-о</w:t>
            </w:r>
            <w:r w:rsidRPr="003906E6">
              <w:rPr>
                <w:i/>
                <w:spacing w:val="-1"/>
                <w:sz w:val="28"/>
                <w:szCs w:val="28"/>
              </w:rPr>
              <w:t xml:space="preserve"> </w:t>
            </w:r>
            <w:r w:rsidRPr="003906E6">
              <w:rPr>
                <w:sz w:val="28"/>
                <w:szCs w:val="28"/>
              </w:rPr>
              <w:t>наречий с</w:t>
            </w:r>
            <w:r w:rsidRPr="003906E6">
              <w:rPr>
                <w:spacing w:val="-2"/>
                <w:sz w:val="28"/>
                <w:szCs w:val="28"/>
              </w:rPr>
              <w:t xml:space="preserve"> </w:t>
            </w:r>
            <w:r w:rsidRPr="003906E6">
              <w:rPr>
                <w:sz w:val="28"/>
                <w:szCs w:val="28"/>
              </w:rPr>
              <w:t>приставками</w:t>
            </w:r>
            <w:r w:rsidRPr="003906E6">
              <w:rPr>
                <w:spacing w:val="7"/>
                <w:sz w:val="28"/>
                <w:szCs w:val="28"/>
              </w:rPr>
              <w:t xml:space="preserve"> </w:t>
            </w:r>
            <w:r w:rsidRPr="003906E6">
              <w:rPr>
                <w:i/>
                <w:sz w:val="28"/>
                <w:szCs w:val="28"/>
              </w:rPr>
              <w:t>из-,</w:t>
            </w:r>
            <w:r w:rsidRPr="003906E6">
              <w:rPr>
                <w:i/>
                <w:spacing w:val="1"/>
                <w:sz w:val="28"/>
                <w:szCs w:val="28"/>
              </w:rPr>
              <w:t xml:space="preserve"> </w:t>
            </w:r>
            <w:r w:rsidRPr="003906E6">
              <w:rPr>
                <w:i/>
                <w:sz w:val="28"/>
                <w:szCs w:val="28"/>
              </w:rPr>
              <w:t>до-,</w:t>
            </w:r>
            <w:r w:rsidRPr="003906E6">
              <w:rPr>
                <w:i/>
                <w:spacing w:val="6"/>
                <w:sz w:val="28"/>
                <w:szCs w:val="28"/>
              </w:rPr>
              <w:t xml:space="preserve"> </w:t>
            </w:r>
            <w:r w:rsidRPr="003906E6">
              <w:rPr>
                <w:i/>
                <w:sz w:val="28"/>
                <w:szCs w:val="28"/>
              </w:rPr>
              <w:t>с-,</w:t>
            </w:r>
            <w:r w:rsidRPr="003906E6">
              <w:rPr>
                <w:i/>
                <w:spacing w:val="1"/>
                <w:sz w:val="28"/>
                <w:szCs w:val="28"/>
              </w:rPr>
              <w:t xml:space="preserve"> </w:t>
            </w:r>
            <w:r w:rsidRPr="003906E6">
              <w:rPr>
                <w:i/>
                <w:sz w:val="28"/>
                <w:szCs w:val="28"/>
              </w:rPr>
              <w:t>в-,</w:t>
            </w:r>
            <w:r w:rsidRPr="003906E6">
              <w:rPr>
                <w:i/>
                <w:spacing w:val="1"/>
                <w:sz w:val="28"/>
                <w:szCs w:val="28"/>
              </w:rPr>
              <w:t xml:space="preserve"> </w:t>
            </w:r>
            <w:r w:rsidRPr="003906E6">
              <w:rPr>
                <w:i/>
                <w:sz w:val="28"/>
                <w:szCs w:val="28"/>
              </w:rPr>
              <w:t>на-</w:t>
            </w:r>
            <w:r w:rsidRPr="003906E6">
              <w:rPr>
                <w:i/>
                <w:spacing w:val="-10"/>
                <w:sz w:val="28"/>
                <w:szCs w:val="28"/>
              </w:rPr>
              <w:t xml:space="preserve">, </w:t>
            </w:r>
            <w:r w:rsidRPr="003906E6">
              <w:rPr>
                <w:i/>
                <w:spacing w:val="-5"/>
                <w:sz w:val="28"/>
                <w:szCs w:val="28"/>
              </w:rPr>
              <w:t>за-</w:t>
            </w:r>
          </w:p>
        </w:tc>
      </w:tr>
      <w:tr w:rsidR="003906E6" w:rsidRPr="003906E6" w:rsidTr="00B14D9C">
        <w:trPr>
          <w:trHeight w:val="403"/>
        </w:trPr>
        <w:tc>
          <w:tcPr>
            <w:tcW w:w="1129" w:type="dxa"/>
          </w:tcPr>
          <w:p w:rsidR="003906E6" w:rsidRPr="003906E6" w:rsidRDefault="003906E6" w:rsidP="003906E6">
            <w:pPr>
              <w:spacing w:before="44"/>
              <w:ind w:right="178"/>
              <w:jc w:val="right"/>
              <w:rPr>
                <w:sz w:val="28"/>
                <w:szCs w:val="28"/>
              </w:rPr>
            </w:pPr>
            <w:r w:rsidRPr="003906E6">
              <w:rPr>
                <w:spacing w:val="-4"/>
                <w:sz w:val="28"/>
                <w:szCs w:val="28"/>
              </w:rPr>
              <w:t>6.11</w:t>
            </w:r>
          </w:p>
        </w:tc>
        <w:tc>
          <w:tcPr>
            <w:tcW w:w="8293" w:type="dxa"/>
          </w:tcPr>
          <w:p w:rsidR="003906E6" w:rsidRPr="003906E6" w:rsidRDefault="003906E6" w:rsidP="003906E6">
            <w:pPr>
              <w:spacing w:before="44"/>
              <w:ind w:left="439"/>
              <w:rPr>
                <w:sz w:val="28"/>
                <w:szCs w:val="28"/>
              </w:rPr>
            </w:pPr>
            <w:r w:rsidRPr="003906E6">
              <w:rPr>
                <w:sz w:val="28"/>
                <w:szCs w:val="28"/>
              </w:rPr>
              <w:t xml:space="preserve">Употребление </w:t>
            </w:r>
            <w:r w:rsidRPr="003906E6">
              <w:rPr>
                <w:i/>
                <w:sz w:val="28"/>
                <w:szCs w:val="28"/>
              </w:rPr>
              <w:t>ь</w:t>
            </w:r>
            <w:r w:rsidRPr="003906E6">
              <w:rPr>
                <w:i/>
                <w:spacing w:val="-3"/>
                <w:sz w:val="28"/>
                <w:szCs w:val="28"/>
              </w:rPr>
              <w:t xml:space="preserve"> </w:t>
            </w:r>
            <w:r w:rsidRPr="003906E6">
              <w:rPr>
                <w:sz w:val="28"/>
                <w:szCs w:val="28"/>
              </w:rPr>
              <w:t>после</w:t>
            </w:r>
            <w:r w:rsidRPr="003906E6">
              <w:rPr>
                <w:spacing w:val="-5"/>
                <w:sz w:val="28"/>
                <w:szCs w:val="28"/>
              </w:rPr>
              <w:t xml:space="preserve"> </w:t>
            </w:r>
            <w:r w:rsidRPr="003906E6">
              <w:rPr>
                <w:sz w:val="28"/>
                <w:szCs w:val="28"/>
              </w:rPr>
              <w:t>шипящих</w:t>
            </w:r>
            <w:r w:rsidRPr="003906E6">
              <w:rPr>
                <w:spacing w:val="-4"/>
                <w:sz w:val="28"/>
                <w:szCs w:val="28"/>
              </w:rPr>
              <w:t xml:space="preserve"> </w:t>
            </w:r>
            <w:r w:rsidRPr="003906E6">
              <w:rPr>
                <w:sz w:val="28"/>
                <w:szCs w:val="28"/>
              </w:rPr>
              <w:t>на конце</w:t>
            </w:r>
            <w:r w:rsidRPr="003906E6">
              <w:rPr>
                <w:spacing w:val="-5"/>
                <w:sz w:val="28"/>
                <w:szCs w:val="28"/>
              </w:rPr>
              <w:t xml:space="preserve"> </w:t>
            </w:r>
            <w:r w:rsidRPr="003906E6">
              <w:rPr>
                <w:spacing w:val="-2"/>
                <w:sz w:val="28"/>
                <w:szCs w:val="28"/>
              </w:rPr>
              <w:t>наречий</w:t>
            </w:r>
          </w:p>
        </w:tc>
      </w:tr>
      <w:tr w:rsidR="003906E6" w:rsidRPr="003906E6" w:rsidTr="00B14D9C">
        <w:trPr>
          <w:trHeight w:val="402"/>
        </w:trPr>
        <w:tc>
          <w:tcPr>
            <w:tcW w:w="1129" w:type="dxa"/>
          </w:tcPr>
          <w:p w:rsidR="003906E6" w:rsidRPr="003906E6" w:rsidRDefault="003906E6" w:rsidP="003906E6">
            <w:pPr>
              <w:spacing w:before="44"/>
              <w:ind w:right="178"/>
              <w:jc w:val="right"/>
              <w:rPr>
                <w:sz w:val="28"/>
                <w:szCs w:val="28"/>
              </w:rPr>
            </w:pPr>
            <w:r w:rsidRPr="003906E6">
              <w:rPr>
                <w:spacing w:val="-4"/>
                <w:sz w:val="28"/>
                <w:szCs w:val="28"/>
              </w:rPr>
              <w:t>6.12</w:t>
            </w:r>
          </w:p>
        </w:tc>
        <w:tc>
          <w:tcPr>
            <w:tcW w:w="8293" w:type="dxa"/>
          </w:tcPr>
          <w:p w:rsidR="003906E6" w:rsidRPr="003906E6" w:rsidRDefault="003906E6" w:rsidP="003906E6">
            <w:pPr>
              <w:spacing w:before="44"/>
              <w:ind w:left="439"/>
              <w:rPr>
                <w:sz w:val="28"/>
                <w:szCs w:val="28"/>
              </w:rPr>
            </w:pPr>
            <w:r w:rsidRPr="003906E6">
              <w:rPr>
                <w:sz w:val="28"/>
                <w:szCs w:val="28"/>
              </w:rPr>
              <w:t>Правописание</w:t>
            </w:r>
            <w:r w:rsidRPr="003906E6">
              <w:rPr>
                <w:spacing w:val="-2"/>
                <w:sz w:val="28"/>
                <w:szCs w:val="28"/>
              </w:rPr>
              <w:t xml:space="preserve"> </w:t>
            </w:r>
            <w:r w:rsidRPr="003906E6">
              <w:rPr>
                <w:sz w:val="28"/>
                <w:szCs w:val="28"/>
              </w:rPr>
              <w:t>суффиксов</w:t>
            </w:r>
            <w:r w:rsidRPr="003906E6">
              <w:rPr>
                <w:spacing w:val="1"/>
                <w:sz w:val="28"/>
                <w:szCs w:val="28"/>
              </w:rPr>
              <w:t xml:space="preserve"> </w:t>
            </w:r>
            <w:r w:rsidRPr="003906E6">
              <w:rPr>
                <w:sz w:val="28"/>
                <w:szCs w:val="28"/>
              </w:rPr>
              <w:t xml:space="preserve">наречий </w:t>
            </w:r>
            <w:r w:rsidRPr="003906E6">
              <w:rPr>
                <w:i/>
                <w:sz w:val="28"/>
                <w:szCs w:val="28"/>
              </w:rPr>
              <w:t>-о</w:t>
            </w:r>
            <w:r w:rsidRPr="003906E6">
              <w:rPr>
                <w:i/>
                <w:spacing w:val="-5"/>
                <w:sz w:val="28"/>
                <w:szCs w:val="28"/>
              </w:rPr>
              <w:t xml:space="preserve"> </w:t>
            </w:r>
            <w:r w:rsidRPr="003906E6">
              <w:rPr>
                <w:sz w:val="28"/>
                <w:szCs w:val="28"/>
              </w:rPr>
              <w:t>и</w:t>
            </w:r>
            <w:r w:rsidRPr="003906E6">
              <w:rPr>
                <w:spacing w:val="1"/>
                <w:sz w:val="28"/>
                <w:szCs w:val="28"/>
              </w:rPr>
              <w:t xml:space="preserve"> </w:t>
            </w:r>
            <w:r w:rsidRPr="003906E6">
              <w:rPr>
                <w:i/>
                <w:sz w:val="28"/>
                <w:szCs w:val="28"/>
              </w:rPr>
              <w:t>-е</w:t>
            </w:r>
            <w:r w:rsidRPr="003906E6">
              <w:rPr>
                <w:i/>
                <w:spacing w:val="-6"/>
                <w:sz w:val="28"/>
                <w:szCs w:val="28"/>
              </w:rPr>
              <w:t xml:space="preserve"> </w:t>
            </w:r>
            <w:r w:rsidRPr="003906E6">
              <w:rPr>
                <w:sz w:val="28"/>
                <w:szCs w:val="28"/>
              </w:rPr>
              <w:t>после</w:t>
            </w:r>
            <w:r w:rsidRPr="003906E6">
              <w:rPr>
                <w:spacing w:val="-5"/>
                <w:sz w:val="28"/>
                <w:szCs w:val="28"/>
              </w:rPr>
              <w:t xml:space="preserve"> </w:t>
            </w:r>
            <w:r w:rsidRPr="003906E6">
              <w:rPr>
                <w:spacing w:val="-2"/>
                <w:sz w:val="28"/>
                <w:szCs w:val="28"/>
              </w:rPr>
              <w:t>шипящих</w:t>
            </w:r>
          </w:p>
        </w:tc>
      </w:tr>
      <w:tr w:rsidR="003906E6" w:rsidRPr="003906E6" w:rsidTr="00B14D9C">
        <w:trPr>
          <w:trHeight w:val="407"/>
        </w:trPr>
        <w:tc>
          <w:tcPr>
            <w:tcW w:w="1129" w:type="dxa"/>
          </w:tcPr>
          <w:p w:rsidR="003906E6" w:rsidRPr="003906E6" w:rsidRDefault="003906E6" w:rsidP="003906E6">
            <w:pPr>
              <w:spacing w:before="44"/>
              <w:ind w:right="178"/>
              <w:jc w:val="right"/>
              <w:rPr>
                <w:sz w:val="28"/>
                <w:szCs w:val="28"/>
              </w:rPr>
            </w:pPr>
            <w:r w:rsidRPr="003906E6">
              <w:rPr>
                <w:spacing w:val="-4"/>
                <w:sz w:val="28"/>
                <w:szCs w:val="28"/>
              </w:rPr>
              <w:t>6.13</w:t>
            </w:r>
          </w:p>
        </w:tc>
        <w:tc>
          <w:tcPr>
            <w:tcW w:w="8293" w:type="dxa"/>
          </w:tcPr>
          <w:p w:rsidR="003906E6" w:rsidRPr="003906E6" w:rsidRDefault="003906E6" w:rsidP="003906E6">
            <w:pPr>
              <w:spacing w:before="44"/>
              <w:ind w:left="439"/>
              <w:rPr>
                <w:sz w:val="28"/>
                <w:szCs w:val="28"/>
              </w:rPr>
            </w:pPr>
            <w:r w:rsidRPr="003906E6">
              <w:rPr>
                <w:sz w:val="28"/>
                <w:szCs w:val="28"/>
              </w:rPr>
              <w:t>Правописание</w:t>
            </w:r>
            <w:r w:rsidRPr="003906E6">
              <w:rPr>
                <w:spacing w:val="-5"/>
                <w:sz w:val="28"/>
                <w:szCs w:val="28"/>
              </w:rPr>
              <w:t xml:space="preserve"> </w:t>
            </w:r>
            <w:r w:rsidRPr="003906E6">
              <w:rPr>
                <w:sz w:val="28"/>
                <w:szCs w:val="28"/>
              </w:rPr>
              <w:t>производных</w:t>
            </w:r>
            <w:r w:rsidRPr="003906E6">
              <w:rPr>
                <w:spacing w:val="-7"/>
                <w:sz w:val="28"/>
                <w:szCs w:val="28"/>
              </w:rPr>
              <w:t xml:space="preserve"> </w:t>
            </w:r>
            <w:r w:rsidRPr="003906E6">
              <w:rPr>
                <w:spacing w:val="-2"/>
                <w:sz w:val="28"/>
                <w:szCs w:val="28"/>
              </w:rPr>
              <w:t>предлогов</w:t>
            </w:r>
          </w:p>
        </w:tc>
      </w:tr>
      <w:tr w:rsidR="003906E6" w:rsidRPr="003906E6" w:rsidTr="00B14D9C">
        <w:trPr>
          <w:trHeight w:val="403"/>
        </w:trPr>
        <w:tc>
          <w:tcPr>
            <w:tcW w:w="1129" w:type="dxa"/>
          </w:tcPr>
          <w:p w:rsidR="003906E6" w:rsidRPr="003906E6" w:rsidRDefault="003906E6" w:rsidP="003906E6">
            <w:pPr>
              <w:spacing w:before="40"/>
              <w:ind w:right="178"/>
              <w:jc w:val="right"/>
              <w:rPr>
                <w:sz w:val="28"/>
                <w:szCs w:val="28"/>
              </w:rPr>
            </w:pPr>
            <w:r w:rsidRPr="003906E6">
              <w:rPr>
                <w:spacing w:val="-4"/>
                <w:sz w:val="28"/>
                <w:szCs w:val="28"/>
              </w:rPr>
              <w:t>6.14</w:t>
            </w:r>
          </w:p>
        </w:tc>
        <w:tc>
          <w:tcPr>
            <w:tcW w:w="8293" w:type="dxa"/>
          </w:tcPr>
          <w:p w:rsidR="003906E6" w:rsidRPr="003906E6" w:rsidRDefault="003906E6" w:rsidP="003906E6">
            <w:pPr>
              <w:spacing w:before="40"/>
              <w:ind w:left="439"/>
              <w:rPr>
                <w:sz w:val="28"/>
                <w:szCs w:val="28"/>
              </w:rPr>
            </w:pPr>
            <w:r w:rsidRPr="003906E6">
              <w:rPr>
                <w:sz w:val="28"/>
                <w:szCs w:val="28"/>
              </w:rPr>
              <w:t>Правописание</w:t>
            </w:r>
            <w:r w:rsidRPr="003906E6">
              <w:rPr>
                <w:spacing w:val="-2"/>
                <w:sz w:val="28"/>
                <w:szCs w:val="28"/>
              </w:rPr>
              <w:t xml:space="preserve"> союзов</w:t>
            </w:r>
          </w:p>
        </w:tc>
      </w:tr>
      <w:tr w:rsidR="003906E6" w:rsidRPr="003906E6" w:rsidTr="00B14D9C">
        <w:trPr>
          <w:trHeight w:val="762"/>
        </w:trPr>
        <w:tc>
          <w:tcPr>
            <w:tcW w:w="1129" w:type="dxa"/>
          </w:tcPr>
          <w:p w:rsidR="003906E6" w:rsidRPr="003906E6" w:rsidRDefault="003906E6" w:rsidP="003906E6">
            <w:pPr>
              <w:spacing w:before="222"/>
              <w:ind w:right="178"/>
              <w:jc w:val="right"/>
              <w:rPr>
                <w:sz w:val="28"/>
                <w:szCs w:val="28"/>
              </w:rPr>
            </w:pPr>
            <w:r w:rsidRPr="003906E6">
              <w:rPr>
                <w:spacing w:val="-4"/>
                <w:sz w:val="28"/>
                <w:szCs w:val="28"/>
              </w:rPr>
              <w:t>6.15</w:t>
            </w:r>
          </w:p>
        </w:tc>
        <w:tc>
          <w:tcPr>
            <w:tcW w:w="8293" w:type="dxa"/>
          </w:tcPr>
          <w:p w:rsidR="003906E6" w:rsidRPr="003906E6" w:rsidRDefault="003906E6" w:rsidP="003906E6">
            <w:pPr>
              <w:spacing w:before="40"/>
              <w:ind w:left="439"/>
              <w:rPr>
                <w:sz w:val="28"/>
                <w:szCs w:val="28"/>
              </w:rPr>
            </w:pPr>
            <w:r w:rsidRPr="003906E6">
              <w:rPr>
                <w:sz w:val="28"/>
                <w:szCs w:val="28"/>
              </w:rPr>
              <w:t>Смысловые</w:t>
            </w:r>
            <w:r w:rsidRPr="003906E6">
              <w:rPr>
                <w:spacing w:val="55"/>
                <w:sz w:val="28"/>
                <w:szCs w:val="28"/>
              </w:rPr>
              <w:t xml:space="preserve"> </w:t>
            </w:r>
            <w:r w:rsidRPr="003906E6">
              <w:rPr>
                <w:sz w:val="28"/>
                <w:szCs w:val="28"/>
              </w:rPr>
              <w:t>различия</w:t>
            </w:r>
            <w:r w:rsidRPr="003906E6">
              <w:rPr>
                <w:spacing w:val="57"/>
                <w:sz w:val="28"/>
                <w:szCs w:val="28"/>
              </w:rPr>
              <w:t xml:space="preserve"> </w:t>
            </w:r>
            <w:r w:rsidRPr="003906E6">
              <w:rPr>
                <w:sz w:val="28"/>
                <w:szCs w:val="28"/>
              </w:rPr>
              <w:t>частиц</w:t>
            </w:r>
            <w:r w:rsidRPr="003906E6">
              <w:rPr>
                <w:spacing w:val="62"/>
                <w:sz w:val="28"/>
                <w:szCs w:val="28"/>
              </w:rPr>
              <w:t xml:space="preserve"> </w:t>
            </w:r>
            <w:r w:rsidRPr="003906E6">
              <w:rPr>
                <w:i/>
                <w:sz w:val="28"/>
                <w:szCs w:val="28"/>
              </w:rPr>
              <w:t>не</w:t>
            </w:r>
            <w:r w:rsidRPr="003906E6">
              <w:rPr>
                <w:i/>
                <w:spacing w:val="56"/>
                <w:sz w:val="28"/>
                <w:szCs w:val="28"/>
              </w:rPr>
              <w:t xml:space="preserve"> </w:t>
            </w:r>
            <w:r w:rsidRPr="003906E6">
              <w:rPr>
                <w:sz w:val="28"/>
                <w:szCs w:val="28"/>
              </w:rPr>
              <w:t>и</w:t>
            </w:r>
            <w:r w:rsidRPr="003906E6">
              <w:rPr>
                <w:spacing w:val="54"/>
                <w:sz w:val="28"/>
                <w:szCs w:val="28"/>
              </w:rPr>
              <w:t xml:space="preserve"> </w:t>
            </w:r>
            <w:r w:rsidRPr="003906E6">
              <w:rPr>
                <w:i/>
                <w:sz w:val="28"/>
                <w:szCs w:val="28"/>
              </w:rPr>
              <w:t>ни</w:t>
            </w:r>
            <w:r w:rsidRPr="003906E6">
              <w:rPr>
                <w:sz w:val="28"/>
                <w:szCs w:val="28"/>
              </w:rPr>
              <w:t>.</w:t>
            </w:r>
            <w:r w:rsidRPr="003906E6">
              <w:rPr>
                <w:spacing w:val="59"/>
                <w:sz w:val="28"/>
                <w:szCs w:val="28"/>
              </w:rPr>
              <w:t xml:space="preserve"> </w:t>
            </w:r>
            <w:r w:rsidRPr="003906E6">
              <w:rPr>
                <w:sz w:val="28"/>
                <w:szCs w:val="28"/>
              </w:rPr>
              <w:t>Использование</w:t>
            </w:r>
            <w:r w:rsidRPr="003906E6">
              <w:rPr>
                <w:spacing w:val="56"/>
                <w:sz w:val="28"/>
                <w:szCs w:val="28"/>
              </w:rPr>
              <w:t xml:space="preserve"> </w:t>
            </w:r>
            <w:r w:rsidRPr="003906E6">
              <w:rPr>
                <w:sz w:val="28"/>
                <w:szCs w:val="28"/>
              </w:rPr>
              <w:t>частиц</w:t>
            </w:r>
            <w:r w:rsidRPr="003906E6">
              <w:rPr>
                <w:spacing w:val="56"/>
                <w:sz w:val="28"/>
                <w:szCs w:val="28"/>
              </w:rPr>
              <w:t xml:space="preserve"> </w:t>
            </w:r>
            <w:r w:rsidRPr="003906E6">
              <w:rPr>
                <w:i/>
                <w:sz w:val="28"/>
                <w:szCs w:val="28"/>
              </w:rPr>
              <w:t>не</w:t>
            </w:r>
            <w:r w:rsidRPr="003906E6">
              <w:rPr>
                <w:i/>
                <w:spacing w:val="57"/>
                <w:sz w:val="28"/>
                <w:szCs w:val="28"/>
              </w:rPr>
              <w:t xml:space="preserve"> </w:t>
            </w:r>
            <w:r w:rsidRPr="003906E6">
              <w:rPr>
                <w:sz w:val="28"/>
                <w:szCs w:val="28"/>
              </w:rPr>
              <w:t>и</w:t>
            </w:r>
            <w:r w:rsidRPr="003906E6">
              <w:rPr>
                <w:spacing w:val="59"/>
                <w:sz w:val="28"/>
                <w:szCs w:val="28"/>
              </w:rPr>
              <w:t xml:space="preserve"> </w:t>
            </w:r>
            <w:r w:rsidRPr="003906E6">
              <w:rPr>
                <w:i/>
                <w:sz w:val="28"/>
                <w:szCs w:val="28"/>
              </w:rPr>
              <w:t>ни</w:t>
            </w:r>
            <w:r w:rsidRPr="003906E6">
              <w:rPr>
                <w:i/>
                <w:spacing w:val="53"/>
                <w:sz w:val="28"/>
                <w:szCs w:val="28"/>
              </w:rPr>
              <w:t xml:space="preserve"> </w:t>
            </w:r>
            <w:r w:rsidRPr="003906E6">
              <w:rPr>
                <w:spacing w:val="-10"/>
                <w:sz w:val="28"/>
                <w:szCs w:val="28"/>
              </w:rPr>
              <w:t xml:space="preserve">в </w:t>
            </w:r>
            <w:r w:rsidRPr="003906E6">
              <w:rPr>
                <w:sz w:val="28"/>
                <w:szCs w:val="28"/>
              </w:rPr>
              <w:t>письменной</w:t>
            </w:r>
            <w:r w:rsidRPr="003906E6">
              <w:rPr>
                <w:spacing w:val="-3"/>
                <w:sz w:val="28"/>
                <w:szCs w:val="28"/>
              </w:rPr>
              <w:t xml:space="preserve"> </w:t>
            </w:r>
            <w:r w:rsidRPr="003906E6">
              <w:rPr>
                <w:spacing w:val="-4"/>
                <w:sz w:val="28"/>
                <w:szCs w:val="28"/>
              </w:rPr>
              <w:t>речи</w:t>
            </w:r>
          </w:p>
        </w:tc>
      </w:tr>
      <w:tr w:rsidR="003906E6" w:rsidRPr="003906E6" w:rsidTr="00B14D9C">
        <w:trPr>
          <w:trHeight w:val="760"/>
        </w:trPr>
        <w:tc>
          <w:tcPr>
            <w:tcW w:w="1129" w:type="dxa"/>
            <w:tcBorders>
              <w:bottom w:val="single" w:sz="4" w:space="0" w:color="000000"/>
            </w:tcBorders>
          </w:tcPr>
          <w:p w:rsidR="003906E6" w:rsidRPr="003906E6" w:rsidRDefault="003906E6" w:rsidP="003906E6">
            <w:pPr>
              <w:spacing w:before="217"/>
              <w:ind w:right="178"/>
              <w:jc w:val="right"/>
              <w:rPr>
                <w:sz w:val="28"/>
                <w:szCs w:val="28"/>
              </w:rPr>
            </w:pPr>
            <w:r w:rsidRPr="003906E6">
              <w:rPr>
                <w:spacing w:val="-4"/>
                <w:sz w:val="28"/>
                <w:szCs w:val="28"/>
              </w:rPr>
              <w:t>6.16</w:t>
            </w:r>
          </w:p>
        </w:tc>
        <w:tc>
          <w:tcPr>
            <w:tcW w:w="8293" w:type="dxa"/>
            <w:tcBorders>
              <w:bottom w:val="single" w:sz="4" w:space="0" w:color="000000"/>
            </w:tcBorders>
          </w:tcPr>
          <w:p w:rsidR="003906E6" w:rsidRPr="003906E6" w:rsidRDefault="003906E6" w:rsidP="003906E6">
            <w:pPr>
              <w:spacing w:before="40"/>
              <w:ind w:left="439"/>
              <w:rPr>
                <w:sz w:val="28"/>
                <w:szCs w:val="28"/>
              </w:rPr>
            </w:pPr>
            <w:r w:rsidRPr="003906E6">
              <w:rPr>
                <w:sz w:val="28"/>
                <w:szCs w:val="28"/>
              </w:rPr>
              <w:t>Различение</w:t>
            </w:r>
            <w:r w:rsidRPr="003906E6">
              <w:rPr>
                <w:spacing w:val="17"/>
                <w:sz w:val="28"/>
                <w:szCs w:val="28"/>
              </w:rPr>
              <w:t xml:space="preserve"> </w:t>
            </w:r>
            <w:r w:rsidRPr="003906E6">
              <w:rPr>
                <w:sz w:val="28"/>
                <w:szCs w:val="28"/>
              </w:rPr>
              <w:t>приставки</w:t>
            </w:r>
            <w:r w:rsidRPr="003906E6">
              <w:rPr>
                <w:spacing w:val="23"/>
                <w:sz w:val="28"/>
                <w:szCs w:val="28"/>
              </w:rPr>
              <w:t xml:space="preserve"> </w:t>
            </w:r>
            <w:r w:rsidRPr="003906E6">
              <w:rPr>
                <w:i/>
                <w:sz w:val="28"/>
                <w:szCs w:val="28"/>
              </w:rPr>
              <w:t>не-</w:t>
            </w:r>
            <w:r w:rsidRPr="003906E6">
              <w:rPr>
                <w:i/>
                <w:spacing w:val="20"/>
                <w:sz w:val="28"/>
                <w:szCs w:val="28"/>
              </w:rPr>
              <w:t xml:space="preserve"> </w:t>
            </w:r>
            <w:r w:rsidRPr="003906E6">
              <w:rPr>
                <w:sz w:val="28"/>
                <w:szCs w:val="28"/>
              </w:rPr>
              <w:t>и</w:t>
            </w:r>
            <w:r w:rsidRPr="003906E6">
              <w:rPr>
                <w:spacing w:val="19"/>
                <w:sz w:val="28"/>
                <w:szCs w:val="28"/>
              </w:rPr>
              <w:t xml:space="preserve"> </w:t>
            </w:r>
            <w:r w:rsidRPr="003906E6">
              <w:rPr>
                <w:sz w:val="28"/>
                <w:szCs w:val="28"/>
              </w:rPr>
              <w:t>частицы</w:t>
            </w:r>
            <w:r w:rsidRPr="003906E6">
              <w:rPr>
                <w:spacing w:val="22"/>
                <w:sz w:val="28"/>
                <w:szCs w:val="28"/>
              </w:rPr>
              <w:t xml:space="preserve"> </w:t>
            </w:r>
            <w:r w:rsidRPr="003906E6">
              <w:rPr>
                <w:i/>
                <w:sz w:val="28"/>
                <w:szCs w:val="28"/>
              </w:rPr>
              <w:t>не</w:t>
            </w:r>
            <w:r w:rsidRPr="003906E6">
              <w:rPr>
                <w:sz w:val="28"/>
                <w:szCs w:val="28"/>
              </w:rPr>
              <w:t>.</w:t>
            </w:r>
            <w:r w:rsidRPr="003906E6">
              <w:rPr>
                <w:spacing w:val="25"/>
                <w:sz w:val="28"/>
                <w:szCs w:val="28"/>
              </w:rPr>
              <w:t xml:space="preserve"> </w:t>
            </w:r>
            <w:r w:rsidRPr="003906E6">
              <w:rPr>
                <w:sz w:val="28"/>
                <w:szCs w:val="28"/>
              </w:rPr>
              <w:t>Слитное</w:t>
            </w:r>
            <w:r w:rsidRPr="003906E6">
              <w:rPr>
                <w:spacing w:val="17"/>
                <w:sz w:val="28"/>
                <w:szCs w:val="28"/>
              </w:rPr>
              <w:t xml:space="preserve"> </w:t>
            </w:r>
            <w:r w:rsidRPr="003906E6">
              <w:rPr>
                <w:sz w:val="28"/>
                <w:szCs w:val="28"/>
              </w:rPr>
              <w:t>и</w:t>
            </w:r>
            <w:r w:rsidRPr="003906E6">
              <w:rPr>
                <w:spacing w:val="19"/>
                <w:sz w:val="28"/>
                <w:szCs w:val="28"/>
              </w:rPr>
              <w:t xml:space="preserve"> </w:t>
            </w:r>
            <w:r w:rsidRPr="003906E6">
              <w:rPr>
                <w:sz w:val="28"/>
                <w:szCs w:val="28"/>
              </w:rPr>
              <w:t>раздельное</w:t>
            </w:r>
            <w:r w:rsidRPr="003906E6">
              <w:rPr>
                <w:spacing w:val="18"/>
                <w:sz w:val="28"/>
                <w:szCs w:val="28"/>
              </w:rPr>
              <w:t xml:space="preserve"> </w:t>
            </w:r>
            <w:r w:rsidRPr="003906E6">
              <w:rPr>
                <w:spacing w:val="-2"/>
                <w:sz w:val="28"/>
                <w:szCs w:val="28"/>
              </w:rPr>
              <w:t xml:space="preserve">написание </w:t>
            </w:r>
            <w:r w:rsidRPr="003906E6">
              <w:rPr>
                <w:i/>
                <w:sz w:val="28"/>
                <w:szCs w:val="28"/>
              </w:rPr>
              <w:t>не</w:t>
            </w:r>
            <w:r w:rsidRPr="003906E6">
              <w:rPr>
                <w:i/>
                <w:spacing w:val="-1"/>
                <w:sz w:val="28"/>
                <w:szCs w:val="28"/>
              </w:rPr>
              <w:t xml:space="preserve"> </w:t>
            </w:r>
            <w:r w:rsidRPr="003906E6">
              <w:rPr>
                <w:sz w:val="28"/>
                <w:szCs w:val="28"/>
              </w:rPr>
              <w:t>с разными</w:t>
            </w:r>
            <w:r w:rsidRPr="003906E6">
              <w:rPr>
                <w:spacing w:val="-2"/>
                <w:sz w:val="28"/>
                <w:szCs w:val="28"/>
              </w:rPr>
              <w:t xml:space="preserve"> </w:t>
            </w:r>
            <w:r w:rsidRPr="003906E6">
              <w:rPr>
                <w:sz w:val="28"/>
                <w:szCs w:val="28"/>
              </w:rPr>
              <w:t>частями</w:t>
            </w:r>
            <w:r w:rsidRPr="003906E6">
              <w:rPr>
                <w:spacing w:val="1"/>
                <w:sz w:val="28"/>
                <w:szCs w:val="28"/>
              </w:rPr>
              <w:t xml:space="preserve"> </w:t>
            </w:r>
            <w:r w:rsidRPr="003906E6">
              <w:rPr>
                <w:sz w:val="28"/>
                <w:szCs w:val="28"/>
              </w:rPr>
              <w:t>речи</w:t>
            </w:r>
            <w:r w:rsidRPr="003906E6">
              <w:rPr>
                <w:spacing w:val="-2"/>
                <w:sz w:val="28"/>
                <w:szCs w:val="28"/>
              </w:rPr>
              <w:t xml:space="preserve"> (обобщение)</w:t>
            </w:r>
          </w:p>
        </w:tc>
      </w:tr>
      <w:tr w:rsidR="003906E6" w:rsidRPr="003906E6" w:rsidTr="00B14D9C">
        <w:trPr>
          <w:trHeight w:val="755"/>
        </w:trPr>
        <w:tc>
          <w:tcPr>
            <w:tcW w:w="1129" w:type="dxa"/>
            <w:tcBorders>
              <w:top w:val="single" w:sz="4" w:space="0" w:color="000000"/>
            </w:tcBorders>
          </w:tcPr>
          <w:p w:rsidR="003906E6" w:rsidRPr="003906E6" w:rsidRDefault="003906E6" w:rsidP="003906E6">
            <w:pPr>
              <w:spacing w:before="215"/>
              <w:ind w:right="178"/>
              <w:jc w:val="right"/>
              <w:rPr>
                <w:sz w:val="28"/>
                <w:szCs w:val="28"/>
              </w:rPr>
            </w:pPr>
            <w:r w:rsidRPr="003906E6">
              <w:rPr>
                <w:spacing w:val="-4"/>
                <w:sz w:val="28"/>
                <w:szCs w:val="28"/>
              </w:rPr>
              <w:t>6.17</w:t>
            </w:r>
          </w:p>
        </w:tc>
        <w:tc>
          <w:tcPr>
            <w:tcW w:w="8293" w:type="dxa"/>
            <w:tcBorders>
              <w:top w:val="single" w:sz="4" w:space="0" w:color="000000"/>
            </w:tcBorders>
          </w:tcPr>
          <w:p w:rsidR="003906E6" w:rsidRPr="003906E6" w:rsidRDefault="003906E6" w:rsidP="003906E6">
            <w:pPr>
              <w:spacing w:before="37"/>
              <w:ind w:left="439"/>
              <w:rPr>
                <w:i/>
                <w:sz w:val="28"/>
                <w:szCs w:val="28"/>
              </w:rPr>
            </w:pPr>
            <w:r w:rsidRPr="003906E6">
              <w:rPr>
                <w:sz w:val="28"/>
                <w:szCs w:val="28"/>
              </w:rPr>
              <w:t>Правописание</w:t>
            </w:r>
            <w:r w:rsidRPr="003906E6">
              <w:rPr>
                <w:spacing w:val="9"/>
                <w:sz w:val="28"/>
                <w:szCs w:val="28"/>
              </w:rPr>
              <w:t xml:space="preserve"> </w:t>
            </w:r>
            <w:r w:rsidRPr="003906E6">
              <w:rPr>
                <w:sz w:val="28"/>
                <w:szCs w:val="28"/>
              </w:rPr>
              <w:t>частиц</w:t>
            </w:r>
            <w:r w:rsidRPr="003906E6">
              <w:rPr>
                <w:spacing w:val="11"/>
                <w:sz w:val="28"/>
                <w:szCs w:val="28"/>
              </w:rPr>
              <w:t xml:space="preserve"> </w:t>
            </w:r>
            <w:r w:rsidRPr="003906E6">
              <w:rPr>
                <w:i/>
                <w:sz w:val="28"/>
                <w:szCs w:val="28"/>
              </w:rPr>
              <w:t>бы</w:t>
            </w:r>
            <w:r w:rsidRPr="003906E6">
              <w:rPr>
                <w:sz w:val="28"/>
                <w:szCs w:val="28"/>
              </w:rPr>
              <w:t>,</w:t>
            </w:r>
            <w:r w:rsidRPr="003906E6">
              <w:rPr>
                <w:spacing w:val="14"/>
                <w:sz w:val="28"/>
                <w:szCs w:val="28"/>
              </w:rPr>
              <w:t xml:space="preserve"> </w:t>
            </w:r>
            <w:r w:rsidRPr="003906E6">
              <w:rPr>
                <w:i/>
                <w:sz w:val="28"/>
                <w:szCs w:val="28"/>
              </w:rPr>
              <w:t>ли,</w:t>
            </w:r>
            <w:r w:rsidRPr="003906E6">
              <w:rPr>
                <w:i/>
                <w:spacing w:val="10"/>
                <w:sz w:val="28"/>
                <w:szCs w:val="28"/>
              </w:rPr>
              <w:t xml:space="preserve"> </w:t>
            </w:r>
            <w:r w:rsidRPr="003906E6">
              <w:rPr>
                <w:i/>
                <w:sz w:val="28"/>
                <w:szCs w:val="28"/>
              </w:rPr>
              <w:t>же</w:t>
            </w:r>
            <w:r w:rsidRPr="003906E6">
              <w:rPr>
                <w:i/>
                <w:spacing w:val="8"/>
                <w:sz w:val="28"/>
                <w:szCs w:val="28"/>
              </w:rPr>
              <w:t xml:space="preserve"> </w:t>
            </w:r>
            <w:r w:rsidRPr="003906E6">
              <w:rPr>
                <w:sz w:val="28"/>
                <w:szCs w:val="28"/>
              </w:rPr>
              <w:t>с</w:t>
            </w:r>
            <w:r w:rsidRPr="003906E6">
              <w:rPr>
                <w:spacing w:val="11"/>
                <w:sz w:val="28"/>
                <w:szCs w:val="28"/>
              </w:rPr>
              <w:t xml:space="preserve"> </w:t>
            </w:r>
            <w:r w:rsidRPr="003906E6">
              <w:rPr>
                <w:sz w:val="28"/>
                <w:szCs w:val="28"/>
              </w:rPr>
              <w:t>другими</w:t>
            </w:r>
            <w:r w:rsidRPr="003906E6">
              <w:rPr>
                <w:spacing w:val="12"/>
                <w:sz w:val="28"/>
                <w:szCs w:val="28"/>
              </w:rPr>
              <w:t xml:space="preserve"> </w:t>
            </w:r>
            <w:r w:rsidRPr="003906E6">
              <w:rPr>
                <w:sz w:val="28"/>
                <w:szCs w:val="28"/>
              </w:rPr>
              <w:t>словами.</w:t>
            </w:r>
            <w:r w:rsidRPr="003906E6">
              <w:rPr>
                <w:spacing w:val="11"/>
                <w:sz w:val="28"/>
                <w:szCs w:val="28"/>
              </w:rPr>
              <w:t xml:space="preserve"> </w:t>
            </w:r>
            <w:r w:rsidRPr="003906E6">
              <w:rPr>
                <w:sz w:val="28"/>
                <w:szCs w:val="28"/>
              </w:rPr>
              <w:t>Дефисное</w:t>
            </w:r>
            <w:r w:rsidRPr="003906E6">
              <w:rPr>
                <w:spacing w:val="11"/>
                <w:sz w:val="28"/>
                <w:szCs w:val="28"/>
              </w:rPr>
              <w:t xml:space="preserve"> </w:t>
            </w:r>
            <w:r w:rsidRPr="003906E6">
              <w:rPr>
                <w:spacing w:val="-2"/>
                <w:sz w:val="28"/>
                <w:szCs w:val="28"/>
              </w:rPr>
              <w:t xml:space="preserve">написание </w:t>
            </w:r>
            <w:r w:rsidRPr="003906E6">
              <w:rPr>
                <w:sz w:val="28"/>
                <w:szCs w:val="28"/>
              </w:rPr>
              <w:t>частиц</w:t>
            </w:r>
            <w:r w:rsidRPr="003906E6">
              <w:rPr>
                <w:spacing w:val="-1"/>
                <w:sz w:val="28"/>
                <w:szCs w:val="28"/>
              </w:rPr>
              <w:t xml:space="preserve"> </w:t>
            </w:r>
            <w:r w:rsidRPr="003906E6">
              <w:rPr>
                <w:i/>
                <w:sz w:val="28"/>
                <w:szCs w:val="28"/>
              </w:rPr>
              <w:t>-то,</w:t>
            </w:r>
            <w:r w:rsidRPr="003906E6">
              <w:rPr>
                <w:i/>
                <w:spacing w:val="-1"/>
                <w:sz w:val="28"/>
                <w:szCs w:val="28"/>
              </w:rPr>
              <w:t xml:space="preserve"> </w:t>
            </w:r>
            <w:r w:rsidRPr="003906E6">
              <w:rPr>
                <w:i/>
                <w:sz w:val="28"/>
                <w:szCs w:val="28"/>
              </w:rPr>
              <w:t>-таки,</w:t>
            </w:r>
            <w:r w:rsidRPr="003906E6">
              <w:rPr>
                <w:i/>
                <w:spacing w:val="-1"/>
                <w:sz w:val="28"/>
                <w:szCs w:val="28"/>
              </w:rPr>
              <w:t xml:space="preserve"> </w:t>
            </w:r>
            <w:r w:rsidRPr="003906E6">
              <w:rPr>
                <w:i/>
                <w:sz w:val="28"/>
                <w:szCs w:val="28"/>
              </w:rPr>
              <w:t>-</w:t>
            </w:r>
            <w:r w:rsidRPr="003906E6">
              <w:rPr>
                <w:i/>
                <w:spacing w:val="-5"/>
                <w:sz w:val="28"/>
                <w:szCs w:val="28"/>
              </w:rPr>
              <w:t>ка</w:t>
            </w:r>
          </w:p>
        </w:tc>
      </w:tr>
      <w:tr w:rsidR="003906E6" w:rsidRPr="003906E6" w:rsidTr="00B14D9C">
        <w:trPr>
          <w:trHeight w:val="407"/>
        </w:trPr>
        <w:tc>
          <w:tcPr>
            <w:tcW w:w="1129" w:type="dxa"/>
          </w:tcPr>
          <w:p w:rsidR="003906E6" w:rsidRPr="003906E6" w:rsidRDefault="003906E6" w:rsidP="003906E6">
            <w:pPr>
              <w:spacing w:before="44"/>
              <w:ind w:right="178"/>
              <w:jc w:val="right"/>
              <w:rPr>
                <w:sz w:val="28"/>
                <w:szCs w:val="28"/>
              </w:rPr>
            </w:pPr>
            <w:r w:rsidRPr="003906E6">
              <w:rPr>
                <w:spacing w:val="-4"/>
                <w:sz w:val="28"/>
                <w:szCs w:val="28"/>
              </w:rPr>
              <w:t>6.18</w:t>
            </w:r>
          </w:p>
        </w:tc>
        <w:tc>
          <w:tcPr>
            <w:tcW w:w="8293" w:type="dxa"/>
          </w:tcPr>
          <w:p w:rsidR="003906E6" w:rsidRPr="003906E6" w:rsidRDefault="003906E6" w:rsidP="003906E6">
            <w:pPr>
              <w:spacing w:before="44"/>
              <w:ind w:left="439"/>
              <w:rPr>
                <w:sz w:val="28"/>
                <w:szCs w:val="28"/>
              </w:rPr>
            </w:pPr>
            <w:r w:rsidRPr="003906E6">
              <w:rPr>
                <w:sz w:val="28"/>
                <w:szCs w:val="28"/>
              </w:rPr>
              <w:t>Орфографический анализ</w:t>
            </w:r>
            <w:r w:rsidRPr="003906E6">
              <w:rPr>
                <w:spacing w:val="-4"/>
                <w:sz w:val="28"/>
                <w:szCs w:val="28"/>
              </w:rPr>
              <w:t xml:space="preserve"> </w:t>
            </w:r>
            <w:r w:rsidRPr="003906E6">
              <w:rPr>
                <w:sz w:val="28"/>
                <w:szCs w:val="28"/>
              </w:rPr>
              <w:t>слов</w:t>
            </w:r>
            <w:r w:rsidRPr="003906E6">
              <w:rPr>
                <w:spacing w:val="-3"/>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5"/>
                <w:sz w:val="28"/>
                <w:szCs w:val="28"/>
              </w:rPr>
              <w:t xml:space="preserve"> </w:t>
            </w:r>
            <w:r w:rsidRPr="003906E6">
              <w:rPr>
                <w:spacing w:val="-2"/>
                <w:sz w:val="28"/>
                <w:szCs w:val="28"/>
              </w:rPr>
              <w:t>изученного)</w:t>
            </w:r>
          </w:p>
        </w:tc>
      </w:tr>
      <w:tr w:rsidR="003906E6" w:rsidRPr="003906E6" w:rsidTr="00B14D9C">
        <w:trPr>
          <w:trHeight w:val="403"/>
        </w:trPr>
        <w:tc>
          <w:tcPr>
            <w:tcW w:w="1129" w:type="dxa"/>
          </w:tcPr>
          <w:p w:rsidR="003906E6" w:rsidRPr="003906E6" w:rsidRDefault="003906E6" w:rsidP="003906E6">
            <w:pPr>
              <w:spacing w:before="40"/>
              <w:ind w:left="670"/>
              <w:rPr>
                <w:sz w:val="28"/>
                <w:szCs w:val="28"/>
              </w:rPr>
            </w:pPr>
            <w:r w:rsidRPr="003906E6">
              <w:rPr>
                <w:spacing w:val="-10"/>
                <w:sz w:val="28"/>
                <w:szCs w:val="28"/>
              </w:rPr>
              <w:t>7</w:t>
            </w:r>
          </w:p>
        </w:tc>
        <w:tc>
          <w:tcPr>
            <w:tcW w:w="8293" w:type="dxa"/>
          </w:tcPr>
          <w:p w:rsidR="003906E6" w:rsidRPr="003906E6" w:rsidRDefault="003906E6" w:rsidP="003906E6">
            <w:pPr>
              <w:spacing w:before="40"/>
              <w:ind w:left="439"/>
              <w:rPr>
                <w:sz w:val="28"/>
                <w:szCs w:val="28"/>
              </w:rPr>
            </w:pPr>
            <w:r w:rsidRPr="003906E6">
              <w:rPr>
                <w:spacing w:val="-2"/>
                <w:sz w:val="28"/>
                <w:szCs w:val="28"/>
              </w:rPr>
              <w:t>Пунктуация</w:t>
            </w:r>
          </w:p>
        </w:tc>
      </w:tr>
      <w:tr w:rsidR="003906E6" w:rsidRPr="003906E6" w:rsidTr="00B14D9C">
        <w:trPr>
          <w:trHeight w:val="403"/>
        </w:trPr>
        <w:tc>
          <w:tcPr>
            <w:tcW w:w="1129" w:type="dxa"/>
          </w:tcPr>
          <w:p w:rsidR="003906E6" w:rsidRPr="003906E6" w:rsidRDefault="003906E6" w:rsidP="003906E6">
            <w:pPr>
              <w:spacing w:before="40"/>
              <w:ind w:right="236"/>
              <w:jc w:val="right"/>
              <w:rPr>
                <w:sz w:val="28"/>
                <w:szCs w:val="28"/>
              </w:rPr>
            </w:pPr>
            <w:r w:rsidRPr="003906E6">
              <w:rPr>
                <w:spacing w:val="-5"/>
                <w:sz w:val="28"/>
                <w:szCs w:val="28"/>
              </w:rPr>
              <w:t>7.1</w:t>
            </w:r>
          </w:p>
        </w:tc>
        <w:tc>
          <w:tcPr>
            <w:tcW w:w="8293" w:type="dxa"/>
          </w:tcPr>
          <w:p w:rsidR="003906E6" w:rsidRPr="003906E6" w:rsidRDefault="003906E6" w:rsidP="003906E6">
            <w:pPr>
              <w:spacing w:before="40"/>
              <w:ind w:left="439"/>
              <w:rPr>
                <w:sz w:val="28"/>
                <w:szCs w:val="28"/>
              </w:rPr>
            </w:pPr>
            <w:r w:rsidRPr="003906E6">
              <w:rPr>
                <w:sz w:val="28"/>
                <w:szCs w:val="28"/>
              </w:rPr>
              <w:t>Знаки</w:t>
            </w:r>
            <w:r w:rsidRPr="003906E6">
              <w:rPr>
                <w:spacing w:val="-4"/>
                <w:sz w:val="28"/>
                <w:szCs w:val="28"/>
              </w:rPr>
              <w:t xml:space="preserve"> </w:t>
            </w:r>
            <w:r w:rsidRPr="003906E6">
              <w:rPr>
                <w:sz w:val="28"/>
                <w:szCs w:val="28"/>
              </w:rPr>
              <w:t>препинания</w:t>
            </w:r>
            <w:r w:rsidRPr="003906E6">
              <w:rPr>
                <w:spacing w:val="-2"/>
                <w:sz w:val="28"/>
                <w:szCs w:val="28"/>
              </w:rPr>
              <w:t xml:space="preserve"> </w:t>
            </w:r>
            <w:r w:rsidRPr="003906E6">
              <w:rPr>
                <w:sz w:val="28"/>
                <w:szCs w:val="28"/>
              </w:rPr>
              <w:t>в</w:t>
            </w:r>
            <w:r w:rsidRPr="003906E6">
              <w:rPr>
                <w:spacing w:val="-6"/>
                <w:sz w:val="28"/>
                <w:szCs w:val="28"/>
              </w:rPr>
              <w:t xml:space="preserve"> </w:t>
            </w:r>
            <w:r w:rsidRPr="003906E6">
              <w:rPr>
                <w:sz w:val="28"/>
                <w:szCs w:val="28"/>
              </w:rPr>
              <w:t>предложениях</w:t>
            </w:r>
            <w:r w:rsidRPr="003906E6">
              <w:rPr>
                <w:spacing w:val="-7"/>
                <w:sz w:val="28"/>
                <w:szCs w:val="28"/>
              </w:rPr>
              <w:t xml:space="preserve"> </w:t>
            </w:r>
            <w:r w:rsidRPr="003906E6">
              <w:rPr>
                <w:sz w:val="28"/>
                <w:szCs w:val="28"/>
              </w:rPr>
              <w:t>с</w:t>
            </w:r>
            <w:r w:rsidRPr="003906E6">
              <w:rPr>
                <w:spacing w:val="-3"/>
                <w:sz w:val="28"/>
                <w:szCs w:val="28"/>
              </w:rPr>
              <w:t xml:space="preserve"> </w:t>
            </w:r>
            <w:r w:rsidRPr="003906E6">
              <w:rPr>
                <w:sz w:val="28"/>
                <w:szCs w:val="28"/>
              </w:rPr>
              <w:t>причастным</w:t>
            </w:r>
            <w:r w:rsidRPr="003906E6">
              <w:rPr>
                <w:spacing w:val="-5"/>
                <w:sz w:val="28"/>
                <w:szCs w:val="28"/>
              </w:rPr>
              <w:t xml:space="preserve"> </w:t>
            </w:r>
            <w:r w:rsidRPr="003906E6">
              <w:rPr>
                <w:spacing w:val="-2"/>
                <w:sz w:val="28"/>
                <w:szCs w:val="28"/>
              </w:rPr>
              <w:t>оборотом</w:t>
            </w:r>
          </w:p>
        </w:tc>
      </w:tr>
      <w:tr w:rsidR="003906E6" w:rsidRPr="003906E6" w:rsidTr="00B14D9C">
        <w:trPr>
          <w:trHeight w:val="763"/>
        </w:trPr>
        <w:tc>
          <w:tcPr>
            <w:tcW w:w="1129" w:type="dxa"/>
          </w:tcPr>
          <w:p w:rsidR="003906E6" w:rsidRPr="003906E6" w:rsidRDefault="003906E6" w:rsidP="003906E6">
            <w:pPr>
              <w:spacing w:before="222"/>
              <w:ind w:right="236"/>
              <w:jc w:val="right"/>
              <w:rPr>
                <w:sz w:val="28"/>
                <w:szCs w:val="28"/>
              </w:rPr>
            </w:pPr>
            <w:r w:rsidRPr="003906E6">
              <w:rPr>
                <w:spacing w:val="-5"/>
                <w:sz w:val="28"/>
                <w:szCs w:val="28"/>
              </w:rPr>
              <w:t>7.2</w:t>
            </w:r>
          </w:p>
        </w:tc>
        <w:tc>
          <w:tcPr>
            <w:tcW w:w="8293" w:type="dxa"/>
          </w:tcPr>
          <w:p w:rsidR="003906E6" w:rsidRPr="003906E6" w:rsidRDefault="003906E6" w:rsidP="003906E6">
            <w:pPr>
              <w:tabs>
                <w:tab w:val="left" w:pos="1239"/>
                <w:tab w:val="left" w:pos="8054"/>
              </w:tabs>
              <w:spacing w:before="40"/>
              <w:ind w:left="439"/>
              <w:rPr>
                <w:sz w:val="28"/>
                <w:szCs w:val="28"/>
              </w:rPr>
            </w:pPr>
            <w:r w:rsidRPr="003906E6">
              <w:rPr>
                <w:spacing w:val="-2"/>
                <w:sz w:val="28"/>
                <w:szCs w:val="28"/>
              </w:rPr>
              <w:t>Знаки</w:t>
            </w:r>
            <w:r w:rsidRPr="003906E6">
              <w:rPr>
                <w:sz w:val="28"/>
                <w:szCs w:val="28"/>
              </w:rPr>
              <w:tab/>
              <w:t>препинания</w:t>
            </w:r>
            <w:r w:rsidRPr="003906E6">
              <w:rPr>
                <w:spacing w:val="36"/>
                <w:sz w:val="28"/>
                <w:szCs w:val="28"/>
              </w:rPr>
              <w:t xml:space="preserve">  </w:t>
            </w:r>
            <w:r w:rsidRPr="003906E6">
              <w:rPr>
                <w:sz w:val="28"/>
                <w:szCs w:val="28"/>
              </w:rPr>
              <w:t>в</w:t>
            </w:r>
            <w:r w:rsidRPr="003906E6">
              <w:rPr>
                <w:spacing w:val="38"/>
                <w:sz w:val="28"/>
                <w:szCs w:val="28"/>
              </w:rPr>
              <w:t xml:space="preserve">  </w:t>
            </w:r>
            <w:r w:rsidRPr="003906E6">
              <w:rPr>
                <w:sz w:val="28"/>
                <w:szCs w:val="28"/>
              </w:rPr>
              <w:t>предложениях</w:t>
            </w:r>
            <w:r w:rsidRPr="003906E6">
              <w:rPr>
                <w:spacing w:val="37"/>
                <w:sz w:val="28"/>
                <w:szCs w:val="28"/>
              </w:rPr>
              <w:t xml:space="preserve">  </w:t>
            </w:r>
            <w:r w:rsidRPr="003906E6">
              <w:rPr>
                <w:sz w:val="28"/>
                <w:szCs w:val="28"/>
              </w:rPr>
              <w:t>с</w:t>
            </w:r>
            <w:r w:rsidRPr="003906E6">
              <w:rPr>
                <w:spacing w:val="36"/>
                <w:sz w:val="28"/>
                <w:szCs w:val="28"/>
              </w:rPr>
              <w:t xml:space="preserve">  </w:t>
            </w:r>
            <w:r w:rsidRPr="003906E6">
              <w:rPr>
                <w:sz w:val="28"/>
                <w:szCs w:val="28"/>
              </w:rPr>
              <w:t>одиночным</w:t>
            </w:r>
            <w:r w:rsidRPr="003906E6">
              <w:rPr>
                <w:spacing w:val="38"/>
                <w:sz w:val="28"/>
                <w:szCs w:val="28"/>
              </w:rPr>
              <w:t xml:space="preserve">  </w:t>
            </w:r>
            <w:r w:rsidRPr="003906E6">
              <w:rPr>
                <w:spacing w:val="-2"/>
                <w:sz w:val="28"/>
                <w:szCs w:val="28"/>
              </w:rPr>
              <w:t xml:space="preserve">деепричастием </w:t>
            </w:r>
            <w:r w:rsidRPr="003906E6">
              <w:rPr>
                <w:spacing w:val="-10"/>
                <w:sz w:val="28"/>
                <w:szCs w:val="28"/>
              </w:rPr>
              <w:t xml:space="preserve">и </w:t>
            </w:r>
            <w:r w:rsidRPr="003906E6">
              <w:rPr>
                <w:sz w:val="28"/>
                <w:szCs w:val="28"/>
              </w:rPr>
              <w:t>деепричастным</w:t>
            </w:r>
            <w:r w:rsidRPr="003906E6">
              <w:rPr>
                <w:spacing w:val="-9"/>
                <w:sz w:val="28"/>
                <w:szCs w:val="28"/>
              </w:rPr>
              <w:t xml:space="preserve"> </w:t>
            </w:r>
            <w:r w:rsidRPr="003906E6">
              <w:rPr>
                <w:spacing w:val="-2"/>
                <w:sz w:val="28"/>
                <w:szCs w:val="28"/>
              </w:rPr>
              <w:t>оборотом</w:t>
            </w:r>
          </w:p>
        </w:tc>
      </w:tr>
      <w:tr w:rsidR="003906E6" w:rsidRPr="003906E6" w:rsidTr="00B14D9C">
        <w:trPr>
          <w:trHeight w:val="1123"/>
        </w:trPr>
        <w:tc>
          <w:tcPr>
            <w:tcW w:w="1129" w:type="dxa"/>
          </w:tcPr>
          <w:p w:rsidR="003906E6" w:rsidRPr="003906E6" w:rsidRDefault="003906E6" w:rsidP="003906E6">
            <w:pPr>
              <w:spacing w:before="124"/>
              <w:rPr>
                <w:b/>
                <w:sz w:val="28"/>
                <w:szCs w:val="28"/>
              </w:rPr>
            </w:pPr>
          </w:p>
          <w:p w:rsidR="003906E6" w:rsidRPr="003906E6" w:rsidRDefault="003906E6" w:rsidP="003906E6">
            <w:pPr>
              <w:ind w:right="236"/>
              <w:jc w:val="right"/>
              <w:rPr>
                <w:sz w:val="28"/>
                <w:szCs w:val="28"/>
              </w:rPr>
            </w:pPr>
            <w:r w:rsidRPr="003906E6">
              <w:rPr>
                <w:spacing w:val="-5"/>
                <w:sz w:val="28"/>
                <w:szCs w:val="28"/>
              </w:rPr>
              <w:t>7.3</w:t>
            </w:r>
          </w:p>
        </w:tc>
        <w:tc>
          <w:tcPr>
            <w:tcW w:w="8293" w:type="dxa"/>
          </w:tcPr>
          <w:p w:rsidR="003906E6" w:rsidRPr="003906E6" w:rsidRDefault="003906E6" w:rsidP="003906E6">
            <w:pPr>
              <w:spacing w:before="40"/>
              <w:ind w:left="439"/>
              <w:rPr>
                <w:sz w:val="28"/>
                <w:szCs w:val="28"/>
              </w:rPr>
            </w:pPr>
            <w:r w:rsidRPr="003906E6">
              <w:rPr>
                <w:sz w:val="28"/>
                <w:szCs w:val="28"/>
              </w:rPr>
              <w:t>Знаки</w:t>
            </w:r>
            <w:r w:rsidRPr="003906E6">
              <w:rPr>
                <w:spacing w:val="4"/>
                <w:sz w:val="28"/>
                <w:szCs w:val="28"/>
              </w:rPr>
              <w:t xml:space="preserve"> </w:t>
            </w:r>
            <w:r w:rsidRPr="003906E6">
              <w:rPr>
                <w:sz w:val="28"/>
                <w:szCs w:val="28"/>
              </w:rPr>
              <w:t>препинания</w:t>
            </w:r>
            <w:r w:rsidRPr="003906E6">
              <w:rPr>
                <w:spacing w:val="-1"/>
                <w:sz w:val="28"/>
                <w:szCs w:val="28"/>
              </w:rPr>
              <w:t xml:space="preserve"> </w:t>
            </w:r>
            <w:r w:rsidRPr="003906E6">
              <w:rPr>
                <w:sz w:val="28"/>
                <w:szCs w:val="28"/>
              </w:rPr>
              <w:t>в</w:t>
            </w:r>
            <w:r w:rsidRPr="003906E6">
              <w:rPr>
                <w:spacing w:val="1"/>
                <w:sz w:val="28"/>
                <w:szCs w:val="28"/>
              </w:rPr>
              <w:t xml:space="preserve"> </w:t>
            </w:r>
            <w:r w:rsidRPr="003906E6">
              <w:rPr>
                <w:sz w:val="28"/>
                <w:szCs w:val="28"/>
              </w:rPr>
              <w:t>сложных союзных</w:t>
            </w:r>
            <w:r w:rsidRPr="003906E6">
              <w:rPr>
                <w:spacing w:val="-1"/>
                <w:sz w:val="28"/>
                <w:szCs w:val="28"/>
              </w:rPr>
              <w:t xml:space="preserve"> </w:t>
            </w:r>
            <w:r w:rsidRPr="003906E6">
              <w:rPr>
                <w:sz w:val="28"/>
                <w:szCs w:val="28"/>
              </w:rPr>
              <w:t>предложениях.</w:t>
            </w:r>
            <w:r w:rsidRPr="003906E6">
              <w:rPr>
                <w:spacing w:val="6"/>
                <w:sz w:val="28"/>
                <w:szCs w:val="28"/>
              </w:rPr>
              <w:t xml:space="preserve"> </w:t>
            </w:r>
            <w:r w:rsidRPr="003906E6">
              <w:rPr>
                <w:sz w:val="28"/>
                <w:szCs w:val="28"/>
              </w:rPr>
              <w:t>Знаки</w:t>
            </w:r>
            <w:r w:rsidRPr="003906E6">
              <w:rPr>
                <w:spacing w:val="4"/>
                <w:sz w:val="28"/>
                <w:szCs w:val="28"/>
              </w:rPr>
              <w:t xml:space="preserve"> </w:t>
            </w:r>
            <w:r w:rsidRPr="003906E6">
              <w:rPr>
                <w:sz w:val="28"/>
                <w:szCs w:val="28"/>
              </w:rPr>
              <w:t xml:space="preserve">препинания </w:t>
            </w:r>
            <w:r w:rsidRPr="003906E6">
              <w:rPr>
                <w:spacing w:val="-10"/>
                <w:sz w:val="28"/>
                <w:szCs w:val="28"/>
              </w:rPr>
              <w:t xml:space="preserve">в </w:t>
            </w:r>
            <w:r w:rsidRPr="003906E6">
              <w:rPr>
                <w:sz w:val="28"/>
                <w:szCs w:val="28"/>
              </w:rPr>
              <w:t>предложениях</w:t>
            </w:r>
            <w:r w:rsidRPr="003906E6">
              <w:rPr>
                <w:spacing w:val="77"/>
                <w:sz w:val="28"/>
                <w:szCs w:val="28"/>
              </w:rPr>
              <w:t xml:space="preserve"> </w:t>
            </w:r>
            <w:r w:rsidRPr="003906E6">
              <w:rPr>
                <w:sz w:val="28"/>
                <w:szCs w:val="28"/>
              </w:rPr>
              <w:t>с</w:t>
            </w:r>
            <w:r w:rsidRPr="003906E6">
              <w:rPr>
                <w:spacing w:val="80"/>
                <w:sz w:val="28"/>
                <w:szCs w:val="28"/>
              </w:rPr>
              <w:t xml:space="preserve"> </w:t>
            </w:r>
            <w:r w:rsidRPr="003906E6">
              <w:rPr>
                <w:sz w:val="28"/>
                <w:szCs w:val="28"/>
              </w:rPr>
              <w:t>союзом</w:t>
            </w:r>
            <w:r w:rsidRPr="003906E6">
              <w:rPr>
                <w:spacing w:val="80"/>
                <w:sz w:val="28"/>
                <w:szCs w:val="28"/>
              </w:rPr>
              <w:t xml:space="preserve"> </w:t>
            </w:r>
            <w:r w:rsidRPr="003906E6">
              <w:rPr>
                <w:i/>
                <w:sz w:val="28"/>
                <w:szCs w:val="28"/>
              </w:rPr>
              <w:t>и</w:t>
            </w:r>
            <w:r w:rsidRPr="003906E6">
              <w:rPr>
                <w:sz w:val="28"/>
                <w:szCs w:val="28"/>
              </w:rPr>
              <w:t>,</w:t>
            </w:r>
            <w:r w:rsidRPr="003906E6">
              <w:rPr>
                <w:spacing w:val="80"/>
                <w:sz w:val="28"/>
                <w:szCs w:val="28"/>
              </w:rPr>
              <w:t xml:space="preserve"> </w:t>
            </w:r>
            <w:r w:rsidRPr="003906E6">
              <w:rPr>
                <w:sz w:val="28"/>
                <w:szCs w:val="28"/>
              </w:rPr>
              <w:t>связывающим</w:t>
            </w:r>
            <w:r w:rsidRPr="003906E6">
              <w:rPr>
                <w:spacing w:val="79"/>
                <w:sz w:val="28"/>
                <w:szCs w:val="28"/>
              </w:rPr>
              <w:t xml:space="preserve"> </w:t>
            </w:r>
            <w:r w:rsidRPr="003906E6">
              <w:rPr>
                <w:sz w:val="28"/>
                <w:szCs w:val="28"/>
              </w:rPr>
              <w:t>однородные</w:t>
            </w:r>
            <w:r w:rsidRPr="003906E6">
              <w:rPr>
                <w:spacing w:val="80"/>
                <w:sz w:val="28"/>
                <w:szCs w:val="28"/>
              </w:rPr>
              <w:t xml:space="preserve"> </w:t>
            </w:r>
            <w:r w:rsidRPr="003906E6">
              <w:rPr>
                <w:sz w:val="28"/>
                <w:szCs w:val="28"/>
              </w:rPr>
              <w:t>члены</w:t>
            </w:r>
            <w:r w:rsidRPr="003906E6">
              <w:rPr>
                <w:spacing w:val="80"/>
                <w:sz w:val="28"/>
                <w:szCs w:val="28"/>
              </w:rPr>
              <w:t xml:space="preserve"> </w:t>
            </w:r>
            <w:r w:rsidRPr="003906E6">
              <w:rPr>
                <w:sz w:val="28"/>
                <w:szCs w:val="28"/>
              </w:rPr>
              <w:t>и</w:t>
            </w:r>
            <w:r w:rsidRPr="003906E6">
              <w:rPr>
                <w:spacing w:val="80"/>
                <w:sz w:val="28"/>
                <w:szCs w:val="28"/>
              </w:rPr>
              <w:t xml:space="preserve"> </w:t>
            </w:r>
            <w:r w:rsidRPr="003906E6">
              <w:rPr>
                <w:sz w:val="28"/>
                <w:szCs w:val="28"/>
              </w:rPr>
              <w:t>части сложного предложения</w:t>
            </w:r>
          </w:p>
        </w:tc>
      </w:tr>
      <w:tr w:rsidR="003906E6" w:rsidRPr="003906E6" w:rsidTr="00B14D9C">
        <w:trPr>
          <w:trHeight w:val="758"/>
        </w:trPr>
        <w:tc>
          <w:tcPr>
            <w:tcW w:w="1129" w:type="dxa"/>
          </w:tcPr>
          <w:p w:rsidR="003906E6" w:rsidRPr="003906E6" w:rsidRDefault="003906E6" w:rsidP="003906E6">
            <w:pPr>
              <w:spacing w:before="217"/>
              <w:ind w:right="236"/>
              <w:jc w:val="right"/>
              <w:rPr>
                <w:sz w:val="28"/>
                <w:szCs w:val="28"/>
              </w:rPr>
            </w:pPr>
            <w:r w:rsidRPr="003906E6">
              <w:rPr>
                <w:spacing w:val="-5"/>
                <w:sz w:val="28"/>
                <w:szCs w:val="28"/>
              </w:rPr>
              <w:t>7.4</w:t>
            </w:r>
          </w:p>
        </w:tc>
        <w:tc>
          <w:tcPr>
            <w:tcW w:w="8293" w:type="dxa"/>
          </w:tcPr>
          <w:p w:rsidR="003906E6" w:rsidRPr="003906E6" w:rsidRDefault="003906E6" w:rsidP="003906E6">
            <w:pPr>
              <w:spacing w:before="40"/>
              <w:ind w:left="439"/>
              <w:rPr>
                <w:sz w:val="28"/>
                <w:szCs w:val="28"/>
              </w:rPr>
            </w:pPr>
            <w:r w:rsidRPr="003906E6">
              <w:rPr>
                <w:sz w:val="28"/>
                <w:szCs w:val="28"/>
              </w:rPr>
              <w:t>Пунктуационное</w:t>
            </w:r>
            <w:r w:rsidRPr="003906E6">
              <w:rPr>
                <w:spacing w:val="44"/>
                <w:sz w:val="28"/>
                <w:szCs w:val="28"/>
              </w:rPr>
              <w:t xml:space="preserve"> </w:t>
            </w:r>
            <w:r w:rsidRPr="003906E6">
              <w:rPr>
                <w:sz w:val="28"/>
                <w:szCs w:val="28"/>
              </w:rPr>
              <w:t>выделение</w:t>
            </w:r>
            <w:r w:rsidRPr="003906E6">
              <w:rPr>
                <w:spacing w:val="44"/>
                <w:sz w:val="28"/>
                <w:szCs w:val="28"/>
              </w:rPr>
              <w:t xml:space="preserve"> </w:t>
            </w:r>
            <w:r w:rsidRPr="003906E6">
              <w:rPr>
                <w:sz w:val="28"/>
                <w:szCs w:val="28"/>
              </w:rPr>
              <w:t>междометий</w:t>
            </w:r>
            <w:r w:rsidRPr="003906E6">
              <w:rPr>
                <w:spacing w:val="46"/>
                <w:sz w:val="28"/>
                <w:szCs w:val="28"/>
              </w:rPr>
              <w:t xml:space="preserve"> </w:t>
            </w:r>
            <w:r w:rsidRPr="003906E6">
              <w:rPr>
                <w:sz w:val="28"/>
                <w:szCs w:val="28"/>
              </w:rPr>
              <w:t>и</w:t>
            </w:r>
            <w:r w:rsidRPr="003906E6">
              <w:rPr>
                <w:spacing w:val="41"/>
                <w:sz w:val="28"/>
                <w:szCs w:val="28"/>
              </w:rPr>
              <w:t xml:space="preserve">  з</w:t>
            </w:r>
            <w:r w:rsidRPr="003906E6">
              <w:rPr>
                <w:sz w:val="28"/>
                <w:szCs w:val="28"/>
              </w:rPr>
              <w:t>вукоподражательных</w:t>
            </w:r>
            <w:r w:rsidRPr="003906E6">
              <w:rPr>
                <w:spacing w:val="40"/>
                <w:sz w:val="28"/>
                <w:szCs w:val="28"/>
              </w:rPr>
              <w:t xml:space="preserve"> </w:t>
            </w:r>
            <w:r w:rsidRPr="003906E6">
              <w:rPr>
                <w:sz w:val="28"/>
                <w:szCs w:val="28"/>
              </w:rPr>
              <w:t>слов</w:t>
            </w:r>
            <w:r w:rsidRPr="003906E6">
              <w:rPr>
                <w:spacing w:val="43"/>
                <w:sz w:val="28"/>
                <w:szCs w:val="28"/>
              </w:rPr>
              <w:t xml:space="preserve"> </w:t>
            </w:r>
            <w:r w:rsidRPr="003906E6">
              <w:rPr>
                <w:spacing w:val="-10"/>
                <w:sz w:val="28"/>
                <w:szCs w:val="28"/>
              </w:rPr>
              <w:t>в п</w:t>
            </w:r>
            <w:r w:rsidRPr="003906E6">
              <w:rPr>
                <w:spacing w:val="-2"/>
                <w:sz w:val="28"/>
                <w:szCs w:val="28"/>
              </w:rPr>
              <w:t>редложении</w:t>
            </w:r>
          </w:p>
        </w:tc>
      </w:tr>
      <w:tr w:rsidR="003906E6" w:rsidRPr="003906E6" w:rsidTr="00B14D9C">
        <w:trPr>
          <w:trHeight w:val="408"/>
        </w:trPr>
        <w:tc>
          <w:tcPr>
            <w:tcW w:w="1129" w:type="dxa"/>
          </w:tcPr>
          <w:p w:rsidR="003906E6" w:rsidRPr="003906E6" w:rsidRDefault="003906E6" w:rsidP="003906E6">
            <w:pPr>
              <w:spacing w:before="44"/>
              <w:ind w:right="236"/>
              <w:jc w:val="right"/>
              <w:rPr>
                <w:sz w:val="28"/>
                <w:szCs w:val="28"/>
              </w:rPr>
            </w:pPr>
            <w:r w:rsidRPr="003906E6">
              <w:rPr>
                <w:spacing w:val="-5"/>
                <w:sz w:val="28"/>
                <w:szCs w:val="28"/>
              </w:rPr>
              <w:t>7.5</w:t>
            </w:r>
          </w:p>
        </w:tc>
        <w:tc>
          <w:tcPr>
            <w:tcW w:w="8293" w:type="dxa"/>
          </w:tcPr>
          <w:p w:rsidR="003906E6" w:rsidRPr="003906E6" w:rsidRDefault="003906E6" w:rsidP="003906E6">
            <w:pPr>
              <w:spacing w:before="44"/>
              <w:ind w:left="439"/>
              <w:rPr>
                <w:sz w:val="28"/>
                <w:szCs w:val="28"/>
              </w:rPr>
            </w:pPr>
            <w:r w:rsidRPr="003906E6">
              <w:rPr>
                <w:sz w:val="28"/>
                <w:szCs w:val="28"/>
              </w:rPr>
              <w:t>Пунктуационный</w:t>
            </w:r>
            <w:r w:rsidRPr="003906E6">
              <w:rPr>
                <w:spacing w:val="-8"/>
                <w:sz w:val="28"/>
                <w:szCs w:val="28"/>
              </w:rPr>
              <w:t xml:space="preserve"> </w:t>
            </w:r>
            <w:r w:rsidRPr="003906E6">
              <w:rPr>
                <w:sz w:val="28"/>
                <w:szCs w:val="28"/>
              </w:rPr>
              <w:t>анализ</w:t>
            </w:r>
            <w:r w:rsidRPr="003906E6">
              <w:rPr>
                <w:spacing w:val="-6"/>
                <w:sz w:val="28"/>
                <w:szCs w:val="28"/>
              </w:rPr>
              <w:t xml:space="preserve"> </w:t>
            </w:r>
            <w:r w:rsidRPr="003906E6">
              <w:rPr>
                <w:sz w:val="28"/>
                <w:szCs w:val="28"/>
              </w:rPr>
              <w:t>предложений</w:t>
            </w:r>
            <w:r w:rsidRPr="003906E6">
              <w:rPr>
                <w:spacing w:val="-1"/>
                <w:sz w:val="28"/>
                <w:szCs w:val="28"/>
              </w:rPr>
              <w:t xml:space="preserve"> </w:t>
            </w:r>
            <w:r w:rsidRPr="003906E6">
              <w:rPr>
                <w:sz w:val="28"/>
                <w:szCs w:val="28"/>
              </w:rPr>
              <w:t>(в</w:t>
            </w:r>
            <w:r w:rsidRPr="003906E6">
              <w:rPr>
                <w:spacing w:val="-2"/>
                <w:sz w:val="28"/>
                <w:szCs w:val="28"/>
              </w:rPr>
              <w:t xml:space="preserve"> </w:t>
            </w:r>
            <w:r w:rsidRPr="003906E6">
              <w:rPr>
                <w:sz w:val="28"/>
                <w:szCs w:val="28"/>
              </w:rPr>
              <w:t>рамках</w:t>
            </w:r>
            <w:r w:rsidRPr="003906E6">
              <w:rPr>
                <w:spacing w:val="-6"/>
                <w:sz w:val="28"/>
                <w:szCs w:val="28"/>
              </w:rPr>
              <w:t xml:space="preserve"> </w:t>
            </w:r>
            <w:r w:rsidRPr="003906E6">
              <w:rPr>
                <w:spacing w:val="-2"/>
                <w:sz w:val="28"/>
                <w:szCs w:val="28"/>
              </w:rPr>
              <w:t>изученного)</w:t>
            </w:r>
          </w:p>
        </w:tc>
      </w:tr>
      <w:tr w:rsidR="003906E6" w:rsidRPr="003906E6" w:rsidTr="00B14D9C">
        <w:trPr>
          <w:trHeight w:val="403"/>
        </w:trPr>
        <w:tc>
          <w:tcPr>
            <w:tcW w:w="1129" w:type="dxa"/>
          </w:tcPr>
          <w:p w:rsidR="003906E6" w:rsidRPr="003906E6" w:rsidRDefault="003906E6" w:rsidP="003906E6">
            <w:pPr>
              <w:spacing w:before="40"/>
              <w:ind w:left="670"/>
              <w:rPr>
                <w:sz w:val="28"/>
                <w:szCs w:val="28"/>
              </w:rPr>
            </w:pPr>
            <w:r w:rsidRPr="003906E6">
              <w:rPr>
                <w:spacing w:val="-10"/>
                <w:sz w:val="28"/>
                <w:szCs w:val="28"/>
              </w:rPr>
              <w:t>8</w:t>
            </w:r>
          </w:p>
        </w:tc>
        <w:tc>
          <w:tcPr>
            <w:tcW w:w="8293" w:type="dxa"/>
          </w:tcPr>
          <w:p w:rsidR="003906E6" w:rsidRPr="003906E6" w:rsidRDefault="003906E6" w:rsidP="003906E6">
            <w:pPr>
              <w:spacing w:before="40"/>
              <w:ind w:left="439"/>
              <w:rPr>
                <w:sz w:val="28"/>
                <w:szCs w:val="28"/>
              </w:rPr>
            </w:pPr>
            <w:r w:rsidRPr="003906E6">
              <w:rPr>
                <w:sz w:val="28"/>
                <w:szCs w:val="28"/>
              </w:rPr>
              <w:t>Выразительность</w:t>
            </w:r>
            <w:r w:rsidRPr="003906E6">
              <w:rPr>
                <w:spacing w:val="-7"/>
                <w:sz w:val="28"/>
                <w:szCs w:val="28"/>
              </w:rPr>
              <w:t xml:space="preserve"> </w:t>
            </w:r>
            <w:r w:rsidRPr="003906E6">
              <w:rPr>
                <w:sz w:val="28"/>
                <w:szCs w:val="28"/>
              </w:rPr>
              <w:t>русской</w:t>
            </w:r>
            <w:r w:rsidRPr="003906E6">
              <w:rPr>
                <w:spacing w:val="-3"/>
                <w:sz w:val="28"/>
                <w:szCs w:val="28"/>
              </w:rPr>
              <w:t xml:space="preserve"> </w:t>
            </w:r>
            <w:r w:rsidRPr="003906E6">
              <w:rPr>
                <w:spacing w:val="-4"/>
                <w:sz w:val="28"/>
                <w:szCs w:val="28"/>
              </w:rPr>
              <w:t>речи</w:t>
            </w:r>
          </w:p>
        </w:tc>
      </w:tr>
      <w:tr w:rsidR="003906E6" w:rsidRPr="003906E6" w:rsidTr="00B14D9C">
        <w:trPr>
          <w:trHeight w:val="758"/>
        </w:trPr>
        <w:tc>
          <w:tcPr>
            <w:tcW w:w="1129" w:type="dxa"/>
          </w:tcPr>
          <w:p w:rsidR="003906E6" w:rsidRPr="003906E6" w:rsidRDefault="003906E6" w:rsidP="003906E6">
            <w:pPr>
              <w:spacing w:before="222"/>
              <w:ind w:right="236"/>
              <w:jc w:val="right"/>
              <w:rPr>
                <w:sz w:val="28"/>
                <w:szCs w:val="28"/>
              </w:rPr>
            </w:pPr>
            <w:r w:rsidRPr="003906E6">
              <w:rPr>
                <w:spacing w:val="-5"/>
                <w:sz w:val="28"/>
                <w:szCs w:val="28"/>
              </w:rPr>
              <w:t>8.1</w:t>
            </w:r>
          </w:p>
        </w:tc>
        <w:tc>
          <w:tcPr>
            <w:tcW w:w="8293" w:type="dxa"/>
          </w:tcPr>
          <w:p w:rsidR="003906E6" w:rsidRPr="003906E6" w:rsidRDefault="003906E6" w:rsidP="003906E6">
            <w:pPr>
              <w:spacing w:before="40"/>
              <w:ind w:left="439"/>
              <w:rPr>
                <w:sz w:val="28"/>
                <w:szCs w:val="28"/>
              </w:rPr>
            </w:pPr>
            <w:r w:rsidRPr="003906E6">
              <w:rPr>
                <w:sz w:val="28"/>
                <w:szCs w:val="28"/>
              </w:rPr>
              <w:t>Языковые</w:t>
            </w:r>
            <w:r w:rsidRPr="003906E6">
              <w:rPr>
                <w:spacing w:val="26"/>
                <w:sz w:val="28"/>
                <w:szCs w:val="28"/>
              </w:rPr>
              <w:t xml:space="preserve"> </w:t>
            </w:r>
            <w:r w:rsidRPr="003906E6">
              <w:rPr>
                <w:sz w:val="28"/>
                <w:szCs w:val="28"/>
              </w:rPr>
              <w:t>средства</w:t>
            </w:r>
            <w:r w:rsidRPr="003906E6">
              <w:rPr>
                <w:spacing w:val="29"/>
                <w:sz w:val="28"/>
                <w:szCs w:val="28"/>
              </w:rPr>
              <w:t xml:space="preserve"> </w:t>
            </w:r>
            <w:r w:rsidRPr="003906E6">
              <w:rPr>
                <w:sz w:val="28"/>
                <w:szCs w:val="28"/>
              </w:rPr>
              <w:t>выразительности</w:t>
            </w:r>
            <w:r w:rsidRPr="003906E6">
              <w:rPr>
                <w:spacing w:val="28"/>
                <w:sz w:val="28"/>
                <w:szCs w:val="28"/>
              </w:rPr>
              <w:t xml:space="preserve"> </w:t>
            </w:r>
            <w:r w:rsidRPr="003906E6">
              <w:rPr>
                <w:sz w:val="28"/>
                <w:szCs w:val="28"/>
              </w:rPr>
              <w:t>в</w:t>
            </w:r>
            <w:r w:rsidRPr="003906E6">
              <w:rPr>
                <w:spacing w:val="31"/>
                <w:sz w:val="28"/>
                <w:szCs w:val="28"/>
              </w:rPr>
              <w:t xml:space="preserve"> </w:t>
            </w:r>
            <w:r w:rsidRPr="003906E6">
              <w:rPr>
                <w:sz w:val="28"/>
                <w:szCs w:val="28"/>
              </w:rPr>
              <w:t>тексте:</w:t>
            </w:r>
            <w:r w:rsidRPr="003906E6">
              <w:rPr>
                <w:spacing w:val="27"/>
                <w:sz w:val="28"/>
                <w:szCs w:val="28"/>
              </w:rPr>
              <w:t xml:space="preserve"> </w:t>
            </w:r>
            <w:r w:rsidRPr="003906E6">
              <w:rPr>
                <w:sz w:val="28"/>
                <w:szCs w:val="28"/>
              </w:rPr>
              <w:t>фонетические</w:t>
            </w:r>
            <w:r w:rsidRPr="003906E6">
              <w:rPr>
                <w:spacing w:val="29"/>
                <w:sz w:val="28"/>
                <w:szCs w:val="28"/>
              </w:rPr>
              <w:t xml:space="preserve"> </w:t>
            </w:r>
            <w:r w:rsidRPr="003906E6">
              <w:rPr>
                <w:spacing w:val="-2"/>
                <w:sz w:val="28"/>
                <w:szCs w:val="28"/>
              </w:rPr>
              <w:t xml:space="preserve">(звукопись), </w:t>
            </w:r>
            <w:r w:rsidRPr="003906E6">
              <w:rPr>
                <w:sz w:val="28"/>
                <w:szCs w:val="28"/>
              </w:rPr>
              <w:t>словообразовательные,</w:t>
            </w:r>
            <w:r w:rsidRPr="003906E6">
              <w:rPr>
                <w:spacing w:val="-9"/>
                <w:sz w:val="28"/>
                <w:szCs w:val="28"/>
              </w:rPr>
              <w:t xml:space="preserve"> </w:t>
            </w:r>
            <w:r w:rsidRPr="003906E6">
              <w:rPr>
                <w:sz w:val="28"/>
                <w:szCs w:val="28"/>
              </w:rPr>
              <w:t>лексические</w:t>
            </w:r>
            <w:r w:rsidRPr="003906E6">
              <w:rPr>
                <w:spacing w:val="-7"/>
                <w:sz w:val="28"/>
                <w:szCs w:val="28"/>
              </w:rPr>
              <w:t xml:space="preserve"> </w:t>
            </w:r>
            <w:r w:rsidRPr="003906E6">
              <w:rPr>
                <w:spacing w:val="-2"/>
                <w:sz w:val="28"/>
                <w:szCs w:val="28"/>
              </w:rPr>
              <w:t>(обобщение)</w:t>
            </w:r>
          </w:p>
        </w:tc>
      </w:tr>
    </w:tbl>
    <w:p w:rsidR="003906E6" w:rsidRPr="003906E6" w:rsidRDefault="003906E6" w:rsidP="003906E6">
      <w:pPr>
        <w:spacing w:before="207"/>
        <w:rPr>
          <w:b/>
          <w:sz w:val="28"/>
          <w:szCs w:val="28"/>
        </w:rPr>
      </w:pPr>
    </w:p>
    <w:p w:rsidR="003906E6" w:rsidRPr="003906E6" w:rsidRDefault="003906E6" w:rsidP="003906E6">
      <w:pPr>
        <w:spacing w:before="207"/>
        <w:rPr>
          <w:b/>
          <w:sz w:val="28"/>
          <w:szCs w:val="28"/>
        </w:rPr>
      </w:pPr>
    </w:p>
    <w:p w:rsidR="003906E6" w:rsidRPr="003906E6" w:rsidRDefault="003906E6" w:rsidP="003906E6">
      <w:pPr>
        <w:spacing w:before="207"/>
        <w:rPr>
          <w:b/>
          <w:sz w:val="28"/>
          <w:szCs w:val="28"/>
        </w:rPr>
      </w:pPr>
    </w:p>
    <w:p w:rsidR="003906E6" w:rsidRPr="003906E6" w:rsidRDefault="003906E6" w:rsidP="0010537E">
      <w:pPr>
        <w:numPr>
          <w:ilvl w:val="0"/>
          <w:numId w:val="50"/>
        </w:numPr>
        <w:tabs>
          <w:tab w:val="left" w:pos="470"/>
        </w:tabs>
        <w:spacing w:before="1"/>
        <w:ind w:left="470" w:hanging="210"/>
        <w:rPr>
          <w:b/>
          <w:sz w:val="28"/>
          <w:szCs w:val="28"/>
        </w:rPr>
      </w:pPr>
      <w:r w:rsidRPr="003906E6">
        <w:rPr>
          <w:b/>
          <w:spacing w:val="-2"/>
          <w:sz w:val="28"/>
          <w:szCs w:val="28"/>
        </w:rPr>
        <w:t>КЛАСС</w:t>
      </w:r>
    </w:p>
    <w:p w:rsidR="003906E6" w:rsidRPr="003906E6" w:rsidRDefault="003906E6" w:rsidP="003906E6">
      <w:pPr>
        <w:ind w:left="470" w:hanging="359"/>
        <w:rPr>
          <w:b/>
          <w:sz w:val="28"/>
          <w:szCs w:val="28"/>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364"/>
        </w:trPr>
        <w:tc>
          <w:tcPr>
            <w:tcW w:w="1057" w:type="dxa"/>
          </w:tcPr>
          <w:p w:rsidR="003906E6" w:rsidRPr="003906E6" w:rsidRDefault="003906E6" w:rsidP="003906E6">
            <w:pPr>
              <w:spacing w:before="44"/>
              <w:ind w:left="300"/>
              <w:rPr>
                <w:b/>
                <w:sz w:val="28"/>
                <w:szCs w:val="28"/>
              </w:rPr>
            </w:pPr>
            <w:r w:rsidRPr="003906E6">
              <w:rPr>
                <w:b/>
                <w:spacing w:val="-5"/>
                <w:sz w:val="28"/>
                <w:szCs w:val="28"/>
              </w:rPr>
              <w:t>Код</w:t>
            </w:r>
          </w:p>
        </w:tc>
        <w:tc>
          <w:tcPr>
            <w:tcW w:w="8509" w:type="dxa"/>
          </w:tcPr>
          <w:p w:rsidR="003906E6" w:rsidRPr="003906E6" w:rsidRDefault="003906E6" w:rsidP="003906E6">
            <w:pPr>
              <w:spacing w:before="44"/>
              <w:ind w:left="299"/>
              <w:rPr>
                <w:b/>
                <w:sz w:val="28"/>
                <w:szCs w:val="28"/>
              </w:rPr>
            </w:pPr>
            <w:r w:rsidRPr="003906E6">
              <w:rPr>
                <w:b/>
                <w:sz w:val="28"/>
                <w:szCs w:val="28"/>
              </w:rPr>
              <w:t>Проверяемый</w:t>
            </w:r>
            <w:r w:rsidRPr="003906E6">
              <w:rPr>
                <w:b/>
                <w:spacing w:val="-6"/>
                <w:sz w:val="28"/>
                <w:szCs w:val="28"/>
              </w:rPr>
              <w:t xml:space="preserve"> </w:t>
            </w:r>
            <w:r w:rsidRPr="003906E6">
              <w:rPr>
                <w:b/>
                <w:sz w:val="28"/>
                <w:szCs w:val="28"/>
              </w:rPr>
              <w:t xml:space="preserve">элемент </w:t>
            </w:r>
            <w:r w:rsidRPr="003906E6">
              <w:rPr>
                <w:b/>
                <w:spacing w:val="-2"/>
                <w:sz w:val="28"/>
                <w:szCs w:val="28"/>
              </w:rPr>
              <w:t>содержания</w:t>
            </w:r>
          </w:p>
        </w:tc>
      </w:tr>
      <w:tr w:rsidR="003906E6" w:rsidRPr="003906E6" w:rsidTr="00B14D9C">
        <w:trPr>
          <w:trHeight w:val="431"/>
        </w:trPr>
        <w:tc>
          <w:tcPr>
            <w:tcW w:w="1057" w:type="dxa"/>
          </w:tcPr>
          <w:p w:rsidR="003906E6" w:rsidRPr="003906E6" w:rsidRDefault="003906E6" w:rsidP="003906E6">
            <w:pPr>
              <w:spacing w:before="35"/>
              <w:ind w:left="237" w:right="12"/>
              <w:jc w:val="center"/>
              <w:rPr>
                <w:sz w:val="28"/>
                <w:szCs w:val="28"/>
              </w:rPr>
            </w:pPr>
            <w:r w:rsidRPr="003906E6">
              <w:rPr>
                <w:spacing w:val="-10"/>
                <w:sz w:val="28"/>
                <w:szCs w:val="28"/>
              </w:rPr>
              <w:t>1</w:t>
            </w:r>
          </w:p>
        </w:tc>
        <w:tc>
          <w:tcPr>
            <w:tcW w:w="8509" w:type="dxa"/>
          </w:tcPr>
          <w:p w:rsidR="003906E6" w:rsidRPr="003906E6" w:rsidRDefault="003906E6" w:rsidP="003906E6">
            <w:pPr>
              <w:spacing w:before="35"/>
              <w:ind w:left="328"/>
              <w:rPr>
                <w:sz w:val="28"/>
                <w:szCs w:val="28"/>
              </w:rPr>
            </w:pPr>
            <w:r w:rsidRPr="003906E6">
              <w:rPr>
                <w:sz w:val="28"/>
                <w:szCs w:val="28"/>
              </w:rPr>
              <w:t>Язык</w:t>
            </w:r>
            <w:r w:rsidRPr="003906E6">
              <w:rPr>
                <w:spacing w:val="-1"/>
                <w:sz w:val="28"/>
                <w:szCs w:val="28"/>
              </w:rPr>
              <w:t xml:space="preserve"> </w:t>
            </w:r>
            <w:r w:rsidRPr="003906E6">
              <w:rPr>
                <w:sz w:val="28"/>
                <w:szCs w:val="28"/>
              </w:rPr>
              <w:t>и</w:t>
            </w:r>
            <w:r w:rsidRPr="003906E6">
              <w:rPr>
                <w:spacing w:val="3"/>
                <w:sz w:val="28"/>
                <w:szCs w:val="28"/>
              </w:rPr>
              <w:t xml:space="preserve"> </w:t>
            </w:r>
            <w:r w:rsidRPr="003906E6">
              <w:rPr>
                <w:spacing w:val="-4"/>
                <w:sz w:val="28"/>
                <w:szCs w:val="28"/>
              </w:rPr>
              <w:t>речь</w:t>
            </w:r>
          </w:p>
        </w:tc>
      </w:tr>
      <w:tr w:rsidR="003906E6" w:rsidRPr="003906E6" w:rsidTr="00B14D9C">
        <w:trPr>
          <w:trHeight w:val="816"/>
        </w:trPr>
        <w:tc>
          <w:tcPr>
            <w:tcW w:w="1057" w:type="dxa"/>
          </w:tcPr>
          <w:p w:rsidR="003906E6" w:rsidRPr="003906E6" w:rsidRDefault="003906E6" w:rsidP="003906E6">
            <w:pPr>
              <w:spacing w:before="227"/>
              <w:ind w:left="492"/>
              <w:rPr>
                <w:sz w:val="28"/>
                <w:szCs w:val="28"/>
              </w:rPr>
            </w:pPr>
            <w:r w:rsidRPr="003906E6">
              <w:rPr>
                <w:spacing w:val="-5"/>
                <w:sz w:val="28"/>
                <w:szCs w:val="28"/>
              </w:rPr>
              <w:t>1.1</w:t>
            </w:r>
          </w:p>
        </w:tc>
        <w:tc>
          <w:tcPr>
            <w:tcW w:w="8509" w:type="dxa"/>
          </w:tcPr>
          <w:p w:rsidR="003906E6" w:rsidRPr="003906E6" w:rsidRDefault="003906E6" w:rsidP="003906E6">
            <w:pPr>
              <w:tabs>
                <w:tab w:val="left" w:pos="2964"/>
                <w:tab w:val="left" w:pos="5896"/>
              </w:tabs>
              <w:spacing w:before="35"/>
              <w:ind w:left="328"/>
              <w:rPr>
                <w:sz w:val="28"/>
                <w:szCs w:val="28"/>
              </w:rPr>
            </w:pPr>
            <w:r w:rsidRPr="003906E6">
              <w:rPr>
                <w:spacing w:val="-2"/>
                <w:sz w:val="28"/>
                <w:szCs w:val="28"/>
              </w:rPr>
              <w:t>Монолог-описание,</w:t>
            </w:r>
            <w:r w:rsidRPr="003906E6">
              <w:rPr>
                <w:sz w:val="28"/>
                <w:szCs w:val="28"/>
              </w:rPr>
              <w:tab/>
            </w:r>
            <w:r w:rsidRPr="003906E6">
              <w:rPr>
                <w:spacing w:val="-2"/>
                <w:sz w:val="28"/>
                <w:szCs w:val="28"/>
              </w:rPr>
              <w:t>монолог-рассуждение,</w:t>
            </w:r>
            <w:r w:rsidRPr="003906E6">
              <w:rPr>
                <w:sz w:val="28"/>
                <w:szCs w:val="28"/>
              </w:rPr>
              <w:tab/>
              <w:t>монолог-</w:t>
            </w:r>
            <w:r w:rsidRPr="003906E6">
              <w:rPr>
                <w:spacing w:val="-2"/>
                <w:sz w:val="28"/>
                <w:szCs w:val="28"/>
              </w:rPr>
              <w:t xml:space="preserve">повествование; </w:t>
            </w:r>
            <w:r w:rsidRPr="003906E6">
              <w:rPr>
                <w:sz w:val="28"/>
                <w:szCs w:val="28"/>
              </w:rPr>
              <w:t>выступление</w:t>
            </w:r>
            <w:r w:rsidRPr="003906E6">
              <w:rPr>
                <w:spacing w:val="-5"/>
                <w:sz w:val="28"/>
                <w:szCs w:val="28"/>
              </w:rPr>
              <w:t xml:space="preserve"> </w:t>
            </w:r>
            <w:r w:rsidRPr="003906E6">
              <w:rPr>
                <w:sz w:val="28"/>
                <w:szCs w:val="28"/>
              </w:rPr>
              <w:t>с</w:t>
            </w:r>
            <w:r w:rsidRPr="003906E6">
              <w:rPr>
                <w:spacing w:val="-4"/>
                <w:sz w:val="28"/>
                <w:szCs w:val="28"/>
              </w:rPr>
              <w:t xml:space="preserve"> </w:t>
            </w:r>
            <w:r w:rsidRPr="003906E6">
              <w:rPr>
                <w:sz w:val="28"/>
                <w:szCs w:val="28"/>
              </w:rPr>
              <w:t>научным</w:t>
            </w:r>
            <w:r w:rsidRPr="003906E6">
              <w:rPr>
                <w:spacing w:val="-2"/>
                <w:sz w:val="28"/>
                <w:szCs w:val="28"/>
              </w:rPr>
              <w:t xml:space="preserve"> сообщением</w:t>
            </w:r>
          </w:p>
        </w:tc>
      </w:tr>
      <w:tr w:rsidR="003906E6" w:rsidRPr="003906E6" w:rsidTr="00B14D9C">
        <w:trPr>
          <w:trHeight w:val="431"/>
        </w:trPr>
        <w:tc>
          <w:tcPr>
            <w:tcW w:w="1057" w:type="dxa"/>
          </w:tcPr>
          <w:p w:rsidR="003906E6" w:rsidRPr="003906E6" w:rsidRDefault="003906E6" w:rsidP="003906E6">
            <w:pPr>
              <w:spacing w:before="40"/>
              <w:ind w:left="492"/>
              <w:rPr>
                <w:sz w:val="28"/>
                <w:szCs w:val="28"/>
              </w:rPr>
            </w:pPr>
            <w:r w:rsidRPr="003906E6">
              <w:rPr>
                <w:spacing w:val="-5"/>
                <w:sz w:val="28"/>
                <w:szCs w:val="28"/>
              </w:rPr>
              <w:t>1.2</w:t>
            </w:r>
          </w:p>
        </w:tc>
        <w:tc>
          <w:tcPr>
            <w:tcW w:w="8509" w:type="dxa"/>
          </w:tcPr>
          <w:p w:rsidR="003906E6" w:rsidRPr="003906E6" w:rsidRDefault="003906E6" w:rsidP="003906E6">
            <w:pPr>
              <w:spacing w:before="40"/>
              <w:ind w:left="328"/>
              <w:rPr>
                <w:sz w:val="28"/>
                <w:szCs w:val="28"/>
              </w:rPr>
            </w:pPr>
            <w:r w:rsidRPr="003906E6">
              <w:rPr>
                <w:spacing w:val="-2"/>
                <w:sz w:val="28"/>
                <w:szCs w:val="28"/>
              </w:rPr>
              <w:t>Диалог</w:t>
            </w:r>
          </w:p>
        </w:tc>
      </w:tr>
      <w:tr w:rsidR="003906E6" w:rsidRPr="003906E6" w:rsidTr="00B14D9C">
        <w:trPr>
          <w:trHeight w:val="431"/>
        </w:trPr>
        <w:tc>
          <w:tcPr>
            <w:tcW w:w="1057" w:type="dxa"/>
          </w:tcPr>
          <w:p w:rsidR="003906E6" w:rsidRPr="003906E6" w:rsidRDefault="003906E6" w:rsidP="003906E6">
            <w:pPr>
              <w:spacing w:before="35"/>
              <w:ind w:left="237" w:right="12"/>
              <w:jc w:val="center"/>
              <w:rPr>
                <w:sz w:val="28"/>
                <w:szCs w:val="28"/>
              </w:rPr>
            </w:pPr>
            <w:r w:rsidRPr="003906E6">
              <w:rPr>
                <w:spacing w:val="-10"/>
                <w:sz w:val="28"/>
                <w:szCs w:val="28"/>
              </w:rPr>
              <w:t>2</w:t>
            </w:r>
          </w:p>
        </w:tc>
        <w:tc>
          <w:tcPr>
            <w:tcW w:w="8509" w:type="dxa"/>
          </w:tcPr>
          <w:p w:rsidR="003906E6" w:rsidRPr="003906E6" w:rsidRDefault="003906E6" w:rsidP="003906E6">
            <w:pPr>
              <w:spacing w:before="35"/>
              <w:ind w:left="328"/>
              <w:rPr>
                <w:sz w:val="28"/>
                <w:szCs w:val="28"/>
              </w:rPr>
            </w:pPr>
            <w:r w:rsidRPr="003906E6">
              <w:rPr>
                <w:spacing w:val="-2"/>
                <w:sz w:val="28"/>
                <w:szCs w:val="28"/>
              </w:rPr>
              <w:t>Текст</w:t>
            </w:r>
          </w:p>
        </w:tc>
      </w:tr>
      <w:tr w:rsidR="003906E6" w:rsidRPr="003906E6" w:rsidTr="00B14D9C">
        <w:trPr>
          <w:trHeight w:val="431"/>
        </w:trPr>
        <w:tc>
          <w:tcPr>
            <w:tcW w:w="1057" w:type="dxa"/>
          </w:tcPr>
          <w:p w:rsidR="003906E6" w:rsidRPr="003906E6" w:rsidRDefault="003906E6" w:rsidP="003906E6">
            <w:pPr>
              <w:spacing w:before="35"/>
              <w:ind w:left="492"/>
              <w:rPr>
                <w:sz w:val="28"/>
                <w:szCs w:val="28"/>
              </w:rPr>
            </w:pPr>
            <w:r w:rsidRPr="003906E6">
              <w:rPr>
                <w:spacing w:val="-5"/>
                <w:sz w:val="28"/>
                <w:szCs w:val="28"/>
              </w:rPr>
              <w:t>2.1</w:t>
            </w:r>
          </w:p>
        </w:tc>
        <w:tc>
          <w:tcPr>
            <w:tcW w:w="8509" w:type="dxa"/>
          </w:tcPr>
          <w:p w:rsidR="003906E6" w:rsidRPr="003906E6" w:rsidRDefault="003906E6" w:rsidP="003906E6">
            <w:pPr>
              <w:spacing w:before="35"/>
              <w:ind w:left="328"/>
              <w:rPr>
                <w:sz w:val="28"/>
                <w:szCs w:val="28"/>
              </w:rPr>
            </w:pPr>
            <w:r w:rsidRPr="003906E6">
              <w:rPr>
                <w:sz w:val="28"/>
                <w:szCs w:val="28"/>
              </w:rPr>
              <w:t>Текст</w:t>
            </w:r>
            <w:r w:rsidRPr="003906E6">
              <w:rPr>
                <w:spacing w:val="-1"/>
                <w:sz w:val="28"/>
                <w:szCs w:val="28"/>
              </w:rPr>
              <w:t xml:space="preserve"> </w:t>
            </w:r>
            <w:r w:rsidRPr="003906E6">
              <w:rPr>
                <w:sz w:val="28"/>
                <w:szCs w:val="28"/>
              </w:rPr>
              <w:t>и его</w:t>
            </w:r>
            <w:r w:rsidRPr="003906E6">
              <w:rPr>
                <w:spacing w:val="-1"/>
                <w:sz w:val="28"/>
                <w:szCs w:val="28"/>
              </w:rPr>
              <w:t xml:space="preserve"> </w:t>
            </w:r>
            <w:r w:rsidRPr="003906E6">
              <w:rPr>
                <w:sz w:val="28"/>
                <w:szCs w:val="28"/>
              </w:rPr>
              <w:t>основные</w:t>
            </w:r>
            <w:r w:rsidRPr="003906E6">
              <w:rPr>
                <w:spacing w:val="-6"/>
                <w:sz w:val="28"/>
                <w:szCs w:val="28"/>
              </w:rPr>
              <w:t xml:space="preserve"> </w:t>
            </w:r>
            <w:r w:rsidRPr="003906E6">
              <w:rPr>
                <w:spacing w:val="-2"/>
                <w:sz w:val="28"/>
                <w:szCs w:val="28"/>
              </w:rPr>
              <w:t>признаки</w:t>
            </w:r>
          </w:p>
        </w:tc>
      </w:tr>
      <w:tr w:rsidR="003906E6" w:rsidRPr="003906E6" w:rsidTr="00B14D9C">
        <w:trPr>
          <w:trHeight w:val="816"/>
        </w:trPr>
        <w:tc>
          <w:tcPr>
            <w:tcW w:w="1057" w:type="dxa"/>
          </w:tcPr>
          <w:p w:rsidR="003906E6" w:rsidRPr="003906E6" w:rsidRDefault="003906E6" w:rsidP="003906E6">
            <w:pPr>
              <w:spacing w:before="227"/>
              <w:ind w:left="492"/>
              <w:rPr>
                <w:sz w:val="28"/>
                <w:szCs w:val="28"/>
              </w:rPr>
            </w:pPr>
            <w:r w:rsidRPr="003906E6">
              <w:rPr>
                <w:spacing w:val="-5"/>
                <w:sz w:val="28"/>
                <w:szCs w:val="28"/>
              </w:rPr>
              <w:t>2.2</w:t>
            </w:r>
          </w:p>
        </w:tc>
        <w:tc>
          <w:tcPr>
            <w:tcW w:w="8509" w:type="dxa"/>
          </w:tcPr>
          <w:p w:rsidR="003906E6" w:rsidRPr="003906E6" w:rsidRDefault="003906E6" w:rsidP="003906E6">
            <w:pPr>
              <w:tabs>
                <w:tab w:val="left" w:pos="1968"/>
                <w:tab w:val="left" w:pos="5109"/>
                <w:tab w:val="left" w:pos="5996"/>
                <w:tab w:val="left" w:pos="6763"/>
              </w:tabs>
              <w:spacing w:before="35"/>
              <w:ind w:left="328"/>
              <w:rPr>
                <w:sz w:val="28"/>
                <w:szCs w:val="28"/>
              </w:rPr>
            </w:pPr>
            <w:r w:rsidRPr="003906E6">
              <w:rPr>
                <w:spacing w:val="-2"/>
                <w:sz w:val="28"/>
                <w:szCs w:val="28"/>
              </w:rPr>
              <w:t>Особенности</w:t>
            </w:r>
            <w:r w:rsidRPr="003906E6">
              <w:rPr>
                <w:sz w:val="28"/>
                <w:szCs w:val="28"/>
              </w:rPr>
              <w:tab/>
            </w:r>
            <w:r w:rsidRPr="003906E6">
              <w:rPr>
                <w:spacing w:val="-2"/>
                <w:sz w:val="28"/>
                <w:szCs w:val="28"/>
              </w:rPr>
              <w:t>функционально-смысловых</w:t>
            </w:r>
            <w:r w:rsidRPr="003906E6">
              <w:rPr>
                <w:sz w:val="28"/>
                <w:szCs w:val="28"/>
              </w:rPr>
              <w:tab/>
            </w:r>
            <w:r w:rsidRPr="003906E6">
              <w:rPr>
                <w:spacing w:val="-2"/>
                <w:sz w:val="28"/>
                <w:szCs w:val="28"/>
              </w:rPr>
              <w:t>типов</w:t>
            </w:r>
            <w:r w:rsidRPr="003906E6">
              <w:rPr>
                <w:sz w:val="28"/>
                <w:szCs w:val="28"/>
              </w:rPr>
              <w:tab/>
            </w:r>
            <w:r w:rsidRPr="003906E6">
              <w:rPr>
                <w:spacing w:val="-4"/>
                <w:sz w:val="28"/>
                <w:szCs w:val="28"/>
              </w:rPr>
              <w:t xml:space="preserve">речи </w:t>
            </w:r>
            <w:r w:rsidRPr="003906E6">
              <w:rPr>
                <w:spacing w:val="-2"/>
                <w:sz w:val="28"/>
                <w:szCs w:val="28"/>
              </w:rPr>
              <w:t xml:space="preserve">(повествование, </w:t>
            </w:r>
            <w:r w:rsidRPr="003906E6">
              <w:rPr>
                <w:sz w:val="28"/>
                <w:szCs w:val="28"/>
              </w:rPr>
              <w:t>описание,</w:t>
            </w:r>
            <w:r w:rsidRPr="003906E6">
              <w:rPr>
                <w:spacing w:val="1"/>
                <w:sz w:val="28"/>
                <w:szCs w:val="28"/>
              </w:rPr>
              <w:t xml:space="preserve"> </w:t>
            </w:r>
            <w:r w:rsidRPr="003906E6">
              <w:rPr>
                <w:spacing w:val="-2"/>
                <w:sz w:val="28"/>
                <w:szCs w:val="28"/>
              </w:rPr>
              <w:t>рассуждение)</w:t>
            </w:r>
          </w:p>
        </w:tc>
      </w:tr>
      <w:tr w:rsidR="003906E6" w:rsidRPr="003906E6" w:rsidTr="00B14D9C">
        <w:trPr>
          <w:trHeight w:val="820"/>
        </w:trPr>
        <w:tc>
          <w:tcPr>
            <w:tcW w:w="1057" w:type="dxa"/>
          </w:tcPr>
          <w:p w:rsidR="003906E6" w:rsidRPr="003906E6" w:rsidRDefault="003906E6" w:rsidP="003906E6">
            <w:pPr>
              <w:spacing w:before="232"/>
              <w:ind w:left="492"/>
              <w:rPr>
                <w:sz w:val="28"/>
                <w:szCs w:val="28"/>
              </w:rPr>
            </w:pPr>
            <w:r w:rsidRPr="003906E6">
              <w:rPr>
                <w:spacing w:val="-5"/>
                <w:sz w:val="28"/>
                <w:szCs w:val="28"/>
              </w:rPr>
              <w:t>2.3</w:t>
            </w:r>
          </w:p>
        </w:tc>
        <w:tc>
          <w:tcPr>
            <w:tcW w:w="8509" w:type="dxa"/>
          </w:tcPr>
          <w:p w:rsidR="003906E6" w:rsidRPr="003906E6" w:rsidRDefault="003906E6" w:rsidP="003906E6">
            <w:pPr>
              <w:spacing w:before="40"/>
              <w:ind w:left="328"/>
              <w:rPr>
                <w:sz w:val="28"/>
                <w:szCs w:val="28"/>
              </w:rPr>
            </w:pPr>
            <w:r w:rsidRPr="003906E6">
              <w:rPr>
                <w:sz w:val="28"/>
                <w:szCs w:val="28"/>
              </w:rPr>
              <w:t>Информационная</w:t>
            </w:r>
            <w:r w:rsidRPr="003906E6">
              <w:rPr>
                <w:spacing w:val="19"/>
                <w:sz w:val="28"/>
                <w:szCs w:val="28"/>
              </w:rPr>
              <w:t xml:space="preserve"> </w:t>
            </w:r>
            <w:r w:rsidRPr="003906E6">
              <w:rPr>
                <w:sz w:val="28"/>
                <w:szCs w:val="28"/>
              </w:rPr>
              <w:t>переработка</w:t>
            </w:r>
            <w:r w:rsidRPr="003906E6">
              <w:rPr>
                <w:spacing w:val="23"/>
                <w:sz w:val="28"/>
                <w:szCs w:val="28"/>
              </w:rPr>
              <w:t xml:space="preserve"> </w:t>
            </w:r>
            <w:r w:rsidRPr="003906E6">
              <w:rPr>
                <w:sz w:val="28"/>
                <w:szCs w:val="28"/>
              </w:rPr>
              <w:t>текста:</w:t>
            </w:r>
            <w:r w:rsidRPr="003906E6">
              <w:rPr>
                <w:spacing w:val="26"/>
                <w:sz w:val="28"/>
                <w:szCs w:val="28"/>
              </w:rPr>
              <w:t xml:space="preserve"> </w:t>
            </w:r>
            <w:r w:rsidRPr="003906E6">
              <w:rPr>
                <w:sz w:val="28"/>
                <w:szCs w:val="28"/>
              </w:rPr>
              <w:t>извлечение</w:t>
            </w:r>
            <w:r w:rsidRPr="003906E6">
              <w:rPr>
                <w:spacing w:val="26"/>
                <w:sz w:val="28"/>
                <w:szCs w:val="28"/>
              </w:rPr>
              <w:t xml:space="preserve"> </w:t>
            </w:r>
            <w:r w:rsidRPr="003906E6">
              <w:rPr>
                <w:sz w:val="28"/>
                <w:szCs w:val="28"/>
              </w:rPr>
              <w:t>информации</w:t>
            </w:r>
            <w:r w:rsidRPr="003906E6">
              <w:rPr>
                <w:spacing w:val="22"/>
                <w:sz w:val="28"/>
                <w:szCs w:val="28"/>
              </w:rPr>
              <w:t xml:space="preserve"> </w:t>
            </w:r>
            <w:r w:rsidRPr="003906E6">
              <w:rPr>
                <w:sz w:val="28"/>
                <w:szCs w:val="28"/>
              </w:rPr>
              <w:t>из</w:t>
            </w:r>
            <w:r w:rsidRPr="003906E6">
              <w:rPr>
                <w:spacing w:val="23"/>
                <w:sz w:val="28"/>
                <w:szCs w:val="28"/>
              </w:rPr>
              <w:t xml:space="preserve"> </w:t>
            </w:r>
            <w:r w:rsidRPr="003906E6">
              <w:rPr>
                <w:spacing w:val="-2"/>
                <w:sz w:val="28"/>
                <w:szCs w:val="28"/>
              </w:rPr>
              <w:t xml:space="preserve">различных </w:t>
            </w:r>
            <w:r w:rsidRPr="003906E6">
              <w:rPr>
                <w:sz w:val="28"/>
                <w:szCs w:val="28"/>
              </w:rPr>
              <w:t>источников;</w:t>
            </w:r>
            <w:r w:rsidRPr="003906E6">
              <w:rPr>
                <w:spacing w:val="-11"/>
                <w:sz w:val="28"/>
                <w:szCs w:val="28"/>
              </w:rPr>
              <w:t xml:space="preserve"> </w:t>
            </w:r>
            <w:r w:rsidRPr="003906E6">
              <w:rPr>
                <w:sz w:val="28"/>
                <w:szCs w:val="28"/>
              </w:rPr>
              <w:t>использование</w:t>
            </w:r>
            <w:r w:rsidRPr="003906E6">
              <w:rPr>
                <w:spacing w:val="-4"/>
                <w:sz w:val="28"/>
                <w:szCs w:val="28"/>
              </w:rPr>
              <w:t xml:space="preserve"> </w:t>
            </w:r>
            <w:r w:rsidRPr="003906E6">
              <w:rPr>
                <w:sz w:val="28"/>
                <w:szCs w:val="28"/>
              </w:rPr>
              <w:t>лингвистических</w:t>
            </w:r>
            <w:r w:rsidRPr="003906E6">
              <w:rPr>
                <w:spacing w:val="-8"/>
                <w:sz w:val="28"/>
                <w:szCs w:val="28"/>
              </w:rPr>
              <w:t xml:space="preserve"> </w:t>
            </w:r>
            <w:r w:rsidRPr="003906E6">
              <w:rPr>
                <w:sz w:val="28"/>
                <w:szCs w:val="28"/>
              </w:rPr>
              <w:t>словарей;</w:t>
            </w:r>
            <w:r w:rsidRPr="003906E6">
              <w:rPr>
                <w:spacing w:val="-8"/>
                <w:sz w:val="28"/>
                <w:szCs w:val="28"/>
              </w:rPr>
              <w:t xml:space="preserve"> </w:t>
            </w:r>
            <w:r w:rsidRPr="003906E6">
              <w:rPr>
                <w:sz w:val="28"/>
                <w:szCs w:val="28"/>
              </w:rPr>
              <w:t>тезисы,</w:t>
            </w:r>
            <w:r w:rsidRPr="003906E6">
              <w:rPr>
                <w:spacing w:val="-6"/>
                <w:sz w:val="28"/>
                <w:szCs w:val="28"/>
              </w:rPr>
              <w:t xml:space="preserve"> </w:t>
            </w:r>
            <w:r w:rsidRPr="003906E6">
              <w:rPr>
                <w:spacing w:val="-2"/>
                <w:sz w:val="28"/>
                <w:szCs w:val="28"/>
              </w:rPr>
              <w:t>конспект</w:t>
            </w:r>
          </w:p>
        </w:tc>
      </w:tr>
      <w:tr w:rsidR="003906E6" w:rsidRPr="003906E6" w:rsidTr="00B14D9C">
        <w:trPr>
          <w:trHeight w:val="432"/>
        </w:trPr>
        <w:tc>
          <w:tcPr>
            <w:tcW w:w="1057" w:type="dxa"/>
          </w:tcPr>
          <w:p w:rsidR="003906E6" w:rsidRPr="003906E6" w:rsidRDefault="003906E6" w:rsidP="003906E6">
            <w:pPr>
              <w:spacing w:before="35"/>
              <w:ind w:left="237" w:right="12"/>
              <w:jc w:val="center"/>
              <w:rPr>
                <w:sz w:val="28"/>
                <w:szCs w:val="28"/>
              </w:rPr>
            </w:pPr>
            <w:r w:rsidRPr="003906E6">
              <w:rPr>
                <w:spacing w:val="-10"/>
                <w:sz w:val="28"/>
                <w:szCs w:val="28"/>
              </w:rPr>
              <w:t>3</w:t>
            </w:r>
          </w:p>
        </w:tc>
        <w:tc>
          <w:tcPr>
            <w:tcW w:w="8509" w:type="dxa"/>
          </w:tcPr>
          <w:p w:rsidR="003906E6" w:rsidRPr="003906E6" w:rsidRDefault="003906E6" w:rsidP="003906E6">
            <w:pPr>
              <w:spacing w:before="35"/>
              <w:ind w:left="328"/>
              <w:rPr>
                <w:sz w:val="28"/>
                <w:szCs w:val="28"/>
              </w:rPr>
            </w:pPr>
            <w:r w:rsidRPr="003906E6">
              <w:rPr>
                <w:sz w:val="28"/>
                <w:szCs w:val="28"/>
              </w:rPr>
              <w:t>Функциональные</w:t>
            </w:r>
            <w:r w:rsidRPr="003906E6">
              <w:rPr>
                <w:spacing w:val="-7"/>
                <w:sz w:val="28"/>
                <w:szCs w:val="28"/>
              </w:rPr>
              <w:t xml:space="preserve"> </w:t>
            </w:r>
            <w:r w:rsidRPr="003906E6">
              <w:rPr>
                <w:sz w:val="28"/>
                <w:szCs w:val="28"/>
              </w:rPr>
              <w:t>разновидности</w:t>
            </w:r>
            <w:r w:rsidRPr="003906E6">
              <w:rPr>
                <w:spacing w:val="-8"/>
                <w:sz w:val="28"/>
                <w:szCs w:val="28"/>
              </w:rPr>
              <w:t xml:space="preserve"> </w:t>
            </w:r>
            <w:r w:rsidRPr="003906E6">
              <w:rPr>
                <w:spacing w:val="-4"/>
                <w:sz w:val="28"/>
                <w:szCs w:val="28"/>
              </w:rPr>
              <w:t>языка</w:t>
            </w:r>
          </w:p>
        </w:tc>
      </w:tr>
      <w:tr w:rsidR="003906E6" w:rsidRPr="003906E6" w:rsidTr="00B14D9C">
        <w:trPr>
          <w:trHeight w:val="815"/>
        </w:trPr>
        <w:tc>
          <w:tcPr>
            <w:tcW w:w="1057" w:type="dxa"/>
          </w:tcPr>
          <w:p w:rsidR="003906E6" w:rsidRPr="003906E6" w:rsidRDefault="003906E6" w:rsidP="003906E6">
            <w:pPr>
              <w:spacing w:before="227"/>
              <w:ind w:left="492"/>
              <w:rPr>
                <w:sz w:val="28"/>
                <w:szCs w:val="28"/>
              </w:rPr>
            </w:pPr>
            <w:r w:rsidRPr="003906E6">
              <w:rPr>
                <w:spacing w:val="-5"/>
                <w:sz w:val="28"/>
                <w:szCs w:val="28"/>
              </w:rPr>
              <w:t>3.1</w:t>
            </w:r>
          </w:p>
        </w:tc>
        <w:tc>
          <w:tcPr>
            <w:tcW w:w="8509" w:type="dxa"/>
          </w:tcPr>
          <w:p w:rsidR="003906E6" w:rsidRPr="003906E6" w:rsidRDefault="003906E6" w:rsidP="003906E6">
            <w:pPr>
              <w:tabs>
                <w:tab w:val="left" w:pos="2771"/>
                <w:tab w:val="left" w:pos="3635"/>
                <w:tab w:val="left" w:pos="4513"/>
                <w:tab w:val="left" w:pos="6220"/>
                <w:tab w:val="left" w:pos="7414"/>
              </w:tabs>
              <w:spacing w:before="35"/>
              <w:ind w:left="328"/>
              <w:rPr>
                <w:sz w:val="28"/>
                <w:szCs w:val="28"/>
              </w:rPr>
            </w:pPr>
            <w:r w:rsidRPr="003906E6">
              <w:rPr>
                <w:spacing w:val="-2"/>
                <w:sz w:val="28"/>
                <w:szCs w:val="28"/>
              </w:rPr>
              <w:t>Официально-деловой</w:t>
            </w:r>
            <w:r w:rsidRPr="003906E6">
              <w:rPr>
                <w:sz w:val="28"/>
                <w:szCs w:val="28"/>
              </w:rPr>
              <w:tab/>
            </w:r>
            <w:r w:rsidRPr="003906E6">
              <w:rPr>
                <w:spacing w:val="-2"/>
                <w:sz w:val="28"/>
                <w:szCs w:val="28"/>
              </w:rPr>
              <w:t>стиль.</w:t>
            </w:r>
            <w:r w:rsidRPr="003906E6">
              <w:rPr>
                <w:sz w:val="28"/>
                <w:szCs w:val="28"/>
              </w:rPr>
              <w:tab/>
            </w:r>
            <w:r w:rsidRPr="003906E6">
              <w:rPr>
                <w:spacing w:val="-4"/>
                <w:sz w:val="28"/>
                <w:szCs w:val="28"/>
              </w:rPr>
              <w:t>Сфера</w:t>
            </w:r>
            <w:r w:rsidRPr="003906E6">
              <w:rPr>
                <w:sz w:val="28"/>
                <w:szCs w:val="28"/>
              </w:rPr>
              <w:tab/>
            </w:r>
            <w:r w:rsidRPr="003906E6">
              <w:rPr>
                <w:spacing w:val="-2"/>
                <w:sz w:val="28"/>
                <w:szCs w:val="28"/>
              </w:rPr>
              <w:t>употребления, функции,</w:t>
            </w:r>
            <w:r w:rsidRPr="003906E6">
              <w:rPr>
                <w:sz w:val="28"/>
                <w:szCs w:val="28"/>
              </w:rPr>
              <w:tab/>
            </w:r>
            <w:r w:rsidRPr="003906E6">
              <w:rPr>
                <w:spacing w:val="-2"/>
                <w:sz w:val="28"/>
                <w:szCs w:val="28"/>
              </w:rPr>
              <w:t>языковые особенности</w:t>
            </w:r>
          </w:p>
        </w:tc>
      </w:tr>
      <w:tr w:rsidR="003906E6" w:rsidRPr="003906E6" w:rsidTr="00B14D9C">
        <w:trPr>
          <w:trHeight w:val="816"/>
        </w:trPr>
        <w:tc>
          <w:tcPr>
            <w:tcW w:w="1057" w:type="dxa"/>
          </w:tcPr>
          <w:p w:rsidR="003906E6" w:rsidRPr="003906E6" w:rsidRDefault="003906E6" w:rsidP="003906E6">
            <w:pPr>
              <w:spacing w:before="232"/>
              <w:ind w:left="492"/>
              <w:rPr>
                <w:sz w:val="28"/>
                <w:szCs w:val="28"/>
              </w:rPr>
            </w:pPr>
            <w:r w:rsidRPr="003906E6">
              <w:rPr>
                <w:spacing w:val="-5"/>
                <w:sz w:val="28"/>
                <w:szCs w:val="28"/>
              </w:rPr>
              <w:t>3.2</w:t>
            </w:r>
          </w:p>
        </w:tc>
        <w:tc>
          <w:tcPr>
            <w:tcW w:w="8509" w:type="dxa"/>
          </w:tcPr>
          <w:p w:rsidR="003906E6" w:rsidRPr="003906E6" w:rsidRDefault="003906E6" w:rsidP="003906E6">
            <w:pPr>
              <w:spacing w:before="35"/>
              <w:ind w:left="328"/>
              <w:rPr>
                <w:sz w:val="28"/>
                <w:szCs w:val="28"/>
              </w:rPr>
            </w:pPr>
            <w:r w:rsidRPr="003906E6">
              <w:rPr>
                <w:sz w:val="28"/>
                <w:szCs w:val="28"/>
              </w:rPr>
              <w:t>Жанры</w:t>
            </w:r>
            <w:r w:rsidRPr="003906E6">
              <w:rPr>
                <w:spacing w:val="24"/>
                <w:sz w:val="28"/>
                <w:szCs w:val="28"/>
              </w:rPr>
              <w:t xml:space="preserve">  </w:t>
            </w:r>
            <w:r w:rsidRPr="003906E6">
              <w:rPr>
                <w:sz w:val="28"/>
                <w:szCs w:val="28"/>
              </w:rPr>
              <w:t>официально-делового</w:t>
            </w:r>
            <w:r w:rsidRPr="003906E6">
              <w:rPr>
                <w:spacing w:val="29"/>
                <w:sz w:val="28"/>
                <w:szCs w:val="28"/>
              </w:rPr>
              <w:t xml:space="preserve">  </w:t>
            </w:r>
            <w:r w:rsidRPr="003906E6">
              <w:rPr>
                <w:sz w:val="28"/>
                <w:szCs w:val="28"/>
              </w:rPr>
              <w:t>стиля</w:t>
            </w:r>
            <w:r w:rsidRPr="003906E6">
              <w:rPr>
                <w:spacing w:val="25"/>
                <w:sz w:val="28"/>
                <w:szCs w:val="28"/>
              </w:rPr>
              <w:t xml:space="preserve">  </w:t>
            </w:r>
            <w:r w:rsidRPr="003906E6">
              <w:rPr>
                <w:sz w:val="28"/>
                <w:szCs w:val="28"/>
              </w:rPr>
              <w:t>(заявление,</w:t>
            </w:r>
            <w:r w:rsidRPr="003906E6">
              <w:rPr>
                <w:spacing w:val="26"/>
                <w:sz w:val="28"/>
                <w:szCs w:val="28"/>
              </w:rPr>
              <w:t xml:space="preserve">  </w:t>
            </w:r>
            <w:r w:rsidRPr="003906E6">
              <w:rPr>
                <w:sz w:val="28"/>
                <w:szCs w:val="28"/>
              </w:rPr>
              <w:t>объяснительная</w:t>
            </w:r>
            <w:r w:rsidRPr="003906E6">
              <w:rPr>
                <w:spacing w:val="26"/>
                <w:sz w:val="28"/>
                <w:szCs w:val="28"/>
              </w:rPr>
              <w:t xml:space="preserve">  </w:t>
            </w:r>
            <w:r w:rsidRPr="003906E6">
              <w:rPr>
                <w:spacing w:val="-2"/>
                <w:sz w:val="28"/>
                <w:szCs w:val="28"/>
              </w:rPr>
              <w:t xml:space="preserve">записка, </w:t>
            </w:r>
            <w:r w:rsidRPr="003906E6">
              <w:rPr>
                <w:sz w:val="28"/>
                <w:szCs w:val="28"/>
              </w:rPr>
              <w:t xml:space="preserve">автобиография, </w:t>
            </w:r>
            <w:r w:rsidRPr="003906E6">
              <w:rPr>
                <w:spacing w:val="-2"/>
                <w:sz w:val="28"/>
                <w:szCs w:val="28"/>
              </w:rPr>
              <w:t>характеристика)</w:t>
            </w:r>
          </w:p>
        </w:tc>
      </w:tr>
      <w:tr w:rsidR="003906E6" w:rsidRPr="003906E6" w:rsidTr="00B14D9C">
        <w:trPr>
          <w:trHeight w:val="431"/>
        </w:trPr>
        <w:tc>
          <w:tcPr>
            <w:tcW w:w="1057" w:type="dxa"/>
          </w:tcPr>
          <w:p w:rsidR="003906E6" w:rsidRPr="003906E6" w:rsidRDefault="003906E6" w:rsidP="003906E6">
            <w:pPr>
              <w:spacing w:before="40"/>
              <w:ind w:left="492"/>
              <w:rPr>
                <w:sz w:val="28"/>
                <w:szCs w:val="28"/>
              </w:rPr>
            </w:pPr>
            <w:r w:rsidRPr="003906E6">
              <w:rPr>
                <w:spacing w:val="-5"/>
                <w:sz w:val="28"/>
                <w:szCs w:val="28"/>
              </w:rPr>
              <w:t>3.3</w:t>
            </w:r>
          </w:p>
        </w:tc>
        <w:tc>
          <w:tcPr>
            <w:tcW w:w="8509" w:type="dxa"/>
          </w:tcPr>
          <w:p w:rsidR="003906E6" w:rsidRPr="003906E6" w:rsidRDefault="003906E6" w:rsidP="003906E6">
            <w:pPr>
              <w:spacing w:before="40"/>
              <w:ind w:left="328"/>
              <w:rPr>
                <w:sz w:val="28"/>
                <w:szCs w:val="28"/>
              </w:rPr>
            </w:pPr>
            <w:r w:rsidRPr="003906E6">
              <w:rPr>
                <w:sz w:val="28"/>
                <w:szCs w:val="28"/>
              </w:rPr>
              <w:t>Научный</w:t>
            </w:r>
            <w:r w:rsidRPr="003906E6">
              <w:rPr>
                <w:spacing w:val="-7"/>
                <w:sz w:val="28"/>
                <w:szCs w:val="28"/>
              </w:rPr>
              <w:t xml:space="preserve"> </w:t>
            </w:r>
            <w:r w:rsidRPr="003906E6">
              <w:rPr>
                <w:sz w:val="28"/>
                <w:szCs w:val="28"/>
              </w:rPr>
              <w:t>стиль.</w:t>
            </w:r>
            <w:r w:rsidRPr="003906E6">
              <w:rPr>
                <w:spacing w:val="-3"/>
                <w:sz w:val="28"/>
                <w:szCs w:val="28"/>
              </w:rPr>
              <w:t xml:space="preserve"> </w:t>
            </w:r>
            <w:r w:rsidRPr="003906E6">
              <w:rPr>
                <w:sz w:val="28"/>
                <w:szCs w:val="28"/>
              </w:rPr>
              <w:t>Сфера</w:t>
            </w:r>
            <w:r w:rsidRPr="003906E6">
              <w:rPr>
                <w:spacing w:val="-6"/>
                <w:sz w:val="28"/>
                <w:szCs w:val="28"/>
              </w:rPr>
              <w:t xml:space="preserve"> </w:t>
            </w:r>
            <w:r w:rsidRPr="003906E6">
              <w:rPr>
                <w:sz w:val="28"/>
                <w:szCs w:val="28"/>
              </w:rPr>
              <w:t>употребления,</w:t>
            </w:r>
            <w:r w:rsidRPr="003906E6">
              <w:rPr>
                <w:spacing w:val="-3"/>
                <w:sz w:val="28"/>
                <w:szCs w:val="28"/>
              </w:rPr>
              <w:t xml:space="preserve"> </w:t>
            </w:r>
            <w:r w:rsidRPr="003906E6">
              <w:rPr>
                <w:sz w:val="28"/>
                <w:szCs w:val="28"/>
              </w:rPr>
              <w:t>функции,</w:t>
            </w:r>
            <w:r w:rsidRPr="003906E6">
              <w:rPr>
                <w:spacing w:val="-3"/>
                <w:sz w:val="28"/>
                <w:szCs w:val="28"/>
              </w:rPr>
              <w:t xml:space="preserve"> </w:t>
            </w:r>
            <w:r w:rsidRPr="003906E6">
              <w:rPr>
                <w:sz w:val="28"/>
                <w:szCs w:val="28"/>
              </w:rPr>
              <w:t>языковые</w:t>
            </w:r>
            <w:r w:rsidRPr="003906E6">
              <w:rPr>
                <w:spacing w:val="-10"/>
                <w:sz w:val="28"/>
                <w:szCs w:val="28"/>
              </w:rPr>
              <w:t xml:space="preserve"> </w:t>
            </w:r>
            <w:r w:rsidRPr="003906E6">
              <w:rPr>
                <w:spacing w:val="-2"/>
                <w:sz w:val="28"/>
                <w:szCs w:val="28"/>
              </w:rPr>
              <w:t>особенности</w:t>
            </w:r>
          </w:p>
        </w:tc>
      </w:tr>
      <w:tr w:rsidR="003906E6" w:rsidRPr="003906E6" w:rsidTr="00B14D9C">
        <w:trPr>
          <w:trHeight w:val="431"/>
        </w:trPr>
        <w:tc>
          <w:tcPr>
            <w:tcW w:w="1057" w:type="dxa"/>
          </w:tcPr>
          <w:p w:rsidR="003906E6" w:rsidRPr="003906E6" w:rsidRDefault="003906E6" w:rsidP="003906E6">
            <w:pPr>
              <w:spacing w:before="40"/>
              <w:ind w:left="492"/>
              <w:rPr>
                <w:sz w:val="28"/>
                <w:szCs w:val="28"/>
              </w:rPr>
            </w:pPr>
            <w:r w:rsidRPr="003906E6">
              <w:rPr>
                <w:spacing w:val="-5"/>
                <w:sz w:val="28"/>
                <w:szCs w:val="28"/>
              </w:rPr>
              <w:t>3.4</w:t>
            </w:r>
          </w:p>
        </w:tc>
        <w:tc>
          <w:tcPr>
            <w:tcW w:w="8509" w:type="dxa"/>
          </w:tcPr>
          <w:p w:rsidR="003906E6" w:rsidRPr="003906E6" w:rsidRDefault="003906E6" w:rsidP="003906E6">
            <w:pPr>
              <w:spacing w:before="40"/>
              <w:ind w:left="328"/>
              <w:rPr>
                <w:sz w:val="28"/>
                <w:szCs w:val="28"/>
              </w:rPr>
            </w:pPr>
            <w:r w:rsidRPr="003906E6">
              <w:rPr>
                <w:sz w:val="28"/>
                <w:szCs w:val="28"/>
              </w:rPr>
              <w:t>Жанры</w:t>
            </w:r>
            <w:r w:rsidRPr="003906E6">
              <w:rPr>
                <w:spacing w:val="-5"/>
                <w:sz w:val="28"/>
                <w:szCs w:val="28"/>
              </w:rPr>
              <w:t xml:space="preserve"> </w:t>
            </w:r>
            <w:r w:rsidRPr="003906E6">
              <w:rPr>
                <w:sz w:val="28"/>
                <w:szCs w:val="28"/>
              </w:rPr>
              <w:t>научного</w:t>
            </w:r>
            <w:r w:rsidRPr="003906E6">
              <w:rPr>
                <w:spacing w:val="1"/>
                <w:sz w:val="28"/>
                <w:szCs w:val="28"/>
              </w:rPr>
              <w:t xml:space="preserve"> </w:t>
            </w:r>
            <w:r w:rsidRPr="003906E6">
              <w:rPr>
                <w:sz w:val="28"/>
                <w:szCs w:val="28"/>
              </w:rPr>
              <w:t>стиля</w:t>
            </w:r>
            <w:r w:rsidRPr="003906E6">
              <w:rPr>
                <w:spacing w:val="-4"/>
                <w:sz w:val="28"/>
                <w:szCs w:val="28"/>
              </w:rPr>
              <w:t xml:space="preserve"> </w:t>
            </w:r>
            <w:r w:rsidRPr="003906E6">
              <w:rPr>
                <w:sz w:val="28"/>
                <w:szCs w:val="28"/>
              </w:rPr>
              <w:t>(реферат,</w:t>
            </w:r>
            <w:r w:rsidRPr="003906E6">
              <w:rPr>
                <w:spacing w:val="-5"/>
                <w:sz w:val="28"/>
                <w:szCs w:val="28"/>
              </w:rPr>
              <w:t xml:space="preserve"> </w:t>
            </w:r>
            <w:r w:rsidRPr="003906E6">
              <w:rPr>
                <w:sz w:val="28"/>
                <w:szCs w:val="28"/>
              </w:rPr>
              <w:t>доклад</w:t>
            </w:r>
            <w:r w:rsidRPr="003906E6">
              <w:rPr>
                <w:spacing w:val="-5"/>
                <w:sz w:val="28"/>
                <w:szCs w:val="28"/>
              </w:rPr>
              <w:t xml:space="preserve"> </w:t>
            </w:r>
            <w:r w:rsidRPr="003906E6">
              <w:rPr>
                <w:sz w:val="28"/>
                <w:szCs w:val="28"/>
              </w:rPr>
              <w:t>на</w:t>
            </w:r>
            <w:r w:rsidRPr="003906E6">
              <w:rPr>
                <w:spacing w:val="-8"/>
                <w:sz w:val="28"/>
                <w:szCs w:val="28"/>
              </w:rPr>
              <w:t xml:space="preserve"> </w:t>
            </w:r>
            <w:r w:rsidRPr="003906E6">
              <w:rPr>
                <w:sz w:val="28"/>
                <w:szCs w:val="28"/>
              </w:rPr>
              <w:t>научную</w:t>
            </w:r>
            <w:r w:rsidRPr="003906E6">
              <w:rPr>
                <w:spacing w:val="-5"/>
                <w:sz w:val="28"/>
                <w:szCs w:val="28"/>
              </w:rPr>
              <w:t xml:space="preserve"> </w:t>
            </w:r>
            <w:r w:rsidRPr="003906E6">
              <w:rPr>
                <w:spacing w:val="-2"/>
                <w:sz w:val="28"/>
                <w:szCs w:val="28"/>
              </w:rPr>
              <w:t>тему)</w:t>
            </w:r>
          </w:p>
        </w:tc>
      </w:tr>
      <w:tr w:rsidR="003906E6" w:rsidRPr="003906E6" w:rsidTr="00B14D9C">
        <w:trPr>
          <w:trHeight w:val="431"/>
        </w:trPr>
        <w:tc>
          <w:tcPr>
            <w:tcW w:w="1057" w:type="dxa"/>
          </w:tcPr>
          <w:p w:rsidR="003906E6" w:rsidRPr="003906E6" w:rsidRDefault="003906E6" w:rsidP="003906E6">
            <w:pPr>
              <w:spacing w:before="40"/>
              <w:ind w:left="492"/>
              <w:rPr>
                <w:sz w:val="28"/>
                <w:szCs w:val="28"/>
              </w:rPr>
            </w:pPr>
            <w:r w:rsidRPr="003906E6">
              <w:rPr>
                <w:spacing w:val="-5"/>
                <w:sz w:val="28"/>
                <w:szCs w:val="28"/>
              </w:rPr>
              <w:t>3.5</w:t>
            </w:r>
          </w:p>
        </w:tc>
        <w:tc>
          <w:tcPr>
            <w:tcW w:w="8509" w:type="dxa"/>
          </w:tcPr>
          <w:p w:rsidR="003906E6" w:rsidRPr="003906E6" w:rsidRDefault="003906E6" w:rsidP="003906E6">
            <w:pPr>
              <w:spacing w:before="40"/>
              <w:ind w:left="328"/>
              <w:rPr>
                <w:sz w:val="28"/>
                <w:szCs w:val="28"/>
              </w:rPr>
            </w:pPr>
            <w:r w:rsidRPr="003906E6">
              <w:rPr>
                <w:sz w:val="28"/>
                <w:szCs w:val="28"/>
              </w:rPr>
              <w:t>Сочетание</w:t>
            </w:r>
            <w:r w:rsidRPr="003906E6">
              <w:rPr>
                <w:spacing w:val="-5"/>
                <w:sz w:val="28"/>
                <w:szCs w:val="28"/>
              </w:rPr>
              <w:t xml:space="preserve"> </w:t>
            </w:r>
            <w:r w:rsidRPr="003906E6">
              <w:rPr>
                <w:sz w:val="28"/>
                <w:szCs w:val="28"/>
              </w:rPr>
              <w:t>различных</w:t>
            </w:r>
            <w:r w:rsidRPr="003906E6">
              <w:rPr>
                <w:spacing w:val="-7"/>
                <w:sz w:val="28"/>
                <w:szCs w:val="28"/>
              </w:rPr>
              <w:t xml:space="preserve"> </w:t>
            </w:r>
            <w:r w:rsidRPr="003906E6">
              <w:rPr>
                <w:sz w:val="28"/>
                <w:szCs w:val="28"/>
              </w:rPr>
              <w:t>функциональных</w:t>
            </w:r>
            <w:r w:rsidRPr="003906E6">
              <w:rPr>
                <w:spacing w:val="-6"/>
                <w:sz w:val="28"/>
                <w:szCs w:val="28"/>
              </w:rPr>
              <w:t xml:space="preserve"> </w:t>
            </w:r>
            <w:r w:rsidRPr="003906E6">
              <w:rPr>
                <w:sz w:val="28"/>
                <w:szCs w:val="28"/>
              </w:rPr>
              <w:t>разновидностей</w:t>
            </w:r>
            <w:r w:rsidRPr="003906E6">
              <w:rPr>
                <w:spacing w:val="-5"/>
                <w:sz w:val="28"/>
                <w:szCs w:val="28"/>
              </w:rPr>
              <w:t xml:space="preserve"> </w:t>
            </w:r>
            <w:r w:rsidRPr="003906E6">
              <w:rPr>
                <w:sz w:val="28"/>
                <w:szCs w:val="28"/>
              </w:rPr>
              <w:t>языка</w:t>
            </w:r>
            <w:r w:rsidRPr="003906E6">
              <w:rPr>
                <w:spacing w:val="-8"/>
                <w:sz w:val="28"/>
                <w:szCs w:val="28"/>
              </w:rPr>
              <w:t xml:space="preserve"> </w:t>
            </w:r>
            <w:r w:rsidRPr="003906E6">
              <w:rPr>
                <w:sz w:val="28"/>
                <w:szCs w:val="28"/>
              </w:rPr>
              <w:t xml:space="preserve">в </w:t>
            </w:r>
            <w:r w:rsidRPr="003906E6">
              <w:rPr>
                <w:spacing w:val="-2"/>
                <w:sz w:val="28"/>
                <w:szCs w:val="28"/>
              </w:rPr>
              <w:t>тексте</w:t>
            </w:r>
          </w:p>
        </w:tc>
      </w:tr>
      <w:tr w:rsidR="003906E6" w:rsidRPr="003906E6" w:rsidTr="00B14D9C">
        <w:trPr>
          <w:trHeight w:val="432"/>
        </w:trPr>
        <w:tc>
          <w:tcPr>
            <w:tcW w:w="1057" w:type="dxa"/>
          </w:tcPr>
          <w:p w:rsidR="003906E6" w:rsidRPr="003906E6" w:rsidRDefault="003906E6" w:rsidP="003906E6">
            <w:pPr>
              <w:spacing w:before="40"/>
              <w:ind w:left="237" w:right="12"/>
              <w:jc w:val="center"/>
              <w:rPr>
                <w:sz w:val="28"/>
                <w:szCs w:val="28"/>
              </w:rPr>
            </w:pPr>
            <w:r w:rsidRPr="003906E6">
              <w:rPr>
                <w:spacing w:val="-10"/>
                <w:sz w:val="28"/>
                <w:szCs w:val="28"/>
              </w:rPr>
              <w:t>4</w:t>
            </w:r>
          </w:p>
        </w:tc>
        <w:tc>
          <w:tcPr>
            <w:tcW w:w="8509" w:type="dxa"/>
          </w:tcPr>
          <w:p w:rsidR="003906E6" w:rsidRPr="003906E6" w:rsidRDefault="003906E6" w:rsidP="003906E6">
            <w:pPr>
              <w:spacing w:before="40"/>
              <w:ind w:left="328"/>
              <w:rPr>
                <w:sz w:val="28"/>
                <w:szCs w:val="28"/>
              </w:rPr>
            </w:pPr>
            <w:r w:rsidRPr="003906E6">
              <w:rPr>
                <w:sz w:val="28"/>
                <w:szCs w:val="28"/>
              </w:rPr>
              <w:t>Система</w:t>
            </w:r>
            <w:r w:rsidRPr="003906E6">
              <w:rPr>
                <w:spacing w:val="-3"/>
                <w:sz w:val="28"/>
                <w:szCs w:val="28"/>
              </w:rPr>
              <w:t xml:space="preserve"> </w:t>
            </w:r>
            <w:r w:rsidRPr="003906E6">
              <w:rPr>
                <w:spacing w:val="-2"/>
                <w:sz w:val="28"/>
                <w:szCs w:val="28"/>
              </w:rPr>
              <w:t>языка</w:t>
            </w:r>
          </w:p>
        </w:tc>
      </w:tr>
      <w:tr w:rsidR="003906E6" w:rsidRPr="003906E6" w:rsidTr="00B14D9C">
        <w:trPr>
          <w:trHeight w:val="431"/>
        </w:trPr>
        <w:tc>
          <w:tcPr>
            <w:tcW w:w="1057" w:type="dxa"/>
          </w:tcPr>
          <w:p w:rsidR="003906E6" w:rsidRPr="003906E6" w:rsidRDefault="003906E6" w:rsidP="003906E6">
            <w:pPr>
              <w:spacing w:before="35"/>
              <w:ind w:left="492"/>
              <w:rPr>
                <w:sz w:val="28"/>
                <w:szCs w:val="28"/>
              </w:rPr>
            </w:pPr>
            <w:r w:rsidRPr="003906E6">
              <w:rPr>
                <w:spacing w:val="-5"/>
                <w:sz w:val="28"/>
                <w:szCs w:val="28"/>
              </w:rPr>
              <w:t>4.1</w:t>
            </w:r>
          </w:p>
        </w:tc>
        <w:tc>
          <w:tcPr>
            <w:tcW w:w="8509" w:type="dxa"/>
          </w:tcPr>
          <w:p w:rsidR="003906E6" w:rsidRPr="003906E6" w:rsidRDefault="003906E6" w:rsidP="003906E6">
            <w:pPr>
              <w:spacing w:before="35"/>
              <w:ind w:left="328"/>
              <w:rPr>
                <w:sz w:val="28"/>
                <w:szCs w:val="28"/>
              </w:rPr>
            </w:pPr>
            <w:r w:rsidRPr="003906E6">
              <w:rPr>
                <w:sz w:val="28"/>
                <w:szCs w:val="28"/>
              </w:rPr>
              <w:t>Синтаксис.</w:t>
            </w:r>
            <w:r w:rsidRPr="003906E6">
              <w:rPr>
                <w:spacing w:val="-2"/>
                <w:sz w:val="28"/>
                <w:szCs w:val="28"/>
              </w:rPr>
              <w:t xml:space="preserve"> Словосочетание</w:t>
            </w:r>
          </w:p>
        </w:tc>
      </w:tr>
      <w:tr w:rsidR="003906E6" w:rsidRPr="003906E6" w:rsidTr="00B14D9C">
        <w:trPr>
          <w:trHeight w:val="431"/>
        </w:trPr>
        <w:tc>
          <w:tcPr>
            <w:tcW w:w="1057" w:type="dxa"/>
          </w:tcPr>
          <w:p w:rsidR="003906E6" w:rsidRPr="003906E6" w:rsidRDefault="003906E6" w:rsidP="003906E6">
            <w:pPr>
              <w:spacing w:before="35"/>
              <w:ind w:right="164"/>
              <w:jc w:val="right"/>
              <w:rPr>
                <w:sz w:val="28"/>
                <w:szCs w:val="28"/>
              </w:rPr>
            </w:pPr>
            <w:r w:rsidRPr="003906E6">
              <w:rPr>
                <w:spacing w:val="-2"/>
                <w:sz w:val="28"/>
                <w:szCs w:val="28"/>
              </w:rPr>
              <w:t>4.1.1</w:t>
            </w:r>
          </w:p>
        </w:tc>
        <w:tc>
          <w:tcPr>
            <w:tcW w:w="8509" w:type="dxa"/>
          </w:tcPr>
          <w:p w:rsidR="003906E6" w:rsidRPr="003906E6" w:rsidRDefault="003906E6" w:rsidP="003906E6">
            <w:pPr>
              <w:spacing w:before="35"/>
              <w:ind w:left="328"/>
              <w:rPr>
                <w:sz w:val="28"/>
                <w:szCs w:val="28"/>
              </w:rPr>
            </w:pPr>
            <w:r w:rsidRPr="003906E6">
              <w:rPr>
                <w:sz w:val="28"/>
                <w:szCs w:val="28"/>
              </w:rPr>
              <w:t>Основные</w:t>
            </w:r>
            <w:r w:rsidRPr="003906E6">
              <w:rPr>
                <w:spacing w:val="-6"/>
                <w:sz w:val="28"/>
                <w:szCs w:val="28"/>
              </w:rPr>
              <w:t xml:space="preserve"> </w:t>
            </w:r>
            <w:r w:rsidRPr="003906E6">
              <w:rPr>
                <w:sz w:val="28"/>
                <w:szCs w:val="28"/>
              </w:rPr>
              <w:t>признаки</w:t>
            </w:r>
            <w:r w:rsidRPr="003906E6">
              <w:rPr>
                <w:spacing w:val="-4"/>
                <w:sz w:val="28"/>
                <w:szCs w:val="28"/>
              </w:rPr>
              <w:t xml:space="preserve"> </w:t>
            </w:r>
            <w:r w:rsidRPr="003906E6">
              <w:rPr>
                <w:spacing w:val="-2"/>
                <w:sz w:val="28"/>
                <w:szCs w:val="28"/>
              </w:rPr>
              <w:t>словосочетания</w:t>
            </w:r>
          </w:p>
        </w:tc>
      </w:tr>
      <w:tr w:rsidR="003906E6" w:rsidRPr="003906E6" w:rsidTr="00B14D9C">
        <w:trPr>
          <w:trHeight w:val="816"/>
        </w:trPr>
        <w:tc>
          <w:tcPr>
            <w:tcW w:w="1057" w:type="dxa"/>
          </w:tcPr>
          <w:p w:rsidR="003906E6" w:rsidRPr="003906E6" w:rsidRDefault="003906E6" w:rsidP="003906E6">
            <w:pPr>
              <w:spacing w:before="227"/>
              <w:ind w:right="164"/>
              <w:jc w:val="right"/>
              <w:rPr>
                <w:sz w:val="28"/>
                <w:szCs w:val="28"/>
              </w:rPr>
            </w:pPr>
            <w:r w:rsidRPr="003906E6">
              <w:rPr>
                <w:spacing w:val="-2"/>
                <w:sz w:val="28"/>
                <w:szCs w:val="28"/>
              </w:rPr>
              <w:t>4.1.2</w:t>
            </w:r>
          </w:p>
        </w:tc>
        <w:tc>
          <w:tcPr>
            <w:tcW w:w="8509" w:type="dxa"/>
          </w:tcPr>
          <w:p w:rsidR="003906E6" w:rsidRPr="003906E6" w:rsidRDefault="003906E6" w:rsidP="003906E6">
            <w:pPr>
              <w:tabs>
                <w:tab w:val="left" w:pos="3363"/>
              </w:tabs>
              <w:spacing w:before="35"/>
              <w:ind w:left="328"/>
              <w:rPr>
                <w:sz w:val="28"/>
                <w:szCs w:val="28"/>
              </w:rPr>
            </w:pPr>
            <w:r w:rsidRPr="003906E6">
              <w:rPr>
                <w:sz w:val="28"/>
                <w:szCs w:val="28"/>
              </w:rPr>
              <w:t>Виды</w:t>
            </w:r>
            <w:r w:rsidRPr="003906E6">
              <w:rPr>
                <w:spacing w:val="33"/>
                <w:sz w:val="28"/>
                <w:szCs w:val="28"/>
              </w:rPr>
              <w:t xml:space="preserve">  </w:t>
            </w:r>
            <w:r w:rsidRPr="003906E6">
              <w:rPr>
                <w:sz w:val="28"/>
                <w:szCs w:val="28"/>
              </w:rPr>
              <w:t>словосочетаний</w:t>
            </w:r>
            <w:r w:rsidRPr="003906E6">
              <w:rPr>
                <w:spacing w:val="34"/>
                <w:sz w:val="28"/>
                <w:szCs w:val="28"/>
              </w:rPr>
              <w:t xml:space="preserve">  </w:t>
            </w:r>
            <w:r w:rsidRPr="003906E6">
              <w:rPr>
                <w:spacing w:val="-7"/>
                <w:sz w:val="28"/>
                <w:szCs w:val="28"/>
              </w:rPr>
              <w:t>по</w:t>
            </w:r>
            <w:r w:rsidRPr="003906E6">
              <w:rPr>
                <w:sz w:val="28"/>
                <w:szCs w:val="28"/>
              </w:rPr>
              <w:tab/>
              <w:t>морфологическим</w:t>
            </w:r>
            <w:r w:rsidRPr="003906E6">
              <w:rPr>
                <w:spacing w:val="33"/>
                <w:sz w:val="28"/>
                <w:szCs w:val="28"/>
              </w:rPr>
              <w:t xml:space="preserve">  </w:t>
            </w:r>
            <w:r w:rsidRPr="003906E6">
              <w:rPr>
                <w:sz w:val="28"/>
                <w:szCs w:val="28"/>
              </w:rPr>
              <w:t>свойствам</w:t>
            </w:r>
            <w:r w:rsidRPr="003906E6">
              <w:rPr>
                <w:spacing w:val="33"/>
                <w:sz w:val="28"/>
                <w:szCs w:val="28"/>
              </w:rPr>
              <w:t xml:space="preserve">  </w:t>
            </w:r>
            <w:r w:rsidRPr="003906E6">
              <w:rPr>
                <w:sz w:val="28"/>
                <w:szCs w:val="28"/>
              </w:rPr>
              <w:t>главного</w:t>
            </w:r>
            <w:r w:rsidRPr="003906E6">
              <w:rPr>
                <w:spacing w:val="35"/>
                <w:sz w:val="28"/>
                <w:szCs w:val="28"/>
              </w:rPr>
              <w:t xml:space="preserve">  </w:t>
            </w:r>
            <w:r w:rsidRPr="003906E6">
              <w:rPr>
                <w:spacing w:val="-2"/>
                <w:sz w:val="28"/>
                <w:szCs w:val="28"/>
              </w:rPr>
              <w:t xml:space="preserve">слова: </w:t>
            </w:r>
            <w:r w:rsidRPr="003906E6">
              <w:rPr>
                <w:sz w:val="28"/>
                <w:szCs w:val="28"/>
              </w:rPr>
              <w:t>глагольные,</w:t>
            </w:r>
            <w:r w:rsidRPr="003906E6">
              <w:rPr>
                <w:spacing w:val="-5"/>
                <w:sz w:val="28"/>
                <w:szCs w:val="28"/>
              </w:rPr>
              <w:t xml:space="preserve"> </w:t>
            </w:r>
            <w:r w:rsidRPr="003906E6">
              <w:rPr>
                <w:sz w:val="28"/>
                <w:szCs w:val="28"/>
              </w:rPr>
              <w:t>именные,</w:t>
            </w:r>
            <w:r w:rsidRPr="003906E6">
              <w:rPr>
                <w:spacing w:val="-4"/>
                <w:sz w:val="28"/>
                <w:szCs w:val="28"/>
              </w:rPr>
              <w:t xml:space="preserve"> </w:t>
            </w:r>
            <w:r w:rsidRPr="003906E6">
              <w:rPr>
                <w:spacing w:val="-2"/>
                <w:sz w:val="28"/>
                <w:szCs w:val="28"/>
              </w:rPr>
              <w:t>наречные</w:t>
            </w:r>
          </w:p>
        </w:tc>
      </w:tr>
      <w:tr w:rsidR="003906E6" w:rsidRPr="003906E6" w:rsidTr="00B14D9C">
        <w:trPr>
          <w:trHeight w:val="820"/>
        </w:trPr>
        <w:tc>
          <w:tcPr>
            <w:tcW w:w="1057" w:type="dxa"/>
          </w:tcPr>
          <w:p w:rsidR="003906E6" w:rsidRPr="003906E6" w:rsidRDefault="003906E6" w:rsidP="003906E6">
            <w:pPr>
              <w:spacing w:before="232"/>
              <w:ind w:right="164"/>
              <w:jc w:val="right"/>
              <w:rPr>
                <w:sz w:val="28"/>
                <w:szCs w:val="28"/>
              </w:rPr>
            </w:pPr>
            <w:r w:rsidRPr="003906E6">
              <w:rPr>
                <w:spacing w:val="-2"/>
                <w:sz w:val="28"/>
                <w:szCs w:val="28"/>
              </w:rPr>
              <w:t>4.1.3</w:t>
            </w:r>
          </w:p>
        </w:tc>
        <w:tc>
          <w:tcPr>
            <w:tcW w:w="8509" w:type="dxa"/>
          </w:tcPr>
          <w:p w:rsidR="003906E6" w:rsidRPr="003906E6" w:rsidRDefault="003906E6" w:rsidP="003906E6">
            <w:pPr>
              <w:tabs>
                <w:tab w:val="left" w:pos="1157"/>
                <w:tab w:val="left" w:pos="3109"/>
                <w:tab w:val="left" w:pos="3924"/>
                <w:tab w:val="left" w:pos="4644"/>
                <w:tab w:val="left" w:pos="5018"/>
                <w:tab w:val="left" w:pos="6985"/>
              </w:tabs>
              <w:spacing w:before="40"/>
              <w:ind w:left="328"/>
              <w:rPr>
                <w:sz w:val="28"/>
                <w:szCs w:val="28"/>
              </w:rPr>
            </w:pPr>
            <w:r w:rsidRPr="003906E6">
              <w:rPr>
                <w:spacing w:val="-4"/>
                <w:sz w:val="28"/>
                <w:szCs w:val="28"/>
              </w:rPr>
              <w:t>Типы</w:t>
            </w:r>
            <w:r w:rsidRPr="003906E6">
              <w:rPr>
                <w:sz w:val="28"/>
                <w:szCs w:val="28"/>
              </w:rPr>
              <w:tab/>
            </w:r>
            <w:r w:rsidRPr="003906E6">
              <w:rPr>
                <w:spacing w:val="-2"/>
                <w:sz w:val="28"/>
                <w:szCs w:val="28"/>
              </w:rPr>
              <w:t>подчинительной</w:t>
            </w:r>
            <w:r w:rsidRPr="003906E6">
              <w:rPr>
                <w:sz w:val="28"/>
                <w:szCs w:val="28"/>
              </w:rPr>
              <w:tab/>
            </w:r>
            <w:r w:rsidRPr="003906E6">
              <w:rPr>
                <w:spacing w:val="-4"/>
                <w:sz w:val="28"/>
                <w:szCs w:val="28"/>
              </w:rPr>
              <w:t>связи</w:t>
            </w:r>
            <w:r w:rsidRPr="003906E6">
              <w:rPr>
                <w:sz w:val="28"/>
                <w:szCs w:val="28"/>
              </w:rPr>
              <w:tab/>
            </w:r>
            <w:r w:rsidRPr="003906E6">
              <w:rPr>
                <w:spacing w:val="-4"/>
                <w:sz w:val="28"/>
                <w:szCs w:val="28"/>
              </w:rPr>
              <w:t>слов</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 xml:space="preserve">словосочетании: согласование, </w:t>
            </w:r>
            <w:r w:rsidRPr="003906E6">
              <w:rPr>
                <w:sz w:val="28"/>
                <w:szCs w:val="28"/>
              </w:rPr>
              <w:t>управление,</w:t>
            </w:r>
            <w:r w:rsidRPr="003906E6">
              <w:rPr>
                <w:spacing w:val="-3"/>
                <w:sz w:val="28"/>
                <w:szCs w:val="28"/>
              </w:rPr>
              <w:t xml:space="preserve"> </w:t>
            </w:r>
            <w:r w:rsidRPr="003906E6">
              <w:rPr>
                <w:spacing w:val="-2"/>
                <w:sz w:val="28"/>
                <w:szCs w:val="28"/>
              </w:rPr>
              <w:t>примыкание</w:t>
            </w:r>
          </w:p>
        </w:tc>
      </w:tr>
      <w:tr w:rsidR="003906E6" w:rsidRPr="003906E6" w:rsidTr="00B14D9C">
        <w:trPr>
          <w:trHeight w:val="431"/>
        </w:trPr>
        <w:tc>
          <w:tcPr>
            <w:tcW w:w="1057" w:type="dxa"/>
          </w:tcPr>
          <w:p w:rsidR="003906E6" w:rsidRPr="003906E6" w:rsidRDefault="003906E6" w:rsidP="003906E6">
            <w:pPr>
              <w:spacing w:before="35"/>
              <w:ind w:right="164"/>
              <w:jc w:val="right"/>
              <w:rPr>
                <w:sz w:val="28"/>
                <w:szCs w:val="28"/>
              </w:rPr>
            </w:pPr>
            <w:r w:rsidRPr="003906E6">
              <w:rPr>
                <w:spacing w:val="-2"/>
                <w:sz w:val="28"/>
                <w:szCs w:val="28"/>
              </w:rPr>
              <w:t>4.1.4</w:t>
            </w:r>
          </w:p>
        </w:tc>
        <w:tc>
          <w:tcPr>
            <w:tcW w:w="8509" w:type="dxa"/>
          </w:tcPr>
          <w:p w:rsidR="003906E6" w:rsidRPr="003906E6" w:rsidRDefault="003906E6" w:rsidP="003906E6">
            <w:pPr>
              <w:spacing w:before="35"/>
              <w:ind w:left="328"/>
              <w:rPr>
                <w:sz w:val="28"/>
                <w:szCs w:val="28"/>
              </w:rPr>
            </w:pPr>
            <w:r w:rsidRPr="003906E6">
              <w:rPr>
                <w:sz w:val="28"/>
                <w:szCs w:val="28"/>
              </w:rPr>
              <w:t>Синтаксический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словосочетаний</w:t>
            </w:r>
          </w:p>
        </w:tc>
      </w:tr>
      <w:tr w:rsidR="003906E6" w:rsidRPr="003906E6" w:rsidTr="00B14D9C">
        <w:trPr>
          <w:trHeight w:val="427"/>
        </w:trPr>
        <w:tc>
          <w:tcPr>
            <w:tcW w:w="1057" w:type="dxa"/>
          </w:tcPr>
          <w:p w:rsidR="003906E6" w:rsidRPr="003906E6" w:rsidRDefault="003906E6" w:rsidP="003906E6">
            <w:pPr>
              <w:spacing w:before="35"/>
              <w:ind w:left="492"/>
              <w:rPr>
                <w:sz w:val="28"/>
                <w:szCs w:val="28"/>
              </w:rPr>
            </w:pPr>
            <w:r w:rsidRPr="003906E6">
              <w:rPr>
                <w:spacing w:val="-5"/>
                <w:sz w:val="28"/>
                <w:szCs w:val="28"/>
              </w:rPr>
              <w:t>4.2</w:t>
            </w:r>
          </w:p>
        </w:tc>
        <w:tc>
          <w:tcPr>
            <w:tcW w:w="8509" w:type="dxa"/>
          </w:tcPr>
          <w:p w:rsidR="003906E6" w:rsidRPr="003906E6" w:rsidRDefault="003906E6" w:rsidP="003906E6">
            <w:pPr>
              <w:spacing w:before="35"/>
              <w:ind w:left="328"/>
              <w:rPr>
                <w:sz w:val="28"/>
                <w:szCs w:val="28"/>
              </w:rPr>
            </w:pPr>
            <w:r w:rsidRPr="003906E6">
              <w:rPr>
                <w:sz w:val="28"/>
                <w:szCs w:val="28"/>
              </w:rPr>
              <w:t>Синтаксис.</w:t>
            </w:r>
            <w:r w:rsidRPr="003906E6">
              <w:rPr>
                <w:spacing w:val="-2"/>
                <w:sz w:val="28"/>
                <w:szCs w:val="28"/>
              </w:rPr>
              <w:t xml:space="preserve"> Предложение</w:t>
            </w:r>
          </w:p>
        </w:tc>
      </w:tr>
      <w:tr w:rsidR="003906E6" w:rsidRPr="003906E6" w:rsidTr="00B14D9C">
        <w:trPr>
          <w:trHeight w:val="431"/>
        </w:trPr>
        <w:tc>
          <w:tcPr>
            <w:tcW w:w="1057" w:type="dxa"/>
          </w:tcPr>
          <w:p w:rsidR="003906E6" w:rsidRPr="003906E6" w:rsidRDefault="003906E6" w:rsidP="003906E6">
            <w:pPr>
              <w:spacing w:before="40"/>
              <w:ind w:right="164"/>
              <w:jc w:val="right"/>
              <w:rPr>
                <w:sz w:val="28"/>
                <w:szCs w:val="28"/>
              </w:rPr>
            </w:pPr>
            <w:r w:rsidRPr="003906E6">
              <w:rPr>
                <w:spacing w:val="-2"/>
                <w:sz w:val="28"/>
                <w:szCs w:val="28"/>
              </w:rPr>
              <w:t>4.2.1</w:t>
            </w:r>
          </w:p>
        </w:tc>
        <w:tc>
          <w:tcPr>
            <w:tcW w:w="8509" w:type="dxa"/>
          </w:tcPr>
          <w:p w:rsidR="003906E6" w:rsidRPr="003906E6" w:rsidRDefault="003906E6" w:rsidP="003906E6">
            <w:pPr>
              <w:spacing w:before="40"/>
              <w:ind w:left="328"/>
              <w:rPr>
                <w:sz w:val="28"/>
                <w:szCs w:val="28"/>
              </w:rPr>
            </w:pPr>
            <w:r w:rsidRPr="003906E6">
              <w:rPr>
                <w:sz w:val="28"/>
                <w:szCs w:val="28"/>
              </w:rPr>
              <w:t>Основные</w:t>
            </w:r>
            <w:r w:rsidRPr="003906E6">
              <w:rPr>
                <w:spacing w:val="-6"/>
                <w:sz w:val="28"/>
                <w:szCs w:val="28"/>
              </w:rPr>
              <w:t xml:space="preserve"> </w:t>
            </w:r>
            <w:r w:rsidRPr="003906E6">
              <w:rPr>
                <w:sz w:val="28"/>
                <w:szCs w:val="28"/>
              </w:rPr>
              <w:t>признаки</w:t>
            </w:r>
            <w:r w:rsidRPr="003906E6">
              <w:rPr>
                <w:spacing w:val="-4"/>
                <w:sz w:val="28"/>
                <w:szCs w:val="28"/>
              </w:rPr>
              <w:t xml:space="preserve"> </w:t>
            </w:r>
            <w:r w:rsidRPr="003906E6">
              <w:rPr>
                <w:spacing w:val="-2"/>
                <w:sz w:val="28"/>
                <w:szCs w:val="28"/>
              </w:rPr>
              <w:t>предложения</w:t>
            </w:r>
          </w:p>
        </w:tc>
      </w:tr>
      <w:tr w:rsidR="003906E6" w:rsidRPr="003906E6" w:rsidTr="00B14D9C">
        <w:trPr>
          <w:trHeight w:val="820"/>
        </w:trPr>
        <w:tc>
          <w:tcPr>
            <w:tcW w:w="1057" w:type="dxa"/>
          </w:tcPr>
          <w:p w:rsidR="003906E6" w:rsidRPr="003906E6" w:rsidRDefault="003906E6" w:rsidP="003906E6">
            <w:pPr>
              <w:spacing w:before="232"/>
              <w:ind w:right="164"/>
              <w:jc w:val="right"/>
              <w:rPr>
                <w:sz w:val="28"/>
                <w:szCs w:val="28"/>
              </w:rPr>
            </w:pPr>
            <w:r w:rsidRPr="003906E6">
              <w:rPr>
                <w:spacing w:val="-2"/>
                <w:sz w:val="28"/>
                <w:szCs w:val="28"/>
              </w:rPr>
              <w:t>4.2.2</w:t>
            </w:r>
          </w:p>
        </w:tc>
        <w:tc>
          <w:tcPr>
            <w:tcW w:w="8509" w:type="dxa"/>
          </w:tcPr>
          <w:p w:rsidR="003906E6" w:rsidRPr="003906E6" w:rsidRDefault="003906E6" w:rsidP="003906E6">
            <w:pPr>
              <w:tabs>
                <w:tab w:val="left" w:pos="1268"/>
                <w:tab w:val="left" w:pos="3009"/>
                <w:tab w:val="left" w:pos="3623"/>
                <w:tab w:val="left" w:pos="4472"/>
                <w:tab w:val="left" w:pos="6284"/>
              </w:tabs>
              <w:spacing w:before="40"/>
              <w:ind w:left="328"/>
              <w:rPr>
                <w:sz w:val="28"/>
                <w:szCs w:val="28"/>
              </w:rPr>
            </w:pPr>
            <w:r w:rsidRPr="003906E6">
              <w:rPr>
                <w:spacing w:val="-4"/>
                <w:sz w:val="28"/>
                <w:szCs w:val="28"/>
              </w:rPr>
              <w:t>Виды</w:t>
            </w:r>
            <w:r w:rsidRPr="003906E6">
              <w:rPr>
                <w:sz w:val="28"/>
                <w:szCs w:val="28"/>
              </w:rPr>
              <w:tab/>
            </w:r>
            <w:r w:rsidRPr="003906E6">
              <w:rPr>
                <w:spacing w:val="-2"/>
                <w:sz w:val="28"/>
                <w:szCs w:val="28"/>
              </w:rPr>
              <w:t>предложений</w:t>
            </w:r>
            <w:r w:rsidRPr="003906E6">
              <w:rPr>
                <w:sz w:val="28"/>
                <w:szCs w:val="28"/>
              </w:rPr>
              <w:tab/>
            </w:r>
            <w:r w:rsidRPr="003906E6">
              <w:rPr>
                <w:spacing w:val="-5"/>
                <w:sz w:val="28"/>
                <w:szCs w:val="28"/>
              </w:rPr>
              <w:t>по</w:t>
            </w:r>
            <w:r w:rsidRPr="003906E6">
              <w:rPr>
                <w:sz w:val="28"/>
                <w:szCs w:val="28"/>
              </w:rPr>
              <w:tab/>
            </w:r>
            <w:r w:rsidRPr="003906E6">
              <w:rPr>
                <w:spacing w:val="-4"/>
                <w:sz w:val="28"/>
                <w:szCs w:val="28"/>
              </w:rPr>
              <w:t>цели</w:t>
            </w:r>
            <w:r w:rsidRPr="003906E6">
              <w:rPr>
                <w:sz w:val="28"/>
                <w:szCs w:val="28"/>
              </w:rPr>
              <w:tab/>
            </w:r>
            <w:r w:rsidRPr="003906E6">
              <w:rPr>
                <w:spacing w:val="-2"/>
                <w:sz w:val="28"/>
                <w:szCs w:val="28"/>
              </w:rPr>
              <w:t xml:space="preserve">высказывания (повествовательные, </w:t>
            </w:r>
            <w:r w:rsidRPr="003906E6">
              <w:rPr>
                <w:sz w:val="28"/>
                <w:szCs w:val="28"/>
              </w:rPr>
              <w:t>вопросительные,</w:t>
            </w:r>
            <w:r w:rsidRPr="003906E6">
              <w:rPr>
                <w:spacing w:val="-10"/>
                <w:sz w:val="28"/>
                <w:szCs w:val="28"/>
              </w:rPr>
              <w:t xml:space="preserve"> </w:t>
            </w:r>
            <w:r w:rsidRPr="003906E6">
              <w:rPr>
                <w:spacing w:val="-2"/>
                <w:sz w:val="28"/>
                <w:szCs w:val="28"/>
              </w:rPr>
              <w:t>побудительные)</w:t>
            </w:r>
          </w:p>
        </w:tc>
      </w:tr>
      <w:tr w:rsidR="003906E6" w:rsidRPr="003906E6" w:rsidTr="00B14D9C">
        <w:trPr>
          <w:trHeight w:val="811"/>
        </w:trPr>
        <w:tc>
          <w:tcPr>
            <w:tcW w:w="1057" w:type="dxa"/>
          </w:tcPr>
          <w:p w:rsidR="003906E6" w:rsidRPr="003906E6" w:rsidRDefault="003906E6" w:rsidP="003906E6">
            <w:pPr>
              <w:spacing w:before="227"/>
              <w:ind w:right="164"/>
              <w:jc w:val="right"/>
              <w:rPr>
                <w:sz w:val="28"/>
                <w:szCs w:val="28"/>
              </w:rPr>
            </w:pPr>
            <w:r w:rsidRPr="003906E6">
              <w:rPr>
                <w:spacing w:val="-2"/>
                <w:sz w:val="28"/>
                <w:szCs w:val="28"/>
              </w:rPr>
              <w:t>4.2.3</w:t>
            </w:r>
          </w:p>
        </w:tc>
        <w:tc>
          <w:tcPr>
            <w:tcW w:w="8509" w:type="dxa"/>
          </w:tcPr>
          <w:p w:rsidR="003906E6" w:rsidRPr="003906E6" w:rsidRDefault="003906E6" w:rsidP="003906E6">
            <w:pPr>
              <w:tabs>
                <w:tab w:val="left" w:pos="1215"/>
                <w:tab w:val="left" w:pos="2903"/>
                <w:tab w:val="left" w:pos="3469"/>
                <w:tab w:val="left" w:pos="5373"/>
                <w:tab w:val="left" w:pos="6482"/>
              </w:tabs>
              <w:spacing w:before="35"/>
              <w:ind w:left="328"/>
              <w:rPr>
                <w:sz w:val="28"/>
                <w:szCs w:val="28"/>
              </w:rPr>
            </w:pPr>
            <w:r w:rsidRPr="003906E6">
              <w:rPr>
                <w:spacing w:val="-4"/>
                <w:sz w:val="28"/>
                <w:szCs w:val="28"/>
              </w:rPr>
              <w:t>Виды</w:t>
            </w:r>
            <w:r w:rsidRPr="003906E6">
              <w:rPr>
                <w:sz w:val="28"/>
                <w:szCs w:val="28"/>
              </w:rPr>
              <w:tab/>
            </w:r>
            <w:r w:rsidRPr="003906E6">
              <w:rPr>
                <w:spacing w:val="-2"/>
                <w:sz w:val="28"/>
                <w:szCs w:val="28"/>
              </w:rPr>
              <w:t>предложений</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эмоциональной</w:t>
            </w:r>
            <w:r w:rsidRPr="003906E6">
              <w:rPr>
                <w:sz w:val="28"/>
                <w:szCs w:val="28"/>
              </w:rPr>
              <w:tab/>
            </w:r>
            <w:r w:rsidRPr="003906E6">
              <w:rPr>
                <w:spacing w:val="-2"/>
                <w:sz w:val="28"/>
                <w:szCs w:val="28"/>
              </w:rPr>
              <w:t>окраске (восклицательные, невосклицательные)</w:t>
            </w:r>
          </w:p>
        </w:tc>
      </w:tr>
    </w:tbl>
    <w:p w:rsidR="003906E6" w:rsidRPr="003906E6" w:rsidRDefault="003906E6" w:rsidP="003906E6">
      <w:pPr>
        <w:rPr>
          <w:sz w:val="28"/>
          <w:szCs w:val="28"/>
        </w:rPr>
        <w:sectPr w:rsidR="003906E6" w:rsidRPr="003906E6">
          <w:pgSz w:w="11910" w:h="16390"/>
          <w:pgMar w:top="1120" w:right="708" w:bottom="1183"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431"/>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4.2.4</w:t>
            </w:r>
          </w:p>
        </w:tc>
        <w:tc>
          <w:tcPr>
            <w:tcW w:w="8509" w:type="dxa"/>
          </w:tcPr>
          <w:p w:rsidR="003906E6" w:rsidRPr="003906E6" w:rsidRDefault="003906E6" w:rsidP="003906E6">
            <w:pPr>
              <w:spacing w:before="40"/>
              <w:ind w:left="328"/>
              <w:rPr>
                <w:sz w:val="28"/>
                <w:szCs w:val="28"/>
              </w:rPr>
            </w:pPr>
            <w:r w:rsidRPr="003906E6">
              <w:rPr>
                <w:sz w:val="28"/>
                <w:szCs w:val="28"/>
              </w:rPr>
              <w:t>Виды</w:t>
            </w:r>
            <w:r w:rsidRPr="003906E6">
              <w:rPr>
                <w:spacing w:val="-4"/>
                <w:sz w:val="28"/>
                <w:szCs w:val="28"/>
              </w:rPr>
              <w:t xml:space="preserve"> </w:t>
            </w:r>
            <w:r w:rsidRPr="003906E6">
              <w:rPr>
                <w:sz w:val="28"/>
                <w:szCs w:val="28"/>
              </w:rPr>
              <w:t>предложений</w:t>
            </w:r>
            <w:r w:rsidRPr="003906E6">
              <w:rPr>
                <w:spacing w:val="-5"/>
                <w:sz w:val="28"/>
                <w:szCs w:val="28"/>
              </w:rPr>
              <w:t xml:space="preserve"> </w:t>
            </w:r>
            <w:r w:rsidRPr="003906E6">
              <w:rPr>
                <w:sz w:val="28"/>
                <w:szCs w:val="28"/>
              </w:rPr>
              <w:t>по</w:t>
            </w:r>
            <w:r w:rsidRPr="003906E6">
              <w:rPr>
                <w:spacing w:val="1"/>
                <w:sz w:val="28"/>
                <w:szCs w:val="28"/>
              </w:rPr>
              <w:t xml:space="preserve"> </w:t>
            </w:r>
            <w:r w:rsidRPr="003906E6">
              <w:rPr>
                <w:sz w:val="28"/>
                <w:szCs w:val="28"/>
              </w:rPr>
              <w:t>количеству</w:t>
            </w:r>
            <w:r w:rsidRPr="003906E6">
              <w:rPr>
                <w:spacing w:val="-11"/>
                <w:sz w:val="28"/>
                <w:szCs w:val="28"/>
              </w:rPr>
              <w:t xml:space="preserve"> </w:t>
            </w:r>
            <w:r w:rsidRPr="003906E6">
              <w:rPr>
                <w:sz w:val="28"/>
                <w:szCs w:val="28"/>
              </w:rPr>
              <w:t>грамматических</w:t>
            </w:r>
            <w:r w:rsidRPr="003906E6">
              <w:rPr>
                <w:spacing w:val="-7"/>
                <w:sz w:val="28"/>
                <w:szCs w:val="28"/>
              </w:rPr>
              <w:t xml:space="preserve"> </w:t>
            </w:r>
            <w:r w:rsidRPr="003906E6">
              <w:rPr>
                <w:sz w:val="28"/>
                <w:szCs w:val="28"/>
              </w:rPr>
              <w:t>основ</w:t>
            </w:r>
            <w:r w:rsidRPr="003906E6">
              <w:rPr>
                <w:spacing w:val="-4"/>
                <w:sz w:val="28"/>
                <w:szCs w:val="28"/>
              </w:rPr>
              <w:t xml:space="preserve"> </w:t>
            </w:r>
            <w:r w:rsidRPr="003906E6">
              <w:rPr>
                <w:sz w:val="28"/>
                <w:szCs w:val="28"/>
              </w:rPr>
              <w:t xml:space="preserve">(простые, </w:t>
            </w:r>
            <w:r w:rsidRPr="003906E6">
              <w:rPr>
                <w:spacing w:val="-2"/>
                <w:sz w:val="28"/>
                <w:szCs w:val="28"/>
              </w:rPr>
              <w:t>сложные)</w:t>
            </w:r>
          </w:p>
        </w:tc>
      </w:tr>
      <w:tr w:rsidR="003906E6" w:rsidRPr="003906E6" w:rsidTr="00B14D9C">
        <w:trPr>
          <w:trHeight w:val="820"/>
        </w:trPr>
        <w:tc>
          <w:tcPr>
            <w:tcW w:w="1057" w:type="dxa"/>
          </w:tcPr>
          <w:p w:rsidR="003906E6" w:rsidRPr="003906E6" w:rsidRDefault="003906E6" w:rsidP="003906E6">
            <w:pPr>
              <w:spacing w:before="232"/>
              <w:ind w:left="237" w:right="3"/>
              <w:jc w:val="center"/>
              <w:rPr>
                <w:sz w:val="28"/>
                <w:szCs w:val="28"/>
              </w:rPr>
            </w:pPr>
            <w:r w:rsidRPr="003906E6">
              <w:rPr>
                <w:spacing w:val="-2"/>
                <w:sz w:val="28"/>
                <w:szCs w:val="28"/>
              </w:rPr>
              <w:t>4.2.5</w:t>
            </w:r>
          </w:p>
        </w:tc>
        <w:tc>
          <w:tcPr>
            <w:tcW w:w="8509" w:type="dxa"/>
          </w:tcPr>
          <w:p w:rsidR="003906E6" w:rsidRPr="003906E6" w:rsidRDefault="003906E6" w:rsidP="003906E6">
            <w:pPr>
              <w:spacing w:before="40"/>
              <w:ind w:left="328"/>
              <w:rPr>
                <w:sz w:val="28"/>
                <w:szCs w:val="28"/>
              </w:rPr>
            </w:pPr>
            <w:r w:rsidRPr="003906E6">
              <w:rPr>
                <w:sz w:val="28"/>
                <w:szCs w:val="28"/>
              </w:rPr>
              <w:t>Виды</w:t>
            </w:r>
            <w:r w:rsidRPr="003906E6">
              <w:rPr>
                <w:spacing w:val="49"/>
                <w:w w:val="150"/>
                <w:sz w:val="28"/>
                <w:szCs w:val="28"/>
              </w:rPr>
              <w:t xml:space="preserve"> </w:t>
            </w:r>
            <w:r w:rsidRPr="003906E6">
              <w:rPr>
                <w:sz w:val="28"/>
                <w:szCs w:val="28"/>
              </w:rPr>
              <w:t>простых</w:t>
            </w:r>
            <w:r w:rsidRPr="003906E6">
              <w:rPr>
                <w:spacing w:val="76"/>
                <w:sz w:val="28"/>
                <w:szCs w:val="28"/>
              </w:rPr>
              <w:t xml:space="preserve"> </w:t>
            </w:r>
            <w:r w:rsidRPr="003906E6">
              <w:rPr>
                <w:sz w:val="28"/>
                <w:szCs w:val="28"/>
              </w:rPr>
              <w:t>предложений</w:t>
            </w:r>
            <w:r w:rsidRPr="003906E6">
              <w:rPr>
                <w:spacing w:val="50"/>
                <w:w w:val="150"/>
                <w:sz w:val="28"/>
                <w:szCs w:val="28"/>
              </w:rPr>
              <w:t xml:space="preserve"> </w:t>
            </w:r>
            <w:r w:rsidRPr="003906E6">
              <w:rPr>
                <w:sz w:val="28"/>
                <w:szCs w:val="28"/>
              </w:rPr>
              <w:t>по</w:t>
            </w:r>
            <w:r w:rsidRPr="003906E6">
              <w:rPr>
                <w:spacing w:val="50"/>
                <w:w w:val="150"/>
                <w:sz w:val="28"/>
                <w:szCs w:val="28"/>
              </w:rPr>
              <w:t xml:space="preserve"> </w:t>
            </w:r>
            <w:r w:rsidRPr="003906E6">
              <w:rPr>
                <w:sz w:val="28"/>
                <w:szCs w:val="28"/>
              </w:rPr>
              <w:t>наличию</w:t>
            </w:r>
            <w:r w:rsidRPr="003906E6">
              <w:rPr>
                <w:spacing w:val="75"/>
                <w:sz w:val="28"/>
                <w:szCs w:val="28"/>
              </w:rPr>
              <w:t xml:space="preserve"> </w:t>
            </w:r>
            <w:r w:rsidRPr="003906E6">
              <w:rPr>
                <w:sz w:val="28"/>
                <w:szCs w:val="28"/>
              </w:rPr>
              <w:t>главных</w:t>
            </w:r>
            <w:r w:rsidRPr="003906E6">
              <w:rPr>
                <w:spacing w:val="75"/>
                <w:sz w:val="28"/>
                <w:szCs w:val="28"/>
              </w:rPr>
              <w:t xml:space="preserve"> </w:t>
            </w:r>
            <w:r w:rsidRPr="003906E6">
              <w:rPr>
                <w:sz w:val="28"/>
                <w:szCs w:val="28"/>
              </w:rPr>
              <w:t>членов</w:t>
            </w:r>
            <w:r w:rsidRPr="003906E6">
              <w:rPr>
                <w:spacing w:val="52"/>
                <w:w w:val="150"/>
                <w:sz w:val="28"/>
                <w:szCs w:val="28"/>
              </w:rPr>
              <w:t xml:space="preserve"> </w:t>
            </w:r>
            <w:r w:rsidRPr="003906E6">
              <w:rPr>
                <w:spacing w:val="-2"/>
                <w:sz w:val="28"/>
                <w:szCs w:val="28"/>
              </w:rPr>
              <w:t>(двусоставные, односоставные)</w:t>
            </w:r>
          </w:p>
        </w:tc>
      </w:tr>
      <w:tr w:rsidR="003906E6" w:rsidRPr="003906E6" w:rsidTr="00B14D9C">
        <w:trPr>
          <w:trHeight w:val="816"/>
        </w:trPr>
        <w:tc>
          <w:tcPr>
            <w:tcW w:w="1057" w:type="dxa"/>
          </w:tcPr>
          <w:p w:rsidR="003906E6" w:rsidRPr="003906E6" w:rsidRDefault="003906E6" w:rsidP="003906E6">
            <w:pPr>
              <w:spacing w:before="227"/>
              <w:ind w:left="237"/>
              <w:jc w:val="center"/>
              <w:rPr>
                <w:sz w:val="28"/>
                <w:szCs w:val="28"/>
              </w:rPr>
            </w:pPr>
            <w:r w:rsidRPr="003906E6">
              <w:rPr>
                <w:spacing w:val="-2"/>
                <w:sz w:val="28"/>
                <w:szCs w:val="28"/>
              </w:rPr>
              <w:t>4.2.6</w:t>
            </w:r>
          </w:p>
        </w:tc>
        <w:tc>
          <w:tcPr>
            <w:tcW w:w="8509" w:type="dxa"/>
          </w:tcPr>
          <w:p w:rsidR="003906E6" w:rsidRPr="003906E6" w:rsidRDefault="003906E6" w:rsidP="003906E6">
            <w:pPr>
              <w:spacing w:before="35"/>
              <w:ind w:left="328"/>
              <w:rPr>
                <w:sz w:val="28"/>
                <w:szCs w:val="28"/>
              </w:rPr>
            </w:pPr>
            <w:r w:rsidRPr="003906E6">
              <w:rPr>
                <w:sz w:val="28"/>
                <w:szCs w:val="28"/>
              </w:rPr>
              <w:t>Виды</w:t>
            </w:r>
            <w:r w:rsidRPr="003906E6">
              <w:rPr>
                <w:spacing w:val="28"/>
                <w:sz w:val="28"/>
                <w:szCs w:val="28"/>
              </w:rPr>
              <w:t xml:space="preserve"> </w:t>
            </w:r>
            <w:r w:rsidRPr="003906E6">
              <w:rPr>
                <w:sz w:val="28"/>
                <w:szCs w:val="28"/>
              </w:rPr>
              <w:t>предложений</w:t>
            </w:r>
            <w:r w:rsidRPr="003906E6">
              <w:rPr>
                <w:spacing w:val="26"/>
                <w:sz w:val="28"/>
                <w:szCs w:val="28"/>
              </w:rPr>
              <w:t xml:space="preserve"> </w:t>
            </w:r>
            <w:r w:rsidRPr="003906E6">
              <w:rPr>
                <w:sz w:val="28"/>
                <w:szCs w:val="28"/>
              </w:rPr>
              <w:t>по</w:t>
            </w:r>
            <w:r w:rsidRPr="003906E6">
              <w:rPr>
                <w:spacing w:val="29"/>
                <w:sz w:val="28"/>
                <w:szCs w:val="28"/>
              </w:rPr>
              <w:t xml:space="preserve"> </w:t>
            </w:r>
            <w:r w:rsidRPr="003906E6">
              <w:rPr>
                <w:sz w:val="28"/>
                <w:szCs w:val="28"/>
              </w:rPr>
              <w:t>наличию</w:t>
            </w:r>
            <w:r w:rsidRPr="003906E6">
              <w:rPr>
                <w:spacing w:val="23"/>
                <w:sz w:val="28"/>
                <w:szCs w:val="28"/>
              </w:rPr>
              <w:t xml:space="preserve"> </w:t>
            </w:r>
            <w:r w:rsidRPr="003906E6">
              <w:rPr>
                <w:sz w:val="28"/>
                <w:szCs w:val="28"/>
              </w:rPr>
              <w:t>второстепенных</w:t>
            </w:r>
            <w:r w:rsidRPr="003906E6">
              <w:rPr>
                <w:spacing w:val="24"/>
                <w:sz w:val="28"/>
                <w:szCs w:val="28"/>
              </w:rPr>
              <w:t xml:space="preserve"> </w:t>
            </w:r>
            <w:r w:rsidRPr="003906E6">
              <w:rPr>
                <w:sz w:val="28"/>
                <w:szCs w:val="28"/>
              </w:rPr>
              <w:t>членов</w:t>
            </w:r>
            <w:r w:rsidRPr="003906E6">
              <w:rPr>
                <w:spacing w:val="27"/>
                <w:sz w:val="28"/>
                <w:szCs w:val="28"/>
              </w:rPr>
              <w:t xml:space="preserve"> </w:t>
            </w:r>
            <w:r w:rsidRPr="003906E6">
              <w:rPr>
                <w:spacing w:val="-2"/>
                <w:sz w:val="28"/>
                <w:szCs w:val="28"/>
              </w:rPr>
              <w:t>(распространённые, нераспространённые)</w:t>
            </w:r>
          </w:p>
        </w:tc>
      </w:tr>
      <w:tr w:rsidR="003906E6" w:rsidRPr="003906E6" w:rsidTr="00B14D9C">
        <w:trPr>
          <w:trHeight w:val="431"/>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4.2.7</w:t>
            </w:r>
          </w:p>
        </w:tc>
        <w:tc>
          <w:tcPr>
            <w:tcW w:w="8509" w:type="dxa"/>
          </w:tcPr>
          <w:p w:rsidR="003906E6" w:rsidRPr="003906E6" w:rsidRDefault="003906E6" w:rsidP="003906E6">
            <w:pPr>
              <w:spacing w:before="35"/>
              <w:ind w:left="328"/>
              <w:rPr>
                <w:sz w:val="28"/>
                <w:szCs w:val="28"/>
              </w:rPr>
            </w:pPr>
            <w:r w:rsidRPr="003906E6">
              <w:rPr>
                <w:sz w:val="28"/>
                <w:szCs w:val="28"/>
              </w:rPr>
              <w:t>Предложения</w:t>
            </w:r>
            <w:r w:rsidRPr="003906E6">
              <w:rPr>
                <w:spacing w:val="-5"/>
                <w:sz w:val="28"/>
                <w:szCs w:val="28"/>
              </w:rPr>
              <w:t xml:space="preserve"> </w:t>
            </w:r>
            <w:r w:rsidRPr="003906E6">
              <w:rPr>
                <w:sz w:val="28"/>
                <w:szCs w:val="28"/>
              </w:rPr>
              <w:t>полные</w:t>
            </w:r>
            <w:r w:rsidRPr="003906E6">
              <w:rPr>
                <w:spacing w:val="-1"/>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неполные</w:t>
            </w:r>
          </w:p>
        </w:tc>
      </w:tr>
      <w:tr w:rsidR="003906E6" w:rsidRPr="003906E6" w:rsidTr="00B14D9C">
        <w:trPr>
          <w:trHeight w:val="431"/>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4.2.8</w:t>
            </w:r>
          </w:p>
        </w:tc>
        <w:tc>
          <w:tcPr>
            <w:tcW w:w="8509" w:type="dxa"/>
          </w:tcPr>
          <w:p w:rsidR="003906E6" w:rsidRPr="003906E6" w:rsidRDefault="003906E6" w:rsidP="003906E6">
            <w:pPr>
              <w:spacing w:before="35"/>
              <w:ind w:left="328"/>
              <w:rPr>
                <w:sz w:val="28"/>
                <w:szCs w:val="28"/>
              </w:rPr>
            </w:pPr>
            <w:r w:rsidRPr="003906E6">
              <w:rPr>
                <w:sz w:val="28"/>
                <w:szCs w:val="28"/>
              </w:rPr>
              <w:t>Синтаксический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предложений</w:t>
            </w:r>
          </w:p>
        </w:tc>
      </w:tr>
      <w:tr w:rsidR="003906E6" w:rsidRPr="003906E6" w:rsidTr="00B14D9C">
        <w:trPr>
          <w:trHeight w:val="432"/>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4.3</w:t>
            </w:r>
          </w:p>
        </w:tc>
        <w:tc>
          <w:tcPr>
            <w:tcW w:w="8509" w:type="dxa"/>
          </w:tcPr>
          <w:p w:rsidR="003906E6" w:rsidRPr="003906E6" w:rsidRDefault="003906E6" w:rsidP="003906E6">
            <w:pPr>
              <w:spacing w:before="35"/>
              <w:ind w:left="328"/>
              <w:rPr>
                <w:sz w:val="28"/>
                <w:szCs w:val="28"/>
              </w:rPr>
            </w:pPr>
            <w:r w:rsidRPr="003906E6">
              <w:rPr>
                <w:sz w:val="28"/>
                <w:szCs w:val="28"/>
              </w:rPr>
              <w:t>Синтаксис.</w:t>
            </w:r>
            <w:r w:rsidRPr="003906E6">
              <w:rPr>
                <w:spacing w:val="-1"/>
                <w:sz w:val="28"/>
                <w:szCs w:val="28"/>
              </w:rPr>
              <w:t xml:space="preserve"> </w:t>
            </w:r>
            <w:r w:rsidRPr="003906E6">
              <w:rPr>
                <w:sz w:val="28"/>
                <w:szCs w:val="28"/>
              </w:rPr>
              <w:t>Главные</w:t>
            </w:r>
            <w:r w:rsidRPr="003906E6">
              <w:rPr>
                <w:spacing w:val="-3"/>
                <w:sz w:val="28"/>
                <w:szCs w:val="28"/>
              </w:rPr>
              <w:t xml:space="preserve"> </w:t>
            </w:r>
            <w:r w:rsidRPr="003906E6">
              <w:rPr>
                <w:sz w:val="28"/>
                <w:szCs w:val="28"/>
              </w:rPr>
              <w:t>члены</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431"/>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4.3.1</w:t>
            </w:r>
          </w:p>
        </w:tc>
        <w:tc>
          <w:tcPr>
            <w:tcW w:w="8509" w:type="dxa"/>
          </w:tcPr>
          <w:p w:rsidR="003906E6" w:rsidRPr="003906E6" w:rsidRDefault="003906E6" w:rsidP="003906E6">
            <w:pPr>
              <w:spacing w:before="35"/>
              <w:ind w:left="328"/>
              <w:rPr>
                <w:sz w:val="28"/>
                <w:szCs w:val="28"/>
              </w:rPr>
            </w:pPr>
            <w:r w:rsidRPr="003906E6">
              <w:rPr>
                <w:sz w:val="28"/>
                <w:szCs w:val="28"/>
              </w:rPr>
              <w:t>Подлежащее</w:t>
            </w:r>
            <w:r w:rsidRPr="003906E6">
              <w:rPr>
                <w:spacing w:val="-3"/>
                <w:sz w:val="28"/>
                <w:szCs w:val="28"/>
              </w:rPr>
              <w:t xml:space="preserve"> </w:t>
            </w:r>
            <w:r w:rsidRPr="003906E6">
              <w:rPr>
                <w:sz w:val="28"/>
                <w:szCs w:val="28"/>
              </w:rPr>
              <w:t>и</w:t>
            </w:r>
            <w:r w:rsidRPr="003906E6">
              <w:rPr>
                <w:spacing w:val="-3"/>
                <w:sz w:val="28"/>
                <w:szCs w:val="28"/>
              </w:rPr>
              <w:t xml:space="preserve"> </w:t>
            </w:r>
            <w:r w:rsidRPr="003906E6">
              <w:rPr>
                <w:sz w:val="28"/>
                <w:szCs w:val="28"/>
              </w:rPr>
              <w:t>сказуемое как</w:t>
            </w:r>
            <w:r w:rsidRPr="003906E6">
              <w:rPr>
                <w:spacing w:val="-1"/>
                <w:sz w:val="28"/>
                <w:szCs w:val="28"/>
              </w:rPr>
              <w:t xml:space="preserve"> </w:t>
            </w:r>
            <w:r w:rsidRPr="003906E6">
              <w:rPr>
                <w:sz w:val="28"/>
                <w:szCs w:val="28"/>
              </w:rPr>
              <w:t>главные</w:t>
            </w:r>
            <w:r w:rsidRPr="003906E6">
              <w:rPr>
                <w:spacing w:val="-4"/>
                <w:sz w:val="28"/>
                <w:szCs w:val="28"/>
              </w:rPr>
              <w:t xml:space="preserve"> </w:t>
            </w:r>
            <w:r w:rsidRPr="003906E6">
              <w:rPr>
                <w:sz w:val="28"/>
                <w:szCs w:val="28"/>
              </w:rPr>
              <w:t>члены</w:t>
            </w:r>
            <w:r w:rsidRPr="003906E6">
              <w:rPr>
                <w:spacing w:val="-2"/>
                <w:sz w:val="28"/>
                <w:szCs w:val="28"/>
              </w:rPr>
              <w:t xml:space="preserve"> предложения</w:t>
            </w:r>
          </w:p>
        </w:tc>
      </w:tr>
      <w:tr w:rsidR="003906E6" w:rsidRPr="003906E6" w:rsidTr="00B14D9C">
        <w:trPr>
          <w:trHeight w:val="431"/>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4.3.2</w:t>
            </w:r>
          </w:p>
        </w:tc>
        <w:tc>
          <w:tcPr>
            <w:tcW w:w="8509" w:type="dxa"/>
          </w:tcPr>
          <w:p w:rsidR="003906E6" w:rsidRPr="003906E6" w:rsidRDefault="003906E6" w:rsidP="003906E6">
            <w:pPr>
              <w:spacing w:before="35"/>
              <w:ind w:left="328"/>
              <w:rPr>
                <w:sz w:val="28"/>
                <w:szCs w:val="28"/>
              </w:rPr>
            </w:pPr>
            <w:r w:rsidRPr="003906E6">
              <w:rPr>
                <w:sz w:val="28"/>
                <w:szCs w:val="28"/>
              </w:rPr>
              <w:t>Способы</w:t>
            </w:r>
            <w:r w:rsidRPr="003906E6">
              <w:rPr>
                <w:spacing w:val="-4"/>
                <w:sz w:val="28"/>
                <w:szCs w:val="28"/>
              </w:rPr>
              <w:t xml:space="preserve"> </w:t>
            </w:r>
            <w:r w:rsidRPr="003906E6">
              <w:rPr>
                <w:sz w:val="28"/>
                <w:szCs w:val="28"/>
              </w:rPr>
              <w:t>выражения</w:t>
            </w:r>
            <w:r w:rsidRPr="003906E6">
              <w:rPr>
                <w:spacing w:val="-1"/>
                <w:sz w:val="28"/>
                <w:szCs w:val="28"/>
              </w:rPr>
              <w:t xml:space="preserve"> </w:t>
            </w:r>
            <w:r w:rsidRPr="003906E6">
              <w:rPr>
                <w:spacing w:val="-2"/>
                <w:sz w:val="28"/>
                <w:szCs w:val="28"/>
              </w:rPr>
              <w:t>подлежащего</w:t>
            </w:r>
          </w:p>
        </w:tc>
      </w:tr>
      <w:tr w:rsidR="003906E6" w:rsidRPr="003906E6" w:rsidTr="00B14D9C">
        <w:trPr>
          <w:trHeight w:val="816"/>
        </w:trPr>
        <w:tc>
          <w:tcPr>
            <w:tcW w:w="1057" w:type="dxa"/>
          </w:tcPr>
          <w:p w:rsidR="003906E6" w:rsidRPr="003906E6" w:rsidRDefault="003906E6" w:rsidP="003906E6">
            <w:pPr>
              <w:spacing w:before="227"/>
              <w:ind w:left="237" w:right="3"/>
              <w:jc w:val="center"/>
              <w:rPr>
                <w:sz w:val="28"/>
                <w:szCs w:val="28"/>
              </w:rPr>
            </w:pPr>
            <w:r w:rsidRPr="003906E6">
              <w:rPr>
                <w:spacing w:val="-2"/>
                <w:sz w:val="28"/>
                <w:szCs w:val="28"/>
              </w:rPr>
              <w:t>4.3.3</w:t>
            </w:r>
          </w:p>
        </w:tc>
        <w:tc>
          <w:tcPr>
            <w:tcW w:w="8509" w:type="dxa"/>
          </w:tcPr>
          <w:p w:rsidR="003906E6" w:rsidRPr="003906E6" w:rsidRDefault="003906E6" w:rsidP="003906E6">
            <w:pPr>
              <w:spacing w:before="35"/>
              <w:ind w:left="328"/>
              <w:rPr>
                <w:sz w:val="28"/>
                <w:szCs w:val="28"/>
              </w:rPr>
            </w:pPr>
            <w:r w:rsidRPr="003906E6">
              <w:rPr>
                <w:sz w:val="28"/>
                <w:szCs w:val="28"/>
              </w:rPr>
              <w:t>Виды</w:t>
            </w:r>
            <w:r w:rsidRPr="003906E6">
              <w:rPr>
                <w:spacing w:val="28"/>
                <w:sz w:val="28"/>
                <w:szCs w:val="28"/>
              </w:rPr>
              <w:t xml:space="preserve">  </w:t>
            </w:r>
            <w:r w:rsidRPr="003906E6">
              <w:rPr>
                <w:sz w:val="28"/>
                <w:szCs w:val="28"/>
              </w:rPr>
              <w:t>сказуемого</w:t>
            </w:r>
            <w:r w:rsidRPr="003906E6">
              <w:rPr>
                <w:spacing w:val="28"/>
                <w:sz w:val="28"/>
                <w:szCs w:val="28"/>
              </w:rPr>
              <w:t xml:space="preserve">  </w:t>
            </w:r>
            <w:r w:rsidRPr="003906E6">
              <w:rPr>
                <w:sz w:val="28"/>
                <w:szCs w:val="28"/>
              </w:rPr>
              <w:t>(простое</w:t>
            </w:r>
            <w:r w:rsidRPr="003906E6">
              <w:rPr>
                <w:spacing w:val="79"/>
                <w:w w:val="150"/>
                <w:sz w:val="28"/>
                <w:szCs w:val="28"/>
              </w:rPr>
              <w:t xml:space="preserve"> </w:t>
            </w:r>
            <w:r w:rsidRPr="003906E6">
              <w:rPr>
                <w:sz w:val="28"/>
                <w:szCs w:val="28"/>
              </w:rPr>
              <w:t>глагольное,</w:t>
            </w:r>
            <w:r w:rsidRPr="003906E6">
              <w:rPr>
                <w:spacing w:val="29"/>
                <w:sz w:val="28"/>
                <w:szCs w:val="28"/>
              </w:rPr>
              <w:t xml:space="preserve">  </w:t>
            </w:r>
            <w:r w:rsidRPr="003906E6">
              <w:rPr>
                <w:sz w:val="28"/>
                <w:szCs w:val="28"/>
              </w:rPr>
              <w:t>составное</w:t>
            </w:r>
            <w:r w:rsidRPr="003906E6">
              <w:rPr>
                <w:spacing w:val="25"/>
                <w:sz w:val="28"/>
                <w:szCs w:val="28"/>
              </w:rPr>
              <w:t xml:space="preserve">  </w:t>
            </w:r>
            <w:r w:rsidRPr="003906E6">
              <w:rPr>
                <w:sz w:val="28"/>
                <w:szCs w:val="28"/>
              </w:rPr>
              <w:t>глагольное,</w:t>
            </w:r>
            <w:r w:rsidRPr="003906E6">
              <w:rPr>
                <w:spacing w:val="26"/>
                <w:sz w:val="28"/>
                <w:szCs w:val="28"/>
              </w:rPr>
              <w:t xml:space="preserve">  </w:t>
            </w:r>
            <w:r w:rsidRPr="003906E6">
              <w:rPr>
                <w:spacing w:val="-2"/>
                <w:sz w:val="28"/>
                <w:szCs w:val="28"/>
              </w:rPr>
              <w:t xml:space="preserve">составное </w:t>
            </w:r>
            <w:r w:rsidRPr="003906E6">
              <w:rPr>
                <w:sz w:val="28"/>
                <w:szCs w:val="28"/>
              </w:rPr>
              <w:t>именное)</w:t>
            </w:r>
            <w:r w:rsidRPr="003906E6">
              <w:rPr>
                <w:spacing w:val="-4"/>
                <w:sz w:val="28"/>
                <w:szCs w:val="28"/>
              </w:rPr>
              <w:t xml:space="preserve"> </w:t>
            </w:r>
            <w:r w:rsidRPr="003906E6">
              <w:rPr>
                <w:sz w:val="28"/>
                <w:szCs w:val="28"/>
              </w:rPr>
              <w:t>и способы</w:t>
            </w:r>
            <w:r w:rsidRPr="003906E6">
              <w:rPr>
                <w:spacing w:val="-4"/>
                <w:sz w:val="28"/>
                <w:szCs w:val="28"/>
              </w:rPr>
              <w:t xml:space="preserve"> </w:t>
            </w:r>
            <w:r w:rsidRPr="003906E6">
              <w:rPr>
                <w:sz w:val="28"/>
                <w:szCs w:val="28"/>
              </w:rPr>
              <w:t xml:space="preserve">его </w:t>
            </w:r>
            <w:r w:rsidRPr="003906E6">
              <w:rPr>
                <w:spacing w:val="-2"/>
                <w:sz w:val="28"/>
                <w:szCs w:val="28"/>
              </w:rPr>
              <w:t>выражения</w:t>
            </w:r>
          </w:p>
        </w:tc>
      </w:tr>
      <w:tr w:rsidR="003906E6" w:rsidRPr="003906E6" w:rsidTr="00B14D9C">
        <w:trPr>
          <w:trHeight w:val="431"/>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4.4</w:t>
            </w:r>
          </w:p>
        </w:tc>
        <w:tc>
          <w:tcPr>
            <w:tcW w:w="8509" w:type="dxa"/>
          </w:tcPr>
          <w:p w:rsidR="003906E6" w:rsidRPr="003906E6" w:rsidRDefault="003906E6" w:rsidP="003906E6">
            <w:pPr>
              <w:spacing w:before="35"/>
              <w:ind w:left="328"/>
              <w:rPr>
                <w:sz w:val="28"/>
                <w:szCs w:val="28"/>
              </w:rPr>
            </w:pPr>
            <w:r w:rsidRPr="003906E6">
              <w:rPr>
                <w:sz w:val="28"/>
                <w:szCs w:val="28"/>
              </w:rPr>
              <w:t>Синтаксис.</w:t>
            </w:r>
            <w:r w:rsidRPr="003906E6">
              <w:rPr>
                <w:spacing w:val="-2"/>
                <w:sz w:val="28"/>
                <w:szCs w:val="28"/>
              </w:rPr>
              <w:t xml:space="preserve"> </w:t>
            </w:r>
            <w:r w:rsidRPr="003906E6">
              <w:rPr>
                <w:sz w:val="28"/>
                <w:szCs w:val="28"/>
              </w:rPr>
              <w:t>Второстепенные</w:t>
            </w:r>
            <w:r w:rsidRPr="003906E6">
              <w:rPr>
                <w:spacing w:val="-9"/>
                <w:sz w:val="28"/>
                <w:szCs w:val="28"/>
              </w:rPr>
              <w:t xml:space="preserve"> </w:t>
            </w:r>
            <w:r w:rsidRPr="003906E6">
              <w:rPr>
                <w:sz w:val="28"/>
                <w:szCs w:val="28"/>
              </w:rPr>
              <w:t>члены</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431"/>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4.4.1</w:t>
            </w:r>
          </w:p>
        </w:tc>
        <w:tc>
          <w:tcPr>
            <w:tcW w:w="8509" w:type="dxa"/>
          </w:tcPr>
          <w:p w:rsidR="003906E6" w:rsidRPr="003906E6" w:rsidRDefault="003906E6" w:rsidP="003906E6">
            <w:pPr>
              <w:spacing w:before="35"/>
              <w:ind w:left="328"/>
              <w:rPr>
                <w:sz w:val="28"/>
                <w:szCs w:val="28"/>
              </w:rPr>
            </w:pPr>
            <w:r w:rsidRPr="003906E6">
              <w:rPr>
                <w:sz w:val="28"/>
                <w:szCs w:val="28"/>
              </w:rPr>
              <w:t>Второстепенные</w:t>
            </w:r>
            <w:r w:rsidRPr="003906E6">
              <w:rPr>
                <w:spacing w:val="-3"/>
                <w:sz w:val="28"/>
                <w:szCs w:val="28"/>
              </w:rPr>
              <w:t xml:space="preserve"> </w:t>
            </w:r>
            <w:r w:rsidRPr="003906E6">
              <w:rPr>
                <w:sz w:val="28"/>
                <w:szCs w:val="28"/>
              </w:rPr>
              <w:t>члены</w:t>
            </w:r>
            <w:r w:rsidRPr="003906E6">
              <w:rPr>
                <w:spacing w:val="-5"/>
                <w:sz w:val="28"/>
                <w:szCs w:val="28"/>
              </w:rPr>
              <w:t xml:space="preserve"> </w:t>
            </w:r>
            <w:r w:rsidRPr="003906E6">
              <w:rPr>
                <w:sz w:val="28"/>
                <w:szCs w:val="28"/>
              </w:rPr>
              <w:t>предложения, их</w:t>
            </w:r>
            <w:r w:rsidRPr="003906E6">
              <w:rPr>
                <w:spacing w:val="-6"/>
                <w:sz w:val="28"/>
                <w:szCs w:val="28"/>
              </w:rPr>
              <w:t xml:space="preserve"> </w:t>
            </w:r>
            <w:r w:rsidRPr="003906E6">
              <w:rPr>
                <w:spacing w:val="-4"/>
                <w:sz w:val="28"/>
                <w:szCs w:val="28"/>
              </w:rPr>
              <w:t>виды</w:t>
            </w:r>
          </w:p>
        </w:tc>
      </w:tr>
      <w:tr w:rsidR="003906E6" w:rsidRPr="003906E6" w:rsidTr="00B14D9C">
        <w:trPr>
          <w:trHeight w:val="432"/>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4.4.2</w:t>
            </w:r>
          </w:p>
        </w:tc>
        <w:tc>
          <w:tcPr>
            <w:tcW w:w="8509" w:type="dxa"/>
          </w:tcPr>
          <w:p w:rsidR="003906E6" w:rsidRPr="003906E6" w:rsidRDefault="003906E6" w:rsidP="003906E6">
            <w:pPr>
              <w:spacing w:before="35"/>
              <w:ind w:left="328"/>
              <w:rPr>
                <w:sz w:val="28"/>
                <w:szCs w:val="28"/>
              </w:rPr>
            </w:pPr>
            <w:r w:rsidRPr="003906E6">
              <w:rPr>
                <w:sz w:val="28"/>
                <w:szCs w:val="28"/>
              </w:rPr>
              <w:t>Определение</w:t>
            </w:r>
            <w:r w:rsidRPr="003906E6">
              <w:rPr>
                <w:spacing w:val="-3"/>
                <w:sz w:val="28"/>
                <w:szCs w:val="28"/>
              </w:rPr>
              <w:t xml:space="preserve"> </w:t>
            </w:r>
            <w:r w:rsidRPr="003906E6">
              <w:rPr>
                <w:sz w:val="28"/>
                <w:szCs w:val="28"/>
              </w:rPr>
              <w:t>как</w:t>
            </w:r>
            <w:r w:rsidRPr="003906E6">
              <w:rPr>
                <w:spacing w:val="-4"/>
                <w:sz w:val="28"/>
                <w:szCs w:val="28"/>
              </w:rPr>
              <w:t xml:space="preserve"> </w:t>
            </w:r>
            <w:r w:rsidRPr="003906E6">
              <w:rPr>
                <w:sz w:val="28"/>
                <w:szCs w:val="28"/>
              </w:rPr>
              <w:t>второстепенный</w:t>
            </w:r>
            <w:r w:rsidRPr="003906E6">
              <w:rPr>
                <w:spacing w:val="-5"/>
                <w:sz w:val="28"/>
                <w:szCs w:val="28"/>
              </w:rPr>
              <w:t xml:space="preserve"> </w:t>
            </w:r>
            <w:r w:rsidRPr="003906E6">
              <w:rPr>
                <w:sz w:val="28"/>
                <w:szCs w:val="28"/>
              </w:rPr>
              <w:t>член</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431"/>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4.4.3</w:t>
            </w:r>
          </w:p>
        </w:tc>
        <w:tc>
          <w:tcPr>
            <w:tcW w:w="8509" w:type="dxa"/>
          </w:tcPr>
          <w:p w:rsidR="003906E6" w:rsidRPr="003906E6" w:rsidRDefault="003906E6" w:rsidP="003906E6">
            <w:pPr>
              <w:spacing w:before="35"/>
              <w:ind w:left="328"/>
              <w:rPr>
                <w:sz w:val="28"/>
                <w:szCs w:val="28"/>
              </w:rPr>
            </w:pPr>
            <w:r w:rsidRPr="003906E6">
              <w:rPr>
                <w:sz w:val="28"/>
                <w:szCs w:val="28"/>
              </w:rPr>
              <w:t>Определения</w:t>
            </w:r>
            <w:r w:rsidRPr="003906E6">
              <w:rPr>
                <w:spacing w:val="-2"/>
                <w:sz w:val="28"/>
                <w:szCs w:val="28"/>
              </w:rPr>
              <w:t xml:space="preserve"> </w:t>
            </w:r>
            <w:r w:rsidRPr="003906E6">
              <w:rPr>
                <w:sz w:val="28"/>
                <w:szCs w:val="28"/>
              </w:rPr>
              <w:t>согласованные</w:t>
            </w:r>
            <w:r w:rsidRPr="003906E6">
              <w:rPr>
                <w:spacing w:val="-7"/>
                <w:sz w:val="28"/>
                <w:szCs w:val="28"/>
              </w:rPr>
              <w:t xml:space="preserve"> </w:t>
            </w:r>
            <w:r w:rsidRPr="003906E6">
              <w:rPr>
                <w:sz w:val="28"/>
                <w:szCs w:val="28"/>
              </w:rPr>
              <w:t>и</w:t>
            </w:r>
            <w:r w:rsidRPr="003906E6">
              <w:rPr>
                <w:spacing w:val="-4"/>
                <w:sz w:val="28"/>
                <w:szCs w:val="28"/>
              </w:rPr>
              <w:t xml:space="preserve"> </w:t>
            </w:r>
            <w:r w:rsidRPr="003906E6">
              <w:rPr>
                <w:spacing w:val="-2"/>
                <w:sz w:val="28"/>
                <w:szCs w:val="28"/>
              </w:rPr>
              <w:t>несогласованные</w:t>
            </w:r>
          </w:p>
        </w:tc>
      </w:tr>
      <w:tr w:rsidR="003906E6" w:rsidRPr="003906E6" w:rsidTr="00B14D9C">
        <w:trPr>
          <w:trHeight w:val="427"/>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4.4.4</w:t>
            </w:r>
          </w:p>
        </w:tc>
        <w:tc>
          <w:tcPr>
            <w:tcW w:w="8509" w:type="dxa"/>
          </w:tcPr>
          <w:p w:rsidR="003906E6" w:rsidRPr="003906E6" w:rsidRDefault="003906E6" w:rsidP="003906E6">
            <w:pPr>
              <w:spacing w:before="35"/>
              <w:ind w:left="328"/>
              <w:rPr>
                <w:sz w:val="28"/>
                <w:szCs w:val="28"/>
              </w:rPr>
            </w:pPr>
            <w:r w:rsidRPr="003906E6">
              <w:rPr>
                <w:sz w:val="28"/>
                <w:szCs w:val="28"/>
              </w:rPr>
              <w:t>Приложение как</w:t>
            </w:r>
            <w:r w:rsidRPr="003906E6">
              <w:rPr>
                <w:spacing w:val="-5"/>
                <w:sz w:val="28"/>
                <w:szCs w:val="28"/>
              </w:rPr>
              <w:t xml:space="preserve"> </w:t>
            </w:r>
            <w:r w:rsidRPr="003906E6">
              <w:rPr>
                <w:sz w:val="28"/>
                <w:szCs w:val="28"/>
              </w:rPr>
              <w:t>особый</w:t>
            </w:r>
            <w:r w:rsidRPr="003906E6">
              <w:rPr>
                <w:spacing w:val="-3"/>
                <w:sz w:val="28"/>
                <w:szCs w:val="28"/>
              </w:rPr>
              <w:t xml:space="preserve"> </w:t>
            </w:r>
            <w:r w:rsidRPr="003906E6">
              <w:rPr>
                <w:sz w:val="28"/>
                <w:szCs w:val="28"/>
              </w:rPr>
              <w:t>вид</w:t>
            </w:r>
            <w:r w:rsidRPr="003906E6">
              <w:rPr>
                <w:spacing w:val="-5"/>
                <w:sz w:val="28"/>
                <w:szCs w:val="28"/>
              </w:rPr>
              <w:t xml:space="preserve"> </w:t>
            </w:r>
            <w:r w:rsidRPr="003906E6">
              <w:rPr>
                <w:spacing w:val="-2"/>
                <w:sz w:val="28"/>
                <w:szCs w:val="28"/>
              </w:rPr>
              <w:t>определения</w:t>
            </w:r>
          </w:p>
        </w:tc>
      </w:tr>
      <w:tr w:rsidR="003906E6" w:rsidRPr="003906E6" w:rsidTr="00B14D9C">
        <w:trPr>
          <w:trHeight w:val="431"/>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4.4.5</w:t>
            </w:r>
          </w:p>
        </w:tc>
        <w:tc>
          <w:tcPr>
            <w:tcW w:w="8509" w:type="dxa"/>
          </w:tcPr>
          <w:p w:rsidR="003906E6" w:rsidRPr="003906E6" w:rsidRDefault="003906E6" w:rsidP="003906E6">
            <w:pPr>
              <w:spacing w:before="40"/>
              <w:ind w:left="328"/>
              <w:rPr>
                <w:sz w:val="28"/>
                <w:szCs w:val="28"/>
              </w:rPr>
            </w:pPr>
            <w:r w:rsidRPr="003906E6">
              <w:rPr>
                <w:sz w:val="28"/>
                <w:szCs w:val="28"/>
              </w:rPr>
              <w:t>Дополнение</w:t>
            </w:r>
            <w:r w:rsidRPr="003906E6">
              <w:rPr>
                <w:spacing w:val="-3"/>
                <w:sz w:val="28"/>
                <w:szCs w:val="28"/>
              </w:rPr>
              <w:t xml:space="preserve"> </w:t>
            </w:r>
            <w:r w:rsidRPr="003906E6">
              <w:rPr>
                <w:sz w:val="28"/>
                <w:szCs w:val="28"/>
              </w:rPr>
              <w:t>как</w:t>
            </w:r>
            <w:r w:rsidRPr="003906E6">
              <w:rPr>
                <w:spacing w:val="-4"/>
                <w:sz w:val="28"/>
                <w:szCs w:val="28"/>
              </w:rPr>
              <w:t xml:space="preserve"> </w:t>
            </w:r>
            <w:r w:rsidRPr="003906E6">
              <w:rPr>
                <w:sz w:val="28"/>
                <w:szCs w:val="28"/>
              </w:rPr>
              <w:t>второстепенный</w:t>
            </w:r>
            <w:r w:rsidRPr="003906E6">
              <w:rPr>
                <w:spacing w:val="-6"/>
                <w:sz w:val="28"/>
                <w:szCs w:val="28"/>
              </w:rPr>
              <w:t xml:space="preserve"> </w:t>
            </w:r>
            <w:r w:rsidRPr="003906E6">
              <w:rPr>
                <w:sz w:val="28"/>
                <w:szCs w:val="28"/>
              </w:rPr>
              <w:t>член</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432"/>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4.4.6</w:t>
            </w:r>
          </w:p>
        </w:tc>
        <w:tc>
          <w:tcPr>
            <w:tcW w:w="8509" w:type="dxa"/>
          </w:tcPr>
          <w:p w:rsidR="003906E6" w:rsidRPr="003906E6" w:rsidRDefault="003906E6" w:rsidP="003906E6">
            <w:pPr>
              <w:spacing w:before="40"/>
              <w:ind w:left="328"/>
              <w:rPr>
                <w:sz w:val="28"/>
                <w:szCs w:val="28"/>
              </w:rPr>
            </w:pPr>
            <w:r w:rsidRPr="003906E6">
              <w:rPr>
                <w:sz w:val="28"/>
                <w:szCs w:val="28"/>
              </w:rPr>
              <w:t>Дополнения</w:t>
            </w:r>
            <w:r w:rsidRPr="003906E6">
              <w:rPr>
                <w:spacing w:val="-3"/>
                <w:sz w:val="28"/>
                <w:szCs w:val="28"/>
              </w:rPr>
              <w:t xml:space="preserve"> </w:t>
            </w:r>
            <w:r w:rsidRPr="003906E6">
              <w:rPr>
                <w:sz w:val="28"/>
                <w:szCs w:val="28"/>
              </w:rPr>
              <w:t>прямые</w:t>
            </w:r>
            <w:r w:rsidRPr="003906E6">
              <w:rPr>
                <w:spacing w:val="-4"/>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косвенные</w:t>
            </w:r>
          </w:p>
        </w:tc>
      </w:tr>
      <w:tr w:rsidR="003906E6" w:rsidRPr="003906E6" w:rsidTr="00B14D9C">
        <w:trPr>
          <w:trHeight w:val="431"/>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4.4.7</w:t>
            </w:r>
          </w:p>
        </w:tc>
        <w:tc>
          <w:tcPr>
            <w:tcW w:w="8509" w:type="dxa"/>
          </w:tcPr>
          <w:p w:rsidR="003906E6" w:rsidRPr="003906E6" w:rsidRDefault="003906E6" w:rsidP="003906E6">
            <w:pPr>
              <w:spacing w:before="40"/>
              <w:ind w:left="328"/>
              <w:rPr>
                <w:sz w:val="28"/>
                <w:szCs w:val="28"/>
              </w:rPr>
            </w:pPr>
            <w:r w:rsidRPr="003906E6">
              <w:rPr>
                <w:sz w:val="28"/>
                <w:szCs w:val="28"/>
              </w:rPr>
              <w:t>Обстоятельство</w:t>
            </w:r>
            <w:r w:rsidRPr="003906E6">
              <w:rPr>
                <w:spacing w:val="-4"/>
                <w:sz w:val="28"/>
                <w:szCs w:val="28"/>
              </w:rPr>
              <w:t xml:space="preserve"> </w:t>
            </w:r>
            <w:r w:rsidRPr="003906E6">
              <w:rPr>
                <w:sz w:val="28"/>
                <w:szCs w:val="28"/>
              </w:rPr>
              <w:t>как</w:t>
            </w:r>
            <w:r w:rsidRPr="003906E6">
              <w:rPr>
                <w:spacing w:val="-5"/>
                <w:sz w:val="28"/>
                <w:szCs w:val="28"/>
              </w:rPr>
              <w:t xml:space="preserve"> </w:t>
            </w:r>
            <w:r w:rsidRPr="003906E6">
              <w:rPr>
                <w:sz w:val="28"/>
                <w:szCs w:val="28"/>
              </w:rPr>
              <w:t>второстепенный</w:t>
            </w:r>
            <w:r w:rsidRPr="003906E6">
              <w:rPr>
                <w:spacing w:val="-2"/>
                <w:sz w:val="28"/>
                <w:szCs w:val="28"/>
              </w:rPr>
              <w:t xml:space="preserve"> </w:t>
            </w:r>
            <w:r w:rsidRPr="003906E6">
              <w:rPr>
                <w:sz w:val="28"/>
                <w:szCs w:val="28"/>
              </w:rPr>
              <w:t>член</w:t>
            </w:r>
            <w:r w:rsidRPr="003906E6">
              <w:rPr>
                <w:spacing w:val="-7"/>
                <w:sz w:val="28"/>
                <w:szCs w:val="28"/>
              </w:rPr>
              <w:t xml:space="preserve"> </w:t>
            </w:r>
            <w:r w:rsidRPr="003906E6">
              <w:rPr>
                <w:spacing w:val="-2"/>
                <w:sz w:val="28"/>
                <w:szCs w:val="28"/>
              </w:rPr>
              <w:t>предложения</w:t>
            </w:r>
          </w:p>
        </w:tc>
      </w:tr>
      <w:tr w:rsidR="003906E6" w:rsidRPr="003906E6" w:rsidTr="00B14D9C">
        <w:trPr>
          <w:trHeight w:val="820"/>
        </w:trPr>
        <w:tc>
          <w:tcPr>
            <w:tcW w:w="1057" w:type="dxa"/>
          </w:tcPr>
          <w:p w:rsidR="003906E6" w:rsidRPr="003906E6" w:rsidRDefault="003906E6" w:rsidP="003906E6">
            <w:pPr>
              <w:spacing w:before="232"/>
              <w:ind w:left="237" w:right="3"/>
              <w:jc w:val="center"/>
              <w:rPr>
                <w:sz w:val="28"/>
                <w:szCs w:val="28"/>
              </w:rPr>
            </w:pPr>
            <w:r w:rsidRPr="003906E6">
              <w:rPr>
                <w:spacing w:val="-2"/>
                <w:sz w:val="28"/>
                <w:szCs w:val="28"/>
              </w:rPr>
              <w:t>4.4.8</w:t>
            </w:r>
          </w:p>
        </w:tc>
        <w:tc>
          <w:tcPr>
            <w:tcW w:w="8509" w:type="dxa"/>
          </w:tcPr>
          <w:p w:rsidR="003906E6" w:rsidRPr="003906E6" w:rsidRDefault="003906E6" w:rsidP="003906E6">
            <w:pPr>
              <w:spacing w:before="40"/>
              <w:ind w:left="328"/>
              <w:rPr>
                <w:sz w:val="28"/>
                <w:szCs w:val="28"/>
              </w:rPr>
            </w:pPr>
            <w:r w:rsidRPr="003906E6">
              <w:rPr>
                <w:sz w:val="28"/>
                <w:szCs w:val="28"/>
              </w:rPr>
              <w:t>Виды</w:t>
            </w:r>
            <w:r w:rsidRPr="003906E6">
              <w:rPr>
                <w:spacing w:val="1"/>
                <w:sz w:val="28"/>
                <w:szCs w:val="28"/>
              </w:rPr>
              <w:t xml:space="preserve"> </w:t>
            </w:r>
            <w:r w:rsidRPr="003906E6">
              <w:rPr>
                <w:sz w:val="28"/>
                <w:szCs w:val="28"/>
              </w:rPr>
              <w:t>обстоятельств</w:t>
            </w:r>
            <w:r w:rsidRPr="003906E6">
              <w:rPr>
                <w:spacing w:val="3"/>
                <w:sz w:val="28"/>
                <w:szCs w:val="28"/>
              </w:rPr>
              <w:t xml:space="preserve"> </w:t>
            </w:r>
            <w:r w:rsidRPr="003906E6">
              <w:rPr>
                <w:sz w:val="28"/>
                <w:szCs w:val="28"/>
              </w:rPr>
              <w:t>(места, времени,</w:t>
            </w:r>
            <w:r w:rsidRPr="003906E6">
              <w:rPr>
                <w:spacing w:val="-1"/>
                <w:sz w:val="28"/>
                <w:szCs w:val="28"/>
              </w:rPr>
              <w:t xml:space="preserve"> </w:t>
            </w:r>
            <w:r w:rsidRPr="003906E6">
              <w:rPr>
                <w:sz w:val="28"/>
                <w:szCs w:val="28"/>
              </w:rPr>
              <w:t>причины, цели,</w:t>
            </w:r>
            <w:r w:rsidRPr="003906E6">
              <w:rPr>
                <w:spacing w:val="-5"/>
                <w:sz w:val="28"/>
                <w:szCs w:val="28"/>
              </w:rPr>
              <w:t xml:space="preserve"> </w:t>
            </w:r>
            <w:r w:rsidRPr="003906E6">
              <w:rPr>
                <w:sz w:val="28"/>
                <w:szCs w:val="28"/>
              </w:rPr>
              <w:t>образа</w:t>
            </w:r>
            <w:r w:rsidRPr="003906E6">
              <w:rPr>
                <w:spacing w:val="1"/>
                <w:sz w:val="28"/>
                <w:szCs w:val="28"/>
              </w:rPr>
              <w:t xml:space="preserve"> </w:t>
            </w:r>
            <w:r w:rsidRPr="003906E6">
              <w:rPr>
                <w:sz w:val="28"/>
                <w:szCs w:val="28"/>
              </w:rPr>
              <w:t>действия, меры</w:t>
            </w:r>
            <w:r w:rsidRPr="003906E6">
              <w:rPr>
                <w:spacing w:val="-1"/>
                <w:sz w:val="28"/>
                <w:szCs w:val="28"/>
              </w:rPr>
              <w:t xml:space="preserve"> </w:t>
            </w:r>
            <w:r w:rsidRPr="003906E6">
              <w:rPr>
                <w:spacing w:val="-10"/>
                <w:sz w:val="28"/>
                <w:szCs w:val="28"/>
              </w:rPr>
              <w:t xml:space="preserve">и </w:t>
            </w:r>
            <w:r w:rsidRPr="003906E6">
              <w:rPr>
                <w:sz w:val="28"/>
                <w:szCs w:val="28"/>
              </w:rPr>
              <w:t>степени,</w:t>
            </w:r>
            <w:r w:rsidRPr="003906E6">
              <w:rPr>
                <w:spacing w:val="-2"/>
                <w:sz w:val="28"/>
                <w:szCs w:val="28"/>
              </w:rPr>
              <w:t xml:space="preserve"> </w:t>
            </w:r>
            <w:r w:rsidRPr="003906E6">
              <w:rPr>
                <w:sz w:val="28"/>
                <w:szCs w:val="28"/>
              </w:rPr>
              <w:t>условия,</w:t>
            </w:r>
            <w:r w:rsidRPr="003906E6">
              <w:rPr>
                <w:spacing w:val="-5"/>
                <w:sz w:val="28"/>
                <w:szCs w:val="28"/>
              </w:rPr>
              <w:t xml:space="preserve"> </w:t>
            </w:r>
            <w:r w:rsidRPr="003906E6">
              <w:rPr>
                <w:spacing w:val="-2"/>
                <w:sz w:val="28"/>
                <w:szCs w:val="28"/>
              </w:rPr>
              <w:t>уступки)</w:t>
            </w:r>
          </w:p>
        </w:tc>
      </w:tr>
      <w:tr w:rsidR="003906E6" w:rsidRPr="003906E6" w:rsidTr="00B14D9C">
        <w:trPr>
          <w:trHeight w:val="432"/>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4.5</w:t>
            </w:r>
          </w:p>
        </w:tc>
        <w:tc>
          <w:tcPr>
            <w:tcW w:w="8509" w:type="dxa"/>
          </w:tcPr>
          <w:p w:rsidR="003906E6" w:rsidRPr="003906E6" w:rsidRDefault="003906E6" w:rsidP="003906E6">
            <w:pPr>
              <w:spacing w:before="35"/>
              <w:ind w:left="328"/>
              <w:rPr>
                <w:sz w:val="28"/>
                <w:szCs w:val="28"/>
              </w:rPr>
            </w:pPr>
            <w:r w:rsidRPr="003906E6">
              <w:rPr>
                <w:sz w:val="28"/>
                <w:szCs w:val="28"/>
              </w:rPr>
              <w:t>Синтаксис.</w:t>
            </w:r>
            <w:r w:rsidRPr="003906E6">
              <w:rPr>
                <w:spacing w:val="-3"/>
                <w:sz w:val="28"/>
                <w:szCs w:val="28"/>
              </w:rPr>
              <w:t xml:space="preserve"> </w:t>
            </w:r>
            <w:r w:rsidRPr="003906E6">
              <w:rPr>
                <w:sz w:val="28"/>
                <w:szCs w:val="28"/>
              </w:rPr>
              <w:t>Односоставные</w:t>
            </w:r>
            <w:r w:rsidRPr="003906E6">
              <w:rPr>
                <w:spacing w:val="-10"/>
                <w:sz w:val="28"/>
                <w:szCs w:val="28"/>
              </w:rPr>
              <w:t xml:space="preserve"> </w:t>
            </w:r>
            <w:r w:rsidRPr="003906E6">
              <w:rPr>
                <w:spacing w:val="-2"/>
                <w:sz w:val="28"/>
                <w:szCs w:val="28"/>
              </w:rPr>
              <w:t>предложения</w:t>
            </w:r>
          </w:p>
        </w:tc>
      </w:tr>
      <w:tr w:rsidR="003906E6" w:rsidRPr="003906E6" w:rsidTr="00B14D9C">
        <w:trPr>
          <w:trHeight w:val="427"/>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4.5.1</w:t>
            </w:r>
          </w:p>
        </w:tc>
        <w:tc>
          <w:tcPr>
            <w:tcW w:w="8509" w:type="dxa"/>
          </w:tcPr>
          <w:p w:rsidR="003906E6" w:rsidRPr="003906E6" w:rsidRDefault="003906E6" w:rsidP="003906E6">
            <w:pPr>
              <w:spacing w:before="35"/>
              <w:ind w:left="328"/>
              <w:rPr>
                <w:sz w:val="28"/>
                <w:szCs w:val="28"/>
              </w:rPr>
            </w:pPr>
            <w:r w:rsidRPr="003906E6">
              <w:rPr>
                <w:sz w:val="28"/>
                <w:szCs w:val="28"/>
              </w:rPr>
              <w:t>Односоставные</w:t>
            </w:r>
            <w:r w:rsidRPr="003906E6">
              <w:rPr>
                <w:spacing w:val="-11"/>
                <w:sz w:val="28"/>
                <w:szCs w:val="28"/>
              </w:rPr>
              <w:t xml:space="preserve"> </w:t>
            </w:r>
            <w:r w:rsidRPr="003906E6">
              <w:rPr>
                <w:sz w:val="28"/>
                <w:szCs w:val="28"/>
              </w:rPr>
              <w:t>предложения,</w:t>
            </w:r>
            <w:r w:rsidRPr="003906E6">
              <w:rPr>
                <w:spacing w:val="-1"/>
                <w:sz w:val="28"/>
                <w:szCs w:val="28"/>
              </w:rPr>
              <w:t xml:space="preserve"> </w:t>
            </w:r>
            <w:r w:rsidRPr="003906E6">
              <w:rPr>
                <w:sz w:val="28"/>
                <w:szCs w:val="28"/>
              </w:rPr>
              <w:t>их</w:t>
            </w:r>
            <w:r w:rsidRPr="003906E6">
              <w:rPr>
                <w:spacing w:val="-7"/>
                <w:sz w:val="28"/>
                <w:szCs w:val="28"/>
              </w:rPr>
              <w:t xml:space="preserve"> </w:t>
            </w:r>
            <w:r w:rsidRPr="003906E6">
              <w:rPr>
                <w:sz w:val="28"/>
                <w:szCs w:val="28"/>
              </w:rPr>
              <w:t>грамматические</w:t>
            </w:r>
            <w:r w:rsidRPr="003906E6">
              <w:rPr>
                <w:spacing w:val="-3"/>
                <w:sz w:val="28"/>
                <w:szCs w:val="28"/>
              </w:rPr>
              <w:t xml:space="preserve"> </w:t>
            </w:r>
            <w:r w:rsidRPr="003906E6">
              <w:rPr>
                <w:spacing w:val="-2"/>
                <w:sz w:val="28"/>
                <w:szCs w:val="28"/>
              </w:rPr>
              <w:t>признаки</w:t>
            </w:r>
          </w:p>
        </w:tc>
      </w:tr>
      <w:tr w:rsidR="003906E6" w:rsidRPr="003906E6" w:rsidTr="00B14D9C">
        <w:trPr>
          <w:trHeight w:val="820"/>
        </w:trPr>
        <w:tc>
          <w:tcPr>
            <w:tcW w:w="1057" w:type="dxa"/>
          </w:tcPr>
          <w:p w:rsidR="003906E6" w:rsidRPr="003906E6" w:rsidRDefault="003906E6" w:rsidP="003906E6">
            <w:pPr>
              <w:spacing w:before="232"/>
              <w:ind w:left="237" w:right="3"/>
              <w:jc w:val="center"/>
              <w:rPr>
                <w:sz w:val="28"/>
                <w:szCs w:val="28"/>
              </w:rPr>
            </w:pPr>
            <w:r w:rsidRPr="003906E6">
              <w:rPr>
                <w:spacing w:val="-2"/>
                <w:sz w:val="28"/>
                <w:szCs w:val="28"/>
              </w:rPr>
              <w:t>4.5.2</w:t>
            </w:r>
          </w:p>
        </w:tc>
        <w:tc>
          <w:tcPr>
            <w:tcW w:w="8509" w:type="dxa"/>
          </w:tcPr>
          <w:p w:rsidR="003906E6" w:rsidRPr="003906E6" w:rsidRDefault="003906E6" w:rsidP="003906E6">
            <w:pPr>
              <w:tabs>
                <w:tab w:val="left" w:pos="1205"/>
                <w:tab w:val="left" w:pos="3071"/>
                <w:tab w:val="left" w:pos="4817"/>
                <w:tab w:val="left" w:pos="6178"/>
              </w:tabs>
              <w:spacing w:before="40"/>
              <w:ind w:left="328"/>
              <w:rPr>
                <w:sz w:val="28"/>
                <w:szCs w:val="28"/>
              </w:rPr>
            </w:pPr>
            <w:r w:rsidRPr="003906E6">
              <w:rPr>
                <w:spacing w:val="-4"/>
                <w:sz w:val="28"/>
                <w:szCs w:val="28"/>
              </w:rPr>
              <w:t>Виды</w:t>
            </w:r>
            <w:r w:rsidRPr="003906E6">
              <w:rPr>
                <w:sz w:val="28"/>
                <w:szCs w:val="28"/>
              </w:rPr>
              <w:tab/>
            </w:r>
            <w:r w:rsidRPr="003906E6">
              <w:rPr>
                <w:spacing w:val="-2"/>
                <w:sz w:val="28"/>
                <w:szCs w:val="28"/>
              </w:rPr>
              <w:t>односоставных</w:t>
            </w:r>
            <w:r w:rsidRPr="003906E6">
              <w:rPr>
                <w:sz w:val="28"/>
                <w:szCs w:val="28"/>
              </w:rPr>
              <w:tab/>
            </w:r>
            <w:r w:rsidRPr="003906E6">
              <w:rPr>
                <w:spacing w:val="-2"/>
                <w:sz w:val="28"/>
                <w:szCs w:val="28"/>
              </w:rPr>
              <w:t>предложений:</w:t>
            </w:r>
            <w:r w:rsidRPr="003906E6">
              <w:rPr>
                <w:sz w:val="28"/>
                <w:szCs w:val="28"/>
              </w:rPr>
              <w:tab/>
            </w:r>
            <w:r w:rsidRPr="003906E6">
              <w:rPr>
                <w:spacing w:val="-2"/>
                <w:sz w:val="28"/>
                <w:szCs w:val="28"/>
              </w:rPr>
              <w:t>назывные,</w:t>
            </w:r>
            <w:r w:rsidRPr="003906E6">
              <w:rPr>
                <w:sz w:val="28"/>
                <w:szCs w:val="28"/>
              </w:rPr>
              <w:tab/>
              <w:t>определённо-</w:t>
            </w:r>
            <w:r w:rsidRPr="003906E6">
              <w:rPr>
                <w:spacing w:val="-2"/>
                <w:sz w:val="28"/>
                <w:szCs w:val="28"/>
              </w:rPr>
              <w:t xml:space="preserve">личные, </w:t>
            </w:r>
            <w:r w:rsidRPr="003906E6">
              <w:rPr>
                <w:sz w:val="28"/>
                <w:szCs w:val="28"/>
              </w:rPr>
              <w:t>неопределённо-личные,</w:t>
            </w:r>
            <w:r w:rsidRPr="003906E6">
              <w:rPr>
                <w:spacing w:val="-12"/>
                <w:sz w:val="28"/>
                <w:szCs w:val="28"/>
              </w:rPr>
              <w:t xml:space="preserve"> </w:t>
            </w:r>
            <w:r w:rsidRPr="003906E6">
              <w:rPr>
                <w:sz w:val="28"/>
                <w:szCs w:val="28"/>
              </w:rPr>
              <w:t>обобщённо-личные,</w:t>
            </w:r>
            <w:r w:rsidRPr="003906E6">
              <w:rPr>
                <w:spacing w:val="-7"/>
                <w:sz w:val="28"/>
                <w:szCs w:val="28"/>
              </w:rPr>
              <w:t xml:space="preserve"> </w:t>
            </w:r>
            <w:r w:rsidRPr="003906E6">
              <w:rPr>
                <w:sz w:val="28"/>
                <w:szCs w:val="28"/>
              </w:rPr>
              <w:t>безличные</w:t>
            </w:r>
            <w:r w:rsidRPr="003906E6">
              <w:rPr>
                <w:spacing w:val="-8"/>
                <w:sz w:val="28"/>
                <w:szCs w:val="28"/>
              </w:rPr>
              <w:t xml:space="preserve"> </w:t>
            </w:r>
            <w:r w:rsidRPr="003906E6">
              <w:rPr>
                <w:spacing w:val="-2"/>
                <w:sz w:val="28"/>
                <w:szCs w:val="28"/>
              </w:rPr>
              <w:t>предложения</w:t>
            </w:r>
          </w:p>
        </w:tc>
      </w:tr>
      <w:tr w:rsidR="003906E6" w:rsidRPr="003906E6" w:rsidTr="00B14D9C">
        <w:trPr>
          <w:trHeight w:val="432"/>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4.6</w:t>
            </w:r>
          </w:p>
        </w:tc>
        <w:tc>
          <w:tcPr>
            <w:tcW w:w="8509" w:type="dxa"/>
          </w:tcPr>
          <w:p w:rsidR="003906E6" w:rsidRPr="003906E6" w:rsidRDefault="003906E6" w:rsidP="003906E6">
            <w:pPr>
              <w:spacing w:before="35"/>
              <w:ind w:left="328"/>
              <w:rPr>
                <w:sz w:val="28"/>
                <w:szCs w:val="28"/>
              </w:rPr>
            </w:pPr>
            <w:r w:rsidRPr="003906E6">
              <w:rPr>
                <w:sz w:val="28"/>
                <w:szCs w:val="28"/>
              </w:rPr>
              <w:t>Синтаксис.</w:t>
            </w:r>
            <w:r w:rsidRPr="003906E6">
              <w:rPr>
                <w:spacing w:val="-1"/>
                <w:sz w:val="28"/>
                <w:szCs w:val="28"/>
              </w:rPr>
              <w:t xml:space="preserve"> </w:t>
            </w:r>
            <w:r w:rsidRPr="003906E6">
              <w:rPr>
                <w:sz w:val="28"/>
                <w:szCs w:val="28"/>
              </w:rPr>
              <w:t>Простое</w:t>
            </w:r>
            <w:r w:rsidRPr="003906E6">
              <w:rPr>
                <w:spacing w:val="-8"/>
                <w:sz w:val="28"/>
                <w:szCs w:val="28"/>
              </w:rPr>
              <w:t xml:space="preserve"> </w:t>
            </w:r>
            <w:r w:rsidRPr="003906E6">
              <w:rPr>
                <w:sz w:val="28"/>
                <w:szCs w:val="28"/>
              </w:rPr>
              <w:t>осложнённое</w:t>
            </w:r>
            <w:r w:rsidRPr="003906E6">
              <w:rPr>
                <w:spacing w:val="-3"/>
                <w:sz w:val="28"/>
                <w:szCs w:val="28"/>
              </w:rPr>
              <w:t xml:space="preserve"> </w:t>
            </w:r>
            <w:r w:rsidRPr="003906E6">
              <w:rPr>
                <w:spacing w:val="-2"/>
                <w:sz w:val="28"/>
                <w:szCs w:val="28"/>
              </w:rPr>
              <w:t>предложение</w:t>
            </w:r>
          </w:p>
        </w:tc>
      </w:tr>
      <w:tr w:rsidR="003906E6" w:rsidRPr="003906E6" w:rsidTr="00B14D9C">
        <w:trPr>
          <w:trHeight w:val="815"/>
        </w:trPr>
        <w:tc>
          <w:tcPr>
            <w:tcW w:w="1057" w:type="dxa"/>
          </w:tcPr>
          <w:p w:rsidR="003906E6" w:rsidRPr="003906E6" w:rsidRDefault="003906E6" w:rsidP="003906E6">
            <w:pPr>
              <w:spacing w:before="227"/>
              <w:ind w:left="237" w:right="3"/>
              <w:jc w:val="center"/>
              <w:rPr>
                <w:sz w:val="28"/>
                <w:szCs w:val="28"/>
              </w:rPr>
            </w:pPr>
            <w:r w:rsidRPr="003906E6">
              <w:rPr>
                <w:spacing w:val="-2"/>
                <w:sz w:val="28"/>
                <w:szCs w:val="28"/>
              </w:rPr>
              <w:t>4.6.1</w:t>
            </w:r>
          </w:p>
        </w:tc>
        <w:tc>
          <w:tcPr>
            <w:tcW w:w="8509" w:type="dxa"/>
          </w:tcPr>
          <w:p w:rsidR="003906E6" w:rsidRPr="003906E6" w:rsidRDefault="003906E6" w:rsidP="003906E6">
            <w:pPr>
              <w:spacing w:before="35"/>
              <w:ind w:left="328"/>
              <w:rPr>
                <w:sz w:val="28"/>
                <w:szCs w:val="28"/>
              </w:rPr>
            </w:pPr>
            <w:r w:rsidRPr="003906E6">
              <w:rPr>
                <w:sz w:val="28"/>
                <w:szCs w:val="28"/>
              </w:rPr>
              <w:t>Однородные</w:t>
            </w:r>
            <w:r w:rsidRPr="003906E6">
              <w:rPr>
                <w:spacing w:val="47"/>
                <w:sz w:val="28"/>
                <w:szCs w:val="28"/>
              </w:rPr>
              <w:t xml:space="preserve"> </w:t>
            </w:r>
            <w:r w:rsidRPr="003906E6">
              <w:rPr>
                <w:sz w:val="28"/>
                <w:szCs w:val="28"/>
              </w:rPr>
              <w:t>члены</w:t>
            </w:r>
            <w:r w:rsidRPr="003906E6">
              <w:rPr>
                <w:spacing w:val="51"/>
                <w:sz w:val="28"/>
                <w:szCs w:val="28"/>
              </w:rPr>
              <w:t xml:space="preserve"> </w:t>
            </w:r>
            <w:r w:rsidRPr="003906E6">
              <w:rPr>
                <w:sz w:val="28"/>
                <w:szCs w:val="28"/>
              </w:rPr>
              <w:t>предложения,</w:t>
            </w:r>
            <w:r w:rsidRPr="003906E6">
              <w:rPr>
                <w:spacing w:val="53"/>
                <w:sz w:val="28"/>
                <w:szCs w:val="28"/>
              </w:rPr>
              <w:t xml:space="preserve"> </w:t>
            </w:r>
            <w:r w:rsidRPr="003906E6">
              <w:rPr>
                <w:sz w:val="28"/>
                <w:szCs w:val="28"/>
              </w:rPr>
              <w:t>их</w:t>
            </w:r>
            <w:r w:rsidRPr="003906E6">
              <w:rPr>
                <w:spacing w:val="49"/>
                <w:sz w:val="28"/>
                <w:szCs w:val="28"/>
              </w:rPr>
              <w:t xml:space="preserve"> </w:t>
            </w:r>
            <w:r w:rsidRPr="003906E6">
              <w:rPr>
                <w:sz w:val="28"/>
                <w:szCs w:val="28"/>
              </w:rPr>
              <w:t>признаки,</w:t>
            </w:r>
            <w:r w:rsidRPr="003906E6">
              <w:rPr>
                <w:spacing w:val="53"/>
                <w:sz w:val="28"/>
                <w:szCs w:val="28"/>
              </w:rPr>
              <w:t xml:space="preserve"> </w:t>
            </w:r>
            <w:r w:rsidRPr="003906E6">
              <w:rPr>
                <w:sz w:val="28"/>
                <w:szCs w:val="28"/>
              </w:rPr>
              <w:t>средства</w:t>
            </w:r>
            <w:r w:rsidRPr="003906E6">
              <w:rPr>
                <w:spacing w:val="53"/>
                <w:sz w:val="28"/>
                <w:szCs w:val="28"/>
              </w:rPr>
              <w:t xml:space="preserve"> </w:t>
            </w:r>
            <w:r w:rsidRPr="003906E6">
              <w:rPr>
                <w:sz w:val="28"/>
                <w:szCs w:val="28"/>
              </w:rPr>
              <w:t>связи.</w:t>
            </w:r>
            <w:r w:rsidRPr="003906E6">
              <w:rPr>
                <w:spacing w:val="52"/>
                <w:sz w:val="28"/>
                <w:szCs w:val="28"/>
              </w:rPr>
              <w:t xml:space="preserve"> </w:t>
            </w:r>
            <w:r w:rsidRPr="003906E6">
              <w:rPr>
                <w:sz w:val="28"/>
                <w:szCs w:val="28"/>
              </w:rPr>
              <w:t>Союзная</w:t>
            </w:r>
            <w:r w:rsidRPr="003906E6">
              <w:rPr>
                <w:spacing w:val="61"/>
                <w:sz w:val="28"/>
                <w:szCs w:val="28"/>
              </w:rPr>
              <w:t xml:space="preserve"> </w:t>
            </w:r>
            <w:r w:rsidRPr="003906E6">
              <w:rPr>
                <w:spacing w:val="-10"/>
                <w:sz w:val="28"/>
                <w:szCs w:val="28"/>
              </w:rPr>
              <w:t xml:space="preserve">и </w:t>
            </w:r>
            <w:r w:rsidRPr="003906E6">
              <w:rPr>
                <w:sz w:val="28"/>
                <w:szCs w:val="28"/>
              </w:rPr>
              <w:t>бессоюзная</w:t>
            </w:r>
            <w:r w:rsidRPr="003906E6">
              <w:rPr>
                <w:spacing w:val="-1"/>
                <w:sz w:val="28"/>
                <w:szCs w:val="28"/>
              </w:rPr>
              <w:t xml:space="preserve"> </w:t>
            </w:r>
            <w:r w:rsidRPr="003906E6">
              <w:rPr>
                <w:sz w:val="28"/>
                <w:szCs w:val="28"/>
              </w:rPr>
              <w:t>связь</w:t>
            </w:r>
            <w:r w:rsidRPr="003906E6">
              <w:rPr>
                <w:spacing w:val="-9"/>
                <w:sz w:val="28"/>
                <w:szCs w:val="28"/>
              </w:rPr>
              <w:t xml:space="preserve"> </w:t>
            </w:r>
            <w:r w:rsidRPr="003906E6">
              <w:rPr>
                <w:sz w:val="28"/>
                <w:szCs w:val="28"/>
              </w:rPr>
              <w:t>однородных</w:t>
            </w:r>
            <w:r w:rsidRPr="003906E6">
              <w:rPr>
                <w:spacing w:val="-6"/>
                <w:sz w:val="28"/>
                <w:szCs w:val="28"/>
              </w:rPr>
              <w:t xml:space="preserve"> </w:t>
            </w:r>
            <w:r w:rsidRPr="003906E6">
              <w:rPr>
                <w:sz w:val="28"/>
                <w:szCs w:val="28"/>
              </w:rPr>
              <w:t>членов</w:t>
            </w:r>
            <w:r w:rsidRPr="003906E6">
              <w:rPr>
                <w:spacing w:val="1"/>
                <w:sz w:val="28"/>
                <w:szCs w:val="28"/>
              </w:rPr>
              <w:t xml:space="preserve"> </w:t>
            </w:r>
            <w:r w:rsidRPr="003906E6">
              <w:rPr>
                <w:spacing w:val="-2"/>
                <w:sz w:val="28"/>
                <w:szCs w:val="28"/>
              </w:rPr>
              <w:t>предложения</w:t>
            </w:r>
          </w:p>
        </w:tc>
      </w:tr>
      <w:tr w:rsidR="003906E6" w:rsidRPr="003906E6" w:rsidTr="00B14D9C">
        <w:trPr>
          <w:trHeight w:val="431"/>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4.6.2</w:t>
            </w:r>
          </w:p>
        </w:tc>
        <w:tc>
          <w:tcPr>
            <w:tcW w:w="8509" w:type="dxa"/>
          </w:tcPr>
          <w:p w:rsidR="003906E6" w:rsidRPr="003906E6" w:rsidRDefault="003906E6" w:rsidP="003906E6">
            <w:pPr>
              <w:spacing w:before="40"/>
              <w:ind w:left="328"/>
              <w:rPr>
                <w:sz w:val="28"/>
                <w:szCs w:val="28"/>
              </w:rPr>
            </w:pPr>
            <w:r w:rsidRPr="003906E6">
              <w:rPr>
                <w:sz w:val="28"/>
                <w:szCs w:val="28"/>
              </w:rPr>
              <w:t>Однородные</w:t>
            </w:r>
            <w:r w:rsidRPr="003906E6">
              <w:rPr>
                <w:spacing w:val="-8"/>
                <w:sz w:val="28"/>
                <w:szCs w:val="28"/>
              </w:rPr>
              <w:t xml:space="preserve"> </w:t>
            </w:r>
            <w:r w:rsidRPr="003906E6">
              <w:rPr>
                <w:sz w:val="28"/>
                <w:szCs w:val="28"/>
              </w:rPr>
              <w:t>и неоднородные</w:t>
            </w:r>
            <w:r w:rsidRPr="003906E6">
              <w:rPr>
                <w:spacing w:val="-7"/>
                <w:sz w:val="28"/>
                <w:szCs w:val="28"/>
              </w:rPr>
              <w:t xml:space="preserve"> </w:t>
            </w:r>
            <w:r w:rsidRPr="003906E6">
              <w:rPr>
                <w:spacing w:val="-2"/>
                <w:sz w:val="28"/>
                <w:szCs w:val="28"/>
              </w:rPr>
              <w:t>определения</w:t>
            </w:r>
          </w:p>
        </w:tc>
      </w:tr>
      <w:tr w:rsidR="003906E6" w:rsidRPr="003906E6" w:rsidTr="00B14D9C">
        <w:trPr>
          <w:trHeight w:val="432"/>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4.6.3</w:t>
            </w:r>
          </w:p>
        </w:tc>
        <w:tc>
          <w:tcPr>
            <w:tcW w:w="8509" w:type="dxa"/>
          </w:tcPr>
          <w:p w:rsidR="003906E6" w:rsidRPr="003906E6" w:rsidRDefault="003906E6" w:rsidP="003906E6">
            <w:pPr>
              <w:spacing w:before="35"/>
              <w:ind w:left="328"/>
              <w:rPr>
                <w:sz w:val="28"/>
                <w:szCs w:val="28"/>
              </w:rPr>
            </w:pPr>
            <w:r w:rsidRPr="003906E6">
              <w:rPr>
                <w:sz w:val="28"/>
                <w:szCs w:val="28"/>
              </w:rPr>
              <w:t>Предложения</w:t>
            </w:r>
            <w:r w:rsidRPr="003906E6">
              <w:rPr>
                <w:spacing w:val="-8"/>
                <w:sz w:val="28"/>
                <w:szCs w:val="28"/>
              </w:rPr>
              <w:t xml:space="preserve"> </w:t>
            </w:r>
            <w:r w:rsidRPr="003906E6">
              <w:rPr>
                <w:sz w:val="28"/>
                <w:szCs w:val="28"/>
              </w:rPr>
              <w:t>с</w:t>
            </w:r>
            <w:r w:rsidRPr="003906E6">
              <w:rPr>
                <w:spacing w:val="-6"/>
                <w:sz w:val="28"/>
                <w:szCs w:val="28"/>
              </w:rPr>
              <w:t xml:space="preserve"> </w:t>
            </w:r>
            <w:r w:rsidRPr="003906E6">
              <w:rPr>
                <w:sz w:val="28"/>
                <w:szCs w:val="28"/>
              </w:rPr>
              <w:t>обобщающими</w:t>
            </w:r>
            <w:r w:rsidRPr="003906E6">
              <w:rPr>
                <w:spacing w:val="-4"/>
                <w:sz w:val="28"/>
                <w:szCs w:val="28"/>
              </w:rPr>
              <w:t xml:space="preserve"> </w:t>
            </w:r>
            <w:r w:rsidRPr="003906E6">
              <w:rPr>
                <w:sz w:val="28"/>
                <w:szCs w:val="28"/>
              </w:rPr>
              <w:t>словами при</w:t>
            </w:r>
            <w:r w:rsidRPr="003906E6">
              <w:rPr>
                <w:spacing w:val="-4"/>
                <w:sz w:val="28"/>
                <w:szCs w:val="28"/>
              </w:rPr>
              <w:t xml:space="preserve"> </w:t>
            </w:r>
            <w:r w:rsidRPr="003906E6">
              <w:rPr>
                <w:sz w:val="28"/>
                <w:szCs w:val="28"/>
              </w:rPr>
              <w:t>однородных</w:t>
            </w:r>
            <w:r w:rsidRPr="003906E6">
              <w:rPr>
                <w:spacing w:val="-5"/>
                <w:sz w:val="28"/>
                <w:szCs w:val="28"/>
              </w:rPr>
              <w:t xml:space="preserve"> </w:t>
            </w:r>
            <w:r w:rsidRPr="003906E6">
              <w:rPr>
                <w:spacing w:val="-2"/>
                <w:sz w:val="28"/>
                <w:szCs w:val="28"/>
              </w:rPr>
              <w:t>членах</w:t>
            </w:r>
          </w:p>
        </w:tc>
      </w:tr>
      <w:tr w:rsidR="003906E6" w:rsidRPr="003906E6" w:rsidTr="00B14D9C">
        <w:trPr>
          <w:trHeight w:val="431"/>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4.6.4</w:t>
            </w:r>
          </w:p>
        </w:tc>
        <w:tc>
          <w:tcPr>
            <w:tcW w:w="8509" w:type="dxa"/>
          </w:tcPr>
          <w:p w:rsidR="003906E6" w:rsidRPr="003906E6" w:rsidRDefault="003906E6" w:rsidP="003906E6">
            <w:pPr>
              <w:spacing w:before="35"/>
              <w:ind w:left="328"/>
              <w:rPr>
                <w:sz w:val="28"/>
                <w:szCs w:val="28"/>
              </w:rPr>
            </w:pPr>
            <w:r w:rsidRPr="003906E6">
              <w:rPr>
                <w:spacing w:val="-2"/>
                <w:sz w:val="28"/>
                <w:szCs w:val="28"/>
              </w:rPr>
              <w:t>Обособление</w:t>
            </w:r>
          </w:p>
        </w:tc>
      </w:tr>
      <w:tr w:rsidR="003906E6" w:rsidRPr="003906E6" w:rsidTr="00B14D9C">
        <w:trPr>
          <w:trHeight w:val="427"/>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4.6.5</w:t>
            </w:r>
          </w:p>
        </w:tc>
        <w:tc>
          <w:tcPr>
            <w:tcW w:w="8509" w:type="dxa"/>
          </w:tcPr>
          <w:p w:rsidR="003906E6" w:rsidRPr="003906E6" w:rsidRDefault="003906E6" w:rsidP="003906E6">
            <w:pPr>
              <w:tabs>
                <w:tab w:val="left" w:pos="1109"/>
                <w:tab w:val="left" w:pos="2802"/>
                <w:tab w:val="left" w:pos="3718"/>
                <w:tab w:val="left" w:pos="5287"/>
                <w:tab w:val="left" w:pos="7032"/>
              </w:tabs>
              <w:spacing w:before="35"/>
              <w:ind w:left="328"/>
              <w:rPr>
                <w:sz w:val="28"/>
                <w:szCs w:val="28"/>
              </w:rPr>
            </w:pPr>
            <w:r w:rsidRPr="003906E6">
              <w:rPr>
                <w:spacing w:val="-4"/>
                <w:sz w:val="28"/>
                <w:szCs w:val="28"/>
              </w:rPr>
              <w:t>Виды</w:t>
            </w:r>
            <w:r w:rsidRPr="003906E6">
              <w:rPr>
                <w:sz w:val="28"/>
                <w:szCs w:val="28"/>
              </w:rPr>
              <w:tab/>
            </w:r>
            <w:r w:rsidRPr="003906E6">
              <w:rPr>
                <w:spacing w:val="-2"/>
                <w:sz w:val="28"/>
                <w:szCs w:val="28"/>
              </w:rPr>
              <w:t>обособленных</w:t>
            </w:r>
            <w:r w:rsidRPr="003906E6">
              <w:rPr>
                <w:sz w:val="28"/>
                <w:szCs w:val="28"/>
              </w:rPr>
              <w:tab/>
            </w:r>
            <w:r w:rsidRPr="003906E6">
              <w:rPr>
                <w:spacing w:val="-2"/>
                <w:sz w:val="28"/>
                <w:szCs w:val="28"/>
              </w:rPr>
              <w:t>членов</w:t>
            </w:r>
            <w:r w:rsidRPr="003906E6">
              <w:rPr>
                <w:sz w:val="28"/>
                <w:szCs w:val="28"/>
              </w:rPr>
              <w:tab/>
            </w:r>
            <w:r w:rsidRPr="003906E6">
              <w:rPr>
                <w:spacing w:val="-2"/>
                <w:sz w:val="28"/>
                <w:szCs w:val="28"/>
              </w:rPr>
              <w:t>предложения (обособленные</w:t>
            </w:r>
            <w:r w:rsidRPr="003906E6">
              <w:rPr>
                <w:sz w:val="28"/>
                <w:szCs w:val="28"/>
              </w:rPr>
              <w:tab/>
            </w:r>
            <w:r w:rsidRPr="003906E6">
              <w:rPr>
                <w:spacing w:val="-2"/>
                <w:sz w:val="28"/>
                <w:szCs w:val="28"/>
              </w:rPr>
              <w:t xml:space="preserve">определения, </w:t>
            </w:r>
          </w:p>
        </w:tc>
      </w:tr>
    </w:tbl>
    <w:p w:rsidR="003906E6" w:rsidRPr="003906E6" w:rsidRDefault="003906E6" w:rsidP="003906E6">
      <w:pPr>
        <w:rPr>
          <w:sz w:val="28"/>
          <w:szCs w:val="28"/>
        </w:rPr>
        <w:sectPr w:rsidR="003906E6" w:rsidRPr="003906E6">
          <w:type w:val="continuous"/>
          <w:pgSz w:w="11910" w:h="16390"/>
          <w:pgMar w:top="1120" w:right="708" w:bottom="767"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820"/>
        </w:trPr>
        <w:tc>
          <w:tcPr>
            <w:tcW w:w="1057" w:type="dxa"/>
          </w:tcPr>
          <w:p w:rsidR="003906E6" w:rsidRPr="003906E6" w:rsidRDefault="003906E6" w:rsidP="003906E6">
            <w:pPr>
              <w:rPr>
                <w:sz w:val="28"/>
                <w:szCs w:val="28"/>
              </w:rPr>
            </w:pPr>
          </w:p>
        </w:tc>
        <w:tc>
          <w:tcPr>
            <w:tcW w:w="8509" w:type="dxa"/>
          </w:tcPr>
          <w:p w:rsidR="003906E6" w:rsidRPr="003906E6" w:rsidRDefault="003906E6" w:rsidP="003906E6">
            <w:pPr>
              <w:spacing w:before="40"/>
              <w:ind w:left="328"/>
              <w:rPr>
                <w:sz w:val="28"/>
                <w:szCs w:val="28"/>
              </w:rPr>
            </w:pPr>
            <w:r w:rsidRPr="003906E6">
              <w:rPr>
                <w:sz w:val="28"/>
                <w:szCs w:val="28"/>
              </w:rPr>
              <w:t>обособленные</w:t>
            </w:r>
            <w:r w:rsidRPr="003906E6">
              <w:rPr>
                <w:spacing w:val="28"/>
                <w:sz w:val="28"/>
                <w:szCs w:val="28"/>
              </w:rPr>
              <w:t xml:space="preserve">  </w:t>
            </w:r>
            <w:r w:rsidRPr="003906E6">
              <w:rPr>
                <w:sz w:val="28"/>
                <w:szCs w:val="28"/>
              </w:rPr>
              <w:t>приложения,</w:t>
            </w:r>
            <w:r w:rsidRPr="003906E6">
              <w:rPr>
                <w:spacing w:val="30"/>
                <w:sz w:val="28"/>
                <w:szCs w:val="28"/>
              </w:rPr>
              <w:t xml:space="preserve">  </w:t>
            </w:r>
            <w:r w:rsidRPr="003906E6">
              <w:rPr>
                <w:sz w:val="28"/>
                <w:szCs w:val="28"/>
              </w:rPr>
              <w:t>обособленные</w:t>
            </w:r>
            <w:r w:rsidRPr="003906E6">
              <w:rPr>
                <w:spacing w:val="31"/>
                <w:sz w:val="28"/>
                <w:szCs w:val="28"/>
              </w:rPr>
              <w:t xml:space="preserve">  </w:t>
            </w:r>
            <w:r w:rsidRPr="003906E6">
              <w:rPr>
                <w:sz w:val="28"/>
                <w:szCs w:val="28"/>
              </w:rPr>
              <w:t>обстоятельства,</w:t>
            </w:r>
            <w:r w:rsidRPr="003906E6">
              <w:rPr>
                <w:spacing w:val="30"/>
                <w:sz w:val="28"/>
                <w:szCs w:val="28"/>
              </w:rPr>
              <w:t xml:space="preserve">  </w:t>
            </w:r>
            <w:r w:rsidRPr="003906E6">
              <w:rPr>
                <w:spacing w:val="-2"/>
                <w:sz w:val="28"/>
                <w:szCs w:val="28"/>
              </w:rPr>
              <w:t>обособленные дополнения)</w:t>
            </w:r>
          </w:p>
        </w:tc>
      </w:tr>
      <w:tr w:rsidR="003906E6" w:rsidRPr="003906E6" w:rsidTr="00B14D9C">
        <w:trPr>
          <w:trHeight w:val="816"/>
        </w:trPr>
        <w:tc>
          <w:tcPr>
            <w:tcW w:w="1057" w:type="dxa"/>
          </w:tcPr>
          <w:p w:rsidR="003906E6" w:rsidRPr="003906E6" w:rsidRDefault="003906E6" w:rsidP="003906E6">
            <w:pPr>
              <w:spacing w:before="227"/>
              <w:ind w:left="237" w:right="3"/>
              <w:jc w:val="center"/>
              <w:rPr>
                <w:sz w:val="28"/>
                <w:szCs w:val="28"/>
              </w:rPr>
            </w:pPr>
            <w:r w:rsidRPr="003906E6">
              <w:rPr>
                <w:spacing w:val="-2"/>
                <w:sz w:val="28"/>
                <w:szCs w:val="28"/>
              </w:rPr>
              <w:t>4.6.6</w:t>
            </w:r>
          </w:p>
        </w:tc>
        <w:tc>
          <w:tcPr>
            <w:tcW w:w="8509" w:type="dxa"/>
          </w:tcPr>
          <w:p w:rsidR="003906E6" w:rsidRPr="003906E6" w:rsidRDefault="003906E6" w:rsidP="003906E6">
            <w:pPr>
              <w:spacing w:before="35"/>
              <w:ind w:left="328"/>
              <w:rPr>
                <w:sz w:val="28"/>
                <w:szCs w:val="28"/>
              </w:rPr>
            </w:pPr>
            <w:r w:rsidRPr="003906E6">
              <w:rPr>
                <w:sz w:val="28"/>
                <w:szCs w:val="28"/>
              </w:rPr>
              <w:t>Уточняющие</w:t>
            </w:r>
            <w:r w:rsidRPr="003906E6">
              <w:rPr>
                <w:spacing w:val="28"/>
                <w:sz w:val="28"/>
                <w:szCs w:val="28"/>
              </w:rPr>
              <w:t xml:space="preserve">  </w:t>
            </w:r>
            <w:r w:rsidRPr="003906E6">
              <w:rPr>
                <w:sz w:val="28"/>
                <w:szCs w:val="28"/>
              </w:rPr>
              <w:t>члены</w:t>
            </w:r>
            <w:r w:rsidRPr="003906E6">
              <w:rPr>
                <w:spacing w:val="30"/>
                <w:sz w:val="28"/>
                <w:szCs w:val="28"/>
              </w:rPr>
              <w:t xml:space="preserve">  </w:t>
            </w:r>
            <w:r w:rsidRPr="003906E6">
              <w:rPr>
                <w:sz w:val="28"/>
                <w:szCs w:val="28"/>
              </w:rPr>
              <w:t>предложения,</w:t>
            </w:r>
            <w:r w:rsidRPr="003906E6">
              <w:rPr>
                <w:spacing w:val="33"/>
                <w:sz w:val="28"/>
                <w:szCs w:val="28"/>
              </w:rPr>
              <w:t xml:space="preserve">  </w:t>
            </w:r>
            <w:r w:rsidRPr="003906E6">
              <w:rPr>
                <w:sz w:val="28"/>
                <w:szCs w:val="28"/>
              </w:rPr>
              <w:t>пояснительные</w:t>
            </w:r>
            <w:r w:rsidRPr="003906E6">
              <w:rPr>
                <w:spacing w:val="28"/>
                <w:sz w:val="28"/>
                <w:szCs w:val="28"/>
              </w:rPr>
              <w:t xml:space="preserve">  </w:t>
            </w:r>
            <w:r w:rsidRPr="003906E6">
              <w:rPr>
                <w:sz w:val="28"/>
                <w:szCs w:val="28"/>
              </w:rPr>
              <w:t>и</w:t>
            </w:r>
            <w:r w:rsidRPr="003906E6">
              <w:rPr>
                <w:spacing w:val="32"/>
                <w:sz w:val="28"/>
                <w:szCs w:val="28"/>
              </w:rPr>
              <w:t xml:space="preserve">  </w:t>
            </w:r>
            <w:r w:rsidRPr="003906E6">
              <w:rPr>
                <w:spacing w:val="-2"/>
                <w:sz w:val="28"/>
                <w:szCs w:val="28"/>
              </w:rPr>
              <w:t>присоединительные конструкции</w:t>
            </w:r>
          </w:p>
        </w:tc>
      </w:tr>
      <w:tr w:rsidR="003906E6" w:rsidRPr="003906E6" w:rsidTr="00B14D9C">
        <w:trPr>
          <w:trHeight w:val="431"/>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4.6.7</w:t>
            </w:r>
          </w:p>
        </w:tc>
        <w:tc>
          <w:tcPr>
            <w:tcW w:w="8509" w:type="dxa"/>
          </w:tcPr>
          <w:p w:rsidR="003906E6" w:rsidRPr="003906E6" w:rsidRDefault="003906E6" w:rsidP="003906E6">
            <w:pPr>
              <w:spacing w:before="35"/>
              <w:ind w:left="328"/>
              <w:rPr>
                <w:sz w:val="28"/>
                <w:szCs w:val="28"/>
              </w:rPr>
            </w:pPr>
            <w:r w:rsidRPr="003906E6">
              <w:rPr>
                <w:sz w:val="28"/>
                <w:szCs w:val="28"/>
              </w:rPr>
              <w:t>Обращение.</w:t>
            </w:r>
            <w:r w:rsidRPr="003906E6">
              <w:rPr>
                <w:spacing w:val="-4"/>
                <w:sz w:val="28"/>
                <w:szCs w:val="28"/>
              </w:rPr>
              <w:t xml:space="preserve"> </w:t>
            </w:r>
            <w:r w:rsidRPr="003906E6">
              <w:rPr>
                <w:sz w:val="28"/>
                <w:szCs w:val="28"/>
              </w:rPr>
              <w:t>Основные</w:t>
            </w:r>
            <w:r w:rsidRPr="003906E6">
              <w:rPr>
                <w:spacing w:val="-6"/>
                <w:sz w:val="28"/>
                <w:szCs w:val="28"/>
              </w:rPr>
              <w:t xml:space="preserve"> </w:t>
            </w:r>
            <w:r w:rsidRPr="003906E6">
              <w:rPr>
                <w:sz w:val="28"/>
                <w:szCs w:val="28"/>
              </w:rPr>
              <w:t>функции</w:t>
            </w:r>
            <w:r w:rsidRPr="003906E6">
              <w:rPr>
                <w:spacing w:val="-4"/>
                <w:sz w:val="28"/>
                <w:szCs w:val="28"/>
              </w:rPr>
              <w:t xml:space="preserve"> </w:t>
            </w:r>
            <w:r w:rsidRPr="003906E6">
              <w:rPr>
                <w:spacing w:val="-2"/>
                <w:sz w:val="28"/>
                <w:szCs w:val="28"/>
              </w:rPr>
              <w:t>обращения</w:t>
            </w:r>
          </w:p>
        </w:tc>
      </w:tr>
      <w:tr w:rsidR="003906E6" w:rsidRPr="003906E6" w:rsidTr="00B14D9C">
        <w:trPr>
          <w:trHeight w:val="431"/>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4.6.8</w:t>
            </w:r>
          </w:p>
        </w:tc>
        <w:tc>
          <w:tcPr>
            <w:tcW w:w="8509" w:type="dxa"/>
          </w:tcPr>
          <w:p w:rsidR="003906E6" w:rsidRPr="003906E6" w:rsidRDefault="003906E6" w:rsidP="003906E6">
            <w:pPr>
              <w:spacing w:before="35"/>
              <w:ind w:left="328"/>
              <w:rPr>
                <w:sz w:val="28"/>
                <w:szCs w:val="28"/>
              </w:rPr>
            </w:pPr>
            <w:r w:rsidRPr="003906E6">
              <w:rPr>
                <w:sz w:val="28"/>
                <w:szCs w:val="28"/>
              </w:rPr>
              <w:t>Распространённое</w:t>
            </w:r>
            <w:r w:rsidRPr="003906E6">
              <w:rPr>
                <w:spacing w:val="-8"/>
                <w:sz w:val="28"/>
                <w:szCs w:val="28"/>
              </w:rPr>
              <w:t xml:space="preserve"> </w:t>
            </w:r>
            <w:r w:rsidRPr="003906E6">
              <w:rPr>
                <w:sz w:val="28"/>
                <w:szCs w:val="28"/>
              </w:rPr>
              <w:t>и</w:t>
            </w:r>
            <w:r w:rsidRPr="003906E6">
              <w:rPr>
                <w:spacing w:val="-6"/>
                <w:sz w:val="28"/>
                <w:szCs w:val="28"/>
              </w:rPr>
              <w:t xml:space="preserve"> </w:t>
            </w:r>
            <w:r w:rsidRPr="003906E6">
              <w:rPr>
                <w:sz w:val="28"/>
                <w:szCs w:val="28"/>
              </w:rPr>
              <w:t>нераспространённое</w:t>
            </w:r>
            <w:r w:rsidRPr="003906E6">
              <w:rPr>
                <w:spacing w:val="-7"/>
                <w:sz w:val="28"/>
                <w:szCs w:val="28"/>
              </w:rPr>
              <w:t xml:space="preserve"> </w:t>
            </w:r>
            <w:r w:rsidRPr="003906E6">
              <w:rPr>
                <w:spacing w:val="-2"/>
                <w:sz w:val="28"/>
                <w:szCs w:val="28"/>
              </w:rPr>
              <w:t>обращение</w:t>
            </w:r>
          </w:p>
        </w:tc>
      </w:tr>
      <w:tr w:rsidR="003906E6" w:rsidRPr="003906E6" w:rsidTr="00B14D9C">
        <w:trPr>
          <w:trHeight w:val="431"/>
        </w:trPr>
        <w:tc>
          <w:tcPr>
            <w:tcW w:w="1057" w:type="dxa"/>
          </w:tcPr>
          <w:p w:rsidR="003906E6" w:rsidRPr="003906E6" w:rsidRDefault="003906E6" w:rsidP="003906E6">
            <w:pPr>
              <w:spacing w:before="35"/>
              <w:ind w:left="237" w:right="3"/>
              <w:jc w:val="center"/>
              <w:rPr>
                <w:sz w:val="28"/>
                <w:szCs w:val="28"/>
              </w:rPr>
            </w:pPr>
            <w:r w:rsidRPr="003906E6">
              <w:rPr>
                <w:spacing w:val="-2"/>
                <w:sz w:val="28"/>
                <w:szCs w:val="28"/>
              </w:rPr>
              <w:t>4.6.9</w:t>
            </w:r>
          </w:p>
        </w:tc>
        <w:tc>
          <w:tcPr>
            <w:tcW w:w="8509" w:type="dxa"/>
          </w:tcPr>
          <w:p w:rsidR="003906E6" w:rsidRPr="003906E6" w:rsidRDefault="003906E6" w:rsidP="003906E6">
            <w:pPr>
              <w:spacing w:before="35"/>
              <w:ind w:left="328"/>
              <w:rPr>
                <w:sz w:val="28"/>
                <w:szCs w:val="28"/>
              </w:rPr>
            </w:pPr>
            <w:r w:rsidRPr="003906E6">
              <w:rPr>
                <w:sz w:val="28"/>
                <w:szCs w:val="28"/>
              </w:rPr>
              <w:t>Вводные</w:t>
            </w:r>
            <w:r w:rsidRPr="003906E6">
              <w:rPr>
                <w:spacing w:val="-3"/>
                <w:sz w:val="28"/>
                <w:szCs w:val="28"/>
              </w:rPr>
              <w:t xml:space="preserve"> </w:t>
            </w:r>
            <w:r w:rsidRPr="003906E6">
              <w:rPr>
                <w:spacing w:val="-2"/>
                <w:sz w:val="28"/>
                <w:szCs w:val="28"/>
              </w:rPr>
              <w:t>конструкции</w:t>
            </w:r>
          </w:p>
        </w:tc>
      </w:tr>
      <w:tr w:rsidR="003906E6" w:rsidRPr="003906E6" w:rsidTr="00B14D9C">
        <w:trPr>
          <w:trHeight w:val="1205"/>
        </w:trPr>
        <w:tc>
          <w:tcPr>
            <w:tcW w:w="1057" w:type="dxa"/>
          </w:tcPr>
          <w:p w:rsidR="003906E6" w:rsidRPr="003906E6" w:rsidRDefault="003906E6" w:rsidP="003906E6">
            <w:pPr>
              <w:spacing w:before="148"/>
              <w:rPr>
                <w:b/>
                <w:sz w:val="28"/>
                <w:szCs w:val="28"/>
              </w:rPr>
            </w:pPr>
          </w:p>
          <w:p w:rsidR="003906E6" w:rsidRPr="003906E6" w:rsidRDefault="003906E6" w:rsidP="003906E6">
            <w:pPr>
              <w:ind w:left="237" w:right="8"/>
              <w:jc w:val="center"/>
              <w:rPr>
                <w:sz w:val="28"/>
                <w:szCs w:val="28"/>
              </w:rPr>
            </w:pPr>
            <w:r w:rsidRPr="003906E6">
              <w:rPr>
                <w:spacing w:val="-2"/>
                <w:sz w:val="28"/>
                <w:szCs w:val="28"/>
              </w:rPr>
              <w:t>4.6.10</w:t>
            </w:r>
          </w:p>
        </w:tc>
        <w:tc>
          <w:tcPr>
            <w:tcW w:w="8509" w:type="dxa"/>
          </w:tcPr>
          <w:p w:rsidR="003906E6" w:rsidRPr="003906E6" w:rsidRDefault="003906E6" w:rsidP="003906E6">
            <w:pPr>
              <w:spacing w:before="35"/>
              <w:ind w:left="328"/>
              <w:rPr>
                <w:sz w:val="28"/>
                <w:szCs w:val="28"/>
              </w:rPr>
            </w:pPr>
            <w:r w:rsidRPr="003906E6">
              <w:rPr>
                <w:sz w:val="28"/>
                <w:szCs w:val="28"/>
              </w:rPr>
              <w:t>Группы</w:t>
            </w:r>
            <w:r w:rsidRPr="003906E6">
              <w:rPr>
                <w:spacing w:val="64"/>
                <w:sz w:val="28"/>
                <w:szCs w:val="28"/>
              </w:rPr>
              <w:t xml:space="preserve"> </w:t>
            </w:r>
            <w:r w:rsidRPr="003906E6">
              <w:rPr>
                <w:sz w:val="28"/>
                <w:szCs w:val="28"/>
              </w:rPr>
              <w:t>вводных</w:t>
            </w:r>
            <w:r w:rsidRPr="003906E6">
              <w:rPr>
                <w:spacing w:val="60"/>
                <w:sz w:val="28"/>
                <w:szCs w:val="28"/>
              </w:rPr>
              <w:t xml:space="preserve"> </w:t>
            </w:r>
            <w:r w:rsidRPr="003906E6">
              <w:rPr>
                <w:sz w:val="28"/>
                <w:szCs w:val="28"/>
              </w:rPr>
              <w:t>конструкций</w:t>
            </w:r>
            <w:r w:rsidRPr="003906E6">
              <w:rPr>
                <w:spacing w:val="66"/>
                <w:sz w:val="28"/>
                <w:szCs w:val="28"/>
              </w:rPr>
              <w:t xml:space="preserve"> </w:t>
            </w:r>
            <w:r w:rsidRPr="003906E6">
              <w:rPr>
                <w:sz w:val="28"/>
                <w:szCs w:val="28"/>
              </w:rPr>
              <w:t>по</w:t>
            </w:r>
            <w:r w:rsidRPr="003906E6">
              <w:rPr>
                <w:spacing w:val="68"/>
                <w:sz w:val="28"/>
                <w:szCs w:val="28"/>
              </w:rPr>
              <w:t xml:space="preserve"> </w:t>
            </w:r>
            <w:r w:rsidRPr="003906E6">
              <w:rPr>
                <w:sz w:val="28"/>
                <w:szCs w:val="28"/>
              </w:rPr>
              <w:t>значению</w:t>
            </w:r>
            <w:r w:rsidRPr="003906E6">
              <w:rPr>
                <w:spacing w:val="58"/>
                <w:sz w:val="28"/>
                <w:szCs w:val="28"/>
              </w:rPr>
              <w:t xml:space="preserve"> </w:t>
            </w:r>
            <w:r w:rsidRPr="003906E6">
              <w:rPr>
                <w:sz w:val="28"/>
                <w:szCs w:val="28"/>
              </w:rPr>
              <w:t>(вводные</w:t>
            </w:r>
            <w:r w:rsidRPr="003906E6">
              <w:rPr>
                <w:spacing w:val="64"/>
                <w:sz w:val="28"/>
                <w:szCs w:val="28"/>
              </w:rPr>
              <w:t xml:space="preserve"> </w:t>
            </w:r>
            <w:r w:rsidRPr="003906E6">
              <w:rPr>
                <w:sz w:val="28"/>
                <w:szCs w:val="28"/>
              </w:rPr>
              <w:t>слова</w:t>
            </w:r>
            <w:r w:rsidRPr="003906E6">
              <w:rPr>
                <w:spacing w:val="64"/>
                <w:sz w:val="28"/>
                <w:szCs w:val="28"/>
              </w:rPr>
              <w:t xml:space="preserve"> </w:t>
            </w:r>
            <w:r w:rsidRPr="003906E6">
              <w:rPr>
                <w:sz w:val="28"/>
                <w:szCs w:val="28"/>
              </w:rPr>
              <w:t>со</w:t>
            </w:r>
            <w:r w:rsidRPr="003906E6">
              <w:rPr>
                <w:spacing w:val="69"/>
                <w:sz w:val="28"/>
                <w:szCs w:val="28"/>
              </w:rPr>
              <w:t xml:space="preserve"> </w:t>
            </w:r>
            <w:r w:rsidRPr="003906E6">
              <w:rPr>
                <w:spacing w:val="-2"/>
                <w:sz w:val="28"/>
                <w:szCs w:val="28"/>
              </w:rPr>
              <w:t xml:space="preserve">значением </w:t>
            </w:r>
            <w:r w:rsidRPr="003906E6">
              <w:rPr>
                <w:sz w:val="28"/>
                <w:szCs w:val="28"/>
              </w:rPr>
              <w:t>различной</w:t>
            </w:r>
            <w:r w:rsidRPr="003906E6">
              <w:rPr>
                <w:spacing w:val="40"/>
                <w:sz w:val="28"/>
                <w:szCs w:val="28"/>
              </w:rPr>
              <w:t xml:space="preserve"> </w:t>
            </w:r>
            <w:r w:rsidRPr="003906E6">
              <w:rPr>
                <w:sz w:val="28"/>
                <w:szCs w:val="28"/>
              </w:rPr>
              <w:t>степени</w:t>
            </w:r>
            <w:r w:rsidRPr="003906E6">
              <w:rPr>
                <w:spacing w:val="40"/>
                <w:sz w:val="28"/>
                <w:szCs w:val="28"/>
              </w:rPr>
              <w:t xml:space="preserve"> </w:t>
            </w:r>
            <w:r w:rsidRPr="003906E6">
              <w:rPr>
                <w:sz w:val="28"/>
                <w:szCs w:val="28"/>
              </w:rPr>
              <w:t>уверенности,</w:t>
            </w:r>
            <w:r w:rsidRPr="003906E6">
              <w:rPr>
                <w:spacing w:val="40"/>
                <w:sz w:val="28"/>
                <w:szCs w:val="28"/>
              </w:rPr>
              <w:t xml:space="preserve"> </w:t>
            </w:r>
            <w:r w:rsidRPr="003906E6">
              <w:rPr>
                <w:sz w:val="28"/>
                <w:szCs w:val="28"/>
              </w:rPr>
              <w:t>различных</w:t>
            </w:r>
            <w:r w:rsidRPr="003906E6">
              <w:rPr>
                <w:spacing w:val="40"/>
                <w:sz w:val="28"/>
                <w:szCs w:val="28"/>
              </w:rPr>
              <w:t xml:space="preserve"> </w:t>
            </w:r>
            <w:r w:rsidRPr="003906E6">
              <w:rPr>
                <w:sz w:val="28"/>
                <w:szCs w:val="28"/>
              </w:rPr>
              <w:t>чувств,</w:t>
            </w:r>
            <w:r w:rsidRPr="003906E6">
              <w:rPr>
                <w:spacing w:val="40"/>
                <w:sz w:val="28"/>
                <w:szCs w:val="28"/>
              </w:rPr>
              <w:t xml:space="preserve"> </w:t>
            </w:r>
            <w:r w:rsidRPr="003906E6">
              <w:rPr>
                <w:sz w:val="28"/>
                <w:szCs w:val="28"/>
              </w:rPr>
              <w:t>источника</w:t>
            </w:r>
            <w:r w:rsidRPr="003906E6">
              <w:rPr>
                <w:spacing w:val="40"/>
                <w:sz w:val="28"/>
                <w:szCs w:val="28"/>
              </w:rPr>
              <w:t xml:space="preserve"> </w:t>
            </w:r>
            <w:r w:rsidRPr="003906E6">
              <w:rPr>
                <w:sz w:val="28"/>
                <w:szCs w:val="28"/>
              </w:rPr>
              <w:t>сообщения, порядка мыслей и их связи, способа оформления мыслей)</w:t>
            </w:r>
          </w:p>
        </w:tc>
      </w:tr>
      <w:tr w:rsidR="003906E6" w:rsidRPr="003906E6" w:rsidTr="00B14D9C">
        <w:trPr>
          <w:trHeight w:val="431"/>
        </w:trPr>
        <w:tc>
          <w:tcPr>
            <w:tcW w:w="1057" w:type="dxa"/>
          </w:tcPr>
          <w:p w:rsidR="003906E6" w:rsidRPr="003906E6" w:rsidRDefault="003906E6" w:rsidP="003906E6">
            <w:pPr>
              <w:spacing w:before="35"/>
              <w:ind w:left="237" w:right="8"/>
              <w:jc w:val="center"/>
              <w:rPr>
                <w:sz w:val="28"/>
                <w:szCs w:val="28"/>
              </w:rPr>
            </w:pPr>
            <w:r w:rsidRPr="003906E6">
              <w:rPr>
                <w:spacing w:val="-2"/>
                <w:sz w:val="28"/>
                <w:szCs w:val="28"/>
              </w:rPr>
              <w:t>4.6.11</w:t>
            </w:r>
          </w:p>
        </w:tc>
        <w:tc>
          <w:tcPr>
            <w:tcW w:w="8509" w:type="dxa"/>
          </w:tcPr>
          <w:p w:rsidR="003906E6" w:rsidRPr="003906E6" w:rsidRDefault="003906E6" w:rsidP="003906E6">
            <w:pPr>
              <w:spacing w:before="35"/>
              <w:ind w:left="328"/>
              <w:rPr>
                <w:sz w:val="28"/>
                <w:szCs w:val="28"/>
              </w:rPr>
            </w:pPr>
            <w:r w:rsidRPr="003906E6">
              <w:rPr>
                <w:spacing w:val="-4"/>
                <w:sz w:val="28"/>
                <w:szCs w:val="28"/>
              </w:rPr>
              <w:t>Омонимия</w:t>
            </w:r>
            <w:r w:rsidRPr="003906E6">
              <w:rPr>
                <w:spacing w:val="-6"/>
                <w:sz w:val="28"/>
                <w:szCs w:val="28"/>
              </w:rPr>
              <w:t xml:space="preserve"> </w:t>
            </w:r>
            <w:r w:rsidRPr="003906E6">
              <w:rPr>
                <w:spacing w:val="-4"/>
                <w:sz w:val="28"/>
                <w:szCs w:val="28"/>
              </w:rPr>
              <w:t>членов предложения</w:t>
            </w:r>
            <w:r w:rsidRPr="003906E6">
              <w:rPr>
                <w:spacing w:val="-6"/>
                <w:sz w:val="28"/>
                <w:szCs w:val="28"/>
              </w:rPr>
              <w:t xml:space="preserve"> </w:t>
            </w:r>
            <w:r w:rsidRPr="003906E6">
              <w:rPr>
                <w:spacing w:val="-4"/>
                <w:sz w:val="28"/>
                <w:szCs w:val="28"/>
              </w:rPr>
              <w:t>и</w:t>
            </w:r>
            <w:r w:rsidRPr="003906E6">
              <w:rPr>
                <w:spacing w:val="-8"/>
                <w:sz w:val="28"/>
                <w:szCs w:val="28"/>
              </w:rPr>
              <w:t xml:space="preserve"> </w:t>
            </w:r>
            <w:r w:rsidRPr="003906E6">
              <w:rPr>
                <w:spacing w:val="-4"/>
                <w:sz w:val="28"/>
                <w:szCs w:val="28"/>
              </w:rPr>
              <w:t>вводных</w:t>
            </w:r>
            <w:r w:rsidRPr="003906E6">
              <w:rPr>
                <w:spacing w:val="-10"/>
                <w:sz w:val="28"/>
                <w:szCs w:val="28"/>
              </w:rPr>
              <w:t xml:space="preserve"> </w:t>
            </w:r>
            <w:r w:rsidRPr="003906E6">
              <w:rPr>
                <w:spacing w:val="-4"/>
                <w:sz w:val="28"/>
                <w:szCs w:val="28"/>
              </w:rPr>
              <w:t>слов,</w:t>
            </w:r>
            <w:r w:rsidRPr="003906E6">
              <w:rPr>
                <w:spacing w:val="-8"/>
                <w:sz w:val="28"/>
                <w:szCs w:val="28"/>
              </w:rPr>
              <w:t xml:space="preserve"> </w:t>
            </w:r>
            <w:r w:rsidRPr="003906E6">
              <w:rPr>
                <w:spacing w:val="-4"/>
                <w:sz w:val="28"/>
                <w:szCs w:val="28"/>
              </w:rPr>
              <w:t>словосочетаний</w:t>
            </w:r>
            <w:r w:rsidRPr="003906E6">
              <w:rPr>
                <w:spacing w:val="-5"/>
                <w:sz w:val="28"/>
                <w:szCs w:val="28"/>
              </w:rPr>
              <w:t xml:space="preserve"> </w:t>
            </w:r>
            <w:r w:rsidRPr="003906E6">
              <w:rPr>
                <w:spacing w:val="-4"/>
                <w:sz w:val="28"/>
                <w:szCs w:val="28"/>
              </w:rPr>
              <w:t>и предложений</w:t>
            </w:r>
          </w:p>
        </w:tc>
      </w:tr>
      <w:tr w:rsidR="003906E6" w:rsidRPr="003906E6" w:rsidTr="00B14D9C">
        <w:trPr>
          <w:trHeight w:val="432"/>
        </w:trPr>
        <w:tc>
          <w:tcPr>
            <w:tcW w:w="1057" w:type="dxa"/>
          </w:tcPr>
          <w:p w:rsidR="003906E6" w:rsidRPr="003906E6" w:rsidRDefault="003906E6" w:rsidP="003906E6">
            <w:pPr>
              <w:spacing w:before="35"/>
              <w:ind w:left="237" w:right="8"/>
              <w:jc w:val="center"/>
              <w:rPr>
                <w:sz w:val="28"/>
                <w:szCs w:val="28"/>
              </w:rPr>
            </w:pPr>
            <w:r w:rsidRPr="003906E6">
              <w:rPr>
                <w:spacing w:val="-2"/>
                <w:sz w:val="28"/>
                <w:szCs w:val="28"/>
              </w:rPr>
              <w:t>4.6.12</w:t>
            </w:r>
          </w:p>
        </w:tc>
        <w:tc>
          <w:tcPr>
            <w:tcW w:w="8509" w:type="dxa"/>
          </w:tcPr>
          <w:p w:rsidR="003906E6" w:rsidRPr="003906E6" w:rsidRDefault="003906E6" w:rsidP="003906E6">
            <w:pPr>
              <w:spacing w:before="35"/>
              <w:ind w:left="328"/>
              <w:rPr>
                <w:sz w:val="28"/>
                <w:szCs w:val="28"/>
              </w:rPr>
            </w:pPr>
            <w:r w:rsidRPr="003906E6">
              <w:rPr>
                <w:sz w:val="28"/>
                <w:szCs w:val="28"/>
              </w:rPr>
              <w:t>Вставные</w:t>
            </w:r>
            <w:r w:rsidRPr="003906E6">
              <w:rPr>
                <w:spacing w:val="-2"/>
                <w:sz w:val="28"/>
                <w:szCs w:val="28"/>
              </w:rPr>
              <w:t xml:space="preserve"> конструкции</w:t>
            </w:r>
          </w:p>
        </w:tc>
      </w:tr>
      <w:tr w:rsidR="003906E6" w:rsidRPr="003906E6" w:rsidTr="00B14D9C">
        <w:trPr>
          <w:trHeight w:val="427"/>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4.7</w:t>
            </w:r>
          </w:p>
        </w:tc>
        <w:tc>
          <w:tcPr>
            <w:tcW w:w="8509" w:type="dxa"/>
          </w:tcPr>
          <w:p w:rsidR="003906E6" w:rsidRPr="003906E6" w:rsidRDefault="003906E6" w:rsidP="003906E6">
            <w:pPr>
              <w:spacing w:before="35"/>
              <w:ind w:left="328"/>
              <w:rPr>
                <w:sz w:val="28"/>
                <w:szCs w:val="28"/>
              </w:rPr>
            </w:pPr>
            <w:r w:rsidRPr="003906E6">
              <w:rPr>
                <w:sz w:val="28"/>
                <w:szCs w:val="28"/>
              </w:rPr>
              <w:t>Синтаксис.</w:t>
            </w:r>
            <w:r w:rsidRPr="003906E6">
              <w:rPr>
                <w:spacing w:val="-5"/>
                <w:sz w:val="28"/>
                <w:szCs w:val="28"/>
              </w:rPr>
              <w:t xml:space="preserve"> </w:t>
            </w:r>
            <w:r w:rsidRPr="003906E6">
              <w:rPr>
                <w:sz w:val="28"/>
                <w:szCs w:val="28"/>
              </w:rPr>
              <w:t>Синтаксическая</w:t>
            </w:r>
            <w:r w:rsidRPr="003906E6">
              <w:rPr>
                <w:spacing w:val="-6"/>
                <w:sz w:val="28"/>
                <w:szCs w:val="28"/>
              </w:rPr>
              <w:t xml:space="preserve"> </w:t>
            </w:r>
            <w:r w:rsidRPr="003906E6">
              <w:rPr>
                <w:spacing w:val="-2"/>
                <w:sz w:val="28"/>
                <w:szCs w:val="28"/>
              </w:rPr>
              <w:t>синонимия</w:t>
            </w:r>
          </w:p>
        </w:tc>
      </w:tr>
      <w:tr w:rsidR="003906E6" w:rsidRPr="003906E6" w:rsidTr="00B14D9C">
        <w:trPr>
          <w:trHeight w:val="431"/>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4.7.1</w:t>
            </w:r>
          </w:p>
        </w:tc>
        <w:tc>
          <w:tcPr>
            <w:tcW w:w="8509" w:type="dxa"/>
          </w:tcPr>
          <w:p w:rsidR="003906E6" w:rsidRPr="003906E6" w:rsidRDefault="003906E6" w:rsidP="003906E6">
            <w:pPr>
              <w:spacing w:before="40"/>
              <w:ind w:left="328"/>
              <w:rPr>
                <w:sz w:val="28"/>
                <w:szCs w:val="28"/>
              </w:rPr>
            </w:pPr>
            <w:r w:rsidRPr="003906E6">
              <w:rPr>
                <w:sz w:val="28"/>
                <w:szCs w:val="28"/>
              </w:rPr>
              <w:t>Грамматическая</w:t>
            </w:r>
            <w:r w:rsidRPr="003906E6">
              <w:rPr>
                <w:spacing w:val="-3"/>
                <w:sz w:val="28"/>
                <w:szCs w:val="28"/>
              </w:rPr>
              <w:t xml:space="preserve"> </w:t>
            </w:r>
            <w:r w:rsidRPr="003906E6">
              <w:rPr>
                <w:sz w:val="28"/>
                <w:szCs w:val="28"/>
              </w:rPr>
              <w:t>синонимия</w:t>
            </w:r>
            <w:r w:rsidRPr="003906E6">
              <w:rPr>
                <w:spacing w:val="-2"/>
                <w:sz w:val="28"/>
                <w:szCs w:val="28"/>
              </w:rPr>
              <w:t xml:space="preserve"> словосочетаний</w:t>
            </w:r>
          </w:p>
        </w:tc>
      </w:tr>
      <w:tr w:rsidR="003906E6" w:rsidRPr="003906E6" w:rsidTr="00B14D9C">
        <w:trPr>
          <w:trHeight w:val="431"/>
        </w:trPr>
        <w:tc>
          <w:tcPr>
            <w:tcW w:w="1057" w:type="dxa"/>
          </w:tcPr>
          <w:p w:rsidR="003906E6" w:rsidRPr="003906E6" w:rsidRDefault="003906E6" w:rsidP="003906E6">
            <w:pPr>
              <w:spacing w:before="40"/>
              <w:ind w:left="237" w:right="3"/>
              <w:jc w:val="center"/>
              <w:rPr>
                <w:sz w:val="28"/>
                <w:szCs w:val="28"/>
              </w:rPr>
            </w:pPr>
            <w:r w:rsidRPr="003906E6">
              <w:rPr>
                <w:spacing w:val="-2"/>
                <w:sz w:val="28"/>
                <w:szCs w:val="28"/>
              </w:rPr>
              <w:t>4.7.2</w:t>
            </w:r>
          </w:p>
        </w:tc>
        <w:tc>
          <w:tcPr>
            <w:tcW w:w="8509" w:type="dxa"/>
          </w:tcPr>
          <w:p w:rsidR="003906E6" w:rsidRPr="003906E6" w:rsidRDefault="003906E6" w:rsidP="003906E6">
            <w:pPr>
              <w:spacing w:before="40"/>
              <w:ind w:left="328"/>
              <w:rPr>
                <w:sz w:val="28"/>
                <w:szCs w:val="28"/>
              </w:rPr>
            </w:pPr>
            <w:r w:rsidRPr="003906E6">
              <w:rPr>
                <w:sz w:val="28"/>
                <w:szCs w:val="28"/>
              </w:rPr>
              <w:t>Синтаксическая</w:t>
            </w:r>
            <w:r w:rsidRPr="003906E6">
              <w:rPr>
                <w:spacing w:val="-4"/>
                <w:sz w:val="28"/>
                <w:szCs w:val="28"/>
              </w:rPr>
              <w:t xml:space="preserve"> </w:t>
            </w:r>
            <w:r w:rsidRPr="003906E6">
              <w:rPr>
                <w:sz w:val="28"/>
                <w:szCs w:val="28"/>
              </w:rPr>
              <w:t>синонимия</w:t>
            </w:r>
            <w:r w:rsidRPr="003906E6">
              <w:rPr>
                <w:spacing w:val="-8"/>
                <w:sz w:val="28"/>
                <w:szCs w:val="28"/>
              </w:rPr>
              <w:t xml:space="preserve"> </w:t>
            </w:r>
            <w:r w:rsidRPr="003906E6">
              <w:rPr>
                <w:sz w:val="28"/>
                <w:szCs w:val="28"/>
              </w:rPr>
              <w:t>односоставных</w:t>
            </w:r>
            <w:r w:rsidRPr="003906E6">
              <w:rPr>
                <w:spacing w:val="-8"/>
                <w:sz w:val="28"/>
                <w:szCs w:val="28"/>
              </w:rPr>
              <w:t xml:space="preserve"> </w:t>
            </w:r>
            <w:r w:rsidRPr="003906E6">
              <w:rPr>
                <w:sz w:val="28"/>
                <w:szCs w:val="28"/>
              </w:rPr>
              <w:t>и</w:t>
            </w:r>
            <w:r w:rsidRPr="003906E6">
              <w:rPr>
                <w:spacing w:val="-2"/>
                <w:sz w:val="28"/>
                <w:szCs w:val="28"/>
              </w:rPr>
              <w:t xml:space="preserve"> </w:t>
            </w:r>
            <w:r w:rsidRPr="003906E6">
              <w:rPr>
                <w:sz w:val="28"/>
                <w:szCs w:val="28"/>
              </w:rPr>
              <w:t>двусоставных</w:t>
            </w:r>
            <w:r w:rsidRPr="003906E6">
              <w:rPr>
                <w:spacing w:val="-8"/>
                <w:sz w:val="28"/>
                <w:szCs w:val="28"/>
              </w:rPr>
              <w:t xml:space="preserve"> </w:t>
            </w:r>
            <w:r w:rsidRPr="003906E6">
              <w:rPr>
                <w:spacing w:val="-2"/>
                <w:sz w:val="28"/>
                <w:szCs w:val="28"/>
              </w:rPr>
              <w:t>предложений</w:t>
            </w:r>
          </w:p>
        </w:tc>
      </w:tr>
      <w:tr w:rsidR="003906E6" w:rsidRPr="003906E6" w:rsidTr="00B14D9C">
        <w:trPr>
          <w:trHeight w:val="432"/>
        </w:trPr>
        <w:tc>
          <w:tcPr>
            <w:tcW w:w="1057" w:type="dxa"/>
          </w:tcPr>
          <w:p w:rsidR="003906E6" w:rsidRPr="003906E6" w:rsidRDefault="003906E6" w:rsidP="003906E6">
            <w:pPr>
              <w:spacing w:before="40"/>
              <w:ind w:left="237" w:right="12"/>
              <w:jc w:val="center"/>
              <w:rPr>
                <w:sz w:val="28"/>
                <w:szCs w:val="28"/>
              </w:rPr>
            </w:pPr>
            <w:r w:rsidRPr="003906E6">
              <w:rPr>
                <w:spacing w:val="-10"/>
                <w:sz w:val="28"/>
                <w:szCs w:val="28"/>
              </w:rPr>
              <w:t>5</w:t>
            </w:r>
          </w:p>
        </w:tc>
        <w:tc>
          <w:tcPr>
            <w:tcW w:w="8509" w:type="dxa"/>
          </w:tcPr>
          <w:p w:rsidR="003906E6" w:rsidRPr="003906E6" w:rsidRDefault="003906E6" w:rsidP="003906E6">
            <w:pPr>
              <w:spacing w:before="40"/>
              <w:ind w:left="328"/>
              <w:rPr>
                <w:sz w:val="28"/>
                <w:szCs w:val="28"/>
              </w:rPr>
            </w:pPr>
            <w:r w:rsidRPr="003906E6">
              <w:rPr>
                <w:sz w:val="28"/>
                <w:szCs w:val="28"/>
              </w:rPr>
              <w:t>Культура</w:t>
            </w:r>
            <w:r w:rsidRPr="003906E6">
              <w:rPr>
                <w:spacing w:val="-10"/>
                <w:sz w:val="28"/>
                <w:szCs w:val="28"/>
              </w:rPr>
              <w:t xml:space="preserve"> </w:t>
            </w:r>
            <w:r w:rsidRPr="003906E6">
              <w:rPr>
                <w:spacing w:val="-4"/>
                <w:sz w:val="28"/>
                <w:szCs w:val="28"/>
              </w:rPr>
              <w:t>речи</w:t>
            </w:r>
          </w:p>
        </w:tc>
      </w:tr>
      <w:tr w:rsidR="003906E6" w:rsidRPr="003906E6" w:rsidTr="00B14D9C">
        <w:trPr>
          <w:trHeight w:val="431"/>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5.1</w:t>
            </w:r>
          </w:p>
        </w:tc>
        <w:tc>
          <w:tcPr>
            <w:tcW w:w="8509" w:type="dxa"/>
          </w:tcPr>
          <w:p w:rsidR="003906E6" w:rsidRPr="003906E6" w:rsidRDefault="003906E6" w:rsidP="003906E6">
            <w:pPr>
              <w:spacing w:before="40"/>
              <w:ind w:left="328"/>
              <w:rPr>
                <w:sz w:val="28"/>
                <w:szCs w:val="28"/>
              </w:rPr>
            </w:pPr>
            <w:r w:rsidRPr="003906E6">
              <w:rPr>
                <w:sz w:val="28"/>
                <w:szCs w:val="28"/>
              </w:rPr>
              <w:t>Нормы</w:t>
            </w:r>
            <w:r w:rsidRPr="003906E6">
              <w:rPr>
                <w:spacing w:val="-1"/>
                <w:sz w:val="28"/>
                <w:szCs w:val="28"/>
              </w:rPr>
              <w:t xml:space="preserve"> </w:t>
            </w:r>
            <w:r w:rsidRPr="003906E6">
              <w:rPr>
                <w:sz w:val="28"/>
                <w:szCs w:val="28"/>
              </w:rPr>
              <w:t>построения</w:t>
            </w:r>
            <w:r w:rsidRPr="003906E6">
              <w:rPr>
                <w:spacing w:val="-1"/>
                <w:sz w:val="28"/>
                <w:szCs w:val="28"/>
              </w:rPr>
              <w:t xml:space="preserve"> </w:t>
            </w:r>
            <w:r w:rsidRPr="003906E6">
              <w:rPr>
                <w:spacing w:val="-2"/>
                <w:sz w:val="28"/>
                <w:szCs w:val="28"/>
              </w:rPr>
              <w:t>словосочетаний</w:t>
            </w:r>
          </w:p>
        </w:tc>
      </w:tr>
      <w:tr w:rsidR="003906E6" w:rsidRPr="003906E6" w:rsidTr="00B14D9C">
        <w:trPr>
          <w:trHeight w:val="431"/>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5.2</w:t>
            </w:r>
          </w:p>
        </w:tc>
        <w:tc>
          <w:tcPr>
            <w:tcW w:w="8509" w:type="dxa"/>
          </w:tcPr>
          <w:p w:rsidR="003906E6" w:rsidRPr="003906E6" w:rsidRDefault="003906E6" w:rsidP="003906E6">
            <w:pPr>
              <w:spacing w:before="35"/>
              <w:ind w:left="328"/>
              <w:rPr>
                <w:sz w:val="28"/>
                <w:szCs w:val="28"/>
              </w:rPr>
            </w:pPr>
            <w:r w:rsidRPr="003906E6">
              <w:rPr>
                <w:sz w:val="28"/>
                <w:szCs w:val="28"/>
              </w:rPr>
              <w:t>Нормы</w:t>
            </w:r>
            <w:r w:rsidRPr="003906E6">
              <w:rPr>
                <w:spacing w:val="-4"/>
                <w:sz w:val="28"/>
                <w:szCs w:val="28"/>
              </w:rPr>
              <w:t xml:space="preserve"> </w:t>
            </w:r>
            <w:r w:rsidRPr="003906E6">
              <w:rPr>
                <w:sz w:val="28"/>
                <w:szCs w:val="28"/>
              </w:rPr>
              <w:t>построения</w:t>
            </w:r>
            <w:r w:rsidRPr="003906E6">
              <w:rPr>
                <w:spacing w:val="-4"/>
                <w:sz w:val="28"/>
                <w:szCs w:val="28"/>
              </w:rPr>
              <w:t xml:space="preserve"> </w:t>
            </w:r>
            <w:r w:rsidRPr="003906E6">
              <w:rPr>
                <w:sz w:val="28"/>
                <w:szCs w:val="28"/>
              </w:rPr>
              <w:t>простого</w:t>
            </w:r>
            <w:r w:rsidRPr="003906E6">
              <w:rPr>
                <w:spacing w:val="-3"/>
                <w:sz w:val="28"/>
                <w:szCs w:val="28"/>
              </w:rPr>
              <w:t xml:space="preserve"> </w:t>
            </w:r>
            <w:r w:rsidRPr="003906E6">
              <w:rPr>
                <w:spacing w:val="-2"/>
                <w:sz w:val="28"/>
                <w:szCs w:val="28"/>
              </w:rPr>
              <w:t>предложения</w:t>
            </w:r>
          </w:p>
        </w:tc>
      </w:tr>
      <w:tr w:rsidR="003906E6" w:rsidRPr="003906E6" w:rsidTr="00B14D9C">
        <w:trPr>
          <w:trHeight w:val="1205"/>
        </w:trPr>
        <w:tc>
          <w:tcPr>
            <w:tcW w:w="1057" w:type="dxa"/>
          </w:tcPr>
          <w:p w:rsidR="003906E6" w:rsidRPr="003906E6" w:rsidRDefault="003906E6" w:rsidP="003906E6">
            <w:pPr>
              <w:spacing w:before="148"/>
              <w:rPr>
                <w:b/>
                <w:sz w:val="28"/>
                <w:szCs w:val="28"/>
              </w:rPr>
            </w:pPr>
          </w:p>
          <w:p w:rsidR="003906E6" w:rsidRPr="003906E6" w:rsidRDefault="003906E6" w:rsidP="003906E6">
            <w:pPr>
              <w:ind w:left="237" w:right="2"/>
              <w:jc w:val="center"/>
              <w:rPr>
                <w:sz w:val="28"/>
                <w:szCs w:val="28"/>
              </w:rPr>
            </w:pPr>
            <w:r w:rsidRPr="003906E6">
              <w:rPr>
                <w:spacing w:val="-5"/>
                <w:sz w:val="28"/>
                <w:szCs w:val="28"/>
              </w:rPr>
              <w:t>5.3</w:t>
            </w:r>
          </w:p>
        </w:tc>
        <w:tc>
          <w:tcPr>
            <w:tcW w:w="8509" w:type="dxa"/>
          </w:tcPr>
          <w:p w:rsidR="003906E6" w:rsidRPr="003906E6" w:rsidRDefault="003906E6" w:rsidP="003906E6">
            <w:pPr>
              <w:tabs>
                <w:tab w:val="left" w:pos="1455"/>
                <w:tab w:val="left" w:pos="3220"/>
                <w:tab w:val="left" w:pos="4760"/>
                <w:tab w:val="left" w:pos="5264"/>
                <w:tab w:val="left" w:pos="7053"/>
              </w:tabs>
              <w:spacing w:before="35"/>
              <w:ind w:left="328" w:right="107"/>
              <w:rPr>
                <w:sz w:val="28"/>
                <w:szCs w:val="28"/>
              </w:rPr>
            </w:pPr>
            <w:r w:rsidRPr="003906E6">
              <w:rPr>
                <w:spacing w:val="-2"/>
                <w:sz w:val="28"/>
                <w:szCs w:val="28"/>
              </w:rPr>
              <w:t>Нормы</w:t>
            </w:r>
            <w:r w:rsidRPr="003906E6">
              <w:rPr>
                <w:sz w:val="28"/>
                <w:szCs w:val="28"/>
              </w:rPr>
              <w:tab/>
            </w:r>
            <w:r w:rsidRPr="003906E6">
              <w:rPr>
                <w:spacing w:val="-2"/>
                <w:sz w:val="28"/>
                <w:szCs w:val="28"/>
              </w:rPr>
              <w:t>согласования</w:t>
            </w:r>
            <w:r w:rsidRPr="003906E6">
              <w:rPr>
                <w:sz w:val="28"/>
                <w:szCs w:val="28"/>
              </w:rPr>
              <w:tab/>
            </w:r>
            <w:r w:rsidRPr="003906E6">
              <w:rPr>
                <w:spacing w:val="-2"/>
                <w:sz w:val="28"/>
                <w:szCs w:val="28"/>
              </w:rPr>
              <w:t>сказуемого</w:t>
            </w:r>
            <w:r w:rsidRPr="003906E6">
              <w:rPr>
                <w:sz w:val="28"/>
                <w:szCs w:val="28"/>
              </w:rPr>
              <w:tab/>
            </w:r>
            <w:r w:rsidRPr="003906E6">
              <w:rPr>
                <w:spacing w:val="-10"/>
                <w:sz w:val="28"/>
                <w:szCs w:val="28"/>
              </w:rPr>
              <w:t>с</w:t>
            </w:r>
            <w:r w:rsidRPr="003906E6">
              <w:rPr>
                <w:sz w:val="28"/>
                <w:szCs w:val="28"/>
              </w:rPr>
              <w:tab/>
            </w:r>
            <w:r w:rsidRPr="003906E6">
              <w:rPr>
                <w:spacing w:val="-2"/>
                <w:sz w:val="28"/>
                <w:szCs w:val="28"/>
              </w:rPr>
              <w:t xml:space="preserve">подлежащим, выраженным </w:t>
            </w:r>
            <w:r w:rsidRPr="003906E6">
              <w:rPr>
                <w:sz w:val="28"/>
                <w:szCs w:val="28"/>
              </w:rPr>
              <w:t>словосочетанием,</w:t>
            </w:r>
            <w:r w:rsidRPr="003906E6">
              <w:rPr>
                <w:spacing w:val="25"/>
                <w:sz w:val="28"/>
                <w:szCs w:val="28"/>
              </w:rPr>
              <w:t xml:space="preserve"> </w:t>
            </w:r>
            <w:r w:rsidRPr="003906E6">
              <w:rPr>
                <w:sz w:val="28"/>
                <w:szCs w:val="28"/>
              </w:rPr>
              <w:t>сложносокращёнными</w:t>
            </w:r>
            <w:r w:rsidRPr="003906E6">
              <w:rPr>
                <w:spacing w:val="23"/>
                <w:sz w:val="28"/>
                <w:szCs w:val="28"/>
              </w:rPr>
              <w:t xml:space="preserve"> </w:t>
            </w:r>
            <w:r w:rsidRPr="003906E6">
              <w:rPr>
                <w:sz w:val="28"/>
                <w:szCs w:val="28"/>
              </w:rPr>
              <w:t>словами,</w:t>
            </w:r>
            <w:r w:rsidRPr="003906E6">
              <w:rPr>
                <w:spacing w:val="25"/>
                <w:sz w:val="28"/>
                <w:szCs w:val="28"/>
              </w:rPr>
              <w:t xml:space="preserve"> </w:t>
            </w:r>
            <w:r w:rsidRPr="003906E6">
              <w:rPr>
                <w:sz w:val="28"/>
                <w:szCs w:val="28"/>
              </w:rPr>
              <w:t>словами</w:t>
            </w:r>
            <w:r w:rsidRPr="003906E6">
              <w:rPr>
                <w:spacing w:val="23"/>
                <w:sz w:val="28"/>
                <w:szCs w:val="28"/>
              </w:rPr>
              <w:t xml:space="preserve"> </w:t>
            </w:r>
            <w:r w:rsidRPr="003906E6">
              <w:rPr>
                <w:sz w:val="28"/>
                <w:szCs w:val="28"/>
              </w:rPr>
              <w:t>«большинство»</w:t>
            </w:r>
            <w:r w:rsidRPr="003906E6">
              <w:rPr>
                <w:spacing w:val="19"/>
                <w:sz w:val="28"/>
                <w:szCs w:val="28"/>
              </w:rPr>
              <w:t xml:space="preserve"> </w:t>
            </w:r>
            <w:r w:rsidRPr="003906E6">
              <w:rPr>
                <w:spacing w:val="-10"/>
                <w:sz w:val="28"/>
                <w:szCs w:val="28"/>
              </w:rPr>
              <w:t xml:space="preserve">и </w:t>
            </w:r>
            <w:r w:rsidRPr="003906E6">
              <w:rPr>
                <w:sz w:val="28"/>
                <w:szCs w:val="28"/>
              </w:rPr>
              <w:t>«меньшинство»,</w:t>
            </w:r>
            <w:r w:rsidRPr="003906E6">
              <w:rPr>
                <w:spacing w:val="-5"/>
                <w:sz w:val="28"/>
                <w:szCs w:val="28"/>
              </w:rPr>
              <w:t xml:space="preserve"> </w:t>
            </w:r>
            <w:r w:rsidRPr="003906E6">
              <w:rPr>
                <w:sz w:val="28"/>
                <w:szCs w:val="28"/>
              </w:rPr>
              <w:t>количественными</w:t>
            </w:r>
            <w:r w:rsidRPr="003906E6">
              <w:rPr>
                <w:spacing w:val="-10"/>
                <w:sz w:val="28"/>
                <w:szCs w:val="28"/>
              </w:rPr>
              <w:t xml:space="preserve"> </w:t>
            </w:r>
            <w:r w:rsidRPr="003906E6">
              <w:rPr>
                <w:spacing w:val="-2"/>
                <w:sz w:val="28"/>
                <w:szCs w:val="28"/>
              </w:rPr>
              <w:t>сочетаниями</w:t>
            </w:r>
          </w:p>
        </w:tc>
      </w:tr>
      <w:tr w:rsidR="003906E6" w:rsidRPr="003906E6" w:rsidTr="00B14D9C">
        <w:trPr>
          <w:trHeight w:val="815"/>
        </w:trPr>
        <w:tc>
          <w:tcPr>
            <w:tcW w:w="1057" w:type="dxa"/>
          </w:tcPr>
          <w:p w:rsidR="003906E6" w:rsidRPr="003906E6" w:rsidRDefault="003906E6" w:rsidP="003906E6">
            <w:pPr>
              <w:spacing w:before="232"/>
              <w:ind w:left="237" w:right="2"/>
              <w:jc w:val="center"/>
              <w:rPr>
                <w:sz w:val="28"/>
                <w:szCs w:val="28"/>
              </w:rPr>
            </w:pPr>
            <w:r w:rsidRPr="003906E6">
              <w:rPr>
                <w:spacing w:val="-5"/>
                <w:sz w:val="28"/>
                <w:szCs w:val="28"/>
              </w:rPr>
              <w:t>5.4</w:t>
            </w:r>
          </w:p>
        </w:tc>
        <w:tc>
          <w:tcPr>
            <w:tcW w:w="8509" w:type="dxa"/>
          </w:tcPr>
          <w:p w:rsidR="003906E6" w:rsidRPr="003906E6" w:rsidRDefault="003906E6" w:rsidP="003906E6">
            <w:pPr>
              <w:spacing w:before="35"/>
              <w:ind w:left="328"/>
              <w:rPr>
                <w:i/>
                <w:sz w:val="28"/>
                <w:szCs w:val="28"/>
              </w:rPr>
            </w:pPr>
            <w:r w:rsidRPr="003906E6">
              <w:rPr>
                <w:sz w:val="28"/>
                <w:szCs w:val="28"/>
              </w:rPr>
              <w:t>Нормы</w:t>
            </w:r>
            <w:r w:rsidRPr="003906E6">
              <w:rPr>
                <w:spacing w:val="30"/>
                <w:sz w:val="28"/>
                <w:szCs w:val="28"/>
              </w:rPr>
              <w:t xml:space="preserve">  </w:t>
            </w:r>
            <w:r w:rsidRPr="003906E6">
              <w:rPr>
                <w:sz w:val="28"/>
                <w:szCs w:val="28"/>
              </w:rPr>
              <w:t>построения</w:t>
            </w:r>
            <w:r w:rsidRPr="003906E6">
              <w:rPr>
                <w:spacing w:val="31"/>
                <w:sz w:val="28"/>
                <w:szCs w:val="28"/>
              </w:rPr>
              <w:t xml:space="preserve">  </w:t>
            </w:r>
            <w:r w:rsidRPr="003906E6">
              <w:rPr>
                <w:sz w:val="28"/>
                <w:szCs w:val="28"/>
              </w:rPr>
              <w:t>предложений</w:t>
            </w:r>
            <w:r w:rsidRPr="003906E6">
              <w:rPr>
                <w:spacing w:val="30"/>
                <w:sz w:val="28"/>
                <w:szCs w:val="28"/>
              </w:rPr>
              <w:t xml:space="preserve">  </w:t>
            </w:r>
            <w:r w:rsidRPr="003906E6">
              <w:rPr>
                <w:sz w:val="28"/>
                <w:szCs w:val="28"/>
              </w:rPr>
              <w:t>с</w:t>
            </w:r>
            <w:r w:rsidRPr="003906E6">
              <w:rPr>
                <w:spacing w:val="28"/>
                <w:sz w:val="28"/>
                <w:szCs w:val="28"/>
              </w:rPr>
              <w:t xml:space="preserve">  </w:t>
            </w:r>
            <w:r w:rsidRPr="003906E6">
              <w:rPr>
                <w:sz w:val="28"/>
                <w:szCs w:val="28"/>
              </w:rPr>
              <w:t>однородными</w:t>
            </w:r>
            <w:r w:rsidRPr="003906E6">
              <w:rPr>
                <w:spacing w:val="32"/>
                <w:sz w:val="28"/>
                <w:szCs w:val="28"/>
              </w:rPr>
              <w:t xml:space="preserve">  </w:t>
            </w:r>
            <w:r w:rsidRPr="003906E6">
              <w:rPr>
                <w:sz w:val="28"/>
                <w:szCs w:val="28"/>
              </w:rPr>
              <w:t>членами,</w:t>
            </w:r>
            <w:r w:rsidRPr="003906E6">
              <w:rPr>
                <w:spacing w:val="33"/>
                <w:sz w:val="28"/>
                <w:szCs w:val="28"/>
              </w:rPr>
              <w:t xml:space="preserve">  </w:t>
            </w:r>
            <w:r w:rsidRPr="003906E6">
              <w:rPr>
                <w:spacing w:val="-2"/>
                <w:sz w:val="28"/>
                <w:szCs w:val="28"/>
              </w:rPr>
              <w:t xml:space="preserve">связанными </w:t>
            </w:r>
            <w:r w:rsidRPr="003906E6">
              <w:rPr>
                <w:sz w:val="28"/>
                <w:szCs w:val="28"/>
              </w:rPr>
              <w:t>двойными</w:t>
            </w:r>
            <w:r w:rsidRPr="003906E6">
              <w:rPr>
                <w:spacing w:val="-5"/>
                <w:sz w:val="28"/>
                <w:szCs w:val="28"/>
              </w:rPr>
              <w:t xml:space="preserve"> </w:t>
            </w:r>
            <w:r w:rsidRPr="003906E6">
              <w:rPr>
                <w:sz w:val="28"/>
                <w:szCs w:val="28"/>
              </w:rPr>
              <w:t>союзами</w:t>
            </w:r>
            <w:r w:rsidRPr="003906E6">
              <w:rPr>
                <w:spacing w:val="-1"/>
                <w:sz w:val="28"/>
                <w:szCs w:val="28"/>
              </w:rPr>
              <w:t xml:space="preserve"> </w:t>
            </w:r>
            <w:r w:rsidRPr="003906E6">
              <w:rPr>
                <w:i/>
                <w:sz w:val="28"/>
                <w:szCs w:val="28"/>
              </w:rPr>
              <w:t>не</w:t>
            </w:r>
            <w:r w:rsidRPr="003906E6">
              <w:rPr>
                <w:i/>
                <w:spacing w:val="-1"/>
                <w:sz w:val="28"/>
                <w:szCs w:val="28"/>
              </w:rPr>
              <w:t xml:space="preserve"> </w:t>
            </w:r>
            <w:r w:rsidRPr="003906E6">
              <w:rPr>
                <w:i/>
                <w:sz w:val="28"/>
                <w:szCs w:val="28"/>
              </w:rPr>
              <w:t>только…</w:t>
            </w:r>
            <w:r w:rsidRPr="003906E6">
              <w:rPr>
                <w:i/>
                <w:spacing w:val="-3"/>
                <w:sz w:val="28"/>
                <w:szCs w:val="28"/>
              </w:rPr>
              <w:t xml:space="preserve"> </w:t>
            </w:r>
            <w:r w:rsidRPr="003906E6">
              <w:rPr>
                <w:i/>
                <w:sz w:val="28"/>
                <w:szCs w:val="28"/>
              </w:rPr>
              <w:t>но</w:t>
            </w:r>
            <w:r w:rsidRPr="003906E6">
              <w:rPr>
                <w:i/>
                <w:spacing w:val="-5"/>
                <w:sz w:val="28"/>
                <w:szCs w:val="28"/>
              </w:rPr>
              <w:t xml:space="preserve"> </w:t>
            </w:r>
            <w:r w:rsidRPr="003906E6">
              <w:rPr>
                <w:i/>
                <w:sz w:val="28"/>
                <w:szCs w:val="28"/>
              </w:rPr>
              <w:t>и</w:t>
            </w:r>
            <w:r w:rsidRPr="003906E6">
              <w:rPr>
                <w:sz w:val="28"/>
                <w:szCs w:val="28"/>
              </w:rPr>
              <w:t>,</w:t>
            </w:r>
            <w:r w:rsidRPr="003906E6">
              <w:rPr>
                <w:spacing w:val="-2"/>
                <w:sz w:val="28"/>
                <w:szCs w:val="28"/>
              </w:rPr>
              <w:t xml:space="preserve"> </w:t>
            </w:r>
            <w:r w:rsidRPr="003906E6">
              <w:rPr>
                <w:i/>
                <w:sz w:val="28"/>
                <w:szCs w:val="28"/>
              </w:rPr>
              <w:t>как…так</w:t>
            </w:r>
            <w:r w:rsidRPr="003906E6">
              <w:rPr>
                <w:i/>
                <w:spacing w:val="2"/>
                <w:sz w:val="28"/>
                <w:szCs w:val="28"/>
              </w:rPr>
              <w:t xml:space="preserve"> </w:t>
            </w:r>
            <w:r w:rsidRPr="003906E6">
              <w:rPr>
                <w:i/>
                <w:spacing w:val="-10"/>
                <w:sz w:val="28"/>
                <w:szCs w:val="28"/>
              </w:rPr>
              <w:t>и</w:t>
            </w:r>
          </w:p>
        </w:tc>
      </w:tr>
      <w:tr w:rsidR="003906E6" w:rsidRPr="003906E6" w:rsidTr="00B14D9C">
        <w:trPr>
          <w:trHeight w:val="1205"/>
        </w:trPr>
        <w:tc>
          <w:tcPr>
            <w:tcW w:w="1057" w:type="dxa"/>
          </w:tcPr>
          <w:p w:rsidR="003906E6" w:rsidRPr="003906E6" w:rsidRDefault="003906E6" w:rsidP="003906E6">
            <w:pPr>
              <w:spacing w:before="148"/>
              <w:rPr>
                <w:b/>
                <w:sz w:val="28"/>
                <w:szCs w:val="28"/>
              </w:rPr>
            </w:pPr>
          </w:p>
          <w:p w:rsidR="003906E6" w:rsidRPr="003906E6" w:rsidRDefault="003906E6" w:rsidP="003906E6">
            <w:pPr>
              <w:ind w:left="237" w:right="2"/>
              <w:jc w:val="center"/>
              <w:rPr>
                <w:sz w:val="28"/>
                <w:szCs w:val="28"/>
              </w:rPr>
            </w:pPr>
            <w:r w:rsidRPr="003906E6">
              <w:rPr>
                <w:spacing w:val="-5"/>
                <w:sz w:val="28"/>
                <w:szCs w:val="28"/>
              </w:rPr>
              <w:t>5.5</w:t>
            </w:r>
          </w:p>
        </w:tc>
        <w:tc>
          <w:tcPr>
            <w:tcW w:w="8509" w:type="dxa"/>
          </w:tcPr>
          <w:p w:rsidR="003906E6" w:rsidRPr="003906E6" w:rsidRDefault="003906E6" w:rsidP="003906E6">
            <w:pPr>
              <w:tabs>
                <w:tab w:val="left" w:pos="1852"/>
                <w:tab w:val="left" w:pos="3891"/>
                <w:tab w:val="left" w:pos="5708"/>
                <w:tab w:val="left" w:pos="8265"/>
              </w:tabs>
              <w:spacing w:before="40"/>
              <w:ind w:left="328" w:right="108"/>
              <w:rPr>
                <w:sz w:val="28"/>
                <w:szCs w:val="28"/>
              </w:rPr>
            </w:pPr>
            <w:r w:rsidRPr="003906E6">
              <w:rPr>
                <w:sz w:val="28"/>
                <w:szCs w:val="28"/>
              </w:rPr>
              <w:t>Нормы</w:t>
            </w:r>
            <w:r w:rsidRPr="003906E6">
              <w:rPr>
                <w:spacing w:val="40"/>
                <w:sz w:val="28"/>
                <w:szCs w:val="28"/>
              </w:rPr>
              <w:t xml:space="preserve"> </w:t>
            </w:r>
            <w:r w:rsidRPr="003906E6">
              <w:rPr>
                <w:sz w:val="28"/>
                <w:szCs w:val="28"/>
              </w:rPr>
              <w:t>построения</w:t>
            </w:r>
            <w:r w:rsidRPr="003906E6">
              <w:rPr>
                <w:spacing w:val="40"/>
                <w:sz w:val="28"/>
                <w:szCs w:val="28"/>
              </w:rPr>
              <w:t xml:space="preserve"> </w:t>
            </w:r>
            <w:r w:rsidRPr="003906E6">
              <w:rPr>
                <w:sz w:val="28"/>
                <w:szCs w:val="28"/>
              </w:rPr>
              <w:t>предложений</w:t>
            </w:r>
            <w:r w:rsidRPr="003906E6">
              <w:rPr>
                <w:spacing w:val="40"/>
                <w:sz w:val="28"/>
                <w:szCs w:val="28"/>
              </w:rPr>
              <w:t xml:space="preserve"> </w:t>
            </w:r>
            <w:r w:rsidRPr="003906E6">
              <w:rPr>
                <w:sz w:val="28"/>
                <w:szCs w:val="28"/>
              </w:rPr>
              <w:t>с</w:t>
            </w:r>
            <w:r w:rsidRPr="003906E6">
              <w:rPr>
                <w:spacing w:val="40"/>
                <w:sz w:val="28"/>
                <w:szCs w:val="28"/>
              </w:rPr>
              <w:t xml:space="preserve"> </w:t>
            </w:r>
            <w:r w:rsidRPr="003906E6">
              <w:rPr>
                <w:sz w:val="28"/>
                <w:szCs w:val="28"/>
              </w:rPr>
              <w:t>вводными</w:t>
            </w:r>
            <w:r w:rsidRPr="003906E6">
              <w:rPr>
                <w:spacing w:val="40"/>
                <w:sz w:val="28"/>
                <w:szCs w:val="28"/>
              </w:rPr>
              <w:t xml:space="preserve"> </w:t>
            </w:r>
            <w:r w:rsidRPr="003906E6">
              <w:rPr>
                <w:sz w:val="28"/>
                <w:szCs w:val="28"/>
              </w:rPr>
              <w:t>словами</w:t>
            </w:r>
            <w:r w:rsidRPr="003906E6">
              <w:rPr>
                <w:spacing w:val="40"/>
                <w:sz w:val="28"/>
                <w:szCs w:val="28"/>
              </w:rPr>
              <w:t xml:space="preserve"> </w:t>
            </w:r>
            <w:r w:rsidRPr="003906E6">
              <w:rPr>
                <w:sz w:val="28"/>
                <w:szCs w:val="28"/>
              </w:rPr>
              <w:t>и</w:t>
            </w:r>
            <w:r w:rsidRPr="003906E6">
              <w:rPr>
                <w:spacing w:val="40"/>
                <w:sz w:val="28"/>
                <w:szCs w:val="28"/>
              </w:rPr>
              <w:t xml:space="preserve">  </w:t>
            </w:r>
            <w:r w:rsidRPr="003906E6">
              <w:rPr>
                <w:sz w:val="28"/>
                <w:szCs w:val="28"/>
              </w:rPr>
              <w:t>предложениями,</w:t>
            </w:r>
            <w:r w:rsidRPr="003906E6">
              <w:rPr>
                <w:spacing w:val="40"/>
                <w:sz w:val="28"/>
                <w:szCs w:val="28"/>
              </w:rPr>
              <w:t xml:space="preserve"> </w:t>
            </w:r>
            <w:r w:rsidRPr="003906E6">
              <w:rPr>
                <w:spacing w:val="-2"/>
                <w:sz w:val="28"/>
                <w:szCs w:val="28"/>
              </w:rPr>
              <w:t>вставными</w:t>
            </w:r>
            <w:r w:rsidRPr="003906E6">
              <w:rPr>
                <w:sz w:val="28"/>
                <w:szCs w:val="28"/>
              </w:rPr>
              <w:tab/>
            </w:r>
            <w:r w:rsidRPr="003906E6">
              <w:rPr>
                <w:spacing w:val="-2"/>
                <w:sz w:val="28"/>
                <w:szCs w:val="28"/>
              </w:rPr>
              <w:t>конструкциями, обращениями (распространёнными</w:t>
            </w:r>
            <w:r w:rsidRPr="003906E6">
              <w:rPr>
                <w:sz w:val="28"/>
                <w:szCs w:val="28"/>
              </w:rPr>
              <w:t xml:space="preserve"> </w:t>
            </w:r>
            <w:r w:rsidRPr="003906E6">
              <w:rPr>
                <w:spacing w:val="-10"/>
                <w:sz w:val="28"/>
                <w:szCs w:val="28"/>
              </w:rPr>
              <w:t xml:space="preserve">и </w:t>
            </w:r>
            <w:r w:rsidRPr="003906E6">
              <w:rPr>
                <w:sz w:val="28"/>
                <w:szCs w:val="28"/>
              </w:rPr>
              <w:t>нераспространёнными),</w:t>
            </w:r>
            <w:r w:rsidRPr="003906E6">
              <w:rPr>
                <w:spacing w:val="-7"/>
                <w:sz w:val="28"/>
                <w:szCs w:val="28"/>
              </w:rPr>
              <w:t xml:space="preserve">  м</w:t>
            </w:r>
            <w:r w:rsidRPr="003906E6">
              <w:rPr>
                <w:spacing w:val="-2"/>
                <w:sz w:val="28"/>
                <w:szCs w:val="28"/>
              </w:rPr>
              <w:t>еждометиями</w:t>
            </w:r>
          </w:p>
        </w:tc>
      </w:tr>
      <w:tr w:rsidR="003906E6" w:rsidRPr="003906E6" w:rsidTr="00B14D9C">
        <w:trPr>
          <w:trHeight w:val="431"/>
        </w:trPr>
        <w:tc>
          <w:tcPr>
            <w:tcW w:w="1057" w:type="dxa"/>
          </w:tcPr>
          <w:p w:rsidR="003906E6" w:rsidRPr="003906E6" w:rsidRDefault="003906E6" w:rsidP="003906E6">
            <w:pPr>
              <w:spacing w:before="40"/>
              <w:ind w:left="237" w:right="12"/>
              <w:jc w:val="center"/>
              <w:rPr>
                <w:sz w:val="28"/>
                <w:szCs w:val="28"/>
              </w:rPr>
            </w:pPr>
            <w:r w:rsidRPr="003906E6">
              <w:rPr>
                <w:spacing w:val="-10"/>
                <w:sz w:val="28"/>
                <w:szCs w:val="28"/>
              </w:rPr>
              <w:t>6</w:t>
            </w:r>
          </w:p>
        </w:tc>
        <w:tc>
          <w:tcPr>
            <w:tcW w:w="8509" w:type="dxa"/>
          </w:tcPr>
          <w:p w:rsidR="003906E6" w:rsidRPr="003906E6" w:rsidRDefault="003906E6" w:rsidP="003906E6">
            <w:pPr>
              <w:spacing w:before="40"/>
              <w:ind w:left="328"/>
              <w:rPr>
                <w:sz w:val="28"/>
                <w:szCs w:val="28"/>
              </w:rPr>
            </w:pPr>
            <w:r w:rsidRPr="003906E6">
              <w:rPr>
                <w:spacing w:val="-2"/>
                <w:sz w:val="28"/>
                <w:szCs w:val="28"/>
              </w:rPr>
              <w:t>Орфография</w:t>
            </w:r>
          </w:p>
        </w:tc>
      </w:tr>
      <w:tr w:rsidR="003906E6" w:rsidRPr="003906E6" w:rsidTr="00B14D9C">
        <w:trPr>
          <w:trHeight w:val="432"/>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6.1</w:t>
            </w:r>
          </w:p>
        </w:tc>
        <w:tc>
          <w:tcPr>
            <w:tcW w:w="8509" w:type="dxa"/>
          </w:tcPr>
          <w:p w:rsidR="003906E6" w:rsidRPr="003906E6" w:rsidRDefault="003906E6" w:rsidP="003906E6">
            <w:pPr>
              <w:spacing w:before="40"/>
              <w:ind w:left="328"/>
              <w:rPr>
                <w:sz w:val="28"/>
                <w:szCs w:val="28"/>
              </w:rPr>
            </w:pPr>
            <w:r w:rsidRPr="003906E6">
              <w:rPr>
                <w:sz w:val="28"/>
                <w:szCs w:val="28"/>
              </w:rPr>
              <w:t>Орфографический анализ</w:t>
            </w:r>
            <w:r w:rsidRPr="003906E6">
              <w:rPr>
                <w:spacing w:val="-4"/>
                <w:sz w:val="28"/>
                <w:szCs w:val="28"/>
              </w:rPr>
              <w:t xml:space="preserve"> </w:t>
            </w:r>
            <w:r w:rsidRPr="003906E6">
              <w:rPr>
                <w:sz w:val="28"/>
                <w:szCs w:val="28"/>
              </w:rPr>
              <w:t>слов</w:t>
            </w:r>
            <w:r w:rsidRPr="003906E6">
              <w:rPr>
                <w:spacing w:val="-3"/>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5"/>
                <w:sz w:val="28"/>
                <w:szCs w:val="28"/>
              </w:rPr>
              <w:t xml:space="preserve"> </w:t>
            </w:r>
            <w:r w:rsidRPr="003906E6">
              <w:rPr>
                <w:spacing w:val="-2"/>
                <w:sz w:val="28"/>
                <w:szCs w:val="28"/>
              </w:rPr>
              <w:t>изученного)</w:t>
            </w:r>
          </w:p>
        </w:tc>
      </w:tr>
      <w:tr w:rsidR="003906E6" w:rsidRPr="003906E6" w:rsidTr="00B14D9C">
        <w:trPr>
          <w:trHeight w:val="431"/>
        </w:trPr>
        <w:tc>
          <w:tcPr>
            <w:tcW w:w="1057" w:type="dxa"/>
          </w:tcPr>
          <w:p w:rsidR="003906E6" w:rsidRPr="003906E6" w:rsidRDefault="003906E6" w:rsidP="003906E6">
            <w:pPr>
              <w:spacing w:before="35"/>
              <w:ind w:left="237" w:right="12"/>
              <w:jc w:val="center"/>
              <w:rPr>
                <w:sz w:val="28"/>
                <w:szCs w:val="28"/>
              </w:rPr>
            </w:pPr>
            <w:r w:rsidRPr="003906E6">
              <w:rPr>
                <w:spacing w:val="-10"/>
                <w:sz w:val="28"/>
                <w:szCs w:val="28"/>
              </w:rPr>
              <w:t>7</w:t>
            </w:r>
          </w:p>
        </w:tc>
        <w:tc>
          <w:tcPr>
            <w:tcW w:w="8509" w:type="dxa"/>
          </w:tcPr>
          <w:p w:rsidR="003906E6" w:rsidRPr="003906E6" w:rsidRDefault="003906E6" w:rsidP="003906E6">
            <w:pPr>
              <w:spacing w:before="35"/>
              <w:ind w:left="328"/>
              <w:rPr>
                <w:sz w:val="28"/>
                <w:szCs w:val="28"/>
              </w:rPr>
            </w:pPr>
            <w:r w:rsidRPr="003906E6">
              <w:rPr>
                <w:spacing w:val="-2"/>
                <w:sz w:val="28"/>
                <w:szCs w:val="28"/>
              </w:rPr>
              <w:t>Пунктуация</w:t>
            </w:r>
          </w:p>
        </w:tc>
      </w:tr>
      <w:tr w:rsidR="003906E6" w:rsidRPr="003906E6" w:rsidTr="00B14D9C">
        <w:trPr>
          <w:trHeight w:val="431"/>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7.1</w:t>
            </w:r>
          </w:p>
        </w:tc>
        <w:tc>
          <w:tcPr>
            <w:tcW w:w="8509" w:type="dxa"/>
          </w:tcPr>
          <w:p w:rsidR="003906E6" w:rsidRPr="003906E6" w:rsidRDefault="003906E6" w:rsidP="003906E6">
            <w:pPr>
              <w:spacing w:before="35"/>
              <w:ind w:left="328"/>
              <w:rPr>
                <w:sz w:val="28"/>
                <w:szCs w:val="28"/>
              </w:rPr>
            </w:pPr>
            <w:r w:rsidRPr="003906E6">
              <w:rPr>
                <w:sz w:val="28"/>
                <w:szCs w:val="28"/>
              </w:rPr>
              <w:t>Пунктуация.</w:t>
            </w:r>
            <w:r w:rsidRPr="003906E6">
              <w:rPr>
                <w:spacing w:val="-3"/>
                <w:sz w:val="28"/>
                <w:szCs w:val="28"/>
              </w:rPr>
              <w:t xml:space="preserve"> </w:t>
            </w:r>
            <w:r w:rsidRPr="003906E6">
              <w:rPr>
                <w:sz w:val="28"/>
                <w:szCs w:val="28"/>
              </w:rPr>
              <w:t>Функции</w:t>
            </w:r>
            <w:r w:rsidRPr="003906E6">
              <w:rPr>
                <w:spacing w:val="-3"/>
                <w:sz w:val="28"/>
                <w:szCs w:val="28"/>
              </w:rPr>
              <w:t xml:space="preserve"> </w:t>
            </w:r>
            <w:r w:rsidRPr="003906E6">
              <w:rPr>
                <w:sz w:val="28"/>
                <w:szCs w:val="28"/>
              </w:rPr>
              <w:t>знаков</w:t>
            </w:r>
            <w:r w:rsidRPr="003906E6">
              <w:rPr>
                <w:spacing w:val="-6"/>
                <w:sz w:val="28"/>
                <w:szCs w:val="28"/>
              </w:rPr>
              <w:t xml:space="preserve"> </w:t>
            </w:r>
            <w:r w:rsidRPr="003906E6">
              <w:rPr>
                <w:spacing w:val="-2"/>
                <w:sz w:val="28"/>
                <w:szCs w:val="28"/>
              </w:rPr>
              <w:t>препинания</w:t>
            </w:r>
          </w:p>
        </w:tc>
      </w:tr>
      <w:tr w:rsidR="003906E6" w:rsidRPr="003906E6" w:rsidTr="00B14D9C">
        <w:trPr>
          <w:trHeight w:val="431"/>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7.2</w:t>
            </w:r>
          </w:p>
        </w:tc>
        <w:tc>
          <w:tcPr>
            <w:tcW w:w="8509" w:type="dxa"/>
          </w:tcPr>
          <w:p w:rsidR="003906E6" w:rsidRPr="003906E6" w:rsidRDefault="003906E6" w:rsidP="003906E6">
            <w:pPr>
              <w:spacing w:before="35"/>
              <w:ind w:left="328"/>
              <w:rPr>
                <w:i/>
                <w:sz w:val="28"/>
                <w:szCs w:val="28"/>
              </w:rPr>
            </w:pPr>
            <w:r w:rsidRPr="003906E6">
              <w:rPr>
                <w:sz w:val="28"/>
                <w:szCs w:val="28"/>
              </w:rPr>
              <w:t>Пунктуационные</w:t>
            </w:r>
            <w:r w:rsidRPr="003906E6">
              <w:rPr>
                <w:spacing w:val="-14"/>
                <w:sz w:val="28"/>
                <w:szCs w:val="28"/>
              </w:rPr>
              <w:t xml:space="preserve"> </w:t>
            </w:r>
            <w:r w:rsidRPr="003906E6">
              <w:rPr>
                <w:sz w:val="28"/>
                <w:szCs w:val="28"/>
              </w:rPr>
              <w:t>особенности</w:t>
            </w:r>
            <w:r w:rsidRPr="003906E6">
              <w:rPr>
                <w:spacing w:val="-5"/>
                <w:sz w:val="28"/>
                <w:szCs w:val="28"/>
              </w:rPr>
              <w:t xml:space="preserve"> </w:t>
            </w:r>
            <w:r w:rsidRPr="003906E6">
              <w:rPr>
                <w:sz w:val="28"/>
                <w:szCs w:val="28"/>
              </w:rPr>
              <w:t>предложений со</w:t>
            </w:r>
            <w:r w:rsidRPr="003906E6">
              <w:rPr>
                <w:spacing w:val="-2"/>
                <w:sz w:val="28"/>
                <w:szCs w:val="28"/>
              </w:rPr>
              <w:t xml:space="preserve"> </w:t>
            </w:r>
            <w:r w:rsidRPr="003906E6">
              <w:rPr>
                <w:sz w:val="28"/>
                <w:szCs w:val="28"/>
              </w:rPr>
              <w:t>словами</w:t>
            </w:r>
            <w:r w:rsidRPr="003906E6">
              <w:rPr>
                <w:spacing w:val="7"/>
                <w:sz w:val="28"/>
                <w:szCs w:val="28"/>
              </w:rPr>
              <w:t xml:space="preserve"> </w:t>
            </w:r>
            <w:r w:rsidRPr="003906E6">
              <w:rPr>
                <w:i/>
                <w:sz w:val="28"/>
                <w:szCs w:val="28"/>
              </w:rPr>
              <w:t>да,</w:t>
            </w:r>
            <w:r w:rsidRPr="003906E6">
              <w:rPr>
                <w:i/>
                <w:spacing w:val="-4"/>
                <w:sz w:val="28"/>
                <w:szCs w:val="28"/>
              </w:rPr>
              <w:t xml:space="preserve"> </w:t>
            </w:r>
            <w:r w:rsidRPr="003906E6">
              <w:rPr>
                <w:i/>
                <w:spacing w:val="-5"/>
                <w:sz w:val="28"/>
                <w:szCs w:val="28"/>
              </w:rPr>
              <w:t>нет</w:t>
            </w:r>
          </w:p>
        </w:tc>
      </w:tr>
      <w:tr w:rsidR="003906E6" w:rsidRPr="003906E6" w:rsidTr="00B14D9C">
        <w:trPr>
          <w:trHeight w:val="432"/>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7.3</w:t>
            </w:r>
          </w:p>
        </w:tc>
        <w:tc>
          <w:tcPr>
            <w:tcW w:w="8509" w:type="dxa"/>
          </w:tcPr>
          <w:p w:rsidR="003906E6" w:rsidRPr="003906E6" w:rsidRDefault="003906E6" w:rsidP="003906E6">
            <w:pPr>
              <w:spacing w:before="35"/>
              <w:ind w:left="328"/>
              <w:rPr>
                <w:sz w:val="28"/>
                <w:szCs w:val="28"/>
              </w:rPr>
            </w:pPr>
            <w:r w:rsidRPr="003906E6">
              <w:rPr>
                <w:sz w:val="28"/>
                <w:szCs w:val="28"/>
              </w:rPr>
              <w:t>Тире между</w:t>
            </w:r>
            <w:r w:rsidRPr="003906E6">
              <w:rPr>
                <w:spacing w:val="-9"/>
                <w:sz w:val="28"/>
                <w:szCs w:val="28"/>
              </w:rPr>
              <w:t xml:space="preserve"> </w:t>
            </w:r>
            <w:r w:rsidRPr="003906E6">
              <w:rPr>
                <w:sz w:val="28"/>
                <w:szCs w:val="28"/>
              </w:rPr>
              <w:t>подлежащим</w:t>
            </w:r>
            <w:r w:rsidRPr="003906E6">
              <w:rPr>
                <w:spacing w:val="-2"/>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сказуемым</w:t>
            </w:r>
          </w:p>
        </w:tc>
      </w:tr>
      <w:tr w:rsidR="003906E6" w:rsidRPr="003906E6" w:rsidTr="00B14D9C">
        <w:trPr>
          <w:trHeight w:val="427"/>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7.4</w:t>
            </w:r>
          </w:p>
        </w:tc>
        <w:tc>
          <w:tcPr>
            <w:tcW w:w="8509" w:type="dxa"/>
          </w:tcPr>
          <w:p w:rsidR="003906E6" w:rsidRPr="003906E6" w:rsidRDefault="003906E6" w:rsidP="003906E6">
            <w:pPr>
              <w:spacing w:before="35"/>
              <w:ind w:left="328"/>
              <w:rPr>
                <w:sz w:val="28"/>
                <w:szCs w:val="28"/>
              </w:rPr>
            </w:pPr>
            <w:r w:rsidRPr="003906E6">
              <w:rPr>
                <w:sz w:val="28"/>
                <w:szCs w:val="28"/>
              </w:rPr>
              <w:t>Нормы</w:t>
            </w:r>
            <w:r w:rsidRPr="003906E6">
              <w:rPr>
                <w:spacing w:val="74"/>
                <w:w w:val="150"/>
                <w:sz w:val="28"/>
                <w:szCs w:val="28"/>
              </w:rPr>
              <w:t xml:space="preserve"> </w:t>
            </w:r>
            <w:r w:rsidRPr="003906E6">
              <w:rPr>
                <w:sz w:val="28"/>
                <w:szCs w:val="28"/>
              </w:rPr>
              <w:t>постановки</w:t>
            </w:r>
            <w:r w:rsidRPr="003906E6">
              <w:rPr>
                <w:spacing w:val="70"/>
                <w:w w:val="150"/>
                <w:sz w:val="28"/>
                <w:szCs w:val="28"/>
              </w:rPr>
              <w:t xml:space="preserve"> </w:t>
            </w:r>
            <w:r w:rsidRPr="003906E6">
              <w:rPr>
                <w:sz w:val="28"/>
                <w:szCs w:val="28"/>
              </w:rPr>
              <w:t>знаков</w:t>
            </w:r>
            <w:r w:rsidRPr="003906E6">
              <w:rPr>
                <w:spacing w:val="72"/>
                <w:w w:val="150"/>
                <w:sz w:val="28"/>
                <w:szCs w:val="28"/>
              </w:rPr>
              <w:t xml:space="preserve"> </w:t>
            </w:r>
            <w:r w:rsidRPr="003906E6">
              <w:rPr>
                <w:sz w:val="28"/>
                <w:szCs w:val="28"/>
              </w:rPr>
              <w:t>препинания</w:t>
            </w:r>
            <w:r w:rsidRPr="003906E6">
              <w:rPr>
                <w:spacing w:val="69"/>
                <w:w w:val="150"/>
                <w:sz w:val="28"/>
                <w:szCs w:val="28"/>
              </w:rPr>
              <w:t xml:space="preserve"> </w:t>
            </w:r>
            <w:r w:rsidRPr="003906E6">
              <w:rPr>
                <w:sz w:val="28"/>
                <w:szCs w:val="28"/>
              </w:rPr>
              <w:t>в</w:t>
            </w:r>
            <w:r w:rsidRPr="003906E6">
              <w:rPr>
                <w:spacing w:val="72"/>
                <w:w w:val="150"/>
                <w:sz w:val="28"/>
                <w:szCs w:val="28"/>
              </w:rPr>
              <w:t xml:space="preserve"> </w:t>
            </w:r>
            <w:r w:rsidRPr="003906E6">
              <w:rPr>
                <w:sz w:val="28"/>
                <w:szCs w:val="28"/>
              </w:rPr>
              <w:t>предложениях</w:t>
            </w:r>
            <w:r w:rsidRPr="003906E6">
              <w:rPr>
                <w:spacing w:val="69"/>
                <w:w w:val="150"/>
                <w:sz w:val="28"/>
                <w:szCs w:val="28"/>
              </w:rPr>
              <w:t xml:space="preserve"> </w:t>
            </w:r>
            <w:r w:rsidRPr="003906E6">
              <w:rPr>
                <w:sz w:val="28"/>
                <w:szCs w:val="28"/>
              </w:rPr>
              <w:t>с</w:t>
            </w:r>
            <w:r w:rsidRPr="003906E6">
              <w:rPr>
                <w:spacing w:val="70"/>
                <w:w w:val="150"/>
                <w:sz w:val="28"/>
                <w:szCs w:val="28"/>
              </w:rPr>
              <w:t xml:space="preserve"> </w:t>
            </w:r>
            <w:r w:rsidRPr="003906E6">
              <w:rPr>
                <w:spacing w:val="-2"/>
                <w:sz w:val="28"/>
                <w:szCs w:val="28"/>
              </w:rPr>
              <w:t>однородными</w:t>
            </w:r>
          </w:p>
        </w:tc>
      </w:tr>
    </w:tbl>
    <w:p w:rsidR="003906E6" w:rsidRPr="003906E6" w:rsidRDefault="003906E6" w:rsidP="003906E6">
      <w:pPr>
        <w:rPr>
          <w:sz w:val="28"/>
          <w:szCs w:val="28"/>
        </w:rPr>
        <w:sectPr w:rsidR="003906E6" w:rsidRPr="003906E6">
          <w:type w:val="continuous"/>
          <w:pgSz w:w="11910" w:h="16390"/>
          <w:pgMar w:top="1120" w:right="708" w:bottom="91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820"/>
        </w:trPr>
        <w:tc>
          <w:tcPr>
            <w:tcW w:w="1057" w:type="dxa"/>
          </w:tcPr>
          <w:p w:rsidR="003906E6" w:rsidRPr="003906E6" w:rsidRDefault="003906E6" w:rsidP="003906E6">
            <w:pPr>
              <w:rPr>
                <w:sz w:val="28"/>
                <w:szCs w:val="28"/>
              </w:rPr>
            </w:pPr>
          </w:p>
        </w:tc>
        <w:tc>
          <w:tcPr>
            <w:tcW w:w="8509" w:type="dxa"/>
          </w:tcPr>
          <w:p w:rsidR="003906E6" w:rsidRPr="003906E6" w:rsidRDefault="003906E6" w:rsidP="003906E6">
            <w:pPr>
              <w:spacing w:before="40"/>
              <w:ind w:left="328"/>
              <w:rPr>
                <w:sz w:val="28"/>
                <w:szCs w:val="28"/>
              </w:rPr>
            </w:pPr>
            <w:r w:rsidRPr="003906E6">
              <w:rPr>
                <w:sz w:val="28"/>
                <w:szCs w:val="28"/>
              </w:rPr>
              <w:t>членами,</w:t>
            </w:r>
            <w:r w:rsidRPr="003906E6">
              <w:rPr>
                <w:spacing w:val="75"/>
                <w:sz w:val="28"/>
                <w:szCs w:val="28"/>
              </w:rPr>
              <w:t xml:space="preserve"> </w:t>
            </w:r>
            <w:r w:rsidRPr="003906E6">
              <w:rPr>
                <w:sz w:val="28"/>
                <w:szCs w:val="28"/>
              </w:rPr>
              <w:t>связанными</w:t>
            </w:r>
            <w:r w:rsidRPr="003906E6">
              <w:rPr>
                <w:spacing w:val="75"/>
                <w:sz w:val="28"/>
                <w:szCs w:val="28"/>
              </w:rPr>
              <w:t xml:space="preserve"> </w:t>
            </w:r>
            <w:r w:rsidRPr="003906E6">
              <w:rPr>
                <w:sz w:val="28"/>
                <w:szCs w:val="28"/>
              </w:rPr>
              <w:t>попарно,</w:t>
            </w:r>
            <w:r w:rsidRPr="003906E6">
              <w:rPr>
                <w:spacing w:val="77"/>
                <w:sz w:val="28"/>
                <w:szCs w:val="28"/>
              </w:rPr>
              <w:t xml:space="preserve"> </w:t>
            </w:r>
            <w:r w:rsidRPr="003906E6">
              <w:rPr>
                <w:sz w:val="28"/>
                <w:szCs w:val="28"/>
              </w:rPr>
              <w:t>с</w:t>
            </w:r>
            <w:r w:rsidRPr="003906E6">
              <w:rPr>
                <w:spacing w:val="69"/>
                <w:sz w:val="28"/>
                <w:szCs w:val="28"/>
              </w:rPr>
              <w:t xml:space="preserve"> </w:t>
            </w:r>
            <w:r w:rsidRPr="003906E6">
              <w:rPr>
                <w:sz w:val="28"/>
                <w:szCs w:val="28"/>
              </w:rPr>
              <w:t>помощью</w:t>
            </w:r>
            <w:r w:rsidRPr="003906E6">
              <w:rPr>
                <w:spacing w:val="68"/>
                <w:sz w:val="28"/>
                <w:szCs w:val="28"/>
              </w:rPr>
              <w:t xml:space="preserve"> </w:t>
            </w:r>
            <w:r w:rsidRPr="003906E6">
              <w:rPr>
                <w:sz w:val="28"/>
                <w:szCs w:val="28"/>
              </w:rPr>
              <w:t>повторяющихся</w:t>
            </w:r>
            <w:r w:rsidRPr="003906E6">
              <w:rPr>
                <w:spacing w:val="74"/>
                <w:sz w:val="28"/>
                <w:szCs w:val="28"/>
              </w:rPr>
              <w:t xml:space="preserve"> </w:t>
            </w:r>
            <w:r w:rsidRPr="003906E6">
              <w:rPr>
                <w:sz w:val="28"/>
                <w:szCs w:val="28"/>
              </w:rPr>
              <w:t>союзов</w:t>
            </w:r>
            <w:r w:rsidRPr="003906E6">
              <w:rPr>
                <w:spacing w:val="73"/>
                <w:sz w:val="28"/>
                <w:szCs w:val="28"/>
              </w:rPr>
              <w:t xml:space="preserve"> </w:t>
            </w:r>
            <w:r w:rsidRPr="003906E6">
              <w:rPr>
                <w:spacing w:val="-2"/>
                <w:sz w:val="28"/>
                <w:szCs w:val="28"/>
              </w:rPr>
              <w:t>(</w:t>
            </w:r>
            <w:r w:rsidRPr="003906E6">
              <w:rPr>
                <w:i/>
                <w:spacing w:val="-2"/>
                <w:sz w:val="28"/>
                <w:szCs w:val="28"/>
              </w:rPr>
              <w:t xml:space="preserve">и...и, </w:t>
            </w:r>
            <w:r w:rsidRPr="003906E6">
              <w:rPr>
                <w:i/>
                <w:sz w:val="28"/>
                <w:szCs w:val="28"/>
              </w:rPr>
              <w:t>или...или,</w:t>
            </w:r>
            <w:r w:rsidRPr="003906E6">
              <w:rPr>
                <w:i/>
                <w:spacing w:val="-4"/>
                <w:sz w:val="28"/>
                <w:szCs w:val="28"/>
              </w:rPr>
              <w:t xml:space="preserve"> </w:t>
            </w:r>
            <w:r w:rsidRPr="003906E6">
              <w:rPr>
                <w:i/>
                <w:sz w:val="28"/>
                <w:szCs w:val="28"/>
              </w:rPr>
              <w:t>либо...либо,</w:t>
            </w:r>
            <w:r w:rsidRPr="003906E6">
              <w:rPr>
                <w:i/>
                <w:spacing w:val="-4"/>
                <w:sz w:val="28"/>
                <w:szCs w:val="28"/>
              </w:rPr>
              <w:t xml:space="preserve"> </w:t>
            </w:r>
            <w:r w:rsidRPr="003906E6">
              <w:rPr>
                <w:i/>
                <w:sz w:val="28"/>
                <w:szCs w:val="28"/>
              </w:rPr>
              <w:t>ни...ни,</w:t>
            </w:r>
            <w:r w:rsidRPr="003906E6">
              <w:rPr>
                <w:i/>
                <w:spacing w:val="1"/>
                <w:sz w:val="28"/>
                <w:szCs w:val="28"/>
              </w:rPr>
              <w:t xml:space="preserve"> </w:t>
            </w:r>
            <w:r w:rsidRPr="003906E6">
              <w:rPr>
                <w:i/>
                <w:spacing w:val="-2"/>
                <w:sz w:val="28"/>
                <w:szCs w:val="28"/>
              </w:rPr>
              <w:t>то...то</w:t>
            </w:r>
            <w:r w:rsidRPr="003906E6">
              <w:rPr>
                <w:spacing w:val="-2"/>
                <w:sz w:val="28"/>
                <w:szCs w:val="28"/>
              </w:rPr>
              <w:t>)</w:t>
            </w:r>
          </w:p>
        </w:tc>
      </w:tr>
      <w:tr w:rsidR="003906E6" w:rsidRPr="003906E6" w:rsidTr="00B14D9C">
        <w:trPr>
          <w:trHeight w:val="816"/>
        </w:trPr>
        <w:tc>
          <w:tcPr>
            <w:tcW w:w="1057" w:type="dxa"/>
          </w:tcPr>
          <w:p w:rsidR="003906E6" w:rsidRPr="003906E6" w:rsidRDefault="003906E6" w:rsidP="003906E6">
            <w:pPr>
              <w:spacing w:before="227"/>
              <w:ind w:left="237" w:right="2"/>
              <w:jc w:val="center"/>
              <w:rPr>
                <w:sz w:val="28"/>
                <w:szCs w:val="28"/>
              </w:rPr>
            </w:pPr>
            <w:r w:rsidRPr="003906E6">
              <w:rPr>
                <w:spacing w:val="-5"/>
                <w:sz w:val="28"/>
                <w:szCs w:val="28"/>
              </w:rPr>
              <w:t>7.5</w:t>
            </w:r>
          </w:p>
        </w:tc>
        <w:tc>
          <w:tcPr>
            <w:tcW w:w="8509" w:type="dxa"/>
          </w:tcPr>
          <w:p w:rsidR="003906E6" w:rsidRPr="003906E6" w:rsidRDefault="003906E6" w:rsidP="003906E6">
            <w:pPr>
              <w:spacing w:before="35"/>
              <w:ind w:left="328"/>
              <w:rPr>
                <w:sz w:val="28"/>
                <w:szCs w:val="28"/>
              </w:rPr>
            </w:pPr>
            <w:r w:rsidRPr="003906E6">
              <w:rPr>
                <w:sz w:val="28"/>
                <w:szCs w:val="28"/>
              </w:rPr>
              <w:t>Нормы</w:t>
            </w:r>
            <w:r w:rsidRPr="003906E6">
              <w:rPr>
                <w:spacing w:val="54"/>
                <w:w w:val="150"/>
                <w:sz w:val="28"/>
                <w:szCs w:val="28"/>
              </w:rPr>
              <w:t xml:space="preserve"> </w:t>
            </w:r>
            <w:r w:rsidRPr="003906E6">
              <w:rPr>
                <w:sz w:val="28"/>
                <w:szCs w:val="28"/>
              </w:rPr>
              <w:t>постановки</w:t>
            </w:r>
            <w:r w:rsidRPr="003906E6">
              <w:rPr>
                <w:spacing w:val="55"/>
                <w:w w:val="150"/>
                <w:sz w:val="28"/>
                <w:szCs w:val="28"/>
              </w:rPr>
              <w:t xml:space="preserve"> </w:t>
            </w:r>
            <w:r w:rsidRPr="003906E6">
              <w:rPr>
                <w:sz w:val="28"/>
                <w:szCs w:val="28"/>
              </w:rPr>
              <w:t>знаков</w:t>
            </w:r>
            <w:r w:rsidRPr="003906E6">
              <w:rPr>
                <w:spacing w:val="52"/>
                <w:w w:val="150"/>
                <w:sz w:val="28"/>
                <w:szCs w:val="28"/>
              </w:rPr>
              <w:t xml:space="preserve"> </w:t>
            </w:r>
            <w:r w:rsidRPr="003906E6">
              <w:rPr>
                <w:sz w:val="28"/>
                <w:szCs w:val="28"/>
              </w:rPr>
              <w:t>препинания</w:t>
            </w:r>
            <w:r w:rsidRPr="003906E6">
              <w:rPr>
                <w:spacing w:val="55"/>
                <w:w w:val="150"/>
                <w:sz w:val="28"/>
                <w:szCs w:val="28"/>
              </w:rPr>
              <w:t xml:space="preserve"> </w:t>
            </w:r>
            <w:r w:rsidRPr="003906E6">
              <w:rPr>
                <w:sz w:val="28"/>
                <w:szCs w:val="28"/>
              </w:rPr>
              <w:t>в</w:t>
            </w:r>
            <w:r w:rsidRPr="003906E6">
              <w:rPr>
                <w:spacing w:val="51"/>
                <w:w w:val="150"/>
                <w:sz w:val="28"/>
                <w:szCs w:val="28"/>
              </w:rPr>
              <w:t xml:space="preserve"> </w:t>
            </w:r>
            <w:r w:rsidRPr="003906E6">
              <w:rPr>
                <w:sz w:val="28"/>
                <w:szCs w:val="28"/>
              </w:rPr>
              <w:t>предложениях</w:t>
            </w:r>
            <w:r w:rsidRPr="003906E6">
              <w:rPr>
                <w:spacing w:val="50"/>
                <w:w w:val="150"/>
                <w:sz w:val="28"/>
                <w:szCs w:val="28"/>
              </w:rPr>
              <w:t xml:space="preserve"> </w:t>
            </w:r>
            <w:r w:rsidRPr="003906E6">
              <w:rPr>
                <w:sz w:val="28"/>
                <w:szCs w:val="28"/>
              </w:rPr>
              <w:t>с</w:t>
            </w:r>
            <w:r w:rsidRPr="003906E6">
              <w:rPr>
                <w:spacing w:val="79"/>
                <w:sz w:val="28"/>
                <w:szCs w:val="28"/>
              </w:rPr>
              <w:t xml:space="preserve"> </w:t>
            </w:r>
            <w:r w:rsidRPr="003906E6">
              <w:rPr>
                <w:spacing w:val="-2"/>
                <w:sz w:val="28"/>
                <w:szCs w:val="28"/>
              </w:rPr>
              <w:t xml:space="preserve">обобщающими </w:t>
            </w:r>
            <w:r w:rsidRPr="003906E6">
              <w:rPr>
                <w:sz w:val="28"/>
                <w:szCs w:val="28"/>
              </w:rPr>
              <w:t>словами</w:t>
            </w:r>
            <w:r w:rsidRPr="003906E6">
              <w:rPr>
                <w:spacing w:val="1"/>
                <w:sz w:val="28"/>
                <w:szCs w:val="28"/>
              </w:rPr>
              <w:t xml:space="preserve"> </w:t>
            </w:r>
            <w:r w:rsidRPr="003906E6">
              <w:rPr>
                <w:sz w:val="28"/>
                <w:szCs w:val="28"/>
              </w:rPr>
              <w:t>при</w:t>
            </w:r>
            <w:r w:rsidRPr="003906E6">
              <w:rPr>
                <w:spacing w:val="-3"/>
                <w:sz w:val="28"/>
                <w:szCs w:val="28"/>
              </w:rPr>
              <w:t xml:space="preserve"> </w:t>
            </w:r>
            <w:r w:rsidRPr="003906E6">
              <w:rPr>
                <w:sz w:val="28"/>
                <w:szCs w:val="28"/>
              </w:rPr>
              <w:t>однородных</w:t>
            </w:r>
            <w:r w:rsidRPr="003906E6">
              <w:rPr>
                <w:spacing w:val="-4"/>
                <w:sz w:val="28"/>
                <w:szCs w:val="28"/>
              </w:rPr>
              <w:t xml:space="preserve"> </w:t>
            </w:r>
            <w:r w:rsidRPr="003906E6">
              <w:rPr>
                <w:spacing w:val="-2"/>
                <w:sz w:val="28"/>
                <w:szCs w:val="28"/>
              </w:rPr>
              <w:t>членах</w:t>
            </w:r>
          </w:p>
        </w:tc>
      </w:tr>
      <w:tr w:rsidR="003906E6" w:rsidRPr="003906E6" w:rsidTr="00B14D9C">
        <w:trPr>
          <w:trHeight w:val="815"/>
        </w:trPr>
        <w:tc>
          <w:tcPr>
            <w:tcW w:w="1057" w:type="dxa"/>
          </w:tcPr>
          <w:p w:rsidR="003906E6" w:rsidRPr="003906E6" w:rsidRDefault="003906E6" w:rsidP="003906E6">
            <w:pPr>
              <w:spacing w:before="232"/>
              <w:ind w:left="237" w:right="2"/>
              <w:jc w:val="center"/>
              <w:rPr>
                <w:sz w:val="28"/>
                <w:szCs w:val="28"/>
              </w:rPr>
            </w:pPr>
            <w:r w:rsidRPr="003906E6">
              <w:rPr>
                <w:spacing w:val="-5"/>
                <w:sz w:val="28"/>
                <w:szCs w:val="28"/>
              </w:rPr>
              <w:t>7.6</w:t>
            </w:r>
          </w:p>
        </w:tc>
        <w:tc>
          <w:tcPr>
            <w:tcW w:w="8509" w:type="dxa"/>
          </w:tcPr>
          <w:p w:rsidR="003906E6" w:rsidRPr="003906E6" w:rsidRDefault="003906E6" w:rsidP="003906E6">
            <w:pPr>
              <w:spacing w:before="35"/>
              <w:ind w:left="328"/>
              <w:rPr>
                <w:i/>
                <w:sz w:val="28"/>
                <w:szCs w:val="28"/>
              </w:rPr>
            </w:pPr>
            <w:r w:rsidRPr="003906E6">
              <w:rPr>
                <w:sz w:val="28"/>
                <w:szCs w:val="28"/>
              </w:rPr>
              <w:t>Нормы</w:t>
            </w:r>
            <w:r w:rsidRPr="003906E6">
              <w:rPr>
                <w:spacing w:val="15"/>
                <w:sz w:val="28"/>
                <w:szCs w:val="28"/>
              </w:rPr>
              <w:t xml:space="preserve"> </w:t>
            </w:r>
            <w:r w:rsidRPr="003906E6">
              <w:rPr>
                <w:sz w:val="28"/>
                <w:szCs w:val="28"/>
              </w:rPr>
              <w:t>постановки</w:t>
            </w:r>
            <w:r w:rsidRPr="003906E6">
              <w:rPr>
                <w:spacing w:val="9"/>
                <w:sz w:val="28"/>
                <w:szCs w:val="28"/>
              </w:rPr>
              <w:t xml:space="preserve"> </w:t>
            </w:r>
            <w:r w:rsidRPr="003906E6">
              <w:rPr>
                <w:sz w:val="28"/>
                <w:szCs w:val="28"/>
              </w:rPr>
              <w:t>знаков</w:t>
            </w:r>
            <w:r w:rsidRPr="003906E6">
              <w:rPr>
                <w:spacing w:val="15"/>
                <w:sz w:val="28"/>
                <w:szCs w:val="28"/>
              </w:rPr>
              <w:t xml:space="preserve"> </w:t>
            </w:r>
            <w:r w:rsidRPr="003906E6">
              <w:rPr>
                <w:sz w:val="28"/>
                <w:szCs w:val="28"/>
              </w:rPr>
              <w:t>препинания</w:t>
            </w:r>
            <w:r w:rsidRPr="003906E6">
              <w:rPr>
                <w:spacing w:val="13"/>
                <w:sz w:val="28"/>
                <w:szCs w:val="28"/>
              </w:rPr>
              <w:t xml:space="preserve"> </w:t>
            </w:r>
            <w:r w:rsidRPr="003906E6">
              <w:rPr>
                <w:sz w:val="28"/>
                <w:szCs w:val="28"/>
              </w:rPr>
              <w:t>в</w:t>
            </w:r>
            <w:r w:rsidRPr="003906E6">
              <w:rPr>
                <w:spacing w:val="11"/>
                <w:sz w:val="28"/>
                <w:szCs w:val="28"/>
              </w:rPr>
              <w:t xml:space="preserve"> </w:t>
            </w:r>
            <w:r w:rsidRPr="003906E6">
              <w:rPr>
                <w:sz w:val="28"/>
                <w:szCs w:val="28"/>
              </w:rPr>
              <w:t>простом</w:t>
            </w:r>
            <w:r w:rsidRPr="003906E6">
              <w:rPr>
                <w:spacing w:val="10"/>
                <w:sz w:val="28"/>
                <w:szCs w:val="28"/>
              </w:rPr>
              <w:t xml:space="preserve"> </w:t>
            </w:r>
            <w:r w:rsidRPr="003906E6">
              <w:rPr>
                <w:sz w:val="28"/>
                <w:szCs w:val="28"/>
              </w:rPr>
              <w:t>и</w:t>
            </w:r>
            <w:r w:rsidRPr="003906E6">
              <w:rPr>
                <w:spacing w:val="14"/>
                <w:sz w:val="28"/>
                <w:szCs w:val="28"/>
              </w:rPr>
              <w:t xml:space="preserve"> </w:t>
            </w:r>
            <w:r w:rsidRPr="003906E6">
              <w:rPr>
                <w:sz w:val="28"/>
                <w:szCs w:val="28"/>
              </w:rPr>
              <w:t>сложном</w:t>
            </w:r>
            <w:r w:rsidRPr="003906E6">
              <w:rPr>
                <w:spacing w:val="15"/>
                <w:sz w:val="28"/>
                <w:szCs w:val="28"/>
              </w:rPr>
              <w:t xml:space="preserve"> </w:t>
            </w:r>
            <w:r w:rsidRPr="003906E6">
              <w:rPr>
                <w:sz w:val="28"/>
                <w:szCs w:val="28"/>
              </w:rPr>
              <w:t>предложениях</w:t>
            </w:r>
            <w:r w:rsidRPr="003906E6">
              <w:rPr>
                <w:spacing w:val="9"/>
                <w:sz w:val="28"/>
                <w:szCs w:val="28"/>
              </w:rPr>
              <w:t xml:space="preserve"> </w:t>
            </w:r>
            <w:r w:rsidRPr="003906E6">
              <w:rPr>
                <w:spacing w:val="-10"/>
                <w:sz w:val="28"/>
                <w:szCs w:val="28"/>
              </w:rPr>
              <w:t xml:space="preserve">с </w:t>
            </w:r>
            <w:r w:rsidRPr="003906E6">
              <w:rPr>
                <w:sz w:val="28"/>
                <w:szCs w:val="28"/>
              </w:rPr>
              <w:t>союзом</w:t>
            </w:r>
            <w:r w:rsidRPr="003906E6">
              <w:rPr>
                <w:spacing w:val="1"/>
                <w:sz w:val="28"/>
                <w:szCs w:val="28"/>
              </w:rPr>
              <w:t xml:space="preserve"> </w:t>
            </w:r>
            <w:r w:rsidRPr="003906E6">
              <w:rPr>
                <w:i/>
                <w:spacing w:val="-10"/>
                <w:sz w:val="28"/>
                <w:szCs w:val="28"/>
              </w:rPr>
              <w:t>и</w:t>
            </w:r>
          </w:p>
        </w:tc>
      </w:tr>
      <w:tr w:rsidR="003906E6" w:rsidRPr="003906E6" w:rsidTr="00B14D9C">
        <w:trPr>
          <w:trHeight w:val="1593"/>
        </w:trPr>
        <w:tc>
          <w:tcPr>
            <w:tcW w:w="1057" w:type="dxa"/>
          </w:tcPr>
          <w:p w:rsidR="003906E6" w:rsidRPr="003906E6" w:rsidRDefault="003906E6" w:rsidP="003906E6">
            <w:pPr>
              <w:rPr>
                <w:b/>
                <w:sz w:val="28"/>
                <w:szCs w:val="28"/>
              </w:rPr>
            </w:pPr>
          </w:p>
          <w:p w:rsidR="003906E6" w:rsidRPr="003906E6" w:rsidRDefault="003906E6" w:rsidP="003906E6">
            <w:pPr>
              <w:spacing w:before="69"/>
              <w:rPr>
                <w:b/>
                <w:sz w:val="28"/>
                <w:szCs w:val="28"/>
              </w:rPr>
            </w:pPr>
          </w:p>
          <w:p w:rsidR="003906E6" w:rsidRPr="003906E6" w:rsidRDefault="003906E6" w:rsidP="003906E6">
            <w:pPr>
              <w:ind w:left="237" w:right="2"/>
              <w:jc w:val="center"/>
              <w:rPr>
                <w:sz w:val="28"/>
                <w:szCs w:val="28"/>
              </w:rPr>
            </w:pPr>
            <w:r w:rsidRPr="003906E6">
              <w:rPr>
                <w:spacing w:val="-5"/>
                <w:sz w:val="28"/>
                <w:szCs w:val="28"/>
              </w:rPr>
              <w:t>7.7</w:t>
            </w:r>
          </w:p>
        </w:tc>
        <w:tc>
          <w:tcPr>
            <w:tcW w:w="8509" w:type="dxa"/>
          </w:tcPr>
          <w:p w:rsidR="003906E6" w:rsidRPr="003906E6" w:rsidRDefault="003906E6" w:rsidP="003906E6">
            <w:pPr>
              <w:spacing w:before="40"/>
              <w:ind w:left="328" w:right="102"/>
              <w:jc w:val="both"/>
              <w:rPr>
                <w:sz w:val="28"/>
                <w:szCs w:val="28"/>
              </w:rPr>
            </w:pPr>
            <w:r w:rsidRPr="003906E6">
              <w:rPr>
                <w:sz w:val="28"/>
                <w:szCs w:val="28"/>
              </w:rPr>
              <w:t>Нормы постановки знаков препинания в предложениях со сравнительным оборотом; нормы обособления согласованных и несогласованных определений</w:t>
            </w:r>
            <w:r w:rsidRPr="003906E6">
              <w:rPr>
                <w:spacing w:val="50"/>
                <w:sz w:val="28"/>
                <w:szCs w:val="28"/>
              </w:rPr>
              <w:t xml:space="preserve">  </w:t>
            </w:r>
            <w:r w:rsidRPr="003906E6">
              <w:rPr>
                <w:sz w:val="28"/>
                <w:szCs w:val="28"/>
              </w:rPr>
              <w:t>(в</w:t>
            </w:r>
            <w:r w:rsidRPr="003906E6">
              <w:rPr>
                <w:spacing w:val="56"/>
                <w:sz w:val="28"/>
                <w:szCs w:val="28"/>
              </w:rPr>
              <w:t xml:space="preserve">  </w:t>
            </w:r>
            <w:r w:rsidRPr="003906E6">
              <w:rPr>
                <w:sz w:val="28"/>
                <w:szCs w:val="28"/>
              </w:rPr>
              <w:t>том</w:t>
            </w:r>
            <w:r w:rsidRPr="003906E6">
              <w:rPr>
                <w:spacing w:val="53"/>
                <w:sz w:val="28"/>
                <w:szCs w:val="28"/>
              </w:rPr>
              <w:t xml:space="preserve">  </w:t>
            </w:r>
            <w:r w:rsidRPr="003906E6">
              <w:rPr>
                <w:sz w:val="28"/>
                <w:szCs w:val="28"/>
              </w:rPr>
              <w:t>числе</w:t>
            </w:r>
            <w:r w:rsidRPr="003906E6">
              <w:rPr>
                <w:spacing w:val="54"/>
                <w:sz w:val="28"/>
                <w:szCs w:val="28"/>
              </w:rPr>
              <w:t xml:space="preserve">  </w:t>
            </w:r>
            <w:r w:rsidRPr="003906E6">
              <w:rPr>
                <w:sz w:val="28"/>
                <w:szCs w:val="28"/>
              </w:rPr>
              <w:t>приложений),</w:t>
            </w:r>
            <w:r w:rsidRPr="003906E6">
              <w:rPr>
                <w:spacing w:val="54"/>
                <w:sz w:val="28"/>
                <w:szCs w:val="28"/>
              </w:rPr>
              <w:t xml:space="preserve">  </w:t>
            </w:r>
            <w:r w:rsidRPr="003906E6">
              <w:rPr>
                <w:sz w:val="28"/>
                <w:szCs w:val="28"/>
              </w:rPr>
              <w:t>дополнений,</w:t>
            </w:r>
            <w:r w:rsidRPr="003906E6">
              <w:rPr>
                <w:spacing w:val="51"/>
                <w:sz w:val="28"/>
                <w:szCs w:val="28"/>
              </w:rPr>
              <w:t xml:space="preserve">  </w:t>
            </w:r>
            <w:r w:rsidRPr="003906E6">
              <w:rPr>
                <w:spacing w:val="-2"/>
                <w:sz w:val="28"/>
                <w:szCs w:val="28"/>
              </w:rPr>
              <w:t xml:space="preserve">обстоятельств, </w:t>
            </w:r>
            <w:r w:rsidRPr="003906E6">
              <w:rPr>
                <w:sz w:val="28"/>
                <w:szCs w:val="28"/>
              </w:rPr>
              <w:t>уточняющих</w:t>
            </w:r>
            <w:r w:rsidRPr="003906E6">
              <w:rPr>
                <w:spacing w:val="-11"/>
                <w:sz w:val="28"/>
                <w:szCs w:val="28"/>
              </w:rPr>
              <w:t xml:space="preserve"> </w:t>
            </w:r>
            <w:r w:rsidRPr="003906E6">
              <w:rPr>
                <w:sz w:val="28"/>
                <w:szCs w:val="28"/>
              </w:rPr>
              <w:t>членов,</w:t>
            </w:r>
            <w:r w:rsidRPr="003906E6">
              <w:rPr>
                <w:spacing w:val="-7"/>
                <w:sz w:val="28"/>
                <w:szCs w:val="28"/>
              </w:rPr>
              <w:t xml:space="preserve"> </w:t>
            </w:r>
            <w:r w:rsidRPr="003906E6">
              <w:rPr>
                <w:sz w:val="28"/>
                <w:szCs w:val="28"/>
              </w:rPr>
              <w:t>пояснительных</w:t>
            </w:r>
            <w:r w:rsidRPr="003906E6">
              <w:rPr>
                <w:spacing w:val="-8"/>
                <w:sz w:val="28"/>
                <w:szCs w:val="28"/>
              </w:rPr>
              <w:t xml:space="preserve"> </w:t>
            </w:r>
            <w:r w:rsidRPr="003906E6">
              <w:rPr>
                <w:sz w:val="28"/>
                <w:szCs w:val="28"/>
              </w:rPr>
              <w:t>и</w:t>
            </w:r>
            <w:r w:rsidRPr="003906E6">
              <w:rPr>
                <w:spacing w:val="-3"/>
                <w:sz w:val="28"/>
                <w:szCs w:val="28"/>
              </w:rPr>
              <w:t xml:space="preserve"> </w:t>
            </w:r>
            <w:r w:rsidRPr="003906E6">
              <w:rPr>
                <w:sz w:val="28"/>
                <w:szCs w:val="28"/>
              </w:rPr>
              <w:t>присоединительных</w:t>
            </w:r>
            <w:r w:rsidRPr="003906E6">
              <w:rPr>
                <w:spacing w:val="-8"/>
                <w:sz w:val="28"/>
                <w:szCs w:val="28"/>
              </w:rPr>
              <w:t xml:space="preserve"> </w:t>
            </w:r>
            <w:r w:rsidRPr="003906E6">
              <w:rPr>
                <w:spacing w:val="-2"/>
                <w:sz w:val="28"/>
                <w:szCs w:val="28"/>
              </w:rPr>
              <w:t>конструкций</w:t>
            </w:r>
          </w:p>
        </w:tc>
      </w:tr>
      <w:tr w:rsidR="003906E6" w:rsidRPr="003906E6" w:rsidTr="00B14D9C">
        <w:trPr>
          <w:trHeight w:val="816"/>
        </w:trPr>
        <w:tc>
          <w:tcPr>
            <w:tcW w:w="1057" w:type="dxa"/>
          </w:tcPr>
          <w:p w:rsidR="003906E6" w:rsidRPr="003906E6" w:rsidRDefault="003906E6" w:rsidP="003906E6">
            <w:pPr>
              <w:spacing w:before="232"/>
              <w:ind w:left="237" w:right="2"/>
              <w:jc w:val="center"/>
              <w:rPr>
                <w:sz w:val="28"/>
                <w:szCs w:val="28"/>
              </w:rPr>
            </w:pPr>
            <w:r w:rsidRPr="003906E6">
              <w:rPr>
                <w:spacing w:val="-5"/>
                <w:sz w:val="28"/>
                <w:szCs w:val="28"/>
              </w:rPr>
              <w:t>7.8</w:t>
            </w:r>
          </w:p>
        </w:tc>
        <w:tc>
          <w:tcPr>
            <w:tcW w:w="8509" w:type="dxa"/>
          </w:tcPr>
          <w:p w:rsidR="003906E6" w:rsidRPr="003906E6" w:rsidRDefault="003906E6" w:rsidP="003906E6">
            <w:pPr>
              <w:spacing w:before="35"/>
              <w:ind w:left="328"/>
              <w:rPr>
                <w:sz w:val="28"/>
                <w:szCs w:val="28"/>
              </w:rPr>
            </w:pPr>
            <w:r w:rsidRPr="003906E6">
              <w:rPr>
                <w:sz w:val="28"/>
                <w:szCs w:val="28"/>
              </w:rPr>
              <w:t>Нормы</w:t>
            </w:r>
            <w:r w:rsidRPr="003906E6">
              <w:rPr>
                <w:spacing w:val="28"/>
                <w:sz w:val="28"/>
                <w:szCs w:val="28"/>
              </w:rPr>
              <w:t xml:space="preserve">  </w:t>
            </w:r>
            <w:r w:rsidRPr="003906E6">
              <w:rPr>
                <w:sz w:val="28"/>
                <w:szCs w:val="28"/>
              </w:rPr>
              <w:t>постановки</w:t>
            </w:r>
            <w:r w:rsidRPr="003906E6">
              <w:rPr>
                <w:spacing w:val="28"/>
                <w:sz w:val="28"/>
                <w:szCs w:val="28"/>
              </w:rPr>
              <w:t xml:space="preserve">  </w:t>
            </w:r>
            <w:r w:rsidRPr="003906E6">
              <w:rPr>
                <w:sz w:val="28"/>
                <w:szCs w:val="28"/>
              </w:rPr>
              <w:t>знаков</w:t>
            </w:r>
            <w:r w:rsidRPr="003906E6">
              <w:rPr>
                <w:spacing w:val="26"/>
                <w:sz w:val="28"/>
                <w:szCs w:val="28"/>
              </w:rPr>
              <w:t xml:space="preserve">  </w:t>
            </w:r>
            <w:r w:rsidRPr="003906E6">
              <w:rPr>
                <w:sz w:val="28"/>
                <w:szCs w:val="28"/>
              </w:rPr>
              <w:t>препинания</w:t>
            </w:r>
            <w:r w:rsidRPr="003906E6">
              <w:rPr>
                <w:spacing w:val="79"/>
                <w:w w:val="150"/>
                <w:sz w:val="28"/>
                <w:szCs w:val="28"/>
              </w:rPr>
              <w:t xml:space="preserve"> </w:t>
            </w:r>
            <w:r w:rsidRPr="003906E6">
              <w:rPr>
                <w:sz w:val="28"/>
                <w:szCs w:val="28"/>
              </w:rPr>
              <w:t>в</w:t>
            </w:r>
            <w:r w:rsidRPr="003906E6">
              <w:rPr>
                <w:spacing w:val="26"/>
                <w:sz w:val="28"/>
                <w:szCs w:val="28"/>
              </w:rPr>
              <w:t xml:space="preserve">  </w:t>
            </w:r>
            <w:r w:rsidRPr="003906E6">
              <w:rPr>
                <w:sz w:val="28"/>
                <w:szCs w:val="28"/>
              </w:rPr>
              <w:t>предложениях</w:t>
            </w:r>
            <w:r w:rsidRPr="003906E6">
              <w:rPr>
                <w:spacing w:val="25"/>
                <w:sz w:val="28"/>
                <w:szCs w:val="28"/>
              </w:rPr>
              <w:t xml:space="preserve">  </w:t>
            </w:r>
            <w:r w:rsidRPr="003906E6">
              <w:rPr>
                <w:sz w:val="28"/>
                <w:szCs w:val="28"/>
              </w:rPr>
              <w:t>с</w:t>
            </w:r>
            <w:r w:rsidRPr="003906E6">
              <w:rPr>
                <w:spacing w:val="27"/>
                <w:sz w:val="28"/>
                <w:szCs w:val="28"/>
              </w:rPr>
              <w:t xml:space="preserve">  </w:t>
            </w:r>
            <w:r w:rsidRPr="003906E6">
              <w:rPr>
                <w:sz w:val="28"/>
                <w:szCs w:val="28"/>
              </w:rPr>
              <w:t>вводными</w:t>
            </w:r>
            <w:r w:rsidRPr="003906E6">
              <w:rPr>
                <w:spacing w:val="25"/>
                <w:sz w:val="28"/>
                <w:szCs w:val="28"/>
              </w:rPr>
              <w:t xml:space="preserve">  </w:t>
            </w:r>
            <w:r w:rsidRPr="003906E6">
              <w:rPr>
                <w:spacing w:val="-10"/>
                <w:sz w:val="28"/>
                <w:szCs w:val="28"/>
              </w:rPr>
              <w:t xml:space="preserve">и </w:t>
            </w:r>
            <w:r w:rsidRPr="003906E6">
              <w:rPr>
                <w:sz w:val="28"/>
                <w:szCs w:val="28"/>
              </w:rPr>
              <w:t>вставными</w:t>
            </w:r>
            <w:r w:rsidRPr="003906E6">
              <w:rPr>
                <w:spacing w:val="-5"/>
                <w:sz w:val="28"/>
                <w:szCs w:val="28"/>
              </w:rPr>
              <w:t xml:space="preserve"> </w:t>
            </w:r>
            <w:r w:rsidRPr="003906E6">
              <w:rPr>
                <w:sz w:val="28"/>
                <w:szCs w:val="28"/>
              </w:rPr>
              <w:t>конструкциями,</w:t>
            </w:r>
            <w:r w:rsidRPr="003906E6">
              <w:rPr>
                <w:spacing w:val="-6"/>
                <w:sz w:val="28"/>
                <w:szCs w:val="28"/>
              </w:rPr>
              <w:t xml:space="preserve"> </w:t>
            </w:r>
            <w:r w:rsidRPr="003906E6">
              <w:rPr>
                <w:sz w:val="28"/>
                <w:szCs w:val="28"/>
              </w:rPr>
              <w:t>обращениями</w:t>
            </w:r>
            <w:r w:rsidRPr="003906E6">
              <w:rPr>
                <w:spacing w:val="-7"/>
                <w:sz w:val="28"/>
                <w:szCs w:val="28"/>
              </w:rPr>
              <w:t xml:space="preserve"> </w:t>
            </w:r>
            <w:r w:rsidRPr="003906E6">
              <w:rPr>
                <w:sz w:val="28"/>
                <w:szCs w:val="28"/>
              </w:rPr>
              <w:t>и</w:t>
            </w:r>
            <w:r w:rsidRPr="003906E6">
              <w:rPr>
                <w:spacing w:val="-6"/>
                <w:sz w:val="28"/>
                <w:szCs w:val="28"/>
              </w:rPr>
              <w:t xml:space="preserve"> </w:t>
            </w:r>
            <w:r w:rsidRPr="003906E6">
              <w:rPr>
                <w:spacing w:val="-2"/>
                <w:sz w:val="28"/>
                <w:szCs w:val="28"/>
              </w:rPr>
              <w:t>междометиями</w:t>
            </w:r>
          </w:p>
        </w:tc>
      </w:tr>
      <w:tr w:rsidR="003906E6" w:rsidRPr="003906E6" w:rsidTr="00B14D9C">
        <w:trPr>
          <w:trHeight w:val="431"/>
        </w:trPr>
        <w:tc>
          <w:tcPr>
            <w:tcW w:w="1057" w:type="dxa"/>
          </w:tcPr>
          <w:p w:rsidR="003906E6" w:rsidRPr="003906E6" w:rsidRDefault="003906E6" w:rsidP="003906E6">
            <w:pPr>
              <w:spacing w:before="40"/>
              <w:ind w:left="237" w:right="2"/>
              <w:jc w:val="center"/>
              <w:rPr>
                <w:sz w:val="28"/>
                <w:szCs w:val="28"/>
              </w:rPr>
            </w:pPr>
            <w:r w:rsidRPr="003906E6">
              <w:rPr>
                <w:spacing w:val="-5"/>
                <w:sz w:val="28"/>
                <w:szCs w:val="28"/>
              </w:rPr>
              <w:t>7.9</w:t>
            </w:r>
          </w:p>
        </w:tc>
        <w:tc>
          <w:tcPr>
            <w:tcW w:w="8509" w:type="dxa"/>
          </w:tcPr>
          <w:p w:rsidR="003906E6" w:rsidRPr="003906E6" w:rsidRDefault="003906E6" w:rsidP="003906E6">
            <w:pPr>
              <w:spacing w:before="40"/>
              <w:ind w:left="328"/>
              <w:rPr>
                <w:sz w:val="28"/>
                <w:szCs w:val="28"/>
              </w:rPr>
            </w:pPr>
            <w:r w:rsidRPr="003906E6">
              <w:rPr>
                <w:sz w:val="28"/>
                <w:szCs w:val="28"/>
              </w:rPr>
              <w:t>Пунктуационный</w:t>
            </w:r>
            <w:r w:rsidRPr="003906E6">
              <w:rPr>
                <w:spacing w:val="-7"/>
                <w:sz w:val="28"/>
                <w:szCs w:val="28"/>
              </w:rPr>
              <w:t xml:space="preserve"> </w:t>
            </w:r>
            <w:r w:rsidRPr="003906E6">
              <w:rPr>
                <w:sz w:val="28"/>
                <w:szCs w:val="28"/>
              </w:rPr>
              <w:t>анализ</w:t>
            </w:r>
            <w:r w:rsidRPr="003906E6">
              <w:rPr>
                <w:spacing w:val="-6"/>
                <w:sz w:val="28"/>
                <w:szCs w:val="28"/>
              </w:rPr>
              <w:t xml:space="preserve"> </w:t>
            </w:r>
            <w:r w:rsidRPr="003906E6">
              <w:rPr>
                <w:sz w:val="28"/>
                <w:szCs w:val="28"/>
              </w:rPr>
              <w:t>простых</w:t>
            </w:r>
            <w:r w:rsidRPr="003906E6">
              <w:rPr>
                <w:spacing w:val="-6"/>
                <w:sz w:val="28"/>
                <w:szCs w:val="28"/>
              </w:rPr>
              <w:t xml:space="preserve"> </w:t>
            </w:r>
            <w:r w:rsidRPr="003906E6">
              <w:rPr>
                <w:spacing w:val="-2"/>
                <w:sz w:val="28"/>
                <w:szCs w:val="28"/>
              </w:rPr>
              <w:t>предложений</w:t>
            </w:r>
          </w:p>
        </w:tc>
      </w:tr>
      <w:tr w:rsidR="003906E6" w:rsidRPr="003906E6" w:rsidTr="00B14D9C">
        <w:trPr>
          <w:trHeight w:val="431"/>
        </w:trPr>
        <w:tc>
          <w:tcPr>
            <w:tcW w:w="1057" w:type="dxa"/>
          </w:tcPr>
          <w:p w:rsidR="003906E6" w:rsidRPr="003906E6" w:rsidRDefault="003906E6" w:rsidP="003906E6">
            <w:pPr>
              <w:spacing w:before="40"/>
              <w:ind w:left="237" w:right="12"/>
              <w:jc w:val="center"/>
              <w:rPr>
                <w:sz w:val="28"/>
                <w:szCs w:val="28"/>
              </w:rPr>
            </w:pPr>
            <w:r w:rsidRPr="003906E6">
              <w:rPr>
                <w:spacing w:val="-10"/>
                <w:sz w:val="28"/>
                <w:szCs w:val="28"/>
              </w:rPr>
              <w:t>8</w:t>
            </w:r>
          </w:p>
        </w:tc>
        <w:tc>
          <w:tcPr>
            <w:tcW w:w="8509" w:type="dxa"/>
          </w:tcPr>
          <w:p w:rsidR="003906E6" w:rsidRPr="003906E6" w:rsidRDefault="003906E6" w:rsidP="003906E6">
            <w:pPr>
              <w:spacing w:before="40"/>
              <w:ind w:left="328"/>
              <w:rPr>
                <w:sz w:val="28"/>
                <w:szCs w:val="28"/>
              </w:rPr>
            </w:pPr>
            <w:r w:rsidRPr="003906E6">
              <w:rPr>
                <w:sz w:val="28"/>
                <w:szCs w:val="28"/>
              </w:rPr>
              <w:t>Выразительность</w:t>
            </w:r>
            <w:r w:rsidRPr="003906E6">
              <w:rPr>
                <w:spacing w:val="-7"/>
                <w:sz w:val="28"/>
                <w:szCs w:val="28"/>
              </w:rPr>
              <w:t xml:space="preserve"> </w:t>
            </w:r>
            <w:r w:rsidRPr="003906E6">
              <w:rPr>
                <w:sz w:val="28"/>
                <w:szCs w:val="28"/>
              </w:rPr>
              <w:t>русской</w:t>
            </w:r>
            <w:r w:rsidRPr="003906E6">
              <w:rPr>
                <w:spacing w:val="-3"/>
                <w:sz w:val="28"/>
                <w:szCs w:val="28"/>
              </w:rPr>
              <w:t xml:space="preserve"> </w:t>
            </w:r>
            <w:r w:rsidRPr="003906E6">
              <w:rPr>
                <w:spacing w:val="-4"/>
                <w:sz w:val="28"/>
                <w:szCs w:val="28"/>
              </w:rPr>
              <w:t>речи</w:t>
            </w:r>
          </w:p>
        </w:tc>
      </w:tr>
      <w:tr w:rsidR="003906E6" w:rsidRPr="003906E6" w:rsidTr="00B14D9C">
        <w:trPr>
          <w:trHeight w:val="816"/>
        </w:trPr>
        <w:tc>
          <w:tcPr>
            <w:tcW w:w="1057" w:type="dxa"/>
          </w:tcPr>
          <w:p w:rsidR="003906E6" w:rsidRPr="003906E6" w:rsidRDefault="003906E6" w:rsidP="003906E6">
            <w:pPr>
              <w:spacing w:before="232"/>
              <w:ind w:left="237" w:right="2"/>
              <w:jc w:val="center"/>
              <w:rPr>
                <w:sz w:val="28"/>
                <w:szCs w:val="28"/>
              </w:rPr>
            </w:pPr>
            <w:r w:rsidRPr="003906E6">
              <w:rPr>
                <w:spacing w:val="-5"/>
                <w:sz w:val="28"/>
                <w:szCs w:val="28"/>
              </w:rPr>
              <w:t>8.1</w:t>
            </w:r>
          </w:p>
        </w:tc>
        <w:tc>
          <w:tcPr>
            <w:tcW w:w="8509" w:type="dxa"/>
          </w:tcPr>
          <w:p w:rsidR="003906E6" w:rsidRPr="003906E6" w:rsidRDefault="003906E6" w:rsidP="003906E6">
            <w:pPr>
              <w:spacing w:before="35"/>
              <w:ind w:left="328"/>
              <w:rPr>
                <w:sz w:val="28"/>
                <w:szCs w:val="28"/>
              </w:rPr>
            </w:pPr>
            <w:r w:rsidRPr="003906E6">
              <w:rPr>
                <w:sz w:val="28"/>
                <w:szCs w:val="28"/>
              </w:rPr>
              <w:t>Средства</w:t>
            </w:r>
            <w:r w:rsidRPr="003906E6">
              <w:rPr>
                <w:spacing w:val="16"/>
                <w:sz w:val="28"/>
                <w:szCs w:val="28"/>
              </w:rPr>
              <w:t xml:space="preserve"> </w:t>
            </w:r>
            <w:r w:rsidRPr="003906E6">
              <w:rPr>
                <w:sz w:val="28"/>
                <w:szCs w:val="28"/>
              </w:rPr>
              <w:t>оформления</w:t>
            </w:r>
            <w:r w:rsidRPr="003906E6">
              <w:rPr>
                <w:spacing w:val="14"/>
                <w:sz w:val="28"/>
                <w:szCs w:val="28"/>
              </w:rPr>
              <w:t xml:space="preserve"> </w:t>
            </w:r>
            <w:r w:rsidRPr="003906E6">
              <w:rPr>
                <w:sz w:val="28"/>
                <w:szCs w:val="28"/>
              </w:rPr>
              <w:t>предложения</w:t>
            </w:r>
            <w:r w:rsidRPr="003906E6">
              <w:rPr>
                <w:spacing w:val="13"/>
                <w:sz w:val="28"/>
                <w:szCs w:val="28"/>
              </w:rPr>
              <w:t xml:space="preserve"> </w:t>
            </w:r>
            <w:r w:rsidRPr="003906E6">
              <w:rPr>
                <w:sz w:val="28"/>
                <w:szCs w:val="28"/>
              </w:rPr>
              <w:t>в</w:t>
            </w:r>
            <w:r w:rsidRPr="003906E6">
              <w:rPr>
                <w:spacing w:val="15"/>
                <w:sz w:val="28"/>
                <w:szCs w:val="28"/>
              </w:rPr>
              <w:t xml:space="preserve"> </w:t>
            </w:r>
            <w:r w:rsidRPr="003906E6">
              <w:rPr>
                <w:sz w:val="28"/>
                <w:szCs w:val="28"/>
              </w:rPr>
              <w:t>устной</w:t>
            </w:r>
            <w:r w:rsidRPr="003906E6">
              <w:rPr>
                <w:spacing w:val="18"/>
                <w:sz w:val="28"/>
                <w:szCs w:val="28"/>
              </w:rPr>
              <w:t xml:space="preserve"> </w:t>
            </w:r>
            <w:r w:rsidRPr="003906E6">
              <w:rPr>
                <w:sz w:val="28"/>
                <w:szCs w:val="28"/>
              </w:rPr>
              <w:t>и</w:t>
            </w:r>
            <w:r w:rsidRPr="003906E6">
              <w:rPr>
                <w:spacing w:val="14"/>
                <w:sz w:val="28"/>
                <w:szCs w:val="28"/>
              </w:rPr>
              <w:t xml:space="preserve"> </w:t>
            </w:r>
            <w:r w:rsidRPr="003906E6">
              <w:rPr>
                <w:sz w:val="28"/>
                <w:szCs w:val="28"/>
              </w:rPr>
              <w:t>письменной</w:t>
            </w:r>
            <w:r w:rsidRPr="003906E6">
              <w:rPr>
                <w:spacing w:val="14"/>
                <w:sz w:val="28"/>
                <w:szCs w:val="28"/>
              </w:rPr>
              <w:t xml:space="preserve"> </w:t>
            </w:r>
            <w:r w:rsidRPr="003906E6">
              <w:rPr>
                <w:sz w:val="28"/>
                <w:szCs w:val="28"/>
              </w:rPr>
              <w:t>речи</w:t>
            </w:r>
            <w:r w:rsidRPr="003906E6">
              <w:rPr>
                <w:spacing w:val="15"/>
                <w:sz w:val="28"/>
                <w:szCs w:val="28"/>
              </w:rPr>
              <w:t xml:space="preserve"> </w:t>
            </w:r>
            <w:r w:rsidRPr="003906E6">
              <w:rPr>
                <w:spacing w:val="-2"/>
                <w:sz w:val="28"/>
                <w:szCs w:val="28"/>
              </w:rPr>
              <w:t xml:space="preserve">(интонация, </w:t>
            </w:r>
            <w:r w:rsidRPr="003906E6">
              <w:rPr>
                <w:sz w:val="28"/>
                <w:szCs w:val="28"/>
              </w:rPr>
              <w:t>логическое</w:t>
            </w:r>
            <w:r w:rsidRPr="003906E6">
              <w:rPr>
                <w:spacing w:val="-8"/>
                <w:sz w:val="28"/>
                <w:szCs w:val="28"/>
              </w:rPr>
              <w:t xml:space="preserve"> </w:t>
            </w:r>
            <w:r w:rsidRPr="003906E6">
              <w:rPr>
                <w:sz w:val="28"/>
                <w:szCs w:val="28"/>
              </w:rPr>
              <w:t>ударение,</w:t>
            </w:r>
            <w:r w:rsidRPr="003906E6">
              <w:rPr>
                <w:spacing w:val="-3"/>
                <w:sz w:val="28"/>
                <w:szCs w:val="28"/>
              </w:rPr>
              <w:t xml:space="preserve"> </w:t>
            </w:r>
            <w:r w:rsidRPr="003906E6">
              <w:rPr>
                <w:sz w:val="28"/>
                <w:szCs w:val="28"/>
              </w:rPr>
              <w:t>знаки</w:t>
            </w:r>
            <w:r w:rsidRPr="003906E6">
              <w:rPr>
                <w:spacing w:val="-4"/>
                <w:sz w:val="28"/>
                <w:szCs w:val="28"/>
              </w:rPr>
              <w:t xml:space="preserve"> </w:t>
            </w:r>
            <w:r w:rsidRPr="003906E6">
              <w:rPr>
                <w:sz w:val="28"/>
                <w:szCs w:val="28"/>
              </w:rPr>
              <w:t>препинания).</w:t>
            </w:r>
            <w:r w:rsidRPr="003906E6">
              <w:rPr>
                <w:spacing w:val="2"/>
                <w:sz w:val="28"/>
                <w:szCs w:val="28"/>
              </w:rPr>
              <w:t xml:space="preserve"> </w:t>
            </w:r>
            <w:r w:rsidRPr="003906E6">
              <w:rPr>
                <w:sz w:val="28"/>
                <w:szCs w:val="28"/>
              </w:rPr>
              <w:t>Нормы</w:t>
            </w:r>
            <w:r w:rsidRPr="003906E6">
              <w:rPr>
                <w:spacing w:val="-4"/>
                <w:sz w:val="28"/>
                <w:szCs w:val="28"/>
              </w:rPr>
              <w:t xml:space="preserve"> </w:t>
            </w:r>
            <w:r w:rsidRPr="003906E6">
              <w:rPr>
                <w:sz w:val="28"/>
                <w:szCs w:val="28"/>
              </w:rPr>
              <w:t>использования</w:t>
            </w:r>
            <w:r w:rsidRPr="003906E6">
              <w:rPr>
                <w:spacing w:val="-9"/>
                <w:sz w:val="28"/>
                <w:szCs w:val="28"/>
              </w:rPr>
              <w:t xml:space="preserve"> </w:t>
            </w:r>
            <w:r w:rsidRPr="003906E6">
              <w:rPr>
                <w:spacing w:val="-2"/>
                <w:sz w:val="28"/>
                <w:szCs w:val="28"/>
              </w:rPr>
              <w:t>инверсии</w:t>
            </w:r>
          </w:p>
        </w:tc>
      </w:tr>
      <w:tr w:rsidR="003906E6" w:rsidRPr="003906E6" w:rsidTr="00B14D9C">
        <w:trPr>
          <w:trHeight w:val="820"/>
        </w:trPr>
        <w:tc>
          <w:tcPr>
            <w:tcW w:w="1057" w:type="dxa"/>
          </w:tcPr>
          <w:p w:rsidR="003906E6" w:rsidRPr="003906E6" w:rsidRDefault="003906E6" w:rsidP="003906E6">
            <w:pPr>
              <w:spacing w:before="232"/>
              <w:ind w:left="237" w:right="2"/>
              <w:jc w:val="center"/>
              <w:rPr>
                <w:sz w:val="28"/>
                <w:szCs w:val="28"/>
              </w:rPr>
            </w:pPr>
            <w:r w:rsidRPr="003906E6">
              <w:rPr>
                <w:spacing w:val="-5"/>
                <w:sz w:val="28"/>
                <w:szCs w:val="28"/>
              </w:rPr>
              <w:t>8.2</w:t>
            </w:r>
          </w:p>
        </w:tc>
        <w:tc>
          <w:tcPr>
            <w:tcW w:w="8509" w:type="dxa"/>
          </w:tcPr>
          <w:p w:rsidR="003906E6" w:rsidRPr="003906E6" w:rsidRDefault="003906E6" w:rsidP="003906E6">
            <w:pPr>
              <w:spacing w:before="40"/>
              <w:ind w:left="328"/>
              <w:rPr>
                <w:sz w:val="28"/>
                <w:szCs w:val="28"/>
              </w:rPr>
            </w:pPr>
            <w:r w:rsidRPr="003906E6">
              <w:rPr>
                <w:sz w:val="28"/>
                <w:szCs w:val="28"/>
              </w:rPr>
              <w:t>Употребление</w:t>
            </w:r>
            <w:r w:rsidRPr="003906E6">
              <w:rPr>
                <w:spacing w:val="33"/>
                <w:sz w:val="28"/>
                <w:szCs w:val="28"/>
              </w:rPr>
              <w:t xml:space="preserve"> </w:t>
            </w:r>
            <w:r w:rsidRPr="003906E6">
              <w:rPr>
                <w:sz w:val="28"/>
                <w:szCs w:val="28"/>
              </w:rPr>
              <w:t>неполных</w:t>
            </w:r>
            <w:r w:rsidRPr="003906E6">
              <w:rPr>
                <w:spacing w:val="32"/>
                <w:sz w:val="28"/>
                <w:szCs w:val="28"/>
              </w:rPr>
              <w:t xml:space="preserve"> </w:t>
            </w:r>
            <w:r w:rsidRPr="003906E6">
              <w:rPr>
                <w:sz w:val="28"/>
                <w:szCs w:val="28"/>
              </w:rPr>
              <w:t>предложений</w:t>
            </w:r>
            <w:r w:rsidRPr="003906E6">
              <w:rPr>
                <w:spacing w:val="38"/>
                <w:sz w:val="28"/>
                <w:szCs w:val="28"/>
              </w:rPr>
              <w:t xml:space="preserve"> </w:t>
            </w:r>
            <w:r w:rsidRPr="003906E6">
              <w:rPr>
                <w:sz w:val="28"/>
                <w:szCs w:val="28"/>
              </w:rPr>
              <w:t>в</w:t>
            </w:r>
            <w:r w:rsidRPr="003906E6">
              <w:rPr>
                <w:spacing w:val="34"/>
                <w:sz w:val="28"/>
                <w:szCs w:val="28"/>
              </w:rPr>
              <w:t xml:space="preserve"> </w:t>
            </w:r>
            <w:r w:rsidRPr="003906E6">
              <w:rPr>
                <w:sz w:val="28"/>
                <w:szCs w:val="28"/>
              </w:rPr>
              <w:t>диалогической</w:t>
            </w:r>
            <w:r w:rsidRPr="003906E6">
              <w:rPr>
                <w:spacing w:val="37"/>
                <w:sz w:val="28"/>
                <w:szCs w:val="28"/>
              </w:rPr>
              <w:t xml:space="preserve"> </w:t>
            </w:r>
            <w:r w:rsidRPr="003906E6">
              <w:rPr>
                <w:sz w:val="28"/>
                <w:szCs w:val="28"/>
              </w:rPr>
              <w:t>речи,</w:t>
            </w:r>
            <w:r w:rsidRPr="003906E6">
              <w:rPr>
                <w:spacing w:val="39"/>
                <w:sz w:val="28"/>
                <w:szCs w:val="28"/>
              </w:rPr>
              <w:t xml:space="preserve"> </w:t>
            </w:r>
            <w:r w:rsidRPr="003906E6">
              <w:rPr>
                <w:sz w:val="28"/>
                <w:szCs w:val="28"/>
              </w:rPr>
              <w:t>соблюдение</w:t>
            </w:r>
            <w:r w:rsidRPr="003906E6">
              <w:rPr>
                <w:spacing w:val="36"/>
                <w:sz w:val="28"/>
                <w:szCs w:val="28"/>
              </w:rPr>
              <w:t xml:space="preserve"> </w:t>
            </w:r>
            <w:r w:rsidRPr="003906E6">
              <w:rPr>
                <w:spacing w:val="-10"/>
                <w:sz w:val="28"/>
                <w:szCs w:val="28"/>
              </w:rPr>
              <w:t xml:space="preserve">в </w:t>
            </w:r>
            <w:r w:rsidRPr="003906E6">
              <w:rPr>
                <w:sz w:val="28"/>
                <w:szCs w:val="28"/>
              </w:rPr>
              <w:t>устной</w:t>
            </w:r>
            <w:r w:rsidRPr="003906E6">
              <w:rPr>
                <w:spacing w:val="-1"/>
                <w:sz w:val="28"/>
                <w:szCs w:val="28"/>
              </w:rPr>
              <w:t xml:space="preserve"> </w:t>
            </w:r>
            <w:r w:rsidRPr="003906E6">
              <w:rPr>
                <w:sz w:val="28"/>
                <w:szCs w:val="28"/>
              </w:rPr>
              <w:t>речи</w:t>
            </w:r>
            <w:r w:rsidRPr="003906E6">
              <w:rPr>
                <w:spacing w:val="-6"/>
                <w:sz w:val="28"/>
                <w:szCs w:val="28"/>
              </w:rPr>
              <w:t xml:space="preserve"> </w:t>
            </w:r>
            <w:r w:rsidRPr="003906E6">
              <w:rPr>
                <w:sz w:val="28"/>
                <w:szCs w:val="28"/>
              </w:rPr>
              <w:t>интонации</w:t>
            </w:r>
            <w:r w:rsidRPr="003906E6">
              <w:rPr>
                <w:spacing w:val="-6"/>
                <w:sz w:val="28"/>
                <w:szCs w:val="28"/>
              </w:rPr>
              <w:t xml:space="preserve"> </w:t>
            </w:r>
            <w:r w:rsidRPr="003906E6">
              <w:rPr>
                <w:sz w:val="28"/>
                <w:szCs w:val="28"/>
              </w:rPr>
              <w:t>неполного</w:t>
            </w:r>
            <w:r w:rsidRPr="003906E6">
              <w:rPr>
                <w:spacing w:val="-1"/>
                <w:sz w:val="28"/>
                <w:szCs w:val="28"/>
              </w:rPr>
              <w:t xml:space="preserve"> </w:t>
            </w:r>
            <w:r w:rsidRPr="003906E6">
              <w:rPr>
                <w:spacing w:val="-2"/>
                <w:sz w:val="28"/>
                <w:szCs w:val="28"/>
              </w:rPr>
              <w:t>предложения</w:t>
            </w:r>
          </w:p>
        </w:tc>
      </w:tr>
      <w:tr w:rsidR="003906E6" w:rsidRPr="003906E6" w:rsidTr="00B14D9C">
        <w:trPr>
          <w:trHeight w:val="426"/>
        </w:trPr>
        <w:tc>
          <w:tcPr>
            <w:tcW w:w="1057" w:type="dxa"/>
          </w:tcPr>
          <w:p w:rsidR="003906E6" w:rsidRPr="003906E6" w:rsidRDefault="003906E6" w:rsidP="003906E6">
            <w:pPr>
              <w:spacing w:before="35"/>
              <w:ind w:left="237" w:right="2"/>
              <w:jc w:val="center"/>
              <w:rPr>
                <w:sz w:val="28"/>
                <w:szCs w:val="28"/>
              </w:rPr>
            </w:pPr>
            <w:r w:rsidRPr="003906E6">
              <w:rPr>
                <w:spacing w:val="-5"/>
                <w:sz w:val="28"/>
                <w:szCs w:val="28"/>
              </w:rPr>
              <w:t>8.3</w:t>
            </w:r>
          </w:p>
        </w:tc>
        <w:tc>
          <w:tcPr>
            <w:tcW w:w="8509" w:type="dxa"/>
          </w:tcPr>
          <w:p w:rsidR="003906E6" w:rsidRPr="003906E6" w:rsidRDefault="003906E6" w:rsidP="003906E6">
            <w:pPr>
              <w:spacing w:before="35"/>
              <w:ind w:left="328"/>
              <w:rPr>
                <w:sz w:val="28"/>
                <w:szCs w:val="28"/>
              </w:rPr>
            </w:pPr>
            <w:r w:rsidRPr="003906E6">
              <w:rPr>
                <w:sz w:val="28"/>
                <w:szCs w:val="28"/>
              </w:rPr>
              <w:t>Употребление</w:t>
            </w:r>
            <w:r w:rsidRPr="003906E6">
              <w:rPr>
                <w:spacing w:val="-7"/>
                <w:sz w:val="28"/>
                <w:szCs w:val="28"/>
              </w:rPr>
              <w:t xml:space="preserve"> </w:t>
            </w:r>
            <w:r w:rsidRPr="003906E6">
              <w:rPr>
                <w:sz w:val="28"/>
                <w:szCs w:val="28"/>
              </w:rPr>
              <w:t>односоставных</w:t>
            </w:r>
            <w:r w:rsidRPr="003906E6">
              <w:rPr>
                <w:spacing w:val="-6"/>
                <w:sz w:val="28"/>
                <w:szCs w:val="28"/>
              </w:rPr>
              <w:t xml:space="preserve"> </w:t>
            </w:r>
            <w:r w:rsidRPr="003906E6">
              <w:rPr>
                <w:sz w:val="28"/>
                <w:szCs w:val="28"/>
              </w:rPr>
              <w:t>предложений</w:t>
            </w:r>
            <w:r w:rsidRPr="003906E6">
              <w:rPr>
                <w:spacing w:val="-5"/>
                <w:sz w:val="28"/>
                <w:szCs w:val="28"/>
              </w:rPr>
              <w:t xml:space="preserve"> </w:t>
            </w:r>
            <w:r w:rsidRPr="003906E6">
              <w:rPr>
                <w:sz w:val="28"/>
                <w:szCs w:val="28"/>
              </w:rPr>
              <w:t xml:space="preserve">в </w:t>
            </w:r>
            <w:r w:rsidRPr="003906E6">
              <w:rPr>
                <w:spacing w:val="-4"/>
                <w:sz w:val="28"/>
                <w:szCs w:val="28"/>
              </w:rPr>
              <w:t>речи</w:t>
            </w:r>
          </w:p>
        </w:tc>
      </w:tr>
    </w:tbl>
    <w:p w:rsidR="003906E6" w:rsidRPr="003906E6" w:rsidRDefault="003906E6" w:rsidP="003906E6">
      <w:pPr>
        <w:spacing w:before="202"/>
        <w:rPr>
          <w:b/>
          <w:sz w:val="28"/>
          <w:szCs w:val="28"/>
        </w:rPr>
      </w:pPr>
    </w:p>
    <w:p w:rsidR="003906E6" w:rsidRPr="003906E6" w:rsidRDefault="003906E6" w:rsidP="003906E6">
      <w:pPr>
        <w:spacing w:before="202"/>
        <w:rPr>
          <w:b/>
          <w:sz w:val="28"/>
          <w:szCs w:val="28"/>
        </w:rPr>
      </w:pPr>
    </w:p>
    <w:p w:rsidR="003906E6" w:rsidRPr="003906E6" w:rsidRDefault="003906E6" w:rsidP="0010537E">
      <w:pPr>
        <w:numPr>
          <w:ilvl w:val="0"/>
          <w:numId w:val="50"/>
        </w:numPr>
        <w:tabs>
          <w:tab w:val="left" w:pos="470"/>
        </w:tabs>
        <w:ind w:left="470" w:hanging="210"/>
        <w:rPr>
          <w:b/>
          <w:sz w:val="28"/>
          <w:szCs w:val="28"/>
        </w:rPr>
      </w:pPr>
      <w:r w:rsidRPr="003906E6">
        <w:rPr>
          <w:b/>
          <w:spacing w:val="-2"/>
          <w:sz w:val="28"/>
          <w:szCs w:val="28"/>
        </w:rPr>
        <w:t>КЛАСС</w:t>
      </w:r>
    </w:p>
    <w:p w:rsidR="003906E6" w:rsidRPr="003906E6" w:rsidRDefault="003906E6" w:rsidP="003906E6">
      <w:pPr>
        <w:rPr>
          <w:b/>
          <w:sz w:val="28"/>
          <w:szCs w:val="28"/>
        </w:rPr>
      </w:pPr>
    </w:p>
    <w:p w:rsidR="003906E6" w:rsidRPr="003906E6" w:rsidRDefault="003906E6" w:rsidP="003906E6">
      <w:pPr>
        <w:spacing w:before="98"/>
        <w:rPr>
          <w:b/>
          <w:sz w:val="28"/>
          <w:szCs w:val="28"/>
        </w:r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402"/>
        </w:trPr>
        <w:tc>
          <w:tcPr>
            <w:tcW w:w="1057" w:type="dxa"/>
          </w:tcPr>
          <w:p w:rsidR="003906E6" w:rsidRPr="003906E6" w:rsidRDefault="003906E6" w:rsidP="003906E6">
            <w:pPr>
              <w:spacing w:before="44"/>
              <w:ind w:right="210"/>
              <w:jc w:val="right"/>
              <w:rPr>
                <w:b/>
                <w:sz w:val="28"/>
                <w:szCs w:val="28"/>
              </w:rPr>
            </w:pPr>
            <w:r w:rsidRPr="003906E6">
              <w:rPr>
                <w:b/>
                <w:spacing w:val="-5"/>
                <w:sz w:val="28"/>
                <w:szCs w:val="28"/>
              </w:rPr>
              <w:t>Код</w:t>
            </w:r>
          </w:p>
        </w:tc>
        <w:tc>
          <w:tcPr>
            <w:tcW w:w="8509" w:type="dxa"/>
          </w:tcPr>
          <w:p w:rsidR="003906E6" w:rsidRPr="003906E6" w:rsidRDefault="003906E6" w:rsidP="003906E6">
            <w:pPr>
              <w:spacing w:before="44"/>
              <w:ind w:left="216"/>
              <w:jc w:val="center"/>
              <w:rPr>
                <w:b/>
                <w:sz w:val="28"/>
                <w:szCs w:val="28"/>
              </w:rPr>
            </w:pPr>
            <w:r w:rsidRPr="003906E6">
              <w:rPr>
                <w:b/>
                <w:sz w:val="28"/>
                <w:szCs w:val="28"/>
              </w:rPr>
              <w:t>Проверяемый</w:t>
            </w:r>
            <w:r w:rsidRPr="003906E6">
              <w:rPr>
                <w:b/>
                <w:spacing w:val="-3"/>
                <w:sz w:val="28"/>
                <w:szCs w:val="28"/>
              </w:rPr>
              <w:t xml:space="preserve"> </w:t>
            </w:r>
            <w:r w:rsidRPr="003906E6">
              <w:rPr>
                <w:b/>
                <w:sz w:val="28"/>
                <w:szCs w:val="28"/>
              </w:rPr>
              <w:t>элемент</w:t>
            </w:r>
            <w:r w:rsidRPr="003906E6">
              <w:rPr>
                <w:b/>
                <w:spacing w:val="-4"/>
                <w:sz w:val="28"/>
                <w:szCs w:val="28"/>
              </w:rPr>
              <w:t xml:space="preserve"> </w:t>
            </w:r>
            <w:r w:rsidRPr="003906E6">
              <w:rPr>
                <w:b/>
                <w:spacing w:val="-2"/>
                <w:sz w:val="28"/>
                <w:szCs w:val="28"/>
              </w:rPr>
              <w:t>содержания</w:t>
            </w:r>
          </w:p>
        </w:tc>
      </w:tr>
      <w:tr w:rsidR="003906E6" w:rsidRPr="003906E6" w:rsidTr="00B14D9C">
        <w:trPr>
          <w:trHeight w:val="403"/>
        </w:trPr>
        <w:tc>
          <w:tcPr>
            <w:tcW w:w="1057" w:type="dxa"/>
          </w:tcPr>
          <w:p w:rsidR="003906E6" w:rsidRPr="003906E6" w:rsidRDefault="003906E6" w:rsidP="003906E6">
            <w:pPr>
              <w:spacing w:before="40"/>
              <w:ind w:left="216"/>
              <w:jc w:val="center"/>
              <w:rPr>
                <w:sz w:val="28"/>
                <w:szCs w:val="28"/>
              </w:rPr>
            </w:pPr>
            <w:r w:rsidRPr="003906E6">
              <w:rPr>
                <w:spacing w:val="-10"/>
                <w:sz w:val="28"/>
                <w:szCs w:val="28"/>
              </w:rPr>
              <w:t>1</w:t>
            </w:r>
          </w:p>
        </w:tc>
        <w:tc>
          <w:tcPr>
            <w:tcW w:w="8509" w:type="dxa"/>
          </w:tcPr>
          <w:p w:rsidR="003906E6" w:rsidRPr="003906E6" w:rsidRDefault="003906E6" w:rsidP="003906E6">
            <w:pPr>
              <w:spacing w:before="40"/>
              <w:ind w:left="323"/>
              <w:rPr>
                <w:sz w:val="28"/>
                <w:szCs w:val="28"/>
              </w:rPr>
            </w:pPr>
            <w:r w:rsidRPr="003906E6">
              <w:rPr>
                <w:sz w:val="28"/>
                <w:szCs w:val="28"/>
              </w:rPr>
              <w:t>Язык</w:t>
            </w:r>
            <w:r w:rsidRPr="003906E6">
              <w:rPr>
                <w:spacing w:val="-1"/>
                <w:sz w:val="28"/>
                <w:szCs w:val="28"/>
              </w:rPr>
              <w:t xml:space="preserve"> </w:t>
            </w:r>
            <w:r w:rsidRPr="003906E6">
              <w:rPr>
                <w:sz w:val="28"/>
                <w:szCs w:val="28"/>
              </w:rPr>
              <w:t>и</w:t>
            </w:r>
            <w:r w:rsidRPr="003906E6">
              <w:rPr>
                <w:spacing w:val="3"/>
                <w:sz w:val="28"/>
                <w:szCs w:val="28"/>
              </w:rPr>
              <w:t xml:space="preserve"> </w:t>
            </w:r>
            <w:r w:rsidRPr="003906E6">
              <w:rPr>
                <w:spacing w:val="-4"/>
                <w:sz w:val="28"/>
                <w:szCs w:val="28"/>
              </w:rPr>
              <w:t>речь</w:t>
            </w:r>
          </w:p>
        </w:tc>
      </w:tr>
      <w:tr w:rsidR="003906E6" w:rsidRPr="003906E6" w:rsidTr="00B14D9C">
        <w:trPr>
          <w:trHeight w:val="403"/>
        </w:trPr>
        <w:tc>
          <w:tcPr>
            <w:tcW w:w="1057" w:type="dxa"/>
          </w:tcPr>
          <w:p w:rsidR="003906E6" w:rsidRPr="003906E6" w:rsidRDefault="003906E6" w:rsidP="003906E6">
            <w:pPr>
              <w:spacing w:before="40"/>
              <w:ind w:right="260"/>
              <w:jc w:val="right"/>
              <w:rPr>
                <w:sz w:val="28"/>
                <w:szCs w:val="28"/>
              </w:rPr>
            </w:pPr>
            <w:r w:rsidRPr="003906E6">
              <w:rPr>
                <w:spacing w:val="-5"/>
                <w:sz w:val="28"/>
                <w:szCs w:val="28"/>
              </w:rPr>
              <w:t>1.1</w:t>
            </w:r>
          </w:p>
        </w:tc>
        <w:tc>
          <w:tcPr>
            <w:tcW w:w="8509" w:type="dxa"/>
          </w:tcPr>
          <w:p w:rsidR="003906E6" w:rsidRPr="003906E6" w:rsidRDefault="003906E6" w:rsidP="003906E6">
            <w:pPr>
              <w:spacing w:before="40"/>
              <w:ind w:left="323"/>
              <w:rPr>
                <w:sz w:val="28"/>
                <w:szCs w:val="28"/>
              </w:rPr>
            </w:pPr>
            <w:r w:rsidRPr="003906E6">
              <w:rPr>
                <w:sz w:val="28"/>
                <w:szCs w:val="28"/>
              </w:rPr>
              <w:t>Виды</w:t>
            </w:r>
            <w:r w:rsidRPr="003906E6">
              <w:rPr>
                <w:spacing w:val="-6"/>
                <w:sz w:val="28"/>
                <w:szCs w:val="28"/>
              </w:rPr>
              <w:t xml:space="preserve"> </w:t>
            </w:r>
            <w:r w:rsidRPr="003906E6">
              <w:rPr>
                <w:sz w:val="28"/>
                <w:szCs w:val="28"/>
              </w:rPr>
              <w:t>аудирования:</w:t>
            </w:r>
            <w:r w:rsidRPr="003906E6">
              <w:rPr>
                <w:spacing w:val="-7"/>
                <w:sz w:val="28"/>
                <w:szCs w:val="28"/>
              </w:rPr>
              <w:t xml:space="preserve"> </w:t>
            </w:r>
            <w:r w:rsidRPr="003906E6">
              <w:rPr>
                <w:sz w:val="28"/>
                <w:szCs w:val="28"/>
              </w:rPr>
              <w:t>выборочное,</w:t>
            </w:r>
            <w:r w:rsidRPr="003906E6">
              <w:rPr>
                <w:spacing w:val="-10"/>
                <w:sz w:val="28"/>
                <w:szCs w:val="28"/>
              </w:rPr>
              <w:t xml:space="preserve"> </w:t>
            </w:r>
            <w:r w:rsidRPr="003906E6">
              <w:rPr>
                <w:sz w:val="28"/>
                <w:szCs w:val="28"/>
              </w:rPr>
              <w:t>ознакомительное,</w:t>
            </w:r>
            <w:r w:rsidRPr="003906E6">
              <w:rPr>
                <w:spacing w:val="-2"/>
                <w:sz w:val="28"/>
                <w:szCs w:val="28"/>
              </w:rPr>
              <w:t xml:space="preserve"> детальное</w:t>
            </w:r>
          </w:p>
        </w:tc>
      </w:tr>
      <w:tr w:rsidR="003906E6" w:rsidRPr="003906E6" w:rsidTr="00B14D9C">
        <w:trPr>
          <w:trHeight w:val="402"/>
        </w:trPr>
        <w:tc>
          <w:tcPr>
            <w:tcW w:w="1057" w:type="dxa"/>
          </w:tcPr>
          <w:p w:rsidR="003906E6" w:rsidRPr="003906E6" w:rsidRDefault="003906E6" w:rsidP="003906E6">
            <w:pPr>
              <w:spacing w:before="40"/>
              <w:ind w:right="260"/>
              <w:jc w:val="right"/>
              <w:rPr>
                <w:sz w:val="28"/>
                <w:szCs w:val="28"/>
              </w:rPr>
            </w:pPr>
            <w:r w:rsidRPr="003906E6">
              <w:rPr>
                <w:spacing w:val="-5"/>
                <w:sz w:val="28"/>
                <w:szCs w:val="28"/>
              </w:rPr>
              <w:t>1.2</w:t>
            </w:r>
          </w:p>
        </w:tc>
        <w:tc>
          <w:tcPr>
            <w:tcW w:w="8509" w:type="dxa"/>
          </w:tcPr>
          <w:p w:rsidR="003906E6" w:rsidRPr="003906E6" w:rsidRDefault="003906E6" w:rsidP="003906E6">
            <w:pPr>
              <w:spacing w:before="40"/>
              <w:ind w:left="323"/>
              <w:rPr>
                <w:sz w:val="28"/>
                <w:szCs w:val="28"/>
              </w:rPr>
            </w:pPr>
            <w:r w:rsidRPr="003906E6">
              <w:rPr>
                <w:sz w:val="28"/>
                <w:szCs w:val="28"/>
              </w:rPr>
              <w:t>Виды</w:t>
            </w:r>
            <w:r w:rsidRPr="003906E6">
              <w:rPr>
                <w:spacing w:val="-6"/>
                <w:sz w:val="28"/>
                <w:szCs w:val="28"/>
              </w:rPr>
              <w:t xml:space="preserve"> </w:t>
            </w:r>
            <w:r w:rsidRPr="003906E6">
              <w:rPr>
                <w:sz w:val="28"/>
                <w:szCs w:val="28"/>
              </w:rPr>
              <w:t>чтения:</w:t>
            </w:r>
            <w:r w:rsidRPr="003906E6">
              <w:rPr>
                <w:spacing w:val="-8"/>
                <w:sz w:val="28"/>
                <w:szCs w:val="28"/>
              </w:rPr>
              <w:t xml:space="preserve"> </w:t>
            </w:r>
            <w:r w:rsidRPr="003906E6">
              <w:rPr>
                <w:sz w:val="28"/>
                <w:szCs w:val="28"/>
              </w:rPr>
              <w:t>изучающее,</w:t>
            </w:r>
            <w:r w:rsidRPr="003906E6">
              <w:rPr>
                <w:spacing w:val="-3"/>
                <w:sz w:val="28"/>
                <w:szCs w:val="28"/>
              </w:rPr>
              <w:t xml:space="preserve"> </w:t>
            </w:r>
            <w:r w:rsidRPr="003906E6">
              <w:rPr>
                <w:sz w:val="28"/>
                <w:szCs w:val="28"/>
              </w:rPr>
              <w:t>ознакомительное,</w:t>
            </w:r>
            <w:r w:rsidRPr="003906E6">
              <w:rPr>
                <w:spacing w:val="-3"/>
                <w:sz w:val="28"/>
                <w:szCs w:val="28"/>
              </w:rPr>
              <w:t xml:space="preserve"> </w:t>
            </w:r>
            <w:r w:rsidRPr="003906E6">
              <w:rPr>
                <w:sz w:val="28"/>
                <w:szCs w:val="28"/>
              </w:rPr>
              <w:t>просмотровое,</w:t>
            </w:r>
            <w:r w:rsidRPr="003906E6">
              <w:rPr>
                <w:spacing w:val="-7"/>
                <w:sz w:val="28"/>
                <w:szCs w:val="28"/>
              </w:rPr>
              <w:t xml:space="preserve"> </w:t>
            </w:r>
            <w:r w:rsidRPr="003906E6">
              <w:rPr>
                <w:spacing w:val="-2"/>
                <w:sz w:val="28"/>
                <w:szCs w:val="28"/>
              </w:rPr>
              <w:t>поисковое</w:t>
            </w:r>
          </w:p>
        </w:tc>
      </w:tr>
      <w:tr w:rsidR="003906E6" w:rsidRPr="003906E6" w:rsidTr="00B14D9C">
        <w:trPr>
          <w:trHeight w:val="763"/>
        </w:trPr>
        <w:tc>
          <w:tcPr>
            <w:tcW w:w="1057" w:type="dxa"/>
          </w:tcPr>
          <w:p w:rsidR="003906E6" w:rsidRPr="003906E6" w:rsidRDefault="003906E6" w:rsidP="003906E6">
            <w:pPr>
              <w:spacing w:before="222"/>
              <w:ind w:right="260"/>
              <w:jc w:val="right"/>
              <w:rPr>
                <w:sz w:val="28"/>
                <w:szCs w:val="28"/>
              </w:rPr>
            </w:pPr>
            <w:r w:rsidRPr="003906E6">
              <w:rPr>
                <w:spacing w:val="-5"/>
                <w:sz w:val="28"/>
                <w:szCs w:val="28"/>
              </w:rPr>
              <w:t>1.3</w:t>
            </w:r>
          </w:p>
        </w:tc>
        <w:tc>
          <w:tcPr>
            <w:tcW w:w="8509" w:type="dxa"/>
          </w:tcPr>
          <w:p w:rsidR="003906E6" w:rsidRPr="003906E6" w:rsidRDefault="003906E6" w:rsidP="003906E6">
            <w:pPr>
              <w:spacing w:before="44"/>
              <w:ind w:left="323"/>
              <w:rPr>
                <w:sz w:val="28"/>
                <w:szCs w:val="28"/>
              </w:rPr>
            </w:pPr>
            <w:r w:rsidRPr="003906E6">
              <w:rPr>
                <w:sz w:val="28"/>
                <w:szCs w:val="28"/>
              </w:rPr>
              <w:t>Подробное,</w:t>
            </w:r>
            <w:r w:rsidRPr="003906E6">
              <w:rPr>
                <w:spacing w:val="1"/>
                <w:sz w:val="28"/>
                <w:szCs w:val="28"/>
              </w:rPr>
              <w:t xml:space="preserve"> </w:t>
            </w:r>
            <w:r w:rsidRPr="003906E6">
              <w:rPr>
                <w:sz w:val="28"/>
                <w:szCs w:val="28"/>
              </w:rPr>
              <w:t>сжатое,</w:t>
            </w:r>
            <w:r w:rsidRPr="003906E6">
              <w:rPr>
                <w:spacing w:val="-2"/>
                <w:sz w:val="28"/>
                <w:szCs w:val="28"/>
              </w:rPr>
              <w:t xml:space="preserve"> </w:t>
            </w:r>
            <w:r w:rsidRPr="003906E6">
              <w:rPr>
                <w:sz w:val="28"/>
                <w:szCs w:val="28"/>
              </w:rPr>
              <w:t>выборочное</w:t>
            </w:r>
            <w:r w:rsidRPr="003906E6">
              <w:rPr>
                <w:spacing w:val="-4"/>
                <w:sz w:val="28"/>
                <w:szCs w:val="28"/>
              </w:rPr>
              <w:t xml:space="preserve"> </w:t>
            </w:r>
            <w:r w:rsidRPr="003906E6">
              <w:rPr>
                <w:sz w:val="28"/>
                <w:szCs w:val="28"/>
              </w:rPr>
              <w:t>изложение</w:t>
            </w:r>
            <w:r w:rsidRPr="003906E6">
              <w:rPr>
                <w:spacing w:val="-4"/>
                <w:sz w:val="28"/>
                <w:szCs w:val="28"/>
              </w:rPr>
              <w:t xml:space="preserve"> </w:t>
            </w:r>
            <w:r w:rsidRPr="003906E6">
              <w:rPr>
                <w:sz w:val="28"/>
                <w:szCs w:val="28"/>
              </w:rPr>
              <w:t>прочитанного</w:t>
            </w:r>
            <w:r w:rsidRPr="003906E6">
              <w:rPr>
                <w:spacing w:val="1"/>
                <w:sz w:val="28"/>
                <w:szCs w:val="28"/>
              </w:rPr>
              <w:t xml:space="preserve"> </w:t>
            </w:r>
            <w:r w:rsidRPr="003906E6">
              <w:rPr>
                <w:sz w:val="28"/>
                <w:szCs w:val="28"/>
              </w:rPr>
              <w:t>или</w:t>
            </w:r>
            <w:r w:rsidRPr="003906E6">
              <w:rPr>
                <w:spacing w:val="-2"/>
                <w:sz w:val="28"/>
                <w:szCs w:val="28"/>
              </w:rPr>
              <w:t xml:space="preserve"> прослушанного</w:t>
            </w:r>
          </w:p>
          <w:p w:rsidR="003906E6" w:rsidRPr="003906E6" w:rsidRDefault="003906E6" w:rsidP="003906E6">
            <w:pPr>
              <w:spacing w:before="80"/>
              <w:ind w:left="323"/>
              <w:rPr>
                <w:sz w:val="28"/>
                <w:szCs w:val="28"/>
              </w:rPr>
            </w:pPr>
            <w:r w:rsidRPr="003906E6">
              <w:rPr>
                <w:spacing w:val="-2"/>
                <w:sz w:val="28"/>
                <w:szCs w:val="28"/>
              </w:rPr>
              <w:t>Текста</w:t>
            </w:r>
          </w:p>
        </w:tc>
      </w:tr>
      <w:tr w:rsidR="003906E6" w:rsidRPr="003906E6" w:rsidTr="00B14D9C">
        <w:trPr>
          <w:trHeight w:val="2193"/>
        </w:trPr>
        <w:tc>
          <w:tcPr>
            <w:tcW w:w="1057" w:type="dxa"/>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09"/>
              <w:rPr>
                <w:b/>
                <w:sz w:val="28"/>
                <w:szCs w:val="28"/>
              </w:rPr>
            </w:pPr>
          </w:p>
          <w:p w:rsidR="003906E6" w:rsidRPr="003906E6" w:rsidRDefault="003906E6" w:rsidP="003906E6">
            <w:pPr>
              <w:ind w:right="260"/>
              <w:jc w:val="right"/>
              <w:rPr>
                <w:sz w:val="28"/>
                <w:szCs w:val="28"/>
              </w:rPr>
            </w:pPr>
            <w:r w:rsidRPr="003906E6">
              <w:rPr>
                <w:spacing w:val="-5"/>
                <w:sz w:val="28"/>
                <w:szCs w:val="28"/>
              </w:rPr>
              <w:t>1.4</w:t>
            </w:r>
          </w:p>
        </w:tc>
        <w:tc>
          <w:tcPr>
            <w:tcW w:w="8509" w:type="dxa"/>
          </w:tcPr>
          <w:p w:rsidR="003906E6" w:rsidRPr="003906E6" w:rsidRDefault="003906E6" w:rsidP="003906E6">
            <w:pPr>
              <w:spacing w:before="44"/>
              <w:ind w:left="323" w:right="95"/>
              <w:jc w:val="both"/>
              <w:rPr>
                <w:sz w:val="28"/>
                <w:szCs w:val="28"/>
              </w:rPr>
            </w:pPr>
            <w:r w:rsidRPr="003906E6">
              <w:rPr>
                <w:sz w:val="28"/>
                <w:szCs w:val="28"/>
              </w:rPr>
              <w:t>Создание устных и письменных высказываний разной коммуникативной направленности в зависимости от</w:t>
            </w:r>
            <w:r w:rsidRPr="003906E6">
              <w:rPr>
                <w:spacing w:val="-1"/>
                <w:sz w:val="28"/>
                <w:szCs w:val="28"/>
              </w:rPr>
              <w:t xml:space="preserve"> </w:t>
            </w:r>
            <w:r w:rsidRPr="003906E6">
              <w:rPr>
                <w:sz w:val="28"/>
                <w:szCs w:val="28"/>
              </w:rPr>
              <w:t>темы и условий общения, с</w:t>
            </w:r>
            <w:r w:rsidRPr="003906E6">
              <w:rPr>
                <w:spacing w:val="-2"/>
                <w:sz w:val="28"/>
                <w:szCs w:val="28"/>
              </w:rPr>
              <w:t xml:space="preserve"> </w:t>
            </w:r>
            <w:r w:rsidRPr="003906E6">
              <w:rPr>
                <w:sz w:val="28"/>
                <w:szCs w:val="28"/>
              </w:rPr>
              <w:t>использованием жизненного и читательского опыта, иллюстраций, фотографий, сюжетной картины (в том числе сочинения-миниатюры); соблюдение языковых норм (орфоэпических,</w:t>
            </w:r>
            <w:r w:rsidRPr="003906E6">
              <w:rPr>
                <w:spacing w:val="72"/>
                <w:sz w:val="28"/>
                <w:szCs w:val="28"/>
              </w:rPr>
              <w:t xml:space="preserve"> </w:t>
            </w:r>
            <w:r w:rsidRPr="003906E6">
              <w:rPr>
                <w:sz w:val="28"/>
                <w:szCs w:val="28"/>
              </w:rPr>
              <w:t>лексических,</w:t>
            </w:r>
            <w:r w:rsidRPr="003906E6">
              <w:rPr>
                <w:spacing w:val="73"/>
                <w:sz w:val="28"/>
                <w:szCs w:val="28"/>
              </w:rPr>
              <w:t xml:space="preserve"> </w:t>
            </w:r>
            <w:r w:rsidRPr="003906E6">
              <w:rPr>
                <w:sz w:val="28"/>
                <w:szCs w:val="28"/>
              </w:rPr>
              <w:t>грамматических,</w:t>
            </w:r>
            <w:r w:rsidRPr="003906E6">
              <w:rPr>
                <w:spacing w:val="73"/>
                <w:sz w:val="28"/>
                <w:szCs w:val="28"/>
              </w:rPr>
              <w:t xml:space="preserve">    </w:t>
            </w:r>
            <w:r w:rsidRPr="003906E6">
              <w:rPr>
                <w:spacing w:val="-2"/>
                <w:sz w:val="28"/>
                <w:szCs w:val="28"/>
              </w:rPr>
              <w:t xml:space="preserve">стилистических, </w:t>
            </w:r>
            <w:r w:rsidRPr="003906E6">
              <w:rPr>
                <w:sz w:val="28"/>
                <w:szCs w:val="28"/>
              </w:rPr>
              <w:t>орфографических,</w:t>
            </w:r>
            <w:r w:rsidRPr="003906E6">
              <w:rPr>
                <w:spacing w:val="10"/>
                <w:sz w:val="28"/>
                <w:szCs w:val="28"/>
              </w:rPr>
              <w:t xml:space="preserve"> </w:t>
            </w:r>
            <w:r w:rsidRPr="003906E6">
              <w:rPr>
                <w:sz w:val="28"/>
                <w:szCs w:val="28"/>
              </w:rPr>
              <w:t>пунктуационных)</w:t>
            </w:r>
            <w:r w:rsidRPr="003906E6">
              <w:rPr>
                <w:spacing w:val="13"/>
                <w:sz w:val="28"/>
                <w:szCs w:val="28"/>
              </w:rPr>
              <w:t xml:space="preserve"> </w:t>
            </w:r>
            <w:r w:rsidRPr="003906E6">
              <w:rPr>
                <w:sz w:val="28"/>
                <w:szCs w:val="28"/>
              </w:rPr>
              <w:t>русского</w:t>
            </w:r>
            <w:r w:rsidRPr="003906E6">
              <w:rPr>
                <w:spacing w:val="7"/>
                <w:sz w:val="28"/>
                <w:szCs w:val="28"/>
              </w:rPr>
              <w:t xml:space="preserve"> </w:t>
            </w:r>
            <w:r w:rsidRPr="003906E6">
              <w:rPr>
                <w:sz w:val="28"/>
                <w:szCs w:val="28"/>
              </w:rPr>
              <w:t>литературного</w:t>
            </w:r>
            <w:r w:rsidRPr="003906E6">
              <w:rPr>
                <w:spacing w:val="15"/>
                <w:sz w:val="28"/>
                <w:szCs w:val="28"/>
              </w:rPr>
              <w:t xml:space="preserve"> </w:t>
            </w:r>
            <w:r w:rsidRPr="003906E6">
              <w:rPr>
                <w:sz w:val="28"/>
                <w:szCs w:val="28"/>
              </w:rPr>
              <w:t>языка</w:t>
            </w:r>
            <w:r w:rsidRPr="003906E6">
              <w:rPr>
                <w:spacing w:val="10"/>
                <w:sz w:val="28"/>
                <w:szCs w:val="28"/>
              </w:rPr>
              <w:t xml:space="preserve"> </w:t>
            </w:r>
            <w:r w:rsidRPr="003906E6">
              <w:rPr>
                <w:sz w:val="28"/>
                <w:szCs w:val="28"/>
              </w:rPr>
              <w:t>в</w:t>
            </w:r>
            <w:r w:rsidRPr="003906E6">
              <w:rPr>
                <w:spacing w:val="9"/>
                <w:sz w:val="28"/>
                <w:szCs w:val="28"/>
              </w:rPr>
              <w:t xml:space="preserve"> </w:t>
            </w:r>
            <w:r w:rsidRPr="003906E6">
              <w:rPr>
                <w:spacing w:val="-2"/>
                <w:sz w:val="28"/>
                <w:szCs w:val="28"/>
              </w:rPr>
              <w:t>речевой</w:t>
            </w:r>
          </w:p>
        </w:tc>
      </w:tr>
    </w:tbl>
    <w:p w:rsidR="003906E6" w:rsidRPr="003906E6" w:rsidRDefault="003906E6" w:rsidP="003906E6">
      <w:pPr>
        <w:jc w:val="both"/>
        <w:rPr>
          <w:sz w:val="28"/>
          <w:szCs w:val="28"/>
        </w:rPr>
        <w:sectPr w:rsidR="003906E6" w:rsidRPr="003906E6">
          <w:type w:val="continuous"/>
          <w:pgSz w:w="11910" w:h="16390"/>
          <w:pgMar w:top="1120" w:right="708" w:bottom="1224"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402"/>
        </w:trPr>
        <w:tc>
          <w:tcPr>
            <w:tcW w:w="1057" w:type="dxa"/>
          </w:tcPr>
          <w:p w:rsidR="003906E6" w:rsidRPr="003906E6" w:rsidRDefault="003906E6" w:rsidP="003906E6">
            <w:pPr>
              <w:rPr>
                <w:sz w:val="28"/>
                <w:szCs w:val="28"/>
              </w:rPr>
            </w:pPr>
          </w:p>
        </w:tc>
        <w:tc>
          <w:tcPr>
            <w:tcW w:w="8509" w:type="dxa"/>
          </w:tcPr>
          <w:p w:rsidR="003906E6" w:rsidRPr="003906E6" w:rsidRDefault="003906E6" w:rsidP="003906E6">
            <w:pPr>
              <w:spacing w:before="44"/>
              <w:ind w:left="323"/>
              <w:rPr>
                <w:sz w:val="28"/>
                <w:szCs w:val="28"/>
              </w:rPr>
            </w:pPr>
            <w:r w:rsidRPr="003906E6">
              <w:rPr>
                <w:sz w:val="28"/>
                <w:szCs w:val="28"/>
              </w:rPr>
              <w:t>практике</w:t>
            </w:r>
            <w:r w:rsidRPr="003906E6">
              <w:rPr>
                <w:spacing w:val="-3"/>
                <w:sz w:val="28"/>
                <w:szCs w:val="28"/>
              </w:rPr>
              <w:t xml:space="preserve"> </w:t>
            </w:r>
            <w:r w:rsidRPr="003906E6">
              <w:rPr>
                <w:sz w:val="28"/>
                <w:szCs w:val="28"/>
              </w:rPr>
              <w:t>при</w:t>
            </w:r>
            <w:r w:rsidRPr="003906E6">
              <w:rPr>
                <w:spacing w:val="-1"/>
                <w:sz w:val="28"/>
                <w:szCs w:val="28"/>
              </w:rPr>
              <w:t xml:space="preserve"> </w:t>
            </w:r>
            <w:r w:rsidRPr="003906E6">
              <w:rPr>
                <w:sz w:val="28"/>
                <w:szCs w:val="28"/>
              </w:rPr>
              <w:t>создании</w:t>
            </w:r>
            <w:r w:rsidRPr="003906E6">
              <w:rPr>
                <w:spacing w:val="-6"/>
                <w:sz w:val="28"/>
                <w:szCs w:val="28"/>
              </w:rPr>
              <w:t xml:space="preserve"> </w:t>
            </w:r>
            <w:r w:rsidRPr="003906E6">
              <w:rPr>
                <w:sz w:val="28"/>
                <w:szCs w:val="28"/>
              </w:rPr>
              <w:t>устных</w:t>
            </w:r>
            <w:r w:rsidRPr="003906E6">
              <w:rPr>
                <w:spacing w:val="-6"/>
                <w:sz w:val="28"/>
                <w:szCs w:val="28"/>
              </w:rPr>
              <w:t xml:space="preserve"> </w:t>
            </w:r>
            <w:r w:rsidRPr="003906E6">
              <w:rPr>
                <w:sz w:val="28"/>
                <w:szCs w:val="28"/>
              </w:rPr>
              <w:t>и</w:t>
            </w:r>
            <w:r w:rsidRPr="003906E6">
              <w:rPr>
                <w:spacing w:val="-1"/>
                <w:sz w:val="28"/>
                <w:szCs w:val="28"/>
              </w:rPr>
              <w:t xml:space="preserve"> </w:t>
            </w:r>
            <w:r w:rsidRPr="003906E6">
              <w:rPr>
                <w:sz w:val="28"/>
                <w:szCs w:val="28"/>
              </w:rPr>
              <w:t>письменных</w:t>
            </w:r>
            <w:r w:rsidRPr="003906E6">
              <w:rPr>
                <w:spacing w:val="-6"/>
                <w:sz w:val="28"/>
                <w:szCs w:val="28"/>
              </w:rPr>
              <w:t xml:space="preserve"> </w:t>
            </w:r>
            <w:r w:rsidRPr="003906E6">
              <w:rPr>
                <w:spacing w:val="-2"/>
                <w:sz w:val="28"/>
                <w:szCs w:val="28"/>
              </w:rPr>
              <w:t>высказываний</w:t>
            </w:r>
          </w:p>
        </w:tc>
      </w:tr>
      <w:tr w:rsidR="003906E6" w:rsidRPr="003906E6" w:rsidTr="00B14D9C">
        <w:trPr>
          <w:trHeight w:val="763"/>
        </w:trPr>
        <w:tc>
          <w:tcPr>
            <w:tcW w:w="1057" w:type="dxa"/>
          </w:tcPr>
          <w:p w:rsidR="003906E6" w:rsidRPr="003906E6" w:rsidRDefault="003906E6" w:rsidP="003906E6">
            <w:pPr>
              <w:spacing w:before="222"/>
              <w:ind w:left="237" w:right="12"/>
              <w:jc w:val="center"/>
              <w:rPr>
                <w:sz w:val="28"/>
                <w:szCs w:val="28"/>
              </w:rPr>
            </w:pPr>
            <w:r w:rsidRPr="003906E6">
              <w:rPr>
                <w:spacing w:val="-5"/>
                <w:sz w:val="28"/>
                <w:szCs w:val="28"/>
              </w:rPr>
              <w:t>1.5</w:t>
            </w:r>
          </w:p>
        </w:tc>
        <w:tc>
          <w:tcPr>
            <w:tcW w:w="8509" w:type="dxa"/>
          </w:tcPr>
          <w:p w:rsidR="003906E6" w:rsidRPr="003906E6" w:rsidRDefault="003906E6" w:rsidP="003906E6">
            <w:pPr>
              <w:spacing w:before="44"/>
              <w:ind w:left="323"/>
              <w:rPr>
                <w:sz w:val="28"/>
                <w:szCs w:val="28"/>
              </w:rPr>
            </w:pPr>
            <w:r w:rsidRPr="003906E6">
              <w:rPr>
                <w:sz w:val="28"/>
                <w:szCs w:val="28"/>
              </w:rPr>
              <w:t>Приёмы</w:t>
            </w:r>
            <w:r w:rsidRPr="003906E6">
              <w:rPr>
                <w:spacing w:val="10"/>
                <w:sz w:val="28"/>
                <w:szCs w:val="28"/>
              </w:rPr>
              <w:t xml:space="preserve"> </w:t>
            </w:r>
            <w:r w:rsidRPr="003906E6">
              <w:rPr>
                <w:sz w:val="28"/>
                <w:szCs w:val="28"/>
              </w:rPr>
              <w:t>работы</w:t>
            </w:r>
            <w:r w:rsidRPr="003906E6">
              <w:rPr>
                <w:spacing w:val="8"/>
                <w:sz w:val="28"/>
                <w:szCs w:val="28"/>
              </w:rPr>
              <w:t xml:space="preserve"> </w:t>
            </w:r>
            <w:r w:rsidRPr="003906E6">
              <w:rPr>
                <w:sz w:val="28"/>
                <w:szCs w:val="28"/>
              </w:rPr>
              <w:t>с</w:t>
            </w:r>
            <w:r w:rsidRPr="003906E6">
              <w:rPr>
                <w:spacing w:val="9"/>
                <w:sz w:val="28"/>
                <w:szCs w:val="28"/>
              </w:rPr>
              <w:t xml:space="preserve"> </w:t>
            </w:r>
            <w:r w:rsidRPr="003906E6">
              <w:rPr>
                <w:sz w:val="28"/>
                <w:szCs w:val="28"/>
              </w:rPr>
              <w:t>учебной</w:t>
            </w:r>
            <w:r w:rsidRPr="003906E6">
              <w:rPr>
                <w:spacing w:val="12"/>
                <w:sz w:val="28"/>
                <w:szCs w:val="28"/>
              </w:rPr>
              <w:t xml:space="preserve"> </w:t>
            </w:r>
            <w:r w:rsidRPr="003906E6">
              <w:rPr>
                <w:sz w:val="28"/>
                <w:szCs w:val="28"/>
              </w:rPr>
              <w:t>книгой,</w:t>
            </w:r>
            <w:r w:rsidRPr="003906E6">
              <w:rPr>
                <w:spacing w:val="8"/>
                <w:sz w:val="28"/>
                <w:szCs w:val="28"/>
              </w:rPr>
              <w:t xml:space="preserve"> </w:t>
            </w:r>
            <w:r w:rsidRPr="003906E6">
              <w:rPr>
                <w:sz w:val="28"/>
                <w:szCs w:val="28"/>
              </w:rPr>
              <w:t>лингвистическими</w:t>
            </w:r>
            <w:r w:rsidRPr="003906E6">
              <w:rPr>
                <w:spacing w:val="11"/>
                <w:sz w:val="28"/>
                <w:szCs w:val="28"/>
              </w:rPr>
              <w:t xml:space="preserve"> </w:t>
            </w:r>
            <w:r w:rsidRPr="003906E6">
              <w:rPr>
                <w:sz w:val="28"/>
                <w:szCs w:val="28"/>
              </w:rPr>
              <w:t>словарями,</w:t>
            </w:r>
            <w:r w:rsidRPr="003906E6">
              <w:rPr>
                <w:spacing w:val="13"/>
                <w:sz w:val="28"/>
                <w:szCs w:val="28"/>
              </w:rPr>
              <w:t xml:space="preserve"> </w:t>
            </w:r>
            <w:r w:rsidRPr="003906E6">
              <w:rPr>
                <w:spacing w:val="-2"/>
                <w:sz w:val="28"/>
                <w:szCs w:val="28"/>
              </w:rPr>
              <w:t>справочной литературой</w:t>
            </w:r>
          </w:p>
        </w:tc>
      </w:tr>
      <w:tr w:rsidR="003906E6" w:rsidRPr="003906E6" w:rsidTr="00B14D9C">
        <w:trPr>
          <w:trHeight w:val="763"/>
        </w:trPr>
        <w:tc>
          <w:tcPr>
            <w:tcW w:w="1057" w:type="dxa"/>
          </w:tcPr>
          <w:p w:rsidR="003906E6" w:rsidRPr="003906E6" w:rsidRDefault="003906E6" w:rsidP="003906E6">
            <w:pPr>
              <w:spacing w:before="223"/>
              <w:ind w:left="237" w:right="12"/>
              <w:jc w:val="center"/>
              <w:rPr>
                <w:sz w:val="28"/>
                <w:szCs w:val="28"/>
              </w:rPr>
            </w:pPr>
            <w:r w:rsidRPr="003906E6">
              <w:rPr>
                <w:spacing w:val="-5"/>
                <w:sz w:val="28"/>
                <w:szCs w:val="28"/>
              </w:rPr>
              <w:t>1.6</w:t>
            </w:r>
          </w:p>
        </w:tc>
        <w:tc>
          <w:tcPr>
            <w:tcW w:w="8509" w:type="dxa"/>
          </w:tcPr>
          <w:p w:rsidR="003906E6" w:rsidRPr="003906E6" w:rsidRDefault="003906E6" w:rsidP="003906E6">
            <w:pPr>
              <w:spacing w:before="45"/>
              <w:ind w:left="323"/>
              <w:rPr>
                <w:sz w:val="28"/>
                <w:szCs w:val="28"/>
              </w:rPr>
            </w:pPr>
            <w:r w:rsidRPr="003906E6">
              <w:rPr>
                <w:sz w:val="28"/>
                <w:szCs w:val="28"/>
              </w:rPr>
              <w:t>Речь</w:t>
            </w:r>
            <w:r w:rsidRPr="003906E6">
              <w:rPr>
                <w:spacing w:val="31"/>
                <w:sz w:val="28"/>
                <w:szCs w:val="28"/>
              </w:rPr>
              <w:t xml:space="preserve"> </w:t>
            </w:r>
            <w:r w:rsidRPr="003906E6">
              <w:rPr>
                <w:sz w:val="28"/>
                <w:szCs w:val="28"/>
              </w:rPr>
              <w:t>устная</w:t>
            </w:r>
            <w:r w:rsidRPr="003906E6">
              <w:rPr>
                <w:spacing w:val="30"/>
                <w:sz w:val="28"/>
                <w:szCs w:val="28"/>
              </w:rPr>
              <w:t xml:space="preserve"> </w:t>
            </w:r>
            <w:r w:rsidRPr="003906E6">
              <w:rPr>
                <w:sz w:val="28"/>
                <w:szCs w:val="28"/>
              </w:rPr>
              <w:t>и</w:t>
            </w:r>
            <w:r w:rsidRPr="003906E6">
              <w:rPr>
                <w:spacing w:val="31"/>
                <w:sz w:val="28"/>
                <w:szCs w:val="28"/>
              </w:rPr>
              <w:t xml:space="preserve"> </w:t>
            </w:r>
            <w:r w:rsidRPr="003906E6">
              <w:rPr>
                <w:sz w:val="28"/>
                <w:szCs w:val="28"/>
              </w:rPr>
              <w:t>письменная,</w:t>
            </w:r>
            <w:r w:rsidRPr="003906E6">
              <w:rPr>
                <w:spacing w:val="28"/>
                <w:sz w:val="28"/>
                <w:szCs w:val="28"/>
              </w:rPr>
              <w:t xml:space="preserve"> </w:t>
            </w:r>
            <w:r w:rsidRPr="003906E6">
              <w:rPr>
                <w:sz w:val="28"/>
                <w:szCs w:val="28"/>
              </w:rPr>
              <w:t>монологическая</w:t>
            </w:r>
            <w:r w:rsidRPr="003906E6">
              <w:rPr>
                <w:spacing w:val="26"/>
                <w:sz w:val="28"/>
                <w:szCs w:val="28"/>
              </w:rPr>
              <w:t xml:space="preserve"> </w:t>
            </w:r>
            <w:r w:rsidRPr="003906E6">
              <w:rPr>
                <w:sz w:val="28"/>
                <w:szCs w:val="28"/>
              </w:rPr>
              <w:t>и</w:t>
            </w:r>
            <w:r w:rsidRPr="003906E6">
              <w:rPr>
                <w:spacing w:val="26"/>
                <w:sz w:val="28"/>
                <w:szCs w:val="28"/>
              </w:rPr>
              <w:t xml:space="preserve"> </w:t>
            </w:r>
            <w:r w:rsidRPr="003906E6">
              <w:rPr>
                <w:sz w:val="28"/>
                <w:szCs w:val="28"/>
              </w:rPr>
              <w:t>диалогическая,</w:t>
            </w:r>
            <w:r w:rsidRPr="003906E6">
              <w:rPr>
                <w:spacing w:val="29"/>
                <w:sz w:val="28"/>
                <w:szCs w:val="28"/>
              </w:rPr>
              <w:t xml:space="preserve"> </w:t>
            </w:r>
            <w:r w:rsidRPr="003906E6">
              <w:rPr>
                <w:sz w:val="28"/>
                <w:szCs w:val="28"/>
              </w:rPr>
              <w:t>полилог.</w:t>
            </w:r>
            <w:r w:rsidRPr="003906E6">
              <w:rPr>
                <w:spacing w:val="38"/>
                <w:sz w:val="28"/>
                <w:szCs w:val="28"/>
              </w:rPr>
              <w:t xml:space="preserve"> </w:t>
            </w:r>
            <w:r w:rsidRPr="003906E6">
              <w:rPr>
                <w:spacing w:val="-4"/>
                <w:sz w:val="28"/>
                <w:szCs w:val="28"/>
              </w:rPr>
              <w:t xml:space="preserve">Виды </w:t>
            </w:r>
            <w:r w:rsidRPr="003906E6">
              <w:rPr>
                <w:sz w:val="28"/>
                <w:szCs w:val="28"/>
              </w:rPr>
              <w:t>речевой</w:t>
            </w:r>
            <w:r w:rsidRPr="003906E6">
              <w:rPr>
                <w:spacing w:val="-9"/>
                <w:sz w:val="28"/>
                <w:szCs w:val="28"/>
              </w:rPr>
              <w:t xml:space="preserve"> </w:t>
            </w:r>
            <w:r w:rsidRPr="003906E6">
              <w:rPr>
                <w:sz w:val="28"/>
                <w:szCs w:val="28"/>
              </w:rPr>
              <w:t>деятельности:</w:t>
            </w:r>
            <w:r w:rsidRPr="003906E6">
              <w:rPr>
                <w:spacing w:val="-7"/>
                <w:sz w:val="28"/>
                <w:szCs w:val="28"/>
              </w:rPr>
              <w:t xml:space="preserve"> </w:t>
            </w:r>
            <w:r w:rsidRPr="003906E6">
              <w:rPr>
                <w:sz w:val="28"/>
                <w:szCs w:val="28"/>
              </w:rPr>
              <w:t>говорение,</w:t>
            </w:r>
            <w:r w:rsidRPr="003906E6">
              <w:rPr>
                <w:spacing w:val="-6"/>
                <w:sz w:val="28"/>
                <w:szCs w:val="28"/>
              </w:rPr>
              <w:t xml:space="preserve"> </w:t>
            </w:r>
            <w:r w:rsidRPr="003906E6">
              <w:rPr>
                <w:sz w:val="28"/>
                <w:szCs w:val="28"/>
              </w:rPr>
              <w:t>письмо,</w:t>
            </w:r>
            <w:r w:rsidRPr="003906E6">
              <w:rPr>
                <w:spacing w:val="-1"/>
                <w:sz w:val="28"/>
                <w:szCs w:val="28"/>
              </w:rPr>
              <w:t xml:space="preserve"> </w:t>
            </w:r>
            <w:r w:rsidRPr="003906E6">
              <w:rPr>
                <w:sz w:val="28"/>
                <w:szCs w:val="28"/>
              </w:rPr>
              <w:t>аудирование,</w:t>
            </w:r>
            <w:r w:rsidRPr="003906E6">
              <w:rPr>
                <w:spacing w:val="-5"/>
                <w:sz w:val="28"/>
                <w:szCs w:val="28"/>
              </w:rPr>
              <w:t xml:space="preserve"> </w:t>
            </w:r>
            <w:r w:rsidRPr="003906E6">
              <w:rPr>
                <w:spacing w:val="-2"/>
                <w:sz w:val="28"/>
                <w:szCs w:val="28"/>
              </w:rPr>
              <w:t>чтение</w:t>
            </w:r>
          </w:p>
        </w:tc>
      </w:tr>
      <w:tr w:rsidR="003906E6" w:rsidRPr="003906E6" w:rsidTr="00B14D9C">
        <w:trPr>
          <w:trHeight w:val="402"/>
        </w:trPr>
        <w:tc>
          <w:tcPr>
            <w:tcW w:w="1057" w:type="dxa"/>
          </w:tcPr>
          <w:p w:rsidR="003906E6" w:rsidRPr="003906E6" w:rsidRDefault="003906E6" w:rsidP="003906E6">
            <w:pPr>
              <w:spacing w:before="44"/>
              <w:ind w:left="216"/>
              <w:jc w:val="center"/>
              <w:rPr>
                <w:sz w:val="28"/>
                <w:szCs w:val="28"/>
              </w:rPr>
            </w:pPr>
            <w:r w:rsidRPr="003906E6">
              <w:rPr>
                <w:spacing w:val="-10"/>
                <w:sz w:val="28"/>
                <w:szCs w:val="28"/>
              </w:rPr>
              <w:t>2</w:t>
            </w:r>
          </w:p>
        </w:tc>
        <w:tc>
          <w:tcPr>
            <w:tcW w:w="8509" w:type="dxa"/>
          </w:tcPr>
          <w:p w:rsidR="003906E6" w:rsidRPr="003906E6" w:rsidRDefault="003906E6" w:rsidP="003906E6">
            <w:pPr>
              <w:spacing w:before="44"/>
              <w:ind w:left="323"/>
              <w:rPr>
                <w:sz w:val="28"/>
                <w:szCs w:val="28"/>
              </w:rPr>
            </w:pPr>
            <w:r w:rsidRPr="003906E6">
              <w:rPr>
                <w:spacing w:val="-2"/>
                <w:sz w:val="28"/>
                <w:szCs w:val="28"/>
              </w:rPr>
              <w:t>Текст</w:t>
            </w:r>
          </w:p>
        </w:tc>
      </w:tr>
      <w:tr w:rsidR="003906E6" w:rsidRPr="003906E6" w:rsidTr="00B14D9C">
        <w:trPr>
          <w:trHeight w:val="1843"/>
        </w:trPr>
        <w:tc>
          <w:tcPr>
            <w:tcW w:w="1057" w:type="dxa"/>
          </w:tcPr>
          <w:p w:rsidR="003906E6" w:rsidRPr="003906E6" w:rsidRDefault="003906E6" w:rsidP="003906E6">
            <w:pPr>
              <w:rPr>
                <w:b/>
                <w:sz w:val="28"/>
                <w:szCs w:val="28"/>
              </w:rPr>
            </w:pPr>
          </w:p>
          <w:p w:rsidR="003906E6" w:rsidRPr="003906E6" w:rsidRDefault="003906E6" w:rsidP="003906E6">
            <w:pPr>
              <w:spacing w:before="208"/>
              <w:rPr>
                <w:b/>
                <w:sz w:val="28"/>
                <w:szCs w:val="28"/>
              </w:rPr>
            </w:pPr>
          </w:p>
          <w:p w:rsidR="003906E6" w:rsidRPr="003906E6" w:rsidRDefault="003906E6" w:rsidP="003906E6">
            <w:pPr>
              <w:ind w:left="237" w:right="12"/>
              <w:jc w:val="center"/>
              <w:rPr>
                <w:sz w:val="28"/>
                <w:szCs w:val="28"/>
              </w:rPr>
            </w:pPr>
            <w:r w:rsidRPr="003906E6">
              <w:rPr>
                <w:spacing w:val="-5"/>
                <w:sz w:val="28"/>
                <w:szCs w:val="28"/>
              </w:rPr>
              <w:t>2.1</w:t>
            </w:r>
          </w:p>
        </w:tc>
        <w:tc>
          <w:tcPr>
            <w:tcW w:w="8509" w:type="dxa"/>
          </w:tcPr>
          <w:p w:rsidR="003906E6" w:rsidRPr="003906E6" w:rsidRDefault="003906E6" w:rsidP="003906E6">
            <w:pPr>
              <w:spacing w:before="44"/>
              <w:ind w:left="323" w:right="98"/>
              <w:jc w:val="both"/>
              <w:rPr>
                <w:sz w:val="28"/>
                <w:szCs w:val="28"/>
              </w:rPr>
            </w:pPr>
            <w:r w:rsidRPr="003906E6">
              <w:rPr>
                <w:sz w:val="28"/>
                <w:szCs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w:t>
            </w:r>
            <w:r w:rsidRPr="003906E6">
              <w:rPr>
                <w:spacing w:val="64"/>
                <w:sz w:val="28"/>
                <w:szCs w:val="28"/>
              </w:rPr>
              <w:t xml:space="preserve"> </w:t>
            </w:r>
            <w:r w:rsidRPr="003906E6">
              <w:rPr>
                <w:sz w:val="28"/>
                <w:szCs w:val="28"/>
              </w:rPr>
              <w:t>в</w:t>
            </w:r>
            <w:r w:rsidRPr="003906E6">
              <w:rPr>
                <w:spacing w:val="65"/>
                <w:sz w:val="28"/>
                <w:szCs w:val="28"/>
              </w:rPr>
              <w:t xml:space="preserve"> </w:t>
            </w:r>
            <w:r w:rsidRPr="003906E6">
              <w:rPr>
                <w:sz w:val="28"/>
                <w:szCs w:val="28"/>
              </w:rPr>
              <w:t>текстах,</w:t>
            </w:r>
            <w:r w:rsidRPr="003906E6">
              <w:rPr>
                <w:spacing w:val="71"/>
                <w:sz w:val="28"/>
                <w:szCs w:val="28"/>
              </w:rPr>
              <w:t xml:space="preserve"> </w:t>
            </w:r>
            <w:r w:rsidRPr="003906E6">
              <w:rPr>
                <w:sz w:val="28"/>
                <w:szCs w:val="28"/>
              </w:rPr>
              <w:t>принадлежащих</w:t>
            </w:r>
            <w:r w:rsidRPr="003906E6">
              <w:rPr>
                <w:spacing w:val="60"/>
                <w:sz w:val="28"/>
                <w:szCs w:val="28"/>
              </w:rPr>
              <w:t xml:space="preserve"> </w:t>
            </w:r>
            <w:r w:rsidRPr="003906E6">
              <w:rPr>
                <w:sz w:val="28"/>
                <w:szCs w:val="28"/>
              </w:rPr>
              <w:t>к</w:t>
            </w:r>
            <w:r w:rsidRPr="003906E6">
              <w:rPr>
                <w:spacing w:val="67"/>
                <w:sz w:val="28"/>
                <w:szCs w:val="28"/>
              </w:rPr>
              <w:t xml:space="preserve"> </w:t>
            </w:r>
            <w:r w:rsidRPr="003906E6">
              <w:rPr>
                <w:sz w:val="28"/>
                <w:szCs w:val="28"/>
              </w:rPr>
              <w:t>различным</w:t>
            </w:r>
            <w:r w:rsidRPr="003906E6">
              <w:rPr>
                <w:spacing w:val="66"/>
                <w:sz w:val="28"/>
                <w:szCs w:val="28"/>
              </w:rPr>
              <w:t xml:space="preserve"> </w:t>
            </w:r>
            <w:r w:rsidRPr="003906E6">
              <w:rPr>
                <w:spacing w:val="-2"/>
                <w:sz w:val="28"/>
                <w:szCs w:val="28"/>
              </w:rPr>
              <w:t>функционально-</w:t>
            </w:r>
          </w:p>
          <w:p w:rsidR="003906E6" w:rsidRPr="003906E6" w:rsidRDefault="003906E6" w:rsidP="003906E6">
            <w:pPr>
              <w:spacing w:before="1"/>
              <w:ind w:left="323"/>
              <w:jc w:val="both"/>
              <w:rPr>
                <w:sz w:val="28"/>
                <w:szCs w:val="28"/>
              </w:rPr>
            </w:pPr>
            <w:r w:rsidRPr="003906E6">
              <w:rPr>
                <w:sz w:val="28"/>
                <w:szCs w:val="28"/>
              </w:rPr>
              <w:t>смысловым</w:t>
            </w:r>
            <w:r w:rsidRPr="003906E6">
              <w:rPr>
                <w:spacing w:val="-4"/>
                <w:sz w:val="28"/>
                <w:szCs w:val="28"/>
              </w:rPr>
              <w:t xml:space="preserve"> </w:t>
            </w:r>
            <w:r w:rsidRPr="003906E6">
              <w:rPr>
                <w:sz w:val="28"/>
                <w:szCs w:val="28"/>
              </w:rPr>
              <w:t>типам</w:t>
            </w:r>
            <w:r w:rsidRPr="003906E6">
              <w:rPr>
                <w:spacing w:val="-2"/>
                <w:sz w:val="28"/>
                <w:szCs w:val="28"/>
              </w:rPr>
              <w:t xml:space="preserve"> </w:t>
            </w:r>
            <w:r w:rsidRPr="003906E6">
              <w:rPr>
                <w:spacing w:val="-4"/>
                <w:sz w:val="28"/>
                <w:szCs w:val="28"/>
              </w:rPr>
              <w:t>речи</w:t>
            </w:r>
          </w:p>
        </w:tc>
      </w:tr>
      <w:tr w:rsidR="003906E6" w:rsidRPr="003906E6" w:rsidTr="00B14D9C">
        <w:trPr>
          <w:trHeight w:val="402"/>
        </w:trPr>
        <w:tc>
          <w:tcPr>
            <w:tcW w:w="1057" w:type="dxa"/>
          </w:tcPr>
          <w:p w:rsidR="003906E6" w:rsidRPr="003906E6" w:rsidRDefault="003906E6" w:rsidP="003906E6">
            <w:pPr>
              <w:spacing w:before="40"/>
              <w:ind w:left="237" w:right="12"/>
              <w:jc w:val="center"/>
              <w:rPr>
                <w:sz w:val="28"/>
                <w:szCs w:val="28"/>
              </w:rPr>
            </w:pPr>
            <w:r w:rsidRPr="003906E6">
              <w:rPr>
                <w:spacing w:val="-5"/>
                <w:sz w:val="28"/>
                <w:szCs w:val="28"/>
              </w:rPr>
              <w:t>2.2</w:t>
            </w:r>
          </w:p>
        </w:tc>
        <w:tc>
          <w:tcPr>
            <w:tcW w:w="8509" w:type="dxa"/>
          </w:tcPr>
          <w:p w:rsidR="003906E6" w:rsidRPr="003906E6" w:rsidRDefault="003906E6" w:rsidP="003906E6">
            <w:pPr>
              <w:spacing w:before="40"/>
              <w:ind w:left="323"/>
              <w:rPr>
                <w:sz w:val="28"/>
                <w:szCs w:val="28"/>
              </w:rPr>
            </w:pPr>
            <w:r w:rsidRPr="003906E6">
              <w:rPr>
                <w:sz w:val="28"/>
                <w:szCs w:val="28"/>
              </w:rPr>
              <w:t>Информационная</w:t>
            </w:r>
            <w:r w:rsidRPr="003906E6">
              <w:rPr>
                <w:spacing w:val="-5"/>
                <w:sz w:val="28"/>
                <w:szCs w:val="28"/>
              </w:rPr>
              <w:t xml:space="preserve"> </w:t>
            </w:r>
            <w:r w:rsidRPr="003906E6">
              <w:rPr>
                <w:sz w:val="28"/>
                <w:szCs w:val="28"/>
              </w:rPr>
              <w:t>переработка</w:t>
            </w:r>
            <w:r w:rsidRPr="003906E6">
              <w:rPr>
                <w:spacing w:val="-4"/>
                <w:sz w:val="28"/>
                <w:szCs w:val="28"/>
              </w:rPr>
              <w:t xml:space="preserve"> </w:t>
            </w:r>
            <w:r w:rsidRPr="003906E6">
              <w:rPr>
                <w:spacing w:val="-2"/>
                <w:sz w:val="28"/>
                <w:szCs w:val="28"/>
              </w:rPr>
              <w:t>текста</w:t>
            </w:r>
          </w:p>
        </w:tc>
      </w:tr>
      <w:tr w:rsidR="003906E6" w:rsidRPr="003906E6" w:rsidTr="00B14D9C">
        <w:trPr>
          <w:trHeight w:val="403"/>
        </w:trPr>
        <w:tc>
          <w:tcPr>
            <w:tcW w:w="1057" w:type="dxa"/>
          </w:tcPr>
          <w:p w:rsidR="003906E6" w:rsidRPr="003906E6" w:rsidRDefault="003906E6" w:rsidP="003906E6">
            <w:pPr>
              <w:spacing w:before="40"/>
              <w:ind w:left="216"/>
              <w:jc w:val="center"/>
              <w:rPr>
                <w:sz w:val="28"/>
                <w:szCs w:val="28"/>
              </w:rPr>
            </w:pPr>
            <w:r w:rsidRPr="003906E6">
              <w:rPr>
                <w:spacing w:val="-10"/>
                <w:sz w:val="28"/>
                <w:szCs w:val="28"/>
              </w:rPr>
              <w:t>3</w:t>
            </w:r>
          </w:p>
        </w:tc>
        <w:tc>
          <w:tcPr>
            <w:tcW w:w="8509" w:type="dxa"/>
          </w:tcPr>
          <w:p w:rsidR="003906E6" w:rsidRPr="003906E6" w:rsidRDefault="003906E6" w:rsidP="003906E6">
            <w:pPr>
              <w:spacing w:before="40"/>
              <w:ind w:left="323"/>
              <w:rPr>
                <w:sz w:val="28"/>
                <w:szCs w:val="28"/>
              </w:rPr>
            </w:pPr>
            <w:r w:rsidRPr="003906E6">
              <w:rPr>
                <w:sz w:val="28"/>
                <w:szCs w:val="28"/>
              </w:rPr>
              <w:t>Функциональные</w:t>
            </w:r>
            <w:r w:rsidRPr="003906E6">
              <w:rPr>
                <w:spacing w:val="-7"/>
                <w:sz w:val="28"/>
                <w:szCs w:val="28"/>
              </w:rPr>
              <w:t xml:space="preserve"> </w:t>
            </w:r>
            <w:r w:rsidRPr="003906E6">
              <w:rPr>
                <w:sz w:val="28"/>
                <w:szCs w:val="28"/>
              </w:rPr>
              <w:t>разновидности</w:t>
            </w:r>
            <w:r w:rsidRPr="003906E6">
              <w:rPr>
                <w:spacing w:val="-8"/>
                <w:sz w:val="28"/>
                <w:szCs w:val="28"/>
              </w:rPr>
              <w:t xml:space="preserve"> </w:t>
            </w:r>
            <w:r w:rsidRPr="003906E6">
              <w:rPr>
                <w:spacing w:val="-4"/>
                <w:sz w:val="28"/>
                <w:szCs w:val="28"/>
              </w:rPr>
              <w:t>языка</w:t>
            </w:r>
          </w:p>
        </w:tc>
      </w:tr>
      <w:tr w:rsidR="003906E6" w:rsidRPr="003906E6" w:rsidTr="00B14D9C">
        <w:trPr>
          <w:trHeight w:val="1478"/>
        </w:trPr>
        <w:tc>
          <w:tcPr>
            <w:tcW w:w="1057" w:type="dxa"/>
          </w:tcPr>
          <w:p w:rsidR="003906E6" w:rsidRPr="003906E6" w:rsidRDefault="003906E6" w:rsidP="003906E6">
            <w:pPr>
              <w:rPr>
                <w:b/>
                <w:sz w:val="28"/>
                <w:szCs w:val="28"/>
              </w:rPr>
            </w:pPr>
          </w:p>
          <w:p w:rsidR="003906E6" w:rsidRPr="003906E6" w:rsidRDefault="003906E6" w:rsidP="003906E6">
            <w:pPr>
              <w:spacing w:before="25"/>
              <w:rPr>
                <w:b/>
                <w:sz w:val="28"/>
                <w:szCs w:val="28"/>
              </w:rPr>
            </w:pPr>
          </w:p>
          <w:p w:rsidR="003906E6" w:rsidRPr="003906E6" w:rsidRDefault="003906E6" w:rsidP="003906E6">
            <w:pPr>
              <w:ind w:left="237" w:right="12"/>
              <w:jc w:val="center"/>
              <w:rPr>
                <w:sz w:val="28"/>
                <w:szCs w:val="28"/>
              </w:rPr>
            </w:pPr>
            <w:r w:rsidRPr="003906E6">
              <w:rPr>
                <w:spacing w:val="-5"/>
                <w:sz w:val="28"/>
                <w:szCs w:val="28"/>
              </w:rPr>
              <w:t>3.1</w:t>
            </w:r>
          </w:p>
        </w:tc>
        <w:tc>
          <w:tcPr>
            <w:tcW w:w="8509" w:type="dxa"/>
          </w:tcPr>
          <w:p w:rsidR="003906E6" w:rsidRPr="003906E6" w:rsidRDefault="003906E6" w:rsidP="003906E6">
            <w:pPr>
              <w:spacing w:before="40"/>
              <w:ind w:left="323" w:right="102"/>
              <w:jc w:val="both"/>
              <w:rPr>
                <w:sz w:val="28"/>
                <w:szCs w:val="28"/>
              </w:rPr>
            </w:pPr>
            <w:r w:rsidRPr="003906E6">
              <w:rPr>
                <w:sz w:val="28"/>
                <w:szCs w:val="28"/>
              </w:rPr>
              <w:t>Функциональные разновидности современного русского языка: разговорная речь;</w:t>
            </w:r>
            <w:r w:rsidRPr="003906E6">
              <w:rPr>
                <w:spacing w:val="-1"/>
                <w:sz w:val="28"/>
                <w:szCs w:val="28"/>
              </w:rPr>
              <w:t xml:space="preserve"> </w:t>
            </w:r>
            <w:r w:rsidRPr="003906E6">
              <w:rPr>
                <w:sz w:val="28"/>
                <w:szCs w:val="28"/>
              </w:rPr>
              <w:t>функциональные стили: научный (научно-учебный), публицистический, официально-деловой;</w:t>
            </w:r>
            <w:r w:rsidRPr="003906E6">
              <w:rPr>
                <w:spacing w:val="52"/>
                <w:w w:val="150"/>
                <w:sz w:val="28"/>
                <w:szCs w:val="28"/>
              </w:rPr>
              <w:t xml:space="preserve">  </w:t>
            </w:r>
            <w:r w:rsidRPr="003906E6">
              <w:rPr>
                <w:sz w:val="28"/>
                <w:szCs w:val="28"/>
              </w:rPr>
              <w:t>язык</w:t>
            </w:r>
            <w:r w:rsidRPr="003906E6">
              <w:rPr>
                <w:spacing w:val="53"/>
                <w:w w:val="150"/>
                <w:sz w:val="28"/>
                <w:szCs w:val="28"/>
              </w:rPr>
              <w:t xml:space="preserve">  </w:t>
            </w:r>
            <w:r w:rsidRPr="003906E6">
              <w:rPr>
                <w:sz w:val="28"/>
                <w:szCs w:val="28"/>
              </w:rPr>
              <w:t>художественной</w:t>
            </w:r>
            <w:r w:rsidRPr="003906E6">
              <w:rPr>
                <w:spacing w:val="54"/>
                <w:w w:val="150"/>
                <w:sz w:val="28"/>
                <w:szCs w:val="28"/>
              </w:rPr>
              <w:t xml:space="preserve">  </w:t>
            </w:r>
            <w:r w:rsidRPr="003906E6">
              <w:rPr>
                <w:sz w:val="28"/>
                <w:szCs w:val="28"/>
              </w:rPr>
              <w:t>литературы</w:t>
            </w:r>
            <w:r w:rsidRPr="003906E6">
              <w:rPr>
                <w:spacing w:val="55"/>
                <w:w w:val="150"/>
                <w:sz w:val="28"/>
                <w:szCs w:val="28"/>
              </w:rPr>
              <w:t xml:space="preserve">  </w:t>
            </w:r>
            <w:r w:rsidRPr="003906E6">
              <w:rPr>
                <w:spacing w:val="-2"/>
                <w:sz w:val="28"/>
                <w:szCs w:val="28"/>
              </w:rPr>
              <w:t>(повторение, обобщение)</w:t>
            </w:r>
          </w:p>
        </w:tc>
      </w:tr>
      <w:tr w:rsidR="003906E6" w:rsidRPr="003906E6" w:rsidTr="00B14D9C">
        <w:trPr>
          <w:trHeight w:val="1122"/>
        </w:trPr>
        <w:tc>
          <w:tcPr>
            <w:tcW w:w="1057" w:type="dxa"/>
          </w:tcPr>
          <w:p w:rsidR="003906E6" w:rsidRPr="003906E6" w:rsidRDefault="003906E6" w:rsidP="003906E6">
            <w:pPr>
              <w:spacing w:before="123"/>
              <w:rPr>
                <w:b/>
                <w:sz w:val="28"/>
                <w:szCs w:val="28"/>
              </w:rPr>
            </w:pPr>
          </w:p>
          <w:p w:rsidR="003906E6" w:rsidRPr="003906E6" w:rsidRDefault="003906E6" w:rsidP="003906E6">
            <w:pPr>
              <w:spacing w:before="1"/>
              <w:ind w:left="237" w:right="12"/>
              <w:jc w:val="center"/>
              <w:rPr>
                <w:sz w:val="28"/>
                <w:szCs w:val="28"/>
              </w:rPr>
            </w:pPr>
            <w:r w:rsidRPr="003906E6">
              <w:rPr>
                <w:spacing w:val="-5"/>
                <w:sz w:val="28"/>
                <w:szCs w:val="28"/>
              </w:rPr>
              <w:t>3.2</w:t>
            </w:r>
          </w:p>
        </w:tc>
        <w:tc>
          <w:tcPr>
            <w:tcW w:w="8509" w:type="dxa"/>
          </w:tcPr>
          <w:p w:rsidR="003906E6" w:rsidRPr="003906E6" w:rsidRDefault="003906E6" w:rsidP="003906E6">
            <w:pPr>
              <w:spacing w:before="44"/>
              <w:ind w:left="323"/>
              <w:rPr>
                <w:sz w:val="28"/>
                <w:szCs w:val="28"/>
              </w:rPr>
            </w:pPr>
            <w:r w:rsidRPr="003906E6">
              <w:rPr>
                <w:sz w:val="28"/>
                <w:szCs w:val="28"/>
              </w:rPr>
              <w:t>Научный стиль. Сфера употребления, функции, типичные ситуации речевого общения,</w:t>
            </w:r>
            <w:r w:rsidRPr="003906E6">
              <w:rPr>
                <w:spacing w:val="26"/>
                <w:sz w:val="28"/>
                <w:szCs w:val="28"/>
              </w:rPr>
              <w:t xml:space="preserve"> </w:t>
            </w:r>
            <w:r w:rsidRPr="003906E6">
              <w:rPr>
                <w:sz w:val="28"/>
                <w:szCs w:val="28"/>
              </w:rPr>
              <w:t>задачи</w:t>
            </w:r>
            <w:r w:rsidRPr="003906E6">
              <w:rPr>
                <w:spacing w:val="32"/>
                <w:sz w:val="28"/>
                <w:szCs w:val="28"/>
              </w:rPr>
              <w:t xml:space="preserve"> </w:t>
            </w:r>
            <w:r w:rsidRPr="003906E6">
              <w:rPr>
                <w:sz w:val="28"/>
                <w:szCs w:val="28"/>
              </w:rPr>
              <w:t>речи,</w:t>
            </w:r>
            <w:r w:rsidRPr="003906E6">
              <w:rPr>
                <w:spacing w:val="32"/>
                <w:sz w:val="28"/>
                <w:szCs w:val="28"/>
              </w:rPr>
              <w:t xml:space="preserve"> </w:t>
            </w:r>
            <w:r w:rsidRPr="003906E6">
              <w:rPr>
                <w:sz w:val="28"/>
                <w:szCs w:val="28"/>
              </w:rPr>
              <w:t>языковые</w:t>
            </w:r>
            <w:r w:rsidRPr="003906E6">
              <w:rPr>
                <w:spacing w:val="26"/>
                <w:sz w:val="28"/>
                <w:szCs w:val="28"/>
              </w:rPr>
              <w:t xml:space="preserve"> </w:t>
            </w:r>
            <w:r w:rsidRPr="003906E6">
              <w:rPr>
                <w:sz w:val="28"/>
                <w:szCs w:val="28"/>
              </w:rPr>
              <w:t>средства,</w:t>
            </w:r>
            <w:r w:rsidRPr="003906E6">
              <w:rPr>
                <w:spacing w:val="32"/>
                <w:sz w:val="28"/>
                <w:szCs w:val="28"/>
              </w:rPr>
              <w:t xml:space="preserve"> </w:t>
            </w:r>
            <w:r w:rsidRPr="003906E6">
              <w:rPr>
                <w:sz w:val="28"/>
                <w:szCs w:val="28"/>
              </w:rPr>
              <w:t>характерные</w:t>
            </w:r>
            <w:r w:rsidRPr="003906E6">
              <w:rPr>
                <w:spacing w:val="30"/>
                <w:sz w:val="28"/>
                <w:szCs w:val="28"/>
              </w:rPr>
              <w:t xml:space="preserve"> </w:t>
            </w:r>
            <w:r w:rsidRPr="003906E6">
              <w:rPr>
                <w:sz w:val="28"/>
                <w:szCs w:val="28"/>
              </w:rPr>
              <w:t>для</w:t>
            </w:r>
            <w:r w:rsidRPr="003906E6">
              <w:rPr>
                <w:spacing w:val="31"/>
                <w:sz w:val="28"/>
                <w:szCs w:val="28"/>
              </w:rPr>
              <w:t xml:space="preserve"> </w:t>
            </w:r>
            <w:r w:rsidRPr="003906E6">
              <w:rPr>
                <w:sz w:val="28"/>
                <w:szCs w:val="28"/>
              </w:rPr>
              <w:t>научного</w:t>
            </w:r>
            <w:r w:rsidRPr="003906E6">
              <w:rPr>
                <w:spacing w:val="31"/>
                <w:sz w:val="28"/>
                <w:szCs w:val="28"/>
              </w:rPr>
              <w:t xml:space="preserve"> </w:t>
            </w:r>
            <w:r w:rsidRPr="003906E6">
              <w:rPr>
                <w:spacing w:val="-2"/>
                <w:sz w:val="28"/>
                <w:szCs w:val="28"/>
              </w:rPr>
              <w:t>стиля.</w:t>
            </w:r>
          </w:p>
          <w:p w:rsidR="003906E6" w:rsidRPr="003906E6" w:rsidRDefault="003906E6" w:rsidP="003906E6">
            <w:pPr>
              <w:spacing w:before="4"/>
              <w:ind w:left="323"/>
              <w:rPr>
                <w:sz w:val="28"/>
                <w:szCs w:val="28"/>
              </w:rPr>
            </w:pPr>
            <w:r w:rsidRPr="003906E6">
              <w:rPr>
                <w:sz w:val="28"/>
                <w:szCs w:val="28"/>
              </w:rPr>
              <w:t>Тезисы,</w:t>
            </w:r>
            <w:r w:rsidRPr="003906E6">
              <w:rPr>
                <w:spacing w:val="-5"/>
                <w:sz w:val="28"/>
                <w:szCs w:val="28"/>
              </w:rPr>
              <w:t xml:space="preserve"> </w:t>
            </w:r>
            <w:r w:rsidRPr="003906E6">
              <w:rPr>
                <w:sz w:val="28"/>
                <w:szCs w:val="28"/>
              </w:rPr>
              <w:t>конспект,</w:t>
            </w:r>
            <w:r w:rsidRPr="003906E6">
              <w:rPr>
                <w:spacing w:val="-4"/>
                <w:sz w:val="28"/>
                <w:szCs w:val="28"/>
              </w:rPr>
              <w:t xml:space="preserve"> </w:t>
            </w:r>
            <w:r w:rsidRPr="003906E6">
              <w:rPr>
                <w:sz w:val="28"/>
                <w:szCs w:val="28"/>
              </w:rPr>
              <w:t>реферат,</w:t>
            </w:r>
            <w:r w:rsidRPr="003906E6">
              <w:rPr>
                <w:spacing w:val="1"/>
                <w:sz w:val="28"/>
                <w:szCs w:val="28"/>
              </w:rPr>
              <w:t xml:space="preserve"> </w:t>
            </w:r>
            <w:r w:rsidRPr="003906E6">
              <w:rPr>
                <w:spacing w:val="-2"/>
                <w:sz w:val="28"/>
                <w:szCs w:val="28"/>
              </w:rPr>
              <w:t>рецензия</w:t>
            </w:r>
          </w:p>
        </w:tc>
      </w:tr>
      <w:tr w:rsidR="003906E6" w:rsidRPr="003906E6" w:rsidTr="00B14D9C">
        <w:trPr>
          <w:trHeight w:val="1478"/>
        </w:trPr>
        <w:tc>
          <w:tcPr>
            <w:tcW w:w="1057" w:type="dxa"/>
          </w:tcPr>
          <w:p w:rsidR="003906E6" w:rsidRPr="003906E6" w:rsidRDefault="003906E6" w:rsidP="003906E6">
            <w:pPr>
              <w:rPr>
                <w:b/>
                <w:sz w:val="28"/>
                <w:szCs w:val="28"/>
              </w:rPr>
            </w:pPr>
          </w:p>
          <w:p w:rsidR="003906E6" w:rsidRPr="003906E6" w:rsidRDefault="003906E6" w:rsidP="003906E6">
            <w:pPr>
              <w:spacing w:before="25"/>
              <w:rPr>
                <w:b/>
                <w:sz w:val="28"/>
                <w:szCs w:val="28"/>
              </w:rPr>
            </w:pPr>
          </w:p>
          <w:p w:rsidR="003906E6" w:rsidRPr="003906E6" w:rsidRDefault="003906E6" w:rsidP="003906E6">
            <w:pPr>
              <w:spacing w:before="1"/>
              <w:ind w:left="237" w:right="12"/>
              <w:jc w:val="center"/>
              <w:rPr>
                <w:sz w:val="28"/>
                <w:szCs w:val="28"/>
              </w:rPr>
            </w:pPr>
            <w:r w:rsidRPr="003906E6">
              <w:rPr>
                <w:spacing w:val="-5"/>
                <w:sz w:val="28"/>
                <w:szCs w:val="28"/>
              </w:rPr>
              <w:t>3.3</w:t>
            </w:r>
          </w:p>
        </w:tc>
        <w:tc>
          <w:tcPr>
            <w:tcW w:w="8509" w:type="dxa"/>
          </w:tcPr>
          <w:p w:rsidR="003906E6" w:rsidRPr="003906E6" w:rsidRDefault="003906E6" w:rsidP="003906E6">
            <w:pPr>
              <w:spacing w:before="40"/>
              <w:ind w:left="323" w:right="102"/>
              <w:jc w:val="both"/>
              <w:rPr>
                <w:sz w:val="28"/>
                <w:szCs w:val="28"/>
              </w:rPr>
            </w:pPr>
            <w:r w:rsidRPr="003906E6">
              <w:rPr>
                <w:sz w:val="28"/>
                <w:szCs w:val="28"/>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w:t>
            </w:r>
            <w:r w:rsidRPr="003906E6">
              <w:rPr>
                <w:spacing w:val="29"/>
                <w:sz w:val="28"/>
                <w:szCs w:val="28"/>
              </w:rPr>
              <w:t xml:space="preserve"> </w:t>
            </w:r>
            <w:r w:rsidRPr="003906E6">
              <w:rPr>
                <w:sz w:val="28"/>
                <w:szCs w:val="28"/>
              </w:rPr>
              <w:t>широкое использование</w:t>
            </w:r>
            <w:r w:rsidRPr="003906E6">
              <w:rPr>
                <w:spacing w:val="26"/>
                <w:sz w:val="28"/>
                <w:szCs w:val="28"/>
              </w:rPr>
              <w:t xml:space="preserve"> </w:t>
            </w:r>
            <w:r w:rsidRPr="003906E6">
              <w:rPr>
                <w:sz w:val="28"/>
                <w:szCs w:val="28"/>
              </w:rPr>
              <w:t>изобразительно-выразительных средств,</w:t>
            </w:r>
          </w:p>
          <w:p w:rsidR="003906E6" w:rsidRPr="003906E6" w:rsidRDefault="003906E6" w:rsidP="003906E6">
            <w:pPr>
              <w:ind w:left="323"/>
              <w:jc w:val="both"/>
              <w:rPr>
                <w:sz w:val="28"/>
                <w:szCs w:val="28"/>
              </w:rPr>
            </w:pPr>
            <w:r w:rsidRPr="003906E6">
              <w:rPr>
                <w:sz w:val="28"/>
                <w:szCs w:val="28"/>
              </w:rPr>
              <w:t>а</w:t>
            </w:r>
            <w:r w:rsidRPr="003906E6">
              <w:rPr>
                <w:spacing w:val="-4"/>
                <w:sz w:val="28"/>
                <w:szCs w:val="28"/>
              </w:rPr>
              <w:t xml:space="preserve"> </w:t>
            </w:r>
            <w:r w:rsidRPr="003906E6">
              <w:rPr>
                <w:sz w:val="28"/>
                <w:szCs w:val="28"/>
              </w:rPr>
              <w:t>также</w:t>
            </w:r>
            <w:r w:rsidRPr="003906E6">
              <w:rPr>
                <w:spacing w:val="-4"/>
                <w:sz w:val="28"/>
                <w:szCs w:val="28"/>
              </w:rPr>
              <w:t xml:space="preserve"> </w:t>
            </w:r>
            <w:r w:rsidRPr="003906E6">
              <w:rPr>
                <w:sz w:val="28"/>
                <w:szCs w:val="28"/>
              </w:rPr>
              <w:t>языковых</w:t>
            </w:r>
            <w:r w:rsidRPr="003906E6">
              <w:rPr>
                <w:spacing w:val="-8"/>
                <w:sz w:val="28"/>
                <w:szCs w:val="28"/>
              </w:rPr>
              <w:t xml:space="preserve"> </w:t>
            </w:r>
            <w:r w:rsidRPr="003906E6">
              <w:rPr>
                <w:sz w:val="28"/>
                <w:szCs w:val="28"/>
              </w:rPr>
              <w:t>средств</w:t>
            </w:r>
            <w:r w:rsidRPr="003906E6">
              <w:rPr>
                <w:spacing w:val="-1"/>
                <w:sz w:val="28"/>
                <w:szCs w:val="28"/>
              </w:rPr>
              <w:t xml:space="preserve"> </w:t>
            </w:r>
            <w:r w:rsidRPr="003906E6">
              <w:rPr>
                <w:sz w:val="28"/>
                <w:szCs w:val="28"/>
              </w:rPr>
              <w:t>других</w:t>
            </w:r>
            <w:r w:rsidRPr="003906E6">
              <w:rPr>
                <w:spacing w:val="-7"/>
                <w:sz w:val="28"/>
                <w:szCs w:val="28"/>
              </w:rPr>
              <w:t xml:space="preserve"> </w:t>
            </w:r>
            <w:r w:rsidRPr="003906E6">
              <w:rPr>
                <w:sz w:val="28"/>
                <w:szCs w:val="28"/>
              </w:rPr>
              <w:t>функциональных</w:t>
            </w:r>
            <w:r w:rsidRPr="003906E6">
              <w:rPr>
                <w:spacing w:val="-8"/>
                <w:sz w:val="28"/>
                <w:szCs w:val="28"/>
              </w:rPr>
              <w:t xml:space="preserve"> </w:t>
            </w:r>
            <w:r w:rsidRPr="003906E6">
              <w:rPr>
                <w:sz w:val="28"/>
                <w:szCs w:val="28"/>
              </w:rPr>
              <w:t>разновидностей</w:t>
            </w:r>
            <w:r w:rsidRPr="003906E6">
              <w:rPr>
                <w:spacing w:val="-2"/>
                <w:sz w:val="28"/>
                <w:szCs w:val="28"/>
              </w:rPr>
              <w:t xml:space="preserve"> языка</w:t>
            </w:r>
          </w:p>
        </w:tc>
      </w:tr>
      <w:tr w:rsidR="003906E6" w:rsidRPr="003906E6" w:rsidTr="00B14D9C">
        <w:trPr>
          <w:trHeight w:val="402"/>
        </w:trPr>
        <w:tc>
          <w:tcPr>
            <w:tcW w:w="1057" w:type="dxa"/>
          </w:tcPr>
          <w:p w:rsidR="003906E6" w:rsidRPr="003906E6" w:rsidRDefault="003906E6" w:rsidP="003906E6">
            <w:pPr>
              <w:spacing w:before="44"/>
              <w:ind w:left="216"/>
              <w:jc w:val="center"/>
              <w:rPr>
                <w:sz w:val="28"/>
                <w:szCs w:val="28"/>
              </w:rPr>
            </w:pPr>
            <w:r w:rsidRPr="003906E6">
              <w:rPr>
                <w:spacing w:val="-10"/>
                <w:sz w:val="28"/>
                <w:szCs w:val="28"/>
              </w:rPr>
              <w:t>4</w:t>
            </w:r>
          </w:p>
        </w:tc>
        <w:tc>
          <w:tcPr>
            <w:tcW w:w="8509" w:type="dxa"/>
          </w:tcPr>
          <w:p w:rsidR="003906E6" w:rsidRPr="003906E6" w:rsidRDefault="003906E6" w:rsidP="003906E6">
            <w:pPr>
              <w:spacing w:before="44"/>
              <w:ind w:left="323"/>
              <w:rPr>
                <w:sz w:val="28"/>
                <w:szCs w:val="28"/>
              </w:rPr>
            </w:pPr>
            <w:r w:rsidRPr="003906E6">
              <w:rPr>
                <w:sz w:val="28"/>
                <w:szCs w:val="28"/>
              </w:rPr>
              <w:t>Система</w:t>
            </w:r>
            <w:r w:rsidRPr="003906E6">
              <w:rPr>
                <w:spacing w:val="-3"/>
                <w:sz w:val="28"/>
                <w:szCs w:val="28"/>
              </w:rPr>
              <w:t xml:space="preserve"> </w:t>
            </w:r>
            <w:r w:rsidRPr="003906E6">
              <w:rPr>
                <w:spacing w:val="-2"/>
                <w:sz w:val="28"/>
                <w:szCs w:val="28"/>
              </w:rPr>
              <w:t>языка</w:t>
            </w:r>
          </w:p>
        </w:tc>
      </w:tr>
      <w:tr w:rsidR="003906E6" w:rsidRPr="003906E6" w:rsidTr="00B14D9C">
        <w:trPr>
          <w:trHeight w:val="408"/>
        </w:trPr>
        <w:tc>
          <w:tcPr>
            <w:tcW w:w="1057" w:type="dxa"/>
          </w:tcPr>
          <w:p w:rsidR="003906E6" w:rsidRPr="003906E6" w:rsidRDefault="003906E6" w:rsidP="003906E6">
            <w:pPr>
              <w:spacing w:before="45"/>
              <w:ind w:left="237" w:right="12"/>
              <w:jc w:val="center"/>
              <w:rPr>
                <w:sz w:val="28"/>
                <w:szCs w:val="28"/>
              </w:rPr>
            </w:pPr>
            <w:r w:rsidRPr="003906E6">
              <w:rPr>
                <w:spacing w:val="-5"/>
                <w:sz w:val="28"/>
                <w:szCs w:val="28"/>
              </w:rPr>
              <w:t>4.1</w:t>
            </w:r>
          </w:p>
        </w:tc>
        <w:tc>
          <w:tcPr>
            <w:tcW w:w="8509" w:type="dxa"/>
          </w:tcPr>
          <w:p w:rsidR="003906E6" w:rsidRPr="003906E6" w:rsidRDefault="003906E6" w:rsidP="003906E6">
            <w:pPr>
              <w:spacing w:before="45"/>
              <w:ind w:left="323"/>
              <w:rPr>
                <w:sz w:val="28"/>
                <w:szCs w:val="28"/>
              </w:rPr>
            </w:pPr>
            <w:r w:rsidRPr="003906E6">
              <w:rPr>
                <w:sz w:val="28"/>
                <w:szCs w:val="28"/>
              </w:rPr>
              <w:t>Синтаксис. Сложное</w:t>
            </w:r>
            <w:r w:rsidRPr="003906E6">
              <w:rPr>
                <w:spacing w:val="-6"/>
                <w:sz w:val="28"/>
                <w:szCs w:val="28"/>
              </w:rPr>
              <w:t xml:space="preserve"> </w:t>
            </w:r>
            <w:r w:rsidRPr="003906E6">
              <w:rPr>
                <w:spacing w:val="-2"/>
                <w:sz w:val="28"/>
                <w:szCs w:val="28"/>
              </w:rPr>
              <w:t>предложение</w:t>
            </w:r>
          </w:p>
        </w:tc>
      </w:tr>
      <w:tr w:rsidR="003906E6" w:rsidRPr="003906E6" w:rsidTr="00B14D9C">
        <w:trPr>
          <w:trHeight w:val="763"/>
        </w:trPr>
        <w:tc>
          <w:tcPr>
            <w:tcW w:w="1057" w:type="dxa"/>
          </w:tcPr>
          <w:p w:rsidR="003906E6" w:rsidRPr="003906E6" w:rsidRDefault="003906E6" w:rsidP="003906E6">
            <w:pPr>
              <w:spacing w:before="217"/>
              <w:ind w:left="237" w:right="12"/>
              <w:jc w:val="center"/>
              <w:rPr>
                <w:sz w:val="28"/>
                <w:szCs w:val="28"/>
              </w:rPr>
            </w:pPr>
            <w:r w:rsidRPr="003906E6">
              <w:rPr>
                <w:spacing w:val="-2"/>
                <w:sz w:val="28"/>
                <w:szCs w:val="28"/>
              </w:rPr>
              <w:t>4.1.1</w:t>
            </w:r>
          </w:p>
        </w:tc>
        <w:tc>
          <w:tcPr>
            <w:tcW w:w="8509" w:type="dxa"/>
          </w:tcPr>
          <w:p w:rsidR="003906E6" w:rsidRPr="003906E6" w:rsidRDefault="003906E6" w:rsidP="003906E6">
            <w:pPr>
              <w:spacing w:before="40"/>
              <w:ind w:left="323"/>
              <w:rPr>
                <w:sz w:val="28"/>
                <w:szCs w:val="28"/>
              </w:rPr>
            </w:pPr>
            <w:r w:rsidRPr="003906E6">
              <w:rPr>
                <w:sz w:val="28"/>
                <w:szCs w:val="28"/>
              </w:rPr>
              <w:t>Понятие</w:t>
            </w:r>
            <w:r w:rsidRPr="003906E6">
              <w:rPr>
                <w:spacing w:val="42"/>
                <w:sz w:val="28"/>
                <w:szCs w:val="28"/>
              </w:rPr>
              <w:t xml:space="preserve"> </w:t>
            </w:r>
            <w:r w:rsidRPr="003906E6">
              <w:rPr>
                <w:sz w:val="28"/>
                <w:szCs w:val="28"/>
              </w:rPr>
              <w:t>о</w:t>
            </w:r>
            <w:r w:rsidRPr="003906E6">
              <w:rPr>
                <w:spacing w:val="49"/>
                <w:sz w:val="28"/>
                <w:szCs w:val="28"/>
              </w:rPr>
              <w:t xml:space="preserve"> </w:t>
            </w:r>
            <w:r w:rsidRPr="003906E6">
              <w:rPr>
                <w:sz w:val="28"/>
                <w:szCs w:val="28"/>
              </w:rPr>
              <w:t>сложном</w:t>
            </w:r>
            <w:r w:rsidRPr="003906E6">
              <w:rPr>
                <w:spacing w:val="46"/>
                <w:sz w:val="28"/>
                <w:szCs w:val="28"/>
              </w:rPr>
              <w:t xml:space="preserve"> </w:t>
            </w:r>
            <w:r w:rsidRPr="003906E6">
              <w:rPr>
                <w:sz w:val="28"/>
                <w:szCs w:val="28"/>
              </w:rPr>
              <w:t>предложении</w:t>
            </w:r>
            <w:r w:rsidRPr="003906E6">
              <w:rPr>
                <w:spacing w:val="46"/>
                <w:sz w:val="28"/>
                <w:szCs w:val="28"/>
              </w:rPr>
              <w:t xml:space="preserve"> </w:t>
            </w:r>
            <w:r w:rsidRPr="003906E6">
              <w:rPr>
                <w:sz w:val="28"/>
                <w:szCs w:val="28"/>
              </w:rPr>
              <w:t>(повторение).</w:t>
            </w:r>
            <w:r w:rsidRPr="003906E6">
              <w:rPr>
                <w:spacing w:val="52"/>
                <w:sz w:val="28"/>
                <w:szCs w:val="28"/>
              </w:rPr>
              <w:t xml:space="preserve"> </w:t>
            </w:r>
            <w:r w:rsidRPr="003906E6">
              <w:rPr>
                <w:sz w:val="28"/>
                <w:szCs w:val="28"/>
              </w:rPr>
              <w:t>Смысловое,</w:t>
            </w:r>
            <w:r w:rsidRPr="003906E6">
              <w:rPr>
                <w:spacing w:val="47"/>
                <w:sz w:val="28"/>
                <w:szCs w:val="28"/>
              </w:rPr>
              <w:t xml:space="preserve"> </w:t>
            </w:r>
            <w:r w:rsidRPr="003906E6">
              <w:rPr>
                <w:sz w:val="28"/>
                <w:szCs w:val="28"/>
              </w:rPr>
              <w:t>структурное</w:t>
            </w:r>
            <w:r w:rsidRPr="003906E6">
              <w:rPr>
                <w:spacing w:val="50"/>
                <w:sz w:val="28"/>
                <w:szCs w:val="28"/>
              </w:rPr>
              <w:t xml:space="preserve"> </w:t>
            </w:r>
            <w:r w:rsidRPr="003906E6">
              <w:rPr>
                <w:spacing w:val="-10"/>
                <w:sz w:val="28"/>
                <w:szCs w:val="28"/>
              </w:rPr>
              <w:t xml:space="preserve">и </w:t>
            </w:r>
            <w:r w:rsidRPr="003906E6">
              <w:rPr>
                <w:sz w:val="28"/>
                <w:szCs w:val="28"/>
              </w:rPr>
              <w:t>интонационное</w:t>
            </w:r>
            <w:r w:rsidRPr="003906E6">
              <w:rPr>
                <w:spacing w:val="-7"/>
                <w:sz w:val="28"/>
                <w:szCs w:val="28"/>
              </w:rPr>
              <w:t xml:space="preserve"> </w:t>
            </w:r>
            <w:r w:rsidRPr="003906E6">
              <w:rPr>
                <w:sz w:val="28"/>
                <w:szCs w:val="28"/>
              </w:rPr>
              <w:t>единство</w:t>
            </w:r>
            <w:r w:rsidRPr="003906E6">
              <w:rPr>
                <w:spacing w:val="-4"/>
                <w:sz w:val="28"/>
                <w:szCs w:val="28"/>
              </w:rPr>
              <w:t xml:space="preserve"> </w:t>
            </w:r>
            <w:r w:rsidRPr="003906E6">
              <w:rPr>
                <w:sz w:val="28"/>
                <w:szCs w:val="28"/>
              </w:rPr>
              <w:t>частей</w:t>
            </w:r>
            <w:r w:rsidRPr="003906E6">
              <w:rPr>
                <w:spacing w:val="-3"/>
                <w:sz w:val="28"/>
                <w:szCs w:val="28"/>
              </w:rPr>
              <w:t xml:space="preserve"> </w:t>
            </w:r>
            <w:r w:rsidRPr="003906E6">
              <w:rPr>
                <w:sz w:val="28"/>
                <w:szCs w:val="28"/>
              </w:rPr>
              <w:t>сложного</w:t>
            </w:r>
            <w:r w:rsidRPr="003906E6">
              <w:rPr>
                <w:spacing w:val="-3"/>
                <w:sz w:val="28"/>
                <w:szCs w:val="28"/>
              </w:rPr>
              <w:t xml:space="preserve"> </w:t>
            </w:r>
            <w:r w:rsidRPr="003906E6">
              <w:rPr>
                <w:spacing w:val="-2"/>
                <w:sz w:val="28"/>
                <w:szCs w:val="28"/>
              </w:rPr>
              <w:t>предложения</w:t>
            </w:r>
          </w:p>
        </w:tc>
      </w:tr>
      <w:tr w:rsidR="003906E6" w:rsidRPr="003906E6" w:rsidTr="00B14D9C">
        <w:trPr>
          <w:trHeight w:val="403"/>
        </w:trPr>
        <w:tc>
          <w:tcPr>
            <w:tcW w:w="1057" w:type="dxa"/>
          </w:tcPr>
          <w:p w:rsidR="003906E6" w:rsidRPr="003906E6" w:rsidRDefault="003906E6" w:rsidP="003906E6">
            <w:pPr>
              <w:spacing w:before="40"/>
              <w:ind w:left="237" w:right="12"/>
              <w:jc w:val="center"/>
              <w:rPr>
                <w:sz w:val="28"/>
                <w:szCs w:val="28"/>
              </w:rPr>
            </w:pPr>
            <w:r w:rsidRPr="003906E6">
              <w:rPr>
                <w:spacing w:val="-2"/>
                <w:sz w:val="28"/>
                <w:szCs w:val="28"/>
              </w:rPr>
              <w:t>4.1.2</w:t>
            </w:r>
          </w:p>
        </w:tc>
        <w:tc>
          <w:tcPr>
            <w:tcW w:w="8509" w:type="dxa"/>
          </w:tcPr>
          <w:p w:rsidR="003906E6" w:rsidRPr="003906E6" w:rsidRDefault="003906E6" w:rsidP="003906E6">
            <w:pPr>
              <w:spacing w:before="40"/>
              <w:ind w:left="323"/>
              <w:rPr>
                <w:sz w:val="28"/>
                <w:szCs w:val="28"/>
              </w:rPr>
            </w:pPr>
            <w:r w:rsidRPr="003906E6">
              <w:rPr>
                <w:sz w:val="28"/>
                <w:szCs w:val="28"/>
              </w:rPr>
              <w:t>Классификация</w:t>
            </w:r>
            <w:r w:rsidRPr="003906E6">
              <w:rPr>
                <w:spacing w:val="-3"/>
                <w:sz w:val="28"/>
                <w:szCs w:val="28"/>
              </w:rPr>
              <w:t xml:space="preserve"> </w:t>
            </w:r>
            <w:r w:rsidRPr="003906E6">
              <w:rPr>
                <w:sz w:val="28"/>
                <w:szCs w:val="28"/>
              </w:rPr>
              <w:t>сложных</w:t>
            </w:r>
            <w:r w:rsidRPr="003906E6">
              <w:rPr>
                <w:spacing w:val="-7"/>
                <w:sz w:val="28"/>
                <w:szCs w:val="28"/>
              </w:rPr>
              <w:t xml:space="preserve"> </w:t>
            </w:r>
            <w:r w:rsidRPr="003906E6">
              <w:rPr>
                <w:spacing w:val="-2"/>
                <w:sz w:val="28"/>
                <w:szCs w:val="28"/>
              </w:rPr>
              <w:t>предложений</w:t>
            </w:r>
          </w:p>
        </w:tc>
      </w:tr>
      <w:tr w:rsidR="003906E6" w:rsidRPr="003906E6" w:rsidTr="00B14D9C">
        <w:trPr>
          <w:trHeight w:val="403"/>
        </w:trPr>
        <w:tc>
          <w:tcPr>
            <w:tcW w:w="1057" w:type="dxa"/>
          </w:tcPr>
          <w:p w:rsidR="003906E6" w:rsidRPr="003906E6" w:rsidRDefault="003906E6" w:rsidP="003906E6">
            <w:pPr>
              <w:spacing w:before="40"/>
              <w:ind w:left="237" w:right="12"/>
              <w:jc w:val="center"/>
              <w:rPr>
                <w:sz w:val="28"/>
                <w:szCs w:val="28"/>
              </w:rPr>
            </w:pPr>
            <w:r w:rsidRPr="003906E6">
              <w:rPr>
                <w:spacing w:val="-2"/>
                <w:sz w:val="28"/>
                <w:szCs w:val="28"/>
              </w:rPr>
              <w:t>4.1.3</w:t>
            </w:r>
          </w:p>
        </w:tc>
        <w:tc>
          <w:tcPr>
            <w:tcW w:w="8509" w:type="dxa"/>
          </w:tcPr>
          <w:p w:rsidR="003906E6" w:rsidRPr="003906E6" w:rsidRDefault="003906E6" w:rsidP="003906E6">
            <w:pPr>
              <w:spacing w:before="40"/>
              <w:ind w:left="323"/>
              <w:rPr>
                <w:sz w:val="28"/>
                <w:szCs w:val="28"/>
              </w:rPr>
            </w:pPr>
            <w:r w:rsidRPr="003906E6">
              <w:rPr>
                <w:sz w:val="28"/>
                <w:szCs w:val="28"/>
              </w:rPr>
              <w:t>Понятие</w:t>
            </w:r>
            <w:r w:rsidRPr="003906E6">
              <w:rPr>
                <w:spacing w:val="-11"/>
                <w:sz w:val="28"/>
                <w:szCs w:val="28"/>
              </w:rPr>
              <w:t xml:space="preserve"> </w:t>
            </w:r>
            <w:r w:rsidRPr="003906E6">
              <w:rPr>
                <w:sz w:val="28"/>
                <w:szCs w:val="28"/>
              </w:rPr>
              <w:t>о</w:t>
            </w:r>
            <w:r w:rsidRPr="003906E6">
              <w:rPr>
                <w:spacing w:val="2"/>
                <w:sz w:val="28"/>
                <w:szCs w:val="28"/>
              </w:rPr>
              <w:t xml:space="preserve"> </w:t>
            </w:r>
            <w:r w:rsidRPr="003906E6">
              <w:rPr>
                <w:sz w:val="28"/>
                <w:szCs w:val="28"/>
              </w:rPr>
              <w:t>сложносочинённом</w:t>
            </w:r>
            <w:r w:rsidRPr="003906E6">
              <w:rPr>
                <w:spacing w:val="-6"/>
                <w:sz w:val="28"/>
                <w:szCs w:val="28"/>
              </w:rPr>
              <w:t xml:space="preserve"> </w:t>
            </w:r>
            <w:r w:rsidRPr="003906E6">
              <w:rPr>
                <w:sz w:val="28"/>
                <w:szCs w:val="28"/>
              </w:rPr>
              <w:t>предложении,</w:t>
            </w:r>
            <w:r w:rsidRPr="003906E6">
              <w:rPr>
                <w:spacing w:val="-5"/>
                <w:sz w:val="28"/>
                <w:szCs w:val="28"/>
              </w:rPr>
              <w:t xml:space="preserve"> </w:t>
            </w:r>
            <w:r w:rsidRPr="003906E6">
              <w:rPr>
                <w:sz w:val="28"/>
                <w:szCs w:val="28"/>
              </w:rPr>
              <w:t>его</w:t>
            </w:r>
            <w:r w:rsidRPr="003906E6">
              <w:rPr>
                <w:spacing w:val="-2"/>
                <w:sz w:val="28"/>
                <w:szCs w:val="28"/>
              </w:rPr>
              <w:t xml:space="preserve"> строении</w:t>
            </w:r>
          </w:p>
        </w:tc>
      </w:tr>
      <w:tr w:rsidR="003906E6" w:rsidRPr="003906E6" w:rsidTr="00B14D9C">
        <w:trPr>
          <w:trHeight w:val="763"/>
        </w:trPr>
        <w:tc>
          <w:tcPr>
            <w:tcW w:w="1057" w:type="dxa"/>
          </w:tcPr>
          <w:p w:rsidR="003906E6" w:rsidRPr="003906E6" w:rsidRDefault="003906E6" w:rsidP="003906E6">
            <w:pPr>
              <w:spacing w:before="222"/>
              <w:ind w:left="237" w:right="12"/>
              <w:jc w:val="center"/>
              <w:rPr>
                <w:sz w:val="28"/>
                <w:szCs w:val="28"/>
              </w:rPr>
            </w:pPr>
            <w:r w:rsidRPr="003906E6">
              <w:rPr>
                <w:spacing w:val="-2"/>
                <w:sz w:val="28"/>
                <w:szCs w:val="28"/>
              </w:rPr>
              <w:t>4.1.4</w:t>
            </w:r>
          </w:p>
        </w:tc>
        <w:tc>
          <w:tcPr>
            <w:tcW w:w="8509" w:type="dxa"/>
          </w:tcPr>
          <w:p w:rsidR="003906E6" w:rsidRPr="003906E6" w:rsidRDefault="003906E6" w:rsidP="003906E6">
            <w:pPr>
              <w:tabs>
                <w:tab w:val="left" w:pos="1273"/>
                <w:tab w:val="left" w:pos="3661"/>
                <w:tab w:val="left" w:pos="5469"/>
                <w:tab w:val="left" w:pos="6784"/>
                <w:tab w:val="left" w:pos="7719"/>
              </w:tabs>
              <w:spacing w:before="40"/>
              <w:ind w:left="323"/>
              <w:rPr>
                <w:sz w:val="28"/>
                <w:szCs w:val="28"/>
              </w:rPr>
            </w:pPr>
            <w:r w:rsidRPr="003906E6">
              <w:rPr>
                <w:spacing w:val="-4"/>
                <w:sz w:val="28"/>
                <w:szCs w:val="28"/>
              </w:rPr>
              <w:t>Виды</w:t>
            </w:r>
            <w:r w:rsidRPr="003906E6">
              <w:rPr>
                <w:sz w:val="28"/>
                <w:szCs w:val="28"/>
              </w:rPr>
              <w:tab/>
            </w:r>
            <w:r w:rsidRPr="003906E6">
              <w:rPr>
                <w:spacing w:val="-2"/>
                <w:sz w:val="28"/>
                <w:szCs w:val="28"/>
              </w:rPr>
              <w:t>сложносочинённых</w:t>
            </w:r>
            <w:r w:rsidRPr="003906E6">
              <w:rPr>
                <w:sz w:val="28"/>
                <w:szCs w:val="28"/>
              </w:rPr>
              <w:tab/>
            </w:r>
            <w:r w:rsidRPr="003906E6">
              <w:rPr>
                <w:spacing w:val="-2"/>
                <w:sz w:val="28"/>
                <w:szCs w:val="28"/>
              </w:rPr>
              <w:t>предложений.</w:t>
            </w:r>
            <w:r w:rsidRPr="003906E6">
              <w:rPr>
                <w:sz w:val="28"/>
                <w:szCs w:val="28"/>
              </w:rPr>
              <w:tab/>
            </w:r>
            <w:r w:rsidRPr="003906E6">
              <w:rPr>
                <w:spacing w:val="-2"/>
                <w:sz w:val="28"/>
                <w:szCs w:val="28"/>
              </w:rPr>
              <w:t>Средства</w:t>
            </w:r>
            <w:r w:rsidRPr="003906E6">
              <w:rPr>
                <w:sz w:val="28"/>
                <w:szCs w:val="28"/>
              </w:rPr>
              <w:tab/>
            </w:r>
            <w:r w:rsidRPr="003906E6">
              <w:rPr>
                <w:spacing w:val="-2"/>
                <w:sz w:val="28"/>
                <w:szCs w:val="28"/>
              </w:rPr>
              <w:t>связи</w:t>
            </w:r>
            <w:r w:rsidRPr="003906E6">
              <w:rPr>
                <w:sz w:val="28"/>
                <w:szCs w:val="28"/>
              </w:rPr>
              <w:tab/>
            </w:r>
            <w:r w:rsidRPr="003906E6">
              <w:rPr>
                <w:spacing w:val="-2"/>
                <w:sz w:val="28"/>
                <w:szCs w:val="28"/>
              </w:rPr>
              <w:t>частей</w:t>
            </w:r>
          </w:p>
          <w:p w:rsidR="003906E6" w:rsidRPr="003906E6" w:rsidRDefault="003906E6" w:rsidP="003906E6">
            <w:pPr>
              <w:spacing w:before="84"/>
              <w:ind w:left="323"/>
              <w:rPr>
                <w:sz w:val="28"/>
                <w:szCs w:val="28"/>
              </w:rPr>
            </w:pPr>
            <w:r w:rsidRPr="003906E6">
              <w:rPr>
                <w:sz w:val="28"/>
                <w:szCs w:val="28"/>
              </w:rPr>
              <w:t>сложносочинённого</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763"/>
        </w:trPr>
        <w:tc>
          <w:tcPr>
            <w:tcW w:w="1057" w:type="dxa"/>
          </w:tcPr>
          <w:p w:rsidR="003906E6" w:rsidRPr="003906E6" w:rsidRDefault="003906E6" w:rsidP="003906E6">
            <w:pPr>
              <w:spacing w:before="222"/>
              <w:ind w:left="237" w:right="12"/>
              <w:jc w:val="center"/>
              <w:rPr>
                <w:sz w:val="28"/>
                <w:szCs w:val="28"/>
              </w:rPr>
            </w:pPr>
            <w:r w:rsidRPr="003906E6">
              <w:rPr>
                <w:spacing w:val="-2"/>
                <w:sz w:val="28"/>
                <w:szCs w:val="28"/>
              </w:rPr>
              <w:t>4.1.5</w:t>
            </w:r>
          </w:p>
        </w:tc>
        <w:tc>
          <w:tcPr>
            <w:tcW w:w="8509" w:type="dxa"/>
          </w:tcPr>
          <w:p w:rsidR="003906E6" w:rsidRPr="003906E6" w:rsidRDefault="003906E6" w:rsidP="003906E6">
            <w:pPr>
              <w:spacing w:before="40"/>
              <w:ind w:left="323"/>
              <w:rPr>
                <w:sz w:val="28"/>
                <w:szCs w:val="28"/>
              </w:rPr>
            </w:pPr>
            <w:r w:rsidRPr="003906E6">
              <w:rPr>
                <w:sz w:val="28"/>
                <w:szCs w:val="28"/>
              </w:rPr>
              <w:t>Понятие</w:t>
            </w:r>
            <w:r w:rsidRPr="003906E6">
              <w:rPr>
                <w:spacing w:val="27"/>
                <w:sz w:val="28"/>
                <w:szCs w:val="28"/>
              </w:rPr>
              <w:t xml:space="preserve"> </w:t>
            </w:r>
            <w:r w:rsidRPr="003906E6">
              <w:rPr>
                <w:sz w:val="28"/>
                <w:szCs w:val="28"/>
              </w:rPr>
              <w:t>о</w:t>
            </w:r>
            <w:r w:rsidRPr="003906E6">
              <w:rPr>
                <w:spacing w:val="41"/>
                <w:sz w:val="28"/>
                <w:szCs w:val="28"/>
              </w:rPr>
              <w:t xml:space="preserve"> </w:t>
            </w:r>
            <w:r w:rsidRPr="003906E6">
              <w:rPr>
                <w:sz w:val="28"/>
                <w:szCs w:val="28"/>
              </w:rPr>
              <w:t>сложноподчинённом</w:t>
            </w:r>
            <w:r w:rsidRPr="003906E6">
              <w:rPr>
                <w:spacing w:val="37"/>
                <w:sz w:val="28"/>
                <w:szCs w:val="28"/>
              </w:rPr>
              <w:t xml:space="preserve"> </w:t>
            </w:r>
            <w:r w:rsidRPr="003906E6">
              <w:rPr>
                <w:sz w:val="28"/>
                <w:szCs w:val="28"/>
              </w:rPr>
              <w:t>предложении.</w:t>
            </w:r>
            <w:r w:rsidRPr="003906E6">
              <w:rPr>
                <w:spacing w:val="34"/>
                <w:sz w:val="28"/>
                <w:szCs w:val="28"/>
              </w:rPr>
              <w:t xml:space="preserve"> </w:t>
            </w:r>
            <w:r w:rsidRPr="003906E6">
              <w:rPr>
                <w:sz w:val="28"/>
                <w:szCs w:val="28"/>
              </w:rPr>
              <w:t>Главная</w:t>
            </w:r>
            <w:r w:rsidRPr="003906E6">
              <w:rPr>
                <w:spacing w:val="35"/>
                <w:sz w:val="28"/>
                <w:szCs w:val="28"/>
              </w:rPr>
              <w:t xml:space="preserve"> </w:t>
            </w:r>
            <w:r w:rsidRPr="003906E6">
              <w:rPr>
                <w:sz w:val="28"/>
                <w:szCs w:val="28"/>
              </w:rPr>
              <w:t>и</w:t>
            </w:r>
            <w:r w:rsidRPr="003906E6">
              <w:rPr>
                <w:spacing w:val="32"/>
                <w:sz w:val="28"/>
                <w:szCs w:val="28"/>
              </w:rPr>
              <w:t xml:space="preserve"> </w:t>
            </w:r>
            <w:r w:rsidRPr="003906E6">
              <w:rPr>
                <w:sz w:val="28"/>
                <w:szCs w:val="28"/>
              </w:rPr>
              <w:t>придаточная</w:t>
            </w:r>
            <w:r w:rsidRPr="003906E6">
              <w:rPr>
                <w:spacing w:val="36"/>
                <w:sz w:val="28"/>
                <w:szCs w:val="28"/>
              </w:rPr>
              <w:t xml:space="preserve"> </w:t>
            </w:r>
            <w:r w:rsidRPr="003906E6">
              <w:rPr>
                <w:spacing w:val="-2"/>
                <w:sz w:val="28"/>
                <w:szCs w:val="28"/>
              </w:rPr>
              <w:t>части предложения</w:t>
            </w:r>
          </w:p>
        </w:tc>
      </w:tr>
      <w:tr w:rsidR="003906E6" w:rsidRPr="003906E6" w:rsidTr="00B14D9C">
        <w:trPr>
          <w:trHeight w:val="403"/>
        </w:trPr>
        <w:tc>
          <w:tcPr>
            <w:tcW w:w="1057" w:type="dxa"/>
          </w:tcPr>
          <w:p w:rsidR="003906E6" w:rsidRPr="003906E6" w:rsidRDefault="003906E6" w:rsidP="003906E6">
            <w:pPr>
              <w:spacing w:before="40"/>
              <w:ind w:left="237" w:right="12"/>
              <w:jc w:val="center"/>
              <w:rPr>
                <w:sz w:val="28"/>
                <w:szCs w:val="28"/>
              </w:rPr>
            </w:pPr>
            <w:r w:rsidRPr="003906E6">
              <w:rPr>
                <w:spacing w:val="-2"/>
                <w:sz w:val="28"/>
                <w:szCs w:val="28"/>
              </w:rPr>
              <w:t>4.1.6</w:t>
            </w:r>
          </w:p>
        </w:tc>
        <w:tc>
          <w:tcPr>
            <w:tcW w:w="8509" w:type="dxa"/>
          </w:tcPr>
          <w:p w:rsidR="003906E6" w:rsidRPr="003906E6" w:rsidRDefault="003906E6" w:rsidP="003906E6">
            <w:pPr>
              <w:spacing w:before="40"/>
              <w:ind w:left="323"/>
              <w:rPr>
                <w:sz w:val="28"/>
                <w:szCs w:val="28"/>
              </w:rPr>
            </w:pPr>
            <w:r w:rsidRPr="003906E6">
              <w:rPr>
                <w:sz w:val="28"/>
                <w:szCs w:val="28"/>
              </w:rPr>
              <w:t>Союзы</w:t>
            </w:r>
            <w:r w:rsidRPr="003906E6">
              <w:rPr>
                <w:spacing w:val="-7"/>
                <w:sz w:val="28"/>
                <w:szCs w:val="28"/>
              </w:rPr>
              <w:t xml:space="preserve"> </w:t>
            </w:r>
            <w:r w:rsidRPr="003906E6">
              <w:rPr>
                <w:sz w:val="28"/>
                <w:szCs w:val="28"/>
              </w:rPr>
              <w:t>и союзные</w:t>
            </w:r>
            <w:r w:rsidRPr="003906E6">
              <w:rPr>
                <w:spacing w:val="-3"/>
                <w:sz w:val="28"/>
                <w:szCs w:val="28"/>
              </w:rPr>
              <w:t xml:space="preserve"> </w:t>
            </w:r>
            <w:r w:rsidRPr="003906E6">
              <w:rPr>
                <w:sz w:val="28"/>
                <w:szCs w:val="28"/>
              </w:rPr>
              <w:t>слова.</w:t>
            </w:r>
            <w:r w:rsidRPr="003906E6">
              <w:rPr>
                <w:spacing w:val="-4"/>
                <w:sz w:val="28"/>
                <w:szCs w:val="28"/>
              </w:rPr>
              <w:t xml:space="preserve"> </w:t>
            </w:r>
            <w:r w:rsidRPr="003906E6">
              <w:rPr>
                <w:sz w:val="28"/>
                <w:szCs w:val="28"/>
              </w:rPr>
              <w:t>Различия</w:t>
            </w:r>
            <w:r w:rsidRPr="003906E6">
              <w:rPr>
                <w:spacing w:val="-2"/>
                <w:sz w:val="28"/>
                <w:szCs w:val="28"/>
              </w:rPr>
              <w:t xml:space="preserve"> </w:t>
            </w:r>
            <w:r w:rsidRPr="003906E6">
              <w:rPr>
                <w:sz w:val="28"/>
                <w:szCs w:val="28"/>
              </w:rPr>
              <w:t>подчинительных</w:t>
            </w:r>
            <w:r w:rsidRPr="003906E6">
              <w:rPr>
                <w:spacing w:val="-6"/>
                <w:sz w:val="28"/>
                <w:szCs w:val="28"/>
              </w:rPr>
              <w:t xml:space="preserve"> </w:t>
            </w:r>
            <w:r w:rsidRPr="003906E6">
              <w:rPr>
                <w:sz w:val="28"/>
                <w:szCs w:val="28"/>
              </w:rPr>
              <w:t>союзов</w:t>
            </w:r>
            <w:r w:rsidRPr="003906E6">
              <w:rPr>
                <w:spacing w:val="-4"/>
                <w:sz w:val="28"/>
                <w:szCs w:val="28"/>
              </w:rPr>
              <w:t xml:space="preserve"> </w:t>
            </w:r>
            <w:r w:rsidRPr="003906E6">
              <w:rPr>
                <w:sz w:val="28"/>
                <w:szCs w:val="28"/>
              </w:rPr>
              <w:t>и</w:t>
            </w:r>
            <w:r w:rsidRPr="003906E6">
              <w:rPr>
                <w:spacing w:val="-5"/>
                <w:sz w:val="28"/>
                <w:szCs w:val="28"/>
              </w:rPr>
              <w:t xml:space="preserve"> </w:t>
            </w:r>
            <w:r w:rsidRPr="003906E6">
              <w:rPr>
                <w:sz w:val="28"/>
                <w:szCs w:val="28"/>
              </w:rPr>
              <w:t>союзных</w:t>
            </w:r>
            <w:r w:rsidRPr="003906E6">
              <w:rPr>
                <w:spacing w:val="-6"/>
                <w:sz w:val="28"/>
                <w:szCs w:val="28"/>
              </w:rPr>
              <w:t xml:space="preserve"> </w:t>
            </w:r>
            <w:r w:rsidRPr="003906E6">
              <w:rPr>
                <w:spacing w:val="-4"/>
                <w:sz w:val="28"/>
                <w:szCs w:val="28"/>
              </w:rPr>
              <w:t>слов</w:t>
            </w:r>
          </w:p>
        </w:tc>
      </w:tr>
      <w:tr w:rsidR="003906E6" w:rsidRPr="003906E6" w:rsidTr="00B14D9C">
        <w:trPr>
          <w:trHeight w:val="398"/>
        </w:trPr>
        <w:tc>
          <w:tcPr>
            <w:tcW w:w="1057" w:type="dxa"/>
          </w:tcPr>
          <w:p w:rsidR="003906E6" w:rsidRPr="003906E6" w:rsidRDefault="003906E6" w:rsidP="003906E6">
            <w:pPr>
              <w:spacing w:before="40"/>
              <w:ind w:left="237" w:right="12"/>
              <w:jc w:val="center"/>
              <w:rPr>
                <w:sz w:val="28"/>
                <w:szCs w:val="28"/>
              </w:rPr>
            </w:pPr>
            <w:r w:rsidRPr="003906E6">
              <w:rPr>
                <w:spacing w:val="-2"/>
                <w:sz w:val="28"/>
                <w:szCs w:val="28"/>
              </w:rPr>
              <w:t>4.1.7</w:t>
            </w:r>
          </w:p>
        </w:tc>
        <w:tc>
          <w:tcPr>
            <w:tcW w:w="8509" w:type="dxa"/>
          </w:tcPr>
          <w:p w:rsidR="003906E6" w:rsidRPr="003906E6" w:rsidRDefault="003906E6" w:rsidP="003906E6">
            <w:pPr>
              <w:spacing w:before="40"/>
              <w:ind w:left="323"/>
              <w:rPr>
                <w:sz w:val="28"/>
                <w:szCs w:val="28"/>
              </w:rPr>
            </w:pPr>
            <w:r w:rsidRPr="003906E6">
              <w:rPr>
                <w:sz w:val="28"/>
                <w:szCs w:val="28"/>
              </w:rPr>
              <w:t>Виды</w:t>
            </w:r>
            <w:r w:rsidRPr="003906E6">
              <w:rPr>
                <w:spacing w:val="2"/>
                <w:sz w:val="28"/>
                <w:szCs w:val="28"/>
              </w:rPr>
              <w:t xml:space="preserve"> </w:t>
            </w:r>
            <w:r w:rsidRPr="003906E6">
              <w:rPr>
                <w:sz w:val="28"/>
                <w:szCs w:val="28"/>
              </w:rPr>
              <w:t>сложноподчинённых</w:t>
            </w:r>
            <w:r w:rsidRPr="003906E6">
              <w:rPr>
                <w:spacing w:val="-2"/>
                <w:sz w:val="28"/>
                <w:szCs w:val="28"/>
              </w:rPr>
              <w:t xml:space="preserve"> </w:t>
            </w:r>
            <w:r w:rsidRPr="003906E6">
              <w:rPr>
                <w:sz w:val="28"/>
                <w:szCs w:val="28"/>
              </w:rPr>
              <w:t>предложений по</w:t>
            </w:r>
            <w:r w:rsidRPr="003906E6">
              <w:rPr>
                <w:spacing w:val="7"/>
                <w:sz w:val="28"/>
                <w:szCs w:val="28"/>
              </w:rPr>
              <w:t xml:space="preserve"> </w:t>
            </w:r>
            <w:r w:rsidRPr="003906E6">
              <w:rPr>
                <w:sz w:val="28"/>
                <w:szCs w:val="28"/>
              </w:rPr>
              <w:t>характеру</w:t>
            </w:r>
            <w:r w:rsidRPr="003906E6">
              <w:rPr>
                <w:spacing w:val="-2"/>
                <w:sz w:val="28"/>
                <w:szCs w:val="28"/>
              </w:rPr>
              <w:t xml:space="preserve"> </w:t>
            </w:r>
            <w:r w:rsidRPr="003906E6">
              <w:rPr>
                <w:sz w:val="28"/>
                <w:szCs w:val="28"/>
              </w:rPr>
              <w:t>смысловых</w:t>
            </w:r>
            <w:r w:rsidRPr="003906E6">
              <w:rPr>
                <w:spacing w:val="-1"/>
                <w:sz w:val="28"/>
                <w:szCs w:val="28"/>
              </w:rPr>
              <w:t xml:space="preserve"> </w:t>
            </w:r>
            <w:r w:rsidRPr="003906E6">
              <w:rPr>
                <w:spacing w:val="-2"/>
                <w:sz w:val="28"/>
                <w:szCs w:val="28"/>
              </w:rPr>
              <w:t xml:space="preserve">отношений </w:t>
            </w:r>
          </w:p>
        </w:tc>
      </w:tr>
    </w:tbl>
    <w:p w:rsidR="003906E6" w:rsidRPr="003906E6" w:rsidRDefault="003906E6" w:rsidP="003906E6">
      <w:pPr>
        <w:rPr>
          <w:sz w:val="28"/>
          <w:szCs w:val="28"/>
        </w:rPr>
        <w:sectPr w:rsidR="003906E6" w:rsidRPr="003906E6">
          <w:type w:val="continuous"/>
          <w:pgSz w:w="11910" w:h="16390"/>
          <w:pgMar w:top="1120" w:right="708" w:bottom="280"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3274"/>
        </w:trPr>
        <w:tc>
          <w:tcPr>
            <w:tcW w:w="1057" w:type="dxa"/>
          </w:tcPr>
          <w:p w:rsidR="003906E6" w:rsidRPr="003906E6" w:rsidRDefault="003906E6" w:rsidP="003906E6">
            <w:pPr>
              <w:rPr>
                <w:sz w:val="28"/>
                <w:szCs w:val="28"/>
              </w:rPr>
            </w:pPr>
          </w:p>
        </w:tc>
        <w:tc>
          <w:tcPr>
            <w:tcW w:w="8509" w:type="dxa"/>
          </w:tcPr>
          <w:p w:rsidR="003906E6" w:rsidRPr="003906E6" w:rsidRDefault="003906E6" w:rsidP="003906E6">
            <w:pPr>
              <w:spacing w:before="44"/>
              <w:ind w:left="323" w:right="94"/>
              <w:jc w:val="both"/>
              <w:rPr>
                <w:sz w:val="28"/>
                <w:szCs w:val="28"/>
              </w:rPr>
            </w:pPr>
            <w:r w:rsidRPr="003906E6">
              <w:rPr>
                <w:sz w:val="28"/>
                <w:szCs w:val="28"/>
              </w:rPr>
              <w:t>между</w:t>
            </w:r>
            <w:r w:rsidRPr="003906E6">
              <w:rPr>
                <w:spacing w:val="-4"/>
                <w:sz w:val="28"/>
                <w:szCs w:val="28"/>
              </w:rPr>
              <w:t xml:space="preserve"> </w:t>
            </w:r>
            <w:r w:rsidRPr="003906E6">
              <w:rPr>
                <w:sz w:val="28"/>
                <w:szCs w:val="28"/>
              </w:rPr>
              <w:t>главной и придаточной частями, структуре, синтаксическим средствам связи. Сложноподчинённые предложения с придаточными</w:t>
            </w:r>
            <w:r w:rsidRPr="003906E6">
              <w:rPr>
                <w:spacing w:val="40"/>
                <w:sz w:val="28"/>
                <w:szCs w:val="28"/>
              </w:rPr>
              <w:t xml:space="preserve"> </w:t>
            </w:r>
            <w:r w:rsidRPr="003906E6">
              <w:rPr>
                <w:sz w:val="28"/>
                <w:szCs w:val="28"/>
              </w:rPr>
              <w:t>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w:t>
            </w:r>
            <w:r w:rsidRPr="003906E6">
              <w:rPr>
                <w:spacing w:val="-1"/>
                <w:sz w:val="28"/>
                <w:szCs w:val="28"/>
              </w:rPr>
              <w:t xml:space="preserve"> </w:t>
            </w:r>
            <w:r w:rsidRPr="003906E6">
              <w:rPr>
                <w:sz w:val="28"/>
                <w:szCs w:val="28"/>
              </w:rPr>
              <w:t>времени.</w:t>
            </w:r>
            <w:r w:rsidRPr="003906E6">
              <w:rPr>
                <w:spacing w:val="-1"/>
                <w:sz w:val="28"/>
                <w:szCs w:val="28"/>
              </w:rPr>
              <w:t xml:space="preserve"> </w:t>
            </w:r>
            <w:r w:rsidRPr="003906E6">
              <w:rPr>
                <w:sz w:val="28"/>
                <w:szCs w:val="28"/>
              </w:rPr>
              <w:t>Сложноподчинённые</w:t>
            </w:r>
            <w:r w:rsidRPr="003906E6">
              <w:rPr>
                <w:spacing w:val="-4"/>
                <w:sz w:val="28"/>
                <w:szCs w:val="28"/>
              </w:rPr>
              <w:t xml:space="preserve"> </w:t>
            </w:r>
            <w:r w:rsidRPr="003906E6">
              <w:rPr>
                <w:sz w:val="28"/>
                <w:szCs w:val="28"/>
              </w:rPr>
              <w:t>предложения</w:t>
            </w:r>
            <w:r w:rsidRPr="003906E6">
              <w:rPr>
                <w:spacing w:val="-3"/>
                <w:sz w:val="28"/>
                <w:szCs w:val="28"/>
              </w:rPr>
              <w:t xml:space="preserve"> </w:t>
            </w:r>
            <w:r w:rsidRPr="003906E6">
              <w:rPr>
                <w:sz w:val="28"/>
                <w:szCs w:val="28"/>
              </w:rPr>
              <w:t>с</w:t>
            </w:r>
            <w:r w:rsidRPr="003906E6">
              <w:rPr>
                <w:spacing w:val="-4"/>
                <w:sz w:val="28"/>
                <w:szCs w:val="28"/>
              </w:rPr>
              <w:t xml:space="preserve"> </w:t>
            </w:r>
            <w:r w:rsidRPr="003906E6">
              <w:rPr>
                <w:sz w:val="28"/>
                <w:szCs w:val="28"/>
              </w:rPr>
              <w:t>придаточными</w:t>
            </w:r>
            <w:r w:rsidRPr="003906E6">
              <w:rPr>
                <w:spacing w:val="-7"/>
                <w:sz w:val="28"/>
                <w:szCs w:val="28"/>
              </w:rPr>
              <w:t xml:space="preserve"> </w:t>
            </w:r>
            <w:r w:rsidRPr="003906E6">
              <w:rPr>
                <w:sz w:val="28"/>
                <w:szCs w:val="28"/>
              </w:rPr>
              <w:t>причины, цели и следствия. Сложноподчинённые предложения с придаточными условия, уступки. Сложноподчинённые предложения с придаточными образа</w:t>
            </w:r>
          </w:p>
          <w:p w:rsidR="003906E6" w:rsidRPr="003906E6" w:rsidRDefault="003906E6" w:rsidP="003906E6">
            <w:pPr>
              <w:spacing w:before="2"/>
              <w:ind w:left="323"/>
              <w:jc w:val="both"/>
              <w:rPr>
                <w:sz w:val="28"/>
                <w:szCs w:val="28"/>
              </w:rPr>
            </w:pPr>
            <w:r w:rsidRPr="003906E6">
              <w:rPr>
                <w:sz w:val="28"/>
                <w:szCs w:val="28"/>
              </w:rPr>
              <w:t>действия,</w:t>
            </w:r>
            <w:r w:rsidRPr="003906E6">
              <w:rPr>
                <w:spacing w:val="-3"/>
                <w:sz w:val="28"/>
                <w:szCs w:val="28"/>
              </w:rPr>
              <w:t xml:space="preserve"> </w:t>
            </w:r>
            <w:r w:rsidRPr="003906E6">
              <w:rPr>
                <w:sz w:val="28"/>
                <w:szCs w:val="28"/>
              </w:rPr>
              <w:t>меры</w:t>
            </w:r>
            <w:r w:rsidRPr="003906E6">
              <w:rPr>
                <w:spacing w:val="-3"/>
                <w:sz w:val="28"/>
                <w:szCs w:val="28"/>
              </w:rPr>
              <w:t xml:space="preserve"> </w:t>
            </w:r>
            <w:r w:rsidRPr="003906E6">
              <w:rPr>
                <w:sz w:val="28"/>
                <w:szCs w:val="28"/>
              </w:rPr>
              <w:t>и</w:t>
            </w:r>
            <w:r w:rsidRPr="003906E6">
              <w:rPr>
                <w:spacing w:val="2"/>
                <w:sz w:val="28"/>
                <w:szCs w:val="28"/>
              </w:rPr>
              <w:t xml:space="preserve"> </w:t>
            </w:r>
            <w:r w:rsidRPr="003906E6">
              <w:rPr>
                <w:sz w:val="28"/>
                <w:szCs w:val="28"/>
              </w:rPr>
              <w:t>степени</w:t>
            </w:r>
            <w:r w:rsidRPr="003906E6">
              <w:rPr>
                <w:spacing w:val="-4"/>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сравнительными</w:t>
            </w:r>
          </w:p>
        </w:tc>
      </w:tr>
      <w:tr w:rsidR="003906E6" w:rsidRPr="003906E6" w:rsidTr="00B14D9C">
        <w:trPr>
          <w:trHeight w:val="1123"/>
        </w:trPr>
        <w:tc>
          <w:tcPr>
            <w:tcW w:w="1057" w:type="dxa"/>
          </w:tcPr>
          <w:p w:rsidR="003906E6" w:rsidRPr="003906E6" w:rsidRDefault="003906E6" w:rsidP="003906E6">
            <w:pPr>
              <w:spacing w:before="128"/>
              <w:rPr>
                <w:b/>
                <w:sz w:val="28"/>
                <w:szCs w:val="28"/>
              </w:rPr>
            </w:pPr>
          </w:p>
          <w:p w:rsidR="003906E6" w:rsidRPr="003906E6" w:rsidRDefault="003906E6" w:rsidP="003906E6">
            <w:pPr>
              <w:ind w:left="396"/>
              <w:rPr>
                <w:sz w:val="28"/>
                <w:szCs w:val="28"/>
              </w:rPr>
            </w:pPr>
            <w:r w:rsidRPr="003906E6">
              <w:rPr>
                <w:spacing w:val="-2"/>
                <w:sz w:val="28"/>
                <w:szCs w:val="28"/>
              </w:rPr>
              <w:t>4.1.8</w:t>
            </w:r>
          </w:p>
        </w:tc>
        <w:tc>
          <w:tcPr>
            <w:tcW w:w="8509" w:type="dxa"/>
          </w:tcPr>
          <w:p w:rsidR="003906E6" w:rsidRPr="003906E6" w:rsidRDefault="003906E6" w:rsidP="003906E6">
            <w:pPr>
              <w:tabs>
                <w:tab w:val="left" w:pos="2893"/>
                <w:tab w:val="left" w:pos="4625"/>
                <w:tab w:val="left" w:pos="5105"/>
                <w:tab w:val="left" w:pos="6817"/>
              </w:tabs>
              <w:spacing w:before="44"/>
              <w:ind w:left="323"/>
              <w:rPr>
                <w:sz w:val="28"/>
                <w:szCs w:val="28"/>
              </w:rPr>
            </w:pPr>
            <w:r w:rsidRPr="003906E6">
              <w:rPr>
                <w:spacing w:val="-2"/>
                <w:sz w:val="28"/>
                <w:szCs w:val="28"/>
              </w:rPr>
              <w:t>Сложноподчинённые</w:t>
            </w:r>
            <w:r w:rsidRPr="003906E6">
              <w:rPr>
                <w:sz w:val="28"/>
                <w:szCs w:val="28"/>
              </w:rPr>
              <w:tab/>
            </w:r>
            <w:r w:rsidRPr="003906E6">
              <w:rPr>
                <w:spacing w:val="-2"/>
                <w:sz w:val="28"/>
                <w:szCs w:val="28"/>
              </w:rPr>
              <w:t>предложения</w:t>
            </w:r>
            <w:r w:rsidRPr="003906E6">
              <w:rPr>
                <w:sz w:val="28"/>
                <w:szCs w:val="28"/>
              </w:rPr>
              <w:tab/>
            </w:r>
            <w:r w:rsidRPr="003906E6">
              <w:rPr>
                <w:spacing w:val="-10"/>
                <w:sz w:val="28"/>
                <w:szCs w:val="28"/>
              </w:rPr>
              <w:t>с</w:t>
            </w:r>
            <w:r w:rsidRPr="003906E6">
              <w:rPr>
                <w:sz w:val="28"/>
                <w:szCs w:val="28"/>
              </w:rPr>
              <w:tab/>
            </w:r>
            <w:r w:rsidRPr="003906E6">
              <w:rPr>
                <w:spacing w:val="-2"/>
                <w:sz w:val="28"/>
                <w:szCs w:val="28"/>
              </w:rPr>
              <w:t xml:space="preserve">несколькими придаточными. </w:t>
            </w:r>
            <w:r w:rsidRPr="003906E6">
              <w:rPr>
                <w:sz w:val="28"/>
                <w:szCs w:val="28"/>
              </w:rPr>
              <w:t>Однородное,</w:t>
            </w:r>
            <w:r w:rsidRPr="003906E6">
              <w:rPr>
                <w:spacing w:val="80"/>
                <w:sz w:val="28"/>
                <w:szCs w:val="28"/>
              </w:rPr>
              <w:t xml:space="preserve"> </w:t>
            </w:r>
            <w:r w:rsidRPr="003906E6">
              <w:rPr>
                <w:sz w:val="28"/>
                <w:szCs w:val="28"/>
              </w:rPr>
              <w:t>неоднородное</w:t>
            </w:r>
            <w:r w:rsidRPr="003906E6">
              <w:rPr>
                <w:spacing w:val="40"/>
                <w:sz w:val="28"/>
                <w:szCs w:val="28"/>
              </w:rPr>
              <w:t xml:space="preserve"> </w:t>
            </w:r>
            <w:r w:rsidRPr="003906E6">
              <w:rPr>
                <w:sz w:val="28"/>
                <w:szCs w:val="28"/>
              </w:rPr>
              <w:t>и</w:t>
            </w:r>
            <w:r w:rsidRPr="003906E6">
              <w:rPr>
                <w:spacing w:val="80"/>
                <w:sz w:val="28"/>
                <w:szCs w:val="28"/>
              </w:rPr>
              <w:t xml:space="preserve"> </w:t>
            </w:r>
            <w:r w:rsidRPr="003906E6">
              <w:rPr>
                <w:sz w:val="28"/>
                <w:szCs w:val="28"/>
              </w:rPr>
              <w:t>последовательное</w:t>
            </w:r>
            <w:r w:rsidRPr="003906E6">
              <w:rPr>
                <w:spacing w:val="40"/>
                <w:sz w:val="28"/>
                <w:szCs w:val="28"/>
              </w:rPr>
              <w:t xml:space="preserve"> </w:t>
            </w:r>
            <w:r w:rsidRPr="003906E6">
              <w:rPr>
                <w:sz w:val="28"/>
                <w:szCs w:val="28"/>
              </w:rPr>
              <w:t>подчинение</w:t>
            </w:r>
            <w:r w:rsidRPr="003906E6">
              <w:rPr>
                <w:spacing w:val="40"/>
                <w:sz w:val="28"/>
                <w:szCs w:val="28"/>
              </w:rPr>
              <w:t xml:space="preserve"> </w:t>
            </w:r>
            <w:r w:rsidRPr="003906E6">
              <w:rPr>
                <w:sz w:val="28"/>
                <w:szCs w:val="28"/>
              </w:rPr>
              <w:t xml:space="preserve">придаточных </w:t>
            </w:r>
            <w:r w:rsidRPr="003906E6">
              <w:rPr>
                <w:spacing w:val="-2"/>
                <w:sz w:val="28"/>
                <w:szCs w:val="28"/>
              </w:rPr>
              <w:t>частей</w:t>
            </w:r>
          </w:p>
        </w:tc>
      </w:tr>
      <w:tr w:rsidR="003906E6" w:rsidRPr="003906E6" w:rsidTr="00B14D9C">
        <w:trPr>
          <w:trHeight w:val="403"/>
        </w:trPr>
        <w:tc>
          <w:tcPr>
            <w:tcW w:w="1057" w:type="dxa"/>
          </w:tcPr>
          <w:p w:rsidR="003906E6" w:rsidRPr="003906E6" w:rsidRDefault="003906E6" w:rsidP="003906E6">
            <w:pPr>
              <w:spacing w:before="40"/>
              <w:ind w:left="396"/>
              <w:rPr>
                <w:sz w:val="28"/>
                <w:szCs w:val="28"/>
              </w:rPr>
            </w:pPr>
            <w:r w:rsidRPr="003906E6">
              <w:rPr>
                <w:spacing w:val="-2"/>
                <w:sz w:val="28"/>
                <w:szCs w:val="28"/>
              </w:rPr>
              <w:t>4.1.9</w:t>
            </w:r>
          </w:p>
        </w:tc>
        <w:tc>
          <w:tcPr>
            <w:tcW w:w="8509" w:type="dxa"/>
          </w:tcPr>
          <w:p w:rsidR="003906E6" w:rsidRPr="003906E6" w:rsidRDefault="003906E6" w:rsidP="003906E6">
            <w:pPr>
              <w:spacing w:before="40"/>
              <w:ind w:left="323"/>
              <w:rPr>
                <w:sz w:val="28"/>
                <w:szCs w:val="28"/>
              </w:rPr>
            </w:pPr>
            <w:r w:rsidRPr="003906E6">
              <w:rPr>
                <w:sz w:val="28"/>
                <w:szCs w:val="28"/>
              </w:rPr>
              <w:t>Понятие</w:t>
            </w:r>
            <w:r w:rsidRPr="003906E6">
              <w:rPr>
                <w:spacing w:val="-8"/>
                <w:sz w:val="28"/>
                <w:szCs w:val="28"/>
              </w:rPr>
              <w:t xml:space="preserve"> </w:t>
            </w:r>
            <w:r w:rsidRPr="003906E6">
              <w:rPr>
                <w:sz w:val="28"/>
                <w:szCs w:val="28"/>
              </w:rPr>
              <w:t>о</w:t>
            </w:r>
            <w:r w:rsidRPr="003906E6">
              <w:rPr>
                <w:spacing w:val="3"/>
                <w:sz w:val="28"/>
                <w:szCs w:val="28"/>
              </w:rPr>
              <w:t xml:space="preserve"> </w:t>
            </w:r>
            <w:r w:rsidRPr="003906E6">
              <w:rPr>
                <w:sz w:val="28"/>
                <w:szCs w:val="28"/>
              </w:rPr>
              <w:t>бессоюзном</w:t>
            </w:r>
            <w:r w:rsidRPr="003906E6">
              <w:rPr>
                <w:spacing w:val="-1"/>
                <w:sz w:val="28"/>
                <w:szCs w:val="28"/>
              </w:rPr>
              <w:t xml:space="preserve"> </w:t>
            </w:r>
            <w:r w:rsidRPr="003906E6">
              <w:rPr>
                <w:sz w:val="28"/>
                <w:szCs w:val="28"/>
              </w:rPr>
              <w:t>сложном</w:t>
            </w:r>
            <w:r w:rsidRPr="003906E6">
              <w:rPr>
                <w:spacing w:val="-4"/>
                <w:sz w:val="28"/>
                <w:szCs w:val="28"/>
              </w:rPr>
              <w:t xml:space="preserve"> </w:t>
            </w:r>
            <w:r w:rsidRPr="003906E6">
              <w:rPr>
                <w:spacing w:val="-2"/>
                <w:sz w:val="28"/>
                <w:szCs w:val="28"/>
              </w:rPr>
              <w:t>предложении</w:t>
            </w:r>
          </w:p>
        </w:tc>
      </w:tr>
      <w:tr w:rsidR="003906E6" w:rsidRPr="003906E6" w:rsidTr="00B14D9C">
        <w:trPr>
          <w:trHeight w:val="763"/>
        </w:trPr>
        <w:tc>
          <w:tcPr>
            <w:tcW w:w="1057" w:type="dxa"/>
          </w:tcPr>
          <w:p w:rsidR="003906E6" w:rsidRPr="003906E6" w:rsidRDefault="003906E6" w:rsidP="003906E6">
            <w:pPr>
              <w:spacing w:before="222"/>
              <w:ind w:left="333"/>
              <w:rPr>
                <w:sz w:val="28"/>
                <w:szCs w:val="28"/>
              </w:rPr>
            </w:pPr>
            <w:r w:rsidRPr="003906E6">
              <w:rPr>
                <w:spacing w:val="-2"/>
                <w:sz w:val="28"/>
                <w:szCs w:val="28"/>
              </w:rPr>
              <w:t>4.1.10</w:t>
            </w:r>
          </w:p>
        </w:tc>
        <w:tc>
          <w:tcPr>
            <w:tcW w:w="8509" w:type="dxa"/>
          </w:tcPr>
          <w:p w:rsidR="003906E6" w:rsidRPr="003906E6" w:rsidRDefault="003906E6" w:rsidP="003906E6">
            <w:pPr>
              <w:spacing w:before="44"/>
              <w:ind w:left="323"/>
              <w:rPr>
                <w:sz w:val="28"/>
                <w:szCs w:val="28"/>
              </w:rPr>
            </w:pPr>
            <w:r w:rsidRPr="003906E6">
              <w:rPr>
                <w:sz w:val="28"/>
                <w:szCs w:val="28"/>
              </w:rPr>
              <w:t>Смысловые</w:t>
            </w:r>
            <w:r w:rsidRPr="003906E6">
              <w:rPr>
                <w:spacing w:val="18"/>
                <w:sz w:val="28"/>
                <w:szCs w:val="28"/>
              </w:rPr>
              <w:t xml:space="preserve"> </w:t>
            </w:r>
            <w:r w:rsidRPr="003906E6">
              <w:rPr>
                <w:sz w:val="28"/>
                <w:szCs w:val="28"/>
              </w:rPr>
              <w:t>отношения</w:t>
            </w:r>
            <w:r w:rsidRPr="003906E6">
              <w:rPr>
                <w:spacing w:val="25"/>
                <w:sz w:val="28"/>
                <w:szCs w:val="28"/>
              </w:rPr>
              <w:t xml:space="preserve"> </w:t>
            </w:r>
            <w:r w:rsidRPr="003906E6">
              <w:rPr>
                <w:sz w:val="28"/>
                <w:szCs w:val="28"/>
              </w:rPr>
              <w:t>между</w:t>
            </w:r>
            <w:r w:rsidRPr="003906E6">
              <w:rPr>
                <w:spacing w:val="22"/>
                <w:sz w:val="28"/>
                <w:szCs w:val="28"/>
              </w:rPr>
              <w:t xml:space="preserve"> </w:t>
            </w:r>
            <w:r w:rsidRPr="003906E6">
              <w:rPr>
                <w:sz w:val="28"/>
                <w:szCs w:val="28"/>
              </w:rPr>
              <w:t>частями</w:t>
            </w:r>
            <w:r w:rsidRPr="003906E6">
              <w:rPr>
                <w:spacing w:val="31"/>
                <w:sz w:val="28"/>
                <w:szCs w:val="28"/>
              </w:rPr>
              <w:t xml:space="preserve"> </w:t>
            </w:r>
            <w:r w:rsidRPr="003906E6">
              <w:rPr>
                <w:sz w:val="28"/>
                <w:szCs w:val="28"/>
              </w:rPr>
              <w:t>бессоюзного</w:t>
            </w:r>
            <w:r w:rsidRPr="003906E6">
              <w:rPr>
                <w:spacing w:val="35"/>
                <w:sz w:val="28"/>
                <w:szCs w:val="28"/>
              </w:rPr>
              <w:t xml:space="preserve"> </w:t>
            </w:r>
            <w:r w:rsidRPr="003906E6">
              <w:rPr>
                <w:sz w:val="28"/>
                <w:szCs w:val="28"/>
              </w:rPr>
              <w:t>сложного</w:t>
            </w:r>
            <w:r w:rsidRPr="003906E6">
              <w:rPr>
                <w:spacing w:val="30"/>
                <w:sz w:val="28"/>
                <w:szCs w:val="28"/>
              </w:rPr>
              <w:t xml:space="preserve"> </w:t>
            </w:r>
            <w:r w:rsidRPr="003906E6">
              <w:rPr>
                <w:spacing w:val="-2"/>
                <w:sz w:val="28"/>
                <w:szCs w:val="28"/>
              </w:rPr>
              <w:t>предложения.</w:t>
            </w:r>
          </w:p>
          <w:p w:rsidR="003906E6" w:rsidRPr="003906E6" w:rsidRDefault="003906E6" w:rsidP="003906E6">
            <w:pPr>
              <w:spacing w:before="80"/>
              <w:ind w:left="323"/>
              <w:rPr>
                <w:sz w:val="28"/>
                <w:szCs w:val="28"/>
              </w:rPr>
            </w:pPr>
            <w:r w:rsidRPr="003906E6">
              <w:rPr>
                <w:sz w:val="28"/>
                <w:szCs w:val="28"/>
              </w:rPr>
              <w:t>Виды бессоюзных</w:t>
            </w:r>
            <w:r w:rsidRPr="003906E6">
              <w:rPr>
                <w:spacing w:val="-5"/>
                <w:sz w:val="28"/>
                <w:szCs w:val="28"/>
              </w:rPr>
              <w:t xml:space="preserve"> </w:t>
            </w:r>
            <w:r w:rsidRPr="003906E6">
              <w:rPr>
                <w:sz w:val="28"/>
                <w:szCs w:val="28"/>
              </w:rPr>
              <w:t>сложных</w:t>
            </w:r>
            <w:r w:rsidRPr="003906E6">
              <w:rPr>
                <w:spacing w:val="-4"/>
                <w:sz w:val="28"/>
                <w:szCs w:val="28"/>
              </w:rPr>
              <w:t xml:space="preserve"> </w:t>
            </w:r>
            <w:r w:rsidRPr="003906E6">
              <w:rPr>
                <w:spacing w:val="-2"/>
                <w:sz w:val="28"/>
                <w:szCs w:val="28"/>
              </w:rPr>
              <w:t>предложений</w:t>
            </w:r>
          </w:p>
        </w:tc>
      </w:tr>
      <w:tr w:rsidR="003906E6" w:rsidRPr="003906E6" w:rsidTr="00B14D9C">
        <w:trPr>
          <w:trHeight w:val="402"/>
        </w:trPr>
        <w:tc>
          <w:tcPr>
            <w:tcW w:w="1057" w:type="dxa"/>
          </w:tcPr>
          <w:p w:rsidR="003906E6" w:rsidRPr="003906E6" w:rsidRDefault="003906E6" w:rsidP="003906E6">
            <w:pPr>
              <w:spacing w:before="40"/>
              <w:ind w:left="333"/>
              <w:rPr>
                <w:sz w:val="28"/>
                <w:szCs w:val="28"/>
              </w:rPr>
            </w:pPr>
            <w:r w:rsidRPr="003906E6">
              <w:rPr>
                <w:spacing w:val="-2"/>
                <w:sz w:val="28"/>
                <w:szCs w:val="28"/>
              </w:rPr>
              <w:t>4.1.11</w:t>
            </w:r>
          </w:p>
        </w:tc>
        <w:tc>
          <w:tcPr>
            <w:tcW w:w="8509" w:type="dxa"/>
          </w:tcPr>
          <w:p w:rsidR="003906E6" w:rsidRPr="003906E6" w:rsidRDefault="003906E6" w:rsidP="003906E6">
            <w:pPr>
              <w:spacing w:before="40"/>
              <w:ind w:left="323"/>
              <w:rPr>
                <w:sz w:val="28"/>
                <w:szCs w:val="28"/>
              </w:rPr>
            </w:pPr>
            <w:r w:rsidRPr="003906E6">
              <w:rPr>
                <w:sz w:val="28"/>
                <w:szCs w:val="28"/>
              </w:rPr>
              <w:t>Типы</w:t>
            </w:r>
            <w:r w:rsidRPr="003906E6">
              <w:rPr>
                <w:spacing w:val="-3"/>
                <w:sz w:val="28"/>
                <w:szCs w:val="28"/>
              </w:rPr>
              <w:t xml:space="preserve"> </w:t>
            </w:r>
            <w:r w:rsidRPr="003906E6">
              <w:rPr>
                <w:sz w:val="28"/>
                <w:szCs w:val="28"/>
              </w:rPr>
              <w:t>сложных</w:t>
            </w:r>
            <w:r w:rsidRPr="003906E6">
              <w:rPr>
                <w:spacing w:val="-5"/>
                <w:sz w:val="28"/>
                <w:szCs w:val="28"/>
              </w:rPr>
              <w:t xml:space="preserve"> </w:t>
            </w:r>
            <w:r w:rsidRPr="003906E6">
              <w:rPr>
                <w:sz w:val="28"/>
                <w:szCs w:val="28"/>
              </w:rPr>
              <w:t>предложений</w:t>
            </w:r>
            <w:r w:rsidRPr="003906E6">
              <w:rPr>
                <w:spacing w:val="-4"/>
                <w:sz w:val="28"/>
                <w:szCs w:val="28"/>
              </w:rPr>
              <w:t xml:space="preserve"> </w:t>
            </w:r>
            <w:r w:rsidRPr="003906E6">
              <w:rPr>
                <w:sz w:val="28"/>
                <w:szCs w:val="28"/>
              </w:rPr>
              <w:t>с</w:t>
            </w:r>
            <w:r w:rsidRPr="003906E6">
              <w:rPr>
                <w:spacing w:val="-1"/>
                <w:sz w:val="28"/>
                <w:szCs w:val="28"/>
              </w:rPr>
              <w:t xml:space="preserve"> </w:t>
            </w:r>
            <w:r w:rsidRPr="003906E6">
              <w:rPr>
                <w:sz w:val="28"/>
                <w:szCs w:val="28"/>
              </w:rPr>
              <w:t>разными</w:t>
            </w:r>
            <w:r w:rsidRPr="003906E6">
              <w:rPr>
                <w:spacing w:val="-4"/>
                <w:sz w:val="28"/>
                <w:szCs w:val="28"/>
              </w:rPr>
              <w:t xml:space="preserve"> </w:t>
            </w:r>
            <w:r w:rsidRPr="003906E6">
              <w:rPr>
                <w:sz w:val="28"/>
                <w:szCs w:val="28"/>
              </w:rPr>
              <w:t>видами</w:t>
            </w:r>
            <w:r w:rsidRPr="003906E6">
              <w:rPr>
                <w:spacing w:val="-3"/>
                <w:sz w:val="28"/>
                <w:szCs w:val="28"/>
              </w:rPr>
              <w:t xml:space="preserve"> </w:t>
            </w:r>
            <w:r w:rsidRPr="003906E6">
              <w:rPr>
                <w:spacing w:val="-2"/>
                <w:sz w:val="28"/>
                <w:szCs w:val="28"/>
              </w:rPr>
              <w:t>связи</w:t>
            </w:r>
          </w:p>
        </w:tc>
      </w:tr>
      <w:tr w:rsidR="003906E6" w:rsidRPr="003906E6" w:rsidTr="00B14D9C">
        <w:trPr>
          <w:trHeight w:val="403"/>
        </w:trPr>
        <w:tc>
          <w:tcPr>
            <w:tcW w:w="1057" w:type="dxa"/>
          </w:tcPr>
          <w:p w:rsidR="003906E6" w:rsidRPr="003906E6" w:rsidRDefault="003906E6" w:rsidP="003906E6">
            <w:pPr>
              <w:spacing w:before="44"/>
              <w:ind w:left="333"/>
              <w:rPr>
                <w:sz w:val="28"/>
                <w:szCs w:val="28"/>
              </w:rPr>
            </w:pPr>
            <w:r w:rsidRPr="003906E6">
              <w:rPr>
                <w:spacing w:val="-2"/>
                <w:sz w:val="28"/>
                <w:szCs w:val="28"/>
              </w:rPr>
              <w:t>4.1.12</w:t>
            </w:r>
          </w:p>
        </w:tc>
        <w:tc>
          <w:tcPr>
            <w:tcW w:w="8509" w:type="dxa"/>
          </w:tcPr>
          <w:p w:rsidR="003906E6" w:rsidRPr="003906E6" w:rsidRDefault="003906E6" w:rsidP="003906E6">
            <w:pPr>
              <w:spacing w:before="44"/>
              <w:ind w:left="323"/>
              <w:rPr>
                <w:sz w:val="28"/>
                <w:szCs w:val="28"/>
              </w:rPr>
            </w:pPr>
            <w:r w:rsidRPr="003906E6">
              <w:rPr>
                <w:sz w:val="28"/>
                <w:szCs w:val="28"/>
              </w:rPr>
              <w:t>Синтаксический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z w:val="28"/>
                <w:szCs w:val="28"/>
              </w:rPr>
              <w:t>сложных</w:t>
            </w:r>
            <w:r w:rsidRPr="003906E6">
              <w:rPr>
                <w:spacing w:val="-7"/>
                <w:sz w:val="28"/>
                <w:szCs w:val="28"/>
              </w:rPr>
              <w:t xml:space="preserve"> </w:t>
            </w:r>
            <w:r w:rsidRPr="003906E6">
              <w:rPr>
                <w:spacing w:val="-2"/>
                <w:sz w:val="28"/>
                <w:szCs w:val="28"/>
              </w:rPr>
              <w:t>предложений</w:t>
            </w:r>
          </w:p>
        </w:tc>
      </w:tr>
      <w:tr w:rsidR="003906E6" w:rsidRPr="003906E6" w:rsidTr="00B14D9C">
        <w:trPr>
          <w:trHeight w:val="407"/>
        </w:trPr>
        <w:tc>
          <w:tcPr>
            <w:tcW w:w="1057" w:type="dxa"/>
          </w:tcPr>
          <w:p w:rsidR="003906E6" w:rsidRPr="003906E6" w:rsidRDefault="003906E6" w:rsidP="003906E6">
            <w:pPr>
              <w:spacing w:before="44"/>
              <w:ind w:left="487"/>
              <w:rPr>
                <w:sz w:val="28"/>
                <w:szCs w:val="28"/>
              </w:rPr>
            </w:pPr>
            <w:r w:rsidRPr="003906E6">
              <w:rPr>
                <w:spacing w:val="-5"/>
                <w:sz w:val="28"/>
                <w:szCs w:val="28"/>
              </w:rPr>
              <w:t>4.2</w:t>
            </w:r>
          </w:p>
        </w:tc>
        <w:tc>
          <w:tcPr>
            <w:tcW w:w="8509" w:type="dxa"/>
          </w:tcPr>
          <w:p w:rsidR="003906E6" w:rsidRPr="003906E6" w:rsidRDefault="003906E6" w:rsidP="003906E6">
            <w:pPr>
              <w:spacing w:before="44"/>
              <w:ind w:left="323"/>
              <w:rPr>
                <w:sz w:val="28"/>
                <w:szCs w:val="28"/>
              </w:rPr>
            </w:pPr>
            <w:r w:rsidRPr="003906E6">
              <w:rPr>
                <w:sz w:val="28"/>
                <w:szCs w:val="28"/>
              </w:rPr>
              <w:t>Синтаксис.</w:t>
            </w:r>
            <w:r w:rsidRPr="003906E6">
              <w:rPr>
                <w:spacing w:val="-3"/>
                <w:sz w:val="28"/>
                <w:szCs w:val="28"/>
              </w:rPr>
              <w:t xml:space="preserve"> </w:t>
            </w:r>
            <w:r w:rsidRPr="003906E6">
              <w:rPr>
                <w:sz w:val="28"/>
                <w:szCs w:val="28"/>
              </w:rPr>
              <w:t>Прямая</w:t>
            </w:r>
            <w:r w:rsidRPr="003906E6">
              <w:rPr>
                <w:spacing w:val="-4"/>
                <w:sz w:val="28"/>
                <w:szCs w:val="28"/>
              </w:rPr>
              <w:t xml:space="preserve"> </w:t>
            </w:r>
            <w:r w:rsidRPr="003906E6">
              <w:rPr>
                <w:sz w:val="28"/>
                <w:szCs w:val="28"/>
              </w:rPr>
              <w:t>речь.</w:t>
            </w:r>
            <w:r w:rsidRPr="003906E6">
              <w:rPr>
                <w:spacing w:val="-2"/>
                <w:sz w:val="28"/>
                <w:szCs w:val="28"/>
              </w:rPr>
              <w:t xml:space="preserve"> </w:t>
            </w:r>
            <w:r w:rsidRPr="003906E6">
              <w:rPr>
                <w:sz w:val="28"/>
                <w:szCs w:val="28"/>
              </w:rPr>
              <w:t>Цитирование.</w:t>
            </w:r>
            <w:r w:rsidRPr="003906E6">
              <w:rPr>
                <w:spacing w:val="-2"/>
                <w:sz w:val="28"/>
                <w:szCs w:val="28"/>
              </w:rPr>
              <w:t xml:space="preserve"> Диалог</w:t>
            </w:r>
          </w:p>
        </w:tc>
      </w:tr>
      <w:tr w:rsidR="003906E6" w:rsidRPr="003906E6" w:rsidTr="00B14D9C">
        <w:trPr>
          <w:trHeight w:val="402"/>
        </w:trPr>
        <w:tc>
          <w:tcPr>
            <w:tcW w:w="1057" w:type="dxa"/>
          </w:tcPr>
          <w:p w:rsidR="003906E6" w:rsidRPr="003906E6" w:rsidRDefault="003906E6" w:rsidP="003906E6">
            <w:pPr>
              <w:spacing w:before="40"/>
              <w:ind w:left="396"/>
              <w:rPr>
                <w:sz w:val="28"/>
                <w:szCs w:val="28"/>
              </w:rPr>
            </w:pPr>
            <w:r w:rsidRPr="003906E6">
              <w:rPr>
                <w:spacing w:val="-2"/>
                <w:sz w:val="28"/>
                <w:szCs w:val="28"/>
              </w:rPr>
              <w:t>4.2.1</w:t>
            </w:r>
          </w:p>
        </w:tc>
        <w:tc>
          <w:tcPr>
            <w:tcW w:w="8509" w:type="dxa"/>
          </w:tcPr>
          <w:p w:rsidR="003906E6" w:rsidRPr="003906E6" w:rsidRDefault="003906E6" w:rsidP="003906E6">
            <w:pPr>
              <w:spacing w:before="40"/>
              <w:ind w:left="323"/>
              <w:rPr>
                <w:sz w:val="28"/>
                <w:szCs w:val="28"/>
              </w:rPr>
            </w:pPr>
            <w:r w:rsidRPr="003906E6">
              <w:rPr>
                <w:sz w:val="28"/>
                <w:szCs w:val="28"/>
              </w:rPr>
              <w:t>Прямая</w:t>
            </w:r>
            <w:r w:rsidRPr="003906E6">
              <w:rPr>
                <w:spacing w:val="-3"/>
                <w:sz w:val="28"/>
                <w:szCs w:val="28"/>
              </w:rPr>
              <w:t xml:space="preserve"> </w:t>
            </w:r>
            <w:r w:rsidRPr="003906E6">
              <w:rPr>
                <w:sz w:val="28"/>
                <w:szCs w:val="28"/>
              </w:rPr>
              <w:t>и</w:t>
            </w:r>
            <w:r w:rsidRPr="003906E6">
              <w:rPr>
                <w:spacing w:val="-1"/>
                <w:sz w:val="28"/>
                <w:szCs w:val="28"/>
              </w:rPr>
              <w:t xml:space="preserve"> </w:t>
            </w:r>
            <w:r w:rsidRPr="003906E6">
              <w:rPr>
                <w:sz w:val="28"/>
                <w:szCs w:val="28"/>
              </w:rPr>
              <w:t xml:space="preserve">косвенная </w:t>
            </w:r>
            <w:r w:rsidRPr="003906E6">
              <w:rPr>
                <w:spacing w:val="-4"/>
                <w:sz w:val="28"/>
                <w:szCs w:val="28"/>
              </w:rPr>
              <w:t>речь</w:t>
            </w:r>
          </w:p>
        </w:tc>
      </w:tr>
      <w:tr w:rsidR="003906E6" w:rsidRPr="003906E6" w:rsidTr="00B14D9C">
        <w:trPr>
          <w:trHeight w:val="402"/>
        </w:trPr>
        <w:tc>
          <w:tcPr>
            <w:tcW w:w="1057" w:type="dxa"/>
          </w:tcPr>
          <w:p w:rsidR="003906E6" w:rsidRPr="003906E6" w:rsidRDefault="003906E6" w:rsidP="003906E6">
            <w:pPr>
              <w:spacing w:before="40"/>
              <w:ind w:left="396"/>
              <w:rPr>
                <w:sz w:val="28"/>
                <w:szCs w:val="28"/>
              </w:rPr>
            </w:pPr>
            <w:r w:rsidRPr="003906E6">
              <w:rPr>
                <w:spacing w:val="-2"/>
                <w:sz w:val="28"/>
                <w:szCs w:val="28"/>
              </w:rPr>
              <w:t>4.2.2</w:t>
            </w:r>
          </w:p>
        </w:tc>
        <w:tc>
          <w:tcPr>
            <w:tcW w:w="8509" w:type="dxa"/>
          </w:tcPr>
          <w:p w:rsidR="003906E6" w:rsidRPr="003906E6" w:rsidRDefault="003906E6" w:rsidP="003906E6">
            <w:pPr>
              <w:spacing w:before="40"/>
              <w:ind w:left="323"/>
              <w:rPr>
                <w:sz w:val="28"/>
                <w:szCs w:val="28"/>
              </w:rPr>
            </w:pPr>
            <w:r w:rsidRPr="003906E6">
              <w:rPr>
                <w:spacing w:val="-2"/>
                <w:sz w:val="28"/>
                <w:szCs w:val="28"/>
              </w:rPr>
              <w:t>Цитирование</w:t>
            </w:r>
          </w:p>
        </w:tc>
      </w:tr>
      <w:tr w:rsidR="003906E6" w:rsidRPr="003906E6" w:rsidTr="00B14D9C">
        <w:trPr>
          <w:trHeight w:val="402"/>
        </w:trPr>
        <w:tc>
          <w:tcPr>
            <w:tcW w:w="1057" w:type="dxa"/>
          </w:tcPr>
          <w:p w:rsidR="003906E6" w:rsidRPr="003906E6" w:rsidRDefault="003906E6" w:rsidP="003906E6">
            <w:pPr>
              <w:spacing w:before="40"/>
              <w:ind w:left="487"/>
              <w:rPr>
                <w:sz w:val="28"/>
                <w:szCs w:val="28"/>
              </w:rPr>
            </w:pPr>
            <w:r w:rsidRPr="003906E6">
              <w:rPr>
                <w:spacing w:val="-5"/>
                <w:sz w:val="28"/>
                <w:szCs w:val="28"/>
              </w:rPr>
              <w:t>4.3</w:t>
            </w:r>
          </w:p>
        </w:tc>
        <w:tc>
          <w:tcPr>
            <w:tcW w:w="8509" w:type="dxa"/>
          </w:tcPr>
          <w:p w:rsidR="003906E6" w:rsidRPr="003906E6" w:rsidRDefault="003906E6" w:rsidP="003906E6">
            <w:pPr>
              <w:spacing w:before="40"/>
              <w:ind w:left="323"/>
              <w:rPr>
                <w:sz w:val="28"/>
                <w:szCs w:val="28"/>
              </w:rPr>
            </w:pPr>
            <w:r w:rsidRPr="003906E6">
              <w:rPr>
                <w:sz w:val="28"/>
                <w:szCs w:val="28"/>
              </w:rPr>
              <w:t>Синтаксис.</w:t>
            </w:r>
            <w:r w:rsidRPr="003906E6">
              <w:rPr>
                <w:spacing w:val="-4"/>
                <w:sz w:val="28"/>
                <w:szCs w:val="28"/>
              </w:rPr>
              <w:t xml:space="preserve"> </w:t>
            </w:r>
            <w:r w:rsidRPr="003906E6">
              <w:rPr>
                <w:sz w:val="28"/>
                <w:szCs w:val="28"/>
              </w:rPr>
              <w:t>Синтаксическая</w:t>
            </w:r>
            <w:r w:rsidRPr="003906E6">
              <w:rPr>
                <w:spacing w:val="-5"/>
                <w:sz w:val="28"/>
                <w:szCs w:val="28"/>
              </w:rPr>
              <w:t xml:space="preserve"> </w:t>
            </w:r>
            <w:r w:rsidRPr="003906E6">
              <w:rPr>
                <w:spacing w:val="-2"/>
                <w:sz w:val="28"/>
                <w:szCs w:val="28"/>
              </w:rPr>
              <w:t>синонимия</w:t>
            </w:r>
          </w:p>
        </w:tc>
      </w:tr>
      <w:tr w:rsidR="003906E6" w:rsidRPr="003906E6" w:rsidTr="00B14D9C">
        <w:trPr>
          <w:trHeight w:val="763"/>
        </w:trPr>
        <w:tc>
          <w:tcPr>
            <w:tcW w:w="1057" w:type="dxa"/>
          </w:tcPr>
          <w:p w:rsidR="003906E6" w:rsidRPr="003906E6" w:rsidRDefault="003906E6" w:rsidP="003906E6">
            <w:pPr>
              <w:spacing w:before="222"/>
              <w:ind w:left="396"/>
              <w:rPr>
                <w:sz w:val="28"/>
                <w:szCs w:val="28"/>
              </w:rPr>
            </w:pPr>
            <w:r w:rsidRPr="003906E6">
              <w:rPr>
                <w:spacing w:val="-2"/>
                <w:sz w:val="28"/>
                <w:szCs w:val="28"/>
              </w:rPr>
              <w:t>4.3.1</w:t>
            </w:r>
          </w:p>
        </w:tc>
        <w:tc>
          <w:tcPr>
            <w:tcW w:w="8509" w:type="dxa"/>
          </w:tcPr>
          <w:p w:rsidR="003906E6" w:rsidRPr="003906E6" w:rsidRDefault="003906E6" w:rsidP="003906E6">
            <w:pPr>
              <w:spacing w:before="40"/>
              <w:ind w:left="323"/>
              <w:rPr>
                <w:sz w:val="28"/>
                <w:szCs w:val="28"/>
              </w:rPr>
            </w:pPr>
            <w:r w:rsidRPr="003906E6">
              <w:rPr>
                <w:sz w:val="28"/>
                <w:szCs w:val="28"/>
              </w:rPr>
              <w:t>Грамматическая</w:t>
            </w:r>
            <w:r w:rsidRPr="003906E6">
              <w:rPr>
                <w:spacing w:val="28"/>
                <w:sz w:val="28"/>
                <w:szCs w:val="28"/>
              </w:rPr>
              <w:t xml:space="preserve">  </w:t>
            </w:r>
            <w:r w:rsidRPr="003906E6">
              <w:rPr>
                <w:sz w:val="28"/>
                <w:szCs w:val="28"/>
              </w:rPr>
              <w:t>синонимия</w:t>
            </w:r>
            <w:r w:rsidRPr="003906E6">
              <w:rPr>
                <w:spacing w:val="28"/>
                <w:sz w:val="28"/>
                <w:szCs w:val="28"/>
              </w:rPr>
              <w:t xml:space="preserve">  </w:t>
            </w:r>
            <w:r w:rsidRPr="003906E6">
              <w:rPr>
                <w:sz w:val="28"/>
                <w:szCs w:val="28"/>
              </w:rPr>
              <w:t>сложносочинённых</w:t>
            </w:r>
            <w:r w:rsidRPr="003906E6">
              <w:rPr>
                <w:spacing w:val="25"/>
                <w:sz w:val="28"/>
                <w:szCs w:val="28"/>
              </w:rPr>
              <w:t xml:space="preserve">  </w:t>
            </w:r>
            <w:r w:rsidRPr="003906E6">
              <w:rPr>
                <w:sz w:val="28"/>
                <w:szCs w:val="28"/>
              </w:rPr>
              <w:t>предложений</w:t>
            </w:r>
            <w:r w:rsidRPr="003906E6">
              <w:rPr>
                <w:spacing w:val="26"/>
                <w:sz w:val="28"/>
                <w:szCs w:val="28"/>
              </w:rPr>
              <w:t xml:space="preserve">  </w:t>
            </w:r>
            <w:r w:rsidRPr="003906E6">
              <w:rPr>
                <w:sz w:val="28"/>
                <w:szCs w:val="28"/>
              </w:rPr>
              <w:t>и</w:t>
            </w:r>
            <w:r w:rsidRPr="003906E6">
              <w:rPr>
                <w:spacing w:val="29"/>
                <w:sz w:val="28"/>
                <w:szCs w:val="28"/>
              </w:rPr>
              <w:t xml:space="preserve">  </w:t>
            </w:r>
            <w:r w:rsidRPr="003906E6">
              <w:rPr>
                <w:spacing w:val="-2"/>
                <w:sz w:val="28"/>
                <w:szCs w:val="28"/>
              </w:rPr>
              <w:t xml:space="preserve">простых </w:t>
            </w:r>
            <w:r w:rsidRPr="003906E6">
              <w:rPr>
                <w:sz w:val="28"/>
                <w:szCs w:val="28"/>
              </w:rPr>
              <w:t>предложений</w:t>
            </w:r>
            <w:r w:rsidRPr="003906E6">
              <w:rPr>
                <w:spacing w:val="1"/>
                <w:sz w:val="28"/>
                <w:szCs w:val="28"/>
              </w:rPr>
              <w:t xml:space="preserve"> </w:t>
            </w:r>
            <w:r w:rsidRPr="003906E6">
              <w:rPr>
                <w:sz w:val="28"/>
                <w:szCs w:val="28"/>
              </w:rPr>
              <w:t>с</w:t>
            </w:r>
            <w:r w:rsidRPr="003906E6">
              <w:rPr>
                <w:spacing w:val="-11"/>
                <w:sz w:val="28"/>
                <w:szCs w:val="28"/>
              </w:rPr>
              <w:t xml:space="preserve"> </w:t>
            </w:r>
            <w:r w:rsidRPr="003906E6">
              <w:rPr>
                <w:sz w:val="28"/>
                <w:szCs w:val="28"/>
              </w:rPr>
              <w:t>однородными</w:t>
            </w:r>
            <w:r w:rsidRPr="003906E6">
              <w:rPr>
                <w:spacing w:val="-3"/>
                <w:sz w:val="28"/>
                <w:szCs w:val="28"/>
              </w:rPr>
              <w:t xml:space="preserve"> </w:t>
            </w:r>
            <w:r w:rsidRPr="003906E6">
              <w:rPr>
                <w:spacing w:val="-2"/>
                <w:sz w:val="28"/>
                <w:szCs w:val="28"/>
              </w:rPr>
              <w:t>членами</w:t>
            </w:r>
          </w:p>
        </w:tc>
      </w:tr>
      <w:tr w:rsidR="003906E6" w:rsidRPr="003906E6" w:rsidTr="00B14D9C">
        <w:trPr>
          <w:trHeight w:val="762"/>
        </w:trPr>
        <w:tc>
          <w:tcPr>
            <w:tcW w:w="1057" w:type="dxa"/>
          </w:tcPr>
          <w:p w:rsidR="003906E6" w:rsidRPr="003906E6" w:rsidRDefault="003906E6" w:rsidP="003906E6">
            <w:pPr>
              <w:spacing w:before="222"/>
              <w:ind w:left="396"/>
              <w:rPr>
                <w:sz w:val="28"/>
                <w:szCs w:val="28"/>
              </w:rPr>
            </w:pPr>
            <w:r w:rsidRPr="003906E6">
              <w:rPr>
                <w:spacing w:val="-2"/>
                <w:sz w:val="28"/>
                <w:szCs w:val="28"/>
              </w:rPr>
              <w:t>4.3.2</w:t>
            </w:r>
          </w:p>
        </w:tc>
        <w:tc>
          <w:tcPr>
            <w:tcW w:w="8509" w:type="dxa"/>
          </w:tcPr>
          <w:p w:rsidR="003906E6" w:rsidRPr="003906E6" w:rsidRDefault="003906E6" w:rsidP="003906E6">
            <w:pPr>
              <w:spacing w:before="40"/>
              <w:ind w:left="323"/>
              <w:rPr>
                <w:sz w:val="28"/>
                <w:szCs w:val="28"/>
              </w:rPr>
            </w:pPr>
            <w:r w:rsidRPr="003906E6">
              <w:rPr>
                <w:sz w:val="28"/>
                <w:szCs w:val="28"/>
              </w:rPr>
              <w:t>Грамматическая</w:t>
            </w:r>
            <w:r w:rsidRPr="003906E6">
              <w:rPr>
                <w:spacing w:val="55"/>
                <w:w w:val="150"/>
                <w:sz w:val="28"/>
                <w:szCs w:val="28"/>
              </w:rPr>
              <w:t xml:space="preserve"> </w:t>
            </w:r>
            <w:r w:rsidRPr="003906E6">
              <w:rPr>
                <w:sz w:val="28"/>
                <w:szCs w:val="28"/>
              </w:rPr>
              <w:t>синонимия</w:t>
            </w:r>
            <w:r w:rsidRPr="003906E6">
              <w:rPr>
                <w:spacing w:val="58"/>
                <w:w w:val="150"/>
                <w:sz w:val="28"/>
                <w:szCs w:val="28"/>
              </w:rPr>
              <w:t xml:space="preserve"> </w:t>
            </w:r>
            <w:r w:rsidRPr="003906E6">
              <w:rPr>
                <w:sz w:val="28"/>
                <w:szCs w:val="28"/>
              </w:rPr>
              <w:t>сложноподчинённых</w:t>
            </w:r>
            <w:r w:rsidRPr="003906E6">
              <w:rPr>
                <w:spacing w:val="53"/>
                <w:w w:val="150"/>
                <w:sz w:val="28"/>
                <w:szCs w:val="28"/>
              </w:rPr>
              <w:t xml:space="preserve"> </w:t>
            </w:r>
            <w:r w:rsidRPr="003906E6">
              <w:rPr>
                <w:sz w:val="28"/>
                <w:szCs w:val="28"/>
              </w:rPr>
              <w:t>предложений</w:t>
            </w:r>
            <w:r w:rsidRPr="003906E6">
              <w:rPr>
                <w:spacing w:val="54"/>
                <w:w w:val="150"/>
                <w:sz w:val="28"/>
                <w:szCs w:val="28"/>
              </w:rPr>
              <w:t xml:space="preserve"> </w:t>
            </w:r>
            <w:r w:rsidRPr="003906E6">
              <w:rPr>
                <w:sz w:val="28"/>
                <w:szCs w:val="28"/>
              </w:rPr>
              <w:t>и</w:t>
            </w:r>
            <w:r w:rsidRPr="003906E6">
              <w:rPr>
                <w:spacing w:val="54"/>
                <w:w w:val="150"/>
                <w:sz w:val="28"/>
                <w:szCs w:val="28"/>
              </w:rPr>
              <w:t xml:space="preserve"> </w:t>
            </w:r>
            <w:r w:rsidRPr="003906E6">
              <w:rPr>
                <w:spacing w:val="-2"/>
                <w:sz w:val="28"/>
                <w:szCs w:val="28"/>
              </w:rPr>
              <w:t xml:space="preserve">простых </w:t>
            </w:r>
            <w:r w:rsidRPr="003906E6">
              <w:rPr>
                <w:sz w:val="28"/>
                <w:szCs w:val="28"/>
              </w:rPr>
              <w:t>предложений с</w:t>
            </w:r>
            <w:r w:rsidRPr="003906E6">
              <w:rPr>
                <w:spacing w:val="-11"/>
                <w:sz w:val="28"/>
                <w:szCs w:val="28"/>
              </w:rPr>
              <w:t xml:space="preserve"> </w:t>
            </w:r>
            <w:r w:rsidRPr="003906E6">
              <w:rPr>
                <w:sz w:val="28"/>
                <w:szCs w:val="28"/>
              </w:rPr>
              <w:t>обособленными</w:t>
            </w:r>
            <w:r w:rsidRPr="003906E6">
              <w:rPr>
                <w:spacing w:val="1"/>
                <w:sz w:val="28"/>
                <w:szCs w:val="28"/>
              </w:rPr>
              <w:t xml:space="preserve"> </w:t>
            </w:r>
            <w:r w:rsidRPr="003906E6">
              <w:rPr>
                <w:spacing w:val="-2"/>
                <w:sz w:val="28"/>
                <w:szCs w:val="28"/>
              </w:rPr>
              <w:t>членами</w:t>
            </w:r>
          </w:p>
        </w:tc>
      </w:tr>
      <w:tr w:rsidR="003906E6" w:rsidRPr="003906E6" w:rsidTr="00B14D9C">
        <w:trPr>
          <w:trHeight w:val="763"/>
        </w:trPr>
        <w:tc>
          <w:tcPr>
            <w:tcW w:w="1057" w:type="dxa"/>
          </w:tcPr>
          <w:p w:rsidR="003906E6" w:rsidRPr="003906E6" w:rsidRDefault="003906E6" w:rsidP="003906E6">
            <w:pPr>
              <w:spacing w:before="223"/>
              <w:ind w:left="396"/>
              <w:rPr>
                <w:sz w:val="28"/>
                <w:szCs w:val="28"/>
              </w:rPr>
            </w:pPr>
            <w:r w:rsidRPr="003906E6">
              <w:rPr>
                <w:spacing w:val="-2"/>
                <w:sz w:val="28"/>
                <w:szCs w:val="28"/>
              </w:rPr>
              <w:t>4.3.3</w:t>
            </w:r>
          </w:p>
        </w:tc>
        <w:tc>
          <w:tcPr>
            <w:tcW w:w="8509" w:type="dxa"/>
          </w:tcPr>
          <w:p w:rsidR="003906E6" w:rsidRPr="003906E6" w:rsidRDefault="003906E6" w:rsidP="003906E6">
            <w:pPr>
              <w:spacing w:before="40"/>
              <w:ind w:left="323"/>
              <w:rPr>
                <w:sz w:val="28"/>
                <w:szCs w:val="28"/>
              </w:rPr>
            </w:pPr>
            <w:r w:rsidRPr="003906E6">
              <w:rPr>
                <w:sz w:val="28"/>
                <w:szCs w:val="28"/>
              </w:rPr>
              <w:t>Грамматическая</w:t>
            </w:r>
            <w:r w:rsidRPr="003906E6">
              <w:rPr>
                <w:spacing w:val="50"/>
                <w:sz w:val="28"/>
                <w:szCs w:val="28"/>
              </w:rPr>
              <w:t xml:space="preserve"> </w:t>
            </w:r>
            <w:r w:rsidRPr="003906E6">
              <w:rPr>
                <w:sz w:val="28"/>
                <w:szCs w:val="28"/>
              </w:rPr>
              <w:t>синонимия</w:t>
            </w:r>
            <w:r w:rsidRPr="003906E6">
              <w:rPr>
                <w:spacing w:val="52"/>
                <w:sz w:val="28"/>
                <w:szCs w:val="28"/>
              </w:rPr>
              <w:t xml:space="preserve"> </w:t>
            </w:r>
            <w:r w:rsidRPr="003906E6">
              <w:rPr>
                <w:sz w:val="28"/>
                <w:szCs w:val="28"/>
              </w:rPr>
              <w:t>бессоюзных</w:t>
            </w:r>
            <w:r w:rsidRPr="003906E6">
              <w:rPr>
                <w:spacing w:val="48"/>
                <w:sz w:val="28"/>
                <w:szCs w:val="28"/>
              </w:rPr>
              <w:t xml:space="preserve"> </w:t>
            </w:r>
            <w:r w:rsidRPr="003906E6">
              <w:rPr>
                <w:sz w:val="28"/>
                <w:szCs w:val="28"/>
              </w:rPr>
              <w:t>сложных</w:t>
            </w:r>
            <w:r w:rsidRPr="003906E6">
              <w:rPr>
                <w:spacing w:val="49"/>
                <w:sz w:val="28"/>
                <w:szCs w:val="28"/>
              </w:rPr>
              <w:t xml:space="preserve"> </w:t>
            </w:r>
            <w:r w:rsidRPr="003906E6">
              <w:rPr>
                <w:sz w:val="28"/>
                <w:szCs w:val="28"/>
              </w:rPr>
              <w:t>предложений</w:t>
            </w:r>
            <w:r w:rsidRPr="003906E6">
              <w:rPr>
                <w:spacing w:val="49"/>
                <w:sz w:val="28"/>
                <w:szCs w:val="28"/>
              </w:rPr>
              <w:t xml:space="preserve"> </w:t>
            </w:r>
            <w:r w:rsidRPr="003906E6">
              <w:rPr>
                <w:sz w:val="28"/>
                <w:szCs w:val="28"/>
              </w:rPr>
              <w:t>и</w:t>
            </w:r>
            <w:r w:rsidRPr="003906E6">
              <w:rPr>
                <w:spacing w:val="54"/>
                <w:sz w:val="28"/>
                <w:szCs w:val="28"/>
              </w:rPr>
              <w:t xml:space="preserve"> </w:t>
            </w:r>
            <w:r w:rsidRPr="003906E6">
              <w:rPr>
                <w:spacing w:val="-2"/>
                <w:sz w:val="28"/>
                <w:szCs w:val="28"/>
              </w:rPr>
              <w:t xml:space="preserve">союзных </w:t>
            </w:r>
            <w:r w:rsidRPr="003906E6">
              <w:rPr>
                <w:sz w:val="28"/>
                <w:szCs w:val="28"/>
              </w:rPr>
              <w:t>сложных</w:t>
            </w:r>
            <w:r w:rsidRPr="003906E6">
              <w:rPr>
                <w:spacing w:val="-2"/>
                <w:sz w:val="28"/>
                <w:szCs w:val="28"/>
              </w:rPr>
              <w:t xml:space="preserve"> предложений</w:t>
            </w:r>
          </w:p>
        </w:tc>
      </w:tr>
      <w:tr w:rsidR="003906E6" w:rsidRPr="003906E6" w:rsidTr="00B14D9C">
        <w:trPr>
          <w:trHeight w:val="403"/>
        </w:trPr>
        <w:tc>
          <w:tcPr>
            <w:tcW w:w="1057" w:type="dxa"/>
          </w:tcPr>
          <w:p w:rsidR="003906E6" w:rsidRPr="003906E6" w:rsidRDefault="003906E6" w:rsidP="003906E6">
            <w:pPr>
              <w:spacing w:before="40"/>
              <w:ind w:left="396"/>
              <w:rPr>
                <w:sz w:val="28"/>
                <w:szCs w:val="28"/>
              </w:rPr>
            </w:pPr>
            <w:r w:rsidRPr="003906E6">
              <w:rPr>
                <w:spacing w:val="-2"/>
                <w:sz w:val="28"/>
                <w:szCs w:val="28"/>
              </w:rPr>
              <w:t>4.3.4</w:t>
            </w:r>
          </w:p>
        </w:tc>
        <w:tc>
          <w:tcPr>
            <w:tcW w:w="8509" w:type="dxa"/>
          </w:tcPr>
          <w:p w:rsidR="003906E6" w:rsidRPr="003906E6" w:rsidRDefault="003906E6" w:rsidP="003906E6">
            <w:pPr>
              <w:spacing w:before="40"/>
              <w:ind w:left="323"/>
              <w:rPr>
                <w:sz w:val="28"/>
                <w:szCs w:val="28"/>
              </w:rPr>
            </w:pPr>
            <w:r w:rsidRPr="003906E6">
              <w:rPr>
                <w:sz w:val="28"/>
                <w:szCs w:val="28"/>
              </w:rPr>
              <w:t>Синонимия</w:t>
            </w:r>
            <w:r w:rsidRPr="003906E6">
              <w:rPr>
                <w:spacing w:val="-8"/>
                <w:sz w:val="28"/>
                <w:szCs w:val="28"/>
              </w:rPr>
              <w:t xml:space="preserve"> </w:t>
            </w:r>
            <w:r w:rsidRPr="003906E6">
              <w:rPr>
                <w:sz w:val="28"/>
                <w:szCs w:val="28"/>
              </w:rPr>
              <w:t>предложений</w:t>
            </w:r>
            <w:r w:rsidRPr="003906E6">
              <w:rPr>
                <w:spacing w:val="-5"/>
                <w:sz w:val="28"/>
                <w:szCs w:val="28"/>
              </w:rPr>
              <w:t xml:space="preserve"> </w:t>
            </w:r>
            <w:r w:rsidRPr="003906E6">
              <w:rPr>
                <w:sz w:val="28"/>
                <w:szCs w:val="28"/>
              </w:rPr>
              <w:t>с</w:t>
            </w:r>
            <w:r w:rsidRPr="003906E6">
              <w:rPr>
                <w:spacing w:val="-7"/>
                <w:sz w:val="28"/>
                <w:szCs w:val="28"/>
              </w:rPr>
              <w:t xml:space="preserve"> </w:t>
            </w:r>
            <w:r w:rsidRPr="003906E6">
              <w:rPr>
                <w:sz w:val="28"/>
                <w:szCs w:val="28"/>
              </w:rPr>
              <w:t>прямой</w:t>
            </w:r>
            <w:r w:rsidRPr="003906E6">
              <w:rPr>
                <w:spacing w:val="-4"/>
                <w:sz w:val="28"/>
                <w:szCs w:val="28"/>
              </w:rPr>
              <w:t xml:space="preserve"> </w:t>
            </w:r>
            <w:r w:rsidRPr="003906E6">
              <w:rPr>
                <w:sz w:val="28"/>
                <w:szCs w:val="28"/>
              </w:rPr>
              <w:t xml:space="preserve">и косвенной </w:t>
            </w:r>
            <w:r w:rsidRPr="003906E6">
              <w:rPr>
                <w:spacing w:val="-2"/>
                <w:sz w:val="28"/>
                <w:szCs w:val="28"/>
              </w:rPr>
              <w:t>речью</w:t>
            </w:r>
          </w:p>
        </w:tc>
      </w:tr>
      <w:tr w:rsidR="003906E6" w:rsidRPr="003906E6" w:rsidTr="00B14D9C">
        <w:trPr>
          <w:trHeight w:val="402"/>
        </w:trPr>
        <w:tc>
          <w:tcPr>
            <w:tcW w:w="1057" w:type="dxa"/>
          </w:tcPr>
          <w:p w:rsidR="003906E6" w:rsidRPr="003906E6" w:rsidRDefault="003906E6" w:rsidP="003906E6">
            <w:pPr>
              <w:spacing w:before="40"/>
              <w:ind w:left="216"/>
              <w:jc w:val="center"/>
              <w:rPr>
                <w:sz w:val="28"/>
                <w:szCs w:val="28"/>
              </w:rPr>
            </w:pPr>
            <w:r w:rsidRPr="003906E6">
              <w:rPr>
                <w:spacing w:val="-10"/>
                <w:sz w:val="28"/>
                <w:szCs w:val="28"/>
              </w:rPr>
              <w:t>5</w:t>
            </w:r>
          </w:p>
        </w:tc>
        <w:tc>
          <w:tcPr>
            <w:tcW w:w="8509" w:type="dxa"/>
          </w:tcPr>
          <w:p w:rsidR="003906E6" w:rsidRPr="003906E6" w:rsidRDefault="003906E6" w:rsidP="003906E6">
            <w:pPr>
              <w:spacing w:before="40"/>
              <w:ind w:left="323"/>
              <w:rPr>
                <w:sz w:val="28"/>
                <w:szCs w:val="28"/>
              </w:rPr>
            </w:pPr>
            <w:r w:rsidRPr="003906E6">
              <w:rPr>
                <w:sz w:val="28"/>
                <w:szCs w:val="28"/>
              </w:rPr>
              <w:t>Культура</w:t>
            </w:r>
            <w:r w:rsidRPr="003906E6">
              <w:rPr>
                <w:spacing w:val="-10"/>
                <w:sz w:val="28"/>
                <w:szCs w:val="28"/>
              </w:rPr>
              <w:t xml:space="preserve"> </w:t>
            </w:r>
            <w:r w:rsidRPr="003906E6">
              <w:rPr>
                <w:spacing w:val="-4"/>
                <w:sz w:val="28"/>
                <w:szCs w:val="28"/>
              </w:rPr>
              <w:t>речи</w:t>
            </w:r>
          </w:p>
        </w:tc>
      </w:tr>
      <w:tr w:rsidR="003906E6" w:rsidRPr="003906E6" w:rsidTr="00B14D9C">
        <w:trPr>
          <w:trHeight w:val="403"/>
        </w:trPr>
        <w:tc>
          <w:tcPr>
            <w:tcW w:w="1057" w:type="dxa"/>
          </w:tcPr>
          <w:p w:rsidR="003906E6" w:rsidRPr="003906E6" w:rsidRDefault="003906E6" w:rsidP="003906E6">
            <w:pPr>
              <w:spacing w:before="40"/>
              <w:ind w:left="487"/>
              <w:rPr>
                <w:sz w:val="28"/>
                <w:szCs w:val="28"/>
              </w:rPr>
            </w:pPr>
            <w:r w:rsidRPr="003906E6">
              <w:rPr>
                <w:spacing w:val="-5"/>
                <w:sz w:val="28"/>
                <w:szCs w:val="28"/>
              </w:rPr>
              <w:t>5.1</w:t>
            </w:r>
          </w:p>
        </w:tc>
        <w:tc>
          <w:tcPr>
            <w:tcW w:w="8509" w:type="dxa"/>
          </w:tcPr>
          <w:p w:rsidR="003906E6" w:rsidRPr="003906E6" w:rsidRDefault="003906E6" w:rsidP="003906E6">
            <w:pPr>
              <w:spacing w:before="40"/>
              <w:ind w:left="323"/>
              <w:rPr>
                <w:sz w:val="28"/>
                <w:szCs w:val="28"/>
              </w:rPr>
            </w:pPr>
            <w:r w:rsidRPr="003906E6">
              <w:rPr>
                <w:sz w:val="28"/>
                <w:szCs w:val="28"/>
              </w:rPr>
              <w:t>Нормы</w:t>
            </w:r>
            <w:r w:rsidRPr="003906E6">
              <w:rPr>
                <w:spacing w:val="-8"/>
                <w:sz w:val="28"/>
                <w:szCs w:val="28"/>
              </w:rPr>
              <w:t xml:space="preserve"> </w:t>
            </w:r>
            <w:r w:rsidRPr="003906E6">
              <w:rPr>
                <w:sz w:val="28"/>
                <w:szCs w:val="28"/>
              </w:rPr>
              <w:t>построения</w:t>
            </w:r>
            <w:r w:rsidRPr="003906E6">
              <w:rPr>
                <w:spacing w:val="-6"/>
                <w:sz w:val="28"/>
                <w:szCs w:val="28"/>
              </w:rPr>
              <w:t xml:space="preserve"> </w:t>
            </w:r>
            <w:r w:rsidRPr="003906E6">
              <w:rPr>
                <w:sz w:val="28"/>
                <w:szCs w:val="28"/>
              </w:rPr>
              <w:t>сложносочинённого</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1838"/>
        </w:trPr>
        <w:tc>
          <w:tcPr>
            <w:tcW w:w="1057" w:type="dxa"/>
          </w:tcPr>
          <w:p w:rsidR="003906E6" w:rsidRPr="003906E6" w:rsidRDefault="003906E6" w:rsidP="003906E6">
            <w:pPr>
              <w:rPr>
                <w:b/>
                <w:sz w:val="28"/>
                <w:szCs w:val="28"/>
              </w:rPr>
            </w:pPr>
          </w:p>
          <w:p w:rsidR="003906E6" w:rsidRPr="003906E6" w:rsidRDefault="003906E6" w:rsidP="003906E6">
            <w:pPr>
              <w:spacing w:before="207"/>
              <w:rPr>
                <w:b/>
                <w:sz w:val="28"/>
                <w:szCs w:val="28"/>
              </w:rPr>
            </w:pPr>
          </w:p>
          <w:p w:rsidR="003906E6" w:rsidRPr="003906E6" w:rsidRDefault="003906E6" w:rsidP="003906E6">
            <w:pPr>
              <w:spacing w:before="1"/>
              <w:ind w:left="487"/>
              <w:rPr>
                <w:sz w:val="28"/>
                <w:szCs w:val="28"/>
              </w:rPr>
            </w:pPr>
            <w:r w:rsidRPr="003906E6">
              <w:rPr>
                <w:spacing w:val="-5"/>
                <w:sz w:val="28"/>
                <w:szCs w:val="28"/>
              </w:rPr>
              <w:t>5.2</w:t>
            </w:r>
          </w:p>
        </w:tc>
        <w:tc>
          <w:tcPr>
            <w:tcW w:w="8509" w:type="dxa"/>
          </w:tcPr>
          <w:p w:rsidR="003906E6" w:rsidRPr="003906E6" w:rsidRDefault="003906E6" w:rsidP="003906E6">
            <w:pPr>
              <w:spacing w:before="44"/>
              <w:ind w:left="323" w:right="99"/>
              <w:jc w:val="both"/>
              <w:rPr>
                <w:sz w:val="28"/>
                <w:szCs w:val="28"/>
              </w:rPr>
            </w:pPr>
            <w:r w:rsidRPr="003906E6">
              <w:rPr>
                <w:sz w:val="28"/>
                <w:szCs w:val="28"/>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w:t>
            </w:r>
            <w:r w:rsidRPr="003906E6">
              <w:rPr>
                <w:spacing w:val="32"/>
                <w:sz w:val="28"/>
                <w:szCs w:val="28"/>
              </w:rPr>
              <w:t xml:space="preserve"> </w:t>
            </w:r>
            <w:r w:rsidRPr="003906E6">
              <w:rPr>
                <w:sz w:val="28"/>
                <w:szCs w:val="28"/>
              </w:rPr>
              <w:t>к</w:t>
            </w:r>
            <w:r w:rsidRPr="003906E6">
              <w:rPr>
                <w:spacing w:val="34"/>
                <w:sz w:val="28"/>
                <w:szCs w:val="28"/>
              </w:rPr>
              <w:t xml:space="preserve"> </w:t>
            </w:r>
            <w:r w:rsidRPr="003906E6">
              <w:rPr>
                <w:sz w:val="28"/>
                <w:szCs w:val="28"/>
              </w:rPr>
              <w:t>главной</w:t>
            </w:r>
            <w:r w:rsidRPr="003906E6">
              <w:rPr>
                <w:spacing w:val="31"/>
                <w:sz w:val="28"/>
                <w:szCs w:val="28"/>
              </w:rPr>
              <w:t xml:space="preserve"> </w:t>
            </w:r>
            <w:r w:rsidRPr="003906E6">
              <w:rPr>
                <w:sz w:val="28"/>
                <w:szCs w:val="28"/>
              </w:rPr>
              <w:t>части</w:t>
            </w:r>
            <w:r w:rsidRPr="003906E6">
              <w:rPr>
                <w:spacing w:val="36"/>
                <w:sz w:val="28"/>
                <w:szCs w:val="28"/>
              </w:rPr>
              <w:t xml:space="preserve"> </w:t>
            </w:r>
            <w:r w:rsidRPr="003906E6">
              <w:rPr>
                <w:sz w:val="28"/>
                <w:szCs w:val="28"/>
              </w:rPr>
              <w:t>союзом</w:t>
            </w:r>
            <w:r w:rsidRPr="003906E6">
              <w:rPr>
                <w:spacing w:val="32"/>
                <w:sz w:val="28"/>
                <w:szCs w:val="28"/>
              </w:rPr>
              <w:t xml:space="preserve"> </w:t>
            </w:r>
            <w:r w:rsidRPr="003906E6">
              <w:rPr>
                <w:sz w:val="28"/>
                <w:szCs w:val="28"/>
              </w:rPr>
              <w:t>чтобы,</w:t>
            </w:r>
            <w:r w:rsidRPr="003906E6">
              <w:rPr>
                <w:spacing w:val="36"/>
                <w:sz w:val="28"/>
                <w:szCs w:val="28"/>
              </w:rPr>
              <w:t xml:space="preserve"> </w:t>
            </w:r>
            <w:r w:rsidRPr="003906E6">
              <w:rPr>
                <w:sz w:val="28"/>
                <w:szCs w:val="28"/>
              </w:rPr>
              <w:t>союзными</w:t>
            </w:r>
            <w:r w:rsidRPr="003906E6">
              <w:rPr>
                <w:spacing w:val="36"/>
                <w:sz w:val="28"/>
                <w:szCs w:val="28"/>
              </w:rPr>
              <w:t xml:space="preserve"> </w:t>
            </w:r>
            <w:r w:rsidRPr="003906E6">
              <w:rPr>
                <w:sz w:val="28"/>
                <w:szCs w:val="28"/>
              </w:rPr>
              <w:t>словами</w:t>
            </w:r>
            <w:r w:rsidRPr="003906E6">
              <w:rPr>
                <w:spacing w:val="31"/>
                <w:sz w:val="28"/>
                <w:szCs w:val="28"/>
              </w:rPr>
              <w:t xml:space="preserve"> </w:t>
            </w:r>
            <w:r w:rsidRPr="003906E6">
              <w:rPr>
                <w:sz w:val="28"/>
                <w:szCs w:val="28"/>
              </w:rPr>
              <w:t>какой, к</w:t>
            </w:r>
            <w:r w:rsidRPr="003906E6">
              <w:rPr>
                <w:spacing w:val="-2"/>
                <w:sz w:val="28"/>
                <w:szCs w:val="28"/>
              </w:rPr>
              <w:t>оторый</w:t>
            </w:r>
          </w:p>
        </w:tc>
      </w:tr>
      <w:tr w:rsidR="003906E6" w:rsidRPr="003906E6" w:rsidTr="00B14D9C">
        <w:trPr>
          <w:trHeight w:val="402"/>
        </w:trPr>
        <w:tc>
          <w:tcPr>
            <w:tcW w:w="1057" w:type="dxa"/>
          </w:tcPr>
          <w:p w:rsidR="003906E6" w:rsidRPr="003906E6" w:rsidRDefault="003906E6" w:rsidP="003906E6">
            <w:pPr>
              <w:spacing w:before="44"/>
              <w:ind w:left="487"/>
              <w:rPr>
                <w:sz w:val="28"/>
                <w:szCs w:val="28"/>
              </w:rPr>
            </w:pPr>
            <w:r w:rsidRPr="003906E6">
              <w:rPr>
                <w:spacing w:val="-5"/>
                <w:sz w:val="28"/>
                <w:szCs w:val="28"/>
              </w:rPr>
              <w:t>5.3</w:t>
            </w:r>
          </w:p>
        </w:tc>
        <w:tc>
          <w:tcPr>
            <w:tcW w:w="8509" w:type="dxa"/>
          </w:tcPr>
          <w:p w:rsidR="003906E6" w:rsidRPr="003906E6" w:rsidRDefault="003906E6" w:rsidP="003906E6">
            <w:pPr>
              <w:spacing w:before="44"/>
              <w:ind w:left="323"/>
              <w:rPr>
                <w:sz w:val="28"/>
                <w:szCs w:val="28"/>
              </w:rPr>
            </w:pPr>
            <w:r w:rsidRPr="003906E6">
              <w:rPr>
                <w:sz w:val="28"/>
                <w:szCs w:val="28"/>
              </w:rPr>
              <w:t>Нормы</w:t>
            </w:r>
            <w:r w:rsidRPr="003906E6">
              <w:rPr>
                <w:spacing w:val="-1"/>
                <w:sz w:val="28"/>
                <w:szCs w:val="28"/>
              </w:rPr>
              <w:t xml:space="preserve"> </w:t>
            </w:r>
            <w:r w:rsidRPr="003906E6">
              <w:rPr>
                <w:sz w:val="28"/>
                <w:szCs w:val="28"/>
              </w:rPr>
              <w:t>построения</w:t>
            </w:r>
            <w:r w:rsidRPr="003906E6">
              <w:rPr>
                <w:spacing w:val="-1"/>
                <w:sz w:val="28"/>
                <w:szCs w:val="28"/>
              </w:rPr>
              <w:t xml:space="preserve"> </w:t>
            </w:r>
            <w:r w:rsidRPr="003906E6">
              <w:rPr>
                <w:sz w:val="28"/>
                <w:szCs w:val="28"/>
              </w:rPr>
              <w:t>предложений</w:t>
            </w:r>
            <w:r w:rsidRPr="003906E6">
              <w:rPr>
                <w:spacing w:val="-1"/>
                <w:sz w:val="28"/>
                <w:szCs w:val="28"/>
              </w:rPr>
              <w:t xml:space="preserve"> </w:t>
            </w:r>
            <w:r w:rsidRPr="003906E6">
              <w:rPr>
                <w:sz w:val="28"/>
                <w:szCs w:val="28"/>
              </w:rPr>
              <w:t>с</w:t>
            </w:r>
            <w:r w:rsidRPr="003906E6">
              <w:rPr>
                <w:spacing w:val="-7"/>
                <w:sz w:val="28"/>
                <w:szCs w:val="28"/>
              </w:rPr>
              <w:t xml:space="preserve"> </w:t>
            </w:r>
            <w:r w:rsidRPr="003906E6">
              <w:rPr>
                <w:sz w:val="28"/>
                <w:szCs w:val="28"/>
              </w:rPr>
              <w:t>прямой</w:t>
            </w:r>
            <w:r w:rsidRPr="003906E6">
              <w:rPr>
                <w:spacing w:val="-1"/>
                <w:sz w:val="28"/>
                <w:szCs w:val="28"/>
              </w:rPr>
              <w:t xml:space="preserve"> </w:t>
            </w:r>
            <w:r w:rsidRPr="003906E6">
              <w:rPr>
                <w:sz w:val="28"/>
                <w:szCs w:val="28"/>
              </w:rPr>
              <w:t>и</w:t>
            </w:r>
            <w:r w:rsidRPr="003906E6">
              <w:rPr>
                <w:spacing w:val="-5"/>
                <w:sz w:val="28"/>
                <w:szCs w:val="28"/>
              </w:rPr>
              <w:t xml:space="preserve"> </w:t>
            </w:r>
            <w:r w:rsidRPr="003906E6">
              <w:rPr>
                <w:sz w:val="28"/>
                <w:szCs w:val="28"/>
              </w:rPr>
              <w:t xml:space="preserve">косвенной </w:t>
            </w:r>
            <w:r w:rsidRPr="003906E6">
              <w:rPr>
                <w:spacing w:val="-2"/>
                <w:sz w:val="28"/>
                <w:szCs w:val="28"/>
              </w:rPr>
              <w:t>речью</w:t>
            </w:r>
          </w:p>
        </w:tc>
      </w:tr>
    </w:tbl>
    <w:p w:rsidR="003906E6" w:rsidRPr="003906E6" w:rsidRDefault="003906E6" w:rsidP="003906E6">
      <w:pPr>
        <w:rPr>
          <w:sz w:val="28"/>
          <w:szCs w:val="28"/>
        </w:rPr>
        <w:sectPr w:rsidR="003906E6" w:rsidRPr="003906E6">
          <w:type w:val="continuous"/>
          <w:pgSz w:w="11910" w:h="16390"/>
          <w:pgMar w:top="1120" w:right="708" w:bottom="1076" w:left="1559" w:header="720" w:footer="720" w:gutter="0"/>
          <w:cols w:space="720"/>
        </w:sectPr>
      </w:pPr>
    </w:p>
    <w:tbl>
      <w:tblPr>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7"/>
        <w:gridCol w:w="8509"/>
      </w:tblGrid>
      <w:tr w:rsidR="003906E6" w:rsidRPr="003906E6" w:rsidTr="00B14D9C">
        <w:trPr>
          <w:trHeight w:val="762"/>
        </w:trPr>
        <w:tc>
          <w:tcPr>
            <w:tcW w:w="1057" w:type="dxa"/>
          </w:tcPr>
          <w:p w:rsidR="003906E6" w:rsidRPr="003906E6" w:rsidRDefault="003906E6" w:rsidP="003906E6">
            <w:pPr>
              <w:spacing w:before="222"/>
              <w:ind w:left="237" w:right="12"/>
              <w:jc w:val="center"/>
              <w:rPr>
                <w:sz w:val="28"/>
                <w:szCs w:val="28"/>
              </w:rPr>
            </w:pPr>
            <w:r w:rsidRPr="003906E6">
              <w:rPr>
                <w:spacing w:val="-5"/>
                <w:sz w:val="28"/>
                <w:szCs w:val="28"/>
              </w:rPr>
              <w:t>5.4</w:t>
            </w:r>
          </w:p>
        </w:tc>
        <w:tc>
          <w:tcPr>
            <w:tcW w:w="8509" w:type="dxa"/>
          </w:tcPr>
          <w:p w:rsidR="003906E6" w:rsidRPr="003906E6" w:rsidRDefault="003906E6" w:rsidP="003906E6">
            <w:pPr>
              <w:spacing w:before="44"/>
              <w:ind w:left="323"/>
              <w:rPr>
                <w:sz w:val="28"/>
                <w:szCs w:val="28"/>
              </w:rPr>
            </w:pPr>
            <w:r w:rsidRPr="003906E6">
              <w:rPr>
                <w:sz w:val="28"/>
                <w:szCs w:val="28"/>
              </w:rPr>
              <w:t>Типичные</w:t>
            </w:r>
            <w:r w:rsidRPr="003906E6">
              <w:rPr>
                <w:spacing w:val="74"/>
                <w:w w:val="150"/>
                <w:sz w:val="28"/>
                <w:szCs w:val="28"/>
              </w:rPr>
              <w:t xml:space="preserve"> </w:t>
            </w:r>
            <w:r w:rsidRPr="003906E6">
              <w:rPr>
                <w:sz w:val="28"/>
                <w:szCs w:val="28"/>
              </w:rPr>
              <w:t>грамматические</w:t>
            </w:r>
            <w:r w:rsidRPr="003906E6">
              <w:rPr>
                <w:spacing w:val="72"/>
                <w:w w:val="150"/>
                <w:sz w:val="28"/>
                <w:szCs w:val="28"/>
              </w:rPr>
              <w:t xml:space="preserve"> </w:t>
            </w:r>
            <w:r w:rsidRPr="003906E6">
              <w:rPr>
                <w:sz w:val="28"/>
                <w:szCs w:val="28"/>
              </w:rPr>
              <w:t>ошибки</w:t>
            </w:r>
            <w:r w:rsidRPr="003906E6">
              <w:rPr>
                <w:spacing w:val="79"/>
                <w:w w:val="150"/>
                <w:sz w:val="28"/>
                <w:szCs w:val="28"/>
              </w:rPr>
              <w:t xml:space="preserve"> </w:t>
            </w:r>
            <w:r w:rsidRPr="003906E6">
              <w:rPr>
                <w:sz w:val="28"/>
                <w:szCs w:val="28"/>
              </w:rPr>
              <w:t>при</w:t>
            </w:r>
            <w:r w:rsidRPr="003906E6">
              <w:rPr>
                <w:spacing w:val="74"/>
                <w:w w:val="150"/>
                <w:sz w:val="28"/>
                <w:szCs w:val="28"/>
              </w:rPr>
              <w:t xml:space="preserve"> </w:t>
            </w:r>
            <w:r w:rsidRPr="003906E6">
              <w:rPr>
                <w:sz w:val="28"/>
                <w:szCs w:val="28"/>
              </w:rPr>
              <w:t>построении</w:t>
            </w:r>
            <w:r w:rsidRPr="003906E6">
              <w:rPr>
                <w:spacing w:val="79"/>
                <w:w w:val="150"/>
                <w:sz w:val="28"/>
                <w:szCs w:val="28"/>
              </w:rPr>
              <w:t xml:space="preserve"> </w:t>
            </w:r>
            <w:r w:rsidRPr="003906E6">
              <w:rPr>
                <w:spacing w:val="-2"/>
                <w:sz w:val="28"/>
                <w:szCs w:val="28"/>
              </w:rPr>
              <w:t>сложноподчинённых предложений</w:t>
            </w:r>
          </w:p>
        </w:tc>
      </w:tr>
      <w:tr w:rsidR="003906E6" w:rsidRPr="003906E6" w:rsidTr="00B14D9C">
        <w:trPr>
          <w:trHeight w:val="403"/>
        </w:trPr>
        <w:tc>
          <w:tcPr>
            <w:tcW w:w="1057" w:type="dxa"/>
          </w:tcPr>
          <w:p w:rsidR="003906E6" w:rsidRPr="003906E6" w:rsidRDefault="003906E6" w:rsidP="003906E6">
            <w:pPr>
              <w:spacing w:before="44"/>
              <w:ind w:left="216"/>
              <w:jc w:val="center"/>
              <w:rPr>
                <w:sz w:val="28"/>
                <w:szCs w:val="28"/>
              </w:rPr>
            </w:pPr>
            <w:r w:rsidRPr="003906E6">
              <w:rPr>
                <w:spacing w:val="-10"/>
                <w:sz w:val="28"/>
                <w:szCs w:val="28"/>
              </w:rPr>
              <w:t>6</w:t>
            </w:r>
          </w:p>
        </w:tc>
        <w:tc>
          <w:tcPr>
            <w:tcW w:w="8509" w:type="dxa"/>
          </w:tcPr>
          <w:p w:rsidR="003906E6" w:rsidRPr="003906E6" w:rsidRDefault="003906E6" w:rsidP="003906E6">
            <w:pPr>
              <w:spacing w:before="44"/>
              <w:ind w:left="323"/>
              <w:rPr>
                <w:sz w:val="28"/>
                <w:szCs w:val="28"/>
              </w:rPr>
            </w:pPr>
            <w:r w:rsidRPr="003906E6">
              <w:rPr>
                <w:spacing w:val="-2"/>
                <w:sz w:val="28"/>
                <w:szCs w:val="28"/>
              </w:rPr>
              <w:t>Орфография</w:t>
            </w:r>
          </w:p>
        </w:tc>
      </w:tr>
      <w:tr w:rsidR="003906E6" w:rsidRPr="003906E6" w:rsidTr="00B14D9C">
        <w:trPr>
          <w:trHeight w:val="403"/>
        </w:trPr>
        <w:tc>
          <w:tcPr>
            <w:tcW w:w="1057" w:type="dxa"/>
          </w:tcPr>
          <w:p w:rsidR="003906E6" w:rsidRPr="003906E6" w:rsidRDefault="003906E6" w:rsidP="003906E6">
            <w:pPr>
              <w:spacing w:before="45"/>
              <w:ind w:left="237" w:right="12"/>
              <w:jc w:val="center"/>
              <w:rPr>
                <w:sz w:val="28"/>
                <w:szCs w:val="28"/>
              </w:rPr>
            </w:pPr>
            <w:r w:rsidRPr="003906E6">
              <w:rPr>
                <w:spacing w:val="-5"/>
                <w:sz w:val="28"/>
                <w:szCs w:val="28"/>
              </w:rPr>
              <w:t>6.1</w:t>
            </w:r>
          </w:p>
        </w:tc>
        <w:tc>
          <w:tcPr>
            <w:tcW w:w="8509" w:type="dxa"/>
          </w:tcPr>
          <w:p w:rsidR="003906E6" w:rsidRPr="003906E6" w:rsidRDefault="003906E6" w:rsidP="003906E6">
            <w:pPr>
              <w:spacing w:before="45"/>
              <w:ind w:left="323"/>
              <w:rPr>
                <w:sz w:val="28"/>
                <w:szCs w:val="28"/>
              </w:rPr>
            </w:pPr>
            <w:r w:rsidRPr="003906E6">
              <w:rPr>
                <w:sz w:val="28"/>
                <w:szCs w:val="28"/>
              </w:rPr>
              <w:t>Орфографический анализ</w:t>
            </w:r>
            <w:r w:rsidRPr="003906E6">
              <w:rPr>
                <w:spacing w:val="-4"/>
                <w:sz w:val="28"/>
                <w:szCs w:val="28"/>
              </w:rPr>
              <w:t xml:space="preserve"> </w:t>
            </w:r>
            <w:r w:rsidRPr="003906E6">
              <w:rPr>
                <w:sz w:val="28"/>
                <w:szCs w:val="28"/>
              </w:rPr>
              <w:t>слов</w:t>
            </w:r>
            <w:r w:rsidRPr="003906E6">
              <w:rPr>
                <w:spacing w:val="-3"/>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5"/>
                <w:sz w:val="28"/>
                <w:szCs w:val="28"/>
              </w:rPr>
              <w:t xml:space="preserve"> </w:t>
            </w:r>
            <w:r w:rsidRPr="003906E6">
              <w:rPr>
                <w:spacing w:val="-2"/>
                <w:sz w:val="28"/>
                <w:szCs w:val="28"/>
              </w:rPr>
              <w:t>изученного)</w:t>
            </w:r>
          </w:p>
        </w:tc>
      </w:tr>
      <w:tr w:rsidR="003906E6" w:rsidRPr="003906E6" w:rsidTr="00B14D9C">
        <w:trPr>
          <w:trHeight w:val="407"/>
        </w:trPr>
        <w:tc>
          <w:tcPr>
            <w:tcW w:w="1057" w:type="dxa"/>
          </w:tcPr>
          <w:p w:rsidR="003906E6" w:rsidRPr="003906E6" w:rsidRDefault="003906E6" w:rsidP="003906E6">
            <w:pPr>
              <w:spacing w:before="44"/>
              <w:ind w:left="216"/>
              <w:jc w:val="center"/>
              <w:rPr>
                <w:sz w:val="28"/>
                <w:szCs w:val="28"/>
              </w:rPr>
            </w:pPr>
            <w:r w:rsidRPr="003906E6">
              <w:rPr>
                <w:spacing w:val="-10"/>
                <w:sz w:val="28"/>
                <w:szCs w:val="28"/>
              </w:rPr>
              <w:t>7</w:t>
            </w:r>
          </w:p>
        </w:tc>
        <w:tc>
          <w:tcPr>
            <w:tcW w:w="8509" w:type="dxa"/>
          </w:tcPr>
          <w:p w:rsidR="003906E6" w:rsidRPr="003906E6" w:rsidRDefault="003906E6" w:rsidP="003906E6">
            <w:pPr>
              <w:spacing w:before="44"/>
              <w:ind w:left="323"/>
              <w:rPr>
                <w:sz w:val="28"/>
                <w:szCs w:val="28"/>
              </w:rPr>
            </w:pPr>
            <w:r w:rsidRPr="003906E6">
              <w:rPr>
                <w:spacing w:val="-2"/>
                <w:sz w:val="28"/>
                <w:szCs w:val="28"/>
              </w:rPr>
              <w:t>Пунктуация</w:t>
            </w:r>
          </w:p>
        </w:tc>
      </w:tr>
      <w:tr w:rsidR="003906E6" w:rsidRPr="003906E6" w:rsidTr="00B14D9C">
        <w:trPr>
          <w:trHeight w:val="403"/>
        </w:trPr>
        <w:tc>
          <w:tcPr>
            <w:tcW w:w="1057" w:type="dxa"/>
          </w:tcPr>
          <w:p w:rsidR="003906E6" w:rsidRPr="003906E6" w:rsidRDefault="003906E6" w:rsidP="003906E6">
            <w:pPr>
              <w:spacing w:before="40"/>
              <w:ind w:left="237" w:right="12"/>
              <w:jc w:val="center"/>
              <w:rPr>
                <w:sz w:val="28"/>
                <w:szCs w:val="28"/>
              </w:rPr>
            </w:pPr>
            <w:r w:rsidRPr="003906E6">
              <w:rPr>
                <w:spacing w:val="-5"/>
                <w:sz w:val="28"/>
                <w:szCs w:val="28"/>
              </w:rPr>
              <w:t>7.1</w:t>
            </w:r>
          </w:p>
        </w:tc>
        <w:tc>
          <w:tcPr>
            <w:tcW w:w="8509" w:type="dxa"/>
          </w:tcPr>
          <w:p w:rsidR="003906E6" w:rsidRPr="003906E6" w:rsidRDefault="003906E6" w:rsidP="003906E6">
            <w:pPr>
              <w:spacing w:before="40"/>
              <w:ind w:left="323"/>
              <w:rPr>
                <w:sz w:val="28"/>
                <w:szCs w:val="28"/>
              </w:rPr>
            </w:pPr>
            <w:r w:rsidRPr="003906E6">
              <w:rPr>
                <w:sz w:val="28"/>
                <w:szCs w:val="28"/>
              </w:rPr>
              <w:t>Нормы</w:t>
            </w:r>
            <w:r w:rsidRPr="003906E6">
              <w:rPr>
                <w:spacing w:val="-3"/>
                <w:sz w:val="28"/>
                <w:szCs w:val="28"/>
              </w:rPr>
              <w:t xml:space="preserve"> </w:t>
            </w:r>
            <w:r w:rsidRPr="003906E6">
              <w:rPr>
                <w:sz w:val="28"/>
                <w:szCs w:val="28"/>
              </w:rPr>
              <w:t>постановки</w:t>
            </w:r>
            <w:r w:rsidRPr="003906E6">
              <w:rPr>
                <w:spacing w:val="-6"/>
                <w:sz w:val="28"/>
                <w:szCs w:val="28"/>
              </w:rPr>
              <w:t xml:space="preserve"> </w:t>
            </w:r>
            <w:r w:rsidRPr="003906E6">
              <w:rPr>
                <w:sz w:val="28"/>
                <w:szCs w:val="28"/>
              </w:rPr>
              <w:t>знаков препинания</w:t>
            </w:r>
            <w:r w:rsidRPr="003906E6">
              <w:rPr>
                <w:spacing w:val="-6"/>
                <w:sz w:val="28"/>
                <w:szCs w:val="28"/>
              </w:rPr>
              <w:t xml:space="preserve"> </w:t>
            </w:r>
            <w:r w:rsidRPr="003906E6">
              <w:rPr>
                <w:sz w:val="28"/>
                <w:szCs w:val="28"/>
              </w:rPr>
              <w:t>в</w:t>
            </w:r>
            <w:r w:rsidRPr="003906E6">
              <w:rPr>
                <w:spacing w:val="-5"/>
                <w:sz w:val="28"/>
                <w:szCs w:val="28"/>
              </w:rPr>
              <w:t xml:space="preserve"> </w:t>
            </w:r>
            <w:r w:rsidRPr="003906E6">
              <w:rPr>
                <w:sz w:val="28"/>
                <w:szCs w:val="28"/>
              </w:rPr>
              <w:t>сложных</w:t>
            </w:r>
            <w:r w:rsidRPr="003906E6">
              <w:rPr>
                <w:spacing w:val="-6"/>
                <w:sz w:val="28"/>
                <w:szCs w:val="28"/>
              </w:rPr>
              <w:t xml:space="preserve"> </w:t>
            </w:r>
            <w:r w:rsidRPr="003906E6">
              <w:rPr>
                <w:sz w:val="28"/>
                <w:szCs w:val="28"/>
              </w:rPr>
              <w:t>предложениях</w:t>
            </w:r>
            <w:r w:rsidRPr="003906E6">
              <w:rPr>
                <w:spacing w:val="-6"/>
                <w:sz w:val="28"/>
                <w:szCs w:val="28"/>
              </w:rPr>
              <w:t xml:space="preserve"> </w:t>
            </w:r>
            <w:r w:rsidRPr="003906E6">
              <w:rPr>
                <w:spacing w:val="-2"/>
                <w:sz w:val="28"/>
                <w:szCs w:val="28"/>
              </w:rPr>
              <w:t>(обобщение)</w:t>
            </w:r>
          </w:p>
        </w:tc>
      </w:tr>
      <w:tr w:rsidR="003906E6" w:rsidRPr="003906E6" w:rsidTr="00B14D9C">
        <w:trPr>
          <w:trHeight w:val="402"/>
        </w:trPr>
        <w:tc>
          <w:tcPr>
            <w:tcW w:w="1057" w:type="dxa"/>
          </w:tcPr>
          <w:p w:rsidR="003906E6" w:rsidRPr="003906E6" w:rsidRDefault="003906E6" w:rsidP="003906E6">
            <w:pPr>
              <w:spacing w:before="40"/>
              <w:ind w:left="237" w:right="12"/>
              <w:jc w:val="center"/>
              <w:rPr>
                <w:sz w:val="28"/>
                <w:szCs w:val="28"/>
              </w:rPr>
            </w:pPr>
            <w:r w:rsidRPr="003906E6">
              <w:rPr>
                <w:spacing w:val="-5"/>
                <w:sz w:val="28"/>
                <w:szCs w:val="28"/>
              </w:rPr>
              <w:t>7.2</w:t>
            </w:r>
          </w:p>
        </w:tc>
        <w:tc>
          <w:tcPr>
            <w:tcW w:w="8509" w:type="dxa"/>
          </w:tcPr>
          <w:p w:rsidR="003906E6" w:rsidRPr="003906E6" w:rsidRDefault="003906E6" w:rsidP="003906E6">
            <w:pPr>
              <w:spacing w:before="40"/>
              <w:ind w:left="323"/>
              <w:rPr>
                <w:sz w:val="28"/>
                <w:szCs w:val="28"/>
              </w:rPr>
            </w:pPr>
            <w:r w:rsidRPr="003906E6">
              <w:rPr>
                <w:sz w:val="28"/>
                <w:szCs w:val="28"/>
              </w:rPr>
              <w:t>Нормы</w:t>
            </w:r>
            <w:r w:rsidRPr="003906E6">
              <w:rPr>
                <w:spacing w:val="-3"/>
                <w:sz w:val="28"/>
                <w:szCs w:val="28"/>
              </w:rPr>
              <w:t xml:space="preserve"> </w:t>
            </w:r>
            <w:r w:rsidRPr="003906E6">
              <w:rPr>
                <w:sz w:val="28"/>
                <w:szCs w:val="28"/>
              </w:rPr>
              <w:t>постановки</w:t>
            </w:r>
            <w:r w:rsidRPr="003906E6">
              <w:rPr>
                <w:spacing w:val="-6"/>
                <w:sz w:val="28"/>
                <w:szCs w:val="28"/>
              </w:rPr>
              <w:t xml:space="preserve"> </w:t>
            </w:r>
            <w:r w:rsidRPr="003906E6">
              <w:rPr>
                <w:sz w:val="28"/>
                <w:szCs w:val="28"/>
              </w:rPr>
              <w:t>знаков</w:t>
            </w:r>
            <w:r w:rsidRPr="003906E6">
              <w:rPr>
                <w:spacing w:val="-2"/>
                <w:sz w:val="28"/>
                <w:szCs w:val="28"/>
              </w:rPr>
              <w:t xml:space="preserve"> </w:t>
            </w:r>
            <w:r w:rsidRPr="003906E6">
              <w:rPr>
                <w:sz w:val="28"/>
                <w:szCs w:val="28"/>
              </w:rPr>
              <w:t>препинания</w:t>
            </w:r>
            <w:r w:rsidRPr="003906E6">
              <w:rPr>
                <w:spacing w:val="-8"/>
                <w:sz w:val="28"/>
                <w:szCs w:val="28"/>
              </w:rPr>
              <w:t xml:space="preserve"> </w:t>
            </w:r>
            <w:r w:rsidRPr="003906E6">
              <w:rPr>
                <w:sz w:val="28"/>
                <w:szCs w:val="28"/>
              </w:rPr>
              <w:t>в</w:t>
            </w:r>
            <w:r w:rsidRPr="003906E6">
              <w:rPr>
                <w:spacing w:val="-6"/>
                <w:sz w:val="28"/>
                <w:szCs w:val="28"/>
              </w:rPr>
              <w:t xml:space="preserve"> </w:t>
            </w:r>
            <w:r w:rsidRPr="003906E6">
              <w:rPr>
                <w:sz w:val="28"/>
                <w:szCs w:val="28"/>
              </w:rPr>
              <w:t>сложноподчинённых</w:t>
            </w:r>
            <w:r w:rsidRPr="003906E6">
              <w:rPr>
                <w:spacing w:val="-7"/>
                <w:sz w:val="28"/>
                <w:szCs w:val="28"/>
              </w:rPr>
              <w:t xml:space="preserve"> </w:t>
            </w:r>
            <w:r w:rsidRPr="003906E6">
              <w:rPr>
                <w:spacing w:val="-2"/>
                <w:sz w:val="28"/>
                <w:szCs w:val="28"/>
              </w:rPr>
              <w:t>предложениях</w:t>
            </w:r>
          </w:p>
        </w:tc>
      </w:tr>
      <w:tr w:rsidR="003906E6" w:rsidRPr="003906E6" w:rsidTr="00B14D9C">
        <w:trPr>
          <w:trHeight w:val="763"/>
        </w:trPr>
        <w:tc>
          <w:tcPr>
            <w:tcW w:w="1057" w:type="dxa"/>
          </w:tcPr>
          <w:p w:rsidR="003906E6" w:rsidRPr="003906E6" w:rsidRDefault="003906E6" w:rsidP="003906E6">
            <w:pPr>
              <w:spacing w:before="222"/>
              <w:ind w:left="237" w:right="12"/>
              <w:jc w:val="center"/>
              <w:rPr>
                <w:sz w:val="28"/>
                <w:szCs w:val="28"/>
              </w:rPr>
            </w:pPr>
            <w:r w:rsidRPr="003906E6">
              <w:rPr>
                <w:spacing w:val="-5"/>
                <w:sz w:val="28"/>
                <w:szCs w:val="28"/>
              </w:rPr>
              <w:t>7.3</w:t>
            </w:r>
          </w:p>
        </w:tc>
        <w:tc>
          <w:tcPr>
            <w:tcW w:w="8509" w:type="dxa"/>
          </w:tcPr>
          <w:p w:rsidR="003906E6" w:rsidRPr="003906E6" w:rsidRDefault="003906E6" w:rsidP="003906E6">
            <w:pPr>
              <w:spacing w:before="40"/>
              <w:ind w:left="323"/>
              <w:rPr>
                <w:sz w:val="28"/>
                <w:szCs w:val="28"/>
              </w:rPr>
            </w:pPr>
            <w:r w:rsidRPr="003906E6">
              <w:rPr>
                <w:sz w:val="28"/>
                <w:szCs w:val="28"/>
              </w:rPr>
              <w:t>Бессоюзные</w:t>
            </w:r>
            <w:r w:rsidRPr="003906E6">
              <w:rPr>
                <w:spacing w:val="57"/>
                <w:sz w:val="28"/>
                <w:szCs w:val="28"/>
              </w:rPr>
              <w:t xml:space="preserve"> </w:t>
            </w:r>
            <w:r w:rsidRPr="003906E6">
              <w:rPr>
                <w:sz w:val="28"/>
                <w:szCs w:val="28"/>
              </w:rPr>
              <w:t>сложные</w:t>
            </w:r>
            <w:r w:rsidRPr="003906E6">
              <w:rPr>
                <w:spacing w:val="60"/>
                <w:sz w:val="28"/>
                <w:szCs w:val="28"/>
              </w:rPr>
              <w:t xml:space="preserve"> </w:t>
            </w:r>
            <w:r w:rsidRPr="003906E6">
              <w:rPr>
                <w:sz w:val="28"/>
                <w:szCs w:val="28"/>
              </w:rPr>
              <w:t>предложения</w:t>
            </w:r>
            <w:r w:rsidRPr="003906E6">
              <w:rPr>
                <w:spacing w:val="61"/>
                <w:sz w:val="28"/>
                <w:szCs w:val="28"/>
              </w:rPr>
              <w:t xml:space="preserve"> </w:t>
            </w:r>
            <w:r w:rsidRPr="003906E6">
              <w:rPr>
                <w:sz w:val="28"/>
                <w:szCs w:val="28"/>
              </w:rPr>
              <w:t>со</w:t>
            </w:r>
            <w:r w:rsidRPr="003906E6">
              <w:rPr>
                <w:spacing w:val="65"/>
                <w:sz w:val="28"/>
                <w:szCs w:val="28"/>
              </w:rPr>
              <w:t xml:space="preserve"> </w:t>
            </w:r>
            <w:r w:rsidRPr="003906E6">
              <w:rPr>
                <w:sz w:val="28"/>
                <w:szCs w:val="28"/>
              </w:rPr>
              <w:t>значением</w:t>
            </w:r>
            <w:r w:rsidRPr="003906E6">
              <w:rPr>
                <w:spacing w:val="63"/>
                <w:sz w:val="28"/>
                <w:szCs w:val="28"/>
              </w:rPr>
              <w:t xml:space="preserve"> </w:t>
            </w:r>
            <w:r w:rsidRPr="003906E6">
              <w:rPr>
                <w:sz w:val="28"/>
                <w:szCs w:val="28"/>
              </w:rPr>
              <w:t>перечисления.</w:t>
            </w:r>
            <w:r w:rsidRPr="003906E6">
              <w:rPr>
                <w:spacing w:val="63"/>
                <w:sz w:val="28"/>
                <w:szCs w:val="28"/>
              </w:rPr>
              <w:t xml:space="preserve"> </w:t>
            </w:r>
            <w:r w:rsidRPr="003906E6">
              <w:rPr>
                <w:sz w:val="28"/>
                <w:szCs w:val="28"/>
              </w:rPr>
              <w:t>Запятая</w:t>
            </w:r>
            <w:r w:rsidRPr="003906E6">
              <w:rPr>
                <w:spacing w:val="61"/>
                <w:sz w:val="28"/>
                <w:szCs w:val="28"/>
              </w:rPr>
              <w:t xml:space="preserve"> </w:t>
            </w:r>
            <w:r w:rsidRPr="003906E6">
              <w:rPr>
                <w:spacing w:val="-10"/>
                <w:sz w:val="28"/>
                <w:szCs w:val="28"/>
              </w:rPr>
              <w:t xml:space="preserve">и </w:t>
            </w:r>
            <w:r w:rsidRPr="003906E6">
              <w:rPr>
                <w:sz w:val="28"/>
                <w:szCs w:val="28"/>
              </w:rPr>
              <w:t>точка</w:t>
            </w:r>
            <w:r w:rsidRPr="003906E6">
              <w:rPr>
                <w:spacing w:val="-2"/>
                <w:sz w:val="28"/>
                <w:szCs w:val="28"/>
              </w:rPr>
              <w:t xml:space="preserve"> </w:t>
            </w:r>
            <w:r w:rsidRPr="003906E6">
              <w:rPr>
                <w:sz w:val="28"/>
                <w:szCs w:val="28"/>
              </w:rPr>
              <w:t>с</w:t>
            </w:r>
            <w:r w:rsidRPr="003906E6">
              <w:rPr>
                <w:spacing w:val="-6"/>
                <w:sz w:val="28"/>
                <w:szCs w:val="28"/>
              </w:rPr>
              <w:t xml:space="preserve"> </w:t>
            </w:r>
            <w:r w:rsidRPr="003906E6">
              <w:rPr>
                <w:sz w:val="28"/>
                <w:szCs w:val="28"/>
              </w:rPr>
              <w:t>запятой</w:t>
            </w:r>
            <w:r w:rsidRPr="003906E6">
              <w:rPr>
                <w:spacing w:val="-4"/>
                <w:sz w:val="28"/>
                <w:szCs w:val="28"/>
              </w:rPr>
              <w:t xml:space="preserve"> </w:t>
            </w:r>
            <w:r w:rsidRPr="003906E6">
              <w:rPr>
                <w:sz w:val="28"/>
                <w:szCs w:val="28"/>
              </w:rPr>
              <w:t>в</w:t>
            </w:r>
            <w:r w:rsidRPr="003906E6">
              <w:rPr>
                <w:spacing w:val="1"/>
                <w:sz w:val="28"/>
                <w:szCs w:val="28"/>
              </w:rPr>
              <w:t xml:space="preserve"> </w:t>
            </w:r>
            <w:r w:rsidRPr="003906E6">
              <w:rPr>
                <w:sz w:val="28"/>
                <w:szCs w:val="28"/>
              </w:rPr>
              <w:t>бессоюзном</w:t>
            </w:r>
            <w:r w:rsidRPr="003906E6">
              <w:rPr>
                <w:spacing w:val="1"/>
                <w:sz w:val="28"/>
                <w:szCs w:val="28"/>
              </w:rPr>
              <w:t xml:space="preserve"> </w:t>
            </w:r>
            <w:r w:rsidRPr="003906E6">
              <w:rPr>
                <w:sz w:val="28"/>
                <w:szCs w:val="28"/>
              </w:rPr>
              <w:t>сложном</w:t>
            </w:r>
            <w:r w:rsidRPr="003906E6">
              <w:rPr>
                <w:spacing w:val="-3"/>
                <w:sz w:val="28"/>
                <w:szCs w:val="28"/>
              </w:rPr>
              <w:t xml:space="preserve"> </w:t>
            </w:r>
            <w:r w:rsidRPr="003906E6">
              <w:rPr>
                <w:spacing w:val="-2"/>
                <w:sz w:val="28"/>
                <w:szCs w:val="28"/>
              </w:rPr>
              <w:t>предложении</w:t>
            </w:r>
          </w:p>
        </w:tc>
      </w:tr>
      <w:tr w:rsidR="003906E6" w:rsidRPr="003906E6" w:rsidTr="00B14D9C">
        <w:trPr>
          <w:trHeight w:val="763"/>
        </w:trPr>
        <w:tc>
          <w:tcPr>
            <w:tcW w:w="1057" w:type="dxa"/>
          </w:tcPr>
          <w:p w:rsidR="003906E6" w:rsidRPr="003906E6" w:rsidRDefault="003906E6" w:rsidP="003906E6">
            <w:pPr>
              <w:spacing w:before="222"/>
              <w:ind w:left="237" w:right="12"/>
              <w:jc w:val="center"/>
              <w:rPr>
                <w:sz w:val="28"/>
                <w:szCs w:val="28"/>
              </w:rPr>
            </w:pPr>
            <w:r w:rsidRPr="003906E6">
              <w:rPr>
                <w:spacing w:val="-5"/>
                <w:sz w:val="28"/>
                <w:szCs w:val="28"/>
              </w:rPr>
              <w:t>7.4</w:t>
            </w:r>
          </w:p>
        </w:tc>
        <w:tc>
          <w:tcPr>
            <w:tcW w:w="8509" w:type="dxa"/>
          </w:tcPr>
          <w:p w:rsidR="003906E6" w:rsidRPr="003906E6" w:rsidRDefault="003906E6" w:rsidP="003906E6">
            <w:pPr>
              <w:spacing w:before="40"/>
              <w:ind w:left="323"/>
              <w:rPr>
                <w:sz w:val="28"/>
                <w:szCs w:val="28"/>
              </w:rPr>
            </w:pPr>
            <w:r w:rsidRPr="003906E6">
              <w:rPr>
                <w:sz w:val="28"/>
                <w:szCs w:val="28"/>
              </w:rPr>
              <w:t>Бессоюзные</w:t>
            </w:r>
            <w:r w:rsidRPr="003906E6">
              <w:rPr>
                <w:spacing w:val="30"/>
                <w:sz w:val="28"/>
                <w:szCs w:val="28"/>
              </w:rPr>
              <w:t xml:space="preserve">  </w:t>
            </w:r>
            <w:r w:rsidRPr="003906E6">
              <w:rPr>
                <w:sz w:val="28"/>
                <w:szCs w:val="28"/>
              </w:rPr>
              <w:t>сложные</w:t>
            </w:r>
            <w:r w:rsidRPr="003906E6">
              <w:rPr>
                <w:spacing w:val="35"/>
                <w:sz w:val="28"/>
                <w:szCs w:val="28"/>
              </w:rPr>
              <w:t xml:space="preserve">  </w:t>
            </w:r>
            <w:r w:rsidRPr="003906E6">
              <w:rPr>
                <w:sz w:val="28"/>
                <w:szCs w:val="28"/>
              </w:rPr>
              <w:t>предложения</w:t>
            </w:r>
            <w:r w:rsidRPr="003906E6">
              <w:rPr>
                <w:spacing w:val="36"/>
                <w:sz w:val="28"/>
                <w:szCs w:val="28"/>
              </w:rPr>
              <w:t xml:space="preserve">  </w:t>
            </w:r>
            <w:r w:rsidRPr="003906E6">
              <w:rPr>
                <w:sz w:val="28"/>
                <w:szCs w:val="28"/>
              </w:rPr>
              <w:t>со</w:t>
            </w:r>
            <w:r w:rsidRPr="003906E6">
              <w:rPr>
                <w:spacing w:val="36"/>
                <w:sz w:val="28"/>
                <w:szCs w:val="28"/>
              </w:rPr>
              <w:t xml:space="preserve">  </w:t>
            </w:r>
            <w:r w:rsidRPr="003906E6">
              <w:rPr>
                <w:sz w:val="28"/>
                <w:szCs w:val="28"/>
              </w:rPr>
              <w:t>значением</w:t>
            </w:r>
            <w:r w:rsidRPr="003906E6">
              <w:rPr>
                <w:spacing w:val="36"/>
                <w:sz w:val="28"/>
                <w:szCs w:val="28"/>
              </w:rPr>
              <w:t xml:space="preserve">  </w:t>
            </w:r>
            <w:r w:rsidRPr="003906E6">
              <w:rPr>
                <w:sz w:val="28"/>
                <w:szCs w:val="28"/>
              </w:rPr>
              <w:t>причины,</w:t>
            </w:r>
            <w:r w:rsidRPr="003906E6">
              <w:rPr>
                <w:spacing w:val="35"/>
                <w:sz w:val="28"/>
                <w:szCs w:val="28"/>
              </w:rPr>
              <w:t xml:space="preserve">  </w:t>
            </w:r>
            <w:r w:rsidRPr="003906E6">
              <w:rPr>
                <w:spacing w:val="-2"/>
                <w:sz w:val="28"/>
                <w:szCs w:val="28"/>
              </w:rPr>
              <w:t xml:space="preserve">пояснения, </w:t>
            </w:r>
            <w:r w:rsidRPr="003906E6">
              <w:rPr>
                <w:sz w:val="28"/>
                <w:szCs w:val="28"/>
              </w:rPr>
              <w:t>дополнения.</w:t>
            </w:r>
            <w:r w:rsidRPr="003906E6">
              <w:rPr>
                <w:spacing w:val="-2"/>
                <w:sz w:val="28"/>
                <w:szCs w:val="28"/>
              </w:rPr>
              <w:t xml:space="preserve"> </w:t>
            </w:r>
            <w:r w:rsidRPr="003906E6">
              <w:rPr>
                <w:sz w:val="28"/>
                <w:szCs w:val="28"/>
              </w:rPr>
              <w:t>Двоеточие</w:t>
            </w:r>
            <w:r w:rsidRPr="003906E6">
              <w:rPr>
                <w:spacing w:val="-9"/>
                <w:sz w:val="28"/>
                <w:szCs w:val="28"/>
              </w:rPr>
              <w:t xml:space="preserve"> </w:t>
            </w:r>
            <w:r w:rsidRPr="003906E6">
              <w:rPr>
                <w:sz w:val="28"/>
                <w:szCs w:val="28"/>
              </w:rPr>
              <w:t>в</w:t>
            </w:r>
            <w:r w:rsidRPr="003906E6">
              <w:rPr>
                <w:spacing w:val="-2"/>
                <w:sz w:val="28"/>
                <w:szCs w:val="28"/>
              </w:rPr>
              <w:t xml:space="preserve"> </w:t>
            </w:r>
            <w:r w:rsidRPr="003906E6">
              <w:rPr>
                <w:sz w:val="28"/>
                <w:szCs w:val="28"/>
              </w:rPr>
              <w:t>бессоюзном</w:t>
            </w:r>
            <w:r w:rsidRPr="003906E6">
              <w:rPr>
                <w:spacing w:val="-2"/>
                <w:sz w:val="28"/>
                <w:szCs w:val="28"/>
              </w:rPr>
              <w:t xml:space="preserve"> </w:t>
            </w:r>
            <w:r w:rsidRPr="003906E6">
              <w:rPr>
                <w:sz w:val="28"/>
                <w:szCs w:val="28"/>
              </w:rPr>
              <w:t>сложном</w:t>
            </w:r>
            <w:r w:rsidRPr="003906E6">
              <w:rPr>
                <w:spacing w:val="-6"/>
                <w:sz w:val="28"/>
                <w:szCs w:val="28"/>
              </w:rPr>
              <w:t xml:space="preserve"> </w:t>
            </w:r>
            <w:r w:rsidRPr="003906E6">
              <w:rPr>
                <w:spacing w:val="-2"/>
                <w:sz w:val="28"/>
                <w:szCs w:val="28"/>
              </w:rPr>
              <w:t>предложении</w:t>
            </w:r>
          </w:p>
        </w:tc>
      </w:tr>
      <w:tr w:rsidR="003906E6" w:rsidRPr="003906E6" w:rsidTr="00B14D9C">
        <w:trPr>
          <w:trHeight w:val="1118"/>
        </w:trPr>
        <w:tc>
          <w:tcPr>
            <w:tcW w:w="1057" w:type="dxa"/>
          </w:tcPr>
          <w:p w:rsidR="003906E6" w:rsidRPr="003906E6" w:rsidRDefault="003906E6" w:rsidP="003906E6">
            <w:pPr>
              <w:spacing w:before="124"/>
              <w:rPr>
                <w:b/>
                <w:sz w:val="28"/>
                <w:szCs w:val="28"/>
              </w:rPr>
            </w:pPr>
          </w:p>
          <w:p w:rsidR="003906E6" w:rsidRPr="003906E6" w:rsidRDefault="003906E6" w:rsidP="003906E6">
            <w:pPr>
              <w:ind w:left="237" w:right="12"/>
              <w:jc w:val="center"/>
              <w:rPr>
                <w:sz w:val="28"/>
                <w:szCs w:val="28"/>
              </w:rPr>
            </w:pPr>
            <w:r w:rsidRPr="003906E6">
              <w:rPr>
                <w:spacing w:val="-5"/>
                <w:sz w:val="28"/>
                <w:szCs w:val="28"/>
              </w:rPr>
              <w:t>7.5</w:t>
            </w:r>
          </w:p>
        </w:tc>
        <w:tc>
          <w:tcPr>
            <w:tcW w:w="8509" w:type="dxa"/>
          </w:tcPr>
          <w:p w:rsidR="003906E6" w:rsidRPr="003906E6" w:rsidRDefault="003906E6" w:rsidP="003906E6">
            <w:pPr>
              <w:tabs>
                <w:tab w:val="left" w:pos="1795"/>
                <w:tab w:val="left" w:pos="2917"/>
                <w:tab w:val="left" w:pos="4495"/>
                <w:tab w:val="left" w:pos="4941"/>
                <w:tab w:val="left" w:pos="6227"/>
              </w:tabs>
              <w:spacing w:before="40"/>
              <w:ind w:left="323"/>
              <w:rPr>
                <w:sz w:val="28"/>
                <w:szCs w:val="28"/>
              </w:rPr>
            </w:pPr>
            <w:r w:rsidRPr="003906E6">
              <w:rPr>
                <w:spacing w:val="-2"/>
                <w:sz w:val="28"/>
                <w:szCs w:val="28"/>
              </w:rPr>
              <w:t>Бессоюзные</w:t>
            </w:r>
            <w:r w:rsidRPr="003906E6">
              <w:rPr>
                <w:sz w:val="28"/>
                <w:szCs w:val="28"/>
              </w:rPr>
              <w:tab/>
            </w:r>
            <w:r w:rsidRPr="003906E6">
              <w:rPr>
                <w:spacing w:val="-2"/>
                <w:sz w:val="28"/>
                <w:szCs w:val="28"/>
              </w:rPr>
              <w:t>сложные</w:t>
            </w:r>
            <w:r w:rsidRPr="003906E6">
              <w:rPr>
                <w:sz w:val="28"/>
                <w:szCs w:val="28"/>
              </w:rPr>
              <w:tab/>
            </w:r>
            <w:r w:rsidRPr="003906E6">
              <w:rPr>
                <w:spacing w:val="-2"/>
                <w:sz w:val="28"/>
                <w:szCs w:val="28"/>
              </w:rPr>
              <w:t>предложения</w:t>
            </w:r>
            <w:r w:rsidRPr="003906E6">
              <w:rPr>
                <w:sz w:val="28"/>
                <w:szCs w:val="28"/>
              </w:rPr>
              <w:tab/>
            </w:r>
            <w:r w:rsidRPr="003906E6">
              <w:rPr>
                <w:spacing w:val="-5"/>
                <w:sz w:val="28"/>
                <w:szCs w:val="28"/>
              </w:rPr>
              <w:t>со</w:t>
            </w:r>
            <w:r w:rsidRPr="003906E6">
              <w:rPr>
                <w:sz w:val="28"/>
                <w:szCs w:val="28"/>
              </w:rPr>
              <w:tab/>
            </w:r>
            <w:r w:rsidRPr="003906E6">
              <w:rPr>
                <w:spacing w:val="-2"/>
                <w:sz w:val="28"/>
                <w:szCs w:val="28"/>
              </w:rPr>
              <w:t xml:space="preserve">значением противопоставления, </w:t>
            </w:r>
            <w:r w:rsidRPr="003906E6">
              <w:rPr>
                <w:sz w:val="28"/>
                <w:szCs w:val="28"/>
              </w:rPr>
              <w:t>времени,</w:t>
            </w:r>
            <w:r w:rsidRPr="003906E6">
              <w:rPr>
                <w:spacing w:val="80"/>
                <w:sz w:val="28"/>
                <w:szCs w:val="28"/>
              </w:rPr>
              <w:t xml:space="preserve"> </w:t>
            </w:r>
            <w:r w:rsidRPr="003906E6">
              <w:rPr>
                <w:sz w:val="28"/>
                <w:szCs w:val="28"/>
              </w:rPr>
              <w:t>условия</w:t>
            </w:r>
            <w:r w:rsidRPr="003906E6">
              <w:rPr>
                <w:spacing w:val="80"/>
                <w:sz w:val="28"/>
                <w:szCs w:val="28"/>
              </w:rPr>
              <w:t xml:space="preserve"> </w:t>
            </w:r>
            <w:r w:rsidRPr="003906E6">
              <w:rPr>
                <w:sz w:val="28"/>
                <w:szCs w:val="28"/>
              </w:rPr>
              <w:t>и</w:t>
            </w:r>
            <w:r w:rsidRPr="003906E6">
              <w:rPr>
                <w:spacing w:val="80"/>
                <w:sz w:val="28"/>
                <w:szCs w:val="28"/>
              </w:rPr>
              <w:t xml:space="preserve"> </w:t>
            </w:r>
            <w:r w:rsidRPr="003906E6">
              <w:rPr>
                <w:sz w:val="28"/>
                <w:szCs w:val="28"/>
              </w:rPr>
              <w:t>следствия,</w:t>
            </w:r>
            <w:r w:rsidRPr="003906E6">
              <w:rPr>
                <w:spacing w:val="80"/>
                <w:sz w:val="28"/>
                <w:szCs w:val="28"/>
              </w:rPr>
              <w:t xml:space="preserve"> </w:t>
            </w:r>
            <w:r w:rsidRPr="003906E6">
              <w:rPr>
                <w:sz w:val="28"/>
                <w:szCs w:val="28"/>
              </w:rPr>
              <w:t>сравнения.</w:t>
            </w:r>
            <w:r w:rsidRPr="003906E6">
              <w:rPr>
                <w:spacing w:val="80"/>
                <w:sz w:val="28"/>
                <w:szCs w:val="28"/>
              </w:rPr>
              <w:t xml:space="preserve"> </w:t>
            </w:r>
            <w:r w:rsidRPr="003906E6">
              <w:rPr>
                <w:sz w:val="28"/>
                <w:szCs w:val="28"/>
              </w:rPr>
              <w:t>Тире</w:t>
            </w:r>
            <w:r w:rsidRPr="003906E6">
              <w:rPr>
                <w:spacing w:val="80"/>
                <w:sz w:val="28"/>
                <w:szCs w:val="28"/>
              </w:rPr>
              <w:t xml:space="preserve"> </w:t>
            </w:r>
            <w:r w:rsidRPr="003906E6">
              <w:rPr>
                <w:sz w:val="28"/>
                <w:szCs w:val="28"/>
              </w:rPr>
              <w:t>в</w:t>
            </w:r>
            <w:r w:rsidRPr="003906E6">
              <w:rPr>
                <w:spacing w:val="80"/>
                <w:sz w:val="28"/>
                <w:szCs w:val="28"/>
              </w:rPr>
              <w:t xml:space="preserve"> </w:t>
            </w:r>
            <w:r w:rsidRPr="003906E6">
              <w:rPr>
                <w:sz w:val="28"/>
                <w:szCs w:val="28"/>
              </w:rPr>
              <w:t>бессоюзном</w:t>
            </w:r>
            <w:r w:rsidRPr="003906E6">
              <w:rPr>
                <w:spacing w:val="80"/>
                <w:sz w:val="28"/>
                <w:szCs w:val="28"/>
              </w:rPr>
              <w:t xml:space="preserve"> </w:t>
            </w:r>
            <w:r w:rsidRPr="003906E6">
              <w:rPr>
                <w:sz w:val="28"/>
                <w:szCs w:val="28"/>
              </w:rPr>
              <w:t xml:space="preserve">сложном </w:t>
            </w:r>
            <w:r w:rsidRPr="003906E6">
              <w:rPr>
                <w:spacing w:val="-2"/>
                <w:sz w:val="28"/>
                <w:szCs w:val="28"/>
              </w:rPr>
              <w:t>предложении</w:t>
            </w:r>
          </w:p>
        </w:tc>
      </w:tr>
      <w:tr w:rsidR="003906E6" w:rsidRPr="003906E6" w:rsidTr="00B14D9C">
        <w:trPr>
          <w:trHeight w:val="762"/>
        </w:trPr>
        <w:tc>
          <w:tcPr>
            <w:tcW w:w="1057" w:type="dxa"/>
          </w:tcPr>
          <w:p w:rsidR="003906E6" w:rsidRPr="003906E6" w:rsidRDefault="003906E6" w:rsidP="003906E6">
            <w:pPr>
              <w:spacing w:before="222"/>
              <w:ind w:left="237" w:right="12"/>
              <w:jc w:val="center"/>
              <w:rPr>
                <w:sz w:val="28"/>
                <w:szCs w:val="28"/>
              </w:rPr>
            </w:pPr>
            <w:r w:rsidRPr="003906E6">
              <w:rPr>
                <w:spacing w:val="-5"/>
                <w:sz w:val="28"/>
                <w:szCs w:val="28"/>
              </w:rPr>
              <w:t>7.6</w:t>
            </w:r>
          </w:p>
        </w:tc>
        <w:tc>
          <w:tcPr>
            <w:tcW w:w="8509" w:type="dxa"/>
          </w:tcPr>
          <w:p w:rsidR="003906E6" w:rsidRPr="003906E6" w:rsidRDefault="003906E6" w:rsidP="003906E6">
            <w:pPr>
              <w:spacing w:before="44"/>
              <w:ind w:left="323"/>
              <w:rPr>
                <w:sz w:val="28"/>
                <w:szCs w:val="28"/>
              </w:rPr>
            </w:pPr>
            <w:r w:rsidRPr="003906E6">
              <w:rPr>
                <w:sz w:val="28"/>
                <w:szCs w:val="28"/>
              </w:rPr>
              <w:t>Нормы</w:t>
            </w:r>
            <w:r w:rsidRPr="003906E6">
              <w:rPr>
                <w:spacing w:val="17"/>
                <w:sz w:val="28"/>
                <w:szCs w:val="28"/>
              </w:rPr>
              <w:t xml:space="preserve"> </w:t>
            </w:r>
            <w:r w:rsidRPr="003906E6">
              <w:rPr>
                <w:sz w:val="28"/>
                <w:szCs w:val="28"/>
              </w:rPr>
              <w:t>постановки</w:t>
            </w:r>
            <w:r w:rsidRPr="003906E6">
              <w:rPr>
                <w:spacing w:val="18"/>
                <w:sz w:val="28"/>
                <w:szCs w:val="28"/>
              </w:rPr>
              <w:t xml:space="preserve"> </w:t>
            </w:r>
            <w:r w:rsidRPr="003906E6">
              <w:rPr>
                <w:sz w:val="28"/>
                <w:szCs w:val="28"/>
              </w:rPr>
              <w:t>знаков</w:t>
            </w:r>
            <w:r w:rsidRPr="003906E6">
              <w:rPr>
                <w:spacing w:val="19"/>
                <w:sz w:val="28"/>
                <w:szCs w:val="28"/>
              </w:rPr>
              <w:t xml:space="preserve"> </w:t>
            </w:r>
            <w:r w:rsidRPr="003906E6">
              <w:rPr>
                <w:sz w:val="28"/>
                <w:szCs w:val="28"/>
              </w:rPr>
              <w:t>препинания</w:t>
            </w:r>
            <w:r w:rsidRPr="003906E6">
              <w:rPr>
                <w:spacing w:val="12"/>
                <w:sz w:val="28"/>
                <w:szCs w:val="28"/>
              </w:rPr>
              <w:t xml:space="preserve"> </w:t>
            </w:r>
            <w:r w:rsidRPr="003906E6">
              <w:rPr>
                <w:sz w:val="28"/>
                <w:szCs w:val="28"/>
              </w:rPr>
              <w:t>в</w:t>
            </w:r>
            <w:r w:rsidRPr="003906E6">
              <w:rPr>
                <w:spacing w:val="19"/>
                <w:sz w:val="28"/>
                <w:szCs w:val="28"/>
              </w:rPr>
              <w:t xml:space="preserve"> </w:t>
            </w:r>
            <w:r w:rsidRPr="003906E6">
              <w:rPr>
                <w:sz w:val="28"/>
                <w:szCs w:val="28"/>
              </w:rPr>
              <w:t>предложениях</w:t>
            </w:r>
            <w:r w:rsidRPr="003906E6">
              <w:rPr>
                <w:spacing w:val="13"/>
                <w:sz w:val="28"/>
                <w:szCs w:val="28"/>
              </w:rPr>
              <w:t xml:space="preserve"> </w:t>
            </w:r>
            <w:r w:rsidRPr="003906E6">
              <w:rPr>
                <w:sz w:val="28"/>
                <w:szCs w:val="28"/>
              </w:rPr>
              <w:t>с</w:t>
            </w:r>
            <w:r w:rsidRPr="003906E6">
              <w:rPr>
                <w:spacing w:val="16"/>
                <w:sz w:val="28"/>
                <w:szCs w:val="28"/>
              </w:rPr>
              <w:t xml:space="preserve"> </w:t>
            </w:r>
            <w:r w:rsidRPr="003906E6">
              <w:rPr>
                <w:sz w:val="28"/>
                <w:szCs w:val="28"/>
              </w:rPr>
              <w:t>косвенной</w:t>
            </w:r>
            <w:r w:rsidRPr="003906E6">
              <w:rPr>
                <w:spacing w:val="18"/>
                <w:sz w:val="28"/>
                <w:szCs w:val="28"/>
              </w:rPr>
              <w:t xml:space="preserve"> </w:t>
            </w:r>
            <w:r w:rsidRPr="003906E6">
              <w:rPr>
                <w:sz w:val="28"/>
                <w:szCs w:val="28"/>
              </w:rPr>
              <w:t>речью,</w:t>
            </w:r>
            <w:r w:rsidRPr="003906E6">
              <w:rPr>
                <w:spacing w:val="15"/>
                <w:sz w:val="28"/>
                <w:szCs w:val="28"/>
              </w:rPr>
              <w:t xml:space="preserve"> </w:t>
            </w:r>
            <w:r w:rsidRPr="003906E6">
              <w:rPr>
                <w:spacing w:val="-10"/>
                <w:sz w:val="28"/>
                <w:szCs w:val="28"/>
              </w:rPr>
              <w:t>с</w:t>
            </w:r>
          </w:p>
          <w:p w:rsidR="003906E6" w:rsidRPr="003906E6" w:rsidRDefault="003906E6" w:rsidP="003906E6">
            <w:pPr>
              <w:spacing w:before="84"/>
              <w:ind w:left="323"/>
              <w:rPr>
                <w:sz w:val="28"/>
                <w:szCs w:val="28"/>
              </w:rPr>
            </w:pPr>
            <w:r w:rsidRPr="003906E6">
              <w:rPr>
                <w:sz w:val="28"/>
                <w:szCs w:val="28"/>
              </w:rPr>
              <w:t>прямой</w:t>
            </w:r>
            <w:r w:rsidRPr="003906E6">
              <w:rPr>
                <w:spacing w:val="-3"/>
                <w:sz w:val="28"/>
                <w:szCs w:val="28"/>
              </w:rPr>
              <w:t xml:space="preserve"> </w:t>
            </w:r>
            <w:r w:rsidRPr="003906E6">
              <w:rPr>
                <w:sz w:val="28"/>
                <w:szCs w:val="28"/>
              </w:rPr>
              <w:t>речью,</w:t>
            </w:r>
            <w:r w:rsidRPr="003906E6">
              <w:rPr>
                <w:spacing w:val="-4"/>
                <w:sz w:val="28"/>
                <w:szCs w:val="28"/>
              </w:rPr>
              <w:t xml:space="preserve"> </w:t>
            </w:r>
            <w:r w:rsidRPr="003906E6">
              <w:rPr>
                <w:sz w:val="28"/>
                <w:szCs w:val="28"/>
              </w:rPr>
              <w:t>при</w:t>
            </w:r>
            <w:r w:rsidRPr="003906E6">
              <w:rPr>
                <w:spacing w:val="-5"/>
                <w:sz w:val="28"/>
                <w:szCs w:val="28"/>
              </w:rPr>
              <w:t xml:space="preserve"> </w:t>
            </w:r>
            <w:r w:rsidRPr="003906E6">
              <w:rPr>
                <w:sz w:val="28"/>
                <w:szCs w:val="28"/>
              </w:rPr>
              <w:t>цитировании. Способы</w:t>
            </w:r>
            <w:r w:rsidRPr="003906E6">
              <w:rPr>
                <w:spacing w:val="-4"/>
                <w:sz w:val="28"/>
                <w:szCs w:val="28"/>
              </w:rPr>
              <w:t xml:space="preserve"> </w:t>
            </w:r>
            <w:r w:rsidRPr="003906E6">
              <w:rPr>
                <w:sz w:val="28"/>
                <w:szCs w:val="28"/>
              </w:rPr>
              <w:t>включения</w:t>
            </w:r>
            <w:r w:rsidRPr="003906E6">
              <w:rPr>
                <w:spacing w:val="-1"/>
                <w:sz w:val="28"/>
                <w:szCs w:val="28"/>
              </w:rPr>
              <w:t xml:space="preserve"> </w:t>
            </w:r>
            <w:r w:rsidRPr="003906E6">
              <w:rPr>
                <w:sz w:val="28"/>
                <w:szCs w:val="28"/>
              </w:rPr>
              <w:t>цитат</w:t>
            </w:r>
            <w:r w:rsidRPr="003906E6">
              <w:rPr>
                <w:spacing w:val="-5"/>
                <w:sz w:val="28"/>
                <w:szCs w:val="28"/>
              </w:rPr>
              <w:t xml:space="preserve"> </w:t>
            </w:r>
            <w:r w:rsidRPr="003906E6">
              <w:rPr>
                <w:sz w:val="28"/>
                <w:szCs w:val="28"/>
              </w:rPr>
              <w:t>в</w:t>
            </w:r>
            <w:r w:rsidRPr="003906E6">
              <w:rPr>
                <w:spacing w:val="-4"/>
                <w:sz w:val="28"/>
                <w:szCs w:val="28"/>
              </w:rPr>
              <w:t xml:space="preserve"> </w:t>
            </w:r>
            <w:r w:rsidRPr="003906E6">
              <w:rPr>
                <w:spacing w:val="-2"/>
                <w:sz w:val="28"/>
                <w:szCs w:val="28"/>
              </w:rPr>
              <w:t>высказывание</w:t>
            </w:r>
          </w:p>
        </w:tc>
      </w:tr>
      <w:tr w:rsidR="003906E6" w:rsidRPr="003906E6" w:rsidTr="00B14D9C">
        <w:trPr>
          <w:trHeight w:val="403"/>
        </w:trPr>
        <w:tc>
          <w:tcPr>
            <w:tcW w:w="1057" w:type="dxa"/>
          </w:tcPr>
          <w:p w:rsidR="003906E6" w:rsidRPr="003906E6" w:rsidRDefault="003906E6" w:rsidP="003906E6">
            <w:pPr>
              <w:spacing w:before="45"/>
              <w:ind w:left="237" w:right="12"/>
              <w:jc w:val="center"/>
              <w:rPr>
                <w:sz w:val="28"/>
                <w:szCs w:val="28"/>
              </w:rPr>
            </w:pPr>
            <w:r w:rsidRPr="003906E6">
              <w:rPr>
                <w:spacing w:val="-5"/>
                <w:sz w:val="28"/>
                <w:szCs w:val="28"/>
              </w:rPr>
              <w:t>7.7</w:t>
            </w:r>
          </w:p>
        </w:tc>
        <w:tc>
          <w:tcPr>
            <w:tcW w:w="8509" w:type="dxa"/>
          </w:tcPr>
          <w:p w:rsidR="003906E6" w:rsidRPr="003906E6" w:rsidRDefault="003906E6" w:rsidP="003906E6">
            <w:pPr>
              <w:spacing w:before="45"/>
              <w:ind w:left="323"/>
              <w:rPr>
                <w:sz w:val="28"/>
                <w:szCs w:val="28"/>
              </w:rPr>
            </w:pPr>
            <w:r w:rsidRPr="003906E6">
              <w:rPr>
                <w:sz w:val="28"/>
                <w:szCs w:val="28"/>
              </w:rPr>
              <w:t>Пунктуационный</w:t>
            </w:r>
            <w:r w:rsidRPr="003906E6">
              <w:rPr>
                <w:spacing w:val="-5"/>
                <w:sz w:val="28"/>
                <w:szCs w:val="28"/>
              </w:rPr>
              <w:t xml:space="preserve"> </w:t>
            </w:r>
            <w:r w:rsidRPr="003906E6">
              <w:rPr>
                <w:sz w:val="28"/>
                <w:szCs w:val="28"/>
              </w:rPr>
              <w:t>анализ</w:t>
            </w:r>
            <w:r w:rsidRPr="003906E6">
              <w:rPr>
                <w:spacing w:val="-5"/>
                <w:sz w:val="28"/>
                <w:szCs w:val="28"/>
              </w:rPr>
              <w:t xml:space="preserve"> </w:t>
            </w:r>
            <w:r w:rsidRPr="003906E6">
              <w:rPr>
                <w:spacing w:val="-2"/>
                <w:sz w:val="28"/>
                <w:szCs w:val="28"/>
              </w:rPr>
              <w:t>предложений</w:t>
            </w:r>
          </w:p>
        </w:tc>
      </w:tr>
      <w:tr w:rsidR="003906E6" w:rsidRPr="003906E6" w:rsidTr="00B14D9C">
        <w:trPr>
          <w:trHeight w:val="407"/>
        </w:trPr>
        <w:tc>
          <w:tcPr>
            <w:tcW w:w="1057" w:type="dxa"/>
          </w:tcPr>
          <w:p w:rsidR="003906E6" w:rsidRPr="003906E6" w:rsidRDefault="003906E6" w:rsidP="003906E6">
            <w:pPr>
              <w:spacing w:before="44"/>
              <w:ind w:left="216"/>
              <w:jc w:val="center"/>
              <w:rPr>
                <w:sz w:val="28"/>
                <w:szCs w:val="28"/>
              </w:rPr>
            </w:pPr>
            <w:r w:rsidRPr="003906E6">
              <w:rPr>
                <w:spacing w:val="-10"/>
                <w:sz w:val="28"/>
                <w:szCs w:val="28"/>
              </w:rPr>
              <w:t>8</w:t>
            </w:r>
          </w:p>
        </w:tc>
        <w:tc>
          <w:tcPr>
            <w:tcW w:w="8509" w:type="dxa"/>
          </w:tcPr>
          <w:p w:rsidR="003906E6" w:rsidRPr="003906E6" w:rsidRDefault="003906E6" w:rsidP="003906E6">
            <w:pPr>
              <w:spacing w:before="44"/>
              <w:ind w:left="323"/>
              <w:rPr>
                <w:sz w:val="28"/>
                <w:szCs w:val="28"/>
              </w:rPr>
            </w:pPr>
            <w:r w:rsidRPr="003906E6">
              <w:rPr>
                <w:sz w:val="28"/>
                <w:szCs w:val="28"/>
              </w:rPr>
              <w:t>Выразительность</w:t>
            </w:r>
            <w:r w:rsidRPr="003906E6">
              <w:rPr>
                <w:spacing w:val="-7"/>
                <w:sz w:val="28"/>
                <w:szCs w:val="28"/>
              </w:rPr>
              <w:t xml:space="preserve"> </w:t>
            </w:r>
            <w:r w:rsidRPr="003906E6">
              <w:rPr>
                <w:sz w:val="28"/>
                <w:szCs w:val="28"/>
              </w:rPr>
              <w:t>русской</w:t>
            </w:r>
            <w:r w:rsidRPr="003906E6">
              <w:rPr>
                <w:spacing w:val="-3"/>
                <w:sz w:val="28"/>
                <w:szCs w:val="28"/>
              </w:rPr>
              <w:t xml:space="preserve"> </w:t>
            </w:r>
            <w:r w:rsidRPr="003906E6">
              <w:rPr>
                <w:spacing w:val="-4"/>
                <w:sz w:val="28"/>
                <w:szCs w:val="28"/>
              </w:rPr>
              <w:t>речи</w:t>
            </w:r>
          </w:p>
        </w:tc>
      </w:tr>
      <w:tr w:rsidR="003906E6" w:rsidRPr="003906E6" w:rsidTr="00B14D9C">
        <w:trPr>
          <w:trHeight w:val="1113"/>
        </w:trPr>
        <w:tc>
          <w:tcPr>
            <w:tcW w:w="1057" w:type="dxa"/>
          </w:tcPr>
          <w:p w:rsidR="003906E6" w:rsidRPr="003906E6" w:rsidRDefault="003906E6" w:rsidP="003906E6">
            <w:pPr>
              <w:spacing w:before="123"/>
              <w:rPr>
                <w:b/>
                <w:sz w:val="28"/>
                <w:szCs w:val="28"/>
              </w:rPr>
            </w:pPr>
          </w:p>
          <w:p w:rsidR="003906E6" w:rsidRPr="003906E6" w:rsidRDefault="003906E6" w:rsidP="003906E6">
            <w:pPr>
              <w:spacing w:before="1"/>
              <w:ind w:left="237" w:right="12"/>
              <w:jc w:val="center"/>
              <w:rPr>
                <w:sz w:val="28"/>
                <w:szCs w:val="28"/>
              </w:rPr>
            </w:pPr>
            <w:r w:rsidRPr="003906E6">
              <w:rPr>
                <w:spacing w:val="-5"/>
                <w:sz w:val="28"/>
                <w:szCs w:val="28"/>
              </w:rPr>
              <w:t>8.1</w:t>
            </w:r>
          </w:p>
        </w:tc>
        <w:tc>
          <w:tcPr>
            <w:tcW w:w="8509" w:type="dxa"/>
          </w:tcPr>
          <w:p w:rsidR="003906E6" w:rsidRPr="003906E6" w:rsidRDefault="003906E6" w:rsidP="003906E6">
            <w:pPr>
              <w:tabs>
                <w:tab w:val="left" w:pos="1584"/>
                <w:tab w:val="left" w:pos="2156"/>
                <w:tab w:val="left" w:pos="2588"/>
                <w:tab w:val="left" w:pos="3384"/>
                <w:tab w:val="left" w:pos="4813"/>
                <w:tab w:val="left" w:pos="5051"/>
                <w:tab w:val="left" w:pos="5869"/>
                <w:tab w:val="left" w:pos="6149"/>
                <w:tab w:val="left" w:pos="7281"/>
                <w:tab w:val="left" w:pos="8149"/>
              </w:tabs>
              <w:spacing w:before="40"/>
              <w:ind w:left="323" w:right="102"/>
              <w:rPr>
                <w:sz w:val="28"/>
                <w:szCs w:val="28"/>
              </w:rPr>
            </w:pPr>
            <w:r w:rsidRPr="003906E6">
              <w:rPr>
                <w:spacing w:val="-2"/>
                <w:sz w:val="28"/>
                <w:szCs w:val="28"/>
              </w:rPr>
              <w:t>Основные</w:t>
            </w:r>
            <w:r w:rsidRPr="003906E6">
              <w:rPr>
                <w:sz w:val="28"/>
                <w:szCs w:val="28"/>
              </w:rPr>
              <w:tab/>
            </w:r>
            <w:r w:rsidRPr="003906E6">
              <w:rPr>
                <w:spacing w:val="-2"/>
                <w:sz w:val="28"/>
                <w:szCs w:val="28"/>
              </w:rPr>
              <w:t>изобразительно-выразительные</w:t>
            </w:r>
            <w:r w:rsidRPr="003906E6">
              <w:rPr>
                <w:sz w:val="28"/>
                <w:szCs w:val="28"/>
              </w:rPr>
              <w:tab/>
            </w:r>
            <w:r w:rsidRPr="003906E6">
              <w:rPr>
                <w:sz w:val="28"/>
                <w:szCs w:val="28"/>
              </w:rPr>
              <w:tab/>
            </w:r>
            <w:r w:rsidRPr="003906E6">
              <w:rPr>
                <w:spacing w:val="-2"/>
                <w:sz w:val="28"/>
                <w:szCs w:val="28"/>
              </w:rPr>
              <w:t>средства</w:t>
            </w:r>
            <w:r w:rsidRPr="003906E6">
              <w:rPr>
                <w:sz w:val="28"/>
                <w:szCs w:val="28"/>
              </w:rPr>
              <w:tab/>
            </w:r>
            <w:r w:rsidRPr="003906E6">
              <w:rPr>
                <w:spacing w:val="-2"/>
                <w:sz w:val="28"/>
                <w:szCs w:val="28"/>
              </w:rPr>
              <w:t>русского языка,</w:t>
            </w:r>
            <w:r w:rsidRPr="003906E6">
              <w:rPr>
                <w:sz w:val="28"/>
                <w:szCs w:val="28"/>
              </w:rPr>
              <w:tab/>
            </w:r>
            <w:r w:rsidRPr="003906E6">
              <w:rPr>
                <w:spacing w:val="-6"/>
                <w:sz w:val="28"/>
                <w:szCs w:val="28"/>
              </w:rPr>
              <w:t xml:space="preserve">их </w:t>
            </w:r>
            <w:r w:rsidRPr="003906E6">
              <w:rPr>
                <w:spacing w:val="-2"/>
                <w:sz w:val="28"/>
                <w:szCs w:val="28"/>
              </w:rPr>
              <w:t>использование</w:t>
            </w:r>
            <w:r w:rsidRPr="003906E6">
              <w:rPr>
                <w:sz w:val="28"/>
                <w:szCs w:val="28"/>
              </w:rPr>
              <w:tab/>
            </w:r>
            <w:r w:rsidRPr="003906E6">
              <w:rPr>
                <w:spacing w:val="-10"/>
                <w:sz w:val="28"/>
                <w:szCs w:val="28"/>
              </w:rPr>
              <w:t>в</w:t>
            </w:r>
            <w:r w:rsidRPr="003906E6">
              <w:rPr>
                <w:sz w:val="28"/>
                <w:szCs w:val="28"/>
              </w:rPr>
              <w:tab/>
            </w:r>
            <w:r w:rsidRPr="003906E6">
              <w:rPr>
                <w:spacing w:val="-4"/>
                <w:sz w:val="28"/>
                <w:szCs w:val="28"/>
              </w:rPr>
              <w:t>речи</w:t>
            </w:r>
            <w:r w:rsidRPr="003906E6">
              <w:rPr>
                <w:sz w:val="28"/>
                <w:szCs w:val="28"/>
              </w:rPr>
              <w:tab/>
            </w:r>
            <w:r w:rsidRPr="003906E6">
              <w:rPr>
                <w:spacing w:val="-2"/>
                <w:sz w:val="28"/>
                <w:szCs w:val="28"/>
              </w:rPr>
              <w:t>(метафора,</w:t>
            </w:r>
            <w:r w:rsidRPr="003906E6">
              <w:rPr>
                <w:sz w:val="28"/>
                <w:szCs w:val="28"/>
              </w:rPr>
              <w:tab/>
            </w:r>
            <w:r w:rsidRPr="003906E6">
              <w:rPr>
                <w:spacing w:val="-2"/>
                <w:sz w:val="28"/>
                <w:szCs w:val="28"/>
              </w:rPr>
              <w:t>эпитет, сравнение,</w:t>
            </w:r>
            <w:r w:rsidRPr="003906E6">
              <w:rPr>
                <w:sz w:val="28"/>
                <w:szCs w:val="28"/>
              </w:rPr>
              <w:tab/>
            </w:r>
            <w:r w:rsidRPr="003906E6">
              <w:rPr>
                <w:spacing w:val="-53"/>
                <w:sz w:val="28"/>
                <w:szCs w:val="28"/>
              </w:rPr>
              <w:t xml:space="preserve"> </w:t>
            </w:r>
            <w:r w:rsidRPr="003906E6">
              <w:rPr>
                <w:spacing w:val="-2"/>
                <w:sz w:val="28"/>
                <w:szCs w:val="28"/>
              </w:rPr>
              <w:t xml:space="preserve">гипербола, </w:t>
            </w:r>
            <w:r w:rsidRPr="003906E6">
              <w:rPr>
                <w:sz w:val="28"/>
                <w:szCs w:val="28"/>
              </w:rPr>
              <w:t>олицетворение</w:t>
            </w:r>
            <w:r w:rsidRPr="003906E6">
              <w:rPr>
                <w:spacing w:val="-6"/>
                <w:sz w:val="28"/>
                <w:szCs w:val="28"/>
              </w:rPr>
              <w:t xml:space="preserve"> </w:t>
            </w:r>
            <w:r w:rsidRPr="003906E6">
              <w:rPr>
                <w:sz w:val="28"/>
                <w:szCs w:val="28"/>
              </w:rPr>
              <w:t>и</w:t>
            </w:r>
            <w:r w:rsidRPr="003906E6">
              <w:rPr>
                <w:spacing w:val="2"/>
                <w:sz w:val="28"/>
                <w:szCs w:val="28"/>
              </w:rPr>
              <w:t xml:space="preserve"> </w:t>
            </w:r>
            <w:r w:rsidRPr="003906E6">
              <w:rPr>
                <w:spacing w:val="-2"/>
                <w:sz w:val="28"/>
                <w:szCs w:val="28"/>
              </w:rPr>
              <w:t>другие)</w:t>
            </w:r>
          </w:p>
        </w:tc>
      </w:tr>
    </w:tbl>
    <w:p w:rsidR="003906E6" w:rsidRPr="003906E6" w:rsidRDefault="003906E6" w:rsidP="003906E6">
      <w:pPr>
        <w:rPr>
          <w:sz w:val="28"/>
          <w:szCs w:val="28"/>
        </w:rPr>
        <w:sectPr w:rsidR="003906E6" w:rsidRPr="003906E6">
          <w:type w:val="continuous"/>
          <w:pgSz w:w="11910" w:h="16390"/>
          <w:pgMar w:top="1120" w:right="708" w:bottom="280" w:left="1559" w:header="720" w:footer="720" w:gutter="0"/>
          <w:cols w:space="720"/>
        </w:sectPr>
      </w:pPr>
    </w:p>
    <w:p w:rsidR="003906E6" w:rsidRPr="003906E6" w:rsidRDefault="003906E6" w:rsidP="003906E6">
      <w:pPr>
        <w:spacing w:before="68"/>
        <w:ind w:left="260"/>
        <w:rPr>
          <w:b/>
          <w:sz w:val="28"/>
          <w:szCs w:val="28"/>
        </w:rPr>
      </w:pPr>
      <w:r w:rsidRPr="003906E6">
        <w:rPr>
          <w:b/>
          <w:sz w:val="28"/>
          <w:szCs w:val="28"/>
        </w:rPr>
        <w:t>ПРОВЕРЯЕМЫЕ</w:t>
      </w:r>
      <w:r w:rsidRPr="003906E6">
        <w:rPr>
          <w:b/>
          <w:spacing w:val="-5"/>
          <w:sz w:val="28"/>
          <w:szCs w:val="28"/>
        </w:rPr>
        <w:t xml:space="preserve"> </w:t>
      </w:r>
      <w:r w:rsidRPr="003906E6">
        <w:rPr>
          <w:b/>
          <w:sz w:val="28"/>
          <w:szCs w:val="28"/>
        </w:rPr>
        <w:t>НА</w:t>
      </w:r>
      <w:r w:rsidRPr="003906E6">
        <w:rPr>
          <w:b/>
          <w:spacing w:val="-7"/>
          <w:sz w:val="28"/>
          <w:szCs w:val="28"/>
        </w:rPr>
        <w:t xml:space="preserve"> </w:t>
      </w:r>
      <w:r w:rsidRPr="003906E6">
        <w:rPr>
          <w:b/>
          <w:sz w:val="28"/>
          <w:szCs w:val="28"/>
        </w:rPr>
        <w:t>ОГЭ</w:t>
      </w:r>
      <w:r w:rsidRPr="003906E6">
        <w:rPr>
          <w:b/>
          <w:spacing w:val="-8"/>
          <w:sz w:val="28"/>
          <w:szCs w:val="28"/>
        </w:rPr>
        <w:t xml:space="preserve"> (ГВЭ) </w:t>
      </w:r>
      <w:r w:rsidRPr="003906E6">
        <w:rPr>
          <w:b/>
          <w:sz w:val="28"/>
          <w:szCs w:val="28"/>
        </w:rPr>
        <w:t>ПО</w:t>
      </w:r>
      <w:r w:rsidRPr="003906E6">
        <w:rPr>
          <w:b/>
          <w:spacing w:val="-8"/>
          <w:sz w:val="28"/>
          <w:szCs w:val="28"/>
        </w:rPr>
        <w:t xml:space="preserve"> </w:t>
      </w:r>
      <w:r w:rsidRPr="003906E6">
        <w:rPr>
          <w:b/>
          <w:sz w:val="28"/>
          <w:szCs w:val="28"/>
        </w:rPr>
        <w:t>РУССКОМУ</w:t>
      </w:r>
      <w:r w:rsidRPr="003906E6">
        <w:rPr>
          <w:b/>
          <w:spacing w:val="-5"/>
          <w:sz w:val="28"/>
          <w:szCs w:val="28"/>
        </w:rPr>
        <w:t xml:space="preserve"> </w:t>
      </w:r>
      <w:r w:rsidRPr="003906E6">
        <w:rPr>
          <w:b/>
          <w:sz w:val="28"/>
          <w:szCs w:val="28"/>
        </w:rPr>
        <w:t>ЯЗЫКУ</w:t>
      </w:r>
      <w:r w:rsidRPr="003906E6">
        <w:rPr>
          <w:b/>
          <w:spacing w:val="-6"/>
          <w:sz w:val="28"/>
          <w:szCs w:val="28"/>
        </w:rPr>
        <w:t xml:space="preserve"> </w:t>
      </w:r>
      <w:r w:rsidRPr="003906E6">
        <w:rPr>
          <w:b/>
          <w:sz w:val="28"/>
          <w:szCs w:val="28"/>
        </w:rPr>
        <w:t>ТРЕБОВАНИЯ</w:t>
      </w:r>
      <w:r w:rsidRPr="003906E6">
        <w:rPr>
          <w:b/>
          <w:spacing w:val="-7"/>
          <w:sz w:val="28"/>
          <w:szCs w:val="28"/>
        </w:rPr>
        <w:t xml:space="preserve"> </w:t>
      </w:r>
      <w:r w:rsidRPr="003906E6">
        <w:rPr>
          <w:b/>
          <w:sz w:val="28"/>
          <w:szCs w:val="28"/>
        </w:rPr>
        <w:t>К РЕЗУЛЬТАТАМ ОСВОЕНИЯ ОСНОВНОЙ ОБРАЗОВАТЕЛЬНОЙ ПРОГРАММЫ</w:t>
      </w:r>
      <w:r w:rsidRPr="003906E6">
        <w:rPr>
          <w:b/>
          <w:spacing w:val="-12"/>
          <w:sz w:val="28"/>
          <w:szCs w:val="28"/>
        </w:rPr>
        <w:t xml:space="preserve"> </w:t>
      </w:r>
      <w:r w:rsidRPr="003906E6">
        <w:rPr>
          <w:b/>
          <w:sz w:val="28"/>
          <w:szCs w:val="28"/>
        </w:rPr>
        <w:t>ОСНОВНОГО</w:t>
      </w:r>
      <w:r w:rsidRPr="003906E6">
        <w:rPr>
          <w:b/>
          <w:spacing w:val="-11"/>
          <w:sz w:val="28"/>
          <w:szCs w:val="28"/>
        </w:rPr>
        <w:t xml:space="preserve"> </w:t>
      </w:r>
      <w:r w:rsidRPr="003906E6">
        <w:rPr>
          <w:b/>
          <w:sz w:val="28"/>
          <w:szCs w:val="28"/>
        </w:rPr>
        <w:t>ОБЩЕГО</w:t>
      </w:r>
      <w:r w:rsidRPr="003906E6">
        <w:rPr>
          <w:b/>
          <w:spacing w:val="-12"/>
          <w:sz w:val="28"/>
          <w:szCs w:val="28"/>
        </w:rPr>
        <w:t xml:space="preserve"> </w:t>
      </w:r>
      <w:r w:rsidRPr="003906E6">
        <w:rPr>
          <w:b/>
          <w:spacing w:val="-2"/>
          <w:sz w:val="28"/>
          <w:szCs w:val="28"/>
        </w:rPr>
        <w:t>ОБРАЗОВАНИЯ</w:t>
      </w:r>
      <w:r w:rsidR="00FA09A2">
        <w:rPr>
          <w:b/>
          <w:spacing w:val="-2"/>
          <w:sz w:val="28"/>
          <w:szCs w:val="28"/>
        </w:rPr>
        <w:t xml:space="preserve"> - В РАМКАХ ПРЕДМЕТА «РУССКИЙ ЯЗЫК»</w:t>
      </w:r>
    </w:p>
    <w:p w:rsidR="003906E6" w:rsidRPr="003906E6" w:rsidRDefault="003906E6" w:rsidP="003906E6">
      <w:pPr>
        <w:rPr>
          <w:b/>
          <w:sz w:val="28"/>
          <w:szCs w:val="28"/>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69"/>
        <w:gridCol w:w="7497"/>
      </w:tblGrid>
      <w:tr w:rsidR="003906E6" w:rsidRPr="003906E6" w:rsidTr="00B14D9C">
        <w:trPr>
          <w:trHeight w:val="998"/>
        </w:trPr>
        <w:tc>
          <w:tcPr>
            <w:tcW w:w="2069" w:type="dxa"/>
          </w:tcPr>
          <w:p w:rsidR="003906E6" w:rsidRPr="003906E6" w:rsidRDefault="003906E6" w:rsidP="003906E6">
            <w:pPr>
              <w:spacing w:before="40"/>
              <w:ind w:left="309"/>
              <w:rPr>
                <w:b/>
                <w:sz w:val="28"/>
                <w:szCs w:val="28"/>
              </w:rPr>
            </w:pPr>
            <w:r w:rsidRPr="003906E6">
              <w:rPr>
                <w:b/>
                <w:spacing w:val="-5"/>
                <w:sz w:val="28"/>
                <w:szCs w:val="28"/>
              </w:rPr>
              <w:t>Код</w:t>
            </w:r>
          </w:p>
          <w:p w:rsidR="003906E6" w:rsidRPr="003906E6" w:rsidRDefault="003906E6" w:rsidP="003906E6">
            <w:pPr>
              <w:spacing w:before="6"/>
              <w:ind w:left="247"/>
              <w:rPr>
                <w:b/>
                <w:sz w:val="28"/>
                <w:szCs w:val="28"/>
              </w:rPr>
            </w:pPr>
            <w:r w:rsidRPr="003906E6">
              <w:rPr>
                <w:b/>
                <w:spacing w:val="-2"/>
                <w:sz w:val="28"/>
                <w:szCs w:val="28"/>
              </w:rPr>
              <w:t>проверяемого требования</w:t>
            </w:r>
          </w:p>
        </w:tc>
        <w:tc>
          <w:tcPr>
            <w:tcW w:w="7497" w:type="dxa"/>
          </w:tcPr>
          <w:p w:rsidR="003906E6" w:rsidRPr="003906E6" w:rsidRDefault="003906E6" w:rsidP="003906E6">
            <w:pPr>
              <w:spacing w:before="11"/>
              <w:ind w:left="247" w:firstLine="62"/>
              <w:rPr>
                <w:b/>
                <w:sz w:val="28"/>
                <w:szCs w:val="28"/>
              </w:rPr>
            </w:pPr>
            <w:r w:rsidRPr="003906E6">
              <w:rPr>
                <w:b/>
                <w:sz w:val="28"/>
                <w:szCs w:val="28"/>
              </w:rPr>
              <w:t>Проверяемые требования к предметным результатам базового уровня</w:t>
            </w:r>
            <w:r w:rsidRPr="003906E6">
              <w:rPr>
                <w:b/>
                <w:spacing w:val="-8"/>
                <w:sz w:val="28"/>
                <w:szCs w:val="28"/>
              </w:rPr>
              <w:t xml:space="preserve"> </w:t>
            </w:r>
            <w:r w:rsidRPr="003906E6">
              <w:rPr>
                <w:b/>
                <w:sz w:val="28"/>
                <w:szCs w:val="28"/>
              </w:rPr>
              <w:t>освоения</w:t>
            </w:r>
            <w:r w:rsidRPr="003906E6">
              <w:rPr>
                <w:b/>
                <w:spacing w:val="-8"/>
                <w:sz w:val="28"/>
                <w:szCs w:val="28"/>
              </w:rPr>
              <w:t xml:space="preserve"> </w:t>
            </w:r>
            <w:r w:rsidRPr="003906E6">
              <w:rPr>
                <w:b/>
                <w:sz w:val="28"/>
                <w:szCs w:val="28"/>
              </w:rPr>
              <w:t>основной</w:t>
            </w:r>
            <w:r w:rsidRPr="003906E6">
              <w:rPr>
                <w:b/>
                <w:spacing w:val="-7"/>
                <w:sz w:val="28"/>
                <w:szCs w:val="28"/>
              </w:rPr>
              <w:t xml:space="preserve"> </w:t>
            </w:r>
            <w:r w:rsidRPr="003906E6">
              <w:rPr>
                <w:b/>
                <w:sz w:val="28"/>
                <w:szCs w:val="28"/>
              </w:rPr>
              <w:t>образовательной</w:t>
            </w:r>
            <w:r w:rsidRPr="003906E6">
              <w:rPr>
                <w:b/>
                <w:spacing w:val="-11"/>
                <w:sz w:val="28"/>
                <w:szCs w:val="28"/>
              </w:rPr>
              <w:t xml:space="preserve"> </w:t>
            </w:r>
            <w:r w:rsidRPr="003906E6">
              <w:rPr>
                <w:b/>
                <w:sz w:val="28"/>
                <w:szCs w:val="28"/>
              </w:rPr>
              <w:t>программы</w:t>
            </w:r>
            <w:r w:rsidRPr="003906E6">
              <w:rPr>
                <w:b/>
                <w:spacing w:val="-8"/>
                <w:sz w:val="28"/>
                <w:szCs w:val="28"/>
              </w:rPr>
              <w:t xml:space="preserve"> </w:t>
            </w:r>
            <w:r w:rsidRPr="003906E6">
              <w:rPr>
                <w:b/>
                <w:sz w:val="28"/>
                <w:szCs w:val="28"/>
              </w:rPr>
              <w:t>основного общего образования на основе ФГОС</w:t>
            </w:r>
          </w:p>
        </w:tc>
      </w:tr>
      <w:tr w:rsidR="003906E6" w:rsidRPr="003906E6" w:rsidTr="00B14D9C">
        <w:trPr>
          <w:trHeight w:val="1970"/>
        </w:trPr>
        <w:tc>
          <w:tcPr>
            <w:tcW w:w="2069" w:type="dxa"/>
            <w:tcBorders>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256"/>
              <w:rPr>
                <w:b/>
                <w:sz w:val="28"/>
                <w:szCs w:val="28"/>
              </w:rPr>
            </w:pPr>
          </w:p>
          <w:p w:rsidR="003906E6" w:rsidRPr="003906E6" w:rsidRDefault="003906E6" w:rsidP="003906E6">
            <w:pPr>
              <w:ind w:left="254" w:right="10"/>
              <w:jc w:val="center"/>
              <w:rPr>
                <w:sz w:val="28"/>
                <w:szCs w:val="28"/>
              </w:rPr>
            </w:pPr>
            <w:r w:rsidRPr="003906E6">
              <w:rPr>
                <w:spacing w:val="-10"/>
                <w:sz w:val="28"/>
                <w:szCs w:val="28"/>
              </w:rPr>
              <w:t>1</w:t>
            </w:r>
          </w:p>
        </w:tc>
        <w:tc>
          <w:tcPr>
            <w:tcW w:w="7497" w:type="dxa"/>
            <w:tcBorders>
              <w:left w:val="single" w:sz="12" w:space="0" w:color="000000"/>
              <w:bottom w:val="single" w:sz="12" w:space="0" w:color="000000"/>
              <w:right w:val="single" w:sz="12" w:space="0" w:color="000000"/>
            </w:tcBorders>
          </w:tcPr>
          <w:p w:rsidR="003906E6" w:rsidRPr="003906E6" w:rsidRDefault="003906E6" w:rsidP="003906E6">
            <w:pPr>
              <w:spacing w:before="35"/>
              <w:ind w:left="325" w:right="77"/>
              <w:jc w:val="both"/>
              <w:rPr>
                <w:sz w:val="28"/>
                <w:szCs w:val="28"/>
              </w:rPr>
            </w:pPr>
            <w:r w:rsidRPr="003906E6">
              <w:rPr>
                <w:sz w:val="28"/>
                <w:szCs w:val="28"/>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w:t>
            </w:r>
            <w:r w:rsidRPr="003906E6">
              <w:rPr>
                <w:spacing w:val="40"/>
                <w:sz w:val="28"/>
                <w:szCs w:val="28"/>
              </w:rPr>
              <w:t xml:space="preserve"> </w:t>
            </w:r>
            <w:r w:rsidRPr="003906E6">
              <w:rPr>
                <w:sz w:val="28"/>
                <w:szCs w:val="28"/>
              </w:rPr>
              <w:t>общения</w:t>
            </w:r>
            <w:r w:rsidRPr="003906E6">
              <w:rPr>
                <w:spacing w:val="63"/>
                <w:sz w:val="28"/>
                <w:szCs w:val="28"/>
              </w:rPr>
              <w:t xml:space="preserve"> </w:t>
            </w:r>
            <w:r w:rsidRPr="003906E6">
              <w:rPr>
                <w:sz w:val="28"/>
                <w:szCs w:val="28"/>
              </w:rPr>
              <w:t>при</w:t>
            </w:r>
            <w:r w:rsidRPr="003906E6">
              <w:rPr>
                <w:spacing w:val="67"/>
                <w:sz w:val="28"/>
                <w:szCs w:val="28"/>
              </w:rPr>
              <w:t xml:space="preserve"> </w:t>
            </w:r>
            <w:r w:rsidRPr="003906E6">
              <w:rPr>
                <w:sz w:val="28"/>
                <w:szCs w:val="28"/>
              </w:rPr>
              <w:t>помощи</w:t>
            </w:r>
            <w:r w:rsidRPr="003906E6">
              <w:rPr>
                <w:spacing w:val="71"/>
                <w:sz w:val="28"/>
                <w:szCs w:val="28"/>
              </w:rPr>
              <w:t xml:space="preserve"> </w:t>
            </w:r>
            <w:r w:rsidRPr="003906E6">
              <w:rPr>
                <w:sz w:val="28"/>
                <w:szCs w:val="28"/>
              </w:rPr>
              <w:t>современных</w:t>
            </w:r>
            <w:r w:rsidRPr="003906E6">
              <w:rPr>
                <w:spacing w:val="66"/>
                <w:sz w:val="28"/>
                <w:szCs w:val="28"/>
              </w:rPr>
              <w:t xml:space="preserve"> </w:t>
            </w:r>
            <w:r w:rsidRPr="003906E6">
              <w:rPr>
                <w:sz w:val="28"/>
                <w:szCs w:val="28"/>
              </w:rPr>
              <w:t>средств</w:t>
            </w:r>
            <w:r w:rsidRPr="003906E6">
              <w:rPr>
                <w:spacing w:val="52"/>
                <w:w w:val="150"/>
                <w:sz w:val="28"/>
                <w:szCs w:val="28"/>
              </w:rPr>
              <w:t xml:space="preserve"> </w:t>
            </w:r>
            <w:r w:rsidRPr="003906E6">
              <w:rPr>
                <w:sz w:val="28"/>
                <w:szCs w:val="28"/>
              </w:rPr>
              <w:t>устной</w:t>
            </w:r>
            <w:r w:rsidRPr="003906E6">
              <w:rPr>
                <w:spacing w:val="71"/>
                <w:sz w:val="28"/>
                <w:szCs w:val="28"/>
              </w:rPr>
              <w:t xml:space="preserve"> </w:t>
            </w:r>
            <w:r w:rsidRPr="003906E6">
              <w:rPr>
                <w:sz w:val="28"/>
                <w:szCs w:val="28"/>
              </w:rPr>
              <w:t>и</w:t>
            </w:r>
            <w:r w:rsidRPr="003906E6">
              <w:rPr>
                <w:spacing w:val="67"/>
                <w:sz w:val="28"/>
                <w:szCs w:val="28"/>
              </w:rPr>
              <w:t xml:space="preserve"> </w:t>
            </w:r>
            <w:r w:rsidRPr="003906E6">
              <w:rPr>
                <w:spacing w:val="-2"/>
                <w:sz w:val="28"/>
                <w:szCs w:val="28"/>
              </w:rPr>
              <w:t>письменной</w:t>
            </w:r>
          </w:p>
          <w:p w:rsidR="003906E6" w:rsidRPr="003906E6" w:rsidRDefault="003906E6" w:rsidP="003906E6">
            <w:pPr>
              <w:spacing w:before="1"/>
              <w:ind w:left="325"/>
              <w:rPr>
                <w:sz w:val="28"/>
                <w:szCs w:val="28"/>
              </w:rPr>
            </w:pPr>
            <w:r w:rsidRPr="003906E6">
              <w:rPr>
                <w:spacing w:val="-2"/>
                <w:sz w:val="28"/>
                <w:szCs w:val="28"/>
              </w:rPr>
              <w:t>коммуникации):</w:t>
            </w:r>
          </w:p>
        </w:tc>
      </w:tr>
      <w:tr w:rsidR="003906E6" w:rsidRPr="003906E6" w:rsidTr="00B14D9C">
        <w:trPr>
          <w:trHeight w:val="1952"/>
        </w:trPr>
        <w:tc>
          <w:tcPr>
            <w:tcW w:w="206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238"/>
              <w:rPr>
                <w:b/>
                <w:sz w:val="28"/>
                <w:szCs w:val="28"/>
              </w:rPr>
            </w:pPr>
          </w:p>
          <w:p w:rsidR="003906E6" w:rsidRPr="003906E6" w:rsidRDefault="003906E6" w:rsidP="003906E6">
            <w:pPr>
              <w:ind w:left="254"/>
              <w:jc w:val="center"/>
              <w:rPr>
                <w:sz w:val="28"/>
                <w:szCs w:val="28"/>
              </w:rPr>
            </w:pPr>
            <w:r w:rsidRPr="003906E6">
              <w:rPr>
                <w:spacing w:val="-5"/>
                <w:sz w:val="28"/>
                <w:szCs w:val="28"/>
              </w:rPr>
              <w:t>1.1</w:t>
            </w:r>
          </w:p>
        </w:tc>
        <w:tc>
          <w:tcPr>
            <w:tcW w:w="7497"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ight="76"/>
              <w:jc w:val="both"/>
              <w:rPr>
                <w:sz w:val="28"/>
                <w:szCs w:val="28"/>
              </w:rPr>
            </w:pPr>
            <w:r w:rsidRPr="003906E6">
              <w:rPr>
                <w:sz w:val="28"/>
                <w:szCs w:val="28"/>
              </w:rPr>
              <w:t>создание устных монологических высказываний на основе</w:t>
            </w:r>
            <w:r w:rsidRPr="003906E6">
              <w:rPr>
                <w:spacing w:val="80"/>
                <w:sz w:val="28"/>
                <w:szCs w:val="28"/>
              </w:rPr>
              <w:t xml:space="preserve"> </w:t>
            </w:r>
            <w:r w:rsidRPr="003906E6">
              <w:rPr>
                <w:sz w:val="28"/>
                <w:szCs w:val="28"/>
              </w:rPr>
              <w:t>жизненных наблюдений, личных впечатлений, чтения учебно- научной, художественной и научно-популярной литературы:</w:t>
            </w:r>
            <w:r w:rsidRPr="003906E6">
              <w:rPr>
                <w:spacing w:val="80"/>
                <w:sz w:val="28"/>
                <w:szCs w:val="28"/>
              </w:rPr>
              <w:t xml:space="preserve"> </w:t>
            </w:r>
            <w:r w:rsidRPr="003906E6">
              <w:rPr>
                <w:sz w:val="28"/>
                <w:szCs w:val="28"/>
              </w:rPr>
              <w:t>монолог-описание;</w:t>
            </w:r>
            <w:r w:rsidRPr="003906E6">
              <w:rPr>
                <w:spacing w:val="52"/>
                <w:sz w:val="28"/>
                <w:szCs w:val="28"/>
              </w:rPr>
              <w:t xml:space="preserve">  </w:t>
            </w:r>
            <w:r w:rsidRPr="003906E6">
              <w:rPr>
                <w:sz w:val="28"/>
                <w:szCs w:val="28"/>
              </w:rPr>
              <w:t>монолог-рассуждение;</w:t>
            </w:r>
            <w:r w:rsidRPr="003906E6">
              <w:rPr>
                <w:spacing w:val="54"/>
                <w:sz w:val="28"/>
                <w:szCs w:val="28"/>
              </w:rPr>
              <w:t xml:space="preserve">  </w:t>
            </w:r>
            <w:r w:rsidRPr="003906E6">
              <w:rPr>
                <w:sz w:val="28"/>
                <w:szCs w:val="28"/>
              </w:rPr>
              <w:t>монолог-</w:t>
            </w:r>
            <w:r w:rsidRPr="003906E6">
              <w:rPr>
                <w:spacing w:val="-2"/>
                <w:sz w:val="28"/>
                <w:szCs w:val="28"/>
              </w:rPr>
              <w:t>повествование;</w:t>
            </w:r>
          </w:p>
          <w:p w:rsidR="003906E6" w:rsidRPr="003906E6" w:rsidRDefault="003906E6" w:rsidP="003906E6">
            <w:pPr>
              <w:spacing w:before="1"/>
              <w:ind w:left="325"/>
              <w:jc w:val="both"/>
              <w:rPr>
                <w:sz w:val="28"/>
                <w:szCs w:val="28"/>
              </w:rPr>
            </w:pPr>
            <w:r w:rsidRPr="003906E6">
              <w:rPr>
                <w:sz w:val="28"/>
                <w:szCs w:val="28"/>
              </w:rPr>
              <w:t>выступление</w:t>
            </w:r>
            <w:r w:rsidRPr="003906E6">
              <w:rPr>
                <w:spacing w:val="-5"/>
                <w:sz w:val="28"/>
                <w:szCs w:val="28"/>
              </w:rPr>
              <w:t xml:space="preserve"> </w:t>
            </w:r>
            <w:r w:rsidRPr="003906E6">
              <w:rPr>
                <w:sz w:val="28"/>
                <w:szCs w:val="28"/>
              </w:rPr>
              <w:t>с</w:t>
            </w:r>
            <w:r w:rsidRPr="003906E6">
              <w:rPr>
                <w:spacing w:val="-4"/>
                <w:sz w:val="28"/>
                <w:szCs w:val="28"/>
              </w:rPr>
              <w:t xml:space="preserve"> </w:t>
            </w:r>
            <w:r w:rsidRPr="003906E6">
              <w:rPr>
                <w:sz w:val="28"/>
                <w:szCs w:val="28"/>
              </w:rPr>
              <w:t>научным</w:t>
            </w:r>
            <w:r w:rsidRPr="003906E6">
              <w:rPr>
                <w:spacing w:val="-2"/>
                <w:sz w:val="28"/>
                <w:szCs w:val="28"/>
              </w:rPr>
              <w:t xml:space="preserve"> сообщением</w:t>
            </w:r>
          </w:p>
        </w:tc>
      </w:tr>
      <w:tr w:rsidR="003906E6" w:rsidRPr="003906E6" w:rsidTr="00B14D9C">
        <w:trPr>
          <w:trHeight w:val="1568"/>
        </w:trPr>
        <w:tc>
          <w:tcPr>
            <w:tcW w:w="206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1"/>
              <w:rPr>
                <w:b/>
                <w:sz w:val="28"/>
                <w:szCs w:val="28"/>
              </w:rPr>
            </w:pPr>
          </w:p>
          <w:p w:rsidR="003906E6" w:rsidRPr="003906E6" w:rsidRDefault="003906E6" w:rsidP="003906E6">
            <w:pPr>
              <w:ind w:left="254"/>
              <w:jc w:val="center"/>
              <w:rPr>
                <w:sz w:val="28"/>
                <w:szCs w:val="28"/>
              </w:rPr>
            </w:pPr>
            <w:r w:rsidRPr="003906E6">
              <w:rPr>
                <w:spacing w:val="-5"/>
                <w:sz w:val="28"/>
                <w:szCs w:val="28"/>
              </w:rPr>
              <w:t>1.2</w:t>
            </w:r>
          </w:p>
        </w:tc>
        <w:tc>
          <w:tcPr>
            <w:tcW w:w="7497"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ight="78"/>
              <w:jc w:val="both"/>
              <w:rPr>
                <w:sz w:val="28"/>
                <w:szCs w:val="28"/>
              </w:rPr>
            </w:pPr>
            <w:r w:rsidRPr="003906E6">
              <w:rPr>
                <w:sz w:val="28"/>
                <w:szCs w:val="28"/>
              </w:rPr>
              <w:t>участие в диалоге разных видов: побуждение к действию, обмен мнениями, запрос информации, сообщение информации (создание не менее</w:t>
            </w:r>
            <w:r w:rsidRPr="003906E6">
              <w:rPr>
                <w:spacing w:val="2"/>
                <w:sz w:val="28"/>
                <w:szCs w:val="28"/>
              </w:rPr>
              <w:t xml:space="preserve"> </w:t>
            </w:r>
            <w:r w:rsidRPr="003906E6">
              <w:rPr>
                <w:sz w:val="28"/>
                <w:szCs w:val="28"/>
              </w:rPr>
              <w:t>шести</w:t>
            </w:r>
            <w:r w:rsidRPr="003906E6">
              <w:rPr>
                <w:spacing w:val="1"/>
                <w:sz w:val="28"/>
                <w:szCs w:val="28"/>
              </w:rPr>
              <w:t xml:space="preserve"> </w:t>
            </w:r>
            <w:r w:rsidRPr="003906E6">
              <w:rPr>
                <w:sz w:val="28"/>
                <w:szCs w:val="28"/>
              </w:rPr>
              <w:t>реплик);</w:t>
            </w:r>
            <w:r w:rsidRPr="003906E6">
              <w:rPr>
                <w:spacing w:val="-6"/>
                <w:sz w:val="28"/>
                <w:szCs w:val="28"/>
              </w:rPr>
              <w:t xml:space="preserve"> </w:t>
            </w:r>
            <w:r w:rsidRPr="003906E6">
              <w:rPr>
                <w:sz w:val="28"/>
                <w:szCs w:val="28"/>
              </w:rPr>
              <w:t>обсуждение</w:t>
            </w:r>
            <w:r w:rsidRPr="003906E6">
              <w:rPr>
                <w:spacing w:val="2"/>
                <w:sz w:val="28"/>
                <w:szCs w:val="28"/>
              </w:rPr>
              <w:t xml:space="preserve"> </w:t>
            </w:r>
            <w:r w:rsidRPr="003906E6">
              <w:rPr>
                <w:sz w:val="28"/>
                <w:szCs w:val="28"/>
              </w:rPr>
              <w:t>и</w:t>
            </w:r>
            <w:r w:rsidRPr="003906E6">
              <w:rPr>
                <w:spacing w:val="4"/>
                <w:sz w:val="28"/>
                <w:szCs w:val="28"/>
              </w:rPr>
              <w:t xml:space="preserve"> </w:t>
            </w:r>
            <w:r w:rsidRPr="003906E6">
              <w:rPr>
                <w:sz w:val="28"/>
                <w:szCs w:val="28"/>
              </w:rPr>
              <w:t>чёткая</w:t>
            </w:r>
            <w:r w:rsidRPr="003906E6">
              <w:rPr>
                <w:spacing w:val="2"/>
                <w:sz w:val="28"/>
                <w:szCs w:val="28"/>
              </w:rPr>
              <w:t xml:space="preserve"> </w:t>
            </w:r>
            <w:r w:rsidRPr="003906E6">
              <w:rPr>
                <w:sz w:val="28"/>
                <w:szCs w:val="28"/>
              </w:rPr>
              <w:t>формулировка</w:t>
            </w:r>
            <w:r w:rsidRPr="003906E6">
              <w:rPr>
                <w:spacing w:val="-2"/>
                <w:sz w:val="28"/>
                <w:szCs w:val="28"/>
              </w:rPr>
              <w:t xml:space="preserve"> </w:t>
            </w:r>
            <w:r w:rsidRPr="003906E6">
              <w:rPr>
                <w:sz w:val="28"/>
                <w:szCs w:val="28"/>
              </w:rPr>
              <w:t>цели,</w:t>
            </w:r>
            <w:r w:rsidRPr="003906E6">
              <w:rPr>
                <w:spacing w:val="1"/>
                <w:sz w:val="28"/>
                <w:szCs w:val="28"/>
              </w:rPr>
              <w:t xml:space="preserve"> </w:t>
            </w:r>
            <w:r w:rsidRPr="003906E6">
              <w:rPr>
                <w:spacing w:val="-2"/>
                <w:sz w:val="28"/>
                <w:szCs w:val="28"/>
              </w:rPr>
              <w:t>плана</w:t>
            </w:r>
          </w:p>
          <w:p w:rsidR="003906E6" w:rsidRPr="003906E6" w:rsidRDefault="003906E6" w:rsidP="003906E6">
            <w:pPr>
              <w:ind w:left="325"/>
              <w:jc w:val="both"/>
              <w:rPr>
                <w:sz w:val="28"/>
                <w:szCs w:val="28"/>
              </w:rPr>
            </w:pPr>
            <w:r w:rsidRPr="003906E6">
              <w:rPr>
                <w:sz w:val="28"/>
                <w:szCs w:val="28"/>
              </w:rPr>
              <w:t>совместной</w:t>
            </w:r>
            <w:r w:rsidRPr="003906E6">
              <w:rPr>
                <w:spacing w:val="-4"/>
                <w:sz w:val="28"/>
                <w:szCs w:val="28"/>
              </w:rPr>
              <w:t xml:space="preserve"> </w:t>
            </w:r>
            <w:r w:rsidRPr="003906E6">
              <w:rPr>
                <w:sz w:val="28"/>
                <w:szCs w:val="28"/>
              </w:rPr>
              <w:t>групповой</w:t>
            </w:r>
            <w:r w:rsidRPr="003906E6">
              <w:rPr>
                <w:spacing w:val="1"/>
                <w:sz w:val="28"/>
                <w:szCs w:val="28"/>
              </w:rPr>
              <w:t xml:space="preserve"> </w:t>
            </w:r>
            <w:r w:rsidRPr="003906E6">
              <w:rPr>
                <w:spacing w:val="-2"/>
                <w:sz w:val="28"/>
                <w:szCs w:val="28"/>
              </w:rPr>
              <w:t>деятельности</w:t>
            </w:r>
          </w:p>
        </w:tc>
      </w:tr>
      <w:tr w:rsidR="003906E6" w:rsidRPr="003906E6" w:rsidTr="00B14D9C">
        <w:trPr>
          <w:trHeight w:val="1564"/>
        </w:trPr>
        <w:tc>
          <w:tcPr>
            <w:tcW w:w="206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1"/>
              <w:rPr>
                <w:b/>
                <w:sz w:val="28"/>
                <w:szCs w:val="28"/>
              </w:rPr>
            </w:pPr>
          </w:p>
          <w:p w:rsidR="003906E6" w:rsidRPr="003906E6" w:rsidRDefault="003906E6" w:rsidP="003906E6">
            <w:pPr>
              <w:ind w:left="254"/>
              <w:jc w:val="center"/>
              <w:rPr>
                <w:sz w:val="28"/>
                <w:szCs w:val="28"/>
              </w:rPr>
            </w:pPr>
            <w:r w:rsidRPr="003906E6">
              <w:rPr>
                <w:spacing w:val="-5"/>
                <w:sz w:val="28"/>
                <w:szCs w:val="28"/>
              </w:rPr>
              <w:t>1.3</w:t>
            </w:r>
          </w:p>
        </w:tc>
        <w:tc>
          <w:tcPr>
            <w:tcW w:w="7497"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ight="71"/>
              <w:jc w:val="both"/>
              <w:rPr>
                <w:sz w:val="28"/>
                <w:szCs w:val="28"/>
              </w:rPr>
            </w:pPr>
            <w:r w:rsidRPr="003906E6">
              <w:rPr>
                <w:sz w:val="28"/>
                <w:szCs w:val="28"/>
              </w:rPr>
              <w:t>овладение различными видами аудирования (выборочным,</w:t>
            </w:r>
            <w:r w:rsidRPr="003906E6">
              <w:rPr>
                <w:spacing w:val="40"/>
                <w:sz w:val="28"/>
                <w:szCs w:val="28"/>
              </w:rPr>
              <w:t xml:space="preserve"> </w:t>
            </w:r>
            <w:r w:rsidRPr="003906E6">
              <w:rPr>
                <w:sz w:val="28"/>
                <w:szCs w:val="28"/>
              </w:rPr>
              <w:t>детальным, ознакомительным) учебно-научных, художественных, публицистических</w:t>
            </w:r>
            <w:r w:rsidRPr="003906E6">
              <w:rPr>
                <w:spacing w:val="37"/>
                <w:sz w:val="28"/>
                <w:szCs w:val="28"/>
              </w:rPr>
              <w:t xml:space="preserve">  </w:t>
            </w:r>
            <w:r w:rsidRPr="003906E6">
              <w:rPr>
                <w:sz w:val="28"/>
                <w:szCs w:val="28"/>
              </w:rPr>
              <w:t>текстов</w:t>
            </w:r>
            <w:r w:rsidRPr="003906E6">
              <w:rPr>
                <w:spacing w:val="42"/>
                <w:sz w:val="28"/>
                <w:szCs w:val="28"/>
              </w:rPr>
              <w:t xml:space="preserve">  </w:t>
            </w:r>
            <w:r w:rsidRPr="003906E6">
              <w:rPr>
                <w:sz w:val="28"/>
                <w:szCs w:val="28"/>
              </w:rPr>
              <w:t>различных</w:t>
            </w:r>
            <w:r w:rsidRPr="003906E6">
              <w:rPr>
                <w:spacing w:val="40"/>
                <w:sz w:val="28"/>
                <w:szCs w:val="28"/>
              </w:rPr>
              <w:t xml:space="preserve">  </w:t>
            </w:r>
            <w:r w:rsidRPr="003906E6">
              <w:rPr>
                <w:sz w:val="28"/>
                <w:szCs w:val="28"/>
              </w:rPr>
              <w:t>функционально-</w:t>
            </w:r>
            <w:r w:rsidRPr="003906E6">
              <w:rPr>
                <w:spacing w:val="-2"/>
                <w:sz w:val="28"/>
                <w:szCs w:val="28"/>
              </w:rPr>
              <w:t xml:space="preserve">смысловых </w:t>
            </w:r>
            <w:r w:rsidRPr="003906E6">
              <w:rPr>
                <w:sz w:val="28"/>
                <w:szCs w:val="28"/>
              </w:rPr>
              <w:t>типов</w:t>
            </w:r>
            <w:r w:rsidRPr="003906E6">
              <w:rPr>
                <w:spacing w:val="-3"/>
                <w:sz w:val="28"/>
                <w:szCs w:val="28"/>
              </w:rPr>
              <w:t xml:space="preserve"> </w:t>
            </w:r>
            <w:r w:rsidRPr="003906E6">
              <w:rPr>
                <w:spacing w:val="-4"/>
                <w:sz w:val="28"/>
                <w:szCs w:val="28"/>
              </w:rPr>
              <w:t>речи</w:t>
            </w:r>
          </w:p>
        </w:tc>
      </w:tr>
      <w:tr w:rsidR="003906E6" w:rsidRPr="003906E6" w:rsidTr="00B14D9C">
        <w:trPr>
          <w:trHeight w:val="790"/>
        </w:trPr>
        <w:tc>
          <w:tcPr>
            <w:tcW w:w="206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9"/>
              <w:ind w:left="254"/>
              <w:jc w:val="center"/>
              <w:rPr>
                <w:sz w:val="28"/>
                <w:szCs w:val="28"/>
              </w:rPr>
            </w:pPr>
            <w:r w:rsidRPr="003906E6">
              <w:rPr>
                <w:spacing w:val="-5"/>
                <w:sz w:val="28"/>
                <w:szCs w:val="28"/>
              </w:rPr>
              <w:t>1.4</w:t>
            </w:r>
          </w:p>
        </w:tc>
        <w:tc>
          <w:tcPr>
            <w:tcW w:w="7497"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841"/>
                <w:tab w:val="left" w:pos="3553"/>
                <w:tab w:val="left" w:pos="4766"/>
                <w:tab w:val="left" w:pos="5923"/>
              </w:tabs>
              <w:spacing w:before="17"/>
              <w:ind w:left="325"/>
              <w:rPr>
                <w:sz w:val="28"/>
                <w:szCs w:val="28"/>
              </w:rPr>
            </w:pPr>
            <w:r w:rsidRPr="003906E6">
              <w:rPr>
                <w:spacing w:val="-2"/>
                <w:sz w:val="28"/>
                <w:szCs w:val="28"/>
              </w:rPr>
              <w:t>овладение</w:t>
            </w:r>
            <w:r w:rsidRPr="003906E6">
              <w:rPr>
                <w:sz w:val="28"/>
                <w:szCs w:val="28"/>
              </w:rPr>
              <w:tab/>
            </w:r>
            <w:r w:rsidRPr="003906E6">
              <w:rPr>
                <w:spacing w:val="-2"/>
                <w:sz w:val="28"/>
                <w:szCs w:val="28"/>
              </w:rPr>
              <w:t>различными</w:t>
            </w:r>
            <w:r w:rsidRPr="003906E6">
              <w:rPr>
                <w:sz w:val="28"/>
                <w:szCs w:val="28"/>
              </w:rPr>
              <w:tab/>
            </w:r>
            <w:r w:rsidRPr="003906E6">
              <w:rPr>
                <w:spacing w:val="-2"/>
                <w:sz w:val="28"/>
                <w:szCs w:val="28"/>
              </w:rPr>
              <w:t>видами</w:t>
            </w:r>
            <w:r w:rsidRPr="003906E6">
              <w:rPr>
                <w:sz w:val="28"/>
                <w:szCs w:val="28"/>
              </w:rPr>
              <w:tab/>
            </w:r>
            <w:r w:rsidRPr="003906E6">
              <w:rPr>
                <w:spacing w:val="-2"/>
                <w:sz w:val="28"/>
                <w:szCs w:val="28"/>
              </w:rPr>
              <w:t xml:space="preserve">чтения (просмотровым, </w:t>
            </w:r>
            <w:r w:rsidRPr="003906E6">
              <w:rPr>
                <w:sz w:val="28"/>
                <w:szCs w:val="28"/>
              </w:rPr>
              <w:t>ознакомительным,</w:t>
            </w:r>
            <w:r w:rsidRPr="003906E6">
              <w:rPr>
                <w:spacing w:val="-11"/>
                <w:sz w:val="28"/>
                <w:szCs w:val="28"/>
              </w:rPr>
              <w:t xml:space="preserve"> </w:t>
            </w:r>
            <w:r w:rsidRPr="003906E6">
              <w:rPr>
                <w:sz w:val="28"/>
                <w:szCs w:val="28"/>
              </w:rPr>
              <w:t>изучающим,</w:t>
            </w:r>
            <w:r w:rsidRPr="003906E6">
              <w:rPr>
                <w:spacing w:val="-5"/>
                <w:sz w:val="28"/>
                <w:szCs w:val="28"/>
              </w:rPr>
              <w:t xml:space="preserve"> </w:t>
            </w:r>
            <w:r w:rsidRPr="003906E6">
              <w:rPr>
                <w:spacing w:val="-2"/>
                <w:sz w:val="28"/>
                <w:szCs w:val="28"/>
              </w:rPr>
              <w:t>поисковым)</w:t>
            </w:r>
          </w:p>
        </w:tc>
      </w:tr>
      <w:tr w:rsidR="003906E6" w:rsidRPr="003906E6" w:rsidTr="00B14D9C">
        <w:trPr>
          <w:trHeight w:val="2730"/>
        </w:trPr>
        <w:tc>
          <w:tcPr>
            <w:tcW w:w="206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71"/>
              <w:rPr>
                <w:b/>
                <w:sz w:val="28"/>
                <w:szCs w:val="28"/>
              </w:rPr>
            </w:pPr>
          </w:p>
          <w:p w:rsidR="003906E6" w:rsidRPr="003906E6" w:rsidRDefault="003906E6" w:rsidP="003906E6">
            <w:pPr>
              <w:ind w:left="254"/>
              <w:jc w:val="center"/>
              <w:rPr>
                <w:sz w:val="28"/>
                <w:szCs w:val="28"/>
              </w:rPr>
            </w:pPr>
            <w:r w:rsidRPr="003906E6">
              <w:rPr>
                <w:spacing w:val="-5"/>
                <w:sz w:val="28"/>
                <w:szCs w:val="28"/>
              </w:rPr>
              <w:t>1.5</w:t>
            </w:r>
          </w:p>
        </w:tc>
        <w:tc>
          <w:tcPr>
            <w:tcW w:w="7497"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ight="76"/>
              <w:jc w:val="both"/>
              <w:rPr>
                <w:sz w:val="28"/>
                <w:szCs w:val="28"/>
              </w:rPr>
            </w:pPr>
            <w:r w:rsidRPr="003906E6">
              <w:rPr>
                <w:sz w:val="28"/>
                <w:szCs w:val="28"/>
              </w:rPr>
              <w:t>понимание прослушанных или прочитанных учебно-научных, официально-деловых, публицистических, художественных текстов различных</w:t>
            </w:r>
            <w:r w:rsidRPr="003906E6">
              <w:rPr>
                <w:spacing w:val="-5"/>
                <w:sz w:val="28"/>
                <w:szCs w:val="28"/>
              </w:rPr>
              <w:t xml:space="preserve"> </w:t>
            </w:r>
            <w:r w:rsidRPr="003906E6">
              <w:rPr>
                <w:sz w:val="28"/>
                <w:szCs w:val="28"/>
              </w:rPr>
              <w:t>функционально-смысловых</w:t>
            </w:r>
            <w:r w:rsidRPr="003906E6">
              <w:rPr>
                <w:spacing w:val="-5"/>
                <w:sz w:val="28"/>
                <w:szCs w:val="28"/>
              </w:rPr>
              <w:t xml:space="preserve"> </w:t>
            </w:r>
            <w:r w:rsidRPr="003906E6">
              <w:rPr>
                <w:sz w:val="28"/>
                <w:szCs w:val="28"/>
              </w:rPr>
              <w:t>типов</w:t>
            </w:r>
            <w:r w:rsidRPr="003906E6">
              <w:rPr>
                <w:spacing w:val="-3"/>
                <w:sz w:val="28"/>
                <w:szCs w:val="28"/>
              </w:rPr>
              <w:t xml:space="preserve"> </w:t>
            </w:r>
            <w:r w:rsidRPr="003906E6">
              <w:rPr>
                <w:sz w:val="28"/>
                <w:szCs w:val="28"/>
              </w:rPr>
              <w:t>речи:</w:t>
            </w:r>
            <w:r w:rsidRPr="003906E6">
              <w:rPr>
                <w:spacing w:val="-1"/>
                <w:sz w:val="28"/>
                <w:szCs w:val="28"/>
              </w:rPr>
              <w:t xml:space="preserve"> </w:t>
            </w:r>
            <w:r w:rsidRPr="003906E6">
              <w:rPr>
                <w:sz w:val="28"/>
                <w:szCs w:val="28"/>
              </w:rPr>
              <w:t>формулирование</w:t>
            </w:r>
            <w:r w:rsidRPr="003906E6">
              <w:rPr>
                <w:spacing w:val="-6"/>
                <w:sz w:val="28"/>
                <w:szCs w:val="28"/>
              </w:rPr>
              <w:t xml:space="preserve"> </w:t>
            </w:r>
            <w:r w:rsidRPr="003906E6">
              <w:rPr>
                <w:sz w:val="28"/>
                <w:szCs w:val="28"/>
              </w:rPr>
              <w:t>в устной и письменной форме темы и главной мысли текста; формулирование вопросов по содержанию текста и ответов на них; подробная,</w:t>
            </w:r>
            <w:r w:rsidRPr="003906E6">
              <w:rPr>
                <w:spacing w:val="57"/>
                <w:sz w:val="28"/>
                <w:szCs w:val="28"/>
              </w:rPr>
              <w:t xml:space="preserve"> </w:t>
            </w:r>
            <w:r w:rsidRPr="003906E6">
              <w:rPr>
                <w:sz w:val="28"/>
                <w:szCs w:val="28"/>
              </w:rPr>
              <w:t>сжатая</w:t>
            </w:r>
            <w:r w:rsidRPr="003906E6">
              <w:rPr>
                <w:spacing w:val="56"/>
                <w:sz w:val="28"/>
                <w:szCs w:val="28"/>
              </w:rPr>
              <w:t xml:space="preserve"> </w:t>
            </w:r>
            <w:r w:rsidRPr="003906E6">
              <w:rPr>
                <w:sz w:val="28"/>
                <w:szCs w:val="28"/>
              </w:rPr>
              <w:t>и</w:t>
            </w:r>
            <w:r w:rsidRPr="003906E6">
              <w:rPr>
                <w:spacing w:val="53"/>
                <w:sz w:val="28"/>
                <w:szCs w:val="28"/>
              </w:rPr>
              <w:t xml:space="preserve"> </w:t>
            </w:r>
            <w:r w:rsidRPr="003906E6">
              <w:rPr>
                <w:sz w:val="28"/>
                <w:szCs w:val="28"/>
              </w:rPr>
              <w:t>выборочная</w:t>
            </w:r>
            <w:r w:rsidRPr="003906E6">
              <w:rPr>
                <w:spacing w:val="56"/>
                <w:sz w:val="28"/>
                <w:szCs w:val="28"/>
              </w:rPr>
              <w:t xml:space="preserve"> </w:t>
            </w:r>
            <w:r w:rsidRPr="003906E6">
              <w:rPr>
                <w:sz w:val="28"/>
                <w:szCs w:val="28"/>
              </w:rPr>
              <w:t>передача</w:t>
            </w:r>
            <w:r w:rsidRPr="003906E6">
              <w:rPr>
                <w:spacing w:val="60"/>
                <w:sz w:val="28"/>
                <w:szCs w:val="28"/>
              </w:rPr>
              <w:t xml:space="preserve"> </w:t>
            </w:r>
            <w:r w:rsidRPr="003906E6">
              <w:rPr>
                <w:sz w:val="28"/>
                <w:szCs w:val="28"/>
              </w:rPr>
              <w:t>в</w:t>
            </w:r>
            <w:r w:rsidRPr="003906E6">
              <w:rPr>
                <w:spacing w:val="58"/>
                <w:sz w:val="28"/>
                <w:szCs w:val="28"/>
              </w:rPr>
              <w:t xml:space="preserve"> </w:t>
            </w:r>
            <w:r w:rsidRPr="003906E6">
              <w:rPr>
                <w:sz w:val="28"/>
                <w:szCs w:val="28"/>
              </w:rPr>
              <w:t>устной</w:t>
            </w:r>
            <w:r w:rsidRPr="003906E6">
              <w:rPr>
                <w:spacing w:val="57"/>
                <w:sz w:val="28"/>
                <w:szCs w:val="28"/>
              </w:rPr>
              <w:t xml:space="preserve"> </w:t>
            </w:r>
            <w:r w:rsidRPr="003906E6">
              <w:rPr>
                <w:sz w:val="28"/>
                <w:szCs w:val="28"/>
              </w:rPr>
              <w:t>и</w:t>
            </w:r>
            <w:r w:rsidRPr="003906E6">
              <w:rPr>
                <w:spacing w:val="58"/>
                <w:sz w:val="28"/>
                <w:szCs w:val="28"/>
              </w:rPr>
              <w:t xml:space="preserve"> </w:t>
            </w:r>
            <w:r w:rsidRPr="003906E6">
              <w:rPr>
                <w:spacing w:val="-2"/>
                <w:sz w:val="28"/>
                <w:szCs w:val="28"/>
              </w:rPr>
              <w:t xml:space="preserve">письменной </w:t>
            </w:r>
            <w:r w:rsidRPr="003906E6">
              <w:rPr>
                <w:sz w:val="28"/>
                <w:szCs w:val="28"/>
              </w:rPr>
              <w:t>форме</w:t>
            </w:r>
            <w:r w:rsidRPr="003906E6">
              <w:rPr>
                <w:spacing w:val="-1"/>
                <w:sz w:val="28"/>
                <w:szCs w:val="28"/>
              </w:rPr>
              <w:t xml:space="preserve"> </w:t>
            </w:r>
            <w:r w:rsidRPr="003906E6">
              <w:rPr>
                <w:sz w:val="28"/>
                <w:szCs w:val="28"/>
              </w:rPr>
              <w:t>содержания</w:t>
            </w:r>
            <w:r w:rsidRPr="003906E6">
              <w:rPr>
                <w:spacing w:val="-4"/>
                <w:sz w:val="28"/>
                <w:szCs w:val="28"/>
              </w:rPr>
              <w:t xml:space="preserve"> </w:t>
            </w:r>
            <w:r w:rsidRPr="003906E6">
              <w:rPr>
                <w:spacing w:val="-2"/>
                <w:sz w:val="28"/>
                <w:szCs w:val="28"/>
              </w:rPr>
              <w:t>текста</w:t>
            </w:r>
          </w:p>
        </w:tc>
      </w:tr>
    </w:tbl>
    <w:p w:rsidR="003906E6" w:rsidRPr="003906E6" w:rsidRDefault="003906E6" w:rsidP="003906E6">
      <w:pPr>
        <w:jc w:val="both"/>
        <w:rPr>
          <w:sz w:val="28"/>
          <w:szCs w:val="28"/>
        </w:rPr>
        <w:sectPr w:rsidR="003906E6" w:rsidRPr="003906E6">
          <w:pgSz w:w="11910" w:h="16390"/>
          <w:pgMar w:top="1060" w:right="708" w:bottom="28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2363"/>
        </w:trPr>
        <w:tc>
          <w:tcPr>
            <w:tcW w:w="1873" w:type="dxa"/>
            <w:tcBorders>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76"/>
              <w:rPr>
                <w:b/>
                <w:sz w:val="28"/>
                <w:szCs w:val="28"/>
              </w:rPr>
            </w:pPr>
          </w:p>
          <w:p w:rsidR="003906E6" w:rsidRPr="003906E6" w:rsidRDefault="003906E6" w:rsidP="003906E6">
            <w:pPr>
              <w:ind w:left="254"/>
              <w:jc w:val="center"/>
              <w:rPr>
                <w:sz w:val="28"/>
                <w:szCs w:val="28"/>
              </w:rPr>
            </w:pPr>
            <w:r w:rsidRPr="003906E6">
              <w:rPr>
                <w:spacing w:val="-5"/>
                <w:sz w:val="28"/>
                <w:szCs w:val="28"/>
              </w:rPr>
              <w:t>1.6</w:t>
            </w:r>
          </w:p>
        </w:tc>
        <w:tc>
          <w:tcPr>
            <w:tcW w:w="7693" w:type="dxa"/>
            <w:tcBorders>
              <w:left w:val="single" w:sz="12" w:space="0" w:color="000000"/>
              <w:bottom w:val="single" w:sz="12" w:space="0" w:color="000000"/>
              <w:right w:val="single" w:sz="12" w:space="0" w:color="000000"/>
            </w:tcBorders>
          </w:tcPr>
          <w:p w:rsidR="003906E6" w:rsidRPr="003906E6" w:rsidRDefault="003906E6" w:rsidP="003906E6">
            <w:pPr>
              <w:spacing w:before="40"/>
              <w:ind w:left="325" w:right="79"/>
              <w:jc w:val="both"/>
              <w:rPr>
                <w:sz w:val="28"/>
                <w:szCs w:val="28"/>
              </w:rPr>
            </w:pPr>
            <w:r w:rsidRPr="003906E6">
              <w:rPr>
                <w:sz w:val="28"/>
                <w:szCs w:val="28"/>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w:t>
            </w:r>
            <w:r w:rsidRPr="003906E6">
              <w:rPr>
                <w:spacing w:val="24"/>
                <w:sz w:val="28"/>
                <w:szCs w:val="28"/>
              </w:rPr>
              <w:t xml:space="preserve"> </w:t>
            </w:r>
            <w:r w:rsidRPr="003906E6">
              <w:rPr>
                <w:sz w:val="28"/>
                <w:szCs w:val="28"/>
              </w:rPr>
              <w:t>главной</w:t>
            </w:r>
            <w:r w:rsidRPr="003906E6">
              <w:rPr>
                <w:spacing w:val="28"/>
                <w:sz w:val="28"/>
                <w:szCs w:val="28"/>
              </w:rPr>
              <w:t xml:space="preserve"> </w:t>
            </w:r>
            <w:r w:rsidRPr="003906E6">
              <w:rPr>
                <w:sz w:val="28"/>
                <w:szCs w:val="28"/>
              </w:rPr>
              <w:t>и</w:t>
            </w:r>
            <w:r w:rsidRPr="003906E6">
              <w:rPr>
                <w:spacing w:val="28"/>
                <w:sz w:val="28"/>
                <w:szCs w:val="28"/>
              </w:rPr>
              <w:t xml:space="preserve"> </w:t>
            </w:r>
            <w:r w:rsidRPr="003906E6">
              <w:rPr>
                <w:sz w:val="28"/>
                <w:szCs w:val="28"/>
              </w:rPr>
              <w:t>второстепенной</w:t>
            </w:r>
            <w:r w:rsidRPr="003906E6">
              <w:rPr>
                <w:spacing w:val="28"/>
                <w:sz w:val="28"/>
                <w:szCs w:val="28"/>
              </w:rPr>
              <w:t xml:space="preserve"> </w:t>
            </w:r>
            <w:r w:rsidRPr="003906E6">
              <w:rPr>
                <w:sz w:val="28"/>
                <w:szCs w:val="28"/>
              </w:rPr>
              <w:t>информации,</w:t>
            </w:r>
            <w:r w:rsidRPr="003906E6">
              <w:rPr>
                <w:spacing w:val="29"/>
                <w:sz w:val="28"/>
                <w:szCs w:val="28"/>
              </w:rPr>
              <w:t xml:space="preserve"> </w:t>
            </w:r>
            <w:r w:rsidRPr="003906E6">
              <w:rPr>
                <w:sz w:val="28"/>
                <w:szCs w:val="28"/>
              </w:rPr>
              <w:t>явной</w:t>
            </w:r>
            <w:r w:rsidRPr="003906E6">
              <w:rPr>
                <w:spacing w:val="28"/>
                <w:sz w:val="28"/>
                <w:szCs w:val="28"/>
              </w:rPr>
              <w:t xml:space="preserve"> </w:t>
            </w:r>
            <w:r w:rsidRPr="003906E6">
              <w:rPr>
                <w:sz w:val="28"/>
                <w:szCs w:val="28"/>
              </w:rPr>
              <w:t>и</w:t>
            </w:r>
            <w:r w:rsidRPr="003906E6">
              <w:rPr>
                <w:spacing w:val="29"/>
                <w:sz w:val="28"/>
                <w:szCs w:val="28"/>
              </w:rPr>
              <w:t xml:space="preserve"> </w:t>
            </w:r>
            <w:r w:rsidRPr="003906E6">
              <w:rPr>
                <w:spacing w:val="-2"/>
                <w:sz w:val="28"/>
                <w:szCs w:val="28"/>
              </w:rPr>
              <w:t>скрытой</w:t>
            </w:r>
          </w:p>
          <w:p w:rsidR="003906E6" w:rsidRPr="003906E6" w:rsidRDefault="003906E6" w:rsidP="003906E6">
            <w:pPr>
              <w:ind w:left="325"/>
              <w:jc w:val="both"/>
              <w:rPr>
                <w:sz w:val="28"/>
                <w:szCs w:val="28"/>
              </w:rPr>
            </w:pPr>
            <w:r w:rsidRPr="003906E6">
              <w:rPr>
                <w:sz w:val="28"/>
                <w:szCs w:val="28"/>
              </w:rPr>
              <w:t>информации</w:t>
            </w:r>
            <w:r w:rsidRPr="003906E6">
              <w:rPr>
                <w:spacing w:val="-4"/>
                <w:sz w:val="28"/>
                <w:szCs w:val="28"/>
              </w:rPr>
              <w:t xml:space="preserve"> </w:t>
            </w:r>
            <w:r w:rsidRPr="003906E6">
              <w:rPr>
                <w:sz w:val="28"/>
                <w:szCs w:val="28"/>
              </w:rPr>
              <w:t>в</w:t>
            </w:r>
            <w:r w:rsidRPr="003906E6">
              <w:rPr>
                <w:spacing w:val="-2"/>
                <w:sz w:val="28"/>
                <w:szCs w:val="28"/>
              </w:rPr>
              <w:t xml:space="preserve"> тексте</w:t>
            </w:r>
          </w:p>
        </w:tc>
      </w:tr>
      <w:tr w:rsidR="003906E6" w:rsidRPr="003906E6" w:rsidTr="00B14D9C">
        <w:trPr>
          <w:trHeight w:val="1563"/>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2"/>
              <w:rPr>
                <w:b/>
                <w:sz w:val="28"/>
                <w:szCs w:val="28"/>
              </w:rPr>
            </w:pPr>
          </w:p>
          <w:p w:rsidR="003906E6" w:rsidRPr="003906E6" w:rsidRDefault="003906E6" w:rsidP="003906E6">
            <w:pPr>
              <w:ind w:left="254"/>
              <w:jc w:val="center"/>
              <w:rPr>
                <w:sz w:val="28"/>
                <w:szCs w:val="28"/>
              </w:rPr>
            </w:pPr>
            <w:r w:rsidRPr="003906E6">
              <w:rPr>
                <w:spacing w:val="-5"/>
                <w:sz w:val="28"/>
                <w:szCs w:val="28"/>
              </w:rPr>
              <w:t>1.7</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ight="76"/>
              <w:jc w:val="both"/>
              <w:rPr>
                <w:sz w:val="28"/>
                <w:szCs w:val="28"/>
              </w:rPr>
            </w:pPr>
            <w:r w:rsidRPr="003906E6">
              <w:rPr>
                <w:sz w:val="28"/>
                <w:szCs w:val="28"/>
              </w:rPr>
              <w:t>представление содержания</w:t>
            </w:r>
            <w:r w:rsidRPr="003906E6">
              <w:rPr>
                <w:spacing w:val="-2"/>
                <w:sz w:val="28"/>
                <w:szCs w:val="28"/>
              </w:rPr>
              <w:t xml:space="preserve"> </w:t>
            </w:r>
            <w:r w:rsidRPr="003906E6">
              <w:rPr>
                <w:sz w:val="28"/>
                <w:szCs w:val="28"/>
              </w:rPr>
              <w:t>прослушанного или прочитанного учебно- научного текста в виде таблицы, схемы; представление содержания таблицы,</w:t>
            </w:r>
            <w:r w:rsidRPr="003906E6">
              <w:rPr>
                <w:spacing w:val="54"/>
                <w:w w:val="150"/>
                <w:sz w:val="28"/>
                <w:szCs w:val="28"/>
              </w:rPr>
              <w:t xml:space="preserve"> </w:t>
            </w:r>
            <w:r w:rsidRPr="003906E6">
              <w:rPr>
                <w:sz w:val="28"/>
                <w:szCs w:val="28"/>
              </w:rPr>
              <w:t>схемы</w:t>
            </w:r>
            <w:r w:rsidRPr="003906E6">
              <w:rPr>
                <w:spacing w:val="61"/>
                <w:w w:val="150"/>
                <w:sz w:val="28"/>
                <w:szCs w:val="28"/>
              </w:rPr>
              <w:t xml:space="preserve"> </w:t>
            </w:r>
            <w:r w:rsidRPr="003906E6">
              <w:rPr>
                <w:sz w:val="28"/>
                <w:szCs w:val="28"/>
              </w:rPr>
              <w:t>в</w:t>
            </w:r>
            <w:r w:rsidRPr="003906E6">
              <w:rPr>
                <w:spacing w:val="60"/>
                <w:w w:val="150"/>
                <w:sz w:val="28"/>
                <w:szCs w:val="28"/>
              </w:rPr>
              <w:t xml:space="preserve"> </w:t>
            </w:r>
            <w:r w:rsidRPr="003906E6">
              <w:rPr>
                <w:sz w:val="28"/>
                <w:szCs w:val="28"/>
              </w:rPr>
              <w:t>виде</w:t>
            </w:r>
            <w:r w:rsidRPr="003906E6">
              <w:rPr>
                <w:spacing w:val="58"/>
                <w:w w:val="150"/>
                <w:sz w:val="28"/>
                <w:szCs w:val="28"/>
              </w:rPr>
              <w:t xml:space="preserve"> </w:t>
            </w:r>
            <w:r w:rsidRPr="003906E6">
              <w:rPr>
                <w:sz w:val="28"/>
                <w:szCs w:val="28"/>
              </w:rPr>
              <w:t>текста;</w:t>
            </w:r>
            <w:r w:rsidRPr="003906E6">
              <w:rPr>
                <w:spacing w:val="55"/>
                <w:w w:val="150"/>
                <w:sz w:val="28"/>
                <w:szCs w:val="28"/>
              </w:rPr>
              <w:t xml:space="preserve"> </w:t>
            </w:r>
            <w:r w:rsidRPr="003906E6">
              <w:rPr>
                <w:sz w:val="28"/>
                <w:szCs w:val="28"/>
              </w:rPr>
              <w:t>комментирование</w:t>
            </w:r>
            <w:r w:rsidRPr="003906E6">
              <w:rPr>
                <w:spacing w:val="58"/>
                <w:w w:val="150"/>
                <w:sz w:val="28"/>
                <w:szCs w:val="28"/>
              </w:rPr>
              <w:t xml:space="preserve"> </w:t>
            </w:r>
            <w:r w:rsidRPr="003906E6">
              <w:rPr>
                <w:sz w:val="28"/>
                <w:szCs w:val="28"/>
              </w:rPr>
              <w:t>текста</w:t>
            </w:r>
            <w:r w:rsidRPr="003906E6">
              <w:rPr>
                <w:spacing w:val="55"/>
                <w:w w:val="150"/>
                <w:sz w:val="28"/>
                <w:szCs w:val="28"/>
              </w:rPr>
              <w:t xml:space="preserve"> </w:t>
            </w:r>
            <w:r w:rsidRPr="003906E6">
              <w:rPr>
                <w:sz w:val="28"/>
                <w:szCs w:val="28"/>
              </w:rPr>
              <w:t>или</w:t>
            </w:r>
            <w:r w:rsidRPr="003906E6">
              <w:rPr>
                <w:spacing w:val="56"/>
                <w:w w:val="150"/>
                <w:sz w:val="28"/>
                <w:szCs w:val="28"/>
              </w:rPr>
              <w:t xml:space="preserve"> </w:t>
            </w:r>
            <w:r w:rsidRPr="003906E6">
              <w:rPr>
                <w:spacing w:val="-5"/>
                <w:sz w:val="28"/>
                <w:szCs w:val="28"/>
              </w:rPr>
              <w:t xml:space="preserve">его </w:t>
            </w:r>
            <w:r w:rsidRPr="003906E6">
              <w:rPr>
                <w:spacing w:val="-2"/>
                <w:sz w:val="28"/>
                <w:szCs w:val="28"/>
              </w:rPr>
              <w:t>фрагмента</w:t>
            </w:r>
          </w:p>
        </w:tc>
      </w:tr>
      <w:tr w:rsidR="003906E6" w:rsidRPr="003906E6" w:rsidTr="00B14D9C">
        <w:trPr>
          <w:trHeight w:val="2726"/>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71"/>
              <w:rPr>
                <w:b/>
                <w:sz w:val="28"/>
                <w:szCs w:val="28"/>
              </w:rPr>
            </w:pPr>
          </w:p>
          <w:p w:rsidR="003906E6" w:rsidRPr="003906E6" w:rsidRDefault="003906E6" w:rsidP="003906E6">
            <w:pPr>
              <w:ind w:left="254"/>
              <w:jc w:val="center"/>
              <w:rPr>
                <w:sz w:val="28"/>
                <w:szCs w:val="28"/>
              </w:rPr>
            </w:pPr>
            <w:r w:rsidRPr="003906E6">
              <w:rPr>
                <w:spacing w:val="-5"/>
                <w:sz w:val="28"/>
                <w:szCs w:val="28"/>
              </w:rPr>
              <w:t>1.8</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ight="71"/>
              <w:jc w:val="both"/>
              <w:rPr>
                <w:sz w:val="28"/>
                <w:szCs w:val="28"/>
              </w:rPr>
            </w:pPr>
            <w:r w:rsidRPr="003906E6">
              <w:rPr>
                <w:sz w:val="28"/>
                <w:szCs w:val="28"/>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подробное изложение (исходный текст объёмом</w:t>
            </w:r>
            <w:r w:rsidRPr="003906E6">
              <w:rPr>
                <w:spacing w:val="26"/>
                <w:sz w:val="28"/>
                <w:szCs w:val="28"/>
              </w:rPr>
              <w:t xml:space="preserve">  </w:t>
            </w:r>
            <w:r w:rsidRPr="003906E6">
              <w:rPr>
                <w:sz w:val="28"/>
                <w:szCs w:val="28"/>
              </w:rPr>
              <w:t>не</w:t>
            </w:r>
            <w:r w:rsidRPr="003906E6">
              <w:rPr>
                <w:spacing w:val="25"/>
                <w:sz w:val="28"/>
                <w:szCs w:val="28"/>
              </w:rPr>
              <w:t xml:space="preserve">  </w:t>
            </w:r>
            <w:r w:rsidRPr="003906E6">
              <w:rPr>
                <w:sz w:val="28"/>
                <w:szCs w:val="28"/>
              </w:rPr>
              <w:t>менее</w:t>
            </w:r>
            <w:r w:rsidRPr="003906E6">
              <w:rPr>
                <w:spacing w:val="27"/>
                <w:sz w:val="28"/>
                <w:szCs w:val="28"/>
              </w:rPr>
              <w:t xml:space="preserve">  </w:t>
            </w:r>
            <w:r w:rsidRPr="003906E6">
              <w:rPr>
                <w:sz w:val="28"/>
                <w:szCs w:val="28"/>
              </w:rPr>
              <w:t>280</w:t>
            </w:r>
            <w:r w:rsidRPr="003906E6">
              <w:rPr>
                <w:spacing w:val="26"/>
                <w:sz w:val="28"/>
                <w:szCs w:val="28"/>
              </w:rPr>
              <w:t xml:space="preserve">  </w:t>
            </w:r>
            <w:r w:rsidRPr="003906E6">
              <w:rPr>
                <w:sz w:val="28"/>
                <w:szCs w:val="28"/>
              </w:rPr>
              <w:t>слов),</w:t>
            </w:r>
            <w:r w:rsidRPr="003906E6">
              <w:rPr>
                <w:spacing w:val="26"/>
                <w:sz w:val="28"/>
                <w:szCs w:val="28"/>
              </w:rPr>
              <w:t xml:space="preserve">  </w:t>
            </w:r>
            <w:r w:rsidRPr="003906E6">
              <w:rPr>
                <w:sz w:val="28"/>
                <w:szCs w:val="28"/>
              </w:rPr>
              <w:t>сжатое</w:t>
            </w:r>
            <w:r w:rsidRPr="003906E6">
              <w:rPr>
                <w:spacing w:val="25"/>
                <w:sz w:val="28"/>
                <w:szCs w:val="28"/>
              </w:rPr>
              <w:t xml:space="preserve">  </w:t>
            </w:r>
            <w:r w:rsidRPr="003906E6">
              <w:rPr>
                <w:sz w:val="28"/>
                <w:szCs w:val="28"/>
              </w:rPr>
              <w:t>и</w:t>
            </w:r>
            <w:r w:rsidRPr="003906E6">
              <w:rPr>
                <w:spacing w:val="26"/>
                <w:sz w:val="28"/>
                <w:szCs w:val="28"/>
              </w:rPr>
              <w:t xml:space="preserve">  </w:t>
            </w:r>
            <w:r w:rsidRPr="003906E6">
              <w:rPr>
                <w:sz w:val="28"/>
                <w:szCs w:val="28"/>
              </w:rPr>
              <w:t>выборочное</w:t>
            </w:r>
            <w:r w:rsidRPr="003906E6">
              <w:rPr>
                <w:spacing w:val="25"/>
                <w:sz w:val="28"/>
                <w:szCs w:val="28"/>
              </w:rPr>
              <w:t xml:space="preserve">  </w:t>
            </w:r>
            <w:r w:rsidRPr="003906E6">
              <w:rPr>
                <w:spacing w:val="-2"/>
                <w:sz w:val="28"/>
                <w:szCs w:val="28"/>
              </w:rPr>
              <w:t xml:space="preserve">изложение </w:t>
            </w:r>
            <w:r w:rsidRPr="003906E6">
              <w:rPr>
                <w:sz w:val="28"/>
                <w:szCs w:val="28"/>
              </w:rPr>
              <w:t>(исходный</w:t>
            </w:r>
            <w:r w:rsidRPr="003906E6">
              <w:rPr>
                <w:spacing w:val="-3"/>
                <w:sz w:val="28"/>
                <w:szCs w:val="28"/>
              </w:rPr>
              <w:t xml:space="preserve"> </w:t>
            </w:r>
            <w:r w:rsidRPr="003906E6">
              <w:rPr>
                <w:sz w:val="28"/>
                <w:szCs w:val="28"/>
              </w:rPr>
              <w:t>текст</w:t>
            </w:r>
            <w:r w:rsidRPr="003906E6">
              <w:rPr>
                <w:spacing w:val="-3"/>
                <w:sz w:val="28"/>
                <w:szCs w:val="28"/>
              </w:rPr>
              <w:t xml:space="preserve"> </w:t>
            </w:r>
            <w:r w:rsidRPr="003906E6">
              <w:rPr>
                <w:sz w:val="28"/>
                <w:szCs w:val="28"/>
              </w:rPr>
              <w:t>объёмом</w:t>
            </w:r>
            <w:r w:rsidRPr="003906E6">
              <w:rPr>
                <w:spacing w:val="-2"/>
                <w:sz w:val="28"/>
                <w:szCs w:val="28"/>
              </w:rPr>
              <w:t xml:space="preserve"> </w:t>
            </w:r>
            <w:r w:rsidRPr="003906E6">
              <w:rPr>
                <w:sz w:val="28"/>
                <w:szCs w:val="28"/>
              </w:rPr>
              <w:t>не менее 300</w:t>
            </w:r>
            <w:r w:rsidRPr="003906E6">
              <w:rPr>
                <w:spacing w:val="-3"/>
                <w:sz w:val="28"/>
                <w:szCs w:val="28"/>
              </w:rPr>
              <w:t xml:space="preserve"> </w:t>
            </w:r>
            <w:r w:rsidRPr="003906E6">
              <w:rPr>
                <w:spacing w:val="-4"/>
                <w:sz w:val="28"/>
                <w:szCs w:val="28"/>
              </w:rPr>
              <w:t>слов)</w:t>
            </w:r>
          </w:p>
        </w:tc>
      </w:tr>
      <w:tr w:rsidR="003906E6" w:rsidRPr="003906E6" w:rsidTr="00B14D9C">
        <w:trPr>
          <w:trHeight w:val="79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9"/>
              <w:ind w:left="254"/>
              <w:jc w:val="center"/>
              <w:rPr>
                <w:sz w:val="28"/>
                <w:szCs w:val="28"/>
              </w:rPr>
            </w:pPr>
            <w:r w:rsidRPr="003906E6">
              <w:rPr>
                <w:spacing w:val="-5"/>
                <w:sz w:val="28"/>
                <w:szCs w:val="28"/>
              </w:rPr>
              <w:t>1.9</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устный</w:t>
            </w:r>
            <w:r w:rsidRPr="003906E6">
              <w:rPr>
                <w:spacing w:val="-1"/>
                <w:sz w:val="28"/>
                <w:szCs w:val="28"/>
              </w:rPr>
              <w:t xml:space="preserve"> </w:t>
            </w:r>
            <w:r w:rsidRPr="003906E6">
              <w:rPr>
                <w:sz w:val="28"/>
                <w:szCs w:val="28"/>
              </w:rPr>
              <w:t>пересказ</w:t>
            </w:r>
            <w:r w:rsidRPr="003906E6">
              <w:rPr>
                <w:spacing w:val="2"/>
                <w:sz w:val="28"/>
                <w:szCs w:val="28"/>
              </w:rPr>
              <w:t xml:space="preserve"> </w:t>
            </w:r>
            <w:r w:rsidRPr="003906E6">
              <w:rPr>
                <w:sz w:val="28"/>
                <w:szCs w:val="28"/>
              </w:rPr>
              <w:t>прочитанного</w:t>
            </w:r>
            <w:r w:rsidRPr="003906E6">
              <w:rPr>
                <w:spacing w:val="-2"/>
                <w:sz w:val="28"/>
                <w:szCs w:val="28"/>
              </w:rPr>
              <w:t xml:space="preserve"> </w:t>
            </w:r>
            <w:r w:rsidRPr="003906E6">
              <w:rPr>
                <w:sz w:val="28"/>
                <w:szCs w:val="28"/>
              </w:rPr>
              <w:t>или</w:t>
            </w:r>
            <w:r w:rsidRPr="003906E6">
              <w:rPr>
                <w:spacing w:val="-2"/>
                <w:sz w:val="28"/>
                <w:szCs w:val="28"/>
              </w:rPr>
              <w:t xml:space="preserve"> </w:t>
            </w:r>
            <w:r w:rsidRPr="003906E6">
              <w:rPr>
                <w:sz w:val="28"/>
                <w:szCs w:val="28"/>
              </w:rPr>
              <w:t>прослушанного</w:t>
            </w:r>
            <w:r w:rsidRPr="003906E6">
              <w:rPr>
                <w:spacing w:val="1"/>
                <w:sz w:val="28"/>
                <w:szCs w:val="28"/>
              </w:rPr>
              <w:t xml:space="preserve"> </w:t>
            </w:r>
            <w:r w:rsidRPr="003906E6">
              <w:rPr>
                <w:sz w:val="28"/>
                <w:szCs w:val="28"/>
              </w:rPr>
              <w:t>текста</w:t>
            </w:r>
            <w:r w:rsidRPr="003906E6">
              <w:rPr>
                <w:spacing w:val="-4"/>
                <w:sz w:val="28"/>
                <w:szCs w:val="28"/>
              </w:rPr>
              <w:t xml:space="preserve"> </w:t>
            </w:r>
            <w:r w:rsidRPr="003906E6">
              <w:rPr>
                <w:sz w:val="28"/>
                <w:szCs w:val="28"/>
              </w:rPr>
              <w:t>объёмом</w:t>
            </w:r>
            <w:r w:rsidRPr="003906E6">
              <w:rPr>
                <w:spacing w:val="-1"/>
                <w:sz w:val="28"/>
                <w:szCs w:val="28"/>
              </w:rPr>
              <w:t xml:space="preserve"> </w:t>
            </w:r>
            <w:r w:rsidRPr="003906E6">
              <w:rPr>
                <w:spacing w:val="-5"/>
                <w:sz w:val="28"/>
                <w:szCs w:val="28"/>
              </w:rPr>
              <w:t xml:space="preserve">не </w:t>
            </w:r>
            <w:r w:rsidRPr="003906E6">
              <w:rPr>
                <w:sz w:val="28"/>
                <w:szCs w:val="28"/>
              </w:rPr>
              <w:t>менее</w:t>
            </w:r>
            <w:r w:rsidRPr="003906E6">
              <w:rPr>
                <w:spacing w:val="-2"/>
                <w:sz w:val="28"/>
                <w:szCs w:val="28"/>
              </w:rPr>
              <w:t xml:space="preserve"> </w:t>
            </w:r>
            <w:r w:rsidRPr="003906E6">
              <w:rPr>
                <w:sz w:val="28"/>
                <w:szCs w:val="28"/>
              </w:rPr>
              <w:t>150</w:t>
            </w:r>
            <w:r w:rsidRPr="003906E6">
              <w:rPr>
                <w:spacing w:val="2"/>
                <w:sz w:val="28"/>
                <w:szCs w:val="28"/>
              </w:rPr>
              <w:t xml:space="preserve"> </w:t>
            </w:r>
            <w:r w:rsidRPr="003906E6">
              <w:rPr>
                <w:spacing w:val="-4"/>
                <w:sz w:val="28"/>
                <w:szCs w:val="28"/>
              </w:rPr>
              <w:t>слов</w:t>
            </w:r>
          </w:p>
        </w:tc>
      </w:tr>
      <w:tr w:rsidR="003906E6" w:rsidRPr="003906E6" w:rsidTr="00B14D9C">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2"/>
              <w:rPr>
                <w:b/>
                <w:sz w:val="28"/>
                <w:szCs w:val="28"/>
              </w:rPr>
            </w:pPr>
          </w:p>
          <w:p w:rsidR="003906E6" w:rsidRPr="003906E6" w:rsidRDefault="003906E6" w:rsidP="003906E6">
            <w:pPr>
              <w:ind w:left="254" w:right="5"/>
              <w:jc w:val="center"/>
              <w:rPr>
                <w:sz w:val="28"/>
                <w:szCs w:val="28"/>
              </w:rPr>
            </w:pPr>
            <w:r w:rsidRPr="003906E6">
              <w:rPr>
                <w:spacing w:val="-4"/>
                <w:sz w:val="28"/>
                <w:szCs w:val="28"/>
              </w:rPr>
              <w:t>1.10</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ight="76"/>
              <w:jc w:val="both"/>
              <w:rPr>
                <w:sz w:val="28"/>
                <w:szCs w:val="28"/>
              </w:rPr>
            </w:pPr>
            <w:r w:rsidRPr="003906E6">
              <w:rPr>
                <w:sz w:val="28"/>
                <w:szCs w:val="28"/>
              </w:rPr>
              <w:t>извлечение информации из различных источников, её осмысление и оперирование ею, свободное пользование лингвистическими словарями,</w:t>
            </w:r>
            <w:r w:rsidRPr="003906E6">
              <w:rPr>
                <w:spacing w:val="64"/>
                <w:sz w:val="28"/>
                <w:szCs w:val="28"/>
              </w:rPr>
              <w:t xml:space="preserve"> </w:t>
            </w:r>
            <w:r w:rsidRPr="003906E6">
              <w:rPr>
                <w:sz w:val="28"/>
                <w:szCs w:val="28"/>
              </w:rPr>
              <w:t>справочной</w:t>
            </w:r>
            <w:r w:rsidRPr="003906E6">
              <w:rPr>
                <w:spacing w:val="65"/>
                <w:sz w:val="28"/>
                <w:szCs w:val="28"/>
              </w:rPr>
              <w:t xml:space="preserve"> </w:t>
            </w:r>
            <w:r w:rsidRPr="003906E6">
              <w:rPr>
                <w:sz w:val="28"/>
                <w:szCs w:val="28"/>
              </w:rPr>
              <w:t>литературой,</w:t>
            </w:r>
            <w:r w:rsidRPr="003906E6">
              <w:rPr>
                <w:spacing w:val="67"/>
                <w:sz w:val="28"/>
                <w:szCs w:val="28"/>
              </w:rPr>
              <w:t xml:space="preserve"> </w:t>
            </w:r>
            <w:r w:rsidRPr="003906E6">
              <w:rPr>
                <w:sz w:val="28"/>
                <w:szCs w:val="28"/>
              </w:rPr>
              <w:t>в</w:t>
            </w:r>
            <w:r w:rsidRPr="003906E6">
              <w:rPr>
                <w:spacing w:val="66"/>
                <w:sz w:val="28"/>
                <w:szCs w:val="28"/>
              </w:rPr>
              <w:t xml:space="preserve"> </w:t>
            </w:r>
            <w:r w:rsidRPr="003906E6">
              <w:rPr>
                <w:sz w:val="28"/>
                <w:szCs w:val="28"/>
              </w:rPr>
              <w:t>том</w:t>
            </w:r>
            <w:r w:rsidRPr="003906E6">
              <w:rPr>
                <w:spacing w:val="62"/>
                <w:sz w:val="28"/>
                <w:szCs w:val="28"/>
              </w:rPr>
              <w:t xml:space="preserve"> </w:t>
            </w:r>
            <w:r w:rsidRPr="003906E6">
              <w:rPr>
                <w:sz w:val="28"/>
                <w:szCs w:val="28"/>
              </w:rPr>
              <w:t>числе</w:t>
            </w:r>
            <w:r w:rsidRPr="003906E6">
              <w:rPr>
                <w:spacing w:val="64"/>
                <w:sz w:val="28"/>
                <w:szCs w:val="28"/>
              </w:rPr>
              <w:t xml:space="preserve"> </w:t>
            </w:r>
            <w:r w:rsidRPr="003906E6">
              <w:rPr>
                <w:spacing w:val="-2"/>
                <w:sz w:val="28"/>
                <w:szCs w:val="28"/>
              </w:rPr>
              <w:t xml:space="preserve">информационно- </w:t>
            </w:r>
            <w:r w:rsidRPr="003906E6">
              <w:rPr>
                <w:sz w:val="28"/>
                <w:szCs w:val="28"/>
              </w:rPr>
              <w:t>справочными</w:t>
            </w:r>
            <w:r w:rsidRPr="003906E6">
              <w:rPr>
                <w:spacing w:val="-4"/>
                <w:sz w:val="28"/>
                <w:szCs w:val="28"/>
              </w:rPr>
              <w:t xml:space="preserve"> </w:t>
            </w:r>
            <w:r w:rsidRPr="003906E6">
              <w:rPr>
                <w:sz w:val="28"/>
                <w:szCs w:val="28"/>
              </w:rPr>
              <w:t>системами</w:t>
            </w:r>
            <w:r w:rsidRPr="003906E6">
              <w:rPr>
                <w:spacing w:val="1"/>
                <w:sz w:val="28"/>
                <w:szCs w:val="28"/>
              </w:rPr>
              <w:t xml:space="preserve"> </w:t>
            </w:r>
            <w:r w:rsidRPr="003906E6">
              <w:rPr>
                <w:sz w:val="28"/>
                <w:szCs w:val="28"/>
              </w:rPr>
              <w:t>в</w:t>
            </w:r>
            <w:r w:rsidRPr="003906E6">
              <w:rPr>
                <w:spacing w:val="-3"/>
                <w:sz w:val="28"/>
                <w:szCs w:val="28"/>
              </w:rPr>
              <w:t xml:space="preserve"> </w:t>
            </w:r>
            <w:r w:rsidRPr="003906E6">
              <w:rPr>
                <w:sz w:val="28"/>
                <w:szCs w:val="28"/>
              </w:rPr>
              <w:t>электронной</w:t>
            </w:r>
            <w:r w:rsidRPr="003906E6">
              <w:rPr>
                <w:spacing w:val="2"/>
                <w:sz w:val="28"/>
                <w:szCs w:val="28"/>
              </w:rPr>
              <w:t xml:space="preserve"> </w:t>
            </w:r>
            <w:r w:rsidRPr="003906E6">
              <w:rPr>
                <w:spacing w:val="-4"/>
                <w:sz w:val="28"/>
                <w:szCs w:val="28"/>
              </w:rPr>
              <w:t>форме</w:t>
            </w:r>
          </w:p>
        </w:tc>
      </w:tr>
      <w:tr w:rsidR="003906E6" w:rsidRPr="003906E6" w:rsidTr="00B14D9C">
        <w:trPr>
          <w:trHeight w:val="4272"/>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6"/>
              <w:rPr>
                <w:b/>
                <w:sz w:val="28"/>
                <w:szCs w:val="28"/>
              </w:rPr>
            </w:pPr>
          </w:p>
          <w:p w:rsidR="003906E6" w:rsidRPr="003906E6" w:rsidRDefault="003906E6" w:rsidP="003906E6">
            <w:pPr>
              <w:ind w:left="254" w:right="5"/>
              <w:jc w:val="center"/>
              <w:rPr>
                <w:sz w:val="28"/>
                <w:szCs w:val="28"/>
              </w:rPr>
            </w:pPr>
            <w:r w:rsidRPr="003906E6">
              <w:rPr>
                <w:spacing w:val="-4"/>
                <w:sz w:val="28"/>
                <w:szCs w:val="28"/>
              </w:rPr>
              <w:t>1.11</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ight="75"/>
              <w:jc w:val="both"/>
              <w:rPr>
                <w:sz w:val="28"/>
                <w:szCs w:val="28"/>
              </w:rPr>
            </w:pPr>
            <w:r w:rsidRPr="003906E6">
              <w:rPr>
                <w:sz w:val="28"/>
                <w:szCs w:val="28"/>
              </w:rPr>
              <w:t>создание письменных текстов различных стилей и функционально- смысловых типов речи (повествование, описание, рассуждение: рассуждение-доказательство, рассуждение-объяснение, рассуждение- 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w:t>
            </w:r>
            <w:r w:rsidRPr="003906E6">
              <w:rPr>
                <w:spacing w:val="80"/>
                <w:sz w:val="28"/>
                <w:szCs w:val="28"/>
              </w:rPr>
              <w:t xml:space="preserve"> </w:t>
            </w:r>
            <w:r w:rsidRPr="003906E6">
              <w:rPr>
                <w:sz w:val="28"/>
                <w:szCs w:val="28"/>
              </w:rPr>
              <w:t>для</w:t>
            </w:r>
            <w:r w:rsidRPr="003906E6">
              <w:rPr>
                <w:spacing w:val="80"/>
                <w:sz w:val="28"/>
                <w:szCs w:val="28"/>
              </w:rPr>
              <w:t xml:space="preserve"> </w:t>
            </w:r>
            <w:r w:rsidRPr="003906E6">
              <w:rPr>
                <w:sz w:val="28"/>
                <w:szCs w:val="28"/>
              </w:rPr>
              <w:t>создания</w:t>
            </w:r>
            <w:r w:rsidRPr="003906E6">
              <w:rPr>
                <w:spacing w:val="80"/>
                <w:sz w:val="28"/>
                <w:szCs w:val="28"/>
              </w:rPr>
              <w:t xml:space="preserve"> </w:t>
            </w:r>
            <w:r w:rsidRPr="003906E6">
              <w:rPr>
                <w:sz w:val="28"/>
                <w:szCs w:val="28"/>
              </w:rPr>
              <w:t>устного</w:t>
            </w:r>
            <w:r w:rsidRPr="003906E6">
              <w:rPr>
                <w:spacing w:val="80"/>
                <w:sz w:val="28"/>
                <w:szCs w:val="28"/>
              </w:rPr>
              <w:t xml:space="preserve"> </w:t>
            </w:r>
            <w:r w:rsidRPr="003906E6">
              <w:rPr>
                <w:sz w:val="28"/>
                <w:szCs w:val="28"/>
              </w:rPr>
              <w:t>или</w:t>
            </w:r>
            <w:r w:rsidRPr="003906E6">
              <w:rPr>
                <w:spacing w:val="80"/>
                <w:sz w:val="28"/>
                <w:szCs w:val="28"/>
              </w:rPr>
              <w:t xml:space="preserve"> </w:t>
            </w:r>
            <w:r w:rsidRPr="003906E6">
              <w:rPr>
                <w:sz w:val="28"/>
                <w:szCs w:val="28"/>
              </w:rPr>
              <w:t>письменного</w:t>
            </w:r>
            <w:r w:rsidRPr="003906E6">
              <w:rPr>
                <w:spacing w:val="80"/>
                <w:sz w:val="28"/>
                <w:szCs w:val="28"/>
              </w:rPr>
              <w:t xml:space="preserve"> </w:t>
            </w:r>
            <w:r w:rsidRPr="003906E6">
              <w:rPr>
                <w:sz w:val="28"/>
                <w:szCs w:val="28"/>
              </w:rPr>
              <w:t>высказывания</w:t>
            </w:r>
            <w:r w:rsidRPr="003906E6">
              <w:rPr>
                <w:spacing w:val="80"/>
                <w:sz w:val="28"/>
                <w:szCs w:val="28"/>
              </w:rPr>
              <w:t xml:space="preserve"> </w:t>
            </w:r>
            <w:r w:rsidRPr="003906E6">
              <w:rPr>
                <w:sz w:val="28"/>
                <w:szCs w:val="28"/>
              </w:rPr>
              <w:t>в</w:t>
            </w:r>
          </w:p>
          <w:p w:rsidR="003906E6" w:rsidRPr="003906E6" w:rsidRDefault="003906E6" w:rsidP="003906E6">
            <w:pPr>
              <w:spacing w:before="1"/>
              <w:ind w:left="325"/>
              <w:jc w:val="both"/>
              <w:rPr>
                <w:sz w:val="28"/>
                <w:szCs w:val="28"/>
              </w:rPr>
            </w:pPr>
            <w:r w:rsidRPr="003906E6">
              <w:rPr>
                <w:sz w:val="28"/>
                <w:szCs w:val="28"/>
              </w:rPr>
              <w:t>соответствии</w:t>
            </w:r>
            <w:r w:rsidRPr="003906E6">
              <w:rPr>
                <w:spacing w:val="-7"/>
                <w:sz w:val="28"/>
                <w:szCs w:val="28"/>
              </w:rPr>
              <w:t xml:space="preserve"> </w:t>
            </w:r>
            <w:r w:rsidRPr="003906E6">
              <w:rPr>
                <w:sz w:val="28"/>
                <w:szCs w:val="28"/>
              </w:rPr>
              <w:t>с</w:t>
            </w:r>
            <w:r w:rsidRPr="003906E6">
              <w:rPr>
                <w:spacing w:val="-3"/>
                <w:sz w:val="28"/>
                <w:szCs w:val="28"/>
              </w:rPr>
              <w:t xml:space="preserve"> </w:t>
            </w:r>
            <w:r w:rsidRPr="003906E6">
              <w:rPr>
                <w:sz w:val="28"/>
                <w:szCs w:val="28"/>
              </w:rPr>
              <w:t>коммуникативным</w:t>
            </w:r>
            <w:r w:rsidRPr="003906E6">
              <w:rPr>
                <w:spacing w:val="-5"/>
                <w:sz w:val="28"/>
                <w:szCs w:val="28"/>
              </w:rPr>
              <w:t xml:space="preserve"> </w:t>
            </w:r>
            <w:r w:rsidRPr="003906E6">
              <w:rPr>
                <w:spacing w:val="-2"/>
                <w:sz w:val="28"/>
                <w:szCs w:val="28"/>
              </w:rPr>
              <w:t>замыслом</w:t>
            </w:r>
          </w:p>
        </w:tc>
      </w:tr>
      <w:tr w:rsidR="003906E6" w:rsidRPr="003906E6" w:rsidTr="00B14D9C">
        <w:trPr>
          <w:trHeight w:val="406"/>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54" w:right="5"/>
              <w:jc w:val="center"/>
              <w:rPr>
                <w:sz w:val="28"/>
                <w:szCs w:val="28"/>
              </w:rPr>
            </w:pPr>
            <w:r w:rsidRPr="003906E6">
              <w:rPr>
                <w:spacing w:val="-4"/>
                <w:sz w:val="28"/>
                <w:szCs w:val="28"/>
              </w:rPr>
              <w:t>1.12</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анализ</w:t>
            </w:r>
            <w:r w:rsidRPr="003906E6">
              <w:rPr>
                <w:spacing w:val="64"/>
                <w:sz w:val="28"/>
                <w:szCs w:val="28"/>
              </w:rPr>
              <w:t xml:space="preserve"> </w:t>
            </w:r>
            <w:r w:rsidRPr="003906E6">
              <w:rPr>
                <w:sz w:val="28"/>
                <w:szCs w:val="28"/>
              </w:rPr>
              <w:t>и</w:t>
            </w:r>
            <w:r w:rsidRPr="003906E6">
              <w:rPr>
                <w:spacing w:val="57"/>
                <w:sz w:val="28"/>
                <w:szCs w:val="28"/>
              </w:rPr>
              <w:t xml:space="preserve"> </w:t>
            </w:r>
            <w:r w:rsidRPr="003906E6">
              <w:rPr>
                <w:sz w:val="28"/>
                <w:szCs w:val="28"/>
              </w:rPr>
              <w:t>оценивание</w:t>
            </w:r>
            <w:r w:rsidRPr="003906E6">
              <w:rPr>
                <w:spacing w:val="59"/>
                <w:sz w:val="28"/>
                <w:szCs w:val="28"/>
              </w:rPr>
              <w:t xml:space="preserve"> </w:t>
            </w:r>
            <w:r w:rsidRPr="003906E6">
              <w:rPr>
                <w:sz w:val="28"/>
                <w:szCs w:val="28"/>
              </w:rPr>
              <w:t>собственных</w:t>
            </w:r>
            <w:r w:rsidRPr="003906E6">
              <w:rPr>
                <w:spacing w:val="61"/>
                <w:sz w:val="28"/>
                <w:szCs w:val="28"/>
              </w:rPr>
              <w:t xml:space="preserve"> </w:t>
            </w:r>
            <w:r w:rsidRPr="003906E6">
              <w:rPr>
                <w:sz w:val="28"/>
                <w:szCs w:val="28"/>
              </w:rPr>
              <w:t>и</w:t>
            </w:r>
            <w:r w:rsidRPr="003906E6">
              <w:rPr>
                <w:spacing w:val="67"/>
                <w:sz w:val="28"/>
                <w:szCs w:val="28"/>
              </w:rPr>
              <w:t xml:space="preserve"> </w:t>
            </w:r>
            <w:r w:rsidRPr="003906E6">
              <w:rPr>
                <w:sz w:val="28"/>
                <w:szCs w:val="28"/>
              </w:rPr>
              <w:t>чужих</w:t>
            </w:r>
            <w:r w:rsidRPr="003906E6">
              <w:rPr>
                <w:spacing w:val="60"/>
                <w:sz w:val="28"/>
                <w:szCs w:val="28"/>
              </w:rPr>
              <w:t xml:space="preserve"> </w:t>
            </w:r>
            <w:r w:rsidRPr="003906E6">
              <w:rPr>
                <w:sz w:val="28"/>
                <w:szCs w:val="28"/>
              </w:rPr>
              <w:t>письменных</w:t>
            </w:r>
            <w:r w:rsidRPr="003906E6">
              <w:rPr>
                <w:spacing w:val="61"/>
                <w:sz w:val="28"/>
                <w:szCs w:val="28"/>
              </w:rPr>
              <w:t xml:space="preserve"> </w:t>
            </w:r>
            <w:r w:rsidRPr="003906E6">
              <w:rPr>
                <w:sz w:val="28"/>
                <w:szCs w:val="28"/>
              </w:rPr>
              <w:t>и</w:t>
            </w:r>
            <w:r w:rsidRPr="003906E6">
              <w:rPr>
                <w:spacing w:val="67"/>
                <w:sz w:val="28"/>
                <w:szCs w:val="28"/>
              </w:rPr>
              <w:t xml:space="preserve"> </w:t>
            </w:r>
            <w:r w:rsidRPr="003906E6">
              <w:rPr>
                <w:spacing w:val="-2"/>
                <w:sz w:val="28"/>
                <w:szCs w:val="28"/>
              </w:rPr>
              <w:t xml:space="preserve">устных </w:t>
            </w:r>
          </w:p>
        </w:tc>
      </w:tr>
    </w:tbl>
    <w:p w:rsidR="003906E6" w:rsidRPr="003906E6" w:rsidRDefault="003906E6" w:rsidP="003906E6">
      <w:pPr>
        <w:rPr>
          <w:sz w:val="28"/>
          <w:szCs w:val="28"/>
        </w:rPr>
        <w:sectPr w:rsidR="003906E6" w:rsidRPr="003906E6">
          <w:type w:val="continuous"/>
          <w:pgSz w:w="11910" w:h="16390"/>
          <w:pgMar w:top="1100" w:right="708" w:bottom="28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1975"/>
        </w:trPr>
        <w:tc>
          <w:tcPr>
            <w:tcW w:w="1873" w:type="dxa"/>
            <w:tcBorders>
              <w:left w:val="single" w:sz="12" w:space="0" w:color="000000"/>
              <w:bottom w:val="single" w:sz="12" w:space="0" w:color="000000"/>
              <w:right w:val="single" w:sz="12" w:space="0" w:color="000000"/>
            </w:tcBorders>
          </w:tcPr>
          <w:p w:rsidR="003906E6" w:rsidRPr="003906E6" w:rsidRDefault="003906E6" w:rsidP="003906E6">
            <w:pPr>
              <w:rPr>
                <w:sz w:val="28"/>
                <w:szCs w:val="28"/>
              </w:rPr>
            </w:pPr>
          </w:p>
        </w:tc>
        <w:tc>
          <w:tcPr>
            <w:tcW w:w="7693" w:type="dxa"/>
            <w:tcBorders>
              <w:left w:val="single" w:sz="12" w:space="0" w:color="000000"/>
              <w:bottom w:val="single" w:sz="12" w:space="0" w:color="000000"/>
              <w:right w:val="single" w:sz="12" w:space="0" w:color="000000"/>
            </w:tcBorders>
          </w:tcPr>
          <w:p w:rsidR="003906E6" w:rsidRPr="003906E6" w:rsidRDefault="003906E6" w:rsidP="003906E6">
            <w:pPr>
              <w:spacing w:before="40"/>
              <w:ind w:left="325" w:right="79"/>
              <w:jc w:val="both"/>
              <w:rPr>
                <w:sz w:val="28"/>
                <w:szCs w:val="28"/>
              </w:rPr>
            </w:pPr>
            <w:r w:rsidRPr="003906E6">
              <w:rPr>
                <w:sz w:val="28"/>
                <w:szCs w:val="28"/>
              </w:rPr>
              <w:t>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w:t>
            </w:r>
            <w:r w:rsidRPr="003906E6">
              <w:rPr>
                <w:spacing w:val="80"/>
                <w:sz w:val="28"/>
                <w:szCs w:val="28"/>
              </w:rPr>
              <w:t xml:space="preserve"> </w:t>
            </w:r>
            <w:r w:rsidRPr="003906E6">
              <w:rPr>
                <w:sz w:val="28"/>
                <w:szCs w:val="28"/>
              </w:rPr>
              <w:t>языка;</w:t>
            </w:r>
            <w:r w:rsidRPr="003906E6">
              <w:rPr>
                <w:spacing w:val="80"/>
                <w:sz w:val="28"/>
                <w:szCs w:val="28"/>
              </w:rPr>
              <w:t xml:space="preserve"> </w:t>
            </w:r>
            <w:r w:rsidRPr="003906E6">
              <w:rPr>
                <w:sz w:val="28"/>
                <w:szCs w:val="28"/>
              </w:rPr>
              <w:t>понимание</w:t>
            </w:r>
            <w:r w:rsidRPr="003906E6">
              <w:rPr>
                <w:spacing w:val="80"/>
                <w:sz w:val="28"/>
                <w:szCs w:val="28"/>
              </w:rPr>
              <w:t xml:space="preserve"> </w:t>
            </w:r>
            <w:r w:rsidRPr="003906E6">
              <w:rPr>
                <w:sz w:val="28"/>
                <w:szCs w:val="28"/>
              </w:rPr>
              <w:t>и</w:t>
            </w:r>
            <w:r w:rsidRPr="003906E6">
              <w:rPr>
                <w:spacing w:val="80"/>
                <w:sz w:val="28"/>
                <w:szCs w:val="28"/>
              </w:rPr>
              <w:t xml:space="preserve"> </w:t>
            </w:r>
            <w:r w:rsidRPr="003906E6">
              <w:rPr>
                <w:sz w:val="28"/>
                <w:szCs w:val="28"/>
              </w:rPr>
              <w:t>объяснение</w:t>
            </w:r>
            <w:r w:rsidRPr="003906E6">
              <w:rPr>
                <w:spacing w:val="80"/>
                <w:sz w:val="28"/>
                <w:szCs w:val="28"/>
              </w:rPr>
              <w:t xml:space="preserve"> </w:t>
            </w:r>
            <w:r w:rsidRPr="003906E6">
              <w:rPr>
                <w:sz w:val="28"/>
                <w:szCs w:val="28"/>
              </w:rPr>
              <w:t>основных</w:t>
            </w:r>
            <w:r w:rsidRPr="003906E6">
              <w:rPr>
                <w:spacing w:val="80"/>
                <w:sz w:val="28"/>
                <w:szCs w:val="28"/>
              </w:rPr>
              <w:t xml:space="preserve"> </w:t>
            </w:r>
            <w:r w:rsidRPr="003906E6">
              <w:rPr>
                <w:sz w:val="28"/>
                <w:szCs w:val="28"/>
              </w:rPr>
              <w:t>причин</w:t>
            </w:r>
          </w:p>
          <w:p w:rsidR="003906E6" w:rsidRPr="003906E6" w:rsidRDefault="003906E6" w:rsidP="003906E6">
            <w:pPr>
              <w:ind w:left="325"/>
              <w:jc w:val="both"/>
              <w:rPr>
                <w:sz w:val="28"/>
                <w:szCs w:val="28"/>
              </w:rPr>
            </w:pPr>
            <w:r w:rsidRPr="003906E6">
              <w:rPr>
                <w:sz w:val="28"/>
                <w:szCs w:val="28"/>
              </w:rPr>
              <w:t>коммуникативных</w:t>
            </w:r>
            <w:r w:rsidRPr="003906E6">
              <w:rPr>
                <w:spacing w:val="-6"/>
                <w:sz w:val="28"/>
                <w:szCs w:val="28"/>
              </w:rPr>
              <w:t xml:space="preserve"> </w:t>
            </w:r>
            <w:r w:rsidRPr="003906E6">
              <w:rPr>
                <w:sz w:val="28"/>
                <w:szCs w:val="28"/>
              </w:rPr>
              <w:t>успехов</w:t>
            </w:r>
            <w:r w:rsidRPr="003906E6">
              <w:rPr>
                <w:spacing w:val="-2"/>
                <w:sz w:val="28"/>
                <w:szCs w:val="28"/>
              </w:rPr>
              <w:t xml:space="preserve"> </w:t>
            </w:r>
            <w:r w:rsidRPr="003906E6">
              <w:rPr>
                <w:sz w:val="28"/>
                <w:szCs w:val="28"/>
              </w:rPr>
              <w:t>и</w:t>
            </w:r>
            <w:r w:rsidRPr="003906E6">
              <w:rPr>
                <w:spacing w:val="-7"/>
                <w:sz w:val="28"/>
                <w:szCs w:val="28"/>
              </w:rPr>
              <w:t xml:space="preserve"> </w:t>
            </w:r>
            <w:r w:rsidRPr="003906E6">
              <w:rPr>
                <w:sz w:val="28"/>
                <w:szCs w:val="28"/>
              </w:rPr>
              <w:t>неудач;</w:t>
            </w:r>
            <w:r w:rsidRPr="003906E6">
              <w:rPr>
                <w:spacing w:val="-8"/>
                <w:sz w:val="28"/>
                <w:szCs w:val="28"/>
              </w:rPr>
              <w:t xml:space="preserve"> </w:t>
            </w:r>
            <w:r w:rsidRPr="003906E6">
              <w:rPr>
                <w:sz w:val="28"/>
                <w:szCs w:val="28"/>
              </w:rPr>
              <w:t>корректировка</w:t>
            </w:r>
            <w:r w:rsidRPr="003906E6">
              <w:rPr>
                <w:spacing w:val="-4"/>
                <w:sz w:val="28"/>
                <w:szCs w:val="28"/>
              </w:rPr>
              <w:t xml:space="preserve"> речи</w:t>
            </w:r>
          </w:p>
        </w:tc>
      </w:tr>
      <w:tr w:rsidR="003906E6" w:rsidRPr="003906E6" w:rsidTr="00B14D9C">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25"/>
              <w:rPr>
                <w:b/>
                <w:sz w:val="28"/>
                <w:szCs w:val="28"/>
              </w:rPr>
            </w:pPr>
          </w:p>
          <w:p w:rsidR="003906E6" w:rsidRPr="003906E6" w:rsidRDefault="003906E6" w:rsidP="003906E6">
            <w:pPr>
              <w:ind w:left="254" w:right="10"/>
              <w:jc w:val="center"/>
              <w:rPr>
                <w:sz w:val="28"/>
                <w:szCs w:val="28"/>
              </w:rPr>
            </w:pPr>
            <w:r w:rsidRPr="003906E6">
              <w:rPr>
                <w:spacing w:val="-10"/>
                <w:sz w:val="28"/>
                <w:szCs w:val="28"/>
              </w:rPr>
              <w:t>2</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ight="87"/>
              <w:rPr>
                <w:sz w:val="28"/>
                <w:szCs w:val="28"/>
              </w:rPr>
            </w:pPr>
            <w:r w:rsidRPr="003906E6">
              <w:rPr>
                <w:sz w:val="28"/>
                <w:szCs w:val="28"/>
              </w:rPr>
              <w:t>расширение и систематизация научных знаний о языке, его единицах и</w:t>
            </w:r>
            <w:r w:rsidRPr="003906E6">
              <w:rPr>
                <w:spacing w:val="9"/>
                <w:sz w:val="28"/>
                <w:szCs w:val="28"/>
              </w:rPr>
              <w:t xml:space="preserve"> </w:t>
            </w:r>
            <w:r w:rsidRPr="003906E6">
              <w:rPr>
                <w:sz w:val="28"/>
                <w:szCs w:val="28"/>
              </w:rPr>
              <w:t>категориях;</w:t>
            </w:r>
            <w:r w:rsidRPr="003906E6">
              <w:rPr>
                <w:spacing w:val="7"/>
                <w:sz w:val="28"/>
                <w:szCs w:val="28"/>
              </w:rPr>
              <w:t xml:space="preserve"> </w:t>
            </w:r>
            <w:r w:rsidRPr="003906E6">
              <w:rPr>
                <w:sz w:val="28"/>
                <w:szCs w:val="28"/>
              </w:rPr>
              <w:t>осознание</w:t>
            </w:r>
            <w:r w:rsidRPr="003906E6">
              <w:rPr>
                <w:spacing w:val="6"/>
                <w:sz w:val="28"/>
                <w:szCs w:val="28"/>
              </w:rPr>
              <w:t xml:space="preserve"> </w:t>
            </w:r>
            <w:r w:rsidRPr="003906E6">
              <w:rPr>
                <w:sz w:val="28"/>
                <w:szCs w:val="28"/>
              </w:rPr>
              <w:t>взаимосвязи</w:t>
            </w:r>
            <w:r w:rsidRPr="003906E6">
              <w:rPr>
                <w:spacing w:val="12"/>
                <w:sz w:val="28"/>
                <w:szCs w:val="28"/>
              </w:rPr>
              <w:t xml:space="preserve"> </w:t>
            </w:r>
            <w:r w:rsidRPr="003906E6">
              <w:rPr>
                <w:sz w:val="28"/>
                <w:szCs w:val="28"/>
              </w:rPr>
              <w:t>его</w:t>
            </w:r>
            <w:r w:rsidRPr="003906E6">
              <w:rPr>
                <w:spacing w:val="15"/>
                <w:sz w:val="28"/>
                <w:szCs w:val="28"/>
              </w:rPr>
              <w:t xml:space="preserve"> </w:t>
            </w:r>
            <w:r w:rsidRPr="003906E6">
              <w:rPr>
                <w:sz w:val="28"/>
                <w:szCs w:val="28"/>
              </w:rPr>
              <w:t>уровней</w:t>
            </w:r>
            <w:r w:rsidRPr="003906E6">
              <w:rPr>
                <w:spacing w:val="12"/>
                <w:sz w:val="28"/>
                <w:szCs w:val="28"/>
              </w:rPr>
              <w:t xml:space="preserve"> </w:t>
            </w:r>
            <w:r w:rsidRPr="003906E6">
              <w:rPr>
                <w:sz w:val="28"/>
                <w:szCs w:val="28"/>
              </w:rPr>
              <w:t>и</w:t>
            </w:r>
            <w:r w:rsidRPr="003906E6">
              <w:rPr>
                <w:spacing w:val="7"/>
                <w:sz w:val="28"/>
                <w:szCs w:val="28"/>
              </w:rPr>
              <w:t xml:space="preserve"> </w:t>
            </w:r>
            <w:r w:rsidRPr="003906E6">
              <w:rPr>
                <w:sz w:val="28"/>
                <w:szCs w:val="28"/>
              </w:rPr>
              <w:t>единиц;</w:t>
            </w:r>
            <w:r w:rsidRPr="003906E6">
              <w:rPr>
                <w:spacing w:val="3"/>
                <w:sz w:val="28"/>
                <w:szCs w:val="28"/>
              </w:rPr>
              <w:t xml:space="preserve"> </w:t>
            </w:r>
            <w:r w:rsidRPr="003906E6">
              <w:rPr>
                <w:spacing w:val="-2"/>
                <w:sz w:val="28"/>
                <w:szCs w:val="28"/>
              </w:rPr>
              <w:t xml:space="preserve">освоение </w:t>
            </w:r>
            <w:r w:rsidRPr="003906E6">
              <w:rPr>
                <w:sz w:val="28"/>
                <w:szCs w:val="28"/>
              </w:rPr>
              <w:t>базовых</w:t>
            </w:r>
            <w:r w:rsidRPr="003906E6">
              <w:rPr>
                <w:spacing w:val="-5"/>
                <w:sz w:val="28"/>
                <w:szCs w:val="28"/>
              </w:rPr>
              <w:t xml:space="preserve"> </w:t>
            </w:r>
            <w:r w:rsidRPr="003906E6">
              <w:rPr>
                <w:sz w:val="28"/>
                <w:szCs w:val="28"/>
              </w:rPr>
              <w:t>понятий</w:t>
            </w:r>
            <w:r w:rsidRPr="003906E6">
              <w:rPr>
                <w:spacing w:val="-3"/>
                <w:sz w:val="28"/>
                <w:szCs w:val="28"/>
              </w:rPr>
              <w:t xml:space="preserve"> </w:t>
            </w:r>
            <w:r w:rsidRPr="003906E6">
              <w:rPr>
                <w:spacing w:val="-2"/>
                <w:sz w:val="28"/>
                <w:szCs w:val="28"/>
              </w:rPr>
              <w:t>лингвистики:</w:t>
            </w:r>
          </w:p>
        </w:tc>
      </w:tr>
      <w:tr w:rsidR="003906E6" w:rsidRPr="003906E6" w:rsidTr="00B14D9C">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25"/>
              <w:rPr>
                <w:b/>
                <w:sz w:val="28"/>
                <w:szCs w:val="28"/>
              </w:rPr>
            </w:pPr>
          </w:p>
          <w:p w:rsidR="003906E6" w:rsidRPr="003906E6" w:rsidRDefault="003906E6" w:rsidP="003906E6">
            <w:pPr>
              <w:ind w:left="254"/>
              <w:jc w:val="center"/>
              <w:rPr>
                <w:sz w:val="28"/>
                <w:szCs w:val="28"/>
              </w:rPr>
            </w:pPr>
            <w:r w:rsidRPr="003906E6">
              <w:rPr>
                <w:spacing w:val="-5"/>
                <w:sz w:val="28"/>
                <w:szCs w:val="28"/>
              </w:rPr>
              <w:t>2.1</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выделение</w:t>
            </w:r>
            <w:r w:rsidRPr="003906E6">
              <w:rPr>
                <w:spacing w:val="5"/>
                <w:sz w:val="28"/>
                <w:szCs w:val="28"/>
              </w:rPr>
              <w:t xml:space="preserve"> </w:t>
            </w:r>
            <w:r w:rsidRPr="003906E6">
              <w:rPr>
                <w:sz w:val="28"/>
                <w:szCs w:val="28"/>
              </w:rPr>
              <w:t>звуков</w:t>
            </w:r>
            <w:r w:rsidRPr="003906E6">
              <w:rPr>
                <w:spacing w:val="11"/>
                <w:sz w:val="28"/>
                <w:szCs w:val="28"/>
              </w:rPr>
              <w:t xml:space="preserve"> </w:t>
            </w:r>
            <w:r w:rsidRPr="003906E6">
              <w:rPr>
                <w:sz w:val="28"/>
                <w:szCs w:val="28"/>
              </w:rPr>
              <w:t>речи</w:t>
            </w:r>
            <w:r w:rsidRPr="003906E6">
              <w:rPr>
                <w:spacing w:val="9"/>
                <w:sz w:val="28"/>
                <w:szCs w:val="28"/>
              </w:rPr>
              <w:t xml:space="preserve"> </w:t>
            </w:r>
            <w:r w:rsidRPr="003906E6">
              <w:rPr>
                <w:sz w:val="28"/>
                <w:szCs w:val="28"/>
              </w:rPr>
              <w:t>и</w:t>
            </w:r>
            <w:r w:rsidRPr="003906E6">
              <w:rPr>
                <w:spacing w:val="5"/>
                <w:sz w:val="28"/>
                <w:szCs w:val="28"/>
              </w:rPr>
              <w:t xml:space="preserve"> </w:t>
            </w:r>
            <w:r w:rsidRPr="003906E6">
              <w:rPr>
                <w:sz w:val="28"/>
                <w:szCs w:val="28"/>
              </w:rPr>
              <w:t>характеристика</w:t>
            </w:r>
            <w:r w:rsidRPr="003906E6">
              <w:rPr>
                <w:spacing w:val="13"/>
                <w:sz w:val="28"/>
                <w:szCs w:val="28"/>
              </w:rPr>
              <w:t xml:space="preserve"> </w:t>
            </w:r>
            <w:r w:rsidRPr="003906E6">
              <w:rPr>
                <w:sz w:val="28"/>
                <w:szCs w:val="28"/>
              </w:rPr>
              <w:t>их</w:t>
            </w:r>
            <w:r w:rsidRPr="003906E6">
              <w:rPr>
                <w:spacing w:val="4"/>
                <w:sz w:val="28"/>
                <w:szCs w:val="28"/>
              </w:rPr>
              <w:t xml:space="preserve"> </w:t>
            </w:r>
            <w:r w:rsidRPr="003906E6">
              <w:rPr>
                <w:sz w:val="28"/>
                <w:szCs w:val="28"/>
              </w:rPr>
              <w:t xml:space="preserve">фонетических </w:t>
            </w:r>
            <w:r w:rsidRPr="003906E6">
              <w:rPr>
                <w:spacing w:val="-2"/>
                <w:sz w:val="28"/>
                <w:szCs w:val="28"/>
              </w:rPr>
              <w:t>признаков; распознавание</w:t>
            </w:r>
            <w:r w:rsidRPr="003906E6">
              <w:rPr>
                <w:sz w:val="28"/>
                <w:szCs w:val="28"/>
              </w:rPr>
              <w:tab/>
            </w:r>
            <w:r w:rsidRPr="003906E6">
              <w:rPr>
                <w:spacing w:val="-2"/>
                <w:sz w:val="28"/>
                <w:szCs w:val="28"/>
              </w:rPr>
              <w:t>звуков</w:t>
            </w:r>
            <w:r w:rsidRPr="003906E6">
              <w:rPr>
                <w:sz w:val="28"/>
                <w:szCs w:val="28"/>
              </w:rPr>
              <w:tab/>
            </w:r>
            <w:r w:rsidRPr="003906E6">
              <w:rPr>
                <w:spacing w:val="-4"/>
                <w:sz w:val="28"/>
                <w:szCs w:val="28"/>
              </w:rPr>
              <w:t>речи</w:t>
            </w:r>
            <w:r w:rsidRPr="003906E6">
              <w:rPr>
                <w:sz w:val="28"/>
                <w:szCs w:val="28"/>
              </w:rPr>
              <w:tab/>
            </w:r>
            <w:r w:rsidRPr="003906E6">
              <w:rPr>
                <w:spacing w:val="-6"/>
                <w:sz w:val="28"/>
                <w:szCs w:val="28"/>
              </w:rPr>
              <w:t>по</w:t>
            </w:r>
            <w:r w:rsidRPr="003906E6">
              <w:rPr>
                <w:sz w:val="28"/>
                <w:szCs w:val="28"/>
              </w:rPr>
              <w:tab/>
            </w:r>
            <w:r w:rsidRPr="003906E6">
              <w:rPr>
                <w:spacing w:val="-2"/>
                <w:sz w:val="28"/>
                <w:szCs w:val="28"/>
              </w:rPr>
              <w:t>заданным</w:t>
            </w:r>
            <w:r w:rsidRPr="003906E6">
              <w:rPr>
                <w:sz w:val="28"/>
                <w:szCs w:val="28"/>
              </w:rPr>
              <w:tab/>
            </w:r>
            <w:r w:rsidRPr="003906E6">
              <w:rPr>
                <w:spacing w:val="-2"/>
                <w:sz w:val="28"/>
                <w:szCs w:val="28"/>
              </w:rPr>
              <w:t xml:space="preserve">характеристикам; </w:t>
            </w:r>
            <w:r w:rsidRPr="003906E6">
              <w:rPr>
                <w:sz w:val="28"/>
                <w:szCs w:val="28"/>
              </w:rPr>
              <w:t>определение звукового состава слова</w:t>
            </w:r>
          </w:p>
        </w:tc>
      </w:tr>
      <w:tr w:rsidR="003906E6" w:rsidRPr="003906E6" w:rsidTr="00B14D9C">
        <w:trPr>
          <w:trHeight w:val="407"/>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54"/>
              <w:jc w:val="center"/>
              <w:rPr>
                <w:sz w:val="28"/>
                <w:szCs w:val="28"/>
              </w:rPr>
            </w:pPr>
            <w:r w:rsidRPr="003906E6">
              <w:rPr>
                <w:spacing w:val="-5"/>
                <w:sz w:val="28"/>
                <w:szCs w:val="28"/>
              </w:rPr>
              <w:t>2.2</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выделение</w:t>
            </w:r>
            <w:r w:rsidRPr="003906E6">
              <w:rPr>
                <w:spacing w:val="-5"/>
                <w:sz w:val="28"/>
                <w:szCs w:val="28"/>
              </w:rPr>
              <w:t xml:space="preserve"> </w:t>
            </w:r>
            <w:r w:rsidRPr="003906E6">
              <w:rPr>
                <w:sz w:val="28"/>
                <w:szCs w:val="28"/>
              </w:rPr>
              <w:t>морфем</w:t>
            </w:r>
            <w:r w:rsidRPr="003906E6">
              <w:rPr>
                <w:spacing w:val="-4"/>
                <w:sz w:val="28"/>
                <w:szCs w:val="28"/>
              </w:rPr>
              <w:t xml:space="preserve"> </w:t>
            </w:r>
            <w:r w:rsidRPr="003906E6">
              <w:rPr>
                <w:sz w:val="28"/>
                <w:szCs w:val="28"/>
              </w:rPr>
              <w:t>в</w:t>
            </w:r>
            <w:r w:rsidRPr="003906E6">
              <w:rPr>
                <w:spacing w:val="-1"/>
                <w:sz w:val="28"/>
                <w:szCs w:val="28"/>
              </w:rPr>
              <w:t xml:space="preserve"> </w:t>
            </w:r>
            <w:r w:rsidRPr="003906E6">
              <w:rPr>
                <w:sz w:val="28"/>
                <w:szCs w:val="28"/>
              </w:rPr>
              <w:t>словах;</w:t>
            </w:r>
            <w:r w:rsidRPr="003906E6">
              <w:rPr>
                <w:spacing w:val="-6"/>
                <w:sz w:val="28"/>
                <w:szCs w:val="28"/>
              </w:rPr>
              <w:t xml:space="preserve"> </w:t>
            </w:r>
            <w:r w:rsidRPr="003906E6">
              <w:rPr>
                <w:sz w:val="28"/>
                <w:szCs w:val="28"/>
              </w:rPr>
              <w:t>распознавание</w:t>
            </w:r>
            <w:r w:rsidRPr="003906E6">
              <w:rPr>
                <w:spacing w:val="-3"/>
                <w:sz w:val="28"/>
                <w:szCs w:val="28"/>
              </w:rPr>
              <w:t xml:space="preserve"> </w:t>
            </w:r>
            <w:r w:rsidRPr="003906E6">
              <w:rPr>
                <w:sz w:val="28"/>
                <w:szCs w:val="28"/>
              </w:rPr>
              <w:t>разных</w:t>
            </w:r>
            <w:r w:rsidRPr="003906E6">
              <w:rPr>
                <w:spacing w:val="-6"/>
                <w:sz w:val="28"/>
                <w:szCs w:val="28"/>
              </w:rPr>
              <w:t xml:space="preserve"> </w:t>
            </w:r>
            <w:r w:rsidRPr="003906E6">
              <w:rPr>
                <w:sz w:val="28"/>
                <w:szCs w:val="28"/>
              </w:rPr>
              <w:t>видов</w:t>
            </w:r>
            <w:r w:rsidRPr="003906E6">
              <w:rPr>
                <w:spacing w:val="-4"/>
                <w:sz w:val="28"/>
                <w:szCs w:val="28"/>
              </w:rPr>
              <w:t xml:space="preserve"> </w:t>
            </w:r>
            <w:r w:rsidRPr="003906E6">
              <w:rPr>
                <w:spacing w:val="-2"/>
                <w:sz w:val="28"/>
                <w:szCs w:val="28"/>
              </w:rPr>
              <w:t>морфем</w:t>
            </w:r>
          </w:p>
        </w:tc>
      </w:tr>
      <w:tr w:rsidR="003906E6" w:rsidRPr="003906E6" w:rsidTr="00B14D9C">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25"/>
              <w:rPr>
                <w:b/>
                <w:sz w:val="28"/>
                <w:szCs w:val="28"/>
              </w:rPr>
            </w:pPr>
          </w:p>
          <w:p w:rsidR="003906E6" w:rsidRPr="003906E6" w:rsidRDefault="003906E6" w:rsidP="003906E6">
            <w:pPr>
              <w:ind w:left="254"/>
              <w:jc w:val="center"/>
              <w:rPr>
                <w:sz w:val="28"/>
                <w:szCs w:val="28"/>
              </w:rPr>
            </w:pPr>
            <w:r w:rsidRPr="003906E6">
              <w:rPr>
                <w:spacing w:val="-5"/>
                <w:sz w:val="28"/>
                <w:szCs w:val="28"/>
              </w:rPr>
              <w:t>2.3</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850"/>
                <w:tab w:val="left" w:pos="3083"/>
                <w:tab w:val="left" w:pos="4258"/>
                <w:tab w:val="left" w:pos="6401"/>
              </w:tabs>
              <w:spacing w:before="13"/>
              <w:ind w:left="325"/>
              <w:rPr>
                <w:sz w:val="28"/>
                <w:szCs w:val="28"/>
              </w:rPr>
            </w:pPr>
            <w:r w:rsidRPr="003906E6">
              <w:rPr>
                <w:spacing w:val="-2"/>
                <w:sz w:val="28"/>
                <w:szCs w:val="28"/>
              </w:rPr>
              <w:t>определение</w:t>
            </w:r>
            <w:r w:rsidRPr="003906E6">
              <w:rPr>
                <w:sz w:val="28"/>
                <w:szCs w:val="28"/>
              </w:rPr>
              <w:tab/>
            </w:r>
            <w:r w:rsidRPr="003906E6">
              <w:rPr>
                <w:spacing w:val="-2"/>
                <w:sz w:val="28"/>
                <w:szCs w:val="28"/>
              </w:rPr>
              <w:t>основных</w:t>
            </w:r>
            <w:r w:rsidRPr="003906E6">
              <w:rPr>
                <w:sz w:val="28"/>
                <w:szCs w:val="28"/>
              </w:rPr>
              <w:tab/>
            </w:r>
            <w:r w:rsidRPr="003906E6">
              <w:rPr>
                <w:spacing w:val="-2"/>
                <w:sz w:val="28"/>
                <w:szCs w:val="28"/>
              </w:rPr>
              <w:t>способов</w:t>
            </w:r>
            <w:r w:rsidRPr="003906E6">
              <w:rPr>
                <w:sz w:val="28"/>
                <w:szCs w:val="28"/>
              </w:rPr>
              <w:tab/>
            </w:r>
            <w:r w:rsidRPr="003906E6">
              <w:rPr>
                <w:spacing w:val="-2"/>
                <w:sz w:val="28"/>
                <w:szCs w:val="28"/>
              </w:rPr>
              <w:t>словообразования; построение словообразовательной</w:t>
            </w:r>
            <w:r w:rsidRPr="003906E6">
              <w:rPr>
                <w:sz w:val="28"/>
                <w:szCs w:val="28"/>
              </w:rPr>
              <w:t xml:space="preserve"> </w:t>
            </w:r>
            <w:r w:rsidRPr="003906E6">
              <w:rPr>
                <w:spacing w:val="-2"/>
                <w:sz w:val="28"/>
                <w:szCs w:val="28"/>
              </w:rPr>
              <w:t xml:space="preserve">цепочки, определение производной </w:t>
            </w:r>
            <w:r w:rsidRPr="003906E6">
              <w:rPr>
                <w:spacing w:val="-10"/>
                <w:sz w:val="28"/>
                <w:szCs w:val="28"/>
              </w:rPr>
              <w:t>и  п</w:t>
            </w:r>
            <w:r w:rsidRPr="003906E6">
              <w:rPr>
                <w:sz w:val="28"/>
                <w:szCs w:val="28"/>
              </w:rPr>
              <w:t>роизводящей основ</w:t>
            </w:r>
          </w:p>
        </w:tc>
      </w:tr>
      <w:tr w:rsidR="003906E6" w:rsidRPr="003906E6" w:rsidTr="00B14D9C">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26"/>
              <w:rPr>
                <w:b/>
                <w:sz w:val="28"/>
                <w:szCs w:val="28"/>
              </w:rPr>
            </w:pPr>
          </w:p>
          <w:p w:rsidR="003906E6" w:rsidRPr="003906E6" w:rsidRDefault="003906E6" w:rsidP="003906E6">
            <w:pPr>
              <w:ind w:left="254"/>
              <w:jc w:val="center"/>
              <w:rPr>
                <w:sz w:val="28"/>
                <w:szCs w:val="28"/>
              </w:rPr>
            </w:pPr>
            <w:r w:rsidRPr="003906E6">
              <w:rPr>
                <w:spacing w:val="-5"/>
                <w:sz w:val="28"/>
                <w:szCs w:val="28"/>
              </w:rPr>
              <w:t>2.4</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846"/>
                <w:tab w:val="left" w:pos="3433"/>
                <w:tab w:val="left" w:pos="4584"/>
                <w:tab w:val="left" w:pos="5371"/>
                <w:tab w:val="left" w:pos="6488"/>
              </w:tabs>
              <w:spacing w:before="13"/>
              <w:ind w:left="325"/>
              <w:rPr>
                <w:sz w:val="28"/>
                <w:szCs w:val="28"/>
              </w:rPr>
            </w:pPr>
            <w:r w:rsidRPr="003906E6">
              <w:rPr>
                <w:spacing w:val="-2"/>
                <w:sz w:val="28"/>
                <w:szCs w:val="28"/>
              </w:rPr>
              <w:t>определение</w:t>
            </w:r>
            <w:r w:rsidRPr="003906E6">
              <w:rPr>
                <w:sz w:val="28"/>
                <w:szCs w:val="28"/>
              </w:rPr>
              <w:tab/>
            </w:r>
            <w:r w:rsidRPr="003906E6">
              <w:rPr>
                <w:spacing w:val="-2"/>
                <w:sz w:val="28"/>
                <w:szCs w:val="28"/>
              </w:rPr>
              <w:t>лексического</w:t>
            </w:r>
            <w:r w:rsidRPr="003906E6">
              <w:rPr>
                <w:sz w:val="28"/>
                <w:szCs w:val="28"/>
              </w:rPr>
              <w:tab/>
            </w:r>
            <w:r w:rsidRPr="003906E6">
              <w:rPr>
                <w:spacing w:val="-2"/>
                <w:sz w:val="28"/>
                <w:szCs w:val="28"/>
              </w:rPr>
              <w:t>значения</w:t>
            </w:r>
            <w:r w:rsidRPr="003906E6">
              <w:rPr>
                <w:sz w:val="28"/>
                <w:szCs w:val="28"/>
              </w:rPr>
              <w:tab/>
            </w:r>
            <w:r w:rsidRPr="003906E6">
              <w:rPr>
                <w:spacing w:val="-4"/>
                <w:sz w:val="28"/>
                <w:szCs w:val="28"/>
              </w:rPr>
              <w:t>слова</w:t>
            </w:r>
            <w:r w:rsidRPr="003906E6">
              <w:rPr>
                <w:sz w:val="28"/>
                <w:szCs w:val="28"/>
              </w:rPr>
              <w:tab/>
            </w:r>
            <w:r w:rsidRPr="003906E6">
              <w:rPr>
                <w:spacing w:val="-2"/>
                <w:sz w:val="28"/>
                <w:szCs w:val="28"/>
              </w:rPr>
              <w:t xml:space="preserve">разными способами </w:t>
            </w:r>
            <w:r w:rsidRPr="003906E6">
              <w:rPr>
                <w:sz w:val="28"/>
                <w:szCs w:val="28"/>
              </w:rPr>
              <w:t>(использование</w:t>
            </w:r>
            <w:r w:rsidRPr="003906E6">
              <w:rPr>
                <w:spacing w:val="29"/>
                <w:sz w:val="28"/>
                <w:szCs w:val="28"/>
              </w:rPr>
              <w:t xml:space="preserve"> </w:t>
            </w:r>
            <w:r w:rsidRPr="003906E6">
              <w:rPr>
                <w:sz w:val="28"/>
                <w:szCs w:val="28"/>
              </w:rPr>
              <w:t>толкового</w:t>
            </w:r>
            <w:r w:rsidRPr="003906E6">
              <w:rPr>
                <w:spacing w:val="35"/>
                <w:sz w:val="28"/>
                <w:szCs w:val="28"/>
              </w:rPr>
              <w:t xml:space="preserve"> </w:t>
            </w:r>
            <w:r w:rsidRPr="003906E6">
              <w:rPr>
                <w:sz w:val="28"/>
                <w:szCs w:val="28"/>
              </w:rPr>
              <w:t>словаря,</w:t>
            </w:r>
            <w:r w:rsidRPr="003906E6">
              <w:rPr>
                <w:spacing w:val="28"/>
                <w:sz w:val="28"/>
                <w:szCs w:val="28"/>
              </w:rPr>
              <w:t xml:space="preserve"> </w:t>
            </w:r>
            <w:r w:rsidRPr="003906E6">
              <w:rPr>
                <w:sz w:val="28"/>
                <w:szCs w:val="28"/>
              </w:rPr>
              <w:t>словарей</w:t>
            </w:r>
            <w:r w:rsidRPr="003906E6">
              <w:rPr>
                <w:spacing w:val="31"/>
                <w:sz w:val="28"/>
                <w:szCs w:val="28"/>
              </w:rPr>
              <w:t xml:space="preserve"> </w:t>
            </w:r>
            <w:r w:rsidRPr="003906E6">
              <w:rPr>
                <w:sz w:val="28"/>
                <w:szCs w:val="28"/>
              </w:rPr>
              <w:t>синонимов,</w:t>
            </w:r>
            <w:r w:rsidRPr="003906E6">
              <w:rPr>
                <w:spacing w:val="32"/>
                <w:sz w:val="28"/>
                <w:szCs w:val="28"/>
              </w:rPr>
              <w:t xml:space="preserve"> </w:t>
            </w:r>
            <w:r w:rsidRPr="003906E6">
              <w:rPr>
                <w:sz w:val="28"/>
                <w:szCs w:val="28"/>
              </w:rPr>
              <w:t>антонимов; установление значения слова по контексту)</w:t>
            </w:r>
          </w:p>
        </w:tc>
      </w:tr>
      <w:tr w:rsidR="003906E6" w:rsidRPr="003906E6" w:rsidTr="00B14D9C">
        <w:trPr>
          <w:trHeight w:val="79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5"/>
              <w:ind w:left="254"/>
              <w:jc w:val="center"/>
              <w:rPr>
                <w:sz w:val="28"/>
                <w:szCs w:val="28"/>
              </w:rPr>
            </w:pPr>
            <w:r w:rsidRPr="003906E6">
              <w:rPr>
                <w:spacing w:val="-5"/>
                <w:sz w:val="28"/>
                <w:szCs w:val="28"/>
              </w:rPr>
              <w:t>2.5</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2056"/>
                <w:tab w:val="left" w:pos="3643"/>
                <w:tab w:val="left" w:pos="4013"/>
                <w:tab w:val="left" w:pos="5720"/>
                <w:tab w:val="left" w:pos="6478"/>
              </w:tabs>
              <w:spacing w:before="13"/>
              <w:ind w:left="325"/>
              <w:rPr>
                <w:sz w:val="28"/>
                <w:szCs w:val="28"/>
              </w:rPr>
            </w:pPr>
            <w:r w:rsidRPr="003906E6">
              <w:rPr>
                <w:spacing w:val="-2"/>
                <w:sz w:val="28"/>
                <w:szCs w:val="28"/>
              </w:rPr>
              <w:t>распознавание</w:t>
            </w:r>
            <w:r w:rsidRPr="003906E6">
              <w:rPr>
                <w:sz w:val="28"/>
                <w:szCs w:val="28"/>
              </w:rPr>
              <w:tab/>
            </w:r>
            <w:r w:rsidRPr="003906E6">
              <w:rPr>
                <w:spacing w:val="-2"/>
                <w:sz w:val="28"/>
                <w:szCs w:val="28"/>
              </w:rPr>
              <w:t>однозначных</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многозначных</w:t>
            </w:r>
            <w:r w:rsidRPr="003906E6">
              <w:rPr>
                <w:sz w:val="28"/>
                <w:szCs w:val="28"/>
              </w:rPr>
              <w:tab/>
            </w:r>
            <w:r w:rsidRPr="003906E6">
              <w:rPr>
                <w:spacing w:val="-2"/>
                <w:sz w:val="28"/>
                <w:szCs w:val="28"/>
              </w:rPr>
              <w:t>слов, омонимов,</w:t>
            </w:r>
          </w:p>
          <w:p w:rsidR="003906E6" w:rsidRPr="003906E6" w:rsidRDefault="003906E6" w:rsidP="003906E6">
            <w:pPr>
              <w:spacing w:before="112"/>
              <w:ind w:left="325"/>
              <w:rPr>
                <w:sz w:val="28"/>
                <w:szCs w:val="28"/>
              </w:rPr>
            </w:pPr>
            <w:r w:rsidRPr="003906E6">
              <w:rPr>
                <w:sz w:val="28"/>
                <w:szCs w:val="28"/>
              </w:rPr>
              <w:t>синонимов,</w:t>
            </w:r>
            <w:r w:rsidRPr="003906E6">
              <w:rPr>
                <w:spacing w:val="-8"/>
                <w:sz w:val="28"/>
                <w:szCs w:val="28"/>
              </w:rPr>
              <w:t xml:space="preserve"> </w:t>
            </w:r>
            <w:r w:rsidRPr="003906E6">
              <w:rPr>
                <w:sz w:val="28"/>
                <w:szCs w:val="28"/>
              </w:rPr>
              <w:t>антонимов;</w:t>
            </w:r>
            <w:r w:rsidRPr="003906E6">
              <w:rPr>
                <w:spacing w:val="-8"/>
                <w:sz w:val="28"/>
                <w:szCs w:val="28"/>
              </w:rPr>
              <w:t xml:space="preserve"> </w:t>
            </w:r>
            <w:r w:rsidRPr="003906E6">
              <w:rPr>
                <w:sz w:val="28"/>
                <w:szCs w:val="28"/>
              </w:rPr>
              <w:t>прямого</w:t>
            </w:r>
            <w:r w:rsidRPr="003906E6">
              <w:rPr>
                <w:spacing w:val="-3"/>
                <w:sz w:val="28"/>
                <w:szCs w:val="28"/>
              </w:rPr>
              <w:t xml:space="preserve"> </w:t>
            </w:r>
            <w:r w:rsidRPr="003906E6">
              <w:rPr>
                <w:sz w:val="28"/>
                <w:szCs w:val="28"/>
              </w:rPr>
              <w:t>и</w:t>
            </w:r>
            <w:r w:rsidRPr="003906E6">
              <w:rPr>
                <w:spacing w:val="-3"/>
                <w:sz w:val="28"/>
                <w:szCs w:val="28"/>
              </w:rPr>
              <w:t xml:space="preserve"> </w:t>
            </w:r>
            <w:r w:rsidRPr="003906E6">
              <w:rPr>
                <w:sz w:val="28"/>
                <w:szCs w:val="28"/>
              </w:rPr>
              <w:t>переносного</w:t>
            </w:r>
            <w:r w:rsidRPr="003906E6">
              <w:rPr>
                <w:spacing w:val="-3"/>
                <w:sz w:val="28"/>
                <w:szCs w:val="28"/>
              </w:rPr>
              <w:t xml:space="preserve"> </w:t>
            </w:r>
            <w:r w:rsidRPr="003906E6">
              <w:rPr>
                <w:sz w:val="28"/>
                <w:szCs w:val="28"/>
              </w:rPr>
              <w:t>значений</w:t>
            </w:r>
            <w:r w:rsidRPr="003906E6">
              <w:rPr>
                <w:spacing w:val="-6"/>
                <w:sz w:val="28"/>
                <w:szCs w:val="28"/>
              </w:rPr>
              <w:t xml:space="preserve"> </w:t>
            </w:r>
            <w:r w:rsidRPr="003906E6">
              <w:rPr>
                <w:spacing w:val="-2"/>
                <w:sz w:val="28"/>
                <w:szCs w:val="28"/>
              </w:rPr>
              <w:t>слова</w:t>
            </w:r>
          </w:p>
        </w:tc>
      </w:tr>
      <w:tr w:rsidR="003906E6" w:rsidRPr="003906E6" w:rsidTr="00B14D9C">
        <w:trPr>
          <w:trHeight w:val="2337"/>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54"/>
              <w:rPr>
                <w:b/>
                <w:sz w:val="28"/>
                <w:szCs w:val="28"/>
              </w:rPr>
            </w:pPr>
          </w:p>
          <w:p w:rsidR="003906E6" w:rsidRPr="003906E6" w:rsidRDefault="003906E6" w:rsidP="003906E6">
            <w:pPr>
              <w:spacing w:before="1"/>
              <w:ind w:left="254"/>
              <w:jc w:val="center"/>
              <w:rPr>
                <w:sz w:val="28"/>
                <w:szCs w:val="28"/>
              </w:rPr>
            </w:pPr>
            <w:r w:rsidRPr="003906E6">
              <w:rPr>
                <w:spacing w:val="-5"/>
                <w:sz w:val="28"/>
                <w:szCs w:val="28"/>
              </w:rPr>
              <w:t>2.6</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ight="79"/>
              <w:jc w:val="both"/>
              <w:rPr>
                <w:sz w:val="28"/>
                <w:szCs w:val="28"/>
              </w:rPr>
            </w:pPr>
            <w:r w:rsidRPr="003906E6">
              <w:rPr>
                <w:sz w:val="28"/>
                <w:szCs w:val="28"/>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w:t>
            </w:r>
            <w:r w:rsidRPr="003906E6">
              <w:rPr>
                <w:spacing w:val="40"/>
                <w:sz w:val="28"/>
                <w:szCs w:val="28"/>
              </w:rPr>
              <w:t xml:space="preserve"> </w:t>
            </w:r>
            <w:r w:rsidRPr="003906E6">
              <w:rPr>
                <w:sz w:val="28"/>
                <w:szCs w:val="28"/>
              </w:rPr>
              <w:t>разговорная</w:t>
            </w:r>
            <w:r w:rsidRPr="003906E6">
              <w:rPr>
                <w:spacing w:val="39"/>
                <w:sz w:val="28"/>
                <w:szCs w:val="28"/>
              </w:rPr>
              <w:t xml:space="preserve">  </w:t>
            </w:r>
            <w:r w:rsidRPr="003906E6">
              <w:rPr>
                <w:sz w:val="28"/>
                <w:szCs w:val="28"/>
              </w:rPr>
              <w:t>лексика);</w:t>
            </w:r>
            <w:r w:rsidRPr="003906E6">
              <w:rPr>
                <w:spacing w:val="37"/>
                <w:sz w:val="28"/>
                <w:szCs w:val="28"/>
              </w:rPr>
              <w:t xml:space="preserve">  </w:t>
            </w:r>
            <w:r w:rsidRPr="003906E6">
              <w:rPr>
                <w:sz w:val="28"/>
                <w:szCs w:val="28"/>
              </w:rPr>
              <w:t>определение</w:t>
            </w:r>
            <w:r w:rsidRPr="003906E6">
              <w:rPr>
                <w:spacing w:val="39"/>
                <w:sz w:val="28"/>
                <w:szCs w:val="28"/>
              </w:rPr>
              <w:t xml:space="preserve">  </w:t>
            </w:r>
            <w:r w:rsidRPr="003906E6">
              <w:rPr>
                <w:spacing w:val="-2"/>
                <w:sz w:val="28"/>
                <w:szCs w:val="28"/>
              </w:rPr>
              <w:t xml:space="preserve">стилистической </w:t>
            </w:r>
            <w:r w:rsidRPr="003906E6">
              <w:rPr>
                <w:sz w:val="28"/>
                <w:szCs w:val="28"/>
              </w:rPr>
              <w:t>окраски</w:t>
            </w:r>
            <w:r w:rsidRPr="003906E6">
              <w:rPr>
                <w:spacing w:val="1"/>
                <w:sz w:val="28"/>
                <w:szCs w:val="28"/>
              </w:rPr>
              <w:t xml:space="preserve"> </w:t>
            </w:r>
            <w:r w:rsidRPr="003906E6">
              <w:rPr>
                <w:spacing w:val="-2"/>
                <w:sz w:val="28"/>
                <w:szCs w:val="28"/>
              </w:rPr>
              <w:t>слова</w:t>
            </w:r>
          </w:p>
        </w:tc>
      </w:tr>
      <w:tr w:rsidR="003906E6" w:rsidRPr="003906E6" w:rsidTr="00B14D9C">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6"/>
              <w:rPr>
                <w:b/>
                <w:sz w:val="28"/>
                <w:szCs w:val="28"/>
              </w:rPr>
            </w:pPr>
          </w:p>
          <w:p w:rsidR="003906E6" w:rsidRPr="003906E6" w:rsidRDefault="003906E6" w:rsidP="003906E6">
            <w:pPr>
              <w:ind w:left="254"/>
              <w:jc w:val="center"/>
              <w:rPr>
                <w:sz w:val="28"/>
                <w:szCs w:val="28"/>
              </w:rPr>
            </w:pPr>
            <w:r w:rsidRPr="003906E6">
              <w:rPr>
                <w:spacing w:val="-5"/>
                <w:sz w:val="28"/>
                <w:szCs w:val="28"/>
              </w:rPr>
              <w:t>2.7</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ight="80"/>
              <w:jc w:val="both"/>
              <w:rPr>
                <w:sz w:val="28"/>
                <w:szCs w:val="28"/>
              </w:rPr>
            </w:pPr>
            <w:r w:rsidRPr="003906E6">
              <w:rPr>
                <w:sz w:val="28"/>
                <w:szCs w:val="28"/>
              </w:rPr>
              <w:t>распознавание по значению и основным грамматическим признакам имён существительных, имён прилагательных, глаголов, имён числительных,</w:t>
            </w:r>
            <w:r w:rsidRPr="003906E6">
              <w:rPr>
                <w:spacing w:val="58"/>
                <w:w w:val="150"/>
                <w:sz w:val="28"/>
                <w:szCs w:val="28"/>
              </w:rPr>
              <w:t xml:space="preserve"> </w:t>
            </w:r>
            <w:r w:rsidRPr="003906E6">
              <w:rPr>
                <w:sz w:val="28"/>
                <w:szCs w:val="28"/>
              </w:rPr>
              <w:t>местоимений,</w:t>
            </w:r>
            <w:r w:rsidRPr="003906E6">
              <w:rPr>
                <w:spacing w:val="59"/>
                <w:w w:val="150"/>
                <w:sz w:val="28"/>
                <w:szCs w:val="28"/>
              </w:rPr>
              <w:t xml:space="preserve"> </w:t>
            </w:r>
            <w:r w:rsidRPr="003906E6">
              <w:rPr>
                <w:sz w:val="28"/>
                <w:szCs w:val="28"/>
              </w:rPr>
              <w:t>наречий,</w:t>
            </w:r>
            <w:r w:rsidRPr="003906E6">
              <w:rPr>
                <w:spacing w:val="59"/>
                <w:w w:val="150"/>
                <w:sz w:val="28"/>
                <w:szCs w:val="28"/>
              </w:rPr>
              <w:t xml:space="preserve"> </w:t>
            </w:r>
            <w:r w:rsidRPr="003906E6">
              <w:rPr>
                <w:sz w:val="28"/>
                <w:szCs w:val="28"/>
              </w:rPr>
              <w:t>предлогов,</w:t>
            </w:r>
            <w:r w:rsidRPr="003906E6">
              <w:rPr>
                <w:spacing w:val="54"/>
                <w:w w:val="150"/>
                <w:sz w:val="28"/>
                <w:szCs w:val="28"/>
              </w:rPr>
              <w:t xml:space="preserve"> </w:t>
            </w:r>
            <w:r w:rsidRPr="003906E6">
              <w:rPr>
                <w:sz w:val="28"/>
                <w:szCs w:val="28"/>
              </w:rPr>
              <w:t>союзов,</w:t>
            </w:r>
            <w:r w:rsidRPr="003906E6">
              <w:rPr>
                <w:spacing w:val="54"/>
                <w:w w:val="150"/>
                <w:sz w:val="28"/>
                <w:szCs w:val="28"/>
              </w:rPr>
              <w:t xml:space="preserve"> </w:t>
            </w:r>
            <w:r w:rsidRPr="003906E6">
              <w:rPr>
                <w:spacing w:val="-2"/>
                <w:sz w:val="28"/>
                <w:szCs w:val="28"/>
              </w:rPr>
              <w:t>частиц,</w:t>
            </w:r>
          </w:p>
          <w:p w:rsidR="003906E6" w:rsidRPr="003906E6" w:rsidRDefault="003906E6" w:rsidP="003906E6">
            <w:pPr>
              <w:ind w:left="325"/>
              <w:jc w:val="both"/>
              <w:rPr>
                <w:sz w:val="28"/>
                <w:szCs w:val="28"/>
              </w:rPr>
            </w:pPr>
            <w:r w:rsidRPr="003906E6">
              <w:rPr>
                <w:sz w:val="28"/>
                <w:szCs w:val="28"/>
              </w:rPr>
              <w:t>междометий,</w:t>
            </w:r>
            <w:r w:rsidRPr="003906E6">
              <w:rPr>
                <w:spacing w:val="-6"/>
                <w:sz w:val="28"/>
                <w:szCs w:val="28"/>
              </w:rPr>
              <w:t xml:space="preserve"> </w:t>
            </w:r>
            <w:r w:rsidRPr="003906E6">
              <w:rPr>
                <w:sz w:val="28"/>
                <w:szCs w:val="28"/>
              </w:rPr>
              <w:t>звукоподражательных</w:t>
            </w:r>
            <w:r w:rsidRPr="003906E6">
              <w:rPr>
                <w:spacing w:val="-9"/>
                <w:sz w:val="28"/>
                <w:szCs w:val="28"/>
              </w:rPr>
              <w:t xml:space="preserve"> </w:t>
            </w:r>
            <w:r w:rsidRPr="003906E6">
              <w:rPr>
                <w:sz w:val="28"/>
                <w:szCs w:val="28"/>
              </w:rPr>
              <w:t>слов,</w:t>
            </w:r>
            <w:r w:rsidRPr="003906E6">
              <w:rPr>
                <w:spacing w:val="-8"/>
                <w:sz w:val="28"/>
                <w:szCs w:val="28"/>
              </w:rPr>
              <w:t xml:space="preserve"> </w:t>
            </w:r>
            <w:r w:rsidRPr="003906E6">
              <w:rPr>
                <w:sz w:val="28"/>
                <w:szCs w:val="28"/>
              </w:rPr>
              <w:t>причастий,</w:t>
            </w:r>
            <w:r w:rsidRPr="003906E6">
              <w:rPr>
                <w:spacing w:val="-3"/>
                <w:sz w:val="28"/>
                <w:szCs w:val="28"/>
              </w:rPr>
              <w:t xml:space="preserve"> </w:t>
            </w:r>
            <w:r w:rsidRPr="003906E6">
              <w:rPr>
                <w:spacing w:val="-2"/>
                <w:sz w:val="28"/>
                <w:szCs w:val="28"/>
              </w:rPr>
              <w:t>деепричастий</w:t>
            </w:r>
          </w:p>
        </w:tc>
      </w:tr>
      <w:tr w:rsidR="003906E6" w:rsidRPr="003906E6" w:rsidTr="00B14D9C">
        <w:trPr>
          <w:trHeight w:val="79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5"/>
              <w:ind w:left="254"/>
              <w:jc w:val="center"/>
              <w:rPr>
                <w:sz w:val="28"/>
                <w:szCs w:val="28"/>
              </w:rPr>
            </w:pPr>
            <w:r w:rsidRPr="003906E6">
              <w:rPr>
                <w:spacing w:val="-5"/>
                <w:sz w:val="28"/>
                <w:szCs w:val="28"/>
              </w:rPr>
              <w:t>2.8</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определение</w:t>
            </w:r>
            <w:r w:rsidRPr="003906E6">
              <w:rPr>
                <w:spacing w:val="55"/>
                <w:w w:val="150"/>
                <w:sz w:val="28"/>
                <w:szCs w:val="28"/>
              </w:rPr>
              <w:t xml:space="preserve"> </w:t>
            </w:r>
            <w:r w:rsidRPr="003906E6">
              <w:rPr>
                <w:sz w:val="28"/>
                <w:szCs w:val="28"/>
              </w:rPr>
              <w:t>типов</w:t>
            </w:r>
            <w:r w:rsidRPr="003906E6">
              <w:rPr>
                <w:spacing w:val="61"/>
                <w:w w:val="150"/>
                <w:sz w:val="28"/>
                <w:szCs w:val="28"/>
              </w:rPr>
              <w:t xml:space="preserve"> </w:t>
            </w:r>
            <w:r w:rsidRPr="003906E6">
              <w:rPr>
                <w:sz w:val="28"/>
                <w:szCs w:val="28"/>
              </w:rPr>
              <w:t>подчинительной</w:t>
            </w:r>
            <w:r w:rsidRPr="003906E6">
              <w:rPr>
                <w:spacing w:val="60"/>
                <w:w w:val="150"/>
                <w:sz w:val="28"/>
                <w:szCs w:val="28"/>
              </w:rPr>
              <w:t xml:space="preserve"> </w:t>
            </w:r>
            <w:r w:rsidRPr="003906E6">
              <w:rPr>
                <w:sz w:val="28"/>
                <w:szCs w:val="28"/>
              </w:rPr>
              <w:t>связи</w:t>
            </w:r>
            <w:r w:rsidRPr="003906E6">
              <w:rPr>
                <w:spacing w:val="60"/>
                <w:w w:val="150"/>
                <w:sz w:val="28"/>
                <w:szCs w:val="28"/>
              </w:rPr>
              <w:t xml:space="preserve"> </w:t>
            </w:r>
            <w:r w:rsidRPr="003906E6">
              <w:rPr>
                <w:sz w:val="28"/>
                <w:szCs w:val="28"/>
              </w:rPr>
              <w:t>слов</w:t>
            </w:r>
            <w:r w:rsidRPr="003906E6">
              <w:rPr>
                <w:spacing w:val="56"/>
                <w:w w:val="150"/>
                <w:sz w:val="28"/>
                <w:szCs w:val="28"/>
              </w:rPr>
              <w:t xml:space="preserve"> </w:t>
            </w:r>
            <w:r w:rsidRPr="003906E6">
              <w:rPr>
                <w:sz w:val="28"/>
                <w:szCs w:val="28"/>
              </w:rPr>
              <w:t>в</w:t>
            </w:r>
            <w:r w:rsidRPr="003906E6">
              <w:rPr>
                <w:spacing w:val="61"/>
                <w:w w:val="150"/>
                <w:sz w:val="28"/>
                <w:szCs w:val="28"/>
              </w:rPr>
              <w:t xml:space="preserve"> </w:t>
            </w:r>
            <w:r w:rsidRPr="003906E6">
              <w:rPr>
                <w:spacing w:val="-2"/>
                <w:sz w:val="28"/>
                <w:szCs w:val="28"/>
              </w:rPr>
              <w:t xml:space="preserve">словосочетании </w:t>
            </w:r>
            <w:r w:rsidRPr="003906E6">
              <w:rPr>
                <w:sz w:val="28"/>
                <w:szCs w:val="28"/>
              </w:rPr>
              <w:t>(согласование,</w:t>
            </w:r>
            <w:r w:rsidRPr="003906E6">
              <w:rPr>
                <w:spacing w:val="-9"/>
                <w:sz w:val="28"/>
                <w:szCs w:val="28"/>
              </w:rPr>
              <w:t xml:space="preserve"> </w:t>
            </w:r>
            <w:r w:rsidRPr="003906E6">
              <w:rPr>
                <w:sz w:val="28"/>
                <w:szCs w:val="28"/>
              </w:rPr>
              <w:t>управление,</w:t>
            </w:r>
            <w:r w:rsidRPr="003906E6">
              <w:rPr>
                <w:spacing w:val="-3"/>
                <w:sz w:val="28"/>
                <w:szCs w:val="28"/>
              </w:rPr>
              <w:t xml:space="preserve"> </w:t>
            </w:r>
            <w:r w:rsidRPr="003906E6">
              <w:rPr>
                <w:spacing w:val="-2"/>
                <w:sz w:val="28"/>
                <w:szCs w:val="28"/>
              </w:rPr>
              <w:t>примыкание)</w:t>
            </w:r>
          </w:p>
        </w:tc>
      </w:tr>
      <w:tr w:rsidR="003906E6" w:rsidRPr="003906E6" w:rsidTr="00B14D9C">
        <w:trPr>
          <w:trHeight w:val="796"/>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10"/>
              <w:ind w:left="254"/>
              <w:jc w:val="center"/>
              <w:rPr>
                <w:sz w:val="28"/>
                <w:szCs w:val="28"/>
              </w:rPr>
            </w:pPr>
            <w:r w:rsidRPr="003906E6">
              <w:rPr>
                <w:spacing w:val="-5"/>
                <w:sz w:val="28"/>
                <w:szCs w:val="28"/>
              </w:rPr>
              <w:t>2.9</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Pr>
                <w:sz w:val="28"/>
                <w:szCs w:val="28"/>
              </w:rPr>
            </w:pPr>
            <w:r w:rsidRPr="003906E6">
              <w:rPr>
                <w:sz w:val="28"/>
                <w:szCs w:val="28"/>
              </w:rPr>
              <w:t>распознавание</w:t>
            </w:r>
            <w:r w:rsidRPr="003906E6">
              <w:rPr>
                <w:spacing w:val="13"/>
                <w:sz w:val="28"/>
                <w:szCs w:val="28"/>
              </w:rPr>
              <w:t xml:space="preserve"> </w:t>
            </w:r>
            <w:r w:rsidRPr="003906E6">
              <w:rPr>
                <w:sz w:val="28"/>
                <w:szCs w:val="28"/>
              </w:rPr>
              <w:t>основных</w:t>
            </w:r>
            <w:r w:rsidRPr="003906E6">
              <w:rPr>
                <w:spacing w:val="17"/>
                <w:sz w:val="28"/>
                <w:szCs w:val="28"/>
              </w:rPr>
              <w:t xml:space="preserve"> </w:t>
            </w:r>
            <w:r w:rsidRPr="003906E6">
              <w:rPr>
                <w:sz w:val="28"/>
                <w:szCs w:val="28"/>
              </w:rPr>
              <w:t>видов</w:t>
            </w:r>
            <w:r w:rsidRPr="003906E6">
              <w:rPr>
                <w:spacing w:val="19"/>
                <w:sz w:val="28"/>
                <w:szCs w:val="28"/>
              </w:rPr>
              <w:t xml:space="preserve"> </w:t>
            </w:r>
            <w:r w:rsidRPr="003906E6">
              <w:rPr>
                <w:sz w:val="28"/>
                <w:szCs w:val="28"/>
              </w:rPr>
              <w:t>словосочетаний</w:t>
            </w:r>
            <w:r w:rsidRPr="003906E6">
              <w:rPr>
                <w:spacing w:val="23"/>
                <w:sz w:val="28"/>
                <w:szCs w:val="28"/>
              </w:rPr>
              <w:t xml:space="preserve"> </w:t>
            </w:r>
            <w:r w:rsidRPr="003906E6">
              <w:rPr>
                <w:sz w:val="28"/>
                <w:szCs w:val="28"/>
              </w:rPr>
              <w:t>по</w:t>
            </w:r>
            <w:r w:rsidRPr="003906E6">
              <w:rPr>
                <w:spacing w:val="21"/>
                <w:sz w:val="28"/>
                <w:szCs w:val="28"/>
              </w:rPr>
              <w:t xml:space="preserve"> </w:t>
            </w:r>
            <w:r w:rsidRPr="003906E6">
              <w:rPr>
                <w:spacing w:val="-2"/>
                <w:sz w:val="28"/>
                <w:szCs w:val="28"/>
              </w:rPr>
              <w:t>морфологическим</w:t>
            </w:r>
          </w:p>
          <w:p w:rsidR="003906E6" w:rsidRPr="003906E6" w:rsidRDefault="003906E6" w:rsidP="003906E6">
            <w:pPr>
              <w:spacing w:before="109"/>
              <w:ind w:left="325"/>
              <w:rPr>
                <w:sz w:val="28"/>
                <w:szCs w:val="28"/>
              </w:rPr>
            </w:pPr>
            <w:r w:rsidRPr="003906E6">
              <w:rPr>
                <w:sz w:val="28"/>
                <w:szCs w:val="28"/>
              </w:rPr>
              <w:t>свойствам</w:t>
            </w:r>
            <w:r w:rsidRPr="003906E6">
              <w:rPr>
                <w:spacing w:val="-9"/>
                <w:sz w:val="28"/>
                <w:szCs w:val="28"/>
              </w:rPr>
              <w:t xml:space="preserve"> </w:t>
            </w:r>
            <w:r w:rsidRPr="003906E6">
              <w:rPr>
                <w:sz w:val="28"/>
                <w:szCs w:val="28"/>
              </w:rPr>
              <w:t>главного слова</w:t>
            </w:r>
            <w:r w:rsidRPr="003906E6">
              <w:rPr>
                <w:spacing w:val="-5"/>
                <w:sz w:val="28"/>
                <w:szCs w:val="28"/>
              </w:rPr>
              <w:t xml:space="preserve"> </w:t>
            </w:r>
            <w:r w:rsidRPr="003906E6">
              <w:rPr>
                <w:sz w:val="28"/>
                <w:szCs w:val="28"/>
              </w:rPr>
              <w:t>(именные,</w:t>
            </w:r>
            <w:r w:rsidRPr="003906E6">
              <w:rPr>
                <w:spacing w:val="-6"/>
                <w:sz w:val="28"/>
                <w:szCs w:val="28"/>
              </w:rPr>
              <w:t xml:space="preserve"> </w:t>
            </w:r>
            <w:r w:rsidRPr="003906E6">
              <w:rPr>
                <w:sz w:val="28"/>
                <w:szCs w:val="28"/>
              </w:rPr>
              <w:t>глагольные,</w:t>
            </w:r>
            <w:r w:rsidRPr="003906E6">
              <w:rPr>
                <w:spacing w:val="-2"/>
                <w:sz w:val="28"/>
                <w:szCs w:val="28"/>
              </w:rPr>
              <w:t xml:space="preserve"> наречные)</w:t>
            </w:r>
          </w:p>
        </w:tc>
      </w:tr>
    </w:tbl>
    <w:p w:rsidR="003906E6" w:rsidRPr="003906E6" w:rsidRDefault="003906E6" w:rsidP="003906E6">
      <w:pPr>
        <w:rPr>
          <w:sz w:val="28"/>
          <w:szCs w:val="28"/>
        </w:rPr>
        <w:sectPr w:rsidR="003906E6" w:rsidRPr="003906E6">
          <w:type w:val="continuous"/>
          <w:pgSz w:w="11910" w:h="16390"/>
          <w:pgMar w:top="1100" w:right="708" w:bottom="28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1975"/>
        </w:trPr>
        <w:tc>
          <w:tcPr>
            <w:tcW w:w="1873" w:type="dxa"/>
            <w:tcBorders>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260"/>
              <w:rPr>
                <w:b/>
                <w:sz w:val="28"/>
                <w:szCs w:val="28"/>
              </w:rPr>
            </w:pPr>
          </w:p>
          <w:p w:rsidR="003906E6" w:rsidRPr="003906E6" w:rsidRDefault="003906E6" w:rsidP="003906E6">
            <w:pPr>
              <w:ind w:left="254" w:right="5"/>
              <w:jc w:val="center"/>
              <w:rPr>
                <w:sz w:val="28"/>
                <w:szCs w:val="28"/>
              </w:rPr>
            </w:pPr>
            <w:r w:rsidRPr="003906E6">
              <w:rPr>
                <w:spacing w:val="-4"/>
                <w:sz w:val="28"/>
                <w:szCs w:val="28"/>
              </w:rPr>
              <w:t>2.10</w:t>
            </w:r>
          </w:p>
        </w:tc>
        <w:tc>
          <w:tcPr>
            <w:tcW w:w="7693" w:type="dxa"/>
            <w:tcBorders>
              <w:left w:val="single" w:sz="12" w:space="0" w:color="000000"/>
              <w:bottom w:val="single" w:sz="12" w:space="0" w:color="000000"/>
              <w:right w:val="single" w:sz="12" w:space="0" w:color="000000"/>
            </w:tcBorders>
          </w:tcPr>
          <w:p w:rsidR="003906E6" w:rsidRPr="003906E6" w:rsidRDefault="003906E6" w:rsidP="003906E6">
            <w:pPr>
              <w:spacing w:before="40"/>
              <w:ind w:left="325" w:right="79"/>
              <w:jc w:val="both"/>
              <w:rPr>
                <w:sz w:val="28"/>
                <w:szCs w:val="28"/>
              </w:rPr>
            </w:pPr>
            <w:r w:rsidRPr="003906E6">
              <w:rPr>
                <w:sz w:val="28"/>
                <w:szCs w:val="28"/>
              </w:rPr>
              <w:t>распознавание простых неосложнённых предложений; простых предложений, осложнённых однородными членами, включая предложения с обобщающим словом при однородных членах, обособленными</w:t>
            </w:r>
            <w:r w:rsidRPr="003906E6">
              <w:rPr>
                <w:spacing w:val="57"/>
                <w:sz w:val="28"/>
                <w:szCs w:val="28"/>
              </w:rPr>
              <w:t xml:space="preserve"> </w:t>
            </w:r>
            <w:r w:rsidRPr="003906E6">
              <w:rPr>
                <w:sz w:val="28"/>
                <w:szCs w:val="28"/>
              </w:rPr>
              <w:t>членами,</w:t>
            </w:r>
            <w:r w:rsidRPr="003906E6">
              <w:rPr>
                <w:spacing w:val="59"/>
                <w:sz w:val="28"/>
                <w:szCs w:val="28"/>
              </w:rPr>
              <w:t xml:space="preserve">  </w:t>
            </w:r>
            <w:r w:rsidRPr="003906E6">
              <w:rPr>
                <w:sz w:val="28"/>
                <w:szCs w:val="28"/>
              </w:rPr>
              <w:t>уточняющими</w:t>
            </w:r>
            <w:r w:rsidRPr="003906E6">
              <w:rPr>
                <w:spacing w:val="58"/>
                <w:sz w:val="28"/>
                <w:szCs w:val="28"/>
              </w:rPr>
              <w:t xml:space="preserve">  </w:t>
            </w:r>
            <w:r w:rsidRPr="003906E6">
              <w:rPr>
                <w:sz w:val="28"/>
                <w:szCs w:val="28"/>
              </w:rPr>
              <w:t>членами,</w:t>
            </w:r>
            <w:r w:rsidRPr="003906E6">
              <w:rPr>
                <w:spacing w:val="56"/>
                <w:sz w:val="28"/>
                <w:szCs w:val="28"/>
              </w:rPr>
              <w:t xml:space="preserve">  </w:t>
            </w:r>
            <w:r w:rsidRPr="003906E6">
              <w:rPr>
                <w:spacing w:val="-2"/>
                <w:sz w:val="28"/>
                <w:szCs w:val="28"/>
              </w:rPr>
              <w:t xml:space="preserve">обращением, </w:t>
            </w:r>
            <w:r w:rsidRPr="003906E6">
              <w:rPr>
                <w:sz w:val="28"/>
                <w:szCs w:val="28"/>
              </w:rPr>
              <w:t>вводными</w:t>
            </w:r>
            <w:r w:rsidRPr="003906E6">
              <w:rPr>
                <w:spacing w:val="-4"/>
                <w:sz w:val="28"/>
                <w:szCs w:val="28"/>
              </w:rPr>
              <w:t xml:space="preserve"> </w:t>
            </w:r>
            <w:r w:rsidRPr="003906E6">
              <w:rPr>
                <w:sz w:val="28"/>
                <w:szCs w:val="28"/>
              </w:rPr>
              <w:t>словами,</w:t>
            </w:r>
            <w:r w:rsidRPr="003906E6">
              <w:rPr>
                <w:spacing w:val="-5"/>
                <w:sz w:val="28"/>
                <w:szCs w:val="28"/>
              </w:rPr>
              <w:t xml:space="preserve"> </w:t>
            </w:r>
            <w:r w:rsidRPr="003906E6">
              <w:rPr>
                <w:sz w:val="28"/>
                <w:szCs w:val="28"/>
              </w:rPr>
              <w:t>предложениями</w:t>
            </w:r>
            <w:r w:rsidRPr="003906E6">
              <w:rPr>
                <w:spacing w:val="-7"/>
                <w:sz w:val="28"/>
                <w:szCs w:val="28"/>
              </w:rPr>
              <w:t xml:space="preserve"> </w:t>
            </w:r>
            <w:r w:rsidRPr="003906E6">
              <w:rPr>
                <w:sz w:val="28"/>
                <w:szCs w:val="28"/>
              </w:rPr>
              <w:t>и</w:t>
            </w:r>
            <w:r w:rsidRPr="003906E6">
              <w:rPr>
                <w:spacing w:val="-6"/>
                <w:sz w:val="28"/>
                <w:szCs w:val="28"/>
              </w:rPr>
              <w:t xml:space="preserve"> </w:t>
            </w:r>
            <w:r w:rsidRPr="003906E6">
              <w:rPr>
                <w:sz w:val="28"/>
                <w:szCs w:val="28"/>
              </w:rPr>
              <w:t>вставными</w:t>
            </w:r>
            <w:r w:rsidRPr="003906E6">
              <w:rPr>
                <w:spacing w:val="-1"/>
                <w:sz w:val="28"/>
                <w:szCs w:val="28"/>
              </w:rPr>
              <w:t xml:space="preserve"> </w:t>
            </w:r>
            <w:r w:rsidRPr="003906E6">
              <w:rPr>
                <w:spacing w:val="-2"/>
                <w:sz w:val="28"/>
                <w:szCs w:val="28"/>
              </w:rPr>
              <w:t>конструкциями</w:t>
            </w:r>
          </w:p>
        </w:tc>
      </w:tr>
      <w:tr w:rsidR="003906E6" w:rsidRPr="003906E6" w:rsidTr="00B14D9C">
        <w:trPr>
          <w:trHeight w:val="406"/>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54" w:right="5"/>
              <w:jc w:val="center"/>
              <w:rPr>
                <w:sz w:val="28"/>
                <w:szCs w:val="28"/>
              </w:rPr>
            </w:pPr>
            <w:r w:rsidRPr="003906E6">
              <w:rPr>
                <w:spacing w:val="-4"/>
                <w:sz w:val="28"/>
                <w:szCs w:val="28"/>
              </w:rPr>
              <w:t>2.11</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Pr>
                <w:sz w:val="28"/>
                <w:szCs w:val="28"/>
              </w:rPr>
            </w:pPr>
            <w:r w:rsidRPr="003906E6">
              <w:rPr>
                <w:sz w:val="28"/>
                <w:szCs w:val="28"/>
              </w:rPr>
              <w:t>распознавание</w:t>
            </w:r>
            <w:r w:rsidRPr="003906E6">
              <w:rPr>
                <w:spacing w:val="-4"/>
                <w:sz w:val="28"/>
                <w:szCs w:val="28"/>
              </w:rPr>
              <w:t xml:space="preserve"> </w:t>
            </w:r>
            <w:r w:rsidRPr="003906E6">
              <w:rPr>
                <w:sz w:val="28"/>
                <w:szCs w:val="28"/>
              </w:rPr>
              <w:t>косвенной</w:t>
            </w:r>
            <w:r w:rsidRPr="003906E6">
              <w:rPr>
                <w:spacing w:val="-2"/>
                <w:sz w:val="28"/>
                <w:szCs w:val="28"/>
              </w:rPr>
              <w:t xml:space="preserve"> </w:t>
            </w:r>
            <w:r w:rsidRPr="003906E6">
              <w:rPr>
                <w:sz w:val="28"/>
                <w:szCs w:val="28"/>
              </w:rPr>
              <w:t>и</w:t>
            </w:r>
            <w:r w:rsidRPr="003906E6">
              <w:rPr>
                <w:spacing w:val="-6"/>
                <w:sz w:val="28"/>
                <w:szCs w:val="28"/>
              </w:rPr>
              <w:t xml:space="preserve"> </w:t>
            </w:r>
            <w:r w:rsidRPr="003906E6">
              <w:rPr>
                <w:sz w:val="28"/>
                <w:szCs w:val="28"/>
              </w:rPr>
              <w:t>прямой</w:t>
            </w:r>
            <w:r w:rsidRPr="003906E6">
              <w:rPr>
                <w:spacing w:val="-1"/>
                <w:sz w:val="28"/>
                <w:szCs w:val="28"/>
              </w:rPr>
              <w:t xml:space="preserve"> </w:t>
            </w:r>
            <w:r w:rsidRPr="003906E6">
              <w:rPr>
                <w:spacing w:val="-4"/>
                <w:sz w:val="28"/>
                <w:szCs w:val="28"/>
              </w:rPr>
              <w:t>речи</w:t>
            </w:r>
          </w:p>
        </w:tc>
      </w:tr>
      <w:tr w:rsidR="003906E6" w:rsidRPr="003906E6" w:rsidTr="00B14D9C">
        <w:trPr>
          <w:trHeight w:val="2726"/>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71"/>
              <w:rPr>
                <w:b/>
                <w:sz w:val="28"/>
                <w:szCs w:val="28"/>
              </w:rPr>
            </w:pPr>
          </w:p>
          <w:p w:rsidR="003906E6" w:rsidRPr="003906E6" w:rsidRDefault="003906E6" w:rsidP="003906E6">
            <w:pPr>
              <w:ind w:left="254" w:right="5"/>
              <w:jc w:val="center"/>
              <w:rPr>
                <w:sz w:val="28"/>
                <w:szCs w:val="28"/>
              </w:rPr>
            </w:pPr>
            <w:r w:rsidRPr="003906E6">
              <w:rPr>
                <w:spacing w:val="-4"/>
                <w:sz w:val="28"/>
                <w:szCs w:val="28"/>
              </w:rPr>
              <w:t>2.12</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3285"/>
                <w:tab w:val="left" w:pos="5765"/>
              </w:tabs>
              <w:spacing w:before="13"/>
              <w:ind w:left="325" w:right="79"/>
              <w:jc w:val="both"/>
              <w:rPr>
                <w:sz w:val="28"/>
                <w:szCs w:val="28"/>
              </w:rPr>
            </w:pPr>
            <w:r w:rsidRPr="003906E6">
              <w:rPr>
                <w:sz w:val="28"/>
                <w:szCs w:val="28"/>
              </w:rPr>
              <w:t xml:space="preserve">распознавание предложений по цели высказывания </w:t>
            </w:r>
            <w:r w:rsidRPr="003906E6">
              <w:rPr>
                <w:spacing w:val="-2"/>
                <w:sz w:val="28"/>
                <w:szCs w:val="28"/>
              </w:rPr>
              <w:t>(повествовательные,</w:t>
            </w:r>
            <w:r w:rsidRPr="003906E6">
              <w:rPr>
                <w:sz w:val="28"/>
                <w:szCs w:val="28"/>
              </w:rPr>
              <w:tab/>
            </w:r>
            <w:r w:rsidRPr="003906E6">
              <w:rPr>
                <w:spacing w:val="-2"/>
                <w:sz w:val="28"/>
                <w:szCs w:val="28"/>
              </w:rPr>
              <w:t xml:space="preserve">побудительные, вопросительные), </w:t>
            </w:r>
            <w:r w:rsidRPr="003906E6">
              <w:rPr>
                <w:sz w:val="28"/>
                <w:szCs w:val="28"/>
              </w:rPr>
              <w:t>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w:t>
            </w:r>
            <w:r w:rsidRPr="003906E6">
              <w:rPr>
                <w:spacing w:val="53"/>
                <w:sz w:val="28"/>
                <w:szCs w:val="28"/>
              </w:rPr>
              <w:t xml:space="preserve"> </w:t>
            </w:r>
            <w:r w:rsidRPr="003906E6">
              <w:rPr>
                <w:sz w:val="28"/>
                <w:szCs w:val="28"/>
              </w:rPr>
              <w:t>членов</w:t>
            </w:r>
            <w:r w:rsidRPr="003906E6">
              <w:rPr>
                <w:spacing w:val="57"/>
                <w:sz w:val="28"/>
                <w:szCs w:val="28"/>
              </w:rPr>
              <w:t xml:space="preserve"> </w:t>
            </w:r>
            <w:r w:rsidRPr="003906E6">
              <w:rPr>
                <w:sz w:val="28"/>
                <w:szCs w:val="28"/>
              </w:rPr>
              <w:t>(распространённые</w:t>
            </w:r>
            <w:r w:rsidRPr="003906E6">
              <w:rPr>
                <w:spacing w:val="58"/>
                <w:sz w:val="28"/>
                <w:szCs w:val="28"/>
              </w:rPr>
              <w:t xml:space="preserve"> </w:t>
            </w:r>
            <w:r w:rsidRPr="003906E6">
              <w:rPr>
                <w:sz w:val="28"/>
                <w:szCs w:val="28"/>
              </w:rPr>
              <w:t>и</w:t>
            </w:r>
            <w:r w:rsidRPr="003906E6">
              <w:rPr>
                <w:spacing w:val="57"/>
                <w:sz w:val="28"/>
                <w:szCs w:val="28"/>
              </w:rPr>
              <w:t xml:space="preserve"> </w:t>
            </w:r>
            <w:r w:rsidRPr="003906E6">
              <w:rPr>
                <w:spacing w:val="-2"/>
                <w:sz w:val="28"/>
                <w:szCs w:val="28"/>
              </w:rPr>
              <w:t>нераспространённые);</w:t>
            </w:r>
          </w:p>
          <w:p w:rsidR="003906E6" w:rsidRPr="003906E6" w:rsidRDefault="003906E6" w:rsidP="003906E6">
            <w:pPr>
              <w:spacing w:before="1"/>
              <w:ind w:left="325"/>
              <w:jc w:val="both"/>
              <w:rPr>
                <w:sz w:val="28"/>
                <w:szCs w:val="28"/>
              </w:rPr>
            </w:pPr>
            <w:r w:rsidRPr="003906E6">
              <w:rPr>
                <w:sz w:val="28"/>
                <w:szCs w:val="28"/>
              </w:rPr>
              <w:t>предложений полных</w:t>
            </w:r>
            <w:r w:rsidRPr="003906E6">
              <w:rPr>
                <w:spacing w:val="-6"/>
                <w:sz w:val="28"/>
                <w:szCs w:val="28"/>
              </w:rPr>
              <w:t xml:space="preserve"> </w:t>
            </w:r>
            <w:r w:rsidRPr="003906E6">
              <w:rPr>
                <w:sz w:val="28"/>
                <w:szCs w:val="28"/>
              </w:rPr>
              <w:t>и</w:t>
            </w:r>
            <w:r w:rsidRPr="003906E6">
              <w:rPr>
                <w:spacing w:val="-4"/>
                <w:sz w:val="28"/>
                <w:szCs w:val="28"/>
              </w:rPr>
              <w:t xml:space="preserve"> </w:t>
            </w:r>
            <w:r w:rsidRPr="003906E6">
              <w:rPr>
                <w:spacing w:val="-2"/>
                <w:sz w:val="28"/>
                <w:szCs w:val="28"/>
              </w:rPr>
              <w:t>неполных</w:t>
            </w:r>
          </w:p>
        </w:tc>
      </w:tr>
      <w:tr w:rsidR="003906E6" w:rsidRPr="003906E6" w:rsidTr="00B14D9C">
        <w:trPr>
          <w:trHeight w:val="79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9"/>
              <w:ind w:left="254" w:right="5"/>
              <w:jc w:val="center"/>
              <w:rPr>
                <w:sz w:val="28"/>
                <w:szCs w:val="28"/>
              </w:rPr>
            </w:pPr>
            <w:r w:rsidRPr="003906E6">
              <w:rPr>
                <w:spacing w:val="-4"/>
                <w:sz w:val="28"/>
                <w:szCs w:val="28"/>
              </w:rPr>
              <w:t>2.13</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2094"/>
                <w:tab w:val="left" w:pos="2958"/>
                <w:tab w:val="left" w:pos="4790"/>
                <w:tab w:val="left" w:pos="6439"/>
              </w:tabs>
              <w:spacing w:before="13"/>
              <w:ind w:left="325"/>
              <w:rPr>
                <w:sz w:val="28"/>
                <w:szCs w:val="28"/>
              </w:rPr>
            </w:pPr>
            <w:r w:rsidRPr="003906E6">
              <w:rPr>
                <w:spacing w:val="-2"/>
                <w:sz w:val="28"/>
                <w:szCs w:val="28"/>
              </w:rPr>
              <w:t>распознавание</w:t>
            </w:r>
            <w:r w:rsidRPr="003906E6">
              <w:rPr>
                <w:sz w:val="28"/>
                <w:szCs w:val="28"/>
              </w:rPr>
              <w:tab/>
            </w:r>
            <w:r w:rsidRPr="003906E6">
              <w:rPr>
                <w:spacing w:val="-4"/>
                <w:sz w:val="28"/>
                <w:szCs w:val="28"/>
              </w:rPr>
              <w:t>видов</w:t>
            </w:r>
            <w:r w:rsidRPr="003906E6">
              <w:rPr>
                <w:sz w:val="28"/>
                <w:szCs w:val="28"/>
              </w:rPr>
              <w:tab/>
            </w:r>
            <w:r w:rsidRPr="003906E6">
              <w:rPr>
                <w:spacing w:val="-2"/>
                <w:sz w:val="28"/>
                <w:szCs w:val="28"/>
              </w:rPr>
              <w:t>односоставных</w:t>
            </w:r>
            <w:r w:rsidRPr="003906E6">
              <w:rPr>
                <w:sz w:val="28"/>
                <w:szCs w:val="28"/>
              </w:rPr>
              <w:tab/>
            </w:r>
            <w:r w:rsidRPr="003906E6">
              <w:rPr>
                <w:spacing w:val="-2"/>
                <w:sz w:val="28"/>
                <w:szCs w:val="28"/>
              </w:rPr>
              <w:t xml:space="preserve">предложений (назывные, </w:t>
            </w:r>
            <w:r w:rsidRPr="003906E6">
              <w:rPr>
                <w:sz w:val="28"/>
                <w:szCs w:val="28"/>
              </w:rPr>
              <w:t>определённо-личные,</w:t>
            </w:r>
            <w:r w:rsidRPr="003906E6">
              <w:rPr>
                <w:spacing w:val="-10"/>
                <w:sz w:val="28"/>
                <w:szCs w:val="28"/>
              </w:rPr>
              <w:t xml:space="preserve"> </w:t>
            </w:r>
            <w:r w:rsidRPr="003906E6">
              <w:rPr>
                <w:sz w:val="28"/>
                <w:szCs w:val="28"/>
              </w:rPr>
              <w:t>неопределённо-личные,</w:t>
            </w:r>
            <w:r w:rsidRPr="003906E6">
              <w:rPr>
                <w:spacing w:val="-8"/>
                <w:sz w:val="28"/>
                <w:szCs w:val="28"/>
              </w:rPr>
              <w:t xml:space="preserve"> </w:t>
            </w:r>
            <w:r w:rsidRPr="003906E6">
              <w:rPr>
                <w:spacing w:val="-2"/>
                <w:sz w:val="28"/>
                <w:szCs w:val="28"/>
              </w:rPr>
              <w:t>безличные)</w:t>
            </w:r>
          </w:p>
        </w:tc>
      </w:tr>
      <w:tr w:rsidR="003906E6" w:rsidRPr="003906E6" w:rsidTr="00B14D9C">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2"/>
              <w:rPr>
                <w:b/>
                <w:sz w:val="28"/>
                <w:szCs w:val="28"/>
              </w:rPr>
            </w:pPr>
          </w:p>
          <w:p w:rsidR="003906E6" w:rsidRPr="003906E6" w:rsidRDefault="003906E6" w:rsidP="003906E6">
            <w:pPr>
              <w:ind w:left="254" w:right="5"/>
              <w:jc w:val="center"/>
              <w:rPr>
                <w:sz w:val="28"/>
                <w:szCs w:val="28"/>
              </w:rPr>
            </w:pPr>
            <w:r w:rsidRPr="003906E6">
              <w:rPr>
                <w:spacing w:val="-4"/>
                <w:sz w:val="28"/>
                <w:szCs w:val="28"/>
              </w:rPr>
              <w:t>2.14</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ight="82"/>
              <w:jc w:val="both"/>
              <w:rPr>
                <w:sz w:val="28"/>
                <w:szCs w:val="28"/>
              </w:rPr>
            </w:pPr>
            <w:r w:rsidRPr="003906E6">
              <w:rPr>
                <w:sz w:val="28"/>
                <w:szCs w:val="28"/>
              </w:rPr>
              <w:t>определение морфологических средств выражения подлежащего, сказуемого разных видов (простого глагольного, составного глагольного,</w:t>
            </w:r>
            <w:r w:rsidRPr="003906E6">
              <w:rPr>
                <w:spacing w:val="71"/>
                <w:w w:val="150"/>
                <w:sz w:val="28"/>
                <w:szCs w:val="28"/>
              </w:rPr>
              <w:t xml:space="preserve"> </w:t>
            </w:r>
            <w:r w:rsidRPr="003906E6">
              <w:rPr>
                <w:sz w:val="28"/>
                <w:szCs w:val="28"/>
              </w:rPr>
              <w:t>составного</w:t>
            </w:r>
            <w:r w:rsidRPr="003906E6">
              <w:rPr>
                <w:spacing w:val="74"/>
                <w:w w:val="150"/>
                <w:sz w:val="28"/>
                <w:szCs w:val="28"/>
              </w:rPr>
              <w:t xml:space="preserve">  </w:t>
            </w:r>
            <w:r w:rsidRPr="003906E6">
              <w:rPr>
                <w:sz w:val="28"/>
                <w:szCs w:val="28"/>
              </w:rPr>
              <w:t>именного),</w:t>
            </w:r>
            <w:r w:rsidRPr="003906E6">
              <w:rPr>
                <w:spacing w:val="73"/>
                <w:w w:val="150"/>
                <w:sz w:val="28"/>
                <w:szCs w:val="28"/>
              </w:rPr>
              <w:t xml:space="preserve">  </w:t>
            </w:r>
            <w:r w:rsidRPr="003906E6">
              <w:rPr>
                <w:sz w:val="28"/>
                <w:szCs w:val="28"/>
              </w:rPr>
              <w:t>второстепенных</w:t>
            </w:r>
            <w:r w:rsidRPr="003906E6">
              <w:rPr>
                <w:spacing w:val="72"/>
                <w:w w:val="150"/>
                <w:sz w:val="28"/>
                <w:szCs w:val="28"/>
              </w:rPr>
              <w:t xml:space="preserve"> </w:t>
            </w:r>
            <w:r w:rsidRPr="003906E6">
              <w:rPr>
                <w:spacing w:val="-2"/>
                <w:sz w:val="28"/>
                <w:szCs w:val="28"/>
              </w:rPr>
              <w:t xml:space="preserve">членов </w:t>
            </w:r>
            <w:r w:rsidRPr="003906E6">
              <w:rPr>
                <w:sz w:val="28"/>
                <w:szCs w:val="28"/>
              </w:rPr>
              <w:t>предложения</w:t>
            </w:r>
            <w:r w:rsidRPr="003906E6">
              <w:rPr>
                <w:spacing w:val="-12"/>
                <w:sz w:val="28"/>
                <w:szCs w:val="28"/>
              </w:rPr>
              <w:t xml:space="preserve"> </w:t>
            </w:r>
            <w:r w:rsidRPr="003906E6">
              <w:rPr>
                <w:sz w:val="28"/>
                <w:szCs w:val="28"/>
              </w:rPr>
              <w:t>(определения,</w:t>
            </w:r>
            <w:r w:rsidRPr="003906E6">
              <w:rPr>
                <w:spacing w:val="-3"/>
                <w:sz w:val="28"/>
                <w:szCs w:val="28"/>
              </w:rPr>
              <w:t xml:space="preserve"> </w:t>
            </w:r>
            <w:r w:rsidRPr="003906E6">
              <w:rPr>
                <w:sz w:val="28"/>
                <w:szCs w:val="28"/>
              </w:rPr>
              <w:t>дополнения,</w:t>
            </w:r>
            <w:r w:rsidRPr="003906E6">
              <w:rPr>
                <w:spacing w:val="-10"/>
                <w:sz w:val="28"/>
                <w:szCs w:val="28"/>
              </w:rPr>
              <w:t xml:space="preserve"> </w:t>
            </w:r>
            <w:r w:rsidRPr="003906E6">
              <w:rPr>
                <w:spacing w:val="-2"/>
                <w:sz w:val="28"/>
                <w:szCs w:val="28"/>
              </w:rPr>
              <w:t>обстоятельства)</w:t>
            </w:r>
          </w:p>
        </w:tc>
      </w:tr>
      <w:tr w:rsidR="003906E6" w:rsidRPr="003906E6" w:rsidTr="00B14D9C">
        <w:trPr>
          <w:trHeight w:val="1952"/>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234"/>
              <w:rPr>
                <w:b/>
                <w:sz w:val="28"/>
                <w:szCs w:val="28"/>
              </w:rPr>
            </w:pPr>
          </w:p>
          <w:p w:rsidR="003906E6" w:rsidRPr="003906E6" w:rsidRDefault="003906E6" w:rsidP="003906E6">
            <w:pPr>
              <w:ind w:left="254" w:right="5"/>
              <w:jc w:val="center"/>
              <w:rPr>
                <w:sz w:val="28"/>
                <w:szCs w:val="28"/>
              </w:rPr>
            </w:pPr>
            <w:r w:rsidRPr="003906E6">
              <w:rPr>
                <w:spacing w:val="-4"/>
                <w:sz w:val="28"/>
                <w:szCs w:val="28"/>
              </w:rPr>
              <w:t>2.15</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ight="74"/>
              <w:jc w:val="both"/>
              <w:rPr>
                <w:sz w:val="28"/>
                <w:szCs w:val="28"/>
              </w:rPr>
            </w:pPr>
            <w:r w:rsidRPr="003906E6">
              <w:rPr>
                <w:sz w:val="28"/>
                <w:szCs w:val="28"/>
              </w:rPr>
              <w:t>распознавание бессоюзных и союзных (сложносочинённых и сложноподчинённых) предложений, сложных предложений с</w:t>
            </w:r>
            <w:r w:rsidRPr="003906E6">
              <w:rPr>
                <w:spacing w:val="80"/>
                <w:sz w:val="28"/>
                <w:szCs w:val="28"/>
              </w:rPr>
              <w:t xml:space="preserve"> </w:t>
            </w:r>
            <w:r w:rsidRPr="003906E6">
              <w:rPr>
                <w:sz w:val="28"/>
                <w:szCs w:val="28"/>
              </w:rPr>
              <w:t>разными видами связи; сложноподчинённых предложений с несколькими</w:t>
            </w:r>
            <w:r w:rsidRPr="003906E6">
              <w:rPr>
                <w:spacing w:val="80"/>
                <w:w w:val="150"/>
                <w:sz w:val="28"/>
                <w:szCs w:val="28"/>
              </w:rPr>
              <w:t xml:space="preserve"> </w:t>
            </w:r>
            <w:r w:rsidRPr="003906E6">
              <w:rPr>
                <w:sz w:val="28"/>
                <w:szCs w:val="28"/>
              </w:rPr>
              <w:t>придаточными</w:t>
            </w:r>
            <w:r w:rsidRPr="003906E6">
              <w:rPr>
                <w:spacing w:val="80"/>
                <w:w w:val="150"/>
                <w:sz w:val="28"/>
                <w:szCs w:val="28"/>
              </w:rPr>
              <w:t xml:space="preserve"> </w:t>
            </w:r>
            <w:r w:rsidRPr="003906E6">
              <w:rPr>
                <w:sz w:val="28"/>
                <w:szCs w:val="28"/>
              </w:rPr>
              <w:t>(с</w:t>
            </w:r>
            <w:r w:rsidRPr="003906E6">
              <w:rPr>
                <w:spacing w:val="80"/>
                <w:w w:val="150"/>
                <w:sz w:val="28"/>
                <w:szCs w:val="28"/>
              </w:rPr>
              <w:t xml:space="preserve"> </w:t>
            </w:r>
            <w:r w:rsidRPr="003906E6">
              <w:rPr>
                <w:sz w:val="28"/>
                <w:szCs w:val="28"/>
              </w:rPr>
              <w:t>однородным,</w:t>
            </w:r>
            <w:r w:rsidRPr="003906E6">
              <w:rPr>
                <w:spacing w:val="80"/>
                <w:w w:val="150"/>
                <w:sz w:val="28"/>
                <w:szCs w:val="28"/>
              </w:rPr>
              <w:t xml:space="preserve"> </w:t>
            </w:r>
            <w:r w:rsidRPr="003906E6">
              <w:rPr>
                <w:sz w:val="28"/>
                <w:szCs w:val="28"/>
              </w:rPr>
              <w:t>неоднородным</w:t>
            </w:r>
            <w:r w:rsidRPr="003906E6">
              <w:rPr>
                <w:spacing w:val="80"/>
                <w:w w:val="150"/>
                <w:sz w:val="28"/>
                <w:szCs w:val="28"/>
              </w:rPr>
              <w:t xml:space="preserve"> </w:t>
            </w:r>
            <w:r w:rsidRPr="003906E6">
              <w:rPr>
                <w:sz w:val="28"/>
                <w:szCs w:val="28"/>
              </w:rPr>
              <w:t>или последовательным</w:t>
            </w:r>
            <w:r w:rsidRPr="003906E6">
              <w:rPr>
                <w:spacing w:val="-8"/>
                <w:sz w:val="28"/>
                <w:szCs w:val="28"/>
              </w:rPr>
              <w:t xml:space="preserve"> </w:t>
            </w:r>
            <w:r w:rsidRPr="003906E6">
              <w:rPr>
                <w:sz w:val="28"/>
                <w:szCs w:val="28"/>
              </w:rPr>
              <w:t>подчинением</w:t>
            </w:r>
            <w:r w:rsidRPr="003906E6">
              <w:rPr>
                <w:spacing w:val="-8"/>
                <w:sz w:val="28"/>
                <w:szCs w:val="28"/>
              </w:rPr>
              <w:t xml:space="preserve"> </w:t>
            </w:r>
            <w:r w:rsidRPr="003906E6">
              <w:rPr>
                <w:spacing w:val="-2"/>
                <w:sz w:val="28"/>
                <w:szCs w:val="28"/>
              </w:rPr>
              <w:t>придаточных)</w:t>
            </w:r>
          </w:p>
        </w:tc>
      </w:tr>
      <w:tr w:rsidR="003906E6" w:rsidRPr="003906E6" w:rsidTr="00B14D9C">
        <w:trPr>
          <w:trHeight w:val="791"/>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5"/>
              <w:ind w:left="254" w:right="5"/>
              <w:jc w:val="center"/>
              <w:rPr>
                <w:sz w:val="28"/>
                <w:szCs w:val="28"/>
              </w:rPr>
            </w:pPr>
            <w:r w:rsidRPr="003906E6">
              <w:rPr>
                <w:spacing w:val="-4"/>
                <w:sz w:val="28"/>
                <w:szCs w:val="28"/>
              </w:rPr>
              <w:t>2.16</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распознавание</w:t>
            </w:r>
            <w:r w:rsidRPr="003906E6">
              <w:rPr>
                <w:spacing w:val="-2"/>
                <w:sz w:val="28"/>
                <w:szCs w:val="28"/>
              </w:rPr>
              <w:t xml:space="preserve"> </w:t>
            </w:r>
            <w:r w:rsidRPr="003906E6">
              <w:rPr>
                <w:sz w:val="28"/>
                <w:szCs w:val="28"/>
              </w:rPr>
              <w:t>видов</w:t>
            </w:r>
            <w:r w:rsidRPr="003906E6">
              <w:rPr>
                <w:spacing w:val="3"/>
                <w:sz w:val="28"/>
                <w:szCs w:val="28"/>
              </w:rPr>
              <w:t xml:space="preserve"> </w:t>
            </w:r>
            <w:r w:rsidRPr="003906E6">
              <w:rPr>
                <w:sz w:val="28"/>
                <w:szCs w:val="28"/>
              </w:rPr>
              <w:t>сложносочинённых</w:t>
            </w:r>
            <w:r w:rsidRPr="003906E6">
              <w:rPr>
                <w:spacing w:val="1"/>
                <w:sz w:val="28"/>
                <w:szCs w:val="28"/>
              </w:rPr>
              <w:t xml:space="preserve"> </w:t>
            </w:r>
            <w:r w:rsidRPr="003906E6">
              <w:rPr>
                <w:sz w:val="28"/>
                <w:szCs w:val="28"/>
              </w:rPr>
              <w:t>предложений</w:t>
            </w:r>
            <w:r w:rsidRPr="003906E6">
              <w:rPr>
                <w:spacing w:val="2"/>
                <w:sz w:val="28"/>
                <w:szCs w:val="28"/>
              </w:rPr>
              <w:t xml:space="preserve"> </w:t>
            </w:r>
            <w:r w:rsidRPr="003906E6">
              <w:rPr>
                <w:sz w:val="28"/>
                <w:szCs w:val="28"/>
              </w:rPr>
              <w:t>по</w:t>
            </w:r>
            <w:r w:rsidRPr="003906E6">
              <w:rPr>
                <w:spacing w:val="6"/>
                <w:sz w:val="28"/>
                <w:szCs w:val="28"/>
              </w:rPr>
              <w:t xml:space="preserve"> </w:t>
            </w:r>
            <w:r w:rsidRPr="003906E6">
              <w:rPr>
                <w:spacing w:val="-2"/>
                <w:sz w:val="28"/>
                <w:szCs w:val="28"/>
              </w:rPr>
              <w:t xml:space="preserve">смысловым </w:t>
            </w:r>
            <w:r w:rsidRPr="003906E6">
              <w:rPr>
                <w:sz w:val="28"/>
                <w:szCs w:val="28"/>
              </w:rPr>
              <w:t>отношениям</w:t>
            </w:r>
            <w:r w:rsidRPr="003906E6">
              <w:rPr>
                <w:spacing w:val="-1"/>
                <w:sz w:val="28"/>
                <w:szCs w:val="28"/>
              </w:rPr>
              <w:t xml:space="preserve"> </w:t>
            </w:r>
            <w:r w:rsidRPr="003906E6">
              <w:rPr>
                <w:sz w:val="28"/>
                <w:szCs w:val="28"/>
              </w:rPr>
              <w:t>между</w:t>
            </w:r>
            <w:r w:rsidRPr="003906E6">
              <w:rPr>
                <w:spacing w:val="-10"/>
                <w:sz w:val="28"/>
                <w:szCs w:val="28"/>
              </w:rPr>
              <w:t xml:space="preserve"> </w:t>
            </w:r>
            <w:r w:rsidRPr="003906E6">
              <w:rPr>
                <w:sz w:val="28"/>
                <w:szCs w:val="28"/>
              </w:rPr>
              <w:t>его</w:t>
            </w:r>
            <w:r w:rsidRPr="003906E6">
              <w:rPr>
                <w:spacing w:val="1"/>
                <w:sz w:val="28"/>
                <w:szCs w:val="28"/>
              </w:rPr>
              <w:t xml:space="preserve"> </w:t>
            </w:r>
            <w:r w:rsidRPr="003906E6">
              <w:rPr>
                <w:spacing w:val="-2"/>
                <w:sz w:val="28"/>
                <w:szCs w:val="28"/>
              </w:rPr>
              <w:t>частями</w:t>
            </w:r>
          </w:p>
        </w:tc>
      </w:tr>
      <w:tr w:rsidR="003906E6" w:rsidRPr="003906E6" w:rsidTr="00B14D9C">
        <w:trPr>
          <w:trHeight w:val="1564"/>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1"/>
              <w:rPr>
                <w:b/>
                <w:sz w:val="28"/>
                <w:szCs w:val="28"/>
              </w:rPr>
            </w:pPr>
          </w:p>
          <w:p w:rsidR="003906E6" w:rsidRPr="003906E6" w:rsidRDefault="003906E6" w:rsidP="003906E6">
            <w:pPr>
              <w:ind w:left="254" w:right="5"/>
              <w:jc w:val="center"/>
              <w:rPr>
                <w:sz w:val="28"/>
                <w:szCs w:val="28"/>
              </w:rPr>
            </w:pPr>
            <w:r w:rsidRPr="003906E6">
              <w:rPr>
                <w:spacing w:val="-4"/>
                <w:sz w:val="28"/>
                <w:szCs w:val="28"/>
              </w:rPr>
              <w:t>2.17</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ight="85"/>
              <w:jc w:val="both"/>
              <w:rPr>
                <w:sz w:val="28"/>
                <w:szCs w:val="28"/>
              </w:rPr>
            </w:pPr>
            <w:r w:rsidRPr="003906E6">
              <w:rPr>
                <w:sz w:val="28"/>
                <w:szCs w:val="28"/>
              </w:rPr>
              <w:t>распознавание видов сложноподчинённых предложений (определительные, изъяснительные, обстоятельственные: времени, места,</w:t>
            </w:r>
            <w:r w:rsidRPr="003906E6">
              <w:rPr>
                <w:spacing w:val="58"/>
                <w:w w:val="150"/>
                <w:sz w:val="28"/>
                <w:szCs w:val="28"/>
              </w:rPr>
              <w:t xml:space="preserve"> </w:t>
            </w:r>
            <w:r w:rsidRPr="003906E6">
              <w:rPr>
                <w:sz w:val="28"/>
                <w:szCs w:val="28"/>
              </w:rPr>
              <w:t>причины,</w:t>
            </w:r>
            <w:r w:rsidRPr="003906E6">
              <w:rPr>
                <w:spacing w:val="52"/>
                <w:w w:val="150"/>
                <w:sz w:val="28"/>
                <w:szCs w:val="28"/>
              </w:rPr>
              <w:t xml:space="preserve"> </w:t>
            </w:r>
            <w:r w:rsidRPr="003906E6">
              <w:rPr>
                <w:sz w:val="28"/>
                <w:szCs w:val="28"/>
              </w:rPr>
              <w:t>образа</w:t>
            </w:r>
            <w:r w:rsidRPr="003906E6">
              <w:rPr>
                <w:spacing w:val="58"/>
                <w:w w:val="150"/>
                <w:sz w:val="28"/>
                <w:szCs w:val="28"/>
              </w:rPr>
              <w:t xml:space="preserve"> </w:t>
            </w:r>
            <w:r w:rsidRPr="003906E6">
              <w:rPr>
                <w:sz w:val="28"/>
                <w:szCs w:val="28"/>
              </w:rPr>
              <w:t>действия</w:t>
            </w:r>
            <w:r w:rsidRPr="003906E6">
              <w:rPr>
                <w:spacing w:val="59"/>
                <w:w w:val="150"/>
                <w:sz w:val="28"/>
                <w:szCs w:val="28"/>
              </w:rPr>
              <w:t xml:space="preserve"> </w:t>
            </w:r>
            <w:r w:rsidRPr="003906E6">
              <w:rPr>
                <w:sz w:val="28"/>
                <w:szCs w:val="28"/>
              </w:rPr>
              <w:t>и</w:t>
            </w:r>
            <w:r w:rsidRPr="003906E6">
              <w:rPr>
                <w:spacing w:val="60"/>
                <w:w w:val="150"/>
                <w:sz w:val="28"/>
                <w:szCs w:val="28"/>
              </w:rPr>
              <w:t xml:space="preserve"> </w:t>
            </w:r>
            <w:r w:rsidRPr="003906E6">
              <w:rPr>
                <w:sz w:val="28"/>
                <w:szCs w:val="28"/>
              </w:rPr>
              <w:t>степени,</w:t>
            </w:r>
            <w:r w:rsidRPr="003906E6">
              <w:rPr>
                <w:spacing w:val="61"/>
                <w:w w:val="150"/>
                <w:sz w:val="28"/>
                <w:szCs w:val="28"/>
              </w:rPr>
              <w:t xml:space="preserve"> </w:t>
            </w:r>
            <w:r w:rsidRPr="003906E6">
              <w:rPr>
                <w:sz w:val="28"/>
                <w:szCs w:val="28"/>
              </w:rPr>
              <w:t>сравнения,</w:t>
            </w:r>
            <w:r w:rsidRPr="003906E6">
              <w:rPr>
                <w:spacing w:val="61"/>
                <w:w w:val="150"/>
                <w:sz w:val="28"/>
                <w:szCs w:val="28"/>
              </w:rPr>
              <w:t xml:space="preserve"> </w:t>
            </w:r>
            <w:r w:rsidRPr="003906E6">
              <w:rPr>
                <w:spacing w:val="-2"/>
                <w:sz w:val="28"/>
                <w:szCs w:val="28"/>
              </w:rPr>
              <w:t xml:space="preserve">условия, </w:t>
            </w:r>
            <w:r w:rsidRPr="003906E6">
              <w:rPr>
                <w:sz w:val="28"/>
                <w:szCs w:val="28"/>
              </w:rPr>
              <w:t>уступки,</w:t>
            </w:r>
            <w:r w:rsidRPr="003906E6">
              <w:rPr>
                <w:spacing w:val="-3"/>
                <w:sz w:val="28"/>
                <w:szCs w:val="28"/>
              </w:rPr>
              <w:t xml:space="preserve"> </w:t>
            </w:r>
            <w:r w:rsidRPr="003906E6">
              <w:rPr>
                <w:sz w:val="28"/>
                <w:szCs w:val="28"/>
              </w:rPr>
              <w:t>следствия,</w:t>
            </w:r>
            <w:r w:rsidRPr="003906E6">
              <w:rPr>
                <w:spacing w:val="-2"/>
                <w:sz w:val="28"/>
                <w:szCs w:val="28"/>
              </w:rPr>
              <w:t xml:space="preserve"> цели)</w:t>
            </w:r>
          </w:p>
        </w:tc>
      </w:tr>
      <w:tr w:rsidR="003906E6" w:rsidRPr="003906E6" w:rsidTr="00B14D9C">
        <w:trPr>
          <w:trHeight w:val="795"/>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9"/>
              <w:ind w:left="254" w:right="5"/>
              <w:jc w:val="center"/>
              <w:rPr>
                <w:sz w:val="28"/>
                <w:szCs w:val="28"/>
              </w:rPr>
            </w:pPr>
            <w:r w:rsidRPr="003906E6">
              <w:rPr>
                <w:spacing w:val="-4"/>
                <w:sz w:val="28"/>
                <w:szCs w:val="28"/>
              </w:rPr>
              <w:t>2.18</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826"/>
                <w:tab w:val="left" w:pos="3889"/>
                <w:tab w:val="left" w:pos="4958"/>
                <w:tab w:val="left" w:pos="5424"/>
                <w:tab w:val="left" w:pos="6670"/>
                <w:tab w:val="left" w:pos="7467"/>
              </w:tabs>
              <w:spacing w:before="17"/>
              <w:ind w:left="325"/>
              <w:rPr>
                <w:sz w:val="28"/>
                <w:szCs w:val="28"/>
              </w:rPr>
            </w:pPr>
            <w:r w:rsidRPr="003906E6">
              <w:rPr>
                <w:spacing w:val="-2"/>
                <w:sz w:val="28"/>
                <w:szCs w:val="28"/>
              </w:rPr>
              <w:t>различение</w:t>
            </w:r>
            <w:r w:rsidRPr="003906E6">
              <w:rPr>
                <w:sz w:val="28"/>
                <w:szCs w:val="28"/>
              </w:rPr>
              <w:tab/>
            </w:r>
            <w:r w:rsidRPr="003906E6">
              <w:rPr>
                <w:spacing w:val="-2"/>
                <w:sz w:val="28"/>
                <w:szCs w:val="28"/>
              </w:rPr>
              <w:t>подчинительных</w:t>
            </w:r>
            <w:r w:rsidRPr="003906E6">
              <w:rPr>
                <w:sz w:val="28"/>
                <w:szCs w:val="28"/>
              </w:rPr>
              <w:tab/>
            </w:r>
            <w:r w:rsidRPr="003906E6">
              <w:rPr>
                <w:spacing w:val="-2"/>
                <w:sz w:val="28"/>
                <w:szCs w:val="28"/>
              </w:rPr>
              <w:t>союзов</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союзных</w:t>
            </w:r>
            <w:r w:rsidRPr="003906E6">
              <w:rPr>
                <w:sz w:val="28"/>
                <w:szCs w:val="28"/>
              </w:rPr>
              <w:tab/>
            </w:r>
            <w:r w:rsidRPr="003906E6">
              <w:rPr>
                <w:spacing w:val="-4"/>
                <w:sz w:val="28"/>
                <w:szCs w:val="28"/>
              </w:rPr>
              <w:t>слов</w:t>
            </w:r>
            <w:r w:rsidRPr="003906E6">
              <w:rPr>
                <w:sz w:val="28"/>
                <w:szCs w:val="28"/>
              </w:rPr>
              <w:tab/>
            </w:r>
            <w:r w:rsidRPr="003906E6">
              <w:rPr>
                <w:spacing w:val="-10"/>
                <w:sz w:val="28"/>
                <w:szCs w:val="28"/>
              </w:rPr>
              <w:t>в</w:t>
            </w:r>
          </w:p>
          <w:p w:rsidR="003906E6" w:rsidRPr="003906E6" w:rsidRDefault="003906E6" w:rsidP="003906E6">
            <w:pPr>
              <w:spacing w:before="108"/>
              <w:ind w:left="325"/>
              <w:rPr>
                <w:sz w:val="28"/>
                <w:szCs w:val="28"/>
              </w:rPr>
            </w:pPr>
            <w:r w:rsidRPr="003906E6">
              <w:rPr>
                <w:sz w:val="28"/>
                <w:szCs w:val="28"/>
              </w:rPr>
              <w:t>сложноподчинённых</w:t>
            </w:r>
            <w:r w:rsidRPr="003906E6">
              <w:rPr>
                <w:spacing w:val="-7"/>
                <w:sz w:val="28"/>
                <w:szCs w:val="28"/>
              </w:rPr>
              <w:t xml:space="preserve"> </w:t>
            </w:r>
            <w:r w:rsidRPr="003906E6">
              <w:rPr>
                <w:spacing w:val="-2"/>
                <w:sz w:val="28"/>
                <w:szCs w:val="28"/>
              </w:rPr>
              <w:t>предложениях</w:t>
            </w:r>
          </w:p>
        </w:tc>
      </w:tr>
      <w:tr w:rsidR="003906E6" w:rsidRPr="003906E6" w:rsidTr="00B14D9C">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26"/>
              <w:rPr>
                <w:b/>
                <w:sz w:val="28"/>
                <w:szCs w:val="28"/>
              </w:rPr>
            </w:pPr>
          </w:p>
          <w:p w:rsidR="003906E6" w:rsidRPr="003906E6" w:rsidRDefault="003906E6" w:rsidP="003906E6">
            <w:pPr>
              <w:ind w:left="254" w:right="10"/>
              <w:jc w:val="center"/>
              <w:rPr>
                <w:sz w:val="28"/>
                <w:szCs w:val="28"/>
              </w:rPr>
            </w:pPr>
            <w:r w:rsidRPr="003906E6">
              <w:rPr>
                <w:spacing w:val="-10"/>
                <w:sz w:val="28"/>
                <w:szCs w:val="28"/>
              </w:rPr>
              <w:t>3</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формирование</w:t>
            </w:r>
            <w:r w:rsidRPr="003906E6">
              <w:rPr>
                <w:spacing w:val="46"/>
                <w:sz w:val="28"/>
                <w:szCs w:val="28"/>
              </w:rPr>
              <w:t xml:space="preserve"> </w:t>
            </w:r>
            <w:r w:rsidRPr="003906E6">
              <w:rPr>
                <w:sz w:val="28"/>
                <w:szCs w:val="28"/>
              </w:rPr>
              <w:t>умений</w:t>
            </w:r>
            <w:r w:rsidRPr="003906E6">
              <w:rPr>
                <w:spacing w:val="54"/>
                <w:sz w:val="28"/>
                <w:szCs w:val="28"/>
              </w:rPr>
              <w:t xml:space="preserve"> </w:t>
            </w:r>
            <w:r w:rsidRPr="003906E6">
              <w:rPr>
                <w:sz w:val="28"/>
                <w:szCs w:val="28"/>
              </w:rPr>
              <w:t>проведения</w:t>
            </w:r>
            <w:r w:rsidRPr="003906E6">
              <w:rPr>
                <w:spacing w:val="48"/>
                <w:sz w:val="28"/>
                <w:szCs w:val="28"/>
              </w:rPr>
              <w:t xml:space="preserve"> </w:t>
            </w:r>
            <w:r w:rsidRPr="003906E6">
              <w:rPr>
                <w:sz w:val="28"/>
                <w:szCs w:val="28"/>
              </w:rPr>
              <w:t>различных</w:t>
            </w:r>
            <w:r w:rsidRPr="003906E6">
              <w:rPr>
                <w:spacing w:val="48"/>
                <w:sz w:val="28"/>
                <w:szCs w:val="28"/>
              </w:rPr>
              <w:t xml:space="preserve"> </w:t>
            </w:r>
            <w:r w:rsidRPr="003906E6">
              <w:rPr>
                <w:sz w:val="28"/>
                <w:szCs w:val="28"/>
              </w:rPr>
              <w:t>видов</w:t>
            </w:r>
            <w:r w:rsidRPr="003906E6">
              <w:rPr>
                <w:spacing w:val="55"/>
                <w:sz w:val="28"/>
                <w:szCs w:val="28"/>
              </w:rPr>
              <w:t xml:space="preserve"> </w:t>
            </w:r>
            <w:r w:rsidRPr="003906E6">
              <w:rPr>
                <w:sz w:val="28"/>
                <w:szCs w:val="28"/>
              </w:rPr>
              <w:t>анализа</w:t>
            </w:r>
            <w:r w:rsidRPr="003906E6">
              <w:rPr>
                <w:spacing w:val="49"/>
                <w:sz w:val="28"/>
                <w:szCs w:val="28"/>
              </w:rPr>
              <w:t xml:space="preserve"> </w:t>
            </w:r>
            <w:r w:rsidRPr="003906E6">
              <w:rPr>
                <w:spacing w:val="-2"/>
                <w:sz w:val="28"/>
                <w:szCs w:val="28"/>
              </w:rPr>
              <w:t xml:space="preserve">слова, </w:t>
            </w:r>
            <w:r w:rsidRPr="003906E6">
              <w:rPr>
                <w:sz w:val="28"/>
                <w:szCs w:val="28"/>
              </w:rPr>
              <w:t>синтаксического</w:t>
            </w:r>
            <w:r w:rsidRPr="003906E6">
              <w:rPr>
                <w:spacing w:val="40"/>
                <w:sz w:val="28"/>
                <w:szCs w:val="28"/>
              </w:rPr>
              <w:t xml:space="preserve"> </w:t>
            </w:r>
            <w:r w:rsidRPr="003906E6">
              <w:rPr>
                <w:sz w:val="28"/>
                <w:szCs w:val="28"/>
              </w:rPr>
              <w:t>анализа</w:t>
            </w:r>
            <w:r w:rsidRPr="003906E6">
              <w:rPr>
                <w:spacing w:val="40"/>
                <w:sz w:val="28"/>
                <w:szCs w:val="28"/>
              </w:rPr>
              <w:t xml:space="preserve"> </w:t>
            </w:r>
            <w:r w:rsidRPr="003906E6">
              <w:rPr>
                <w:sz w:val="28"/>
                <w:szCs w:val="28"/>
              </w:rPr>
              <w:t>словосочетания</w:t>
            </w:r>
            <w:r w:rsidRPr="003906E6">
              <w:rPr>
                <w:spacing w:val="40"/>
                <w:sz w:val="28"/>
                <w:szCs w:val="28"/>
              </w:rPr>
              <w:t xml:space="preserve"> </w:t>
            </w:r>
            <w:r w:rsidRPr="003906E6">
              <w:rPr>
                <w:sz w:val="28"/>
                <w:szCs w:val="28"/>
              </w:rPr>
              <w:t>и</w:t>
            </w:r>
            <w:r w:rsidRPr="003906E6">
              <w:rPr>
                <w:spacing w:val="40"/>
                <w:sz w:val="28"/>
                <w:szCs w:val="28"/>
              </w:rPr>
              <w:t xml:space="preserve"> </w:t>
            </w:r>
            <w:r w:rsidRPr="003906E6">
              <w:rPr>
                <w:sz w:val="28"/>
                <w:szCs w:val="28"/>
              </w:rPr>
              <w:t>предложения,</w:t>
            </w:r>
            <w:r w:rsidRPr="003906E6">
              <w:rPr>
                <w:spacing w:val="40"/>
                <w:sz w:val="28"/>
                <w:szCs w:val="28"/>
              </w:rPr>
              <w:t xml:space="preserve"> </w:t>
            </w:r>
            <w:r w:rsidRPr="003906E6">
              <w:rPr>
                <w:sz w:val="28"/>
                <w:szCs w:val="28"/>
              </w:rPr>
              <w:t>а</w:t>
            </w:r>
            <w:r w:rsidRPr="003906E6">
              <w:rPr>
                <w:spacing w:val="40"/>
                <w:sz w:val="28"/>
                <w:szCs w:val="28"/>
              </w:rPr>
              <w:t xml:space="preserve"> </w:t>
            </w:r>
            <w:r w:rsidRPr="003906E6">
              <w:rPr>
                <w:sz w:val="28"/>
                <w:szCs w:val="28"/>
              </w:rPr>
              <w:t>также</w:t>
            </w:r>
            <w:r w:rsidRPr="003906E6">
              <w:rPr>
                <w:spacing w:val="40"/>
                <w:sz w:val="28"/>
                <w:szCs w:val="28"/>
              </w:rPr>
              <w:t xml:space="preserve"> </w:t>
            </w:r>
            <w:r w:rsidRPr="003906E6">
              <w:rPr>
                <w:sz w:val="28"/>
                <w:szCs w:val="28"/>
              </w:rPr>
              <w:t>многоаспектного анализа текста:</w:t>
            </w:r>
          </w:p>
        </w:tc>
      </w:tr>
    </w:tbl>
    <w:p w:rsidR="003906E6" w:rsidRPr="003906E6" w:rsidRDefault="003906E6" w:rsidP="003906E6">
      <w:pPr>
        <w:rPr>
          <w:sz w:val="28"/>
          <w:szCs w:val="28"/>
        </w:rPr>
        <w:sectPr w:rsidR="003906E6" w:rsidRPr="003906E6">
          <w:type w:val="continuous"/>
          <w:pgSz w:w="11910" w:h="16390"/>
          <w:pgMar w:top="1100" w:right="708" w:bottom="1023"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428"/>
        </w:trPr>
        <w:tc>
          <w:tcPr>
            <w:tcW w:w="1873" w:type="dxa"/>
            <w:tcBorders>
              <w:left w:val="single" w:sz="12" w:space="0" w:color="000000"/>
              <w:bottom w:val="single" w:sz="12" w:space="0" w:color="000000"/>
              <w:right w:val="single" w:sz="12" w:space="0" w:color="000000"/>
            </w:tcBorders>
          </w:tcPr>
          <w:p w:rsidR="003906E6" w:rsidRPr="003906E6" w:rsidRDefault="003906E6" w:rsidP="003906E6">
            <w:pPr>
              <w:spacing w:before="40"/>
              <w:ind w:left="254"/>
              <w:jc w:val="center"/>
              <w:rPr>
                <w:sz w:val="28"/>
                <w:szCs w:val="28"/>
              </w:rPr>
            </w:pPr>
            <w:r w:rsidRPr="003906E6">
              <w:rPr>
                <w:spacing w:val="-5"/>
                <w:sz w:val="28"/>
                <w:szCs w:val="28"/>
              </w:rPr>
              <w:t>3.1</w:t>
            </w:r>
          </w:p>
        </w:tc>
        <w:tc>
          <w:tcPr>
            <w:tcW w:w="7693" w:type="dxa"/>
            <w:tcBorders>
              <w:left w:val="single" w:sz="12" w:space="0" w:color="000000"/>
              <w:bottom w:val="single" w:sz="12" w:space="0" w:color="000000"/>
              <w:right w:val="single" w:sz="12" w:space="0" w:color="000000"/>
            </w:tcBorders>
          </w:tcPr>
          <w:p w:rsidR="003906E6" w:rsidRPr="003906E6" w:rsidRDefault="003906E6" w:rsidP="003906E6">
            <w:pPr>
              <w:spacing w:before="40"/>
              <w:ind w:left="325"/>
              <w:rPr>
                <w:sz w:val="28"/>
                <w:szCs w:val="28"/>
              </w:rPr>
            </w:pPr>
            <w:r w:rsidRPr="003906E6">
              <w:rPr>
                <w:sz w:val="28"/>
                <w:szCs w:val="28"/>
              </w:rPr>
              <w:t>проведение</w:t>
            </w:r>
            <w:r w:rsidRPr="003906E6">
              <w:rPr>
                <w:spacing w:val="-5"/>
                <w:sz w:val="28"/>
                <w:szCs w:val="28"/>
              </w:rPr>
              <w:t xml:space="preserve"> </w:t>
            </w:r>
            <w:r w:rsidRPr="003906E6">
              <w:rPr>
                <w:sz w:val="28"/>
                <w:szCs w:val="28"/>
              </w:rPr>
              <w:t>фонетического</w:t>
            </w:r>
            <w:r w:rsidRPr="003906E6">
              <w:rPr>
                <w:spacing w:val="-3"/>
                <w:sz w:val="28"/>
                <w:szCs w:val="28"/>
              </w:rPr>
              <w:t xml:space="preserve"> </w:t>
            </w:r>
            <w:r w:rsidRPr="003906E6">
              <w:rPr>
                <w:sz w:val="28"/>
                <w:szCs w:val="28"/>
              </w:rPr>
              <w:t>анализа</w:t>
            </w:r>
            <w:r w:rsidRPr="003906E6">
              <w:rPr>
                <w:spacing w:val="-9"/>
                <w:sz w:val="28"/>
                <w:szCs w:val="28"/>
              </w:rPr>
              <w:t xml:space="preserve"> </w:t>
            </w:r>
            <w:r w:rsidRPr="003906E6">
              <w:rPr>
                <w:spacing w:val="-4"/>
                <w:sz w:val="28"/>
                <w:szCs w:val="28"/>
              </w:rPr>
              <w:t>слова</w:t>
            </w:r>
          </w:p>
        </w:tc>
      </w:tr>
      <w:tr w:rsidR="003906E6" w:rsidRPr="003906E6" w:rsidTr="00B14D9C">
        <w:trPr>
          <w:trHeight w:val="406"/>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54"/>
              <w:jc w:val="center"/>
              <w:rPr>
                <w:sz w:val="28"/>
                <w:szCs w:val="28"/>
              </w:rPr>
            </w:pPr>
            <w:r w:rsidRPr="003906E6">
              <w:rPr>
                <w:spacing w:val="-5"/>
                <w:sz w:val="28"/>
                <w:szCs w:val="28"/>
              </w:rPr>
              <w:t>3.2</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Pr>
                <w:sz w:val="28"/>
                <w:szCs w:val="28"/>
              </w:rPr>
            </w:pPr>
            <w:r w:rsidRPr="003906E6">
              <w:rPr>
                <w:sz w:val="28"/>
                <w:szCs w:val="28"/>
              </w:rPr>
              <w:t>проведение</w:t>
            </w:r>
            <w:r w:rsidRPr="003906E6">
              <w:rPr>
                <w:spacing w:val="-5"/>
                <w:sz w:val="28"/>
                <w:szCs w:val="28"/>
              </w:rPr>
              <w:t xml:space="preserve"> </w:t>
            </w:r>
            <w:r w:rsidRPr="003906E6">
              <w:rPr>
                <w:sz w:val="28"/>
                <w:szCs w:val="28"/>
              </w:rPr>
              <w:t>морфемного</w:t>
            </w:r>
            <w:r w:rsidRPr="003906E6">
              <w:rPr>
                <w:spacing w:val="-1"/>
                <w:sz w:val="28"/>
                <w:szCs w:val="28"/>
              </w:rPr>
              <w:t xml:space="preserve"> </w:t>
            </w:r>
            <w:r w:rsidRPr="003906E6">
              <w:rPr>
                <w:sz w:val="28"/>
                <w:szCs w:val="28"/>
              </w:rPr>
              <w:t>анализа</w:t>
            </w:r>
            <w:r w:rsidRPr="003906E6">
              <w:rPr>
                <w:spacing w:val="-9"/>
                <w:sz w:val="28"/>
                <w:szCs w:val="28"/>
              </w:rPr>
              <w:t xml:space="preserve"> </w:t>
            </w:r>
            <w:r w:rsidRPr="003906E6">
              <w:rPr>
                <w:spacing w:val="-4"/>
                <w:sz w:val="28"/>
                <w:szCs w:val="28"/>
              </w:rPr>
              <w:t>слова</w:t>
            </w:r>
          </w:p>
        </w:tc>
      </w:tr>
      <w:tr w:rsidR="003906E6" w:rsidRPr="003906E6" w:rsidTr="00B14D9C">
        <w:trPr>
          <w:trHeight w:val="406"/>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54"/>
              <w:jc w:val="center"/>
              <w:rPr>
                <w:sz w:val="28"/>
                <w:szCs w:val="28"/>
              </w:rPr>
            </w:pPr>
            <w:r w:rsidRPr="003906E6">
              <w:rPr>
                <w:spacing w:val="-5"/>
                <w:sz w:val="28"/>
                <w:szCs w:val="28"/>
              </w:rPr>
              <w:t>3.3</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проведение</w:t>
            </w:r>
            <w:r w:rsidRPr="003906E6">
              <w:rPr>
                <w:spacing w:val="-8"/>
                <w:sz w:val="28"/>
                <w:szCs w:val="28"/>
              </w:rPr>
              <w:t xml:space="preserve"> </w:t>
            </w:r>
            <w:r w:rsidRPr="003906E6">
              <w:rPr>
                <w:sz w:val="28"/>
                <w:szCs w:val="28"/>
              </w:rPr>
              <w:t>словообразовательного</w:t>
            </w:r>
            <w:r w:rsidRPr="003906E6">
              <w:rPr>
                <w:spacing w:val="-3"/>
                <w:sz w:val="28"/>
                <w:szCs w:val="28"/>
              </w:rPr>
              <w:t xml:space="preserve"> </w:t>
            </w:r>
            <w:r w:rsidRPr="003906E6">
              <w:rPr>
                <w:sz w:val="28"/>
                <w:szCs w:val="28"/>
              </w:rPr>
              <w:t>анализа</w:t>
            </w:r>
            <w:r w:rsidRPr="003906E6">
              <w:rPr>
                <w:spacing w:val="-7"/>
                <w:sz w:val="28"/>
                <w:szCs w:val="28"/>
              </w:rPr>
              <w:t xml:space="preserve"> </w:t>
            </w:r>
            <w:r w:rsidRPr="003906E6">
              <w:rPr>
                <w:spacing w:val="-4"/>
                <w:sz w:val="28"/>
                <w:szCs w:val="28"/>
              </w:rPr>
              <w:t>слова</w:t>
            </w:r>
          </w:p>
        </w:tc>
      </w:tr>
      <w:tr w:rsidR="003906E6" w:rsidRPr="003906E6" w:rsidTr="00B14D9C">
        <w:trPr>
          <w:trHeight w:val="407"/>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54"/>
              <w:jc w:val="center"/>
              <w:rPr>
                <w:sz w:val="28"/>
                <w:szCs w:val="28"/>
              </w:rPr>
            </w:pPr>
            <w:r w:rsidRPr="003906E6">
              <w:rPr>
                <w:spacing w:val="-5"/>
                <w:sz w:val="28"/>
                <w:szCs w:val="28"/>
              </w:rPr>
              <w:t>3.4</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проведение</w:t>
            </w:r>
            <w:r w:rsidRPr="003906E6">
              <w:rPr>
                <w:spacing w:val="-6"/>
                <w:sz w:val="28"/>
                <w:szCs w:val="28"/>
              </w:rPr>
              <w:t xml:space="preserve"> </w:t>
            </w:r>
            <w:r w:rsidRPr="003906E6">
              <w:rPr>
                <w:sz w:val="28"/>
                <w:szCs w:val="28"/>
              </w:rPr>
              <w:t>лексического</w:t>
            </w:r>
            <w:r w:rsidRPr="003906E6">
              <w:rPr>
                <w:spacing w:val="-2"/>
                <w:sz w:val="28"/>
                <w:szCs w:val="28"/>
              </w:rPr>
              <w:t xml:space="preserve"> </w:t>
            </w:r>
            <w:r w:rsidRPr="003906E6">
              <w:rPr>
                <w:sz w:val="28"/>
                <w:szCs w:val="28"/>
              </w:rPr>
              <w:t>анализа</w:t>
            </w:r>
            <w:r w:rsidRPr="003906E6">
              <w:rPr>
                <w:spacing w:val="-5"/>
                <w:sz w:val="28"/>
                <w:szCs w:val="28"/>
              </w:rPr>
              <w:t xml:space="preserve"> </w:t>
            </w:r>
            <w:r w:rsidRPr="003906E6">
              <w:rPr>
                <w:spacing w:val="-4"/>
                <w:sz w:val="28"/>
                <w:szCs w:val="28"/>
              </w:rPr>
              <w:t>слова</w:t>
            </w:r>
          </w:p>
        </w:tc>
      </w:tr>
      <w:tr w:rsidR="003906E6" w:rsidRPr="003906E6" w:rsidTr="00B14D9C">
        <w:trPr>
          <w:trHeight w:val="406"/>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54"/>
              <w:jc w:val="center"/>
              <w:rPr>
                <w:sz w:val="28"/>
                <w:szCs w:val="28"/>
              </w:rPr>
            </w:pPr>
            <w:r w:rsidRPr="003906E6">
              <w:rPr>
                <w:spacing w:val="-5"/>
                <w:sz w:val="28"/>
                <w:szCs w:val="28"/>
              </w:rPr>
              <w:t>3.5</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проведение</w:t>
            </w:r>
            <w:r w:rsidRPr="003906E6">
              <w:rPr>
                <w:spacing w:val="-6"/>
                <w:sz w:val="28"/>
                <w:szCs w:val="28"/>
              </w:rPr>
              <w:t xml:space="preserve"> </w:t>
            </w:r>
            <w:r w:rsidRPr="003906E6">
              <w:rPr>
                <w:sz w:val="28"/>
                <w:szCs w:val="28"/>
              </w:rPr>
              <w:t>морфологического</w:t>
            </w:r>
            <w:r w:rsidRPr="003906E6">
              <w:rPr>
                <w:spacing w:val="-4"/>
                <w:sz w:val="28"/>
                <w:szCs w:val="28"/>
              </w:rPr>
              <w:t xml:space="preserve"> </w:t>
            </w:r>
            <w:r w:rsidRPr="003906E6">
              <w:rPr>
                <w:sz w:val="28"/>
                <w:szCs w:val="28"/>
              </w:rPr>
              <w:t>анализа</w:t>
            </w:r>
            <w:r w:rsidRPr="003906E6">
              <w:rPr>
                <w:spacing w:val="-5"/>
                <w:sz w:val="28"/>
                <w:szCs w:val="28"/>
              </w:rPr>
              <w:t xml:space="preserve"> </w:t>
            </w:r>
            <w:r w:rsidRPr="003906E6">
              <w:rPr>
                <w:spacing w:val="-4"/>
                <w:sz w:val="28"/>
                <w:szCs w:val="28"/>
              </w:rPr>
              <w:t>слова</w:t>
            </w:r>
          </w:p>
        </w:tc>
      </w:tr>
      <w:tr w:rsidR="003906E6" w:rsidRPr="003906E6" w:rsidTr="00B14D9C">
        <w:trPr>
          <w:trHeight w:val="79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5"/>
              <w:ind w:left="254"/>
              <w:jc w:val="center"/>
              <w:rPr>
                <w:sz w:val="28"/>
                <w:szCs w:val="28"/>
              </w:rPr>
            </w:pPr>
            <w:r w:rsidRPr="003906E6">
              <w:rPr>
                <w:spacing w:val="-5"/>
                <w:sz w:val="28"/>
                <w:szCs w:val="28"/>
              </w:rPr>
              <w:t>3.6</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проведение</w:t>
            </w:r>
            <w:r w:rsidRPr="003906E6">
              <w:rPr>
                <w:spacing w:val="67"/>
                <w:sz w:val="28"/>
                <w:szCs w:val="28"/>
              </w:rPr>
              <w:t xml:space="preserve"> </w:t>
            </w:r>
            <w:r w:rsidRPr="003906E6">
              <w:rPr>
                <w:sz w:val="28"/>
                <w:szCs w:val="28"/>
              </w:rPr>
              <w:t>орфографического</w:t>
            </w:r>
            <w:r w:rsidRPr="003906E6">
              <w:rPr>
                <w:spacing w:val="72"/>
                <w:sz w:val="28"/>
                <w:szCs w:val="28"/>
              </w:rPr>
              <w:t xml:space="preserve"> </w:t>
            </w:r>
            <w:r w:rsidRPr="003906E6">
              <w:rPr>
                <w:sz w:val="28"/>
                <w:szCs w:val="28"/>
              </w:rPr>
              <w:t>анализа</w:t>
            </w:r>
            <w:r w:rsidRPr="003906E6">
              <w:rPr>
                <w:spacing w:val="67"/>
                <w:sz w:val="28"/>
                <w:szCs w:val="28"/>
              </w:rPr>
              <w:t xml:space="preserve"> </w:t>
            </w:r>
            <w:r w:rsidRPr="003906E6">
              <w:rPr>
                <w:sz w:val="28"/>
                <w:szCs w:val="28"/>
              </w:rPr>
              <w:t>слова,</w:t>
            </w:r>
            <w:r w:rsidRPr="003906E6">
              <w:rPr>
                <w:spacing w:val="75"/>
                <w:sz w:val="28"/>
                <w:szCs w:val="28"/>
              </w:rPr>
              <w:t xml:space="preserve"> </w:t>
            </w:r>
            <w:r w:rsidRPr="003906E6">
              <w:rPr>
                <w:sz w:val="28"/>
                <w:szCs w:val="28"/>
              </w:rPr>
              <w:t>предложения,</w:t>
            </w:r>
            <w:r w:rsidRPr="003906E6">
              <w:rPr>
                <w:spacing w:val="71"/>
                <w:sz w:val="28"/>
                <w:szCs w:val="28"/>
              </w:rPr>
              <w:t xml:space="preserve"> </w:t>
            </w:r>
            <w:r w:rsidRPr="003906E6">
              <w:rPr>
                <w:spacing w:val="-2"/>
                <w:sz w:val="28"/>
                <w:szCs w:val="28"/>
              </w:rPr>
              <w:t xml:space="preserve">текста </w:t>
            </w:r>
            <w:r w:rsidRPr="003906E6">
              <w:rPr>
                <w:sz w:val="28"/>
                <w:szCs w:val="28"/>
              </w:rPr>
              <w:t xml:space="preserve">или его </w:t>
            </w:r>
            <w:r w:rsidRPr="003906E6">
              <w:rPr>
                <w:spacing w:val="-2"/>
                <w:sz w:val="28"/>
                <w:szCs w:val="28"/>
              </w:rPr>
              <w:t>фрагмента</w:t>
            </w:r>
          </w:p>
        </w:tc>
      </w:tr>
      <w:tr w:rsidR="003906E6" w:rsidRPr="003906E6" w:rsidTr="00B14D9C">
        <w:trPr>
          <w:trHeight w:val="795"/>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10"/>
              <w:ind w:left="254"/>
              <w:jc w:val="center"/>
              <w:rPr>
                <w:sz w:val="28"/>
                <w:szCs w:val="28"/>
              </w:rPr>
            </w:pPr>
            <w:r w:rsidRPr="003906E6">
              <w:rPr>
                <w:spacing w:val="-5"/>
                <w:sz w:val="28"/>
                <w:szCs w:val="28"/>
              </w:rPr>
              <w:t>3.7</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325"/>
              <w:rPr>
                <w:sz w:val="28"/>
                <w:szCs w:val="28"/>
              </w:rPr>
            </w:pPr>
            <w:r w:rsidRPr="003906E6">
              <w:rPr>
                <w:sz w:val="28"/>
                <w:szCs w:val="28"/>
              </w:rPr>
              <w:t>проведение</w:t>
            </w:r>
            <w:r w:rsidRPr="003906E6">
              <w:rPr>
                <w:spacing w:val="58"/>
                <w:sz w:val="28"/>
                <w:szCs w:val="28"/>
              </w:rPr>
              <w:t xml:space="preserve"> </w:t>
            </w:r>
            <w:r w:rsidRPr="003906E6">
              <w:rPr>
                <w:sz w:val="28"/>
                <w:szCs w:val="28"/>
              </w:rPr>
              <w:t>пунктуационного</w:t>
            </w:r>
            <w:r w:rsidRPr="003906E6">
              <w:rPr>
                <w:spacing w:val="60"/>
                <w:sz w:val="28"/>
                <w:szCs w:val="28"/>
              </w:rPr>
              <w:t xml:space="preserve"> </w:t>
            </w:r>
            <w:r w:rsidRPr="003906E6">
              <w:rPr>
                <w:sz w:val="28"/>
                <w:szCs w:val="28"/>
              </w:rPr>
              <w:t>анализа</w:t>
            </w:r>
            <w:r w:rsidRPr="003906E6">
              <w:rPr>
                <w:spacing w:val="54"/>
                <w:sz w:val="28"/>
                <w:szCs w:val="28"/>
              </w:rPr>
              <w:t xml:space="preserve"> </w:t>
            </w:r>
            <w:r w:rsidRPr="003906E6">
              <w:rPr>
                <w:sz w:val="28"/>
                <w:szCs w:val="28"/>
              </w:rPr>
              <w:t>предложения,</w:t>
            </w:r>
            <w:r w:rsidRPr="003906E6">
              <w:rPr>
                <w:spacing w:val="58"/>
                <w:sz w:val="28"/>
                <w:szCs w:val="28"/>
              </w:rPr>
              <w:t xml:space="preserve"> </w:t>
            </w:r>
            <w:r w:rsidRPr="003906E6">
              <w:rPr>
                <w:sz w:val="28"/>
                <w:szCs w:val="28"/>
              </w:rPr>
              <w:t>текста</w:t>
            </w:r>
            <w:r w:rsidRPr="003906E6">
              <w:rPr>
                <w:spacing w:val="55"/>
                <w:sz w:val="28"/>
                <w:szCs w:val="28"/>
              </w:rPr>
              <w:t xml:space="preserve"> </w:t>
            </w:r>
            <w:r w:rsidRPr="003906E6">
              <w:rPr>
                <w:sz w:val="28"/>
                <w:szCs w:val="28"/>
              </w:rPr>
              <w:t>или</w:t>
            </w:r>
            <w:r w:rsidRPr="003906E6">
              <w:rPr>
                <w:spacing w:val="57"/>
                <w:sz w:val="28"/>
                <w:szCs w:val="28"/>
              </w:rPr>
              <w:t xml:space="preserve"> </w:t>
            </w:r>
            <w:r w:rsidRPr="003906E6">
              <w:rPr>
                <w:spacing w:val="-5"/>
                <w:sz w:val="28"/>
                <w:szCs w:val="28"/>
              </w:rPr>
              <w:t xml:space="preserve">его </w:t>
            </w:r>
            <w:r w:rsidRPr="003906E6">
              <w:rPr>
                <w:spacing w:val="-2"/>
                <w:sz w:val="28"/>
                <w:szCs w:val="28"/>
              </w:rPr>
              <w:t>фрагмента</w:t>
            </w:r>
          </w:p>
        </w:tc>
      </w:tr>
      <w:tr w:rsidR="003906E6" w:rsidRPr="003906E6" w:rsidTr="00B14D9C">
        <w:trPr>
          <w:trHeight w:val="406"/>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54"/>
              <w:jc w:val="center"/>
              <w:rPr>
                <w:sz w:val="28"/>
                <w:szCs w:val="28"/>
              </w:rPr>
            </w:pPr>
            <w:r w:rsidRPr="003906E6">
              <w:rPr>
                <w:spacing w:val="-5"/>
                <w:sz w:val="28"/>
                <w:szCs w:val="28"/>
              </w:rPr>
              <w:t>3.8</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проведение</w:t>
            </w:r>
            <w:r w:rsidRPr="003906E6">
              <w:rPr>
                <w:spacing w:val="-5"/>
                <w:sz w:val="28"/>
                <w:szCs w:val="28"/>
              </w:rPr>
              <w:t xml:space="preserve"> </w:t>
            </w:r>
            <w:r w:rsidRPr="003906E6">
              <w:rPr>
                <w:sz w:val="28"/>
                <w:szCs w:val="28"/>
              </w:rPr>
              <w:t>синтаксического</w:t>
            </w:r>
            <w:r w:rsidRPr="003906E6">
              <w:rPr>
                <w:spacing w:val="-3"/>
                <w:sz w:val="28"/>
                <w:szCs w:val="28"/>
              </w:rPr>
              <w:t xml:space="preserve"> </w:t>
            </w:r>
            <w:r w:rsidRPr="003906E6">
              <w:rPr>
                <w:sz w:val="28"/>
                <w:szCs w:val="28"/>
              </w:rPr>
              <w:t>анализа</w:t>
            </w:r>
            <w:r w:rsidRPr="003906E6">
              <w:rPr>
                <w:spacing w:val="-9"/>
                <w:sz w:val="28"/>
                <w:szCs w:val="28"/>
              </w:rPr>
              <w:t xml:space="preserve"> </w:t>
            </w:r>
            <w:r w:rsidRPr="003906E6">
              <w:rPr>
                <w:spacing w:val="-2"/>
                <w:sz w:val="28"/>
                <w:szCs w:val="28"/>
              </w:rPr>
              <w:t>словосочетания</w:t>
            </w:r>
          </w:p>
        </w:tc>
      </w:tr>
      <w:tr w:rsidR="003906E6" w:rsidRPr="003906E6" w:rsidTr="00B14D9C">
        <w:trPr>
          <w:trHeight w:val="791"/>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5"/>
              <w:ind w:left="254"/>
              <w:jc w:val="center"/>
              <w:rPr>
                <w:sz w:val="28"/>
                <w:szCs w:val="28"/>
              </w:rPr>
            </w:pPr>
            <w:r w:rsidRPr="003906E6">
              <w:rPr>
                <w:spacing w:val="-5"/>
                <w:sz w:val="28"/>
                <w:szCs w:val="28"/>
              </w:rPr>
              <w:t>3.9</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731"/>
                <w:tab w:val="left" w:pos="3655"/>
                <w:tab w:val="left" w:pos="4672"/>
                <w:tab w:val="left" w:pos="6308"/>
              </w:tabs>
              <w:spacing w:before="13"/>
              <w:ind w:left="325"/>
              <w:rPr>
                <w:sz w:val="28"/>
                <w:szCs w:val="28"/>
              </w:rPr>
            </w:pPr>
            <w:r w:rsidRPr="003906E6">
              <w:rPr>
                <w:spacing w:val="-2"/>
                <w:sz w:val="28"/>
                <w:szCs w:val="28"/>
              </w:rPr>
              <w:t>проведение</w:t>
            </w:r>
            <w:r w:rsidRPr="003906E6">
              <w:rPr>
                <w:sz w:val="28"/>
                <w:szCs w:val="28"/>
              </w:rPr>
              <w:tab/>
            </w:r>
            <w:r w:rsidRPr="003906E6">
              <w:rPr>
                <w:spacing w:val="-2"/>
                <w:sz w:val="28"/>
                <w:szCs w:val="28"/>
              </w:rPr>
              <w:t>синтаксического</w:t>
            </w:r>
            <w:r w:rsidRPr="003906E6">
              <w:rPr>
                <w:sz w:val="28"/>
                <w:szCs w:val="28"/>
              </w:rPr>
              <w:tab/>
            </w:r>
            <w:r w:rsidRPr="003906E6">
              <w:rPr>
                <w:spacing w:val="-2"/>
                <w:sz w:val="28"/>
                <w:szCs w:val="28"/>
              </w:rPr>
              <w:t>анализа предложения, определение синтаксической</w:t>
            </w:r>
            <w:r w:rsidRPr="003906E6">
              <w:rPr>
                <w:spacing w:val="-10"/>
                <w:sz w:val="28"/>
                <w:szCs w:val="28"/>
              </w:rPr>
              <w:t xml:space="preserve"> </w:t>
            </w:r>
            <w:r w:rsidRPr="003906E6">
              <w:rPr>
                <w:spacing w:val="-2"/>
                <w:sz w:val="28"/>
                <w:szCs w:val="28"/>
              </w:rPr>
              <w:t>роли</w:t>
            </w:r>
            <w:r w:rsidRPr="003906E6">
              <w:rPr>
                <w:spacing w:val="-3"/>
                <w:sz w:val="28"/>
                <w:szCs w:val="28"/>
              </w:rPr>
              <w:t xml:space="preserve">  с</w:t>
            </w:r>
            <w:r w:rsidRPr="003906E6">
              <w:rPr>
                <w:spacing w:val="-2"/>
                <w:sz w:val="28"/>
                <w:szCs w:val="28"/>
              </w:rPr>
              <w:t>амостоятельных</w:t>
            </w:r>
            <w:r w:rsidRPr="003906E6">
              <w:rPr>
                <w:spacing w:val="-4"/>
                <w:sz w:val="28"/>
                <w:szCs w:val="28"/>
              </w:rPr>
              <w:t xml:space="preserve"> </w:t>
            </w:r>
            <w:r w:rsidRPr="003906E6">
              <w:rPr>
                <w:spacing w:val="-2"/>
                <w:sz w:val="28"/>
                <w:szCs w:val="28"/>
              </w:rPr>
              <w:t>частей</w:t>
            </w:r>
            <w:r w:rsidRPr="003906E6">
              <w:rPr>
                <w:spacing w:val="-7"/>
                <w:sz w:val="28"/>
                <w:szCs w:val="28"/>
              </w:rPr>
              <w:t xml:space="preserve"> </w:t>
            </w:r>
            <w:r w:rsidRPr="003906E6">
              <w:rPr>
                <w:spacing w:val="-2"/>
                <w:sz w:val="28"/>
                <w:szCs w:val="28"/>
              </w:rPr>
              <w:t>речи</w:t>
            </w:r>
            <w:r w:rsidRPr="003906E6">
              <w:rPr>
                <w:spacing w:val="-8"/>
                <w:sz w:val="28"/>
                <w:szCs w:val="28"/>
              </w:rPr>
              <w:t xml:space="preserve"> </w:t>
            </w:r>
            <w:r w:rsidRPr="003906E6">
              <w:rPr>
                <w:spacing w:val="-2"/>
                <w:sz w:val="28"/>
                <w:szCs w:val="28"/>
              </w:rPr>
              <w:t>в</w:t>
            </w:r>
            <w:r w:rsidRPr="003906E6">
              <w:rPr>
                <w:spacing w:val="-1"/>
                <w:sz w:val="28"/>
                <w:szCs w:val="28"/>
              </w:rPr>
              <w:t xml:space="preserve"> </w:t>
            </w:r>
            <w:r w:rsidRPr="003906E6">
              <w:rPr>
                <w:spacing w:val="-2"/>
                <w:sz w:val="28"/>
                <w:szCs w:val="28"/>
              </w:rPr>
              <w:t>предложении</w:t>
            </w:r>
          </w:p>
        </w:tc>
      </w:tr>
      <w:tr w:rsidR="003906E6" w:rsidRPr="003906E6" w:rsidTr="00B14D9C">
        <w:trPr>
          <w:trHeight w:val="1179"/>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25"/>
              <w:rPr>
                <w:b/>
                <w:sz w:val="28"/>
                <w:szCs w:val="28"/>
              </w:rPr>
            </w:pPr>
          </w:p>
          <w:p w:rsidR="003906E6" w:rsidRPr="003906E6" w:rsidRDefault="003906E6" w:rsidP="003906E6">
            <w:pPr>
              <w:ind w:left="254" w:right="5"/>
              <w:jc w:val="center"/>
              <w:rPr>
                <w:sz w:val="28"/>
                <w:szCs w:val="28"/>
              </w:rPr>
            </w:pPr>
            <w:r w:rsidRPr="003906E6">
              <w:rPr>
                <w:spacing w:val="-4"/>
                <w:sz w:val="28"/>
                <w:szCs w:val="28"/>
              </w:rPr>
              <w:t>3.10</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проведение</w:t>
            </w:r>
            <w:r w:rsidRPr="003906E6">
              <w:rPr>
                <w:spacing w:val="5"/>
                <w:sz w:val="28"/>
                <w:szCs w:val="28"/>
              </w:rPr>
              <w:t xml:space="preserve"> </w:t>
            </w:r>
            <w:r w:rsidRPr="003906E6">
              <w:rPr>
                <w:sz w:val="28"/>
                <w:szCs w:val="28"/>
              </w:rPr>
              <w:t>анализа</w:t>
            </w:r>
            <w:r w:rsidRPr="003906E6">
              <w:rPr>
                <w:spacing w:val="8"/>
                <w:sz w:val="28"/>
                <w:szCs w:val="28"/>
              </w:rPr>
              <w:t xml:space="preserve"> </w:t>
            </w:r>
            <w:r w:rsidRPr="003906E6">
              <w:rPr>
                <w:sz w:val="28"/>
                <w:szCs w:val="28"/>
              </w:rPr>
              <w:t>текста</w:t>
            </w:r>
            <w:r w:rsidRPr="003906E6">
              <w:rPr>
                <w:spacing w:val="8"/>
                <w:sz w:val="28"/>
                <w:szCs w:val="28"/>
              </w:rPr>
              <w:t xml:space="preserve"> </w:t>
            </w:r>
            <w:r w:rsidRPr="003906E6">
              <w:rPr>
                <w:sz w:val="28"/>
                <w:szCs w:val="28"/>
              </w:rPr>
              <w:t>с</w:t>
            </w:r>
            <w:r w:rsidRPr="003906E6">
              <w:rPr>
                <w:spacing w:val="4"/>
                <w:sz w:val="28"/>
                <w:szCs w:val="28"/>
              </w:rPr>
              <w:t xml:space="preserve"> </w:t>
            </w:r>
            <w:r w:rsidRPr="003906E6">
              <w:rPr>
                <w:sz w:val="28"/>
                <w:szCs w:val="28"/>
              </w:rPr>
              <w:t>точки</w:t>
            </w:r>
            <w:r w:rsidRPr="003906E6">
              <w:rPr>
                <w:spacing w:val="9"/>
                <w:sz w:val="28"/>
                <w:szCs w:val="28"/>
              </w:rPr>
              <w:t xml:space="preserve"> </w:t>
            </w:r>
            <w:r w:rsidRPr="003906E6">
              <w:rPr>
                <w:sz w:val="28"/>
                <w:szCs w:val="28"/>
              </w:rPr>
              <w:t>зрения</w:t>
            </w:r>
            <w:r w:rsidRPr="003906E6">
              <w:rPr>
                <w:spacing w:val="9"/>
                <w:sz w:val="28"/>
                <w:szCs w:val="28"/>
              </w:rPr>
              <w:t xml:space="preserve"> </w:t>
            </w:r>
            <w:r w:rsidRPr="003906E6">
              <w:rPr>
                <w:sz w:val="28"/>
                <w:szCs w:val="28"/>
              </w:rPr>
              <w:t>его</w:t>
            </w:r>
            <w:r w:rsidRPr="003906E6">
              <w:rPr>
                <w:spacing w:val="4"/>
                <w:sz w:val="28"/>
                <w:szCs w:val="28"/>
              </w:rPr>
              <w:t xml:space="preserve"> </w:t>
            </w:r>
            <w:r w:rsidRPr="003906E6">
              <w:rPr>
                <w:sz w:val="28"/>
                <w:szCs w:val="28"/>
              </w:rPr>
              <w:t>соответствия</w:t>
            </w:r>
            <w:r w:rsidRPr="003906E6">
              <w:rPr>
                <w:spacing w:val="4"/>
                <w:sz w:val="28"/>
                <w:szCs w:val="28"/>
              </w:rPr>
              <w:t xml:space="preserve"> </w:t>
            </w:r>
            <w:r w:rsidRPr="003906E6">
              <w:rPr>
                <w:spacing w:val="-2"/>
                <w:sz w:val="28"/>
                <w:szCs w:val="28"/>
              </w:rPr>
              <w:t xml:space="preserve">основным </w:t>
            </w:r>
            <w:r w:rsidRPr="003906E6">
              <w:rPr>
                <w:sz w:val="28"/>
                <w:szCs w:val="28"/>
              </w:rPr>
              <w:t>признакам</w:t>
            </w:r>
            <w:r w:rsidRPr="003906E6">
              <w:rPr>
                <w:spacing w:val="40"/>
                <w:sz w:val="28"/>
                <w:szCs w:val="28"/>
              </w:rPr>
              <w:t xml:space="preserve"> </w:t>
            </w:r>
            <w:r w:rsidRPr="003906E6">
              <w:rPr>
                <w:sz w:val="28"/>
                <w:szCs w:val="28"/>
              </w:rPr>
              <w:t>(наличия</w:t>
            </w:r>
            <w:r w:rsidRPr="003906E6">
              <w:rPr>
                <w:spacing w:val="40"/>
                <w:sz w:val="28"/>
                <w:szCs w:val="28"/>
              </w:rPr>
              <w:t xml:space="preserve"> </w:t>
            </w:r>
            <w:r w:rsidRPr="003906E6">
              <w:rPr>
                <w:sz w:val="28"/>
                <w:szCs w:val="28"/>
              </w:rPr>
              <w:t>темы,</w:t>
            </w:r>
            <w:r w:rsidRPr="003906E6">
              <w:rPr>
                <w:spacing w:val="40"/>
                <w:sz w:val="28"/>
                <w:szCs w:val="28"/>
              </w:rPr>
              <w:t xml:space="preserve"> </w:t>
            </w:r>
            <w:r w:rsidRPr="003906E6">
              <w:rPr>
                <w:sz w:val="28"/>
                <w:szCs w:val="28"/>
              </w:rPr>
              <w:t>главной</w:t>
            </w:r>
            <w:r w:rsidRPr="003906E6">
              <w:rPr>
                <w:spacing w:val="40"/>
                <w:sz w:val="28"/>
                <w:szCs w:val="28"/>
              </w:rPr>
              <w:t xml:space="preserve"> </w:t>
            </w:r>
            <w:r w:rsidRPr="003906E6">
              <w:rPr>
                <w:sz w:val="28"/>
                <w:szCs w:val="28"/>
              </w:rPr>
              <w:t>мысли,</w:t>
            </w:r>
            <w:r w:rsidRPr="003906E6">
              <w:rPr>
                <w:spacing w:val="40"/>
                <w:sz w:val="28"/>
                <w:szCs w:val="28"/>
              </w:rPr>
              <w:t xml:space="preserve"> </w:t>
            </w:r>
            <w:r w:rsidRPr="003906E6">
              <w:rPr>
                <w:sz w:val="28"/>
                <w:szCs w:val="28"/>
              </w:rPr>
              <w:t>грамматической</w:t>
            </w:r>
            <w:r w:rsidRPr="003906E6">
              <w:rPr>
                <w:spacing w:val="80"/>
                <w:sz w:val="28"/>
                <w:szCs w:val="28"/>
              </w:rPr>
              <w:t xml:space="preserve"> </w:t>
            </w:r>
            <w:r w:rsidRPr="003906E6">
              <w:rPr>
                <w:sz w:val="28"/>
                <w:szCs w:val="28"/>
              </w:rPr>
              <w:t>связи</w:t>
            </w:r>
            <w:r w:rsidRPr="003906E6">
              <w:rPr>
                <w:spacing w:val="40"/>
                <w:sz w:val="28"/>
                <w:szCs w:val="28"/>
              </w:rPr>
              <w:t xml:space="preserve"> </w:t>
            </w:r>
            <w:r w:rsidRPr="003906E6">
              <w:rPr>
                <w:sz w:val="28"/>
                <w:szCs w:val="28"/>
              </w:rPr>
              <w:t>предложений, цельности и относительной законченности)</w:t>
            </w:r>
          </w:p>
        </w:tc>
      </w:tr>
      <w:tr w:rsidR="003906E6" w:rsidRPr="003906E6" w:rsidTr="00B14D9C">
        <w:trPr>
          <w:trHeight w:val="407"/>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54" w:right="5"/>
              <w:jc w:val="center"/>
              <w:rPr>
                <w:sz w:val="28"/>
                <w:szCs w:val="28"/>
              </w:rPr>
            </w:pPr>
            <w:r w:rsidRPr="003906E6">
              <w:rPr>
                <w:spacing w:val="-4"/>
                <w:sz w:val="28"/>
                <w:szCs w:val="28"/>
              </w:rPr>
              <w:t>3.11</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проведение</w:t>
            </w:r>
            <w:r w:rsidRPr="003906E6">
              <w:rPr>
                <w:spacing w:val="-6"/>
                <w:sz w:val="28"/>
                <w:szCs w:val="28"/>
              </w:rPr>
              <w:t xml:space="preserve"> </w:t>
            </w:r>
            <w:r w:rsidRPr="003906E6">
              <w:rPr>
                <w:sz w:val="28"/>
                <w:szCs w:val="28"/>
              </w:rPr>
              <w:t>смыслового</w:t>
            </w:r>
            <w:r w:rsidRPr="003906E6">
              <w:rPr>
                <w:spacing w:val="-2"/>
                <w:sz w:val="28"/>
                <w:szCs w:val="28"/>
              </w:rPr>
              <w:t xml:space="preserve"> </w:t>
            </w:r>
            <w:r w:rsidRPr="003906E6">
              <w:rPr>
                <w:sz w:val="28"/>
                <w:szCs w:val="28"/>
              </w:rPr>
              <w:t>анализа</w:t>
            </w:r>
            <w:r w:rsidRPr="003906E6">
              <w:rPr>
                <w:spacing w:val="-5"/>
                <w:sz w:val="28"/>
                <w:szCs w:val="28"/>
              </w:rPr>
              <w:t xml:space="preserve"> </w:t>
            </w:r>
            <w:r w:rsidRPr="003906E6">
              <w:rPr>
                <w:spacing w:val="-2"/>
                <w:sz w:val="28"/>
                <w:szCs w:val="28"/>
              </w:rPr>
              <w:t>текста</w:t>
            </w:r>
          </w:p>
        </w:tc>
      </w:tr>
      <w:tr w:rsidR="003906E6" w:rsidRPr="003906E6" w:rsidTr="00B14D9C">
        <w:trPr>
          <w:trHeight w:val="79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5"/>
              <w:ind w:left="254" w:right="5"/>
              <w:jc w:val="center"/>
              <w:rPr>
                <w:sz w:val="28"/>
                <w:szCs w:val="28"/>
              </w:rPr>
            </w:pPr>
            <w:r w:rsidRPr="003906E6">
              <w:rPr>
                <w:spacing w:val="-4"/>
                <w:sz w:val="28"/>
                <w:szCs w:val="28"/>
              </w:rPr>
              <w:t>3.12</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проведение</w:t>
            </w:r>
            <w:r w:rsidRPr="003906E6">
              <w:rPr>
                <w:spacing w:val="70"/>
                <w:w w:val="150"/>
                <w:sz w:val="28"/>
                <w:szCs w:val="28"/>
              </w:rPr>
              <w:t xml:space="preserve"> </w:t>
            </w:r>
            <w:r w:rsidRPr="003906E6">
              <w:rPr>
                <w:sz w:val="28"/>
                <w:szCs w:val="28"/>
              </w:rPr>
              <w:t>анализа</w:t>
            </w:r>
            <w:r w:rsidRPr="003906E6">
              <w:rPr>
                <w:spacing w:val="68"/>
                <w:w w:val="150"/>
                <w:sz w:val="28"/>
                <w:szCs w:val="28"/>
              </w:rPr>
              <w:t xml:space="preserve"> </w:t>
            </w:r>
            <w:r w:rsidRPr="003906E6">
              <w:rPr>
                <w:sz w:val="28"/>
                <w:szCs w:val="28"/>
              </w:rPr>
              <w:t>текста</w:t>
            </w:r>
            <w:r w:rsidRPr="003906E6">
              <w:rPr>
                <w:spacing w:val="74"/>
                <w:w w:val="150"/>
                <w:sz w:val="28"/>
                <w:szCs w:val="28"/>
              </w:rPr>
              <w:t xml:space="preserve"> </w:t>
            </w:r>
            <w:r w:rsidRPr="003906E6">
              <w:rPr>
                <w:sz w:val="28"/>
                <w:szCs w:val="28"/>
              </w:rPr>
              <w:t>с</w:t>
            </w:r>
            <w:r w:rsidRPr="003906E6">
              <w:rPr>
                <w:spacing w:val="68"/>
                <w:w w:val="150"/>
                <w:sz w:val="28"/>
                <w:szCs w:val="28"/>
              </w:rPr>
              <w:t xml:space="preserve"> </w:t>
            </w:r>
            <w:r w:rsidRPr="003906E6">
              <w:rPr>
                <w:sz w:val="28"/>
                <w:szCs w:val="28"/>
              </w:rPr>
              <w:t>точки</w:t>
            </w:r>
            <w:r w:rsidRPr="003906E6">
              <w:rPr>
                <w:spacing w:val="75"/>
                <w:w w:val="150"/>
                <w:sz w:val="28"/>
                <w:szCs w:val="28"/>
              </w:rPr>
              <w:t xml:space="preserve"> </w:t>
            </w:r>
            <w:r w:rsidRPr="003906E6">
              <w:rPr>
                <w:sz w:val="28"/>
                <w:szCs w:val="28"/>
              </w:rPr>
              <w:t>зрения</w:t>
            </w:r>
            <w:r w:rsidRPr="003906E6">
              <w:rPr>
                <w:spacing w:val="68"/>
                <w:w w:val="150"/>
                <w:sz w:val="28"/>
                <w:szCs w:val="28"/>
              </w:rPr>
              <w:t xml:space="preserve"> </w:t>
            </w:r>
            <w:r w:rsidRPr="003906E6">
              <w:rPr>
                <w:sz w:val="28"/>
                <w:szCs w:val="28"/>
              </w:rPr>
              <w:t>его</w:t>
            </w:r>
            <w:r w:rsidRPr="003906E6">
              <w:rPr>
                <w:spacing w:val="74"/>
                <w:w w:val="150"/>
                <w:sz w:val="28"/>
                <w:szCs w:val="28"/>
              </w:rPr>
              <w:t xml:space="preserve"> </w:t>
            </w:r>
            <w:r w:rsidRPr="003906E6">
              <w:rPr>
                <w:spacing w:val="-2"/>
                <w:sz w:val="28"/>
                <w:szCs w:val="28"/>
              </w:rPr>
              <w:t xml:space="preserve">композиционных </w:t>
            </w:r>
            <w:r w:rsidRPr="003906E6">
              <w:rPr>
                <w:sz w:val="28"/>
                <w:szCs w:val="28"/>
              </w:rPr>
              <w:t>особенностей,</w:t>
            </w:r>
            <w:r w:rsidRPr="003906E6">
              <w:rPr>
                <w:spacing w:val="-5"/>
                <w:sz w:val="28"/>
                <w:szCs w:val="28"/>
              </w:rPr>
              <w:t xml:space="preserve"> </w:t>
            </w:r>
            <w:r w:rsidRPr="003906E6">
              <w:rPr>
                <w:sz w:val="28"/>
                <w:szCs w:val="28"/>
              </w:rPr>
              <w:t>количества</w:t>
            </w:r>
            <w:r w:rsidRPr="003906E6">
              <w:rPr>
                <w:spacing w:val="-2"/>
                <w:sz w:val="28"/>
                <w:szCs w:val="28"/>
              </w:rPr>
              <w:t xml:space="preserve"> </w:t>
            </w:r>
            <w:r w:rsidRPr="003906E6">
              <w:rPr>
                <w:sz w:val="28"/>
                <w:szCs w:val="28"/>
              </w:rPr>
              <w:t>микротем</w:t>
            </w:r>
            <w:r w:rsidRPr="003906E6">
              <w:rPr>
                <w:spacing w:val="-1"/>
                <w:sz w:val="28"/>
                <w:szCs w:val="28"/>
              </w:rPr>
              <w:t xml:space="preserve"> </w:t>
            </w:r>
            <w:r w:rsidRPr="003906E6">
              <w:rPr>
                <w:sz w:val="28"/>
                <w:szCs w:val="28"/>
              </w:rPr>
              <w:t>и</w:t>
            </w:r>
            <w:r w:rsidRPr="003906E6">
              <w:rPr>
                <w:spacing w:val="-5"/>
                <w:sz w:val="28"/>
                <w:szCs w:val="28"/>
              </w:rPr>
              <w:t xml:space="preserve"> </w:t>
            </w:r>
            <w:r w:rsidRPr="003906E6">
              <w:rPr>
                <w:spacing w:val="-2"/>
                <w:sz w:val="28"/>
                <w:szCs w:val="28"/>
              </w:rPr>
              <w:t>абзацев</w:t>
            </w:r>
          </w:p>
        </w:tc>
      </w:tr>
      <w:tr w:rsidR="003906E6" w:rsidRPr="003906E6" w:rsidTr="00B14D9C">
        <w:trPr>
          <w:trHeight w:val="795"/>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09"/>
              <w:ind w:left="254" w:right="5"/>
              <w:jc w:val="center"/>
              <w:rPr>
                <w:sz w:val="28"/>
                <w:szCs w:val="28"/>
              </w:rPr>
            </w:pPr>
            <w:r w:rsidRPr="003906E6">
              <w:rPr>
                <w:spacing w:val="-4"/>
                <w:sz w:val="28"/>
                <w:szCs w:val="28"/>
              </w:rPr>
              <w:t>3.13</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Pr>
                <w:sz w:val="28"/>
                <w:szCs w:val="28"/>
              </w:rPr>
            </w:pPr>
            <w:r w:rsidRPr="003906E6">
              <w:rPr>
                <w:sz w:val="28"/>
                <w:szCs w:val="28"/>
              </w:rPr>
              <w:t>проведение</w:t>
            </w:r>
            <w:r w:rsidRPr="003906E6">
              <w:rPr>
                <w:spacing w:val="30"/>
                <w:sz w:val="28"/>
                <w:szCs w:val="28"/>
              </w:rPr>
              <w:t xml:space="preserve"> </w:t>
            </w:r>
            <w:r w:rsidRPr="003906E6">
              <w:rPr>
                <w:sz w:val="28"/>
                <w:szCs w:val="28"/>
              </w:rPr>
              <w:t>анализа</w:t>
            </w:r>
            <w:r w:rsidRPr="003906E6">
              <w:rPr>
                <w:spacing w:val="30"/>
                <w:sz w:val="28"/>
                <w:szCs w:val="28"/>
              </w:rPr>
              <w:t xml:space="preserve"> </w:t>
            </w:r>
            <w:r w:rsidRPr="003906E6">
              <w:rPr>
                <w:sz w:val="28"/>
                <w:szCs w:val="28"/>
              </w:rPr>
              <w:t>способов</w:t>
            </w:r>
            <w:r w:rsidRPr="003906E6">
              <w:rPr>
                <w:spacing w:val="29"/>
                <w:sz w:val="28"/>
                <w:szCs w:val="28"/>
              </w:rPr>
              <w:t xml:space="preserve"> </w:t>
            </w:r>
            <w:r w:rsidRPr="003906E6">
              <w:rPr>
                <w:sz w:val="28"/>
                <w:szCs w:val="28"/>
              </w:rPr>
              <w:t>и</w:t>
            </w:r>
            <w:r w:rsidRPr="003906E6">
              <w:rPr>
                <w:spacing w:val="32"/>
                <w:sz w:val="28"/>
                <w:szCs w:val="28"/>
              </w:rPr>
              <w:t xml:space="preserve"> </w:t>
            </w:r>
            <w:r w:rsidRPr="003906E6">
              <w:rPr>
                <w:sz w:val="28"/>
                <w:szCs w:val="28"/>
              </w:rPr>
              <w:t>средств</w:t>
            </w:r>
            <w:r w:rsidRPr="003906E6">
              <w:rPr>
                <w:spacing w:val="34"/>
                <w:sz w:val="28"/>
                <w:szCs w:val="28"/>
              </w:rPr>
              <w:t xml:space="preserve"> </w:t>
            </w:r>
            <w:r w:rsidRPr="003906E6">
              <w:rPr>
                <w:sz w:val="28"/>
                <w:szCs w:val="28"/>
              </w:rPr>
              <w:t>связи</w:t>
            </w:r>
            <w:r w:rsidRPr="003906E6">
              <w:rPr>
                <w:spacing w:val="29"/>
                <w:sz w:val="28"/>
                <w:szCs w:val="28"/>
              </w:rPr>
              <w:t xml:space="preserve"> </w:t>
            </w:r>
            <w:r w:rsidRPr="003906E6">
              <w:rPr>
                <w:sz w:val="28"/>
                <w:szCs w:val="28"/>
              </w:rPr>
              <w:t>предложений</w:t>
            </w:r>
            <w:r w:rsidRPr="003906E6">
              <w:rPr>
                <w:spacing w:val="28"/>
                <w:sz w:val="28"/>
                <w:szCs w:val="28"/>
              </w:rPr>
              <w:t xml:space="preserve"> </w:t>
            </w:r>
            <w:r w:rsidRPr="003906E6">
              <w:rPr>
                <w:sz w:val="28"/>
                <w:szCs w:val="28"/>
              </w:rPr>
              <w:t>в</w:t>
            </w:r>
            <w:r w:rsidRPr="003906E6">
              <w:rPr>
                <w:spacing w:val="29"/>
                <w:sz w:val="28"/>
                <w:szCs w:val="28"/>
              </w:rPr>
              <w:t xml:space="preserve"> </w:t>
            </w:r>
            <w:r w:rsidRPr="003906E6">
              <w:rPr>
                <w:spacing w:val="-2"/>
                <w:sz w:val="28"/>
                <w:szCs w:val="28"/>
              </w:rPr>
              <w:t xml:space="preserve">тексте </w:t>
            </w:r>
            <w:r w:rsidRPr="003906E6">
              <w:rPr>
                <w:sz w:val="28"/>
                <w:szCs w:val="28"/>
              </w:rPr>
              <w:t>или текстовом</w:t>
            </w:r>
            <w:r w:rsidRPr="003906E6">
              <w:rPr>
                <w:spacing w:val="-2"/>
                <w:sz w:val="28"/>
                <w:szCs w:val="28"/>
              </w:rPr>
              <w:t xml:space="preserve"> фрагменте</w:t>
            </w:r>
          </w:p>
        </w:tc>
      </w:tr>
      <w:tr w:rsidR="003906E6" w:rsidRPr="003906E6" w:rsidTr="00B14D9C">
        <w:trPr>
          <w:trHeight w:val="1174"/>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20"/>
              <w:rPr>
                <w:b/>
                <w:sz w:val="28"/>
                <w:szCs w:val="28"/>
              </w:rPr>
            </w:pPr>
          </w:p>
          <w:p w:rsidR="003906E6" w:rsidRPr="003906E6" w:rsidRDefault="003906E6" w:rsidP="003906E6">
            <w:pPr>
              <w:spacing w:before="1"/>
              <w:ind w:left="254" w:right="5"/>
              <w:jc w:val="center"/>
              <w:rPr>
                <w:sz w:val="28"/>
                <w:szCs w:val="28"/>
              </w:rPr>
            </w:pPr>
            <w:r w:rsidRPr="003906E6">
              <w:rPr>
                <w:spacing w:val="-4"/>
                <w:sz w:val="28"/>
                <w:szCs w:val="28"/>
              </w:rPr>
              <w:t>3.14</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проведение анализа текста или текстового фрагмента с точки зрения его</w:t>
            </w:r>
            <w:r w:rsidRPr="003906E6">
              <w:rPr>
                <w:spacing w:val="26"/>
                <w:sz w:val="28"/>
                <w:szCs w:val="28"/>
              </w:rPr>
              <w:t xml:space="preserve"> </w:t>
            </w:r>
            <w:r w:rsidRPr="003906E6">
              <w:rPr>
                <w:sz w:val="28"/>
                <w:szCs w:val="28"/>
              </w:rPr>
              <w:t>принадлежности</w:t>
            </w:r>
            <w:r w:rsidRPr="003906E6">
              <w:rPr>
                <w:spacing w:val="28"/>
                <w:sz w:val="28"/>
                <w:szCs w:val="28"/>
              </w:rPr>
              <w:t xml:space="preserve">  </w:t>
            </w:r>
            <w:r w:rsidRPr="003906E6">
              <w:rPr>
                <w:sz w:val="28"/>
                <w:szCs w:val="28"/>
              </w:rPr>
              <w:t>к</w:t>
            </w:r>
            <w:r w:rsidRPr="003906E6">
              <w:rPr>
                <w:spacing w:val="25"/>
                <w:sz w:val="28"/>
                <w:szCs w:val="28"/>
              </w:rPr>
              <w:t xml:space="preserve">  </w:t>
            </w:r>
            <w:r w:rsidRPr="003906E6">
              <w:rPr>
                <w:sz w:val="28"/>
                <w:szCs w:val="28"/>
              </w:rPr>
              <w:t>функционально-смысловому</w:t>
            </w:r>
            <w:r w:rsidRPr="003906E6">
              <w:rPr>
                <w:spacing w:val="75"/>
                <w:w w:val="150"/>
                <w:sz w:val="28"/>
                <w:szCs w:val="28"/>
              </w:rPr>
              <w:t xml:space="preserve"> </w:t>
            </w:r>
            <w:r w:rsidRPr="003906E6">
              <w:rPr>
                <w:sz w:val="28"/>
                <w:szCs w:val="28"/>
              </w:rPr>
              <w:t>типу</w:t>
            </w:r>
            <w:r w:rsidRPr="003906E6">
              <w:rPr>
                <w:spacing w:val="74"/>
                <w:w w:val="150"/>
                <w:sz w:val="28"/>
                <w:szCs w:val="28"/>
              </w:rPr>
              <w:t xml:space="preserve"> </w:t>
            </w:r>
            <w:r w:rsidRPr="003906E6">
              <w:rPr>
                <w:sz w:val="28"/>
                <w:szCs w:val="28"/>
              </w:rPr>
              <w:t>речи</w:t>
            </w:r>
            <w:r w:rsidRPr="003906E6">
              <w:rPr>
                <w:spacing w:val="27"/>
                <w:sz w:val="28"/>
                <w:szCs w:val="28"/>
              </w:rPr>
              <w:t xml:space="preserve">  </w:t>
            </w:r>
            <w:r w:rsidRPr="003906E6">
              <w:rPr>
                <w:spacing w:val="-10"/>
                <w:sz w:val="28"/>
                <w:szCs w:val="28"/>
              </w:rPr>
              <w:t xml:space="preserve">и </w:t>
            </w:r>
            <w:r w:rsidRPr="003906E6">
              <w:rPr>
                <w:sz w:val="28"/>
                <w:szCs w:val="28"/>
              </w:rPr>
              <w:t>функциональной</w:t>
            </w:r>
            <w:r w:rsidRPr="003906E6">
              <w:rPr>
                <w:spacing w:val="-6"/>
                <w:sz w:val="28"/>
                <w:szCs w:val="28"/>
              </w:rPr>
              <w:t xml:space="preserve"> </w:t>
            </w:r>
            <w:r w:rsidRPr="003906E6">
              <w:rPr>
                <w:sz w:val="28"/>
                <w:szCs w:val="28"/>
              </w:rPr>
              <w:t>разновидности</w:t>
            </w:r>
            <w:r w:rsidRPr="003906E6">
              <w:rPr>
                <w:spacing w:val="-9"/>
                <w:sz w:val="28"/>
                <w:szCs w:val="28"/>
              </w:rPr>
              <w:t xml:space="preserve"> </w:t>
            </w:r>
            <w:r w:rsidRPr="003906E6">
              <w:rPr>
                <w:spacing w:val="-4"/>
                <w:sz w:val="28"/>
                <w:szCs w:val="28"/>
              </w:rPr>
              <w:t>языка</w:t>
            </w:r>
          </w:p>
        </w:tc>
      </w:tr>
      <w:tr w:rsidR="003906E6" w:rsidRPr="003906E6" w:rsidTr="00B14D9C">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26"/>
              <w:rPr>
                <w:b/>
                <w:sz w:val="28"/>
                <w:szCs w:val="28"/>
              </w:rPr>
            </w:pPr>
          </w:p>
          <w:p w:rsidR="003906E6" w:rsidRPr="003906E6" w:rsidRDefault="003906E6" w:rsidP="003906E6">
            <w:pPr>
              <w:ind w:left="254" w:right="5"/>
              <w:jc w:val="center"/>
              <w:rPr>
                <w:sz w:val="28"/>
                <w:szCs w:val="28"/>
              </w:rPr>
            </w:pPr>
            <w:r w:rsidRPr="003906E6">
              <w:rPr>
                <w:spacing w:val="-4"/>
                <w:sz w:val="28"/>
                <w:szCs w:val="28"/>
              </w:rPr>
              <w:t>3.15</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2503"/>
                <w:tab w:val="left" w:pos="4459"/>
                <w:tab w:val="left" w:pos="6233"/>
              </w:tabs>
              <w:spacing w:before="18"/>
              <w:ind w:left="325" w:right="85"/>
              <w:rPr>
                <w:sz w:val="28"/>
                <w:szCs w:val="28"/>
              </w:rPr>
            </w:pPr>
            <w:r w:rsidRPr="003906E6">
              <w:rPr>
                <w:sz w:val="28"/>
                <w:szCs w:val="28"/>
              </w:rPr>
              <w:t>проведение</w:t>
            </w:r>
            <w:r w:rsidRPr="003906E6">
              <w:rPr>
                <w:spacing w:val="80"/>
                <w:sz w:val="28"/>
                <w:szCs w:val="28"/>
              </w:rPr>
              <w:t xml:space="preserve"> </w:t>
            </w:r>
            <w:r w:rsidRPr="003906E6">
              <w:rPr>
                <w:sz w:val="28"/>
                <w:szCs w:val="28"/>
              </w:rPr>
              <w:t>анализа</w:t>
            </w:r>
            <w:r w:rsidRPr="003906E6">
              <w:rPr>
                <w:spacing w:val="80"/>
                <w:sz w:val="28"/>
                <w:szCs w:val="28"/>
              </w:rPr>
              <w:t xml:space="preserve"> </w:t>
            </w:r>
            <w:r w:rsidRPr="003906E6">
              <w:rPr>
                <w:sz w:val="28"/>
                <w:szCs w:val="28"/>
              </w:rPr>
              <w:t>текста</w:t>
            </w:r>
            <w:r w:rsidRPr="003906E6">
              <w:rPr>
                <w:spacing w:val="80"/>
                <w:sz w:val="28"/>
                <w:szCs w:val="28"/>
              </w:rPr>
              <w:t xml:space="preserve"> </w:t>
            </w:r>
            <w:r w:rsidRPr="003906E6">
              <w:rPr>
                <w:sz w:val="28"/>
                <w:szCs w:val="28"/>
              </w:rPr>
              <w:t>с</w:t>
            </w:r>
            <w:r w:rsidRPr="003906E6">
              <w:rPr>
                <w:spacing w:val="80"/>
                <w:sz w:val="28"/>
                <w:szCs w:val="28"/>
              </w:rPr>
              <w:t xml:space="preserve"> </w:t>
            </w:r>
            <w:r w:rsidRPr="003906E6">
              <w:rPr>
                <w:sz w:val="28"/>
                <w:szCs w:val="28"/>
              </w:rPr>
              <w:t>точки</w:t>
            </w:r>
            <w:r w:rsidRPr="003906E6">
              <w:rPr>
                <w:spacing w:val="80"/>
                <w:sz w:val="28"/>
                <w:szCs w:val="28"/>
              </w:rPr>
              <w:t xml:space="preserve"> </w:t>
            </w:r>
            <w:r w:rsidRPr="003906E6">
              <w:rPr>
                <w:sz w:val="28"/>
                <w:szCs w:val="28"/>
              </w:rPr>
              <w:t>зрения</w:t>
            </w:r>
            <w:r w:rsidRPr="003906E6">
              <w:rPr>
                <w:spacing w:val="80"/>
                <w:sz w:val="28"/>
                <w:szCs w:val="28"/>
              </w:rPr>
              <w:t xml:space="preserve"> </w:t>
            </w:r>
            <w:r w:rsidRPr="003906E6">
              <w:rPr>
                <w:sz w:val="28"/>
                <w:szCs w:val="28"/>
              </w:rPr>
              <w:t>употребления</w:t>
            </w:r>
            <w:r w:rsidRPr="003906E6">
              <w:rPr>
                <w:spacing w:val="80"/>
                <w:sz w:val="28"/>
                <w:szCs w:val="28"/>
              </w:rPr>
              <w:t xml:space="preserve"> </w:t>
            </w:r>
            <w:r w:rsidRPr="003906E6">
              <w:rPr>
                <w:sz w:val="28"/>
                <w:szCs w:val="28"/>
              </w:rPr>
              <w:t>в</w:t>
            </w:r>
            <w:r w:rsidRPr="003906E6">
              <w:rPr>
                <w:spacing w:val="80"/>
                <w:sz w:val="28"/>
                <w:szCs w:val="28"/>
              </w:rPr>
              <w:t xml:space="preserve"> </w:t>
            </w:r>
            <w:r w:rsidRPr="003906E6">
              <w:rPr>
                <w:sz w:val="28"/>
                <w:szCs w:val="28"/>
              </w:rPr>
              <w:t>нём языковых</w:t>
            </w:r>
            <w:r w:rsidRPr="003906E6">
              <w:rPr>
                <w:spacing w:val="38"/>
                <w:sz w:val="28"/>
                <w:szCs w:val="28"/>
              </w:rPr>
              <w:t xml:space="preserve">  </w:t>
            </w:r>
            <w:r w:rsidRPr="003906E6">
              <w:rPr>
                <w:spacing w:val="-2"/>
                <w:sz w:val="28"/>
                <w:szCs w:val="28"/>
              </w:rPr>
              <w:t>средств</w:t>
            </w:r>
            <w:r w:rsidRPr="003906E6">
              <w:rPr>
                <w:sz w:val="28"/>
                <w:szCs w:val="28"/>
              </w:rPr>
              <w:tab/>
            </w:r>
            <w:r w:rsidRPr="003906E6">
              <w:rPr>
                <w:spacing w:val="-2"/>
                <w:sz w:val="28"/>
                <w:szCs w:val="28"/>
              </w:rPr>
              <w:t>выразительности (фонетических,</w:t>
            </w:r>
            <w:r w:rsidRPr="003906E6">
              <w:rPr>
                <w:sz w:val="28"/>
                <w:szCs w:val="28"/>
              </w:rPr>
              <w:tab/>
            </w:r>
            <w:r w:rsidRPr="003906E6">
              <w:rPr>
                <w:spacing w:val="-2"/>
                <w:sz w:val="28"/>
                <w:szCs w:val="28"/>
              </w:rPr>
              <w:t xml:space="preserve">лексических, </w:t>
            </w:r>
            <w:r w:rsidRPr="003906E6">
              <w:rPr>
                <w:sz w:val="28"/>
                <w:szCs w:val="28"/>
              </w:rPr>
              <w:t>морфологических,</w:t>
            </w:r>
            <w:r w:rsidRPr="003906E6">
              <w:rPr>
                <w:spacing w:val="-8"/>
                <w:sz w:val="28"/>
                <w:szCs w:val="28"/>
              </w:rPr>
              <w:t xml:space="preserve"> </w:t>
            </w:r>
            <w:r w:rsidRPr="003906E6">
              <w:rPr>
                <w:spacing w:val="-2"/>
                <w:sz w:val="28"/>
                <w:szCs w:val="28"/>
              </w:rPr>
              <w:t>синтаксических)</w:t>
            </w:r>
          </w:p>
        </w:tc>
      </w:tr>
      <w:tr w:rsidR="003906E6" w:rsidRPr="003906E6" w:rsidTr="00B14D9C">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6"/>
              <w:rPr>
                <w:b/>
                <w:sz w:val="28"/>
                <w:szCs w:val="28"/>
              </w:rPr>
            </w:pPr>
          </w:p>
          <w:p w:rsidR="003906E6" w:rsidRPr="003906E6" w:rsidRDefault="003906E6" w:rsidP="003906E6">
            <w:pPr>
              <w:spacing w:before="1"/>
              <w:ind w:left="254" w:right="10"/>
              <w:jc w:val="center"/>
              <w:rPr>
                <w:sz w:val="28"/>
                <w:szCs w:val="28"/>
              </w:rPr>
            </w:pPr>
            <w:r w:rsidRPr="003906E6">
              <w:rPr>
                <w:spacing w:val="-10"/>
                <w:sz w:val="28"/>
                <w:szCs w:val="28"/>
              </w:rPr>
              <w:t>4</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ight="80"/>
              <w:jc w:val="both"/>
              <w:rPr>
                <w:sz w:val="28"/>
                <w:szCs w:val="28"/>
              </w:rPr>
            </w:pPr>
            <w:r w:rsidRPr="003906E6">
              <w:rPr>
                <w:sz w:val="28"/>
                <w:szCs w:val="28"/>
              </w:rPr>
              <w:t>овладение</w:t>
            </w:r>
            <w:r w:rsidRPr="003906E6">
              <w:rPr>
                <w:spacing w:val="-12"/>
                <w:sz w:val="28"/>
                <w:szCs w:val="28"/>
              </w:rPr>
              <w:t xml:space="preserve"> </w:t>
            </w:r>
            <w:r w:rsidRPr="003906E6">
              <w:rPr>
                <w:sz w:val="28"/>
                <w:szCs w:val="28"/>
              </w:rPr>
              <w:t>основными</w:t>
            </w:r>
            <w:r w:rsidRPr="003906E6">
              <w:rPr>
                <w:spacing w:val="-5"/>
                <w:sz w:val="28"/>
                <w:szCs w:val="28"/>
              </w:rPr>
              <w:t xml:space="preserve"> </w:t>
            </w:r>
            <w:r w:rsidRPr="003906E6">
              <w:rPr>
                <w:sz w:val="28"/>
                <w:szCs w:val="28"/>
              </w:rPr>
              <w:t>нормами</w:t>
            </w:r>
            <w:r w:rsidRPr="003906E6">
              <w:rPr>
                <w:spacing w:val="-5"/>
                <w:sz w:val="28"/>
                <w:szCs w:val="28"/>
              </w:rPr>
              <w:t xml:space="preserve"> </w:t>
            </w:r>
            <w:r w:rsidRPr="003906E6">
              <w:rPr>
                <w:sz w:val="28"/>
                <w:szCs w:val="28"/>
              </w:rPr>
              <w:t>современного</w:t>
            </w:r>
            <w:r w:rsidRPr="003906E6">
              <w:rPr>
                <w:spacing w:val="-3"/>
                <w:sz w:val="28"/>
                <w:szCs w:val="28"/>
              </w:rPr>
              <w:t xml:space="preserve"> </w:t>
            </w:r>
            <w:r w:rsidRPr="003906E6">
              <w:rPr>
                <w:sz w:val="28"/>
                <w:szCs w:val="28"/>
              </w:rPr>
              <w:t>русского</w:t>
            </w:r>
            <w:r w:rsidRPr="003906E6">
              <w:rPr>
                <w:spacing w:val="-3"/>
                <w:sz w:val="28"/>
                <w:szCs w:val="28"/>
              </w:rPr>
              <w:t xml:space="preserve"> </w:t>
            </w:r>
            <w:r w:rsidRPr="003906E6">
              <w:rPr>
                <w:sz w:val="28"/>
                <w:szCs w:val="28"/>
              </w:rPr>
              <w:t>литературного языка (орфоэпическими, лексическими, грамматическими, орфографическими,</w:t>
            </w:r>
            <w:r w:rsidRPr="003906E6">
              <w:rPr>
                <w:spacing w:val="64"/>
                <w:sz w:val="28"/>
                <w:szCs w:val="28"/>
              </w:rPr>
              <w:t xml:space="preserve"> </w:t>
            </w:r>
            <w:r w:rsidRPr="003906E6">
              <w:rPr>
                <w:sz w:val="28"/>
                <w:szCs w:val="28"/>
              </w:rPr>
              <w:t>пунктуационными,</w:t>
            </w:r>
            <w:r w:rsidRPr="003906E6">
              <w:rPr>
                <w:spacing w:val="71"/>
                <w:sz w:val="28"/>
                <w:szCs w:val="28"/>
              </w:rPr>
              <w:t xml:space="preserve"> </w:t>
            </w:r>
            <w:r w:rsidRPr="003906E6">
              <w:rPr>
                <w:sz w:val="28"/>
                <w:szCs w:val="28"/>
              </w:rPr>
              <w:t>стилистическими),</w:t>
            </w:r>
            <w:r w:rsidRPr="003906E6">
              <w:rPr>
                <w:spacing w:val="71"/>
                <w:sz w:val="28"/>
                <w:szCs w:val="28"/>
              </w:rPr>
              <w:t xml:space="preserve"> </w:t>
            </w:r>
            <w:r w:rsidRPr="003906E6">
              <w:rPr>
                <w:spacing w:val="-2"/>
                <w:sz w:val="28"/>
                <w:szCs w:val="28"/>
              </w:rPr>
              <w:t xml:space="preserve">нормами </w:t>
            </w:r>
            <w:r w:rsidRPr="003906E6">
              <w:rPr>
                <w:sz w:val="28"/>
                <w:szCs w:val="28"/>
              </w:rPr>
              <w:t>речевого</w:t>
            </w:r>
            <w:r w:rsidRPr="003906E6">
              <w:rPr>
                <w:spacing w:val="-3"/>
                <w:sz w:val="28"/>
                <w:szCs w:val="28"/>
              </w:rPr>
              <w:t xml:space="preserve"> </w:t>
            </w:r>
            <w:r w:rsidRPr="003906E6">
              <w:rPr>
                <w:sz w:val="28"/>
                <w:szCs w:val="28"/>
              </w:rPr>
              <w:t>этикета;</w:t>
            </w:r>
            <w:r w:rsidRPr="003906E6">
              <w:rPr>
                <w:spacing w:val="-6"/>
                <w:sz w:val="28"/>
                <w:szCs w:val="28"/>
              </w:rPr>
              <w:t xml:space="preserve"> </w:t>
            </w:r>
            <w:r w:rsidRPr="003906E6">
              <w:rPr>
                <w:sz w:val="28"/>
                <w:szCs w:val="28"/>
              </w:rPr>
              <w:t>соблюдение</w:t>
            </w:r>
            <w:r w:rsidRPr="003906E6">
              <w:rPr>
                <w:spacing w:val="-2"/>
                <w:sz w:val="28"/>
                <w:szCs w:val="28"/>
              </w:rPr>
              <w:t xml:space="preserve"> </w:t>
            </w:r>
            <w:r w:rsidRPr="003906E6">
              <w:rPr>
                <w:sz w:val="28"/>
                <w:szCs w:val="28"/>
              </w:rPr>
              <w:t>их</w:t>
            </w:r>
            <w:r w:rsidRPr="003906E6">
              <w:rPr>
                <w:spacing w:val="-5"/>
                <w:sz w:val="28"/>
                <w:szCs w:val="28"/>
              </w:rPr>
              <w:t xml:space="preserve"> </w:t>
            </w:r>
            <w:r w:rsidRPr="003906E6">
              <w:rPr>
                <w:sz w:val="28"/>
                <w:szCs w:val="28"/>
              </w:rPr>
              <w:t>в речевой</w:t>
            </w:r>
            <w:r w:rsidRPr="003906E6">
              <w:rPr>
                <w:spacing w:val="-4"/>
                <w:sz w:val="28"/>
                <w:szCs w:val="28"/>
              </w:rPr>
              <w:t xml:space="preserve"> </w:t>
            </w:r>
            <w:r w:rsidRPr="003906E6">
              <w:rPr>
                <w:spacing w:val="-2"/>
                <w:sz w:val="28"/>
                <w:szCs w:val="28"/>
              </w:rPr>
              <w:t>практике:</w:t>
            </w:r>
          </w:p>
        </w:tc>
      </w:tr>
      <w:tr w:rsidR="003906E6" w:rsidRPr="003906E6" w:rsidTr="00B14D9C">
        <w:trPr>
          <w:trHeight w:val="406"/>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54"/>
              <w:jc w:val="center"/>
              <w:rPr>
                <w:sz w:val="28"/>
                <w:szCs w:val="28"/>
              </w:rPr>
            </w:pPr>
            <w:r w:rsidRPr="003906E6">
              <w:rPr>
                <w:spacing w:val="-5"/>
                <w:sz w:val="28"/>
                <w:szCs w:val="28"/>
              </w:rPr>
              <w:t>4.1</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соблюдение</w:t>
            </w:r>
            <w:r w:rsidRPr="003906E6">
              <w:rPr>
                <w:spacing w:val="-5"/>
                <w:sz w:val="28"/>
                <w:szCs w:val="28"/>
              </w:rPr>
              <w:t xml:space="preserve"> </w:t>
            </w:r>
            <w:r w:rsidRPr="003906E6">
              <w:rPr>
                <w:sz w:val="28"/>
                <w:szCs w:val="28"/>
              </w:rPr>
              <w:t>основных</w:t>
            </w:r>
            <w:r w:rsidRPr="003906E6">
              <w:rPr>
                <w:spacing w:val="-12"/>
                <w:sz w:val="28"/>
                <w:szCs w:val="28"/>
              </w:rPr>
              <w:t xml:space="preserve"> </w:t>
            </w:r>
            <w:r w:rsidRPr="003906E6">
              <w:rPr>
                <w:sz w:val="28"/>
                <w:szCs w:val="28"/>
              </w:rPr>
              <w:t>орфоэпических</w:t>
            </w:r>
            <w:r w:rsidRPr="003906E6">
              <w:rPr>
                <w:spacing w:val="-7"/>
                <w:sz w:val="28"/>
                <w:szCs w:val="28"/>
              </w:rPr>
              <w:t xml:space="preserve"> </w:t>
            </w:r>
            <w:r w:rsidRPr="003906E6">
              <w:rPr>
                <w:spacing w:val="-4"/>
                <w:sz w:val="28"/>
                <w:szCs w:val="28"/>
              </w:rPr>
              <w:t>норм</w:t>
            </w:r>
          </w:p>
        </w:tc>
      </w:tr>
      <w:tr w:rsidR="003906E6" w:rsidRPr="003906E6" w:rsidTr="00B14D9C">
        <w:trPr>
          <w:trHeight w:val="118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26"/>
              <w:rPr>
                <w:b/>
                <w:sz w:val="28"/>
                <w:szCs w:val="28"/>
              </w:rPr>
            </w:pPr>
          </w:p>
          <w:p w:rsidR="003906E6" w:rsidRPr="003906E6" w:rsidRDefault="003906E6" w:rsidP="003906E6">
            <w:pPr>
              <w:ind w:left="254"/>
              <w:jc w:val="center"/>
              <w:rPr>
                <w:sz w:val="28"/>
                <w:szCs w:val="28"/>
              </w:rPr>
            </w:pPr>
            <w:r w:rsidRPr="003906E6">
              <w:rPr>
                <w:spacing w:val="-5"/>
                <w:sz w:val="28"/>
                <w:szCs w:val="28"/>
              </w:rPr>
              <w:t>4.2</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Pr>
                <w:sz w:val="28"/>
                <w:szCs w:val="28"/>
              </w:rPr>
            </w:pPr>
            <w:r w:rsidRPr="003906E6">
              <w:rPr>
                <w:sz w:val="28"/>
                <w:szCs w:val="28"/>
              </w:rPr>
              <w:t>соблюдение</w:t>
            </w:r>
            <w:r w:rsidRPr="003906E6">
              <w:rPr>
                <w:spacing w:val="32"/>
                <w:sz w:val="28"/>
                <w:szCs w:val="28"/>
              </w:rPr>
              <w:t xml:space="preserve">  </w:t>
            </w:r>
            <w:r w:rsidRPr="003906E6">
              <w:rPr>
                <w:sz w:val="28"/>
                <w:szCs w:val="28"/>
              </w:rPr>
              <w:t>основных</w:t>
            </w:r>
            <w:r w:rsidRPr="003906E6">
              <w:rPr>
                <w:spacing w:val="33"/>
                <w:sz w:val="28"/>
                <w:szCs w:val="28"/>
              </w:rPr>
              <w:t xml:space="preserve">  </w:t>
            </w:r>
            <w:r w:rsidRPr="003906E6">
              <w:rPr>
                <w:sz w:val="28"/>
                <w:szCs w:val="28"/>
              </w:rPr>
              <w:t>грамматических</w:t>
            </w:r>
            <w:r w:rsidRPr="003906E6">
              <w:rPr>
                <w:spacing w:val="33"/>
                <w:sz w:val="28"/>
                <w:szCs w:val="28"/>
              </w:rPr>
              <w:t xml:space="preserve"> (</w:t>
            </w:r>
            <w:r w:rsidRPr="003906E6">
              <w:rPr>
                <w:sz w:val="28"/>
                <w:szCs w:val="28"/>
              </w:rPr>
              <w:t>морфологических)</w:t>
            </w:r>
            <w:r w:rsidRPr="003906E6">
              <w:rPr>
                <w:spacing w:val="37"/>
                <w:sz w:val="28"/>
                <w:szCs w:val="28"/>
              </w:rPr>
              <w:t xml:space="preserve">  </w:t>
            </w:r>
            <w:r w:rsidRPr="003906E6">
              <w:rPr>
                <w:spacing w:val="-2"/>
                <w:sz w:val="28"/>
                <w:szCs w:val="28"/>
              </w:rPr>
              <w:t>норм: словоизменение</w:t>
            </w:r>
            <w:r w:rsidRPr="003906E6">
              <w:rPr>
                <w:sz w:val="28"/>
                <w:szCs w:val="28"/>
              </w:rPr>
              <w:tab/>
            </w:r>
            <w:r w:rsidRPr="003906E6">
              <w:rPr>
                <w:sz w:val="28"/>
                <w:szCs w:val="28"/>
              </w:rPr>
              <w:tab/>
            </w:r>
            <w:r w:rsidRPr="003906E6">
              <w:rPr>
                <w:spacing w:val="-4"/>
                <w:sz w:val="28"/>
                <w:szCs w:val="28"/>
              </w:rPr>
              <w:t>имён</w:t>
            </w:r>
            <w:r w:rsidRPr="003906E6">
              <w:rPr>
                <w:sz w:val="28"/>
                <w:szCs w:val="28"/>
              </w:rPr>
              <w:tab/>
            </w:r>
            <w:r w:rsidRPr="003906E6">
              <w:rPr>
                <w:spacing w:val="-51"/>
                <w:sz w:val="28"/>
                <w:szCs w:val="28"/>
              </w:rPr>
              <w:t xml:space="preserve"> </w:t>
            </w:r>
            <w:r w:rsidRPr="003906E6">
              <w:rPr>
                <w:spacing w:val="-2"/>
                <w:sz w:val="28"/>
                <w:szCs w:val="28"/>
              </w:rPr>
              <w:t>существительных,</w:t>
            </w:r>
            <w:r w:rsidRPr="003906E6">
              <w:rPr>
                <w:sz w:val="28"/>
                <w:szCs w:val="28"/>
              </w:rPr>
              <w:tab/>
            </w:r>
            <w:r w:rsidRPr="003906E6">
              <w:rPr>
                <w:sz w:val="28"/>
                <w:szCs w:val="28"/>
              </w:rPr>
              <w:tab/>
            </w:r>
            <w:r w:rsidRPr="003906E6">
              <w:rPr>
                <w:spacing w:val="-4"/>
                <w:sz w:val="28"/>
                <w:szCs w:val="28"/>
              </w:rPr>
              <w:t>имён</w:t>
            </w:r>
            <w:r w:rsidRPr="003906E6">
              <w:rPr>
                <w:sz w:val="28"/>
                <w:szCs w:val="28"/>
              </w:rPr>
              <w:tab/>
            </w:r>
            <w:r w:rsidRPr="003906E6">
              <w:rPr>
                <w:spacing w:val="-2"/>
                <w:sz w:val="28"/>
                <w:szCs w:val="28"/>
              </w:rPr>
              <w:t>прилагательных, местоимений,</w:t>
            </w:r>
            <w:r w:rsidRPr="003906E6">
              <w:rPr>
                <w:sz w:val="28"/>
                <w:szCs w:val="28"/>
              </w:rPr>
              <w:tab/>
            </w:r>
            <w:r w:rsidRPr="003906E6">
              <w:rPr>
                <w:spacing w:val="-4"/>
                <w:sz w:val="28"/>
                <w:szCs w:val="28"/>
              </w:rPr>
              <w:t>имён</w:t>
            </w:r>
            <w:r w:rsidRPr="003906E6">
              <w:rPr>
                <w:sz w:val="28"/>
                <w:szCs w:val="28"/>
              </w:rPr>
              <w:tab/>
            </w:r>
            <w:r w:rsidRPr="003906E6">
              <w:rPr>
                <w:spacing w:val="-2"/>
                <w:sz w:val="28"/>
                <w:szCs w:val="28"/>
              </w:rPr>
              <w:t>числительных,</w:t>
            </w:r>
            <w:r w:rsidRPr="003906E6">
              <w:rPr>
                <w:sz w:val="28"/>
                <w:szCs w:val="28"/>
              </w:rPr>
              <w:tab/>
            </w:r>
            <w:r w:rsidRPr="003906E6">
              <w:rPr>
                <w:spacing w:val="-2"/>
                <w:sz w:val="28"/>
                <w:szCs w:val="28"/>
              </w:rPr>
              <w:t>глаголов; употребление</w:t>
            </w:r>
          </w:p>
        </w:tc>
      </w:tr>
    </w:tbl>
    <w:p w:rsidR="003906E6" w:rsidRPr="003906E6" w:rsidRDefault="003906E6" w:rsidP="003906E6">
      <w:pPr>
        <w:rPr>
          <w:sz w:val="28"/>
          <w:szCs w:val="28"/>
        </w:rPr>
        <w:sectPr w:rsidR="003906E6" w:rsidRPr="003906E6">
          <w:type w:val="continuous"/>
          <w:pgSz w:w="11910" w:h="16390"/>
          <w:pgMar w:top="1100" w:right="708" w:bottom="822"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3"/>
        <w:gridCol w:w="7693"/>
      </w:tblGrid>
      <w:tr w:rsidR="003906E6" w:rsidRPr="003906E6" w:rsidTr="00B14D9C">
        <w:trPr>
          <w:trHeight w:val="817"/>
        </w:trPr>
        <w:tc>
          <w:tcPr>
            <w:tcW w:w="1873" w:type="dxa"/>
            <w:tcBorders>
              <w:left w:val="single" w:sz="12" w:space="0" w:color="000000"/>
              <w:bottom w:val="single" w:sz="12" w:space="0" w:color="000000"/>
              <w:right w:val="single" w:sz="12" w:space="0" w:color="000000"/>
            </w:tcBorders>
          </w:tcPr>
          <w:p w:rsidR="003906E6" w:rsidRPr="003906E6" w:rsidRDefault="003906E6" w:rsidP="003906E6">
            <w:pPr>
              <w:rPr>
                <w:sz w:val="28"/>
                <w:szCs w:val="28"/>
              </w:rPr>
            </w:pPr>
          </w:p>
        </w:tc>
        <w:tc>
          <w:tcPr>
            <w:tcW w:w="7693" w:type="dxa"/>
            <w:tcBorders>
              <w:left w:val="single" w:sz="12" w:space="0" w:color="000000"/>
              <w:bottom w:val="single" w:sz="12" w:space="0" w:color="000000"/>
              <w:right w:val="single" w:sz="12" w:space="0" w:color="000000"/>
            </w:tcBorders>
          </w:tcPr>
          <w:p w:rsidR="003906E6" w:rsidRPr="003906E6" w:rsidRDefault="003906E6" w:rsidP="003906E6">
            <w:pPr>
              <w:tabs>
                <w:tab w:val="left" w:pos="2057"/>
                <w:tab w:val="left" w:pos="2824"/>
                <w:tab w:val="left" w:pos="4958"/>
                <w:tab w:val="left" w:pos="7063"/>
              </w:tabs>
              <w:spacing w:before="40"/>
              <w:ind w:left="325"/>
              <w:rPr>
                <w:sz w:val="28"/>
                <w:szCs w:val="28"/>
              </w:rPr>
            </w:pPr>
            <w:r w:rsidRPr="003906E6">
              <w:rPr>
                <w:spacing w:val="-2"/>
                <w:sz w:val="28"/>
                <w:szCs w:val="28"/>
              </w:rPr>
              <w:t>несклоняемых</w:t>
            </w:r>
            <w:r w:rsidRPr="003906E6">
              <w:rPr>
                <w:sz w:val="28"/>
                <w:szCs w:val="28"/>
              </w:rPr>
              <w:tab/>
            </w:r>
            <w:r w:rsidRPr="003906E6">
              <w:rPr>
                <w:spacing w:val="-4"/>
                <w:sz w:val="28"/>
                <w:szCs w:val="28"/>
              </w:rPr>
              <w:t>имён</w:t>
            </w:r>
            <w:r w:rsidRPr="003906E6">
              <w:rPr>
                <w:sz w:val="28"/>
                <w:szCs w:val="28"/>
              </w:rPr>
              <w:tab/>
            </w:r>
            <w:r w:rsidRPr="003906E6">
              <w:rPr>
                <w:spacing w:val="-2"/>
                <w:sz w:val="28"/>
                <w:szCs w:val="28"/>
              </w:rPr>
              <w:t xml:space="preserve">существительных; словообразование </w:t>
            </w:r>
            <w:r w:rsidRPr="003906E6">
              <w:rPr>
                <w:spacing w:val="-4"/>
                <w:sz w:val="28"/>
                <w:szCs w:val="28"/>
              </w:rPr>
              <w:t xml:space="preserve">имён </w:t>
            </w:r>
            <w:r w:rsidRPr="003906E6">
              <w:rPr>
                <w:sz w:val="28"/>
                <w:szCs w:val="28"/>
              </w:rPr>
              <w:t>прилагательных</w:t>
            </w:r>
            <w:r w:rsidRPr="003906E6">
              <w:rPr>
                <w:spacing w:val="-6"/>
                <w:sz w:val="28"/>
                <w:szCs w:val="28"/>
              </w:rPr>
              <w:t xml:space="preserve"> </w:t>
            </w:r>
            <w:r w:rsidRPr="003906E6">
              <w:rPr>
                <w:sz w:val="28"/>
                <w:szCs w:val="28"/>
              </w:rPr>
              <w:t>и</w:t>
            </w:r>
            <w:r w:rsidRPr="003906E6">
              <w:rPr>
                <w:spacing w:val="1"/>
                <w:sz w:val="28"/>
                <w:szCs w:val="28"/>
              </w:rPr>
              <w:t xml:space="preserve"> </w:t>
            </w:r>
            <w:r w:rsidRPr="003906E6">
              <w:rPr>
                <w:sz w:val="28"/>
                <w:szCs w:val="28"/>
              </w:rPr>
              <w:t>имён</w:t>
            </w:r>
            <w:r w:rsidRPr="003906E6">
              <w:rPr>
                <w:spacing w:val="-4"/>
                <w:sz w:val="28"/>
                <w:szCs w:val="28"/>
              </w:rPr>
              <w:t xml:space="preserve"> </w:t>
            </w:r>
            <w:r w:rsidRPr="003906E6">
              <w:rPr>
                <w:spacing w:val="-2"/>
                <w:sz w:val="28"/>
                <w:szCs w:val="28"/>
              </w:rPr>
              <w:t>числительных</w:t>
            </w:r>
          </w:p>
        </w:tc>
      </w:tr>
      <w:tr w:rsidR="003906E6" w:rsidRPr="003906E6" w:rsidTr="00B14D9C">
        <w:trPr>
          <w:trHeight w:val="5040"/>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24"/>
              <w:rPr>
                <w:b/>
                <w:sz w:val="28"/>
                <w:szCs w:val="28"/>
              </w:rPr>
            </w:pPr>
          </w:p>
          <w:p w:rsidR="003906E6" w:rsidRPr="003906E6" w:rsidRDefault="003906E6" w:rsidP="003906E6">
            <w:pPr>
              <w:ind w:right="641"/>
              <w:jc w:val="right"/>
              <w:rPr>
                <w:sz w:val="28"/>
                <w:szCs w:val="28"/>
              </w:rPr>
            </w:pPr>
            <w:r w:rsidRPr="003906E6">
              <w:rPr>
                <w:spacing w:val="-5"/>
                <w:sz w:val="28"/>
                <w:szCs w:val="28"/>
              </w:rPr>
              <w:t>4.3</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ight="78"/>
              <w:jc w:val="both"/>
              <w:rPr>
                <w:sz w:val="28"/>
                <w:szCs w:val="28"/>
              </w:rPr>
            </w:pPr>
            <w:r w:rsidRPr="003906E6">
              <w:rPr>
                <w:sz w:val="28"/>
                <w:szCs w:val="28"/>
              </w:rPr>
              <w:t>соблюдение основных грамматических (синтаксических) норм: употребление собирательных имён числительных; употребление предлогов -из- и</w:t>
            </w:r>
            <w:r w:rsidRPr="003906E6">
              <w:rPr>
                <w:spacing w:val="-1"/>
                <w:sz w:val="28"/>
                <w:szCs w:val="28"/>
              </w:rPr>
              <w:t xml:space="preserve"> </w:t>
            </w:r>
            <w:r w:rsidRPr="003906E6">
              <w:rPr>
                <w:i/>
                <w:sz w:val="28"/>
                <w:szCs w:val="28"/>
              </w:rPr>
              <w:t>-с-</w:t>
            </w:r>
            <w:r w:rsidRPr="003906E6">
              <w:rPr>
                <w:sz w:val="28"/>
                <w:szCs w:val="28"/>
              </w:rPr>
              <w:t>;</w:t>
            </w:r>
            <w:r w:rsidRPr="003906E6">
              <w:rPr>
                <w:spacing w:val="-2"/>
                <w:sz w:val="28"/>
                <w:szCs w:val="28"/>
              </w:rPr>
              <w:t xml:space="preserve"> </w:t>
            </w:r>
            <w:r w:rsidRPr="003906E6">
              <w:rPr>
                <w:i/>
                <w:sz w:val="28"/>
                <w:szCs w:val="28"/>
              </w:rPr>
              <w:t xml:space="preserve">-в- </w:t>
            </w:r>
            <w:r w:rsidRPr="003906E6">
              <w:rPr>
                <w:sz w:val="28"/>
                <w:szCs w:val="28"/>
              </w:rPr>
              <w:t>и</w:t>
            </w:r>
            <w:r w:rsidRPr="003906E6">
              <w:rPr>
                <w:spacing w:val="-1"/>
                <w:sz w:val="28"/>
                <w:szCs w:val="28"/>
              </w:rPr>
              <w:t xml:space="preserve"> </w:t>
            </w:r>
            <w:r w:rsidRPr="003906E6">
              <w:rPr>
                <w:i/>
                <w:sz w:val="28"/>
                <w:szCs w:val="28"/>
              </w:rPr>
              <w:t>-на-</w:t>
            </w:r>
            <w:r w:rsidRPr="003906E6">
              <w:rPr>
                <w:i/>
                <w:spacing w:val="-4"/>
                <w:sz w:val="28"/>
                <w:szCs w:val="28"/>
              </w:rPr>
              <w:t xml:space="preserve"> </w:t>
            </w:r>
            <w:r w:rsidRPr="003906E6">
              <w:rPr>
                <w:sz w:val="28"/>
                <w:szCs w:val="28"/>
              </w:rPr>
              <w:t>в составе</w:t>
            </w:r>
            <w:r w:rsidRPr="003906E6">
              <w:rPr>
                <w:spacing w:val="-2"/>
                <w:sz w:val="28"/>
                <w:szCs w:val="28"/>
              </w:rPr>
              <w:t xml:space="preserve"> </w:t>
            </w:r>
            <w:r w:rsidRPr="003906E6">
              <w:rPr>
                <w:sz w:val="28"/>
                <w:szCs w:val="28"/>
              </w:rPr>
              <w:t>словосочетаний;</w:t>
            </w:r>
            <w:r w:rsidRPr="003906E6">
              <w:rPr>
                <w:spacing w:val="-2"/>
                <w:sz w:val="28"/>
                <w:szCs w:val="28"/>
              </w:rPr>
              <w:t xml:space="preserve"> </w:t>
            </w:r>
            <w:r w:rsidRPr="003906E6">
              <w:rPr>
                <w:sz w:val="28"/>
                <w:szCs w:val="28"/>
              </w:rPr>
              <w:t>согласование сказуемого с подлежащим, 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w:t>
            </w:r>
            <w:r w:rsidRPr="003906E6">
              <w:rPr>
                <w:spacing w:val="-4"/>
                <w:sz w:val="28"/>
                <w:szCs w:val="28"/>
              </w:rPr>
              <w:t xml:space="preserve"> </w:t>
            </w:r>
            <w:r w:rsidRPr="003906E6">
              <w:rPr>
                <w:sz w:val="28"/>
                <w:szCs w:val="28"/>
              </w:rPr>
              <w:t>построение простого предложения;</w:t>
            </w:r>
            <w:r w:rsidRPr="003906E6">
              <w:rPr>
                <w:spacing w:val="-4"/>
                <w:sz w:val="28"/>
                <w:szCs w:val="28"/>
              </w:rPr>
              <w:t xml:space="preserve"> </w:t>
            </w:r>
            <w:r w:rsidRPr="003906E6">
              <w:rPr>
                <w:sz w:val="28"/>
                <w:szCs w:val="28"/>
              </w:rPr>
              <w:t>согласование 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 построение предложения</w:t>
            </w:r>
            <w:r w:rsidRPr="003906E6">
              <w:rPr>
                <w:spacing w:val="16"/>
                <w:sz w:val="28"/>
                <w:szCs w:val="28"/>
              </w:rPr>
              <w:t xml:space="preserve"> </w:t>
            </w:r>
            <w:r w:rsidRPr="003906E6">
              <w:rPr>
                <w:sz w:val="28"/>
                <w:szCs w:val="28"/>
              </w:rPr>
              <w:t>с</w:t>
            </w:r>
            <w:r w:rsidRPr="003906E6">
              <w:rPr>
                <w:spacing w:val="22"/>
                <w:sz w:val="28"/>
                <w:szCs w:val="28"/>
              </w:rPr>
              <w:t xml:space="preserve"> </w:t>
            </w:r>
            <w:r w:rsidRPr="003906E6">
              <w:rPr>
                <w:sz w:val="28"/>
                <w:szCs w:val="28"/>
              </w:rPr>
              <w:t>однородными</w:t>
            </w:r>
            <w:r w:rsidRPr="003906E6">
              <w:rPr>
                <w:spacing w:val="25"/>
                <w:sz w:val="28"/>
                <w:szCs w:val="28"/>
              </w:rPr>
              <w:t xml:space="preserve"> </w:t>
            </w:r>
            <w:r w:rsidRPr="003906E6">
              <w:rPr>
                <w:sz w:val="28"/>
                <w:szCs w:val="28"/>
              </w:rPr>
              <w:t>членами,</w:t>
            </w:r>
            <w:r w:rsidRPr="003906E6">
              <w:rPr>
                <w:spacing w:val="25"/>
                <w:sz w:val="28"/>
                <w:szCs w:val="28"/>
              </w:rPr>
              <w:t xml:space="preserve"> </w:t>
            </w:r>
            <w:r w:rsidRPr="003906E6">
              <w:rPr>
                <w:sz w:val="28"/>
                <w:szCs w:val="28"/>
              </w:rPr>
              <w:t>с</w:t>
            </w:r>
            <w:r w:rsidRPr="003906E6">
              <w:rPr>
                <w:spacing w:val="22"/>
                <w:sz w:val="28"/>
                <w:szCs w:val="28"/>
              </w:rPr>
              <w:t xml:space="preserve"> </w:t>
            </w:r>
            <w:r w:rsidRPr="003906E6">
              <w:rPr>
                <w:sz w:val="28"/>
                <w:szCs w:val="28"/>
              </w:rPr>
              <w:t>прямой</w:t>
            </w:r>
            <w:r w:rsidRPr="003906E6">
              <w:rPr>
                <w:spacing w:val="20"/>
                <w:sz w:val="28"/>
                <w:szCs w:val="28"/>
              </w:rPr>
              <w:t xml:space="preserve"> </w:t>
            </w:r>
            <w:r w:rsidRPr="003906E6">
              <w:rPr>
                <w:sz w:val="28"/>
                <w:szCs w:val="28"/>
              </w:rPr>
              <w:t>и</w:t>
            </w:r>
            <w:r w:rsidRPr="003906E6">
              <w:rPr>
                <w:spacing w:val="24"/>
                <w:sz w:val="28"/>
                <w:szCs w:val="28"/>
              </w:rPr>
              <w:t xml:space="preserve"> </w:t>
            </w:r>
            <w:r w:rsidRPr="003906E6">
              <w:rPr>
                <w:sz w:val="28"/>
                <w:szCs w:val="28"/>
              </w:rPr>
              <w:t>косвенной</w:t>
            </w:r>
            <w:r w:rsidRPr="003906E6">
              <w:rPr>
                <w:spacing w:val="25"/>
                <w:sz w:val="28"/>
                <w:szCs w:val="28"/>
              </w:rPr>
              <w:t xml:space="preserve"> </w:t>
            </w:r>
            <w:r w:rsidRPr="003906E6">
              <w:rPr>
                <w:spacing w:val="-2"/>
                <w:sz w:val="28"/>
                <w:szCs w:val="28"/>
              </w:rPr>
              <w:t xml:space="preserve">речью, </w:t>
            </w:r>
            <w:r w:rsidRPr="003906E6">
              <w:rPr>
                <w:sz w:val="28"/>
                <w:szCs w:val="28"/>
              </w:rPr>
              <w:t>сложных</w:t>
            </w:r>
            <w:r w:rsidRPr="003906E6">
              <w:rPr>
                <w:spacing w:val="-4"/>
                <w:sz w:val="28"/>
                <w:szCs w:val="28"/>
              </w:rPr>
              <w:t xml:space="preserve"> </w:t>
            </w:r>
            <w:r w:rsidRPr="003906E6">
              <w:rPr>
                <w:sz w:val="28"/>
                <w:szCs w:val="28"/>
              </w:rPr>
              <w:t>предложений</w:t>
            </w:r>
            <w:r w:rsidRPr="003906E6">
              <w:rPr>
                <w:spacing w:val="-3"/>
                <w:sz w:val="28"/>
                <w:szCs w:val="28"/>
              </w:rPr>
              <w:t xml:space="preserve"> </w:t>
            </w:r>
            <w:r w:rsidRPr="003906E6">
              <w:rPr>
                <w:sz w:val="28"/>
                <w:szCs w:val="28"/>
              </w:rPr>
              <w:t>разных</w:t>
            </w:r>
            <w:r w:rsidRPr="003906E6">
              <w:rPr>
                <w:spacing w:val="-3"/>
                <w:sz w:val="28"/>
                <w:szCs w:val="28"/>
              </w:rPr>
              <w:t xml:space="preserve"> </w:t>
            </w:r>
            <w:r w:rsidRPr="003906E6">
              <w:rPr>
                <w:spacing w:val="-4"/>
                <w:sz w:val="28"/>
                <w:szCs w:val="28"/>
              </w:rPr>
              <w:t>видов</w:t>
            </w:r>
          </w:p>
        </w:tc>
      </w:tr>
      <w:tr w:rsidR="003906E6" w:rsidRPr="003906E6" w:rsidTr="00B14D9C">
        <w:trPr>
          <w:trHeight w:val="2341"/>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55"/>
              <w:rPr>
                <w:b/>
                <w:sz w:val="28"/>
                <w:szCs w:val="28"/>
              </w:rPr>
            </w:pPr>
          </w:p>
          <w:p w:rsidR="003906E6" w:rsidRPr="003906E6" w:rsidRDefault="003906E6" w:rsidP="003906E6">
            <w:pPr>
              <w:ind w:right="641"/>
              <w:jc w:val="right"/>
              <w:rPr>
                <w:sz w:val="28"/>
                <w:szCs w:val="28"/>
              </w:rPr>
            </w:pPr>
            <w:r w:rsidRPr="003906E6">
              <w:rPr>
                <w:spacing w:val="-5"/>
                <w:sz w:val="28"/>
                <w:szCs w:val="28"/>
              </w:rPr>
              <w:t>4.4</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ight="79"/>
              <w:jc w:val="both"/>
              <w:rPr>
                <w:sz w:val="28"/>
                <w:szCs w:val="28"/>
              </w:rPr>
            </w:pPr>
            <w:r w:rsidRPr="003906E6">
              <w:rPr>
                <w:sz w:val="28"/>
                <w:szCs w:val="28"/>
              </w:rPr>
              <w:t>соблюдение основных лексических (речевых) норм: употребление местоимений 3-го лица</w:t>
            </w:r>
            <w:r w:rsidRPr="003906E6">
              <w:rPr>
                <w:spacing w:val="-4"/>
                <w:sz w:val="28"/>
                <w:szCs w:val="28"/>
              </w:rPr>
              <w:t xml:space="preserve"> </w:t>
            </w:r>
            <w:r w:rsidRPr="003906E6">
              <w:rPr>
                <w:sz w:val="28"/>
                <w:szCs w:val="28"/>
              </w:rPr>
              <w:t>в соответствии со смыслом</w:t>
            </w:r>
            <w:r w:rsidRPr="003906E6">
              <w:rPr>
                <w:spacing w:val="-2"/>
                <w:sz w:val="28"/>
                <w:szCs w:val="28"/>
              </w:rPr>
              <w:t xml:space="preserve"> </w:t>
            </w:r>
            <w:r w:rsidRPr="003906E6">
              <w:rPr>
                <w:sz w:val="28"/>
                <w:szCs w:val="28"/>
              </w:rPr>
              <w:t>предшествующего текста; различать созвучные причастия и имена прилагательные (висящий и висячий, горящий и горячий); употребление имён существительных</w:t>
            </w:r>
            <w:r w:rsidRPr="003906E6">
              <w:rPr>
                <w:spacing w:val="16"/>
                <w:sz w:val="28"/>
                <w:szCs w:val="28"/>
              </w:rPr>
              <w:t xml:space="preserve"> </w:t>
            </w:r>
            <w:r w:rsidRPr="003906E6">
              <w:rPr>
                <w:sz w:val="28"/>
                <w:szCs w:val="28"/>
              </w:rPr>
              <w:t>с</w:t>
            </w:r>
            <w:r w:rsidRPr="003906E6">
              <w:rPr>
                <w:spacing w:val="23"/>
                <w:sz w:val="28"/>
                <w:szCs w:val="28"/>
              </w:rPr>
              <w:t xml:space="preserve"> </w:t>
            </w:r>
            <w:r w:rsidRPr="003906E6">
              <w:rPr>
                <w:sz w:val="28"/>
                <w:szCs w:val="28"/>
              </w:rPr>
              <w:t>предлогами</w:t>
            </w:r>
            <w:r w:rsidRPr="003906E6">
              <w:rPr>
                <w:spacing w:val="20"/>
                <w:sz w:val="28"/>
                <w:szCs w:val="28"/>
              </w:rPr>
              <w:t xml:space="preserve"> </w:t>
            </w:r>
            <w:r w:rsidRPr="003906E6">
              <w:rPr>
                <w:sz w:val="28"/>
                <w:szCs w:val="28"/>
              </w:rPr>
              <w:t>в</w:t>
            </w:r>
            <w:r w:rsidRPr="003906E6">
              <w:rPr>
                <w:spacing w:val="24"/>
                <w:sz w:val="28"/>
                <w:szCs w:val="28"/>
              </w:rPr>
              <w:t xml:space="preserve"> </w:t>
            </w:r>
            <w:r w:rsidRPr="003906E6">
              <w:rPr>
                <w:sz w:val="28"/>
                <w:szCs w:val="28"/>
              </w:rPr>
              <w:t>соответствии</w:t>
            </w:r>
            <w:r w:rsidRPr="003906E6">
              <w:rPr>
                <w:spacing w:val="25"/>
                <w:sz w:val="28"/>
                <w:szCs w:val="28"/>
              </w:rPr>
              <w:t xml:space="preserve"> </w:t>
            </w:r>
            <w:r w:rsidRPr="003906E6">
              <w:rPr>
                <w:sz w:val="28"/>
                <w:szCs w:val="28"/>
              </w:rPr>
              <w:t>с</w:t>
            </w:r>
            <w:r w:rsidRPr="003906E6">
              <w:rPr>
                <w:spacing w:val="23"/>
                <w:sz w:val="28"/>
                <w:szCs w:val="28"/>
              </w:rPr>
              <w:t xml:space="preserve"> </w:t>
            </w:r>
            <w:r w:rsidRPr="003906E6">
              <w:rPr>
                <w:sz w:val="28"/>
                <w:szCs w:val="28"/>
              </w:rPr>
              <w:t>их</w:t>
            </w:r>
            <w:r w:rsidRPr="003906E6">
              <w:rPr>
                <w:spacing w:val="19"/>
                <w:sz w:val="28"/>
                <w:szCs w:val="28"/>
              </w:rPr>
              <w:t xml:space="preserve"> </w:t>
            </w:r>
            <w:r w:rsidRPr="003906E6">
              <w:rPr>
                <w:spacing w:val="-2"/>
                <w:sz w:val="28"/>
                <w:szCs w:val="28"/>
              </w:rPr>
              <w:t xml:space="preserve">грамматическим </w:t>
            </w:r>
            <w:r w:rsidRPr="003906E6">
              <w:rPr>
                <w:sz w:val="28"/>
                <w:szCs w:val="28"/>
              </w:rPr>
              <w:t>значением</w:t>
            </w:r>
            <w:r w:rsidRPr="003906E6">
              <w:rPr>
                <w:spacing w:val="1"/>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других.</w:t>
            </w:r>
          </w:p>
        </w:tc>
      </w:tr>
      <w:tr w:rsidR="003906E6" w:rsidRPr="003906E6" w:rsidTr="00B14D9C">
        <w:trPr>
          <w:trHeight w:val="1564"/>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1"/>
              <w:rPr>
                <w:b/>
                <w:sz w:val="28"/>
                <w:szCs w:val="28"/>
              </w:rPr>
            </w:pPr>
          </w:p>
          <w:p w:rsidR="003906E6" w:rsidRPr="003906E6" w:rsidRDefault="003906E6" w:rsidP="003906E6">
            <w:pPr>
              <w:ind w:right="641"/>
              <w:jc w:val="right"/>
              <w:rPr>
                <w:sz w:val="28"/>
                <w:szCs w:val="28"/>
              </w:rPr>
            </w:pPr>
            <w:r w:rsidRPr="003906E6">
              <w:rPr>
                <w:spacing w:val="-5"/>
                <w:sz w:val="28"/>
                <w:szCs w:val="28"/>
              </w:rPr>
              <w:t>4.5</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ight="82"/>
              <w:jc w:val="both"/>
              <w:rPr>
                <w:sz w:val="28"/>
                <w:szCs w:val="28"/>
              </w:rPr>
            </w:pPr>
            <w:r w:rsidRPr="003906E6">
              <w:rPr>
                <w:sz w:val="28"/>
                <w:szCs w:val="28"/>
              </w:rPr>
              <w:t>соблюдение основных орфографических норм: правописание согласных и гласных в составе морфем; употребление заглавной и строчной</w:t>
            </w:r>
            <w:r w:rsidRPr="003906E6">
              <w:rPr>
                <w:spacing w:val="25"/>
                <w:sz w:val="28"/>
                <w:szCs w:val="28"/>
              </w:rPr>
              <w:t xml:space="preserve"> </w:t>
            </w:r>
            <w:r w:rsidRPr="003906E6">
              <w:rPr>
                <w:sz w:val="28"/>
                <w:szCs w:val="28"/>
              </w:rPr>
              <w:t>букв,</w:t>
            </w:r>
            <w:r w:rsidRPr="003906E6">
              <w:rPr>
                <w:spacing w:val="30"/>
                <w:sz w:val="28"/>
                <w:szCs w:val="28"/>
              </w:rPr>
              <w:t xml:space="preserve"> </w:t>
            </w:r>
            <w:r w:rsidRPr="003906E6">
              <w:rPr>
                <w:sz w:val="28"/>
                <w:szCs w:val="28"/>
              </w:rPr>
              <w:t>графических</w:t>
            </w:r>
            <w:r w:rsidRPr="003906E6">
              <w:rPr>
                <w:spacing w:val="23"/>
                <w:sz w:val="28"/>
                <w:szCs w:val="28"/>
              </w:rPr>
              <w:t xml:space="preserve"> </w:t>
            </w:r>
            <w:r w:rsidRPr="003906E6">
              <w:rPr>
                <w:sz w:val="28"/>
                <w:szCs w:val="28"/>
              </w:rPr>
              <w:t>сокращений</w:t>
            </w:r>
            <w:r w:rsidRPr="003906E6">
              <w:rPr>
                <w:spacing w:val="27"/>
                <w:sz w:val="28"/>
                <w:szCs w:val="28"/>
              </w:rPr>
              <w:t xml:space="preserve"> </w:t>
            </w:r>
            <w:r w:rsidRPr="003906E6">
              <w:rPr>
                <w:sz w:val="28"/>
                <w:szCs w:val="28"/>
              </w:rPr>
              <w:t>слов;</w:t>
            </w:r>
            <w:r w:rsidRPr="003906E6">
              <w:rPr>
                <w:spacing w:val="23"/>
                <w:sz w:val="28"/>
                <w:szCs w:val="28"/>
              </w:rPr>
              <w:t xml:space="preserve"> </w:t>
            </w:r>
            <w:r w:rsidRPr="003906E6">
              <w:rPr>
                <w:sz w:val="28"/>
                <w:szCs w:val="28"/>
              </w:rPr>
              <w:t>слитные,</w:t>
            </w:r>
            <w:r w:rsidRPr="003906E6">
              <w:rPr>
                <w:spacing w:val="30"/>
                <w:sz w:val="28"/>
                <w:szCs w:val="28"/>
              </w:rPr>
              <w:t xml:space="preserve"> </w:t>
            </w:r>
            <w:r w:rsidRPr="003906E6">
              <w:rPr>
                <w:sz w:val="28"/>
                <w:szCs w:val="28"/>
              </w:rPr>
              <w:t>дефисные</w:t>
            </w:r>
            <w:r w:rsidRPr="003906E6">
              <w:rPr>
                <w:spacing w:val="27"/>
                <w:sz w:val="28"/>
                <w:szCs w:val="28"/>
              </w:rPr>
              <w:t xml:space="preserve"> </w:t>
            </w:r>
            <w:r w:rsidRPr="003906E6">
              <w:rPr>
                <w:spacing w:val="-10"/>
                <w:sz w:val="28"/>
                <w:szCs w:val="28"/>
              </w:rPr>
              <w:t xml:space="preserve">и </w:t>
            </w:r>
            <w:r w:rsidRPr="003906E6">
              <w:rPr>
                <w:sz w:val="28"/>
                <w:szCs w:val="28"/>
              </w:rPr>
              <w:t>раздельные</w:t>
            </w:r>
            <w:r w:rsidRPr="003906E6">
              <w:rPr>
                <w:spacing w:val="-4"/>
                <w:sz w:val="28"/>
                <w:szCs w:val="28"/>
              </w:rPr>
              <w:t xml:space="preserve"> </w:t>
            </w:r>
            <w:r w:rsidRPr="003906E6">
              <w:rPr>
                <w:sz w:val="28"/>
                <w:szCs w:val="28"/>
              </w:rPr>
              <w:t>написания</w:t>
            </w:r>
            <w:r w:rsidRPr="003906E6">
              <w:rPr>
                <w:spacing w:val="-5"/>
                <w:sz w:val="28"/>
                <w:szCs w:val="28"/>
              </w:rPr>
              <w:t xml:space="preserve"> </w:t>
            </w:r>
            <w:r w:rsidRPr="003906E6">
              <w:rPr>
                <w:sz w:val="28"/>
                <w:szCs w:val="28"/>
              </w:rPr>
              <w:t>слов</w:t>
            </w:r>
            <w:r w:rsidRPr="003906E6">
              <w:rPr>
                <w:spacing w:val="-3"/>
                <w:sz w:val="28"/>
                <w:szCs w:val="28"/>
              </w:rPr>
              <w:t xml:space="preserve"> </w:t>
            </w:r>
            <w:r w:rsidRPr="003906E6">
              <w:rPr>
                <w:sz w:val="28"/>
                <w:szCs w:val="28"/>
              </w:rPr>
              <w:t>и</w:t>
            </w:r>
            <w:r w:rsidRPr="003906E6">
              <w:rPr>
                <w:spacing w:val="-4"/>
                <w:sz w:val="28"/>
                <w:szCs w:val="28"/>
              </w:rPr>
              <w:t xml:space="preserve"> </w:t>
            </w:r>
            <w:r w:rsidRPr="003906E6">
              <w:rPr>
                <w:sz w:val="28"/>
                <w:szCs w:val="28"/>
              </w:rPr>
              <w:t>их</w:t>
            </w:r>
            <w:r w:rsidRPr="003906E6">
              <w:rPr>
                <w:spacing w:val="-4"/>
                <w:sz w:val="28"/>
                <w:szCs w:val="28"/>
              </w:rPr>
              <w:t xml:space="preserve"> </w:t>
            </w:r>
            <w:r w:rsidRPr="003906E6">
              <w:rPr>
                <w:spacing w:val="-2"/>
                <w:sz w:val="28"/>
                <w:szCs w:val="28"/>
              </w:rPr>
              <w:t>частей</w:t>
            </w:r>
          </w:p>
        </w:tc>
      </w:tr>
      <w:tr w:rsidR="003906E6" w:rsidRPr="003906E6" w:rsidTr="00B14D9C">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1"/>
              <w:rPr>
                <w:b/>
                <w:sz w:val="28"/>
                <w:szCs w:val="28"/>
              </w:rPr>
            </w:pPr>
          </w:p>
          <w:p w:rsidR="003906E6" w:rsidRPr="003906E6" w:rsidRDefault="003906E6" w:rsidP="003906E6">
            <w:pPr>
              <w:ind w:right="641"/>
              <w:jc w:val="right"/>
              <w:rPr>
                <w:sz w:val="28"/>
                <w:szCs w:val="28"/>
              </w:rPr>
            </w:pPr>
            <w:r w:rsidRPr="003906E6">
              <w:rPr>
                <w:spacing w:val="-5"/>
                <w:sz w:val="28"/>
                <w:szCs w:val="28"/>
              </w:rPr>
              <w:t>4.6</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25" w:right="81"/>
              <w:jc w:val="both"/>
              <w:rPr>
                <w:sz w:val="28"/>
                <w:szCs w:val="28"/>
              </w:rPr>
            </w:pPr>
            <w:r w:rsidRPr="003906E6">
              <w:rPr>
                <w:sz w:val="28"/>
                <w:szCs w:val="28"/>
              </w:rPr>
              <w:t>соблюдение основных пунктуационных норм: знаки препинания в конце предложения, в простом неосложнённом предложении, в простом</w:t>
            </w:r>
            <w:r w:rsidRPr="003906E6">
              <w:rPr>
                <w:spacing w:val="54"/>
                <w:sz w:val="28"/>
                <w:szCs w:val="28"/>
              </w:rPr>
              <w:t xml:space="preserve"> </w:t>
            </w:r>
            <w:r w:rsidRPr="003906E6">
              <w:rPr>
                <w:sz w:val="28"/>
                <w:szCs w:val="28"/>
              </w:rPr>
              <w:t>осложнённом</w:t>
            </w:r>
            <w:r w:rsidRPr="003906E6">
              <w:rPr>
                <w:spacing w:val="56"/>
                <w:sz w:val="28"/>
                <w:szCs w:val="28"/>
              </w:rPr>
              <w:t xml:space="preserve"> </w:t>
            </w:r>
            <w:r w:rsidRPr="003906E6">
              <w:rPr>
                <w:sz w:val="28"/>
                <w:szCs w:val="28"/>
              </w:rPr>
              <w:t>предложении,</w:t>
            </w:r>
            <w:r w:rsidRPr="003906E6">
              <w:rPr>
                <w:spacing w:val="56"/>
                <w:sz w:val="28"/>
                <w:szCs w:val="28"/>
              </w:rPr>
              <w:t xml:space="preserve"> </w:t>
            </w:r>
            <w:r w:rsidRPr="003906E6">
              <w:rPr>
                <w:sz w:val="28"/>
                <w:szCs w:val="28"/>
              </w:rPr>
              <w:t>в</w:t>
            </w:r>
            <w:r w:rsidRPr="003906E6">
              <w:rPr>
                <w:spacing w:val="61"/>
                <w:sz w:val="28"/>
                <w:szCs w:val="28"/>
              </w:rPr>
              <w:t xml:space="preserve"> </w:t>
            </w:r>
            <w:r w:rsidRPr="003906E6">
              <w:rPr>
                <w:sz w:val="28"/>
                <w:szCs w:val="28"/>
              </w:rPr>
              <w:t>сложном</w:t>
            </w:r>
            <w:r w:rsidRPr="003906E6">
              <w:rPr>
                <w:spacing w:val="61"/>
                <w:sz w:val="28"/>
                <w:szCs w:val="28"/>
              </w:rPr>
              <w:t xml:space="preserve"> </w:t>
            </w:r>
            <w:r w:rsidRPr="003906E6">
              <w:rPr>
                <w:sz w:val="28"/>
                <w:szCs w:val="28"/>
              </w:rPr>
              <w:t>предложении,</w:t>
            </w:r>
            <w:r w:rsidRPr="003906E6">
              <w:rPr>
                <w:spacing w:val="58"/>
                <w:sz w:val="28"/>
                <w:szCs w:val="28"/>
              </w:rPr>
              <w:t xml:space="preserve"> </w:t>
            </w:r>
            <w:r w:rsidRPr="003906E6">
              <w:rPr>
                <w:spacing w:val="-5"/>
                <w:sz w:val="28"/>
                <w:szCs w:val="28"/>
              </w:rPr>
              <w:t xml:space="preserve">при </w:t>
            </w:r>
            <w:r w:rsidRPr="003906E6">
              <w:rPr>
                <w:sz w:val="28"/>
                <w:szCs w:val="28"/>
              </w:rPr>
              <w:t>передаче</w:t>
            </w:r>
            <w:r w:rsidRPr="003906E6">
              <w:rPr>
                <w:spacing w:val="-6"/>
                <w:sz w:val="28"/>
                <w:szCs w:val="28"/>
              </w:rPr>
              <w:t xml:space="preserve"> </w:t>
            </w:r>
            <w:r w:rsidRPr="003906E6">
              <w:rPr>
                <w:sz w:val="28"/>
                <w:szCs w:val="28"/>
              </w:rPr>
              <w:t>чужой</w:t>
            </w:r>
            <w:r w:rsidRPr="003906E6">
              <w:rPr>
                <w:spacing w:val="-1"/>
                <w:sz w:val="28"/>
                <w:szCs w:val="28"/>
              </w:rPr>
              <w:t xml:space="preserve"> </w:t>
            </w:r>
            <w:r w:rsidRPr="003906E6">
              <w:rPr>
                <w:spacing w:val="-4"/>
                <w:sz w:val="28"/>
                <w:szCs w:val="28"/>
              </w:rPr>
              <w:t>речи</w:t>
            </w:r>
          </w:p>
        </w:tc>
      </w:tr>
      <w:tr w:rsidR="003906E6" w:rsidRPr="003906E6" w:rsidTr="00B14D9C">
        <w:trPr>
          <w:trHeight w:val="1568"/>
        </w:trPr>
        <w:tc>
          <w:tcPr>
            <w:tcW w:w="187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spacing w:before="41"/>
              <w:rPr>
                <w:b/>
                <w:sz w:val="28"/>
                <w:szCs w:val="28"/>
              </w:rPr>
            </w:pPr>
          </w:p>
          <w:p w:rsidR="003906E6" w:rsidRPr="003906E6" w:rsidRDefault="003906E6" w:rsidP="003906E6">
            <w:pPr>
              <w:ind w:right="641"/>
              <w:jc w:val="right"/>
              <w:rPr>
                <w:sz w:val="28"/>
                <w:szCs w:val="28"/>
              </w:rPr>
            </w:pPr>
            <w:r w:rsidRPr="003906E6">
              <w:rPr>
                <w:spacing w:val="-5"/>
                <w:sz w:val="28"/>
                <w:szCs w:val="28"/>
              </w:rPr>
              <w:t>4.7</w:t>
            </w:r>
          </w:p>
        </w:tc>
        <w:tc>
          <w:tcPr>
            <w:tcW w:w="7693"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25" w:right="80"/>
              <w:jc w:val="both"/>
              <w:rPr>
                <w:sz w:val="28"/>
                <w:szCs w:val="28"/>
              </w:rPr>
            </w:pPr>
            <w:r w:rsidRPr="003906E6">
              <w:rPr>
                <w:sz w:val="28"/>
                <w:szCs w:val="28"/>
              </w:rPr>
              <w:t>редактирование собственных и чужих текстов с целью совершенствования их содержания и формы; сопоставление</w:t>
            </w:r>
            <w:r w:rsidRPr="003906E6">
              <w:rPr>
                <w:spacing w:val="40"/>
                <w:sz w:val="28"/>
                <w:szCs w:val="28"/>
              </w:rPr>
              <w:t xml:space="preserve"> </w:t>
            </w:r>
            <w:r w:rsidRPr="003906E6">
              <w:rPr>
                <w:sz w:val="28"/>
                <w:szCs w:val="28"/>
              </w:rPr>
              <w:t>чернового</w:t>
            </w:r>
            <w:r w:rsidRPr="003906E6">
              <w:rPr>
                <w:spacing w:val="79"/>
                <w:sz w:val="28"/>
                <w:szCs w:val="28"/>
              </w:rPr>
              <w:t xml:space="preserve">  </w:t>
            </w:r>
            <w:r w:rsidRPr="003906E6">
              <w:rPr>
                <w:sz w:val="28"/>
                <w:szCs w:val="28"/>
              </w:rPr>
              <w:t>и</w:t>
            </w:r>
            <w:r w:rsidRPr="003906E6">
              <w:rPr>
                <w:spacing w:val="77"/>
                <w:sz w:val="28"/>
                <w:szCs w:val="28"/>
              </w:rPr>
              <w:t xml:space="preserve">  </w:t>
            </w:r>
            <w:r w:rsidRPr="003906E6">
              <w:rPr>
                <w:sz w:val="28"/>
                <w:szCs w:val="28"/>
              </w:rPr>
              <w:t>отредактированного</w:t>
            </w:r>
            <w:r w:rsidRPr="003906E6">
              <w:rPr>
                <w:spacing w:val="79"/>
                <w:sz w:val="28"/>
                <w:szCs w:val="28"/>
              </w:rPr>
              <w:t xml:space="preserve">  </w:t>
            </w:r>
            <w:r w:rsidRPr="003906E6">
              <w:rPr>
                <w:sz w:val="28"/>
                <w:szCs w:val="28"/>
              </w:rPr>
              <w:t>текстов</w:t>
            </w:r>
            <w:r w:rsidRPr="003906E6">
              <w:rPr>
                <w:spacing w:val="79"/>
                <w:sz w:val="28"/>
                <w:szCs w:val="28"/>
              </w:rPr>
              <w:t xml:space="preserve">  </w:t>
            </w:r>
            <w:r w:rsidRPr="003906E6">
              <w:rPr>
                <w:sz w:val="28"/>
                <w:szCs w:val="28"/>
              </w:rPr>
              <w:t>с</w:t>
            </w:r>
            <w:r w:rsidRPr="003906E6">
              <w:rPr>
                <w:spacing w:val="79"/>
                <w:sz w:val="28"/>
                <w:szCs w:val="28"/>
              </w:rPr>
              <w:t xml:space="preserve">  </w:t>
            </w:r>
            <w:r w:rsidRPr="003906E6">
              <w:rPr>
                <w:sz w:val="28"/>
                <w:szCs w:val="28"/>
              </w:rPr>
              <w:t>целью</w:t>
            </w:r>
            <w:r w:rsidRPr="003906E6">
              <w:rPr>
                <w:spacing w:val="76"/>
                <w:sz w:val="28"/>
                <w:szCs w:val="28"/>
              </w:rPr>
              <w:t xml:space="preserve">  </w:t>
            </w:r>
            <w:r w:rsidRPr="003906E6">
              <w:rPr>
                <w:spacing w:val="-2"/>
                <w:sz w:val="28"/>
                <w:szCs w:val="28"/>
              </w:rPr>
              <w:t xml:space="preserve">анализа </w:t>
            </w:r>
            <w:r w:rsidRPr="003906E6">
              <w:rPr>
                <w:sz w:val="28"/>
                <w:szCs w:val="28"/>
              </w:rPr>
              <w:t>исправленных</w:t>
            </w:r>
            <w:r w:rsidRPr="003906E6">
              <w:rPr>
                <w:spacing w:val="-10"/>
                <w:sz w:val="28"/>
                <w:szCs w:val="28"/>
              </w:rPr>
              <w:t xml:space="preserve"> </w:t>
            </w:r>
            <w:r w:rsidRPr="003906E6">
              <w:rPr>
                <w:sz w:val="28"/>
                <w:szCs w:val="28"/>
              </w:rPr>
              <w:t>ошибок</w:t>
            </w:r>
            <w:r w:rsidRPr="003906E6">
              <w:rPr>
                <w:spacing w:val="-5"/>
                <w:sz w:val="28"/>
                <w:szCs w:val="28"/>
              </w:rPr>
              <w:t xml:space="preserve"> </w:t>
            </w:r>
            <w:r w:rsidRPr="003906E6">
              <w:rPr>
                <w:sz w:val="28"/>
                <w:szCs w:val="28"/>
              </w:rPr>
              <w:t>и</w:t>
            </w:r>
            <w:r w:rsidRPr="003906E6">
              <w:rPr>
                <w:spacing w:val="2"/>
                <w:sz w:val="28"/>
                <w:szCs w:val="28"/>
              </w:rPr>
              <w:t xml:space="preserve"> </w:t>
            </w:r>
            <w:r w:rsidRPr="003906E6">
              <w:rPr>
                <w:sz w:val="28"/>
                <w:szCs w:val="28"/>
              </w:rPr>
              <w:t>недочётов</w:t>
            </w:r>
            <w:r w:rsidRPr="003906E6">
              <w:rPr>
                <w:spacing w:val="-2"/>
                <w:sz w:val="28"/>
                <w:szCs w:val="28"/>
              </w:rPr>
              <w:t xml:space="preserve"> </w:t>
            </w:r>
            <w:r w:rsidRPr="003906E6">
              <w:rPr>
                <w:sz w:val="28"/>
                <w:szCs w:val="28"/>
              </w:rPr>
              <w:t>в</w:t>
            </w:r>
            <w:r w:rsidRPr="003906E6">
              <w:rPr>
                <w:spacing w:val="2"/>
                <w:sz w:val="28"/>
                <w:szCs w:val="28"/>
              </w:rPr>
              <w:t xml:space="preserve"> </w:t>
            </w:r>
            <w:r w:rsidRPr="003906E6">
              <w:rPr>
                <w:spacing w:val="-2"/>
                <w:sz w:val="28"/>
                <w:szCs w:val="28"/>
              </w:rPr>
              <w:t>тексте</w:t>
            </w:r>
          </w:p>
        </w:tc>
      </w:tr>
    </w:tbl>
    <w:p w:rsidR="003906E6" w:rsidRPr="003906E6" w:rsidRDefault="003906E6" w:rsidP="003906E6">
      <w:pPr>
        <w:jc w:val="both"/>
        <w:rPr>
          <w:sz w:val="28"/>
          <w:szCs w:val="28"/>
        </w:rPr>
        <w:sectPr w:rsidR="003906E6" w:rsidRPr="003906E6">
          <w:type w:val="continuous"/>
          <w:pgSz w:w="11910" w:h="16390"/>
          <w:pgMar w:top="1100" w:right="708" w:bottom="280" w:left="1559" w:header="720" w:footer="720" w:gutter="0"/>
          <w:cols w:space="720"/>
        </w:sectPr>
      </w:pPr>
    </w:p>
    <w:p w:rsidR="003906E6" w:rsidRPr="003906E6" w:rsidRDefault="003906E6" w:rsidP="003906E6">
      <w:pPr>
        <w:spacing w:before="68"/>
        <w:ind w:left="260"/>
        <w:rPr>
          <w:b/>
          <w:sz w:val="28"/>
          <w:szCs w:val="28"/>
        </w:rPr>
      </w:pPr>
      <w:r w:rsidRPr="003906E6">
        <w:rPr>
          <w:b/>
          <w:sz w:val="28"/>
          <w:szCs w:val="28"/>
        </w:rPr>
        <w:t>ПЕРЕЧЕНЬ</w:t>
      </w:r>
      <w:r w:rsidRPr="003906E6">
        <w:rPr>
          <w:b/>
          <w:spacing w:val="-10"/>
          <w:sz w:val="28"/>
          <w:szCs w:val="28"/>
        </w:rPr>
        <w:t xml:space="preserve"> </w:t>
      </w:r>
      <w:r w:rsidRPr="003906E6">
        <w:rPr>
          <w:b/>
          <w:sz w:val="28"/>
          <w:szCs w:val="28"/>
        </w:rPr>
        <w:t>ЭЛЕМЕНТОВ</w:t>
      </w:r>
      <w:r w:rsidRPr="003906E6">
        <w:rPr>
          <w:b/>
          <w:spacing w:val="-8"/>
          <w:sz w:val="28"/>
          <w:szCs w:val="28"/>
        </w:rPr>
        <w:t xml:space="preserve"> </w:t>
      </w:r>
      <w:r w:rsidRPr="003906E6">
        <w:rPr>
          <w:b/>
          <w:sz w:val="28"/>
          <w:szCs w:val="28"/>
        </w:rPr>
        <w:t>СОДЕРЖАНИЯ,</w:t>
      </w:r>
      <w:r w:rsidRPr="003906E6">
        <w:rPr>
          <w:b/>
          <w:spacing w:val="-6"/>
          <w:sz w:val="28"/>
          <w:szCs w:val="28"/>
        </w:rPr>
        <w:t xml:space="preserve"> </w:t>
      </w:r>
      <w:r w:rsidRPr="003906E6">
        <w:rPr>
          <w:b/>
          <w:sz w:val="28"/>
          <w:szCs w:val="28"/>
        </w:rPr>
        <w:t>ПРОВЕРЯЕМЫХ</w:t>
      </w:r>
      <w:r w:rsidRPr="003906E6">
        <w:rPr>
          <w:b/>
          <w:spacing w:val="-8"/>
          <w:sz w:val="28"/>
          <w:szCs w:val="28"/>
        </w:rPr>
        <w:t xml:space="preserve"> </w:t>
      </w:r>
      <w:r w:rsidRPr="003906E6">
        <w:rPr>
          <w:b/>
          <w:sz w:val="28"/>
          <w:szCs w:val="28"/>
        </w:rPr>
        <w:t>НА</w:t>
      </w:r>
      <w:r w:rsidRPr="003906E6">
        <w:rPr>
          <w:b/>
          <w:spacing w:val="-9"/>
          <w:sz w:val="28"/>
          <w:szCs w:val="28"/>
        </w:rPr>
        <w:t xml:space="preserve"> </w:t>
      </w:r>
      <w:r w:rsidRPr="003906E6">
        <w:rPr>
          <w:b/>
          <w:sz w:val="28"/>
          <w:szCs w:val="28"/>
        </w:rPr>
        <w:t>ОГЭ (ГВЭ) ПО РУССКОМУ ЯЗЫКУ</w:t>
      </w:r>
      <w:r w:rsidR="00CB251D">
        <w:rPr>
          <w:b/>
          <w:sz w:val="28"/>
          <w:szCs w:val="28"/>
        </w:rPr>
        <w:t xml:space="preserve"> (РАЗВИТИЮ РЕЧИ)</w:t>
      </w:r>
    </w:p>
    <w:p w:rsidR="003906E6" w:rsidRPr="003906E6" w:rsidRDefault="003906E6" w:rsidP="003906E6">
      <w:pPr>
        <w:rPr>
          <w:b/>
          <w:sz w:val="28"/>
          <w:szCs w:val="28"/>
        </w:rPr>
      </w:pPr>
    </w:p>
    <w:p w:rsidR="003906E6" w:rsidRPr="003906E6" w:rsidRDefault="003906E6" w:rsidP="003906E6">
      <w:pPr>
        <w:spacing w:before="34"/>
        <w:rPr>
          <w:b/>
          <w:sz w:val="28"/>
          <w:szCs w:val="28"/>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5"/>
        </w:trPr>
        <w:tc>
          <w:tcPr>
            <w:tcW w:w="1066" w:type="dxa"/>
          </w:tcPr>
          <w:p w:rsidR="003906E6" w:rsidRPr="003906E6" w:rsidRDefault="003906E6" w:rsidP="003906E6">
            <w:pPr>
              <w:spacing w:before="45"/>
              <w:ind w:left="309"/>
              <w:rPr>
                <w:b/>
                <w:sz w:val="28"/>
                <w:szCs w:val="28"/>
              </w:rPr>
            </w:pPr>
            <w:r w:rsidRPr="003906E6">
              <w:rPr>
                <w:b/>
                <w:color w:val="333333"/>
                <w:spacing w:val="-5"/>
                <w:sz w:val="28"/>
                <w:szCs w:val="28"/>
              </w:rPr>
              <w:t>Код</w:t>
            </w:r>
          </w:p>
        </w:tc>
        <w:tc>
          <w:tcPr>
            <w:tcW w:w="8499" w:type="dxa"/>
          </w:tcPr>
          <w:p w:rsidR="003906E6" w:rsidRPr="003906E6" w:rsidRDefault="003906E6" w:rsidP="003906E6">
            <w:pPr>
              <w:spacing w:before="45"/>
              <w:ind w:left="309"/>
              <w:rPr>
                <w:b/>
                <w:sz w:val="28"/>
                <w:szCs w:val="28"/>
              </w:rPr>
            </w:pPr>
            <w:r w:rsidRPr="003906E6">
              <w:rPr>
                <w:b/>
                <w:color w:val="333333"/>
                <w:sz w:val="28"/>
                <w:szCs w:val="28"/>
              </w:rPr>
              <w:t>Проверяемый</w:t>
            </w:r>
            <w:r w:rsidRPr="003906E6">
              <w:rPr>
                <w:b/>
                <w:color w:val="333333"/>
                <w:spacing w:val="-6"/>
                <w:sz w:val="28"/>
                <w:szCs w:val="28"/>
              </w:rPr>
              <w:t xml:space="preserve"> </w:t>
            </w:r>
            <w:r w:rsidRPr="003906E6">
              <w:rPr>
                <w:b/>
                <w:color w:val="333333"/>
                <w:sz w:val="28"/>
                <w:szCs w:val="28"/>
              </w:rPr>
              <w:t xml:space="preserve">элемент </w:t>
            </w:r>
            <w:r w:rsidRPr="003906E6">
              <w:rPr>
                <w:b/>
                <w:color w:val="333333"/>
                <w:spacing w:val="-2"/>
                <w:sz w:val="28"/>
                <w:szCs w:val="28"/>
              </w:rPr>
              <w:t>содержания</w:t>
            </w:r>
          </w:p>
        </w:tc>
      </w:tr>
      <w:tr w:rsidR="003906E6" w:rsidRPr="003906E6" w:rsidTr="00B14D9C">
        <w:trPr>
          <w:trHeight w:val="356"/>
        </w:trPr>
        <w:tc>
          <w:tcPr>
            <w:tcW w:w="1066" w:type="dxa"/>
            <w:tcBorders>
              <w:left w:val="single" w:sz="12" w:space="0" w:color="000000"/>
              <w:bottom w:val="single" w:sz="12" w:space="0" w:color="000000"/>
              <w:right w:val="single" w:sz="12" w:space="0" w:color="000000"/>
            </w:tcBorders>
          </w:tcPr>
          <w:p w:rsidR="003906E6" w:rsidRPr="003906E6" w:rsidRDefault="003906E6" w:rsidP="003906E6">
            <w:pPr>
              <w:spacing w:before="35"/>
              <w:ind w:left="158" w:right="9"/>
              <w:jc w:val="center"/>
              <w:rPr>
                <w:sz w:val="28"/>
                <w:szCs w:val="28"/>
              </w:rPr>
            </w:pPr>
            <w:r w:rsidRPr="003906E6">
              <w:rPr>
                <w:spacing w:val="-10"/>
                <w:sz w:val="28"/>
                <w:szCs w:val="28"/>
              </w:rPr>
              <w:t>1</w:t>
            </w: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35"/>
              <w:ind w:left="234"/>
              <w:rPr>
                <w:sz w:val="28"/>
                <w:szCs w:val="28"/>
              </w:rPr>
            </w:pPr>
            <w:r w:rsidRPr="003906E6">
              <w:rPr>
                <w:sz w:val="28"/>
                <w:szCs w:val="28"/>
              </w:rPr>
              <w:t>Язык и</w:t>
            </w:r>
            <w:r w:rsidRPr="003906E6">
              <w:rPr>
                <w:spacing w:val="3"/>
                <w:sz w:val="28"/>
                <w:szCs w:val="28"/>
              </w:rPr>
              <w:t xml:space="preserve"> </w:t>
            </w:r>
            <w:r w:rsidRPr="003906E6">
              <w:rPr>
                <w:spacing w:val="-4"/>
                <w:sz w:val="28"/>
                <w:szCs w:val="28"/>
              </w:rPr>
              <w:t>речь</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446"/>
              <w:rPr>
                <w:sz w:val="28"/>
                <w:szCs w:val="28"/>
              </w:rPr>
            </w:pPr>
            <w:r w:rsidRPr="003906E6">
              <w:rPr>
                <w:spacing w:val="-5"/>
                <w:sz w:val="28"/>
                <w:szCs w:val="28"/>
              </w:rPr>
              <w:t>1.1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404"/>
                <w:tab w:val="left" w:pos="5897"/>
                <w:tab w:val="left" w:pos="7225"/>
              </w:tabs>
              <w:spacing w:before="17"/>
              <w:ind w:left="234" w:right="76"/>
              <w:rPr>
                <w:sz w:val="28"/>
                <w:szCs w:val="28"/>
              </w:rPr>
            </w:pPr>
            <w:r w:rsidRPr="003906E6">
              <w:rPr>
                <w:spacing w:val="-2"/>
                <w:sz w:val="28"/>
                <w:szCs w:val="28"/>
              </w:rPr>
              <w:t>Создание</w:t>
            </w:r>
            <w:r w:rsidRPr="003906E6">
              <w:rPr>
                <w:sz w:val="28"/>
                <w:szCs w:val="28"/>
              </w:rPr>
              <w:tab/>
              <w:t>устных</w:t>
            </w:r>
            <w:r w:rsidRPr="003906E6">
              <w:rPr>
                <w:spacing w:val="80"/>
                <w:sz w:val="28"/>
                <w:szCs w:val="28"/>
              </w:rPr>
              <w:t xml:space="preserve"> </w:t>
            </w:r>
            <w:r w:rsidRPr="003906E6">
              <w:rPr>
                <w:sz w:val="28"/>
                <w:szCs w:val="28"/>
              </w:rPr>
              <w:t>монологических</w:t>
            </w:r>
            <w:r w:rsidRPr="003906E6">
              <w:rPr>
                <w:spacing w:val="80"/>
                <w:sz w:val="28"/>
                <w:szCs w:val="28"/>
              </w:rPr>
              <w:t xml:space="preserve"> </w:t>
            </w:r>
            <w:r w:rsidRPr="003906E6">
              <w:rPr>
                <w:sz w:val="28"/>
                <w:szCs w:val="28"/>
              </w:rPr>
              <w:t>высказываний</w:t>
            </w:r>
            <w:r w:rsidRPr="003906E6">
              <w:rPr>
                <w:sz w:val="28"/>
                <w:szCs w:val="28"/>
              </w:rPr>
              <w:tab/>
              <w:t>на</w:t>
            </w:r>
            <w:r w:rsidRPr="003906E6">
              <w:rPr>
                <w:spacing w:val="80"/>
                <w:sz w:val="28"/>
                <w:szCs w:val="28"/>
              </w:rPr>
              <w:t xml:space="preserve"> </w:t>
            </w:r>
            <w:r w:rsidRPr="003906E6">
              <w:rPr>
                <w:sz w:val="28"/>
                <w:szCs w:val="28"/>
              </w:rPr>
              <w:t>основе</w:t>
            </w:r>
            <w:r w:rsidRPr="003906E6">
              <w:rPr>
                <w:sz w:val="28"/>
                <w:szCs w:val="28"/>
              </w:rPr>
              <w:tab/>
            </w:r>
            <w:r w:rsidRPr="003906E6">
              <w:rPr>
                <w:spacing w:val="-2"/>
                <w:sz w:val="28"/>
                <w:szCs w:val="28"/>
              </w:rPr>
              <w:t xml:space="preserve">жизненных </w:t>
            </w:r>
            <w:r w:rsidRPr="003906E6">
              <w:rPr>
                <w:sz w:val="28"/>
                <w:szCs w:val="28"/>
              </w:rPr>
              <w:t>наблюдений,</w:t>
            </w:r>
            <w:r w:rsidRPr="003906E6">
              <w:rPr>
                <w:spacing w:val="47"/>
                <w:sz w:val="28"/>
                <w:szCs w:val="28"/>
              </w:rPr>
              <w:t xml:space="preserve"> </w:t>
            </w:r>
            <w:r w:rsidRPr="003906E6">
              <w:rPr>
                <w:sz w:val="28"/>
                <w:szCs w:val="28"/>
              </w:rPr>
              <w:t>чтения</w:t>
            </w:r>
            <w:r w:rsidRPr="003906E6">
              <w:rPr>
                <w:spacing w:val="47"/>
                <w:sz w:val="28"/>
                <w:szCs w:val="28"/>
              </w:rPr>
              <w:t xml:space="preserve"> </w:t>
            </w:r>
            <w:r w:rsidRPr="003906E6">
              <w:rPr>
                <w:sz w:val="28"/>
                <w:szCs w:val="28"/>
              </w:rPr>
              <w:t>научно-учебной,</w:t>
            </w:r>
            <w:r w:rsidRPr="003906E6">
              <w:rPr>
                <w:spacing w:val="50"/>
                <w:sz w:val="28"/>
                <w:szCs w:val="28"/>
              </w:rPr>
              <w:t xml:space="preserve"> </w:t>
            </w:r>
            <w:r w:rsidRPr="003906E6">
              <w:rPr>
                <w:sz w:val="28"/>
                <w:szCs w:val="28"/>
              </w:rPr>
              <w:t>художественной</w:t>
            </w:r>
            <w:r w:rsidRPr="003906E6">
              <w:rPr>
                <w:spacing w:val="48"/>
                <w:sz w:val="28"/>
                <w:szCs w:val="28"/>
              </w:rPr>
              <w:t xml:space="preserve"> </w:t>
            </w:r>
            <w:r w:rsidRPr="003906E6">
              <w:rPr>
                <w:sz w:val="28"/>
                <w:szCs w:val="28"/>
              </w:rPr>
              <w:t>и</w:t>
            </w:r>
            <w:r w:rsidRPr="003906E6">
              <w:rPr>
                <w:spacing w:val="45"/>
                <w:sz w:val="28"/>
                <w:szCs w:val="28"/>
              </w:rPr>
              <w:t xml:space="preserve"> </w:t>
            </w:r>
            <w:r w:rsidRPr="003906E6">
              <w:rPr>
                <w:sz w:val="28"/>
                <w:szCs w:val="28"/>
              </w:rPr>
              <w:t>научно-</w:t>
            </w:r>
            <w:r w:rsidRPr="003906E6">
              <w:rPr>
                <w:spacing w:val="-2"/>
                <w:sz w:val="28"/>
                <w:szCs w:val="28"/>
              </w:rPr>
              <w:t>популярной литературы</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446"/>
              <w:rPr>
                <w:sz w:val="28"/>
                <w:szCs w:val="28"/>
              </w:rPr>
            </w:pPr>
            <w:r w:rsidRPr="003906E6">
              <w:rPr>
                <w:spacing w:val="-5"/>
                <w:sz w:val="28"/>
                <w:szCs w:val="28"/>
              </w:rPr>
              <w:t>1.2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Монолог-описание,</w:t>
            </w:r>
            <w:r w:rsidRPr="003906E6">
              <w:rPr>
                <w:spacing w:val="-5"/>
                <w:sz w:val="28"/>
                <w:szCs w:val="28"/>
              </w:rPr>
              <w:t xml:space="preserve"> </w:t>
            </w:r>
            <w:r w:rsidRPr="003906E6">
              <w:rPr>
                <w:sz w:val="28"/>
                <w:szCs w:val="28"/>
              </w:rPr>
              <w:t>монолог-повествование,</w:t>
            </w:r>
            <w:r w:rsidRPr="003906E6">
              <w:rPr>
                <w:spacing w:val="-2"/>
                <w:sz w:val="28"/>
                <w:szCs w:val="28"/>
              </w:rPr>
              <w:t xml:space="preserve"> </w:t>
            </w:r>
            <w:r w:rsidRPr="003906E6">
              <w:rPr>
                <w:sz w:val="28"/>
                <w:szCs w:val="28"/>
              </w:rPr>
              <w:t>монолог-рассуждение;</w:t>
            </w:r>
            <w:r w:rsidRPr="003906E6">
              <w:rPr>
                <w:spacing w:val="-3"/>
                <w:sz w:val="28"/>
                <w:szCs w:val="28"/>
              </w:rPr>
              <w:t xml:space="preserve"> </w:t>
            </w:r>
            <w:r w:rsidRPr="003906E6">
              <w:rPr>
                <w:spacing w:val="-2"/>
                <w:sz w:val="28"/>
                <w:szCs w:val="28"/>
              </w:rPr>
              <w:t xml:space="preserve">сообщение </w:t>
            </w:r>
            <w:r w:rsidRPr="003906E6">
              <w:rPr>
                <w:sz w:val="28"/>
                <w:szCs w:val="28"/>
              </w:rPr>
              <w:t>на</w:t>
            </w:r>
            <w:r w:rsidRPr="003906E6">
              <w:rPr>
                <w:spacing w:val="-5"/>
                <w:sz w:val="28"/>
                <w:szCs w:val="28"/>
              </w:rPr>
              <w:t xml:space="preserve"> </w:t>
            </w:r>
            <w:r w:rsidRPr="003906E6">
              <w:rPr>
                <w:sz w:val="28"/>
                <w:szCs w:val="28"/>
              </w:rPr>
              <w:t>лингвистическую</w:t>
            </w:r>
            <w:r w:rsidRPr="003906E6">
              <w:rPr>
                <w:spacing w:val="-3"/>
                <w:sz w:val="28"/>
                <w:szCs w:val="28"/>
              </w:rPr>
              <w:t xml:space="preserve"> </w:t>
            </w:r>
            <w:r w:rsidRPr="003906E6">
              <w:rPr>
                <w:spacing w:val="-4"/>
                <w:sz w:val="28"/>
                <w:szCs w:val="28"/>
              </w:rPr>
              <w:t>тему</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446"/>
              <w:rPr>
                <w:sz w:val="28"/>
                <w:szCs w:val="28"/>
              </w:rPr>
            </w:pPr>
            <w:r w:rsidRPr="003906E6">
              <w:rPr>
                <w:spacing w:val="-5"/>
                <w:sz w:val="28"/>
                <w:szCs w:val="28"/>
              </w:rPr>
              <w:t>1.3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Выступление</w:t>
            </w:r>
            <w:r w:rsidRPr="003906E6">
              <w:rPr>
                <w:spacing w:val="-4"/>
                <w:sz w:val="28"/>
                <w:szCs w:val="28"/>
              </w:rPr>
              <w:t xml:space="preserve"> </w:t>
            </w:r>
            <w:r w:rsidRPr="003906E6">
              <w:rPr>
                <w:sz w:val="28"/>
                <w:szCs w:val="28"/>
              </w:rPr>
              <w:t>с</w:t>
            </w:r>
            <w:r w:rsidRPr="003906E6">
              <w:rPr>
                <w:spacing w:val="-4"/>
                <w:sz w:val="28"/>
                <w:szCs w:val="28"/>
              </w:rPr>
              <w:t xml:space="preserve"> </w:t>
            </w:r>
            <w:r w:rsidRPr="003906E6">
              <w:rPr>
                <w:sz w:val="28"/>
                <w:szCs w:val="28"/>
              </w:rPr>
              <w:t>научным</w:t>
            </w:r>
            <w:r w:rsidRPr="003906E6">
              <w:rPr>
                <w:spacing w:val="-2"/>
                <w:sz w:val="28"/>
                <w:szCs w:val="28"/>
              </w:rPr>
              <w:t xml:space="preserve"> сообщением</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446"/>
              <w:rPr>
                <w:sz w:val="28"/>
                <w:szCs w:val="28"/>
              </w:rPr>
            </w:pPr>
            <w:r w:rsidRPr="003906E6">
              <w:rPr>
                <w:spacing w:val="-5"/>
                <w:sz w:val="28"/>
                <w:szCs w:val="28"/>
              </w:rPr>
              <w:t>1.4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Создание</w:t>
            </w:r>
            <w:r w:rsidRPr="003906E6">
              <w:rPr>
                <w:spacing w:val="40"/>
                <w:sz w:val="28"/>
                <w:szCs w:val="28"/>
              </w:rPr>
              <w:t xml:space="preserve"> </w:t>
            </w:r>
            <w:r w:rsidRPr="003906E6">
              <w:rPr>
                <w:sz w:val="28"/>
                <w:szCs w:val="28"/>
              </w:rPr>
              <w:t>устных</w:t>
            </w:r>
            <w:r w:rsidRPr="003906E6">
              <w:rPr>
                <w:spacing w:val="39"/>
                <w:sz w:val="28"/>
                <w:szCs w:val="28"/>
              </w:rPr>
              <w:t xml:space="preserve"> </w:t>
            </w:r>
            <w:r w:rsidRPr="003906E6">
              <w:rPr>
                <w:sz w:val="28"/>
                <w:szCs w:val="28"/>
              </w:rPr>
              <w:t>высказываний</w:t>
            </w:r>
            <w:r w:rsidRPr="003906E6">
              <w:rPr>
                <w:spacing w:val="40"/>
                <w:sz w:val="28"/>
                <w:szCs w:val="28"/>
              </w:rPr>
              <w:t xml:space="preserve"> </w:t>
            </w:r>
            <w:r w:rsidRPr="003906E6">
              <w:rPr>
                <w:sz w:val="28"/>
                <w:szCs w:val="28"/>
              </w:rPr>
              <w:t>разной</w:t>
            </w:r>
            <w:r w:rsidRPr="003906E6">
              <w:rPr>
                <w:spacing w:val="40"/>
                <w:sz w:val="28"/>
                <w:szCs w:val="28"/>
              </w:rPr>
              <w:t xml:space="preserve"> </w:t>
            </w:r>
            <w:r w:rsidRPr="003906E6">
              <w:rPr>
                <w:sz w:val="28"/>
                <w:szCs w:val="28"/>
              </w:rPr>
              <w:t>коммуникативной</w:t>
            </w:r>
            <w:r w:rsidRPr="003906E6">
              <w:rPr>
                <w:spacing w:val="40"/>
                <w:sz w:val="28"/>
                <w:szCs w:val="28"/>
              </w:rPr>
              <w:t xml:space="preserve"> </w:t>
            </w:r>
            <w:r w:rsidRPr="003906E6">
              <w:rPr>
                <w:sz w:val="28"/>
                <w:szCs w:val="28"/>
              </w:rPr>
              <w:t>направленности</w:t>
            </w:r>
            <w:r w:rsidRPr="003906E6">
              <w:rPr>
                <w:spacing w:val="40"/>
                <w:sz w:val="28"/>
                <w:szCs w:val="28"/>
              </w:rPr>
              <w:t xml:space="preserve"> </w:t>
            </w:r>
            <w:r w:rsidRPr="003906E6">
              <w:rPr>
                <w:sz w:val="28"/>
                <w:szCs w:val="28"/>
              </w:rPr>
              <w:t>в зависимости</w:t>
            </w:r>
            <w:r w:rsidRPr="003906E6">
              <w:rPr>
                <w:spacing w:val="52"/>
                <w:sz w:val="28"/>
                <w:szCs w:val="28"/>
              </w:rPr>
              <w:t xml:space="preserve"> </w:t>
            </w:r>
            <w:r w:rsidRPr="003906E6">
              <w:rPr>
                <w:sz w:val="28"/>
                <w:szCs w:val="28"/>
              </w:rPr>
              <w:t>от</w:t>
            </w:r>
            <w:r w:rsidRPr="003906E6">
              <w:rPr>
                <w:spacing w:val="57"/>
                <w:sz w:val="28"/>
                <w:szCs w:val="28"/>
              </w:rPr>
              <w:t xml:space="preserve"> </w:t>
            </w:r>
            <w:r w:rsidRPr="003906E6">
              <w:rPr>
                <w:sz w:val="28"/>
                <w:szCs w:val="28"/>
              </w:rPr>
              <w:t>темы</w:t>
            </w:r>
            <w:r w:rsidRPr="003906E6">
              <w:rPr>
                <w:spacing w:val="53"/>
                <w:sz w:val="28"/>
                <w:szCs w:val="28"/>
              </w:rPr>
              <w:t xml:space="preserve"> </w:t>
            </w:r>
            <w:r w:rsidRPr="003906E6">
              <w:rPr>
                <w:sz w:val="28"/>
                <w:szCs w:val="28"/>
              </w:rPr>
              <w:t>и</w:t>
            </w:r>
            <w:r w:rsidRPr="003906E6">
              <w:rPr>
                <w:spacing w:val="56"/>
                <w:sz w:val="28"/>
                <w:szCs w:val="28"/>
              </w:rPr>
              <w:t xml:space="preserve"> </w:t>
            </w:r>
            <w:r w:rsidRPr="003906E6">
              <w:rPr>
                <w:sz w:val="28"/>
                <w:szCs w:val="28"/>
              </w:rPr>
              <w:t>условий</w:t>
            </w:r>
            <w:r w:rsidRPr="003906E6">
              <w:rPr>
                <w:spacing w:val="52"/>
                <w:sz w:val="28"/>
                <w:szCs w:val="28"/>
              </w:rPr>
              <w:t xml:space="preserve"> </w:t>
            </w:r>
            <w:r w:rsidRPr="003906E6">
              <w:rPr>
                <w:sz w:val="28"/>
                <w:szCs w:val="28"/>
              </w:rPr>
              <w:t>общения,</w:t>
            </w:r>
            <w:r w:rsidRPr="003906E6">
              <w:rPr>
                <w:spacing w:val="58"/>
                <w:sz w:val="28"/>
                <w:szCs w:val="28"/>
              </w:rPr>
              <w:t xml:space="preserve"> </w:t>
            </w:r>
            <w:r w:rsidRPr="003906E6">
              <w:rPr>
                <w:sz w:val="28"/>
                <w:szCs w:val="28"/>
              </w:rPr>
              <w:t>с</w:t>
            </w:r>
            <w:r w:rsidRPr="003906E6">
              <w:rPr>
                <w:spacing w:val="50"/>
                <w:sz w:val="28"/>
                <w:szCs w:val="28"/>
              </w:rPr>
              <w:t xml:space="preserve"> </w:t>
            </w:r>
            <w:r w:rsidRPr="003906E6">
              <w:rPr>
                <w:sz w:val="28"/>
                <w:szCs w:val="28"/>
              </w:rPr>
              <w:t>использованием</w:t>
            </w:r>
            <w:r w:rsidRPr="003906E6">
              <w:rPr>
                <w:spacing w:val="58"/>
                <w:sz w:val="28"/>
                <w:szCs w:val="28"/>
              </w:rPr>
              <w:t xml:space="preserve"> </w:t>
            </w:r>
            <w:r w:rsidRPr="003906E6">
              <w:rPr>
                <w:sz w:val="28"/>
                <w:szCs w:val="28"/>
              </w:rPr>
              <w:t>жизненного</w:t>
            </w:r>
            <w:r w:rsidRPr="003906E6">
              <w:rPr>
                <w:spacing w:val="61"/>
                <w:sz w:val="28"/>
                <w:szCs w:val="28"/>
              </w:rPr>
              <w:t xml:space="preserve"> </w:t>
            </w:r>
            <w:r w:rsidRPr="003906E6">
              <w:rPr>
                <w:spacing w:val="-10"/>
                <w:sz w:val="28"/>
                <w:szCs w:val="28"/>
              </w:rPr>
              <w:t xml:space="preserve">и </w:t>
            </w:r>
            <w:r w:rsidRPr="003906E6">
              <w:rPr>
                <w:sz w:val="28"/>
                <w:szCs w:val="28"/>
              </w:rPr>
              <w:t>читательского</w:t>
            </w:r>
            <w:r w:rsidRPr="003906E6">
              <w:rPr>
                <w:spacing w:val="-10"/>
                <w:sz w:val="28"/>
                <w:szCs w:val="28"/>
              </w:rPr>
              <w:t xml:space="preserve"> </w:t>
            </w:r>
            <w:r w:rsidRPr="003906E6">
              <w:rPr>
                <w:sz w:val="28"/>
                <w:szCs w:val="28"/>
              </w:rPr>
              <w:t>опыта,</w:t>
            </w:r>
            <w:r w:rsidRPr="003906E6">
              <w:rPr>
                <w:spacing w:val="-6"/>
                <w:sz w:val="28"/>
                <w:szCs w:val="28"/>
              </w:rPr>
              <w:t xml:space="preserve"> </w:t>
            </w:r>
            <w:r w:rsidRPr="003906E6">
              <w:rPr>
                <w:sz w:val="28"/>
                <w:szCs w:val="28"/>
              </w:rPr>
              <w:t>иллюстраций,</w:t>
            </w:r>
            <w:r w:rsidRPr="003906E6">
              <w:rPr>
                <w:spacing w:val="-7"/>
                <w:sz w:val="28"/>
                <w:szCs w:val="28"/>
              </w:rPr>
              <w:t xml:space="preserve"> </w:t>
            </w:r>
            <w:r w:rsidRPr="003906E6">
              <w:rPr>
                <w:sz w:val="28"/>
                <w:szCs w:val="28"/>
              </w:rPr>
              <w:t>фотографий,</w:t>
            </w:r>
            <w:r w:rsidRPr="003906E6">
              <w:rPr>
                <w:spacing w:val="-1"/>
                <w:sz w:val="28"/>
                <w:szCs w:val="28"/>
              </w:rPr>
              <w:t xml:space="preserve"> </w:t>
            </w:r>
            <w:r w:rsidRPr="003906E6">
              <w:rPr>
                <w:sz w:val="28"/>
                <w:szCs w:val="28"/>
              </w:rPr>
              <w:t>сюжетной</w:t>
            </w:r>
            <w:r w:rsidRPr="003906E6">
              <w:rPr>
                <w:spacing w:val="-2"/>
                <w:sz w:val="28"/>
                <w:szCs w:val="28"/>
              </w:rPr>
              <w:t xml:space="preserve"> картины</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446"/>
              <w:rPr>
                <w:sz w:val="28"/>
                <w:szCs w:val="28"/>
              </w:rPr>
            </w:pPr>
            <w:r w:rsidRPr="003906E6">
              <w:rPr>
                <w:spacing w:val="-5"/>
                <w:sz w:val="28"/>
                <w:szCs w:val="28"/>
              </w:rPr>
              <w:t>1.5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Устный</w:t>
            </w:r>
            <w:r w:rsidRPr="003906E6">
              <w:rPr>
                <w:spacing w:val="67"/>
                <w:sz w:val="28"/>
                <w:szCs w:val="28"/>
              </w:rPr>
              <w:t xml:space="preserve"> </w:t>
            </w:r>
            <w:r w:rsidRPr="003906E6">
              <w:rPr>
                <w:sz w:val="28"/>
                <w:szCs w:val="28"/>
              </w:rPr>
              <w:t>пересказ</w:t>
            </w:r>
            <w:r w:rsidRPr="003906E6">
              <w:rPr>
                <w:spacing w:val="70"/>
                <w:sz w:val="28"/>
                <w:szCs w:val="28"/>
              </w:rPr>
              <w:t xml:space="preserve"> </w:t>
            </w:r>
            <w:r w:rsidRPr="003906E6">
              <w:rPr>
                <w:sz w:val="28"/>
                <w:szCs w:val="28"/>
              </w:rPr>
              <w:t>прочитанного</w:t>
            </w:r>
            <w:r w:rsidRPr="003906E6">
              <w:rPr>
                <w:spacing w:val="69"/>
                <w:sz w:val="28"/>
                <w:szCs w:val="28"/>
              </w:rPr>
              <w:t xml:space="preserve"> </w:t>
            </w:r>
            <w:r w:rsidRPr="003906E6">
              <w:rPr>
                <w:sz w:val="28"/>
                <w:szCs w:val="28"/>
              </w:rPr>
              <w:t>или</w:t>
            </w:r>
            <w:r w:rsidRPr="003906E6">
              <w:rPr>
                <w:spacing w:val="70"/>
                <w:sz w:val="28"/>
                <w:szCs w:val="28"/>
              </w:rPr>
              <w:t xml:space="preserve"> </w:t>
            </w:r>
            <w:r w:rsidRPr="003906E6">
              <w:rPr>
                <w:sz w:val="28"/>
                <w:szCs w:val="28"/>
              </w:rPr>
              <w:t>прослушанного</w:t>
            </w:r>
            <w:r w:rsidRPr="003906E6">
              <w:rPr>
                <w:spacing w:val="68"/>
                <w:sz w:val="28"/>
                <w:szCs w:val="28"/>
              </w:rPr>
              <w:t xml:space="preserve"> </w:t>
            </w:r>
            <w:r w:rsidRPr="003906E6">
              <w:rPr>
                <w:sz w:val="28"/>
                <w:szCs w:val="28"/>
              </w:rPr>
              <w:t>текста,</w:t>
            </w:r>
            <w:r w:rsidRPr="003906E6">
              <w:rPr>
                <w:spacing w:val="71"/>
                <w:sz w:val="28"/>
                <w:szCs w:val="28"/>
              </w:rPr>
              <w:t xml:space="preserve"> </w:t>
            </w:r>
            <w:r w:rsidRPr="003906E6">
              <w:rPr>
                <w:sz w:val="28"/>
                <w:szCs w:val="28"/>
              </w:rPr>
              <w:t>в</w:t>
            </w:r>
            <w:r w:rsidRPr="003906E6">
              <w:rPr>
                <w:spacing w:val="66"/>
                <w:sz w:val="28"/>
                <w:szCs w:val="28"/>
              </w:rPr>
              <w:t xml:space="preserve"> </w:t>
            </w:r>
            <w:r w:rsidRPr="003906E6">
              <w:rPr>
                <w:sz w:val="28"/>
                <w:szCs w:val="28"/>
              </w:rPr>
              <w:t>том</w:t>
            </w:r>
            <w:r w:rsidRPr="003906E6">
              <w:rPr>
                <w:spacing w:val="66"/>
                <w:sz w:val="28"/>
                <w:szCs w:val="28"/>
              </w:rPr>
              <w:t xml:space="preserve"> </w:t>
            </w:r>
            <w:r w:rsidRPr="003906E6">
              <w:rPr>
                <w:sz w:val="28"/>
                <w:szCs w:val="28"/>
              </w:rPr>
              <w:t>числе</w:t>
            </w:r>
            <w:r w:rsidRPr="003906E6">
              <w:rPr>
                <w:spacing w:val="69"/>
                <w:sz w:val="28"/>
                <w:szCs w:val="28"/>
              </w:rPr>
              <w:t xml:space="preserve"> </w:t>
            </w:r>
            <w:r w:rsidRPr="003906E6">
              <w:rPr>
                <w:spacing w:val="-10"/>
                <w:sz w:val="28"/>
                <w:szCs w:val="28"/>
              </w:rPr>
              <w:t xml:space="preserve">с </w:t>
            </w:r>
            <w:r w:rsidRPr="003906E6">
              <w:rPr>
                <w:sz w:val="28"/>
                <w:szCs w:val="28"/>
              </w:rPr>
              <w:t>изменением</w:t>
            </w:r>
            <w:r w:rsidRPr="003906E6">
              <w:rPr>
                <w:spacing w:val="-3"/>
                <w:sz w:val="28"/>
                <w:szCs w:val="28"/>
              </w:rPr>
              <w:t xml:space="preserve"> </w:t>
            </w:r>
            <w:r w:rsidRPr="003906E6">
              <w:rPr>
                <w:sz w:val="28"/>
                <w:szCs w:val="28"/>
              </w:rPr>
              <w:t>лица</w:t>
            </w:r>
            <w:r w:rsidRPr="003906E6">
              <w:rPr>
                <w:spacing w:val="-4"/>
                <w:sz w:val="28"/>
                <w:szCs w:val="28"/>
              </w:rPr>
              <w:t xml:space="preserve"> </w:t>
            </w:r>
            <w:r w:rsidRPr="003906E6">
              <w:rPr>
                <w:spacing w:val="-2"/>
                <w:sz w:val="28"/>
                <w:szCs w:val="28"/>
              </w:rPr>
              <w:t>рассказчика</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3"/>
              <w:rPr>
                <w:b/>
                <w:sz w:val="28"/>
                <w:szCs w:val="28"/>
              </w:rPr>
            </w:pPr>
          </w:p>
          <w:p w:rsidR="003906E6" w:rsidRPr="003906E6" w:rsidRDefault="003906E6" w:rsidP="003906E6">
            <w:pPr>
              <w:ind w:left="446"/>
              <w:rPr>
                <w:sz w:val="28"/>
                <w:szCs w:val="28"/>
              </w:rPr>
            </w:pPr>
            <w:r w:rsidRPr="003906E6">
              <w:rPr>
                <w:spacing w:val="-5"/>
                <w:sz w:val="28"/>
                <w:szCs w:val="28"/>
              </w:rPr>
              <w:t>1.6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Подробное,</w:t>
            </w:r>
            <w:r w:rsidRPr="003906E6">
              <w:rPr>
                <w:spacing w:val="40"/>
                <w:sz w:val="28"/>
                <w:szCs w:val="28"/>
              </w:rPr>
              <w:t xml:space="preserve"> </w:t>
            </w:r>
            <w:r w:rsidRPr="003906E6">
              <w:rPr>
                <w:sz w:val="28"/>
                <w:szCs w:val="28"/>
              </w:rPr>
              <w:t>выборочное</w:t>
            </w:r>
            <w:r w:rsidRPr="003906E6">
              <w:rPr>
                <w:spacing w:val="40"/>
                <w:sz w:val="28"/>
                <w:szCs w:val="28"/>
              </w:rPr>
              <w:t xml:space="preserve"> </w:t>
            </w:r>
            <w:r w:rsidRPr="003906E6">
              <w:rPr>
                <w:sz w:val="28"/>
                <w:szCs w:val="28"/>
              </w:rPr>
              <w:t>и</w:t>
            </w:r>
            <w:r w:rsidRPr="003906E6">
              <w:rPr>
                <w:spacing w:val="40"/>
                <w:sz w:val="28"/>
                <w:szCs w:val="28"/>
              </w:rPr>
              <w:t xml:space="preserve"> </w:t>
            </w:r>
            <w:r w:rsidRPr="003906E6">
              <w:rPr>
                <w:sz w:val="28"/>
                <w:szCs w:val="28"/>
              </w:rPr>
              <w:t>сжатое</w:t>
            </w:r>
            <w:r w:rsidRPr="003906E6">
              <w:rPr>
                <w:spacing w:val="40"/>
                <w:sz w:val="28"/>
                <w:szCs w:val="28"/>
              </w:rPr>
              <w:t xml:space="preserve"> </w:t>
            </w:r>
            <w:r w:rsidRPr="003906E6">
              <w:rPr>
                <w:sz w:val="28"/>
                <w:szCs w:val="28"/>
              </w:rPr>
              <w:t>изложение</w:t>
            </w:r>
            <w:r w:rsidRPr="003906E6">
              <w:rPr>
                <w:spacing w:val="40"/>
                <w:sz w:val="28"/>
                <w:szCs w:val="28"/>
              </w:rPr>
              <w:t xml:space="preserve"> </w:t>
            </w:r>
            <w:r w:rsidRPr="003906E6">
              <w:rPr>
                <w:sz w:val="28"/>
                <w:szCs w:val="28"/>
              </w:rPr>
              <w:t>содержания</w:t>
            </w:r>
            <w:r w:rsidRPr="003906E6">
              <w:rPr>
                <w:spacing w:val="40"/>
                <w:sz w:val="28"/>
                <w:szCs w:val="28"/>
              </w:rPr>
              <w:t xml:space="preserve"> </w:t>
            </w:r>
            <w:r w:rsidRPr="003906E6">
              <w:rPr>
                <w:sz w:val="28"/>
                <w:szCs w:val="28"/>
              </w:rPr>
              <w:t>прочитанного</w:t>
            </w:r>
            <w:r w:rsidRPr="003906E6">
              <w:rPr>
                <w:spacing w:val="40"/>
                <w:sz w:val="28"/>
                <w:szCs w:val="28"/>
              </w:rPr>
              <w:t xml:space="preserve"> </w:t>
            </w:r>
            <w:r w:rsidRPr="003906E6">
              <w:rPr>
                <w:sz w:val="28"/>
                <w:szCs w:val="28"/>
              </w:rPr>
              <w:t>или прослушанного</w:t>
            </w:r>
            <w:r w:rsidRPr="003906E6">
              <w:rPr>
                <w:spacing w:val="51"/>
                <w:w w:val="150"/>
                <w:sz w:val="28"/>
                <w:szCs w:val="28"/>
              </w:rPr>
              <w:t xml:space="preserve"> </w:t>
            </w:r>
            <w:r w:rsidRPr="003906E6">
              <w:rPr>
                <w:sz w:val="28"/>
                <w:szCs w:val="28"/>
              </w:rPr>
              <w:t>текста.</w:t>
            </w:r>
            <w:r w:rsidRPr="003906E6">
              <w:rPr>
                <w:spacing w:val="57"/>
                <w:w w:val="150"/>
                <w:sz w:val="28"/>
                <w:szCs w:val="28"/>
              </w:rPr>
              <w:t xml:space="preserve"> </w:t>
            </w:r>
            <w:r w:rsidRPr="003906E6">
              <w:rPr>
                <w:sz w:val="28"/>
                <w:szCs w:val="28"/>
              </w:rPr>
              <w:t>Изложение</w:t>
            </w:r>
            <w:r w:rsidRPr="003906E6">
              <w:rPr>
                <w:spacing w:val="78"/>
                <w:sz w:val="28"/>
                <w:szCs w:val="28"/>
              </w:rPr>
              <w:t xml:space="preserve"> </w:t>
            </w:r>
            <w:r w:rsidRPr="003906E6">
              <w:rPr>
                <w:sz w:val="28"/>
                <w:szCs w:val="28"/>
              </w:rPr>
              <w:t>содержания</w:t>
            </w:r>
            <w:r w:rsidRPr="003906E6">
              <w:rPr>
                <w:spacing w:val="53"/>
                <w:w w:val="150"/>
                <w:sz w:val="28"/>
                <w:szCs w:val="28"/>
              </w:rPr>
              <w:t xml:space="preserve"> </w:t>
            </w:r>
            <w:r w:rsidRPr="003906E6">
              <w:rPr>
                <w:sz w:val="28"/>
                <w:szCs w:val="28"/>
              </w:rPr>
              <w:t>текста</w:t>
            </w:r>
            <w:r w:rsidRPr="003906E6">
              <w:rPr>
                <w:spacing w:val="53"/>
                <w:w w:val="150"/>
                <w:sz w:val="28"/>
                <w:szCs w:val="28"/>
              </w:rPr>
              <w:t xml:space="preserve"> </w:t>
            </w:r>
            <w:r w:rsidRPr="003906E6">
              <w:rPr>
                <w:sz w:val="28"/>
                <w:szCs w:val="28"/>
              </w:rPr>
              <w:t>с</w:t>
            </w:r>
            <w:r w:rsidRPr="003906E6">
              <w:rPr>
                <w:spacing w:val="52"/>
                <w:w w:val="150"/>
                <w:sz w:val="28"/>
                <w:szCs w:val="28"/>
              </w:rPr>
              <w:t xml:space="preserve"> </w:t>
            </w:r>
            <w:r w:rsidRPr="003906E6">
              <w:rPr>
                <w:sz w:val="28"/>
                <w:szCs w:val="28"/>
              </w:rPr>
              <w:t>изменением</w:t>
            </w:r>
            <w:r w:rsidRPr="003906E6">
              <w:rPr>
                <w:spacing w:val="55"/>
                <w:w w:val="150"/>
                <w:sz w:val="28"/>
                <w:szCs w:val="28"/>
              </w:rPr>
              <w:t xml:space="preserve"> </w:t>
            </w:r>
            <w:r w:rsidRPr="003906E6">
              <w:rPr>
                <w:spacing w:val="-4"/>
                <w:sz w:val="28"/>
                <w:szCs w:val="28"/>
              </w:rPr>
              <w:t xml:space="preserve">лица </w:t>
            </w:r>
            <w:r w:rsidRPr="003906E6">
              <w:rPr>
                <w:spacing w:val="-2"/>
                <w:sz w:val="28"/>
                <w:szCs w:val="28"/>
              </w:rPr>
              <w:t>рассказчика</w:t>
            </w:r>
          </w:p>
        </w:tc>
      </w:tr>
      <w:tr w:rsidR="003906E6" w:rsidRPr="003906E6" w:rsidTr="00B14D9C">
        <w:trPr>
          <w:trHeight w:val="65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446"/>
              <w:rPr>
                <w:sz w:val="28"/>
                <w:szCs w:val="28"/>
              </w:rPr>
            </w:pPr>
            <w:r w:rsidRPr="003906E6">
              <w:rPr>
                <w:spacing w:val="-5"/>
                <w:sz w:val="28"/>
                <w:szCs w:val="28"/>
              </w:rPr>
              <w:t>1.7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Участие</w:t>
            </w:r>
            <w:r w:rsidRPr="003906E6">
              <w:rPr>
                <w:spacing w:val="17"/>
                <w:sz w:val="28"/>
                <w:szCs w:val="28"/>
              </w:rPr>
              <w:t xml:space="preserve"> </w:t>
            </w:r>
            <w:r w:rsidRPr="003906E6">
              <w:rPr>
                <w:sz w:val="28"/>
                <w:szCs w:val="28"/>
              </w:rPr>
              <w:t>в</w:t>
            </w:r>
            <w:r w:rsidRPr="003906E6">
              <w:rPr>
                <w:spacing w:val="15"/>
                <w:sz w:val="28"/>
                <w:szCs w:val="28"/>
              </w:rPr>
              <w:t xml:space="preserve"> </w:t>
            </w:r>
            <w:r w:rsidRPr="003906E6">
              <w:rPr>
                <w:sz w:val="28"/>
                <w:szCs w:val="28"/>
              </w:rPr>
              <w:t>диалоге</w:t>
            </w:r>
            <w:r w:rsidRPr="003906E6">
              <w:rPr>
                <w:spacing w:val="13"/>
                <w:sz w:val="28"/>
                <w:szCs w:val="28"/>
              </w:rPr>
              <w:t xml:space="preserve"> </w:t>
            </w:r>
            <w:r w:rsidRPr="003906E6">
              <w:rPr>
                <w:sz w:val="28"/>
                <w:szCs w:val="28"/>
              </w:rPr>
              <w:t>на</w:t>
            </w:r>
            <w:r w:rsidRPr="003906E6">
              <w:rPr>
                <w:spacing w:val="12"/>
                <w:sz w:val="28"/>
                <w:szCs w:val="28"/>
              </w:rPr>
              <w:t xml:space="preserve"> </w:t>
            </w:r>
            <w:r w:rsidRPr="003906E6">
              <w:rPr>
                <w:sz w:val="28"/>
                <w:szCs w:val="28"/>
              </w:rPr>
              <w:t>лингвистические</w:t>
            </w:r>
            <w:r w:rsidRPr="003906E6">
              <w:rPr>
                <w:spacing w:val="13"/>
                <w:sz w:val="28"/>
                <w:szCs w:val="28"/>
              </w:rPr>
              <w:t xml:space="preserve"> </w:t>
            </w:r>
            <w:r w:rsidRPr="003906E6">
              <w:rPr>
                <w:sz w:val="28"/>
                <w:szCs w:val="28"/>
              </w:rPr>
              <w:t>темы</w:t>
            </w:r>
            <w:r w:rsidRPr="003906E6">
              <w:rPr>
                <w:spacing w:val="10"/>
                <w:sz w:val="28"/>
                <w:szCs w:val="28"/>
              </w:rPr>
              <w:t xml:space="preserve"> </w:t>
            </w:r>
            <w:r w:rsidRPr="003906E6">
              <w:rPr>
                <w:sz w:val="28"/>
                <w:szCs w:val="28"/>
              </w:rPr>
              <w:t>(в</w:t>
            </w:r>
            <w:r w:rsidRPr="003906E6">
              <w:rPr>
                <w:spacing w:val="21"/>
                <w:sz w:val="28"/>
                <w:szCs w:val="28"/>
              </w:rPr>
              <w:t xml:space="preserve"> </w:t>
            </w:r>
            <w:r w:rsidRPr="003906E6">
              <w:rPr>
                <w:sz w:val="28"/>
                <w:szCs w:val="28"/>
              </w:rPr>
              <w:t>рамках</w:t>
            </w:r>
            <w:r w:rsidRPr="003906E6">
              <w:rPr>
                <w:spacing w:val="13"/>
                <w:sz w:val="28"/>
                <w:szCs w:val="28"/>
              </w:rPr>
              <w:t xml:space="preserve"> </w:t>
            </w:r>
            <w:r w:rsidRPr="003906E6">
              <w:rPr>
                <w:sz w:val="28"/>
                <w:szCs w:val="28"/>
              </w:rPr>
              <w:t>изученного)</w:t>
            </w:r>
            <w:r w:rsidRPr="003906E6">
              <w:rPr>
                <w:spacing w:val="11"/>
                <w:sz w:val="28"/>
                <w:szCs w:val="28"/>
              </w:rPr>
              <w:t xml:space="preserve"> </w:t>
            </w:r>
            <w:r w:rsidRPr="003906E6">
              <w:rPr>
                <w:sz w:val="28"/>
                <w:szCs w:val="28"/>
              </w:rPr>
              <w:t>и</w:t>
            </w:r>
            <w:r w:rsidRPr="003906E6">
              <w:rPr>
                <w:spacing w:val="14"/>
                <w:sz w:val="28"/>
                <w:szCs w:val="28"/>
              </w:rPr>
              <w:t xml:space="preserve"> </w:t>
            </w:r>
            <w:r w:rsidRPr="003906E6">
              <w:rPr>
                <w:sz w:val="28"/>
                <w:szCs w:val="28"/>
              </w:rPr>
              <w:t>темы</w:t>
            </w:r>
            <w:r w:rsidRPr="003906E6">
              <w:rPr>
                <w:spacing w:val="11"/>
                <w:sz w:val="28"/>
                <w:szCs w:val="28"/>
              </w:rPr>
              <w:t xml:space="preserve"> </w:t>
            </w:r>
            <w:r w:rsidRPr="003906E6">
              <w:rPr>
                <w:spacing w:val="-5"/>
                <w:sz w:val="28"/>
                <w:szCs w:val="28"/>
              </w:rPr>
              <w:t xml:space="preserve">на </w:t>
            </w:r>
            <w:r w:rsidRPr="003906E6">
              <w:rPr>
                <w:sz w:val="28"/>
                <w:szCs w:val="28"/>
              </w:rPr>
              <w:t>основе</w:t>
            </w:r>
            <w:r w:rsidRPr="003906E6">
              <w:rPr>
                <w:spacing w:val="-6"/>
                <w:sz w:val="28"/>
                <w:szCs w:val="28"/>
              </w:rPr>
              <w:t xml:space="preserve"> </w:t>
            </w:r>
            <w:r w:rsidRPr="003906E6">
              <w:rPr>
                <w:sz w:val="28"/>
                <w:szCs w:val="28"/>
              </w:rPr>
              <w:t>жизненных</w:t>
            </w:r>
            <w:r w:rsidRPr="003906E6">
              <w:rPr>
                <w:spacing w:val="-4"/>
                <w:sz w:val="28"/>
                <w:szCs w:val="28"/>
              </w:rPr>
              <w:t xml:space="preserve"> </w:t>
            </w:r>
            <w:r w:rsidRPr="003906E6">
              <w:rPr>
                <w:spacing w:val="-2"/>
                <w:sz w:val="28"/>
                <w:szCs w:val="28"/>
              </w:rPr>
              <w:t>наблюдений</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446"/>
              <w:rPr>
                <w:sz w:val="28"/>
                <w:szCs w:val="28"/>
              </w:rPr>
            </w:pPr>
            <w:r w:rsidRPr="003906E6">
              <w:rPr>
                <w:spacing w:val="-5"/>
                <w:sz w:val="28"/>
                <w:szCs w:val="28"/>
              </w:rPr>
              <w:t>1.8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Виды</w:t>
            </w:r>
            <w:r w:rsidRPr="003906E6">
              <w:rPr>
                <w:spacing w:val="-5"/>
                <w:sz w:val="28"/>
                <w:szCs w:val="28"/>
              </w:rPr>
              <w:t xml:space="preserve"> </w:t>
            </w:r>
            <w:r w:rsidRPr="003906E6">
              <w:rPr>
                <w:sz w:val="28"/>
                <w:szCs w:val="28"/>
              </w:rPr>
              <w:t>диалога:</w:t>
            </w:r>
            <w:r w:rsidRPr="003906E6">
              <w:rPr>
                <w:spacing w:val="-3"/>
                <w:sz w:val="28"/>
                <w:szCs w:val="28"/>
              </w:rPr>
              <w:t xml:space="preserve"> </w:t>
            </w:r>
            <w:r w:rsidRPr="003906E6">
              <w:rPr>
                <w:sz w:val="28"/>
                <w:szCs w:val="28"/>
              </w:rPr>
              <w:t>побуждение</w:t>
            </w:r>
            <w:r w:rsidRPr="003906E6">
              <w:rPr>
                <w:spacing w:val="-4"/>
                <w:sz w:val="28"/>
                <w:szCs w:val="28"/>
              </w:rPr>
              <w:t xml:space="preserve"> </w:t>
            </w:r>
            <w:r w:rsidRPr="003906E6">
              <w:rPr>
                <w:sz w:val="28"/>
                <w:szCs w:val="28"/>
              </w:rPr>
              <w:t>к</w:t>
            </w:r>
            <w:r w:rsidRPr="003906E6">
              <w:rPr>
                <w:spacing w:val="-5"/>
                <w:sz w:val="28"/>
                <w:szCs w:val="28"/>
              </w:rPr>
              <w:t xml:space="preserve"> </w:t>
            </w:r>
            <w:r w:rsidRPr="003906E6">
              <w:rPr>
                <w:sz w:val="28"/>
                <w:szCs w:val="28"/>
              </w:rPr>
              <w:t>действию,</w:t>
            </w:r>
            <w:r w:rsidRPr="003906E6">
              <w:rPr>
                <w:spacing w:val="-7"/>
                <w:sz w:val="28"/>
                <w:szCs w:val="28"/>
              </w:rPr>
              <w:t xml:space="preserve"> </w:t>
            </w:r>
            <w:r w:rsidRPr="003906E6">
              <w:rPr>
                <w:sz w:val="28"/>
                <w:szCs w:val="28"/>
              </w:rPr>
              <w:t>обмен</w:t>
            </w:r>
            <w:r w:rsidRPr="003906E6">
              <w:rPr>
                <w:spacing w:val="-6"/>
                <w:sz w:val="28"/>
                <w:szCs w:val="28"/>
              </w:rPr>
              <w:t xml:space="preserve"> </w:t>
            </w:r>
            <w:r w:rsidRPr="003906E6">
              <w:rPr>
                <w:spacing w:val="-2"/>
                <w:sz w:val="28"/>
                <w:szCs w:val="28"/>
              </w:rPr>
              <w:t>мнениями</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446"/>
              <w:rPr>
                <w:sz w:val="28"/>
                <w:szCs w:val="28"/>
              </w:rPr>
            </w:pPr>
            <w:r w:rsidRPr="003906E6">
              <w:rPr>
                <w:spacing w:val="-5"/>
                <w:sz w:val="28"/>
                <w:szCs w:val="28"/>
              </w:rPr>
              <w:t>1.9</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Виды</w:t>
            </w:r>
            <w:r w:rsidRPr="003906E6">
              <w:rPr>
                <w:spacing w:val="-4"/>
                <w:sz w:val="28"/>
                <w:szCs w:val="28"/>
              </w:rPr>
              <w:t xml:space="preserve"> </w:t>
            </w:r>
            <w:r w:rsidRPr="003906E6">
              <w:rPr>
                <w:sz w:val="28"/>
                <w:szCs w:val="28"/>
              </w:rPr>
              <w:t>диалога:</w:t>
            </w:r>
            <w:r w:rsidRPr="003906E6">
              <w:rPr>
                <w:spacing w:val="-3"/>
                <w:sz w:val="28"/>
                <w:szCs w:val="28"/>
              </w:rPr>
              <w:t xml:space="preserve"> </w:t>
            </w:r>
            <w:r w:rsidRPr="003906E6">
              <w:rPr>
                <w:sz w:val="28"/>
                <w:szCs w:val="28"/>
              </w:rPr>
              <w:t>запрос</w:t>
            </w:r>
            <w:r w:rsidRPr="003906E6">
              <w:rPr>
                <w:spacing w:val="-8"/>
                <w:sz w:val="28"/>
                <w:szCs w:val="28"/>
              </w:rPr>
              <w:t xml:space="preserve"> </w:t>
            </w:r>
            <w:r w:rsidRPr="003906E6">
              <w:rPr>
                <w:sz w:val="28"/>
                <w:szCs w:val="28"/>
              </w:rPr>
              <w:t>информации,</w:t>
            </w:r>
            <w:r w:rsidRPr="003906E6">
              <w:rPr>
                <w:spacing w:val="-5"/>
                <w:sz w:val="28"/>
                <w:szCs w:val="28"/>
              </w:rPr>
              <w:t xml:space="preserve"> </w:t>
            </w:r>
            <w:r w:rsidRPr="003906E6">
              <w:rPr>
                <w:sz w:val="28"/>
                <w:szCs w:val="28"/>
              </w:rPr>
              <w:t>сообщение</w:t>
            </w:r>
            <w:r w:rsidRPr="003906E6">
              <w:rPr>
                <w:spacing w:val="-8"/>
                <w:sz w:val="28"/>
                <w:szCs w:val="28"/>
              </w:rPr>
              <w:t xml:space="preserve"> </w:t>
            </w:r>
            <w:r w:rsidRPr="003906E6">
              <w:rPr>
                <w:spacing w:val="-2"/>
                <w:sz w:val="28"/>
                <w:szCs w:val="28"/>
              </w:rPr>
              <w:t>информации</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right="227"/>
              <w:jc w:val="right"/>
              <w:rPr>
                <w:sz w:val="28"/>
                <w:szCs w:val="28"/>
              </w:rPr>
            </w:pPr>
            <w:r w:rsidRPr="003906E6">
              <w:rPr>
                <w:spacing w:val="-4"/>
                <w:sz w:val="28"/>
                <w:szCs w:val="28"/>
              </w:rPr>
              <w:t>1.10</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Сочинения</w:t>
            </w:r>
            <w:r w:rsidRPr="003906E6">
              <w:rPr>
                <w:spacing w:val="40"/>
                <w:sz w:val="28"/>
                <w:szCs w:val="28"/>
              </w:rPr>
              <w:t xml:space="preserve"> </w:t>
            </w:r>
            <w:r w:rsidRPr="003906E6">
              <w:rPr>
                <w:sz w:val="28"/>
                <w:szCs w:val="28"/>
              </w:rPr>
              <w:t>различных</w:t>
            </w:r>
            <w:r w:rsidRPr="003906E6">
              <w:rPr>
                <w:spacing w:val="42"/>
                <w:sz w:val="28"/>
                <w:szCs w:val="28"/>
              </w:rPr>
              <w:t xml:space="preserve"> </w:t>
            </w:r>
            <w:r w:rsidRPr="003906E6">
              <w:rPr>
                <w:sz w:val="28"/>
                <w:szCs w:val="28"/>
              </w:rPr>
              <w:t>видов</w:t>
            </w:r>
            <w:r w:rsidRPr="003906E6">
              <w:rPr>
                <w:spacing w:val="44"/>
                <w:sz w:val="28"/>
                <w:szCs w:val="28"/>
              </w:rPr>
              <w:t xml:space="preserve"> </w:t>
            </w:r>
            <w:r w:rsidRPr="003906E6">
              <w:rPr>
                <w:sz w:val="28"/>
                <w:szCs w:val="28"/>
              </w:rPr>
              <w:t>с</w:t>
            </w:r>
            <w:r w:rsidRPr="003906E6">
              <w:rPr>
                <w:spacing w:val="41"/>
                <w:sz w:val="28"/>
                <w:szCs w:val="28"/>
              </w:rPr>
              <w:t xml:space="preserve"> </w:t>
            </w:r>
            <w:r w:rsidRPr="003906E6">
              <w:rPr>
                <w:sz w:val="28"/>
                <w:szCs w:val="28"/>
              </w:rPr>
              <w:t>использованием</w:t>
            </w:r>
            <w:r w:rsidRPr="003906E6">
              <w:rPr>
                <w:spacing w:val="43"/>
                <w:sz w:val="28"/>
                <w:szCs w:val="28"/>
              </w:rPr>
              <w:t xml:space="preserve"> </w:t>
            </w:r>
            <w:r w:rsidRPr="003906E6">
              <w:rPr>
                <w:sz w:val="28"/>
                <w:szCs w:val="28"/>
              </w:rPr>
              <w:t>жизненного</w:t>
            </w:r>
            <w:r w:rsidRPr="003906E6">
              <w:rPr>
                <w:spacing w:val="47"/>
                <w:sz w:val="28"/>
                <w:szCs w:val="28"/>
              </w:rPr>
              <w:t xml:space="preserve"> </w:t>
            </w:r>
            <w:r w:rsidRPr="003906E6">
              <w:rPr>
                <w:sz w:val="28"/>
                <w:szCs w:val="28"/>
              </w:rPr>
              <w:t>и</w:t>
            </w:r>
            <w:r w:rsidRPr="003906E6">
              <w:rPr>
                <w:spacing w:val="43"/>
                <w:sz w:val="28"/>
                <w:szCs w:val="28"/>
              </w:rPr>
              <w:t xml:space="preserve"> </w:t>
            </w:r>
            <w:r w:rsidRPr="003906E6">
              <w:rPr>
                <w:spacing w:val="-2"/>
                <w:sz w:val="28"/>
                <w:szCs w:val="28"/>
              </w:rPr>
              <w:t xml:space="preserve">читательского </w:t>
            </w:r>
            <w:r w:rsidRPr="003906E6">
              <w:rPr>
                <w:sz w:val="28"/>
                <w:szCs w:val="28"/>
              </w:rPr>
              <w:t>опыта,</w:t>
            </w:r>
            <w:r w:rsidRPr="003906E6">
              <w:rPr>
                <w:spacing w:val="-5"/>
                <w:sz w:val="28"/>
                <w:szCs w:val="28"/>
              </w:rPr>
              <w:t xml:space="preserve"> </w:t>
            </w:r>
            <w:r w:rsidRPr="003906E6">
              <w:rPr>
                <w:sz w:val="28"/>
                <w:szCs w:val="28"/>
              </w:rPr>
              <w:t>сюжетной</w:t>
            </w:r>
            <w:r w:rsidRPr="003906E6">
              <w:rPr>
                <w:spacing w:val="-3"/>
                <w:sz w:val="28"/>
                <w:szCs w:val="28"/>
              </w:rPr>
              <w:t xml:space="preserve"> </w:t>
            </w:r>
            <w:r w:rsidRPr="003906E6">
              <w:rPr>
                <w:sz w:val="28"/>
                <w:szCs w:val="28"/>
              </w:rPr>
              <w:t>картины</w:t>
            </w:r>
            <w:r w:rsidRPr="003906E6">
              <w:rPr>
                <w:spacing w:val="-3"/>
                <w:sz w:val="28"/>
                <w:szCs w:val="28"/>
              </w:rPr>
              <w:t xml:space="preserve"> </w:t>
            </w:r>
            <w:r w:rsidRPr="003906E6">
              <w:rPr>
                <w:sz w:val="28"/>
                <w:szCs w:val="28"/>
              </w:rPr>
              <w:t>(в</w:t>
            </w:r>
            <w:r w:rsidRPr="003906E6">
              <w:rPr>
                <w:spacing w:val="-2"/>
                <w:sz w:val="28"/>
                <w:szCs w:val="28"/>
              </w:rPr>
              <w:t xml:space="preserve"> </w:t>
            </w:r>
            <w:r w:rsidRPr="003906E6">
              <w:rPr>
                <w:sz w:val="28"/>
                <w:szCs w:val="28"/>
              </w:rPr>
              <w:t>том</w:t>
            </w:r>
            <w:r w:rsidRPr="003906E6">
              <w:rPr>
                <w:spacing w:val="-3"/>
                <w:sz w:val="28"/>
                <w:szCs w:val="28"/>
              </w:rPr>
              <w:t xml:space="preserve"> </w:t>
            </w:r>
            <w:r w:rsidRPr="003906E6">
              <w:rPr>
                <w:sz w:val="28"/>
                <w:szCs w:val="28"/>
              </w:rPr>
              <w:t>числе сочинения-</w:t>
            </w:r>
            <w:r w:rsidRPr="003906E6">
              <w:rPr>
                <w:spacing w:val="-2"/>
                <w:sz w:val="28"/>
                <w:szCs w:val="28"/>
              </w:rPr>
              <w:t>миниатюры)</w:t>
            </w:r>
          </w:p>
        </w:tc>
      </w:tr>
      <w:tr w:rsidR="003906E6" w:rsidRPr="003906E6" w:rsidTr="00B14D9C">
        <w:trPr>
          <w:trHeight w:val="129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16"/>
              <w:rPr>
                <w:b/>
                <w:sz w:val="28"/>
                <w:szCs w:val="28"/>
              </w:rPr>
            </w:pPr>
          </w:p>
          <w:p w:rsidR="003906E6" w:rsidRPr="003906E6" w:rsidRDefault="003906E6" w:rsidP="003906E6">
            <w:pPr>
              <w:spacing w:before="1"/>
              <w:ind w:right="227"/>
              <w:jc w:val="right"/>
              <w:rPr>
                <w:sz w:val="28"/>
                <w:szCs w:val="28"/>
              </w:rPr>
            </w:pPr>
            <w:r w:rsidRPr="003906E6">
              <w:rPr>
                <w:spacing w:val="-4"/>
                <w:sz w:val="28"/>
                <w:szCs w:val="28"/>
              </w:rPr>
              <w:t>1.11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ight="75"/>
              <w:jc w:val="both"/>
              <w:rPr>
                <w:sz w:val="28"/>
                <w:szCs w:val="28"/>
              </w:rPr>
            </w:pPr>
            <w:r w:rsidRPr="003906E6">
              <w:rPr>
                <w:sz w:val="28"/>
                <w:szCs w:val="28"/>
              </w:rPr>
              <w:t>Создание письменных высказываний разной коммуникативной направленности в зависимости от темы и условий общения, использованием жизненного</w:t>
            </w:r>
            <w:r w:rsidRPr="003906E6">
              <w:rPr>
                <w:spacing w:val="56"/>
                <w:w w:val="150"/>
                <w:sz w:val="28"/>
                <w:szCs w:val="28"/>
              </w:rPr>
              <w:t xml:space="preserve"> </w:t>
            </w:r>
            <w:r w:rsidRPr="003906E6">
              <w:rPr>
                <w:sz w:val="28"/>
                <w:szCs w:val="28"/>
              </w:rPr>
              <w:t>и</w:t>
            </w:r>
            <w:r w:rsidRPr="003906E6">
              <w:rPr>
                <w:spacing w:val="54"/>
                <w:w w:val="150"/>
                <w:sz w:val="28"/>
                <w:szCs w:val="28"/>
              </w:rPr>
              <w:t xml:space="preserve"> </w:t>
            </w:r>
            <w:r w:rsidRPr="003906E6">
              <w:rPr>
                <w:sz w:val="28"/>
                <w:szCs w:val="28"/>
              </w:rPr>
              <w:t>читательского</w:t>
            </w:r>
            <w:r w:rsidRPr="003906E6">
              <w:rPr>
                <w:spacing w:val="53"/>
                <w:w w:val="150"/>
                <w:sz w:val="28"/>
                <w:szCs w:val="28"/>
              </w:rPr>
              <w:t xml:space="preserve"> </w:t>
            </w:r>
            <w:r w:rsidRPr="003906E6">
              <w:rPr>
                <w:sz w:val="28"/>
                <w:szCs w:val="28"/>
              </w:rPr>
              <w:t>опыта,</w:t>
            </w:r>
            <w:r w:rsidRPr="003906E6">
              <w:rPr>
                <w:spacing w:val="55"/>
                <w:w w:val="150"/>
                <w:sz w:val="28"/>
                <w:szCs w:val="28"/>
              </w:rPr>
              <w:t xml:space="preserve"> </w:t>
            </w:r>
            <w:r w:rsidRPr="003906E6">
              <w:rPr>
                <w:sz w:val="28"/>
                <w:szCs w:val="28"/>
              </w:rPr>
              <w:t>иллюстраций,</w:t>
            </w:r>
            <w:r w:rsidRPr="003906E6">
              <w:rPr>
                <w:spacing w:val="55"/>
                <w:w w:val="150"/>
                <w:sz w:val="28"/>
                <w:szCs w:val="28"/>
              </w:rPr>
              <w:t xml:space="preserve"> </w:t>
            </w:r>
            <w:r w:rsidRPr="003906E6">
              <w:rPr>
                <w:sz w:val="28"/>
                <w:szCs w:val="28"/>
              </w:rPr>
              <w:t>фотографий,</w:t>
            </w:r>
            <w:r w:rsidRPr="003906E6">
              <w:rPr>
                <w:spacing w:val="61"/>
                <w:w w:val="150"/>
                <w:sz w:val="28"/>
                <w:szCs w:val="28"/>
              </w:rPr>
              <w:t xml:space="preserve"> </w:t>
            </w:r>
            <w:r w:rsidRPr="003906E6">
              <w:rPr>
                <w:spacing w:val="-2"/>
                <w:sz w:val="28"/>
                <w:szCs w:val="28"/>
              </w:rPr>
              <w:t>сюжетной картины</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right="227"/>
              <w:jc w:val="right"/>
              <w:rPr>
                <w:sz w:val="28"/>
                <w:szCs w:val="28"/>
              </w:rPr>
            </w:pPr>
            <w:r w:rsidRPr="003906E6">
              <w:rPr>
                <w:spacing w:val="-4"/>
                <w:sz w:val="28"/>
                <w:szCs w:val="28"/>
              </w:rPr>
              <w:t>1.12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Виды</w:t>
            </w:r>
            <w:r w:rsidRPr="003906E6">
              <w:rPr>
                <w:spacing w:val="-6"/>
                <w:sz w:val="28"/>
                <w:szCs w:val="28"/>
              </w:rPr>
              <w:t xml:space="preserve"> </w:t>
            </w:r>
            <w:r w:rsidRPr="003906E6">
              <w:rPr>
                <w:sz w:val="28"/>
                <w:szCs w:val="28"/>
              </w:rPr>
              <w:t>аудирования:</w:t>
            </w:r>
            <w:r w:rsidRPr="003906E6">
              <w:rPr>
                <w:spacing w:val="-7"/>
                <w:sz w:val="28"/>
                <w:szCs w:val="28"/>
              </w:rPr>
              <w:t xml:space="preserve"> </w:t>
            </w:r>
            <w:r w:rsidRPr="003906E6">
              <w:rPr>
                <w:sz w:val="28"/>
                <w:szCs w:val="28"/>
              </w:rPr>
              <w:t>выборочное,</w:t>
            </w:r>
            <w:r w:rsidRPr="003906E6">
              <w:rPr>
                <w:spacing w:val="-10"/>
                <w:sz w:val="28"/>
                <w:szCs w:val="28"/>
              </w:rPr>
              <w:t xml:space="preserve"> </w:t>
            </w:r>
            <w:r w:rsidRPr="003906E6">
              <w:rPr>
                <w:sz w:val="28"/>
                <w:szCs w:val="28"/>
              </w:rPr>
              <w:t>ознакомительное,</w:t>
            </w:r>
            <w:r w:rsidRPr="003906E6">
              <w:rPr>
                <w:spacing w:val="-2"/>
                <w:sz w:val="28"/>
                <w:szCs w:val="28"/>
              </w:rPr>
              <w:t xml:space="preserve"> детальное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right="227"/>
              <w:jc w:val="right"/>
              <w:rPr>
                <w:sz w:val="28"/>
                <w:szCs w:val="28"/>
              </w:rPr>
            </w:pPr>
            <w:r w:rsidRPr="003906E6">
              <w:rPr>
                <w:spacing w:val="-4"/>
                <w:sz w:val="28"/>
                <w:szCs w:val="28"/>
              </w:rPr>
              <w:t>1.13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Виды</w:t>
            </w:r>
            <w:r w:rsidRPr="003906E6">
              <w:rPr>
                <w:spacing w:val="-7"/>
                <w:sz w:val="28"/>
                <w:szCs w:val="28"/>
              </w:rPr>
              <w:t xml:space="preserve"> </w:t>
            </w:r>
            <w:r w:rsidRPr="003906E6">
              <w:rPr>
                <w:sz w:val="28"/>
                <w:szCs w:val="28"/>
              </w:rPr>
              <w:t>чтения:</w:t>
            </w:r>
            <w:r w:rsidRPr="003906E6">
              <w:rPr>
                <w:spacing w:val="-9"/>
                <w:sz w:val="28"/>
                <w:szCs w:val="28"/>
              </w:rPr>
              <w:t xml:space="preserve"> </w:t>
            </w:r>
            <w:r w:rsidRPr="003906E6">
              <w:rPr>
                <w:sz w:val="28"/>
                <w:szCs w:val="28"/>
              </w:rPr>
              <w:t>изучающее,</w:t>
            </w:r>
            <w:r w:rsidRPr="003906E6">
              <w:rPr>
                <w:spacing w:val="-4"/>
                <w:sz w:val="28"/>
                <w:szCs w:val="28"/>
              </w:rPr>
              <w:t xml:space="preserve"> </w:t>
            </w:r>
            <w:r w:rsidRPr="003906E6">
              <w:rPr>
                <w:sz w:val="28"/>
                <w:szCs w:val="28"/>
              </w:rPr>
              <w:t>ознакомительное,</w:t>
            </w:r>
            <w:r w:rsidRPr="003906E6">
              <w:rPr>
                <w:spacing w:val="-3"/>
                <w:sz w:val="28"/>
                <w:szCs w:val="28"/>
              </w:rPr>
              <w:t xml:space="preserve"> </w:t>
            </w:r>
            <w:r w:rsidRPr="003906E6">
              <w:rPr>
                <w:sz w:val="28"/>
                <w:szCs w:val="28"/>
              </w:rPr>
              <w:t>просмотровое,</w:t>
            </w:r>
            <w:r w:rsidRPr="003906E6">
              <w:rPr>
                <w:spacing w:val="-8"/>
                <w:sz w:val="28"/>
                <w:szCs w:val="28"/>
              </w:rPr>
              <w:t xml:space="preserve"> </w:t>
            </w:r>
            <w:r w:rsidRPr="003906E6">
              <w:rPr>
                <w:spacing w:val="-2"/>
                <w:sz w:val="28"/>
                <w:szCs w:val="28"/>
              </w:rPr>
              <w:t>поисковое</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9"/>
              <w:jc w:val="center"/>
              <w:rPr>
                <w:sz w:val="28"/>
                <w:szCs w:val="28"/>
              </w:rPr>
            </w:pPr>
            <w:r w:rsidRPr="003906E6">
              <w:rPr>
                <w:spacing w:val="-10"/>
                <w:sz w:val="28"/>
                <w:szCs w:val="28"/>
              </w:rPr>
              <w:t>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pacing w:val="-2"/>
                <w:sz w:val="28"/>
                <w:szCs w:val="28"/>
              </w:rPr>
              <w:t>Текст</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446"/>
              <w:rPr>
                <w:sz w:val="28"/>
                <w:szCs w:val="28"/>
              </w:rPr>
            </w:pPr>
            <w:r w:rsidRPr="003906E6">
              <w:rPr>
                <w:spacing w:val="-5"/>
                <w:sz w:val="28"/>
                <w:szCs w:val="28"/>
              </w:rPr>
              <w:t>2.1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Текст</w:t>
            </w:r>
            <w:r w:rsidRPr="003906E6">
              <w:rPr>
                <w:spacing w:val="-1"/>
                <w:sz w:val="28"/>
                <w:szCs w:val="28"/>
              </w:rPr>
              <w:t xml:space="preserve"> </w:t>
            </w:r>
            <w:r w:rsidRPr="003906E6">
              <w:rPr>
                <w:sz w:val="28"/>
                <w:szCs w:val="28"/>
              </w:rPr>
              <w:t>и его</w:t>
            </w:r>
            <w:r w:rsidRPr="003906E6">
              <w:rPr>
                <w:spacing w:val="-1"/>
                <w:sz w:val="28"/>
                <w:szCs w:val="28"/>
              </w:rPr>
              <w:t xml:space="preserve"> </w:t>
            </w:r>
            <w:r w:rsidRPr="003906E6">
              <w:rPr>
                <w:sz w:val="28"/>
                <w:szCs w:val="28"/>
              </w:rPr>
              <w:t>основные</w:t>
            </w:r>
            <w:r w:rsidRPr="003906E6">
              <w:rPr>
                <w:spacing w:val="-6"/>
                <w:sz w:val="28"/>
                <w:szCs w:val="28"/>
              </w:rPr>
              <w:t xml:space="preserve"> </w:t>
            </w:r>
            <w:r w:rsidRPr="003906E6">
              <w:rPr>
                <w:spacing w:val="-2"/>
                <w:sz w:val="28"/>
                <w:szCs w:val="28"/>
              </w:rPr>
              <w:t>признаки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446"/>
              <w:rPr>
                <w:sz w:val="28"/>
                <w:szCs w:val="28"/>
              </w:rPr>
            </w:pPr>
            <w:r w:rsidRPr="003906E6">
              <w:rPr>
                <w:spacing w:val="-5"/>
                <w:sz w:val="28"/>
                <w:szCs w:val="28"/>
              </w:rPr>
              <w:t>2.2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Функционально-смысловые</w:t>
            </w:r>
            <w:r w:rsidRPr="003906E6">
              <w:rPr>
                <w:spacing w:val="-7"/>
                <w:sz w:val="28"/>
                <w:szCs w:val="28"/>
              </w:rPr>
              <w:t xml:space="preserve"> </w:t>
            </w:r>
            <w:r w:rsidRPr="003906E6">
              <w:rPr>
                <w:sz w:val="28"/>
                <w:szCs w:val="28"/>
              </w:rPr>
              <w:t>типы</w:t>
            </w:r>
            <w:r w:rsidRPr="003906E6">
              <w:rPr>
                <w:spacing w:val="-1"/>
                <w:sz w:val="28"/>
                <w:szCs w:val="28"/>
              </w:rPr>
              <w:t xml:space="preserve"> </w:t>
            </w:r>
            <w:r w:rsidRPr="003906E6">
              <w:rPr>
                <w:sz w:val="28"/>
                <w:szCs w:val="28"/>
              </w:rPr>
              <w:t>речи:</w:t>
            </w:r>
            <w:r w:rsidRPr="003906E6">
              <w:rPr>
                <w:spacing w:val="-6"/>
                <w:sz w:val="28"/>
                <w:szCs w:val="28"/>
              </w:rPr>
              <w:t xml:space="preserve"> </w:t>
            </w:r>
            <w:r w:rsidRPr="003906E6">
              <w:rPr>
                <w:sz w:val="28"/>
                <w:szCs w:val="28"/>
              </w:rPr>
              <w:t>повествование</w:t>
            </w:r>
            <w:r w:rsidRPr="003906E6">
              <w:rPr>
                <w:spacing w:val="-2"/>
                <w:sz w:val="28"/>
                <w:szCs w:val="28"/>
              </w:rPr>
              <w:t xml:space="preserve"> </w:t>
            </w:r>
            <w:r w:rsidRPr="003906E6">
              <w:rPr>
                <w:sz w:val="28"/>
                <w:szCs w:val="28"/>
              </w:rPr>
              <w:t>как</w:t>
            </w:r>
            <w:r w:rsidRPr="003906E6">
              <w:rPr>
                <w:spacing w:val="-3"/>
                <w:sz w:val="28"/>
                <w:szCs w:val="28"/>
              </w:rPr>
              <w:t xml:space="preserve"> </w:t>
            </w:r>
            <w:r w:rsidRPr="003906E6">
              <w:rPr>
                <w:sz w:val="28"/>
                <w:szCs w:val="28"/>
              </w:rPr>
              <w:t>тип</w:t>
            </w:r>
            <w:r w:rsidRPr="003906E6">
              <w:rPr>
                <w:spacing w:val="-5"/>
                <w:sz w:val="28"/>
                <w:szCs w:val="28"/>
              </w:rPr>
              <w:t xml:space="preserve"> </w:t>
            </w:r>
            <w:r w:rsidRPr="003906E6">
              <w:rPr>
                <w:spacing w:val="-4"/>
                <w:sz w:val="28"/>
                <w:szCs w:val="28"/>
              </w:rPr>
              <w:t>речи</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446"/>
              <w:rPr>
                <w:sz w:val="28"/>
                <w:szCs w:val="28"/>
              </w:rPr>
            </w:pPr>
            <w:r w:rsidRPr="003906E6">
              <w:rPr>
                <w:spacing w:val="-5"/>
                <w:sz w:val="28"/>
                <w:szCs w:val="28"/>
              </w:rPr>
              <w:t>2.3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Функционально-смысловые</w:t>
            </w:r>
            <w:r w:rsidRPr="003906E6">
              <w:rPr>
                <w:spacing w:val="-7"/>
                <w:sz w:val="28"/>
                <w:szCs w:val="28"/>
              </w:rPr>
              <w:t xml:space="preserve"> </w:t>
            </w:r>
            <w:r w:rsidRPr="003906E6">
              <w:rPr>
                <w:sz w:val="28"/>
                <w:szCs w:val="28"/>
              </w:rPr>
              <w:t>типы</w:t>
            </w:r>
            <w:r w:rsidRPr="003906E6">
              <w:rPr>
                <w:spacing w:val="-1"/>
                <w:sz w:val="28"/>
                <w:szCs w:val="28"/>
              </w:rPr>
              <w:t xml:space="preserve"> </w:t>
            </w:r>
            <w:r w:rsidRPr="003906E6">
              <w:rPr>
                <w:sz w:val="28"/>
                <w:szCs w:val="28"/>
              </w:rPr>
              <w:t>речи:</w:t>
            </w:r>
            <w:r w:rsidRPr="003906E6">
              <w:rPr>
                <w:spacing w:val="-9"/>
                <w:sz w:val="28"/>
                <w:szCs w:val="28"/>
              </w:rPr>
              <w:t xml:space="preserve"> </w:t>
            </w:r>
            <w:r w:rsidRPr="003906E6">
              <w:rPr>
                <w:sz w:val="28"/>
                <w:szCs w:val="28"/>
              </w:rPr>
              <w:t>описание</w:t>
            </w:r>
            <w:r w:rsidRPr="003906E6">
              <w:rPr>
                <w:spacing w:val="-2"/>
                <w:sz w:val="28"/>
                <w:szCs w:val="28"/>
              </w:rPr>
              <w:t xml:space="preserve"> </w:t>
            </w:r>
            <w:r w:rsidRPr="003906E6">
              <w:rPr>
                <w:sz w:val="28"/>
                <w:szCs w:val="28"/>
              </w:rPr>
              <w:t>как</w:t>
            </w:r>
            <w:r w:rsidRPr="003906E6">
              <w:rPr>
                <w:spacing w:val="-3"/>
                <w:sz w:val="28"/>
                <w:szCs w:val="28"/>
              </w:rPr>
              <w:t xml:space="preserve"> </w:t>
            </w:r>
            <w:r w:rsidRPr="003906E6">
              <w:rPr>
                <w:sz w:val="28"/>
                <w:szCs w:val="28"/>
              </w:rPr>
              <w:t xml:space="preserve">тип </w:t>
            </w:r>
            <w:r w:rsidRPr="003906E6">
              <w:rPr>
                <w:spacing w:val="-4"/>
                <w:sz w:val="28"/>
                <w:szCs w:val="28"/>
              </w:rPr>
              <w:t>речи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446"/>
              <w:rPr>
                <w:sz w:val="28"/>
                <w:szCs w:val="28"/>
              </w:rPr>
            </w:pPr>
            <w:r w:rsidRPr="003906E6">
              <w:rPr>
                <w:spacing w:val="-5"/>
                <w:sz w:val="28"/>
                <w:szCs w:val="28"/>
              </w:rPr>
              <w:t>2.4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Функционально-смысловые</w:t>
            </w:r>
            <w:r w:rsidRPr="003906E6">
              <w:rPr>
                <w:spacing w:val="-8"/>
                <w:sz w:val="28"/>
                <w:szCs w:val="28"/>
              </w:rPr>
              <w:t xml:space="preserve"> </w:t>
            </w:r>
            <w:r w:rsidRPr="003906E6">
              <w:rPr>
                <w:sz w:val="28"/>
                <w:szCs w:val="28"/>
              </w:rPr>
              <w:t>типы</w:t>
            </w:r>
            <w:r w:rsidRPr="003906E6">
              <w:rPr>
                <w:spacing w:val="-1"/>
                <w:sz w:val="28"/>
                <w:szCs w:val="28"/>
              </w:rPr>
              <w:t xml:space="preserve"> </w:t>
            </w:r>
            <w:r w:rsidRPr="003906E6">
              <w:rPr>
                <w:sz w:val="28"/>
                <w:szCs w:val="28"/>
              </w:rPr>
              <w:t>речи:</w:t>
            </w:r>
            <w:r w:rsidRPr="003906E6">
              <w:rPr>
                <w:spacing w:val="-7"/>
                <w:sz w:val="28"/>
                <w:szCs w:val="28"/>
              </w:rPr>
              <w:t xml:space="preserve"> </w:t>
            </w:r>
            <w:r w:rsidRPr="003906E6">
              <w:rPr>
                <w:sz w:val="28"/>
                <w:szCs w:val="28"/>
              </w:rPr>
              <w:t>рассуждение</w:t>
            </w:r>
            <w:r w:rsidRPr="003906E6">
              <w:rPr>
                <w:spacing w:val="-3"/>
                <w:sz w:val="28"/>
                <w:szCs w:val="28"/>
              </w:rPr>
              <w:t xml:space="preserve"> </w:t>
            </w:r>
            <w:r w:rsidRPr="003906E6">
              <w:rPr>
                <w:sz w:val="28"/>
                <w:szCs w:val="28"/>
              </w:rPr>
              <w:t>как</w:t>
            </w:r>
            <w:r w:rsidRPr="003906E6">
              <w:rPr>
                <w:spacing w:val="-3"/>
                <w:sz w:val="28"/>
                <w:szCs w:val="28"/>
              </w:rPr>
              <w:t xml:space="preserve"> </w:t>
            </w:r>
            <w:r w:rsidRPr="003906E6">
              <w:rPr>
                <w:sz w:val="28"/>
                <w:szCs w:val="28"/>
              </w:rPr>
              <w:t>тип</w:t>
            </w:r>
            <w:r w:rsidRPr="003906E6">
              <w:rPr>
                <w:spacing w:val="-1"/>
                <w:sz w:val="28"/>
                <w:szCs w:val="28"/>
              </w:rPr>
              <w:t xml:space="preserve"> </w:t>
            </w:r>
            <w:r w:rsidRPr="003906E6">
              <w:rPr>
                <w:spacing w:val="-4"/>
                <w:sz w:val="28"/>
                <w:szCs w:val="28"/>
              </w:rPr>
              <w:t>речи</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446"/>
              <w:rPr>
                <w:sz w:val="28"/>
                <w:szCs w:val="28"/>
              </w:rPr>
            </w:pPr>
            <w:r w:rsidRPr="003906E6">
              <w:rPr>
                <w:spacing w:val="-5"/>
                <w:sz w:val="28"/>
                <w:szCs w:val="28"/>
              </w:rPr>
              <w:t>2.5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Сочетание</w:t>
            </w:r>
            <w:r w:rsidRPr="003906E6">
              <w:rPr>
                <w:spacing w:val="-5"/>
                <w:sz w:val="28"/>
                <w:szCs w:val="28"/>
              </w:rPr>
              <w:t xml:space="preserve"> </w:t>
            </w:r>
            <w:r w:rsidRPr="003906E6">
              <w:rPr>
                <w:sz w:val="28"/>
                <w:szCs w:val="28"/>
              </w:rPr>
              <w:t>разных</w:t>
            </w:r>
            <w:r w:rsidRPr="003906E6">
              <w:rPr>
                <w:spacing w:val="-5"/>
                <w:sz w:val="28"/>
                <w:szCs w:val="28"/>
              </w:rPr>
              <w:t xml:space="preserve"> </w:t>
            </w:r>
            <w:r w:rsidRPr="003906E6">
              <w:rPr>
                <w:sz w:val="28"/>
                <w:szCs w:val="28"/>
              </w:rPr>
              <w:t>функционально-смысловых</w:t>
            </w:r>
            <w:r w:rsidRPr="003906E6">
              <w:rPr>
                <w:spacing w:val="-6"/>
                <w:sz w:val="28"/>
                <w:szCs w:val="28"/>
              </w:rPr>
              <w:t xml:space="preserve"> </w:t>
            </w:r>
            <w:r w:rsidRPr="003906E6">
              <w:rPr>
                <w:sz w:val="28"/>
                <w:szCs w:val="28"/>
              </w:rPr>
              <w:t>типов</w:t>
            </w:r>
            <w:r w:rsidRPr="003906E6">
              <w:rPr>
                <w:spacing w:val="-4"/>
                <w:sz w:val="28"/>
                <w:szCs w:val="28"/>
              </w:rPr>
              <w:t xml:space="preserve"> </w:t>
            </w:r>
            <w:r w:rsidRPr="003906E6">
              <w:rPr>
                <w:sz w:val="28"/>
                <w:szCs w:val="28"/>
              </w:rPr>
              <w:t>речи</w:t>
            </w:r>
            <w:r w:rsidRPr="003906E6">
              <w:rPr>
                <w:spacing w:val="-1"/>
                <w:sz w:val="28"/>
                <w:szCs w:val="28"/>
              </w:rPr>
              <w:t xml:space="preserve"> </w:t>
            </w:r>
            <w:r w:rsidRPr="003906E6">
              <w:rPr>
                <w:sz w:val="28"/>
                <w:szCs w:val="28"/>
              </w:rPr>
              <w:t>в</w:t>
            </w:r>
            <w:r w:rsidRPr="003906E6">
              <w:rPr>
                <w:spacing w:val="-3"/>
                <w:sz w:val="28"/>
                <w:szCs w:val="28"/>
              </w:rPr>
              <w:t xml:space="preserve"> </w:t>
            </w:r>
            <w:r w:rsidRPr="003906E6">
              <w:rPr>
                <w:spacing w:val="-2"/>
                <w:sz w:val="28"/>
                <w:szCs w:val="28"/>
              </w:rPr>
              <w:t>тексте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446"/>
              <w:rPr>
                <w:sz w:val="28"/>
                <w:szCs w:val="28"/>
              </w:rPr>
            </w:pPr>
            <w:r w:rsidRPr="003906E6">
              <w:rPr>
                <w:spacing w:val="-5"/>
                <w:sz w:val="28"/>
                <w:szCs w:val="28"/>
              </w:rPr>
              <w:t>2.6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Смысловой</w:t>
            </w:r>
            <w:r w:rsidRPr="003906E6">
              <w:rPr>
                <w:spacing w:val="64"/>
                <w:sz w:val="28"/>
                <w:szCs w:val="28"/>
              </w:rPr>
              <w:t xml:space="preserve"> </w:t>
            </w:r>
            <w:r w:rsidRPr="003906E6">
              <w:rPr>
                <w:sz w:val="28"/>
                <w:szCs w:val="28"/>
              </w:rPr>
              <w:t>анализ</w:t>
            </w:r>
            <w:r w:rsidRPr="003906E6">
              <w:rPr>
                <w:spacing w:val="64"/>
                <w:sz w:val="28"/>
                <w:szCs w:val="28"/>
              </w:rPr>
              <w:t xml:space="preserve"> </w:t>
            </w:r>
            <w:r w:rsidRPr="003906E6">
              <w:rPr>
                <w:sz w:val="28"/>
                <w:szCs w:val="28"/>
              </w:rPr>
              <w:t>текста:</w:t>
            </w:r>
            <w:r w:rsidRPr="003906E6">
              <w:rPr>
                <w:spacing w:val="63"/>
                <w:sz w:val="28"/>
                <w:szCs w:val="28"/>
              </w:rPr>
              <w:t xml:space="preserve"> </w:t>
            </w:r>
            <w:r w:rsidRPr="003906E6">
              <w:rPr>
                <w:sz w:val="28"/>
                <w:szCs w:val="28"/>
              </w:rPr>
              <w:t>его</w:t>
            </w:r>
            <w:r w:rsidRPr="003906E6">
              <w:rPr>
                <w:spacing w:val="67"/>
                <w:sz w:val="28"/>
                <w:szCs w:val="28"/>
              </w:rPr>
              <w:t xml:space="preserve"> </w:t>
            </w:r>
            <w:r w:rsidRPr="003906E6">
              <w:rPr>
                <w:sz w:val="28"/>
                <w:szCs w:val="28"/>
              </w:rPr>
              <w:t>композиционных</w:t>
            </w:r>
            <w:r w:rsidRPr="003906E6">
              <w:rPr>
                <w:spacing w:val="59"/>
                <w:sz w:val="28"/>
                <w:szCs w:val="28"/>
              </w:rPr>
              <w:t xml:space="preserve"> </w:t>
            </w:r>
            <w:r w:rsidRPr="003906E6">
              <w:rPr>
                <w:sz w:val="28"/>
                <w:szCs w:val="28"/>
              </w:rPr>
              <w:t>особенностей,</w:t>
            </w:r>
            <w:r w:rsidRPr="003906E6">
              <w:rPr>
                <w:spacing w:val="60"/>
                <w:sz w:val="28"/>
                <w:szCs w:val="28"/>
              </w:rPr>
              <w:t xml:space="preserve"> </w:t>
            </w:r>
            <w:r w:rsidRPr="003906E6">
              <w:rPr>
                <w:sz w:val="28"/>
                <w:szCs w:val="28"/>
              </w:rPr>
              <w:t>микротем</w:t>
            </w:r>
            <w:r w:rsidRPr="003906E6">
              <w:rPr>
                <w:spacing w:val="61"/>
                <w:sz w:val="28"/>
                <w:szCs w:val="28"/>
              </w:rPr>
              <w:t xml:space="preserve"> </w:t>
            </w:r>
            <w:r w:rsidRPr="003906E6">
              <w:rPr>
                <w:spacing w:val="-10"/>
                <w:sz w:val="28"/>
                <w:szCs w:val="28"/>
              </w:rPr>
              <w:t xml:space="preserve">и </w:t>
            </w:r>
            <w:r w:rsidRPr="003906E6">
              <w:rPr>
                <w:sz w:val="28"/>
                <w:szCs w:val="28"/>
              </w:rPr>
              <w:t>абзацев,</w:t>
            </w:r>
            <w:r w:rsidRPr="003906E6">
              <w:rPr>
                <w:spacing w:val="59"/>
                <w:w w:val="150"/>
                <w:sz w:val="28"/>
                <w:szCs w:val="28"/>
              </w:rPr>
              <w:t xml:space="preserve"> </w:t>
            </w:r>
            <w:r w:rsidRPr="003906E6">
              <w:rPr>
                <w:sz w:val="28"/>
                <w:szCs w:val="28"/>
              </w:rPr>
              <w:t>способов</w:t>
            </w:r>
            <w:r w:rsidRPr="003906E6">
              <w:rPr>
                <w:spacing w:val="56"/>
                <w:w w:val="150"/>
                <w:sz w:val="28"/>
                <w:szCs w:val="28"/>
              </w:rPr>
              <w:t xml:space="preserve"> </w:t>
            </w:r>
            <w:r w:rsidRPr="003906E6">
              <w:rPr>
                <w:sz w:val="28"/>
                <w:szCs w:val="28"/>
              </w:rPr>
              <w:t>и</w:t>
            </w:r>
            <w:r w:rsidRPr="003906E6">
              <w:rPr>
                <w:spacing w:val="60"/>
                <w:w w:val="150"/>
                <w:sz w:val="28"/>
                <w:szCs w:val="28"/>
              </w:rPr>
              <w:t xml:space="preserve"> </w:t>
            </w:r>
            <w:r w:rsidRPr="003906E6">
              <w:rPr>
                <w:sz w:val="28"/>
                <w:szCs w:val="28"/>
              </w:rPr>
              <w:t>средств</w:t>
            </w:r>
            <w:r w:rsidRPr="003906E6">
              <w:rPr>
                <w:spacing w:val="61"/>
                <w:w w:val="150"/>
                <w:sz w:val="28"/>
                <w:szCs w:val="28"/>
              </w:rPr>
              <w:t xml:space="preserve"> </w:t>
            </w:r>
            <w:r w:rsidRPr="003906E6">
              <w:rPr>
                <w:sz w:val="28"/>
                <w:szCs w:val="28"/>
              </w:rPr>
              <w:t>связи</w:t>
            </w:r>
            <w:r w:rsidRPr="003906E6">
              <w:rPr>
                <w:spacing w:val="55"/>
                <w:w w:val="150"/>
                <w:sz w:val="28"/>
                <w:szCs w:val="28"/>
              </w:rPr>
              <w:t xml:space="preserve"> </w:t>
            </w:r>
            <w:r w:rsidRPr="003906E6">
              <w:rPr>
                <w:sz w:val="28"/>
                <w:szCs w:val="28"/>
              </w:rPr>
              <w:t>предложений</w:t>
            </w:r>
            <w:r w:rsidRPr="003906E6">
              <w:rPr>
                <w:spacing w:val="60"/>
                <w:w w:val="150"/>
                <w:sz w:val="28"/>
                <w:szCs w:val="28"/>
              </w:rPr>
              <w:t xml:space="preserve"> </w:t>
            </w:r>
            <w:r w:rsidRPr="003906E6">
              <w:rPr>
                <w:sz w:val="28"/>
                <w:szCs w:val="28"/>
              </w:rPr>
              <w:t>в</w:t>
            </w:r>
            <w:r w:rsidRPr="003906E6">
              <w:rPr>
                <w:spacing w:val="56"/>
                <w:w w:val="150"/>
                <w:sz w:val="28"/>
                <w:szCs w:val="28"/>
              </w:rPr>
              <w:t xml:space="preserve"> </w:t>
            </w:r>
            <w:r w:rsidRPr="003906E6">
              <w:rPr>
                <w:sz w:val="28"/>
                <w:szCs w:val="28"/>
              </w:rPr>
              <w:t>тексте;</w:t>
            </w:r>
            <w:r w:rsidRPr="003906E6">
              <w:rPr>
                <w:spacing w:val="55"/>
                <w:w w:val="150"/>
                <w:sz w:val="28"/>
                <w:szCs w:val="28"/>
              </w:rPr>
              <w:t xml:space="preserve"> </w:t>
            </w:r>
            <w:r w:rsidRPr="003906E6">
              <w:rPr>
                <w:spacing w:val="-2"/>
                <w:sz w:val="28"/>
                <w:szCs w:val="28"/>
              </w:rPr>
              <w:t>использование</w:t>
            </w:r>
          </w:p>
        </w:tc>
      </w:tr>
    </w:tbl>
    <w:p w:rsidR="003906E6" w:rsidRPr="003906E6" w:rsidRDefault="003906E6" w:rsidP="003906E6">
      <w:pPr>
        <w:rPr>
          <w:sz w:val="28"/>
          <w:szCs w:val="28"/>
        </w:rPr>
        <w:sectPr w:rsidR="003906E6" w:rsidRPr="003906E6">
          <w:pgSz w:w="11910" w:h="16390"/>
          <w:pgMar w:top="1060" w:right="708" w:bottom="1294"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1"/>
        </w:trPr>
        <w:tc>
          <w:tcPr>
            <w:tcW w:w="1066" w:type="dxa"/>
            <w:tcBorders>
              <w:left w:val="single" w:sz="12" w:space="0" w:color="000000"/>
              <w:bottom w:val="single" w:sz="12" w:space="0" w:color="000000"/>
              <w:right w:val="single" w:sz="12" w:space="0" w:color="000000"/>
            </w:tcBorders>
          </w:tcPr>
          <w:p w:rsidR="003906E6" w:rsidRPr="003906E6" w:rsidRDefault="003906E6" w:rsidP="003906E6">
            <w:pPr>
              <w:rPr>
                <w:sz w:val="28"/>
                <w:szCs w:val="28"/>
              </w:rPr>
            </w:pP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40"/>
              <w:ind w:left="234"/>
              <w:rPr>
                <w:sz w:val="28"/>
                <w:szCs w:val="28"/>
              </w:rPr>
            </w:pPr>
            <w:r w:rsidRPr="003906E6">
              <w:rPr>
                <w:sz w:val="28"/>
                <w:szCs w:val="28"/>
              </w:rPr>
              <w:t>языковых</w:t>
            </w:r>
            <w:r w:rsidRPr="003906E6">
              <w:rPr>
                <w:spacing w:val="-10"/>
                <w:sz w:val="28"/>
                <w:szCs w:val="28"/>
              </w:rPr>
              <w:t xml:space="preserve"> </w:t>
            </w:r>
            <w:r w:rsidRPr="003906E6">
              <w:rPr>
                <w:sz w:val="28"/>
                <w:szCs w:val="28"/>
              </w:rPr>
              <w:t>средств</w:t>
            </w:r>
            <w:r w:rsidRPr="003906E6">
              <w:rPr>
                <w:spacing w:val="-2"/>
                <w:sz w:val="28"/>
                <w:szCs w:val="28"/>
              </w:rPr>
              <w:t xml:space="preserve"> </w:t>
            </w:r>
            <w:r w:rsidRPr="003906E6">
              <w:rPr>
                <w:sz w:val="28"/>
                <w:szCs w:val="28"/>
              </w:rPr>
              <w:t>выразительности</w:t>
            </w:r>
            <w:r w:rsidRPr="003906E6">
              <w:rPr>
                <w:spacing w:val="-2"/>
                <w:sz w:val="28"/>
                <w:szCs w:val="28"/>
              </w:rPr>
              <w:t xml:space="preserve"> </w:t>
            </w:r>
            <w:r w:rsidRPr="003906E6">
              <w:rPr>
                <w:sz w:val="28"/>
                <w:szCs w:val="28"/>
              </w:rPr>
              <w:t>(в</w:t>
            </w:r>
            <w:r w:rsidRPr="003906E6">
              <w:rPr>
                <w:spacing w:val="-3"/>
                <w:sz w:val="28"/>
                <w:szCs w:val="28"/>
              </w:rPr>
              <w:t xml:space="preserve"> </w:t>
            </w:r>
            <w:r w:rsidRPr="003906E6">
              <w:rPr>
                <w:sz w:val="28"/>
                <w:szCs w:val="28"/>
              </w:rPr>
              <w:t>рамках</w:t>
            </w:r>
            <w:r w:rsidRPr="003906E6">
              <w:rPr>
                <w:spacing w:val="-7"/>
                <w:sz w:val="28"/>
                <w:szCs w:val="28"/>
              </w:rPr>
              <w:t xml:space="preserve"> </w:t>
            </w:r>
            <w:r w:rsidRPr="003906E6">
              <w:rPr>
                <w:spacing w:val="-2"/>
                <w:sz w:val="28"/>
                <w:szCs w:val="28"/>
              </w:rPr>
              <w:t>изученного)</w:t>
            </w:r>
          </w:p>
        </w:tc>
      </w:tr>
      <w:tr w:rsidR="003906E6" w:rsidRPr="003906E6" w:rsidTr="00B14D9C">
        <w:trPr>
          <w:trHeight w:val="65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jc w:val="center"/>
              <w:rPr>
                <w:sz w:val="28"/>
                <w:szCs w:val="28"/>
              </w:rPr>
            </w:pPr>
            <w:r w:rsidRPr="003906E6">
              <w:rPr>
                <w:spacing w:val="-5"/>
                <w:sz w:val="28"/>
                <w:szCs w:val="28"/>
              </w:rPr>
              <w:t>2.7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Композиционная</w:t>
            </w:r>
            <w:r w:rsidRPr="003906E6">
              <w:rPr>
                <w:spacing w:val="72"/>
                <w:sz w:val="28"/>
                <w:szCs w:val="28"/>
              </w:rPr>
              <w:t xml:space="preserve"> </w:t>
            </w:r>
            <w:r w:rsidRPr="003906E6">
              <w:rPr>
                <w:sz w:val="28"/>
                <w:szCs w:val="28"/>
              </w:rPr>
              <w:t>структура</w:t>
            </w:r>
            <w:r w:rsidRPr="003906E6">
              <w:rPr>
                <w:spacing w:val="73"/>
                <w:sz w:val="28"/>
                <w:szCs w:val="28"/>
              </w:rPr>
              <w:t xml:space="preserve"> </w:t>
            </w:r>
            <w:r w:rsidRPr="003906E6">
              <w:rPr>
                <w:sz w:val="28"/>
                <w:szCs w:val="28"/>
              </w:rPr>
              <w:t>текста.</w:t>
            </w:r>
            <w:r w:rsidRPr="003906E6">
              <w:rPr>
                <w:spacing w:val="50"/>
                <w:w w:val="150"/>
                <w:sz w:val="28"/>
                <w:szCs w:val="28"/>
              </w:rPr>
              <w:t xml:space="preserve"> </w:t>
            </w:r>
            <w:r w:rsidRPr="003906E6">
              <w:rPr>
                <w:sz w:val="28"/>
                <w:szCs w:val="28"/>
              </w:rPr>
              <w:t>Абзац</w:t>
            </w:r>
            <w:r w:rsidRPr="003906E6">
              <w:rPr>
                <w:spacing w:val="74"/>
                <w:sz w:val="28"/>
                <w:szCs w:val="28"/>
              </w:rPr>
              <w:t xml:space="preserve"> </w:t>
            </w:r>
            <w:r w:rsidRPr="003906E6">
              <w:rPr>
                <w:sz w:val="28"/>
                <w:szCs w:val="28"/>
              </w:rPr>
              <w:t>как</w:t>
            </w:r>
            <w:r w:rsidRPr="003906E6">
              <w:rPr>
                <w:spacing w:val="72"/>
                <w:sz w:val="28"/>
                <w:szCs w:val="28"/>
              </w:rPr>
              <w:t xml:space="preserve"> </w:t>
            </w:r>
            <w:r w:rsidRPr="003906E6">
              <w:rPr>
                <w:sz w:val="28"/>
                <w:szCs w:val="28"/>
              </w:rPr>
              <w:t>средство</w:t>
            </w:r>
            <w:r w:rsidRPr="003906E6">
              <w:rPr>
                <w:spacing w:val="78"/>
                <w:sz w:val="28"/>
                <w:szCs w:val="28"/>
              </w:rPr>
              <w:t xml:space="preserve"> </w:t>
            </w:r>
            <w:r w:rsidRPr="003906E6">
              <w:rPr>
                <w:sz w:val="28"/>
                <w:szCs w:val="28"/>
              </w:rPr>
              <w:t>деления</w:t>
            </w:r>
            <w:r w:rsidRPr="003906E6">
              <w:rPr>
                <w:spacing w:val="73"/>
                <w:sz w:val="28"/>
                <w:szCs w:val="28"/>
              </w:rPr>
              <w:t xml:space="preserve"> </w:t>
            </w:r>
            <w:r w:rsidRPr="003906E6">
              <w:rPr>
                <w:sz w:val="28"/>
                <w:szCs w:val="28"/>
              </w:rPr>
              <w:t>текста</w:t>
            </w:r>
            <w:r w:rsidRPr="003906E6">
              <w:rPr>
                <w:spacing w:val="73"/>
                <w:sz w:val="28"/>
                <w:szCs w:val="28"/>
              </w:rPr>
              <w:t xml:space="preserve"> </w:t>
            </w:r>
            <w:r w:rsidRPr="003906E6">
              <w:rPr>
                <w:spacing w:val="-5"/>
                <w:sz w:val="28"/>
                <w:szCs w:val="28"/>
              </w:rPr>
              <w:t xml:space="preserve">на </w:t>
            </w:r>
            <w:r w:rsidRPr="003906E6">
              <w:rPr>
                <w:sz w:val="28"/>
                <w:szCs w:val="28"/>
              </w:rPr>
              <w:t>композиционно-смысловые</w:t>
            </w:r>
            <w:r w:rsidRPr="003906E6">
              <w:rPr>
                <w:spacing w:val="-11"/>
                <w:sz w:val="28"/>
                <w:szCs w:val="28"/>
              </w:rPr>
              <w:t xml:space="preserve"> </w:t>
            </w:r>
            <w:r w:rsidRPr="003906E6">
              <w:rPr>
                <w:spacing w:val="-2"/>
                <w:sz w:val="28"/>
                <w:szCs w:val="28"/>
              </w:rPr>
              <w:t>части</w:t>
            </w:r>
          </w:p>
        </w:tc>
      </w:tr>
      <w:tr w:rsidR="003906E6" w:rsidRPr="003906E6" w:rsidTr="00B14D9C">
        <w:trPr>
          <w:trHeight w:val="657"/>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jc w:val="center"/>
              <w:rPr>
                <w:sz w:val="28"/>
                <w:szCs w:val="28"/>
              </w:rPr>
            </w:pPr>
            <w:r w:rsidRPr="003906E6">
              <w:rPr>
                <w:spacing w:val="-5"/>
                <w:sz w:val="28"/>
                <w:szCs w:val="28"/>
              </w:rPr>
              <w:t>2.8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Средства</w:t>
            </w:r>
            <w:r w:rsidRPr="003906E6">
              <w:rPr>
                <w:spacing w:val="56"/>
                <w:sz w:val="28"/>
                <w:szCs w:val="28"/>
              </w:rPr>
              <w:t xml:space="preserve"> </w:t>
            </w:r>
            <w:r w:rsidRPr="003906E6">
              <w:rPr>
                <w:sz w:val="28"/>
                <w:szCs w:val="28"/>
              </w:rPr>
              <w:t>связи</w:t>
            </w:r>
            <w:r w:rsidRPr="003906E6">
              <w:rPr>
                <w:spacing w:val="56"/>
                <w:sz w:val="28"/>
                <w:szCs w:val="28"/>
              </w:rPr>
              <w:t xml:space="preserve"> </w:t>
            </w:r>
            <w:r w:rsidRPr="003906E6">
              <w:rPr>
                <w:sz w:val="28"/>
                <w:szCs w:val="28"/>
              </w:rPr>
              <w:t>предложений</w:t>
            </w:r>
            <w:r w:rsidRPr="003906E6">
              <w:rPr>
                <w:spacing w:val="56"/>
                <w:sz w:val="28"/>
                <w:szCs w:val="28"/>
              </w:rPr>
              <w:t xml:space="preserve"> </w:t>
            </w:r>
            <w:r w:rsidRPr="003906E6">
              <w:rPr>
                <w:sz w:val="28"/>
                <w:szCs w:val="28"/>
              </w:rPr>
              <w:t>и</w:t>
            </w:r>
            <w:r w:rsidRPr="003906E6">
              <w:rPr>
                <w:spacing w:val="56"/>
                <w:sz w:val="28"/>
                <w:szCs w:val="28"/>
              </w:rPr>
              <w:t xml:space="preserve"> </w:t>
            </w:r>
            <w:r w:rsidRPr="003906E6">
              <w:rPr>
                <w:sz w:val="28"/>
                <w:szCs w:val="28"/>
              </w:rPr>
              <w:t>частей</w:t>
            </w:r>
            <w:r w:rsidRPr="003906E6">
              <w:rPr>
                <w:spacing w:val="57"/>
                <w:sz w:val="28"/>
                <w:szCs w:val="28"/>
              </w:rPr>
              <w:t xml:space="preserve"> </w:t>
            </w:r>
            <w:r w:rsidRPr="003906E6">
              <w:rPr>
                <w:sz w:val="28"/>
                <w:szCs w:val="28"/>
              </w:rPr>
              <w:t>текста:</w:t>
            </w:r>
            <w:r w:rsidRPr="003906E6">
              <w:rPr>
                <w:spacing w:val="59"/>
                <w:sz w:val="28"/>
                <w:szCs w:val="28"/>
              </w:rPr>
              <w:t xml:space="preserve"> </w:t>
            </w:r>
            <w:r w:rsidRPr="003906E6">
              <w:rPr>
                <w:sz w:val="28"/>
                <w:szCs w:val="28"/>
              </w:rPr>
              <w:t>формы</w:t>
            </w:r>
            <w:r w:rsidRPr="003906E6">
              <w:rPr>
                <w:spacing w:val="57"/>
                <w:sz w:val="28"/>
                <w:szCs w:val="28"/>
              </w:rPr>
              <w:t xml:space="preserve"> </w:t>
            </w:r>
            <w:r w:rsidRPr="003906E6">
              <w:rPr>
                <w:sz w:val="28"/>
                <w:szCs w:val="28"/>
              </w:rPr>
              <w:t>слова,</w:t>
            </w:r>
            <w:r w:rsidRPr="003906E6">
              <w:rPr>
                <w:spacing w:val="54"/>
                <w:sz w:val="28"/>
                <w:szCs w:val="28"/>
              </w:rPr>
              <w:t xml:space="preserve"> </w:t>
            </w:r>
            <w:r w:rsidRPr="003906E6">
              <w:rPr>
                <w:spacing w:val="-2"/>
                <w:sz w:val="28"/>
                <w:szCs w:val="28"/>
              </w:rPr>
              <w:t xml:space="preserve">однокоренные </w:t>
            </w:r>
            <w:r w:rsidRPr="003906E6">
              <w:rPr>
                <w:sz w:val="28"/>
                <w:szCs w:val="28"/>
              </w:rPr>
              <w:t>слова,</w:t>
            </w:r>
            <w:r w:rsidRPr="003906E6">
              <w:rPr>
                <w:spacing w:val="-4"/>
                <w:sz w:val="28"/>
                <w:szCs w:val="28"/>
              </w:rPr>
              <w:t xml:space="preserve"> </w:t>
            </w:r>
            <w:r w:rsidRPr="003906E6">
              <w:rPr>
                <w:sz w:val="28"/>
                <w:szCs w:val="28"/>
              </w:rPr>
              <w:t>синонимы,</w:t>
            </w:r>
            <w:r w:rsidRPr="003906E6">
              <w:rPr>
                <w:spacing w:val="-6"/>
                <w:sz w:val="28"/>
                <w:szCs w:val="28"/>
              </w:rPr>
              <w:t xml:space="preserve"> </w:t>
            </w:r>
            <w:r w:rsidRPr="003906E6">
              <w:rPr>
                <w:sz w:val="28"/>
                <w:szCs w:val="28"/>
              </w:rPr>
              <w:t>антонимы,</w:t>
            </w:r>
            <w:r w:rsidRPr="003906E6">
              <w:rPr>
                <w:spacing w:val="-2"/>
                <w:sz w:val="28"/>
                <w:szCs w:val="28"/>
              </w:rPr>
              <w:t xml:space="preserve"> </w:t>
            </w:r>
            <w:r w:rsidRPr="003906E6">
              <w:rPr>
                <w:sz w:val="28"/>
                <w:szCs w:val="28"/>
              </w:rPr>
              <w:t>личные</w:t>
            </w:r>
            <w:r w:rsidRPr="003906E6">
              <w:rPr>
                <w:spacing w:val="-8"/>
                <w:sz w:val="28"/>
                <w:szCs w:val="28"/>
              </w:rPr>
              <w:t xml:space="preserve"> </w:t>
            </w:r>
            <w:r w:rsidRPr="003906E6">
              <w:rPr>
                <w:sz w:val="28"/>
                <w:szCs w:val="28"/>
              </w:rPr>
              <w:t>местоимения,</w:t>
            </w:r>
            <w:r w:rsidRPr="003906E6">
              <w:rPr>
                <w:spacing w:val="-7"/>
                <w:sz w:val="28"/>
                <w:szCs w:val="28"/>
              </w:rPr>
              <w:t xml:space="preserve"> </w:t>
            </w:r>
            <w:r w:rsidRPr="003906E6">
              <w:rPr>
                <w:sz w:val="28"/>
                <w:szCs w:val="28"/>
              </w:rPr>
              <w:t>повтор</w:t>
            </w:r>
            <w:r w:rsidRPr="003906E6">
              <w:rPr>
                <w:spacing w:val="-7"/>
                <w:sz w:val="28"/>
                <w:szCs w:val="28"/>
              </w:rPr>
              <w:t xml:space="preserve"> </w:t>
            </w:r>
            <w:r w:rsidRPr="003906E6">
              <w:rPr>
                <w:spacing w:val="-2"/>
                <w:sz w:val="28"/>
                <w:szCs w:val="28"/>
              </w:rPr>
              <w:t>слова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jc w:val="center"/>
              <w:rPr>
                <w:sz w:val="28"/>
                <w:szCs w:val="28"/>
              </w:rPr>
            </w:pPr>
            <w:r w:rsidRPr="003906E6">
              <w:rPr>
                <w:spacing w:val="-5"/>
                <w:sz w:val="28"/>
                <w:szCs w:val="28"/>
              </w:rPr>
              <w:t>2.9</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Способы</w:t>
            </w:r>
            <w:r w:rsidRPr="003906E6">
              <w:rPr>
                <w:spacing w:val="-4"/>
                <w:sz w:val="28"/>
                <w:szCs w:val="28"/>
              </w:rPr>
              <w:t xml:space="preserve"> </w:t>
            </w:r>
            <w:r w:rsidRPr="003906E6">
              <w:rPr>
                <w:sz w:val="28"/>
                <w:szCs w:val="28"/>
              </w:rPr>
              <w:t>и</w:t>
            </w:r>
            <w:r w:rsidRPr="003906E6">
              <w:rPr>
                <w:spacing w:val="-6"/>
                <w:sz w:val="28"/>
                <w:szCs w:val="28"/>
              </w:rPr>
              <w:t xml:space="preserve"> </w:t>
            </w:r>
            <w:r w:rsidRPr="003906E6">
              <w:rPr>
                <w:sz w:val="28"/>
                <w:szCs w:val="28"/>
              </w:rPr>
              <w:t>средства</w:t>
            </w:r>
            <w:r w:rsidRPr="003906E6">
              <w:rPr>
                <w:spacing w:val="-3"/>
                <w:sz w:val="28"/>
                <w:szCs w:val="28"/>
              </w:rPr>
              <w:t xml:space="preserve"> </w:t>
            </w:r>
            <w:r w:rsidRPr="003906E6">
              <w:rPr>
                <w:sz w:val="28"/>
                <w:szCs w:val="28"/>
              </w:rPr>
              <w:t>связи</w:t>
            </w:r>
            <w:r w:rsidRPr="003906E6">
              <w:rPr>
                <w:spacing w:val="-1"/>
                <w:sz w:val="28"/>
                <w:szCs w:val="28"/>
              </w:rPr>
              <w:t xml:space="preserve"> </w:t>
            </w:r>
            <w:r w:rsidRPr="003906E6">
              <w:rPr>
                <w:sz w:val="28"/>
                <w:szCs w:val="28"/>
              </w:rPr>
              <w:t>предложений</w:t>
            </w:r>
            <w:r w:rsidRPr="003906E6">
              <w:rPr>
                <w:spacing w:val="-6"/>
                <w:sz w:val="28"/>
                <w:szCs w:val="28"/>
              </w:rPr>
              <w:t xml:space="preserve"> </w:t>
            </w:r>
            <w:r w:rsidRPr="003906E6">
              <w:rPr>
                <w:sz w:val="28"/>
                <w:szCs w:val="28"/>
              </w:rPr>
              <w:t>в</w:t>
            </w:r>
            <w:r w:rsidRPr="003906E6">
              <w:rPr>
                <w:spacing w:val="-1"/>
                <w:sz w:val="28"/>
                <w:szCs w:val="28"/>
              </w:rPr>
              <w:t xml:space="preserve"> </w:t>
            </w:r>
            <w:r w:rsidRPr="003906E6">
              <w:rPr>
                <w:sz w:val="28"/>
                <w:szCs w:val="28"/>
              </w:rPr>
              <w:t>тексте</w:t>
            </w:r>
            <w:r w:rsidRPr="003906E6">
              <w:rPr>
                <w:spacing w:val="-3"/>
                <w:sz w:val="28"/>
                <w:szCs w:val="28"/>
              </w:rPr>
              <w:t xml:space="preserve"> </w:t>
            </w:r>
            <w:r w:rsidRPr="003906E6">
              <w:rPr>
                <w:spacing w:val="-2"/>
                <w:sz w:val="28"/>
                <w:szCs w:val="28"/>
              </w:rPr>
              <w:t>(обобщение)</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2.10</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Информационная</w:t>
            </w:r>
            <w:r w:rsidRPr="003906E6">
              <w:rPr>
                <w:spacing w:val="-5"/>
                <w:sz w:val="28"/>
                <w:szCs w:val="28"/>
              </w:rPr>
              <w:t xml:space="preserve"> </w:t>
            </w:r>
            <w:r w:rsidRPr="003906E6">
              <w:rPr>
                <w:sz w:val="28"/>
                <w:szCs w:val="28"/>
              </w:rPr>
              <w:t>переработка</w:t>
            </w:r>
            <w:r w:rsidRPr="003906E6">
              <w:rPr>
                <w:spacing w:val="-3"/>
                <w:sz w:val="28"/>
                <w:szCs w:val="28"/>
              </w:rPr>
              <w:t xml:space="preserve"> </w:t>
            </w:r>
            <w:r w:rsidRPr="003906E6">
              <w:rPr>
                <w:sz w:val="28"/>
                <w:szCs w:val="28"/>
              </w:rPr>
              <w:t>текста:</w:t>
            </w:r>
            <w:r w:rsidRPr="003906E6">
              <w:rPr>
                <w:spacing w:val="-2"/>
                <w:sz w:val="28"/>
                <w:szCs w:val="28"/>
              </w:rPr>
              <w:t xml:space="preserve"> </w:t>
            </w:r>
            <w:r w:rsidRPr="003906E6">
              <w:rPr>
                <w:sz w:val="28"/>
                <w:szCs w:val="28"/>
              </w:rPr>
              <w:t>главная</w:t>
            </w:r>
            <w:r w:rsidRPr="003906E6">
              <w:rPr>
                <w:spacing w:val="-7"/>
                <w:sz w:val="28"/>
                <w:szCs w:val="28"/>
              </w:rPr>
              <w:t xml:space="preserve"> </w:t>
            </w:r>
            <w:r w:rsidRPr="003906E6">
              <w:rPr>
                <w:sz w:val="28"/>
                <w:szCs w:val="28"/>
              </w:rPr>
              <w:t>и</w:t>
            </w:r>
            <w:r w:rsidRPr="003906E6">
              <w:rPr>
                <w:spacing w:val="-1"/>
                <w:sz w:val="28"/>
                <w:szCs w:val="28"/>
              </w:rPr>
              <w:t xml:space="preserve"> </w:t>
            </w:r>
            <w:r w:rsidRPr="003906E6">
              <w:rPr>
                <w:sz w:val="28"/>
                <w:szCs w:val="28"/>
              </w:rPr>
              <w:t>второстепенная</w:t>
            </w:r>
            <w:r w:rsidRPr="003906E6">
              <w:rPr>
                <w:spacing w:val="-2"/>
                <w:sz w:val="28"/>
                <w:szCs w:val="28"/>
              </w:rPr>
              <w:t xml:space="preserve"> информация</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4"/>
                <w:sz w:val="28"/>
                <w:szCs w:val="28"/>
              </w:rPr>
              <w:t>2.11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Информационная</w:t>
            </w:r>
            <w:r w:rsidRPr="003906E6">
              <w:rPr>
                <w:spacing w:val="-4"/>
                <w:sz w:val="28"/>
                <w:szCs w:val="28"/>
              </w:rPr>
              <w:t xml:space="preserve"> </w:t>
            </w:r>
            <w:r w:rsidRPr="003906E6">
              <w:rPr>
                <w:sz w:val="28"/>
                <w:szCs w:val="28"/>
              </w:rPr>
              <w:t>переработка</w:t>
            </w:r>
            <w:r w:rsidRPr="003906E6">
              <w:rPr>
                <w:spacing w:val="-2"/>
                <w:sz w:val="28"/>
                <w:szCs w:val="28"/>
              </w:rPr>
              <w:t xml:space="preserve"> </w:t>
            </w:r>
            <w:r w:rsidRPr="003906E6">
              <w:rPr>
                <w:sz w:val="28"/>
                <w:szCs w:val="28"/>
              </w:rPr>
              <w:t>текста:</w:t>
            </w:r>
            <w:r w:rsidRPr="003906E6">
              <w:rPr>
                <w:spacing w:val="-2"/>
                <w:sz w:val="28"/>
                <w:szCs w:val="28"/>
              </w:rPr>
              <w:t xml:space="preserve"> </w:t>
            </w:r>
            <w:r w:rsidRPr="003906E6">
              <w:rPr>
                <w:sz w:val="28"/>
                <w:szCs w:val="28"/>
              </w:rPr>
              <w:t>простой</w:t>
            </w:r>
            <w:r w:rsidRPr="003906E6">
              <w:rPr>
                <w:spacing w:val="-9"/>
                <w:sz w:val="28"/>
                <w:szCs w:val="28"/>
              </w:rPr>
              <w:t xml:space="preserve"> </w:t>
            </w:r>
            <w:r w:rsidRPr="003906E6">
              <w:rPr>
                <w:sz w:val="28"/>
                <w:szCs w:val="28"/>
              </w:rPr>
              <w:t>и</w:t>
            </w:r>
            <w:r w:rsidRPr="003906E6">
              <w:rPr>
                <w:spacing w:val="-1"/>
                <w:sz w:val="28"/>
                <w:szCs w:val="28"/>
              </w:rPr>
              <w:t xml:space="preserve"> </w:t>
            </w:r>
            <w:r w:rsidRPr="003906E6">
              <w:rPr>
                <w:sz w:val="28"/>
                <w:szCs w:val="28"/>
              </w:rPr>
              <w:t>сложный</w:t>
            </w:r>
            <w:r w:rsidRPr="003906E6">
              <w:rPr>
                <w:spacing w:val="-5"/>
                <w:sz w:val="28"/>
                <w:szCs w:val="28"/>
              </w:rPr>
              <w:t xml:space="preserve"> </w:t>
            </w:r>
            <w:r w:rsidRPr="003906E6">
              <w:rPr>
                <w:sz w:val="28"/>
                <w:szCs w:val="28"/>
              </w:rPr>
              <w:t xml:space="preserve">план </w:t>
            </w:r>
            <w:r w:rsidRPr="003906E6">
              <w:rPr>
                <w:spacing w:val="-2"/>
                <w:sz w:val="28"/>
                <w:szCs w:val="28"/>
              </w:rPr>
              <w:t>текста</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2.12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Информационная</w:t>
            </w:r>
            <w:r w:rsidRPr="003906E6">
              <w:rPr>
                <w:spacing w:val="-5"/>
                <w:sz w:val="28"/>
                <w:szCs w:val="28"/>
              </w:rPr>
              <w:t xml:space="preserve"> </w:t>
            </w:r>
            <w:r w:rsidRPr="003906E6">
              <w:rPr>
                <w:sz w:val="28"/>
                <w:szCs w:val="28"/>
              </w:rPr>
              <w:t>переработка</w:t>
            </w:r>
            <w:r w:rsidRPr="003906E6">
              <w:rPr>
                <w:spacing w:val="-3"/>
                <w:sz w:val="28"/>
                <w:szCs w:val="28"/>
              </w:rPr>
              <w:t xml:space="preserve"> </w:t>
            </w:r>
            <w:r w:rsidRPr="003906E6">
              <w:rPr>
                <w:sz w:val="28"/>
                <w:szCs w:val="28"/>
              </w:rPr>
              <w:t>текста:</w:t>
            </w:r>
            <w:r w:rsidRPr="003906E6">
              <w:rPr>
                <w:spacing w:val="-2"/>
                <w:sz w:val="28"/>
                <w:szCs w:val="28"/>
              </w:rPr>
              <w:t xml:space="preserve"> </w:t>
            </w:r>
            <w:r w:rsidRPr="003906E6">
              <w:rPr>
                <w:sz w:val="28"/>
                <w:szCs w:val="28"/>
              </w:rPr>
              <w:t>назывной</w:t>
            </w:r>
            <w:r w:rsidRPr="003906E6">
              <w:rPr>
                <w:spacing w:val="-1"/>
                <w:sz w:val="28"/>
                <w:szCs w:val="28"/>
              </w:rPr>
              <w:t xml:space="preserve"> </w:t>
            </w:r>
            <w:r w:rsidRPr="003906E6">
              <w:rPr>
                <w:sz w:val="28"/>
                <w:szCs w:val="28"/>
              </w:rPr>
              <w:t>и</w:t>
            </w:r>
            <w:r w:rsidRPr="003906E6">
              <w:rPr>
                <w:spacing w:val="-6"/>
                <w:sz w:val="28"/>
                <w:szCs w:val="28"/>
              </w:rPr>
              <w:t xml:space="preserve"> </w:t>
            </w:r>
            <w:r w:rsidRPr="003906E6">
              <w:rPr>
                <w:sz w:val="28"/>
                <w:szCs w:val="28"/>
              </w:rPr>
              <w:t>вопросный</w:t>
            </w:r>
            <w:r w:rsidRPr="003906E6">
              <w:rPr>
                <w:spacing w:val="-5"/>
                <w:sz w:val="28"/>
                <w:szCs w:val="28"/>
              </w:rPr>
              <w:t xml:space="preserve"> </w:t>
            </w:r>
            <w:r w:rsidRPr="003906E6">
              <w:rPr>
                <w:sz w:val="28"/>
                <w:szCs w:val="28"/>
              </w:rPr>
              <w:t>план</w:t>
            </w:r>
            <w:r w:rsidRPr="003906E6">
              <w:rPr>
                <w:spacing w:val="-1"/>
                <w:sz w:val="28"/>
                <w:szCs w:val="28"/>
              </w:rPr>
              <w:t xml:space="preserve"> </w:t>
            </w:r>
            <w:r w:rsidRPr="003906E6">
              <w:rPr>
                <w:spacing w:val="-2"/>
                <w:sz w:val="28"/>
                <w:szCs w:val="28"/>
              </w:rPr>
              <w:t>текста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4"/>
                <w:sz w:val="28"/>
                <w:szCs w:val="28"/>
              </w:rPr>
              <w:t>2.13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Информационная</w:t>
            </w:r>
            <w:r w:rsidRPr="003906E6">
              <w:rPr>
                <w:spacing w:val="-3"/>
                <w:sz w:val="28"/>
                <w:szCs w:val="28"/>
              </w:rPr>
              <w:t xml:space="preserve"> </w:t>
            </w:r>
            <w:r w:rsidRPr="003906E6">
              <w:rPr>
                <w:sz w:val="28"/>
                <w:szCs w:val="28"/>
              </w:rPr>
              <w:t>переработка</w:t>
            </w:r>
            <w:r w:rsidRPr="003906E6">
              <w:rPr>
                <w:spacing w:val="-4"/>
                <w:sz w:val="28"/>
                <w:szCs w:val="28"/>
              </w:rPr>
              <w:t xml:space="preserve"> </w:t>
            </w:r>
            <w:r w:rsidRPr="003906E6">
              <w:rPr>
                <w:sz w:val="28"/>
                <w:szCs w:val="28"/>
              </w:rPr>
              <w:t>текста:</w:t>
            </w:r>
            <w:r w:rsidRPr="003906E6">
              <w:rPr>
                <w:spacing w:val="-3"/>
                <w:sz w:val="28"/>
                <w:szCs w:val="28"/>
              </w:rPr>
              <w:t xml:space="preserve"> </w:t>
            </w:r>
            <w:r w:rsidRPr="003906E6">
              <w:rPr>
                <w:sz w:val="28"/>
                <w:szCs w:val="28"/>
              </w:rPr>
              <w:t>тезисный</w:t>
            </w:r>
            <w:r w:rsidRPr="003906E6">
              <w:rPr>
                <w:spacing w:val="-2"/>
                <w:sz w:val="28"/>
                <w:szCs w:val="28"/>
              </w:rPr>
              <w:t xml:space="preserve"> </w:t>
            </w:r>
            <w:r w:rsidRPr="003906E6">
              <w:rPr>
                <w:sz w:val="28"/>
                <w:szCs w:val="28"/>
              </w:rPr>
              <w:t>план</w:t>
            </w:r>
            <w:r w:rsidRPr="003906E6">
              <w:rPr>
                <w:spacing w:val="-6"/>
                <w:sz w:val="28"/>
                <w:szCs w:val="28"/>
              </w:rPr>
              <w:t xml:space="preserve"> </w:t>
            </w:r>
            <w:r w:rsidRPr="003906E6">
              <w:rPr>
                <w:spacing w:val="-2"/>
                <w:sz w:val="28"/>
                <w:szCs w:val="28"/>
              </w:rPr>
              <w:t>текста</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2.14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Информационная</w:t>
            </w:r>
            <w:r w:rsidRPr="003906E6">
              <w:rPr>
                <w:spacing w:val="-5"/>
                <w:sz w:val="28"/>
                <w:szCs w:val="28"/>
              </w:rPr>
              <w:t xml:space="preserve"> </w:t>
            </w:r>
            <w:r w:rsidRPr="003906E6">
              <w:rPr>
                <w:sz w:val="28"/>
                <w:szCs w:val="28"/>
              </w:rPr>
              <w:t>переработка</w:t>
            </w:r>
            <w:r w:rsidRPr="003906E6">
              <w:rPr>
                <w:spacing w:val="-4"/>
                <w:sz w:val="28"/>
                <w:szCs w:val="28"/>
              </w:rPr>
              <w:t xml:space="preserve"> </w:t>
            </w:r>
            <w:r w:rsidRPr="003906E6">
              <w:rPr>
                <w:sz w:val="28"/>
                <w:szCs w:val="28"/>
              </w:rPr>
              <w:t>текста:</w:t>
            </w:r>
            <w:r w:rsidRPr="003906E6">
              <w:rPr>
                <w:spacing w:val="-3"/>
                <w:sz w:val="28"/>
                <w:szCs w:val="28"/>
              </w:rPr>
              <w:t xml:space="preserve"> </w:t>
            </w:r>
            <w:r w:rsidRPr="003906E6">
              <w:rPr>
                <w:sz w:val="28"/>
                <w:szCs w:val="28"/>
              </w:rPr>
              <w:t xml:space="preserve">тезисы, </w:t>
            </w:r>
            <w:r w:rsidRPr="003906E6">
              <w:rPr>
                <w:spacing w:val="-2"/>
                <w:sz w:val="28"/>
                <w:szCs w:val="28"/>
              </w:rPr>
              <w:t>конспект</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4"/>
                <w:sz w:val="28"/>
                <w:szCs w:val="28"/>
              </w:rPr>
              <w:t>2.15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Информационная</w:t>
            </w:r>
            <w:r w:rsidRPr="003906E6">
              <w:rPr>
                <w:spacing w:val="52"/>
                <w:sz w:val="28"/>
                <w:szCs w:val="28"/>
              </w:rPr>
              <w:t xml:space="preserve"> </w:t>
            </w:r>
            <w:r w:rsidRPr="003906E6">
              <w:rPr>
                <w:sz w:val="28"/>
                <w:szCs w:val="28"/>
              </w:rPr>
              <w:t>переработка</w:t>
            </w:r>
            <w:r w:rsidRPr="003906E6">
              <w:rPr>
                <w:spacing w:val="58"/>
                <w:sz w:val="28"/>
                <w:szCs w:val="28"/>
              </w:rPr>
              <w:t xml:space="preserve"> </w:t>
            </w:r>
            <w:r w:rsidRPr="003906E6">
              <w:rPr>
                <w:sz w:val="28"/>
                <w:szCs w:val="28"/>
              </w:rPr>
              <w:t>текста:</w:t>
            </w:r>
            <w:r w:rsidRPr="003906E6">
              <w:rPr>
                <w:spacing w:val="55"/>
                <w:sz w:val="28"/>
                <w:szCs w:val="28"/>
              </w:rPr>
              <w:t xml:space="preserve"> </w:t>
            </w:r>
            <w:r w:rsidRPr="003906E6">
              <w:rPr>
                <w:sz w:val="28"/>
                <w:szCs w:val="28"/>
              </w:rPr>
              <w:t>извлечение</w:t>
            </w:r>
            <w:r w:rsidRPr="003906E6">
              <w:rPr>
                <w:spacing w:val="57"/>
                <w:sz w:val="28"/>
                <w:szCs w:val="28"/>
              </w:rPr>
              <w:t xml:space="preserve"> </w:t>
            </w:r>
            <w:r w:rsidRPr="003906E6">
              <w:rPr>
                <w:sz w:val="28"/>
                <w:szCs w:val="28"/>
              </w:rPr>
              <w:t>информации из</w:t>
            </w:r>
            <w:r w:rsidRPr="003906E6">
              <w:rPr>
                <w:spacing w:val="56"/>
                <w:sz w:val="28"/>
                <w:szCs w:val="28"/>
              </w:rPr>
              <w:t xml:space="preserve"> </w:t>
            </w:r>
            <w:r w:rsidRPr="003906E6">
              <w:rPr>
                <w:spacing w:val="-2"/>
                <w:sz w:val="28"/>
                <w:szCs w:val="28"/>
              </w:rPr>
              <w:t xml:space="preserve">различных </w:t>
            </w:r>
            <w:r w:rsidRPr="003906E6">
              <w:rPr>
                <w:sz w:val="28"/>
                <w:szCs w:val="28"/>
              </w:rPr>
              <w:t>источников;</w:t>
            </w:r>
            <w:r w:rsidRPr="003906E6">
              <w:rPr>
                <w:spacing w:val="-13"/>
                <w:sz w:val="28"/>
                <w:szCs w:val="28"/>
              </w:rPr>
              <w:t xml:space="preserve"> </w:t>
            </w:r>
            <w:r w:rsidRPr="003906E6">
              <w:rPr>
                <w:sz w:val="28"/>
                <w:szCs w:val="28"/>
              </w:rPr>
              <w:t>использование</w:t>
            </w:r>
            <w:r w:rsidRPr="003906E6">
              <w:rPr>
                <w:spacing w:val="-7"/>
                <w:sz w:val="28"/>
                <w:szCs w:val="28"/>
              </w:rPr>
              <w:t xml:space="preserve"> </w:t>
            </w:r>
            <w:r w:rsidRPr="003906E6">
              <w:rPr>
                <w:sz w:val="28"/>
                <w:szCs w:val="28"/>
              </w:rPr>
              <w:t>лингвистических</w:t>
            </w:r>
            <w:r w:rsidRPr="003906E6">
              <w:rPr>
                <w:spacing w:val="-10"/>
                <w:sz w:val="28"/>
                <w:szCs w:val="28"/>
              </w:rPr>
              <w:t xml:space="preserve"> </w:t>
            </w:r>
            <w:r w:rsidRPr="003906E6">
              <w:rPr>
                <w:spacing w:val="-2"/>
                <w:sz w:val="28"/>
                <w:szCs w:val="28"/>
              </w:rPr>
              <w:t>словарей</w:t>
            </w:r>
          </w:p>
        </w:tc>
      </w:tr>
      <w:tr w:rsidR="003906E6" w:rsidRPr="003906E6" w:rsidTr="00B14D9C">
        <w:trPr>
          <w:trHeight w:val="657"/>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2"/>
              <w:ind w:left="158" w:right="5"/>
              <w:jc w:val="center"/>
              <w:rPr>
                <w:sz w:val="28"/>
                <w:szCs w:val="28"/>
              </w:rPr>
            </w:pPr>
            <w:r w:rsidRPr="003906E6">
              <w:rPr>
                <w:spacing w:val="-4"/>
                <w:sz w:val="28"/>
                <w:szCs w:val="28"/>
              </w:rPr>
              <w:t>2.16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Информационная</w:t>
            </w:r>
            <w:r w:rsidRPr="003906E6">
              <w:rPr>
                <w:spacing w:val="62"/>
                <w:w w:val="150"/>
                <w:sz w:val="28"/>
                <w:szCs w:val="28"/>
              </w:rPr>
              <w:t xml:space="preserve"> </w:t>
            </w:r>
            <w:r w:rsidRPr="003906E6">
              <w:rPr>
                <w:sz w:val="28"/>
                <w:szCs w:val="28"/>
              </w:rPr>
              <w:t>переработка</w:t>
            </w:r>
            <w:r w:rsidRPr="003906E6">
              <w:rPr>
                <w:spacing w:val="68"/>
                <w:w w:val="150"/>
                <w:sz w:val="28"/>
                <w:szCs w:val="28"/>
              </w:rPr>
              <w:t xml:space="preserve"> </w:t>
            </w:r>
            <w:r w:rsidRPr="003906E6">
              <w:rPr>
                <w:sz w:val="28"/>
                <w:szCs w:val="28"/>
              </w:rPr>
              <w:t>текста:</w:t>
            </w:r>
            <w:r w:rsidRPr="003906E6">
              <w:rPr>
                <w:spacing w:val="64"/>
                <w:w w:val="150"/>
                <w:sz w:val="28"/>
                <w:szCs w:val="28"/>
              </w:rPr>
              <w:t xml:space="preserve"> </w:t>
            </w:r>
            <w:r w:rsidRPr="003906E6">
              <w:rPr>
                <w:sz w:val="28"/>
                <w:szCs w:val="28"/>
              </w:rPr>
              <w:t>приёмы</w:t>
            </w:r>
            <w:r w:rsidRPr="003906E6">
              <w:rPr>
                <w:spacing w:val="70"/>
                <w:w w:val="150"/>
                <w:sz w:val="28"/>
                <w:szCs w:val="28"/>
              </w:rPr>
              <w:t xml:space="preserve"> </w:t>
            </w:r>
            <w:r w:rsidRPr="003906E6">
              <w:rPr>
                <w:sz w:val="28"/>
                <w:szCs w:val="28"/>
              </w:rPr>
              <w:t>работы</w:t>
            </w:r>
            <w:r w:rsidRPr="003906E6">
              <w:rPr>
                <w:spacing w:val="66"/>
                <w:w w:val="150"/>
                <w:sz w:val="28"/>
                <w:szCs w:val="28"/>
              </w:rPr>
              <w:t xml:space="preserve"> </w:t>
            </w:r>
            <w:r w:rsidRPr="003906E6">
              <w:rPr>
                <w:sz w:val="28"/>
                <w:szCs w:val="28"/>
              </w:rPr>
              <w:t>с</w:t>
            </w:r>
            <w:r w:rsidRPr="003906E6">
              <w:rPr>
                <w:spacing w:val="63"/>
                <w:w w:val="150"/>
                <w:sz w:val="28"/>
                <w:szCs w:val="28"/>
              </w:rPr>
              <w:t xml:space="preserve"> </w:t>
            </w:r>
            <w:r w:rsidRPr="003906E6">
              <w:rPr>
                <w:sz w:val="28"/>
                <w:szCs w:val="28"/>
              </w:rPr>
              <w:t>учебной</w:t>
            </w:r>
            <w:r w:rsidRPr="003906E6">
              <w:rPr>
                <w:spacing w:val="70"/>
                <w:w w:val="150"/>
                <w:sz w:val="28"/>
                <w:szCs w:val="28"/>
              </w:rPr>
              <w:t xml:space="preserve"> </w:t>
            </w:r>
            <w:r w:rsidRPr="003906E6">
              <w:rPr>
                <w:spacing w:val="-2"/>
                <w:sz w:val="28"/>
                <w:szCs w:val="28"/>
              </w:rPr>
              <w:t xml:space="preserve">книгой, </w:t>
            </w:r>
            <w:r w:rsidRPr="003906E6">
              <w:rPr>
                <w:sz w:val="28"/>
                <w:szCs w:val="28"/>
              </w:rPr>
              <w:t>лингвистическими</w:t>
            </w:r>
            <w:r w:rsidRPr="003906E6">
              <w:rPr>
                <w:spacing w:val="-6"/>
                <w:sz w:val="28"/>
                <w:szCs w:val="28"/>
              </w:rPr>
              <w:t xml:space="preserve"> </w:t>
            </w:r>
            <w:r w:rsidRPr="003906E6">
              <w:rPr>
                <w:sz w:val="28"/>
                <w:szCs w:val="28"/>
              </w:rPr>
              <w:t>словарями,</w:t>
            </w:r>
            <w:r w:rsidRPr="003906E6">
              <w:rPr>
                <w:spacing w:val="-4"/>
                <w:sz w:val="28"/>
                <w:szCs w:val="28"/>
              </w:rPr>
              <w:t xml:space="preserve"> </w:t>
            </w:r>
            <w:r w:rsidRPr="003906E6">
              <w:rPr>
                <w:sz w:val="28"/>
                <w:szCs w:val="28"/>
              </w:rPr>
              <w:t>справочной</w:t>
            </w:r>
            <w:r w:rsidRPr="003906E6">
              <w:rPr>
                <w:spacing w:val="-3"/>
                <w:sz w:val="28"/>
                <w:szCs w:val="28"/>
              </w:rPr>
              <w:t xml:space="preserve"> </w:t>
            </w:r>
            <w:r w:rsidRPr="003906E6">
              <w:rPr>
                <w:spacing w:val="-2"/>
                <w:sz w:val="28"/>
                <w:szCs w:val="28"/>
              </w:rPr>
              <w:t>литературой</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9"/>
              <w:jc w:val="center"/>
              <w:rPr>
                <w:sz w:val="28"/>
                <w:szCs w:val="28"/>
              </w:rPr>
            </w:pPr>
            <w:r w:rsidRPr="003906E6">
              <w:rPr>
                <w:spacing w:val="-10"/>
                <w:sz w:val="28"/>
                <w:szCs w:val="28"/>
              </w:rPr>
              <w:t>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Функциональные</w:t>
            </w:r>
            <w:r w:rsidRPr="003906E6">
              <w:rPr>
                <w:spacing w:val="-7"/>
                <w:sz w:val="28"/>
                <w:szCs w:val="28"/>
              </w:rPr>
              <w:t xml:space="preserve"> </w:t>
            </w:r>
            <w:r w:rsidRPr="003906E6">
              <w:rPr>
                <w:sz w:val="28"/>
                <w:szCs w:val="28"/>
              </w:rPr>
              <w:t>разновидности</w:t>
            </w:r>
            <w:r w:rsidRPr="003906E6">
              <w:rPr>
                <w:spacing w:val="-8"/>
                <w:sz w:val="28"/>
                <w:szCs w:val="28"/>
              </w:rPr>
              <w:t xml:space="preserve"> </w:t>
            </w:r>
            <w:r w:rsidRPr="003906E6">
              <w:rPr>
                <w:spacing w:val="-4"/>
                <w:sz w:val="28"/>
                <w:szCs w:val="28"/>
              </w:rPr>
              <w:t>языка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jc w:val="center"/>
              <w:rPr>
                <w:sz w:val="28"/>
                <w:szCs w:val="28"/>
              </w:rPr>
            </w:pPr>
            <w:r w:rsidRPr="003906E6">
              <w:rPr>
                <w:spacing w:val="-5"/>
                <w:sz w:val="28"/>
                <w:szCs w:val="28"/>
              </w:rPr>
              <w:t>3.1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Разговорная</w:t>
            </w:r>
            <w:r w:rsidRPr="003906E6">
              <w:rPr>
                <w:spacing w:val="-6"/>
                <w:sz w:val="28"/>
                <w:szCs w:val="28"/>
              </w:rPr>
              <w:t xml:space="preserve"> </w:t>
            </w:r>
            <w:r w:rsidRPr="003906E6">
              <w:rPr>
                <w:spacing w:val="-4"/>
                <w:sz w:val="28"/>
                <w:szCs w:val="28"/>
              </w:rPr>
              <w:t>речь</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5"/>
                <w:sz w:val="28"/>
                <w:szCs w:val="28"/>
              </w:rPr>
              <w:t>3.2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Научный</w:t>
            </w:r>
            <w:r w:rsidRPr="003906E6">
              <w:rPr>
                <w:spacing w:val="-6"/>
                <w:sz w:val="28"/>
                <w:szCs w:val="28"/>
              </w:rPr>
              <w:t xml:space="preserve"> </w:t>
            </w:r>
            <w:r w:rsidRPr="003906E6">
              <w:rPr>
                <w:spacing w:val="-2"/>
                <w:sz w:val="28"/>
                <w:szCs w:val="28"/>
              </w:rPr>
              <w:t>стиль</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jc w:val="center"/>
              <w:rPr>
                <w:sz w:val="28"/>
                <w:szCs w:val="28"/>
              </w:rPr>
            </w:pPr>
            <w:r w:rsidRPr="003906E6">
              <w:rPr>
                <w:spacing w:val="-5"/>
                <w:sz w:val="28"/>
                <w:szCs w:val="28"/>
              </w:rPr>
              <w:t>3.3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Официально-деловой</w:t>
            </w:r>
            <w:r w:rsidRPr="003906E6">
              <w:rPr>
                <w:spacing w:val="-4"/>
                <w:sz w:val="28"/>
                <w:szCs w:val="28"/>
              </w:rPr>
              <w:t xml:space="preserve"> </w:t>
            </w:r>
            <w:r w:rsidRPr="003906E6">
              <w:rPr>
                <w:spacing w:val="-2"/>
                <w:sz w:val="28"/>
                <w:szCs w:val="28"/>
              </w:rPr>
              <w:t>стиль</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5"/>
                <w:sz w:val="28"/>
                <w:szCs w:val="28"/>
              </w:rPr>
              <w:t>3.4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Публицистический</w:t>
            </w:r>
            <w:r w:rsidRPr="003906E6">
              <w:rPr>
                <w:spacing w:val="-7"/>
                <w:sz w:val="28"/>
                <w:szCs w:val="28"/>
              </w:rPr>
              <w:t xml:space="preserve"> </w:t>
            </w:r>
            <w:r w:rsidRPr="003906E6">
              <w:rPr>
                <w:spacing w:val="-2"/>
                <w:sz w:val="28"/>
                <w:szCs w:val="28"/>
              </w:rPr>
              <w:t>стиль</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jc w:val="center"/>
              <w:rPr>
                <w:sz w:val="28"/>
                <w:szCs w:val="28"/>
              </w:rPr>
            </w:pPr>
            <w:r w:rsidRPr="003906E6">
              <w:rPr>
                <w:spacing w:val="-5"/>
                <w:sz w:val="28"/>
                <w:szCs w:val="28"/>
              </w:rPr>
              <w:t>3.5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Язык</w:t>
            </w:r>
            <w:r w:rsidRPr="003906E6">
              <w:rPr>
                <w:spacing w:val="-4"/>
                <w:sz w:val="28"/>
                <w:szCs w:val="28"/>
              </w:rPr>
              <w:t xml:space="preserve"> </w:t>
            </w:r>
            <w:r w:rsidRPr="003906E6">
              <w:rPr>
                <w:sz w:val="28"/>
                <w:szCs w:val="28"/>
              </w:rPr>
              <w:t>художественной</w:t>
            </w:r>
            <w:r w:rsidRPr="003906E6">
              <w:rPr>
                <w:spacing w:val="-4"/>
                <w:sz w:val="28"/>
                <w:szCs w:val="28"/>
              </w:rPr>
              <w:t xml:space="preserve"> </w:t>
            </w:r>
            <w:r w:rsidRPr="003906E6">
              <w:rPr>
                <w:spacing w:val="-2"/>
                <w:sz w:val="28"/>
                <w:szCs w:val="28"/>
              </w:rPr>
              <w:t>литературы</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5"/>
                <w:sz w:val="28"/>
                <w:szCs w:val="28"/>
              </w:rPr>
              <w:t>3.6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Сочетание</w:t>
            </w:r>
            <w:r w:rsidRPr="003906E6">
              <w:rPr>
                <w:spacing w:val="-6"/>
                <w:sz w:val="28"/>
                <w:szCs w:val="28"/>
              </w:rPr>
              <w:t xml:space="preserve"> </w:t>
            </w:r>
            <w:r w:rsidRPr="003906E6">
              <w:rPr>
                <w:sz w:val="28"/>
                <w:szCs w:val="28"/>
              </w:rPr>
              <w:t>различных</w:t>
            </w:r>
            <w:r w:rsidRPr="003906E6">
              <w:rPr>
                <w:spacing w:val="-7"/>
                <w:sz w:val="28"/>
                <w:szCs w:val="28"/>
              </w:rPr>
              <w:t xml:space="preserve"> </w:t>
            </w:r>
            <w:r w:rsidRPr="003906E6">
              <w:rPr>
                <w:sz w:val="28"/>
                <w:szCs w:val="28"/>
              </w:rPr>
              <w:t>функциональных</w:t>
            </w:r>
            <w:r w:rsidRPr="003906E6">
              <w:rPr>
                <w:spacing w:val="-2"/>
                <w:sz w:val="28"/>
                <w:szCs w:val="28"/>
              </w:rPr>
              <w:t xml:space="preserve"> </w:t>
            </w:r>
            <w:r w:rsidRPr="003906E6">
              <w:rPr>
                <w:sz w:val="28"/>
                <w:szCs w:val="28"/>
              </w:rPr>
              <w:t>разновидностей</w:t>
            </w:r>
            <w:r w:rsidRPr="003906E6">
              <w:rPr>
                <w:spacing w:val="-7"/>
                <w:sz w:val="28"/>
                <w:szCs w:val="28"/>
              </w:rPr>
              <w:t xml:space="preserve"> </w:t>
            </w:r>
            <w:r w:rsidRPr="003906E6">
              <w:rPr>
                <w:sz w:val="28"/>
                <w:szCs w:val="28"/>
              </w:rPr>
              <w:t>языка</w:t>
            </w:r>
            <w:r w:rsidRPr="003906E6">
              <w:rPr>
                <w:spacing w:val="-8"/>
                <w:sz w:val="28"/>
                <w:szCs w:val="28"/>
              </w:rPr>
              <w:t xml:space="preserve"> </w:t>
            </w:r>
            <w:r w:rsidRPr="003906E6">
              <w:rPr>
                <w:sz w:val="28"/>
                <w:szCs w:val="28"/>
              </w:rPr>
              <w:t>в</w:t>
            </w:r>
            <w:r w:rsidRPr="003906E6">
              <w:rPr>
                <w:spacing w:val="-1"/>
                <w:sz w:val="28"/>
                <w:szCs w:val="28"/>
              </w:rPr>
              <w:t xml:space="preserve"> </w:t>
            </w:r>
            <w:r w:rsidRPr="003906E6">
              <w:rPr>
                <w:spacing w:val="-2"/>
                <w:sz w:val="28"/>
                <w:szCs w:val="28"/>
              </w:rPr>
              <w:t>тексте</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158" w:right="9"/>
              <w:jc w:val="center"/>
              <w:rPr>
                <w:sz w:val="28"/>
                <w:szCs w:val="28"/>
              </w:rPr>
            </w:pPr>
            <w:r w:rsidRPr="003906E6">
              <w:rPr>
                <w:spacing w:val="-10"/>
                <w:sz w:val="28"/>
                <w:szCs w:val="28"/>
              </w:rPr>
              <w:t>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Система</w:t>
            </w:r>
            <w:r w:rsidRPr="003906E6">
              <w:rPr>
                <w:spacing w:val="-3"/>
                <w:sz w:val="28"/>
                <w:szCs w:val="28"/>
              </w:rPr>
              <w:t xml:space="preserve"> </w:t>
            </w:r>
            <w:r w:rsidRPr="003906E6">
              <w:rPr>
                <w:spacing w:val="-2"/>
                <w:sz w:val="28"/>
                <w:szCs w:val="28"/>
              </w:rPr>
              <w:t>языка</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5"/>
                <w:sz w:val="28"/>
                <w:szCs w:val="28"/>
              </w:rPr>
              <w:t>4.1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Фонетика.</w:t>
            </w:r>
            <w:r w:rsidRPr="003906E6">
              <w:rPr>
                <w:spacing w:val="-4"/>
                <w:sz w:val="28"/>
                <w:szCs w:val="28"/>
              </w:rPr>
              <w:t xml:space="preserve"> </w:t>
            </w:r>
            <w:r w:rsidRPr="003906E6">
              <w:rPr>
                <w:spacing w:val="-2"/>
                <w:sz w:val="28"/>
                <w:szCs w:val="28"/>
              </w:rPr>
              <w:t>Графика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jc w:val="center"/>
              <w:rPr>
                <w:sz w:val="28"/>
                <w:szCs w:val="28"/>
              </w:rPr>
            </w:pPr>
            <w:r w:rsidRPr="003906E6">
              <w:rPr>
                <w:spacing w:val="-2"/>
                <w:sz w:val="28"/>
                <w:szCs w:val="28"/>
              </w:rPr>
              <w:t>4.1.1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Система гласных</w:t>
            </w:r>
            <w:r w:rsidRPr="003906E6">
              <w:rPr>
                <w:spacing w:val="-3"/>
                <w:sz w:val="28"/>
                <w:szCs w:val="28"/>
              </w:rPr>
              <w:t xml:space="preserve"> </w:t>
            </w:r>
            <w:r w:rsidRPr="003906E6">
              <w:rPr>
                <w:spacing w:val="-2"/>
                <w:sz w:val="28"/>
                <w:szCs w:val="28"/>
              </w:rPr>
              <w:t>звуков</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2"/>
                <w:sz w:val="28"/>
                <w:szCs w:val="28"/>
              </w:rPr>
              <w:t>4.1.2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Система</w:t>
            </w:r>
            <w:r w:rsidRPr="003906E6">
              <w:rPr>
                <w:spacing w:val="-1"/>
                <w:sz w:val="28"/>
                <w:szCs w:val="28"/>
              </w:rPr>
              <w:t xml:space="preserve"> </w:t>
            </w:r>
            <w:r w:rsidRPr="003906E6">
              <w:rPr>
                <w:sz w:val="28"/>
                <w:szCs w:val="28"/>
              </w:rPr>
              <w:t>согласных</w:t>
            </w:r>
            <w:r w:rsidRPr="003906E6">
              <w:rPr>
                <w:spacing w:val="-4"/>
                <w:sz w:val="28"/>
                <w:szCs w:val="28"/>
              </w:rPr>
              <w:t xml:space="preserve"> </w:t>
            </w:r>
            <w:r w:rsidRPr="003906E6">
              <w:rPr>
                <w:spacing w:val="-2"/>
                <w:sz w:val="28"/>
                <w:szCs w:val="28"/>
              </w:rPr>
              <w:t>звуков</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2"/>
                <w:sz w:val="28"/>
                <w:szCs w:val="28"/>
              </w:rPr>
              <w:t>4.1.3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Изменение</w:t>
            </w:r>
            <w:r w:rsidRPr="003906E6">
              <w:rPr>
                <w:spacing w:val="-4"/>
                <w:sz w:val="28"/>
                <w:szCs w:val="28"/>
              </w:rPr>
              <w:t xml:space="preserve"> </w:t>
            </w:r>
            <w:r w:rsidRPr="003906E6">
              <w:rPr>
                <w:sz w:val="28"/>
                <w:szCs w:val="28"/>
              </w:rPr>
              <w:t>звуков</w:t>
            </w:r>
            <w:r w:rsidRPr="003906E6">
              <w:rPr>
                <w:spacing w:val="-1"/>
                <w:sz w:val="28"/>
                <w:szCs w:val="28"/>
              </w:rPr>
              <w:t xml:space="preserve"> </w:t>
            </w:r>
            <w:r w:rsidRPr="003906E6">
              <w:rPr>
                <w:sz w:val="28"/>
                <w:szCs w:val="28"/>
              </w:rPr>
              <w:t>в</w:t>
            </w:r>
            <w:r w:rsidRPr="003906E6">
              <w:rPr>
                <w:spacing w:val="-2"/>
                <w:sz w:val="28"/>
                <w:szCs w:val="28"/>
              </w:rPr>
              <w:t xml:space="preserve"> </w:t>
            </w:r>
            <w:r w:rsidRPr="003906E6">
              <w:rPr>
                <w:sz w:val="28"/>
                <w:szCs w:val="28"/>
              </w:rPr>
              <w:t>речевом</w:t>
            </w:r>
            <w:r w:rsidRPr="003906E6">
              <w:rPr>
                <w:spacing w:val="-1"/>
                <w:sz w:val="28"/>
                <w:szCs w:val="28"/>
              </w:rPr>
              <w:t xml:space="preserve"> </w:t>
            </w:r>
            <w:r w:rsidRPr="003906E6">
              <w:rPr>
                <w:spacing w:val="-2"/>
                <w:sz w:val="28"/>
                <w:szCs w:val="28"/>
              </w:rPr>
              <w:t>потоке</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158"/>
              <w:jc w:val="center"/>
              <w:rPr>
                <w:sz w:val="28"/>
                <w:szCs w:val="28"/>
              </w:rPr>
            </w:pPr>
            <w:r w:rsidRPr="003906E6">
              <w:rPr>
                <w:spacing w:val="-2"/>
                <w:sz w:val="28"/>
                <w:szCs w:val="28"/>
              </w:rPr>
              <w:t>4.1.4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Элементы</w:t>
            </w:r>
            <w:r w:rsidRPr="003906E6">
              <w:rPr>
                <w:spacing w:val="-2"/>
                <w:sz w:val="28"/>
                <w:szCs w:val="28"/>
              </w:rPr>
              <w:t xml:space="preserve"> </w:t>
            </w:r>
            <w:r w:rsidRPr="003906E6">
              <w:rPr>
                <w:sz w:val="28"/>
                <w:szCs w:val="28"/>
              </w:rPr>
              <w:t>фонетической</w:t>
            </w:r>
            <w:r w:rsidRPr="003906E6">
              <w:rPr>
                <w:spacing w:val="-7"/>
                <w:sz w:val="28"/>
                <w:szCs w:val="28"/>
              </w:rPr>
              <w:t xml:space="preserve"> </w:t>
            </w:r>
            <w:r w:rsidRPr="003906E6">
              <w:rPr>
                <w:spacing w:val="-2"/>
                <w:sz w:val="28"/>
                <w:szCs w:val="28"/>
              </w:rPr>
              <w:t>транскрипции</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2"/>
                <w:sz w:val="28"/>
                <w:szCs w:val="28"/>
              </w:rPr>
              <w:t>4.1.5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pacing w:val="-4"/>
                <w:sz w:val="28"/>
                <w:szCs w:val="28"/>
              </w:rPr>
              <w:t>Слог</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jc w:val="center"/>
              <w:rPr>
                <w:sz w:val="28"/>
                <w:szCs w:val="28"/>
              </w:rPr>
            </w:pPr>
            <w:r w:rsidRPr="003906E6">
              <w:rPr>
                <w:spacing w:val="-2"/>
                <w:sz w:val="28"/>
                <w:szCs w:val="28"/>
              </w:rPr>
              <w:t>4.1.6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pacing w:val="-2"/>
                <w:sz w:val="28"/>
                <w:szCs w:val="28"/>
              </w:rPr>
              <w:t>Ударение</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2"/>
                <w:sz w:val="28"/>
                <w:szCs w:val="28"/>
              </w:rPr>
              <w:t>4.1.7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Фонетический</w:t>
            </w:r>
            <w:r w:rsidRPr="003906E6">
              <w:rPr>
                <w:spacing w:val="-3"/>
                <w:sz w:val="28"/>
                <w:szCs w:val="28"/>
              </w:rPr>
              <w:t xml:space="preserve"> </w:t>
            </w:r>
            <w:r w:rsidRPr="003906E6">
              <w:rPr>
                <w:sz w:val="28"/>
                <w:szCs w:val="28"/>
              </w:rPr>
              <w:t>анализ</w:t>
            </w:r>
            <w:r w:rsidRPr="003906E6">
              <w:rPr>
                <w:spacing w:val="-2"/>
                <w:sz w:val="28"/>
                <w:szCs w:val="28"/>
              </w:rPr>
              <w:t xml:space="preserve"> </w:t>
            </w:r>
            <w:r w:rsidRPr="003906E6">
              <w:rPr>
                <w:spacing w:val="-4"/>
                <w:sz w:val="28"/>
                <w:szCs w:val="28"/>
              </w:rPr>
              <w:t>слова</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158"/>
              <w:jc w:val="center"/>
              <w:rPr>
                <w:sz w:val="28"/>
                <w:szCs w:val="28"/>
              </w:rPr>
            </w:pPr>
            <w:r w:rsidRPr="003906E6">
              <w:rPr>
                <w:spacing w:val="-5"/>
                <w:sz w:val="28"/>
                <w:szCs w:val="28"/>
              </w:rPr>
              <w:t>4.2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pacing w:val="-2"/>
                <w:sz w:val="28"/>
                <w:szCs w:val="28"/>
              </w:rPr>
              <w:t>Лексикология</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3"/>
              <w:rPr>
                <w:b/>
                <w:sz w:val="28"/>
                <w:szCs w:val="28"/>
              </w:rPr>
            </w:pPr>
          </w:p>
          <w:p w:rsidR="003906E6" w:rsidRPr="003906E6" w:rsidRDefault="003906E6" w:rsidP="003906E6">
            <w:pPr>
              <w:ind w:left="158"/>
              <w:jc w:val="center"/>
              <w:rPr>
                <w:sz w:val="28"/>
                <w:szCs w:val="28"/>
              </w:rPr>
            </w:pPr>
            <w:r w:rsidRPr="003906E6">
              <w:rPr>
                <w:spacing w:val="-2"/>
                <w:sz w:val="28"/>
                <w:szCs w:val="28"/>
              </w:rPr>
              <w:t>4.2.1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510"/>
                <w:tab w:val="left" w:pos="2613"/>
                <w:tab w:val="left" w:pos="4014"/>
                <w:tab w:val="left" w:pos="5611"/>
                <w:tab w:val="left" w:pos="6772"/>
                <w:tab w:val="left" w:pos="7573"/>
              </w:tabs>
              <w:spacing w:before="13"/>
              <w:ind w:left="234" w:right="78"/>
              <w:rPr>
                <w:sz w:val="28"/>
                <w:szCs w:val="28"/>
              </w:rPr>
            </w:pPr>
            <w:r w:rsidRPr="003906E6">
              <w:rPr>
                <w:spacing w:val="-2"/>
                <w:sz w:val="28"/>
                <w:szCs w:val="28"/>
              </w:rPr>
              <w:t>Основные</w:t>
            </w:r>
            <w:r w:rsidRPr="003906E6">
              <w:rPr>
                <w:sz w:val="28"/>
                <w:szCs w:val="28"/>
              </w:rPr>
              <w:tab/>
            </w:r>
            <w:r w:rsidRPr="003906E6">
              <w:rPr>
                <w:spacing w:val="-2"/>
                <w:sz w:val="28"/>
                <w:szCs w:val="28"/>
              </w:rPr>
              <w:t>способы</w:t>
            </w:r>
            <w:r w:rsidRPr="003906E6">
              <w:rPr>
                <w:sz w:val="28"/>
                <w:szCs w:val="28"/>
              </w:rPr>
              <w:tab/>
            </w:r>
            <w:r w:rsidRPr="003906E6">
              <w:rPr>
                <w:spacing w:val="-2"/>
                <w:sz w:val="28"/>
                <w:szCs w:val="28"/>
              </w:rPr>
              <w:t>толкования</w:t>
            </w:r>
            <w:r w:rsidRPr="003906E6">
              <w:rPr>
                <w:sz w:val="28"/>
                <w:szCs w:val="28"/>
              </w:rPr>
              <w:tab/>
            </w:r>
            <w:r w:rsidRPr="003906E6">
              <w:rPr>
                <w:spacing w:val="-2"/>
                <w:sz w:val="28"/>
                <w:szCs w:val="28"/>
              </w:rPr>
              <w:t>лексического</w:t>
            </w:r>
            <w:r w:rsidRPr="003906E6">
              <w:rPr>
                <w:sz w:val="28"/>
                <w:szCs w:val="28"/>
              </w:rPr>
              <w:tab/>
            </w:r>
            <w:r w:rsidRPr="003906E6">
              <w:rPr>
                <w:spacing w:val="-2"/>
                <w:sz w:val="28"/>
                <w:szCs w:val="28"/>
              </w:rPr>
              <w:t>значения</w:t>
            </w:r>
            <w:r w:rsidRPr="003906E6">
              <w:rPr>
                <w:sz w:val="28"/>
                <w:szCs w:val="28"/>
              </w:rPr>
              <w:tab/>
            </w:r>
            <w:r w:rsidRPr="003906E6">
              <w:rPr>
                <w:spacing w:val="-2"/>
                <w:sz w:val="28"/>
                <w:szCs w:val="28"/>
              </w:rPr>
              <w:t xml:space="preserve">слова (подбор </w:t>
            </w:r>
            <w:r w:rsidRPr="003906E6">
              <w:rPr>
                <w:sz w:val="28"/>
                <w:szCs w:val="28"/>
              </w:rPr>
              <w:t>однокоренных</w:t>
            </w:r>
            <w:r w:rsidRPr="003906E6">
              <w:rPr>
                <w:spacing w:val="53"/>
                <w:w w:val="150"/>
                <w:sz w:val="28"/>
                <w:szCs w:val="28"/>
              </w:rPr>
              <w:t xml:space="preserve"> </w:t>
            </w:r>
            <w:r w:rsidRPr="003906E6">
              <w:rPr>
                <w:sz w:val="28"/>
                <w:szCs w:val="28"/>
              </w:rPr>
              <w:t>слов;</w:t>
            </w:r>
            <w:r w:rsidRPr="003906E6">
              <w:rPr>
                <w:spacing w:val="56"/>
                <w:w w:val="150"/>
                <w:sz w:val="28"/>
                <w:szCs w:val="28"/>
              </w:rPr>
              <w:t xml:space="preserve"> </w:t>
            </w:r>
            <w:r w:rsidRPr="003906E6">
              <w:rPr>
                <w:sz w:val="28"/>
                <w:szCs w:val="28"/>
              </w:rPr>
              <w:t>подбор</w:t>
            </w:r>
            <w:r w:rsidRPr="003906E6">
              <w:rPr>
                <w:spacing w:val="55"/>
                <w:w w:val="150"/>
                <w:sz w:val="28"/>
                <w:szCs w:val="28"/>
              </w:rPr>
              <w:t xml:space="preserve"> </w:t>
            </w:r>
            <w:r w:rsidRPr="003906E6">
              <w:rPr>
                <w:sz w:val="28"/>
                <w:szCs w:val="28"/>
              </w:rPr>
              <w:t>синонимов</w:t>
            </w:r>
            <w:r w:rsidRPr="003906E6">
              <w:rPr>
                <w:spacing w:val="58"/>
                <w:w w:val="150"/>
                <w:sz w:val="28"/>
                <w:szCs w:val="28"/>
              </w:rPr>
              <w:t xml:space="preserve"> </w:t>
            </w:r>
            <w:r w:rsidRPr="003906E6">
              <w:rPr>
                <w:sz w:val="28"/>
                <w:szCs w:val="28"/>
              </w:rPr>
              <w:t>и</w:t>
            </w:r>
            <w:r w:rsidRPr="003906E6">
              <w:rPr>
                <w:spacing w:val="56"/>
                <w:w w:val="150"/>
                <w:sz w:val="28"/>
                <w:szCs w:val="28"/>
              </w:rPr>
              <w:t xml:space="preserve"> </w:t>
            </w:r>
            <w:r w:rsidRPr="003906E6">
              <w:rPr>
                <w:sz w:val="28"/>
                <w:szCs w:val="28"/>
              </w:rPr>
              <w:t>антонимов);</w:t>
            </w:r>
            <w:r w:rsidRPr="003906E6">
              <w:rPr>
                <w:spacing w:val="51"/>
                <w:w w:val="150"/>
                <w:sz w:val="28"/>
                <w:szCs w:val="28"/>
              </w:rPr>
              <w:t xml:space="preserve"> </w:t>
            </w:r>
            <w:r w:rsidRPr="003906E6">
              <w:rPr>
                <w:sz w:val="28"/>
                <w:szCs w:val="28"/>
              </w:rPr>
              <w:t>основные</w:t>
            </w:r>
            <w:r w:rsidRPr="003906E6">
              <w:rPr>
                <w:spacing w:val="60"/>
                <w:w w:val="150"/>
                <w:sz w:val="28"/>
                <w:szCs w:val="28"/>
              </w:rPr>
              <w:t xml:space="preserve"> </w:t>
            </w:r>
            <w:r w:rsidRPr="003906E6">
              <w:rPr>
                <w:spacing w:val="-2"/>
                <w:sz w:val="28"/>
                <w:szCs w:val="28"/>
              </w:rPr>
              <w:t xml:space="preserve">способы </w:t>
            </w:r>
            <w:r w:rsidRPr="003906E6">
              <w:rPr>
                <w:sz w:val="28"/>
                <w:szCs w:val="28"/>
              </w:rPr>
              <w:t>разъяснения</w:t>
            </w:r>
            <w:r w:rsidRPr="003906E6">
              <w:rPr>
                <w:spacing w:val="-3"/>
                <w:sz w:val="28"/>
                <w:szCs w:val="28"/>
              </w:rPr>
              <w:t xml:space="preserve"> </w:t>
            </w:r>
            <w:r w:rsidRPr="003906E6">
              <w:rPr>
                <w:sz w:val="28"/>
                <w:szCs w:val="28"/>
              </w:rPr>
              <w:t>значения</w:t>
            </w:r>
            <w:r w:rsidRPr="003906E6">
              <w:rPr>
                <w:spacing w:val="-3"/>
                <w:sz w:val="28"/>
                <w:szCs w:val="28"/>
              </w:rPr>
              <w:t xml:space="preserve"> </w:t>
            </w:r>
            <w:r w:rsidRPr="003906E6">
              <w:rPr>
                <w:sz w:val="28"/>
                <w:szCs w:val="28"/>
              </w:rPr>
              <w:t>слова</w:t>
            </w:r>
            <w:r w:rsidRPr="003906E6">
              <w:rPr>
                <w:spacing w:val="-8"/>
                <w:sz w:val="28"/>
                <w:szCs w:val="28"/>
              </w:rPr>
              <w:t xml:space="preserve"> </w:t>
            </w:r>
            <w:r w:rsidRPr="003906E6">
              <w:rPr>
                <w:sz w:val="28"/>
                <w:szCs w:val="28"/>
              </w:rPr>
              <w:t>(по</w:t>
            </w:r>
            <w:r w:rsidRPr="003906E6">
              <w:rPr>
                <w:spacing w:val="-2"/>
                <w:sz w:val="28"/>
                <w:szCs w:val="28"/>
              </w:rPr>
              <w:t xml:space="preserve"> </w:t>
            </w:r>
            <w:r w:rsidRPr="003906E6">
              <w:rPr>
                <w:sz w:val="28"/>
                <w:szCs w:val="28"/>
              </w:rPr>
              <w:t>контексту,</w:t>
            </w:r>
            <w:r w:rsidRPr="003906E6">
              <w:rPr>
                <w:spacing w:val="-1"/>
                <w:sz w:val="28"/>
                <w:szCs w:val="28"/>
              </w:rPr>
              <w:t xml:space="preserve"> </w:t>
            </w:r>
            <w:r w:rsidRPr="003906E6">
              <w:rPr>
                <w:sz w:val="28"/>
                <w:szCs w:val="28"/>
              </w:rPr>
              <w:t>с</w:t>
            </w:r>
            <w:r w:rsidRPr="003906E6">
              <w:rPr>
                <w:spacing w:val="-4"/>
                <w:sz w:val="28"/>
                <w:szCs w:val="28"/>
              </w:rPr>
              <w:t xml:space="preserve"> </w:t>
            </w:r>
            <w:r w:rsidRPr="003906E6">
              <w:rPr>
                <w:sz w:val="28"/>
                <w:szCs w:val="28"/>
              </w:rPr>
              <w:t>помощью</w:t>
            </w:r>
            <w:r w:rsidRPr="003906E6">
              <w:rPr>
                <w:spacing w:val="-4"/>
                <w:sz w:val="28"/>
                <w:szCs w:val="28"/>
              </w:rPr>
              <w:t xml:space="preserve"> </w:t>
            </w:r>
            <w:r w:rsidRPr="003906E6">
              <w:rPr>
                <w:sz w:val="28"/>
                <w:szCs w:val="28"/>
              </w:rPr>
              <w:t>толкового</w:t>
            </w:r>
            <w:r w:rsidRPr="003906E6">
              <w:rPr>
                <w:spacing w:val="-2"/>
                <w:sz w:val="28"/>
                <w:szCs w:val="28"/>
              </w:rPr>
              <w:t xml:space="preserve"> словаря)</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2"/>
                <w:sz w:val="28"/>
                <w:szCs w:val="28"/>
              </w:rPr>
              <w:t>4.2.2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Слова</w:t>
            </w:r>
            <w:r w:rsidRPr="003906E6">
              <w:rPr>
                <w:spacing w:val="-5"/>
                <w:sz w:val="28"/>
                <w:szCs w:val="28"/>
              </w:rPr>
              <w:t xml:space="preserve"> </w:t>
            </w:r>
            <w:r w:rsidRPr="003906E6">
              <w:rPr>
                <w:sz w:val="28"/>
                <w:szCs w:val="28"/>
              </w:rPr>
              <w:t>однозначные</w:t>
            </w:r>
            <w:r w:rsidRPr="003906E6">
              <w:rPr>
                <w:spacing w:val="-4"/>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многозначные</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158"/>
              <w:jc w:val="center"/>
              <w:rPr>
                <w:sz w:val="28"/>
                <w:szCs w:val="28"/>
              </w:rPr>
            </w:pPr>
            <w:r w:rsidRPr="003906E6">
              <w:rPr>
                <w:spacing w:val="-2"/>
                <w:sz w:val="28"/>
                <w:szCs w:val="28"/>
              </w:rPr>
              <w:t>4.2.3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Прямое</w:t>
            </w:r>
            <w:r w:rsidRPr="003906E6">
              <w:rPr>
                <w:spacing w:val="-5"/>
                <w:sz w:val="28"/>
                <w:szCs w:val="28"/>
              </w:rPr>
              <w:t xml:space="preserve"> </w:t>
            </w:r>
            <w:r w:rsidRPr="003906E6">
              <w:rPr>
                <w:sz w:val="28"/>
                <w:szCs w:val="28"/>
              </w:rPr>
              <w:t>и</w:t>
            </w:r>
            <w:r w:rsidRPr="003906E6">
              <w:rPr>
                <w:spacing w:val="-2"/>
                <w:sz w:val="28"/>
                <w:szCs w:val="28"/>
              </w:rPr>
              <w:t xml:space="preserve"> </w:t>
            </w:r>
            <w:r w:rsidRPr="003906E6">
              <w:rPr>
                <w:sz w:val="28"/>
                <w:szCs w:val="28"/>
              </w:rPr>
              <w:t>переносное значения</w:t>
            </w:r>
            <w:r w:rsidRPr="003906E6">
              <w:rPr>
                <w:spacing w:val="-3"/>
                <w:sz w:val="28"/>
                <w:szCs w:val="28"/>
              </w:rPr>
              <w:t xml:space="preserve"> </w:t>
            </w:r>
            <w:r w:rsidRPr="003906E6">
              <w:rPr>
                <w:spacing w:val="-4"/>
                <w:sz w:val="28"/>
                <w:szCs w:val="28"/>
              </w:rPr>
              <w:t>слова</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2"/>
                <w:sz w:val="28"/>
                <w:szCs w:val="28"/>
              </w:rPr>
              <w:t>4.2.4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Тематические</w:t>
            </w:r>
            <w:r w:rsidRPr="003906E6">
              <w:rPr>
                <w:spacing w:val="-6"/>
                <w:sz w:val="28"/>
                <w:szCs w:val="28"/>
              </w:rPr>
              <w:t xml:space="preserve"> </w:t>
            </w:r>
            <w:r w:rsidRPr="003906E6">
              <w:rPr>
                <w:sz w:val="28"/>
                <w:szCs w:val="28"/>
              </w:rPr>
              <w:t>группы</w:t>
            </w:r>
            <w:r w:rsidRPr="003906E6">
              <w:rPr>
                <w:spacing w:val="-3"/>
                <w:sz w:val="28"/>
                <w:szCs w:val="28"/>
              </w:rPr>
              <w:t xml:space="preserve"> </w:t>
            </w:r>
            <w:r w:rsidRPr="003906E6">
              <w:rPr>
                <w:spacing w:val="-4"/>
                <w:sz w:val="28"/>
                <w:szCs w:val="28"/>
              </w:rPr>
              <w:t>слов</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jc w:val="center"/>
              <w:rPr>
                <w:sz w:val="28"/>
                <w:szCs w:val="28"/>
              </w:rPr>
            </w:pPr>
            <w:r w:rsidRPr="003906E6">
              <w:rPr>
                <w:spacing w:val="-2"/>
                <w:sz w:val="28"/>
                <w:szCs w:val="28"/>
              </w:rPr>
              <w:t>4.2.5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Обозначение</w:t>
            </w:r>
            <w:r w:rsidRPr="003906E6">
              <w:rPr>
                <w:spacing w:val="-3"/>
                <w:sz w:val="28"/>
                <w:szCs w:val="28"/>
              </w:rPr>
              <w:t xml:space="preserve"> </w:t>
            </w:r>
            <w:r w:rsidRPr="003906E6">
              <w:rPr>
                <w:sz w:val="28"/>
                <w:szCs w:val="28"/>
              </w:rPr>
              <w:t>родовых</w:t>
            </w:r>
            <w:r w:rsidRPr="003906E6">
              <w:rPr>
                <w:spacing w:val="-5"/>
                <w:sz w:val="28"/>
                <w:szCs w:val="28"/>
              </w:rPr>
              <w:t xml:space="preserve"> </w:t>
            </w:r>
            <w:r w:rsidRPr="003906E6">
              <w:rPr>
                <w:sz w:val="28"/>
                <w:szCs w:val="28"/>
              </w:rPr>
              <w:t>и</w:t>
            </w:r>
            <w:r w:rsidRPr="003906E6">
              <w:rPr>
                <w:spacing w:val="-1"/>
                <w:sz w:val="28"/>
                <w:szCs w:val="28"/>
              </w:rPr>
              <w:t xml:space="preserve"> </w:t>
            </w:r>
            <w:r w:rsidRPr="003906E6">
              <w:rPr>
                <w:sz w:val="28"/>
                <w:szCs w:val="28"/>
              </w:rPr>
              <w:t>видовых</w:t>
            </w:r>
            <w:r w:rsidRPr="003906E6">
              <w:rPr>
                <w:spacing w:val="-5"/>
                <w:sz w:val="28"/>
                <w:szCs w:val="28"/>
              </w:rPr>
              <w:t xml:space="preserve"> </w:t>
            </w:r>
            <w:r w:rsidRPr="003906E6">
              <w:rPr>
                <w:spacing w:val="-2"/>
                <w:sz w:val="28"/>
                <w:szCs w:val="28"/>
              </w:rPr>
              <w:t>понятий</w:t>
            </w:r>
          </w:p>
        </w:tc>
      </w:tr>
    </w:tbl>
    <w:p w:rsidR="003906E6" w:rsidRPr="003906E6" w:rsidRDefault="003906E6" w:rsidP="003906E6">
      <w:pPr>
        <w:rPr>
          <w:sz w:val="28"/>
          <w:szCs w:val="28"/>
        </w:rPr>
        <w:sectPr w:rsidR="003906E6" w:rsidRPr="003906E6">
          <w:type w:val="continuous"/>
          <w:pgSz w:w="11910" w:h="16390"/>
          <w:pgMar w:top="1100" w:right="708" w:bottom="1065"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1"/>
        </w:trPr>
        <w:tc>
          <w:tcPr>
            <w:tcW w:w="1066" w:type="dxa"/>
            <w:tcBorders>
              <w:left w:val="single" w:sz="12" w:space="0" w:color="000000"/>
              <w:bottom w:val="single" w:sz="12" w:space="0" w:color="000000"/>
              <w:right w:val="single" w:sz="12" w:space="0" w:color="000000"/>
            </w:tcBorders>
          </w:tcPr>
          <w:p w:rsidR="003906E6" w:rsidRPr="003906E6" w:rsidRDefault="003906E6" w:rsidP="003906E6">
            <w:pPr>
              <w:spacing w:before="40"/>
              <w:ind w:left="355"/>
              <w:rPr>
                <w:sz w:val="28"/>
                <w:szCs w:val="28"/>
              </w:rPr>
            </w:pPr>
            <w:r w:rsidRPr="003906E6">
              <w:rPr>
                <w:spacing w:val="-2"/>
                <w:sz w:val="28"/>
                <w:szCs w:val="28"/>
              </w:rPr>
              <w:t>4.2.6</w:t>
            </w: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40"/>
              <w:ind w:left="234"/>
              <w:rPr>
                <w:sz w:val="28"/>
                <w:szCs w:val="28"/>
              </w:rPr>
            </w:pPr>
            <w:r w:rsidRPr="003906E6">
              <w:rPr>
                <w:spacing w:val="-2"/>
                <w:sz w:val="28"/>
                <w:szCs w:val="28"/>
              </w:rPr>
              <w:t>Синонимы</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4.2.7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pacing w:val="-2"/>
                <w:sz w:val="28"/>
                <w:szCs w:val="28"/>
              </w:rPr>
              <w:t>Антонимы</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4.2.8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pacing w:val="-2"/>
                <w:sz w:val="28"/>
                <w:szCs w:val="28"/>
              </w:rPr>
              <w:t>Омонимы</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4.2.9</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pacing w:val="-2"/>
                <w:sz w:val="28"/>
                <w:szCs w:val="28"/>
              </w:rPr>
              <w:t>Паронимы</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292"/>
              <w:rPr>
                <w:sz w:val="28"/>
                <w:szCs w:val="28"/>
              </w:rPr>
            </w:pPr>
            <w:r w:rsidRPr="003906E6">
              <w:rPr>
                <w:spacing w:val="-2"/>
                <w:sz w:val="28"/>
                <w:szCs w:val="28"/>
              </w:rPr>
              <w:t>4.2.10</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Лексика</w:t>
            </w:r>
            <w:r w:rsidRPr="003906E6">
              <w:rPr>
                <w:spacing w:val="9"/>
                <w:sz w:val="28"/>
                <w:szCs w:val="28"/>
              </w:rPr>
              <w:t xml:space="preserve"> </w:t>
            </w:r>
            <w:r w:rsidRPr="003906E6">
              <w:rPr>
                <w:sz w:val="28"/>
                <w:szCs w:val="28"/>
              </w:rPr>
              <w:t>русского</w:t>
            </w:r>
            <w:r w:rsidRPr="003906E6">
              <w:rPr>
                <w:spacing w:val="17"/>
                <w:sz w:val="28"/>
                <w:szCs w:val="28"/>
              </w:rPr>
              <w:t xml:space="preserve"> </w:t>
            </w:r>
            <w:r w:rsidRPr="003906E6">
              <w:rPr>
                <w:sz w:val="28"/>
                <w:szCs w:val="28"/>
              </w:rPr>
              <w:t>языка</w:t>
            </w:r>
            <w:r w:rsidRPr="003906E6">
              <w:rPr>
                <w:spacing w:val="11"/>
                <w:sz w:val="28"/>
                <w:szCs w:val="28"/>
              </w:rPr>
              <w:t xml:space="preserve"> </w:t>
            </w:r>
            <w:r w:rsidRPr="003906E6">
              <w:rPr>
                <w:sz w:val="28"/>
                <w:szCs w:val="28"/>
              </w:rPr>
              <w:t>с</w:t>
            </w:r>
            <w:r w:rsidRPr="003906E6">
              <w:rPr>
                <w:spacing w:val="11"/>
                <w:sz w:val="28"/>
                <w:szCs w:val="28"/>
              </w:rPr>
              <w:t xml:space="preserve"> </w:t>
            </w:r>
            <w:r w:rsidRPr="003906E6">
              <w:rPr>
                <w:sz w:val="28"/>
                <w:szCs w:val="28"/>
              </w:rPr>
              <w:t>точки</w:t>
            </w:r>
            <w:r w:rsidRPr="003906E6">
              <w:rPr>
                <w:spacing w:val="13"/>
                <w:sz w:val="28"/>
                <w:szCs w:val="28"/>
              </w:rPr>
              <w:t xml:space="preserve"> </w:t>
            </w:r>
            <w:r w:rsidRPr="003906E6">
              <w:rPr>
                <w:sz w:val="28"/>
                <w:szCs w:val="28"/>
              </w:rPr>
              <w:t>зрения</w:t>
            </w:r>
            <w:r w:rsidRPr="003906E6">
              <w:rPr>
                <w:spacing w:val="12"/>
                <w:sz w:val="28"/>
                <w:szCs w:val="28"/>
              </w:rPr>
              <w:t xml:space="preserve"> </w:t>
            </w:r>
            <w:r w:rsidRPr="003906E6">
              <w:rPr>
                <w:sz w:val="28"/>
                <w:szCs w:val="28"/>
              </w:rPr>
              <w:t>её</w:t>
            </w:r>
            <w:r w:rsidRPr="003906E6">
              <w:rPr>
                <w:spacing w:val="11"/>
                <w:sz w:val="28"/>
                <w:szCs w:val="28"/>
              </w:rPr>
              <w:t xml:space="preserve"> </w:t>
            </w:r>
            <w:r w:rsidRPr="003906E6">
              <w:rPr>
                <w:sz w:val="28"/>
                <w:szCs w:val="28"/>
              </w:rPr>
              <w:t>происхождения:</w:t>
            </w:r>
            <w:r w:rsidRPr="003906E6">
              <w:rPr>
                <w:spacing w:val="13"/>
                <w:sz w:val="28"/>
                <w:szCs w:val="28"/>
              </w:rPr>
              <w:t xml:space="preserve"> </w:t>
            </w:r>
            <w:r w:rsidRPr="003906E6">
              <w:rPr>
                <w:sz w:val="28"/>
                <w:szCs w:val="28"/>
              </w:rPr>
              <w:t>исконно</w:t>
            </w:r>
            <w:r w:rsidRPr="003906E6">
              <w:rPr>
                <w:spacing w:val="17"/>
                <w:sz w:val="28"/>
                <w:szCs w:val="28"/>
              </w:rPr>
              <w:t xml:space="preserve"> </w:t>
            </w:r>
            <w:r w:rsidRPr="003906E6">
              <w:rPr>
                <w:sz w:val="28"/>
                <w:szCs w:val="28"/>
              </w:rPr>
              <w:t>русские</w:t>
            </w:r>
            <w:r w:rsidRPr="003906E6">
              <w:rPr>
                <w:spacing w:val="12"/>
                <w:sz w:val="28"/>
                <w:szCs w:val="28"/>
              </w:rPr>
              <w:t xml:space="preserve"> </w:t>
            </w:r>
            <w:r w:rsidRPr="003906E6">
              <w:rPr>
                <w:spacing w:val="-10"/>
                <w:sz w:val="28"/>
                <w:szCs w:val="28"/>
              </w:rPr>
              <w:t xml:space="preserve">и </w:t>
            </w:r>
            <w:r w:rsidRPr="003906E6">
              <w:rPr>
                <w:sz w:val="28"/>
                <w:szCs w:val="28"/>
              </w:rPr>
              <w:t>заимствованные</w:t>
            </w:r>
            <w:r w:rsidRPr="003906E6">
              <w:rPr>
                <w:spacing w:val="-5"/>
                <w:sz w:val="28"/>
                <w:szCs w:val="28"/>
              </w:rPr>
              <w:t xml:space="preserve"> </w:t>
            </w:r>
            <w:r w:rsidRPr="003906E6">
              <w:rPr>
                <w:spacing w:val="-4"/>
                <w:sz w:val="28"/>
                <w:szCs w:val="28"/>
              </w:rPr>
              <w:t>слова</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292"/>
              <w:rPr>
                <w:sz w:val="28"/>
                <w:szCs w:val="28"/>
              </w:rPr>
            </w:pPr>
            <w:r w:rsidRPr="003906E6">
              <w:rPr>
                <w:spacing w:val="-2"/>
                <w:sz w:val="28"/>
                <w:szCs w:val="28"/>
              </w:rPr>
              <w:t>4.2.11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Лексика</w:t>
            </w:r>
            <w:r w:rsidRPr="003906E6">
              <w:rPr>
                <w:spacing w:val="57"/>
                <w:w w:val="150"/>
                <w:sz w:val="28"/>
                <w:szCs w:val="28"/>
              </w:rPr>
              <w:t xml:space="preserve"> </w:t>
            </w:r>
            <w:r w:rsidRPr="003906E6">
              <w:rPr>
                <w:sz w:val="28"/>
                <w:szCs w:val="28"/>
              </w:rPr>
              <w:t>русского</w:t>
            </w:r>
            <w:r w:rsidRPr="003906E6">
              <w:rPr>
                <w:spacing w:val="65"/>
                <w:w w:val="150"/>
                <w:sz w:val="28"/>
                <w:szCs w:val="28"/>
              </w:rPr>
              <w:t xml:space="preserve"> </w:t>
            </w:r>
            <w:r w:rsidRPr="003906E6">
              <w:rPr>
                <w:sz w:val="28"/>
                <w:szCs w:val="28"/>
              </w:rPr>
              <w:t>языка</w:t>
            </w:r>
            <w:r w:rsidRPr="003906E6">
              <w:rPr>
                <w:spacing w:val="60"/>
                <w:w w:val="150"/>
                <w:sz w:val="28"/>
                <w:szCs w:val="28"/>
              </w:rPr>
              <w:t xml:space="preserve"> </w:t>
            </w:r>
            <w:r w:rsidRPr="003906E6">
              <w:rPr>
                <w:sz w:val="28"/>
                <w:szCs w:val="28"/>
              </w:rPr>
              <w:t>с</w:t>
            </w:r>
            <w:r w:rsidRPr="003906E6">
              <w:rPr>
                <w:spacing w:val="60"/>
                <w:w w:val="150"/>
                <w:sz w:val="28"/>
                <w:szCs w:val="28"/>
              </w:rPr>
              <w:t xml:space="preserve"> </w:t>
            </w:r>
            <w:r w:rsidRPr="003906E6">
              <w:rPr>
                <w:sz w:val="28"/>
                <w:szCs w:val="28"/>
              </w:rPr>
              <w:t>точки</w:t>
            </w:r>
            <w:r w:rsidRPr="003906E6">
              <w:rPr>
                <w:spacing w:val="56"/>
                <w:w w:val="150"/>
                <w:sz w:val="28"/>
                <w:szCs w:val="28"/>
              </w:rPr>
              <w:t xml:space="preserve"> </w:t>
            </w:r>
            <w:r w:rsidRPr="003906E6">
              <w:rPr>
                <w:sz w:val="28"/>
                <w:szCs w:val="28"/>
              </w:rPr>
              <w:t>зрения</w:t>
            </w:r>
            <w:r w:rsidRPr="003906E6">
              <w:rPr>
                <w:spacing w:val="61"/>
                <w:w w:val="150"/>
                <w:sz w:val="28"/>
                <w:szCs w:val="28"/>
              </w:rPr>
              <w:t xml:space="preserve"> </w:t>
            </w:r>
            <w:r w:rsidRPr="003906E6">
              <w:rPr>
                <w:sz w:val="28"/>
                <w:szCs w:val="28"/>
              </w:rPr>
              <w:t>принадлежности</w:t>
            </w:r>
            <w:r w:rsidRPr="003906E6">
              <w:rPr>
                <w:spacing w:val="62"/>
                <w:w w:val="150"/>
                <w:sz w:val="28"/>
                <w:szCs w:val="28"/>
              </w:rPr>
              <w:t xml:space="preserve"> </w:t>
            </w:r>
            <w:r w:rsidRPr="003906E6">
              <w:rPr>
                <w:sz w:val="28"/>
                <w:szCs w:val="28"/>
              </w:rPr>
              <w:t>к</w:t>
            </w:r>
            <w:r w:rsidRPr="003906E6">
              <w:rPr>
                <w:spacing w:val="59"/>
                <w:w w:val="150"/>
                <w:sz w:val="28"/>
                <w:szCs w:val="28"/>
              </w:rPr>
              <w:t xml:space="preserve"> </w:t>
            </w:r>
            <w:r w:rsidRPr="003906E6">
              <w:rPr>
                <w:sz w:val="28"/>
                <w:szCs w:val="28"/>
              </w:rPr>
              <w:t>активному</w:t>
            </w:r>
            <w:r w:rsidRPr="003906E6">
              <w:rPr>
                <w:spacing w:val="51"/>
                <w:w w:val="150"/>
                <w:sz w:val="28"/>
                <w:szCs w:val="28"/>
              </w:rPr>
              <w:t xml:space="preserve"> </w:t>
            </w:r>
            <w:r w:rsidRPr="003906E6">
              <w:rPr>
                <w:spacing w:val="-10"/>
                <w:sz w:val="28"/>
                <w:szCs w:val="28"/>
              </w:rPr>
              <w:t xml:space="preserve">и </w:t>
            </w:r>
            <w:r w:rsidRPr="003906E6">
              <w:rPr>
                <w:sz w:val="28"/>
                <w:szCs w:val="28"/>
              </w:rPr>
              <w:t>пассивному</w:t>
            </w:r>
            <w:r w:rsidRPr="003906E6">
              <w:rPr>
                <w:spacing w:val="-14"/>
                <w:sz w:val="28"/>
                <w:szCs w:val="28"/>
              </w:rPr>
              <w:t xml:space="preserve"> </w:t>
            </w:r>
            <w:r w:rsidRPr="003906E6">
              <w:rPr>
                <w:sz w:val="28"/>
                <w:szCs w:val="28"/>
              </w:rPr>
              <w:t>запасу:</w:t>
            </w:r>
            <w:r w:rsidRPr="003906E6">
              <w:rPr>
                <w:spacing w:val="-2"/>
                <w:sz w:val="28"/>
                <w:szCs w:val="28"/>
              </w:rPr>
              <w:t xml:space="preserve"> </w:t>
            </w:r>
            <w:r w:rsidRPr="003906E6">
              <w:rPr>
                <w:sz w:val="28"/>
                <w:szCs w:val="28"/>
              </w:rPr>
              <w:t>неологизмы,</w:t>
            </w:r>
            <w:r w:rsidRPr="003906E6">
              <w:rPr>
                <w:spacing w:val="-5"/>
                <w:sz w:val="28"/>
                <w:szCs w:val="28"/>
              </w:rPr>
              <w:t xml:space="preserve"> </w:t>
            </w:r>
            <w:r w:rsidRPr="003906E6">
              <w:rPr>
                <w:sz w:val="28"/>
                <w:szCs w:val="28"/>
              </w:rPr>
              <w:t>устаревшие</w:t>
            </w:r>
            <w:r w:rsidRPr="003906E6">
              <w:rPr>
                <w:spacing w:val="-3"/>
                <w:sz w:val="28"/>
                <w:szCs w:val="28"/>
              </w:rPr>
              <w:t xml:space="preserve"> </w:t>
            </w:r>
            <w:r w:rsidRPr="003906E6">
              <w:rPr>
                <w:sz w:val="28"/>
                <w:szCs w:val="28"/>
              </w:rPr>
              <w:t>слова</w:t>
            </w:r>
            <w:r w:rsidRPr="003906E6">
              <w:rPr>
                <w:spacing w:val="-8"/>
                <w:sz w:val="28"/>
                <w:szCs w:val="28"/>
              </w:rPr>
              <w:t xml:space="preserve"> </w:t>
            </w:r>
            <w:r w:rsidRPr="003906E6">
              <w:rPr>
                <w:sz w:val="28"/>
                <w:szCs w:val="28"/>
              </w:rPr>
              <w:t>(историзмы и</w:t>
            </w:r>
            <w:r w:rsidRPr="003906E6">
              <w:rPr>
                <w:spacing w:val="-1"/>
                <w:sz w:val="28"/>
                <w:szCs w:val="28"/>
              </w:rPr>
              <w:t xml:space="preserve"> </w:t>
            </w:r>
            <w:r w:rsidRPr="003906E6">
              <w:rPr>
                <w:spacing w:val="-2"/>
                <w:sz w:val="28"/>
                <w:szCs w:val="28"/>
              </w:rPr>
              <w:t>архаизмы)</w:t>
            </w:r>
          </w:p>
        </w:tc>
      </w:tr>
      <w:tr w:rsidR="003906E6" w:rsidRPr="003906E6" w:rsidTr="00B14D9C">
        <w:trPr>
          <w:trHeight w:val="968"/>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4"/>
              <w:rPr>
                <w:b/>
                <w:sz w:val="28"/>
                <w:szCs w:val="28"/>
              </w:rPr>
            </w:pPr>
          </w:p>
          <w:p w:rsidR="003906E6" w:rsidRPr="003906E6" w:rsidRDefault="003906E6" w:rsidP="003906E6">
            <w:pPr>
              <w:ind w:left="292"/>
              <w:rPr>
                <w:sz w:val="28"/>
                <w:szCs w:val="28"/>
              </w:rPr>
            </w:pPr>
            <w:r w:rsidRPr="003906E6">
              <w:rPr>
                <w:spacing w:val="-2"/>
                <w:sz w:val="28"/>
                <w:szCs w:val="28"/>
              </w:rPr>
              <w:t>4.2.12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405"/>
                <w:tab w:val="left" w:pos="2647"/>
                <w:tab w:val="left" w:pos="3563"/>
                <w:tab w:val="left" w:pos="3995"/>
                <w:tab w:val="left" w:pos="4916"/>
                <w:tab w:val="left" w:pos="5932"/>
                <w:tab w:val="left" w:pos="6919"/>
              </w:tabs>
              <w:spacing w:before="13"/>
              <w:ind w:left="234"/>
              <w:rPr>
                <w:sz w:val="28"/>
                <w:szCs w:val="28"/>
              </w:rPr>
            </w:pPr>
            <w:r w:rsidRPr="003906E6">
              <w:rPr>
                <w:spacing w:val="-2"/>
                <w:sz w:val="28"/>
                <w:szCs w:val="28"/>
              </w:rPr>
              <w:t>Лексика</w:t>
            </w:r>
            <w:r w:rsidRPr="003906E6">
              <w:rPr>
                <w:sz w:val="28"/>
                <w:szCs w:val="28"/>
              </w:rPr>
              <w:tab/>
            </w:r>
            <w:r w:rsidRPr="003906E6">
              <w:rPr>
                <w:spacing w:val="-2"/>
                <w:sz w:val="28"/>
                <w:szCs w:val="28"/>
              </w:rPr>
              <w:t>русского</w:t>
            </w:r>
            <w:r w:rsidRPr="003906E6">
              <w:rPr>
                <w:sz w:val="28"/>
                <w:szCs w:val="28"/>
              </w:rPr>
              <w:tab/>
            </w:r>
            <w:r w:rsidRPr="003906E6">
              <w:rPr>
                <w:spacing w:val="-2"/>
                <w:sz w:val="28"/>
                <w:szCs w:val="28"/>
              </w:rPr>
              <w:t>языка</w:t>
            </w:r>
            <w:r w:rsidRPr="003906E6">
              <w:rPr>
                <w:sz w:val="28"/>
                <w:szCs w:val="28"/>
              </w:rPr>
              <w:tab/>
            </w:r>
            <w:r w:rsidRPr="003906E6">
              <w:rPr>
                <w:spacing w:val="-10"/>
                <w:sz w:val="28"/>
                <w:szCs w:val="28"/>
              </w:rPr>
              <w:t>с</w:t>
            </w:r>
            <w:r w:rsidRPr="003906E6">
              <w:rPr>
                <w:sz w:val="28"/>
                <w:szCs w:val="28"/>
              </w:rPr>
              <w:tab/>
            </w:r>
            <w:r w:rsidRPr="003906E6">
              <w:rPr>
                <w:spacing w:val="-4"/>
                <w:sz w:val="28"/>
                <w:szCs w:val="28"/>
              </w:rPr>
              <w:t>точки</w:t>
            </w:r>
            <w:r w:rsidRPr="003906E6">
              <w:rPr>
                <w:sz w:val="28"/>
                <w:szCs w:val="28"/>
              </w:rPr>
              <w:tab/>
            </w:r>
            <w:r w:rsidRPr="003906E6">
              <w:rPr>
                <w:spacing w:val="-2"/>
                <w:sz w:val="28"/>
                <w:szCs w:val="28"/>
              </w:rPr>
              <w:t>зрения</w:t>
            </w:r>
            <w:r w:rsidRPr="003906E6">
              <w:rPr>
                <w:sz w:val="28"/>
                <w:szCs w:val="28"/>
              </w:rPr>
              <w:tab/>
            </w:r>
            <w:r w:rsidRPr="003906E6">
              <w:rPr>
                <w:spacing w:val="-2"/>
                <w:sz w:val="28"/>
                <w:szCs w:val="28"/>
              </w:rPr>
              <w:t>сферы употребления:</w:t>
            </w:r>
          </w:p>
          <w:p w:rsidR="003906E6" w:rsidRPr="003906E6" w:rsidRDefault="003906E6" w:rsidP="003906E6">
            <w:pPr>
              <w:tabs>
                <w:tab w:val="left" w:pos="2747"/>
                <w:tab w:val="left" w:pos="3789"/>
                <w:tab w:val="left" w:pos="4163"/>
                <w:tab w:val="left" w:pos="5204"/>
                <w:tab w:val="left" w:pos="6973"/>
              </w:tabs>
              <w:spacing w:before="7"/>
              <w:ind w:left="234" w:right="82"/>
              <w:rPr>
                <w:sz w:val="28"/>
                <w:szCs w:val="28"/>
              </w:rPr>
            </w:pPr>
            <w:r w:rsidRPr="003906E6">
              <w:rPr>
                <w:spacing w:val="-2"/>
                <w:sz w:val="28"/>
                <w:szCs w:val="28"/>
              </w:rPr>
              <w:t>Общеупотребительная</w:t>
            </w:r>
            <w:r w:rsidRPr="003906E6">
              <w:rPr>
                <w:sz w:val="28"/>
                <w:szCs w:val="28"/>
              </w:rPr>
              <w:t xml:space="preserve"> </w:t>
            </w:r>
            <w:r w:rsidRPr="003906E6">
              <w:rPr>
                <w:spacing w:val="-2"/>
                <w:sz w:val="28"/>
                <w:szCs w:val="28"/>
              </w:rPr>
              <w:t>лексика</w:t>
            </w:r>
            <w:r w:rsidRPr="003906E6">
              <w:rPr>
                <w:sz w:val="28"/>
                <w:szCs w:val="28"/>
              </w:rPr>
              <w:tab/>
            </w:r>
            <w:r w:rsidRPr="003906E6">
              <w:rPr>
                <w:spacing w:val="-10"/>
                <w:sz w:val="28"/>
                <w:szCs w:val="28"/>
              </w:rPr>
              <w:t>и</w:t>
            </w:r>
            <w:r w:rsidRPr="003906E6">
              <w:rPr>
                <w:sz w:val="28"/>
                <w:szCs w:val="28"/>
              </w:rPr>
              <w:t xml:space="preserve"> </w:t>
            </w:r>
            <w:r w:rsidRPr="003906E6">
              <w:rPr>
                <w:spacing w:val="-2"/>
                <w:sz w:val="28"/>
                <w:szCs w:val="28"/>
              </w:rPr>
              <w:t xml:space="preserve">лексика ограниченного употребления </w:t>
            </w:r>
            <w:r w:rsidRPr="003906E6">
              <w:rPr>
                <w:sz w:val="28"/>
                <w:szCs w:val="28"/>
              </w:rPr>
              <w:t>(диалектизмы, термины, профессионализмы, жаргонизмы)</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292"/>
              <w:rPr>
                <w:sz w:val="28"/>
                <w:szCs w:val="28"/>
              </w:rPr>
            </w:pPr>
            <w:r w:rsidRPr="003906E6">
              <w:rPr>
                <w:spacing w:val="-2"/>
                <w:sz w:val="28"/>
                <w:szCs w:val="28"/>
              </w:rPr>
              <w:t>4.2.13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Стилистические</w:t>
            </w:r>
            <w:r w:rsidRPr="003906E6">
              <w:rPr>
                <w:spacing w:val="26"/>
                <w:sz w:val="28"/>
                <w:szCs w:val="28"/>
              </w:rPr>
              <w:t xml:space="preserve">  </w:t>
            </w:r>
            <w:r w:rsidRPr="003906E6">
              <w:rPr>
                <w:sz w:val="28"/>
                <w:szCs w:val="28"/>
              </w:rPr>
              <w:t>пласты</w:t>
            </w:r>
            <w:r w:rsidRPr="003906E6">
              <w:rPr>
                <w:spacing w:val="26"/>
                <w:sz w:val="28"/>
                <w:szCs w:val="28"/>
              </w:rPr>
              <w:t xml:space="preserve">  </w:t>
            </w:r>
            <w:r w:rsidRPr="003906E6">
              <w:rPr>
                <w:sz w:val="28"/>
                <w:szCs w:val="28"/>
              </w:rPr>
              <w:t>лексики:</w:t>
            </w:r>
            <w:r w:rsidRPr="003906E6">
              <w:rPr>
                <w:spacing w:val="28"/>
                <w:sz w:val="28"/>
                <w:szCs w:val="28"/>
              </w:rPr>
              <w:t xml:space="preserve">  </w:t>
            </w:r>
            <w:r w:rsidRPr="003906E6">
              <w:rPr>
                <w:sz w:val="28"/>
                <w:szCs w:val="28"/>
              </w:rPr>
              <w:t>стилистически</w:t>
            </w:r>
            <w:r w:rsidRPr="003906E6">
              <w:rPr>
                <w:spacing w:val="27"/>
                <w:sz w:val="28"/>
                <w:szCs w:val="28"/>
              </w:rPr>
              <w:t xml:space="preserve">  </w:t>
            </w:r>
            <w:r w:rsidRPr="003906E6">
              <w:rPr>
                <w:sz w:val="28"/>
                <w:szCs w:val="28"/>
              </w:rPr>
              <w:t>нейтральная,</w:t>
            </w:r>
            <w:r w:rsidRPr="003906E6">
              <w:rPr>
                <w:spacing w:val="26"/>
                <w:sz w:val="28"/>
                <w:szCs w:val="28"/>
              </w:rPr>
              <w:t xml:space="preserve">  </w:t>
            </w:r>
            <w:r w:rsidRPr="003906E6">
              <w:rPr>
                <w:sz w:val="28"/>
                <w:szCs w:val="28"/>
              </w:rPr>
              <w:t>высокая</w:t>
            </w:r>
            <w:r w:rsidRPr="003906E6">
              <w:rPr>
                <w:spacing w:val="27"/>
                <w:sz w:val="28"/>
                <w:szCs w:val="28"/>
              </w:rPr>
              <w:t xml:space="preserve">  </w:t>
            </w:r>
            <w:r w:rsidRPr="003906E6">
              <w:rPr>
                <w:spacing w:val="-10"/>
                <w:sz w:val="28"/>
                <w:szCs w:val="28"/>
              </w:rPr>
              <w:t xml:space="preserve">и </w:t>
            </w:r>
            <w:r w:rsidRPr="003906E6">
              <w:rPr>
                <w:sz w:val="28"/>
                <w:szCs w:val="28"/>
              </w:rPr>
              <w:t xml:space="preserve">сниженная </w:t>
            </w:r>
            <w:r w:rsidRPr="003906E6">
              <w:rPr>
                <w:spacing w:val="-2"/>
                <w:sz w:val="28"/>
                <w:szCs w:val="28"/>
              </w:rPr>
              <w:t>лексика</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92"/>
              <w:rPr>
                <w:sz w:val="28"/>
                <w:szCs w:val="28"/>
              </w:rPr>
            </w:pPr>
            <w:r w:rsidRPr="003906E6">
              <w:rPr>
                <w:spacing w:val="-2"/>
                <w:sz w:val="28"/>
                <w:szCs w:val="28"/>
              </w:rPr>
              <w:t>4.2.14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Фразеологизмы.</w:t>
            </w:r>
            <w:r w:rsidRPr="003906E6">
              <w:rPr>
                <w:spacing w:val="1"/>
                <w:sz w:val="28"/>
                <w:szCs w:val="28"/>
              </w:rPr>
              <w:t xml:space="preserve"> </w:t>
            </w:r>
            <w:r w:rsidRPr="003906E6">
              <w:rPr>
                <w:sz w:val="28"/>
                <w:szCs w:val="28"/>
              </w:rPr>
              <w:t>Их</w:t>
            </w:r>
            <w:r w:rsidRPr="003906E6">
              <w:rPr>
                <w:spacing w:val="-6"/>
                <w:sz w:val="28"/>
                <w:szCs w:val="28"/>
              </w:rPr>
              <w:t xml:space="preserve"> </w:t>
            </w:r>
            <w:r w:rsidRPr="003906E6">
              <w:rPr>
                <w:sz w:val="28"/>
                <w:szCs w:val="28"/>
              </w:rPr>
              <w:t>признаки и</w:t>
            </w:r>
            <w:r w:rsidRPr="003906E6">
              <w:rPr>
                <w:spacing w:val="-4"/>
                <w:sz w:val="28"/>
                <w:szCs w:val="28"/>
              </w:rPr>
              <w:t xml:space="preserve"> </w:t>
            </w:r>
            <w:r w:rsidRPr="003906E6">
              <w:rPr>
                <w:spacing w:val="-2"/>
                <w:sz w:val="28"/>
                <w:szCs w:val="28"/>
              </w:rPr>
              <w:t>значение</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92"/>
              <w:rPr>
                <w:sz w:val="28"/>
                <w:szCs w:val="28"/>
              </w:rPr>
            </w:pPr>
            <w:r w:rsidRPr="003906E6">
              <w:rPr>
                <w:spacing w:val="-2"/>
                <w:sz w:val="28"/>
                <w:szCs w:val="28"/>
              </w:rPr>
              <w:t>4.2.15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Лексический</w:t>
            </w:r>
            <w:r w:rsidRPr="003906E6">
              <w:rPr>
                <w:spacing w:val="-2"/>
                <w:sz w:val="28"/>
                <w:szCs w:val="28"/>
              </w:rPr>
              <w:t xml:space="preserve"> </w:t>
            </w:r>
            <w:r w:rsidRPr="003906E6">
              <w:rPr>
                <w:sz w:val="28"/>
                <w:szCs w:val="28"/>
              </w:rPr>
              <w:t>анализ</w:t>
            </w:r>
            <w:r w:rsidRPr="003906E6">
              <w:rPr>
                <w:spacing w:val="-2"/>
                <w:sz w:val="28"/>
                <w:szCs w:val="28"/>
              </w:rPr>
              <w:t xml:space="preserve"> </w:t>
            </w:r>
            <w:r w:rsidRPr="003906E6">
              <w:rPr>
                <w:spacing w:val="-4"/>
                <w:sz w:val="28"/>
                <w:szCs w:val="28"/>
              </w:rPr>
              <w:t>слова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446"/>
              <w:rPr>
                <w:sz w:val="28"/>
                <w:szCs w:val="28"/>
              </w:rPr>
            </w:pPr>
            <w:r w:rsidRPr="003906E6">
              <w:rPr>
                <w:spacing w:val="-5"/>
                <w:sz w:val="28"/>
                <w:szCs w:val="28"/>
              </w:rPr>
              <w:t>4.3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pacing w:val="-2"/>
                <w:sz w:val="28"/>
                <w:szCs w:val="28"/>
              </w:rPr>
              <w:t>Морфемика</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4.3.1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Морфема</w:t>
            </w:r>
            <w:r w:rsidRPr="003906E6">
              <w:rPr>
                <w:spacing w:val="-3"/>
                <w:sz w:val="28"/>
                <w:szCs w:val="28"/>
              </w:rPr>
              <w:t xml:space="preserve"> </w:t>
            </w:r>
            <w:r w:rsidRPr="003906E6">
              <w:rPr>
                <w:sz w:val="28"/>
                <w:szCs w:val="28"/>
              </w:rPr>
              <w:t>как</w:t>
            </w:r>
            <w:r w:rsidRPr="003906E6">
              <w:rPr>
                <w:spacing w:val="-3"/>
                <w:sz w:val="28"/>
                <w:szCs w:val="28"/>
              </w:rPr>
              <w:t xml:space="preserve"> </w:t>
            </w:r>
            <w:r w:rsidRPr="003906E6">
              <w:rPr>
                <w:sz w:val="28"/>
                <w:szCs w:val="28"/>
              </w:rPr>
              <w:t>минимальная</w:t>
            </w:r>
            <w:r w:rsidRPr="003906E6">
              <w:rPr>
                <w:spacing w:val="-6"/>
                <w:sz w:val="28"/>
                <w:szCs w:val="28"/>
              </w:rPr>
              <w:t xml:space="preserve"> </w:t>
            </w:r>
            <w:r w:rsidRPr="003906E6">
              <w:rPr>
                <w:sz w:val="28"/>
                <w:szCs w:val="28"/>
              </w:rPr>
              <w:t>значимая</w:t>
            </w:r>
            <w:r w:rsidRPr="003906E6">
              <w:rPr>
                <w:spacing w:val="-5"/>
                <w:sz w:val="28"/>
                <w:szCs w:val="28"/>
              </w:rPr>
              <w:t xml:space="preserve"> </w:t>
            </w:r>
            <w:r w:rsidRPr="003906E6">
              <w:rPr>
                <w:sz w:val="28"/>
                <w:szCs w:val="28"/>
              </w:rPr>
              <w:t>единица</w:t>
            </w:r>
            <w:r w:rsidRPr="003906E6">
              <w:rPr>
                <w:spacing w:val="-2"/>
                <w:sz w:val="28"/>
                <w:szCs w:val="28"/>
              </w:rPr>
              <w:t xml:space="preserve"> языка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4.3.2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Основа</w:t>
            </w:r>
            <w:r w:rsidRPr="003906E6">
              <w:rPr>
                <w:spacing w:val="-3"/>
                <w:sz w:val="28"/>
                <w:szCs w:val="28"/>
              </w:rPr>
              <w:t xml:space="preserve"> </w:t>
            </w:r>
            <w:r w:rsidRPr="003906E6">
              <w:rPr>
                <w:spacing w:val="-2"/>
                <w:sz w:val="28"/>
                <w:szCs w:val="28"/>
              </w:rPr>
              <w:t>слова</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4.3.3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Виды</w:t>
            </w:r>
            <w:r w:rsidRPr="003906E6">
              <w:rPr>
                <w:spacing w:val="-4"/>
                <w:sz w:val="28"/>
                <w:szCs w:val="28"/>
              </w:rPr>
              <w:t xml:space="preserve"> </w:t>
            </w:r>
            <w:r w:rsidRPr="003906E6">
              <w:rPr>
                <w:sz w:val="28"/>
                <w:szCs w:val="28"/>
              </w:rPr>
              <w:t>морфем</w:t>
            </w:r>
            <w:r w:rsidRPr="003906E6">
              <w:rPr>
                <w:spacing w:val="-3"/>
                <w:sz w:val="28"/>
                <w:szCs w:val="28"/>
              </w:rPr>
              <w:t xml:space="preserve"> </w:t>
            </w:r>
            <w:r w:rsidRPr="003906E6">
              <w:rPr>
                <w:sz w:val="28"/>
                <w:szCs w:val="28"/>
              </w:rPr>
              <w:t>(корень,</w:t>
            </w:r>
            <w:r w:rsidRPr="003906E6">
              <w:rPr>
                <w:spacing w:val="-7"/>
                <w:sz w:val="28"/>
                <w:szCs w:val="28"/>
              </w:rPr>
              <w:t xml:space="preserve"> </w:t>
            </w:r>
            <w:r w:rsidRPr="003906E6">
              <w:rPr>
                <w:sz w:val="28"/>
                <w:szCs w:val="28"/>
              </w:rPr>
              <w:t>приставка,</w:t>
            </w:r>
            <w:r w:rsidRPr="003906E6">
              <w:rPr>
                <w:spacing w:val="-6"/>
                <w:sz w:val="28"/>
                <w:szCs w:val="28"/>
              </w:rPr>
              <w:t xml:space="preserve"> </w:t>
            </w:r>
            <w:r w:rsidRPr="003906E6">
              <w:rPr>
                <w:sz w:val="28"/>
                <w:szCs w:val="28"/>
              </w:rPr>
              <w:t>суффикс,</w:t>
            </w:r>
            <w:r w:rsidRPr="003906E6">
              <w:rPr>
                <w:spacing w:val="-2"/>
                <w:sz w:val="28"/>
                <w:szCs w:val="28"/>
              </w:rPr>
              <w:t xml:space="preserve"> окончание)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355"/>
              <w:rPr>
                <w:sz w:val="28"/>
                <w:szCs w:val="28"/>
              </w:rPr>
            </w:pPr>
            <w:r w:rsidRPr="003906E6">
              <w:rPr>
                <w:spacing w:val="-2"/>
                <w:sz w:val="28"/>
                <w:szCs w:val="28"/>
              </w:rPr>
              <w:t>4.3.4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Чередование</w:t>
            </w:r>
            <w:r w:rsidRPr="003906E6">
              <w:rPr>
                <w:spacing w:val="35"/>
                <w:sz w:val="28"/>
                <w:szCs w:val="28"/>
              </w:rPr>
              <w:t xml:space="preserve"> </w:t>
            </w:r>
            <w:r w:rsidRPr="003906E6">
              <w:rPr>
                <w:sz w:val="28"/>
                <w:szCs w:val="28"/>
              </w:rPr>
              <w:t>звуков</w:t>
            </w:r>
            <w:r w:rsidRPr="003906E6">
              <w:rPr>
                <w:spacing w:val="41"/>
                <w:sz w:val="28"/>
                <w:szCs w:val="28"/>
              </w:rPr>
              <w:t xml:space="preserve"> </w:t>
            </w:r>
            <w:r w:rsidRPr="003906E6">
              <w:rPr>
                <w:sz w:val="28"/>
                <w:szCs w:val="28"/>
              </w:rPr>
              <w:t>в</w:t>
            </w:r>
            <w:r w:rsidRPr="003906E6">
              <w:rPr>
                <w:spacing w:val="41"/>
                <w:sz w:val="28"/>
                <w:szCs w:val="28"/>
              </w:rPr>
              <w:t xml:space="preserve"> </w:t>
            </w:r>
            <w:r w:rsidRPr="003906E6">
              <w:rPr>
                <w:sz w:val="28"/>
                <w:szCs w:val="28"/>
              </w:rPr>
              <w:t>морфемах</w:t>
            </w:r>
            <w:r w:rsidRPr="003906E6">
              <w:rPr>
                <w:spacing w:val="38"/>
                <w:sz w:val="28"/>
                <w:szCs w:val="28"/>
              </w:rPr>
              <w:t xml:space="preserve"> </w:t>
            </w:r>
            <w:r w:rsidRPr="003906E6">
              <w:rPr>
                <w:sz w:val="28"/>
                <w:szCs w:val="28"/>
              </w:rPr>
              <w:t>(в</w:t>
            </w:r>
            <w:r w:rsidRPr="003906E6">
              <w:rPr>
                <w:spacing w:val="41"/>
                <w:sz w:val="28"/>
                <w:szCs w:val="28"/>
              </w:rPr>
              <w:t xml:space="preserve"> </w:t>
            </w:r>
            <w:r w:rsidRPr="003906E6">
              <w:rPr>
                <w:sz w:val="28"/>
                <w:szCs w:val="28"/>
              </w:rPr>
              <w:t>том</w:t>
            </w:r>
            <w:r w:rsidRPr="003906E6">
              <w:rPr>
                <w:spacing w:val="41"/>
                <w:sz w:val="28"/>
                <w:szCs w:val="28"/>
              </w:rPr>
              <w:t xml:space="preserve"> </w:t>
            </w:r>
            <w:r w:rsidRPr="003906E6">
              <w:rPr>
                <w:sz w:val="28"/>
                <w:szCs w:val="28"/>
              </w:rPr>
              <w:t>числе</w:t>
            </w:r>
            <w:r w:rsidRPr="003906E6">
              <w:rPr>
                <w:spacing w:val="37"/>
                <w:sz w:val="28"/>
                <w:szCs w:val="28"/>
              </w:rPr>
              <w:t xml:space="preserve"> </w:t>
            </w:r>
            <w:r w:rsidRPr="003906E6">
              <w:rPr>
                <w:sz w:val="28"/>
                <w:szCs w:val="28"/>
              </w:rPr>
              <w:t>чередование</w:t>
            </w:r>
            <w:r w:rsidRPr="003906E6">
              <w:rPr>
                <w:spacing w:val="38"/>
                <w:sz w:val="28"/>
                <w:szCs w:val="28"/>
              </w:rPr>
              <w:t xml:space="preserve"> </w:t>
            </w:r>
            <w:r w:rsidRPr="003906E6">
              <w:rPr>
                <w:sz w:val="28"/>
                <w:szCs w:val="28"/>
              </w:rPr>
              <w:t>гласных</w:t>
            </w:r>
            <w:r w:rsidRPr="003906E6">
              <w:rPr>
                <w:spacing w:val="39"/>
                <w:sz w:val="28"/>
                <w:szCs w:val="28"/>
              </w:rPr>
              <w:t xml:space="preserve"> </w:t>
            </w:r>
            <w:r w:rsidRPr="003906E6">
              <w:rPr>
                <w:sz w:val="28"/>
                <w:szCs w:val="28"/>
              </w:rPr>
              <w:t>с</w:t>
            </w:r>
            <w:r w:rsidRPr="003906E6">
              <w:rPr>
                <w:spacing w:val="38"/>
                <w:sz w:val="28"/>
                <w:szCs w:val="28"/>
              </w:rPr>
              <w:t xml:space="preserve"> </w:t>
            </w:r>
            <w:r w:rsidRPr="003906E6">
              <w:rPr>
                <w:spacing w:val="-2"/>
                <w:sz w:val="28"/>
                <w:szCs w:val="28"/>
              </w:rPr>
              <w:t>нулём звука)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4.3.5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Морфемный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pacing w:val="-4"/>
                <w:sz w:val="28"/>
                <w:szCs w:val="28"/>
              </w:rPr>
              <w:t>слов</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446"/>
              <w:rPr>
                <w:sz w:val="28"/>
                <w:szCs w:val="28"/>
              </w:rPr>
            </w:pPr>
            <w:r w:rsidRPr="003906E6">
              <w:rPr>
                <w:spacing w:val="-5"/>
                <w:sz w:val="28"/>
                <w:szCs w:val="28"/>
              </w:rPr>
              <w:t>4.4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pacing w:val="-2"/>
                <w:sz w:val="28"/>
                <w:szCs w:val="28"/>
              </w:rPr>
              <w:t>Словообразование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4.4.1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Формообразующие</w:t>
            </w:r>
            <w:r w:rsidRPr="003906E6">
              <w:rPr>
                <w:spacing w:val="-7"/>
                <w:sz w:val="28"/>
                <w:szCs w:val="28"/>
              </w:rPr>
              <w:t xml:space="preserve"> </w:t>
            </w:r>
            <w:r w:rsidRPr="003906E6">
              <w:rPr>
                <w:sz w:val="28"/>
                <w:szCs w:val="28"/>
              </w:rPr>
              <w:t>и</w:t>
            </w:r>
            <w:r w:rsidRPr="003906E6">
              <w:rPr>
                <w:spacing w:val="-2"/>
                <w:sz w:val="28"/>
                <w:szCs w:val="28"/>
              </w:rPr>
              <w:t xml:space="preserve"> </w:t>
            </w:r>
            <w:r w:rsidRPr="003906E6">
              <w:rPr>
                <w:sz w:val="28"/>
                <w:szCs w:val="28"/>
              </w:rPr>
              <w:t>словообразующие</w:t>
            </w:r>
            <w:r w:rsidRPr="003906E6">
              <w:rPr>
                <w:spacing w:val="-4"/>
                <w:sz w:val="28"/>
                <w:szCs w:val="28"/>
              </w:rPr>
              <w:t xml:space="preserve"> </w:t>
            </w:r>
            <w:r w:rsidRPr="003906E6">
              <w:rPr>
                <w:sz w:val="28"/>
                <w:szCs w:val="28"/>
              </w:rPr>
              <w:t>морфемы.</w:t>
            </w:r>
            <w:r w:rsidRPr="003906E6">
              <w:rPr>
                <w:spacing w:val="-7"/>
                <w:sz w:val="28"/>
                <w:szCs w:val="28"/>
              </w:rPr>
              <w:t xml:space="preserve"> </w:t>
            </w:r>
            <w:r w:rsidRPr="003906E6">
              <w:rPr>
                <w:sz w:val="28"/>
                <w:szCs w:val="28"/>
              </w:rPr>
              <w:t>Производящая</w:t>
            </w:r>
            <w:r w:rsidRPr="003906E6">
              <w:rPr>
                <w:spacing w:val="-7"/>
                <w:sz w:val="28"/>
                <w:szCs w:val="28"/>
              </w:rPr>
              <w:t xml:space="preserve"> </w:t>
            </w:r>
            <w:r w:rsidRPr="003906E6">
              <w:rPr>
                <w:spacing w:val="-2"/>
                <w:sz w:val="28"/>
                <w:szCs w:val="28"/>
              </w:rPr>
              <w:t>основа</w:t>
            </w:r>
          </w:p>
        </w:tc>
      </w:tr>
      <w:tr w:rsidR="003906E6" w:rsidRPr="003906E6" w:rsidTr="00B14D9C">
        <w:trPr>
          <w:trHeight w:val="968"/>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3"/>
              <w:rPr>
                <w:b/>
                <w:sz w:val="28"/>
                <w:szCs w:val="28"/>
              </w:rPr>
            </w:pPr>
          </w:p>
          <w:p w:rsidR="003906E6" w:rsidRPr="003906E6" w:rsidRDefault="003906E6" w:rsidP="003906E6">
            <w:pPr>
              <w:ind w:left="355"/>
              <w:rPr>
                <w:sz w:val="28"/>
                <w:szCs w:val="28"/>
              </w:rPr>
            </w:pPr>
            <w:r w:rsidRPr="003906E6">
              <w:rPr>
                <w:spacing w:val="-2"/>
                <w:sz w:val="28"/>
                <w:szCs w:val="28"/>
              </w:rPr>
              <w:t>4.4.2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Основные</w:t>
            </w:r>
            <w:r w:rsidRPr="003906E6">
              <w:rPr>
                <w:spacing w:val="35"/>
                <w:sz w:val="28"/>
                <w:szCs w:val="28"/>
              </w:rPr>
              <w:t xml:space="preserve">  </w:t>
            </w:r>
            <w:r w:rsidRPr="003906E6">
              <w:rPr>
                <w:sz w:val="28"/>
                <w:szCs w:val="28"/>
              </w:rPr>
              <w:t>способы</w:t>
            </w:r>
            <w:r w:rsidRPr="003906E6">
              <w:rPr>
                <w:spacing w:val="35"/>
                <w:sz w:val="28"/>
                <w:szCs w:val="28"/>
              </w:rPr>
              <w:t xml:space="preserve">  </w:t>
            </w:r>
            <w:r w:rsidRPr="003906E6">
              <w:rPr>
                <w:sz w:val="28"/>
                <w:szCs w:val="28"/>
              </w:rPr>
              <w:t>образования</w:t>
            </w:r>
            <w:r w:rsidRPr="003906E6">
              <w:rPr>
                <w:spacing w:val="36"/>
                <w:sz w:val="28"/>
                <w:szCs w:val="28"/>
              </w:rPr>
              <w:t xml:space="preserve">  </w:t>
            </w:r>
            <w:r w:rsidRPr="003906E6">
              <w:rPr>
                <w:sz w:val="28"/>
                <w:szCs w:val="28"/>
              </w:rPr>
              <w:t>слов</w:t>
            </w:r>
            <w:r w:rsidRPr="003906E6">
              <w:rPr>
                <w:spacing w:val="38"/>
                <w:sz w:val="28"/>
                <w:szCs w:val="28"/>
              </w:rPr>
              <w:t xml:space="preserve">  </w:t>
            </w:r>
            <w:r w:rsidRPr="003906E6">
              <w:rPr>
                <w:sz w:val="28"/>
                <w:szCs w:val="28"/>
              </w:rPr>
              <w:t>в</w:t>
            </w:r>
            <w:r w:rsidRPr="003906E6">
              <w:rPr>
                <w:spacing w:val="37"/>
                <w:sz w:val="28"/>
                <w:szCs w:val="28"/>
              </w:rPr>
              <w:t xml:space="preserve">  </w:t>
            </w:r>
            <w:r w:rsidRPr="003906E6">
              <w:rPr>
                <w:sz w:val="28"/>
                <w:szCs w:val="28"/>
              </w:rPr>
              <w:t>русском</w:t>
            </w:r>
            <w:r w:rsidRPr="003906E6">
              <w:rPr>
                <w:spacing w:val="37"/>
                <w:sz w:val="28"/>
                <w:szCs w:val="28"/>
              </w:rPr>
              <w:t xml:space="preserve">  </w:t>
            </w:r>
            <w:r w:rsidRPr="003906E6">
              <w:rPr>
                <w:sz w:val="28"/>
                <w:szCs w:val="28"/>
              </w:rPr>
              <w:t>языке</w:t>
            </w:r>
            <w:r w:rsidRPr="003906E6">
              <w:rPr>
                <w:spacing w:val="36"/>
                <w:sz w:val="28"/>
                <w:szCs w:val="28"/>
              </w:rPr>
              <w:t xml:space="preserve"> </w:t>
            </w:r>
            <w:r w:rsidRPr="003906E6">
              <w:rPr>
                <w:spacing w:val="-2"/>
                <w:sz w:val="28"/>
                <w:szCs w:val="28"/>
              </w:rPr>
              <w:t>(приставочный, суффиксальный,</w:t>
            </w:r>
            <w:r w:rsidRPr="003906E6">
              <w:rPr>
                <w:sz w:val="28"/>
                <w:szCs w:val="28"/>
              </w:rPr>
              <w:tab/>
            </w:r>
            <w:r w:rsidRPr="003906E6">
              <w:rPr>
                <w:spacing w:val="-2"/>
                <w:sz w:val="28"/>
                <w:szCs w:val="28"/>
              </w:rPr>
              <w:t>приставочно-суффиксальный, бессуффиксный,</w:t>
            </w:r>
            <w:r w:rsidRPr="003906E6">
              <w:rPr>
                <w:sz w:val="28"/>
                <w:szCs w:val="28"/>
              </w:rPr>
              <w:tab/>
            </w:r>
            <w:r w:rsidRPr="003906E6">
              <w:rPr>
                <w:spacing w:val="-2"/>
                <w:sz w:val="28"/>
                <w:szCs w:val="28"/>
              </w:rPr>
              <w:t xml:space="preserve">сложение, </w:t>
            </w:r>
            <w:r w:rsidRPr="003906E6">
              <w:rPr>
                <w:sz w:val="28"/>
                <w:szCs w:val="28"/>
              </w:rPr>
              <w:t>переход из одной части речи в другую)</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355"/>
              <w:rPr>
                <w:sz w:val="28"/>
                <w:szCs w:val="28"/>
              </w:rPr>
            </w:pPr>
            <w:r w:rsidRPr="003906E6">
              <w:rPr>
                <w:spacing w:val="-2"/>
                <w:sz w:val="28"/>
                <w:szCs w:val="28"/>
              </w:rPr>
              <w:t>4.4.3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Словообразовательный</w:t>
            </w:r>
            <w:r w:rsidRPr="003906E6">
              <w:rPr>
                <w:spacing w:val="-7"/>
                <w:sz w:val="28"/>
                <w:szCs w:val="28"/>
              </w:rPr>
              <w:t xml:space="preserve"> </w:t>
            </w:r>
            <w:r w:rsidRPr="003906E6">
              <w:rPr>
                <w:sz w:val="28"/>
                <w:szCs w:val="28"/>
              </w:rPr>
              <w:t>анализ</w:t>
            </w:r>
            <w:r w:rsidRPr="003906E6">
              <w:rPr>
                <w:spacing w:val="-6"/>
                <w:sz w:val="28"/>
                <w:szCs w:val="28"/>
              </w:rPr>
              <w:t xml:space="preserve"> </w:t>
            </w:r>
            <w:r w:rsidRPr="003906E6">
              <w:rPr>
                <w:spacing w:val="-4"/>
                <w:sz w:val="28"/>
                <w:szCs w:val="28"/>
              </w:rPr>
              <w:t>слов</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446"/>
              <w:rPr>
                <w:sz w:val="28"/>
                <w:szCs w:val="28"/>
              </w:rPr>
            </w:pPr>
            <w:r w:rsidRPr="003906E6">
              <w:rPr>
                <w:spacing w:val="-5"/>
                <w:sz w:val="28"/>
                <w:szCs w:val="28"/>
              </w:rPr>
              <w:t>4.5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Морфология</w:t>
            </w:r>
            <w:r w:rsidRPr="003906E6">
              <w:rPr>
                <w:spacing w:val="-2"/>
                <w:sz w:val="28"/>
                <w:szCs w:val="28"/>
              </w:rPr>
              <w:t xml:space="preserve"> </w:t>
            </w:r>
            <w:r w:rsidRPr="003906E6">
              <w:rPr>
                <w:sz w:val="28"/>
                <w:szCs w:val="28"/>
              </w:rPr>
              <w:t>как</w:t>
            </w:r>
            <w:r w:rsidRPr="003906E6">
              <w:rPr>
                <w:spacing w:val="-3"/>
                <w:sz w:val="28"/>
                <w:szCs w:val="28"/>
              </w:rPr>
              <w:t xml:space="preserve"> </w:t>
            </w:r>
            <w:r w:rsidRPr="003906E6">
              <w:rPr>
                <w:sz w:val="28"/>
                <w:szCs w:val="28"/>
              </w:rPr>
              <w:t>раздел</w:t>
            </w:r>
            <w:r w:rsidRPr="003906E6">
              <w:rPr>
                <w:spacing w:val="-5"/>
                <w:sz w:val="28"/>
                <w:szCs w:val="28"/>
              </w:rPr>
              <w:t xml:space="preserve"> </w:t>
            </w:r>
            <w:r w:rsidRPr="003906E6">
              <w:rPr>
                <w:spacing w:val="-2"/>
                <w:sz w:val="28"/>
                <w:szCs w:val="28"/>
              </w:rPr>
              <w:t>грамматики</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4.5.1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Части</w:t>
            </w:r>
            <w:r w:rsidRPr="003906E6">
              <w:rPr>
                <w:spacing w:val="-3"/>
                <w:sz w:val="28"/>
                <w:szCs w:val="28"/>
              </w:rPr>
              <w:t xml:space="preserve"> </w:t>
            </w:r>
            <w:r w:rsidRPr="003906E6">
              <w:rPr>
                <w:sz w:val="28"/>
                <w:szCs w:val="28"/>
              </w:rPr>
              <w:t>речи</w:t>
            </w:r>
            <w:r w:rsidRPr="003906E6">
              <w:rPr>
                <w:spacing w:val="-2"/>
                <w:sz w:val="28"/>
                <w:szCs w:val="28"/>
              </w:rPr>
              <w:t xml:space="preserve"> </w:t>
            </w:r>
            <w:r w:rsidRPr="003906E6">
              <w:rPr>
                <w:sz w:val="28"/>
                <w:szCs w:val="28"/>
              </w:rPr>
              <w:t>как</w:t>
            </w:r>
            <w:r w:rsidRPr="003906E6">
              <w:rPr>
                <w:spacing w:val="-4"/>
                <w:sz w:val="28"/>
                <w:szCs w:val="28"/>
              </w:rPr>
              <w:t xml:space="preserve"> </w:t>
            </w:r>
            <w:r w:rsidRPr="003906E6">
              <w:rPr>
                <w:sz w:val="28"/>
                <w:szCs w:val="28"/>
              </w:rPr>
              <w:t>лексико-грамматические</w:t>
            </w:r>
            <w:r w:rsidRPr="003906E6">
              <w:rPr>
                <w:spacing w:val="-4"/>
                <w:sz w:val="28"/>
                <w:szCs w:val="28"/>
              </w:rPr>
              <w:t xml:space="preserve"> </w:t>
            </w:r>
            <w:r w:rsidRPr="003906E6">
              <w:rPr>
                <w:sz w:val="28"/>
                <w:szCs w:val="28"/>
              </w:rPr>
              <w:t>разряды</w:t>
            </w:r>
            <w:r w:rsidRPr="003906E6">
              <w:rPr>
                <w:spacing w:val="-2"/>
                <w:sz w:val="28"/>
                <w:szCs w:val="28"/>
              </w:rPr>
              <w:t xml:space="preserve"> </w:t>
            </w:r>
            <w:r w:rsidRPr="003906E6">
              <w:rPr>
                <w:spacing w:val="-4"/>
                <w:sz w:val="28"/>
                <w:szCs w:val="28"/>
              </w:rPr>
              <w:t>слов</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355"/>
              <w:rPr>
                <w:sz w:val="28"/>
                <w:szCs w:val="28"/>
              </w:rPr>
            </w:pPr>
            <w:r w:rsidRPr="003906E6">
              <w:rPr>
                <w:spacing w:val="-2"/>
                <w:sz w:val="28"/>
                <w:szCs w:val="28"/>
              </w:rPr>
              <w:t>4.5.2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Система</w:t>
            </w:r>
            <w:r w:rsidRPr="003906E6">
              <w:rPr>
                <w:spacing w:val="35"/>
                <w:sz w:val="28"/>
                <w:szCs w:val="28"/>
              </w:rPr>
              <w:t xml:space="preserve"> </w:t>
            </w:r>
            <w:r w:rsidRPr="003906E6">
              <w:rPr>
                <w:sz w:val="28"/>
                <w:szCs w:val="28"/>
              </w:rPr>
              <w:t>частей</w:t>
            </w:r>
            <w:r w:rsidRPr="003906E6">
              <w:rPr>
                <w:spacing w:val="38"/>
                <w:sz w:val="28"/>
                <w:szCs w:val="28"/>
              </w:rPr>
              <w:t xml:space="preserve"> </w:t>
            </w:r>
            <w:r w:rsidRPr="003906E6">
              <w:rPr>
                <w:sz w:val="28"/>
                <w:szCs w:val="28"/>
              </w:rPr>
              <w:t>речи</w:t>
            </w:r>
            <w:r w:rsidRPr="003906E6">
              <w:rPr>
                <w:spacing w:val="37"/>
                <w:sz w:val="28"/>
                <w:szCs w:val="28"/>
              </w:rPr>
              <w:t xml:space="preserve"> </w:t>
            </w:r>
            <w:r w:rsidRPr="003906E6">
              <w:rPr>
                <w:sz w:val="28"/>
                <w:szCs w:val="28"/>
              </w:rPr>
              <w:t>в</w:t>
            </w:r>
            <w:r w:rsidRPr="003906E6">
              <w:rPr>
                <w:spacing w:val="34"/>
                <w:sz w:val="28"/>
                <w:szCs w:val="28"/>
              </w:rPr>
              <w:t xml:space="preserve"> </w:t>
            </w:r>
            <w:r w:rsidRPr="003906E6">
              <w:rPr>
                <w:sz w:val="28"/>
                <w:szCs w:val="28"/>
              </w:rPr>
              <w:t>русском</w:t>
            </w:r>
            <w:r w:rsidRPr="003906E6">
              <w:rPr>
                <w:spacing w:val="39"/>
                <w:sz w:val="28"/>
                <w:szCs w:val="28"/>
              </w:rPr>
              <w:t xml:space="preserve"> </w:t>
            </w:r>
            <w:r w:rsidRPr="003906E6">
              <w:rPr>
                <w:sz w:val="28"/>
                <w:szCs w:val="28"/>
              </w:rPr>
              <w:t>языке.</w:t>
            </w:r>
            <w:r w:rsidRPr="003906E6">
              <w:rPr>
                <w:spacing w:val="34"/>
                <w:sz w:val="28"/>
                <w:szCs w:val="28"/>
              </w:rPr>
              <w:t xml:space="preserve"> </w:t>
            </w:r>
            <w:r w:rsidRPr="003906E6">
              <w:rPr>
                <w:sz w:val="28"/>
                <w:szCs w:val="28"/>
              </w:rPr>
              <w:t>Самостоятельные</w:t>
            </w:r>
            <w:r w:rsidRPr="003906E6">
              <w:rPr>
                <w:spacing w:val="31"/>
                <w:sz w:val="28"/>
                <w:szCs w:val="28"/>
              </w:rPr>
              <w:t xml:space="preserve"> </w:t>
            </w:r>
            <w:r w:rsidRPr="003906E6">
              <w:rPr>
                <w:sz w:val="28"/>
                <w:szCs w:val="28"/>
              </w:rPr>
              <w:t>и</w:t>
            </w:r>
            <w:r w:rsidRPr="003906E6">
              <w:rPr>
                <w:spacing w:val="38"/>
                <w:sz w:val="28"/>
                <w:szCs w:val="28"/>
              </w:rPr>
              <w:t xml:space="preserve"> </w:t>
            </w:r>
            <w:r w:rsidRPr="003906E6">
              <w:rPr>
                <w:sz w:val="28"/>
                <w:szCs w:val="28"/>
              </w:rPr>
              <w:t>служебные</w:t>
            </w:r>
            <w:r w:rsidRPr="003906E6">
              <w:rPr>
                <w:spacing w:val="36"/>
                <w:sz w:val="28"/>
                <w:szCs w:val="28"/>
              </w:rPr>
              <w:t xml:space="preserve"> </w:t>
            </w:r>
            <w:r w:rsidRPr="003906E6">
              <w:rPr>
                <w:spacing w:val="-2"/>
                <w:sz w:val="28"/>
                <w:szCs w:val="28"/>
              </w:rPr>
              <w:t>части р</w:t>
            </w:r>
            <w:r w:rsidRPr="003906E6">
              <w:rPr>
                <w:spacing w:val="-4"/>
                <w:sz w:val="28"/>
                <w:szCs w:val="28"/>
              </w:rPr>
              <w:t>ечи</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446"/>
              <w:rPr>
                <w:sz w:val="28"/>
                <w:szCs w:val="28"/>
              </w:rPr>
            </w:pPr>
            <w:r w:rsidRPr="003906E6">
              <w:rPr>
                <w:spacing w:val="-5"/>
                <w:sz w:val="28"/>
                <w:szCs w:val="28"/>
              </w:rPr>
              <w:t>4.6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Морфология.</w:t>
            </w:r>
            <w:r w:rsidRPr="003906E6">
              <w:rPr>
                <w:spacing w:val="-1"/>
                <w:sz w:val="28"/>
                <w:szCs w:val="28"/>
              </w:rPr>
              <w:t xml:space="preserve"> </w:t>
            </w:r>
            <w:r w:rsidRPr="003906E6">
              <w:rPr>
                <w:sz w:val="28"/>
                <w:szCs w:val="28"/>
              </w:rPr>
              <w:t>Имя</w:t>
            </w:r>
            <w:r w:rsidRPr="003906E6">
              <w:rPr>
                <w:spacing w:val="-3"/>
                <w:sz w:val="28"/>
                <w:szCs w:val="28"/>
              </w:rPr>
              <w:t xml:space="preserve"> </w:t>
            </w:r>
            <w:r w:rsidRPr="003906E6">
              <w:rPr>
                <w:spacing w:val="-2"/>
                <w:sz w:val="28"/>
                <w:szCs w:val="28"/>
              </w:rPr>
              <w:t>существительное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4.6.1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Имя</w:t>
            </w:r>
            <w:r w:rsidRPr="003906E6">
              <w:rPr>
                <w:spacing w:val="-2"/>
                <w:sz w:val="28"/>
                <w:szCs w:val="28"/>
              </w:rPr>
              <w:t xml:space="preserve"> </w:t>
            </w:r>
            <w:r w:rsidRPr="003906E6">
              <w:rPr>
                <w:sz w:val="28"/>
                <w:szCs w:val="28"/>
              </w:rPr>
              <w:t>существительное</w:t>
            </w:r>
            <w:r w:rsidRPr="003906E6">
              <w:rPr>
                <w:spacing w:val="-3"/>
                <w:sz w:val="28"/>
                <w:szCs w:val="28"/>
              </w:rPr>
              <w:t xml:space="preserve"> </w:t>
            </w:r>
            <w:r w:rsidRPr="003906E6">
              <w:rPr>
                <w:sz w:val="28"/>
                <w:szCs w:val="28"/>
              </w:rPr>
              <w:t>как</w:t>
            </w:r>
            <w:r w:rsidRPr="003906E6">
              <w:rPr>
                <w:spacing w:val="-4"/>
                <w:sz w:val="28"/>
                <w:szCs w:val="28"/>
              </w:rPr>
              <w:t xml:space="preserve"> </w:t>
            </w:r>
            <w:r w:rsidRPr="003906E6">
              <w:rPr>
                <w:sz w:val="28"/>
                <w:szCs w:val="28"/>
              </w:rPr>
              <w:t xml:space="preserve">часть </w:t>
            </w:r>
            <w:r w:rsidRPr="003906E6">
              <w:rPr>
                <w:spacing w:val="-4"/>
                <w:sz w:val="28"/>
                <w:szCs w:val="28"/>
              </w:rPr>
              <w:t>речи</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3"/>
              <w:rPr>
                <w:b/>
                <w:sz w:val="28"/>
                <w:szCs w:val="28"/>
              </w:rPr>
            </w:pPr>
          </w:p>
          <w:p w:rsidR="003906E6" w:rsidRPr="003906E6" w:rsidRDefault="003906E6" w:rsidP="003906E6">
            <w:pPr>
              <w:ind w:left="355"/>
              <w:rPr>
                <w:sz w:val="28"/>
                <w:szCs w:val="28"/>
              </w:rPr>
            </w:pPr>
            <w:r w:rsidRPr="003906E6">
              <w:rPr>
                <w:spacing w:val="-2"/>
                <w:sz w:val="28"/>
                <w:szCs w:val="28"/>
              </w:rPr>
              <w:t>4.6.2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Лексико-грамматические разряды имён существительных по значению, имена существительные</w:t>
            </w:r>
            <w:r w:rsidRPr="003906E6">
              <w:rPr>
                <w:spacing w:val="23"/>
                <w:sz w:val="28"/>
                <w:szCs w:val="28"/>
              </w:rPr>
              <w:t xml:space="preserve">  </w:t>
            </w:r>
            <w:r w:rsidRPr="003906E6">
              <w:rPr>
                <w:sz w:val="28"/>
                <w:szCs w:val="28"/>
              </w:rPr>
              <w:t>собственные</w:t>
            </w:r>
            <w:r w:rsidRPr="003906E6">
              <w:rPr>
                <w:spacing w:val="76"/>
                <w:w w:val="150"/>
                <w:sz w:val="28"/>
                <w:szCs w:val="28"/>
              </w:rPr>
              <w:t xml:space="preserve"> </w:t>
            </w:r>
            <w:r w:rsidRPr="003906E6">
              <w:rPr>
                <w:sz w:val="28"/>
                <w:szCs w:val="28"/>
              </w:rPr>
              <w:t>и нарицательные;</w:t>
            </w:r>
            <w:r w:rsidRPr="003906E6">
              <w:rPr>
                <w:spacing w:val="78"/>
                <w:w w:val="150"/>
                <w:sz w:val="28"/>
                <w:szCs w:val="28"/>
              </w:rPr>
              <w:t xml:space="preserve"> </w:t>
            </w:r>
            <w:r w:rsidRPr="003906E6">
              <w:rPr>
                <w:sz w:val="28"/>
                <w:szCs w:val="28"/>
              </w:rPr>
              <w:t>имена</w:t>
            </w:r>
            <w:r w:rsidRPr="003906E6">
              <w:rPr>
                <w:spacing w:val="77"/>
                <w:w w:val="150"/>
                <w:sz w:val="28"/>
                <w:szCs w:val="28"/>
              </w:rPr>
              <w:t xml:space="preserve"> </w:t>
            </w:r>
            <w:r w:rsidRPr="003906E6">
              <w:rPr>
                <w:spacing w:val="-2"/>
                <w:sz w:val="28"/>
                <w:szCs w:val="28"/>
              </w:rPr>
              <w:t xml:space="preserve">существительные </w:t>
            </w:r>
            <w:r w:rsidRPr="003906E6">
              <w:rPr>
                <w:sz w:val="28"/>
                <w:szCs w:val="28"/>
              </w:rPr>
              <w:t>одушевлённые</w:t>
            </w:r>
            <w:r w:rsidRPr="003906E6">
              <w:rPr>
                <w:spacing w:val="-3"/>
                <w:sz w:val="28"/>
                <w:szCs w:val="28"/>
              </w:rPr>
              <w:t xml:space="preserve"> </w:t>
            </w:r>
            <w:r w:rsidRPr="003906E6">
              <w:rPr>
                <w:sz w:val="28"/>
                <w:szCs w:val="28"/>
              </w:rPr>
              <w:t xml:space="preserve">и </w:t>
            </w:r>
            <w:r w:rsidRPr="003906E6">
              <w:rPr>
                <w:spacing w:val="-2"/>
                <w:sz w:val="28"/>
                <w:szCs w:val="28"/>
              </w:rPr>
              <w:t>неодушевлённые</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4.6.3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Род,</w:t>
            </w:r>
            <w:r w:rsidRPr="003906E6">
              <w:rPr>
                <w:spacing w:val="-4"/>
                <w:sz w:val="28"/>
                <w:szCs w:val="28"/>
              </w:rPr>
              <w:t xml:space="preserve"> </w:t>
            </w:r>
            <w:r w:rsidRPr="003906E6">
              <w:rPr>
                <w:sz w:val="28"/>
                <w:szCs w:val="28"/>
              </w:rPr>
              <w:t>число,</w:t>
            </w:r>
            <w:r w:rsidRPr="003906E6">
              <w:rPr>
                <w:spacing w:val="-4"/>
                <w:sz w:val="28"/>
                <w:szCs w:val="28"/>
              </w:rPr>
              <w:t xml:space="preserve"> </w:t>
            </w:r>
            <w:r w:rsidRPr="003906E6">
              <w:rPr>
                <w:sz w:val="28"/>
                <w:szCs w:val="28"/>
              </w:rPr>
              <w:t>падеж</w:t>
            </w:r>
            <w:r w:rsidRPr="003906E6">
              <w:rPr>
                <w:spacing w:val="1"/>
                <w:sz w:val="28"/>
                <w:szCs w:val="28"/>
              </w:rPr>
              <w:t xml:space="preserve"> </w:t>
            </w:r>
            <w:r w:rsidRPr="003906E6">
              <w:rPr>
                <w:sz w:val="28"/>
                <w:szCs w:val="28"/>
              </w:rPr>
              <w:t>имени</w:t>
            </w:r>
            <w:r w:rsidRPr="003906E6">
              <w:rPr>
                <w:spacing w:val="-4"/>
                <w:sz w:val="28"/>
                <w:szCs w:val="28"/>
              </w:rPr>
              <w:t xml:space="preserve"> </w:t>
            </w:r>
            <w:r w:rsidRPr="003906E6">
              <w:rPr>
                <w:spacing w:val="-2"/>
                <w:sz w:val="28"/>
                <w:szCs w:val="28"/>
              </w:rPr>
              <w:t>существительного</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4.6.4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Имена</w:t>
            </w:r>
            <w:r w:rsidRPr="003906E6">
              <w:rPr>
                <w:spacing w:val="-3"/>
                <w:sz w:val="28"/>
                <w:szCs w:val="28"/>
              </w:rPr>
              <w:t xml:space="preserve"> </w:t>
            </w:r>
            <w:r w:rsidRPr="003906E6">
              <w:rPr>
                <w:sz w:val="28"/>
                <w:szCs w:val="28"/>
              </w:rPr>
              <w:t>существительные</w:t>
            </w:r>
            <w:r w:rsidRPr="003906E6">
              <w:rPr>
                <w:spacing w:val="-11"/>
                <w:sz w:val="28"/>
                <w:szCs w:val="28"/>
              </w:rPr>
              <w:t xml:space="preserve"> </w:t>
            </w:r>
            <w:r w:rsidRPr="003906E6">
              <w:rPr>
                <w:sz w:val="28"/>
                <w:szCs w:val="28"/>
              </w:rPr>
              <w:t>общего</w:t>
            </w:r>
            <w:r w:rsidRPr="003906E6">
              <w:rPr>
                <w:spacing w:val="3"/>
                <w:sz w:val="28"/>
                <w:szCs w:val="28"/>
              </w:rPr>
              <w:t xml:space="preserve"> </w:t>
            </w:r>
            <w:r w:rsidRPr="003906E6">
              <w:rPr>
                <w:spacing w:val="-4"/>
                <w:sz w:val="28"/>
                <w:szCs w:val="28"/>
              </w:rPr>
              <w:t>рода</w:t>
            </w:r>
          </w:p>
        </w:tc>
      </w:tr>
    </w:tbl>
    <w:p w:rsidR="003906E6" w:rsidRPr="003906E6" w:rsidRDefault="003906E6" w:rsidP="003906E6">
      <w:pPr>
        <w:rPr>
          <w:sz w:val="28"/>
          <w:szCs w:val="28"/>
        </w:rPr>
        <w:sectPr w:rsidR="003906E6" w:rsidRPr="003906E6">
          <w:type w:val="continuous"/>
          <w:pgSz w:w="11910" w:h="16390"/>
          <w:pgMar w:top="1100" w:right="708" w:bottom="1152"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678"/>
        </w:trPr>
        <w:tc>
          <w:tcPr>
            <w:tcW w:w="1066" w:type="dxa"/>
            <w:tcBorders>
              <w:left w:val="single" w:sz="12" w:space="0" w:color="000000"/>
              <w:bottom w:val="single" w:sz="12" w:space="0" w:color="000000"/>
              <w:right w:val="single" w:sz="12" w:space="0" w:color="000000"/>
            </w:tcBorders>
          </w:tcPr>
          <w:p w:rsidR="003906E6" w:rsidRPr="003906E6" w:rsidRDefault="003906E6" w:rsidP="003906E6">
            <w:pPr>
              <w:spacing w:before="198"/>
              <w:ind w:left="355"/>
              <w:rPr>
                <w:sz w:val="28"/>
                <w:szCs w:val="28"/>
              </w:rPr>
            </w:pPr>
            <w:r w:rsidRPr="003906E6">
              <w:rPr>
                <w:spacing w:val="-2"/>
                <w:sz w:val="28"/>
                <w:szCs w:val="28"/>
              </w:rPr>
              <w:t>4.6.5</w:t>
            </w: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11"/>
              <w:ind w:left="234"/>
              <w:rPr>
                <w:sz w:val="28"/>
                <w:szCs w:val="28"/>
              </w:rPr>
            </w:pPr>
            <w:r w:rsidRPr="003906E6">
              <w:rPr>
                <w:sz w:val="28"/>
                <w:szCs w:val="28"/>
              </w:rPr>
              <w:t>Имена</w:t>
            </w:r>
            <w:r w:rsidRPr="003906E6">
              <w:rPr>
                <w:spacing w:val="33"/>
                <w:sz w:val="28"/>
                <w:szCs w:val="28"/>
              </w:rPr>
              <w:t xml:space="preserve"> </w:t>
            </w:r>
            <w:r w:rsidRPr="003906E6">
              <w:rPr>
                <w:sz w:val="28"/>
                <w:szCs w:val="28"/>
              </w:rPr>
              <w:t>существительные,</w:t>
            </w:r>
            <w:r w:rsidRPr="003906E6">
              <w:rPr>
                <w:spacing w:val="31"/>
                <w:sz w:val="28"/>
                <w:szCs w:val="28"/>
              </w:rPr>
              <w:t xml:space="preserve"> </w:t>
            </w:r>
            <w:r w:rsidRPr="003906E6">
              <w:rPr>
                <w:sz w:val="28"/>
                <w:szCs w:val="28"/>
              </w:rPr>
              <w:t>имеющие</w:t>
            </w:r>
            <w:r w:rsidRPr="003906E6">
              <w:rPr>
                <w:spacing w:val="33"/>
                <w:sz w:val="28"/>
                <w:szCs w:val="28"/>
              </w:rPr>
              <w:t xml:space="preserve"> </w:t>
            </w:r>
            <w:r w:rsidRPr="003906E6">
              <w:rPr>
                <w:sz w:val="28"/>
                <w:szCs w:val="28"/>
              </w:rPr>
              <w:t>форму только</w:t>
            </w:r>
            <w:r w:rsidRPr="003906E6">
              <w:rPr>
                <w:spacing w:val="39"/>
                <w:sz w:val="28"/>
                <w:szCs w:val="28"/>
              </w:rPr>
              <w:t xml:space="preserve"> </w:t>
            </w:r>
            <w:r w:rsidRPr="003906E6">
              <w:rPr>
                <w:sz w:val="28"/>
                <w:szCs w:val="28"/>
              </w:rPr>
              <w:t>единственного</w:t>
            </w:r>
            <w:r w:rsidRPr="003906E6">
              <w:rPr>
                <w:spacing w:val="34"/>
                <w:sz w:val="28"/>
                <w:szCs w:val="28"/>
              </w:rPr>
              <w:t xml:space="preserve"> </w:t>
            </w:r>
            <w:r w:rsidRPr="003906E6">
              <w:rPr>
                <w:sz w:val="28"/>
                <w:szCs w:val="28"/>
              </w:rPr>
              <w:t>или</w:t>
            </w:r>
            <w:r w:rsidRPr="003906E6">
              <w:rPr>
                <w:spacing w:val="35"/>
                <w:sz w:val="28"/>
                <w:szCs w:val="28"/>
              </w:rPr>
              <w:t xml:space="preserve"> </w:t>
            </w:r>
            <w:r w:rsidRPr="003906E6">
              <w:rPr>
                <w:sz w:val="28"/>
                <w:szCs w:val="28"/>
              </w:rPr>
              <w:t>только множественного числа</w:t>
            </w:r>
          </w:p>
        </w:tc>
      </w:tr>
      <w:tr w:rsidR="003906E6" w:rsidRPr="003906E6" w:rsidTr="00B14D9C">
        <w:trPr>
          <w:trHeight w:val="657"/>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355"/>
              <w:rPr>
                <w:sz w:val="28"/>
                <w:szCs w:val="28"/>
              </w:rPr>
            </w:pPr>
            <w:r w:rsidRPr="003906E6">
              <w:rPr>
                <w:spacing w:val="-2"/>
                <w:sz w:val="28"/>
                <w:szCs w:val="28"/>
              </w:rPr>
              <w:t>4.6.6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140"/>
                <w:tab w:val="left" w:pos="2546"/>
                <w:tab w:val="left" w:pos="3399"/>
                <w:tab w:val="left" w:pos="5616"/>
                <w:tab w:val="left" w:pos="7770"/>
              </w:tabs>
              <w:spacing w:before="13"/>
              <w:ind w:left="234"/>
              <w:rPr>
                <w:sz w:val="28"/>
                <w:szCs w:val="28"/>
              </w:rPr>
            </w:pPr>
            <w:r w:rsidRPr="003906E6">
              <w:rPr>
                <w:spacing w:val="-4"/>
                <w:sz w:val="28"/>
                <w:szCs w:val="28"/>
              </w:rPr>
              <w:t>Типы</w:t>
            </w:r>
            <w:r w:rsidRPr="003906E6">
              <w:rPr>
                <w:sz w:val="28"/>
                <w:szCs w:val="28"/>
              </w:rPr>
              <w:tab/>
            </w:r>
            <w:r w:rsidRPr="003906E6">
              <w:rPr>
                <w:spacing w:val="-2"/>
                <w:sz w:val="28"/>
                <w:szCs w:val="28"/>
              </w:rPr>
              <w:t>склонения</w:t>
            </w:r>
            <w:r w:rsidRPr="003906E6">
              <w:rPr>
                <w:sz w:val="28"/>
                <w:szCs w:val="28"/>
              </w:rPr>
              <w:tab/>
            </w:r>
            <w:r w:rsidRPr="003906E6">
              <w:rPr>
                <w:spacing w:val="-4"/>
                <w:sz w:val="28"/>
                <w:szCs w:val="28"/>
              </w:rPr>
              <w:t>имён</w:t>
            </w:r>
            <w:r w:rsidRPr="003906E6">
              <w:rPr>
                <w:sz w:val="28"/>
                <w:szCs w:val="28"/>
              </w:rPr>
              <w:tab/>
            </w:r>
            <w:r w:rsidRPr="003906E6">
              <w:rPr>
                <w:spacing w:val="-2"/>
                <w:sz w:val="28"/>
                <w:szCs w:val="28"/>
              </w:rPr>
              <w:t>существительных.</w:t>
            </w:r>
            <w:r w:rsidRPr="003906E6">
              <w:rPr>
                <w:sz w:val="28"/>
                <w:szCs w:val="28"/>
              </w:rPr>
              <w:tab/>
            </w:r>
            <w:r w:rsidRPr="003906E6">
              <w:rPr>
                <w:spacing w:val="-2"/>
                <w:sz w:val="28"/>
                <w:szCs w:val="28"/>
              </w:rPr>
              <w:t xml:space="preserve">Разносклоняемые имена </w:t>
            </w:r>
            <w:r w:rsidRPr="003906E6">
              <w:rPr>
                <w:sz w:val="28"/>
                <w:szCs w:val="28"/>
              </w:rPr>
              <w:t>существительные.</w:t>
            </w:r>
            <w:r w:rsidRPr="003906E6">
              <w:rPr>
                <w:spacing w:val="-2"/>
                <w:sz w:val="28"/>
                <w:szCs w:val="28"/>
              </w:rPr>
              <w:t xml:space="preserve"> </w:t>
            </w:r>
            <w:r w:rsidRPr="003906E6">
              <w:rPr>
                <w:sz w:val="28"/>
                <w:szCs w:val="28"/>
              </w:rPr>
              <w:t>Несклоняемые</w:t>
            </w:r>
            <w:r w:rsidRPr="003906E6">
              <w:rPr>
                <w:spacing w:val="-7"/>
                <w:sz w:val="28"/>
                <w:szCs w:val="28"/>
              </w:rPr>
              <w:t xml:space="preserve"> </w:t>
            </w:r>
            <w:r w:rsidRPr="003906E6">
              <w:rPr>
                <w:sz w:val="28"/>
                <w:szCs w:val="28"/>
              </w:rPr>
              <w:t>имена</w:t>
            </w:r>
            <w:r w:rsidRPr="003906E6">
              <w:rPr>
                <w:spacing w:val="-6"/>
                <w:sz w:val="28"/>
                <w:szCs w:val="28"/>
              </w:rPr>
              <w:t xml:space="preserve"> </w:t>
            </w:r>
            <w:r w:rsidRPr="003906E6">
              <w:rPr>
                <w:spacing w:val="-2"/>
                <w:sz w:val="28"/>
                <w:szCs w:val="28"/>
              </w:rPr>
              <w:t>существительные</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4.6.7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z w:val="28"/>
                <w:szCs w:val="28"/>
              </w:rPr>
              <w:t>имён</w:t>
            </w:r>
            <w:r w:rsidRPr="003906E6">
              <w:rPr>
                <w:spacing w:val="-2"/>
                <w:sz w:val="28"/>
                <w:szCs w:val="28"/>
              </w:rPr>
              <w:t xml:space="preserve"> существительных</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446"/>
              <w:rPr>
                <w:sz w:val="28"/>
                <w:szCs w:val="28"/>
              </w:rPr>
            </w:pPr>
            <w:r w:rsidRPr="003906E6">
              <w:rPr>
                <w:spacing w:val="-5"/>
                <w:sz w:val="28"/>
                <w:szCs w:val="28"/>
              </w:rPr>
              <w:t>4.7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Морфология.</w:t>
            </w:r>
            <w:r w:rsidRPr="003906E6">
              <w:rPr>
                <w:spacing w:val="-1"/>
                <w:sz w:val="28"/>
                <w:szCs w:val="28"/>
              </w:rPr>
              <w:t xml:space="preserve"> </w:t>
            </w:r>
            <w:r w:rsidRPr="003906E6">
              <w:rPr>
                <w:sz w:val="28"/>
                <w:szCs w:val="28"/>
              </w:rPr>
              <w:t>Имя</w:t>
            </w:r>
            <w:r w:rsidRPr="003906E6">
              <w:rPr>
                <w:spacing w:val="-3"/>
                <w:sz w:val="28"/>
                <w:szCs w:val="28"/>
              </w:rPr>
              <w:t xml:space="preserve"> </w:t>
            </w:r>
            <w:r w:rsidRPr="003906E6">
              <w:rPr>
                <w:spacing w:val="-2"/>
                <w:sz w:val="28"/>
                <w:szCs w:val="28"/>
              </w:rPr>
              <w:t>прилагательное</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4.7.1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Имя</w:t>
            </w:r>
            <w:r w:rsidRPr="003906E6">
              <w:rPr>
                <w:spacing w:val="-2"/>
                <w:sz w:val="28"/>
                <w:szCs w:val="28"/>
              </w:rPr>
              <w:t xml:space="preserve"> </w:t>
            </w:r>
            <w:r w:rsidRPr="003906E6">
              <w:rPr>
                <w:sz w:val="28"/>
                <w:szCs w:val="28"/>
              </w:rPr>
              <w:t>прилагательное</w:t>
            </w:r>
            <w:r w:rsidRPr="003906E6">
              <w:rPr>
                <w:spacing w:val="-3"/>
                <w:sz w:val="28"/>
                <w:szCs w:val="28"/>
              </w:rPr>
              <w:t xml:space="preserve"> </w:t>
            </w:r>
            <w:r w:rsidRPr="003906E6">
              <w:rPr>
                <w:sz w:val="28"/>
                <w:szCs w:val="28"/>
              </w:rPr>
              <w:t>как</w:t>
            </w:r>
            <w:r w:rsidRPr="003906E6">
              <w:rPr>
                <w:spacing w:val="-4"/>
                <w:sz w:val="28"/>
                <w:szCs w:val="28"/>
              </w:rPr>
              <w:t xml:space="preserve"> </w:t>
            </w:r>
            <w:r w:rsidRPr="003906E6">
              <w:rPr>
                <w:sz w:val="28"/>
                <w:szCs w:val="28"/>
              </w:rPr>
              <w:t xml:space="preserve">часть </w:t>
            </w:r>
            <w:r w:rsidRPr="003906E6">
              <w:rPr>
                <w:spacing w:val="-4"/>
                <w:sz w:val="28"/>
                <w:szCs w:val="28"/>
              </w:rPr>
              <w:t>речи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4.7.2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Имена</w:t>
            </w:r>
            <w:r w:rsidRPr="003906E6">
              <w:rPr>
                <w:spacing w:val="-1"/>
                <w:sz w:val="28"/>
                <w:szCs w:val="28"/>
              </w:rPr>
              <w:t xml:space="preserve"> </w:t>
            </w:r>
            <w:r w:rsidRPr="003906E6">
              <w:rPr>
                <w:sz w:val="28"/>
                <w:szCs w:val="28"/>
              </w:rPr>
              <w:t>прилагательные</w:t>
            </w:r>
            <w:r w:rsidRPr="003906E6">
              <w:rPr>
                <w:spacing w:val="-5"/>
                <w:sz w:val="28"/>
                <w:szCs w:val="28"/>
              </w:rPr>
              <w:t xml:space="preserve"> </w:t>
            </w:r>
            <w:r w:rsidRPr="003906E6">
              <w:rPr>
                <w:sz w:val="28"/>
                <w:szCs w:val="28"/>
              </w:rPr>
              <w:t>полные</w:t>
            </w:r>
            <w:r w:rsidRPr="003906E6">
              <w:rPr>
                <w:spacing w:val="-4"/>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краткие</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4.7.3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Склонение</w:t>
            </w:r>
            <w:r w:rsidRPr="003906E6">
              <w:rPr>
                <w:spacing w:val="-5"/>
                <w:sz w:val="28"/>
                <w:szCs w:val="28"/>
              </w:rPr>
              <w:t xml:space="preserve"> </w:t>
            </w:r>
            <w:r w:rsidRPr="003906E6">
              <w:rPr>
                <w:sz w:val="28"/>
                <w:szCs w:val="28"/>
              </w:rPr>
              <w:t>имён</w:t>
            </w:r>
            <w:r w:rsidRPr="003906E6">
              <w:rPr>
                <w:spacing w:val="-2"/>
                <w:sz w:val="28"/>
                <w:szCs w:val="28"/>
              </w:rPr>
              <w:t xml:space="preserve"> прилагательных</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4.7.4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Качественные,</w:t>
            </w:r>
            <w:r w:rsidRPr="003906E6">
              <w:rPr>
                <w:spacing w:val="-6"/>
                <w:sz w:val="28"/>
                <w:szCs w:val="28"/>
              </w:rPr>
              <w:t xml:space="preserve"> </w:t>
            </w:r>
            <w:r w:rsidRPr="003906E6">
              <w:rPr>
                <w:sz w:val="28"/>
                <w:szCs w:val="28"/>
              </w:rPr>
              <w:t>относительные</w:t>
            </w:r>
            <w:r w:rsidRPr="003906E6">
              <w:rPr>
                <w:spacing w:val="-8"/>
                <w:sz w:val="28"/>
                <w:szCs w:val="28"/>
              </w:rPr>
              <w:t xml:space="preserve"> </w:t>
            </w:r>
            <w:r w:rsidRPr="003906E6">
              <w:rPr>
                <w:sz w:val="28"/>
                <w:szCs w:val="28"/>
              </w:rPr>
              <w:t>и</w:t>
            </w:r>
            <w:r w:rsidRPr="003906E6">
              <w:rPr>
                <w:spacing w:val="-6"/>
                <w:sz w:val="28"/>
                <w:szCs w:val="28"/>
              </w:rPr>
              <w:t xml:space="preserve"> </w:t>
            </w:r>
            <w:r w:rsidRPr="003906E6">
              <w:rPr>
                <w:sz w:val="28"/>
                <w:szCs w:val="28"/>
              </w:rPr>
              <w:t>притяжательные</w:t>
            </w:r>
            <w:r w:rsidRPr="003906E6">
              <w:rPr>
                <w:spacing w:val="-3"/>
                <w:sz w:val="28"/>
                <w:szCs w:val="28"/>
              </w:rPr>
              <w:t xml:space="preserve"> </w:t>
            </w:r>
            <w:r w:rsidRPr="003906E6">
              <w:rPr>
                <w:sz w:val="28"/>
                <w:szCs w:val="28"/>
              </w:rPr>
              <w:t>имена</w:t>
            </w:r>
            <w:r w:rsidRPr="003906E6">
              <w:rPr>
                <w:spacing w:val="-8"/>
                <w:sz w:val="28"/>
                <w:szCs w:val="28"/>
              </w:rPr>
              <w:t xml:space="preserve"> </w:t>
            </w:r>
            <w:r w:rsidRPr="003906E6">
              <w:rPr>
                <w:spacing w:val="-2"/>
                <w:sz w:val="28"/>
                <w:szCs w:val="28"/>
              </w:rPr>
              <w:t>прилагательные</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4.7.5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Степени</w:t>
            </w:r>
            <w:r w:rsidRPr="003906E6">
              <w:rPr>
                <w:spacing w:val="-1"/>
                <w:sz w:val="28"/>
                <w:szCs w:val="28"/>
              </w:rPr>
              <w:t xml:space="preserve"> </w:t>
            </w:r>
            <w:r w:rsidRPr="003906E6">
              <w:rPr>
                <w:sz w:val="28"/>
                <w:szCs w:val="28"/>
              </w:rPr>
              <w:t>сравнения</w:t>
            </w:r>
            <w:r w:rsidRPr="003906E6">
              <w:rPr>
                <w:spacing w:val="-6"/>
                <w:sz w:val="28"/>
                <w:szCs w:val="28"/>
              </w:rPr>
              <w:t xml:space="preserve"> </w:t>
            </w:r>
            <w:r w:rsidRPr="003906E6">
              <w:rPr>
                <w:sz w:val="28"/>
                <w:szCs w:val="28"/>
              </w:rPr>
              <w:t>качественных</w:t>
            </w:r>
            <w:r w:rsidRPr="003906E6">
              <w:rPr>
                <w:spacing w:val="-6"/>
                <w:sz w:val="28"/>
                <w:szCs w:val="28"/>
              </w:rPr>
              <w:t xml:space="preserve"> </w:t>
            </w:r>
            <w:r w:rsidRPr="003906E6">
              <w:rPr>
                <w:sz w:val="28"/>
                <w:szCs w:val="28"/>
              </w:rPr>
              <w:t>имён</w:t>
            </w:r>
            <w:r w:rsidRPr="003906E6">
              <w:rPr>
                <w:spacing w:val="-4"/>
                <w:sz w:val="28"/>
                <w:szCs w:val="28"/>
              </w:rPr>
              <w:t xml:space="preserve"> </w:t>
            </w:r>
            <w:r w:rsidRPr="003906E6">
              <w:rPr>
                <w:spacing w:val="-2"/>
                <w:sz w:val="28"/>
                <w:szCs w:val="28"/>
              </w:rPr>
              <w:t>прилагательных</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4.7.6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Морфологический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z w:val="28"/>
                <w:szCs w:val="28"/>
              </w:rPr>
              <w:t>имён</w:t>
            </w:r>
            <w:r w:rsidRPr="003906E6">
              <w:rPr>
                <w:spacing w:val="-2"/>
                <w:sz w:val="28"/>
                <w:szCs w:val="28"/>
              </w:rPr>
              <w:t xml:space="preserve"> прилагательных</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446"/>
              <w:rPr>
                <w:sz w:val="28"/>
                <w:szCs w:val="28"/>
              </w:rPr>
            </w:pPr>
            <w:r w:rsidRPr="003906E6">
              <w:rPr>
                <w:spacing w:val="-5"/>
                <w:sz w:val="28"/>
                <w:szCs w:val="28"/>
              </w:rPr>
              <w:t>4.8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Морфология.</w:t>
            </w:r>
            <w:r w:rsidRPr="003906E6">
              <w:rPr>
                <w:spacing w:val="-2"/>
                <w:sz w:val="28"/>
                <w:szCs w:val="28"/>
              </w:rPr>
              <w:t xml:space="preserve"> Глагол</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355"/>
              <w:rPr>
                <w:sz w:val="28"/>
                <w:szCs w:val="28"/>
              </w:rPr>
            </w:pPr>
            <w:r w:rsidRPr="003906E6">
              <w:rPr>
                <w:spacing w:val="-2"/>
                <w:sz w:val="28"/>
                <w:szCs w:val="28"/>
              </w:rPr>
              <w:t>4.8.1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Глагол</w:t>
            </w:r>
            <w:r w:rsidRPr="003906E6">
              <w:rPr>
                <w:spacing w:val="-1"/>
                <w:sz w:val="28"/>
                <w:szCs w:val="28"/>
              </w:rPr>
              <w:t xml:space="preserve"> </w:t>
            </w:r>
            <w:r w:rsidRPr="003906E6">
              <w:rPr>
                <w:sz w:val="28"/>
                <w:szCs w:val="28"/>
              </w:rPr>
              <w:t>как</w:t>
            </w:r>
            <w:r w:rsidRPr="003906E6">
              <w:rPr>
                <w:spacing w:val="-3"/>
                <w:sz w:val="28"/>
                <w:szCs w:val="28"/>
              </w:rPr>
              <w:t xml:space="preserve"> </w:t>
            </w:r>
            <w:r w:rsidRPr="003906E6">
              <w:rPr>
                <w:sz w:val="28"/>
                <w:szCs w:val="28"/>
              </w:rPr>
              <w:t>часть</w:t>
            </w:r>
            <w:r w:rsidRPr="003906E6">
              <w:rPr>
                <w:spacing w:val="1"/>
                <w:sz w:val="28"/>
                <w:szCs w:val="28"/>
              </w:rPr>
              <w:t xml:space="preserve"> </w:t>
            </w:r>
            <w:r w:rsidRPr="003906E6">
              <w:rPr>
                <w:spacing w:val="-4"/>
                <w:sz w:val="28"/>
                <w:szCs w:val="28"/>
              </w:rPr>
              <w:t>речи</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4.8.2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Глаголы</w:t>
            </w:r>
            <w:r w:rsidRPr="003906E6">
              <w:rPr>
                <w:spacing w:val="-3"/>
                <w:sz w:val="28"/>
                <w:szCs w:val="28"/>
              </w:rPr>
              <w:t xml:space="preserve"> </w:t>
            </w:r>
            <w:r w:rsidRPr="003906E6">
              <w:rPr>
                <w:sz w:val="28"/>
                <w:szCs w:val="28"/>
              </w:rPr>
              <w:t>совершенного</w:t>
            </w:r>
            <w:r w:rsidRPr="003906E6">
              <w:rPr>
                <w:spacing w:val="-5"/>
                <w:sz w:val="28"/>
                <w:szCs w:val="28"/>
              </w:rPr>
              <w:t xml:space="preserve"> </w:t>
            </w:r>
            <w:r w:rsidRPr="003906E6">
              <w:rPr>
                <w:sz w:val="28"/>
                <w:szCs w:val="28"/>
              </w:rPr>
              <w:t>и</w:t>
            </w:r>
            <w:r w:rsidRPr="003906E6">
              <w:rPr>
                <w:spacing w:val="-3"/>
                <w:sz w:val="28"/>
                <w:szCs w:val="28"/>
              </w:rPr>
              <w:t xml:space="preserve"> </w:t>
            </w:r>
            <w:r w:rsidRPr="003906E6">
              <w:rPr>
                <w:sz w:val="28"/>
                <w:szCs w:val="28"/>
              </w:rPr>
              <w:t>несовершенного</w:t>
            </w:r>
            <w:r w:rsidRPr="003906E6">
              <w:rPr>
                <w:spacing w:val="-4"/>
                <w:sz w:val="28"/>
                <w:szCs w:val="28"/>
              </w:rPr>
              <w:t xml:space="preserve"> вида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4.8.3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Глаголы</w:t>
            </w:r>
            <w:r w:rsidRPr="003906E6">
              <w:rPr>
                <w:spacing w:val="-3"/>
                <w:sz w:val="28"/>
                <w:szCs w:val="28"/>
              </w:rPr>
              <w:t xml:space="preserve"> </w:t>
            </w:r>
            <w:r w:rsidRPr="003906E6">
              <w:rPr>
                <w:sz w:val="28"/>
                <w:szCs w:val="28"/>
              </w:rPr>
              <w:t>возвратные</w:t>
            </w:r>
            <w:r w:rsidRPr="003906E6">
              <w:rPr>
                <w:spacing w:val="-6"/>
                <w:sz w:val="28"/>
                <w:szCs w:val="28"/>
              </w:rPr>
              <w:t xml:space="preserve"> </w:t>
            </w:r>
            <w:r w:rsidRPr="003906E6">
              <w:rPr>
                <w:sz w:val="28"/>
                <w:szCs w:val="28"/>
              </w:rPr>
              <w:t>и</w:t>
            </w:r>
            <w:r w:rsidRPr="003906E6">
              <w:rPr>
                <w:spacing w:val="2"/>
                <w:sz w:val="28"/>
                <w:szCs w:val="28"/>
              </w:rPr>
              <w:t xml:space="preserve"> </w:t>
            </w:r>
            <w:r w:rsidRPr="003906E6">
              <w:rPr>
                <w:spacing w:val="-2"/>
                <w:sz w:val="28"/>
                <w:szCs w:val="28"/>
              </w:rPr>
              <w:t>невозвратные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355"/>
              <w:rPr>
                <w:sz w:val="28"/>
                <w:szCs w:val="28"/>
              </w:rPr>
            </w:pPr>
            <w:r w:rsidRPr="003906E6">
              <w:rPr>
                <w:spacing w:val="-2"/>
                <w:sz w:val="28"/>
                <w:szCs w:val="28"/>
              </w:rPr>
              <w:t>4.8.4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Инфинитив</w:t>
            </w:r>
            <w:r w:rsidRPr="003906E6">
              <w:rPr>
                <w:spacing w:val="66"/>
                <w:w w:val="150"/>
                <w:sz w:val="28"/>
                <w:szCs w:val="28"/>
              </w:rPr>
              <w:t xml:space="preserve"> </w:t>
            </w:r>
            <w:r w:rsidRPr="003906E6">
              <w:rPr>
                <w:sz w:val="28"/>
                <w:szCs w:val="28"/>
              </w:rPr>
              <w:t>и</w:t>
            </w:r>
            <w:r w:rsidRPr="003906E6">
              <w:rPr>
                <w:spacing w:val="69"/>
                <w:w w:val="150"/>
                <w:sz w:val="28"/>
                <w:szCs w:val="28"/>
              </w:rPr>
              <w:t xml:space="preserve"> </w:t>
            </w:r>
            <w:r w:rsidRPr="003906E6">
              <w:rPr>
                <w:sz w:val="28"/>
                <w:szCs w:val="28"/>
              </w:rPr>
              <w:t>его</w:t>
            </w:r>
            <w:r w:rsidRPr="003906E6">
              <w:rPr>
                <w:spacing w:val="72"/>
                <w:w w:val="150"/>
                <w:sz w:val="28"/>
                <w:szCs w:val="28"/>
              </w:rPr>
              <w:t xml:space="preserve"> </w:t>
            </w:r>
            <w:r w:rsidRPr="003906E6">
              <w:rPr>
                <w:sz w:val="28"/>
                <w:szCs w:val="28"/>
              </w:rPr>
              <w:t>грамматические</w:t>
            </w:r>
            <w:r w:rsidRPr="003906E6">
              <w:rPr>
                <w:spacing w:val="70"/>
                <w:w w:val="150"/>
                <w:sz w:val="28"/>
                <w:szCs w:val="28"/>
              </w:rPr>
              <w:t xml:space="preserve"> </w:t>
            </w:r>
            <w:r w:rsidRPr="003906E6">
              <w:rPr>
                <w:sz w:val="28"/>
                <w:szCs w:val="28"/>
              </w:rPr>
              <w:t>свойства.</w:t>
            </w:r>
            <w:r w:rsidRPr="003906E6">
              <w:rPr>
                <w:spacing w:val="70"/>
                <w:w w:val="150"/>
                <w:sz w:val="28"/>
                <w:szCs w:val="28"/>
              </w:rPr>
              <w:t xml:space="preserve"> </w:t>
            </w:r>
            <w:r w:rsidRPr="003906E6">
              <w:rPr>
                <w:sz w:val="28"/>
                <w:szCs w:val="28"/>
              </w:rPr>
              <w:t>Основа</w:t>
            </w:r>
            <w:r w:rsidRPr="003906E6">
              <w:rPr>
                <w:spacing w:val="67"/>
                <w:w w:val="150"/>
                <w:sz w:val="28"/>
                <w:szCs w:val="28"/>
              </w:rPr>
              <w:t xml:space="preserve"> </w:t>
            </w:r>
            <w:r w:rsidRPr="003906E6">
              <w:rPr>
                <w:sz w:val="28"/>
                <w:szCs w:val="28"/>
              </w:rPr>
              <w:t>инфинитива,</w:t>
            </w:r>
            <w:r w:rsidRPr="003906E6">
              <w:rPr>
                <w:spacing w:val="65"/>
                <w:w w:val="150"/>
                <w:sz w:val="28"/>
                <w:szCs w:val="28"/>
              </w:rPr>
              <w:t xml:space="preserve"> </w:t>
            </w:r>
            <w:r w:rsidRPr="003906E6">
              <w:rPr>
                <w:spacing w:val="-2"/>
                <w:sz w:val="28"/>
                <w:szCs w:val="28"/>
              </w:rPr>
              <w:t xml:space="preserve">основа </w:t>
            </w:r>
            <w:r w:rsidRPr="003906E6">
              <w:rPr>
                <w:sz w:val="28"/>
                <w:szCs w:val="28"/>
              </w:rPr>
              <w:t>настоящего</w:t>
            </w:r>
            <w:r w:rsidRPr="003906E6">
              <w:rPr>
                <w:spacing w:val="-6"/>
                <w:sz w:val="28"/>
                <w:szCs w:val="28"/>
              </w:rPr>
              <w:t xml:space="preserve"> </w:t>
            </w:r>
            <w:r w:rsidRPr="003906E6">
              <w:rPr>
                <w:sz w:val="28"/>
                <w:szCs w:val="28"/>
              </w:rPr>
              <w:t>(будущего простого)</w:t>
            </w:r>
            <w:r w:rsidRPr="003906E6">
              <w:rPr>
                <w:spacing w:val="-6"/>
                <w:sz w:val="28"/>
                <w:szCs w:val="28"/>
              </w:rPr>
              <w:t xml:space="preserve"> </w:t>
            </w:r>
            <w:r w:rsidRPr="003906E6">
              <w:rPr>
                <w:sz w:val="28"/>
                <w:szCs w:val="28"/>
              </w:rPr>
              <w:t>времени</w:t>
            </w:r>
            <w:r w:rsidRPr="003906E6">
              <w:rPr>
                <w:spacing w:val="-7"/>
                <w:sz w:val="28"/>
                <w:szCs w:val="28"/>
              </w:rPr>
              <w:t xml:space="preserve"> </w:t>
            </w:r>
            <w:r w:rsidRPr="003906E6">
              <w:rPr>
                <w:spacing w:val="-2"/>
                <w:sz w:val="28"/>
                <w:szCs w:val="28"/>
              </w:rPr>
              <w:t>глагола</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4.8.5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Спряжение</w:t>
            </w:r>
            <w:r w:rsidRPr="003906E6">
              <w:rPr>
                <w:spacing w:val="-1"/>
                <w:sz w:val="28"/>
                <w:szCs w:val="28"/>
              </w:rPr>
              <w:t xml:space="preserve"> </w:t>
            </w:r>
            <w:r w:rsidRPr="003906E6">
              <w:rPr>
                <w:spacing w:val="-2"/>
                <w:sz w:val="28"/>
                <w:szCs w:val="28"/>
              </w:rPr>
              <w:t>глагола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4.8.6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Переходные</w:t>
            </w:r>
            <w:r w:rsidRPr="003906E6">
              <w:rPr>
                <w:spacing w:val="-4"/>
                <w:sz w:val="28"/>
                <w:szCs w:val="28"/>
              </w:rPr>
              <w:t xml:space="preserve"> </w:t>
            </w:r>
            <w:r w:rsidRPr="003906E6">
              <w:rPr>
                <w:sz w:val="28"/>
                <w:szCs w:val="28"/>
              </w:rPr>
              <w:t>и</w:t>
            </w:r>
            <w:r w:rsidRPr="003906E6">
              <w:rPr>
                <w:spacing w:val="-1"/>
                <w:sz w:val="28"/>
                <w:szCs w:val="28"/>
              </w:rPr>
              <w:t xml:space="preserve"> </w:t>
            </w:r>
            <w:r w:rsidRPr="003906E6">
              <w:rPr>
                <w:sz w:val="28"/>
                <w:szCs w:val="28"/>
              </w:rPr>
              <w:t>непереходные</w:t>
            </w:r>
            <w:r w:rsidRPr="003906E6">
              <w:rPr>
                <w:spacing w:val="-7"/>
                <w:sz w:val="28"/>
                <w:szCs w:val="28"/>
              </w:rPr>
              <w:t xml:space="preserve"> </w:t>
            </w:r>
            <w:r w:rsidRPr="003906E6">
              <w:rPr>
                <w:spacing w:val="-2"/>
                <w:sz w:val="28"/>
                <w:szCs w:val="28"/>
              </w:rPr>
              <w:t>глаголы</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4.8.7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Разноспрягаемые</w:t>
            </w:r>
            <w:r w:rsidRPr="003906E6">
              <w:rPr>
                <w:spacing w:val="-6"/>
                <w:sz w:val="28"/>
                <w:szCs w:val="28"/>
              </w:rPr>
              <w:t xml:space="preserve"> </w:t>
            </w:r>
            <w:r w:rsidRPr="003906E6">
              <w:rPr>
                <w:spacing w:val="-2"/>
                <w:sz w:val="28"/>
                <w:szCs w:val="28"/>
              </w:rPr>
              <w:t>глаголы</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4.8.8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Безличные</w:t>
            </w:r>
            <w:r w:rsidRPr="003906E6">
              <w:rPr>
                <w:spacing w:val="-4"/>
                <w:sz w:val="28"/>
                <w:szCs w:val="28"/>
              </w:rPr>
              <w:t xml:space="preserve"> </w:t>
            </w:r>
            <w:r w:rsidRPr="003906E6">
              <w:rPr>
                <w:spacing w:val="-2"/>
                <w:sz w:val="28"/>
                <w:szCs w:val="28"/>
              </w:rPr>
              <w:t>глаголы</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4.8.9</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Изъявительное,</w:t>
            </w:r>
            <w:r w:rsidRPr="003906E6">
              <w:rPr>
                <w:spacing w:val="-4"/>
                <w:sz w:val="28"/>
                <w:szCs w:val="28"/>
              </w:rPr>
              <w:t xml:space="preserve"> </w:t>
            </w:r>
            <w:r w:rsidRPr="003906E6">
              <w:rPr>
                <w:sz w:val="28"/>
                <w:szCs w:val="28"/>
              </w:rPr>
              <w:t>условное</w:t>
            </w:r>
            <w:r w:rsidRPr="003906E6">
              <w:rPr>
                <w:spacing w:val="-4"/>
                <w:sz w:val="28"/>
                <w:szCs w:val="28"/>
              </w:rPr>
              <w:t xml:space="preserve"> </w:t>
            </w:r>
            <w:r w:rsidRPr="003906E6">
              <w:rPr>
                <w:sz w:val="28"/>
                <w:szCs w:val="28"/>
              </w:rPr>
              <w:t>и</w:t>
            </w:r>
            <w:r w:rsidRPr="003906E6">
              <w:rPr>
                <w:spacing w:val="-8"/>
                <w:sz w:val="28"/>
                <w:szCs w:val="28"/>
              </w:rPr>
              <w:t xml:space="preserve"> </w:t>
            </w:r>
            <w:r w:rsidRPr="003906E6">
              <w:rPr>
                <w:sz w:val="28"/>
                <w:szCs w:val="28"/>
              </w:rPr>
              <w:t>повелительное</w:t>
            </w:r>
            <w:r w:rsidRPr="003906E6">
              <w:rPr>
                <w:spacing w:val="-8"/>
                <w:sz w:val="28"/>
                <w:szCs w:val="28"/>
              </w:rPr>
              <w:t xml:space="preserve"> </w:t>
            </w:r>
            <w:r w:rsidRPr="003906E6">
              <w:rPr>
                <w:sz w:val="28"/>
                <w:szCs w:val="28"/>
              </w:rPr>
              <w:t>наклонения</w:t>
            </w:r>
            <w:r w:rsidRPr="003906E6">
              <w:rPr>
                <w:spacing w:val="-8"/>
                <w:sz w:val="28"/>
                <w:szCs w:val="28"/>
              </w:rPr>
              <w:t xml:space="preserve"> </w:t>
            </w:r>
            <w:r w:rsidRPr="003906E6">
              <w:rPr>
                <w:spacing w:val="-2"/>
                <w:sz w:val="28"/>
                <w:szCs w:val="28"/>
              </w:rPr>
              <w:t>глагола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92"/>
              <w:rPr>
                <w:sz w:val="28"/>
                <w:szCs w:val="28"/>
              </w:rPr>
            </w:pPr>
            <w:r w:rsidRPr="003906E6">
              <w:rPr>
                <w:spacing w:val="-2"/>
                <w:sz w:val="28"/>
                <w:szCs w:val="28"/>
              </w:rPr>
              <w:t>4.8.10</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8"/>
                <w:sz w:val="28"/>
                <w:szCs w:val="28"/>
              </w:rPr>
              <w:t xml:space="preserve"> </w:t>
            </w:r>
            <w:r w:rsidRPr="003906E6">
              <w:rPr>
                <w:spacing w:val="-2"/>
                <w:sz w:val="28"/>
                <w:szCs w:val="28"/>
              </w:rPr>
              <w:t>глаголов</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446"/>
              <w:rPr>
                <w:sz w:val="28"/>
                <w:szCs w:val="28"/>
              </w:rPr>
            </w:pPr>
            <w:r w:rsidRPr="003906E6">
              <w:rPr>
                <w:spacing w:val="-5"/>
                <w:sz w:val="28"/>
                <w:szCs w:val="28"/>
              </w:rPr>
              <w:t>4.9</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Морфология.</w:t>
            </w:r>
            <w:r w:rsidRPr="003906E6">
              <w:rPr>
                <w:spacing w:val="-1"/>
                <w:sz w:val="28"/>
                <w:szCs w:val="28"/>
              </w:rPr>
              <w:t xml:space="preserve"> </w:t>
            </w:r>
            <w:r w:rsidRPr="003906E6">
              <w:rPr>
                <w:sz w:val="28"/>
                <w:szCs w:val="28"/>
              </w:rPr>
              <w:t>Имя</w:t>
            </w:r>
            <w:r w:rsidRPr="003906E6">
              <w:rPr>
                <w:spacing w:val="-3"/>
                <w:sz w:val="28"/>
                <w:szCs w:val="28"/>
              </w:rPr>
              <w:t xml:space="preserve"> </w:t>
            </w:r>
            <w:r w:rsidRPr="003906E6">
              <w:rPr>
                <w:spacing w:val="-2"/>
                <w:sz w:val="28"/>
                <w:szCs w:val="28"/>
              </w:rPr>
              <w:t>числительное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355"/>
              <w:rPr>
                <w:sz w:val="28"/>
                <w:szCs w:val="28"/>
              </w:rPr>
            </w:pPr>
            <w:r w:rsidRPr="003906E6">
              <w:rPr>
                <w:spacing w:val="-2"/>
                <w:sz w:val="28"/>
                <w:szCs w:val="28"/>
              </w:rPr>
              <w:t>4.9.1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131"/>
                <w:tab w:val="left" w:pos="2986"/>
                <w:tab w:val="left" w:pos="4108"/>
                <w:tab w:val="left" w:pos="4957"/>
                <w:tab w:val="left" w:pos="6736"/>
              </w:tabs>
              <w:spacing w:before="17"/>
              <w:ind w:left="234"/>
              <w:rPr>
                <w:sz w:val="28"/>
                <w:szCs w:val="28"/>
              </w:rPr>
            </w:pPr>
            <w:r w:rsidRPr="003906E6">
              <w:rPr>
                <w:spacing w:val="-2"/>
                <w:sz w:val="28"/>
                <w:szCs w:val="28"/>
              </w:rPr>
              <w:t>Общее</w:t>
            </w:r>
            <w:r w:rsidRPr="003906E6">
              <w:rPr>
                <w:sz w:val="28"/>
                <w:szCs w:val="28"/>
              </w:rPr>
              <w:tab/>
            </w:r>
            <w:r w:rsidRPr="003906E6">
              <w:rPr>
                <w:spacing w:val="-2"/>
                <w:sz w:val="28"/>
                <w:szCs w:val="28"/>
              </w:rPr>
              <w:t>грамматическое</w:t>
            </w:r>
            <w:r w:rsidRPr="003906E6">
              <w:rPr>
                <w:sz w:val="28"/>
                <w:szCs w:val="28"/>
              </w:rPr>
              <w:t xml:space="preserve"> </w:t>
            </w:r>
            <w:r w:rsidRPr="003906E6">
              <w:rPr>
                <w:spacing w:val="-2"/>
                <w:sz w:val="28"/>
                <w:szCs w:val="28"/>
              </w:rPr>
              <w:t>значение</w:t>
            </w:r>
            <w:r w:rsidRPr="003906E6">
              <w:rPr>
                <w:sz w:val="28"/>
                <w:szCs w:val="28"/>
              </w:rPr>
              <w:t xml:space="preserve"> </w:t>
            </w:r>
            <w:r w:rsidRPr="003906E6">
              <w:rPr>
                <w:spacing w:val="-4"/>
                <w:sz w:val="28"/>
                <w:szCs w:val="28"/>
              </w:rPr>
              <w:t xml:space="preserve">имени </w:t>
            </w:r>
            <w:r w:rsidRPr="003906E6">
              <w:rPr>
                <w:spacing w:val="-2"/>
                <w:sz w:val="28"/>
                <w:szCs w:val="28"/>
              </w:rPr>
              <w:t>числительного.</w:t>
            </w:r>
            <w:r w:rsidRPr="003906E6">
              <w:rPr>
                <w:sz w:val="28"/>
                <w:szCs w:val="28"/>
              </w:rPr>
              <w:t xml:space="preserve"> </w:t>
            </w:r>
            <w:r w:rsidRPr="003906E6">
              <w:rPr>
                <w:spacing w:val="-2"/>
                <w:sz w:val="28"/>
                <w:szCs w:val="28"/>
              </w:rPr>
              <w:t xml:space="preserve">Синтаксические </w:t>
            </w:r>
            <w:r w:rsidRPr="003906E6">
              <w:rPr>
                <w:sz w:val="28"/>
                <w:szCs w:val="28"/>
              </w:rPr>
              <w:t>функции</w:t>
            </w:r>
            <w:r w:rsidRPr="003906E6">
              <w:rPr>
                <w:spacing w:val="-2"/>
                <w:sz w:val="28"/>
                <w:szCs w:val="28"/>
              </w:rPr>
              <w:t xml:space="preserve"> </w:t>
            </w:r>
            <w:r w:rsidRPr="003906E6">
              <w:rPr>
                <w:sz w:val="28"/>
                <w:szCs w:val="28"/>
              </w:rPr>
              <w:t>имён</w:t>
            </w:r>
            <w:r w:rsidRPr="003906E6">
              <w:rPr>
                <w:spacing w:val="-2"/>
                <w:sz w:val="28"/>
                <w:szCs w:val="28"/>
              </w:rPr>
              <w:t xml:space="preserve"> числительных</w:t>
            </w:r>
          </w:p>
        </w:tc>
      </w:tr>
      <w:tr w:rsidR="003906E6" w:rsidRPr="003906E6" w:rsidTr="00B14D9C">
        <w:trPr>
          <w:trHeight w:val="657"/>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355"/>
              <w:rPr>
                <w:sz w:val="28"/>
                <w:szCs w:val="28"/>
              </w:rPr>
            </w:pPr>
            <w:r w:rsidRPr="003906E6">
              <w:rPr>
                <w:spacing w:val="-2"/>
                <w:sz w:val="28"/>
                <w:szCs w:val="28"/>
              </w:rPr>
              <w:t>4.9.2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Разряды</w:t>
            </w:r>
            <w:r w:rsidRPr="003906E6">
              <w:rPr>
                <w:spacing w:val="30"/>
                <w:sz w:val="28"/>
                <w:szCs w:val="28"/>
              </w:rPr>
              <w:t xml:space="preserve"> </w:t>
            </w:r>
            <w:r w:rsidRPr="003906E6">
              <w:rPr>
                <w:sz w:val="28"/>
                <w:szCs w:val="28"/>
              </w:rPr>
              <w:t>имён</w:t>
            </w:r>
            <w:r w:rsidRPr="003906E6">
              <w:rPr>
                <w:spacing w:val="29"/>
                <w:sz w:val="28"/>
                <w:szCs w:val="28"/>
              </w:rPr>
              <w:t xml:space="preserve"> </w:t>
            </w:r>
            <w:r w:rsidRPr="003906E6">
              <w:rPr>
                <w:sz w:val="28"/>
                <w:szCs w:val="28"/>
              </w:rPr>
              <w:t>числительных</w:t>
            </w:r>
            <w:r w:rsidRPr="003906E6">
              <w:rPr>
                <w:spacing w:val="26"/>
                <w:sz w:val="28"/>
                <w:szCs w:val="28"/>
              </w:rPr>
              <w:t xml:space="preserve"> </w:t>
            </w:r>
            <w:r w:rsidRPr="003906E6">
              <w:rPr>
                <w:sz w:val="28"/>
                <w:szCs w:val="28"/>
              </w:rPr>
              <w:t>по</w:t>
            </w:r>
            <w:r w:rsidRPr="003906E6">
              <w:rPr>
                <w:spacing w:val="31"/>
                <w:sz w:val="28"/>
                <w:szCs w:val="28"/>
              </w:rPr>
              <w:t xml:space="preserve"> </w:t>
            </w:r>
            <w:r w:rsidRPr="003906E6">
              <w:rPr>
                <w:sz w:val="28"/>
                <w:szCs w:val="28"/>
              </w:rPr>
              <w:t>значению:</w:t>
            </w:r>
            <w:r w:rsidRPr="003906E6">
              <w:rPr>
                <w:spacing w:val="32"/>
                <w:sz w:val="28"/>
                <w:szCs w:val="28"/>
              </w:rPr>
              <w:t xml:space="preserve"> </w:t>
            </w:r>
            <w:r w:rsidRPr="003906E6">
              <w:rPr>
                <w:sz w:val="28"/>
                <w:szCs w:val="28"/>
              </w:rPr>
              <w:t>количественные</w:t>
            </w:r>
            <w:r w:rsidRPr="003906E6">
              <w:rPr>
                <w:spacing w:val="26"/>
                <w:sz w:val="28"/>
                <w:szCs w:val="28"/>
              </w:rPr>
              <w:t xml:space="preserve"> </w:t>
            </w:r>
            <w:r w:rsidRPr="003906E6">
              <w:rPr>
                <w:sz w:val="28"/>
                <w:szCs w:val="28"/>
              </w:rPr>
              <w:t>(целые,</w:t>
            </w:r>
            <w:r w:rsidRPr="003906E6">
              <w:rPr>
                <w:spacing w:val="30"/>
                <w:sz w:val="28"/>
                <w:szCs w:val="28"/>
              </w:rPr>
              <w:t xml:space="preserve"> </w:t>
            </w:r>
            <w:r w:rsidRPr="003906E6">
              <w:rPr>
                <w:spacing w:val="-2"/>
                <w:sz w:val="28"/>
                <w:szCs w:val="28"/>
              </w:rPr>
              <w:t xml:space="preserve">дробные, </w:t>
            </w:r>
            <w:r w:rsidRPr="003906E6">
              <w:rPr>
                <w:sz w:val="28"/>
                <w:szCs w:val="28"/>
              </w:rPr>
              <w:t>собирательные),</w:t>
            </w:r>
            <w:r w:rsidRPr="003906E6">
              <w:rPr>
                <w:spacing w:val="-7"/>
                <w:sz w:val="28"/>
                <w:szCs w:val="28"/>
              </w:rPr>
              <w:t xml:space="preserve"> </w:t>
            </w:r>
            <w:r w:rsidRPr="003906E6">
              <w:rPr>
                <w:sz w:val="28"/>
                <w:szCs w:val="28"/>
              </w:rPr>
              <w:t>порядковые</w:t>
            </w:r>
            <w:r w:rsidRPr="003906E6">
              <w:rPr>
                <w:spacing w:val="-4"/>
                <w:sz w:val="28"/>
                <w:szCs w:val="28"/>
              </w:rPr>
              <w:t xml:space="preserve"> </w:t>
            </w:r>
            <w:r w:rsidRPr="003906E6">
              <w:rPr>
                <w:spacing w:val="-2"/>
                <w:sz w:val="28"/>
                <w:szCs w:val="28"/>
              </w:rPr>
              <w:t>числительные</w:t>
            </w:r>
          </w:p>
        </w:tc>
      </w:tr>
      <w:tr w:rsidR="003906E6" w:rsidRPr="003906E6" w:rsidTr="00B14D9C">
        <w:trPr>
          <w:trHeight w:val="65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355"/>
              <w:rPr>
                <w:sz w:val="28"/>
                <w:szCs w:val="28"/>
              </w:rPr>
            </w:pPr>
            <w:r w:rsidRPr="003906E6">
              <w:rPr>
                <w:spacing w:val="-2"/>
                <w:sz w:val="28"/>
                <w:szCs w:val="28"/>
              </w:rPr>
              <w:t>4.9.3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Разряды</w:t>
            </w:r>
            <w:r w:rsidRPr="003906E6">
              <w:rPr>
                <w:spacing w:val="61"/>
                <w:w w:val="150"/>
                <w:sz w:val="28"/>
                <w:szCs w:val="28"/>
              </w:rPr>
              <w:t xml:space="preserve"> </w:t>
            </w:r>
            <w:r w:rsidRPr="003906E6">
              <w:rPr>
                <w:sz w:val="28"/>
                <w:szCs w:val="28"/>
              </w:rPr>
              <w:t>имён</w:t>
            </w:r>
            <w:r w:rsidRPr="003906E6">
              <w:rPr>
                <w:spacing w:val="64"/>
                <w:w w:val="150"/>
                <w:sz w:val="28"/>
                <w:szCs w:val="28"/>
              </w:rPr>
              <w:t xml:space="preserve"> </w:t>
            </w:r>
            <w:r w:rsidRPr="003906E6">
              <w:rPr>
                <w:sz w:val="28"/>
                <w:szCs w:val="28"/>
              </w:rPr>
              <w:t>числительных</w:t>
            </w:r>
            <w:r w:rsidRPr="003906E6">
              <w:rPr>
                <w:spacing w:val="57"/>
                <w:w w:val="150"/>
                <w:sz w:val="28"/>
                <w:szCs w:val="28"/>
              </w:rPr>
              <w:t xml:space="preserve"> </w:t>
            </w:r>
            <w:r w:rsidRPr="003906E6">
              <w:rPr>
                <w:sz w:val="28"/>
                <w:szCs w:val="28"/>
              </w:rPr>
              <w:t>по</w:t>
            </w:r>
            <w:r w:rsidRPr="003906E6">
              <w:rPr>
                <w:spacing w:val="67"/>
                <w:w w:val="150"/>
                <w:sz w:val="28"/>
                <w:szCs w:val="28"/>
              </w:rPr>
              <w:t xml:space="preserve"> </w:t>
            </w:r>
            <w:r w:rsidRPr="003906E6">
              <w:rPr>
                <w:sz w:val="28"/>
                <w:szCs w:val="28"/>
              </w:rPr>
              <w:t>строению:</w:t>
            </w:r>
            <w:r w:rsidRPr="003906E6">
              <w:rPr>
                <w:spacing w:val="58"/>
                <w:w w:val="150"/>
                <w:sz w:val="28"/>
                <w:szCs w:val="28"/>
              </w:rPr>
              <w:t xml:space="preserve"> </w:t>
            </w:r>
            <w:r w:rsidRPr="003906E6">
              <w:rPr>
                <w:sz w:val="28"/>
                <w:szCs w:val="28"/>
              </w:rPr>
              <w:t>простые,</w:t>
            </w:r>
            <w:r w:rsidRPr="003906E6">
              <w:rPr>
                <w:spacing w:val="64"/>
                <w:w w:val="150"/>
                <w:sz w:val="28"/>
                <w:szCs w:val="28"/>
              </w:rPr>
              <w:t xml:space="preserve"> </w:t>
            </w:r>
            <w:r w:rsidRPr="003906E6">
              <w:rPr>
                <w:sz w:val="28"/>
                <w:szCs w:val="28"/>
              </w:rPr>
              <w:t>сложные,</w:t>
            </w:r>
            <w:r w:rsidRPr="003906E6">
              <w:rPr>
                <w:spacing w:val="65"/>
                <w:w w:val="150"/>
                <w:sz w:val="28"/>
                <w:szCs w:val="28"/>
              </w:rPr>
              <w:t xml:space="preserve"> </w:t>
            </w:r>
            <w:r w:rsidRPr="003906E6">
              <w:rPr>
                <w:spacing w:val="-2"/>
                <w:sz w:val="28"/>
                <w:szCs w:val="28"/>
              </w:rPr>
              <w:t>составные Числительные</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55"/>
              <w:rPr>
                <w:sz w:val="28"/>
                <w:szCs w:val="28"/>
              </w:rPr>
            </w:pPr>
            <w:r w:rsidRPr="003906E6">
              <w:rPr>
                <w:spacing w:val="-2"/>
                <w:sz w:val="28"/>
                <w:szCs w:val="28"/>
              </w:rPr>
              <w:t>4.9.4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Склонение</w:t>
            </w:r>
            <w:r w:rsidRPr="003906E6">
              <w:rPr>
                <w:spacing w:val="-4"/>
                <w:sz w:val="28"/>
                <w:szCs w:val="28"/>
              </w:rPr>
              <w:t xml:space="preserve"> </w:t>
            </w:r>
            <w:r w:rsidRPr="003906E6">
              <w:rPr>
                <w:sz w:val="28"/>
                <w:szCs w:val="28"/>
              </w:rPr>
              <w:t>количественных</w:t>
            </w:r>
            <w:r w:rsidRPr="003906E6">
              <w:rPr>
                <w:spacing w:val="-6"/>
                <w:sz w:val="28"/>
                <w:szCs w:val="28"/>
              </w:rPr>
              <w:t xml:space="preserve"> </w:t>
            </w:r>
            <w:r w:rsidRPr="003906E6">
              <w:rPr>
                <w:sz w:val="28"/>
                <w:szCs w:val="28"/>
              </w:rPr>
              <w:t>и</w:t>
            </w:r>
            <w:r w:rsidRPr="003906E6">
              <w:rPr>
                <w:spacing w:val="-4"/>
                <w:sz w:val="28"/>
                <w:szCs w:val="28"/>
              </w:rPr>
              <w:t xml:space="preserve"> </w:t>
            </w:r>
            <w:r w:rsidRPr="003906E6">
              <w:rPr>
                <w:sz w:val="28"/>
                <w:szCs w:val="28"/>
              </w:rPr>
              <w:t>порядковых</w:t>
            </w:r>
            <w:r w:rsidRPr="003906E6">
              <w:rPr>
                <w:spacing w:val="-6"/>
                <w:sz w:val="28"/>
                <w:szCs w:val="28"/>
              </w:rPr>
              <w:t xml:space="preserve"> </w:t>
            </w:r>
            <w:r w:rsidRPr="003906E6">
              <w:rPr>
                <w:sz w:val="28"/>
                <w:szCs w:val="28"/>
              </w:rPr>
              <w:t>имён</w:t>
            </w:r>
            <w:r w:rsidRPr="003906E6">
              <w:rPr>
                <w:spacing w:val="-4"/>
                <w:sz w:val="28"/>
                <w:szCs w:val="28"/>
              </w:rPr>
              <w:t xml:space="preserve"> </w:t>
            </w:r>
            <w:r w:rsidRPr="003906E6">
              <w:rPr>
                <w:spacing w:val="-2"/>
                <w:sz w:val="28"/>
                <w:szCs w:val="28"/>
              </w:rPr>
              <w:t>числительных</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355"/>
              <w:rPr>
                <w:sz w:val="28"/>
                <w:szCs w:val="28"/>
              </w:rPr>
            </w:pPr>
            <w:r w:rsidRPr="003906E6">
              <w:rPr>
                <w:spacing w:val="-2"/>
                <w:sz w:val="28"/>
                <w:szCs w:val="28"/>
              </w:rPr>
              <w:t>4.9.5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z w:val="28"/>
                <w:szCs w:val="28"/>
              </w:rPr>
              <w:t>имён</w:t>
            </w:r>
            <w:r w:rsidRPr="003906E6">
              <w:rPr>
                <w:spacing w:val="-2"/>
                <w:sz w:val="28"/>
                <w:szCs w:val="28"/>
              </w:rPr>
              <w:t xml:space="preserve"> числительных</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383"/>
              <w:rPr>
                <w:sz w:val="28"/>
                <w:szCs w:val="28"/>
              </w:rPr>
            </w:pPr>
            <w:r w:rsidRPr="003906E6">
              <w:rPr>
                <w:spacing w:val="-4"/>
                <w:sz w:val="28"/>
                <w:szCs w:val="28"/>
              </w:rPr>
              <w:t>4.10</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Морфология.</w:t>
            </w:r>
            <w:r w:rsidRPr="003906E6">
              <w:rPr>
                <w:spacing w:val="-2"/>
                <w:sz w:val="28"/>
                <w:szCs w:val="28"/>
              </w:rPr>
              <w:t xml:space="preserve"> Местоимение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292"/>
              <w:rPr>
                <w:sz w:val="28"/>
                <w:szCs w:val="28"/>
              </w:rPr>
            </w:pPr>
            <w:r w:rsidRPr="003906E6">
              <w:rPr>
                <w:spacing w:val="-2"/>
                <w:sz w:val="28"/>
                <w:szCs w:val="28"/>
              </w:rPr>
              <w:t>4.10.1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Общее</w:t>
            </w:r>
            <w:r w:rsidRPr="003906E6">
              <w:rPr>
                <w:spacing w:val="28"/>
                <w:sz w:val="28"/>
                <w:szCs w:val="28"/>
              </w:rPr>
              <w:t xml:space="preserve">  </w:t>
            </w:r>
            <w:r w:rsidRPr="003906E6">
              <w:rPr>
                <w:sz w:val="28"/>
                <w:szCs w:val="28"/>
              </w:rPr>
              <w:t>грамматическое</w:t>
            </w:r>
            <w:r w:rsidRPr="003906E6">
              <w:rPr>
                <w:spacing w:val="30"/>
                <w:sz w:val="28"/>
                <w:szCs w:val="28"/>
              </w:rPr>
              <w:t xml:space="preserve">  </w:t>
            </w:r>
            <w:r w:rsidRPr="003906E6">
              <w:rPr>
                <w:sz w:val="28"/>
                <w:szCs w:val="28"/>
              </w:rPr>
              <w:t>значение</w:t>
            </w:r>
            <w:r w:rsidRPr="003906E6">
              <w:rPr>
                <w:spacing w:val="29"/>
                <w:sz w:val="28"/>
                <w:szCs w:val="28"/>
              </w:rPr>
              <w:t xml:space="preserve">  </w:t>
            </w:r>
            <w:r w:rsidRPr="003906E6">
              <w:rPr>
                <w:sz w:val="28"/>
                <w:szCs w:val="28"/>
              </w:rPr>
              <w:t>местоимения.</w:t>
            </w:r>
            <w:r w:rsidRPr="003906E6">
              <w:rPr>
                <w:spacing w:val="29"/>
                <w:sz w:val="28"/>
                <w:szCs w:val="28"/>
              </w:rPr>
              <w:t xml:space="preserve">  </w:t>
            </w:r>
            <w:r w:rsidRPr="003906E6">
              <w:rPr>
                <w:sz w:val="28"/>
                <w:szCs w:val="28"/>
              </w:rPr>
              <w:t>Синтаксические</w:t>
            </w:r>
            <w:r w:rsidRPr="003906E6">
              <w:rPr>
                <w:spacing w:val="31"/>
                <w:sz w:val="28"/>
                <w:szCs w:val="28"/>
              </w:rPr>
              <w:t xml:space="preserve">  </w:t>
            </w:r>
            <w:r w:rsidRPr="003906E6">
              <w:rPr>
                <w:spacing w:val="-2"/>
                <w:sz w:val="28"/>
                <w:szCs w:val="28"/>
              </w:rPr>
              <w:t>функции Местоимений</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4"/>
              <w:rPr>
                <w:b/>
                <w:sz w:val="28"/>
                <w:szCs w:val="28"/>
              </w:rPr>
            </w:pPr>
          </w:p>
          <w:p w:rsidR="003906E6" w:rsidRPr="003906E6" w:rsidRDefault="003906E6" w:rsidP="003906E6">
            <w:pPr>
              <w:ind w:left="292"/>
              <w:rPr>
                <w:sz w:val="28"/>
                <w:szCs w:val="28"/>
              </w:rPr>
            </w:pPr>
            <w:r w:rsidRPr="003906E6">
              <w:rPr>
                <w:spacing w:val="-2"/>
                <w:sz w:val="28"/>
                <w:szCs w:val="28"/>
              </w:rPr>
              <w:t>4.10.2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2210"/>
                <w:tab w:val="left" w:pos="4503"/>
                <w:tab w:val="left" w:pos="6781"/>
              </w:tabs>
              <w:spacing w:before="13"/>
              <w:ind w:left="234" w:right="80"/>
              <w:rPr>
                <w:sz w:val="28"/>
                <w:szCs w:val="28"/>
              </w:rPr>
            </w:pPr>
            <w:r w:rsidRPr="003906E6">
              <w:rPr>
                <w:sz w:val="28"/>
                <w:szCs w:val="28"/>
              </w:rPr>
              <w:t>Разряды</w:t>
            </w:r>
            <w:r w:rsidRPr="003906E6">
              <w:rPr>
                <w:spacing w:val="38"/>
                <w:sz w:val="28"/>
                <w:szCs w:val="28"/>
              </w:rPr>
              <w:t xml:space="preserve"> </w:t>
            </w:r>
            <w:r w:rsidRPr="003906E6">
              <w:rPr>
                <w:sz w:val="28"/>
                <w:szCs w:val="28"/>
              </w:rPr>
              <w:t>местоимений:</w:t>
            </w:r>
            <w:r w:rsidRPr="003906E6">
              <w:rPr>
                <w:spacing w:val="36"/>
                <w:sz w:val="28"/>
                <w:szCs w:val="28"/>
              </w:rPr>
              <w:t xml:space="preserve"> </w:t>
            </w:r>
            <w:r w:rsidRPr="003906E6">
              <w:rPr>
                <w:sz w:val="28"/>
                <w:szCs w:val="28"/>
              </w:rPr>
              <w:t>личные,</w:t>
            </w:r>
            <w:r w:rsidRPr="003906E6">
              <w:rPr>
                <w:spacing w:val="38"/>
                <w:sz w:val="28"/>
                <w:szCs w:val="28"/>
              </w:rPr>
              <w:t xml:space="preserve"> </w:t>
            </w:r>
            <w:r w:rsidRPr="003906E6">
              <w:rPr>
                <w:sz w:val="28"/>
                <w:szCs w:val="28"/>
              </w:rPr>
              <w:t>возвратное,</w:t>
            </w:r>
            <w:r w:rsidRPr="003906E6">
              <w:rPr>
                <w:spacing w:val="33"/>
                <w:sz w:val="28"/>
                <w:szCs w:val="28"/>
              </w:rPr>
              <w:t xml:space="preserve"> </w:t>
            </w:r>
            <w:r w:rsidRPr="003906E6">
              <w:rPr>
                <w:sz w:val="28"/>
                <w:szCs w:val="28"/>
              </w:rPr>
              <w:t>вопросительные,</w:t>
            </w:r>
            <w:r w:rsidRPr="003906E6">
              <w:rPr>
                <w:spacing w:val="38"/>
                <w:sz w:val="28"/>
                <w:szCs w:val="28"/>
              </w:rPr>
              <w:t xml:space="preserve"> о</w:t>
            </w:r>
            <w:r w:rsidRPr="003906E6">
              <w:rPr>
                <w:sz w:val="28"/>
                <w:szCs w:val="28"/>
              </w:rPr>
              <w:t xml:space="preserve">тносительные, </w:t>
            </w:r>
            <w:r w:rsidRPr="003906E6">
              <w:rPr>
                <w:spacing w:val="-2"/>
                <w:sz w:val="28"/>
                <w:szCs w:val="28"/>
              </w:rPr>
              <w:t>указательные,</w:t>
            </w:r>
            <w:r w:rsidRPr="003906E6">
              <w:rPr>
                <w:sz w:val="28"/>
                <w:szCs w:val="28"/>
              </w:rPr>
              <w:tab/>
            </w:r>
            <w:r w:rsidRPr="003906E6">
              <w:rPr>
                <w:spacing w:val="-2"/>
                <w:sz w:val="28"/>
                <w:szCs w:val="28"/>
              </w:rPr>
              <w:t>притяжательные, неопределённые,</w:t>
            </w:r>
            <w:r w:rsidRPr="003906E6">
              <w:rPr>
                <w:sz w:val="28"/>
                <w:szCs w:val="28"/>
              </w:rPr>
              <w:t xml:space="preserve"> </w:t>
            </w:r>
            <w:r w:rsidRPr="003906E6">
              <w:rPr>
                <w:spacing w:val="-2"/>
                <w:sz w:val="28"/>
                <w:szCs w:val="28"/>
              </w:rPr>
              <w:t>отрицательные, определительные</w:t>
            </w:r>
          </w:p>
        </w:tc>
      </w:tr>
    </w:tbl>
    <w:p w:rsidR="003906E6" w:rsidRPr="003906E6" w:rsidRDefault="003906E6" w:rsidP="003906E6">
      <w:pPr>
        <w:rPr>
          <w:sz w:val="28"/>
          <w:szCs w:val="28"/>
        </w:rPr>
        <w:sectPr w:rsidR="003906E6" w:rsidRPr="003906E6">
          <w:type w:val="continuous"/>
          <w:pgSz w:w="11910" w:h="16390"/>
          <w:pgMar w:top="1100" w:right="708" w:bottom="1213"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1"/>
        </w:trPr>
        <w:tc>
          <w:tcPr>
            <w:tcW w:w="1066" w:type="dxa"/>
            <w:tcBorders>
              <w:left w:val="single" w:sz="12" w:space="0" w:color="000000"/>
              <w:bottom w:val="single" w:sz="12" w:space="0" w:color="000000"/>
              <w:right w:val="single" w:sz="12" w:space="0" w:color="000000"/>
            </w:tcBorders>
          </w:tcPr>
          <w:p w:rsidR="003906E6" w:rsidRPr="003906E6" w:rsidRDefault="003906E6" w:rsidP="003906E6">
            <w:pPr>
              <w:spacing w:before="40"/>
              <w:ind w:left="158" w:right="5"/>
              <w:jc w:val="center"/>
              <w:rPr>
                <w:sz w:val="28"/>
                <w:szCs w:val="28"/>
              </w:rPr>
            </w:pPr>
            <w:r w:rsidRPr="003906E6">
              <w:rPr>
                <w:spacing w:val="-2"/>
                <w:sz w:val="28"/>
                <w:szCs w:val="28"/>
              </w:rPr>
              <w:t>4.10.3</w:t>
            </w: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40"/>
              <w:ind w:left="234"/>
              <w:rPr>
                <w:sz w:val="28"/>
                <w:szCs w:val="28"/>
              </w:rPr>
            </w:pPr>
            <w:r w:rsidRPr="003906E6">
              <w:rPr>
                <w:sz w:val="28"/>
                <w:szCs w:val="28"/>
              </w:rPr>
              <w:t>Склонение</w:t>
            </w:r>
            <w:r w:rsidRPr="003906E6">
              <w:rPr>
                <w:spacing w:val="-5"/>
                <w:sz w:val="28"/>
                <w:szCs w:val="28"/>
              </w:rPr>
              <w:t xml:space="preserve"> </w:t>
            </w:r>
            <w:r w:rsidRPr="003906E6">
              <w:rPr>
                <w:spacing w:val="-2"/>
                <w:sz w:val="28"/>
                <w:szCs w:val="28"/>
              </w:rPr>
              <w:t>местоимений</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4.10.4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местоимений</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4"/>
                <w:sz w:val="28"/>
                <w:szCs w:val="28"/>
              </w:rPr>
              <w:t>4.11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Морфология.</w:t>
            </w:r>
            <w:r w:rsidRPr="003906E6">
              <w:rPr>
                <w:spacing w:val="-2"/>
                <w:sz w:val="28"/>
                <w:szCs w:val="28"/>
              </w:rPr>
              <w:t xml:space="preserve"> Причастие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2"/>
              <w:ind w:left="158" w:right="5"/>
              <w:jc w:val="center"/>
              <w:rPr>
                <w:sz w:val="28"/>
                <w:szCs w:val="28"/>
              </w:rPr>
            </w:pPr>
            <w:r w:rsidRPr="003906E6">
              <w:rPr>
                <w:spacing w:val="-2"/>
                <w:sz w:val="28"/>
                <w:szCs w:val="28"/>
              </w:rPr>
              <w:t>4.11.1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Причастия</w:t>
            </w:r>
            <w:r w:rsidRPr="003906E6">
              <w:rPr>
                <w:spacing w:val="-2"/>
                <w:sz w:val="28"/>
                <w:szCs w:val="28"/>
              </w:rPr>
              <w:t xml:space="preserve"> </w:t>
            </w:r>
            <w:r w:rsidRPr="003906E6">
              <w:rPr>
                <w:sz w:val="28"/>
                <w:szCs w:val="28"/>
              </w:rPr>
              <w:t>как</w:t>
            </w:r>
            <w:r w:rsidRPr="003906E6">
              <w:rPr>
                <w:spacing w:val="-2"/>
                <w:sz w:val="28"/>
                <w:szCs w:val="28"/>
              </w:rPr>
              <w:t xml:space="preserve"> </w:t>
            </w:r>
            <w:r w:rsidRPr="003906E6">
              <w:rPr>
                <w:sz w:val="28"/>
                <w:szCs w:val="28"/>
              </w:rPr>
              <w:t>особая группа</w:t>
            </w:r>
            <w:r w:rsidRPr="003906E6">
              <w:rPr>
                <w:spacing w:val="-1"/>
                <w:sz w:val="28"/>
                <w:szCs w:val="28"/>
              </w:rPr>
              <w:t xml:space="preserve"> </w:t>
            </w:r>
            <w:r w:rsidRPr="003906E6">
              <w:rPr>
                <w:sz w:val="28"/>
                <w:szCs w:val="28"/>
              </w:rPr>
              <w:t>слов.</w:t>
            </w:r>
            <w:r w:rsidRPr="003906E6">
              <w:rPr>
                <w:spacing w:val="-2"/>
                <w:sz w:val="28"/>
                <w:szCs w:val="28"/>
              </w:rPr>
              <w:t xml:space="preserve"> </w:t>
            </w:r>
            <w:r w:rsidRPr="003906E6">
              <w:rPr>
                <w:sz w:val="28"/>
                <w:szCs w:val="28"/>
              </w:rPr>
              <w:t>Признаки</w:t>
            </w:r>
            <w:r w:rsidRPr="003906E6">
              <w:rPr>
                <w:spacing w:val="-4"/>
                <w:sz w:val="28"/>
                <w:szCs w:val="28"/>
              </w:rPr>
              <w:t xml:space="preserve"> </w:t>
            </w:r>
            <w:r w:rsidRPr="003906E6">
              <w:rPr>
                <w:sz w:val="28"/>
                <w:szCs w:val="28"/>
              </w:rPr>
              <w:t>глагола</w:t>
            </w:r>
            <w:r w:rsidRPr="003906E6">
              <w:rPr>
                <w:spacing w:val="-6"/>
                <w:sz w:val="28"/>
                <w:szCs w:val="28"/>
              </w:rPr>
              <w:t xml:space="preserve"> </w:t>
            </w:r>
            <w:r w:rsidRPr="003906E6">
              <w:rPr>
                <w:sz w:val="28"/>
                <w:szCs w:val="28"/>
              </w:rPr>
              <w:t>и</w:t>
            </w:r>
            <w:r w:rsidRPr="003906E6">
              <w:rPr>
                <w:spacing w:val="1"/>
                <w:sz w:val="28"/>
                <w:szCs w:val="28"/>
              </w:rPr>
              <w:t xml:space="preserve"> </w:t>
            </w:r>
            <w:r w:rsidRPr="003906E6">
              <w:rPr>
                <w:sz w:val="28"/>
                <w:szCs w:val="28"/>
              </w:rPr>
              <w:t>имени</w:t>
            </w:r>
            <w:r w:rsidRPr="003906E6">
              <w:rPr>
                <w:spacing w:val="2"/>
                <w:sz w:val="28"/>
                <w:szCs w:val="28"/>
              </w:rPr>
              <w:t xml:space="preserve"> </w:t>
            </w:r>
            <w:r w:rsidRPr="003906E6">
              <w:rPr>
                <w:spacing w:val="-2"/>
                <w:sz w:val="28"/>
                <w:szCs w:val="28"/>
              </w:rPr>
              <w:t xml:space="preserve">прилагательного </w:t>
            </w:r>
            <w:r w:rsidRPr="003906E6">
              <w:rPr>
                <w:sz w:val="28"/>
                <w:szCs w:val="28"/>
              </w:rPr>
              <w:t>в</w:t>
            </w:r>
            <w:r w:rsidRPr="003906E6">
              <w:rPr>
                <w:spacing w:val="3"/>
                <w:sz w:val="28"/>
                <w:szCs w:val="28"/>
              </w:rPr>
              <w:t xml:space="preserve"> </w:t>
            </w:r>
            <w:r w:rsidRPr="003906E6">
              <w:rPr>
                <w:spacing w:val="-2"/>
                <w:sz w:val="28"/>
                <w:szCs w:val="28"/>
              </w:rPr>
              <w:t>причастии</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4.11.2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Причастия</w:t>
            </w:r>
            <w:r w:rsidRPr="003906E6">
              <w:rPr>
                <w:spacing w:val="-3"/>
                <w:sz w:val="28"/>
                <w:szCs w:val="28"/>
              </w:rPr>
              <w:t xml:space="preserve"> </w:t>
            </w:r>
            <w:r w:rsidRPr="003906E6">
              <w:rPr>
                <w:sz w:val="28"/>
                <w:szCs w:val="28"/>
              </w:rPr>
              <w:t>настоящего</w:t>
            </w:r>
            <w:r w:rsidRPr="003906E6">
              <w:rPr>
                <w:spacing w:val="-3"/>
                <w:sz w:val="28"/>
                <w:szCs w:val="28"/>
              </w:rPr>
              <w:t xml:space="preserve"> </w:t>
            </w:r>
            <w:r w:rsidRPr="003906E6">
              <w:rPr>
                <w:sz w:val="28"/>
                <w:szCs w:val="28"/>
              </w:rPr>
              <w:t>и</w:t>
            </w:r>
            <w:r w:rsidRPr="003906E6">
              <w:rPr>
                <w:spacing w:val="-7"/>
                <w:sz w:val="28"/>
                <w:szCs w:val="28"/>
              </w:rPr>
              <w:t xml:space="preserve"> </w:t>
            </w:r>
            <w:r w:rsidRPr="003906E6">
              <w:rPr>
                <w:sz w:val="28"/>
                <w:szCs w:val="28"/>
              </w:rPr>
              <w:t>прошедшего</w:t>
            </w:r>
            <w:r w:rsidRPr="003906E6">
              <w:rPr>
                <w:spacing w:val="1"/>
                <w:sz w:val="28"/>
                <w:szCs w:val="28"/>
              </w:rPr>
              <w:t xml:space="preserve"> </w:t>
            </w:r>
            <w:r w:rsidRPr="003906E6">
              <w:rPr>
                <w:spacing w:val="-2"/>
                <w:sz w:val="28"/>
                <w:szCs w:val="28"/>
              </w:rPr>
              <w:t>времени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4.11.3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Действительные</w:t>
            </w:r>
            <w:r w:rsidRPr="003906E6">
              <w:rPr>
                <w:spacing w:val="-9"/>
                <w:sz w:val="28"/>
                <w:szCs w:val="28"/>
              </w:rPr>
              <w:t xml:space="preserve"> </w:t>
            </w:r>
            <w:r w:rsidRPr="003906E6">
              <w:rPr>
                <w:sz w:val="28"/>
                <w:szCs w:val="28"/>
              </w:rPr>
              <w:t>и</w:t>
            </w:r>
            <w:r w:rsidRPr="003906E6">
              <w:rPr>
                <w:spacing w:val="-2"/>
                <w:sz w:val="28"/>
                <w:szCs w:val="28"/>
              </w:rPr>
              <w:t xml:space="preserve"> </w:t>
            </w:r>
            <w:r w:rsidRPr="003906E6">
              <w:rPr>
                <w:sz w:val="28"/>
                <w:szCs w:val="28"/>
              </w:rPr>
              <w:t>страдательные</w:t>
            </w:r>
            <w:r w:rsidRPr="003906E6">
              <w:rPr>
                <w:spacing w:val="-4"/>
                <w:sz w:val="28"/>
                <w:szCs w:val="28"/>
              </w:rPr>
              <w:t xml:space="preserve"> </w:t>
            </w:r>
            <w:r w:rsidRPr="003906E6">
              <w:rPr>
                <w:spacing w:val="-2"/>
                <w:sz w:val="28"/>
                <w:szCs w:val="28"/>
              </w:rPr>
              <w:t>причастия</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4.11.4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Полные</w:t>
            </w:r>
            <w:r w:rsidRPr="003906E6">
              <w:rPr>
                <w:spacing w:val="-4"/>
                <w:sz w:val="28"/>
                <w:szCs w:val="28"/>
              </w:rPr>
              <w:t xml:space="preserve"> </w:t>
            </w:r>
            <w:r w:rsidRPr="003906E6">
              <w:rPr>
                <w:sz w:val="28"/>
                <w:szCs w:val="28"/>
              </w:rPr>
              <w:t>и</w:t>
            </w:r>
            <w:r w:rsidRPr="003906E6">
              <w:rPr>
                <w:spacing w:val="-5"/>
                <w:sz w:val="28"/>
                <w:szCs w:val="28"/>
              </w:rPr>
              <w:t xml:space="preserve"> </w:t>
            </w:r>
            <w:r w:rsidRPr="003906E6">
              <w:rPr>
                <w:sz w:val="28"/>
                <w:szCs w:val="28"/>
              </w:rPr>
              <w:t>краткие</w:t>
            </w:r>
            <w:r w:rsidRPr="003906E6">
              <w:rPr>
                <w:spacing w:val="-1"/>
                <w:sz w:val="28"/>
                <w:szCs w:val="28"/>
              </w:rPr>
              <w:t xml:space="preserve"> </w:t>
            </w:r>
            <w:r w:rsidRPr="003906E6">
              <w:rPr>
                <w:sz w:val="28"/>
                <w:szCs w:val="28"/>
              </w:rPr>
              <w:t>формы</w:t>
            </w:r>
            <w:r w:rsidRPr="003906E6">
              <w:rPr>
                <w:spacing w:val="-4"/>
                <w:sz w:val="28"/>
                <w:szCs w:val="28"/>
              </w:rPr>
              <w:t xml:space="preserve"> </w:t>
            </w:r>
            <w:r w:rsidRPr="003906E6">
              <w:rPr>
                <w:sz w:val="28"/>
                <w:szCs w:val="28"/>
              </w:rPr>
              <w:t>страдательных</w:t>
            </w:r>
            <w:r w:rsidRPr="003906E6">
              <w:rPr>
                <w:spacing w:val="-5"/>
                <w:sz w:val="28"/>
                <w:szCs w:val="28"/>
              </w:rPr>
              <w:t xml:space="preserve"> </w:t>
            </w:r>
            <w:r w:rsidRPr="003906E6">
              <w:rPr>
                <w:spacing w:val="-2"/>
                <w:sz w:val="28"/>
                <w:szCs w:val="28"/>
              </w:rPr>
              <w:t>причастий</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158" w:right="5"/>
              <w:jc w:val="center"/>
              <w:rPr>
                <w:sz w:val="28"/>
                <w:szCs w:val="28"/>
              </w:rPr>
            </w:pPr>
            <w:r w:rsidRPr="003906E6">
              <w:rPr>
                <w:spacing w:val="-2"/>
                <w:sz w:val="28"/>
                <w:szCs w:val="28"/>
              </w:rPr>
              <w:t>4.11.5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Склонение</w:t>
            </w:r>
            <w:r w:rsidRPr="003906E6">
              <w:rPr>
                <w:spacing w:val="-5"/>
                <w:sz w:val="28"/>
                <w:szCs w:val="28"/>
              </w:rPr>
              <w:t xml:space="preserve"> </w:t>
            </w:r>
            <w:r w:rsidRPr="003906E6">
              <w:rPr>
                <w:spacing w:val="-2"/>
                <w:sz w:val="28"/>
                <w:szCs w:val="28"/>
              </w:rPr>
              <w:t>причастий</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4.11.6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Причастный</w:t>
            </w:r>
            <w:r w:rsidRPr="003906E6">
              <w:rPr>
                <w:spacing w:val="-6"/>
                <w:sz w:val="28"/>
                <w:szCs w:val="28"/>
              </w:rPr>
              <w:t xml:space="preserve"> </w:t>
            </w:r>
            <w:r w:rsidRPr="003906E6">
              <w:rPr>
                <w:spacing w:val="-2"/>
                <w:sz w:val="28"/>
                <w:szCs w:val="28"/>
              </w:rPr>
              <w:t>оборот</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4.11.7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причастий</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4.12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Морфология.</w:t>
            </w:r>
            <w:r w:rsidRPr="003906E6">
              <w:rPr>
                <w:spacing w:val="-2"/>
                <w:sz w:val="28"/>
                <w:szCs w:val="28"/>
              </w:rPr>
              <w:t xml:space="preserve"> Деепричастие</w:t>
            </w:r>
          </w:p>
        </w:tc>
      </w:tr>
      <w:tr w:rsidR="003906E6" w:rsidRPr="003906E6" w:rsidTr="00B14D9C">
        <w:trPr>
          <w:trHeight w:val="657"/>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4.12.1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Деепричастия</w:t>
            </w:r>
            <w:r w:rsidRPr="003906E6">
              <w:rPr>
                <w:spacing w:val="31"/>
                <w:sz w:val="28"/>
                <w:szCs w:val="28"/>
              </w:rPr>
              <w:t xml:space="preserve">  </w:t>
            </w:r>
            <w:r w:rsidRPr="003906E6">
              <w:rPr>
                <w:sz w:val="28"/>
                <w:szCs w:val="28"/>
              </w:rPr>
              <w:t>как</w:t>
            </w:r>
            <w:r w:rsidRPr="003906E6">
              <w:rPr>
                <w:spacing w:val="28"/>
                <w:sz w:val="28"/>
                <w:szCs w:val="28"/>
              </w:rPr>
              <w:t xml:space="preserve">  </w:t>
            </w:r>
            <w:r w:rsidRPr="003906E6">
              <w:rPr>
                <w:sz w:val="28"/>
                <w:szCs w:val="28"/>
              </w:rPr>
              <w:t>особая</w:t>
            </w:r>
            <w:r w:rsidRPr="003906E6">
              <w:rPr>
                <w:spacing w:val="31"/>
                <w:sz w:val="28"/>
                <w:szCs w:val="28"/>
              </w:rPr>
              <w:t xml:space="preserve">  </w:t>
            </w:r>
            <w:r w:rsidRPr="003906E6">
              <w:rPr>
                <w:sz w:val="28"/>
                <w:szCs w:val="28"/>
              </w:rPr>
              <w:t>группа</w:t>
            </w:r>
            <w:r w:rsidRPr="003906E6">
              <w:rPr>
                <w:spacing w:val="31"/>
                <w:sz w:val="28"/>
                <w:szCs w:val="28"/>
              </w:rPr>
              <w:t xml:space="preserve">  </w:t>
            </w:r>
            <w:r w:rsidRPr="003906E6">
              <w:rPr>
                <w:sz w:val="28"/>
                <w:szCs w:val="28"/>
              </w:rPr>
              <w:t>слов.</w:t>
            </w:r>
            <w:r w:rsidRPr="003906E6">
              <w:rPr>
                <w:spacing w:val="31"/>
                <w:sz w:val="28"/>
                <w:szCs w:val="28"/>
              </w:rPr>
              <w:t xml:space="preserve">  </w:t>
            </w:r>
            <w:r w:rsidRPr="003906E6">
              <w:rPr>
                <w:sz w:val="28"/>
                <w:szCs w:val="28"/>
              </w:rPr>
              <w:t>Признаки</w:t>
            </w:r>
            <w:r w:rsidRPr="003906E6">
              <w:rPr>
                <w:spacing w:val="29"/>
                <w:sz w:val="28"/>
                <w:szCs w:val="28"/>
              </w:rPr>
              <w:t xml:space="preserve">  </w:t>
            </w:r>
            <w:r w:rsidRPr="003906E6">
              <w:rPr>
                <w:sz w:val="28"/>
                <w:szCs w:val="28"/>
              </w:rPr>
              <w:t>глагола</w:t>
            </w:r>
            <w:r w:rsidRPr="003906E6">
              <w:rPr>
                <w:spacing w:val="29"/>
                <w:sz w:val="28"/>
                <w:szCs w:val="28"/>
              </w:rPr>
              <w:t xml:space="preserve">  </w:t>
            </w:r>
            <w:r w:rsidRPr="003906E6">
              <w:rPr>
                <w:sz w:val="28"/>
                <w:szCs w:val="28"/>
              </w:rPr>
              <w:t>и</w:t>
            </w:r>
            <w:r w:rsidRPr="003906E6">
              <w:rPr>
                <w:spacing w:val="30"/>
                <w:sz w:val="28"/>
                <w:szCs w:val="28"/>
              </w:rPr>
              <w:t xml:space="preserve">  </w:t>
            </w:r>
            <w:r w:rsidRPr="003906E6">
              <w:rPr>
                <w:sz w:val="28"/>
                <w:szCs w:val="28"/>
              </w:rPr>
              <w:t>наречия</w:t>
            </w:r>
            <w:r w:rsidRPr="003906E6">
              <w:rPr>
                <w:spacing w:val="29"/>
                <w:sz w:val="28"/>
                <w:szCs w:val="28"/>
              </w:rPr>
              <w:t xml:space="preserve">  </w:t>
            </w:r>
            <w:r w:rsidRPr="003906E6">
              <w:rPr>
                <w:spacing w:val="-10"/>
                <w:sz w:val="28"/>
                <w:szCs w:val="28"/>
              </w:rPr>
              <w:t xml:space="preserve">в </w:t>
            </w:r>
            <w:r w:rsidRPr="003906E6">
              <w:rPr>
                <w:sz w:val="28"/>
                <w:szCs w:val="28"/>
              </w:rPr>
              <w:t>деепричастии.</w:t>
            </w:r>
            <w:r w:rsidRPr="003906E6">
              <w:rPr>
                <w:spacing w:val="-1"/>
                <w:sz w:val="28"/>
                <w:szCs w:val="28"/>
              </w:rPr>
              <w:t xml:space="preserve"> </w:t>
            </w:r>
            <w:r w:rsidRPr="003906E6">
              <w:rPr>
                <w:sz w:val="28"/>
                <w:szCs w:val="28"/>
              </w:rPr>
              <w:t>Синтаксическая</w:t>
            </w:r>
            <w:r w:rsidRPr="003906E6">
              <w:rPr>
                <w:spacing w:val="-4"/>
                <w:sz w:val="28"/>
                <w:szCs w:val="28"/>
              </w:rPr>
              <w:t xml:space="preserve"> </w:t>
            </w:r>
            <w:r w:rsidRPr="003906E6">
              <w:rPr>
                <w:sz w:val="28"/>
                <w:szCs w:val="28"/>
              </w:rPr>
              <w:t>функция</w:t>
            </w:r>
            <w:r w:rsidRPr="003906E6">
              <w:rPr>
                <w:spacing w:val="-4"/>
                <w:sz w:val="28"/>
                <w:szCs w:val="28"/>
              </w:rPr>
              <w:t xml:space="preserve"> </w:t>
            </w:r>
            <w:r w:rsidRPr="003906E6">
              <w:rPr>
                <w:sz w:val="28"/>
                <w:szCs w:val="28"/>
              </w:rPr>
              <w:t>деепричастия,</w:t>
            </w:r>
            <w:r w:rsidRPr="003906E6">
              <w:rPr>
                <w:spacing w:val="-2"/>
                <w:sz w:val="28"/>
                <w:szCs w:val="28"/>
              </w:rPr>
              <w:t xml:space="preserve"> </w:t>
            </w:r>
            <w:r w:rsidRPr="003906E6">
              <w:rPr>
                <w:sz w:val="28"/>
                <w:szCs w:val="28"/>
              </w:rPr>
              <w:t>роль</w:t>
            </w:r>
            <w:r w:rsidRPr="003906E6">
              <w:rPr>
                <w:spacing w:val="-8"/>
                <w:sz w:val="28"/>
                <w:szCs w:val="28"/>
              </w:rPr>
              <w:t xml:space="preserve"> </w:t>
            </w:r>
            <w:r w:rsidRPr="003906E6">
              <w:rPr>
                <w:sz w:val="28"/>
                <w:szCs w:val="28"/>
              </w:rPr>
              <w:t>в</w:t>
            </w:r>
            <w:r w:rsidRPr="003906E6">
              <w:rPr>
                <w:spacing w:val="-6"/>
                <w:sz w:val="28"/>
                <w:szCs w:val="28"/>
              </w:rPr>
              <w:t xml:space="preserve"> </w:t>
            </w:r>
            <w:r w:rsidRPr="003906E6">
              <w:rPr>
                <w:spacing w:val="-4"/>
                <w:sz w:val="28"/>
                <w:szCs w:val="28"/>
              </w:rPr>
              <w:t>речи</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4.12.2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Деепричастия</w:t>
            </w:r>
            <w:r w:rsidRPr="003906E6">
              <w:rPr>
                <w:spacing w:val="-7"/>
                <w:sz w:val="28"/>
                <w:szCs w:val="28"/>
              </w:rPr>
              <w:t xml:space="preserve"> </w:t>
            </w:r>
            <w:r w:rsidRPr="003906E6">
              <w:rPr>
                <w:sz w:val="28"/>
                <w:szCs w:val="28"/>
              </w:rPr>
              <w:t>совершенного</w:t>
            </w:r>
            <w:r w:rsidRPr="003906E6">
              <w:rPr>
                <w:spacing w:val="-1"/>
                <w:sz w:val="28"/>
                <w:szCs w:val="28"/>
              </w:rPr>
              <w:t xml:space="preserve"> </w:t>
            </w:r>
            <w:r w:rsidRPr="003906E6">
              <w:rPr>
                <w:sz w:val="28"/>
                <w:szCs w:val="28"/>
              </w:rPr>
              <w:t>и</w:t>
            </w:r>
            <w:r w:rsidRPr="003906E6">
              <w:rPr>
                <w:spacing w:val="-8"/>
                <w:sz w:val="28"/>
                <w:szCs w:val="28"/>
              </w:rPr>
              <w:t xml:space="preserve"> </w:t>
            </w:r>
            <w:r w:rsidRPr="003906E6">
              <w:rPr>
                <w:sz w:val="28"/>
                <w:szCs w:val="28"/>
              </w:rPr>
              <w:t>несовершенного</w:t>
            </w:r>
            <w:r w:rsidRPr="003906E6">
              <w:rPr>
                <w:spacing w:val="-4"/>
                <w:sz w:val="28"/>
                <w:szCs w:val="28"/>
              </w:rPr>
              <w:t xml:space="preserve"> вида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4.12.3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Деепричастный</w:t>
            </w:r>
            <w:r w:rsidRPr="003906E6">
              <w:rPr>
                <w:spacing w:val="-8"/>
                <w:sz w:val="28"/>
                <w:szCs w:val="28"/>
              </w:rPr>
              <w:t xml:space="preserve"> </w:t>
            </w:r>
            <w:r w:rsidRPr="003906E6">
              <w:rPr>
                <w:spacing w:val="-2"/>
                <w:sz w:val="28"/>
                <w:szCs w:val="28"/>
              </w:rPr>
              <w:t>оборот</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4.12.4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деепричастий</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4.13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Морфология.</w:t>
            </w:r>
            <w:r w:rsidRPr="003906E6">
              <w:rPr>
                <w:spacing w:val="-2"/>
                <w:sz w:val="28"/>
                <w:szCs w:val="28"/>
              </w:rPr>
              <w:t xml:space="preserve"> Наречие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4.13.1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Общее</w:t>
            </w:r>
            <w:r w:rsidRPr="003906E6">
              <w:rPr>
                <w:spacing w:val="-3"/>
                <w:sz w:val="28"/>
                <w:szCs w:val="28"/>
              </w:rPr>
              <w:t xml:space="preserve"> </w:t>
            </w:r>
            <w:r w:rsidRPr="003906E6">
              <w:rPr>
                <w:sz w:val="28"/>
                <w:szCs w:val="28"/>
              </w:rPr>
              <w:t>грамматическое</w:t>
            </w:r>
            <w:r w:rsidRPr="003906E6">
              <w:rPr>
                <w:spacing w:val="-2"/>
                <w:sz w:val="28"/>
                <w:szCs w:val="28"/>
              </w:rPr>
              <w:t xml:space="preserve"> </w:t>
            </w:r>
            <w:r w:rsidRPr="003906E6">
              <w:rPr>
                <w:sz w:val="28"/>
                <w:szCs w:val="28"/>
              </w:rPr>
              <w:t>значение</w:t>
            </w:r>
            <w:r w:rsidRPr="003906E6">
              <w:rPr>
                <w:spacing w:val="-6"/>
                <w:sz w:val="28"/>
                <w:szCs w:val="28"/>
              </w:rPr>
              <w:t xml:space="preserve"> </w:t>
            </w:r>
            <w:r w:rsidRPr="003906E6">
              <w:rPr>
                <w:spacing w:val="-2"/>
                <w:sz w:val="28"/>
                <w:szCs w:val="28"/>
              </w:rPr>
              <w:t>наречий</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4.13.2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Разряды</w:t>
            </w:r>
            <w:r w:rsidRPr="003906E6">
              <w:rPr>
                <w:spacing w:val="-1"/>
                <w:sz w:val="28"/>
                <w:szCs w:val="28"/>
              </w:rPr>
              <w:t xml:space="preserve"> </w:t>
            </w:r>
            <w:r w:rsidRPr="003906E6">
              <w:rPr>
                <w:sz w:val="28"/>
                <w:szCs w:val="28"/>
              </w:rPr>
              <w:t>наречий</w:t>
            </w:r>
            <w:r w:rsidRPr="003906E6">
              <w:rPr>
                <w:spacing w:val="-6"/>
                <w:sz w:val="28"/>
                <w:szCs w:val="28"/>
              </w:rPr>
              <w:t xml:space="preserve"> </w:t>
            </w:r>
            <w:r w:rsidRPr="003906E6">
              <w:rPr>
                <w:sz w:val="28"/>
                <w:szCs w:val="28"/>
              </w:rPr>
              <w:t>по</w:t>
            </w:r>
            <w:r w:rsidRPr="003906E6">
              <w:rPr>
                <w:spacing w:val="3"/>
                <w:sz w:val="28"/>
                <w:szCs w:val="28"/>
              </w:rPr>
              <w:t xml:space="preserve"> </w:t>
            </w:r>
            <w:r w:rsidRPr="003906E6">
              <w:rPr>
                <w:spacing w:val="-2"/>
                <w:sz w:val="28"/>
                <w:szCs w:val="28"/>
              </w:rPr>
              <w:t>значению</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4.13.3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290"/>
                <w:tab w:val="left" w:pos="1630"/>
                <w:tab w:val="left" w:pos="2846"/>
                <w:tab w:val="left" w:pos="3762"/>
                <w:tab w:val="left" w:pos="5489"/>
                <w:tab w:val="left" w:pos="5829"/>
                <w:tab w:val="left" w:pos="7474"/>
              </w:tabs>
              <w:spacing w:before="17"/>
              <w:ind w:left="234"/>
              <w:rPr>
                <w:sz w:val="28"/>
                <w:szCs w:val="28"/>
              </w:rPr>
            </w:pPr>
            <w:r w:rsidRPr="003906E6">
              <w:rPr>
                <w:spacing w:val="-2"/>
                <w:sz w:val="28"/>
                <w:szCs w:val="28"/>
              </w:rPr>
              <w:t>Простая</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составная</w:t>
            </w:r>
            <w:r w:rsidRPr="003906E6">
              <w:rPr>
                <w:sz w:val="28"/>
                <w:szCs w:val="28"/>
              </w:rPr>
              <w:tab/>
            </w:r>
            <w:r w:rsidRPr="003906E6">
              <w:rPr>
                <w:spacing w:val="-4"/>
                <w:sz w:val="28"/>
                <w:szCs w:val="28"/>
              </w:rPr>
              <w:t>формы</w:t>
            </w:r>
            <w:r w:rsidRPr="003906E6">
              <w:rPr>
                <w:sz w:val="28"/>
                <w:szCs w:val="28"/>
              </w:rPr>
              <w:tab/>
            </w:r>
            <w:r w:rsidRPr="003906E6">
              <w:rPr>
                <w:spacing w:val="-2"/>
                <w:sz w:val="28"/>
                <w:szCs w:val="28"/>
              </w:rPr>
              <w:t>сравнительной</w:t>
            </w:r>
            <w:r w:rsidRPr="003906E6">
              <w:rPr>
                <w:sz w:val="28"/>
                <w:szCs w:val="28"/>
              </w:rPr>
              <w:tab/>
            </w:r>
            <w:r w:rsidRPr="003906E6">
              <w:rPr>
                <w:spacing w:val="-10"/>
                <w:sz w:val="28"/>
                <w:szCs w:val="28"/>
              </w:rPr>
              <w:t xml:space="preserve">и </w:t>
            </w:r>
            <w:r w:rsidRPr="003906E6">
              <w:rPr>
                <w:spacing w:val="-2"/>
                <w:sz w:val="28"/>
                <w:szCs w:val="28"/>
              </w:rPr>
              <w:t xml:space="preserve">превосходной степеней </w:t>
            </w:r>
            <w:r w:rsidRPr="003906E6">
              <w:rPr>
                <w:sz w:val="28"/>
                <w:szCs w:val="28"/>
              </w:rPr>
              <w:t>сравнения</w:t>
            </w:r>
            <w:r w:rsidRPr="003906E6">
              <w:rPr>
                <w:spacing w:val="-2"/>
                <w:sz w:val="28"/>
                <w:szCs w:val="28"/>
              </w:rPr>
              <w:t xml:space="preserve"> наречий</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4.13.4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наречий</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4"/>
                <w:sz w:val="28"/>
                <w:szCs w:val="28"/>
              </w:rPr>
              <w:t>4.14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Морфология.</w:t>
            </w:r>
            <w:r w:rsidRPr="003906E6">
              <w:rPr>
                <w:spacing w:val="-5"/>
                <w:sz w:val="28"/>
                <w:szCs w:val="28"/>
              </w:rPr>
              <w:t xml:space="preserve"> </w:t>
            </w:r>
            <w:r w:rsidRPr="003906E6">
              <w:rPr>
                <w:sz w:val="28"/>
                <w:szCs w:val="28"/>
              </w:rPr>
              <w:t>Слова</w:t>
            </w:r>
            <w:r w:rsidRPr="003906E6">
              <w:rPr>
                <w:spacing w:val="-3"/>
                <w:sz w:val="28"/>
                <w:szCs w:val="28"/>
              </w:rPr>
              <w:t xml:space="preserve"> </w:t>
            </w:r>
            <w:r w:rsidRPr="003906E6">
              <w:rPr>
                <w:sz w:val="28"/>
                <w:szCs w:val="28"/>
              </w:rPr>
              <w:t>категории</w:t>
            </w:r>
            <w:r w:rsidRPr="003906E6">
              <w:rPr>
                <w:spacing w:val="-1"/>
                <w:sz w:val="28"/>
                <w:szCs w:val="28"/>
              </w:rPr>
              <w:t xml:space="preserve"> </w:t>
            </w:r>
            <w:r w:rsidRPr="003906E6">
              <w:rPr>
                <w:spacing w:val="-2"/>
                <w:sz w:val="28"/>
                <w:szCs w:val="28"/>
              </w:rPr>
              <w:t>состояния</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5"/>
              <w:jc w:val="center"/>
              <w:rPr>
                <w:sz w:val="28"/>
                <w:szCs w:val="28"/>
              </w:rPr>
            </w:pPr>
            <w:r w:rsidRPr="003906E6">
              <w:rPr>
                <w:spacing w:val="-2"/>
                <w:sz w:val="28"/>
                <w:szCs w:val="28"/>
              </w:rPr>
              <w:t>4.14.1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314"/>
                <w:tab w:val="left" w:pos="3348"/>
                <w:tab w:val="left" w:pos="4714"/>
                <w:tab w:val="left" w:pos="6920"/>
                <w:tab w:val="left" w:pos="8258"/>
              </w:tabs>
              <w:spacing w:before="13"/>
              <w:ind w:left="234"/>
              <w:rPr>
                <w:sz w:val="28"/>
                <w:szCs w:val="28"/>
              </w:rPr>
            </w:pPr>
            <w:r w:rsidRPr="003906E6">
              <w:rPr>
                <w:spacing w:val="-2"/>
                <w:sz w:val="28"/>
                <w:szCs w:val="28"/>
              </w:rPr>
              <w:t>Общее</w:t>
            </w:r>
            <w:r w:rsidRPr="003906E6">
              <w:rPr>
                <w:sz w:val="28"/>
                <w:szCs w:val="28"/>
              </w:rPr>
              <w:tab/>
            </w:r>
            <w:r w:rsidRPr="003906E6">
              <w:rPr>
                <w:spacing w:val="-2"/>
                <w:sz w:val="28"/>
                <w:szCs w:val="28"/>
              </w:rPr>
              <w:t>грамматическое</w:t>
            </w:r>
            <w:r w:rsidRPr="003906E6">
              <w:rPr>
                <w:sz w:val="28"/>
                <w:szCs w:val="28"/>
              </w:rPr>
              <w:tab/>
            </w:r>
            <w:r w:rsidRPr="003906E6">
              <w:rPr>
                <w:spacing w:val="-2"/>
                <w:sz w:val="28"/>
                <w:szCs w:val="28"/>
              </w:rPr>
              <w:t>значение,</w:t>
            </w:r>
            <w:r w:rsidRPr="003906E6">
              <w:rPr>
                <w:sz w:val="28"/>
                <w:szCs w:val="28"/>
              </w:rPr>
              <w:tab/>
            </w:r>
            <w:r w:rsidRPr="003906E6">
              <w:rPr>
                <w:spacing w:val="-2"/>
                <w:sz w:val="28"/>
                <w:szCs w:val="28"/>
              </w:rPr>
              <w:t>морфологические</w:t>
            </w:r>
            <w:r w:rsidRPr="003906E6">
              <w:rPr>
                <w:sz w:val="28"/>
                <w:szCs w:val="28"/>
              </w:rPr>
              <w:tab/>
            </w:r>
            <w:r w:rsidRPr="003906E6">
              <w:rPr>
                <w:spacing w:val="-2"/>
                <w:sz w:val="28"/>
                <w:szCs w:val="28"/>
              </w:rPr>
              <w:t>признаки</w:t>
            </w:r>
            <w:r w:rsidRPr="003906E6">
              <w:rPr>
                <w:sz w:val="28"/>
                <w:szCs w:val="28"/>
              </w:rPr>
              <w:tab/>
            </w:r>
            <w:r w:rsidRPr="003906E6">
              <w:rPr>
                <w:spacing w:val="-10"/>
                <w:sz w:val="28"/>
                <w:szCs w:val="28"/>
              </w:rPr>
              <w:t>и</w:t>
            </w:r>
          </w:p>
          <w:p w:rsidR="003906E6" w:rsidRPr="003906E6" w:rsidRDefault="003906E6" w:rsidP="003906E6">
            <w:pPr>
              <w:spacing w:before="40"/>
              <w:ind w:left="234"/>
              <w:rPr>
                <w:sz w:val="28"/>
                <w:szCs w:val="28"/>
              </w:rPr>
            </w:pPr>
            <w:r w:rsidRPr="003906E6">
              <w:rPr>
                <w:sz w:val="28"/>
                <w:szCs w:val="28"/>
              </w:rPr>
              <w:t>синтаксическая</w:t>
            </w:r>
            <w:r w:rsidRPr="003906E6">
              <w:rPr>
                <w:spacing w:val="-5"/>
                <w:sz w:val="28"/>
                <w:szCs w:val="28"/>
              </w:rPr>
              <w:t xml:space="preserve"> </w:t>
            </w:r>
            <w:r w:rsidRPr="003906E6">
              <w:rPr>
                <w:sz w:val="28"/>
                <w:szCs w:val="28"/>
              </w:rPr>
              <w:t>функция</w:t>
            </w:r>
            <w:r w:rsidRPr="003906E6">
              <w:rPr>
                <w:spacing w:val="-2"/>
                <w:sz w:val="28"/>
                <w:szCs w:val="28"/>
              </w:rPr>
              <w:t xml:space="preserve"> </w:t>
            </w:r>
            <w:r w:rsidRPr="003906E6">
              <w:rPr>
                <w:sz w:val="28"/>
                <w:szCs w:val="28"/>
              </w:rPr>
              <w:t>слов</w:t>
            </w:r>
            <w:r w:rsidRPr="003906E6">
              <w:rPr>
                <w:spacing w:val="-5"/>
                <w:sz w:val="28"/>
                <w:szCs w:val="28"/>
              </w:rPr>
              <w:t xml:space="preserve"> </w:t>
            </w:r>
            <w:r w:rsidRPr="003906E6">
              <w:rPr>
                <w:sz w:val="28"/>
                <w:szCs w:val="28"/>
              </w:rPr>
              <w:t>категории</w:t>
            </w:r>
            <w:r w:rsidRPr="003906E6">
              <w:rPr>
                <w:spacing w:val="-6"/>
                <w:sz w:val="28"/>
                <w:szCs w:val="28"/>
              </w:rPr>
              <w:t xml:space="preserve"> </w:t>
            </w:r>
            <w:r w:rsidRPr="003906E6">
              <w:rPr>
                <w:spacing w:val="-2"/>
                <w:sz w:val="28"/>
                <w:szCs w:val="28"/>
              </w:rPr>
              <w:t>состояния</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4.15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Морфология.</w:t>
            </w:r>
            <w:r w:rsidRPr="003906E6">
              <w:rPr>
                <w:spacing w:val="-2"/>
                <w:sz w:val="28"/>
                <w:szCs w:val="28"/>
              </w:rPr>
              <w:t xml:space="preserve"> Предлог</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158" w:right="5"/>
              <w:jc w:val="center"/>
              <w:rPr>
                <w:sz w:val="28"/>
                <w:szCs w:val="28"/>
              </w:rPr>
            </w:pPr>
            <w:r w:rsidRPr="003906E6">
              <w:rPr>
                <w:spacing w:val="-2"/>
                <w:sz w:val="28"/>
                <w:szCs w:val="28"/>
              </w:rPr>
              <w:t>4.15.1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Предлог</w:t>
            </w:r>
            <w:r w:rsidRPr="003906E6">
              <w:rPr>
                <w:spacing w:val="-2"/>
                <w:sz w:val="28"/>
                <w:szCs w:val="28"/>
              </w:rPr>
              <w:t xml:space="preserve"> </w:t>
            </w:r>
            <w:r w:rsidRPr="003906E6">
              <w:rPr>
                <w:sz w:val="28"/>
                <w:szCs w:val="28"/>
              </w:rPr>
              <w:t>как</w:t>
            </w:r>
            <w:r w:rsidRPr="003906E6">
              <w:rPr>
                <w:spacing w:val="-6"/>
                <w:sz w:val="28"/>
                <w:szCs w:val="28"/>
              </w:rPr>
              <w:t xml:space="preserve"> </w:t>
            </w:r>
            <w:r w:rsidRPr="003906E6">
              <w:rPr>
                <w:sz w:val="28"/>
                <w:szCs w:val="28"/>
              </w:rPr>
              <w:t>служебная</w:t>
            </w:r>
            <w:r w:rsidRPr="003906E6">
              <w:rPr>
                <w:spacing w:val="-4"/>
                <w:sz w:val="28"/>
                <w:szCs w:val="28"/>
              </w:rPr>
              <w:t xml:space="preserve"> </w:t>
            </w:r>
            <w:r w:rsidRPr="003906E6">
              <w:rPr>
                <w:sz w:val="28"/>
                <w:szCs w:val="28"/>
              </w:rPr>
              <w:t>часть</w:t>
            </w:r>
            <w:r w:rsidRPr="003906E6">
              <w:rPr>
                <w:spacing w:val="-2"/>
                <w:sz w:val="28"/>
                <w:szCs w:val="28"/>
              </w:rPr>
              <w:t xml:space="preserve"> </w:t>
            </w:r>
            <w:r w:rsidRPr="003906E6">
              <w:rPr>
                <w:spacing w:val="-4"/>
                <w:sz w:val="28"/>
                <w:szCs w:val="28"/>
              </w:rPr>
              <w:t>речи</w:t>
            </w:r>
          </w:p>
        </w:tc>
      </w:tr>
      <w:tr w:rsidR="003906E6" w:rsidRPr="003906E6" w:rsidTr="00B14D9C">
        <w:trPr>
          <w:trHeight w:val="65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5"/>
              <w:jc w:val="center"/>
              <w:rPr>
                <w:sz w:val="28"/>
                <w:szCs w:val="28"/>
              </w:rPr>
            </w:pPr>
            <w:r w:rsidRPr="003906E6">
              <w:rPr>
                <w:spacing w:val="-2"/>
                <w:sz w:val="28"/>
                <w:szCs w:val="28"/>
              </w:rPr>
              <w:t>4.15.2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395"/>
                <w:tab w:val="left" w:pos="2752"/>
                <w:tab w:val="left" w:pos="3309"/>
                <w:tab w:val="left" w:pos="5357"/>
                <w:tab w:val="left" w:pos="6609"/>
                <w:tab w:val="left" w:pos="8258"/>
              </w:tabs>
              <w:spacing w:before="13"/>
              <w:ind w:left="234"/>
              <w:rPr>
                <w:sz w:val="28"/>
                <w:szCs w:val="28"/>
              </w:rPr>
            </w:pPr>
            <w:r w:rsidRPr="003906E6">
              <w:rPr>
                <w:spacing w:val="-2"/>
                <w:sz w:val="28"/>
                <w:szCs w:val="28"/>
              </w:rPr>
              <w:t>Разряды</w:t>
            </w:r>
            <w:r w:rsidRPr="003906E6">
              <w:rPr>
                <w:sz w:val="28"/>
                <w:szCs w:val="28"/>
              </w:rPr>
              <w:tab/>
            </w:r>
            <w:r w:rsidRPr="003906E6">
              <w:rPr>
                <w:spacing w:val="-2"/>
                <w:sz w:val="28"/>
                <w:szCs w:val="28"/>
              </w:rPr>
              <w:t>предлогов</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происхождению:</w:t>
            </w:r>
            <w:r w:rsidRPr="003906E6">
              <w:rPr>
                <w:sz w:val="28"/>
                <w:szCs w:val="28"/>
              </w:rPr>
              <w:tab/>
            </w:r>
            <w:r w:rsidRPr="003906E6">
              <w:rPr>
                <w:spacing w:val="-2"/>
                <w:sz w:val="28"/>
                <w:szCs w:val="28"/>
              </w:rPr>
              <w:t>предлоги</w:t>
            </w:r>
            <w:r w:rsidRPr="003906E6">
              <w:rPr>
                <w:sz w:val="28"/>
                <w:szCs w:val="28"/>
              </w:rPr>
              <w:tab/>
            </w:r>
            <w:r w:rsidRPr="003906E6">
              <w:rPr>
                <w:spacing w:val="-2"/>
                <w:sz w:val="28"/>
                <w:szCs w:val="28"/>
              </w:rPr>
              <w:t>производные</w:t>
            </w:r>
            <w:r w:rsidRPr="003906E6">
              <w:rPr>
                <w:sz w:val="28"/>
                <w:szCs w:val="28"/>
              </w:rPr>
              <w:tab/>
            </w:r>
            <w:r w:rsidRPr="003906E6">
              <w:rPr>
                <w:spacing w:val="-10"/>
                <w:sz w:val="28"/>
                <w:szCs w:val="28"/>
              </w:rPr>
              <w:t>и</w:t>
            </w:r>
          </w:p>
          <w:p w:rsidR="003906E6" w:rsidRPr="003906E6" w:rsidRDefault="003906E6" w:rsidP="003906E6">
            <w:pPr>
              <w:spacing w:before="40"/>
              <w:ind w:left="234"/>
              <w:rPr>
                <w:sz w:val="28"/>
                <w:szCs w:val="28"/>
              </w:rPr>
            </w:pPr>
            <w:r w:rsidRPr="003906E6">
              <w:rPr>
                <w:spacing w:val="-2"/>
                <w:sz w:val="28"/>
                <w:szCs w:val="28"/>
              </w:rPr>
              <w:t>Непроизводные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4.15.3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Разряды</w:t>
            </w:r>
            <w:r w:rsidRPr="003906E6">
              <w:rPr>
                <w:spacing w:val="-4"/>
                <w:sz w:val="28"/>
                <w:szCs w:val="28"/>
              </w:rPr>
              <w:t xml:space="preserve"> </w:t>
            </w:r>
            <w:r w:rsidRPr="003906E6">
              <w:rPr>
                <w:sz w:val="28"/>
                <w:szCs w:val="28"/>
              </w:rPr>
              <w:t>предлогов</w:t>
            </w:r>
            <w:r w:rsidRPr="003906E6">
              <w:rPr>
                <w:spacing w:val="-5"/>
                <w:sz w:val="28"/>
                <w:szCs w:val="28"/>
              </w:rPr>
              <w:t xml:space="preserve"> </w:t>
            </w:r>
            <w:r w:rsidRPr="003906E6">
              <w:rPr>
                <w:sz w:val="28"/>
                <w:szCs w:val="28"/>
              </w:rPr>
              <w:t>по</w:t>
            </w:r>
            <w:r w:rsidRPr="003906E6">
              <w:rPr>
                <w:spacing w:val="-2"/>
                <w:sz w:val="28"/>
                <w:szCs w:val="28"/>
              </w:rPr>
              <w:t xml:space="preserve"> </w:t>
            </w:r>
            <w:r w:rsidRPr="003906E6">
              <w:rPr>
                <w:sz w:val="28"/>
                <w:szCs w:val="28"/>
              </w:rPr>
              <w:t>строению:</w:t>
            </w:r>
            <w:r w:rsidRPr="003906E6">
              <w:rPr>
                <w:spacing w:val="-3"/>
                <w:sz w:val="28"/>
                <w:szCs w:val="28"/>
              </w:rPr>
              <w:t xml:space="preserve"> </w:t>
            </w:r>
            <w:r w:rsidRPr="003906E6">
              <w:rPr>
                <w:sz w:val="28"/>
                <w:szCs w:val="28"/>
              </w:rPr>
              <w:t>предлоги</w:t>
            </w:r>
            <w:r w:rsidRPr="003906E6">
              <w:rPr>
                <w:spacing w:val="-1"/>
                <w:sz w:val="28"/>
                <w:szCs w:val="28"/>
              </w:rPr>
              <w:t xml:space="preserve"> </w:t>
            </w:r>
            <w:r w:rsidRPr="003906E6">
              <w:rPr>
                <w:sz w:val="28"/>
                <w:szCs w:val="28"/>
              </w:rPr>
              <w:t>простые</w:t>
            </w:r>
            <w:r w:rsidRPr="003906E6">
              <w:rPr>
                <w:spacing w:val="-3"/>
                <w:sz w:val="28"/>
                <w:szCs w:val="28"/>
              </w:rPr>
              <w:t xml:space="preserve"> </w:t>
            </w:r>
            <w:r w:rsidRPr="003906E6">
              <w:rPr>
                <w:sz w:val="28"/>
                <w:szCs w:val="28"/>
              </w:rPr>
              <w:t>и</w:t>
            </w:r>
            <w:r w:rsidRPr="003906E6">
              <w:rPr>
                <w:spacing w:val="-1"/>
                <w:sz w:val="28"/>
                <w:szCs w:val="28"/>
              </w:rPr>
              <w:t xml:space="preserve"> </w:t>
            </w:r>
            <w:r w:rsidRPr="003906E6">
              <w:rPr>
                <w:spacing w:val="-2"/>
                <w:sz w:val="28"/>
                <w:szCs w:val="28"/>
              </w:rPr>
              <w:t>составные</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4.15.4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предлогов</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4"/>
                <w:sz w:val="28"/>
                <w:szCs w:val="28"/>
              </w:rPr>
              <w:t>4.16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Морфология.</w:t>
            </w:r>
            <w:r w:rsidRPr="003906E6">
              <w:rPr>
                <w:spacing w:val="-2"/>
                <w:sz w:val="28"/>
                <w:szCs w:val="28"/>
              </w:rPr>
              <w:t xml:space="preserve"> </w:t>
            </w:r>
            <w:r w:rsidRPr="003906E6">
              <w:rPr>
                <w:spacing w:val="-4"/>
                <w:sz w:val="28"/>
                <w:szCs w:val="28"/>
              </w:rPr>
              <w:t>Союз</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4.16.1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Союз</w:t>
            </w:r>
            <w:r w:rsidRPr="003906E6">
              <w:rPr>
                <w:spacing w:val="-3"/>
                <w:sz w:val="28"/>
                <w:szCs w:val="28"/>
              </w:rPr>
              <w:t xml:space="preserve"> </w:t>
            </w:r>
            <w:r w:rsidRPr="003906E6">
              <w:rPr>
                <w:sz w:val="28"/>
                <w:szCs w:val="28"/>
              </w:rPr>
              <w:t>как</w:t>
            </w:r>
            <w:r w:rsidRPr="003906E6">
              <w:rPr>
                <w:spacing w:val="-5"/>
                <w:sz w:val="28"/>
                <w:szCs w:val="28"/>
              </w:rPr>
              <w:t xml:space="preserve"> </w:t>
            </w:r>
            <w:r w:rsidRPr="003906E6">
              <w:rPr>
                <w:sz w:val="28"/>
                <w:szCs w:val="28"/>
              </w:rPr>
              <w:t>служебная</w:t>
            </w:r>
            <w:r w:rsidRPr="003906E6">
              <w:rPr>
                <w:spacing w:val="-4"/>
                <w:sz w:val="28"/>
                <w:szCs w:val="28"/>
              </w:rPr>
              <w:t xml:space="preserve"> </w:t>
            </w:r>
            <w:r w:rsidRPr="003906E6">
              <w:rPr>
                <w:sz w:val="28"/>
                <w:szCs w:val="28"/>
              </w:rPr>
              <w:t>часть</w:t>
            </w:r>
            <w:r w:rsidRPr="003906E6">
              <w:rPr>
                <w:spacing w:val="-2"/>
                <w:sz w:val="28"/>
                <w:szCs w:val="28"/>
              </w:rPr>
              <w:t xml:space="preserve"> </w:t>
            </w:r>
            <w:r w:rsidRPr="003906E6">
              <w:rPr>
                <w:spacing w:val="-4"/>
                <w:sz w:val="28"/>
                <w:szCs w:val="28"/>
              </w:rPr>
              <w:t>речи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4.16.2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Разряды</w:t>
            </w:r>
            <w:r w:rsidRPr="003906E6">
              <w:rPr>
                <w:spacing w:val="-1"/>
                <w:sz w:val="28"/>
                <w:szCs w:val="28"/>
              </w:rPr>
              <w:t xml:space="preserve"> </w:t>
            </w:r>
            <w:r w:rsidRPr="003906E6">
              <w:rPr>
                <w:sz w:val="28"/>
                <w:szCs w:val="28"/>
              </w:rPr>
              <w:t>союзов</w:t>
            </w:r>
            <w:r w:rsidRPr="003906E6">
              <w:rPr>
                <w:spacing w:val="-4"/>
                <w:sz w:val="28"/>
                <w:szCs w:val="28"/>
              </w:rPr>
              <w:t xml:space="preserve"> </w:t>
            </w:r>
            <w:r w:rsidRPr="003906E6">
              <w:rPr>
                <w:sz w:val="28"/>
                <w:szCs w:val="28"/>
              </w:rPr>
              <w:t>по</w:t>
            </w:r>
            <w:r w:rsidRPr="003906E6">
              <w:rPr>
                <w:spacing w:val="3"/>
                <w:sz w:val="28"/>
                <w:szCs w:val="28"/>
              </w:rPr>
              <w:t xml:space="preserve"> </w:t>
            </w:r>
            <w:r w:rsidRPr="003906E6">
              <w:rPr>
                <w:sz w:val="28"/>
                <w:szCs w:val="28"/>
              </w:rPr>
              <w:t>строению:</w:t>
            </w:r>
            <w:r w:rsidRPr="003906E6">
              <w:rPr>
                <w:spacing w:val="-6"/>
                <w:sz w:val="28"/>
                <w:szCs w:val="28"/>
              </w:rPr>
              <w:t xml:space="preserve"> </w:t>
            </w:r>
            <w:r w:rsidRPr="003906E6">
              <w:rPr>
                <w:sz w:val="28"/>
                <w:szCs w:val="28"/>
              </w:rPr>
              <w:t>простые</w:t>
            </w:r>
            <w:r w:rsidRPr="003906E6">
              <w:rPr>
                <w:spacing w:val="-6"/>
                <w:sz w:val="28"/>
                <w:szCs w:val="28"/>
              </w:rPr>
              <w:t xml:space="preserve"> </w:t>
            </w:r>
            <w:r w:rsidRPr="003906E6">
              <w:rPr>
                <w:sz w:val="28"/>
                <w:szCs w:val="28"/>
              </w:rPr>
              <w:t xml:space="preserve">и </w:t>
            </w:r>
            <w:r w:rsidRPr="003906E6">
              <w:rPr>
                <w:spacing w:val="-2"/>
                <w:sz w:val="28"/>
                <w:szCs w:val="28"/>
              </w:rPr>
              <w:t>составные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4.16.3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Разряды</w:t>
            </w:r>
            <w:r w:rsidRPr="003906E6">
              <w:rPr>
                <w:spacing w:val="-5"/>
                <w:sz w:val="28"/>
                <w:szCs w:val="28"/>
              </w:rPr>
              <w:t xml:space="preserve"> </w:t>
            </w:r>
            <w:r w:rsidRPr="003906E6">
              <w:rPr>
                <w:sz w:val="28"/>
                <w:szCs w:val="28"/>
              </w:rPr>
              <w:t>союзов</w:t>
            </w:r>
            <w:r w:rsidRPr="003906E6">
              <w:rPr>
                <w:spacing w:val="-6"/>
                <w:sz w:val="28"/>
                <w:szCs w:val="28"/>
              </w:rPr>
              <w:t xml:space="preserve"> </w:t>
            </w:r>
            <w:r w:rsidRPr="003906E6">
              <w:rPr>
                <w:sz w:val="28"/>
                <w:szCs w:val="28"/>
              </w:rPr>
              <w:t>по значению:</w:t>
            </w:r>
            <w:r w:rsidRPr="003906E6">
              <w:rPr>
                <w:spacing w:val="-3"/>
                <w:sz w:val="28"/>
                <w:szCs w:val="28"/>
              </w:rPr>
              <w:t xml:space="preserve"> </w:t>
            </w:r>
            <w:r w:rsidRPr="003906E6">
              <w:rPr>
                <w:sz w:val="28"/>
                <w:szCs w:val="28"/>
              </w:rPr>
              <w:t>сочинительные</w:t>
            </w:r>
            <w:r w:rsidRPr="003906E6">
              <w:rPr>
                <w:spacing w:val="-9"/>
                <w:sz w:val="28"/>
                <w:szCs w:val="28"/>
              </w:rPr>
              <w:t xml:space="preserve"> </w:t>
            </w:r>
            <w:r w:rsidRPr="003906E6">
              <w:rPr>
                <w:sz w:val="28"/>
                <w:szCs w:val="28"/>
              </w:rPr>
              <w:t>и</w:t>
            </w:r>
            <w:r w:rsidRPr="003906E6">
              <w:rPr>
                <w:spacing w:val="-6"/>
                <w:sz w:val="28"/>
                <w:szCs w:val="28"/>
              </w:rPr>
              <w:t xml:space="preserve"> </w:t>
            </w:r>
            <w:r w:rsidRPr="003906E6">
              <w:rPr>
                <w:spacing w:val="-2"/>
                <w:sz w:val="28"/>
                <w:szCs w:val="28"/>
              </w:rPr>
              <w:t>подчинительные</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4.16.4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Одиночные,</w:t>
            </w:r>
            <w:r w:rsidRPr="003906E6">
              <w:rPr>
                <w:spacing w:val="-2"/>
                <w:sz w:val="28"/>
                <w:szCs w:val="28"/>
              </w:rPr>
              <w:t xml:space="preserve"> </w:t>
            </w:r>
            <w:r w:rsidRPr="003906E6">
              <w:rPr>
                <w:sz w:val="28"/>
                <w:szCs w:val="28"/>
              </w:rPr>
              <w:t>двойные</w:t>
            </w:r>
            <w:r w:rsidRPr="003906E6">
              <w:rPr>
                <w:spacing w:val="-9"/>
                <w:sz w:val="28"/>
                <w:szCs w:val="28"/>
              </w:rPr>
              <w:t xml:space="preserve"> </w:t>
            </w:r>
            <w:r w:rsidRPr="003906E6">
              <w:rPr>
                <w:sz w:val="28"/>
                <w:szCs w:val="28"/>
              </w:rPr>
              <w:t>и</w:t>
            </w:r>
            <w:r w:rsidRPr="003906E6">
              <w:rPr>
                <w:spacing w:val="-3"/>
                <w:sz w:val="28"/>
                <w:szCs w:val="28"/>
              </w:rPr>
              <w:t xml:space="preserve"> </w:t>
            </w:r>
            <w:r w:rsidRPr="003906E6">
              <w:rPr>
                <w:sz w:val="28"/>
                <w:szCs w:val="28"/>
              </w:rPr>
              <w:t>повторяющиеся</w:t>
            </w:r>
            <w:r w:rsidRPr="003906E6">
              <w:rPr>
                <w:spacing w:val="-8"/>
                <w:sz w:val="28"/>
                <w:szCs w:val="28"/>
              </w:rPr>
              <w:t xml:space="preserve"> </w:t>
            </w:r>
            <w:r w:rsidRPr="003906E6">
              <w:rPr>
                <w:sz w:val="28"/>
                <w:szCs w:val="28"/>
              </w:rPr>
              <w:t>сочинительные</w:t>
            </w:r>
            <w:r w:rsidRPr="003906E6">
              <w:rPr>
                <w:spacing w:val="-4"/>
                <w:sz w:val="28"/>
                <w:szCs w:val="28"/>
              </w:rPr>
              <w:t xml:space="preserve"> </w:t>
            </w:r>
            <w:r w:rsidRPr="003906E6">
              <w:rPr>
                <w:spacing w:val="-2"/>
                <w:sz w:val="28"/>
                <w:szCs w:val="28"/>
              </w:rPr>
              <w:t>союзы</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4.16.5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союзов</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4.17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Морфология.</w:t>
            </w:r>
            <w:r w:rsidRPr="003906E6">
              <w:rPr>
                <w:spacing w:val="-2"/>
                <w:sz w:val="28"/>
                <w:szCs w:val="28"/>
              </w:rPr>
              <w:t xml:space="preserve"> Частица</w:t>
            </w:r>
          </w:p>
        </w:tc>
      </w:tr>
    </w:tbl>
    <w:p w:rsidR="003906E6" w:rsidRPr="003906E6" w:rsidRDefault="003906E6" w:rsidP="003906E6">
      <w:pPr>
        <w:rPr>
          <w:sz w:val="28"/>
          <w:szCs w:val="28"/>
        </w:rPr>
        <w:sectPr w:rsidR="003906E6" w:rsidRPr="003906E6">
          <w:type w:val="continuous"/>
          <w:pgSz w:w="11910" w:h="16390"/>
          <w:pgMar w:top="1100" w:right="708" w:bottom="1014"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1"/>
        </w:trPr>
        <w:tc>
          <w:tcPr>
            <w:tcW w:w="1066" w:type="dxa"/>
            <w:tcBorders>
              <w:left w:val="single" w:sz="12" w:space="0" w:color="000000"/>
              <w:bottom w:val="single" w:sz="12" w:space="0" w:color="000000"/>
              <w:right w:val="single" w:sz="12" w:space="0" w:color="000000"/>
            </w:tcBorders>
          </w:tcPr>
          <w:p w:rsidR="003906E6" w:rsidRPr="003906E6" w:rsidRDefault="003906E6" w:rsidP="003906E6">
            <w:pPr>
              <w:spacing w:before="40"/>
              <w:ind w:left="158" w:right="5"/>
              <w:jc w:val="center"/>
              <w:rPr>
                <w:sz w:val="28"/>
                <w:szCs w:val="28"/>
              </w:rPr>
            </w:pPr>
            <w:r w:rsidRPr="003906E6">
              <w:rPr>
                <w:spacing w:val="-2"/>
                <w:sz w:val="28"/>
                <w:szCs w:val="28"/>
              </w:rPr>
              <w:t>4.17.1</w:t>
            </w: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40"/>
              <w:ind w:left="234"/>
              <w:rPr>
                <w:sz w:val="28"/>
                <w:szCs w:val="28"/>
              </w:rPr>
            </w:pPr>
            <w:r w:rsidRPr="003906E6">
              <w:rPr>
                <w:sz w:val="28"/>
                <w:szCs w:val="28"/>
              </w:rPr>
              <w:t>Частица</w:t>
            </w:r>
            <w:r w:rsidRPr="003906E6">
              <w:rPr>
                <w:spacing w:val="-5"/>
                <w:sz w:val="28"/>
                <w:szCs w:val="28"/>
              </w:rPr>
              <w:t xml:space="preserve"> </w:t>
            </w:r>
            <w:r w:rsidRPr="003906E6">
              <w:rPr>
                <w:sz w:val="28"/>
                <w:szCs w:val="28"/>
              </w:rPr>
              <w:t>как</w:t>
            </w:r>
            <w:r w:rsidRPr="003906E6">
              <w:rPr>
                <w:spacing w:val="-5"/>
                <w:sz w:val="28"/>
                <w:szCs w:val="28"/>
              </w:rPr>
              <w:t xml:space="preserve"> </w:t>
            </w:r>
            <w:r w:rsidRPr="003906E6">
              <w:rPr>
                <w:sz w:val="28"/>
                <w:szCs w:val="28"/>
              </w:rPr>
              <w:t>служебная</w:t>
            </w:r>
            <w:r w:rsidRPr="003906E6">
              <w:rPr>
                <w:spacing w:val="-4"/>
                <w:sz w:val="28"/>
                <w:szCs w:val="28"/>
              </w:rPr>
              <w:t xml:space="preserve"> </w:t>
            </w:r>
            <w:r w:rsidRPr="003906E6">
              <w:rPr>
                <w:sz w:val="28"/>
                <w:szCs w:val="28"/>
              </w:rPr>
              <w:t>часть</w:t>
            </w:r>
            <w:r w:rsidRPr="003906E6">
              <w:rPr>
                <w:spacing w:val="-2"/>
                <w:sz w:val="28"/>
                <w:szCs w:val="28"/>
              </w:rPr>
              <w:t xml:space="preserve"> </w:t>
            </w:r>
            <w:r w:rsidRPr="003906E6">
              <w:rPr>
                <w:spacing w:val="-4"/>
                <w:sz w:val="28"/>
                <w:szCs w:val="28"/>
              </w:rPr>
              <w:t>речи</w:t>
            </w:r>
          </w:p>
        </w:tc>
      </w:tr>
      <w:tr w:rsidR="003906E6" w:rsidRPr="003906E6" w:rsidTr="00B14D9C">
        <w:trPr>
          <w:trHeight w:val="65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5"/>
              <w:jc w:val="center"/>
              <w:rPr>
                <w:sz w:val="28"/>
                <w:szCs w:val="28"/>
              </w:rPr>
            </w:pPr>
            <w:r w:rsidRPr="003906E6">
              <w:rPr>
                <w:spacing w:val="-2"/>
                <w:sz w:val="28"/>
                <w:szCs w:val="28"/>
              </w:rPr>
              <w:t>4.17.2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366"/>
                <w:tab w:val="left" w:pos="2340"/>
                <w:tab w:val="left" w:pos="2867"/>
                <w:tab w:val="left" w:pos="4143"/>
                <w:tab w:val="left" w:pos="4551"/>
                <w:tab w:val="left" w:pos="6379"/>
              </w:tabs>
              <w:spacing w:before="13"/>
              <w:ind w:left="234"/>
              <w:rPr>
                <w:sz w:val="28"/>
                <w:szCs w:val="28"/>
              </w:rPr>
            </w:pPr>
            <w:r w:rsidRPr="003906E6">
              <w:rPr>
                <w:spacing w:val="-2"/>
                <w:sz w:val="28"/>
                <w:szCs w:val="28"/>
              </w:rPr>
              <w:t>Разряды</w:t>
            </w:r>
            <w:r w:rsidRPr="003906E6">
              <w:rPr>
                <w:sz w:val="28"/>
                <w:szCs w:val="28"/>
              </w:rPr>
              <w:tab/>
            </w:r>
            <w:r w:rsidRPr="003906E6">
              <w:rPr>
                <w:spacing w:val="-2"/>
                <w:sz w:val="28"/>
                <w:szCs w:val="28"/>
              </w:rPr>
              <w:t>частиц</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значению</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 xml:space="preserve">употреблению: формообразующие, </w:t>
            </w:r>
            <w:r w:rsidRPr="003906E6">
              <w:rPr>
                <w:sz w:val="28"/>
                <w:szCs w:val="28"/>
              </w:rPr>
              <w:t>отрицательные,</w:t>
            </w:r>
            <w:r w:rsidRPr="003906E6">
              <w:rPr>
                <w:spacing w:val="-11"/>
                <w:sz w:val="28"/>
                <w:szCs w:val="28"/>
              </w:rPr>
              <w:t xml:space="preserve"> </w:t>
            </w:r>
            <w:r w:rsidRPr="003906E6">
              <w:rPr>
                <w:spacing w:val="-2"/>
                <w:sz w:val="28"/>
                <w:szCs w:val="28"/>
              </w:rPr>
              <w:t>модальные</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4.17.3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частиц</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4.18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Морфология.</w:t>
            </w:r>
            <w:r w:rsidRPr="003906E6">
              <w:rPr>
                <w:spacing w:val="-9"/>
                <w:sz w:val="28"/>
                <w:szCs w:val="28"/>
              </w:rPr>
              <w:t xml:space="preserve"> </w:t>
            </w:r>
            <w:r w:rsidRPr="003906E6">
              <w:rPr>
                <w:sz w:val="28"/>
                <w:szCs w:val="28"/>
              </w:rPr>
              <w:t>Междометия</w:t>
            </w:r>
            <w:r w:rsidRPr="003906E6">
              <w:rPr>
                <w:spacing w:val="-8"/>
                <w:sz w:val="28"/>
                <w:szCs w:val="28"/>
              </w:rPr>
              <w:t xml:space="preserve"> </w:t>
            </w:r>
            <w:r w:rsidRPr="003906E6">
              <w:rPr>
                <w:sz w:val="28"/>
                <w:szCs w:val="28"/>
              </w:rPr>
              <w:t>и</w:t>
            </w:r>
            <w:r w:rsidRPr="003906E6">
              <w:rPr>
                <w:spacing w:val="-3"/>
                <w:sz w:val="28"/>
                <w:szCs w:val="28"/>
              </w:rPr>
              <w:t xml:space="preserve"> </w:t>
            </w:r>
            <w:r w:rsidRPr="003906E6">
              <w:rPr>
                <w:sz w:val="28"/>
                <w:szCs w:val="28"/>
              </w:rPr>
              <w:t>звукоподражательные</w:t>
            </w:r>
            <w:r w:rsidRPr="003906E6">
              <w:rPr>
                <w:spacing w:val="-4"/>
                <w:sz w:val="28"/>
                <w:szCs w:val="28"/>
              </w:rPr>
              <w:t xml:space="preserve"> </w:t>
            </w:r>
            <w:r w:rsidRPr="003906E6">
              <w:rPr>
                <w:spacing w:val="-2"/>
                <w:sz w:val="28"/>
                <w:szCs w:val="28"/>
              </w:rPr>
              <w:t>слова</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4.18.1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Междометия</w:t>
            </w:r>
            <w:r w:rsidRPr="003906E6">
              <w:rPr>
                <w:spacing w:val="-2"/>
                <w:sz w:val="28"/>
                <w:szCs w:val="28"/>
              </w:rPr>
              <w:t xml:space="preserve"> </w:t>
            </w:r>
            <w:r w:rsidRPr="003906E6">
              <w:rPr>
                <w:sz w:val="28"/>
                <w:szCs w:val="28"/>
              </w:rPr>
              <w:t>как</w:t>
            </w:r>
            <w:r w:rsidRPr="003906E6">
              <w:rPr>
                <w:spacing w:val="-8"/>
                <w:sz w:val="28"/>
                <w:szCs w:val="28"/>
              </w:rPr>
              <w:t xml:space="preserve"> </w:t>
            </w:r>
            <w:r w:rsidRPr="003906E6">
              <w:rPr>
                <w:sz w:val="28"/>
                <w:szCs w:val="28"/>
              </w:rPr>
              <w:t>особая</w:t>
            </w:r>
            <w:r w:rsidRPr="003906E6">
              <w:rPr>
                <w:spacing w:val="-2"/>
                <w:sz w:val="28"/>
                <w:szCs w:val="28"/>
              </w:rPr>
              <w:t xml:space="preserve"> </w:t>
            </w:r>
            <w:r w:rsidRPr="003906E6">
              <w:rPr>
                <w:sz w:val="28"/>
                <w:szCs w:val="28"/>
              </w:rPr>
              <w:t>группа</w:t>
            </w:r>
            <w:r w:rsidRPr="003906E6">
              <w:rPr>
                <w:spacing w:val="-2"/>
                <w:sz w:val="28"/>
                <w:szCs w:val="28"/>
              </w:rPr>
              <w:t xml:space="preserve"> </w:t>
            </w:r>
            <w:r w:rsidRPr="003906E6">
              <w:rPr>
                <w:spacing w:val="-4"/>
                <w:sz w:val="28"/>
                <w:szCs w:val="28"/>
              </w:rPr>
              <w:t>слов</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158" w:right="5"/>
              <w:jc w:val="center"/>
              <w:rPr>
                <w:sz w:val="28"/>
                <w:szCs w:val="28"/>
              </w:rPr>
            </w:pPr>
            <w:r w:rsidRPr="003906E6">
              <w:rPr>
                <w:spacing w:val="-2"/>
                <w:sz w:val="28"/>
                <w:szCs w:val="28"/>
              </w:rPr>
              <w:t>4.18.2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Разряды</w:t>
            </w:r>
            <w:r w:rsidRPr="003906E6">
              <w:rPr>
                <w:spacing w:val="61"/>
                <w:sz w:val="28"/>
                <w:szCs w:val="28"/>
              </w:rPr>
              <w:t xml:space="preserve"> </w:t>
            </w:r>
            <w:r w:rsidRPr="003906E6">
              <w:rPr>
                <w:sz w:val="28"/>
                <w:szCs w:val="28"/>
              </w:rPr>
              <w:t>междометий</w:t>
            </w:r>
            <w:r w:rsidRPr="003906E6">
              <w:rPr>
                <w:spacing w:val="59"/>
                <w:sz w:val="28"/>
                <w:szCs w:val="28"/>
              </w:rPr>
              <w:t xml:space="preserve"> </w:t>
            </w:r>
            <w:r w:rsidRPr="003906E6">
              <w:rPr>
                <w:sz w:val="28"/>
                <w:szCs w:val="28"/>
              </w:rPr>
              <w:t>по</w:t>
            </w:r>
            <w:r w:rsidRPr="003906E6">
              <w:rPr>
                <w:spacing w:val="62"/>
                <w:sz w:val="28"/>
                <w:szCs w:val="28"/>
              </w:rPr>
              <w:t xml:space="preserve"> </w:t>
            </w:r>
            <w:r w:rsidRPr="003906E6">
              <w:rPr>
                <w:sz w:val="28"/>
                <w:szCs w:val="28"/>
              </w:rPr>
              <w:t>значению</w:t>
            </w:r>
            <w:r w:rsidRPr="003906E6">
              <w:rPr>
                <w:spacing w:val="55"/>
                <w:sz w:val="28"/>
                <w:szCs w:val="28"/>
              </w:rPr>
              <w:t xml:space="preserve"> </w:t>
            </w:r>
            <w:r w:rsidRPr="003906E6">
              <w:rPr>
                <w:sz w:val="28"/>
                <w:szCs w:val="28"/>
              </w:rPr>
              <w:t>(выражающие</w:t>
            </w:r>
            <w:r w:rsidRPr="003906E6">
              <w:rPr>
                <w:spacing w:val="61"/>
                <w:sz w:val="28"/>
                <w:szCs w:val="28"/>
              </w:rPr>
              <w:t xml:space="preserve"> </w:t>
            </w:r>
            <w:r w:rsidRPr="003906E6">
              <w:rPr>
                <w:sz w:val="28"/>
                <w:szCs w:val="28"/>
              </w:rPr>
              <w:t>чувства,</w:t>
            </w:r>
            <w:r w:rsidRPr="003906E6">
              <w:rPr>
                <w:spacing w:val="64"/>
                <w:sz w:val="28"/>
                <w:szCs w:val="28"/>
              </w:rPr>
              <w:t xml:space="preserve"> </w:t>
            </w:r>
            <w:r w:rsidRPr="003906E6">
              <w:rPr>
                <w:sz w:val="28"/>
                <w:szCs w:val="28"/>
              </w:rPr>
              <w:t>побуждающие</w:t>
            </w:r>
            <w:r w:rsidRPr="003906E6">
              <w:rPr>
                <w:spacing w:val="62"/>
                <w:sz w:val="28"/>
                <w:szCs w:val="28"/>
              </w:rPr>
              <w:t xml:space="preserve"> </w:t>
            </w:r>
            <w:r w:rsidRPr="003906E6">
              <w:rPr>
                <w:spacing w:val="-10"/>
                <w:sz w:val="28"/>
                <w:szCs w:val="28"/>
              </w:rPr>
              <w:t xml:space="preserve">к </w:t>
            </w:r>
            <w:r w:rsidRPr="003906E6">
              <w:rPr>
                <w:spacing w:val="-2"/>
                <w:sz w:val="28"/>
                <w:szCs w:val="28"/>
              </w:rPr>
              <w:t>действию,</w:t>
            </w:r>
            <w:r w:rsidRPr="003906E6">
              <w:rPr>
                <w:sz w:val="28"/>
                <w:szCs w:val="28"/>
              </w:rPr>
              <w:tab/>
            </w:r>
            <w:r w:rsidRPr="003906E6">
              <w:rPr>
                <w:spacing w:val="-2"/>
                <w:sz w:val="28"/>
                <w:szCs w:val="28"/>
              </w:rPr>
              <w:t>этикетные</w:t>
            </w:r>
            <w:r w:rsidRPr="003906E6">
              <w:rPr>
                <w:sz w:val="28"/>
                <w:szCs w:val="28"/>
              </w:rPr>
              <w:tab/>
            </w:r>
            <w:r w:rsidRPr="003906E6">
              <w:rPr>
                <w:spacing w:val="-2"/>
                <w:sz w:val="28"/>
                <w:szCs w:val="28"/>
              </w:rPr>
              <w:t>междометия); междометия производные</w:t>
            </w:r>
            <w:r w:rsidRPr="003906E6">
              <w:rPr>
                <w:sz w:val="28"/>
                <w:szCs w:val="28"/>
              </w:rPr>
              <w:tab/>
            </w:r>
            <w:r w:rsidRPr="003906E6">
              <w:rPr>
                <w:spacing w:val="-10"/>
                <w:sz w:val="28"/>
                <w:szCs w:val="28"/>
              </w:rPr>
              <w:t xml:space="preserve">и </w:t>
            </w:r>
            <w:r w:rsidRPr="003906E6">
              <w:rPr>
                <w:spacing w:val="-2"/>
                <w:sz w:val="28"/>
                <w:szCs w:val="28"/>
              </w:rPr>
              <w:t>непроизводные</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4.18.3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Морфологический</w:t>
            </w:r>
            <w:r w:rsidRPr="003906E6">
              <w:rPr>
                <w:spacing w:val="-4"/>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междометий</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4.18.4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Звукоподражательные</w:t>
            </w:r>
            <w:r w:rsidRPr="003906E6">
              <w:rPr>
                <w:spacing w:val="-8"/>
                <w:sz w:val="28"/>
                <w:szCs w:val="28"/>
              </w:rPr>
              <w:t xml:space="preserve"> </w:t>
            </w:r>
            <w:r w:rsidRPr="003906E6">
              <w:rPr>
                <w:spacing w:val="-4"/>
                <w:sz w:val="28"/>
                <w:szCs w:val="28"/>
              </w:rPr>
              <w:t>слова</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4.19</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Морфология.</w:t>
            </w:r>
            <w:r w:rsidRPr="003906E6">
              <w:rPr>
                <w:spacing w:val="-4"/>
                <w:sz w:val="28"/>
                <w:szCs w:val="28"/>
              </w:rPr>
              <w:t xml:space="preserve"> </w:t>
            </w:r>
            <w:r w:rsidRPr="003906E6">
              <w:rPr>
                <w:sz w:val="28"/>
                <w:szCs w:val="28"/>
              </w:rPr>
              <w:t>Омонимия</w:t>
            </w:r>
            <w:r w:rsidRPr="003906E6">
              <w:rPr>
                <w:spacing w:val="-5"/>
                <w:sz w:val="28"/>
                <w:szCs w:val="28"/>
              </w:rPr>
              <w:t xml:space="preserve"> </w:t>
            </w:r>
            <w:r w:rsidRPr="003906E6">
              <w:rPr>
                <w:sz w:val="28"/>
                <w:szCs w:val="28"/>
              </w:rPr>
              <w:t>слов</w:t>
            </w:r>
            <w:r w:rsidRPr="003906E6">
              <w:rPr>
                <w:spacing w:val="-3"/>
                <w:sz w:val="28"/>
                <w:szCs w:val="28"/>
              </w:rPr>
              <w:t xml:space="preserve"> </w:t>
            </w:r>
            <w:r w:rsidRPr="003906E6">
              <w:rPr>
                <w:sz w:val="28"/>
                <w:szCs w:val="28"/>
              </w:rPr>
              <w:t>разных</w:t>
            </w:r>
            <w:r w:rsidRPr="003906E6">
              <w:rPr>
                <w:spacing w:val="-5"/>
                <w:sz w:val="28"/>
                <w:szCs w:val="28"/>
              </w:rPr>
              <w:t xml:space="preserve"> </w:t>
            </w:r>
            <w:r w:rsidRPr="003906E6">
              <w:rPr>
                <w:sz w:val="28"/>
                <w:szCs w:val="28"/>
              </w:rPr>
              <w:t xml:space="preserve">частей </w:t>
            </w:r>
            <w:r w:rsidRPr="003906E6">
              <w:rPr>
                <w:spacing w:val="-4"/>
                <w:sz w:val="28"/>
                <w:szCs w:val="28"/>
              </w:rPr>
              <w:t>речи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4.19.1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Грамматическая</w:t>
            </w:r>
            <w:r w:rsidRPr="003906E6">
              <w:rPr>
                <w:spacing w:val="-3"/>
                <w:sz w:val="28"/>
                <w:szCs w:val="28"/>
              </w:rPr>
              <w:t xml:space="preserve"> </w:t>
            </w:r>
            <w:r w:rsidRPr="003906E6">
              <w:rPr>
                <w:spacing w:val="-2"/>
                <w:sz w:val="28"/>
                <w:szCs w:val="28"/>
              </w:rPr>
              <w:t>омонимия</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4.19.2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Использование</w:t>
            </w:r>
            <w:r w:rsidRPr="003906E6">
              <w:rPr>
                <w:spacing w:val="-7"/>
                <w:sz w:val="28"/>
                <w:szCs w:val="28"/>
              </w:rPr>
              <w:t xml:space="preserve"> </w:t>
            </w:r>
            <w:r w:rsidRPr="003906E6">
              <w:rPr>
                <w:sz w:val="28"/>
                <w:szCs w:val="28"/>
              </w:rPr>
              <w:t>грамматических</w:t>
            </w:r>
            <w:r w:rsidRPr="003906E6">
              <w:rPr>
                <w:spacing w:val="-6"/>
                <w:sz w:val="28"/>
                <w:szCs w:val="28"/>
              </w:rPr>
              <w:t xml:space="preserve"> </w:t>
            </w:r>
            <w:r w:rsidRPr="003906E6">
              <w:rPr>
                <w:sz w:val="28"/>
                <w:szCs w:val="28"/>
              </w:rPr>
              <w:t>омонимов</w:t>
            </w:r>
            <w:r w:rsidRPr="003906E6">
              <w:rPr>
                <w:spacing w:val="-4"/>
                <w:sz w:val="28"/>
                <w:szCs w:val="28"/>
              </w:rPr>
              <w:t xml:space="preserve"> </w:t>
            </w:r>
            <w:r w:rsidRPr="003906E6">
              <w:rPr>
                <w:sz w:val="28"/>
                <w:szCs w:val="28"/>
              </w:rPr>
              <w:t>в</w:t>
            </w:r>
            <w:r w:rsidRPr="003906E6">
              <w:rPr>
                <w:spacing w:val="-4"/>
                <w:sz w:val="28"/>
                <w:szCs w:val="28"/>
              </w:rPr>
              <w:t xml:space="preserve"> речи</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4.20</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Синтаксис.</w:t>
            </w:r>
            <w:r w:rsidRPr="003906E6">
              <w:rPr>
                <w:spacing w:val="-2"/>
                <w:sz w:val="28"/>
                <w:szCs w:val="28"/>
              </w:rPr>
              <w:t xml:space="preserve"> Словосочетание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4.20.1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Основные</w:t>
            </w:r>
            <w:r w:rsidRPr="003906E6">
              <w:rPr>
                <w:spacing w:val="-6"/>
                <w:sz w:val="28"/>
                <w:szCs w:val="28"/>
              </w:rPr>
              <w:t xml:space="preserve"> </w:t>
            </w:r>
            <w:r w:rsidRPr="003906E6">
              <w:rPr>
                <w:sz w:val="28"/>
                <w:szCs w:val="28"/>
              </w:rPr>
              <w:t>признаки</w:t>
            </w:r>
            <w:r w:rsidRPr="003906E6">
              <w:rPr>
                <w:spacing w:val="-4"/>
                <w:sz w:val="28"/>
                <w:szCs w:val="28"/>
              </w:rPr>
              <w:t xml:space="preserve"> </w:t>
            </w:r>
            <w:r w:rsidRPr="003906E6">
              <w:rPr>
                <w:spacing w:val="-2"/>
                <w:sz w:val="28"/>
                <w:szCs w:val="28"/>
              </w:rPr>
              <w:t>словосочетания</w:t>
            </w:r>
          </w:p>
        </w:tc>
      </w:tr>
      <w:tr w:rsidR="003906E6" w:rsidRPr="003906E6" w:rsidTr="00B14D9C">
        <w:trPr>
          <w:trHeight w:val="652"/>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2"/>
              <w:jc w:val="center"/>
              <w:rPr>
                <w:sz w:val="28"/>
                <w:szCs w:val="28"/>
              </w:rPr>
            </w:pPr>
            <w:r w:rsidRPr="003906E6">
              <w:rPr>
                <w:spacing w:val="-2"/>
                <w:sz w:val="28"/>
                <w:szCs w:val="28"/>
              </w:rPr>
              <w:t>4.20.2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016"/>
                <w:tab w:val="left" w:pos="2853"/>
                <w:tab w:val="left" w:pos="3313"/>
                <w:tab w:val="left" w:pos="5385"/>
                <w:tab w:val="left" w:pos="6641"/>
                <w:tab w:val="left" w:pos="7759"/>
              </w:tabs>
              <w:spacing w:before="13"/>
              <w:ind w:left="234"/>
              <w:rPr>
                <w:sz w:val="28"/>
                <w:szCs w:val="28"/>
              </w:rPr>
            </w:pPr>
            <w:r w:rsidRPr="003906E6">
              <w:rPr>
                <w:spacing w:val="-4"/>
                <w:sz w:val="28"/>
                <w:szCs w:val="28"/>
              </w:rPr>
              <w:t>Виды</w:t>
            </w:r>
            <w:r w:rsidRPr="003906E6">
              <w:rPr>
                <w:sz w:val="28"/>
                <w:szCs w:val="28"/>
              </w:rPr>
              <w:tab/>
            </w:r>
            <w:r w:rsidRPr="003906E6">
              <w:rPr>
                <w:spacing w:val="-2"/>
                <w:sz w:val="28"/>
                <w:szCs w:val="28"/>
              </w:rPr>
              <w:t>словосочетаний</w:t>
            </w:r>
            <w:r w:rsidRPr="003906E6">
              <w:rPr>
                <w:sz w:val="28"/>
                <w:szCs w:val="28"/>
              </w:rPr>
              <w:tab/>
            </w:r>
            <w:r w:rsidRPr="003906E6">
              <w:rPr>
                <w:spacing w:val="-5"/>
                <w:sz w:val="28"/>
                <w:szCs w:val="28"/>
              </w:rPr>
              <w:t>по</w:t>
            </w:r>
            <w:r w:rsidRPr="003906E6">
              <w:rPr>
                <w:sz w:val="28"/>
                <w:szCs w:val="28"/>
              </w:rPr>
              <w:t xml:space="preserve"> </w:t>
            </w:r>
            <w:r w:rsidRPr="003906E6">
              <w:rPr>
                <w:spacing w:val="-2"/>
                <w:sz w:val="28"/>
                <w:szCs w:val="28"/>
              </w:rPr>
              <w:t xml:space="preserve">морфологическим свойствам главного слова: </w:t>
            </w:r>
            <w:r w:rsidRPr="003906E6">
              <w:rPr>
                <w:sz w:val="28"/>
                <w:szCs w:val="28"/>
              </w:rPr>
              <w:t>глагольные,</w:t>
            </w:r>
            <w:r w:rsidRPr="003906E6">
              <w:rPr>
                <w:spacing w:val="-5"/>
                <w:sz w:val="28"/>
                <w:szCs w:val="28"/>
              </w:rPr>
              <w:t xml:space="preserve"> </w:t>
            </w:r>
            <w:r w:rsidRPr="003906E6">
              <w:rPr>
                <w:sz w:val="28"/>
                <w:szCs w:val="28"/>
              </w:rPr>
              <w:t>именные,</w:t>
            </w:r>
            <w:r w:rsidRPr="003906E6">
              <w:rPr>
                <w:spacing w:val="-4"/>
                <w:sz w:val="28"/>
                <w:szCs w:val="28"/>
              </w:rPr>
              <w:t xml:space="preserve"> </w:t>
            </w:r>
            <w:r w:rsidRPr="003906E6">
              <w:rPr>
                <w:spacing w:val="-2"/>
                <w:sz w:val="28"/>
                <w:szCs w:val="28"/>
              </w:rPr>
              <w:t>наречные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4.20.3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078"/>
                <w:tab w:val="left" w:pos="3044"/>
                <w:tab w:val="left" w:pos="3874"/>
                <w:tab w:val="left" w:pos="4608"/>
                <w:tab w:val="left" w:pos="4997"/>
                <w:tab w:val="left" w:pos="6968"/>
              </w:tabs>
              <w:spacing w:before="17"/>
              <w:ind w:left="234"/>
              <w:rPr>
                <w:sz w:val="28"/>
                <w:szCs w:val="28"/>
              </w:rPr>
            </w:pPr>
            <w:r w:rsidRPr="003906E6">
              <w:rPr>
                <w:spacing w:val="-4"/>
                <w:sz w:val="28"/>
                <w:szCs w:val="28"/>
              </w:rPr>
              <w:t>Типы</w:t>
            </w:r>
            <w:r w:rsidRPr="003906E6">
              <w:rPr>
                <w:sz w:val="28"/>
                <w:szCs w:val="28"/>
              </w:rPr>
              <w:tab/>
            </w:r>
            <w:r w:rsidRPr="003906E6">
              <w:rPr>
                <w:spacing w:val="-2"/>
                <w:sz w:val="28"/>
                <w:szCs w:val="28"/>
              </w:rPr>
              <w:t>подчинительной</w:t>
            </w:r>
            <w:r w:rsidRPr="003906E6">
              <w:rPr>
                <w:sz w:val="28"/>
                <w:szCs w:val="28"/>
              </w:rPr>
              <w:tab/>
            </w:r>
            <w:r w:rsidRPr="003906E6">
              <w:rPr>
                <w:spacing w:val="-2"/>
                <w:sz w:val="28"/>
                <w:szCs w:val="28"/>
              </w:rPr>
              <w:t>связи</w:t>
            </w:r>
            <w:r w:rsidRPr="003906E6">
              <w:rPr>
                <w:sz w:val="28"/>
                <w:szCs w:val="28"/>
              </w:rPr>
              <w:tab/>
            </w:r>
            <w:r w:rsidRPr="003906E6">
              <w:rPr>
                <w:spacing w:val="-4"/>
                <w:sz w:val="28"/>
                <w:szCs w:val="28"/>
              </w:rPr>
              <w:t>слов</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 xml:space="preserve">словосочетании: согласование, </w:t>
            </w:r>
            <w:r w:rsidRPr="003906E6">
              <w:rPr>
                <w:sz w:val="28"/>
                <w:szCs w:val="28"/>
              </w:rPr>
              <w:t>управление,</w:t>
            </w:r>
            <w:r w:rsidRPr="003906E6">
              <w:rPr>
                <w:spacing w:val="-3"/>
                <w:sz w:val="28"/>
                <w:szCs w:val="28"/>
              </w:rPr>
              <w:t xml:space="preserve"> </w:t>
            </w:r>
            <w:r w:rsidRPr="003906E6">
              <w:rPr>
                <w:spacing w:val="-2"/>
                <w:sz w:val="28"/>
                <w:szCs w:val="28"/>
              </w:rPr>
              <w:t>примыкание</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4.20.4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Синтаксический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словосочетаний</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4"/>
                <w:sz w:val="28"/>
                <w:szCs w:val="28"/>
              </w:rPr>
              <w:t>4.21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Синтаксис.</w:t>
            </w:r>
            <w:r w:rsidRPr="003906E6">
              <w:rPr>
                <w:spacing w:val="-2"/>
                <w:sz w:val="28"/>
                <w:szCs w:val="28"/>
              </w:rPr>
              <w:t xml:space="preserve"> Предложение</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4.21.1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Основные</w:t>
            </w:r>
            <w:r w:rsidRPr="003906E6">
              <w:rPr>
                <w:spacing w:val="-6"/>
                <w:sz w:val="28"/>
                <w:szCs w:val="28"/>
              </w:rPr>
              <w:t xml:space="preserve"> </w:t>
            </w:r>
            <w:r w:rsidRPr="003906E6">
              <w:rPr>
                <w:sz w:val="28"/>
                <w:szCs w:val="28"/>
              </w:rPr>
              <w:t>признаки</w:t>
            </w:r>
            <w:r w:rsidRPr="003906E6">
              <w:rPr>
                <w:spacing w:val="-4"/>
                <w:sz w:val="28"/>
                <w:szCs w:val="28"/>
              </w:rPr>
              <w:t xml:space="preserve"> </w:t>
            </w:r>
            <w:r w:rsidRPr="003906E6">
              <w:rPr>
                <w:spacing w:val="-2"/>
                <w:sz w:val="28"/>
                <w:szCs w:val="28"/>
              </w:rPr>
              <w:t>предложения</w:t>
            </w:r>
          </w:p>
        </w:tc>
      </w:tr>
      <w:tr w:rsidR="003906E6" w:rsidRPr="003906E6" w:rsidTr="00B14D9C">
        <w:trPr>
          <w:trHeight w:val="65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5"/>
              <w:jc w:val="center"/>
              <w:rPr>
                <w:sz w:val="28"/>
                <w:szCs w:val="28"/>
              </w:rPr>
            </w:pPr>
            <w:r w:rsidRPr="003906E6">
              <w:rPr>
                <w:spacing w:val="-2"/>
                <w:sz w:val="28"/>
                <w:szCs w:val="28"/>
              </w:rPr>
              <w:t>4.21.2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193"/>
                <w:tab w:val="left" w:pos="2949"/>
                <w:tab w:val="left" w:pos="3582"/>
                <w:tab w:val="left" w:pos="4451"/>
                <w:tab w:val="left" w:pos="6278"/>
              </w:tabs>
              <w:spacing w:before="13"/>
              <w:ind w:left="234"/>
              <w:rPr>
                <w:sz w:val="28"/>
                <w:szCs w:val="28"/>
              </w:rPr>
            </w:pPr>
            <w:r w:rsidRPr="003906E6">
              <w:rPr>
                <w:spacing w:val="-4"/>
                <w:sz w:val="28"/>
                <w:szCs w:val="28"/>
              </w:rPr>
              <w:t>Виды</w:t>
            </w:r>
            <w:r w:rsidRPr="003906E6">
              <w:rPr>
                <w:sz w:val="28"/>
                <w:szCs w:val="28"/>
              </w:rPr>
              <w:tab/>
            </w:r>
            <w:r w:rsidRPr="003906E6">
              <w:rPr>
                <w:spacing w:val="-2"/>
                <w:sz w:val="28"/>
                <w:szCs w:val="28"/>
              </w:rPr>
              <w:t>предложений</w:t>
            </w:r>
            <w:r w:rsidRPr="003906E6">
              <w:rPr>
                <w:sz w:val="28"/>
                <w:szCs w:val="28"/>
              </w:rPr>
              <w:tab/>
            </w:r>
            <w:r w:rsidRPr="003906E6">
              <w:rPr>
                <w:spacing w:val="-5"/>
                <w:sz w:val="28"/>
                <w:szCs w:val="28"/>
              </w:rPr>
              <w:t>по</w:t>
            </w:r>
            <w:r w:rsidRPr="003906E6">
              <w:rPr>
                <w:sz w:val="28"/>
                <w:szCs w:val="28"/>
              </w:rPr>
              <w:tab/>
            </w:r>
            <w:r w:rsidRPr="003906E6">
              <w:rPr>
                <w:spacing w:val="-4"/>
                <w:sz w:val="28"/>
                <w:szCs w:val="28"/>
              </w:rPr>
              <w:t>цели</w:t>
            </w:r>
            <w:r w:rsidRPr="003906E6">
              <w:rPr>
                <w:sz w:val="28"/>
                <w:szCs w:val="28"/>
              </w:rPr>
              <w:tab/>
            </w:r>
            <w:r w:rsidRPr="003906E6">
              <w:rPr>
                <w:spacing w:val="-2"/>
                <w:sz w:val="28"/>
                <w:szCs w:val="28"/>
              </w:rPr>
              <w:t xml:space="preserve">высказывания (повествовательные, </w:t>
            </w:r>
            <w:r w:rsidRPr="003906E6">
              <w:rPr>
                <w:sz w:val="28"/>
                <w:szCs w:val="28"/>
              </w:rPr>
              <w:t>вопросительные,</w:t>
            </w:r>
            <w:r w:rsidRPr="003906E6">
              <w:rPr>
                <w:spacing w:val="-10"/>
                <w:sz w:val="28"/>
                <w:szCs w:val="28"/>
              </w:rPr>
              <w:t xml:space="preserve"> </w:t>
            </w:r>
            <w:r w:rsidRPr="003906E6">
              <w:rPr>
                <w:spacing w:val="-2"/>
                <w:sz w:val="28"/>
                <w:szCs w:val="28"/>
              </w:rPr>
              <w:t>побудительные)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4.21.3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141"/>
                <w:tab w:val="left" w:pos="2848"/>
                <w:tab w:val="left" w:pos="3429"/>
                <w:tab w:val="left" w:pos="5343"/>
                <w:tab w:val="left" w:pos="6470"/>
              </w:tabs>
              <w:spacing w:before="17"/>
              <w:ind w:left="234"/>
              <w:rPr>
                <w:sz w:val="28"/>
                <w:szCs w:val="28"/>
              </w:rPr>
            </w:pPr>
            <w:r w:rsidRPr="003906E6">
              <w:rPr>
                <w:spacing w:val="-4"/>
                <w:sz w:val="28"/>
                <w:szCs w:val="28"/>
              </w:rPr>
              <w:t>Виды</w:t>
            </w:r>
            <w:r w:rsidRPr="003906E6">
              <w:rPr>
                <w:sz w:val="28"/>
                <w:szCs w:val="28"/>
              </w:rPr>
              <w:tab/>
            </w:r>
            <w:r w:rsidRPr="003906E6">
              <w:rPr>
                <w:spacing w:val="-2"/>
                <w:sz w:val="28"/>
                <w:szCs w:val="28"/>
              </w:rPr>
              <w:t>предложений</w:t>
            </w:r>
            <w:r w:rsidRPr="003906E6">
              <w:rPr>
                <w:sz w:val="28"/>
                <w:szCs w:val="28"/>
              </w:rPr>
              <w:tab/>
            </w:r>
            <w:r w:rsidRPr="003906E6">
              <w:rPr>
                <w:spacing w:val="-5"/>
                <w:sz w:val="28"/>
                <w:szCs w:val="28"/>
              </w:rPr>
              <w:t>по</w:t>
            </w:r>
            <w:r w:rsidRPr="003906E6">
              <w:rPr>
                <w:sz w:val="28"/>
                <w:szCs w:val="28"/>
              </w:rPr>
              <w:tab/>
            </w:r>
            <w:r w:rsidRPr="003906E6">
              <w:rPr>
                <w:spacing w:val="-2"/>
                <w:sz w:val="28"/>
                <w:szCs w:val="28"/>
              </w:rPr>
              <w:t>эмоциональной</w:t>
            </w:r>
            <w:r w:rsidRPr="003906E6">
              <w:rPr>
                <w:sz w:val="28"/>
                <w:szCs w:val="28"/>
              </w:rPr>
              <w:tab/>
            </w:r>
            <w:r w:rsidRPr="003906E6">
              <w:rPr>
                <w:spacing w:val="-2"/>
                <w:sz w:val="28"/>
                <w:szCs w:val="28"/>
              </w:rPr>
              <w:t>окраске (восклицательные, невосклицательные)</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4.21.4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Виды</w:t>
            </w:r>
            <w:r w:rsidRPr="003906E6">
              <w:rPr>
                <w:spacing w:val="-4"/>
                <w:sz w:val="28"/>
                <w:szCs w:val="28"/>
              </w:rPr>
              <w:t xml:space="preserve"> </w:t>
            </w:r>
            <w:r w:rsidRPr="003906E6">
              <w:rPr>
                <w:sz w:val="28"/>
                <w:szCs w:val="28"/>
              </w:rPr>
              <w:t>предложений</w:t>
            </w:r>
            <w:r w:rsidRPr="003906E6">
              <w:rPr>
                <w:spacing w:val="-2"/>
                <w:sz w:val="28"/>
                <w:szCs w:val="28"/>
              </w:rPr>
              <w:t xml:space="preserve"> </w:t>
            </w:r>
            <w:r w:rsidRPr="003906E6">
              <w:rPr>
                <w:sz w:val="28"/>
                <w:szCs w:val="28"/>
              </w:rPr>
              <w:t>по</w:t>
            </w:r>
            <w:r w:rsidRPr="003906E6">
              <w:rPr>
                <w:spacing w:val="1"/>
                <w:sz w:val="28"/>
                <w:szCs w:val="28"/>
              </w:rPr>
              <w:t xml:space="preserve"> </w:t>
            </w:r>
            <w:r w:rsidRPr="003906E6">
              <w:rPr>
                <w:sz w:val="28"/>
                <w:szCs w:val="28"/>
              </w:rPr>
              <w:t>количеству</w:t>
            </w:r>
            <w:r w:rsidRPr="003906E6">
              <w:rPr>
                <w:spacing w:val="-11"/>
                <w:sz w:val="28"/>
                <w:szCs w:val="28"/>
              </w:rPr>
              <w:t xml:space="preserve"> </w:t>
            </w:r>
            <w:r w:rsidRPr="003906E6">
              <w:rPr>
                <w:sz w:val="28"/>
                <w:szCs w:val="28"/>
              </w:rPr>
              <w:t>грамматических</w:t>
            </w:r>
            <w:r w:rsidRPr="003906E6">
              <w:rPr>
                <w:spacing w:val="-7"/>
                <w:sz w:val="28"/>
                <w:szCs w:val="28"/>
              </w:rPr>
              <w:t xml:space="preserve"> </w:t>
            </w:r>
            <w:r w:rsidRPr="003906E6">
              <w:rPr>
                <w:sz w:val="28"/>
                <w:szCs w:val="28"/>
              </w:rPr>
              <w:t>основ</w:t>
            </w:r>
            <w:r w:rsidRPr="003906E6">
              <w:rPr>
                <w:spacing w:val="-4"/>
                <w:sz w:val="28"/>
                <w:szCs w:val="28"/>
              </w:rPr>
              <w:t xml:space="preserve"> </w:t>
            </w:r>
            <w:r w:rsidRPr="003906E6">
              <w:rPr>
                <w:sz w:val="28"/>
                <w:szCs w:val="28"/>
              </w:rPr>
              <w:t xml:space="preserve">(простые, </w:t>
            </w:r>
            <w:r w:rsidRPr="003906E6">
              <w:rPr>
                <w:spacing w:val="-2"/>
                <w:sz w:val="28"/>
                <w:szCs w:val="28"/>
              </w:rPr>
              <w:t>сложные)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4.21.5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Виды</w:t>
            </w:r>
            <w:r w:rsidRPr="003906E6">
              <w:rPr>
                <w:spacing w:val="63"/>
                <w:w w:val="150"/>
                <w:sz w:val="28"/>
                <w:szCs w:val="28"/>
              </w:rPr>
              <w:t xml:space="preserve"> </w:t>
            </w:r>
            <w:r w:rsidRPr="003906E6">
              <w:rPr>
                <w:sz w:val="28"/>
                <w:szCs w:val="28"/>
              </w:rPr>
              <w:t>простых</w:t>
            </w:r>
            <w:r w:rsidRPr="003906E6">
              <w:rPr>
                <w:spacing w:val="60"/>
                <w:w w:val="150"/>
                <w:sz w:val="28"/>
                <w:szCs w:val="28"/>
              </w:rPr>
              <w:t xml:space="preserve"> </w:t>
            </w:r>
            <w:r w:rsidRPr="003906E6">
              <w:rPr>
                <w:sz w:val="28"/>
                <w:szCs w:val="28"/>
              </w:rPr>
              <w:t>предложений</w:t>
            </w:r>
            <w:r w:rsidRPr="003906E6">
              <w:rPr>
                <w:spacing w:val="60"/>
                <w:w w:val="150"/>
                <w:sz w:val="28"/>
                <w:szCs w:val="28"/>
              </w:rPr>
              <w:t xml:space="preserve"> </w:t>
            </w:r>
            <w:r w:rsidRPr="003906E6">
              <w:rPr>
                <w:sz w:val="28"/>
                <w:szCs w:val="28"/>
              </w:rPr>
              <w:t>по</w:t>
            </w:r>
            <w:r w:rsidRPr="003906E6">
              <w:rPr>
                <w:spacing w:val="64"/>
                <w:w w:val="150"/>
                <w:sz w:val="28"/>
                <w:szCs w:val="28"/>
              </w:rPr>
              <w:t xml:space="preserve"> </w:t>
            </w:r>
            <w:r w:rsidRPr="003906E6">
              <w:rPr>
                <w:sz w:val="28"/>
                <w:szCs w:val="28"/>
              </w:rPr>
              <w:t>наличию</w:t>
            </w:r>
            <w:r w:rsidRPr="003906E6">
              <w:rPr>
                <w:spacing w:val="57"/>
                <w:w w:val="150"/>
                <w:sz w:val="28"/>
                <w:szCs w:val="28"/>
              </w:rPr>
              <w:t xml:space="preserve"> </w:t>
            </w:r>
            <w:r w:rsidRPr="003906E6">
              <w:rPr>
                <w:sz w:val="28"/>
                <w:szCs w:val="28"/>
              </w:rPr>
              <w:t>главных</w:t>
            </w:r>
            <w:r w:rsidRPr="003906E6">
              <w:rPr>
                <w:spacing w:val="60"/>
                <w:w w:val="150"/>
                <w:sz w:val="28"/>
                <w:szCs w:val="28"/>
              </w:rPr>
              <w:t xml:space="preserve"> </w:t>
            </w:r>
            <w:r w:rsidRPr="003906E6">
              <w:rPr>
                <w:sz w:val="28"/>
                <w:szCs w:val="28"/>
              </w:rPr>
              <w:t>членов</w:t>
            </w:r>
            <w:r w:rsidRPr="003906E6">
              <w:rPr>
                <w:spacing w:val="62"/>
                <w:w w:val="150"/>
                <w:sz w:val="28"/>
                <w:szCs w:val="28"/>
              </w:rPr>
              <w:t xml:space="preserve"> </w:t>
            </w:r>
            <w:r w:rsidRPr="003906E6">
              <w:rPr>
                <w:spacing w:val="-2"/>
                <w:sz w:val="28"/>
                <w:szCs w:val="28"/>
              </w:rPr>
              <w:t>(двусоставные, односоставные)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4.21.6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Виды</w:t>
            </w:r>
            <w:r w:rsidRPr="003906E6">
              <w:rPr>
                <w:spacing w:val="43"/>
                <w:sz w:val="28"/>
                <w:szCs w:val="28"/>
              </w:rPr>
              <w:t xml:space="preserve"> </w:t>
            </w:r>
            <w:r w:rsidRPr="003906E6">
              <w:rPr>
                <w:sz w:val="28"/>
                <w:szCs w:val="28"/>
              </w:rPr>
              <w:t>предложений</w:t>
            </w:r>
            <w:r w:rsidRPr="003906E6">
              <w:rPr>
                <w:spacing w:val="40"/>
                <w:sz w:val="28"/>
                <w:szCs w:val="28"/>
              </w:rPr>
              <w:t xml:space="preserve"> </w:t>
            </w:r>
            <w:r w:rsidRPr="003906E6">
              <w:rPr>
                <w:sz w:val="28"/>
                <w:szCs w:val="28"/>
              </w:rPr>
              <w:t>по</w:t>
            </w:r>
            <w:r w:rsidRPr="003906E6">
              <w:rPr>
                <w:spacing w:val="45"/>
                <w:sz w:val="28"/>
                <w:szCs w:val="28"/>
              </w:rPr>
              <w:t xml:space="preserve"> </w:t>
            </w:r>
            <w:r w:rsidRPr="003906E6">
              <w:rPr>
                <w:sz w:val="28"/>
                <w:szCs w:val="28"/>
              </w:rPr>
              <w:t>наличию</w:t>
            </w:r>
            <w:r w:rsidRPr="003906E6">
              <w:rPr>
                <w:spacing w:val="37"/>
                <w:sz w:val="28"/>
                <w:szCs w:val="28"/>
              </w:rPr>
              <w:t xml:space="preserve"> </w:t>
            </w:r>
            <w:r w:rsidRPr="003906E6">
              <w:rPr>
                <w:sz w:val="28"/>
                <w:szCs w:val="28"/>
              </w:rPr>
              <w:t>второстепенных</w:t>
            </w:r>
            <w:r w:rsidRPr="003906E6">
              <w:rPr>
                <w:spacing w:val="40"/>
                <w:sz w:val="28"/>
                <w:szCs w:val="28"/>
              </w:rPr>
              <w:t xml:space="preserve"> </w:t>
            </w:r>
            <w:r w:rsidRPr="003906E6">
              <w:rPr>
                <w:sz w:val="28"/>
                <w:szCs w:val="28"/>
              </w:rPr>
              <w:t>членов</w:t>
            </w:r>
            <w:r w:rsidRPr="003906E6">
              <w:rPr>
                <w:spacing w:val="42"/>
                <w:sz w:val="28"/>
                <w:szCs w:val="28"/>
              </w:rPr>
              <w:t xml:space="preserve"> </w:t>
            </w:r>
            <w:r w:rsidRPr="003906E6">
              <w:rPr>
                <w:spacing w:val="-2"/>
                <w:sz w:val="28"/>
                <w:szCs w:val="28"/>
              </w:rPr>
              <w:t>(распространённые, нераспространённые)</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4.21.7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Предложения</w:t>
            </w:r>
            <w:r w:rsidRPr="003906E6">
              <w:rPr>
                <w:spacing w:val="-5"/>
                <w:sz w:val="28"/>
                <w:szCs w:val="28"/>
              </w:rPr>
              <w:t xml:space="preserve"> </w:t>
            </w:r>
            <w:r w:rsidRPr="003906E6">
              <w:rPr>
                <w:sz w:val="28"/>
                <w:szCs w:val="28"/>
              </w:rPr>
              <w:t>полные и</w:t>
            </w:r>
            <w:r w:rsidRPr="003906E6">
              <w:rPr>
                <w:spacing w:val="-3"/>
                <w:sz w:val="28"/>
                <w:szCs w:val="28"/>
              </w:rPr>
              <w:t xml:space="preserve"> </w:t>
            </w:r>
            <w:r w:rsidRPr="003906E6">
              <w:rPr>
                <w:spacing w:val="-2"/>
                <w:sz w:val="28"/>
                <w:szCs w:val="28"/>
              </w:rPr>
              <w:t>неполные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4.21.8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Синтаксический</w:t>
            </w:r>
            <w:r w:rsidRPr="003906E6">
              <w:rPr>
                <w:spacing w:val="-3"/>
                <w:sz w:val="28"/>
                <w:szCs w:val="28"/>
              </w:rPr>
              <w:t xml:space="preserve"> </w:t>
            </w:r>
            <w:r w:rsidRPr="003906E6">
              <w:rPr>
                <w:sz w:val="28"/>
                <w:szCs w:val="28"/>
              </w:rPr>
              <w:t>анализ</w:t>
            </w:r>
            <w:r w:rsidRPr="003906E6">
              <w:rPr>
                <w:spacing w:val="-3"/>
                <w:sz w:val="28"/>
                <w:szCs w:val="28"/>
              </w:rPr>
              <w:t xml:space="preserve"> </w:t>
            </w:r>
            <w:r w:rsidRPr="003906E6">
              <w:rPr>
                <w:spacing w:val="-2"/>
                <w:sz w:val="28"/>
                <w:szCs w:val="28"/>
              </w:rPr>
              <w:t>предложений</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4.22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Синтаксис.</w:t>
            </w:r>
            <w:r w:rsidRPr="003906E6">
              <w:rPr>
                <w:spacing w:val="-1"/>
                <w:sz w:val="28"/>
                <w:szCs w:val="28"/>
              </w:rPr>
              <w:t xml:space="preserve"> </w:t>
            </w:r>
            <w:r w:rsidRPr="003906E6">
              <w:rPr>
                <w:sz w:val="28"/>
                <w:szCs w:val="28"/>
              </w:rPr>
              <w:t>Главные</w:t>
            </w:r>
            <w:r w:rsidRPr="003906E6">
              <w:rPr>
                <w:spacing w:val="-3"/>
                <w:sz w:val="28"/>
                <w:szCs w:val="28"/>
              </w:rPr>
              <w:t xml:space="preserve"> </w:t>
            </w:r>
            <w:r w:rsidRPr="003906E6">
              <w:rPr>
                <w:sz w:val="28"/>
                <w:szCs w:val="28"/>
              </w:rPr>
              <w:t>члены</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4.22.1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Подлежащее</w:t>
            </w:r>
            <w:r w:rsidRPr="003906E6">
              <w:rPr>
                <w:spacing w:val="-3"/>
                <w:sz w:val="28"/>
                <w:szCs w:val="28"/>
              </w:rPr>
              <w:t xml:space="preserve"> </w:t>
            </w:r>
            <w:r w:rsidRPr="003906E6">
              <w:rPr>
                <w:sz w:val="28"/>
                <w:szCs w:val="28"/>
              </w:rPr>
              <w:t>и</w:t>
            </w:r>
            <w:r w:rsidRPr="003906E6">
              <w:rPr>
                <w:spacing w:val="-4"/>
                <w:sz w:val="28"/>
                <w:szCs w:val="28"/>
              </w:rPr>
              <w:t xml:space="preserve"> </w:t>
            </w:r>
            <w:r w:rsidRPr="003906E6">
              <w:rPr>
                <w:sz w:val="28"/>
                <w:szCs w:val="28"/>
              </w:rPr>
              <w:t>сказуемое</w:t>
            </w:r>
            <w:r w:rsidRPr="003906E6">
              <w:rPr>
                <w:spacing w:val="-1"/>
                <w:sz w:val="28"/>
                <w:szCs w:val="28"/>
              </w:rPr>
              <w:t xml:space="preserve"> </w:t>
            </w:r>
            <w:r w:rsidRPr="003906E6">
              <w:rPr>
                <w:sz w:val="28"/>
                <w:szCs w:val="28"/>
              </w:rPr>
              <w:t>как</w:t>
            </w:r>
            <w:r w:rsidRPr="003906E6">
              <w:rPr>
                <w:spacing w:val="-2"/>
                <w:sz w:val="28"/>
                <w:szCs w:val="28"/>
              </w:rPr>
              <w:t xml:space="preserve"> </w:t>
            </w:r>
            <w:r w:rsidRPr="003906E6">
              <w:rPr>
                <w:sz w:val="28"/>
                <w:szCs w:val="28"/>
              </w:rPr>
              <w:t>главные</w:t>
            </w:r>
            <w:r w:rsidRPr="003906E6">
              <w:rPr>
                <w:spacing w:val="-6"/>
                <w:sz w:val="28"/>
                <w:szCs w:val="28"/>
              </w:rPr>
              <w:t xml:space="preserve"> </w:t>
            </w:r>
            <w:r w:rsidRPr="003906E6">
              <w:rPr>
                <w:sz w:val="28"/>
                <w:szCs w:val="28"/>
              </w:rPr>
              <w:t>члены</w:t>
            </w:r>
            <w:r w:rsidRPr="003906E6">
              <w:rPr>
                <w:spacing w:val="-2"/>
                <w:sz w:val="28"/>
                <w:szCs w:val="28"/>
              </w:rPr>
              <w:t xml:space="preserve"> предложения</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4.22.2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Способы</w:t>
            </w:r>
            <w:r w:rsidRPr="003906E6">
              <w:rPr>
                <w:spacing w:val="-4"/>
                <w:sz w:val="28"/>
                <w:szCs w:val="28"/>
              </w:rPr>
              <w:t xml:space="preserve"> </w:t>
            </w:r>
            <w:r w:rsidRPr="003906E6">
              <w:rPr>
                <w:sz w:val="28"/>
                <w:szCs w:val="28"/>
              </w:rPr>
              <w:t>выражения</w:t>
            </w:r>
            <w:r w:rsidRPr="003906E6">
              <w:rPr>
                <w:spacing w:val="-1"/>
                <w:sz w:val="28"/>
                <w:szCs w:val="28"/>
              </w:rPr>
              <w:t xml:space="preserve"> </w:t>
            </w:r>
            <w:r w:rsidRPr="003906E6">
              <w:rPr>
                <w:spacing w:val="-2"/>
                <w:sz w:val="28"/>
                <w:szCs w:val="28"/>
              </w:rPr>
              <w:t>подлежащего</w:t>
            </w:r>
          </w:p>
        </w:tc>
      </w:tr>
      <w:tr w:rsidR="003906E6" w:rsidRPr="003906E6" w:rsidTr="00B14D9C">
        <w:trPr>
          <w:trHeight w:val="66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4.22.3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Виды</w:t>
            </w:r>
            <w:r w:rsidRPr="003906E6">
              <w:rPr>
                <w:spacing w:val="36"/>
                <w:sz w:val="28"/>
                <w:szCs w:val="28"/>
              </w:rPr>
              <w:t xml:space="preserve">  </w:t>
            </w:r>
            <w:r w:rsidRPr="003906E6">
              <w:rPr>
                <w:sz w:val="28"/>
                <w:szCs w:val="28"/>
              </w:rPr>
              <w:t>сказуемого</w:t>
            </w:r>
            <w:r w:rsidRPr="003906E6">
              <w:rPr>
                <w:spacing w:val="35"/>
                <w:sz w:val="28"/>
                <w:szCs w:val="28"/>
              </w:rPr>
              <w:t xml:space="preserve">  </w:t>
            </w:r>
            <w:r w:rsidRPr="003906E6">
              <w:rPr>
                <w:sz w:val="28"/>
                <w:szCs w:val="28"/>
              </w:rPr>
              <w:t>(простое</w:t>
            </w:r>
            <w:r w:rsidRPr="003906E6">
              <w:rPr>
                <w:spacing w:val="33"/>
                <w:sz w:val="28"/>
                <w:szCs w:val="28"/>
              </w:rPr>
              <w:t xml:space="preserve">  </w:t>
            </w:r>
            <w:r w:rsidRPr="003906E6">
              <w:rPr>
                <w:sz w:val="28"/>
                <w:szCs w:val="28"/>
              </w:rPr>
              <w:t>глагольное,</w:t>
            </w:r>
            <w:r w:rsidRPr="003906E6">
              <w:rPr>
                <w:spacing w:val="36"/>
                <w:sz w:val="28"/>
                <w:szCs w:val="28"/>
              </w:rPr>
              <w:t xml:space="preserve">  </w:t>
            </w:r>
            <w:r w:rsidRPr="003906E6">
              <w:rPr>
                <w:sz w:val="28"/>
                <w:szCs w:val="28"/>
              </w:rPr>
              <w:t>составное</w:t>
            </w:r>
            <w:r w:rsidRPr="003906E6">
              <w:rPr>
                <w:spacing w:val="33"/>
                <w:sz w:val="28"/>
                <w:szCs w:val="28"/>
              </w:rPr>
              <w:t xml:space="preserve">  </w:t>
            </w:r>
            <w:r w:rsidRPr="003906E6">
              <w:rPr>
                <w:sz w:val="28"/>
                <w:szCs w:val="28"/>
              </w:rPr>
              <w:t>глагольное,</w:t>
            </w:r>
            <w:r w:rsidRPr="003906E6">
              <w:rPr>
                <w:spacing w:val="34"/>
                <w:sz w:val="28"/>
                <w:szCs w:val="28"/>
              </w:rPr>
              <w:t xml:space="preserve">  </w:t>
            </w:r>
            <w:r w:rsidRPr="003906E6">
              <w:rPr>
                <w:spacing w:val="-2"/>
                <w:sz w:val="28"/>
                <w:szCs w:val="28"/>
              </w:rPr>
              <w:t xml:space="preserve">составное </w:t>
            </w:r>
            <w:r w:rsidRPr="003906E6">
              <w:rPr>
                <w:sz w:val="28"/>
                <w:szCs w:val="28"/>
              </w:rPr>
              <w:t>именное)</w:t>
            </w:r>
            <w:r w:rsidRPr="003906E6">
              <w:rPr>
                <w:spacing w:val="-4"/>
                <w:sz w:val="28"/>
                <w:szCs w:val="28"/>
              </w:rPr>
              <w:t xml:space="preserve"> </w:t>
            </w:r>
            <w:r w:rsidRPr="003906E6">
              <w:rPr>
                <w:sz w:val="28"/>
                <w:szCs w:val="28"/>
              </w:rPr>
              <w:t>и способы</w:t>
            </w:r>
            <w:r w:rsidRPr="003906E6">
              <w:rPr>
                <w:spacing w:val="-4"/>
                <w:sz w:val="28"/>
                <w:szCs w:val="28"/>
              </w:rPr>
              <w:t xml:space="preserve"> </w:t>
            </w:r>
            <w:r w:rsidRPr="003906E6">
              <w:rPr>
                <w:sz w:val="28"/>
                <w:szCs w:val="28"/>
              </w:rPr>
              <w:t xml:space="preserve">его </w:t>
            </w:r>
            <w:r w:rsidRPr="003906E6">
              <w:rPr>
                <w:spacing w:val="-2"/>
                <w:sz w:val="28"/>
                <w:szCs w:val="28"/>
              </w:rPr>
              <w:t>выражения</w:t>
            </w:r>
          </w:p>
        </w:tc>
      </w:tr>
    </w:tbl>
    <w:p w:rsidR="003906E6" w:rsidRPr="003906E6" w:rsidRDefault="003906E6" w:rsidP="003906E6">
      <w:pPr>
        <w:rPr>
          <w:sz w:val="28"/>
          <w:szCs w:val="28"/>
        </w:rPr>
        <w:sectPr w:rsidR="003906E6" w:rsidRPr="003906E6">
          <w:type w:val="continuous"/>
          <w:pgSz w:w="11910" w:h="16390"/>
          <w:pgMar w:top="1100" w:right="708" w:bottom="1259"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1"/>
        </w:trPr>
        <w:tc>
          <w:tcPr>
            <w:tcW w:w="1066" w:type="dxa"/>
            <w:tcBorders>
              <w:left w:val="single" w:sz="12" w:space="0" w:color="000000"/>
              <w:bottom w:val="single" w:sz="12" w:space="0" w:color="000000"/>
              <w:right w:val="single" w:sz="12" w:space="0" w:color="000000"/>
            </w:tcBorders>
          </w:tcPr>
          <w:p w:rsidR="003906E6" w:rsidRPr="003906E6" w:rsidRDefault="003906E6" w:rsidP="003906E6">
            <w:pPr>
              <w:spacing w:before="40"/>
              <w:ind w:left="158" w:right="5"/>
              <w:jc w:val="center"/>
              <w:rPr>
                <w:sz w:val="28"/>
                <w:szCs w:val="28"/>
              </w:rPr>
            </w:pPr>
            <w:r w:rsidRPr="003906E6">
              <w:rPr>
                <w:spacing w:val="-4"/>
                <w:sz w:val="28"/>
                <w:szCs w:val="28"/>
              </w:rPr>
              <w:t>4.23</w:t>
            </w: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40"/>
              <w:ind w:left="234"/>
              <w:rPr>
                <w:sz w:val="28"/>
                <w:szCs w:val="28"/>
              </w:rPr>
            </w:pPr>
            <w:r w:rsidRPr="003906E6">
              <w:rPr>
                <w:sz w:val="28"/>
                <w:szCs w:val="28"/>
              </w:rPr>
              <w:t>Синтаксис.</w:t>
            </w:r>
            <w:r w:rsidRPr="003906E6">
              <w:rPr>
                <w:spacing w:val="-2"/>
                <w:sz w:val="28"/>
                <w:szCs w:val="28"/>
              </w:rPr>
              <w:t xml:space="preserve"> </w:t>
            </w:r>
            <w:r w:rsidRPr="003906E6">
              <w:rPr>
                <w:sz w:val="28"/>
                <w:szCs w:val="28"/>
              </w:rPr>
              <w:t>Второстепенные</w:t>
            </w:r>
            <w:r w:rsidRPr="003906E6">
              <w:rPr>
                <w:spacing w:val="-9"/>
                <w:sz w:val="28"/>
                <w:szCs w:val="28"/>
              </w:rPr>
              <w:t xml:space="preserve"> </w:t>
            </w:r>
            <w:r w:rsidRPr="003906E6">
              <w:rPr>
                <w:sz w:val="28"/>
                <w:szCs w:val="28"/>
              </w:rPr>
              <w:t>члены</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4.23.1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Второстепенные</w:t>
            </w:r>
            <w:r w:rsidRPr="003906E6">
              <w:rPr>
                <w:spacing w:val="-3"/>
                <w:sz w:val="28"/>
                <w:szCs w:val="28"/>
              </w:rPr>
              <w:t xml:space="preserve"> </w:t>
            </w:r>
            <w:r w:rsidRPr="003906E6">
              <w:rPr>
                <w:sz w:val="28"/>
                <w:szCs w:val="28"/>
              </w:rPr>
              <w:t>члены</w:t>
            </w:r>
            <w:r w:rsidRPr="003906E6">
              <w:rPr>
                <w:spacing w:val="-5"/>
                <w:sz w:val="28"/>
                <w:szCs w:val="28"/>
              </w:rPr>
              <w:t xml:space="preserve"> </w:t>
            </w:r>
            <w:r w:rsidRPr="003906E6">
              <w:rPr>
                <w:sz w:val="28"/>
                <w:szCs w:val="28"/>
              </w:rPr>
              <w:t>предложения, их</w:t>
            </w:r>
            <w:r w:rsidRPr="003906E6">
              <w:rPr>
                <w:spacing w:val="-6"/>
                <w:sz w:val="28"/>
                <w:szCs w:val="28"/>
              </w:rPr>
              <w:t xml:space="preserve"> </w:t>
            </w:r>
            <w:r w:rsidRPr="003906E6">
              <w:rPr>
                <w:spacing w:val="-4"/>
                <w:sz w:val="28"/>
                <w:szCs w:val="28"/>
              </w:rPr>
              <w:t>виды</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4.23.2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Определение</w:t>
            </w:r>
            <w:r w:rsidRPr="003906E6">
              <w:rPr>
                <w:spacing w:val="-3"/>
                <w:sz w:val="28"/>
                <w:szCs w:val="28"/>
              </w:rPr>
              <w:t xml:space="preserve"> </w:t>
            </w:r>
            <w:r w:rsidRPr="003906E6">
              <w:rPr>
                <w:sz w:val="28"/>
                <w:szCs w:val="28"/>
              </w:rPr>
              <w:t>как</w:t>
            </w:r>
            <w:r w:rsidRPr="003906E6">
              <w:rPr>
                <w:spacing w:val="-4"/>
                <w:sz w:val="28"/>
                <w:szCs w:val="28"/>
              </w:rPr>
              <w:t xml:space="preserve"> </w:t>
            </w:r>
            <w:r w:rsidRPr="003906E6">
              <w:rPr>
                <w:sz w:val="28"/>
                <w:szCs w:val="28"/>
              </w:rPr>
              <w:t>второстепенный</w:t>
            </w:r>
            <w:r w:rsidRPr="003906E6">
              <w:rPr>
                <w:spacing w:val="-5"/>
                <w:sz w:val="28"/>
                <w:szCs w:val="28"/>
              </w:rPr>
              <w:t xml:space="preserve"> </w:t>
            </w:r>
            <w:r w:rsidRPr="003906E6">
              <w:rPr>
                <w:sz w:val="28"/>
                <w:szCs w:val="28"/>
              </w:rPr>
              <w:t>член</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4.23.3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Определения</w:t>
            </w:r>
            <w:r w:rsidRPr="003906E6">
              <w:rPr>
                <w:spacing w:val="-2"/>
                <w:sz w:val="28"/>
                <w:szCs w:val="28"/>
              </w:rPr>
              <w:t xml:space="preserve"> </w:t>
            </w:r>
            <w:r w:rsidRPr="003906E6">
              <w:rPr>
                <w:sz w:val="28"/>
                <w:szCs w:val="28"/>
              </w:rPr>
              <w:t>согласованные</w:t>
            </w:r>
            <w:r w:rsidRPr="003906E6">
              <w:rPr>
                <w:spacing w:val="-7"/>
                <w:sz w:val="28"/>
                <w:szCs w:val="28"/>
              </w:rPr>
              <w:t xml:space="preserve"> </w:t>
            </w:r>
            <w:r w:rsidRPr="003906E6">
              <w:rPr>
                <w:sz w:val="28"/>
                <w:szCs w:val="28"/>
              </w:rPr>
              <w:t>и</w:t>
            </w:r>
            <w:r w:rsidRPr="003906E6">
              <w:rPr>
                <w:spacing w:val="-4"/>
                <w:sz w:val="28"/>
                <w:szCs w:val="28"/>
              </w:rPr>
              <w:t xml:space="preserve"> </w:t>
            </w:r>
            <w:r w:rsidRPr="003906E6">
              <w:rPr>
                <w:spacing w:val="-2"/>
                <w:sz w:val="28"/>
                <w:szCs w:val="28"/>
              </w:rPr>
              <w:t>несогласованные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4.23.4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Приложение как</w:t>
            </w:r>
            <w:r w:rsidRPr="003906E6">
              <w:rPr>
                <w:spacing w:val="-5"/>
                <w:sz w:val="28"/>
                <w:szCs w:val="28"/>
              </w:rPr>
              <w:t xml:space="preserve"> </w:t>
            </w:r>
            <w:r w:rsidRPr="003906E6">
              <w:rPr>
                <w:sz w:val="28"/>
                <w:szCs w:val="28"/>
              </w:rPr>
              <w:t>особый</w:t>
            </w:r>
            <w:r w:rsidRPr="003906E6">
              <w:rPr>
                <w:spacing w:val="-3"/>
                <w:sz w:val="28"/>
                <w:szCs w:val="28"/>
              </w:rPr>
              <w:t xml:space="preserve"> </w:t>
            </w:r>
            <w:r w:rsidRPr="003906E6">
              <w:rPr>
                <w:sz w:val="28"/>
                <w:szCs w:val="28"/>
              </w:rPr>
              <w:t>вид</w:t>
            </w:r>
            <w:r w:rsidRPr="003906E6">
              <w:rPr>
                <w:spacing w:val="-5"/>
                <w:sz w:val="28"/>
                <w:szCs w:val="28"/>
              </w:rPr>
              <w:t xml:space="preserve"> </w:t>
            </w:r>
            <w:r w:rsidRPr="003906E6">
              <w:rPr>
                <w:spacing w:val="-2"/>
                <w:sz w:val="28"/>
                <w:szCs w:val="28"/>
              </w:rPr>
              <w:t>определения</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4.23.5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Дополнение</w:t>
            </w:r>
            <w:r w:rsidRPr="003906E6">
              <w:rPr>
                <w:spacing w:val="-3"/>
                <w:sz w:val="28"/>
                <w:szCs w:val="28"/>
              </w:rPr>
              <w:t xml:space="preserve"> </w:t>
            </w:r>
            <w:r w:rsidRPr="003906E6">
              <w:rPr>
                <w:sz w:val="28"/>
                <w:szCs w:val="28"/>
              </w:rPr>
              <w:t>как</w:t>
            </w:r>
            <w:r w:rsidRPr="003906E6">
              <w:rPr>
                <w:spacing w:val="-4"/>
                <w:sz w:val="28"/>
                <w:szCs w:val="28"/>
              </w:rPr>
              <w:t xml:space="preserve"> </w:t>
            </w:r>
            <w:r w:rsidRPr="003906E6">
              <w:rPr>
                <w:sz w:val="28"/>
                <w:szCs w:val="28"/>
              </w:rPr>
              <w:t>второстепенный</w:t>
            </w:r>
            <w:r w:rsidRPr="003906E6">
              <w:rPr>
                <w:spacing w:val="-6"/>
                <w:sz w:val="28"/>
                <w:szCs w:val="28"/>
              </w:rPr>
              <w:t xml:space="preserve"> </w:t>
            </w:r>
            <w:r w:rsidRPr="003906E6">
              <w:rPr>
                <w:sz w:val="28"/>
                <w:szCs w:val="28"/>
              </w:rPr>
              <w:t>член</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4.23.6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Дополнения</w:t>
            </w:r>
            <w:r w:rsidRPr="003906E6">
              <w:rPr>
                <w:spacing w:val="-3"/>
                <w:sz w:val="28"/>
                <w:szCs w:val="28"/>
              </w:rPr>
              <w:t xml:space="preserve"> </w:t>
            </w:r>
            <w:r w:rsidRPr="003906E6">
              <w:rPr>
                <w:sz w:val="28"/>
                <w:szCs w:val="28"/>
              </w:rPr>
              <w:t>прямые</w:t>
            </w:r>
            <w:r w:rsidRPr="003906E6">
              <w:rPr>
                <w:spacing w:val="-4"/>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косвенные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4.23.7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Обстоятельство</w:t>
            </w:r>
            <w:r w:rsidRPr="003906E6">
              <w:rPr>
                <w:spacing w:val="-4"/>
                <w:sz w:val="28"/>
                <w:szCs w:val="28"/>
              </w:rPr>
              <w:t xml:space="preserve"> </w:t>
            </w:r>
            <w:r w:rsidRPr="003906E6">
              <w:rPr>
                <w:sz w:val="28"/>
                <w:szCs w:val="28"/>
              </w:rPr>
              <w:t>как</w:t>
            </w:r>
            <w:r w:rsidRPr="003906E6">
              <w:rPr>
                <w:spacing w:val="-5"/>
                <w:sz w:val="28"/>
                <w:szCs w:val="28"/>
              </w:rPr>
              <w:t xml:space="preserve"> </w:t>
            </w:r>
            <w:r w:rsidRPr="003906E6">
              <w:rPr>
                <w:sz w:val="28"/>
                <w:szCs w:val="28"/>
              </w:rPr>
              <w:t>второстепенный</w:t>
            </w:r>
            <w:r w:rsidRPr="003906E6">
              <w:rPr>
                <w:spacing w:val="-2"/>
                <w:sz w:val="28"/>
                <w:szCs w:val="28"/>
              </w:rPr>
              <w:t xml:space="preserve"> </w:t>
            </w:r>
            <w:r w:rsidRPr="003906E6">
              <w:rPr>
                <w:sz w:val="28"/>
                <w:szCs w:val="28"/>
              </w:rPr>
              <w:t>член</w:t>
            </w:r>
            <w:r w:rsidRPr="003906E6">
              <w:rPr>
                <w:spacing w:val="-7"/>
                <w:sz w:val="28"/>
                <w:szCs w:val="28"/>
              </w:rPr>
              <w:t xml:space="preserve"> </w:t>
            </w:r>
            <w:r w:rsidRPr="003906E6">
              <w:rPr>
                <w:spacing w:val="-2"/>
                <w:sz w:val="28"/>
                <w:szCs w:val="28"/>
              </w:rPr>
              <w:t>предложения</w:t>
            </w:r>
          </w:p>
        </w:tc>
      </w:tr>
      <w:tr w:rsidR="003906E6" w:rsidRPr="003906E6" w:rsidTr="00B14D9C">
        <w:trPr>
          <w:trHeight w:val="652"/>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5"/>
              <w:jc w:val="center"/>
              <w:rPr>
                <w:sz w:val="28"/>
                <w:szCs w:val="28"/>
              </w:rPr>
            </w:pPr>
            <w:r w:rsidRPr="003906E6">
              <w:rPr>
                <w:spacing w:val="-2"/>
                <w:sz w:val="28"/>
                <w:szCs w:val="28"/>
              </w:rPr>
              <w:t>4.23.8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Виды</w:t>
            </w:r>
            <w:r w:rsidRPr="003906E6">
              <w:rPr>
                <w:spacing w:val="13"/>
                <w:sz w:val="28"/>
                <w:szCs w:val="28"/>
              </w:rPr>
              <w:t xml:space="preserve"> </w:t>
            </w:r>
            <w:r w:rsidRPr="003906E6">
              <w:rPr>
                <w:sz w:val="28"/>
                <w:szCs w:val="28"/>
              </w:rPr>
              <w:t>обстоятельств</w:t>
            </w:r>
            <w:r w:rsidRPr="003906E6">
              <w:rPr>
                <w:spacing w:val="13"/>
                <w:sz w:val="28"/>
                <w:szCs w:val="28"/>
              </w:rPr>
              <w:t xml:space="preserve"> </w:t>
            </w:r>
            <w:r w:rsidRPr="003906E6">
              <w:rPr>
                <w:sz w:val="28"/>
                <w:szCs w:val="28"/>
              </w:rPr>
              <w:t>(места,</w:t>
            </w:r>
            <w:r w:rsidRPr="003906E6">
              <w:rPr>
                <w:spacing w:val="8"/>
                <w:sz w:val="28"/>
                <w:szCs w:val="28"/>
              </w:rPr>
              <w:t xml:space="preserve"> </w:t>
            </w:r>
            <w:r w:rsidRPr="003906E6">
              <w:rPr>
                <w:sz w:val="28"/>
                <w:szCs w:val="28"/>
              </w:rPr>
              <w:t>времени,</w:t>
            </w:r>
            <w:r w:rsidRPr="003906E6">
              <w:rPr>
                <w:spacing w:val="8"/>
                <w:sz w:val="28"/>
                <w:szCs w:val="28"/>
              </w:rPr>
              <w:t xml:space="preserve"> </w:t>
            </w:r>
            <w:r w:rsidRPr="003906E6">
              <w:rPr>
                <w:sz w:val="28"/>
                <w:szCs w:val="28"/>
              </w:rPr>
              <w:t>причины,</w:t>
            </w:r>
            <w:r w:rsidRPr="003906E6">
              <w:rPr>
                <w:spacing w:val="13"/>
                <w:sz w:val="28"/>
                <w:szCs w:val="28"/>
              </w:rPr>
              <w:t xml:space="preserve"> </w:t>
            </w:r>
            <w:r w:rsidRPr="003906E6">
              <w:rPr>
                <w:sz w:val="28"/>
                <w:szCs w:val="28"/>
              </w:rPr>
              <w:t>цели,</w:t>
            </w:r>
            <w:r w:rsidRPr="003906E6">
              <w:rPr>
                <w:spacing w:val="9"/>
                <w:sz w:val="28"/>
                <w:szCs w:val="28"/>
              </w:rPr>
              <w:t xml:space="preserve"> </w:t>
            </w:r>
            <w:r w:rsidRPr="003906E6">
              <w:rPr>
                <w:sz w:val="28"/>
                <w:szCs w:val="28"/>
              </w:rPr>
              <w:t>образа</w:t>
            </w:r>
            <w:r w:rsidRPr="003906E6">
              <w:rPr>
                <w:spacing w:val="10"/>
                <w:sz w:val="28"/>
                <w:szCs w:val="28"/>
              </w:rPr>
              <w:t xml:space="preserve"> </w:t>
            </w:r>
            <w:r w:rsidRPr="003906E6">
              <w:rPr>
                <w:sz w:val="28"/>
                <w:szCs w:val="28"/>
              </w:rPr>
              <w:t>действия,</w:t>
            </w:r>
            <w:r w:rsidRPr="003906E6">
              <w:rPr>
                <w:spacing w:val="9"/>
                <w:sz w:val="28"/>
                <w:szCs w:val="28"/>
              </w:rPr>
              <w:t xml:space="preserve"> </w:t>
            </w:r>
            <w:r w:rsidRPr="003906E6">
              <w:rPr>
                <w:sz w:val="28"/>
                <w:szCs w:val="28"/>
              </w:rPr>
              <w:t>меры</w:t>
            </w:r>
            <w:r w:rsidRPr="003906E6">
              <w:rPr>
                <w:spacing w:val="9"/>
                <w:sz w:val="28"/>
                <w:szCs w:val="28"/>
              </w:rPr>
              <w:t xml:space="preserve"> </w:t>
            </w:r>
            <w:r w:rsidRPr="003906E6">
              <w:rPr>
                <w:spacing w:val="-10"/>
                <w:sz w:val="28"/>
                <w:szCs w:val="28"/>
              </w:rPr>
              <w:t xml:space="preserve">и </w:t>
            </w:r>
            <w:r w:rsidRPr="003906E6">
              <w:rPr>
                <w:sz w:val="28"/>
                <w:szCs w:val="28"/>
              </w:rPr>
              <w:t>степени,</w:t>
            </w:r>
            <w:r w:rsidRPr="003906E6">
              <w:rPr>
                <w:spacing w:val="-2"/>
                <w:sz w:val="28"/>
                <w:szCs w:val="28"/>
              </w:rPr>
              <w:t xml:space="preserve"> </w:t>
            </w:r>
            <w:r w:rsidRPr="003906E6">
              <w:rPr>
                <w:sz w:val="28"/>
                <w:szCs w:val="28"/>
              </w:rPr>
              <w:t>условия,</w:t>
            </w:r>
            <w:r w:rsidRPr="003906E6">
              <w:rPr>
                <w:spacing w:val="-5"/>
                <w:sz w:val="28"/>
                <w:szCs w:val="28"/>
              </w:rPr>
              <w:t xml:space="preserve"> </w:t>
            </w:r>
            <w:r w:rsidRPr="003906E6">
              <w:rPr>
                <w:spacing w:val="-2"/>
                <w:sz w:val="28"/>
                <w:szCs w:val="28"/>
              </w:rPr>
              <w:t>уступки)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4"/>
                <w:sz w:val="28"/>
                <w:szCs w:val="28"/>
              </w:rPr>
              <w:t>4.24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Синтаксис.</w:t>
            </w:r>
            <w:r w:rsidRPr="003906E6">
              <w:rPr>
                <w:spacing w:val="-3"/>
                <w:sz w:val="28"/>
                <w:szCs w:val="28"/>
              </w:rPr>
              <w:t xml:space="preserve"> </w:t>
            </w:r>
            <w:r w:rsidRPr="003906E6">
              <w:rPr>
                <w:sz w:val="28"/>
                <w:szCs w:val="28"/>
              </w:rPr>
              <w:t>Односоставные</w:t>
            </w:r>
            <w:r w:rsidRPr="003906E6">
              <w:rPr>
                <w:spacing w:val="-10"/>
                <w:sz w:val="28"/>
                <w:szCs w:val="28"/>
              </w:rPr>
              <w:t xml:space="preserve"> </w:t>
            </w:r>
            <w:r w:rsidRPr="003906E6">
              <w:rPr>
                <w:spacing w:val="-2"/>
                <w:sz w:val="28"/>
                <w:szCs w:val="28"/>
              </w:rPr>
              <w:t>предложения</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4.24.1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Односоставные</w:t>
            </w:r>
            <w:r w:rsidRPr="003906E6">
              <w:rPr>
                <w:spacing w:val="-11"/>
                <w:sz w:val="28"/>
                <w:szCs w:val="28"/>
              </w:rPr>
              <w:t xml:space="preserve"> </w:t>
            </w:r>
            <w:r w:rsidRPr="003906E6">
              <w:rPr>
                <w:sz w:val="28"/>
                <w:szCs w:val="28"/>
              </w:rPr>
              <w:t>предложения,</w:t>
            </w:r>
            <w:r w:rsidRPr="003906E6">
              <w:rPr>
                <w:spacing w:val="-1"/>
                <w:sz w:val="28"/>
                <w:szCs w:val="28"/>
              </w:rPr>
              <w:t xml:space="preserve"> </w:t>
            </w:r>
            <w:r w:rsidRPr="003906E6">
              <w:rPr>
                <w:sz w:val="28"/>
                <w:szCs w:val="28"/>
              </w:rPr>
              <w:t>их</w:t>
            </w:r>
            <w:r w:rsidRPr="003906E6">
              <w:rPr>
                <w:spacing w:val="-7"/>
                <w:sz w:val="28"/>
                <w:szCs w:val="28"/>
              </w:rPr>
              <w:t xml:space="preserve"> </w:t>
            </w:r>
            <w:r w:rsidRPr="003906E6">
              <w:rPr>
                <w:sz w:val="28"/>
                <w:szCs w:val="28"/>
              </w:rPr>
              <w:t>грамматические</w:t>
            </w:r>
            <w:r w:rsidRPr="003906E6">
              <w:rPr>
                <w:spacing w:val="-3"/>
                <w:sz w:val="28"/>
                <w:szCs w:val="28"/>
              </w:rPr>
              <w:t xml:space="preserve"> </w:t>
            </w:r>
            <w:r w:rsidRPr="003906E6">
              <w:rPr>
                <w:spacing w:val="-2"/>
                <w:sz w:val="28"/>
                <w:szCs w:val="28"/>
              </w:rPr>
              <w:t>признаки</w:t>
            </w:r>
          </w:p>
        </w:tc>
      </w:tr>
      <w:tr w:rsidR="003906E6" w:rsidRPr="003906E6" w:rsidTr="00B14D9C">
        <w:trPr>
          <w:trHeight w:val="657"/>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4.24.2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136"/>
                <w:tab w:val="left" w:pos="3021"/>
                <w:tab w:val="left" w:pos="4790"/>
                <w:tab w:val="left" w:pos="6176"/>
              </w:tabs>
              <w:spacing w:before="17"/>
              <w:ind w:left="234"/>
              <w:rPr>
                <w:sz w:val="28"/>
                <w:szCs w:val="28"/>
              </w:rPr>
            </w:pPr>
            <w:r w:rsidRPr="003906E6">
              <w:rPr>
                <w:spacing w:val="-4"/>
                <w:sz w:val="28"/>
                <w:szCs w:val="28"/>
              </w:rPr>
              <w:t>Виды</w:t>
            </w:r>
            <w:r w:rsidRPr="003906E6">
              <w:rPr>
                <w:sz w:val="28"/>
                <w:szCs w:val="28"/>
              </w:rPr>
              <w:tab/>
            </w:r>
            <w:r w:rsidRPr="003906E6">
              <w:rPr>
                <w:spacing w:val="-2"/>
                <w:sz w:val="28"/>
                <w:szCs w:val="28"/>
              </w:rPr>
              <w:t>односоставных</w:t>
            </w:r>
            <w:r w:rsidRPr="003906E6">
              <w:rPr>
                <w:sz w:val="28"/>
                <w:szCs w:val="28"/>
              </w:rPr>
              <w:tab/>
            </w:r>
            <w:r w:rsidRPr="003906E6">
              <w:rPr>
                <w:spacing w:val="-2"/>
                <w:sz w:val="28"/>
                <w:szCs w:val="28"/>
              </w:rPr>
              <w:t>предложений:</w:t>
            </w:r>
            <w:r w:rsidRPr="003906E6">
              <w:rPr>
                <w:sz w:val="28"/>
                <w:szCs w:val="28"/>
              </w:rPr>
              <w:tab/>
            </w:r>
            <w:r w:rsidRPr="003906E6">
              <w:rPr>
                <w:spacing w:val="-2"/>
                <w:sz w:val="28"/>
                <w:szCs w:val="28"/>
              </w:rPr>
              <w:t>назывные,</w:t>
            </w:r>
            <w:r w:rsidRPr="003906E6">
              <w:rPr>
                <w:sz w:val="28"/>
                <w:szCs w:val="28"/>
              </w:rPr>
              <w:tab/>
              <w:t>определённо-</w:t>
            </w:r>
            <w:r w:rsidRPr="003906E6">
              <w:rPr>
                <w:spacing w:val="-2"/>
                <w:sz w:val="28"/>
                <w:szCs w:val="28"/>
              </w:rPr>
              <w:t xml:space="preserve">личные, </w:t>
            </w:r>
            <w:r w:rsidRPr="003906E6">
              <w:rPr>
                <w:sz w:val="28"/>
                <w:szCs w:val="28"/>
              </w:rPr>
              <w:t>неопределённо-личные,</w:t>
            </w:r>
            <w:r w:rsidRPr="003906E6">
              <w:rPr>
                <w:spacing w:val="-12"/>
                <w:sz w:val="28"/>
                <w:szCs w:val="28"/>
              </w:rPr>
              <w:t xml:space="preserve"> </w:t>
            </w:r>
            <w:r w:rsidRPr="003906E6">
              <w:rPr>
                <w:sz w:val="28"/>
                <w:szCs w:val="28"/>
              </w:rPr>
              <w:t>обобщённо-личные,</w:t>
            </w:r>
            <w:r w:rsidRPr="003906E6">
              <w:rPr>
                <w:spacing w:val="-6"/>
                <w:sz w:val="28"/>
                <w:szCs w:val="28"/>
              </w:rPr>
              <w:t xml:space="preserve"> </w:t>
            </w:r>
            <w:r w:rsidRPr="003906E6">
              <w:rPr>
                <w:sz w:val="28"/>
                <w:szCs w:val="28"/>
              </w:rPr>
              <w:t>безличные</w:t>
            </w:r>
            <w:r w:rsidRPr="003906E6">
              <w:rPr>
                <w:spacing w:val="-8"/>
                <w:sz w:val="28"/>
                <w:szCs w:val="28"/>
              </w:rPr>
              <w:t xml:space="preserve"> </w:t>
            </w:r>
            <w:r w:rsidRPr="003906E6">
              <w:rPr>
                <w:spacing w:val="-2"/>
                <w:sz w:val="28"/>
                <w:szCs w:val="28"/>
              </w:rPr>
              <w:t>предложения</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4.25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Синтаксис.</w:t>
            </w:r>
            <w:r w:rsidRPr="003906E6">
              <w:rPr>
                <w:spacing w:val="-1"/>
                <w:sz w:val="28"/>
                <w:szCs w:val="28"/>
              </w:rPr>
              <w:t xml:space="preserve"> </w:t>
            </w:r>
            <w:r w:rsidRPr="003906E6">
              <w:rPr>
                <w:sz w:val="28"/>
                <w:szCs w:val="28"/>
              </w:rPr>
              <w:t>Простое</w:t>
            </w:r>
            <w:r w:rsidRPr="003906E6">
              <w:rPr>
                <w:spacing w:val="-8"/>
                <w:sz w:val="28"/>
                <w:szCs w:val="28"/>
              </w:rPr>
              <w:t xml:space="preserve"> </w:t>
            </w:r>
            <w:r w:rsidRPr="003906E6">
              <w:rPr>
                <w:sz w:val="28"/>
                <w:szCs w:val="28"/>
              </w:rPr>
              <w:t>осложнённое</w:t>
            </w:r>
            <w:r w:rsidRPr="003906E6">
              <w:rPr>
                <w:spacing w:val="-3"/>
                <w:sz w:val="28"/>
                <w:szCs w:val="28"/>
              </w:rPr>
              <w:t xml:space="preserve"> </w:t>
            </w:r>
            <w:r w:rsidRPr="003906E6">
              <w:rPr>
                <w:spacing w:val="-2"/>
                <w:sz w:val="28"/>
                <w:szCs w:val="28"/>
              </w:rPr>
              <w:t>предложение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4.25.1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Однородные</w:t>
            </w:r>
            <w:r w:rsidRPr="003906E6">
              <w:rPr>
                <w:spacing w:val="-7"/>
                <w:sz w:val="28"/>
                <w:szCs w:val="28"/>
              </w:rPr>
              <w:t xml:space="preserve"> </w:t>
            </w:r>
            <w:r w:rsidRPr="003906E6">
              <w:rPr>
                <w:sz w:val="28"/>
                <w:szCs w:val="28"/>
              </w:rPr>
              <w:t>члены</w:t>
            </w:r>
            <w:r w:rsidRPr="003906E6">
              <w:rPr>
                <w:spacing w:val="-2"/>
                <w:sz w:val="28"/>
                <w:szCs w:val="28"/>
              </w:rPr>
              <w:t xml:space="preserve"> </w:t>
            </w:r>
            <w:r w:rsidRPr="003906E6">
              <w:rPr>
                <w:sz w:val="28"/>
                <w:szCs w:val="28"/>
              </w:rPr>
              <w:t>предложения,</w:t>
            </w:r>
            <w:r w:rsidRPr="003906E6">
              <w:rPr>
                <w:spacing w:val="-6"/>
                <w:sz w:val="28"/>
                <w:szCs w:val="28"/>
              </w:rPr>
              <w:t xml:space="preserve"> </w:t>
            </w:r>
            <w:r w:rsidRPr="003906E6">
              <w:rPr>
                <w:sz w:val="28"/>
                <w:szCs w:val="28"/>
              </w:rPr>
              <w:t>их</w:t>
            </w:r>
            <w:r w:rsidRPr="003906E6">
              <w:rPr>
                <w:spacing w:val="-7"/>
                <w:sz w:val="28"/>
                <w:szCs w:val="28"/>
              </w:rPr>
              <w:t xml:space="preserve"> </w:t>
            </w:r>
            <w:r w:rsidRPr="003906E6">
              <w:rPr>
                <w:sz w:val="28"/>
                <w:szCs w:val="28"/>
              </w:rPr>
              <w:t>признаки,</w:t>
            </w:r>
            <w:r w:rsidRPr="003906E6">
              <w:rPr>
                <w:spacing w:val="-6"/>
                <w:sz w:val="28"/>
                <w:szCs w:val="28"/>
              </w:rPr>
              <w:t xml:space="preserve"> </w:t>
            </w:r>
            <w:r w:rsidRPr="003906E6">
              <w:rPr>
                <w:sz w:val="28"/>
                <w:szCs w:val="28"/>
              </w:rPr>
              <w:t>средства</w:t>
            </w:r>
            <w:r w:rsidRPr="003906E6">
              <w:rPr>
                <w:spacing w:val="-4"/>
                <w:sz w:val="28"/>
                <w:szCs w:val="28"/>
              </w:rPr>
              <w:t xml:space="preserve"> </w:t>
            </w:r>
            <w:r w:rsidRPr="003906E6">
              <w:rPr>
                <w:spacing w:val="-2"/>
                <w:sz w:val="28"/>
                <w:szCs w:val="28"/>
              </w:rPr>
              <w:t>связи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4.25.2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Однородные</w:t>
            </w:r>
            <w:r w:rsidRPr="003906E6">
              <w:rPr>
                <w:spacing w:val="-8"/>
                <w:sz w:val="28"/>
                <w:szCs w:val="28"/>
              </w:rPr>
              <w:t xml:space="preserve"> </w:t>
            </w:r>
            <w:r w:rsidRPr="003906E6">
              <w:rPr>
                <w:sz w:val="28"/>
                <w:szCs w:val="28"/>
              </w:rPr>
              <w:t>и неоднородные</w:t>
            </w:r>
            <w:r w:rsidRPr="003906E6">
              <w:rPr>
                <w:spacing w:val="-7"/>
                <w:sz w:val="28"/>
                <w:szCs w:val="28"/>
              </w:rPr>
              <w:t xml:space="preserve"> </w:t>
            </w:r>
            <w:r w:rsidRPr="003906E6">
              <w:rPr>
                <w:spacing w:val="-2"/>
                <w:sz w:val="28"/>
                <w:szCs w:val="28"/>
              </w:rPr>
              <w:t>определения</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4.25.3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Предложения</w:t>
            </w:r>
            <w:r w:rsidRPr="003906E6">
              <w:rPr>
                <w:spacing w:val="-7"/>
                <w:sz w:val="28"/>
                <w:szCs w:val="28"/>
              </w:rPr>
              <w:t xml:space="preserve"> </w:t>
            </w:r>
            <w:r w:rsidRPr="003906E6">
              <w:rPr>
                <w:sz w:val="28"/>
                <w:szCs w:val="28"/>
              </w:rPr>
              <w:t>с</w:t>
            </w:r>
            <w:r w:rsidRPr="003906E6">
              <w:rPr>
                <w:spacing w:val="-5"/>
                <w:sz w:val="28"/>
                <w:szCs w:val="28"/>
              </w:rPr>
              <w:t xml:space="preserve"> </w:t>
            </w:r>
            <w:r w:rsidRPr="003906E6">
              <w:rPr>
                <w:sz w:val="28"/>
                <w:szCs w:val="28"/>
              </w:rPr>
              <w:t>обобщающими</w:t>
            </w:r>
            <w:r w:rsidRPr="003906E6">
              <w:rPr>
                <w:spacing w:val="-3"/>
                <w:sz w:val="28"/>
                <w:szCs w:val="28"/>
              </w:rPr>
              <w:t xml:space="preserve"> </w:t>
            </w:r>
            <w:r w:rsidRPr="003906E6">
              <w:rPr>
                <w:sz w:val="28"/>
                <w:szCs w:val="28"/>
              </w:rPr>
              <w:t>словами</w:t>
            </w:r>
            <w:r w:rsidRPr="003906E6">
              <w:rPr>
                <w:spacing w:val="2"/>
                <w:sz w:val="28"/>
                <w:szCs w:val="28"/>
              </w:rPr>
              <w:t xml:space="preserve"> </w:t>
            </w:r>
            <w:r w:rsidRPr="003906E6">
              <w:rPr>
                <w:sz w:val="28"/>
                <w:szCs w:val="28"/>
              </w:rPr>
              <w:t>при</w:t>
            </w:r>
            <w:r w:rsidRPr="003906E6">
              <w:rPr>
                <w:spacing w:val="-3"/>
                <w:sz w:val="28"/>
                <w:szCs w:val="28"/>
              </w:rPr>
              <w:t xml:space="preserve"> </w:t>
            </w:r>
            <w:r w:rsidRPr="003906E6">
              <w:rPr>
                <w:sz w:val="28"/>
                <w:szCs w:val="28"/>
              </w:rPr>
              <w:t>однородных</w:t>
            </w:r>
            <w:r w:rsidRPr="003906E6">
              <w:rPr>
                <w:spacing w:val="-4"/>
                <w:sz w:val="28"/>
                <w:szCs w:val="28"/>
              </w:rPr>
              <w:t xml:space="preserve"> </w:t>
            </w:r>
            <w:r w:rsidRPr="003906E6">
              <w:rPr>
                <w:spacing w:val="-2"/>
                <w:sz w:val="28"/>
                <w:szCs w:val="28"/>
              </w:rPr>
              <w:t>членах</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4.25.4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pacing w:val="-2"/>
                <w:sz w:val="28"/>
                <w:szCs w:val="28"/>
              </w:rPr>
              <w:t>Обособление</w:t>
            </w:r>
          </w:p>
        </w:tc>
      </w:tr>
      <w:tr w:rsidR="003906E6" w:rsidRPr="003906E6" w:rsidTr="00B14D9C">
        <w:trPr>
          <w:trHeight w:val="968"/>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3"/>
              <w:rPr>
                <w:b/>
                <w:sz w:val="28"/>
                <w:szCs w:val="28"/>
              </w:rPr>
            </w:pPr>
          </w:p>
          <w:p w:rsidR="003906E6" w:rsidRPr="003906E6" w:rsidRDefault="003906E6" w:rsidP="003906E6">
            <w:pPr>
              <w:ind w:left="158" w:right="5"/>
              <w:jc w:val="center"/>
              <w:rPr>
                <w:sz w:val="28"/>
                <w:szCs w:val="28"/>
              </w:rPr>
            </w:pPr>
            <w:r w:rsidRPr="003906E6">
              <w:rPr>
                <w:spacing w:val="-2"/>
                <w:sz w:val="28"/>
                <w:szCs w:val="28"/>
              </w:rPr>
              <w:t>4.25.5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035"/>
                <w:tab w:val="left" w:pos="1908"/>
                <w:tab w:val="left" w:pos="2737"/>
                <w:tab w:val="left" w:pos="3428"/>
                <w:tab w:val="left" w:pos="3677"/>
                <w:tab w:val="left" w:pos="5097"/>
                <w:tab w:val="left" w:pos="5260"/>
                <w:tab w:val="left" w:pos="6920"/>
                <w:tab w:val="left" w:pos="7030"/>
              </w:tabs>
              <w:spacing w:before="13"/>
              <w:ind w:left="234" w:right="78"/>
              <w:rPr>
                <w:sz w:val="28"/>
                <w:szCs w:val="28"/>
              </w:rPr>
            </w:pPr>
            <w:r w:rsidRPr="003906E6">
              <w:rPr>
                <w:spacing w:val="-4"/>
                <w:sz w:val="28"/>
                <w:szCs w:val="28"/>
              </w:rPr>
              <w:t>Виды</w:t>
            </w:r>
            <w:r w:rsidRPr="003906E6">
              <w:rPr>
                <w:sz w:val="28"/>
                <w:szCs w:val="28"/>
              </w:rPr>
              <w:tab/>
            </w:r>
            <w:r w:rsidRPr="003906E6">
              <w:rPr>
                <w:spacing w:val="-2"/>
                <w:sz w:val="28"/>
                <w:szCs w:val="28"/>
              </w:rPr>
              <w:t>обособленных</w:t>
            </w:r>
            <w:r w:rsidRPr="003906E6">
              <w:rPr>
                <w:sz w:val="28"/>
                <w:szCs w:val="28"/>
              </w:rPr>
              <w:tab/>
            </w:r>
            <w:r w:rsidRPr="003906E6">
              <w:rPr>
                <w:spacing w:val="-2"/>
                <w:sz w:val="28"/>
                <w:szCs w:val="28"/>
              </w:rPr>
              <w:t>членов</w:t>
            </w:r>
            <w:r w:rsidRPr="003906E6">
              <w:rPr>
                <w:sz w:val="28"/>
                <w:szCs w:val="28"/>
              </w:rPr>
              <w:tab/>
            </w:r>
            <w:r w:rsidRPr="003906E6">
              <w:rPr>
                <w:spacing w:val="-2"/>
                <w:sz w:val="28"/>
                <w:szCs w:val="28"/>
              </w:rPr>
              <w:t>предложения</w:t>
            </w:r>
            <w:r w:rsidRPr="003906E6">
              <w:rPr>
                <w:sz w:val="28"/>
                <w:szCs w:val="28"/>
              </w:rPr>
              <w:tab/>
              <w:t xml:space="preserve"> </w:t>
            </w:r>
            <w:r w:rsidRPr="003906E6">
              <w:rPr>
                <w:spacing w:val="-2"/>
                <w:sz w:val="28"/>
                <w:szCs w:val="28"/>
              </w:rPr>
              <w:t>(обособленные</w:t>
            </w:r>
            <w:r w:rsidRPr="003906E6">
              <w:rPr>
                <w:sz w:val="28"/>
                <w:szCs w:val="28"/>
              </w:rPr>
              <w:tab/>
              <w:t xml:space="preserve"> </w:t>
            </w:r>
            <w:r w:rsidRPr="003906E6">
              <w:rPr>
                <w:spacing w:val="-2"/>
                <w:sz w:val="28"/>
                <w:szCs w:val="28"/>
              </w:rPr>
              <w:t>определения, обособленные</w:t>
            </w:r>
            <w:r w:rsidRPr="003906E6">
              <w:rPr>
                <w:sz w:val="28"/>
                <w:szCs w:val="28"/>
              </w:rPr>
              <w:tab/>
            </w:r>
            <w:r w:rsidRPr="003906E6">
              <w:rPr>
                <w:spacing w:val="-2"/>
                <w:sz w:val="28"/>
                <w:szCs w:val="28"/>
              </w:rPr>
              <w:t>приложения,</w:t>
            </w:r>
            <w:r w:rsidRPr="003906E6">
              <w:rPr>
                <w:sz w:val="28"/>
                <w:szCs w:val="28"/>
              </w:rPr>
              <w:tab/>
            </w:r>
            <w:r w:rsidRPr="003906E6">
              <w:rPr>
                <w:spacing w:val="-2"/>
                <w:sz w:val="28"/>
                <w:szCs w:val="28"/>
              </w:rPr>
              <w:t>обособленные обстоятельства,</w:t>
            </w:r>
            <w:r w:rsidRPr="003906E6">
              <w:rPr>
                <w:sz w:val="28"/>
                <w:szCs w:val="28"/>
              </w:rPr>
              <w:t xml:space="preserve"> </w:t>
            </w:r>
            <w:r w:rsidRPr="003906E6">
              <w:rPr>
                <w:spacing w:val="-2"/>
                <w:sz w:val="28"/>
                <w:szCs w:val="28"/>
              </w:rPr>
              <w:t>обособленные дополнения)</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4.25.6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793"/>
                <w:tab w:val="left" w:pos="6004"/>
                <w:tab w:val="left" w:pos="6335"/>
              </w:tabs>
              <w:spacing w:before="18"/>
              <w:ind w:left="234"/>
              <w:rPr>
                <w:sz w:val="28"/>
                <w:szCs w:val="28"/>
              </w:rPr>
            </w:pPr>
            <w:r w:rsidRPr="003906E6">
              <w:rPr>
                <w:spacing w:val="-2"/>
                <w:sz w:val="28"/>
                <w:szCs w:val="28"/>
              </w:rPr>
              <w:t>Уточняющие</w:t>
            </w:r>
            <w:r w:rsidRPr="003906E6">
              <w:rPr>
                <w:sz w:val="28"/>
                <w:szCs w:val="28"/>
              </w:rPr>
              <w:tab/>
              <w:t xml:space="preserve"> члены</w:t>
            </w:r>
            <w:r w:rsidRPr="003906E6">
              <w:rPr>
                <w:spacing w:val="37"/>
                <w:sz w:val="28"/>
                <w:szCs w:val="28"/>
              </w:rPr>
              <w:t xml:space="preserve">  </w:t>
            </w:r>
            <w:r w:rsidRPr="003906E6">
              <w:rPr>
                <w:sz w:val="28"/>
                <w:szCs w:val="28"/>
              </w:rPr>
              <w:t>предложения,</w:t>
            </w:r>
            <w:r w:rsidRPr="003906E6">
              <w:rPr>
                <w:spacing w:val="38"/>
                <w:sz w:val="28"/>
                <w:szCs w:val="28"/>
              </w:rPr>
              <w:t xml:space="preserve">  </w:t>
            </w:r>
            <w:r w:rsidRPr="003906E6">
              <w:rPr>
                <w:spacing w:val="-2"/>
                <w:sz w:val="28"/>
                <w:szCs w:val="28"/>
              </w:rPr>
              <w:t>пояснительные</w:t>
            </w:r>
            <w:r w:rsidRPr="003906E6">
              <w:rPr>
                <w:sz w:val="28"/>
                <w:szCs w:val="28"/>
              </w:rPr>
              <w:tab/>
            </w:r>
            <w:r w:rsidRPr="003906E6">
              <w:rPr>
                <w:spacing w:val="-10"/>
                <w:sz w:val="28"/>
                <w:szCs w:val="28"/>
              </w:rPr>
              <w:t xml:space="preserve">и </w:t>
            </w:r>
            <w:r w:rsidRPr="003906E6">
              <w:rPr>
                <w:spacing w:val="-2"/>
                <w:sz w:val="28"/>
                <w:szCs w:val="28"/>
              </w:rPr>
              <w:t>присоединительные конструкции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4.25.7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Обращение.</w:t>
            </w:r>
            <w:r w:rsidRPr="003906E6">
              <w:rPr>
                <w:spacing w:val="-4"/>
                <w:sz w:val="28"/>
                <w:szCs w:val="28"/>
              </w:rPr>
              <w:t xml:space="preserve"> </w:t>
            </w:r>
            <w:r w:rsidRPr="003906E6">
              <w:rPr>
                <w:sz w:val="28"/>
                <w:szCs w:val="28"/>
              </w:rPr>
              <w:t>Основные</w:t>
            </w:r>
            <w:r w:rsidRPr="003906E6">
              <w:rPr>
                <w:spacing w:val="-6"/>
                <w:sz w:val="28"/>
                <w:szCs w:val="28"/>
              </w:rPr>
              <w:t xml:space="preserve"> </w:t>
            </w:r>
            <w:r w:rsidRPr="003906E6">
              <w:rPr>
                <w:sz w:val="28"/>
                <w:szCs w:val="28"/>
              </w:rPr>
              <w:t>функции</w:t>
            </w:r>
            <w:r w:rsidRPr="003906E6">
              <w:rPr>
                <w:spacing w:val="-4"/>
                <w:sz w:val="28"/>
                <w:szCs w:val="28"/>
              </w:rPr>
              <w:t xml:space="preserve"> </w:t>
            </w:r>
            <w:r w:rsidRPr="003906E6">
              <w:rPr>
                <w:spacing w:val="-2"/>
                <w:sz w:val="28"/>
                <w:szCs w:val="28"/>
              </w:rPr>
              <w:t>обращения</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4.25.8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Распространенное</w:t>
            </w:r>
            <w:r w:rsidRPr="003906E6">
              <w:rPr>
                <w:spacing w:val="-8"/>
                <w:sz w:val="28"/>
                <w:szCs w:val="28"/>
              </w:rPr>
              <w:t xml:space="preserve"> </w:t>
            </w:r>
            <w:r w:rsidRPr="003906E6">
              <w:rPr>
                <w:sz w:val="28"/>
                <w:szCs w:val="28"/>
              </w:rPr>
              <w:t>и</w:t>
            </w:r>
            <w:r w:rsidRPr="003906E6">
              <w:rPr>
                <w:spacing w:val="-6"/>
                <w:sz w:val="28"/>
                <w:szCs w:val="28"/>
              </w:rPr>
              <w:t xml:space="preserve"> </w:t>
            </w:r>
            <w:r w:rsidRPr="003906E6">
              <w:rPr>
                <w:sz w:val="28"/>
                <w:szCs w:val="28"/>
              </w:rPr>
              <w:t>нераспространённое</w:t>
            </w:r>
            <w:r w:rsidRPr="003906E6">
              <w:rPr>
                <w:spacing w:val="-7"/>
                <w:sz w:val="28"/>
                <w:szCs w:val="28"/>
              </w:rPr>
              <w:t xml:space="preserve"> </w:t>
            </w:r>
            <w:r w:rsidRPr="003906E6">
              <w:rPr>
                <w:spacing w:val="-2"/>
                <w:sz w:val="28"/>
                <w:szCs w:val="28"/>
              </w:rPr>
              <w:t>обращение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4.25.9</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Вводные</w:t>
            </w:r>
            <w:r w:rsidRPr="003906E6">
              <w:rPr>
                <w:spacing w:val="-3"/>
                <w:sz w:val="28"/>
                <w:szCs w:val="28"/>
              </w:rPr>
              <w:t xml:space="preserve"> </w:t>
            </w:r>
            <w:r w:rsidRPr="003906E6">
              <w:rPr>
                <w:spacing w:val="-2"/>
                <w:sz w:val="28"/>
                <w:szCs w:val="28"/>
              </w:rPr>
              <w:t>конструкции</w:t>
            </w:r>
          </w:p>
        </w:tc>
      </w:tr>
      <w:tr w:rsidR="003906E6" w:rsidRPr="003906E6" w:rsidTr="00B14D9C">
        <w:trPr>
          <w:trHeight w:val="968"/>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4"/>
              <w:rPr>
                <w:b/>
                <w:sz w:val="28"/>
                <w:szCs w:val="28"/>
              </w:rPr>
            </w:pPr>
          </w:p>
          <w:p w:rsidR="003906E6" w:rsidRPr="003906E6" w:rsidRDefault="003906E6" w:rsidP="003906E6">
            <w:pPr>
              <w:ind w:left="158" w:right="1"/>
              <w:jc w:val="center"/>
              <w:rPr>
                <w:sz w:val="28"/>
                <w:szCs w:val="28"/>
              </w:rPr>
            </w:pPr>
            <w:r w:rsidRPr="003906E6">
              <w:rPr>
                <w:spacing w:val="-2"/>
                <w:sz w:val="28"/>
                <w:szCs w:val="28"/>
              </w:rPr>
              <w:t>4.25.10</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Группы</w:t>
            </w:r>
            <w:r w:rsidRPr="003906E6">
              <w:rPr>
                <w:spacing w:val="74"/>
                <w:sz w:val="28"/>
                <w:szCs w:val="28"/>
              </w:rPr>
              <w:t xml:space="preserve"> </w:t>
            </w:r>
            <w:r w:rsidRPr="003906E6">
              <w:rPr>
                <w:sz w:val="28"/>
                <w:szCs w:val="28"/>
              </w:rPr>
              <w:t>вводных</w:t>
            </w:r>
            <w:r w:rsidRPr="003906E6">
              <w:rPr>
                <w:spacing w:val="72"/>
                <w:sz w:val="28"/>
                <w:szCs w:val="28"/>
              </w:rPr>
              <w:t xml:space="preserve"> </w:t>
            </w:r>
            <w:r w:rsidRPr="003906E6">
              <w:rPr>
                <w:sz w:val="28"/>
                <w:szCs w:val="28"/>
              </w:rPr>
              <w:t>конструкций</w:t>
            </w:r>
            <w:r w:rsidRPr="003906E6">
              <w:rPr>
                <w:spacing w:val="76"/>
                <w:sz w:val="28"/>
                <w:szCs w:val="28"/>
              </w:rPr>
              <w:t xml:space="preserve"> </w:t>
            </w:r>
            <w:r w:rsidRPr="003906E6">
              <w:rPr>
                <w:sz w:val="28"/>
                <w:szCs w:val="28"/>
              </w:rPr>
              <w:t>по</w:t>
            </w:r>
            <w:r w:rsidRPr="003906E6">
              <w:rPr>
                <w:spacing w:val="79"/>
                <w:sz w:val="28"/>
                <w:szCs w:val="28"/>
              </w:rPr>
              <w:t xml:space="preserve"> </w:t>
            </w:r>
            <w:r w:rsidRPr="003906E6">
              <w:rPr>
                <w:sz w:val="28"/>
                <w:szCs w:val="28"/>
              </w:rPr>
              <w:t>значению</w:t>
            </w:r>
            <w:r w:rsidRPr="003906E6">
              <w:rPr>
                <w:spacing w:val="70"/>
                <w:sz w:val="28"/>
                <w:szCs w:val="28"/>
              </w:rPr>
              <w:t xml:space="preserve"> </w:t>
            </w:r>
            <w:r w:rsidRPr="003906E6">
              <w:rPr>
                <w:sz w:val="28"/>
                <w:szCs w:val="28"/>
              </w:rPr>
              <w:t>(вводные</w:t>
            </w:r>
            <w:r w:rsidRPr="003906E6">
              <w:rPr>
                <w:spacing w:val="75"/>
                <w:sz w:val="28"/>
                <w:szCs w:val="28"/>
              </w:rPr>
              <w:t xml:space="preserve"> </w:t>
            </w:r>
            <w:r w:rsidRPr="003906E6">
              <w:rPr>
                <w:sz w:val="28"/>
                <w:szCs w:val="28"/>
              </w:rPr>
              <w:t>слова</w:t>
            </w:r>
            <w:r w:rsidRPr="003906E6">
              <w:rPr>
                <w:spacing w:val="75"/>
                <w:sz w:val="28"/>
                <w:szCs w:val="28"/>
              </w:rPr>
              <w:t xml:space="preserve"> </w:t>
            </w:r>
            <w:r w:rsidRPr="003906E6">
              <w:rPr>
                <w:sz w:val="28"/>
                <w:szCs w:val="28"/>
              </w:rPr>
              <w:t>со</w:t>
            </w:r>
            <w:r w:rsidRPr="003906E6">
              <w:rPr>
                <w:spacing w:val="75"/>
                <w:sz w:val="28"/>
                <w:szCs w:val="28"/>
              </w:rPr>
              <w:t xml:space="preserve"> </w:t>
            </w:r>
            <w:r w:rsidRPr="003906E6">
              <w:rPr>
                <w:spacing w:val="-2"/>
                <w:sz w:val="28"/>
                <w:szCs w:val="28"/>
              </w:rPr>
              <w:t xml:space="preserve">значением </w:t>
            </w:r>
            <w:r w:rsidRPr="003906E6">
              <w:rPr>
                <w:sz w:val="28"/>
                <w:szCs w:val="28"/>
              </w:rPr>
              <w:t>различной</w:t>
            </w:r>
            <w:r w:rsidRPr="003906E6">
              <w:rPr>
                <w:spacing w:val="40"/>
                <w:sz w:val="28"/>
                <w:szCs w:val="28"/>
              </w:rPr>
              <w:t xml:space="preserve"> </w:t>
            </w:r>
            <w:r w:rsidRPr="003906E6">
              <w:rPr>
                <w:sz w:val="28"/>
                <w:szCs w:val="28"/>
              </w:rPr>
              <w:t>степени</w:t>
            </w:r>
            <w:r w:rsidRPr="003906E6">
              <w:rPr>
                <w:spacing w:val="40"/>
                <w:sz w:val="28"/>
                <w:szCs w:val="28"/>
              </w:rPr>
              <w:t xml:space="preserve"> </w:t>
            </w:r>
            <w:r w:rsidRPr="003906E6">
              <w:rPr>
                <w:sz w:val="28"/>
                <w:szCs w:val="28"/>
              </w:rPr>
              <w:t>уверенности,</w:t>
            </w:r>
            <w:r w:rsidRPr="003906E6">
              <w:rPr>
                <w:spacing w:val="40"/>
                <w:sz w:val="28"/>
                <w:szCs w:val="28"/>
              </w:rPr>
              <w:t xml:space="preserve"> </w:t>
            </w:r>
            <w:r w:rsidRPr="003906E6">
              <w:rPr>
                <w:sz w:val="28"/>
                <w:szCs w:val="28"/>
              </w:rPr>
              <w:t>различных</w:t>
            </w:r>
            <w:r w:rsidRPr="003906E6">
              <w:rPr>
                <w:spacing w:val="40"/>
                <w:sz w:val="28"/>
                <w:szCs w:val="28"/>
              </w:rPr>
              <w:t xml:space="preserve"> </w:t>
            </w:r>
            <w:r w:rsidRPr="003906E6">
              <w:rPr>
                <w:sz w:val="28"/>
                <w:szCs w:val="28"/>
              </w:rPr>
              <w:t>чувств,</w:t>
            </w:r>
            <w:r w:rsidRPr="003906E6">
              <w:rPr>
                <w:spacing w:val="40"/>
                <w:sz w:val="28"/>
                <w:szCs w:val="28"/>
              </w:rPr>
              <w:t xml:space="preserve"> </w:t>
            </w:r>
            <w:r w:rsidRPr="003906E6">
              <w:rPr>
                <w:sz w:val="28"/>
                <w:szCs w:val="28"/>
              </w:rPr>
              <w:t>источника</w:t>
            </w:r>
            <w:r w:rsidRPr="003906E6">
              <w:rPr>
                <w:spacing w:val="40"/>
                <w:sz w:val="28"/>
                <w:szCs w:val="28"/>
              </w:rPr>
              <w:t xml:space="preserve"> </w:t>
            </w:r>
            <w:r w:rsidRPr="003906E6">
              <w:rPr>
                <w:sz w:val="28"/>
                <w:szCs w:val="28"/>
              </w:rPr>
              <w:t>сообщения, порядка мыслей и их связи, способа оформления мыслей)</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1"/>
              <w:jc w:val="center"/>
              <w:rPr>
                <w:sz w:val="28"/>
                <w:szCs w:val="28"/>
              </w:rPr>
            </w:pPr>
            <w:r w:rsidRPr="003906E6">
              <w:rPr>
                <w:spacing w:val="-2"/>
                <w:sz w:val="28"/>
                <w:szCs w:val="28"/>
              </w:rPr>
              <w:t>4.25.11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577"/>
                <w:tab w:val="left" w:pos="2527"/>
                <w:tab w:val="left" w:pos="4129"/>
                <w:tab w:val="left" w:pos="4498"/>
                <w:tab w:val="left" w:pos="5621"/>
                <w:tab w:val="left" w:pos="6388"/>
                <w:tab w:val="left" w:pos="8259"/>
              </w:tabs>
              <w:spacing w:before="17"/>
              <w:ind w:left="234"/>
              <w:rPr>
                <w:sz w:val="28"/>
                <w:szCs w:val="28"/>
              </w:rPr>
            </w:pPr>
            <w:r w:rsidRPr="003906E6">
              <w:rPr>
                <w:spacing w:val="-2"/>
                <w:sz w:val="28"/>
                <w:szCs w:val="28"/>
              </w:rPr>
              <w:t>Омонимия</w:t>
            </w:r>
            <w:r w:rsidRPr="003906E6">
              <w:rPr>
                <w:sz w:val="28"/>
                <w:szCs w:val="28"/>
              </w:rPr>
              <w:tab/>
            </w:r>
            <w:r w:rsidRPr="003906E6">
              <w:rPr>
                <w:spacing w:val="-2"/>
                <w:sz w:val="28"/>
                <w:szCs w:val="28"/>
              </w:rPr>
              <w:t>членов</w:t>
            </w:r>
            <w:r w:rsidRPr="003906E6">
              <w:rPr>
                <w:sz w:val="28"/>
                <w:szCs w:val="28"/>
              </w:rPr>
              <w:tab/>
            </w:r>
            <w:r w:rsidRPr="003906E6">
              <w:rPr>
                <w:spacing w:val="-2"/>
                <w:sz w:val="28"/>
                <w:szCs w:val="28"/>
              </w:rPr>
              <w:t>предложения</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вводных</w:t>
            </w:r>
            <w:r w:rsidRPr="003906E6">
              <w:rPr>
                <w:sz w:val="28"/>
                <w:szCs w:val="28"/>
              </w:rPr>
              <w:tab/>
            </w:r>
            <w:r w:rsidRPr="003906E6">
              <w:rPr>
                <w:spacing w:val="-2"/>
                <w:sz w:val="28"/>
                <w:szCs w:val="28"/>
              </w:rPr>
              <w:t>слов,</w:t>
            </w:r>
            <w:r w:rsidRPr="003906E6">
              <w:rPr>
                <w:sz w:val="28"/>
                <w:szCs w:val="28"/>
              </w:rPr>
              <w:tab/>
            </w:r>
            <w:r w:rsidRPr="003906E6">
              <w:rPr>
                <w:spacing w:val="-2"/>
                <w:sz w:val="28"/>
                <w:szCs w:val="28"/>
              </w:rPr>
              <w:t xml:space="preserve">словосочетаний </w:t>
            </w:r>
            <w:r w:rsidRPr="003906E6">
              <w:rPr>
                <w:spacing w:val="-10"/>
                <w:sz w:val="28"/>
                <w:szCs w:val="28"/>
              </w:rPr>
              <w:t>и п</w:t>
            </w:r>
            <w:r w:rsidRPr="003906E6">
              <w:rPr>
                <w:spacing w:val="-2"/>
                <w:sz w:val="28"/>
                <w:szCs w:val="28"/>
              </w:rPr>
              <w:t>редложений</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158" w:right="1"/>
              <w:jc w:val="center"/>
              <w:rPr>
                <w:sz w:val="28"/>
                <w:szCs w:val="28"/>
              </w:rPr>
            </w:pPr>
            <w:r w:rsidRPr="003906E6">
              <w:rPr>
                <w:spacing w:val="-2"/>
                <w:sz w:val="28"/>
                <w:szCs w:val="28"/>
              </w:rPr>
              <w:t>4.25.12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Pr>
                <w:sz w:val="28"/>
                <w:szCs w:val="28"/>
              </w:rPr>
            </w:pPr>
            <w:r w:rsidRPr="003906E6">
              <w:rPr>
                <w:sz w:val="28"/>
                <w:szCs w:val="28"/>
              </w:rPr>
              <w:t>Вставные</w:t>
            </w:r>
            <w:r w:rsidRPr="003906E6">
              <w:rPr>
                <w:spacing w:val="-2"/>
                <w:sz w:val="28"/>
                <w:szCs w:val="28"/>
              </w:rPr>
              <w:t xml:space="preserve"> конструкции</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4.26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Синтаксис. Сложное</w:t>
            </w:r>
            <w:r w:rsidRPr="003906E6">
              <w:rPr>
                <w:spacing w:val="-6"/>
                <w:sz w:val="28"/>
                <w:szCs w:val="28"/>
              </w:rPr>
              <w:t xml:space="preserve"> </w:t>
            </w:r>
            <w:r w:rsidRPr="003906E6">
              <w:rPr>
                <w:spacing w:val="-2"/>
                <w:sz w:val="28"/>
                <w:szCs w:val="28"/>
              </w:rPr>
              <w:t>предложение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4.26.1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Классификация</w:t>
            </w:r>
            <w:r w:rsidRPr="003906E6">
              <w:rPr>
                <w:spacing w:val="-2"/>
                <w:sz w:val="28"/>
                <w:szCs w:val="28"/>
              </w:rPr>
              <w:t xml:space="preserve"> </w:t>
            </w:r>
            <w:r w:rsidRPr="003906E6">
              <w:rPr>
                <w:sz w:val="28"/>
                <w:szCs w:val="28"/>
              </w:rPr>
              <w:t>сложных</w:t>
            </w:r>
            <w:r w:rsidRPr="003906E6">
              <w:rPr>
                <w:spacing w:val="-6"/>
                <w:sz w:val="28"/>
                <w:szCs w:val="28"/>
              </w:rPr>
              <w:t xml:space="preserve"> </w:t>
            </w:r>
            <w:r w:rsidRPr="003906E6">
              <w:rPr>
                <w:spacing w:val="-2"/>
                <w:sz w:val="28"/>
                <w:szCs w:val="28"/>
              </w:rPr>
              <w:t>предложений</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4.26.2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Понятие</w:t>
            </w:r>
            <w:r w:rsidRPr="003906E6">
              <w:rPr>
                <w:spacing w:val="-11"/>
                <w:sz w:val="28"/>
                <w:szCs w:val="28"/>
              </w:rPr>
              <w:t xml:space="preserve"> </w:t>
            </w:r>
            <w:r w:rsidRPr="003906E6">
              <w:rPr>
                <w:sz w:val="28"/>
                <w:szCs w:val="28"/>
              </w:rPr>
              <w:t>о</w:t>
            </w:r>
            <w:r w:rsidRPr="003906E6">
              <w:rPr>
                <w:spacing w:val="2"/>
                <w:sz w:val="28"/>
                <w:szCs w:val="28"/>
              </w:rPr>
              <w:t xml:space="preserve"> </w:t>
            </w:r>
            <w:r w:rsidRPr="003906E6">
              <w:rPr>
                <w:sz w:val="28"/>
                <w:szCs w:val="28"/>
              </w:rPr>
              <w:t>сложносочинённом</w:t>
            </w:r>
            <w:r w:rsidRPr="003906E6">
              <w:rPr>
                <w:spacing w:val="-6"/>
                <w:sz w:val="28"/>
                <w:szCs w:val="28"/>
              </w:rPr>
              <w:t xml:space="preserve"> </w:t>
            </w:r>
            <w:r w:rsidRPr="003906E6">
              <w:rPr>
                <w:sz w:val="28"/>
                <w:szCs w:val="28"/>
              </w:rPr>
              <w:t>предложении,</w:t>
            </w:r>
            <w:r w:rsidRPr="003906E6">
              <w:rPr>
                <w:spacing w:val="-5"/>
                <w:sz w:val="28"/>
                <w:szCs w:val="28"/>
              </w:rPr>
              <w:t xml:space="preserve"> </w:t>
            </w:r>
            <w:r w:rsidRPr="003906E6">
              <w:rPr>
                <w:sz w:val="28"/>
                <w:szCs w:val="28"/>
              </w:rPr>
              <w:t>его</w:t>
            </w:r>
            <w:r w:rsidRPr="003906E6">
              <w:rPr>
                <w:spacing w:val="-2"/>
                <w:sz w:val="28"/>
                <w:szCs w:val="28"/>
              </w:rPr>
              <w:t xml:space="preserve"> строении</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4.26.3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203"/>
                <w:tab w:val="left" w:pos="3606"/>
                <w:tab w:val="left" w:pos="5433"/>
                <w:tab w:val="left" w:pos="6767"/>
                <w:tab w:val="left" w:pos="7717"/>
              </w:tabs>
              <w:spacing w:before="17"/>
              <w:ind w:left="234"/>
              <w:rPr>
                <w:sz w:val="28"/>
                <w:szCs w:val="28"/>
              </w:rPr>
            </w:pPr>
            <w:r w:rsidRPr="003906E6">
              <w:rPr>
                <w:spacing w:val="-4"/>
                <w:sz w:val="28"/>
                <w:szCs w:val="28"/>
              </w:rPr>
              <w:t>Виды</w:t>
            </w:r>
            <w:r w:rsidRPr="003906E6">
              <w:rPr>
                <w:sz w:val="28"/>
                <w:szCs w:val="28"/>
              </w:rPr>
              <w:tab/>
            </w:r>
            <w:r w:rsidRPr="003906E6">
              <w:rPr>
                <w:spacing w:val="-2"/>
                <w:sz w:val="28"/>
                <w:szCs w:val="28"/>
              </w:rPr>
              <w:t>сложносочинённых</w:t>
            </w:r>
            <w:r w:rsidRPr="003906E6">
              <w:rPr>
                <w:sz w:val="28"/>
                <w:szCs w:val="28"/>
              </w:rPr>
              <w:tab/>
            </w:r>
            <w:r w:rsidRPr="003906E6">
              <w:rPr>
                <w:spacing w:val="-2"/>
                <w:sz w:val="28"/>
                <w:szCs w:val="28"/>
              </w:rPr>
              <w:t>предложений.</w:t>
            </w:r>
            <w:r w:rsidRPr="003906E6">
              <w:rPr>
                <w:sz w:val="28"/>
                <w:szCs w:val="28"/>
              </w:rPr>
              <w:tab/>
            </w:r>
            <w:r w:rsidRPr="003906E6">
              <w:rPr>
                <w:spacing w:val="-2"/>
                <w:sz w:val="28"/>
                <w:szCs w:val="28"/>
              </w:rPr>
              <w:t>Средства</w:t>
            </w:r>
            <w:r w:rsidRPr="003906E6">
              <w:rPr>
                <w:sz w:val="28"/>
                <w:szCs w:val="28"/>
              </w:rPr>
              <w:tab/>
            </w:r>
            <w:r w:rsidRPr="003906E6">
              <w:rPr>
                <w:spacing w:val="-2"/>
                <w:sz w:val="28"/>
                <w:szCs w:val="28"/>
              </w:rPr>
              <w:t>связи частей</w:t>
            </w:r>
          </w:p>
          <w:p w:rsidR="003906E6" w:rsidRPr="003906E6" w:rsidRDefault="003906E6" w:rsidP="003906E6">
            <w:pPr>
              <w:spacing w:before="42"/>
              <w:ind w:left="234"/>
              <w:rPr>
                <w:sz w:val="28"/>
                <w:szCs w:val="28"/>
              </w:rPr>
            </w:pPr>
            <w:r w:rsidRPr="003906E6">
              <w:rPr>
                <w:sz w:val="28"/>
                <w:szCs w:val="28"/>
              </w:rPr>
              <w:t>сложносочинённого</w:t>
            </w:r>
            <w:r w:rsidRPr="003906E6">
              <w:rPr>
                <w:spacing w:val="-5"/>
                <w:sz w:val="28"/>
                <w:szCs w:val="28"/>
              </w:rPr>
              <w:t xml:space="preserve"> </w:t>
            </w:r>
            <w:r w:rsidRPr="003906E6">
              <w:rPr>
                <w:spacing w:val="-2"/>
                <w:sz w:val="28"/>
                <w:szCs w:val="28"/>
              </w:rPr>
              <w:t>предложения</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4.26.4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Понятие</w:t>
            </w:r>
            <w:r w:rsidRPr="003906E6">
              <w:rPr>
                <w:spacing w:val="42"/>
                <w:sz w:val="28"/>
                <w:szCs w:val="28"/>
              </w:rPr>
              <w:t xml:space="preserve"> </w:t>
            </w:r>
            <w:r w:rsidRPr="003906E6">
              <w:rPr>
                <w:sz w:val="28"/>
                <w:szCs w:val="28"/>
              </w:rPr>
              <w:t>о</w:t>
            </w:r>
            <w:r w:rsidRPr="003906E6">
              <w:rPr>
                <w:spacing w:val="48"/>
                <w:sz w:val="28"/>
                <w:szCs w:val="28"/>
              </w:rPr>
              <w:t xml:space="preserve"> </w:t>
            </w:r>
            <w:r w:rsidRPr="003906E6">
              <w:rPr>
                <w:sz w:val="28"/>
                <w:szCs w:val="28"/>
              </w:rPr>
              <w:t>сложноподчинённом</w:t>
            </w:r>
            <w:r w:rsidRPr="003906E6">
              <w:rPr>
                <w:spacing w:val="46"/>
                <w:sz w:val="28"/>
                <w:szCs w:val="28"/>
              </w:rPr>
              <w:t xml:space="preserve"> </w:t>
            </w:r>
            <w:r w:rsidRPr="003906E6">
              <w:rPr>
                <w:sz w:val="28"/>
                <w:szCs w:val="28"/>
              </w:rPr>
              <w:t>предложении.</w:t>
            </w:r>
            <w:r w:rsidRPr="003906E6">
              <w:rPr>
                <w:spacing w:val="43"/>
                <w:sz w:val="28"/>
                <w:szCs w:val="28"/>
              </w:rPr>
              <w:t xml:space="preserve"> </w:t>
            </w:r>
            <w:r w:rsidRPr="003906E6">
              <w:rPr>
                <w:sz w:val="28"/>
                <w:szCs w:val="28"/>
              </w:rPr>
              <w:t>Главная</w:t>
            </w:r>
            <w:r w:rsidRPr="003906E6">
              <w:rPr>
                <w:spacing w:val="45"/>
                <w:sz w:val="28"/>
                <w:szCs w:val="28"/>
              </w:rPr>
              <w:t xml:space="preserve"> </w:t>
            </w:r>
            <w:r w:rsidRPr="003906E6">
              <w:rPr>
                <w:sz w:val="28"/>
                <w:szCs w:val="28"/>
              </w:rPr>
              <w:t>и</w:t>
            </w:r>
            <w:r w:rsidRPr="003906E6">
              <w:rPr>
                <w:spacing w:val="45"/>
                <w:sz w:val="28"/>
                <w:szCs w:val="28"/>
              </w:rPr>
              <w:t xml:space="preserve"> п</w:t>
            </w:r>
            <w:r w:rsidRPr="003906E6">
              <w:rPr>
                <w:sz w:val="28"/>
                <w:szCs w:val="28"/>
              </w:rPr>
              <w:t>ридаточная</w:t>
            </w:r>
            <w:r w:rsidRPr="003906E6">
              <w:rPr>
                <w:spacing w:val="46"/>
                <w:sz w:val="28"/>
                <w:szCs w:val="28"/>
              </w:rPr>
              <w:t xml:space="preserve"> </w:t>
            </w:r>
            <w:r w:rsidRPr="003906E6">
              <w:rPr>
                <w:spacing w:val="-2"/>
                <w:sz w:val="28"/>
                <w:szCs w:val="28"/>
              </w:rPr>
              <w:t>части</w:t>
            </w:r>
          </w:p>
        </w:tc>
      </w:tr>
    </w:tbl>
    <w:p w:rsidR="003906E6" w:rsidRPr="003906E6" w:rsidRDefault="003906E6" w:rsidP="003906E6">
      <w:pPr>
        <w:rPr>
          <w:sz w:val="28"/>
          <w:szCs w:val="28"/>
        </w:rPr>
        <w:sectPr w:rsidR="003906E6" w:rsidRPr="003906E6">
          <w:type w:val="continuous"/>
          <w:pgSz w:w="11910" w:h="16390"/>
          <w:pgMar w:top="1100" w:right="708" w:bottom="1214"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1"/>
        </w:trPr>
        <w:tc>
          <w:tcPr>
            <w:tcW w:w="1066" w:type="dxa"/>
            <w:tcBorders>
              <w:left w:val="single" w:sz="12" w:space="0" w:color="000000"/>
              <w:bottom w:val="single" w:sz="12" w:space="0" w:color="000000"/>
              <w:right w:val="single" w:sz="12" w:space="0" w:color="000000"/>
            </w:tcBorders>
          </w:tcPr>
          <w:p w:rsidR="003906E6" w:rsidRPr="003906E6" w:rsidRDefault="003906E6" w:rsidP="003906E6">
            <w:pPr>
              <w:rPr>
                <w:sz w:val="28"/>
                <w:szCs w:val="28"/>
              </w:rPr>
            </w:pP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40"/>
              <w:ind w:left="234"/>
              <w:rPr>
                <w:sz w:val="28"/>
                <w:szCs w:val="28"/>
              </w:rPr>
            </w:pPr>
            <w:r w:rsidRPr="003906E6">
              <w:rPr>
                <w:spacing w:val="-2"/>
                <w:sz w:val="28"/>
                <w:szCs w:val="28"/>
              </w:rPr>
              <w:t>Предложения</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4.26.5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Союзы</w:t>
            </w:r>
            <w:r w:rsidRPr="003906E6">
              <w:rPr>
                <w:spacing w:val="-6"/>
                <w:sz w:val="28"/>
                <w:szCs w:val="28"/>
              </w:rPr>
              <w:t xml:space="preserve"> </w:t>
            </w:r>
            <w:r w:rsidRPr="003906E6">
              <w:rPr>
                <w:sz w:val="28"/>
                <w:szCs w:val="28"/>
              </w:rPr>
              <w:t>и</w:t>
            </w:r>
            <w:r w:rsidRPr="003906E6">
              <w:rPr>
                <w:spacing w:val="1"/>
                <w:sz w:val="28"/>
                <w:szCs w:val="28"/>
              </w:rPr>
              <w:t xml:space="preserve"> </w:t>
            </w:r>
            <w:r w:rsidRPr="003906E6">
              <w:rPr>
                <w:sz w:val="28"/>
                <w:szCs w:val="28"/>
              </w:rPr>
              <w:t>союзные</w:t>
            </w:r>
            <w:r w:rsidRPr="003906E6">
              <w:rPr>
                <w:spacing w:val="-1"/>
                <w:sz w:val="28"/>
                <w:szCs w:val="28"/>
              </w:rPr>
              <w:t xml:space="preserve"> </w:t>
            </w:r>
            <w:r w:rsidRPr="003906E6">
              <w:rPr>
                <w:spacing w:val="-4"/>
                <w:sz w:val="28"/>
                <w:szCs w:val="28"/>
              </w:rPr>
              <w:t>слова</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158" w:right="5"/>
              <w:jc w:val="center"/>
              <w:rPr>
                <w:sz w:val="28"/>
                <w:szCs w:val="28"/>
              </w:rPr>
            </w:pPr>
            <w:r w:rsidRPr="003906E6">
              <w:rPr>
                <w:spacing w:val="-2"/>
                <w:sz w:val="28"/>
                <w:szCs w:val="28"/>
              </w:rPr>
              <w:t>4.26.6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Виды сложноподчинённых предложений по характеру смысловых отношений между</w:t>
            </w:r>
            <w:r w:rsidRPr="003906E6">
              <w:rPr>
                <w:spacing w:val="4"/>
                <w:sz w:val="28"/>
                <w:szCs w:val="28"/>
              </w:rPr>
              <w:t xml:space="preserve"> </w:t>
            </w:r>
            <w:r w:rsidRPr="003906E6">
              <w:rPr>
                <w:sz w:val="28"/>
                <w:szCs w:val="28"/>
              </w:rPr>
              <w:t>главной</w:t>
            </w:r>
            <w:r w:rsidRPr="003906E6">
              <w:rPr>
                <w:spacing w:val="13"/>
                <w:sz w:val="28"/>
                <w:szCs w:val="28"/>
              </w:rPr>
              <w:t xml:space="preserve"> </w:t>
            </w:r>
            <w:r w:rsidRPr="003906E6">
              <w:rPr>
                <w:sz w:val="28"/>
                <w:szCs w:val="28"/>
              </w:rPr>
              <w:t>и</w:t>
            </w:r>
            <w:r w:rsidRPr="003906E6">
              <w:rPr>
                <w:spacing w:val="17"/>
                <w:sz w:val="28"/>
                <w:szCs w:val="28"/>
              </w:rPr>
              <w:t xml:space="preserve"> </w:t>
            </w:r>
            <w:r w:rsidRPr="003906E6">
              <w:rPr>
                <w:sz w:val="28"/>
                <w:szCs w:val="28"/>
              </w:rPr>
              <w:t>придаточной</w:t>
            </w:r>
            <w:r w:rsidRPr="003906E6">
              <w:rPr>
                <w:spacing w:val="18"/>
                <w:sz w:val="28"/>
                <w:szCs w:val="28"/>
              </w:rPr>
              <w:t xml:space="preserve"> </w:t>
            </w:r>
            <w:r w:rsidRPr="003906E6">
              <w:rPr>
                <w:sz w:val="28"/>
                <w:szCs w:val="28"/>
              </w:rPr>
              <w:t>частями,</w:t>
            </w:r>
            <w:r w:rsidRPr="003906E6">
              <w:rPr>
                <w:spacing w:val="18"/>
                <w:sz w:val="28"/>
                <w:szCs w:val="28"/>
              </w:rPr>
              <w:t xml:space="preserve"> </w:t>
            </w:r>
            <w:r w:rsidRPr="003906E6">
              <w:rPr>
                <w:sz w:val="28"/>
                <w:szCs w:val="28"/>
              </w:rPr>
              <w:t>структуре,</w:t>
            </w:r>
            <w:r w:rsidRPr="003906E6">
              <w:rPr>
                <w:spacing w:val="18"/>
                <w:sz w:val="28"/>
                <w:szCs w:val="28"/>
              </w:rPr>
              <w:t xml:space="preserve"> </w:t>
            </w:r>
            <w:r w:rsidRPr="003906E6">
              <w:rPr>
                <w:sz w:val="28"/>
                <w:szCs w:val="28"/>
              </w:rPr>
              <w:t>синтаксическим</w:t>
            </w:r>
            <w:r w:rsidRPr="003906E6">
              <w:rPr>
                <w:spacing w:val="18"/>
                <w:sz w:val="28"/>
                <w:szCs w:val="28"/>
              </w:rPr>
              <w:t xml:space="preserve"> </w:t>
            </w:r>
            <w:r w:rsidRPr="003906E6">
              <w:rPr>
                <w:spacing w:val="-2"/>
                <w:sz w:val="28"/>
                <w:szCs w:val="28"/>
              </w:rPr>
              <w:t>средствам с</w:t>
            </w:r>
            <w:r w:rsidRPr="003906E6">
              <w:rPr>
                <w:spacing w:val="-4"/>
                <w:sz w:val="28"/>
                <w:szCs w:val="28"/>
              </w:rPr>
              <w:t>вязи</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158" w:right="5"/>
              <w:jc w:val="center"/>
              <w:rPr>
                <w:sz w:val="28"/>
                <w:szCs w:val="28"/>
              </w:rPr>
            </w:pPr>
            <w:r w:rsidRPr="003906E6">
              <w:rPr>
                <w:spacing w:val="-2"/>
                <w:sz w:val="28"/>
                <w:szCs w:val="28"/>
              </w:rPr>
              <w:t>4.26.7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2824"/>
                <w:tab w:val="left" w:pos="4580"/>
                <w:tab w:val="left" w:pos="5079"/>
                <w:tab w:val="left" w:pos="6810"/>
              </w:tabs>
              <w:spacing w:before="17"/>
              <w:ind w:left="234" w:right="67"/>
              <w:rPr>
                <w:sz w:val="28"/>
                <w:szCs w:val="28"/>
              </w:rPr>
            </w:pPr>
            <w:r w:rsidRPr="003906E6">
              <w:rPr>
                <w:spacing w:val="-2"/>
                <w:sz w:val="28"/>
                <w:szCs w:val="28"/>
              </w:rPr>
              <w:t>Сложноподчинённые</w:t>
            </w:r>
            <w:r w:rsidRPr="003906E6">
              <w:rPr>
                <w:sz w:val="28"/>
                <w:szCs w:val="28"/>
              </w:rPr>
              <w:tab/>
            </w:r>
            <w:r w:rsidRPr="003906E6">
              <w:rPr>
                <w:spacing w:val="-2"/>
                <w:sz w:val="28"/>
                <w:szCs w:val="28"/>
              </w:rPr>
              <w:t>предложения</w:t>
            </w:r>
            <w:r w:rsidRPr="003906E6">
              <w:rPr>
                <w:sz w:val="28"/>
                <w:szCs w:val="28"/>
              </w:rPr>
              <w:tab/>
            </w:r>
            <w:r w:rsidRPr="003906E6">
              <w:rPr>
                <w:spacing w:val="-10"/>
                <w:sz w:val="28"/>
                <w:szCs w:val="28"/>
              </w:rPr>
              <w:t>с</w:t>
            </w:r>
            <w:r w:rsidRPr="003906E6">
              <w:rPr>
                <w:sz w:val="28"/>
                <w:szCs w:val="28"/>
              </w:rPr>
              <w:tab/>
            </w:r>
            <w:r w:rsidRPr="003906E6">
              <w:rPr>
                <w:spacing w:val="-2"/>
                <w:sz w:val="28"/>
                <w:szCs w:val="28"/>
              </w:rPr>
              <w:t xml:space="preserve">несколькими придаточными. </w:t>
            </w:r>
            <w:r w:rsidRPr="003906E6">
              <w:rPr>
                <w:sz w:val="28"/>
                <w:szCs w:val="28"/>
              </w:rPr>
              <w:t>Однородное,</w:t>
            </w:r>
            <w:r w:rsidRPr="003906E6">
              <w:rPr>
                <w:spacing w:val="80"/>
                <w:sz w:val="28"/>
                <w:szCs w:val="28"/>
              </w:rPr>
              <w:t xml:space="preserve"> </w:t>
            </w:r>
            <w:r w:rsidRPr="003906E6">
              <w:rPr>
                <w:sz w:val="28"/>
                <w:szCs w:val="28"/>
              </w:rPr>
              <w:t>неоднородное</w:t>
            </w:r>
            <w:r w:rsidRPr="003906E6">
              <w:rPr>
                <w:spacing w:val="80"/>
                <w:sz w:val="28"/>
                <w:szCs w:val="28"/>
              </w:rPr>
              <w:t xml:space="preserve"> </w:t>
            </w:r>
            <w:r w:rsidRPr="003906E6">
              <w:rPr>
                <w:sz w:val="28"/>
                <w:szCs w:val="28"/>
              </w:rPr>
              <w:t>и</w:t>
            </w:r>
            <w:r w:rsidRPr="003906E6">
              <w:rPr>
                <w:spacing w:val="80"/>
                <w:sz w:val="28"/>
                <w:szCs w:val="28"/>
              </w:rPr>
              <w:t xml:space="preserve"> </w:t>
            </w:r>
            <w:r w:rsidRPr="003906E6">
              <w:rPr>
                <w:sz w:val="28"/>
                <w:szCs w:val="28"/>
              </w:rPr>
              <w:t>последовательное</w:t>
            </w:r>
            <w:r w:rsidRPr="003906E6">
              <w:rPr>
                <w:spacing w:val="80"/>
                <w:sz w:val="28"/>
                <w:szCs w:val="28"/>
              </w:rPr>
              <w:t xml:space="preserve"> </w:t>
            </w:r>
            <w:r w:rsidRPr="003906E6">
              <w:rPr>
                <w:sz w:val="28"/>
                <w:szCs w:val="28"/>
              </w:rPr>
              <w:t>подчинение</w:t>
            </w:r>
            <w:r w:rsidRPr="003906E6">
              <w:rPr>
                <w:spacing w:val="80"/>
                <w:sz w:val="28"/>
                <w:szCs w:val="28"/>
              </w:rPr>
              <w:t xml:space="preserve"> </w:t>
            </w:r>
            <w:r w:rsidRPr="003906E6">
              <w:rPr>
                <w:sz w:val="28"/>
                <w:szCs w:val="28"/>
              </w:rPr>
              <w:t xml:space="preserve">придаточных </w:t>
            </w:r>
            <w:r w:rsidRPr="003906E6">
              <w:rPr>
                <w:spacing w:val="-2"/>
                <w:sz w:val="28"/>
                <w:szCs w:val="28"/>
              </w:rPr>
              <w:t>частей</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4.26.8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Понятие</w:t>
            </w:r>
            <w:r w:rsidRPr="003906E6">
              <w:rPr>
                <w:spacing w:val="-8"/>
                <w:sz w:val="28"/>
                <w:szCs w:val="28"/>
              </w:rPr>
              <w:t xml:space="preserve"> </w:t>
            </w:r>
            <w:r w:rsidRPr="003906E6">
              <w:rPr>
                <w:sz w:val="28"/>
                <w:szCs w:val="28"/>
              </w:rPr>
              <w:t>о</w:t>
            </w:r>
            <w:r w:rsidRPr="003906E6">
              <w:rPr>
                <w:spacing w:val="3"/>
                <w:sz w:val="28"/>
                <w:szCs w:val="28"/>
              </w:rPr>
              <w:t xml:space="preserve"> </w:t>
            </w:r>
            <w:r w:rsidRPr="003906E6">
              <w:rPr>
                <w:sz w:val="28"/>
                <w:szCs w:val="28"/>
              </w:rPr>
              <w:t>бессоюзном</w:t>
            </w:r>
            <w:r w:rsidRPr="003906E6">
              <w:rPr>
                <w:spacing w:val="-1"/>
                <w:sz w:val="28"/>
                <w:szCs w:val="28"/>
              </w:rPr>
              <w:t xml:space="preserve"> </w:t>
            </w:r>
            <w:r w:rsidRPr="003906E6">
              <w:rPr>
                <w:sz w:val="28"/>
                <w:szCs w:val="28"/>
              </w:rPr>
              <w:t>сложном</w:t>
            </w:r>
            <w:r w:rsidRPr="003906E6">
              <w:rPr>
                <w:spacing w:val="-4"/>
                <w:sz w:val="28"/>
                <w:szCs w:val="28"/>
              </w:rPr>
              <w:t xml:space="preserve"> </w:t>
            </w:r>
            <w:r w:rsidRPr="003906E6">
              <w:rPr>
                <w:spacing w:val="-2"/>
                <w:sz w:val="28"/>
                <w:szCs w:val="28"/>
              </w:rPr>
              <w:t>предложении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4.26.9</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Смысловые</w:t>
            </w:r>
            <w:r w:rsidRPr="003906E6">
              <w:rPr>
                <w:spacing w:val="-10"/>
                <w:sz w:val="28"/>
                <w:szCs w:val="28"/>
              </w:rPr>
              <w:t xml:space="preserve"> </w:t>
            </w:r>
            <w:r w:rsidRPr="003906E6">
              <w:rPr>
                <w:sz w:val="28"/>
                <w:szCs w:val="28"/>
              </w:rPr>
              <w:t>отношения</w:t>
            </w:r>
            <w:r w:rsidRPr="003906E6">
              <w:rPr>
                <w:spacing w:val="-7"/>
                <w:sz w:val="28"/>
                <w:szCs w:val="28"/>
              </w:rPr>
              <w:t xml:space="preserve"> </w:t>
            </w:r>
            <w:r w:rsidRPr="003906E6">
              <w:rPr>
                <w:sz w:val="28"/>
                <w:szCs w:val="28"/>
              </w:rPr>
              <w:t>между</w:t>
            </w:r>
            <w:r w:rsidRPr="003906E6">
              <w:rPr>
                <w:spacing w:val="-11"/>
                <w:sz w:val="28"/>
                <w:szCs w:val="28"/>
              </w:rPr>
              <w:t xml:space="preserve"> </w:t>
            </w:r>
            <w:r w:rsidRPr="003906E6">
              <w:rPr>
                <w:sz w:val="28"/>
                <w:szCs w:val="28"/>
              </w:rPr>
              <w:t>частями</w:t>
            </w:r>
            <w:r w:rsidRPr="003906E6">
              <w:rPr>
                <w:spacing w:val="-1"/>
                <w:sz w:val="28"/>
                <w:szCs w:val="28"/>
              </w:rPr>
              <w:t xml:space="preserve"> </w:t>
            </w:r>
            <w:r w:rsidRPr="003906E6">
              <w:rPr>
                <w:sz w:val="28"/>
                <w:szCs w:val="28"/>
              </w:rPr>
              <w:t>бессоюзного</w:t>
            </w:r>
            <w:r w:rsidRPr="003906E6">
              <w:rPr>
                <w:spacing w:val="2"/>
                <w:sz w:val="28"/>
                <w:szCs w:val="28"/>
              </w:rPr>
              <w:t xml:space="preserve"> </w:t>
            </w:r>
            <w:r w:rsidRPr="003906E6">
              <w:rPr>
                <w:sz w:val="28"/>
                <w:szCs w:val="28"/>
              </w:rPr>
              <w:t>сложного</w:t>
            </w:r>
            <w:r w:rsidRPr="003906E6">
              <w:rPr>
                <w:spacing w:val="-2"/>
                <w:sz w:val="28"/>
                <w:szCs w:val="28"/>
              </w:rPr>
              <w:t xml:space="preserve"> предложения</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1"/>
              <w:jc w:val="center"/>
              <w:rPr>
                <w:sz w:val="28"/>
                <w:szCs w:val="28"/>
              </w:rPr>
            </w:pPr>
            <w:r w:rsidRPr="003906E6">
              <w:rPr>
                <w:spacing w:val="-2"/>
                <w:sz w:val="28"/>
                <w:szCs w:val="28"/>
              </w:rPr>
              <w:t>4.26.10</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Типы</w:t>
            </w:r>
            <w:r w:rsidRPr="003906E6">
              <w:rPr>
                <w:spacing w:val="-3"/>
                <w:sz w:val="28"/>
                <w:szCs w:val="28"/>
              </w:rPr>
              <w:t xml:space="preserve"> </w:t>
            </w:r>
            <w:r w:rsidRPr="003906E6">
              <w:rPr>
                <w:sz w:val="28"/>
                <w:szCs w:val="28"/>
              </w:rPr>
              <w:t>сложных</w:t>
            </w:r>
            <w:r w:rsidRPr="003906E6">
              <w:rPr>
                <w:spacing w:val="-5"/>
                <w:sz w:val="28"/>
                <w:szCs w:val="28"/>
              </w:rPr>
              <w:t xml:space="preserve"> </w:t>
            </w:r>
            <w:r w:rsidRPr="003906E6">
              <w:rPr>
                <w:sz w:val="28"/>
                <w:szCs w:val="28"/>
              </w:rPr>
              <w:t>предложений</w:t>
            </w:r>
            <w:r w:rsidRPr="003906E6">
              <w:rPr>
                <w:spacing w:val="-4"/>
                <w:sz w:val="28"/>
                <w:szCs w:val="28"/>
              </w:rPr>
              <w:t xml:space="preserve"> </w:t>
            </w:r>
            <w:r w:rsidRPr="003906E6">
              <w:rPr>
                <w:sz w:val="28"/>
                <w:szCs w:val="28"/>
              </w:rPr>
              <w:t>с</w:t>
            </w:r>
            <w:r w:rsidRPr="003906E6">
              <w:rPr>
                <w:spacing w:val="-1"/>
                <w:sz w:val="28"/>
                <w:szCs w:val="28"/>
              </w:rPr>
              <w:t xml:space="preserve"> </w:t>
            </w:r>
            <w:r w:rsidRPr="003906E6">
              <w:rPr>
                <w:sz w:val="28"/>
                <w:szCs w:val="28"/>
              </w:rPr>
              <w:t>разными</w:t>
            </w:r>
            <w:r w:rsidRPr="003906E6">
              <w:rPr>
                <w:spacing w:val="-3"/>
                <w:sz w:val="28"/>
                <w:szCs w:val="28"/>
              </w:rPr>
              <w:t xml:space="preserve"> </w:t>
            </w:r>
            <w:r w:rsidRPr="003906E6">
              <w:rPr>
                <w:sz w:val="28"/>
                <w:szCs w:val="28"/>
              </w:rPr>
              <w:t>видами</w:t>
            </w:r>
            <w:r w:rsidRPr="003906E6">
              <w:rPr>
                <w:spacing w:val="3"/>
                <w:sz w:val="28"/>
                <w:szCs w:val="28"/>
              </w:rPr>
              <w:t xml:space="preserve"> </w:t>
            </w:r>
            <w:r w:rsidRPr="003906E6">
              <w:rPr>
                <w:spacing w:val="-2"/>
                <w:sz w:val="28"/>
                <w:szCs w:val="28"/>
              </w:rPr>
              <w:t>связи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4"/>
                <w:sz w:val="28"/>
                <w:szCs w:val="28"/>
              </w:rPr>
              <w:t>4.27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Синтаксис.</w:t>
            </w:r>
            <w:r w:rsidRPr="003906E6">
              <w:rPr>
                <w:spacing w:val="-3"/>
                <w:sz w:val="28"/>
                <w:szCs w:val="28"/>
              </w:rPr>
              <w:t xml:space="preserve"> </w:t>
            </w:r>
            <w:r w:rsidRPr="003906E6">
              <w:rPr>
                <w:sz w:val="28"/>
                <w:szCs w:val="28"/>
              </w:rPr>
              <w:t>Прямая</w:t>
            </w:r>
            <w:r w:rsidRPr="003906E6">
              <w:rPr>
                <w:spacing w:val="-4"/>
                <w:sz w:val="28"/>
                <w:szCs w:val="28"/>
              </w:rPr>
              <w:t xml:space="preserve"> </w:t>
            </w:r>
            <w:r w:rsidRPr="003906E6">
              <w:rPr>
                <w:sz w:val="28"/>
                <w:szCs w:val="28"/>
              </w:rPr>
              <w:t>речь.</w:t>
            </w:r>
            <w:r w:rsidRPr="003906E6">
              <w:rPr>
                <w:spacing w:val="-2"/>
                <w:sz w:val="28"/>
                <w:szCs w:val="28"/>
              </w:rPr>
              <w:t xml:space="preserve"> </w:t>
            </w:r>
            <w:r w:rsidRPr="003906E6">
              <w:rPr>
                <w:sz w:val="28"/>
                <w:szCs w:val="28"/>
              </w:rPr>
              <w:t>Цитирование.</w:t>
            </w:r>
            <w:r w:rsidRPr="003906E6">
              <w:rPr>
                <w:spacing w:val="-2"/>
                <w:sz w:val="28"/>
                <w:szCs w:val="28"/>
              </w:rPr>
              <w:t xml:space="preserve"> Диалог</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4.27.1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Прямая</w:t>
            </w:r>
            <w:r w:rsidRPr="003906E6">
              <w:rPr>
                <w:spacing w:val="-3"/>
                <w:sz w:val="28"/>
                <w:szCs w:val="28"/>
              </w:rPr>
              <w:t xml:space="preserve"> </w:t>
            </w:r>
            <w:r w:rsidRPr="003906E6">
              <w:rPr>
                <w:sz w:val="28"/>
                <w:szCs w:val="28"/>
              </w:rPr>
              <w:t>и</w:t>
            </w:r>
            <w:r w:rsidRPr="003906E6">
              <w:rPr>
                <w:spacing w:val="-1"/>
                <w:sz w:val="28"/>
                <w:szCs w:val="28"/>
              </w:rPr>
              <w:t xml:space="preserve"> </w:t>
            </w:r>
            <w:r w:rsidRPr="003906E6">
              <w:rPr>
                <w:sz w:val="28"/>
                <w:szCs w:val="28"/>
              </w:rPr>
              <w:t xml:space="preserve">косвенная </w:t>
            </w:r>
            <w:r w:rsidRPr="003906E6">
              <w:rPr>
                <w:spacing w:val="-4"/>
                <w:sz w:val="28"/>
                <w:szCs w:val="28"/>
              </w:rPr>
              <w:t>речь</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4.27.2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pacing w:val="-2"/>
                <w:sz w:val="28"/>
                <w:szCs w:val="28"/>
              </w:rPr>
              <w:t>Цитирование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4.27.3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pacing w:val="-2"/>
                <w:sz w:val="28"/>
                <w:szCs w:val="28"/>
              </w:rPr>
              <w:t>Диалог</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4.28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Синтаксис.</w:t>
            </w:r>
            <w:r w:rsidRPr="003906E6">
              <w:rPr>
                <w:spacing w:val="-5"/>
                <w:sz w:val="28"/>
                <w:szCs w:val="28"/>
              </w:rPr>
              <w:t xml:space="preserve"> </w:t>
            </w:r>
            <w:r w:rsidRPr="003906E6">
              <w:rPr>
                <w:sz w:val="28"/>
                <w:szCs w:val="28"/>
              </w:rPr>
              <w:t>Синтаксическая</w:t>
            </w:r>
            <w:r w:rsidRPr="003906E6">
              <w:rPr>
                <w:spacing w:val="-6"/>
                <w:sz w:val="28"/>
                <w:szCs w:val="28"/>
              </w:rPr>
              <w:t xml:space="preserve"> </w:t>
            </w:r>
            <w:r w:rsidRPr="003906E6">
              <w:rPr>
                <w:spacing w:val="-2"/>
                <w:sz w:val="28"/>
                <w:szCs w:val="28"/>
              </w:rPr>
              <w:t>синонимия</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4.28.1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Грамматическая</w:t>
            </w:r>
            <w:r w:rsidRPr="003906E6">
              <w:rPr>
                <w:spacing w:val="-3"/>
                <w:sz w:val="28"/>
                <w:szCs w:val="28"/>
              </w:rPr>
              <w:t xml:space="preserve"> </w:t>
            </w:r>
            <w:r w:rsidRPr="003906E6">
              <w:rPr>
                <w:sz w:val="28"/>
                <w:szCs w:val="28"/>
              </w:rPr>
              <w:t>синонимия</w:t>
            </w:r>
            <w:r w:rsidRPr="003906E6">
              <w:rPr>
                <w:spacing w:val="-2"/>
                <w:sz w:val="28"/>
                <w:szCs w:val="28"/>
              </w:rPr>
              <w:t xml:space="preserve"> словосочетаний</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2"/>
                <w:sz w:val="28"/>
                <w:szCs w:val="28"/>
              </w:rPr>
              <w:t>4.28.2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Синтаксическая</w:t>
            </w:r>
            <w:r w:rsidRPr="003906E6">
              <w:rPr>
                <w:spacing w:val="-3"/>
                <w:sz w:val="28"/>
                <w:szCs w:val="28"/>
              </w:rPr>
              <w:t xml:space="preserve"> </w:t>
            </w:r>
            <w:r w:rsidRPr="003906E6">
              <w:rPr>
                <w:sz w:val="28"/>
                <w:szCs w:val="28"/>
              </w:rPr>
              <w:t>синонимия</w:t>
            </w:r>
            <w:r w:rsidRPr="003906E6">
              <w:rPr>
                <w:spacing w:val="-7"/>
                <w:sz w:val="28"/>
                <w:szCs w:val="28"/>
              </w:rPr>
              <w:t xml:space="preserve"> </w:t>
            </w:r>
            <w:r w:rsidRPr="003906E6">
              <w:rPr>
                <w:sz w:val="28"/>
                <w:szCs w:val="28"/>
              </w:rPr>
              <w:t>односоставных</w:t>
            </w:r>
            <w:r w:rsidRPr="003906E6">
              <w:rPr>
                <w:spacing w:val="-7"/>
                <w:sz w:val="28"/>
                <w:szCs w:val="28"/>
              </w:rPr>
              <w:t xml:space="preserve"> </w:t>
            </w:r>
            <w:r w:rsidRPr="003906E6">
              <w:rPr>
                <w:sz w:val="28"/>
                <w:szCs w:val="28"/>
              </w:rPr>
              <w:t>и</w:t>
            </w:r>
            <w:r w:rsidRPr="003906E6">
              <w:rPr>
                <w:spacing w:val="-1"/>
                <w:sz w:val="28"/>
                <w:szCs w:val="28"/>
              </w:rPr>
              <w:t xml:space="preserve"> </w:t>
            </w:r>
            <w:r w:rsidRPr="003906E6">
              <w:rPr>
                <w:sz w:val="28"/>
                <w:szCs w:val="28"/>
              </w:rPr>
              <w:t>двусоставных</w:t>
            </w:r>
            <w:r w:rsidRPr="003906E6">
              <w:rPr>
                <w:spacing w:val="-7"/>
                <w:sz w:val="28"/>
                <w:szCs w:val="28"/>
              </w:rPr>
              <w:t xml:space="preserve"> </w:t>
            </w:r>
            <w:r w:rsidRPr="003906E6">
              <w:rPr>
                <w:spacing w:val="-2"/>
                <w:sz w:val="28"/>
                <w:szCs w:val="28"/>
              </w:rPr>
              <w:t>предложений</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2"/>
                <w:sz w:val="28"/>
                <w:szCs w:val="28"/>
              </w:rPr>
              <w:t>4.28.3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Грамматическая</w:t>
            </w:r>
            <w:r w:rsidRPr="003906E6">
              <w:rPr>
                <w:spacing w:val="35"/>
                <w:sz w:val="28"/>
                <w:szCs w:val="28"/>
              </w:rPr>
              <w:t xml:space="preserve">  </w:t>
            </w:r>
            <w:r w:rsidRPr="003906E6">
              <w:rPr>
                <w:sz w:val="28"/>
                <w:szCs w:val="28"/>
              </w:rPr>
              <w:t>синонимия</w:t>
            </w:r>
            <w:r w:rsidRPr="003906E6">
              <w:rPr>
                <w:spacing w:val="35"/>
                <w:sz w:val="28"/>
                <w:szCs w:val="28"/>
              </w:rPr>
              <w:t xml:space="preserve">  </w:t>
            </w:r>
            <w:r w:rsidRPr="003906E6">
              <w:rPr>
                <w:sz w:val="28"/>
                <w:szCs w:val="28"/>
              </w:rPr>
              <w:t>сложносочинённых</w:t>
            </w:r>
            <w:r w:rsidRPr="003906E6">
              <w:rPr>
                <w:spacing w:val="33"/>
                <w:sz w:val="28"/>
                <w:szCs w:val="28"/>
              </w:rPr>
              <w:t xml:space="preserve">  </w:t>
            </w:r>
            <w:r w:rsidRPr="003906E6">
              <w:rPr>
                <w:sz w:val="28"/>
                <w:szCs w:val="28"/>
              </w:rPr>
              <w:t>предложений</w:t>
            </w:r>
            <w:r w:rsidRPr="003906E6">
              <w:rPr>
                <w:spacing w:val="36"/>
                <w:sz w:val="28"/>
                <w:szCs w:val="28"/>
              </w:rPr>
              <w:t xml:space="preserve">  </w:t>
            </w:r>
            <w:r w:rsidRPr="003906E6">
              <w:rPr>
                <w:sz w:val="28"/>
                <w:szCs w:val="28"/>
              </w:rPr>
              <w:t>и</w:t>
            </w:r>
            <w:r w:rsidRPr="003906E6">
              <w:rPr>
                <w:spacing w:val="33"/>
                <w:sz w:val="28"/>
                <w:szCs w:val="28"/>
              </w:rPr>
              <w:t xml:space="preserve">  </w:t>
            </w:r>
            <w:r w:rsidRPr="003906E6">
              <w:rPr>
                <w:spacing w:val="-2"/>
                <w:sz w:val="28"/>
                <w:szCs w:val="28"/>
              </w:rPr>
              <w:t xml:space="preserve">простых </w:t>
            </w:r>
            <w:r w:rsidRPr="003906E6">
              <w:rPr>
                <w:sz w:val="28"/>
                <w:szCs w:val="28"/>
              </w:rPr>
              <w:t>предложений</w:t>
            </w:r>
            <w:r w:rsidRPr="003906E6">
              <w:rPr>
                <w:spacing w:val="1"/>
                <w:sz w:val="28"/>
                <w:szCs w:val="28"/>
              </w:rPr>
              <w:t xml:space="preserve"> </w:t>
            </w:r>
            <w:r w:rsidRPr="003906E6">
              <w:rPr>
                <w:sz w:val="28"/>
                <w:szCs w:val="28"/>
              </w:rPr>
              <w:t>с</w:t>
            </w:r>
            <w:r w:rsidRPr="003906E6">
              <w:rPr>
                <w:spacing w:val="-11"/>
                <w:sz w:val="28"/>
                <w:szCs w:val="28"/>
              </w:rPr>
              <w:t xml:space="preserve"> </w:t>
            </w:r>
            <w:r w:rsidRPr="003906E6">
              <w:rPr>
                <w:sz w:val="28"/>
                <w:szCs w:val="28"/>
              </w:rPr>
              <w:t>однородными</w:t>
            </w:r>
            <w:r w:rsidRPr="003906E6">
              <w:rPr>
                <w:spacing w:val="-3"/>
                <w:sz w:val="28"/>
                <w:szCs w:val="28"/>
              </w:rPr>
              <w:t xml:space="preserve"> </w:t>
            </w:r>
            <w:r w:rsidRPr="003906E6">
              <w:rPr>
                <w:spacing w:val="-2"/>
                <w:sz w:val="28"/>
                <w:szCs w:val="28"/>
              </w:rPr>
              <w:t>членами</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5"/>
              <w:jc w:val="center"/>
              <w:rPr>
                <w:sz w:val="28"/>
                <w:szCs w:val="28"/>
              </w:rPr>
            </w:pPr>
            <w:r w:rsidRPr="003906E6">
              <w:rPr>
                <w:spacing w:val="-2"/>
                <w:sz w:val="28"/>
                <w:szCs w:val="28"/>
              </w:rPr>
              <w:t>4.28.4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Грамматическая</w:t>
            </w:r>
            <w:r w:rsidRPr="003906E6">
              <w:rPr>
                <w:spacing w:val="69"/>
                <w:w w:val="150"/>
                <w:sz w:val="28"/>
                <w:szCs w:val="28"/>
              </w:rPr>
              <w:t xml:space="preserve"> </w:t>
            </w:r>
            <w:r w:rsidRPr="003906E6">
              <w:rPr>
                <w:sz w:val="28"/>
                <w:szCs w:val="28"/>
              </w:rPr>
              <w:t>синонимия</w:t>
            </w:r>
            <w:r w:rsidRPr="003906E6">
              <w:rPr>
                <w:spacing w:val="71"/>
                <w:w w:val="150"/>
                <w:sz w:val="28"/>
                <w:szCs w:val="28"/>
              </w:rPr>
              <w:t xml:space="preserve"> </w:t>
            </w:r>
            <w:r w:rsidRPr="003906E6">
              <w:rPr>
                <w:sz w:val="28"/>
                <w:szCs w:val="28"/>
              </w:rPr>
              <w:t>сложноподчинённых</w:t>
            </w:r>
            <w:r w:rsidRPr="003906E6">
              <w:rPr>
                <w:spacing w:val="66"/>
                <w:w w:val="150"/>
                <w:sz w:val="28"/>
                <w:szCs w:val="28"/>
              </w:rPr>
              <w:t xml:space="preserve"> </w:t>
            </w:r>
            <w:r w:rsidRPr="003906E6">
              <w:rPr>
                <w:sz w:val="28"/>
                <w:szCs w:val="28"/>
              </w:rPr>
              <w:t>предложений</w:t>
            </w:r>
            <w:r w:rsidRPr="003906E6">
              <w:rPr>
                <w:spacing w:val="72"/>
                <w:w w:val="150"/>
                <w:sz w:val="28"/>
                <w:szCs w:val="28"/>
              </w:rPr>
              <w:t xml:space="preserve"> </w:t>
            </w:r>
            <w:r w:rsidRPr="003906E6">
              <w:rPr>
                <w:sz w:val="28"/>
                <w:szCs w:val="28"/>
              </w:rPr>
              <w:t>и</w:t>
            </w:r>
            <w:r w:rsidRPr="003906E6">
              <w:rPr>
                <w:spacing w:val="69"/>
                <w:w w:val="150"/>
                <w:sz w:val="28"/>
                <w:szCs w:val="28"/>
              </w:rPr>
              <w:t xml:space="preserve"> </w:t>
            </w:r>
            <w:r w:rsidRPr="003906E6">
              <w:rPr>
                <w:spacing w:val="-2"/>
                <w:sz w:val="28"/>
                <w:szCs w:val="28"/>
              </w:rPr>
              <w:t xml:space="preserve">простых </w:t>
            </w:r>
            <w:r w:rsidRPr="003906E6">
              <w:rPr>
                <w:sz w:val="28"/>
                <w:szCs w:val="28"/>
              </w:rPr>
              <w:t>предложений с</w:t>
            </w:r>
            <w:r w:rsidRPr="003906E6">
              <w:rPr>
                <w:spacing w:val="-11"/>
                <w:sz w:val="28"/>
                <w:szCs w:val="28"/>
              </w:rPr>
              <w:t xml:space="preserve"> </w:t>
            </w:r>
            <w:r w:rsidRPr="003906E6">
              <w:rPr>
                <w:sz w:val="28"/>
                <w:szCs w:val="28"/>
              </w:rPr>
              <w:t>обособленными</w:t>
            </w:r>
            <w:r w:rsidRPr="003906E6">
              <w:rPr>
                <w:spacing w:val="1"/>
                <w:sz w:val="28"/>
                <w:szCs w:val="28"/>
              </w:rPr>
              <w:t xml:space="preserve"> </w:t>
            </w:r>
            <w:r w:rsidRPr="003906E6">
              <w:rPr>
                <w:spacing w:val="-2"/>
                <w:sz w:val="28"/>
                <w:szCs w:val="28"/>
              </w:rPr>
              <w:t>членами</w:t>
            </w:r>
          </w:p>
        </w:tc>
      </w:tr>
      <w:tr w:rsidR="003906E6" w:rsidRPr="003906E6" w:rsidTr="00B14D9C">
        <w:trPr>
          <w:trHeight w:val="652"/>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5"/>
              <w:jc w:val="center"/>
              <w:rPr>
                <w:sz w:val="28"/>
                <w:szCs w:val="28"/>
              </w:rPr>
            </w:pPr>
            <w:r w:rsidRPr="003906E6">
              <w:rPr>
                <w:spacing w:val="-2"/>
                <w:sz w:val="28"/>
                <w:szCs w:val="28"/>
              </w:rPr>
              <w:t>4.28.5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Грамматическая</w:t>
            </w:r>
            <w:r w:rsidRPr="003906E6">
              <w:rPr>
                <w:spacing w:val="63"/>
                <w:sz w:val="28"/>
                <w:szCs w:val="28"/>
              </w:rPr>
              <w:t xml:space="preserve"> </w:t>
            </w:r>
            <w:r w:rsidRPr="003906E6">
              <w:rPr>
                <w:sz w:val="28"/>
                <w:szCs w:val="28"/>
              </w:rPr>
              <w:t>синонимия</w:t>
            </w:r>
            <w:r w:rsidRPr="003906E6">
              <w:rPr>
                <w:spacing w:val="65"/>
                <w:sz w:val="28"/>
                <w:szCs w:val="28"/>
              </w:rPr>
              <w:t xml:space="preserve"> </w:t>
            </w:r>
            <w:r w:rsidRPr="003906E6">
              <w:rPr>
                <w:sz w:val="28"/>
                <w:szCs w:val="28"/>
              </w:rPr>
              <w:t>бессоюзных</w:t>
            </w:r>
            <w:r w:rsidRPr="003906E6">
              <w:rPr>
                <w:spacing w:val="60"/>
                <w:sz w:val="28"/>
                <w:szCs w:val="28"/>
              </w:rPr>
              <w:t xml:space="preserve"> </w:t>
            </w:r>
            <w:r w:rsidRPr="003906E6">
              <w:rPr>
                <w:sz w:val="28"/>
                <w:szCs w:val="28"/>
              </w:rPr>
              <w:t>сложных</w:t>
            </w:r>
            <w:r w:rsidRPr="003906E6">
              <w:rPr>
                <w:spacing w:val="61"/>
                <w:sz w:val="28"/>
                <w:szCs w:val="28"/>
              </w:rPr>
              <w:t xml:space="preserve"> </w:t>
            </w:r>
            <w:r w:rsidRPr="003906E6">
              <w:rPr>
                <w:sz w:val="28"/>
                <w:szCs w:val="28"/>
              </w:rPr>
              <w:t>предложений</w:t>
            </w:r>
            <w:r w:rsidRPr="003906E6">
              <w:rPr>
                <w:spacing w:val="61"/>
                <w:sz w:val="28"/>
                <w:szCs w:val="28"/>
              </w:rPr>
              <w:t xml:space="preserve"> </w:t>
            </w:r>
            <w:r w:rsidRPr="003906E6">
              <w:rPr>
                <w:sz w:val="28"/>
                <w:szCs w:val="28"/>
              </w:rPr>
              <w:t>и</w:t>
            </w:r>
            <w:r w:rsidRPr="003906E6">
              <w:rPr>
                <w:spacing w:val="67"/>
                <w:sz w:val="28"/>
                <w:szCs w:val="28"/>
              </w:rPr>
              <w:t xml:space="preserve"> </w:t>
            </w:r>
            <w:r w:rsidRPr="003906E6">
              <w:rPr>
                <w:spacing w:val="-2"/>
                <w:sz w:val="28"/>
                <w:szCs w:val="28"/>
              </w:rPr>
              <w:t xml:space="preserve">союзных </w:t>
            </w:r>
            <w:r w:rsidRPr="003906E6">
              <w:rPr>
                <w:sz w:val="28"/>
                <w:szCs w:val="28"/>
              </w:rPr>
              <w:t>сложных</w:t>
            </w:r>
            <w:r w:rsidRPr="003906E6">
              <w:rPr>
                <w:spacing w:val="-2"/>
                <w:sz w:val="28"/>
                <w:szCs w:val="28"/>
              </w:rPr>
              <w:t xml:space="preserve"> предложений</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2"/>
                <w:sz w:val="28"/>
                <w:szCs w:val="28"/>
              </w:rPr>
              <w:t>4.28.6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Синонимия</w:t>
            </w:r>
            <w:r w:rsidRPr="003906E6">
              <w:rPr>
                <w:spacing w:val="-8"/>
                <w:sz w:val="28"/>
                <w:szCs w:val="28"/>
              </w:rPr>
              <w:t xml:space="preserve"> </w:t>
            </w:r>
            <w:r w:rsidRPr="003906E6">
              <w:rPr>
                <w:sz w:val="28"/>
                <w:szCs w:val="28"/>
              </w:rPr>
              <w:t>предложений</w:t>
            </w:r>
            <w:r w:rsidRPr="003906E6">
              <w:rPr>
                <w:spacing w:val="-5"/>
                <w:sz w:val="28"/>
                <w:szCs w:val="28"/>
              </w:rPr>
              <w:t xml:space="preserve"> </w:t>
            </w:r>
            <w:r w:rsidRPr="003906E6">
              <w:rPr>
                <w:sz w:val="28"/>
                <w:szCs w:val="28"/>
              </w:rPr>
              <w:t>с</w:t>
            </w:r>
            <w:r w:rsidRPr="003906E6">
              <w:rPr>
                <w:spacing w:val="-7"/>
                <w:sz w:val="28"/>
                <w:szCs w:val="28"/>
              </w:rPr>
              <w:t xml:space="preserve"> </w:t>
            </w:r>
            <w:r w:rsidRPr="003906E6">
              <w:rPr>
                <w:sz w:val="28"/>
                <w:szCs w:val="28"/>
              </w:rPr>
              <w:t>прямой</w:t>
            </w:r>
            <w:r w:rsidRPr="003906E6">
              <w:rPr>
                <w:spacing w:val="-4"/>
                <w:sz w:val="28"/>
                <w:szCs w:val="28"/>
              </w:rPr>
              <w:t xml:space="preserve"> </w:t>
            </w:r>
            <w:r w:rsidRPr="003906E6">
              <w:rPr>
                <w:sz w:val="28"/>
                <w:szCs w:val="28"/>
              </w:rPr>
              <w:t xml:space="preserve">и косвенной </w:t>
            </w:r>
            <w:r w:rsidRPr="003906E6">
              <w:rPr>
                <w:spacing w:val="-2"/>
                <w:sz w:val="28"/>
                <w:szCs w:val="28"/>
              </w:rPr>
              <w:t>речью</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9"/>
              <w:jc w:val="center"/>
              <w:rPr>
                <w:i/>
                <w:sz w:val="28"/>
                <w:szCs w:val="28"/>
              </w:rPr>
            </w:pPr>
            <w:r w:rsidRPr="003906E6">
              <w:rPr>
                <w:i/>
                <w:spacing w:val="-10"/>
                <w:sz w:val="28"/>
                <w:szCs w:val="28"/>
              </w:rPr>
              <w:t>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Культура</w:t>
            </w:r>
            <w:r w:rsidRPr="003906E6">
              <w:rPr>
                <w:spacing w:val="-10"/>
                <w:sz w:val="28"/>
                <w:szCs w:val="28"/>
              </w:rPr>
              <w:t xml:space="preserve"> </w:t>
            </w:r>
            <w:r w:rsidRPr="003906E6">
              <w:rPr>
                <w:spacing w:val="-4"/>
                <w:sz w:val="28"/>
                <w:szCs w:val="28"/>
              </w:rPr>
              <w:t>речи</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9"/>
              <w:rPr>
                <w:b/>
                <w:sz w:val="28"/>
                <w:szCs w:val="28"/>
              </w:rPr>
            </w:pPr>
          </w:p>
          <w:p w:rsidR="003906E6" w:rsidRPr="003906E6" w:rsidRDefault="003906E6" w:rsidP="003906E6">
            <w:pPr>
              <w:ind w:left="158"/>
              <w:jc w:val="center"/>
              <w:rPr>
                <w:sz w:val="28"/>
                <w:szCs w:val="28"/>
              </w:rPr>
            </w:pPr>
            <w:r w:rsidRPr="003906E6">
              <w:rPr>
                <w:spacing w:val="-5"/>
                <w:sz w:val="28"/>
                <w:szCs w:val="28"/>
              </w:rPr>
              <w:t>5.1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Основные</w:t>
            </w:r>
            <w:r w:rsidRPr="003906E6">
              <w:rPr>
                <w:spacing w:val="-6"/>
                <w:sz w:val="28"/>
                <w:szCs w:val="28"/>
              </w:rPr>
              <w:t xml:space="preserve"> </w:t>
            </w:r>
            <w:r w:rsidRPr="003906E6">
              <w:rPr>
                <w:sz w:val="28"/>
                <w:szCs w:val="28"/>
              </w:rPr>
              <w:t>орфоэпические</w:t>
            </w:r>
            <w:r w:rsidRPr="003906E6">
              <w:rPr>
                <w:spacing w:val="1"/>
                <w:sz w:val="28"/>
                <w:szCs w:val="28"/>
              </w:rPr>
              <w:t xml:space="preserve"> </w:t>
            </w:r>
            <w:r w:rsidRPr="003906E6">
              <w:rPr>
                <w:sz w:val="28"/>
                <w:szCs w:val="28"/>
              </w:rPr>
              <w:t>нормы</w:t>
            </w:r>
            <w:r w:rsidRPr="003906E6">
              <w:rPr>
                <w:spacing w:val="-2"/>
                <w:sz w:val="28"/>
                <w:szCs w:val="28"/>
              </w:rPr>
              <w:t xml:space="preserve"> </w:t>
            </w:r>
            <w:r w:rsidRPr="003906E6">
              <w:rPr>
                <w:sz w:val="28"/>
                <w:szCs w:val="28"/>
              </w:rPr>
              <w:t>современного</w:t>
            </w:r>
            <w:r w:rsidRPr="003906E6">
              <w:rPr>
                <w:spacing w:val="1"/>
                <w:sz w:val="28"/>
                <w:szCs w:val="28"/>
              </w:rPr>
              <w:t xml:space="preserve"> </w:t>
            </w:r>
            <w:r w:rsidRPr="003906E6">
              <w:rPr>
                <w:sz w:val="28"/>
                <w:szCs w:val="28"/>
              </w:rPr>
              <w:t>русского</w:t>
            </w:r>
            <w:r w:rsidRPr="003906E6">
              <w:rPr>
                <w:spacing w:val="6"/>
                <w:sz w:val="28"/>
                <w:szCs w:val="28"/>
              </w:rPr>
              <w:t xml:space="preserve"> </w:t>
            </w:r>
            <w:r w:rsidRPr="003906E6">
              <w:rPr>
                <w:sz w:val="28"/>
                <w:szCs w:val="28"/>
              </w:rPr>
              <w:t>литературного</w:t>
            </w:r>
            <w:r w:rsidRPr="003906E6">
              <w:rPr>
                <w:spacing w:val="1"/>
                <w:sz w:val="28"/>
                <w:szCs w:val="28"/>
              </w:rPr>
              <w:t xml:space="preserve"> </w:t>
            </w:r>
            <w:r w:rsidRPr="003906E6">
              <w:rPr>
                <w:spacing w:val="-2"/>
                <w:sz w:val="28"/>
                <w:szCs w:val="28"/>
              </w:rPr>
              <w:t xml:space="preserve">языка: </w:t>
            </w:r>
            <w:r w:rsidRPr="003906E6">
              <w:rPr>
                <w:sz w:val="28"/>
                <w:szCs w:val="28"/>
              </w:rPr>
              <w:t>свойства</w:t>
            </w:r>
            <w:r w:rsidRPr="003906E6">
              <w:rPr>
                <w:spacing w:val="80"/>
                <w:sz w:val="28"/>
                <w:szCs w:val="28"/>
              </w:rPr>
              <w:t xml:space="preserve"> </w:t>
            </w:r>
            <w:r w:rsidRPr="003906E6">
              <w:rPr>
                <w:sz w:val="28"/>
                <w:szCs w:val="28"/>
              </w:rPr>
              <w:t>русского</w:t>
            </w:r>
            <w:r w:rsidRPr="003906E6">
              <w:rPr>
                <w:spacing w:val="80"/>
                <w:sz w:val="28"/>
                <w:szCs w:val="28"/>
              </w:rPr>
              <w:t xml:space="preserve"> </w:t>
            </w:r>
            <w:r w:rsidRPr="003906E6">
              <w:rPr>
                <w:sz w:val="28"/>
                <w:szCs w:val="28"/>
              </w:rPr>
              <w:t>ударения;</w:t>
            </w:r>
            <w:r w:rsidRPr="003906E6">
              <w:rPr>
                <w:spacing w:val="80"/>
                <w:sz w:val="28"/>
                <w:szCs w:val="28"/>
              </w:rPr>
              <w:t xml:space="preserve"> </w:t>
            </w:r>
            <w:r w:rsidRPr="003906E6">
              <w:rPr>
                <w:sz w:val="28"/>
                <w:szCs w:val="28"/>
              </w:rPr>
              <w:t>нормы</w:t>
            </w:r>
            <w:r w:rsidRPr="003906E6">
              <w:rPr>
                <w:spacing w:val="80"/>
                <w:sz w:val="28"/>
                <w:szCs w:val="28"/>
              </w:rPr>
              <w:t xml:space="preserve"> </w:t>
            </w:r>
            <w:r w:rsidRPr="003906E6">
              <w:rPr>
                <w:sz w:val="28"/>
                <w:szCs w:val="28"/>
              </w:rPr>
              <w:t>произношения</w:t>
            </w:r>
            <w:r w:rsidRPr="003906E6">
              <w:rPr>
                <w:spacing w:val="80"/>
                <w:sz w:val="28"/>
                <w:szCs w:val="28"/>
              </w:rPr>
              <w:t xml:space="preserve"> </w:t>
            </w:r>
            <w:r w:rsidRPr="003906E6">
              <w:rPr>
                <w:sz w:val="28"/>
                <w:szCs w:val="28"/>
              </w:rPr>
              <w:t>и</w:t>
            </w:r>
            <w:r w:rsidRPr="003906E6">
              <w:rPr>
                <w:spacing w:val="80"/>
                <w:sz w:val="28"/>
                <w:szCs w:val="28"/>
              </w:rPr>
              <w:t xml:space="preserve"> </w:t>
            </w:r>
            <w:r w:rsidRPr="003906E6">
              <w:rPr>
                <w:sz w:val="28"/>
                <w:szCs w:val="28"/>
              </w:rPr>
              <w:t>нормы</w:t>
            </w:r>
            <w:r w:rsidRPr="003906E6">
              <w:rPr>
                <w:spacing w:val="80"/>
                <w:sz w:val="28"/>
                <w:szCs w:val="28"/>
              </w:rPr>
              <w:t xml:space="preserve"> </w:t>
            </w:r>
            <w:r w:rsidRPr="003906E6">
              <w:rPr>
                <w:sz w:val="28"/>
                <w:szCs w:val="28"/>
              </w:rPr>
              <w:t>постановки ударения в изученных частях речи</w:t>
            </w:r>
          </w:p>
        </w:tc>
      </w:tr>
      <w:tr w:rsidR="003906E6" w:rsidRPr="003906E6" w:rsidTr="00B14D9C">
        <w:trPr>
          <w:trHeight w:val="38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04"/>
              <w:rPr>
                <w:b/>
                <w:sz w:val="28"/>
                <w:szCs w:val="28"/>
              </w:rPr>
            </w:pPr>
          </w:p>
          <w:p w:rsidR="003906E6" w:rsidRPr="003906E6" w:rsidRDefault="003906E6" w:rsidP="003906E6">
            <w:pPr>
              <w:ind w:left="158"/>
              <w:jc w:val="center"/>
              <w:rPr>
                <w:sz w:val="28"/>
                <w:szCs w:val="28"/>
              </w:rPr>
            </w:pPr>
            <w:r w:rsidRPr="003906E6">
              <w:rPr>
                <w:spacing w:val="-5"/>
                <w:sz w:val="28"/>
                <w:szCs w:val="28"/>
              </w:rPr>
              <w:t>5.2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ight="75"/>
              <w:jc w:val="both"/>
              <w:rPr>
                <w:sz w:val="28"/>
                <w:szCs w:val="28"/>
              </w:rPr>
            </w:pPr>
            <w:r w:rsidRPr="003906E6">
              <w:rPr>
                <w:sz w:val="28"/>
                <w:szCs w:val="28"/>
              </w:rPr>
              <w:t>Основные лексические (речевые) нормы современного русского</w:t>
            </w:r>
            <w:r w:rsidRPr="003906E6">
              <w:rPr>
                <w:spacing w:val="40"/>
                <w:sz w:val="28"/>
                <w:szCs w:val="28"/>
              </w:rPr>
              <w:t xml:space="preserve"> </w:t>
            </w:r>
            <w:r w:rsidRPr="003906E6">
              <w:rPr>
                <w:sz w:val="28"/>
                <w:szCs w:val="28"/>
              </w:rPr>
              <w:t>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w:t>
            </w:r>
            <w:r w:rsidRPr="003906E6">
              <w:rPr>
                <w:spacing w:val="40"/>
                <w:sz w:val="28"/>
                <w:szCs w:val="28"/>
              </w:rPr>
              <w:t xml:space="preserve"> </w:t>
            </w:r>
            <w:r w:rsidRPr="003906E6">
              <w:rPr>
                <w:sz w:val="28"/>
                <w:szCs w:val="28"/>
              </w:rPr>
              <w:t>с</w:t>
            </w:r>
            <w:r w:rsidRPr="003906E6">
              <w:rPr>
                <w:spacing w:val="58"/>
                <w:sz w:val="28"/>
                <w:szCs w:val="28"/>
              </w:rPr>
              <w:t xml:space="preserve"> </w:t>
            </w:r>
            <w:r w:rsidRPr="003906E6">
              <w:rPr>
                <w:sz w:val="28"/>
                <w:szCs w:val="28"/>
              </w:rPr>
              <w:t>их</w:t>
            </w:r>
            <w:r w:rsidRPr="003906E6">
              <w:rPr>
                <w:spacing w:val="55"/>
                <w:sz w:val="28"/>
                <w:szCs w:val="28"/>
              </w:rPr>
              <w:t xml:space="preserve"> </w:t>
            </w:r>
            <w:r w:rsidRPr="003906E6">
              <w:rPr>
                <w:sz w:val="28"/>
                <w:szCs w:val="28"/>
              </w:rPr>
              <w:t>значением</w:t>
            </w:r>
            <w:r w:rsidRPr="003906E6">
              <w:rPr>
                <w:spacing w:val="58"/>
                <w:sz w:val="28"/>
                <w:szCs w:val="28"/>
              </w:rPr>
              <w:t xml:space="preserve"> </w:t>
            </w:r>
            <w:r w:rsidRPr="003906E6">
              <w:rPr>
                <w:sz w:val="28"/>
                <w:szCs w:val="28"/>
              </w:rPr>
              <w:t>и</w:t>
            </w:r>
            <w:r w:rsidRPr="003906E6">
              <w:rPr>
                <w:spacing w:val="57"/>
                <w:sz w:val="28"/>
                <w:szCs w:val="28"/>
              </w:rPr>
              <w:t xml:space="preserve"> </w:t>
            </w:r>
            <w:r w:rsidRPr="003906E6">
              <w:rPr>
                <w:sz w:val="28"/>
                <w:szCs w:val="28"/>
              </w:rPr>
              <w:t>стилистическими</w:t>
            </w:r>
            <w:r w:rsidRPr="003906E6">
              <w:rPr>
                <w:spacing w:val="52"/>
                <w:sz w:val="28"/>
                <w:szCs w:val="28"/>
              </w:rPr>
              <w:t xml:space="preserve"> </w:t>
            </w:r>
            <w:r w:rsidRPr="003906E6">
              <w:rPr>
                <w:sz w:val="28"/>
                <w:szCs w:val="28"/>
              </w:rPr>
              <w:t>особенностями;</w:t>
            </w:r>
            <w:r w:rsidRPr="003906E6">
              <w:rPr>
                <w:spacing w:val="62"/>
                <w:sz w:val="28"/>
                <w:szCs w:val="28"/>
              </w:rPr>
              <w:t xml:space="preserve"> </w:t>
            </w:r>
            <w:r w:rsidRPr="003906E6">
              <w:rPr>
                <w:sz w:val="28"/>
                <w:szCs w:val="28"/>
              </w:rPr>
              <w:t>употребление</w:t>
            </w:r>
            <w:r w:rsidRPr="003906E6">
              <w:rPr>
                <w:spacing w:val="59"/>
                <w:sz w:val="28"/>
                <w:szCs w:val="28"/>
              </w:rPr>
              <w:t xml:space="preserve"> </w:t>
            </w:r>
            <w:r w:rsidRPr="003906E6">
              <w:rPr>
                <w:sz w:val="28"/>
                <w:szCs w:val="28"/>
              </w:rPr>
              <w:t>частиц</w:t>
            </w:r>
            <w:r w:rsidRPr="003906E6">
              <w:rPr>
                <w:spacing w:val="57"/>
                <w:sz w:val="28"/>
                <w:szCs w:val="28"/>
              </w:rPr>
              <w:t xml:space="preserve"> </w:t>
            </w:r>
            <w:r w:rsidRPr="003906E6">
              <w:rPr>
                <w:spacing w:val="-10"/>
                <w:sz w:val="28"/>
                <w:szCs w:val="28"/>
              </w:rPr>
              <w:t>в</w:t>
            </w:r>
          </w:p>
          <w:p w:rsidR="003906E6" w:rsidRPr="003906E6" w:rsidRDefault="003906E6" w:rsidP="003906E6">
            <w:pPr>
              <w:ind w:left="234"/>
              <w:jc w:val="both"/>
              <w:rPr>
                <w:sz w:val="28"/>
                <w:szCs w:val="28"/>
              </w:rPr>
            </w:pPr>
            <w:r w:rsidRPr="003906E6">
              <w:rPr>
                <w:sz w:val="28"/>
                <w:szCs w:val="28"/>
              </w:rPr>
              <w:t>предложении</w:t>
            </w:r>
            <w:r w:rsidRPr="003906E6">
              <w:rPr>
                <w:spacing w:val="54"/>
                <w:w w:val="150"/>
                <w:sz w:val="28"/>
                <w:szCs w:val="28"/>
              </w:rPr>
              <w:t xml:space="preserve"> </w:t>
            </w:r>
            <w:r w:rsidRPr="003906E6">
              <w:rPr>
                <w:sz w:val="28"/>
                <w:szCs w:val="28"/>
              </w:rPr>
              <w:t>и</w:t>
            </w:r>
            <w:r w:rsidRPr="003906E6">
              <w:rPr>
                <w:spacing w:val="61"/>
                <w:w w:val="150"/>
                <w:sz w:val="28"/>
                <w:szCs w:val="28"/>
              </w:rPr>
              <w:t xml:space="preserve"> </w:t>
            </w:r>
            <w:r w:rsidRPr="003906E6">
              <w:rPr>
                <w:sz w:val="28"/>
                <w:szCs w:val="28"/>
              </w:rPr>
              <w:t>тексте</w:t>
            </w:r>
            <w:r w:rsidRPr="003906E6">
              <w:rPr>
                <w:spacing w:val="56"/>
                <w:w w:val="150"/>
                <w:sz w:val="28"/>
                <w:szCs w:val="28"/>
              </w:rPr>
              <w:t xml:space="preserve"> </w:t>
            </w:r>
            <w:r w:rsidRPr="003906E6">
              <w:rPr>
                <w:sz w:val="28"/>
                <w:szCs w:val="28"/>
              </w:rPr>
              <w:t>в</w:t>
            </w:r>
            <w:r w:rsidRPr="003906E6">
              <w:rPr>
                <w:spacing w:val="62"/>
                <w:w w:val="150"/>
                <w:sz w:val="28"/>
                <w:szCs w:val="28"/>
              </w:rPr>
              <w:t xml:space="preserve"> </w:t>
            </w:r>
            <w:r w:rsidRPr="003906E6">
              <w:rPr>
                <w:sz w:val="28"/>
                <w:szCs w:val="28"/>
              </w:rPr>
              <w:t>соответствии</w:t>
            </w:r>
            <w:r w:rsidRPr="003906E6">
              <w:rPr>
                <w:spacing w:val="62"/>
                <w:w w:val="150"/>
                <w:sz w:val="28"/>
                <w:szCs w:val="28"/>
              </w:rPr>
              <w:t xml:space="preserve"> </w:t>
            </w:r>
            <w:r w:rsidRPr="003906E6">
              <w:rPr>
                <w:sz w:val="28"/>
                <w:szCs w:val="28"/>
              </w:rPr>
              <w:t>с</w:t>
            </w:r>
            <w:r w:rsidRPr="003906E6">
              <w:rPr>
                <w:spacing w:val="54"/>
                <w:w w:val="150"/>
                <w:sz w:val="28"/>
                <w:szCs w:val="28"/>
              </w:rPr>
              <w:t xml:space="preserve"> </w:t>
            </w:r>
            <w:r w:rsidRPr="003906E6">
              <w:rPr>
                <w:sz w:val="28"/>
                <w:szCs w:val="28"/>
              </w:rPr>
              <w:t>их</w:t>
            </w:r>
            <w:r w:rsidRPr="003906E6">
              <w:rPr>
                <w:spacing w:val="56"/>
                <w:w w:val="150"/>
                <w:sz w:val="28"/>
                <w:szCs w:val="28"/>
              </w:rPr>
              <w:t xml:space="preserve"> </w:t>
            </w:r>
            <w:r w:rsidRPr="003906E6">
              <w:rPr>
                <w:sz w:val="28"/>
                <w:szCs w:val="28"/>
              </w:rPr>
              <w:t>значением</w:t>
            </w:r>
            <w:r w:rsidRPr="003906E6">
              <w:rPr>
                <w:spacing w:val="57"/>
                <w:w w:val="150"/>
                <w:sz w:val="28"/>
                <w:szCs w:val="28"/>
              </w:rPr>
              <w:t xml:space="preserve"> </w:t>
            </w:r>
            <w:r w:rsidRPr="003906E6">
              <w:rPr>
                <w:sz w:val="28"/>
                <w:szCs w:val="28"/>
              </w:rPr>
              <w:t>и</w:t>
            </w:r>
            <w:r w:rsidRPr="003906E6">
              <w:rPr>
                <w:spacing w:val="57"/>
                <w:w w:val="150"/>
                <w:sz w:val="28"/>
                <w:szCs w:val="28"/>
              </w:rPr>
              <w:t xml:space="preserve"> </w:t>
            </w:r>
            <w:r w:rsidRPr="003906E6">
              <w:rPr>
                <w:spacing w:val="-2"/>
                <w:sz w:val="28"/>
                <w:szCs w:val="28"/>
              </w:rPr>
              <w:t xml:space="preserve">стилистической </w:t>
            </w:r>
          </w:p>
        </w:tc>
      </w:tr>
    </w:tbl>
    <w:p w:rsidR="003906E6" w:rsidRPr="003906E6" w:rsidRDefault="003906E6" w:rsidP="003906E6">
      <w:pPr>
        <w:jc w:val="both"/>
        <w:rPr>
          <w:sz w:val="28"/>
          <w:szCs w:val="28"/>
        </w:rPr>
        <w:sectPr w:rsidR="003906E6" w:rsidRPr="003906E6">
          <w:type w:val="continuous"/>
          <w:pgSz w:w="11910" w:h="16390"/>
          <w:pgMar w:top="1100" w:right="708" w:bottom="1021"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1"/>
        </w:trPr>
        <w:tc>
          <w:tcPr>
            <w:tcW w:w="1066" w:type="dxa"/>
            <w:tcBorders>
              <w:left w:val="single" w:sz="12" w:space="0" w:color="000000"/>
              <w:bottom w:val="single" w:sz="12" w:space="0" w:color="000000"/>
              <w:right w:val="single" w:sz="12" w:space="0" w:color="000000"/>
            </w:tcBorders>
          </w:tcPr>
          <w:p w:rsidR="003906E6" w:rsidRPr="003906E6" w:rsidRDefault="003906E6" w:rsidP="003906E6">
            <w:pPr>
              <w:rPr>
                <w:sz w:val="28"/>
                <w:szCs w:val="28"/>
              </w:rPr>
            </w:pP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40"/>
              <w:ind w:left="234"/>
              <w:rPr>
                <w:sz w:val="28"/>
                <w:szCs w:val="28"/>
              </w:rPr>
            </w:pPr>
            <w:r w:rsidRPr="003906E6">
              <w:rPr>
                <w:spacing w:val="-2"/>
                <w:sz w:val="28"/>
                <w:szCs w:val="28"/>
              </w:rPr>
              <w:t>Окраской</w:t>
            </w:r>
          </w:p>
        </w:tc>
      </w:tr>
      <w:tr w:rsidR="003906E6" w:rsidRPr="003906E6" w:rsidTr="00B14D9C">
        <w:trPr>
          <w:trHeight w:val="129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12"/>
              <w:rPr>
                <w:b/>
                <w:sz w:val="28"/>
                <w:szCs w:val="28"/>
              </w:rPr>
            </w:pPr>
          </w:p>
          <w:p w:rsidR="003906E6" w:rsidRPr="003906E6" w:rsidRDefault="003906E6" w:rsidP="003906E6">
            <w:pPr>
              <w:ind w:left="158"/>
              <w:jc w:val="center"/>
              <w:rPr>
                <w:sz w:val="28"/>
                <w:szCs w:val="28"/>
              </w:rPr>
            </w:pPr>
            <w:r w:rsidRPr="003906E6">
              <w:rPr>
                <w:spacing w:val="-5"/>
                <w:sz w:val="28"/>
                <w:szCs w:val="28"/>
              </w:rPr>
              <w:t>5.3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ight="74"/>
              <w:jc w:val="both"/>
              <w:rPr>
                <w:sz w:val="28"/>
                <w:szCs w:val="28"/>
              </w:rPr>
            </w:pPr>
            <w:r w:rsidRPr="003906E6">
              <w:rPr>
                <w:sz w:val="28"/>
                <w:szCs w:val="28"/>
              </w:rPr>
              <w:t>Основные грамматические (морфологические) нормы современного русского литературного языка: нормы словоизменения изученных частей речи; правильное</w:t>
            </w:r>
            <w:r w:rsidRPr="003906E6">
              <w:rPr>
                <w:spacing w:val="33"/>
                <w:sz w:val="28"/>
                <w:szCs w:val="28"/>
              </w:rPr>
              <w:t xml:space="preserve">  </w:t>
            </w:r>
            <w:r w:rsidRPr="003906E6">
              <w:rPr>
                <w:sz w:val="28"/>
                <w:szCs w:val="28"/>
              </w:rPr>
              <w:t>образование</w:t>
            </w:r>
            <w:r w:rsidRPr="003906E6">
              <w:rPr>
                <w:spacing w:val="36"/>
                <w:sz w:val="28"/>
                <w:szCs w:val="28"/>
              </w:rPr>
              <w:t xml:space="preserve">  </w:t>
            </w:r>
            <w:r w:rsidRPr="003906E6">
              <w:rPr>
                <w:sz w:val="28"/>
                <w:szCs w:val="28"/>
              </w:rPr>
              <w:t>форм</w:t>
            </w:r>
            <w:r w:rsidRPr="003906E6">
              <w:rPr>
                <w:spacing w:val="37"/>
                <w:sz w:val="28"/>
                <w:szCs w:val="28"/>
              </w:rPr>
              <w:t xml:space="preserve">  </w:t>
            </w:r>
            <w:r w:rsidRPr="003906E6">
              <w:rPr>
                <w:sz w:val="28"/>
                <w:szCs w:val="28"/>
              </w:rPr>
              <w:t>имён</w:t>
            </w:r>
            <w:r w:rsidRPr="003906E6">
              <w:rPr>
                <w:spacing w:val="36"/>
                <w:sz w:val="28"/>
                <w:szCs w:val="28"/>
              </w:rPr>
              <w:t xml:space="preserve">  </w:t>
            </w:r>
            <w:r w:rsidRPr="003906E6">
              <w:rPr>
                <w:sz w:val="28"/>
                <w:szCs w:val="28"/>
              </w:rPr>
              <w:t>числительных;</w:t>
            </w:r>
            <w:r w:rsidRPr="003906E6">
              <w:rPr>
                <w:spacing w:val="35"/>
                <w:sz w:val="28"/>
                <w:szCs w:val="28"/>
              </w:rPr>
              <w:t xml:space="preserve">  </w:t>
            </w:r>
            <w:r w:rsidRPr="003906E6">
              <w:rPr>
                <w:sz w:val="28"/>
                <w:szCs w:val="28"/>
              </w:rPr>
              <w:t>нормы</w:t>
            </w:r>
            <w:r w:rsidRPr="003906E6">
              <w:rPr>
                <w:spacing w:val="32"/>
                <w:sz w:val="28"/>
                <w:szCs w:val="28"/>
              </w:rPr>
              <w:t xml:space="preserve">  </w:t>
            </w:r>
            <w:r w:rsidRPr="003906E6">
              <w:rPr>
                <w:spacing w:val="-2"/>
                <w:sz w:val="28"/>
                <w:szCs w:val="28"/>
              </w:rPr>
              <w:t xml:space="preserve">образования </w:t>
            </w:r>
            <w:r w:rsidRPr="003906E6">
              <w:rPr>
                <w:sz w:val="28"/>
                <w:szCs w:val="28"/>
              </w:rPr>
              <w:t>степеней</w:t>
            </w:r>
            <w:r w:rsidRPr="003906E6">
              <w:rPr>
                <w:spacing w:val="-1"/>
                <w:sz w:val="28"/>
                <w:szCs w:val="28"/>
              </w:rPr>
              <w:t xml:space="preserve"> </w:t>
            </w:r>
            <w:r w:rsidRPr="003906E6">
              <w:rPr>
                <w:sz w:val="28"/>
                <w:szCs w:val="28"/>
              </w:rPr>
              <w:t>сравнения</w:t>
            </w:r>
            <w:r w:rsidRPr="003906E6">
              <w:rPr>
                <w:spacing w:val="-6"/>
                <w:sz w:val="28"/>
                <w:szCs w:val="28"/>
              </w:rPr>
              <w:t xml:space="preserve"> </w:t>
            </w:r>
            <w:r w:rsidRPr="003906E6">
              <w:rPr>
                <w:sz w:val="28"/>
                <w:szCs w:val="28"/>
              </w:rPr>
              <w:t>имён</w:t>
            </w:r>
            <w:r w:rsidRPr="003906E6">
              <w:rPr>
                <w:spacing w:val="-5"/>
                <w:sz w:val="28"/>
                <w:szCs w:val="28"/>
              </w:rPr>
              <w:t xml:space="preserve"> </w:t>
            </w:r>
            <w:r w:rsidRPr="003906E6">
              <w:rPr>
                <w:sz w:val="28"/>
                <w:szCs w:val="28"/>
              </w:rPr>
              <w:t>прилагательных</w:t>
            </w:r>
            <w:r w:rsidRPr="003906E6">
              <w:rPr>
                <w:spacing w:val="-6"/>
                <w:sz w:val="28"/>
                <w:szCs w:val="28"/>
              </w:rPr>
              <w:t xml:space="preserve"> </w:t>
            </w:r>
            <w:r w:rsidRPr="003906E6">
              <w:rPr>
                <w:sz w:val="28"/>
                <w:szCs w:val="28"/>
              </w:rPr>
              <w:t>и</w:t>
            </w:r>
            <w:r w:rsidRPr="003906E6">
              <w:rPr>
                <w:spacing w:val="-4"/>
                <w:sz w:val="28"/>
                <w:szCs w:val="28"/>
              </w:rPr>
              <w:t xml:space="preserve"> </w:t>
            </w:r>
            <w:r w:rsidRPr="003906E6">
              <w:rPr>
                <w:spacing w:val="-2"/>
                <w:sz w:val="28"/>
                <w:szCs w:val="28"/>
              </w:rPr>
              <w:t>наречий</w:t>
            </w:r>
          </w:p>
        </w:tc>
      </w:tr>
      <w:tr w:rsidR="003906E6" w:rsidRPr="003906E6" w:rsidTr="00B14D9C">
        <w:trPr>
          <w:trHeight w:val="732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91"/>
              <w:rPr>
                <w:b/>
                <w:sz w:val="28"/>
                <w:szCs w:val="28"/>
              </w:rPr>
            </w:pPr>
          </w:p>
          <w:p w:rsidR="003906E6" w:rsidRPr="003906E6" w:rsidRDefault="003906E6" w:rsidP="003906E6">
            <w:pPr>
              <w:spacing w:before="1"/>
              <w:ind w:left="158"/>
              <w:jc w:val="center"/>
              <w:rPr>
                <w:sz w:val="28"/>
                <w:szCs w:val="28"/>
              </w:rPr>
            </w:pPr>
            <w:r w:rsidRPr="003906E6">
              <w:rPr>
                <w:spacing w:val="-5"/>
                <w:sz w:val="28"/>
                <w:szCs w:val="28"/>
              </w:rPr>
              <w:t>5.4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ight="68"/>
              <w:jc w:val="both"/>
              <w:rPr>
                <w:sz w:val="28"/>
                <w:szCs w:val="28"/>
              </w:rPr>
            </w:pPr>
            <w:r w:rsidRPr="003906E6">
              <w:rPr>
                <w:sz w:val="28"/>
                <w:szCs w:val="28"/>
              </w:rPr>
              <w:t xml:space="preserve">Основные грамматические (синтаксические) нормы современного русского литературного языка: правильное употребление собирательных имён числительных; видо-временная соотнесённость глагольных форм в тексте; употребление причастий с суффиксом </w:t>
            </w:r>
            <w:r w:rsidRPr="003906E6">
              <w:rPr>
                <w:i/>
                <w:sz w:val="28"/>
                <w:szCs w:val="28"/>
              </w:rPr>
              <w:t>-ся</w:t>
            </w:r>
            <w:r w:rsidRPr="003906E6">
              <w:rPr>
                <w:sz w:val="28"/>
                <w:szCs w:val="28"/>
              </w:rPr>
              <w:t>; согласование причастий в словосочетаниях типа «причастие + существительное»; правильное</w:t>
            </w:r>
            <w:r w:rsidRPr="003906E6">
              <w:rPr>
                <w:spacing w:val="40"/>
                <w:sz w:val="28"/>
                <w:szCs w:val="28"/>
              </w:rPr>
              <w:t xml:space="preserve"> </w:t>
            </w:r>
            <w:r w:rsidRPr="003906E6">
              <w:rPr>
                <w:sz w:val="28"/>
                <w:szCs w:val="28"/>
              </w:rPr>
              <w:t xml:space="preserve">построение предложений с одиночными деепричастиями и деепричастными оборотами; нормы употребления имён существительных и местоимений с предлогами; правильное использование предлогов </w:t>
            </w:r>
            <w:r w:rsidRPr="003906E6">
              <w:rPr>
                <w:i/>
                <w:sz w:val="28"/>
                <w:szCs w:val="28"/>
              </w:rPr>
              <w:t xml:space="preserve">-из- </w:t>
            </w:r>
            <w:r w:rsidRPr="003906E6">
              <w:rPr>
                <w:sz w:val="28"/>
                <w:szCs w:val="28"/>
              </w:rPr>
              <w:t xml:space="preserve">и </w:t>
            </w:r>
            <w:r w:rsidRPr="003906E6">
              <w:rPr>
                <w:i/>
                <w:sz w:val="28"/>
                <w:szCs w:val="28"/>
              </w:rPr>
              <w:t>-с-</w:t>
            </w:r>
            <w:r w:rsidRPr="003906E6">
              <w:rPr>
                <w:sz w:val="28"/>
                <w:szCs w:val="28"/>
              </w:rPr>
              <w:t xml:space="preserve">, </w:t>
            </w:r>
            <w:r w:rsidRPr="003906E6">
              <w:rPr>
                <w:i/>
                <w:sz w:val="28"/>
                <w:szCs w:val="28"/>
              </w:rPr>
              <w:t xml:space="preserve">-в- </w:t>
            </w:r>
            <w:r w:rsidRPr="003906E6">
              <w:rPr>
                <w:sz w:val="28"/>
                <w:szCs w:val="28"/>
              </w:rPr>
              <w:t>и -</w:t>
            </w:r>
            <w:r w:rsidRPr="003906E6">
              <w:rPr>
                <w:i/>
                <w:sz w:val="28"/>
                <w:szCs w:val="28"/>
              </w:rPr>
              <w:t>на-</w:t>
            </w:r>
            <w:r w:rsidRPr="003906E6">
              <w:rPr>
                <w:sz w:val="28"/>
                <w:szCs w:val="28"/>
              </w:rPr>
              <w:t xml:space="preserve">; правильное образование предложно-падежных форм с предлогами </w:t>
            </w:r>
            <w:r w:rsidRPr="003906E6">
              <w:rPr>
                <w:i/>
                <w:sz w:val="28"/>
                <w:szCs w:val="28"/>
              </w:rPr>
              <w:t>по, благодаря, согласно, вопреки, наперерез</w:t>
            </w:r>
            <w:r w:rsidRPr="003906E6">
              <w:rPr>
                <w:sz w:val="28"/>
                <w:szCs w:val="28"/>
              </w:rPr>
              <w:t xml:space="preserve">;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w:t>
            </w:r>
            <w:r w:rsidRPr="003906E6">
              <w:rPr>
                <w:i/>
                <w:sz w:val="28"/>
                <w:szCs w:val="28"/>
              </w:rPr>
              <w:t>не только… но и, как… так и</w:t>
            </w:r>
            <w:r w:rsidRPr="003906E6">
              <w:rPr>
                <w:sz w:val="28"/>
                <w:szCs w:val="28"/>
              </w:rPr>
              <w:t>;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w:t>
            </w:r>
            <w:r w:rsidRPr="003906E6">
              <w:rPr>
                <w:spacing w:val="38"/>
                <w:sz w:val="28"/>
                <w:szCs w:val="28"/>
              </w:rPr>
              <w:t xml:space="preserve"> </w:t>
            </w:r>
            <w:r w:rsidRPr="003906E6">
              <w:rPr>
                <w:sz w:val="28"/>
                <w:szCs w:val="28"/>
              </w:rPr>
              <w:t>союзом</w:t>
            </w:r>
            <w:r w:rsidRPr="003906E6">
              <w:rPr>
                <w:spacing w:val="33"/>
                <w:sz w:val="28"/>
                <w:szCs w:val="28"/>
              </w:rPr>
              <w:t xml:space="preserve"> </w:t>
            </w:r>
            <w:r w:rsidRPr="003906E6">
              <w:rPr>
                <w:sz w:val="28"/>
                <w:szCs w:val="28"/>
              </w:rPr>
              <w:t>чтобы,</w:t>
            </w:r>
            <w:r w:rsidRPr="003906E6">
              <w:rPr>
                <w:spacing w:val="34"/>
                <w:sz w:val="28"/>
                <w:szCs w:val="28"/>
              </w:rPr>
              <w:t xml:space="preserve"> </w:t>
            </w:r>
            <w:r w:rsidRPr="003906E6">
              <w:rPr>
                <w:sz w:val="28"/>
                <w:szCs w:val="28"/>
              </w:rPr>
              <w:t>союзными</w:t>
            </w:r>
            <w:r w:rsidRPr="003906E6">
              <w:rPr>
                <w:spacing w:val="32"/>
                <w:sz w:val="28"/>
                <w:szCs w:val="28"/>
              </w:rPr>
              <w:t xml:space="preserve"> </w:t>
            </w:r>
            <w:r w:rsidRPr="003906E6">
              <w:rPr>
                <w:sz w:val="28"/>
                <w:szCs w:val="28"/>
              </w:rPr>
              <w:t>словами</w:t>
            </w:r>
            <w:r w:rsidRPr="003906E6">
              <w:rPr>
                <w:spacing w:val="32"/>
                <w:sz w:val="28"/>
                <w:szCs w:val="28"/>
              </w:rPr>
              <w:t xml:space="preserve"> </w:t>
            </w:r>
            <w:r w:rsidRPr="003906E6">
              <w:rPr>
                <w:sz w:val="28"/>
                <w:szCs w:val="28"/>
              </w:rPr>
              <w:t>какой,</w:t>
            </w:r>
            <w:r w:rsidRPr="003906E6">
              <w:rPr>
                <w:spacing w:val="34"/>
                <w:sz w:val="28"/>
                <w:szCs w:val="28"/>
              </w:rPr>
              <w:t xml:space="preserve"> </w:t>
            </w:r>
            <w:r w:rsidRPr="003906E6">
              <w:rPr>
                <w:sz w:val="28"/>
                <w:szCs w:val="28"/>
              </w:rPr>
              <w:t>который;</w:t>
            </w:r>
            <w:r w:rsidRPr="003906E6">
              <w:rPr>
                <w:spacing w:val="27"/>
                <w:sz w:val="28"/>
                <w:szCs w:val="28"/>
              </w:rPr>
              <w:t xml:space="preserve"> </w:t>
            </w:r>
            <w:r w:rsidRPr="003906E6">
              <w:rPr>
                <w:sz w:val="28"/>
                <w:szCs w:val="28"/>
              </w:rPr>
              <w:t>нормы</w:t>
            </w:r>
            <w:r w:rsidRPr="003906E6">
              <w:rPr>
                <w:spacing w:val="28"/>
                <w:sz w:val="28"/>
                <w:szCs w:val="28"/>
              </w:rPr>
              <w:t xml:space="preserve"> </w:t>
            </w:r>
            <w:r w:rsidRPr="003906E6">
              <w:rPr>
                <w:sz w:val="28"/>
                <w:szCs w:val="28"/>
              </w:rPr>
              <w:t>построения</w:t>
            </w:r>
          </w:p>
          <w:p w:rsidR="003906E6" w:rsidRPr="003906E6" w:rsidRDefault="003906E6" w:rsidP="003906E6">
            <w:pPr>
              <w:spacing w:before="3"/>
              <w:ind w:left="234"/>
              <w:jc w:val="both"/>
              <w:rPr>
                <w:sz w:val="28"/>
                <w:szCs w:val="28"/>
              </w:rPr>
            </w:pPr>
            <w:r w:rsidRPr="003906E6">
              <w:rPr>
                <w:sz w:val="28"/>
                <w:szCs w:val="28"/>
              </w:rPr>
              <w:t>предложений</w:t>
            </w:r>
            <w:r w:rsidRPr="003906E6">
              <w:rPr>
                <w:spacing w:val="1"/>
                <w:sz w:val="28"/>
                <w:szCs w:val="28"/>
              </w:rPr>
              <w:t xml:space="preserve"> </w:t>
            </w:r>
            <w:r w:rsidRPr="003906E6">
              <w:rPr>
                <w:sz w:val="28"/>
                <w:szCs w:val="28"/>
              </w:rPr>
              <w:t>с</w:t>
            </w:r>
            <w:r w:rsidRPr="003906E6">
              <w:rPr>
                <w:spacing w:val="-6"/>
                <w:sz w:val="28"/>
                <w:szCs w:val="28"/>
              </w:rPr>
              <w:t xml:space="preserve"> </w:t>
            </w:r>
            <w:r w:rsidRPr="003906E6">
              <w:rPr>
                <w:sz w:val="28"/>
                <w:szCs w:val="28"/>
              </w:rPr>
              <w:t>прямой</w:t>
            </w:r>
            <w:r w:rsidRPr="003906E6">
              <w:rPr>
                <w:spacing w:val="-3"/>
                <w:sz w:val="28"/>
                <w:szCs w:val="28"/>
              </w:rPr>
              <w:t xml:space="preserve"> </w:t>
            </w:r>
            <w:r w:rsidRPr="003906E6">
              <w:rPr>
                <w:sz w:val="28"/>
                <w:szCs w:val="28"/>
              </w:rPr>
              <w:t>и</w:t>
            </w:r>
            <w:r w:rsidRPr="003906E6">
              <w:rPr>
                <w:spacing w:val="-4"/>
                <w:sz w:val="28"/>
                <w:szCs w:val="28"/>
              </w:rPr>
              <w:t xml:space="preserve"> </w:t>
            </w:r>
            <w:r w:rsidRPr="003906E6">
              <w:rPr>
                <w:sz w:val="28"/>
                <w:szCs w:val="28"/>
              </w:rPr>
              <w:t>косвенной</w:t>
            </w:r>
            <w:r w:rsidRPr="003906E6">
              <w:rPr>
                <w:spacing w:val="-3"/>
                <w:sz w:val="28"/>
                <w:szCs w:val="28"/>
              </w:rPr>
              <w:t xml:space="preserve"> </w:t>
            </w:r>
            <w:r w:rsidRPr="003906E6">
              <w:rPr>
                <w:spacing w:val="-4"/>
                <w:sz w:val="28"/>
                <w:szCs w:val="28"/>
              </w:rPr>
              <w:t>речью</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9"/>
              <w:jc w:val="center"/>
              <w:rPr>
                <w:i/>
                <w:sz w:val="28"/>
                <w:szCs w:val="28"/>
              </w:rPr>
            </w:pPr>
            <w:r w:rsidRPr="003906E6">
              <w:rPr>
                <w:i/>
                <w:spacing w:val="-10"/>
                <w:sz w:val="28"/>
                <w:szCs w:val="28"/>
              </w:rPr>
              <w:t>6</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3"/>
              <w:ind w:left="234"/>
              <w:rPr>
                <w:sz w:val="28"/>
                <w:szCs w:val="28"/>
              </w:rPr>
            </w:pPr>
            <w:r w:rsidRPr="003906E6">
              <w:rPr>
                <w:spacing w:val="-2"/>
                <w:sz w:val="28"/>
                <w:szCs w:val="28"/>
              </w:rPr>
              <w:t>Орфография</w:t>
            </w:r>
          </w:p>
        </w:tc>
      </w:tr>
      <w:tr w:rsidR="003906E6" w:rsidRPr="003906E6" w:rsidTr="00B14D9C">
        <w:trPr>
          <w:trHeight w:val="34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jc w:val="center"/>
              <w:rPr>
                <w:sz w:val="28"/>
                <w:szCs w:val="28"/>
              </w:rPr>
            </w:pPr>
            <w:r w:rsidRPr="003906E6">
              <w:rPr>
                <w:spacing w:val="-5"/>
                <w:sz w:val="28"/>
                <w:szCs w:val="28"/>
              </w:rPr>
              <w:t>6.1</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7"/>
              <w:ind w:left="234"/>
              <w:rPr>
                <w:sz w:val="28"/>
                <w:szCs w:val="28"/>
              </w:rPr>
            </w:pPr>
            <w:r w:rsidRPr="003906E6">
              <w:rPr>
                <w:sz w:val="28"/>
                <w:szCs w:val="28"/>
              </w:rPr>
              <w:t>Понятие</w:t>
            </w:r>
            <w:r w:rsidRPr="003906E6">
              <w:rPr>
                <w:spacing w:val="-6"/>
                <w:sz w:val="28"/>
                <w:szCs w:val="28"/>
              </w:rPr>
              <w:t xml:space="preserve"> </w:t>
            </w:r>
            <w:r w:rsidRPr="003906E6">
              <w:rPr>
                <w:sz w:val="28"/>
                <w:szCs w:val="28"/>
              </w:rPr>
              <w:t>«орфограмма».</w:t>
            </w:r>
            <w:r w:rsidRPr="003906E6">
              <w:rPr>
                <w:spacing w:val="-1"/>
                <w:sz w:val="28"/>
                <w:szCs w:val="28"/>
              </w:rPr>
              <w:t xml:space="preserve"> </w:t>
            </w:r>
            <w:r w:rsidRPr="003906E6">
              <w:rPr>
                <w:sz w:val="28"/>
                <w:szCs w:val="28"/>
              </w:rPr>
              <w:t>Буквенные</w:t>
            </w:r>
            <w:r w:rsidRPr="003906E6">
              <w:rPr>
                <w:spacing w:val="-4"/>
                <w:sz w:val="28"/>
                <w:szCs w:val="28"/>
              </w:rPr>
              <w:t xml:space="preserve"> </w:t>
            </w:r>
            <w:r w:rsidRPr="003906E6">
              <w:rPr>
                <w:sz w:val="28"/>
                <w:szCs w:val="28"/>
              </w:rPr>
              <w:t>и</w:t>
            </w:r>
            <w:r w:rsidRPr="003906E6">
              <w:rPr>
                <w:spacing w:val="-6"/>
                <w:sz w:val="28"/>
                <w:szCs w:val="28"/>
              </w:rPr>
              <w:t xml:space="preserve"> </w:t>
            </w:r>
            <w:r w:rsidRPr="003906E6">
              <w:rPr>
                <w:sz w:val="28"/>
                <w:szCs w:val="28"/>
              </w:rPr>
              <w:t>небуквенные</w:t>
            </w:r>
            <w:r w:rsidRPr="003906E6">
              <w:rPr>
                <w:spacing w:val="-8"/>
                <w:sz w:val="28"/>
                <w:szCs w:val="28"/>
              </w:rPr>
              <w:t xml:space="preserve"> </w:t>
            </w:r>
            <w:r w:rsidRPr="003906E6">
              <w:rPr>
                <w:spacing w:val="-2"/>
                <w:sz w:val="28"/>
                <w:szCs w:val="28"/>
              </w:rPr>
              <w:t>орфограммы</w:t>
            </w:r>
          </w:p>
        </w:tc>
      </w:tr>
      <w:tr w:rsidR="003906E6" w:rsidRPr="003906E6" w:rsidTr="00B14D9C">
        <w:trPr>
          <w:trHeight w:val="2557"/>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22"/>
              <w:rPr>
                <w:b/>
                <w:sz w:val="28"/>
                <w:szCs w:val="28"/>
              </w:rPr>
            </w:pPr>
          </w:p>
          <w:p w:rsidR="003906E6" w:rsidRPr="003906E6" w:rsidRDefault="003906E6" w:rsidP="003906E6">
            <w:pPr>
              <w:ind w:left="158"/>
              <w:jc w:val="center"/>
              <w:rPr>
                <w:sz w:val="28"/>
                <w:szCs w:val="28"/>
              </w:rPr>
            </w:pPr>
            <w:r w:rsidRPr="003906E6">
              <w:rPr>
                <w:spacing w:val="-5"/>
                <w:sz w:val="28"/>
                <w:szCs w:val="28"/>
              </w:rPr>
              <w:t>6.2</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3"/>
              <w:ind w:left="234" w:right="83"/>
              <w:jc w:val="both"/>
              <w:rPr>
                <w:i/>
                <w:sz w:val="28"/>
                <w:szCs w:val="28"/>
              </w:rPr>
            </w:pPr>
            <w:r w:rsidRPr="003906E6">
              <w:rPr>
                <w:sz w:val="28"/>
                <w:szCs w:val="28"/>
              </w:rPr>
              <w:t>Правописание гласных и согласных в корне слова: правописание корней с безударными</w:t>
            </w:r>
            <w:r w:rsidRPr="003906E6">
              <w:rPr>
                <w:spacing w:val="4"/>
                <w:sz w:val="28"/>
                <w:szCs w:val="28"/>
              </w:rPr>
              <w:t xml:space="preserve"> </w:t>
            </w:r>
            <w:r w:rsidRPr="003906E6">
              <w:rPr>
                <w:sz w:val="28"/>
                <w:szCs w:val="28"/>
              </w:rPr>
              <w:t>проверяемыми,</w:t>
            </w:r>
            <w:r w:rsidRPr="003906E6">
              <w:rPr>
                <w:spacing w:val="-3"/>
                <w:sz w:val="28"/>
                <w:szCs w:val="28"/>
              </w:rPr>
              <w:t xml:space="preserve"> </w:t>
            </w:r>
            <w:r w:rsidRPr="003906E6">
              <w:rPr>
                <w:sz w:val="28"/>
                <w:szCs w:val="28"/>
              </w:rPr>
              <w:t>непроверяемыми</w:t>
            </w:r>
            <w:r w:rsidRPr="003906E6">
              <w:rPr>
                <w:spacing w:val="-4"/>
                <w:sz w:val="28"/>
                <w:szCs w:val="28"/>
              </w:rPr>
              <w:t xml:space="preserve"> </w:t>
            </w:r>
            <w:r w:rsidRPr="003906E6">
              <w:rPr>
                <w:sz w:val="28"/>
                <w:szCs w:val="28"/>
              </w:rPr>
              <w:t>и</w:t>
            </w:r>
            <w:r w:rsidRPr="003906E6">
              <w:rPr>
                <w:spacing w:val="5"/>
                <w:sz w:val="28"/>
                <w:szCs w:val="28"/>
              </w:rPr>
              <w:t xml:space="preserve"> </w:t>
            </w:r>
            <w:r w:rsidRPr="003906E6">
              <w:rPr>
                <w:sz w:val="28"/>
                <w:szCs w:val="28"/>
              </w:rPr>
              <w:t>чередующимися</w:t>
            </w:r>
            <w:r w:rsidRPr="003906E6">
              <w:rPr>
                <w:i/>
                <w:sz w:val="28"/>
                <w:szCs w:val="28"/>
              </w:rPr>
              <w:t>(-лаг-//-лож-</w:t>
            </w:r>
            <w:r w:rsidRPr="003906E6">
              <w:rPr>
                <w:i/>
                <w:spacing w:val="-10"/>
                <w:sz w:val="28"/>
                <w:szCs w:val="28"/>
              </w:rPr>
              <w:t>;</w:t>
            </w:r>
          </w:p>
          <w:p w:rsidR="003906E6" w:rsidRPr="003906E6" w:rsidRDefault="003906E6" w:rsidP="003906E6">
            <w:pPr>
              <w:spacing w:before="3"/>
              <w:ind w:left="234"/>
              <w:jc w:val="both"/>
              <w:rPr>
                <w:i/>
                <w:sz w:val="28"/>
                <w:szCs w:val="28"/>
              </w:rPr>
            </w:pPr>
            <w:r w:rsidRPr="003906E6">
              <w:rPr>
                <w:i/>
                <w:sz w:val="28"/>
                <w:szCs w:val="28"/>
              </w:rPr>
              <w:t>-раст-//-ращ-//-рос-;</w:t>
            </w:r>
            <w:r w:rsidRPr="003906E6">
              <w:rPr>
                <w:i/>
                <w:spacing w:val="-3"/>
                <w:sz w:val="28"/>
                <w:szCs w:val="28"/>
              </w:rPr>
              <w:t xml:space="preserve"> </w:t>
            </w:r>
            <w:r w:rsidRPr="003906E6">
              <w:rPr>
                <w:i/>
                <w:sz w:val="28"/>
                <w:szCs w:val="28"/>
              </w:rPr>
              <w:t>-гар-//-гор-;</w:t>
            </w:r>
            <w:r w:rsidRPr="003906E6">
              <w:rPr>
                <w:i/>
                <w:spacing w:val="-7"/>
                <w:sz w:val="28"/>
                <w:szCs w:val="28"/>
              </w:rPr>
              <w:t xml:space="preserve"> </w:t>
            </w:r>
            <w:r w:rsidRPr="003906E6">
              <w:rPr>
                <w:i/>
                <w:sz w:val="28"/>
                <w:szCs w:val="28"/>
              </w:rPr>
              <w:t>-зар-//-зор-;</w:t>
            </w:r>
            <w:r w:rsidRPr="003906E6">
              <w:rPr>
                <w:i/>
                <w:spacing w:val="-3"/>
                <w:sz w:val="28"/>
                <w:szCs w:val="28"/>
              </w:rPr>
              <w:t xml:space="preserve"> </w:t>
            </w:r>
            <w:r w:rsidRPr="003906E6">
              <w:rPr>
                <w:i/>
                <w:sz w:val="28"/>
                <w:szCs w:val="28"/>
              </w:rPr>
              <w:t>-клан-//-клон-;-скак-//-скоч-;</w:t>
            </w:r>
            <w:r w:rsidRPr="003906E6">
              <w:rPr>
                <w:i/>
                <w:spacing w:val="-2"/>
                <w:sz w:val="28"/>
                <w:szCs w:val="28"/>
              </w:rPr>
              <w:t xml:space="preserve"> </w:t>
            </w:r>
            <w:r w:rsidRPr="003906E6">
              <w:rPr>
                <w:i/>
                <w:sz w:val="28"/>
                <w:szCs w:val="28"/>
              </w:rPr>
              <w:t>-</w:t>
            </w:r>
            <w:r w:rsidRPr="003906E6">
              <w:rPr>
                <w:i/>
                <w:spacing w:val="-4"/>
                <w:sz w:val="28"/>
                <w:szCs w:val="28"/>
              </w:rPr>
              <w:t>бер-</w:t>
            </w:r>
          </w:p>
          <w:p w:rsidR="003906E6" w:rsidRPr="003906E6" w:rsidRDefault="003906E6" w:rsidP="003906E6">
            <w:pPr>
              <w:spacing w:before="41"/>
              <w:ind w:left="234" w:right="77"/>
              <w:jc w:val="both"/>
              <w:rPr>
                <w:sz w:val="28"/>
                <w:szCs w:val="28"/>
              </w:rPr>
            </w:pPr>
            <w:r w:rsidRPr="003906E6">
              <w:rPr>
                <w:i/>
                <w:sz w:val="28"/>
                <w:szCs w:val="28"/>
              </w:rPr>
              <w:t>//-бир-; -блест-//-блист-; -дер-//-дир-; -жег-//-жиг-;-мер-//-мир-; -пер-//-пир-; - стел-//-стил-; -тер-//-тир-; -кас-//-кос-</w:t>
            </w:r>
            <w:r w:rsidRPr="003906E6">
              <w:rPr>
                <w:sz w:val="28"/>
                <w:szCs w:val="28"/>
              </w:rPr>
              <w:t>) гласными; правописание корней с проверяемыми, непроверяемыми, непроизносимыми согласными; правописание</w:t>
            </w:r>
            <w:r w:rsidRPr="003906E6">
              <w:rPr>
                <w:spacing w:val="-1"/>
                <w:sz w:val="28"/>
                <w:szCs w:val="28"/>
              </w:rPr>
              <w:t xml:space="preserve"> </w:t>
            </w:r>
            <w:r w:rsidRPr="003906E6">
              <w:rPr>
                <w:i/>
                <w:sz w:val="28"/>
                <w:szCs w:val="28"/>
              </w:rPr>
              <w:t>ё</w:t>
            </w:r>
            <w:r w:rsidRPr="003906E6">
              <w:rPr>
                <w:i/>
                <w:spacing w:val="1"/>
                <w:sz w:val="28"/>
                <w:szCs w:val="28"/>
              </w:rPr>
              <w:t xml:space="preserve"> </w:t>
            </w:r>
            <w:r w:rsidRPr="003906E6">
              <w:rPr>
                <w:sz w:val="28"/>
                <w:szCs w:val="28"/>
              </w:rPr>
              <w:t>и</w:t>
            </w:r>
            <w:r w:rsidRPr="003906E6">
              <w:rPr>
                <w:spacing w:val="2"/>
                <w:sz w:val="28"/>
                <w:szCs w:val="28"/>
              </w:rPr>
              <w:t xml:space="preserve"> </w:t>
            </w:r>
            <w:r w:rsidRPr="003906E6">
              <w:rPr>
                <w:i/>
                <w:sz w:val="28"/>
                <w:szCs w:val="28"/>
              </w:rPr>
              <w:t>о</w:t>
            </w:r>
            <w:r w:rsidRPr="003906E6">
              <w:rPr>
                <w:i/>
                <w:spacing w:val="1"/>
                <w:sz w:val="28"/>
                <w:szCs w:val="28"/>
              </w:rPr>
              <w:t xml:space="preserve"> </w:t>
            </w:r>
            <w:r w:rsidRPr="003906E6">
              <w:rPr>
                <w:sz w:val="28"/>
                <w:szCs w:val="28"/>
              </w:rPr>
              <w:t>после шипящих</w:t>
            </w:r>
            <w:r w:rsidRPr="003906E6">
              <w:rPr>
                <w:spacing w:val="-4"/>
                <w:sz w:val="28"/>
                <w:szCs w:val="28"/>
              </w:rPr>
              <w:t xml:space="preserve"> </w:t>
            </w:r>
            <w:r w:rsidRPr="003906E6">
              <w:rPr>
                <w:sz w:val="28"/>
                <w:szCs w:val="28"/>
              </w:rPr>
              <w:t>в</w:t>
            </w:r>
            <w:r w:rsidRPr="003906E6">
              <w:rPr>
                <w:spacing w:val="3"/>
                <w:sz w:val="28"/>
                <w:szCs w:val="28"/>
              </w:rPr>
              <w:t xml:space="preserve"> </w:t>
            </w:r>
            <w:r w:rsidRPr="003906E6">
              <w:rPr>
                <w:sz w:val="28"/>
                <w:szCs w:val="28"/>
              </w:rPr>
              <w:t>корне слова;</w:t>
            </w:r>
            <w:r w:rsidRPr="003906E6">
              <w:rPr>
                <w:spacing w:val="1"/>
                <w:sz w:val="28"/>
                <w:szCs w:val="28"/>
              </w:rPr>
              <w:t xml:space="preserve"> </w:t>
            </w:r>
            <w:r w:rsidRPr="003906E6">
              <w:rPr>
                <w:sz w:val="28"/>
                <w:szCs w:val="28"/>
              </w:rPr>
              <w:t>правописание</w:t>
            </w:r>
            <w:r w:rsidRPr="003906E6">
              <w:rPr>
                <w:spacing w:val="6"/>
                <w:sz w:val="28"/>
                <w:szCs w:val="28"/>
              </w:rPr>
              <w:t xml:space="preserve"> </w:t>
            </w:r>
            <w:r w:rsidRPr="003906E6">
              <w:rPr>
                <w:i/>
                <w:sz w:val="28"/>
                <w:szCs w:val="28"/>
              </w:rPr>
              <w:t>ы</w:t>
            </w:r>
            <w:r w:rsidRPr="003906E6">
              <w:rPr>
                <w:i/>
                <w:spacing w:val="2"/>
                <w:sz w:val="28"/>
                <w:szCs w:val="28"/>
              </w:rPr>
              <w:t xml:space="preserve"> </w:t>
            </w:r>
            <w:r w:rsidRPr="003906E6">
              <w:rPr>
                <w:sz w:val="28"/>
                <w:szCs w:val="28"/>
              </w:rPr>
              <w:t>и</w:t>
            </w:r>
            <w:r w:rsidRPr="003906E6">
              <w:rPr>
                <w:spacing w:val="2"/>
                <w:sz w:val="28"/>
                <w:szCs w:val="28"/>
              </w:rPr>
              <w:t xml:space="preserve"> </w:t>
            </w:r>
            <w:r w:rsidRPr="003906E6">
              <w:rPr>
                <w:i/>
                <w:sz w:val="28"/>
                <w:szCs w:val="28"/>
              </w:rPr>
              <w:t>и</w:t>
            </w:r>
            <w:r w:rsidRPr="003906E6">
              <w:rPr>
                <w:i/>
                <w:spacing w:val="-4"/>
                <w:sz w:val="28"/>
                <w:szCs w:val="28"/>
              </w:rPr>
              <w:t xml:space="preserve"> </w:t>
            </w:r>
            <w:r w:rsidRPr="003906E6">
              <w:rPr>
                <w:sz w:val="28"/>
                <w:szCs w:val="28"/>
              </w:rPr>
              <w:t>после</w:t>
            </w:r>
            <w:r w:rsidRPr="003906E6">
              <w:rPr>
                <w:spacing w:val="6"/>
                <w:sz w:val="28"/>
                <w:szCs w:val="28"/>
              </w:rPr>
              <w:t xml:space="preserve"> </w:t>
            </w:r>
            <w:r w:rsidRPr="003906E6">
              <w:rPr>
                <w:i/>
                <w:spacing w:val="-5"/>
                <w:sz w:val="28"/>
                <w:szCs w:val="28"/>
              </w:rPr>
              <w:t>ц</w:t>
            </w:r>
            <w:r w:rsidRPr="003906E6">
              <w:rPr>
                <w:spacing w:val="-5"/>
                <w:sz w:val="28"/>
                <w:szCs w:val="28"/>
              </w:rPr>
              <w:t>;</w:t>
            </w:r>
          </w:p>
          <w:p w:rsidR="003906E6" w:rsidRPr="003906E6" w:rsidRDefault="003906E6" w:rsidP="003906E6">
            <w:pPr>
              <w:ind w:left="234"/>
              <w:jc w:val="both"/>
              <w:rPr>
                <w:sz w:val="28"/>
                <w:szCs w:val="28"/>
              </w:rPr>
            </w:pPr>
            <w:r w:rsidRPr="003906E6">
              <w:rPr>
                <w:sz w:val="28"/>
                <w:szCs w:val="28"/>
              </w:rPr>
              <w:t>написание</w:t>
            </w:r>
            <w:r w:rsidRPr="003906E6">
              <w:rPr>
                <w:spacing w:val="-4"/>
                <w:sz w:val="28"/>
                <w:szCs w:val="28"/>
              </w:rPr>
              <w:t xml:space="preserve"> </w:t>
            </w:r>
            <w:r w:rsidRPr="003906E6">
              <w:rPr>
                <w:sz w:val="28"/>
                <w:szCs w:val="28"/>
              </w:rPr>
              <w:t>двойных</w:t>
            </w:r>
            <w:r w:rsidRPr="003906E6">
              <w:rPr>
                <w:spacing w:val="-5"/>
                <w:sz w:val="28"/>
                <w:szCs w:val="28"/>
              </w:rPr>
              <w:t xml:space="preserve"> </w:t>
            </w:r>
            <w:r w:rsidRPr="003906E6">
              <w:rPr>
                <w:sz w:val="28"/>
                <w:szCs w:val="28"/>
              </w:rPr>
              <w:t>согласных</w:t>
            </w:r>
            <w:r w:rsidRPr="003906E6">
              <w:rPr>
                <w:spacing w:val="-5"/>
                <w:sz w:val="28"/>
                <w:szCs w:val="28"/>
              </w:rPr>
              <w:t xml:space="preserve"> </w:t>
            </w:r>
            <w:r w:rsidRPr="003906E6">
              <w:rPr>
                <w:sz w:val="28"/>
                <w:szCs w:val="28"/>
              </w:rPr>
              <w:t>в</w:t>
            </w:r>
            <w:r w:rsidRPr="003906E6">
              <w:rPr>
                <w:spacing w:val="-3"/>
                <w:sz w:val="28"/>
                <w:szCs w:val="28"/>
              </w:rPr>
              <w:t xml:space="preserve"> </w:t>
            </w:r>
            <w:r w:rsidRPr="003906E6">
              <w:rPr>
                <w:sz w:val="28"/>
                <w:szCs w:val="28"/>
              </w:rPr>
              <w:t>именах</w:t>
            </w:r>
            <w:r w:rsidRPr="003906E6">
              <w:rPr>
                <w:spacing w:val="-4"/>
                <w:sz w:val="28"/>
                <w:szCs w:val="28"/>
              </w:rPr>
              <w:t xml:space="preserve"> </w:t>
            </w:r>
            <w:r w:rsidRPr="003906E6">
              <w:rPr>
                <w:spacing w:val="-2"/>
                <w:sz w:val="28"/>
                <w:szCs w:val="28"/>
              </w:rPr>
              <w:t>числительных</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158"/>
              <w:jc w:val="center"/>
              <w:rPr>
                <w:sz w:val="28"/>
                <w:szCs w:val="28"/>
              </w:rPr>
            </w:pPr>
            <w:r w:rsidRPr="003906E6">
              <w:rPr>
                <w:spacing w:val="-5"/>
                <w:sz w:val="28"/>
                <w:szCs w:val="28"/>
              </w:rPr>
              <w:t>6.3</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tabs>
                <w:tab w:val="left" w:pos="1908"/>
                <w:tab w:val="left" w:pos="2958"/>
                <w:tab w:val="left" w:pos="3294"/>
                <w:tab w:val="left" w:pos="4570"/>
                <w:tab w:val="left" w:pos="4891"/>
                <w:tab w:val="left" w:pos="6128"/>
                <w:tab w:val="left" w:pos="6968"/>
              </w:tabs>
              <w:spacing w:before="17"/>
              <w:ind w:left="234" w:right="87"/>
              <w:rPr>
                <w:i/>
                <w:sz w:val="28"/>
                <w:szCs w:val="28"/>
              </w:rPr>
            </w:pPr>
            <w:r w:rsidRPr="003906E6">
              <w:rPr>
                <w:spacing w:val="-2"/>
                <w:sz w:val="28"/>
                <w:szCs w:val="28"/>
              </w:rPr>
              <w:t>Правописание</w:t>
            </w:r>
            <w:r w:rsidRPr="003906E6">
              <w:rPr>
                <w:sz w:val="28"/>
                <w:szCs w:val="28"/>
              </w:rPr>
              <w:tab/>
            </w:r>
            <w:r w:rsidRPr="003906E6">
              <w:rPr>
                <w:spacing w:val="-2"/>
                <w:sz w:val="28"/>
                <w:szCs w:val="28"/>
              </w:rPr>
              <w:t>гласных</w:t>
            </w:r>
            <w:r w:rsidRPr="003906E6">
              <w:rPr>
                <w:sz w:val="28"/>
                <w:szCs w:val="28"/>
              </w:rPr>
              <w:tab/>
            </w:r>
            <w:r w:rsidRPr="003906E6">
              <w:rPr>
                <w:spacing w:val="-12"/>
                <w:sz w:val="28"/>
                <w:szCs w:val="28"/>
              </w:rPr>
              <w:t>и</w:t>
            </w:r>
            <w:r w:rsidRPr="003906E6">
              <w:rPr>
                <w:sz w:val="28"/>
                <w:szCs w:val="28"/>
              </w:rPr>
              <w:tab/>
            </w:r>
            <w:r w:rsidRPr="003906E6">
              <w:rPr>
                <w:spacing w:val="-2"/>
                <w:sz w:val="28"/>
                <w:szCs w:val="28"/>
              </w:rPr>
              <w:t>согласных</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приставке слова:</w:t>
            </w:r>
            <w:r w:rsidRPr="003906E6">
              <w:rPr>
                <w:sz w:val="28"/>
                <w:szCs w:val="28"/>
              </w:rPr>
              <w:t xml:space="preserve"> </w:t>
            </w:r>
            <w:r w:rsidRPr="003906E6">
              <w:rPr>
                <w:spacing w:val="-2"/>
                <w:sz w:val="28"/>
                <w:szCs w:val="28"/>
              </w:rPr>
              <w:t xml:space="preserve">правописание </w:t>
            </w:r>
            <w:r w:rsidRPr="003906E6">
              <w:rPr>
                <w:sz w:val="28"/>
                <w:szCs w:val="28"/>
              </w:rPr>
              <w:t>неизменяемых</w:t>
            </w:r>
            <w:r w:rsidRPr="003906E6">
              <w:rPr>
                <w:spacing w:val="71"/>
                <w:sz w:val="28"/>
                <w:szCs w:val="28"/>
              </w:rPr>
              <w:t xml:space="preserve"> </w:t>
            </w:r>
            <w:r w:rsidRPr="003906E6">
              <w:rPr>
                <w:sz w:val="28"/>
                <w:szCs w:val="28"/>
              </w:rPr>
              <w:t>на</w:t>
            </w:r>
            <w:r w:rsidRPr="003906E6">
              <w:rPr>
                <w:spacing w:val="76"/>
                <w:sz w:val="28"/>
                <w:szCs w:val="28"/>
              </w:rPr>
              <w:t xml:space="preserve"> </w:t>
            </w:r>
            <w:r w:rsidRPr="003906E6">
              <w:rPr>
                <w:sz w:val="28"/>
                <w:szCs w:val="28"/>
              </w:rPr>
              <w:t>письме</w:t>
            </w:r>
            <w:r w:rsidRPr="003906E6">
              <w:rPr>
                <w:spacing w:val="71"/>
                <w:sz w:val="28"/>
                <w:szCs w:val="28"/>
              </w:rPr>
              <w:t xml:space="preserve"> </w:t>
            </w:r>
            <w:r w:rsidRPr="003906E6">
              <w:rPr>
                <w:sz w:val="28"/>
                <w:szCs w:val="28"/>
              </w:rPr>
              <w:t>приставок</w:t>
            </w:r>
            <w:r w:rsidRPr="003906E6">
              <w:rPr>
                <w:spacing w:val="69"/>
                <w:sz w:val="28"/>
                <w:szCs w:val="28"/>
              </w:rPr>
              <w:t xml:space="preserve"> </w:t>
            </w:r>
            <w:r w:rsidRPr="003906E6">
              <w:rPr>
                <w:sz w:val="28"/>
                <w:szCs w:val="28"/>
              </w:rPr>
              <w:t>и</w:t>
            </w:r>
            <w:r w:rsidRPr="003906E6">
              <w:rPr>
                <w:spacing w:val="77"/>
                <w:sz w:val="28"/>
                <w:szCs w:val="28"/>
              </w:rPr>
              <w:t xml:space="preserve"> </w:t>
            </w:r>
            <w:r w:rsidRPr="003906E6">
              <w:rPr>
                <w:sz w:val="28"/>
                <w:szCs w:val="28"/>
              </w:rPr>
              <w:t>приставок</w:t>
            </w:r>
            <w:r w:rsidRPr="003906E6">
              <w:rPr>
                <w:spacing w:val="70"/>
                <w:sz w:val="28"/>
                <w:szCs w:val="28"/>
              </w:rPr>
              <w:t xml:space="preserve"> </w:t>
            </w:r>
            <w:r w:rsidRPr="003906E6">
              <w:rPr>
                <w:sz w:val="28"/>
                <w:szCs w:val="28"/>
              </w:rPr>
              <w:t>на</w:t>
            </w:r>
            <w:r w:rsidRPr="003906E6">
              <w:rPr>
                <w:spacing w:val="54"/>
                <w:w w:val="150"/>
                <w:sz w:val="28"/>
                <w:szCs w:val="28"/>
              </w:rPr>
              <w:t xml:space="preserve"> </w:t>
            </w:r>
            <w:r w:rsidRPr="003906E6">
              <w:rPr>
                <w:i/>
                <w:sz w:val="28"/>
                <w:szCs w:val="28"/>
              </w:rPr>
              <w:t>-з</w:t>
            </w:r>
            <w:r w:rsidRPr="003906E6">
              <w:rPr>
                <w:i/>
                <w:spacing w:val="79"/>
                <w:sz w:val="28"/>
                <w:szCs w:val="28"/>
              </w:rPr>
              <w:t xml:space="preserve"> </w:t>
            </w:r>
            <w:r w:rsidRPr="003906E6">
              <w:rPr>
                <w:i/>
                <w:sz w:val="28"/>
                <w:szCs w:val="28"/>
              </w:rPr>
              <w:t>(-с)</w:t>
            </w:r>
            <w:r w:rsidRPr="003906E6">
              <w:rPr>
                <w:sz w:val="28"/>
                <w:szCs w:val="28"/>
              </w:rPr>
              <w:t>;</w:t>
            </w:r>
            <w:r w:rsidRPr="003906E6">
              <w:rPr>
                <w:spacing w:val="72"/>
                <w:sz w:val="28"/>
                <w:szCs w:val="28"/>
              </w:rPr>
              <w:t xml:space="preserve"> </w:t>
            </w:r>
            <w:r w:rsidRPr="003906E6">
              <w:rPr>
                <w:spacing w:val="-2"/>
                <w:sz w:val="28"/>
                <w:szCs w:val="28"/>
              </w:rPr>
              <w:t xml:space="preserve">правописание </w:t>
            </w:r>
            <w:r w:rsidRPr="003906E6">
              <w:rPr>
                <w:sz w:val="28"/>
                <w:szCs w:val="28"/>
              </w:rPr>
              <w:t>гласных</w:t>
            </w:r>
            <w:r w:rsidRPr="003906E6">
              <w:rPr>
                <w:spacing w:val="-5"/>
                <w:sz w:val="28"/>
                <w:szCs w:val="28"/>
              </w:rPr>
              <w:t xml:space="preserve"> </w:t>
            </w:r>
            <w:r w:rsidRPr="003906E6">
              <w:rPr>
                <w:sz w:val="28"/>
                <w:szCs w:val="28"/>
              </w:rPr>
              <w:t>в</w:t>
            </w:r>
            <w:r w:rsidRPr="003906E6">
              <w:rPr>
                <w:spacing w:val="1"/>
                <w:sz w:val="28"/>
                <w:szCs w:val="28"/>
              </w:rPr>
              <w:t xml:space="preserve"> </w:t>
            </w:r>
            <w:r w:rsidRPr="003906E6">
              <w:rPr>
                <w:sz w:val="28"/>
                <w:szCs w:val="28"/>
              </w:rPr>
              <w:t>приставках</w:t>
            </w:r>
            <w:r w:rsidRPr="003906E6">
              <w:rPr>
                <w:spacing w:val="-2"/>
                <w:sz w:val="28"/>
                <w:szCs w:val="28"/>
              </w:rPr>
              <w:t xml:space="preserve"> </w:t>
            </w:r>
            <w:r w:rsidRPr="003906E6">
              <w:rPr>
                <w:i/>
                <w:sz w:val="28"/>
                <w:szCs w:val="28"/>
              </w:rPr>
              <w:t>пре-</w:t>
            </w:r>
            <w:r w:rsidRPr="003906E6">
              <w:rPr>
                <w:i/>
                <w:spacing w:val="2"/>
                <w:sz w:val="28"/>
                <w:szCs w:val="28"/>
              </w:rPr>
              <w:t xml:space="preserve"> </w:t>
            </w:r>
            <w:r w:rsidRPr="003906E6">
              <w:rPr>
                <w:sz w:val="28"/>
                <w:szCs w:val="28"/>
              </w:rPr>
              <w:t>и</w:t>
            </w:r>
            <w:r w:rsidRPr="003906E6">
              <w:rPr>
                <w:spacing w:val="1"/>
                <w:sz w:val="28"/>
                <w:szCs w:val="28"/>
              </w:rPr>
              <w:t xml:space="preserve"> </w:t>
            </w:r>
            <w:r w:rsidRPr="003906E6">
              <w:rPr>
                <w:i/>
                <w:spacing w:val="-4"/>
                <w:sz w:val="28"/>
                <w:szCs w:val="28"/>
              </w:rPr>
              <w:t>при-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5"/>
                <w:sz w:val="28"/>
                <w:szCs w:val="28"/>
              </w:rPr>
              <w:t>6.4</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3"/>
              <w:ind w:left="234"/>
              <w:rPr>
                <w:i/>
                <w:sz w:val="28"/>
                <w:szCs w:val="28"/>
              </w:rPr>
            </w:pPr>
            <w:r w:rsidRPr="003906E6">
              <w:rPr>
                <w:sz w:val="28"/>
                <w:szCs w:val="28"/>
              </w:rPr>
              <w:t>Правописание</w:t>
            </w:r>
            <w:r w:rsidRPr="003906E6">
              <w:rPr>
                <w:spacing w:val="1"/>
                <w:sz w:val="28"/>
                <w:szCs w:val="28"/>
              </w:rPr>
              <w:t xml:space="preserve"> </w:t>
            </w:r>
            <w:r w:rsidRPr="003906E6">
              <w:rPr>
                <w:i/>
                <w:sz w:val="28"/>
                <w:szCs w:val="28"/>
              </w:rPr>
              <w:t>ъ</w:t>
            </w:r>
            <w:r w:rsidRPr="003906E6">
              <w:rPr>
                <w:i/>
                <w:spacing w:val="-4"/>
                <w:sz w:val="28"/>
                <w:szCs w:val="28"/>
              </w:rPr>
              <w:t xml:space="preserve"> </w:t>
            </w:r>
            <w:r w:rsidRPr="003906E6">
              <w:rPr>
                <w:sz w:val="28"/>
                <w:szCs w:val="28"/>
              </w:rPr>
              <w:t>и</w:t>
            </w:r>
            <w:r w:rsidRPr="003906E6">
              <w:rPr>
                <w:spacing w:val="-2"/>
                <w:sz w:val="28"/>
                <w:szCs w:val="28"/>
              </w:rPr>
              <w:t xml:space="preserve"> </w:t>
            </w:r>
            <w:r w:rsidRPr="003906E6">
              <w:rPr>
                <w:i/>
                <w:spacing w:val="-10"/>
                <w:sz w:val="28"/>
                <w:szCs w:val="28"/>
              </w:rPr>
              <w:t>ь</w:t>
            </w:r>
          </w:p>
        </w:tc>
      </w:tr>
    </w:tbl>
    <w:p w:rsidR="003906E6" w:rsidRPr="003906E6" w:rsidRDefault="003906E6" w:rsidP="003906E6">
      <w:pPr>
        <w:rPr>
          <w:i/>
          <w:sz w:val="28"/>
          <w:szCs w:val="28"/>
        </w:rPr>
        <w:sectPr w:rsidR="003906E6" w:rsidRPr="003906E6">
          <w:type w:val="continuous"/>
          <w:pgSz w:w="11910" w:h="16390"/>
          <w:pgMar w:top="1100" w:right="708" w:bottom="1350"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1"/>
        </w:trPr>
        <w:tc>
          <w:tcPr>
            <w:tcW w:w="1066" w:type="dxa"/>
            <w:tcBorders>
              <w:left w:val="single" w:sz="12" w:space="0" w:color="000000"/>
              <w:bottom w:val="single" w:sz="12" w:space="0" w:color="000000"/>
              <w:right w:val="single" w:sz="12" w:space="0" w:color="000000"/>
            </w:tcBorders>
          </w:tcPr>
          <w:p w:rsidR="003906E6" w:rsidRPr="003906E6" w:rsidRDefault="003906E6" w:rsidP="003906E6">
            <w:pPr>
              <w:spacing w:before="40"/>
              <w:ind w:left="158"/>
              <w:jc w:val="center"/>
              <w:rPr>
                <w:sz w:val="28"/>
                <w:szCs w:val="28"/>
              </w:rPr>
            </w:pPr>
            <w:r w:rsidRPr="003906E6">
              <w:rPr>
                <w:spacing w:val="-5"/>
                <w:sz w:val="28"/>
                <w:szCs w:val="28"/>
              </w:rPr>
              <w:t>6.5</w:t>
            </w:r>
          </w:p>
        </w:tc>
        <w:tc>
          <w:tcPr>
            <w:tcW w:w="8499" w:type="dxa"/>
            <w:tcBorders>
              <w:left w:val="single" w:sz="12" w:space="0" w:color="000000"/>
              <w:bottom w:val="single" w:sz="12" w:space="0" w:color="000000"/>
            </w:tcBorders>
          </w:tcPr>
          <w:p w:rsidR="003906E6" w:rsidRPr="003906E6" w:rsidRDefault="003906E6" w:rsidP="003906E6">
            <w:pPr>
              <w:spacing w:before="40"/>
              <w:ind w:left="234"/>
              <w:rPr>
                <w:sz w:val="28"/>
                <w:szCs w:val="28"/>
              </w:rPr>
            </w:pPr>
            <w:r w:rsidRPr="003906E6">
              <w:rPr>
                <w:sz w:val="28"/>
                <w:szCs w:val="28"/>
              </w:rPr>
              <w:t>Правописание</w:t>
            </w:r>
            <w:r w:rsidRPr="003906E6">
              <w:rPr>
                <w:spacing w:val="2"/>
                <w:sz w:val="28"/>
                <w:szCs w:val="28"/>
              </w:rPr>
              <w:t xml:space="preserve"> </w:t>
            </w:r>
            <w:r w:rsidRPr="003906E6">
              <w:rPr>
                <w:i/>
                <w:sz w:val="28"/>
                <w:szCs w:val="28"/>
              </w:rPr>
              <w:t>ы</w:t>
            </w:r>
            <w:r w:rsidRPr="003906E6">
              <w:rPr>
                <w:i/>
                <w:spacing w:val="-3"/>
                <w:sz w:val="28"/>
                <w:szCs w:val="28"/>
              </w:rPr>
              <w:t xml:space="preserve"> </w:t>
            </w:r>
            <w:r w:rsidRPr="003906E6">
              <w:rPr>
                <w:sz w:val="28"/>
                <w:szCs w:val="28"/>
              </w:rPr>
              <w:t>и</w:t>
            </w:r>
            <w:r w:rsidRPr="003906E6">
              <w:rPr>
                <w:spacing w:val="2"/>
                <w:sz w:val="28"/>
                <w:szCs w:val="28"/>
              </w:rPr>
              <w:t xml:space="preserve"> </w:t>
            </w:r>
            <w:r w:rsidRPr="003906E6">
              <w:rPr>
                <w:i/>
                <w:sz w:val="28"/>
                <w:szCs w:val="28"/>
              </w:rPr>
              <w:t>и</w:t>
            </w:r>
            <w:r w:rsidRPr="003906E6">
              <w:rPr>
                <w:i/>
                <w:spacing w:val="-4"/>
                <w:sz w:val="28"/>
                <w:szCs w:val="28"/>
              </w:rPr>
              <w:t xml:space="preserve"> </w:t>
            </w:r>
            <w:r w:rsidRPr="003906E6">
              <w:rPr>
                <w:sz w:val="28"/>
                <w:szCs w:val="28"/>
              </w:rPr>
              <w:t>после</w:t>
            </w:r>
            <w:r w:rsidRPr="003906E6">
              <w:rPr>
                <w:spacing w:val="-4"/>
                <w:sz w:val="28"/>
                <w:szCs w:val="28"/>
              </w:rPr>
              <w:t xml:space="preserve"> </w:t>
            </w:r>
            <w:r w:rsidRPr="003906E6">
              <w:rPr>
                <w:spacing w:val="-2"/>
                <w:sz w:val="28"/>
                <w:szCs w:val="28"/>
              </w:rPr>
              <w:t>приставок</w:t>
            </w:r>
          </w:p>
        </w:tc>
      </w:tr>
      <w:tr w:rsidR="003906E6" w:rsidRPr="003906E6" w:rsidTr="00B14D9C">
        <w:trPr>
          <w:trHeight w:val="351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222"/>
              <w:rPr>
                <w:b/>
                <w:sz w:val="28"/>
                <w:szCs w:val="28"/>
              </w:rPr>
            </w:pPr>
          </w:p>
          <w:p w:rsidR="003906E6" w:rsidRPr="003906E6" w:rsidRDefault="003906E6" w:rsidP="003906E6">
            <w:pPr>
              <w:ind w:left="158"/>
              <w:jc w:val="center"/>
              <w:rPr>
                <w:sz w:val="28"/>
                <w:szCs w:val="28"/>
              </w:rPr>
            </w:pPr>
            <w:r w:rsidRPr="003906E6">
              <w:rPr>
                <w:spacing w:val="-5"/>
                <w:sz w:val="28"/>
                <w:szCs w:val="28"/>
              </w:rPr>
              <w:t>6.6</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3"/>
              <w:ind w:left="234" w:right="83"/>
              <w:jc w:val="both"/>
              <w:rPr>
                <w:i/>
                <w:sz w:val="28"/>
                <w:szCs w:val="28"/>
              </w:rPr>
            </w:pPr>
            <w:r w:rsidRPr="003906E6">
              <w:rPr>
                <w:sz w:val="28"/>
                <w:szCs w:val="28"/>
              </w:rPr>
              <w:t xml:space="preserve">Правописание гласных и согласных в суффиксах слов разных частей речи: правописание </w:t>
            </w:r>
            <w:r w:rsidRPr="003906E6">
              <w:rPr>
                <w:i/>
                <w:sz w:val="28"/>
                <w:szCs w:val="28"/>
              </w:rPr>
              <w:t xml:space="preserve">ы </w:t>
            </w:r>
            <w:r w:rsidRPr="003906E6">
              <w:rPr>
                <w:sz w:val="28"/>
                <w:szCs w:val="28"/>
              </w:rPr>
              <w:t xml:space="preserve">и </w:t>
            </w:r>
            <w:r w:rsidRPr="003906E6">
              <w:rPr>
                <w:i/>
                <w:sz w:val="28"/>
                <w:szCs w:val="28"/>
              </w:rPr>
              <w:t xml:space="preserve">и </w:t>
            </w:r>
            <w:r w:rsidRPr="003906E6">
              <w:rPr>
                <w:sz w:val="28"/>
                <w:szCs w:val="28"/>
              </w:rPr>
              <w:t xml:space="preserve">после </w:t>
            </w:r>
            <w:r w:rsidRPr="003906E6">
              <w:rPr>
                <w:i/>
                <w:sz w:val="28"/>
                <w:szCs w:val="28"/>
              </w:rPr>
              <w:t>ц</w:t>
            </w:r>
            <w:r w:rsidRPr="003906E6">
              <w:rPr>
                <w:sz w:val="28"/>
                <w:szCs w:val="28"/>
              </w:rPr>
              <w:t xml:space="preserve">; правописание </w:t>
            </w:r>
            <w:r w:rsidRPr="003906E6">
              <w:rPr>
                <w:i/>
                <w:sz w:val="28"/>
                <w:szCs w:val="28"/>
              </w:rPr>
              <w:t xml:space="preserve">о </w:t>
            </w:r>
            <w:r w:rsidRPr="003906E6">
              <w:rPr>
                <w:sz w:val="28"/>
                <w:szCs w:val="28"/>
              </w:rPr>
              <w:t xml:space="preserve">и </w:t>
            </w:r>
            <w:r w:rsidRPr="003906E6">
              <w:rPr>
                <w:i/>
                <w:sz w:val="28"/>
                <w:szCs w:val="28"/>
              </w:rPr>
              <w:t xml:space="preserve">е (ё) </w:t>
            </w:r>
            <w:r w:rsidRPr="003906E6">
              <w:rPr>
                <w:sz w:val="28"/>
                <w:szCs w:val="28"/>
              </w:rPr>
              <w:t xml:space="preserve">после шипящих и </w:t>
            </w:r>
            <w:r w:rsidRPr="003906E6">
              <w:rPr>
                <w:i/>
                <w:sz w:val="28"/>
                <w:szCs w:val="28"/>
              </w:rPr>
              <w:t xml:space="preserve">ц </w:t>
            </w:r>
            <w:r w:rsidRPr="003906E6">
              <w:rPr>
                <w:sz w:val="28"/>
                <w:szCs w:val="28"/>
              </w:rPr>
              <w:t>в суффиксах</w:t>
            </w:r>
            <w:r w:rsidRPr="003906E6">
              <w:rPr>
                <w:spacing w:val="-7"/>
                <w:sz w:val="28"/>
                <w:szCs w:val="28"/>
              </w:rPr>
              <w:t xml:space="preserve"> </w:t>
            </w:r>
            <w:r w:rsidRPr="003906E6">
              <w:rPr>
                <w:sz w:val="28"/>
                <w:szCs w:val="28"/>
              </w:rPr>
              <w:t>имён</w:t>
            </w:r>
            <w:r w:rsidRPr="003906E6">
              <w:rPr>
                <w:spacing w:val="-2"/>
                <w:sz w:val="28"/>
                <w:szCs w:val="28"/>
              </w:rPr>
              <w:t xml:space="preserve"> </w:t>
            </w:r>
            <w:r w:rsidRPr="003906E6">
              <w:rPr>
                <w:sz w:val="28"/>
                <w:szCs w:val="28"/>
              </w:rPr>
              <w:t>существительных;</w:t>
            </w:r>
            <w:r w:rsidRPr="003906E6">
              <w:rPr>
                <w:spacing w:val="-7"/>
                <w:sz w:val="28"/>
                <w:szCs w:val="28"/>
              </w:rPr>
              <w:t xml:space="preserve"> </w:t>
            </w:r>
            <w:r w:rsidRPr="003906E6">
              <w:rPr>
                <w:sz w:val="28"/>
                <w:szCs w:val="28"/>
              </w:rPr>
              <w:t>правописание</w:t>
            </w:r>
            <w:r w:rsidRPr="003906E6">
              <w:rPr>
                <w:spacing w:val="-4"/>
                <w:sz w:val="28"/>
                <w:szCs w:val="28"/>
              </w:rPr>
              <w:t xml:space="preserve"> </w:t>
            </w:r>
            <w:r w:rsidRPr="003906E6">
              <w:rPr>
                <w:sz w:val="28"/>
                <w:szCs w:val="28"/>
              </w:rPr>
              <w:t>суффиксов</w:t>
            </w:r>
            <w:r w:rsidRPr="003906E6">
              <w:rPr>
                <w:i/>
                <w:sz w:val="28"/>
                <w:szCs w:val="28"/>
              </w:rPr>
              <w:t>-чик-</w:t>
            </w:r>
            <w:r w:rsidRPr="003906E6">
              <w:rPr>
                <w:i/>
                <w:spacing w:val="-6"/>
                <w:sz w:val="28"/>
                <w:szCs w:val="28"/>
              </w:rPr>
              <w:t xml:space="preserve"> </w:t>
            </w:r>
            <w:r w:rsidRPr="003906E6">
              <w:rPr>
                <w:sz w:val="28"/>
                <w:szCs w:val="28"/>
              </w:rPr>
              <w:t>и</w:t>
            </w:r>
            <w:r w:rsidRPr="003906E6">
              <w:rPr>
                <w:spacing w:val="-2"/>
                <w:sz w:val="28"/>
                <w:szCs w:val="28"/>
              </w:rPr>
              <w:t xml:space="preserve"> </w:t>
            </w:r>
            <w:r w:rsidRPr="003906E6">
              <w:rPr>
                <w:i/>
                <w:sz w:val="28"/>
                <w:szCs w:val="28"/>
              </w:rPr>
              <w:t>-щик-;</w:t>
            </w:r>
            <w:r w:rsidRPr="003906E6">
              <w:rPr>
                <w:i/>
                <w:spacing w:val="-1"/>
                <w:sz w:val="28"/>
                <w:szCs w:val="28"/>
              </w:rPr>
              <w:t xml:space="preserve"> </w:t>
            </w:r>
            <w:r w:rsidRPr="003906E6">
              <w:rPr>
                <w:i/>
                <w:sz w:val="28"/>
                <w:szCs w:val="28"/>
              </w:rPr>
              <w:t xml:space="preserve">-ек- </w:t>
            </w:r>
            <w:r w:rsidRPr="003906E6">
              <w:rPr>
                <w:sz w:val="28"/>
                <w:szCs w:val="28"/>
              </w:rPr>
              <w:t xml:space="preserve">и </w:t>
            </w:r>
            <w:r w:rsidRPr="003906E6">
              <w:rPr>
                <w:i/>
                <w:sz w:val="28"/>
                <w:szCs w:val="28"/>
              </w:rPr>
              <w:t xml:space="preserve">-ик- (-чик-) </w:t>
            </w:r>
            <w:r w:rsidRPr="003906E6">
              <w:rPr>
                <w:sz w:val="28"/>
                <w:szCs w:val="28"/>
              </w:rPr>
              <w:t>имён существительных; правописание</w:t>
            </w:r>
            <w:r w:rsidRPr="003906E6">
              <w:rPr>
                <w:i/>
                <w:sz w:val="28"/>
                <w:szCs w:val="28"/>
              </w:rPr>
              <w:t xml:space="preserve">о </w:t>
            </w:r>
            <w:r w:rsidRPr="003906E6">
              <w:rPr>
                <w:sz w:val="28"/>
                <w:szCs w:val="28"/>
              </w:rPr>
              <w:t xml:space="preserve">и </w:t>
            </w:r>
            <w:r w:rsidRPr="003906E6">
              <w:rPr>
                <w:i/>
                <w:sz w:val="28"/>
                <w:szCs w:val="28"/>
              </w:rPr>
              <w:t xml:space="preserve">е </w:t>
            </w:r>
            <w:r w:rsidRPr="003906E6">
              <w:rPr>
                <w:sz w:val="28"/>
                <w:szCs w:val="28"/>
              </w:rPr>
              <w:t xml:space="preserve">после шипящих и </w:t>
            </w:r>
            <w:r w:rsidRPr="003906E6">
              <w:rPr>
                <w:i/>
                <w:sz w:val="28"/>
                <w:szCs w:val="28"/>
              </w:rPr>
              <w:t xml:space="preserve">ц </w:t>
            </w:r>
            <w:r w:rsidRPr="003906E6">
              <w:rPr>
                <w:sz w:val="28"/>
                <w:szCs w:val="28"/>
              </w:rPr>
              <w:t>в суффиксах</w:t>
            </w:r>
            <w:r w:rsidRPr="003906E6">
              <w:rPr>
                <w:spacing w:val="6"/>
                <w:sz w:val="28"/>
                <w:szCs w:val="28"/>
              </w:rPr>
              <w:t xml:space="preserve"> </w:t>
            </w:r>
            <w:r w:rsidRPr="003906E6">
              <w:rPr>
                <w:sz w:val="28"/>
                <w:szCs w:val="28"/>
              </w:rPr>
              <w:t>имён</w:t>
            </w:r>
            <w:r w:rsidRPr="003906E6">
              <w:rPr>
                <w:spacing w:val="12"/>
                <w:sz w:val="28"/>
                <w:szCs w:val="28"/>
              </w:rPr>
              <w:t xml:space="preserve"> </w:t>
            </w:r>
            <w:r w:rsidRPr="003906E6">
              <w:rPr>
                <w:sz w:val="28"/>
                <w:szCs w:val="28"/>
              </w:rPr>
              <w:t>прилагательных;</w:t>
            </w:r>
            <w:r w:rsidRPr="003906E6">
              <w:rPr>
                <w:spacing w:val="8"/>
                <w:sz w:val="28"/>
                <w:szCs w:val="28"/>
              </w:rPr>
              <w:t xml:space="preserve"> </w:t>
            </w:r>
            <w:r w:rsidRPr="003906E6">
              <w:rPr>
                <w:sz w:val="28"/>
                <w:szCs w:val="28"/>
              </w:rPr>
              <w:t>правописание</w:t>
            </w:r>
            <w:r w:rsidRPr="003906E6">
              <w:rPr>
                <w:spacing w:val="10"/>
                <w:sz w:val="28"/>
                <w:szCs w:val="28"/>
              </w:rPr>
              <w:t xml:space="preserve"> </w:t>
            </w:r>
            <w:r w:rsidRPr="003906E6">
              <w:rPr>
                <w:sz w:val="28"/>
                <w:szCs w:val="28"/>
              </w:rPr>
              <w:t>суффиксов</w:t>
            </w:r>
            <w:r w:rsidRPr="003906E6">
              <w:rPr>
                <w:spacing w:val="22"/>
                <w:sz w:val="28"/>
                <w:szCs w:val="28"/>
              </w:rPr>
              <w:t xml:space="preserve"> </w:t>
            </w:r>
            <w:r w:rsidRPr="003906E6">
              <w:rPr>
                <w:i/>
                <w:sz w:val="28"/>
                <w:szCs w:val="28"/>
              </w:rPr>
              <w:t>-ова-,</w:t>
            </w:r>
            <w:r w:rsidRPr="003906E6">
              <w:rPr>
                <w:i/>
                <w:spacing w:val="14"/>
                <w:sz w:val="28"/>
                <w:szCs w:val="28"/>
              </w:rPr>
              <w:t xml:space="preserve"> </w:t>
            </w:r>
            <w:r w:rsidRPr="003906E6">
              <w:rPr>
                <w:i/>
                <w:sz w:val="28"/>
                <w:szCs w:val="28"/>
              </w:rPr>
              <w:t>-ева-,</w:t>
            </w:r>
            <w:r w:rsidRPr="003906E6">
              <w:rPr>
                <w:i/>
                <w:spacing w:val="15"/>
                <w:sz w:val="28"/>
                <w:szCs w:val="28"/>
              </w:rPr>
              <w:t xml:space="preserve"> </w:t>
            </w:r>
            <w:r w:rsidRPr="003906E6">
              <w:rPr>
                <w:i/>
                <w:sz w:val="28"/>
                <w:szCs w:val="28"/>
              </w:rPr>
              <w:t>-ыва-</w:t>
            </w:r>
            <w:r w:rsidRPr="003906E6">
              <w:rPr>
                <w:i/>
                <w:spacing w:val="-10"/>
                <w:sz w:val="28"/>
                <w:szCs w:val="28"/>
              </w:rPr>
              <w:t>,</w:t>
            </w:r>
          </w:p>
          <w:p w:rsidR="003906E6" w:rsidRPr="003906E6" w:rsidRDefault="003906E6" w:rsidP="003906E6">
            <w:pPr>
              <w:spacing w:before="2"/>
              <w:ind w:left="234" w:right="80"/>
              <w:jc w:val="both"/>
              <w:rPr>
                <w:sz w:val="28"/>
                <w:szCs w:val="28"/>
              </w:rPr>
            </w:pPr>
            <w:r w:rsidRPr="003906E6">
              <w:rPr>
                <w:i/>
                <w:sz w:val="28"/>
                <w:szCs w:val="28"/>
              </w:rPr>
              <w:t xml:space="preserve">-ива-; </w:t>
            </w:r>
            <w:r w:rsidRPr="003906E6">
              <w:rPr>
                <w:sz w:val="28"/>
                <w:szCs w:val="28"/>
              </w:rPr>
              <w:t xml:space="preserve">правописание гласной перед суффиксом </w:t>
            </w:r>
            <w:r w:rsidRPr="003906E6">
              <w:rPr>
                <w:i/>
                <w:sz w:val="28"/>
                <w:szCs w:val="28"/>
              </w:rPr>
              <w:t xml:space="preserve">-л- </w:t>
            </w:r>
            <w:r w:rsidRPr="003906E6">
              <w:rPr>
                <w:sz w:val="28"/>
                <w:szCs w:val="28"/>
              </w:rPr>
              <w:t xml:space="preserve">в формах прошедшего времени глагола; правописание суффиксов </w:t>
            </w:r>
            <w:r w:rsidRPr="003906E6">
              <w:rPr>
                <w:i/>
                <w:sz w:val="28"/>
                <w:szCs w:val="28"/>
              </w:rPr>
              <w:t xml:space="preserve">-к- </w:t>
            </w:r>
            <w:r w:rsidRPr="003906E6">
              <w:rPr>
                <w:sz w:val="28"/>
                <w:szCs w:val="28"/>
              </w:rPr>
              <w:t xml:space="preserve">и </w:t>
            </w:r>
            <w:r w:rsidRPr="003906E6">
              <w:rPr>
                <w:i/>
                <w:sz w:val="28"/>
                <w:szCs w:val="28"/>
              </w:rPr>
              <w:t xml:space="preserve">-ск- </w:t>
            </w:r>
            <w:r w:rsidRPr="003906E6">
              <w:rPr>
                <w:sz w:val="28"/>
                <w:szCs w:val="28"/>
              </w:rPr>
              <w:t xml:space="preserve">имён прилагательных; правописание гласных в суффиксах причастий; правописание гласных в суффиксах деепричастий; правописание суффиксов </w:t>
            </w:r>
            <w:r w:rsidRPr="003906E6">
              <w:rPr>
                <w:i/>
                <w:sz w:val="28"/>
                <w:szCs w:val="28"/>
              </w:rPr>
              <w:t xml:space="preserve">-а </w:t>
            </w:r>
            <w:r w:rsidRPr="003906E6">
              <w:rPr>
                <w:sz w:val="28"/>
                <w:szCs w:val="28"/>
              </w:rPr>
              <w:t xml:space="preserve">и </w:t>
            </w:r>
            <w:r w:rsidRPr="003906E6">
              <w:rPr>
                <w:i/>
                <w:sz w:val="28"/>
                <w:szCs w:val="28"/>
              </w:rPr>
              <w:t xml:space="preserve">-о </w:t>
            </w:r>
            <w:r w:rsidRPr="003906E6">
              <w:rPr>
                <w:sz w:val="28"/>
                <w:szCs w:val="28"/>
              </w:rPr>
              <w:t>наречий с приставками</w:t>
            </w:r>
            <w:r w:rsidRPr="003906E6">
              <w:rPr>
                <w:spacing w:val="20"/>
                <w:sz w:val="28"/>
                <w:szCs w:val="28"/>
              </w:rPr>
              <w:t xml:space="preserve"> </w:t>
            </w:r>
            <w:r w:rsidRPr="003906E6">
              <w:rPr>
                <w:i/>
                <w:sz w:val="28"/>
                <w:szCs w:val="28"/>
              </w:rPr>
              <w:t>из-,</w:t>
            </w:r>
            <w:r w:rsidRPr="003906E6">
              <w:rPr>
                <w:i/>
                <w:spacing w:val="20"/>
                <w:sz w:val="28"/>
                <w:szCs w:val="28"/>
              </w:rPr>
              <w:t xml:space="preserve"> </w:t>
            </w:r>
            <w:r w:rsidRPr="003906E6">
              <w:rPr>
                <w:i/>
                <w:sz w:val="28"/>
                <w:szCs w:val="28"/>
              </w:rPr>
              <w:t>до-,</w:t>
            </w:r>
            <w:r w:rsidRPr="003906E6">
              <w:rPr>
                <w:i/>
                <w:spacing w:val="20"/>
                <w:sz w:val="28"/>
                <w:szCs w:val="28"/>
              </w:rPr>
              <w:t xml:space="preserve"> </w:t>
            </w:r>
            <w:r w:rsidRPr="003906E6">
              <w:rPr>
                <w:i/>
                <w:sz w:val="28"/>
                <w:szCs w:val="28"/>
              </w:rPr>
              <w:t>с-,</w:t>
            </w:r>
            <w:r w:rsidRPr="003906E6">
              <w:rPr>
                <w:i/>
                <w:spacing w:val="19"/>
                <w:sz w:val="28"/>
                <w:szCs w:val="28"/>
              </w:rPr>
              <w:t xml:space="preserve"> </w:t>
            </w:r>
            <w:r w:rsidRPr="003906E6">
              <w:rPr>
                <w:i/>
                <w:sz w:val="28"/>
                <w:szCs w:val="28"/>
              </w:rPr>
              <w:t>в-,</w:t>
            </w:r>
            <w:r w:rsidRPr="003906E6">
              <w:rPr>
                <w:i/>
                <w:spacing w:val="20"/>
                <w:sz w:val="28"/>
                <w:szCs w:val="28"/>
              </w:rPr>
              <w:t xml:space="preserve"> </w:t>
            </w:r>
            <w:r w:rsidRPr="003906E6">
              <w:rPr>
                <w:i/>
                <w:sz w:val="28"/>
                <w:szCs w:val="28"/>
              </w:rPr>
              <w:t>на-,</w:t>
            </w:r>
            <w:r w:rsidRPr="003906E6">
              <w:rPr>
                <w:i/>
                <w:spacing w:val="15"/>
                <w:sz w:val="28"/>
                <w:szCs w:val="28"/>
              </w:rPr>
              <w:t xml:space="preserve"> </w:t>
            </w:r>
            <w:r w:rsidRPr="003906E6">
              <w:rPr>
                <w:i/>
                <w:sz w:val="28"/>
                <w:szCs w:val="28"/>
              </w:rPr>
              <w:t>за-</w:t>
            </w:r>
            <w:r w:rsidRPr="003906E6">
              <w:rPr>
                <w:sz w:val="28"/>
                <w:szCs w:val="28"/>
              </w:rPr>
              <w:t>;</w:t>
            </w:r>
            <w:r w:rsidRPr="003906E6">
              <w:rPr>
                <w:spacing w:val="18"/>
                <w:sz w:val="28"/>
                <w:szCs w:val="28"/>
              </w:rPr>
              <w:t xml:space="preserve"> </w:t>
            </w:r>
            <w:r w:rsidRPr="003906E6">
              <w:rPr>
                <w:sz w:val="28"/>
                <w:szCs w:val="28"/>
              </w:rPr>
              <w:t>правописание</w:t>
            </w:r>
            <w:r w:rsidRPr="003906E6">
              <w:rPr>
                <w:spacing w:val="22"/>
                <w:sz w:val="28"/>
                <w:szCs w:val="28"/>
              </w:rPr>
              <w:t xml:space="preserve"> </w:t>
            </w:r>
            <w:r w:rsidRPr="003906E6">
              <w:rPr>
                <w:sz w:val="28"/>
                <w:szCs w:val="28"/>
              </w:rPr>
              <w:t>суффиксов</w:t>
            </w:r>
            <w:r w:rsidRPr="003906E6">
              <w:rPr>
                <w:spacing w:val="19"/>
                <w:sz w:val="28"/>
                <w:szCs w:val="28"/>
              </w:rPr>
              <w:t xml:space="preserve"> </w:t>
            </w:r>
            <w:r w:rsidRPr="003906E6">
              <w:rPr>
                <w:sz w:val="28"/>
                <w:szCs w:val="28"/>
              </w:rPr>
              <w:t>наречий</w:t>
            </w:r>
            <w:r w:rsidRPr="003906E6">
              <w:rPr>
                <w:spacing w:val="24"/>
                <w:sz w:val="28"/>
                <w:szCs w:val="28"/>
              </w:rPr>
              <w:t xml:space="preserve"> </w:t>
            </w:r>
            <w:r w:rsidRPr="003906E6">
              <w:rPr>
                <w:i/>
                <w:sz w:val="28"/>
                <w:szCs w:val="28"/>
              </w:rPr>
              <w:t>-о</w:t>
            </w:r>
            <w:r w:rsidRPr="003906E6">
              <w:rPr>
                <w:i/>
                <w:spacing w:val="19"/>
                <w:sz w:val="28"/>
                <w:szCs w:val="28"/>
              </w:rPr>
              <w:t xml:space="preserve"> </w:t>
            </w:r>
            <w:r w:rsidRPr="003906E6">
              <w:rPr>
                <w:sz w:val="28"/>
                <w:szCs w:val="28"/>
              </w:rPr>
              <w:t>и</w:t>
            </w:r>
            <w:r w:rsidRPr="003906E6">
              <w:rPr>
                <w:spacing w:val="19"/>
                <w:sz w:val="28"/>
                <w:szCs w:val="28"/>
              </w:rPr>
              <w:t xml:space="preserve"> </w:t>
            </w:r>
            <w:r w:rsidRPr="003906E6">
              <w:rPr>
                <w:i/>
                <w:sz w:val="28"/>
                <w:szCs w:val="28"/>
              </w:rPr>
              <w:t>–</w:t>
            </w:r>
            <w:r w:rsidRPr="003906E6">
              <w:rPr>
                <w:i/>
                <w:spacing w:val="-10"/>
                <w:sz w:val="28"/>
                <w:szCs w:val="28"/>
              </w:rPr>
              <w:t xml:space="preserve">е </w:t>
            </w:r>
            <w:r w:rsidRPr="003906E6">
              <w:rPr>
                <w:sz w:val="28"/>
                <w:szCs w:val="28"/>
              </w:rPr>
              <w:t>после</w:t>
            </w:r>
            <w:r w:rsidRPr="003906E6">
              <w:rPr>
                <w:spacing w:val="-1"/>
                <w:sz w:val="28"/>
                <w:szCs w:val="28"/>
              </w:rPr>
              <w:t xml:space="preserve"> </w:t>
            </w:r>
            <w:r w:rsidRPr="003906E6">
              <w:rPr>
                <w:spacing w:val="-2"/>
                <w:sz w:val="28"/>
                <w:szCs w:val="28"/>
              </w:rPr>
              <w:t>шипящих</w:t>
            </w:r>
          </w:p>
        </w:tc>
      </w:tr>
      <w:tr w:rsidR="003906E6" w:rsidRPr="003906E6" w:rsidTr="00B14D9C">
        <w:trPr>
          <w:trHeight w:val="224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36"/>
              <w:rPr>
                <w:b/>
                <w:sz w:val="28"/>
                <w:szCs w:val="28"/>
              </w:rPr>
            </w:pPr>
          </w:p>
          <w:p w:rsidR="003906E6" w:rsidRPr="003906E6" w:rsidRDefault="003906E6" w:rsidP="003906E6">
            <w:pPr>
              <w:ind w:left="158"/>
              <w:jc w:val="center"/>
              <w:rPr>
                <w:sz w:val="28"/>
                <w:szCs w:val="28"/>
              </w:rPr>
            </w:pPr>
            <w:r w:rsidRPr="003906E6">
              <w:rPr>
                <w:spacing w:val="-5"/>
                <w:sz w:val="28"/>
                <w:szCs w:val="28"/>
              </w:rPr>
              <w:t>6.7</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3"/>
              <w:ind w:left="234" w:right="81"/>
              <w:jc w:val="both"/>
              <w:rPr>
                <w:sz w:val="28"/>
                <w:szCs w:val="28"/>
              </w:rPr>
            </w:pPr>
            <w:r w:rsidRPr="003906E6">
              <w:rPr>
                <w:sz w:val="28"/>
                <w:szCs w:val="28"/>
              </w:rPr>
              <w:t xml:space="preserve">Правописание гласных и согласных в окончаниях слов разных частей речи: правописание безударных окончаний имён существительных; правописание </w:t>
            </w:r>
            <w:r w:rsidRPr="003906E6">
              <w:rPr>
                <w:i/>
                <w:sz w:val="28"/>
                <w:szCs w:val="28"/>
              </w:rPr>
              <w:t xml:space="preserve">о </w:t>
            </w:r>
            <w:r w:rsidRPr="003906E6">
              <w:rPr>
                <w:sz w:val="28"/>
                <w:szCs w:val="28"/>
              </w:rPr>
              <w:t xml:space="preserve">и </w:t>
            </w:r>
            <w:r w:rsidRPr="003906E6">
              <w:rPr>
                <w:i/>
                <w:sz w:val="28"/>
                <w:szCs w:val="28"/>
              </w:rPr>
              <w:t xml:space="preserve">е (ё) </w:t>
            </w:r>
            <w:r w:rsidRPr="003906E6">
              <w:rPr>
                <w:sz w:val="28"/>
                <w:szCs w:val="28"/>
              </w:rPr>
              <w:t>после</w:t>
            </w:r>
            <w:r w:rsidRPr="003906E6">
              <w:rPr>
                <w:spacing w:val="-2"/>
                <w:sz w:val="28"/>
                <w:szCs w:val="28"/>
              </w:rPr>
              <w:t xml:space="preserve"> </w:t>
            </w:r>
            <w:r w:rsidRPr="003906E6">
              <w:rPr>
                <w:sz w:val="28"/>
                <w:szCs w:val="28"/>
              </w:rPr>
              <w:t>шипящих</w:t>
            </w:r>
            <w:r w:rsidRPr="003906E6">
              <w:rPr>
                <w:spacing w:val="-1"/>
                <w:sz w:val="28"/>
                <w:szCs w:val="28"/>
              </w:rPr>
              <w:t xml:space="preserve"> </w:t>
            </w:r>
            <w:r w:rsidRPr="003906E6">
              <w:rPr>
                <w:sz w:val="28"/>
                <w:szCs w:val="28"/>
              </w:rPr>
              <w:t xml:space="preserve">и </w:t>
            </w:r>
            <w:r w:rsidRPr="003906E6">
              <w:rPr>
                <w:i/>
                <w:sz w:val="28"/>
                <w:szCs w:val="28"/>
              </w:rPr>
              <w:t>ц</w:t>
            </w:r>
            <w:r w:rsidRPr="003906E6">
              <w:rPr>
                <w:i/>
                <w:spacing w:val="-1"/>
                <w:sz w:val="28"/>
                <w:szCs w:val="28"/>
              </w:rPr>
              <w:t xml:space="preserve"> </w:t>
            </w:r>
            <w:r w:rsidRPr="003906E6">
              <w:rPr>
                <w:sz w:val="28"/>
                <w:szCs w:val="28"/>
              </w:rPr>
              <w:t>в окончаниях</w:t>
            </w:r>
            <w:r w:rsidRPr="003906E6">
              <w:rPr>
                <w:spacing w:val="-1"/>
                <w:sz w:val="28"/>
                <w:szCs w:val="28"/>
              </w:rPr>
              <w:t xml:space="preserve"> </w:t>
            </w:r>
            <w:r w:rsidRPr="003906E6">
              <w:rPr>
                <w:sz w:val="28"/>
                <w:szCs w:val="28"/>
              </w:rPr>
              <w:t>имён существительных;</w:t>
            </w:r>
            <w:r w:rsidRPr="003906E6">
              <w:rPr>
                <w:spacing w:val="-1"/>
                <w:sz w:val="28"/>
                <w:szCs w:val="28"/>
              </w:rPr>
              <w:t xml:space="preserve"> </w:t>
            </w:r>
            <w:r w:rsidRPr="003906E6">
              <w:rPr>
                <w:sz w:val="28"/>
                <w:szCs w:val="28"/>
              </w:rPr>
              <w:t xml:space="preserve">правописание безударных окончаний имён прилагательных; правописание </w:t>
            </w:r>
            <w:r w:rsidRPr="003906E6">
              <w:rPr>
                <w:i/>
                <w:sz w:val="28"/>
                <w:szCs w:val="28"/>
              </w:rPr>
              <w:t xml:space="preserve">о </w:t>
            </w:r>
            <w:r w:rsidRPr="003906E6">
              <w:rPr>
                <w:sz w:val="28"/>
                <w:szCs w:val="28"/>
              </w:rPr>
              <w:t xml:space="preserve">и </w:t>
            </w:r>
            <w:r w:rsidRPr="003906E6">
              <w:rPr>
                <w:i/>
                <w:sz w:val="28"/>
                <w:szCs w:val="28"/>
              </w:rPr>
              <w:t xml:space="preserve">е </w:t>
            </w:r>
            <w:r w:rsidRPr="003906E6">
              <w:rPr>
                <w:sz w:val="28"/>
                <w:szCs w:val="28"/>
              </w:rPr>
              <w:t xml:space="preserve">после шипящих и </w:t>
            </w:r>
            <w:r w:rsidRPr="003906E6">
              <w:rPr>
                <w:i/>
                <w:sz w:val="28"/>
                <w:szCs w:val="28"/>
              </w:rPr>
              <w:t xml:space="preserve">ц </w:t>
            </w:r>
            <w:r w:rsidRPr="003906E6">
              <w:rPr>
                <w:sz w:val="28"/>
                <w:szCs w:val="28"/>
              </w:rPr>
              <w:t>в окончаниях имён прилагательных; правописание безударных личных</w:t>
            </w:r>
            <w:r w:rsidRPr="003906E6">
              <w:rPr>
                <w:spacing w:val="40"/>
                <w:sz w:val="28"/>
                <w:szCs w:val="28"/>
              </w:rPr>
              <w:t xml:space="preserve"> </w:t>
            </w:r>
            <w:r w:rsidRPr="003906E6">
              <w:rPr>
                <w:sz w:val="28"/>
                <w:szCs w:val="28"/>
              </w:rPr>
              <w:t>окончаний</w:t>
            </w:r>
            <w:r w:rsidRPr="003906E6">
              <w:rPr>
                <w:spacing w:val="40"/>
                <w:sz w:val="28"/>
                <w:szCs w:val="28"/>
              </w:rPr>
              <w:t xml:space="preserve"> </w:t>
            </w:r>
            <w:r w:rsidRPr="003906E6">
              <w:rPr>
                <w:sz w:val="28"/>
                <w:szCs w:val="28"/>
              </w:rPr>
              <w:t>глагола;</w:t>
            </w:r>
            <w:r w:rsidRPr="003906E6">
              <w:rPr>
                <w:spacing w:val="40"/>
                <w:sz w:val="28"/>
                <w:szCs w:val="28"/>
              </w:rPr>
              <w:t xml:space="preserve"> </w:t>
            </w:r>
            <w:r w:rsidRPr="003906E6">
              <w:rPr>
                <w:sz w:val="28"/>
                <w:szCs w:val="28"/>
              </w:rPr>
              <w:t>нормы</w:t>
            </w:r>
            <w:r w:rsidRPr="003906E6">
              <w:rPr>
                <w:spacing w:val="40"/>
                <w:sz w:val="28"/>
                <w:szCs w:val="28"/>
              </w:rPr>
              <w:t xml:space="preserve"> </w:t>
            </w:r>
            <w:r w:rsidRPr="003906E6">
              <w:rPr>
                <w:sz w:val="28"/>
                <w:szCs w:val="28"/>
              </w:rPr>
              <w:t>правописания</w:t>
            </w:r>
            <w:r w:rsidRPr="003906E6">
              <w:rPr>
                <w:spacing w:val="40"/>
                <w:sz w:val="28"/>
                <w:szCs w:val="28"/>
              </w:rPr>
              <w:t xml:space="preserve"> </w:t>
            </w:r>
            <w:r w:rsidRPr="003906E6">
              <w:rPr>
                <w:sz w:val="28"/>
                <w:szCs w:val="28"/>
              </w:rPr>
              <w:t>окончаний</w:t>
            </w:r>
            <w:r w:rsidRPr="003906E6">
              <w:rPr>
                <w:spacing w:val="40"/>
                <w:sz w:val="28"/>
                <w:szCs w:val="28"/>
              </w:rPr>
              <w:t xml:space="preserve"> </w:t>
            </w:r>
            <w:r w:rsidRPr="003906E6">
              <w:rPr>
                <w:sz w:val="28"/>
                <w:szCs w:val="28"/>
              </w:rPr>
              <w:t>числительных; правописание</w:t>
            </w:r>
            <w:r w:rsidRPr="003906E6">
              <w:rPr>
                <w:spacing w:val="-8"/>
                <w:sz w:val="28"/>
                <w:szCs w:val="28"/>
              </w:rPr>
              <w:t xml:space="preserve"> </w:t>
            </w:r>
            <w:r w:rsidRPr="003906E6">
              <w:rPr>
                <w:sz w:val="28"/>
                <w:szCs w:val="28"/>
              </w:rPr>
              <w:t>падежных</w:t>
            </w:r>
            <w:r w:rsidRPr="003906E6">
              <w:rPr>
                <w:spacing w:val="-7"/>
                <w:sz w:val="28"/>
                <w:szCs w:val="28"/>
              </w:rPr>
              <w:t xml:space="preserve"> </w:t>
            </w:r>
            <w:r w:rsidRPr="003906E6">
              <w:rPr>
                <w:sz w:val="28"/>
                <w:szCs w:val="28"/>
              </w:rPr>
              <w:t>окончаний</w:t>
            </w:r>
            <w:r w:rsidRPr="003906E6">
              <w:rPr>
                <w:spacing w:val="-5"/>
                <w:sz w:val="28"/>
                <w:szCs w:val="28"/>
              </w:rPr>
              <w:t xml:space="preserve"> </w:t>
            </w:r>
            <w:r w:rsidRPr="003906E6">
              <w:rPr>
                <w:spacing w:val="-2"/>
                <w:sz w:val="28"/>
                <w:szCs w:val="28"/>
              </w:rPr>
              <w:t>причастий</w:t>
            </w:r>
          </w:p>
        </w:tc>
      </w:tr>
      <w:tr w:rsidR="003906E6" w:rsidRPr="003906E6" w:rsidTr="00B14D9C">
        <w:trPr>
          <w:trHeight w:val="224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40"/>
              <w:rPr>
                <w:b/>
                <w:sz w:val="28"/>
                <w:szCs w:val="28"/>
              </w:rPr>
            </w:pPr>
          </w:p>
          <w:p w:rsidR="003906E6" w:rsidRPr="003906E6" w:rsidRDefault="003906E6" w:rsidP="003906E6">
            <w:pPr>
              <w:ind w:left="158"/>
              <w:jc w:val="center"/>
              <w:rPr>
                <w:sz w:val="28"/>
                <w:szCs w:val="28"/>
              </w:rPr>
            </w:pPr>
            <w:r w:rsidRPr="003906E6">
              <w:rPr>
                <w:spacing w:val="-5"/>
                <w:sz w:val="28"/>
                <w:szCs w:val="28"/>
              </w:rPr>
              <w:t>6.8</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3"/>
              <w:ind w:left="234" w:right="81"/>
              <w:jc w:val="both"/>
              <w:rPr>
                <w:i/>
                <w:sz w:val="28"/>
                <w:szCs w:val="28"/>
              </w:rPr>
            </w:pPr>
            <w:r w:rsidRPr="003906E6">
              <w:rPr>
                <w:sz w:val="28"/>
                <w:szCs w:val="28"/>
              </w:rPr>
              <w:t xml:space="preserve">Слитное, дефисное и раздельное написание слов разных частей речи: нормы слитного и дефисного написания </w:t>
            </w:r>
            <w:r w:rsidRPr="003906E6">
              <w:rPr>
                <w:i/>
                <w:sz w:val="28"/>
                <w:szCs w:val="28"/>
              </w:rPr>
              <w:t xml:space="preserve">пол- </w:t>
            </w:r>
            <w:r w:rsidRPr="003906E6">
              <w:rPr>
                <w:sz w:val="28"/>
                <w:szCs w:val="28"/>
              </w:rPr>
              <w:t xml:space="preserve">и </w:t>
            </w:r>
            <w:r w:rsidRPr="003906E6">
              <w:rPr>
                <w:i/>
                <w:sz w:val="28"/>
                <w:szCs w:val="28"/>
              </w:rPr>
              <w:t xml:space="preserve">полу- </w:t>
            </w:r>
            <w:r w:rsidRPr="003906E6">
              <w:rPr>
                <w:sz w:val="28"/>
                <w:szCs w:val="28"/>
              </w:rPr>
              <w:t>со словами; 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w:t>
            </w:r>
            <w:r w:rsidRPr="003906E6">
              <w:rPr>
                <w:spacing w:val="35"/>
                <w:sz w:val="28"/>
                <w:szCs w:val="28"/>
              </w:rPr>
              <w:t xml:space="preserve"> </w:t>
            </w:r>
            <w:r w:rsidRPr="003906E6">
              <w:rPr>
                <w:sz w:val="28"/>
                <w:szCs w:val="28"/>
              </w:rPr>
              <w:t>предлогов;</w:t>
            </w:r>
            <w:r w:rsidRPr="003906E6">
              <w:rPr>
                <w:spacing w:val="36"/>
                <w:sz w:val="28"/>
                <w:szCs w:val="28"/>
              </w:rPr>
              <w:t xml:space="preserve"> </w:t>
            </w:r>
            <w:r w:rsidRPr="003906E6">
              <w:rPr>
                <w:sz w:val="28"/>
                <w:szCs w:val="28"/>
              </w:rPr>
              <w:t>правописание</w:t>
            </w:r>
            <w:r w:rsidRPr="003906E6">
              <w:rPr>
                <w:spacing w:val="34"/>
                <w:sz w:val="28"/>
                <w:szCs w:val="28"/>
              </w:rPr>
              <w:t xml:space="preserve"> </w:t>
            </w:r>
            <w:r w:rsidRPr="003906E6">
              <w:rPr>
                <w:sz w:val="28"/>
                <w:szCs w:val="28"/>
              </w:rPr>
              <w:t>союзов;</w:t>
            </w:r>
            <w:r w:rsidRPr="003906E6">
              <w:rPr>
                <w:spacing w:val="36"/>
                <w:sz w:val="28"/>
                <w:szCs w:val="28"/>
              </w:rPr>
              <w:t xml:space="preserve"> </w:t>
            </w:r>
            <w:r w:rsidRPr="003906E6">
              <w:rPr>
                <w:sz w:val="28"/>
                <w:szCs w:val="28"/>
              </w:rPr>
              <w:t>правописание</w:t>
            </w:r>
            <w:r w:rsidRPr="003906E6">
              <w:rPr>
                <w:spacing w:val="34"/>
                <w:sz w:val="28"/>
                <w:szCs w:val="28"/>
              </w:rPr>
              <w:t xml:space="preserve"> </w:t>
            </w:r>
            <w:r w:rsidRPr="003906E6">
              <w:rPr>
                <w:sz w:val="28"/>
                <w:szCs w:val="28"/>
              </w:rPr>
              <w:t>частиц</w:t>
            </w:r>
            <w:r w:rsidRPr="003906E6">
              <w:rPr>
                <w:spacing w:val="40"/>
                <w:sz w:val="28"/>
                <w:szCs w:val="28"/>
              </w:rPr>
              <w:t xml:space="preserve"> </w:t>
            </w:r>
            <w:r w:rsidRPr="003906E6">
              <w:rPr>
                <w:i/>
                <w:sz w:val="28"/>
                <w:szCs w:val="28"/>
              </w:rPr>
              <w:t>бы,</w:t>
            </w:r>
            <w:r w:rsidRPr="003906E6">
              <w:rPr>
                <w:i/>
                <w:spacing w:val="37"/>
                <w:sz w:val="28"/>
                <w:szCs w:val="28"/>
              </w:rPr>
              <w:t xml:space="preserve"> </w:t>
            </w:r>
            <w:r w:rsidRPr="003906E6">
              <w:rPr>
                <w:i/>
                <w:sz w:val="28"/>
                <w:szCs w:val="28"/>
              </w:rPr>
              <w:t>ли, же</w:t>
            </w:r>
            <w:r w:rsidRPr="003906E6">
              <w:rPr>
                <w:i/>
                <w:spacing w:val="-2"/>
                <w:sz w:val="28"/>
                <w:szCs w:val="28"/>
              </w:rPr>
              <w:t xml:space="preserve"> </w:t>
            </w:r>
            <w:r w:rsidRPr="003906E6">
              <w:rPr>
                <w:sz w:val="28"/>
                <w:szCs w:val="28"/>
              </w:rPr>
              <w:t>с</w:t>
            </w:r>
            <w:r w:rsidRPr="003906E6">
              <w:rPr>
                <w:spacing w:val="-1"/>
                <w:sz w:val="28"/>
                <w:szCs w:val="28"/>
              </w:rPr>
              <w:t xml:space="preserve"> </w:t>
            </w:r>
            <w:r w:rsidRPr="003906E6">
              <w:rPr>
                <w:sz w:val="28"/>
                <w:szCs w:val="28"/>
              </w:rPr>
              <w:t>другими</w:t>
            </w:r>
            <w:r w:rsidRPr="003906E6">
              <w:rPr>
                <w:spacing w:val="1"/>
                <w:sz w:val="28"/>
                <w:szCs w:val="28"/>
              </w:rPr>
              <w:t xml:space="preserve"> </w:t>
            </w:r>
            <w:r w:rsidRPr="003906E6">
              <w:rPr>
                <w:sz w:val="28"/>
                <w:szCs w:val="28"/>
              </w:rPr>
              <w:t>словами;</w:t>
            </w:r>
            <w:r w:rsidRPr="003906E6">
              <w:rPr>
                <w:spacing w:val="-5"/>
                <w:sz w:val="28"/>
                <w:szCs w:val="28"/>
              </w:rPr>
              <w:t xml:space="preserve"> </w:t>
            </w:r>
            <w:r w:rsidRPr="003906E6">
              <w:rPr>
                <w:sz w:val="28"/>
                <w:szCs w:val="28"/>
              </w:rPr>
              <w:t>дефисное</w:t>
            </w:r>
            <w:r w:rsidRPr="003906E6">
              <w:rPr>
                <w:spacing w:val="-5"/>
                <w:sz w:val="28"/>
                <w:szCs w:val="28"/>
              </w:rPr>
              <w:t xml:space="preserve"> </w:t>
            </w:r>
            <w:r w:rsidRPr="003906E6">
              <w:rPr>
                <w:sz w:val="28"/>
                <w:szCs w:val="28"/>
              </w:rPr>
              <w:t>написание</w:t>
            </w:r>
            <w:r w:rsidRPr="003906E6">
              <w:rPr>
                <w:spacing w:val="-2"/>
                <w:sz w:val="28"/>
                <w:szCs w:val="28"/>
              </w:rPr>
              <w:t xml:space="preserve"> </w:t>
            </w:r>
            <w:r w:rsidRPr="003906E6">
              <w:rPr>
                <w:sz w:val="28"/>
                <w:szCs w:val="28"/>
              </w:rPr>
              <w:t>частиц</w:t>
            </w:r>
            <w:r w:rsidRPr="003906E6">
              <w:rPr>
                <w:i/>
                <w:sz w:val="28"/>
                <w:szCs w:val="28"/>
              </w:rPr>
              <w:t>-то,</w:t>
            </w:r>
            <w:r w:rsidRPr="003906E6">
              <w:rPr>
                <w:i/>
                <w:spacing w:val="-2"/>
                <w:sz w:val="28"/>
                <w:szCs w:val="28"/>
              </w:rPr>
              <w:t xml:space="preserve"> </w:t>
            </w:r>
            <w:r w:rsidRPr="003906E6">
              <w:rPr>
                <w:i/>
                <w:sz w:val="28"/>
                <w:szCs w:val="28"/>
              </w:rPr>
              <w:t>-таки,</w:t>
            </w:r>
            <w:r w:rsidRPr="003906E6">
              <w:rPr>
                <w:i/>
                <w:spacing w:val="-2"/>
                <w:sz w:val="28"/>
                <w:szCs w:val="28"/>
              </w:rPr>
              <w:t xml:space="preserve"> </w:t>
            </w:r>
            <w:r w:rsidRPr="003906E6">
              <w:rPr>
                <w:i/>
                <w:sz w:val="28"/>
                <w:szCs w:val="28"/>
              </w:rPr>
              <w:t>-</w:t>
            </w:r>
            <w:r w:rsidRPr="003906E6">
              <w:rPr>
                <w:i/>
                <w:spacing w:val="-5"/>
                <w:sz w:val="28"/>
                <w:szCs w:val="28"/>
              </w:rPr>
              <w:t>ка</w:t>
            </w:r>
          </w:p>
        </w:tc>
      </w:tr>
      <w:tr w:rsidR="003906E6" w:rsidRPr="003906E6" w:rsidTr="00B14D9C">
        <w:trPr>
          <w:trHeight w:val="224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40"/>
              <w:rPr>
                <w:b/>
                <w:sz w:val="28"/>
                <w:szCs w:val="28"/>
              </w:rPr>
            </w:pPr>
          </w:p>
          <w:p w:rsidR="003906E6" w:rsidRPr="003906E6" w:rsidRDefault="003906E6" w:rsidP="003906E6">
            <w:pPr>
              <w:ind w:left="158"/>
              <w:jc w:val="center"/>
              <w:rPr>
                <w:sz w:val="28"/>
                <w:szCs w:val="28"/>
              </w:rPr>
            </w:pPr>
            <w:r w:rsidRPr="003906E6">
              <w:rPr>
                <w:spacing w:val="-5"/>
                <w:sz w:val="28"/>
                <w:szCs w:val="28"/>
              </w:rPr>
              <w:t>6.9</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3"/>
              <w:ind w:left="234" w:right="80"/>
              <w:jc w:val="both"/>
              <w:rPr>
                <w:i/>
                <w:sz w:val="28"/>
                <w:szCs w:val="28"/>
              </w:rPr>
            </w:pPr>
            <w:r w:rsidRPr="003906E6">
              <w:rPr>
                <w:sz w:val="28"/>
                <w:szCs w:val="28"/>
              </w:rPr>
              <w:t xml:space="preserve">Написание не (ни) со словами разных частей речи: слитное и раздельное написание </w:t>
            </w:r>
            <w:r w:rsidRPr="003906E6">
              <w:rPr>
                <w:i/>
                <w:sz w:val="28"/>
                <w:szCs w:val="28"/>
              </w:rPr>
              <w:t xml:space="preserve">не </w:t>
            </w:r>
            <w:r w:rsidRPr="003906E6">
              <w:rPr>
                <w:sz w:val="28"/>
                <w:szCs w:val="28"/>
              </w:rPr>
              <w:t xml:space="preserve">с именами существительными; слитное и раздельное написание </w:t>
            </w:r>
            <w:r w:rsidRPr="003906E6">
              <w:rPr>
                <w:i/>
                <w:sz w:val="28"/>
                <w:szCs w:val="28"/>
              </w:rPr>
              <w:t xml:space="preserve">не </w:t>
            </w:r>
            <w:r w:rsidRPr="003906E6">
              <w:rPr>
                <w:sz w:val="28"/>
                <w:szCs w:val="28"/>
              </w:rPr>
              <w:t xml:space="preserve">с именами прилагательными; слитное и раздельное написание </w:t>
            </w:r>
            <w:r w:rsidRPr="003906E6">
              <w:rPr>
                <w:i/>
                <w:sz w:val="28"/>
                <w:szCs w:val="28"/>
              </w:rPr>
              <w:t xml:space="preserve">не </w:t>
            </w:r>
            <w:r w:rsidRPr="003906E6">
              <w:rPr>
                <w:sz w:val="28"/>
                <w:szCs w:val="28"/>
              </w:rPr>
              <w:t xml:space="preserve">с глаголами; правописание местоимений с </w:t>
            </w:r>
            <w:r w:rsidRPr="003906E6">
              <w:rPr>
                <w:i/>
                <w:sz w:val="28"/>
                <w:szCs w:val="28"/>
              </w:rPr>
              <w:t xml:space="preserve">не </w:t>
            </w:r>
            <w:r w:rsidRPr="003906E6">
              <w:rPr>
                <w:sz w:val="28"/>
                <w:szCs w:val="28"/>
              </w:rPr>
              <w:t xml:space="preserve">и </w:t>
            </w:r>
            <w:r w:rsidRPr="003906E6">
              <w:rPr>
                <w:i/>
                <w:sz w:val="28"/>
                <w:szCs w:val="28"/>
              </w:rPr>
              <w:t>ни</w:t>
            </w:r>
            <w:r w:rsidRPr="003906E6">
              <w:rPr>
                <w:sz w:val="28"/>
                <w:szCs w:val="28"/>
              </w:rPr>
              <w:t xml:space="preserve">; слитное и раздельное написание </w:t>
            </w:r>
            <w:r w:rsidRPr="003906E6">
              <w:rPr>
                <w:i/>
                <w:sz w:val="28"/>
                <w:szCs w:val="28"/>
              </w:rPr>
              <w:t xml:space="preserve">не </w:t>
            </w:r>
            <w:r w:rsidRPr="003906E6">
              <w:rPr>
                <w:sz w:val="28"/>
                <w:szCs w:val="28"/>
              </w:rPr>
              <w:t xml:space="preserve">с причастиями; слитное и раздельное написание </w:t>
            </w:r>
            <w:r w:rsidRPr="003906E6">
              <w:rPr>
                <w:i/>
                <w:sz w:val="28"/>
                <w:szCs w:val="28"/>
              </w:rPr>
              <w:t xml:space="preserve">не </w:t>
            </w:r>
            <w:r w:rsidRPr="003906E6">
              <w:rPr>
                <w:sz w:val="28"/>
                <w:szCs w:val="28"/>
              </w:rPr>
              <w:t>с деепричастиями;</w:t>
            </w:r>
            <w:r w:rsidRPr="003906E6">
              <w:rPr>
                <w:spacing w:val="21"/>
                <w:sz w:val="28"/>
                <w:szCs w:val="28"/>
              </w:rPr>
              <w:t xml:space="preserve"> </w:t>
            </w:r>
            <w:r w:rsidRPr="003906E6">
              <w:rPr>
                <w:sz w:val="28"/>
                <w:szCs w:val="28"/>
              </w:rPr>
              <w:t>слитное</w:t>
            </w:r>
            <w:r w:rsidRPr="003906E6">
              <w:rPr>
                <w:spacing w:val="27"/>
                <w:sz w:val="28"/>
                <w:szCs w:val="28"/>
              </w:rPr>
              <w:t xml:space="preserve"> </w:t>
            </w:r>
            <w:r w:rsidRPr="003906E6">
              <w:rPr>
                <w:sz w:val="28"/>
                <w:szCs w:val="28"/>
              </w:rPr>
              <w:t>и</w:t>
            </w:r>
            <w:r w:rsidRPr="003906E6">
              <w:rPr>
                <w:spacing w:val="28"/>
                <w:sz w:val="28"/>
                <w:szCs w:val="28"/>
              </w:rPr>
              <w:t xml:space="preserve"> </w:t>
            </w:r>
            <w:r w:rsidRPr="003906E6">
              <w:rPr>
                <w:sz w:val="28"/>
                <w:szCs w:val="28"/>
              </w:rPr>
              <w:t>раздельное</w:t>
            </w:r>
            <w:r w:rsidRPr="003906E6">
              <w:rPr>
                <w:spacing w:val="28"/>
                <w:sz w:val="28"/>
                <w:szCs w:val="28"/>
              </w:rPr>
              <w:t xml:space="preserve"> </w:t>
            </w:r>
            <w:r w:rsidRPr="003906E6">
              <w:rPr>
                <w:sz w:val="28"/>
                <w:szCs w:val="28"/>
              </w:rPr>
              <w:t>написание</w:t>
            </w:r>
            <w:r w:rsidRPr="003906E6">
              <w:rPr>
                <w:i/>
                <w:sz w:val="28"/>
                <w:szCs w:val="28"/>
              </w:rPr>
              <w:t>не</w:t>
            </w:r>
            <w:r w:rsidRPr="003906E6">
              <w:rPr>
                <w:i/>
                <w:spacing w:val="27"/>
                <w:sz w:val="28"/>
                <w:szCs w:val="28"/>
              </w:rPr>
              <w:t xml:space="preserve"> </w:t>
            </w:r>
            <w:r w:rsidRPr="003906E6">
              <w:rPr>
                <w:sz w:val="28"/>
                <w:szCs w:val="28"/>
              </w:rPr>
              <w:t>с</w:t>
            </w:r>
            <w:r w:rsidRPr="003906E6">
              <w:rPr>
                <w:spacing w:val="27"/>
                <w:sz w:val="28"/>
                <w:szCs w:val="28"/>
              </w:rPr>
              <w:t xml:space="preserve"> </w:t>
            </w:r>
            <w:r w:rsidRPr="003906E6">
              <w:rPr>
                <w:sz w:val="28"/>
                <w:szCs w:val="28"/>
              </w:rPr>
              <w:t>наречиями;</w:t>
            </w:r>
            <w:r w:rsidRPr="003906E6">
              <w:rPr>
                <w:spacing w:val="24"/>
                <w:sz w:val="28"/>
                <w:szCs w:val="28"/>
              </w:rPr>
              <w:t xml:space="preserve"> </w:t>
            </w:r>
            <w:r w:rsidRPr="003906E6">
              <w:rPr>
                <w:spacing w:val="-2"/>
                <w:sz w:val="28"/>
                <w:szCs w:val="28"/>
              </w:rPr>
              <w:t xml:space="preserve">смысловые </w:t>
            </w:r>
            <w:r w:rsidRPr="003906E6">
              <w:rPr>
                <w:sz w:val="28"/>
                <w:szCs w:val="28"/>
              </w:rPr>
              <w:t>различия</w:t>
            </w:r>
            <w:r w:rsidRPr="003906E6">
              <w:rPr>
                <w:spacing w:val="-2"/>
                <w:sz w:val="28"/>
                <w:szCs w:val="28"/>
              </w:rPr>
              <w:t xml:space="preserve"> </w:t>
            </w:r>
            <w:r w:rsidRPr="003906E6">
              <w:rPr>
                <w:sz w:val="28"/>
                <w:szCs w:val="28"/>
              </w:rPr>
              <w:t xml:space="preserve">частиц </w:t>
            </w:r>
            <w:r w:rsidRPr="003906E6">
              <w:rPr>
                <w:i/>
                <w:sz w:val="28"/>
                <w:szCs w:val="28"/>
              </w:rPr>
              <w:t xml:space="preserve">не </w:t>
            </w:r>
            <w:r w:rsidRPr="003906E6">
              <w:rPr>
                <w:sz w:val="28"/>
                <w:szCs w:val="28"/>
              </w:rPr>
              <w:t>и</w:t>
            </w:r>
            <w:r w:rsidRPr="003906E6">
              <w:rPr>
                <w:spacing w:val="-2"/>
                <w:sz w:val="28"/>
                <w:szCs w:val="28"/>
              </w:rPr>
              <w:t xml:space="preserve"> </w:t>
            </w:r>
            <w:r w:rsidRPr="003906E6">
              <w:rPr>
                <w:i/>
                <w:spacing w:val="-5"/>
                <w:sz w:val="28"/>
                <w:szCs w:val="28"/>
              </w:rPr>
              <w:t>ни</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158" w:right="5"/>
              <w:jc w:val="center"/>
              <w:rPr>
                <w:sz w:val="28"/>
                <w:szCs w:val="28"/>
              </w:rPr>
            </w:pPr>
            <w:r w:rsidRPr="003906E6">
              <w:rPr>
                <w:spacing w:val="-4"/>
                <w:sz w:val="28"/>
                <w:szCs w:val="28"/>
              </w:rPr>
              <w:t>6.10</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7"/>
              <w:ind w:left="234"/>
              <w:rPr>
                <w:i/>
                <w:sz w:val="28"/>
                <w:szCs w:val="28"/>
              </w:rPr>
            </w:pPr>
            <w:r w:rsidRPr="003906E6">
              <w:rPr>
                <w:sz w:val="28"/>
                <w:szCs w:val="28"/>
              </w:rPr>
              <w:t>Правописание</w:t>
            </w:r>
            <w:r w:rsidRPr="003906E6">
              <w:rPr>
                <w:spacing w:val="40"/>
                <w:sz w:val="28"/>
                <w:szCs w:val="28"/>
              </w:rPr>
              <w:t xml:space="preserve"> </w:t>
            </w:r>
            <w:r w:rsidRPr="003906E6">
              <w:rPr>
                <w:sz w:val="28"/>
                <w:szCs w:val="28"/>
              </w:rPr>
              <w:t>н</w:t>
            </w:r>
            <w:r w:rsidRPr="003906E6">
              <w:rPr>
                <w:spacing w:val="40"/>
                <w:sz w:val="28"/>
                <w:szCs w:val="28"/>
              </w:rPr>
              <w:t xml:space="preserve"> </w:t>
            </w:r>
            <w:r w:rsidRPr="003906E6">
              <w:rPr>
                <w:sz w:val="28"/>
                <w:szCs w:val="28"/>
              </w:rPr>
              <w:t>и</w:t>
            </w:r>
            <w:r w:rsidRPr="003906E6">
              <w:rPr>
                <w:spacing w:val="40"/>
                <w:sz w:val="28"/>
                <w:szCs w:val="28"/>
              </w:rPr>
              <w:t xml:space="preserve"> </w:t>
            </w:r>
            <w:r w:rsidRPr="003906E6">
              <w:rPr>
                <w:sz w:val="28"/>
                <w:szCs w:val="28"/>
              </w:rPr>
              <w:t>нн</w:t>
            </w:r>
            <w:r w:rsidRPr="003906E6">
              <w:rPr>
                <w:spacing w:val="40"/>
                <w:sz w:val="28"/>
                <w:szCs w:val="28"/>
              </w:rPr>
              <w:t xml:space="preserve"> </w:t>
            </w:r>
            <w:r w:rsidRPr="003906E6">
              <w:rPr>
                <w:sz w:val="28"/>
                <w:szCs w:val="28"/>
              </w:rPr>
              <w:t>в</w:t>
            </w:r>
            <w:r w:rsidRPr="003906E6">
              <w:rPr>
                <w:spacing w:val="40"/>
                <w:sz w:val="28"/>
                <w:szCs w:val="28"/>
              </w:rPr>
              <w:t xml:space="preserve"> </w:t>
            </w:r>
            <w:r w:rsidRPr="003906E6">
              <w:rPr>
                <w:sz w:val="28"/>
                <w:szCs w:val="28"/>
              </w:rPr>
              <w:t>словах</w:t>
            </w:r>
            <w:r w:rsidRPr="003906E6">
              <w:rPr>
                <w:spacing w:val="40"/>
                <w:sz w:val="28"/>
                <w:szCs w:val="28"/>
              </w:rPr>
              <w:t xml:space="preserve"> </w:t>
            </w:r>
            <w:r w:rsidRPr="003906E6">
              <w:rPr>
                <w:sz w:val="28"/>
                <w:szCs w:val="28"/>
              </w:rPr>
              <w:t>разных</w:t>
            </w:r>
            <w:r w:rsidRPr="003906E6">
              <w:rPr>
                <w:spacing w:val="40"/>
                <w:sz w:val="28"/>
                <w:szCs w:val="28"/>
              </w:rPr>
              <w:t xml:space="preserve"> </w:t>
            </w:r>
            <w:r w:rsidRPr="003906E6">
              <w:rPr>
                <w:sz w:val="28"/>
                <w:szCs w:val="28"/>
              </w:rPr>
              <w:t>частей</w:t>
            </w:r>
            <w:r w:rsidRPr="003906E6">
              <w:rPr>
                <w:spacing w:val="40"/>
                <w:sz w:val="28"/>
                <w:szCs w:val="28"/>
              </w:rPr>
              <w:t xml:space="preserve"> </w:t>
            </w:r>
            <w:r w:rsidRPr="003906E6">
              <w:rPr>
                <w:sz w:val="28"/>
                <w:szCs w:val="28"/>
              </w:rPr>
              <w:t>речи:</w:t>
            </w:r>
            <w:r w:rsidRPr="003906E6">
              <w:rPr>
                <w:spacing w:val="40"/>
                <w:sz w:val="28"/>
                <w:szCs w:val="28"/>
              </w:rPr>
              <w:t xml:space="preserve"> </w:t>
            </w:r>
            <w:r w:rsidRPr="003906E6">
              <w:rPr>
                <w:sz w:val="28"/>
                <w:szCs w:val="28"/>
              </w:rPr>
              <w:t>правописание</w:t>
            </w:r>
            <w:r w:rsidRPr="003906E6">
              <w:rPr>
                <w:spacing w:val="40"/>
                <w:sz w:val="28"/>
                <w:szCs w:val="28"/>
              </w:rPr>
              <w:t xml:space="preserve"> </w:t>
            </w:r>
            <w:r w:rsidRPr="003906E6">
              <w:rPr>
                <w:i/>
                <w:sz w:val="28"/>
                <w:szCs w:val="28"/>
              </w:rPr>
              <w:t>н</w:t>
            </w:r>
            <w:r w:rsidRPr="003906E6">
              <w:rPr>
                <w:i/>
                <w:spacing w:val="40"/>
                <w:sz w:val="28"/>
                <w:szCs w:val="28"/>
              </w:rPr>
              <w:t xml:space="preserve"> </w:t>
            </w:r>
            <w:r w:rsidRPr="003906E6">
              <w:rPr>
                <w:sz w:val="28"/>
                <w:szCs w:val="28"/>
              </w:rPr>
              <w:t>и</w:t>
            </w:r>
            <w:r w:rsidRPr="003906E6">
              <w:rPr>
                <w:spacing w:val="40"/>
                <w:sz w:val="28"/>
                <w:szCs w:val="28"/>
              </w:rPr>
              <w:t xml:space="preserve"> </w:t>
            </w:r>
            <w:r w:rsidRPr="003906E6">
              <w:rPr>
                <w:i/>
                <w:sz w:val="28"/>
                <w:szCs w:val="28"/>
              </w:rPr>
              <w:t>нн</w:t>
            </w:r>
            <w:r w:rsidRPr="003906E6">
              <w:rPr>
                <w:i/>
                <w:spacing w:val="40"/>
                <w:sz w:val="28"/>
                <w:szCs w:val="28"/>
              </w:rPr>
              <w:t xml:space="preserve"> </w:t>
            </w:r>
            <w:r w:rsidRPr="003906E6">
              <w:rPr>
                <w:sz w:val="28"/>
                <w:szCs w:val="28"/>
              </w:rPr>
              <w:t>в именах</w:t>
            </w:r>
            <w:r w:rsidRPr="003906E6">
              <w:rPr>
                <w:spacing w:val="52"/>
                <w:w w:val="150"/>
                <w:sz w:val="28"/>
                <w:szCs w:val="28"/>
              </w:rPr>
              <w:t xml:space="preserve"> </w:t>
            </w:r>
            <w:r w:rsidRPr="003906E6">
              <w:rPr>
                <w:sz w:val="28"/>
                <w:szCs w:val="28"/>
              </w:rPr>
              <w:t>прилагательных;</w:t>
            </w:r>
            <w:r w:rsidRPr="003906E6">
              <w:rPr>
                <w:spacing w:val="56"/>
                <w:w w:val="150"/>
                <w:sz w:val="28"/>
                <w:szCs w:val="28"/>
              </w:rPr>
              <w:t xml:space="preserve"> </w:t>
            </w:r>
            <w:r w:rsidRPr="003906E6">
              <w:rPr>
                <w:sz w:val="28"/>
                <w:szCs w:val="28"/>
              </w:rPr>
              <w:t>правописание</w:t>
            </w:r>
            <w:r w:rsidRPr="003906E6">
              <w:rPr>
                <w:spacing w:val="64"/>
                <w:w w:val="150"/>
                <w:sz w:val="28"/>
                <w:szCs w:val="28"/>
              </w:rPr>
              <w:t xml:space="preserve"> </w:t>
            </w:r>
            <w:r w:rsidRPr="003906E6">
              <w:rPr>
                <w:i/>
                <w:sz w:val="28"/>
                <w:szCs w:val="28"/>
              </w:rPr>
              <w:t>н</w:t>
            </w:r>
            <w:r w:rsidRPr="003906E6">
              <w:rPr>
                <w:i/>
                <w:spacing w:val="56"/>
                <w:w w:val="150"/>
                <w:sz w:val="28"/>
                <w:szCs w:val="28"/>
              </w:rPr>
              <w:t xml:space="preserve"> </w:t>
            </w:r>
            <w:r w:rsidRPr="003906E6">
              <w:rPr>
                <w:sz w:val="28"/>
                <w:szCs w:val="28"/>
              </w:rPr>
              <w:t>и</w:t>
            </w:r>
            <w:r w:rsidRPr="003906E6">
              <w:rPr>
                <w:spacing w:val="52"/>
                <w:w w:val="150"/>
                <w:sz w:val="28"/>
                <w:szCs w:val="28"/>
              </w:rPr>
              <w:t xml:space="preserve"> </w:t>
            </w:r>
            <w:r w:rsidRPr="003906E6">
              <w:rPr>
                <w:i/>
                <w:sz w:val="28"/>
                <w:szCs w:val="28"/>
              </w:rPr>
              <w:t>нн</w:t>
            </w:r>
            <w:r w:rsidRPr="003906E6">
              <w:rPr>
                <w:i/>
                <w:spacing w:val="62"/>
                <w:w w:val="150"/>
                <w:sz w:val="28"/>
                <w:szCs w:val="28"/>
              </w:rPr>
              <w:t xml:space="preserve"> </w:t>
            </w:r>
            <w:r w:rsidRPr="003906E6">
              <w:rPr>
                <w:sz w:val="28"/>
                <w:szCs w:val="28"/>
              </w:rPr>
              <w:t>в</w:t>
            </w:r>
            <w:r w:rsidRPr="003906E6">
              <w:rPr>
                <w:spacing w:val="56"/>
                <w:w w:val="150"/>
                <w:sz w:val="28"/>
                <w:szCs w:val="28"/>
              </w:rPr>
              <w:t xml:space="preserve"> </w:t>
            </w:r>
            <w:r w:rsidRPr="003906E6">
              <w:rPr>
                <w:sz w:val="28"/>
                <w:szCs w:val="28"/>
              </w:rPr>
              <w:t>суффиксах</w:t>
            </w:r>
            <w:r w:rsidRPr="003906E6">
              <w:rPr>
                <w:spacing w:val="55"/>
                <w:w w:val="150"/>
                <w:sz w:val="28"/>
                <w:szCs w:val="28"/>
              </w:rPr>
              <w:t xml:space="preserve"> </w:t>
            </w:r>
            <w:r w:rsidRPr="003906E6">
              <w:rPr>
                <w:sz w:val="28"/>
                <w:szCs w:val="28"/>
              </w:rPr>
              <w:t>причастий</w:t>
            </w:r>
            <w:r w:rsidRPr="003906E6">
              <w:rPr>
                <w:spacing w:val="61"/>
                <w:w w:val="150"/>
                <w:sz w:val="28"/>
                <w:szCs w:val="28"/>
              </w:rPr>
              <w:t xml:space="preserve"> </w:t>
            </w:r>
            <w:r w:rsidRPr="003906E6">
              <w:rPr>
                <w:spacing w:val="-10"/>
                <w:sz w:val="28"/>
                <w:szCs w:val="28"/>
              </w:rPr>
              <w:t xml:space="preserve">и </w:t>
            </w:r>
            <w:r w:rsidRPr="003906E6">
              <w:rPr>
                <w:sz w:val="28"/>
                <w:szCs w:val="28"/>
              </w:rPr>
              <w:t>отглагольных</w:t>
            </w:r>
            <w:r w:rsidRPr="003906E6">
              <w:rPr>
                <w:spacing w:val="-7"/>
                <w:sz w:val="28"/>
                <w:szCs w:val="28"/>
              </w:rPr>
              <w:t xml:space="preserve"> </w:t>
            </w:r>
            <w:r w:rsidRPr="003906E6">
              <w:rPr>
                <w:sz w:val="28"/>
                <w:szCs w:val="28"/>
              </w:rPr>
              <w:t>имён</w:t>
            </w:r>
            <w:r w:rsidRPr="003906E6">
              <w:rPr>
                <w:spacing w:val="-4"/>
                <w:sz w:val="28"/>
                <w:szCs w:val="28"/>
              </w:rPr>
              <w:t xml:space="preserve"> </w:t>
            </w:r>
            <w:r w:rsidRPr="003906E6">
              <w:rPr>
                <w:sz w:val="28"/>
                <w:szCs w:val="28"/>
              </w:rPr>
              <w:t>прилагательных;</w:t>
            </w:r>
            <w:r w:rsidRPr="003906E6">
              <w:rPr>
                <w:spacing w:val="-4"/>
                <w:sz w:val="28"/>
                <w:szCs w:val="28"/>
              </w:rPr>
              <w:t xml:space="preserve"> </w:t>
            </w:r>
            <w:r w:rsidRPr="003906E6">
              <w:rPr>
                <w:sz w:val="28"/>
                <w:szCs w:val="28"/>
              </w:rPr>
              <w:t xml:space="preserve">правописание </w:t>
            </w:r>
            <w:r w:rsidRPr="003906E6">
              <w:rPr>
                <w:i/>
                <w:sz w:val="28"/>
                <w:szCs w:val="28"/>
              </w:rPr>
              <w:t>н</w:t>
            </w:r>
            <w:r w:rsidRPr="003906E6">
              <w:rPr>
                <w:i/>
                <w:spacing w:val="-4"/>
                <w:sz w:val="28"/>
                <w:szCs w:val="28"/>
              </w:rPr>
              <w:t xml:space="preserve"> </w:t>
            </w:r>
            <w:r w:rsidRPr="003906E6">
              <w:rPr>
                <w:sz w:val="28"/>
                <w:szCs w:val="28"/>
              </w:rPr>
              <w:t>и</w:t>
            </w:r>
            <w:r w:rsidRPr="003906E6">
              <w:rPr>
                <w:spacing w:val="2"/>
                <w:sz w:val="28"/>
                <w:szCs w:val="28"/>
              </w:rPr>
              <w:t xml:space="preserve"> </w:t>
            </w:r>
            <w:r w:rsidRPr="003906E6">
              <w:rPr>
                <w:i/>
                <w:sz w:val="28"/>
                <w:szCs w:val="28"/>
              </w:rPr>
              <w:t>нн</w:t>
            </w:r>
            <w:r w:rsidRPr="003906E6">
              <w:rPr>
                <w:i/>
                <w:spacing w:val="-4"/>
                <w:sz w:val="28"/>
                <w:szCs w:val="28"/>
              </w:rPr>
              <w:t xml:space="preserve"> </w:t>
            </w:r>
            <w:r w:rsidRPr="003906E6">
              <w:rPr>
                <w:sz w:val="28"/>
                <w:szCs w:val="28"/>
              </w:rPr>
              <w:t>в</w:t>
            </w:r>
            <w:r w:rsidRPr="003906E6">
              <w:rPr>
                <w:spacing w:val="1"/>
                <w:sz w:val="28"/>
                <w:szCs w:val="28"/>
              </w:rPr>
              <w:t xml:space="preserve"> </w:t>
            </w:r>
            <w:r w:rsidRPr="003906E6">
              <w:rPr>
                <w:sz w:val="28"/>
                <w:szCs w:val="28"/>
              </w:rPr>
              <w:t>наречиях</w:t>
            </w:r>
            <w:r w:rsidRPr="003906E6">
              <w:rPr>
                <w:spacing w:val="-4"/>
                <w:sz w:val="28"/>
                <w:szCs w:val="28"/>
              </w:rPr>
              <w:t xml:space="preserve"> </w:t>
            </w:r>
            <w:r w:rsidRPr="003906E6">
              <w:rPr>
                <w:sz w:val="28"/>
                <w:szCs w:val="28"/>
              </w:rPr>
              <w:t>на</w:t>
            </w:r>
            <w:r w:rsidRPr="003906E6">
              <w:rPr>
                <w:spacing w:val="1"/>
                <w:sz w:val="28"/>
                <w:szCs w:val="28"/>
              </w:rPr>
              <w:t xml:space="preserve"> </w:t>
            </w:r>
            <w:r w:rsidRPr="003906E6">
              <w:rPr>
                <w:i/>
                <w:sz w:val="28"/>
                <w:szCs w:val="28"/>
              </w:rPr>
              <w:t>-о</w:t>
            </w:r>
            <w:r w:rsidRPr="003906E6">
              <w:rPr>
                <w:i/>
                <w:spacing w:val="-4"/>
                <w:sz w:val="28"/>
                <w:szCs w:val="28"/>
              </w:rPr>
              <w:t xml:space="preserve"> </w:t>
            </w:r>
            <w:r w:rsidRPr="003906E6">
              <w:rPr>
                <w:i/>
                <w:sz w:val="28"/>
                <w:szCs w:val="28"/>
              </w:rPr>
              <w:t>(-</w:t>
            </w:r>
            <w:r w:rsidRPr="003906E6">
              <w:rPr>
                <w:i/>
                <w:spacing w:val="-5"/>
                <w:sz w:val="28"/>
                <w:szCs w:val="28"/>
              </w:rPr>
              <w:t>е)</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6.11</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3"/>
              <w:ind w:left="234"/>
              <w:rPr>
                <w:sz w:val="28"/>
                <w:szCs w:val="28"/>
              </w:rPr>
            </w:pPr>
            <w:r w:rsidRPr="003906E6">
              <w:rPr>
                <w:sz w:val="28"/>
                <w:szCs w:val="28"/>
              </w:rPr>
              <w:t>Правописание</w:t>
            </w:r>
            <w:r w:rsidRPr="003906E6">
              <w:rPr>
                <w:spacing w:val="-5"/>
                <w:sz w:val="28"/>
                <w:szCs w:val="28"/>
              </w:rPr>
              <w:t xml:space="preserve"> </w:t>
            </w:r>
            <w:r w:rsidRPr="003906E6">
              <w:rPr>
                <w:sz w:val="28"/>
                <w:szCs w:val="28"/>
              </w:rPr>
              <w:t>служебных</w:t>
            </w:r>
            <w:r w:rsidRPr="003906E6">
              <w:rPr>
                <w:spacing w:val="-8"/>
                <w:sz w:val="28"/>
                <w:szCs w:val="28"/>
              </w:rPr>
              <w:t xml:space="preserve"> </w:t>
            </w:r>
            <w:r w:rsidRPr="003906E6">
              <w:rPr>
                <w:sz w:val="28"/>
                <w:szCs w:val="28"/>
              </w:rPr>
              <w:t>частей</w:t>
            </w:r>
            <w:r w:rsidRPr="003906E6">
              <w:rPr>
                <w:spacing w:val="-3"/>
                <w:sz w:val="28"/>
                <w:szCs w:val="28"/>
              </w:rPr>
              <w:t xml:space="preserve"> </w:t>
            </w:r>
            <w:r w:rsidRPr="003906E6">
              <w:rPr>
                <w:spacing w:val="-4"/>
                <w:sz w:val="28"/>
                <w:szCs w:val="28"/>
              </w:rPr>
              <w:t>речи</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6.12</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3"/>
              <w:ind w:left="234"/>
              <w:rPr>
                <w:sz w:val="28"/>
                <w:szCs w:val="28"/>
              </w:rPr>
            </w:pPr>
            <w:r w:rsidRPr="003906E6">
              <w:rPr>
                <w:sz w:val="28"/>
                <w:szCs w:val="28"/>
              </w:rPr>
              <w:t>Правописание</w:t>
            </w:r>
            <w:r w:rsidRPr="003906E6">
              <w:rPr>
                <w:spacing w:val="-4"/>
                <w:sz w:val="28"/>
                <w:szCs w:val="28"/>
              </w:rPr>
              <w:t xml:space="preserve"> </w:t>
            </w:r>
            <w:r w:rsidRPr="003906E6">
              <w:rPr>
                <w:sz w:val="28"/>
                <w:szCs w:val="28"/>
              </w:rPr>
              <w:t>собственных</w:t>
            </w:r>
            <w:r w:rsidRPr="003906E6">
              <w:rPr>
                <w:spacing w:val="-6"/>
                <w:sz w:val="28"/>
                <w:szCs w:val="28"/>
              </w:rPr>
              <w:t xml:space="preserve"> </w:t>
            </w:r>
            <w:r w:rsidRPr="003906E6">
              <w:rPr>
                <w:sz w:val="28"/>
                <w:szCs w:val="28"/>
              </w:rPr>
              <w:t>имён</w:t>
            </w:r>
            <w:r w:rsidRPr="003906E6">
              <w:rPr>
                <w:spacing w:val="-1"/>
                <w:sz w:val="28"/>
                <w:szCs w:val="28"/>
              </w:rPr>
              <w:t xml:space="preserve"> </w:t>
            </w:r>
            <w:r w:rsidRPr="003906E6">
              <w:rPr>
                <w:spacing w:val="-2"/>
                <w:sz w:val="28"/>
                <w:szCs w:val="28"/>
              </w:rPr>
              <w:t>существительных</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4"/>
                <w:sz w:val="28"/>
                <w:szCs w:val="28"/>
              </w:rPr>
              <w:t>6.13</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7"/>
              <w:ind w:left="234"/>
              <w:rPr>
                <w:sz w:val="28"/>
                <w:szCs w:val="28"/>
              </w:rPr>
            </w:pPr>
            <w:r w:rsidRPr="003906E6">
              <w:rPr>
                <w:sz w:val="28"/>
                <w:szCs w:val="28"/>
              </w:rPr>
              <w:t>Правописание</w:t>
            </w:r>
            <w:r w:rsidRPr="003906E6">
              <w:rPr>
                <w:spacing w:val="-5"/>
                <w:sz w:val="28"/>
                <w:szCs w:val="28"/>
              </w:rPr>
              <w:t xml:space="preserve"> </w:t>
            </w:r>
            <w:r w:rsidRPr="003906E6">
              <w:rPr>
                <w:sz w:val="28"/>
                <w:szCs w:val="28"/>
              </w:rPr>
              <w:t>сложных</w:t>
            </w:r>
            <w:r w:rsidRPr="003906E6">
              <w:rPr>
                <w:spacing w:val="-7"/>
                <w:sz w:val="28"/>
                <w:szCs w:val="28"/>
              </w:rPr>
              <w:t xml:space="preserve"> </w:t>
            </w:r>
            <w:r w:rsidRPr="003906E6">
              <w:rPr>
                <w:sz w:val="28"/>
                <w:szCs w:val="28"/>
              </w:rPr>
              <w:t>и</w:t>
            </w:r>
            <w:r w:rsidRPr="003906E6">
              <w:rPr>
                <w:spacing w:val="-1"/>
                <w:sz w:val="28"/>
                <w:szCs w:val="28"/>
              </w:rPr>
              <w:t xml:space="preserve"> </w:t>
            </w:r>
            <w:r w:rsidRPr="003906E6">
              <w:rPr>
                <w:sz w:val="28"/>
                <w:szCs w:val="28"/>
              </w:rPr>
              <w:t>сложносокращённых</w:t>
            </w:r>
            <w:r w:rsidRPr="003906E6">
              <w:rPr>
                <w:spacing w:val="-6"/>
                <w:sz w:val="28"/>
                <w:szCs w:val="28"/>
              </w:rPr>
              <w:t xml:space="preserve"> </w:t>
            </w:r>
            <w:r w:rsidRPr="003906E6">
              <w:rPr>
                <w:spacing w:val="-4"/>
                <w:sz w:val="28"/>
                <w:szCs w:val="28"/>
              </w:rPr>
              <w:t>слов</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6.14</w:t>
            </w:r>
          </w:p>
        </w:tc>
        <w:tc>
          <w:tcPr>
            <w:tcW w:w="8499" w:type="dxa"/>
            <w:tcBorders>
              <w:top w:val="single" w:sz="12" w:space="0" w:color="000000"/>
              <w:left w:val="single" w:sz="12" w:space="0" w:color="000000"/>
              <w:bottom w:val="single" w:sz="12" w:space="0" w:color="000000"/>
            </w:tcBorders>
          </w:tcPr>
          <w:p w:rsidR="003906E6" w:rsidRPr="003906E6" w:rsidRDefault="003906E6" w:rsidP="003906E6">
            <w:pPr>
              <w:spacing w:before="13"/>
              <w:ind w:left="234"/>
              <w:rPr>
                <w:sz w:val="28"/>
                <w:szCs w:val="28"/>
              </w:rPr>
            </w:pPr>
            <w:r w:rsidRPr="003906E6">
              <w:rPr>
                <w:sz w:val="28"/>
                <w:szCs w:val="28"/>
              </w:rPr>
              <w:t>Орфографический</w:t>
            </w:r>
            <w:r w:rsidRPr="003906E6">
              <w:rPr>
                <w:spacing w:val="-1"/>
                <w:sz w:val="28"/>
                <w:szCs w:val="28"/>
              </w:rPr>
              <w:t xml:space="preserve"> </w:t>
            </w:r>
            <w:r w:rsidRPr="003906E6">
              <w:rPr>
                <w:sz w:val="28"/>
                <w:szCs w:val="28"/>
              </w:rPr>
              <w:t>анализ</w:t>
            </w:r>
            <w:r w:rsidRPr="003906E6">
              <w:rPr>
                <w:spacing w:val="-5"/>
                <w:sz w:val="28"/>
                <w:szCs w:val="28"/>
              </w:rPr>
              <w:t xml:space="preserve"> </w:t>
            </w:r>
            <w:r w:rsidRPr="003906E6">
              <w:rPr>
                <w:spacing w:val="-4"/>
                <w:sz w:val="28"/>
                <w:szCs w:val="28"/>
              </w:rPr>
              <w:t>слов</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9"/>
              <w:jc w:val="center"/>
              <w:rPr>
                <w:i/>
                <w:sz w:val="28"/>
                <w:szCs w:val="28"/>
              </w:rPr>
            </w:pPr>
            <w:r w:rsidRPr="003906E6">
              <w:rPr>
                <w:i/>
                <w:spacing w:val="-10"/>
                <w:sz w:val="28"/>
                <w:szCs w:val="28"/>
              </w:rPr>
              <w:t>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pacing w:val="-2"/>
                <w:sz w:val="28"/>
                <w:szCs w:val="28"/>
              </w:rPr>
              <w:t>Пунктуация</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5"/>
                <w:sz w:val="28"/>
                <w:szCs w:val="28"/>
              </w:rPr>
              <w:t>7.1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Пунктуация</w:t>
            </w:r>
            <w:r w:rsidRPr="003906E6">
              <w:rPr>
                <w:spacing w:val="-5"/>
                <w:sz w:val="28"/>
                <w:szCs w:val="28"/>
              </w:rPr>
              <w:t xml:space="preserve"> </w:t>
            </w:r>
            <w:r w:rsidRPr="003906E6">
              <w:rPr>
                <w:sz w:val="28"/>
                <w:szCs w:val="28"/>
              </w:rPr>
              <w:t>как</w:t>
            </w:r>
            <w:r w:rsidRPr="003906E6">
              <w:rPr>
                <w:spacing w:val="-5"/>
                <w:sz w:val="28"/>
                <w:szCs w:val="28"/>
              </w:rPr>
              <w:t xml:space="preserve"> </w:t>
            </w:r>
            <w:r w:rsidRPr="003906E6">
              <w:rPr>
                <w:sz w:val="28"/>
                <w:szCs w:val="28"/>
              </w:rPr>
              <w:t>раздел</w:t>
            </w:r>
            <w:r w:rsidRPr="003906E6">
              <w:rPr>
                <w:spacing w:val="-2"/>
                <w:sz w:val="28"/>
                <w:szCs w:val="28"/>
              </w:rPr>
              <w:t xml:space="preserve"> </w:t>
            </w:r>
            <w:r w:rsidRPr="003906E6">
              <w:rPr>
                <w:sz w:val="28"/>
                <w:szCs w:val="28"/>
              </w:rPr>
              <w:t>лингвистики.</w:t>
            </w:r>
            <w:r w:rsidRPr="003906E6">
              <w:rPr>
                <w:spacing w:val="-5"/>
                <w:sz w:val="28"/>
                <w:szCs w:val="28"/>
              </w:rPr>
              <w:t xml:space="preserve"> </w:t>
            </w:r>
            <w:r w:rsidRPr="003906E6">
              <w:rPr>
                <w:sz w:val="28"/>
                <w:szCs w:val="28"/>
              </w:rPr>
              <w:t>Функции</w:t>
            </w:r>
            <w:r w:rsidRPr="003906E6">
              <w:rPr>
                <w:spacing w:val="-2"/>
                <w:sz w:val="28"/>
                <w:szCs w:val="28"/>
              </w:rPr>
              <w:t xml:space="preserve"> </w:t>
            </w:r>
            <w:r w:rsidRPr="003906E6">
              <w:rPr>
                <w:sz w:val="28"/>
                <w:szCs w:val="28"/>
              </w:rPr>
              <w:t>знаков</w:t>
            </w:r>
            <w:r w:rsidRPr="003906E6">
              <w:rPr>
                <w:spacing w:val="-5"/>
                <w:sz w:val="28"/>
                <w:szCs w:val="28"/>
              </w:rPr>
              <w:t xml:space="preserve"> </w:t>
            </w:r>
            <w:r w:rsidRPr="003906E6">
              <w:rPr>
                <w:spacing w:val="-2"/>
                <w:sz w:val="28"/>
                <w:szCs w:val="28"/>
              </w:rPr>
              <w:t>препинания</w:t>
            </w:r>
          </w:p>
        </w:tc>
      </w:tr>
    </w:tbl>
    <w:p w:rsidR="003906E6" w:rsidRPr="003906E6" w:rsidRDefault="003906E6" w:rsidP="003906E6">
      <w:pPr>
        <w:rPr>
          <w:sz w:val="28"/>
          <w:szCs w:val="28"/>
        </w:rPr>
        <w:sectPr w:rsidR="003906E6" w:rsidRPr="003906E6">
          <w:type w:val="continuous"/>
          <w:pgSz w:w="11910" w:h="16390"/>
          <w:pgMar w:top="1100" w:right="708" w:bottom="1149"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1"/>
        </w:trPr>
        <w:tc>
          <w:tcPr>
            <w:tcW w:w="1066" w:type="dxa"/>
            <w:tcBorders>
              <w:left w:val="single" w:sz="12" w:space="0" w:color="000000"/>
              <w:bottom w:val="single" w:sz="12" w:space="0" w:color="000000"/>
              <w:right w:val="single" w:sz="12" w:space="0" w:color="000000"/>
            </w:tcBorders>
          </w:tcPr>
          <w:p w:rsidR="003906E6" w:rsidRPr="003906E6" w:rsidRDefault="003906E6" w:rsidP="003906E6">
            <w:pPr>
              <w:spacing w:before="40"/>
              <w:ind w:left="158"/>
              <w:jc w:val="center"/>
              <w:rPr>
                <w:sz w:val="28"/>
                <w:szCs w:val="28"/>
              </w:rPr>
            </w:pPr>
            <w:r w:rsidRPr="003906E6">
              <w:rPr>
                <w:spacing w:val="-5"/>
                <w:sz w:val="28"/>
                <w:szCs w:val="28"/>
              </w:rPr>
              <w:t>7.2</w:t>
            </w: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40"/>
              <w:ind w:left="234"/>
              <w:rPr>
                <w:sz w:val="28"/>
                <w:szCs w:val="28"/>
              </w:rPr>
            </w:pPr>
            <w:r w:rsidRPr="003906E6">
              <w:rPr>
                <w:sz w:val="28"/>
                <w:szCs w:val="28"/>
              </w:rPr>
              <w:t>Тире между</w:t>
            </w:r>
            <w:r w:rsidRPr="003906E6">
              <w:rPr>
                <w:spacing w:val="-9"/>
                <w:sz w:val="28"/>
                <w:szCs w:val="28"/>
              </w:rPr>
              <w:t xml:space="preserve"> </w:t>
            </w:r>
            <w:r w:rsidRPr="003906E6">
              <w:rPr>
                <w:sz w:val="28"/>
                <w:szCs w:val="28"/>
              </w:rPr>
              <w:t>подлежащим</w:t>
            </w:r>
            <w:r w:rsidRPr="003906E6">
              <w:rPr>
                <w:spacing w:val="-2"/>
                <w:sz w:val="28"/>
                <w:szCs w:val="28"/>
              </w:rPr>
              <w:t xml:space="preserve"> </w:t>
            </w:r>
            <w:r w:rsidRPr="003906E6">
              <w:rPr>
                <w:sz w:val="28"/>
                <w:szCs w:val="28"/>
              </w:rPr>
              <w:t>и</w:t>
            </w:r>
            <w:r w:rsidRPr="003906E6">
              <w:rPr>
                <w:spacing w:val="3"/>
                <w:sz w:val="28"/>
                <w:szCs w:val="28"/>
              </w:rPr>
              <w:t xml:space="preserve"> </w:t>
            </w:r>
            <w:r w:rsidRPr="003906E6">
              <w:rPr>
                <w:spacing w:val="-2"/>
                <w:sz w:val="28"/>
                <w:szCs w:val="28"/>
              </w:rPr>
              <w:t>сказуемым</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jc w:val="center"/>
              <w:rPr>
                <w:sz w:val="28"/>
                <w:szCs w:val="28"/>
              </w:rPr>
            </w:pPr>
            <w:r w:rsidRPr="003906E6">
              <w:rPr>
                <w:spacing w:val="-5"/>
                <w:sz w:val="28"/>
                <w:szCs w:val="28"/>
              </w:rPr>
              <w:t>7.3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Тире</w:t>
            </w:r>
            <w:r w:rsidRPr="003906E6">
              <w:rPr>
                <w:spacing w:val="-1"/>
                <w:sz w:val="28"/>
                <w:szCs w:val="28"/>
              </w:rPr>
              <w:t xml:space="preserve"> </w:t>
            </w:r>
            <w:r w:rsidRPr="003906E6">
              <w:rPr>
                <w:sz w:val="28"/>
                <w:szCs w:val="28"/>
              </w:rPr>
              <w:t>в</w:t>
            </w:r>
            <w:r w:rsidRPr="003906E6">
              <w:rPr>
                <w:spacing w:val="-3"/>
                <w:sz w:val="28"/>
                <w:szCs w:val="28"/>
              </w:rPr>
              <w:t xml:space="preserve"> </w:t>
            </w:r>
            <w:r w:rsidRPr="003906E6">
              <w:rPr>
                <w:sz w:val="28"/>
                <w:szCs w:val="28"/>
              </w:rPr>
              <w:t>неполном</w:t>
            </w:r>
            <w:r w:rsidRPr="003906E6">
              <w:rPr>
                <w:spacing w:val="-2"/>
                <w:sz w:val="28"/>
                <w:szCs w:val="28"/>
              </w:rPr>
              <w:t xml:space="preserve"> предложении</w:t>
            </w:r>
          </w:p>
        </w:tc>
      </w:tr>
      <w:tr w:rsidR="003906E6" w:rsidRPr="003906E6" w:rsidTr="00B14D9C">
        <w:trPr>
          <w:trHeight w:val="129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17"/>
              <w:rPr>
                <w:b/>
                <w:sz w:val="28"/>
                <w:szCs w:val="28"/>
              </w:rPr>
            </w:pPr>
          </w:p>
          <w:p w:rsidR="003906E6" w:rsidRPr="003906E6" w:rsidRDefault="003906E6" w:rsidP="003906E6">
            <w:pPr>
              <w:ind w:left="158"/>
              <w:jc w:val="center"/>
              <w:rPr>
                <w:sz w:val="28"/>
                <w:szCs w:val="28"/>
              </w:rPr>
            </w:pPr>
            <w:r w:rsidRPr="003906E6">
              <w:rPr>
                <w:spacing w:val="-5"/>
                <w:sz w:val="28"/>
                <w:szCs w:val="28"/>
              </w:rPr>
              <w:t>7.4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ight="72"/>
              <w:jc w:val="both"/>
              <w:rPr>
                <w:sz w:val="28"/>
                <w:szCs w:val="28"/>
              </w:rPr>
            </w:pPr>
            <w:r w:rsidRPr="003906E6">
              <w:rPr>
                <w:sz w:val="28"/>
                <w:szCs w:val="28"/>
              </w:rPr>
              <w:t>Знаки препинания в предложении с однородными членами. Пунктуационное оформление предложений, осложнённых однородными членами, связанными бессоюзной</w:t>
            </w:r>
            <w:r w:rsidRPr="003906E6">
              <w:rPr>
                <w:spacing w:val="16"/>
                <w:sz w:val="28"/>
                <w:szCs w:val="28"/>
              </w:rPr>
              <w:t xml:space="preserve"> </w:t>
            </w:r>
            <w:r w:rsidRPr="003906E6">
              <w:rPr>
                <w:sz w:val="28"/>
                <w:szCs w:val="28"/>
              </w:rPr>
              <w:t>связью,</w:t>
            </w:r>
            <w:r w:rsidRPr="003906E6">
              <w:rPr>
                <w:spacing w:val="14"/>
                <w:sz w:val="28"/>
                <w:szCs w:val="28"/>
              </w:rPr>
              <w:t xml:space="preserve"> </w:t>
            </w:r>
            <w:r w:rsidRPr="003906E6">
              <w:rPr>
                <w:sz w:val="28"/>
                <w:szCs w:val="28"/>
              </w:rPr>
              <w:t>одиночным</w:t>
            </w:r>
            <w:r w:rsidRPr="003906E6">
              <w:rPr>
                <w:spacing w:val="18"/>
                <w:sz w:val="28"/>
                <w:szCs w:val="28"/>
              </w:rPr>
              <w:t xml:space="preserve"> </w:t>
            </w:r>
            <w:r w:rsidRPr="003906E6">
              <w:rPr>
                <w:sz w:val="28"/>
                <w:szCs w:val="28"/>
              </w:rPr>
              <w:t>союзом</w:t>
            </w:r>
            <w:r w:rsidRPr="003906E6">
              <w:rPr>
                <w:spacing w:val="25"/>
                <w:sz w:val="28"/>
                <w:szCs w:val="28"/>
              </w:rPr>
              <w:t xml:space="preserve"> </w:t>
            </w:r>
            <w:r w:rsidRPr="003906E6">
              <w:rPr>
                <w:i/>
                <w:sz w:val="28"/>
                <w:szCs w:val="28"/>
              </w:rPr>
              <w:t>и</w:t>
            </w:r>
            <w:r w:rsidRPr="003906E6">
              <w:rPr>
                <w:sz w:val="28"/>
                <w:szCs w:val="28"/>
              </w:rPr>
              <w:t>,</w:t>
            </w:r>
            <w:r w:rsidRPr="003906E6">
              <w:rPr>
                <w:spacing w:val="19"/>
                <w:sz w:val="28"/>
                <w:szCs w:val="28"/>
              </w:rPr>
              <w:t xml:space="preserve"> </w:t>
            </w:r>
            <w:r w:rsidRPr="003906E6">
              <w:rPr>
                <w:sz w:val="28"/>
                <w:szCs w:val="28"/>
              </w:rPr>
              <w:t>союзами</w:t>
            </w:r>
            <w:r w:rsidRPr="003906E6">
              <w:rPr>
                <w:spacing w:val="20"/>
                <w:sz w:val="28"/>
                <w:szCs w:val="28"/>
              </w:rPr>
              <w:t xml:space="preserve"> </w:t>
            </w:r>
            <w:r w:rsidRPr="003906E6">
              <w:rPr>
                <w:i/>
                <w:sz w:val="28"/>
                <w:szCs w:val="28"/>
              </w:rPr>
              <w:t>а,</w:t>
            </w:r>
            <w:r w:rsidRPr="003906E6">
              <w:rPr>
                <w:i/>
                <w:spacing w:val="19"/>
                <w:sz w:val="28"/>
                <w:szCs w:val="28"/>
              </w:rPr>
              <w:t xml:space="preserve"> </w:t>
            </w:r>
            <w:r w:rsidRPr="003906E6">
              <w:rPr>
                <w:i/>
                <w:sz w:val="28"/>
                <w:szCs w:val="28"/>
              </w:rPr>
              <w:t>но,</w:t>
            </w:r>
            <w:r w:rsidRPr="003906E6">
              <w:rPr>
                <w:i/>
                <w:spacing w:val="19"/>
                <w:sz w:val="28"/>
                <w:szCs w:val="28"/>
              </w:rPr>
              <w:t xml:space="preserve"> </w:t>
            </w:r>
            <w:r w:rsidRPr="003906E6">
              <w:rPr>
                <w:i/>
                <w:sz w:val="28"/>
                <w:szCs w:val="28"/>
              </w:rPr>
              <w:t>однако,</w:t>
            </w:r>
            <w:r w:rsidRPr="003906E6">
              <w:rPr>
                <w:i/>
                <w:spacing w:val="19"/>
                <w:sz w:val="28"/>
                <w:szCs w:val="28"/>
              </w:rPr>
              <w:t xml:space="preserve"> </w:t>
            </w:r>
            <w:r w:rsidRPr="003906E6">
              <w:rPr>
                <w:i/>
                <w:sz w:val="28"/>
                <w:szCs w:val="28"/>
              </w:rPr>
              <w:t>зато,</w:t>
            </w:r>
            <w:r w:rsidRPr="003906E6">
              <w:rPr>
                <w:i/>
                <w:spacing w:val="20"/>
                <w:sz w:val="28"/>
                <w:szCs w:val="28"/>
              </w:rPr>
              <w:t xml:space="preserve"> </w:t>
            </w:r>
            <w:r w:rsidRPr="003906E6">
              <w:rPr>
                <w:i/>
                <w:sz w:val="28"/>
                <w:szCs w:val="28"/>
              </w:rPr>
              <w:t>да</w:t>
            </w:r>
            <w:r w:rsidRPr="003906E6">
              <w:rPr>
                <w:i/>
                <w:spacing w:val="21"/>
                <w:sz w:val="28"/>
                <w:szCs w:val="28"/>
              </w:rPr>
              <w:t xml:space="preserve"> </w:t>
            </w:r>
            <w:r w:rsidRPr="003906E6">
              <w:rPr>
                <w:spacing w:val="-5"/>
                <w:sz w:val="28"/>
                <w:szCs w:val="28"/>
              </w:rPr>
              <w:t xml:space="preserve">(в </w:t>
            </w:r>
            <w:r w:rsidRPr="003906E6">
              <w:rPr>
                <w:sz w:val="28"/>
                <w:szCs w:val="28"/>
              </w:rPr>
              <w:t>значении</w:t>
            </w:r>
            <w:r w:rsidRPr="003906E6">
              <w:rPr>
                <w:spacing w:val="-1"/>
                <w:sz w:val="28"/>
                <w:szCs w:val="28"/>
              </w:rPr>
              <w:t xml:space="preserve"> </w:t>
            </w:r>
            <w:r w:rsidRPr="003906E6">
              <w:rPr>
                <w:i/>
                <w:sz w:val="28"/>
                <w:szCs w:val="28"/>
              </w:rPr>
              <w:t>и</w:t>
            </w:r>
            <w:r w:rsidRPr="003906E6">
              <w:rPr>
                <w:sz w:val="28"/>
                <w:szCs w:val="28"/>
              </w:rPr>
              <w:t>),</w:t>
            </w:r>
            <w:r w:rsidRPr="003906E6">
              <w:rPr>
                <w:spacing w:val="-3"/>
                <w:sz w:val="28"/>
                <w:szCs w:val="28"/>
              </w:rPr>
              <w:t xml:space="preserve"> </w:t>
            </w:r>
            <w:r w:rsidRPr="003906E6">
              <w:rPr>
                <w:i/>
                <w:sz w:val="28"/>
                <w:szCs w:val="28"/>
              </w:rPr>
              <w:t>да</w:t>
            </w:r>
            <w:r w:rsidRPr="003906E6">
              <w:rPr>
                <w:i/>
                <w:spacing w:val="-1"/>
                <w:sz w:val="28"/>
                <w:szCs w:val="28"/>
              </w:rPr>
              <w:t xml:space="preserve"> </w:t>
            </w:r>
            <w:r w:rsidRPr="003906E6">
              <w:rPr>
                <w:sz w:val="28"/>
                <w:szCs w:val="28"/>
              </w:rPr>
              <w:t>(в</w:t>
            </w:r>
            <w:r w:rsidRPr="003906E6">
              <w:rPr>
                <w:spacing w:val="-1"/>
                <w:sz w:val="28"/>
                <w:szCs w:val="28"/>
              </w:rPr>
              <w:t xml:space="preserve"> </w:t>
            </w:r>
            <w:r w:rsidRPr="003906E6">
              <w:rPr>
                <w:sz w:val="28"/>
                <w:szCs w:val="28"/>
              </w:rPr>
              <w:t>значении</w:t>
            </w:r>
            <w:r w:rsidRPr="003906E6">
              <w:rPr>
                <w:spacing w:val="1"/>
                <w:sz w:val="28"/>
                <w:szCs w:val="28"/>
              </w:rPr>
              <w:t xml:space="preserve"> </w:t>
            </w:r>
            <w:r w:rsidRPr="003906E6">
              <w:rPr>
                <w:i/>
                <w:spacing w:val="-5"/>
                <w:sz w:val="28"/>
                <w:szCs w:val="28"/>
              </w:rPr>
              <w:t>но</w:t>
            </w:r>
            <w:r w:rsidRPr="003906E6">
              <w:rPr>
                <w:spacing w:val="-5"/>
                <w:sz w:val="28"/>
                <w:szCs w:val="28"/>
              </w:rPr>
              <w:t>)</w:t>
            </w:r>
          </w:p>
        </w:tc>
      </w:tr>
      <w:tr w:rsidR="003906E6" w:rsidRPr="003906E6" w:rsidTr="00B14D9C">
        <w:trPr>
          <w:trHeight w:val="129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16"/>
              <w:rPr>
                <w:b/>
                <w:sz w:val="28"/>
                <w:szCs w:val="28"/>
              </w:rPr>
            </w:pPr>
          </w:p>
          <w:p w:rsidR="003906E6" w:rsidRPr="003906E6" w:rsidRDefault="003906E6" w:rsidP="003906E6">
            <w:pPr>
              <w:spacing w:before="1"/>
              <w:ind w:left="158"/>
              <w:jc w:val="center"/>
              <w:rPr>
                <w:sz w:val="28"/>
                <w:szCs w:val="28"/>
              </w:rPr>
            </w:pPr>
            <w:r w:rsidRPr="003906E6">
              <w:rPr>
                <w:spacing w:val="-5"/>
                <w:sz w:val="28"/>
                <w:szCs w:val="28"/>
              </w:rPr>
              <w:t>7.5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ight="75"/>
              <w:jc w:val="both"/>
              <w:rPr>
                <w:sz w:val="28"/>
                <w:szCs w:val="28"/>
              </w:rPr>
            </w:pPr>
            <w:r w:rsidRPr="003906E6">
              <w:rPr>
                <w:sz w:val="28"/>
                <w:szCs w:val="28"/>
              </w:rPr>
              <w:t>Знаки препинания</w:t>
            </w:r>
            <w:r w:rsidRPr="003906E6">
              <w:rPr>
                <w:spacing w:val="-4"/>
                <w:sz w:val="28"/>
                <w:szCs w:val="28"/>
              </w:rPr>
              <w:t xml:space="preserve"> </w:t>
            </w:r>
            <w:r w:rsidRPr="003906E6">
              <w:rPr>
                <w:sz w:val="28"/>
                <w:szCs w:val="28"/>
              </w:rPr>
              <w:t>в</w:t>
            </w:r>
            <w:r w:rsidRPr="003906E6">
              <w:rPr>
                <w:spacing w:val="-2"/>
                <w:sz w:val="28"/>
                <w:szCs w:val="28"/>
              </w:rPr>
              <w:t xml:space="preserve"> </w:t>
            </w:r>
            <w:r w:rsidRPr="003906E6">
              <w:rPr>
                <w:sz w:val="28"/>
                <w:szCs w:val="28"/>
              </w:rPr>
              <w:t>предложении</w:t>
            </w:r>
            <w:r w:rsidRPr="003906E6">
              <w:rPr>
                <w:spacing w:val="-3"/>
                <w:sz w:val="28"/>
                <w:szCs w:val="28"/>
              </w:rPr>
              <w:t xml:space="preserve"> </w:t>
            </w:r>
            <w:r w:rsidRPr="003906E6">
              <w:rPr>
                <w:sz w:val="28"/>
                <w:szCs w:val="28"/>
              </w:rPr>
              <w:t>с</w:t>
            </w:r>
            <w:r w:rsidRPr="003906E6">
              <w:rPr>
                <w:spacing w:val="-5"/>
                <w:sz w:val="28"/>
                <w:szCs w:val="28"/>
              </w:rPr>
              <w:t xml:space="preserve"> </w:t>
            </w:r>
            <w:r w:rsidRPr="003906E6">
              <w:rPr>
                <w:sz w:val="28"/>
                <w:szCs w:val="28"/>
              </w:rPr>
              <w:t>однородными членами.</w:t>
            </w:r>
            <w:r w:rsidRPr="003906E6">
              <w:rPr>
                <w:spacing w:val="-2"/>
                <w:sz w:val="28"/>
                <w:szCs w:val="28"/>
              </w:rPr>
              <w:t xml:space="preserve"> </w:t>
            </w:r>
            <w:r w:rsidRPr="003906E6">
              <w:rPr>
                <w:sz w:val="28"/>
                <w:szCs w:val="28"/>
              </w:rPr>
              <w:t>Нормы</w:t>
            </w:r>
            <w:r w:rsidRPr="003906E6">
              <w:rPr>
                <w:spacing w:val="-2"/>
                <w:sz w:val="28"/>
                <w:szCs w:val="28"/>
              </w:rPr>
              <w:t xml:space="preserve"> </w:t>
            </w:r>
            <w:r w:rsidRPr="003906E6">
              <w:rPr>
                <w:sz w:val="28"/>
                <w:szCs w:val="28"/>
              </w:rPr>
              <w:t>постановки знаков препинания в предложениях с однородными членами, связанными попарно,</w:t>
            </w:r>
            <w:r w:rsidRPr="003906E6">
              <w:rPr>
                <w:spacing w:val="57"/>
                <w:sz w:val="28"/>
                <w:szCs w:val="28"/>
              </w:rPr>
              <w:t xml:space="preserve"> </w:t>
            </w:r>
            <w:r w:rsidRPr="003906E6">
              <w:rPr>
                <w:sz w:val="28"/>
                <w:szCs w:val="28"/>
              </w:rPr>
              <w:t>с</w:t>
            </w:r>
            <w:r w:rsidRPr="003906E6">
              <w:rPr>
                <w:spacing w:val="61"/>
                <w:sz w:val="28"/>
                <w:szCs w:val="28"/>
              </w:rPr>
              <w:t xml:space="preserve"> </w:t>
            </w:r>
            <w:r w:rsidRPr="003906E6">
              <w:rPr>
                <w:sz w:val="28"/>
                <w:szCs w:val="28"/>
              </w:rPr>
              <w:t>помощью</w:t>
            </w:r>
            <w:r w:rsidRPr="003906E6">
              <w:rPr>
                <w:spacing w:val="58"/>
                <w:sz w:val="28"/>
                <w:szCs w:val="28"/>
              </w:rPr>
              <w:t xml:space="preserve"> </w:t>
            </w:r>
            <w:r w:rsidRPr="003906E6">
              <w:rPr>
                <w:sz w:val="28"/>
                <w:szCs w:val="28"/>
              </w:rPr>
              <w:t>повторяющихся</w:t>
            </w:r>
            <w:r w:rsidRPr="003906E6">
              <w:rPr>
                <w:spacing w:val="60"/>
                <w:sz w:val="28"/>
                <w:szCs w:val="28"/>
              </w:rPr>
              <w:t xml:space="preserve"> </w:t>
            </w:r>
            <w:r w:rsidRPr="003906E6">
              <w:rPr>
                <w:sz w:val="28"/>
                <w:szCs w:val="28"/>
              </w:rPr>
              <w:t>союзов</w:t>
            </w:r>
            <w:r w:rsidRPr="003906E6">
              <w:rPr>
                <w:i/>
                <w:sz w:val="28"/>
                <w:szCs w:val="28"/>
              </w:rPr>
              <w:t>(и...</w:t>
            </w:r>
            <w:r w:rsidRPr="003906E6">
              <w:rPr>
                <w:i/>
                <w:spacing w:val="63"/>
                <w:sz w:val="28"/>
                <w:szCs w:val="28"/>
              </w:rPr>
              <w:t xml:space="preserve"> </w:t>
            </w:r>
            <w:r w:rsidRPr="003906E6">
              <w:rPr>
                <w:i/>
                <w:sz w:val="28"/>
                <w:szCs w:val="28"/>
              </w:rPr>
              <w:t>и,</w:t>
            </w:r>
            <w:r w:rsidRPr="003906E6">
              <w:rPr>
                <w:i/>
                <w:spacing w:val="62"/>
                <w:sz w:val="28"/>
                <w:szCs w:val="28"/>
              </w:rPr>
              <w:t xml:space="preserve"> </w:t>
            </w:r>
            <w:r w:rsidRPr="003906E6">
              <w:rPr>
                <w:i/>
                <w:sz w:val="28"/>
                <w:szCs w:val="28"/>
              </w:rPr>
              <w:t>или...</w:t>
            </w:r>
            <w:r w:rsidRPr="003906E6">
              <w:rPr>
                <w:i/>
                <w:spacing w:val="62"/>
                <w:sz w:val="28"/>
                <w:szCs w:val="28"/>
              </w:rPr>
              <w:t xml:space="preserve"> </w:t>
            </w:r>
            <w:r w:rsidRPr="003906E6">
              <w:rPr>
                <w:i/>
                <w:sz w:val="28"/>
                <w:szCs w:val="28"/>
              </w:rPr>
              <w:t>или,</w:t>
            </w:r>
            <w:r w:rsidRPr="003906E6">
              <w:rPr>
                <w:i/>
                <w:spacing w:val="58"/>
                <w:sz w:val="28"/>
                <w:szCs w:val="28"/>
              </w:rPr>
              <w:t xml:space="preserve"> </w:t>
            </w:r>
            <w:r w:rsidRPr="003906E6">
              <w:rPr>
                <w:i/>
                <w:sz w:val="28"/>
                <w:szCs w:val="28"/>
              </w:rPr>
              <w:t>либo...</w:t>
            </w:r>
            <w:r w:rsidRPr="003906E6">
              <w:rPr>
                <w:i/>
                <w:spacing w:val="58"/>
                <w:sz w:val="28"/>
                <w:szCs w:val="28"/>
              </w:rPr>
              <w:t xml:space="preserve"> </w:t>
            </w:r>
            <w:r w:rsidRPr="003906E6">
              <w:rPr>
                <w:i/>
                <w:spacing w:val="-2"/>
                <w:sz w:val="28"/>
                <w:szCs w:val="28"/>
              </w:rPr>
              <w:t xml:space="preserve">либo, </w:t>
            </w:r>
            <w:r w:rsidRPr="003906E6">
              <w:rPr>
                <w:i/>
                <w:sz w:val="28"/>
                <w:szCs w:val="28"/>
              </w:rPr>
              <w:t>ни...ни,</w:t>
            </w:r>
            <w:r w:rsidRPr="003906E6">
              <w:rPr>
                <w:i/>
                <w:spacing w:val="-1"/>
                <w:sz w:val="28"/>
                <w:szCs w:val="28"/>
              </w:rPr>
              <w:t xml:space="preserve"> </w:t>
            </w:r>
            <w:r w:rsidRPr="003906E6">
              <w:rPr>
                <w:i/>
                <w:sz w:val="28"/>
                <w:szCs w:val="28"/>
              </w:rPr>
              <w:t>тo...</w:t>
            </w:r>
            <w:r w:rsidRPr="003906E6">
              <w:rPr>
                <w:i/>
                <w:spacing w:val="-1"/>
                <w:sz w:val="28"/>
                <w:szCs w:val="28"/>
              </w:rPr>
              <w:t xml:space="preserve"> </w:t>
            </w:r>
            <w:r w:rsidRPr="003906E6">
              <w:rPr>
                <w:i/>
                <w:spacing w:val="-5"/>
                <w:sz w:val="28"/>
                <w:szCs w:val="28"/>
              </w:rPr>
              <w:t>тo</w:t>
            </w:r>
            <w:r w:rsidRPr="003906E6">
              <w:rPr>
                <w:spacing w:val="-5"/>
                <w:sz w:val="28"/>
                <w:szCs w:val="28"/>
              </w:rPr>
              <w:t>)</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158"/>
              <w:jc w:val="center"/>
              <w:rPr>
                <w:sz w:val="28"/>
                <w:szCs w:val="28"/>
              </w:rPr>
            </w:pPr>
            <w:r w:rsidRPr="003906E6">
              <w:rPr>
                <w:spacing w:val="-5"/>
                <w:sz w:val="28"/>
                <w:szCs w:val="28"/>
              </w:rPr>
              <w:t>7.6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Знаки</w:t>
            </w:r>
            <w:r w:rsidRPr="003906E6">
              <w:rPr>
                <w:spacing w:val="50"/>
                <w:sz w:val="28"/>
                <w:szCs w:val="28"/>
              </w:rPr>
              <w:t xml:space="preserve"> </w:t>
            </w:r>
            <w:r w:rsidRPr="003906E6">
              <w:rPr>
                <w:sz w:val="28"/>
                <w:szCs w:val="28"/>
              </w:rPr>
              <w:t>препинания</w:t>
            </w:r>
            <w:r w:rsidRPr="003906E6">
              <w:rPr>
                <w:spacing w:val="47"/>
                <w:sz w:val="28"/>
                <w:szCs w:val="28"/>
              </w:rPr>
              <w:t xml:space="preserve"> </w:t>
            </w:r>
            <w:r w:rsidRPr="003906E6">
              <w:rPr>
                <w:sz w:val="28"/>
                <w:szCs w:val="28"/>
              </w:rPr>
              <w:t>в</w:t>
            </w:r>
            <w:r w:rsidRPr="003906E6">
              <w:rPr>
                <w:spacing w:val="53"/>
                <w:sz w:val="28"/>
                <w:szCs w:val="28"/>
              </w:rPr>
              <w:t xml:space="preserve"> </w:t>
            </w:r>
            <w:r w:rsidRPr="003906E6">
              <w:rPr>
                <w:sz w:val="28"/>
                <w:szCs w:val="28"/>
              </w:rPr>
              <w:t>предложении</w:t>
            </w:r>
            <w:r w:rsidRPr="003906E6">
              <w:rPr>
                <w:spacing w:val="52"/>
                <w:sz w:val="28"/>
                <w:szCs w:val="28"/>
              </w:rPr>
              <w:t xml:space="preserve"> </w:t>
            </w:r>
            <w:r w:rsidRPr="003906E6">
              <w:rPr>
                <w:sz w:val="28"/>
                <w:szCs w:val="28"/>
              </w:rPr>
              <w:t>с</w:t>
            </w:r>
            <w:r w:rsidRPr="003906E6">
              <w:rPr>
                <w:spacing w:val="46"/>
                <w:sz w:val="28"/>
                <w:szCs w:val="28"/>
              </w:rPr>
              <w:t xml:space="preserve"> </w:t>
            </w:r>
            <w:r w:rsidRPr="003906E6">
              <w:rPr>
                <w:sz w:val="28"/>
                <w:szCs w:val="28"/>
              </w:rPr>
              <w:t>однородными</w:t>
            </w:r>
            <w:r w:rsidRPr="003906E6">
              <w:rPr>
                <w:spacing w:val="52"/>
                <w:sz w:val="28"/>
                <w:szCs w:val="28"/>
              </w:rPr>
              <w:t xml:space="preserve"> </w:t>
            </w:r>
            <w:r w:rsidRPr="003906E6">
              <w:rPr>
                <w:sz w:val="28"/>
                <w:szCs w:val="28"/>
              </w:rPr>
              <w:t>членами</w:t>
            </w:r>
            <w:r w:rsidRPr="003906E6">
              <w:rPr>
                <w:spacing w:val="52"/>
                <w:sz w:val="28"/>
                <w:szCs w:val="28"/>
              </w:rPr>
              <w:t xml:space="preserve"> </w:t>
            </w:r>
            <w:r w:rsidRPr="003906E6">
              <w:rPr>
                <w:sz w:val="28"/>
                <w:szCs w:val="28"/>
              </w:rPr>
              <w:t>и</w:t>
            </w:r>
            <w:r w:rsidRPr="003906E6">
              <w:rPr>
                <w:spacing w:val="49"/>
                <w:sz w:val="28"/>
                <w:szCs w:val="28"/>
              </w:rPr>
              <w:t xml:space="preserve"> </w:t>
            </w:r>
            <w:r w:rsidRPr="003906E6">
              <w:rPr>
                <w:spacing w:val="-2"/>
                <w:sz w:val="28"/>
                <w:szCs w:val="28"/>
              </w:rPr>
              <w:t>обобщающим словом.</w:t>
            </w:r>
            <w:r w:rsidRPr="003906E6">
              <w:rPr>
                <w:sz w:val="28"/>
                <w:szCs w:val="28"/>
              </w:rPr>
              <w:tab/>
            </w:r>
            <w:r w:rsidRPr="003906E6">
              <w:rPr>
                <w:spacing w:val="-4"/>
                <w:sz w:val="28"/>
                <w:szCs w:val="28"/>
              </w:rPr>
              <w:t>Нормы</w:t>
            </w:r>
            <w:r w:rsidRPr="003906E6">
              <w:rPr>
                <w:sz w:val="28"/>
                <w:szCs w:val="28"/>
              </w:rPr>
              <w:t xml:space="preserve"> </w:t>
            </w:r>
            <w:r w:rsidRPr="003906E6">
              <w:rPr>
                <w:spacing w:val="-2"/>
                <w:sz w:val="28"/>
                <w:szCs w:val="28"/>
              </w:rPr>
              <w:t>постановки</w:t>
            </w:r>
            <w:r w:rsidRPr="003906E6">
              <w:rPr>
                <w:sz w:val="28"/>
                <w:szCs w:val="28"/>
              </w:rPr>
              <w:t xml:space="preserve"> </w:t>
            </w:r>
            <w:r w:rsidRPr="003906E6">
              <w:rPr>
                <w:spacing w:val="-2"/>
                <w:sz w:val="28"/>
                <w:szCs w:val="28"/>
              </w:rPr>
              <w:t xml:space="preserve">знаков препинания </w:t>
            </w:r>
            <w:r w:rsidRPr="003906E6">
              <w:rPr>
                <w:spacing w:val="-10"/>
                <w:sz w:val="28"/>
                <w:szCs w:val="28"/>
              </w:rPr>
              <w:t>в</w:t>
            </w:r>
            <w:r w:rsidRPr="003906E6">
              <w:rPr>
                <w:sz w:val="28"/>
                <w:szCs w:val="28"/>
              </w:rPr>
              <w:t xml:space="preserve"> </w:t>
            </w:r>
            <w:r w:rsidRPr="003906E6">
              <w:rPr>
                <w:spacing w:val="-2"/>
                <w:sz w:val="28"/>
                <w:szCs w:val="28"/>
              </w:rPr>
              <w:t>предложениях</w:t>
            </w:r>
            <w:r w:rsidRPr="003906E6">
              <w:rPr>
                <w:sz w:val="28"/>
                <w:szCs w:val="28"/>
              </w:rPr>
              <w:tab/>
            </w:r>
            <w:r w:rsidRPr="003906E6">
              <w:rPr>
                <w:spacing w:val="-10"/>
                <w:sz w:val="28"/>
                <w:szCs w:val="28"/>
              </w:rPr>
              <w:t xml:space="preserve">с </w:t>
            </w:r>
            <w:r w:rsidRPr="003906E6">
              <w:rPr>
                <w:sz w:val="28"/>
                <w:szCs w:val="28"/>
              </w:rPr>
              <w:t>обобщающими словами при однородных членах</w:t>
            </w:r>
          </w:p>
        </w:tc>
      </w:tr>
      <w:tr w:rsidR="003906E6" w:rsidRPr="003906E6" w:rsidTr="00B14D9C">
        <w:trPr>
          <w:trHeight w:val="657"/>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2"/>
              <w:ind w:left="158"/>
              <w:jc w:val="center"/>
              <w:rPr>
                <w:sz w:val="28"/>
                <w:szCs w:val="28"/>
              </w:rPr>
            </w:pPr>
            <w:r w:rsidRPr="003906E6">
              <w:rPr>
                <w:spacing w:val="-5"/>
                <w:sz w:val="28"/>
                <w:szCs w:val="28"/>
              </w:rPr>
              <w:t>7.7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64"/>
                <w:sz w:val="28"/>
                <w:szCs w:val="28"/>
              </w:rPr>
              <w:t xml:space="preserve"> </w:t>
            </w:r>
            <w:r w:rsidRPr="003906E6">
              <w:rPr>
                <w:sz w:val="28"/>
                <w:szCs w:val="28"/>
              </w:rPr>
              <w:t>препинания</w:t>
            </w:r>
            <w:r w:rsidRPr="003906E6">
              <w:rPr>
                <w:spacing w:val="60"/>
                <w:sz w:val="28"/>
                <w:szCs w:val="28"/>
              </w:rPr>
              <w:t xml:space="preserve"> </w:t>
            </w:r>
            <w:r w:rsidRPr="003906E6">
              <w:rPr>
                <w:sz w:val="28"/>
                <w:szCs w:val="28"/>
              </w:rPr>
              <w:t>в</w:t>
            </w:r>
            <w:r w:rsidRPr="003906E6">
              <w:rPr>
                <w:spacing w:val="58"/>
                <w:sz w:val="28"/>
                <w:szCs w:val="28"/>
              </w:rPr>
              <w:t xml:space="preserve"> </w:t>
            </w:r>
            <w:r w:rsidRPr="003906E6">
              <w:rPr>
                <w:sz w:val="28"/>
                <w:szCs w:val="28"/>
              </w:rPr>
              <w:t>предложении</w:t>
            </w:r>
            <w:r w:rsidRPr="003906E6">
              <w:rPr>
                <w:spacing w:val="61"/>
                <w:sz w:val="28"/>
                <w:szCs w:val="28"/>
              </w:rPr>
              <w:t xml:space="preserve"> </w:t>
            </w:r>
            <w:r w:rsidRPr="003906E6">
              <w:rPr>
                <w:sz w:val="28"/>
                <w:szCs w:val="28"/>
              </w:rPr>
              <w:t>с</w:t>
            </w:r>
            <w:r w:rsidRPr="003906E6">
              <w:rPr>
                <w:spacing w:val="55"/>
                <w:sz w:val="28"/>
                <w:szCs w:val="28"/>
              </w:rPr>
              <w:t xml:space="preserve"> </w:t>
            </w:r>
            <w:r w:rsidRPr="003906E6">
              <w:rPr>
                <w:sz w:val="28"/>
                <w:szCs w:val="28"/>
              </w:rPr>
              <w:t>обособленными</w:t>
            </w:r>
            <w:r w:rsidRPr="003906E6">
              <w:rPr>
                <w:spacing w:val="56"/>
                <w:sz w:val="28"/>
                <w:szCs w:val="28"/>
              </w:rPr>
              <w:t xml:space="preserve"> </w:t>
            </w:r>
            <w:r w:rsidRPr="003906E6">
              <w:rPr>
                <w:sz w:val="28"/>
                <w:szCs w:val="28"/>
              </w:rPr>
              <w:t>определениями.</w:t>
            </w:r>
            <w:r w:rsidRPr="003906E6">
              <w:rPr>
                <w:spacing w:val="63"/>
                <w:sz w:val="28"/>
                <w:szCs w:val="28"/>
              </w:rPr>
              <w:t xml:space="preserve"> </w:t>
            </w:r>
            <w:r w:rsidRPr="003906E6">
              <w:rPr>
                <w:spacing w:val="-2"/>
                <w:sz w:val="28"/>
                <w:szCs w:val="28"/>
              </w:rPr>
              <w:t xml:space="preserve">Знаки </w:t>
            </w:r>
            <w:r w:rsidRPr="003906E6">
              <w:rPr>
                <w:sz w:val="28"/>
                <w:szCs w:val="28"/>
              </w:rPr>
              <w:t>препинания</w:t>
            </w:r>
            <w:r w:rsidRPr="003906E6">
              <w:rPr>
                <w:spacing w:val="-6"/>
                <w:sz w:val="28"/>
                <w:szCs w:val="28"/>
              </w:rPr>
              <w:t xml:space="preserve"> </w:t>
            </w:r>
            <w:r w:rsidRPr="003906E6">
              <w:rPr>
                <w:sz w:val="28"/>
                <w:szCs w:val="28"/>
              </w:rPr>
              <w:t>в</w:t>
            </w:r>
            <w:r w:rsidRPr="003906E6">
              <w:rPr>
                <w:spacing w:val="-3"/>
                <w:sz w:val="28"/>
                <w:szCs w:val="28"/>
              </w:rPr>
              <w:t xml:space="preserve"> </w:t>
            </w:r>
            <w:r w:rsidRPr="003906E6">
              <w:rPr>
                <w:sz w:val="28"/>
                <w:szCs w:val="28"/>
              </w:rPr>
              <w:t>предложениях</w:t>
            </w:r>
            <w:r w:rsidRPr="003906E6">
              <w:rPr>
                <w:spacing w:val="-6"/>
                <w:sz w:val="28"/>
                <w:szCs w:val="28"/>
              </w:rPr>
              <w:t xml:space="preserve"> </w:t>
            </w:r>
            <w:r w:rsidRPr="003906E6">
              <w:rPr>
                <w:sz w:val="28"/>
                <w:szCs w:val="28"/>
              </w:rPr>
              <w:t>с</w:t>
            </w:r>
            <w:r w:rsidRPr="003906E6">
              <w:rPr>
                <w:spacing w:val="-1"/>
                <w:sz w:val="28"/>
                <w:szCs w:val="28"/>
              </w:rPr>
              <w:t xml:space="preserve"> </w:t>
            </w:r>
            <w:r w:rsidRPr="003906E6">
              <w:rPr>
                <w:sz w:val="28"/>
                <w:szCs w:val="28"/>
              </w:rPr>
              <w:t>причастным</w:t>
            </w:r>
            <w:r w:rsidRPr="003906E6">
              <w:rPr>
                <w:spacing w:val="-3"/>
                <w:sz w:val="28"/>
                <w:szCs w:val="28"/>
              </w:rPr>
              <w:t xml:space="preserve"> </w:t>
            </w:r>
            <w:r w:rsidRPr="003906E6">
              <w:rPr>
                <w:spacing w:val="-2"/>
                <w:sz w:val="28"/>
                <w:szCs w:val="28"/>
              </w:rPr>
              <w:t>оборотом</w:t>
            </w:r>
          </w:p>
        </w:tc>
      </w:tr>
      <w:tr w:rsidR="003906E6" w:rsidRPr="003906E6" w:rsidTr="00B14D9C">
        <w:trPr>
          <w:trHeight w:val="65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jc w:val="center"/>
              <w:rPr>
                <w:sz w:val="28"/>
                <w:szCs w:val="28"/>
              </w:rPr>
            </w:pPr>
            <w:r w:rsidRPr="003906E6">
              <w:rPr>
                <w:spacing w:val="-5"/>
                <w:sz w:val="28"/>
                <w:szCs w:val="28"/>
              </w:rPr>
              <w:t>7.8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45"/>
                <w:sz w:val="28"/>
                <w:szCs w:val="28"/>
              </w:rPr>
              <w:t xml:space="preserve"> </w:t>
            </w:r>
            <w:r w:rsidRPr="003906E6">
              <w:rPr>
                <w:sz w:val="28"/>
                <w:szCs w:val="28"/>
              </w:rPr>
              <w:t>препинания</w:t>
            </w:r>
            <w:r w:rsidRPr="003906E6">
              <w:rPr>
                <w:spacing w:val="42"/>
                <w:sz w:val="28"/>
                <w:szCs w:val="28"/>
              </w:rPr>
              <w:t xml:space="preserve"> </w:t>
            </w:r>
            <w:r w:rsidRPr="003906E6">
              <w:rPr>
                <w:sz w:val="28"/>
                <w:szCs w:val="28"/>
              </w:rPr>
              <w:t>в</w:t>
            </w:r>
            <w:r w:rsidRPr="003906E6">
              <w:rPr>
                <w:spacing w:val="43"/>
                <w:sz w:val="28"/>
                <w:szCs w:val="28"/>
              </w:rPr>
              <w:t xml:space="preserve"> </w:t>
            </w:r>
            <w:r w:rsidRPr="003906E6">
              <w:rPr>
                <w:sz w:val="28"/>
                <w:szCs w:val="28"/>
              </w:rPr>
              <w:t>предложении</w:t>
            </w:r>
            <w:r w:rsidRPr="003906E6">
              <w:rPr>
                <w:spacing w:val="43"/>
                <w:sz w:val="28"/>
                <w:szCs w:val="28"/>
              </w:rPr>
              <w:t xml:space="preserve"> </w:t>
            </w:r>
            <w:r w:rsidRPr="003906E6">
              <w:rPr>
                <w:sz w:val="28"/>
                <w:szCs w:val="28"/>
              </w:rPr>
              <w:t>с</w:t>
            </w:r>
            <w:r w:rsidRPr="003906E6">
              <w:rPr>
                <w:spacing w:val="35"/>
                <w:sz w:val="28"/>
                <w:szCs w:val="28"/>
              </w:rPr>
              <w:t xml:space="preserve"> </w:t>
            </w:r>
            <w:r w:rsidRPr="003906E6">
              <w:rPr>
                <w:sz w:val="28"/>
                <w:szCs w:val="28"/>
              </w:rPr>
              <w:t>обособленными</w:t>
            </w:r>
            <w:r w:rsidRPr="003906E6">
              <w:rPr>
                <w:spacing w:val="43"/>
                <w:sz w:val="28"/>
                <w:szCs w:val="28"/>
              </w:rPr>
              <w:t xml:space="preserve"> </w:t>
            </w:r>
            <w:r w:rsidRPr="003906E6">
              <w:rPr>
                <w:sz w:val="28"/>
                <w:szCs w:val="28"/>
              </w:rPr>
              <w:t>определениями.</w:t>
            </w:r>
            <w:r w:rsidRPr="003906E6">
              <w:rPr>
                <w:spacing w:val="44"/>
                <w:sz w:val="28"/>
                <w:szCs w:val="28"/>
              </w:rPr>
              <w:t xml:space="preserve"> </w:t>
            </w:r>
            <w:r w:rsidRPr="003906E6">
              <w:rPr>
                <w:spacing w:val="-2"/>
                <w:sz w:val="28"/>
                <w:szCs w:val="28"/>
              </w:rPr>
              <w:t xml:space="preserve">Нормы </w:t>
            </w:r>
            <w:r w:rsidRPr="003906E6">
              <w:rPr>
                <w:sz w:val="28"/>
                <w:szCs w:val="28"/>
              </w:rPr>
              <w:t>обособления</w:t>
            </w:r>
            <w:r w:rsidRPr="003906E6">
              <w:rPr>
                <w:spacing w:val="-10"/>
                <w:sz w:val="28"/>
                <w:szCs w:val="28"/>
              </w:rPr>
              <w:t xml:space="preserve"> </w:t>
            </w:r>
            <w:r w:rsidRPr="003906E6">
              <w:rPr>
                <w:sz w:val="28"/>
                <w:szCs w:val="28"/>
              </w:rPr>
              <w:t>согласованных</w:t>
            </w:r>
            <w:r w:rsidRPr="003906E6">
              <w:rPr>
                <w:spacing w:val="-7"/>
                <w:sz w:val="28"/>
                <w:szCs w:val="28"/>
              </w:rPr>
              <w:t xml:space="preserve"> </w:t>
            </w:r>
            <w:r w:rsidRPr="003906E6">
              <w:rPr>
                <w:sz w:val="28"/>
                <w:szCs w:val="28"/>
              </w:rPr>
              <w:t>и</w:t>
            </w:r>
            <w:r w:rsidRPr="003906E6">
              <w:rPr>
                <w:spacing w:val="-2"/>
                <w:sz w:val="28"/>
                <w:szCs w:val="28"/>
              </w:rPr>
              <w:t xml:space="preserve"> </w:t>
            </w:r>
            <w:r w:rsidRPr="003906E6">
              <w:rPr>
                <w:sz w:val="28"/>
                <w:szCs w:val="28"/>
              </w:rPr>
              <w:t>несогласованных</w:t>
            </w:r>
            <w:r w:rsidRPr="003906E6">
              <w:rPr>
                <w:spacing w:val="-7"/>
                <w:sz w:val="28"/>
                <w:szCs w:val="28"/>
              </w:rPr>
              <w:t xml:space="preserve"> </w:t>
            </w:r>
            <w:r w:rsidRPr="003906E6">
              <w:rPr>
                <w:spacing w:val="-2"/>
                <w:sz w:val="28"/>
                <w:szCs w:val="28"/>
              </w:rPr>
              <w:t>определений</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jc w:val="center"/>
              <w:rPr>
                <w:sz w:val="28"/>
                <w:szCs w:val="28"/>
              </w:rPr>
            </w:pPr>
            <w:r w:rsidRPr="003906E6">
              <w:rPr>
                <w:spacing w:val="-5"/>
                <w:sz w:val="28"/>
                <w:szCs w:val="28"/>
              </w:rPr>
              <w:t>7.9</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Знаки</w:t>
            </w:r>
            <w:r w:rsidRPr="003906E6">
              <w:rPr>
                <w:spacing w:val="47"/>
                <w:sz w:val="28"/>
                <w:szCs w:val="28"/>
              </w:rPr>
              <w:t xml:space="preserve"> </w:t>
            </w:r>
            <w:r w:rsidRPr="003906E6">
              <w:rPr>
                <w:sz w:val="28"/>
                <w:szCs w:val="28"/>
              </w:rPr>
              <w:t>препинания</w:t>
            </w:r>
            <w:r w:rsidRPr="003906E6">
              <w:rPr>
                <w:spacing w:val="49"/>
                <w:sz w:val="28"/>
                <w:szCs w:val="28"/>
              </w:rPr>
              <w:t xml:space="preserve"> </w:t>
            </w:r>
            <w:r w:rsidRPr="003906E6">
              <w:rPr>
                <w:sz w:val="28"/>
                <w:szCs w:val="28"/>
              </w:rPr>
              <w:t>в</w:t>
            </w:r>
            <w:r w:rsidRPr="003906E6">
              <w:rPr>
                <w:spacing w:val="47"/>
                <w:sz w:val="28"/>
                <w:szCs w:val="28"/>
              </w:rPr>
              <w:t xml:space="preserve"> </w:t>
            </w:r>
            <w:r w:rsidRPr="003906E6">
              <w:rPr>
                <w:sz w:val="28"/>
                <w:szCs w:val="28"/>
              </w:rPr>
              <w:t>предложении</w:t>
            </w:r>
            <w:r w:rsidRPr="003906E6">
              <w:rPr>
                <w:spacing w:val="50"/>
                <w:sz w:val="28"/>
                <w:szCs w:val="28"/>
              </w:rPr>
              <w:t xml:space="preserve"> </w:t>
            </w:r>
            <w:r w:rsidRPr="003906E6">
              <w:rPr>
                <w:sz w:val="28"/>
                <w:szCs w:val="28"/>
              </w:rPr>
              <w:t>с</w:t>
            </w:r>
            <w:r w:rsidRPr="003906E6">
              <w:rPr>
                <w:spacing w:val="44"/>
                <w:sz w:val="28"/>
                <w:szCs w:val="28"/>
              </w:rPr>
              <w:t xml:space="preserve"> </w:t>
            </w:r>
            <w:r w:rsidRPr="003906E6">
              <w:rPr>
                <w:sz w:val="28"/>
                <w:szCs w:val="28"/>
              </w:rPr>
              <w:t>обособленными</w:t>
            </w:r>
            <w:r w:rsidRPr="003906E6">
              <w:rPr>
                <w:spacing w:val="50"/>
                <w:sz w:val="28"/>
                <w:szCs w:val="28"/>
              </w:rPr>
              <w:t xml:space="preserve"> </w:t>
            </w:r>
            <w:r w:rsidRPr="003906E6">
              <w:rPr>
                <w:sz w:val="28"/>
                <w:szCs w:val="28"/>
              </w:rPr>
              <w:t>приложениями.</w:t>
            </w:r>
            <w:r w:rsidRPr="003906E6">
              <w:rPr>
                <w:spacing w:val="47"/>
                <w:sz w:val="28"/>
                <w:szCs w:val="28"/>
              </w:rPr>
              <w:t xml:space="preserve"> </w:t>
            </w:r>
            <w:r w:rsidRPr="003906E6">
              <w:rPr>
                <w:spacing w:val="-2"/>
                <w:sz w:val="28"/>
                <w:szCs w:val="28"/>
              </w:rPr>
              <w:t xml:space="preserve">Нормы </w:t>
            </w:r>
            <w:r w:rsidRPr="003906E6">
              <w:rPr>
                <w:sz w:val="28"/>
                <w:szCs w:val="28"/>
              </w:rPr>
              <w:t>обособления</w:t>
            </w:r>
            <w:r w:rsidRPr="003906E6">
              <w:rPr>
                <w:spacing w:val="-10"/>
                <w:sz w:val="28"/>
                <w:szCs w:val="28"/>
              </w:rPr>
              <w:t xml:space="preserve"> </w:t>
            </w:r>
            <w:r w:rsidRPr="003906E6">
              <w:rPr>
                <w:sz w:val="28"/>
                <w:szCs w:val="28"/>
              </w:rPr>
              <w:t>согласованных</w:t>
            </w:r>
            <w:r w:rsidRPr="003906E6">
              <w:rPr>
                <w:spacing w:val="-7"/>
                <w:sz w:val="28"/>
                <w:szCs w:val="28"/>
              </w:rPr>
              <w:t xml:space="preserve"> </w:t>
            </w:r>
            <w:r w:rsidRPr="003906E6">
              <w:rPr>
                <w:sz w:val="28"/>
                <w:szCs w:val="28"/>
              </w:rPr>
              <w:t>и</w:t>
            </w:r>
            <w:r w:rsidRPr="003906E6">
              <w:rPr>
                <w:spacing w:val="-2"/>
                <w:sz w:val="28"/>
                <w:szCs w:val="28"/>
              </w:rPr>
              <w:t xml:space="preserve"> </w:t>
            </w:r>
            <w:r w:rsidRPr="003906E6">
              <w:rPr>
                <w:sz w:val="28"/>
                <w:szCs w:val="28"/>
              </w:rPr>
              <w:t>несогласованных</w:t>
            </w:r>
            <w:r w:rsidRPr="003906E6">
              <w:rPr>
                <w:spacing w:val="-7"/>
                <w:sz w:val="28"/>
                <w:szCs w:val="28"/>
              </w:rPr>
              <w:t xml:space="preserve"> </w:t>
            </w:r>
            <w:r w:rsidRPr="003906E6">
              <w:rPr>
                <w:spacing w:val="-2"/>
                <w:sz w:val="28"/>
                <w:szCs w:val="28"/>
              </w:rPr>
              <w:t>приложений</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3"/>
              <w:rPr>
                <w:b/>
                <w:sz w:val="28"/>
                <w:szCs w:val="28"/>
              </w:rPr>
            </w:pPr>
          </w:p>
          <w:p w:rsidR="003906E6" w:rsidRPr="003906E6" w:rsidRDefault="003906E6" w:rsidP="003906E6">
            <w:pPr>
              <w:ind w:left="158" w:right="5"/>
              <w:jc w:val="center"/>
              <w:rPr>
                <w:sz w:val="28"/>
                <w:szCs w:val="28"/>
              </w:rPr>
            </w:pPr>
            <w:r w:rsidRPr="003906E6">
              <w:rPr>
                <w:spacing w:val="-4"/>
                <w:sz w:val="28"/>
                <w:szCs w:val="28"/>
              </w:rPr>
              <w:t>7.10</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 препинания в предложении с обособленными обстоятельствами. Знаки препинания</w:t>
            </w:r>
            <w:r w:rsidRPr="003906E6">
              <w:rPr>
                <w:spacing w:val="49"/>
                <w:sz w:val="28"/>
                <w:szCs w:val="28"/>
              </w:rPr>
              <w:t xml:space="preserve"> </w:t>
            </w:r>
            <w:r w:rsidRPr="003906E6">
              <w:rPr>
                <w:sz w:val="28"/>
                <w:szCs w:val="28"/>
              </w:rPr>
              <w:t>в</w:t>
            </w:r>
            <w:r w:rsidRPr="003906E6">
              <w:rPr>
                <w:spacing w:val="49"/>
                <w:sz w:val="28"/>
                <w:szCs w:val="28"/>
              </w:rPr>
              <w:t xml:space="preserve"> </w:t>
            </w:r>
            <w:r w:rsidRPr="003906E6">
              <w:rPr>
                <w:sz w:val="28"/>
                <w:szCs w:val="28"/>
              </w:rPr>
              <w:t>предложениях</w:t>
            </w:r>
            <w:r w:rsidRPr="003906E6">
              <w:rPr>
                <w:spacing w:val="52"/>
                <w:sz w:val="28"/>
                <w:szCs w:val="28"/>
              </w:rPr>
              <w:t xml:space="preserve"> </w:t>
            </w:r>
            <w:r w:rsidRPr="003906E6">
              <w:rPr>
                <w:sz w:val="28"/>
                <w:szCs w:val="28"/>
              </w:rPr>
              <w:t>с</w:t>
            </w:r>
            <w:r w:rsidRPr="003906E6">
              <w:rPr>
                <w:spacing w:val="46"/>
                <w:sz w:val="28"/>
                <w:szCs w:val="28"/>
              </w:rPr>
              <w:t xml:space="preserve"> </w:t>
            </w:r>
            <w:r w:rsidRPr="003906E6">
              <w:rPr>
                <w:sz w:val="28"/>
                <w:szCs w:val="28"/>
              </w:rPr>
              <w:t>одиночным</w:t>
            </w:r>
            <w:r w:rsidRPr="003906E6">
              <w:rPr>
                <w:spacing w:val="54"/>
                <w:sz w:val="28"/>
                <w:szCs w:val="28"/>
              </w:rPr>
              <w:t xml:space="preserve"> </w:t>
            </w:r>
            <w:r w:rsidRPr="003906E6">
              <w:rPr>
                <w:sz w:val="28"/>
                <w:szCs w:val="28"/>
              </w:rPr>
              <w:t>деепричастием</w:t>
            </w:r>
            <w:r w:rsidRPr="003906E6">
              <w:rPr>
                <w:spacing w:val="53"/>
                <w:sz w:val="28"/>
                <w:szCs w:val="28"/>
              </w:rPr>
              <w:t xml:space="preserve"> </w:t>
            </w:r>
            <w:r w:rsidRPr="003906E6">
              <w:rPr>
                <w:sz w:val="28"/>
                <w:szCs w:val="28"/>
              </w:rPr>
              <w:t>и</w:t>
            </w:r>
            <w:r w:rsidRPr="003906E6">
              <w:rPr>
                <w:spacing w:val="54"/>
                <w:sz w:val="28"/>
                <w:szCs w:val="28"/>
              </w:rPr>
              <w:t xml:space="preserve"> </w:t>
            </w:r>
            <w:r w:rsidRPr="003906E6">
              <w:rPr>
                <w:spacing w:val="-2"/>
                <w:sz w:val="28"/>
                <w:szCs w:val="28"/>
              </w:rPr>
              <w:t>деепричастным оборотом</w:t>
            </w:r>
          </w:p>
        </w:tc>
      </w:tr>
      <w:tr w:rsidR="003906E6" w:rsidRPr="003906E6" w:rsidTr="00B14D9C">
        <w:trPr>
          <w:trHeight w:val="652"/>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5"/>
              <w:jc w:val="center"/>
              <w:rPr>
                <w:sz w:val="28"/>
                <w:szCs w:val="28"/>
              </w:rPr>
            </w:pPr>
            <w:r w:rsidRPr="003906E6">
              <w:rPr>
                <w:spacing w:val="-4"/>
                <w:sz w:val="28"/>
                <w:szCs w:val="28"/>
              </w:rPr>
              <w:t>7.11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7"/>
                <w:sz w:val="28"/>
                <w:szCs w:val="28"/>
              </w:rPr>
              <w:t xml:space="preserve"> </w:t>
            </w:r>
            <w:r w:rsidRPr="003906E6">
              <w:rPr>
                <w:sz w:val="28"/>
                <w:szCs w:val="28"/>
              </w:rPr>
              <w:t>препинания</w:t>
            </w:r>
            <w:r w:rsidRPr="003906E6">
              <w:rPr>
                <w:spacing w:val="3"/>
                <w:sz w:val="28"/>
                <w:szCs w:val="28"/>
              </w:rPr>
              <w:t xml:space="preserve"> </w:t>
            </w:r>
            <w:r w:rsidRPr="003906E6">
              <w:rPr>
                <w:sz w:val="28"/>
                <w:szCs w:val="28"/>
              </w:rPr>
              <w:t>в</w:t>
            </w:r>
            <w:r w:rsidRPr="003906E6">
              <w:rPr>
                <w:spacing w:val="5"/>
                <w:sz w:val="28"/>
                <w:szCs w:val="28"/>
              </w:rPr>
              <w:t xml:space="preserve"> </w:t>
            </w:r>
            <w:r w:rsidRPr="003906E6">
              <w:rPr>
                <w:sz w:val="28"/>
                <w:szCs w:val="28"/>
              </w:rPr>
              <w:t>предложении</w:t>
            </w:r>
            <w:r w:rsidRPr="003906E6">
              <w:rPr>
                <w:spacing w:val="6"/>
                <w:sz w:val="28"/>
                <w:szCs w:val="28"/>
              </w:rPr>
              <w:t xml:space="preserve"> </w:t>
            </w:r>
            <w:r w:rsidRPr="003906E6">
              <w:rPr>
                <w:sz w:val="28"/>
                <w:szCs w:val="28"/>
              </w:rPr>
              <w:t>с</w:t>
            </w:r>
            <w:r w:rsidRPr="003906E6">
              <w:rPr>
                <w:spacing w:val="3"/>
                <w:sz w:val="28"/>
                <w:szCs w:val="28"/>
              </w:rPr>
              <w:t xml:space="preserve"> </w:t>
            </w:r>
            <w:r w:rsidRPr="003906E6">
              <w:rPr>
                <w:sz w:val="28"/>
                <w:szCs w:val="28"/>
              </w:rPr>
              <w:t>обособленными</w:t>
            </w:r>
            <w:r w:rsidRPr="003906E6">
              <w:rPr>
                <w:spacing w:val="1"/>
                <w:sz w:val="28"/>
                <w:szCs w:val="28"/>
              </w:rPr>
              <w:t xml:space="preserve"> </w:t>
            </w:r>
            <w:r w:rsidRPr="003906E6">
              <w:rPr>
                <w:sz w:val="28"/>
                <w:szCs w:val="28"/>
              </w:rPr>
              <w:t>обстоятельствами.</w:t>
            </w:r>
            <w:r w:rsidRPr="003906E6">
              <w:rPr>
                <w:spacing w:val="21"/>
                <w:sz w:val="28"/>
                <w:szCs w:val="28"/>
              </w:rPr>
              <w:t xml:space="preserve"> </w:t>
            </w:r>
            <w:r w:rsidRPr="003906E6">
              <w:rPr>
                <w:spacing w:val="-2"/>
                <w:sz w:val="28"/>
                <w:szCs w:val="28"/>
              </w:rPr>
              <w:t xml:space="preserve">Нормы </w:t>
            </w:r>
            <w:r w:rsidRPr="003906E6">
              <w:rPr>
                <w:sz w:val="28"/>
                <w:szCs w:val="28"/>
              </w:rPr>
              <w:t>обособления</w:t>
            </w:r>
            <w:r w:rsidRPr="003906E6">
              <w:rPr>
                <w:spacing w:val="-8"/>
                <w:sz w:val="28"/>
                <w:szCs w:val="28"/>
              </w:rPr>
              <w:t xml:space="preserve"> </w:t>
            </w:r>
            <w:r w:rsidRPr="003906E6">
              <w:rPr>
                <w:spacing w:val="-2"/>
                <w:sz w:val="28"/>
                <w:szCs w:val="28"/>
              </w:rPr>
              <w:t>обстоятельств</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158" w:right="5"/>
              <w:jc w:val="center"/>
              <w:rPr>
                <w:sz w:val="28"/>
                <w:szCs w:val="28"/>
              </w:rPr>
            </w:pPr>
            <w:r w:rsidRPr="003906E6">
              <w:rPr>
                <w:spacing w:val="-4"/>
                <w:sz w:val="28"/>
                <w:szCs w:val="28"/>
              </w:rPr>
              <w:t>7.12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069"/>
                <w:tab w:val="left" w:pos="1898"/>
                <w:tab w:val="left" w:pos="2512"/>
                <w:tab w:val="left" w:pos="2857"/>
                <w:tab w:val="left" w:pos="3563"/>
                <w:tab w:val="left" w:pos="4464"/>
                <w:tab w:val="left" w:pos="4690"/>
                <w:tab w:val="left" w:pos="4800"/>
                <w:tab w:val="left" w:pos="6330"/>
                <w:tab w:val="left" w:pos="6507"/>
                <w:tab w:val="left" w:pos="7663"/>
                <w:tab w:val="left" w:pos="8253"/>
              </w:tabs>
              <w:spacing w:before="17"/>
              <w:ind w:left="234" w:right="81"/>
              <w:rPr>
                <w:sz w:val="28"/>
                <w:szCs w:val="28"/>
              </w:rPr>
            </w:pPr>
            <w:r w:rsidRPr="003906E6">
              <w:rPr>
                <w:spacing w:val="-2"/>
                <w:sz w:val="28"/>
                <w:szCs w:val="28"/>
              </w:rPr>
              <w:t>Знаки</w:t>
            </w:r>
            <w:r w:rsidRPr="003906E6">
              <w:rPr>
                <w:sz w:val="28"/>
                <w:szCs w:val="28"/>
              </w:rPr>
              <w:tab/>
            </w:r>
            <w:r w:rsidRPr="003906E6">
              <w:rPr>
                <w:spacing w:val="-2"/>
                <w:sz w:val="28"/>
                <w:szCs w:val="28"/>
              </w:rPr>
              <w:t>препинания</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предложении</w:t>
            </w:r>
            <w:r w:rsidRPr="003906E6">
              <w:rPr>
                <w:sz w:val="28"/>
                <w:szCs w:val="28"/>
              </w:rPr>
              <w:tab/>
            </w:r>
            <w:r w:rsidRPr="003906E6">
              <w:rPr>
                <w:spacing w:val="-10"/>
                <w:sz w:val="28"/>
                <w:szCs w:val="28"/>
              </w:rPr>
              <w:t>с</w:t>
            </w:r>
            <w:r w:rsidRPr="003906E6">
              <w:rPr>
                <w:sz w:val="28"/>
                <w:szCs w:val="28"/>
              </w:rPr>
              <w:tab/>
            </w:r>
            <w:r w:rsidRPr="003906E6">
              <w:rPr>
                <w:sz w:val="28"/>
                <w:szCs w:val="28"/>
              </w:rPr>
              <w:tab/>
            </w:r>
            <w:r w:rsidRPr="003906E6">
              <w:rPr>
                <w:spacing w:val="-2"/>
                <w:sz w:val="28"/>
                <w:szCs w:val="28"/>
              </w:rPr>
              <w:t>уточняющими</w:t>
            </w:r>
            <w:r w:rsidRPr="003906E6">
              <w:rPr>
                <w:sz w:val="28"/>
                <w:szCs w:val="28"/>
              </w:rPr>
              <w:tab/>
              <w:t xml:space="preserve"> </w:t>
            </w:r>
            <w:r w:rsidRPr="003906E6">
              <w:rPr>
                <w:spacing w:val="-2"/>
                <w:sz w:val="28"/>
                <w:szCs w:val="28"/>
              </w:rPr>
              <w:t xml:space="preserve">членами. </w:t>
            </w:r>
            <w:r w:rsidRPr="003906E6">
              <w:rPr>
                <w:spacing w:val="-4"/>
                <w:sz w:val="28"/>
                <w:szCs w:val="28"/>
              </w:rPr>
              <w:t xml:space="preserve">Нормы </w:t>
            </w:r>
            <w:r w:rsidRPr="003906E6">
              <w:rPr>
                <w:spacing w:val="-2"/>
                <w:sz w:val="28"/>
                <w:szCs w:val="28"/>
              </w:rPr>
              <w:t>обособления</w:t>
            </w:r>
            <w:r w:rsidRPr="003906E6">
              <w:rPr>
                <w:sz w:val="28"/>
                <w:szCs w:val="28"/>
              </w:rPr>
              <w:tab/>
            </w:r>
            <w:r w:rsidRPr="003906E6">
              <w:rPr>
                <w:spacing w:val="-2"/>
                <w:sz w:val="28"/>
                <w:szCs w:val="28"/>
              </w:rPr>
              <w:t>уточняющих</w:t>
            </w:r>
            <w:r w:rsidRPr="003906E6">
              <w:rPr>
                <w:sz w:val="28"/>
                <w:szCs w:val="28"/>
              </w:rPr>
              <w:tab/>
            </w:r>
            <w:r w:rsidRPr="003906E6">
              <w:rPr>
                <w:spacing w:val="-2"/>
                <w:sz w:val="28"/>
                <w:szCs w:val="28"/>
              </w:rPr>
              <w:t>членов,</w:t>
            </w:r>
            <w:r w:rsidRPr="003906E6">
              <w:rPr>
                <w:sz w:val="28"/>
                <w:szCs w:val="28"/>
              </w:rPr>
              <w:t xml:space="preserve"> </w:t>
            </w:r>
            <w:r w:rsidRPr="003906E6">
              <w:rPr>
                <w:spacing w:val="-2"/>
                <w:sz w:val="28"/>
                <w:szCs w:val="28"/>
              </w:rPr>
              <w:t>дополнений, пояснительных</w:t>
            </w:r>
            <w:r w:rsidRPr="003906E6">
              <w:rPr>
                <w:sz w:val="28"/>
                <w:szCs w:val="28"/>
              </w:rPr>
              <w:t xml:space="preserve"> </w:t>
            </w:r>
            <w:r w:rsidRPr="003906E6">
              <w:rPr>
                <w:spacing w:val="-10"/>
                <w:sz w:val="28"/>
                <w:szCs w:val="28"/>
              </w:rPr>
              <w:t xml:space="preserve">и  </w:t>
            </w:r>
            <w:r w:rsidRPr="003906E6">
              <w:rPr>
                <w:sz w:val="28"/>
                <w:szCs w:val="28"/>
              </w:rPr>
              <w:t>присоединительных</w:t>
            </w:r>
            <w:r w:rsidRPr="003906E6">
              <w:rPr>
                <w:spacing w:val="-9"/>
                <w:sz w:val="28"/>
                <w:szCs w:val="28"/>
              </w:rPr>
              <w:t xml:space="preserve"> </w:t>
            </w:r>
            <w:r w:rsidRPr="003906E6">
              <w:rPr>
                <w:spacing w:val="-2"/>
                <w:sz w:val="28"/>
                <w:szCs w:val="28"/>
              </w:rPr>
              <w:t>конструкций</w:t>
            </w:r>
          </w:p>
        </w:tc>
      </w:tr>
      <w:tr w:rsidR="003906E6" w:rsidRPr="003906E6" w:rsidTr="00B14D9C">
        <w:trPr>
          <w:trHeight w:val="657"/>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4"/>
                <w:sz w:val="28"/>
                <w:szCs w:val="28"/>
              </w:rPr>
              <w:t>7.13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29"/>
                <w:sz w:val="28"/>
                <w:szCs w:val="28"/>
              </w:rPr>
              <w:t xml:space="preserve">  </w:t>
            </w:r>
            <w:r w:rsidRPr="003906E6">
              <w:rPr>
                <w:sz w:val="28"/>
                <w:szCs w:val="28"/>
              </w:rPr>
              <w:t>препинания</w:t>
            </w:r>
            <w:r w:rsidRPr="003906E6">
              <w:rPr>
                <w:spacing w:val="29"/>
                <w:sz w:val="28"/>
                <w:szCs w:val="28"/>
              </w:rPr>
              <w:t xml:space="preserve">  </w:t>
            </w:r>
            <w:r w:rsidRPr="003906E6">
              <w:rPr>
                <w:sz w:val="28"/>
                <w:szCs w:val="28"/>
              </w:rPr>
              <w:t>в</w:t>
            </w:r>
            <w:r w:rsidRPr="003906E6">
              <w:rPr>
                <w:spacing w:val="27"/>
                <w:sz w:val="28"/>
                <w:szCs w:val="28"/>
              </w:rPr>
              <w:t xml:space="preserve">  </w:t>
            </w:r>
            <w:r w:rsidRPr="003906E6">
              <w:rPr>
                <w:sz w:val="28"/>
                <w:szCs w:val="28"/>
              </w:rPr>
              <w:t>предложении</w:t>
            </w:r>
            <w:r w:rsidRPr="003906E6">
              <w:rPr>
                <w:spacing w:val="29"/>
                <w:sz w:val="28"/>
                <w:szCs w:val="28"/>
              </w:rPr>
              <w:t xml:space="preserve">  </w:t>
            </w:r>
            <w:r w:rsidRPr="003906E6">
              <w:rPr>
                <w:sz w:val="28"/>
                <w:szCs w:val="28"/>
              </w:rPr>
              <w:t>со</w:t>
            </w:r>
            <w:r w:rsidRPr="003906E6">
              <w:rPr>
                <w:spacing w:val="31"/>
                <w:sz w:val="28"/>
                <w:szCs w:val="28"/>
              </w:rPr>
              <w:t xml:space="preserve">  </w:t>
            </w:r>
            <w:r w:rsidRPr="003906E6">
              <w:rPr>
                <w:sz w:val="28"/>
                <w:szCs w:val="28"/>
              </w:rPr>
              <w:t>сравнительным</w:t>
            </w:r>
            <w:r w:rsidRPr="003906E6">
              <w:rPr>
                <w:spacing w:val="28"/>
                <w:sz w:val="28"/>
                <w:szCs w:val="28"/>
              </w:rPr>
              <w:t xml:space="preserve">  </w:t>
            </w:r>
            <w:r w:rsidRPr="003906E6">
              <w:rPr>
                <w:sz w:val="28"/>
                <w:szCs w:val="28"/>
              </w:rPr>
              <w:t>оборотом.</w:t>
            </w:r>
            <w:r w:rsidRPr="003906E6">
              <w:rPr>
                <w:spacing w:val="30"/>
                <w:sz w:val="28"/>
                <w:szCs w:val="28"/>
              </w:rPr>
              <w:t xml:space="preserve">  </w:t>
            </w:r>
            <w:r w:rsidRPr="003906E6">
              <w:rPr>
                <w:spacing w:val="-2"/>
                <w:sz w:val="28"/>
                <w:szCs w:val="28"/>
              </w:rPr>
              <w:t xml:space="preserve">Нормы </w:t>
            </w:r>
            <w:r w:rsidRPr="003906E6">
              <w:rPr>
                <w:sz w:val="28"/>
                <w:szCs w:val="28"/>
              </w:rPr>
              <w:t>постановки</w:t>
            </w:r>
            <w:r w:rsidRPr="003906E6">
              <w:rPr>
                <w:spacing w:val="-4"/>
                <w:sz w:val="28"/>
                <w:szCs w:val="28"/>
              </w:rPr>
              <w:t xml:space="preserve"> </w:t>
            </w:r>
            <w:r w:rsidRPr="003906E6">
              <w:rPr>
                <w:sz w:val="28"/>
                <w:szCs w:val="28"/>
              </w:rPr>
              <w:t>знаков</w:t>
            </w:r>
            <w:r w:rsidRPr="003906E6">
              <w:rPr>
                <w:spacing w:val="-2"/>
                <w:sz w:val="28"/>
                <w:szCs w:val="28"/>
              </w:rPr>
              <w:t xml:space="preserve"> </w:t>
            </w:r>
            <w:r w:rsidRPr="003906E6">
              <w:rPr>
                <w:sz w:val="28"/>
                <w:szCs w:val="28"/>
              </w:rPr>
              <w:t>препинания</w:t>
            </w:r>
            <w:r w:rsidRPr="003906E6">
              <w:rPr>
                <w:spacing w:val="-7"/>
                <w:sz w:val="28"/>
                <w:szCs w:val="28"/>
              </w:rPr>
              <w:t xml:space="preserve"> </w:t>
            </w:r>
            <w:r w:rsidRPr="003906E6">
              <w:rPr>
                <w:sz w:val="28"/>
                <w:szCs w:val="28"/>
              </w:rPr>
              <w:t>в</w:t>
            </w:r>
            <w:r w:rsidRPr="003906E6">
              <w:rPr>
                <w:spacing w:val="-6"/>
                <w:sz w:val="28"/>
                <w:szCs w:val="28"/>
              </w:rPr>
              <w:t xml:space="preserve"> </w:t>
            </w:r>
            <w:r w:rsidRPr="003906E6">
              <w:rPr>
                <w:sz w:val="28"/>
                <w:szCs w:val="28"/>
              </w:rPr>
              <w:t>предложениях</w:t>
            </w:r>
            <w:r w:rsidRPr="003906E6">
              <w:rPr>
                <w:spacing w:val="-7"/>
                <w:sz w:val="28"/>
                <w:szCs w:val="28"/>
              </w:rPr>
              <w:t xml:space="preserve"> </w:t>
            </w:r>
            <w:r w:rsidRPr="003906E6">
              <w:rPr>
                <w:sz w:val="28"/>
                <w:szCs w:val="28"/>
              </w:rPr>
              <w:t>со</w:t>
            </w:r>
            <w:r w:rsidRPr="003906E6">
              <w:rPr>
                <w:spacing w:val="-3"/>
                <w:sz w:val="28"/>
                <w:szCs w:val="28"/>
              </w:rPr>
              <w:t xml:space="preserve"> </w:t>
            </w:r>
            <w:r w:rsidRPr="003906E6">
              <w:rPr>
                <w:sz w:val="28"/>
                <w:szCs w:val="28"/>
              </w:rPr>
              <w:t>сравнительным</w:t>
            </w:r>
            <w:r w:rsidRPr="003906E6">
              <w:rPr>
                <w:spacing w:val="-5"/>
                <w:sz w:val="28"/>
                <w:szCs w:val="28"/>
              </w:rPr>
              <w:t xml:space="preserve"> </w:t>
            </w:r>
            <w:r w:rsidRPr="003906E6">
              <w:rPr>
                <w:spacing w:val="-2"/>
                <w:sz w:val="28"/>
                <w:szCs w:val="28"/>
              </w:rPr>
              <w:t>оборотом</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3"/>
              <w:rPr>
                <w:b/>
                <w:sz w:val="28"/>
                <w:szCs w:val="28"/>
              </w:rPr>
            </w:pPr>
          </w:p>
          <w:p w:rsidR="003906E6" w:rsidRPr="003906E6" w:rsidRDefault="003906E6" w:rsidP="003906E6">
            <w:pPr>
              <w:ind w:left="158" w:right="5"/>
              <w:jc w:val="center"/>
              <w:rPr>
                <w:sz w:val="28"/>
                <w:szCs w:val="28"/>
              </w:rPr>
            </w:pPr>
            <w:r w:rsidRPr="003906E6">
              <w:rPr>
                <w:spacing w:val="-4"/>
                <w:sz w:val="28"/>
                <w:szCs w:val="28"/>
              </w:rPr>
              <w:t>7.14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40"/>
                <w:sz w:val="28"/>
                <w:szCs w:val="28"/>
              </w:rPr>
              <w:t xml:space="preserve"> </w:t>
            </w:r>
            <w:r w:rsidRPr="003906E6">
              <w:rPr>
                <w:sz w:val="28"/>
                <w:szCs w:val="28"/>
              </w:rPr>
              <w:t>препинания</w:t>
            </w:r>
            <w:r w:rsidRPr="003906E6">
              <w:rPr>
                <w:spacing w:val="41"/>
                <w:sz w:val="28"/>
                <w:szCs w:val="28"/>
              </w:rPr>
              <w:t xml:space="preserve"> </w:t>
            </w:r>
            <w:r w:rsidRPr="003906E6">
              <w:rPr>
                <w:sz w:val="28"/>
                <w:szCs w:val="28"/>
              </w:rPr>
              <w:t>в</w:t>
            </w:r>
            <w:r w:rsidRPr="003906E6">
              <w:rPr>
                <w:spacing w:val="38"/>
                <w:sz w:val="28"/>
                <w:szCs w:val="28"/>
              </w:rPr>
              <w:t xml:space="preserve"> </w:t>
            </w:r>
            <w:r w:rsidRPr="003906E6">
              <w:rPr>
                <w:sz w:val="28"/>
                <w:szCs w:val="28"/>
              </w:rPr>
              <w:t>предложении</w:t>
            </w:r>
            <w:r w:rsidRPr="003906E6">
              <w:rPr>
                <w:spacing w:val="42"/>
                <w:sz w:val="28"/>
                <w:szCs w:val="28"/>
              </w:rPr>
              <w:t xml:space="preserve"> </w:t>
            </w:r>
            <w:r w:rsidRPr="003906E6">
              <w:rPr>
                <w:sz w:val="28"/>
                <w:szCs w:val="28"/>
              </w:rPr>
              <w:t>с</w:t>
            </w:r>
            <w:r w:rsidRPr="003906E6">
              <w:rPr>
                <w:spacing w:val="36"/>
                <w:sz w:val="28"/>
                <w:szCs w:val="28"/>
              </w:rPr>
              <w:t xml:space="preserve"> </w:t>
            </w:r>
            <w:r w:rsidRPr="003906E6">
              <w:rPr>
                <w:sz w:val="28"/>
                <w:szCs w:val="28"/>
              </w:rPr>
              <w:t>вводными</w:t>
            </w:r>
            <w:r w:rsidRPr="003906E6">
              <w:rPr>
                <w:spacing w:val="42"/>
                <w:sz w:val="28"/>
                <w:szCs w:val="28"/>
              </w:rPr>
              <w:t xml:space="preserve"> </w:t>
            </w:r>
            <w:r w:rsidRPr="003906E6">
              <w:rPr>
                <w:sz w:val="28"/>
                <w:szCs w:val="28"/>
              </w:rPr>
              <w:t>и</w:t>
            </w:r>
            <w:r w:rsidRPr="003906E6">
              <w:rPr>
                <w:spacing w:val="37"/>
                <w:sz w:val="28"/>
                <w:szCs w:val="28"/>
              </w:rPr>
              <w:t xml:space="preserve"> </w:t>
            </w:r>
            <w:r w:rsidRPr="003906E6">
              <w:rPr>
                <w:sz w:val="28"/>
                <w:szCs w:val="28"/>
              </w:rPr>
              <w:t>вставными</w:t>
            </w:r>
            <w:r w:rsidRPr="003906E6">
              <w:rPr>
                <w:spacing w:val="38"/>
                <w:sz w:val="28"/>
                <w:szCs w:val="28"/>
              </w:rPr>
              <w:t xml:space="preserve"> </w:t>
            </w:r>
            <w:r w:rsidRPr="003906E6">
              <w:rPr>
                <w:spacing w:val="-2"/>
                <w:sz w:val="28"/>
                <w:szCs w:val="28"/>
              </w:rPr>
              <w:t>конструкциями.</w:t>
            </w:r>
          </w:p>
          <w:p w:rsidR="003906E6" w:rsidRPr="003906E6" w:rsidRDefault="003906E6" w:rsidP="003906E6">
            <w:pPr>
              <w:spacing w:before="6"/>
              <w:ind w:left="234"/>
              <w:rPr>
                <w:sz w:val="28"/>
                <w:szCs w:val="28"/>
              </w:rPr>
            </w:pPr>
            <w:r w:rsidRPr="003906E6">
              <w:rPr>
                <w:sz w:val="28"/>
                <w:szCs w:val="28"/>
              </w:rPr>
              <w:t>Нормы</w:t>
            </w:r>
            <w:r w:rsidRPr="003906E6">
              <w:rPr>
                <w:spacing w:val="80"/>
                <w:w w:val="150"/>
                <w:sz w:val="28"/>
                <w:szCs w:val="28"/>
              </w:rPr>
              <w:t xml:space="preserve"> </w:t>
            </w:r>
            <w:r w:rsidRPr="003906E6">
              <w:rPr>
                <w:sz w:val="28"/>
                <w:szCs w:val="28"/>
              </w:rPr>
              <w:t>постановки</w:t>
            </w:r>
            <w:r w:rsidRPr="003906E6">
              <w:rPr>
                <w:spacing w:val="80"/>
                <w:w w:val="150"/>
                <w:sz w:val="28"/>
                <w:szCs w:val="28"/>
              </w:rPr>
              <w:t xml:space="preserve"> </w:t>
            </w:r>
            <w:r w:rsidRPr="003906E6">
              <w:rPr>
                <w:sz w:val="28"/>
                <w:szCs w:val="28"/>
              </w:rPr>
              <w:t>знаков</w:t>
            </w:r>
            <w:r w:rsidRPr="003906E6">
              <w:rPr>
                <w:spacing w:val="80"/>
                <w:w w:val="150"/>
                <w:sz w:val="28"/>
                <w:szCs w:val="28"/>
              </w:rPr>
              <w:t xml:space="preserve"> </w:t>
            </w:r>
            <w:r w:rsidRPr="003906E6">
              <w:rPr>
                <w:sz w:val="28"/>
                <w:szCs w:val="28"/>
              </w:rPr>
              <w:t>препинания</w:t>
            </w:r>
            <w:r w:rsidRPr="003906E6">
              <w:rPr>
                <w:spacing w:val="80"/>
                <w:w w:val="150"/>
                <w:sz w:val="28"/>
                <w:szCs w:val="28"/>
              </w:rPr>
              <w:t xml:space="preserve"> </w:t>
            </w:r>
            <w:r w:rsidRPr="003906E6">
              <w:rPr>
                <w:sz w:val="28"/>
                <w:szCs w:val="28"/>
              </w:rPr>
              <w:t>в</w:t>
            </w:r>
            <w:r w:rsidRPr="003906E6">
              <w:rPr>
                <w:spacing w:val="80"/>
                <w:w w:val="150"/>
                <w:sz w:val="28"/>
                <w:szCs w:val="28"/>
              </w:rPr>
              <w:t xml:space="preserve"> </w:t>
            </w:r>
            <w:r w:rsidRPr="003906E6">
              <w:rPr>
                <w:sz w:val="28"/>
                <w:szCs w:val="28"/>
              </w:rPr>
              <w:t>предложениях</w:t>
            </w:r>
            <w:r w:rsidRPr="003906E6">
              <w:rPr>
                <w:spacing w:val="80"/>
                <w:w w:val="150"/>
                <w:sz w:val="28"/>
                <w:szCs w:val="28"/>
              </w:rPr>
              <w:t xml:space="preserve"> </w:t>
            </w:r>
            <w:r w:rsidRPr="003906E6">
              <w:rPr>
                <w:sz w:val="28"/>
                <w:szCs w:val="28"/>
              </w:rPr>
              <w:t>с</w:t>
            </w:r>
            <w:r w:rsidRPr="003906E6">
              <w:rPr>
                <w:spacing w:val="80"/>
                <w:sz w:val="28"/>
                <w:szCs w:val="28"/>
              </w:rPr>
              <w:t xml:space="preserve"> </w:t>
            </w:r>
            <w:r w:rsidRPr="003906E6">
              <w:rPr>
                <w:sz w:val="28"/>
                <w:szCs w:val="28"/>
              </w:rPr>
              <w:t>вводными</w:t>
            </w:r>
            <w:r w:rsidRPr="003906E6">
              <w:rPr>
                <w:spacing w:val="80"/>
                <w:w w:val="150"/>
                <w:sz w:val="28"/>
                <w:szCs w:val="28"/>
              </w:rPr>
              <w:t xml:space="preserve"> </w:t>
            </w:r>
            <w:r w:rsidRPr="003906E6">
              <w:rPr>
                <w:sz w:val="28"/>
                <w:szCs w:val="28"/>
              </w:rPr>
              <w:t>и вставными конструкциями</w:t>
            </w:r>
          </w:p>
        </w:tc>
      </w:tr>
      <w:tr w:rsidR="003906E6" w:rsidRPr="003906E6" w:rsidTr="00B14D9C">
        <w:trPr>
          <w:trHeight w:val="65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5"/>
              <w:jc w:val="center"/>
              <w:rPr>
                <w:sz w:val="28"/>
                <w:szCs w:val="28"/>
              </w:rPr>
            </w:pPr>
            <w:r w:rsidRPr="003906E6">
              <w:rPr>
                <w:spacing w:val="-4"/>
                <w:sz w:val="28"/>
                <w:szCs w:val="28"/>
              </w:rPr>
              <w:t>7.15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27"/>
                <w:sz w:val="28"/>
                <w:szCs w:val="28"/>
              </w:rPr>
              <w:t xml:space="preserve"> </w:t>
            </w:r>
            <w:r w:rsidRPr="003906E6">
              <w:rPr>
                <w:sz w:val="28"/>
                <w:szCs w:val="28"/>
              </w:rPr>
              <w:t>препинания</w:t>
            </w:r>
            <w:r w:rsidRPr="003906E6">
              <w:rPr>
                <w:spacing w:val="23"/>
                <w:sz w:val="28"/>
                <w:szCs w:val="28"/>
              </w:rPr>
              <w:t xml:space="preserve"> </w:t>
            </w:r>
            <w:r w:rsidRPr="003906E6">
              <w:rPr>
                <w:sz w:val="28"/>
                <w:szCs w:val="28"/>
              </w:rPr>
              <w:t>в</w:t>
            </w:r>
            <w:r w:rsidRPr="003906E6">
              <w:rPr>
                <w:spacing w:val="25"/>
                <w:sz w:val="28"/>
                <w:szCs w:val="28"/>
              </w:rPr>
              <w:t xml:space="preserve"> </w:t>
            </w:r>
            <w:r w:rsidRPr="003906E6">
              <w:rPr>
                <w:sz w:val="28"/>
                <w:szCs w:val="28"/>
              </w:rPr>
              <w:t>предложении</w:t>
            </w:r>
            <w:r w:rsidRPr="003906E6">
              <w:rPr>
                <w:spacing w:val="24"/>
                <w:sz w:val="28"/>
                <w:szCs w:val="28"/>
              </w:rPr>
              <w:t xml:space="preserve"> </w:t>
            </w:r>
            <w:r w:rsidRPr="003906E6">
              <w:rPr>
                <w:sz w:val="28"/>
                <w:szCs w:val="28"/>
              </w:rPr>
              <w:t>с</w:t>
            </w:r>
            <w:r w:rsidRPr="003906E6">
              <w:rPr>
                <w:spacing w:val="17"/>
                <w:sz w:val="28"/>
                <w:szCs w:val="28"/>
              </w:rPr>
              <w:t xml:space="preserve"> </w:t>
            </w:r>
            <w:r w:rsidRPr="003906E6">
              <w:rPr>
                <w:sz w:val="28"/>
                <w:szCs w:val="28"/>
              </w:rPr>
              <w:t>обращениями.</w:t>
            </w:r>
            <w:r w:rsidRPr="003906E6">
              <w:rPr>
                <w:spacing w:val="25"/>
                <w:sz w:val="28"/>
                <w:szCs w:val="28"/>
              </w:rPr>
              <w:t xml:space="preserve"> </w:t>
            </w:r>
            <w:r w:rsidRPr="003906E6">
              <w:rPr>
                <w:sz w:val="28"/>
                <w:szCs w:val="28"/>
              </w:rPr>
              <w:t>Нормы</w:t>
            </w:r>
            <w:r w:rsidRPr="003906E6">
              <w:rPr>
                <w:spacing w:val="24"/>
                <w:sz w:val="28"/>
                <w:szCs w:val="28"/>
              </w:rPr>
              <w:t xml:space="preserve"> </w:t>
            </w:r>
            <w:r w:rsidRPr="003906E6">
              <w:rPr>
                <w:sz w:val="28"/>
                <w:szCs w:val="28"/>
              </w:rPr>
              <w:t>постановки</w:t>
            </w:r>
            <w:r w:rsidRPr="003906E6">
              <w:rPr>
                <w:spacing w:val="24"/>
                <w:sz w:val="28"/>
                <w:szCs w:val="28"/>
              </w:rPr>
              <w:t xml:space="preserve"> </w:t>
            </w:r>
            <w:r w:rsidRPr="003906E6">
              <w:rPr>
                <w:spacing w:val="-2"/>
                <w:sz w:val="28"/>
                <w:szCs w:val="28"/>
              </w:rPr>
              <w:t xml:space="preserve">знаков </w:t>
            </w:r>
            <w:r w:rsidRPr="003906E6">
              <w:rPr>
                <w:sz w:val="28"/>
                <w:szCs w:val="28"/>
              </w:rPr>
              <w:t>препинания</w:t>
            </w:r>
            <w:r w:rsidRPr="003906E6">
              <w:rPr>
                <w:spacing w:val="-5"/>
                <w:sz w:val="28"/>
                <w:szCs w:val="28"/>
              </w:rPr>
              <w:t xml:space="preserve"> </w:t>
            </w:r>
            <w:r w:rsidRPr="003906E6">
              <w:rPr>
                <w:sz w:val="28"/>
                <w:szCs w:val="28"/>
              </w:rPr>
              <w:t>в</w:t>
            </w:r>
            <w:r w:rsidRPr="003906E6">
              <w:rPr>
                <w:spacing w:val="-2"/>
                <w:sz w:val="28"/>
                <w:szCs w:val="28"/>
              </w:rPr>
              <w:t xml:space="preserve"> </w:t>
            </w:r>
            <w:r w:rsidRPr="003906E6">
              <w:rPr>
                <w:sz w:val="28"/>
                <w:szCs w:val="28"/>
              </w:rPr>
              <w:t>предложениях</w:t>
            </w:r>
            <w:r w:rsidRPr="003906E6">
              <w:rPr>
                <w:spacing w:val="-4"/>
                <w:sz w:val="28"/>
                <w:szCs w:val="28"/>
              </w:rPr>
              <w:t xml:space="preserve"> </w:t>
            </w:r>
            <w:r w:rsidRPr="003906E6">
              <w:rPr>
                <w:sz w:val="28"/>
                <w:szCs w:val="28"/>
              </w:rPr>
              <w:t>с</w:t>
            </w:r>
            <w:r w:rsidRPr="003906E6">
              <w:rPr>
                <w:spacing w:val="-5"/>
                <w:sz w:val="28"/>
                <w:szCs w:val="28"/>
              </w:rPr>
              <w:t xml:space="preserve"> </w:t>
            </w:r>
            <w:r w:rsidRPr="003906E6">
              <w:rPr>
                <w:spacing w:val="-2"/>
                <w:sz w:val="28"/>
                <w:szCs w:val="28"/>
              </w:rPr>
              <w:t>обращениями</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158" w:right="5"/>
              <w:jc w:val="center"/>
              <w:rPr>
                <w:sz w:val="28"/>
                <w:szCs w:val="28"/>
              </w:rPr>
            </w:pPr>
            <w:r w:rsidRPr="003906E6">
              <w:rPr>
                <w:spacing w:val="-4"/>
                <w:sz w:val="28"/>
                <w:szCs w:val="28"/>
              </w:rPr>
              <w:t>7.16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069"/>
                <w:tab w:val="left" w:pos="2517"/>
                <w:tab w:val="left" w:pos="2866"/>
                <w:tab w:val="left" w:pos="4478"/>
                <w:tab w:val="left" w:pos="4814"/>
                <w:tab w:val="left" w:pos="6660"/>
              </w:tabs>
              <w:spacing w:before="17"/>
              <w:ind w:left="234" w:right="71"/>
              <w:rPr>
                <w:sz w:val="28"/>
                <w:szCs w:val="28"/>
              </w:rPr>
            </w:pPr>
            <w:r w:rsidRPr="003906E6">
              <w:rPr>
                <w:spacing w:val="-2"/>
                <w:sz w:val="28"/>
                <w:szCs w:val="28"/>
              </w:rPr>
              <w:t>Знаки</w:t>
            </w:r>
            <w:r w:rsidRPr="003906E6">
              <w:rPr>
                <w:sz w:val="28"/>
                <w:szCs w:val="28"/>
              </w:rPr>
              <w:tab/>
            </w:r>
            <w:r w:rsidRPr="003906E6">
              <w:rPr>
                <w:spacing w:val="-2"/>
                <w:sz w:val="28"/>
                <w:szCs w:val="28"/>
              </w:rPr>
              <w:t>препинания</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предложении</w:t>
            </w:r>
            <w:r w:rsidRPr="003906E6">
              <w:rPr>
                <w:sz w:val="28"/>
                <w:szCs w:val="28"/>
              </w:rPr>
              <w:tab/>
            </w:r>
            <w:r w:rsidRPr="003906E6">
              <w:rPr>
                <w:spacing w:val="-10"/>
                <w:sz w:val="28"/>
                <w:szCs w:val="28"/>
              </w:rPr>
              <w:t>с</w:t>
            </w:r>
            <w:r w:rsidRPr="003906E6">
              <w:rPr>
                <w:sz w:val="28"/>
                <w:szCs w:val="28"/>
              </w:rPr>
              <w:tab/>
            </w:r>
            <w:r w:rsidRPr="003906E6">
              <w:rPr>
                <w:spacing w:val="-2"/>
                <w:sz w:val="28"/>
                <w:szCs w:val="28"/>
              </w:rPr>
              <w:t xml:space="preserve">междометиями. Пунктуационное </w:t>
            </w:r>
            <w:r w:rsidRPr="003906E6">
              <w:rPr>
                <w:sz w:val="28"/>
                <w:szCs w:val="28"/>
              </w:rPr>
              <w:t>выделение</w:t>
            </w:r>
            <w:r w:rsidRPr="003906E6">
              <w:rPr>
                <w:spacing w:val="26"/>
                <w:sz w:val="28"/>
                <w:szCs w:val="28"/>
              </w:rPr>
              <w:t xml:space="preserve"> </w:t>
            </w:r>
            <w:r w:rsidRPr="003906E6">
              <w:rPr>
                <w:sz w:val="28"/>
                <w:szCs w:val="28"/>
              </w:rPr>
              <w:t>междометий</w:t>
            </w:r>
            <w:r w:rsidRPr="003906E6">
              <w:rPr>
                <w:spacing w:val="27"/>
                <w:sz w:val="28"/>
                <w:szCs w:val="28"/>
              </w:rPr>
              <w:t xml:space="preserve"> </w:t>
            </w:r>
            <w:r w:rsidRPr="003906E6">
              <w:rPr>
                <w:sz w:val="28"/>
                <w:szCs w:val="28"/>
              </w:rPr>
              <w:t>и</w:t>
            </w:r>
            <w:r w:rsidRPr="003906E6">
              <w:rPr>
                <w:spacing w:val="24"/>
                <w:sz w:val="28"/>
                <w:szCs w:val="28"/>
              </w:rPr>
              <w:t xml:space="preserve"> </w:t>
            </w:r>
            <w:r w:rsidRPr="003906E6">
              <w:rPr>
                <w:sz w:val="28"/>
                <w:szCs w:val="28"/>
              </w:rPr>
              <w:t>звукоподражательных</w:t>
            </w:r>
            <w:r w:rsidRPr="003906E6">
              <w:rPr>
                <w:spacing w:val="23"/>
                <w:sz w:val="28"/>
                <w:szCs w:val="28"/>
              </w:rPr>
              <w:t xml:space="preserve"> </w:t>
            </w:r>
            <w:r w:rsidRPr="003906E6">
              <w:rPr>
                <w:sz w:val="28"/>
                <w:szCs w:val="28"/>
              </w:rPr>
              <w:t>слов</w:t>
            </w:r>
            <w:r w:rsidRPr="003906E6">
              <w:rPr>
                <w:spacing w:val="23"/>
                <w:sz w:val="28"/>
                <w:szCs w:val="28"/>
              </w:rPr>
              <w:t xml:space="preserve"> </w:t>
            </w:r>
            <w:r w:rsidRPr="003906E6">
              <w:rPr>
                <w:sz w:val="28"/>
                <w:szCs w:val="28"/>
              </w:rPr>
              <w:t>в</w:t>
            </w:r>
            <w:r w:rsidRPr="003906E6">
              <w:rPr>
                <w:spacing w:val="29"/>
                <w:sz w:val="28"/>
                <w:szCs w:val="28"/>
              </w:rPr>
              <w:t xml:space="preserve"> </w:t>
            </w:r>
            <w:r w:rsidRPr="003906E6">
              <w:rPr>
                <w:sz w:val="28"/>
                <w:szCs w:val="28"/>
              </w:rPr>
              <w:t>предложении.</w:t>
            </w:r>
            <w:r w:rsidRPr="003906E6">
              <w:rPr>
                <w:spacing w:val="38"/>
                <w:sz w:val="28"/>
                <w:szCs w:val="28"/>
              </w:rPr>
              <w:t xml:space="preserve"> </w:t>
            </w:r>
            <w:r w:rsidRPr="003906E6">
              <w:rPr>
                <w:spacing w:val="-2"/>
                <w:sz w:val="28"/>
                <w:szCs w:val="28"/>
              </w:rPr>
              <w:t xml:space="preserve">Нормы </w:t>
            </w:r>
            <w:r w:rsidRPr="003906E6">
              <w:rPr>
                <w:sz w:val="28"/>
                <w:szCs w:val="28"/>
              </w:rPr>
              <w:t>постановки</w:t>
            </w:r>
            <w:r w:rsidRPr="003906E6">
              <w:rPr>
                <w:spacing w:val="-3"/>
                <w:sz w:val="28"/>
                <w:szCs w:val="28"/>
              </w:rPr>
              <w:t xml:space="preserve"> </w:t>
            </w:r>
            <w:r w:rsidRPr="003906E6">
              <w:rPr>
                <w:sz w:val="28"/>
                <w:szCs w:val="28"/>
              </w:rPr>
              <w:t>знаков</w:t>
            </w:r>
            <w:r w:rsidRPr="003906E6">
              <w:rPr>
                <w:spacing w:val="-1"/>
                <w:sz w:val="28"/>
                <w:szCs w:val="28"/>
              </w:rPr>
              <w:t xml:space="preserve"> </w:t>
            </w:r>
            <w:r w:rsidRPr="003906E6">
              <w:rPr>
                <w:sz w:val="28"/>
                <w:szCs w:val="28"/>
              </w:rPr>
              <w:t>препинания</w:t>
            </w:r>
            <w:r w:rsidRPr="003906E6">
              <w:rPr>
                <w:spacing w:val="-7"/>
                <w:sz w:val="28"/>
                <w:szCs w:val="28"/>
              </w:rPr>
              <w:t xml:space="preserve"> </w:t>
            </w:r>
            <w:r w:rsidRPr="003906E6">
              <w:rPr>
                <w:sz w:val="28"/>
                <w:szCs w:val="28"/>
              </w:rPr>
              <w:t>в</w:t>
            </w:r>
            <w:r w:rsidRPr="003906E6">
              <w:rPr>
                <w:spacing w:val="-4"/>
                <w:sz w:val="28"/>
                <w:szCs w:val="28"/>
              </w:rPr>
              <w:t xml:space="preserve"> </w:t>
            </w:r>
            <w:r w:rsidRPr="003906E6">
              <w:rPr>
                <w:sz w:val="28"/>
                <w:szCs w:val="28"/>
              </w:rPr>
              <w:t>предложениях</w:t>
            </w:r>
            <w:r w:rsidRPr="003906E6">
              <w:rPr>
                <w:spacing w:val="-7"/>
                <w:sz w:val="28"/>
                <w:szCs w:val="28"/>
              </w:rPr>
              <w:t xml:space="preserve"> </w:t>
            </w:r>
            <w:r w:rsidRPr="003906E6">
              <w:rPr>
                <w:sz w:val="28"/>
                <w:szCs w:val="28"/>
              </w:rPr>
              <w:t>с</w:t>
            </w:r>
            <w:r w:rsidRPr="003906E6">
              <w:rPr>
                <w:spacing w:val="-2"/>
                <w:sz w:val="28"/>
                <w:szCs w:val="28"/>
              </w:rPr>
              <w:t xml:space="preserve"> междометиями</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3"/>
              <w:rPr>
                <w:b/>
                <w:sz w:val="28"/>
                <w:szCs w:val="28"/>
              </w:rPr>
            </w:pPr>
          </w:p>
          <w:p w:rsidR="003906E6" w:rsidRPr="003906E6" w:rsidRDefault="003906E6" w:rsidP="003906E6">
            <w:pPr>
              <w:ind w:left="158" w:right="5"/>
              <w:jc w:val="center"/>
              <w:rPr>
                <w:sz w:val="28"/>
                <w:szCs w:val="28"/>
              </w:rPr>
            </w:pPr>
            <w:r w:rsidRPr="003906E6">
              <w:rPr>
                <w:spacing w:val="-4"/>
                <w:sz w:val="28"/>
                <w:szCs w:val="28"/>
              </w:rPr>
              <w:t>7.17</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049"/>
                <w:tab w:val="left" w:pos="2474"/>
                <w:tab w:val="left" w:pos="2804"/>
                <w:tab w:val="left" w:pos="5010"/>
                <w:tab w:val="left" w:pos="6656"/>
              </w:tabs>
              <w:spacing w:before="13"/>
              <w:ind w:left="234" w:right="71"/>
              <w:rPr>
                <w:i/>
                <w:sz w:val="28"/>
                <w:szCs w:val="28"/>
              </w:rPr>
            </w:pPr>
            <w:r w:rsidRPr="003906E6">
              <w:rPr>
                <w:spacing w:val="-2"/>
                <w:sz w:val="28"/>
                <w:szCs w:val="28"/>
              </w:rPr>
              <w:t>Знаки</w:t>
            </w:r>
            <w:r w:rsidRPr="003906E6">
              <w:rPr>
                <w:sz w:val="28"/>
                <w:szCs w:val="28"/>
              </w:rPr>
              <w:tab/>
            </w:r>
            <w:r w:rsidRPr="003906E6">
              <w:rPr>
                <w:spacing w:val="-2"/>
                <w:sz w:val="28"/>
                <w:szCs w:val="28"/>
              </w:rPr>
              <w:t>препинания</w:t>
            </w:r>
            <w:r w:rsidRPr="003906E6">
              <w:rPr>
                <w:sz w:val="28"/>
                <w:szCs w:val="28"/>
              </w:rPr>
              <w:tab/>
            </w:r>
            <w:r w:rsidRPr="003906E6">
              <w:rPr>
                <w:spacing w:val="-10"/>
                <w:sz w:val="28"/>
                <w:szCs w:val="28"/>
              </w:rPr>
              <w:t>в</w:t>
            </w:r>
            <w:r w:rsidRPr="003906E6">
              <w:rPr>
                <w:sz w:val="28"/>
                <w:szCs w:val="28"/>
              </w:rPr>
              <w:tab/>
            </w:r>
            <w:r w:rsidRPr="003906E6">
              <w:rPr>
                <w:spacing w:val="-2"/>
                <w:sz w:val="28"/>
                <w:szCs w:val="28"/>
              </w:rPr>
              <w:t>сложносочинённом</w:t>
            </w:r>
            <w:r w:rsidRPr="003906E6">
              <w:rPr>
                <w:sz w:val="28"/>
                <w:szCs w:val="28"/>
              </w:rPr>
              <w:t xml:space="preserve"> </w:t>
            </w:r>
            <w:r w:rsidRPr="003906E6">
              <w:rPr>
                <w:spacing w:val="-2"/>
                <w:sz w:val="28"/>
                <w:szCs w:val="28"/>
              </w:rPr>
              <w:t xml:space="preserve">предложении. Пунктуационное </w:t>
            </w:r>
            <w:r w:rsidRPr="003906E6">
              <w:rPr>
                <w:sz w:val="28"/>
                <w:szCs w:val="28"/>
              </w:rPr>
              <w:t>оформление</w:t>
            </w:r>
            <w:r w:rsidRPr="003906E6">
              <w:rPr>
                <w:spacing w:val="8"/>
                <w:sz w:val="28"/>
                <w:szCs w:val="28"/>
              </w:rPr>
              <w:t xml:space="preserve"> </w:t>
            </w:r>
            <w:r w:rsidRPr="003906E6">
              <w:rPr>
                <w:sz w:val="28"/>
                <w:szCs w:val="28"/>
              </w:rPr>
              <w:t>сложных</w:t>
            </w:r>
            <w:r w:rsidRPr="003906E6">
              <w:rPr>
                <w:spacing w:val="7"/>
                <w:sz w:val="28"/>
                <w:szCs w:val="28"/>
              </w:rPr>
              <w:t xml:space="preserve"> </w:t>
            </w:r>
            <w:r w:rsidRPr="003906E6">
              <w:rPr>
                <w:sz w:val="28"/>
                <w:szCs w:val="28"/>
              </w:rPr>
              <w:t>предложений,</w:t>
            </w:r>
            <w:r w:rsidRPr="003906E6">
              <w:rPr>
                <w:spacing w:val="14"/>
                <w:sz w:val="28"/>
                <w:szCs w:val="28"/>
              </w:rPr>
              <w:t xml:space="preserve"> </w:t>
            </w:r>
            <w:r w:rsidRPr="003906E6">
              <w:rPr>
                <w:sz w:val="28"/>
                <w:szCs w:val="28"/>
              </w:rPr>
              <w:t>состоящих</w:t>
            </w:r>
            <w:r w:rsidRPr="003906E6">
              <w:rPr>
                <w:spacing w:val="7"/>
                <w:sz w:val="28"/>
                <w:szCs w:val="28"/>
              </w:rPr>
              <w:t xml:space="preserve"> </w:t>
            </w:r>
            <w:r w:rsidRPr="003906E6">
              <w:rPr>
                <w:sz w:val="28"/>
                <w:szCs w:val="28"/>
              </w:rPr>
              <w:t>из</w:t>
            </w:r>
            <w:r w:rsidRPr="003906E6">
              <w:rPr>
                <w:spacing w:val="12"/>
                <w:sz w:val="28"/>
                <w:szCs w:val="28"/>
              </w:rPr>
              <w:t xml:space="preserve"> </w:t>
            </w:r>
            <w:r w:rsidRPr="003906E6">
              <w:rPr>
                <w:sz w:val="28"/>
                <w:szCs w:val="28"/>
              </w:rPr>
              <w:t>частей,</w:t>
            </w:r>
            <w:r w:rsidRPr="003906E6">
              <w:rPr>
                <w:spacing w:val="14"/>
                <w:sz w:val="28"/>
                <w:szCs w:val="28"/>
              </w:rPr>
              <w:t xml:space="preserve"> </w:t>
            </w:r>
            <w:r w:rsidRPr="003906E6">
              <w:rPr>
                <w:sz w:val="28"/>
                <w:szCs w:val="28"/>
              </w:rPr>
              <w:t>связанных</w:t>
            </w:r>
            <w:r w:rsidRPr="003906E6">
              <w:rPr>
                <w:spacing w:val="7"/>
                <w:sz w:val="28"/>
                <w:szCs w:val="28"/>
              </w:rPr>
              <w:t xml:space="preserve"> </w:t>
            </w:r>
            <w:r w:rsidRPr="003906E6">
              <w:rPr>
                <w:spacing w:val="-2"/>
                <w:sz w:val="28"/>
                <w:szCs w:val="28"/>
              </w:rPr>
              <w:t xml:space="preserve">союзами </w:t>
            </w:r>
            <w:r w:rsidRPr="003906E6">
              <w:rPr>
                <w:i/>
                <w:sz w:val="28"/>
                <w:szCs w:val="28"/>
              </w:rPr>
              <w:t>и, но, а,</w:t>
            </w:r>
            <w:r w:rsidRPr="003906E6">
              <w:rPr>
                <w:i/>
                <w:spacing w:val="1"/>
                <w:sz w:val="28"/>
                <w:szCs w:val="28"/>
              </w:rPr>
              <w:t xml:space="preserve"> </w:t>
            </w:r>
            <w:r w:rsidRPr="003906E6">
              <w:rPr>
                <w:i/>
                <w:sz w:val="28"/>
                <w:szCs w:val="28"/>
              </w:rPr>
              <w:t>однако,</w:t>
            </w:r>
            <w:r w:rsidRPr="003906E6">
              <w:rPr>
                <w:i/>
                <w:spacing w:val="-5"/>
                <w:sz w:val="28"/>
                <w:szCs w:val="28"/>
              </w:rPr>
              <w:t xml:space="preserve"> </w:t>
            </w:r>
            <w:r w:rsidRPr="003906E6">
              <w:rPr>
                <w:i/>
                <w:sz w:val="28"/>
                <w:szCs w:val="28"/>
              </w:rPr>
              <w:t>зато,</w:t>
            </w:r>
            <w:r w:rsidRPr="003906E6">
              <w:rPr>
                <w:i/>
                <w:spacing w:val="1"/>
                <w:sz w:val="28"/>
                <w:szCs w:val="28"/>
              </w:rPr>
              <w:t xml:space="preserve"> </w:t>
            </w:r>
            <w:r w:rsidRPr="003906E6">
              <w:rPr>
                <w:i/>
                <w:spacing w:val="-5"/>
                <w:sz w:val="28"/>
                <w:szCs w:val="28"/>
              </w:rPr>
              <w:t>да</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7.18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55"/>
                <w:w w:val="150"/>
                <w:sz w:val="28"/>
                <w:szCs w:val="28"/>
              </w:rPr>
              <w:t xml:space="preserve"> </w:t>
            </w:r>
            <w:r w:rsidRPr="003906E6">
              <w:rPr>
                <w:sz w:val="28"/>
                <w:szCs w:val="28"/>
              </w:rPr>
              <w:t>препинания</w:t>
            </w:r>
            <w:r w:rsidRPr="003906E6">
              <w:rPr>
                <w:spacing w:val="52"/>
                <w:w w:val="150"/>
                <w:sz w:val="28"/>
                <w:szCs w:val="28"/>
              </w:rPr>
              <w:t xml:space="preserve"> </w:t>
            </w:r>
            <w:r w:rsidRPr="003906E6">
              <w:rPr>
                <w:sz w:val="28"/>
                <w:szCs w:val="28"/>
              </w:rPr>
              <w:t>в</w:t>
            </w:r>
            <w:r w:rsidRPr="003906E6">
              <w:rPr>
                <w:spacing w:val="53"/>
                <w:w w:val="150"/>
                <w:sz w:val="28"/>
                <w:szCs w:val="28"/>
              </w:rPr>
              <w:t xml:space="preserve"> </w:t>
            </w:r>
            <w:r w:rsidRPr="003906E6">
              <w:rPr>
                <w:sz w:val="28"/>
                <w:szCs w:val="28"/>
              </w:rPr>
              <w:t>сложносочинённом</w:t>
            </w:r>
            <w:r w:rsidRPr="003906E6">
              <w:rPr>
                <w:spacing w:val="54"/>
                <w:w w:val="150"/>
                <w:sz w:val="28"/>
                <w:szCs w:val="28"/>
              </w:rPr>
              <w:t xml:space="preserve"> </w:t>
            </w:r>
            <w:r w:rsidRPr="003906E6">
              <w:rPr>
                <w:sz w:val="28"/>
                <w:szCs w:val="28"/>
              </w:rPr>
              <w:t>предложении.</w:t>
            </w:r>
            <w:r w:rsidRPr="003906E6">
              <w:rPr>
                <w:spacing w:val="54"/>
                <w:w w:val="150"/>
                <w:sz w:val="28"/>
                <w:szCs w:val="28"/>
              </w:rPr>
              <w:t xml:space="preserve"> </w:t>
            </w:r>
            <w:r w:rsidRPr="003906E6">
              <w:rPr>
                <w:sz w:val="28"/>
                <w:szCs w:val="28"/>
              </w:rPr>
              <w:t>Нормы</w:t>
            </w:r>
            <w:r w:rsidRPr="003906E6">
              <w:rPr>
                <w:spacing w:val="54"/>
                <w:w w:val="150"/>
                <w:sz w:val="28"/>
                <w:szCs w:val="28"/>
              </w:rPr>
              <w:t xml:space="preserve"> </w:t>
            </w:r>
            <w:r w:rsidRPr="003906E6">
              <w:rPr>
                <w:spacing w:val="-2"/>
                <w:sz w:val="28"/>
                <w:szCs w:val="28"/>
              </w:rPr>
              <w:t>постановки</w:t>
            </w:r>
          </w:p>
        </w:tc>
      </w:tr>
    </w:tbl>
    <w:p w:rsidR="003906E6" w:rsidRPr="003906E6" w:rsidRDefault="003906E6" w:rsidP="003906E6">
      <w:pPr>
        <w:rPr>
          <w:sz w:val="28"/>
          <w:szCs w:val="28"/>
        </w:rPr>
        <w:sectPr w:rsidR="003906E6" w:rsidRPr="003906E6">
          <w:type w:val="continuous"/>
          <w:pgSz w:w="11910" w:h="16390"/>
          <w:pgMar w:top="1100" w:right="708" w:bottom="1218" w:left="1559" w:header="720" w:footer="720" w:gutter="0"/>
          <w:cols w:space="720"/>
        </w:sect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6"/>
        <w:gridCol w:w="8499"/>
      </w:tblGrid>
      <w:tr w:rsidR="003906E6" w:rsidRPr="003906E6" w:rsidTr="00B14D9C">
        <w:trPr>
          <w:trHeight w:val="361"/>
        </w:trPr>
        <w:tc>
          <w:tcPr>
            <w:tcW w:w="1066" w:type="dxa"/>
            <w:tcBorders>
              <w:left w:val="single" w:sz="12" w:space="0" w:color="000000"/>
              <w:bottom w:val="single" w:sz="12" w:space="0" w:color="000000"/>
              <w:right w:val="single" w:sz="12" w:space="0" w:color="000000"/>
            </w:tcBorders>
          </w:tcPr>
          <w:p w:rsidR="003906E6" w:rsidRPr="003906E6" w:rsidRDefault="003906E6" w:rsidP="003906E6">
            <w:pPr>
              <w:rPr>
                <w:sz w:val="28"/>
                <w:szCs w:val="28"/>
              </w:rPr>
            </w:pPr>
          </w:p>
        </w:tc>
        <w:tc>
          <w:tcPr>
            <w:tcW w:w="8499" w:type="dxa"/>
            <w:tcBorders>
              <w:left w:val="single" w:sz="12" w:space="0" w:color="000000"/>
              <w:bottom w:val="single" w:sz="12" w:space="0" w:color="000000"/>
              <w:right w:val="single" w:sz="12" w:space="0" w:color="000000"/>
            </w:tcBorders>
          </w:tcPr>
          <w:p w:rsidR="003906E6" w:rsidRPr="003906E6" w:rsidRDefault="003906E6" w:rsidP="003906E6">
            <w:pPr>
              <w:spacing w:before="40"/>
              <w:ind w:left="234"/>
              <w:rPr>
                <w:sz w:val="28"/>
                <w:szCs w:val="28"/>
              </w:rPr>
            </w:pPr>
            <w:r w:rsidRPr="003906E6">
              <w:rPr>
                <w:sz w:val="28"/>
                <w:szCs w:val="28"/>
              </w:rPr>
              <w:t>знаков</w:t>
            </w:r>
            <w:r w:rsidRPr="003906E6">
              <w:rPr>
                <w:spacing w:val="-6"/>
                <w:sz w:val="28"/>
                <w:szCs w:val="28"/>
              </w:rPr>
              <w:t xml:space="preserve"> </w:t>
            </w:r>
            <w:r w:rsidRPr="003906E6">
              <w:rPr>
                <w:sz w:val="28"/>
                <w:szCs w:val="28"/>
              </w:rPr>
              <w:t>препинания</w:t>
            </w:r>
            <w:r w:rsidRPr="003906E6">
              <w:rPr>
                <w:spacing w:val="-6"/>
                <w:sz w:val="28"/>
                <w:szCs w:val="28"/>
              </w:rPr>
              <w:t xml:space="preserve"> </w:t>
            </w:r>
            <w:r w:rsidRPr="003906E6">
              <w:rPr>
                <w:sz w:val="28"/>
                <w:szCs w:val="28"/>
              </w:rPr>
              <w:t>в сложных</w:t>
            </w:r>
            <w:r w:rsidRPr="003906E6">
              <w:rPr>
                <w:spacing w:val="-6"/>
                <w:sz w:val="28"/>
                <w:szCs w:val="28"/>
              </w:rPr>
              <w:t xml:space="preserve"> </w:t>
            </w:r>
            <w:r w:rsidRPr="003906E6">
              <w:rPr>
                <w:sz w:val="28"/>
                <w:szCs w:val="28"/>
              </w:rPr>
              <w:t>предложениях</w:t>
            </w:r>
            <w:r w:rsidRPr="003906E6">
              <w:rPr>
                <w:spacing w:val="-5"/>
                <w:sz w:val="28"/>
                <w:szCs w:val="28"/>
              </w:rPr>
              <w:t xml:space="preserve"> </w:t>
            </w:r>
            <w:r w:rsidRPr="003906E6">
              <w:rPr>
                <w:spacing w:val="-2"/>
                <w:sz w:val="28"/>
                <w:szCs w:val="28"/>
              </w:rPr>
              <w:t>(обобщение)</w:t>
            </w:r>
          </w:p>
        </w:tc>
      </w:tr>
      <w:tr w:rsidR="003906E6" w:rsidRPr="003906E6" w:rsidTr="00B14D9C">
        <w:trPr>
          <w:trHeight w:val="334"/>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5"/>
              <w:jc w:val="center"/>
              <w:rPr>
                <w:sz w:val="28"/>
                <w:szCs w:val="28"/>
              </w:rPr>
            </w:pPr>
            <w:r w:rsidRPr="003906E6">
              <w:rPr>
                <w:spacing w:val="-4"/>
                <w:sz w:val="28"/>
                <w:szCs w:val="28"/>
              </w:rPr>
              <w:t>7.19</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5"/>
                <w:sz w:val="28"/>
                <w:szCs w:val="28"/>
              </w:rPr>
              <w:t xml:space="preserve"> </w:t>
            </w:r>
            <w:r w:rsidRPr="003906E6">
              <w:rPr>
                <w:sz w:val="28"/>
                <w:szCs w:val="28"/>
              </w:rPr>
              <w:t>препинания</w:t>
            </w:r>
            <w:r w:rsidRPr="003906E6">
              <w:rPr>
                <w:spacing w:val="-4"/>
                <w:sz w:val="28"/>
                <w:szCs w:val="28"/>
              </w:rPr>
              <w:t xml:space="preserve"> </w:t>
            </w:r>
            <w:r w:rsidRPr="003906E6">
              <w:rPr>
                <w:sz w:val="28"/>
                <w:szCs w:val="28"/>
              </w:rPr>
              <w:t>в</w:t>
            </w:r>
            <w:r w:rsidRPr="003906E6">
              <w:rPr>
                <w:spacing w:val="-6"/>
                <w:sz w:val="28"/>
                <w:szCs w:val="28"/>
              </w:rPr>
              <w:t xml:space="preserve"> </w:t>
            </w:r>
            <w:r w:rsidRPr="003906E6">
              <w:rPr>
                <w:sz w:val="28"/>
                <w:szCs w:val="28"/>
              </w:rPr>
              <w:t>сложноподчинённом</w:t>
            </w:r>
            <w:r w:rsidRPr="003906E6">
              <w:rPr>
                <w:spacing w:val="-6"/>
                <w:sz w:val="28"/>
                <w:szCs w:val="28"/>
              </w:rPr>
              <w:t xml:space="preserve"> </w:t>
            </w:r>
            <w:r w:rsidRPr="003906E6">
              <w:rPr>
                <w:sz w:val="28"/>
                <w:szCs w:val="28"/>
              </w:rPr>
              <w:t>предложении</w:t>
            </w:r>
            <w:r w:rsidRPr="003906E6">
              <w:rPr>
                <w:spacing w:val="-7"/>
                <w:sz w:val="28"/>
                <w:szCs w:val="28"/>
              </w:rPr>
              <w:t xml:space="preserve"> </w:t>
            </w:r>
            <w:r w:rsidRPr="003906E6">
              <w:rPr>
                <w:sz w:val="28"/>
                <w:szCs w:val="28"/>
              </w:rPr>
              <w:t>(общее</w:t>
            </w:r>
            <w:r w:rsidRPr="003906E6">
              <w:rPr>
                <w:spacing w:val="-4"/>
                <w:sz w:val="28"/>
                <w:szCs w:val="28"/>
              </w:rPr>
              <w:t xml:space="preserve"> </w:t>
            </w:r>
            <w:r w:rsidRPr="003906E6">
              <w:rPr>
                <w:spacing w:val="-2"/>
                <w:sz w:val="28"/>
                <w:szCs w:val="28"/>
              </w:rPr>
              <w:t>представление)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6"/>
              <w:ind w:left="158" w:right="5"/>
              <w:jc w:val="center"/>
              <w:rPr>
                <w:sz w:val="28"/>
                <w:szCs w:val="28"/>
              </w:rPr>
            </w:pPr>
            <w:r w:rsidRPr="003906E6">
              <w:rPr>
                <w:spacing w:val="-4"/>
                <w:sz w:val="28"/>
                <w:szCs w:val="28"/>
              </w:rPr>
              <w:t>7.20</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Знаки</w:t>
            </w:r>
            <w:r w:rsidRPr="003906E6">
              <w:rPr>
                <w:spacing w:val="61"/>
                <w:sz w:val="28"/>
                <w:szCs w:val="28"/>
              </w:rPr>
              <w:t xml:space="preserve"> </w:t>
            </w:r>
            <w:r w:rsidRPr="003906E6">
              <w:rPr>
                <w:sz w:val="28"/>
                <w:szCs w:val="28"/>
              </w:rPr>
              <w:t>препинания</w:t>
            </w:r>
            <w:r w:rsidRPr="003906E6">
              <w:rPr>
                <w:spacing w:val="58"/>
                <w:sz w:val="28"/>
                <w:szCs w:val="28"/>
              </w:rPr>
              <w:t xml:space="preserve"> </w:t>
            </w:r>
            <w:r w:rsidRPr="003906E6">
              <w:rPr>
                <w:sz w:val="28"/>
                <w:szCs w:val="28"/>
              </w:rPr>
              <w:t>в</w:t>
            </w:r>
            <w:r w:rsidRPr="003906E6">
              <w:rPr>
                <w:spacing w:val="60"/>
                <w:sz w:val="28"/>
                <w:szCs w:val="28"/>
              </w:rPr>
              <w:t xml:space="preserve"> </w:t>
            </w:r>
            <w:r w:rsidRPr="003906E6">
              <w:rPr>
                <w:sz w:val="28"/>
                <w:szCs w:val="28"/>
              </w:rPr>
              <w:t>сложноподчинённом</w:t>
            </w:r>
            <w:r w:rsidRPr="003906E6">
              <w:rPr>
                <w:spacing w:val="60"/>
                <w:sz w:val="28"/>
                <w:szCs w:val="28"/>
              </w:rPr>
              <w:t xml:space="preserve"> </w:t>
            </w:r>
            <w:r w:rsidRPr="003906E6">
              <w:rPr>
                <w:sz w:val="28"/>
                <w:szCs w:val="28"/>
              </w:rPr>
              <w:t>предложении.</w:t>
            </w:r>
            <w:r w:rsidRPr="003906E6">
              <w:rPr>
                <w:spacing w:val="60"/>
                <w:sz w:val="28"/>
                <w:szCs w:val="28"/>
              </w:rPr>
              <w:t xml:space="preserve"> </w:t>
            </w:r>
            <w:r w:rsidRPr="003906E6">
              <w:rPr>
                <w:sz w:val="28"/>
                <w:szCs w:val="28"/>
              </w:rPr>
              <w:t>Нормы</w:t>
            </w:r>
            <w:r w:rsidRPr="003906E6">
              <w:rPr>
                <w:spacing w:val="61"/>
                <w:sz w:val="28"/>
                <w:szCs w:val="28"/>
              </w:rPr>
              <w:t xml:space="preserve"> </w:t>
            </w:r>
            <w:r w:rsidRPr="003906E6">
              <w:rPr>
                <w:spacing w:val="-2"/>
                <w:sz w:val="28"/>
                <w:szCs w:val="28"/>
              </w:rPr>
              <w:t xml:space="preserve">постановки </w:t>
            </w:r>
            <w:r w:rsidRPr="003906E6">
              <w:rPr>
                <w:sz w:val="28"/>
                <w:szCs w:val="28"/>
              </w:rPr>
              <w:t>знаков</w:t>
            </w:r>
            <w:r w:rsidRPr="003906E6">
              <w:rPr>
                <w:spacing w:val="-5"/>
                <w:sz w:val="28"/>
                <w:szCs w:val="28"/>
              </w:rPr>
              <w:t xml:space="preserve"> </w:t>
            </w:r>
            <w:r w:rsidRPr="003906E6">
              <w:rPr>
                <w:sz w:val="28"/>
                <w:szCs w:val="28"/>
              </w:rPr>
              <w:t>препинания</w:t>
            </w:r>
            <w:r w:rsidRPr="003906E6">
              <w:rPr>
                <w:spacing w:val="-6"/>
                <w:sz w:val="28"/>
                <w:szCs w:val="28"/>
              </w:rPr>
              <w:t xml:space="preserve"> </w:t>
            </w:r>
            <w:r w:rsidRPr="003906E6">
              <w:rPr>
                <w:sz w:val="28"/>
                <w:szCs w:val="28"/>
              </w:rPr>
              <w:t>в сложно-подчинённых</w:t>
            </w:r>
            <w:r w:rsidRPr="003906E6">
              <w:rPr>
                <w:spacing w:val="-6"/>
                <w:sz w:val="28"/>
                <w:szCs w:val="28"/>
              </w:rPr>
              <w:t xml:space="preserve"> </w:t>
            </w:r>
            <w:r w:rsidRPr="003906E6">
              <w:rPr>
                <w:spacing w:val="-2"/>
                <w:sz w:val="28"/>
                <w:szCs w:val="28"/>
              </w:rPr>
              <w:t>предложениях</w:t>
            </w:r>
          </w:p>
        </w:tc>
      </w:tr>
      <w:tr w:rsidR="003906E6" w:rsidRPr="003906E6" w:rsidTr="00B14D9C">
        <w:trPr>
          <w:trHeight w:val="973"/>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8"/>
              <w:rPr>
                <w:b/>
                <w:sz w:val="28"/>
                <w:szCs w:val="28"/>
              </w:rPr>
            </w:pPr>
          </w:p>
          <w:p w:rsidR="003906E6" w:rsidRPr="003906E6" w:rsidRDefault="003906E6" w:rsidP="003906E6">
            <w:pPr>
              <w:ind w:left="158" w:right="5"/>
              <w:jc w:val="center"/>
              <w:rPr>
                <w:sz w:val="28"/>
                <w:szCs w:val="28"/>
              </w:rPr>
            </w:pPr>
            <w:r w:rsidRPr="003906E6">
              <w:rPr>
                <w:spacing w:val="-4"/>
                <w:sz w:val="28"/>
                <w:szCs w:val="28"/>
              </w:rPr>
              <w:t>7.21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58"/>
                <w:w w:val="150"/>
                <w:sz w:val="28"/>
                <w:szCs w:val="28"/>
              </w:rPr>
              <w:t xml:space="preserve"> </w:t>
            </w:r>
            <w:r w:rsidRPr="003906E6">
              <w:rPr>
                <w:sz w:val="28"/>
                <w:szCs w:val="28"/>
              </w:rPr>
              <w:t>препинания</w:t>
            </w:r>
            <w:r w:rsidRPr="003906E6">
              <w:rPr>
                <w:spacing w:val="54"/>
                <w:w w:val="150"/>
                <w:sz w:val="28"/>
                <w:szCs w:val="28"/>
              </w:rPr>
              <w:t xml:space="preserve"> </w:t>
            </w:r>
            <w:r w:rsidRPr="003906E6">
              <w:rPr>
                <w:sz w:val="28"/>
                <w:szCs w:val="28"/>
              </w:rPr>
              <w:t>в</w:t>
            </w:r>
            <w:r w:rsidRPr="003906E6">
              <w:rPr>
                <w:spacing w:val="61"/>
                <w:w w:val="150"/>
                <w:sz w:val="28"/>
                <w:szCs w:val="28"/>
              </w:rPr>
              <w:t xml:space="preserve"> </w:t>
            </w:r>
            <w:r w:rsidRPr="003906E6">
              <w:rPr>
                <w:sz w:val="28"/>
                <w:szCs w:val="28"/>
              </w:rPr>
              <w:t>бессоюзном</w:t>
            </w:r>
            <w:r w:rsidRPr="003906E6">
              <w:rPr>
                <w:spacing w:val="60"/>
                <w:w w:val="150"/>
                <w:sz w:val="28"/>
                <w:szCs w:val="28"/>
              </w:rPr>
              <w:t xml:space="preserve"> </w:t>
            </w:r>
            <w:r w:rsidRPr="003906E6">
              <w:rPr>
                <w:sz w:val="28"/>
                <w:szCs w:val="28"/>
              </w:rPr>
              <w:t>сложном</w:t>
            </w:r>
            <w:r w:rsidRPr="003906E6">
              <w:rPr>
                <w:spacing w:val="56"/>
                <w:w w:val="150"/>
                <w:sz w:val="28"/>
                <w:szCs w:val="28"/>
              </w:rPr>
              <w:t xml:space="preserve"> </w:t>
            </w:r>
            <w:r w:rsidRPr="003906E6">
              <w:rPr>
                <w:sz w:val="28"/>
                <w:szCs w:val="28"/>
              </w:rPr>
              <w:t>предложении.</w:t>
            </w:r>
            <w:r w:rsidRPr="003906E6">
              <w:rPr>
                <w:spacing w:val="62"/>
                <w:w w:val="150"/>
                <w:sz w:val="28"/>
                <w:szCs w:val="28"/>
              </w:rPr>
              <w:t xml:space="preserve"> </w:t>
            </w:r>
            <w:r w:rsidRPr="003906E6">
              <w:rPr>
                <w:spacing w:val="-2"/>
                <w:sz w:val="28"/>
                <w:szCs w:val="28"/>
              </w:rPr>
              <w:t>Пунктуационное оформление</w:t>
            </w:r>
            <w:r w:rsidRPr="003906E6">
              <w:rPr>
                <w:sz w:val="28"/>
                <w:szCs w:val="28"/>
              </w:rPr>
              <w:tab/>
            </w:r>
            <w:r w:rsidRPr="003906E6">
              <w:rPr>
                <w:spacing w:val="-2"/>
                <w:sz w:val="28"/>
                <w:szCs w:val="28"/>
              </w:rPr>
              <w:t>сложных</w:t>
            </w:r>
            <w:r w:rsidRPr="003906E6">
              <w:rPr>
                <w:sz w:val="28"/>
                <w:szCs w:val="28"/>
              </w:rPr>
              <w:tab/>
            </w:r>
            <w:r w:rsidRPr="003906E6">
              <w:rPr>
                <w:spacing w:val="-2"/>
                <w:sz w:val="28"/>
                <w:szCs w:val="28"/>
              </w:rPr>
              <w:t>предложений, состоящих</w:t>
            </w:r>
            <w:r w:rsidRPr="003906E6">
              <w:rPr>
                <w:sz w:val="28"/>
                <w:szCs w:val="28"/>
              </w:rPr>
              <w:tab/>
            </w:r>
            <w:r w:rsidRPr="003906E6">
              <w:rPr>
                <w:spacing w:val="-6"/>
                <w:sz w:val="28"/>
                <w:szCs w:val="28"/>
              </w:rPr>
              <w:t>из</w:t>
            </w:r>
            <w:r w:rsidRPr="003906E6">
              <w:rPr>
                <w:sz w:val="28"/>
                <w:szCs w:val="28"/>
              </w:rPr>
              <w:tab/>
            </w:r>
            <w:r w:rsidRPr="003906E6">
              <w:rPr>
                <w:spacing w:val="-2"/>
                <w:sz w:val="28"/>
                <w:szCs w:val="28"/>
              </w:rPr>
              <w:t>частей,</w:t>
            </w:r>
            <w:r w:rsidRPr="003906E6">
              <w:rPr>
                <w:sz w:val="28"/>
                <w:szCs w:val="28"/>
              </w:rPr>
              <w:tab/>
            </w:r>
            <w:r w:rsidRPr="003906E6">
              <w:rPr>
                <w:spacing w:val="-2"/>
                <w:sz w:val="28"/>
                <w:szCs w:val="28"/>
              </w:rPr>
              <w:t xml:space="preserve">связанных </w:t>
            </w:r>
            <w:r w:rsidRPr="003906E6">
              <w:rPr>
                <w:sz w:val="28"/>
                <w:szCs w:val="28"/>
              </w:rPr>
              <w:t>бессоюзной связью</w:t>
            </w:r>
          </w:p>
        </w:tc>
      </w:tr>
      <w:tr w:rsidR="003906E6" w:rsidRPr="003906E6" w:rsidTr="00B14D9C">
        <w:trPr>
          <w:trHeight w:val="2241"/>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rPr>
                <w:b/>
                <w:sz w:val="28"/>
                <w:szCs w:val="28"/>
              </w:rPr>
            </w:pPr>
          </w:p>
          <w:p w:rsidR="003906E6" w:rsidRPr="003906E6" w:rsidRDefault="003906E6" w:rsidP="003906E6">
            <w:pPr>
              <w:rPr>
                <w:b/>
                <w:sz w:val="28"/>
                <w:szCs w:val="28"/>
              </w:rPr>
            </w:pPr>
          </w:p>
          <w:p w:rsidR="003906E6" w:rsidRPr="003906E6" w:rsidRDefault="003906E6" w:rsidP="003906E6">
            <w:pPr>
              <w:spacing w:before="140"/>
              <w:rPr>
                <w:b/>
                <w:sz w:val="28"/>
                <w:szCs w:val="28"/>
              </w:rPr>
            </w:pPr>
          </w:p>
          <w:p w:rsidR="003906E6" w:rsidRPr="003906E6" w:rsidRDefault="003906E6" w:rsidP="003906E6">
            <w:pPr>
              <w:ind w:left="158" w:right="5"/>
              <w:jc w:val="center"/>
              <w:rPr>
                <w:sz w:val="28"/>
                <w:szCs w:val="28"/>
              </w:rPr>
            </w:pPr>
            <w:r w:rsidRPr="003906E6">
              <w:rPr>
                <w:spacing w:val="-4"/>
                <w:sz w:val="28"/>
                <w:szCs w:val="28"/>
              </w:rPr>
              <w:t>7.22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ight="72"/>
              <w:jc w:val="both"/>
              <w:rPr>
                <w:sz w:val="28"/>
                <w:szCs w:val="28"/>
              </w:rPr>
            </w:pPr>
            <w:r w:rsidRPr="003906E6">
              <w:rPr>
                <w:sz w:val="28"/>
                <w:szCs w:val="28"/>
              </w:rP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w:t>
            </w:r>
            <w:r w:rsidRPr="003906E6">
              <w:rPr>
                <w:spacing w:val="-5"/>
                <w:sz w:val="28"/>
                <w:szCs w:val="28"/>
              </w:rPr>
              <w:t xml:space="preserve"> </w:t>
            </w:r>
            <w:r w:rsidRPr="003906E6">
              <w:rPr>
                <w:sz w:val="28"/>
                <w:szCs w:val="28"/>
              </w:rPr>
              <w:t>причины,</w:t>
            </w:r>
            <w:r w:rsidRPr="003906E6">
              <w:rPr>
                <w:spacing w:val="-5"/>
                <w:sz w:val="28"/>
                <w:szCs w:val="28"/>
              </w:rPr>
              <w:t xml:space="preserve"> </w:t>
            </w:r>
            <w:r w:rsidRPr="003906E6">
              <w:rPr>
                <w:sz w:val="28"/>
                <w:szCs w:val="28"/>
              </w:rPr>
              <w:t>пояснения,</w:t>
            </w:r>
            <w:r w:rsidRPr="003906E6">
              <w:rPr>
                <w:spacing w:val="-9"/>
                <w:sz w:val="28"/>
                <w:szCs w:val="28"/>
              </w:rPr>
              <w:t xml:space="preserve"> </w:t>
            </w:r>
            <w:r w:rsidRPr="003906E6">
              <w:rPr>
                <w:sz w:val="28"/>
                <w:szCs w:val="28"/>
              </w:rPr>
              <w:t>дополнения.</w:t>
            </w:r>
            <w:r w:rsidRPr="003906E6">
              <w:rPr>
                <w:spacing w:val="-5"/>
                <w:sz w:val="28"/>
                <w:szCs w:val="28"/>
              </w:rPr>
              <w:t xml:space="preserve"> </w:t>
            </w:r>
            <w:r w:rsidRPr="003906E6">
              <w:rPr>
                <w:sz w:val="28"/>
                <w:szCs w:val="28"/>
              </w:rPr>
              <w:t>Двоеточиев</w:t>
            </w:r>
            <w:r w:rsidRPr="003906E6">
              <w:rPr>
                <w:spacing w:val="-5"/>
                <w:sz w:val="28"/>
                <w:szCs w:val="28"/>
              </w:rPr>
              <w:t xml:space="preserve"> </w:t>
            </w:r>
            <w:r w:rsidRPr="003906E6">
              <w:rPr>
                <w:sz w:val="28"/>
                <w:szCs w:val="28"/>
              </w:rPr>
              <w:t>бессоюзном</w:t>
            </w:r>
            <w:r w:rsidRPr="003906E6">
              <w:rPr>
                <w:spacing w:val="-5"/>
                <w:sz w:val="28"/>
                <w:szCs w:val="28"/>
              </w:rPr>
              <w:t xml:space="preserve"> </w:t>
            </w:r>
            <w:r w:rsidRPr="003906E6">
              <w:rPr>
                <w:sz w:val="28"/>
                <w:szCs w:val="28"/>
              </w:rPr>
              <w:t>сложном предложении. Бессоюзные сложные предложения со значением противопоставления,</w:t>
            </w:r>
            <w:r w:rsidRPr="003906E6">
              <w:rPr>
                <w:spacing w:val="32"/>
                <w:sz w:val="28"/>
                <w:szCs w:val="28"/>
              </w:rPr>
              <w:t xml:space="preserve">  </w:t>
            </w:r>
            <w:r w:rsidRPr="003906E6">
              <w:rPr>
                <w:sz w:val="28"/>
                <w:szCs w:val="28"/>
              </w:rPr>
              <w:t>времени,</w:t>
            </w:r>
            <w:r w:rsidRPr="003906E6">
              <w:rPr>
                <w:spacing w:val="32"/>
                <w:sz w:val="28"/>
                <w:szCs w:val="28"/>
              </w:rPr>
              <w:t xml:space="preserve">  </w:t>
            </w:r>
            <w:r w:rsidRPr="003906E6">
              <w:rPr>
                <w:sz w:val="28"/>
                <w:szCs w:val="28"/>
              </w:rPr>
              <w:t>условия</w:t>
            </w:r>
            <w:r w:rsidRPr="003906E6">
              <w:rPr>
                <w:spacing w:val="33"/>
                <w:sz w:val="28"/>
                <w:szCs w:val="28"/>
              </w:rPr>
              <w:t xml:space="preserve">  </w:t>
            </w:r>
            <w:r w:rsidRPr="003906E6">
              <w:rPr>
                <w:sz w:val="28"/>
                <w:szCs w:val="28"/>
              </w:rPr>
              <w:t>и</w:t>
            </w:r>
            <w:r w:rsidRPr="003906E6">
              <w:rPr>
                <w:spacing w:val="31"/>
                <w:sz w:val="28"/>
                <w:szCs w:val="28"/>
              </w:rPr>
              <w:t xml:space="preserve">  </w:t>
            </w:r>
            <w:r w:rsidRPr="003906E6">
              <w:rPr>
                <w:sz w:val="28"/>
                <w:szCs w:val="28"/>
              </w:rPr>
              <w:t>следствия,</w:t>
            </w:r>
            <w:r w:rsidRPr="003906E6">
              <w:rPr>
                <w:spacing w:val="34"/>
                <w:sz w:val="28"/>
                <w:szCs w:val="28"/>
              </w:rPr>
              <w:t xml:space="preserve">  </w:t>
            </w:r>
            <w:r w:rsidRPr="003906E6">
              <w:rPr>
                <w:sz w:val="28"/>
                <w:szCs w:val="28"/>
              </w:rPr>
              <w:t>сравнения.</w:t>
            </w:r>
            <w:r w:rsidRPr="003906E6">
              <w:rPr>
                <w:spacing w:val="37"/>
                <w:sz w:val="28"/>
                <w:szCs w:val="28"/>
              </w:rPr>
              <w:t xml:space="preserve">  </w:t>
            </w:r>
            <w:r w:rsidRPr="003906E6">
              <w:rPr>
                <w:sz w:val="28"/>
                <w:szCs w:val="28"/>
              </w:rPr>
              <w:t>Тире</w:t>
            </w:r>
            <w:r w:rsidRPr="003906E6">
              <w:rPr>
                <w:spacing w:val="31"/>
                <w:sz w:val="28"/>
                <w:szCs w:val="28"/>
              </w:rPr>
              <w:t xml:space="preserve"> </w:t>
            </w:r>
            <w:r w:rsidRPr="003906E6">
              <w:rPr>
                <w:spacing w:val="-10"/>
                <w:sz w:val="28"/>
                <w:szCs w:val="28"/>
              </w:rPr>
              <w:t xml:space="preserve">в </w:t>
            </w:r>
            <w:r w:rsidRPr="003906E6">
              <w:rPr>
                <w:sz w:val="28"/>
                <w:szCs w:val="28"/>
              </w:rPr>
              <w:t>бессоюзном</w:t>
            </w:r>
            <w:r w:rsidRPr="003906E6">
              <w:rPr>
                <w:spacing w:val="-2"/>
                <w:sz w:val="28"/>
                <w:szCs w:val="28"/>
              </w:rPr>
              <w:t xml:space="preserve"> </w:t>
            </w:r>
            <w:r w:rsidRPr="003906E6">
              <w:rPr>
                <w:sz w:val="28"/>
                <w:szCs w:val="28"/>
              </w:rPr>
              <w:t>сложном</w:t>
            </w:r>
            <w:r w:rsidRPr="003906E6">
              <w:rPr>
                <w:spacing w:val="-5"/>
                <w:sz w:val="28"/>
                <w:szCs w:val="28"/>
              </w:rPr>
              <w:t xml:space="preserve"> </w:t>
            </w:r>
            <w:r w:rsidRPr="003906E6">
              <w:rPr>
                <w:spacing w:val="-2"/>
                <w:sz w:val="28"/>
                <w:szCs w:val="28"/>
              </w:rPr>
              <w:t>предложении</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right="5"/>
              <w:jc w:val="center"/>
              <w:rPr>
                <w:sz w:val="28"/>
                <w:szCs w:val="28"/>
              </w:rPr>
            </w:pPr>
            <w:r w:rsidRPr="003906E6">
              <w:rPr>
                <w:spacing w:val="-4"/>
                <w:sz w:val="28"/>
                <w:szCs w:val="28"/>
              </w:rPr>
              <w:t>7.23</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45"/>
                <w:sz w:val="28"/>
                <w:szCs w:val="28"/>
              </w:rPr>
              <w:t xml:space="preserve"> </w:t>
            </w:r>
            <w:r w:rsidRPr="003906E6">
              <w:rPr>
                <w:sz w:val="28"/>
                <w:szCs w:val="28"/>
              </w:rPr>
              <w:t>препинания</w:t>
            </w:r>
            <w:r w:rsidRPr="003906E6">
              <w:rPr>
                <w:spacing w:val="46"/>
                <w:sz w:val="28"/>
                <w:szCs w:val="28"/>
              </w:rPr>
              <w:t xml:space="preserve"> </w:t>
            </w:r>
            <w:r w:rsidRPr="003906E6">
              <w:rPr>
                <w:sz w:val="28"/>
                <w:szCs w:val="28"/>
              </w:rPr>
              <w:t>в</w:t>
            </w:r>
            <w:r w:rsidRPr="003906E6">
              <w:rPr>
                <w:spacing w:val="43"/>
                <w:sz w:val="28"/>
                <w:szCs w:val="28"/>
              </w:rPr>
              <w:t xml:space="preserve"> </w:t>
            </w:r>
            <w:r w:rsidRPr="003906E6">
              <w:rPr>
                <w:sz w:val="28"/>
                <w:szCs w:val="28"/>
              </w:rPr>
              <w:t>сложном</w:t>
            </w:r>
            <w:r w:rsidRPr="003906E6">
              <w:rPr>
                <w:spacing w:val="47"/>
                <w:sz w:val="28"/>
                <w:szCs w:val="28"/>
              </w:rPr>
              <w:t xml:space="preserve"> </w:t>
            </w:r>
            <w:r w:rsidRPr="003906E6">
              <w:rPr>
                <w:sz w:val="28"/>
                <w:szCs w:val="28"/>
              </w:rPr>
              <w:t>предложении</w:t>
            </w:r>
            <w:r w:rsidRPr="003906E6">
              <w:rPr>
                <w:spacing w:val="47"/>
                <w:sz w:val="28"/>
                <w:szCs w:val="28"/>
              </w:rPr>
              <w:t xml:space="preserve"> </w:t>
            </w:r>
            <w:r w:rsidRPr="003906E6">
              <w:rPr>
                <w:sz w:val="28"/>
                <w:szCs w:val="28"/>
              </w:rPr>
              <w:t>с</w:t>
            </w:r>
            <w:r w:rsidRPr="003906E6">
              <w:rPr>
                <w:spacing w:val="41"/>
                <w:sz w:val="28"/>
                <w:szCs w:val="28"/>
              </w:rPr>
              <w:t xml:space="preserve"> </w:t>
            </w:r>
            <w:r w:rsidRPr="003906E6">
              <w:rPr>
                <w:sz w:val="28"/>
                <w:szCs w:val="28"/>
              </w:rPr>
              <w:t>разными</w:t>
            </w:r>
            <w:r w:rsidRPr="003906E6">
              <w:rPr>
                <w:spacing w:val="42"/>
                <w:sz w:val="28"/>
                <w:szCs w:val="28"/>
              </w:rPr>
              <w:t xml:space="preserve"> </w:t>
            </w:r>
            <w:r w:rsidRPr="003906E6">
              <w:rPr>
                <w:sz w:val="28"/>
                <w:szCs w:val="28"/>
              </w:rPr>
              <w:t>видами</w:t>
            </w:r>
            <w:r w:rsidRPr="003906E6">
              <w:rPr>
                <w:spacing w:val="47"/>
                <w:sz w:val="28"/>
                <w:szCs w:val="28"/>
              </w:rPr>
              <w:t xml:space="preserve"> </w:t>
            </w:r>
            <w:r w:rsidRPr="003906E6">
              <w:rPr>
                <w:sz w:val="28"/>
                <w:szCs w:val="28"/>
              </w:rPr>
              <w:t>связи</w:t>
            </w:r>
            <w:r w:rsidRPr="003906E6">
              <w:rPr>
                <w:spacing w:val="43"/>
                <w:sz w:val="28"/>
                <w:szCs w:val="28"/>
              </w:rPr>
              <w:t xml:space="preserve"> </w:t>
            </w:r>
            <w:r w:rsidRPr="003906E6">
              <w:rPr>
                <w:spacing w:val="-2"/>
                <w:sz w:val="28"/>
                <w:szCs w:val="28"/>
              </w:rPr>
              <w:t>между частями</w:t>
            </w:r>
          </w:p>
        </w:tc>
      </w:tr>
      <w:tr w:rsidR="003906E6" w:rsidRPr="003906E6" w:rsidTr="00B14D9C">
        <w:trPr>
          <w:trHeight w:val="968"/>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53"/>
              <w:rPr>
                <w:b/>
                <w:sz w:val="28"/>
                <w:szCs w:val="28"/>
              </w:rPr>
            </w:pPr>
          </w:p>
          <w:p w:rsidR="003906E6" w:rsidRPr="003906E6" w:rsidRDefault="003906E6" w:rsidP="003906E6">
            <w:pPr>
              <w:ind w:left="158" w:right="5"/>
              <w:jc w:val="center"/>
              <w:rPr>
                <w:sz w:val="28"/>
                <w:szCs w:val="28"/>
              </w:rPr>
            </w:pPr>
            <w:r w:rsidRPr="003906E6">
              <w:rPr>
                <w:spacing w:val="-4"/>
                <w:sz w:val="28"/>
                <w:szCs w:val="28"/>
              </w:rPr>
              <w:t>7.24</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Знаки</w:t>
            </w:r>
            <w:r w:rsidRPr="003906E6">
              <w:rPr>
                <w:spacing w:val="28"/>
                <w:sz w:val="28"/>
                <w:szCs w:val="28"/>
              </w:rPr>
              <w:t xml:space="preserve">  </w:t>
            </w:r>
            <w:r w:rsidRPr="003906E6">
              <w:rPr>
                <w:sz w:val="28"/>
                <w:szCs w:val="28"/>
              </w:rPr>
              <w:t>препинания</w:t>
            </w:r>
            <w:r w:rsidRPr="003906E6">
              <w:rPr>
                <w:spacing w:val="27"/>
                <w:sz w:val="28"/>
                <w:szCs w:val="28"/>
              </w:rPr>
              <w:t xml:space="preserve">  </w:t>
            </w:r>
            <w:r w:rsidRPr="003906E6">
              <w:rPr>
                <w:sz w:val="28"/>
                <w:szCs w:val="28"/>
              </w:rPr>
              <w:t>при</w:t>
            </w:r>
            <w:r w:rsidRPr="003906E6">
              <w:rPr>
                <w:spacing w:val="28"/>
                <w:sz w:val="28"/>
                <w:szCs w:val="28"/>
              </w:rPr>
              <w:t xml:space="preserve">  </w:t>
            </w:r>
            <w:r w:rsidRPr="003906E6">
              <w:rPr>
                <w:sz w:val="28"/>
                <w:szCs w:val="28"/>
              </w:rPr>
              <w:t>передаче</w:t>
            </w:r>
            <w:r w:rsidRPr="003906E6">
              <w:rPr>
                <w:spacing w:val="29"/>
                <w:sz w:val="28"/>
                <w:szCs w:val="28"/>
              </w:rPr>
              <w:t xml:space="preserve">  </w:t>
            </w:r>
            <w:r w:rsidRPr="003906E6">
              <w:rPr>
                <w:sz w:val="28"/>
                <w:szCs w:val="28"/>
              </w:rPr>
              <w:t>на</w:t>
            </w:r>
            <w:r w:rsidRPr="003906E6">
              <w:rPr>
                <w:spacing w:val="29"/>
                <w:sz w:val="28"/>
                <w:szCs w:val="28"/>
              </w:rPr>
              <w:t xml:space="preserve">  </w:t>
            </w:r>
            <w:r w:rsidRPr="003906E6">
              <w:rPr>
                <w:sz w:val="28"/>
                <w:szCs w:val="28"/>
              </w:rPr>
              <w:t>письме</w:t>
            </w:r>
            <w:r w:rsidRPr="003906E6">
              <w:rPr>
                <w:spacing w:val="30"/>
                <w:sz w:val="28"/>
                <w:szCs w:val="28"/>
              </w:rPr>
              <w:t xml:space="preserve">  </w:t>
            </w:r>
            <w:r w:rsidRPr="003906E6">
              <w:rPr>
                <w:sz w:val="28"/>
                <w:szCs w:val="28"/>
              </w:rPr>
              <w:t>чужой</w:t>
            </w:r>
            <w:r w:rsidRPr="003906E6">
              <w:rPr>
                <w:spacing w:val="30"/>
                <w:sz w:val="28"/>
                <w:szCs w:val="28"/>
              </w:rPr>
              <w:t xml:space="preserve">  </w:t>
            </w:r>
            <w:r w:rsidRPr="003906E6">
              <w:rPr>
                <w:sz w:val="28"/>
                <w:szCs w:val="28"/>
              </w:rPr>
              <w:t>речи</w:t>
            </w:r>
            <w:r w:rsidRPr="003906E6">
              <w:rPr>
                <w:spacing w:val="28"/>
                <w:sz w:val="28"/>
                <w:szCs w:val="28"/>
              </w:rPr>
              <w:t xml:space="preserve">  </w:t>
            </w:r>
            <w:r w:rsidRPr="003906E6">
              <w:rPr>
                <w:sz w:val="28"/>
                <w:szCs w:val="28"/>
              </w:rPr>
              <w:t>(прямая</w:t>
            </w:r>
            <w:r w:rsidRPr="003906E6">
              <w:rPr>
                <w:spacing w:val="30"/>
                <w:sz w:val="28"/>
                <w:szCs w:val="28"/>
              </w:rPr>
              <w:t xml:space="preserve">  </w:t>
            </w:r>
            <w:r w:rsidRPr="003906E6">
              <w:rPr>
                <w:spacing w:val="-2"/>
                <w:sz w:val="28"/>
                <w:szCs w:val="28"/>
              </w:rPr>
              <w:t xml:space="preserve">речь, </w:t>
            </w:r>
            <w:r w:rsidRPr="003906E6">
              <w:rPr>
                <w:sz w:val="28"/>
                <w:szCs w:val="28"/>
              </w:rPr>
              <w:t>цитирование,</w:t>
            </w:r>
            <w:r w:rsidRPr="003906E6">
              <w:rPr>
                <w:spacing w:val="40"/>
                <w:sz w:val="28"/>
                <w:szCs w:val="28"/>
              </w:rPr>
              <w:t xml:space="preserve"> </w:t>
            </w:r>
            <w:r w:rsidRPr="003906E6">
              <w:rPr>
                <w:sz w:val="28"/>
                <w:szCs w:val="28"/>
              </w:rPr>
              <w:t>диалог).</w:t>
            </w:r>
            <w:r w:rsidRPr="003906E6">
              <w:rPr>
                <w:spacing w:val="40"/>
                <w:sz w:val="28"/>
                <w:szCs w:val="28"/>
              </w:rPr>
              <w:t xml:space="preserve"> </w:t>
            </w:r>
            <w:r w:rsidRPr="003906E6">
              <w:rPr>
                <w:sz w:val="28"/>
                <w:szCs w:val="28"/>
              </w:rPr>
              <w:t>Пунктуационное</w:t>
            </w:r>
            <w:r w:rsidRPr="003906E6">
              <w:rPr>
                <w:spacing w:val="40"/>
                <w:sz w:val="28"/>
                <w:szCs w:val="28"/>
              </w:rPr>
              <w:t xml:space="preserve"> </w:t>
            </w:r>
            <w:r w:rsidRPr="003906E6">
              <w:rPr>
                <w:sz w:val="28"/>
                <w:szCs w:val="28"/>
              </w:rPr>
              <w:t>оформление</w:t>
            </w:r>
            <w:r w:rsidRPr="003906E6">
              <w:rPr>
                <w:spacing w:val="40"/>
                <w:sz w:val="28"/>
                <w:szCs w:val="28"/>
              </w:rPr>
              <w:t xml:space="preserve"> </w:t>
            </w:r>
            <w:r w:rsidRPr="003906E6">
              <w:rPr>
                <w:sz w:val="28"/>
                <w:szCs w:val="28"/>
              </w:rPr>
              <w:t>предложений</w:t>
            </w:r>
            <w:r w:rsidRPr="003906E6">
              <w:rPr>
                <w:spacing w:val="40"/>
                <w:sz w:val="28"/>
                <w:szCs w:val="28"/>
              </w:rPr>
              <w:t xml:space="preserve"> </w:t>
            </w:r>
            <w:r w:rsidRPr="003906E6">
              <w:rPr>
                <w:sz w:val="28"/>
                <w:szCs w:val="28"/>
              </w:rPr>
              <w:t>с</w:t>
            </w:r>
            <w:r w:rsidRPr="003906E6">
              <w:rPr>
                <w:spacing w:val="40"/>
                <w:sz w:val="28"/>
                <w:szCs w:val="28"/>
              </w:rPr>
              <w:t xml:space="preserve"> </w:t>
            </w:r>
            <w:r w:rsidRPr="003906E6">
              <w:rPr>
                <w:sz w:val="28"/>
                <w:szCs w:val="28"/>
              </w:rPr>
              <w:t>прямой речью. Пунктуационное оформление диалога на письме</w:t>
            </w:r>
          </w:p>
        </w:tc>
      </w:tr>
      <w:tr w:rsidR="003906E6" w:rsidRPr="003906E6" w:rsidTr="00B14D9C">
        <w:trPr>
          <w:trHeight w:val="1290"/>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217"/>
              <w:rPr>
                <w:b/>
                <w:sz w:val="28"/>
                <w:szCs w:val="28"/>
              </w:rPr>
            </w:pPr>
          </w:p>
          <w:p w:rsidR="003906E6" w:rsidRPr="003906E6" w:rsidRDefault="003906E6" w:rsidP="003906E6">
            <w:pPr>
              <w:ind w:left="158" w:right="5"/>
              <w:jc w:val="center"/>
              <w:rPr>
                <w:sz w:val="28"/>
                <w:szCs w:val="28"/>
              </w:rPr>
            </w:pPr>
            <w:r w:rsidRPr="003906E6">
              <w:rPr>
                <w:spacing w:val="-4"/>
                <w:sz w:val="28"/>
                <w:szCs w:val="28"/>
              </w:rPr>
              <w:t>7.25</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8"/>
              <w:ind w:left="234" w:right="72"/>
              <w:jc w:val="both"/>
              <w:rPr>
                <w:sz w:val="28"/>
                <w:szCs w:val="28"/>
              </w:rPr>
            </w:pPr>
            <w:r w:rsidRPr="003906E6">
              <w:rPr>
                <w:sz w:val="28"/>
                <w:szCs w:val="28"/>
              </w:rPr>
              <w:t>Знаки препинания при передаче на письме чужой речи (прямая речь, цитирование, диалог). Способы включения цитат в высказывание. Нормы постановки</w:t>
            </w:r>
            <w:r w:rsidRPr="003906E6">
              <w:rPr>
                <w:spacing w:val="23"/>
                <w:sz w:val="28"/>
                <w:szCs w:val="28"/>
              </w:rPr>
              <w:t xml:space="preserve"> </w:t>
            </w:r>
            <w:r w:rsidRPr="003906E6">
              <w:rPr>
                <w:sz w:val="28"/>
                <w:szCs w:val="28"/>
              </w:rPr>
              <w:t>знаков препинания в</w:t>
            </w:r>
            <w:r w:rsidRPr="003906E6">
              <w:rPr>
                <w:spacing w:val="23"/>
                <w:sz w:val="28"/>
                <w:szCs w:val="28"/>
              </w:rPr>
              <w:t xml:space="preserve"> </w:t>
            </w:r>
            <w:r w:rsidRPr="003906E6">
              <w:rPr>
                <w:sz w:val="28"/>
                <w:szCs w:val="28"/>
              </w:rPr>
              <w:t>предложениях с косвенной</w:t>
            </w:r>
            <w:r w:rsidRPr="003906E6">
              <w:rPr>
                <w:spacing w:val="23"/>
                <w:sz w:val="28"/>
                <w:szCs w:val="28"/>
              </w:rPr>
              <w:t xml:space="preserve"> </w:t>
            </w:r>
            <w:r w:rsidRPr="003906E6">
              <w:rPr>
                <w:sz w:val="28"/>
                <w:szCs w:val="28"/>
              </w:rPr>
              <w:t>речью, с прямой речью,</w:t>
            </w:r>
            <w:r w:rsidRPr="003906E6">
              <w:rPr>
                <w:spacing w:val="1"/>
                <w:sz w:val="28"/>
                <w:szCs w:val="28"/>
              </w:rPr>
              <w:t xml:space="preserve"> </w:t>
            </w:r>
            <w:r w:rsidRPr="003906E6">
              <w:rPr>
                <w:sz w:val="28"/>
                <w:szCs w:val="28"/>
              </w:rPr>
              <w:t>при</w:t>
            </w:r>
            <w:r w:rsidRPr="003906E6">
              <w:rPr>
                <w:spacing w:val="-4"/>
                <w:sz w:val="28"/>
                <w:szCs w:val="28"/>
              </w:rPr>
              <w:t xml:space="preserve"> </w:t>
            </w:r>
            <w:r w:rsidRPr="003906E6">
              <w:rPr>
                <w:spacing w:val="-2"/>
                <w:sz w:val="28"/>
                <w:szCs w:val="28"/>
              </w:rPr>
              <w:t>цитировании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right="5"/>
              <w:jc w:val="center"/>
              <w:rPr>
                <w:sz w:val="28"/>
                <w:szCs w:val="28"/>
              </w:rPr>
            </w:pPr>
            <w:r w:rsidRPr="003906E6">
              <w:rPr>
                <w:spacing w:val="-4"/>
                <w:sz w:val="28"/>
                <w:szCs w:val="28"/>
              </w:rPr>
              <w:t>7.26</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Пунктуационный</w:t>
            </w:r>
            <w:r w:rsidRPr="003906E6">
              <w:rPr>
                <w:spacing w:val="-5"/>
                <w:sz w:val="28"/>
                <w:szCs w:val="28"/>
              </w:rPr>
              <w:t xml:space="preserve"> </w:t>
            </w:r>
            <w:r w:rsidRPr="003906E6">
              <w:rPr>
                <w:sz w:val="28"/>
                <w:szCs w:val="28"/>
              </w:rPr>
              <w:t>анализ</w:t>
            </w:r>
            <w:r w:rsidRPr="003906E6">
              <w:rPr>
                <w:spacing w:val="-5"/>
                <w:sz w:val="28"/>
                <w:szCs w:val="28"/>
              </w:rPr>
              <w:t xml:space="preserve"> </w:t>
            </w:r>
            <w:r w:rsidRPr="003906E6">
              <w:rPr>
                <w:spacing w:val="-2"/>
                <w:sz w:val="28"/>
                <w:szCs w:val="28"/>
              </w:rPr>
              <w:t>предложений</w:t>
            </w:r>
          </w:p>
        </w:tc>
      </w:tr>
      <w:tr w:rsidR="003906E6" w:rsidRPr="003906E6" w:rsidTr="00B14D9C">
        <w:trPr>
          <w:trHeight w:val="335"/>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158" w:right="9"/>
              <w:jc w:val="center"/>
              <w:rPr>
                <w:i/>
                <w:sz w:val="28"/>
                <w:szCs w:val="28"/>
              </w:rPr>
            </w:pPr>
            <w:r w:rsidRPr="003906E6">
              <w:rPr>
                <w:i/>
                <w:spacing w:val="-10"/>
                <w:sz w:val="28"/>
                <w:szCs w:val="28"/>
              </w:rPr>
              <w:t>8</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3"/>
              <w:ind w:left="234"/>
              <w:rPr>
                <w:sz w:val="28"/>
                <w:szCs w:val="28"/>
              </w:rPr>
            </w:pPr>
            <w:r w:rsidRPr="003906E6">
              <w:rPr>
                <w:sz w:val="28"/>
                <w:szCs w:val="28"/>
              </w:rPr>
              <w:t>Выразительность</w:t>
            </w:r>
            <w:r w:rsidRPr="003906E6">
              <w:rPr>
                <w:spacing w:val="-7"/>
                <w:sz w:val="28"/>
                <w:szCs w:val="28"/>
              </w:rPr>
              <w:t xml:space="preserve"> </w:t>
            </w:r>
            <w:r w:rsidRPr="003906E6">
              <w:rPr>
                <w:sz w:val="28"/>
                <w:szCs w:val="28"/>
              </w:rPr>
              <w:t>русской</w:t>
            </w:r>
            <w:r w:rsidRPr="003906E6">
              <w:rPr>
                <w:spacing w:val="-3"/>
                <w:sz w:val="28"/>
                <w:szCs w:val="28"/>
              </w:rPr>
              <w:t xml:space="preserve"> </w:t>
            </w:r>
            <w:r w:rsidRPr="003906E6">
              <w:rPr>
                <w:spacing w:val="-4"/>
                <w:sz w:val="28"/>
                <w:szCs w:val="28"/>
              </w:rPr>
              <w:t>речи</w:t>
            </w:r>
          </w:p>
        </w:tc>
      </w:tr>
      <w:tr w:rsidR="003906E6" w:rsidRPr="003906E6" w:rsidTr="00B14D9C">
        <w:trPr>
          <w:trHeight w:val="339"/>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158"/>
              <w:jc w:val="center"/>
              <w:rPr>
                <w:sz w:val="28"/>
                <w:szCs w:val="28"/>
              </w:rPr>
            </w:pPr>
            <w:r w:rsidRPr="003906E6">
              <w:rPr>
                <w:spacing w:val="-5"/>
                <w:sz w:val="28"/>
                <w:szCs w:val="28"/>
              </w:rPr>
              <w:t>8.1</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
              <w:ind w:left="234"/>
              <w:rPr>
                <w:sz w:val="28"/>
                <w:szCs w:val="28"/>
              </w:rPr>
            </w:pPr>
            <w:r w:rsidRPr="003906E6">
              <w:rPr>
                <w:sz w:val="28"/>
                <w:szCs w:val="28"/>
              </w:rPr>
              <w:t>Основные</w:t>
            </w:r>
            <w:r w:rsidRPr="003906E6">
              <w:rPr>
                <w:spacing w:val="-8"/>
                <w:sz w:val="28"/>
                <w:szCs w:val="28"/>
              </w:rPr>
              <w:t xml:space="preserve"> </w:t>
            </w:r>
            <w:r w:rsidRPr="003906E6">
              <w:rPr>
                <w:sz w:val="28"/>
                <w:szCs w:val="28"/>
              </w:rPr>
              <w:t>выразительные</w:t>
            </w:r>
            <w:r w:rsidRPr="003906E6">
              <w:rPr>
                <w:spacing w:val="-8"/>
                <w:sz w:val="28"/>
                <w:szCs w:val="28"/>
              </w:rPr>
              <w:t xml:space="preserve"> </w:t>
            </w:r>
            <w:r w:rsidRPr="003906E6">
              <w:rPr>
                <w:sz w:val="28"/>
                <w:szCs w:val="28"/>
              </w:rPr>
              <w:t>средства</w:t>
            </w:r>
            <w:r w:rsidRPr="003906E6">
              <w:rPr>
                <w:spacing w:val="-3"/>
                <w:sz w:val="28"/>
                <w:szCs w:val="28"/>
              </w:rPr>
              <w:t xml:space="preserve"> </w:t>
            </w:r>
            <w:r w:rsidRPr="003906E6">
              <w:rPr>
                <w:sz w:val="28"/>
                <w:szCs w:val="28"/>
              </w:rPr>
              <w:t>фонетики</w:t>
            </w:r>
            <w:r w:rsidRPr="003906E6">
              <w:rPr>
                <w:spacing w:val="-1"/>
                <w:sz w:val="28"/>
                <w:szCs w:val="28"/>
              </w:rPr>
              <w:t xml:space="preserve"> </w:t>
            </w:r>
            <w:r w:rsidRPr="003906E6">
              <w:rPr>
                <w:spacing w:val="-2"/>
                <w:sz w:val="28"/>
                <w:szCs w:val="28"/>
              </w:rPr>
              <w:t>(звукопись)</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jc w:val="center"/>
              <w:rPr>
                <w:sz w:val="28"/>
                <w:szCs w:val="28"/>
              </w:rPr>
            </w:pPr>
            <w:r w:rsidRPr="003906E6">
              <w:rPr>
                <w:spacing w:val="-5"/>
                <w:sz w:val="28"/>
                <w:szCs w:val="28"/>
              </w:rPr>
              <w:t>8.2</w:t>
            </w: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515"/>
                <w:tab w:val="left" w:pos="3318"/>
                <w:tab w:val="left" w:pos="4440"/>
                <w:tab w:val="left" w:pos="5505"/>
                <w:tab w:val="left" w:pos="5875"/>
                <w:tab w:val="left" w:pos="7410"/>
              </w:tabs>
              <w:spacing w:before="13"/>
              <w:ind w:left="234"/>
              <w:rPr>
                <w:sz w:val="28"/>
                <w:szCs w:val="28"/>
              </w:rPr>
            </w:pPr>
            <w:r w:rsidRPr="003906E6">
              <w:rPr>
                <w:spacing w:val="-2"/>
                <w:sz w:val="28"/>
                <w:szCs w:val="28"/>
              </w:rPr>
              <w:t>Основные</w:t>
            </w:r>
            <w:r w:rsidRPr="003906E6">
              <w:rPr>
                <w:sz w:val="28"/>
                <w:szCs w:val="28"/>
              </w:rPr>
              <w:tab/>
            </w:r>
            <w:r w:rsidRPr="003906E6">
              <w:rPr>
                <w:spacing w:val="-2"/>
                <w:sz w:val="28"/>
                <w:szCs w:val="28"/>
              </w:rPr>
              <w:t>выразительные</w:t>
            </w:r>
            <w:r w:rsidRPr="003906E6">
              <w:rPr>
                <w:sz w:val="28"/>
                <w:szCs w:val="28"/>
              </w:rPr>
              <w:tab/>
            </w:r>
            <w:r w:rsidRPr="003906E6">
              <w:rPr>
                <w:spacing w:val="-2"/>
                <w:sz w:val="28"/>
                <w:szCs w:val="28"/>
              </w:rPr>
              <w:t>средства</w:t>
            </w:r>
            <w:r w:rsidRPr="003906E6">
              <w:rPr>
                <w:sz w:val="28"/>
                <w:szCs w:val="28"/>
              </w:rPr>
              <w:tab/>
            </w:r>
            <w:r w:rsidRPr="003906E6">
              <w:rPr>
                <w:spacing w:val="-2"/>
                <w:sz w:val="28"/>
                <w:szCs w:val="28"/>
              </w:rPr>
              <w:t>лексики</w:t>
            </w:r>
            <w:r w:rsidRPr="003906E6">
              <w:rPr>
                <w:sz w:val="28"/>
                <w:szCs w:val="28"/>
              </w:rPr>
              <w:tab/>
            </w:r>
            <w:r w:rsidRPr="003906E6">
              <w:rPr>
                <w:spacing w:val="-10"/>
                <w:sz w:val="28"/>
                <w:szCs w:val="28"/>
              </w:rPr>
              <w:t>и</w:t>
            </w:r>
            <w:r w:rsidRPr="003906E6">
              <w:rPr>
                <w:sz w:val="28"/>
                <w:szCs w:val="28"/>
              </w:rPr>
              <w:tab/>
            </w:r>
            <w:r w:rsidRPr="003906E6">
              <w:rPr>
                <w:spacing w:val="-2"/>
                <w:sz w:val="28"/>
                <w:szCs w:val="28"/>
              </w:rPr>
              <w:t xml:space="preserve">фразеологии (эпитеты, </w:t>
            </w:r>
            <w:r w:rsidRPr="003906E6">
              <w:rPr>
                <w:sz w:val="28"/>
                <w:szCs w:val="28"/>
              </w:rPr>
              <w:t>метафоры,</w:t>
            </w:r>
            <w:r w:rsidRPr="003906E6">
              <w:rPr>
                <w:spacing w:val="-8"/>
                <w:sz w:val="28"/>
                <w:szCs w:val="28"/>
              </w:rPr>
              <w:t xml:space="preserve"> </w:t>
            </w:r>
            <w:r w:rsidRPr="003906E6">
              <w:rPr>
                <w:sz w:val="28"/>
                <w:szCs w:val="28"/>
              </w:rPr>
              <w:t>олицетворения,</w:t>
            </w:r>
            <w:r w:rsidRPr="003906E6">
              <w:rPr>
                <w:spacing w:val="-1"/>
                <w:sz w:val="28"/>
                <w:szCs w:val="28"/>
              </w:rPr>
              <w:t xml:space="preserve"> </w:t>
            </w:r>
            <w:r w:rsidRPr="003906E6">
              <w:rPr>
                <w:sz w:val="28"/>
                <w:szCs w:val="28"/>
              </w:rPr>
              <w:t>сравнения,</w:t>
            </w:r>
            <w:r w:rsidRPr="003906E6">
              <w:rPr>
                <w:spacing w:val="-5"/>
                <w:sz w:val="28"/>
                <w:szCs w:val="28"/>
              </w:rPr>
              <w:t xml:space="preserve"> </w:t>
            </w:r>
            <w:r w:rsidRPr="003906E6">
              <w:rPr>
                <w:sz w:val="28"/>
                <w:szCs w:val="28"/>
              </w:rPr>
              <w:t>гиперболы</w:t>
            </w:r>
            <w:r w:rsidRPr="003906E6">
              <w:rPr>
                <w:spacing w:val="-1"/>
                <w:sz w:val="28"/>
                <w:szCs w:val="28"/>
              </w:rPr>
              <w:t xml:space="preserve"> </w:t>
            </w:r>
            <w:r w:rsidRPr="003906E6">
              <w:rPr>
                <w:sz w:val="28"/>
                <w:szCs w:val="28"/>
              </w:rPr>
              <w:t>и</w:t>
            </w:r>
            <w:r w:rsidRPr="003906E6">
              <w:rPr>
                <w:spacing w:val="-6"/>
                <w:sz w:val="28"/>
                <w:szCs w:val="28"/>
              </w:rPr>
              <w:t xml:space="preserve"> </w:t>
            </w:r>
            <w:r w:rsidRPr="003906E6">
              <w:rPr>
                <w:spacing w:val="-2"/>
                <w:sz w:val="28"/>
                <w:szCs w:val="28"/>
              </w:rPr>
              <w:t>другие)</w:t>
            </w:r>
          </w:p>
        </w:tc>
      </w:tr>
      <w:tr w:rsidR="003906E6" w:rsidRPr="003906E6" w:rsidTr="00B14D9C">
        <w:trPr>
          <w:trHeight w:val="656"/>
        </w:trPr>
        <w:tc>
          <w:tcPr>
            <w:tcW w:w="1066"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spacing w:before="171"/>
              <w:ind w:left="158"/>
              <w:jc w:val="center"/>
              <w:rPr>
                <w:spacing w:val="-5"/>
                <w:sz w:val="28"/>
                <w:szCs w:val="28"/>
              </w:rPr>
            </w:pPr>
          </w:p>
        </w:tc>
        <w:tc>
          <w:tcPr>
            <w:tcW w:w="8499" w:type="dxa"/>
            <w:tcBorders>
              <w:top w:val="single" w:sz="12" w:space="0" w:color="000000"/>
              <w:left w:val="single" w:sz="12" w:space="0" w:color="000000"/>
              <w:bottom w:val="single" w:sz="12" w:space="0" w:color="000000"/>
              <w:right w:val="single" w:sz="12" w:space="0" w:color="000000"/>
            </w:tcBorders>
          </w:tcPr>
          <w:p w:rsidR="003906E6" w:rsidRPr="003906E6" w:rsidRDefault="003906E6" w:rsidP="003906E6">
            <w:pPr>
              <w:tabs>
                <w:tab w:val="left" w:pos="1515"/>
                <w:tab w:val="left" w:pos="3318"/>
                <w:tab w:val="left" w:pos="4440"/>
                <w:tab w:val="left" w:pos="5505"/>
                <w:tab w:val="left" w:pos="5875"/>
                <w:tab w:val="left" w:pos="7410"/>
              </w:tabs>
              <w:spacing w:before="13"/>
              <w:ind w:left="234"/>
              <w:rPr>
                <w:spacing w:val="-2"/>
                <w:sz w:val="28"/>
                <w:szCs w:val="28"/>
              </w:rPr>
            </w:pPr>
          </w:p>
        </w:tc>
      </w:tr>
    </w:tbl>
    <w:p w:rsidR="003906E6" w:rsidRPr="003906E6" w:rsidRDefault="003906E6" w:rsidP="003906E6">
      <w:pPr>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AC4C48" w:rsidP="00AC4C48">
      <w:pPr>
        <w:pStyle w:val="a3"/>
        <w:jc w:val="center"/>
        <w:rPr>
          <w:b/>
          <w:sz w:val="28"/>
          <w:szCs w:val="28"/>
        </w:rPr>
      </w:pPr>
      <w:r>
        <w:rPr>
          <w:b/>
          <w:sz w:val="28"/>
          <w:szCs w:val="28"/>
        </w:rPr>
        <w:t>ВИДЫ ДЕЯТЕЛЬНОСТИ ОБУЧАЮЩИХСЯ</w:t>
      </w:r>
    </w:p>
    <w:p w:rsidR="00AC4C48" w:rsidRPr="00AC4C48" w:rsidRDefault="00AC4C48" w:rsidP="00AC4C48">
      <w:pPr>
        <w:pStyle w:val="a3"/>
        <w:jc w:val="center"/>
        <w:rPr>
          <w:b/>
          <w:sz w:val="28"/>
          <w:szCs w:val="28"/>
        </w:rPr>
      </w:pPr>
    </w:p>
    <w:p w:rsidR="00134470" w:rsidRDefault="00134470" w:rsidP="00134470">
      <w:pPr>
        <w:widowControl/>
        <w:autoSpaceDE/>
        <w:autoSpaceDN/>
        <w:ind w:firstLine="254"/>
        <w:jc w:val="both"/>
        <w:rPr>
          <w:sz w:val="28"/>
          <w:szCs w:val="28"/>
          <w:lang w:eastAsia="ru-RU"/>
        </w:rPr>
      </w:pPr>
      <w:r w:rsidRPr="00134470">
        <w:rPr>
          <w:bCs/>
          <w:sz w:val="28"/>
          <w:szCs w:val="28"/>
          <w:lang w:eastAsia="ru-RU"/>
        </w:rPr>
        <w:t>На уроках развития речи для детей с тяжёлыми нарушениями речи (ТНР) используются разные виды деятельности</w:t>
      </w:r>
      <w:r w:rsidRPr="00134470">
        <w:rPr>
          <w:sz w:val="28"/>
          <w:szCs w:val="28"/>
          <w:lang w:eastAsia="ru-RU"/>
        </w:rPr>
        <w:t xml:space="preserve">, направленные на развитие устной речи, работу над письмом, работу с текстом и формирование культуры речи. </w:t>
      </w:r>
    </w:p>
    <w:p w:rsidR="00134470" w:rsidRDefault="00134470" w:rsidP="00134470">
      <w:pPr>
        <w:widowControl/>
        <w:autoSpaceDE/>
        <w:autoSpaceDN/>
        <w:ind w:firstLine="254"/>
        <w:jc w:val="both"/>
        <w:rPr>
          <w:sz w:val="28"/>
          <w:szCs w:val="28"/>
          <w:lang w:eastAsia="ru-RU"/>
        </w:rPr>
      </w:pPr>
      <w:r w:rsidRPr="00134470">
        <w:rPr>
          <w:sz w:val="28"/>
          <w:szCs w:val="28"/>
          <w:lang w:eastAsia="ru-RU"/>
        </w:rPr>
        <w:t xml:space="preserve">Содержание учебного материала адаптируется с учётом особых образовательных потребностей учащихся с ТНР.  </w:t>
      </w:r>
    </w:p>
    <w:p w:rsidR="00134470" w:rsidRPr="00134470" w:rsidRDefault="00134470" w:rsidP="00134470">
      <w:pPr>
        <w:widowControl/>
        <w:autoSpaceDE/>
        <w:autoSpaceDN/>
        <w:ind w:firstLine="254"/>
        <w:jc w:val="both"/>
        <w:rPr>
          <w:sz w:val="28"/>
          <w:szCs w:val="28"/>
          <w:lang w:eastAsia="ru-RU"/>
        </w:rPr>
      </w:pPr>
    </w:p>
    <w:p w:rsidR="00134470" w:rsidRPr="00134470" w:rsidRDefault="00134470" w:rsidP="00134470">
      <w:pPr>
        <w:widowControl/>
        <w:autoSpaceDE/>
        <w:autoSpaceDN/>
        <w:jc w:val="both"/>
        <w:outlineLvl w:val="1"/>
        <w:rPr>
          <w:b/>
          <w:bCs/>
          <w:color w:val="333333"/>
          <w:sz w:val="28"/>
          <w:szCs w:val="28"/>
          <w:lang w:eastAsia="ru-RU"/>
        </w:rPr>
      </w:pPr>
      <w:r w:rsidRPr="00134470">
        <w:rPr>
          <w:b/>
          <w:bCs/>
          <w:color w:val="333333"/>
          <w:sz w:val="28"/>
          <w:szCs w:val="28"/>
          <w:lang w:eastAsia="ru-RU"/>
        </w:rPr>
        <w:t>Устная речь</w:t>
      </w:r>
    </w:p>
    <w:p w:rsidR="00134470" w:rsidRPr="00134470" w:rsidRDefault="00134470" w:rsidP="0010537E">
      <w:pPr>
        <w:widowControl/>
        <w:numPr>
          <w:ilvl w:val="0"/>
          <w:numId w:val="52"/>
        </w:numPr>
        <w:autoSpaceDE/>
        <w:autoSpaceDN/>
        <w:ind w:left="0"/>
        <w:jc w:val="both"/>
        <w:rPr>
          <w:sz w:val="28"/>
          <w:szCs w:val="28"/>
          <w:lang w:eastAsia="ru-RU"/>
        </w:rPr>
      </w:pPr>
      <w:r w:rsidRPr="00134470">
        <w:rPr>
          <w:b/>
          <w:bCs/>
          <w:sz w:val="28"/>
          <w:szCs w:val="28"/>
          <w:lang w:eastAsia="ru-RU"/>
        </w:rPr>
        <w:t>Развитие связной речи</w:t>
      </w:r>
      <w:r w:rsidRPr="00134470">
        <w:rPr>
          <w:b/>
          <w:sz w:val="28"/>
          <w:szCs w:val="28"/>
          <w:lang w:eastAsia="ru-RU"/>
        </w:rPr>
        <w:t>.</w:t>
      </w:r>
      <w:r w:rsidRPr="00134470">
        <w:rPr>
          <w:sz w:val="28"/>
          <w:szCs w:val="28"/>
          <w:lang w:eastAsia="ru-RU"/>
        </w:rPr>
        <w:t xml:space="preserve"> Упражнения на составление рассказов по серии сюжетных картинок, пересказ прочитанного или прослушанного текста, составление рассказа по предложенному плану. Например:</w:t>
      </w:r>
    </w:p>
    <w:p w:rsidR="00134470" w:rsidRPr="00134470" w:rsidRDefault="00134470" w:rsidP="0010537E">
      <w:pPr>
        <w:widowControl/>
        <w:numPr>
          <w:ilvl w:val="1"/>
          <w:numId w:val="52"/>
        </w:numPr>
        <w:autoSpaceDE/>
        <w:autoSpaceDN/>
        <w:ind w:left="0"/>
        <w:jc w:val="both"/>
        <w:rPr>
          <w:sz w:val="28"/>
          <w:szCs w:val="28"/>
          <w:lang w:eastAsia="ru-RU"/>
        </w:rPr>
      </w:pPr>
      <w:r w:rsidRPr="00134470">
        <w:rPr>
          <w:bCs/>
          <w:i/>
          <w:sz w:val="28"/>
          <w:szCs w:val="28"/>
          <w:lang w:eastAsia="ru-RU"/>
        </w:rPr>
        <w:t>Составление рассказа по опорным словам-действиям</w:t>
      </w:r>
      <w:r w:rsidRPr="00134470">
        <w:rPr>
          <w:sz w:val="28"/>
          <w:szCs w:val="28"/>
          <w:lang w:eastAsia="ru-RU"/>
        </w:rPr>
        <w:t xml:space="preserve"> — учитель называет все слова-действия, относящиеся к рассказу, </w:t>
      </w:r>
      <w:r>
        <w:rPr>
          <w:sz w:val="28"/>
          <w:szCs w:val="28"/>
          <w:lang w:eastAsia="ru-RU"/>
        </w:rPr>
        <w:t>и предлагает составить рассказ.</w:t>
      </w:r>
      <w:r w:rsidRPr="00134470">
        <w:rPr>
          <w:sz w:val="28"/>
          <w:szCs w:val="28"/>
          <w:lang w:eastAsia="ru-RU"/>
        </w:rPr>
        <w:t xml:space="preserve"> </w:t>
      </w:r>
    </w:p>
    <w:p w:rsidR="00134470" w:rsidRDefault="00134470" w:rsidP="0010537E">
      <w:pPr>
        <w:widowControl/>
        <w:numPr>
          <w:ilvl w:val="1"/>
          <w:numId w:val="52"/>
        </w:numPr>
        <w:autoSpaceDE/>
        <w:autoSpaceDN/>
        <w:ind w:left="0"/>
        <w:jc w:val="both"/>
        <w:rPr>
          <w:sz w:val="28"/>
          <w:szCs w:val="28"/>
          <w:lang w:eastAsia="ru-RU"/>
        </w:rPr>
      </w:pPr>
      <w:r w:rsidRPr="00134470">
        <w:rPr>
          <w:bCs/>
          <w:i/>
          <w:sz w:val="28"/>
          <w:szCs w:val="28"/>
          <w:lang w:eastAsia="ru-RU"/>
        </w:rPr>
        <w:t>Составление рассказа по плану</w:t>
      </w:r>
      <w:r w:rsidRPr="00134470">
        <w:rPr>
          <w:sz w:val="28"/>
          <w:szCs w:val="28"/>
          <w:lang w:eastAsia="ru-RU"/>
        </w:rPr>
        <w:t> — например, рассказ «Осень» с планом: «Осенняя погода», «Осень в огороде», «Осень в лесу», «Жи</w:t>
      </w:r>
      <w:r>
        <w:rPr>
          <w:sz w:val="28"/>
          <w:szCs w:val="28"/>
          <w:lang w:eastAsia="ru-RU"/>
        </w:rPr>
        <w:t>вотные и птицы в осеннем лесу».</w:t>
      </w:r>
    </w:p>
    <w:p w:rsidR="00134470" w:rsidRPr="00134470" w:rsidRDefault="00134470" w:rsidP="0010537E">
      <w:pPr>
        <w:widowControl/>
        <w:numPr>
          <w:ilvl w:val="1"/>
          <w:numId w:val="52"/>
        </w:numPr>
        <w:autoSpaceDE/>
        <w:autoSpaceDN/>
        <w:ind w:left="0"/>
        <w:jc w:val="both"/>
        <w:rPr>
          <w:sz w:val="28"/>
          <w:szCs w:val="28"/>
          <w:lang w:eastAsia="ru-RU"/>
        </w:rPr>
      </w:pPr>
      <w:r w:rsidRPr="00134470">
        <w:rPr>
          <w:sz w:val="28"/>
          <w:szCs w:val="28"/>
          <w:lang w:eastAsia="ru-RU"/>
        </w:rPr>
        <w:t xml:space="preserve"> </w:t>
      </w:r>
    </w:p>
    <w:p w:rsidR="00134470" w:rsidRPr="00134470" w:rsidRDefault="00134470" w:rsidP="00134470">
      <w:pPr>
        <w:widowControl/>
        <w:autoSpaceDE/>
        <w:autoSpaceDN/>
        <w:jc w:val="both"/>
        <w:outlineLvl w:val="1"/>
        <w:rPr>
          <w:b/>
          <w:bCs/>
          <w:color w:val="333333"/>
          <w:sz w:val="28"/>
          <w:szCs w:val="28"/>
          <w:lang w:eastAsia="ru-RU"/>
        </w:rPr>
      </w:pPr>
      <w:r w:rsidRPr="00134470">
        <w:rPr>
          <w:b/>
          <w:bCs/>
          <w:color w:val="333333"/>
          <w:sz w:val="28"/>
          <w:szCs w:val="28"/>
          <w:lang w:eastAsia="ru-RU"/>
        </w:rPr>
        <w:t>Письмо</w:t>
      </w:r>
    </w:p>
    <w:p w:rsidR="00134470" w:rsidRPr="00134470" w:rsidRDefault="00134470" w:rsidP="0010537E">
      <w:pPr>
        <w:widowControl/>
        <w:numPr>
          <w:ilvl w:val="0"/>
          <w:numId w:val="53"/>
        </w:numPr>
        <w:autoSpaceDE/>
        <w:autoSpaceDN/>
        <w:ind w:left="0"/>
        <w:jc w:val="both"/>
        <w:rPr>
          <w:sz w:val="28"/>
          <w:szCs w:val="28"/>
          <w:lang w:eastAsia="ru-RU"/>
        </w:rPr>
      </w:pPr>
      <w:r w:rsidRPr="00134470">
        <w:rPr>
          <w:b/>
          <w:bCs/>
          <w:sz w:val="28"/>
          <w:szCs w:val="28"/>
          <w:lang w:eastAsia="ru-RU"/>
        </w:rPr>
        <w:t>Развитие навыков построения предложений</w:t>
      </w:r>
      <w:r w:rsidRPr="00134470">
        <w:rPr>
          <w:sz w:val="28"/>
          <w:szCs w:val="28"/>
          <w:lang w:eastAsia="ru-RU"/>
        </w:rPr>
        <w:t>. Упражнения на составление простых, распространённых, сложносочинённых и сложноподчинённых предложений. Например:</w:t>
      </w:r>
    </w:p>
    <w:p w:rsidR="00134470" w:rsidRPr="00134470" w:rsidRDefault="00134470" w:rsidP="0010537E">
      <w:pPr>
        <w:widowControl/>
        <w:numPr>
          <w:ilvl w:val="1"/>
          <w:numId w:val="53"/>
        </w:numPr>
        <w:autoSpaceDE/>
        <w:autoSpaceDN/>
        <w:ind w:left="0"/>
        <w:jc w:val="both"/>
        <w:rPr>
          <w:sz w:val="28"/>
          <w:szCs w:val="28"/>
          <w:lang w:eastAsia="ru-RU"/>
        </w:rPr>
      </w:pPr>
      <w:r w:rsidRPr="00134470">
        <w:rPr>
          <w:bCs/>
          <w:i/>
          <w:sz w:val="28"/>
          <w:szCs w:val="28"/>
          <w:lang w:eastAsia="ru-RU"/>
        </w:rPr>
        <w:t>Составление предложений на основе демонстрации действий</w:t>
      </w:r>
      <w:r>
        <w:rPr>
          <w:sz w:val="28"/>
          <w:szCs w:val="28"/>
          <w:lang w:eastAsia="ru-RU"/>
        </w:rPr>
        <w:t>:</w:t>
      </w:r>
      <w:r w:rsidRPr="00134470">
        <w:rPr>
          <w:sz w:val="28"/>
          <w:szCs w:val="28"/>
          <w:lang w:eastAsia="ru-RU"/>
        </w:rPr>
        <w:t xml:space="preserve"> в центре внимания — реальные ситуации, возникающие в результате действий учителя с предметами.</w:t>
      </w:r>
    </w:p>
    <w:p w:rsidR="00134470" w:rsidRPr="00134470" w:rsidRDefault="00134470" w:rsidP="0010537E">
      <w:pPr>
        <w:widowControl/>
        <w:numPr>
          <w:ilvl w:val="1"/>
          <w:numId w:val="53"/>
        </w:numPr>
        <w:autoSpaceDE/>
        <w:autoSpaceDN/>
        <w:ind w:left="0"/>
        <w:jc w:val="both"/>
        <w:rPr>
          <w:sz w:val="28"/>
          <w:szCs w:val="28"/>
          <w:lang w:eastAsia="ru-RU"/>
        </w:rPr>
      </w:pPr>
      <w:r w:rsidRPr="00134470">
        <w:rPr>
          <w:bCs/>
          <w:i/>
          <w:sz w:val="28"/>
          <w:szCs w:val="28"/>
          <w:lang w:eastAsia="ru-RU"/>
        </w:rPr>
        <w:t>Составление предложений из данных слов</w:t>
      </w:r>
      <w:r w:rsidRPr="00134470">
        <w:rPr>
          <w:sz w:val="28"/>
          <w:szCs w:val="28"/>
          <w:lang w:eastAsia="ru-RU"/>
        </w:rPr>
        <w:t> — это подводит детей к пониманию, что слова в предложении связаны по смыслу, согласованы грамматически, расположены в определённом порядке.</w:t>
      </w:r>
    </w:p>
    <w:p w:rsidR="00134470" w:rsidRPr="00134470" w:rsidRDefault="00134470" w:rsidP="00134470">
      <w:pPr>
        <w:widowControl/>
        <w:autoSpaceDE/>
        <w:autoSpaceDN/>
        <w:jc w:val="both"/>
        <w:rPr>
          <w:sz w:val="28"/>
          <w:szCs w:val="28"/>
          <w:lang w:eastAsia="ru-RU"/>
        </w:rPr>
      </w:pPr>
      <w:r w:rsidRPr="00134470">
        <w:rPr>
          <w:sz w:val="28"/>
          <w:szCs w:val="28"/>
          <w:lang w:eastAsia="ru-RU"/>
        </w:rPr>
        <w:t> </w:t>
      </w:r>
    </w:p>
    <w:p w:rsidR="00134470" w:rsidRPr="00134470" w:rsidRDefault="00134470" w:rsidP="00134470">
      <w:pPr>
        <w:widowControl/>
        <w:autoSpaceDE/>
        <w:autoSpaceDN/>
        <w:jc w:val="both"/>
        <w:outlineLvl w:val="1"/>
        <w:rPr>
          <w:b/>
          <w:bCs/>
          <w:color w:val="333333"/>
          <w:sz w:val="28"/>
          <w:szCs w:val="28"/>
          <w:lang w:eastAsia="ru-RU"/>
        </w:rPr>
      </w:pPr>
      <w:r w:rsidRPr="00134470">
        <w:rPr>
          <w:b/>
          <w:bCs/>
          <w:color w:val="333333"/>
          <w:sz w:val="28"/>
          <w:szCs w:val="28"/>
          <w:lang w:eastAsia="ru-RU"/>
        </w:rPr>
        <w:t>Текст</w:t>
      </w:r>
    </w:p>
    <w:p w:rsidR="00134470" w:rsidRPr="00134470" w:rsidRDefault="00134470" w:rsidP="0010537E">
      <w:pPr>
        <w:widowControl/>
        <w:numPr>
          <w:ilvl w:val="0"/>
          <w:numId w:val="54"/>
        </w:numPr>
        <w:autoSpaceDE/>
        <w:autoSpaceDN/>
        <w:ind w:left="0"/>
        <w:jc w:val="both"/>
        <w:rPr>
          <w:sz w:val="28"/>
          <w:szCs w:val="28"/>
          <w:lang w:eastAsia="ru-RU"/>
        </w:rPr>
      </w:pPr>
      <w:r w:rsidRPr="00134470">
        <w:rPr>
          <w:b/>
          <w:bCs/>
          <w:sz w:val="28"/>
          <w:szCs w:val="28"/>
          <w:lang w:eastAsia="ru-RU"/>
        </w:rPr>
        <w:t>Поэтапная работа с текстом</w:t>
      </w:r>
      <w:r w:rsidRPr="00134470">
        <w:rPr>
          <w:sz w:val="28"/>
          <w:szCs w:val="28"/>
          <w:lang w:eastAsia="ru-RU"/>
        </w:rPr>
        <w:t>:</w:t>
      </w:r>
    </w:p>
    <w:p w:rsidR="00134470" w:rsidRPr="00134470" w:rsidRDefault="00134470" w:rsidP="0010537E">
      <w:pPr>
        <w:widowControl/>
        <w:numPr>
          <w:ilvl w:val="1"/>
          <w:numId w:val="54"/>
        </w:numPr>
        <w:autoSpaceDE/>
        <w:autoSpaceDN/>
        <w:ind w:left="0"/>
        <w:jc w:val="both"/>
        <w:rPr>
          <w:sz w:val="28"/>
          <w:szCs w:val="28"/>
          <w:lang w:eastAsia="ru-RU"/>
        </w:rPr>
      </w:pPr>
      <w:r w:rsidRPr="00134470">
        <w:rPr>
          <w:bCs/>
          <w:i/>
          <w:sz w:val="28"/>
          <w:szCs w:val="28"/>
          <w:lang w:eastAsia="ru-RU"/>
        </w:rPr>
        <w:t>Восприятие</w:t>
      </w:r>
      <w:r w:rsidRPr="00134470">
        <w:rPr>
          <w:sz w:val="28"/>
          <w:szCs w:val="28"/>
          <w:lang w:eastAsia="ru-RU"/>
        </w:rPr>
        <w:t> — зачитать текст, сопровождая рассказ выразительной мимикой и интонацией, показать иллюстрации, объяснить сложные слова.</w:t>
      </w:r>
    </w:p>
    <w:p w:rsidR="00134470" w:rsidRPr="00134470" w:rsidRDefault="00134470" w:rsidP="0010537E">
      <w:pPr>
        <w:widowControl/>
        <w:numPr>
          <w:ilvl w:val="1"/>
          <w:numId w:val="54"/>
        </w:numPr>
        <w:autoSpaceDE/>
        <w:autoSpaceDN/>
        <w:ind w:left="0"/>
        <w:jc w:val="both"/>
        <w:rPr>
          <w:sz w:val="28"/>
          <w:szCs w:val="28"/>
          <w:lang w:eastAsia="ru-RU"/>
        </w:rPr>
      </w:pPr>
      <w:r w:rsidRPr="00134470">
        <w:rPr>
          <w:bCs/>
          <w:i/>
          <w:sz w:val="28"/>
          <w:szCs w:val="28"/>
          <w:lang w:eastAsia="ru-RU"/>
        </w:rPr>
        <w:t>Анализ</w:t>
      </w:r>
      <w:r w:rsidRPr="00134470">
        <w:rPr>
          <w:sz w:val="28"/>
          <w:szCs w:val="28"/>
          <w:lang w:eastAsia="ru-RU"/>
        </w:rPr>
        <w:t> — обсудить с детьми содержание текста: кто герои, что с ними произошло, какие события важны. Задавать наводящие вопросы, например: «Почему Маша пошла в лес?», «Что сделал волк?».</w:t>
      </w:r>
    </w:p>
    <w:p w:rsidR="00134470" w:rsidRPr="00134470" w:rsidRDefault="00134470" w:rsidP="0010537E">
      <w:pPr>
        <w:widowControl/>
        <w:numPr>
          <w:ilvl w:val="1"/>
          <w:numId w:val="54"/>
        </w:numPr>
        <w:autoSpaceDE/>
        <w:autoSpaceDN/>
        <w:ind w:left="0"/>
        <w:jc w:val="both"/>
        <w:rPr>
          <w:sz w:val="28"/>
          <w:szCs w:val="28"/>
          <w:lang w:eastAsia="ru-RU"/>
        </w:rPr>
      </w:pPr>
      <w:r w:rsidRPr="00134470">
        <w:rPr>
          <w:bCs/>
          <w:i/>
          <w:sz w:val="28"/>
          <w:szCs w:val="28"/>
          <w:lang w:eastAsia="ru-RU"/>
        </w:rPr>
        <w:t>Воспроизведение</w:t>
      </w:r>
      <w:r w:rsidRPr="00134470">
        <w:rPr>
          <w:sz w:val="28"/>
          <w:szCs w:val="28"/>
          <w:lang w:eastAsia="ru-RU"/>
        </w:rPr>
        <w:t> — предложить пересказать текст, помогая вопросами или подсказками. Использовать картинки для поддержания последовательности пересказа.</w:t>
      </w:r>
    </w:p>
    <w:p w:rsidR="00134470" w:rsidRPr="00134470" w:rsidRDefault="00134470" w:rsidP="0010537E">
      <w:pPr>
        <w:widowControl/>
        <w:numPr>
          <w:ilvl w:val="1"/>
          <w:numId w:val="54"/>
        </w:numPr>
        <w:autoSpaceDE/>
        <w:autoSpaceDN/>
        <w:ind w:left="0"/>
        <w:jc w:val="both"/>
        <w:rPr>
          <w:sz w:val="28"/>
          <w:szCs w:val="28"/>
          <w:lang w:eastAsia="ru-RU"/>
        </w:rPr>
      </w:pPr>
      <w:r w:rsidRPr="00134470">
        <w:rPr>
          <w:bCs/>
          <w:i/>
          <w:sz w:val="28"/>
          <w:szCs w:val="28"/>
          <w:lang w:eastAsia="ru-RU"/>
        </w:rPr>
        <w:t>Творческая переработка</w:t>
      </w:r>
      <w:r w:rsidRPr="00134470">
        <w:rPr>
          <w:sz w:val="28"/>
          <w:szCs w:val="28"/>
          <w:lang w:eastAsia="ru-RU"/>
        </w:rPr>
        <w:t> — предложить придумать продолжение истории, попросить детей изменить сюжет.</w:t>
      </w:r>
    </w:p>
    <w:p w:rsidR="00134470" w:rsidRDefault="00134470" w:rsidP="00134470">
      <w:pPr>
        <w:widowControl/>
        <w:autoSpaceDE/>
        <w:autoSpaceDN/>
        <w:jc w:val="both"/>
        <w:outlineLvl w:val="1"/>
        <w:rPr>
          <w:b/>
          <w:bCs/>
          <w:color w:val="333333"/>
          <w:sz w:val="28"/>
          <w:szCs w:val="28"/>
          <w:lang w:eastAsia="ru-RU"/>
        </w:rPr>
      </w:pPr>
    </w:p>
    <w:p w:rsidR="00134470" w:rsidRDefault="00134470" w:rsidP="00134470">
      <w:pPr>
        <w:widowControl/>
        <w:autoSpaceDE/>
        <w:autoSpaceDN/>
        <w:jc w:val="both"/>
        <w:outlineLvl w:val="1"/>
        <w:rPr>
          <w:b/>
          <w:bCs/>
          <w:color w:val="333333"/>
          <w:sz w:val="28"/>
          <w:szCs w:val="28"/>
          <w:lang w:eastAsia="ru-RU"/>
        </w:rPr>
      </w:pPr>
    </w:p>
    <w:p w:rsidR="00134470" w:rsidRPr="00134470" w:rsidRDefault="00134470" w:rsidP="00134470">
      <w:pPr>
        <w:widowControl/>
        <w:autoSpaceDE/>
        <w:autoSpaceDN/>
        <w:jc w:val="both"/>
        <w:outlineLvl w:val="1"/>
        <w:rPr>
          <w:b/>
          <w:bCs/>
          <w:color w:val="333333"/>
          <w:sz w:val="28"/>
          <w:szCs w:val="28"/>
          <w:lang w:eastAsia="ru-RU"/>
        </w:rPr>
      </w:pPr>
      <w:r w:rsidRPr="00134470">
        <w:rPr>
          <w:b/>
          <w:bCs/>
          <w:color w:val="333333"/>
          <w:sz w:val="28"/>
          <w:szCs w:val="28"/>
          <w:lang w:eastAsia="ru-RU"/>
        </w:rPr>
        <w:t>Культура речи</w:t>
      </w:r>
    </w:p>
    <w:p w:rsidR="00134470" w:rsidRPr="00134470" w:rsidRDefault="00134470" w:rsidP="0010537E">
      <w:pPr>
        <w:widowControl/>
        <w:numPr>
          <w:ilvl w:val="0"/>
          <w:numId w:val="55"/>
        </w:numPr>
        <w:autoSpaceDE/>
        <w:autoSpaceDN/>
        <w:ind w:left="0"/>
        <w:jc w:val="both"/>
        <w:rPr>
          <w:sz w:val="28"/>
          <w:szCs w:val="28"/>
          <w:lang w:eastAsia="ru-RU"/>
        </w:rPr>
      </w:pPr>
      <w:r w:rsidRPr="00134470">
        <w:rPr>
          <w:b/>
          <w:bCs/>
          <w:sz w:val="28"/>
          <w:szCs w:val="28"/>
          <w:lang w:eastAsia="ru-RU"/>
        </w:rPr>
        <w:t>Словарная работа</w:t>
      </w:r>
      <w:r w:rsidRPr="00134470">
        <w:rPr>
          <w:sz w:val="28"/>
          <w:szCs w:val="28"/>
          <w:lang w:eastAsia="ru-RU"/>
        </w:rPr>
        <w:t> — осмысление значения новых слов, расширение содержания уже знакомых слов. Например:</w:t>
      </w:r>
    </w:p>
    <w:p w:rsidR="00134470" w:rsidRPr="00134470" w:rsidRDefault="00134470" w:rsidP="0010537E">
      <w:pPr>
        <w:widowControl/>
        <w:numPr>
          <w:ilvl w:val="1"/>
          <w:numId w:val="55"/>
        </w:numPr>
        <w:autoSpaceDE/>
        <w:autoSpaceDN/>
        <w:ind w:left="0"/>
        <w:jc w:val="both"/>
        <w:rPr>
          <w:sz w:val="28"/>
          <w:szCs w:val="28"/>
          <w:lang w:eastAsia="ru-RU"/>
        </w:rPr>
      </w:pPr>
      <w:r w:rsidRPr="00134470">
        <w:rPr>
          <w:bCs/>
          <w:i/>
          <w:sz w:val="28"/>
          <w:szCs w:val="28"/>
          <w:lang w:eastAsia="ru-RU"/>
        </w:rPr>
        <w:t>Упражнение «Закончи фразу»</w:t>
      </w:r>
      <w:r w:rsidRPr="00134470">
        <w:rPr>
          <w:sz w:val="28"/>
          <w:szCs w:val="28"/>
          <w:lang w:eastAsia="ru-RU"/>
        </w:rPr>
        <w:t> — взрослый называет словосочетания, делая паузы, ребёнок должен сказать слово, которое пропустил взрослый.</w:t>
      </w:r>
    </w:p>
    <w:p w:rsidR="00134470" w:rsidRPr="00134470" w:rsidRDefault="00134470" w:rsidP="0010537E">
      <w:pPr>
        <w:widowControl/>
        <w:numPr>
          <w:ilvl w:val="1"/>
          <w:numId w:val="55"/>
        </w:numPr>
        <w:autoSpaceDE/>
        <w:autoSpaceDN/>
        <w:ind w:left="0"/>
        <w:jc w:val="both"/>
        <w:rPr>
          <w:sz w:val="28"/>
          <w:szCs w:val="28"/>
          <w:lang w:eastAsia="ru-RU"/>
        </w:rPr>
      </w:pPr>
      <w:r w:rsidRPr="00134470">
        <w:rPr>
          <w:bCs/>
          <w:i/>
          <w:sz w:val="28"/>
          <w:szCs w:val="28"/>
          <w:lang w:eastAsia="ru-RU"/>
        </w:rPr>
        <w:t>Упражнение «Скажи по-другому»</w:t>
      </w:r>
      <w:r w:rsidRPr="00134470">
        <w:rPr>
          <w:i/>
          <w:sz w:val="28"/>
          <w:szCs w:val="28"/>
          <w:lang w:eastAsia="ru-RU"/>
        </w:rPr>
        <w:t> </w:t>
      </w:r>
      <w:r w:rsidRPr="00134470">
        <w:rPr>
          <w:sz w:val="28"/>
          <w:szCs w:val="28"/>
          <w:lang w:eastAsia="ru-RU"/>
        </w:rPr>
        <w:t>— упражнение в подборе слов, близких по смыслу.</w:t>
      </w:r>
    </w:p>
    <w:p w:rsidR="003A2EA9" w:rsidRDefault="003A2EA9" w:rsidP="00134470">
      <w:pPr>
        <w:pStyle w:val="a3"/>
        <w:jc w:val="both"/>
        <w:rPr>
          <w:sz w:val="28"/>
          <w:szCs w:val="28"/>
        </w:rPr>
      </w:pPr>
    </w:p>
    <w:p w:rsidR="0091613A" w:rsidRDefault="0091613A" w:rsidP="0091613A">
      <w:pPr>
        <w:pStyle w:val="a3"/>
        <w:jc w:val="center"/>
        <w:rPr>
          <w:b/>
          <w:sz w:val="28"/>
          <w:szCs w:val="28"/>
        </w:rPr>
      </w:pPr>
    </w:p>
    <w:p w:rsidR="003A2EA9" w:rsidRDefault="0091613A" w:rsidP="0091613A">
      <w:pPr>
        <w:pStyle w:val="a3"/>
        <w:jc w:val="center"/>
        <w:rPr>
          <w:b/>
          <w:sz w:val="28"/>
          <w:szCs w:val="28"/>
        </w:rPr>
      </w:pPr>
      <w:r>
        <w:rPr>
          <w:b/>
          <w:sz w:val="28"/>
          <w:szCs w:val="28"/>
        </w:rPr>
        <w:t>ОРГАНИЗАЦИЯ ПРОЕКТНОЙ И УЧЕБНО-ИССЛЕДОВАТЕЛЬСКОЙ ДЕЯТЕЛЬНОСТИ</w:t>
      </w:r>
    </w:p>
    <w:p w:rsidR="0091613A" w:rsidRPr="0091613A" w:rsidRDefault="0091613A" w:rsidP="0091613A">
      <w:pPr>
        <w:pStyle w:val="a3"/>
        <w:jc w:val="center"/>
        <w:rPr>
          <w:b/>
          <w:sz w:val="28"/>
          <w:szCs w:val="28"/>
        </w:rPr>
      </w:pPr>
    </w:p>
    <w:p w:rsidR="00B14D9C" w:rsidRPr="00B14D9C" w:rsidRDefault="00B14D9C" w:rsidP="0091613A">
      <w:pPr>
        <w:widowControl/>
        <w:shd w:val="clear" w:color="auto" w:fill="FFFFFF"/>
        <w:autoSpaceDE/>
        <w:autoSpaceDN/>
        <w:ind w:firstLine="254"/>
        <w:jc w:val="both"/>
        <w:rPr>
          <w:color w:val="333333"/>
          <w:sz w:val="28"/>
          <w:szCs w:val="28"/>
          <w:lang w:eastAsia="ru-RU"/>
        </w:rPr>
      </w:pPr>
      <w:r w:rsidRPr="0091613A">
        <w:rPr>
          <w:bCs/>
          <w:color w:val="333333"/>
          <w:sz w:val="28"/>
          <w:szCs w:val="28"/>
          <w:lang w:eastAsia="ru-RU"/>
        </w:rPr>
        <w:t>Организация проектной и исследовательской деятельности обучающихся на уроках развития речи с тяжёлыми нарушениями речи (ТНР) в 5–9 классах</w:t>
      </w:r>
      <w:r w:rsidRPr="00B14D9C">
        <w:rPr>
          <w:color w:val="333333"/>
          <w:sz w:val="28"/>
          <w:szCs w:val="28"/>
          <w:lang w:eastAsia="ru-RU"/>
        </w:rPr>
        <w:t> предполагает создание специальных условий обучения и воспитания, которые учитывают особые образовательные потребности, особенности психофизического развития и индивидуальные возможности учеников. </w:t>
      </w:r>
    </w:p>
    <w:p w:rsidR="0091613A" w:rsidRPr="0091613A" w:rsidRDefault="0091613A" w:rsidP="00B14D9C">
      <w:pPr>
        <w:widowControl/>
        <w:shd w:val="clear" w:color="auto" w:fill="FFFFFF"/>
        <w:autoSpaceDE/>
        <w:autoSpaceDN/>
        <w:jc w:val="both"/>
        <w:rPr>
          <w:b/>
          <w:bCs/>
          <w:color w:val="333333"/>
          <w:sz w:val="28"/>
          <w:szCs w:val="28"/>
          <w:lang w:eastAsia="ru-RU"/>
        </w:rPr>
      </w:pPr>
    </w:p>
    <w:p w:rsidR="00B14D9C" w:rsidRPr="0091613A" w:rsidRDefault="00B14D9C" w:rsidP="00B14D9C">
      <w:pPr>
        <w:widowControl/>
        <w:shd w:val="clear" w:color="auto" w:fill="FFFFFF"/>
        <w:autoSpaceDE/>
        <w:autoSpaceDN/>
        <w:jc w:val="both"/>
        <w:rPr>
          <w:b/>
          <w:color w:val="333333"/>
          <w:sz w:val="28"/>
          <w:szCs w:val="28"/>
          <w:lang w:eastAsia="ru-RU"/>
        </w:rPr>
      </w:pPr>
      <w:r w:rsidRPr="0091613A">
        <w:rPr>
          <w:b/>
          <w:bCs/>
          <w:color w:val="333333"/>
          <w:sz w:val="28"/>
          <w:szCs w:val="28"/>
          <w:lang w:eastAsia="ru-RU"/>
        </w:rPr>
        <w:t>Некоторые методы организации деятельности:</w:t>
      </w:r>
    </w:p>
    <w:p w:rsidR="00B14D9C" w:rsidRPr="00B14D9C" w:rsidRDefault="00B14D9C" w:rsidP="0010537E">
      <w:pPr>
        <w:widowControl/>
        <w:numPr>
          <w:ilvl w:val="0"/>
          <w:numId w:val="56"/>
        </w:numPr>
        <w:shd w:val="clear" w:color="auto" w:fill="FFFFFF"/>
        <w:autoSpaceDE/>
        <w:autoSpaceDN/>
        <w:ind w:left="0"/>
        <w:jc w:val="both"/>
        <w:rPr>
          <w:color w:val="333333"/>
          <w:sz w:val="28"/>
          <w:szCs w:val="28"/>
          <w:lang w:eastAsia="ru-RU"/>
        </w:rPr>
      </w:pPr>
      <w:r w:rsidRPr="0091613A">
        <w:rPr>
          <w:bCs/>
          <w:i/>
          <w:color w:val="333333"/>
          <w:sz w:val="28"/>
          <w:szCs w:val="28"/>
          <w:lang w:eastAsia="ru-RU"/>
        </w:rPr>
        <w:t>Использование дифференцированной помощи</w:t>
      </w:r>
      <w:r w:rsidRPr="0091613A">
        <w:rPr>
          <w:i/>
          <w:color w:val="333333"/>
          <w:sz w:val="28"/>
          <w:szCs w:val="28"/>
          <w:lang w:eastAsia="ru-RU"/>
        </w:rPr>
        <w:t>.</w:t>
      </w:r>
      <w:r w:rsidRPr="00B14D9C">
        <w:rPr>
          <w:color w:val="333333"/>
          <w:sz w:val="28"/>
          <w:szCs w:val="28"/>
          <w:lang w:eastAsia="ru-RU"/>
        </w:rPr>
        <w:t xml:space="preserve"> Это может быть инструкция учителя, опора на жизненный опыт ребёнка, использование наглядных и дидактических материалов.</w:t>
      </w:r>
    </w:p>
    <w:p w:rsidR="00B14D9C" w:rsidRPr="00B14D9C" w:rsidRDefault="00B14D9C" w:rsidP="0010537E">
      <w:pPr>
        <w:widowControl/>
        <w:numPr>
          <w:ilvl w:val="0"/>
          <w:numId w:val="56"/>
        </w:numPr>
        <w:shd w:val="clear" w:color="auto" w:fill="FFFFFF"/>
        <w:autoSpaceDE/>
        <w:autoSpaceDN/>
        <w:ind w:left="0"/>
        <w:jc w:val="both"/>
        <w:rPr>
          <w:color w:val="333333"/>
          <w:sz w:val="28"/>
          <w:szCs w:val="28"/>
          <w:lang w:eastAsia="ru-RU"/>
        </w:rPr>
      </w:pPr>
      <w:r w:rsidRPr="0091613A">
        <w:rPr>
          <w:bCs/>
          <w:i/>
          <w:color w:val="333333"/>
          <w:sz w:val="28"/>
          <w:szCs w:val="28"/>
          <w:lang w:eastAsia="ru-RU"/>
        </w:rPr>
        <w:t>Пооперационное выполнение действий</w:t>
      </w:r>
      <w:r w:rsidRPr="0091613A">
        <w:rPr>
          <w:i/>
          <w:color w:val="333333"/>
          <w:sz w:val="28"/>
          <w:szCs w:val="28"/>
          <w:lang w:eastAsia="ru-RU"/>
        </w:rPr>
        <w:t>.</w:t>
      </w:r>
      <w:r w:rsidRPr="00B14D9C">
        <w:rPr>
          <w:color w:val="333333"/>
          <w:sz w:val="28"/>
          <w:szCs w:val="28"/>
          <w:lang w:eastAsia="ru-RU"/>
        </w:rPr>
        <w:t xml:space="preserve"> Оно способствует наработке способа действия, формированию динамического стереотипа, что важно для развития языковых умений и навыков у обучающихся с ТНР.</w:t>
      </w:r>
    </w:p>
    <w:p w:rsidR="00B14D9C" w:rsidRPr="00B14D9C" w:rsidRDefault="00B14D9C" w:rsidP="0010537E">
      <w:pPr>
        <w:widowControl/>
        <w:numPr>
          <w:ilvl w:val="0"/>
          <w:numId w:val="56"/>
        </w:numPr>
        <w:shd w:val="clear" w:color="auto" w:fill="FFFFFF"/>
        <w:autoSpaceDE/>
        <w:autoSpaceDN/>
        <w:ind w:left="0"/>
        <w:jc w:val="both"/>
        <w:rPr>
          <w:color w:val="333333"/>
          <w:sz w:val="28"/>
          <w:szCs w:val="28"/>
          <w:lang w:eastAsia="ru-RU"/>
        </w:rPr>
      </w:pPr>
      <w:r w:rsidRPr="0091613A">
        <w:rPr>
          <w:bCs/>
          <w:i/>
          <w:color w:val="333333"/>
          <w:sz w:val="28"/>
          <w:szCs w:val="28"/>
          <w:lang w:eastAsia="ru-RU"/>
        </w:rPr>
        <w:t>Групповая работа</w:t>
      </w:r>
      <w:r w:rsidRPr="0091613A">
        <w:rPr>
          <w:i/>
          <w:color w:val="333333"/>
          <w:sz w:val="28"/>
          <w:szCs w:val="28"/>
          <w:lang w:eastAsia="ru-RU"/>
        </w:rPr>
        <w:t>.</w:t>
      </w:r>
      <w:r w:rsidRPr="00B14D9C">
        <w:rPr>
          <w:color w:val="333333"/>
          <w:sz w:val="28"/>
          <w:szCs w:val="28"/>
          <w:lang w:eastAsia="ru-RU"/>
        </w:rPr>
        <w:t xml:space="preserve"> Она позволяет приобретать коммуникативные навыки и умения: работа в группе в разнообразных качествах (ролях), рассмотрение различных точек зрения на одну проблему, организация взаимодействия между участниками проекта.</w:t>
      </w:r>
    </w:p>
    <w:p w:rsidR="00B14D9C" w:rsidRPr="00B14D9C" w:rsidRDefault="00B14D9C" w:rsidP="0010537E">
      <w:pPr>
        <w:widowControl/>
        <w:numPr>
          <w:ilvl w:val="0"/>
          <w:numId w:val="56"/>
        </w:numPr>
        <w:shd w:val="clear" w:color="auto" w:fill="FFFFFF"/>
        <w:autoSpaceDE/>
        <w:autoSpaceDN/>
        <w:ind w:left="0"/>
        <w:jc w:val="both"/>
        <w:rPr>
          <w:color w:val="333333"/>
          <w:sz w:val="28"/>
          <w:szCs w:val="28"/>
          <w:lang w:eastAsia="ru-RU"/>
        </w:rPr>
      </w:pPr>
      <w:r w:rsidRPr="0091613A">
        <w:rPr>
          <w:bCs/>
          <w:i/>
          <w:color w:val="333333"/>
          <w:sz w:val="28"/>
          <w:szCs w:val="28"/>
          <w:lang w:eastAsia="ru-RU"/>
        </w:rPr>
        <w:t>Использование коммуникативных игр</w:t>
      </w:r>
      <w:r w:rsidRPr="0091613A">
        <w:rPr>
          <w:i/>
          <w:color w:val="333333"/>
          <w:sz w:val="28"/>
          <w:szCs w:val="28"/>
          <w:lang w:eastAsia="ru-RU"/>
        </w:rPr>
        <w:t>.</w:t>
      </w:r>
      <w:r w:rsidRPr="00B14D9C">
        <w:rPr>
          <w:color w:val="333333"/>
          <w:sz w:val="28"/>
          <w:szCs w:val="28"/>
          <w:lang w:eastAsia="ru-RU"/>
        </w:rPr>
        <w:t xml:space="preserve"> Они оказывают комплексное воздействие на развитие речевых, психических и физических навыков детей.</w:t>
      </w:r>
    </w:p>
    <w:p w:rsidR="00B14D9C" w:rsidRPr="00B14D9C" w:rsidRDefault="00B14D9C" w:rsidP="0010537E">
      <w:pPr>
        <w:widowControl/>
        <w:numPr>
          <w:ilvl w:val="0"/>
          <w:numId w:val="56"/>
        </w:numPr>
        <w:shd w:val="clear" w:color="auto" w:fill="FFFFFF"/>
        <w:autoSpaceDE/>
        <w:autoSpaceDN/>
        <w:ind w:left="0"/>
        <w:jc w:val="both"/>
        <w:rPr>
          <w:color w:val="333333"/>
          <w:sz w:val="28"/>
          <w:szCs w:val="28"/>
          <w:lang w:eastAsia="ru-RU"/>
        </w:rPr>
      </w:pPr>
      <w:r w:rsidRPr="0091613A">
        <w:rPr>
          <w:bCs/>
          <w:i/>
          <w:color w:val="333333"/>
          <w:sz w:val="28"/>
          <w:szCs w:val="28"/>
          <w:lang w:eastAsia="ru-RU"/>
        </w:rPr>
        <w:t>Проведение динамических пауз</w:t>
      </w:r>
      <w:r w:rsidRPr="00B14D9C">
        <w:rPr>
          <w:color w:val="333333"/>
          <w:sz w:val="28"/>
          <w:szCs w:val="28"/>
          <w:lang w:eastAsia="ru-RU"/>
        </w:rPr>
        <w:t>. Они помогают учитывать особенности развития обучающихся данной категории.</w:t>
      </w:r>
    </w:p>
    <w:p w:rsidR="00B14D9C" w:rsidRPr="00B14D9C" w:rsidRDefault="00B14D9C" w:rsidP="00B14D9C">
      <w:pPr>
        <w:widowControl/>
        <w:shd w:val="clear" w:color="auto" w:fill="FFFFFF"/>
        <w:autoSpaceDE/>
        <w:autoSpaceDN/>
        <w:jc w:val="both"/>
        <w:rPr>
          <w:color w:val="333333"/>
          <w:sz w:val="28"/>
          <w:szCs w:val="28"/>
          <w:lang w:eastAsia="ru-RU"/>
        </w:rPr>
      </w:pPr>
      <w:r w:rsidRPr="00B14D9C">
        <w:rPr>
          <w:color w:val="333333"/>
          <w:sz w:val="28"/>
          <w:szCs w:val="28"/>
          <w:lang w:eastAsia="ru-RU"/>
        </w:rPr>
        <w:t> </w:t>
      </w:r>
    </w:p>
    <w:p w:rsidR="00B14D9C" w:rsidRPr="00B14D9C" w:rsidRDefault="00B14D9C" w:rsidP="00B14D9C">
      <w:pPr>
        <w:widowControl/>
        <w:shd w:val="clear" w:color="auto" w:fill="FFFFFF"/>
        <w:autoSpaceDE/>
        <w:autoSpaceDN/>
        <w:jc w:val="both"/>
        <w:rPr>
          <w:color w:val="333333"/>
          <w:sz w:val="28"/>
          <w:szCs w:val="28"/>
          <w:lang w:eastAsia="ru-RU"/>
        </w:rPr>
      </w:pPr>
      <w:r w:rsidRPr="00B14D9C">
        <w:rPr>
          <w:b/>
          <w:bCs/>
          <w:color w:val="333333"/>
          <w:sz w:val="28"/>
          <w:szCs w:val="28"/>
          <w:lang w:eastAsia="ru-RU"/>
        </w:rPr>
        <w:t>Некоторые виды деятельности, которые можно использовать:</w:t>
      </w:r>
    </w:p>
    <w:p w:rsidR="00B14D9C" w:rsidRPr="00B14D9C" w:rsidRDefault="00B14D9C" w:rsidP="0010537E">
      <w:pPr>
        <w:widowControl/>
        <w:numPr>
          <w:ilvl w:val="0"/>
          <w:numId w:val="57"/>
        </w:numPr>
        <w:shd w:val="clear" w:color="auto" w:fill="FFFFFF"/>
        <w:autoSpaceDE/>
        <w:autoSpaceDN/>
        <w:ind w:left="0"/>
        <w:jc w:val="both"/>
        <w:rPr>
          <w:color w:val="333333"/>
          <w:sz w:val="28"/>
          <w:szCs w:val="28"/>
          <w:lang w:eastAsia="ru-RU"/>
        </w:rPr>
      </w:pPr>
      <w:r w:rsidRPr="0091613A">
        <w:rPr>
          <w:bCs/>
          <w:i/>
          <w:color w:val="333333"/>
          <w:sz w:val="28"/>
          <w:szCs w:val="28"/>
          <w:lang w:eastAsia="ru-RU"/>
        </w:rPr>
        <w:t>Создание устных монологических высказываний</w:t>
      </w:r>
      <w:r w:rsidRPr="0091613A">
        <w:rPr>
          <w:i/>
          <w:color w:val="333333"/>
          <w:sz w:val="28"/>
          <w:szCs w:val="28"/>
          <w:lang w:eastAsia="ru-RU"/>
        </w:rPr>
        <w:t>.</w:t>
      </w:r>
      <w:r w:rsidRPr="00B14D9C">
        <w:rPr>
          <w:color w:val="333333"/>
          <w:sz w:val="28"/>
          <w:szCs w:val="28"/>
          <w:lang w:eastAsia="ru-RU"/>
        </w:rPr>
        <w:t xml:space="preserve"> Их учат создавать на основе жизненных наблюдений, чтения учебно-популярной, научно-учебной и художественной литературы.</w:t>
      </w:r>
    </w:p>
    <w:p w:rsidR="00B14D9C" w:rsidRPr="00B14D9C" w:rsidRDefault="00B14D9C" w:rsidP="0010537E">
      <w:pPr>
        <w:widowControl/>
        <w:numPr>
          <w:ilvl w:val="0"/>
          <w:numId w:val="57"/>
        </w:numPr>
        <w:shd w:val="clear" w:color="auto" w:fill="FFFFFF"/>
        <w:autoSpaceDE/>
        <w:autoSpaceDN/>
        <w:ind w:left="0"/>
        <w:jc w:val="both"/>
        <w:rPr>
          <w:color w:val="333333"/>
          <w:sz w:val="28"/>
          <w:szCs w:val="28"/>
          <w:lang w:eastAsia="ru-RU"/>
        </w:rPr>
      </w:pPr>
      <w:r w:rsidRPr="0091613A">
        <w:rPr>
          <w:bCs/>
          <w:i/>
          <w:color w:val="333333"/>
          <w:sz w:val="28"/>
          <w:szCs w:val="28"/>
          <w:lang w:eastAsia="ru-RU"/>
        </w:rPr>
        <w:t>Работа с деформированным текстом</w:t>
      </w:r>
      <w:r w:rsidRPr="0091613A">
        <w:rPr>
          <w:i/>
          <w:color w:val="333333"/>
          <w:sz w:val="28"/>
          <w:szCs w:val="28"/>
          <w:lang w:eastAsia="ru-RU"/>
        </w:rPr>
        <w:t>.</w:t>
      </w:r>
      <w:r w:rsidRPr="00B14D9C">
        <w:rPr>
          <w:color w:val="333333"/>
          <w:sz w:val="28"/>
          <w:szCs w:val="28"/>
          <w:lang w:eastAsia="ru-RU"/>
        </w:rPr>
        <w:t xml:space="preserve"> После предварительного анализа ученикам предлагают восстановить текст и скорректировать его с опорой на образец в устной или письменной форме с учётом структуры нарушения.</w:t>
      </w:r>
    </w:p>
    <w:p w:rsidR="00B14D9C" w:rsidRPr="00B14D9C" w:rsidRDefault="00B14D9C" w:rsidP="0010537E">
      <w:pPr>
        <w:widowControl/>
        <w:numPr>
          <w:ilvl w:val="0"/>
          <w:numId w:val="57"/>
        </w:numPr>
        <w:shd w:val="clear" w:color="auto" w:fill="FFFFFF"/>
        <w:autoSpaceDE/>
        <w:autoSpaceDN/>
        <w:ind w:left="0"/>
        <w:jc w:val="both"/>
        <w:rPr>
          <w:color w:val="333333"/>
          <w:sz w:val="28"/>
          <w:szCs w:val="28"/>
          <w:lang w:eastAsia="ru-RU"/>
        </w:rPr>
      </w:pPr>
      <w:r w:rsidRPr="0091613A">
        <w:rPr>
          <w:bCs/>
          <w:i/>
          <w:color w:val="333333"/>
          <w:sz w:val="28"/>
          <w:szCs w:val="28"/>
          <w:lang w:eastAsia="ru-RU"/>
        </w:rPr>
        <w:t>Работа над текстом</w:t>
      </w:r>
      <w:r w:rsidRPr="0091613A">
        <w:rPr>
          <w:i/>
          <w:color w:val="333333"/>
          <w:sz w:val="28"/>
          <w:szCs w:val="28"/>
          <w:lang w:eastAsia="ru-RU"/>
        </w:rPr>
        <w:t>.</w:t>
      </w:r>
      <w:r w:rsidRPr="00B14D9C">
        <w:rPr>
          <w:color w:val="333333"/>
          <w:sz w:val="28"/>
          <w:szCs w:val="28"/>
          <w:lang w:eastAsia="ru-RU"/>
        </w:rPr>
        <w:t xml:space="preserve"> Предполагает организацию работы по развитию навыков понимания и продуцирования текстов различных жанров.</w:t>
      </w:r>
    </w:p>
    <w:p w:rsidR="00B14D9C" w:rsidRPr="008C41A4" w:rsidRDefault="00B14D9C" w:rsidP="00B14D9C">
      <w:pPr>
        <w:widowControl/>
        <w:shd w:val="clear" w:color="auto" w:fill="FFFFFF"/>
        <w:autoSpaceDE/>
        <w:autoSpaceDN/>
        <w:jc w:val="both"/>
        <w:rPr>
          <w:color w:val="333333"/>
          <w:sz w:val="28"/>
          <w:szCs w:val="28"/>
          <w:lang w:eastAsia="ru-RU"/>
        </w:rPr>
      </w:pPr>
      <w:r w:rsidRPr="00B14D9C">
        <w:rPr>
          <w:color w:val="333333"/>
          <w:sz w:val="28"/>
          <w:szCs w:val="28"/>
          <w:lang w:eastAsia="ru-RU"/>
        </w:rPr>
        <w:t> </w:t>
      </w:r>
    </w:p>
    <w:p w:rsidR="003A2EA9" w:rsidRDefault="003A2EA9" w:rsidP="00134470">
      <w:pPr>
        <w:pStyle w:val="a3"/>
        <w:jc w:val="both"/>
        <w:rPr>
          <w:sz w:val="28"/>
          <w:szCs w:val="28"/>
        </w:rPr>
      </w:pPr>
    </w:p>
    <w:p w:rsidR="003A2EA9" w:rsidRDefault="003A2EA9" w:rsidP="00134470">
      <w:pPr>
        <w:pStyle w:val="a3"/>
        <w:jc w:val="both"/>
        <w:rPr>
          <w:sz w:val="28"/>
          <w:szCs w:val="28"/>
        </w:rPr>
      </w:pPr>
    </w:p>
    <w:p w:rsidR="00705928" w:rsidRDefault="00705928" w:rsidP="00705928">
      <w:pPr>
        <w:pStyle w:val="1"/>
        <w:spacing w:before="67"/>
        <w:ind w:left="962"/>
        <w:jc w:val="center"/>
        <w:rPr>
          <w:spacing w:val="-2"/>
          <w:sz w:val="28"/>
          <w:szCs w:val="28"/>
        </w:rPr>
      </w:pPr>
      <w:r w:rsidRPr="0090274D">
        <w:rPr>
          <w:sz w:val="28"/>
          <w:szCs w:val="28"/>
        </w:rPr>
        <w:t>ОЦЕНИВАНИЕ</w:t>
      </w:r>
      <w:r w:rsidRPr="0090274D">
        <w:rPr>
          <w:spacing w:val="-3"/>
          <w:sz w:val="28"/>
          <w:szCs w:val="28"/>
        </w:rPr>
        <w:t xml:space="preserve"> </w:t>
      </w:r>
      <w:r w:rsidRPr="0090274D">
        <w:rPr>
          <w:sz w:val="28"/>
          <w:szCs w:val="28"/>
        </w:rPr>
        <w:t>ПЛАНИРУЕМЫХ</w:t>
      </w:r>
      <w:r w:rsidRPr="0090274D">
        <w:rPr>
          <w:spacing w:val="-2"/>
          <w:sz w:val="28"/>
          <w:szCs w:val="28"/>
        </w:rPr>
        <w:t xml:space="preserve"> </w:t>
      </w:r>
      <w:r w:rsidRPr="0090274D">
        <w:rPr>
          <w:sz w:val="28"/>
          <w:szCs w:val="28"/>
        </w:rPr>
        <w:t>ПРЕДМЕТНЫХ</w:t>
      </w:r>
      <w:r w:rsidRPr="0090274D">
        <w:rPr>
          <w:spacing w:val="-3"/>
          <w:sz w:val="28"/>
          <w:szCs w:val="28"/>
        </w:rPr>
        <w:t xml:space="preserve"> </w:t>
      </w:r>
      <w:r w:rsidRPr="0090274D">
        <w:rPr>
          <w:sz w:val="28"/>
          <w:szCs w:val="28"/>
        </w:rPr>
        <w:t>РЕЗУЛЬТАТОВ</w:t>
      </w:r>
      <w:r w:rsidRPr="0090274D">
        <w:rPr>
          <w:spacing w:val="-2"/>
          <w:sz w:val="28"/>
          <w:szCs w:val="28"/>
        </w:rPr>
        <w:t xml:space="preserve"> </w:t>
      </w:r>
      <w:r w:rsidRPr="0090274D">
        <w:rPr>
          <w:sz w:val="28"/>
          <w:szCs w:val="28"/>
        </w:rPr>
        <w:t>ОБУЧЕНИЯ</w:t>
      </w:r>
      <w:r w:rsidRPr="0090274D">
        <w:rPr>
          <w:spacing w:val="-4"/>
          <w:sz w:val="28"/>
          <w:szCs w:val="28"/>
        </w:rPr>
        <w:t xml:space="preserve"> </w:t>
      </w:r>
      <w:r w:rsidRPr="0090274D">
        <w:rPr>
          <w:sz w:val="28"/>
          <w:szCs w:val="28"/>
        </w:rPr>
        <w:t>В</w:t>
      </w:r>
      <w:r w:rsidRPr="0090274D">
        <w:rPr>
          <w:spacing w:val="-2"/>
          <w:sz w:val="28"/>
          <w:szCs w:val="28"/>
        </w:rPr>
        <w:t xml:space="preserve"> </w:t>
      </w:r>
      <w:r w:rsidRPr="0090274D">
        <w:rPr>
          <w:sz w:val="28"/>
          <w:szCs w:val="28"/>
        </w:rPr>
        <w:t>5</w:t>
      </w:r>
      <w:r w:rsidRPr="0090274D">
        <w:rPr>
          <w:spacing w:val="-1"/>
          <w:sz w:val="28"/>
          <w:szCs w:val="28"/>
        </w:rPr>
        <w:t xml:space="preserve"> </w:t>
      </w:r>
      <w:r w:rsidRPr="0090274D">
        <w:rPr>
          <w:sz w:val="28"/>
          <w:szCs w:val="28"/>
        </w:rPr>
        <w:t>–</w:t>
      </w:r>
      <w:r w:rsidRPr="0090274D">
        <w:rPr>
          <w:spacing w:val="-5"/>
          <w:sz w:val="28"/>
          <w:szCs w:val="28"/>
        </w:rPr>
        <w:t xml:space="preserve"> </w:t>
      </w:r>
      <w:r w:rsidRPr="0090274D">
        <w:rPr>
          <w:sz w:val="28"/>
          <w:szCs w:val="28"/>
        </w:rPr>
        <w:t>9</w:t>
      </w:r>
      <w:r w:rsidRPr="0090274D">
        <w:rPr>
          <w:spacing w:val="-2"/>
          <w:sz w:val="28"/>
          <w:szCs w:val="28"/>
        </w:rPr>
        <w:t xml:space="preserve"> КЛАССАХ</w:t>
      </w:r>
    </w:p>
    <w:p w:rsidR="00705928" w:rsidRPr="0090274D" w:rsidRDefault="00705928" w:rsidP="00705928">
      <w:pPr>
        <w:pStyle w:val="1"/>
        <w:spacing w:before="67"/>
        <w:ind w:left="962"/>
        <w:jc w:val="center"/>
        <w:rPr>
          <w:sz w:val="28"/>
          <w:szCs w:val="28"/>
        </w:rPr>
      </w:pPr>
    </w:p>
    <w:p w:rsidR="00705928" w:rsidRPr="0090274D" w:rsidRDefault="00705928" w:rsidP="00705928">
      <w:pPr>
        <w:pStyle w:val="a3"/>
        <w:ind w:right="407" w:firstLine="708"/>
        <w:jc w:val="both"/>
        <w:rPr>
          <w:sz w:val="28"/>
          <w:szCs w:val="28"/>
        </w:rPr>
      </w:pPr>
      <w:r w:rsidRPr="0090274D">
        <w:rPr>
          <w:sz w:val="28"/>
          <w:szCs w:val="28"/>
        </w:rP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rsidR="00705928" w:rsidRPr="0090274D" w:rsidRDefault="00705928" w:rsidP="00705928">
      <w:pPr>
        <w:pStyle w:val="a3"/>
        <w:ind w:right="404" w:firstLine="708"/>
        <w:jc w:val="both"/>
        <w:rPr>
          <w:sz w:val="28"/>
          <w:szCs w:val="28"/>
        </w:rPr>
      </w:pPr>
      <w:r w:rsidRPr="0090274D">
        <w:rPr>
          <w:sz w:val="28"/>
          <w:szCs w:val="28"/>
        </w:rPr>
        <w:t xml:space="preserve">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w:t>
      </w:r>
      <w:r w:rsidRPr="0090274D">
        <w:rPr>
          <w:spacing w:val="-2"/>
          <w:sz w:val="28"/>
          <w:szCs w:val="28"/>
        </w:rPr>
        <w:t>итоговым.</w:t>
      </w:r>
    </w:p>
    <w:p w:rsidR="00705928" w:rsidRPr="0090274D" w:rsidRDefault="00705928" w:rsidP="00705928">
      <w:pPr>
        <w:pStyle w:val="a3"/>
        <w:ind w:right="392" w:firstLine="708"/>
        <w:jc w:val="both"/>
        <w:rPr>
          <w:sz w:val="28"/>
          <w:szCs w:val="28"/>
        </w:rPr>
      </w:pPr>
      <w:r w:rsidRPr="0090274D">
        <w:rPr>
          <w:sz w:val="28"/>
          <w:szCs w:val="28"/>
        </w:rPr>
        <w:t>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rsidR="00705928" w:rsidRPr="0090274D" w:rsidRDefault="00705928" w:rsidP="00705928">
      <w:pPr>
        <w:pStyle w:val="a3"/>
        <w:ind w:right="396" w:firstLine="708"/>
        <w:jc w:val="both"/>
        <w:rPr>
          <w:sz w:val="28"/>
          <w:szCs w:val="28"/>
        </w:rPr>
      </w:pPr>
      <w:r w:rsidRPr="0090274D">
        <w:rPr>
          <w:sz w:val="28"/>
          <w:szCs w:val="28"/>
        </w:rPr>
        <w:t>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w:t>
      </w:r>
    </w:p>
    <w:p w:rsidR="00705928" w:rsidRPr="0090274D" w:rsidRDefault="00705928" w:rsidP="00705928">
      <w:pPr>
        <w:pStyle w:val="a3"/>
        <w:ind w:left="962"/>
        <w:jc w:val="both"/>
        <w:rPr>
          <w:sz w:val="28"/>
          <w:szCs w:val="28"/>
        </w:rPr>
      </w:pPr>
      <w:r w:rsidRPr="0090274D">
        <w:rPr>
          <w:sz w:val="28"/>
          <w:szCs w:val="28"/>
        </w:rPr>
        <w:t>Итоговый</w:t>
      </w:r>
      <w:r w:rsidRPr="0090274D">
        <w:rPr>
          <w:spacing w:val="-1"/>
          <w:sz w:val="28"/>
          <w:szCs w:val="28"/>
        </w:rPr>
        <w:t xml:space="preserve"> </w:t>
      </w:r>
      <w:r w:rsidRPr="0090274D">
        <w:rPr>
          <w:sz w:val="28"/>
          <w:szCs w:val="28"/>
        </w:rPr>
        <w:t>учет</w:t>
      </w:r>
      <w:r w:rsidRPr="0090274D">
        <w:rPr>
          <w:spacing w:val="-3"/>
          <w:sz w:val="28"/>
          <w:szCs w:val="28"/>
        </w:rPr>
        <w:t xml:space="preserve"> </w:t>
      </w:r>
      <w:r w:rsidRPr="0090274D">
        <w:rPr>
          <w:sz w:val="28"/>
          <w:szCs w:val="28"/>
        </w:rPr>
        <w:t>констатирует</w:t>
      </w:r>
      <w:r w:rsidRPr="0090274D">
        <w:rPr>
          <w:spacing w:val="2"/>
          <w:sz w:val="28"/>
          <w:szCs w:val="28"/>
        </w:rPr>
        <w:t xml:space="preserve"> </w:t>
      </w:r>
      <w:r w:rsidRPr="0090274D">
        <w:rPr>
          <w:sz w:val="28"/>
          <w:szCs w:val="28"/>
        </w:rPr>
        <w:t>усвоение</w:t>
      </w:r>
      <w:r w:rsidRPr="0090274D">
        <w:rPr>
          <w:spacing w:val="-3"/>
          <w:sz w:val="28"/>
          <w:szCs w:val="28"/>
        </w:rPr>
        <w:t xml:space="preserve"> </w:t>
      </w:r>
      <w:r w:rsidRPr="0090274D">
        <w:rPr>
          <w:sz w:val="28"/>
          <w:szCs w:val="28"/>
        </w:rPr>
        <w:t>материала</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целом</w:t>
      </w:r>
      <w:r w:rsidRPr="0090274D">
        <w:rPr>
          <w:spacing w:val="-2"/>
          <w:sz w:val="28"/>
          <w:szCs w:val="28"/>
        </w:rPr>
        <w:t xml:space="preserve"> </w:t>
      </w:r>
      <w:r w:rsidRPr="0090274D">
        <w:rPr>
          <w:sz w:val="28"/>
          <w:szCs w:val="28"/>
        </w:rPr>
        <w:t>по</w:t>
      </w:r>
      <w:r w:rsidRPr="0090274D">
        <w:rPr>
          <w:spacing w:val="-3"/>
          <w:sz w:val="28"/>
          <w:szCs w:val="28"/>
        </w:rPr>
        <w:t xml:space="preserve"> </w:t>
      </w:r>
      <w:r w:rsidRPr="0090274D">
        <w:rPr>
          <w:sz w:val="28"/>
          <w:szCs w:val="28"/>
        </w:rPr>
        <w:t>предмету</w:t>
      </w:r>
      <w:r w:rsidRPr="0090274D">
        <w:rPr>
          <w:spacing w:val="-1"/>
          <w:sz w:val="28"/>
          <w:szCs w:val="28"/>
        </w:rPr>
        <w:t xml:space="preserve"> </w:t>
      </w:r>
      <w:r w:rsidRPr="0090274D">
        <w:rPr>
          <w:sz w:val="28"/>
          <w:szCs w:val="28"/>
        </w:rPr>
        <w:t>«Развитие</w:t>
      </w:r>
      <w:r w:rsidRPr="0090274D">
        <w:rPr>
          <w:spacing w:val="-3"/>
          <w:sz w:val="28"/>
          <w:szCs w:val="28"/>
        </w:rPr>
        <w:t xml:space="preserve"> </w:t>
      </w:r>
      <w:r w:rsidRPr="0090274D">
        <w:rPr>
          <w:sz w:val="28"/>
          <w:szCs w:val="28"/>
        </w:rPr>
        <w:t>речи»</w:t>
      </w:r>
      <w:r w:rsidRPr="0090274D">
        <w:rPr>
          <w:spacing w:val="-11"/>
          <w:sz w:val="28"/>
          <w:szCs w:val="28"/>
        </w:rPr>
        <w:t xml:space="preserve"> </w:t>
      </w:r>
      <w:r w:rsidRPr="0090274D">
        <w:rPr>
          <w:sz w:val="28"/>
          <w:szCs w:val="28"/>
        </w:rPr>
        <w:t>на</w:t>
      </w:r>
      <w:r w:rsidRPr="0090274D">
        <w:rPr>
          <w:spacing w:val="-3"/>
          <w:sz w:val="28"/>
          <w:szCs w:val="28"/>
        </w:rPr>
        <w:t xml:space="preserve"> </w:t>
      </w:r>
      <w:r w:rsidRPr="0090274D">
        <w:rPr>
          <w:sz w:val="28"/>
          <w:szCs w:val="28"/>
        </w:rPr>
        <w:t>каждом</w:t>
      </w:r>
      <w:r w:rsidRPr="0090274D">
        <w:rPr>
          <w:spacing w:val="-4"/>
          <w:sz w:val="28"/>
          <w:szCs w:val="28"/>
        </w:rPr>
        <w:t xml:space="preserve"> </w:t>
      </w:r>
      <w:r w:rsidRPr="0090274D">
        <w:rPr>
          <w:sz w:val="28"/>
          <w:szCs w:val="28"/>
        </w:rPr>
        <w:t>этапе</w:t>
      </w:r>
      <w:r w:rsidRPr="0090274D">
        <w:rPr>
          <w:spacing w:val="-3"/>
          <w:sz w:val="28"/>
          <w:szCs w:val="28"/>
        </w:rPr>
        <w:t xml:space="preserve"> </w:t>
      </w:r>
      <w:r w:rsidRPr="0090274D">
        <w:rPr>
          <w:spacing w:val="-2"/>
          <w:sz w:val="28"/>
          <w:szCs w:val="28"/>
        </w:rPr>
        <w:t>обучения.</w:t>
      </w:r>
    </w:p>
    <w:p w:rsidR="00705928" w:rsidRPr="0090274D" w:rsidRDefault="00705928" w:rsidP="00705928">
      <w:pPr>
        <w:pStyle w:val="a3"/>
        <w:ind w:right="390" w:firstLine="708"/>
        <w:jc w:val="both"/>
        <w:rPr>
          <w:sz w:val="28"/>
          <w:szCs w:val="28"/>
        </w:rPr>
      </w:pPr>
      <w:r w:rsidRPr="0090274D">
        <w:rPr>
          <w:sz w:val="28"/>
          <w:szCs w:val="28"/>
        </w:rP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rsidR="00705928" w:rsidRPr="0090274D" w:rsidRDefault="00705928" w:rsidP="00705928">
      <w:pPr>
        <w:pStyle w:val="a3"/>
        <w:ind w:right="394" w:firstLine="708"/>
        <w:jc w:val="both"/>
        <w:rPr>
          <w:sz w:val="28"/>
          <w:szCs w:val="28"/>
        </w:rPr>
      </w:pPr>
      <w:r w:rsidRPr="0090274D">
        <w:rPr>
          <w:sz w:val="28"/>
          <w:szCs w:val="28"/>
        </w:rPr>
        <w:t>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w:t>
      </w:r>
      <w:r w:rsidRPr="0090274D">
        <w:rPr>
          <w:spacing w:val="-2"/>
          <w:sz w:val="28"/>
          <w:szCs w:val="28"/>
        </w:rPr>
        <w:t xml:space="preserve"> </w:t>
      </w:r>
      <w:r w:rsidRPr="0090274D">
        <w:rPr>
          <w:sz w:val="28"/>
          <w:szCs w:val="28"/>
        </w:rPr>
        <w:t>характер.</w:t>
      </w:r>
      <w:r w:rsidRPr="0090274D">
        <w:rPr>
          <w:spacing w:val="-2"/>
          <w:sz w:val="28"/>
          <w:szCs w:val="28"/>
        </w:rPr>
        <w:t xml:space="preserve"> </w:t>
      </w:r>
      <w:r w:rsidRPr="0090274D">
        <w:rPr>
          <w:sz w:val="28"/>
          <w:szCs w:val="28"/>
        </w:rPr>
        <w:t>Данный</w:t>
      </w:r>
      <w:r w:rsidRPr="0090274D">
        <w:rPr>
          <w:spacing w:val="-2"/>
          <w:sz w:val="28"/>
          <w:szCs w:val="28"/>
        </w:rPr>
        <w:t xml:space="preserve"> </w:t>
      </w:r>
      <w:r w:rsidRPr="0090274D">
        <w:rPr>
          <w:sz w:val="28"/>
          <w:szCs w:val="28"/>
        </w:rPr>
        <w:t>вид</w:t>
      </w:r>
      <w:r w:rsidRPr="0090274D">
        <w:rPr>
          <w:spacing w:val="-4"/>
          <w:sz w:val="28"/>
          <w:szCs w:val="28"/>
        </w:rPr>
        <w:t xml:space="preserve"> </w:t>
      </w:r>
      <w:r w:rsidRPr="0090274D">
        <w:rPr>
          <w:sz w:val="28"/>
          <w:szCs w:val="28"/>
        </w:rPr>
        <w:t>проверки</w:t>
      </w:r>
      <w:r w:rsidRPr="0090274D">
        <w:rPr>
          <w:spacing w:val="-1"/>
          <w:sz w:val="28"/>
          <w:szCs w:val="28"/>
        </w:rPr>
        <w:t xml:space="preserve"> </w:t>
      </w:r>
      <w:r w:rsidRPr="0090274D">
        <w:rPr>
          <w:sz w:val="28"/>
          <w:szCs w:val="28"/>
        </w:rPr>
        <w:t>позволяет</w:t>
      </w:r>
      <w:r w:rsidRPr="0090274D">
        <w:rPr>
          <w:spacing w:val="-2"/>
          <w:sz w:val="28"/>
          <w:szCs w:val="28"/>
        </w:rPr>
        <w:t xml:space="preserve"> </w:t>
      </w:r>
      <w:r w:rsidRPr="0090274D">
        <w:rPr>
          <w:sz w:val="28"/>
          <w:szCs w:val="28"/>
        </w:rPr>
        <w:t>проконтролировать</w:t>
      </w:r>
      <w:r w:rsidRPr="0090274D">
        <w:rPr>
          <w:spacing w:val="-2"/>
          <w:sz w:val="28"/>
          <w:szCs w:val="28"/>
        </w:rPr>
        <w:t xml:space="preserve"> </w:t>
      </w:r>
      <w:r w:rsidRPr="0090274D">
        <w:rPr>
          <w:sz w:val="28"/>
          <w:szCs w:val="28"/>
        </w:rPr>
        <w:t>знания, умения</w:t>
      </w:r>
      <w:r w:rsidRPr="0090274D">
        <w:rPr>
          <w:spacing w:val="-2"/>
          <w:sz w:val="28"/>
          <w:szCs w:val="28"/>
        </w:rPr>
        <w:t xml:space="preserve"> </w:t>
      </w:r>
      <w:r w:rsidRPr="0090274D">
        <w:rPr>
          <w:sz w:val="28"/>
          <w:szCs w:val="28"/>
        </w:rPr>
        <w:t>и</w:t>
      </w:r>
      <w:r w:rsidRPr="0090274D">
        <w:rPr>
          <w:spacing w:val="-4"/>
          <w:sz w:val="28"/>
          <w:szCs w:val="28"/>
        </w:rPr>
        <w:t xml:space="preserve"> </w:t>
      </w:r>
      <w:r w:rsidRPr="0090274D">
        <w:rPr>
          <w:sz w:val="28"/>
          <w:szCs w:val="28"/>
        </w:rPr>
        <w:t>навыки</w:t>
      </w:r>
      <w:r w:rsidRPr="0090274D">
        <w:rPr>
          <w:spacing w:val="-1"/>
          <w:sz w:val="28"/>
          <w:szCs w:val="28"/>
        </w:rPr>
        <w:t xml:space="preserve"> </w:t>
      </w:r>
      <w:r w:rsidRPr="0090274D">
        <w:rPr>
          <w:sz w:val="28"/>
          <w:szCs w:val="28"/>
        </w:rPr>
        <w:t>значительной</w:t>
      </w:r>
      <w:r w:rsidRPr="0090274D">
        <w:rPr>
          <w:spacing w:val="-1"/>
          <w:sz w:val="28"/>
          <w:szCs w:val="28"/>
        </w:rPr>
        <w:t xml:space="preserve"> </w:t>
      </w:r>
      <w:r w:rsidRPr="0090274D">
        <w:rPr>
          <w:sz w:val="28"/>
          <w:szCs w:val="28"/>
        </w:rPr>
        <w:t>части</w:t>
      </w:r>
      <w:r w:rsidRPr="0090274D">
        <w:rPr>
          <w:spacing w:val="-1"/>
          <w:sz w:val="28"/>
          <w:szCs w:val="28"/>
        </w:rPr>
        <w:t xml:space="preserve"> </w:t>
      </w:r>
      <w:r w:rsidRPr="0090274D">
        <w:rPr>
          <w:sz w:val="28"/>
          <w:szCs w:val="28"/>
        </w:rPr>
        <w:t>обучающихся и</w:t>
      </w:r>
      <w:r w:rsidRPr="0090274D">
        <w:rPr>
          <w:spacing w:val="-1"/>
          <w:sz w:val="28"/>
          <w:szCs w:val="28"/>
        </w:rPr>
        <w:t xml:space="preserve"> </w:t>
      </w:r>
      <w:r w:rsidRPr="0090274D">
        <w:rPr>
          <w:sz w:val="28"/>
          <w:szCs w:val="28"/>
        </w:rPr>
        <w:t xml:space="preserve">активизирует класс в целом. Однако при этой форме контроля достаточно трудно оценить индивидуальные достижения в области предметных и метапредметных </w:t>
      </w:r>
      <w:r w:rsidRPr="0090274D">
        <w:rPr>
          <w:spacing w:val="-2"/>
          <w:sz w:val="28"/>
          <w:szCs w:val="28"/>
        </w:rPr>
        <w:t>результатов.</w:t>
      </w:r>
    </w:p>
    <w:p w:rsidR="00705928" w:rsidRPr="0090274D" w:rsidRDefault="00705928" w:rsidP="00705928">
      <w:pPr>
        <w:pStyle w:val="a3"/>
        <w:ind w:left="962" w:right="1040"/>
        <w:rPr>
          <w:sz w:val="28"/>
          <w:szCs w:val="28"/>
        </w:rPr>
      </w:pPr>
      <w:r w:rsidRPr="0090274D">
        <w:rPr>
          <w:sz w:val="28"/>
          <w:szCs w:val="28"/>
        </w:rPr>
        <w:t>Проверка,</w:t>
      </w:r>
      <w:r w:rsidRPr="0090274D">
        <w:rPr>
          <w:spacing w:val="-4"/>
          <w:sz w:val="28"/>
          <w:szCs w:val="28"/>
        </w:rPr>
        <w:t xml:space="preserve"> </w:t>
      </w:r>
      <w:r w:rsidRPr="0090274D">
        <w:rPr>
          <w:sz w:val="28"/>
          <w:szCs w:val="28"/>
        </w:rPr>
        <w:t>основанная</w:t>
      </w:r>
      <w:r w:rsidRPr="0090274D">
        <w:rPr>
          <w:spacing w:val="-4"/>
          <w:sz w:val="28"/>
          <w:szCs w:val="28"/>
        </w:rPr>
        <w:t xml:space="preserve"> </w:t>
      </w:r>
      <w:r w:rsidRPr="0090274D">
        <w:rPr>
          <w:sz w:val="28"/>
          <w:szCs w:val="28"/>
        </w:rPr>
        <w:t>на</w:t>
      </w:r>
      <w:r w:rsidRPr="0090274D">
        <w:rPr>
          <w:spacing w:val="-5"/>
          <w:sz w:val="28"/>
          <w:szCs w:val="28"/>
        </w:rPr>
        <w:t xml:space="preserve"> </w:t>
      </w:r>
      <w:r w:rsidRPr="0090274D">
        <w:rPr>
          <w:sz w:val="28"/>
          <w:szCs w:val="28"/>
        </w:rPr>
        <w:t>выполнении</w:t>
      </w:r>
      <w:r w:rsidRPr="0090274D">
        <w:rPr>
          <w:spacing w:val="-5"/>
          <w:sz w:val="28"/>
          <w:szCs w:val="28"/>
        </w:rPr>
        <w:t xml:space="preserve"> </w:t>
      </w:r>
      <w:r w:rsidRPr="0090274D">
        <w:rPr>
          <w:sz w:val="28"/>
          <w:szCs w:val="28"/>
        </w:rPr>
        <w:t>практических</w:t>
      </w:r>
      <w:r w:rsidRPr="0090274D">
        <w:rPr>
          <w:spacing w:val="-2"/>
          <w:sz w:val="28"/>
          <w:szCs w:val="28"/>
        </w:rPr>
        <w:t xml:space="preserve"> </w:t>
      </w:r>
      <w:r w:rsidRPr="0090274D">
        <w:rPr>
          <w:sz w:val="28"/>
          <w:szCs w:val="28"/>
        </w:rPr>
        <w:t>заданий,</w:t>
      </w:r>
      <w:r w:rsidRPr="0090274D">
        <w:rPr>
          <w:spacing w:val="-4"/>
          <w:sz w:val="28"/>
          <w:szCs w:val="28"/>
        </w:rPr>
        <w:t xml:space="preserve"> </w:t>
      </w:r>
      <w:r w:rsidRPr="0090274D">
        <w:rPr>
          <w:sz w:val="28"/>
          <w:szCs w:val="28"/>
        </w:rPr>
        <w:t>может</w:t>
      </w:r>
      <w:r w:rsidRPr="0090274D">
        <w:rPr>
          <w:spacing w:val="-4"/>
          <w:sz w:val="28"/>
          <w:szCs w:val="28"/>
        </w:rPr>
        <w:t xml:space="preserve"> </w:t>
      </w:r>
      <w:r w:rsidRPr="0090274D">
        <w:rPr>
          <w:sz w:val="28"/>
          <w:szCs w:val="28"/>
        </w:rPr>
        <w:t>сводиться</w:t>
      </w:r>
      <w:r w:rsidRPr="0090274D">
        <w:rPr>
          <w:spacing w:val="-4"/>
          <w:sz w:val="28"/>
          <w:szCs w:val="28"/>
        </w:rPr>
        <w:t xml:space="preserve"> </w:t>
      </w:r>
      <w:r w:rsidRPr="0090274D">
        <w:rPr>
          <w:sz w:val="28"/>
          <w:szCs w:val="28"/>
        </w:rPr>
        <w:t>к</w:t>
      </w:r>
      <w:r w:rsidRPr="0090274D">
        <w:rPr>
          <w:spacing w:val="-5"/>
          <w:sz w:val="28"/>
          <w:szCs w:val="28"/>
        </w:rPr>
        <w:t xml:space="preserve"> </w:t>
      </w:r>
      <w:r w:rsidRPr="0090274D">
        <w:rPr>
          <w:sz w:val="28"/>
          <w:szCs w:val="28"/>
        </w:rPr>
        <w:t>наблюдению</w:t>
      </w:r>
      <w:r w:rsidRPr="0090274D">
        <w:rPr>
          <w:spacing w:val="-5"/>
          <w:sz w:val="28"/>
          <w:szCs w:val="28"/>
        </w:rPr>
        <w:t xml:space="preserve"> </w:t>
      </w:r>
      <w:r w:rsidRPr="0090274D">
        <w:rPr>
          <w:sz w:val="28"/>
          <w:szCs w:val="28"/>
        </w:rPr>
        <w:t>за</w:t>
      </w:r>
      <w:r w:rsidRPr="0090274D">
        <w:rPr>
          <w:spacing w:val="-5"/>
          <w:sz w:val="28"/>
          <w:szCs w:val="28"/>
        </w:rPr>
        <w:t xml:space="preserve"> </w:t>
      </w:r>
      <w:r w:rsidRPr="0090274D">
        <w:rPr>
          <w:sz w:val="28"/>
          <w:szCs w:val="28"/>
        </w:rPr>
        <w:t>правильностью</w:t>
      </w:r>
      <w:r w:rsidRPr="0090274D">
        <w:rPr>
          <w:spacing w:val="-4"/>
          <w:sz w:val="28"/>
          <w:szCs w:val="28"/>
        </w:rPr>
        <w:t xml:space="preserve"> </w:t>
      </w:r>
      <w:r w:rsidRPr="0090274D">
        <w:rPr>
          <w:sz w:val="28"/>
          <w:szCs w:val="28"/>
        </w:rPr>
        <w:t>выполняемых</w:t>
      </w:r>
      <w:r w:rsidRPr="0090274D">
        <w:rPr>
          <w:spacing w:val="-3"/>
          <w:sz w:val="28"/>
          <w:szCs w:val="28"/>
        </w:rPr>
        <w:t xml:space="preserve"> </w:t>
      </w:r>
      <w:r w:rsidRPr="0090274D">
        <w:rPr>
          <w:sz w:val="28"/>
          <w:szCs w:val="28"/>
        </w:rPr>
        <w:t>действий. На основании результатов проверки учитель-логопед оценивает обучающихся. Оценка одновременно выполняет три функции:</w:t>
      </w:r>
    </w:p>
    <w:p w:rsidR="00705928" w:rsidRPr="0090274D" w:rsidRDefault="00705928" w:rsidP="00705928">
      <w:pPr>
        <w:pStyle w:val="a7"/>
        <w:numPr>
          <w:ilvl w:val="0"/>
          <w:numId w:val="31"/>
        </w:numPr>
        <w:tabs>
          <w:tab w:val="left" w:pos="1670"/>
        </w:tabs>
        <w:spacing w:before="1" w:line="293" w:lineRule="exact"/>
        <w:ind w:hanging="708"/>
        <w:rPr>
          <w:sz w:val="28"/>
          <w:szCs w:val="28"/>
        </w:rPr>
      </w:pPr>
      <w:r w:rsidRPr="0090274D">
        <w:rPr>
          <w:sz w:val="28"/>
          <w:szCs w:val="28"/>
        </w:rPr>
        <w:t>фиксирует</w:t>
      </w:r>
      <w:r w:rsidRPr="0090274D">
        <w:rPr>
          <w:spacing w:val="-1"/>
          <w:sz w:val="28"/>
          <w:szCs w:val="28"/>
        </w:rPr>
        <w:t xml:space="preserve"> </w:t>
      </w:r>
      <w:r w:rsidRPr="0090274D">
        <w:rPr>
          <w:sz w:val="28"/>
          <w:szCs w:val="28"/>
        </w:rPr>
        <w:t>«зону</w:t>
      </w:r>
      <w:r w:rsidRPr="0090274D">
        <w:rPr>
          <w:spacing w:val="-8"/>
          <w:sz w:val="28"/>
          <w:szCs w:val="28"/>
        </w:rPr>
        <w:t xml:space="preserve"> </w:t>
      </w:r>
      <w:r w:rsidRPr="0090274D">
        <w:rPr>
          <w:sz w:val="28"/>
          <w:szCs w:val="28"/>
        </w:rPr>
        <w:t>актуального</w:t>
      </w:r>
      <w:r w:rsidRPr="0090274D">
        <w:rPr>
          <w:spacing w:val="-3"/>
          <w:sz w:val="28"/>
          <w:szCs w:val="28"/>
        </w:rPr>
        <w:t xml:space="preserve"> </w:t>
      </w:r>
      <w:r w:rsidRPr="0090274D">
        <w:rPr>
          <w:sz w:val="28"/>
          <w:szCs w:val="28"/>
        </w:rPr>
        <w:t>развития»</w:t>
      </w:r>
      <w:r w:rsidRPr="0090274D">
        <w:rPr>
          <w:spacing w:val="-10"/>
          <w:sz w:val="28"/>
          <w:szCs w:val="28"/>
        </w:rPr>
        <w:t xml:space="preserve"> </w:t>
      </w:r>
      <w:r w:rsidRPr="0090274D">
        <w:rPr>
          <w:sz w:val="28"/>
          <w:szCs w:val="28"/>
        </w:rPr>
        <w:t>обучающегося</w:t>
      </w:r>
      <w:r w:rsidRPr="0090274D">
        <w:rPr>
          <w:spacing w:val="-3"/>
          <w:sz w:val="28"/>
          <w:szCs w:val="28"/>
        </w:rPr>
        <w:t xml:space="preserve"> </w:t>
      </w:r>
      <w:r w:rsidRPr="0090274D">
        <w:rPr>
          <w:sz w:val="28"/>
          <w:szCs w:val="28"/>
        </w:rPr>
        <w:t>и</w:t>
      </w:r>
      <w:r w:rsidRPr="0090274D">
        <w:rPr>
          <w:spacing w:val="-4"/>
          <w:sz w:val="28"/>
          <w:szCs w:val="28"/>
        </w:rPr>
        <w:t xml:space="preserve"> </w:t>
      </w:r>
      <w:r w:rsidRPr="0090274D">
        <w:rPr>
          <w:sz w:val="28"/>
          <w:szCs w:val="28"/>
        </w:rPr>
        <w:t>степень</w:t>
      </w:r>
      <w:r w:rsidRPr="0090274D">
        <w:rPr>
          <w:spacing w:val="-3"/>
          <w:sz w:val="28"/>
          <w:szCs w:val="28"/>
        </w:rPr>
        <w:t xml:space="preserve"> </w:t>
      </w:r>
      <w:r w:rsidRPr="0090274D">
        <w:rPr>
          <w:sz w:val="28"/>
          <w:szCs w:val="28"/>
        </w:rPr>
        <w:t>приближения</w:t>
      </w:r>
      <w:r w:rsidRPr="0090274D">
        <w:rPr>
          <w:spacing w:val="-6"/>
          <w:sz w:val="28"/>
          <w:szCs w:val="28"/>
        </w:rPr>
        <w:t xml:space="preserve"> </w:t>
      </w:r>
      <w:r w:rsidRPr="0090274D">
        <w:rPr>
          <w:sz w:val="28"/>
          <w:szCs w:val="28"/>
        </w:rPr>
        <w:t>к</w:t>
      </w:r>
      <w:r w:rsidRPr="0090274D">
        <w:rPr>
          <w:spacing w:val="-3"/>
          <w:sz w:val="28"/>
          <w:szCs w:val="28"/>
        </w:rPr>
        <w:t xml:space="preserve"> </w:t>
      </w:r>
      <w:r w:rsidRPr="0090274D">
        <w:rPr>
          <w:sz w:val="28"/>
          <w:szCs w:val="28"/>
        </w:rPr>
        <w:t>требуемому</w:t>
      </w:r>
      <w:r w:rsidRPr="0090274D">
        <w:rPr>
          <w:spacing w:val="-5"/>
          <w:sz w:val="28"/>
          <w:szCs w:val="28"/>
        </w:rPr>
        <w:t xml:space="preserve"> </w:t>
      </w:r>
      <w:r w:rsidRPr="0090274D">
        <w:rPr>
          <w:spacing w:val="-2"/>
          <w:sz w:val="28"/>
          <w:szCs w:val="28"/>
        </w:rPr>
        <w:t>образцу;</w:t>
      </w:r>
    </w:p>
    <w:p w:rsidR="00705928" w:rsidRPr="0090274D" w:rsidRDefault="00705928" w:rsidP="00705928">
      <w:pPr>
        <w:pStyle w:val="a7"/>
        <w:numPr>
          <w:ilvl w:val="0"/>
          <w:numId w:val="31"/>
        </w:numPr>
        <w:tabs>
          <w:tab w:val="left" w:pos="1670"/>
        </w:tabs>
        <w:spacing w:line="293" w:lineRule="exact"/>
        <w:ind w:hanging="708"/>
        <w:rPr>
          <w:sz w:val="28"/>
          <w:szCs w:val="28"/>
        </w:rPr>
      </w:pPr>
      <w:r w:rsidRPr="0090274D">
        <w:rPr>
          <w:sz w:val="28"/>
          <w:szCs w:val="28"/>
        </w:rPr>
        <w:t>оказывает</w:t>
      </w:r>
      <w:r w:rsidRPr="0090274D">
        <w:rPr>
          <w:spacing w:val="-4"/>
          <w:sz w:val="28"/>
          <w:szCs w:val="28"/>
        </w:rPr>
        <w:t xml:space="preserve"> </w:t>
      </w:r>
      <w:r w:rsidRPr="0090274D">
        <w:rPr>
          <w:sz w:val="28"/>
          <w:szCs w:val="28"/>
        </w:rPr>
        <w:t>управляющее</w:t>
      </w:r>
      <w:r w:rsidRPr="0090274D">
        <w:rPr>
          <w:spacing w:val="-5"/>
          <w:sz w:val="28"/>
          <w:szCs w:val="28"/>
        </w:rPr>
        <w:t xml:space="preserve"> </w:t>
      </w:r>
      <w:r w:rsidRPr="0090274D">
        <w:rPr>
          <w:sz w:val="28"/>
          <w:szCs w:val="28"/>
        </w:rPr>
        <w:t>воздействие</w:t>
      </w:r>
      <w:r w:rsidRPr="0090274D">
        <w:rPr>
          <w:spacing w:val="-5"/>
          <w:sz w:val="28"/>
          <w:szCs w:val="28"/>
        </w:rPr>
        <w:t xml:space="preserve"> </w:t>
      </w:r>
      <w:r w:rsidRPr="0090274D">
        <w:rPr>
          <w:sz w:val="28"/>
          <w:szCs w:val="28"/>
        </w:rPr>
        <w:t>на</w:t>
      </w:r>
      <w:r w:rsidRPr="0090274D">
        <w:rPr>
          <w:spacing w:val="-5"/>
          <w:sz w:val="28"/>
          <w:szCs w:val="28"/>
        </w:rPr>
        <w:t xml:space="preserve"> </w:t>
      </w:r>
      <w:r w:rsidRPr="0090274D">
        <w:rPr>
          <w:sz w:val="28"/>
          <w:szCs w:val="28"/>
        </w:rPr>
        <w:t>его</w:t>
      </w:r>
      <w:r w:rsidRPr="0090274D">
        <w:rPr>
          <w:spacing w:val="-4"/>
          <w:sz w:val="28"/>
          <w:szCs w:val="28"/>
        </w:rPr>
        <w:t xml:space="preserve"> </w:t>
      </w:r>
      <w:r w:rsidRPr="0090274D">
        <w:rPr>
          <w:sz w:val="28"/>
          <w:szCs w:val="28"/>
        </w:rPr>
        <w:t>последующую</w:t>
      </w:r>
      <w:r w:rsidRPr="0090274D">
        <w:rPr>
          <w:spacing w:val="1"/>
          <w:sz w:val="28"/>
          <w:szCs w:val="28"/>
        </w:rPr>
        <w:t xml:space="preserve"> </w:t>
      </w:r>
      <w:r w:rsidRPr="0090274D">
        <w:rPr>
          <w:sz w:val="28"/>
          <w:szCs w:val="28"/>
        </w:rPr>
        <w:t>учебную</w:t>
      </w:r>
      <w:r w:rsidRPr="0090274D">
        <w:rPr>
          <w:spacing w:val="-3"/>
          <w:sz w:val="28"/>
          <w:szCs w:val="28"/>
        </w:rPr>
        <w:t xml:space="preserve"> </w:t>
      </w:r>
      <w:r w:rsidRPr="0090274D">
        <w:rPr>
          <w:spacing w:val="-2"/>
          <w:sz w:val="28"/>
          <w:szCs w:val="28"/>
        </w:rPr>
        <w:t>деятельность;</w:t>
      </w:r>
    </w:p>
    <w:p w:rsidR="00705928" w:rsidRPr="0090274D" w:rsidRDefault="00705928" w:rsidP="00705928">
      <w:pPr>
        <w:pStyle w:val="a7"/>
        <w:numPr>
          <w:ilvl w:val="0"/>
          <w:numId w:val="31"/>
        </w:numPr>
        <w:tabs>
          <w:tab w:val="left" w:pos="1670"/>
        </w:tabs>
        <w:spacing w:before="2" w:line="292" w:lineRule="exact"/>
        <w:ind w:hanging="708"/>
        <w:rPr>
          <w:sz w:val="28"/>
          <w:szCs w:val="28"/>
        </w:rPr>
      </w:pPr>
      <w:r w:rsidRPr="0090274D">
        <w:rPr>
          <w:sz w:val="28"/>
          <w:szCs w:val="28"/>
        </w:rPr>
        <w:t>воспитывает</w:t>
      </w:r>
      <w:r w:rsidRPr="0090274D">
        <w:rPr>
          <w:spacing w:val="-6"/>
          <w:sz w:val="28"/>
          <w:szCs w:val="28"/>
        </w:rPr>
        <w:t xml:space="preserve"> </w:t>
      </w:r>
      <w:r w:rsidRPr="0090274D">
        <w:rPr>
          <w:sz w:val="28"/>
          <w:szCs w:val="28"/>
        </w:rPr>
        <w:t>свойства</w:t>
      </w:r>
      <w:r w:rsidRPr="0090274D">
        <w:rPr>
          <w:spacing w:val="-6"/>
          <w:sz w:val="28"/>
          <w:szCs w:val="28"/>
        </w:rPr>
        <w:t xml:space="preserve"> </w:t>
      </w:r>
      <w:r w:rsidRPr="0090274D">
        <w:rPr>
          <w:spacing w:val="-2"/>
          <w:sz w:val="28"/>
          <w:szCs w:val="28"/>
        </w:rPr>
        <w:t>личности.</w:t>
      </w:r>
    </w:p>
    <w:p w:rsidR="00705928" w:rsidRPr="0090274D" w:rsidRDefault="00705928" w:rsidP="00705928">
      <w:pPr>
        <w:pStyle w:val="a3"/>
        <w:ind w:right="393" w:firstLine="708"/>
        <w:jc w:val="both"/>
        <w:rPr>
          <w:sz w:val="28"/>
          <w:szCs w:val="28"/>
        </w:rPr>
      </w:pPr>
      <w:r w:rsidRPr="0090274D">
        <w:rPr>
          <w:sz w:val="28"/>
          <w:szCs w:val="28"/>
        </w:rPr>
        <w:t>Характер оценки должен быть стимулирующим: словесное краткое суждение или одно слово («Умница!» или «Ошибка!»), балл или поощрительный жест.</w:t>
      </w:r>
      <w:r w:rsidRPr="0090274D">
        <w:rPr>
          <w:spacing w:val="-1"/>
          <w:sz w:val="28"/>
          <w:szCs w:val="28"/>
        </w:rPr>
        <w:t xml:space="preserve"> </w:t>
      </w:r>
      <w:r w:rsidRPr="0090274D">
        <w:rPr>
          <w:sz w:val="28"/>
          <w:szCs w:val="28"/>
        </w:rPr>
        <w:t>Оценка должна учитывать исходный уровень состояния</w:t>
      </w:r>
      <w:r w:rsidRPr="0090274D">
        <w:rPr>
          <w:spacing w:val="-1"/>
          <w:sz w:val="28"/>
          <w:szCs w:val="28"/>
        </w:rPr>
        <w:t xml:space="preserve"> </w:t>
      </w:r>
      <w:r w:rsidRPr="0090274D">
        <w:rPr>
          <w:sz w:val="28"/>
          <w:szCs w:val="28"/>
        </w:rPr>
        <w:t>звуковой стороны речи обучающегося, тяжесть его речевого нарушения и стимулировать обучающегося к дальнейшей продуктивной работе.</w:t>
      </w:r>
    </w:p>
    <w:p w:rsidR="00705928" w:rsidRPr="0090274D" w:rsidRDefault="00705928" w:rsidP="00705928">
      <w:pPr>
        <w:pStyle w:val="a3"/>
        <w:ind w:right="399" w:firstLine="708"/>
        <w:jc w:val="both"/>
        <w:rPr>
          <w:sz w:val="28"/>
          <w:szCs w:val="28"/>
        </w:rPr>
      </w:pPr>
      <w:r w:rsidRPr="0090274D">
        <w:rPr>
          <w:sz w:val="28"/>
          <w:szCs w:val="28"/>
        </w:rP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rsidR="00705928" w:rsidRPr="0090274D" w:rsidRDefault="00705928" w:rsidP="00705928">
      <w:pPr>
        <w:pStyle w:val="a3"/>
        <w:ind w:right="394" w:firstLine="708"/>
        <w:jc w:val="both"/>
        <w:rPr>
          <w:sz w:val="28"/>
          <w:szCs w:val="28"/>
        </w:rPr>
      </w:pPr>
      <w:r w:rsidRPr="0090274D">
        <w:rPr>
          <w:sz w:val="28"/>
          <w:szCs w:val="28"/>
        </w:rPr>
        <w:t>Текущий учет успеваемости также отличается от ее учета по большинству других учебных предметов, что вызвано особенностями структуры речевого</w:t>
      </w:r>
      <w:r w:rsidRPr="0090274D">
        <w:rPr>
          <w:spacing w:val="39"/>
          <w:sz w:val="28"/>
          <w:szCs w:val="28"/>
        </w:rPr>
        <w:t xml:space="preserve"> </w:t>
      </w:r>
      <w:r w:rsidRPr="0090274D">
        <w:rPr>
          <w:sz w:val="28"/>
          <w:szCs w:val="28"/>
        </w:rPr>
        <w:t>нарушения,</w:t>
      </w:r>
      <w:r w:rsidRPr="0090274D">
        <w:rPr>
          <w:spacing w:val="39"/>
          <w:sz w:val="28"/>
          <w:szCs w:val="28"/>
        </w:rPr>
        <w:t xml:space="preserve"> </w:t>
      </w:r>
      <w:r w:rsidRPr="0090274D">
        <w:rPr>
          <w:sz w:val="28"/>
          <w:szCs w:val="28"/>
        </w:rPr>
        <w:t>тяжестью</w:t>
      </w:r>
      <w:r w:rsidRPr="0090274D">
        <w:rPr>
          <w:spacing w:val="40"/>
          <w:sz w:val="28"/>
          <w:szCs w:val="28"/>
        </w:rPr>
        <w:t xml:space="preserve"> </w:t>
      </w:r>
      <w:r w:rsidRPr="0090274D">
        <w:rPr>
          <w:sz w:val="28"/>
          <w:szCs w:val="28"/>
        </w:rPr>
        <w:t>его</w:t>
      </w:r>
      <w:r w:rsidRPr="0090274D">
        <w:rPr>
          <w:spacing w:val="39"/>
          <w:sz w:val="28"/>
          <w:szCs w:val="28"/>
        </w:rPr>
        <w:t xml:space="preserve"> </w:t>
      </w:r>
      <w:r w:rsidRPr="0090274D">
        <w:rPr>
          <w:sz w:val="28"/>
          <w:szCs w:val="28"/>
        </w:rPr>
        <w:t>проявления,</w:t>
      </w:r>
      <w:r w:rsidRPr="0090274D">
        <w:rPr>
          <w:spacing w:val="39"/>
          <w:sz w:val="28"/>
          <w:szCs w:val="28"/>
        </w:rPr>
        <w:t xml:space="preserve"> </w:t>
      </w:r>
      <w:r w:rsidRPr="0090274D">
        <w:rPr>
          <w:sz w:val="28"/>
          <w:szCs w:val="28"/>
        </w:rPr>
        <w:t>динамикой</w:t>
      </w:r>
      <w:r w:rsidRPr="0090274D">
        <w:rPr>
          <w:spacing w:val="40"/>
          <w:sz w:val="28"/>
          <w:szCs w:val="28"/>
        </w:rPr>
        <w:t xml:space="preserve"> </w:t>
      </w:r>
      <w:r w:rsidRPr="0090274D">
        <w:rPr>
          <w:sz w:val="28"/>
          <w:szCs w:val="28"/>
        </w:rPr>
        <w:t>компенсационных</w:t>
      </w:r>
      <w:r w:rsidRPr="0090274D">
        <w:rPr>
          <w:spacing w:val="39"/>
          <w:sz w:val="28"/>
          <w:szCs w:val="28"/>
        </w:rPr>
        <w:t xml:space="preserve"> </w:t>
      </w:r>
      <w:r w:rsidRPr="0090274D">
        <w:rPr>
          <w:sz w:val="28"/>
          <w:szCs w:val="28"/>
        </w:rPr>
        <w:t>процессов</w:t>
      </w:r>
      <w:r w:rsidRPr="0090274D">
        <w:rPr>
          <w:spacing w:val="39"/>
          <w:sz w:val="28"/>
          <w:szCs w:val="28"/>
        </w:rPr>
        <w:t xml:space="preserve"> </w:t>
      </w:r>
      <w:r w:rsidRPr="0090274D">
        <w:rPr>
          <w:sz w:val="28"/>
          <w:szCs w:val="28"/>
        </w:rPr>
        <w:t>в</w:t>
      </w:r>
      <w:r w:rsidRPr="0090274D">
        <w:rPr>
          <w:spacing w:val="39"/>
          <w:sz w:val="28"/>
          <w:szCs w:val="28"/>
        </w:rPr>
        <w:t xml:space="preserve"> </w:t>
      </w:r>
      <w:r w:rsidRPr="0090274D">
        <w:rPr>
          <w:sz w:val="28"/>
          <w:szCs w:val="28"/>
        </w:rPr>
        <w:t>рамках</w:t>
      </w:r>
      <w:r w:rsidRPr="0090274D">
        <w:rPr>
          <w:spacing w:val="40"/>
          <w:sz w:val="28"/>
          <w:szCs w:val="28"/>
        </w:rPr>
        <w:t xml:space="preserve"> </w:t>
      </w:r>
      <w:r w:rsidRPr="0090274D">
        <w:rPr>
          <w:sz w:val="28"/>
          <w:szCs w:val="28"/>
        </w:rPr>
        <w:t>всей</w:t>
      </w:r>
      <w:r w:rsidRPr="0090274D">
        <w:rPr>
          <w:spacing w:val="40"/>
          <w:sz w:val="28"/>
          <w:szCs w:val="28"/>
        </w:rPr>
        <w:t xml:space="preserve"> </w:t>
      </w:r>
      <w:r w:rsidRPr="0090274D">
        <w:rPr>
          <w:sz w:val="28"/>
          <w:szCs w:val="28"/>
        </w:rPr>
        <w:t>системы</w:t>
      </w:r>
      <w:r w:rsidRPr="0090274D">
        <w:rPr>
          <w:spacing w:val="39"/>
          <w:sz w:val="28"/>
          <w:szCs w:val="28"/>
        </w:rPr>
        <w:t xml:space="preserve"> </w:t>
      </w:r>
      <w:r w:rsidRPr="0090274D">
        <w:rPr>
          <w:sz w:val="28"/>
          <w:szCs w:val="28"/>
        </w:rPr>
        <w:t>коррекционной</w:t>
      </w:r>
      <w:r w:rsidRPr="0090274D">
        <w:rPr>
          <w:spacing w:val="40"/>
          <w:sz w:val="28"/>
          <w:szCs w:val="28"/>
        </w:rPr>
        <w:t xml:space="preserve"> </w:t>
      </w:r>
      <w:r w:rsidRPr="0090274D">
        <w:rPr>
          <w:sz w:val="28"/>
          <w:szCs w:val="28"/>
        </w:rPr>
        <w:t>работы,</w:t>
      </w:r>
      <w:r w:rsidRPr="0090274D">
        <w:rPr>
          <w:spacing w:val="39"/>
          <w:sz w:val="28"/>
          <w:szCs w:val="28"/>
        </w:rPr>
        <w:t xml:space="preserve"> </w:t>
      </w:r>
      <w:r w:rsidRPr="0090274D">
        <w:rPr>
          <w:sz w:val="28"/>
          <w:szCs w:val="28"/>
        </w:rPr>
        <w:t>и</w:t>
      </w:r>
      <w:r w:rsidRPr="0090274D">
        <w:rPr>
          <w:spacing w:val="40"/>
          <w:sz w:val="28"/>
          <w:szCs w:val="28"/>
        </w:rPr>
        <w:t xml:space="preserve"> </w:t>
      </w:r>
      <w:r w:rsidRPr="0090274D">
        <w:rPr>
          <w:sz w:val="28"/>
          <w:szCs w:val="28"/>
        </w:rPr>
        <w:t>уроков</w:t>
      </w:r>
    </w:p>
    <w:p w:rsidR="00705928" w:rsidRPr="0090274D" w:rsidRDefault="00705928" w:rsidP="00705928">
      <w:pPr>
        <w:pStyle w:val="a3"/>
        <w:jc w:val="both"/>
        <w:rPr>
          <w:sz w:val="28"/>
          <w:szCs w:val="28"/>
        </w:rPr>
      </w:pPr>
      <w:r w:rsidRPr="0090274D">
        <w:rPr>
          <w:sz w:val="28"/>
          <w:szCs w:val="28"/>
        </w:rPr>
        <w:t>«Развития</w:t>
      </w:r>
      <w:r w:rsidRPr="0090274D">
        <w:rPr>
          <w:spacing w:val="-4"/>
          <w:sz w:val="28"/>
          <w:szCs w:val="28"/>
        </w:rPr>
        <w:t xml:space="preserve"> </w:t>
      </w:r>
      <w:r w:rsidRPr="0090274D">
        <w:rPr>
          <w:sz w:val="28"/>
          <w:szCs w:val="28"/>
        </w:rPr>
        <w:t>речи»,</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частности.</w:t>
      </w:r>
    </w:p>
    <w:p w:rsidR="00705928" w:rsidRPr="0090274D" w:rsidRDefault="00705928" w:rsidP="00705928">
      <w:pPr>
        <w:pStyle w:val="a3"/>
        <w:jc w:val="both"/>
        <w:rPr>
          <w:sz w:val="28"/>
          <w:szCs w:val="28"/>
        </w:rPr>
        <w:sectPr w:rsidR="00705928" w:rsidRPr="0090274D">
          <w:pgSz w:w="16840" w:h="11910" w:orient="landscape"/>
          <w:pgMar w:top="1140" w:right="141" w:bottom="280" w:left="425" w:header="720" w:footer="720" w:gutter="0"/>
          <w:cols w:space="720"/>
        </w:sectPr>
      </w:pPr>
    </w:p>
    <w:p w:rsidR="00705928" w:rsidRPr="0090274D" w:rsidRDefault="00705928" w:rsidP="00705928">
      <w:pPr>
        <w:pStyle w:val="a3"/>
        <w:spacing w:before="62"/>
        <w:ind w:right="403" w:firstLine="708"/>
        <w:jc w:val="both"/>
        <w:rPr>
          <w:sz w:val="28"/>
          <w:szCs w:val="28"/>
        </w:rPr>
      </w:pPr>
      <w:r w:rsidRPr="0090274D">
        <w:rPr>
          <w:sz w:val="28"/>
          <w:szCs w:val="28"/>
        </w:rP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w:t>
      </w:r>
      <w:r w:rsidRPr="0090274D">
        <w:rPr>
          <w:spacing w:val="-1"/>
          <w:sz w:val="28"/>
          <w:szCs w:val="28"/>
        </w:rPr>
        <w:t xml:space="preserve"> </w:t>
      </w:r>
      <w:r w:rsidRPr="0090274D">
        <w:rPr>
          <w:sz w:val="28"/>
          <w:szCs w:val="28"/>
        </w:rPr>
        <w:t>формирования речевых и коммуникативных навыков у контингента данного класса.</w:t>
      </w:r>
    </w:p>
    <w:p w:rsidR="00705928" w:rsidRPr="0090274D" w:rsidRDefault="00705928" w:rsidP="00705928">
      <w:pPr>
        <w:pStyle w:val="a3"/>
        <w:ind w:right="391" w:firstLine="708"/>
        <w:jc w:val="both"/>
        <w:rPr>
          <w:sz w:val="28"/>
          <w:szCs w:val="28"/>
        </w:rPr>
      </w:pPr>
      <w:r w:rsidRPr="0090274D">
        <w:rPr>
          <w:sz w:val="28"/>
          <w:szCs w:val="28"/>
        </w:rPr>
        <w:t>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обучающемуся.</w:t>
      </w:r>
    </w:p>
    <w:p w:rsidR="00705928" w:rsidRPr="0090274D" w:rsidRDefault="00705928" w:rsidP="00705928">
      <w:pPr>
        <w:pStyle w:val="a3"/>
        <w:spacing w:before="1"/>
        <w:ind w:right="389" w:firstLine="708"/>
        <w:jc w:val="both"/>
        <w:rPr>
          <w:sz w:val="28"/>
          <w:szCs w:val="28"/>
        </w:rPr>
      </w:pPr>
      <w:r w:rsidRPr="0090274D">
        <w:rPr>
          <w:sz w:val="28"/>
          <w:szCs w:val="28"/>
        </w:rPr>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rsidR="00705928" w:rsidRPr="0090274D" w:rsidRDefault="00705928" w:rsidP="00705928">
      <w:pPr>
        <w:pStyle w:val="a3"/>
        <w:ind w:left="681"/>
        <w:rPr>
          <w:sz w:val="28"/>
          <w:szCs w:val="28"/>
        </w:rPr>
      </w:pPr>
      <w:r w:rsidRPr="0090274D">
        <w:rPr>
          <w:sz w:val="28"/>
          <w:szCs w:val="28"/>
        </w:rPr>
        <w:t>Критериями</w:t>
      </w:r>
      <w:r w:rsidRPr="0090274D">
        <w:rPr>
          <w:spacing w:val="-7"/>
          <w:sz w:val="28"/>
          <w:szCs w:val="28"/>
        </w:rPr>
        <w:t xml:space="preserve"> </w:t>
      </w:r>
      <w:r w:rsidRPr="0090274D">
        <w:rPr>
          <w:sz w:val="28"/>
          <w:szCs w:val="28"/>
        </w:rPr>
        <w:t>оценки</w:t>
      </w:r>
      <w:r w:rsidRPr="0090274D">
        <w:rPr>
          <w:spacing w:val="-5"/>
          <w:sz w:val="28"/>
          <w:szCs w:val="28"/>
        </w:rPr>
        <w:t xml:space="preserve"> </w:t>
      </w:r>
      <w:r w:rsidRPr="0090274D">
        <w:rPr>
          <w:sz w:val="28"/>
          <w:szCs w:val="28"/>
        </w:rPr>
        <w:t>качества</w:t>
      </w:r>
      <w:r w:rsidRPr="0090274D">
        <w:rPr>
          <w:spacing w:val="-6"/>
          <w:sz w:val="28"/>
          <w:szCs w:val="28"/>
        </w:rPr>
        <w:t xml:space="preserve"> </w:t>
      </w:r>
      <w:r w:rsidRPr="0090274D">
        <w:rPr>
          <w:sz w:val="28"/>
          <w:szCs w:val="28"/>
        </w:rPr>
        <w:t>достижений</w:t>
      </w:r>
      <w:r w:rsidRPr="0090274D">
        <w:rPr>
          <w:spacing w:val="-4"/>
          <w:sz w:val="28"/>
          <w:szCs w:val="28"/>
        </w:rPr>
        <w:t xml:space="preserve"> </w:t>
      </w:r>
      <w:r w:rsidRPr="0090274D">
        <w:rPr>
          <w:sz w:val="28"/>
          <w:szCs w:val="28"/>
        </w:rPr>
        <w:t>в</w:t>
      </w:r>
      <w:r w:rsidRPr="0090274D">
        <w:rPr>
          <w:spacing w:val="-6"/>
          <w:sz w:val="28"/>
          <w:szCs w:val="28"/>
        </w:rPr>
        <w:t xml:space="preserve"> </w:t>
      </w:r>
      <w:r w:rsidRPr="0090274D">
        <w:rPr>
          <w:sz w:val="28"/>
          <w:szCs w:val="28"/>
        </w:rPr>
        <w:t>ходе</w:t>
      </w:r>
      <w:r w:rsidRPr="0090274D">
        <w:rPr>
          <w:spacing w:val="-5"/>
          <w:sz w:val="28"/>
          <w:szCs w:val="28"/>
        </w:rPr>
        <w:t xml:space="preserve"> </w:t>
      </w:r>
      <w:r w:rsidRPr="0090274D">
        <w:rPr>
          <w:sz w:val="28"/>
          <w:szCs w:val="28"/>
        </w:rPr>
        <w:t>административной</w:t>
      </w:r>
      <w:r w:rsidRPr="0090274D">
        <w:rPr>
          <w:spacing w:val="-5"/>
          <w:sz w:val="28"/>
          <w:szCs w:val="28"/>
        </w:rPr>
        <w:t xml:space="preserve"> </w:t>
      </w:r>
      <w:r w:rsidRPr="0090274D">
        <w:rPr>
          <w:sz w:val="28"/>
          <w:szCs w:val="28"/>
        </w:rPr>
        <w:t>проверки</w:t>
      </w:r>
      <w:r w:rsidRPr="0090274D">
        <w:rPr>
          <w:spacing w:val="-4"/>
          <w:sz w:val="28"/>
          <w:szCs w:val="28"/>
        </w:rPr>
        <w:t xml:space="preserve"> </w:t>
      </w:r>
      <w:r w:rsidRPr="0090274D">
        <w:rPr>
          <w:spacing w:val="-2"/>
          <w:sz w:val="28"/>
          <w:szCs w:val="28"/>
        </w:rPr>
        <w:t>является:</w:t>
      </w:r>
    </w:p>
    <w:p w:rsidR="00705928" w:rsidRPr="0090274D" w:rsidRDefault="00705928" w:rsidP="00705928">
      <w:pPr>
        <w:pStyle w:val="a3"/>
        <w:ind w:left="681"/>
        <w:rPr>
          <w:sz w:val="28"/>
          <w:szCs w:val="28"/>
        </w:rPr>
      </w:pPr>
      <w:r w:rsidRPr="0090274D">
        <w:rPr>
          <w:sz w:val="28"/>
          <w:szCs w:val="28"/>
        </w:rPr>
        <w:t>А)</w:t>
      </w:r>
      <w:r w:rsidRPr="0090274D">
        <w:rPr>
          <w:spacing w:val="-9"/>
          <w:sz w:val="28"/>
          <w:szCs w:val="28"/>
        </w:rPr>
        <w:t xml:space="preserve"> </w:t>
      </w:r>
      <w:r w:rsidRPr="0090274D">
        <w:rPr>
          <w:sz w:val="28"/>
          <w:szCs w:val="28"/>
        </w:rPr>
        <w:t>Владение</w:t>
      </w:r>
      <w:r w:rsidRPr="0090274D">
        <w:rPr>
          <w:spacing w:val="-5"/>
          <w:sz w:val="28"/>
          <w:szCs w:val="28"/>
        </w:rPr>
        <w:t xml:space="preserve"> </w:t>
      </w:r>
      <w:r w:rsidRPr="0090274D">
        <w:rPr>
          <w:sz w:val="28"/>
          <w:szCs w:val="28"/>
        </w:rPr>
        <w:t>обучающимися</w:t>
      </w:r>
      <w:r w:rsidRPr="0090274D">
        <w:rPr>
          <w:spacing w:val="-5"/>
          <w:sz w:val="28"/>
          <w:szCs w:val="28"/>
        </w:rPr>
        <w:t xml:space="preserve"> </w:t>
      </w:r>
      <w:r w:rsidRPr="0090274D">
        <w:rPr>
          <w:sz w:val="28"/>
          <w:szCs w:val="28"/>
        </w:rPr>
        <w:t>изученной</w:t>
      </w:r>
      <w:r w:rsidRPr="0090274D">
        <w:rPr>
          <w:spacing w:val="-4"/>
          <w:sz w:val="28"/>
          <w:szCs w:val="28"/>
        </w:rPr>
        <w:t xml:space="preserve"> </w:t>
      </w:r>
      <w:r w:rsidRPr="0090274D">
        <w:rPr>
          <w:sz w:val="28"/>
          <w:szCs w:val="28"/>
        </w:rPr>
        <w:t>лексики</w:t>
      </w:r>
      <w:r w:rsidRPr="0090274D">
        <w:rPr>
          <w:spacing w:val="-4"/>
          <w:sz w:val="28"/>
          <w:szCs w:val="28"/>
        </w:rPr>
        <w:t xml:space="preserve"> </w:t>
      </w:r>
      <w:r w:rsidRPr="0090274D">
        <w:rPr>
          <w:sz w:val="28"/>
          <w:szCs w:val="28"/>
        </w:rPr>
        <w:t>(понимание,</w:t>
      </w:r>
      <w:r w:rsidRPr="0090274D">
        <w:rPr>
          <w:spacing w:val="-5"/>
          <w:sz w:val="28"/>
          <w:szCs w:val="28"/>
        </w:rPr>
        <w:t xml:space="preserve"> </w:t>
      </w:r>
      <w:r w:rsidRPr="0090274D">
        <w:rPr>
          <w:sz w:val="28"/>
          <w:szCs w:val="28"/>
        </w:rPr>
        <w:t>адекватное</w:t>
      </w:r>
      <w:r w:rsidRPr="0090274D">
        <w:rPr>
          <w:spacing w:val="-3"/>
          <w:sz w:val="28"/>
          <w:szCs w:val="28"/>
        </w:rPr>
        <w:t xml:space="preserve"> </w:t>
      </w:r>
      <w:r w:rsidRPr="0090274D">
        <w:rPr>
          <w:sz w:val="28"/>
          <w:szCs w:val="28"/>
        </w:rPr>
        <w:t>употребление</w:t>
      </w:r>
      <w:r w:rsidRPr="0090274D">
        <w:rPr>
          <w:spacing w:val="-6"/>
          <w:sz w:val="28"/>
          <w:szCs w:val="28"/>
        </w:rPr>
        <w:t xml:space="preserve"> </w:t>
      </w:r>
      <w:r w:rsidRPr="0090274D">
        <w:rPr>
          <w:sz w:val="28"/>
          <w:szCs w:val="28"/>
        </w:rPr>
        <w:t>в</w:t>
      </w:r>
      <w:r w:rsidRPr="0090274D">
        <w:rPr>
          <w:spacing w:val="-5"/>
          <w:sz w:val="28"/>
          <w:szCs w:val="28"/>
        </w:rPr>
        <w:t xml:space="preserve"> </w:t>
      </w:r>
      <w:r w:rsidRPr="0090274D">
        <w:rPr>
          <w:sz w:val="28"/>
          <w:szCs w:val="28"/>
        </w:rPr>
        <w:t>самостоятельной</w:t>
      </w:r>
      <w:r w:rsidRPr="0090274D">
        <w:rPr>
          <w:spacing w:val="-4"/>
          <w:sz w:val="28"/>
          <w:szCs w:val="28"/>
        </w:rPr>
        <w:t xml:space="preserve"> </w:t>
      </w:r>
      <w:r w:rsidRPr="0090274D">
        <w:rPr>
          <w:spacing w:val="-2"/>
          <w:sz w:val="28"/>
          <w:szCs w:val="28"/>
        </w:rPr>
        <w:t>речи;</w:t>
      </w:r>
    </w:p>
    <w:p w:rsidR="00705928" w:rsidRPr="0090274D" w:rsidRDefault="00705928" w:rsidP="00705928">
      <w:pPr>
        <w:pStyle w:val="a3"/>
        <w:ind w:left="681" w:right="2791"/>
        <w:rPr>
          <w:sz w:val="28"/>
          <w:szCs w:val="28"/>
        </w:rPr>
      </w:pPr>
      <w:r w:rsidRPr="0090274D">
        <w:rPr>
          <w:sz w:val="28"/>
          <w:szCs w:val="28"/>
        </w:rPr>
        <w:t>Б)</w:t>
      </w:r>
      <w:r w:rsidRPr="0090274D">
        <w:rPr>
          <w:spacing w:val="-4"/>
          <w:sz w:val="28"/>
          <w:szCs w:val="28"/>
        </w:rPr>
        <w:t xml:space="preserve"> </w:t>
      </w:r>
      <w:r w:rsidRPr="0090274D">
        <w:rPr>
          <w:sz w:val="28"/>
          <w:szCs w:val="28"/>
        </w:rPr>
        <w:t>Практическое</w:t>
      </w:r>
      <w:r w:rsidRPr="0090274D">
        <w:rPr>
          <w:spacing w:val="-5"/>
          <w:sz w:val="28"/>
          <w:szCs w:val="28"/>
        </w:rPr>
        <w:t xml:space="preserve"> </w:t>
      </w:r>
      <w:r w:rsidRPr="0090274D">
        <w:rPr>
          <w:sz w:val="28"/>
          <w:szCs w:val="28"/>
        </w:rPr>
        <w:t>владение</w:t>
      </w:r>
      <w:r w:rsidRPr="0090274D">
        <w:rPr>
          <w:spacing w:val="-5"/>
          <w:sz w:val="28"/>
          <w:szCs w:val="28"/>
        </w:rPr>
        <w:t xml:space="preserve"> </w:t>
      </w:r>
      <w:r w:rsidRPr="0090274D">
        <w:rPr>
          <w:sz w:val="28"/>
          <w:szCs w:val="28"/>
        </w:rPr>
        <w:t>изученными</w:t>
      </w:r>
      <w:r w:rsidRPr="0090274D">
        <w:rPr>
          <w:spacing w:val="-4"/>
          <w:sz w:val="28"/>
          <w:szCs w:val="28"/>
        </w:rPr>
        <w:t xml:space="preserve"> </w:t>
      </w:r>
      <w:r w:rsidRPr="0090274D">
        <w:rPr>
          <w:sz w:val="28"/>
          <w:szCs w:val="28"/>
        </w:rPr>
        <w:t>грамматическими</w:t>
      </w:r>
      <w:r w:rsidRPr="0090274D">
        <w:rPr>
          <w:spacing w:val="-4"/>
          <w:sz w:val="28"/>
          <w:szCs w:val="28"/>
        </w:rPr>
        <w:t xml:space="preserve"> </w:t>
      </w:r>
      <w:r w:rsidRPr="0090274D">
        <w:rPr>
          <w:sz w:val="28"/>
          <w:szCs w:val="28"/>
        </w:rPr>
        <w:t>формами</w:t>
      </w:r>
      <w:r w:rsidRPr="0090274D">
        <w:rPr>
          <w:spacing w:val="-4"/>
          <w:sz w:val="28"/>
          <w:szCs w:val="28"/>
        </w:rPr>
        <w:t xml:space="preserve"> </w:t>
      </w:r>
      <w:r w:rsidRPr="0090274D">
        <w:rPr>
          <w:sz w:val="28"/>
          <w:szCs w:val="28"/>
        </w:rPr>
        <w:t>слов</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конструкциями</w:t>
      </w:r>
      <w:r w:rsidRPr="0090274D">
        <w:rPr>
          <w:spacing w:val="-4"/>
          <w:sz w:val="28"/>
          <w:szCs w:val="28"/>
        </w:rPr>
        <w:t xml:space="preserve"> </w:t>
      </w:r>
      <w:r w:rsidRPr="0090274D">
        <w:rPr>
          <w:sz w:val="28"/>
          <w:szCs w:val="28"/>
        </w:rPr>
        <w:t>словосочетаний</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предложений. В) Умение вести бытовой и учебный диалог.</w:t>
      </w:r>
    </w:p>
    <w:p w:rsidR="00705928" w:rsidRPr="0090274D" w:rsidRDefault="00705928" w:rsidP="00705928">
      <w:pPr>
        <w:pStyle w:val="a3"/>
        <w:ind w:firstLine="427"/>
        <w:rPr>
          <w:sz w:val="28"/>
          <w:szCs w:val="28"/>
        </w:rPr>
      </w:pPr>
      <w:r w:rsidRPr="0090274D">
        <w:rPr>
          <w:sz w:val="28"/>
          <w:szCs w:val="28"/>
        </w:rPr>
        <w:t>Г) 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rsidR="00705928" w:rsidRPr="0090274D" w:rsidRDefault="00705928" w:rsidP="00705928">
      <w:pPr>
        <w:pStyle w:val="a3"/>
        <w:ind w:right="391" w:firstLine="427"/>
        <w:rPr>
          <w:sz w:val="28"/>
          <w:szCs w:val="28"/>
        </w:rPr>
      </w:pPr>
      <w:r w:rsidRPr="0090274D">
        <w:rPr>
          <w:sz w:val="28"/>
          <w:szCs w:val="28"/>
        </w:rPr>
        <w:t>При этом учитывается качество использования только пройденного материала. Косвенную оценку</w:t>
      </w:r>
      <w:r w:rsidRPr="0090274D">
        <w:rPr>
          <w:spacing w:val="-3"/>
          <w:sz w:val="28"/>
          <w:szCs w:val="28"/>
        </w:rPr>
        <w:t xml:space="preserve"> </w:t>
      </w:r>
      <w:r w:rsidRPr="0090274D">
        <w:rPr>
          <w:sz w:val="28"/>
          <w:szCs w:val="28"/>
        </w:rPr>
        <w:t>результатов коррекционной работы можно дать по результатам обучения предметной области «Филология».</w:t>
      </w:r>
    </w:p>
    <w:p w:rsidR="00705928" w:rsidRPr="0090274D" w:rsidRDefault="00705928" w:rsidP="00705928">
      <w:pPr>
        <w:pStyle w:val="1"/>
        <w:spacing w:before="5"/>
        <w:ind w:left="681"/>
        <w:rPr>
          <w:sz w:val="28"/>
          <w:szCs w:val="28"/>
        </w:rPr>
      </w:pPr>
      <w:r w:rsidRPr="0090274D">
        <w:rPr>
          <w:sz w:val="28"/>
          <w:szCs w:val="28"/>
        </w:rPr>
        <w:t>Нормативы</w:t>
      </w:r>
      <w:r w:rsidRPr="0090274D">
        <w:rPr>
          <w:spacing w:val="-1"/>
          <w:sz w:val="28"/>
          <w:szCs w:val="28"/>
        </w:rPr>
        <w:t xml:space="preserve"> </w:t>
      </w:r>
      <w:r w:rsidRPr="0090274D">
        <w:rPr>
          <w:spacing w:val="-2"/>
          <w:sz w:val="28"/>
          <w:szCs w:val="28"/>
        </w:rPr>
        <w:t>оценок:</w:t>
      </w:r>
    </w:p>
    <w:p w:rsidR="00705928" w:rsidRPr="0090274D" w:rsidRDefault="00705928" w:rsidP="00705928">
      <w:pPr>
        <w:spacing w:line="274" w:lineRule="exact"/>
        <w:ind w:left="681"/>
        <w:rPr>
          <w:sz w:val="28"/>
          <w:szCs w:val="28"/>
        </w:rPr>
      </w:pPr>
      <w:r w:rsidRPr="0090274D">
        <w:rPr>
          <w:b/>
          <w:sz w:val="28"/>
          <w:szCs w:val="28"/>
        </w:rPr>
        <w:t>Отметка</w:t>
      </w:r>
      <w:r w:rsidRPr="0090274D">
        <w:rPr>
          <w:b/>
          <w:spacing w:val="-3"/>
          <w:sz w:val="28"/>
          <w:szCs w:val="28"/>
        </w:rPr>
        <w:t xml:space="preserve"> </w:t>
      </w:r>
      <w:r w:rsidRPr="0090274D">
        <w:rPr>
          <w:b/>
          <w:sz w:val="28"/>
          <w:szCs w:val="28"/>
        </w:rPr>
        <w:t>«5»</w:t>
      </w:r>
      <w:r w:rsidRPr="0090274D">
        <w:rPr>
          <w:b/>
          <w:spacing w:val="-2"/>
          <w:sz w:val="28"/>
          <w:szCs w:val="28"/>
        </w:rPr>
        <w:t xml:space="preserve"> </w:t>
      </w:r>
      <w:r w:rsidRPr="0090274D">
        <w:rPr>
          <w:sz w:val="28"/>
          <w:szCs w:val="28"/>
        </w:rPr>
        <w:t>ставится,</w:t>
      </w:r>
      <w:r w:rsidRPr="0090274D">
        <w:rPr>
          <w:spacing w:val="-2"/>
          <w:sz w:val="28"/>
          <w:szCs w:val="28"/>
        </w:rPr>
        <w:t xml:space="preserve"> </w:t>
      </w:r>
      <w:r w:rsidRPr="0090274D">
        <w:rPr>
          <w:sz w:val="28"/>
          <w:szCs w:val="28"/>
        </w:rPr>
        <w:t>если</w:t>
      </w:r>
      <w:r w:rsidRPr="0090274D">
        <w:rPr>
          <w:spacing w:val="-1"/>
          <w:sz w:val="28"/>
          <w:szCs w:val="28"/>
        </w:rPr>
        <w:t xml:space="preserve"> </w:t>
      </w:r>
      <w:r w:rsidRPr="0090274D">
        <w:rPr>
          <w:spacing w:val="-2"/>
          <w:sz w:val="28"/>
          <w:szCs w:val="28"/>
        </w:rPr>
        <w:t>обучающийся:</w:t>
      </w:r>
    </w:p>
    <w:p w:rsidR="00705928" w:rsidRPr="0090274D" w:rsidRDefault="00705928" w:rsidP="00705928">
      <w:pPr>
        <w:pStyle w:val="a7"/>
        <w:numPr>
          <w:ilvl w:val="0"/>
          <w:numId w:val="30"/>
        </w:numPr>
        <w:tabs>
          <w:tab w:val="left" w:pos="960"/>
        </w:tabs>
        <w:ind w:right="397" w:firstLine="424"/>
        <w:rPr>
          <w:sz w:val="28"/>
          <w:szCs w:val="28"/>
        </w:rPr>
      </w:pPr>
      <w:r w:rsidRPr="0090274D">
        <w:rPr>
          <w:sz w:val="28"/>
          <w:szCs w:val="28"/>
        </w:rPr>
        <w:t>правильно</w:t>
      </w:r>
      <w:r w:rsidRPr="0090274D">
        <w:rPr>
          <w:spacing w:val="66"/>
          <w:sz w:val="28"/>
          <w:szCs w:val="28"/>
        </w:rPr>
        <w:t xml:space="preserve"> </w:t>
      </w:r>
      <w:r w:rsidRPr="0090274D">
        <w:rPr>
          <w:sz w:val="28"/>
          <w:szCs w:val="28"/>
        </w:rPr>
        <w:t>употребляет</w:t>
      </w:r>
      <w:r w:rsidRPr="0090274D">
        <w:rPr>
          <w:spacing w:val="66"/>
          <w:sz w:val="28"/>
          <w:szCs w:val="28"/>
        </w:rPr>
        <w:t xml:space="preserve"> </w:t>
      </w:r>
      <w:r w:rsidRPr="0090274D">
        <w:rPr>
          <w:sz w:val="28"/>
          <w:szCs w:val="28"/>
        </w:rPr>
        <w:t>в</w:t>
      </w:r>
      <w:r w:rsidRPr="0090274D">
        <w:rPr>
          <w:spacing w:val="65"/>
          <w:sz w:val="28"/>
          <w:szCs w:val="28"/>
        </w:rPr>
        <w:t xml:space="preserve"> </w:t>
      </w:r>
      <w:r w:rsidRPr="0090274D">
        <w:rPr>
          <w:sz w:val="28"/>
          <w:szCs w:val="28"/>
        </w:rPr>
        <w:t>речи</w:t>
      </w:r>
      <w:r w:rsidRPr="0090274D">
        <w:rPr>
          <w:spacing w:val="64"/>
          <w:sz w:val="28"/>
          <w:szCs w:val="28"/>
        </w:rPr>
        <w:t xml:space="preserve"> </w:t>
      </w:r>
      <w:r w:rsidRPr="0090274D">
        <w:rPr>
          <w:sz w:val="28"/>
          <w:szCs w:val="28"/>
        </w:rPr>
        <w:t>изученную</w:t>
      </w:r>
      <w:r w:rsidRPr="0090274D">
        <w:rPr>
          <w:spacing w:val="66"/>
          <w:sz w:val="28"/>
          <w:szCs w:val="28"/>
        </w:rPr>
        <w:t xml:space="preserve"> </w:t>
      </w:r>
      <w:r w:rsidRPr="0090274D">
        <w:rPr>
          <w:sz w:val="28"/>
          <w:szCs w:val="28"/>
        </w:rPr>
        <w:t>лексику.</w:t>
      </w:r>
      <w:r w:rsidRPr="0090274D">
        <w:rPr>
          <w:spacing w:val="66"/>
          <w:sz w:val="28"/>
          <w:szCs w:val="28"/>
        </w:rPr>
        <w:t xml:space="preserve"> </w:t>
      </w:r>
      <w:r w:rsidRPr="0090274D">
        <w:rPr>
          <w:sz w:val="28"/>
          <w:szCs w:val="28"/>
        </w:rPr>
        <w:t>Допускается</w:t>
      </w:r>
      <w:r w:rsidRPr="0090274D">
        <w:rPr>
          <w:spacing w:val="66"/>
          <w:sz w:val="28"/>
          <w:szCs w:val="28"/>
        </w:rPr>
        <w:t xml:space="preserve"> </w:t>
      </w:r>
      <w:r w:rsidRPr="0090274D">
        <w:rPr>
          <w:sz w:val="28"/>
          <w:szCs w:val="28"/>
        </w:rPr>
        <w:t>1</w:t>
      </w:r>
      <w:r w:rsidRPr="0090274D">
        <w:rPr>
          <w:spacing w:val="74"/>
          <w:sz w:val="28"/>
          <w:szCs w:val="28"/>
        </w:rPr>
        <w:t xml:space="preserve"> </w:t>
      </w:r>
      <w:r w:rsidRPr="0090274D">
        <w:rPr>
          <w:sz w:val="28"/>
          <w:szCs w:val="28"/>
        </w:rPr>
        <w:t>–</w:t>
      </w:r>
      <w:r w:rsidRPr="0090274D">
        <w:rPr>
          <w:spacing w:val="66"/>
          <w:sz w:val="28"/>
          <w:szCs w:val="28"/>
        </w:rPr>
        <w:t xml:space="preserve"> </w:t>
      </w:r>
      <w:r w:rsidRPr="0090274D">
        <w:rPr>
          <w:sz w:val="28"/>
          <w:szCs w:val="28"/>
        </w:rPr>
        <w:t>2</w:t>
      </w:r>
      <w:r w:rsidRPr="0090274D">
        <w:rPr>
          <w:spacing w:val="66"/>
          <w:sz w:val="28"/>
          <w:szCs w:val="28"/>
        </w:rPr>
        <w:t xml:space="preserve"> </w:t>
      </w:r>
      <w:r w:rsidRPr="0090274D">
        <w:rPr>
          <w:sz w:val="28"/>
          <w:szCs w:val="28"/>
        </w:rPr>
        <w:t>ошибки</w:t>
      </w:r>
      <w:r w:rsidRPr="0090274D">
        <w:rPr>
          <w:spacing w:val="64"/>
          <w:sz w:val="28"/>
          <w:szCs w:val="28"/>
        </w:rPr>
        <w:t xml:space="preserve"> </w:t>
      </w:r>
      <w:r w:rsidRPr="0090274D">
        <w:rPr>
          <w:sz w:val="28"/>
          <w:szCs w:val="28"/>
        </w:rPr>
        <w:t>на</w:t>
      </w:r>
      <w:r w:rsidRPr="0090274D">
        <w:rPr>
          <w:spacing w:val="65"/>
          <w:sz w:val="28"/>
          <w:szCs w:val="28"/>
        </w:rPr>
        <w:t xml:space="preserve"> </w:t>
      </w:r>
      <w:r w:rsidRPr="0090274D">
        <w:rPr>
          <w:sz w:val="28"/>
          <w:szCs w:val="28"/>
        </w:rPr>
        <w:t>смысловую</w:t>
      </w:r>
      <w:r w:rsidRPr="0090274D">
        <w:rPr>
          <w:spacing w:val="66"/>
          <w:sz w:val="28"/>
          <w:szCs w:val="28"/>
        </w:rPr>
        <w:t xml:space="preserve"> </w:t>
      </w:r>
      <w:r w:rsidRPr="0090274D">
        <w:rPr>
          <w:sz w:val="28"/>
          <w:szCs w:val="28"/>
        </w:rPr>
        <w:t>замену</w:t>
      </w:r>
      <w:r w:rsidRPr="0090274D">
        <w:rPr>
          <w:spacing w:val="61"/>
          <w:sz w:val="28"/>
          <w:szCs w:val="28"/>
        </w:rPr>
        <w:t xml:space="preserve"> </w:t>
      </w:r>
      <w:r w:rsidRPr="0090274D">
        <w:rPr>
          <w:sz w:val="28"/>
          <w:szCs w:val="28"/>
        </w:rPr>
        <w:t>слов</w:t>
      </w:r>
      <w:r w:rsidRPr="0090274D">
        <w:rPr>
          <w:spacing w:val="65"/>
          <w:sz w:val="28"/>
          <w:szCs w:val="28"/>
        </w:rPr>
        <w:t xml:space="preserve"> </w:t>
      </w:r>
      <w:r w:rsidRPr="0090274D">
        <w:rPr>
          <w:sz w:val="28"/>
          <w:szCs w:val="28"/>
        </w:rPr>
        <w:t>с</w:t>
      </w:r>
      <w:r w:rsidRPr="0090274D">
        <w:rPr>
          <w:spacing w:val="65"/>
          <w:sz w:val="28"/>
          <w:szCs w:val="28"/>
        </w:rPr>
        <w:t xml:space="preserve"> </w:t>
      </w:r>
      <w:r w:rsidRPr="0090274D">
        <w:rPr>
          <w:sz w:val="28"/>
          <w:szCs w:val="28"/>
        </w:rPr>
        <w:t>обобщенным,</w:t>
      </w:r>
      <w:r w:rsidRPr="0090274D">
        <w:rPr>
          <w:spacing w:val="66"/>
          <w:sz w:val="28"/>
          <w:szCs w:val="28"/>
        </w:rPr>
        <w:t xml:space="preserve"> </w:t>
      </w:r>
      <w:r w:rsidRPr="0090274D">
        <w:rPr>
          <w:sz w:val="28"/>
          <w:szCs w:val="28"/>
        </w:rPr>
        <w:t xml:space="preserve">переносным </w:t>
      </w:r>
      <w:r w:rsidRPr="0090274D">
        <w:rPr>
          <w:spacing w:val="-2"/>
          <w:sz w:val="28"/>
          <w:szCs w:val="28"/>
        </w:rPr>
        <w:t>значением;</w:t>
      </w:r>
    </w:p>
    <w:p w:rsidR="00705928" w:rsidRPr="0090274D" w:rsidRDefault="00705928" w:rsidP="00705928">
      <w:pPr>
        <w:pStyle w:val="a7"/>
        <w:numPr>
          <w:ilvl w:val="0"/>
          <w:numId w:val="30"/>
        </w:numPr>
        <w:tabs>
          <w:tab w:val="left" w:pos="960"/>
        </w:tabs>
        <w:ind w:right="398" w:firstLine="424"/>
        <w:rPr>
          <w:sz w:val="28"/>
          <w:szCs w:val="28"/>
        </w:rPr>
      </w:pPr>
      <w:r w:rsidRPr="0090274D">
        <w:rPr>
          <w:sz w:val="28"/>
          <w:szCs w:val="28"/>
        </w:rPr>
        <w:t>правильно</w:t>
      </w:r>
      <w:r w:rsidRPr="0090274D">
        <w:rPr>
          <w:spacing w:val="69"/>
          <w:sz w:val="28"/>
          <w:szCs w:val="28"/>
        </w:rPr>
        <w:t xml:space="preserve"> </w:t>
      </w:r>
      <w:r w:rsidRPr="0090274D">
        <w:rPr>
          <w:sz w:val="28"/>
          <w:szCs w:val="28"/>
        </w:rPr>
        <w:t>образовывает</w:t>
      </w:r>
      <w:r w:rsidRPr="0090274D">
        <w:rPr>
          <w:spacing w:val="70"/>
          <w:sz w:val="28"/>
          <w:szCs w:val="28"/>
        </w:rPr>
        <w:t xml:space="preserve"> </w:t>
      </w:r>
      <w:r w:rsidRPr="0090274D">
        <w:rPr>
          <w:sz w:val="28"/>
          <w:szCs w:val="28"/>
        </w:rPr>
        <w:t>и</w:t>
      </w:r>
      <w:r w:rsidRPr="0090274D">
        <w:rPr>
          <w:spacing w:val="70"/>
          <w:sz w:val="28"/>
          <w:szCs w:val="28"/>
        </w:rPr>
        <w:t xml:space="preserve"> </w:t>
      </w:r>
      <w:r w:rsidRPr="0090274D">
        <w:rPr>
          <w:sz w:val="28"/>
          <w:szCs w:val="28"/>
        </w:rPr>
        <w:t>изменяет</w:t>
      </w:r>
      <w:r w:rsidRPr="0090274D">
        <w:rPr>
          <w:spacing w:val="70"/>
          <w:sz w:val="28"/>
          <w:szCs w:val="28"/>
        </w:rPr>
        <w:t xml:space="preserve"> </w:t>
      </w:r>
      <w:r w:rsidRPr="0090274D">
        <w:rPr>
          <w:sz w:val="28"/>
          <w:szCs w:val="28"/>
        </w:rPr>
        <w:t>слова,</w:t>
      </w:r>
      <w:r w:rsidRPr="0090274D">
        <w:rPr>
          <w:spacing w:val="69"/>
          <w:sz w:val="28"/>
          <w:szCs w:val="28"/>
        </w:rPr>
        <w:t xml:space="preserve"> </w:t>
      </w:r>
      <w:r w:rsidRPr="0090274D">
        <w:rPr>
          <w:sz w:val="28"/>
          <w:szCs w:val="28"/>
        </w:rPr>
        <w:t>а</w:t>
      </w:r>
      <w:r w:rsidRPr="0090274D">
        <w:rPr>
          <w:spacing w:val="68"/>
          <w:sz w:val="28"/>
          <w:szCs w:val="28"/>
        </w:rPr>
        <w:t xml:space="preserve"> </w:t>
      </w:r>
      <w:r w:rsidRPr="0090274D">
        <w:rPr>
          <w:sz w:val="28"/>
          <w:szCs w:val="28"/>
        </w:rPr>
        <w:t>также</w:t>
      </w:r>
      <w:r w:rsidRPr="0090274D">
        <w:rPr>
          <w:spacing w:val="68"/>
          <w:sz w:val="28"/>
          <w:szCs w:val="28"/>
        </w:rPr>
        <w:t xml:space="preserve"> </w:t>
      </w:r>
      <w:r w:rsidRPr="0090274D">
        <w:rPr>
          <w:sz w:val="28"/>
          <w:szCs w:val="28"/>
        </w:rPr>
        <w:t>строит</w:t>
      </w:r>
      <w:r w:rsidRPr="0090274D">
        <w:rPr>
          <w:spacing w:val="70"/>
          <w:sz w:val="28"/>
          <w:szCs w:val="28"/>
        </w:rPr>
        <w:t xml:space="preserve"> </w:t>
      </w:r>
      <w:r w:rsidRPr="0090274D">
        <w:rPr>
          <w:sz w:val="28"/>
          <w:szCs w:val="28"/>
        </w:rPr>
        <w:t>словосочетания</w:t>
      </w:r>
      <w:r w:rsidRPr="0090274D">
        <w:rPr>
          <w:spacing w:val="69"/>
          <w:sz w:val="28"/>
          <w:szCs w:val="28"/>
        </w:rPr>
        <w:t xml:space="preserve"> </w:t>
      </w:r>
      <w:r w:rsidRPr="0090274D">
        <w:rPr>
          <w:sz w:val="28"/>
          <w:szCs w:val="28"/>
        </w:rPr>
        <w:t>и</w:t>
      </w:r>
      <w:r w:rsidRPr="0090274D">
        <w:rPr>
          <w:spacing w:val="70"/>
          <w:sz w:val="28"/>
          <w:szCs w:val="28"/>
        </w:rPr>
        <w:t xml:space="preserve"> </w:t>
      </w:r>
      <w:r w:rsidRPr="0090274D">
        <w:rPr>
          <w:sz w:val="28"/>
          <w:szCs w:val="28"/>
        </w:rPr>
        <w:t>предложения</w:t>
      </w:r>
      <w:r w:rsidRPr="0090274D">
        <w:rPr>
          <w:spacing w:val="69"/>
          <w:sz w:val="28"/>
          <w:szCs w:val="28"/>
        </w:rPr>
        <w:t xml:space="preserve"> </w:t>
      </w:r>
      <w:r w:rsidRPr="0090274D">
        <w:rPr>
          <w:sz w:val="28"/>
          <w:szCs w:val="28"/>
        </w:rPr>
        <w:t>в</w:t>
      </w:r>
      <w:r w:rsidRPr="0090274D">
        <w:rPr>
          <w:spacing w:val="69"/>
          <w:sz w:val="28"/>
          <w:szCs w:val="28"/>
        </w:rPr>
        <w:t xml:space="preserve"> </w:t>
      </w:r>
      <w:r w:rsidRPr="0090274D">
        <w:rPr>
          <w:sz w:val="28"/>
          <w:szCs w:val="28"/>
        </w:rPr>
        <w:t>соответствии</w:t>
      </w:r>
      <w:r w:rsidRPr="0090274D">
        <w:rPr>
          <w:spacing w:val="70"/>
          <w:sz w:val="28"/>
          <w:szCs w:val="28"/>
        </w:rPr>
        <w:t xml:space="preserve"> </w:t>
      </w:r>
      <w:r w:rsidRPr="0090274D">
        <w:rPr>
          <w:sz w:val="28"/>
          <w:szCs w:val="28"/>
        </w:rPr>
        <w:t>с</w:t>
      </w:r>
      <w:r w:rsidRPr="0090274D">
        <w:rPr>
          <w:spacing w:val="68"/>
          <w:sz w:val="28"/>
          <w:szCs w:val="28"/>
        </w:rPr>
        <w:t xml:space="preserve"> </w:t>
      </w:r>
      <w:r w:rsidRPr="0090274D">
        <w:rPr>
          <w:sz w:val="28"/>
          <w:szCs w:val="28"/>
        </w:rPr>
        <w:t>требованиями</w:t>
      </w:r>
      <w:r w:rsidRPr="0090274D">
        <w:rPr>
          <w:spacing w:val="70"/>
          <w:sz w:val="28"/>
          <w:szCs w:val="28"/>
        </w:rPr>
        <w:t xml:space="preserve"> </w:t>
      </w:r>
      <w:r w:rsidRPr="0090274D">
        <w:rPr>
          <w:sz w:val="28"/>
          <w:szCs w:val="28"/>
        </w:rPr>
        <w:t>грамматики. Допустимы 1 – 2 ошибки при построении распространенного предложения (с 6 – 7 и более членами предложения) или сложного;</w:t>
      </w:r>
    </w:p>
    <w:p w:rsidR="00705928" w:rsidRPr="0090274D" w:rsidRDefault="00705928" w:rsidP="00705928">
      <w:pPr>
        <w:pStyle w:val="a7"/>
        <w:numPr>
          <w:ilvl w:val="0"/>
          <w:numId w:val="30"/>
        </w:numPr>
        <w:tabs>
          <w:tab w:val="left" w:pos="960"/>
        </w:tabs>
        <w:ind w:right="399" w:firstLine="424"/>
        <w:rPr>
          <w:sz w:val="28"/>
          <w:szCs w:val="28"/>
        </w:rPr>
      </w:pPr>
      <w:r w:rsidRPr="0090274D">
        <w:rPr>
          <w:sz w:val="28"/>
          <w:szCs w:val="28"/>
        </w:rP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rsidR="00705928" w:rsidRPr="0090274D" w:rsidRDefault="00705928" w:rsidP="00705928">
      <w:pPr>
        <w:pStyle w:val="a7"/>
        <w:numPr>
          <w:ilvl w:val="0"/>
          <w:numId w:val="30"/>
        </w:numPr>
        <w:tabs>
          <w:tab w:val="left" w:pos="960"/>
        </w:tabs>
        <w:ind w:right="389" w:firstLine="424"/>
        <w:jc w:val="both"/>
        <w:rPr>
          <w:sz w:val="28"/>
          <w:szCs w:val="28"/>
        </w:rPr>
      </w:pPr>
      <w:r w:rsidRPr="0090274D">
        <w:rPr>
          <w:sz w:val="28"/>
          <w:szCs w:val="28"/>
        </w:rPr>
        <w:t>умеет строить развернутые высказывания при составлении монологических текстов (описательных, повествовательных, с элементами рассуждения)</w:t>
      </w:r>
      <w:r w:rsidRPr="0090274D">
        <w:rPr>
          <w:spacing w:val="-2"/>
          <w:sz w:val="28"/>
          <w:szCs w:val="28"/>
        </w:rPr>
        <w:t xml:space="preserve"> </w:t>
      </w:r>
      <w:r w:rsidRPr="0090274D">
        <w:rPr>
          <w:sz w:val="28"/>
          <w:szCs w:val="28"/>
        </w:rPr>
        <w:t>по</w:t>
      </w:r>
      <w:r w:rsidRPr="0090274D">
        <w:rPr>
          <w:spacing w:val="-1"/>
          <w:sz w:val="28"/>
          <w:szCs w:val="28"/>
        </w:rPr>
        <w:t xml:space="preserve"> </w:t>
      </w:r>
      <w:r w:rsidRPr="0090274D">
        <w:rPr>
          <w:sz w:val="28"/>
          <w:szCs w:val="28"/>
        </w:rPr>
        <w:t>картинам</w:t>
      </w:r>
      <w:r w:rsidRPr="0090274D">
        <w:rPr>
          <w:spacing w:val="-2"/>
          <w:sz w:val="28"/>
          <w:szCs w:val="28"/>
        </w:rPr>
        <w:t xml:space="preserve"> </w:t>
      </w:r>
      <w:r w:rsidRPr="0090274D">
        <w:rPr>
          <w:sz w:val="28"/>
          <w:szCs w:val="28"/>
        </w:rPr>
        <w:t>или серии</w:t>
      </w:r>
      <w:r w:rsidRPr="0090274D">
        <w:rPr>
          <w:spacing w:val="-1"/>
          <w:sz w:val="28"/>
          <w:szCs w:val="28"/>
        </w:rPr>
        <w:t xml:space="preserve"> </w:t>
      </w:r>
      <w:r w:rsidRPr="0090274D">
        <w:rPr>
          <w:sz w:val="28"/>
          <w:szCs w:val="28"/>
        </w:rPr>
        <w:t>картин,</w:t>
      </w:r>
      <w:r w:rsidRPr="0090274D">
        <w:rPr>
          <w:spacing w:val="-4"/>
          <w:sz w:val="28"/>
          <w:szCs w:val="28"/>
        </w:rPr>
        <w:t xml:space="preserve"> </w:t>
      </w:r>
      <w:r w:rsidRPr="0090274D">
        <w:rPr>
          <w:sz w:val="28"/>
          <w:szCs w:val="28"/>
        </w:rPr>
        <w:t>по</w:t>
      </w:r>
      <w:r w:rsidRPr="0090274D">
        <w:rPr>
          <w:spacing w:val="-1"/>
          <w:sz w:val="28"/>
          <w:szCs w:val="28"/>
        </w:rPr>
        <w:t xml:space="preserve"> </w:t>
      </w:r>
      <w:r w:rsidRPr="0090274D">
        <w:rPr>
          <w:sz w:val="28"/>
          <w:szCs w:val="28"/>
        </w:rPr>
        <w:t>наблюдениям,</w:t>
      </w:r>
      <w:r w:rsidRPr="0090274D">
        <w:rPr>
          <w:spacing w:val="-1"/>
          <w:sz w:val="28"/>
          <w:szCs w:val="28"/>
        </w:rPr>
        <w:t xml:space="preserve"> </w:t>
      </w:r>
      <w:r w:rsidRPr="0090274D">
        <w:rPr>
          <w:sz w:val="28"/>
          <w:szCs w:val="28"/>
        </w:rPr>
        <w:t>описанию</w:t>
      </w:r>
      <w:r w:rsidRPr="0090274D">
        <w:rPr>
          <w:spacing w:val="-1"/>
          <w:sz w:val="28"/>
          <w:szCs w:val="28"/>
        </w:rPr>
        <w:t xml:space="preserve"> </w:t>
      </w:r>
      <w:r w:rsidRPr="0090274D">
        <w:rPr>
          <w:sz w:val="28"/>
          <w:szCs w:val="28"/>
        </w:rPr>
        <w:t>объектов,</w:t>
      </w:r>
      <w:r w:rsidRPr="0090274D">
        <w:rPr>
          <w:spacing w:val="-1"/>
          <w:sz w:val="28"/>
          <w:szCs w:val="28"/>
        </w:rPr>
        <w:t xml:space="preserve"> </w:t>
      </w:r>
      <w:r w:rsidRPr="0090274D">
        <w:rPr>
          <w:sz w:val="28"/>
          <w:szCs w:val="28"/>
        </w:rPr>
        <w:t>явлений</w:t>
      </w:r>
      <w:r w:rsidRPr="0090274D">
        <w:rPr>
          <w:spacing w:val="-3"/>
          <w:sz w:val="28"/>
          <w:szCs w:val="28"/>
        </w:rPr>
        <w:t xml:space="preserve"> </w:t>
      </w:r>
      <w:r w:rsidRPr="0090274D">
        <w:rPr>
          <w:sz w:val="28"/>
          <w:szCs w:val="28"/>
        </w:rPr>
        <w:t>природы</w:t>
      </w:r>
      <w:r w:rsidRPr="0090274D">
        <w:rPr>
          <w:spacing w:val="-1"/>
          <w:sz w:val="28"/>
          <w:szCs w:val="28"/>
        </w:rPr>
        <w:t xml:space="preserve"> </w:t>
      </w:r>
      <w:r w:rsidRPr="0090274D">
        <w:rPr>
          <w:sz w:val="28"/>
          <w:szCs w:val="28"/>
        </w:rPr>
        <w:t>с</w:t>
      </w:r>
      <w:r w:rsidRPr="0090274D">
        <w:rPr>
          <w:spacing w:val="-3"/>
          <w:sz w:val="28"/>
          <w:szCs w:val="28"/>
        </w:rPr>
        <w:t xml:space="preserve"> </w:t>
      </w:r>
      <w:r w:rsidRPr="0090274D">
        <w:rPr>
          <w:sz w:val="28"/>
          <w:szCs w:val="28"/>
        </w:rPr>
        <w:t>опорой</w:t>
      </w:r>
      <w:r w:rsidRPr="0090274D">
        <w:rPr>
          <w:spacing w:val="-1"/>
          <w:sz w:val="28"/>
          <w:szCs w:val="28"/>
        </w:rPr>
        <w:t xml:space="preserve"> </w:t>
      </w:r>
      <w:r w:rsidRPr="0090274D">
        <w:rPr>
          <w:sz w:val="28"/>
          <w:szCs w:val="28"/>
        </w:rPr>
        <w:t>на</w:t>
      </w:r>
      <w:r w:rsidRPr="0090274D">
        <w:rPr>
          <w:spacing w:val="-2"/>
          <w:sz w:val="28"/>
          <w:szCs w:val="28"/>
        </w:rPr>
        <w:t xml:space="preserve"> </w:t>
      </w:r>
      <w:r w:rsidRPr="0090274D">
        <w:rPr>
          <w:sz w:val="28"/>
          <w:szCs w:val="28"/>
        </w:rPr>
        <w:t>вопросы,</w:t>
      </w:r>
      <w:r w:rsidRPr="0090274D">
        <w:rPr>
          <w:spacing w:val="-1"/>
          <w:sz w:val="28"/>
          <w:szCs w:val="28"/>
        </w:rPr>
        <w:t xml:space="preserve"> </w:t>
      </w:r>
      <w:r w:rsidRPr="0090274D">
        <w:rPr>
          <w:sz w:val="28"/>
          <w:szCs w:val="28"/>
        </w:rPr>
        <w:t>план,</w:t>
      </w:r>
      <w:r w:rsidRPr="0090274D">
        <w:rPr>
          <w:spacing w:val="-1"/>
          <w:sz w:val="28"/>
          <w:szCs w:val="28"/>
        </w:rPr>
        <w:t xml:space="preserve"> </w:t>
      </w:r>
      <w:r w:rsidRPr="0090274D">
        <w:rPr>
          <w:sz w:val="28"/>
          <w:szCs w:val="28"/>
        </w:rPr>
        <w:t>ключевые слова</w:t>
      </w:r>
      <w:r w:rsidRPr="0090274D">
        <w:rPr>
          <w:spacing w:val="-3"/>
          <w:sz w:val="28"/>
          <w:szCs w:val="28"/>
        </w:rPr>
        <w:t xml:space="preserve"> </w:t>
      </w:r>
      <w:r w:rsidRPr="0090274D">
        <w:rPr>
          <w:sz w:val="28"/>
          <w:szCs w:val="28"/>
        </w:rPr>
        <w:t>или самостоятельно излагать материал логично и последовательно. Может быть допущено не более 1 ошибки по содержанию и 1 – 2 лексико- грамматических или фонетических ошибок.</w:t>
      </w:r>
    </w:p>
    <w:p w:rsidR="00705928" w:rsidRPr="0090274D" w:rsidRDefault="00705928" w:rsidP="00705928">
      <w:pPr>
        <w:pStyle w:val="a3"/>
        <w:spacing w:before="200"/>
        <w:ind w:left="820"/>
        <w:rPr>
          <w:sz w:val="28"/>
          <w:szCs w:val="28"/>
        </w:rPr>
      </w:pPr>
      <w:r w:rsidRPr="0090274D">
        <w:rPr>
          <w:b/>
          <w:sz w:val="28"/>
          <w:szCs w:val="28"/>
        </w:rPr>
        <w:t>Отметка</w:t>
      </w:r>
      <w:r w:rsidRPr="0090274D">
        <w:rPr>
          <w:b/>
          <w:spacing w:val="-5"/>
          <w:sz w:val="28"/>
          <w:szCs w:val="28"/>
        </w:rPr>
        <w:t xml:space="preserve"> </w:t>
      </w:r>
      <w:r w:rsidRPr="0090274D">
        <w:rPr>
          <w:b/>
          <w:sz w:val="28"/>
          <w:szCs w:val="28"/>
        </w:rPr>
        <w:t>«4»</w:t>
      </w:r>
      <w:r w:rsidRPr="0090274D">
        <w:rPr>
          <w:b/>
          <w:spacing w:val="-3"/>
          <w:sz w:val="28"/>
          <w:szCs w:val="28"/>
        </w:rPr>
        <w:t xml:space="preserve"> </w:t>
      </w:r>
      <w:r w:rsidRPr="0090274D">
        <w:rPr>
          <w:sz w:val="28"/>
          <w:szCs w:val="28"/>
        </w:rPr>
        <w:t>ставится,</w:t>
      </w:r>
      <w:r w:rsidRPr="0090274D">
        <w:rPr>
          <w:spacing w:val="-3"/>
          <w:sz w:val="28"/>
          <w:szCs w:val="28"/>
        </w:rPr>
        <w:t xml:space="preserve"> </w:t>
      </w:r>
      <w:r w:rsidRPr="0090274D">
        <w:rPr>
          <w:sz w:val="28"/>
          <w:szCs w:val="28"/>
        </w:rPr>
        <w:t>если</w:t>
      </w:r>
      <w:r w:rsidRPr="0090274D">
        <w:rPr>
          <w:spacing w:val="-2"/>
          <w:sz w:val="28"/>
          <w:szCs w:val="28"/>
        </w:rPr>
        <w:t xml:space="preserve"> </w:t>
      </w:r>
      <w:r w:rsidRPr="0090274D">
        <w:rPr>
          <w:sz w:val="28"/>
          <w:szCs w:val="28"/>
        </w:rPr>
        <w:t>ответ</w:t>
      </w:r>
      <w:r w:rsidRPr="0090274D">
        <w:rPr>
          <w:spacing w:val="-2"/>
          <w:sz w:val="28"/>
          <w:szCs w:val="28"/>
        </w:rPr>
        <w:t xml:space="preserve"> </w:t>
      </w:r>
      <w:r w:rsidRPr="0090274D">
        <w:rPr>
          <w:sz w:val="28"/>
          <w:szCs w:val="28"/>
        </w:rPr>
        <w:t>в</w:t>
      </w:r>
      <w:r w:rsidRPr="0090274D">
        <w:rPr>
          <w:spacing w:val="-4"/>
          <w:sz w:val="28"/>
          <w:szCs w:val="28"/>
        </w:rPr>
        <w:t xml:space="preserve"> </w:t>
      </w:r>
      <w:r w:rsidRPr="0090274D">
        <w:rPr>
          <w:sz w:val="28"/>
          <w:szCs w:val="28"/>
        </w:rPr>
        <w:t>основном</w:t>
      </w:r>
      <w:r w:rsidRPr="0090274D">
        <w:rPr>
          <w:spacing w:val="-4"/>
          <w:sz w:val="28"/>
          <w:szCs w:val="28"/>
        </w:rPr>
        <w:t xml:space="preserve"> </w:t>
      </w:r>
      <w:r w:rsidRPr="0090274D">
        <w:rPr>
          <w:sz w:val="28"/>
          <w:szCs w:val="28"/>
        </w:rPr>
        <w:t>соответствует</w:t>
      </w:r>
      <w:r w:rsidRPr="0090274D">
        <w:rPr>
          <w:spacing w:val="-2"/>
          <w:sz w:val="28"/>
          <w:szCs w:val="28"/>
        </w:rPr>
        <w:t xml:space="preserve"> </w:t>
      </w:r>
      <w:r w:rsidRPr="0090274D">
        <w:rPr>
          <w:sz w:val="28"/>
          <w:szCs w:val="28"/>
        </w:rPr>
        <w:t>требованиям,</w:t>
      </w:r>
      <w:r w:rsidRPr="0090274D">
        <w:rPr>
          <w:spacing w:val="-1"/>
          <w:sz w:val="28"/>
          <w:szCs w:val="28"/>
        </w:rPr>
        <w:t xml:space="preserve"> </w:t>
      </w:r>
      <w:r w:rsidRPr="0090274D">
        <w:rPr>
          <w:sz w:val="28"/>
          <w:szCs w:val="28"/>
        </w:rPr>
        <w:t>установленным</w:t>
      </w:r>
      <w:r w:rsidRPr="0090274D">
        <w:rPr>
          <w:spacing w:val="-5"/>
          <w:sz w:val="28"/>
          <w:szCs w:val="28"/>
        </w:rPr>
        <w:t xml:space="preserve"> </w:t>
      </w:r>
      <w:r w:rsidRPr="0090274D">
        <w:rPr>
          <w:sz w:val="28"/>
          <w:szCs w:val="28"/>
        </w:rPr>
        <w:t>для</w:t>
      </w:r>
      <w:r w:rsidRPr="0090274D">
        <w:rPr>
          <w:spacing w:val="-3"/>
          <w:sz w:val="28"/>
          <w:szCs w:val="28"/>
        </w:rPr>
        <w:t xml:space="preserve"> </w:t>
      </w:r>
      <w:r w:rsidRPr="0090274D">
        <w:rPr>
          <w:sz w:val="28"/>
          <w:szCs w:val="28"/>
        </w:rPr>
        <w:t>отметки</w:t>
      </w:r>
      <w:r w:rsidRPr="0090274D">
        <w:rPr>
          <w:spacing w:val="1"/>
          <w:sz w:val="28"/>
          <w:szCs w:val="28"/>
        </w:rPr>
        <w:t xml:space="preserve"> </w:t>
      </w:r>
      <w:r w:rsidRPr="0090274D">
        <w:rPr>
          <w:sz w:val="28"/>
          <w:szCs w:val="28"/>
        </w:rPr>
        <w:t>«5»,</w:t>
      </w:r>
      <w:r w:rsidRPr="0090274D">
        <w:rPr>
          <w:spacing w:val="-1"/>
          <w:sz w:val="28"/>
          <w:szCs w:val="28"/>
        </w:rPr>
        <w:t xml:space="preserve"> </w:t>
      </w:r>
      <w:r w:rsidRPr="0090274D">
        <w:rPr>
          <w:sz w:val="28"/>
          <w:szCs w:val="28"/>
        </w:rPr>
        <w:t>но</w:t>
      </w:r>
      <w:r w:rsidRPr="0090274D">
        <w:rPr>
          <w:spacing w:val="-3"/>
          <w:sz w:val="28"/>
          <w:szCs w:val="28"/>
        </w:rPr>
        <w:t xml:space="preserve"> </w:t>
      </w:r>
      <w:r w:rsidRPr="0090274D">
        <w:rPr>
          <w:sz w:val="28"/>
          <w:szCs w:val="28"/>
        </w:rPr>
        <w:t>при</w:t>
      </w:r>
      <w:r w:rsidRPr="0090274D">
        <w:rPr>
          <w:spacing w:val="-3"/>
          <w:sz w:val="28"/>
          <w:szCs w:val="28"/>
        </w:rPr>
        <w:t xml:space="preserve"> </w:t>
      </w:r>
      <w:r w:rsidRPr="0090274D">
        <w:rPr>
          <w:sz w:val="28"/>
          <w:szCs w:val="28"/>
        </w:rPr>
        <w:t>этом</w:t>
      </w:r>
      <w:r w:rsidRPr="0090274D">
        <w:rPr>
          <w:spacing w:val="-3"/>
          <w:sz w:val="28"/>
          <w:szCs w:val="28"/>
        </w:rPr>
        <w:t xml:space="preserve"> </w:t>
      </w:r>
      <w:r w:rsidRPr="0090274D">
        <w:rPr>
          <w:spacing w:val="-2"/>
          <w:sz w:val="28"/>
          <w:szCs w:val="28"/>
        </w:rPr>
        <w:t>обучающийся:</w:t>
      </w:r>
    </w:p>
    <w:p w:rsidR="00705928" w:rsidRPr="0090274D" w:rsidRDefault="00705928" w:rsidP="00705928">
      <w:pPr>
        <w:pStyle w:val="a7"/>
        <w:numPr>
          <w:ilvl w:val="0"/>
          <w:numId w:val="30"/>
        </w:numPr>
        <w:tabs>
          <w:tab w:val="left" w:pos="961"/>
        </w:tabs>
        <w:ind w:left="961" w:hanging="141"/>
        <w:rPr>
          <w:sz w:val="28"/>
          <w:szCs w:val="28"/>
        </w:rPr>
      </w:pPr>
      <w:r w:rsidRPr="0090274D">
        <w:rPr>
          <w:sz w:val="28"/>
          <w:szCs w:val="28"/>
        </w:rPr>
        <w:t>новый</w:t>
      </w:r>
      <w:r w:rsidRPr="0090274D">
        <w:rPr>
          <w:spacing w:val="-5"/>
          <w:sz w:val="28"/>
          <w:szCs w:val="28"/>
        </w:rPr>
        <w:t xml:space="preserve"> </w:t>
      </w:r>
      <w:r w:rsidRPr="0090274D">
        <w:rPr>
          <w:sz w:val="28"/>
          <w:szCs w:val="28"/>
        </w:rPr>
        <w:t>словарь</w:t>
      </w:r>
      <w:r w:rsidRPr="0090274D">
        <w:rPr>
          <w:spacing w:val="-3"/>
          <w:sz w:val="28"/>
          <w:szCs w:val="28"/>
        </w:rPr>
        <w:t xml:space="preserve"> </w:t>
      </w:r>
      <w:r w:rsidRPr="0090274D">
        <w:rPr>
          <w:sz w:val="28"/>
          <w:szCs w:val="28"/>
        </w:rPr>
        <w:t>использует</w:t>
      </w:r>
      <w:r w:rsidRPr="0090274D">
        <w:rPr>
          <w:spacing w:val="-2"/>
          <w:sz w:val="28"/>
          <w:szCs w:val="28"/>
        </w:rPr>
        <w:t xml:space="preserve"> </w:t>
      </w:r>
      <w:r w:rsidRPr="0090274D">
        <w:rPr>
          <w:sz w:val="28"/>
          <w:szCs w:val="28"/>
        </w:rPr>
        <w:t>не</w:t>
      </w:r>
      <w:r w:rsidRPr="0090274D">
        <w:rPr>
          <w:spacing w:val="-4"/>
          <w:sz w:val="28"/>
          <w:szCs w:val="28"/>
        </w:rPr>
        <w:t xml:space="preserve"> </w:t>
      </w:r>
      <w:r w:rsidRPr="0090274D">
        <w:rPr>
          <w:sz w:val="28"/>
          <w:szCs w:val="28"/>
        </w:rPr>
        <w:t>всегда</w:t>
      </w:r>
      <w:r w:rsidRPr="0090274D">
        <w:rPr>
          <w:spacing w:val="-3"/>
          <w:sz w:val="28"/>
          <w:szCs w:val="28"/>
        </w:rPr>
        <w:t xml:space="preserve"> </w:t>
      </w:r>
      <w:r w:rsidRPr="0090274D">
        <w:rPr>
          <w:sz w:val="28"/>
          <w:szCs w:val="28"/>
        </w:rPr>
        <w:t>точно</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правильно,</w:t>
      </w:r>
      <w:r w:rsidRPr="0090274D">
        <w:rPr>
          <w:spacing w:val="-3"/>
          <w:sz w:val="28"/>
          <w:szCs w:val="28"/>
        </w:rPr>
        <w:t xml:space="preserve"> </w:t>
      </w:r>
      <w:r w:rsidRPr="0090274D">
        <w:rPr>
          <w:sz w:val="28"/>
          <w:szCs w:val="28"/>
        </w:rPr>
        <w:t>может</w:t>
      </w:r>
      <w:r w:rsidRPr="0090274D">
        <w:rPr>
          <w:spacing w:val="-2"/>
          <w:sz w:val="28"/>
          <w:szCs w:val="28"/>
        </w:rPr>
        <w:t xml:space="preserve"> </w:t>
      </w:r>
      <w:r w:rsidRPr="0090274D">
        <w:rPr>
          <w:sz w:val="28"/>
          <w:szCs w:val="28"/>
        </w:rPr>
        <w:t>допустить</w:t>
      </w:r>
      <w:r w:rsidRPr="0090274D">
        <w:rPr>
          <w:spacing w:val="-3"/>
          <w:sz w:val="28"/>
          <w:szCs w:val="28"/>
        </w:rPr>
        <w:t xml:space="preserve"> </w:t>
      </w:r>
      <w:r w:rsidRPr="0090274D">
        <w:rPr>
          <w:sz w:val="28"/>
          <w:szCs w:val="28"/>
        </w:rPr>
        <w:t>2</w:t>
      </w:r>
      <w:r w:rsidRPr="0090274D">
        <w:rPr>
          <w:spacing w:val="3"/>
          <w:sz w:val="28"/>
          <w:szCs w:val="28"/>
        </w:rPr>
        <w:t xml:space="preserve"> </w:t>
      </w:r>
      <w:r w:rsidRPr="0090274D">
        <w:rPr>
          <w:sz w:val="28"/>
          <w:szCs w:val="28"/>
        </w:rPr>
        <w:t>–</w:t>
      </w:r>
      <w:r w:rsidRPr="0090274D">
        <w:rPr>
          <w:spacing w:val="-2"/>
          <w:sz w:val="28"/>
          <w:szCs w:val="28"/>
        </w:rPr>
        <w:t xml:space="preserve"> </w:t>
      </w:r>
      <w:r w:rsidRPr="0090274D">
        <w:rPr>
          <w:sz w:val="28"/>
          <w:szCs w:val="28"/>
        </w:rPr>
        <w:t>3</w:t>
      </w:r>
      <w:r w:rsidRPr="0090274D">
        <w:rPr>
          <w:spacing w:val="-3"/>
          <w:sz w:val="28"/>
          <w:szCs w:val="28"/>
        </w:rPr>
        <w:t xml:space="preserve"> </w:t>
      </w:r>
      <w:r w:rsidRPr="0090274D">
        <w:rPr>
          <w:sz w:val="28"/>
          <w:szCs w:val="28"/>
        </w:rPr>
        <w:t>ошибки</w:t>
      </w:r>
      <w:r w:rsidRPr="0090274D">
        <w:rPr>
          <w:spacing w:val="-2"/>
          <w:sz w:val="28"/>
          <w:szCs w:val="28"/>
        </w:rPr>
        <w:t xml:space="preserve"> </w:t>
      </w:r>
      <w:r w:rsidRPr="0090274D">
        <w:rPr>
          <w:sz w:val="28"/>
          <w:szCs w:val="28"/>
        </w:rPr>
        <w:t>на</w:t>
      </w:r>
      <w:r w:rsidRPr="0090274D">
        <w:rPr>
          <w:spacing w:val="-4"/>
          <w:sz w:val="28"/>
          <w:szCs w:val="28"/>
        </w:rPr>
        <w:t xml:space="preserve"> </w:t>
      </w:r>
      <w:r w:rsidRPr="0090274D">
        <w:rPr>
          <w:sz w:val="28"/>
          <w:szCs w:val="28"/>
        </w:rPr>
        <w:t>смысловую</w:t>
      </w:r>
      <w:r w:rsidRPr="0090274D">
        <w:rPr>
          <w:spacing w:val="-2"/>
          <w:sz w:val="28"/>
          <w:szCs w:val="28"/>
        </w:rPr>
        <w:t xml:space="preserve"> </w:t>
      </w:r>
      <w:r w:rsidRPr="0090274D">
        <w:rPr>
          <w:sz w:val="28"/>
          <w:szCs w:val="28"/>
        </w:rPr>
        <w:t>замену</w:t>
      </w:r>
      <w:r w:rsidRPr="0090274D">
        <w:rPr>
          <w:spacing w:val="-7"/>
          <w:sz w:val="28"/>
          <w:szCs w:val="28"/>
        </w:rPr>
        <w:t xml:space="preserve"> </w:t>
      </w:r>
      <w:r w:rsidRPr="0090274D">
        <w:rPr>
          <w:spacing w:val="-2"/>
          <w:sz w:val="28"/>
          <w:szCs w:val="28"/>
        </w:rPr>
        <w:t>слов;</w:t>
      </w:r>
    </w:p>
    <w:p w:rsidR="00705928" w:rsidRPr="0090274D" w:rsidRDefault="00705928" w:rsidP="00705928">
      <w:pPr>
        <w:pStyle w:val="a7"/>
        <w:numPr>
          <w:ilvl w:val="0"/>
          <w:numId w:val="30"/>
        </w:numPr>
        <w:tabs>
          <w:tab w:val="left" w:pos="960"/>
        </w:tabs>
        <w:ind w:right="395" w:firstLine="424"/>
        <w:rPr>
          <w:sz w:val="28"/>
          <w:szCs w:val="28"/>
        </w:rPr>
      </w:pPr>
      <w:r w:rsidRPr="0090274D">
        <w:rPr>
          <w:sz w:val="28"/>
          <w:szCs w:val="28"/>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rsidR="00705928" w:rsidRPr="0090274D" w:rsidRDefault="00705928" w:rsidP="00705928">
      <w:pPr>
        <w:pStyle w:val="a7"/>
        <w:numPr>
          <w:ilvl w:val="0"/>
          <w:numId w:val="30"/>
        </w:numPr>
        <w:tabs>
          <w:tab w:val="left" w:pos="961"/>
        </w:tabs>
        <w:spacing w:before="3"/>
        <w:ind w:left="961" w:hanging="141"/>
        <w:rPr>
          <w:sz w:val="28"/>
          <w:szCs w:val="28"/>
        </w:rPr>
      </w:pPr>
      <w:r w:rsidRPr="0090274D">
        <w:rPr>
          <w:sz w:val="28"/>
          <w:szCs w:val="28"/>
        </w:rPr>
        <w:t>строит</w:t>
      </w:r>
      <w:r w:rsidRPr="0090274D">
        <w:rPr>
          <w:spacing w:val="-5"/>
          <w:sz w:val="28"/>
          <w:szCs w:val="28"/>
        </w:rPr>
        <w:t xml:space="preserve"> </w:t>
      </w:r>
      <w:r w:rsidRPr="0090274D">
        <w:rPr>
          <w:sz w:val="28"/>
          <w:szCs w:val="28"/>
        </w:rPr>
        <w:t>недостаточно</w:t>
      </w:r>
      <w:r w:rsidRPr="0090274D">
        <w:rPr>
          <w:spacing w:val="-3"/>
          <w:sz w:val="28"/>
          <w:szCs w:val="28"/>
        </w:rPr>
        <w:t xml:space="preserve"> </w:t>
      </w:r>
      <w:r w:rsidRPr="0090274D">
        <w:rPr>
          <w:sz w:val="28"/>
          <w:szCs w:val="28"/>
        </w:rPr>
        <w:t>развернутые</w:t>
      </w:r>
      <w:r w:rsidRPr="0090274D">
        <w:rPr>
          <w:spacing w:val="-5"/>
          <w:sz w:val="28"/>
          <w:szCs w:val="28"/>
        </w:rPr>
        <w:t xml:space="preserve"> </w:t>
      </w:r>
      <w:r w:rsidRPr="0090274D">
        <w:rPr>
          <w:sz w:val="28"/>
          <w:szCs w:val="28"/>
        </w:rPr>
        <w:t>высказывания,</w:t>
      </w:r>
      <w:r w:rsidRPr="0090274D">
        <w:rPr>
          <w:spacing w:val="2"/>
          <w:sz w:val="28"/>
          <w:szCs w:val="28"/>
        </w:rPr>
        <w:t xml:space="preserve"> </w:t>
      </w:r>
      <w:r w:rsidRPr="0090274D">
        <w:rPr>
          <w:sz w:val="28"/>
          <w:szCs w:val="28"/>
        </w:rPr>
        <w:t>допускает</w:t>
      </w:r>
      <w:r w:rsidRPr="0090274D">
        <w:rPr>
          <w:spacing w:val="-3"/>
          <w:sz w:val="28"/>
          <w:szCs w:val="28"/>
        </w:rPr>
        <w:t xml:space="preserve"> </w:t>
      </w:r>
      <w:r w:rsidRPr="0090274D">
        <w:rPr>
          <w:sz w:val="28"/>
          <w:szCs w:val="28"/>
        </w:rPr>
        <w:t>2-3</w:t>
      </w:r>
      <w:r w:rsidRPr="0090274D">
        <w:rPr>
          <w:spacing w:val="-3"/>
          <w:sz w:val="28"/>
          <w:szCs w:val="28"/>
        </w:rPr>
        <w:t xml:space="preserve"> </w:t>
      </w:r>
      <w:r w:rsidRPr="0090274D">
        <w:rPr>
          <w:sz w:val="28"/>
          <w:szCs w:val="28"/>
        </w:rPr>
        <w:t>ошибки</w:t>
      </w:r>
      <w:r w:rsidRPr="0090274D">
        <w:rPr>
          <w:spacing w:val="-3"/>
          <w:sz w:val="28"/>
          <w:szCs w:val="28"/>
        </w:rPr>
        <w:t xml:space="preserve"> </w:t>
      </w:r>
      <w:r w:rsidRPr="0090274D">
        <w:rPr>
          <w:sz w:val="28"/>
          <w:szCs w:val="28"/>
        </w:rPr>
        <w:t>по</w:t>
      </w:r>
      <w:r w:rsidRPr="0090274D">
        <w:rPr>
          <w:spacing w:val="-2"/>
          <w:sz w:val="28"/>
          <w:szCs w:val="28"/>
        </w:rPr>
        <w:t xml:space="preserve"> </w:t>
      </w:r>
      <w:r w:rsidRPr="0090274D">
        <w:rPr>
          <w:sz w:val="28"/>
          <w:szCs w:val="28"/>
        </w:rPr>
        <w:t>содержанию</w:t>
      </w:r>
      <w:r w:rsidRPr="0090274D">
        <w:rPr>
          <w:spacing w:val="-5"/>
          <w:sz w:val="28"/>
          <w:szCs w:val="28"/>
        </w:rPr>
        <w:t xml:space="preserve"> </w:t>
      </w:r>
      <w:r w:rsidRPr="0090274D">
        <w:rPr>
          <w:sz w:val="28"/>
          <w:szCs w:val="28"/>
        </w:rPr>
        <w:t>и</w:t>
      </w:r>
      <w:r w:rsidRPr="0090274D">
        <w:rPr>
          <w:spacing w:val="-3"/>
          <w:sz w:val="28"/>
          <w:szCs w:val="28"/>
        </w:rPr>
        <w:t xml:space="preserve"> </w:t>
      </w:r>
      <w:r w:rsidRPr="0090274D">
        <w:rPr>
          <w:sz w:val="28"/>
          <w:szCs w:val="28"/>
        </w:rPr>
        <w:t>3</w:t>
      </w:r>
      <w:r w:rsidRPr="0090274D">
        <w:rPr>
          <w:spacing w:val="-1"/>
          <w:sz w:val="28"/>
          <w:szCs w:val="28"/>
        </w:rPr>
        <w:t xml:space="preserve"> </w:t>
      </w:r>
      <w:r w:rsidRPr="0090274D">
        <w:rPr>
          <w:sz w:val="28"/>
          <w:szCs w:val="28"/>
        </w:rPr>
        <w:t>–</w:t>
      </w:r>
      <w:r w:rsidRPr="0090274D">
        <w:rPr>
          <w:spacing w:val="-5"/>
          <w:sz w:val="28"/>
          <w:szCs w:val="28"/>
        </w:rPr>
        <w:t xml:space="preserve"> </w:t>
      </w:r>
      <w:r w:rsidRPr="0090274D">
        <w:rPr>
          <w:sz w:val="28"/>
          <w:szCs w:val="28"/>
        </w:rPr>
        <w:t>4</w:t>
      </w:r>
      <w:r w:rsidRPr="0090274D">
        <w:rPr>
          <w:spacing w:val="-3"/>
          <w:sz w:val="28"/>
          <w:szCs w:val="28"/>
        </w:rPr>
        <w:t xml:space="preserve"> </w:t>
      </w:r>
      <w:r w:rsidRPr="0090274D">
        <w:rPr>
          <w:sz w:val="28"/>
          <w:szCs w:val="28"/>
        </w:rPr>
        <w:t>лексико-грамматические</w:t>
      </w:r>
      <w:r w:rsidRPr="0090274D">
        <w:rPr>
          <w:spacing w:val="-3"/>
          <w:sz w:val="28"/>
          <w:szCs w:val="28"/>
        </w:rPr>
        <w:t xml:space="preserve"> </w:t>
      </w:r>
      <w:r w:rsidRPr="0090274D">
        <w:rPr>
          <w:spacing w:val="-2"/>
          <w:sz w:val="28"/>
          <w:szCs w:val="28"/>
        </w:rPr>
        <w:t>ошибки.</w:t>
      </w:r>
    </w:p>
    <w:p w:rsidR="00705928" w:rsidRPr="0090274D" w:rsidRDefault="00705928" w:rsidP="00705928">
      <w:pPr>
        <w:spacing w:before="199"/>
        <w:ind w:left="820"/>
        <w:rPr>
          <w:sz w:val="28"/>
          <w:szCs w:val="28"/>
        </w:rPr>
      </w:pPr>
      <w:r w:rsidRPr="0090274D">
        <w:rPr>
          <w:b/>
          <w:sz w:val="28"/>
          <w:szCs w:val="28"/>
        </w:rPr>
        <w:t>Отметка</w:t>
      </w:r>
      <w:r w:rsidRPr="0090274D">
        <w:rPr>
          <w:b/>
          <w:spacing w:val="-4"/>
          <w:sz w:val="28"/>
          <w:szCs w:val="28"/>
        </w:rPr>
        <w:t xml:space="preserve"> </w:t>
      </w:r>
      <w:r w:rsidRPr="0090274D">
        <w:rPr>
          <w:b/>
          <w:sz w:val="28"/>
          <w:szCs w:val="28"/>
        </w:rPr>
        <w:t>«3»</w:t>
      </w:r>
      <w:r w:rsidRPr="0090274D">
        <w:rPr>
          <w:b/>
          <w:spacing w:val="-3"/>
          <w:sz w:val="28"/>
          <w:szCs w:val="28"/>
        </w:rPr>
        <w:t xml:space="preserve"> </w:t>
      </w:r>
      <w:r w:rsidRPr="0090274D">
        <w:rPr>
          <w:sz w:val="28"/>
          <w:szCs w:val="28"/>
        </w:rPr>
        <w:t>ставится</w:t>
      </w:r>
      <w:r w:rsidRPr="0090274D">
        <w:rPr>
          <w:spacing w:val="-3"/>
          <w:sz w:val="28"/>
          <w:szCs w:val="28"/>
        </w:rPr>
        <w:t xml:space="preserve"> </w:t>
      </w:r>
      <w:r w:rsidRPr="0090274D">
        <w:rPr>
          <w:sz w:val="28"/>
          <w:szCs w:val="28"/>
        </w:rPr>
        <w:t>обучающемуся,</w:t>
      </w:r>
      <w:r w:rsidRPr="0090274D">
        <w:rPr>
          <w:spacing w:val="-1"/>
          <w:sz w:val="28"/>
          <w:szCs w:val="28"/>
        </w:rPr>
        <w:t xml:space="preserve"> </w:t>
      </w:r>
      <w:r w:rsidRPr="0090274D">
        <w:rPr>
          <w:sz w:val="28"/>
          <w:szCs w:val="28"/>
        </w:rPr>
        <w:t>если</w:t>
      </w:r>
      <w:r w:rsidRPr="0090274D">
        <w:rPr>
          <w:spacing w:val="-2"/>
          <w:sz w:val="28"/>
          <w:szCs w:val="28"/>
        </w:rPr>
        <w:t xml:space="preserve"> </w:t>
      </w:r>
      <w:r w:rsidRPr="0090274D">
        <w:rPr>
          <w:spacing w:val="-5"/>
          <w:sz w:val="28"/>
          <w:szCs w:val="28"/>
        </w:rPr>
        <w:t>он:</w:t>
      </w:r>
    </w:p>
    <w:p w:rsidR="00705928" w:rsidRPr="0090274D" w:rsidRDefault="00705928" w:rsidP="00705928">
      <w:pPr>
        <w:pStyle w:val="a7"/>
        <w:numPr>
          <w:ilvl w:val="0"/>
          <w:numId w:val="30"/>
        </w:numPr>
        <w:tabs>
          <w:tab w:val="left" w:pos="961"/>
        </w:tabs>
        <w:ind w:left="961" w:hanging="141"/>
        <w:rPr>
          <w:sz w:val="28"/>
          <w:szCs w:val="28"/>
        </w:rPr>
      </w:pPr>
      <w:r w:rsidRPr="0090274D">
        <w:rPr>
          <w:sz w:val="28"/>
          <w:szCs w:val="28"/>
        </w:rPr>
        <w:t>допускает</w:t>
      </w:r>
      <w:r w:rsidRPr="0090274D">
        <w:rPr>
          <w:spacing w:val="-4"/>
          <w:sz w:val="28"/>
          <w:szCs w:val="28"/>
        </w:rPr>
        <w:t xml:space="preserve"> </w:t>
      </w:r>
      <w:r w:rsidRPr="0090274D">
        <w:rPr>
          <w:sz w:val="28"/>
          <w:szCs w:val="28"/>
        </w:rPr>
        <w:t>4</w:t>
      </w:r>
      <w:r w:rsidRPr="0090274D">
        <w:rPr>
          <w:spacing w:val="-1"/>
          <w:sz w:val="28"/>
          <w:szCs w:val="28"/>
        </w:rPr>
        <w:t xml:space="preserve"> </w:t>
      </w:r>
      <w:r w:rsidRPr="0090274D">
        <w:rPr>
          <w:sz w:val="28"/>
          <w:szCs w:val="28"/>
        </w:rPr>
        <w:t>–</w:t>
      </w:r>
      <w:r w:rsidRPr="0090274D">
        <w:rPr>
          <w:spacing w:val="-2"/>
          <w:sz w:val="28"/>
          <w:szCs w:val="28"/>
        </w:rPr>
        <w:t xml:space="preserve"> </w:t>
      </w:r>
      <w:r w:rsidRPr="0090274D">
        <w:rPr>
          <w:sz w:val="28"/>
          <w:szCs w:val="28"/>
        </w:rPr>
        <w:t>5</w:t>
      </w:r>
      <w:r w:rsidRPr="0090274D">
        <w:rPr>
          <w:spacing w:val="-2"/>
          <w:sz w:val="28"/>
          <w:szCs w:val="28"/>
        </w:rPr>
        <w:t xml:space="preserve"> </w:t>
      </w:r>
      <w:r w:rsidRPr="0090274D">
        <w:rPr>
          <w:sz w:val="28"/>
          <w:szCs w:val="28"/>
        </w:rPr>
        <w:t>ошибок на</w:t>
      </w:r>
      <w:r w:rsidRPr="0090274D">
        <w:rPr>
          <w:spacing w:val="-3"/>
          <w:sz w:val="28"/>
          <w:szCs w:val="28"/>
        </w:rPr>
        <w:t xml:space="preserve"> </w:t>
      </w:r>
      <w:r w:rsidRPr="0090274D">
        <w:rPr>
          <w:sz w:val="28"/>
          <w:szCs w:val="28"/>
        </w:rPr>
        <w:t>смысловую</w:t>
      </w:r>
      <w:r w:rsidRPr="0090274D">
        <w:rPr>
          <w:spacing w:val="-2"/>
          <w:sz w:val="28"/>
          <w:szCs w:val="28"/>
        </w:rPr>
        <w:t xml:space="preserve"> </w:t>
      </w:r>
      <w:r w:rsidRPr="0090274D">
        <w:rPr>
          <w:sz w:val="28"/>
          <w:szCs w:val="28"/>
        </w:rPr>
        <w:t>замену</w:t>
      </w:r>
      <w:r w:rsidRPr="0090274D">
        <w:rPr>
          <w:spacing w:val="-4"/>
          <w:sz w:val="28"/>
          <w:szCs w:val="28"/>
        </w:rPr>
        <w:t xml:space="preserve"> </w:t>
      </w:r>
      <w:r w:rsidRPr="0090274D">
        <w:rPr>
          <w:spacing w:val="-2"/>
          <w:sz w:val="28"/>
          <w:szCs w:val="28"/>
        </w:rPr>
        <w:t>слов;</w:t>
      </w:r>
    </w:p>
    <w:p w:rsidR="00705928" w:rsidRPr="0090274D" w:rsidRDefault="00705928" w:rsidP="00705928">
      <w:pPr>
        <w:pStyle w:val="a7"/>
        <w:rPr>
          <w:sz w:val="28"/>
          <w:szCs w:val="28"/>
        </w:rPr>
        <w:sectPr w:rsidR="00705928" w:rsidRPr="0090274D">
          <w:pgSz w:w="16840" w:h="11910" w:orient="landscape"/>
          <w:pgMar w:top="1140" w:right="141" w:bottom="0" w:left="425" w:header="720" w:footer="720" w:gutter="0"/>
          <w:cols w:space="720"/>
        </w:sectPr>
      </w:pPr>
    </w:p>
    <w:p w:rsidR="00705928" w:rsidRPr="0090274D" w:rsidRDefault="00705928" w:rsidP="00705928">
      <w:pPr>
        <w:pStyle w:val="a7"/>
        <w:numPr>
          <w:ilvl w:val="0"/>
          <w:numId w:val="30"/>
        </w:numPr>
        <w:tabs>
          <w:tab w:val="left" w:pos="960"/>
        </w:tabs>
        <w:spacing w:before="62"/>
        <w:ind w:right="392" w:firstLine="424"/>
        <w:jc w:val="both"/>
        <w:rPr>
          <w:sz w:val="28"/>
          <w:szCs w:val="28"/>
        </w:rPr>
      </w:pPr>
      <w:r w:rsidRPr="0090274D">
        <w:rPr>
          <w:sz w:val="28"/>
          <w:szCs w:val="28"/>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rsidR="00705928" w:rsidRPr="0090274D" w:rsidRDefault="00705928" w:rsidP="00705928">
      <w:pPr>
        <w:pStyle w:val="a7"/>
        <w:numPr>
          <w:ilvl w:val="0"/>
          <w:numId w:val="30"/>
        </w:numPr>
        <w:tabs>
          <w:tab w:val="left" w:pos="960"/>
        </w:tabs>
        <w:spacing w:line="242" w:lineRule="auto"/>
        <w:ind w:right="389" w:firstLine="424"/>
        <w:jc w:val="both"/>
        <w:rPr>
          <w:sz w:val="28"/>
          <w:szCs w:val="28"/>
        </w:rPr>
      </w:pPr>
      <w:r w:rsidRPr="0090274D">
        <w:rPr>
          <w:sz w:val="28"/>
          <w:szCs w:val="28"/>
        </w:rPr>
        <w:t>при составлении текстов и предложений нуждается в систематической помощи учителя; допускает 4</w:t>
      </w:r>
      <w:r w:rsidRPr="0090274D">
        <w:rPr>
          <w:spacing w:val="40"/>
          <w:sz w:val="28"/>
          <w:szCs w:val="28"/>
        </w:rPr>
        <w:t xml:space="preserve"> </w:t>
      </w:r>
      <w:r w:rsidRPr="0090274D">
        <w:rPr>
          <w:sz w:val="28"/>
          <w:szCs w:val="28"/>
        </w:rPr>
        <w:t>– 5 ошибок по содержанию и 4 – 5</w:t>
      </w:r>
      <w:r w:rsidRPr="0090274D">
        <w:rPr>
          <w:spacing w:val="40"/>
          <w:sz w:val="28"/>
          <w:szCs w:val="28"/>
        </w:rPr>
        <w:t xml:space="preserve"> </w:t>
      </w:r>
      <w:r w:rsidRPr="0090274D">
        <w:rPr>
          <w:sz w:val="28"/>
          <w:szCs w:val="28"/>
        </w:rPr>
        <w:t>лексико-грамматических ошибок.</w:t>
      </w:r>
    </w:p>
    <w:p w:rsidR="00705928" w:rsidRPr="0090274D" w:rsidRDefault="00705928" w:rsidP="00705928">
      <w:pPr>
        <w:spacing w:before="197"/>
        <w:ind w:left="820"/>
        <w:jc w:val="both"/>
        <w:rPr>
          <w:sz w:val="28"/>
          <w:szCs w:val="28"/>
        </w:rPr>
      </w:pPr>
      <w:r w:rsidRPr="0090274D">
        <w:rPr>
          <w:b/>
          <w:sz w:val="28"/>
          <w:szCs w:val="28"/>
        </w:rPr>
        <w:t>Отметка</w:t>
      </w:r>
      <w:r w:rsidRPr="0090274D">
        <w:rPr>
          <w:b/>
          <w:spacing w:val="-3"/>
          <w:sz w:val="28"/>
          <w:szCs w:val="28"/>
        </w:rPr>
        <w:t xml:space="preserve"> </w:t>
      </w:r>
      <w:r w:rsidRPr="0090274D">
        <w:rPr>
          <w:b/>
          <w:sz w:val="28"/>
          <w:szCs w:val="28"/>
        </w:rPr>
        <w:t>«2»</w:t>
      </w:r>
      <w:r w:rsidRPr="0090274D">
        <w:rPr>
          <w:b/>
          <w:spacing w:val="-2"/>
          <w:sz w:val="28"/>
          <w:szCs w:val="28"/>
        </w:rPr>
        <w:t xml:space="preserve"> </w:t>
      </w:r>
      <w:r w:rsidRPr="0090274D">
        <w:rPr>
          <w:sz w:val="28"/>
          <w:szCs w:val="28"/>
        </w:rPr>
        <w:t>ставится,</w:t>
      </w:r>
      <w:r w:rsidRPr="0090274D">
        <w:rPr>
          <w:spacing w:val="-2"/>
          <w:sz w:val="28"/>
          <w:szCs w:val="28"/>
        </w:rPr>
        <w:t xml:space="preserve"> </w:t>
      </w:r>
      <w:r w:rsidRPr="0090274D">
        <w:rPr>
          <w:sz w:val="28"/>
          <w:szCs w:val="28"/>
        </w:rPr>
        <w:t>если</w:t>
      </w:r>
      <w:r w:rsidRPr="0090274D">
        <w:rPr>
          <w:spacing w:val="-1"/>
          <w:sz w:val="28"/>
          <w:szCs w:val="28"/>
        </w:rPr>
        <w:t xml:space="preserve"> </w:t>
      </w:r>
      <w:r w:rsidRPr="0090274D">
        <w:rPr>
          <w:spacing w:val="-2"/>
          <w:sz w:val="28"/>
          <w:szCs w:val="28"/>
        </w:rPr>
        <w:t>обучающийся:</w:t>
      </w:r>
    </w:p>
    <w:p w:rsidR="00705928" w:rsidRPr="0090274D" w:rsidRDefault="00705928" w:rsidP="00705928">
      <w:pPr>
        <w:pStyle w:val="a7"/>
        <w:numPr>
          <w:ilvl w:val="0"/>
          <w:numId w:val="30"/>
        </w:numPr>
        <w:tabs>
          <w:tab w:val="left" w:pos="960"/>
        </w:tabs>
        <w:ind w:right="388" w:firstLine="424"/>
        <w:jc w:val="both"/>
        <w:rPr>
          <w:sz w:val="28"/>
          <w:szCs w:val="28"/>
        </w:rPr>
      </w:pPr>
      <w:r w:rsidRPr="0090274D">
        <w:rPr>
          <w:sz w:val="28"/>
          <w:szCs w:val="28"/>
        </w:rP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rsidR="00705928" w:rsidRPr="0090274D" w:rsidRDefault="00705928" w:rsidP="00705928">
      <w:pPr>
        <w:pStyle w:val="a7"/>
        <w:numPr>
          <w:ilvl w:val="0"/>
          <w:numId w:val="30"/>
        </w:numPr>
        <w:tabs>
          <w:tab w:val="left" w:pos="960"/>
        </w:tabs>
        <w:ind w:right="391" w:firstLine="424"/>
        <w:jc w:val="both"/>
        <w:rPr>
          <w:sz w:val="28"/>
          <w:szCs w:val="28"/>
        </w:rPr>
      </w:pPr>
      <w:r w:rsidRPr="0090274D">
        <w:rPr>
          <w:sz w:val="28"/>
          <w:szCs w:val="28"/>
        </w:rPr>
        <w:t>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w:t>
      </w:r>
    </w:p>
    <w:p w:rsidR="00705928" w:rsidRPr="0090274D" w:rsidRDefault="00705928" w:rsidP="00705928">
      <w:pPr>
        <w:pStyle w:val="a3"/>
        <w:ind w:right="407" w:firstLine="708"/>
        <w:jc w:val="both"/>
        <w:rPr>
          <w:sz w:val="28"/>
          <w:szCs w:val="28"/>
        </w:rPr>
      </w:pPr>
      <w:r w:rsidRPr="0090274D">
        <w:rPr>
          <w:sz w:val="28"/>
          <w:szCs w:val="28"/>
        </w:rP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обучение по варианту 5.2.</w:t>
      </w:r>
    </w:p>
    <w:p w:rsidR="00705928" w:rsidRPr="0090274D" w:rsidRDefault="00705928" w:rsidP="00705928">
      <w:pPr>
        <w:pStyle w:val="1"/>
        <w:spacing w:before="5"/>
        <w:ind w:left="962"/>
        <w:jc w:val="both"/>
        <w:rPr>
          <w:sz w:val="28"/>
          <w:szCs w:val="28"/>
        </w:rPr>
      </w:pPr>
      <w:r w:rsidRPr="0090274D">
        <w:rPr>
          <w:sz w:val="28"/>
          <w:szCs w:val="28"/>
        </w:rPr>
        <w:t>Оценка</w:t>
      </w:r>
      <w:r w:rsidRPr="0090274D">
        <w:rPr>
          <w:spacing w:val="-2"/>
          <w:sz w:val="28"/>
          <w:szCs w:val="28"/>
        </w:rPr>
        <w:t xml:space="preserve"> </w:t>
      </w:r>
      <w:r w:rsidRPr="0090274D">
        <w:rPr>
          <w:sz w:val="28"/>
          <w:szCs w:val="28"/>
        </w:rPr>
        <w:t>изложений</w:t>
      </w:r>
      <w:r w:rsidRPr="0090274D">
        <w:rPr>
          <w:spacing w:val="-2"/>
          <w:sz w:val="28"/>
          <w:szCs w:val="28"/>
        </w:rPr>
        <w:t xml:space="preserve"> </w:t>
      </w:r>
      <w:r w:rsidRPr="0090274D">
        <w:rPr>
          <w:sz w:val="28"/>
          <w:szCs w:val="28"/>
        </w:rPr>
        <w:t>и</w:t>
      </w:r>
      <w:r w:rsidRPr="0090274D">
        <w:rPr>
          <w:spacing w:val="-2"/>
          <w:sz w:val="28"/>
          <w:szCs w:val="28"/>
        </w:rPr>
        <w:t xml:space="preserve"> сочинений</w:t>
      </w:r>
    </w:p>
    <w:p w:rsidR="00705928" w:rsidRPr="0090274D" w:rsidRDefault="00705928" w:rsidP="00705928">
      <w:pPr>
        <w:pStyle w:val="a3"/>
        <w:ind w:right="391" w:firstLine="708"/>
        <w:jc w:val="both"/>
        <w:rPr>
          <w:sz w:val="28"/>
          <w:szCs w:val="28"/>
        </w:rPr>
      </w:pPr>
      <w:r w:rsidRPr="0090274D">
        <w:rPr>
          <w:sz w:val="28"/>
          <w:szCs w:val="28"/>
        </w:rPr>
        <w:t>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w:t>
      </w:r>
    </w:p>
    <w:p w:rsidR="00705928" w:rsidRPr="0090274D" w:rsidRDefault="00705928" w:rsidP="00705928">
      <w:pPr>
        <w:pStyle w:val="a3"/>
        <w:ind w:left="962"/>
        <w:jc w:val="both"/>
        <w:rPr>
          <w:sz w:val="28"/>
          <w:szCs w:val="28"/>
        </w:rPr>
      </w:pPr>
      <w:r w:rsidRPr="0090274D">
        <w:rPr>
          <w:sz w:val="28"/>
          <w:szCs w:val="28"/>
        </w:rPr>
        <w:t>В</w:t>
      </w:r>
      <w:r w:rsidRPr="0090274D">
        <w:rPr>
          <w:spacing w:val="-4"/>
          <w:sz w:val="28"/>
          <w:szCs w:val="28"/>
        </w:rPr>
        <w:t xml:space="preserve"> </w:t>
      </w:r>
      <w:r w:rsidRPr="0090274D">
        <w:rPr>
          <w:sz w:val="28"/>
          <w:szCs w:val="28"/>
        </w:rPr>
        <w:t>течение</w:t>
      </w:r>
      <w:r w:rsidRPr="0090274D">
        <w:rPr>
          <w:spacing w:val="1"/>
          <w:sz w:val="28"/>
          <w:szCs w:val="28"/>
        </w:rPr>
        <w:t xml:space="preserve"> </w:t>
      </w:r>
      <w:r w:rsidRPr="0090274D">
        <w:rPr>
          <w:sz w:val="28"/>
          <w:szCs w:val="28"/>
        </w:rPr>
        <w:t>учебного</w:t>
      </w:r>
      <w:r w:rsidRPr="0090274D">
        <w:rPr>
          <w:spacing w:val="-2"/>
          <w:sz w:val="28"/>
          <w:szCs w:val="28"/>
        </w:rPr>
        <w:t xml:space="preserve"> </w:t>
      </w:r>
      <w:r w:rsidRPr="0090274D">
        <w:rPr>
          <w:sz w:val="28"/>
          <w:szCs w:val="28"/>
        </w:rPr>
        <w:t>года</w:t>
      </w:r>
      <w:r w:rsidRPr="0090274D">
        <w:rPr>
          <w:spacing w:val="-2"/>
          <w:sz w:val="28"/>
          <w:szCs w:val="28"/>
        </w:rPr>
        <w:t xml:space="preserve"> </w:t>
      </w:r>
      <w:r w:rsidRPr="0090274D">
        <w:rPr>
          <w:sz w:val="28"/>
          <w:szCs w:val="28"/>
        </w:rPr>
        <w:t>должно</w:t>
      </w:r>
      <w:r w:rsidRPr="0090274D">
        <w:rPr>
          <w:spacing w:val="-2"/>
          <w:sz w:val="28"/>
          <w:szCs w:val="28"/>
        </w:rPr>
        <w:t xml:space="preserve"> </w:t>
      </w:r>
      <w:r w:rsidRPr="0090274D">
        <w:rPr>
          <w:sz w:val="28"/>
          <w:szCs w:val="28"/>
        </w:rPr>
        <w:t>быть</w:t>
      </w:r>
      <w:r w:rsidRPr="0090274D">
        <w:rPr>
          <w:spacing w:val="-1"/>
          <w:sz w:val="28"/>
          <w:szCs w:val="28"/>
        </w:rPr>
        <w:t xml:space="preserve"> </w:t>
      </w:r>
      <w:r w:rsidRPr="0090274D">
        <w:rPr>
          <w:sz w:val="28"/>
          <w:szCs w:val="28"/>
        </w:rPr>
        <w:t>написано</w:t>
      </w:r>
      <w:r w:rsidRPr="0090274D">
        <w:rPr>
          <w:spacing w:val="-2"/>
          <w:sz w:val="28"/>
          <w:szCs w:val="28"/>
        </w:rPr>
        <w:t xml:space="preserve"> </w:t>
      </w:r>
      <w:r w:rsidRPr="0090274D">
        <w:rPr>
          <w:sz w:val="28"/>
          <w:szCs w:val="28"/>
        </w:rPr>
        <w:t>от</w:t>
      </w:r>
      <w:r w:rsidRPr="0090274D">
        <w:rPr>
          <w:spacing w:val="-2"/>
          <w:sz w:val="28"/>
          <w:szCs w:val="28"/>
        </w:rPr>
        <w:t xml:space="preserve"> </w:t>
      </w:r>
      <w:r w:rsidRPr="0090274D">
        <w:rPr>
          <w:sz w:val="28"/>
          <w:szCs w:val="28"/>
        </w:rPr>
        <w:t>10</w:t>
      </w:r>
      <w:r w:rsidRPr="0090274D">
        <w:rPr>
          <w:spacing w:val="-2"/>
          <w:sz w:val="28"/>
          <w:szCs w:val="28"/>
        </w:rPr>
        <w:t xml:space="preserve"> </w:t>
      </w:r>
      <w:r w:rsidRPr="0090274D">
        <w:rPr>
          <w:sz w:val="28"/>
          <w:szCs w:val="28"/>
        </w:rPr>
        <w:t>до</w:t>
      </w:r>
      <w:r w:rsidRPr="0090274D">
        <w:rPr>
          <w:spacing w:val="-2"/>
          <w:sz w:val="28"/>
          <w:szCs w:val="28"/>
        </w:rPr>
        <w:t xml:space="preserve"> </w:t>
      </w:r>
      <w:r w:rsidRPr="0090274D">
        <w:rPr>
          <w:sz w:val="28"/>
          <w:szCs w:val="28"/>
        </w:rPr>
        <w:t>15</w:t>
      </w:r>
      <w:r w:rsidRPr="0090274D">
        <w:rPr>
          <w:spacing w:val="-2"/>
          <w:sz w:val="28"/>
          <w:szCs w:val="28"/>
        </w:rPr>
        <w:t xml:space="preserve"> </w:t>
      </w:r>
      <w:r w:rsidRPr="0090274D">
        <w:rPr>
          <w:sz w:val="28"/>
          <w:szCs w:val="28"/>
        </w:rPr>
        <w:t>изложений</w:t>
      </w:r>
      <w:r w:rsidRPr="0090274D">
        <w:rPr>
          <w:spacing w:val="-2"/>
          <w:sz w:val="28"/>
          <w:szCs w:val="28"/>
        </w:rPr>
        <w:t xml:space="preserve"> </w:t>
      </w:r>
      <w:r w:rsidRPr="0090274D">
        <w:rPr>
          <w:sz w:val="28"/>
          <w:szCs w:val="28"/>
        </w:rPr>
        <w:t>и</w:t>
      </w:r>
      <w:r w:rsidRPr="0090274D">
        <w:rPr>
          <w:spacing w:val="-1"/>
          <w:sz w:val="28"/>
          <w:szCs w:val="28"/>
        </w:rPr>
        <w:t xml:space="preserve"> </w:t>
      </w:r>
      <w:r w:rsidRPr="0090274D">
        <w:rPr>
          <w:spacing w:val="-2"/>
          <w:sz w:val="28"/>
          <w:szCs w:val="28"/>
        </w:rPr>
        <w:t>сочинений.</w:t>
      </w:r>
    </w:p>
    <w:p w:rsidR="00705928" w:rsidRPr="0090274D" w:rsidRDefault="00705928" w:rsidP="00705928">
      <w:pPr>
        <w:pStyle w:val="a3"/>
        <w:ind w:left="962"/>
        <w:jc w:val="both"/>
        <w:rPr>
          <w:sz w:val="28"/>
          <w:szCs w:val="28"/>
        </w:rPr>
      </w:pPr>
      <w:r w:rsidRPr="0090274D">
        <w:rPr>
          <w:sz w:val="28"/>
          <w:szCs w:val="28"/>
        </w:rPr>
        <w:t>Примерный</w:t>
      </w:r>
      <w:r w:rsidRPr="0090274D">
        <w:rPr>
          <w:spacing w:val="-5"/>
          <w:sz w:val="28"/>
          <w:szCs w:val="28"/>
        </w:rPr>
        <w:t xml:space="preserve"> </w:t>
      </w:r>
      <w:r w:rsidRPr="0090274D">
        <w:rPr>
          <w:sz w:val="28"/>
          <w:szCs w:val="28"/>
        </w:rPr>
        <w:t>объем</w:t>
      </w:r>
      <w:r w:rsidRPr="0090274D">
        <w:rPr>
          <w:spacing w:val="-3"/>
          <w:sz w:val="28"/>
          <w:szCs w:val="28"/>
        </w:rPr>
        <w:t xml:space="preserve"> </w:t>
      </w:r>
      <w:r w:rsidRPr="0090274D">
        <w:rPr>
          <w:sz w:val="28"/>
          <w:szCs w:val="28"/>
        </w:rPr>
        <w:t>текстов</w:t>
      </w:r>
      <w:r w:rsidRPr="0090274D">
        <w:rPr>
          <w:spacing w:val="-4"/>
          <w:sz w:val="28"/>
          <w:szCs w:val="28"/>
        </w:rPr>
        <w:t xml:space="preserve"> </w:t>
      </w:r>
      <w:r w:rsidRPr="0090274D">
        <w:rPr>
          <w:sz w:val="28"/>
          <w:szCs w:val="28"/>
        </w:rPr>
        <w:t>для</w:t>
      </w:r>
      <w:r w:rsidRPr="0090274D">
        <w:rPr>
          <w:spacing w:val="-2"/>
          <w:sz w:val="28"/>
          <w:szCs w:val="28"/>
        </w:rPr>
        <w:t xml:space="preserve"> </w:t>
      </w:r>
      <w:r w:rsidRPr="0090274D">
        <w:rPr>
          <w:sz w:val="28"/>
          <w:szCs w:val="28"/>
        </w:rPr>
        <w:t>изложений</w:t>
      </w:r>
      <w:r w:rsidRPr="0090274D">
        <w:rPr>
          <w:spacing w:val="-5"/>
          <w:sz w:val="28"/>
          <w:szCs w:val="28"/>
        </w:rPr>
        <w:t xml:space="preserve"> </w:t>
      </w:r>
      <w:r w:rsidRPr="0090274D">
        <w:rPr>
          <w:sz w:val="28"/>
          <w:szCs w:val="28"/>
        </w:rPr>
        <w:t>и</w:t>
      </w:r>
      <w:r w:rsidRPr="0090274D">
        <w:rPr>
          <w:spacing w:val="-2"/>
          <w:sz w:val="28"/>
          <w:szCs w:val="28"/>
        </w:rPr>
        <w:t xml:space="preserve"> </w:t>
      </w:r>
      <w:r w:rsidRPr="0090274D">
        <w:rPr>
          <w:sz w:val="28"/>
          <w:szCs w:val="28"/>
        </w:rPr>
        <w:t>сочинений</w:t>
      </w:r>
      <w:r w:rsidRPr="0090274D">
        <w:rPr>
          <w:spacing w:val="-3"/>
          <w:sz w:val="28"/>
          <w:szCs w:val="28"/>
        </w:rPr>
        <w:t xml:space="preserve"> </w:t>
      </w:r>
      <w:r w:rsidRPr="0090274D">
        <w:rPr>
          <w:sz w:val="28"/>
          <w:szCs w:val="28"/>
        </w:rPr>
        <w:t>определяется</w:t>
      </w:r>
      <w:r w:rsidRPr="0090274D">
        <w:rPr>
          <w:spacing w:val="-2"/>
          <w:sz w:val="28"/>
          <w:szCs w:val="28"/>
        </w:rPr>
        <w:t xml:space="preserve"> </w:t>
      </w:r>
      <w:r w:rsidRPr="0090274D">
        <w:rPr>
          <w:sz w:val="28"/>
          <w:szCs w:val="28"/>
        </w:rPr>
        <w:t>программой</w:t>
      </w:r>
      <w:r w:rsidRPr="0090274D">
        <w:rPr>
          <w:spacing w:val="-2"/>
          <w:sz w:val="28"/>
          <w:szCs w:val="28"/>
        </w:rPr>
        <w:t xml:space="preserve"> </w:t>
      </w:r>
      <w:r w:rsidRPr="0090274D">
        <w:rPr>
          <w:sz w:val="28"/>
          <w:szCs w:val="28"/>
        </w:rPr>
        <w:t>по</w:t>
      </w:r>
      <w:r w:rsidRPr="0090274D">
        <w:rPr>
          <w:spacing w:val="-3"/>
          <w:sz w:val="28"/>
          <w:szCs w:val="28"/>
        </w:rPr>
        <w:t xml:space="preserve"> </w:t>
      </w:r>
      <w:r w:rsidRPr="0090274D">
        <w:rPr>
          <w:sz w:val="28"/>
          <w:szCs w:val="28"/>
        </w:rPr>
        <w:t>каждому</w:t>
      </w:r>
      <w:r w:rsidRPr="0090274D">
        <w:rPr>
          <w:spacing w:val="-5"/>
          <w:sz w:val="28"/>
          <w:szCs w:val="28"/>
        </w:rPr>
        <w:t xml:space="preserve"> </w:t>
      </w:r>
      <w:r w:rsidRPr="0090274D">
        <w:rPr>
          <w:sz w:val="28"/>
          <w:szCs w:val="28"/>
        </w:rPr>
        <w:t>году</w:t>
      </w:r>
      <w:r w:rsidRPr="0090274D">
        <w:rPr>
          <w:spacing w:val="-7"/>
          <w:sz w:val="28"/>
          <w:szCs w:val="28"/>
        </w:rPr>
        <w:t xml:space="preserve"> </w:t>
      </w:r>
      <w:r w:rsidRPr="0090274D">
        <w:rPr>
          <w:spacing w:val="-2"/>
          <w:sz w:val="28"/>
          <w:szCs w:val="28"/>
        </w:rPr>
        <w:t>обучения.</w:t>
      </w:r>
    </w:p>
    <w:p w:rsidR="00705928" w:rsidRPr="0090274D" w:rsidRDefault="00705928" w:rsidP="00705928">
      <w:pPr>
        <w:pStyle w:val="a3"/>
        <w:ind w:right="401" w:firstLine="708"/>
        <w:jc w:val="both"/>
        <w:rPr>
          <w:sz w:val="28"/>
          <w:szCs w:val="28"/>
        </w:rPr>
      </w:pPr>
      <w:r w:rsidRPr="0090274D">
        <w:rPr>
          <w:sz w:val="28"/>
          <w:szCs w:val="28"/>
        </w:rPr>
        <w:t>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1 - 2 специфических (лексико-грамматических) ошибок.</w:t>
      </w:r>
    </w:p>
    <w:p w:rsidR="00705928" w:rsidRPr="0090274D" w:rsidRDefault="00705928" w:rsidP="00705928">
      <w:pPr>
        <w:pStyle w:val="a3"/>
        <w:ind w:right="398" w:firstLine="708"/>
        <w:jc w:val="both"/>
        <w:rPr>
          <w:sz w:val="28"/>
          <w:szCs w:val="28"/>
        </w:rPr>
      </w:pPr>
      <w:r w:rsidRPr="0090274D">
        <w:rPr>
          <w:sz w:val="28"/>
          <w:szCs w:val="28"/>
        </w:rPr>
        <w:t>Отметка «4» ставится, если изложение или сочинение в основном соответствует теме (тексту); может быть допущено не более 2 ошибок по содержанию, 2 стилистических, 2-3 орфографических, 2-3 специфических ошибок.</w:t>
      </w:r>
    </w:p>
    <w:p w:rsidR="00705928" w:rsidRPr="0090274D" w:rsidRDefault="00705928" w:rsidP="00705928">
      <w:pPr>
        <w:pStyle w:val="a3"/>
        <w:ind w:right="391" w:firstLine="708"/>
        <w:jc w:val="both"/>
        <w:rPr>
          <w:sz w:val="28"/>
          <w:szCs w:val="28"/>
        </w:rPr>
      </w:pPr>
      <w:r w:rsidRPr="0090274D">
        <w:rPr>
          <w:sz w:val="28"/>
          <w:szCs w:val="28"/>
        </w:rPr>
        <w:t>Отметка «3» ставится, если изложение или сочинение недостаточно полно и точно отражает тему; может быть допущено не более 3-4 ошибок</w:t>
      </w:r>
      <w:r w:rsidRPr="0090274D">
        <w:rPr>
          <w:spacing w:val="40"/>
          <w:sz w:val="28"/>
          <w:szCs w:val="28"/>
        </w:rPr>
        <w:t xml:space="preserve"> </w:t>
      </w:r>
      <w:r w:rsidRPr="0090274D">
        <w:rPr>
          <w:sz w:val="28"/>
          <w:szCs w:val="28"/>
        </w:rPr>
        <w:t>по содержанию, 3-4 стилистических, 4-6 орфографических, 3-4 специфических ошибок.</w:t>
      </w:r>
    </w:p>
    <w:p w:rsidR="00705928" w:rsidRPr="0090274D" w:rsidRDefault="00705928" w:rsidP="00705928">
      <w:pPr>
        <w:pStyle w:val="a3"/>
        <w:ind w:right="391" w:firstLine="708"/>
        <w:jc w:val="both"/>
        <w:rPr>
          <w:sz w:val="28"/>
          <w:szCs w:val="28"/>
        </w:rPr>
      </w:pPr>
      <w:r w:rsidRPr="0090274D">
        <w:rPr>
          <w:sz w:val="28"/>
          <w:szCs w:val="28"/>
        </w:rP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7-9 орфографических, 5-7 специфических ошибок.</w:t>
      </w:r>
    </w:p>
    <w:p w:rsidR="00705928" w:rsidRPr="0090274D" w:rsidRDefault="00705928" w:rsidP="00705928">
      <w:pPr>
        <w:pStyle w:val="a3"/>
        <w:ind w:right="390" w:firstLine="708"/>
        <w:jc w:val="both"/>
        <w:rPr>
          <w:sz w:val="28"/>
          <w:szCs w:val="28"/>
        </w:rPr>
      </w:pPr>
      <w:r w:rsidRPr="0090274D">
        <w:rPr>
          <w:sz w:val="28"/>
          <w:szCs w:val="28"/>
        </w:rPr>
        <w:t>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 учебной (школьной и внешкольной) и досуговой деятельности, результаты участия в олимпиадах, конкурсах, смотрах, выставках, концертах и др. Материалы должны быть подобраны так, чтобы их совокупность демонстрировала нарастающие успешность, объём и глубину</w:t>
      </w:r>
      <w:r w:rsidRPr="0090274D">
        <w:rPr>
          <w:spacing w:val="-4"/>
          <w:sz w:val="28"/>
          <w:szCs w:val="28"/>
        </w:rPr>
        <w:t xml:space="preserve"> </w:t>
      </w:r>
      <w:r w:rsidRPr="0090274D">
        <w:rPr>
          <w:sz w:val="28"/>
          <w:szCs w:val="28"/>
        </w:rPr>
        <w:t>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закреплённых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В технологической карте педагога отмечается на каком уровне сформированы предметные УУД (оптимальный, допустимый и недопустимый уровень) у обучающихся класса. Портфель достижений обучающегося – папка, в которую помещаются оригиналы</w:t>
      </w:r>
      <w:r w:rsidRPr="0090274D">
        <w:rPr>
          <w:spacing w:val="-1"/>
          <w:sz w:val="28"/>
          <w:szCs w:val="28"/>
        </w:rPr>
        <w:t xml:space="preserve"> </w:t>
      </w:r>
      <w:r w:rsidRPr="0090274D">
        <w:rPr>
          <w:sz w:val="28"/>
          <w:szCs w:val="28"/>
        </w:rPr>
        <w:t>или копии (бумажные, цифровые) выполненных обучающимся заданий, работ, содержащих оценку</w:t>
      </w:r>
      <w:r w:rsidRPr="0090274D">
        <w:rPr>
          <w:spacing w:val="-5"/>
          <w:sz w:val="28"/>
          <w:szCs w:val="28"/>
        </w:rPr>
        <w:t xml:space="preserve"> </w:t>
      </w:r>
      <w:r w:rsidRPr="0090274D">
        <w:rPr>
          <w:sz w:val="28"/>
          <w:szCs w:val="28"/>
        </w:rPr>
        <w:t>(словесную характеристику</w:t>
      </w:r>
      <w:r w:rsidRPr="0090274D">
        <w:rPr>
          <w:spacing w:val="-5"/>
          <w:sz w:val="28"/>
          <w:szCs w:val="28"/>
        </w:rPr>
        <w:t xml:space="preserve"> </w:t>
      </w:r>
      <w:r w:rsidRPr="0090274D">
        <w:rPr>
          <w:sz w:val="28"/>
          <w:szCs w:val="28"/>
        </w:rPr>
        <w:t>его успехов и советов по улучшению, устранению возможных недостатков).</w:t>
      </w: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00097E" w:rsidRDefault="0000097E">
      <w:pPr>
        <w:pStyle w:val="a3"/>
        <w:rPr>
          <w:sz w:val="28"/>
          <w:szCs w:val="28"/>
        </w:rPr>
      </w:pPr>
    </w:p>
    <w:p w:rsidR="0000097E" w:rsidRDefault="0000097E">
      <w:pPr>
        <w:pStyle w:val="a3"/>
        <w:rPr>
          <w:sz w:val="28"/>
          <w:szCs w:val="28"/>
        </w:rPr>
      </w:pPr>
    </w:p>
    <w:p w:rsidR="0000097E" w:rsidRDefault="0000097E">
      <w:pPr>
        <w:pStyle w:val="a3"/>
        <w:rPr>
          <w:sz w:val="28"/>
          <w:szCs w:val="28"/>
        </w:rPr>
      </w:pPr>
    </w:p>
    <w:p w:rsidR="0000097E" w:rsidRDefault="0000097E">
      <w:pPr>
        <w:pStyle w:val="a3"/>
        <w:rPr>
          <w:sz w:val="28"/>
          <w:szCs w:val="28"/>
        </w:rPr>
      </w:pPr>
    </w:p>
    <w:p w:rsidR="0000097E" w:rsidRDefault="0000097E">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Default="003A2EA9">
      <w:pPr>
        <w:pStyle w:val="a3"/>
        <w:rPr>
          <w:sz w:val="28"/>
          <w:szCs w:val="28"/>
        </w:rPr>
      </w:pPr>
    </w:p>
    <w:p w:rsidR="003A2EA9" w:rsidRPr="0090274D" w:rsidRDefault="003A2EA9">
      <w:pPr>
        <w:pStyle w:val="a3"/>
        <w:rPr>
          <w:sz w:val="28"/>
          <w:szCs w:val="28"/>
        </w:rPr>
        <w:sectPr w:rsidR="003A2EA9" w:rsidRPr="0090274D">
          <w:pgSz w:w="16840" w:h="11910" w:orient="landscape"/>
          <w:pgMar w:top="1120" w:right="141" w:bottom="0" w:left="425" w:header="720" w:footer="720" w:gutter="0"/>
          <w:cols w:space="720"/>
        </w:sectPr>
      </w:pPr>
    </w:p>
    <w:p w:rsidR="00A602FA" w:rsidRPr="0090274D" w:rsidRDefault="00A602FA">
      <w:pPr>
        <w:pStyle w:val="a3"/>
        <w:ind w:left="0"/>
        <w:rPr>
          <w:sz w:val="28"/>
          <w:szCs w:val="28"/>
        </w:rPr>
      </w:pPr>
    </w:p>
    <w:p w:rsidR="00A602FA" w:rsidRPr="0090274D" w:rsidRDefault="00A602FA">
      <w:pPr>
        <w:pStyle w:val="a3"/>
        <w:spacing w:before="126"/>
        <w:ind w:left="0"/>
        <w:rPr>
          <w:sz w:val="28"/>
          <w:szCs w:val="28"/>
        </w:rPr>
      </w:pPr>
    </w:p>
    <w:p w:rsidR="00A602FA" w:rsidRPr="0090274D" w:rsidRDefault="00A602FA">
      <w:pPr>
        <w:pStyle w:val="a3"/>
        <w:ind w:right="38"/>
        <w:rPr>
          <w:sz w:val="28"/>
          <w:szCs w:val="28"/>
        </w:rPr>
      </w:pPr>
      <w:r w:rsidRPr="0090274D">
        <w:rPr>
          <w:sz w:val="28"/>
          <w:szCs w:val="28"/>
        </w:rPr>
        <w:t>Общее</w:t>
      </w:r>
      <w:r w:rsidRPr="0090274D">
        <w:rPr>
          <w:spacing w:val="-7"/>
          <w:sz w:val="28"/>
          <w:szCs w:val="28"/>
        </w:rPr>
        <w:t xml:space="preserve"> </w:t>
      </w:r>
      <w:r w:rsidRPr="0090274D">
        <w:rPr>
          <w:sz w:val="28"/>
          <w:szCs w:val="28"/>
        </w:rPr>
        <w:t>количество</w:t>
      </w:r>
      <w:r w:rsidRPr="0090274D">
        <w:rPr>
          <w:spacing w:val="-6"/>
          <w:sz w:val="28"/>
          <w:szCs w:val="28"/>
        </w:rPr>
        <w:t xml:space="preserve"> </w:t>
      </w:r>
      <w:r w:rsidRPr="0090274D">
        <w:rPr>
          <w:sz w:val="28"/>
          <w:szCs w:val="28"/>
        </w:rPr>
        <w:t>часов</w:t>
      </w:r>
      <w:r w:rsidRPr="0090274D">
        <w:rPr>
          <w:spacing w:val="-7"/>
          <w:sz w:val="28"/>
          <w:szCs w:val="28"/>
        </w:rPr>
        <w:t xml:space="preserve"> </w:t>
      </w:r>
      <w:r w:rsidRPr="0090274D">
        <w:rPr>
          <w:sz w:val="28"/>
          <w:szCs w:val="28"/>
        </w:rPr>
        <w:t>в</w:t>
      </w:r>
      <w:r w:rsidRPr="0090274D">
        <w:rPr>
          <w:spacing w:val="-7"/>
          <w:sz w:val="28"/>
          <w:szCs w:val="28"/>
        </w:rPr>
        <w:t xml:space="preserve"> </w:t>
      </w:r>
      <w:r w:rsidRPr="0090274D">
        <w:rPr>
          <w:sz w:val="28"/>
          <w:szCs w:val="28"/>
        </w:rPr>
        <w:t>год</w:t>
      </w:r>
      <w:r w:rsidRPr="0090274D">
        <w:rPr>
          <w:spacing w:val="-5"/>
          <w:sz w:val="28"/>
          <w:szCs w:val="28"/>
        </w:rPr>
        <w:t xml:space="preserve"> </w:t>
      </w:r>
      <w:r w:rsidRPr="0090274D">
        <w:rPr>
          <w:sz w:val="28"/>
          <w:szCs w:val="28"/>
        </w:rPr>
        <w:t>–</w:t>
      </w:r>
      <w:r w:rsidRPr="0090274D">
        <w:rPr>
          <w:spacing w:val="-6"/>
          <w:sz w:val="28"/>
          <w:szCs w:val="28"/>
        </w:rPr>
        <w:t xml:space="preserve"> </w:t>
      </w:r>
      <w:r w:rsidRPr="0090274D">
        <w:rPr>
          <w:sz w:val="28"/>
          <w:szCs w:val="28"/>
        </w:rPr>
        <w:t>68</w:t>
      </w:r>
      <w:r w:rsidRPr="0090274D">
        <w:rPr>
          <w:spacing w:val="-6"/>
          <w:sz w:val="28"/>
          <w:szCs w:val="28"/>
        </w:rPr>
        <w:t xml:space="preserve"> </w:t>
      </w:r>
      <w:r w:rsidRPr="0090274D">
        <w:rPr>
          <w:sz w:val="28"/>
          <w:szCs w:val="28"/>
        </w:rPr>
        <w:t>ч. В неделю - 2 ч., не менее 34 недель</w:t>
      </w:r>
    </w:p>
    <w:p w:rsidR="00A602FA" w:rsidRPr="0090274D" w:rsidRDefault="00A602FA">
      <w:pPr>
        <w:spacing w:before="90"/>
        <w:ind w:right="5816"/>
        <w:jc w:val="center"/>
        <w:rPr>
          <w:b/>
          <w:sz w:val="28"/>
          <w:szCs w:val="28"/>
        </w:rPr>
      </w:pPr>
      <w:r w:rsidRPr="0090274D">
        <w:rPr>
          <w:sz w:val="28"/>
          <w:szCs w:val="28"/>
        </w:rPr>
        <w:br w:type="column"/>
      </w:r>
      <w:r w:rsidRPr="0090274D">
        <w:rPr>
          <w:b/>
          <w:sz w:val="28"/>
          <w:szCs w:val="28"/>
        </w:rPr>
        <w:t>ТЕМАТИЧЕСКОЕ</w:t>
      </w:r>
      <w:r w:rsidRPr="0090274D">
        <w:rPr>
          <w:b/>
          <w:spacing w:val="-3"/>
          <w:sz w:val="28"/>
          <w:szCs w:val="28"/>
        </w:rPr>
        <w:t xml:space="preserve"> </w:t>
      </w:r>
      <w:r w:rsidRPr="0090274D">
        <w:rPr>
          <w:b/>
          <w:spacing w:val="-2"/>
          <w:sz w:val="28"/>
          <w:szCs w:val="28"/>
        </w:rPr>
        <w:t>ПЛАНИРОВАНИЕ</w:t>
      </w:r>
    </w:p>
    <w:p w:rsidR="00A602FA" w:rsidRPr="0090274D" w:rsidRDefault="00A602FA">
      <w:pPr>
        <w:pStyle w:val="a7"/>
        <w:numPr>
          <w:ilvl w:val="0"/>
          <w:numId w:val="32"/>
        </w:numPr>
        <w:tabs>
          <w:tab w:val="left" w:pos="180"/>
        </w:tabs>
        <w:spacing w:before="41"/>
        <w:ind w:left="180" w:right="5819"/>
        <w:jc w:val="center"/>
        <w:rPr>
          <w:b/>
          <w:sz w:val="28"/>
          <w:szCs w:val="28"/>
        </w:rPr>
      </w:pPr>
      <w:r w:rsidRPr="0090274D">
        <w:rPr>
          <w:b/>
          <w:sz w:val="28"/>
          <w:szCs w:val="28"/>
        </w:rPr>
        <w:t>КЛАСС</w:t>
      </w:r>
      <w:r w:rsidRPr="0090274D">
        <w:rPr>
          <w:b/>
          <w:spacing w:val="-3"/>
          <w:sz w:val="28"/>
          <w:szCs w:val="28"/>
        </w:rPr>
        <w:t xml:space="preserve"> </w:t>
      </w:r>
      <w:r w:rsidRPr="0090274D">
        <w:rPr>
          <w:b/>
          <w:sz w:val="28"/>
          <w:szCs w:val="28"/>
        </w:rPr>
        <w:t>(68</w:t>
      </w:r>
      <w:r w:rsidRPr="0090274D">
        <w:rPr>
          <w:b/>
          <w:spacing w:val="-2"/>
          <w:sz w:val="28"/>
          <w:szCs w:val="28"/>
        </w:rPr>
        <w:t xml:space="preserve"> часов)</w:t>
      </w:r>
    </w:p>
    <w:p w:rsidR="00A602FA" w:rsidRPr="0090274D" w:rsidRDefault="00A602FA">
      <w:pPr>
        <w:pStyle w:val="a7"/>
        <w:jc w:val="center"/>
        <w:rPr>
          <w:b/>
          <w:sz w:val="28"/>
          <w:szCs w:val="28"/>
        </w:rPr>
        <w:sectPr w:rsidR="00A602FA" w:rsidRPr="0090274D">
          <w:type w:val="continuous"/>
          <w:pgSz w:w="16840" w:h="11910" w:orient="landscape"/>
          <w:pgMar w:top="1140" w:right="141" w:bottom="280" w:left="425" w:header="720" w:footer="720" w:gutter="0"/>
          <w:cols w:num="2" w:space="720" w:equalWidth="0">
            <w:col w:w="4126" w:space="1551"/>
            <w:col w:w="10597"/>
          </w:cols>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2"/>
        <w:gridCol w:w="4678"/>
        <w:gridCol w:w="4820"/>
        <w:gridCol w:w="4529"/>
      </w:tblGrid>
      <w:tr w:rsidR="00A602FA" w:rsidRPr="0090274D">
        <w:trPr>
          <w:trHeight w:val="827"/>
        </w:trPr>
        <w:tc>
          <w:tcPr>
            <w:tcW w:w="816" w:type="dxa"/>
          </w:tcPr>
          <w:p w:rsidR="00A602FA" w:rsidRPr="00D24FB2" w:rsidRDefault="00A602FA">
            <w:pPr>
              <w:pStyle w:val="TableParagraph"/>
              <w:spacing w:before="267"/>
              <w:ind w:left="107"/>
              <w:rPr>
                <w:b/>
                <w:sz w:val="28"/>
                <w:szCs w:val="28"/>
              </w:rPr>
            </w:pPr>
            <w:r w:rsidRPr="00D24FB2">
              <w:rPr>
                <w:b/>
                <w:spacing w:val="-10"/>
                <w:sz w:val="28"/>
                <w:szCs w:val="28"/>
              </w:rPr>
              <w:t>№</w:t>
            </w:r>
          </w:p>
        </w:tc>
        <w:tc>
          <w:tcPr>
            <w:tcW w:w="852" w:type="dxa"/>
          </w:tcPr>
          <w:p w:rsidR="00A602FA" w:rsidRPr="00D24FB2" w:rsidRDefault="00A602FA">
            <w:pPr>
              <w:pStyle w:val="TableParagraph"/>
              <w:ind w:left="110" w:right="66"/>
              <w:rPr>
                <w:b/>
                <w:sz w:val="28"/>
                <w:szCs w:val="28"/>
              </w:rPr>
            </w:pPr>
            <w:r w:rsidRPr="00D24FB2">
              <w:rPr>
                <w:b/>
                <w:spacing w:val="-4"/>
                <w:sz w:val="28"/>
                <w:szCs w:val="28"/>
              </w:rPr>
              <w:t xml:space="preserve">Кол- </w:t>
            </w:r>
            <w:r w:rsidRPr="00D24FB2">
              <w:rPr>
                <w:b/>
                <w:spacing w:val="-6"/>
                <w:sz w:val="28"/>
                <w:szCs w:val="28"/>
              </w:rPr>
              <w:t>во</w:t>
            </w:r>
          </w:p>
          <w:p w:rsidR="00A602FA" w:rsidRPr="0090274D" w:rsidRDefault="00A602FA">
            <w:pPr>
              <w:pStyle w:val="TableParagraph"/>
              <w:spacing w:line="264" w:lineRule="exact"/>
              <w:ind w:left="110"/>
              <w:rPr>
                <w:sz w:val="28"/>
                <w:szCs w:val="28"/>
              </w:rPr>
            </w:pPr>
            <w:r w:rsidRPr="00D24FB2">
              <w:rPr>
                <w:b/>
                <w:spacing w:val="-2"/>
                <w:sz w:val="28"/>
                <w:szCs w:val="28"/>
              </w:rPr>
              <w:t>часов</w:t>
            </w:r>
          </w:p>
        </w:tc>
        <w:tc>
          <w:tcPr>
            <w:tcW w:w="4678" w:type="dxa"/>
          </w:tcPr>
          <w:p w:rsidR="00A602FA" w:rsidRPr="00D24FB2" w:rsidRDefault="00A602FA">
            <w:pPr>
              <w:pStyle w:val="TableParagraph"/>
              <w:spacing w:before="267"/>
              <w:ind w:left="108"/>
              <w:rPr>
                <w:b/>
                <w:sz w:val="28"/>
                <w:szCs w:val="28"/>
              </w:rPr>
            </w:pPr>
            <w:r w:rsidRPr="00D24FB2">
              <w:rPr>
                <w:b/>
                <w:sz w:val="28"/>
                <w:szCs w:val="28"/>
              </w:rPr>
              <w:t>Тематические</w:t>
            </w:r>
            <w:r w:rsidRPr="00D24FB2">
              <w:rPr>
                <w:b/>
                <w:spacing w:val="-4"/>
                <w:sz w:val="28"/>
                <w:szCs w:val="28"/>
              </w:rPr>
              <w:t xml:space="preserve"> </w:t>
            </w:r>
            <w:r w:rsidRPr="00D24FB2">
              <w:rPr>
                <w:b/>
                <w:sz w:val="28"/>
                <w:szCs w:val="28"/>
              </w:rPr>
              <w:t>блоки,</w:t>
            </w:r>
            <w:r w:rsidRPr="00D24FB2">
              <w:rPr>
                <w:b/>
                <w:spacing w:val="-3"/>
                <w:sz w:val="28"/>
                <w:szCs w:val="28"/>
              </w:rPr>
              <w:t xml:space="preserve"> </w:t>
            </w:r>
            <w:r w:rsidRPr="00D24FB2">
              <w:rPr>
                <w:b/>
                <w:spacing w:val="-4"/>
                <w:sz w:val="28"/>
                <w:szCs w:val="28"/>
              </w:rPr>
              <w:t>темы</w:t>
            </w:r>
          </w:p>
        </w:tc>
        <w:tc>
          <w:tcPr>
            <w:tcW w:w="4820" w:type="dxa"/>
          </w:tcPr>
          <w:p w:rsidR="00A602FA" w:rsidRPr="00D24FB2" w:rsidRDefault="00A602FA">
            <w:pPr>
              <w:pStyle w:val="TableParagraph"/>
              <w:spacing w:before="267"/>
              <w:ind w:left="108"/>
              <w:rPr>
                <w:b/>
                <w:sz w:val="28"/>
                <w:szCs w:val="28"/>
              </w:rPr>
            </w:pPr>
            <w:r w:rsidRPr="00D24FB2">
              <w:rPr>
                <w:b/>
                <w:sz w:val="28"/>
                <w:szCs w:val="28"/>
              </w:rPr>
              <w:t>Основное</w:t>
            </w:r>
            <w:r w:rsidRPr="00D24FB2">
              <w:rPr>
                <w:b/>
                <w:spacing w:val="-5"/>
                <w:sz w:val="28"/>
                <w:szCs w:val="28"/>
              </w:rPr>
              <w:t xml:space="preserve"> </w:t>
            </w:r>
            <w:r w:rsidRPr="00D24FB2">
              <w:rPr>
                <w:b/>
                <w:spacing w:val="-2"/>
                <w:sz w:val="28"/>
                <w:szCs w:val="28"/>
              </w:rPr>
              <w:t>содержание</w:t>
            </w:r>
          </w:p>
        </w:tc>
        <w:tc>
          <w:tcPr>
            <w:tcW w:w="4529" w:type="dxa"/>
          </w:tcPr>
          <w:p w:rsidR="00D24FB2" w:rsidRPr="00D24FB2" w:rsidRDefault="00A602FA" w:rsidP="00D24FB2">
            <w:pPr>
              <w:pStyle w:val="TableParagraph"/>
              <w:tabs>
                <w:tab w:val="left" w:pos="1835"/>
                <w:tab w:val="left" w:pos="3052"/>
              </w:tabs>
              <w:spacing w:before="131"/>
              <w:ind w:left="108" w:right="96"/>
              <w:rPr>
                <w:b/>
                <w:sz w:val="28"/>
                <w:szCs w:val="28"/>
              </w:rPr>
            </w:pPr>
            <w:r w:rsidRPr="00D24FB2">
              <w:rPr>
                <w:b/>
                <w:spacing w:val="-2"/>
                <w:sz w:val="28"/>
                <w:szCs w:val="28"/>
              </w:rPr>
              <w:t>Основные</w:t>
            </w:r>
          </w:p>
          <w:p w:rsidR="00A602FA" w:rsidRDefault="00A602FA" w:rsidP="00D24FB2">
            <w:pPr>
              <w:pStyle w:val="TableParagraph"/>
              <w:tabs>
                <w:tab w:val="left" w:pos="1835"/>
                <w:tab w:val="left" w:pos="3052"/>
              </w:tabs>
              <w:spacing w:before="131"/>
              <w:ind w:left="108" w:right="96"/>
              <w:rPr>
                <w:b/>
                <w:spacing w:val="-2"/>
                <w:sz w:val="28"/>
                <w:szCs w:val="28"/>
              </w:rPr>
            </w:pPr>
            <w:r w:rsidRPr="00D24FB2">
              <w:rPr>
                <w:b/>
                <w:spacing w:val="-4"/>
                <w:sz w:val="28"/>
                <w:szCs w:val="28"/>
              </w:rPr>
              <w:t>виды</w:t>
            </w:r>
            <w:r w:rsidR="00D24FB2" w:rsidRPr="00D24FB2">
              <w:rPr>
                <w:b/>
                <w:spacing w:val="-4"/>
                <w:sz w:val="28"/>
                <w:szCs w:val="28"/>
              </w:rPr>
              <w:t xml:space="preserve"> </w:t>
            </w:r>
            <w:r w:rsidRPr="00D24FB2">
              <w:rPr>
                <w:b/>
                <w:spacing w:val="-2"/>
                <w:sz w:val="28"/>
                <w:szCs w:val="28"/>
              </w:rPr>
              <w:t>деятельности обучающихся</w:t>
            </w:r>
            <w:r w:rsidR="00D24FB2">
              <w:rPr>
                <w:b/>
                <w:spacing w:val="-2"/>
                <w:sz w:val="28"/>
                <w:szCs w:val="28"/>
              </w:rPr>
              <w:t>.</w:t>
            </w:r>
          </w:p>
          <w:p w:rsidR="00D24FB2" w:rsidRPr="0090274D" w:rsidRDefault="00D24FB2" w:rsidP="00D24FB2">
            <w:pPr>
              <w:pStyle w:val="TableParagraph"/>
              <w:tabs>
                <w:tab w:val="left" w:pos="1835"/>
                <w:tab w:val="left" w:pos="3052"/>
              </w:tabs>
              <w:spacing w:before="131"/>
              <w:ind w:left="108" w:right="96"/>
              <w:rPr>
                <w:sz w:val="28"/>
                <w:szCs w:val="28"/>
              </w:rPr>
            </w:pPr>
            <w:r>
              <w:rPr>
                <w:b/>
                <w:spacing w:val="-2"/>
                <w:sz w:val="28"/>
                <w:szCs w:val="28"/>
              </w:rPr>
              <w:t>ЭОР</w:t>
            </w:r>
          </w:p>
        </w:tc>
      </w:tr>
      <w:tr w:rsidR="00A602FA" w:rsidRPr="0090274D">
        <w:trPr>
          <w:trHeight w:val="277"/>
        </w:trPr>
        <w:tc>
          <w:tcPr>
            <w:tcW w:w="15695" w:type="dxa"/>
            <w:gridSpan w:val="5"/>
          </w:tcPr>
          <w:p w:rsidR="00A602FA" w:rsidRDefault="00A602FA">
            <w:pPr>
              <w:pStyle w:val="TableParagraph"/>
              <w:spacing w:line="258" w:lineRule="exact"/>
              <w:ind w:left="107"/>
              <w:rPr>
                <w:spacing w:val="-5"/>
                <w:sz w:val="28"/>
                <w:szCs w:val="28"/>
              </w:rPr>
            </w:pPr>
            <w:r w:rsidRPr="0090274D">
              <w:rPr>
                <w:sz w:val="28"/>
                <w:szCs w:val="28"/>
              </w:rPr>
              <w:t>Виды</w:t>
            </w:r>
            <w:r w:rsidRPr="0090274D">
              <w:rPr>
                <w:spacing w:val="-5"/>
                <w:sz w:val="28"/>
                <w:szCs w:val="28"/>
              </w:rPr>
              <w:t xml:space="preserve"> </w:t>
            </w:r>
            <w:r w:rsidRPr="0090274D">
              <w:rPr>
                <w:sz w:val="28"/>
                <w:szCs w:val="28"/>
              </w:rPr>
              <w:t>речевой</w:t>
            </w:r>
            <w:r w:rsidRPr="0090274D">
              <w:rPr>
                <w:spacing w:val="-2"/>
                <w:sz w:val="28"/>
                <w:szCs w:val="28"/>
              </w:rPr>
              <w:t xml:space="preserve"> </w:t>
            </w:r>
            <w:r w:rsidRPr="0090274D">
              <w:rPr>
                <w:sz w:val="28"/>
                <w:szCs w:val="28"/>
              </w:rPr>
              <w:t>деятельности</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культура</w:t>
            </w:r>
            <w:r w:rsidRPr="0090274D">
              <w:rPr>
                <w:spacing w:val="-4"/>
                <w:sz w:val="28"/>
                <w:szCs w:val="28"/>
              </w:rPr>
              <w:t xml:space="preserve"> </w:t>
            </w:r>
            <w:r w:rsidRPr="0090274D">
              <w:rPr>
                <w:sz w:val="28"/>
                <w:szCs w:val="28"/>
              </w:rPr>
              <w:t>речи</w:t>
            </w:r>
            <w:r w:rsidRPr="0090274D">
              <w:rPr>
                <w:spacing w:val="-3"/>
                <w:sz w:val="28"/>
                <w:szCs w:val="28"/>
              </w:rPr>
              <w:t xml:space="preserve"> </w:t>
            </w:r>
            <w:r w:rsidRPr="0090274D">
              <w:rPr>
                <w:sz w:val="28"/>
                <w:szCs w:val="28"/>
              </w:rPr>
              <w:t xml:space="preserve">(8 </w:t>
            </w:r>
            <w:r w:rsidRPr="0090274D">
              <w:rPr>
                <w:spacing w:val="-5"/>
                <w:sz w:val="28"/>
                <w:szCs w:val="28"/>
              </w:rPr>
              <w:t>ч)</w:t>
            </w:r>
          </w:p>
          <w:p w:rsidR="003A2EA9" w:rsidRDefault="003A2EA9">
            <w:pPr>
              <w:pStyle w:val="TableParagraph"/>
              <w:spacing w:line="258" w:lineRule="exact"/>
              <w:ind w:left="107"/>
              <w:rPr>
                <w:spacing w:val="-5"/>
                <w:sz w:val="28"/>
                <w:szCs w:val="28"/>
              </w:rPr>
            </w:pPr>
          </w:p>
          <w:p w:rsidR="003A2EA9" w:rsidRDefault="003A2EA9">
            <w:pPr>
              <w:pStyle w:val="TableParagraph"/>
              <w:spacing w:line="258" w:lineRule="exact"/>
              <w:ind w:left="107"/>
              <w:rPr>
                <w:spacing w:val="-5"/>
                <w:sz w:val="28"/>
                <w:szCs w:val="28"/>
              </w:rPr>
            </w:pPr>
          </w:p>
          <w:p w:rsidR="00CD4195" w:rsidRPr="00176939" w:rsidRDefault="00CD4195" w:rsidP="00CD419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CD4195" w:rsidRPr="00176939" w:rsidRDefault="00CD4195" w:rsidP="00CD419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CD4195" w:rsidRPr="00176939" w:rsidRDefault="00CD4195" w:rsidP="00CD419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15" w:history="1">
              <w:r w:rsidRPr="00CD4195">
                <w:rPr>
                  <w:b/>
                  <w:i/>
                  <w:color w:val="0000FF"/>
                  <w:sz w:val="26"/>
                  <w:szCs w:val="26"/>
                  <w:u w:val="single"/>
                  <w:lang w:eastAsia="ru-RU"/>
                </w:rPr>
                <w:t>gramma.ru</w:t>
              </w:r>
            </w:hyperlink>
          </w:p>
          <w:p w:rsidR="003A2EA9" w:rsidRPr="0090274D" w:rsidRDefault="003A2EA9">
            <w:pPr>
              <w:pStyle w:val="TableParagraph"/>
              <w:spacing w:line="258" w:lineRule="exact"/>
              <w:ind w:left="107"/>
              <w:rPr>
                <w:sz w:val="28"/>
                <w:szCs w:val="28"/>
              </w:rPr>
            </w:pPr>
          </w:p>
        </w:tc>
      </w:tr>
      <w:tr w:rsidR="00A602FA" w:rsidRPr="0090274D">
        <w:trPr>
          <w:trHeight w:val="828"/>
        </w:trPr>
        <w:tc>
          <w:tcPr>
            <w:tcW w:w="816" w:type="dxa"/>
          </w:tcPr>
          <w:p w:rsidR="00A602FA" w:rsidRPr="0090274D" w:rsidRDefault="00A602FA">
            <w:pPr>
              <w:pStyle w:val="TableParagraph"/>
              <w:spacing w:before="268"/>
              <w:ind w:left="107"/>
              <w:rPr>
                <w:sz w:val="28"/>
                <w:szCs w:val="28"/>
              </w:rPr>
            </w:pPr>
            <w:r w:rsidRPr="0090274D">
              <w:rPr>
                <w:spacing w:val="-10"/>
                <w:sz w:val="28"/>
                <w:szCs w:val="28"/>
              </w:rPr>
              <w:t>1</w:t>
            </w:r>
          </w:p>
        </w:tc>
        <w:tc>
          <w:tcPr>
            <w:tcW w:w="852" w:type="dxa"/>
          </w:tcPr>
          <w:p w:rsidR="00A602FA" w:rsidRPr="0090274D" w:rsidRDefault="00A602FA">
            <w:pPr>
              <w:pStyle w:val="TableParagraph"/>
              <w:spacing w:before="268"/>
              <w:ind w:left="110"/>
              <w:rPr>
                <w:sz w:val="28"/>
                <w:szCs w:val="28"/>
              </w:rPr>
            </w:pPr>
            <w:r w:rsidRPr="0090274D">
              <w:rPr>
                <w:spacing w:val="-10"/>
                <w:sz w:val="28"/>
                <w:szCs w:val="28"/>
              </w:rPr>
              <w:t>1</w:t>
            </w:r>
          </w:p>
        </w:tc>
        <w:tc>
          <w:tcPr>
            <w:tcW w:w="4678" w:type="dxa"/>
          </w:tcPr>
          <w:p w:rsidR="00A602FA" w:rsidRPr="0090274D" w:rsidRDefault="00A602FA">
            <w:pPr>
              <w:pStyle w:val="TableParagraph"/>
              <w:spacing w:before="268"/>
              <w:ind w:left="108"/>
              <w:rPr>
                <w:sz w:val="28"/>
                <w:szCs w:val="28"/>
              </w:rPr>
            </w:pPr>
            <w:r w:rsidRPr="0090274D">
              <w:rPr>
                <w:sz w:val="28"/>
                <w:szCs w:val="28"/>
              </w:rPr>
              <w:t>Язык</w:t>
            </w:r>
            <w:r w:rsidRPr="0090274D">
              <w:rPr>
                <w:spacing w:val="-2"/>
                <w:sz w:val="28"/>
                <w:szCs w:val="28"/>
              </w:rPr>
              <w:t xml:space="preserve"> </w:t>
            </w:r>
            <w:r w:rsidRPr="0090274D">
              <w:rPr>
                <w:sz w:val="28"/>
                <w:szCs w:val="28"/>
              </w:rPr>
              <w:t>и</w:t>
            </w:r>
            <w:r w:rsidRPr="0090274D">
              <w:rPr>
                <w:spacing w:val="1"/>
                <w:sz w:val="28"/>
                <w:szCs w:val="28"/>
              </w:rPr>
              <w:t xml:space="preserve"> </w:t>
            </w:r>
            <w:r w:rsidRPr="0090274D">
              <w:rPr>
                <w:spacing w:val="-4"/>
                <w:sz w:val="28"/>
                <w:szCs w:val="28"/>
              </w:rPr>
              <w:t>речь</w:t>
            </w:r>
          </w:p>
        </w:tc>
        <w:tc>
          <w:tcPr>
            <w:tcW w:w="4820" w:type="dxa"/>
          </w:tcPr>
          <w:p w:rsidR="00A602FA" w:rsidRPr="0090274D" w:rsidRDefault="00A602FA">
            <w:pPr>
              <w:pStyle w:val="TableParagraph"/>
              <w:tabs>
                <w:tab w:val="left" w:pos="1041"/>
                <w:tab w:val="left" w:pos="1376"/>
                <w:tab w:val="left" w:pos="2786"/>
                <w:tab w:val="left" w:pos="3508"/>
                <w:tab w:val="left" w:pos="4587"/>
              </w:tabs>
              <w:spacing w:line="268" w:lineRule="exact"/>
              <w:ind w:left="108"/>
              <w:rPr>
                <w:sz w:val="28"/>
                <w:szCs w:val="28"/>
              </w:rPr>
            </w:pPr>
            <w:r w:rsidRPr="0090274D">
              <w:rPr>
                <w:spacing w:val="-2"/>
                <w:sz w:val="28"/>
                <w:szCs w:val="28"/>
              </w:rPr>
              <w:t>Устная</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письменная</w:t>
            </w:r>
            <w:r w:rsidRPr="0090274D">
              <w:rPr>
                <w:sz w:val="28"/>
                <w:szCs w:val="28"/>
              </w:rPr>
              <w:tab/>
            </w:r>
            <w:r w:rsidRPr="0090274D">
              <w:rPr>
                <w:spacing w:val="-4"/>
                <w:sz w:val="28"/>
                <w:szCs w:val="28"/>
              </w:rPr>
              <w:t>речь.</w:t>
            </w:r>
            <w:r w:rsidRPr="0090274D">
              <w:rPr>
                <w:sz w:val="28"/>
                <w:szCs w:val="28"/>
              </w:rPr>
              <w:tab/>
            </w:r>
            <w:r w:rsidRPr="0090274D">
              <w:rPr>
                <w:spacing w:val="-2"/>
                <w:sz w:val="28"/>
                <w:szCs w:val="28"/>
              </w:rPr>
              <w:t>Понятие</w:t>
            </w:r>
            <w:r w:rsidRPr="0090274D">
              <w:rPr>
                <w:sz w:val="28"/>
                <w:szCs w:val="28"/>
              </w:rPr>
              <w:tab/>
            </w:r>
            <w:r w:rsidRPr="0090274D">
              <w:rPr>
                <w:spacing w:val="-10"/>
                <w:sz w:val="28"/>
                <w:szCs w:val="28"/>
              </w:rPr>
              <w:t>о</w:t>
            </w:r>
          </w:p>
          <w:p w:rsidR="00A602FA" w:rsidRPr="0090274D" w:rsidRDefault="00A602FA">
            <w:pPr>
              <w:pStyle w:val="TableParagraph"/>
              <w:spacing w:line="270" w:lineRule="atLeast"/>
              <w:ind w:left="108"/>
              <w:rPr>
                <w:sz w:val="28"/>
                <w:szCs w:val="28"/>
              </w:rPr>
            </w:pPr>
            <w:r w:rsidRPr="0090274D">
              <w:rPr>
                <w:sz w:val="28"/>
                <w:szCs w:val="28"/>
              </w:rPr>
              <w:t>монологической</w:t>
            </w:r>
            <w:r w:rsidRPr="0090274D">
              <w:rPr>
                <w:spacing w:val="40"/>
                <w:sz w:val="28"/>
                <w:szCs w:val="28"/>
              </w:rPr>
              <w:t xml:space="preserve"> </w:t>
            </w:r>
            <w:r w:rsidRPr="0090274D">
              <w:rPr>
                <w:sz w:val="28"/>
                <w:szCs w:val="28"/>
              </w:rPr>
              <w:t>речи</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диалоге.</w:t>
            </w:r>
            <w:r w:rsidRPr="0090274D">
              <w:rPr>
                <w:spacing w:val="40"/>
                <w:sz w:val="28"/>
                <w:szCs w:val="28"/>
              </w:rPr>
              <w:t xml:space="preserve"> </w:t>
            </w:r>
            <w:r w:rsidRPr="0090274D">
              <w:rPr>
                <w:sz w:val="28"/>
                <w:szCs w:val="28"/>
              </w:rPr>
              <w:t>Язык</w:t>
            </w:r>
            <w:r w:rsidRPr="0090274D">
              <w:rPr>
                <w:spacing w:val="40"/>
                <w:sz w:val="28"/>
                <w:szCs w:val="28"/>
              </w:rPr>
              <w:t xml:space="preserve"> </w:t>
            </w:r>
            <w:r w:rsidRPr="0090274D">
              <w:rPr>
                <w:sz w:val="28"/>
                <w:szCs w:val="28"/>
              </w:rPr>
              <w:t>как национальное достояние.</w:t>
            </w:r>
          </w:p>
        </w:tc>
        <w:tc>
          <w:tcPr>
            <w:tcW w:w="4529" w:type="dxa"/>
          </w:tcPr>
          <w:p w:rsidR="00A602FA" w:rsidRPr="0090274D" w:rsidRDefault="00A602FA">
            <w:pPr>
              <w:pStyle w:val="TableParagraph"/>
              <w:spacing w:line="268" w:lineRule="exact"/>
              <w:ind w:left="108"/>
              <w:rPr>
                <w:sz w:val="28"/>
                <w:szCs w:val="28"/>
              </w:rPr>
            </w:pPr>
            <w:r w:rsidRPr="0090274D">
              <w:rPr>
                <w:spacing w:val="-2"/>
                <w:sz w:val="28"/>
                <w:szCs w:val="28"/>
              </w:rPr>
              <w:t>Беседа.</w:t>
            </w:r>
          </w:p>
          <w:p w:rsidR="00A602FA" w:rsidRDefault="00A602FA">
            <w:pPr>
              <w:pStyle w:val="TableParagraph"/>
              <w:spacing w:line="270" w:lineRule="atLeast"/>
              <w:ind w:left="108"/>
              <w:rPr>
                <w:spacing w:val="-2"/>
                <w:sz w:val="28"/>
                <w:szCs w:val="28"/>
              </w:rPr>
            </w:pPr>
            <w:r w:rsidRPr="0090274D">
              <w:rPr>
                <w:sz w:val="28"/>
                <w:szCs w:val="28"/>
              </w:rPr>
              <w:t>Активизация</w:t>
            </w:r>
            <w:r w:rsidRPr="0090274D">
              <w:rPr>
                <w:spacing w:val="36"/>
                <w:sz w:val="28"/>
                <w:szCs w:val="28"/>
              </w:rPr>
              <w:t xml:space="preserve"> </w:t>
            </w:r>
            <w:r w:rsidRPr="0090274D">
              <w:rPr>
                <w:sz w:val="28"/>
                <w:szCs w:val="28"/>
              </w:rPr>
              <w:t>энциклопедических</w:t>
            </w:r>
            <w:r w:rsidRPr="0090274D">
              <w:rPr>
                <w:spacing w:val="38"/>
                <w:sz w:val="28"/>
                <w:szCs w:val="28"/>
              </w:rPr>
              <w:t xml:space="preserve"> </w:t>
            </w:r>
            <w:r w:rsidRPr="0090274D">
              <w:rPr>
                <w:sz w:val="28"/>
                <w:szCs w:val="28"/>
              </w:rPr>
              <w:t xml:space="preserve">знаний </w:t>
            </w:r>
            <w:r w:rsidRPr="0090274D">
              <w:rPr>
                <w:spacing w:val="-2"/>
                <w:sz w:val="28"/>
                <w:szCs w:val="28"/>
              </w:rPr>
              <w:t>обучающихся</w:t>
            </w:r>
          </w:p>
          <w:p w:rsidR="00176939" w:rsidRDefault="00176939">
            <w:pPr>
              <w:pStyle w:val="TableParagraph"/>
              <w:spacing w:line="270" w:lineRule="atLeast"/>
              <w:ind w:left="108"/>
              <w:rPr>
                <w:spacing w:val="-2"/>
                <w:sz w:val="28"/>
                <w:szCs w:val="28"/>
              </w:rPr>
            </w:pPr>
          </w:p>
          <w:p w:rsidR="00176939" w:rsidRPr="0090274D" w:rsidRDefault="00176939" w:rsidP="00CD4195">
            <w:pPr>
              <w:widowControl/>
              <w:shd w:val="clear" w:color="auto" w:fill="FFFFFF"/>
              <w:autoSpaceDE/>
              <w:autoSpaceDN/>
              <w:ind w:left="1474" w:hanging="738"/>
              <w:rPr>
                <w:sz w:val="28"/>
                <w:szCs w:val="28"/>
              </w:rPr>
            </w:pPr>
          </w:p>
        </w:tc>
      </w:tr>
      <w:tr w:rsidR="00A602FA" w:rsidRPr="0090274D">
        <w:trPr>
          <w:trHeight w:val="1655"/>
        </w:trPr>
        <w:tc>
          <w:tcPr>
            <w:tcW w:w="816" w:type="dxa"/>
          </w:tcPr>
          <w:p w:rsidR="00A602FA" w:rsidRPr="0090274D" w:rsidRDefault="00A602FA">
            <w:pPr>
              <w:pStyle w:val="TableParagraph"/>
              <w:rPr>
                <w:b/>
                <w:sz w:val="28"/>
                <w:szCs w:val="28"/>
              </w:rPr>
            </w:pPr>
          </w:p>
          <w:p w:rsidR="00A602FA" w:rsidRPr="0090274D" w:rsidRDefault="00A602FA">
            <w:pPr>
              <w:pStyle w:val="TableParagraph"/>
              <w:spacing w:before="128"/>
              <w:rPr>
                <w:b/>
                <w:sz w:val="28"/>
                <w:szCs w:val="28"/>
              </w:rPr>
            </w:pPr>
          </w:p>
          <w:p w:rsidR="00A602FA" w:rsidRPr="0090274D" w:rsidRDefault="00A602FA">
            <w:pPr>
              <w:pStyle w:val="TableParagraph"/>
              <w:ind w:left="107"/>
              <w:rPr>
                <w:sz w:val="28"/>
                <w:szCs w:val="28"/>
              </w:rPr>
            </w:pPr>
            <w:r w:rsidRPr="0090274D">
              <w:rPr>
                <w:spacing w:val="-10"/>
                <w:sz w:val="28"/>
                <w:szCs w:val="28"/>
              </w:rPr>
              <w:t>2</w:t>
            </w:r>
          </w:p>
        </w:tc>
        <w:tc>
          <w:tcPr>
            <w:tcW w:w="852" w:type="dxa"/>
          </w:tcPr>
          <w:p w:rsidR="00A602FA" w:rsidRPr="0090274D" w:rsidRDefault="00A602FA">
            <w:pPr>
              <w:pStyle w:val="TableParagraph"/>
              <w:rPr>
                <w:b/>
                <w:sz w:val="28"/>
                <w:szCs w:val="28"/>
              </w:rPr>
            </w:pPr>
          </w:p>
          <w:p w:rsidR="00A602FA" w:rsidRPr="0090274D" w:rsidRDefault="00A602FA">
            <w:pPr>
              <w:pStyle w:val="TableParagraph"/>
              <w:spacing w:before="128"/>
              <w:rPr>
                <w:b/>
                <w:sz w:val="28"/>
                <w:szCs w:val="28"/>
              </w:rPr>
            </w:pPr>
          </w:p>
          <w:p w:rsidR="00A602FA" w:rsidRPr="0090274D" w:rsidRDefault="00A602FA">
            <w:pPr>
              <w:pStyle w:val="TableParagraph"/>
              <w:ind w:left="110"/>
              <w:rPr>
                <w:sz w:val="28"/>
                <w:szCs w:val="28"/>
              </w:rPr>
            </w:pPr>
            <w:r w:rsidRPr="0090274D">
              <w:rPr>
                <w:spacing w:val="-10"/>
                <w:sz w:val="28"/>
                <w:szCs w:val="28"/>
              </w:rPr>
              <w:t>3</w:t>
            </w:r>
          </w:p>
        </w:tc>
        <w:tc>
          <w:tcPr>
            <w:tcW w:w="4678" w:type="dxa"/>
          </w:tcPr>
          <w:p w:rsidR="00A602FA" w:rsidRPr="0090274D" w:rsidRDefault="00A602FA">
            <w:pPr>
              <w:pStyle w:val="TableParagraph"/>
              <w:spacing w:before="267"/>
              <w:rPr>
                <w:b/>
                <w:sz w:val="28"/>
                <w:szCs w:val="28"/>
              </w:rPr>
            </w:pPr>
          </w:p>
          <w:p w:rsidR="00A602FA" w:rsidRPr="0090274D" w:rsidRDefault="00A602FA">
            <w:pPr>
              <w:pStyle w:val="TableParagraph"/>
              <w:tabs>
                <w:tab w:val="left" w:pos="1688"/>
                <w:tab w:val="left" w:pos="2823"/>
                <w:tab w:val="left" w:pos="3171"/>
                <w:tab w:val="left" w:pos="4439"/>
              </w:tabs>
              <w:ind w:left="108" w:right="98"/>
              <w:rPr>
                <w:sz w:val="28"/>
                <w:szCs w:val="28"/>
              </w:rPr>
            </w:pPr>
            <w:r w:rsidRPr="0090274D">
              <w:rPr>
                <w:spacing w:val="-2"/>
                <w:sz w:val="28"/>
                <w:szCs w:val="28"/>
              </w:rPr>
              <w:t>Особенности</w:t>
            </w:r>
            <w:r w:rsidRPr="0090274D">
              <w:rPr>
                <w:sz w:val="28"/>
                <w:szCs w:val="28"/>
              </w:rPr>
              <w:tab/>
            </w:r>
            <w:r w:rsidRPr="0090274D">
              <w:rPr>
                <w:spacing w:val="-2"/>
                <w:sz w:val="28"/>
                <w:szCs w:val="28"/>
              </w:rPr>
              <w:t>общения</w:t>
            </w:r>
            <w:r w:rsidRPr="0090274D">
              <w:rPr>
                <w:sz w:val="28"/>
                <w:szCs w:val="28"/>
              </w:rPr>
              <w:tab/>
            </w:r>
            <w:r w:rsidRPr="0090274D">
              <w:rPr>
                <w:spacing w:val="-10"/>
                <w:sz w:val="28"/>
                <w:szCs w:val="28"/>
              </w:rPr>
              <w:t>в</w:t>
            </w:r>
            <w:r w:rsidRPr="0090274D">
              <w:rPr>
                <w:sz w:val="28"/>
                <w:szCs w:val="28"/>
              </w:rPr>
              <w:tab/>
            </w:r>
            <w:r w:rsidRPr="0090274D">
              <w:rPr>
                <w:spacing w:val="-2"/>
                <w:sz w:val="28"/>
                <w:szCs w:val="28"/>
              </w:rPr>
              <w:t>интернете</w:t>
            </w:r>
            <w:r w:rsidRPr="0090274D">
              <w:rPr>
                <w:sz w:val="28"/>
                <w:szCs w:val="28"/>
              </w:rPr>
              <w:tab/>
            </w:r>
            <w:r w:rsidRPr="0090274D">
              <w:rPr>
                <w:spacing w:val="-10"/>
                <w:sz w:val="28"/>
                <w:szCs w:val="28"/>
              </w:rPr>
              <w:t xml:space="preserve">и </w:t>
            </w:r>
            <w:r w:rsidRPr="0090274D">
              <w:rPr>
                <w:sz w:val="28"/>
                <w:szCs w:val="28"/>
              </w:rPr>
              <w:t>социальных сетях.</w:t>
            </w:r>
          </w:p>
        </w:tc>
        <w:tc>
          <w:tcPr>
            <w:tcW w:w="4820" w:type="dxa"/>
          </w:tcPr>
          <w:p w:rsidR="00A602FA" w:rsidRPr="0090274D" w:rsidRDefault="00A602FA">
            <w:pPr>
              <w:pStyle w:val="TableParagraph"/>
              <w:ind w:left="108"/>
              <w:rPr>
                <w:sz w:val="28"/>
                <w:szCs w:val="28"/>
              </w:rPr>
            </w:pPr>
            <w:r w:rsidRPr="0090274D">
              <w:rPr>
                <w:sz w:val="28"/>
                <w:szCs w:val="28"/>
              </w:rPr>
              <w:t>Зачем</w:t>
            </w:r>
            <w:r w:rsidRPr="0090274D">
              <w:rPr>
                <w:spacing w:val="-10"/>
                <w:sz w:val="28"/>
                <w:szCs w:val="28"/>
              </w:rPr>
              <w:t xml:space="preserve"> </w:t>
            </w:r>
            <w:r w:rsidRPr="0090274D">
              <w:rPr>
                <w:sz w:val="28"/>
                <w:szCs w:val="28"/>
              </w:rPr>
              <w:t>люди</w:t>
            </w:r>
            <w:r w:rsidRPr="0090274D">
              <w:rPr>
                <w:spacing w:val="-8"/>
                <w:sz w:val="28"/>
                <w:szCs w:val="28"/>
              </w:rPr>
              <w:t xml:space="preserve"> </w:t>
            </w:r>
            <w:r w:rsidRPr="0090274D">
              <w:rPr>
                <w:sz w:val="28"/>
                <w:szCs w:val="28"/>
              </w:rPr>
              <w:t>общаются</w:t>
            </w:r>
            <w:r w:rsidRPr="0090274D">
              <w:rPr>
                <w:spacing w:val="-7"/>
                <w:sz w:val="28"/>
                <w:szCs w:val="28"/>
              </w:rPr>
              <w:t xml:space="preserve"> </w:t>
            </w:r>
            <w:r w:rsidRPr="0090274D">
              <w:rPr>
                <w:sz w:val="28"/>
                <w:szCs w:val="28"/>
              </w:rPr>
              <w:t>в</w:t>
            </w:r>
            <w:r w:rsidRPr="0090274D">
              <w:rPr>
                <w:spacing w:val="-10"/>
                <w:sz w:val="28"/>
                <w:szCs w:val="28"/>
              </w:rPr>
              <w:t xml:space="preserve"> </w:t>
            </w:r>
            <w:r w:rsidRPr="0090274D">
              <w:rPr>
                <w:sz w:val="28"/>
                <w:szCs w:val="28"/>
              </w:rPr>
              <w:t>социальных</w:t>
            </w:r>
            <w:r w:rsidRPr="0090274D">
              <w:rPr>
                <w:spacing w:val="-7"/>
                <w:sz w:val="28"/>
                <w:szCs w:val="28"/>
              </w:rPr>
              <w:t xml:space="preserve"> </w:t>
            </w:r>
            <w:r w:rsidRPr="0090274D">
              <w:rPr>
                <w:sz w:val="28"/>
                <w:szCs w:val="28"/>
              </w:rPr>
              <w:t>сетях? Речевой этикет в социальных сетях.</w:t>
            </w:r>
          </w:p>
          <w:p w:rsidR="00A602FA" w:rsidRPr="0090274D" w:rsidRDefault="00A602FA">
            <w:pPr>
              <w:pStyle w:val="TableParagraph"/>
              <w:ind w:left="108"/>
              <w:rPr>
                <w:sz w:val="28"/>
                <w:szCs w:val="28"/>
              </w:rPr>
            </w:pPr>
            <w:r w:rsidRPr="0090274D">
              <w:rPr>
                <w:sz w:val="28"/>
                <w:szCs w:val="28"/>
              </w:rPr>
              <w:t>Правила</w:t>
            </w:r>
            <w:r w:rsidRPr="0090274D">
              <w:rPr>
                <w:spacing w:val="-4"/>
                <w:sz w:val="28"/>
                <w:szCs w:val="28"/>
              </w:rPr>
              <w:t xml:space="preserve"> </w:t>
            </w:r>
            <w:r w:rsidRPr="0090274D">
              <w:rPr>
                <w:sz w:val="28"/>
                <w:szCs w:val="28"/>
              </w:rPr>
              <w:t>размещения</w:t>
            </w:r>
            <w:r w:rsidRPr="0090274D">
              <w:rPr>
                <w:spacing w:val="-2"/>
                <w:sz w:val="28"/>
                <w:szCs w:val="28"/>
              </w:rPr>
              <w:t xml:space="preserve"> информации.</w:t>
            </w:r>
          </w:p>
          <w:p w:rsidR="00A602FA" w:rsidRPr="0090274D" w:rsidRDefault="00634171">
            <w:pPr>
              <w:pStyle w:val="TableParagraph"/>
              <w:ind w:left="108"/>
              <w:rPr>
                <w:sz w:val="28"/>
                <w:szCs w:val="28"/>
              </w:rPr>
            </w:pPr>
            <w:r>
              <w:rPr>
                <w:sz w:val="28"/>
                <w:szCs w:val="28"/>
              </w:rPr>
              <w:t xml:space="preserve">Психологическое давление </w:t>
            </w:r>
            <w:r w:rsidR="00A602FA" w:rsidRPr="0090274D">
              <w:rPr>
                <w:sz w:val="28"/>
                <w:szCs w:val="28"/>
              </w:rPr>
              <w:t>в</w:t>
            </w:r>
            <w:r w:rsidR="00A602FA" w:rsidRPr="0090274D">
              <w:rPr>
                <w:spacing w:val="40"/>
                <w:sz w:val="28"/>
                <w:szCs w:val="28"/>
              </w:rPr>
              <w:t xml:space="preserve"> </w:t>
            </w:r>
            <w:r w:rsidR="00A602FA" w:rsidRPr="0090274D">
              <w:rPr>
                <w:sz w:val="28"/>
                <w:szCs w:val="28"/>
              </w:rPr>
              <w:t>социальных</w:t>
            </w:r>
            <w:r w:rsidR="00A602FA" w:rsidRPr="0090274D">
              <w:rPr>
                <w:spacing w:val="40"/>
                <w:sz w:val="28"/>
                <w:szCs w:val="28"/>
              </w:rPr>
              <w:t xml:space="preserve"> </w:t>
            </w:r>
            <w:r w:rsidR="00A602FA" w:rsidRPr="0090274D">
              <w:rPr>
                <w:sz w:val="28"/>
                <w:szCs w:val="28"/>
              </w:rPr>
              <w:t>сетях</w:t>
            </w:r>
            <w:r w:rsidR="00A602FA" w:rsidRPr="0090274D">
              <w:rPr>
                <w:spacing w:val="40"/>
                <w:sz w:val="28"/>
                <w:szCs w:val="28"/>
              </w:rPr>
              <w:t xml:space="preserve"> </w:t>
            </w:r>
            <w:r w:rsidR="00A602FA" w:rsidRPr="0090274D">
              <w:rPr>
                <w:sz w:val="28"/>
                <w:szCs w:val="28"/>
              </w:rPr>
              <w:t>и</w:t>
            </w:r>
            <w:r w:rsidR="00A602FA" w:rsidRPr="0090274D">
              <w:rPr>
                <w:spacing w:val="40"/>
                <w:sz w:val="28"/>
                <w:szCs w:val="28"/>
              </w:rPr>
              <w:t xml:space="preserve"> </w:t>
            </w:r>
            <w:r w:rsidR="00A602FA" w:rsidRPr="0090274D">
              <w:rPr>
                <w:sz w:val="28"/>
                <w:szCs w:val="28"/>
              </w:rPr>
              <w:t>как</w:t>
            </w:r>
            <w:r w:rsidR="00A602FA" w:rsidRPr="0090274D">
              <w:rPr>
                <w:spacing w:val="40"/>
                <w:sz w:val="28"/>
                <w:szCs w:val="28"/>
              </w:rPr>
              <w:t xml:space="preserve"> </w:t>
            </w:r>
            <w:r w:rsidR="00A602FA" w:rsidRPr="0090274D">
              <w:rPr>
                <w:sz w:val="28"/>
                <w:szCs w:val="28"/>
              </w:rPr>
              <w:t>с</w:t>
            </w:r>
            <w:r w:rsidR="00A602FA" w:rsidRPr="0090274D">
              <w:rPr>
                <w:spacing w:val="40"/>
                <w:sz w:val="28"/>
                <w:szCs w:val="28"/>
              </w:rPr>
              <w:t xml:space="preserve"> </w:t>
            </w:r>
            <w:r w:rsidR="00A602FA" w:rsidRPr="0090274D">
              <w:rPr>
                <w:sz w:val="28"/>
                <w:szCs w:val="28"/>
              </w:rPr>
              <w:t xml:space="preserve">ним </w:t>
            </w:r>
            <w:r w:rsidR="00A602FA" w:rsidRPr="0090274D">
              <w:rPr>
                <w:spacing w:val="-2"/>
                <w:sz w:val="28"/>
                <w:szCs w:val="28"/>
              </w:rPr>
              <w:t>бороться.</w:t>
            </w:r>
          </w:p>
        </w:tc>
        <w:tc>
          <w:tcPr>
            <w:tcW w:w="4529" w:type="dxa"/>
          </w:tcPr>
          <w:p w:rsidR="00A602FA" w:rsidRPr="0090274D" w:rsidRDefault="00A602FA">
            <w:pPr>
              <w:pStyle w:val="TableParagraph"/>
              <w:spacing w:before="267"/>
              <w:rPr>
                <w:b/>
                <w:sz w:val="28"/>
                <w:szCs w:val="28"/>
              </w:rPr>
            </w:pPr>
          </w:p>
          <w:p w:rsidR="00A602FA" w:rsidRPr="0090274D" w:rsidRDefault="00A602FA">
            <w:pPr>
              <w:pStyle w:val="TableParagraph"/>
              <w:tabs>
                <w:tab w:val="left" w:pos="2022"/>
                <w:tab w:val="left" w:pos="3200"/>
                <w:tab w:val="left" w:pos="3812"/>
              </w:tabs>
              <w:ind w:left="108" w:right="95"/>
              <w:rPr>
                <w:sz w:val="28"/>
                <w:szCs w:val="28"/>
              </w:rPr>
            </w:pPr>
            <w:r w:rsidRPr="0090274D">
              <w:rPr>
                <w:spacing w:val="-2"/>
                <w:sz w:val="28"/>
                <w:szCs w:val="28"/>
              </w:rPr>
              <w:t>Практическая</w:t>
            </w:r>
            <w:r w:rsidRPr="0090274D">
              <w:rPr>
                <w:sz w:val="28"/>
                <w:szCs w:val="28"/>
              </w:rPr>
              <w:tab/>
            </w:r>
            <w:r w:rsidRPr="0090274D">
              <w:rPr>
                <w:spacing w:val="-2"/>
                <w:sz w:val="28"/>
                <w:szCs w:val="28"/>
              </w:rPr>
              <w:t>работа</w:t>
            </w:r>
            <w:r w:rsidRPr="0090274D">
              <w:rPr>
                <w:sz w:val="28"/>
                <w:szCs w:val="28"/>
              </w:rPr>
              <w:tab/>
            </w:r>
            <w:r w:rsidRPr="0090274D">
              <w:rPr>
                <w:spacing w:val="-10"/>
                <w:sz w:val="28"/>
                <w:szCs w:val="28"/>
              </w:rPr>
              <w:t>в</w:t>
            </w:r>
            <w:r w:rsidRPr="0090274D">
              <w:rPr>
                <w:sz w:val="28"/>
                <w:szCs w:val="28"/>
              </w:rPr>
              <w:tab/>
            </w:r>
            <w:r w:rsidRPr="0090274D">
              <w:rPr>
                <w:spacing w:val="-2"/>
                <w:sz w:val="28"/>
                <w:szCs w:val="28"/>
              </w:rPr>
              <w:t xml:space="preserve">сетях, </w:t>
            </w:r>
            <w:r w:rsidRPr="0090274D">
              <w:rPr>
                <w:sz w:val="28"/>
                <w:szCs w:val="28"/>
              </w:rPr>
              <w:t>моделирование ситуации. Тренинг</w:t>
            </w:r>
          </w:p>
        </w:tc>
      </w:tr>
      <w:tr w:rsidR="00A602FA" w:rsidRPr="0090274D">
        <w:trPr>
          <w:trHeight w:val="828"/>
        </w:trPr>
        <w:tc>
          <w:tcPr>
            <w:tcW w:w="816" w:type="dxa"/>
          </w:tcPr>
          <w:p w:rsidR="00A602FA" w:rsidRPr="0090274D" w:rsidRDefault="00A602FA">
            <w:pPr>
              <w:pStyle w:val="TableParagraph"/>
              <w:spacing w:before="268"/>
              <w:ind w:left="107"/>
              <w:rPr>
                <w:sz w:val="28"/>
                <w:szCs w:val="28"/>
              </w:rPr>
            </w:pPr>
            <w:r w:rsidRPr="0090274D">
              <w:rPr>
                <w:spacing w:val="-10"/>
                <w:sz w:val="28"/>
                <w:szCs w:val="28"/>
              </w:rPr>
              <w:t>3</w:t>
            </w:r>
          </w:p>
        </w:tc>
        <w:tc>
          <w:tcPr>
            <w:tcW w:w="852" w:type="dxa"/>
          </w:tcPr>
          <w:p w:rsidR="00A602FA" w:rsidRPr="0090274D" w:rsidRDefault="00A602FA">
            <w:pPr>
              <w:pStyle w:val="TableParagraph"/>
              <w:spacing w:before="268"/>
              <w:ind w:left="110"/>
              <w:rPr>
                <w:sz w:val="28"/>
                <w:szCs w:val="28"/>
              </w:rPr>
            </w:pPr>
            <w:r w:rsidRPr="0090274D">
              <w:rPr>
                <w:spacing w:val="-10"/>
                <w:sz w:val="28"/>
                <w:szCs w:val="28"/>
              </w:rPr>
              <w:t>4</w:t>
            </w:r>
          </w:p>
        </w:tc>
        <w:tc>
          <w:tcPr>
            <w:tcW w:w="4678" w:type="dxa"/>
          </w:tcPr>
          <w:p w:rsidR="00A602FA" w:rsidRPr="0090274D" w:rsidRDefault="00A602FA">
            <w:pPr>
              <w:pStyle w:val="TableParagraph"/>
              <w:tabs>
                <w:tab w:val="left" w:pos="1204"/>
                <w:tab w:val="left" w:pos="2336"/>
                <w:tab w:val="left" w:pos="2793"/>
                <w:tab w:val="left" w:pos="4440"/>
              </w:tabs>
              <w:spacing w:before="128"/>
              <w:ind w:left="108" w:right="96"/>
              <w:rPr>
                <w:sz w:val="28"/>
                <w:szCs w:val="28"/>
              </w:rPr>
            </w:pPr>
            <w:r w:rsidRPr="0090274D">
              <w:rPr>
                <w:spacing w:val="-2"/>
                <w:sz w:val="28"/>
                <w:szCs w:val="28"/>
              </w:rPr>
              <w:t>Правила</w:t>
            </w:r>
            <w:r w:rsidRPr="0090274D">
              <w:rPr>
                <w:sz w:val="28"/>
                <w:szCs w:val="28"/>
              </w:rPr>
              <w:tab/>
            </w:r>
            <w:r w:rsidRPr="0090274D">
              <w:rPr>
                <w:spacing w:val="-2"/>
                <w:sz w:val="28"/>
                <w:szCs w:val="28"/>
              </w:rPr>
              <w:t>общения</w:t>
            </w:r>
            <w:r w:rsidRPr="0090274D">
              <w:rPr>
                <w:sz w:val="28"/>
                <w:szCs w:val="28"/>
              </w:rPr>
              <w:tab/>
            </w:r>
            <w:r w:rsidRPr="0090274D">
              <w:rPr>
                <w:spacing w:val="-6"/>
                <w:sz w:val="28"/>
                <w:szCs w:val="28"/>
              </w:rPr>
              <w:t>со</w:t>
            </w:r>
            <w:r w:rsidRPr="0090274D">
              <w:rPr>
                <w:sz w:val="28"/>
                <w:szCs w:val="28"/>
              </w:rPr>
              <w:tab/>
            </w:r>
            <w:r w:rsidRPr="0090274D">
              <w:rPr>
                <w:spacing w:val="-2"/>
                <w:sz w:val="28"/>
                <w:szCs w:val="28"/>
              </w:rPr>
              <w:t>сверстниками</w:t>
            </w:r>
            <w:r w:rsidRPr="0090274D">
              <w:rPr>
                <w:sz w:val="28"/>
                <w:szCs w:val="28"/>
              </w:rPr>
              <w:tab/>
            </w:r>
            <w:r w:rsidRPr="0090274D">
              <w:rPr>
                <w:spacing w:val="-10"/>
                <w:sz w:val="28"/>
                <w:szCs w:val="28"/>
              </w:rPr>
              <w:t xml:space="preserve">и </w:t>
            </w:r>
            <w:r w:rsidRPr="0090274D">
              <w:rPr>
                <w:spacing w:val="-2"/>
                <w:sz w:val="28"/>
                <w:szCs w:val="28"/>
              </w:rPr>
              <w:t>взрослыми.</w:t>
            </w:r>
          </w:p>
        </w:tc>
        <w:tc>
          <w:tcPr>
            <w:tcW w:w="4820" w:type="dxa"/>
          </w:tcPr>
          <w:p w:rsidR="00A602FA" w:rsidRPr="0090274D" w:rsidRDefault="00A602FA">
            <w:pPr>
              <w:pStyle w:val="TableParagraph"/>
              <w:spacing w:line="268" w:lineRule="exact"/>
              <w:ind w:left="108"/>
              <w:rPr>
                <w:sz w:val="28"/>
                <w:szCs w:val="28"/>
              </w:rPr>
            </w:pPr>
            <w:r w:rsidRPr="0090274D">
              <w:rPr>
                <w:sz w:val="28"/>
                <w:szCs w:val="28"/>
              </w:rPr>
              <w:t>Речевой</w:t>
            </w:r>
            <w:r w:rsidRPr="0090274D">
              <w:rPr>
                <w:spacing w:val="-3"/>
                <w:sz w:val="28"/>
                <w:szCs w:val="28"/>
              </w:rPr>
              <w:t xml:space="preserve"> </w:t>
            </w:r>
            <w:r w:rsidRPr="0090274D">
              <w:rPr>
                <w:sz w:val="28"/>
                <w:szCs w:val="28"/>
              </w:rPr>
              <w:t>этикет в</w:t>
            </w:r>
            <w:r w:rsidRPr="0090274D">
              <w:rPr>
                <w:spacing w:val="1"/>
                <w:sz w:val="28"/>
                <w:szCs w:val="28"/>
              </w:rPr>
              <w:t xml:space="preserve"> </w:t>
            </w:r>
            <w:r w:rsidRPr="0090274D">
              <w:rPr>
                <w:sz w:val="28"/>
                <w:szCs w:val="28"/>
              </w:rPr>
              <w:t>устной коммуникации.</w:t>
            </w:r>
            <w:r w:rsidRPr="0090274D">
              <w:rPr>
                <w:spacing w:val="-2"/>
                <w:sz w:val="28"/>
                <w:szCs w:val="28"/>
              </w:rPr>
              <w:t xml:space="preserve"> </w:t>
            </w:r>
            <w:r w:rsidRPr="0090274D">
              <w:rPr>
                <w:spacing w:val="-5"/>
                <w:sz w:val="28"/>
                <w:szCs w:val="28"/>
              </w:rPr>
              <w:t>Как</w:t>
            </w:r>
          </w:p>
          <w:p w:rsidR="00A602FA" w:rsidRPr="0090274D" w:rsidRDefault="00A602FA">
            <w:pPr>
              <w:pStyle w:val="TableParagraph"/>
              <w:spacing w:line="270" w:lineRule="atLeast"/>
              <w:ind w:left="108"/>
              <w:rPr>
                <w:sz w:val="28"/>
                <w:szCs w:val="28"/>
              </w:rPr>
            </w:pPr>
            <w:r w:rsidRPr="0090274D">
              <w:rPr>
                <w:sz w:val="28"/>
                <w:szCs w:val="28"/>
              </w:rPr>
              <w:t>начать разговор, продолжить, как закончить общение. Решение спорных ситуаций.</w:t>
            </w:r>
          </w:p>
        </w:tc>
        <w:tc>
          <w:tcPr>
            <w:tcW w:w="4529" w:type="dxa"/>
          </w:tcPr>
          <w:p w:rsidR="00A602FA" w:rsidRPr="0090274D" w:rsidRDefault="00A602FA">
            <w:pPr>
              <w:pStyle w:val="TableParagraph"/>
              <w:spacing w:before="268"/>
              <w:ind w:left="108"/>
              <w:rPr>
                <w:sz w:val="28"/>
                <w:szCs w:val="28"/>
              </w:rPr>
            </w:pPr>
            <w:r w:rsidRPr="0090274D">
              <w:rPr>
                <w:spacing w:val="-2"/>
                <w:sz w:val="28"/>
                <w:szCs w:val="28"/>
              </w:rPr>
              <w:t>Тренинг.</w:t>
            </w:r>
          </w:p>
        </w:tc>
      </w:tr>
      <w:tr w:rsidR="00A602FA" w:rsidRPr="0090274D">
        <w:trPr>
          <w:trHeight w:val="275"/>
        </w:trPr>
        <w:tc>
          <w:tcPr>
            <w:tcW w:w="15695" w:type="dxa"/>
            <w:gridSpan w:val="5"/>
          </w:tcPr>
          <w:p w:rsidR="00A602FA" w:rsidRDefault="00A602FA">
            <w:pPr>
              <w:pStyle w:val="TableParagraph"/>
              <w:spacing w:line="256" w:lineRule="exact"/>
              <w:ind w:left="107"/>
              <w:rPr>
                <w:spacing w:val="-5"/>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1"/>
                <w:sz w:val="28"/>
                <w:szCs w:val="28"/>
              </w:rPr>
              <w:t xml:space="preserve"> </w:t>
            </w:r>
            <w:r w:rsidRPr="0090274D">
              <w:rPr>
                <w:sz w:val="28"/>
                <w:szCs w:val="28"/>
              </w:rPr>
              <w:t>текстом</w:t>
            </w:r>
            <w:r w:rsidRPr="0090274D">
              <w:rPr>
                <w:spacing w:val="-2"/>
                <w:sz w:val="28"/>
                <w:szCs w:val="28"/>
              </w:rPr>
              <w:t xml:space="preserve"> </w:t>
            </w:r>
            <w:r w:rsidRPr="0090274D">
              <w:rPr>
                <w:sz w:val="28"/>
                <w:szCs w:val="28"/>
              </w:rPr>
              <w:t>(44</w:t>
            </w:r>
            <w:r w:rsidRPr="0090274D">
              <w:rPr>
                <w:spacing w:val="-1"/>
                <w:sz w:val="28"/>
                <w:szCs w:val="28"/>
              </w:rPr>
              <w:t xml:space="preserve"> </w:t>
            </w:r>
            <w:r w:rsidRPr="0090274D">
              <w:rPr>
                <w:spacing w:val="-5"/>
                <w:sz w:val="28"/>
                <w:szCs w:val="28"/>
              </w:rPr>
              <w:t>ч)</w:t>
            </w:r>
            <w:r w:rsidR="00666665">
              <w:rPr>
                <w:spacing w:val="-5"/>
                <w:sz w:val="28"/>
                <w:szCs w:val="28"/>
              </w:rPr>
              <w:t xml:space="preserve"> </w:t>
            </w:r>
          </w:p>
          <w:p w:rsidR="00666665" w:rsidRPr="00176939" w:rsidRDefault="00666665" w:rsidP="0066666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666665" w:rsidRPr="00176939" w:rsidRDefault="00666665" w:rsidP="0066666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666665" w:rsidRPr="00176939" w:rsidRDefault="00666665" w:rsidP="0066666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16" w:history="1">
              <w:r w:rsidRPr="00CD4195">
                <w:rPr>
                  <w:b/>
                  <w:i/>
                  <w:color w:val="0000FF"/>
                  <w:sz w:val="26"/>
                  <w:szCs w:val="26"/>
                  <w:u w:val="single"/>
                  <w:lang w:eastAsia="ru-RU"/>
                </w:rPr>
                <w:t>gramma.ru</w:t>
              </w:r>
            </w:hyperlink>
          </w:p>
          <w:p w:rsidR="00666665" w:rsidRPr="0090274D" w:rsidRDefault="00666665">
            <w:pPr>
              <w:pStyle w:val="TableParagraph"/>
              <w:spacing w:line="256" w:lineRule="exact"/>
              <w:ind w:left="107"/>
              <w:rPr>
                <w:sz w:val="28"/>
                <w:szCs w:val="28"/>
              </w:rPr>
            </w:pPr>
          </w:p>
        </w:tc>
      </w:tr>
      <w:tr w:rsidR="00A602FA" w:rsidRPr="0090274D">
        <w:trPr>
          <w:trHeight w:val="1379"/>
        </w:trPr>
        <w:tc>
          <w:tcPr>
            <w:tcW w:w="816" w:type="dxa"/>
          </w:tcPr>
          <w:p w:rsidR="00A602FA" w:rsidRPr="0090274D" w:rsidRDefault="00A602FA">
            <w:pPr>
              <w:pStyle w:val="TableParagraph"/>
              <w:spacing w:before="267"/>
              <w:rPr>
                <w:b/>
                <w:sz w:val="28"/>
                <w:szCs w:val="28"/>
              </w:rPr>
            </w:pPr>
          </w:p>
          <w:p w:rsidR="00A602FA" w:rsidRPr="0090274D" w:rsidRDefault="00A602FA">
            <w:pPr>
              <w:pStyle w:val="TableParagraph"/>
              <w:ind w:left="107"/>
              <w:rPr>
                <w:sz w:val="28"/>
                <w:szCs w:val="28"/>
              </w:rPr>
            </w:pPr>
            <w:r w:rsidRPr="0090274D">
              <w:rPr>
                <w:spacing w:val="-10"/>
                <w:sz w:val="28"/>
                <w:szCs w:val="28"/>
              </w:rPr>
              <w:t>4</w:t>
            </w:r>
          </w:p>
        </w:tc>
        <w:tc>
          <w:tcPr>
            <w:tcW w:w="852" w:type="dxa"/>
          </w:tcPr>
          <w:p w:rsidR="00A602FA" w:rsidRPr="0090274D" w:rsidRDefault="00A602FA">
            <w:pPr>
              <w:pStyle w:val="TableParagraph"/>
              <w:spacing w:before="267"/>
              <w:rPr>
                <w:b/>
                <w:sz w:val="28"/>
                <w:szCs w:val="28"/>
              </w:rPr>
            </w:pPr>
          </w:p>
          <w:p w:rsidR="00A602FA" w:rsidRPr="0090274D" w:rsidRDefault="00A602FA">
            <w:pPr>
              <w:pStyle w:val="TableParagraph"/>
              <w:ind w:left="110"/>
              <w:rPr>
                <w:sz w:val="28"/>
                <w:szCs w:val="28"/>
              </w:rPr>
            </w:pPr>
            <w:r w:rsidRPr="0090274D">
              <w:rPr>
                <w:spacing w:val="-10"/>
                <w:sz w:val="28"/>
                <w:szCs w:val="28"/>
              </w:rPr>
              <w:t>2</w:t>
            </w:r>
          </w:p>
        </w:tc>
        <w:tc>
          <w:tcPr>
            <w:tcW w:w="4678" w:type="dxa"/>
          </w:tcPr>
          <w:p w:rsidR="00A602FA" w:rsidRPr="0090274D" w:rsidRDefault="00A602FA">
            <w:pPr>
              <w:pStyle w:val="TableParagraph"/>
              <w:spacing w:before="267"/>
              <w:rPr>
                <w:b/>
                <w:sz w:val="28"/>
                <w:szCs w:val="28"/>
              </w:rPr>
            </w:pPr>
          </w:p>
          <w:p w:rsidR="00A602FA" w:rsidRPr="0090274D" w:rsidRDefault="00A602FA">
            <w:pPr>
              <w:pStyle w:val="TableParagraph"/>
              <w:ind w:left="108"/>
              <w:rPr>
                <w:sz w:val="28"/>
                <w:szCs w:val="28"/>
              </w:rPr>
            </w:pPr>
            <w:r w:rsidRPr="0090274D">
              <w:rPr>
                <w:sz w:val="28"/>
                <w:szCs w:val="28"/>
              </w:rPr>
              <w:t>Виды</w:t>
            </w:r>
            <w:r w:rsidRPr="0090274D">
              <w:rPr>
                <w:spacing w:val="-6"/>
                <w:sz w:val="28"/>
                <w:szCs w:val="28"/>
              </w:rPr>
              <w:t xml:space="preserve"> </w:t>
            </w:r>
            <w:r w:rsidRPr="0090274D">
              <w:rPr>
                <w:sz w:val="28"/>
                <w:szCs w:val="28"/>
              </w:rPr>
              <w:t>монологической</w:t>
            </w:r>
            <w:r w:rsidRPr="0090274D">
              <w:rPr>
                <w:spacing w:val="-5"/>
                <w:sz w:val="28"/>
                <w:szCs w:val="28"/>
              </w:rPr>
              <w:t xml:space="preserve"> </w:t>
            </w:r>
            <w:r w:rsidRPr="0090274D">
              <w:rPr>
                <w:spacing w:val="-4"/>
                <w:sz w:val="28"/>
                <w:szCs w:val="28"/>
              </w:rPr>
              <w:t>речи.</w:t>
            </w:r>
          </w:p>
        </w:tc>
        <w:tc>
          <w:tcPr>
            <w:tcW w:w="4820" w:type="dxa"/>
          </w:tcPr>
          <w:p w:rsidR="00A602FA" w:rsidRPr="0090274D" w:rsidRDefault="00A602FA">
            <w:pPr>
              <w:pStyle w:val="TableParagraph"/>
              <w:spacing w:before="131"/>
              <w:ind w:left="108" w:right="94" w:firstLine="16"/>
              <w:jc w:val="both"/>
              <w:rPr>
                <w:sz w:val="28"/>
                <w:szCs w:val="28"/>
              </w:rPr>
            </w:pPr>
            <w:r w:rsidRPr="0090274D">
              <w:rPr>
                <w:sz w:val="28"/>
                <w:szCs w:val="28"/>
              </w:rPr>
              <w:t>Основные признаки видов монологической речи</w:t>
            </w:r>
            <w:r w:rsidRPr="0090274D">
              <w:rPr>
                <w:b/>
                <w:sz w:val="28"/>
                <w:szCs w:val="28"/>
              </w:rPr>
              <w:t xml:space="preserve">: </w:t>
            </w:r>
            <w:r w:rsidRPr="0090274D">
              <w:rPr>
                <w:sz w:val="28"/>
                <w:szCs w:val="28"/>
              </w:rPr>
              <w:t>монолог-описание, монолог- рассуждение, монолог-повествование.</w:t>
            </w:r>
          </w:p>
        </w:tc>
        <w:tc>
          <w:tcPr>
            <w:tcW w:w="4529" w:type="dxa"/>
          </w:tcPr>
          <w:p w:rsidR="00A602FA" w:rsidRPr="0090274D" w:rsidRDefault="00A602FA">
            <w:pPr>
              <w:pStyle w:val="TableParagraph"/>
              <w:ind w:left="108" w:right="95"/>
              <w:jc w:val="both"/>
              <w:rPr>
                <w:sz w:val="28"/>
                <w:szCs w:val="28"/>
              </w:rPr>
            </w:pPr>
            <w:r w:rsidRPr="0090274D">
              <w:rPr>
                <w:sz w:val="28"/>
                <w:szCs w:val="28"/>
              </w:rPr>
              <w:t>Распознавание видов монологической речи на примере коротких текстов. Составление собственных рассказов заданного</w:t>
            </w:r>
            <w:r w:rsidRPr="0090274D">
              <w:rPr>
                <w:spacing w:val="16"/>
                <w:sz w:val="28"/>
                <w:szCs w:val="28"/>
              </w:rPr>
              <w:t xml:space="preserve"> </w:t>
            </w:r>
            <w:r w:rsidRPr="0090274D">
              <w:rPr>
                <w:sz w:val="28"/>
                <w:szCs w:val="28"/>
              </w:rPr>
              <w:t>жанра.</w:t>
            </w:r>
            <w:r w:rsidRPr="0090274D">
              <w:rPr>
                <w:spacing w:val="18"/>
                <w:sz w:val="28"/>
                <w:szCs w:val="28"/>
              </w:rPr>
              <w:t xml:space="preserve"> </w:t>
            </w:r>
            <w:r w:rsidRPr="0090274D">
              <w:rPr>
                <w:sz w:val="28"/>
                <w:szCs w:val="28"/>
              </w:rPr>
              <w:t>Короткое</w:t>
            </w:r>
            <w:r w:rsidRPr="0090274D">
              <w:rPr>
                <w:spacing w:val="17"/>
                <w:sz w:val="28"/>
                <w:szCs w:val="28"/>
              </w:rPr>
              <w:t xml:space="preserve"> </w:t>
            </w:r>
            <w:r w:rsidRPr="0090274D">
              <w:rPr>
                <w:sz w:val="28"/>
                <w:szCs w:val="28"/>
              </w:rPr>
              <w:t>сочинение</w:t>
            </w:r>
            <w:r w:rsidRPr="0090274D">
              <w:rPr>
                <w:spacing w:val="16"/>
                <w:sz w:val="28"/>
                <w:szCs w:val="28"/>
              </w:rPr>
              <w:t xml:space="preserve"> </w:t>
            </w:r>
            <w:r w:rsidRPr="0090274D">
              <w:rPr>
                <w:spacing w:val="-5"/>
                <w:sz w:val="28"/>
                <w:szCs w:val="28"/>
              </w:rPr>
              <w:t>на</w:t>
            </w:r>
          </w:p>
          <w:p w:rsidR="00A602FA" w:rsidRPr="0090274D" w:rsidRDefault="00A602FA">
            <w:pPr>
              <w:pStyle w:val="TableParagraph"/>
              <w:spacing w:line="264" w:lineRule="exact"/>
              <w:ind w:left="108"/>
              <w:jc w:val="both"/>
              <w:rPr>
                <w:sz w:val="28"/>
                <w:szCs w:val="28"/>
              </w:rPr>
            </w:pPr>
            <w:r w:rsidRPr="0090274D">
              <w:rPr>
                <w:sz w:val="28"/>
                <w:szCs w:val="28"/>
              </w:rPr>
              <w:t>основе</w:t>
            </w:r>
            <w:r w:rsidRPr="0090274D">
              <w:rPr>
                <w:spacing w:val="-3"/>
                <w:sz w:val="28"/>
                <w:szCs w:val="28"/>
              </w:rPr>
              <w:t xml:space="preserve"> </w:t>
            </w:r>
            <w:r w:rsidRPr="0090274D">
              <w:rPr>
                <w:sz w:val="28"/>
                <w:szCs w:val="28"/>
              </w:rPr>
              <w:t>коллективного</w:t>
            </w:r>
            <w:r w:rsidRPr="0090274D">
              <w:rPr>
                <w:spacing w:val="-1"/>
                <w:sz w:val="28"/>
                <w:szCs w:val="28"/>
              </w:rPr>
              <w:t xml:space="preserve"> </w:t>
            </w:r>
            <w:r w:rsidRPr="0090274D">
              <w:rPr>
                <w:spacing w:val="-2"/>
                <w:sz w:val="28"/>
                <w:szCs w:val="28"/>
              </w:rPr>
              <w:t>обсуждения.</w:t>
            </w:r>
          </w:p>
        </w:tc>
      </w:tr>
      <w:tr w:rsidR="00A602FA" w:rsidRPr="0090274D">
        <w:trPr>
          <w:trHeight w:val="554"/>
        </w:trPr>
        <w:tc>
          <w:tcPr>
            <w:tcW w:w="816" w:type="dxa"/>
          </w:tcPr>
          <w:p w:rsidR="00A602FA" w:rsidRPr="0090274D" w:rsidRDefault="00A602FA">
            <w:pPr>
              <w:pStyle w:val="TableParagraph"/>
              <w:spacing w:before="131"/>
              <w:ind w:left="107"/>
              <w:rPr>
                <w:sz w:val="28"/>
                <w:szCs w:val="28"/>
              </w:rPr>
            </w:pPr>
            <w:r w:rsidRPr="0090274D">
              <w:rPr>
                <w:spacing w:val="-10"/>
                <w:sz w:val="28"/>
                <w:szCs w:val="28"/>
              </w:rPr>
              <w:t>5</w:t>
            </w:r>
          </w:p>
        </w:tc>
        <w:tc>
          <w:tcPr>
            <w:tcW w:w="852" w:type="dxa"/>
          </w:tcPr>
          <w:p w:rsidR="00A602FA" w:rsidRPr="0090274D" w:rsidRDefault="00A602FA">
            <w:pPr>
              <w:pStyle w:val="TableParagraph"/>
              <w:spacing w:before="131"/>
              <w:ind w:left="110"/>
              <w:rPr>
                <w:sz w:val="28"/>
                <w:szCs w:val="28"/>
              </w:rPr>
            </w:pPr>
            <w:r w:rsidRPr="0090274D">
              <w:rPr>
                <w:spacing w:val="-10"/>
                <w:sz w:val="28"/>
                <w:szCs w:val="28"/>
              </w:rPr>
              <w:t>4</w:t>
            </w:r>
          </w:p>
        </w:tc>
        <w:tc>
          <w:tcPr>
            <w:tcW w:w="4678" w:type="dxa"/>
          </w:tcPr>
          <w:p w:rsidR="00A602FA" w:rsidRPr="0090274D" w:rsidRDefault="00A602FA">
            <w:pPr>
              <w:pStyle w:val="TableParagraph"/>
              <w:spacing w:before="131"/>
              <w:ind w:left="108"/>
              <w:rPr>
                <w:sz w:val="28"/>
                <w:szCs w:val="28"/>
              </w:rPr>
            </w:pPr>
            <w:r w:rsidRPr="0090274D">
              <w:rPr>
                <w:sz w:val="28"/>
                <w:szCs w:val="28"/>
              </w:rPr>
              <w:t>Основные</w:t>
            </w:r>
            <w:r w:rsidRPr="0090274D">
              <w:rPr>
                <w:spacing w:val="-6"/>
                <w:sz w:val="28"/>
                <w:szCs w:val="28"/>
              </w:rPr>
              <w:t xml:space="preserve"> </w:t>
            </w:r>
            <w:r w:rsidRPr="0090274D">
              <w:rPr>
                <w:sz w:val="28"/>
                <w:szCs w:val="28"/>
              </w:rPr>
              <w:t>признаки</w:t>
            </w:r>
            <w:r w:rsidRPr="0090274D">
              <w:rPr>
                <w:spacing w:val="-4"/>
                <w:sz w:val="28"/>
                <w:szCs w:val="28"/>
              </w:rPr>
              <w:t xml:space="preserve"> </w:t>
            </w:r>
            <w:r w:rsidRPr="0090274D">
              <w:rPr>
                <w:spacing w:val="-2"/>
                <w:sz w:val="28"/>
                <w:szCs w:val="28"/>
              </w:rPr>
              <w:t>текста</w:t>
            </w:r>
          </w:p>
        </w:tc>
        <w:tc>
          <w:tcPr>
            <w:tcW w:w="4820" w:type="dxa"/>
          </w:tcPr>
          <w:p w:rsidR="00A602FA" w:rsidRPr="0090274D" w:rsidRDefault="00A602FA">
            <w:pPr>
              <w:pStyle w:val="TableParagraph"/>
              <w:spacing w:line="268" w:lineRule="exact"/>
              <w:ind w:left="142"/>
              <w:rPr>
                <w:sz w:val="28"/>
                <w:szCs w:val="28"/>
              </w:rPr>
            </w:pPr>
            <w:r w:rsidRPr="0090274D">
              <w:rPr>
                <w:sz w:val="28"/>
                <w:szCs w:val="28"/>
              </w:rPr>
              <w:t>Тема</w:t>
            </w:r>
            <w:r w:rsidRPr="0090274D">
              <w:rPr>
                <w:spacing w:val="72"/>
                <w:sz w:val="28"/>
                <w:szCs w:val="28"/>
              </w:rPr>
              <w:t xml:space="preserve"> </w:t>
            </w:r>
            <w:r w:rsidRPr="0090274D">
              <w:rPr>
                <w:sz w:val="28"/>
                <w:szCs w:val="28"/>
              </w:rPr>
              <w:t>и</w:t>
            </w:r>
            <w:r w:rsidRPr="0090274D">
              <w:rPr>
                <w:spacing w:val="75"/>
                <w:sz w:val="28"/>
                <w:szCs w:val="28"/>
              </w:rPr>
              <w:t xml:space="preserve"> </w:t>
            </w:r>
            <w:r w:rsidRPr="0090274D">
              <w:rPr>
                <w:sz w:val="28"/>
                <w:szCs w:val="28"/>
              </w:rPr>
              <w:t>микротема</w:t>
            </w:r>
            <w:r w:rsidRPr="0090274D">
              <w:rPr>
                <w:spacing w:val="72"/>
                <w:sz w:val="28"/>
                <w:szCs w:val="28"/>
              </w:rPr>
              <w:t xml:space="preserve"> </w:t>
            </w:r>
            <w:r w:rsidRPr="0090274D">
              <w:rPr>
                <w:sz w:val="28"/>
                <w:szCs w:val="28"/>
              </w:rPr>
              <w:t>текста;</w:t>
            </w:r>
            <w:r w:rsidRPr="0090274D">
              <w:rPr>
                <w:spacing w:val="75"/>
                <w:sz w:val="28"/>
                <w:szCs w:val="28"/>
              </w:rPr>
              <w:t xml:space="preserve"> </w:t>
            </w:r>
            <w:r w:rsidRPr="0090274D">
              <w:rPr>
                <w:sz w:val="28"/>
                <w:szCs w:val="28"/>
              </w:rPr>
              <w:t>главная</w:t>
            </w:r>
            <w:r w:rsidRPr="0090274D">
              <w:rPr>
                <w:spacing w:val="74"/>
                <w:sz w:val="28"/>
                <w:szCs w:val="28"/>
              </w:rPr>
              <w:t xml:space="preserve"> </w:t>
            </w:r>
            <w:r w:rsidRPr="0090274D">
              <w:rPr>
                <w:spacing w:val="-2"/>
                <w:sz w:val="28"/>
                <w:szCs w:val="28"/>
              </w:rPr>
              <w:t>мысль</w:t>
            </w:r>
          </w:p>
          <w:p w:rsidR="00A602FA" w:rsidRPr="0090274D" w:rsidRDefault="00A602FA">
            <w:pPr>
              <w:pStyle w:val="TableParagraph"/>
              <w:spacing w:line="266" w:lineRule="exact"/>
              <w:ind w:left="108"/>
              <w:rPr>
                <w:sz w:val="28"/>
                <w:szCs w:val="28"/>
              </w:rPr>
            </w:pPr>
            <w:r w:rsidRPr="0090274D">
              <w:rPr>
                <w:spacing w:val="-2"/>
                <w:sz w:val="28"/>
                <w:szCs w:val="28"/>
              </w:rPr>
              <w:t>текста.</w:t>
            </w:r>
          </w:p>
        </w:tc>
        <w:tc>
          <w:tcPr>
            <w:tcW w:w="4529" w:type="dxa"/>
          </w:tcPr>
          <w:p w:rsidR="00A602FA" w:rsidRPr="0090274D" w:rsidRDefault="00A602FA">
            <w:pPr>
              <w:pStyle w:val="TableParagraph"/>
              <w:spacing w:line="268" w:lineRule="exact"/>
              <w:ind w:left="108"/>
              <w:rPr>
                <w:sz w:val="28"/>
                <w:szCs w:val="28"/>
              </w:rPr>
            </w:pPr>
            <w:r w:rsidRPr="0090274D">
              <w:rPr>
                <w:sz w:val="28"/>
                <w:szCs w:val="28"/>
              </w:rPr>
              <w:t>Работа</w:t>
            </w:r>
            <w:r w:rsidRPr="0090274D">
              <w:rPr>
                <w:spacing w:val="59"/>
                <w:w w:val="150"/>
                <w:sz w:val="28"/>
                <w:szCs w:val="28"/>
              </w:rPr>
              <w:t xml:space="preserve"> </w:t>
            </w:r>
            <w:r w:rsidRPr="0090274D">
              <w:rPr>
                <w:sz w:val="28"/>
                <w:szCs w:val="28"/>
              </w:rPr>
              <w:t>с</w:t>
            </w:r>
            <w:r w:rsidRPr="0090274D">
              <w:rPr>
                <w:spacing w:val="60"/>
                <w:w w:val="150"/>
                <w:sz w:val="28"/>
                <w:szCs w:val="28"/>
              </w:rPr>
              <w:t xml:space="preserve"> </w:t>
            </w:r>
            <w:r w:rsidRPr="0090274D">
              <w:rPr>
                <w:sz w:val="28"/>
                <w:szCs w:val="28"/>
              </w:rPr>
              <w:t>деформированными</w:t>
            </w:r>
            <w:r w:rsidRPr="0090274D">
              <w:rPr>
                <w:spacing w:val="62"/>
                <w:w w:val="150"/>
                <w:sz w:val="28"/>
                <w:szCs w:val="28"/>
              </w:rPr>
              <w:t xml:space="preserve"> </w:t>
            </w:r>
            <w:r w:rsidRPr="0090274D">
              <w:rPr>
                <w:spacing w:val="-2"/>
                <w:sz w:val="28"/>
                <w:szCs w:val="28"/>
              </w:rPr>
              <w:t>текстами.</w:t>
            </w:r>
          </w:p>
          <w:p w:rsidR="00A602FA" w:rsidRPr="0090274D" w:rsidRDefault="00A602FA">
            <w:pPr>
              <w:pStyle w:val="TableParagraph"/>
              <w:spacing w:line="266" w:lineRule="exact"/>
              <w:ind w:left="108"/>
              <w:rPr>
                <w:sz w:val="28"/>
                <w:szCs w:val="28"/>
              </w:rPr>
            </w:pPr>
            <w:r w:rsidRPr="0090274D">
              <w:rPr>
                <w:sz w:val="28"/>
                <w:szCs w:val="28"/>
              </w:rPr>
              <w:t>Сопоставление</w:t>
            </w:r>
            <w:r w:rsidRPr="0090274D">
              <w:rPr>
                <w:spacing w:val="33"/>
                <w:sz w:val="28"/>
                <w:szCs w:val="28"/>
              </w:rPr>
              <w:t xml:space="preserve"> </w:t>
            </w:r>
            <w:r w:rsidRPr="0090274D">
              <w:rPr>
                <w:sz w:val="28"/>
                <w:szCs w:val="28"/>
              </w:rPr>
              <w:t>текстовых</w:t>
            </w:r>
            <w:r w:rsidRPr="0090274D">
              <w:rPr>
                <w:spacing w:val="33"/>
                <w:sz w:val="28"/>
                <w:szCs w:val="28"/>
              </w:rPr>
              <w:t xml:space="preserve"> </w:t>
            </w:r>
            <w:r w:rsidRPr="0090274D">
              <w:rPr>
                <w:sz w:val="28"/>
                <w:szCs w:val="28"/>
              </w:rPr>
              <w:t>и</w:t>
            </w:r>
            <w:r w:rsidRPr="0090274D">
              <w:rPr>
                <w:spacing w:val="33"/>
                <w:sz w:val="28"/>
                <w:szCs w:val="28"/>
              </w:rPr>
              <w:t xml:space="preserve"> </w:t>
            </w:r>
            <w:r w:rsidRPr="0090274D">
              <w:rPr>
                <w:spacing w:val="-2"/>
                <w:sz w:val="28"/>
                <w:szCs w:val="28"/>
              </w:rPr>
              <w:t>нетекстовых</w:t>
            </w:r>
          </w:p>
        </w:tc>
      </w:tr>
    </w:tbl>
    <w:p w:rsidR="00A602FA" w:rsidRPr="0090274D" w:rsidRDefault="00A602FA">
      <w:pPr>
        <w:pStyle w:val="TableParagraph"/>
        <w:spacing w:line="266" w:lineRule="exact"/>
        <w:rPr>
          <w:sz w:val="28"/>
          <w:szCs w:val="28"/>
        </w:rPr>
        <w:sectPr w:rsidR="00A602FA" w:rsidRPr="0090274D">
          <w:type w:val="continuous"/>
          <w:pgSz w:w="16840" w:h="11910" w:orient="landscape"/>
          <w:pgMar w:top="114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2"/>
        <w:gridCol w:w="4678"/>
        <w:gridCol w:w="4820"/>
        <w:gridCol w:w="4529"/>
      </w:tblGrid>
      <w:tr w:rsidR="00A602FA" w:rsidRPr="0090274D">
        <w:trPr>
          <w:trHeight w:val="2486"/>
        </w:trPr>
        <w:tc>
          <w:tcPr>
            <w:tcW w:w="816" w:type="dxa"/>
          </w:tcPr>
          <w:p w:rsidR="00A602FA" w:rsidRPr="0090274D" w:rsidRDefault="00A602FA">
            <w:pPr>
              <w:pStyle w:val="TableParagraph"/>
              <w:rPr>
                <w:sz w:val="28"/>
                <w:szCs w:val="28"/>
              </w:rPr>
            </w:pPr>
          </w:p>
        </w:tc>
        <w:tc>
          <w:tcPr>
            <w:tcW w:w="852"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4820" w:type="dxa"/>
          </w:tcPr>
          <w:p w:rsidR="00A602FA" w:rsidRPr="0090274D" w:rsidRDefault="00A602FA">
            <w:pPr>
              <w:pStyle w:val="TableParagraph"/>
              <w:spacing w:line="271" w:lineRule="exact"/>
              <w:ind w:left="142"/>
              <w:jc w:val="both"/>
              <w:rPr>
                <w:sz w:val="28"/>
                <w:szCs w:val="28"/>
              </w:rPr>
            </w:pPr>
            <w:r w:rsidRPr="0090274D">
              <w:rPr>
                <w:sz w:val="28"/>
                <w:szCs w:val="28"/>
              </w:rPr>
              <w:t>Последовательность</w:t>
            </w:r>
            <w:r w:rsidRPr="0090274D">
              <w:rPr>
                <w:spacing w:val="-6"/>
                <w:sz w:val="28"/>
                <w:szCs w:val="28"/>
              </w:rPr>
              <w:t xml:space="preserve"> </w:t>
            </w:r>
            <w:r w:rsidRPr="0090274D">
              <w:rPr>
                <w:sz w:val="28"/>
                <w:szCs w:val="28"/>
              </w:rPr>
              <w:t>изложения</w:t>
            </w:r>
            <w:r w:rsidRPr="0090274D">
              <w:rPr>
                <w:spacing w:val="-5"/>
                <w:sz w:val="28"/>
                <w:szCs w:val="28"/>
              </w:rPr>
              <w:t xml:space="preserve"> </w:t>
            </w:r>
            <w:r w:rsidRPr="0090274D">
              <w:rPr>
                <w:spacing w:val="-2"/>
                <w:sz w:val="28"/>
                <w:szCs w:val="28"/>
              </w:rPr>
              <w:t>текста.</w:t>
            </w:r>
          </w:p>
          <w:p w:rsidR="00A602FA" w:rsidRPr="0090274D" w:rsidRDefault="00A602FA">
            <w:pPr>
              <w:pStyle w:val="TableParagraph"/>
              <w:ind w:left="108" w:right="98" w:firstLine="33"/>
              <w:jc w:val="both"/>
              <w:rPr>
                <w:sz w:val="28"/>
                <w:szCs w:val="28"/>
              </w:rPr>
            </w:pPr>
            <w:r w:rsidRPr="0090274D">
              <w:rPr>
                <w:sz w:val="28"/>
                <w:szCs w:val="28"/>
              </w:rPr>
              <w:t>Средства связи предложений и частей текста (формы слова, однокоренные слова, синонимы, антонимы, личные местоимения, повтор слова);</w:t>
            </w:r>
          </w:p>
        </w:tc>
        <w:tc>
          <w:tcPr>
            <w:tcW w:w="4529" w:type="dxa"/>
          </w:tcPr>
          <w:p w:rsidR="00A602FA" w:rsidRPr="0090274D" w:rsidRDefault="00A602FA">
            <w:pPr>
              <w:pStyle w:val="TableParagraph"/>
              <w:ind w:left="108" w:right="96"/>
              <w:jc w:val="both"/>
              <w:rPr>
                <w:sz w:val="28"/>
                <w:szCs w:val="28"/>
              </w:rPr>
            </w:pPr>
            <w:r w:rsidRPr="0090274D">
              <w:rPr>
                <w:sz w:val="28"/>
                <w:szCs w:val="28"/>
              </w:rPr>
              <w:t>отрывков. Соотношение темы текста и его содержания. Восстановление недостающих частей текста с опорой на тему, поиск частей текста, несоответствующих теме. Объем текстов для анализа не более 50 слов. Практическое использование изученных средств</w:t>
            </w:r>
            <w:r w:rsidRPr="0090274D">
              <w:rPr>
                <w:spacing w:val="11"/>
                <w:sz w:val="28"/>
                <w:szCs w:val="28"/>
              </w:rPr>
              <w:t xml:space="preserve"> </w:t>
            </w:r>
            <w:r w:rsidRPr="0090274D">
              <w:rPr>
                <w:sz w:val="28"/>
                <w:szCs w:val="28"/>
              </w:rPr>
              <w:t>связи</w:t>
            </w:r>
            <w:r w:rsidRPr="0090274D">
              <w:rPr>
                <w:spacing w:val="10"/>
                <w:sz w:val="28"/>
                <w:szCs w:val="28"/>
              </w:rPr>
              <w:t xml:space="preserve"> </w:t>
            </w:r>
            <w:r w:rsidRPr="0090274D">
              <w:rPr>
                <w:sz w:val="28"/>
                <w:szCs w:val="28"/>
              </w:rPr>
              <w:t>при</w:t>
            </w:r>
            <w:r w:rsidRPr="0090274D">
              <w:rPr>
                <w:spacing w:val="10"/>
                <w:sz w:val="28"/>
                <w:szCs w:val="28"/>
              </w:rPr>
              <w:t xml:space="preserve"> </w:t>
            </w:r>
            <w:r w:rsidRPr="0090274D">
              <w:rPr>
                <w:sz w:val="28"/>
                <w:szCs w:val="28"/>
              </w:rPr>
              <w:t>создании</w:t>
            </w:r>
            <w:r w:rsidRPr="0090274D">
              <w:rPr>
                <w:spacing w:val="11"/>
                <w:sz w:val="28"/>
                <w:szCs w:val="28"/>
              </w:rPr>
              <w:t xml:space="preserve"> </w:t>
            </w:r>
            <w:r w:rsidRPr="0090274D">
              <w:rPr>
                <w:spacing w:val="-2"/>
                <w:sz w:val="28"/>
                <w:szCs w:val="28"/>
              </w:rPr>
              <w:t>собственного</w:t>
            </w:r>
          </w:p>
          <w:p w:rsidR="00A602FA" w:rsidRPr="0090274D" w:rsidRDefault="00A602FA">
            <w:pPr>
              <w:pStyle w:val="TableParagraph"/>
              <w:spacing w:line="264" w:lineRule="exact"/>
              <w:ind w:left="108"/>
              <w:jc w:val="both"/>
              <w:rPr>
                <w:sz w:val="28"/>
                <w:szCs w:val="28"/>
              </w:rPr>
            </w:pPr>
            <w:r w:rsidRPr="0090274D">
              <w:rPr>
                <w:sz w:val="28"/>
                <w:szCs w:val="28"/>
              </w:rPr>
              <w:t>текста</w:t>
            </w:r>
            <w:r w:rsidRPr="0090274D">
              <w:rPr>
                <w:spacing w:val="-5"/>
                <w:sz w:val="28"/>
                <w:szCs w:val="28"/>
              </w:rPr>
              <w:t xml:space="preserve"> </w:t>
            </w:r>
            <w:r w:rsidRPr="0090274D">
              <w:rPr>
                <w:sz w:val="28"/>
                <w:szCs w:val="28"/>
              </w:rPr>
              <w:t>(устного</w:t>
            </w:r>
            <w:r w:rsidRPr="0090274D">
              <w:rPr>
                <w:spacing w:val="-2"/>
                <w:sz w:val="28"/>
                <w:szCs w:val="28"/>
              </w:rPr>
              <w:t xml:space="preserve"> </w:t>
            </w:r>
            <w:r w:rsidRPr="0090274D">
              <w:rPr>
                <w:sz w:val="28"/>
                <w:szCs w:val="28"/>
              </w:rPr>
              <w:t>и</w:t>
            </w:r>
            <w:r w:rsidRPr="0090274D">
              <w:rPr>
                <w:spacing w:val="-1"/>
                <w:sz w:val="28"/>
                <w:szCs w:val="28"/>
              </w:rPr>
              <w:t xml:space="preserve"> </w:t>
            </w:r>
            <w:r w:rsidRPr="0090274D">
              <w:rPr>
                <w:spacing w:val="-2"/>
                <w:sz w:val="28"/>
                <w:szCs w:val="28"/>
              </w:rPr>
              <w:t>письменного).</w:t>
            </w:r>
          </w:p>
        </w:tc>
      </w:tr>
      <w:tr w:rsidR="00A602FA" w:rsidRPr="0090274D">
        <w:trPr>
          <w:trHeight w:val="1656"/>
        </w:trPr>
        <w:tc>
          <w:tcPr>
            <w:tcW w:w="816" w:type="dxa"/>
          </w:tcPr>
          <w:p w:rsidR="00A602FA" w:rsidRPr="0090274D" w:rsidRDefault="00A602FA">
            <w:pPr>
              <w:pStyle w:val="TableParagraph"/>
              <w:rPr>
                <w:b/>
                <w:sz w:val="28"/>
                <w:szCs w:val="28"/>
              </w:rPr>
            </w:pPr>
          </w:p>
          <w:p w:rsidR="00A602FA" w:rsidRPr="0090274D" w:rsidRDefault="00A602FA">
            <w:pPr>
              <w:pStyle w:val="TableParagraph"/>
              <w:spacing w:before="129"/>
              <w:rPr>
                <w:b/>
                <w:sz w:val="28"/>
                <w:szCs w:val="28"/>
              </w:rPr>
            </w:pPr>
          </w:p>
          <w:p w:rsidR="00A602FA" w:rsidRPr="0090274D" w:rsidRDefault="00A602FA">
            <w:pPr>
              <w:pStyle w:val="TableParagraph"/>
              <w:ind w:left="107"/>
              <w:rPr>
                <w:sz w:val="28"/>
                <w:szCs w:val="28"/>
              </w:rPr>
            </w:pPr>
            <w:r w:rsidRPr="0090274D">
              <w:rPr>
                <w:spacing w:val="-10"/>
                <w:sz w:val="28"/>
                <w:szCs w:val="28"/>
              </w:rPr>
              <w:t>6</w:t>
            </w:r>
          </w:p>
        </w:tc>
        <w:tc>
          <w:tcPr>
            <w:tcW w:w="852" w:type="dxa"/>
          </w:tcPr>
          <w:p w:rsidR="00A602FA" w:rsidRPr="0090274D" w:rsidRDefault="00A602FA">
            <w:pPr>
              <w:pStyle w:val="TableParagraph"/>
              <w:rPr>
                <w:b/>
                <w:sz w:val="28"/>
                <w:szCs w:val="28"/>
              </w:rPr>
            </w:pPr>
          </w:p>
          <w:p w:rsidR="00A602FA" w:rsidRPr="0090274D" w:rsidRDefault="00A602FA">
            <w:pPr>
              <w:pStyle w:val="TableParagraph"/>
              <w:spacing w:before="129"/>
              <w:rPr>
                <w:b/>
                <w:sz w:val="28"/>
                <w:szCs w:val="28"/>
              </w:rPr>
            </w:pPr>
          </w:p>
          <w:p w:rsidR="00A602FA" w:rsidRPr="0090274D" w:rsidRDefault="00A602FA">
            <w:pPr>
              <w:pStyle w:val="TableParagraph"/>
              <w:ind w:left="110"/>
              <w:rPr>
                <w:sz w:val="28"/>
                <w:szCs w:val="28"/>
              </w:rPr>
            </w:pPr>
            <w:r w:rsidRPr="0090274D">
              <w:rPr>
                <w:spacing w:val="-10"/>
                <w:sz w:val="28"/>
                <w:szCs w:val="28"/>
              </w:rPr>
              <w:t>6</w:t>
            </w:r>
          </w:p>
        </w:tc>
        <w:tc>
          <w:tcPr>
            <w:tcW w:w="4678" w:type="dxa"/>
          </w:tcPr>
          <w:p w:rsidR="00A602FA" w:rsidRPr="0090274D" w:rsidRDefault="00A602FA">
            <w:pPr>
              <w:pStyle w:val="TableParagraph"/>
              <w:rPr>
                <w:b/>
                <w:sz w:val="28"/>
                <w:szCs w:val="28"/>
              </w:rPr>
            </w:pPr>
          </w:p>
          <w:p w:rsidR="00A602FA" w:rsidRPr="0090274D" w:rsidRDefault="00A602FA">
            <w:pPr>
              <w:pStyle w:val="TableParagraph"/>
              <w:spacing w:before="129"/>
              <w:rPr>
                <w:b/>
                <w:sz w:val="28"/>
                <w:szCs w:val="28"/>
              </w:rPr>
            </w:pPr>
          </w:p>
          <w:p w:rsidR="00A602FA" w:rsidRPr="0090274D" w:rsidRDefault="00A602FA">
            <w:pPr>
              <w:pStyle w:val="TableParagraph"/>
              <w:ind w:left="108"/>
              <w:rPr>
                <w:sz w:val="28"/>
                <w:szCs w:val="28"/>
              </w:rPr>
            </w:pPr>
            <w:r w:rsidRPr="0090274D">
              <w:rPr>
                <w:sz w:val="28"/>
                <w:szCs w:val="28"/>
              </w:rPr>
              <w:t>План</w:t>
            </w:r>
            <w:r w:rsidRPr="0090274D">
              <w:rPr>
                <w:spacing w:val="-2"/>
                <w:sz w:val="28"/>
                <w:szCs w:val="28"/>
              </w:rPr>
              <w:t xml:space="preserve"> текста</w:t>
            </w:r>
          </w:p>
        </w:tc>
        <w:tc>
          <w:tcPr>
            <w:tcW w:w="4820" w:type="dxa"/>
          </w:tcPr>
          <w:p w:rsidR="00A602FA" w:rsidRPr="0090274D" w:rsidRDefault="00A602FA">
            <w:pPr>
              <w:pStyle w:val="TableParagraph"/>
              <w:ind w:left="108" w:right="95"/>
              <w:jc w:val="both"/>
              <w:rPr>
                <w:sz w:val="28"/>
                <w:szCs w:val="28"/>
              </w:rPr>
            </w:pPr>
            <w:r w:rsidRPr="0090274D">
              <w:rPr>
                <w:sz w:val="28"/>
                <w:szCs w:val="28"/>
              </w:rPr>
              <w:t>Разные виды планов (вопросный, в виде повествовательных предложений, с использование опорных картинок, денотатные и др.).</w:t>
            </w:r>
          </w:p>
          <w:p w:rsidR="00A602FA" w:rsidRPr="0090274D" w:rsidRDefault="00A602FA">
            <w:pPr>
              <w:pStyle w:val="TableParagraph"/>
              <w:spacing w:line="270" w:lineRule="atLeast"/>
              <w:ind w:left="108" w:right="96"/>
              <w:jc w:val="both"/>
              <w:rPr>
                <w:sz w:val="28"/>
                <w:szCs w:val="28"/>
              </w:rPr>
            </w:pPr>
            <w:r w:rsidRPr="0090274D">
              <w:rPr>
                <w:sz w:val="28"/>
                <w:szCs w:val="28"/>
              </w:rPr>
              <w:t>Абзац как средство членения текста на композиционно-смысловые части.</w:t>
            </w:r>
          </w:p>
        </w:tc>
        <w:tc>
          <w:tcPr>
            <w:tcW w:w="4529" w:type="dxa"/>
          </w:tcPr>
          <w:p w:rsidR="00A602FA" w:rsidRPr="0090274D" w:rsidRDefault="00A602FA">
            <w:pPr>
              <w:pStyle w:val="TableParagraph"/>
              <w:ind w:left="108" w:right="96"/>
              <w:jc w:val="both"/>
              <w:rPr>
                <w:sz w:val="28"/>
                <w:szCs w:val="28"/>
              </w:rPr>
            </w:pPr>
            <w:r w:rsidRPr="0090274D">
              <w:rPr>
                <w:sz w:val="28"/>
                <w:szCs w:val="28"/>
              </w:rPr>
              <w:t>Составление планов текста, коллективно с помощью педагога. Сопоставление планов и текстов. Коррекция планов с опорой на первичный текст, коррекция текста с опорой на данный план.</w:t>
            </w:r>
          </w:p>
          <w:p w:rsidR="00A602FA" w:rsidRPr="0090274D" w:rsidRDefault="00A602FA">
            <w:pPr>
              <w:pStyle w:val="TableParagraph"/>
              <w:spacing w:line="264" w:lineRule="exact"/>
              <w:ind w:left="108"/>
              <w:jc w:val="both"/>
              <w:rPr>
                <w:sz w:val="28"/>
                <w:szCs w:val="28"/>
              </w:rPr>
            </w:pPr>
            <w:r w:rsidRPr="0090274D">
              <w:rPr>
                <w:sz w:val="28"/>
                <w:szCs w:val="28"/>
              </w:rPr>
              <w:t>Деление</w:t>
            </w:r>
            <w:r w:rsidRPr="0090274D">
              <w:rPr>
                <w:spacing w:val="-2"/>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на</w:t>
            </w:r>
            <w:r w:rsidRPr="0090274D">
              <w:rPr>
                <w:spacing w:val="-2"/>
                <w:sz w:val="28"/>
                <w:szCs w:val="28"/>
              </w:rPr>
              <w:t xml:space="preserve"> абзацы.</w:t>
            </w:r>
          </w:p>
        </w:tc>
      </w:tr>
      <w:tr w:rsidR="00A602FA" w:rsidRPr="0090274D">
        <w:trPr>
          <w:trHeight w:val="6073"/>
        </w:trPr>
        <w:tc>
          <w:tcPr>
            <w:tcW w:w="816"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129"/>
              <w:rPr>
                <w:b/>
                <w:sz w:val="28"/>
                <w:szCs w:val="28"/>
              </w:rPr>
            </w:pPr>
          </w:p>
          <w:p w:rsidR="00A602FA" w:rsidRPr="0090274D" w:rsidRDefault="00A602FA">
            <w:pPr>
              <w:pStyle w:val="TableParagraph"/>
              <w:ind w:left="107"/>
              <w:rPr>
                <w:sz w:val="28"/>
                <w:szCs w:val="28"/>
              </w:rPr>
            </w:pPr>
            <w:r w:rsidRPr="0090274D">
              <w:rPr>
                <w:spacing w:val="-10"/>
                <w:sz w:val="28"/>
                <w:szCs w:val="28"/>
              </w:rPr>
              <w:t>7</w:t>
            </w:r>
          </w:p>
        </w:tc>
        <w:tc>
          <w:tcPr>
            <w:tcW w:w="852"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129"/>
              <w:rPr>
                <w:b/>
                <w:sz w:val="28"/>
                <w:szCs w:val="28"/>
              </w:rPr>
            </w:pPr>
          </w:p>
          <w:p w:rsidR="00A602FA" w:rsidRPr="0090274D" w:rsidRDefault="00A602FA">
            <w:pPr>
              <w:pStyle w:val="TableParagraph"/>
              <w:ind w:left="110"/>
              <w:rPr>
                <w:sz w:val="28"/>
                <w:szCs w:val="28"/>
              </w:rPr>
            </w:pPr>
            <w:r w:rsidRPr="0090274D">
              <w:rPr>
                <w:spacing w:val="-5"/>
                <w:sz w:val="28"/>
                <w:szCs w:val="28"/>
              </w:rPr>
              <w:t>24</w:t>
            </w:r>
          </w:p>
        </w:tc>
        <w:tc>
          <w:tcPr>
            <w:tcW w:w="4678"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129"/>
              <w:rPr>
                <w:b/>
                <w:sz w:val="28"/>
                <w:szCs w:val="28"/>
              </w:rPr>
            </w:pPr>
          </w:p>
          <w:p w:rsidR="00A602FA" w:rsidRPr="0090274D" w:rsidRDefault="00A602FA">
            <w:pPr>
              <w:pStyle w:val="TableParagraph"/>
              <w:ind w:left="108"/>
              <w:rPr>
                <w:sz w:val="28"/>
                <w:szCs w:val="28"/>
              </w:rPr>
            </w:pPr>
            <w:r w:rsidRPr="0090274D">
              <w:rPr>
                <w:sz w:val="28"/>
                <w:szCs w:val="28"/>
              </w:rPr>
              <w:t>Пересказ</w:t>
            </w:r>
            <w:r w:rsidRPr="0090274D">
              <w:rPr>
                <w:spacing w:val="-2"/>
                <w:sz w:val="28"/>
                <w:szCs w:val="28"/>
              </w:rPr>
              <w:t xml:space="preserve"> </w:t>
            </w:r>
            <w:r w:rsidRPr="0090274D">
              <w:rPr>
                <w:sz w:val="28"/>
                <w:szCs w:val="28"/>
              </w:rPr>
              <w:t>/</w:t>
            </w:r>
            <w:r w:rsidRPr="0090274D">
              <w:rPr>
                <w:spacing w:val="-2"/>
                <w:sz w:val="28"/>
                <w:szCs w:val="28"/>
              </w:rPr>
              <w:t xml:space="preserve"> </w:t>
            </w:r>
            <w:r w:rsidRPr="0090274D">
              <w:rPr>
                <w:sz w:val="28"/>
                <w:szCs w:val="28"/>
              </w:rPr>
              <w:t>изложение</w:t>
            </w:r>
            <w:r w:rsidRPr="0090274D">
              <w:rPr>
                <w:spacing w:val="-2"/>
                <w:sz w:val="28"/>
                <w:szCs w:val="28"/>
              </w:rPr>
              <w:t xml:space="preserve"> текста</w:t>
            </w:r>
          </w:p>
        </w:tc>
        <w:tc>
          <w:tcPr>
            <w:tcW w:w="4820"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268"/>
              <w:rPr>
                <w:b/>
                <w:sz w:val="28"/>
                <w:szCs w:val="28"/>
              </w:rPr>
            </w:pPr>
          </w:p>
          <w:p w:rsidR="00A602FA" w:rsidRPr="0090274D" w:rsidRDefault="00A602FA">
            <w:pPr>
              <w:pStyle w:val="TableParagraph"/>
              <w:ind w:left="108" w:right="96" w:firstLine="16"/>
              <w:jc w:val="both"/>
              <w:rPr>
                <w:sz w:val="28"/>
                <w:szCs w:val="28"/>
              </w:rPr>
            </w:pPr>
            <w:r w:rsidRPr="0090274D">
              <w:rPr>
                <w:sz w:val="28"/>
                <w:szCs w:val="28"/>
              </w:rPr>
              <w:t>Подробное и сжатое письменное изложение текста после предварительного анализа.</w:t>
            </w:r>
          </w:p>
          <w:p w:rsidR="00A602FA" w:rsidRPr="0090274D" w:rsidRDefault="00A602FA">
            <w:pPr>
              <w:pStyle w:val="TableParagraph"/>
              <w:ind w:left="108" w:right="99" w:firstLine="16"/>
              <w:jc w:val="both"/>
              <w:rPr>
                <w:sz w:val="28"/>
                <w:szCs w:val="28"/>
              </w:rPr>
            </w:pPr>
            <w:r w:rsidRPr="0090274D">
              <w:rPr>
                <w:sz w:val="28"/>
                <w:szCs w:val="28"/>
              </w:rPr>
              <w:t>Способы компрессии текста (по плану, по опорным словам, выделение главной мысли каждого абзаца и др.).</w:t>
            </w:r>
          </w:p>
          <w:p w:rsidR="00A602FA" w:rsidRPr="0090274D" w:rsidRDefault="00A602FA">
            <w:pPr>
              <w:pStyle w:val="TableParagraph"/>
              <w:spacing w:before="1"/>
              <w:ind w:left="125" w:right="2336"/>
              <w:jc w:val="both"/>
              <w:rPr>
                <w:sz w:val="28"/>
                <w:szCs w:val="28"/>
              </w:rPr>
            </w:pPr>
            <w:r w:rsidRPr="0090274D">
              <w:rPr>
                <w:sz w:val="28"/>
                <w:szCs w:val="28"/>
              </w:rPr>
              <w:t>Выборочный</w:t>
            </w:r>
            <w:r w:rsidRPr="0090274D">
              <w:rPr>
                <w:spacing w:val="-15"/>
                <w:sz w:val="28"/>
                <w:szCs w:val="28"/>
              </w:rPr>
              <w:t xml:space="preserve"> </w:t>
            </w:r>
            <w:r w:rsidRPr="0090274D">
              <w:rPr>
                <w:sz w:val="28"/>
                <w:szCs w:val="28"/>
              </w:rPr>
              <w:t>пересказ. Творческий пересказ.</w:t>
            </w:r>
          </w:p>
        </w:tc>
        <w:tc>
          <w:tcPr>
            <w:tcW w:w="4529" w:type="dxa"/>
          </w:tcPr>
          <w:p w:rsidR="00A602FA" w:rsidRPr="0090274D" w:rsidRDefault="00A602FA">
            <w:pPr>
              <w:pStyle w:val="TableParagraph"/>
              <w:tabs>
                <w:tab w:val="left" w:pos="2183"/>
                <w:tab w:val="left" w:pos="3836"/>
              </w:tabs>
              <w:ind w:left="108" w:right="96"/>
              <w:jc w:val="both"/>
              <w:rPr>
                <w:sz w:val="28"/>
                <w:szCs w:val="28"/>
              </w:rPr>
            </w:pPr>
            <w:r w:rsidRPr="0090274D">
              <w:rPr>
                <w:sz w:val="28"/>
                <w:szCs w:val="28"/>
              </w:rPr>
              <w:t>Устно и письменно (с помощью учителя) формулирование темы и главной мысли текста. Формулирование вопросов по содержанию текста и ответы на них; подробно и сжато передавать в письменной форме содержание</w:t>
            </w:r>
            <w:r w:rsidRPr="0090274D">
              <w:rPr>
                <w:spacing w:val="40"/>
                <w:sz w:val="28"/>
                <w:szCs w:val="28"/>
              </w:rPr>
              <w:t xml:space="preserve"> </w:t>
            </w:r>
            <w:r w:rsidRPr="0090274D">
              <w:rPr>
                <w:spacing w:val="-2"/>
                <w:sz w:val="28"/>
                <w:szCs w:val="28"/>
              </w:rPr>
              <w:t>исходного</w:t>
            </w:r>
            <w:r w:rsidRPr="0090274D">
              <w:rPr>
                <w:sz w:val="28"/>
                <w:szCs w:val="28"/>
              </w:rPr>
              <w:tab/>
            </w:r>
            <w:r w:rsidRPr="0090274D">
              <w:rPr>
                <w:spacing w:val="-2"/>
                <w:sz w:val="28"/>
                <w:szCs w:val="28"/>
              </w:rPr>
              <w:t>текста</w:t>
            </w:r>
            <w:r w:rsidRPr="0090274D">
              <w:rPr>
                <w:sz w:val="28"/>
                <w:szCs w:val="28"/>
              </w:rPr>
              <w:tab/>
            </w:r>
            <w:r w:rsidRPr="0090274D">
              <w:rPr>
                <w:spacing w:val="-4"/>
                <w:sz w:val="28"/>
                <w:szCs w:val="28"/>
              </w:rPr>
              <w:t xml:space="preserve">после </w:t>
            </w:r>
            <w:r w:rsidRPr="0090274D">
              <w:rPr>
                <w:sz w:val="28"/>
                <w:szCs w:val="28"/>
              </w:rPr>
              <w:t>предварительного анализа (для подробного изложения объем исходного текста не менее 100 слов; для сжатого изложения – не менее 110 слов). Анализ различных способов компрессии текста (по плану, по опорным словам,</w:t>
            </w:r>
            <w:r w:rsidRPr="0090274D">
              <w:rPr>
                <w:spacing w:val="40"/>
                <w:sz w:val="28"/>
                <w:szCs w:val="28"/>
              </w:rPr>
              <w:t xml:space="preserve"> </w:t>
            </w:r>
            <w:r w:rsidRPr="0090274D">
              <w:rPr>
                <w:sz w:val="28"/>
                <w:szCs w:val="28"/>
              </w:rPr>
              <w:t>выделение главной мысли каждого</w:t>
            </w:r>
            <w:r w:rsidRPr="0090274D">
              <w:rPr>
                <w:spacing w:val="40"/>
                <w:sz w:val="28"/>
                <w:szCs w:val="28"/>
              </w:rPr>
              <w:t xml:space="preserve"> </w:t>
            </w:r>
            <w:r w:rsidRPr="0090274D">
              <w:rPr>
                <w:sz w:val="28"/>
                <w:szCs w:val="28"/>
              </w:rPr>
              <w:t>абзаца</w:t>
            </w:r>
            <w:r w:rsidRPr="0090274D">
              <w:rPr>
                <w:spacing w:val="-8"/>
                <w:sz w:val="28"/>
                <w:szCs w:val="28"/>
              </w:rPr>
              <w:t xml:space="preserve"> </w:t>
            </w:r>
            <w:r w:rsidRPr="0090274D">
              <w:rPr>
                <w:sz w:val="28"/>
                <w:szCs w:val="28"/>
              </w:rPr>
              <w:t>и</w:t>
            </w:r>
            <w:r w:rsidRPr="0090274D">
              <w:rPr>
                <w:spacing w:val="-7"/>
                <w:sz w:val="28"/>
                <w:szCs w:val="28"/>
              </w:rPr>
              <w:t xml:space="preserve"> </w:t>
            </w:r>
            <w:r w:rsidRPr="0090274D">
              <w:rPr>
                <w:sz w:val="28"/>
                <w:szCs w:val="28"/>
              </w:rPr>
              <w:t>др.).</w:t>
            </w:r>
            <w:r w:rsidRPr="0090274D">
              <w:rPr>
                <w:spacing w:val="-7"/>
                <w:sz w:val="28"/>
                <w:szCs w:val="28"/>
              </w:rPr>
              <w:t xml:space="preserve"> </w:t>
            </w:r>
            <w:r w:rsidRPr="0090274D">
              <w:rPr>
                <w:sz w:val="28"/>
                <w:szCs w:val="28"/>
              </w:rPr>
              <w:t>Составление</w:t>
            </w:r>
            <w:r w:rsidRPr="0090274D">
              <w:rPr>
                <w:spacing w:val="-8"/>
                <w:sz w:val="28"/>
                <w:szCs w:val="28"/>
              </w:rPr>
              <w:t xml:space="preserve"> </w:t>
            </w:r>
            <w:r w:rsidRPr="0090274D">
              <w:rPr>
                <w:sz w:val="28"/>
                <w:szCs w:val="28"/>
              </w:rPr>
              <w:t>выборочного</w:t>
            </w:r>
            <w:r w:rsidRPr="0090274D">
              <w:rPr>
                <w:spacing w:val="-7"/>
                <w:sz w:val="28"/>
                <w:szCs w:val="28"/>
              </w:rPr>
              <w:t xml:space="preserve"> </w:t>
            </w:r>
            <w:r w:rsidRPr="0090274D">
              <w:rPr>
                <w:sz w:val="28"/>
                <w:szCs w:val="28"/>
              </w:rPr>
              <w:t>и творческого пересказа (коллективно под руководством учителя). В качестве первичных текстов могут выступать тексты из программы раздела «Русский язык</w:t>
            </w:r>
            <w:r w:rsidRPr="0090274D">
              <w:rPr>
                <w:spacing w:val="74"/>
                <w:sz w:val="28"/>
                <w:szCs w:val="28"/>
              </w:rPr>
              <w:t xml:space="preserve"> </w:t>
            </w:r>
            <w:r w:rsidRPr="0090274D">
              <w:rPr>
                <w:sz w:val="28"/>
                <w:szCs w:val="28"/>
              </w:rPr>
              <w:t>и</w:t>
            </w:r>
            <w:r w:rsidRPr="0090274D">
              <w:rPr>
                <w:spacing w:val="76"/>
                <w:sz w:val="28"/>
                <w:szCs w:val="28"/>
              </w:rPr>
              <w:t xml:space="preserve"> </w:t>
            </w:r>
            <w:r w:rsidRPr="0090274D">
              <w:rPr>
                <w:sz w:val="28"/>
                <w:szCs w:val="28"/>
              </w:rPr>
              <w:t>литература».</w:t>
            </w:r>
            <w:r w:rsidRPr="0090274D">
              <w:rPr>
                <w:spacing w:val="50"/>
                <w:w w:val="150"/>
                <w:sz w:val="28"/>
                <w:szCs w:val="28"/>
              </w:rPr>
              <w:t xml:space="preserve"> </w:t>
            </w:r>
            <w:r w:rsidRPr="0090274D">
              <w:rPr>
                <w:sz w:val="28"/>
                <w:szCs w:val="28"/>
              </w:rPr>
              <w:t>В</w:t>
            </w:r>
            <w:r w:rsidRPr="0090274D">
              <w:rPr>
                <w:spacing w:val="74"/>
                <w:sz w:val="28"/>
                <w:szCs w:val="28"/>
              </w:rPr>
              <w:t xml:space="preserve"> </w:t>
            </w:r>
            <w:r w:rsidRPr="0090274D">
              <w:rPr>
                <w:sz w:val="28"/>
                <w:szCs w:val="28"/>
              </w:rPr>
              <w:t>этом</w:t>
            </w:r>
            <w:r w:rsidRPr="0090274D">
              <w:rPr>
                <w:spacing w:val="75"/>
                <w:sz w:val="28"/>
                <w:szCs w:val="28"/>
              </w:rPr>
              <w:t xml:space="preserve"> </w:t>
            </w:r>
            <w:r w:rsidRPr="0090274D">
              <w:rPr>
                <w:sz w:val="28"/>
                <w:szCs w:val="28"/>
              </w:rPr>
              <w:t>случае</w:t>
            </w:r>
            <w:r w:rsidRPr="0090274D">
              <w:rPr>
                <w:spacing w:val="76"/>
                <w:sz w:val="28"/>
                <w:szCs w:val="28"/>
              </w:rPr>
              <w:t xml:space="preserve"> </w:t>
            </w:r>
            <w:r w:rsidRPr="0090274D">
              <w:rPr>
                <w:spacing w:val="-5"/>
                <w:sz w:val="28"/>
                <w:szCs w:val="28"/>
              </w:rPr>
              <w:t>на</w:t>
            </w:r>
          </w:p>
          <w:p w:rsidR="00A602FA" w:rsidRPr="0090274D" w:rsidRDefault="00A602FA">
            <w:pPr>
              <w:pStyle w:val="TableParagraph"/>
              <w:spacing w:line="270" w:lineRule="atLeast"/>
              <w:ind w:left="108" w:right="95"/>
              <w:jc w:val="both"/>
              <w:rPr>
                <w:sz w:val="28"/>
                <w:szCs w:val="28"/>
              </w:rPr>
            </w:pPr>
            <w:r w:rsidRPr="0090274D">
              <w:rPr>
                <w:sz w:val="28"/>
                <w:szCs w:val="28"/>
              </w:rPr>
              <w:t>уроках развития речи проводится предварительная</w:t>
            </w:r>
            <w:r w:rsidRPr="0090274D">
              <w:rPr>
                <w:spacing w:val="-3"/>
                <w:sz w:val="28"/>
                <w:szCs w:val="28"/>
              </w:rPr>
              <w:t xml:space="preserve"> </w:t>
            </w:r>
            <w:r w:rsidRPr="0090274D">
              <w:rPr>
                <w:sz w:val="28"/>
                <w:szCs w:val="28"/>
              </w:rPr>
              <w:t>работа</w:t>
            </w:r>
            <w:r w:rsidRPr="0090274D">
              <w:rPr>
                <w:spacing w:val="-3"/>
                <w:sz w:val="28"/>
                <w:szCs w:val="28"/>
              </w:rPr>
              <w:t xml:space="preserve"> </w:t>
            </w:r>
            <w:r w:rsidRPr="0090274D">
              <w:rPr>
                <w:sz w:val="28"/>
                <w:szCs w:val="28"/>
              </w:rPr>
              <w:t>над</w:t>
            </w:r>
            <w:r w:rsidRPr="0090274D">
              <w:rPr>
                <w:spacing w:val="-2"/>
                <w:sz w:val="28"/>
                <w:szCs w:val="28"/>
              </w:rPr>
              <w:t xml:space="preserve"> содержанием</w:t>
            </w:r>
          </w:p>
        </w:tc>
      </w:tr>
    </w:tbl>
    <w:p w:rsidR="00A602FA" w:rsidRPr="0090274D" w:rsidRDefault="00A602FA">
      <w:pPr>
        <w:pStyle w:val="TableParagraph"/>
        <w:spacing w:line="270" w:lineRule="atLeas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2"/>
        <w:gridCol w:w="4678"/>
        <w:gridCol w:w="4820"/>
        <w:gridCol w:w="4529"/>
      </w:tblGrid>
      <w:tr w:rsidR="00A602FA" w:rsidRPr="0090274D">
        <w:trPr>
          <w:trHeight w:val="2762"/>
        </w:trPr>
        <w:tc>
          <w:tcPr>
            <w:tcW w:w="816" w:type="dxa"/>
          </w:tcPr>
          <w:p w:rsidR="00A602FA" w:rsidRPr="0090274D" w:rsidRDefault="00A602FA">
            <w:pPr>
              <w:pStyle w:val="TableParagraph"/>
              <w:rPr>
                <w:sz w:val="28"/>
                <w:szCs w:val="28"/>
              </w:rPr>
            </w:pPr>
          </w:p>
        </w:tc>
        <w:tc>
          <w:tcPr>
            <w:tcW w:w="852"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4820" w:type="dxa"/>
          </w:tcPr>
          <w:p w:rsidR="00A602FA" w:rsidRPr="0090274D" w:rsidRDefault="00A602FA">
            <w:pPr>
              <w:pStyle w:val="TableParagraph"/>
              <w:rPr>
                <w:sz w:val="28"/>
                <w:szCs w:val="28"/>
              </w:rPr>
            </w:pPr>
          </w:p>
        </w:tc>
        <w:tc>
          <w:tcPr>
            <w:tcW w:w="4529" w:type="dxa"/>
          </w:tcPr>
          <w:p w:rsidR="00A602FA" w:rsidRPr="0090274D" w:rsidRDefault="00A602FA">
            <w:pPr>
              <w:pStyle w:val="TableParagraph"/>
              <w:tabs>
                <w:tab w:val="left" w:pos="1890"/>
              </w:tabs>
              <w:ind w:left="108" w:right="95"/>
              <w:jc w:val="both"/>
              <w:rPr>
                <w:sz w:val="28"/>
                <w:szCs w:val="28"/>
              </w:rPr>
            </w:pPr>
            <w:r w:rsidRPr="0090274D">
              <w:rPr>
                <w:spacing w:val="-2"/>
                <w:sz w:val="28"/>
                <w:szCs w:val="28"/>
              </w:rPr>
              <w:t>текста,</w:t>
            </w:r>
            <w:r w:rsidRPr="0090274D">
              <w:rPr>
                <w:sz w:val="28"/>
                <w:szCs w:val="28"/>
              </w:rPr>
              <w:tab/>
            </w:r>
            <w:r w:rsidRPr="0090274D">
              <w:rPr>
                <w:spacing w:val="-2"/>
                <w:sz w:val="28"/>
                <w:szCs w:val="28"/>
              </w:rPr>
              <w:t xml:space="preserve">лексико-грамматическая </w:t>
            </w:r>
            <w:r w:rsidRPr="0090274D">
              <w:rPr>
                <w:sz w:val="28"/>
                <w:szCs w:val="28"/>
              </w:rPr>
              <w:t>подготовка, работа над планом и проч.</w:t>
            </w:r>
            <w:r w:rsidRPr="0090274D">
              <w:rPr>
                <w:spacing w:val="40"/>
                <w:sz w:val="28"/>
                <w:szCs w:val="28"/>
              </w:rPr>
              <w:t xml:space="preserve"> </w:t>
            </w:r>
            <w:r w:rsidRPr="0090274D">
              <w:rPr>
                <w:sz w:val="28"/>
                <w:szCs w:val="28"/>
              </w:rPr>
              <w:t>На уроках русского языка или</w:t>
            </w:r>
            <w:r w:rsidRPr="0090274D">
              <w:rPr>
                <w:spacing w:val="40"/>
                <w:sz w:val="28"/>
                <w:szCs w:val="28"/>
              </w:rPr>
              <w:t xml:space="preserve"> </w:t>
            </w:r>
            <w:r w:rsidRPr="0090274D">
              <w:rPr>
                <w:sz w:val="28"/>
                <w:szCs w:val="28"/>
              </w:rPr>
              <w:t>литературы обучающиеся работают непосредственно</w:t>
            </w:r>
            <w:r w:rsidRPr="0090274D">
              <w:rPr>
                <w:spacing w:val="-12"/>
                <w:sz w:val="28"/>
                <w:szCs w:val="28"/>
              </w:rPr>
              <w:t xml:space="preserve"> </w:t>
            </w:r>
            <w:r w:rsidRPr="0090274D">
              <w:rPr>
                <w:sz w:val="28"/>
                <w:szCs w:val="28"/>
              </w:rPr>
              <w:t>над</w:t>
            </w:r>
            <w:r w:rsidRPr="0090274D">
              <w:rPr>
                <w:spacing w:val="-12"/>
                <w:sz w:val="28"/>
                <w:szCs w:val="28"/>
              </w:rPr>
              <w:t xml:space="preserve"> </w:t>
            </w:r>
            <w:r w:rsidRPr="0090274D">
              <w:rPr>
                <w:sz w:val="28"/>
                <w:szCs w:val="28"/>
              </w:rPr>
              <w:t>записью</w:t>
            </w:r>
            <w:r w:rsidRPr="0090274D">
              <w:rPr>
                <w:spacing w:val="-12"/>
                <w:sz w:val="28"/>
                <w:szCs w:val="28"/>
              </w:rPr>
              <w:t xml:space="preserve"> </w:t>
            </w:r>
            <w:r w:rsidRPr="0090274D">
              <w:rPr>
                <w:sz w:val="28"/>
                <w:szCs w:val="28"/>
              </w:rPr>
              <w:t>вторичного текста, его первичным редактированием. Работа над ошибками стилистического или содержательного плана после проверки</w:t>
            </w:r>
            <w:r w:rsidRPr="0090274D">
              <w:rPr>
                <w:spacing w:val="49"/>
                <w:sz w:val="28"/>
                <w:szCs w:val="28"/>
              </w:rPr>
              <w:t xml:space="preserve"> </w:t>
            </w:r>
            <w:r w:rsidRPr="0090274D">
              <w:rPr>
                <w:sz w:val="28"/>
                <w:szCs w:val="28"/>
              </w:rPr>
              <w:t>учителем</w:t>
            </w:r>
            <w:r w:rsidRPr="0090274D">
              <w:rPr>
                <w:spacing w:val="46"/>
                <w:sz w:val="28"/>
                <w:szCs w:val="28"/>
              </w:rPr>
              <w:t xml:space="preserve"> </w:t>
            </w:r>
            <w:r w:rsidRPr="0090274D">
              <w:rPr>
                <w:sz w:val="28"/>
                <w:szCs w:val="28"/>
              </w:rPr>
              <w:t>и</w:t>
            </w:r>
            <w:r w:rsidRPr="0090274D">
              <w:rPr>
                <w:spacing w:val="48"/>
                <w:sz w:val="28"/>
                <w:szCs w:val="28"/>
              </w:rPr>
              <w:t xml:space="preserve"> </w:t>
            </w:r>
            <w:r w:rsidRPr="0090274D">
              <w:rPr>
                <w:sz w:val="28"/>
                <w:szCs w:val="28"/>
              </w:rPr>
              <w:t>обсуждения</w:t>
            </w:r>
            <w:r w:rsidRPr="0090274D">
              <w:rPr>
                <w:spacing w:val="47"/>
                <w:sz w:val="28"/>
                <w:szCs w:val="28"/>
              </w:rPr>
              <w:t xml:space="preserve"> </w:t>
            </w:r>
            <w:r w:rsidRPr="0090274D">
              <w:rPr>
                <w:spacing w:val="-2"/>
                <w:sz w:val="28"/>
                <w:szCs w:val="28"/>
              </w:rPr>
              <w:t>также</w:t>
            </w:r>
          </w:p>
          <w:p w:rsidR="00A602FA" w:rsidRPr="0090274D" w:rsidRDefault="00A602FA">
            <w:pPr>
              <w:pStyle w:val="TableParagraph"/>
              <w:spacing w:line="264" w:lineRule="exact"/>
              <w:ind w:left="108"/>
              <w:jc w:val="both"/>
              <w:rPr>
                <w:sz w:val="28"/>
                <w:szCs w:val="28"/>
              </w:rPr>
            </w:pPr>
            <w:r w:rsidRPr="0090274D">
              <w:rPr>
                <w:sz w:val="28"/>
                <w:szCs w:val="28"/>
              </w:rPr>
              <w:t>переносится</w:t>
            </w:r>
            <w:r w:rsidRPr="0090274D">
              <w:rPr>
                <w:spacing w:val="-3"/>
                <w:sz w:val="28"/>
                <w:szCs w:val="28"/>
              </w:rPr>
              <w:t xml:space="preserve"> </w:t>
            </w:r>
            <w:r w:rsidRPr="0090274D">
              <w:rPr>
                <w:sz w:val="28"/>
                <w:szCs w:val="28"/>
              </w:rPr>
              <w:t>на</w:t>
            </w:r>
            <w:r w:rsidRPr="0090274D">
              <w:rPr>
                <w:spacing w:val="-2"/>
                <w:sz w:val="28"/>
                <w:szCs w:val="28"/>
              </w:rPr>
              <w:t xml:space="preserve"> </w:t>
            </w:r>
            <w:r w:rsidRPr="0090274D">
              <w:rPr>
                <w:sz w:val="28"/>
                <w:szCs w:val="28"/>
              </w:rPr>
              <w:t>уроки</w:t>
            </w:r>
            <w:r w:rsidRPr="0090274D">
              <w:rPr>
                <w:spacing w:val="-3"/>
                <w:sz w:val="28"/>
                <w:szCs w:val="28"/>
              </w:rPr>
              <w:t xml:space="preserve"> </w:t>
            </w:r>
            <w:r w:rsidRPr="0090274D">
              <w:rPr>
                <w:sz w:val="28"/>
                <w:szCs w:val="28"/>
              </w:rPr>
              <w:t>развития</w:t>
            </w:r>
            <w:r w:rsidRPr="0090274D">
              <w:rPr>
                <w:spacing w:val="-2"/>
                <w:sz w:val="28"/>
                <w:szCs w:val="28"/>
              </w:rPr>
              <w:t xml:space="preserve"> </w:t>
            </w:r>
            <w:r w:rsidRPr="0090274D">
              <w:rPr>
                <w:spacing w:val="-4"/>
                <w:sz w:val="28"/>
                <w:szCs w:val="28"/>
              </w:rPr>
              <w:t>речи.</w:t>
            </w:r>
          </w:p>
        </w:tc>
      </w:tr>
      <w:tr w:rsidR="00A602FA" w:rsidRPr="0090274D">
        <w:trPr>
          <w:trHeight w:val="4139"/>
        </w:trPr>
        <w:tc>
          <w:tcPr>
            <w:tcW w:w="816"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267"/>
              <w:rPr>
                <w:b/>
                <w:sz w:val="28"/>
                <w:szCs w:val="28"/>
              </w:rPr>
            </w:pPr>
          </w:p>
          <w:p w:rsidR="00A602FA" w:rsidRPr="0090274D" w:rsidRDefault="00A602FA">
            <w:pPr>
              <w:pStyle w:val="TableParagraph"/>
              <w:spacing w:before="1"/>
              <w:ind w:left="107"/>
              <w:rPr>
                <w:sz w:val="28"/>
                <w:szCs w:val="28"/>
              </w:rPr>
            </w:pPr>
            <w:r w:rsidRPr="0090274D">
              <w:rPr>
                <w:spacing w:val="-10"/>
                <w:sz w:val="28"/>
                <w:szCs w:val="28"/>
              </w:rPr>
              <w:t>8</w:t>
            </w:r>
          </w:p>
        </w:tc>
        <w:tc>
          <w:tcPr>
            <w:tcW w:w="852"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267"/>
              <w:rPr>
                <w:b/>
                <w:sz w:val="28"/>
                <w:szCs w:val="28"/>
              </w:rPr>
            </w:pPr>
          </w:p>
          <w:p w:rsidR="00A602FA" w:rsidRPr="0090274D" w:rsidRDefault="00A602FA">
            <w:pPr>
              <w:pStyle w:val="TableParagraph"/>
              <w:spacing w:before="1"/>
              <w:ind w:left="110"/>
              <w:rPr>
                <w:sz w:val="28"/>
                <w:szCs w:val="28"/>
              </w:rPr>
            </w:pPr>
            <w:r w:rsidRPr="0090274D">
              <w:rPr>
                <w:spacing w:val="-10"/>
                <w:sz w:val="28"/>
                <w:szCs w:val="28"/>
              </w:rPr>
              <w:t>8</w:t>
            </w:r>
          </w:p>
        </w:tc>
        <w:tc>
          <w:tcPr>
            <w:tcW w:w="4678"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267"/>
              <w:rPr>
                <w:b/>
                <w:sz w:val="28"/>
                <w:szCs w:val="28"/>
              </w:rPr>
            </w:pPr>
          </w:p>
          <w:p w:rsidR="00A602FA" w:rsidRPr="0090274D" w:rsidRDefault="00A602FA">
            <w:pPr>
              <w:pStyle w:val="TableParagraph"/>
              <w:spacing w:before="1"/>
              <w:ind w:left="108"/>
              <w:rPr>
                <w:sz w:val="28"/>
                <w:szCs w:val="28"/>
              </w:rPr>
            </w:pPr>
            <w:r w:rsidRPr="0090274D">
              <w:rPr>
                <w:spacing w:val="-2"/>
                <w:sz w:val="28"/>
                <w:szCs w:val="28"/>
              </w:rPr>
              <w:t>Сочинения</w:t>
            </w:r>
          </w:p>
        </w:tc>
        <w:tc>
          <w:tcPr>
            <w:tcW w:w="4820"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128"/>
              <w:rPr>
                <w:b/>
                <w:sz w:val="28"/>
                <w:szCs w:val="28"/>
              </w:rPr>
            </w:pPr>
          </w:p>
          <w:p w:rsidR="00A602FA" w:rsidRPr="0090274D" w:rsidRDefault="00A602FA">
            <w:pPr>
              <w:pStyle w:val="TableParagraph"/>
              <w:ind w:left="108" w:right="97" w:hanging="125"/>
              <w:jc w:val="both"/>
              <w:rPr>
                <w:sz w:val="28"/>
                <w:szCs w:val="28"/>
              </w:rPr>
            </w:pPr>
            <w:r w:rsidRPr="0090274D">
              <w:rPr>
                <w:sz w:val="28"/>
                <w:szCs w:val="28"/>
              </w:rPr>
              <w:t>Повествовательные тексты с опорой на жизненный и читательский опыт, на сюжетную картину.</w:t>
            </w:r>
          </w:p>
        </w:tc>
        <w:tc>
          <w:tcPr>
            <w:tcW w:w="4529" w:type="dxa"/>
          </w:tcPr>
          <w:p w:rsidR="00A602FA" w:rsidRPr="0090274D" w:rsidRDefault="00A602FA">
            <w:pPr>
              <w:pStyle w:val="TableParagraph"/>
              <w:ind w:left="108" w:right="92"/>
              <w:jc w:val="both"/>
              <w:rPr>
                <w:sz w:val="28"/>
                <w:szCs w:val="28"/>
              </w:rPr>
            </w:pPr>
            <w:r w:rsidRPr="0090274D">
              <w:rPr>
                <w:sz w:val="28"/>
                <w:szCs w:val="28"/>
              </w:rPr>
              <w:t>После предварительного анализа создание текстов функционально- смыслового типа речи (повествование) с опорой на жизненный и читательский опыт; тексты с опорой на картину (в том числе сочинения-миниатюры объемом 3</w:t>
            </w:r>
            <w:r w:rsidRPr="0090274D">
              <w:rPr>
                <w:spacing w:val="40"/>
                <w:sz w:val="28"/>
                <w:szCs w:val="28"/>
              </w:rPr>
              <w:t xml:space="preserve"> </w:t>
            </w:r>
            <w:r w:rsidRPr="0090274D">
              <w:rPr>
                <w:sz w:val="28"/>
                <w:szCs w:val="28"/>
              </w:rPr>
              <w:t>и более предложений или объемом не менее 1–2 предложений сложной структуры, если этот объем позволяет раскрыть тему (выразить главную</w:t>
            </w:r>
            <w:r w:rsidRPr="0090274D">
              <w:rPr>
                <w:spacing w:val="40"/>
                <w:sz w:val="28"/>
                <w:szCs w:val="28"/>
              </w:rPr>
              <w:t xml:space="preserve"> </w:t>
            </w:r>
            <w:r w:rsidRPr="0090274D">
              <w:rPr>
                <w:sz w:val="28"/>
                <w:szCs w:val="28"/>
              </w:rPr>
              <w:t>мысль); классного сочинения объемом 0,5–1,0 страницы). Редактирование собственных текстов.</w:t>
            </w:r>
          </w:p>
          <w:p w:rsidR="00A602FA" w:rsidRPr="0090274D" w:rsidRDefault="00A602FA">
            <w:pPr>
              <w:pStyle w:val="TableParagraph"/>
              <w:spacing w:line="270" w:lineRule="atLeast"/>
              <w:ind w:left="108" w:right="96"/>
              <w:jc w:val="both"/>
              <w:rPr>
                <w:sz w:val="28"/>
                <w:szCs w:val="28"/>
              </w:rPr>
            </w:pPr>
            <w:r w:rsidRPr="0090274D">
              <w:rPr>
                <w:sz w:val="28"/>
                <w:szCs w:val="28"/>
              </w:rPr>
              <w:t>Работа может строится аналогично</w:t>
            </w:r>
            <w:r w:rsidRPr="0090274D">
              <w:rPr>
                <w:spacing w:val="40"/>
                <w:sz w:val="28"/>
                <w:szCs w:val="28"/>
              </w:rPr>
              <w:t xml:space="preserve"> </w:t>
            </w:r>
            <w:r w:rsidRPr="0090274D">
              <w:rPr>
                <w:sz w:val="28"/>
                <w:szCs w:val="28"/>
              </w:rPr>
              <w:t>работе над изложением.</w:t>
            </w:r>
          </w:p>
        </w:tc>
      </w:tr>
      <w:tr w:rsidR="00A602FA" w:rsidRPr="0090274D">
        <w:trPr>
          <w:trHeight w:val="275"/>
        </w:trPr>
        <w:tc>
          <w:tcPr>
            <w:tcW w:w="15695" w:type="dxa"/>
            <w:gridSpan w:val="5"/>
          </w:tcPr>
          <w:p w:rsidR="00A602FA" w:rsidRPr="0090274D" w:rsidRDefault="00A602FA">
            <w:pPr>
              <w:pStyle w:val="TableParagraph"/>
              <w:spacing w:line="256" w:lineRule="exact"/>
              <w:ind w:left="107"/>
              <w:rPr>
                <w:sz w:val="28"/>
                <w:szCs w:val="28"/>
              </w:rPr>
            </w:pPr>
            <w:r w:rsidRPr="0090274D">
              <w:rPr>
                <w:sz w:val="28"/>
                <w:szCs w:val="28"/>
              </w:rPr>
              <w:t>Работа</w:t>
            </w:r>
            <w:r w:rsidRPr="0090274D">
              <w:rPr>
                <w:spacing w:val="-2"/>
                <w:sz w:val="28"/>
                <w:szCs w:val="28"/>
              </w:rPr>
              <w:t xml:space="preserve"> </w:t>
            </w:r>
            <w:r w:rsidRPr="0090274D">
              <w:rPr>
                <w:sz w:val="28"/>
                <w:szCs w:val="28"/>
              </w:rPr>
              <w:t>над</w:t>
            </w:r>
            <w:r w:rsidRPr="0090274D">
              <w:rPr>
                <w:spacing w:val="-1"/>
                <w:sz w:val="28"/>
                <w:szCs w:val="28"/>
              </w:rPr>
              <w:t xml:space="preserve"> </w:t>
            </w:r>
            <w:r w:rsidRPr="0090274D">
              <w:rPr>
                <w:sz w:val="28"/>
                <w:szCs w:val="28"/>
              </w:rPr>
              <w:t>словом</w:t>
            </w:r>
            <w:r w:rsidRPr="0090274D">
              <w:rPr>
                <w:spacing w:val="-2"/>
                <w:sz w:val="28"/>
                <w:szCs w:val="28"/>
              </w:rPr>
              <w:t xml:space="preserve"> </w:t>
            </w:r>
            <w:r w:rsidRPr="0090274D">
              <w:rPr>
                <w:sz w:val="28"/>
                <w:szCs w:val="28"/>
              </w:rPr>
              <w:t>(6</w:t>
            </w:r>
            <w:r w:rsidRPr="0090274D">
              <w:rPr>
                <w:spacing w:val="-1"/>
                <w:sz w:val="28"/>
                <w:szCs w:val="28"/>
              </w:rPr>
              <w:t xml:space="preserve"> </w:t>
            </w:r>
            <w:r w:rsidRPr="0090274D">
              <w:rPr>
                <w:spacing w:val="-5"/>
                <w:sz w:val="28"/>
                <w:szCs w:val="28"/>
              </w:rPr>
              <w:t>ч)</w:t>
            </w:r>
          </w:p>
        </w:tc>
      </w:tr>
      <w:tr w:rsidR="00A602FA" w:rsidRPr="0090274D">
        <w:trPr>
          <w:trHeight w:val="3036"/>
        </w:trPr>
        <w:tc>
          <w:tcPr>
            <w:tcW w:w="816"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268"/>
              <w:rPr>
                <w:b/>
                <w:sz w:val="28"/>
                <w:szCs w:val="28"/>
              </w:rPr>
            </w:pPr>
          </w:p>
          <w:p w:rsidR="00A602FA" w:rsidRPr="0090274D" w:rsidRDefault="00A602FA">
            <w:pPr>
              <w:pStyle w:val="TableParagraph"/>
              <w:ind w:left="107"/>
              <w:rPr>
                <w:sz w:val="28"/>
                <w:szCs w:val="28"/>
              </w:rPr>
            </w:pPr>
            <w:r w:rsidRPr="0090274D">
              <w:rPr>
                <w:spacing w:val="-10"/>
                <w:sz w:val="28"/>
                <w:szCs w:val="28"/>
              </w:rPr>
              <w:t>9</w:t>
            </w:r>
          </w:p>
        </w:tc>
        <w:tc>
          <w:tcPr>
            <w:tcW w:w="852"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268"/>
              <w:rPr>
                <w:b/>
                <w:sz w:val="28"/>
                <w:szCs w:val="28"/>
              </w:rPr>
            </w:pPr>
          </w:p>
          <w:p w:rsidR="00A602FA" w:rsidRPr="0090274D" w:rsidRDefault="00A602FA">
            <w:pPr>
              <w:pStyle w:val="TableParagraph"/>
              <w:ind w:left="110"/>
              <w:rPr>
                <w:sz w:val="28"/>
                <w:szCs w:val="28"/>
              </w:rPr>
            </w:pPr>
            <w:r w:rsidRPr="0090274D">
              <w:rPr>
                <w:spacing w:val="-10"/>
                <w:sz w:val="28"/>
                <w:szCs w:val="28"/>
              </w:rPr>
              <w:t>4</w:t>
            </w:r>
          </w:p>
        </w:tc>
        <w:tc>
          <w:tcPr>
            <w:tcW w:w="4678"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268"/>
              <w:rPr>
                <w:b/>
                <w:sz w:val="28"/>
                <w:szCs w:val="28"/>
              </w:rPr>
            </w:pPr>
          </w:p>
          <w:p w:rsidR="00A602FA" w:rsidRPr="0090274D" w:rsidRDefault="00A602FA">
            <w:pPr>
              <w:pStyle w:val="TableParagraph"/>
              <w:ind w:left="108"/>
              <w:rPr>
                <w:sz w:val="28"/>
                <w:szCs w:val="28"/>
              </w:rPr>
            </w:pPr>
            <w:r w:rsidRPr="0090274D">
              <w:rPr>
                <w:spacing w:val="-2"/>
                <w:sz w:val="28"/>
                <w:szCs w:val="28"/>
              </w:rPr>
              <w:t>Лексика</w:t>
            </w:r>
          </w:p>
        </w:tc>
        <w:tc>
          <w:tcPr>
            <w:tcW w:w="4820" w:type="dxa"/>
          </w:tcPr>
          <w:p w:rsidR="00A602FA" w:rsidRPr="0090274D" w:rsidRDefault="00A602FA">
            <w:pPr>
              <w:pStyle w:val="TableParagraph"/>
              <w:spacing w:before="129"/>
              <w:rPr>
                <w:b/>
                <w:sz w:val="28"/>
                <w:szCs w:val="28"/>
              </w:rPr>
            </w:pPr>
          </w:p>
          <w:p w:rsidR="00A602FA" w:rsidRPr="0090274D" w:rsidRDefault="00A602FA">
            <w:pPr>
              <w:pStyle w:val="TableParagraph"/>
              <w:ind w:left="125"/>
              <w:jc w:val="both"/>
              <w:rPr>
                <w:sz w:val="28"/>
                <w:szCs w:val="28"/>
              </w:rPr>
            </w:pPr>
            <w:r w:rsidRPr="0090274D">
              <w:rPr>
                <w:sz w:val="28"/>
                <w:szCs w:val="28"/>
              </w:rPr>
              <w:t>Лексическое</w:t>
            </w:r>
            <w:r w:rsidRPr="0090274D">
              <w:rPr>
                <w:spacing w:val="-3"/>
                <w:sz w:val="28"/>
                <w:szCs w:val="28"/>
              </w:rPr>
              <w:t xml:space="preserve"> </w:t>
            </w:r>
            <w:r w:rsidRPr="0090274D">
              <w:rPr>
                <w:sz w:val="28"/>
                <w:szCs w:val="28"/>
              </w:rPr>
              <w:t>значение</w:t>
            </w:r>
            <w:r w:rsidRPr="0090274D">
              <w:rPr>
                <w:spacing w:val="-2"/>
                <w:sz w:val="28"/>
                <w:szCs w:val="28"/>
              </w:rPr>
              <w:t xml:space="preserve"> слова.</w:t>
            </w:r>
          </w:p>
          <w:p w:rsidR="00A602FA" w:rsidRPr="0090274D" w:rsidRDefault="00A602FA">
            <w:pPr>
              <w:pStyle w:val="TableParagraph"/>
              <w:ind w:left="125" w:right="98"/>
              <w:jc w:val="both"/>
              <w:rPr>
                <w:sz w:val="28"/>
                <w:szCs w:val="28"/>
              </w:rPr>
            </w:pPr>
            <w:r w:rsidRPr="0090274D">
              <w:rPr>
                <w:sz w:val="28"/>
                <w:szCs w:val="28"/>
              </w:rPr>
              <w:t>Понятие о однозначных и многозначных словах, прямом и переносном значении слова, синонимы, антонимы, омонимы.</w:t>
            </w:r>
          </w:p>
          <w:p w:rsidR="00A602FA" w:rsidRPr="0090274D" w:rsidRDefault="00A602FA">
            <w:pPr>
              <w:pStyle w:val="TableParagraph"/>
              <w:ind w:left="125" w:right="95"/>
              <w:jc w:val="both"/>
              <w:rPr>
                <w:sz w:val="28"/>
                <w:szCs w:val="28"/>
              </w:rPr>
            </w:pPr>
            <w:r w:rsidRPr="0090274D">
              <w:rPr>
                <w:sz w:val="28"/>
                <w:szCs w:val="28"/>
              </w:rPr>
              <w:t xml:space="preserve">Обобщающие понятия; родовидовые </w:t>
            </w:r>
            <w:r w:rsidRPr="0090274D">
              <w:rPr>
                <w:spacing w:val="-2"/>
                <w:sz w:val="28"/>
                <w:szCs w:val="28"/>
              </w:rPr>
              <w:t>отношения.</w:t>
            </w:r>
          </w:p>
          <w:p w:rsidR="00A602FA" w:rsidRPr="0090274D" w:rsidRDefault="00A602FA">
            <w:pPr>
              <w:pStyle w:val="TableParagraph"/>
              <w:ind w:left="108"/>
              <w:jc w:val="both"/>
              <w:rPr>
                <w:sz w:val="28"/>
                <w:szCs w:val="28"/>
              </w:rPr>
            </w:pPr>
            <w:r w:rsidRPr="0090274D">
              <w:rPr>
                <w:sz w:val="28"/>
                <w:szCs w:val="28"/>
              </w:rPr>
              <w:t>Слова</w:t>
            </w:r>
            <w:r w:rsidRPr="0090274D">
              <w:rPr>
                <w:spacing w:val="-4"/>
                <w:sz w:val="28"/>
                <w:szCs w:val="28"/>
              </w:rPr>
              <w:t xml:space="preserve"> </w:t>
            </w:r>
            <w:r w:rsidRPr="0090274D">
              <w:rPr>
                <w:sz w:val="28"/>
                <w:szCs w:val="28"/>
              </w:rPr>
              <w:t>с</w:t>
            </w:r>
            <w:r w:rsidRPr="0090274D">
              <w:rPr>
                <w:spacing w:val="-3"/>
                <w:sz w:val="28"/>
                <w:szCs w:val="28"/>
              </w:rPr>
              <w:t xml:space="preserve"> </w:t>
            </w:r>
            <w:r w:rsidRPr="0090274D">
              <w:rPr>
                <w:sz w:val="28"/>
                <w:szCs w:val="28"/>
              </w:rPr>
              <w:t>суффиксами</w:t>
            </w:r>
            <w:r w:rsidRPr="0090274D">
              <w:rPr>
                <w:spacing w:val="-1"/>
                <w:sz w:val="28"/>
                <w:szCs w:val="28"/>
              </w:rPr>
              <w:t xml:space="preserve"> </w:t>
            </w:r>
            <w:r w:rsidRPr="0090274D">
              <w:rPr>
                <w:spacing w:val="-2"/>
                <w:sz w:val="28"/>
                <w:szCs w:val="28"/>
              </w:rPr>
              <w:t>оценки.</w:t>
            </w:r>
          </w:p>
        </w:tc>
        <w:tc>
          <w:tcPr>
            <w:tcW w:w="4529" w:type="dxa"/>
          </w:tcPr>
          <w:p w:rsidR="00A602FA" w:rsidRPr="0090274D" w:rsidRDefault="00A602FA">
            <w:pPr>
              <w:pStyle w:val="TableParagraph"/>
              <w:ind w:left="108" w:right="94"/>
              <w:jc w:val="both"/>
              <w:rPr>
                <w:sz w:val="28"/>
                <w:szCs w:val="28"/>
              </w:rPr>
            </w:pPr>
            <w:r w:rsidRPr="0090274D">
              <w:rPr>
                <w:sz w:val="28"/>
                <w:szCs w:val="28"/>
              </w:rPr>
              <w:t>Различение и использование основных способов толкования лексического значения</w:t>
            </w:r>
            <w:r w:rsidRPr="0090274D">
              <w:rPr>
                <w:spacing w:val="-6"/>
                <w:sz w:val="28"/>
                <w:szCs w:val="28"/>
              </w:rPr>
              <w:t xml:space="preserve"> </w:t>
            </w:r>
            <w:r w:rsidRPr="0090274D">
              <w:rPr>
                <w:sz w:val="28"/>
                <w:szCs w:val="28"/>
              </w:rPr>
              <w:t>слова</w:t>
            </w:r>
            <w:r w:rsidRPr="0090274D">
              <w:rPr>
                <w:spacing w:val="-7"/>
                <w:sz w:val="28"/>
                <w:szCs w:val="28"/>
              </w:rPr>
              <w:t xml:space="preserve"> </w:t>
            </w:r>
            <w:r w:rsidRPr="0090274D">
              <w:rPr>
                <w:sz w:val="28"/>
                <w:szCs w:val="28"/>
              </w:rPr>
              <w:t>(использование</w:t>
            </w:r>
            <w:r w:rsidRPr="0090274D">
              <w:rPr>
                <w:spacing w:val="-6"/>
                <w:sz w:val="28"/>
                <w:szCs w:val="28"/>
              </w:rPr>
              <w:t xml:space="preserve"> </w:t>
            </w:r>
            <w:r w:rsidRPr="0090274D">
              <w:rPr>
                <w:sz w:val="28"/>
                <w:szCs w:val="28"/>
              </w:rPr>
              <w:t>толкового словаря; подбор однокоренных слов; подбор синонимов и антонимов; определение значения слова по контексту). Распознавать и подбирать синонимы, антонимы, омонимы; на практическом</w:t>
            </w:r>
            <w:r w:rsidRPr="0090274D">
              <w:rPr>
                <w:spacing w:val="55"/>
                <w:w w:val="150"/>
                <w:sz w:val="28"/>
                <w:szCs w:val="28"/>
              </w:rPr>
              <w:t xml:space="preserve">    </w:t>
            </w:r>
            <w:r w:rsidRPr="0090274D">
              <w:rPr>
                <w:sz w:val="28"/>
                <w:szCs w:val="28"/>
              </w:rPr>
              <w:t>уровне</w:t>
            </w:r>
            <w:r w:rsidRPr="0090274D">
              <w:rPr>
                <w:spacing w:val="54"/>
                <w:w w:val="150"/>
                <w:sz w:val="28"/>
                <w:szCs w:val="28"/>
              </w:rPr>
              <w:t xml:space="preserve">    </w:t>
            </w:r>
            <w:r w:rsidRPr="0090274D">
              <w:rPr>
                <w:spacing w:val="-2"/>
                <w:sz w:val="28"/>
                <w:szCs w:val="28"/>
              </w:rPr>
              <w:t>различать</w:t>
            </w:r>
          </w:p>
          <w:p w:rsidR="00A602FA" w:rsidRPr="0090274D" w:rsidRDefault="00A602FA">
            <w:pPr>
              <w:pStyle w:val="TableParagraph"/>
              <w:spacing w:line="270" w:lineRule="atLeast"/>
              <w:ind w:left="108" w:right="94"/>
              <w:jc w:val="both"/>
              <w:rPr>
                <w:sz w:val="28"/>
                <w:szCs w:val="28"/>
              </w:rPr>
            </w:pPr>
            <w:r w:rsidRPr="0090274D">
              <w:rPr>
                <w:sz w:val="28"/>
                <w:szCs w:val="28"/>
              </w:rPr>
              <w:t>многозначные слова и омонимы; обобщающие</w:t>
            </w:r>
            <w:r w:rsidRPr="0090274D">
              <w:rPr>
                <w:spacing w:val="60"/>
                <w:w w:val="150"/>
                <w:sz w:val="28"/>
                <w:szCs w:val="28"/>
              </w:rPr>
              <w:t xml:space="preserve">  </w:t>
            </w:r>
            <w:r w:rsidRPr="0090274D">
              <w:rPr>
                <w:sz w:val="28"/>
                <w:szCs w:val="28"/>
              </w:rPr>
              <w:t>понятия:</w:t>
            </w:r>
            <w:r w:rsidRPr="0090274D">
              <w:rPr>
                <w:spacing w:val="60"/>
                <w:w w:val="150"/>
                <w:sz w:val="28"/>
                <w:szCs w:val="28"/>
              </w:rPr>
              <w:t xml:space="preserve">  </w:t>
            </w:r>
            <w:r w:rsidRPr="0090274D">
              <w:rPr>
                <w:sz w:val="28"/>
                <w:szCs w:val="28"/>
              </w:rPr>
              <w:t>родо-</w:t>
            </w:r>
            <w:r w:rsidRPr="0090274D">
              <w:rPr>
                <w:spacing w:val="-2"/>
                <w:sz w:val="28"/>
                <w:szCs w:val="28"/>
              </w:rPr>
              <w:t>видовые</w:t>
            </w:r>
          </w:p>
        </w:tc>
      </w:tr>
    </w:tbl>
    <w:p w:rsidR="00A602FA" w:rsidRPr="0090274D" w:rsidRDefault="00A602FA">
      <w:pPr>
        <w:pStyle w:val="TableParagraph"/>
        <w:spacing w:line="270" w:lineRule="atLeas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2"/>
        <w:gridCol w:w="4678"/>
        <w:gridCol w:w="4820"/>
        <w:gridCol w:w="4529"/>
      </w:tblGrid>
      <w:tr w:rsidR="00A602FA" w:rsidRPr="0090274D">
        <w:trPr>
          <w:trHeight w:val="1106"/>
        </w:trPr>
        <w:tc>
          <w:tcPr>
            <w:tcW w:w="816" w:type="dxa"/>
          </w:tcPr>
          <w:p w:rsidR="00A602FA" w:rsidRPr="0090274D" w:rsidRDefault="00A602FA">
            <w:pPr>
              <w:pStyle w:val="TableParagraph"/>
              <w:rPr>
                <w:sz w:val="28"/>
                <w:szCs w:val="28"/>
              </w:rPr>
            </w:pPr>
          </w:p>
        </w:tc>
        <w:tc>
          <w:tcPr>
            <w:tcW w:w="852"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4820" w:type="dxa"/>
          </w:tcPr>
          <w:p w:rsidR="00A602FA" w:rsidRPr="0090274D" w:rsidRDefault="00A602FA">
            <w:pPr>
              <w:pStyle w:val="TableParagraph"/>
              <w:rPr>
                <w:sz w:val="28"/>
                <w:szCs w:val="28"/>
              </w:rPr>
            </w:pPr>
          </w:p>
        </w:tc>
        <w:tc>
          <w:tcPr>
            <w:tcW w:w="4529" w:type="dxa"/>
          </w:tcPr>
          <w:p w:rsidR="00A602FA" w:rsidRPr="0090274D" w:rsidRDefault="00A602FA">
            <w:pPr>
              <w:pStyle w:val="TableParagraph"/>
              <w:ind w:left="108"/>
              <w:rPr>
                <w:sz w:val="28"/>
                <w:szCs w:val="28"/>
              </w:rPr>
            </w:pPr>
            <w:r w:rsidRPr="0090274D">
              <w:rPr>
                <w:sz w:val="28"/>
                <w:szCs w:val="28"/>
              </w:rPr>
              <w:t>отношения.</w:t>
            </w:r>
            <w:r w:rsidRPr="0090274D">
              <w:rPr>
                <w:spacing w:val="35"/>
                <w:sz w:val="28"/>
                <w:szCs w:val="28"/>
              </w:rPr>
              <w:t xml:space="preserve"> </w:t>
            </w:r>
            <w:r w:rsidRPr="0090274D">
              <w:rPr>
                <w:sz w:val="28"/>
                <w:szCs w:val="28"/>
              </w:rPr>
              <w:t>Использование</w:t>
            </w:r>
            <w:r w:rsidRPr="0090274D">
              <w:rPr>
                <w:spacing w:val="34"/>
                <w:sz w:val="28"/>
                <w:szCs w:val="28"/>
              </w:rPr>
              <w:t xml:space="preserve"> </w:t>
            </w:r>
            <w:r w:rsidRPr="0090274D">
              <w:rPr>
                <w:sz w:val="28"/>
                <w:szCs w:val="28"/>
              </w:rPr>
              <w:t>разные</w:t>
            </w:r>
            <w:r w:rsidRPr="0090274D">
              <w:rPr>
                <w:spacing w:val="34"/>
                <w:sz w:val="28"/>
                <w:szCs w:val="28"/>
              </w:rPr>
              <w:t xml:space="preserve"> </w:t>
            </w:r>
            <w:r w:rsidRPr="0090274D">
              <w:rPr>
                <w:sz w:val="28"/>
                <w:szCs w:val="28"/>
              </w:rPr>
              <w:t>виды лексических словарей.</w:t>
            </w:r>
          </w:p>
          <w:p w:rsidR="00A602FA" w:rsidRPr="0090274D" w:rsidRDefault="00A602FA">
            <w:pPr>
              <w:pStyle w:val="TableParagraph"/>
              <w:spacing w:line="270" w:lineRule="atLeast"/>
              <w:ind w:left="108"/>
              <w:rPr>
                <w:sz w:val="28"/>
                <w:szCs w:val="28"/>
              </w:rPr>
            </w:pPr>
            <w:r w:rsidRPr="0090274D">
              <w:rPr>
                <w:sz w:val="28"/>
                <w:szCs w:val="28"/>
              </w:rPr>
              <w:t>Образование</w:t>
            </w:r>
            <w:r w:rsidRPr="0090274D">
              <w:rPr>
                <w:spacing w:val="80"/>
                <w:sz w:val="28"/>
                <w:szCs w:val="28"/>
              </w:rPr>
              <w:t xml:space="preserve"> </w:t>
            </w:r>
            <w:r w:rsidRPr="0090274D">
              <w:rPr>
                <w:sz w:val="28"/>
                <w:szCs w:val="28"/>
              </w:rPr>
              <w:t>и</w:t>
            </w:r>
            <w:r w:rsidRPr="0090274D">
              <w:rPr>
                <w:spacing w:val="80"/>
                <w:sz w:val="28"/>
                <w:szCs w:val="28"/>
              </w:rPr>
              <w:t xml:space="preserve"> </w:t>
            </w:r>
            <w:r w:rsidRPr="0090274D">
              <w:rPr>
                <w:sz w:val="28"/>
                <w:szCs w:val="28"/>
              </w:rPr>
              <w:t>использование</w:t>
            </w:r>
            <w:r w:rsidRPr="0090274D">
              <w:rPr>
                <w:spacing w:val="80"/>
                <w:sz w:val="28"/>
                <w:szCs w:val="28"/>
              </w:rPr>
              <w:t xml:space="preserve"> </w:t>
            </w:r>
            <w:r w:rsidRPr="0090274D">
              <w:rPr>
                <w:sz w:val="28"/>
                <w:szCs w:val="28"/>
              </w:rPr>
              <w:t>слов</w:t>
            </w:r>
            <w:r w:rsidRPr="0090274D">
              <w:rPr>
                <w:spacing w:val="80"/>
                <w:sz w:val="28"/>
                <w:szCs w:val="28"/>
              </w:rPr>
              <w:t xml:space="preserve"> </w:t>
            </w:r>
            <w:r w:rsidRPr="0090274D">
              <w:rPr>
                <w:sz w:val="28"/>
                <w:szCs w:val="28"/>
              </w:rPr>
              <w:t>с суффиксами оценки в собственной речи;</w:t>
            </w:r>
          </w:p>
        </w:tc>
      </w:tr>
      <w:tr w:rsidR="00A602FA" w:rsidRPr="0090274D">
        <w:trPr>
          <w:trHeight w:val="827"/>
        </w:trPr>
        <w:tc>
          <w:tcPr>
            <w:tcW w:w="816" w:type="dxa"/>
          </w:tcPr>
          <w:p w:rsidR="00A602FA" w:rsidRPr="0090274D" w:rsidRDefault="00A602FA">
            <w:pPr>
              <w:pStyle w:val="TableParagraph"/>
              <w:spacing w:before="267"/>
              <w:ind w:left="107"/>
              <w:rPr>
                <w:sz w:val="28"/>
                <w:szCs w:val="28"/>
              </w:rPr>
            </w:pPr>
            <w:r w:rsidRPr="0090274D">
              <w:rPr>
                <w:spacing w:val="-5"/>
                <w:sz w:val="28"/>
                <w:szCs w:val="28"/>
              </w:rPr>
              <w:t>10</w:t>
            </w:r>
          </w:p>
        </w:tc>
        <w:tc>
          <w:tcPr>
            <w:tcW w:w="852" w:type="dxa"/>
          </w:tcPr>
          <w:p w:rsidR="00A602FA" w:rsidRPr="0090274D" w:rsidRDefault="00A602FA">
            <w:pPr>
              <w:pStyle w:val="TableParagraph"/>
              <w:spacing w:before="267"/>
              <w:ind w:left="110"/>
              <w:rPr>
                <w:sz w:val="28"/>
                <w:szCs w:val="28"/>
              </w:rPr>
            </w:pPr>
            <w:r w:rsidRPr="0090274D">
              <w:rPr>
                <w:spacing w:val="-10"/>
                <w:sz w:val="28"/>
                <w:szCs w:val="28"/>
              </w:rPr>
              <w:t>2</w:t>
            </w:r>
          </w:p>
        </w:tc>
        <w:tc>
          <w:tcPr>
            <w:tcW w:w="4678" w:type="dxa"/>
          </w:tcPr>
          <w:p w:rsidR="00A602FA" w:rsidRPr="0090274D" w:rsidRDefault="00A602FA">
            <w:pPr>
              <w:pStyle w:val="TableParagraph"/>
              <w:spacing w:before="267"/>
              <w:ind w:left="108"/>
              <w:rPr>
                <w:sz w:val="28"/>
                <w:szCs w:val="28"/>
              </w:rPr>
            </w:pPr>
            <w:r w:rsidRPr="0090274D">
              <w:rPr>
                <w:sz w:val="28"/>
                <w:szCs w:val="28"/>
              </w:rPr>
              <w:t>Части</w:t>
            </w:r>
            <w:r w:rsidRPr="0090274D">
              <w:rPr>
                <w:spacing w:val="-2"/>
                <w:sz w:val="28"/>
                <w:szCs w:val="28"/>
              </w:rPr>
              <w:t xml:space="preserve"> </w:t>
            </w:r>
            <w:r w:rsidRPr="0090274D">
              <w:rPr>
                <w:spacing w:val="-4"/>
                <w:sz w:val="28"/>
                <w:szCs w:val="28"/>
              </w:rPr>
              <w:t>речи</w:t>
            </w:r>
          </w:p>
        </w:tc>
        <w:tc>
          <w:tcPr>
            <w:tcW w:w="4820" w:type="dxa"/>
          </w:tcPr>
          <w:p w:rsidR="00A602FA" w:rsidRPr="0090274D" w:rsidRDefault="00A602FA">
            <w:pPr>
              <w:pStyle w:val="TableParagraph"/>
              <w:tabs>
                <w:tab w:val="left" w:pos="2488"/>
                <w:tab w:val="left" w:pos="4591"/>
              </w:tabs>
              <w:ind w:left="125" w:right="96"/>
              <w:rPr>
                <w:sz w:val="28"/>
                <w:szCs w:val="28"/>
              </w:rPr>
            </w:pPr>
            <w:r w:rsidRPr="0090274D">
              <w:rPr>
                <w:spacing w:val="-2"/>
                <w:sz w:val="28"/>
                <w:szCs w:val="28"/>
              </w:rPr>
              <w:t>Дотеоретические</w:t>
            </w:r>
            <w:r w:rsidRPr="0090274D">
              <w:rPr>
                <w:sz w:val="28"/>
                <w:szCs w:val="28"/>
              </w:rPr>
              <w:tab/>
            </w:r>
            <w:r w:rsidRPr="0090274D">
              <w:rPr>
                <w:spacing w:val="-2"/>
                <w:sz w:val="28"/>
                <w:szCs w:val="28"/>
              </w:rPr>
              <w:t>представления</w:t>
            </w:r>
            <w:r w:rsidRPr="0090274D">
              <w:rPr>
                <w:sz w:val="28"/>
                <w:szCs w:val="28"/>
              </w:rPr>
              <w:tab/>
            </w:r>
            <w:r w:rsidRPr="0090274D">
              <w:rPr>
                <w:spacing w:val="-10"/>
                <w:sz w:val="28"/>
                <w:szCs w:val="28"/>
              </w:rPr>
              <w:t xml:space="preserve">о </w:t>
            </w:r>
            <w:r w:rsidRPr="0090274D">
              <w:rPr>
                <w:sz w:val="28"/>
                <w:szCs w:val="28"/>
              </w:rPr>
              <w:t>причастии и деепричастии.</w:t>
            </w:r>
          </w:p>
        </w:tc>
        <w:tc>
          <w:tcPr>
            <w:tcW w:w="4529" w:type="dxa"/>
          </w:tcPr>
          <w:p w:rsidR="00A602FA" w:rsidRPr="0090274D" w:rsidRDefault="00A602FA">
            <w:pPr>
              <w:pStyle w:val="TableParagraph"/>
              <w:tabs>
                <w:tab w:val="left" w:pos="2169"/>
                <w:tab w:val="left" w:pos="3040"/>
              </w:tabs>
              <w:spacing w:line="268" w:lineRule="exact"/>
              <w:ind w:left="108"/>
              <w:rPr>
                <w:sz w:val="28"/>
                <w:szCs w:val="28"/>
              </w:rPr>
            </w:pPr>
            <w:r w:rsidRPr="0090274D">
              <w:rPr>
                <w:spacing w:val="-2"/>
                <w:sz w:val="28"/>
                <w:szCs w:val="28"/>
              </w:rPr>
              <w:t>Образование</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практическое</w:t>
            </w:r>
          </w:p>
          <w:p w:rsidR="00A602FA" w:rsidRPr="0090274D" w:rsidRDefault="00A602FA">
            <w:pPr>
              <w:pStyle w:val="TableParagraph"/>
              <w:tabs>
                <w:tab w:val="left" w:pos="2420"/>
                <w:tab w:val="left" w:pos="4291"/>
              </w:tabs>
              <w:spacing w:line="270" w:lineRule="atLeast"/>
              <w:ind w:left="108" w:right="96"/>
              <w:rPr>
                <w:sz w:val="28"/>
                <w:szCs w:val="28"/>
              </w:rPr>
            </w:pPr>
            <w:r w:rsidRPr="0090274D">
              <w:rPr>
                <w:spacing w:val="-2"/>
                <w:sz w:val="28"/>
                <w:szCs w:val="28"/>
              </w:rPr>
              <w:t>использование</w:t>
            </w:r>
            <w:r w:rsidRPr="0090274D">
              <w:rPr>
                <w:sz w:val="28"/>
                <w:szCs w:val="28"/>
              </w:rPr>
              <w:tab/>
            </w:r>
            <w:r w:rsidRPr="0090274D">
              <w:rPr>
                <w:spacing w:val="-2"/>
                <w:sz w:val="28"/>
                <w:szCs w:val="28"/>
              </w:rPr>
              <w:t>причастий</w:t>
            </w:r>
            <w:r w:rsidRPr="0090274D">
              <w:rPr>
                <w:sz w:val="28"/>
                <w:szCs w:val="28"/>
              </w:rPr>
              <w:tab/>
            </w:r>
            <w:r w:rsidRPr="0090274D">
              <w:rPr>
                <w:spacing w:val="-10"/>
                <w:sz w:val="28"/>
                <w:szCs w:val="28"/>
              </w:rPr>
              <w:t xml:space="preserve">и </w:t>
            </w:r>
            <w:r w:rsidRPr="0090274D">
              <w:rPr>
                <w:spacing w:val="-2"/>
                <w:sz w:val="28"/>
                <w:szCs w:val="28"/>
              </w:rPr>
              <w:t>деепричастий.</w:t>
            </w:r>
          </w:p>
        </w:tc>
      </w:tr>
      <w:tr w:rsidR="00A602FA" w:rsidRPr="0090274D">
        <w:trPr>
          <w:trHeight w:val="275"/>
        </w:trPr>
        <w:tc>
          <w:tcPr>
            <w:tcW w:w="15695" w:type="dxa"/>
            <w:gridSpan w:val="5"/>
          </w:tcPr>
          <w:p w:rsidR="00A602FA" w:rsidRDefault="00A602FA">
            <w:pPr>
              <w:pStyle w:val="TableParagraph"/>
              <w:spacing w:line="256" w:lineRule="exact"/>
              <w:ind w:left="107"/>
              <w:rPr>
                <w:spacing w:val="-5"/>
                <w:sz w:val="28"/>
                <w:szCs w:val="28"/>
              </w:rPr>
            </w:pPr>
            <w:r w:rsidRPr="0090274D">
              <w:rPr>
                <w:sz w:val="28"/>
                <w:szCs w:val="28"/>
              </w:rPr>
              <w:t>Работа</w:t>
            </w:r>
            <w:r w:rsidRPr="0090274D">
              <w:rPr>
                <w:spacing w:val="-4"/>
                <w:sz w:val="28"/>
                <w:szCs w:val="28"/>
              </w:rPr>
              <w:t xml:space="preserve"> </w:t>
            </w:r>
            <w:r w:rsidRPr="0090274D">
              <w:rPr>
                <w:sz w:val="28"/>
                <w:szCs w:val="28"/>
              </w:rPr>
              <w:t>над</w:t>
            </w:r>
            <w:r w:rsidRPr="0090274D">
              <w:rPr>
                <w:spacing w:val="-3"/>
                <w:sz w:val="28"/>
                <w:szCs w:val="28"/>
              </w:rPr>
              <w:t xml:space="preserve"> </w:t>
            </w:r>
            <w:r w:rsidRPr="0090274D">
              <w:rPr>
                <w:sz w:val="28"/>
                <w:szCs w:val="28"/>
              </w:rPr>
              <w:t>словосочетанием</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предложением</w:t>
            </w:r>
            <w:r w:rsidRPr="0090274D">
              <w:rPr>
                <w:spacing w:val="-4"/>
                <w:sz w:val="28"/>
                <w:szCs w:val="28"/>
              </w:rPr>
              <w:t xml:space="preserve"> </w:t>
            </w:r>
            <w:r w:rsidRPr="0090274D">
              <w:rPr>
                <w:sz w:val="28"/>
                <w:szCs w:val="28"/>
              </w:rPr>
              <w:t>(10</w:t>
            </w:r>
            <w:r w:rsidRPr="0090274D">
              <w:rPr>
                <w:spacing w:val="-2"/>
                <w:sz w:val="28"/>
                <w:szCs w:val="28"/>
              </w:rPr>
              <w:t xml:space="preserve"> </w:t>
            </w:r>
            <w:r w:rsidRPr="0090274D">
              <w:rPr>
                <w:spacing w:val="-5"/>
                <w:sz w:val="28"/>
                <w:szCs w:val="28"/>
              </w:rPr>
              <w:t>ч)</w:t>
            </w:r>
          </w:p>
          <w:p w:rsidR="00AB7CC3" w:rsidRPr="00176939" w:rsidRDefault="00AB7CC3" w:rsidP="00AB7CC3">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AB7CC3" w:rsidRPr="00176939" w:rsidRDefault="00AB7CC3" w:rsidP="00AB7CC3">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AB7CC3" w:rsidRPr="00176939" w:rsidRDefault="00AB7CC3" w:rsidP="00AB7CC3">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17" w:history="1">
              <w:r w:rsidRPr="00CD4195">
                <w:rPr>
                  <w:b/>
                  <w:i/>
                  <w:color w:val="0000FF"/>
                  <w:sz w:val="26"/>
                  <w:szCs w:val="26"/>
                  <w:u w:val="single"/>
                  <w:lang w:eastAsia="ru-RU"/>
                </w:rPr>
                <w:t>gramma.ru</w:t>
              </w:r>
            </w:hyperlink>
          </w:p>
          <w:p w:rsidR="00AB7CC3" w:rsidRPr="0090274D" w:rsidRDefault="00AB7CC3">
            <w:pPr>
              <w:pStyle w:val="TableParagraph"/>
              <w:spacing w:line="256" w:lineRule="exact"/>
              <w:ind w:left="107"/>
              <w:rPr>
                <w:sz w:val="28"/>
                <w:szCs w:val="28"/>
              </w:rPr>
            </w:pPr>
          </w:p>
        </w:tc>
      </w:tr>
      <w:tr w:rsidR="00A602FA" w:rsidRPr="0090274D">
        <w:trPr>
          <w:trHeight w:val="3312"/>
        </w:trPr>
        <w:tc>
          <w:tcPr>
            <w:tcW w:w="816"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129"/>
              <w:rPr>
                <w:b/>
                <w:sz w:val="28"/>
                <w:szCs w:val="28"/>
              </w:rPr>
            </w:pPr>
          </w:p>
          <w:p w:rsidR="00A602FA" w:rsidRPr="0090274D" w:rsidRDefault="00A602FA">
            <w:pPr>
              <w:pStyle w:val="TableParagraph"/>
              <w:ind w:left="107"/>
              <w:rPr>
                <w:sz w:val="28"/>
                <w:szCs w:val="28"/>
              </w:rPr>
            </w:pPr>
            <w:r w:rsidRPr="0090274D">
              <w:rPr>
                <w:spacing w:val="-5"/>
                <w:sz w:val="28"/>
                <w:szCs w:val="28"/>
              </w:rPr>
              <w:t>11</w:t>
            </w:r>
          </w:p>
        </w:tc>
        <w:tc>
          <w:tcPr>
            <w:tcW w:w="852"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129"/>
              <w:rPr>
                <w:b/>
                <w:sz w:val="28"/>
                <w:szCs w:val="28"/>
              </w:rPr>
            </w:pPr>
          </w:p>
          <w:p w:rsidR="00A602FA" w:rsidRPr="0090274D" w:rsidRDefault="00A602FA">
            <w:pPr>
              <w:pStyle w:val="TableParagraph"/>
              <w:ind w:left="110"/>
              <w:rPr>
                <w:sz w:val="28"/>
                <w:szCs w:val="28"/>
              </w:rPr>
            </w:pPr>
            <w:r w:rsidRPr="0090274D">
              <w:rPr>
                <w:spacing w:val="-10"/>
                <w:sz w:val="28"/>
                <w:szCs w:val="28"/>
              </w:rPr>
              <w:t>5</w:t>
            </w:r>
          </w:p>
        </w:tc>
        <w:tc>
          <w:tcPr>
            <w:tcW w:w="4678"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129"/>
              <w:rPr>
                <w:b/>
                <w:sz w:val="28"/>
                <w:szCs w:val="28"/>
              </w:rPr>
            </w:pPr>
          </w:p>
          <w:p w:rsidR="00A602FA" w:rsidRPr="0090274D" w:rsidRDefault="00A602FA">
            <w:pPr>
              <w:pStyle w:val="TableParagraph"/>
              <w:ind w:left="108"/>
              <w:rPr>
                <w:sz w:val="28"/>
                <w:szCs w:val="28"/>
              </w:rPr>
            </w:pPr>
            <w:r w:rsidRPr="0090274D">
              <w:rPr>
                <w:spacing w:val="-2"/>
                <w:sz w:val="28"/>
                <w:szCs w:val="28"/>
              </w:rPr>
              <w:t>Словосочетание</w:t>
            </w:r>
          </w:p>
        </w:tc>
        <w:tc>
          <w:tcPr>
            <w:tcW w:w="4820" w:type="dxa"/>
          </w:tcPr>
          <w:p w:rsidR="00A602FA" w:rsidRPr="0090274D" w:rsidRDefault="00A602FA">
            <w:pPr>
              <w:pStyle w:val="TableParagraph"/>
              <w:spacing w:before="131"/>
              <w:rPr>
                <w:b/>
                <w:sz w:val="28"/>
                <w:szCs w:val="28"/>
              </w:rPr>
            </w:pPr>
          </w:p>
          <w:p w:rsidR="00A602FA" w:rsidRPr="0090274D" w:rsidRDefault="00A602FA">
            <w:pPr>
              <w:pStyle w:val="TableParagraph"/>
              <w:spacing w:line="275" w:lineRule="exact"/>
              <w:ind w:left="108"/>
              <w:jc w:val="both"/>
              <w:rPr>
                <w:sz w:val="28"/>
                <w:szCs w:val="28"/>
              </w:rPr>
            </w:pPr>
            <w:r w:rsidRPr="0090274D">
              <w:rPr>
                <w:sz w:val="28"/>
                <w:szCs w:val="28"/>
              </w:rPr>
              <w:t>Главное</w:t>
            </w:r>
            <w:r w:rsidRPr="0090274D">
              <w:rPr>
                <w:spacing w:val="-3"/>
                <w:sz w:val="28"/>
                <w:szCs w:val="28"/>
              </w:rPr>
              <w:t xml:space="preserve"> </w:t>
            </w:r>
            <w:r w:rsidRPr="0090274D">
              <w:rPr>
                <w:sz w:val="28"/>
                <w:szCs w:val="28"/>
              </w:rPr>
              <w:t>слово</w:t>
            </w:r>
            <w:r w:rsidRPr="0090274D">
              <w:rPr>
                <w:spacing w:val="-2"/>
                <w:sz w:val="28"/>
                <w:szCs w:val="28"/>
              </w:rPr>
              <w:t xml:space="preserve"> </w:t>
            </w:r>
            <w:r w:rsidRPr="0090274D">
              <w:rPr>
                <w:sz w:val="28"/>
                <w:szCs w:val="28"/>
              </w:rPr>
              <w:t>в</w:t>
            </w:r>
            <w:r w:rsidRPr="0090274D">
              <w:rPr>
                <w:spacing w:val="-2"/>
                <w:sz w:val="28"/>
                <w:szCs w:val="28"/>
              </w:rPr>
              <w:t xml:space="preserve"> словосочетании.</w:t>
            </w:r>
          </w:p>
          <w:p w:rsidR="00A602FA" w:rsidRPr="0090274D" w:rsidRDefault="00A602FA">
            <w:pPr>
              <w:pStyle w:val="TableParagraph"/>
              <w:ind w:left="108" w:right="97"/>
              <w:jc w:val="both"/>
              <w:rPr>
                <w:sz w:val="28"/>
                <w:szCs w:val="28"/>
              </w:rPr>
            </w:pPr>
            <w:r w:rsidRPr="0090274D">
              <w:rPr>
                <w:sz w:val="28"/>
                <w:szCs w:val="28"/>
              </w:rPr>
              <w:t>Особенности связи слов в словосочетании (согласование, управление предложное и беспредложное, примыкание);</w:t>
            </w:r>
          </w:p>
          <w:p w:rsidR="00A602FA" w:rsidRPr="0090274D" w:rsidRDefault="00A602FA">
            <w:pPr>
              <w:pStyle w:val="TableParagraph"/>
              <w:ind w:left="108" w:right="94"/>
              <w:jc w:val="both"/>
              <w:rPr>
                <w:sz w:val="28"/>
                <w:szCs w:val="28"/>
              </w:rPr>
            </w:pPr>
            <w:r w:rsidRPr="0090274D">
              <w:rPr>
                <w:sz w:val="28"/>
                <w:szCs w:val="28"/>
              </w:rPr>
              <w:t>Виды словосочетаний по характеру</w:t>
            </w:r>
            <w:r w:rsidRPr="0090274D">
              <w:rPr>
                <w:spacing w:val="40"/>
                <w:sz w:val="28"/>
                <w:szCs w:val="28"/>
              </w:rPr>
              <w:t xml:space="preserve"> </w:t>
            </w:r>
            <w:r w:rsidRPr="0090274D">
              <w:rPr>
                <w:sz w:val="28"/>
                <w:szCs w:val="28"/>
              </w:rPr>
              <w:t>главного</w:t>
            </w:r>
            <w:r w:rsidRPr="0090274D">
              <w:rPr>
                <w:spacing w:val="-10"/>
                <w:sz w:val="28"/>
                <w:szCs w:val="28"/>
              </w:rPr>
              <w:t xml:space="preserve"> </w:t>
            </w:r>
            <w:r w:rsidRPr="0090274D">
              <w:rPr>
                <w:sz w:val="28"/>
                <w:szCs w:val="28"/>
              </w:rPr>
              <w:t>слова</w:t>
            </w:r>
            <w:r w:rsidRPr="0090274D">
              <w:rPr>
                <w:spacing w:val="-11"/>
                <w:sz w:val="28"/>
                <w:szCs w:val="28"/>
              </w:rPr>
              <w:t xml:space="preserve"> </w:t>
            </w:r>
            <w:r w:rsidRPr="0090274D">
              <w:rPr>
                <w:sz w:val="28"/>
                <w:szCs w:val="28"/>
              </w:rPr>
              <w:t>(классификация,</w:t>
            </w:r>
            <w:r w:rsidRPr="0090274D">
              <w:rPr>
                <w:spacing w:val="-10"/>
                <w:sz w:val="28"/>
                <w:szCs w:val="28"/>
              </w:rPr>
              <w:t xml:space="preserve"> </w:t>
            </w:r>
            <w:r w:rsidRPr="0090274D">
              <w:rPr>
                <w:sz w:val="28"/>
                <w:szCs w:val="28"/>
              </w:rPr>
              <w:t>составление по аналогии и др.);</w:t>
            </w:r>
          </w:p>
          <w:p w:rsidR="00A602FA" w:rsidRPr="0090274D" w:rsidRDefault="00A602FA">
            <w:pPr>
              <w:pStyle w:val="TableParagraph"/>
              <w:ind w:left="125" w:right="96"/>
              <w:jc w:val="both"/>
              <w:rPr>
                <w:sz w:val="28"/>
                <w:szCs w:val="28"/>
              </w:rPr>
            </w:pPr>
            <w:r w:rsidRPr="0090274D">
              <w:rPr>
                <w:sz w:val="28"/>
                <w:szCs w:val="28"/>
              </w:rPr>
              <w:t xml:space="preserve">понятие о средствах связи слов в </w:t>
            </w:r>
            <w:r w:rsidRPr="0090274D">
              <w:rPr>
                <w:spacing w:val="-2"/>
                <w:sz w:val="28"/>
                <w:szCs w:val="28"/>
              </w:rPr>
              <w:t>словосочетании.</w:t>
            </w:r>
          </w:p>
        </w:tc>
        <w:tc>
          <w:tcPr>
            <w:tcW w:w="4529" w:type="dxa"/>
          </w:tcPr>
          <w:p w:rsidR="00A602FA" w:rsidRPr="0090274D" w:rsidRDefault="00A602FA">
            <w:pPr>
              <w:pStyle w:val="TableParagraph"/>
              <w:tabs>
                <w:tab w:val="left" w:pos="2310"/>
                <w:tab w:val="left" w:pos="3004"/>
                <w:tab w:val="left" w:pos="4306"/>
              </w:tabs>
              <w:ind w:left="108" w:right="94"/>
              <w:jc w:val="both"/>
              <w:rPr>
                <w:sz w:val="28"/>
                <w:szCs w:val="28"/>
              </w:rPr>
            </w:pPr>
            <w:r w:rsidRPr="0090274D">
              <w:rPr>
                <w:sz w:val="28"/>
                <w:szCs w:val="28"/>
              </w:rPr>
              <w:t>Выделение словосочетания из состава предложения, выделение главного слова</w:t>
            </w:r>
            <w:r w:rsidRPr="0090274D">
              <w:rPr>
                <w:spacing w:val="40"/>
                <w:sz w:val="28"/>
                <w:szCs w:val="28"/>
              </w:rPr>
              <w:t xml:space="preserve"> </w:t>
            </w:r>
            <w:r w:rsidRPr="0090274D">
              <w:rPr>
                <w:sz w:val="28"/>
                <w:szCs w:val="28"/>
              </w:rPr>
              <w:t>в словосочетании постановка вопросов, особенности</w:t>
            </w:r>
            <w:r w:rsidRPr="0090274D">
              <w:rPr>
                <w:spacing w:val="-3"/>
                <w:sz w:val="28"/>
                <w:szCs w:val="28"/>
              </w:rPr>
              <w:t xml:space="preserve"> </w:t>
            </w:r>
            <w:r w:rsidRPr="0090274D">
              <w:rPr>
                <w:sz w:val="28"/>
                <w:szCs w:val="28"/>
              </w:rPr>
              <w:t>связи</w:t>
            </w:r>
            <w:r w:rsidRPr="0090274D">
              <w:rPr>
                <w:spacing w:val="-4"/>
                <w:sz w:val="28"/>
                <w:szCs w:val="28"/>
              </w:rPr>
              <w:t xml:space="preserve"> </w:t>
            </w:r>
            <w:r w:rsidRPr="0090274D">
              <w:rPr>
                <w:sz w:val="28"/>
                <w:szCs w:val="28"/>
              </w:rPr>
              <w:t>слов</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 xml:space="preserve">словосочетании (согласование, управление предложное и </w:t>
            </w:r>
            <w:r w:rsidRPr="0090274D">
              <w:rPr>
                <w:spacing w:val="-2"/>
                <w:sz w:val="28"/>
                <w:szCs w:val="28"/>
              </w:rPr>
              <w:t>беспредложное,</w:t>
            </w:r>
            <w:r w:rsidRPr="0090274D">
              <w:rPr>
                <w:sz w:val="28"/>
                <w:szCs w:val="28"/>
              </w:rPr>
              <w:tab/>
            </w:r>
            <w:r w:rsidRPr="0090274D">
              <w:rPr>
                <w:sz w:val="28"/>
                <w:szCs w:val="28"/>
              </w:rPr>
              <w:tab/>
            </w:r>
            <w:r w:rsidRPr="0090274D">
              <w:rPr>
                <w:spacing w:val="-2"/>
                <w:sz w:val="28"/>
                <w:szCs w:val="28"/>
              </w:rPr>
              <w:t>примыкание), практическая</w:t>
            </w:r>
            <w:r w:rsidRPr="0090274D">
              <w:rPr>
                <w:sz w:val="28"/>
                <w:szCs w:val="28"/>
              </w:rPr>
              <w:tab/>
            </w:r>
            <w:r w:rsidRPr="0090274D">
              <w:rPr>
                <w:spacing w:val="-2"/>
                <w:sz w:val="28"/>
                <w:szCs w:val="28"/>
              </w:rPr>
              <w:t>тренировка</w:t>
            </w:r>
            <w:r w:rsidRPr="0090274D">
              <w:rPr>
                <w:sz w:val="28"/>
                <w:szCs w:val="28"/>
              </w:rPr>
              <w:tab/>
            </w:r>
            <w:r w:rsidRPr="0090274D">
              <w:rPr>
                <w:spacing w:val="-10"/>
                <w:sz w:val="28"/>
                <w:szCs w:val="28"/>
              </w:rPr>
              <w:t xml:space="preserve">в </w:t>
            </w:r>
            <w:r w:rsidRPr="0090274D">
              <w:rPr>
                <w:sz w:val="28"/>
                <w:szCs w:val="28"/>
              </w:rPr>
              <w:t>распознавании словосочетаний, их видов по характеру главного слова (классификация,</w:t>
            </w:r>
            <w:r w:rsidRPr="0090274D">
              <w:rPr>
                <w:spacing w:val="-4"/>
                <w:sz w:val="28"/>
                <w:szCs w:val="28"/>
              </w:rPr>
              <w:t xml:space="preserve"> </w:t>
            </w:r>
            <w:r w:rsidRPr="0090274D">
              <w:rPr>
                <w:sz w:val="28"/>
                <w:szCs w:val="28"/>
              </w:rPr>
              <w:t>составление</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pacing w:val="-2"/>
                <w:sz w:val="28"/>
                <w:szCs w:val="28"/>
              </w:rPr>
              <w:t>аналогии</w:t>
            </w:r>
          </w:p>
          <w:p w:rsidR="00A602FA" w:rsidRPr="0090274D" w:rsidRDefault="00A602FA">
            <w:pPr>
              <w:pStyle w:val="TableParagraph"/>
              <w:spacing w:line="270" w:lineRule="atLeast"/>
              <w:ind w:left="108" w:right="101"/>
              <w:jc w:val="both"/>
              <w:rPr>
                <w:sz w:val="28"/>
                <w:szCs w:val="28"/>
              </w:rPr>
            </w:pPr>
            <w:r w:rsidRPr="0090274D">
              <w:rPr>
                <w:sz w:val="28"/>
                <w:szCs w:val="28"/>
              </w:rPr>
              <w:t xml:space="preserve">и др.), понятие о средствах связи слов в </w:t>
            </w:r>
            <w:r w:rsidRPr="0090274D">
              <w:rPr>
                <w:spacing w:val="-2"/>
                <w:sz w:val="28"/>
                <w:szCs w:val="28"/>
              </w:rPr>
              <w:t>словосочетании.</w:t>
            </w:r>
          </w:p>
        </w:tc>
      </w:tr>
      <w:tr w:rsidR="00A602FA" w:rsidRPr="0090274D">
        <w:trPr>
          <w:trHeight w:val="4692"/>
        </w:trPr>
        <w:tc>
          <w:tcPr>
            <w:tcW w:w="816"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268"/>
              <w:rPr>
                <w:b/>
                <w:sz w:val="28"/>
                <w:szCs w:val="28"/>
              </w:rPr>
            </w:pPr>
          </w:p>
          <w:p w:rsidR="00A602FA" w:rsidRPr="0090274D" w:rsidRDefault="00A602FA">
            <w:pPr>
              <w:pStyle w:val="TableParagraph"/>
              <w:ind w:left="107"/>
              <w:rPr>
                <w:sz w:val="28"/>
                <w:szCs w:val="28"/>
              </w:rPr>
            </w:pPr>
            <w:r w:rsidRPr="0090274D">
              <w:rPr>
                <w:spacing w:val="-5"/>
                <w:sz w:val="28"/>
                <w:szCs w:val="28"/>
              </w:rPr>
              <w:t>12</w:t>
            </w:r>
          </w:p>
        </w:tc>
        <w:tc>
          <w:tcPr>
            <w:tcW w:w="852"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268"/>
              <w:rPr>
                <w:b/>
                <w:sz w:val="28"/>
                <w:szCs w:val="28"/>
              </w:rPr>
            </w:pPr>
          </w:p>
          <w:p w:rsidR="00A602FA" w:rsidRPr="0090274D" w:rsidRDefault="00A602FA">
            <w:pPr>
              <w:pStyle w:val="TableParagraph"/>
              <w:ind w:left="110"/>
              <w:rPr>
                <w:sz w:val="28"/>
                <w:szCs w:val="28"/>
              </w:rPr>
            </w:pPr>
            <w:r w:rsidRPr="0090274D">
              <w:rPr>
                <w:spacing w:val="-10"/>
                <w:sz w:val="28"/>
                <w:szCs w:val="28"/>
              </w:rPr>
              <w:t>5</w:t>
            </w:r>
          </w:p>
        </w:tc>
        <w:tc>
          <w:tcPr>
            <w:tcW w:w="4678"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268"/>
              <w:rPr>
                <w:b/>
                <w:sz w:val="28"/>
                <w:szCs w:val="28"/>
              </w:rPr>
            </w:pPr>
          </w:p>
          <w:p w:rsidR="00A602FA" w:rsidRPr="0090274D" w:rsidRDefault="00A602FA">
            <w:pPr>
              <w:pStyle w:val="TableParagraph"/>
              <w:ind w:left="108"/>
              <w:rPr>
                <w:sz w:val="28"/>
                <w:szCs w:val="28"/>
              </w:rPr>
            </w:pPr>
            <w:r w:rsidRPr="0090274D">
              <w:rPr>
                <w:spacing w:val="-2"/>
                <w:sz w:val="28"/>
                <w:szCs w:val="28"/>
              </w:rPr>
              <w:t>Предложение</w:t>
            </w:r>
          </w:p>
        </w:tc>
        <w:tc>
          <w:tcPr>
            <w:tcW w:w="4820" w:type="dxa"/>
          </w:tcPr>
          <w:p w:rsidR="00A602FA" w:rsidRPr="0090274D" w:rsidRDefault="00A602FA">
            <w:pPr>
              <w:pStyle w:val="TableParagraph"/>
              <w:rPr>
                <w:b/>
                <w:sz w:val="28"/>
                <w:szCs w:val="28"/>
              </w:rPr>
            </w:pPr>
          </w:p>
          <w:p w:rsidR="00A602FA" w:rsidRPr="0090274D" w:rsidRDefault="00A602FA">
            <w:pPr>
              <w:pStyle w:val="TableParagraph"/>
              <w:rPr>
                <w:b/>
                <w:sz w:val="28"/>
                <w:szCs w:val="28"/>
              </w:rPr>
            </w:pPr>
          </w:p>
          <w:p w:rsidR="00A602FA" w:rsidRPr="0090274D" w:rsidRDefault="00A602FA">
            <w:pPr>
              <w:pStyle w:val="TableParagraph"/>
              <w:spacing w:before="131"/>
              <w:rPr>
                <w:b/>
                <w:sz w:val="28"/>
                <w:szCs w:val="28"/>
              </w:rPr>
            </w:pPr>
          </w:p>
          <w:p w:rsidR="00A602FA" w:rsidRPr="0090274D" w:rsidRDefault="00A602FA">
            <w:pPr>
              <w:pStyle w:val="TableParagraph"/>
              <w:ind w:left="108" w:right="97"/>
              <w:jc w:val="both"/>
              <w:rPr>
                <w:sz w:val="28"/>
                <w:szCs w:val="28"/>
              </w:rPr>
            </w:pPr>
            <w:r w:rsidRPr="0090274D">
              <w:rPr>
                <w:sz w:val="28"/>
                <w:szCs w:val="28"/>
              </w:rPr>
              <w:t>Предложения, различные по цели высказывания и эмоциональной окраске, интонационное оформление предложений.</w:t>
            </w:r>
          </w:p>
          <w:p w:rsidR="00A602FA" w:rsidRPr="0090274D" w:rsidRDefault="00A602FA">
            <w:pPr>
              <w:pStyle w:val="TableParagraph"/>
              <w:ind w:left="108" w:right="94"/>
              <w:jc w:val="both"/>
              <w:rPr>
                <w:sz w:val="28"/>
                <w:szCs w:val="28"/>
              </w:rPr>
            </w:pPr>
            <w:r w:rsidRPr="0090274D">
              <w:rPr>
                <w:sz w:val="28"/>
                <w:szCs w:val="28"/>
              </w:rPr>
              <w:t xml:space="preserve">Простые предложения и сложные предложения, предложения с однородными </w:t>
            </w:r>
            <w:r w:rsidRPr="0090274D">
              <w:rPr>
                <w:spacing w:val="-2"/>
                <w:sz w:val="28"/>
                <w:szCs w:val="28"/>
              </w:rPr>
              <w:t>членами.</w:t>
            </w:r>
          </w:p>
          <w:p w:rsidR="00A602FA" w:rsidRPr="0090274D" w:rsidRDefault="00A602FA">
            <w:pPr>
              <w:pStyle w:val="TableParagraph"/>
              <w:spacing w:line="274" w:lineRule="exact"/>
              <w:ind w:left="108"/>
              <w:jc w:val="both"/>
              <w:rPr>
                <w:sz w:val="28"/>
                <w:szCs w:val="28"/>
              </w:rPr>
            </w:pPr>
            <w:r w:rsidRPr="0090274D">
              <w:rPr>
                <w:sz w:val="28"/>
                <w:szCs w:val="28"/>
              </w:rPr>
              <w:t>Предложения,</w:t>
            </w:r>
            <w:r w:rsidRPr="0090274D">
              <w:rPr>
                <w:spacing w:val="-7"/>
                <w:sz w:val="28"/>
                <w:szCs w:val="28"/>
              </w:rPr>
              <w:t xml:space="preserve"> </w:t>
            </w:r>
            <w:r w:rsidRPr="0090274D">
              <w:rPr>
                <w:sz w:val="28"/>
                <w:szCs w:val="28"/>
              </w:rPr>
              <w:t>осложненные</w:t>
            </w:r>
            <w:r w:rsidRPr="0090274D">
              <w:rPr>
                <w:spacing w:val="-7"/>
                <w:sz w:val="28"/>
                <w:szCs w:val="28"/>
              </w:rPr>
              <w:t xml:space="preserve"> </w:t>
            </w:r>
            <w:r w:rsidRPr="0090274D">
              <w:rPr>
                <w:spacing w:val="-2"/>
                <w:sz w:val="28"/>
                <w:szCs w:val="28"/>
              </w:rPr>
              <w:t>обращением.</w:t>
            </w:r>
          </w:p>
          <w:p w:rsidR="00A602FA" w:rsidRPr="0090274D" w:rsidRDefault="00A602FA">
            <w:pPr>
              <w:pStyle w:val="TableParagraph"/>
              <w:ind w:left="108" w:right="96"/>
              <w:jc w:val="both"/>
              <w:rPr>
                <w:sz w:val="28"/>
                <w:szCs w:val="28"/>
              </w:rPr>
            </w:pPr>
            <w:r w:rsidRPr="0090274D">
              <w:rPr>
                <w:sz w:val="28"/>
                <w:szCs w:val="28"/>
              </w:rPr>
              <w:t>Предложения с прямой речью, предложения с косвенной речью.</w:t>
            </w:r>
          </w:p>
        </w:tc>
        <w:tc>
          <w:tcPr>
            <w:tcW w:w="4529" w:type="dxa"/>
          </w:tcPr>
          <w:p w:rsidR="00A602FA" w:rsidRPr="0090274D" w:rsidRDefault="00A602FA">
            <w:pPr>
              <w:pStyle w:val="TableParagraph"/>
              <w:tabs>
                <w:tab w:val="left" w:pos="3161"/>
              </w:tabs>
              <w:ind w:left="108" w:right="94"/>
              <w:jc w:val="both"/>
              <w:rPr>
                <w:sz w:val="28"/>
                <w:szCs w:val="28"/>
              </w:rPr>
            </w:pPr>
            <w:r w:rsidRPr="0090274D">
              <w:rPr>
                <w:sz w:val="28"/>
                <w:szCs w:val="28"/>
              </w:rPr>
              <w:t xml:space="preserve">Тренировка с поиске и составлении предложений, различных по цели высказывания и эмоциональной окраске, </w:t>
            </w:r>
            <w:r w:rsidRPr="0090274D">
              <w:rPr>
                <w:spacing w:val="-2"/>
                <w:sz w:val="28"/>
                <w:szCs w:val="28"/>
              </w:rPr>
              <w:t>интонационное</w:t>
            </w:r>
            <w:r w:rsidRPr="0090274D">
              <w:rPr>
                <w:sz w:val="28"/>
                <w:szCs w:val="28"/>
              </w:rPr>
              <w:tab/>
            </w:r>
            <w:r w:rsidRPr="0090274D">
              <w:rPr>
                <w:spacing w:val="-2"/>
                <w:sz w:val="28"/>
                <w:szCs w:val="28"/>
              </w:rPr>
              <w:t>оформление предложений.</w:t>
            </w:r>
          </w:p>
          <w:p w:rsidR="00A602FA" w:rsidRPr="0090274D" w:rsidRDefault="00A602FA">
            <w:pPr>
              <w:pStyle w:val="TableParagraph"/>
              <w:tabs>
                <w:tab w:val="left" w:pos="2341"/>
                <w:tab w:val="left" w:pos="2855"/>
                <w:tab w:val="left" w:pos="4313"/>
              </w:tabs>
              <w:ind w:left="108" w:right="94"/>
              <w:jc w:val="both"/>
              <w:rPr>
                <w:sz w:val="28"/>
                <w:szCs w:val="28"/>
              </w:rPr>
            </w:pPr>
            <w:r w:rsidRPr="0090274D">
              <w:rPr>
                <w:sz w:val="28"/>
                <w:szCs w:val="28"/>
              </w:rPr>
              <w:t>Выделение грамматической основы предложения. Дифференциация простых предложений и сложных предложений, дифференциация сложных предложений и предложений с однородными членами. Нахождение в составе текстов предложений с однородными членами и обобщающих слов при них;</w:t>
            </w:r>
            <w:r w:rsidRPr="0090274D">
              <w:rPr>
                <w:spacing w:val="80"/>
                <w:sz w:val="28"/>
                <w:szCs w:val="28"/>
              </w:rPr>
              <w:t xml:space="preserve"> </w:t>
            </w:r>
            <w:r w:rsidRPr="0090274D">
              <w:rPr>
                <w:spacing w:val="-2"/>
                <w:sz w:val="28"/>
                <w:szCs w:val="28"/>
              </w:rPr>
              <w:t>Практическое</w:t>
            </w:r>
            <w:r w:rsidRPr="0090274D">
              <w:rPr>
                <w:sz w:val="28"/>
                <w:szCs w:val="28"/>
              </w:rPr>
              <w:tab/>
            </w:r>
            <w:r w:rsidRPr="0090274D">
              <w:rPr>
                <w:spacing w:val="-2"/>
                <w:sz w:val="28"/>
                <w:szCs w:val="28"/>
              </w:rPr>
              <w:t>знакомство</w:t>
            </w:r>
            <w:r w:rsidRPr="0090274D">
              <w:rPr>
                <w:sz w:val="28"/>
                <w:szCs w:val="28"/>
              </w:rPr>
              <w:tab/>
            </w:r>
            <w:r w:rsidRPr="0090274D">
              <w:rPr>
                <w:spacing w:val="-10"/>
                <w:sz w:val="28"/>
                <w:szCs w:val="28"/>
              </w:rPr>
              <w:t xml:space="preserve">с </w:t>
            </w:r>
            <w:r w:rsidRPr="0090274D">
              <w:rPr>
                <w:spacing w:val="-2"/>
                <w:sz w:val="28"/>
                <w:szCs w:val="28"/>
              </w:rPr>
              <w:t>предложениями,</w:t>
            </w:r>
            <w:r w:rsidRPr="0090274D">
              <w:rPr>
                <w:sz w:val="28"/>
                <w:szCs w:val="28"/>
              </w:rPr>
              <w:tab/>
            </w:r>
            <w:r w:rsidRPr="0090274D">
              <w:rPr>
                <w:sz w:val="28"/>
                <w:szCs w:val="28"/>
              </w:rPr>
              <w:tab/>
            </w:r>
            <w:r w:rsidRPr="0090274D">
              <w:rPr>
                <w:spacing w:val="-2"/>
                <w:sz w:val="28"/>
                <w:szCs w:val="28"/>
              </w:rPr>
              <w:t xml:space="preserve">осложненными </w:t>
            </w:r>
            <w:r w:rsidRPr="0090274D">
              <w:rPr>
                <w:sz w:val="28"/>
                <w:szCs w:val="28"/>
              </w:rPr>
              <w:t>обращением.</w:t>
            </w:r>
            <w:r w:rsidRPr="0090274D">
              <w:rPr>
                <w:spacing w:val="57"/>
                <w:sz w:val="28"/>
                <w:szCs w:val="28"/>
              </w:rPr>
              <w:t xml:space="preserve">  </w:t>
            </w:r>
            <w:r w:rsidRPr="0090274D">
              <w:rPr>
                <w:sz w:val="28"/>
                <w:szCs w:val="28"/>
              </w:rPr>
              <w:t>Предложения</w:t>
            </w:r>
            <w:r w:rsidRPr="0090274D">
              <w:rPr>
                <w:spacing w:val="58"/>
                <w:sz w:val="28"/>
                <w:szCs w:val="28"/>
              </w:rPr>
              <w:t xml:space="preserve">  </w:t>
            </w:r>
            <w:r w:rsidRPr="0090274D">
              <w:rPr>
                <w:sz w:val="28"/>
                <w:szCs w:val="28"/>
              </w:rPr>
              <w:t>с</w:t>
            </w:r>
            <w:r w:rsidRPr="0090274D">
              <w:rPr>
                <w:spacing w:val="57"/>
                <w:sz w:val="28"/>
                <w:szCs w:val="28"/>
              </w:rPr>
              <w:t xml:space="preserve">  </w:t>
            </w:r>
            <w:r w:rsidRPr="0090274D">
              <w:rPr>
                <w:spacing w:val="-2"/>
                <w:sz w:val="28"/>
                <w:szCs w:val="28"/>
              </w:rPr>
              <w:t>прямой</w:t>
            </w:r>
          </w:p>
          <w:p w:rsidR="00A602FA" w:rsidRPr="0090274D" w:rsidRDefault="00A602FA">
            <w:pPr>
              <w:pStyle w:val="TableParagraph"/>
              <w:spacing w:line="264" w:lineRule="exact"/>
              <w:ind w:left="108"/>
              <w:jc w:val="both"/>
              <w:rPr>
                <w:sz w:val="28"/>
                <w:szCs w:val="28"/>
              </w:rPr>
            </w:pPr>
            <w:r w:rsidRPr="0090274D">
              <w:rPr>
                <w:sz w:val="28"/>
                <w:szCs w:val="28"/>
              </w:rPr>
              <w:t>речью,</w:t>
            </w:r>
            <w:r w:rsidRPr="0090274D">
              <w:rPr>
                <w:spacing w:val="1"/>
                <w:sz w:val="28"/>
                <w:szCs w:val="28"/>
              </w:rPr>
              <w:t xml:space="preserve"> </w:t>
            </w:r>
            <w:r w:rsidRPr="0090274D">
              <w:rPr>
                <w:sz w:val="28"/>
                <w:szCs w:val="28"/>
              </w:rPr>
              <w:t>предложения</w:t>
            </w:r>
            <w:r w:rsidRPr="0090274D">
              <w:rPr>
                <w:spacing w:val="1"/>
                <w:sz w:val="28"/>
                <w:szCs w:val="28"/>
              </w:rPr>
              <w:t xml:space="preserve"> </w:t>
            </w:r>
            <w:r w:rsidRPr="0090274D">
              <w:rPr>
                <w:sz w:val="28"/>
                <w:szCs w:val="28"/>
              </w:rPr>
              <w:t>с</w:t>
            </w:r>
            <w:r w:rsidRPr="0090274D">
              <w:rPr>
                <w:spacing w:val="3"/>
                <w:sz w:val="28"/>
                <w:szCs w:val="28"/>
              </w:rPr>
              <w:t xml:space="preserve"> </w:t>
            </w:r>
            <w:r w:rsidRPr="0090274D">
              <w:rPr>
                <w:sz w:val="28"/>
                <w:szCs w:val="28"/>
              </w:rPr>
              <w:t>косвенной</w:t>
            </w:r>
            <w:r w:rsidRPr="0090274D">
              <w:rPr>
                <w:spacing w:val="2"/>
                <w:sz w:val="28"/>
                <w:szCs w:val="28"/>
              </w:rPr>
              <w:t xml:space="preserve"> </w:t>
            </w:r>
            <w:r w:rsidRPr="0090274D">
              <w:rPr>
                <w:sz w:val="28"/>
                <w:szCs w:val="28"/>
              </w:rPr>
              <w:t>речью</w:t>
            </w:r>
            <w:r w:rsidRPr="0090274D">
              <w:rPr>
                <w:spacing w:val="7"/>
                <w:sz w:val="28"/>
                <w:szCs w:val="28"/>
              </w:rPr>
              <w:t xml:space="preserve"> </w:t>
            </w:r>
            <w:r w:rsidRPr="0090274D">
              <w:rPr>
                <w:spacing w:val="-10"/>
                <w:sz w:val="28"/>
                <w:szCs w:val="28"/>
              </w:rPr>
              <w:t>–</w:t>
            </w:r>
          </w:p>
        </w:tc>
      </w:tr>
    </w:tbl>
    <w:p w:rsidR="00A602FA" w:rsidRPr="0090274D" w:rsidRDefault="00A602FA">
      <w:pPr>
        <w:pStyle w:val="TableParagraph"/>
        <w:spacing w:line="264" w:lineRule="exac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2"/>
        <w:gridCol w:w="4678"/>
        <w:gridCol w:w="4820"/>
        <w:gridCol w:w="4529"/>
      </w:tblGrid>
      <w:tr w:rsidR="00A602FA" w:rsidRPr="0090274D">
        <w:trPr>
          <w:trHeight w:val="2210"/>
        </w:trPr>
        <w:tc>
          <w:tcPr>
            <w:tcW w:w="816" w:type="dxa"/>
          </w:tcPr>
          <w:p w:rsidR="00A602FA" w:rsidRPr="0090274D" w:rsidRDefault="00A602FA">
            <w:pPr>
              <w:pStyle w:val="TableParagraph"/>
              <w:rPr>
                <w:sz w:val="28"/>
                <w:szCs w:val="28"/>
              </w:rPr>
            </w:pPr>
          </w:p>
        </w:tc>
        <w:tc>
          <w:tcPr>
            <w:tcW w:w="852"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4820" w:type="dxa"/>
          </w:tcPr>
          <w:p w:rsidR="00A602FA" w:rsidRPr="0090274D" w:rsidRDefault="00A602FA">
            <w:pPr>
              <w:pStyle w:val="TableParagraph"/>
              <w:rPr>
                <w:sz w:val="28"/>
                <w:szCs w:val="28"/>
              </w:rPr>
            </w:pPr>
          </w:p>
        </w:tc>
        <w:tc>
          <w:tcPr>
            <w:tcW w:w="4529" w:type="dxa"/>
          </w:tcPr>
          <w:p w:rsidR="00A602FA" w:rsidRPr="0090274D" w:rsidRDefault="00A602FA">
            <w:pPr>
              <w:pStyle w:val="TableParagraph"/>
              <w:tabs>
                <w:tab w:val="left" w:pos="3172"/>
              </w:tabs>
              <w:ind w:left="108" w:right="95"/>
              <w:jc w:val="both"/>
              <w:rPr>
                <w:sz w:val="28"/>
                <w:szCs w:val="28"/>
              </w:rPr>
            </w:pPr>
            <w:r w:rsidRPr="0090274D">
              <w:rPr>
                <w:sz w:val="28"/>
                <w:szCs w:val="28"/>
              </w:rPr>
              <w:t>их различ</w:t>
            </w:r>
            <w:r w:rsidR="0010537E">
              <w:rPr>
                <w:sz w:val="28"/>
                <w:szCs w:val="28"/>
              </w:rPr>
              <w:t xml:space="preserve">ение на практическом материале. </w:t>
            </w:r>
            <w:r w:rsidRPr="0090274D">
              <w:rPr>
                <w:sz w:val="28"/>
                <w:szCs w:val="28"/>
              </w:rPr>
              <w:t>Работа с деформированными</w:t>
            </w:r>
            <w:r w:rsidR="0010537E">
              <w:rPr>
                <w:sz w:val="28"/>
                <w:szCs w:val="28"/>
              </w:rPr>
              <w:t xml:space="preserve"> п</w:t>
            </w:r>
            <w:r w:rsidRPr="0090274D">
              <w:rPr>
                <w:spacing w:val="-2"/>
                <w:sz w:val="28"/>
                <w:szCs w:val="28"/>
              </w:rPr>
              <w:t>редложениями,</w:t>
            </w:r>
            <w:r w:rsidRPr="0090274D">
              <w:rPr>
                <w:sz w:val="28"/>
                <w:szCs w:val="28"/>
              </w:rPr>
              <w:tab/>
            </w:r>
            <w:r w:rsidRPr="0090274D">
              <w:rPr>
                <w:spacing w:val="-2"/>
                <w:sz w:val="28"/>
                <w:szCs w:val="28"/>
              </w:rPr>
              <w:t xml:space="preserve">составление </w:t>
            </w:r>
            <w:r w:rsidRPr="0090274D">
              <w:rPr>
                <w:sz w:val="28"/>
                <w:szCs w:val="28"/>
              </w:rPr>
              <w:t>предложений из отдельных слов, схемы предложений, моделирование и конструирование различных видов предложений</w:t>
            </w:r>
            <w:r w:rsidRPr="0090274D">
              <w:rPr>
                <w:spacing w:val="63"/>
                <w:sz w:val="28"/>
                <w:szCs w:val="28"/>
              </w:rPr>
              <w:t xml:space="preserve">  </w:t>
            </w:r>
            <w:r w:rsidRPr="0090274D">
              <w:rPr>
                <w:sz w:val="28"/>
                <w:szCs w:val="28"/>
              </w:rPr>
              <w:t>после</w:t>
            </w:r>
            <w:r w:rsidRPr="0090274D">
              <w:rPr>
                <w:spacing w:val="64"/>
                <w:sz w:val="28"/>
                <w:szCs w:val="28"/>
              </w:rPr>
              <w:t xml:space="preserve">  </w:t>
            </w:r>
            <w:r w:rsidRPr="0090274D">
              <w:rPr>
                <w:spacing w:val="-2"/>
                <w:sz w:val="28"/>
                <w:szCs w:val="28"/>
              </w:rPr>
              <w:t>предварительного</w:t>
            </w:r>
          </w:p>
          <w:p w:rsidR="00A602FA" w:rsidRPr="0090274D" w:rsidRDefault="00A602FA">
            <w:pPr>
              <w:pStyle w:val="TableParagraph"/>
              <w:spacing w:line="264" w:lineRule="exact"/>
              <w:ind w:left="108"/>
              <w:rPr>
                <w:sz w:val="28"/>
                <w:szCs w:val="28"/>
              </w:rPr>
            </w:pPr>
            <w:r w:rsidRPr="0090274D">
              <w:rPr>
                <w:spacing w:val="-2"/>
                <w:sz w:val="28"/>
                <w:szCs w:val="28"/>
              </w:rPr>
              <w:t>разбора.</w:t>
            </w:r>
          </w:p>
        </w:tc>
      </w:tr>
    </w:tbl>
    <w:p w:rsidR="00A602FA" w:rsidRPr="0090274D" w:rsidRDefault="00A602FA">
      <w:pPr>
        <w:pStyle w:val="a3"/>
        <w:spacing w:before="7"/>
        <w:ind w:left="0"/>
        <w:rPr>
          <w:b/>
          <w:sz w:val="28"/>
          <w:szCs w:val="28"/>
        </w:rPr>
      </w:pPr>
    </w:p>
    <w:p w:rsidR="00A602FA" w:rsidRPr="0090274D" w:rsidRDefault="00A602FA">
      <w:pPr>
        <w:pStyle w:val="a7"/>
        <w:numPr>
          <w:ilvl w:val="0"/>
          <w:numId w:val="32"/>
        </w:numPr>
        <w:tabs>
          <w:tab w:val="left" w:pos="180"/>
        </w:tabs>
        <w:spacing w:line="274" w:lineRule="exact"/>
        <w:ind w:left="180" w:right="142"/>
        <w:jc w:val="center"/>
        <w:rPr>
          <w:b/>
          <w:sz w:val="28"/>
          <w:szCs w:val="28"/>
        </w:rPr>
      </w:pPr>
      <w:r w:rsidRPr="0090274D">
        <w:rPr>
          <w:b/>
          <w:sz w:val="28"/>
          <w:szCs w:val="28"/>
        </w:rPr>
        <w:t>КЛАСС</w:t>
      </w:r>
      <w:r w:rsidRPr="0090274D">
        <w:rPr>
          <w:b/>
          <w:spacing w:val="-3"/>
          <w:sz w:val="28"/>
          <w:szCs w:val="28"/>
        </w:rPr>
        <w:t xml:space="preserve"> </w:t>
      </w:r>
      <w:r w:rsidRPr="0090274D">
        <w:rPr>
          <w:b/>
          <w:sz w:val="28"/>
          <w:szCs w:val="28"/>
        </w:rPr>
        <w:t>(68</w:t>
      </w:r>
      <w:r w:rsidRPr="0090274D">
        <w:rPr>
          <w:b/>
          <w:spacing w:val="-2"/>
          <w:sz w:val="28"/>
          <w:szCs w:val="28"/>
        </w:rPr>
        <w:t xml:space="preserve"> часов)</w:t>
      </w:r>
    </w:p>
    <w:p w:rsidR="00A602FA" w:rsidRPr="0090274D" w:rsidRDefault="00A602FA">
      <w:pPr>
        <w:pStyle w:val="a3"/>
        <w:spacing w:line="274" w:lineRule="exact"/>
        <w:rPr>
          <w:sz w:val="28"/>
          <w:szCs w:val="28"/>
        </w:rPr>
      </w:pPr>
      <w:r w:rsidRPr="0090274D">
        <w:rPr>
          <w:sz w:val="28"/>
          <w:szCs w:val="28"/>
        </w:rPr>
        <w:t>Общее</w:t>
      </w:r>
      <w:r w:rsidRPr="0090274D">
        <w:rPr>
          <w:spacing w:val="-3"/>
          <w:sz w:val="28"/>
          <w:szCs w:val="28"/>
        </w:rPr>
        <w:t xml:space="preserve"> </w:t>
      </w:r>
      <w:r w:rsidRPr="0090274D">
        <w:rPr>
          <w:sz w:val="28"/>
          <w:szCs w:val="28"/>
        </w:rPr>
        <w:t>количество</w:t>
      </w:r>
      <w:r w:rsidRPr="0090274D">
        <w:rPr>
          <w:spacing w:val="-1"/>
          <w:sz w:val="28"/>
          <w:szCs w:val="28"/>
        </w:rPr>
        <w:t xml:space="preserve"> </w:t>
      </w:r>
      <w:r w:rsidRPr="0090274D">
        <w:rPr>
          <w:sz w:val="28"/>
          <w:szCs w:val="28"/>
        </w:rPr>
        <w:t>–</w:t>
      </w:r>
      <w:r w:rsidRPr="0090274D">
        <w:rPr>
          <w:spacing w:val="-2"/>
          <w:sz w:val="28"/>
          <w:szCs w:val="28"/>
        </w:rPr>
        <w:t xml:space="preserve"> </w:t>
      </w:r>
      <w:r w:rsidRPr="0090274D">
        <w:rPr>
          <w:sz w:val="28"/>
          <w:szCs w:val="28"/>
        </w:rPr>
        <w:t>68</w:t>
      </w:r>
      <w:r w:rsidRPr="0090274D">
        <w:rPr>
          <w:spacing w:val="1"/>
          <w:sz w:val="28"/>
          <w:szCs w:val="28"/>
        </w:rPr>
        <w:t xml:space="preserve"> </w:t>
      </w:r>
      <w:r w:rsidRPr="0090274D">
        <w:rPr>
          <w:spacing w:val="-5"/>
          <w:sz w:val="28"/>
          <w:szCs w:val="28"/>
        </w:rPr>
        <w:t>ч.</w:t>
      </w:r>
    </w:p>
    <w:p w:rsidR="00A602FA" w:rsidRPr="0090274D" w:rsidRDefault="00A602FA">
      <w:pPr>
        <w:pStyle w:val="a3"/>
        <w:spacing w:after="9"/>
        <w:ind w:firstLine="60"/>
        <w:rPr>
          <w:sz w:val="28"/>
          <w:szCs w:val="28"/>
        </w:rPr>
      </w:pPr>
      <w:r w:rsidRPr="0090274D">
        <w:rPr>
          <w:sz w:val="28"/>
          <w:szCs w:val="28"/>
        </w:rPr>
        <w:t>Данное</w:t>
      </w:r>
      <w:r w:rsidRPr="0090274D">
        <w:rPr>
          <w:spacing w:val="20"/>
          <w:sz w:val="28"/>
          <w:szCs w:val="28"/>
        </w:rPr>
        <w:t xml:space="preserve"> </w:t>
      </w:r>
      <w:r w:rsidRPr="0090274D">
        <w:rPr>
          <w:sz w:val="28"/>
          <w:szCs w:val="28"/>
        </w:rPr>
        <w:t>тематическое</w:t>
      </w:r>
      <w:r w:rsidRPr="0090274D">
        <w:rPr>
          <w:spacing w:val="25"/>
          <w:sz w:val="28"/>
          <w:szCs w:val="28"/>
        </w:rPr>
        <w:t xml:space="preserve"> </w:t>
      </w:r>
      <w:r w:rsidRPr="0090274D">
        <w:rPr>
          <w:sz w:val="28"/>
          <w:szCs w:val="28"/>
        </w:rPr>
        <w:t>планирование</w:t>
      </w:r>
      <w:r w:rsidRPr="0090274D">
        <w:rPr>
          <w:spacing w:val="20"/>
          <w:sz w:val="28"/>
          <w:szCs w:val="28"/>
        </w:rPr>
        <w:t xml:space="preserve"> </w:t>
      </w:r>
      <w:r w:rsidRPr="0090274D">
        <w:rPr>
          <w:sz w:val="28"/>
          <w:szCs w:val="28"/>
        </w:rPr>
        <w:t>является</w:t>
      </w:r>
      <w:r w:rsidRPr="0090274D">
        <w:rPr>
          <w:spacing w:val="21"/>
          <w:sz w:val="28"/>
          <w:szCs w:val="28"/>
        </w:rPr>
        <w:t xml:space="preserve"> </w:t>
      </w:r>
      <w:r w:rsidRPr="0090274D">
        <w:rPr>
          <w:sz w:val="28"/>
          <w:szCs w:val="28"/>
        </w:rPr>
        <w:t>примерным.</w:t>
      </w:r>
      <w:r w:rsidRPr="0090274D">
        <w:rPr>
          <w:spacing w:val="21"/>
          <w:sz w:val="28"/>
          <w:szCs w:val="28"/>
        </w:rPr>
        <w:t xml:space="preserve"> </w:t>
      </w:r>
      <w:r w:rsidRPr="0090274D">
        <w:rPr>
          <w:sz w:val="28"/>
          <w:szCs w:val="28"/>
        </w:rPr>
        <w:t>Учитель</w:t>
      </w:r>
      <w:r w:rsidRPr="0090274D">
        <w:rPr>
          <w:spacing w:val="22"/>
          <w:sz w:val="28"/>
          <w:szCs w:val="28"/>
        </w:rPr>
        <w:t xml:space="preserve"> </w:t>
      </w:r>
      <w:r w:rsidRPr="0090274D">
        <w:rPr>
          <w:sz w:val="28"/>
          <w:szCs w:val="28"/>
        </w:rPr>
        <w:t>может</w:t>
      </w:r>
      <w:r w:rsidRPr="0090274D">
        <w:rPr>
          <w:spacing w:val="22"/>
          <w:sz w:val="28"/>
          <w:szCs w:val="28"/>
        </w:rPr>
        <w:t xml:space="preserve"> </w:t>
      </w:r>
      <w:r w:rsidRPr="0090274D">
        <w:rPr>
          <w:sz w:val="28"/>
          <w:szCs w:val="28"/>
        </w:rPr>
        <w:t>изменять</w:t>
      </w:r>
      <w:r w:rsidRPr="0090274D">
        <w:rPr>
          <w:spacing w:val="22"/>
          <w:sz w:val="28"/>
          <w:szCs w:val="28"/>
        </w:rPr>
        <w:t xml:space="preserve"> </w:t>
      </w:r>
      <w:r w:rsidRPr="0090274D">
        <w:rPr>
          <w:sz w:val="28"/>
          <w:szCs w:val="28"/>
        </w:rPr>
        <w:t>порядок</w:t>
      </w:r>
      <w:r w:rsidRPr="0090274D">
        <w:rPr>
          <w:spacing w:val="22"/>
          <w:sz w:val="28"/>
          <w:szCs w:val="28"/>
        </w:rPr>
        <w:t xml:space="preserve"> </w:t>
      </w:r>
      <w:r w:rsidRPr="0090274D">
        <w:rPr>
          <w:sz w:val="28"/>
          <w:szCs w:val="28"/>
        </w:rPr>
        <w:t>тем,</w:t>
      </w:r>
      <w:r w:rsidRPr="0090274D">
        <w:rPr>
          <w:spacing w:val="21"/>
          <w:sz w:val="28"/>
          <w:szCs w:val="28"/>
        </w:rPr>
        <w:t xml:space="preserve"> </w:t>
      </w:r>
      <w:r w:rsidRPr="0090274D">
        <w:rPr>
          <w:sz w:val="28"/>
          <w:szCs w:val="28"/>
        </w:rPr>
        <w:t>количество</w:t>
      </w:r>
      <w:r w:rsidRPr="0090274D">
        <w:rPr>
          <w:spacing w:val="21"/>
          <w:sz w:val="28"/>
          <w:szCs w:val="28"/>
        </w:rPr>
        <w:t xml:space="preserve"> </w:t>
      </w:r>
      <w:r w:rsidRPr="0090274D">
        <w:rPr>
          <w:sz w:val="28"/>
          <w:szCs w:val="28"/>
        </w:rPr>
        <w:t>часов</w:t>
      </w:r>
      <w:r w:rsidRPr="0090274D">
        <w:rPr>
          <w:spacing w:val="21"/>
          <w:sz w:val="28"/>
          <w:szCs w:val="28"/>
        </w:rPr>
        <w:t xml:space="preserve"> </w:t>
      </w:r>
      <w:r w:rsidRPr="0090274D">
        <w:rPr>
          <w:sz w:val="28"/>
          <w:szCs w:val="28"/>
        </w:rPr>
        <w:t>в</w:t>
      </w:r>
      <w:r w:rsidRPr="0090274D">
        <w:rPr>
          <w:spacing w:val="21"/>
          <w:sz w:val="28"/>
          <w:szCs w:val="28"/>
        </w:rPr>
        <w:t xml:space="preserve"> </w:t>
      </w:r>
      <w:r w:rsidRPr="0090274D">
        <w:rPr>
          <w:sz w:val="28"/>
          <w:szCs w:val="28"/>
        </w:rPr>
        <w:t>соответствии</w:t>
      </w:r>
      <w:r w:rsidRPr="0090274D">
        <w:rPr>
          <w:spacing w:val="22"/>
          <w:sz w:val="28"/>
          <w:szCs w:val="28"/>
        </w:rPr>
        <w:t xml:space="preserve"> </w:t>
      </w:r>
      <w:r w:rsidRPr="0090274D">
        <w:rPr>
          <w:sz w:val="28"/>
          <w:szCs w:val="28"/>
        </w:rPr>
        <w:t>с</w:t>
      </w:r>
      <w:r w:rsidRPr="0090274D">
        <w:rPr>
          <w:spacing w:val="20"/>
          <w:sz w:val="28"/>
          <w:szCs w:val="28"/>
        </w:rPr>
        <w:t xml:space="preserve"> </w:t>
      </w:r>
      <w:r w:rsidRPr="0090274D">
        <w:rPr>
          <w:sz w:val="28"/>
          <w:szCs w:val="28"/>
        </w:rPr>
        <w:t>программой</w:t>
      </w:r>
      <w:r w:rsidRPr="0090274D">
        <w:rPr>
          <w:spacing w:val="22"/>
          <w:sz w:val="28"/>
          <w:szCs w:val="28"/>
        </w:rPr>
        <w:t xml:space="preserve"> </w:t>
      </w:r>
      <w:r w:rsidRPr="0090274D">
        <w:rPr>
          <w:sz w:val="28"/>
          <w:szCs w:val="28"/>
        </w:rPr>
        <w:t>по учебным предметам «Русский язык»</w:t>
      </w:r>
      <w:r w:rsidRPr="0090274D">
        <w:rPr>
          <w:spacing w:val="-2"/>
          <w:sz w:val="28"/>
          <w:szCs w:val="28"/>
        </w:rPr>
        <w:t xml:space="preserve"> </w:t>
      </w:r>
      <w:r w:rsidRPr="0090274D">
        <w:rPr>
          <w:sz w:val="28"/>
          <w:szCs w:val="28"/>
        </w:rPr>
        <w:t>и «Литература», а также составом класса, уровнем речевого развития учащихся, динамикой обучения.</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rsidRPr="0090274D">
        <w:trPr>
          <w:trHeight w:val="551"/>
        </w:trPr>
        <w:tc>
          <w:tcPr>
            <w:tcW w:w="535" w:type="dxa"/>
          </w:tcPr>
          <w:p w:rsidR="00A602FA" w:rsidRPr="0003259A" w:rsidRDefault="00A602FA">
            <w:pPr>
              <w:pStyle w:val="TableParagraph"/>
              <w:spacing w:before="128"/>
              <w:ind w:left="107"/>
              <w:rPr>
                <w:b/>
                <w:sz w:val="28"/>
                <w:szCs w:val="28"/>
              </w:rPr>
            </w:pPr>
            <w:r w:rsidRPr="0003259A">
              <w:rPr>
                <w:b/>
                <w:spacing w:val="-10"/>
                <w:sz w:val="28"/>
                <w:szCs w:val="28"/>
              </w:rPr>
              <w:t>№</w:t>
            </w:r>
          </w:p>
        </w:tc>
        <w:tc>
          <w:tcPr>
            <w:tcW w:w="991" w:type="dxa"/>
          </w:tcPr>
          <w:p w:rsidR="00A602FA" w:rsidRPr="0003259A" w:rsidRDefault="00A602FA">
            <w:pPr>
              <w:pStyle w:val="TableParagraph"/>
              <w:spacing w:line="268" w:lineRule="exact"/>
              <w:ind w:left="108"/>
              <w:rPr>
                <w:b/>
                <w:sz w:val="28"/>
                <w:szCs w:val="28"/>
              </w:rPr>
            </w:pPr>
            <w:r w:rsidRPr="0003259A">
              <w:rPr>
                <w:b/>
                <w:spacing w:val="-2"/>
                <w:sz w:val="28"/>
                <w:szCs w:val="28"/>
              </w:rPr>
              <w:t>Кол-</w:t>
            </w:r>
            <w:r w:rsidRPr="0003259A">
              <w:rPr>
                <w:b/>
                <w:spacing w:val="-5"/>
                <w:sz w:val="28"/>
                <w:szCs w:val="28"/>
              </w:rPr>
              <w:t>во</w:t>
            </w:r>
          </w:p>
          <w:p w:rsidR="00A602FA" w:rsidRPr="0003259A" w:rsidRDefault="00A602FA">
            <w:pPr>
              <w:pStyle w:val="TableParagraph"/>
              <w:spacing w:line="264" w:lineRule="exact"/>
              <w:ind w:left="108"/>
              <w:rPr>
                <w:b/>
                <w:sz w:val="28"/>
                <w:szCs w:val="28"/>
              </w:rPr>
            </w:pPr>
            <w:r w:rsidRPr="0003259A">
              <w:rPr>
                <w:b/>
                <w:spacing w:val="-2"/>
                <w:sz w:val="28"/>
                <w:szCs w:val="28"/>
              </w:rPr>
              <w:t>часов</w:t>
            </w:r>
          </w:p>
        </w:tc>
        <w:tc>
          <w:tcPr>
            <w:tcW w:w="4536" w:type="dxa"/>
          </w:tcPr>
          <w:p w:rsidR="00A602FA" w:rsidRPr="0003259A" w:rsidRDefault="00A602FA">
            <w:pPr>
              <w:pStyle w:val="TableParagraph"/>
              <w:spacing w:before="128"/>
              <w:ind w:left="108"/>
              <w:rPr>
                <w:b/>
                <w:sz w:val="28"/>
                <w:szCs w:val="28"/>
              </w:rPr>
            </w:pPr>
            <w:r w:rsidRPr="0003259A">
              <w:rPr>
                <w:b/>
                <w:sz w:val="28"/>
                <w:szCs w:val="28"/>
              </w:rPr>
              <w:t>Тематические</w:t>
            </w:r>
            <w:r w:rsidRPr="0003259A">
              <w:rPr>
                <w:b/>
                <w:spacing w:val="-4"/>
                <w:sz w:val="28"/>
                <w:szCs w:val="28"/>
              </w:rPr>
              <w:t xml:space="preserve"> </w:t>
            </w:r>
            <w:r w:rsidRPr="0003259A">
              <w:rPr>
                <w:b/>
                <w:sz w:val="28"/>
                <w:szCs w:val="28"/>
              </w:rPr>
              <w:t>блоки,</w:t>
            </w:r>
            <w:r w:rsidRPr="0003259A">
              <w:rPr>
                <w:b/>
                <w:spacing w:val="-3"/>
                <w:sz w:val="28"/>
                <w:szCs w:val="28"/>
              </w:rPr>
              <w:t xml:space="preserve"> </w:t>
            </w:r>
            <w:r w:rsidRPr="0003259A">
              <w:rPr>
                <w:b/>
                <w:spacing w:val="-4"/>
                <w:sz w:val="28"/>
                <w:szCs w:val="28"/>
              </w:rPr>
              <w:t>темы</w:t>
            </w:r>
          </w:p>
        </w:tc>
        <w:tc>
          <w:tcPr>
            <w:tcW w:w="4253" w:type="dxa"/>
          </w:tcPr>
          <w:p w:rsidR="00A602FA" w:rsidRPr="0003259A" w:rsidRDefault="00A602FA">
            <w:pPr>
              <w:pStyle w:val="TableParagraph"/>
              <w:spacing w:before="128"/>
              <w:ind w:left="109"/>
              <w:rPr>
                <w:b/>
                <w:sz w:val="28"/>
                <w:szCs w:val="28"/>
              </w:rPr>
            </w:pPr>
            <w:r w:rsidRPr="0003259A">
              <w:rPr>
                <w:b/>
                <w:sz w:val="28"/>
                <w:szCs w:val="28"/>
              </w:rPr>
              <w:t>Основное</w:t>
            </w:r>
            <w:r w:rsidRPr="0003259A">
              <w:rPr>
                <w:b/>
                <w:spacing w:val="-5"/>
                <w:sz w:val="28"/>
                <w:szCs w:val="28"/>
              </w:rPr>
              <w:t xml:space="preserve"> </w:t>
            </w:r>
            <w:r w:rsidRPr="0003259A">
              <w:rPr>
                <w:b/>
                <w:spacing w:val="-2"/>
                <w:sz w:val="28"/>
                <w:szCs w:val="28"/>
              </w:rPr>
              <w:t>содержание</w:t>
            </w:r>
          </w:p>
        </w:tc>
        <w:tc>
          <w:tcPr>
            <w:tcW w:w="5379" w:type="dxa"/>
          </w:tcPr>
          <w:p w:rsidR="00A602FA" w:rsidRDefault="00A602FA">
            <w:pPr>
              <w:pStyle w:val="TableParagraph"/>
              <w:spacing w:before="128"/>
              <w:ind w:left="109"/>
              <w:rPr>
                <w:b/>
                <w:spacing w:val="-2"/>
                <w:sz w:val="28"/>
                <w:szCs w:val="28"/>
              </w:rPr>
            </w:pPr>
            <w:r w:rsidRPr="0003259A">
              <w:rPr>
                <w:b/>
                <w:sz w:val="28"/>
                <w:szCs w:val="28"/>
              </w:rPr>
              <w:t>Основные</w:t>
            </w:r>
            <w:r w:rsidRPr="0003259A">
              <w:rPr>
                <w:b/>
                <w:spacing w:val="-4"/>
                <w:sz w:val="28"/>
                <w:szCs w:val="28"/>
              </w:rPr>
              <w:t xml:space="preserve"> </w:t>
            </w:r>
            <w:r w:rsidRPr="0003259A">
              <w:rPr>
                <w:b/>
                <w:sz w:val="28"/>
                <w:szCs w:val="28"/>
              </w:rPr>
              <w:t>виды</w:t>
            </w:r>
            <w:r w:rsidRPr="0003259A">
              <w:rPr>
                <w:b/>
                <w:spacing w:val="-1"/>
                <w:sz w:val="28"/>
                <w:szCs w:val="28"/>
              </w:rPr>
              <w:t xml:space="preserve"> </w:t>
            </w:r>
            <w:r w:rsidRPr="0003259A">
              <w:rPr>
                <w:b/>
                <w:sz w:val="28"/>
                <w:szCs w:val="28"/>
              </w:rPr>
              <w:t>деятельности</w:t>
            </w:r>
            <w:r w:rsidRPr="0003259A">
              <w:rPr>
                <w:b/>
                <w:spacing w:val="-1"/>
                <w:sz w:val="28"/>
                <w:szCs w:val="28"/>
              </w:rPr>
              <w:t xml:space="preserve"> </w:t>
            </w:r>
            <w:r w:rsidRPr="0003259A">
              <w:rPr>
                <w:b/>
                <w:spacing w:val="-2"/>
                <w:sz w:val="28"/>
                <w:szCs w:val="28"/>
              </w:rPr>
              <w:t>обучающихся</w:t>
            </w:r>
          </w:p>
          <w:p w:rsidR="0003259A" w:rsidRPr="0003259A" w:rsidRDefault="0003259A">
            <w:pPr>
              <w:pStyle w:val="TableParagraph"/>
              <w:spacing w:before="128"/>
              <w:ind w:left="109"/>
              <w:rPr>
                <w:b/>
                <w:sz w:val="28"/>
                <w:szCs w:val="28"/>
              </w:rPr>
            </w:pPr>
            <w:r>
              <w:rPr>
                <w:b/>
                <w:spacing w:val="-2"/>
                <w:sz w:val="28"/>
                <w:szCs w:val="28"/>
              </w:rPr>
              <w:t>ЭОР</w:t>
            </w:r>
          </w:p>
        </w:tc>
      </w:tr>
      <w:tr w:rsidR="00A602FA" w:rsidRPr="0090274D">
        <w:trPr>
          <w:trHeight w:val="275"/>
        </w:trPr>
        <w:tc>
          <w:tcPr>
            <w:tcW w:w="15694" w:type="dxa"/>
            <w:gridSpan w:val="5"/>
          </w:tcPr>
          <w:p w:rsidR="00A602FA" w:rsidRDefault="00A602FA">
            <w:pPr>
              <w:pStyle w:val="TableParagraph"/>
              <w:spacing w:line="256" w:lineRule="exact"/>
              <w:ind w:left="107"/>
              <w:rPr>
                <w:spacing w:val="-2"/>
                <w:sz w:val="28"/>
                <w:szCs w:val="28"/>
              </w:rPr>
            </w:pPr>
            <w:r w:rsidRPr="0090274D">
              <w:rPr>
                <w:sz w:val="28"/>
                <w:szCs w:val="28"/>
              </w:rPr>
              <w:t>Виды</w:t>
            </w:r>
            <w:r w:rsidRPr="0090274D">
              <w:rPr>
                <w:spacing w:val="-5"/>
                <w:sz w:val="28"/>
                <w:szCs w:val="28"/>
              </w:rPr>
              <w:t xml:space="preserve"> </w:t>
            </w:r>
            <w:r w:rsidRPr="0090274D">
              <w:rPr>
                <w:sz w:val="28"/>
                <w:szCs w:val="28"/>
              </w:rPr>
              <w:t>речевой</w:t>
            </w:r>
            <w:r w:rsidRPr="0090274D">
              <w:rPr>
                <w:spacing w:val="-3"/>
                <w:sz w:val="28"/>
                <w:szCs w:val="28"/>
              </w:rPr>
              <w:t xml:space="preserve"> </w:t>
            </w:r>
            <w:r w:rsidRPr="0090274D">
              <w:rPr>
                <w:sz w:val="28"/>
                <w:szCs w:val="28"/>
              </w:rPr>
              <w:t>деятельности</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культура</w:t>
            </w:r>
            <w:r w:rsidRPr="0090274D">
              <w:rPr>
                <w:spacing w:val="-4"/>
                <w:sz w:val="28"/>
                <w:szCs w:val="28"/>
              </w:rPr>
              <w:t xml:space="preserve"> </w:t>
            </w:r>
            <w:r w:rsidRPr="0090274D">
              <w:rPr>
                <w:sz w:val="28"/>
                <w:szCs w:val="28"/>
              </w:rPr>
              <w:t>речи</w:t>
            </w:r>
            <w:r w:rsidRPr="0090274D">
              <w:rPr>
                <w:spacing w:val="-3"/>
                <w:sz w:val="28"/>
                <w:szCs w:val="28"/>
              </w:rPr>
              <w:t xml:space="preserve"> </w:t>
            </w:r>
            <w:r w:rsidRPr="0090274D">
              <w:rPr>
                <w:sz w:val="28"/>
                <w:szCs w:val="28"/>
              </w:rPr>
              <w:t xml:space="preserve">(8 </w:t>
            </w:r>
            <w:r w:rsidRPr="0090274D">
              <w:rPr>
                <w:spacing w:val="-2"/>
                <w:sz w:val="28"/>
                <w:szCs w:val="28"/>
              </w:rPr>
              <w:t>часов)</w:t>
            </w:r>
          </w:p>
          <w:p w:rsidR="0003259A" w:rsidRPr="00176939" w:rsidRDefault="0003259A" w:rsidP="0003259A">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03259A" w:rsidRPr="00176939" w:rsidRDefault="0003259A" w:rsidP="0003259A">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03259A" w:rsidRPr="00176939" w:rsidRDefault="0003259A" w:rsidP="0003259A">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18" w:history="1">
              <w:r w:rsidRPr="00CD4195">
                <w:rPr>
                  <w:b/>
                  <w:i/>
                  <w:color w:val="0000FF"/>
                  <w:sz w:val="26"/>
                  <w:szCs w:val="26"/>
                  <w:u w:val="single"/>
                  <w:lang w:eastAsia="ru-RU"/>
                </w:rPr>
                <w:t>gramma.ru</w:t>
              </w:r>
            </w:hyperlink>
          </w:p>
          <w:p w:rsidR="0003259A" w:rsidRPr="0090274D" w:rsidRDefault="0003259A">
            <w:pPr>
              <w:pStyle w:val="TableParagraph"/>
              <w:spacing w:line="256" w:lineRule="exact"/>
              <w:ind w:left="107"/>
              <w:rPr>
                <w:sz w:val="28"/>
                <w:szCs w:val="28"/>
              </w:rPr>
            </w:pPr>
          </w:p>
        </w:tc>
      </w:tr>
      <w:tr w:rsidR="00A602FA" w:rsidRPr="0090274D">
        <w:trPr>
          <w:trHeight w:val="2484"/>
        </w:trPr>
        <w:tc>
          <w:tcPr>
            <w:tcW w:w="53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7"/>
              <w:rPr>
                <w:sz w:val="28"/>
                <w:szCs w:val="28"/>
              </w:rPr>
            </w:pPr>
            <w:r w:rsidRPr="0090274D">
              <w:rPr>
                <w:spacing w:val="-10"/>
                <w:sz w:val="28"/>
                <w:szCs w:val="28"/>
              </w:rPr>
              <w:t>1</w:t>
            </w:r>
          </w:p>
        </w:tc>
        <w:tc>
          <w:tcPr>
            <w:tcW w:w="991"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pacing w:val="-10"/>
                <w:sz w:val="28"/>
                <w:szCs w:val="28"/>
              </w:rPr>
              <w:t>1</w:t>
            </w:r>
          </w:p>
        </w:tc>
        <w:tc>
          <w:tcPr>
            <w:tcW w:w="4536"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z w:val="28"/>
                <w:szCs w:val="28"/>
              </w:rPr>
              <w:t>Язык</w:t>
            </w:r>
            <w:r w:rsidRPr="0090274D">
              <w:rPr>
                <w:spacing w:val="-2"/>
                <w:sz w:val="28"/>
                <w:szCs w:val="28"/>
              </w:rPr>
              <w:t xml:space="preserve"> </w:t>
            </w:r>
            <w:r w:rsidRPr="0090274D">
              <w:rPr>
                <w:sz w:val="28"/>
                <w:szCs w:val="28"/>
              </w:rPr>
              <w:t>и</w:t>
            </w:r>
            <w:r w:rsidRPr="0090274D">
              <w:rPr>
                <w:spacing w:val="1"/>
                <w:sz w:val="28"/>
                <w:szCs w:val="28"/>
              </w:rPr>
              <w:t xml:space="preserve"> </w:t>
            </w:r>
            <w:r w:rsidRPr="0090274D">
              <w:rPr>
                <w:spacing w:val="-4"/>
                <w:sz w:val="28"/>
                <w:szCs w:val="28"/>
              </w:rPr>
              <w:t>речь</w:t>
            </w:r>
          </w:p>
        </w:tc>
        <w:tc>
          <w:tcPr>
            <w:tcW w:w="4253" w:type="dxa"/>
          </w:tcPr>
          <w:p w:rsidR="00A602FA" w:rsidRPr="0090274D" w:rsidRDefault="00A602FA">
            <w:pPr>
              <w:pStyle w:val="TableParagraph"/>
              <w:ind w:left="126"/>
              <w:rPr>
                <w:sz w:val="28"/>
                <w:szCs w:val="28"/>
              </w:rPr>
            </w:pPr>
            <w:r w:rsidRPr="0090274D">
              <w:rPr>
                <w:sz w:val="28"/>
                <w:szCs w:val="28"/>
              </w:rPr>
              <w:t>Язык</w:t>
            </w:r>
            <w:r w:rsidRPr="0090274D">
              <w:rPr>
                <w:spacing w:val="-13"/>
                <w:sz w:val="28"/>
                <w:szCs w:val="28"/>
              </w:rPr>
              <w:t xml:space="preserve"> </w:t>
            </w:r>
            <w:r w:rsidRPr="0090274D">
              <w:rPr>
                <w:sz w:val="28"/>
                <w:szCs w:val="28"/>
              </w:rPr>
              <w:t>как</w:t>
            </w:r>
            <w:r w:rsidRPr="0090274D">
              <w:rPr>
                <w:spacing w:val="-14"/>
                <w:sz w:val="28"/>
                <w:szCs w:val="28"/>
              </w:rPr>
              <w:t xml:space="preserve"> </w:t>
            </w:r>
            <w:r w:rsidRPr="0090274D">
              <w:rPr>
                <w:sz w:val="28"/>
                <w:szCs w:val="28"/>
              </w:rPr>
              <w:t>национальное</w:t>
            </w:r>
            <w:r w:rsidRPr="0090274D">
              <w:rPr>
                <w:spacing w:val="-13"/>
                <w:sz w:val="28"/>
                <w:szCs w:val="28"/>
              </w:rPr>
              <w:t xml:space="preserve"> </w:t>
            </w:r>
            <w:r w:rsidRPr="0090274D">
              <w:rPr>
                <w:sz w:val="28"/>
                <w:szCs w:val="28"/>
              </w:rPr>
              <w:t>достояние. Значение речи в жизни человека.</w:t>
            </w:r>
          </w:p>
          <w:p w:rsidR="00A602FA" w:rsidRPr="0090274D" w:rsidRDefault="00A602FA">
            <w:pPr>
              <w:pStyle w:val="TableParagraph"/>
              <w:ind w:left="126"/>
              <w:rPr>
                <w:sz w:val="28"/>
                <w:szCs w:val="28"/>
              </w:rPr>
            </w:pPr>
            <w:r w:rsidRPr="0090274D">
              <w:rPr>
                <w:sz w:val="28"/>
                <w:szCs w:val="28"/>
              </w:rPr>
              <w:t>Устная</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письменная</w:t>
            </w:r>
            <w:r w:rsidRPr="0090274D">
              <w:rPr>
                <w:spacing w:val="-3"/>
                <w:sz w:val="28"/>
                <w:szCs w:val="28"/>
              </w:rPr>
              <w:t xml:space="preserve"> </w:t>
            </w:r>
            <w:r w:rsidRPr="0090274D">
              <w:rPr>
                <w:spacing w:val="-2"/>
                <w:sz w:val="28"/>
                <w:szCs w:val="28"/>
              </w:rPr>
              <w:t>речь.</w:t>
            </w:r>
          </w:p>
          <w:p w:rsidR="00A602FA" w:rsidRPr="0090274D" w:rsidRDefault="00A602FA">
            <w:pPr>
              <w:pStyle w:val="TableParagraph"/>
              <w:tabs>
                <w:tab w:val="left" w:pos="1382"/>
                <w:tab w:val="left" w:pos="1903"/>
                <w:tab w:val="left" w:pos="3116"/>
              </w:tabs>
              <w:ind w:left="109" w:right="97" w:firstLine="16"/>
              <w:rPr>
                <w:sz w:val="28"/>
                <w:szCs w:val="28"/>
              </w:rPr>
            </w:pPr>
            <w:r w:rsidRPr="0090274D">
              <w:rPr>
                <w:sz w:val="28"/>
                <w:szCs w:val="28"/>
              </w:rPr>
              <w:t xml:space="preserve">Речь литературная и разговорная. </w:t>
            </w:r>
            <w:r w:rsidRPr="0090274D">
              <w:rPr>
                <w:spacing w:val="-2"/>
                <w:sz w:val="28"/>
                <w:szCs w:val="28"/>
              </w:rPr>
              <w:t>Понятие</w:t>
            </w:r>
            <w:r w:rsidRPr="0090274D">
              <w:rPr>
                <w:sz w:val="28"/>
                <w:szCs w:val="28"/>
              </w:rPr>
              <w:tab/>
            </w:r>
            <w:r w:rsidRPr="0090274D">
              <w:rPr>
                <w:spacing w:val="-10"/>
                <w:sz w:val="28"/>
                <w:szCs w:val="28"/>
              </w:rPr>
              <w:t>о</w:t>
            </w:r>
            <w:r w:rsidRPr="0090274D">
              <w:rPr>
                <w:sz w:val="28"/>
                <w:szCs w:val="28"/>
              </w:rPr>
              <w:tab/>
            </w:r>
            <w:r w:rsidRPr="0090274D">
              <w:rPr>
                <w:spacing w:val="-2"/>
                <w:sz w:val="28"/>
                <w:szCs w:val="28"/>
              </w:rPr>
              <w:t>жанрах:</w:t>
            </w:r>
            <w:r w:rsidRPr="0090274D">
              <w:rPr>
                <w:sz w:val="28"/>
                <w:szCs w:val="28"/>
              </w:rPr>
              <w:tab/>
            </w:r>
            <w:r w:rsidRPr="0090274D">
              <w:rPr>
                <w:spacing w:val="-2"/>
                <w:sz w:val="28"/>
                <w:szCs w:val="28"/>
              </w:rPr>
              <w:t xml:space="preserve">описание, </w:t>
            </w:r>
            <w:r w:rsidRPr="0090274D">
              <w:rPr>
                <w:sz w:val="28"/>
                <w:szCs w:val="28"/>
              </w:rPr>
              <w:t>повествование, рассуждение.</w:t>
            </w:r>
          </w:p>
          <w:p w:rsidR="00A602FA" w:rsidRPr="0090274D" w:rsidRDefault="00A602FA">
            <w:pPr>
              <w:pStyle w:val="TableParagraph"/>
              <w:tabs>
                <w:tab w:val="left" w:pos="1272"/>
                <w:tab w:val="left" w:pos="1674"/>
                <w:tab w:val="left" w:pos="3386"/>
              </w:tabs>
              <w:ind w:left="109" w:right="96" w:firstLine="16"/>
              <w:rPr>
                <w:sz w:val="28"/>
                <w:szCs w:val="28"/>
              </w:rPr>
            </w:pPr>
            <w:r w:rsidRPr="0090274D">
              <w:rPr>
                <w:spacing w:val="-2"/>
                <w:sz w:val="28"/>
                <w:szCs w:val="28"/>
              </w:rPr>
              <w:t>Понятие</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литературных</w:t>
            </w:r>
            <w:r w:rsidRPr="0090274D">
              <w:rPr>
                <w:sz w:val="28"/>
                <w:szCs w:val="28"/>
              </w:rPr>
              <w:tab/>
            </w:r>
            <w:r w:rsidRPr="0090274D">
              <w:rPr>
                <w:spacing w:val="-2"/>
                <w:sz w:val="28"/>
                <w:szCs w:val="28"/>
              </w:rPr>
              <w:t xml:space="preserve">стилях: </w:t>
            </w:r>
            <w:r w:rsidRPr="0090274D">
              <w:rPr>
                <w:sz w:val="28"/>
                <w:szCs w:val="28"/>
              </w:rPr>
              <w:t>официально-деловой, научный.</w:t>
            </w:r>
          </w:p>
        </w:tc>
        <w:tc>
          <w:tcPr>
            <w:tcW w:w="5379" w:type="dxa"/>
          </w:tcPr>
          <w:p w:rsidR="00A602FA" w:rsidRPr="0090274D" w:rsidRDefault="00A602FA">
            <w:pPr>
              <w:pStyle w:val="TableParagraph"/>
              <w:rPr>
                <w:sz w:val="28"/>
                <w:szCs w:val="28"/>
              </w:rPr>
            </w:pPr>
          </w:p>
          <w:p w:rsidR="00A602FA" w:rsidRPr="0090274D" w:rsidRDefault="00A602FA">
            <w:pPr>
              <w:pStyle w:val="TableParagraph"/>
              <w:spacing w:before="131"/>
              <w:rPr>
                <w:sz w:val="28"/>
                <w:szCs w:val="28"/>
              </w:rPr>
            </w:pPr>
          </w:p>
          <w:p w:rsidR="00A602FA" w:rsidRPr="0090274D" w:rsidRDefault="00A602FA">
            <w:pPr>
              <w:pStyle w:val="TableParagraph"/>
              <w:ind w:left="109" w:right="94"/>
              <w:jc w:val="both"/>
              <w:rPr>
                <w:sz w:val="28"/>
                <w:szCs w:val="28"/>
              </w:rPr>
            </w:pPr>
            <w:r w:rsidRPr="0090274D">
              <w:rPr>
                <w:sz w:val="28"/>
                <w:szCs w:val="28"/>
              </w:rPr>
              <w:t>Активизация энциклопедических знаний обучающихся. Повторение ранее изученного материала. Беседа «От чего зависит выбор</w:t>
            </w:r>
            <w:r w:rsidRPr="0090274D">
              <w:rPr>
                <w:spacing w:val="80"/>
                <w:sz w:val="28"/>
                <w:szCs w:val="28"/>
              </w:rPr>
              <w:t xml:space="preserve"> </w:t>
            </w:r>
            <w:r w:rsidRPr="0090274D">
              <w:rPr>
                <w:spacing w:val="-2"/>
                <w:sz w:val="28"/>
                <w:szCs w:val="28"/>
              </w:rPr>
              <w:t>стиля».</w:t>
            </w:r>
          </w:p>
        </w:tc>
      </w:tr>
      <w:tr w:rsidR="00A602FA" w:rsidRPr="0090274D">
        <w:trPr>
          <w:trHeight w:val="1932"/>
        </w:trPr>
        <w:tc>
          <w:tcPr>
            <w:tcW w:w="535" w:type="dxa"/>
          </w:tcPr>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7"/>
              <w:rPr>
                <w:sz w:val="28"/>
                <w:szCs w:val="28"/>
              </w:rPr>
            </w:pPr>
            <w:r w:rsidRPr="0090274D">
              <w:rPr>
                <w:spacing w:val="-10"/>
                <w:sz w:val="28"/>
                <w:szCs w:val="28"/>
              </w:rPr>
              <w:t>2</w:t>
            </w:r>
          </w:p>
        </w:tc>
        <w:tc>
          <w:tcPr>
            <w:tcW w:w="991" w:type="dxa"/>
          </w:tcPr>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pacing w:val="-10"/>
                <w:sz w:val="28"/>
                <w:szCs w:val="28"/>
              </w:rPr>
              <w:t>3</w:t>
            </w:r>
          </w:p>
        </w:tc>
        <w:tc>
          <w:tcPr>
            <w:tcW w:w="4536" w:type="dxa"/>
          </w:tcPr>
          <w:p w:rsidR="00A602FA" w:rsidRPr="0090274D" w:rsidRDefault="00A602FA">
            <w:pPr>
              <w:pStyle w:val="TableParagraph"/>
              <w:rPr>
                <w:sz w:val="28"/>
                <w:szCs w:val="28"/>
              </w:rPr>
            </w:pPr>
          </w:p>
          <w:p w:rsidR="00A602FA" w:rsidRPr="0090274D" w:rsidRDefault="00A602FA">
            <w:pPr>
              <w:pStyle w:val="TableParagraph"/>
              <w:spacing w:before="131"/>
              <w:rPr>
                <w:sz w:val="28"/>
                <w:szCs w:val="28"/>
              </w:rPr>
            </w:pPr>
          </w:p>
          <w:p w:rsidR="00A602FA" w:rsidRPr="0090274D" w:rsidRDefault="00A602FA">
            <w:pPr>
              <w:pStyle w:val="TableParagraph"/>
              <w:ind w:left="108"/>
              <w:rPr>
                <w:sz w:val="28"/>
                <w:szCs w:val="28"/>
              </w:rPr>
            </w:pPr>
            <w:r w:rsidRPr="0090274D">
              <w:rPr>
                <w:sz w:val="28"/>
                <w:szCs w:val="28"/>
              </w:rPr>
              <w:t>Особенности</w:t>
            </w:r>
            <w:r w:rsidRPr="0090274D">
              <w:rPr>
                <w:spacing w:val="80"/>
                <w:sz w:val="28"/>
                <w:szCs w:val="28"/>
              </w:rPr>
              <w:t xml:space="preserve"> </w:t>
            </w:r>
            <w:r w:rsidRPr="0090274D">
              <w:rPr>
                <w:sz w:val="28"/>
                <w:szCs w:val="28"/>
              </w:rPr>
              <w:t>общения</w:t>
            </w:r>
            <w:r w:rsidRPr="0090274D">
              <w:rPr>
                <w:spacing w:val="80"/>
                <w:sz w:val="28"/>
                <w:szCs w:val="28"/>
              </w:rPr>
              <w:t xml:space="preserve"> </w:t>
            </w:r>
            <w:r w:rsidRPr="0090274D">
              <w:rPr>
                <w:sz w:val="28"/>
                <w:szCs w:val="28"/>
              </w:rPr>
              <w:t>в</w:t>
            </w:r>
            <w:r w:rsidRPr="0090274D">
              <w:rPr>
                <w:spacing w:val="80"/>
                <w:sz w:val="28"/>
                <w:szCs w:val="28"/>
              </w:rPr>
              <w:t xml:space="preserve"> </w:t>
            </w:r>
            <w:r w:rsidRPr="0090274D">
              <w:rPr>
                <w:sz w:val="28"/>
                <w:szCs w:val="28"/>
              </w:rPr>
              <w:t>интернете</w:t>
            </w:r>
            <w:r w:rsidRPr="0090274D">
              <w:rPr>
                <w:spacing w:val="80"/>
                <w:sz w:val="28"/>
                <w:szCs w:val="28"/>
              </w:rPr>
              <w:t xml:space="preserve"> </w:t>
            </w:r>
            <w:r w:rsidRPr="0090274D">
              <w:rPr>
                <w:sz w:val="28"/>
                <w:szCs w:val="28"/>
              </w:rPr>
              <w:t>и</w:t>
            </w:r>
            <w:r w:rsidRPr="0090274D">
              <w:rPr>
                <w:spacing w:val="40"/>
                <w:sz w:val="28"/>
                <w:szCs w:val="28"/>
              </w:rPr>
              <w:t xml:space="preserve"> </w:t>
            </w:r>
            <w:r w:rsidRPr="0090274D">
              <w:rPr>
                <w:sz w:val="28"/>
                <w:szCs w:val="28"/>
              </w:rPr>
              <w:t>социальных сетях.</w:t>
            </w:r>
          </w:p>
        </w:tc>
        <w:tc>
          <w:tcPr>
            <w:tcW w:w="4253" w:type="dxa"/>
          </w:tcPr>
          <w:p w:rsidR="00A602FA" w:rsidRPr="0090274D" w:rsidRDefault="00A602FA">
            <w:pPr>
              <w:pStyle w:val="TableParagraph"/>
              <w:ind w:left="109" w:right="94"/>
              <w:jc w:val="both"/>
              <w:rPr>
                <w:sz w:val="28"/>
                <w:szCs w:val="28"/>
              </w:rPr>
            </w:pPr>
            <w:r w:rsidRPr="0090274D">
              <w:rPr>
                <w:sz w:val="28"/>
                <w:szCs w:val="28"/>
              </w:rPr>
              <w:t xml:space="preserve">Способы и сценарии общения в социальных сетях. Приветствие, поздравление, одобрение, несогласие. Речевой этикет в мессенджерах. Правила безопасного поведения в </w:t>
            </w:r>
            <w:r w:rsidRPr="0090274D">
              <w:rPr>
                <w:spacing w:val="-2"/>
                <w:sz w:val="28"/>
                <w:szCs w:val="28"/>
              </w:rPr>
              <w:t>интернете.</w:t>
            </w:r>
          </w:p>
        </w:tc>
        <w:tc>
          <w:tcPr>
            <w:tcW w:w="5379" w:type="dxa"/>
          </w:tcPr>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9"/>
              <w:rPr>
                <w:sz w:val="28"/>
                <w:szCs w:val="28"/>
              </w:rPr>
            </w:pPr>
            <w:r w:rsidRPr="0090274D">
              <w:rPr>
                <w:sz w:val="28"/>
                <w:szCs w:val="28"/>
              </w:rPr>
              <w:t>Практическая</w:t>
            </w:r>
            <w:r w:rsidRPr="0090274D">
              <w:rPr>
                <w:spacing w:val="-4"/>
                <w:sz w:val="28"/>
                <w:szCs w:val="28"/>
              </w:rPr>
              <w:t xml:space="preserve"> </w:t>
            </w:r>
            <w:r w:rsidRPr="0090274D">
              <w:rPr>
                <w:sz w:val="28"/>
                <w:szCs w:val="28"/>
              </w:rPr>
              <w:t>работа.</w:t>
            </w:r>
            <w:r w:rsidRPr="0090274D">
              <w:rPr>
                <w:spacing w:val="-4"/>
                <w:sz w:val="28"/>
                <w:szCs w:val="28"/>
              </w:rPr>
              <w:t xml:space="preserve"> </w:t>
            </w:r>
            <w:r w:rsidRPr="0090274D">
              <w:rPr>
                <w:spacing w:val="-2"/>
                <w:sz w:val="28"/>
                <w:szCs w:val="28"/>
              </w:rPr>
              <w:t>Тренинг</w:t>
            </w:r>
          </w:p>
        </w:tc>
      </w:tr>
      <w:tr w:rsidR="00A602FA" w:rsidRPr="0090274D">
        <w:trPr>
          <w:trHeight w:val="1380"/>
        </w:trPr>
        <w:tc>
          <w:tcPr>
            <w:tcW w:w="535" w:type="dxa"/>
          </w:tcPr>
          <w:p w:rsidR="00A602FA" w:rsidRPr="0090274D" w:rsidRDefault="00A602FA">
            <w:pPr>
              <w:pStyle w:val="TableParagraph"/>
              <w:spacing w:before="267"/>
              <w:rPr>
                <w:sz w:val="28"/>
                <w:szCs w:val="28"/>
              </w:rPr>
            </w:pPr>
          </w:p>
          <w:p w:rsidR="00A602FA" w:rsidRPr="0090274D" w:rsidRDefault="00A602FA">
            <w:pPr>
              <w:pStyle w:val="TableParagraph"/>
              <w:ind w:left="107"/>
              <w:rPr>
                <w:sz w:val="28"/>
                <w:szCs w:val="28"/>
              </w:rPr>
            </w:pPr>
            <w:r w:rsidRPr="0090274D">
              <w:rPr>
                <w:spacing w:val="-10"/>
                <w:sz w:val="28"/>
                <w:szCs w:val="28"/>
              </w:rPr>
              <w:t>3</w:t>
            </w:r>
          </w:p>
        </w:tc>
        <w:tc>
          <w:tcPr>
            <w:tcW w:w="991" w:type="dxa"/>
          </w:tcPr>
          <w:p w:rsidR="00A602FA" w:rsidRPr="0090274D" w:rsidRDefault="00A602FA">
            <w:pPr>
              <w:pStyle w:val="TableParagraph"/>
              <w:spacing w:before="267"/>
              <w:rPr>
                <w:sz w:val="28"/>
                <w:szCs w:val="28"/>
              </w:rPr>
            </w:pPr>
          </w:p>
          <w:p w:rsidR="00A602FA" w:rsidRPr="0090274D" w:rsidRDefault="00A602FA">
            <w:pPr>
              <w:pStyle w:val="TableParagraph"/>
              <w:ind w:left="108"/>
              <w:rPr>
                <w:sz w:val="28"/>
                <w:szCs w:val="28"/>
              </w:rPr>
            </w:pPr>
            <w:r w:rsidRPr="0090274D">
              <w:rPr>
                <w:spacing w:val="-10"/>
                <w:sz w:val="28"/>
                <w:szCs w:val="28"/>
              </w:rPr>
              <w:t>4</w:t>
            </w:r>
          </w:p>
        </w:tc>
        <w:tc>
          <w:tcPr>
            <w:tcW w:w="4536" w:type="dxa"/>
          </w:tcPr>
          <w:p w:rsidR="00A602FA" w:rsidRPr="0090274D" w:rsidRDefault="00A602FA">
            <w:pPr>
              <w:pStyle w:val="TableParagraph"/>
              <w:spacing w:before="130"/>
              <w:rPr>
                <w:sz w:val="28"/>
                <w:szCs w:val="28"/>
              </w:rPr>
            </w:pPr>
          </w:p>
          <w:p w:rsidR="00A602FA" w:rsidRPr="0090274D" w:rsidRDefault="00A602FA">
            <w:pPr>
              <w:pStyle w:val="TableParagraph"/>
              <w:spacing w:before="1"/>
              <w:ind w:left="108"/>
              <w:rPr>
                <w:sz w:val="28"/>
                <w:szCs w:val="28"/>
              </w:rPr>
            </w:pPr>
            <w:r w:rsidRPr="0090274D">
              <w:rPr>
                <w:sz w:val="28"/>
                <w:szCs w:val="28"/>
              </w:rPr>
              <w:t>Правила</w:t>
            </w:r>
            <w:r w:rsidRPr="0090274D">
              <w:rPr>
                <w:spacing w:val="80"/>
                <w:sz w:val="28"/>
                <w:szCs w:val="28"/>
              </w:rPr>
              <w:t xml:space="preserve"> </w:t>
            </w:r>
            <w:r w:rsidRPr="0090274D">
              <w:rPr>
                <w:sz w:val="28"/>
                <w:szCs w:val="28"/>
              </w:rPr>
              <w:t>общения</w:t>
            </w:r>
            <w:r w:rsidRPr="0090274D">
              <w:rPr>
                <w:spacing w:val="80"/>
                <w:sz w:val="28"/>
                <w:szCs w:val="28"/>
              </w:rPr>
              <w:t xml:space="preserve"> </w:t>
            </w:r>
            <w:r w:rsidRPr="0090274D">
              <w:rPr>
                <w:sz w:val="28"/>
                <w:szCs w:val="28"/>
              </w:rPr>
              <w:t>со</w:t>
            </w:r>
            <w:r w:rsidRPr="0090274D">
              <w:rPr>
                <w:spacing w:val="80"/>
                <w:sz w:val="28"/>
                <w:szCs w:val="28"/>
              </w:rPr>
              <w:t xml:space="preserve"> </w:t>
            </w:r>
            <w:r w:rsidRPr="0090274D">
              <w:rPr>
                <w:sz w:val="28"/>
                <w:szCs w:val="28"/>
              </w:rPr>
              <w:t>сверстниками</w:t>
            </w:r>
            <w:r w:rsidRPr="0090274D">
              <w:rPr>
                <w:spacing w:val="80"/>
                <w:sz w:val="28"/>
                <w:szCs w:val="28"/>
              </w:rPr>
              <w:t xml:space="preserve"> </w:t>
            </w:r>
            <w:r w:rsidRPr="0090274D">
              <w:rPr>
                <w:sz w:val="28"/>
                <w:szCs w:val="28"/>
              </w:rPr>
              <w:t xml:space="preserve">и </w:t>
            </w:r>
            <w:r w:rsidRPr="0090274D">
              <w:rPr>
                <w:spacing w:val="-2"/>
                <w:sz w:val="28"/>
                <w:szCs w:val="28"/>
              </w:rPr>
              <w:t>взрослыми.</w:t>
            </w:r>
          </w:p>
        </w:tc>
        <w:tc>
          <w:tcPr>
            <w:tcW w:w="4253" w:type="dxa"/>
          </w:tcPr>
          <w:p w:rsidR="00A602FA" w:rsidRPr="0090274D" w:rsidRDefault="00A602FA">
            <w:pPr>
              <w:pStyle w:val="TableParagraph"/>
              <w:tabs>
                <w:tab w:val="left" w:pos="3135"/>
              </w:tabs>
              <w:ind w:left="109" w:right="96"/>
              <w:jc w:val="both"/>
              <w:rPr>
                <w:sz w:val="28"/>
                <w:szCs w:val="28"/>
              </w:rPr>
            </w:pPr>
            <w:r w:rsidRPr="0090274D">
              <w:rPr>
                <w:sz w:val="28"/>
                <w:szCs w:val="28"/>
              </w:rPr>
              <w:t xml:space="preserve">Речевой этикет в устной </w:t>
            </w:r>
            <w:r w:rsidRPr="0090274D">
              <w:rPr>
                <w:spacing w:val="-2"/>
                <w:sz w:val="28"/>
                <w:szCs w:val="28"/>
              </w:rPr>
              <w:t>коммуникации.</w:t>
            </w:r>
            <w:r w:rsidRPr="0090274D">
              <w:rPr>
                <w:sz w:val="28"/>
                <w:szCs w:val="28"/>
              </w:rPr>
              <w:tab/>
            </w:r>
            <w:r w:rsidRPr="0090274D">
              <w:rPr>
                <w:spacing w:val="-2"/>
                <w:sz w:val="28"/>
                <w:szCs w:val="28"/>
              </w:rPr>
              <w:t xml:space="preserve">Сценарии </w:t>
            </w:r>
            <w:r w:rsidRPr="0090274D">
              <w:rPr>
                <w:sz w:val="28"/>
                <w:szCs w:val="28"/>
              </w:rPr>
              <w:t>коммуникативного поведения в общении</w:t>
            </w:r>
            <w:r w:rsidRPr="0090274D">
              <w:rPr>
                <w:spacing w:val="21"/>
                <w:sz w:val="28"/>
                <w:szCs w:val="28"/>
              </w:rPr>
              <w:t xml:space="preserve"> </w:t>
            </w:r>
            <w:r w:rsidRPr="0090274D">
              <w:rPr>
                <w:sz w:val="28"/>
                <w:szCs w:val="28"/>
              </w:rPr>
              <w:t>со</w:t>
            </w:r>
            <w:r w:rsidRPr="0090274D">
              <w:rPr>
                <w:spacing w:val="20"/>
                <w:sz w:val="28"/>
                <w:szCs w:val="28"/>
              </w:rPr>
              <w:t xml:space="preserve"> </w:t>
            </w:r>
            <w:r w:rsidRPr="0090274D">
              <w:rPr>
                <w:sz w:val="28"/>
                <w:szCs w:val="28"/>
              </w:rPr>
              <w:t>сверстниками,</w:t>
            </w:r>
            <w:r w:rsidRPr="0090274D">
              <w:rPr>
                <w:spacing w:val="21"/>
                <w:sz w:val="28"/>
                <w:szCs w:val="28"/>
              </w:rPr>
              <w:t xml:space="preserve"> </w:t>
            </w:r>
            <w:r w:rsidRPr="0090274D">
              <w:rPr>
                <w:spacing w:val="-2"/>
                <w:sz w:val="28"/>
                <w:szCs w:val="28"/>
              </w:rPr>
              <w:t>знакомыми</w:t>
            </w:r>
          </w:p>
          <w:p w:rsidR="00A602FA" w:rsidRPr="0090274D" w:rsidRDefault="00A602FA">
            <w:pPr>
              <w:pStyle w:val="TableParagraph"/>
              <w:spacing w:line="264" w:lineRule="exact"/>
              <w:ind w:left="109"/>
              <w:jc w:val="both"/>
              <w:rPr>
                <w:sz w:val="28"/>
                <w:szCs w:val="28"/>
              </w:rPr>
            </w:pPr>
            <w:r w:rsidRPr="0090274D">
              <w:rPr>
                <w:sz w:val="28"/>
                <w:szCs w:val="28"/>
              </w:rPr>
              <w:t>и</w:t>
            </w:r>
            <w:r w:rsidRPr="0090274D">
              <w:rPr>
                <w:spacing w:val="-4"/>
                <w:sz w:val="28"/>
                <w:szCs w:val="28"/>
              </w:rPr>
              <w:t xml:space="preserve"> </w:t>
            </w:r>
            <w:r w:rsidRPr="0090274D">
              <w:rPr>
                <w:sz w:val="28"/>
                <w:szCs w:val="28"/>
              </w:rPr>
              <w:t>незнакомыми</w:t>
            </w:r>
            <w:r w:rsidRPr="0090274D">
              <w:rPr>
                <w:spacing w:val="-3"/>
                <w:sz w:val="28"/>
                <w:szCs w:val="28"/>
              </w:rPr>
              <w:t xml:space="preserve"> </w:t>
            </w:r>
            <w:r w:rsidRPr="0090274D">
              <w:rPr>
                <w:spacing w:val="-2"/>
                <w:sz w:val="28"/>
                <w:szCs w:val="28"/>
              </w:rPr>
              <w:t>взрослыми.</w:t>
            </w:r>
          </w:p>
        </w:tc>
        <w:tc>
          <w:tcPr>
            <w:tcW w:w="5379" w:type="dxa"/>
          </w:tcPr>
          <w:p w:rsidR="00A602FA" w:rsidRPr="0090274D" w:rsidRDefault="00A602FA">
            <w:pPr>
              <w:pStyle w:val="TableParagraph"/>
              <w:ind w:left="109" w:right="94"/>
              <w:jc w:val="both"/>
              <w:rPr>
                <w:sz w:val="28"/>
                <w:szCs w:val="28"/>
              </w:rPr>
            </w:pPr>
            <w:r w:rsidRPr="0090274D">
              <w:rPr>
                <w:sz w:val="28"/>
                <w:szCs w:val="28"/>
              </w:rPr>
              <w:t>Тренинг «Как начать разговор, продолжить, как закончить общение». Способы прерывания общения, формулировки отказа от общения. Сценарии</w:t>
            </w:r>
            <w:r w:rsidRPr="0090274D">
              <w:rPr>
                <w:spacing w:val="1"/>
                <w:sz w:val="28"/>
                <w:szCs w:val="28"/>
              </w:rPr>
              <w:t xml:space="preserve"> </w:t>
            </w:r>
            <w:r w:rsidRPr="0090274D">
              <w:rPr>
                <w:sz w:val="28"/>
                <w:szCs w:val="28"/>
              </w:rPr>
              <w:t>знакомства,</w:t>
            </w:r>
            <w:r w:rsidRPr="0090274D">
              <w:rPr>
                <w:spacing w:val="3"/>
                <w:sz w:val="28"/>
                <w:szCs w:val="28"/>
              </w:rPr>
              <w:t xml:space="preserve"> </w:t>
            </w:r>
            <w:r w:rsidRPr="0090274D">
              <w:rPr>
                <w:sz w:val="28"/>
                <w:szCs w:val="28"/>
              </w:rPr>
              <w:t>поведения</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общественных</w:t>
            </w:r>
          </w:p>
          <w:p w:rsidR="00A602FA" w:rsidRPr="0090274D" w:rsidRDefault="00A602FA">
            <w:pPr>
              <w:pStyle w:val="TableParagraph"/>
              <w:spacing w:line="264" w:lineRule="exact"/>
              <w:ind w:left="109"/>
              <w:jc w:val="both"/>
              <w:rPr>
                <w:sz w:val="28"/>
                <w:szCs w:val="28"/>
              </w:rPr>
            </w:pPr>
            <w:r w:rsidRPr="0090274D">
              <w:rPr>
                <w:sz w:val="28"/>
                <w:szCs w:val="28"/>
              </w:rPr>
              <w:t>местах.</w:t>
            </w:r>
            <w:r w:rsidRPr="0090274D">
              <w:rPr>
                <w:spacing w:val="60"/>
                <w:sz w:val="28"/>
                <w:szCs w:val="28"/>
              </w:rPr>
              <w:t xml:space="preserve"> </w:t>
            </w:r>
            <w:r w:rsidRPr="0090274D">
              <w:rPr>
                <w:sz w:val="28"/>
                <w:szCs w:val="28"/>
              </w:rPr>
              <w:t>Решение</w:t>
            </w:r>
            <w:r w:rsidRPr="0090274D">
              <w:rPr>
                <w:spacing w:val="60"/>
                <w:sz w:val="28"/>
                <w:szCs w:val="28"/>
              </w:rPr>
              <w:t xml:space="preserve"> </w:t>
            </w:r>
            <w:r w:rsidRPr="0090274D">
              <w:rPr>
                <w:sz w:val="28"/>
                <w:szCs w:val="28"/>
              </w:rPr>
              <w:t>спорных</w:t>
            </w:r>
            <w:r w:rsidRPr="0090274D">
              <w:rPr>
                <w:spacing w:val="63"/>
                <w:sz w:val="28"/>
                <w:szCs w:val="28"/>
              </w:rPr>
              <w:t xml:space="preserve"> </w:t>
            </w:r>
            <w:r w:rsidRPr="0090274D">
              <w:rPr>
                <w:sz w:val="28"/>
                <w:szCs w:val="28"/>
              </w:rPr>
              <w:t>ситуаций.</w:t>
            </w:r>
            <w:r w:rsidRPr="0090274D">
              <w:rPr>
                <w:spacing w:val="66"/>
                <w:sz w:val="28"/>
                <w:szCs w:val="28"/>
              </w:rPr>
              <w:t xml:space="preserve"> </w:t>
            </w:r>
            <w:r w:rsidRPr="0090274D">
              <w:rPr>
                <w:sz w:val="28"/>
                <w:szCs w:val="28"/>
              </w:rPr>
              <w:t>–</w:t>
            </w:r>
            <w:r w:rsidRPr="0090274D">
              <w:rPr>
                <w:spacing w:val="59"/>
                <w:sz w:val="28"/>
                <w:szCs w:val="28"/>
              </w:rPr>
              <w:t xml:space="preserve"> </w:t>
            </w:r>
            <w:r w:rsidRPr="0090274D">
              <w:rPr>
                <w:spacing w:val="-2"/>
                <w:sz w:val="28"/>
                <w:szCs w:val="28"/>
              </w:rPr>
              <w:t>тренинг.</w:t>
            </w:r>
          </w:p>
        </w:tc>
      </w:tr>
    </w:tbl>
    <w:p w:rsidR="00A602FA" w:rsidRPr="0090274D" w:rsidRDefault="00A602FA">
      <w:pPr>
        <w:pStyle w:val="TableParagraph"/>
        <w:spacing w:line="264" w:lineRule="exac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rsidRPr="0090274D">
        <w:trPr>
          <w:trHeight w:val="1658"/>
        </w:trPr>
        <w:tc>
          <w:tcPr>
            <w:tcW w:w="535" w:type="dxa"/>
          </w:tcPr>
          <w:p w:rsidR="00A602FA" w:rsidRPr="0090274D" w:rsidRDefault="00A602FA">
            <w:pPr>
              <w:pStyle w:val="TableParagraph"/>
              <w:rPr>
                <w:sz w:val="28"/>
                <w:szCs w:val="28"/>
              </w:rPr>
            </w:pPr>
          </w:p>
        </w:tc>
        <w:tc>
          <w:tcPr>
            <w:tcW w:w="991" w:type="dxa"/>
          </w:tcPr>
          <w:p w:rsidR="00A602FA" w:rsidRPr="0090274D" w:rsidRDefault="00A602FA">
            <w:pPr>
              <w:pStyle w:val="TableParagraph"/>
              <w:rPr>
                <w:sz w:val="28"/>
                <w:szCs w:val="28"/>
              </w:rPr>
            </w:pPr>
          </w:p>
        </w:tc>
        <w:tc>
          <w:tcPr>
            <w:tcW w:w="4536" w:type="dxa"/>
          </w:tcPr>
          <w:p w:rsidR="00A602FA" w:rsidRPr="0090274D" w:rsidRDefault="00A602FA">
            <w:pPr>
              <w:pStyle w:val="TableParagraph"/>
              <w:rPr>
                <w:sz w:val="28"/>
                <w:szCs w:val="28"/>
              </w:rPr>
            </w:pPr>
          </w:p>
        </w:tc>
        <w:tc>
          <w:tcPr>
            <w:tcW w:w="4253" w:type="dxa"/>
          </w:tcPr>
          <w:p w:rsidR="00A602FA" w:rsidRPr="0090274D" w:rsidRDefault="00A602FA">
            <w:pPr>
              <w:pStyle w:val="TableParagraph"/>
              <w:spacing w:line="271" w:lineRule="exact"/>
              <w:ind w:left="109"/>
              <w:rPr>
                <w:sz w:val="28"/>
                <w:szCs w:val="28"/>
              </w:rPr>
            </w:pPr>
            <w:r w:rsidRPr="0090274D">
              <w:rPr>
                <w:sz w:val="28"/>
                <w:szCs w:val="28"/>
              </w:rPr>
              <w:t>Решение</w:t>
            </w:r>
            <w:r w:rsidRPr="0090274D">
              <w:rPr>
                <w:spacing w:val="-5"/>
                <w:sz w:val="28"/>
                <w:szCs w:val="28"/>
              </w:rPr>
              <w:t xml:space="preserve"> </w:t>
            </w:r>
            <w:r w:rsidRPr="0090274D">
              <w:rPr>
                <w:sz w:val="28"/>
                <w:szCs w:val="28"/>
              </w:rPr>
              <w:t>спорных</w:t>
            </w:r>
            <w:r w:rsidRPr="0090274D">
              <w:rPr>
                <w:spacing w:val="-2"/>
                <w:sz w:val="28"/>
                <w:szCs w:val="28"/>
              </w:rPr>
              <w:t xml:space="preserve"> ситуаций</w:t>
            </w:r>
          </w:p>
        </w:tc>
        <w:tc>
          <w:tcPr>
            <w:tcW w:w="5379" w:type="dxa"/>
          </w:tcPr>
          <w:p w:rsidR="00A602FA" w:rsidRPr="0090274D" w:rsidRDefault="00A602FA">
            <w:pPr>
              <w:pStyle w:val="TableParagraph"/>
              <w:ind w:left="109" w:right="97"/>
              <w:jc w:val="both"/>
              <w:rPr>
                <w:sz w:val="28"/>
                <w:szCs w:val="28"/>
              </w:rPr>
            </w:pPr>
            <w:r w:rsidRPr="0090274D">
              <w:rPr>
                <w:sz w:val="28"/>
                <w:szCs w:val="28"/>
              </w:rPr>
              <w:t>(Сценарии первично отрабатываются на уроках развития речи и закрепляются в процессе других уроков, внешкольных мероприятий, в повседневной жизни).</w:t>
            </w:r>
          </w:p>
          <w:p w:rsidR="00A602FA" w:rsidRPr="0090274D" w:rsidRDefault="00A602FA">
            <w:pPr>
              <w:pStyle w:val="TableParagraph"/>
              <w:spacing w:line="270" w:lineRule="atLeast"/>
              <w:ind w:left="109" w:right="93"/>
              <w:jc w:val="both"/>
              <w:rPr>
                <w:sz w:val="28"/>
                <w:szCs w:val="28"/>
              </w:rPr>
            </w:pPr>
            <w:r w:rsidRPr="0090274D">
              <w:rPr>
                <w:sz w:val="28"/>
                <w:szCs w:val="28"/>
              </w:rPr>
              <w:t>Способы ведения учебной полемики (не менее 4- х реплик).</w:t>
            </w:r>
          </w:p>
        </w:tc>
      </w:tr>
      <w:tr w:rsidR="00A602FA" w:rsidRPr="0090274D">
        <w:trPr>
          <w:trHeight w:val="275"/>
        </w:trPr>
        <w:tc>
          <w:tcPr>
            <w:tcW w:w="15694" w:type="dxa"/>
            <w:gridSpan w:val="5"/>
          </w:tcPr>
          <w:p w:rsidR="00A602FA" w:rsidRDefault="00A602FA">
            <w:pPr>
              <w:pStyle w:val="TableParagraph"/>
              <w:spacing w:line="256" w:lineRule="exact"/>
              <w:ind w:left="107"/>
              <w:rPr>
                <w:spacing w:val="-5"/>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1"/>
                <w:sz w:val="28"/>
                <w:szCs w:val="28"/>
              </w:rPr>
              <w:t xml:space="preserve"> </w:t>
            </w:r>
            <w:r w:rsidRPr="0090274D">
              <w:rPr>
                <w:sz w:val="28"/>
                <w:szCs w:val="28"/>
              </w:rPr>
              <w:t>текстом</w:t>
            </w:r>
            <w:r w:rsidRPr="0090274D">
              <w:rPr>
                <w:spacing w:val="-2"/>
                <w:sz w:val="28"/>
                <w:szCs w:val="28"/>
              </w:rPr>
              <w:t xml:space="preserve"> </w:t>
            </w:r>
            <w:r w:rsidRPr="0090274D">
              <w:rPr>
                <w:sz w:val="28"/>
                <w:szCs w:val="28"/>
              </w:rPr>
              <w:t>(36</w:t>
            </w:r>
            <w:r w:rsidRPr="0090274D">
              <w:rPr>
                <w:spacing w:val="-1"/>
                <w:sz w:val="28"/>
                <w:szCs w:val="28"/>
              </w:rPr>
              <w:t xml:space="preserve"> </w:t>
            </w:r>
            <w:r w:rsidRPr="0090274D">
              <w:rPr>
                <w:spacing w:val="-5"/>
                <w:sz w:val="28"/>
                <w:szCs w:val="28"/>
              </w:rPr>
              <w:t>ч)</w:t>
            </w:r>
          </w:p>
          <w:p w:rsidR="0003259A" w:rsidRPr="00176939" w:rsidRDefault="0003259A" w:rsidP="0003259A">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03259A" w:rsidRPr="00176939" w:rsidRDefault="0003259A" w:rsidP="0003259A">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03259A" w:rsidRPr="00176939" w:rsidRDefault="0003259A" w:rsidP="0003259A">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19" w:history="1">
              <w:r w:rsidRPr="00CD4195">
                <w:rPr>
                  <w:b/>
                  <w:i/>
                  <w:color w:val="0000FF"/>
                  <w:sz w:val="26"/>
                  <w:szCs w:val="26"/>
                  <w:u w:val="single"/>
                  <w:lang w:eastAsia="ru-RU"/>
                </w:rPr>
                <w:t>gramma.ru</w:t>
              </w:r>
            </w:hyperlink>
          </w:p>
          <w:p w:rsidR="0003259A" w:rsidRPr="0090274D" w:rsidRDefault="0003259A">
            <w:pPr>
              <w:pStyle w:val="TableParagraph"/>
              <w:spacing w:line="256" w:lineRule="exact"/>
              <w:ind w:left="107"/>
              <w:rPr>
                <w:sz w:val="28"/>
                <w:szCs w:val="28"/>
              </w:rPr>
            </w:pPr>
          </w:p>
        </w:tc>
      </w:tr>
      <w:tr w:rsidR="00A602FA" w:rsidRPr="0090274D">
        <w:trPr>
          <w:trHeight w:val="1656"/>
        </w:trPr>
        <w:tc>
          <w:tcPr>
            <w:tcW w:w="535" w:type="dxa"/>
          </w:tcPr>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7"/>
              <w:rPr>
                <w:sz w:val="28"/>
                <w:szCs w:val="28"/>
              </w:rPr>
            </w:pPr>
            <w:r w:rsidRPr="0090274D">
              <w:rPr>
                <w:spacing w:val="-10"/>
                <w:sz w:val="28"/>
                <w:szCs w:val="28"/>
              </w:rPr>
              <w:t>4</w:t>
            </w:r>
          </w:p>
        </w:tc>
        <w:tc>
          <w:tcPr>
            <w:tcW w:w="991" w:type="dxa"/>
          </w:tcPr>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8"/>
              <w:rPr>
                <w:sz w:val="28"/>
                <w:szCs w:val="28"/>
              </w:rPr>
            </w:pPr>
            <w:r w:rsidRPr="0090274D">
              <w:rPr>
                <w:spacing w:val="-10"/>
                <w:sz w:val="28"/>
                <w:szCs w:val="28"/>
              </w:rPr>
              <w:t>4</w:t>
            </w:r>
          </w:p>
        </w:tc>
        <w:tc>
          <w:tcPr>
            <w:tcW w:w="4536" w:type="dxa"/>
          </w:tcPr>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8"/>
              <w:rPr>
                <w:sz w:val="28"/>
                <w:szCs w:val="28"/>
              </w:rPr>
            </w:pPr>
            <w:r w:rsidRPr="0090274D">
              <w:rPr>
                <w:sz w:val="28"/>
                <w:szCs w:val="28"/>
              </w:rPr>
              <w:t>Виды</w:t>
            </w:r>
            <w:r w:rsidRPr="0090274D">
              <w:rPr>
                <w:spacing w:val="-6"/>
                <w:sz w:val="28"/>
                <w:szCs w:val="28"/>
              </w:rPr>
              <w:t xml:space="preserve"> </w:t>
            </w:r>
            <w:r w:rsidRPr="0090274D">
              <w:rPr>
                <w:sz w:val="28"/>
                <w:szCs w:val="28"/>
              </w:rPr>
              <w:t>монологической</w:t>
            </w:r>
            <w:r w:rsidRPr="0090274D">
              <w:rPr>
                <w:spacing w:val="-5"/>
                <w:sz w:val="28"/>
                <w:szCs w:val="28"/>
              </w:rPr>
              <w:t xml:space="preserve"> </w:t>
            </w:r>
            <w:r w:rsidRPr="0090274D">
              <w:rPr>
                <w:spacing w:val="-4"/>
                <w:sz w:val="28"/>
                <w:szCs w:val="28"/>
              </w:rPr>
              <w:t>речи</w:t>
            </w:r>
          </w:p>
        </w:tc>
        <w:tc>
          <w:tcPr>
            <w:tcW w:w="4253" w:type="dxa"/>
          </w:tcPr>
          <w:p w:rsidR="00A602FA" w:rsidRPr="0090274D" w:rsidRDefault="00A602FA">
            <w:pPr>
              <w:pStyle w:val="TableParagraph"/>
              <w:tabs>
                <w:tab w:val="left" w:pos="1831"/>
                <w:tab w:val="left" w:pos="1870"/>
                <w:tab w:val="left" w:pos="3314"/>
                <w:tab w:val="left" w:pos="3546"/>
              </w:tabs>
              <w:ind w:left="109" w:right="93"/>
              <w:jc w:val="both"/>
              <w:rPr>
                <w:sz w:val="28"/>
                <w:szCs w:val="28"/>
              </w:rPr>
            </w:pPr>
            <w:r w:rsidRPr="0090274D">
              <w:rPr>
                <w:spacing w:val="-2"/>
                <w:sz w:val="28"/>
                <w:szCs w:val="28"/>
              </w:rPr>
              <w:t>Основные</w:t>
            </w:r>
            <w:r w:rsidRPr="0090274D">
              <w:rPr>
                <w:sz w:val="28"/>
                <w:szCs w:val="28"/>
              </w:rPr>
              <w:tab/>
            </w:r>
            <w:r w:rsidRPr="0090274D">
              <w:rPr>
                <w:sz w:val="28"/>
                <w:szCs w:val="28"/>
              </w:rPr>
              <w:tab/>
            </w:r>
            <w:r w:rsidRPr="0090274D">
              <w:rPr>
                <w:spacing w:val="-2"/>
                <w:sz w:val="28"/>
                <w:szCs w:val="28"/>
              </w:rPr>
              <w:t>признаки</w:t>
            </w:r>
            <w:r w:rsidRPr="0090274D">
              <w:rPr>
                <w:sz w:val="28"/>
                <w:szCs w:val="28"/>
              </w:rPr>
              <w:tab/>
            </w:r>
            <w:r w:rsidRPr="0090274D">
              <w:rPr>
                <w:sz w:val="28"/>
                <w:szCs w:val="28"/>
              </w:rPr>
              <w:tab/>
            </w:r>
            <w:r w:rsidRPr="0090274D">
              <w:rPr>
                <w:spacing w:val="-2"/>
                <w:sz w:val="28"/>
                <w:szCs w:val="28"/>
              </w:rPr>
              <w:t xml:space="preserve">видов </w:t>
            </w:r>
            <w:r w:rsidRPr="0090274D">
              <w:rPr>
                <w:sz w:val="28"/>
                <w:szCs w:val="28"/>
              </w:rPr>
              <w:t xml:space="preserve">монологической речи - монолог- </w:t>
            </w:r>
            <w:r w:rsidRPr="0090274D">
              <w:rPr>
                <w:spacing w:val="-2"/>
                <w:sz w:val="28"/>
                <w:szCs w:val="28"/>
              </w:rPr>
              <w:t>описание,</w:t>
            </w:r>
            <w:r w:rsidRPr="0090274D">
              <w:rPr>
                <w:sz w:val="28"/>
                <w:szCs w:val="28"/>
              </w:rPr>
              <w:tab/>
            </w:r>
            <w:r w:rsidRPr="0090274D">
              <w:rPr>
                <w:spacing w:val="-2"/>
                <w:sz w:val="28"/>
                <w:szCs w:val="28"/>
              </w:rPr>
              <w:t>монолог-рассуждение, монолог-повествование,</w:t>
            </w:r>
            <w:r w:rsidRPr="0090274D">
              <w:rPr>
                <w:sz w:val="28"/>
                <w:szCs w:val="28"/>
              </w:rPr>
              <w:tab/>
            </w:r>
            <w:r w:rsidRPr="0090274D">
              <w:rPr>
                <w:spacing w:val="-2"/>
                <w:sz w:val="28"/>
                <w:szCs w:val="28"/>
              </w:rPr>
              <w:t>научное сообщение.</w:t>
            </w:r>
          </w:p>
        </w:tc>
        <w:tc>
          <w:tcPr>
            <w:tcW w:w="5379" w:type="dxa"/>
          </w:tcPr>
          <w:p w:rsidR="00A602FA" w:rsidRPr="0090274D" w:rsidRDefault="00A602FA">
            <w:pPr>
              <w:pStyle w:val="TableParagraph"/>
              <w:spacing w:before="128"/>
              <w:ind w:left="109" w:right="95"/>
              <w:jc w:val="both"/>
              <w:rPr>
                <w:sz w:val="28"/>
                <w:szCs w:val="28"/>
              </w:rPr>
            </w:pPr>
            <w:r w:rsidRPr="0090274D">
              <w:rPr>
                <w:sz w:val="28"/>
                <w:szCs w:val="28"/>
              </w:rPr>
              <w:t>Распознавание видов монологической речи на примере коротких текстов. Составление собственных рассказов заданного жанра. Короткое сочинение заданного жанра на основе коллективного обсуждения.</w:t>
            </w:r>
          </w:p>
        </w:tc>
      </w:tr>
      <w:tr w:rsidR="00A602FA" w:rsidRPr="0090274D">
        <w:trPr>
          <w:trHeight w:val="4416"/>
        </w:trPr>
        <w:tc>
          <w:tcPr>
            <w:tcW w:w="53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7"/>
              <w:rPr>
                <w:sz w:val="28"/>
                <w:szCs w:val="28"/>
              </w:rPr>
            </w:pPr>
            <w:r w:rsidRPr="0090274D">
              <w:rPr>
                <w:spacing w:val="-10"/>
                <w:sz w:val="28"/>
                <w:szCs w:val="28"/>
              </w:rPr>
              <w:t>5</w:t>
            </w:r>
          </w:p>
        </w:tc>
        <w:tc>
          <w:tcPr>
            <w:tcW w:w="991"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8"/>
              <w:rPr>
                <w:sz w:val="28"/>
                <w:szCs w:val="28"/>
              </w:rPr>
            </w:pPr>
            <w:r w:rsidRPr="0090274D">
              <w:rPr>
                <w:spacing w:val="-10"/>
                <w:sz w:val="28"/>
                <w:szCs w:val="28"/>
              </w:rPr>
              <w:t>6</w:t>
            </w:r>
          </w:p>
        </w:tc>
        <w:tc>
          <w:tcPr>
            <w:tcW w:w="4536"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tabs>
                <w:tab w:val="left" w:pos="1967"/>
                <w:tab w:val="left" w:pos="2900"/>
              </w:tabs>
              <w:ind w:left="108" w:right="94"/>
              <w:jc w:val="both"/>
              <w:rPr>
                <w:sz w:val="28"/>
                <w:szCs w:val="28"/>
              </w:rPr>
            </w:pPr>
            <w:r w:rsidRPr="0090274D">
              <w:rPr>
                <w:sz w:val="28"/>
                <w:szCs w:val="28"/>
              </w:rPr>
              <w:t xml:space="preserve">Основные признаки текста: наличие темы, главной мысли, смысловой и грамматической связи предложений, </w:t>
            </w:r>
            <w:r w:rsidRPr="0090274D">
              <w:rPr>
                <w:spacing w:val="-2"/>
                <w:sz w:val="28"/>
                <w:szCs w:val="28"/>
              </w:rPr>
              <w:t>цельности</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относительной законченности</w:t>
            </w:r>
          </w:p>
        </w:tc>
        <w:tc>
          <w:tcPr>
            <w:tcW w:w="4253" w:type="dxa"/>
          </w:tcPr>
          <w:p w:rsidR="00A602FA" w:rsidRPr="0090274D" w:rsidRDefault="00A602FA">
            <w:pPr>
              <w:pStyle w:val="TableParagraph"/>
              <w:tabs>
                <w:tab w:val="left" w:pos="2740"/>
              </w:tabs>
              <w:ind w:left="109" w:right="95"/>
              <w:jc w:val="both"/>
              <w:rPr>
                <w:sz w:val="28"/>
                <w:szCs w:val="28"/>
              </w:rPr>
            </w:pPr>
            <w:r w:rsidRPr="0090274D">
              <w:rPr>
                <w:sz w:val="28"/>
                <w:szCs w:val="28"/>
              </w:rPr>
              <w:t>Тема и микротема текста; главная мысль текста. Главная и второстепенная информация в прослушанном или прочитанном тексте.</w:t>
            </w:r>
            <w:r w:rsidRPr="0090274D">
              <w:rPr>
                <w:spacing w:val="-15"/>
                <w:sz w:val="28"/>
                <w:szCs w:val="28"/>
              </w:rPr>
              <w:t xml:space="preserve"> </w:t>
            </w:r>
            <w:r w:rsidRPr="0090274D">
              <w:rPr>
                <w:sz w:val="28"/>
                <w:szCs w:val="28"/>
              </w:rPr>
              <w:t>Последовательность</w:t>
            </w:r>
            <w:r w:rsidRPr="0090274D">
              <w:rPr>
                <w:spacing w:val="-14"/>
                <w:sz w:val="28"/>
                <w:szCs w:val="28"/>
              </w:rPr>
              <w:t xml:space="preserve"> </w:t>
            </w:r>
            <w:r w:rsidRPr="0090274D">
              <w:rPr>
                <w:sz w:val="28"/>
                <w:szCs w:val="28"/>
              </w:rPr>
              <w:t xml:space="preserve">изложения текста. Средства связи предложений и частей текста (формы слова, однокоренные слова, синонимы, антонимы, личные местоимения, повтор слова, притяжательные и </w:t>
            </w:r>
            <w:r w:rsidRPr="0090274D">
              <w:rPr>
                <w:spacing w:val="-2"/>
                <w:sz w:val="28"/>
                <w:szCs w:val="28"/>
              </w:rPr>
              <w:t>указательные</w:t>
            </w:r>
            <w:r w:rsidR="0003259A">
              <w:rPr>
                <w:spacing w:val="-2"/>
                <w:sz w:val="28"/>
                <w:szCs w:val="28"/>
              </w:rPr>
              <w:t xml:space="preserve"> </w:t>
            </w:r>
            <w:r w:rsidRPr="0090274D">
              <w:rPr>
                <w:spacing w:val="-2"/>
                <w:sz w:val="28"/>
                <w:szCs w:val="28"/>
              </w:rPr>
              <w:t>местоимения,</w:t>
            </w:r>
          </w:p>
          <w:p w:rsidR="00A602FA" w:rsidRPr="0090274D" w:rsidRDefault="0003259A" w:rsidP="0003259A">
            <w:pPr>
              <w:pStyle w:val="TableParagraph"/>
              <w:tabs>
                <w:tab w:val="left" w:pos="2546"/>
              </w:tabs>
              <w:ind w:left="109" w:right="96"/>
              <w:jc w:val="both"/>
              <w:rPr>
                <w:sz w:val="28"/>
                <w:szCs w:val="28"/>
              </w:rPr>
            </w:pPr>
            <w:r w:rsidRPr="0090274D">
              <w:rPr>
                <w:spacing w:val="-2"/>
                <w:sz w:val="28"/>
                <w:szCs w:val="28"/>
              </w:rPr>
              <w:t>В</w:t>
            </w:r>
            <w:r w:rsidR="00A602FA" w:rsidRPr="0090274D">
              <w:rPr>
                <w:spacing w:val="-2"/>
                <w:sz w:val="28"/>
                <w:szCs w:val="28"/>
              </w:rPr>
              <w:t>идовременная</w:t>
            </w:r>
            <w:r>
              <w:rPr>
                <w:spacing w:val="-2"/>
                <w:sz w:val="28"/>
                <w:szCs w:val="28"/>
              </w:rPr>
              <w:t xml:space="preserve"> </w:t>
            </w:r>
            <w:r w:rsidR="00A602FA" w:rsidRPr="0090274D">
              <w:rPr>
                <w:spacing w:val="-2"/>
                <w:sz w:val="28"/>
                <w:szCs w:val="28"/>
              </w:rPr>
              <w:t xml:space="preserve">соотнесенность </w:t>
            </w:r>
            <w:r w:rsidR="00A602FA" w:rsidRPr="0090274D">
              <w:rPr>
                <w:sz w:val="28"/>
                <w:szCs w:val="28"/>
              </w:rPr>
              <w:t>глагольных форм); практическое использование при создании собственного</w:t>
            </w:r>
            <w:r w:rsidR="00A602FA" w:rsidRPr="0090274D">
              <w:rPr>
                <w:spacing w:val="75"/>
                <w:w w:val="150"/>
                <w:sz w:val="28"/>
                <w:szCs w:val="28"/>
              </w:rPr>
              <w:t xml:space="preserve">  </w:t>
            </w:r>
            <w:r w:rsidR="00A602FA" w:rsidRPr="0090274D">
              <w:rPr>
                <w:sz w:val="28"/>
                <w:szCs w:val="28"/>
              </w:rPr>
              <w:t>текста</w:t>
            </w:r>
            <w:r w:rsidR="00A602FA" w:rsidRPr="0090274D">
              <w:rPr>
                <w:spacing w:val="75"/>
                <w:w w:val="150"/>
                <w:sz w:val="28"/>
                <w:szCs w:val="28"/>
              </w:rPr>
              <w:t xml:space="preserve">  </w:t>
            </w:r>
            <w:r w:rsidR="00A602FA" w:rsidRPr="0090274D">
              <w:rPr>
                <w:sz w:val="28"/>
                <w:szCs w:val="28"/>
              </w:rPr>
              <w:t>(устного</w:t>
            </w:r>
            <w:r w:rsidR="00A602FA" w:rsidRPr="0090274D">
              <w:rPr>
                <w:spacing w:val="76"/>
                <w:w w:val="150"/>
                <w:sz w:val="28"/>
                <w:szCs w:val="28"/>
              </w:rPr>
              <w:t xml:space="preserve">  </w:t>
            </w:r>
            <w:r w:rsidR="00A602FA" w:rsidRPr="0090274D">
              <w:rPr>
                <w:spacing w:val="-10"/>
                <w:sz w:val="28"/>
                <w:szCs w:val="28"/>
              </w:rPr>
              <w:t>и</w:t>
            </w:r>
            <w:r>
              <w:rPr>
                <w:spacing w:val="-10"/>
                <w:sz w:val="28"/>
                <w:szCs w:val="28"/>
              </w:rPr>
              <w:t xml:space="preserve"> </w:t>
            </w:r>
            <w:r w:rsidR="00A602FA" w:rsidRPr="0090274D">
              <w:rPr>
                <w:spacing w:val="-2"/>
                <w:sz w:val="28"/>
                <w:szCs w:val="28"/>
              </w:rPr>
              <w:t>письменного).</w:t>
            </w:r>
          </w:p>
        </w:tc>
        <w:tc>
          <w:tcPr>
            <w:tcW w:w="5379" w:type="dxa"/>
          </w:tcPr>
          <w:p w:rsidR="00A602FA" w:rsidRPr="0090274D" w:rsidRDefault="00A602FA">
            <w:pPr>
              <w:pStyle w:val="TableParagraph"/>
              <w:rPr>
                <w:sz w:val="28"/>
                <w:szCs w:val="28"/>
              </w:rPr>
            </w:pPr>
          </w:p>
          <w:p w:rsidR="00A602FA" w:rsidRPr="0090274D" w:rsidRDefault="00A602FA">
            <w:pPr>
              <w:pStyle w:val="TableParagraph"/>
              <w:spacing w:before="267"/>
              <w:rPr>
                <w:sz w:val="28"/>
                <w:szCs w:val="28"/>
              </w:rPr>
            </w:pPr>
          </w:p>
          <w:p w:rsidR="00A602FA" w:rsidRPr="0090274D" w:rsidRDefault="00A602FA">
            <w:pPr>
              <w:pStyle w:val="TableParagraph"/>
              <w:ind w:left="109" w:right="95"/>
              <w:jc w:val="both"/>
              <w:rPr>
                <w:sz w:val="28"/>
                <w:szCs w:val="28"/>
              </w:rPr>
            </w:pPr>
            <w:r w:rsidRPr="0090274D">
              <w:rPr>
                <w:sz w:val="28"/>
                <w:szCs w:val="28"/>
              </w:rPr>
              <w:t>Работа с деформированными текстами. Сопоставление текстовых и нетекстовых отрывков. Соотношение темы текста и его содержания. Восстановление недостающих</w:t>
            </w:r>
            <w:r w:rsidRPr="0090274D">
              <w:rPr>
                <w:spacing w:val="40"/>
                <w:sz w:val="28"/>
                <w:szCs w:val="28"/>
              </w:rPr>
              <w:t xml:space="preserve"> </w:t>
            </w:r>
            <w:r w:rsidRPr="0090274D">
              <w:rPr>
                <w:sz w:val="28"/>
                <w:szCs w:val="28"/>
              </w:rPr>
              <w:t>частей текста с опорой на тему, поиск частей текста, несоответствующих теме. Объем текстов для анализа не менее 150 слов.</w:t>
            </w:r>
          </w:p>
          <w:p w:rsidR="00A602FA" w:rsidRPr="0090274D" w:rsidRDefault="00A602FA">
            <w:pPr>
              <w:pStyle w:val="TableParagraph"/>
              <w:spacing w:before="1"/>
              <w:ind w:left="109" w:right="92"/>
              <w:jc w:val="both"/>
              <w:rPr>
                <w:sz w:val="28"/>
                <w:szCs w:val="28"/>
              </w:rPr>
            </w:pPr>
            <w:r w:rsidRPr="0090274D">
              <w:rPr>
                <w:sz w:val="28"/>
                <w:szCs w:val="28"/>
              </w:rPr>
              <w:t xml:space="preserve">Практическое использование средств связи при создании собственного текста (устного и </w:t>
            </w:r>
            <w:r w:rsidRPr="0090274D">
              <w:rPr>
                <w:spacing w:val="-2"/>
                <w:sz w:val="28"/>
                <w:szCs w:val="28"/>
              </w:rPr>
              <w:t>письменного).</w:t>
            </w:r>
          </w:p>
        </w:tc>
      </w:tr>
      <w:tr w:rsidR="00A602FA" w:rsidRPr="0090274D">
        <w:trPr>
          <w:trHeight w:val="1931"/>
        </w:trPr>
        <w:tc>
          <w:tcPr>
            <w:tcW w:w="535" w:type="dxa"/>
          </w:tcPr>
          <w:p w:rsidR="00A602FA" w:rsidRPr="0090274D" w:rsidRDefault="00A602FA">
            <w:pPr>
              <w:pStyle w:val="TableParagraph"/>
              <w:rPr>
                <w:sz w:val="28"/>
                <w:szCs w:val="28"/>
              </w:rPr>
            </w:pPr>
          </w:p>
          <w:p w:rsidR="00A602FA" w:rsidRPr="0090274D" w:rsidRDefault="00A602FA">
            <w:pPr>
              <w:pStyle w:val="TableParagraph"/>
              <w:spacing w:before="267"/>
              <w:rPr>
                <w:sz w:val="28"/>
                <w:szCs w:val="28"/>
              </w:rPr>
            </w:pPr>
          </w:p>
          <w:p w:rsidR="00A602FA" w:rsidRPr="0090274D" w:rsidRDefault="00A602FA">
            <w:pPr>
              <w:pStyle w:val="TableParagraph"/>
              <w:ind w:left="107"/>
              <w:rPr>
                <w:sz w:val="28"/>
                <w:szCs w:val="28"/>
              </w:rPr>
            </w:pPr>
            <w:r w:rsidRPr="0090274D">
              <w:rPr>
                <w:spacing w:val="-10"/>
                <w:sz w:val="28"/>
                <w:szCs w:val="28"/>
              </w:rPr>
              <w:t>6</w:t>
            </w:r>
          </w:p>
        </w:tc>
        <w:tc>
          <w:tcPr>
            <w:tcW w:w="991" w:type="dxa"/>
          </w:tcPr>
          <w:p w:rsidR="00A602FA" w:rsidRPr="0090274D" w:rsidRDefault="00A602FA">
            <w:pPr>
              <w:pStyle w:val="TableParagraph"/>
              <w:rPr>
                <w:sz w:val="28"/>
                <w:szCs w:val="28"/>
              </w:rPr>
            </w:pPr>
          </w:p>
          <w:p w:rsidR="00A602FA" w:rsidRPr="0090274D" w:rsidRDefault="00A602FA">
            <w:pPr>
              <w:pStyle w:val="TableParagraph"/>
              <w:spacing w:before="267"/>
              <w:rPr>
                <w:sz w:val="28"/>
                <w:szCs w:val="28"/>
              </w:rPr>
            </w:pPr>
          </w:p>
          <w:p w:rsidR="00A602FA" w:rsidRPr="0090274D" w:rsidRDefault="00A602FA">
            <w:pPr>
              <w:pStyle w:val="TableParagraph"/>
              <w:ind w:left="108"/>
              <w:rPr>
                <w:sz w:val="28"/>
                <w:szCs w:val="28"/>
              </w:rPr>
            </w:pPr>
            <w:r w:rsidRPr="0090274D">
              <w:rPr>
                <w:spacing w:val="-10"/>
                <w:sz w:val="28"/>
                <w:szCs w:val="28"/>
              </w:rPr>
              <w:t>6</w:t>
            </w:r>
          </w:p>
        </w:tc>
        <w:tc>
          <w:tcPr>
            <w:tcW w:w="4536" w:type="dxa"/>
          </w:tcPr>
          <w:p w:rsidR="00A602FA" w:rsidRPr="0090274D" w:rsidRDefault="00A602FA">
            <w:pPr>
              <w:pStyle w:val="TableParagraph"/>
              <w:rPr>
                <w:sz w:val="28"/>
                <w:szCs w:val="28"/>
              </w:rPr>
            </w:pPr>
          </w:p>
          <w:p w:rsidR="00A602FA" w:rsidRPr="0090274D" w:rsidRDefault="00A602FA">
            <w:pPr>
              <w:pStyle w:val="TableParagraph"/>
              <w:spacing w:before="267"/>
              <w:rPr>
                <w:sz w:val="28"/>
                <w:szCs w:val="28"/>
              </w:rPr>
            </w:pPr>
          </w:p>
          <w:p w:rsidR="00A602FA" w:rsidRPr="0090274D" w:rsidRDefault="00A602FA">
            <w:pPr>
              <w:pStyle w:val="TableParagraph"/>
              <w:ind w:left="108"/>
              <w:rPr>
                <w:sz w:val="28"/>
                <w:szCs w:val="28"/>
              </w:rPr>
            </w:pPr>
            <w:r w:rsidRPr="0090274D">
              <w:rPr>
                <w:sz w:val="28"/>
                <w:szCs w:val="28"/>
              </w:rPr>
              <w:t>План</w:t>
            </w:r>
            <w:r w:rsidRPr="0090274D">
              <w:rPr>
                <w:spacing w:val="-2"/>
                <w:sz w:val="28"/>
                <w:szCs w:val="28"/>
              </w:rPr>
              <w:t xml:space="preserve"> текста</w:t>
            </w:r>
          </w:p>
        </w:tc>
        <w:tc>
          <w:tcPr>
            <w:tcW w:w="4253" w:type="dxa"/>
          </w:tcPr>
          <w:p w:rsidR="00A602FA" w:rsidRPr="0090274D" w:rsidRDefault="00A602FA">
            <w:pPr>
              <w:pStyle w:val="TableParagraph"/>
              <w:spacing w:before="267"/>
              <w:ind w:left="109" w:right="97"/>
              <w:jc w:val="both"/>
              <w:rPr>
                <w:sz w:val="28"/>
                <w:szCs w:val="28"/>
              </w:rPr>
            </w:pPr>
            <w:r w:rsidRPr="0090274D">
              <w:rPr>
                <w:sz w:val="28"/>
                <w:szCs w:val="28"/>
              </w:rPr>
              <w:t>Разные виды планов (простой, сложный,</w:t>
            </w:r>
            <w:r w:rsidRPr="0090274D">
              <w:rPr>
                <w:spacing w:val="-8"/>
                <w:sz w:val="28"/>
                <w:szCs w:val="28"/>
              </w:rPr>
              <w:t xml:space="preserve"> </w:t>
            </w:r>
            <w:r w:rsidRPr="0090274D">
              <w:rPr>
                <w:sz w:val="28"/>
                <w:szCs w:val="28"/>
              </w:rPr>
              <w:t>вопросный,</w:t>
            </w:r>
            <w:r w:rsidRPr="0090274D">
              <w:rPr>
                <w:spacing w:val="-8"/>
                <w:sz w:val="28"/>
                <w:szCs w:val="28"/>
              </w:rPr>
              <w:t xml:space="preserve"> </w:t>
            </w:r>
            <w:r w:rsidRPr="0090274D">
              <w:rPr>
                <w:sz w:val="28"/>
                <w:szCs w:val="28"/>
              </w:rPr>
              <w:t>назывной,</w:t>
            </w:r>
            <w:r w:rsidRPr="0090274D">
              <w:rPr>
                <w:spacing w:val="-8"/>
                <w:sz w:val="28"/>
                <w:szCs w:val="28"/>
              </w:rPr>
              <w:t xml:space="preserve"> </w:t>
            </w:r>
            <w:r w:rsidRPr="0090274D">
              <w:rPr>
                <w:sz w:val="28"/>
                <w:szCs w:val="28"/>
              </w:rPr>
              <w:t>и</w:t>
            </w:r>
            <w:r w:rsidRPr="0090274D">
              <w:rPr>
                <w:spacing w:val="-8"/>
                <w:sz w:val="28"/>
                <w:szCs w:val="28"/>
              </w:rPr>
              <w:t xml:space="preserve"> </w:t>
            </w:r>
            <w:r w:rsidRPr="0090274D">
              <w:rPr>
                <w:sz w:val="28"/>
                <w:szCs w:val="28"/>
              </w:rPr>
              <w:t>др.). Абзац как средство членения</w:t>
            </w:r>
            <w:r w:rsidRPr="0090274D">
              <w:rPr>
                <w:spacing w:val="-1"/>
                <w:sz w:val="28"/>
                <w:szCs w:val="28"/>
              </w:rPr>
              <w:t xml:space="preserve"> </w:t>
            </w:r>
            <w:r w:rsidRPr="0090274D">
              <w:rPr>
                <w:sz w:val="28"/>
                <w:szCs w:val="28"/>
              </w:rPr>
              <w:t>текста</w:t>
            </w:r>
            <w:r w:rsidRPr="0090274D">
              <w:rPr>
                <w:spacing w:val="-1"/>
                <w:sz w:val="28"/>
                <w:szCs w:val="28"/>
              </w:rPr>
              <w:t xml:space="preserve"> </w:t>
            </w:r>
            <w:r w:rsidRPr="0090274D">
              <w:rPr>
                <w:sz w:val="28"/>
                <w:szCs w:val="28"/>
              </w:rPr>
              <w:t>на композиционно-смысловые части.</w:t>
            </w:r>
          </w:p>
        </w:tc>
        <w:tc>
          <w:tcPr>
            <w:tcW w:w="5379" w:type="dxa"/>
          </w:tcPr>
          <w:p w:rsidR="00A602FA" w:rsidRPr="0090274D" w:rsidRDefault="00A602FA">
            <w:pPr>
              <w:pStyle w:val="TableParagraph"/>
              <w:tabs>
                <w:tab w:val="left" w:pos="2049"/>
                <w:tab w:val="left" w:pos="3405"/>
                <w:tab w:val="left" w:pos="4690"/>
              </w:tabs>
              <w:ind w:left="109" w:right="93"/>
              <w:jc w:val="both"/>
              <w:rPr>
                <w:sz w:val="28"/>
                <w:szCs w:val="28"/>
              </w:rPr>
            </w:pPr>
            <w:r w:rsidRPr="0090274D">
              <w:rPr>
                <w:spacing w:val="-2"/>
                <w:sz w:val="28"/>
                <w:szCs w:val="28"/>
              </w:rPr>
              <w:t>Составление</w:t>
            </w:r>
            <w:r w:rsidRPr="0090274D">
              <w:rPr>
                <w:sz w:val="28"/>
                <w:szCs w:val="28"/>
              </w:rPr>
              <w:tab/>
            </w:r>
            <w:r w:rsidRPr="0090274D">
              <w:rPr>
                <w:spacing w:val="-2"/>
                <w:sz w:val="28"/>
                <w:szCs w:val="28"/>
              </w:rPr>
              <w:t>планов</w:t>
            </w:r>
            <w:r w:rsidRPr="0090274D">
              <w:rPr>
                <w:sz w:val="28"/>
                <w:szCs w:val="28"/>
              </w:rPr>
              <w:tab/>
            </w:r>
            <w:r w:rsidRPr="0090274D">
              <w:rPr>
                <w:spacing w:val="-2"/>
                <w:sz w:val="28"/>
                <w:szCs w:val="28"/>
              </w:rPr>
              <w:t>текста</w:t>
            </w:r>
            <w:r w:rsidRPr="0090274D">
              <w:rPr>
                <w:sz w:val="28"/>
                <w:szCs w:val="28"/>
              </w:rPr>
              <w:tab/>
            </w:r>
            <w:r w:rsidRPr="0090274D">
              <w:rPr>
                <w:spacing w:val="-2"/>
                <w:sz w:val="28"/>
                <w:szCs w:val="28"/>
              </w:rPr>
              <w:t xml:space="preserve">после </w:t>
            </w:r>
            <w:r w:rsidRPr="0090274D">
              <w:rPr>
                <w:sz w:val="28"/>
                <w:szCs w:val="28"/>
              </w:rPr>
              <w:t>предварительного</w:t>
            </w:r>
            <w:r w:rsidRPr="0090274D">
              <w:rPr>
                <w:spacing w:val="-8"/>
                <w:sz w:val="28"/>
                <w:szCs w:val="28"/>
              </w:rPr>
              <w:t xml:space="preserve"> </w:t>
            </w:r>
            <w:r w:rsidRPr="0090274D">
              <w:rPr>
                <w:sz w:val="28"/>
                <w:szCs w:val="28"/>
              </w:rPr>
              <w:t>анализа.</w:t>
            </w:r>
            <w:r w:rsidRPr="0090274D">
              <w:rPr>
                <w:spacing w:val="-8"/>
                <w:sz w:val="28"/>
                <w:szCs w:val="28"/>
              </w:rPr>
              <w:t xml:space="preserve"> </w:t>
            </w:r>
            <w:r w:rsidRPr="0090274D">
              <w:rPr>
                <w:sz w:val="28"/>
                <w:szCs w:val="28"/>
              </w:rPr>
              <w:t>Сопоставление</w:t>
            </w:r>
            <w:r w:rsidRPr="0090274D">
              <w:rPr>
                <w:spacing w:val="-9"/>
                <w:sz w:val="28"/>
                <w:szCs w:val="28"/>
              </w:rPr>
              <w:t xml:space="preserve"> </w:t>
            </w:r>
            <w:r w:rsidRPr="0090274D">
              <w:rPr>
                <w:sz w:val="28"/>
                <w:szCs w:val="28"/>
              </w:rPr>
              <w:t>планов и текстов. Коррекция планов с опорой на первичный текст, коррекция текста с опорой на данный план.</w:t>
            </w:r>
          </w:p>
          <w:p w:rsidR="00A602FA" w:rsidRPr="0090274D" w:rsidRDefault="00A602FA">
            <w:pPr>
              <w:pStyle w:val="TableParagraph"/>
              <w:ind w:left="109"/>
              <w:rPr>
                <w:sz w:val="28"/>
                <w:szCs w:val="28"/>
              </w:rPr>
            </w:pPr>
            <w:r w:rsidRPr="0090274D">
              <w:rPr>
                <w:sz w:val="28"/>
                <w:szCs w:val="28"/>
              </w:rPr>
              <w:t>Деление</w:t>
            </w:r>
            <w:r w:rsidRPr="0090274D">
              <w:rPr>
                <w:spacing w:val="-2"/>
                <w:sz w:val="28"/>
                <w:szCs w:val="28"/>
              </w:rPr>
              <w:t xml:space="preserve"> </w:t>
            </w:r>
            <w:r w:rsidRPr="0090274D">
              <w:rPr>
                <w:sz w:val="28"/>
                <w:szCs w:val="28"/>
              </w:rPr>
              <w:t>текста</w:t>
            </w:r>
            <w:r w:rsidRPr="0090274D">
              <w:rPr>
                <w:spacing w:val="-1"/>
                <w:sz w:val="28"/>
                <w:szCs w:val="28"/>
              </w:rPr>
              <w:t xml:space="preserve"> </w:t>
            </w:r>
            <w:r w:rsidRPr="0090274D">
              <w:rPr>
                <w:sz w:val="28"/>
                <w:szCs w:val="28"/>
              </w:rPr>
              <w:t>на</w:t>
            </w:r>
            <w:r w:rsidRPr="0090274D">
              <w:rPr>
                <w:spacing w:val="-1"/>
                <w:sz w:val="28"/>
                <w:szCs w:val="28"/>
              </w:rPr>
              <w:t xml:space="preserve"> </w:t>
            </w:r>
            <w:r w:rsidRPr="0090274D">
              <w:rPr>
                <w:spacing w:val="-2"/>
                <w:sz w:val="28"/>
                <w:szCs w:val="28"/>
              </w:rPr>
              <w:t>абзацы.</w:t>
            </w:r>
          </w:p>
          <w:p w:rsidR="00A602FA" w:rsidRPr="0090274D" w:rsidRDefault="00A602FA">
            <w:pPr>
              <w:pStyle w:val="TableParagraph"/>
              <w:spacing w:line="264" w:lineRule="exact"/>
              <w:ind w:left="109"/>
              <w:rPr>
                <w:sz w:val="28"/>
                <w:szCs w:val="28"/>
              </w:rPr>
            </w:pPr>
            <w:r w:rsidRPr="0090274D">
              <w:rPr>
                <w:spacing w:val="-10"/>
                <w:sz w:val="28"/>
                <w:szCs w:val="28"/>
              </w:rPr>
              <w:t>.</w:t>
            </w:r>
          </w:p>
        </w:tc>
      </w:tr>
      <w:tr w:rsidR="00A602FA" w:rsidRPr="0090274D">
        <w:trPr>
          <w:trHeight w:val="276"/>
        </w:trPr>
        <w:tc>
          <w:tcPr>
            <w:tcW w:w="535" w:type="dxa"/>
          </w:tcPr>
          <w:p w:rsidR="00A602FA" w:rsidRPr="0090274D" w:rsidRDefault="00A602FA">
            <w:pPr>
              <w:pStyle w:val="TableParagraph"/>
              <w:spacing w:line="256" w:lineRule="exact"/>
              <w:ind w:left="107"/>
              <w:rPr>
                <w:sz w:val="28"/>
                <w:szCs w:val="28"/>
              </w:rPr>
            </w:pPr>
            <w:r w:rsidRPr="0090274D">
              <w:rPr>
                <w:spacing w:val="-10"/>
                <w:sz w:val="28"/>
                <w:szCs w:val="28"/>
              </w:rPr>
              <w:t>7</w:t>
            </w:r>
          </w:p>
        </w:tc>
        <w:tc>
          <w:tcPr>
            <w:tcW w:w="991" w:type="dxa"/>
          </w:tcPr>
          <w:p w:rsidR="00A602FA" w:rsidRPr="0090274D" w:rsidRDefault="00A602FA">
            <w:pPr>
              <w:pStyle w:val="TableParagraph"/>
              <w:spacing w:line="256" w:lineRule="exact"/>
              <w:ind w:left="108"/>
              <w:rPr>
                <w:sz w:val="28"/>
                <w:szCs w:val="28"/>
              </w:rPr>
            </w:pPr>
            <w:r w:rsidRPr="0090274D">
              <w:rPr>
                <w:spacing w:val="-5"/>
                <w:sz w:val="28"/>
                <w:szCs w:val="28"/>
              </w:rPr>
              <w:t>12</w:t>
            </w:r>
          </w:p>
        </w:tc>
        <w:tc>
          <w:tcPr>
            <w:tcW w:w="4536" w:type="dxa"/>
          </w:tcPr>
          <w:p w:rsidR="00A602FA" w:rsidRPr="0090274D" w:rsidRDefault="00A602FA">
            <w:pPr>
              <w:pStyle w:val="TableParagraph"/>
              <w:spacing w:line="256" w:lineRule="exact"/>
              <w:ind w:left="108"/>
              <w:rPr>
                <w:sz w:val="28"/>
                <w:szCs w:val="28"/>
              </w:rPr>
            </w:pPr>
            <w:r w:rsidRPr="0090274D">
              <w:rPr>
                <w:sz w:val="28"/>
                <w:szCs w:val="28"/>
              </w:rPr>
              <w:t>Пересказ</w:t>
            </w:r>
            <w:r w:rsidRPr="0090274D">
              <w:rPr>
                <w:spacing w:val="-2"/>
                <w:sz w:val="28"/>
                <w:szCs w:val="28"/>
              </w:rPr>
              <w:t xml:space="preserve"> </w:t>
            </w:r>
            <w:r w:rsidRPr="0090274D">
              <w:rPr>
                <w:sz w:val="28"/>
                <w:szCs w:val="28"/>
              </w:rPr>
              <w:t>/</w:t>
            </w:r>
            <w:r w:rsidRPr="0090274D">
              <w:rPr>
                <w:spacing w:val="-2"/>
                <w:sz w:val="28"/>
                <w:szCs w:val="28"/>
              </w:rPr>
              <w:t xml:space="preserve"> </w:t>
            </w:r>
            <w:r w:rsidRPr="0090274D">
              <w:rPr>
                <w:sz w:val="28"/>
                <w:szCs w:val="28"/>
              </w:rPr>
              <w:t>изложение</w:t>
            </w:r>
            <w:r w:rsidRPr="0090274D">
              <w:rPr>
                <w:spacing w:val="-2"/>
                <w:sz w:val="28"/>
                <w:szCs w:val="28"/>
              </w:rPr>
              <w:t xml:space="preserve"> текста</w:t>
            </w:r>
          </w:p>
        </w:tc>
        <w:tc>
          <w:tcPr>
            <w:tcW w:w="4253" w:type="dxa"/>
          </w:tcPr>
          <w:p w:rsidR="00A602FA" w:rsidRPr="0090274D" w:rsidRDefault="00A602FA">
            <w:pPr>
              <w:pStyle w:val="TableParagraph"/>
              <w:tabs>
                <w:tab w:val="left" w:pos="1567"/>
                <w:tab w:val="left" w:pos="2006"/>
                <w:tab w:val="left" w:pos="3023"/>
                <w:tab w:val="left" w:pos="4014"/>
              </w:tabs>
              <w:spacing w:line="256" w:lineRule="exact"/>
              <w:ind w:left="126"/>
              <w:rPr>
                <w:sz w:val="28"/>
                <w:szCs w:val="28"/>
              </w:rPr>
            </w:pPr>
            <w:r w:rsidRPr="0090274D">
              <w:rPr>
                <w:spacing w:val="-2"/>
                <w:sz w:val="28"/>
                <w:szCs w:val="28"/>
              </w:rPr>
              <w:t>Подробное</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сжатое</w:t>
            </w:r>
            <w:r w:rsidRPr="0090274D">
              <w:rPr>
                <w:sz w:val="28"/>
                <w:szCs w:val="28"/>
              </w:rPr>
              <w:tab/>
            </w:r>
            <w:r w:rsidRPr="0090274D">
              <w:rPr>
                <w:spacing w:val="-2"/>
                <w:sz w:val="28"/>
                <w:szCs w:val="28"/>
              </w:rPr>
              <w:t>устное</w:t>
            </w:r>
            <w:r w:rsidRPr="0090274D">
              <w:rPr>
                <w:sz w:val="28"/>
                <w:szCs w:val="28"/>
              </w:rPr>
              <w:tab/>
            </w:r>
            <w:r w:rsidRPr="0090274D">
              <w:rPr>
                <w:spacing w:val="-10"/>
                <w:sz w:val="28"/>
                <w:szCs w:val="28"/>
              </w:rPr>
              <w:t>и</w:t>
            </w:r>
          </w:p>
        </w:tc>
        <w:tc>
          <w:tcPr>
            <w:tcW w:w="5379" w:type="dxa"/>
          </w:tcPr>
          <w:p w:rsidR="00A602FA" w:rsidRPr="0090274D" w:rsidRDefault="00A602FA">
            <w:pPr>
              <w:pStyle w:val="TableParagraph"/>
              <w:tabs>
                <w:tab w:val="left" w:pos="984"/>
                <w:tab w:val="left" w:pos="1358"/>
                <w:tab w:val="left" w:pos="2708"/>
                <w:tab w:val="left" w:pos="3138"/>
                <w:tab w:val="left" w:pos="4382"/>
              </w:tabs>
              <w:spacing w:line="256" w:lineRule="exact"/>
              <w:ind w:left="109"/>
              <w:rPr>
                <w:sz w:val="28"/>
                <w:szCs w:val="28"/>
              </w:rPr>
            </w:pPr>
            <w:r w:rsidRPr="0090274D">
              <w:rPr>
                <w:spacing w:val="-2"/>
                <w:sz w:val="28"/>
                <w:szCs w:val="28"/>
              </w:rPr>
              <w:t>Устно</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письменно</w:t>
            </w:r>
            <w:r w:rsidRPr="0090274D">
              <w:rPr>
                <w:sz w:val="28"/>
                <w:szCs w:val="28"/>
              </w:rPr>
              <w:tab/>
            </w:r>
            <w:r w:rsidRPr="0090274D">
              <w:rPr>
                <w:spacing w:val="-5"/>
                <w:sz w:val="28"/>
                <w:szCs w:val="28"/>
              </w:rPr>
              <w:t>(с</w:t>
            </w:r>
            <w:r w:rsidRPr="0090274D">
              <w:rPr>
                <w:sz w:val="28"/>
                <w:szCs w:val="28"/>
              </w:rPr>
              <w:tab/>
            </w:r>
            <w:r w:rsidRPr="0090274D">
              <w:rPr>
                <w:spacing w:val="-2"/>
                <w:sz w:val="28"/>
                <w:szCs w:val="28"/>
              </w:rPr>
              <w:t>помощью</w:t>
            </w:r>
            <w:r w:rsidRPr="0090274D">
              <w:rPr>
                <w:sz w:val="28"/>
                <w:szCs w:val="28"/>
              </w:rPr>
              <w:tab/>
            </w:r>
            <w:r w:rsidRPr="0090274D">
              <w:rPr>
                <w:spacing w:val="-2"/>
                <w:sz w:val="28"/>
                <w:szCs w:val="28"/>
              </w:rPr>
              <w:t>учителя)</w:t>
            </w:r>
          </w:p>
        </w:tc>
      </w:tr>
    </w:tbl>
    <w:p w:rsidR="00A602FA" w:rsidRPr="0090274D" w:rsidRDefault="00A602FA">
      <w:pPr>
        <w:pStyle w:val="TableParagraph"/>
        <w:spacing w:line="256" w:lineRule="exact"/>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rsidRPr="0090274D">
        <w:trPr>
          <w:trHeight w:val="8005"/>
        </w:trPr>
        <w:tc>
          <w:tcPr>
            <w:tcW w:w="535" w:type="dxa"/>
          </w:tcPr>
          <w:p w:rsidR="00A602FA" w:rsidRPr="0090274D" w:rsidRDefault="00A602FA">
            <w:pPr>
              <w:pStyle w:val="TableParagraph"/>
              <w:rPr>
                <w:sz w:val="28"/>
                <w:szCs w:val="28"/>
              </w:rPr>
            </w:pPr>
          </w:p>
        </w:tc>
        <w:tc>
          <w:tcPr>
            <w:tcW w:w="991" w:type="dxa"/>
          </w:tcPr>
          <w:p w:rsidR="00A602FA" w:rsidRPr="0090274D" w:rsidRDefault="00A602FA">
            <w:pPr>
              <w:pStyle w:val="TableParagraph"/>
              <w:rPr>
                <w:sz w:val="28"/>
                <w:szCs w:val="28"/>
              </w:rPr>
            </w:pPr>
          </w:p>
        </w:tc>
        <w:tc>
          <w:tcPr>
            <w:tcW w:w="4536" w:type="dxa"/>
          </w:tcPr>
          <w:p w:rsidR="00A602FA" w:rsidRPr="0090274D" w:rsidRDefault="00A602FA">
            <w:pPr>
              <w:pStyle w:val="TableParagraph"/>
              <w:rPr>
                <w:sz w:val="28"/>
                <w:szCs w:val="28"/>
              </w:rPr>
            </w:pPr>
          </w:p>
        </w:tc>
        <w:tc>
          <w:tcPr>
            <w:tcW w:w="4253" w:type="dxa"/>
          </w:tcPr>
          <w:p w:rsidR="00A602FA" w:rsidRPr="0090274D" w:rsidRDefault="00A602FA">
            <w:pPr>
              <w:pStyle w:val="TableParagraph"/>
              <w:ind w:left="109" w:right="95"/>
              <w:jc w:val="both"/>
              <w:rPr>
                <w:sz w:val="28"/>
                <w:szCs w:val="28"/>
              </w:rPr>
            </w:pPr>
            <w:r w:rsidRPr="0090274D">
              <w:rPr>
                <w:sz w:val="28"/>
                <w:szCs w:val="28"/>
              </w:rPr>
              <w:t xml:space="preserve">письменное изложение исходного </w:t>
            </w:r>
            <w:r w:rsidRPr="0090274D">
              <w:rPr>
                <w:spacing w:val="-2"/>
                <w:sz w:val="28"/>
                <w:szCs w:val="28"/>
              </w:rPr>
              <w:t>текста.</w:t>
            </w:r>
          </w:p>
          <w:p w:rsidR="00A602FA" w:rsidRPr="0090274D" w:rsidRDefault="00A602FA">
            <w:pPr>
              <w:pStyle w:val="TableParagraph"/>
              <w:ind w:left="109" w:right="97" w:firstLine="16"/>
              <w:jc w:val="both"/>
              <w:rPr>
                <w:sz w:val="28"/>
                <w:szCs w:val="28"/>
              </w:rPr>
            </w:pPr>
            <w:r w:rsidRPr="0090274D">
              <w:rPr>
                <w:sz w:val="28"/>
                <w:szCs w:val="28"/>
              </w:rPr>
              <w:t>Различные</w:t>
            </w:r>
            <w:r w:rsidRPr="0090274D">
              <w:rPr>
                <w:spacing w:val="-9"/>
                <w:sz w:val="28"/>
                <w:szCs w:val="28"/>
              </w:rPr>
              <w:t xml:space="preserve"> </w:t>
            </w:r>
            <w:r w:rsidRPr="0090274D">
              <w:rPr>
                <w:sz w:val="28"/>
                <w:szCs w:val="28"/>
              </w:rPr>
              <w:t>способы</w:t>
            </w:r>
            <w:r w:rsidRPr="0090274D">
              <w:rPr>
                <w:spacing w:val="-8"/>
                <w:sz w:val="28"/>
                <w:szCs w:val="28"/>
              </w:rPr>
              <w:t xml:space="preserve"> </w:t>
            </w:r>
            <w:r w:rsidRPr="0090274D">
              <w:rPr>
                <w:sz w:val="28"/>
                <w:szCs w:val="28"/>
              </w:rPr>
              <w:t>компрессии</w:t>
            </w:r>
            <w:r w:rsidRPr="0090274D">
              <w:rPr>
                <w:spacing w:val="-7"/>
                <w:sz w:val="28"/>
                <w:szCs w:val="28"/>
              </w:rPr>
              <w:t xml:space="preserve"> </w:t>
            </w:r>
            <w:r w:rsidRPr="0090274D">
              <w:rPr>
                <w:sz w:val="28"/>
                <w:szCs w:val="28"/>
              </w:rPr>
              <w:t>текста (по плану, по опорным словам, выделение главной мысли каждого абзаца и др.).</w:t>
            </w:r>
          </w:p>
          <w:p w:rsidR="00A602FA" w:rsidRPr="0090274D" w:rsidRDefault="00A602FA">
            <w:pPr>
              <w:pStyle w:val="TableParagraph"/>
              <w:ind w:left="109" w:right="1696" w:firstLine="16"/>
              <w:rPr>
                <w:sz w:val="28"/>
                <w:szCs w:val="28"/>
              </w:rPr>
            </w:pPr>
            <w:r w:rsidRPr="0090274D">
              <w:rPr>
                <w:sz w:val="28"/>
                <w:szCs w:val="28"/>
              </w:rPr>
              <w:t>Выборочный пересказ. Творческий пересказ. Преобразование</w:t>
            </w:r>
            <w:r w:rsidRPr="0090274D">
              <w:rPr>
                <w:spacing w:val="-15"/>
                <w:sz w:val="28"/>
                <w:szCs w:val="28"/>
              </w:rPr>
              <w:t xml:space="preserve"> </w:t>
            </w:r>
            <w:r w:rsidRPr="0090274D">
              <w:rPr>
                <w:sz w:val="28"/>
                <w:szCs w:val="28"/>
              </w:rPr>
              <w:t>текста.</w:t>
            </w:r>
          </w:p>
        </w:tc>
        <w:tc>
          <w:tcPr>
            <w:tcW w:w="5379" w:type="dxa"/>
          </w:tcPr>
          <w:p w:rsidR="00A602FA" w:rsidRPr="0090274D" w:rsidRDefault="00A602FA">
            <w:pPr>
              <w:pStyle w:val="TableParagraph"/>
              <w:ind w:left="109" w:right="95"/>
              <w:jc w:val="both"/>
              <w:rPr>
                <w:sz w:val="28"/>
                <w:szCs w:val="28"/>
              </w:rPr>
            </w:pPr>
            <w:r w:rsidRPr="0090274D">
              <w:rPr>
                <w:sz w:val="28"/>
                <w:szCs w:val="28"/>
              </w:rPr>
              <w:t>формулирование темы и главной мысли текста. Формулирование</w:t>
            </w:r>
            <w:r w:rsidRPr="0090274D">
              <w:rPr>
                <w:spacing w:val="-3"/>
                <w:sz w:val="28"/>
                <w:szCs w:val="28"/>
              </w:rPr>
              <w:t xml:space="preserve"> </w:t>
            </w:r>
            <w:r w:rsidRPr="0090274D">
              <w:rPr>
                <w:sz w:val="28"/>
                <w:szCs w:val="28"/>
              </w:rPr>
              <w:t>вопросов</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содержанию</w:t>
            </w:r>
            <w:r w:rsidRPr="0090274D">
              <w:rPr>
                <w:spacing w:val="-2"/>
                <w:sz w:val="28"/>
                <w:szCs w:val="28"/>
              </w:rPr>
              <w:t xml:space="preserve"> </w:t>
            </w:r>
            <w:r w:rsidRPr="0090274D">
              <w:rPr>
                <w:sz w:val="28"/>
                <w:szCs w:val="28"/>
              </w:rPr>
              <w:t>текста и ответы на них.</w:t>
            </w:r>
          </w:p>
          <w:p w:rsidR="00A602FA" w:rsidRPr="0090274D" w:rsidRDefault="00A602FA">
            <w:pPr>
              <w:pStyle w:val="TableParagraph"/>
              <w:ind w:left="109" w:right="94"/>
              <w:jc w:val="both"/>
              <w:rPr>
                <w:sz w:val="28"/>
                <w:szCs w:val="28"/>
              </w:rPr>
            </w:pPr>
            <w:r w:rsidRPr="0090274D">
              <w:rPr>
                <w:sz w:val="28"/>
                <w:szCs w:val="28"/>
              </w:rPr>
              <w:t>Коллективное составление подробного или сжатого пересказа (изложения) (для подробного изложения объем исходного текста не менее 160 слов; для сжатого изложения – не менее 165</w:t>
            </w:r>
            <w:r w:rsidRPr="0090274D">
              <w:rPr>
                <w:spacing w:val="40"/>
                <w:sz w:val="28"/>
                <w:szCs w:val="28"/>
              </w:rPr>
              <w:t xml:space="preserve"> </w:t>
            </w:r>
            <w:r w:rsidRPr="0090274D">
              <w:rPr>
                <w:sz w:val="28"/>
                <w:szCs w:val="28"/>
              </w:rPr>
              <w:t>слов). Анализ и тренировка в использовании различных способов компрессии текста (по</w:t>
            </w:r>
            <w:r w:rsidRPr="0090274D">
              <w:rPr>
                <w:spacing w:val="40"/>
                <w:sz w:val="28"/>
                <w:szCs w:val="28"/>
              </w:rPr>
              <w:t xml:space="preserve"> </w:t>
            </w:r>
            <w:r w:rsidRPr="0090274D">
              <w:rPr>
                <w:sz w:val="28"/>
                <w:szCs w:val="28"/>
              </w:rPr>
              <w:t>плану, по опорным словам, выделение главной мысли каждого абзаца и др.).</w:t>
            </w:r>
          </w:p>
          <w:p w:rsidR="00A602FA" w:rsidRPr="0090274D" w:rsidRDefault="00A602FA">
            <w:pPr>
              <w:pStyle w:val="TableParagraph"/>
              <w:ind w:left="109" w:right="93"/>
              <w:jc w:val="both"/>
              <w:rPr>
                <w:sz w:val="28"/>
                <w:szCs w:val="28"/>
              </w:rPr>
            </w:pPr>
            <w:r w:rsidRPr="0090274D">
              <w:rPr>
                <w:sz w:val="28"/>
                <w:szCs w:val="28"/>
              </w:rPr>
              <w:t>Коллективная работа по составлению выборочного пересказа и творческого пересказа. Объем текста для устного пересказа не менее 110 слов. В качестве первичных текстов могут выступать</w:t>
            </w:r>
            <w:r w:rsidRPr="0090274D">
              <w:rPr>
                <w:spacing w:val="64"/>
                <w:w w:val="150"/>
                <w:sz w:val="28"/>
                <w:szCs w:val="28"/>
              </w:rPr>
              <w:t xml:space="preserve">  </w:t>
            </w:r>
            <w:r w:rsidRPr="0090274D">
              <w:rPr>
                <w:sz w:val="28"/>
                <w:szCs w:val="28"/>
              </w:rPr>
              <w:t>тексты</w:t>
            </w:r>
            <w:r w:rsidRPr="0090274D">
              <w:rPr>
                <w:spacing w:val="65"/>
                <w:w w:val="150"/>
                <w:sz w:val="28"/>
                <w:szCs w:val="28"/>
              </w:rPr>
              <w:t xml:space="preserve">  </w:t>
            </w:r>
            <w:r w:rsidRPr="0090274D">
              <w:rPr>
                <w:sz w:val="28"/>
                <w:szCs w:val="28"/>
              </w:rPr>
              <w:t>из</w:t>
            </w:r>
            <w:r w:rsidRPr="0090274D">
              <w:rPr>
                <w:spacing w:val="65"/>
                <w:w w:val="150"/>
                <w:sz w:val="28"/>
                <w:szCs w:val="28"/>
              </w:rPr>
              <w:t xml:space="preserve">  </w:t>
            </w:r>
            <w:r w:rsidRPr="0090274D">
              <w:rPr>
                <w:sz w:val="28"/>
                <w:szCs w:val="28"/>
              </w:rPr>
              <w:t>программы</w:t>
            </w:r>
            <w:r w:rsidRPr="0090274D">
              <w:rPr>
                <w:spacing w:val="64"/>
                <w:w w:val="150"/>
                <w:sz w:val="28"/>
                <w:szCs w:val="28"/>
              </w:rPr>
              <w:t xml:space="preserve">  </w:t>
            </w:r>
            <w:r w:rsidRPr="0090274D">
              <w:rPr>
                <w:spacing w:val="-2"/>
                <w:sz w:val="28"/>
                <w:szCs w:val="28"/>
              </w:rPr>
              <w:t>раздела</w:t>
            </w:r>
          </w:p>
          <w:p w:rsidR="00A602FA" w:rsidRPr="0090274D" w:rsidRDefault="00A602FA">
            <w:pPr>
              <w:pStyle w:val="TableParagraph"/>
              <w:tabs>
                <w:tab w:val="left" w:pos="1447"/>
                <w:tab w:val="left" w:pos="2100"/>
                <w:tab w:val="left" w:pos="2987"/>
                <w:tab w:val="left" w:pos="4098"/>
                <w:tab w:val="left" w:pos="4307"/>
              </w:tabs>
              <w:ind w:left="109" w:right="93"/>
              <w:jc w:val="both"/>
              <w:rPr>
                <w:sz w:val="28"/>
                <w:szCs w:val="28"/>
              </w:rPr>
            </w:pPr>
            <w:r w:rsidRPr="0090274D">
              <w:rPr>
                <w:sz w:val="28"/>
                <w:szCs w:val="28"/>
              </w:rPr>
              <w:t xml:space="preserve">«Русский язык и литература». В этом случае на </w:t>
            </w:r>
            <w:r w:rsidRPr="0090274D">
              <w:rPr>
                <w:spacing w:val="-2"/>
                <w:sz w:val="28"/>
                <w:szCs w:val="28"/>
              </w:rPr>
              <w:t>уроках</w:t>
            </w:r>
            <w:r w:rsidRPr="0090274D">
              <w:rPr>
                <w:sz w:val="28"/>
                <w:szCs w:val="28"/>
              </w:rPr>
              <w:tab/>
            </w:r>
            <w:r w:rsidRPr="0090274D">
              <w:rPr>
                <w:spacing w:val="-2"/>
                <w:sz w:val="28"/>
                <w:szCs w:val="28"/>
              </w:rPr>
              <w:t>развития</w:t>
            </w:r>
            <w:r w:rsidRPr="0090274D">
              <w:rPr>
                <w:sz w:val="28"/>
                <w:szCs w:val="28"/>
              </w:rPr>
              <w:tab/>
            </w:r>
            <w:r w:rsidRPr="0090274D">
              <w:rPr>
                <w:spacing w:val="-4"/>
                <w:sz w:val="28"/>
                <w:szCs w:val="28"/>
              </w:rPr>
              <w:t>речи</w:t>
            </w:r>
            <w:r w:rsidRPr="0090274D">
              <w:rPr>
                <w:sz w:val="28"/>
                <w:szCs w:val="28"/>
              </w:rPr>
              <w:tab/>
            </w:r>
            <w:r w:rsidRPr="0090274D">
              <w:rPr>
                <w:spacing w:val="-2"/>
                <w:sz w:val="28"/>
                <w:szCs w:val="28"/>
              </w:rPr>
              <w:t xml:space="preserve">проводится </w:t>
            </w:r>
            <w:r w:rsidRPr="0090274D">
              <w:rPr>
                <w:sz w:val="28"/>
                <w:szCs w:val="28"/>
              </w:rPr>
              <w:t xml:space="preserve">предварительная работа над содержанием текста, лексико-грамматическая подготовка, работа над планом и проч. На уроках русского языка или </w:t>
            </w:r>
            <w:r w:rsidRPr="0090274D">
              <w:rPr>
                <w:spacing w:val="-2"/>
                <w:sz w:val="28"/>
                <w:szCs w:val="28"/>
              </w:rPr>
              <w:t>литературы</w:t>
            </w:r>
            <w:r w:rsidRPr="0090274D">
              <w:rPr>
                <w:sz w:val="28"/>
                <w:szCs w:val="28"/>
              </w:rPr>
              <w:tab/>
            </w:r>
            <w:r w:rsidRPr="0090274D">
              <w:rPr>
                <w:sz w:val="28"/>
                <w:szCs w:val="28"/>
              </w:rPr>
              <w:tab/>
            </w:r>
            <w:r w:rsidRPr="0090274D">
              <w:rPr>
                <w:spacing w:val="-2"/>
                <w:sz w:val="28"/>
                <w:szCs w:val="28"/>
              </w:rPr>
              <w:t>обучающиеся</w:t>
            </w:r>
            <w:r w:rsidRPr="0090274D">
              <w:rPr>
                <w:sz w:val="28"/>
                <w:szCs w:val="28"/>
              </w:rPr>
              <w:tab/>
            </w:r>
            <w:r w:rsidRPr="0090274D">
              <w:rPr>
                <w:sz w:val="28"/>
                <w:szCs w:val="28"/>
              </w:rPr>
              <w:tab/>
            </w:r>
            <w:r w:rsidRPr="0090274D">
              <w:rPr>
                <w:spacing w:val="-2"/>
                <w:sz w:val="28"/>
                <w:szCs w:val="28"/>
              </w:rPr>
              <w:t xml:space="preserve">работают </w:t>
            </w:r>
            <w:r w:rsidRPr="0090274D">
              <w:rPr>
                <w:sz w:val="28"/>
                <w:szCs w:val="28"/>
              </w:rPr>
              <w:t>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rsidR="00A602FA" w:rsidRPr="0090274D" w:rsidRDefault="00A602FA">
            <w:pPr>
              <w:pStyle w:val="TableParagraph"/>
              <w:spacing w:line="270" w:lineRule="atLeast"/>
              <w:ind w:left="109" w:right="92"/>
              <w:jc w:val="both"/>
              <w:rPr>
                <w:sz w:val="28"/>
                <w:szCs w:val="28"/>
              </w:rPr>
            </w:pPr>
            <w:r w:rsidRPr="0090274D">
              <w:rPr>
                <w:sz w:val="28"/>
                <w:szCs w:val="28"/>
              </w:rPr>
              <w:t>Преобразование содержания научно-учебного текста в таблицу или схему</w:t>
            </w:r>
          </w:p>
        </w:tc>
      </w:tr>
      <w:tr w:rsidR="00A602FA" w:rsidRPr="0090274D">
        <w:trPr>
          <w:trHeight w:val="2210"/>
        </w:trPr>
        <w:tc>
          <w:tcPr>
            <w:tcW w:w="53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30"/>
              <w:rPr>
                <w:sz w:val="28"/>
                <w:szCs w:val="28"/>
              </w:rPr>
            </w:pPr>
          </w:p>
          <w:p w:rsidR="00A602FA" w:rsidRPr="0090274D" w:rsidRDefault="00A602FA">
            <w:pPr>
              <w:pStyle w:val="TableParagraph"/>
              <w:spacing w:before="1"/>
              <w:ind w:left="107"/>
              <w:rPr>
                <w:sz w:val="28"/>
                <w:szCs w:val="28"/>
              </w:rPr>
            </w:pPr>
            <w:r w:rsidRPr="0090274D">
              <w:rPr>
                <w:spacing w:val="-10"/>
                <w:sz w:val="28"/>
                <w:szCs w:val="28"/>
              </w:rPr>
              <w:t>8</w:t>
            </w:r>
          </w:p>
        </w:tc>
        <w:tc>
          <w:tcPr>
            <w:tcW w:w="991"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30"/>
              <w:rPr>
                <w:sz w:val="28"/>
                <w:szCs w:val="28"/>
              </w:rPr>
            </w:pPr>
          </w:p>
          <w:p w:rsidR="00A602FA" w:rsidRPr="0090274D" w:rsidRDefault="00A602FA">
            <w:pPr>
              <w:pStyle w:val="TableParagraph"/>
              <w:spacing w:before="1"/>
              <w:ind w:left="108"/>
              <w:rPr>
                <w:sz w:val="28"/>
                <w:szCs w:val="28"/>
              </w:rPr>
            </w:pPr>
            <w:r w:rsidRPr="0090274D">
              <w:rPr>
                <w:spacing w:val="-10"/>
                <w:sz w:val="28"/>
                <w:szCs w:val="28"/>
              </w:rPr>
              <w:t>8</w:t>
            </w:r>
          </w:p>
        </w:tc>
        <w:tc>
          <w:tcPr>
            <w:tcW w:w="4536"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30"/>
              <w:rPr>
                <w:sz w:val="28"/>
                <w:szCs w:val="28"/>
              </w:rPr>
            </w:pPr>
          </w:p>
          <w:p w:rsidR="00A602FA" w:rsidRPr="0090274D" w:rsidRDefault="00A602FA">
            <w:pPr>
              <w:pStyle w:val="TableParagraph"/>
              <w:spacing w:before="1"/>
              <w:ind w:left="108"/>
              <w:rPr>
                <w:sz w:val="28"/>
                <w:szCs w:val="28"/>
              </w:rPr>
            </w:pPr>
            <w:r w:rsidRPr="0090274D">
              <w:rPr>
                <w:sz w:val="28"/>
                <w:szCs w:val="28"/>
              </w:rPr>
              <w:t>Сочинения</w:t>
            </w:r>
            <w:r w:rsidRPr="0090274D">
              <w:rPr>
                <w:spacing w:val="-4"/>
                <w:sz w:val="28"/>
                <w:szCs w:val="28"/>
              </w:rPr>
              <w:t xml:space="preserve"> </w:t>
            </w:r>
            <w:r w:rsidRPr="0090274D">
              <w:rPr>
                <w:sz w:val="28"/>
                <w:szCs w:val="28"/>
              </w:rPr>
              <w:t>(устные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письменные)</w:t>
            </w:r>
          </w:p>
        </w:tc>
        <w:tc>
          <w:tcPr>
            <w:tcW w:w="4253" w:type="dxa"/>
          </w:tcPr>
          <w:p w:rsidR="00A602FA" w:rsidRPr="0090274D" w:rsidRDefault="00A602FA">
            <w:pPr>
              <w:pStyle w:val="TableParagraph"/>
              <w:ind w:left="109" w:right="96"/>
              <w:jc w:val="both"/>
              <w:rPr>
                <w:sz w:val="28"/>
                <w:szCs w:val="28"/>
              </w:rPr>
            </w:pPr>
            <w:r w:rsidRPr="0090274D">
              <w:rPr>
                <w:sz w:val="28"/>
                <w:szCs w:val="28"/>
              </w:rPr>
              <w:t>Устные или письменные тексты различных</w:t>
            </w:r>
            <w:r w:rsidRPr="0090274D">
              <w:rPr>
                <w:spacing w:val="-13"/>
                <w:sz w:val="28"/>
                <w:szCs w:val="28"/>
              </w:rPr>
              <w:t xml:space="preserve"> </w:t>
            </w:r>
            <w:r w:rsidRPr="0090274D">
              <w:rPr>
                <w:sz w:val="28"/>
                <w:szCs w:val="28"/>
              </w:rPr>
              <w:t>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rsidR="00A602FA" w:rsidRPr="0090274D" w:rsidRDefault="00A602FA">
            <w:pPr>
              <w:pStyle w:val="TableParagraph"/>
              <w:spacing w:line="267" w:lineRule="exact"/>
              <w:ind w:left="109"/>
              <w:jc w:val="both"/>
              <w:rPr>
                <w:sz w:val="28"/>
                <w:szCs w:val="28"/>
              </w:rPr>
            </w:pPr>
            <w:r w:rsidRPr="0090274D">
              <w:rPr>
                <w:sz w:val="28"/>
                <w:szCs w:val="28"/>
              </w:rPr>
              <w:t>Описания</w:t>
            </w:r>
            <w:r w:rsidRPr="0090274D">
              <w:rPr>
                <w:spacing w:val="64"/>
                <w:w w:val="150"/>
                <w:sz w:val="28"/>
                <w:szCs w:val="28"/>
              </w:rPr>
              <w:t xml:space="preserve">   </w:t>
            </w:r>
            <w:r w:rsidRPr="0090274D">
              <w:rPr>
                <w:sz w:val="28"/>
                <w:szCs w:val="28"/>
              </w:rPr>
              <w:t>внешности</w:t>
            </w:r>
            <w:r w:rsidRPr="0090274D">
              <w:rPr>
                <w:spacing w:val="64"/>
                <w:w w:val="150"/>
                <w:sz w:val="28"/>
                <w:szCs w:val="28"/>
              </w:rPr>
              <w:t xml:space="preserve">   </w:t>
            </w:r>
            <w:r w:rsidRPr="0090274D">
              <w:rPr>
                <w:spacing w:val="-2"/>
                <w:sz w:val="28"/>
                <w:szCs w:val="28"/>
              </w:rPr>
              <w:t>человека,</w:t>
            </w:r>
          </w:p>
        </w:tc>
        <w:tc>
          <w:tcPr>
            <w:tcW w:w="5379" w:type="dxa"/>
          </w:tcPr>
          <w:p w:rsidR="00A602FA" w:rsidRPr="0090274D" w:rsidRDefault="00A602FA">
            <w:pPr>
              <w:pStyle w:val="TableParagraph"/>
              <w:tabs>
                <w:tab w:val="left" w:pos="2457"/>
                <w:tab w:val="left" w:pos="3244"/>
              </w:tabs>
              <w:ind w:left="109" w:right="91"/>
              <w:jc w:val="both"/>
              <w:rPr>
                <w:sz w:val="28"/>
                <w:szCs w:val="28"/>
              </w:rPr>
            </w:pPr>
            <w:r w:rsidRPr="0090274D">
              <w:rPr>
                <w:sz w:val="28"/>
                <w:szCs w:val="28"/>
              </w:rPr>
              <w:t>После предварительного анализа создание</w:t>
            </w:r>
            <w:r w:rsidRPr="0090274D">
              <w:rPr>
                <w:spacing w:val="80"/>
                <w:sz w:val="28"/>
                <w:szCs w:val="28"/>
              </w:rPr>
              <w:t xml:space="preserve"> </w:t>
            </w:r>
            <w:r w:rsidRPr="0090274D">
              <w:rPr>
                <w:sz w:val="28"/>
                <w:szCs w:val="28"/>
              </w:rPr>
              <w:t>устных или письменных текстов различных функционально-смысловых типов и стилей речи (описание,</w:t>
            </w:r>
            <w:r w:rsidRPr="0090274D">
              <w:rPr>
                <w:spacing w:val="-2"/>
                <w:sz w:val="28"/>
                <w:szCs w:val="28"/>
              </w:rPr>
              <w:t xml:space="preserve"> </w:t>
            </w:r>
            <w:r w:rsidRPr="0090274D">
              <w:rPr>
                <w:sz w:val="28"/>
                <w:szCs w:val="28"/>
              </w:rPr>
              <w:t>рассуждение,</w:t>
            </w:r>
            <w:r w:rsidRPr="0090274D">
              <w:rPr>
                <w:spacing w:val="-2"/>
                <w:sz w:val="28"/>
                <w:szCs w:val="28"/>
              </w:rPr>
              <w:t xml:space="preserve"> </w:t>
            </w:r>
            <w:r w:rsidRPr="0090274D">
              <w:rPr>
                <w:sz w:val="28"/>
                <w:szCs w:val="28"/>
              </w:rPr>
              <w:t>повествование</w:t>
            </w:r>
            <w:r w:rsidRPr="0090274D">
              <w:rPr>
                <w:spacing w:val="-2"/>
                <w:sz w:val="28"/>
                <w:szCs w:val="28"/>
              </w:rPr>
              <w:t xml:space="preserve"> </w:t>
            </w:r>
            <w:r w:rsidRPr="0090274D">
              <w:rPr>
                <w:sz w:val="28"/>
                <w:szCs w:val="28"/>
              </w:rPr>
              <w:t>на</w:t>
            </w:r>
            <w:r w:rsidRPr="0090274D">
              <w:rPr>
                <w:spacing w:val="-2"/>
                <w:sz w:val="28"/>
                <w:szCs w:val="28"/>
              </w:rPr>
              <w:t xml:space="preserve"> </w:t>
            </w:r>
            <w:r w:rsidRPr="0090274D">
              <w:rPr>
                <w:sz w:val="28"/>
                <w:szCs w:val="28"/>
              </w:rPr>
              <w:t xml:space="preserve">основе жизненных наблюдений, чтения научно-учебной, </w:t>
            </w:r>
            <w:r w:rsidRPr="0090274D">
              <w:rPr>
                <w:spacing w:val="-2"/>
                <w:sz w:val="28"/>
                <w:szCs w:val="28"/>
              </w:rPr>
              <w:t>художественной</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 xml:space="preserve">научно-популярной </w:t>
            </w:r>
            <w:r w:rsidRPr="0090274D">
              <w:rPr>
                <w:sz w:val="28"/>
                <w:szCs w:val="28"/>
              </w:rPr>
              <w:t>литературы</w:t>
            </w:r>
            <w:r w:rsidRPr="0090274D">
              <w:rPr>
                <w:spacing w:val="47"/>
                <w:sz w:val="28"/>
                <w:szCs w:val="28"/>
              </w:rPr>
              <w:t xml:space="preserve"> </w:t>
            </w:r>
            <w:r w:rsidRPr="0090274D">
              <w:rPr>
                <w:sz w:val="28"/>
                <w:szCs w:val="28"/>
              </w:rPr>
              <w:t>(объем</w:t>
            </w:r>
            <w:r w:rsidRPr="0090274D">
              <w:rPr>
                <w:spacing w:val="48"/>
                <w:sz w:val="28"/>
                <w:szCs w:val="28"/>
              </w:rPr>
              <w:t xml:space="preserve"> </w:t>
            </w:r>
            <w:r w:rsidRPr="0090274D">
              <w:rPr>
                <w:sz w:val="28"/>
                <w:szCs w:val="28"/>
              </w:rPr>
              <w:t>не</w:t>
            </w:r>
            <w:r w:rsidRPr="0090274D">
              <w:rPr>
                <w:spacing w:val="50"/>
                <w:sz w:val="28"/>
                <w:szCs w:val="28"/>
              </w:rPr>
              <w:t xml:space="preserve"> </w:t>
            </w:r>
            <w:r w:rsidRPr="0090274D">
              <w:rPr>
                <w:sz w:val="28"/>
                <w:szCs w:val="28"/>
              </w:rPr>
              <w:t>менее</w:t>
            </w:r>
            <w:r w:rsidRPr="0090274D">
              <w:rPr>
                <w:spacing w:val="50"/>
                <w:sz w:val="28"/>
                <w:szCs w:val="28"/>
              </w:rPr>
              <w:t xml:space="preserve"> </w:t>
            </w:r>
            <w:r w:rsidRPr="0090274D">
              <w:rPr>
                <w:sz w:val="28"/>
                <w:szCs w:val="28"/>
              </w:rPr>
              <w:t>60</w:t>
            </w:r>
            <w:r w:rsidRPr="0090274D">
              <w:rPr>
                <w:spacing w:val="49"/>
                <w:sz w:val="28"/>
                <w:szCs w:val="28"/>
              </w:rPr>
              <w:t xml:space="preserve"> </w:t>
            </w:r>
            <w:r w:rsidRPr="0090274D">
              <w:rPr>
                <w:sz w:val="28"/>
                <w:szCs w:val="28"/>
              </w:rPr>
              <w:t>слов);</w:t>
            </w:r>
            <w:r w:rsidRPr="0090274D">
              <w:rPr>
                <w:spacing w:val="49"/>
                <w:sz w:val="28"/>
                <w:szCs w:val="28"/>
              </w:rPr>
              <w:t xml:space="preserve"> </w:t>
            </w:r>
            <w:r w:rsidRPr="0090274D">
              <w:rPr>
                <w:sz w:val="28"/>
                <w:szCs w:val="28"/>
              </w:rPr>
              <w:t>тексты</w:t>
            </w:r>
            <w:r w:rsidRPr="0090274D">
              <w:rPr>
                <w:spacing w:val="48"/>
                <w:sz w:val="28"/>
                <w:szCs w:val="28"/>
              </w:rPr>
              <w:t xml:space="preserve"> </w:t>
            </w:r>
            <w:r w:rsidRPr="0090274D">
              <w:rPr>
                <w:spacing w:val="-10"/>
                <w:sz w:val="28"/>
                <w:szCs w:val="28"/>
              </w:rPr>
              <w:t>с</w:t>
            </w:r>
          </w:p>
          <w:p w:rsidR="00A602FA" w:rsidRPr="0090274D" w:rsidRDefault="00A602FA">
            <w:pPr>
              <w:pStyle w:val="TableParagraph"/>
              <w:spacing w:line="267" w:lineRule="exact"/>
              <w:ind w:left="109"/>
              <w:jc w:val="both"/>
              <w:rPr>
                <w:sz w:val="28"/>
                <w:szCs w:val="28"/>
              </w:rPr>
            </w:pPr>
            <w:r w:rsidRPr="0090274D">
              <w:rPr>
                <w:sz w:val="28"/>
                <w:szCs w:val="28"/>
              </w:rPr>
              <w:t>опорой</w:t>
            </w:r>
            <w:r w:rsidRPr="0090274D">
              <w:rPr>
                <w:spacing w:val="27"/>
                <w:sz w:val="28"/>
                <w:szCs w:val="28"/>
              </w:rPr>
              <w:t xml:space="preserve">  </w:t>
            </w:r>
            <w:r w:rsidRPr="0090274D">
              <w:rPr>
                <w:sz w:val="28"/>
                <w:szCs w:val="28"/>
              </w:rPr>
              <w:t>на</w:t>
            </w:r>
            <w:r w:rsidRPr="0090274D">
              <w:rPr>
                <w:spacing w:val="27"/>
                <w:sz w:val="28"/>
                <w:szCs w:val="28"/>
              </w:rPr>
              <w:t xml:space="preserve">  </w:t>
            </w:r>
            <w:r w:rsidRPr="0090274D">
              <w:rPr>
                <w:sz w:val="28"/>
                <w:szCs w:val="28"/>
              </w:rPr>
              <w:t>картину</w:t>
            </w:r>
            <w:r w:rsidRPr="0090274D">
              <w:rPr>
                <w:spacing w:val="77"/>
                <w:w w:val="150"/>
                <w:sz w:val="28"/>
                <w:szCs w:val="28"/>
              </w:rPr>
              <w:t xml:space="preserve"> </w:t>
            </w:r>
            <w:r w:rsidRPr="0090274D">
              <w:rPr>
                <w:sz w:val="28"/>
                <w:szCs w:val="28"/>
              </w:rPr>
              <w:t>(в</w:t>
            </w:r>
            <w:r w:rsidRPr="0090274D">
              <w:rPr>
                <w:spacing w:val="26"/>
                <w:sz w:val="28"/>
                <w:szCs w:val="28"/>
              </w:rPr>
              <w:t xml:space="preserve">  </w:t>
            </w:r>
            <w:r w:rsidRPr="0090274D">
              <w:rPr>
                <w:sz w:val="28"/>
                <w:szCs w:val="28"/>
              </w:rPr>
              <w:t>том</w:t>
            </w:r>
            <w:r w:rsidRPr="0090274D">
              <w:rPr>
                <w:spacing w:val="27"/>
                <w:sz w:val="28"/>
                <w:szCs w:val="28"/>
              </w:rPr>
              <w:t xml:space="preserve">  </w:t>
            </w:r>
            <w:r w:rsidRPr="0090274D">
              <w:rPr>
                <w:sz w:val="28"/>
                <w:szCs w:val="28"/>
              </w:rPr>
              <w:t>числе</w:t>
            </w:r>
            <w:r w:rsidRPr="0090274D">
              <w:rPr>
                <w:spacing w:val="27"/>
                <w:sz w:val="28"/>
                <w:szCs w:val="28"/>
              </w:rPr>
              <w:t xml:space="preserve">  </w:t>
            </w:r>
            <w:r w:rsidRPr="0090274D">
              <w:rPr>
                <w:spacing w:val="-2"/>
                <w:sz w:val="28"/>
                <w:szCs w:val="28"/>
              </w:rPr>
              <w:t>сочинения-</w:t>
            </w:r>
          </w:p>
        </w:tc>
      </w:tr>
    </w:tbl>
    <w:p w:rsidR="00A602FA" w:rsidRPr="0090274D" w:rsidRDefault="00A602FA">
      <w:pPr>
        <w:pStyle w:val="TableParagraph"/>
        <w:spacing w:line="267" w:lineRule="exac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rsidRPr="0090274D">
        <w:trPr>
          <w:trHeight w:val="3588"/>
        </w:trPr>
        <w:tc>
          <w:tcPr>
            <w:tcW w:w="535" w:type="dxa"/>
          </w:tcPr>
          <w:p w:rsidR="00A602FA" w:rsidRPr="0090274D" w:rsidRDefault="00A602FA">
            <w:pPr>
              <w:pStyle w:val="TableParagraph"/>
              <w:rPr>
                <w:sz w:val="28"/>
                <w:szCs w:val="28"/>
              </w:rPr>
            </w:pPr>
          </w:p>
        </w:tc>
        <w:tc>
          <w:tcPr>
            <w:tcW w:w="991" w:type="dxa"/>
          </w:tcPr>
          <w:p w:rsidR="00A602FA" w:rsidRPr="0090274D" w:rsidRDefault="00A602FA">
            <w:pPr>
              <w:pStyle w:val="TableParagraph"/>
              <w:rPr>
                <w:sz w:val="28"/>
                <w:szCs w:val="28"/>
              </w:rPr>
            </w:pPr>
          </w:p>
        </w:tc>
        <w:tc>
          <w:tcPr>
            <w:tcW w:w="4536" w:type="dxa"/>
          </w:tcPr>
          <w:p w:rsidR="00A602FA" w:rsidRPr="0090274D" w:rsidRDefault="00A602FA">
            <w:pPr>
              <w:pStyle w:val="TableParagraph"/>
              <w:rPr>
                <w:sz w:val="28"/>
                <w:szCs w:val="28"/>
              </w:rPr>
            </w:pPr>
          </w:p>
        </w:tc>
        <w:tc>
          <w:tcPr>
            <w:tcW w:w="4253" w:type="dxa"/>
          </w:tcPr>
          <w:p w:rsidR="00A602FA" w:rsidRPr="0090274D" w:rsidRDefault="00A602FA">
            <w:pPr>
              <w:pStyle w:val="TableParagraph"/>
              <w:ind w:left="109" w:right="97"/>
              <w:jc w:val="both"/>
              <w:rPr>
                <w:sz w:val="28"/>
                <w:szCs w:val="28"/>
              </w:rPr>
            </w:pPr>
            <w:r w:rsidRPr="0090274D">
              <w:rPr>
                <w:sz w:val="28"/>
                <w:szCs w:val="28"/>
              </w:rPr>
              <w:t xml:space="preserve">помещения, природы, местности, </w:t>
            </w:r>
            <w:r w:rsidRPr="0090274D">
              <w:rPr>
                <w:spacing w:val="-2"/>
                <w:sz w:val="28"/>
                <w:szCs w:val="28"/>
              </w:rPr>
              <w:t>действия.</w:t>
            </w:r>
          </w:p>
          <w:p w:rsidR="00A602FA" w:rsidRPr="0090274D" w:rsidRDefault="00A602FA">
            <w:pPr>
              <w:pStyle w:val="TableParagraph"/>
              <w:ind w:left="109" w:right="91"/>
              <w:jc w:val="both"/>
              <w:rPr>
                <w:sz w:val="28"/>
                <w:szCs w:val="28"/>
              </w:rPr>
            </w:pPr>
            <w:r w:rsidRPr="0090274D">
              <w:rPr>
                <w:sz w:val="28"/>
                <w:szCs w:val="28"/>
              </w:rPr>
              <w:t>Составление текстов официально- делового стиля: заявление, расписка, служебная записка</w:t>
            </w:r>
          </w:p>
        </w:tc>
        <w:tc>
          <w:tcPr>
            <w:tcW w:w="5379" w:type="dxa"/>
          </w:tcPr>
          <w:p w:rsidR="00A602FA" w:rsidRPr="0090274D" w:rsidRDefault="00A602FA">
            <w:pPr>
              <w:pStyle w:val="TableParagraph"/>
              <w:ind w:left="109" w:right="92"/>
              <w:jc w:val="both"/>
              <w:rPr>
                <w:sz w:val="28"/>
                <w:szCs w:val="28"/>
              </w:rPr>
            </w:pPr>
            <w:r w:rsidRPr="0090274D">
              <w:rPr>
                <w:sz w:val="28"/>
                <w:szCs w:val="28"/>
              </w:rPr>
              <w:t>миниатюры объемом 5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1,0–1,5 страницы). Редактирование собственных и чужих текстов.</w:t>
            </w:r>
          </w:p>
          <w:p w:rsidR="00A602FA" w:rsidRPr="0090274D" w:rsidRDefault="00A602FA">
            <w:pPr>
              <w:pStyle w:val="TableParagraph"/>
              <w:ind w:left="109" w:right="95"/>
              <w:jc w:val="both"/>
              <w:rPr>
                <w:sz w:val="28"/>
                <w:szCs w:val="28"/>
              </w:rPr>
            </w:pPr>
            <w:r w:rsidRPr="0090274D">
              <w:rPr>
                <w:sz w:val="28"/>
                <w:szCs w:val="28"/>
              </w:rPr>
              <w:t xml:space="preserve">Устные и письменные описания внешности человека, помещения, природы, местности, </w:t>
            </w:r>
            <w:r w:rsidRPr="0090274D">
              <w:rPr>
                <w:spacing w:val="-2"/>
                <w:sz w:val="28"/>
                <w:szCs w:val="28"/>
              </w:rPr>
              <w:t>действия.</w:t>
            </w:r>
          </w:p>
          <w:p w:rsidR="00A602FA" w:rsidRPr="0090274D" w:rsidRDefault="00A602FA">
            <w:pPr>
              <w:pStyle w:val="TableParagraph"/>
              <w:ind w:left="109" w:right="91"/>
              <w:jc w:val="both"/>
              <w:rPr>
                <w:sz w:val="28"/>
                <w:szCs w:val="28"/>
              </w:rPr>
            </w:pPr>
            <w:r w:rsidRPr="0090274D">
              <w:rPr>
                <w:sz w:val="28"/>
                <w:szCs w:val="28"/>
              </w:rPr>
              <w:t>Составление</w:t>
            </w:r>
            <w:r w:rsidRPr="0090274D">
              <w:rPr>
                <w:spacing w:val="-3"/>
                <w:sz w:val="28"/>
                <w:szCs w:val="28"/>
              </w:rPr>
              <w:t xml:space="preserve"> </w:t>
            </w:r>
            <w:r w:rsidRPr="0090274D">
              <w:rPr>
                <w:sz w:val="28"/>
                <w:szCs w:val="28"/>
              </w:rPr>
              <w:t>текстов</w:t>
            </w:r>
            <w:r w:rsidRPr="0090274D">
              <w:rPr>
                <w:spacing w:val="-3"/>
                <w:sz w:val="28"/>
                <w:szCs w:val="28"/>
              </w:rPr>
              <w:t xml:space="preserve"> </w:t>
            </w:r>
            <w:r w:rsidRPr="0090274D">
              <w:rPr>
                <w:sz w:val="28"/>
                <w:szCs w:val="28"/>
              </w:rPr>
              <w:t>официально-делового</w:t>
            </w:r>
            <w:r w:rsidRPr="0090274D">
              <w:rPr>
                <w:spacing w:val="-2"/>
                <w:sz w:val="28"/>
                <w:szCs w:val="28"/>
              </w:rPr>
              <w:t xml:space="preserve"> </w:t>
            </w:r>
            <w:r w:rsidRPr="0090274D">
              <w:rPr>
                <w:sz w:val="28"/>
                <w:szCs w:val="28"/>
              </w:rPr>
              <w:t>стиля: заявление, расписка, служебная записка.</w:t>
            </w:r>
          </w:p>
          <w:p w:rsidR="00A602FA" w:rsidRPr="0090274D" w:rsidRDefault="00A602FA">
            <w:pPr>
              <w:pStyle w:val="TableParagraph"/>
              <w:spacing w:line="276" w:lineRule="exact"/>
              <w:ind w:left="109" w:right="97"/>
              <w:jc w:val="both"/>
              <w:rPr>
                <w:sz w:val="28"/>
                <w:szCs w:val="28"/>
              </w:rPr>
            </w:pPr>
            <w:r w:rsidRPr="0090274D">
              <w:rPr>
                <w:sz w:val="28"/>
                <w:szCs w:val="28"/>
              </w:rPr>
              <w:t xml:space="preserve">Работа может строиться аналогично работе над </w:t>
            </w:r>
            <w:r w:rsidRPr="0090274D">
              <w:rPr>
                <w:spacing w:val="-2"/>
                <w:sz w:val="28"/>
                <w:szCs w:val="28"/>
              </w:rPr>
              <w:t>изложением.</w:t>
            </w:r>
          </w:p>
        </w:tc>
      </w:tr>
      <w:tr w:rsidR="00A602FA" w:rsidRPr="0090274D">
        <w:trPr>
          <w:trHeight w:val="277"/>
        </w:trPr>
        <w:tc>
          <w:tcPr>
            <w:tcW w:w="15694" w:type="dxa"/>
            <w:gridSpan w:val="5"/>
          </w:tcPr>
          <w:p w:rsidR="00A602FA" w:rsidRDefault="00A602FA">
            <w:pPr>
              <w:pStyle w:val="TableParagraph"/>
              <w:spacing w:line="258" w:lineRule="exact"/>
              <w:ind w:left="107"/>
              <w:rPr>
                <w:spacing w:val="-5"/>
                <w:sz w:val="28"/>
                <w:szCs w:val="28"/>
              </w:rPr>
            </w:pPr>
            <w:r w:rsidRPr="0090274D">
              <w:rPr>
                <w:sz w:val="28"/>
                <w:szCs w:val="28"/>
              </w:rPr>
              <w:t>Работа</w:t>
            </w:r>
            <w:r w:rsidRPr="0090274D">
              <w:rPr>
                <w:spacing w:val="-2"/>
                <w:sz w:val="28"/>
                <w:szCs w:val="28"/>
              </w:rPr>
              <w:t xml:space="preserve"> </w:t>
            </w:r>
            <w:r w:rsidRPr="0090274D">
              <w:rPr>
                <w:sz w:val="28"/>
                <w:szCs w:val="28"/>
              </w:rPr>
              <w:t>над</w:t>
            </w:r>
            <w:r w:rsidRPr="0090274D">
              <w:rPr>
                <w:spacing w:val="-1"/>
                <w:sz w:val="28"/>
                <w:szCs w:val="28"/>
              </w:rPr>
              <w:t xml:space="preserve"> </w:t>
            </w:r>
            <w:r w:rsidRPr="0090274D">
              <w:rPr>
                <w:sz w:val="28"/>
                <w:szCs w:val="28"/>
              </w:rPr>
              <w:t>словом</w:t>
            </w:r>
            <w:r w:rsidRPr="0090274D">
              <w:rPr>
                <w:spacing w:val="-2"/>
                <w:sz w:val="28"/>
                <w:szCs w:val="28"/>
              </w:rPr>
              <w:t xml:space="preserve"> </w:t>
            </w:r>
            <w:r w:rsidRPr="0090274D">
              <w:rPr>
                <w:sz w:val="28"/>
                <w:szCs w:val="28"/>
              </w:rPr>
              <w:t>(16</w:t>
            </w:r>
            <w:r w:rsidRPr="0090274D">
              <w:rPr>
                <w:spacing w:val="1"/>
                <w:sz w:val="28"/>
                <w:szCs w:val="28"/>
              </w:rPr>
              <w:t xml:space="preserve"> </w:t>
            </w:r>
            <w:r w:rsidRPr="0090274D">
              <w:rPr>
                <w:spacing w:val="-5"/>
                <w:sz w:val="28"/>
                <w:szCs w:val="28"/>
              </w:rPr>
              <w:t>ч)</w:t>
            </w:r>
          </w:p>
          <w:p w:rsidR="0003259A" w:rsidRPr="00176939" w:rsidRDefault="0003259A" w:rsidP="0003259A">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03259A" w:rsidRPr="00176939" w:rsidRDefault="0003259A" w:rsidP="0003259A">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03259A" w:rsidRPr="00176939" w:rsidRDefault="0003259A" w:rsidP="0003259A">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20" w:history="1">
              <w:r w:rsidRPr="00CD4195">
                <w:rPr>
                  <w:b/>
                  <w:i/>
                  <w:color w:val="0000FF"/>
                  <w:sz w:val="26"/>
                  <w:szCs w:val="26"/>
                  <w:u w:val="single"/>
                  <w:lang w:eastAsia="ru-RU"/>
                </w:rPr>
                <w:t>gramma.ru</w:t>
              </w:r>
            </w:hyperlink>
          </w:p>
          <w:p w:rsidR="0003259A" w:rsidRPr="0090274D" w:rsidRDefault="0003259A">
            <w:pPr>
              <w:pStyle w:val="TableParagraph"/>
              <w:spacing w:line="258" w:lineRule="exact"/>
              <w:ind w:left="107"/>
              <w:rPr>
                <w:sz w:val="28"/>
                <w:szCs w:val="28"/>
              </w:rPr>
            </w:pPr>
          </w:p>
        </w:tc>
      </w:tr>
      <w:tr w:rsidR="00A602FA" w:rsidRPr="0090274D">
        <w:trPr>
          <w:trHeight w:val="6349"/>
        </w:trPr>
        <w:tc>
          <w:tcPr>
            <w:tcW w:w="53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7"/>
              <w:rPr>
                <w:sz w:val="28"/>
                <w:szCs w:val="28"/>
              </w:rPr>
            </w:pPr>
            <w:r w:rsidRPr="0090274D">
              <w:rPr>
                <w:spacing w:val="-10"/>
                <w:sz w:val="28"/>
                <w:szCs w:val="28"/>
              </w:rPr>
              <w:t>9</w:t>
            </w:r>
          </w:p>
        </w:tc>
        <w:tc>
          <w:tcPr>
            <w:tcW w:w="991"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pacing w:val="-10"/>
                <w:sz w:val="28"/>
                <w:szCs w:val="28"/>
              </w:rPr>
              <w:t>4</w:t>
            </w:r>
          </w:p>
        </w:tc>
        <w:tc>
          <w:tcPr>
            <w:tcW w:w="4536"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pacing w:val="-2"/>
                <w:sz w:val="28"/>
                <w:szCs w:val="28"/>
              </w:rPr>
              <w:t>Лексика</w:t>
            </w:r>
          </w:p>
        </w:tc>
        <w:tc>
          <w:tcPr>
            <w:tcW w:w="4253"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tabs>
                <w:tab w:val="left" w:pos="1637"/>
                <w:tab w:val="left" w:pos="2978"/>
                <w:tab w:val="left" w:pos="3104"/>
              </w:tabs>
              <w:ind w:left="109" w:right="94" w:firstLine="16"/>
              <w:rPr>
                <w:sz w:val="28"/>
                <w:szCs w:val="28"/>
              </w:rPr>
            </w:pPr>
            <w:r w:rsidRPr="0090274D">
              <w:rPr>
                <w:spacing w:val="-2"/>
                <w:sz w:val="28"/>
                <w:szCs w:val="28"/>
              </w:rPr>
              <w:t>Основные</w:t>
            </w:r>
            <w:r w:rsidRPr="0090274D">
              <w:rPr>
                <w:sz w:val="28"/>
                <w:szCs w:val="28"/>
              </w:rPr>
              <w:tab/>
            </w:r>
            <w:r w:rsidRPr="0090274D">
              <w:rPr>
                <w:spacing w:val="-2"/>
                <w:sz w:val="28"/>
                <w:szCs w:val="28"/>
              </w:rPr>
              <w:t>способы</w:t>
            </w:r>
            <w:r w:rsidRPr="0090274D">
              <w:rPr>
                <w:sz w:val="28"/>
                <w:szCs w:val="28"/>
              </w:rPr>
              <w:tab/>
            </w:r>
            <w:r w:rsidRPr="0090274D">
              <w:rPr>
                <w:spacing w:val="-2"/>
                <w:sz w:val="28"/>
                <w:szCs w:val="28"/>
              </w:rPr>
              <w:t xml:space="preserve">толкования </w:t>
            </w:r>
            <w:r w:rsidRPr="0090274D">
              <w:rPr>
                <w:sz w:val="28"/>
                <w:szCs w:val="28"/>
              </w:rPr>
              <w:t>лексического значения слова Однозначные</w:t>
            </w:r>
            <w:r w:rsidRPr="0090274D">
              <w:rPr>
                <w:spacing w:val="40"/>
                <w:sz w:val="28"/>
                <w:szCs w:val="28"/>
              </w:rPr>
              <w:t xml:space="preserve"> </w:t>
            </w:r>
            <w:r w:rsidRPr="0090274D">
              <w:rPr>
                <w:sz w:val="28"/>
                <w:szCs w:val="28"/>
              </w:rPr>
              <w:t>и</w:t>
            </w:r>
            <w:r w:rsidRPr="0090274D">
              <w:rPr>
                <w:spacing w:val="40"/>
                <w:sz w:val="28"/>
                <w:szCs w:val="28"/>
              </w:rPr>
              <w:t xml:space="preserve"> </w:t>
            </w:r>
            <w:r w:rsidRPr="0090274D">
              <w:rPr>
                <w:sz w:val="28"/>
                <w:szCs w:val="28"/>
              </w:rPr>
              <w:t>многозначные</w:t>
            </w:r>
            <w:r w:rsidRPr="0090274D">
              <w:rPr>
                <w:spacing w:val="40"/>
                <w:sz w:val="28"/>
                <w:szCs w:val="28"/>
              </w:rPr>
              <w:t xml:space="preserve"> </w:t>
            </w:r>
            <w:r w:rsidRPr="0090274D">
              <w:rPr>
                <w:sz w:val="28"/>
                <w:szCs w:val="28"/>
              </w:rPr>
              <w:t xml:space="preserve">слова, прямое и переносное значение слова, </w:t>
            </w:r>
            <w:r w:rsidRPr="0090274D">
              <w:rPr>
                <w:spacing w:val="-2"/>
                <w:sz w:val="28"/>
                <w:szCs w:val="28"/>
              </w:rPr>
              <w:t>Синонимы,</w:t>
            </w:r>
            <w:r w:rsidRPr="0090274D">
              <w:rPr>
                <w:sz w:val="28"/>
                <w:szCs w:val="28"/>
              </w:rPr>
              <w:tab/>
            </w:r>
            <w:r w:rsidRPr="0090274D">
              <w:rPr>
                <w:spacing w:val="-51"/>
                <w:sz w:val="28"/>
                <w:szCs w:val="28"/>
              </w:rPr>
              <w:t xml:space="preserve"> </w:t>
            </w:r>
            <w:r w:rsidRPr="0090274D">
              <w:rPr>
                <w:spacing w:val="-2"/>
                <w:sz w:val="28"/>
                <w:szCs w:val="28"/>
              </w:rPr>
              <w:t>антонимы,</w:t>
            </w:r>
            <w:r w:rsidRPr="0090274D">
              <w:rPr>
                <w:sz w:val="28"/>
                <w:szCs w:val="28"/>
              </w:rPr>
              <w:tab/>
            </w:r>
            <w:r w:rsidRPr="0090274D">
              <w:rPr>
                <w:sz w:val="28"/>
                <w:szCs w:val="28"/>
              </w:rPr>
              <w:tab/>
            </w:r>
            <w:r w:rsidRPr="0090274D">
              <w:rPr>
                <w:spacing w:val="-2"/>
                <w:sz w:val="28"/>
                <w:szCs w:val="28"/>
              </w:rPr>
              <w:t xml:space="preserve">омонимы, </w:t>
            </w:r>
            <w:r w:rsidRPr="0090274D">
              <w:rPr>
                <w:sz w:val="28"/>
                <w:szCs w:val="28"/>
              </w:rPr>
              <w:t>обобщающие понятия.</w:t>
            </w:r>
          </w:p>
          <w:p w:rsidR="00A602FA" w:rsidRPr="0090274D" w:rsidRDefault="00A602FA">
            <w:pPr>
              <w:pStyle w:val="TableParagraph"/>
              <w:ind w:left="109" w:right="124" w:firstLine="16"/>
              <w:rPr>
                <w:sz w:val="28"/>
                <w:szCs w:val="28"/>
              </w:rPr>
            </w:pPr>
            <w:r w:rsidRPr="0090274D">
              <w:rPr>
                <w:sz w:val="28"/>
                <w:szCs w:val="28"/>
              </w:rPr>
              <w:t>Фразеологизмы, их значение.</w:t>
            </w:r>
            <w:r w:rsidRPr="0090274D">
              <w:rPr>
                <w:spacing w:val="40"/>
                <w:sz w:val="28"/>
                <w:szCs w:val="28"/>
              </w:rPr>
              <w:t xml:space="preserve"> </w:t>
            </w:r>
            <w:r w:rsidRPr="0090274D">
              <w:rPr>
                <w:sz w:val="28"/>
                <w:szCs w:val="28"/>
              </w:rPr>
              <w:t>Эпитеты, метафоры, олицетворения на доступном</w:t>
            </w:r>
            <w:r w:rsidRPr="0090274D">
              <w:rPr>
                <w:spacing w:val="40"/>
                <w:sz w:val="28"/>
                <w:szCs w:val="28"/>
              </w:rPr>
              <w:t xml:space="preserve"> </w:t>
            </w:r>
            <w:r w:rsidRPr="0090274D">
              <w:rPr>
                <w:sz w:val="28"/>
                <w:szCs w:val="28"/>
              </w:rPr>
              <w:t>уровне</w:t>
            </w:r>
            <w:r w:rsidRPr="0090274D">
              <w:rPr>
                <w:spacing w:val="40"/>
                <w:sz w:val="28"/>
                <w:szCs w:val="28"/>
              </w:rPr>
              <w:t xml:space="preserve"> </w:t>
            </w:r>
            <w:r w:rsidRPr="0090274D">
              <w:rPr>
                <w:sz w:val="28"/>
                <w:szCs w:val="28"/>
              </w:rPr>
              <w:t>в</w:t>
            </w:r>
            <w:r w:rsidRPr="0090274D">
              <w:rPr>
                <w:spacing w:val="40"/>
                <w:sz w:val="28"/>
                <w:szCs w:val="28"/>
              </w:rPr>
              <w:t xml:space="preserve"> </w:t>
            </w:r>
            <w:r w:rsidRPr="0090274D">
              <w:rPr>
                <w:sz w:val="28"/>
                <w:szCs w:val="28"/>
              </w:rPr>
              <w:t>соответствии</w:t>
            </w:r>
            <w:r w:rsidRPr="0090274D">
              <w:rPr>
                <w:spacing w:val="40"/>
                <w:sz w:val="28"/>
                <w:szCs w:val="28"/>
              </w:rPr>
              <w:t xml:space="preserve"> </w:t>
            </w:r>
            <w:r w:rsidRPr="0090274D">
              <w:rPr>
                <w:sz w:val="28"/>
                <w:szCs w:val="28"/>
              </w:rPr>
              <w:t>со структурой нарушения.</w:t>
            </w:r>
          </w:p>
          <w:p w:rsidR="00A602FA" w:rsidRPr="0090274D" w:rsidRDefault="00A602FA">
            <w:pPr>
              <w:pStyle w:val="TableParagraph"/>
              <w:spacing w:before="1"/>
              <w:ind w:left="126"/>
              <w:rPr>
                <w:sz w:val="28"/>
                <w:szCs w:val="28"/>
              </w:rPr>
            </w:pPr>
            <w:r w:rsidRPr="0090274D">
              <w:rPr>
                <w:sz w:val="28"/>
                <w:szCs w:val="28"/>
              </w:rPr>
              <w:t>Требования</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словарной</w:t>
            </w:r>
            <w:r w:rsidRPr="0090274D">
              <w:rPr>
                <w:spacing w:val="-3"/>
                <w:sz w:val="28"/>
                <w:szCs w:val="28"/>
              </w:rPr>
              <w:t xml:space="preserve"> </w:t>
            </w:r>
            <w:r w:rsidRPr="0090274D">
              <w:rPr>
                <w:spacing w:val="-2"/>
                <w:sz w:val="28"/>
                <w:szCs w:val="28"/>
              </w:rPr>
              <w:t>статье.</w:t>
            </w:r>
          </w:p>
        </w:tc>
        <w:tc>
          <w:tcPr>
            <w:tcW w:w="5379" w:type="dxa"/>
          </w:tcPr>
          <w:p w:rsidR="00A602FA" w:rsidRPr="0090274D" w:rsidRDefault="00A602FA">
            <w:pPr>
              <w:pStyle w:val="TableParagraph"/>
              <w:ind w:left="109" w:right="91"/>
              <w:jc w:val="both"/>
              <w:rPr>
                <w:sz w:val="28"/>
                <w:szCs w:val="28"/>
              </w:rPr>
            </w:pPr>
            <w:r w:rsidRPr="0090274D">
              <w:rPr>
                <w:sz w:val="28"/>
                <w:szCs w:val="28"/>
              </w:rPr>
              <w:t>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 понятия о однозначных</w:t>
            </w:r>
            <w:r w:rsidRPr="0090274D">
              <w:rPr>
                <w:spacing w:val="40"/>
                <w:sz w:val="28"/>
                <w:szCs w:val="28"/>
              </w:rPr>
              <w:t xml:space="preserve"> </w:t>
            </w:r>
            <w:r w:rsidRPr="0090274D">
              <w:rPr>
                <w:sz w:val="28"/>
                <w:szCs w:val="28"/>
              </w:rPr>
              <w:t>и</w:t>
            </w:r>
            <w:r w:rsidRPr="0090274D">
              <w:rPr>
                <w:spacing w:val="-3"/>
                <w:sz w:val="28"/>
                <w:szCs w:val="28"/>
              </w:rPr>
              <w:t xml:space="preserve"> </w:t>
            </w:r>
            <w:r w:rsidRPr="0090274D">
              <w:rPr>
                <w:sz w:val="28"/>
                <w:szCs w:val="28"/>
              </w:rPr>
              <w:t>многозначных</w:t>
            </w:r>
            <w:r w:rsidRPr="0090274D">
              <w:rPr>
                <w:spacing w:val="-3"/>
                <w:sz w:val="28"/>
                <w:szCs w:val="28"/>
              </w:rPr>
              <w:t xml:space="preserve"> </w:t>
            </w:r>
            <w:r w:rsidRPr="0090274D">
              <w:rPr>
                <w:sz w:val="28"/>
                <w:szCs w:val="28"/>
              </w:rPr>
              <w:t>словах,</w:t>
            </w:r>
            <w:r w:rsidRPr="0090274D">
              <w:rPr>
                <w:spacing w:val="-3"/>
                <w:sz w:val="28"/>
                <w:szCs w:val="28"/>
              </w:rPr>
              <w:t xml:space="preserve"> </w:t>
            </w:r>
            <w:r w:rsidRPr="0090274D">
              <w:rPr>
                <w:sz w:val="28"/>
                <w:szCs w:val="28"/>
              </w:rPr>
              <w:t>умение</w:t>
            </w:r>
            <w:r w:rsidRPr="0090274D">
              <w:rPr>
                <w:spacing w:val="-5"/>
                <w:sz w:val="28"/>
                <w:szCs w:val="28"/>
              </w:rPr>
              <w:t xml:space="preserve"> </w:t>
            </w:r>
            <w:r w:rsidRPr="0090274D">
              <w:rPr>
                <w:sz w:val="28"/>
                <w:szCs w:val="28"/>
              </w:rPr>
              <w:t>различать</w:t>
            </w:r>
            <w:r w:rsidRPr="0090274D">
              <w:rPr>
                <w:spacing w:val="-3"/>
                <w:sz w:val="28"/>
                <w:szCs w:val="28"/>
              </w:rPr>
              <w:t xml:space="preserve"> </w:t>
            </w:r>
            <w:r w:rsidRPr="0090274D">
              <w:rPr>
                <w:sz w:val="28"/>
                <w:szCs w:val="28"/>
              </w:rPr>
              <w:t>прямое и переносное значение слова, распознавать и подбирать синонимы, антонимы, омонимы; на практическом уровне различать многозначные слова и омонимы; обобщающие понятия: родо- видовые отношения.</w:t>
            </w:r>
          </w:p>
          <w:p w:rsidR="00A602FA" w:rsidRPr="0090274D" w:rsidRDefault="00A602FA">
            <w:pPr>
              <w:pStyle w:val="TableParagraph"/>
              <w:ind w:left="109" w:right="95"/>
              <w:jc w:val="both"/>
              <w:rPr>
                <w:sz w:val="28"/>
                <w:szCs w:val="28"/>
              </w:rPr>
            </w:pPr>
            <w:r w:rsidRPr="0090274D">
              <w:rPr>
                <w:sz w:val="28"/>
                <w:szCs w:val="28"/>
              </w:rPr>
              <w:t>Практическое</w:t>
            </w:r>
            <w:r w:rsidRPr="0090274D">
              <w:rPr>
                <w:spacing w:val="-6"/>
                <w:sz w:val="28"/>
                <w:szCs w:val="28"/>
              </w:rPr>
              <w:t xml:space="preserve"> </w:t>
            </w:r>
            <w:r w:rsidRPr="0090274D">
              <w:rPr>
                <w:sz w:val="28"/>
                <w:szCs w:val="28"/>
              </w:rPr>
              <w:t>использование</w:t>
            </w:r>
            <w:r w:rsidRPr="0090274D">
              <w:rPr>
                <w:spacing w:val="-6"/>
                <w:sz w:val="28"/>
                <w:szCs w:val="28"/>
              </w:rPr>
              <w:t xml:space="preserve"> </w:t>
            </w:r>
            <w:r w:rsidRPr="0090274D">
              <w:rPr>
                <w:sz w:val="28"/>
                <w:szCs w:val="28"/>
              </w:rPr>
              <w:t>фразеологизмов</w:t>
            </w:r>
            <w:r w:rsidRPr="0090274D">
              <w:rPr>
                <w:spacing w:val="-8"/>
                <w:sz w:val="28"/>
                <w:szCs w:val="28"/>
              </w:rPr>
              <w:t xml:space="preserve"> </w:t>
            </w:r>
            <w:r w:rsidRPr="0090274D">
              <w:rPr>
                <w:sz w:val="28"/>
                <w:szCs w:val="28"/>
              </w:rPr>
              <w:t xml:space="preserve">при восприятии и продуцировании текстов, умение объяснять их значение, использование словарей фразеологизмов в онлайн режиме и в печатном </w:t>
            </w:r>
            <w:r w:rsidRPr="0090274D">
              <w:rPr>
                <w:spacing w:val="-2"/>
                <w:sz w:val="28"/>
                <w:szCs w:val="28"/>
              </w:rPr>
              <w:t>варианте.</w:t>
            </w:r>
          </w:p>
          <w:p w:rsidR="00A602FA" w:rsidRPr="0090274D" w:rsidRDefault="00A602FA">
            <w:pPr>
              <w:pStyle w:val="TableParagraph"/>
              <w:spacing w:line="270" w:lineRule="atLeast"/>
              <w:ind w:left="109" w:right="91"/>
              <w:jc w:val="both"/>
              <w:rPr>
                <w:sz w:val="28"/>
                <w:szCs w:val="28"/>
              </w:rPr>
            </w:pPr>
            <w:r w:rsidRPr="0090274D">
              <w:rPr>
                <w:sz w:val="28"/>
                <w:szCs w:val="28"/>
              </w:rPr>
              <w:t>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w:t>
            </w:r>
            <w:r w:rsidRPr="0090274D">
              <w:rPr>
                <w:spacing w:val="56"/>
                <w:w w:val="150"/>
                <w:sz w:val="28"/>
                <w:szCs w:val="28"/>
              </w:rPr>
              <w:t xml:space="preserve">  </w:t>
            </w:r>
            <w:r w:rsidRPr="0090274D">
              <w:rPr>
                <w:sz w:val="28"/>
                <w:szCs w:val="28"/>
              </w:rPr>
              <w:t>с</w:t>
            </w:r>
            <w:r w:rsidRPr="0090274D">
              <w:rPr>
                <w:spacing w:val="56"/>
                <w:w w:val="150"/>
                <w:sz w:val="28"/>
                <w:szCs w:val="28"/>
              </w:rPr>
              <w:t xml:space="preserve">  </w:t>
            </w:r>
            <w:r w:rsidRPr="0090274D">
              <w:rPr>
                <w:sz w:val="28"/>
                <w:szCs w:val="28"/>
              </w:rPr>
              <w:t>использование</w:t>
            </w:r>
            <w:r w:rsidRPr="0090274D">
              <w:rPr>
                <w:spacing w:val="56"/>
                <w:w w:val="150"/>
                <w:sz w:val="28"/>
                <w:szCs w:val="28"/>
              </w:rPr>
              <w:t xml:space="preserve">  </w:t>
            </w:r>
            <w:r w:rsidRPr="0090274D">
              <w:rPr>
                <w:sz w:val="28"/>
                <w:szCs w:val="28"/>
              </w:rPr>
              <w:t>данных</w:t>
            </w:r>
            <w:r w:rsidRPr="0090274D">
              <w:rPr>
                <w:spacing w:val="57"/>
                <w:w w:val="150"/>
                <w:sz w:val="28"/>
                <w:szCs w:val="28"/>
              </w:rPr>
              <w:t xml:space="preserve">  </w:t>
            </w:r>
            <w:r w:rsidRPr="0090274D">
              <w:rPr>
                <w:spacing w:val="-2"/>
                <w:sz w:val="28"/>
                <w:szCs w:val="28"/>
              </w:rPr>
              <w:t>средств</w:t>
            </w:r>
          </w:p>
        </w:tc>
      </w:tr>
    </w:tbl>
    <w:p w:rsidR="00A602FA" w:rsidRPr="0090274D" w:rsidRDefault="00A602FA">
      <w:pPr>
        <w:pStyle w:val="TableParagraph"/>
        <w:spacing w:line="270" w:lineRule="atLeas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rsidRPr="0090274D">
        <w:trPr>
          <w:trHeight w:val="1382"/>
        </w:trPr>
        <w:tc>
          <w:tcPr>
            <w:tcW w:w="535" w:type="dxa"/>
          </w:tcPr>
          <w:p w:rsidR="00A602FA" w:rsidRPr="0090274D" w:rsidRDefault="00A602FA">
            <w:pPr>
              <w:pStyle w:val="TableParagraph"/>
              <w:rPr>
                <w:sz w:val="28"/>
                <w:szCs w:val="28"/>
              </w:rPr>
            </w:pPr>
          </w:p>
        </w:tc>
        <w:tc>
          <w:tcPr>
            <w:tcW w:w="991" w:type="dxa"/>
          </w:tcPr>
          <w:p w:rsidR="00A602FA" w:rsidRPr="0090274D" w:rsidRDefault="00A602FA">
            <w:pPr>
              <w:pStyle w:val="TableParagraph"/>
              <w:rPr>
                <w:sz w:val="28"/>
                <w:szCs w:val="28"/>
              </w:rPr>
            </w:pPr>
          </w:p>
        </w:tc>
        <w:tc>
          <w:tcPr>
            <w:tcW w:w="4536" w:type="dxa"/>
          </w:tcPr>
          <w:p w:rsidR="00A602FA" w:rsidRPr="0090274D" w:rsidRDefault="00A602FA">
            <w:pPr>
              <w:pStyle w:val="TableParagraph"/>
              <w:rPr>
                <w:sz w:val="28"/>
                <w:szCs w:val="28"/>
              </w:rPr>
            </w:pPr>
          </w:p>
        </w:tc>
        <w:tc>
          <w:tcPr>
            <w:tcW w:w="4253" w:type="dxa"/>
          </w:tcPr>
          <w:p w:rsidR="00A602FA" w:rsidRPr="0090274D" w:rsidRDefault="00A602FA">
            <w:pPr>
              <w:pStyle w:val="TableParagraph"/>
              <w:rPr>
                <w:sz w:val="28"/>
                <w:szCs w:val="28"/>
              </w:rPr>
            </w:pPr>
          </w:p>
        </w:tc>
        <w:tc>
          <w:tcPr>
            <w:tcW w:w="5379" w:type="dxa"/>
          </w:tcPr>
          <w:p w:rsidR="00A602FA" w:rsidRPr="0090274D" w:rsidRDefault="00A602FA">
            <w:pPr>
              <w:pStyle w:val="TableParagraph"/>
              <w:tabs>
                <w:tab w:val="left" w:pos="2224"/>
                <w:tab w:val="left" w:pos="3008"/>
                <w:tab w:val="left" w:pos="4077"/>
                <w:tab w:val="left" w:pos="5157"/>
              </w:tabs>
              <w:ind w:left="109" w:right="96"/>
              <w:rPr>
                <w:sz w:val="28"/>
                <w:szCs w:val="28"/>
              </w:rPr>
            </w:pPr>
            <w:r w:rsidRPr="0090274D">
              <w:rPr>
                <w:spacing w:val="-2"/>
                <w:sz w:val="28"/>
                <w:szCs w:val="28"/>
              </w:rPr>
              <w:t>выразительности.</w:t>
            </w:r>
            <w:r w:rsidRPr="0090274D">
              <w:rPr>
                <w:sz w:val="28"/>
                <w:szCs w:val="28"/>
              </w:rPr>
              <w:tab/>
            </w:r>
            <w:r w:rsidRPr="0090274D">
              <w:rPr>
                <w:spacing w:val="-4"/>
                <w:sz w:val="28"/>
                <w:szCs w:val="28"/>
              </w:rPr>
              <w:t>Роль</w:t>
            </w:r>
            <w:r w:rsidRPr="0090274D">
              <w:rPr>
                <w:sz w:val="28"/>
                <w:szCs w:val="28"/>
              </w:rPr>
              <w:tab/>
            </w:r>
            <w:r w:rsidRPr="0090274D">
              <w:rPr>
                <w:spacing w:val="-2"/>
                <w:sz w:val="28"/>
                <w:szCs w:val="28"/>
              </w:rPr>
              <w:t>данных</w:t>
            </w:r>
            <w:r w:rsidRPr="0090274D">
              <w:rPr>
                <w:sz w:val="28"/>
                <w:szCs w:val="28"/>
              </w:rPr>
              <w:tab/>
            </w:r>
            <w:r w:rsidRPr="0090274D">
              <w:rPr>
                <w:spacing w:val="-2"/>
                <w:sz w:val="28"/>
                <w:szCs w:val="28"/>
              </w:rPr>
              <w:t>средств</w:t>
            </w:r>
            <w:r w:rsidRPr="0090274D">
              <w:rPr>
                <w:sz w:val="28"/>
                <w:szCs w:val="28"/>
              </w:rPr>
              <w:tab/>
            </w:r>
            <w:r w:rsidRPr="0090274D">
              <w:rPr>
                <w:spacing w:val="-10"/>
                <w:sz w:val="28"/>
                <w:szCs w:val="28"/>
              </w:rPr>
              <w:t xml:space="preserve">в </w:t>
            </w:r>
            <w:r w:rsidRPr="0090274D">
              <w:rPr>
                <w:spacing w:val="-2"/>
                <w:sz w:val="28"/>
                <w:szCs w:val="28"/>
              </w:rPr>
              <w:t>общении.</w:t>
            </w:r>
          </w:p>
          <w:p w:rsidR="00A602FA" w:rsidRPr="0090274D" w:rsidRDefault="00A602FA">
            <w:pPr>
              <w:pStyle w:val="TableParagraph"/>
              <w:tabs>
                <w:tab w:val="left" w:pos="1999"/>
                <w:tab w:val="left" w:pos="3064"/>
                <w:tab w:val="left" w:pos="3994"/>
              </w:tabs>
              <w:ind w:left="109" w:right="98"/>
              <w:rPr>
                <w:sz w:val="28"/>
                <w:szCs w:val="28"/>
              </w:rPr>
            </w:pPr>
            <w:r w:rsidRPr="0090274D">
              <w:rPr>
                <w:spacing w:val="-2"/>
                <w:sz w:val="28"/>
                <w:szCs w:val="28"/>
              </w:rPr>
              <w:t>Использование</w:t>
            </w:r>
            <w:r w:rsidRPr="0090274D">
              <w:rPr>
                <w:sz w:val="28"/>
                <w:szCs w:val="28"/>
              </w:rPr>
              <w:tab/>
            </w:r>
            <w:r w:rsidRPr="0090274D">
              <w:rPr>
                <w:spacing w:val="-2"/>
                <w:sz w:val="28"/>
                <w:szCs w:val="28"/>
              </w:rPr>
              <w:t>разных</w:t>
            </w:r>
            <w:r w:rsidRPr="0090274D">
              <w:rPr>
                <w:sz w:val="28"/>
                <w:szCs w:val="28"/>
              </w:rPr>
              <w:tab/>
            </w:r>
            <w:r w:rsidRPr="0090274D">
              <w:rPr>
                <w:spacing w:val="-4"/>
                <w:sz w:val="28"/>
                <w:szCs w:val="28"/>
              </w:rPr>
              <w:t>видов</w:t>
            </w:r>
            <w:r w:rsidRPr="0090274D">
              <w:rPr>
                <w:sz w:val="28"/>
                <w:szCs w:val="28"/>
              </w:rPr>
              <w:tab/>
            </w:r>
            <w:r w:rsidRPr="0090274D">
              <w:rPr>
                <w:spacing w:val="-2"/>
                <w:sz w:val="28"/>
                <w:szCs w:val="28"/>
              </w:rPr>
              <w:t>лексических словарей.</w:t>
            </w:r>
          </w:p>
        </w:tc>
      </w:tr>
      <w:tr w:rsidR="00A602FA" w:rsidRPr="0090274D">
        <w:trPr>
          <w:trHeight w:val="2484"/>
        </w:trPr>
        <w:tc>
          <w:tcPr>
            <w:tcW w:w="53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7"/>
              <w:rPr>
                <w:sz w:val="28"/>
                <w:szCs w:val="28"/>
              </w:rPr>
            </w:pPr>
            <w:r w:rsidRPr="0090274D">
              <w:rPr>
                <w:spacing w:val="-5"/>
                <w:sz w:val="28"/>
                <w:szCs w:val="28"/>
              </w:rPr>
              <w:t>10</w:t>
            </w:r>
          </w:p>
        </w:tc>
        <w:tc>
          <w:tcPr>
            <w:tcW w:w="991"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pacing w:val="-10"/>
                <w:sz w:val="28"/>
                <w:szCs w:val="28"/>
              </w:rPr>
              <w:t>4</w:t>
            </w:r>
          </w:p>
        </w:tc>
        <w:tc>
          <w:tcPr>
            <w:tcW w:w="4536"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pacing w:val="-2"/>
                <w:sz w:val="28"/>
                <w:szCs w:val="28"/>
              </w:rPr>
              <w:t>Словообразование</w:t>
            </w:r>
          </w:p>
        </w:tc>
        <w:tc>
          <w:tcPr>
            <w:tcW w:w="4253" w:type="dxa"/>
          </w:tcPr>
          <w:p w:rsidR="00A602FA" w:rsidRPr="0090274D" w:rsidRDefault="00A602FA">
            <w:pPr>
              <w:pStyle w:val="TableParagraph"/>
              <w:spacing w:before="128"/>
              <w:ind w:left="109" w:right="97"/>
              <w:jc w:val="both"/>
              <w:rPr>
                <w:sz w:val="28"/>
                <w:szCs w:val="28"/>
              </w:rPr>
            </w:pPr>
            <w:r w:rsidRPr="0090274D">
              <w:rPr>
                <w:sz w:val="28"/>
                <w:szCs w:val="28"/>
              </w:rPr>
              <w:t xml:space="preserve">Словообразовательный и морфемный </w:t>
            </w:r>
            <w:r w:rsidRPr="0090274D">
              <w:rPr>
                <w:spacing w:val="-2"/>
                <w:sz w:val="28"/>
                <w:szCs w:val="28"/>
              </w:rPr>
              <w:t>анализ.</w:t>
            </w:r>
          </w:p>
          <w:p w:rsidR="00A602FA" w:rsidRPr="0090274D" w:rsidRDefault="00A602FA">
            <w:pPr>
              <w:pStyle w:val="TableParagraph"/>
              <w:tabs>
                <w:tab w:val="left" w:pos="2294"/>
                <w:tab w:val="left" w:pos="2443"/>
              </w:tabs>
              <w:ind w:left="109" w:right="95"/>
              <w:jc w:val="both"/>
              <w:rPr>
                <w:sz w:val="28"/>
                <w:szCs w:val="28"/>
              </w:rPr>
            </w:pPr>
            <w:r w:rsidRPr="0090274D">
              <w:rPr>
                <w:spacing w:val="-2"/>
                <w:sz w:val="28"/>
                <w:szCs w:val="28"/>
              </w:rPr>
              <w:t>Способы</w:t>
            </w:r>
            <w:r w:rsidRPr="0090274D">
              <w:rPr>
                <w:sz w:val="28"/>
                <w:szCs w:val="28"/>
              </w:rPr>
              <w:tab/>
            </w:r>
            <w:r w:rsidRPr="0090274D">
              <w:rPr>
                <w:spacing w:val="-2"/>
                <w:sz w:val="28"/>
                <w:szCs w:val="28"/>
              </w:rPr>
              <w:t>словообразования (приставочный,</w:t>
            </w:r>
            <w:r w:rsidRPr="0090274D">
              <w:rPr>
                <w:sz w:val="28"/>
                <w:szCs w:val="28"/>
              </w:rPr>
              <w:tab/>
            </w:r>
            <w:r w:rsidRPr="0090274D">
              <w:rPr>
                <w:sz w:val="28"/>
                <w:szCs w:val="28"/>
              </w:rPr>
              <w:tab/>
            </w:r>
            <w:r w:rsidRPr="0090274D">
              <w:rPr>
                <w:spacing w:val="-2"/>
                <w:sz w:val="28"/>
                <w:szCs w:val="28"/>
              </w:rPr>
              <w:t>суффиксальный, приставочно-суффиксальный,</w:t>
            </w:r>
          </w:p>
          <w:p w:rsidR="00A602FA" w:rsidRPr="0090274D" w:rsidRDefault="00A602FA">
            <w:pPr>
              <w:pStyle w:val="TableParagraph"/>
              <w:spacing w:before="1"/>
              <w:ind w:left="109" w:right="97"/>
              <w:jc w:val="both"/>
              <w:rPr>
                <w:sz w:val="28"/>
                <w:szCs w:val="28"/>
              </w:rPr>
            </w:pPr>
            <w:r w:rsidRPr="0090274D">
              <w:rPr>
                <w:sz w:val="28"/>
                <w:szCs w:val="28"/>
              </w:rPr>
              <w:t>бессуффиксный, сложение, переход из одной части речи в другую).</w:t>
            </w:r>
          </w:p>
        </w:tc>
        <w:tc>
          <w:tcPr>
            <w:tcW w:w="5379" w:type="dxa"/>
          </w:tcPr>
          <w:p w:rsidR="00A602FA" w:rsidRPr="0090274D" w:rsidRDefault="00A602FA">
            <w:pPr>
              <w:pStyle w:val="TableParagraph"/>
              <w:ind w:left="109" w:right="91"/>
              <w:jc w:val="both"/>
              <w:rPr>
                <w:sz w:val="28"/>
                <w:szCs w:val="28"/>
              </w:rPr>
            </w:pPr>
            <w:r w:rsidRPr="0090274D">
              <w:rPr>
                <w:sz w:val="28"/>
                <w:szCs w:val="28"/>
              </w:rPr>
              <w:t>Словообразование и практические навыки словообразовательного и морфемного анализа; выделение производящей основы на практическом материале, использование</w:t>
            </w:r>
            <w:r w:rsidRPr="0090274D">
              <w:rPr>
                <w:spacing w:val="80"/>
                <w:sz w:val="28"/>
                <w:szCs w:val="28"/>
              </w:rPr>
              <w:t xml:space="preserve"> </w:t>
            </w:r>
            <w:r w:rsidRPr="0090274D">
              <w:rPr>
                <w:sz w:val="28"/>
                <w:szCs w:val="28"/>
              </w:rPr>
              <w:t>способов словообразования (приставочный, суффиксальный, приставочно-суффиксальный, бессуффиксный, сложение, переход из одной части</w:t>
            </w:r>
            <w:r w:rsidRPr="0090274D">
              <w:rPr>
                <w:spacing w:val="72"/>
                <w:sz w:val="28"/>
                <w:szCs w:val="28"/>
              </w:rPr>
              <w:t xml:space="preserve">   </w:t>
            </w:r>
            <w:r w:rsidRPr="0090274D">
              <w:rPr>
                <w:sz w:val="28"/>
                <w:szCs w:val="28"/>
              </w:rPr>
              <w:t>речи</w:t>
            </w:r>
            <w:r w:rsidRPr="0090274D">
              <w:rPr>
                <w:spacing w:val="72"/>
                <w:sz w:val="28"/>
                <w:szCs w:val="28"/>
              </w:rPr>
              <w:t xml:space="preserve">   </w:t>
            </w:r>
            <w:r w:rsidRPr="0090274D">
              <w:rPr>
                <w:sz w:val="28"/>
                <w:szCs w:val="28"/>
              </w:rPr>
              <w:t>в</w:t>
            </w:r>
            <w:r w:rsidRPr="0090274D">
              <w:rPr>
                <w:spacing w:val="72"/>
                <w:sz w:val="28"/>
                <w:szCs w:val="28"/>
              </w:rPr>
              <w:t xml:space="preserve">   </w:t>
            </w:r>
            <w:r w:rsidRPr="0090274D">
              <w:rPr>
                <w:sz w:val="28"/>
                <w:szCs w:val="28"/>
              </w:rPr>
              <w:t>другую);</w:t>
            </w:r>
            <w:r w:rsidRPr="0090274D">
              <w:rPr>
                <w:spacing w:val="71"/>
                <w:sz w:val="28"/>
                <w:szCs w:val="28"/>
              </w:rPr>
              <w:t xml:space="preserve">   </w:t>
            </w:r>
            <w:r w:rsidRPr="0090274D">
              <w:rPr>
                <w:spacing w:val="-2"/>
                <w:sz w:val="28"/>
                <w:szCs w:val="28"/>
              </w:rPr>
              <w:t>использование</w:t>
            </w:r>
          </w:p>
          <w:p w:rsidR="00A602FA" w:rsidRPr="0090274D" w:rsidRDefault="00A602FA">
            <w:pPr>
              <w:pStyle w:val="TableParagraph"/>
              <w:spacing w:line="264" w:lineRule="exact"/>
              <w:ind w:left="109"/>
              <w:jc w:val="both"/>
              <w:rPr>
                <w:sz w:val="28"/>
                <w:szCs w:val="28"/>
              </w:rPr>
            </w:pPr>
            <w:r w:rsidRPr="0090274D">
              <w:rPr>
                <w:sz w:val="28"/>
                <w:szCs w:val="28"/>
              </w:rPr>
              <w:t>словообразовательных</w:t>
            </w:r>
            <w:r w:rsidRPr="0090274D">
              <w:rPr>
                <w:spacing w:val="-5"/>
                <w:sz w:val="28"/>
                <w:szCs w:val="28"/>
              </w:rPr>
              <w:t xml:space="preserve"> </w:t>
            </w:r>
            <w:r w:rsidRPr="0090274D">
              <w:rPr>
                <w:sz w:val="28"/>
                <w:szCs w:val="28"/>
              </w:rPr>
              <w:t>норм</w:t>
            </w:r>
            <w:r w:rsidRPr="0090274D">
              <w:rPr>
                <w:spacing w:val="-5"/>
                <w:sz w:val="28"/>
                <w:szCs w:val="28"/>
              </w:rPr>
              <w:t xml:space="preserve"> </w:t>
            </w:r>
            <w:r w:rsidRPr="0090274D">
              <w:rPr>
                <w:sz w:val="28"/>
                <w:szCs w:val="28"/>
              </w:rPr>
              <w:t>русского</w:t>
            </w:r>
            <w:r w:rsidRPr="0090274D">
              <w:rPr>
                <w:spacing w:val="-3"/>
                <w:sz w:val="28"/>
                <w:szCs w:val="28"/>
              </w:rPr>
              <w:t xml:space="preserve"> </w:t>
            </w:r>
            <w:r w:rsidRPr="0090274D">
              <w:rPr>
                <w:spacing w:val="-2"/>
                <w:sz w:val="28"/>
                <w:szCs w:val="28"/>
              </w:rPr>
              <w:t>языка.</w:t>
            </w:r>
          </w:p>
        </w:tc>
      </w:tr>
      <w:tr w:rsidR="00A602FA" w:rsidRPr="0090274D">
        <w:trPr>
          <w:trHeight w:val="6349"/>
        </w:trPr>
        <w:tc>
          <w:tcPr>
            <w:tcW w:w="53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7"/>
              <w:rPr>
                <w:sz w:val="28"/>
                <w:szCs w:val="28"/>
              </w:rPr>
            </w:pPr>
            <w:r w:rsidRPr="0090274D">
              <w:rPr>
                <w:spacing w:val="-5"/>
                <w:sz w:val="28"/>
                <w:szCs w:val="28"/>
              </w:rPr>
              <w:t>11</w:t>
            </w:r>
          </w:p>
        </w:tc>
        <w:tc>
          <w:tcPr>
            <w:tcW w:w="991"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pacing w:val="-10"/>
                <w:sz w:val="28"/>
                <w:szCs w:val="28"/>
              </w:rPr>
              <w:t>8</w:t>
            </w:r>
          </w:p>
        </w:tc>
        <w:tc>
          <w:tcPr>
            <w:tcW w:w="4536"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z w:val="28"/>
                <w:szCs w:val="28"/>
              </w:rPr>
              <w:t>Части</w:t>
            </w:r>
            <w:r w:rsidRPr="0090274D">
              <w:rPr>
                <w:spacing w:val="-2"/>
                <w:sz w:val="28"/>
                <w:szCs w:val="28"/>
              </w:rPr>
              <w:t xml:space="preserve"> </w:t>
            </w:r>
            <w:r w:rsidRPr="0090274D">
              <w:rPr>
                <w:spacing w:val="-4"/>
                <w:sz w:val="28"/>
                <w:szCs w:val="28"/>
              </w:rPr>
              <w:t>речи</w:t>
            </w:r>
          </w:p>
        </w:tc>
        <w:tc>
          <w:tcPr>
            <w:tcW w:w="4253"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9" w:right="1961"/>
              <w:rPr>
                <w:sz w:val="28"/>
                <w:szCs w:val="28"/>
              </w:rPr>
            </w:pPr>
            <w:r w:rsidRPr="0090274D">
              <w:rPr>
                <w:sz w:val="28"/>
                <w:szCs w:val="28"/>
              </w:rPr>
              <w:t>Имена</w:t>
            </w:r>
            <w:r w:rsidRPr="0090274D">
              <w:rPr>
                <w:spacing w:val="-15"/>
                <w:sz w:val="28"/>
                <w:szCs w:val="28"/>
              </w:rPr>
              <w:t xml:space="preserve"> </w:t>
            </w:r>
            <w:r w:rsidRPr="0090274D">
              <w:rPr>
                <w:sz w:val="28"/>
                <w:szCs w:val="28"/>
              </w:rPr>
              <w:t xml:space="preserve">числительные </w:t>
            </w:r>
            <w:r w:rsidRPr="0090274D">
              <w:rPr>
                <w:spacing w:val="-2"/>
                <w:sz w:val="28"/>
                <w:szCs w:val="28"/>
              </w:rPr>
              <w:t>Местоимения Причастие</w:t>
            </w:r>
          </w:p>
        </w:tc>
        <w:tc>
          <w:tcPr>
            <w:tcW w:w="5379" w:type="dxa"/>
          </w:tcPr>
          <w:p w:rsidR="00A602FA" w:rsidRPr="0090274D" w:rsidRDefault="00A602FA">
            <w:pPr>
              <w:pStyle w:val="TableParagraph"/>
              <w:ind w:left="109" w:right="95"/>
              <w:jc w:val="both"/>
              <w:rPr>
                <w:sz w:val="28"/>
                <w:szCs w:val="28"/>
              </w:rPr>
            </w:pPr>
            <w:r w:rsidRPr="0090274D">
              <w:rPr>
                <w:sz w:val="28"/>
                <w:szCs w:val="28"/>
              </w:rPr>
              <w:t>Практическое</w:t>
            </w:r>
            <w:r w:rsidRPr="0090274D">
              <w:rPr>
                <w:spacing w:val="-1"/>
                <w:sz w:val="28"/>
                <w:szCs w:val="28"/>
              </w:rPr>
              <w:t xml:space="preserve"> </w:t>
            </w:r>
            <w:r w:rsidRPr="0090274D">
              <w:rPr>
                <w:sz w:val="28"/>
                <w:szCs w:val="28"/>
              </w:rPr>
              <w:t>владение именами числительными; умение склонять имена числительные; правильно употреблять собирательные имена числительные. Выделение имен числительных в тексте.</w:t>
            </w:r>
          </w:p>
          <w:p w:rsidR="00A602FA" w:rsidRPr="0090274D" w:rsidRDefault="00A602FA">
            <w:pPr>
              <w:pStyle w:val="TableParagraph"/>
              <w:ind w:left="109" w:right="93"/>
              <w:jc w:val="both"/>
              <w:rPr>
                <w:sz w:val="28"/>
                <w:szCs w:val="28"/>
              </w:rPr>
            </w:pPr>
            <w:r w:rsidRPr="0090274D">
              <w:rPr>
                <w:sz w:val="28"/>
                <w:szCs w:val="28"/>
              </w:rPr>
              <w:t>Практическое владение местоимениями; практическое умение выделять местоимения в текстах, их использование в собственной речи. Роль местоимений в высказывании, практическое умение склонять местоимения (особое внимание употреблению личных местоимений в косвенных падежах</w:t>
            </w:r>
            <w:r w:rsidRPr="0090274D">
              <w:rPr>
                <w:spacing w:val="-4"/>
                <w:sz w:val="28"/>
                <w:szCs w:val="28"/>
              </w:rPr>
              <w:t xml:space="preserve"> </w:t>
            </w:r>
            <w:r w:rsidRPr="0090274D">
              <w:rPr>
                <w:sz w:val="28"/>
                <w:szCs w:val="28"/>
              </w:rPr>
              <w:t>с</w:t>
            </w:r>
            <w:r w:rsidRPr="0090274D">
              <w:rPr>
                <w:spacing w:val="-6"/>
                <w:sz w:val="28"/>
                <w:szCs w:val="28"/>
              </w:rPr>
              <w:t xml:space="preserve"> </w:t>
            </w:r>
            <w:r w:rsidRPr="0090274D">
              <w:rPr>
                <w:sz w:val="28"/>
                <w:szCs w:val="28"/>
              </w:rPr>
              <w:t>предлогами);</w:t>
            </w:r>
            <w:r w:rsidRPr="0090274D">
              <w:rPr>
                <w:spacing w:val="-5"/>
                <w:sz w:val="28"/>
                <w:szCs w:val="28"/>
              </w:rPr>
              <w:t xml:space="preserve"> </w:t>
            </w:r>
            <w:r w:rsidRPr="0090274D">
              <w:rPr>
                <w:sz w:val="28"/>
                <w:szCs w:val="28"/>
              </w:rPr>
              <w:t>правильное</w:t>
            </w:r>
            <w:r w:rsidRPr="0090274D">
              <w:rPr>
                <w:spacing w:val="-4"/>
                <w:sz w:val="28"/>
                <w:szCs w:val="28"/>
              </w:rPr>
              <w:t xml:space="preserve"> </w:t>
            </w:r>
            <w:r w:rsidRPr="0090274D">
              <w:rPr>
                <w:sz w:val="28"/>
                <w:szCs w:val="28"/>
              </w:rPr>
              <w:t>употребление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A602FA" w:rsidRPr="0090274D" w:rsidRDefault="00A602FA">
            <w:pPr>
              <w:pStyle w:val="TableParagraph"/>
              <w:spacing w:line="270" w:lineRule="atLeast"/>
              <w:ind w:left="109" w:right="94"/>
              <w:jc w:val="both"/>
              <w:rPr>
                <w:sz w:val="28"/>
                <w:szCs w:val="28"/>
              </w:rPr>
            </w:pPr>
            <w:r w:rsidRPr="0090274D">
              <w:rPr>
                <w:sz w:val="28"/>
                <w:szCs w:val="28"/>
              </w:rPr>
              <w:t>Практическое владение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w:t>
            </w:r>
            <w:r w:rsidRPr="0090274D">
              <w:rPr>
                <w:spacing w:val="3"/>
                <w:sz w:val="28"/>
                <w:szCs w:val="28"/>
              </w:rPr>
              <w:t xml:space="preserve"> </w:t>
            </w:r>
            <w:r w:rsidRPr="0090274D">
              <w:rPr>
                <w:sz w:val="28"/>
                <w:szCs w:val="28"/>
              </w:rPr>
              <w:t>восприятия</w:t>
            </w:r>
            <w:r w:rsidRPr="0090274D">
              <w:rPr>
                <w:spacing w:val="2"/>
                <w:sz w:val="28"/>
                <w:szCs w:val="28"/>
              </w:rPr>
              <w:t xml:space="preserve"> </w:t>
            </w:r>
            <w:r w:rsidRPr="0090274D">
              <w:rPr>
                <w:sz w:val="28"/>
                <w:szCs w:val="28"/>
              </w:rPr>
              <w:t>текста,</w:t>
            </w:r>
            <w:r w:rsidRPr="0090274D">
              <w:rPr>
                <w:spacing w:val="5"/>
                <w:sz w:val="28"/>
                <w:szCs w:val="28"/>
              </w:rPr>
              <w:t xml:space="preserve"> </w:t>
            </w:r>
            <w:r w:rsidRPr="0090274D">
              <w:rPr>
                <w:sz w:val="28"/>
                <w:szCs w:val="28"/>
              </w:rPr>
              <w:t>осознание</w:t>
            </w:r>
            <w:r w:rsidRPr="0090274D">
              <w:rPr>
                <w:spacing w:val="4"/>
                <w:sz w:val="28"/>
                <w:szCs w:val="28"/>
              </w:rPr>
              <w:t xml:space="preserve"> </w:t>
            </w:r>
            <w:r w:rsidRPr="0090274D">
              <w:rPr>
                <w:sz w:val="28"/>
                <w:szCs w:val="28"/>
              </w:rPr>
              <w:t>разницы</w:t>
            </w:r>
            <w:r w:rsidRPr="0090274D">
              <w:rPr>
                <w:spacing w:val="4"/>
                <w:sz w:val="28"/>
                <w:szCs w:val="28"/>
              </w:rPr>
              <w:t xml:space="preserve"> </w:t>
            </w:r>
            <w:r w:rsidRPr="0090274D">
              <w:rPr>
                <w:spacing w:val="-10"/>
                <w:sz w:val="28"/>
                <w:szCs w:val="28"/>
              </w:rPr>
              <w:t>в</w:t>
            </w:r>
          </w:p>
        </w:tc>
      </w:tr>
    </w:tbl>
    <w:p w:rsidR="00A602FA" w:rsidRPr="0090274D" w:rsidRDefault="00A602FA">
      <w:pPr>
        <w:pStyle w:val="TableParagraph"/>
        <w:spacing w:line="270" w:lineRule="atLeas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91"/>
        <w:gridCol w:w="4536"/>
        <w:gridCol w:w="4253"/>
        <w:gridCol w:w="5379"/>
      </w:tblGrid>
      <w:tr w:rsidR="00A602FA" w:rsidRPr="0090274D">
        <w:trPr>
          <w:trHeight w:val="1382"/>
        </w:trPr>
        <w:tc>
          <w:tcPr>
            <w:tcW w:w="535" w:type="dxa"/>
          </w:tcPr>
          <w:p w:rsidR="00A602FA" w:rsidRPr="0090274D" w:rsidRDefault="00A602FA">
            <w:pPr>
              <w:pStyle w:val="TableParagraph"/>
              <w:rPr>
                <w:sz w:val="28"/>
                <w:szCs w:val="28"/>
              </w:rPr>
            </w:pPr>
          </w:p>
        </w:tc>
        <w:tc>
          <w:tcPr>
            <w:tcW w:w="991" w:type="dxa"/>
          </w:tcPr>
          <w:p w:rsidR="00A602FA" w:rsidRPr="0090274D" w:rsidRDefault="00A602FA">
            <w:pPr>
              <w:pStyle w:val="TableParagraph"/>
              <w:rPr>
                <w:sz w:val="28"/>
                <w:szCs w:val="28"/>
              </w:rPr>
            </w:pPr>
          </w:p>
        </w:tc>
        <w:tc>
          <w:tcPr>
            <w:tcW w:w="4536" w:type="dxa"/>
          </w:tcPr>
          <w:p w:rsidR="00A602FA" w:rsidRPr="0090274D" w:rsidRDefault="00A602FA">
            <w:pPr>
              <w:pStyle w:val="TableParagraph"/>
              <w:rPr>
                <w:sz w:val="28"/>
                <w:szCs w:val="28"/>
              </w:rPr>
            </w:pPr>
          </w:p>
        </w:tc>
        <w:tc>
          <w:tcPr>
            <w:tcW w:w="4253" w:type="dxa"/>
          </w:tcPr>
          <w:p w:rsidR="00A602FA" w:rsidRPr="0090274D" w:rsidRDefault="00A602FA">
            <w:pPr>
              <w:pStyle w:val="TableParagraph"/>
              <w:rPr>
                <w:sz w:val="28"/>
                <w:szCs w:val="28"/>
              </w:rPr>
            </w:pPr>
          </w:p>
        </w:tc>
        <w:tc>
          <w:tcPr>
            <w:tcW w:w="5379" w:type="dxa"/>
          </w:tcPr>
          <w:p w:rsidR="00A602FA" w:rsidRPr="0090274D" w:rsidRDefault="00A602FA">
            <w:pPr>
              <w:pStyle w:val="TableParagraph"/>
              <w:spacing w:line="271" w:lineRule="exact"/>
              <w:ind w:left="109"/>
              <w:jc w:val="both"/>
              <w:rPr>
                <w:sz w:val="28"/>
                <w:szCs w:val="28"/>
              </w:rPr>
            </w:pPr>
            <w:r w:rsidRPr="0090274D">
              <w:rPr>
                <w:sz w:val="28"/>
                <w:szCs w:val="28"/>
              </w:rPr>
              <w:t>употреблении</w:t>
            </w:r>
            <w:r w:rsidRPr="0090274D">
              <w:rPr>
                <w:spacing w:val="51"/>
                <w:w w:val="150"/>
                <w:sz w:val="28"/>
                <w:szCs w:val="28"/>
              </w:rPr>
              <w:t xml:space="preserve"> </w:t>
            </w:r>
            <w:r w:rsidRPr="0090274D">
              <w:rPr>
                <w:sz w:val="28"/>
                <w:szCs w:val="28"/>
              </w:rPr>
              <w:t>в</w:t>
            </w:r>
            <w:r w:rsidRPr="0090274D">
              <w:rPr>
                <w:spacing w:val="50"/>
                <w:w w:val="150"/>
                <w:sz w:val="28"/>
                <w:szCs w:val="28"/>
              </w:rPr>
              <w:t xml:space="preserve"> </w:t>
            </w:r>
            <w:r w:rsidRPr="0090274D">
              <w:rPr>
                <w:sz w:val="28"/>
                <w:szCs w:val="28"/>
              </w:rPr>
              <w:t>речи</w:t>
            </w:r>
            <w:r w:rsidRPr="0090274D">
              <w:rPr>
                <w:spacing w:val="51"/>
                <w:w w:val="150"/>
                <w:sz w:val="28"/>
                <w:szCs w:val="28"/>
              </w:rPr>
              <w:t xml:space="preserve"> </w:t>
            </w:r>
            <w:r w:rsidRPr="0090274D">
              <w:rPr>
                <w:sz w:val="28"/>
                <w:szCs w:val="28"/>
              </w:rPr>
              <w:t>однокоренных</w:t>
            </w:r>
            <w:r w:rsidRPr="0090274D">
              <w:rPr>
                <w:spacing w:val="51"/>
                <w:w w:val="150"/>
                <w:sz w:val="28"/>
                <w:szCs w:val="28"/>
              </w:rPr>
              <w:t xml:space="preserve"> </w:t>
            </w:r>
            <w:r w:rsidRPr="0090274D">
              <w:rPr>
                <w:sz w:val="28"/>
                <w:szCs w:val="28"/>
              </w:rPr>
              <w:t>слов</w:t>
            </w:r>
            <w:r w:rsidRPr="0090274D">
              <w:rPr>
                <w:spacing w:val="51"/>
                <w:w w:val="150"/>
                <w:sz w:val="28"/>
                <w:szCs w:val="28"/>
              </w:rPr>
              <w:t xml:space="preserve"> </w:t>
            </w:r>
            <w:r w:rsidRPr="0090274D">
              <w:rPr>
                <w:spacing w:val="-4"/>
                <w:sz w:val="28"/>
                <w:szCs w:val="28"/>
              </w:rPr>
              <w:t>типа</w:t>
            </w:r>
          </w:p>
          <w:p w:rsidR="00A602FA" w:rsidRPr="0090274D" w:rsidRDefault="00A602FA">
            <w:pPr>
              <w:pStyle w:val="TableParagraph"/>
              <w:spacing w:line="270" w:lineRule="atLeast"/>
              <w:ind w:left="109" w:right="91"/>
              <w:jc w:val="both"/>
              <w:rPr>
                <w:sz w:val="28"/>
                <w:szCs w:val="28"/>
              </w:rPr>
            </w:pPr>
            <w:r w:rsidRPr="0090274D">
              <w:rPr>
                <w:sz w:val="28"/>
                <w:szCs w:val="28"/>
              </w:rPr>
              <w:t>«висящий – висячий», «горящий – горячий», причастия с суффиксом –ся; умение правильно согласовывать причастия в словосочетаниях типа прич. + сущ.</w:t>
            </w:r>
          </w:p>
        </w:tc>
      </w:tr>
      <w:tr w:rsidR="00A602FA" w:rsidRPr="0090274D">
        <w:trPr>
          <w:trHeight w:val="275"/>
        </w:trPr>
        <w:tc>
          <w:tcPr>
            <w:tcW w:w="15694" w:type="dxa"/>
            <w:gridSpan w:val="5"/>
          </w:tcPr>
          <w:p w:rsidR="00A602FA" w:rsidRDefault="00A602FA">
            <w:pPr>
              <w:pStyle w:val="TableParagraph"/>
              <w:spacing w:line="256" w:lineRule="exact"/>
              <w:ind w:left="107"/>
              <w:rPr>
                <w:spacing w:val="-10"/>
                <w:sz w:val="28"/>
                <w:szCs w:val="28"/>
              </w:rPr>
            </w:pPr>
            <w:r w:rsidRPr="0090274D">
              <w:rPr>
                <w:sz w:val="28"/>
                <w:szCs w:val="28"/>
              </w:rPr>
              <w:t>Работа</w:t>
            </w:r>
            <w:r w:rsidRPr="0090274D">
              <w:rPr>
                <w:spacing w:val="-6"/>
                <w:sz w:val="28"/>
                <w:szCs w:val="28"/>
              </w:rPr>
              <w:t xml:space="preserve"> </w:t>
            </w:r>
            <w:r w:rsidRPr="0090274D">
              <w:rPr>
                <w:sz w:val="28"/>
                <w:szCs w:val="28"/>
              </w:rPr>
              <w:t>над</w:t>
            </w:r>
            <w:r w:rsidRPr="0090274D">
              <w:rPr>
                <w:spacing w:val="-2"/>
                <w:sz w:val="28"/>
                <w:szCs w:val="28"/>
              </w:rPr>
              <w:t xml:space="preserve"> </w:t>
            </w:r>
            <w:r w:rsidRPr="0090274D">
              <w:rPr>
                <w:sz w:val="28"/>
                <w:szCs w:val="28"/>
              </w:rPr>
              <w:t>словосочетанием</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предложением</w:t>
            </w:r>
            <w:r w:rsidRPr="0090274D">
              <w:rPr>
                <w:spacing w:val="-4"/>
                <w:sz w:val="28"/>
                <w:szCs w:val="28"/>
              </w:rPr>
              <w:t xml:space="preserve"> </w:t>
            </w:r>
            <w:r w:rsidRPr="0090274D">
              <w:rPr>
                <w:sz w:val="28"/>
                <w:szCs w:val="28"/>
              </w:rPr>
              <w:t>(8</w:t>
            </w:r>
            <w:r w:rsidRPr="0090274D">
              <w:rPr>
                <w:spacing w:val="-2"/>
                <w:sz w:val="28"/>
                <w:szCs w:val="28"/>
              </w:rPr>
              <w:t xml:space="preserve"> </w:t>
            </w:r>
            <w:r w:rsidRPr="0090274D">
              <w:rPr>
                <w:sz w:val="28"/>
                <w:szCs w:val="28"/>
              </w:rPr>
              <w:t>ч</w:t>
            </w:r>
            <w:r w:rsidRPr="0090274D">
              <w:rPr>
                <w:spacing w:val="-3"/>
                <w:sz w:val="28"/>
                <w:szCs w:val="28"/>
              </w:rPr>
              <w:t xml:space="preserve"> </w:t>
            </w:r>
            <w:r w:rsidRPr="0090274D">
              <w:rPr>
                <w:spacing w:val="-10"/>
                <w:sz w:val="28"/>
                <w:szCs w:val="28"/>
              </w:rPr>
              <w:t>)</w:t>
            </w:r>
          </w:p>
          <w:p w:rsidR="006D38F5" w:rsidRPr="00176939" w:rsidRDefault="006D38F5" w:rsidP="006D38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6D38F5" w:rsidRPr="00176939" w:rsidRDefault="006D38F5" w:rsidP="006D38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6D38F5" w:rsidRPr="00176939" w:rsidRDefault="006D38F5" w:rsidP="006D38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21" w:history="1">
              <w:r w:rsidRPr="00CD4195">
                <w:rPr>
                  <w:b/>
                  <w:i/>
                  <w:color w:val="0000FF"/>
                  <w:sz w:val="26"/>
                  <w:szCs w:val="26"/>
                  <w:u w:val="single"/>
                  <w:lang w:eastAsia="ru-RU"/>
                </w:rPr>
                <w:t>gramma.ru</w:t>
              </w:r>
            </w:hyperlink>
          </w:p>
          <w:p w:rsidR="0003259A" w:rsidRPr="0090274D" w:rsidRDefault="0003259A">
            <w:pPr>
              <w:pStyle w:val="TableParagraph"/>
              <w:spacing w:line="256" w:lineRule="exact"/>
              <w:ind w:left="107"/>
              <w:rPr>
                <w:sz w:val="28"/>
                <w:szCs w:val="28"/>
              </w:rPr>
            </w:pPr>
          </w:p>
        </w:tc>
      </w:tr>
      <w:tr w:rsidR="00A602FA" w:rsidRPr="0090274D">
        <w:trPr>
          <w:trHeight w:val="2760"/>
        </w:trPr>
        <w:tc>
          <w:tcPr>
            <w:tcW w:w="53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7"/>
              <w:rPr>
                <w:sz w:val="28"/>
                <w:szCs w:val="28"/>
              </w:rPr>
            </w:pPr>
            <w:r w:rsidRPr="0090274D">
              <w:rPr>
                <w:spacing w:val="-5"/>
                <w:sz w:val="28"/>
                <w:szCs w:val="28"/>
              </w:rPr>
              <w:t>12</w:t>
            </w:r>
          </w:p>
        </w:tc>
        <w:tc>
          <w:tcPr>
            <w:tcW w:w="991"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8"/>
              <w:rPr>
                <w:sz w:val="28"/>
                <w:szCs w:val="28"/>
              </w:rPr>
            </w:pPr>
            <w:r w:rsidRPr="0090274D">
              <w:rPr>
                <w:spacing w:val="-10"/>
                <w:sz w:val="28"/>
                <w:szCs w:val="28"/>
              </w:rPr>
              <w:t>2</w:t>
            </w:r>
          </w:p>
        </w:tc>
        <w:tc>
          <w:tcPr>
            <w:tcW w:w="4536"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8"/>
              <w:rPr>
                <w:sz w:val="28"/>
                <w:szCs w:val="28"/>
              </w:rPr>
            </w:pPr>
            <w:r w:rsidRPr="0090274D">
              <w:rPr>
                <w:spacing w:val="-2"/>
                <w:sz w:val="28"/>
                <w:szCs w:val="28"/>
              </w:rPr>
              <w:t>Словосочетание</w:t>
            </w:r>
          </w:p>
        </w:tc>
        <w:tc>
          <w:tcPr>
            <w:tcW w:w="4253" w:type="dxa"/>
          </w:tcPr>
          <w:p w:rsidR="00A602FA" w:rsidRPr="0090274D" w:rsidRDefault="00A602FA">
            <w:pPr>
              <w:pStyle w:val="TableParagraph"/>
              <w:spacing w:before="128"/>
              <w:rPr>
                <w:sz w:val="28"/>
                <w:szCs w:val="28"/>
              </w:rPr>
            </w:pPr>
          </w:p>
          <w:p w:rsidR="00A602FA" w:rsidRPr="0090274D" w:rsidRDefault="00A602FA">
            <w:pPr>
              <w:pStyle w:val="TableParagraph"/>
              <w:tabs>
                <w:tab w:val="left" w:pos="1975"/>
                <w:tab w:val="left" w:pos="2030"/>
                <w:tab w:val="left" w:pos="2642"/>
                <w:tab w:val="left" w:pos="3047"/>
                <w:tab w:val="left" w:pos="4016"/>
              </w:tabs>
              <w:ind w:left="109" w:right="95"/>
              <w:rPr>
                <w:sz w:val="28"/>
                <w:szCs w:val="28"/>
              </w:rPr>
            </w:pPr>
            <w:r w:rsidRPr="0090274D">
              <w:rPr>
                <w:spacing w:val="-2"/>
                <w:sz w:val="28"/>
                <w:szCs w:val="28"/>
              </w:rPr>
              <w:t>Особенности</w:t>
            </w:r>
            <w:r w:rsidRPr="0090274D">
              <w:rPr>
                <w:sz w:val="28"/>
                <w:szCs w:val="28"/>
              </w:rPr>
              <w:tab/>
            </w:r>
            <w:r w:rsidRPr="0090274D">
              <w:rPr>
                <w:spacing w:val="-4"/>
                <w:sz w:val="28"/>
                <w:szCs w:val="28"/>
              </w:rPr>
              <w:t>связи</w:t>
            </w:r>
            <w:r w:rsidRPr="0090274D">
              <w:rPr>
                <w:sz w:val="28"/>
                <w:szCs w:val="28"/>
              </w:rPr>
              <w:tab/>
            </w:r>
            <w:r w:rsidRPr="0090274D">
              <w:rPr>
                <w:sz w:val="28"/>
                <w:szCs w:val="28"/>
              </w:rPr>
              <w:tab/>
            </w:r>
            <w:r w:rsidRPr="0090274D">
              <w:rPr>
                <w:spacing w:val="-4"/>
                <w:sz w:val="28"/>
                <w:szCs w:val="28"/>
              </w:rPr>
              <w:t>слов</w:t>
            </w:r>
            <w:r w:rsidRPr="0090274D">
              <w:rPr>
                <w:sz w:val="28"/>
                <w:szCs w:val="28"/>
              </w:rPr>
              <w:tab/>
            </w:r>
            <w:r w:rsidRPr="0090274D">
              <w:rPr>
                <w:spacing w:val="-49"/>
                <w:sz w:val="28"/>
                <w:szCs w:val="28"/>
              </w:rPr>
              <w:t xml:space="preserve"> </w:t>
            </w:r>
            <w:r w:rsidRPr="0090274D">
              <w:rPr>
                <w:spacing w:val="-4"/>
                <w:sz w:val="28"/>
                <w:szCs w:val="28"/>
              </w:rPr>
              <w:t xml:space="preserve">в </w:t>
            </w:r>
            <w:r w:rsidRPr="0090274D">
              <w:rPr>
                <w:spacing w:val="-2"/>
                <w:sz w:val="28"/>
                <w:szCs w:val="28"/>
              </w:rPr>
              <w:t>словосочетании</w:t>
            </w:r>
            <w:r w:rsidRPr="0090274D">
              <w:rPr>
                <w:sz w:val="28"/>
                <w:szCs w:val="28"/>
              </w:rPr>
              <w:tab/>
            </w:r>
            <w:r w:rsidRPr="0090274D">
              <w:rPr>
                <w:sz w:val="28"/>
                <w:szCs w:val="28"/>
              </w:rPr>
              <w:tab/>
            </w:r>
            <w:r w:rsidRPr="0090274D">
              <w:rPr>
                <w:sz w:val="28"/>
                <w:szCs w:val="28"/>
              </w:rPr>
              <w:tab/>
            </w:r>
            <w:r w:rsidRPr="0090274D">
              <w:rPr>
                <w:spacing w:val="-2"/>
                <w:sz w:val="28"/>
                <w:szCs w:val="28"/>
              </w:rPr>
              <w:t>(согласование, управление</w:t>
            </w:r>
            <w:r w:rsidRPr="0090274D">
              <w:rPr>
                <w:sz w:val="28"/>
                <w:szCs w:val="28"/>
              </w:rPr>
              <w:tab/>
            </w:r>
            <w:r w:rsidRPr="0090274D">
              <w:rPr>
                <w:sz w:val="28"/>
                <w:szCs w:val="28"/>
              </w:rPr>
              <w:tab/>
            </w:r>
            <w:r w:rsidRPr="0090274D">
              <w:rPr>
                <w:spacing w:val="-2"/>
                <w:sz w:val="28"/>
                <w:szCs w:val="28"/>
              </w:rPr>
              <w:t>предложное</w:t>
            </w:r>
            <w:r w:rsidRPr="0090274D">
              <w:rPr>
                <w:sz w:val="28"/>
                <w:szCs w:val="28"/>
              </w:rPr>
              <w:tab/>
            </w:r>
            <w:r w:rsidRPr="0090274D">
              <w:rPr>
                <w:spacing w:val="-10"/>
                <w:sz w:val="28"/>
                <w:szCs w:val="28"/>
              </w:rPr>
              <w:t xml:space="preserve">и </w:t>
            </w:r>
            <w:r w:rsidRPr="0090274D">
              <w:rPr>
                <w:sz w:val="28"/>
                <w:szCs w:val="28"/>
              </w:rPr>
              <w:t>беспредложное, примыкание),</w:t>
            </w:r>
            <w:r w:rsidRPr="0090274D">
              <w:rPr>
                <w:spacing w:val="40"/>
                <w:sz w:val="28"/>
                <w:szCs w:val="28"/>
              </w:rPr>
              <w:t xml:space="preserve"> </w:t>
            </w:r>
            <w:r w:rsidRPr="0090274D">
              <w:rPr>
                <w:sz w:val="28"/>
                <w:szCs w:val="28"/>
              </w:rPr>
              <w:t>Понятие</w:t>
            </w:r>
            <w:r w:rsidRPr="0090274D">
              <w:rPr>
                <w:spacing w:val="80"/>
                <w:sz w:val="28"/>
                <w:szCs w:val="28"/>
              </w:rPr>
              <w:t xml:space="preserve"> </w:t>
            </w:r>
            <w:r w:rsidRPr="0090274D">
              <w:rPr>
                <w:sz w:val="28"/>
                <w:szCs w:val="28"/>
              </w:rPr>
              <w:t>о</w:t>
            </w:r>
            <w:r w:rsidRPr="0090274D">
              <w:rPr>
                <w:spacing w:val="80"/>
                <w:sz w:val="28"/>
                <w:szCs w:val="28"/>
              </w:rPr>
              <w:t xml:space="preserve"> </w:t>
            </w:r>
            <w:r w:rsidRPr="0090274D">
              <w:rPr>
                <w:sz w:val="28"/>
                <w:szCs w:val="28"/>
              </w:rPr>
              <w:t>средствах</w:t>
            </w:r>
            <w:r w:rsidRPr="0090274D">
              <w:rPr>
                <w:spacing w:val="80"/>
                <w:sz w:val="28"/>
                <w:szCs w:val="28"/>
              </w:rPr>
              <w:t xml:space="preserve"> </w:t>
            </w:r>
            <w:r w:rsidRPr="0090274D">
              <w:rPr>
                <w:sz w:val="28"/>
                <w:szCs w:val="28"/>
              </w:rPr>
              <w:t>связи</w:t>
            </w:r>
            <w:r w:rsidRPr="0090274D">
              <w:rPr>
                <w:spacing w:val="80"/>
                <w:sz w:val="28"/>
                <w:szCs w:val="28"/>
              </w:rPr>
              <w:t xml:space="preserve"> </w:t>
            </w:r>
            <w:r w:rsidRPr="0090274D">
              <w:rPr>
                <w:sz w:val="28"/>
                <w:szCs w:val="28"/>
              </w:rPr>
              <w:t>слов</w:t>
            </w:r>
            <w:r w:rsidRPr="0090274D">
              <w:rPr>
                <w:spacing w:val="80"/>
                <w:sz w:val="28"/>
                <w:szCs w:val="28"/>
              </w:rPr>
              <w:t xml:space="preserve"> </w:t>
            </w:r>
            <w:r w:rsidRPr="0090274D">
              <w:rPr>
                <w:sz w:val="28"/>
                <w:szCs w:val="28"/>
              </w:rPr>
              <w:t xml:space="preserve">в </w:t>
            </w:r>
            <w:r w:rsidRPr="0090274D">
              <w:rPr>
                <w:spacing w:val="-2"/>
                <w:sz w:val="28"/>
                <w:szCs w:val="28"/>
              </w:rPr>
              <w:t>словосочетании.</w:t>
            </w:r>
          </w:p>
        </w:tc>
        <w:tc>
          <w:tcPr>
            <w:tcW w:w="5379" w:type="dxa"/>
          </w:tcPr>
          <w:p w:rsidR="00A602FA" w:rsidRPr="0090274D" w:rsidRDefault="00A602FA">
            <w:pPr>
              <w:pStyle w:val="TableParagraph"/>
              <w:tabs>
                <w:tab w:val="left" w:pos="2431"/>
                <w:tab w:val="left" w:pos="4271"/>
              </w:tabs>
              <w:ind w:left="109" w:right="93"/>
              <w:jc w:val="both"/>
              <w:rPr>
                <w:sz w:val="28"/>
                <w:szCs w:val="28"/>
              </w:rPr>
            </w:pPr>
            <w:r w:rsidRPr="0090274D">
              <w:rPr>
                <w:sz w:val="28"/>
                <w:szCs w:val="28"/>
              </w:rPr>
              <w:t xml:space="preserve">Выделение словосочетания из состава предложения, выделение главного слова в </w:t>
            </w:r>
            <w:r w:rsidRPr="0090274D">
              <w:rPr>
                <w:spacing w:val="-2"/>
                <w:sz w:val="28"/>
                <w:szCs w:val="28"/>
              </w:rPr>
              <w:t>словосочетании</w:t>
            </w:r>
            <w:r w:rsidRPr="0090274D">
              <w:rPr>
                <w:sz w:val="28"/>
                <w:szCs w:val="28"/>
              </w:rPr>
              <w:tab/>
            </w:r>
            <w:r w:rsidRPr="0090274D">
              <w:rPr>
                <w:spacing w:val="-2"/>
                <w:sz w:val="28"/>
                <w:szCs w:val="28"/>
              </w:rPr>
              <w:t>постановка</w:t>
            </w:r>
            <w:r w:rsidRPr="0090274D">
              <w:rPr>
                <w:sz w:val="28"/>
                <w:szCs w:val="28"/>
              </w:rPr>
              <w:tab/>
            </w:r>
            <w:r w:rsidRPr="0090274D">
              <w:rPr>
                <w:spacing w:val="-2"/>
                <w:sz w:val="28"/>
                <w:szCs w:val="28"/>
              </w:rPr>
              <w:t xml:space="preserve">вопросов, </w:t>
            </w:r>
            <w:r w:rsidRPr="0090274D">
              <w:rPr>
                <w:sz w:val="28"/>
                <w:szCs w:val="28"/>
              </w:rPr>
              <w:t>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w:t>
            </w:r>
            <w:r w:rsidRPr="0090274D">
              <w:rPr>
                <w:spacing w:val="27"/>
                <w:sz w:val="28"/>
                <w:szCs w:val="28"/>
              </w:rPr>
              <w:t xml:space="preserve"> </w:t>
            </w:r>
            <w:r w:rsidRPr="0090274D">
              <w:rPr>
                <w:sz w:val="28"/>
                <w:szCs w:val="28"/>
              </w:rPr>
              <w:t>составление</w:t>
            </w:r>
            <w:r w:rsidRPr="0090274D">
              <w:rPr>
                <w:spacing w:val="29"/>
                <w:sz w:val="28"/>
                <w:szCs w:val="28"/>
              </w:rPr>
              <w:t xml:space="preserve"> </w:t>
            </w:r>
            <w:r w:rsidRPr="0090274D">
              <w:rPr>
                <w:sz w:val="28"/>
                <w:szCs w:val="28"/>
              </w:rPr>
              <w:t>по</w:t>
            </w:r>
            <w:r w:rsidRPr="0090274D">
              <w:rPr>
                <w:spacing w:val="28"/>
                <w:sz w:val="28"/>
                <w:szCs w:val="28"/>
              </w:rPr>
              <w:t xml:space="preserve"> </w:t>
            </w:r>
            <w:r w:rsidRPr="0090274D">
              <w:rPr>
                <w:sz w:val="28"/>
                <w:szCs w:val="28"/>
              </w:rPr>
              <w:t>аналогии</w:t>
            </w:r>
            <w:r w:rsidRPr="0090274D">
              <w:rPr>
                <w:spacing w:val="29"/>
                <w:sz w:val="28"/>
                <w:szCs w:val="28"/>
              </w:rPr>
              <w:t xml:space="preserve"> </w:t>
            </w:r>
            <w:r w:rsidRPr="0090274D">
              <w:rPr>
                <w:sz w:val="28"/>
                <w:szCs w:val="28"/>
              </w:rPr>
              <w:t>и</w:t>
            </w:r>
            <w:r w:rsidRPr="0090274D">
              <w:rPr>
                <w:spacing w:val="30"/>
                <w:sz w:val="28"/>
                <w:szCs w:val="28"/>
              </w:rPr>
              <w:t xml:space="preserve"> </w:t>
            </w:r>
            <w:r w:rsidRPr="0090274D">
              <w:rPr>
                <w:spacing w:val="-2"/>
                <w:sz w:val="28"/>
                <w:szCs w:val="28"/>
              </w:rPr>
              <w:t>др.),</w:t>
            </w:r>
          </w:p>
          <w:p w:rsidR="00A602FA" w:rsidRPr="0090274D" w:rsidRDefault="00A602FA">
            <w:pPr>
              <w:pStyle w:val="TableParagraph"/>
              <w:spacing w:line="264" w:lineRule="exact"/>
              <w:ind w:left="109"/>
              <w:jc w:val="both"/>
              <w:rPr>
                <w:sz w:val="28"/>
                <w:szCs w:val="28"/>
              </w:rPr>
            </w:pPr>
            <w:r w:rsidRPr="0090274D">
              <w:rPr>
                <w:sz w:val="28"/>
                <w:szCs w:val="28"/>
              </w:rPr>
              <w:t>понятие</w:t>
            </w:r>
            <w:r w:rsidRPr="0090274D">
              <w:rPr>
                <w:spacing w:val="-3"/>
                <w:sz w:val="28"/>
                <w:szCs w:val="28"/>
              </w:rPr>
              <w:t xml:space="preserve"> </w:t>
            </w:r>
            <w:r w:rsidRPr="0090274D">
              <w:rPr>
                <w:sz w:val="28"/>
                <w:szCs w:val="28"/>
              </w:rPr>
              <w:t>о</w:t>
            </w:r>
            <w:r w:rsidRPr="0090274D">
              <w:rPr>
                <w:spacing w:val="-2"/>
                <w:sz w:val="28"/>
                <w:szCs w:val="28"/>
              </w:rPr>
              <w:t xml:space="preserve"> </w:t>
            </w:r>
            <w:r w:rsidRPr="0090274D">
              <w:rPr>
                <w:sz w:val="28"/>
                <w:szCs w:val="28"/>
              </w:rPr>
              <w:t>средствах связи</w:t>
            </w:r>
            <w:r w:rsidRPr="0090274D">
              <w:rPr>
                <w:spacing w:val="-2"/>
                <w:sz w:val="28"/>
                <w:szCs w:val="28"/>
              </w:rPr>
              <w:t xml:space="preserve"> </w:t>
            </w:r>
            <w:r w:rsidRPr="0090274D">
              <w:rPr>
                <w:sz w:val="28"/>
                <w:szCs w:val="28"/>
              </w:rPr>
              <w:t>слов</w:t>
            </w:r>
            <w:r w:rsidRPr="0090274D">
              <w:rPr>
                <w:spacing w:val="-3"/>
                <w:sz w:val="28"/>
                <w:szCs w:val="28"/>
              </w:rPr>
              <w:t xml:space="preserve"> </w:t>
            </w:r>
            <w:r w:rsidRPr="0090274D">
              <w:rPr>
                <w:sz w:val="28"/>
                <w:szCs w:val="28"/>
              </w:rPr>
              <w:t>в</w:t>
            </w:r>
            <w:r w:rsidRPr="0090274D">
              <w:rPr>
                <w:spacing w:val="-2"/>
                <w:sz w:val="28"/>
                <w:szCs w:val="28"/>
              </w:rPr>
              <w:t xml:space="preserve"> словосочетании.</w:t>
            </w:r>
          </w:p>
        </w:tc>
      </w:tr>
      <w:tr w:rsidR="00A602FA" w:rsidRPr="0090274D">
        <w:trPr>
          <w:trHeight w:val="3588"/>
        </w:trPr>
        <w:tc>
          <w:tcPr>
            <w:tcW w:w="53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7"/>
              <w:rPr>
                <w:sz w:val="28"/>
                <w:szCs w:val="28"/>
              </w:rPr>
            </w:pPr>
            <w:r w:rsidRPr="0090274D">
              <w:rPr>
                <w:spacing w:val="-5"/>
                <w:sz w:val="28"/>
                <w:szCs w:val="28"/>
              </w:rPr>
              <w:t>13</w:t>
            </w:r>
          </w:p>
        </w:tc>
        <w:tc>
          <w:tcPr>
            <w:tcW w:w="991"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pacing w:val="-10"/>
                <w:sz w:val="28"/>
                <w:szCs w:val="28"/>
              </w:rPr>
              <w:t>6</w:t>
            </w:r>
          </w:p>
        </w:tc>
        <w:tc>
          <w:tcPr>
            <w:tcW w:w="4536"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Pr>
                <w:sz w:val="28"/>
                <w:szCs w:val="28"/>
              </w:rPr>
            </w:pPr>
            <w:r w:rsidRPr="0090274D">
              <w:rPr>
                <w:spacing w:val="-2"/>
                <w:sz w:val="28"/>
                <w:szCs w:val="28"/>
              </w:rPr>
              <w:t>Предложение</w:t>
            </w:r>
          </w:p>
        </w:tc>
        <w:tc>
          <w:tcPr>
            <w:tcW w:w="4253" w:type="dxa"/>
          </w:tcPr>
          <w:p w:rsidR="00A602FA" w:rsidRPr="0090274D" w:rsidRDefault="00A602FA">
            <w:pPr>
              <w:pStyle w:val="TableParagraph"/>
              <w:spacing w:before="267"/>
              <w:ind w:left="109" w:right="96"/>
              <w:jc w:val="both"/>
              <w:rPr>
                <w:sz w:val="28"/>
                <w:szCs w:val="28"/>
              </w:rPr>
            </w:pPr>
            <w:r w:rsidRPr="0090274D">
              <w:rPr>
                <w:sz w:val="28"/>
                <w:szCs w:val="28"/>
              </w:rPr>
              <w:t xml:space="preserve">Предложения, различные по цели высказывания и эмоциональной окраске, интонационное оформление </w:t>
            </w:r>
            <w:r w:rsidRPr="0090274D">
              <w:rPr>
                <w:spacing w:val="-2"/>
                <w:sz w:val="28"/>
                <w:szCs w:val="28"/>
              </w:rPr>
              <w:t>предложений.</w:t>
            </w:r>
          </w:p>
          <w:p w:rsidR="00A602FA" w:rsidRPr="0090274D" w:rsidRDefault="00A602FA">
            <w:pPr>
              <w:pStyle w:val="TableParagraph"/>
              <w:spacing w:before="1"/>
              <w:ind w:left="109" w:right="95"/>
              <w:jc w:val="both"/>
              <w:rPr>
                <w:sz w:val="28"/>
                <w:szCs w:val="28"/>
              </w:rPr>
            </w:pPr>
            <w:r w:rsidRPr="0090274D">
              <w:rPr>
                <w:sz w:val="28"/>
                <w:szCs w:val="28"/>
              </w:rPr>
              <w:t xml:space="preserve">Простые предложения и сложные </w:t>
            </w:r>
            <w:r w:rsidRPr="0090274D">
              <w:rPr>
                <w:spacing w:val="-2"/>
                <w:sz w:val="28"/>
                <w:szCs w:val="28"/>
              </w:rPr>
              <w:t>предложения.</w:t>
            </w:r>
          </w:p>
          <w:p w:rsidR="00A602FA" w:rsidRPr="0090274D" w:rsidRDefault="00A602FA">
            <w:pPr>
              <w:pStyle w:val="TableParagraph"/>
              <w:tabs>
                <w:tab w:val="left" w:pos="1867"/>
                <w:tab w:val="left" w:pos="2330"/>
                <w:tab w:val="left" w:pos="3448"/>
              </w:tabs>
              <w:ind w:left="109" w:right="97"/>
              <w:rPr>
                <w:sz w:val="28"/>
                <w:szCs w:val="28"/>
              </w:rPr>
            </w:pPr>
            <w:r w:rsidRPr="0090274D">
              <w:rPr>
                <w:spacing w:val="-2"/>
                <w:sz w:val="28"/>
                <w:szCs w:val="28"/>
              </w:rPr>
              <w:t>Предложения</w:t>
            </w:r>
            <w:r w:rsidRPr="0090274D">
              <w:rPr>
                <w:sz w:val="28"/>
                <w:szCs w:val="28"/>
              </w:rPr>
              <w:tab/>
            </w:r>
            <w:r w:rsidRPr="0090274D">
              <w:rPr>
                <w:spacing w:val="-10"/>
                <w:sz w:val="28"/>
                <w:szCs w:val="28"/>
              </w:rPr>
              <w:t>с</w:t>
            </w:r>
            <w:r w:rsidRPr="0090274D">
              <w:rPr>
                <w:sz w:val="28"/>
                <w:szCs w:val="28"/>
              </w:rPr>
              <w:tab/>
            </w:r>
            <w:r w:rsidRPr="0090274D">
              <w:rPr>
                <w:spacing w:val="-2"/>
                <w:sz w:val="28"/>
                <w:szCs w:val="28"/>
              </w:rPr>
              <w:t>прямой</w:t>
            </w:r>
            <w:r w:rsidRPr="0090274D">
              <w:rPr>
                <w:sz w:val="28"/>
                <w:szCs w:val="28"/>
              </w:rPr>
              <w:tab/>
            </w:r>
            <w:r w:rsidRPr="0090274D">
              <w:rPr>
                <w:spacing w:val="-2"/>
                <w:sz w:val="28"/>
                <w:szCs w:val="28"/>
              </w:rPr>
              <w:t xml:space="preserve">речью, </w:t>
            </w:r>
            <w:r w:rsidRPr="0090274D">
              <w:rPr>
                <w:sz w:val="28"/>
                <w:szCs w:val="28"/>
              </w:rPr>
              <w:t>предложения с косвенной речью Различные</w:t>
            </w:r>
            <w:r w:rsidRPr="0090274D">
              <w:rPr>
                <w:spacing w:val="40"/>
                <w:sz w:val="28"/>
                <w:szCs w:val="28"/>
              </w:rPr>
              <w:t xml:space="preserve"> </w:t>
            </w:r>
            <w:r w:rsidRPr="0090274D">
              <w:rPr>
                <w:sz w:val="28"/>
                <w:szCs w:val="28"/>
              </w:rPr>
              <w:t>виды</w:t>
            </w:r>
            <w:r w:rsidRPr="0090274D">
              <w:rPr>
                <w:spacing w:val="40"/>
                <w:sz w:val="28"/>
                <w:szCs w:val="28"/>
              </w:rPr>
              <w:t xml:space="preserve"> </w:t>
            </w:r>
            <w:r w:rsidRPr="0090274D">
              <w:rPr>
                <w:sz w:val="28"/>
                <w:szCs w:val="28"/>
              </w:rPr>
              <w:t xml:space="preserve">сложноподчиненных </w:t>
            </w:r>
            <w:r w:rsidRPr="0090274D">
              <w:rPr>
                <w:spacing w:val="-2"/>
                <w:sz w:val="28"/>
                <w:szCs w:val="28"/>
              </w:rPr>
              <w:t>предложений.</w:t>
            </w:r>
          </w:p>
        </w:tc>
        <w:tc>
          <w:tcPr>
            <w:tcW w:w="5379" w:type="dxa"/>
          </w:tcPr>
          <w:p w:rsidR="00A602FA" w:rsidRPr="0090274D" w:rsidRDefault="00A602FA">
            <w:pPr>
              <w:pStyle w:val="TableParagraph"/>
              <w:ind w:left="109" w:right="90"/>
              <w:jc w:val="both"/>
              <w:rPr>
                <w:sz w:val="28"/>
                <w:szCs w:val="28"/>
              </w:rPr>
            </w:pPr>
            <w:r w:rsidRPr="0090274D">
              <w:rPr>
                <w:sz w:val="28"/>
                <w:szCs w:val="28"/>
              </w:rPr>
              <w:t>Дифференциация простых предложений и сложных предложений, дифференциация сложных предложений и предложений с однородными членами. Предложения с прямой речью, предложения с косвенной речью – их различение на практическом материале. Перевод предложений с прямой речью в косвенную и обратно. Работа с деформированными предложениями, составление предложений из отдельных слов, схемы предложений, моделирование</w:t>
            </w:r>
            <w:r w:rsidRPr="0090274D">
              <w:rPr>
                <w:spacing w:val="36"/>
                <w:sz w:val="28"/>
                <w:szCs w:val="28"/>
              </w:rPr>
              <w:t xml:space="preserve">  </w:t>
            </w:r>
            <w:r w:rsidRPr="0090274D">
              <w:rPr>
                <w:sz w:val="28"/>
                <w:szCs w:val="28"/>
              </w:rPr>
              <w:t>и</w:t>
            </w:r>
            <w:r w:rsidRPr="0090274D">
              <w:rPr>
                <w:spacing w:val="37"/>
                <w:sz w:val="28"/>
                <w:szCs w:val="28"/>
              </w:rPr>
              <w:t xml:space="preserve">  </w:t>
            </w:r>
            <w:r w:rsidRPr="0090274D">
              <w:rPr>
                <w:sz w:val="28"/>
                <w:szCs w:val="28"/>
              </w:rPr>
              <w:t>конструирование</w:t>
            </w:r>
            <w:r w:rsidRPr="0090274D">
              <w:rPr>
                <w:spacing w:val="36"/>
                <w:sz w:val="28"/>
                <w:szCs w:val="28"/>
              </w:rPr>
              <w:t xml:space="preserve">  </w:t>
            </w:r>
            <w:r w:rsidRPr="0090274D">
              <w:rPr>
                <w:spacing w:val="-2"/>
                <w:sz w:val="28"/>
                <w:szCs w:val="28"/>
              </w:rPr>
              <w:t>различных</w:t>
            </w:r>
          </w:p>
          <w:p w:rsidR="00A602FA" w:rsidRPr="0090274D" w:rsidRDefault="00A602FA">
            <w:pPr>
              <w:pStyle w:val="TableParagraph"/>
              <w:spacing w:line="270" w:lineRule="atLeast"/>
              <w:ind w:left="109" w:right="93"/>
              <w:jc w:val="both"/>
              <w:rPr>
                <w:sz w:val="28"/>
                <w:szCs w:val="28"/>
              </w:rPr>
            </w:pPr>
            <w:r w:rsidRPr="0090274D">
              <w:rPr>
                <w:sz w:val="28"/>
                <w:szCs w:val="28"/>
              </w:rPr>
              <w:t xml:space="preserve">видов предложений после предварительного </w:t>
            </w:r>
            <w:r w:rsidRPr="0090274D">
              <w:rPr>
                <w:spacing w:val="-2"/>
                <w:sz w:val="28"/>
                <w:szCs w:val="28"/>
              </w:rPr>
              <w:t>разбора.</w:t>
            </w:r>
          </w:p>
        </w:tc>
      </w:tr>
    </w:tbl>
    <w:p w:rsidR="00A602FA" w:rsidRPr="0090274D" w:rsidRDefault="00A602FA">
      <w:pPr>
        <w:pStyle w:val="a3"/>
        <w:ind w:left="0"/>
        <w:rPr>
          <w:sz w:val="28"/>
          <w:szCs w:val="28"/>
        </w:rPr>
      </w:pPr>
    </w:p>
    <w:p w:rsidR="00A602FA" w:rsidRPr="0090274D" w:rsidRDefault="00A602FA">
      <w:pPr>
        <w:pStyle w:val="a3"/>
        <w:spacing w:before="8"/>
        <w:ind w:left="0"/>
        <w:rPr>
          <w:sz w:val="28"/>
          <w:szCs w:val="28"/>
        </w:rPr>
      </w:pPr>
    </w:p>
    <w:p w:rsidR="00A602FA" w:rsidRPr="0090274D" w:rsidRDefault="00A602FA">
      <w:pPr>
        <w:pStyle w:val="1"/>
        <w:numPr>
          <w:ilvl w:val="0"/>
          <w:numId w:val="32"/>
        </w:numPr>
        <w:tabs>
          <w:tab w:val="left" w:pos="180"/>
        </w:tabs>
        <w:ind w:left="180" w:right="142"/>
        <w:jc w:val="center"/>
        <w:rPr>
          <w:sz w:val="28"/>
          <w:szCs w:val="28"/>
        </w:rPr>
      </w:pPr>
      <w:r w:rsidRPr="0090274D">
        <w:rPr>
          <w:sz w:val="28"/>
          <w:szCs w:val="28"/>
        </w:rPr>
        <w:t>КЛАСС</w:t>
      </w:r>
      <w:r w:rsidRPr="0090274D">
        <w:rPr>
          <w:spacing w:val="-5"/>
          <w:sz w:val="28"/>
          <w:szCs w:val="28"/>
        </w:rPr>
        <w:t xml:space="preserve"> </w:t>
      </w:r>
      <w:r w:rsidRPr="0090274D">
        <w:rPr>
          <w:sz w:val="28"/>
          <w:szCs w:val="28"/>
        </w:rPr>
        <w:t>(34</w:t>
      </w:r>
      <w:r w:rsidRPr="0090274D">
        <w:rPr>
          <w:spacing w:val="-2"/>
          <w:sz w:val="28"/>
          <w:szCs w:val="28"/>
        </w:rPr>
        <w:t xml:space="preserve"> </w:t>
      </w:r>
      <w:r w:rsidRPr="0090274D">
        <w:rPr>
          <w:spacing w:val="-4"/>
          <w:sz w:val="28"/>
          <w:szCs w:val="28"/>
        </w:rPr>
        <w:t>часа)</w:t>
      </w:r>
    </w:p>
    <w:p w:rsidR="00A602FA" w:rsidRPr="0090274D" w:rsidRDefault="00A602FA">
      <w:pPr>
        <w:pStyle w:val="a3"/>
        <w:spacing w:line="274" w:lineRule="exact"/>
        <w:rPr>
          <w:sz w:val="28"/>
          <w:szCs w:val="28"/>
        </w:rPr>
      </w:pPr>
      <w:r w:rsidRPr="0090274D">
        <w:rPr>
          <w:sz w:val="28"/>
          <w:szCs w:val="28"/>
        </w:rPr>
        <w:t>Всего</w:t>
      </w:r>
      <w:r w:rsidRPr="0090274D">
        <w:rPr>
          <w:spacing w:val="-1"/>
          <w:sz w:val="28"/>
          <w:szCs w:val="28"/>
        </w:rPr>
        <w:t xml:space="preserve"> </w:t>
      </w:r>
      <w:r w:rsidRPr="0090274D">
        <w:rPr>
          <w:sz w:val="28"/>
          <w:szCs w:val="28"/>
        </w:rPr>
        <w:t>–</w:t>
      </w:r>
      <w:r w:rsidRPr="0090274D">
        <w:rPr>
          <w:spacing w:val="-1"/>
          <w:sz w:val="28"/>
          <w:szCs w:val="28"/>
        </w:rPr>
        <w:t xml:space="preserve"> </w:t>
      </w:r>
      <w:r w:rsidRPr="0090274D">
        <w:rPr>
          <w:sz w:val="28"/>
          <w:szCs w:val="28"/>
        </w:rPr>
        <w:t xml:space="preserve">34 </w:t>
      </w:r>
      <w:r w:rsidRPr="0090274D">
        <w:rPr>
          <w:spacing w:val="-5"/>
          <w:sz w:val="28"/>
          <w:szCs w:val="28"/>
        </w:rPr>
        <w:t>ч.</w:t>
      </w:r>
    </w:p>
    <w:p w:rsidR="00A602FA" w:rsidRPr="0090274D" w:rsidRDefault="00A602FA">
      <w:pPr>
        <w:pStyle w:val="a3"/>
        <w:rPr>
          <w:sz w:val="28"/>
          <w:szCs w:val="28"/>
        </w:rPr>
      </w:pPr>
      <w:r w:rsidRPr="0090274D">
        <w:rPr>
          <w:sz w:val="28"/>
          <w:szCs w:val="28"/>
        </w:rPr>
        <w:t>В</w:t>
      </w:r>
      <w:r w:rsidRPr="0090274D">
        <w:rPr>
          <w:spacing w:val="-3"/>
          <w:sz w:val="28"/>
          <w:szCs w:val="28"/>
        </w:rPr>
        <w:t xml:space="preserve"> </w:t>
      </w:r>
      <w:r w:rsidRPr="0090274D">
        <w:rPr>
          <w:sz w:val="28"/>
          <w:szCs w:val="28"/>
        </w:rPr>
        <w:t>неделю</w:t>
      </w:r>
      <w:r w:rsidRPr="0090274D">
        <w:rPr>
          <w:spacing w:val="1"/>
          <w:sz w:val="28"/>
          <w:szCs w:val="28"/>
        </w:rPr>
        <w:t xml:space="preserve"> </w:t>
      </w:r>
      <w:r w:rsidRPr="0090274D">
        <w:rPr>
          <w:sz w:val="28"/>
          <w:szCs w:val="28"/>
        </w:rPr>
        <w:t>-</w:t>
      </w:r>
      <w:r w:rsidRPr="0090274D">
        <w:rPr>
          <w:spacing w:val="-2"/>
          <w:sz w:val="28"/>
          <w:szCs w:val="28"/>
        </w:rPr>
        <w:t xml:space="preserve"> </w:t>
      </w:r>
      <w:r w:rsidRPr="0090274D">
        <w:rPr>
          <w:sz w:val="28"/>
          <w:szCs w:val="28"/>
        </w:rPr>
        <w:t>1 ч., не</w:t>
      </w:r>
      <w:r w:rsidRPr="0090274D">
        <w:rPr>
          <w:spacing w:val="-2"/>
          <w:sz w:val="28"/>
          <w:szCs w:val="28"/>
        </w:rPr>
        <w:t xml:space="preserve"> </w:t>
      </w:r>
      <w:r w:rsidRPr="0090274D">
        <w:rPr>
          <w:sz w:val="28"/>
          <w:szCs w:val="28"/>
        </w:rPr>
        <w:t>менее</w:t>
      </w:r>
      <w:r w:rsidRPr="0090274D">
        <w:rPr>
          <w:spacing w:val="-1"/>
          <w:sz w:val="28"/>
          <w:szCs w:val="28"/>
        </w:rPr>
        <w:t xml:space="preserve"> </w:t>
      </w:r>
      <w:r w:rsidRPr="0090274D">
        <w:rPr>
          <w:sz w:val="28"/>
          <w:szCs w:val="28"/>
        </w:rPr>
        <w:t xml:space="preserve">34 </w:t>
      </w:r>
      <w:r w:rsidRPr="0090274D">
        <w:rPr>
          <w:spacing w:val="-2"/>
          <w:sz w:val="28"/>
          <w:szCs w:val="28"/>
        </w:rPr>
        <w:t>недель</w:t>
      </w:r>
    </w:p>
    <w:p w:rsidR="00A602FA" w:rsidRPr="0090274D" w:rsidRDefault="00A602FA">
      <w:pPr>
        <w:pStyle w:val="a3"/>
        <w:rPr>
          <w:sz w:val="28"/>
          <w:szCs w:val="28"/>
        </w:rPr>
      </w:pPr>
      <w:r w:rsidRPr="0090274D">
        <w:rPr>
          <w:sz w:val="28"/>
          <w:szCs w:val="28"/>
        </w:rPr>
        <w:t>Данное</w:t>
      </w:r>
      <w:r w:rsidRPr="0090274D">
        <w:rPr>
          <w:spacing w:val="24"/>
          <w:sz w:val="28"/>
          <w:szCs w:val="28"/>
        </w:rPr>
        <w:t xml:space="preserve"> </w:t>
      </w:r>
      <w:r w:rsidRPr="0090274D">
        <w:rPr>
          <w:sz w:val="28"/>
          <w:szCs w:val="28"/>
        </w:rPr>
        <w:t>тематическое</w:t>
      </w:r>
      <w:r w:rsidRPr="0090274D">
        <w:rPr>
          <w:spacing w:val="24"/>
          <w:sz w:val="28"/>
          <w:szCs w:val="28"/>
        </w:rPr>
        <w:t xml:space="preserve"> </w:t>
      </w:r>
      <w:r w:rsidRPr="0090274D">
        <w:rPr>
          <w:sz w:val="28"/>
          <w:szCs w:val="28"/>
        </w:rPr>
        <w:t>планирование</w:t>
      </w:r>
      <w:r w:rsidRPr="0090274D">
        <w:rPr>
          <w:spacing w:val="24"/>
          <w:sz w:val="28"/>
          <w:szCs w:val="28"/>
        </w:rPr>
        <w:t xml:space="preserve"> </w:t>
      </w:r>
      <w:r w:rsidRPr="0090274D">
        <w:rPr>
          <w:sz w:val="28"/>
          <w:szCs w:val="28"/>
        </w:rPr>
        <w:t>является</w:t>
      </w:r>
      <w:r w:rsidRPr="0090274D">
        <w:rPr>
          <w:spacing w:val="25"/>
          <w:sz w:val="28"/>
          <w:szCs w:val="28"/>
        </w:rPr>
        <w:t xml:space="preserve"> </w:t>
      </w:r>
      <w:r w:rsidRPr="0090274D">
        <w:rPr>
          <w:sz w:val="28"/>
          <w:szCs w:val="28"/>
        </w:rPr>
        <w:t>примерным.</w:t>
      </w:r>
      <w:r w:rsidRPr="0090274D">
        <w:rPr>
          <w:spacing w:val="25"/>
          <w:sz w:val="28"/>
          <w:szCs w:val="28"/>
        </w:rPr>
        <w:t xml:space="preserve"> </w:t>
      </w:r>
      <w:r w:rsidRPr="0090274D">
        <w:rPr>
          <w:sz w:val="28"/>
          <w:szCs w:val="28"/>
        </w:rPr>
        <w:t>Учитель</w:t>
      </w:r>
      <w:r w:rsidRPr="0090274D">
        <w:rPr>
          <w:spacing w:val="26"/>
          <w:sz w:val="28"/>
          <w:szCs w:val="28"/>
        </w:rPr>
        <w:t xml:space="preserve"> </w:t>
      </w:r>
      <w:r w:rsidRPr="0090274D">
        <w:rPr>
          <w:sz w:val="28"/>
          <w:szCs w:val="28"/>
        </w:rPr>
        <w:t>может</w:t>
      </w:r>
      <w:r w:rsidRPr="0090274D">
        <w:rPr>
          <w:spacing w:val="26"/>
          <w:sz w:val="28"/>
          <w:szCs w:val="28"/>
        </w:rPr>
        <w:t xml:space="preserve"> </w:t>
      </w:r>
      <w:r w:rsidRPr="0090274D">
        <w:rPr>
          <w:sz w:val="28"/>
          <w:szCs w:val="28"/>
        </w:rPr>
        <w:t>изменять</w:t>
      </w:r>
      <w:r w:rsidRPr="0090274D">
        <w:rPr>
          <w:spacing w:val="24"/>
          <w:sz w:val="28"/>
          <w:szCs w:val="28"/>
        </w:rPr>
        <w:t xml:space="preserve"> </w:t>
      </w:r>
      <w:r w:rsidRPr="0090274D">
        <w:rPr>
          <w:sz w:val="28"/>
          <w:szCs w:val="28"/>
        </w:rPr>
        <w:t>порядок</w:t>
      </w:r>
      <w:r w:rsidRPr="0090274D">
        <w:rPr>
          <w:spacing w:val="24"/>
          <w:sz w:val="28"/>
          <w:szCs w:val="28"/>
        </w:rPr>
        <w:t xml:space="preserve"> </w:t>
      </w:r>
      <w:r w:rsidRPr="0090274D">
        <w:rPr>
          <w:sz w:val="28"/>
          <w:szCs w:val="28"/>
        </w:rPr>
        <w:t>тем,</w:t>
      </w:r>
      <w:r w:rsidRPr="0090274D">
        <w:rPr>
          <w:spacing w:val="25"/>
          <w:sz w:val="28"/>
          <w:szCs w:val="28"/>
        </w:rPr>
        <w:t xml:space="preserve"> </w:t>
      </w:r>
      <w:r w:rsidRPr="0090274D">
        <w:rPr>
          <w:sz w:val="28"/>
          <w:szCs w:val="28"/>
        </w:rPr>
        <w:t>количество</w:t>
      </w:r>
      <w:r w:rsidRPr="0090274D">
        <w:rPr>
          <w:spacing w:val="25"/>
          <w:sz w:val="28"/>
          <w:szCs w:val="28"/>
        </w:rPr>
        <w:t xml:space="preserve"> </w:t>
      </w:r>
      <w:r w:rsidRPr="0090274D">
        <w:rPr>
          <w:sz w:val="28"/>
          <w:szCs w:val="28"/>
        </w:rPr>
        <w:t>часов</w:t>
      </w:r>
      <w:r w:rsidRPr="0090274D">
        <w:rPr>
          <w:spacing w:val="27"/>
          <w:sz w:val="28"/>
          <w:szCs w:val="28"/>
        </w:rPr>
        <w:t xml:space="preserve"> </w:t>
      </w:r>
      <w:r w:rsidRPr="0090274D">
        <w:rPr>
          <w:sz w:val="28"/>
          <w:szCs w:val="28"/>
        </w:rPr>
        <w:t>в</w:t>
      </w:r>
      <w:r w:rsidRPr="0090274D">
        <w:rPr>
          <w:spacing w:val="25"/>
          <w:sz w:val="28"/>
          <w:szCs w:val="28"/>
        </w:rPr>
        <w:t xml:space="preserve"> </w:t>
      </w:r>
      <w:r w:rsidRPr="0090274D">
        <w:rPr>
          <w:sz w:val="28"/>
          <w:szCs w:val="28"/>
        </w:rPr>
        <w:t>соответствии</w:t>
      </w:r>
      <w:r w:rsidRPr="0090274D">
        <w:rPr>
          <w:spacing w:val="26"/>
          <w:sz w:val="28"/>
          <w:szCs w:val="28"/>
        </w:rPr>
        <w:t xml:space="preserve"> </w:t>
      </w:r>
      <w:r w:rsidRPr="0090274D">
        <w:rPr>
          <w:sz w:val="28"/>
          <w:szCs w:val="28"/>
        </w:rPr>
        <w:t>с</w:t>
      </w:r>
      <w:r w:rsidRPr="0090274D">
        <w:rPr>
          <w:spacing w:val="24"/>
          <w:sz w:val="28"/>
          <w:szCs w:val="28"/>
        </w:rPr>
        <w:t xml:space="preserve"> </w:t>
      </w:r>
      <w:r w:rsidRPr="0090274D">
        <w:rPr>
          <w:sz w:val="28"/>
          <w:szCs w:val="28"/>
        </w:rPr>
        <w:t>программой</w:t>
      </w:r>
      <w:r w:rsidRPr="0090274D">
        <w:rPr>
          <w:spacing w:val="26"/>
          <w:sz w:val="28"/>
          <w:szCs w:val="28"/>
        </w:rPr>
        <w:t xml:space="preserve"> </w:t>
      </w:r>
      <w:r w:rsidRPr="0090274D">
        <w:rPr>
          <w:sz w:val="28"/>
          <w:szCs w:val="28"/>
        </w:rPr>
        <w:t>по учебным предметам «Русский язык»</w:t>
      </w:r>
      <w:r w:rsidRPr="0090274D">
        <w:rPr>
          <w:spacing w:val="-2"/>
          <w:sz w:val="28"/>
          <w:szCs w:val="28"/>
        </w:rPr>
        <w:t xml:space="preserve"> </w:t>
      </w:r>
      <w:r w:rsidRPr="0090274D">
        <w:rPr>
          <w:sz w:val="28"/>
          <w:szCs w:val="28"/>
        </w:rPr>
        <w:t>и «Литература», а также составом класса, уровнем речевого развития учащихся, динамикой обучения.</w:t>
      </w:r>
    </w:p>
    <w:p w:rsidR="00A602FA" w:rsidRPr="0090274D" w:rsidRDefault="00A602FA">
      <w:pPr>
        <w:pStyle w:val="a3"/>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94"/>
        <w:gridCol w:w="4395"/>
        <w:gridCol w:w="4253"/>
        <w:gridCol w:w="5379"/>
      </w:tblGrid>
      <w:tr w:rsidR="00A602FA" w:rsidRPr="0090274D">
        <w:trPr>
          <w:trHeight w:val="554"/>
        </w:trPr>
        <w:tc>
          <w:tcPr>
            <w:tcW w:w="674" w:type="dxa"/>
          </w:tcPr>
          <w:p w:rsidR="00A602FA" w:rsidRPr="00046774" w:rsidRDefault="00A602FA">
            <w:pPr>
              <w:pStyle w:val="TableParagraph"/>
              <w:spacing w:before="131"/>
              <w:ind w:left="107"/>
              <w:rPr>
                <w:b/>
                <w:sz w:val="28"/>
                <w:szCs w:val="28"/>
              </w:rPr>
            </w:pPr>
            <w:r w:rsidRPr="00046774">
              <w:rPr>
                <w:b/>
                <w:spacing w:val="-10"/>
                <w:sz w:val="28"/>
                <w:szCs w:val="28"/>
              </w:rPr>
              <w:t>№</w:t>
            </w:r>
          </w:p>
        </w:tc>
        <w:tc>
          <w:tcPr>
            <w:tcW w:w="994" w:type="dxa"/>
          </w:tcPr>
          <w:p w:rsidR="00A602FA" w:rsidRPr="00046774" w:rsidRDefault="00A602FA">
            <w:pPr>
              <w:pStyle w:val="TableParagraph"/>
              <w:spacing w:line="271" w:lineRule="exact"/>
              <w:ind w:left="110"/>
              <w:rPr>
                <w:b/>
                <w:sz w:val="28"/>
                <w:szCs w:val="28"/>
              </w:rPr>
            </w:pPr>
            <w:r w:rsidRPr="00046774">
              <w:rPr>
                <w:b/>
                <w:spacing w:val="-2"/>
                <w:sz w:val="28"/>
                <w:szCs w:val="28"/>
              </w:rPr>
              <w:t>Кол-</w:t>
            </w:r>
            <w:r w:rsidRPr="00046774">
              <w:rPr>
                <w:b/>
                <w:spacing w:val="-5"/>
                <w:sz w:val="28"/>
                <w:szCs w:val="28"/>
              </w:rPr>
              <w:t>во</w:t>
            </w:r>
          </w:p>
          <w:p w:rsidR="00A602FA" w:rsidRPr="00046774" w:rsidRDefault="00A602FA">
            <w:pPr>
              <w:pStyle w:val="TableParagraph"/>
              <w:spacing w:line="264" w:lineRule="exact"/>
              <w:ind w:left="110"/>
              <w:rPr>
                <w:b/>
                <w:sz w:val="28"/>
                <w:szCs w:val="28"/>
              </w:rPr>
            </w:pPr>
            <w:r w:rsidRPr="00046774">
              <w:rPr>
                <w:b/>
                <w:spacing w:val="-2"/>
                <w:sz w:val="28"/>
                <w:szCs w:val="28"/>
              </w:rPr>
              <w:t>часов</w:t>
            </w:r>
          </w:p>
        </w:tc>
        <w:tc>
          <w:tcPr>
            <w:tcW w:w="4395" w:type="dxa"/>
          </w:tcPr>
          <w:p w:rsidR="00A602FA" w:rsidRPr="00046774" w:rsidRDefault="00A602FA">
            <w:pPr>
              <w:pStyle w:val="TableParagraph"/>
              <w:spacing w:before="131"/>
              <w:ind w:left="108"/>
              <w:rPr>
                <w:b/>
                <w:sz w:val="28"/>
                <w:szCs w:val="28"/>
              </w:rPr>
            </w:pPr>
            <w:r w:rsidRPr="00046774">
              <w:rPr>
                <w:b/>
                <w:sz w:val="28"/>
                <w:szCs w:val="28"/>
              </w:rPr>
              <w:t>Тематические</w:t>
            </w:r>
            <w:r w:rsidRPr="00046774">
              <w:rPr>
                <w:b/>
                <w:spacing w:val="-4"/>
                <w:sz w:val="28"/>
                <w:szCs w:val="28"/>
              </w:rPr>
              <w:t xml:space="preserve"> </w:t>
            </w:r>
            <w:r w:rsidRPr="00046774">
              <w:rPr>
                <w:b/>
                <w:sz w:val="28"/>
                <w:szCs w:val="28"/>
              </w:rPr>
              <w:t>блоки,</w:t>
            </w:r>
            <w:r w:rsidRPr="00046774">
              <w:rPr>
                <w:b/>
                <w:spacing w:val="-2"/>
                <w:sz w:val="28"/>
                <w:szCs w:val="28"/>
              </w:rPr>
              <w:t xml:space="preserve"> </w:t>
            </w:r>
            <w:r w:rsidRPr="00046774">
              <w:rPr>
                <w:b/>
                <w:sz w:val="28"/>
                <w:szCs w:val="28"/>
              </w:rPr>
              <w:t>темы</w:t>
            </w:r>
            <w:r w:rsidRPr="00046774">
              <w:rPr>
                <w:b/>
                <w:spacing w:val="-1"/>
                <w:sz w:val="28"/>
                <w:szCs w:val="28"/>
              </w:rPr>
              <w:t xml:space="preserve"> </w:t>
            </w:r>
            <w:r w:rsidRPr="00046774">
              <w:rPr>
                <w:b/>
                <w:spacing w:val="-2"/>
                <w:sz w:val="28"/>
                <w:szCs w:val="28"/>
              </w:rPr>
              <w:t>урока</w:t>
            </w:r>
          </w:p>
        </w:tc>
        <w:tc>
          <w:tcPr>
            <w:tcW w:w="4253" w:type="dxa"/>
          </w:tcPr>
          <w:p w:rsidR="00A602FA" w:rsidRPr="00046774" w:rsidRDefault="00A602FA">
            <w:pPr>
              <w:pStyle w:val="TableParagraph"/>
              <w:spacing w:before="131"/>
              <w:ind w:left="108"/>
              <w:rPr>
                <w:b/>
                <w:sz w:val="28"/>
                <w:szCs w:val="28"/>
              </w:rPr>
            </w:pPr>
            <w:r w:rsidRPr="00046774">
              <w:rPr>
                <w:b/>
                <w:sz w:val="28"/>
                <w:szCs w:val="28"/>
              </w:rPr>
              <w:t>Основное</w:t>
            </w:r>
            <w:r w:rsidRPr="00046774">
              <w:rPr>
                <w:b/>
                <w:spacing w:val="-5"/>
                <w:sz w:val="28"/>
                <w:szCs w:val="28"/>
              </w:rPr>
              <w:t xml:space="preserve"> </w:t>
            </w:r>
            <w:r w:rsidRPr="00046774">
              <w:rPr>
                <w:b/>
                <w:spacing w:val="-2"/>
                <w:sz w:val="28"/>
                <w:szCs w:val="28"/>
              </w:rPr>
              <w:t>содержание</w:t>
            </w:r>
          </w:p>
        </w:tc>
        <w:tc>
          <w:tcPr>
            <w:tcW w:w="5379" w:type="dxa"/>
          </w:tcPr>
          <w:p w:rsidR="00A602FA" w:rsidRPr="00046774" w:rsidRDefault="00A602FA">
            <w:pPr>
              <w:pStyle w:val="TableParagraph"/>
              <w:spacing w:before="131"/>
              <w:ind w:left="108"/>
              <w:rPr>
                <w:b/>
                <w:sz w:val="28"/>
                <w:szCs w:val="28"/>
              </w:rPr>
            </w:pPr>
            <w:r w:rsidRPr="00046774">
              <w:rPr>
                <w:b/>
                <w:sz w:val="28"/>
                <w:szCs w:val="28"/>
              </w:rPr>
              <w:t>Основные</w:t>
            </w:r>
            <w:r w:rsidRPr="00046774">
              <w:rPr>
                <w:b/>
                <w:spacing w:val="-4"/>
                <w:sz w:val="28"/>
                <w:szCs w:val="28"/>
              </w:rPr>
              <w:t xml:space="preserve"> </w:t>
            </w:r>
            <w:r w:rsidRPr="00046774">
              <w:rPr>
                <w:b/>
                <w:sz w:val="28"/>
                <w:szCs w:val="28"/>
              </w:rPr>
              <w:t>виды</w:t>
            </w:r>
            <w:r w:rsidRPr="00046774">
              <w:rPr>
                <w:b/>
                <w:spacing w:val="-2"/>
                <w:sz w:val="28"/>
                <w:szCs w:val="28"/>
              </w:rPr>
              <w:t xml:space="preserve"> </w:t>
            </w:r>
            <w:r w:rsidRPr="00046774">
              <w:rPr>
                <w:b/>
                <w:sz w:val="28"/>
                <w:szCs w:val="28"/>
              </w:rPr>
              <w:t>деятельности</w:t>
            </w:r>
            <w:r w:rsidRPr="00046774">
              <w:rPr>
                <w:b/>
                <w:spacing w:val="-1"/>
                <w:sz w:val="28"/>
                <w:szCs w:val="28"/>
              </w:rPr>
              <w:t xml:space="preserve"> </w:t>
            </w:r>
            <w:r w:rsidRPr="00046774">
              <w:rPr>
                <w:b/>
                <w:spacing w:val="-2"/>
                <w:sz w:val="28"/>
                <w:szCs w:val="28"/>
              </w:rPr>
              <w:t>обучающихся</w:t>
            </w:r>
          </w:p>
        </w:tc>
      </w:tr>
      <w:tr w:rsidR="00A602FA" w:rsidRPr="0090274D">
        <w:trPr>
          <w:trHeight w:val="275"/>
        </w:trPr>
        <w:tc>
          <w:tcPr>
            <w:tcW w:w="15695" w:type="dxa"/>
            <w:gridSpan w:val="5"/>
          </w:tcPr>
          <w:p w:rsidR="00A602FA" w:rsidRDefault="00A602FA">
            <w:pPr>
              <w:pStyle w:val="TableParagraph"/>
              <w:spacing w:line="256" w:lineRule="exact"/>
              <w:ind w:left="107"/>
              <w:rPr>
                <w:spacing w:val="-5"/>
                <w:sz w:val="28"/>
                <w:szCs w:val="28"/>
              </w:rPr>
            </w:pPr>
            <w:r w:rsidRPr="0090274D">
              <w:rPr>
                <w:sz w:val="28"/>
                <w:szCs w:val="28"/>
              </w:rPr>
              <w:t>Виды</w:t>
            </w:r>
            <w:r w:rsidRPr="0090274D">
              <w:rPr>
                <w:spacing w:val="-5"/>
                <w:sz w:val="28"/>
                <w:szCs w:val="28"/>
              </w:rPr>
              <w:t xml:space="preserve"> </w:t>
            </w:r>
            <w:r w:rsidRPr="0090274D">
              <w:rPr>
                <w:sz w:val="28"/>
                <w:szCs w:val="28"/>
              </w:rPr>
              <w:t>речевой</w:t>
            </w:r>
            <w:r w:rsidRPr="0090274D">
              <w:rPr>
                <w:spacing w:val="-3"/>
                <w:sz w:val="28"/>
                <w:szCs w:val="28"/>
              </w:rPr>
              <w:t xml:space="preserve"> </w:t>
            </w:r>
            <w:r w:rsidRPr="0090274D">
              <w:rPr>
                <w:sz w:val="28"/>
                <w:szCs w:val="28"/>
              </w:rPr>
              <w:t>деятельности</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культура</w:t>
            </w:r>
            <w:r w:rsidRPr="0090274D">
              <w:rPr>
                <w:spacing w:val="-4"/>
                <w:sz w:val="28"/>
                <w:szCs w:val="28"/>
              </w:rPr>
              <w:t xml:space="preserve"> </w:t>
            </w:r>
            <w:r w:rsidRPr="0090274D">
              <w:rPr>
                <w:sz w:val="28"/>
                <w:szCs w:val="28"/>
              </w:rPr>
              <w:t>речи</w:t>
            </w:r>
            <w:r w:rsidRPr="0090274D">
              <w:rPr>
                <w:spacing w:val="-3"/>
                <w:sz w:val="28"/>
                <w:szCs w:val="28"/>
              </w:rPr>
              <w:t xml:space="preserve"> </w:t>
            </w:r>
            <w:r w:rsidRPr="0090274D">
              <w:rPr>
                <w:sz w:val="28"/>
                <w:szCs w:val="28"/>
              </w:rPr>
              <w:t xml:space="preserve">(5 </w:t>
            </w:r>
            <w:r w:rsidRPr="0090274D">
              <w:rPr>
                <w:spacing w:val="-5"/>
                <w:sz w:val="28"/>
                <w:szCs w:val="28"/>
              </w:rPr>
              <w:t>ч)</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22" w:history="1">
              <w:r w:rsidRPr="00CD4195">
                <w:rPr>
                  <w:b/>
                  <w:i/>
                  <w:color w:val="0000FF"/>
                  <w:sz w:val="26"/>
                  <w:szCs w:val="26"/>
                  <w:u w:val="single"/>
                  <w:lang w:eastAsia="ru-RU"/>
                </w:rPr>
                <w:t>gramma.ru</w:t>
              </w:r>
            </w:hyperlink>
          </w:p>
          <w:p w:rsidR="00046774" w:rsidRPr="0090274D" w:rsidRDefault="00046774">
            <w:pPr>
              <w:pStyle w:val="TableParagraph"/>
              <w:spacing w:line="256" w:lineRule="exact"/>
              <w:ind w:left="107"/>
              <w:rPr>
                <w:sz w:val="28"/>
                <w:szCs w:val="28"/>
              </w:rPr>
            </w:pPr>
          </w:p>
        </w:tc>
      </w:tr>
      <w:tr w:rsidR="00A602FA" w:rsidRPr="0090274D">
        <w:trPr>
          <w:trHeight w:val="1379"/>
        </w:trPr>
        <w:tc>
          <w:tcPr>
            <w:tcW w:w="674" w:type="dxa"/>
          </w:tcPr>
          <w:p w:rsidR="00A602FA" w:rsidRPr="0090274D" w:rsidRDefault="00A602FA">
            <w:pPr>
              <w:pStyle w:val="TableParagraph"/>
              <w:spacing w:before="267"/>
              <w:rPr>
                <w:sz w:val="28"/>
                <w:szCs w:val="28"/>
              </w:rPr>
            </w:pPr>
          </w:p>
          <w:p w:rsidR="00A602FA" w:rsidRPr="0090274D" w:rsidRDefault="00A602FA">
            <w:pPr>
              <w:pStyle w:val="TableParagraph"/>
              <w:ind w:left="107"/>
              <w:rPr>
                <w:sz w:val="28"/>
                <w:szCs w:val="28"/>
              </w:rPr>
            </w:pPr>
            <w:r w:rsidRPr="0090274D">
              <w:rPr>
                <w:spacing w:val="-10"/>
                <w:sz w:val="28"/>
                <w:szCs w:val="28"/>
              </w:rPr>
              <w:t>1</w:t>
            </w:r>
          </w:p>
        </w:tc>
        <w:tc>
          <w:tcPr>
            <w:tcW w:w="994" w:type="dxa"/>
          </w:tcPr>
          <w:p w:rsidR="00A602FA" w:rsidRPr="0090274D" w:rsidRDefault="00A602FA">
            <w:pPr>
              <w:pStyle w:val="TableParagraph"/>
              <w:spacing w:before="267"/>
              <w:rPr>
                <w:sz w:val="28"/>
                <w:szCs w:val="28"/>
              </w:rPr>
            </w:pPr>
          </w:p>
          <w:p w:rsidR="00A602FA" w:rsidRPr="0090274D" w:rsidRDefault="00A602FA">
            <w:pPr>
              <w:pStyle w:val="TableParagraph"/>
              <w:ind w:left="110"/>
              <w:rPr>
                <w:sz w:val="28"/>
                <w:szCs w:val="28"/>
              </w:rPr>
            </w:pPr>
            <w:r w:rsidRPr="0090274D">
              <w:rPr>
                <w:spacing w:val="-10"/>
                <w:sz w:val="28"/>
                <w:szCs w:val="28"/>
              </w:rPr>
              <w:t>1</w:t>
            </w:r>
          </w:p>
        </w:tc>
        <w:tc>
          <w:tcPr>
            <w:tcW w:w="4395" w:type="dxa"/>
          </w:tcPr>
          <w:p w:rsidR="00A602FA" w:rsidRPr="0090274D" w:rsidRDefault="00A602FA">
            <w:pPr>
              <w:pStyle w:val="TableParagraph"/>
              <w:spacing w:before="267"/>
              <w:rPr>
                <w:sz w:val="28"/>
                <w:szCs w:val="28"/>
              </w:rPr>
            </w:pPr>
          </w:p>
          <w:p w:rsidR="00A602FA" w:rsidRPr="0090274D" w:rsidRDefault="00A602FA">
            <w:pPr>
              <w:pStyle w:val="TableParagraph"/>
              <w:ind w:left="108"/>
              <w:rPr>
                <w:sz w:val="28"/>
                <w:szCs w:val="28"/>
              </w:rPr>
            </w:pPr>
            <w:r w:rsidRPr="0090274D">
              <w:rPr>
                <w:sz w:val="28"/>
                <w:szCs w:val="28"/>
              </w:rPr>
              <w:t>Виды</w:t>
            </w:r>
            <w:r w:rsidRPr="0090274D">
              <w:rPr>
                <w:spacing w:val="-3"/>
                <w:sz w:val="28"/>
                <w:szCs w:val="28"/>
              </w:rPr>
              <w:t xml:space="preserve"> </w:t>
            </w:r>
            <w:r w:rsidRPr="0090274D">
              <w:rPr>
                <w:sz w:val="28"/>
                <w:szCs w:val="28"/>
              </w:rPr>
              <w:t>речевой</w:t>
            </w:r>
            <w:r w:rsidRPr="0090274D">
              <w:rPr>
                <w:spacing w:val="-3"/>
                <w:sz w:val="28"/>
                <w:szCs w:val="28"/>
              </w:rPr>
              <w:t xml:space="preserve"> </w:t>
            </w:r>
            <w:r w:rsidRPr="0090274D">
              <w:rPr>
                <w:spacing w:val="-2"/>
                <w:sz w:val="28"/>
                <w:szCs w:val="28"/>
              </w:rPr>
              <w:t>деятельности</w:t>
            </w:r>
          </w:p>
        </w:tc>
        <w:tc>
          <w:tcPr>
            <w:tcW w:w="4253" w:type="dxa"/>
          </w:tcPr>
          <w:p w:rsidR="00A602FA" w:rsidRPr="0090274D" w:rsidRDefault="00A602FA">
            <w:pPr>
              <w:pStyle w:val="TableParagraph"/>
              <w:spacing w:before="128"/>
              <w:ind w:left="108" w:right="101"/>
              <w:jc w:val="both"/>
              <w:rPr>
                <w:sz w:val="28"/>
                <w:szCs w:val="28"/>
              </w:rPr>
            </w:pPr>
            <w:r w:rsidRPr="0090274D">
              <w:rPr>
                <w:sz w:val="28"/>
                <w:szCs w:val="28"/>
              </w:rPr>
              <w:t xml:space="preserve">Аудирование детальное и выборочное. Чтение ознакомительное, изучающее, </w:t>
            </w:r>
            <w:r w:rsidRPr="0090274D">
              <w:rPr>
                <w:spacing w:val="-2"/>
                <w:sz w:val="28"/>
                <w:szCs w:val="28"/>
              </w:rPr>
              <w:t>просмотровое.</w:t>
            </w:r>
          </w:p>
        </w:tc>
        <w:tc>
          <w:tcPr>
            <w:tcW w:w="5379" w:type="dxa"/>
          </w:tcPr>
          <w:p w:rsidR="00A602FA" w:rsidRPr="0090274D" w:rsidRDefault="00A602FA">
            <w:pPr>
              <w:pStyle w:val="TableParagraph"/>
              <w:ind w:left="108" w:right="95"/>
              <w:jc w:val="both"/>
              <w:rPr>
                <w:sz w:val="28"/>
                <w:szCs w:val="28"/>
              </w:rPr>
            </w:pPr>
            <w:r w:rsidRPr="0090274D">
              <w:rPr>
                <w:sz w:val="28"/>
                <w:szCs w:val="28"/>
              </w:rPr>
              <w:t>Практическая отработка приемов компрессии текста на основе абзацного членения, различных видов плана (навыки отрабатываются на протяжении изучения всего материала).</w:t>
            </w:r>
          </w:p>
        </w:tc>
      </w:tr>
      <w:tr w:rsidR="00A602FA" w:rsidRPr="0090274D">
        <w:trPr>
          <w:trHeight w:val="2208"/>
        </w:trPr>
        <w:tc>
          <w:tcPr>
            <w:tcW w:w="67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7"/>
              <w:rPr>
                <w:sz w:val="28"/>
                <w:szCs w:val="28"/>
              </w:rPr>
            </w:pPr>
            <w:r w:rsidRPr="0090274D">
              <w:rPr>
                <w:spacing w:val="-10"/>
                <w:sz w:val="28"/>
                <w:szCs w:val="28"/>
              </w:rPr>
              <w:t>2</w:t>
            </w:r>
          </w:p>
        </w:tc>
        <w:tc>
          <w:tcPr>
            <w:tcW w:w="99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10"/>
              <w:rPr>
                <w:sz w:val="28"/>
                <w:szCs w:val="28"/>
              </w:rPr>
            </w:pPr>
            <w:r w:rsidRPr="0090274D">
              <w:rPr>
                <w:spacing w:val="-10"/>
                <w:sz w:val="28"/>
                <w:szCs w:val="28"/>
              </w:rPr>
              <w:t>1</w:t>
            </w:r>
          </w:p>
        </w:tc>
        <w:tc>
          <w:tcPr>
            <w:tcW w:w="439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8"/>
              <w:rPr>
                <w:sz w:val="28"/>
                <w:szCs w:val="28"/>
              </w:rPr>
            </w:pPr>
            <w:r w:rsidRPr="0090274D">
              <w:rPr>
                <w:sz w:val="28"/>
                <w:szCs w:val="28"/>
              </w:rPr>
              <w:t>Язык</w:t>
            </w:r>
            <w:r w:rsidRPr="0090274D">
              <w:rPr>
                <w:spacing w:val="-2"/>
                <w:sz w:val="28"/>
                <w:szCs w:val="28"/>
              </w:rPr>
              <w:t xml:space="preserve"> </w:t>
            </w:r>
            <w:r w:rsidRPr="0090274D">
              <w:rPr>
                <w:sz w:val="28"/>
                <w:szCs w:val="28"/>
              </w:rPr>
              <w:t>и</w:t>
            </w:r>
            <w:r w:rsidRPr="0090274D">
              <w:rPr>
                <w:spacing w:val="1"/>
                <w:sz w:val="28"/>
                <w:szCs w:val="28"/>
              </w:rPr>
              <w:t xml:space="preserve"> </w:t>
            </w:r>
            <w:r w:rsidRPr="0090274D">
              <w:rPr>
                <w:spacing w:val="-4"/>
                <w:sz w:val="28"/>
                <w:szCs w:val="28"/>
              </w:rPr>
              <w:t>речь</w:t>
            </w:r>
          </w:p>
        </w:tc>
        <w:tc>
          <w:tcPr>
            <w:tcW w:w="4253" w:type="dxa"/>
          </w:tcPr>
          <w:p w:rsidR="00A602FA" w:rsidRPr="0090274D" w:rsidRDefault="00A602FA">
            <w:pPr>
              <w:pStyle w:val="TableParagraph"/>
              <w:spacing w:before="131"/>
              <w:rPr>
                <w:sz w:val="28"/>
                <w:szCs w:val="28"/>
              </w:rPr>
            </w:pPr>
          </w:p>
          <w:p w:rsidR="00A602FA" w:rsidRPr="0090274D" w:rsidRDefault="00A602FA">
            <w:pPr>
              <w:pStyle w:val="TableParagraph"/>
              <w:tabs>
                <w:tab w:val="left" w:pos="1616"/>
                <w:tab w:val="left" w:pos="2420"/>
                <w:tab w:val="left" w:pos="2741"/>
                <w:tab w:val="left" w:pos="4011"/>
              </w:tabs>
              <w:ind w:left="108" w:right="100"/>
              <w:rPr>
                <w:sz w:val="28"/>
                <w:szCs w:val="28"/>
              </w:rPr>
            </w:pPr>
            <w:r w:rsidRPr="0090274D">
              <w:rPr>
                <w:sz w:val="28"/>
                <w:szCs w:val="28"/>
              </w:rPr>
              <w:t xml:space="preserve">Язык как развивающееся явление. </w:t>
            </w:r>
            <w:r w:rsidRPr="0090274D">
              <w:rPr>
                <w:spacing w:val="-2"/>
                <w:sz w:val="28"/>
                <w:szCs w:val="28"/>
              </w:rPr>
              <w:t>Взаимосвязь</w:t>
            </w:r>
            <w:r w:rsidRPr="0090274D">
              <w:rPr>
                <w:sz w:val="28"/>
                <w:szCs w:val="28"/>
              </w:rPr>
              <w:tab/>
            </w:r>
            <w:r w:rsidRPr="0090274D">
              <w:rPr>
                <w:spacing w:val="-2"/>
                <w:sz w:val="28"/>
                <w:szCs w:val="28"/>
              </w:rPr>
              <w:t>языка</w:t>
            </w:r>
            <w:r w:rsidRPr="0090274D">
              <w:rPr>
                <w:sz w:val="28"/>
                <w:szCs w:val="28"/>
              </w:rPr>
              <w:tab/>
            </w:r>
            <w:r w:rsidRPr="0090274D">
              <w:rPr>
                <w:spacing w:val="-10"/>
                <w:sz w:val="28"/>
                <w:szCs w:val="28"/>
              </w:rPr>
              <w:t>с</w:t>
            </w:r>
            <w:r w:rsidRPr="0090274D">
              <w:rPr>
                <w:sz w:val="28"/>
                <w:szCs w:val="28"/>
              </w:rPr>
              <w:tab/>
            </w:r>
            <w:r w:rsidRPr="0090274D">
              <w:rPr>
                <w:spacing w:val="-2"/>
                <w:sz w:val="28"/>
                <w:szCs w:val="28"/>
              </w:rPr>
              <w:t>культурой</w:t>
            </w:r>
            <w:r w:rsidRPr="0090274D">
              <w:rPr>
                <w:sz w:val="28"/>
                <w:szCs w:val="28"/>
              </w:rPr>
              <w:tab/>
            </w:r>
            <w:r w:rsidRPr="0090274D">
              <w:rPr>
                <w:spacing w:val="-10"/>
                <w:sz w:val="28"/>
                <w:szCs w:val="28"/>
              </w:rPr>
              <w:t xml:space="preserve">и </w:t>
            </w:r>
            <w:r w:rsidRPr="0090274D">
              <w:rPr>
                <w:sz w:val="28"/>
                <w:szCs w:val="28"/>
              </w:rPr>
              <w:t>историей народа.</w:t>
            </w:r>
          </w:p>
          <w:p w:rsidR="00A602FA" w:rsidRPr="0090274D" w:rsidRDefault="00A602FA">
            <w:pPr>
              <w:pStyle w:val="TableParagraph"/>
              <w:tabs>
                <w:tab w:val="left" w:pos="1303"/>
                <w:tab w:val="left" w:pos="1993"/>
                <w:tab w:val="left" w:pos="3432"/>
              </w:tabs>
              <w:ind w:left="108" w:right="100"/>
              <w:rPr>
                <w:sz w:val="28"/>
                <w:szCs w:val="28"/>
              </w:rPr>
            </w:pPr>
            <w:r w:rsidRPr="0090274D">
              <w:rPr>
                <w:spacing w:val="-2"/>
                <w:sz w:val="28"/>
                <w:szCs w:val="28"/>
              </w:rPr>
              <w:t>Лексика</w:t>
            </w:r>
            <w:r w:rsidRPr="0090274D">
              <w:rPr>
                <w:sz w:val="28"/>
                <w:szCs w:val="28"/>
              </w:rPr>
              <w:tab/>
            </w:r>
            <w:r w:rsidRPr="0090274D">
              <w:rPr>
                <w:spacing w:val="-4"/>
                <w:sz w:val="28"/>
                <w:szCs w:val="28"/>
              </w:rPr>
              <w:t>как</w:t>
            </w:r>
            <w:r w:rsidRPr="0090274D">
              <w:rPr>
                <w:sz w:val="28"/>
                <w:szCs w:val="28"/>
              </w:rPr>
              <w:tab/>
            </w:r>
            <w:r w:rsidRPr="0090274D">
              <w:rPr>
                <w:spacing w:val="-2"/>
                <w:sz w:val="28"/>
                <w:szCs w:val="28"/>
              </w:rPr>
              <w:t>отражение</w:t>
            </w:r>
            <w:r w:rsidRPr="0090274D">
              <w:rPr>
                <w:sz w:val="28"/>
                <w:szCs w:val="28"/>
              </w:rPr>
              <w:tab/>
            </w:r>
            <w:r w:rsidRPr="0090274D">
              <w:rPr>
                <w:spacing w:val="-2"/>
                <w:sz w:val="28"/>
                <w:szCs w:val="28"/>
              </w:rPr>
              <w:t xml:space="preserve">уровня </w:t>
            </w:r>
            <w:r w:rsidRPr="0090274D">
              <w:rPr>
                <w:sz w:val="28"/>
                <w:szCs w:val="28"/>
              </w:rPr>
              <w:t>развития цивилизации.</w:t>
            </w:r>
          </w:p>
        </w:tc>
        <w:tc>
          <w:tcPr>
            <w:tcW w:w="5379" w:type="dxa"/>
          </w:tcPr>
          <w:p w:rsidR="00A602FA" w:rsidRPr="0090274D" w:rsidRDefault="00A602FA">
            <w:pPr>
              <w:pStyle w:val="TableParagraph"/>
              <w:tabs>
                <w:tab w:val="left" w:pos="2403"/>
                <w:tab w:val="left" w:pos="4318"/>
                <w:tab w:val="left" w:pos="4524"/>
              </w:tabs>
              <w:ind w:left="108" w:right="94"/>
              <w:jc w:val="both"/>
              <w:rPr>
                <w:sz w:val="28"/>
                <w:szCs w:val="28"/>
              </w:rPr>
            </w:pPr>
            <w:r w:rsidRPr="0090274D">
              <w:rPr>
                <w:sz w:val="28"/>
                <w:szCs w:val="28"/>
              </w:rPr>
              <w:t xml:space="preserve">Повторение: понятие о жанрах: описание, </w:t>
            </w:r>
            <w:r w:rsidRPr="0090274D">
              <w:rPr>
                <w:spacing w:val="-2"/>
                <w:sz w:val="28"/>
                <w:szCs w:val="28"/>
              </w:rPr>
              <w:t>повествование,</w:t>
            </w:r>
            <w:r w:rsidRPr="0090274D">
              <w:rPr>
                <w:sz w:val="28"/>
                <w:szCs w:val="28"/>
              </w:rPr>
              <w:tab/>
            </w:r>
            <w:r w:rsidRPr="0090274D">
              <w:rPr>
                <w:spacing w:val="-2"/>
                <w:sz w:val="28"/>
                <w:szCs w:val="28"/>
              </w:rPr>
              <w:t>рассуждение.</w:t>
            </w:r>
            <w:r w:rsidRPr="0090274D">
              <w:rPr>
                <w:sz w:val="28"/>
                <w:szCs w:val="28"/>
              </w:rPr>
              <w:tab/>
            </w:r>
            <w:r w:rsidRPr="0090274D">
              <w:rPr>
                <w:sz w:val="28"/>
                <w:szCs w:val="28"/>
              </w:rPr>
              <w:tab/>
            </w:r>
            <w:r w:rsidRPr="0090274D">
              <w:rPr>
                <w:spacing w:val="-2"/>
                <w:sz w:val="28"/>
                <w:szCs w:val="28"/>
              </w:rPr>
              <w:t xml:space="preserve">Беседа. </w:t>
            </w:r>
            <w:r w:rsidRPr="0090274D">
              <w:rPr>
                <w:sz w:val="28"/>
                <w:szCs w:val="28"/>
              </w:rPr>
              <w:t xml:space="preserve">Активизация знаний обучающихся по данной тематике. Понятие и литературных стилях: </w:t>
            </w:r>
            <w:r w:rsidRPr="0090274D">
              <w:rPr>
                <w:spacing w:val="-2"/>
                <w:sz w:val="28"/>
                <w:szCs w:val="28"/>
              </w:rPr>
              <w:t>официально-деловой,</w:t>
            </w:r>
            <w:r w:rsidRPr="0090274D">
              <w:rPr>
                <w:sz w:val="28"/>
                <w:szCs w:val="28"/>
              </w:rPr>
              <w:tab/>
            </w:r>
            <w:r w:rsidRPr="0090274D">
              <w:rPr>
                <w:sz w:val="28"/>
                <w:szCs w:val="28"/>
              </w:rPr>
              <w:tab/>
            </w:r>
            <w:r w:rsidRPr="0090274D">
              <w:rPr>
                <w:spacing w:val="-2"/>
                <w:sz w:val="28"/>
                <w:szCs w:val="28"/>
              </w:rPr>
              <w:t xml:space="preserve">научный, </w:t>
            </w:r>
            <w:r w:rsidRPr="0090274D">
              <w:rPr>
                <w:sz w:val="28"/>
                <w:szCs w:val="28"/>
              </w:rPr>
              <w:t>публицистический, язык художественной литературы. От чего зависит выбор стиля.</w:t>
            </w:r>
          </w:p>
        </w:tc>
      </w:tr>
      <w:tr w:rsidR="00A602FA" w:rsidRPr="0090274D">
        <w:trPr>
          <w:trHeight w:val="2484"/>
        </w:trPr>
        <w:tc>
          <w:tcPr>
            <w:tcW w:w="67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7"/>
              <w:rPr>
                <w:sz w:val="28"/>
                <w:szCs w:val="28"/>
              </w:rPr>
            </w:pPr>
            <w:r w:rsidRPr="0090274D">
              <w:rPr>
                <w:spacing w:val="-10"/>
                <w:sz w:val="28"/>
                <w:szCs w:val="28"/>
              </w:rPr>
              <w:t>3</w:t>
            </w:r>
          </w:p>
        </w:tc>
        <w:tc>
          <w:tcPr>
            <w:tcW w:w="99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10"/>
              <w:rPr>
                <w:sz w:val="28"/>
                <w:szCs w:val="28"/>
              </w:rPr>
            </w:pPr>
            <w:r w:rsidRPr="0090274D">
              <w:rPr>
                <w:spacing w:val="-10"/>
                <w:sz w:val="28"/>
                <w:szCs w:val="28"/>
              </w:rPr>
              <w:t>2</w:t>
            </w:r>
          </w:p>
        </w:tc>
        <w:tc>
          <w:tcPr>
            <w:tcW w:w="439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31"/>
              <w:rPr>
                <w:sz w:val="28"/>
                <w:szCs w:val="28"/>
              </w:rPr>
            </w:pPr>
          </w:p>
          <w:p w:rsidR="00A602FA" w:rsidRPr="0090274D" w:rsidRDefault="00A602FA">
            <w:pPr>
              <w:pStyle w:val="TableParagraph"/>
              <w:ind w:left="108"/>
              <w:rPr>
                <w:sz w:val="28"/>
                <w:szCs w:val="28"/>
              </w:rPr>
            </w:pPr>
            <w:r w:rsidRPr="0090274D">
              <w:rPr>
                <w:sz w:val="28"/>
                <w:szCs w:val="28"/>
              </w:rPr>
              <w:t>Особенности</w:t>
            </w:r>
            <w:r w:rsidRPr="0090274D">
              <w:rPr>
                <w:spacing w:val="80"/>
                <w:sz w:val="28"/>
                <w:szCs w:val="28"/>
              </w:rPr>
              <w:t xml:space="preserve"> </w:t>
            </w:r>
            <w:r w:rsidRPr="0090274D">
              <w:rPr>
                <w:sz w:val="28"/>
                <w:szCs w:val="28"/>
              </w:rPr>
              <w:t>общения</w:t>
            </w:r>
            <w:r w:rsidRPr="0090274D">
              <w:rPr>
                <w:spacing w:val="80"/>
                <w:sz w:val="28"/>
                <w:szCs w:val="28"/>
              </w:rPr>
              <w:t xml:space="preserve"> </w:t>
            </w:r>
            <w:r w:rsidRPr="0090274D">
              <w:rPr>
                <w:sz w:val="28"/>
                <w:szCs w:val="28"/>
              </w:rPr>
              <w:t>в</w:t>
            </w:r>
            <w:r w:rsidRPr="0090274D">
              <w:rPr>
                <w:spacing w:val="80"/>
                <w:sz w:val="28"/>
                <w:szCs w:val="28"/>
              </w:rPr>
              <w:t xml:space="preserve"> </w:t>
            </w:r>
            <w:r w:rsidRPr="0090274D">
              <w:rPr>
                <w:sz w:val="28"/>
                <w:szCs w:val="28"/>
              </w:rPr>
              <w:t>интернете</w:t>
            </w:r>
            <w:r w:rsidRPr="0090274D">
              <w:rPr>
                <w:spacing w:val="80"/>
                <w:sz w:val="28"/>
                <w:szCs w:val="28"/>
              </w:rPr>
              <w:t xml:space="preserve"> </w:t>
            </w:r>
            <w:r w:rsidRPr="0090274D">
              <w:rPr>
                <w:sz w:val="28"/>
                <w:szCs w:val="28"/>
              </w:rPr>
              <w:t>и социальных сетях.</w:t>
            </w:r>
          </w:p>
        </w:tc>
        <w:tc>
          <w:tcPr>
            <w:tcW w:w="4253" w:type="dxa"/>
          </w:tcPr>
          <w:p w:rsidR="00A602FA" w:rsidRPr="0090274D" w:rsidRDefault="00A602FA">
            <w:pPr>
              <w:pStyle w:val="TableParagraph"/>
              <w:ind w:left="108" w:right="98"/>
              <w:jc w:val="both"/>
              <w:rPr>
                <w:sz w:val="28"/>
                <w:szCs w:val="28"/>
              </w:rPr>
            </w:pPr>
            <w:r w:rsidRPr="0090274D">
              <w:rPr>
                <w:sz w:val="28"/>
                <w:szCs w:val="28"/>
              </w:rPr>
              <w:t>Способы и сценарии общения в социальных сетях. Что такое блог. Для кого пишут блогеры? Можно ли стать блогером? Блогер – это профессия?</w:t>
            </w:r>
          </w:p>
          <w:p w:rsidR="00A602FA" w:rsidRPr="0090274D" w:rsidRDefault="00A602FA">
            <w:pPr>
              <w:pStyle w:val="TableParagraph"/>
              <w:ind w:left="108" w:right="97"/>
              <w:jc w:val="both"/>
              <w:rPr>
                <w:sz w:val="28"/>
                <w:szCs w:val="28"/>
              </w:rPr>
            </w:pPr>
            <w:r w:rsidRPr="0090274D">
              <w:rPr>
                <w:sz w:val="28"/>
                <w:szCs w:val="28"/>
              </w:rPr>
              <w:t>Новости в интернете. Что такой фейк? Как можно распознать, что данная новость фейковая. Ответственность за распространение фейков.</w:t>
            </w:r>
          </w:p>
        </w:tc>
        <w:tc>
          <w:tcPr>
            <w:tcW w:w="5379"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31"/>
              <w:rPr>
                <w:sz w:val="28"/>
                <w:szCs w:val="28"/>
              </w:rPr>
            </w:pPr>
          </w:p>
          <w:p w:rsidR="00A602FA" w:rsidRPr="0090274D" w:rsidRDefault="00A602FA">
            <w:pPr>
              <w:pStyle w:val="TableParagraph"/>
              <w:ind w:left="108" w:right="198"/>
              <w:rPr>
                <w:sz w:val="28"/>
                <w:szCs w:val="28"/>
              </w:rPr>
            </w:pPr>
            <w:r w:rsidRPr="0090274D">
              <w:rPr>
                <w:sz w:val="28"/>
                <w:szCs w:val="28"/>
              </w:rPr>
              <w:t>Обсуждение</w:t>
            </w:r>
            <w:r w:rsidRPr="0090274D">
              <w:rPr>
                <w:spacing w:val="-14"/>
                <w:sz w:val="28"/>
                <w:szCs w:val="28"/>
              </w:rPr>
              <w:t xml:space="preserve"> </w:t>
            </w:r>
            <w:r w:rsidRPr="0090274D">
              <w:rPr>
                <w:sz w:val="28"/>
                <w:szCs w:val="28"/>
              </w:rPr>
              <w:t>новостей</w:t>
            </w:r>
            <w:r w:rsidRPr="0090274D">
              <w:rPr>
                <w:spacing w:val="-13"/>
                <w:sz w:val="28"/>
                <w:szCs w:val="28"/>
              </w:rPr>
              <w:t xml:space="preserve"> </w:t>
            </w:r>
            <w:r w:rsidRPr="0090274D">
              <w:rPr>
                <w:sz w:val="28"/>
                <w:szCs w:val="28"/>
              </w:rPr>
              <w:t>из</w:t>
            </w:r>
            <w:r w:rsidRPr="0090274D">
              <w:rPr>
                <w:spacing w:val="-13"/>
                <w:sz w:val="28"/>
                <w:szCs w:val="28"/>
              </w:rPr>
              <w:t xml:space="preserve"> </w:t>
            </w:r>
            <w:r w:rsidRPr="0090274D">
              <w:rPr>
                <w:sz w:val="28"/>
                <w:szCs w:val="28"/>
              </w:rPr>
              <w:t>интернета. Практическая работа. Тренинг</w:t>
            </w:r>
          </w:p>
        </w:tc>
      </w:tr>
      <w:tr w:rsidR="00A602FA" w:rsidRPr="0090274D">
        <w:trPr>
          <w:trHeight w:val="3312"/>
        </w:trPr>
        <w:tc>
          <w:tcPr>
            <w:tcW w:w="67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31"/>
              <w:rPr>
                <w:sz w:val="28"/>
                <w:szCs w:val="28"/>
              </w:rPr>
            </w:pPr>
          </w:p>
          <w:p w:rsidR="00A602FA" w:rsidRPr="0090274D" w:rsidRDefault="00A602FA">
            <w:pPr>
              <w:pStyle w:val="TableParagraph"/>
              <w:ind w:left="107"/>
              <w:rPr>
                <w:sz w:val="28"/>
                <w:szCs w:val="28"/>
              </w:rPr>
            </w:pPr>
            <w:r w:rsidRPr="0090274D">
              <w:rPr>
                <w:spacing w:val="-10"/>
                <w:sz w:val="28"/>
                <w:szCs w:val="28"/>
              </w:rPr>
              <w:t>4</w:t>
            </w:r>
          </w:p>
        </w:tc>
        <w:tc>
          <w:tcPr>
            <w:tcW w:w="99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31"/>
              <w:rPr>
                <w:sz w:val="28"/>
                <w:szCs w:val="28"/>
              </w:rPr>
            </w:pPr>
          </w:p>
          <w:p w:rsidR="00A602FA" w:rsidRPr="0090274D" w:rsidRDefault="00A602FA">
            <w:pPr>
              <w:pStyle w:val="TableParagraph"/>
              <w:ind w:left="110"/>
              <w:rPr>
                <w:sz w:val="28"/>
                <w:szCs w:val="28"/>
              </w:rPr>
            </w:pPr>
            <w:r w:rsidRPr="0090274D">
              <w:rPr>
                <w:spacing w:val="-10"/>
                <w:sz w:val="28"/>
                <w:szCs w:val="28"/>
              </w:rPr>
              <w:t>1</w:t>
            </w:r>
          </w:p>
        </w:tc>
        <w:tc>
          <w:tcPr>
            <w:tcW w:w="439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31"/>
              <w:rPr>
                <w:sz w:val="28"/>
                <w:szCs w:val="28"/>
              </w:rPr>
            </w:pPr>
          </w:p>
          <w:p w:rsidR="00A602FA" w:rsidRPr="0090274D" w:rsidRDefault="00A602FA">
            <w:pPr>
              <w:pStyle w:val="TableParagraph"/>
              <w:ind w:left="108"/>
              <w:rPr>
                <w:sz w:val="28"/>
                <w:szCs w:val="28"/>
              </w:rPr>
            </w:pPr>
            <w:r w:rsidRPr="0090274D">
              <w:rPr>
                <w:sz w:val="28"/>
                <w:szCs w:val="28"/>
              </w:rPr>
              <w:t>Правила</w:t>
            </w:r>
            <w:r w:rsidRPr="0090274D">
              <w:rPr>
                <w:spacing w:val="80"/>
                <w:sz w:val="28"/>
                <w:szCs w:val="28"/>
              </w:rPr>
              <w:t xml:space="preserve"> </w:t>
            </w:r>
            <w:r w:rsidRPr="0090274D">
              <w:rPr>
                <w:sz w:val="28"/>
                <w:szCs w:val="28"/>
              </w:rPr>
              <w:t>общения</w:t>
            </w:r>
            <w:r w:rsidRPr="0090274D">
              <w:rPr>
                <w:spacing w:val="80"/>
                <w:sz w:val="28"/>
                <w:szCs w:val="28"/>
              </w:rPr>
              <w:t xml:space="preserve"> </w:t>
            </w:r>
            <w:r w:rsidRPr="0090274D">
              <w:rPr>
                <w:sz w:val="28"/>
                <w:szCs w:val="28"/>
              </w:rPr>
              <w:t>со</w:t>
            </w:r>
            <w:r w:rsidRPr="0090274D">
              <w:rPr>
                <w:spacing w:val="80"/>
                <w:sz w:val="28"/>
                <w:szCs w:val="28"/>
              </w:rPr>
              <w:t xml:space="preserve"> </w:t>
            </w:r>
            <w:r w:rsidRPr="0090274D">
              <w:rPr>
                <w:sz w:val="28"/>
                <w:szCs w:val="28"/>
              </w:rPr>
              <w:t>сверстниками</w:t>
            </w:r>
            <w:r w:rsidRPr="0090274D">
              <w:rPr>
                <w:spacing w:val="80"/>
                <w:sz w:val="28"/>
                <w:szCs w:val="28"/>
              </w:rPr>
              <w:t xml:space="preserve"> </w:t>
            </w:r>
            <w:r w:rsidRPr="0090274D">
              <w:rPr>
                <w:sz w:val="28"/>
                <w:szCs w:val="28"/>
              </w:rPr>
              <w:t xml:space="preserve">и </w:t>
            </w:r>
            <w:r w:rsidRPr="0090274D">
              <w:rPr>
                <w:spacing w:val="-2"/>
                <w:sz w:val="28"/>
                <w:szCs w:val="28"/>
              </w:rPr>
              <w:t>взрослыми.</w:t>
            </w:r>
          </w:p>
        </w:tc>
        <w:tc>
          <w:tcPr>
            <w:tcW w:w="4253" w:type="dxa"/>
          </w:tcPr>
          <w:p w:rsidR="00A602FA" w:rsidRPr="0090274D" w:rsidRDefault="00A602FA">
            <w:pPr>
              <w:pStyle w:val="TableParagraph"/>
              <w:ind w:left="108" w:right="102"/>
              <w:jc w:val="both"/>
              <w:rPr>
                <w:sz w:val="28"/>
                <w:szCs w:val="28"/>
              </w:rPr>
            </w:pPr>
            <w:r w:rsidRPr="0090274D">
              <w:rPr>
                <w:sz w:val="28"/>
                <w:szCs w:val="28"/>
              </w:rPr>
              <w:t xml:space="preserve">Речевой этикет в устной </w:t>
            </w:r>
            <w:r w:rsidRPr="0090274D">
              <w:rPr>
                <w:spacing w:val="-2"/>
                <w:sz w:val="28"/>
                <w:szCs w:val="28"/>
              </w:rPr>
              <w:t>коммуникации.</w:t>
            </w:r>
          </w:p>
          <w:p w:rsidR="00A602FA" w:rsidRPr="0090274D" w:rsidRDefault="00A602FA">
            <w:pPr>
              <w:pStyle w:val="TableParagraph"/>
              <w:tabs>
                <w:tab w:val="left" w:pos="2191"/>
                <w:tab w:val="left" w:pos="2221"/>
                <w:tab w:val="left" w:pos="4015"/>
              </w:tabs>
              <w:ind w:left="108" w:right="95"/>
              <w:jc w:val="both"/>
              <w:rPr>
                <w:sz w:val="28"/>
                <w:szCs w:val="28"/>
              </w:rPr>
            </w:pPr>
            <w:r w:rsidRPr="0090274D">
              <w:rPr>
                <w:spacing w:val="-2"/>
                <w:sz w:val="28"/>
                <w:szCs w:val="28"/>
              </w:rPr>
              <w:t>Сценарии</w:t>
            </w:r>
            <w:r w:rsidRPr="0090274D">
              <w:rPr>
                <w:sz w:val="28"/>
                <w:szCs w:val="28"/>
              </w:rPr>
              <w:tab/>
            </w:r>
            <w:r w:rsidRPr="0090274D">
              <w:rPr>
                <w:spacing w:val="-2"/>
                <w:sz w:val="28"/>
                <w:szCs w:val="28"/>
              </w:rPr>
              <w:t xml:space="preserve">коммуникативного </w:t>
            </w:r>
            <w:r w:rsidRPr="0090274D">
              <w:rPr>
                <w:sz w:val="28"/>
                <w:szCs w:val="28"/>
              </w:rPr>
              <w:t>поведения в общении со</w:t>
            </w:r>
            <w:r w:rsidRPr="0090274D">
              <w:rPr>
                <w:spacing w:val="80"/>
                <w:sz w:val="28"/>
                <w:szCs w:val="28"/>
              </w:rPr>
              <w:t xml:space="preserve"> </w:t>
            </w:r>
            <w:r w:rsidRPr="0090274D">
              <w:rPr>
                <w:spacing w:val="-2"/>
                <w:sz w:val="28"/>
                <w:szCs w:val="28"/>
              </w:rPr>
              <w:t>сверстниками,</w:t>
            </w:r>
            <w:r w:rsidRPr="0090274D">
              <w:rPr>
                <w:sz w:val="28"/>
                <w:szCs w:val="28"/>
              </w:rPr>
              <w:tab/>
            </w:r>
            <w:r w:rsidRPr="0090274D">
              <w:rPr>
                <w:sz w:val="28"/>
                <w:szCs w:val="28"/>
              </w:rPr>
              <w:tab/>
            </w:r>
            <w:r w:rsidRPr="0090274D">
              <w:rPr>
                <w:spacing w:val="-2"/>
                <w:sz w:val="28"/>
                <w:szCs w:val="28"/>
              </w:rPr>
              <w:t>знакомыми</w:t>
            </w:r>
            <w:r w:rsidRPr="0090274D">
              <w:rPr>
                <w:sz w:val="28"/>
                <w:szCs w:val="28"/>
              </w:rPr>
              <w:tab/>
            </w:r>
            <w:r w:rsidRPr="0090274D">
              <w:rPr>
                <w:spacing w:val="-10"/>
                <w:sz w:val="28"/>
                <w:szCs w:val="28"/>
              </w:rPr>
              <w:t xml:space="preserve">и </w:t>
            </w:r>
            <w:r w:rsidRPr="0090274D">
              <w:rPr>
                <w:sz w:val="28"/>
                <w:szCs w:val="28"/>
              </w:rPr>
              <w:t>незнакомыми взрослыми: знакомство, просьба о помощи, совет, «светская беседа», дружеский разговор.</w:t>
            </w:r>
          </w:p>
          <w:p w:rsidR="00A602FA" w:rsidRPr="0090274D" w:rsidRDefault="00A602FA">
            <w:pPr>
              <w:pStyle w:val="TableParagraph"/>
              <w:ind w:left="108" w:right="100"/>
              <w:jc w:val="both"/>
              <w:rPr>
                <w:sz w:val="28"/>
                <w:szCs w:val="28"/>
              </w:rPr>
            </w:pPr>
            <w:r w:rsidRPr="0090274D">
              <w:rPr>
                <w:sz w:val="28"/>
                <w:szCs w:val="28"/>
              </w:rPr>
              <w:t xml:space="preserve">Что такое сплетня. Почему не любят </w:t>
            </w:r>
            <w:r w:rsidRPr="0090274D">
              <w:rPr>
                <w:spacing w:val="-2"/>
                <w:sz w:val="28"/>
                <w:szCs w:val="28"/>
              </w:rPr>
              <w:t>сплетников.</w:t>
            </w:r>
          </w:p>
          <w:p w:rsidR="00A602FA" w:rsidRPr="0090274D" w:rsidRDefault="00A602FA">
            <w:pPr>
              <w:pStyle w:val="TableParagraph"/>
              <w:spacing w:line="276" w:lineRule="exact"/>
              <w:ind w:left="108" w:right="97"/>
              <w:jc w:val="both"/>
              <w:rPr>
                <w:sz w:val="28"/>
                <w:szCs w:val="28"/>
              </w:rPr>
            </w:pPr>
            <w:r w:rsidRPr="0090274D">
              <w:rPr>
                <w:sz w:val="28"/>
                <w:szCs w:val="28"/>
              </w:rPr>
              <w:t>Способы решения спорных ситуаций. Способы</w:t>
            </w:r>
            <w:r w:rsidRPr="0090274D">
              <w:rPr>
                <w:spacing w:val="57"/>
                <w:sz w:val="28"/>
                <w:szCs w:val="28"/>
              </w:rPr>
              <w:t xml:space="preserve">   </w:t>
            </w:r>
            <w:r w:rsidRPr="0090274D">
              <w:rPr>
                <w:sz w:val="28"/>
                <w:szCs w:val="28"/>
              </w:rPr>
              <w:t>ведения</w:t>
            </w:r>
            <w:r w:rsidRPr="0090274D">
              <w:rPr>
                <w:spacing w:val="58"/>
                <w:sz w:val="28"/>
                <w:szCs w:val="28"/>
              </w:rPr>
              <w:t xml:space="preserve">   </w:t>
            </w:r>
            <w:r w:rsidRPr="0090274D">
              <w:rPr>
                <w:sz w:val="28"/>
                <w:szCs w:val="28"/>
              </w:rPr>
              <w:t>полемики</w:t>
            </w:r>
            <w:r w:rsidRPr="0090274D">
              <w:rPr>
                <w:spacing w:val="57"/>
                <w:sz w:val="28"/>
                <w:szCs w:val="28"/>
              </w:rPr>
              <w:t xml:space="preserve">   </w:t>
            </w:r>
            <w:r w:rsidRPr="0090274D">
              <w:rPr>
                <w:spacing w:val="-5"/>
                <w:sz w:val="28"/>
                <w:szCs w:val="28"/>
              </w:rPr>
              <w:t>на</w:t>
            </w:r>
          </w:p>
        </w:tc>
        <w:tc>
          <w:tcPr>
            <w:tcW w:w="5379"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31"/>
              <w:rPr>
                <w:sz w:val="28"/>
                <w:szCs w:val="28"/>
              </w:rPr>
            </w:pPr>
          </w:p>
          <w:p w:rsidR="00A602FA" w:rsidRPr="0090274D" w:rsidRDefault="00A602FA">
            <w:pPr>
              <w:pStyle w:val="TableParagraph"/>
              <w:ind w:left="108" w:right="97"/>
              <w:jc w:val="both"/>
              <w:rPr>
                <w:sz w:val="28"/>
                <w:szCs w:val="28"/>
              </w:rPr>
            </w:pPr>
            <w:r w:rsidRPr="0090274D">
              <w:rPr>
                <w:sz w:val="28"/>
                <w:szCs w:val="28"/>
              </w:rPr>
              <w:t>Тренинг. (Сценарии первично отрабатываются на уроках развития речи и закрепляются в процессе других уроков, внешкольных мероприятий, в повседневной жизни).</w:t>
            </w:r>
          </w:p>
        </w:tc>
      </w:tr>
    </w:tbl>
    <w:p w:rsidR="00A602FA" w:rsidRPr="0090274D" w:rsidRDefault="00A602FA">
      <w:pPr>
        <w:pStyle w:val="TableParagraph"/>
        <w:jc w:val="both"/>
        <w:rPr>
          <w:sz w:val="28"/>
          <w:szCs w:val="28"/>
        </w:rPr>
        <w:sectPr w:rsidR="00A602FA" w:rsidRPr="0090274D">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94"/>
        <w:gridCol w:w="4395"/>
        <w:gridCol w:w="4253"/>
        <w:gridCol w:w="5379"/>
      </w:tblGrid>
      <w:tr w:rsidR="00A602FA" w:rsidRPr="0090274D">
        <w:trPr>
          <w:trHeight w:val="554"/>
        </w:trPr>
        <w:tc>
          <w:tcPr>
            <w:tcW w:w="674" w:type="dxa"/>
          </w:tcPr>
          <w:p w:rsidR="00A602FA" w:rsidRPr="0090274D" w:rsidRDefault="00A602FA">
            <w:pPr>
              <w:pStyle w:val="TableParagraph"/>
              <w:rPr>
                <w:sz w:val="28"/>
                <w:szCs w:val="28"/>
              </w:rPr>
            </w:pPr>
          </w:p>
        </w:tc>
        <w:tc>
          <w:tcPr>
            <w:tcW w:w="994" w:type="dxa"/>
          </w:tcPr>
          <w:p w:rsidR="00A602FA" w:rsidRPr="0090274D" w:rsidRDefault="00A602FA">
            <w:pPr>
              <w:pStyle w:val="TableParagraph"/>
              <w:rPr>
                <w:sz w:val="28"/>
                <w:szCs w:val="28"/>
              </w:rPr>
            </w:pPr>
          </w:p>
        </w:tc>
        <w:tc>
          <w:tcPr>
            <w:tcW w:w="4395" w:type="dxa"/>
          </w:tcPr>
          <w:p w:rsidR="00A602FA" w:rsidRPr="0090274D" w:rsidRDefault="00A602FA">
            <w:pPr>
              <w:pStyle w:val="TableParagraph"/>
              <w:rPr>
                <w:sz w:val="28"/>
                <w:szCs w:val="28"/>
              </w:rPr>
            </w:pPr>
          </w:p>
        </w:tc>
        <w:tc>
          <w:tcPr>
            <w:tcW w:w="4253" w:type="dxa"/>
          </w:tcPr>
          <w:p w:rsidR="00A602FA" w:rsidRPr="0090274D" w:rsidRDefault="00A602FA">
            <w:pPr>
              <w:pStyle w:val="TableParagraph"/>
              <w:tabs>
                <w:tab w:val="left" w:pos="2069"/>
                <w:tab w:val="left" w:pos="2813"/>
                <w:tab w:val="left" w:pos="3163"/>
                <w:tab w:val="left" w:pos="3906"/>
              </w:tabs>
              <w:spacing w:line="271" w:lineRule="exact"/>
              <w:ind w:left="108"/>
              <w:rPr>
                <w:sz w:val="28"/>
                <w:szCs w:val="28"/>
              </w:rPr>
            </w:pPr>
            <w:r w:rsidRPr="0090274D">
              <w:rPr>
                <w:spacing w:val="-2"/>
                <w:sz w:val="28"/>
                <w:szCs w:val="28"/>
              </w:rPr>
              <w:t>лингвистические</w:t>
            </w:r>
            <w:r w:rsidRPr="0090274D">
              <w:rPr>
                <w:sz w:val="28"/>
                <w:szCs w:val="28"/>
              </w:rPr>
              <w:tab/>
            </w:r>
            <w:r w:rsidRPr="0090274D">
              <w:rPr>
                <w:spacing w:val="-4"/>
                <w:sz w:val="28"/>
                <w:szCs w:val="28"/>
              </w:rPr>
              <w:t>темы</w:t>
            </w:r>
            <w:r w:rsidRPr="0090274D">
              <w:rPr>
                <w:sz w:val="28"/>
                <w:szCs w:val="28"/>
              </w:rPr>
              <w:tab/>
            </w:r>
            <w:r w:rsidRPr="0090274D">
              <w:rPr>
                <w:spacing w:val="-10"/>
                <w:sz w:val="28"/>
                <w:szCs w:val="28"/>
              </w:rPr>
              <w:t>и</w:t>
            </w:r>
            <w:r w:rsidRPr="0090274D">
              <w:rPr>
                <w:sz w:val="28"/>
                <w:szCs w:val="28"/>
              </w:rPr>
              <w:tab/>
            </w:r>
            <w:r w:rsidRPr="0090274D">
              <w:rPr>
                <w:spacing w:val="-4"/>
                <w:sz w:val="28"/>
                <w:szCs w:val="28"/>
              </w:rPr>
              <w:t>темы</w:t>
            </w:r>
            <w:r w:rsidRPr="0090274D">
              <w:rPr>
                <w:sz w:val="28"/>
                <w:szCs w:val="28"/>
              </w:rPr>
              <w:tab/>
            </w:r>
            <w:r w:rsidRPr="0090274D">
              <w:rPr>
                <w:spacing w:val="-5"/>
                <w:sz w:val="28"/>
                <w:szCs w:val="28"/>
              </w:rPr>
              <w:t>на</w:t>
            </w:r>
          </w:p>
          <w:p w:rsidR="00A602FA" w:rsidRPr="0090274D" w:rsidRDefault="00A602FA">
            <w:pPr>
              <w:pStyle w:val="TableParagraph"/>
              <w:spacing w:line="264" w:lineRule="exact"/>
              <w:ind w:left="108"/>
              <w:rPr>
                <w:sz w:val="28"/>
                <w:szCs w:val="28"/>
              </w:rPr>
            </w:pPr>
            <w:r w:rsidRPr="0090274D">
              <w:rPr>
                <w:sz w:val="28"/>
                <w:szCs w:val="28"/>
              </w:rPr>
              <w:t>основе</w:t>
            </w:r>
            <w:r w:rsidRPr="0090274D">
              <w:rPr>
                <w:spacing w:val="-5"/>
                <w:sz w:val="28"/>
                <w:szCs w:val="28"/>
              </w:rPr>
              <w:t xml:space="preserve"> </w:t>
            </w:r>
            <w:r w:rsidRPr="0090274D">
              <w:rPr>
                <w:sz w:val="28"/>
                <w:szCs w:val="28"/>
              </w:rPr>
              <w:t>жизненных</w:t>
            </w:r>
            <w:r w:rsidRPr="0090274D">
              <w:rPr>
                <w:spacing w:val="-1"/>
                <w:sz w:val="28"/>
                <w:szCs w:val="28"/>
              </w:rPr>
              <w:t xml:space="preserve"> </w:t>
            </w:r>
            <w:r w:rsidRPr="0090274D">
              <w:rPr>
                <w:spacing w:val="-2"/>
                <w:sz w:val="28"/>
                <w:szCs w:val="28"/>
              </w:rPr>
              <w:t>ситуаций.</w:t>
            </w:r>
          </w:p>
        </w:tc>
        <w:tc>
          <w:tcPr>
            <w:tcW w:w="5379" w:type="dxa"/>
          </w:tcPr>
          <w:p w:rsidR="00A602FA" w:rsidRPr="0090274D" w:rsidRDefault="00A602FA">
            <w:pPr>
              <w:pStyle w:val="TableParagraph"/>
              <w:rPr>
                <w:sz w:val="28"/>
                <w:szCs w:val="28"/>
              </w:rPr>
            </w:pPr>
          </w:p>
        </w:tc>
      </w:tr>
      <w:tr w:rsidR="00A602FA" w:rsidRPr="0090274D">
        <w:trPr>
          <w:trHeight w:val="275"/>
        </w:trPr>
        <w:tc>
          <w:tcPr>
            <w:tcW w:w="15695" w:type="dxa"/>
            <w:gridSpan w:val="5"/>
          </w:tcPr>
          <w:p w:rsidR="00A602FA" w:rsidRDefault="00A602FA">
            <w:pPr>
              <w:pStyle w:val="TableParagraph"/>
              <w:spacing w:line="256" w:lineRule="exact"/>
              <w:ind w:left="107"/>
              <w:rPr>
                <w:spacing w:val="-5"/>
                <w:sz w:val="28"/>
                <w:szCs w:val="28"/>
              </w:rPr>
            </w:pPr>
            <w:r w:rsidRPr="0090274D">
              <w:rPr>
                <w:sz w:val="28"/>
                <w:szCs w:val="28"/>
              </w:rPr>
              <w:t>Работа</w:t>
            </w:r>
            <w:r w:rsidRPr="0090274D">
              <w:rPr>
                <w:spacing w:val="-2"/>
                <w:sz w:val="28"/>
                <w:szCs w:val="28"/>
              </w:rPr>
              <w:t xml:space="preserve"> </w:t>
            </w:r>
            <w:r w:rsidRPr="0090274D">
              <w:rPr>
                <w:sz w:val="28"/>
                <w:szCs w:val="28"/>
              </w:rPr>
              <w:t>над</w:t>
            </w:r>
            <w:r w:rsidRPr="0090274D">
              <w:rPr>
                <w:spacing w:val="-1"/>
                <w:sz w:val="28"/>
                <w:szCs w:val="28"/>
              </w:rPr>
              <w:t xml:space="preserve"> </w:t>
            </w:r>
            <w:r w:rsidRPr="0090274D">
              <w:rPr>
                <w:sz w:val="28"/>
                <w:szCs w:val="28"/>
              </w:rPr>
              <w:t>текстом</w:t>
            </w:r>
            <w:r w:rsidRPr="0090274D">
              <w:rPr>
                <w:spacing w:val="-2"/>
                <w:sz w:val="28"/>
                <w:szCs w:val="28"/>
              </w:rPr>
              <w:t xml:space="preserve"> </w:t>
            </w:r>
            <w:r w:rsidRPr="0090274D">
              <w:rPr>
                <w:sz w:val="28"/>
                <w:szCs w:val="28"/>
              </w:rPr>
              <w:t xml:space="preserve">(9 </w:t>
            </w:r>
            <w:r w:rsidRPr="0090274D">
              <w:rPr>
                <w:spacing w:val="-5"/>
                <w:sz w:val="28"/>
                <w:szCs w:val="28"/>
              </w:rPr>
              <w:t>ч)</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23" w:history="1">
              <w:r w:rsidRPr="00CD4195">
                <w:rPr>
                  <w:b/>
                  <w:i/>
                  <w:color w:val="0000FF"/>
                  <w:sz w:val="26"/>
                  <w:szCs w:val="26"/>
                  <w:u w:val="single"/>
                  <w:lang w:eastAsia="ru-RU"/>
                </w:rPr>
                <w:t>gramma.ru</w:t>
              </w:r>
            </w:hyperlink>
          </w:p>
          <w:p w:rsidR="00046774" w:rsidRPr="0090274D" w:rsidRDefault="00046774">
            <w:pPr>
              <w:pStyle w:val="TableParagraph"/>
              <w:spacing w:line="256" w:lineRule="exact"/>
              <w:ind w:left="107"/>
              <w:rPr>
                <w:sz w:val="28"/>
                <w:szCs w:val="28"/>
              </w:rPr>
            </w:pPr>
          </w:p>
        </w:tc>
      </w:tr>
      <w:tr w:rsidR="00A602FA" w:rsidRPr="0090274D">
        <w:trPr>
          <w:trHeight w:val="2760"/>
        </w:trPr>
        <w:tc>
          <w:tcPr>
            <w:tcW w:w="67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7"/>
              <w:rPr>
                <w:sz w:val="28"/>
                <w:szCs w:val="28"/>
              </w:rPr>
            </w:pPr>
          </w:p>
          <w:p w:rsidR="00A602FA" w:rsidRPr="0090274D" w:rsidRDefault="00A602FA">
            <w:pPr>
              <w:pStyle w:val="TableParagraph"/>
              <w:spacing w:before="1"/>
              <w:ind w:left="107"/>
              <w:rPr>
                <w:sz w:val="28"/>
                <w:szCs w:val="28"/>
              </w:rPr>
            </w:pPr>
            <w:r w:rsidRPr="0090274D">
              <w:rPr>
                <w:spacing w:val="-10"/>
                <w:sz w:val="28"/>
                <w:szCs w:val="28"/>
              </w:rPr>
              <w:t>5</w:t>
            </w:r>
          </w:p>
        </w:tc>
        <w:tc>
          <w:tcPr>
            <w:tcW w:w="99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8"/>
              <w:rPr>
                <w:sz w:val="28"/>
                <w:szCs w:val="28"/>
              </w:rPr>
            </w:pPr>
          </w:p>
          <w:p w:rsidR="00A602FA" w:rsidRPr="0090274D" w:rsidRDefault="00A602FA">
            <w:pPr>
              <w:pStyle w:val="TableParagraph"/>
              <w:ind w:left="110"/>
              <w:rPr>
                <w:sz w:val="28"/>
                <w:szCs w:val="28"/>
              </w:rPr>
            </w:pPr>
            <w:r w:rsidRPr="0090274D">
              <w:rPr>
                <w:spacing w:val="-10"/>
                <w:sz w:val="28"/>
                <w:szCs w:val="28"/>
              </w:rPr>
              <w:t>3</w:t>
            </w:r>
          </w:p>
        </w:tc>
        <w:tc>
          <w:tcPr>
            <w:tcW w:w="439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8"/>
              <w:rPr>
                <w:sz w:val="28"/>
                <w:szCs w:val="28"/>
              </w:rPr>
            </w:pPr>
          </w:p>
          <w:p w:rsidR="00A602FA" w:rsidRPr="0090274D" w:rsidRDefault="00A602FA">
            <w:pPr>
              <w:pStyle w:val="TableParagraph"/>
              <w:ind w:left="108"/>
              <w:rPr>
                <w:sz w:val="28"/>
                <w:szCs w:val="28"/>
              </w:rPr>
            </w:pPr>
            <w:r w:rsidRPr="0090274D">
              <w:rPr>
                <w:sz w:val="28"/>
                <w:szCs w:val="28"/>
              </w:rPr>
              <w:t>Виды</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стили</w:t>
            </w:r>
            <w:r w:rsidRPr="0090274D">
              <w:rPr>
                <w:spacing w:val="-4"/>
                <w:sz w:val="28"/>
                <w:szCs w:val="28"/>
              </w:rPr>
              <w:t xml:space="preserve"> </w:t>
            </w:r>
            <w:r w:rsidRPr="0090274D">
              <w:rPr>
                <w:sz w:val="28"/>
                <w:szCs w:val="28"/>
              </w:rPr>
              <w:t>монологической</w:t>
            </w:r>
            <w:r w:rsidRPr="0090274D">
              <w:rPr>
                <w:spacing w:val="-4"/>
                <w:sz w:val="28"/>
                <w:szCs w:val="28"/>
              </w:rPr>
              <w:t xml:space="preserve"> речи.</w:t>
            </w:r>
          </w:p>
        </w:tc>
        <w:tc>
          <w:tcPr>
            <w:tcW w:w="4253" w:type="dxa"/>
          </w:tcPr>
          <w:p w:rsidR="00A602FA" w:rsidRPr="0090274D" w:rsidRDefault="00A602FA">
            <w:pPr>
              <w:pStyle w:val="TableParagraph"/>
              <w:tabs>
                <w:tab w:val="left" w:pos="1830"/>
                <w:tab w:val="left" w:pos="2600"/>
                <w:tab w:val="left" w:pos="2644"/>
                <w:tab w:val="left" w:pos="3313"/>
              </w:tabs>
              <w:spacing w:before="128"/>
              <w:ind w:left="108" w:right="96" w:firstLine="16"/>
              <w:jc w:val="both"/>
              <w:rPr>
                <w:sz w:val="28"/>
                <w:szCs w:val="28"/>
              </w:rPr>
            </w:pPr>
            <w:r w:rsidRPr="0090274D">
              <w:rPr>
                <w:sz w:val="28"/>
                <w:szCs w:val="28"/>
              </w:rPr>
              <w:t xml:space="preserve">Основные признаки видов и стилей </w:t>
            </w:r>
            <w:r w:rsidRPr="0090274D">
              <w:rPr>
                <w:spacing w:val="-2"/>
                <w:sz w:val="28"/>
                <w:szCs w:val="28"/>
              </w:rPr>
              <w:t>монологической</w:t>
            </w:r>
            <w:r w:rsidRPr="0090274D">
              <w:rPr>
                <w:sz w:val="28"/>
                <w:szCs w:val="28"/>
              </w:rPr>
              <w:tab/>
            </w:r>
            <w:r w:rsidRPr="0090274D">
              <w:rPr>
                <w:sz w:val="28"/>
                <w:szCs w:val="28"/>
              </w:rPr>
              <w:tab/>
              <w:t>речи:</w:t>
            </w:r>
            <w:r w:rsidRPr="0090274D">
              <w:rPr>
                <w:spacing w:val="-15"/>
                <w:sz w:val="28"/>
                <w:szCs w:val="28"/>
              </w:rPr>
              <w:t xml:space="preserve"> </w:t>
            </w:r>
            <w:r w:rsidRPr="0090274D">
              <w:rPr>
                <w:sz w:val="28"/>
                <w:szCs w:val="28"/>
              </w:rPr>
              <w:t xml:space="preserve">монолог- </w:t>
            </w:r>
            <w:r w:rsidRPr="0090274D">
              <w:rPr>
                <w:spacing w:val="-2"/>
                <w:sz w:val="28"/>
                <w:szCs w:val="28"/>
              </w:rPr>
              <w:t>описание,</w:t>
            </w:r>
            <w:r w:rsidRPr="0090274D">
              <w:rPr>
                <w:sz w:val="28"/>
                <w:szCs w:val="28"/>
              </w:rPr>
              <w:tab/>
            </w:r>
            <w:r w:rsidRPr="0090274D">
              <w:rPr>
                <w:spacing w:val="-2"/>
                <w:sz w:val="28"/>
                <w:szCs w:val="28"/>
              </w:rPr>
              <w:t>монолог-рассуждение, монолог-повествование,</w:t>
            </w:r>
            <w:r w:rsidRPr="0090274D">
              <w:rPr>
                <w:sz w:val="28"/>
                <w:szCs w:val="28"/>
              </w:rPr>
              <w:tab/>
            </w:r>
            <w:r w:rsidRPr="0090274D">
              <w:rPr>
                <w:sz w:val="28"/>
                <w:szCs w:val="28"/>
              </w:rPr>
              <w:tab/>
            </w:r>
            <w:r w:rsidRPr="0090274D">
              <w:rPr>
                <w:spacing w:val="-2"/>
                <w:sz w:val="28"/>
                <w:szCs w:val="28"/>
              </w:rPr>
              <w:t>научное сообщение,</w:t>
            </w:r>
            <w:r w:rsidRPr="0090274D">
              <w:rPr>
                <w:sz w:val="28"/>
                <w:szCs w:val="28"/>
              </w:rPr>
              <w:tab/>
            </w:r>
            <w:r w:rsidRPr="0090274D">
              <w:rPr>
                <w:sz w:val="28"/>
                <w:szCs w:val="28"/>
              </w:rPr>
              <w:tab/>
            </w:r>
            <w:r w:rsidRPr="0090274D">
              <w:rPr>
                <w:sz w:val="28"/>
                <w:szCs w:val="28"/>
              </w:rPr>
              <w:tab/>
            </w:r>
            <w:r w:rsidRPr="0090274D">
              <w:rPr>
                <w:spacing w:val="-2"/>
                <w:sz w:val="28"/>
                <w:szCs w:val="28"/>
              </w:rPr>
              <w:t xml:space="preserve">публицистика, </w:t>
            </w:r>
            <w:r w:rsidRPr="0090274D">
              <w:rPr>
                <w:sz w:val="28"/>
                <w:szCs w:val="28"/>
              </w:rPr>
              <w:t>официально деловой стиль речи.</w:t>
            </w:r>
          </w:p>
          <w:p w:rsidR="00A602FA" w:rsidRPr="0090274D" w:rsidRDefault="00A602FA">
            <w:pPr>
              <w:pStyle w:val="TableParagraph"/>
              <w:spacing w:before="1"/>
              <w:ind w:left="108" w:right="95" w:firstLine="16"/>
              <w:jc w:val="both"/>
              <w:rPr>
                <w:sz w:val="28"/>
                <w:szCs w:val="28"/>
              </w:rPr>
            </w:pPr>
            <w:r w:rsidRPr="0090274D">
              <w:rPr>
                <w:sz w:val="28"/>
                <w:szCs w:val="28"/>
              </w:rPr>
              <w:t>Сочинения-миниатюры с опорой на произведения искусства.</w:t>
            </w:r>
          </w:p>
        </w:tc>
        <w:tc>
          <w:tcPr>
            <w:tcW w:w="5379" w:type="dxa"/>
          </w:tcPr>
          <w:p w:rsidR="00A602FA" w:rsidRPr="0090274D" w:rsidRDefault="00A602FA">
            <w:pPr>
              <w:pStyle w:val="TableParagraph"/>
              <w:tabs>
                <w:tab w:val="left" w:pos="1940"/>
                <w:tab w:val="left" w:pos="3950"/>
              </w:tabs>
              <w:ind w:left="108" w:right="93"/>
              <w:jc w:val="both"/>
              <w:rPr>
                <w:sz w:val="28"/>
                <w:szCs w:val="28"/>
              </w:rPr>
            </w:pPr>
            <w:r w:rsidRPr="0090274D">
              <w:rPr>
                <w:sz w:val="28"/>
                <w:szCs w:val="28"/>
              </w:rPr>
              <w:t xml:space="preserve">Распознавание видов и стилей монологической речи на примере коротких текстов. По заданному </w:t>
            </w:r>
            <w:r w:rsidRPr="0090274D">
              <w:rPr>
                <w:spacing w:val="-2"/>
                <w:sz w:val="28"/>
                <w:szCs w:val="28"/>
              </w:rPr>
              <w:t>алгоритму</w:t>
            </w:r>
            <w:r w:rsidRPr="0090274D">
              <w:rPr>
                <w:sz w:val="28"/>
                <w:szCs w:val="28"/>
              </w:rPr>
              <w:tab/>
            </w:r>
            <w:r w:rsidRPr="0090274D">
              <w:rPr>
                <w:spacing w:val="-2"/>
                <w:sz w:val="28"/>
                <w:szCs w:val="28"/>
              </w:rPr>
              <w:t>составление</w:t>
            </w:r>
            <w:r w:rsidRPr="0090274D">
              <w:rPr>
                <w:sz w:val="28"/>
                <w:szCs w:val="28"/>
              </w:rPr>
              <w:tab/>
            </w:r>
            <w:r w:rsidRPr="0090274D">
              <w:rPr>
                <w:spacing w:val="-2"/>
                <w:sz w:val="28"/>
                <w:szCs w:val="28"/>
              </w:rPr>
              <w:t xml:space="preserve">собственных </w:t>
            </w:r>
            <w:r w:rsidRPr="0090274D">
              <w:rPr>
                <w:sz w:val="28"/>
                <w:szCs w:val="28"/>
              </w:rPr>
              <w:t>монологических текстов в том числе, заметок, репортажей, интервью объемом не менее 70 слов. Сочинения-миниатюры</w:t>
            </w:r>
            <w:r w:rsidRPr="0090274D">
              <w:rPr>
                <w:spacing w:val="-4"/>
                <w:sz w:val="28"/>
                <w:szCs w:val="28"/>
              </w:rPr>
              <w:t xml:space="preserve"> </w:t>
            </w:r>
            <w:r w:rsidRPr="0090274D">
              <w:rPr>
                <w:sz w:val="28"/>
                <w:szCs w:val="28"/>
              </w:rPr>
              <w:t>с</w:t>
            </w:r>
            <w:r w:rsidRPr="0090274D">
              <w:rPr>
                <w:spacing w:val="-5"/>
                <w:sz w:val="28"/>
                <w:szCs w:val="28"/>
              </w:rPr>
              <w:t xml:space="preserve"> </w:t>
            </w:r>
            <w:r w:rsidRPr="0090274D">
              <w:rPr>
                <w:sz w:val="28"/>
                <w:szCs w:val="28"/>
              </w:rPr>
              <w:t>опорой</w:t>
            </w:r>
            <w:r w:rsidRPr="0090274D">
              <w:rPr>
                <w:spacing w:val="-4"/>
                <w:sz w:val="28"/>
                <w:szCs w:val="28"/>
              </w:rPr>
              <w:t xml:space="preserve"> </w:t>
            </w:r>
            <w:r w:rsidRPr="0090274D">
              <w:rPr>
                <w:sz w:val="28"/>
                <w:szCs w:val="28"/>
              </w:rPr>
              <w:t>на</w:t>
            </w:r>
            <w:r w:rsidRPr="0090274D">
              <w:rPr>
                <w:spacing w:val="-7"/>
                <w:sz w:val="28"/>
                <w:szCs w:val="28"/>
              </w:rPr>
              <w:t xml:space="preserve"> </w:t>
            </w:r>
            <w:r w:rsidRPr="0090274D">
              <w:rPr>
                <w:sz w:val="28"/>
                <w:szCs w:val="28"/>
              </w:rPr>
              <w:t>произведения искусства объемом 6 и более предложений или объемом</w:t>
            </w:r>
            <w:r w:rsidRPr="0090274D">
              <w:rPr>
                <w:spacing w:val="77"/>
                <w:w w:val="150"/>
                <w:sz w:val="28"/>
                <w:szCs w:val="28"/>
              </w:rPr>
              <w:t xml:space="preserve"> </w:t>
            </w:r>
            <w:r w:rsidRPr="0090274D">
              <w:rPr>
                <w:sz w:val="28"/>
                <w:szCs w:val="28"/>
              </w:rPr>
              <w:t>не</w:t>
            </w:r>
            <w:r w:rsidRPr="0090274D">
              <w:rPr>
                <w:spacing w:val="77"/>
                <w:w w:val="150"/>
                <w:sz w:val="28"/>
                <w:szCs w:val="28"/>
              </w:rPr>
              <w:t xml:space="preserve"> </w:t>
            </w:r>
            <w:r w:rsidRPr="0090274D">
              <w:rPr>
                <w:sz w:val="28"/>
                <w:szCs w:val="28"/>
              </w:rPr>
              <w:t>менее</w:t>
            </w:r>
            <w:r w:rsidRPr="0090274D">
              <w:rPr>
                <w:spacing w:val="77"/>
                <w:w w:val="150"/>
                <w:sz w:val="28"/>
                <w:szCs w:val="28"/>
              </w:rPr>
              <w:t xml:space="preserve"> </w:t>
            </w:r>
            <w:r w:rsidRPr="0090274D">
              <w:rPr>
                <w:sz w:val="28"/>
                <w:szCs w:val="28"/>
              </w:rPr>
              <w:t>4-5</w:t>
            </w:r>
            <w:r w:rsidRPr="0090274D">
              <w:rPr>
                <w:spacing w:val="77"/>
                <w:w w:val="150"/>
                <w:sz w:val="28"/>
                <w:szCs w:val="28"/>
              </w:rPr>
              <w:t xml:space="preserve"> </w:t>
            </w:r>
            <w:r w:rsidRPr="0090274D">
              <w:rPr>
                <w:sz w:val="28"/>
                <w:szCs w:val="28"/>
              </w:rPr>
              <w:t>предложений</w:t>
            </w:r>
            <w:r w:rsidRPr="0090274D">
              <w:rPr>
                <w:spacing w:val="77"/>
                <w:w w:val="150"/>
                <w:sz w:val="28"/>
                <w:szCs w:val="28"/>
              </w:rPr>
              <w:t xml:space="preserve"> </w:t>
            </w:r>
            <w:r w:rsidRPr="0090274D">
              <w:rPr>
                <w:spacing w:val="-2"/>
                <w:sz w:val="28"/>
                <w:szCs w:val="28"/>
              </w:rPr>
              <w:t>сложной</w:t>
            </w:r>
          </w:p>
          <w:p w:rsidR="00A602FA" w:rsidRPr="0090274D" w:rsidRDefault="00A602FA">
            <w:pPr>
              <w:pStyle w:val="TableParagraph"/>
              <w:spacing w:line="270" w:lineRule="atLeast"/>
              <w:ind w:left="108" w:right="98"/>
              <w:jc w:val="both"/>
              <w:rPr>
                <w:sz w:val="28"/>
                <w:szCs w:val="28"/>
              </w:rPr>
            </w:pPr>
            <w:r w:rsidRPr="0090274D">
              <w:rPr>
                <w:sz w:val="28"/>
                <w:szCs w:val="28"/>
              </w:rPr>
              <w:t>структуры (по образцу или после предварительного разбора).</w:t>
            </w:r>
          </w:p>
        </w:tc>
      </w:tr>
      <w:tr w:rsidR="00A602FA" w:rsidRPr="0090274D">
        <w:trPr>
          <w:trHeight w:val="6624"/>
        </w:trPr>
        <w:tc>
          <w:tcPr>
            <w:tcW w:w="67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7"/>
              <w:rPr>
                <w:sz w:val="28"/>
                <w:szCs w:val="28"/>
              </w:rPr>
            </w:pPr>
            <w:r w:rsidRPr="0090274D">
              <w:rPr>
                <w:spacing w:val="-10"/>
                <w:sz w:val="28"/>
                <w:szCs w:val="28"/>
              </w:rPr>
              <w:t>6</w:t>
            </w:r>
          </w:p>
        </w:tc>
        <w:tc>
          <w:tcPr>
            <w:tcW w:w="99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10"/>
              <w:rPr>
                <w:sz w:val="28"/>
                <w:szCs w:val="28"/>
              </w:rPr>
            </w:pPr>
            <w:r w:rsidRPr="0090274D">
              <w:rPr>
                <w:spacing w:val="-10"/>
                <w:sz w:val="28"/>
                <w:szCs w:val="28"/>
              </w:rPr>
              <w:t>6</w:t>
            </w:r>
          </w:p>
        </w:tc>
        <w:tc>
          <w:tcPr>
            <w:tcW w:w="439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8"/>
              <w:rPr>
                <w:sz w:val="28"/>
                <w:szCs w:val="28"/>
              </w:rPr>
            </w:pPr>
            <w:r w:rsidRPr="0090274D">
              <w:rPr>
                <w:spacing w:val="-2"/>
                <w:sz w:val="28"/>
                <w:szCs w:val="28"/>
              </w:rPr>
              <w:t>Текст</w:t>
            </w:r>
          </w:p>
        </w:tc>
        <w:tc>
          <w:tcPr>
            <w:tcW w:w="4253"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8"/>
              <w:rPr>
                <w:sz w:val="28"/>
                <w:szCs w:val="28"/>
              </w:rPr>
            </w:pPr>
          </w:p>
          <w:p w:rsidR="00A602FA" w:rsidRPr="0090274D" w:rsidRDefault="00A602FA">
            <w:pPr>
              <w:pStyle w:val="TableParagraph"/>
              <w:ind w:left="108" w:right="100"/>
              <w:jc w:val="both"/>
              <w:rPr>
                <w:sz w:val="28"/>
                <w:szCs w:val="28"/>
              </w:rPr>
            </w:pPr>
            <w:r w:rsidRPr="0090274D">
              <w:rPr>
                <w:sz w:val="28"/>
                <w:szCs w:val="28"/>
              </w:rPr>
              <w:t>Тема и микротема текста; главная мысль текста.</w:t>
            </w:r>
          </w:p>
          <w:p w:rsidR="00A602FA" w:rsidRPr="0090274D" w:rsidRDefault="00A602FA">
            <w:pPr>
              <w:pStyle w:val="TableParagraph"/>
              <w:spacing w:before="1"/>
              <w:rPr>
                <w:sz w:val="28"/>
                <w:szCs w:val="28"/>
              </w:rPr>
            </w:pPr>
          </w:p>
          <w:p w:rsidR="00A602FA" w:rsidRPr="0090274D" w:rsidRDefault="00A602FA">
            <w:pPr>
              <w:pStyle w:val="TableParagraph"/>
              <w:ind w:left="108" w:right="95"/>
              <w:jc w:val="both"/>
              <w:rPr>
                <w:sz w:val="28"/>
                <w:szCs w:val="28"/>
              </w:rPr>
            </w:pPr>
            <w:r w:rsidRPr="0090274D">
              <w:rPr>
                <w:sz w:val="28"/>
                <w:szCs w:val="28"/>
              </w:rPr>
              <w:t>Главная</w:t>
            </w:r>
            <w:r w:rsidRPr="0090274D">
              <w:rPr>
                <w:spacing w:val="-6"/>
                <w:sz w:val="28"/>
                <w:szCs w:val="28"/>
              </w:rPr>
              <w:t xml:space="preserve"> </w:t>
            </w:r>
            <w:r w:rsidRPr="0090274D">
              <w:rPr>
                <w:sz w:val="28"/>
                <w:szCs w:val="28"/>
              </w:rPr>
              <w:t>и</w:t>
            </w:r>
            <w:r w:rsidRPr="0090274D">
              <w:rPr>
                <w:spacing w:val="-5"/>
                <w:sz w:val="28"/>
                <w:szCs w:val="28"/>
              </w:rPr>
              <w:t xml:space="preserve"> </w:t>
            </w:r>
            <w:r w:rsidRPr="0090274D">
              <w:rPr>
                <w:sz w:val="28"/>
                <w:szCs w:val="28"/>
              </w:rPr>
              <w:t>второстепенная</w:t>
            </w:r>
            <w:r w:rsidRPr="0090274D">
              <w:rPr>
                <w:spacing w:val="-6"/>
                <w:sz w:val="28"/>
                <w:szCs w:val="28"/>
              </w:rPr>
              <w:t xml:space="preserve"> </w:t>
            </w:r>
            <w:r w:rsidRPr="0090274D">
              <w:rPr>
                <w:sz w:val="28"/>
                <w:szCs w:val="28"/>
              </w:rPr>
              <w:t xml:space="preserve">информация в прослушанном или прочитанном </w:t>
            </w:r>
            <w:r w:rsidRPr="0090274D">
              <w:rPr>
                <w:spacing w:val="-2"/>
                <w:sz w:val="28"/>
                <w:szCs w:val="28"/>
              </w:rPr>
              <w:t>тексте.</w:t>
            </w:r>
          </w:p>
          <w:p w:rsidR="00A602FA" w:rsidRPr="0090274D" w:rsidRDefault="00A602FA">
            <w:pPr>
              <w:pStyle w:val="TableParagraph"/>
              <w:ind w:left="108"/>
              <w:jc w:val="both"/>
              <w:rPr>
                <w:sz w:val="28"/>
                <w:szCs w:val="28"/>
              </w:rPr>
            </w:pPr>
            <w:r w:rsidRPr="0090274D">
              <w:rPr>
                <w:sz w:val="28"/>
                <w:szCs w:val="28"/>
              </w:rPr>
              <w:t>Абзацное</w:t>
            </w:r>
            <w:r w:rsidRPr="0090274D">
              <w:rPr>
                <w:spacing w:val="-3"/>
                <w:sz w:val="28"/>
                <w:szCs w:val="28"/>
              </w:rPr>
              <w:t xml:space="preserve"> </w:t>
            </w:r>
            <w:r w:rsidRPr="0090274D">
              <w:rPr>
                <w:sz w:val="28"/>
                <w:szCs w:val="28"/>
              </w:rPr>
              <w:t>членение</w:t>
            </w:r>
            <w:r w:rsidRPr="0090274D">
              <w:rPr>
                <w:spacing w:val="-3"/>
                <w:sz w:val="28"/>
                <w:szCs w:val="28"/>
              </w:rPr>
              <w:t xml:space="preserve"> </w:t>
            </w:r>
            <w:r w:rsidRPr="0090274D">
              <w:rPr>
                <w:spacing w:val="-2"/>
                <w:sz w:val="28"/>
                <w:szCs w:val="28"/>
              </w:rPr>
              <w:t>текста.</w:t>
            </w:r>
          </w:p>
          <w:p w:rsidR="00A602FA" w:rsidRPr="0090274D" w:rsidRDefault="00A602FA">
            <w:pPr>
              <w:pStyle w:val="TableParagraph"/>
              <w:ind w:left="108" w:right="98"/>
              <w:jc w:val="both"/>
              <w:rPr>
                <w:sz w:val="28"/>
                <w:szCs w:val="28"/>
              </w:rPr>
            </w:pPr>
            <w:r w:rsidRPr="0090274D">
              <w:rPr>
                <w:sz w:val="28"/>
                <w:szCs w:val="28"/>
              </w:rPr>
              <w:t>Виды планов (простой, сложный, вопросный, назывной, тезисный и</w:t>
            </w:r>
            <w:r w:rsidRPr="0090274D">
              <w:rPr>
                <w:spacing w:val="-2"/>
                <w:sz w:val="28"/>
                <w:szCs w:val="28"/>
              </w:rPr>
              <w:t xml:space="preserve"> </w:t>
            </w:r>
            <w:r w:rsidRPr="0090274D">
              <w:rPr>
                <w:sz w:val="28"/>
                <w:szCs w:val="28"/>
              </w:rPr>
              <w:t xml:space="preserve">др.). </w:t>
            </w:r>
            <w:r w:rsidRPr="0090274D">
              <w:rPr>
                <w:spacing w:val="-2"/>
                <w:sz w:val="28"/>
                <w:szCs w:val="28"/>
              </w:rPr>
              <w:t>Изложения.</w:t>
            </w:r>
          </w:p>
          <w:p w:rsidR="00A602FA" w:rsidRPr="0090274D" w:rsidRDefault="00A602FA">
            <w:pPr>
              <w:pStyle w:val="TableParagraph"/>
              <w:spacing w:before="1"/>
              <w:ind w:left="108" w:right="99"/>
              <w:jc w:val="both"/>
              <w:rPr>
                <w:sz w:val="28"/>
                <w:szCs w:val="28"/>
              </w:rPr>
            </w:pPr>
            <w:r w:rsidRPr="0090274D">
              <w:rPr>
                <w:sz w:val="28"/>
                <w:szCs w:val="28"/>
              </w:rPr>
              <w:t xml:space="preserve">Пересказ текста с изменением лица </w:t>
            </w:r>
            <w:r w:rsidRPr="0090274D">
              <w:rPr>
                <w:spacing w:val="-2"/>
                <w:sz w:val="28"/>
                <w:szCs w:val="28"/>
              </w:rPr>
              <w:t>рассказчика.</w:t>
            </w:r>
          </w:p>
          <w:p w:rsidR="00A602FA" w:rsidRPr="0090274D" w:rsidRDefault="00A602FA">
            <w:pPr>
              <w:pStyle w:val="TableParagraph"/>
              <w:ind w:left="108" w:right="98"/>
              <w:jc w:val="both"/>
              <w:rPr>
                <w:sz w:val="28"/>
                <w:szCs w:val="28"/>
              </w:rPr>
            </w:pPr>
            <w:r w:rsidRPr="0090274D">
              <w:rPr>
                <w:sz w:val="28"/>
                <w:szCs w:val="28"/>
              </w:rPr>
              <w:t xml:space="preserve">Подробные и краткие пересказы </w:t>
            </w:r>
            <w:r w:rsidRPr="0090274D">
              <w:rPr>
                <w:spacing w:val="-2"/>
                <w:sz w:val="28"/>
                <w:szCs w:val="28"/>
              </w:rPr>
              <w:t>(изложения).</w:t>
            </w:r>
          </w:p>
          <w:p w:rsidR="00A602FA" w:rsidRPr="0090274D" w:rsidRDefault="00A602FA">
            <w:pPr>
              <w:pStyle w:val="TableParagraph"/>
              <w:ind w:left="108"/>
              <w:jc w:val="both"/>
              <w:rPr>
                <w:sz w:val="28"/>
                <w:szCs w:val="28"/>
              </w:rPr>
            </w:pPr>
            <w:r w:rsidRPr="0090274D">
              <w:rPr>
                <w:sz w:val="28"/>
                <w:szCs w:val="28"/>
              </w:rPr>
              <w:t>Преобразование</w:t>
            </w:r>
            <w:r w:rsidRPr="0090274D">
              <w:rPr>
                <w:spacing w:val="-6"/>
                <w:sz w:val="28"/>
                <w:szCs w:val="28"/>
              </w:rPr>
              <w:t xml:space="preserve"> </w:t>
            </w:r>
            <w:r w:rsidRPr="0090274D">
              <w:rPr>
                <w:spacing w:val="-2"/>
                <w:sz w:val="28"/>
                <w:szCs w:val="28"/>
              </w:rPr>
              <w:t>текста.</w:t>
            </w:r>
          </w:p>
        </w:tc>
        <w:tc>
          <w:tcPr>
            <w:tcW w:w="5379" w:type="dxa"/>
          </w:tcPr>
          <w:p w:rsidR="00A602FA" w:rsidRPr="0090274D" w:rsidRDefault="00A602FA">
            <w:pPr>
              <w:pStyle w:val="TableParagraph"/>
              <w:ind w:left="108" w:right="91"/>
              <w:jc w:val="both"/>
              <w:rPr>
                <w:sz w:val="28"/>
                <w:szCs w:val="28"/>
              </w:rPr>
            </w:pPr>
            <w:r w:rsidRPr="0090274D">
              <w:rPr>
                <w:sz w:val="28"/>
                <w:szCs w:val="28"/>
              </w:rPr>
              <w:t>На основе анализа образцовых текстов определение тема и главной мысли, формулирование</w:t>
            </w:r>
            <w:r w:rsidRPr="0090274D">
              <w:rPr>
                <w:spacing w:val="-8"/>
                <w:sz w:val="28"/>
                <w:szCs w:val="28"/>
              </w:rPr>
              <w:t xml:space="preserve"> </w:t>
            </w:r>
            <w:r w:rsidRPr="0090274D">
              <w:rPr>
                <w:sz w:val="28"/>
                <w:szCs w:val="28"/>
              </w:rPr>
              <w:t>вопросов</w:t>
            </w:r>
            <w:r w:rsidRPr="0090274D">
              <w:rPr>
                <w:spacing w:val="-8"/>
                <w:sz w:val="28"/>
                <w:szCs w:val="28"/>
              </w:rPr>
              <w:t xml:space="preserve"> </w:t>
            </w:r>
            <w:r w:rsidRPr="0090274D">
              <w:rPr>
                <w:sz w:val="28"/>
                <w:szCs w:val="28"/>
              </w:rPr>
              <w:t>по</w:t>
            </w:r>
            <w:r w:rsidRPr="0090274D">
              <w:rPr>
                <w:spacing w:val="-7"/>
                <w:sz w:val="28"/>
                <w:szCs w:val="28"/>
              </w:rPr>
              <w:t xml:space="preserve"> </w:t>
            </w:r>
            <w:r w:rsidRPr="0090274D">
              <w:rPr>
                <w:sz w:val="28"/>
                <w:szCs w:val="28"/>
              </w:rPr>
              <w:t>содержанию</w:t>
            </w:r>
            <w:r w:rsidRPr="0090274D">
              <w:rPr>
                <w:spacing w:val="-7"/>
                <w:sz w:val="28"/>
                <w:szCs w:val="28"/>
              </w:rPr>
              <w:t xml:space="preserve"> </w:t>
            </w:r>
            <w:r w:rsidRPr="0090274D">
              <w:rPr>
                <w:sz w:val="28"/>
                <w:szCs w:val="28"/>
              </w:rPr>
              <w:t>текста. Выделение микротем текста после предварительного анализа. Использование микротем текста при составлении планов и написание</w:t>
            </w:r>
            <w:r w:rsidRPr="0090274D">
              <w:rPr>
                <w:spacing w:val="-6"/>
                <w:sz w:val="28"/>
                <w:szCs w:val="28"/>
              </w:rPr>
              <w:t xml:space="preserve"> </w:t>
            </w:r>
            <w:r w:rsidRPr="0090274D">
              <w:rPr>
                <w:sz w:val="28"/>
                <w:szCs w:val="28"/>
              </w:rPr>
              <w:t>изложений.</w:t>
            </w:r>
            <w:r w:rsidRPr="0090274D">
              <w:rPr>
                <w:spacing w:val="-5"/>
                <w:sz w:val="28"/>
                <w:szCs w:val="28"/>
              </w:rPr>
              <w:t xml:space="preserve"> </w:t>
            </w:r>
            <w:r w:rsidRPr="0090274D">
              <w:rPr>
                <w:sz w:val="28"/>
                <w:szCs w:val="28"/>
              </w:rPr>
              <w:t>Составление</w:t>
            </w:r>
            <w:r w:rsidRPr="0090274D">
              <w:rPr>
                <w:spacing w:val="-6"/>
                <w:sz w:val="28"/>
                <w:szCs w:val="28"/>
              </w:rPr>
              <w:t xml:space="preserve"> </w:t>
            </w:r>
            <w:r w:rsidRPr="0090274D">
              <w:rPr>
                <w:sz w:val="28"/>
                <w:szCs w:val="28"/>
              </w:rPr>
              <w:t>планов</w:t>
            </w:r>
            <w:r w:rsidRPr="0090274D">
              <w:rPr>
                <w:spacing w:val="-6"/>
                <w:sz w:val="28"/>
                <w:szCs w:val="28"/>
              </w:rPr>
              <w:t xml:space="preserve"> </w:t>
            </w:r>
            <w:r w:rsidRPr="0090274D">
              <w:rPr>
                <w:sz w:val="28"/>
                <w:szCs w:val="28"/>
              </w:rPr>
              <w:t>текста после</w:t>
            </w:r>
            <w:r w:rsidRPr="0090274D">
              <w:rPr>
                <w:spacing w:val="-2"/>
                <w:sz w:val="28"/>
                <w:szCs w:val="28"/>
              </w:rPr>
              <w:t xml:space="preserve"> </w:t>
            </w:r>
            <w:r w:rsidRPr="0090274D">
              <w:rPr>
                <w:sz w:val="28"/>
                <w:szCs w:val="28"/>
              </w:rPr>
              <w:t>предварительного</w:t>
            </w:r>
            <w:r w:rsidRPr="0090274D">
              <w:rPr>
                <w:spacing w:val="-1"/>
                <w:sz w:val="28"/>
                <w:szCs w:val="28"/>
              </w:rPr>
              <w:t xml:space="preserve"> </w:t>
            </w:r>
            <w:r w:rsidRPr="0090274D">
              <w:rPr>
                <w:sz w:val="28"/>
                <w:szCs w:val="28"/>
              </w:rPr>
              <w:t>анализа.</w:t>
            </w:r>
            <w:r w:rsidRPr="0090274D">
              <w:rPr>
                <w:spacing w:val="-1"/>
                <w:sz w:val="28"/>
                <w:szCs w:val="28"/>
              </w:rPr>
              <w:t xml:space="preserve"> </w:t>
            </w:r>
            <w:r w:rsidRPr="0090274D">
              <w:rPr>
                <w:sz w:val="28"/>
                <w:szCs w:val="28"/>
              </w:rPr>
              <w:t>Преобразование содержания текста в виде таблицы, схемы, элементарной инфографики, другим способом. Последующее изложение текста в устном или письменном виде.. Подробные и краткие пересказы (изложения) после предварительного анализа (для подробного изложения объем исходного текста не менее 180 слов; для сжатого изложения – не менее 200 слов). Объем текста</w:t>
            </w:r>
            <w:r w:rsidRPr="0090274D">
              <w:rPr>
                <w:spacing w:val="40"/>
                <w:sz w:val="28"/>
                <w:szCs w:val="28"/>
              </w:rPr>
              <w:t xml:space="preserve"> </w:t>
            </w:r>
            <w:r w:rsidRPr="0090274D">
              <w:rPr>
                <w:sz w:val="28"/>
                <w:szCs w:val="28"/>
              </w:rPr>
              <w:t>для устного пересказа не менее 120 слов. В качестве первичных текстов могут выступать тексты из программы раздела «Русский язык и литература». В этом случае на уроках развития речи проводится предварительная работа над содержанием текста, лексико-грамматическая подготовка,</w:t>
            </w:r>
            <w:r w:rsidRPr="0090274D">
              <w:rPr>
                <w:spacing w:val="10"/>
                <w:sz w:val="28"/>
                <w:szCs w:val="28"/>
              </w:rPr>
              <w:t xml:space="preserve"> </w:t>
            </w:r>
            <w:r w:rsidRPr="0090274D">
              <w:rPr>
                <w:sz w:val="28"/>
                <w:szCs w:val="28"/>
              </w:rPr>
              <w:t>работа</w:t>
            </w:r>
            <w:r w:rsidRPr="0090274D">
              <w:rPr>
                <w:spacing w:val="9"/>
                <w:sz w:val="28"/>
                <w:szCs w:val="28"/>
              </w:rPr>
              <w:t xml:space="preserve"> </w:t>
            </w:r>
            <w:r w:rsidRPr="0090274D">
              <w:rPr>
                <w:sz w:val="28"/>
                <w:szCs w:val="28"/>
              </w:rPr>
              <w:t>над</w:t>
            </w:r>
            <w:r w:rsidRPr="0090274D">
              <w:rPr>
                <w:spacing w:val="9"/>
                <w:sz w:val="28"/>
                <w:szCs w:val="28"/>
              </w:rPr>
              <w:t xml:space="preserve"> </w:t>
            </w:r>
            <w:r w:rsidRPr="0090274D">
              <w:rPr>
                <w:sz w:val="28"/>
                <w:szCs w:val="28"/>
              </w:rPr>
              <w:t>планом</w:t>
            </w:r>
            <w:r w:rsidRPr="0090274D">
              <w:rPr>
                <w:spacing w:val="10"/>
                <w:sz w:val="28"/>
                <w:szCs w:val="28"/>
              </w:rPr>
              <w:t xml:space="preserve"> </w:t>
            </w:r>
            <w:r w:rsidRPr="0090274D">
              <w:rPr>
                <w:sz w:val="28"/>
                <w:szCs w:val="28"/>
              </w:rPr>
              <w:t>и</w:t>
            </w:r>
            <w:r w:rsidRPr="0090274D">
              <w:rPr>
                <w:spacing w:val="10"/>
                <w:sz w:val="28"/>
                <w:szCs w:val="28"/>
              </w:rPr>
              <w:t xml:space="preserve"> </w:t>
            </w:r>
            <w:r w:rsidRPr="0090274D">
              <w:rPr>
                <w:sz w:val="28"/>
                <w:szCs w:val="28"/>
              </w:rPr>
              <w:t>проч.</w:t>
            </w:r>
            <w:r w:rsidRPr="0090274D">
              <w:rPr>
                <w:spacing w:val="10"/>
                <w:sz w:val="28"/>
                <w:szCs w:val="28"/>
              </w:rPr>
              <w:t xml:space="preserve"> </w:t>
            </w:r>
            <w:r w:rsidRPr="0090274D">
              <w:rPr>
                <w:sz w:val="28"/>
                <w:szCs w:val="28"/>
              </w:rPr>
              <w:t>На</w:t>
            </w:r>
            <w:r w:rsidRPr="0090274D">
              <w:rPr>
                <w:spacing w:val="12"/>
                <w:sz w:val="28"/>
                <w:szCs w:val="28"/>
              </w:rPr>
              <w:t xml:space="preserve"> </w:t>
            </w:r>
            <w:r w:rsidRPr="0090274D">
              <w:rPr>
                <w:spacing w:val="-2"/>
                <w:sz w:val="28"/>
                <w:szCs w:val="28"/>
              </w:rPr>
              <w:t>уроках</w:t>
            </w:r>
          </w:p>
          <w:p w:rsidR="00A602FA" w:rsidRPr="0090274D" w:rsidRDefault="00A602FA">
            <w:pPr>
              <w:pStyle w:val="TableParagraph"/>
              <w:spacing w:line="264" w:lineRule="exact"/>
              <w:ind w:left="108"/>
              <w:jc w:val="both"/>
              <w:rPr>
                <w:sz w:val="28"/>
                <w:szCs w:val="28"/>
              </w:rPr>
            </w:pPr>
            <w:r w:rsidRPr="0090274D">
              <w:rPr>
                <w:sz w:val="28"/>
                <w:szCs w:val="28"/>
              </w:rPr>
              <w:t>русского</w:t>
            </w:r>
            <w:r w:rsidRPr="0090274D">
              <w:rPr>
                <w:spacing w:val="79"/>
                <w:w w:val="150"/>
                <w:sz w:val="28"/>
                <w:szCs w:val="28"/>
              </w:rPr>
              <w:t xml:space="preserve"> </w:t>
            </w:r>
            <w:r w:rsidRPr="0090274D">
              <w:rPr>
                <w:sz w:val="28"/>
                <w:szCs w:val="28"/>
              </w:rPr>
              <w:t>языка</w:t>
            </w:r>
            <w:r w:rsidRPr="0090274D">
              <w:rPr>
                <w:spacing w:val="25"/>
                <w:sz w:val="28"/>
                <w:szCs w:val="28"/>
              </w:rPr>
              <w:t xml:space="preserve">  </w:t>
            </w:r>
            <w:r w:rsidRPr="0090274D">
              <w:rPr>
                <w:sz w:val="28"/>
                <w:szCs w:val="28"/>
              </w:rPr>
              <w:t>или</w:t>
            </w:r>
            <w:r w:rsidRPr="0090274D">
              <w:rPr>
                <w:spacing w:val="26"/>
                <w:sz w:val="28"/>
                <w:szCs w:val="28"/>
              </w:rPr>
              <w:t xml:space="preserve">  </w:t>
            </w:r>
            <w:r w:rsidRPr="0090274D">
              <w:rPr>
                <w:sz w:val="28"/>
                <w:szCs w:val="28"/>
              </w:rPr>
              <w:t>литературы</w:t>
            </w:r>
            <w:r w:rsidRPr="0090274D">
              <w:rPr>
                <w:spacing w:val="25"/>
                <w:sz w:val="28"/>
                <w:szCs w:val="28"/>
              </w:rPr>
              <w:t xml:space="preserve">  </w:t>
            </w:r>
            <w:r w:rsidRPr="0090274D">
              <w:rPr>
                <w:spacing w:val="-2"/>
                <w:sz w:val="28"/>
                <w:szCs w:val="28"/>
              </w:rPr>
              <w:t>обучающиеся</w:t>
            </w:r>
          </w:p>
        </w:tc>
      </w:tr>
    </w:tbl>
    <w:p w:rsidR="00A602FA" w:rsidRPr="0090274D" w:rsidRDefault="00A602FA">
      <w:pPr>
        <w:pStyle w:val="TableParagraph"/>
        <w:spacing w:line="264" w:lineRule="exac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94"/>
        <w:gridCol w:w="4395"/>
        <w:gridCol w:w="4253"/>
        <w:gridCol w:w="5379"/>
      </w:tblGrid>
      <w:tr w:rsidR="00A602FA" w:rsidRPr="0090274D">
        <w:trPr>
          <w:trHeight w:val="1934"/>
        </w:trPr>
        <w:tc>
          <w:tcPr>
            <w:tcW w:w="674" w:type="dxa"/>
          </w:tcPr>
          <w:p w:rsidR="00A602FA" w:rsidRPr="0090274D" w:rsidRDefault="00A602FA">
            <w:pPr>
              <w:pStyle w:val="TableParagraph"/>
              <w:rPr>
                <w:sz w:val="28"/>
                <w:szCs w:val="28"/>
              </w:rPr>
            </w:pPr>
          </w:p>
        </w:tc>
        <w:tc>
          <w:tcPr>
            <w:tcW w:w="994" w:type="dxa"/>
          </w:tcPr>
          <w:p w:rsidR="00A602FA" w:rsidRPr="0090274D" w:rsidRDefault="00A602FA">
            <w:pPr>
              <w:pStyle w:val="TableParagraph"/>
              <w:rPr>
                <w:sz w:val="28"/>
                <w:szCs w:val="28"/>
              </w:rPr>
            </w:pPr>
          </w:p>
        </w:tc>
        <w:tc>
          <w:tcPr>
            <w:tcW w:w="4395" w:type="dxa"/>
          </w:tcPr>
          <w:p w:rsidR="00A602FA" w:rsidRPr="0090274D" w:rsidRDefault="00A602FA">
            <w:pPr>
              <w:pStyle w:val="TableParagraph"/>
              <w:rPr>
                <w:sz w:val="28"/>
                <w:szCs w:val="28"/>
              </w:rPr>
            </w:pPr>
          </w:p>
        </w:tc>
        <w:tc>
          <w:tcPr>
            <w:tcW w:w="4253" w:type="dxa"/>
          </w:tcPr>
          <w:p w:rsidR="00A602FA" w:rsidRPr="0090274D" w:rsidRDefault="00A602FA">
            <w:pPr>
              <w:pStyle w:val="TableParagraph"/>
              <w:rPr>
                <w:sz w:val="28"/>
                <w:szCs w:val="28"/>
              </w:rPr>
            </w:pPr>
          </w:p>
        </w:tc>
        <w:tc>
          <w:tcPr>
            <w:tcW w:w="5379" w:type="dxa"/>
          </w:tcPr>
          <w:p w:rsidR="00A602FA" w:rsidRPr="0090274D" w:rsidRDefault="00A602FA">
            <w:pPr>
              <w:pStyle w:val="TableParagraph"/>
              <w:ind w:left="108" w:right="95"/>
              <w:jc w:val="both"/>
              <w:rPr>
                <w:sz w:val="28"/>
                <w:szCs w:val="28"/>
              </w:rPr>
            </w:pPr>
            <w:r w:rsidRPr="0090274D">
              <w:rPr>
                <w:sz w:val="28"/>
                <w:szCs w:val="28"/>
              </w:rPr>
              <w:t>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rsidR="00A602FA" w:rsidRPr="0090274D" w:rsidRDefault="00A602FA">
            <w:pPr>
              <w:pStyle w:val="TableParagraph"/>
              <w:spacing w:line="264" w:lineRule="exact"/>
              <w:ind w:left="108"/>
              <w:jc w:val="both"/>
              <w:rPr>
                <w:sz w:val="28"/>
                <w:szCs w:val="28"/>
              </w:rPr>
            </w:pPr>
            <w:r w:rsidRPr="0090274D">
              <w:rPr>
                <w:sz w:val="28"/>
                <w:szCs w:val="28"/>
              </w:rPr>
              <w:t>Редактирование</w:t>
            </w:r>
            <w:r w:rsidRPr="0090274D">
              <w:rPr>
                <w:spacing w:val="-4"/>
                <w:sz w:val="28"/>
                <w:szCs w:val="28"/>
              </w:rPr>
              <w:t xml:space="preserve"> </w:t>
            </w:r>
            <w:r w:rsidRPr="0090274D">
              <w:rPr>
                <w:sz w:val="28"/>
                <w:szCs w:val="28"/>
              </w:rPr>
              <w:t>собственных</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чужих</w:t>
            </w:r>
            <w:r w:rsidRPr="0090274D">
              <w:rPr>
                <w:spacing w:val="-1"/>
                <w:sz w:val="28"/>
                <w:szCs w:val="28"/>
              </w:rPr>
              <w:t xml:space="preserve"> </w:t>
            </w:r>
            <w:r w:rsidRPr="0090274D">
              <w:rPr>
                <w:spacing w:val="-2"/>
                <w:sz w:val="28"/>
                <w:szCs w:val="28"/>
              </w:rPr>
              <w:t>текстов.</w:t>
            </w:r>
          </w:p>
        </w:tc>
      </w:tr>
      <w:tr w:rsidR="00A602FA" w:rsidRPr="0090274D">
        <w:trPr>
          <w:trHeight w:val="275"/>
        </w:trPr>
        <w:tc>
          <w:tcPr>
            <w:tcW w:w="15695" w:type="dxa"/>
            <w:gridSpan w:val="5"/>
          </w:tcPr>
          <w:p w:rsidR="00A602FA" w:rsidRDefault="00A602FA">
            <w:pPr>
              <w:pStyle w:val="TableParagraph"/>
              <w:spacing w:line="256" w:lineRule="exact"/>
              <w:ind w:left="107"/>
              <w:rPr>
                <w:spacing w:val="-5"/>
                <w:sz w:val="28"/>
                <w:szCs w:val="28"/>
              </w:rPr>
            </w:pPr>
            <w:r w:rsidRPr="0090274D">
              <w:rPr>
                <w:sz w:val="28"/>
                <w:szCs w:val="28"/>
              </w:rPr>
              <w:t>Работа</w:t>
            </w:r>
            <w:r w:rsidRPr="0090274D">
              <w:rPr>
                <w:spacing w:val="-2"/>
                <w:sz w:val="28"/>
                <w:szCs w:val="28"/>
              </w:rPr>
              <w:t xml:space="preserve"> </w:t>
            </w:r>
            <w:r w:rsidRPr="0090274D">
              <w:rPr>
                <w:sz w:val="28"/>
                <w:szCs w:val="28"/>
              </w:rPr>
              <w:t>над</w:t>
            </w:r>
            <w:r w:rsidRPr="0090274D">
              <w:rPr>
                <w:spacing w:val="-1"/>
                <w:sz w:val="28"/>
                <w:szCs w:val="28"/>
              </w:rPr>
              <w:t xml:space="preserve"> </w:t>
            </w:r>
            <w:r w:rsidRPr="0090274D">
              <w:rPr>
                <w:sz w:val="28"/>
                <w:szCs w:val="28"/>
              </w:rPr>
              <w:t>словом</w:t>
            </w:r>
            <w:r w:rsidRPr="0090274D">
              <w:rPr>
                <w:spacing w:val="-2"/>
                <w:sz w:val="28"/>
                <w:szCs w:val="28"/>
              </w:rPr>
              <w:t xml:space="preserve"> </w:t>
            </w:r>
            <w:r w:rsidRPr="0090274D">
              <w:rPr>
                <w:sz w:val="28"/>
                <w:szCs w:val="28"/>
              </w:rPr>
              <w:t>(14</w:t>
            </w:r>
            <w:r w:rsidRPr="0090274D">
              <w:rPr>
                <w:spacing w:val="1"/>
                <w:sz w:val="28"/>
                <w:szCs w:val="28"/>
              </w:rPr>
              <w:t xml:space="preserve"> </w:t>
            </w:r>
            <w:r w:rsidRPr="0090274D">
              <w:rPr>
                <w:spacing w:val="-5"/>
                <w:sz w:val="28"/>
                <w:szCs w:val="28"/>
              </w:rPr>
              <w:t>ч)</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24" w:history="1">
              <w:r w:rsidRPr="00CD4195">
                <w:rPr>
                  <w:b/>
                  <w:i/>
                  <w:color w:val="0000FF"/>
                  <w:sz w:val="26"/>
                  <w:szCs w:val="26"/>
                  <w:u w:val="single"/>
                  <w:lang w:eastAsia="ru-RU"/>
                </w:rPr>
                <w:t>gramma.ru</w:t>
              </w:r>
            </w:hyperlink>
          </w:p>
          <w:p w:rsidR="00046774" w:rsidRPr="0090274D" w:rsidRDefault="00046774">
            <w:pPr>
              <w:pStyle w:val="TableParagraph"/>
              <w:spacing w:line="256" w:lineRule="exact"/>
              <w:ind w:left="107"/>
              <w:rPr>
                <w:sz w:val="28"/>
                <w:szCs w:val="28"/>
              </w:rPr>
            </w:pPr>
          </w:p>
        </w:tc>
      </w:tr>
      <w:tr w:rsidR="00A602FA" w:rsidRPr="0090274D">
        <w:trPr>
          <w:trHeight w:val="7453"/>
        </w:trPr>
        <w:tc>
          <w:tcPr>
            <w:tcW w:w="67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9"/>
              <w:rPr>
                <w:sz w:val="28"/>
                <w:szCs w:val="28"/>
              </w:rPr>
            </w:pPr>
          </w:p>
          <w:p w:rsidR="00A602FA" w:rsidRPr="0090274D" w:rsidRDefault="00A602FA">
            <w:pPr>
              <w:pStyle w:val="TableParagraph"/>
              <w:ind w:left="107"/>
              <w:rPr>
                <w:sz w:val="28"/>
                <w:szCs w:val="28"/>
              </w:rPr>
            </w:pPr>
            <w:r w:rsidRPr="0090274D">
              <w:rPr>
                <w:spacing w:val="-10"/>
                <w:sz w:val="28"/>
                <w:szCs w:val="28"/>
              </w:rPr>
              <w:t>7</w:t>
            </w:r>
          </w:p>
        </w:tc>
        <w:tc>
          <w:tcPr>
            <w:tcW w:w="99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9"/>
              <w:rPr>
                <w:sz w:val="28"/>
                <w:szCs w:val="28"/>
              </w:rPr>
            </w:pPr>
          </w:p>
          <w:p w:rsidR="00A602FA" w:rsidRPr="0090274D" w:rsidRDefault="00A602FA">
            <w:pPr>
              <w:pStyle w:val="TableParagraph"/>
              <w:ind w:left="110"/>
              <w:rPr>
                <w:sz w:val="28"/>
                <w:szCs w:val="28"/>
              </w:rPr>
            </w:pPr>
            <w:r w:rsidRPr="0090274D">
              <w:rPr>
                <w:spacing w:val="-10"/>
                <w:sz w:val="28"/>
                <w:szCs w:val="28"/>
              </w:rPr>
              <w:t>4</w:t>
            </w:r>
          </w:p>
        </w:tc>
        <w:tc>
          <w:tcPr>
            <w:tcW w:w="439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9"/>
              <w:rPr>
                <w:sz w:val="28"/>
                <w:szCs w:val="28"/>
              </w:rPr>
            </w:pPr>
          </w:p>
          <w:p w:rsidR="00A602FA" w:rsidRPr="0090274D" w:rsidRDefault="00A602FA">
            <w:pPr>
              <w:pStyle w:val="TableParagraph"/>
              <w:ind w:left="108"/>
              <w:rPr>
                <w:sz w:val="28"/>
                <w:szCs w:val="28"/>
              </w:rPr>
            </w:pPr>
            <w:r w:rsidRPr="0090274D">
              <w:rPr>
                <w:spacing w:val="-2"/>
                <w:sz w:val="28"/>
                <w:szCs w:val="28"/>
              </w:rPr>
              <w:t>Лексика</w:t>
            </w:r>
          </w:p>
        </w:tc>
        <w:tc>
          <w:tcPr>
            <w:tcW w:w="4253"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8"/>
              <w:rPr>
                <w:sz w:val="28"/>
                <w:szCs w:val="28"/>
              </w:rPr>
            </w:pPr>
          </w:p>
          <w:p w:rsidR="00A602FA" w:rsidRPr="0090274D" w:rsidRDefault="00A602FA">
            <w:pPr>
              <w:pStyle w:val="TableParagraph"/>
              <w:ind w:left="108" w:right="95" w:firstLine="16"/>
              <w:jc w:val="both"/>
              <w:rPr>
                <w:sz w:val="28"/>
                <w:szCs w:val="28"/>
              </w:rPr>
            </w:pPr>
            <w:r w:rsidRPr="0090274D">
              <w:rPr>
                <w:sz w:val="28"/>
                <w:szCs w:val="28"/>
              </w:rPr>
              <w:t>Основные способы толкования лексического значения слова.</w:t>
            </w:r>
          </w:p>
          <w:p w:rsidR="00A602FA" w:rsidRPr="0090274D" w:rsidRDefault="00A602FA">
            <w:pPr>
              <w:pStyle w:val="TableParagraph"/>
              <w:spacing w:before="1"/>
              <w:ind w:left="108" w:right="98" w:firstLine="16"/>
              <w:jc w:val="both"/>
              <w:rPr>
                <w:sz w:val="28"/>
                <w:szCs w:val="28"/>
              </w:rPr>
            </w:pPr>
            <w:r w:rsidRPr="0090274D">
              <w:rPr>
                <w:sz w:val="28"/>
                <w:szCs w:val="28"/>
              </w:rPr>
              <w:t>Однозначные и многозначные слова, прямое и переносное значение слова, синонимы, антонимы, омонимы.</w:t>
            </w:r>
          </w:p>
          <w:p w:rsidR="00A602FA" w:rsidRPr="0090274D" w:rsidRDefault="00A602FA">
            <w:pPr>
              <w:pStyle w:val="TableParagraph"/>
              <w:ind w:left="125"/>
              <w:rPr>
                <w:sz w:val="28"/>
                <w:szCs w:val="28"/>
              </w:rPr>
            </w:pPr>
            <w:r w:rsidRPr="0090274D">
              <w:rPr>
                <w:sz w:val="28"/>
                <w:szCs w:val="28"/>
              </w:rPr>
              <w:t>Стилистическая</w:t>
            </w:r>
            <w:r w:rsidRPr="0090274D">
              <w:rPr>
                <w:spacing w:val="-15"/>
                <w:sz w:val="28"/>
                <w:szCs w:val="28"/>
              </w:rPr>
              <w:t xml:space="preserve"> </w:t>
            </w:r>
            <w:r w:rsidRPr="0090274D">
              <w:rPr>
                <w:sz w:val="28"/>
                <w:szCs w:val="28"/>
              </w:rPr>
              <w:t>окраска</w:t>
            </w:r>
            <w:r w:rsidRPr="0090274D">
              <w:rPr>
                <w:spacing w:val="-15"/>
                <w:sz w:val="28"/>
                <w:szCs w:val="28"/>
              </w:rPr>
              <w:t xml:space="preserve"> </w:t>
            </w:r>
            <w:r w:rsidRPr="0090274D">
              <w:rPr>
                <w:sz w:val="28"/>
                <w:szCs w:val="28"/>
              </w:rPr>
              <w:t xml:space="preserve">слова. </w:t>
            </w:r>
            <w:r w:rsidRPr="0090274D">
              <w:rPr>
                <w:spacing w:val="-2"/>
                <w:sz w:val="28"/>
                <w:szCs w:val="28"/>
              </w:rPr>
              <w:t>Фразеологизмы.</w:t>
            </w:r>
          </w:p>
          <w:p w:rsidR="00A602FA" w:rsidRPr="0090274D" w:rsidRDefault="00A602FA">
            <w:pPr>
              <w:pStyle w:val="TableParagraph"/>
              <w:ind w:left="125"/>
              <w:rPr>
                <w:sz w:val="28"/>
                <w:szCs w:val="28"/>
              </w:rPr>
            </w:pPr>
            <w:r w:rsidRPr="0090274D">
              <w:rPr>
                <w:sz w:val="28"/>
                <w:szCs w:val="28"/>
              </w:rPr>
              <w:t>Эпитеты,</w:t>
            </w:r>
            <w:r w:rsidRPr="0090274D">
              <w:rPr>
                <w:spacing w:val="-3"/>
                <w:sz w:val="28"/>
                <w:szCs w:val="28"/>
              </w:rPr>
              <w:t xml:space="preserve"> </w:t>
            </w:r>
            <w:r w:rsidRPr="0090274D">
              <w:rPr>
                <w:sz w:val="28"/>
                <w:szCs w:val="28"/>
              </w:rPr>
              <w:t>метафоры,</w:t>
            </w:r>
            <w:r w:rsidRPr="0090274D">
              <w:rPr>
                <w:spacing w:val="-3"/>
                <w:sz w:val="28"/>
                <w:szCs w:val="28"/>
              </w:rPr>
              <w:t xml:space="preserve"> </w:t>
            </w:r>
            <w:r w:rsidRPr="0090274D">
              <w:rPr>
                <w:spacing w:val="-2"/>
                <w:sz w:val="28"/>
                <w:szCs w:val="28"/>
              </w:rPr>
              <w:t>олицетворения.</w:t>
            </w:r>
          </w:p>
        </w:tc>
        <w:tc>
          <w:tcPr>
            <w:tcW w:w="5379" w:type="dxa"/>
          </w:tcPr>
          <w:p w:rsidR="00A602FA" w:rsidRPr="0090274D" w:rsidRDefault="00A602FA">
            <w:pPr>
              <w:pStyle w:val="TableParagraph"/>
              <w:ind w:left="108" w:right="94"/>
              <w:jc w:val="both"/>
              <w:rPr>
                <w:sz w:val="28"/>
                <w:szCs w:val="28"/>
              </w:rPr>
            </w:pPr>
            <w:r w:rsidRPr="0090274D">
              <w:rPr>
                <w:sz w:val="28"/>
                <w:szCs w:val="28"/>
              </w:rPr>
              <w:t>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 понятия о однозначных</w:t>
            </w:r>
            <w:r w:rsidRPr="0090274D">
              <w:rPr>
                <w:spacing w:val="40"/>
                <w:sz w:val="28"/>
                <w:szCs w:val="28"/>
              </w:rPr>
              <w:t xml:space="preserve"> </w:t>
            </w:r>
            <w:r w:rsidRPr="0090274D">
              <w:rPr>
                <w:sz w:val="28"/>
                <w:szCs w:val="28"/>
              </w:rPr>
              <w:t>и</w:t>
            </w:r>
            <w:r w:rsidRPr="0090274D">
              <w:rPr>
                <w:spacing w:val="-4"/>
                <w:sz w:val="28"/>
                <w:szCs w:val="28"/>
              </w:rPr>
              <w:t xml:space="preserve"> </w:t>
            </w:r>
            <w:r w:rsidRPr="0090274D">
              <w:rPr>
                <w:sz w:val="28"/>
                <w:szCs w:val="28"/>
              </w:rPr>
              <w:t>многозначных</w:t>
            </w:r>
            <w:r w:rsidRPr="0090274D">
              <w:rPr>
                <w:spacing w:val="-3"/>
                <w:sz w:val="28"/>
                <w:szCs w:val="28"/>
              </w:rPr>
              <w:t xml:space="preserve"> </w:t>
            </w:r>
            <w:r w:rsidRPr="0090274D">
              <w:rPr>
                <w:sz w:val="28"/>
                <w:szCs w:val="28"/>
              </w:rPr>
              <w:t>словах,</w:t>
            </w:r>
            <w:r w:rsidRPr="0090274D">
              <w:rPr>
                <w:spacing w:val="-3"/>
                <w:sz w:val="28"/>
                <w:szCs w:val="28"/>
              </w:rPr>
              <w:t xml:space="preserve"> </w:t>
            </w:r>
            <w:r w:rsidRPr="0090274D">
              <w:rPr>
                <w:sz w:val="28"/>
                <w:szCs w:val="28"/>
              </w:rPr>
              <w:t>умение</w:t>
            </w:r>
            <w:r w:rsidRPr="0090274D">
              <w:rPr>
                <w:spacing w:val="-6"/>
                <w:sz w:val="28"/>
                <w:szCs w:val="28"/>
              </w:rPr>
              <w:t xml:space="preserve"> </w:t>
            </w:r>
            <w:r w:rsidRPr="0090274D">
              <w:rPr>
                <w:sz w:val="28"/>
                <w:szCs w:val="28"/>
              </w:rPr>
              <w:t>различать</w:t>
            </w:r>
            <w:r w:rsidRPr="0090274D">
              <w:rPr>
                <w:spacing w:val="-4"/>
                <w:sz w:val="28"/>
                <w:szCs w:val="28"/>
              </w:rPr>
              <w:t xml:space="preserve"> </w:t>
            </w:r>
            <w:r w:rsidRPr="0090274D">
              <w:rPr>
                <w:sz w:val="28"/>
                <w:szCs w:val="28"/>
              </w:rPr>
              <w:t>прямое и переносное значение слова, распознавать и подбирать синонимы, антонимы, омонимы; на практическом уровне различать многозначные слова и омонимы. Понятие о стилистической окраске слова на практическом материале.</w:t>
            </w:r>
          </w:p>
          <w:p w:rsidR="00A602FA" w:rsidRPr="0090274D" w:rsidRDefault="00A602FA">
            <w:pPr>
              <w:pStyle w:val="TableParagraph"/>
              <w:ind w:left="108" w:right="96"/>
              <w:jc w:val="both"/>
              <w:rPr>
                <w:sz w:val="28"/>
                <w:szCs w:val="28"/>
              </w:rPr>
            </w:pPr>
            <w:r w:rsidRPr="0090274D">
              <w:rPr>
                <w:sz w:val="28"/>
                <w:szCs w:val="28"/>
              </w:rPr>
              <w:t>Практическое</w:t>
            </w:r>
            <w:r w:rsidRPr="0090274D">
              <w:rPr>
                <w:spacing w:val="-6"/>
                <w:sz w:val="28"/>
                <w:szCs w:val="28"/>
              </w:rPr>
              <w:t xml:space="preserve"> </w:t>
            </w:r>
            <w:r w:rsidRPr="0090274D">
              <w:rPr>
                <w:sz w:val="28"/>
                <w:szCs w:val="28"/>
              </w:rPr>
              <w:t>использование</w:t>
            </w:r>
            <w:r w:rsidRPr="0090274D">
              <w:rPr>
                <w:spacing w:val="-6"/>
                <w:sz w:val="28"/>
                <w:szCs w:val="28"/>
              </w:rPr>
              <w:t xml:space="preserve"> </w:t>
            </w:r>
            <w:r w:rsidRPr="0090274D">
              <w:rPr>
                <w:sz w:val="28"/>
                <w:szCs w:val="28"/>
              </w:rPr>
              <w:t>фразеологизмов</w:t>
            </w:r>
            <w:r w:rsidRPr="0090274D">
              <w:rPr>
                <w:spacing w:val="-8"/>
                <w:sz w:val="28"/>
                <w:szCs w:val="28"/>
              </w:rPr>
              <w:t xml:space="preserve"> </w:t>
            </w:r>
            <w:r w:rsidRPr="0090274D">
              <w:rPr>
                <w:sz w:val="28"/>
                <w:szCs w:val="28"/>
              </w:rPr>
              <w:t xml:space="preserve">при восприятии и продуцировании текстов, умение объяснять их значение, использование словарей фразеологизмов в онлайн режиме и в печатном </w:t>
            </w:r>
            <w:r w:rsidRPr="0090274D">
              <w:rPr>
                <w:spacing w:val="-2"/>
                <w:sz w:val="28"/>
                <w:szCs w:val="28"/>
              </w:rPr>
              <w:t>варианте.</w:t>
            </w:r>
          </w:p>
          <w:p w:rsidR="00A602FA" w:rsidRPr="0090274D" w:rsidRDefault="00A602FA">
            <w:pPr>
              <w:pStyle w:val="TableParagraph"/>
              <w:ind w:left="108" w:right="95"/>
              <w:jc w:val="both"/>
              <w:rPr>
                <w:sz w:val="28"/>
                <w:szCs w:val="28"/>
              </w:rPr>
            </w:pPr>
            <w:r w:rsidRPr="0090274D">
              <w:rPr>
                <w:sz w:val="28"/>
                <w:szCs w:val="28"/>
              </w:rPr>
              <w:t xml:space="preserve">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 с использование данных средств выразительности. Роль данных средств в </w:t>
            </w:r>
            <w:r w:rsidRPr="0090274D">
              <w:rPr>
                <w:spacing w:val="-2"/>
                <w:sz w:val="28"/>
                <w:szCs w:val="28"/>
              </w:rPr>
              <w:t>общении.</w:t>
            </w:r>
          </w:p>
          <w:p w:rsidR="00A602FA" w:rsidRPr="0090274D" w:rsidRDefault="00A602FA">
            <w:pPr>
              <w:pStyle w:val="TableParagraph"/>
              <w:spacing w:line="270" w:lineRule="atLeast"/>
              <w:ind w:left="108" w:right="97"/>
              <w:jc w:val="both"/>
              <w:rPr>
                <w:sz w:val="28"/>
                <w:szCs w:val="28"/>
              </w:rPr>
            </w:pPr>
            <w:r w:rsidRPr="0090274D">
              <w:rPr>
                <w:sz w:val="28"/>
                <w:szCs w:val="28"/>
              </w:rPr>
              <w:t>Использование в практике разных видов</w:t>
            </w:r>
            <w:r w:rsidRPr="0090274D">
              <w:rPr>
                <w:spacing w:val="40"/>
                <w:sz w:val="28"/>
                <w:szCs w:val="28"/>
              </w:rPr>
              <w:t xml:space="preserve"> </w:t>
            </w:r>
            <w:r w:rsidRPr="0090274D">
              <w:rPr>
                <w:spacing w:val="-2"/>
                <w:sz w:val="28"/>
                <w:szCs w:val="28"/>
              </w:rPr>
              <w:t>словарей.</w:t>
            </w:r>
          </w:p>
        </w:tc>
      </w:tr>
      <w:tr w:rsidR="00A602FA" w:rsidRPr="0090274D">
        <w:trPr>
          <w:trHeight w:val="552"/>
        </w:trPr>
        <w:tc>
          <w:tcPr>
            <w:tcW w:w="674" w:type="dxa"/>
          </w:tcPr>
          <w:p w:rsidR="00A602FA" w:rsidRPr="0090274D" w:rsidRDefault="00A602FA">
            <w:pPr>
              <w:pStyle w:val="TableParagraph"/>
              <w:spacing w:before="128"/>
              <w:ind w:left="107"/>
              <w:rPr>
                <w:sz w:val="28"/>
                <w:szCs w:val="28"/>
              </w:rPr>
            </w:pPr>
            <w:r w:rsidRPr="0090274D">
              <w:rPr>
                <w:spacing w:val="-10"/>
                <w:sz w:val="28"/>
                <w:szCs w:val="28"/>
              </w:rPr>
              <w:t>8</w:t>
            </w:r>
          </w:p>
        </w:tc>
        <w:tc>
          <w:tcPr>
            <w:tcW w:w="994" w:type="dxa"/>
          </w:tcPr>
          <w:p w:rsidR="00A602FA" w:rsidRPr="0090274D" w:rsidRDefault="00A602FA">
            <w:pPr>
              <w:pStyle w:val="TableParagraph"/>
              <w:spacing w:before="128"/>
              <w:ind w:left="110"/>
              <w:rPr>
                <w:sz w:val="28"/>
                <w:szCs w:val="28"/>
              </w:rPr>
            </w:pPr>
            <w:r w:rsidRPr="0090274D">
              <w:rPr>
                <w:spacing w:val="-10"/>
                <w:sz w:val="28"/>
                <w:szCs w:val="28"/>
              </w:rPr>
              <w:t>2</w:t>
            </w:r>
          </w:p>
        </w:tc>
        <w:tc>
          <w:tcPr>
            <w:tcW w:w="4395" w:type="dxa"/>
          </w:tcPr>
          <w:p w:rsidR="00A602FA" w:rsidRPr="0090274D" w:rsidRDefault="00A602FA">
            <w:pPr>
              <w:pStyle w:val="TableParagraph"/>
              <w:spacing w:before="128"/>
              <w:ind w:left="108"/>
              <w:rPr>
                <w:sz w:val="28"/>
                <w:szCs w:val="28"/>
              </w:rPr>
            </w:pPr>
            <w:r w:rsidRPr="0090274D">
              <w:rPr>
                <w:spacing w:val="-2"/>
                <w:sz w:val="28"/>
                <w:szCs w:val="28"/>
              </w:rPr>
              <w:t>Словообразование</w:t>
            </w:r>
          </w:p>
        </w:tc>
        <w:tc>
          <w:tcPr>
            <w:tcW w:w="4253" w:type="dxa"/>
          </w:tcPr>
          <w:p w:rsidR="00A602FA" w:rsidRPr="0090274D" w:rsidRDefault="00A602FA">
            <w:pPr>
              <w:pStyle w:val="TableParagraph"/>
              <w:spacing w:line="268" w:lineRule="exact"/>
              <w:ind w:left="108"/>
              <w:rPr>
                <w:sz w:val="28"/>
                <w:szCs w:val="28"/>
              </w:rPr>
            </w:pPr>
            <w:r w:rsidRPr="0090274D">
              <w:rPr>
                <w:sz w:val="28"/>
                <w:szCs w:val="28"/>
              </w:rPr>
              <w:t>Различные</w:t>
            </w:r>
            <w:r w:rsidRPr="0090274D">
              <w:rPr>
                <w:spacing w:val="-4"/>
                <w:sz w:val="28"/>
                <w:szCs w:val="28"/>
              </w:rPr>
              <w:t xml:space="preserve"> </w:t>
            </w:r>
            <w:r w:rsidRPr="0090274D">
              <w:rPr>
                <w:sz w:val="28"/>
                <w:szCs w:val="28"/>
              </w:rPr>
              <w:t>способы</w:t>
            </w:r>
            <w:r w:rsidRPr="0090274D">
              <w:rPr>
                <w:spacing w:val="-2"/>
                <w:sz w:val="28"/>
                <w:szCs w:val="28"/>
              </w:rPr>
              <w:t xml:space="preserve"> словообразования.</w:t>
            </w:r>
          </w:p>
          <w:p w:rsidR="00A602FA" w:rsidRPr="0090274D" w:rsidRDefault="00A602FA">
            <w:pPr>
              <w:pStyle w:val="TableParagraph"/>
              <w:spacing w:line="264" w:lineRule="exact"/>
              <w:ind w:left="108"/>
              <w:rPr>
                <w:sz w:val="28"/>
                <w:szCs w:val="28"/>
              </w:rPr>
            </w:pPr>
            <w:r w:rsidRPr="0090274D">
              <w:rPr>
                <w:sz w:val="28"/>
                <w:szCs w:val="28"/>
              </w:rPr>
              <w:t>Словообразовательный</w:t>
            </w:r>
            <w:r w:rsidRPr="0090274D">
              <w:rPr>
                <w:spacing w:val="79"/>
                <w:sz w:val="28"/>
                <w:szCs w:val="28"/>
              </w:rPr>
              <w:t xml:space="preserve"> </w:t>
            </w:r>
            <w:r w:rsidRPr="0090274D">
              <w:rPr>
                <w:sz w:val="28"/>
                <w:szCs w:val="28"/>
              </w:rPr>
              <w:t>и</w:t>
            </w:r>
            <w:r w:rsidRPr="0090274D">
              <w:rPr>
                <w:spacing w:val="51"/>
                <w:w w:val="150"/>
                <w:sz w:val="28"/>
                <w:szCs w:val="28"/>
              </w:rPr>
              <w:t xml:space="preserve"> </w:t>
            </w:r>
            <w:r w:rsidRPr="0090274D">
              <w:rPr>
                <w:spacing w:val="-2"/>
                <w:sz w:val="28"/>
                <w:szCs w:val="28"/>
              </w:rPr>
              <w:t>морфемный</w:t>
            </w:r>
          </w:p>
        </w:tc>
        <w:tc>
          <w:tcPr>
            <w:tcW w:w="5379" w:type="dxa"/>
          </w:tcPr>
          <w:p w:rsidR="00A602FA" w:rsidRPr="0090274D" w:rsidRDefault="00A602FA">
            <w:pPr>
              <w:pStyle w:val="TableParagraph"/>
              <w:tabs>
                <w:tab w:val="left" w:pos="2339"/>
                <w:tab w:val="left" w:pos="2797"/>
                <w:tab w:val="left" w:pos="4517"/>
              </w:tabs>
              <w:spacing w:line="268" w:lineRule="exact"/>
              <w:ind w:left="108"/>
              <w:rPr>
                <w:sz w:val="28"/>
                <w:szCs w:val="28"/>
              </w:rPr>
            </w:pPr>
            <w:r w:rsidRPr="0090274D">
              <w:rPr>
                <w:spacing w:val="-2"/>
                <w:sz w:val="28"/>
                <w:szCs w:val="28"/>
              </w:rPr>
              <w:t>Словообразование</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практические</w:t>
            </w:r>
            <w:r w:rsidRPr="0090274D">
              <w:rPr>
                <w:sz w:val="28"/>
                <w:szCs w:val="28"/>
              </w:rPr>
              <w:tab/>
            </w:r>
            <w:r w:rsidRPr="0090274D">
              <w:rPr>
                <w:spacing w:val="-2"/>
                <w:sz w:val="28"/>
                <w:szCs w:val="28"/>
              </w:rPr>
              <w:t>навыки</w:t>
            </w:r>
          </w:p>
          <w:p w:rsidR="00A602FA" w:rsidRPr="0090274D" w:rsidRDefault="00A602FA">
            <w:pPr>
              <w:pStyle w:val="TableParagraph"/>
              <w:spacing w:line="264" w:lineRule="exact"/>
              <w:ind w:left="108"/>
              <w:rPr>
                <w:sz w:val="28"/>
                <w:szCs w:val="28"/>
              </w:rPr>
            </w:pPr>
            <w:r w:rsidRPr="0090274D">
              <w:rPr>
                <w:sz w:val="28"/>
                <w:szCs w:val="28"/>
              </w:rPr>
              <w:t>словообразовательного</w:t>
            </w:r>
            <w:r w:rsidRPr="0090274D">
              <w:rPr>
                <w:spacing w:val="79"/>
                <w:w w:val="150"/>
                <w:sz w:val="28"/>
                <w:szCs w:val="28"/>
              </w:rPr>
              <w:t xml:space="preserve"> </w:t>
            </w:r>
            <w:r w:rsidRPr="0090274D">
              <w:rPr>
                <w:sz w:val="28"/>
                <w:szCs w:val="28"/>
              </w:rPr>
              <w:t>и</w:t>
            </w:r>
            <w:r w:rsidRPr="0090274D">
              <w:rPr>
                <w:spacing w:val="25"/>
                <w:sz w:val="28"/>
                <w:szCs w:val="28"/>
              </w:rPr>
              <w:t xml:space="preserve">  </w:t>
            </w:r>
            <w:r w:rsidRPr="0090274D">
              <w:rPr>
                <w:sz w:val="28"/>
                <w:szCs w:val="28"/>
              </w:rPr>
              <w:t>морфемного</w:t>
            </w:r>
            <w:r w:rsidRPr="0090274D">
              <w:rPr>
                <w:spacing w:val="78"/>
                <w:w w:val="150"/>
                <w:sz w:val="28"/>
                <w:szCs w:val="28"/>
              </w:rPr>
              <w:t xml:space="preserve"> </w:t>
            </w:r>
            <w:r w:rsidRPr="0090274D">
              <w:rPr>
                <w:spacing w:val="-2"/>
                <w:sz w:val="28"/>
                <w:szCs w:val="28"/>
              </w:rPr>
              <w:t>анализа;</w:t>
            </w:r>
          </w:p>
        </w:tc>
      </w:tr>
    </w:tbl>
    <w:p w:rsidR="00A602FA" w:rsidRPr="0090274D" w:rsidRDefault="00A602FA">
      <w:pPr>
        <w:pStyle w:val="TableParagraph"/>
        <w:spacing w:line="264" w:lineRule="exact"/>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94"/>
        <w:gridCol w:w="4395"/>
        <w:gridCol w:w="4253"/>
        <w:gridCol w:w="5379"/>
      </w:tblGrid>
      <w:tr w:rsidR="00A602FA" w:rsidRPr="0090274D">
        <w:trPr>
          <w:trHeight w:val="1934"/>
        </w:trPr>
        <w:tc>
          <w:tcPr>
            <w:tcW w:w="674" w:type="dxa"/>
          </w:tcPr>
          <w:p w:rsidR="00A602FA" w:rsidRPr="0090274D" w:rsidRDefault="00A602FA">
            <w:pPr>
              <w:pStyle w:val="TableParagraph"/>
              <w:rPr>
                <w:sz w:val="28"/>
                <w:szCs w:val="28"/>
              </w:rPr>
            </w:pPr>
          </w:p>
        </w:tc>
        <w:tc>
          <w:tcPr>
            <w:tcW w:w="994" w:type="dxa"/>
          </w:tcPr>
          <w:p w:rsidR="00A602FA" w:rsidRPr="0090274D" w:rsidRDefault="00A602FA">
            <w:pPr>
              <w:pStyle w:val="TableParagraph"/>
              <w:rPr>
                <w:sz w:val="28"/>
                <w:szCs w:val="28"/>
              </w:rPr>
            </w:pPr>
          </w:p>
        </w:tc>
        <w:tc>
          <w:tcPr>
            <w:tcW w:w="4395" w:type="dxa"/>
          </w:tcPr>
          <w:p w:rsidR="00A602FA" w:rsidRPr="0090274D" w:rsidRDefault="00A602FA">
            <w:pPr>
              <w:pStyle w:val="TableParagraph"/>
              <w:rPr>
                <w:sz w:val="28"/>
                <w:szCs w:val="28"/>
              </w:rPr>
            </w:pPr>
          </w:p>
        </w:tc>
        <w:tc>
          <w:tcPr>
            <w:tcW w:w="4253" w:type="dxa"/>
          </w:tcPr>
          <w:p w:rsidR="00A602FA" w:rsidRPr="0090274D" w:rsidRDefault="00A602FA">
            <w:pPr>
              <w:pStyle w:val="TableParagraph"/>
              <w:spacing w:line="271" w:lineRule="exact"/>
              <w:ind w:left="108"/>
              <w:rPr>
                <w:sz w:val="28"/>
                <w:szCs w:val="28"/>
              </w:rPr>
            </w:pPr>
            <w:r w:rsidRPr="0090274D">
              <w:rPr>
                <w:spacing w:val="-2"/>
                <w:sz w:val="28"/>
                <w:szCs w:val="28"/>
              </w:rPr>
              <w:t>анализ.</w:t>
            </w:r>
          </w:p>
        </w:tc>
        <w:tc>
          <w:tcPr>
            <w:tcW w:w="5379" w:type="dxa"/>
          </w:tcPr>
          <w:p w:rsidR="00A602FA" w:rsidRPr="0090274D" w:rsidRDefault="00A602FA">
            <w:pPr>
              <w:pStyle w:val="TableParagraph"/>
              <w:ind w:left="108" w:right="92"/>
              <w:jc w:val="both"/>
              <w:rPr>
                <w:sz w:val="28"/>
                <w:szCs w:val="28"/>
              </w:rPr>
            </w:pPr>
            <w:r w:rsidRPr="0090274D">
              <w:rPr>
                <w:sz w:val="28"/>
                <w:szCs w:val="28"/>
              </w:rPr>
              <w:t>выделение производящей основы на практическом материале, использование</w:t>
            </w:r>
            <w:r w:rsidRPr="0090274D">
              <w:rPr>
                <w:spacing w:val="80"/>
                <w:sz w:val="28"/>
                <w:szCs w:val="28"/>
              </w:rPr>
              <w:t xml:space="preserve"> </w:t>
            </w:r>
            <w:r w:rsidRPr="0090274D">
              <w:rPr>
                <w:sz w:val="28"/>
                <w:szCs w:val="28"/>
              </w:rPr>
              <w:t>способов словообразования (приставочный, суффиксальный, приставочно-суффиксальный, бессуффиксный, сложение, переход из одной части</w:t>
            </w:r>
            <w:r w:rsidRPr="0090274D">
              <w:rPr>
                <w:spacing w:val="72"/>
                <w:sz w:val="28"/>
                <w:szCs w:val="28"/>
              </w:rPr>
              <w:t xml:space="preserve">   </w:t>
            </w:r>
            <w:r w:rsidRPr="0090274D">
              <w:rPr>
                <w:sz w:val="28"/>
                <w:szCs w:val="28"/>
              </w:rPr>
              <w:t>речи</w:t>
            </w:r>
            <w:r w:rsidRPr="0090274D">
              <w:rPr>
                <w:spacing w:val="72"/>
                <w:sz w:val="28"/>
                <w:szCs w:val="28"/>
              </w:rPr>
              <w:t xml:space="preserve">   </w:t>
            </w:r>
            <w:r w:rsidRPr="0090274D">
              <w:rPr>
                <w:sz w:val="28"/>
                <w:szCs w:val="28"/>
              </w:rPr>
              <w:t>в</w:t>
            </w:r>
            <w:r w:rsidRPr="0090274D">
              <w:rPr>
                <w:spacing w:val="72"/>
                <w:sz w:val="28"/>
                <w:szCs w:val="28"/>
              </w:rPr>
              <w:t xml:space="preserve">   </w:t>
            </w:r>
            <w:r w:rsidRPr="0090274D">
              <w:rPr>
                <w:sz w:val="28"/>
                <w:szCs w:val="28"/>
              </w:rPr>
              <w:t>другую);</w:t>
            </w:r>
            <w:r w:rsidRPr="0090274D">
              <w:rPr>
                <w:spacing w:val="71"/>
                <w:sz w:val="28"/>
                <w:szCs w:val="28"/>
              </w:rPr>
              <w:t xml:space="preserve">   </w:t>
            </w:r>
            <w:r w:rsidRPr="0090274D">
              <w:rPr>
                <w:spacing w:val="-2"/>
                <w:sz w:val="28"/>
                <w:szCs w:val="28"/>
              </w:rPr>
              <w:t>использование</w:t>
            </w:r>
          </w:p>
          <w:p w:rsidR="00A602FA" w:rsidRPr="0090274D" w:rsidRDefault="00A602FA">
            <w:pPr>
              <w:pStyle w:val="TableParagraph"/>
              <w:spacing w:line="264" w:lineRule="exact"/>
              <w:ind w:left="108"/>
              <w:jc w:val="both"/>
              <w:rPr>
                <w:sz w:val="28"/>
                <w:szCs w:val="28"/>
              </w:rPr>
            </w:pPr>
            <w:r w:rsidRPr="0090274D">
              <w:rPr>
                <w:sz w:val="28"/>
                <w:szCs w:val="28"/>
              </w:rPr>
              <w:t>словообразовательных</w:t>
            </w:r>
            <w:r w:rsidRPr="0090274D">
              <w:rPr>
                <w:spacing w:val="-4"/>
                <w:sz w:val="28"/>
                <w:szCs w:val="28"/>
              </w:rPr>
              <w:t xml:space="preserve"> </w:t>
            </w:r>
            <w:r w:rsidRPr="0090274D">
              <w:rPr>
                <w:sz w:val="28"/>
                <w:szCs w:val="28"/>
              </w:rPr>
              <w:t>норм</w:t>
            </w:r>
            <w:r w:rsidRPr="0090274D">
              <w:rPr>
                <w:spacing w:val="-4"/>
                <w:sz w:val="28"/>
                <w:szCs w:val="28"/>
              </w:rPr>
              <w:t xml:space="preserve"> </w:t>
            </w:r>
            <w:r w:rsidRPr="0090274D">
              <w:rPr>
                <w:sz w:val="28"/>
                <w:szCs w:val="28"/>
              </w:rPr>
              <w:t>русского</w:t>
            </w:r>
            <w:r w:rsidRPr="0090274D">
              <w:rPr>
                <w:spacing w:val="-3"/>
                <w:sz w:val="28"/>
                <w:szCs w:val="28"/>
              </w:rPr>
              <w:t xml:space="preserve"> </w:t>
            </w:r>
            <w:r w:rsidRPr="0090274D">
              <w:rPr>
                <w:spacing w:val="-2"/>
                <w:sz w:val="28"/>
                <w:szCs w:val="28"/>
              </w:rPr>
              <w:t>языка.</w:t>
            </w:r>
          </w:p>
        </w:tc>
      </w:tr>
      <w:tr w:rsidR="00A602FA" w:rsidRPr="0090274D">
        <w:trPr>
          <w:trHeight w:val="7450"/>
        </w:trPr>
        <w:tc>
          <w:tcPr>
            <w:tcW w:w="67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9"/>
              <w:rPr>
                <w:sz w:val="28"/>
                <w:szCs w:val="28"/>
              </w:rPr>
            </w:pPr>
          </w:p>
          <w:p w:rsidR="00A602FA" w:rsidRPr="0090274D" w:rsidRDefault="00A602FA">
            <w:pPr>
              <w:pStyle w:val="TableParagraph"/>
              <w:ind w:left="107"/>
              <w:rPr>
                <w:sz w:val="28"/>
                <w:szCs w:val="28"/>
              </w:rPr>
            </w:pPr>
            <w:r w:rsidRPr="0090274D">
              <w:rPr>
                <w:spacing w:val="-10"/>
                <w:sz w:val="28"/>
                <w:szCs w:val="28"/>
              </w:rPr>
              <w:t>9</w:t>
            </w:r>
          </w:p>
        </w:tc>
        <w:tc>
          <w:tcPr>
            <w:tcW w:w="99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9"/>
              <w:rPr>
                <w:sz w:val="28"/>
                <w:szCs w:val="28"/>
              </w:rPr>
            </w:pPr>
          </w:p>
          <w:p w:rsidR="00A602FA" w:rsidRPr="0090274D" w:rsidRDefault="00A602FA">
            <w:pPr>
              <w:pStyle w:val="TableParagraph"/>
              <w:ind w:left="110"/>
              <w:rPr>
                <w:sz w:val="28"/>
                <w:szCs w:val="28"/>
              </w:rPr>
            </w:pPr>
            <w:r w:rsidRPr="0090274D">
              <w:rPr>
                <w:spacing w:val="-10"/>
                <w:sz w:val="28"/>
                <w:szCs w:val="28"/>
              </w:rPr>
              <w:t>8</w:t>
            </w:r>
          </w:p>
        </w:tc>
        <w:tc>
          <w:tcPr>
            <w:tcW w:w="439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69"/>
              <w:rPr>
                <w:sz w:val="28"/>
                <w:szCs w:val="28"/>
              </w:rPr>
            </w:pPr>
          </w:p>
          <w:p w:rsidR="00A602FA" w:rsidRPr="0090274D" w:rsidRDefault="00A602FA">
            <w:pPr>
              <w:pStyle w:val="TableParagraph"/>
              <w:ind w:left="108"/>
              <w:rPr>
                <w:sz w:val="28"/>
                <w:szCs w:val="28"/>
              </w:rPr>
            </w:pPr>
            <w:r w:rsidRPr="0090274D">
              <w:rPr>
                <w:sz w:val="28"/>
                <w:szCs w:val="28"/>
              </w:rPr>
              <w:t>Части</w:t>
            </w:r>
            <w:r w:rsidRPr="0090274D">
              <w:rPr>
                <w:spacing w:val="-2"/>
                <w:sz w:val="28"/>
                <w:szCs w:val="28"/>
              </w:rPr>
              <w:t xml:space="preserve"> </w:t>
            </w:r>
            <w:r w:rsidRPr="0090274D">
              <w:rPr>
                <w:spacing w:val="-4"/>
                <w:sz w:val="28"/>
                <w:szCs w:val="28"/>
              </w:rPr>
              <w:t>речи</w:t>
            </w:r>
          </w:p>
        </w:tc>
        <w:tc>
          <w:tcPr>
            <w:tcW w:w="4253"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129"/>
              <w:rPr>
                <w:sz w:val="28"/>
                <w:szCs w:val="28"/>
              </w:rPr>
            </w:pPr>
          </w:p>
          <w:p w:rsidR="00A602FA" w:rsidRPr="0090274D" w:rsidRDefault="00A602FA">
            <w:pPr>
              <w:pStyle w:val="TableParagraph"/>
              <w:ind w:left="108"/>
              <w:rPr>
                <w:sz w:val="28"/>
                <w:szCs w:val="28"/>
              </w:rPr>
            </w:pPr>
            <w:r w:rsidRPr="0090274D">
              <w:rPr>
                <w:spacing w:val="-2"/>
                <w:sz w:val="28"/>
                <w:szCs w:val="28"/>
              </w:rPr>
              <w:t>Наречие</w:t>
            </w:r>
          </w:p>
          <w:p w:rsidR="00A602FA" w:rsidRPr="0090274D" w:rsidRDefault="00A602FA">
            <w:pPr>
              <w:pStyle w:val="TableParagraph"/>
              <w:ind w:left="108" w:right="1979"/>
              <w:rPr>
                <w:sz w:val="28"/>
                <w:szCs w:val="28"/>
              </w:rPr>
            </w:pPr>
            <w:r w:rsidRPr="0090274D">
              <w:rPr>
                <w:sz w:val="28"/>
                <w:szCs w:val="28"/>
              </w:rPr>
              <w:t>Категория</w:t>
            </w:r>
            <w:r w:rsidRPr="0090274D">
              <w:rPr>
                <w:spacing w:val="-15"/>
                <w:sz w:val="28"/>
                <w:szCs w:val="28"/>
              </w:rPr>
              <w:t xml:space="preserve"> </w:t>
            </w:r>
            <w:r w:rsidRPr="0090274D">
              <w:rPr>
                <w:sz w:val="28"/>
                <w:szCs w:val="28"/>
              </w:rPr>
              <w:t xml:space="preserve">состояния </w:t>
            </w:r>
            <w:r w:rsidRPr="0090274D">
              <w:rPr>
                <w:spacing w:val="-2"/>
                <w:sz w:val="28"/>
                <w:szCs w:val="28"/>
              </w:rPr>
              <w:t>Деепричастие</w:t>
            </w:r>
          </w:p>
          <w:p w:rsidR="00A602FA" w:rsidRPr="0090274D" w:rsidRDefault="00A602FA">
            <w:pPr>
              <w:pStyle w:val="TableParagraph"/>
              <w:spacing w:before="1"/>
              <w:ind w:left="108"/>
              <w:rPr>
                <w:sz w:val="28"/>
                <w:szCs w:val="28"/>
              </w:rPr>
            </w:pPr>
            <w:r w:rsidRPr="0090274D">
              <w:rPr>
                <w:spacing w:val="-2"/>
                <w:sz w:val="28"/>
                <w:szCs w:val="28"/>
              </w:rPr>
              <w:t>Частицы</w:t>
            </w:r>
          </w:p>
          <w:p w:rsidR="00A602FA" w:rsidRPr="0090274D" w:rsidRDefault="00A602FA">
            <w:pPr>
              <w:pStyle w:val="TableParagraph"/>
              <w:ind w:left="108"/>
              <w:rPr>
                <w:sz w:val="28"/>
                <w:szCs w:val="28"/>
              </w:rPr>
            </w:pPr>
            <w:r w:rsidRPr="0090274D">
              <w:rPr>
                <w:spacing w:val="-2"/>
                <w:sz w:val="28"/>
                <w:szCs w:val="28"/>
              </w:rPr>
              <w:t>Междометия</w:t>
            </w:r>
          </w:p>
          <w:p w:rsidR="00A602FA" w:rsidRPr="0090274D" w:rsidRDefault="00A602FA">
            <w:pPr>
              <w:pStyle w:val="TableParagraph"/>
              <w:ind w:left="108"/>
              <w:rPr>
                <w:sz w:val="28"/>
                <w:szCs w:val="28"/>
              </w:rPr>
            </w:pPr>
            <w:r w:rsidRPr="0090274D">
              <w:rPr>
                <w:sz w:val="28"/>
                <w:szCs w:val="28"/>
              </w:rPr>
              <w:t>Звукоподражательные</w:t>
            </w:r>
            <w:r w:rsidRPr="0090274D">
              <w:rPr>
                <w:spacing w:val="-11"/>
                <w:sz w:val="28"/>
                <w:szCs w:val="28"/>
              </w:rPr>
              <w:t xml:space="preserve"> </w:t>
            </w:r>
            <w:r w:rsidRPr="0090274D">
              <w:rPr>
                <w:spacing w:val="-2"/>
                <w:sz w:val="28"/>
                <w:szCs w:val="28"/>
              </w:rPr>
              <w:t>слова</w:t>
            </w:r>
          </w:p>
        </w:tc>
        <w:tc>
          <w:tcPr>
            <w:tcW w:w="5379" w:type="dxa"/>
          </w:tcPr>
          <w:p w:rsidR="00A602FA" w:rsidRPr="0090274D" w:rsidRDefault="00A602FA">
            <w:pPr>
              <w:pStyle w:val="TableParagraph"/>
              <w:ind w:left="108" w:right="97"/>
              <w:jc w:val="both"/>
              <w:rPr>
                <w:sz w:val="28"/>
                <w:szCs w:val="28"/>
              </w:rPr>
            </w:pPr>
            <w:r w:rsidRPr="0090274D">
              <w:rPr>
                <w:sz w:val="28"/>
                <w:szCs w:val="28"/>
              </w:rPr>
              <w:t xml:space="preserve">Практическое знакомство с частями речи, которые будут изучаться в этом году или в </w:t>
            </w:r>
            <w:r w:rsidRPr="0090274D">
              <w:rPr>
                <w:spacing w:val="-2"/>
                <w:sz w:val="28"/>
                <w:szCs w:val="28"/>
              </w:rPr>
              <w:t>следующем.</w:t>
            </w:r>
          </w:p>
          <w:p w:rsidR="00A602FA" w:rsidRPr="0090274D" w:rsidRDefault="00A602FA">
            <w:pPr>
              <w:pStyle w:val="TableParagraph"/>
              <w:ind w:left="108" w:right="95"/>
              <w:jc w:val="both"/>
              <w:rPr>
                <w:sz w:val="28"/>
                <w:szCs w:val="28"/>
              </w:rPr>
            </w:pPr>
            <w:r w:rsidRPr="0090274D">
              <w:rPr>
                <w:sz w:val="28"/>
                <w:szCs w:val="28"/>
              </w:rPr>
              <w:t>Практическое знакомство с наречиями: общее грамматическое значение наречий; разряды наречий</w:t>
            </w:r>
            <w:r w:rsidRPr="0090274D">
              <w:rPr>
                <w:spacing w:val="-2"/>
                <w:sz w:val="28"/>
                <w:szCs w:val="28"/>
              </w:rPr>
              <w:t xml:space="preserve"> </w:t>
            </w:r>
            <w:r w:rsidRPr="0090274D">
              <w:rPr>
                <w:sz w:val="28"/>
                <w:szCs w:val="28"/>
              </w:rPr>
              <w:t>по</w:t>
            </w:r>
            <w:r w:rsidRPr="0090274D">
              <w:rPr>
                <w:spacing w:val="-3"/>
                <w:sz w:val="28"/>
                <w:szCs w:val="28"/>
              </w:rPr>
              <w:t xml:space="preserve"> </w:t>
            </w:r>
            <w:r w:rsidRPr="0090274D">
              <w:rPr>
                <w:sz w:val="28"/>
                <w:szCs w:val="28"/>
              </w:rPr>
              <w:t>значению;</w:t>
            </w:r>
            <w:r w:rsidRPr="0090274D">
              <w:rPr>
                <w:spacing w:val="-2"/>
                <w:sz w:val="28"/>
                <w:szCs w:val="28"/>
              </w:rPr>
              <w:t xml:space="preserve"> </w:t>
            </w:r>
            <w:r w:rsidRPr="0090274D">
              <w:rPr>
                <w:sz w:val="28"/>
                <w:szCs w:val="28"/>
              </w:rPr>
              <w:t>словообразование</w:t>
            </w:r>
            <w:r w:rsidRPr="0090274D">
              <w:rPr>
                <w:spacing w:val="-3"/>
                <w:sz w:val="28"/>
                <w:szCs w:val="28"/>
              </w:rPr>
              <w:t xml:space="preserve"> </w:t>
            </w:r>
            <w:r w:rsidRPr="0090274D">
              <w:rPr>
                <w:sz w:val="28"/>
                <w:szCs w:val="28"/>
              </w:rPr>
              <w:t>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rsidR="00A602FA" w:rsidRPr="0090274D" w:rsidRDefault="00A602FA">
            <w:pPr>
              <w:pStyle w:val="TableParagraph"/>
              <w:ind w:left="108" w:right="96"/>
              <w:jc w:val="both"/>
              <w:rPr>
                <w:sz w:val="28"/>
                <w:szCs w:val="28"/>
              </w:rPr>
            </w:pPr>
            <w:r w:rsidRPr="0090274D">
              <w:rPr>
                <w:sz w:val="28"/>
                <w:szCs w:val="28"/>
              </w:rPr>
              <w:t>практическое знакомство со словами категории состояния, их морфологические признаки и роль</w:t>
            </w:r>
            <w:r w:rsidRPr="0090274D">
              <w:rPr>
                <w:spacing w:val="40"/>
                <w:sz w:val="28"/>
                <w:szCs w:val="28"/>
              </w:rPr>
              <w:t xml:space="preserve"> </w:t>
            </w:r>
            <w:r w:rsidRPr="0090274D">
              <w:rPr>
                <w:sz w:val="28"/>
                <w:szCs w:val="28"/>
              </w:rPr>
              <w:t>в речи.</w:t>
            </w:r>
          </w:p>
          <w:p w:rsidR="00A602FA" w:rsidRPr="0090274D" w:rsidRDefault="00A602FA">
            <w:pPr>
              <w:pStyle w:val="TableParagraph"/>
              <w:ind w:left="108" w:right="96"/>
              <w:jc w:val="both"/>
              <w:rPr>
                <w:sz w:val="28"/>
                <w:szCs w:val="28"/>
              </w:rPr>
            </w:pPr>
            <w:r w:rsidRPr="0090274D">
              <w:rPr>
                <w:sz w:val="28"/>
                <w:szCs w:val="28"/>
              </w:rPr>
              <w:t>Практическое знакомство с деепричастиями, их признаками;</w:t>
            </w:r>
            <w:r w:rsidRPr="0090274D">
              <w:rPr>
                <w:spacing w:val="-5"/>
                <w:sz w:val="28"/>
                <w:szCs w:val="28"/>
              </w:rPr>
              <w:t xml:space="preserve"> </w:t>
            </w:r>
            <w:r w:rsidRPr="0090274D">
              <w:rPr>
                <w:sz w:val="28"/>
                <w:szCs w:val="28"/>
              </w:rPr>
              <w:t>распознавать</w:t>
            </w:r>
            <w:r w:rsidRPr="0090274D">
              <w:rPr>
                <w:spacing w:val="-4"/>
                <w:sz w:val="28"/>
                <w:szCs w:val="28"/>
              </w:rPr>
              <w:t xml:space="preserve"> </w:t>
            </w:r>
            <w:r w:rsidRPr="0090274D">
              <w:rPr>
                <w:sz w:val="28"/>
                <w:szCs w:val="28"/>
              </w:rPr>
              <w:t>деепричастный</w:t>
            </w:r>
            <w:r w:rsidRPr="0090274D">
              <w:rPr>
                <w:spacing w:val="-5"/>
                <w:sz w:val="28"/>
                <w:szCs w:val="28"/>
              </w:rPr>
              <w:t xml:space="preserve"> </w:t>
            </w:r>
            <w:r w:rsidRPr="0090274D">
              <w:rPr>
                <w:sz w:val="28"/>
                <w:szCs w:val="28"/>
              </w:rPr>
              <w:t>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rsidR="00A602FA" w:rsidRPr="0090274D" w:rsidRDefault="00A602FA">
            <w:pPr>
              <w:pStyle w:val="TableParagraph"/>
              <w:ind w:left="108" w:right="94"/>
              <w:jc w:val="both"/>
              <w:rPr>
                <w:sz w:val="28"/>
                <w:szCs w:val="28"/>
              </w:rPr>
            </w:pPr>
            <w:r w:rsidRPr="0090274D">
              <w:rPr>
                <w:sz w:val="28"/>
                <w:szCs w:val="28"/>
              </w:rPr>
              <w:t>практическое употребление частицы в предложении и тексте в соответствии с их значением и стилистической окраской.</w:t>
            </w:r>
          </w:p>
          <w:p w:rsidR="00A602FA" w:rsidRPr="0090274D" w:rsidRDefault="00A602FA">
            <w:pPr>
              <w:pStyle w:val="TableParagraph"/>
              <w:spacing w:line="276" w:lineRule="exact"/>
              <w:ind w:left="108" w:right="93"/>
              <w:jc w:val="both"/>
              <w:rPr>
                <w:sz w:val="28"/>
                <w:szCs w:val="28"/>
              </w:rPr>
            </w:pPr>
            <w:r w:rsidRPr="0090274D">
              <w:rPr>
                <w:sz w:val="28"/>
                <w:szCs w:val="28"/>
              </w:rPr>
              <w:t xml:space="preserve">Практическое знакомство с междометиями, понимать и объяснять роль междометий в речи, особенности звукоподражательных слов и их употребление в разговорной речи, в </w:t>
            </w:r>
            <w:r w:rsidRPr="0090274D">
              <w:rPr>
                <w:spacing w:val="-2"/>
                <w:sz w:val="28"/>
                <w:szCs w:val="28"/>
              </w:rPr>
              <w:t>художественной.</w:t>
            </w:r>
          </w:p>
        </w:tc>
      </w:tr>
      <w:tr w:rsidR="00A602FA" w:rsidRPr="0090274D">
        <w:trPr>
          <w:trHeight w:val="277"/>
        </w:trPr>
        <w:tc>
          <w:tcPr>
            <w:tcW w:w="15695" w:type="dxa"/>
            <w:gridSpan w:val="5"/>
          </w:tcPr>
          <w:p w:rsidR="00A602FA" w:rsidRDefault="00A602FA">
            <w:pPr>
              <w:pStyle w:val="TableParagraph"/>
              <w:spacing w:line="257" w:lineRule="exact"/>
              <w:ind w:left="107"/>
              <w:rPr>
                <w:spacing w:val="-5"/>
                <w:sz w:val="28"/>
                <w:szCs w:val="28"/>
              </w:rPr>
            </w:pPr>
            <w:r w:rsidRPr="0090274D">
              <w:rPr>
                <w:sz w:val="28"/>
                <w:szCs w:val="28"/>
              </w:rPr>
              <w:t>Работа</w:t>
            </w:r>
            <w:r w:rsidRPr="0090274D">
              <w:rPr>
                <w:spacing w:val="-4"/>
                <w:sz w:val="28"/>
                <w:szCs w:val="28"/>
              </w:rPr>
              <w:t xml:space="preserve"> </w:t>
            </w:r>
            <w:r w:rsidRPr="0090274D">
              <w:rPr>
                <w:sz w:val="28"/>
                <w:szCs w:val="28"/>
              </w:rPr>
              <w:t>над</w:t>
            </w:r>
            <w:r w:rsidRPr="0090274D">
              <w:rPr>
                <w:spacing w:val="-3"/>
                <w:sz w:val="28"/>
                <w:szCs w:val="28"/>
              </w:rPr>
              <w:t xml:space="preserve"> </w:t>
            </w:r>
            <w:r w:rsidRPr="0090274D">
              <w:rPr>
                <w:sz w:val="28"/>
                <w:szCs w:val="28"/>
              </w:rPr>
              <w:t>словосочетанием</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предложением</w:t>
            </w:r>
            <w:r w:rsidRPr="0090274D">
              <w:rPr>
                <w:spacing w:val="-4"/>
                <w:sz w:val="28"/>
                <w:szCs w:val="28"/>
              </w:rPr>
              <w:t xml:space="preserve"> </w:t>
            </w:r>
            <w:r w:rsidRPr="0090274D">
              <w:rPr>
                <w:sz w:val="28"/>
                <w:szCs w:val="28"/>
              </w:rPr>
              <w:t>(6</w:t>
            </w:r>
            <w:r w:rsidRPr="0090274D">
              <w:rPr>
                <w:spacing w:val="-2"/>
                <w:sz w:val="28"/>
                <w:szCs w:val="28"/>
              </w:rPr>
              <w:t xml:space="preserve"> </w:t>
            </w:r>
            <w:r w:rsidRPr="0090274D">
              <w:rPr>
                <w:spacing w:val="-5"/>
                <w:sz w:val="28"/>
                <w:szCs w:val="28"/>
              </w:rPr>
              <w:t>ч)</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046774" w:rsidRPr="00176939" w:rsidRDefault="00046774" w:rsidP="00046774">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25" w:history="1">
              <w:r w:rsidRPr="00CD4195">
                <w:rPr>
                  <w:b/>
                  <w:i/>
                  <w:color w:val="0000FF"/>
                  <w:sz w:val="26"/>
                  <w:szCs w:val="26"/>
                  <w:u w:val="single"/>
                  <w:lang w:eastAsia="ru-RU"/>
                </w:rPr>
                <w:t>gramma.ru</w:t>
              </w:r>
            </w:hyperlink>
          </w:p>
          <w:p w:rsidR="00046774" w:rsidRPr="0090274D" w:rsidRDefault="00046774">
            <w:pPr>
              <w:pStyle w:val="TableParagraph"/>
              <w:spacing w:line="257" w:lineRule="exact"/>
              <w:ind w:left="107"/>
              <w:rPr>
                <w:sz w:val="28"/>
                <w:szCs w:val="28"/>
              </w:rPr>
            </w:pPr>
          </w:p>
        </w:tc>
      </w:tr>
      <w:tr w:rsidR="00A602FA" w:rsidRPr="0090274D">
        <w:trPr>
          <w:trHeight w:val="552"/>
        </w:trPr>
        <w:tc>
          <w:tcPr>
            <w:tcW w:w="674" w:type="dxa"/>
          </w:tcPr>
          <w:p w:rsidR="00A602FA" w:rsidRPr="0090274D" w:rsidRDefault="00A602FA">
            <w:pPr>
              <w:pStyle w:val="TableParagraph"/>
              <w:spacing w:before="128"/>
              <w:ind w:left="107"/>
              <w:rPr>
                <w:sz w:val="28"/>
                <w:szCs w:val="28"/>
              </w:rPr>
            </w:pPr>
            <w:r w:rsidRPr="0090274D">
              <w:rPr>
                <w:spacing w:val="-5"/>
                <w:sz w:val="28"/>
                <w:szCs w:val="28"/>
              </w:rPr>
              <w:t>10</w:t>
            </w:r>
          </w:p>
        </w:tc>
        <w:tc>
          <w:tcPr>
            <w:tcW w:w="994" w:type="dxa"/>
          </w:tcPr>
          <w:p w:rsidR="00A602FA" w:rsidRPr="0090274D" w:rsidRDefault="00A602FA">
            <w:pPr>
              <w:pStyle w:val="TableParagraph"/>
              <w:spacing w:before="128"/>
              <w:ind w:left="110"/>
              <w:rPr>
                <w:sz w:val="28"/>
                <w:szCs w:val="28"/>
              </w:rPr>
            </w:pPr>
            <w:r w:rsidRPr="0090274D">
              <w:rPr>
                <w:spacing w:val="-10"/>
                <w:sz w:val="28"/>
                <w:szCs w:val="28"/>
              </w:rPr>
              <w:t>2</w:t>
            </w:r>
          </w:p>
        </w:tc>
        <w:tc>
          <w:tcPr>
            <w:tcW w:w="4395" w:type="dxa"/>
          </w:tcPr>
          <w:p w:rsidR="00A602FA" w:rsidRPr="0090274D" w:rsidRDefault="00A602FA">
            <w:pPr>
              <w:pStyle w:val="TableParagraph"/>
              <w:spacing w:line="268" w:lineRule="exact"/>
              <w:ind w:left="108"/>
              <w:rPr>
                <w:sz w:val="28"/>
                <w:szCs w:val="28"/>
              </w:rPr>
            </w:pPr>
            <w:r w:rsidRPr="0090274D">
              <w:rPr>
                <w:spacing w:val="-2"/>
                <w:sz w:val="28"/>
                <w:szCs w:val="28"/>
              </w:rPr>
              <w:t>Словосочетание</w:t>
            </w:r>
          </w:p>
        </w:tc>
        <w:tc>
          <w:tcPr>
            <w:tcW w:w="4253" w:type="dxa"/>
          </w:tcPr>
          <w:p w:rsidR="00A602FA" w:rsidRPr="0090274D" w:rsidRDefault="00A602FA">
            <w:pPr>
              <w:pStyle w:val="TableParagraph"/>
              <w:spacing w:line="268" w:lineRule="exact"/>
              <w:ind w:left="108"/>
              <w:rPr>
                <w:sz w:val="28"/>
                <w:szCs w:val="28"/>
              </w:rPr>
            </w:pPr>
            <w:r w:rsidRPr="0090274D">
              <w:rPr>
                <w:sz w:val="28"/>
                <w:szCs w:val="28"/>
              </w:rPr>
              <w:t>Виды</w:t>
            </w:r>
            <w:r w:rsidRPr="0090274D">
              <w:rPr>
                <w:spacing w:val="32"/>
                <w:sz w:val="28"/>
                <w:szCs w:val="28"/>
              </w:rPr>
              <w:t xml:space="preserve">  </w:t>
            </w:r>
            <w:r w:rsidRPr="0090274D">
              <w:rPr>
                <w:sz w:val="28"/>
                <w:szCs w:val="28"/>
              </w:rPr>
              <w:t>словосочетаний</w:t>
            </w:r>
            <w:r w:rsidRPr="0090274D">
              <w:rPr>
                <w:spacing w:val="32"/>
                <w:sz w:val="28"/>
                <w:szCs w:val="28"/>
              </w:rPr>
              <w:t xml:space="preserve">  </w:t>
            </w:r>
            <w:r w:rsidRPr="0090274D">
              <w:rPr>
                <w:sz w:val="28"/>
                <w:szCs w:val="28"/>
              </w:rPr>
              <w:t>по</w:t>
            </w:r>
            <w:r w:rsidRPr="0090274D">
              <w:rPr>
                <w:spacing w:val="32"/>
                <w:sz w:val="28"/>
                <w:szCs w:val="28"/>
              </w:rPr>
              <w:t xml:space="preserve">  </w:t>
            </w:r>
            <w:r w:rsidRPr="0090274D">
              <w:rPr>
                <w:spacing w:val="-2"/>
                <w:sz w:val="28"/>
                <w:szCs w:val="28"/>
              </w:rPr>
              <w:t>характеру</w:t>
            </w:r>
          </w:p>
          <w:p w:rsidR="00A602FA" w:rsidRPr="0090274D" w:rsidRDefault="00A602FA">
            <w:pPr>
              <w:pStyle w:val="TableParagraph"/>
              <w:spacing w:line="264" w:lineRule="exact"/>
              <w:ind w:left="108"/>
              <w:rPr>
                <w:sz w:val="28"/>
                <w:szCs w:val="28"/>
              </w:rPr>
            </w:pPr>
            <w:r w:rsidRPr="0090274D">
              <w:rPr>
                <w:sz w:val="28"/>
                <w:szCs w:val="28"/>
              </w:rPr>
              <w:t>главного</w:t>
            </w:r>
            <w:r w:rsidRPr="0090274D">
              <w:rPr>
                <w:spacing w:val="-2"/>
                <w:sz w:val="28"/>
                <w:szCs w:val="28"/>
              </w:rPr>
              <w:t xml:space="preserve"> слова.</w:t>
            </w:r>
          </w:p>
        </w:tc>
        <w:tc>
          <w:tcPr>
            <w:tcW w:w="5379" w:type="dxa"/>
          </w:tcPr>
          <w:p w:rsidR="00A602FA" w:rsidRPr="0090274D" w:rsidRDefault="00A602FA">
            <w:pPr>
              <w:pStyle w:val="TableParagraph"/>
              <w:spacing w:line="268" w:lineRule="exact"/>
              <w:ind w:left="108"/>
              <w:rPr>
                <w:sz w:val="28"/>
                <w:szCs w:val="28"/>
              </w:rPr>
            </w:pPr>
            <w:r w:rsidRPr="0090274D">
              <w:rPr>
                <w:sz w:val="28"/>
                <w:szCs w:val="28"/>
              </w:rPr>
              <w:t>Закрепление</w:t>
            </w:r>
            <w:r w:rsidRPr="0090274D">
              <w:rPr>
                <w:spacing w:val="79"/>
                <w:sz w:val="28"/>
                <w:szCs w:val="28"/>
              </w:rPr>
              <w:t xml:space="preserve"> </w:t>
            </w:r>
            <w:r w:rsidRPr="0090274D">
              <w:rPr>
                <w:sz w:val="28"/>
                <w:szCs w:val="28"/>
              </w:rPr>
              <w:t>навыка</w:t>
            </w:r>
            <w:r w:rsidRPr="0090274D">
              <w:rPr>
                <w:spacing w:val="79"/>
                <w:sz w:val="28"/>
                <w:szCs w:val="28"/>
              </w:rPr>
              <w:t xml:space="preserve"> </w:t>
            </w:r>
            <w:r w:rsidRPr="0090274D">
              <w:rPr>
                <w:sz w:val="28"/>
                <w:szCs w:val="28"/>
              </w:rPr>
              <w:t>выделения</w:t>
            </w:r>
            <w:r w:rsidRPr="0090274D">
              <w:rPr>
                <w:spacing w:val="51"/>
                <w:w w:val="150"/>
                <w:sz w:val="28"/>
                <w:szCs w:val="28"/>
              </w:rPr>
              <w:t xml:space="preserve"> </w:t>
            </w:r>
            <w:r w:rsidRPr="0090274D">
              <w:rPr>
                <w:spacing w:val="-2"/>
                <w:sz w:val="28"/>
                <w:szCs w:val="28"/>
              </w:rPr>
              <w:t>словосочетания</w:t>
            </w:r>
          </w:p>
          <w:p w:rsidR="00A602FA" w:rsidRPr="0090274D" w:rsidRDefault="00A602FA">
            <w:pPr>
              <w:pStyle w:val="TableParagraph"/>
              <w:spacing w:line="264" w:lineRule="exact"/>
              <w:ind w:left="108"/>
              <w:rPr>
                <w:sz w:val="28"/>
                <w:szCs w:val="28"/>
              </w:rPr>
            </w:pPr>
            <w:r w:rsidRPr="0090274D">
              <w:rPr>
                <w:sz w:val="28"/>
                <w:szCs w:val="28"/>
              </w:rPr>
              <w:t>из</w:t>
            </w:r>
            <w:r w:rsidRPr="0090274D">
              <w:rPr>
                <w:spacing w:val="34"/>
                <w:sz w:val="28"/>
                <w:szCs w:val="28"/>
              </w:rPr>
              <w:t xml:space="preserve">  </w:t>
            </w:r>
            <w:r w:rsidRPr="0090274D">
              <w:rPr>
                <w:sz w:val="28"/>
                <w:szCs w:val="28"/>
              </w:rPr>
              <w:t>состава</w:t>
            </w:r>
            <w:r w:rsidRPr="0090274D">
              <w:rPr>
                <w:spacing w:val="33"/>
                <w:sz w:val="28"/>
                <w:szCs w:val="28"/>
              </w:rPr>
              <w:t xml:space="preserve">  </w:t>
            </w:r>
            <w:r w:rsidRPr="0090274D">
              <w:rPr>
                <w:sz w:val="28"/>
                <w:szCs w:val="28"/>
              </w:rPr>
              <w:t>предложения,</w:t>
            </w:r>
            <w:r w:rsidRPr="0090274D">
              <w:rPr>
                <w:spacing w:val="34"/>
                <w:sz w:val="28"/>
                <w:szCs w:val="28"/>
              </w:rPr>
              <w:t xml:space="preserve">  </w:t>
            </w:r>
            <w:r w:rsidRPr="0090274D">
              <w:rPr>
                <w:sz w:val="28"/>
                <w:szCs w:val="28"/>
              </w:rPr>
              <w:t>выделение</w:t>
            </w:r>
            <w:r w:rsidRPr="0090274D">
              <w:rPr>
                <w:spacing w:val="34"/>
                <w:sz w:val="28"/>
                <w:szCs w:val="28"/>
              </w:rPr>
              <w:t xml:space="preserve">  </w:t>
            </w:r>
            <w:r w:rsidRPr="0090274D">
              <w:rPr>
                <w:spacing w:val="-2"/>
                <w:sz w:val="28"/>
                <w:szCs w:val="28"/>
              </w:rPr>
              <w:t>главного</w:t>
            </w:r>
          </w:p>
        </w:tc>
      </w:tr>
    </w:tbl>
    <w:p w:rsidR="00A602FA" w:rsidRPr="0090274D" w:rsidRDefault="00A602FA">
      <w:pPr>
        <w:pStyle w:val="TableParagraph"/>
        <w:spacing w:line="264" w:lineRule="exact"/>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994"/>
        <w:gridCol w:w="4395"/>
        <w:gridCol w:w="4253"/>
        <w:gridCol w:w="5379"/>
      </w:tblGrid>
      <w:tr w:rsidR="00A602FA" w:rsidRPr="0090274D">
        <w:trPr>
          <w:trHeight w:val="3864"/>
        </w:trPr>
        <w:tc>
          <w:tcPr>
            <w:tcW w:w="674" w:type="dxa"/>
          </w:tcPr>
          <w:p w:rsidR="00A602FA" w:rsidRPr="0090274D" w:rsidRDefault="00A602FA">
            <w:pPr>
              <w:pStyle w:val="TableParagraph"/>
              <w:rPr>
                <w:sz w:val="28"/>
                <w:szCs w:val="28"/>
              </w:rPr>
            </w:pPr>
          </w:p>
        </w:tc>
        <w:tc>
          <w:tcPr>
            <w:tcW w:w="994" w:type="dxa"/>
          </w:tcPr>
          <w:p w:rsidR="00A602FA" w:rsidRPr="0090274D" w:rsidRDefault="00A602FA">
            <w:pPr>
              <w:pStyle w:val="TableParagraph"/>
              <w:rPr>
                <w:sz w:val="28"/>
                <w:szCs w:val="28"/>
              </w:rPr>
            </w:pPr>
          </w:p>
        </w:tc>
        <w:tc>
          <w:tcPr>
            <w:tcW w:w="4395" w:type="dxa"/>
          </w:tcPr>
          <w:p w:rsidR="00A602FA" w:rsidRPr="0090274D" w:rsidRDefault="00A602FA">
            <w:pPr>
              <w:pStyle w:val="TableParagraph"/>
              <w:rPr>
                <w:sz w:val="28"/>
                <w:szCs w:val="28"/>
              </w:rPr>
            </w:pPr>
          </w:p>
        </w:tc>
        <w:tc>
          <w:tcPr>
            <w:tcW w:w="4253" w:type="dxa"/>
          </w:tcPr>
          <w:p w:rsidR="00A602FA" w:rsidRPr="0090274D" w:rsidRDefault="00A602FA">
            <w:pPr>
              <w:pStyle w:val="TableParagraph"/>
              <w:ind w:left="108" w:right="138"/>
              <w:rPr>
                <w:sz w:val="28"/>
                <w:szCs w:val="28"/>
              </w:rPr>
            </w:pPr>
            <w:r w:rsidRPr="0090274D">
              <w:rPr>
                <w:sz w:val="28"/>
                <w:szCs w:val="28"/>
              </w:rPr>
              <w:t>Средства</w:t>
            </w:r>
            <w:r w:rsidRPr="0090274D">
              <w:rPr>
                <w:spacing w:val="-11"/>
                <w:sz w:val="28"/>
                <w:szCs w:val="28"/>
              </w:rPr>
              <w:t xml:space="preserve"> </w:t>
            </w:r>
            <w:r w:rsidRPr="0090274D">
              <w:rPr>
                <w:sz w:val="28"/>
                <w:szCs w:val="28"/>
              </w:rPr>
              <w:t>связи</w:t>
            </w:r>
            <w:r w:rsidRPr="0090274D">
              <w:rPr>
                <w:spacing w:val="-10"/>
                <w:sz w:val="28"/>
                <w:szCs w:val="28"/>
              </w:rPr>
              <w:t xml:space="preserve"> </w:t>
            </w:r>
            <w:r w:rsidRPr="0090274D">
              <w:rPr>
                <w:sz w:val="28"/>
                <w:szCs w:val="28"/>
              </w:rPr>
              <w:t>слов</w:t>
            </w:r>
            <w:r w:rsidRPr="0090274D">
              <w:rPr>
                <w:spacing w:val="-10"/>
                <w:sz w:val="28"/>
                <w:szCs w:val="28"/>
              </w:rPr>
              <w:t xml:space="preserve"> </w:t>
            </w:r>
            <w:r w:rsidRPr="0090274D">
              <w:rPr>
                <w:sz w:val="28"/>
                <w:szCs w:val="28"/>
              </w:rPr>
              <w:t>в</w:t>
            </w:r>
            <w:r w:rsidRPr="0090274D">
              <w:rPr>
                <w:spacing w:val="-10"/>
                <w:sz w:val="28"/>
                <w:szCs w:val="28"/>
              </w:rPr>
              <w:t xml:space="preserve"> </w:t>
            </w:r>
            <w:r w:rsidRPr="0090274D">
              <w:rPr>
                <w:sz w:val="28"/>
                <w:szCs w:val="28"/>
              </w:rPr>
              <w:t>словосочетании. Предложно-падежное управление.</w:t>
            </w:r>
          </w:p>
        </w:tc>
        <w:tc>
          <w:tcPr>
            <w:tcW w:w="5379" w:type="dxa"/>
          </w:tcPr>
          <w:p w:rsidR="00A602FA" w:rsidRPr="0090274D" w:rsidRDefault="00A602FA">
            <w:pPr>
              <w:pStyle w:val="TableParagraph"/>
              <w:ind w:left="108" w:right="92"/>
              <w:jc w:val="both"/>
              <w:rPr>
                <w:sz w:val="28"/>
                <w:szCs w:val="28"/>
              </w:rPr>
            </w:pPr>
            <w:r w:rsidRPr="0090274D">
              <w:rPr>
                <w:sz w:val="28"/>
                <w:szCs w:val="28"/>
              </w:rPr>
              <w:t>слова в словосочетании постановка вопросов, особенности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др.), понятие</w:t>
            </w:r>
            <w:r w:rsidRPr="0090274D">
              <w:rPr>
                <w:spacing w:val="-2"/>
                <w:sz w:val="28"/>
                <w:szCs w:val="28"/>
              </w:rPr>
              <w:t xml:space="preserve"> </w:t>
            </w:r>
            <w:r w:rsidRPr="0090274D">
              <w:rPr>
                <w:sz w:val="28"/>
                <w:szCs w:val="28"/>
              </w:rPr>
              <w:t>о</w:t>
            </w:r>
            <w:r w:rsidRPr="0090274D">
              <w:rPr>
                <w:spacing w:val="-1"/>
                <w:sz w:val="28"/>
                <w:szCs w:val="28"/>
              </w:rPr>
              <w:t xml:space="preserve"> </w:t>
            </w:r>
            <w:r w:rsidRPr="0090274D">
              <w:rPr>
                <w:sz w:val="28"/>
                <w:szCs w:val="28"/>
              </w:rPr>
              <w:t>средствах связи</w:t>
            </w:r>
            <w:r w:rsidRPr="0090274D">
              <w:rPr>
                <w:spacing w:val="-1"/>
                <w:sz w:val="28"/>
                <w:szCs w:val="28"/>
              </w:rPr>
              <w:t xml:space="preserve"> </w:t>
            </w:r>
            <w:r w:rsidRPr="0090274D">
              <w:rPr>
                <w:sz w:val="28"/>
                <w:szCs w:val="28"/>
              </w:rPr>
              <w:t>слов</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словосочетании. Практическое знакомство с производными и составными предлогами, способами их использования в речи. Нахождение предложно- падежных конструкций с данными предлогами в тексте,</w:t>
            </w:r>
            <w:r w:rsidRPr="0090274D">
              <w:rPr>
                <w:spacing w:val="67"/>
                <w:w w:val="150"/>
                <w:sz w:val="28"/>
                <w:szCs w:val="28"/>
              </w:rPr>
              <w:t xml:space="preserve"> </w:t>
            </w:r>
            <w:r w:rsidRPr="0090274D">
              <w:rPr>
                <w:sz w:val="28"/>
                <w:szCs w:val="28"/>
              </w:rPr>
              <w:t>составление</w:t>
            </w:r>
            <w:r w:rsidRPr="0090274D">
              <w:rPr>
                <w:spacing w:val="66"/>
                <w:w w:val="150"/>
                <w:sz w:val="28"/>
                <w:szCs w:val="28"/>
              </w:rPr>
              <w:t xml:space="preserve"> </w:t>
            </w:r>
            <w:r w:rsidRPr="0090274D">
              <w:rPr>
                <w:sz w:val="28"/>
                <w:szCs w:val="28"/>
              </w:rPr>
              <w:t>с</w:t>
            </w:r>
            <w:r w:rsidRPr="0090274D">
              <w:rPr>
                <w:spacing w:val="69"/>
                <w:w w:val="150"/>
                <w:sz w:val="28"/>
                <w:szCs w:val="28"/>
              </w:rPr>
              <w:t xml:space="preserve"> </w:t>
            </w:r>
            <w:r w:rsidRPr="0090274D">
              <w:rPr>
                <w:sz w:val="28"/>
                <w:szCs w:val="28"/>
              </w:rPr>
              <w:t>ними</w:t>
            </w:r>
            <w:r w:rsidRPr="0090274D">
              <w:rPr>
                <w:spacing w:val="68"/>
                <w:w w:val="150"/>
                <w:sz w:val="28"/>
                <w:szCs w:val="28"/>
              </w:rPr>
              <w:t xml:space="preserve"> </w:t>
            </w:r>
            <w:r w:rsidRPr="0090274D">
              <w:rPr>
                <w:sz w:val="28"/>
                <w:szCs w:val="28"/>
              </w:rPr>
              <w:t>словосочетаний</w:t>
            </w:r>
            <w:r w:rsidRPr="0090274D">
              <w:rPr>
                <w:spacing w:val="69"/>
                <w:w w:val="150"/>
                <w:sz w:val="28"/>
                <w:szCs w:val="28"/>
              </w:rPr>
              <w:t xml:space="preserve"> </w:t>
            </w:r>
            <w:r w:rsidRPr="0090274D">
              <w:rPr>
                <w:spacing w:val="-10"/>
                <w:sz w:val="28"/>
                <w:szCs w:val="28"/>
              </w:rPr>
              <w:t>и</w:t>
            </w:r>
          </w:p>
          <w:p w:rsidR="00A602FA" w:rsidRPr="0090274D" w:rsidRDefault="00A602FA">
            <w:pPr>
              <w:pStyle w:val="TableParagraph"/>
              <w:spacing w:line="262" w:lineRule="exact"/>
              <w:ind w:left="108"/>
              <w:rPr>
                <w:sz w:val="28"/>
                <w:szCs w:val="28"/>
              </w:rPr>
            </w:pPr>
            <w:r w:rsidRPr="0090274D">
              <w:rPr>
                <w:spacing w:val="-2"/>
                <w:sz w:val="28"/>
                <w:szCs w:val="28"/>
              </w:rPr>
              <w:t>предложений.</w:t>
            </w:r>
          </w:p>
        </w:tc>
      </w:tr>
      <w:tr w:rsidR="00A602FA" w:rsidRPr="0090274D">
        <w:trPr>
          <w:trHeight w:val="4695"/>
        </w:trPr>
        <w:tc>
          <w:tcPr>
            <w:tcW w:w="67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70"/>
              <w:rPr>
                <w:sz w:val="28"/>
                <w:szCs w:val="28"/>
              </w:rPr>
            </w:pPr>
          </w:p>
          <w:p w:rsidR="00A602FA" w:rsidRPr="0090274D" w:rsidRDefault="00A602FA">
            <w:pPr>
              <w:pStyle w:val="TableParagraph"/>
              <w:ind w:left="107"/>
              <w:rPr>
                <w:sz w:val="28"/>
                <w:szCs w:val="28"/>
              </w:rPr>
            </w:pPr>
            <w:r w:rsidRPr="0090274D">
              <w:rPr>
                <w:spacing w:val="-5"/>
                <w:sz w:val="28"/>
                <w:szCs w:val="28"/>
              </w:rPr>
              <w:t>11</w:t>
            </w:r>
          </w:p>
        </w:tc>
        <w:tc>
          <w:tcPr>
            <w:tcW w:w="994"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70"/>
              <w:rPr>
                <w:sz w:val="28"/>
                <w:szCs w:val="28"/>
              </w:rPr>
            </w:pPr>
          </w:p>
          <w:p w:rsidR="00A602FA" w:rsidRPr="0090274D" w:rsidRDefault="00A602FA">
            <w:pPr>
              <w:pStyle w:val="TableParagraph"/>
              <w:ind w:left="110"/>
              <w:rPr>
                <w:sz w:val="28"/>
                <w:szCs w:val="28"/>
              </w:rPr>
            </w:pPr>
            <w:r w:rsidRPr="0090274D">
              <w:rPr>
                <w:spacing w:val="-10"/>
                <w:sz w:val="28"/>
                <w:szCs w:val="28"/>
              </w:rPr>
              <w:t>4</w:t>
            </w:r>
          </w:p>
        </w:tc>
        <w:tc>
          <w:tcPr>
            <w:tcW w:w="4395"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70"/>
              <w:rPr>
                <w:sz w:val="28"/>
                <w:szCs w:val="28"/>
              </w:rPr>
            </w:pPr>
          </w:p>
          <w:p w:rsidR="00A602FA" w:rsidRPr="0090274D" w:rsidRDefault="00A602FA">
            <w:pPr>
              <w:pStyle w:val="TableParagraph"/>
              <w:ind w:left="108"/>
              <w:rPr>
                <w:sz w:val="28"/>
                <w:szCs w:val="28"/>
              </w:rPr>
            </w:pPr>
            <w:r w:rsidRPr="0090274D">
              <w:rPr>
                <w:spacing w:val="-2"/>
                <w:sz w:val="28"/>
                <w:szCs w:val="28"/>
              </w:rPr>
              <w:t>Предложение</w:t>
            </w:r>
          </w:p>
        </w:tc>
        <w:tc>
          <w:tcPr>
            <w:tcW w:w="4253" w:type="dxa"/>
          </w:tcPr>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rPr>
                <w:sz w:val="28"/>
                <w:szCs w:val="28"/>
              </w:rPr>
            </w:pPr>
          </w:p>
          <w:p w:rsidR="00A602FA" w:rsidRPr="0090274D" w:rsidRDefault="00A602FA">
            <w:pPr>
              <w:pStyle w:val="TableParagraph"/>
              <w:spacing w:before="270"/>
              <w:rPr>
                <w:sz w:val="28"/>
                <w:szCs w:val="28"/>
              </w:rPr>
            </w:pPr>
          </w:p>
          <w:p w:rsidR="00A602FA" w:rsidRPr="0090274D" w:rsidRDefault="00A602FA">
            <w:pPr>
              <w:pStyle w:val="TableParagraph"/>
              <w:ind w:left="108" w:right="96"/>
              <w:jc w:val="both"/>
              <w:rPr>
                <w:sz w:val="28"/>
                <w:szCs w:val="28"/>
              </w:rPr>
            </w:pPr>
            <w:r w:rsidRPr="0090274D">
              <w:rPr>
                <w:sz w:val="28"/>
                <w:szCs w:val="28"/>
              </w:rPr>
              <w:t xml:space="preserve">Предложения, различные по цели высказывания и эмоциональной окраске, интонационное оформление </w:t>
            </w:r>
            <w:r w:rsidRPr="0090274D">
              <w:rPr>
                <w:spacing w:val="-2"/>
                <w:sz w:val="28"/>
                <w:szCs w:val="28"/>
              </w:rPr>
              <w:t>предложений.</w:t>
            </w:r>
          </w:p>
          <w:p w:rsidR="00A602FA" w:rsidRPr="0090274D" w:rsidRDefault="00A602FA">
            <w:pPr>
              <w:pStyle w:val="TableParagraph"/>
              <w:tabs>
                <w:tab w:val="left" w:pos="1989"/>
              </w:tabs>
              <w:ind w:left="108" w:right="98"/>
              <w:jc w:val="both"/>
              <w:rPr>
                <w:sz w:val="28"/>
                <w:szCs w:val="28"/>
              </w:rPr>
            </w:pPr>
            <w:r w:rsidRPr="0090274D">
              <w:rPr>
                <w:spacing w:val="-4"/>
                <w:sz w:val="28"/>
                <w:szCs w:val="28"/>
              </w:rPr>
              <w:t>Виды</w:t>
            </w:r>
            <w:r w:rsidRPr="0090274D">
              <w:rPr>
                <w:sz w:val="28"/>
                <w:szCs w:val="28"/>
              </w:rPr>
              <w:tab/>
            </w:r>
            <w:r w:rsidRPr="0090274D">
              <w:rPr>
                <w:spacing w:val="-2"/>
                <w:sz w:val="28"/>
                <w:szCs w:val="28"/>
              </w:rPr>
              <w:t>сложноподчиненных предложений.</w:t>
            </w:r>
          </w:p>
          <w:p w:rsidR="00A602FA" w:rsidRPr="0090274D" w:rsidRDefault="00A602FA">
            <w:pPr>
              <w:pStyle w:val="TableParagraph"/>
              <w:ind w:left="108"/>
              <w:jc w:val="both"/>
              <w:rPr>
                <w:sz w:val="28"/>
                <w:szCs w:val="28"/>
              </w:rPr>
            </w:pPr>
            <w:r w:rsidRPr="0090274D">
              <w:rPr>
                <w:sz w:val="28"/>
                <w:szCs w:val="28"/>
              </w:rPr>
              <w:t>Союзы</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союзные</w:t>
            </w:r>
            <w:r w:rsidRPr="0090274D">
              <w:rPr>
                <w:spacing w:val="-3"/>
                <w:sz w:val="28"/>
                <w:szCs w:val="28"/>
              </w:rPr>
              <w:t xml:space="preserve"> </w:t>
            </w:r>
            <w:r w:rsidRPr="0090274D">
              <w:rPr>
                <w:spacing w:val="-2"/>
                <w:sz w:val="28"/>
                <w:szCs w:val="28"/>
              </w:rPr>
              <w:t>слова.</w:t>
            </w:r>
          </w:p>
        </w:tc>
        <w:tc>
          <w:tcPr>
            <w:tcW w:w="5379" w:type="dxa"/>
          </w:tcPr>
          <w:p w:rsidR="00A602FA" w:rsidRPr="0090274D" w:rsidRDefault="00A602FA">
            <w:pPr>
              <w:pStyle w:val="TableParagraph"/>
              <w:ind w:left="108" w:right="94"/>
              <w:jc w:val="both"/>
              <w:rPr>
                <w:sz w:val="28"/>
                <w:szCs w:val="28"/>
              </w:rPr>
            </w:pPr>
            <w:r w:rsidRPr="0090274D">
              <w:rPr>
                <w:sz w:val="28"/>
                <w:szCs w:val="28"/>
              </w:rPr>
              <w:t>Тренировка в анализе и практическом использовании предложений, различных по цели высказывания и эмоциональной окраске, интонационное оформление предложений.</w:t>
            </w:r>
          </w:p>
          <w:p w:rsidR="00A602FA" w:rsidRPr="0090274D" w:rsidRDefault="00A602FA">
            <w:pPr>
              <w:pStyle w:val="TableParagraph"/>
              <w:ind w:left="108" w:right="97"/>
              <w:jc w:val="both"/>
              <w:rPr>
                <w:sz w:val="28"/>
                <w:szCs w:val="28"/>
              </w:rPr>
            </w:pPr>
            <w:r w:rsidRPr="0090274D">
              <w:rPr>
                <w:sz w:val="28"/>
                <w:szCs w:val="28"/>
              </w:rPr>
              <w:t>Конструирование и моделирование различных видов сложноподчиненных предложений.</w:t>
            </w:r>
          </w:p>
          <w:p w:rsidR="00A602FA" w:rsidRPr="0090274D" w:rsidRDefault="00A602FA">
            <w:pPr>
              <w:pStyle w:val="TableParagraph"/>
              <w:ind w:left="108" w:right="93"/>
              <w:jc w:val="both"/>
              <w:rPr>
                <w:sz w:val="28"/>
                <w:szCs w:val="28"/>
              </w:rPr>
            </w:pPr>
            <w:r w:rsidRPr="0090274D">
              <w:rPr>
                <w:sz w:val="28"/>
                <w:szCs w:val="28"/>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w:t>
            </w:r>
            <w:r w:rsidRPr="0090274D">
              <w:rPr>
                <w:spacing w:val="-2"/>
                <w:sz w:val="28"/>
                <w:szCs w:val="28"/>
              </w:rPr>
              <w:t>текстах.</w:t>
            </w:r>
          </w:p>
          <w:p w:rsidR="00A602FA" w:rsidRPr="0090274D" w:rsidRDefault="00A602FA">
            <w:pPr>
              <w:pStyle w:val="TableParagraph"/>
              <w:ind w:left="108" w:right="92"/>
              <w:jc w:val="both"/>
              <w:rPr>
                <w:sz w:val="28"/>
                <w:szCs w:val="28"/>
              </w:rPr>
            </w:pPr>
            <w:r w:rsidRPr="0090274D">
              <w:rPr>
                <w:sz w:val="28"/>
                <w:szCs w:val="28"/>
              </w:rPr>
              <w:t>Работа с деформированными предложениями, составление предложений из отдельных слов, схемы</w:t>
            </w:r>
            <w:r w:rsidRPr="0090274D">
              <w:rPr>
                <w:spacing w:val="62"/>
                <w:w w:val="150"/>
                <w:sz w:val="28"/>
                <w:szCs w:val="28"/>
              </w:rPr>
              <w:t xml:space="preserve">   </w:t>
            </w:r>
            <w:r w:rsidRPr="0090274D">
              <w:rPr>
                <w:sz w:val="28"/>
                <w:szCs w:val="28"/>
              </w:rPr>
              <w:t>предложений,</w:t>
            </w:r>
            <w:r w:rsidRPr="0090274D">
              <w:rPr>
                <w:spacing w:val="62"/>
                <w:w w:val="150"/>
                <w:sz w:val="28"/>
                <w:szCs w:val="28"/>
              </w:rPr>
              <w:t xml:space="preserve">   </w:t>
            </w:r>
            <w:r w:rsidRPr="0090274D">
              <w:rPr>
                <w:sz w:val="28"/>
                <w:szCs w:val="28"/>
              </w:rPr>
              <w:t>моделирование</w:t>
            </w:r>
            <w:r w:rsidRPr="0090274D">
              <w:rPr>
                <w:spacing w:val="62"/>
                <w:w w:val="150"/>
                <w:sz w:val="28"/>
                <w:szCs w:val="28"/>
              </w:rPr>
              <w:t xml:space="preserve">   </w:t>
            </w:r>
            <w:r w:rsidRPr="0090274D">
              <w:rPr>
                <w:spacing w:val="-10"/>
                <w:sz w:val="28"/>
                <w:szCs w:val="28"/>
              </w:rPr>
              <w:t>и</w:t>
            </w:r>
          </w:p>
          <w:p w:rsidR="00A602FA" w:rsidRPr="0090274D" w:rsidRDefault="00A602FA">
            <w:pPr>
              <w:pStyle w:val="TableParagraph"/>
              <w:spacing w:line="276" w:lineRule="exact"/>
              <w:ind w:left="108" w:right="92"/>
              <w:jc w:val="both"/>
              <w:rPr>
                <w:sz w:val="28"/>
                <w:szCs w:val="28"/>
              </w:rPr>
            </w:pPr>
            <w:r w:rsidRPr="0090274D">
              <w:rPr>
                <w:sz w:val="28"/>
                <w:szCs w:val="28"/>
              </w:rPr>
              <w:t>конструирование различных видов предложений после предварительного разбора.</w:t>
            </w:r>
          </w:p>
        </w:tc>
      </w:tr>
    </w:tbl>
    <w:p w:rsidR="00A602FA" w:rsidRPr="0090274D" w:rsidRDefault="00A602FA">
      <w:pPr>
        <w:pStyle w:val="TableParagraph"/>
        <w:spacing w:line="276" w:lineRule="exact"/>
        <w:jc w:val="both"/>
        <w:rPr>
          <w:sz w:val="28"/>
          <w:szCs w:val="28"/>
        </w:rPr>
        <w:sectPr w:rsidR="00A602FA" w:rsidRPr="0090274D">
          <w:type w:val="continuous"/>
          <w:pgSz w:w="16840" w:h="11910" w:orient="landscape"/>
          <w:pgMar w:top="1200" w:right="141" w:bottom="280" w:left="425" w:header="720" w:footer="720" w:gutter="0"/>
          <w:cols w:space="720"/>
        </w:sectPr>
      </w:pPr>
    </w:p>
    <w:p w:rsidR="00A602FA" w:rsidRPr="0090274D" w:rsidRDefault="00A602FA">
      <w:pPr>
        <w:pStyle w:val="1"/>
        <w:numPr>
          <w:ilvl w:val="0"/>
          <w:numId w:val="32"/>
        </w:numPr>
        <w:tabs>
          <w:tab w:val="left" w:pos="180"/>
        </w:tabs>
        <w:spacing w:before="67"/>
        <w:ind w:left="180" w:right="142"/>
        <w:jc w:val="center"/>
        <w:rPr>
          <w:sz w:val="28"/>
          <w:szCs w:val="28"/>
        </w:rPr>
      </w:pPr>
      <w:r w:rsidRPr="0090274D">
        <w:rPr>
          <w:sz w:val="28"/>
          <w:szCs w:val="28"/>
        </w:rPr>
        <w:t>КЛАСС</w:t>
      </w:r>
      <w:r w:rsidRPr="0090274D">
        <w:rPr>
          <w:spacing w:val="-5"/>
          <w:sz w:val="28"/>
          <w:szCs w:val="28"/>
        </w:rPr>
        <w:t xml:space="preserve"> </w:t>
      </w:r>
      <w:r w:rsidRPr="0090274D">
        <w:rPr>
          <w:sz w:val="28"/>
          <w:szCs w:val="28"/>
        </w:rPr>
        <w:t>(34</w:t>
      </w:r>
      <w:r w:rsidRPr="0090274D">
        <w:rPr>
          <w:spacing w:val="-2"/>
          <w:sz w:val="28"/>
          <w:szCs w:val="28"/>
        </w:rPr>
        <w:t xml:space="preserve"> </w:t>
      </w:r>
      <w:r w:rsidRPr="0090274D">
        <w:rPr>
          <w:spacing w:val="-4"/>
          <w:sz w:val="28"/>
          <w:szCs w:val="28"/>
        </w:rPr>
        <w:t>часа)</w:t>
      </w:r>
    </w:p>
    <w:p w:rsidR="00A602FA" w:rsidRPr="0090274D" w:rsidRDefault="00A602FA">
      <w:pPr>
        <w:pStyle w:val="a3"/>
        <w:spacing w:line="274" w:lineRule="exact"/>
        <w:rPr>
          <w:sz w:val="28"/>
          <w:szCs w:val="28"/>
        </w:rPr>
      </w:pPr>
      <w:r w:rsidRPr="0090274D">
        <w:rPr>
          <w:sz w:val="28"/>
          <w:szCs w:val="28"/>
        </w:rPr>
        <w:t>Всего</w:t>
      </w:r>
      <w:r w:rsidRPr="0090274D">
        <w:rPr>
          <w:spacing w:val="-1"/>
          <w:sz w:val="28"/>
          <w:szCs w:val="28"/>
        </w:rPr>
        <w:t xml:space="preserve"> </w:t>
      </w:r>
      <w:r w:rsidRPr="0090274D">
        <w:rPr>
          <w:sz w:val="28"/>
          <w:szCs w:val="28"/>
        </w:rPr>
        <w:t>–</w:t>
      </w:r>
      <w:r w:rsidRPr="0090274D">
        <w:rPr>
          <w:spacing w:val="-1"/>
          <w:sz w:val="28"/>
          <w:szCs w:val="28"/>
        </w:rPr>
        <w:t xml:space="preserve"> </w:t>
      </w:r>
      <w:r w:rsidRPr="0090274D">
        <w:rPr>
          <w:sz w:val="28"/>
          <w:szCs w:val="28"/>
        </w:rPr>
        <w:t xml:space="preserve">34 </w:t>
      </w:r>
      <w:r w:rsidRPr="0090274D">
        <w:rPr>
          <w:spacing w:val="-5"/>
          <w:sz w:val="28"/>
          <w:szCs w:val="28"/>
        </w:rPr>
        <w:t>ч.</w:t>
      </w:r>
    </w:p>
    <w:p w:rsidR="00A602FA" w:rsidRPr="0090274D" w:rsidRDefault="00A602FA">
      <w:pPr>
        <w:pStyle w:val="a3"/>
        <w:spacing w:after="9"/>
        <w:rPr>
          <w:sz w:val="28"/>
          <w:szCs w:val="28"/>
        </w:rPr>
      </w:pPr>
      <w:r w:rsidRPr="0090274D">
        <w:rPr>
          <w:sz w:val="28"/>
          <w:szCs w:val="28"/>
        </w:rPr>
        <w:t>В</w:t>
      </w:r>
      <w:r w:rsidRPr="0090274D">
        <w:rPr>
          <w:spacing w:val="-3"/>
          <w:sz w:val="28"/>
          <w:szCs w:val="28"/>
        </w:rPr>
        <w:t xml:space="preserve"> </w:t>
      </w:r>
      <w:r w:rsidRPr="0090274D">
        <w:rPr>
          <w:sz w:val="28"/>
          <w:szCs w:val="28"/>
        </w:rPr>
        <w:t>неделю -</w:t>
      </w:r>
      <w:r w:rsidRPr="0090274D">
        <w:rPr>
          <w:spacing w:val="-2"/>
          <w:sz w:val="28"/>
          <w:szCs w:val="28"/>
        </w:rPr>
        <w:t xml:space="preserve"> </w:t>
      </w:r>
      <w:r w:rsidRPr="0090274D">
        <w:rPr>
          <w:sz w:val="28"/>
          <w:szCs w:val="28"/>
        </w:rPr>
        <w:t xml:space="preserve">1 </w:t>
      </w:r>
      <w:r w:rsidRPr="0090274D">
        <w:rPr>
          <w:spacing w:val="-5"/>
          <w:sz w:val="28"/>
          <w:szCs w:val="28"/>
        </w:rPr>
        <w:t>ч.</w:t>
      </w: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rsidRPr="0090274D">
        <w:trPr>
          <w:trHeight w:val="839"/>
        </w:trPr>
        <w:tc>
          <w:tcPr>
            <w:tcW w:w="674" w:type="dxa"/>
          </w:tcPr>
          <w:p w:rsidR="00A602FA" w:rsidRPr="005E6CA2" w:rsidRDefault="00A602FA">
            <w:pPr>
              <w:pStyle w:val="TableParagraph"/>
              <w:spacing w:before="275"/>
              <w:ind w:left="117"/>
              <w:rPr>
                <w:b/>
                <w:sz w:val="28"/>
                <w:szCs w:val="28"/>
              </w:rPr>
            </w:pPr>
            <w:r w:rsidRPr="005E6CA2">
              <w:rPr>
                <w:b/>
                <w:spacing w:val="-10"/>
                <w:sz w:val="28"/>
                <w:szCs w:val="28"/>
              </w:rPr>
              <w:t>№</w:t>
            </w:r>
          </w:p>
        </w:tc>
        <w:tc>
          <w:tcPr>
            <w:tcW w:w="850" w:type="dxa"/>
          </w:tcPr>
          <w:p w:rsidR="00A602FA" w:rsidRPr="005E6CA2" w:rsidRDefault="00A602FA">
            <w:pPr>
              <w:pStyle w:val="TableParagraph"/>
              <w:spacing w:line="276" w:lineRule="exact"/>
              <w:ind w:left="115" w:right="157"/>
              <w:rPr>
                <w:b/>
                <w:sz w:val="28"/>
                <w:szCs w:val="28"/>
              </w:rPr>
            </w:pPr>
            <w:r w:rsidRPr="005E6CA2">
              <w:rPr>
                <w:b/>
                <w:spacing w:val="-4"/>
                <w:sz w:val="28"/>
                <w:szCs w:val="28"/>
              </w:rPr>
              <w:t xml:space="preserve">Кол- </w:t>
            </w:r>
            <w:r w:rsidRPr="005E6CA2">
              <w:rPr>
                <w:b/>
                <w:spacing w:val="-6"/>
                <w:sz w:val="28"/>
                <w:szCs w:val="28"/>
              </w:rPr>
              <w:t xml:space="preserve">во </w:t>
            </w:r>
            <w:r w:rsidRPr="005E6CA2">
              <w:rPr>
                <w:b/>
                <w:spacing w:val="-4"/>
                <w:sz w:val="28"/>
                <w:szCs w:val="28"/>
              </w:rPr>
              <w:t>часов</w:t>
            </w:r>
          </w:p>
        </w:tc>
        <w:tc>
          <w:tcPr>
            <w:tcW w:w="4258" w:type="dxa"/>
          </w:tcPr>
          <w:p w:rsidR="00A602FA" w:rsidRPr="005E6CA2" w:rsidRDefault="00A602FA">
            <w:pPr>
              <w:pStyle w:val="TableParagraph"/>
              <w:spacing w:before="275"/>
              <w:ind w:left="117"/>
              <w:rPr>
                <w:b/>
                <w:sz w:val="28"/>
                <w:szCs w:val="28"/>
              </w:rPr>
            </w:pPr>
            <w:r w:rsidRPr="005E6CA2">
              <w:rPr>
                <w:b/>
                <w:sz w:val="28"/>
                <w:szCs w:val="28"/>
              </w:rPr>
              <w:t>Тематические</w:t>
            </w:r>
            <w:r w:rsidRPr="005E6CA2">
              <w:rPr>
                <w:b/>
                <w:spacing w:val="-8"/>
                <w:sz w:val="28"/>
                <w:szCs w:val="28"/>
              </w:rPr>
              <w:t xml:space="preserve"> </w:t>
            </w:r>
            <w:r w:rsidRPr="005E6CA2">
              <w:rPr>
                <w:b/>
                <w:spacing w:val="-4"/>
                <w:sz w:val="28"/>
                <w:szCs w:val="28"/>
              </w:rPr>
              <w:t>блоки</w:t>
            </w:r>
          </w:p>
        </w:tc>
        <w:tc>
          <w:tcPr>
            <w:tcW w:w="4678" w:type="dxa"/>
          </w:tcPr>
          <w:p w:rsidR="00A602FA" w:rsidRPr="005E6CA2" w:rsidRDefault="00A602FA">
            <w:pPr>
              <w:pStyle w:val="TableParagraph"/>
              <w:spacing w:line="270" w:lineRule="exact"/>
              <w:ind w:left="115"/>
              <w:rPr>
                <w:b/>
                <w:sz w:val="28"/>
                <w:szCs w:val="28"/>
              </w:rPr>
            </w:pPr>
            <w:r w:rsidRPr="005E6CA2">
              <w:rPr>
                <w:b/>
                <w:sz w:val="28"/>
                <w:szCs w:val="28"/>
              </w:rPr>
              <w:t>Основное</w:t>
            </w:r>
            <w:r w:rsidRPr="005E6CA2">
              <w:rPr>
                <w:b/>
                <w:spacing w:val="-5"/>
                <w:sz w:val="28"/>
                <w:szCs w:val="28"/>
              </w:rPr>
              <w:t xml:space="preserve"> </w:t>
            </w:r>
            <w:r w:rsidRPr="005E6CA2">
              <w:rPr>
                <w:b/>
                <w:spacing w:val="-2"/>
                <w:sz w:val="28"/>
                <w:szCs w:val="28"/>
              </w:rPr>
              <w:t>содержание</w:t>
            </w:r>
          </w:p>
        </w:tc>
        <w:tc>
          <w:tcPr>
            <w:tcW w:w="5521" w:type="dxa"/>
          </w:tcPr>
          <w:p w:rsidR="00A602FA" w:rsidRDefault="00A602FA">
            <w:pPr>
              <w:pStyle w:val="TableParagraph"/>
              <w:spacing w:before="275"/>
              <w:ind w:left="115"/>
              <w:rPr>
                <w:b/>
                <w:spacing w:val="-2"/>
                <w:sz w:val="28"/>
                <w:szCs w:val="28"/>
              </w:rPr>
            </w:pPr>
            <w:r w:rsidRPr="005E6CA2">
              <w:rPr>
                <w:b/>
                <w:sz w:val="28"/>
                <w:szCs w:val="28"/>
              </w:rPr>
              <w:t>Основные</w:t>
            </w:r>
            <w:r w:rsidRPr="005E6CA2">
              <w:rPr>
                <w:b/>
                <w:spacing w:val="-4"/>
                <w:sz w:val="28"/>
                <w:szCs w:val="28"/>
              </w:rPr>
              <w:t xml:space="preserve"> </w:t>
            </w:r>
            <w:r w:rsidRPr="005E6CA2">
              <w:rPr>
                <w:b/>
                <w:sz w:val="28"/>
                <w:szCs w:val="28"/>
              </w:rPr>
              <w:t>виды</w:t>
            </w:r>
            <w:r w:rsidRPr="005E6CA2">
              <w:rPr>
                <w:b/>
                <w:spacing w:val="-2"/>
                <w:sz w:val="28"/>
                <w:szCs w:val="28"/>
              </w:rPr>
              <w:t xml:space="preserve"> </w:t>
            </w:r>
            <w:r w:rsidRPr="005E6CA2">
              <w:rPr>
                <w:b/>
                <w:sz w:val="28"/>
                <w:szCs w:val="28"/>
              </w:rPr>
              <w:t>деятельности</w:t>
            </w:r>
            <w:r w:rsidRPr="005E6CA2">
              <w:rPr>
                <w:b/>
                <w:spacing w:val="-2"/>
                <w:sz w:val="28"/>
                <w:szCs w:val="28"/>
              </w:rPr>
              <w:t xml:space="preserve"> обучающихся</w:t>
            </w:r>
          </w:p>
          <w:p w:rsidR="005E6CA2" w:rsidRPr="005E6CA2" w:rsidRDefault="005E6CA2">
            <w:pPr>
              <w:pStyle w:val="TableParagraph"/>
              <w:spacing w:before="275"/>
              <w:ind w:left="115"/>
              <w:rPr>
                <w:b/>
                <w:sz w:val="28"/>
                <w:szCs w:val="28"/>
              </w:rPr>
            </w:pPr>
            <w:r>
              <w:rPr>
                <w:b/>
                <w:spacing w:val="-2"/>
                <w:sz w:val="28"/>
                <w:szCs w:val="28"/>
              </w:rPr>
              <w:t>ЭОР</w:t>
            </w:r>
          </w:p>
        </w:tc>
      </w:tr>
      <w:tr w:rsidR="00A602FA" w:rsidRPr="0090274D">
        <w:trPr>
          <w:trHeight w:val="275"/>
        </w:trPr>
        <w:tc>
          <w:tcPr>
            <w:tcW w:w="15981" w:type="dxa"/>
            <w:gridSpan w:val="5"/>
          </w:tcPr>
          <w:p w:rsidR="00A602FA" w:rsidRDefault="00A602FA">
            <w:pPr>
              <w:pStyle w:val="TableParagraph"/>
              <w:spacing w:line="256" w:lineRule="exact"/>
              <w:ind w:left="117"/>
              <w:rPr>
                <w:spacing w:val="-5"/>
                <w:sz w:val="28"/>
                <w:szCs w:val="28"/>
              </w:rPr>
            </w:pPr>
            <w:r w:rsidRPr="0090274D">
              <w:rPr>
                <w:sz w:val="28"/>
                <w:szCs w:val="28"/>
              </w:rPr>
              <w:t>Виды</w:t>
            </w:r>
            <w:r w:rsidRPr="0090274D">
              <w:rPr>
                <w:spacing w:val="-5"/>
                <w:sz w:val="28"/>
                <w:szCs w:val="28"/>
              </w:rPr>
              <w:t xml:space="preserve"> </w:t>
            </w:r>
            <w:r w:rsidRPr="0090274D">
              <w:rPr>
                <w:sz w:val="28"/>
                <w:szCs w:val="28"/>
              </w:rPr>
              <w:t>речевой</w:t>
            </w:r>
            <w:r w:rsidRPr="0090274D">
              <w:rPr>
                <w:spacing w:val="-3"/>
                <w:sz w:val="28"/>
                <w:szCs w:val="28"/>
              </w:rPr>
              <w:t xml:space="preserve"> </w:t>
            </w:r>
            <w:r w:rsidRPr="0090274D">
              <w:rPr>
                <w:sz w:val="28"/>
                <w:szCs w:val="28"/>
              </w:rPr>
              <w:t>деятельности</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культура</w:t>
            </w:r>
            <w:r w:rsidRPr="0090274D">
              <w:rPr>
                <w:spacing w:val="-4"/>
                <w:sz w:val="28"/>
                <w:szCs w:val="28"/>
              </w:rPr>
              <w:t xml:space="preserve"> </w:t>
            </w:r>
            <w:r w:rsidRPr="0090274D">
              <w:rPr>
                <w:sz w:val="28"/>
                <w:szCs w:val="28"/>
              </w:rPr>
              <w:t>речи</w:t>
            </w:r>
            <w:r w:rsidRPr="0090274D">
              <w:rPr>
                <w:spacing w:val="-3"/>
                <w:sz w:val="28"/>
                <w:szCs w:val="28"/>
              </w:rPr>
              <w:t xml:space="preserve"> </w:t>
            </w:r>
            <w:r w:rsidRPr="0090274D">
              <w:rPr>
                <w:sz w:val="28"/>
                <w:szCs w:val="28"/>
              </w:rPr>
              <w:t xml:space="preserve">(7 </w:t>
            </w:r>
            <w:r w:rsidRPr="0090274D">
              <w:rPr>
                <w:spacing w:val="-5"/>
                <w:sz w:val="28"/>
                <w:szCs w:val="28"/>
              </w:rPr>
              <w:t>ч)</w:t>
            </w:r>
          </w:p>
          <w:p w:rsidR="007F68D1" w:rsidRPr="00176939" w:rsidRDefault="007F68D1" w:rsidP="007F68D1">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7F68D1" w:rsidRPr="00176939" w:rsidRDefault="007F68D1" w:rsidP="007F68D1">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7F68D1" w:rsidRPr="00176939" w:rsidRDefault="007F68D1" w:rsidP="007F68D1">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26" w:history="1">
              <w:r w:rsidRPr="00CD4195">
                <w:rPr>
                  <w:b/>
                  <w:i/>
                  <w:color w:val="0000FF"/>
                  <w:sz w:val="26"/>
                  <w:szCs w:val="26"/>
                  <w:u w:val="single"/>
                  <w:lang w:eastAsia="ru-RU"/>
                </w:rPr>
                <w:t>gramma.ru</w:t>
              </w:r>
            </w:hyperlink>
          </w:p>
          <w:p w:rsidR="007F68D1" w:rsidRPr="0090274D" w:rsidRDefault="007F68D1">
            <w:pPr>
              <w:pStyle w:val="TableParagraph"/>
              <w:spacing w:line="256" w:lineRule="exact"/>
              <w:ind w:left="117"/>
              <w:rPr>
                <w:sz w:val="28"/>
                <w:szCs w:val="28"/>
              </w:rPr>
            </w:pPr>
          </w:p>
        </w:tc>
      </w:tr>
      <w:tr w:rsidR="00A602FA" w:rsidRPr="0090274D">
        <w:trPr>
          <w:trHeight w:val="2484"/>
        </w:trPr>
        <w:tc>
          <w:tcPr>
            <w:tcW w:w="674" w:type="dxa"/>
          </w:tcPr>
          <w:p w:rsidR="00A602FA" w:rsidRPr="0090274D" w:rsidRDefault="00A602FA">
            <w:pPr>
              <w:pStyle w:val="TableParagraph"/>
              <w:spacing w:line="268" w:lineRule="exact"/>
              <w:ind w:left="117"/>
              <w:rPr>
                <w:sz w:val="28"/>
                <w:szCs w:val="28"/>
              </w:rPr>
            </w:pPr>
            <w:r w:rsidRPr="0090274D">
              <w:rPr>
                <w:spacing w:val="-10"/>
                <w:sz w:val="28"/>
                <w:szCs w:val="28"/>
              </w:rPr>
              <w:t>1</w:t>
            </w:r>
          </w:p>
        </w:tc>
        <w:tc>
          <w:tcPr>
            <w:tcW w:w="850" w:type="dxa"/>
          </w:tcPr>
          <w:p w:rsidR="00A602FA" w:rsidRPr="0090274D" w:rsidRDefault="00A602FA">
            <w:pPr>
              <w:pStyle w:val="TableParagraph"/>
              <w:spacing w:line="268" w:lineRule="exact"/>
              <w:ind w:left="115"/>
              <w:rPr>
                <w:sz w:val="28"/>
                <w:szCs w:val="28"/>
              </w:rPr>
            </w:pPr>
            <w:r w:rsidRPr="0090274D">
              <w:rPr>
                <w:spacing w:val="-10"/>
                <w:sz w:val="28"/>
                <w:szCs w:val="28"/>
              </w:rPr>
              <w:t>1</w:t>
            </w:r>
          </w:p>
        </w:tc>
        <w:tc>
          <w:tcPr>
            <w:tcW w:w="4258" w:type="dxa"/>
          </w:tcPr>
          <w:p w:rsidR="00A602FA" w:rsidRPr="0090274D" w:rsidRDefault="00A602FA">
            <w:pPr>
              <w:pStyle w:val="TableParagraph"/>
              <w:spacing w:line="268" w:lineRule="exact"/>
              <w:ind w:left="117"/>
              <w:rPr>
                <w:sz w:val="28"/>
                <w:szCs w:val="28"/>
              </w:rPr>
            </w:pPr>
            <w:r w:rsidRPr="0090274D">
              <w:rPr>
                <w:sz w:val="28"/>
                <w:szCs w:val="28"/>
              </w:rPr>
              <w:t>Язык</w:t>
            </w:r>
            <w:r w:rsidRPr="0090274D">
              <w:rPr>
                <w:spacing w:val="-2"/>
                <w:sz w:val="28"/>
                <w:szCs w:val="28"/>
              </w:rPr>
              <w:t xml:space="preserve"> </w:t>
            </w:r>
            <w:r w:rsidRPr="0090274D">
              <w:rPr>
                <w:sz w:val="28"/>
                <w:szCs w:val="28"/>
              </w:rPr>
              <w:t>и</w:t>
            </w:r>
            <w:r w:rsidRPr="0090274D">
              <w:rPr>
                <w:spacing w:val="1"/>
                <w:sz w:val="28"/>
                <w:szCs w:val="28"/>
              </w:rPr>
              <w:t xml:space="preserve"> </w:t>
            </w:r>
            <w:r w:rsidRPr="0090274D">
              <w:rPr>
                <w:spacing w:val="-4"/>
                <w:sz w:val="28"/>
                <w:szCs w:val="28"/>
              </w:rPr>
              <w:t>речь</w:t>
            </w:r>
          </w:p>
        </w:tc>
        <w:tc>
          <w:tcPr>
            <w:tcW w:w="4678" w:type="dxa"/>
          </w:tcPr>
          <w:p w:rsidR="00A602FA" w:rsidRPr="0090274D" w:rsidRDefault="00A602FA">
            <w:pPr>
              <w:pStyle w:val="TableParagraph"/>
              <w:tabs>
                <w:tab w:val="left" w:pos="1172"/>
                <w:tab w:val="left" w:pos="1873"/>
                <w:tab w:val="left" w:pos="2429"/>
                <w:tab w:val="left" w:pos="3122"/>
                <w:tab w:val="left" w:pos="3563"/>
              </w:tabs>
              <w:ind w:left="115" w:right="106"/>
              <w:rPr>
                <w:sz w:val="28"/>
                <w:szCs w:val="28"/>
              </w:rPr>
            </w:pPr>
            <w:r w:rsidRPr="0090274D">
              <w:rPr>
                <w:spacing w:val="-2"/>
                <w:sz w:val="28"/>
                <w:szCs w:val="28"/>
              </w:rPr>
              <w:t>Русский</w:t>
            </w:r>
            <w:r w:rsidRPr="0090274D">
              <w:rPr>
                <w:sz w:val="28"/>
                <w:szCs w:val="28"/>
              </w:rPr>
              <w:tab/>
            </w:r>
            <w:r w:rsidRPr="0090274D">
              <w:rPr>
                <w:spacing w:val="-4"/>
                <w:sz w:val="28"/>
                <w:szCs w:val="28"/>
              </w:rPr>
              <w:t>язык</w:t>
            </w:r>
            <w:r w:rsidRPr="0090274D">
              <w:rPr>
                <w:sz w:val="28"/>
                <w:szCs w:val="28"/>
              </w:rPr>
              <w:tab/>
            </w:r>
            <w:r w:rsidRPr="0090274D">
              <w:rPr>
                <w:spacing w:val="-4"/>
                <w:sz w:val="28"/>
                <w:szCs w:val="28"/>
              </w:rPr>
              <w:t>как</w:t>
            </w:r>
            <w:r w:rsidRPr="0090274D">
              <w:rPr>
                <w:sz w:val="28"/>
                <w:szCs w:val="28"/>
              </w:rPr>
              <w:tab/>
            </w:r>
            <w:r w:rsidRPr="0090274D">
              <w:rPr>
                <w:spacing w:val="-4"/>
                <w:sz w:val="28"/>
                <w:szCs w:val="28"/>
              </w:rPr>
              <w:t>одна</w:t>
            </w:r>
            <w:r w:rsidRPr="0090274D">
              <w:rPr>
                <w:sz w:val="28"/>
                <w:szCs w:val="28"/>
              </w:rPr>
              <w:tab/>
            </w:r>
            <w:r w:rsidRPr="0090274D">
              <w:rPr>
                <w:spacing w:val="-6"/>
                <w:sz w:val="28"/>
                <w:szCs w:val="28"/>
              </w:rPr>
              <w:t>из</w:t>
            </w:r>
            <w:r w:rsidRPr="0090274D">
              <w:rPr>
                <w:sz w:val="28"/>
                <w:szCs w:val="28"/>
              </w:rPr>
              <w:tab/>
            </w:r>
            <w:r w:rsidRPr="0090274D">
              <w:rPr>
                <w:spacing w:val="-2"/>
                <w:sz w:val="28"/>
                <w:szCs w:val="28"/>
              </w:rPr>
              <w:t xml:space="preserve">основных </w:t>
            </w:r>
            <w:r w:rsidRPr="0090274D">
              <w:rPr>
                <w:sz w:val="28"/>
                <w:szCs w:val="28"/>
              </w:rPr>
              <w:t>ценностей русского народа.</w:t>
            </w:r>
          </w:p>
          <w:p w:rsidR="00A602FA" w:rsidRPr="0090274D" w:rsidRDefault="00A602FA">
            <w:pPr>
              <w:pStyle w:val="TableParagraph"/>
              <w:ind w:left="115"/>
              <w:rPr>
                <w:sz w:val="28"/>
                <w:szCs w:val="28"/>
              </w:rPr>
            </w:pPr>
            <w:r w:rsidRPr="0090274D">
              <w:rPr>
                <w:sz w:val="28"/>
                <w:szCs w:val="28"/>
              </w:rPr>
              <w:t>Роль</w:t>
            </w:r>
            <w:r w:rsidRPr="0090274D">
              <w:rPr>
                <w:spacing w:val="-6"/>
                <w:sz w:val="28"/>
                <w:szCs w:val="28"/>
              </w:rPr>
              <w:t xml:space="preserve"> </w:t>
            </w:r>
            <w:r w:rsidRPr="0090274D">
              <w:rPr>
                <w:sz w:val="28"/>
                <w:szCs w:val="28"/>
              </w:rPr>
              <w:t>языка</w:t>
            </w:r>
            <w:r w:rsidRPr="0090274D">
              <w:rPr>
                <w:spacing w:val="-7"/>
                <w:sz w:val="28"/>
                <w:szCs w:val="28"/>
              </w:rPr>
              <w:t xml:space="preserve"> </w:t>
            </w:r>
            <w:r w:rsidRPr="0090274D">
              <w:rPr>
                <w:sz w:val="28"/>
                <w:szCs w:val="28"/>
              </w:rPr>
              <w:t>в</w:t>
            </w:r>
            <w:r w:rsidRPr="0090274D">
              <w:rPr>
                <w:spacing w:val="-7"/>
                <w:sz w:val="28"/>
                <w:szCs w:val="28"/>
              </w:rPr>
              <w:t xml:space="preserve"> </w:t>
            </w:r>
            <w:r w:rsidRPr="0090274D">
              <w:rPr>
                <w:sz w:val="28"/>
                <w:szCs w:val="28"/>
              </w:rPr>
              <w:t>развитии</w:t>
            </w:r>
            <w:r w:rsidRPr="0090274D">
              <w:rPr>
                <w:spacing w:val="-8"/>
                <w:sz w:val="28"/>
                <w:szCs w:val="28"/>
              </w:rPr>
              <w:t xml:space="preserve"> </w:t>
            </w:r>
            <w:r w:rsidRPr="0090274D">
              <w:rPr>
                <w:sz w:val="28"/>
                <w:szCs w:val="28"/>
              </w:rPr>
              <w:t>интеллектуальных</w:t>
            </w:r>
            <w:r w:rsidRPr="0090274D">
              <w:rPr>
                <w:spacing w:val="-7"/>
                <w:sz w:val="28"/>
                <w:szCs w:val="28"/>
              </w:rPr>
              <w:t xml:space="preserve"> </w:t>
            </w:r>
            <w:r w:rsidRPr="0090274D">
              <w:rPr>
                <w:sz w:val="28"/>
                <w:szCs w:val="28"/>
              </w:rPr>
              <w:t>и творческих способностей личности.</w:t>
            </w:r>
          </w:p>
          <w:p w:rsidR="00A602FA" w:rsidRPr="0090274D" w:rsidRDefault="00A602FA">
            <w:pPr>
              <w:pStyle w:val="TableParagraph"/>
              <w:tabs>
                <w:tab w:val="left" w:pos="1161"/>
                <w:tab w:val="left" w:pos="1897"/>
                <w:tab w:val="left" w:pos="2978"/>
                <w:tab w:val="left" w:pos="3972"/>
              </w:tabs>
              <w:ind w:left="115" w:right="107"/>
              <w:rPr>
                <w:sz w:val="28"/>
                <w:szCs w:val="28"/>
              </w:rPr>
            </w:pPr>
            <w:r w:rsidRPr="0090274D">
              <w:rPr>
                <w:spacing w:val="-2"/>
                <w:sz w:val="28"/>
                <w:szCs w:val="28"/>
              </w:rPr>
              <w:t>Почему</w:t>
            </w:r>
            <w:r w:rsidRPr="0090274D">
              <w:rPr>
                <w:sz w:val="28"/>
                <w:szCs w:val="28"/>
              </w:rPr>
              <w:tab/>
            </w:r>
            <w:r w:rsidRPr="0090274D">
              <w:rPr>
                <w:spacing w:val="-4"/>
                <w:sz w:val="28"/>
                <w:szCs w:val="28"/>
              </w:rPr>
              <w:t>надо</w:t>
            </w:r>
            <w:r w:rsidRPr="0090274D">
              <w:rPr>
                <w:sz w:val="28"/>
                <w:szCs w:val="28"/>
              </w:rPr>
              <w:tab/>
            </w:r>
            <w:r w:rsidRPr="0090274D">
              <w:rPr>
                <w:spacing w:val="-2"/>
                <w:sz w:val="28"/>
                <w:szCs w:val="28"/>
              </w:rPr>
              <w:t>уважать</w:t>
            </w:r>
            <w:r w:rsidRPr="0090274D">
              <w:rPr>
                <w:sz w:val="28"/>
                <w:szCs w:val="28"/>
              </w:rPr>
              <w:tab/>
            </w:r>
            <w:r w:rsidRPr="0090274D">
              <w:rPr>
                <w:spacing w:val="-2"/>
                <w:sz w:val="28"/>
                <w:szCs w:val="28"/>
              </w:rPr>
              <w:t>родной</w:t>
            </w:r>
            <w:r w:rsidRPr="0090274D">
              <w:rPr>
                <w:sz w:val="28"/>
                <w:szCs w:val="28"/>
              </w:rPr>
              <w:tab/>
            </w:r>
            <w:r w:rsidRPr="0090274D">
              <w:rPr>
                <w:spacing w:val="-4"/>
                <w:sz w:val="28"/>
                <w:szCs w:val="28"/>
              </w:rPr>
              <w:t xml:space="preserve">язык? </w:t>
            </w:r>
            <w:r w:rsidRPr="0090274D">
              <w:rPr>
                <w:sz w:val="28"/>
                <w:szCs w:val="28"/>
              </w:rPr>
              <w:t>Понятие о чистоте родного языка.</w:t>
            </w:r>
          </w:p>
          <w:p w:rsidR="00A602FA" w:rsidRPr="0090274D" w:rsidRDefault="00A602FA">
            <w:pPr>
              <w:pStyle w:val="TableParagraph"/>
              <w:ind w:left="115"/>
              <w:rPr>
                <w:sz w:val="28"/>
                <w:szCs w:val="28"/>
              </w:rPr>
            </w:pPr>
            <w:r w:rsidRPr="0090274D">
              <w:rPr>
                <w:sz w:val="28"/>
                <w:szCs w:val="28"/>
              </w:rPr>
              <w:t>Заимствования:</w:t>
            </w:r>
            <w:r w:rsidRPr="0090274D">
              <w:rPr>
                <w:spacing w:val="40"/>
                <w:sz w:val="28"/>
                <w:szCs w:val="28"/>
              </w:rPr>
              <w:t xml:space="preserve"> </w:t>
            </w:r>
            <w:r w:rsidRPr="0090274D">
              <w:rPr>
                <w:sz w:val="28"/>
                <w:szCs w:val="28"/>
              </w:rPr>
              <w:t>что</w:t>
            </w:r>
            <w:r w:rsidRPr="0090274D">
              <w:rPr>
                <w:spacing w:val="40"/>
                <w:sz w:val="28"/>
                <w:szCs w:val="28"/>
              </w:rPr>
              <w:t xml:space="preserve"> </w:t>
            </w:r>
            <w:r w:rsidRPr="0090274D">
              <w:rPr>
                <w:sz w:val="28"/>
                <w:szCs w:val="28"/>
              </w:rPr>
              <w:t>это</w:t>
            </w:r>
            <w:r w:rsidRPr="0090274D">
              <w:rPr>
                <w:spacing w:val="40"/>
                <w:sz w:val="28"/>
                <w:szCs w:val="28"/>
              </w:rPr>
              <w:t xml:space="preserve"> </w:t>
            </w:r>
            <w:r w:rsidRPr="0090274D">
              <w:rPr>
                <w:sz w:val="28"/>
                <w:szCs w:val="28"/>
              </w:rPr>
              <w:t>такое,</w:t>
            </w:r>
            <w:r w:rsidRPr="0090274D">
              <w:rPr>
                <w:spacing w:val="40"/>
                <w:sz w:val="28"/>
                <w:szCs w:val="28"/>
              </w:rPr>
              <w:t xml:space="preserve"> </w:t>
            </w:r>
            <w:r w:rsidRPr="0090274D">
              <w:rPr>
                <w:sz w:val="28"/>
                <w:szCs w:val="28"/>
              </w:rPr>
              <w:t>всегда</w:t>
            </w:r>
            <w:r w:rsidRPr="0090274D">
              <w:rPr>
                <w:spacing w:val="40"/>
                <w:sz w:val="28"/>
                <w:szCs w:val="28"/>
              </w:rPr>
              <w:t xml:space="preserve"> </w:t>
            </w:r>
            <w:r w:rsidRPr="0090274D">
              <w:rPr>
                <w:sz w:val="28"/>
                <w:szCs w:val="28"/>
              </w:rPr>
              <w:t>ли они необходимы.</w:t>
            </w:r>
          </w:p>
          <w:p w:rsidR="00A602FA" w:rsidRPr="0090274D" w:rsidRDefault="00A602FA">
            <w:pPr>
              <w:pStyle w:val="TableParagraph"/>
              <w:spacing w:line="264" w:lineRule="exact"/>
              <w:ind w:left="115"/>
              <w:rPr>
                <w:sz w:val="28"/>
                <w:szCs w:val="28"/>
              </w:rPr>
            </w:pPr>
            <w:r w:rsidRPr="0090274D">
              <w:rPr>
                <w:sz w:val="28"/>
                <w:szCs w:val="28"/>
              </w:rPr>
              <w:t>Молодежный</w:t>
            </w:r>
            <w:r w:rsidRPr="0090274D">
              <w:rPr>
                <w:spacing w:val="-3"/>
                <w:sz w:val="28"/>
                <w:szCs w:val="28"/>
              </w:rPr>
              <w:t xml:space="preserve"> </w:t>
            </w:r>
            <w:r w:rsidRPr="0090274D">
              <w:rPr>
                <w:spacing w:val="-2"/>
                <w:sz w:val="28"/>
                <w:szCs w:val="28"/>
              </w:rPr>
              <w:t>сленг.</w:t>
            </w:r>
          </w:p>
        </w:tc>
        <w:tc>
          <w:tcPr>
            <w:tcW w:w="5521" w:type="dxa"/>
          </w:tcPr>
          <w:p w:rsidR="00A602FA" w:rsidRPr="0090274D" w:rsidRDefault="00A602FA">
            <w:pPr>
              <w:pStyle w:val="TableParagraph"/>
              <w:spacing w:line="268" w:lineRule="exact"/>
              <w:ind w:left="115"/>
              <w:rPr>
                <w:sz w:val="28"/>
                <w:szCs w:val="28"/>
              </w:rPr>
            </w:pPr>
            <w:r w:rsidRPr="0090274D">
              <w:rPr>
                <w:sz w:val="28"/>
                <w:szCs w:val="28"/>
              </w:rPr>
              <w:t>Полемика.</w:t>
            </w:r>
            <w:r w:rsidRPr="0090274D">
              <w:rPr>
                <w:spacing w:val="-4"/>
                <w:sz w:val="28"/>
                <w:szCs w:val="28"/>
              </w:rPr>
              <w:t xml:space="preserve"> </w:t>
            </w:r>
            <w:r w:rsidRPr="0090274D">
              <w:rPr>
                <w:spacing w:val="-2"/>
                <w:sz w:val="28"/>
                <w:szCs w:val="28"/>
              </w:rPr>
              <w:t>Тренинг.</w:t>
            </w:r>
          </w:p>
        </w:tc>
      </w:tr>
      <w:tr w:rsidR="00A602FA" w:rsidRPr="0090274D">
        <w:trPr>
          <w:trHeight w:val="2484"/>
        </w:trPr>
        <w:tc>
          <w:tcPr>
            <w:tcW w:w="674" w:type="dxa"/>
          </w:tcPr>
          <w:p w:rsidR="00A602FA" w:rsidRPr="0090274D" w:rsidRDefault="00A602FA">
            <w:pPr>
              <w:pStyle w:val="TableParagraph"/>
              <w:spacing w:line="268" w:lineRule="exact"/>
              <w:ind w:left="117"/>
              <w:rPr>
                <w:sz w:val="28"/>
                <w:szCs w:val="28"/>
              </w:rPr>
            </w:pPr>
            <w:r w:rsidRPr="0090274D">
              <w:rPr>
                <w:spacing w:val="-10"/>
                <w:sz w:val="28"/>
                <w:szCs w:val="28"/>
              </w:rPr>
              <w:t>2</w:t>
            </w:r>
          </w:p>
        </w:tc>
        <w:tc>
          <w:tcPr>
            <w:tcW w:w="850" w:type="dxa"/>
          </w:tcPr>
          <w:p w:rsidR="00A602FA" w:rsidRPr="0090274D" w:rsidRDefault="00A602FA">
            <w:pPr>
              <w:pStyle w:val="TableParagraph"/>
              <w:spacing w:line="268" w:lineRule="exact"/>
              <w:ind w:left="115"/>
              <w:rPr>
                <w:sz w:val="28"/>
                <w:szCs w:val="28"/>
              </w:rPr>
            </w:pPr>
            <w:r w:rsidRPr="0090274D">
              <w:rPr>
                <w:spacing w:val="-10"/>
                <w:sz w:val="28"/>
                <w:szCs w:val="28"/>
              </w:rPr>
              <w:t>2</w:t>
            </w:r>
          </w:p>
        </w:tc>
        <w:tc>
          <w:tcPr>
            <w:tcW w:w="4258" w:type="dxa"/>
          </w:tcPr>
          <w:p w:rsidR="00A602FA" w:rsidRPr="0090274D" w:rsidRDefault="00A602FA">
            <w:pPr>
              <w:pStyle w:val="TableParagraph"/>
              <w:ind w:left="117"/>
              <w:rPr>
                <w:sz w:val="28"/>
                <w:szCs w:val="28"/>
              </w:rPr>
            </w:pPr>
            <w:r w:rsidRPr="0090274D">
              <w:rPr>
                <w:sz w:val="28"/>
                <w:szCs w:val="28"/>
              </w:rPr>
              <w:t>Особенности</w:t>
            </w:r>
            <w:r w:rsidRPr="0090274D">
              <w:rPr>
                <w:spacing w:val="40"/>
                <w:sz w:val="28"/>
                <w:szCs w:val="28"/>
              </w:rPr>
              <w:t xml:space="preserve"> </w:t>
            </w:r>
            <w:r w:rsidRPr="0090274D">
              <w:rPr>
                <w:sz w:val="28"/>
                <w:szCs w:val="28"/>
              </w:rPr>
              <w:t>общения</w:t>
            </w:r>
            <w:r w:rsidRPr="0090274D">
              <w:rPr>
                <w:spacing w:val="40"/>
                <w:sz w:val="28"/>
                <w:szCs w:val="28"/>
              </w:rPr>
              <w:t xml:space="preserve"> </w:t>
            </w:r>
            <w:r w:rsidRPr="0090274D">
              <w:rPr>
                <w:sz w:val="28"/>
                <w:szCs w:val="28"/>
              </w:rPr>
              <w:t>в</w:t>
            </w:r>
            <w:r w:rsidRPr="0090274D">
              <w:rPr>
                <w:spacing w:val="40"/>
                <w:sz w:val="28"/>
                <w:szCs w:val="28"/>
              </w:rPr>
              <w:t xml:space="preserve"> </w:t>
            </w:r>
            <w:r w:rsidRPr="0090274D">
              <w:rPr>
                <w:sz w:val="28"/>
                <w:szCs w:val="28"/>
              </w:rPr>
              <w:t>интернете</w:t>
            </w:r>
            <w:r w:rsidRPr="0090274D">
              <w:rPr>
                <w:spacing w:val="40"/>
                <w:sz w:val="28"/>
                <w:szCs w:val="28"/>
              </w:rPr>
              <w:t xml:space="preserve"> </w:t>
            </w:r>
            <w:r w:rsidRPr="0090274D">
              <w:rPr>
                <w:sz w:val="28"/>
                <w:szCs w:val="28"/>
              </w:rPr>
              <w:t>и социальных сетях.</w:t>
            </w:r>
          </w:p>
        </w:tc>
        <w:tc>
          <w:tcPr>
            <w:tcW w:w="4678" w:type="dxa"/>
          </w:tcPr>
          <w:p w:rsidR="00A602FA" w:rsidRPr="0090274D" w:rsidRDefault="00A602FA">
            <w:pPr>
              <w:pStyle w:val="TableParagraph"/>
              <w:ind w:left="115"/>
              <w:rPr>
                <w:sz w:val="28"/>
                <w:szCs w:val="28"/>
              </w:rPr>
            </w:pPr>
            <w:r w:rsidRPr="0090274D">
              <w:rPr>
                <w:sz w:val="28"/>
                <w:szCs w:val="28"/>
              </w:rPr>
              <w:t>Электронная</w:t>
            </w:r>
            <w:r w:rsidRPr="0090274D">
              <w:rPr>
                <w:spacing w:val="40"/>
                <w:sz w:val="28"/>
                <w:szCs w:val="28"/>
              </w:rPr>
              <w:t xml:space="preserve"> </w:t>
            </w:r>
            <w:r w:rsidRPr="0090274D">
              <w:rPr>
                <w:sz w:val="28"/>
                <w:szCs w:val="28"/>
              </w:rPr>
              <w:t>почта.</w:t>
            </w:r>
            <w:r w:rsidRPr="0090274D">
              <w:rPr>
                <w:spacing w:val="40"/>
                <w:sz w:val="28"/>
                <w:szCs w:val="28"/>
              </w:rPr>
              <w:t xml:space="preserve"> </w:t>
            </w:r>
            <w:r w:rsidRPr="0090274D">
              <w:rPr>
                <w:sz w:val="28"/>
                <w:szCs w:val="28"/>
              </w:rPr>
              <w:t>Правила</w:t>
            </w:r>
            <w:r w:rsidRPr="0090274D">
              <w:rPr>
                <w:spacing w:val="40"/>
                <w:sz w:val="28"/>
                <w:szCs w:val="28"/>
              </w:rPr>
              <w:t xml:space="preserve"> </w:t>
            </w:r>
            <w:r w:rsidRPr="0090274D">
              <w:rPr>
                <w:sz w:val="28"/>
                <w:szCs w:val="28"/>
              </w:rPr>
              <w:t>общения</w:t>
            </w:r>
            <w:r w:rsidRPr="0090274D">
              <w:rPr>
                <w:spacing w:val="40"/>
                <w:sz w:val="28"/>
                <w:szCs w:val="28"/>
              </w:rPr>
              <w:t xml:space="preserve"> </w:t>
            </w:r>
            <w:r w:rsidRPr="0090274D">
              <w:rPr>
                <w:sz w:val="28"/>
                <w:szCs w:val="28"/>
              </w:rPr>
              <w:t>в электронной почте.</w:t>
            </w:r>
          </w:p>
          <w:p w:rsidR="00A602FA" w:rsidRPr="0090274D" w:rsidRDefault="00A602FA">
            <w:pPr>
              <w:pStyle w:val="TableParagraph"/>
              <w:ind w:left="115"/>
              <w:rPr>
                <w:sz w:val="28"/>
                <w:szCs w:val="28"/>
              </w:rPr>
            </w:pPr>
            <w:r w:rsidRPr="0090274D">
              <w:rPr>
                <w:sz w:val="28"/>
                <w:szCs w:val="28"/>
              </w:rPr>
              <w:t>Пример</w:t>
            </w:r>
            <w:r w:rsidRPr="0090274D">
              <w:rPr>
                <w:spacing w:val="40"/>
                <w:sz w:val="28"/>
                <w:szCs w:val="28"/>
              </w:rPr>
              <w:t xml:space="preserve"> </w:t>
            </w:r>
            <w:r w:rsidRPr="0090274D">
              <w:rPr>
                <w:sz w:val="28"/>
                <w:szCs w:val="28"/>
              </w:rPr>
              <w:t>почтового</w:t>
            </w:r>
            <w:r w:rsidRPr="0090274D">
              <w:rPr>
                <w:spacing w:val="40"/>
                <w:sz w:val="28"/>
                <w:szCs w:val="28"/>
              </w:rPr>
              <w:t xml:space="preserve"> </w:t>
            </w:r>
            <w:r w:rsidRPr="0090274D">
              <w:rPr>
                <w:sz w:val="28"/>
                <w:szCs w:val="28"/>
              </w:rPr>
              <w:t>отправления</w:t>
            </w:r>
            <w:r w:rsidRPr="0090274D">
              <w:rPr>
                <w:spacing w:val="40"/>
                <w:sz w:val="28"/>
                <w:szCs w:val="28"/>
              </w:rPr>
              <w:t xml:space="preserve"> </w:t>
            </w:r>
            <w:r w:rsidRPr="0090274D">
              <w:rPr>
                <w:sz w:val="28"/>
                <w:szCs w:val="28"/>
              </w:rPr>
              <w:t>(письмо, открытка, телеграмма).</w:t>
            </w:r>
          </w:p>
          <w:p w:rsidR="00A602FA" w:rsidRPr="0090274D" w:rsidRDefault="00A602FA">
            <w:pPr>
              <w:pStyle w:val="TableParagraph"/>
              <w:ind w:left="115"/>
              <w:rPr>
                <w:sz w:val="28"/>
                <w:szCs w:val="28"/>
              </w:rPr>
            </w:pPr>
            <w:r w:rsidRPr="0090274D">
              <w:rPr>
                <w:sz w:val="28"/>
                <w:szCs w:val="28"/>
              </w:rPr>
              <w:t>Поздравительные</w:t>
            </w:r>
            <w:r w:rsidRPr="0090274D">
              <w:rPr>
                <w:spacing w:val="-6"/>
                <w:sz w:val="28"/>
                <w:szCs w:val="28"/>
              </w:rPr>
              <w:t xml:space="preserve"> </w:t>
            </w:r>
            <w:r w:rsidRPr="0090274D">
              <w:rPr>
                <w:spacing w:val="-2"/>
                <w:sz w:val="28"/>
                <w:szCs w:val="28"/>
              </w:rPr>
              <w:t>открытки.</w:t>
            </w:r>
          </w:p>
        </w:tc>
        <w:tc>
          <w:tcPr>
            <w:tcW w:w="5521" w:type="dxa"/>
          </w:tcPr>
          <w:p w:rsidR="00A602FA" w:rsidRPr="0090274D" w:rsidRDefault="00A602FA">
            <w:pPr>
              <w:pStyle w:val="TableParagraph"/>
              <w:ind w:left="115" w:right="99"/>
              <w:jc w:val="both"/>
              <w:rPr>
                <w:sz w:val="28"/>
                <w:szCs w:val="28"/>
              </w:rPr>
            </w:pPr>
            <w:r w:rsidRPr="0090274D">
              <w:rPr>
                <w:sz w:val="28"/>
                <w:szCs w:val="28"/>
              </w:rPr>
              <w:t>Вопросы для обсуждения: Правила общения в электронной почте. Чем отличается общение по электронной почте и в мессенджерах? Нужна ли обычная почта? Эпистолярный жанр – отмирающий жанр? Когда уместно писать</w:t>
            </w:r>
            <w:r w:rsidRPr="0090274D">
              <w:rPr>
                <w:spacing w:val="40"/>
                <w:sz w:val="28"/>
                <w:szCs w:val="28"/>
              </w:rPr>
              <w:t xml:space="preserve"> </w:t>
            </w:r>
            <w:r w:rsidRPr="0090274D">
              <w:rPr>
                <w:sz w:val="28"/>
                <w:szCs w:val="28"/>
              </w:rPr>
              <w:t>обычные письма. Анализ примеров почтовых отправлений (письмо, открытка, телеграмма). Создание поздравительной открытки.</w:t>
            </w:r>
          </w:p>
          <w:p w:rsidR="00A602FA" w:rsidRPr="0090274D" w:rsidRDefault="00A602FA">
            <w:pPr>
              <w:pStyle w:val="TableParagraph"/>
              <w:spacing w:line="264" w:lineRule="exact"/>
              <w:ind w:left="115"/>
              <w:jc w:val="both"/>
              <w:rPr>
                <w:sz w:val="28"/>
                <w:szCs w:val="28"/>
              </w:rPr>
            </w:pPr>
            <w:r w:rsidRPr="0090274D">
              <w:rPr>
                <w:sz w:val="28"/>
                <w:szCs w:val="28"/>
              </w:rPr>
              <w:t>Практическая</w:t>
            </w:r>
            <w:r w:rsidRPr="0090274D">
              <w:rPr>
                <w:spacing w:val="-4"/>
                <w:sz w:val="28"/>
                <w:szCs w:val="28"/>
              </w:rPr>
              <w:t xml:space="preserve"> </w:t>
            </w:r>
            <w:r w:rsidRPr="0090274D">
              <w:rPr>
                <w:sz w:val="28"/>
                <w:szCs w:val="28"/>
              </w:rPr>
              <w:t>работа.</w:t>
            </w:r>
            <w:r w:rsidRPr="0090274D">
              <w:rPr>
                <w:spacing w:val="-4"/>
                <w:sz w:val="28"/>
                <w:szCs w:val="28"/>
              </w:rPr>
              <w:t xml:space="preserve"> </w:t>
            </w:r>
            <w:r w:rsidRPr="0090274D">
              <w:rPr>
                <w:spacing w:val="-2"/>
                <w:sz w:val="28"/>
                <w:szCs w:val="28"/>
              </w:rPr>
              <w:t>Тренинг</w:t>
            </w:r>
          </w:p>
        </w:tc>
      </w:tr>
      <w:tr w:rsidR="00A602FA" w:rsidRPr="0090274D">
        <w:trPr>
          <w:trHeight w:val="272"/>
        </w:trPr>
        <w:tc>
          <w:tcPr>
            <w:tcW w:w="674" w:type="dxa"/>
            <w:tcBorders>
              <w:bottom w:val="nil"/>
            </w:tcBorders>
          </w:tcPr>
          <w:p w:rsidR="00A602FA" w:rsidRPr="0090274D" w:rsidRDefault="00A602FA">
            <w:pPr>
              <w:pStyle w:val="TableParagraph"/>
              <w:spacing w:line="253" w:lineRule="exact"/>
              <w:ind w:left="117"/>
              <w:rPr>
                <w:sz w:val="28"/>
                <w:szCs w:val="28"/>
              </w:rPr>
            </w:pPr>
            <w:r w:rsidRPr="0090274D">
              <w:rPr>
                <w:spacing w:val="-10"/>
                <w:sz w:val="28"/>
                <w:szCs w:val="28"/>
              </w:rPr>
              <w:t>3</w:t>
            </w:r>
          </w:p>
        </w:tc>
        <w:tc>
          <w:tcPr>
            <w:tcW w:w="850" w:type="dxa"/>
            <w:tcBorders>
              <w:bottom w:val="nil"/>
            </w:tcBorders>
          </w:tcPr>
          <w:p w:rsidR="00A602FA" w:rsidRPr="0090274D" w:rsidRDefault="00A602FA">
            <w:pPr>
              <w:pStyle w:val="TableParagraph"/>
              <w:spacing w:line="253" w:lineRule="exact"/>
              <w:ind w:left="115"/>
              <w:rPr>
                <w:sz w:val="28"/>
                <w:szCs w:val="28"/>
              </w:rPr>
            </w:pPr>
            <w:r w:rsidRPr="0090274D">
              <w:rPr>
                <w:spacing w:val="-10"/>
                <w:sz w:val="28"/>
                <w:szCs w:val="28"/>
              </w:rPr>
              <w:t>3</w:t>
            </w:r>
          </w:p>
        </w:tc>
        <w:tc>
          <w:tcPr>
            <w:tcW w:w="4258" w:type="dxa"/>
            <w:tcBorders>
              <w:bottom w:val="nil"/>
            </w:tcBorders>
          </w:tcPr>
          <w:p w:rsidR="00A602FA" w:rsidRPr="0090274D" w:rsidRDefault="00A602FA">
            <w:pPr>
              <w:pStyle w:val="TableParagraph"/>
              <w:spacing w:line="253" w:lineRule="exact"/>
              <w:ind w:left="117"/>
              <w:rPr>
                <w:sz w:val="28"/>
                <w:szCs w:val="28"/>
              </w:rPr>
            </w:pPr>
            <w:r w:rsidRPr="0090274D">
              <w:rPr>
                <w:sz w:val="28"/>
                <w:szCs w:val="28"/>
              </w:rPr>
              <w:t>Правила</w:t>
            </w:r>
            <w:r w:rsidRPr="0090274D">
              <w:rPr>
                <w:spacing w:val="56"/>
                <w:sz w:val="28"/>
                <w:szCs w:val="28"/>
              </w:rPr>
              <w:t xml:space="preserve"> </w:t>
            </w:r>
            <w:r w:rsidRPr="0090274D">
              <w:rPr>
                <w:sz w:val="28"/>
                <w:szCs w:val="28"/>
              </w:rPr>
              <w:t>общения</w:t>
            </w:r>
            <w:r w:rsidRPr="0090274D">
              <w:rPr>
                <w:spacing w:val="56"/>
                <w:sz w:val="28"/>
                <w:szCs w:val="28"/>
              </w:rPr>
              <w:t xml:space="preserve"> </w:t>
            </w:r>
            <w:r w:rsidRPr="0090274D">
              <w:rPr>
                <w:sz w:val="28"/>
                <w:szCs w:val="28"/>
              </w:rPr>
              <w:t>со</w:t>
            </w:r>
            <w:r w:rsidRPr="0090274D">
              <w:rPr>
                <w:spacing w:val="61"/>
                <w:sz w:val="28"/>
                <w:szCs w:val="28"/>
              </w:rPr>
              <w:t xml:space="preserve"> </w:t>
            </w:r>
            <w:r w:rsidRPr="0090274D">
              <w:rPr>
                <w:sz w:val="28"/>
                <w:szCs w:val="28"/>
              </w:rPr>
              <w:t>сверстниками</w:t>
            </w:r>
            <w:r w:rsidRPr="0090274D">
              <w:rPr>
                <w:spacing w:val="58"/>
                <w:sz w:val="28"/>
                <w:szCs w:val="28"/>
              </w:rPr>
              <w:t xml:space="preserve"> </w:t>
            </w:r>
            <w:r w:rsidRPr="0090274D">
              <w:rPr>
                <w:spacing w:val="-10"/>
                <w:sz w:val="28"/>
                <w:szCs w:val="28"/>
              </w:rPr>
              <w:t>и</w:t>
            </w:r>
          </w:p>
        </w:tc>
        <w:tc>
          <w:tcPr>
            <w:tcW w:w="4678" w:type="dxa"/>
            <w:tcBorders>
              <w:bottom w:val="nil"/>
            </w:tcBorders>
          </w:tcPr>
          <w:p w:rsidR="00A602FA" w:rsidRPr="0090274D" w:rsidRDefault="00A602FA">
            <w:pPr>
              <w:pStyle w:val="TableParagraph"/>
              <w:spacing w:line="253" w:lineRule="exact"/>
              <w:ind w:left="115"/>
              <w:rPr>
                <w:sz w:val="28"/>
                <w:szCs w:val="28"/>
              </w:rPr>
            </w:pPr>
            <w:r w:rsidRPr="0090274D">
              <w:rPr>
                <w:sz w:val="28"/>
                <w:szCs w:val="28"/>
              </w:rPr>
              <w:t>Речевой</w:t>
            </w:r>
            <w:r w:rsidRPr="0090274D">
              <w:rPr>
                <w:spacing w:val="-4"/>
                <w:sz w:val="28"/>
                <w:szCs w:val="28"/>
              </w:rPr>
              <w:t xml:space="preserve"> </w:t>
            </w:r>
            <w:r w:rsidRPr="0090274D">
              <w:rPr>
                <w:sz w:val="28"/>
                <w:szCs w:val="28"/>
              </w:rPr>
              <w:t>этикет</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устной</w:t>
            </w:r>
            <w:r w:rsidRPr="0090274D">
              <w:rPr>
                <w:spacing w:val="-3"/>
                <w:sz w:val="28"/>
                <w:szCs w:val="28"/>
              </w:rPr>
              <w:t xml:space="preserve"> </w:t>
            </w:r>
            <w:r w:rsidRPr="0090274D">
              <w:rPr>
                <w:spacing w:val="-2"/>
                <w:sz w:val="28"/>
                <w:szCs w:val="28"/>
              </w:rPr>
              <w:t>коммуникации.</w:t>
            </w:r>
          </w:p>
        </w:tc>
        <w:tc>
          <w:tcPr>
            <w:tcW w:w="5521" w:type="dxa"/>
            <w:tcBorders>
              <w:bottom w:val="nil"/>
            </w:tcBorders>
          </w:tcPr>
          <w:p w:rsidR="00A602FA" w:rsidRPr="0090274D" w:rsidRDefault="00A602FA">
            <w:pPr>
              <w:pStyle w:val="TableParagraph"/>
              <w:tabs>
                <w:tab w:val="left" w:pos="1273"/>
                <w:tab w:val="left" w:pos="3147"/>
                <w:tab w:val="left" w:pos="4398"/>
              </w:tabs>
              <w:spacing w:line="253" w:lineRule="exact"/>
              <w:ind w:left="115"/>
              <w:rPr>
                <w:sz w:val="28"/>
                <w:szCs w:val="28"/>
              </w:rPr>
            </w:pPr>
            <w:r w:rsidRPr="0090274D">
              <w:rPr>
                <w:spacing w:val="-2"/>
                <w:sz w:val="28"/>
                <w:szCs w:val="28"/>
              </w:rPr>
              <w:t>Тренинг.</w:t>
            </w:r>
            <w:r w:rsidRPr="0090274D">
              <w:rPr>
                <w:sz w:val="28"/>
                <w:szCs w:val="28"/>
              </w:rPr>
              <w:tab/>
            </w:r>
            <w:r w:rsidRPr="0090274D">
              <w:rPr>
                <w:spacing w:val="-2"/>
                <w:sz w:val="28"/>
                <w:szCs w:val="28"/>
              </w:rPr>
              <w:t>Моделирование</w:t>
            </w:r>
            <w:r w:rsidRPr="0090274D">
              <w:rPr>
                <w:sz w:val="28"/>
                <w:szCs w:val="28"/>
              </w:rPr>
              <w:tab/>
            </w:r>
            <w:r w:rsidRPr="0090274D">
              <w:rPr>
                <w:spacing w:val="-2"/>
                <w:sz w:val="28"/>
                <w:szCs w:val="28"/>
              </w:rPr>
              <w:t>ситуаций.</w:t>
            </w:r>
            <w:r w:rsidRPr="0090274D">
              <w:rPr>
                <w:sz w:val="28"/>
                <w:szCs w:val="28"/>
              </w:rPr>
              <w:tab/>
            </w:r>
            <w:r w:rsidRPr="0090274D">
              <w:rPr>
                <w:spacing w:val="-2"/>
                <w:sz w:val="28"/>
                <w:szCs w:val="28"/>
              </w:rPr>
              <w:t>Сценарии</w:t>
            </w:r>
          </w:p>
        </w:tc>
      </w:tr>
      <w:tr w:rsidR="00A602FA" w:rsidRPr="0090274D">
        <w:trPr>
          <w:trHeight w:val="276"/>
        </w:trPr>
        <w:tc>
          <w:tcPr>
            <w:tcW w:w="674" w:type="dxa"/>
            <w:tcBorders>
              <w:top w:val="nil"/>
              <w:bottom w:val="nil"/>
            </w:tcBorders>
          </w:tcPr>
          <w:p w:rsidR="00A602FA" w:rsidRPr="0090274D" w:rsidRDefault="00A602FA">
            <w:pPr>
              <w:pStyle w:val="TableParagraph"/>
              <w:rPr>
                <w:sz w:val="28"/>
                <w:szCs w:val="28"/>
              </w:rPr>
            </w:pPr>
          </w:p>
        </w:tc>
        <w:tc>
          <w:tcPr>
            <w:tcW w:w="850" w:type="dxa"/>
            <w:tcBorders>
              <w:top w:val="nil"/>
              <w:bottom w:val="nil"/>
            </w:tcBorders>
          </w:tcPr>
          <w:p w:rsidR="00A602FA" w:rsidRPr="0090274D" w:rsidRDefault="00A602FA">
            <w:pPr>
              <w:pStyle w:val="TableParagraph"/>
              <w:rPr>
                <w:sz w:val="28"/>
                <w:szCs w:val="28"/>
              </w:rPr>
            </w:pPr>
          </w:p>
        </w:tc>
        <w:tc>
          <w:tcPr>
            <w:tcW w:w="4258" w:type="dxa"/>
            <w:tcBorders>
              <w:top w:val="nil"/>
              <w:bottom w:val="nil"/>
            </w:tcBorders>
          </w:tcPr>
          <w:p w:rsidR="00A602FA" w:rsidRPr="0090274D" w:rsidRDefault="00A602FA">
            <w:pPr>
              <w:pStyle w:val="TableParagraph"/>
              <w:spacing w:line="256" w:lineRule="exact"/>
              <w:ind w:left="117"/>
              <w:rPr>
                <w:sz w:val="28"/>
                <w:szCs w:val="28"/>
              </w:rPr>
            </w:pPr>
            <w:r w:rsidRPr="0090274D">
              <w:rPr>
                <w:spacing w:val="-2"/>
                <w:sz w:val="28"/>
                <w:szCs w:val="28"/>
              </w:rPr>
              <w:t>взрослыми.</w:t>
            </w:r>
          </w:p>
        </w:tc>
        <w:tc>
          <w:tcPr>
            <w:tcW w:w="4678" w:type="dxa"/>
            <w:tcBorders>
              <w:top w:val="nil"/>
              <w:bottom w:val="nil"/>
            </w:tcBorders>
          </w:tcPr>
          <w:p w:rsidR="00A602FA" w:rsidRPr="0090274D" w:rsidRDefault="00A602FA">
            <w:pPr>
              <w:pStyle w:val="TableParagraph"/>
              <w:spacing w:line="256" w:lineRule="exact"/>
              <w:ind w:left="115"/>
              <w:rPr>
                <w:sz w:val="28"/>
                <w:szCs w:val="28"/>
              </w:rPr>
            </w:pPr>
            <w:r w:rsidRPr="0090274D">
              <w:rPr>
                <w:sz w:val="28"/>
                <w:szCs w:val="28"/>
              </w:rPr>
              <w:t>Сценарии</w:t>
            </w:r>
            <w:r w:rsidRPr="0090274D">
              <w:rPr>
                <w:spacing w:val="35"/>
                <w:sz w:val="28"/>
                <w:szCs w:val="28"/>
              </w:rPr>
              <w:t xml:space="preserve"> </w:t>
            </w:r>
            <w:r w:rsidRPr="0090274D">
              <w:rPr>
                <w:sz w:val="28"/>
                <w:szCs w:val="28"/>
              </w:rPr>
              <w:t>коммуникативного</w:t>
            </w:r>
            <w:r w:rsidRPr="0090274D">
              <w:rPr>
                <w:spacing w:val="37"/>
                <w:sz w:val="28"/>
                <w:szCs w:val="28"/>
              </w:rPr>
              <w:t xml:space="preserve"> </w:t>
            </w:r>
            <w:r w:rsidRPr="0090274D">
              <w:rPr>
                <w:sz w:val="28"/>
                <w:szCs w:val="28"/>
              </w:rPr>
              <w:t>поведения</w:t>
            </w:r>
            <w:r w:rsidRPr="0090274D">
              <w:rPr>
                <w:spacing w:val="37"/>
                <w:sz w:val="28"/>
                <w:szCs w:val="28"/>
              </w:rPr>
              <w:t xml:space="preserve"> </w:t>
            </w:r>
            <w:r w:rsidRPr="0090274D">
              <w:rPr>
                <w:spacing w:val="-10"/>
                <w:sz w:val="28"/>
                <w:szCs w:val="28"/>
              </w:rPr>
              <w:t>в</w:t>
            </w:r>
          </w:p>
        </w:tc>
        <w:tc>
          <w:tcPr>
            <w:tcW w:w="5521" w:type="dxa"/>
            <w:tcBorders>
              <w:top w:val="nil"/>
              <w:bottom w:val="nil"/>
            </w:tcBorders>
          </w:tcPr>
          <w:p w:rsidR="00A602FA" w:rsidRPr="0090274D" w:rsidRDefault="00A602FA">
            <w:pPr>
              <w:pStyle w:val="TableParagraph"/>
              <w:spacing w:line="256" w:lineRule="exact"/>
              <w:ind w:left="115"/>
              <w:rPr>
                <w:sz w:val="28"/>
                <w:szCs w:val="28"/>
              </w:rPr>
            </w:pPr>
            <w:r w:rsidRPr="0090274D">
              <w:rPr>
                <w:sz w:val="28"/>
                <w:szCs w:val="28"/>
              </w:rPr>
              <w:t>первично отрабатываются</w:t>
            </w:r>
            <w:r w:rsidRPr="0090274D">
              <w:rPr>
                <w:spacing w:val="2"/>
                <w:sz w:val="28"/>
                <w:szCs w:val="28"/>
              </w:rPr>
              <w:t xml:space="preserve"> </w:t>
            </w:r>
            <w:r w:rsidRPr="0090274D">
              <w:rPr>
                <w:sz w:val="28"/>
                <w:szCs w:val="28"/>
              </w:rPr>
              <w:t>на</w:t>
            </w:r>
            <w:r w:rsidRPr="0090274D">
              <w:rPr>
                <w:spacing w:val="5"/>
                <w:sz w:val="28"/>
                <w:szCs w:val="28"/>
              </w:rPr>
              <w:t xml:space="preserve"> </w:t>
            </w:r>
            <w:r w:rsidRPr="0090274D">
              <w:rPr>
                <w:sz w:val="28"/>
                <w:szCs w:val="28"/>
              </w:rPr>
              <w:t>уроках</w:t>
            </w:r>
            <w:r w:rsidRPr="0090274D">
              <w:rPr>
                <w:spacing w:val="5"/>
                <w:sz w:val="28"/>
                <w:szCs w:val="28"/>
              </w:rPr>
              <w:t xml:space="preserve"> </w:t>
            </w:r>
            <w:r w:rsidRPr="0090274D">
              <w:rPr>
                <w:sz w:val="28"/>
                <w:szCs w:val="28"/>
              </w:rPr>
              <w:t>развития</w:t>
            </w:r>
            <w:r w:rsidRPr="0090274D">
              <w:rPr>
                <w:spacing w:val="3"/>
                <w:sz w:val="28"/>
                <w:szCs w:val="28"/>
              </w:rPr>
              <w:t xml:space="preserve"> </w:t>
            </w:r>
            <w:r w:rsidRPr="0090274D">
              <w:rPr>
                <w:spacing w:val="-4"/>
                <w:sz w:val="28"/>
                <w:szCs w:val="28"/>
              </w:rPr>
              <w:t>речи</w:t>
            </w:r>
          </w:p>
        </w:tc>
      </w:tr>
      <w:tr w:rsidR="00A602FA" w:rsidRPr="0090274D">
        <w:trPr>
          <w:trHeight w:val="276"/>
        </w:trPr>
        <w:tc>
          <w:tcPr>
            <w:tcW w:w="674" w:type="dxa"/>
            <w:tcBorders>
              <w:top w:val="nil"/>
              <w:bottom w:val="nil"/>
            </w:tcBorders>
          </w:tcPr>
          <w:p w:rsidR="00A602FA" w:rsidRPr="0090274D" w:rsidRDefault="00A602FA">
            <w:pPr>
              <w:pStyle w:val="TableParagraph"/>
              <w:rPr>
                <w:sz w:val="28"/>
                <w:szCs w:val="28"/>
              </w:rPr>
            </w:pPr>
          </w:p>
        </w:tc>
        <w:tc>
          <w:tcPr>
            <w:tcW w:w="850" w:type="dxa"/>
            <w:tcBorders>
              <w:top w:val="nil"/>
              <w:bottom w:val="nil"/>
            </w:tcBorders>
          </w:tcPr>
          <w:p w:rsidR="00A602FA" w:rsidRPr="0090274D" w:rsidRDefault="00A602FA">
            <w:pPr>
              <w:pStyle w:val="TableParagraph"/>
              <w:rPr>
                <w:sz w:val="28"/>
                <w:szCs w:val="28"/>
              </w:rPr>
            </w:pPr>
          </w:p>
        </w:tc>
        <w:tc>
          <w:tcPr>
            <w:tcW w:w="4258" w:type="dxa"/>
            <w:tcBorders>
              <w:top w:val="nil"/>
              <w:bottom w:val="nil"/>
            </w:tcBorders>
          </w:tcPr>
          <w:p w:rsidR="00A602FA" w:rsidRPr="0090274D" w:rsidRDefault="00A602FA">
            <w:pPr>
              <w:pStyle w:val="TableParagraph"/>
              <w:rPr>
                <w:sz w:val="28"/>
                <w:szCs w:val="28"/>
              </w:rPr>
            </w:pPr>
          </w:p>
        </w:tc>
        <w:tc>
          <w:tcPr>
            <w:tcW w:w="4678" w:type="dxa"/>
            <w:tcBorders>
              <w:top w:val="nil"/>
              <w:bottom w:val="nil"/>
            </w:tcBorders>
          </w:tcPr>
          <w:p w:rsidR="00A602FA" w:rsidRPr="0090274D" w:rsidRDefault="00A602FA">
            <w:pPr>
              <w:pStyle w:val="TableParagraph"/>
              <w:spacing w:line="256" w:lineRule="exact"/>
              <w:ind w:left="115"/>
              <w:rPr>
                <w:sz w:val="28"/>
                <w:szCs w:val="28"/>
              </w:rPr>
            </w:pPr>
            <w:r w:rsidRPr="0090274D">
              <w:rPr>
                <w:sz w:val="28"/>
                <w:szCs w:val="28"/>
              </w:rPr>
              <w:t>общении</w:t>
            </w:r>
            <w:r w:rsidRPr="0090274D">
              <w:rPr>
                <w:spacing w:val="69"/>
                <w:sz w:val="28"/>
                <w:szCs w:val="28"/>
              </w:rPr>
              <w:t xml:space="preserve"> </w:t>
            </w:r>
            <w:r w:rsidRPr="0090274D">
              <w:rPr>
                <w:sz w:val="28"/>
                <w:szCs w:val="28"/>
              </w:rPr>
              <w:t>со</w:t>
            </w:r>
            <w:r w:rsidRPr="0090274D">
              <w:rPr>
                <w:spacing w:val="70"/>
                <w:sz w:val="28"/>
                <w:szCs w:val="28"/>
              </w:rPr>
              <w:t xml:space="preserve"> </w:t>
            </w:r>
            <w:r w:rsidRPr="0090274D">
              <w:rPr>
                <w:sz w:val="28"/>
                <w:szCs w:val="28"/>
              </w:rPr>
              <w:t>сверстниками,</w:t>
            </w:r>
            <w:r w:rsidRPr="0090274D">
              <w:rPr>
                <w:spacing w:val="71"/>
                <w:sz w:val="28"/>
                <w:szCs w:val="28"/>
              </w:rPr>
              <w:t xml:space="preserve"> </w:t>
            </w:r>
            <w:r w:rsidRPr="0090274D">
              <w:rPr>
                <w:sz w:val="28"/>
                <w:szCs w:val="28"/>
              </w:rPr>
              <w:t>знакомыми</w:t>
            </w:r>
            <w:r w:rsidRPr="0090274D">
              <w:rPr>
                <w:spacing w:val="69"/>
                <w:sz w:val="28"/>
                <w:szCs w:val="28"/>
              </w:rPr>
              <w:t xml:space="preserve"> </w:t>
            </w:r>
            <w:r w:rsidRPr="0090274D">
              <w:rPr>
                <w:spacing w:val="-10"/>
                <w:sz w:val="28"/>
                <w:szCs w:val="28"/>
              </w:rPr>
              <w:t>и</w:t>
            </w:r>
          </w:p>
        </w:tc>
        <w:tc>
          <w:tcPr>
            <w:tcW w:w="5521" w:type="dxa"/>
            <w:tcBorders>
              <w:top w:val="nil"/>
              <w:bottom w:val="nil"/>
            </w:tcBorders>
          </w:tcPr>
          <w:p w:rsidR="00A602FA" w:rsidRPr="0090274D" w:rsidRDefault="00A602FA">
            <w:pPr>
              <w:pStyle w:val="TableParagraph"/>
              <w:tabs>
                <w:tab w:val="left" w:pos="494"/>
                <w:tab w:val="left" w:pos="2146"/>
                <w:tab w:val="left" w:pos="2506"/>
                <w:tab w:val="left" w:pos="3676"/>
                <w:tab w:val="left" w:pos="4637"/>
              </w:tabs>
              <w:spacing w:line="256" w:lineRule="exact"/>
              <w:ind w:left="115"/>
              <w:rPr>
                <w:sz w:val="28"/>
                <w:szCs w:val="28"/>
              </w:rPr>
            </w:pPr>
            <w:r w:rsidRPr="0090274D">
              <w:rPr>
                <w:spacing w:val="-10"/>
                <w:sz w:val="28"/>
                <w:szCs w:val="28"/>
              </w:rPr>
              <w:t>и</w:t>
            </w:r>
            <w:r w:rsidRPr="0090274D">
              <w:rPr>
                <w:sz w:val="28"/>
                <w:szCs w:val="28"/>
              </w:rPr>
              <w:tab/>
            </w:r>
            <w:r w:rsidRPr="0090274D">
              <w:rPr>
                <w:spacing w:val="-2"/>
                <w:sz w:val="28"/>
                <w:szCs w:val="28"/>
              </w:rPr>
              <w:t>закрепляются</w:t>
            </w:r>
            <w:r w:rsidRPr="0090274D">
              <w:rPr>
                <w:sz w:val="28"/>
                <w:szCs w:val="28"/>
              </w:rPr>
              <w:tab/>
            </w:r>
            <w:r w:rsidRPr="0090274D">
              <w:rPr>
                <w:spacing w:val="-10"/>
                <w:sz w:val="28"/>
                <w:szCs w:val="28"/>
              </w:rPr>
              <w:t>в</w:t>
            </w:r>
            <w:r w:rsidRPr="0090274D">
              <w:rPr>
                <w:sz w:val="28"/>
                <w:szCs w:val="28"/>
              </w:rPr>
              <w:tab/>
            </w:r>
            <w:r w:rsidRPr="0090274D">
              <w:rPr>
                <w:spacing w:val="-2"/>
                <w:sz w:val="28"/>
                <w:szCs w:val="28"/>
              </w:rPr>
              <w:t>процессе</w:t>
            </w:r>
            <w:r w:rsidRPr="0090274D">
              <w:rPr>
                <w:sz w:val="28"/>
                <w:szCs w:val="28"/>
              </w:rPr>
              <w:tab/>
            </w:r>
            <w:r w:rsidRPr="0090274D">
              <w:rPr>
                <w:spacing w:val="-2"/>
                <w:sz w:val="28"/>
                <w:szCs w:val="28"/>
              </w:rPr>
              <w:t>других</w:t>
            </w:r>
            <w:r w:rsidRPr="0090274D">
              <w:rPr>
                <w:sz w:val="28"/>
                <w:szCs w:val="28"/>
              </w:rPr>
              <w:tab/>
            </w:r>
            <w:r w:rsidRPr="0090274D">
              <w:rPr>
                <w:spacing w:val="-2"/>
                <w:sz w:val="28"/>
                <w:szCs w:val="28"/>
              </w:rPr>
              <w:t>уроков,</w:t>
            </w:r>
          </w:p>
        </w:tc>
      </w:tr>
      <w:tr w:rsidR="00A602FA" w:rsidRPr="0090274D">
        <w:trPr>
          <w:trHeight w:val="275"/>
        </w:trPr>
        <w:tc>
          <w:tcPr>
            <w:tcW w:w="674" w:type="dxa"/>
            <w:tcBorders>
              <w:top w:val="nil"/>
              <w:bottom w:val="nil"/>
            </w:tcBorders>
          </w:tcPr>
          <w:p w:rsidR="00A602FA" w:rsidRPr="0090274D" w:rsidRDefault="00A602FA">
            <w:pPr>
              <w:pStyle w:val="TableParagraph"/>
              <w:rPr>
                <w:sz w:val="28"/>
                <w:szCs w:val="28"/>
              </w:rPr>
            </w:pPr>
          </w:p>
        </w:tc>
        <w:tc>
          <w:tcPr>
            <w:tcW w:w="850" w:type="dxa"/>
            <w:tcBorders>
              <w:top w:val="nil"/>
              <w:bottom w:val="nil"/>
            </w:tcBorders>
          </w:tcPr>
          <w:p w:rsidR="00A602FA" w:rsidRPr="0090274D" w:rsidRDefault="00A602FA">
            <w:pPr>
              <w:pStyle w:val="TableParagraph"/>
              <w:rPr>
                <w:sz w:val="28"/>
                <w:szCs w:val="28"/>
              </w:rPr>
            </w:pPr>
          </w:p>
        </w:tc>
        <w:tc>
          <w:tcPr>
            <w:tcW w:w="4258" w:type="dxa"/>
            <w:tcBorders>
              <w:top w:val="nil"/>
              <w:bottom w:val="nil"/>
            </w:tcBorders>
          </w:tcPr>
          <w:p w:rsidR="00A602FA" w:rsidRPr="0090274D" w:rsidRDefault="00A602FA">
            <w:pPr>
              <w:pStyle w:val="TableParagraph"/>
              <w:rPr>
                <w:sz w:val="28"/>
                <w:szCs w:val="28"/>
              </w:rPr>
            </w:pPr>
          </w:p>
        </w:tc>
        <w:tc>
          <w:tcPr>
            <w:tcW w:w="4678" w:type="dxa"/>
            <w:tcBorders>
              <w:top w:val="nil"/>
              <w:bottom w:val="nil"/>
            </w:tcBorders>
          </w:tcPr>
          <w:p w:rsidR="00A602FA" w:rsidRPr="0090274D" w:rsidRDefault="00A602FA">
            <w:pPr>
              <w:pStyle w:val="TableParagraph"/>
              <w:tabs>
                <w:tab w:val="left" w:pos="1835"/>
                <w:tab w:val="left" w:pos="3339"/>
              </w:tabs>
              <w:spacing w:line="256" w:lineRule="exact"/>
              <w:ind w:left="115"/>
              <w:rPr>
                <w:sz w:val="28"/>
                <w:szCs w:val="28"/>
              </w:rPr>
            </w:pPr>
            <w:r w:rsidRPr="0090274D">
              <w:rPr>
                <w:spacing w:val="-2"/>
                <w:sz w:val="28"/>
                <w:szCs w:val="28"/>
              </w:rPr>
              <w:t>незнакомыми</w:t>
            </w:r>
            <w:r w:rsidRPr="0090274D">
              <w:rPr>
                <w:sz w:val="28"/>
                <w:szCs w:val="28"/>
              </w:rPr>
              <w:tab/>
            </w:r>
            <w:r w:rsidRPr="0090274D">
              <w:rPr>
                <w:spacing w:val="-2"/>
                <w:sz w:val="28"/>
                <w:szCs w:val="28"/>
              </w:rPr>
              <w:t>взрослыми:</w:t>
            </w:r>
            <w:r w:rsidRPr="0090274D">
              <w:rPr>
                <w:sz w:val="28"/>
                <w:szCs w:val="28"/>
              </w:rPr>
              <w:tab/>
            </w:r>
            <w:r w:rsidRPr="0090274D">
              <w:rPr>
                <w:spacing w:val="-2"/>
                <w:sz w:val="28"/>
                <w:szCs w:val="28"/>
              </w:rPr>
              <w:t>знакомство,</w:t>
            </w:r>
          </w:p>
        </w:tc>
        <w:tc>
          <w:tcPr>
            <w:tcW w:w="5521" w:type="dxa"/>
            <w:tcBorders>
              <w:top w:val="nil"/>
              <w:bottom w:val="nil"/>
            </w:tcBorders>
          </w:tcPr>
          <w:p w:rsidR="00A602FA" w:rsidRPr="0090274D" w:rsidRDefault="00A602FA">
            <w:pPr>
              <w:pStyle w:val="TableParagraph"/>
              <w:tabs>
                <w:tab w:val="left" w:pos="1839"/>
                <w:tab w:val="left" w:pos="3559"/>
                <w:tab w:val="left" w:pos="3983"/>
              </w:tabs>
              <w:spacing w:line="256" w:lineRule="exact"/>
              <w:ind w:left="115"/>
              <w:rPr>
                <w:sz w:val="28"/>
                <w:szCs w:val="28"/>
              </w:rPr>
            </w:pPr>
            <w:r w:rsidRPr="0090274D">
              <w:rPr>
                <w:spacing w:val="-2"/>
                <w:sz w:val="28"/>
                <w:szCs w:val="28"/>
              </w:rPr>
              <w:t>внешкольных</w:t>
            </w:r>
            <w:r w:rsidRPr="0090274D">
              <w:rPr>
                <w:sz w:val="28"/>
                <w:szCs w:val="28"/>
              </w:rPr>
              <w:tab/>
            </w:r>
            <w:r w:rsidRPr="0090274D">
              <w:rPr>
                <w:spacing w:val="-2"/>
                <w:sz w:val="28"/>
                <w:szCs w:val="28"/>
              </w:rPr>
              <w:t>мероприятий,</w:t>
            </w:r>
            <w:r w:rsidRPr="0090274D">
              <w:rPr>
                <w:sz w:val="28"/>
                <w:szCs w:val="28"/>
              </w:rPr>
              <w:tab/>
            </w:r>
            <w:r w:rsidRPr="0090274D">
              <w:rPr>
                <w:spacing w:val="-10"/>
                <w:sz w:val="28"/>
                <w:szCs w:val="28"/>
              </w:rPr>
              <w:t>в</w:t>
            </w:r>
            <w:r w:rsidRPr="0090274D">
              <w:rPr>
                <w:sz w:val="28"/>
                <w:szCs w:val="28"/>
              </w:rPr>
              <w:tab/>
            </w:r>
            <w:r w:rsidRPr="0090274D">
              <w:rPr>
                <w:spacing w:val="-2"/>
                <w:sz w:val="28"/>
                <w:szCs w:val="28"/>
              </w:rPr>
              <w:t>повседневной</w:t>
            </w:r>
          </w:p>
        </w:tc>
      </w:tr>
      <w:tr w:rsidR="00A602FA" w:rsidRPr="0090274D">
        <w:trPr>
          <w:trHeight w:val="276"/>
        </w:trPr>
        <w:tc>
          <w:tcPr>
            <w:tcW w:w="674" w:type="dxa"/>
            <w:tcBorders>
              <w:top w:val="nil"/>
              <w:bottom w:val="nil"/>
            </w:tcBorders>
          </w:tcPr>
          <w:p w:rsidR="00A602FA" w:rsidRPr="0090274D" w:rsidRDefault="00A602FA">
            <w:pPr>
              <w:pStyle w:val="TableParagraph"/>
              <w:rPr>
                <w:sz w:val="28"/>
                <w:szCs w:val="28"/>
              </w:rPr>
            </w:pPr>
          </w:p>
        </w:tc>
        <w:tc>
          <w:tcPr>
            <w:tcW w:w="850" w:type="dxa"/>
            <w:tcBorders>
              <w:top w:val="nil"/>
              <w:bottom w:val="nil"/>
            </w:tcBorders>
          </w:tcPr>
          <w:p w:rsidR="00A602FA" w:rsidRPr="0090274D" w:rsidRDefault="00A602FA">
            <w:pPr>
              <w:pStyle w:val="TableParagraph"/>
              <w:rPr>
                <w:sz w:val="28"/>
                <w:szCs w:val="28"/>
              </w:rPr>
            </w:pPr>
          </w:p>
        </w:tc>
        <w:tc>
          <w:tcPr>
            <w:tcW w:w="4258" w:type="dxa"/>
            <w:tcBorders>
              <w:top w:val="nil"/>
              <w:bottom w:val="nil"/>
            </w:tcBorders>
          </w:tcPr>
          <w:p w:rsidR="00A602FA" w:rsidRPr="0090274D" w:rsidRDefault="00A602FA">
            <w:pPr>
              <w:pStyle w:val="TableParagraph"/>
              <w:rPr>
                <w:sz w:val="28"/>
                <w:szCs w:val="28"/>
              </w:rPr>
            </w:pPr>
          </w:p>
        </w:tc>
        <w:tc>
          <w:tcPr>
            <w:tcW w:w="4678" w:type="dxa"/>
            <w:tcBorders>
              <w:top w:val="nil"/>
              <w:bottom w:val="nil"/>
            </w:tcBorders>
          </w:tcPr>
          <w:p w:rsidR="00A602FA" w:rsidRPr="0090274D" w:rsidRDefault="00A602FA">
            <w:pPr>
              <w:pStyle w:val="TableParagraph"/>
              <w:tabs>
                <w:tab w:val="left" w:pos="1182"/>
                <w:tab w:val="left" w:pos="1557"/>
                <w:tab w:val="left" w:pos="2703"/>
                <w:tab w:val="left" w:pos="3571"/>
              </w:tabs>
              <w:spacing w:line="256" w:lineRule="exact"/>
              <w:ind w:left="115"/>
              <w:rPr>
                <w:sz w:val="28"/>
                <w:szCs w:val="28"/>
              </w:rPr>
            </w:pPr>
            <w:r w:rsidRPr="0090274D">
              <w:rPr>
                <w:spacing w:val="-2"/>
                <w:sz w:val="28"/>
                <w:szCs w:val="28"/>
              </w:rPr>
              <w:t>просьба</w:t>
            </w:r>
            <w:r w:rsidRPr="0090274D">
              <w:rPr>
                <w:sz w:val="28"/>
                <w:szCs w:val="28"/>
              </w:rPr>
              <w:tab/>
            </w:r>
            <w:r w:rsidRPr="0090274D">
              <w:rPr>
                <w:spacing w:val="-10"/>
                <w:sz w:val="28"/>
                <w:szCs w:val="28"/>
              </w:rPr>
              <w:t>о</w:t>
            </w:r>
            <w:r w:rsidRPr="0090274D">
              <w:rPr>
                <w:sz w:val="28"/>
                <w:szCs w:val="28"/>
              </w:rPr>
              <w:tab/>
            </w:r>
            <w:r w:rsidRPr="0090274D">
              <w:rPr>
                <w:spacing w:val="-2"/>
                <w:sz w:val="28"/>
                <w:szCs w:val="28"/>
              </w:rPr>
              <w:t>помощи,</w:t>
            </w:r>
            <w:r w:rsidRPr="0090274D">
              <w:rPr>
                <w:sz w:val="28"/>
                <w:szCs w:val="28"/>
              </w:rPr>
              <w:tab/>
            </w:r>
            <w:r w:rsidRPr="0090274D">
              <w:rPr>
                <w:spacing w:val="-2"/>
                <w:sz w:val="28"/>
                <w:szCs w:val="28"/>
              </w:rPr>
              <w:t>совет,</w:t>
            </w:r>
            <w:r w:rsidRPr="0090274D">
              <w:rPr>
                <w:sz w:val="28"/>
                <w:szCs w:val="28"/>
              </w:rPr>
              <w:tab/>
            </w:r>
            <w:r w:rsidRPr="0090274D">
              <w:rPr>
                <w:spacing w:val="-2"/>
                <w:sz w:val="28"/>
                <w:szCs w:val="28"/>
              </w:rPr>
              <w:t>«светская</w:t>
            </w:r>
          </w:p>
        </w:tc>
        <w:tc>
          <w:tcPr>
            <w:tcW w:w="5521" w:type="dxa"/>
            <w:tcBorders>
              <w:top w:val="nil"/>
              <w:bottom w:val="nil"/>
            </w:tcBorders>
          </w:tcPr>
          <w:p w:rsidR="00A602FA" w:rsidRPr="0090274D" w:rsidRDefault="00A602FA">
            <w:pPr>
              <w:pStyle w:val="TableParagraph"/>
              <w:spacing w:line="256" w:lineRule="exact"/>
              <w:ind w:left="115"/>
              <w:rPr>
                <w:sz w:val="28"/>
                <w:szCs w:val="28"/>
              </w:rPr>
            </w:pPr>
            <w:r w:rsidRPr="0090274D">
              <w:rPr>
                <w:spacing w:val="-2"/>
                <w:sz w:val="28"/>
                <w:szCs w:val="28"/>
              </w:rPr>
              <w:t>жизни).</w:t>
            </w:r>
          </w:p>
        </w:tc>
      </w:tr>
      <w:tr w:rsidR="00A602FA" w:rsidRPr="0090274D">
        <w:trPr>
          <w:trHeight w:val="275"/>
        </w:trPr>
        <w:tc>
          <w:tcPr>
            <w:tcW w:w="674" w:type="dxa"/>
            <w:tcBorders>
              <w:top w:val="nil"/>
              <w:bottom w:val="nil"/>
            </w:tcBorders>
          </w:tcPr>
          <w:p w:rsidR="00A602FA" w:rsidRPr="0090274D" w:rsidRDefault="00A602FA">
            <w:pPr>
              <w:pStyle w:val="TableParagraph"/>
              <w:rPr>
                <w:sz w:val="28"/>
                <w:szCs w:val="28"/>
              </w:rPr>
            </w:pPr>
          </w:p>
        </w:tc>
        <w:tc>
          <w:tcPr>
            <w:tcW w:w="850" w:type="dxa"/>
            <w:tcBorders>
              <w:top w:val="nil"/>
              <w:bottom w:val="nil"/>
            </w:tcBorders>
          </w:tcPr>
          <w:p w:rsidR="00A602FA" w:rsidRPr="0090274D" w:rsidRDefault="00A602FA">
            <w:pPr>
              <w:pStyle w:val="TableParagraph"/>
              <w:rPr>
                <w:sz w:val="28"/>
                <w:szCs w:val="28"/>
              </w:rPr>
            </w:pPr>
          </w:p>
        </w:tc>
        <w:tc>
          <w:tcPr>
            <w:tcW w:w="4258" w:type="dxa"/>
            <w:tcBorders>
              <w:top w:val="nil"/>
              <w:bottom w:val="nil"/>
            </w:tcBorders>
          </w:tcPr>
          <w:p w:rsidR="00A602FA" w:rsidRPr="0090274D" w:rsidRDefault="00A602FA">
            <w:pPr>
              <w:pStyle w:val="TableParagraph"/>
              <w:rPr>
                <w:sz w:val="28"/>
                <w:szCs w:val="28"/>
              </w:rPr>
            </w:pPr>
          </w:p>
        </w:tc>
        <w:tc>
          <w:tcPr>
            <w:tcW w:w="4678" w:type="dxa"/>
            <w:tcBorders>
              <w:top w:val="nil"/>
              <w:bottom w:val="nil"/>
            </w:tcBorders>
          </w:tcPr>
          <w:p w:rsidR="00A602FA" w:rsidRPr="0090274D" w:rsidRDefault="00A602FA">
            <w:pPr>
              <w:pStyle w:val="TableParagraph"/>
              <w:spacing w:line="256" w:lineRule="exact"/>
              <w:ind w:left="115"/>
              <w:rPr>
                <w:sz w:val="28"/>
                <w:szCs w:val="28"/>
              </w:rPr>
            </w:pPr>
            <w:r w:rsidRPr="0090274D">
              <w:rPr>
                <w:sz w:val="28"/>
                <w:szCs w:val="28"/>
              </w:rPr>
              <w:t>беседа»,</w:t>
            </w:r>
            <w:r w:rsidRPr="0090274D">
              <w:rPr>
                <w:spacing w:val="-4"/>
                <w:sz w:val="28"/>
                <w:szCs w:val="28"/>
              </w:rPr>
              <w:t xml:space="preserve"> </w:t>
            </w:r>
            <w:r w:rsidRPr="0090274D">
              <w:rPr>
                <w:sz w:val="28"/>
                <w:szCs w:val="28"/>
              </w:rPr>
              <w:t>дружеский</w:t>
            </w:r>
            <w:r w:rsidRPr="0090274D">
              <w:rPr>
                <w:spacing w:val="-4"/>
                <w:sz w:val="28"/>
                <w:szCs w:val="28"/>
              </w:rPr>
              <w:t xml:space="preserve"> </w:t>
            </w:r>
            <w:r w:rsidRPr="0090274D">
              <w:rPr>
                <w:spacing w:val="-2"/>
                <w:sz w:val="28"/>
                <w:szCs w:val="28"/>
              </w:rPr>
              <w:t>разговор.</w:t>
            </w:r>
          </w:p>
        </w:tc>
        <w:tc>
          <w:tcPr>
            <w:tcW w:w="5521" w:type="dxa"/>
            <w:tcBorders>
              <w:top w:val="nil"/>
              <w:bottom w:val="nil"/>
            </w:tcBorders>
          </w:tcPr>
          <w:p w:rsidR="00A602FA" w:rsidRPr="0090274D" w:rsidRDefault="00A602FA">
            <w:pPr>
              <w:pStyle w:val="TableParagraph"/>
              <w:tabs>
                <w:tab w:val="left" w:pos="2231"/>
                <w:tab w:val="left" w:pos="3671"/>
              </w:tabs>
              <w:spacing w:line="256" w:lineRule="exact"/>
              <w:ind w:left="115"/>
              <w:rPr>
                <w:sz w:val="28"/>
                <w:szCs w:val="28"/>
              </w:rPr>
            </w:pPr>
            <w:r w:rsidRPr="0090274D">
              <w:rPr>
                <w:spacing w:val="-2"/>
                <w:sz w:val="28"/>
                <w:szCs w:val="28"/>
              </w:rPr>
              <w:t>Формирование</w:t>
            </w:r>
            <w:r w:rsidRPr="0090274D">
              <w:rPr>
                <w:sz w:val="28"/>
                <w:szCs w:val="28"/>
              </w:rPr>
              <w:tab/>
            </w:r>
            <w:r w:rsidRPr="0090274D">
              <w:rPr>
                <w:spacing w:val="-2"/>
                <w:sz w:val="28"/>
                <w:szCs w:val="28"/>
              </w:rPr>
              <w:t>навыков</w:t>
            </w:r>
            <w:r w:rsidRPr="0090274D">
              <w:rPr>
                <w:sz w:val="28"/>
                <w:szCs w:val="28"/>
              </w:rPr>
              <w:tab/>
            </w:r>
            <w:r w:rsidRPr="0090274D">
              <w:rPr>
                <w:spacing w:val="-2"/>
                <w:sz w:val="28"/>
                <w:szCs w:val="28"/>
              </w:rPr>
              <w:t>коммуникативно</w:t>
            </w:r>
          </w:p>
        </w:tc>
      </w:tr>
      <w:tr w:rsidR="00A602FA" w:rsidRPr="0090274D">
        <w:trPr>
          <w:trHeight w:val="275"/>
        </w:trPr>
        <w:tc>
          <w:tcPr>
            <w:tcW w:w="674" w:type="dxa"/>
            <w:tcBorders>
              <w:top w:val="nil"/>
              <w:bottom w:val="nil"/>
            </w:tcBorders>
          </w:tcPr>
          <w:p w:rsidR="00A602FA" w:rsidRPr="0090274D" w:rsidRDefault="00A602FA">
            <w:pPr>
              <w:pStyle w:val="TableParagraph"/>
              <w:rPr>
                <w:sz w:val="28"/>
                <w:szCs w:val="28"/>
              </w:rPr>
            </w:pPr>
          </w:p>
        </w:tc>
        <w:tc>
          <w:tcPr>
            <w:tcW w:w="850" w:type="dxa"/>
            <w:tcBorders>
              <w:top w:val="nil"/>
              <w:bottom w:val="nil"/>
            </w:tcBorders>
          </w:tcPr>
          <w:p w:rsidR="00A602FA" w:rsidRPr="0090274D" w:rsidRDefault="00A602FA">
            <w:pPr>
              <w:pStyle w:val="TableParagraph"/>
              <w:rPr>
                <w:sz w:val="28"/>
                <w:szCs w:val="28"/>
              </w:rPr>
            </w:pPr>
          </w:p>
        </w:tc>
        <w:tc>
          <w:tcPr>
            <w:tcW w:w="4258" w:type="dxa"/>
            <w:tcBorders>
              <w:top w:val="nil"/>
              <w:bottom w:val="nil"/>
            </w:tcBorders>
          </w:tcPr>
          <w:p w:rsidR="00A602FA" w:rsidRPr="0090274D" w:rsidRDefault="00A602FA">
            <w:pPr>
              <w:pStyle w:val="TableParagraph"/>
              <w:rPr>
                <w:sz w:val="28"/>
                <w:szCs w:val="28"/>
              </w:rPr>
            </w:pPr>
          </w:p>
        </w:tc>
        <w:tc>
          <w:tcPr>
            <w:tcW w:w="4678" w:type="dxa"/>
            <w:tcBorders>
              <w:top w:val="nil"/>
              <w:bottom w:val="nil"/>
            </w:tcBorders>
          </w:tcPr>
          <w:p w:rsidR="00A602FA" w:rsidRPr="0090274D" w:rsidRDefault="00A602FA">
            <w:pPr>
              <w:pStyle w:val="TableParagraph"/>
              <w:spacing w:line="256" w:lineRule="exact"/>
              <w:ind w:left="115"/>
              <w:rPr>
                <w:sz w:val="28"/>
                <w:szCs w:val="28"/>
              </w:rPr>
            </w:pPr>
            <w:r w:rsidRPr="0090274D">
              <w:rPr>
                <w:sz w:val="28"/>
                <w:szCs w:val="28"/>
              </w:rPr>
              <w:t>Что</w:t>
            </w:r>
            <w:r w:rsidRPr="0090274D">
              <w:rPr>
                <w:spacing w:val="8"/>
                <w:sz w:val="28"/>
                <w:szCs w:val="28"/>
              </w:rPr>
              <w:t xml:space="preserve"> </w:t>
            </w:r>
            <w:r w:rsidRPr="0090274D">
              <w:rPr>
                <w:sz w:val="28"/>
                <w:szCs w:val="28"/>
              </w:rPr>
              <w:t>такое</w:t>
            </w:r>
            <w:r w:rsidRPr="0090274D">
              <w:rPr>
                <w:spacing w:val="8"/>
                <w:sz w:val="28"/>
                <w:szCs w:val="28"/>
              </w:rPr>
              <w:t xml:space="preserve"> </w:t>
            </w:r>
            <w:r w:rsidRPr="0090274D">
              <w:rPr>
                <w:sz w:val="28"/>
                <w:szCs w:val="28"/>
              </w:rPr>
              <w:t>конфликт?</w:t>
            </w:r>
            <w:r w:rsidRPr="0090274D">
              <w:rPr>
                <w:spacing w:val="11"/>
                <w:sz w:val="28"/>
                <w:szCs w:val="28"/>
              </w:rPr>
              <w:t xml:space="preserve"> </w:t>
            </w:r>
            <w:r w:rsidRPr="0090274D">
              <w:rPr>
                <w:sz w:val="28"/>
                <w:szCs w:val="28"/>
              </w:rPr>
              <w:t>Способы</w:t>
            </w:r>
            <w:r w:rsidRPr="0090274D">
              <w:rPr>
                <w:spacing w:val="9"/>
                <w:sz w:val="28"/>
                <w:szCs w:val="28"/>
              </w:rPr>
              <w:t xml:space="preserve"> </w:t>
            </w:r>
            <w:r w:rsidRPr="0090274D">
              <w:rPr>
                <w:spacing w:val="-2"/>
                <w:sz w:val="28"/>
                <w:szCs w:val="28"/>
              </w:rPr>
              <w:t>разрешения</w:t>
            </w:r>
          </w:p>
        </w:tc>
        <w:tc>
          <w:tcPr>
            <w:tcW w:w="5521" w:type="dxa"/>
            <w:tcBorders>
              <w:top w:val="nil"/>
              <w:bottom w:val="nil"/>
            </w:tcBorders>
          </w:tcPr>
          <w:p w:rsidR="00A602FA" w:rsidRPr="0090274D" w:rsidRDefault="00A602FA">
            <w:pPr>
              <w:pStyle w:val="TableParagraph"/>
              <w:spacing w:line="256" w:lineRule="exact"/>
              <w:ind w:left="115"/>
              <w:rPr>
                <w:sz w:val="28"/>
                <w:szCs w:val="28"/>
              </w:rPr>
            </w:pPr>
            <w:r w:rsidRPr="0090274D">
              <w:rPr>
                <w:sz w:val="28"/>
                <w:szCs w:val="28"/>
              </w:rPr>
              <w:t>целесообразного</w:t>
            </w:r>
            <w:r w:rsidRPr="0090274D">
              <w:rPr>
                <w:spacing w:val="39"/>
                <w:sz w:val="28"/>
                <w:szCs w:val="28"/>
              </w:rPr>
              <w:t xml:space="preserve"> </w:t>
            </w:r>
            <w:r w:rsidRPr="0090274D">
              <w:rPr>
                <w:sz w:val="28"/>
                <w:szCs w:val="28"/>
              </w:rPr>
              <w:t>взаимодействия</w:t>
            </w:r>
            <w:r w:rsidRPr="0090274D">
              <w:rPr>
                <w:spacing w:val="40"/>
                <w:sz w:val="28"/>
                <w:szCs w:val="28"/>
              </w:rPr>
              <w:t xml:space="preserve"> </w:t>
            </w:r>
            <w:r w:rsidRPr="0090274D">
              <w:rPr>
                <w:sz w:val="28"/>
                <w:szCs w:val="28"/>
              </w:rPr>
              <w:t>с</w:t>
            </w:r>
            <w:r w:rsidRPr="0090274D">
              <w:rPr>
                <w:spacing w:val="40"/>
                <w:sz w:val="28"/>
                <w:szCs w:val="28"/>
              </w:rPr>
              <w:t xml:space="preserve"> </w:t>
            </w:r>
            <w:r w:rsidRPr="0090274D">
              <w:rPr>
                <w:spacing w:val="-2"/>
                <w:sz w:val="28"/>
                <w:szCs w:val="28"/>
              </w:rPr>
              <w:t>окружающими</w:t>
            </w:r>
          </w:p>
        </w:tc>
      </w:tr>
      <w:tr w:rsidR="00A602FA" w:rsidRPr="0090274D">
        <w:trPr>
          <w:trHeight w:val="275"/>
        </w:trPr>
        <w:tc>
          <w:tcPr>
            <w:tcW w:w="674" w:type="dxa"/>
            <w:tcBorders>
              <w:top w:val="nil"/>
              <w:bottom w:val="nil"/>
            </w:tcBorders>
          </w:tcPr>
          <w:p w:rsidR="00A602FA" w:rsidRPr="0090274D" w:rsidRDefault="00A602FA">
            <w:pPr>
              <w:pStyle w:val="TableParagraph"/>
              <w:rPr>
                <w:sz w:val="28"/>
                <w:szCs w:val="28"/>
              </w:rPr>
            </w:pPr>
          </w:p>
        </w:tc>
        <w:tc>
          <w:tcPr>
            <w:tcW w:w="850" w:type="dxa"/>
            <w:tcBorders>
              <w:top w:val="nil"/>
              <w:bottom w:val="nil"/>
            </w:tcBorders>
          </w:tcPr>
          <w:p w:rsidR="00A602FA" w:rsidRPr="0090274D" w:rsidRDefault="00A602FA">
            <w:pPr>
              <w:pStyle w:val="TableParagraph"/>
              <w:rPr>
                <w:sz w:val="28"/>
                <w:szCs w:val="28"/>
              </w:rPr>
            </w:pPr>
          </w:p>
        </w:tc>
        <w:tc>
          <w:tcPr>
            <w:tcW w:w="4258" w:type="dxa"/>
            <w:tcBorders>
              <w:top w:val="nil"/>
              <w:bottom w:val="nil"/>
            </w:tcBorders>
          </w:tcPr>
          <w:p w:rsidR="00A602FA" w:rsidRPr="0090274D" w:rsidRDefault="00A602FA">
            <w:pPr>
              <w:pStyle w:val="TableParagraph"/>
              <w:rPr>
                <w:sz w:val="28"/>
                <w:szCs w:val="28"/>
              </w:rPr>
            </w:pPr>
          </w:p>
        </w:tc>
        <w:tc>
          <w:tcPr>
            <w:tcW w:w="4678" w:type="dxa"/>
            <w:tcBorders>
              <w:top w:val="nil"/>
              <w:bottom w:val="nil"/>
            </w:tcBorders>
          </w:tcPr>
          <w:p w:rsidR="00A602FA" w:rsidRPr="0090274D" w:rsidRDefault="00A602FA">
            <w:pPr>
              <w:pStyle w:val="TableParagraph"/>
              <w:tabs>
                <w:tab w:val="left" w:pos="1822"/>
                <w:tab w:val="left" w:pos="2530"/>
                <w:tab w:val="left" w:pos="4430"/>
              </w:tabs>
              <w:spacing w:line="256" w:lineRule="exact"/>
              <w:ind w:left="115"/>
              <w:rPr>
                <w:sz w:val="28"/>
                <w:szCs w:val="28"/>
              </w:rPr>
            </w:pPr>
            <w:r w:rsidRPr="0090274D">
              <w:rPr>
                <w:spacing w:val="-2"/>
                <w:sz w:val="28"/>
                <w:szCs w:val="28"/>
              </w:rPr>
              <w:t>конфликтов</w:t>
            </w:r>
            <w:r w:rsidRPr="0090274D">
              <w:rPr>
                <w:sz w:val="28"/>
                <w:szCs w:val="28"/>
              </w:rPr>
              <w:tab/>
            </w:r>
            <w:r w:rsidRPr="0090274D">
              <w:rPr>
                <w:spacing w:val="-5"/>
                <w:sz w:val="28"/>
                <w:szCs w:val="28"/>
              </w:rPr>
              <w:t>со</w:t>
            </w:r>
            <w:r w:rsidRPr="0090274D">
              <w:rPr>
                <w:sz w:val="28"/>
                <w:szCs w:val="28"/>
              </w:rPr>
              <w:tab/>
            </w:r>
            <w:r w:rsidRPr="0090274D">
              <w:rPr>
                <w:spacing w:val="-2"/>
                <w:sz w:val="28"/>
                <w:szCs w:val="28"/>
              </w:rPr>
              <w:t>сверстниками</w:t>
            </w:r>
            <w:r w:rsidRPr="0090274D">
              <w:rPr>
                <w:sz w:val="28"/>
                <w:szCs w:val="28"/>
              </w:rPr>
              <w:tab/>
            </w:r>
            <w:r w:rsidRPr="0090274D">
              <w:rPr>
                <w:spacing w:val="-10"/>
                <w:sz w:val="28"/>
                <w:szCs w:val="28"/>
              </w:rPr>
              <w:t>и</w:t>
            </w:r>
          </w:p>
        </w:tc>
        <w:tc>
          <w:tcPr>
            <w:tcW w:w="5521" w:type="dxa"/>
            <w:tcBorders>
              <w:top w:val="nil"/>
              <w:bottom w:val="nil"/>
            </w:tcBorders>
          </w:tcPr>
          <w:p w:rsidR="00A602FA" w:rsidRPr="0090274D" w:rsidRDefault="00A602FA">
            <w:pPr>
              <w:pStyle w:val="TableParagraph"/>
              <w:spacing w:line="256" w:lineRule="exact"/>
              <w:ind w:left="115"/>
              <w:rPr>
                <w:sz w:val="28"/>
                <w:szCs w:val="28"/>
              </w:rPr>
            </w:pPr>
            <w:r w:rsidRPr="0090274D">
              <w:rPr>
                <w:sz w:val="28"/>
                <w:szCs w:val="28"/>
              </w:rPr>
              <w:t>людьми</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процессе</w:t>
            </w:r>
            <w:r w:rsidRPr="0090274D">
              <w:rPr>
                <w:spacing w:val="-3"/>
                <w:sz w:val="28"/>
                <w:szCs w:val="28"/>
              </w:rPr>
              <w:t xml:space="preserve"> </w:t>
            </w:r>
            <w:r w:rsidRPr="0090274D">
              <w:rPr>
                <w:sz w:val="28"/>
                <w:szCs w:val="28"/>
              </w:rPr>
              <w:t>речевого</w:t>
            </w:r>
            <w:r w:rsidRPr="0090274D">
              <w:rPr>
                <w:spacing w:val="-2"/>
                <w:sz w:val="28"/>
                <w:szCs w:val="28"/>
              </w:rPr>
              <w:t xml:space="preserve"> </w:t>
            </w:r>
            <w:r w:rsidRPr="0090274D">
              <w:rPr>
                <w:sz w:val="28"/>
                <w:szCs w:val="28"/>
              </w:rPr>
              <w:t>общения,</w:t>
            </w:r>
            <w:r w:rsidRPr="0090274D">
              <w:rPr>
                <w:spacing w:val="-2"/>
                <w:sz w:val="28"/>
                <w:szCs w:val="28"/>
              </w:rPr>
              <w:t xml:space="preserve"> совместного</w:t>
            </w:r>
          </w:p>
        </w:tc>
      </w:tr>
      <w:tr w:rsidR="00A602FA" w:rsidRPr="0090274D">
        <w:trPr>
          <w:trHeight w:val="276"/>
        </w:trPr>
        <w:tc>
          <w:tcPr>
            <w:tcW w:w="674" w:type="dxa"/>
            <w:tcBorders>
              <w:top w:val="nil"/>
              <w:bottom w:val="nil"/>
            </w:tcBorders>
          </w:tcPr>
          <w:p w:rsidR="00A602FA" w:rsidRPr="0090274D" w:rsidRDefault="00A602FA">
            <w:pPr>
              <w:pStyle w:val="TableParagraph"/>
              <w:rPr>
                <w:sz w:val="28"/>
                <w:szCs w:val="28"/>
              </w:rPr>
            </w:pPr>
          </w:p>
        </w:tc>
        <w:tc>
          <w:tcPr>
            <w:tcW w:w="850" w:type="dxa"/>
            <w:tcBorders>
              <w:top w:val="nil"/>
              <w:bottom w:val="nil"/>
            </w:tcBorders>
          </w:tcPr>
          <w:p w:rsidR="00A602FA" w:rsidRPr="0090274D" w:rsidRDefault="00A602FA">
            <w:pPr>
              <w:pStyle w:val="TableParagraph"/>
              <w:rPr>
                <w:sz w:val="28"/>
                <w:szCs w:val="28"/>
              </w:rPr>
            </w:pPr>
          </w:p>
        </w:tc>
        <w:tc>
          <w:tcPr>
            <w:tcW w:w="4258" w:type="dxa"/>
            <w:tcBorders>
              <w:top w:val="nil"/>
              <w:bottom w:val="nil"/>
            </w:tcBorders>
          </w:tcPr>
          <w:p w:rsidR="00A602FA" w:rsidRPr="0090274D" w:rsidRDefault="00A602FA">
            <w:pPr>
              <w:pStyle w:val="TableParagraph"/>
              <w:rPr>
                <w:sz w:val="28"/>
                <w:szCs w:val="28"/>
              </w:rPr>
            </w:pPr>
          </w:p>
        </w:tc>
        <w:tc>
          <w:tcPr>
            <w:tcW w:w="4678" w:type="dxa"/>
            <w:tcBorders>
              <w:top w:val="nil"/>
              <w:bottom w:val="nil"/>
            </w:tcBorders>
          </w:tcPr>
          <w:p w:rsidR="00A602FA" w:rsidRPr="0090274D" w:rsidRDefault="00A602FA">
            <w:pPr>
              <w:pStyle w:val="TableParagraph"/>
              <w:spacing w:line="256" w:lineRule="exact"/>
              <w:ind w:left="115"/>
              <w:rPr>
                <w:sz w:val="28"/>
                <w:szCs w:val="28"/>
              </w:rPr>
            </w:pPr>
            <w:r w:rsidRPr="0090274D">
              <w:rPr>
                <w:spacing w:val="-2"/>
                <w:sz w:val="28"/>
                <w:szCs w:val="28"/>
              </w:rPr>
              <w:t>взрослыми.).</w:t>
            </w:r>
          </w:p>
        </w:tc>
        <w:tc>
          <w:tcPr>
            <w:tcW w:w="5521" w:type="dxa"/>
            <w:tcBorders>
              <w:top w:val="nil"/>
              <w:bottom w:val="nil"/>
            </w:tcBorders>
          </w:tcPr>
          <w:p w:rsidR="00A602FA" w:rsidRPr="0090274D" w:rsidRDefault="00A602FA">
            <w:pPr>
              <w:pStyle w:val="TableParagraph"/>
              <w:tabs>
                <w:tab w:val="left" w:pos="1619"/>
                <w:tab w:val="left" w:pos="3125"/>
                <w:tab w:val="left" w:pos="4242"/>
                <w:tab w:val="left" w:pos="5293"/>
              </w:tabs>
              <w:spacing w:line="256" w:lineRule="exact"/>
              <w:ind w:left="115"/>
              <w:rPr>
                <w:sz w:val="28"/>
                <w:szCs w:val="28"/>
              </w:rPr>
            </w:pPr>
            <w:r w:rsidRPr="0090274D">
              <w:rPr>
                <w:spacing w:val="-2"/>
                <w:sz w:val="28"/>
                <w:szCs w:val="28"/>
              </w:rPr>
              <w:t>выполнения</w:t>
            </w:r>
            <w:r w:rsidRPr="0090274D">
              <w:rPr>
                <w:sz w:val="28"/>
                <w:szCs w:val="28"/>
              </w:rPr>
              <w:tab/>
              <w:t>какого-</w:t>
            </w:r>
            <w:r w:rsidRPr="0090274D">
              <w:rPr>
                <w:spacing w:val="-4"/>
                <w:sz w:val="28"/>
                <w:szCs w:val="28"/>
              </w:rPr>
              <w:t>либо</w:t>
            </w:r>
            <w:r w:rsidRPr="0090274D">
              <w:rPr>
                <w:sz w:val="28"/>
                <w:szCs w:val="28"/>
              </w:rPr>
              <w:tab/>
            </w:r>
            <w:r w:rsidRPr="0090274D">
              <w:rPr>
                <w:spacing w:val="-2"/>
                <w:sz w:val="28"/>
                <w:szCs w:val="28"/>
              </w:rPr>
              <w:t>задания,</w:t>
            </w:r>
            <w:r w:rsidRPr="0090274D">
              <w:rPr>
                <w:sz w:val="28"/>
                <w:szCs w:val="28"/>
              </w:rPr>
              <w:tab/>
            </w:r>
            <w:r w:rsidRPr="0090274D">
              <w:rPr>
                <w:spacing w:val="-2"/>
                <w:sz w:val="28"/>
                <w:szCs w:val="28"/>
              </w:rPr>
              <w:t>участия</w:t>
            </w:r>
            <w:r w:rsidRPr="0090274D">
              <w:rPr>
                <w:sz w:val="28"/>
                <w:szCs w:val="28"/>
              </w:rPr>
              <w:tab/>
            </w:r>
            <w:r w:rsidRPr="0090274D">
              <w:rPr>
                <w:spacing w:val="-10"/>
                <w:sz w:val="28"/>
                <w:szCs w:val="28"/>
              </w:rPr>
              <w:t>в</w:t>
            </w:r>
          </w:p>
        </w:tc>
      </w:tr>
      <w:tr w:rsidR="00A602FA" w:rsidRPr="0090274D">
        <w:trPr>
          <w:trHeight w:val="275"/>
        </w:trPr>
        <w:tc>
          <w:tcPr>
            <w:tcW w:w="674" w:type="dxa"/>
            <w:tcBorders>
              <w:top w:val="nil"/>
              <w:bottom w:val="nil"/>
            </w:tcBorders>
          </w:tcPr>
          <w:p w:rsidR="00A602FA" w:rsidRPr="0090274D" w:rsidRDefault="00A602FA">
            <w:pPr>
              <w:pStyle w:val="TableParagraph"/>
              <w:rPr>
                <w:sz w:val="28"/>
                <w:szCs w:val="28"/>
              </w:rPr>
            </w:pPr>
          </w:p>
        </w:tc>
        <w:tc>
          <w:tcPr>
            <w:tcW w:w="850" w:type="dxa"/>
            <w:tcBorders>
              <w:top w:val="nil"/>
              <w:bottom w:val="nil"/>
            </w:tcBorders>
          </w:tcPr>
          <w:p w:rsidR="00A602FA" w:rsidRPr="0090274D" w:rsidRDefault="00A602FA">
            <w:pPr>
              <w:pStyle w:val="TableParagraph"/>
              <w:rPr>
                <w:sz w:val="28"/>
                <w:szCs w:val="28"/>
              </w:rPr>
            </w:pPr>
          </w:p>
        </w:tc>
        <w:tc>
          <w:tcPr>
            <w:tcW w:w="4258" w:type="dxa"/>
            <w:tcBorders>
              <w:top w:val="nil"/>
              <w:bottom w:val="nil"/>
            </w:tcBorders>
          </w:tcPr>
          <w:p w:rsidR="00A602FA" w:rsidRPr="0090274D" w:rsidRDefault="00A602FA">
            <w:pPr>
              <w:pStyle w:val="TableParagraph"/>
              <w:rPr>
                <w:sz w:val="28"/>
                <w:szCs w:val="28"/>
              </w:rPr>
            </w:pPr>
          </w:p>
        </w:tc>
        <w:tc>
          <w:tcPr>
            <w:tcW w:w="4678" w:type="dxa"/>
            <w:tcBorders>
              <w:top w:val="nil"/>
              <w:bottom w:val="nil"/>
            </w:tcBorders>
          </w:tcPr>
          <w:p w:rsidR="00A602FA" w:rsidRPr="0090274D" w:rsidRDefault="00A602FA">
            <w:pPr>
              <w:pStyle w:val="TableParagraph"/>
              <w:tabs>
                <w:tab w:val="left" w:pos="1526"/>
                <w:tab w:val="left" w:pos="2833"/>
                <w:tab w:val="left" w:pos="4327"/>
              </w:tabs>
              <w:spacing w:line="256" w:lineRule="exact"/>
              <w:ind w:left="115"/>
              <w:rPr>
                <w:sz w:val="28"/>
                <w:szCs w:val="28"/>
              </w:rPr>
            </w:pPr>
            <w:r w:rsidRPr="0090274D">
              <w:rPr>
                <w:spacing w:val="-2"/>
                <w:sz w:val="28"/>
                <w:szCs w:val="28"/>
              </w:rPr>
              <w:t>Способы</w:t>
            </w:r>
            <w:r w:rsidRPr="0090274D">
              <w:rPr>
                <w:sz w:val="28"/>
                <w:szCs w:val="28"/>
              </w:rPr>
              <w:tab/>
            </w:r>
            <w:r w:rsidRPr="0090274D">
              <w:rPr>
                <w:spacing w:val="-2"/>
                <w:sz w:val="28"/>
                <w:szCs w:val="28"/>
              </w:rPr>
              <w:t>ведения</w:t>
            </w:r>
            <w:r w:rsidRPr="0090274D">
              <w:rPr>
                <w:sz w:val="28"/>
                <w:szCs w:val="28"/>
              </w:rPr>
              <w:tab/>
            </w:r>
            <w:r w:rsidRPr="0090274D">
              <w:rPr>
                <w:spacing w:val="-2"/>
                <w:sz w:val="28"/>
                <w:szCs w:val="28"/>
              </w:rPr>
              <w:t>полемики</w:t>
            </w:r>
            <w:r w:rsidRPr="0090274D">
              <w:rPr>
                <w:sz w:val="28"/>
                <w:szCs w:val="28"/>
              </w:rPr>
              <w:tab/>
            </w:r>
            <w:r w:rsidRPr="0090274D">
              <w:rPr>
                <w:spacing w:val="-5"/>
                <w:sz w:val="28"/>
                <w:szCs w:val="28"/>
              </w:rPr>
              <w:t>на</w:t>
            </w:r>
          </w:p>
        </w:tc>
        <w:tc>
          <w:tcPr>
            <w:tcW w:w="5521" w:type="dxa"/>
            <w:tcBorders>
              <w:top w:val="nil"/>
              <w:bottom w:val="nil"/>
            </w:tcBorders>
          </w:tcPr>
          <w:p w:rsidR="00A602FA" w:rsidRPr="0090274D" w:rsidRDefault="00A602FA">
            <w:pPr>
              <w:pStyle w:val="TableParagraph"/>
              <w:spacing w:line="256" w:lineRule="exact"/>
              <w:ind w:left="115"/>
              <w:rPr>
                <w:sz w:val="28"/>
                <w:szCs w:val="28"/>
              </w:rPr>
            </w:pPr>
            <w:r w:rsidRPr="0090274D">
              <w:rPr>
                <w:sz w:val="28"/>
                <w:szCs w:val="28"/>
              </w:rPr>
              <w:t>спорах,</w:t>
            </w:r>
            <w:r w:rsidRPr="0090274D">
              <w:rPr>
                <w:spacing w:val="62"/>
                <w:sz w:val="28"/>
                <w:szCs w:val="28"/>
              </w:rPr>
              <w:t xml:space="preserve"> </w:t>
            </w:r>
            <w:r w:rsidRPr="0090274D">
              <w:rPr>
                <w:sz w:val="28"/>
                <w:szCs w:val="28"/>
              </w:rPr>
              <w:t>обсуждениях</w:t>
            </w:r>
            <w:r w:rsidRPr="0090274D">
              <w:rPr>
                <w:spacing w:val="61"/>
                <w:sz w:val="28"/>
                <w:szCs w:val="28"/>
              </w:rPr>
              <w:t xml:space="preserve"> </w:t>
            </w:r>
            <w:r w:rsidRPr="0090274D">
              <w:rPr>
                <w:sz w:val="28"/>
                <w:szCs w:val="28"/>
              </w:rPr>
              <w:t>актуальных</w:t>
            </w:r>
            <w:r w:rsidRPr="0090274D">
              <w:rPr>
                <w:spacing w:val="64"/>
                <w:sz w:val="28"/>
                <w:szCs w:val="28"/>
              </w:rPr>
              <w:t xml:space="preserve"> </w:t>
            </w:r>
            <w:r w:rsidRPr="0090274D">
              <w:rPr>
                <w:sz w:val="28"/>
                <w:szCs w:val="28"/>
              </w:rPr>
              <w:t>тем;</w:t>
            </w:r>
            <w:r w:rsidRPr="0090274D">
              <w:rPr>
                <w:spacing w:val="64"/>
                <w:sz w:val="28"/>
                <w:szCs w:val="28"/>
              </w:rPr>
              <w:t xml:space="preserve"> </w:t>
            </w:r>
            <w:r w:rsidRPr="0090274D">
              <w:rPr>
                <w:spacing w:val="-2"/>
                <w:sz w:val="28"/>
                <w:szCs w:val="28"/>
              </w:rPr>
              <w:t>овладение</w:t>
            </w:r>
          </w:p>
        </w:tc>
      </w:tr>
      <w:tr w:rsidR="00A602FA" w:rsidRPr="0090274D">
        <w:trPr>
          <w:trHeight w:val="276"/>
        </w:trPr>
        <w:tc>
          <w:tcPr>
            <w:tcW w:w="674" w:type="dxa"/>
            <w:tcBorders>
              <w:top w:val="nil"/>
              <w:bottom w:val="nil"/>
            </w:tcBorders>
          </w:tcPr>
          <w:p w:rsidR="00A602FA" w:rsidRPr="0090274D" w:rsidRDefault="00A602FA">
            <w:pPr>
              <w:pStyle w:val="TableParagraph"/>
              <w:rPr>
                <w:sz w:val="28"/>
                <w:szCs w:val="28"/>
              </w:rPr>
            </w:pPr>
          </w:p>
        </w:tc>
        <w:tc>
          <w:tcPr>
            <w:tcW w:w="850" w:type="dxa"/>
            <w:tcBorders>
              <w:top w:val="nil"/>
              <w:bottom w:val="nil"/>
            </w:tcBorders>
          </w:tcPr>
          <w:p w:rsidR="00A602FA" w:rsidRPr="0090274D" w:rsidRDefault="00A602FA">
            <w:pPr>
              <w:pStyle w:val="TableParagraph"/>
              <w:rPr>
                <w:sz w:val="28"/>
                <w:szCs w:val="28"/>
              </w:rPr>
            </w:pPr>
          </w:p>
        </w:tc>
        <w:tc>
          <w:tcPr>
            <w:tcW w:w="4258" w:type="dxa"/>
            <w:tcBorders>
              <w:top w:val="nil"/>
              <w:bottom w:val="nil"/>
            </w:tcBorders>
          </w:tcPr>
          <w:p w:rsidR="00A602FA" w:rsidRPr="0090274D" w:rsidRDefault="00A602FA">
            <w:pPr>
              <w:pStyle w:val="TableParagraph"/>
              <w:rPr>
                <w:sz w:val="28"/>
                <w:szCs w:val="28"/>
              </w:rPr>
            </w:pPr>
          </w:p>
        </w:tc>
        <w:tc>
          <w:tcPr>
            <w:tcW w:w="4678" w:type="dxa"/>
            <w:tcBorders>
              <w:top w:val="nil"/>
              <w:bottom w:val="nil"/>
            </w:tcBorders>
          </w:tcPr>
          <w:p w:rsidR="00A602FA" w:rsidRPr="0090274D" w:rsidRDefault="00A602FA">
            <w:pPr>
              <w:pStyle w:val="TableParagraph"/>
              <w:spacing w:line="256" w:lineRule="exact"/>
              <w:ind w:left="115"/>
              <w:rPr>
                <w:sz w:val="28"/>
                <w:szCs w:val="28"/>
              </w:rPr>
            </w:pPr>
            <w:r w:rsidRPr="0090274D">
              <w:rPr>
                <w:sz w:val="28"/>
                <w:szCs w:val="28"/>
              </w:rPr>
              <w:t>лингвистические</w:t>
            </w:r>
            <w:r w:rsidRPr="0090274D">
              <w:rPr>
                <w:spacing w:val="56"/>
                <w:sz w:val="28"/>
                <w:szCs w:val="28"/>
              </w:rPr>
              <w:t xml:space="preserve"> </w:t>
            </w:r>
            <w:r w:rsidRPr="0090274D">
              <w:rPr>
                <w:sz w:val="28"/>
                <w:szCs w:val="28"/>
              </w:rPr>
              <w:t>темы</w:t>
            </w:r>
            <w:r w:rsidRPr="0090274D">
              <w:rPr>
                <w:spacing w:val="57"/>
                <w:sz w:val="28"/>
                <w:szCs w:val="28"/>
              </w:rPr>
              <w:t xml:space="preserve"> </w:t>
            </w:r>
            <w:r w:rsidRPr="0090274D">
              <w:rPr>
                <w:sz w:val="28"/>
                <w:szCs w:val="28"/>
              </w:rPr>
              <w:t>и</w:t>
            </w:r>
            <w:r w:rsidRPr="0090274D">
              <w:rPr>
                <w:spacing w:val="58"/>
                <w:sz w:val="28"/>
                <w:szCs w:val="28"/>
              </w:rPr>
              <w:t xml:space="preserve"> </w:t>
            </w:r>
            <w:r w:rsidRPr="0090274D">
              <w:rPr>
                <w:sz w:val="28"/>
                <w:szCs w:val="28"/>
              </w:rPr>
              <w:t>темы</w:t>
            </w:r>
            <w:r w:rsidRPr="0090274D">
              <w:rPr>
                <w:spacing w:val="57"/>
                <w:sz w:val="28"/>
                <w:szCs w:val="28"/>
              </w:rPr>
              <w:t xml:space="preserve"> </w:t>
            </w:r>
            <w:r w:rsidRPr="0090274D">
              <w:rPr>
                <w:sz w:val="28"/>
                <w:szCs w:val="28"/>
              </w:rPr>
              <w:t>на</w:t>
            </w:r>
            <w:r w:rsidRPr="0090274D">
              <w:rPr>
                <w:spacing w:val="57"/>
                <w:sz w:val="28"/>
                <w:szCs w:val="28"/>
              </w:rPr>
              <w:t xml:space="preserve"> </w:t>
            </w:r>
            <w:r w:rsidRPr="0090274D">
              <w:rPr>
                <w:spacing w:val="-2"/>
                <w:sz w:val="28"/>
                <w:szCs w:val="28"/>
              </w:rPr>
              <w:t>основе</w:t>
            </w:r>
          </w:p>
        </w:tc>
        <w:tc>
          <w:tcPr>
            <w:tcW w:w="5521" w:type="dxa"/>
            <w:tcBorders>
              <w:top w:val="nil"/>
              <w:bottom w:val="nil"/>
            </w:tcBorders>
          </w:tcPr>
          <w:p w:rsidR="00A602FA" w:rsidRPr="0090274D" w:rsidRDefault="00A602FA">
            <w:pPr>
              <w:pStyle w:val="TableParagraph"/>
              <w:tabs>
                <w:tab w:val="left" w:pos="3249"/>
                <w:tab w:val="left" w:pos="4503"/>
              </w:tabs>
              <w:spacing w:line="256" w:lineRule="exact"/>
              <w:ind w:left="115"/>
              <w:rPr>
                <w:sz w:val="28"/>
                <w:szCs w:val="28"/>
              </w:rPr>
            </w:pPr>
            <w:r w:rsidRPr="0090274D">
              <w:rPr>
                <w:spacing w:val="-2"/>
                <w:sz w:val="28"/>
                <w:szCs w:val="28"/>
              </w:rPr>
              <w:t>национально-культурными</w:t>
            </w:r>
            <w:r w:rsidRPr="0090274D">
              <w:rPr>
                <w:sz w:val="28"/>
                <w:szCs w:val="28"/>
              </w:rPr>
              <w:tab/>
            </w:r>
            <w:r w:rsidRPr="0090274D">
              <w:rPr>
                <w:spacing w:val="-2"/>
                <w:sz w:val="28"/>
                <w:szCs w:val="28"/>
              </w:rPr>
              <w:t>нормами</w:t>
            </w:r>
            <w:r w:rsidRPr="0090274D">
              <w:rPr>
                <w:sz w:val="28"/>
                <w:szCs w:val="28"/>
              </w:rPr>
              <w:tab/>
            </w:r>
            <w:r w:rsidRPr="0090274D">
              <w:rPr>
                <w:spacing w:val="-2"/>
                <w:sz w:val="28"/>
                <w:szCs w:val="28"/>
              </w:rPr>
              <w:t>речевого</w:t>
            </w:r>
          </w:p>
        </w:tc>
      </w:tr>
      <w:tr w:rsidR="00A602FA" w:rsidRPr="0090274D">
        <w:trPr>
          <w:trHeight w:val="279"/>
        </w:trPr>
        <w:tc>
          <w:tcPr>
            <w:tcW w:w="674" w:type="dxa"/>
            <w:tcBorders>
              <w:top w:val="nil"/>
            </w:tcBorders>
          </w:tcPr>
          <w:p w:rsidR="00A602FA" w:rsidRPr="0090274D" w:rsidRDefault="00A602FA">
            <w:pPr>
              <w:pStyle w:val="TableParagraph"/>
              <w:rPr>
                <w:sz w:val="28"/>
                <w:szCs w:val="28"/>
              </w:rPr>
            </w:pPr>
          </w:p>
        </w:tc>
        <w:tc>
          <w:tcPr>
            <w:tcW w:w="850" w:type="dxa"/>
            <w:tcBorders>
              <w:top w:val="nil"/>
            </w:tcBorders>
          </w:tcPr>
          <w:p w:rsidR="00A602FA" w:rsidRPr="0090274D" w:rsidRDefault="00A602FA">
            <w:pPr>
              <w:pStyle w:val="TableParagraph"/>
              <w:rPr>
                <w:sz w:val="28"/>
                <w:szCs w:val="28"/>
              </w:rPr>
            </w:pPr>
          </w:p>
        </w:tc>
        <w:tc>
          <w:tcPr>
            <w:tcW w:w="4258" w:type="dxa"/>
            <w:tcBorders>
              <w:top w:val="nil"/>
            </w:tcBorders>
          </w:tcPr>
          <w:p w:rsidR="00A602FA" w:rsidRPr="0090274D" w:rsidRDefault="00A602FA">
            <w:pPr>
              <w:pStyle w:val="TableParagraph"/>
              <w:rPr>
                <w:sz w:val="28"/>
                <w:szCs w:val="28"/>
              </w:rPr>
            </w:pPr>
          </w:p>
        </w:tc>
        <w:tc>
          <w:tcPr>
            <w:tcW w:w="4678" w:type="dxa"/>
            <w:tcBorders>
              <w:top w:val="nil"/>
            </w:tcBorders>
          </w:tcPr>
          <w:p w:rsidR="00A602FA" w:rsidRPr="0090274D" w:rsidRDefault="00A602FA">
            <w:pPr>
              <w:pStyle w:val="TableParagraph"/>
              <w:spacing w:line="259" w:lineRule="exact"/>
              <w:ind w:left="115"/>
              <w:rPr>
                <w:sz w:val="28"/>
                <w:szCs w:val="28"/>
              </w:rPr>
            </w:pPr>
            <w:r w:rsidRPr="0090274D">
              <w:rPr>
                <w:sz w:val="28"/>
                <w:szCs w:val="28"/>
              </w:rPr>
              <w:t>жизненных</w:t>
            </w:r>
            <w:r w:rsidRPr="0090274D">
              <w:rPr>
                <w:spacing w:val="-4"/>
                <w:sz w:val="28"/>
                <w:szCs w:val="28"/>
              </w:rPr>
              <w:t xml:space="preserve"> </w:t>
            </w:r>
            <w:r w:rsidRPr="0090274D">
              <w:rPr>
                <w:spacing w:val="-2"/>
                <w:sz w:val="28"/>
                <w:szCs w:val="28"/>
              </w:rPr>
              <w:t>ситуаций.</w:t>
            </w:r>
          </w:p>
        </w:tc>
        <w:tc>
          <w:tcPr>
            <w:tcW w:w="5521" w:type="dxa"/>
            <w:tcBorders>
              <w:top w:val="nil"/>
            </w:tcBorders>
          </w:tcPr>
          <w:p w:rsidR="00A602FA" w:rsidRPr="0090274D" w:rsidRDefault="00A602FA">
            <w:pPr>
              <w:pStyle w:val="TableParagraph"/>
              <w:spacing w:line="259" w:lineRule="exact"/>
              <w:ind w:left="115"/>
              <w:rPr>
                <w:sz w:val="28"/>
                <w:szCs w:val="28"/>
              </w:rPr>
            </w:pPr>
            <w:r w:rsidRPr="0090274D">
              <w:rPr>
                <w:sz w:val="28"/>
                <w:szCs w:val="28"/>
              </w:rPr>
              <w:t>поведения</w:t>
            </w:r>
            <w:r w:rsidRPr="0090274D">
              <w:rPr>
                <w:spacing w:val="30"/>
                <w:sz w:val="28"/>
                <w:szCs w:val="28"/>
              </w:rPr>
              <w:t xml:space="preserve"> </w:t>
            </w:r>
            <w:r w:rsidRPr="0090274D">
              <w:rPr>
                <w:sz w:val="28"/>
                <w:szCs w:val="28"/>
              </w:rPr>
              <w:t>в</w:t>
            </w:r>
            <w:r w:rsidRPr="0090274D">
              <w:rPr>
                <w:spacing w:val="31"/>
                <w:sz w:val="28"/>
                <w:szCs w:val="28"/>
              </w:rPr>
              <w:t xml:space="preserve"> </w:t>
            </w:r>
            <w:r w:rsidRPr="0090274D">
              <w:rPr>
                <w:sz w:val="28"/>
                <w:szCs w:val="28"/>
              </w:rPr>
              <w:t>различных</w:t>
            </w:r>
            <w:r w:rsidRPr="0090274D">
              <w:rPr>
                <w:spacing w:val="33"/>
                <w:sz w:val="28"/>
                <w:szCs w:val="28"/>
              </w:rPr>
              <w:t xml:space="preserve"> </w:t>
            </w:r>
            <w:r w:rsidRPr="0090274D">
              <w:rPr>
                <w:sz w:val="28"/>
                <w:szCs w:val="28"/>
              </w:rPr>
              <w:t>ситуациях</w:t>
            </w:r>
            <w:r w:rsidRPr="0090274D">
              <w:rPr>
                <w:spacing w:val="33"/>
                <w:sz w:val="28"/>
                <w:szCs w:val="28"/>
              </w:rPr>
              <w:t xml:space="preserve"> </w:t>
            </w:r>
            <w:r w:rsidRPr="0090274D">
              <w:rPr>
                <w:sz w:val="28"/>
                <w:szCs w:val="28"/>
              </w:rPr>
              <w:t>формального</w:t>
            </w:r>
            <w:r w:rsidRPr="0090274D">
              <w:rPr>
                <w:spacing w:val="31"/>
                <w:sz w:val="28"/>
                <w:szCs w:val="28"/>
              </w:rPr>
              <w:t xml:space="preserve"> </w:t>
            </w:r>
            <w:r w:rsidRPr="0090274D">
              <w:rPr>
                <w:spacing w:val="-10"/>
                <w:sz w:val="28"/>
                <w:szCs w:val="28"/>
              </w:rPr>
              <w:t>и</w:t>
            </w:r>
          </w:p>
        </w:tc>
      </w:tr>
    </w:tbl>
    <w:p w:rsidR="00A602FA" w:rsidRPr="0090274D" w:rsidRDefault="00A602FA">
      <w:pPr>
        <w:pStyle w:val="TableParagraph"/>
        <w:spacing w:line="259" w:lineRule="exact"/>
        <w:rPr>
          <w:sz w:val="28"/>
          <w:szCs w:val="28"/>
        </w:rPr>
        <w:sectPr w:rsidR="00A602FA" w:rsidRPr="0090274D">
          <w:pgSz w:w="16840" w:h="11910" w:orient="landscape"/>
          <w:pgMar w:top="114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rsidRPr="0090274D">
        <w:trPr>
          <w:trHeight w:val="2210"/>
        </w:trPr>
        <w:tc>
          <w:tcPr>
            <w:tcW w:w="674"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258"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5521" w:type="dxa"/>
          </w:tcPr>
          <w:p w:rsidR="00A602FA" w:rsidRPr="0090274D" w:rsidRDefault="00A602FA">
            <w:pPr>
              <w:pStyle w:val="TableParagraph"/>
              <w:tabs>
                <w:tab w:val="left" w:pos="2627"/>
                <w:tab w:val="left" w:pos="5277"/>
              </w:tabs>
              <w:ind w:left="115" w:right="103"/>
              <w:jc w:val="both"/>
              <w:rPr>
                <w:sz w:val="28"/>
                <w:szCs w:val="28"/>
              </w:rPr>
            </w:pPr>
            <w:r w:rsidRPr="0090274D">
              <w:rPr>
                <w:spacing w:val="-2"/>
                <w:sz w:val="28"/>
                <w:szCs w:val="28"/>
              </w:rPr>
              <w:t>неформального</w:t>
            </w:r>
            <w:r w:rsidRPr="0090274D">
              <w:rPr>
                <w:sz w:val="28"/>
                <w:szCs w:val="28"/>
              </w:rPr>
              <w:tab/>
            </w:r>
            <w:r w:rsidRPr="0090274D">
              <w:rPr>
                <w:spacing w:val="-2"/>
                <w:sz w:val="28"/>
                <w:szCs w:val="28"/>
              </w:rPr>
              <w:t>межличностного</w:t>
            </w:r>
            <w:r w:rsidRPr="0090274D">
              <w:rPr>
                <w:sz w:val="28"/>
                <w:szCs w:val="28"/>
              </w:rPr>
              <w:tab/>
            </w:r>
            <w:r w:rsidRPr="0090274D">
              <w:rPr>
                <w:spacing w:val="-10"/>
                <w:sz w:val="28"/>
                <w:szCs w:val="28"/>
              </w:rPr>
              <w:t xml:space="preserve">и </w:t>
            </w:r>
            <w:r w:rsidRPr="0090274D">
              <w:rPr>
                <w:sz w:val="28"/>
                <w:szCs w:val="28"/>
              </w:rPr>
              <w:t>межкультурного общения.</w:t>
            </w:r>
          </w:p>
          <w:p w:rsidR="00A602FA" w:rsidRPr="0090274D" w:rsidRDefault="00A602FA">
            <w:pPr>
              <w:pStyle w:val="TableParagraph"/>
              <w:tabs>
                <w:tab w:val="left" w:pos="2965"/>
                <w:tab w:val="left" w:pos="4428"/>
              </w:tabs>
              <w:spacing w:line="270" w:lineRule="atLeast"/>
              <w:ind w:left="115" w:right="100" w:firstLine="60"/>
              <w:jc w:val="both"/>
              <w:rPr>
                <w:sz w:val="28"/>
                <w:szCs w:val="28"/>
              </w:rPr>
            </w:pPr>
            <w:r w:rsidRPr="0090274D">
              <w:rPr>
                <w:spacing w:val="-2"/>
                <w:sz w:val="28"/>
                <w:szCs w:val="28"/>
              </w:rPr>
              <w:t>Совершенствование</w:t>
            </w:r>
            <w:r w:rsidRPr="0090274D">
              <w:rPr>
                <w:sz w:val="28"/>
                <w:szCs w:val="28"/>
              </w:rPr>
              <w:tab/>
            </w:r>
            <w:r w:rsidRPr="0090274D">
              <w:rPr>
                <w:spacing w:val="-2"/>
                <w:sz w:val="28"/>
                <w:szCs w:val="28"/>
              </w:rPr>
              <w:t>умения</w:t>
            </w:r>
            <w:r w:rsidRPr="0090274D">
              <w:rPr>
                <w:sz w:val="28"/>
                <w:szCs w:val="28"/>
              </w:rPr>
              <w:tab/>
            </w:r>
            <w:r w:rsidRPr="0090274D">
              <w:rPr>
                <w:spacing w:val="-2"/>
                <w:sz w:val="28"/>
                <w:szCs w:val="28"/>
              </w:rPr>
              <w:t xml:space="preserve">понимать </w:t>
            </w:r>
            <w:r w:rsidRPr="0090274D">
              <w:rPr>
                <w:sz w:val="28"/>
                <w:szCs w:val="28"/>
              </w:rPr>
              <w:t>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tc>
      </w:tr>
      <w:tr w:rsidR="00A602FA" w:rsidRPr="0090274D">
        <w:trPr>
          <w:trHeight w:val="1656"/>
        </w:trPr>
        <w:tc>
          <w:tcPr>
            <w:tcW w:w="674" w:type="dxa"/>
          </w:tcPr>
          <w:p w:rsidR="00A602FA" w:rsidRPr="0090274D" w:rsidRDefault="00A602FA">
            <w:pPr>
              <w:pStyle w:val="TableParagraph"/>
              <w:spacing w:line="268" w:lineRule="exact"/>
              <w:ind w:left="117"/>
              <w:rPr>
                <w:sz w:val="28"/>
                <w:szCs w:val="28"/>
              </w:rPr>
            </w:pPr>
            <w:r w:rsidRPr="0090274D">
              <w:rPr>
                <w:spacing w:val="-10"/>
                <w:sz w:val="28"/>
                <w:szCs w:val="28"/>
              </w:rPr>
              <w:t>4</w:t>
            </w:r>
          </w:p>
        </w:tc>
        <w:tc>
          <w:tcPr>
            <w:tcW w:w="850" w:type="dxa"/>
          </w:tcPr>
          <w:p w:rsidR="00A602FA" w:rsidRPr="0090274D" w:rsidRDefault="00A602FA">
            <w:pPr>
              <w:pStyle w:val="TableParagraph"/>
              <w:spacing w:line="268" w:lineRule="exact"/>
              <w:ind w:left="115"/>
              <w:rPr>
                <w:sz w:val="28"/>
                <w:szCs w:val="28"/>
              </w:rPr>
            </w:pPr>
            <w:r w:rsidRPr="0090274D">
              <w:rPr>
                <w:spacing w:val="-10"/>
                <w:sz w:val="28"/>
                <w:szCs w:val="28"/>
              </w:rPr>
              <w:t>1</w:t>
            </w:r>
          </w:p>
        </w:tc>
        <w:tc>
          <w:tcPr>
            <w:tcW w:w="4258" w:type="dxa"/>
          </w:tcPr>
          <w:p w:rsidR="00A602FA" w:rsidRPr="0090274D" w:rsidRDefault="00A602FA">
            <w:pPr>
              <w:pStyle w:val="TableParagraph"/>
              <w:spacing w:line="268" w:lineRule="exact"/>
              <w:ind w:left="117"/>
              <w:rPr>
                <w:sz w:val="28"/>
                <w:szCs w:val="28"/>
              </w:rPr>
            </w:pPr>
            <w:r w:rsidRPr="0090274D">
              <w:rPr>
                <w:sz w:val="28"/>
                <w:szCs w:val="28"/>
              </w:rPr>
              <w:t>Виды</w:t>
            </w:r>
            <w:r w:rsidRPr="0090274D">
              <w:rPr>
                <w:spacing w:val="-3"/>
                <w:sz w:val="28"/>
                <w:szCs w:val="28"/>
              </w:rPr>
              <w:t xml:space="preserve"> </w:t>
            </w:r>
            <w:r w:rsidRPr="0090274D">
              <w:rPr>
                <w:sz w:val="28"/>
                <w:szCs w:val="28"/>
              </w:rPr>
              <w:t>речевой</w:t>
            </w:r>
            <w:r w:rsidRPr="0090274D">
              <w:rPr>
                <w:spacing w:val="-3"/>
                <w:sz w:val="28"/>
                <w:szCs w:val="28"/>
              </w:rPr>
              <w:t xml:space="preserve"> </w:t>
            </w:r>
            <w:r w:rsidRPr="0090274D">
              <w:rPr>
                <w:spacing w:val="-2"/>
                <w:sz w:val="28"/>
                <w:szCs w:val="28"/>
              </w:rPr>
              <w:t>деятельности</w:t>
            </w:r>
          </w:p>
        </w:tc>
        <w:tc>
          <w:tcPr>
            <w:tcW w:w="4678" w:type="dxa"/>
          </w:tcPr>
          <w:p w:rsidR="00A602FA" w:rsidRPr="0090274D" w:rsidRDefault="00A602FA">
            <w:pPr>
              <w:pStyle w:val="TableParagraph"/>
              <w:ind w:left="115" w:right="105" w:firstLine="16"/>
              <w:jc w:val="both"/>
              <w:rPr>
                <w:sz w:val="28"/>
                <w:szCs w:val="28"/>
              </w:rPr>
            </w:pPr>
            <w:r w:rsidRPr="0090274D">
              <w:rPr>
                <w:sz w:val="28"/>
                <w:szCs w:val="28"/>
              </w:rPr>
              <w:t xml:space="preserve">Аудирование текстов разных стилей и жанров: детальное, ознакомительное и </w:t>
            </w:r>
            <w:r w:rsidRPr="0090274D">
              <w:rPr>
                <w:spacing w:val="-2"/>
                <w:sz w:val="28"/>
                <w:szCs w:val="28"/>
              </w:rPr>
              <w:t>выборочное.</w:t>
            </w:r>
          </w:p>
          <w:p w:rsidR="00A602FA" w:rsidRPr="0090274D" w:rsidRDefault="00A602FA">
            <w:pPr>
              <w:pStyle w:val="TableParagraph"/>
              <w:spacing w:line="270" w:lineRule="atLeast"/>
              <w:ind w:left="115" w:right="104" w:firstLine="16"/>
              <w:jc w:val="both"/>
              <w:rPr>
                <w:sz w:val="28"/>
                <w:szCs w:val="28"/>
              </w:rPr>
            </w:pPr>
            <w:r w:rsidRPr="0090274D">
              <w:rPr>
                <w:sz w:val="28"/>
                <w:szCs w:val="28"/>
              </w:rPr>
              <w:t xml:space="preserve">Чтение текстов разных стилей и жанров: поисковое, ознакомительное, изучающее, </w:t>
            </w:r>
            <w:r w:rsidRPr="0090274D">
              <w:rPr>
                <w:spacing w:val="-2"/>
                <w:sz w:val="28"/>
                <w:szCs w:val="28"/>
              </w:rPr>
              <w:t>просмотровое.</w:t>
            </w:r>
          </w:p>
        </w:tc>
        <w:tc>
          <w:tcPr>
            <w:tcW w:w="5521" w:type="dxa"/>
          </w:tcPr>
          <w:p w:rsidR="00A602FA" w:rsidRPr="0090274D" w:rsidRDefault="00A602FA">
            <w:pPr>
              <w:pStyle w:val="TableParagraph"/>
              <w:ind w:left="115" w:right="101"/>
              <w:jc w:val="both"/>
              <w:rPr>
                <w:sz w:val="28"/>
                <w:szCs w:val="28"/>
              </w:rPr>
            </w:pPr>
            <w:r w:rsidRPr="0090274D">
              <w:rPr>
                <w:sz w:val="28"/>
                <w:szCs w:val="28"/>
              </w:rPr>
              <w:t xml:space="preserve">Закрепление навыков компрессии текста по заданному алгоритму. В последующем навыки закрепляются в процессе работы с текстом на всех </w:t>
            </w:r>
            <w:r w:rsidRPr="0090274D">
              <w:rPr>
                <w:spacing w:val="-2"/>
                <w:sz w:val="28"/>
                <w:szCs w:val="28"/>
              </w:rPr>
              <w:t>уроках.</w:t>
            </w:r>
          </w:p>
        </w:tc>
      </w:tr>
      <w:tr w:rsidR="00A602FA" w:rsidRPr="0090274D">
        <w:trPr>
          <w:trHeight w:val="275"/>
        </w:trPr>
        <w:tc>
          <w:tcPr>
            <w:tcW w:w="15981" w:type="dxa"/>
            <w:gridSpan w:val="5"/>
          </w:tcPr>
          <w:p w:rsidR="00A602FA" w:rsidRDefault="00A602FA">
            <w:pPr>
              <w:pStyle w:val="TableParagraph"/>
              <w:spacing w:line="256" w:lineRule="exact"/>
              <w:ind w:left="117"/>
              <w:rPr>
                <w:spacing w:val="-5"/>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1"/>
                <w:sz w:val="28"/>
                <w:szCs w:val="28"/>
              </w:rPr>
              <w:t xml:space="preserve"> </w:t>
            </w:r>
            <w:r w:rsidRPr="0090274D">
              <w:rPr>
                <w:sz w:val="28"/>
                <w:szCs w:val="28"/>
              </w:rPr>
              <w:t>текстом</w:t>
            </w:r>
            <w:r w:rsidRPr="0090274D">
              <w:rPr>
                <w:spacing w:val="-2"/>
                <w:sz w:val="28"/>
                <w:szCs w:val="28"/>
              </w:rPr>
              <w:t xml:space="preserve"> </w:t>
            </w:r>
            <w:r w:rsidRPr="0090274D">
              <w:rPr>
                <w:sz w:val="28"/>
                <w:szCs w:val="28"/>
              </w:rPr>
              <w:t>(15</w:t>
            </w:r>
            <w:r w:rsidRPr="0090274D">
              <w:rPr>
                <w:spacing w:val="-1"/>
                <w:sz w:val="28"/>
                <w:szCs w:val="28"/>
              </w:rPr>
              <w:t xml:space="preserve"> </w:t>
            </w:r>
            <w:r w:rsidRPr="0090274D">
              <w:rPr>
                <w:spacing w:val="-5"/>
                <w:sz w:val="28"/>
                <w:szCs w:val="28"/>
              </w:rPr>
              <w:t>ч)</w:t>
            </w:r>
          </w:p>
          <w:p w:rsidR="007F68D1" w:rsidRPr="00176939" w:rsidRDefault="007F68D1" w:rsidP="007F68D1">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7F68D1" w:rsidRPr="00176939" w:rsidRDefault="007F68D1" w:rsidP="007F68D1">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7F68D1" w:rsidRPr="00176939" w:rsidRDefault="007F68D1" w:rsidP="007F68D1">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27" w:history="1">
              <w:r w:rsidRPr="00CD4195">
                <w:rPr>
                  <w:b/>
                  <w:i/>
                  <w:color w:val="0000FF"/>
                  <w:sz w:val="26"/>
                  <w:szCs w:val="26"/>
                  <w:u w:val="single"/>
                  <w:lang w:eastAsia="ru-RU"/>
                </w:rPr>
                <w:t>gramma.ru</w:t>
              </w:r>
            </w:hyperlink>
          </w:p>
          <w:p w:rsidR="007F68D1" w:rsidRPr="0090274D" w:rsidRDefault="007F68D1">
            <w:pPr>
              <w:pStyle w:val="TableParagraph"/>
              <w:spacing w:line="256" w:lineRule="exact"/>
              <w:ind w:left="117"/>
              <w:rPr>
                <w:sz w:val="28"/>
                <w:szCs w:val="28"/>
              </w:rPr>
            </w:pPr>
          </w:p>
        </w:tc>
      </w:tr>
      <w:tr w:rsidR="00A602FA" w:rsidRPr="0090274D">
        <w:trPr>
          <w:trHeight w:val="4416"/>
        </w:trPr>
        <w:tc>
          <w:tcPr>
            <w:tcW w:w="674" w:type="dxa"/>
          </w:tcPr>
          <w:p w:rsidR="00A602FA" w:rsidRPr="0090274D" w:rsidRDefault="00A602FA">
            <w:pPr>
              <w:pStyle w:val="TableParagraph"/>
              <w:spacing w:line="268" w:lineRule="exact"/>
              <w:ind w:left="117"/>
              <w:rPr>
                <w:sz w:val="28"/>
                <w:szCs w:val="28"/>
              </w:rPr>
            </w:pPr>
            <w:r w:rsidRPr="0090274D">
              <w:rPr>
                <w:spacing w:val="-10"/>
                <w:sz w:val="28"/>
                <w:szCs w:val="28"/>
              </w:rPr>
              <w:t>5</w:t>
            </w:r>
          </w:p>
        </w:tc>
        <w:tc>
          <w:tcPr>
            <w:tcW w:w="850" w:type="dxa"/>
          </w:tcPr>
          <w:p w:rsidR="00A602FA" w:rsidRPr="0090274D" w:rsidRDefault="00A602FA">
            <w:pPr>
              <w:pStyle w:val="TableParagraph"/>
              <w:spacing w:line="268" w:lineRule="exact"/>
              <w:ind w:left="115"/>
              <w:rPr>
                <w:sz w:val="28"/>
                <w:szCs w:val="28"/>
              </w:rPr>
            </w:pPr>
            <w:r w:rsidRPr="0090274D">
              <w:rPr>
                <w:spacing w:val="-10"/>
                <w:sz w:val="28"/>
                <w:szCs w:val="28"/>
              </w:rPr>
              <w:t>3</w:t>
            </w:r>
          </w:p>
        </w:tc>
        <w:tc>
          <w:tcPr>
            <w:tcW w:w="4258" w:type="dxa"/>
          </w:tcPr>
          <w:p w:rsidR="00A602FA" w:rsidRPr="0090274D" w:rsidRDefault="00A602FA">
            <w:pPr>
              <w:pStyle w:val="TableParagraph"/>
              <w:spacing w:line="268" w:lineRule="exact"/>
              <w:ind w:left="117"/>
              <w:rPr>
                <w:sz w:val="28"/>
                <w:szCs w:val="28"/>
              </w:rPr>
            </w:pPr>
            <w:r w:rsidRPr="0090274D">
              <w:rPr>
                <w:sz w:val="28"/>
                <w:szCs w:val="28"/>
              </w:rPr>
              <w:t>Виды</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стили</w:t>
            </w:r>
            <w:r w:rsidRPr="0090274D">
              <w:rPr>
                <w:spacing w:val="-4"/>
                <w:sz w:val="28"/>
                <w:szCs w:val="28"/>
              </w:rPr>
              <w:t xml:space="preserve"> </w:t>
            </w:r>
            <w:r w:rsidRPr="0090274D">
              <w:rPr>
                <w:sz w:val="28"/>
                <w:szCs w:val="28"/>
              </w:rPr>
              <w:t>монологической</w:t>
            </w:r>
            <w:r w:rsidRPr="0090274D">
              <w:rPr>
                <w:spacing w:val="-4"/>
                <w:sz w:val="28"/>
                <w:szCs w:val="28"/>
              </w:rPr>
              <w:t xml:space="preserve"> речи</w:t>
            </w:r>
          </w:p>
        </w:tc>
        <w:tc>
          <w:tcPr>
            <w:tcW w:w="4678" w:type="dxa"/>
          </w:tcPr>
          <w:p w:rsidR="00A602FA" w:rsidRPr="0090274D" w:rsidRDefault="00A602FA">
            <w:pPr>
              <w:pStyle w:val="TableParagraph"/>
              <w:tabs>
                <w:tab w:val="left" w:pos="3623"/>
              </w:tabs>
              <w:ind w:left="115" w:right="101" w:firstLine="21"/>
              <w:jc w:val="both"/>
              <w:rPr>
                <w:sz w:val="28"/>
                <w:szCs w:val="28"/>
              </w:rPr>
            </w:pPr>
            <w:r w:rsidRPr="0090274D">
              <w:rPr>
                <w:sz w:val="28"/>
                <w:szCs w:val="28"/>
              </w:rPr>
              <w:t xml:space="preserve">Основные признаки видов и стилей монологической речи: монолог-описание, </w:t>
            </w:r>
            <w:r w:rsidRPr="0090274D">
              <w:rPr>
                <w:spacing w:val="-2"/>
                <w:sz w:val="28"/>
                <w:szCs w:val="28"/>
              </w:rPr>
              <w:t>монолог-рассуждение,</w:t>
            </w:r>
            <w:r w:rsidRPr="0090274D">
              <w:rPr>
                <w:sz w:val="28"/>
                <w:szCs w:val="28"/>
              </w:rPr>
              <w:tab/>
            </w:r>
            <w:r w:rsidRPr="0090274D">
              <w:rPr>
                <w:spacing w:val="-2"/>
                <w:sz w:val="28"/>
                <w:szCs w:val="28"/>
              </w:rPr>
              <w:t xml:space="preserve">монолог- </w:t>
            </w:r>
            <w:r w:rsidRPr="0090274D">
              <w:rPr>
                <w:sz w:val="28"/>
                <w:szCs w:val="28"/>
              </w:rPr>
              <w:t xml:space="preserve">повествование, научное сообщение, публицистика, официально деловой стиль </w:t>
            </w:r>
            <w:r w:rsidRPr="0090274D">
              <w:rPr>
                <w:spacing w:val="-4"/>
                <w:sz w:val="28"/>
                <w:szCs w:val="28"/>
              </w:rPr>
              <w:t>речи.</w:t>
            </w:r>
          </w:p>
        </w:tc>
        <w:tc>
          <w:tcPr>
            <w:tcW w:w="5521" w:type="dxa"/>
          </w:tcPr>
          <w:p w:rsidR="00A602FA" w:rsidRPr="0090274D" w:rsidRDefault="00A602FA">
            <w:pPr>
              <w:pStyle w:val="TableParagraph"/>
              <w:tabs>
                <w:tab w:val="left" w:pos="2010"/>
                <w:tab w:val="left" w:pos="4087"/>
              </w:tabs>
              <w:ind w:left="115" w:right="102"/>
              <w:jc w:val="both"/>
              <w:rPr>
                <w:sz w:val="28"/>
                <w:szCs w:val="28"/>
              </w:rPr>
            </w:pPr>
            <w:r w:rsidRPr="0090274D">
              <w:rPr>
                <w:sz w:val="28"/>
                <w:szCs w:val="28"/>
              </w:rPr>
              <w:t xml:space="preserve">Распознавание видов и стилей монологической речи на примере коротких текстов. По заданному </w:t>
            </w:r>
            <w:r w:rsidRPr="0090274D">
              <w:rPr>
                <w:spacing w:val="-2"/>
                <w:sz w:val="28"/>
                <w:szCs w:val="28"/>
              </w:rPr>
              <w:t>алгоритму</w:t>
            </w:r>
            <w:r w:rsidRPr="0090274D">
              <w:rPr>
                <w:sz w:val="28"/>
                <w:szCs w:val="28"/>
              </w:rPr>
              <w:tab/>
            </w:r>
            <w:r w:rsidRPr="0090274D">
              <w:rPr>
                <w:spacing w:val="-2"/>
                <w:sz w:val="28"/>
                <w:szCs w:val="28"/>
              </w:rPr>
              <w:t>составление</w:t>
            </w:r>
            <w:r w:rsidRPr="0090274D">
              <w:rPr>
                <w:sz w:val="28"/>
                <w:szCs w:val="28"/>
              </w:rPr>
              <w:tab/>
            </w:r>
            <w:r w:rsidRPr="0090274D">
              <w:rPr>
                <w:spacing w:val="-2"/>
                <w:sz w:val="28"/>
                <w:szCs w:val="28"/>
              </w:rPr>
              <w:t xml:space="preserve">собственных </w:t>
            </w:r>
            <w:r w:rsidRPr="0090274D">
              <w:rPr>
                <w:sz w:val="28"/>
                <w:szCs w:val="28"/>
              </w:rPr>
              <w:t>монологических текстов в том числе, заметок, объяснительных записок, автобиография, характеристика, реферат, доклад слов.</w:t>
            </w:r>
          </w:p>
          <w:p w:rsidR="00A602FA" w:rsidRPr="0090274D" w:rsidRDefault="00A602FA">
            <w:pPr>
              <w:pStyle w:val="TableParagraph"/>
              <w:ind w:left="115" w:right="97"/>
              <w:jc w:val="both"/>
              <w:rPr>
                <w:sz w:val="28"/>
                <w:szCs w:val="28"/>
              </w:rPr>
            </w:pPr>
            <w:r w:rsidRPr="0090274D">
              <w:rPr>
                <w:sz w:val="28"/>
                <w:szCs w:val="28"/>
              </w:rPr>
              <w:t>Характеризовать по заданному алгоритму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по заданному алгоритму характеризовать тексты научного стиля речи, основные жанры научного</w:t>
            </w:r>
            <w:r w:rsidRPr="0090274D">
              <w:rPr>
                <w:spacing w:val="21"/>
                <w:sz w:val="28"/>
                <w:szCs w:val="28"/>
              </w:rPr>
              <w:t xml:space="preserve"> </w:t>
            </w:r>
            <w:r w:rsidRPr="0090274D">
              <w:rPr>
                <w:sz w:val="28"/>
                <w:szCs w:val="28"/>
              </w:rPr>
              <w:t>стиля</w:t>
            </w:r>
            <w:r w:rsidRPr="0090274D">
              <w:rPr>
                <w:spacing w:val="22"/>
                <w:sz w:val="28"/>
                <w:szCs w:val="28"/>
              </w:rPr>
              <w:t xml:space="preserve"> </w:t>
            </w:r>
            <w:r w:rsidRPr="0090274D">
              <w:rPr>
                <w:sz w:val="28"/>
                <w:szCs w:val="28"/>
              </w:rPr>
              <w:t>речи</w:t>
            </w:r>
            <w:r w:rsidRPr="0090274D">
              <w:rPr>
                <w:spacing w:val="21"/>
                <w:sz w:val="28"/>
                <w:szCs w:val="28"/>
              </w:rPr>
              <w:t xml:space="preserve"> </w:t>
            </w:r>
            <w:r w:rsidRPr="0090274D">
              <w:rPr>
                <w:sz w:val="28"/>
                <w:szCs w:val="28"/>
              </w:rPr>
              <w:t>(реферат,</w:t>
            </w:r>
            <w:r w:rsidRPr="0090274D">
              <w:rPr>
                <w:spacing w:val="21"/>
                <w:sz w:val="28"/>
                <w:szCs w:val="28"/>
              </w:rPr>
              <w:t xml:space="preserve"> </w:t>
            </w:r>
            <w:r w:rsidRPr="0090274D">
              <w:rPr>
                <w:sz w:val="28"/>
                <w:szCs w:val="28"/>
              </w:rPr>
              <w:t>доклад</w:t>
            </w:r>
            <w:r w:rsidRPr="0090274D">
              <w:rPr>
                <w:spacing w:val="22"/>
                <w:sz w:val="28"/>
                <w:szCs w:val="28"/>
              </w:rPr>
              <w:t xml:space="preserve"> </w:t>
            </w:r>
            <w:r w:rsidRPr="0090274D">
              <w:rPr>
                <w:sz w:val="28"/>
                <w:szCs w:val="28"/>
              </w:rPr>
              <w:t>на</w:t>
            </w:r>
            <w:r w:rsidRPr="0090274D">
              <w:rPr>
                <w:spacing w:val="21"/>
                <w:sz w:val="28"/>
                <w:szCs w:val="28"/>
              </w:rPr>
              <w:t xml:space="preserve"> </w:t>
            </w:r>
            <w:r w:rsidRPr="0090274D">
              <w:rPr>
                <w:spacing w:val="-2"/>
                <w:sz w:val="28"/>
                <w:szCs w:val="28"/>
              </w:rPr>
              <w:t>научную</w:t>
            </w:r>
          </w:p>
          <w:p w:rsidR="00A602FA" w:rsidRPr="0090274D" w:rsidRDefault="00A602FA">
            <w:pPr>
              <w:pStyle w:val="TableParagraph"/>
              <w:spacing w:line="270" w:lineRule="atLeast"/>
              <w:ind w:left="115" w:right="97"/>
              <w:jc w:val="both"/>
              <w:rPr>
                <w:sz w:val="28"/>
                <w:szCs w:val="28"/>
              </w:rPr>
            </w:pPr>
            <w:r w:rsidRPr="0090274D">
              <w:rPr>
                <w:sz w:val="28"/>
                <w:szCs w:val="28"/>
              </w:rPr>
              <w:t>тему), выявлять сочетание различных стилей в тексте, средства связи предложений в тексте.</w:t>
            </w:r>
          </w:p>
        </w:tc>
      </w:tr>
      <w:tr w:rsidR="00A602FA" w:rsidRPr="0090274D">
        <w:trPr>
          <w:trHeight w:val="1656"/>
        </w:trPr>
        <w:tc>
          <w:tcPr>
            <w:tcW w:w="674" w:type="dxa"/>
          </w:tcPr>
          <w:p w:rsidR="00A602FA" w:rsidRPr="0090274D" w:rsidRDefault="00A602FA">
            <w:pPr>
              <w:pStyle w:val="TableParagraph"/>
              <w:spacing w:line="268" w:lineRule="exact"/>
              <w:ind w:left="117"/>
              <w:rPr>
                <w:sz w:val="28"/>
                <w:szCs w:val="28"/>
              </w:rPr>
            </w:pPr>
            <w:r w:rsidRPr="0090274D">
              <w:rPr>
                <w:spacing w:val="-10"/>
                <w:sz w:val="28"/>
                <w:szCs w:val="28"/>
              </w:rPr>
              <w:t>6</w:t>
            </w:r>
          </w:p>
        </w:tc>
        <w:tc>
          <w:tcPr>
            <w:tcW w:w="850" w:type="dxa"/>
          </w:tcPr>
          <w:p w:rsidR="00A602FA" w:rsidRPr="0090274D" w:rsidRDefault="00A602FA">
            <w:pPr>
              <w:pStyle w:val="TableParagraph"/>
              <w:spacing w:line="268" w:lineRule="exact"/>
              <w:ind w:left="115"/>
              <w:rPr>
                <w:sz w:val="28"/>
                <w:szCs w:val="28"/>
              </w:rPr>
            </w:pPr>
            <w:r w:rsidRPr="0090274D">
              <w:rPr>
                <w:spacing w:val="-5"/>
                <w:sz w:val="28"/>
                <w:szCs w:val="28"/>
              </w:rPr>
              <w:t>12</w:t>
            </w:r>
          </w:p>
        </w:tc>
        <w:tc>
          <w:tcPr>
            <w:tcW w:w="4258" w:type="dxa"/>
          </w:tcPr>
          <w:p w:rsidR="00A602FA" w:rsidRPr="0090274D" w:rsidRDefault="00A602FA">
            <w:pPr>
              <w:pStyle w:val="TableParagraph"/>
              <w:spacing w:line="268" w:lineRule="exact"/>
              <w:ind w:left="117"/>
              <w:rPr>
                <w:sz w:val="28"/>
                <w:szCs w:val="28"/>
              </w:rPr>
            </w:pPr>
            <w:r w:rsidRPr="0090274D">
              <w:rPr>
                <w:sz w:val="28"/>
                <w:szCs w:val="28"/>
              </w:rPr>
              <w:t>Изложения</w:t>
            </w:r>
            <w:r w:rsidRPr="0090274D">
              <w:rPr>
                <w:spacing w:val="-1"/>
                <w:sz w:val="28"/>
                <w:szCs w:val="28"/>
              </w:rPr>
              <w:t xml:space="preserve"> </w:t>
            </w:r>
            <w:r w:rsidRPr="0090274D">
              <w:rPr>
                <w:sz w:val="28"/>
                <w:szCs w:val="28"/>
              </w:rPr>
              <w:t xml:space="preserve">и </w:t>
            </w:r>
            <w:r w:rsidRPr="0090274D">
              <w:rPr>
                <w:spacing w:val="-2"/>
                <w:sz w:val="28"/>
                <w:szCs w:val="28"/>
              </w:rPr>
              <w:t>сочинения</w:t>
            </w:r>
          </w:p>
        </w:tc>
        <w:tc>
          <w:tcPr>
            <w:tcW w:w="4678" w:type="dxa"/>
          </w:tcPr>
          <w:p w:rsidR="00A602FA" w:rsidRPr="0090274D" w:rsidRDefault="00A602FA">
            <w:pPr>
              <w:pStyle w:val="TableParagraph"/>
              <w:ind w:left="132" w:right="448"/>
              <w:rPr>
                <w:sz w:val="28"/>
                <w:szCs w:val="28"/>
              </w:rPr>
            </w:pPr>
            <w:r w:rsidRPr="0090274D">
              <w:rPr>
                <w:sz w:val="28"/>
                <w:szCs w:val="28"/>
              </w:rPr>
              <w:t>Тема</w:t>
            </w:r>
            <w:r w:rsidRPr="0090274D">
              <w:rPr>
                <w:spacing w:val="-11"/>
                <w:sz w:val="28"/>
                <w:szCs w:val="28"/>
              </w:rPr>
              <w:t xml:space="preserve"> </w:t>
            </w:r>
            <w:r w:rsidRPr="0090274D">
              <w:rPr>
                <w:sz w:val="28"/>
                <w:szCs w:val="28"/>
              </w:rPr>
              <w:t>и</w:t>
            </w:r>
            <w:r w:rsidRPr="0090274D">
              <w:rPr>
                <w:spacing w:val="-10"/>
                <w:sz w:val="28"/>
                <w:szCs w:val="28"/>
              </w:rPr>
              <w:t xml:space="preserve"> </w:t>
            </w:r>
            <w:r w:rsidRPr="0090274D">
              <w:rPr>
                <w:sz w:val="28"/>
                <w:szCs w:val="28"/>
              </w:rPr>
              <w:t>основная</w:t>
            </w:r>
            <w:r w:rsidRPr="0090274D">
              <w:rPr>
                <w:spacing w:val="-10"/>
                <w:sz w:val="28"/>
                <w:szCs w:val="28"/>
              </w:rPr>
              <w:t xml:space="preserve"> </w:t>
            </w:r>
            <w:r w:rsidRPr="0090274D">
              <w:rPr>
                <w:sz w:val="28"/>
                <w:szCs w:val="28"/>
              </w:rPr>
              <w:t>мысль</w:t>
            </w:r>
            <w:r w:rsidRPr="0090274D">
              <w:rPr>
                <w:spacing w:val="-10"/>
                <w:sz w:val="28"/>
                <w:szCs w:val="28"/>
              </w:rPr>
              <w:t xml:space="preserve"> </w:t>
            </w:r>
            <w:r w:rsidRPr="0090274D">
              <w:rPr>
                <w:sz w:val="28"/>
                <w:szCs w:val="28"/>
              </w:rPr>
              <w:t>текста, Абзацное членение текста.</w:t>
            </w:r>
          </w:p>
          <w:p w:rsidR="00A602FA" w:rsidRPr="0090274D" w:rsidRDefault="00A602FA">
            <w:pPr>
              <w:pStyle w:val="TableParagraph"/>
              <w:tabs>
                <w:tab w:val="left" w:pos="1350"/>
                <w:tab w:val="left" w:pos="2423"/>
                <w:tab w:val="left" w:pos="2931"/>
              </w:tabs>
              <w:ind w:left="115" w:right="104" w:firstLine="16"/>
              <w:rPr>
                <w:sz w:val="28"/>
                <w:szCs w:val="28"/>
              </w:rPr>
            </w:pPr>
            <w:r w:rsidRPr="0090274D">
              <w:rPr>
                <w:spacing w:val="-2"/>
                <w:sz w:val="28"/>
                <w:szCs w:val="28"/>
              </w:rPr>
              <w:t>Приемы</w:t>
            </w:r>
            <w:r w:rsidRPr="0090274D">
              <w:rPr>
                <w:sz w:val="28"/>
                <w:szCs w:val="28"/>
              </w:rPr>
              <w:tab/>
            </w:r>
            <w:r w:rsidRPr="0090274D">
              <w:rPr>
                <w:spacing w:val="-2"/>
                <w:sz w:val="28"/>
                <w:szCs w:val="28"/>
              </w:rPr>
              <w:t>отбора</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 xml:space="preserve">систематизации </w:t>
            </w:r>
            <w:r w:rsidRPr="0090274D">
              <w:rPr>
                <w:sz w:val="28"/>
                <w:szCs w:val="28"/>
              </w:rPr>
              <w:t>материала на определенную тему.</w:t>
            </w:r>
          </w:p>
          <w:p w:rsidR="00A602FA" w:rsidRPr="0090274D" w:rsidRDefault="00A602FA">
            <w:pPr>
              <w:pStyle w:val="TableParagraph"/>
              <w:spacing w:line="276" w:lineRule="exact"/>
              <w:ind w:left="115" w:firstLine="16"/>
              <w:rPr>
                <w:sz w:val="28"/>
                <w:szCs w:val="28"/>
              </w:rPr>
            </w:pPr>
            <w:r w:rsidRPr="0090274D">
              <w:rPr>
                <w:sz w:val="28"/>
                <w:szCs w:val="28"/>
              </w:rPr>
              <w:t>Компрессия</w:t>
            </w:r>
            <w:r w:rsidRPr="0090274D">
              <w:rPr>
                <w:spacing w:val="40"/>
                <w:sz w:val="28"/>
                <w:szCs w:val="28"/>
              </w:rPr>
              <w:t xml:space="preserve"> </w:t>
            </w:r>
            <w:r w:rsidRPr="0090274D">
              <w:rPr>
                <w:sz w:val="28"/>
                <w:szCs w:val="28"/>
              </w:rPr>
              <w:t>текста</w:t>
            </w:r>
            <w:r w:rsidRPr="0090274D">
              <w:rPr>
                <w:spacing w:val="40"/>
                <w:sz w:val="28"/>
                <w:szCs w:val="28"/>
              </w:rPr>
              <w:t xml:space="preserve"> </w:t>
            </w:r>
            <w:r w:rsidRPr="0090274D">
              <w:rPr>
                <w:sz w:val="28"/>
                <w:szCs w:val="28"/>
              </w:rPr>
              <w:t>с</w:t>
            </w:r>
            <w:r w:rsidRPr="0090274D">
              <w:rPr>
                <w:spacing w:val="40"/>
                <w:sz w:val="28"/>
                <w:szCs w:val="28"/>
              </w:rPr>
              <w:t xml:space="preserve"> </w:t>
            </w:r>
            <w:r w:rsidRPr="0090274D">
              <w:rPr>
                <w:sz w:val="28"/>
                <w:szCs w:val="28"/>
              </w:rPr>
              <w:t>заданной</w:t>
            </w:r>
            <w:r w:rsidRPr="0090274D">
              <w:rPr>
                <w:spacing w:val="40"/>
                <w:sz w:val="28"/>
                <w:szCs w:val="28"/>
              </w:rPr>
              <w:t xml:space="preserve"> </w:t>
            </w:r>
            <w:r w:rsidRPr="0090274D">
              <w:rPr>
                <w:sz w:val="28"/>
                <w:szCs w:val="28"/>
              </w:rPr>
              <w:t>степенью свернутости</w:t>
            </w:r>
            <w:r w:rsidRPr="0090274D">
              <w:rPr>
                <w:spacing w:val="66"/>
                <w:sz w:val="28"/>
                <w:szCs w:val="28"/>
              </w:rPr>
              <w:t xml:space="preserve"> </w:t>
            </w:r>
            <w:r w:rsidRPr="0090274D">
              <w:rPr>
                <w:sz w:val="28"/>
                <w:szCs w:val="28"/>
              </w:rPr>
              <w:t>(план,</w:t>
            </w:r>
            <w:r w:rsidRPr="0090274D">
              <w:rPr>
                <w:spacing w:val="66"/>
                <w:sz w:val="28"/>
                <w:szCs w:val="28"/>
              </w:rPr>
              <w:t xml:space="preserve"> </w:t>
            </w:r>
            <w:r w:rsidRPr="0090274D">
              <w:rPr>
                <w:sz w:val="28"/>
                <w:szCs w:val="28"/>
              </w:rPr>
              <w:t>пересказ).</w:t>
            </w:r>
            <w:r w:rsidRPr="0090274D">
              <w:rPr>
                <w:spacing w:val="67"/>
                <w:sz w:val="28"/>
                <w:szCs w:val="28"/>
              </w:rPr>
              <w:t xml:space="preserve"> </w:t>
            </w:r>
            <w:r w:rsidRPr="0090274D">
              <w:rPr>
                <w:spacing w:val="-2"/>
                <w:sz w:val="28"/>
                <w:szCs w:val="28"/>
              </w:rPr>
              <w:t>Изложение</w:t>
            </w:r>
          </w:p>
        </w:tc>
        <w:tc>
          <w:tcPr>
            <w:tcW w:w="5521" w:type="dxa"/>
          </w:tcPr>
          <w:p w:rsidR="00A602FA" w:rsidRPr="0090274D" w:rsidRDefault="00A602FA">
            <w:pPr>
              <w:pStyle w:val="TableParagraph"/>
              <w:ind w:left="115" w:right="99"/>
              <w:jc w:val="both"/>
              <w:rPr>
                <w:sz w:val="28"/>
                <w:szCs w:val="28"/>
              </w:rPr>
            </w:pPr>
            <w:r w:rsidRPr="0090274D">
              <w:rPr>
                <w:sz w:val="28"/>
                <w:szCs w:val="28"/>
              </w:rPr>
              <w:t>Самостоятельное определение темы и основной мысли текста, формулирование вопросов по содержанию текста, выявление скрытого смысла. Членение</w:t>
            </w:r>
            <w:r w:rsidRPr="0090274D">
              <w:rPr>
                <w:spacing w:val="-7"/>
                <w:sz w:val="28"/>
                <w:szCs w:val="28"/>
              </w:rPr>
              <w:t xml:space="preserve"> </w:t>
            </w:r>
            <w:r w:rsidRPr="0090274D">
              <w:rPr>
                <w:sz w:val="28"/>
                <w:szCs w:val="28"/>
              </w:rPr>
              <w:t>текста</w:t>
            </w:r>
            <w:r w:rsidRPr="0090274D">
              <w:rPr>
                <w:spacing w:val="-6"/>
                <w:sz w:val="28"/>
                <w:szCs w:val="28"/>
              </w:rPr>
              <w:t xml:space="preserve"> </w:t>
            </w:r>
            <w:r w:rsidRPr="0090274D">
              <w:rPr>
                <w:sz w:val="28"/>
                <w:szCs w:val="28"/>
              </w:rPr>
              <w:t>на</w:t>
            </w:r>
            <w:r w:rsidRPr="0090274D">
              <w:rPr>
                <w:spacing w:val="-6"/>
                <w:sz w:val="28"/>
                <w:szCs w:val="28"/>
              </w:rPr>
              <w:t xml:space="preserve"> </w:t>
            </w:r>
            <w:r w:rsidRPr="0090274D">
              <w:rPr>
                <w:sz w:val="28"/>
                <w:szCs w:val="28"/>
              </w:rPr>
              <w:t>абзацы.</w:t>
            </w:r>
            <w:r w:rsidRPr="0090274D">
              <w:rPr>
                <w:spacing w:val="-6"/>
                <w:sz w:val="28"/>
                <w:szCs w:val="28"/>
              </w:rPr>
              <w:t xml:space="preserve"> </w:t>
            </w:r>
            <w:r w:rsidRPr="0090274D">
              <w:rPr>
                <w:sz w:val="28"/>
                <w:szCs w:val="28"/>
              </w:rPr>
              <w:t>Определение</w:t>
            </w:r>
            <w:r w:rsidRPr="0090274D">
              <w:rPr>
                <w:spacing w:val="-5"/>
                <w:sz w:val="28"/>
                <w:szCs w:val="28"/>
              </w:rPr>
              <w:t xml:space="preserve"> </w:t>
            </w:r>
            <w:r w:rsidRPr="0090274D">
              <w:rPr>
                <w:sz w:val="28"/>
                <w:szCs w:val="28"/>
              </w:rPr>
              <w:t>главной</w:t>
            </w:r>
            <w:r w:rsidRPr="0090274D">
              <w:rPr>
                <w:spacing w:val="-8"/>
                <w:sz w:val="28"/>
                <w:szCs w:val="28"/>
              </w:rPr>
              <w:t xml:space="preserve"> </w:t>
            </w:r>
            <w:r w:rsidRPr="0090274D">
              <w:rPr>
                <w:sz w:val="28"/>
                <w:szCs w:val="28"/>
              </w:rPr>
              <w:t>и второстепенной</w:t>
            </w:r>
            <w:r w:rsidRPr="0090274D">
              <w:rPr>
                <w:spacing w:val="16"/>
                <w:sz w:val="28"/>
                <w:szCs w:val="28"/>
              </w:rPr>
              <w:t xml:space="preserve"> </w:t>
            </w:r>
            <w:r w:rsidRPr="0090274D">
              <w:rPr>
                <w:sz w:val="28"/>
                <w:szCs w:val="28"/>
              </w:rPr>
              <w:t>информации</w:t>
            </w:r>
            <w:r w:rsidRPr="0090274D">
              <w:rPr>
                <w:spacing w:val="20"/>
                <w:sz w:val="28"/>
                <w:szCs w:val="28"/>
              </w:rPr>
              <w:t xml:space="preserve"> </w:t>
            </w:r>
            <w:r w:rsidRPr="0090274D">
              <w:rPr>
                <w:sz w:val="28"/>
                <w:szCs w:val="28"/>
              </w:rPr>
              <w:t>в</w:t>
            </w:r>
            <w:r w:rsidRPr="0090274D">
              <w:rPr>
                <w:spacing w:val="19"/>
                <w:sz w:val="28"/>
                <w:szCs w:val="28"/>
              </w:rPr>
              <w:t xml:space="preserve"> </w:t>
            </w:r>
            <w:r w:rsidRPr="0090274D">
              <w:rPr>
                <w:sz w:val="28"/>
                <w:szCs w:val="28"/>
              </w:rPr>
              <w:t>прослушанном</w:t>
            </w:r>
            <w:r w:rsidRPr="0090274D">
              <w:rPr>
                <w:spacing w:val="20"/>
                <w:sz w:val="28"/>
                <w:szCs w:val="28"/>
              </w:rPr>
              <w:t xml:space="preserve"> </w:t>
            </w:r>
            <w:r w:rsidRPr="0090274D">
              <w:rPr>
                <w:spacing w:val="-5"/>
                <w:sz w:val="28"/>
                <w:szCs w:val="28"/>
              </w:rPr>
              <w:t>или</w:t>
            </w:r>
          </w:p>
          <w:p w:rsidR="00A602FA" w:rsidRPr="0090274D" w:rsidRDefault="00A602FA">
            <w:pPr>
              <w:pStyle w:val="TableParagraph"/>
              <w:spacing w:line="264" w:lineRule="exact"/>
              <w:ind w:left="115"/>
              <w:jc w:val="both"/>
              <w:rPr>
                <w:sz w:val="28"/>
                <w:szCs w:val="28"/>
              </w:rPr>
            </w:pPr>
            <w:r w:rsidRPr="0090274D">
              <w:rPr>
                <w:sz w:val="28"/>
                <w:szCs w:val="28"/>
              </w:rPr>
              <w:t>прочитанном</w:t>
            </w:r>
            <w:r w:rsidRPr="0090274D">
              <w:rPr>
                <w:spacing w:val="53"/>
                <w:sz w:val="28"/>
                <w:szCs w:val="28"/>
              </w:rPr>
              <w:t xml:space="preserve">  </w:t>
            </w:r>
            <w:r w:rsidRPr="0090274D">
              <w:rPr>
                <w:sz w:val="28"/>
                <w:szCs w:val="28"/>
              </w:rPr>
              <w:t>тексте.</w:t>
            </w:r>
            <w:r w:rsidRPr="0090274D">
              <w:rPr>
                <w:spacing w:val="54"/>
                <w:sz w:val="28"/>
                <w:szCs w:val="28"/>
              </w:rPr>
              <w:t xml:space="preserve">  </w:t>
            </w:r>
            <w:r w:rsidRPr="0090274D">
              <w:rPr>
                <w:sz w:val="28"/>
                <w:szCs w:val="28"/>
              </w:rPr>
              <w:t>Сочинения-миниатюры</w:t>
            </w:r>
            <w:r w:rsidRPr="0090274D">
              <w:rPr>
                <w:spacing w:val="54"/>
                <w:sz w:val="28"/>
                <w:szCs w:val="28"/>
              </w:rPr>
              <w:t xml:space="preserve">  </w:t>
            </w:r>
            <w:r w:rsidRPr="0090274D">
              <w:rPr>
                <w:spacing w:val="-10"/>
                <w:sz w:val="28"/>
                <w:szCs w:val="28"/>
              </w:rPr>
              <w:t>с</w:t>
            </w:r>
          </w:p>
        </w:tc>
      </w:tr>
    </w:tbl>
    <w:p w:rsidR="00A602FA" w:rsidRPr="0090274D" w:rsidRDefault="00A602FA">
      <w:pPr>
        <w:pStyle w:val="TableParagraph"/>
        <w:spacing w:line="264" w:lineRule="exac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rsidRPr="0090274D">
        <w:trPr>
          <w:trHeight w:val="10213"/>
        </w:trPr>
        <w:tc>
          <w:tcPr>
            <w:tcW w:w="674"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258" w:type="dxa"/>
          </w:tcPr>
          <w:p w:rsidR="00A602FA" w:rsidRPr="0090274D" w:rsidRDefault="00A602FA">
            <w:pPr>
              <w:pStyle w:val="TableParagraph"/>
              <w:rPr>
                <w:sz w:val="28"/>
                <w:szCs w:val="28"/>
              </w:rPr>
            </w:pPr>
          </w:p>
        </w:tc>
        <w:tc>
          <w:tcPr>
            <w:tcW w:w="4678" w:type="dxa"/>
          </w:tcPr>
          <w:p w:rsidR="00A602FA" w:rsidRPr="0090274D" w:rsidRDefault="00A602FA">
            <w:pPr>
              <w:pStyle w:val="TableParagraph"/>
              <w:tabs>
                <w:tab w:val="left" w:pos="1715"/>
                <w:tab w:val="left" w:pos="2271"/>
                <w:tab w:val="left" w:pos="3497"/>
              </w:tabs>
              <w:ind w:left="115" w:right="105"/>
              <w:rPr>
                <w:sz w:val="28"/>
                <w:szCs w:val="28"/>
              </w:rPr>
            </w:pPr>
            <w:r w:rsidRPr="0090274D">
              <w:rPr>
                <w:sz w:val="28"/>
                <w:szCs w:val="28"/>
              </w:rPr>
              <w:t xml:space="preserve">текста в устном или письменном виде. </w:t>
            </w:r>
            <w:r w:rsidRPr="0090274D">
              <w:rPr>
                <w:spacing w:val="-2"/>
                <w:sz w:val="28"/>
                <w:szCs w:val="28"/>
              </w:rPr>
              <w:t>Подробные</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краткие</w:t>
            </w:r>
            <w:r w:rsidRPr="0090274D">
              <w:rPr>
                <w:sz w:val="28"/>
                <w:szCs w:val="28"/>
              </w:rPr>
              <w:tab/>
            </w:r>
            <w:r w:rsidRPr="0090274D">
              <w:rPr>
                <w:spacing w:val="-2"/>
                <w:sz w:val="28"/>
                <w:szCs w:val="28"/>
              </w:rPr>
              <w:t>пересказы (изложения).</w:t>
            </w:r>
          </w:p>
          <w:p w:rsidR="00A602FA" w:rsidRPr="0090274D" w:rsidRDefault="00A602FA">
            <w:pPr>
              <w:pStyle w:val="TableParagraph"/>
              <w:tabs>
                <w:tab w:val="left" w:pos="1895"/>
                <w:tab w:val="left" w:pos="3461"/>
              </w:tabs>
              <w:ind w:left="115" w:right="102" w:firstLine="16"/>
              <w:jc w:val="both"/>
              <w:rPr>
                <w:sz w:val="28"/>
                <w:szCs w:val="28"/>
              </w:rPr>
            </w:pPr>
            <w:r w:rsidRPr="0090274D">
              <w:rPr>
                <w:spacing w:val="-2"/>
                <w:sz w:val="28"/>
                <w:szCs w:val="28"/>
              </w:rPr>
              <w:t>Создание</w:t>
            </w:r>
            <w:r w:rsidRPr="0090274D">
              <w:rPr>
                <w:sz w:val="28"/>
                <w:szCs w:val="28"/>
              </w:rPr>
              <w:tab/>
            </w:r>
            <w:r w:rsidRPr="0090274D">
              <w:rPr>
                <w:spacing w:val="-2"/>
                <w:sz w:val="28"/>
                <w:szCs w:val="28"/>
              </w:rPr>
              <w:t>текстов</w:t>
            </w:r>
            <w:r w:rsidRPr="0090274D">
              <w:rPr>
                <w:sz w:val="28"/>
                <w:szCs w:val="28"/>
              </w:rPr>
              <w:tab/>
            </w:r>
            <w:r w:rsidRPr="0090274D">
              <w:rPr>
                <w:spacing w:val="-2"/>
                <w:sz w:val="28"/>
                <w:szCs w:val="28"/>
              </w:rPr>
              <w:t xml:space="preserve">различных </w:t>
            </w:r>
            <w:r w:rsidRPr="0090274D">
              <w:rPr>
                <w:sz w:val="28"/>
                <w:szCs w:val="28"/>
              </w:rPr>
              <w:t xml:space="preserve">функционально-смысловых типов речи (повествование, описание, рассуждение) с опорой на жизненный и читательский опыт; тексты с опорой на произведения </w:t>
            </w:r>
            <w:r w:rsidRPr="0090274D">
              <w:rPr>
                <w:spacing w:val="-2"/>
                <w:sz w:val="28"/>
                <w:szCs w:val="28"/>
              </w:rPr>
              <w:t>искусства.</w:t>
            </w:r>
          </w:p>
          <w:p w:rsidR="00A602FA" w:rsidRPr="0090274D" w:rsidRDefault="00A602FA">
            <w:pPr>
              <w:pStyle w:val="TableParagraph"/>
              <w:ind w:left="115" w:right="104" w:firstLine="16"/>
              <w:jc w:val="both"/>
              <w:rPr>
                <w:sz w:val="28"/>
                <w:szCs w:val="28"/>
              </w:rPr>
            </w:pPr>
            <w:r w:rsidRPr="0090274D">
              <w:rPr>
                <w:sz w:val="28"/>
                <w:szCs w:val="28"/>
              </w:rPr>
              <w:t>Сочинения-миниатюры с опорой на произведения искусства</w:t>
            </w:r>
          </w:p>
        </w:tc>
        <w:tc>
          <w:tcPr>
            <w:tcW w:w="5521" w:type="dxa"/>
          </w:tcPr>
          <w:p w:rsidR="00A602FA" w:rsidRPr="0090274D" w:rsidRDefault="00A602FA">
            <w:pPr>
              <w:pStyle w:val="TableParagraph"/>
              <w:tabs>
                <w:tab w:val="left" w:pos="1933"/>
                <w:tab w:val="left" w:pos="2674"/>
                <w:tab w:val="left" w:pos="3279"/>
                <w:tab w:val="left" w:pos="4051"/>
                <w:tab w:val="left" w:pos="4246"/>
              </w:tabs>
              <w:ind w:left="115" w:right="99"/>
              <w:jc w:val="both"/>
              <w:rPr>
                <w:sz w:val="28"/>
                <w:szCs w:val="28"/>
              </w:rPr>
            </w:pPr>
            <w:r w:rsidRPr="0090274D">
              <w:rPr>
                <w:sz w:val="28"/>
                <w:szCs w:val="28"/>
              </w:rPr>
              <w:t xml:space="preserve">опорой на произведения искусства объемом 7 и более предложений или объемом не менее 5-6 предложений сложной структуры; классного сочинения объемом 2,0-3,0 страницы с учетом стиля и жанра сочинения, характера темы. Овладение приемами отбора и систематизации материала на определенную тему; умение вести </w:t>
            </w:r>
            <w:r w:rsidRPr="0090274D">
              <w:rPr>
                <w:spacing w:val="-2"/>
                <w:sz w:val="28"/>
                <w:szCs w:val="28"/>
              </w:rPr>
              <w:t>самостоятельный</w:t>
            </w:r>
            <w:r w:rsidRPr="0090274D">
              <w:rPr>
                <w:sz w:val="28"/>
                <w:szCs w:val="28"/>
              </w:rPr>
              <w:tab/>
            </w:r>
            <w:r w:rsidRPr="0090274D">
              <w:rPr>
                <w:sz w:val="28"/>
                <w:szCs w:val="28"/>
              </w:rPr>
              <w:tab/>
            </w:r>
            <w:r w:rsidRPr="0090274D">
              <w:rPr>
                <w:spacing w:val="-4"/>
                <w:sz w:val="28"/>
                <w:szCs w:val="28"/>
              </w:rPr>
              <w:t>поиск</w:t>
            </w:r>
            <w:r w:rsidRPr="0090274D">
              <w:rPr>
                <w:sz w:val="28"/>
                <w:szCs w:val="28"/>
              </w:rPr>
              <w:tab/>
            </w:r>
            <w:r w:rsidRPr="0090274D">
              <w:rPr>
                <w:sz w:val="28"/>
                <w:szCs w:val="28"/>
              </w:rPr>
              <w:tab/>
            </w:r>
            <w:r w:rsidRPr="0090274D">
              <w:rPr>
                <w:spacing w:val="-2"/>
                <w:sz w:val="28"/>
                <w:szCs w:val="28"/>
              </w:rPr>
              <w:t xml:space="preserve">информации. </w:t>
            </w:r>
            <w:r w:rsidRPr="0090274D">
              <w:rPr>
                <w:sz w:val="28"/>
                <w:szCs w:val="28"/>
              </w:rPr>
              <w:t>Преобразование, сохранение и передача информации, полученной в результате чтения или аудирования в виде таблицы, схемы, элементарной инфографики, другим способом. Воспроизведение прослушанного или прочитанного текста с заданной степенью свернутости (план, пересказ). Последующее изложение текста в устном или письменном виде. Подробные и краткие пересказы (изложения) после предварительного анализа (для подробного изложения объем исходного текста не менее 230 слов; для сжатого изложения и выборочного – не менее 260 слов). Объем текста для устного пересказа не менее 140 слов. В качестве первичных текстов могут выступать тексты из программы раздела «Русский язык и литература». 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w:t>
            </w:r>
            <w:r w:rsidRPr="0090274D">
              <w:rPr>
                <w:spacing w:val="40"/>
                <w:sz w:val="28"/>
                <w:szCs w:val="28"/>
              </w:rPr>
              <w:t xml:space="preserve"> </w:t>
            </w:r>
            <w:r w:rsidRPr="0090274D">
              <w:rPr>
                <w:spacing w:val="-2"/>
                <w:sz w:val="28"/>
                <w:szCs w:val="28"/>
              </w:rPr>
              <w:t>вторичного</w:t>
            </w:r>
            <w:r w:rsidRPr="0090274D">
              <w:rPr>
                <w:sz w:val="28"/>
                <w:szCs w:val="28"/>
              </w:rPr>
              <w:tab/>
            </w:r>
            <w:r w:rsidRPr="0090274D">
              <w:rPr>
                <w:spacing w:val="-2"/>
                <w:sz w:val="28"/>
                <w:szCs w:val="28"/>
              </w:rPr>
              <w:t>текста,</w:t>
            </w:r>
            <w:r w:rsidRPr="0090274D">
              <w:rPr>
                <w:sz w:val="28"/>
                <w:szCs w:val="28"/>
              </w:rPr>
              <w:tab/>
            </w:r>
            <w:r w:rsidRPr="0090274D">
              <w:rPr>
                <w:sz w:val="28"/>
                <w:szCs w:val="28"/>
              </w:rPr>
              <w:tab/>
            </w:r>
            <w:r w:rsidRPr="0090274D">
              <w:rPr>
                <w:spacing w:val="-4"/>
                <w:sz w:val="28"/>
                <w:szCs w:val="28"/>
              </w:rPr>
              <w:t>его</w:t>
            </w:r>
            <w:r w:rsidRPr="0090274D">
              <w:rPr>
                <w:sz w:val="28"/>
                <w:szCs w:val="28"/>
              </w:rPr>
              <w:tab/>
            </w:r>
            <w:r w:rsidRPr="0090274D">
              <w:rPr>
                <w:sz w:val="28"/>
                <w:szCs w:val="28"/>
              </w:rPr>
              <w:tab/>
            </w:r>
            <w:r w:rsidRPr="0090274D">
              <w:rPr>
                <w:spacing w:val="-2"/>
                <w:sz w:val="28"/>
                <w:szCs w:val="28"/>
              </w:rPr>
              <w:t xml:space="preserve">первичным </w:t>
            </w:r>
            <w:r w:rsidRPr="0090274D">
              <w:rPr>
                <w:sz w:val="28"/>
                <w:szCs w:val="28"/>
              </w:rPr>
              <w:t>редактированием. Работа над ошибками стилистического</w:t>
            </w:r>
            <w:r w:rsidRPr="0090274D">
              <w:rPr>
                <w:spacing w:val="-2"/>
                <w:sz w:val="28"/>
                <w:szCs w:val="28"/>
              </w:rPr>
              <w:t xml:space="preserve"> </w:t>
            </w:r>
            <w:r w:rsidRPr="0090274D">
              <w:rPr>
                <w:sz w:val="28"/>
                <w:szCs w:val="28"/>
              </w:rPr>
              <w:t>или содержательного</w:t>
            </w:r>
            <w:r w:rsidRPr="0090274D">
              <w:rPr>
                <w:spacing w:val="-2"/>
                <w:sz w:val="28"/>
                <w:szCs w:val="28"/>
              </w:rPr>
              <w:t xml:space="preserve"> </w:t>
            </w:r>
            <w:r w:rsidRPr="0090274D">
              <w:rPr>
                <w:sz w:val="28"/>
                <w:szCs w:val="28"/>
              </w:rPr>
              <w:t>плана</w:t>
            </w:r>
            <w:r w:rsidRPr="0090274D">
              <w:rPr>
                <w:spacing w:val="-2"/>
                <w:sz w:val="28"/>
                <w:szCs w:val="28"/>
              </w:rPr>
              <w:t xml:space="preserve"> </w:t>
            </w:r>
            <w:r w:rsidRPr="0090274D">
              <w:rPr>
                <w:sz w:val="28"/>
                <w:szCs w:val="28"/>
              </w:rPr>
              <w:t>после проверки учителем и обсуждения также переносится на уроки развития речи.</w:t>
            </w:r>
          </w:p>
          <w:p w:rsidR="00A602FA" w:rsidRPr="0090274D" w:rsidRDefault="00A602FA">
            <w:pPr>
              <w:pStyle w:val="TableParagraph"/>
              <w:spacing w:line="270" w:lineRule="atLeast"/>
              <w:ind w:left="115" w:right="103"/>
              <w:jc w:val="both"/>
              <w:rPr>
                <w:sz w:val="28"/>
                <w:szCs w:val="28"/>
              </w:rPr>
            </w:pPr>
            <w:r w:rsidRPr="0090274D">
              <w:rPr>
                <w:sz w:val="28"/>
                <w:szCs w:val="28"/>
              </w:rPr>
              <w:t>На доступном уровне в соответствии со</w:t>
            </w:r>
            <w:r w:rsidRPr="0090274D">
              <w:rPr>
                <w:spacing w:val="40"/>
                <w:sz w:val="28"/>
                <w:szCs w:val="28"/>
              </w:rPr>
              <w:t xml:space="preserve"> </w:t>
            </w:r>
            <w:r w:rsidRPr="0090274D">
              <w:rPr>
                <w:sz w:val="28"/>
                <w:szCs w:val="28"/>
              </w:rPr>
              <w:t>структурой нарушения создание текстов</w:t>
            </w:r>
            <w:r w:rsidRPr="0090274D">
              <w:rPr>
                <w:spacing w:val="40"/>
                <w:sz w:val="28"/>
                <w:szCs w:val="28"/>
              </w:rPr>
              <w:t xml:space="preserve"> </w:t>
            </w:r>
            <w:r w:rsidRPr="0090274D">
              <w:rPr>
                <w:sz w:val="28"/>
                <w:szCs w:val="28"/>
              </w:rPr>
              <w:t>различных</w:t>
            </w:r>
            <w:r w:rsidRPr="0090274D">
              <w:rPr>
                <w:spacing w:val="25"/>
                <w:sz w:val="28"/>
                <w:szCs w:val="28"/>
              </w:rPr>
              <w:t xml:space="preserve"> </w:t>
            </w:r>
            <w:r w:rsidRPr="0090274D">
              <w:rPr>
                <w:sz w:val="28"/>
                <w:szCs w:val="28"/>
              </w:rPr>
              <w:t>функционально-смысловых</w:t>
            </w:r>
            <w:r w:rsidRPr="0090274D">
              <w:rPr>
                <w:spacing w:val="25"/>
                <w:sz w:val="28"/>
                <w:szCs w:val="28"/>
              </w:rPr>
              <w:t xml:space="preserve"> </w:t>
            </w:r>
            <w:r w:rsidRPr="0090274D">
              <w:rPr>
                <w:sz w:val="28"/>
                <w:szCs w:val="28"/>
              </w:rPr>
              <w:t>типов</w:t>
            </w:r>
            <w:r w:rsidRPr="0090274D">
              <w:rPr>
                <w:spacing w:val="22"/>
                <w:sz w:val="28"/>
                <w:szCs w:val="28"/>
              </w:rPr>
              <w:t xml:space="preserve"> </w:t>
            </w:r>
            <w:r w:rsidRPr="0090274D">
              <w:rPr>
                <w:spacing w:val="-4"/>
                <w:sz w:val="28"/>
                <w:szCs w:val="28"/>
              </w:rPr>
              <w:t>речи</w:t>
            </w:r>
          </w:p>
        </w:tc>
      </w:tr>
    </w:tbl>
    <w:p w:rsidR="00A602FA" w:rsidRPr="0090274D" w:rsidRDefault="00A602FA">
      <w:pPr>
        <w:pStyle w:val="TableParagraph"/>
        <w:spacing w:line="270" w:lineRule="atLeas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rsidRPr="0090274D">
        <w:trPr>
          <w:trHeight w:val="6072"/>
        </w:trPr>
        <w:tc>
          <w:tcPr>
            <w:tcW w:w="674"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258"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5521" w:type="dxa"/>
          </w:tcPr>
          <w:p w:rsidR="00A602FA" w:rsidRPr="0090274D" w:rsidRDefault="00A602FA">
            <w:pPr>
              <w:pStyle w:val="TableParagraph"/>
              <w:ind w:left="115" w:right="98"/>
              <w:jc w:val="both"/>
              <w:rPr>
                <w:sz w:val="28"/>
                <w:szCs w:val="28"/>
              </w:rPr>
            </w:pPr>
            <w:r w:rsidRPr="0090274D">
              <w:rPr>
                <w:sz w:val="28"/>
                <w:szCs w:val="28"/>
              </w:rPr>
              <w:t>(повествование,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p>
          <w:p w:rsidR="00A602FA" w:rsidRPr="0090274D" w:rsidRDefault="00A602FA">
            <w:pPr>
              <w:pStyle w:val="TableParagraph"/>
              <w:spacing w:line="275" w:lineRule="exact"/>
              <w:ind w:left="115"/>
              <w:jc w:val="both"/>
              <w:rPr>
                <w:sz w:val="28"/>
                <w:szCs w:val="28"/>
              </w:rPr>
            </w:pPr>
            <w:r w:rsidRPr="0090274D">
              <w:rPr>
                <w:sz w:val="28"/>
                <w:szCs w:val="28"/>
              </w:rPr>
              <w:t>Редактирование</w:t>
            </w:r>
            <w:r w:rsidRPr="0090274D">
              <w:rPr>
                <w:spacing w:val="-5"/>
                <w:sz w:val="28"/>
                <w:szCs w:val="28"/>
              </w:rPr>
              <w:t xml:space="preserve"> </w:t>
            </w:r>
            <w:r w:rsidRPr="0090274D">
              <w:rPr>
                <w:sz w:val="28"/>
                <w:szCs w:val="28"/>
              </w:rPr>
              <w:t>собственных</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чужих</w:t>
            </w:r>
            <w:r w:rsidRPr="0090274D">
              <w:rPr>
                <w:spacing w:val="-1"/>
                <w:sz w:val="28"/>
                <w:szCs w:val="28"/>
              </w:rPr>
              <w:t xml:space="preserve"> </w:t>
            </w:r>
            <w:r w:rsidRPr="0090274D">
              <w:rPr>
                <w:spacing w:val="-2"/>
                <w:sz w:val="28"/>
                <w:szCs w:val="28"/>
              </w:rPr>
              <w:t>текстов.</w:t>
            </w:r>
          </w:p>
          <w:p w:rsidR="00A602FA" w:rsidRPr="0090274D" w:rsidRDefault="00A602FA">
            <w:pPr>
              <w:pStyle w:val="TableParagraph"/>
              <w:ind w:left="115" w:right="97"/>
              <w:jc w:val="both"/>
              <w:rPr>
                <w:sz w:val="28"/>
                <w:szCs w:val="28"/>
              </w:rPr>
            </w:pPr>
            <w:r w:rsidRPr="0090274D">
              <w:rPr>
                <w:sz w:val="28"/>
                <w:szCs w:val="28"/>
              </w:rPr>
              <w:t>Формирование умения по заданному алгоритму характеризовать особенности жанров официально- делового стиля речи (заявление, объяснительная записка, автобиография, характеристика),</w:t>
            </w:r>
            <w:r w:rsidRPr="0090274D">
              <w:rPr>
                <w:spacing w:val="40"/>
                <w:sz w:val="28"/>
                <w:szCs w:val="28"/>
              </w:rPr>
              <w:t xml:space="preserve"> </w:t>
            </w:r>
            <w:r w:rsidRPr="0090274D">
              <w:rPr>
                <w:sz w:val="28"/>
                <w:szCs w:val="28"/>
              </w:rPr>
              <w:t>создавать тексты публицистических жанров; оформлять деловые бумаги; по заданному алгоритму характеризовать научного стиля речи, основные жанры научного стиля речи (реферат, доклад</w:t>
            </w:r>
            <w:r w:rsidRPr="0090274D">
              <w:rPr>
                <w:spacing w:val="76"/>
                <w:w w:val="150"/>
                <w:sz w:val="28"/>
                <w:szCs w:val="28"/>
              </w:rPr>
              <w:t xml:space="preserve"> </w:t>
            </w:r>
            <w:r w:rsidRPr="0090274D">
              <w:rPr>
                <w:sz w:val="28"/>
                <w:szCs w:val="28"/>
              </w:rPr>
              <w:t>на</w:t>
            </w:r>
            <w:r w:rsidRPr="0090274D">
              <w:rPr>
                <w:spacing w:val="76"/>
                <w:w w:val="150"/>
                <w:sz w:val="28"/>
                <w:szCs w:val="28"/>
              </w:rPr>
              <w:t xml:space="preserve"> </w:t>
            </w:r>
            <w:r w:rsidRPr="0090274D">
              <w:rPr>
                <w:sz w:val="28"/>
                <w:szCs w:val="28"/>
              </w:rPr>
              <w:t>научную</w:t>
            </w:r>
            <w:r w:rsidRPr="0090274D">
              <w:rPr>
                <w:spacing w:val="79"/>
                <w:w w:val="150"/>
                <w:sz w:val="28"/>
                <w:szCs w:val="28"/>
              </w:rPr>
              <w:t xml:space="preserve"> </w:t>
            </w:r>
            <w:r w:rsidRPr="0090274D">
              <w:rPr>
                <w:sz w:val="28"/>
                <w:szCs w:val="28"/>
              </w:rPr>
              <w:t>тему),</w:t>
            </w:r>
            <w:r w:rsidRPr="0090274D">
              <w:rPr>
                <w:spacing w:val="77"/>
                <w:w w:val="150"/>
                <w:sz w:val="28"/>
                <w:szCs w:val="28"/>
              </w:rPr>
              <w:t xml:space="preserve"> </w:t>
            </w:r>
            <w:r w:rsidRPr="0090274D">
              <w:rPr>
                <w:sz w:val="28"/>
                <w:szCs w:val="28"/>
              </w:rPr>
              <w:t>выявлять</w:t>
            </w:r>
            <w:r w:rsidRPr="0090274D">
              <w:rPr>
                <w:spacing w:val="78"/>
                <w:w w:val="150"/>
                <w:sz w:val="28"/>
                <w:szCs w:val="28"/>
              </w:rPr>
              <w:t xml:space="preserve"> </w:t>
            </w:r>
            <w:r w:rsidRPr="0090274D">
              <w:rPr>
                <w:spacing w:val="-2"/>
                <w:sz w:val="28"/>
                <w:szCs w:val="28"/>
              </w:rPr>
              <w:t>сочетание</w:t>
            </w:r>
          </w:p>
          <w:p w:rsidR="00A602FA" w:rsidRPr="0090274D" w:rsidRDefault="00A602FA">
            <w:pPr>
              <w:pStyle w:val="TableParagraph"/>
              <w:spacing w:line="270" w:lineRule="atLeast"/>
              <w:ind w:left="115" w:right="100"/>
              <w:jc w:val="both"/>
              <w:rPr>
                <w:sz w:val="28"/>
                <w:szCs w:val="28"/>
              </w:rPr>
            </w:pPr>
            <w:r w:rsidRPr="0090274D">
              <w:rPr>
                <w:sz w:val="28"/>
                <w:szCs w:val="28"/>
              </w:rPr>
              <w:t>различных стилей в тексте, средства связи предложений в тексте.</w:t>
            </w:r>
          </w:p>
        </w:tc>
      </w:tr>
      <w:tr w:rsidR="00A602FA" w:rsidRPr="0090274D">
        <w:trPr>
          <w:trHeight w:val="278"/>
        </w:trPr>
        <w:tc>
          <w:tcPr>
            <w:tcW w:w="15981" w:type="dxa"/>
            <w:gridSpan w:val="5"/>
          </w:tcPr>
          <w:p w:rsidR="00A602FA" w:rsidRDefault="00A602FA">
            <w:pPr>
              <w:pStyle w:val="TableParagraph"/>
              <w:spacing w:line="258" w:lineRule="exact"/>
              <w:ind w:left="117"/>
              <w:rPr>
                <w:spacing w:val="-5"/>
                <w:sz w:val="28"/>
                <w:szCs w:val="28"/>
              </w:rPr>
            </w:pPr>
            <w:r w:rsidRPr="0090274D">
              <w:rPr>
                <w:sz w:val="28"/>
                <w:szCs w:val="28"/>
              </w:rPr>
              <w:t>Работа</w:t>
            </w:r>
            <w:r w:rsidRPr="0090274D">
              <w:rPr>
                <w:spacing w:val="-2"/>
                <w:sz w:val="28"/>
                <w:szCs w:val="28"/>
              </w:rPr>
              <w:t xml:space="preserve"> </w:t>
            </w:r>
            <w:r w:rsidRPr="0090274D">
              <w:rPr>
                <w:sz w:val="28"/>
                <w:szCs w:val="28"/>
              </w:rPr>
              <w:t>над</w:t>
            </w:r>
            <w:r w:rsidRPr="0090274D">
              <w:rPr>
                <w:spacing w:val="-1"/>
                <w:sz w:val="28"/>
                <w:szCs w:val="28"/>
              </w:rPr>
              <w:t xml:space="preserve"> </w:t>
            </w:r>
            <w:r w:rsidRPr="0090274D">
              <w:rPr>
                <w:sz w:val="28"/>
                <w:szCs w:val="28"/>
              </w:rPr>
              <w:t>словом</w:t>
            </w:r>
            <w:r w:rsidRPr="0090274D">
              <w:rPr>
                <w:spacing w:val="-2"/>
                <w:sz w:val="28"/>
                <w:szCs w:val="28"/>
              </w:rPr>
              <w:t xml:space="preserve"> </w:t>
            </w:r>
            <w:r w:rsidRPr="0090274D">
              <w:rPr>
                <w:sz w:val="28"/>
                <w:szCs w:val="28"/>
              </w:rPr>
              <w:t>(2</w:t>
            </w:r>
            <w:r w:rsidRPr="0090274D">
              <w:rPr>
                <w:spacing w:val="-1"/>
                <w:sz w:val="28"/>
                <w:szCs w:val="28"/>
              </w:rPr>
              <w:t xml:space="preserve"> </w:t>
            </w:r>
            <w:r w:rsidRPr="0090274D">
              <w:rPr>
                <w:spacing w:val="-5"/>
                <w:sz w:val="28"/>
                <w:szCs w:val="28"/>
              </w:rPr>
              <w:t>ч)</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28" w:history="1">
              <w:r w:rsidRPr="00CD4195">
                <w:rPr>
                  <w:b/>
                  <w:i/>
                  <w:color w:val="0000FF"/>
                  <w:sz w:val="26"/>
                  <w:szCs w:val="26"/>
                  <w:u w:val="single"/>
                  <w:lang w:eastAsia="ru-RU"/>
                </w:rPr>
                <w:t>gramma.ru</w:t>
              </w:r>
            </w:hyperlink>
          </w:p>
          <w:p w:rsidR="001975F5" w:rsidRPr="0090274D" w:rsidRDefault="001975F5">
            <w:pPr>
              <w:pStyle w:val="TableParagraph"/>
              <w:spacing w:line="258" w:lineRule="exact"/>
              <w:ind w:left="117"/>
              <w:rPr>
                <w:sz w:val="28"/>
                <w:szCs w:val="28"/>
              </w:rPr>
            </w:pPr>
          </w:p>
        </w:tc>
      </w:tr>
      <w:tr w:rsidR="00A602FA" w:rsidRPr="0090274D">
        <w:trPr>
          <w:trHeight w:val="3864"/>
        </w:trPr>
        <w:tc>
          <w:tcPr>
            <w:tcW w:w="674" w:type="dxa"/>
          </w:tcPr>
          <w:p w:rsidR="00A602FA" w:rsidRPr="0090274D" w:rsidRDefault="00A602FA">
            <w:pPr>
              <w:pStyle w:val="TableParagraph"/>
              <w:spacing w:line="268" w:lineRule="exact"/>
              <w:ind w:left="117"/>
              <w:rPr>
                <w:sz w:val="28"/>
                <w:szCs w:val="28"/>
              </w:rPr>
            </w:pPr>
            <w:r w:rsidRPr="0090274D">
              <w:rPr>
                <w:spacing w:val="-10"/>
                <w:sz w:val="28"/>
                <w:szCs w:val="28"/>
              </w:rPr>
              <w:t>7</w:t>
            </w:r>
          </w:p>
        </w:tc>
        <w:tc>
          <w:tcPr>
            <w:tcW w:w="850" w:type="dxa"/>
          </w:tcPr>
          <w:p w:rsidR="00A602FA" w:rsidRPr="0090274D" w:rsidRDefault="00A602FA">
            <w:pPr>
              <w:pStyle w:val="TableParagraph"/>
              <w:spacing w:line="268" w:lineRule="exact"/>
              <w:ind w:left="115"/>
              <w:rPr>
                <w:sz w:val="28"/>
                <w:szCs w:val="28"/>
              </w:rPr>
            </w:pPr>
            <w:r w:rsidRPr="0090274D">
              <w:rPr>
                <w:spacing w:val="-10"/>
                <w:sz w:val="28"/>
                <w:szCs w:val="28"/>
              </w:rPr>
              <w:t>2</w:t>
            </w:r>
          </w:p>
        </w:tc>
        <w:tc>
          <w:tcPr>
            <w:tcW w:w="4258" w:type="dxa"/>
          </w:tcPr>
          <w:p w:rsidR="00A602FA" w:rsidRPr="0090274D" w:rsidRDefault="00A602FA">
            <w:pPr>
              <w:pStyle w:val="TableParagraph"/>
              <w:spacing w:line="268" w:lineRule="exact"/>
              <w:ind w:left="117"/>
              <w:rPr>
                <w:sz w:val="28"/>
                <w:szCs w:val="28"/>
              </w:rPr>
            </w:pPr>
            <w:r w:rsidRPr="0090274D">
              <w:rPr>
                <w:sz w:val="28"/>
                <w:szCs w:val="28"/>
              </w:rPr>
              <w:t xml:space="preserve">Лексика, </w:t>
            </w:r>
            <w:r w:rsidRPr="0090274D">
              <w:rPr>
                <w:spacing w:val="-2"/>
                <w:sz w:val="28"/>
                <w:szCs w:val="28"/>
              </w:rPr>
              <w:t>словообразование</w:t>
            </w:r>
          </w:p>
        </w:tc>
        <w:tc>
          <w:tcPr>
            <w:tcW w:w="4678" w:type="dxa"/>
          </w:tcPr>
          <w:p w:rsidR="00A602FA" w:rsidRPr="0090274D" w:rsidRDefault="00A602FA">
            <w:pPr>
              <w:pStyle w:val="TableParagraph"/>
              <w:ind w:left="115" w:right="102" w:firstLine="16"/>
              <w:jc w:val="both"/>
              <w:rPr>
                <w:sz w:val="28"/>
                <w:szCs w:val="28"/>
              </w:rPr>
            </w:pPr>
            <w:r w:rsidRPr="0090274D">
              <w:rPr>
                <w:sz w:val="28"/>
                <w:szCs w:val="28"/>
              </w:rPr>
              <w:t>Способы толкования лексического значения слова</w:t>
            </w:r>
          </w:p>
          <w:p w:rsidR="00A602FA" w:rsidRPr="0090274D" w:rsidRDefault="00A602FA">
            <w:pPr>
              <w:pStyle w:val="TableParagraph"/>
              <w:ind w:left="115" w:right="105" w:firstLine="16"/>
              <w:jc w:val="both"/>
              <w:rPr>
                <w:sz w:val="28"/>
                <w:szCs w:val="28"/>
              </w:rPr>
            </w:pPr>
            <w:r w:rsidRPr="0090274D">
              <w:rPr>
                <w:sz w:val="28"/>
                <w:szCs w:val="28"/>
              </w:rPr>
              <w:t>Однозначные и многозначные слова, прямое и переносное значение слова, синонимы, антонимы, омонимы.</w:t>
            </w:r>
          </w:p>
          <w:p w:rsidR="00A602FA" w:rsidRPr="0090274D" w:rsidRDefault="00A602FA">
            <w:pPr>
              <w:pStyle w:val="TableParagraph"/>
              <w:ind w:left="132" w:right="1350"/>
              <w:jc w:val="both"/>
              <w:rPr>
                <w:sz w:val="28"/>
                <w:szCs w:val="28"/>
              </w:rPr>
            </w:pPr>
            <w:r w:rsidRPr="0090274D">
              <w:rPr>
                <w:sz w:val="28"/>
                <w:szCs w:val="28"/>
              </w:rPr>
              <w:t>Стилистическая</w:t>
            </w:r>
            <w:r w:rsidRPr="0090274D">
              <w:rPr>
                <w:spacing w:val="-15"/>
                <w:sz w:val="28"/>
                <w:szCs w:val="28"/>
              </w:rPr>
              <w:t xml:space="preserve"> </w:t>
            </w:r>
            <w:r w:rsidRPr="0090274D">
              <w:rPr>
                <w:sz w:val="28"/>
                <w:szCs w:val="28"/>
              </w:rPr>
              <w:t>окраска</w:t>
            </w:r>
            <w:r w:rsidRPr="0090274D">
              <w:rPr>
                <w:spacing w:val="-15"/>
                <w:sz w:val="28"/>
                <w:szCs w:val="28"/>
              </w:rPr>
              <w:t xml:space="preserve"> </w:t>
            </w:r>
            <w:r w:rsidRPr="0090274D">
              <w:rPr>
                <w:sz w:val="28"/>
                <w:szCs w:val="28"/>
              </w:rPr>
              <w:t xml:space="preserve">слова. </w:t>
            </w:r>
            <w:r w:rsidRPr="0090274D">
              <w:rPr>
                <w:spacing w:val="-2"/>
                <w:sz w:val="28"/>
                <w:szCs w:val="28"/>
              </w:rPr>
              <w:t>Фразеологизмы</w:t>
            </w:r>
          </w:p>
          <w:p w:rsidR="00A602FA" w:rsidRPr="0090274D" w:rsidRDefault="00A602FA">
            <w:pPr>
              <w:pStyle w:val="TableParagraph"/>
              <w:ind w:left="115" w:right="102" w:firstLine="16"/>
              <w:jc w:val="both"/>
              <w:rPr>
                <w:sz w:val="28"/>
                <w:szCs w:val="28"/>
              </w:rPr>
            </w:pPr>
            <w:r w:rsidRPr="0090274D">
              <w:rPr>
                <w:sz w:val="28"/>
                <w:szCs w:val="28"/>
              </w:rPr>
              <w:t>Эпитеты, метафоры, олицетворение данных средств выразительности. Роль данных средств в общении.</w:t>
            </w:r>
          </w:p>
          <w:p w:rsidR="00A602FA" w:rsidRPr="0090274D" w:rsidRDefault="00A602FA">
            <w:pPr>
              <w:pStyle w:val="TableParagraph"/>
              <w:ind w:left="115" w:right="105" w:firstLine="16"/>
              <w:jc w:val="both"/>
              <w:rPr>
                <w:sz w:val="28"/>
                <w:szCs w:val="28"/>
              </w:rPr>
            </w:pPr>
            <w:r w:rsidRPr="0090274D">
              <w:rPr>
                <w:sz w:val="28"/>
                <w:szCs w:val="28"/>
              </w:rPr>
              <w:t xml:space="preserve">Словообразовательный и морфемный </w:t>
            </w:r>
            <w:r w:rsidRPr="0090274D">
              <w:rPr>
                <w:spacing w:val="-2"/>
                <w:sz w:val="28"/>
                <w:szCs w:val="28"/>
              </w:rPr>
              <w:t>анализ.</w:t>
            </w:r>
          </w:p>
          <w:p w:rsidR="00A602FA" w:rsidRPr="0090274D" w:rsidRDefault="00A602FA">
            <w:pPr>
              <w:pStyle w:val="TableParagraph"/>
              <w:ind w:left="132"/>
              <w:jc w:val="both"/>
              <w:rPr>
                <w:sz w:val="28"/>
                <w:szCs w:val="28"/>
              </w:rPr>
            </w:pPr>
            <w:r w:rsidRPr="0090274D">
              <w:rPr>
                <w:sz w:val="28"/>
                <w:szCs w:val="28"/>
              </w:rPr>
              <w:t>Части</w:t>
            </w:r>
            <w:r w:rsidRPr="0090274D">
              <w:rPr>
                <w:spacing w:val="-4"/>
                <w:sz w:val="28"/>
                <w:szCs w:val="28"/>
              </w:rPr>
              <w:t xml:space="preserve"> </w:t>
            </w:r>
            <w:r w:rsidRPr="0090274D">
              <w:rPr>
                <w:spacing w:val="-2"/>
                <w:sz w:val="28"/>
                <w:szCs w:val="28"/>
              </w:rPr>
              <w:t>речи.</w:t>
            </w:r>
          </w:p>
        </w:tc>
        <w:tc>
          <w:tcPr>
            <w:tcW w:w="5521" w:type="dxa"/>
          </w:tcPr>
          <w:p w:rsidR="00A602FA" w:rsidRPr="0090274D" w:rsidRDefault="00A602FA">
            <w:pPr>
              <w:pStyle w:val="TableParagraph"/>
              <w:ind w:left="115" w:right="100"/>
              <w:jc w:val="both"/>
              <w:rPr>
                <w:sz w:val="28"/>
                <w:szCs w:val="28"/>
              </w:rPr>
            </w:pPr>
            <w:r w:rsidRPr="0090274D">
              <w:rPr>
                <w:sz w:val="28"/>
                <w:szCs w:val="28"/>
              </w:rPr>
              <w:t>Основная деятельность обучающихся по данному направлению осуществляется в процессе практики общения, а также выполнения устных и письменных заданий на уроках развития речи, русского языка и литературы. Различение и использование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Закрепление</w:t>
            </w:r>
            <w:r w:rsidRPr="0090274D">
              <w:rPr>
                <w:spacing w:val="40"/>
                <w:sz w:val="28"/>
                <w:szCs w:val="28"/>
              </w:rPr>
              <w:t xml:space="preserve"> </w:t>
            </w:r>
            <w:r w:rsidRPr="0090274D">
              <w:rPr>
                <w:sz w:val="28"/>
                <w:szCs w:val="28"/>
              </w:rPr>
              <w:t>понятия о однозначных и многозначных словах, умение различать прямое и переносное значение слова,</w:t>
            </w:r>
            <w:r w:rsidR="0010537E">
              <w:rPr>
                <w:spacing w:val="65"/>
                <w:sz w:val="28"/>
                <w:szCs w:val="28"/>
              </w:rPr>
              <w:t xml:space="preserve"> </w:t>
            </w:r>
            <w:r w:rsidRPr="0090274D">
              <w:rPr>
                <w:sz w:val="28"/>
                <w:szCs w:val="28"/>
              </w:rPr>
              <w:t>распознавать</w:t>
            </w:r>
            <w:r w:rsidRPr="0090274D">
              <w:rPr>
                <w:spacing w:val="65"/>
                <w:sz w:val="28"/>
                <w:szCs w:val="28"/>
              </w:rPr>
              <w:t xml:space="preserve">  </w:t>
            </w:r>
            <w:r w:rsidRPr="0090274D">
              <w:rPr>
                <w:sz w:val="28"/>
                <w:szCs w:val="28"/>
              </w:rPr>
              <w:t>и</w:t>
            </w:r>
            <w:r w:rsidRPr="0090274D">
              <w:rPr>
                <w:spacing w:val="67"/>
                <w:sz w:val="28"/>
                <w:szCs w:val="28"/>
              </w:rPr>
              <w:t xml:space="preserve">  </w:t>
            </w:r>
            <w:r w:rsidRPr="0090274D">
              <w:rPr>
                <w:sz w:val="28"/>
                <w:szCs w:val="28"/>
              </w:rPr>
              <w:t>подбирать</w:t>
            </w:r>
            <w:r w:rsidRPr="0090274D">
              <w:rPr>
                <w:spacing w:val="66"/>
                <w:sz w:val="28"/>
                <w:szCs w:val="28"/>
              </w:rPr>
              <w:t xml:space="preserve">  </w:t>
            </w:r>
            <w:r w:rsidRPr="0090274D">
              <w:rPr>
                <w:spacing w:val="-2"/>
                <w:sz w:val="28"/>
                <w:szCs w:val="28"/>
              </w:rPr>
              <w:t>синонимы,</w:t>
            </w:r>
          </w:p>
          <w:p w:rsidR="00A602FA" w:rsidRPr="0090274D" w:rsidRDefault="00A602FA">
            <w:pPr>
              <w:pStyle w:val="TableParagraph"/>
              <w:spacing w:line="264" w:lineRule="exact"/>
              <w:ind w:left="115"/>
              <w:jc w:val="both"/>
              <w:rPr>
                <w:sz w:val="28"/>
                <w:szCs w:val="28"/>
              </w:rPr>
            </w:pPr>
            <w:r w:rsidRPr="0090274D">
              <w:rPr>
                <w:sz w:val="28"/>
                <w:szCs w:val="28"/>
              </w:rPr>
              <w:t>антонимы,</w:t>
            </w:r>
            <w:r w:rsidRPr="0090274D">
              <w:rPr>
                <w:spacing w:val="38"/>
                <w:sz w:val="28"/>
                <w:szCs w:val="28"/>
              </w:rPr>
              <w:t xml:space="preserve">  </w:t>
            </w:r>
            <w:r w:rsidRPr="0090274D">
              <w:rPr>
                <w:sz w:val="28"/>
                <w:szCs w:val="28"/>
              </w:rPr>
              <w:t>омонимы;</w:t>
            </w:r>
            <w:r w:rsidRPr="0090274D">
              <w:rPr>
                <w:spacing w:val="38"/>
                <w:sz w:val="28"/>
                <w:szCs w:val="28"/>
              </w:rPr>
              <w:t xml:space="preserve">  </w:t>
            </w:r>
            <w:r w:rsidRPr="0090274D">
              <w:rPr>
                <w:sz w:val="28"/>
                <w:szCs w:val="28"/>
              </w:rPr>
              <w:t>на</w:t>
            </w:r>
            <w:r w:rsidRPr="0090274D">
              <w:rPr>
                <w:spacing w:val="38"/>
                <w:sz w:val="28"/>
                <w:szCs w:val="28"/>
              </w:rPr>
              <w:t xml:space="preserve">  </w:t>
            </w:r>
            <w:r w:rsidRPr="0090274D">
              <w:rPr>
                <w:sz w:val="28"/>
                <w:szCs w:val="28"/>
              </w:rPr>
              <w:t>практическом</w:t>
            </w:r>
            <w:r w:rsidRPr="0090274D">
              <w:rPr>
                <w:spacing w:val="40"/>
                <w:sz w:val="28"/>
                <w:szCs w:val="28"/>
              </w:rPr>
              <w:t xml:space="preserve">  </w:t>
            </w:r>
            <w:r w:rsidRPr="0090274D">
              <w:rPr>
                <w:spacing w:val="-2"/>
                <w:sz w:val="28"/>
                <w:szCs w:val="28"/>
              </w:rPr>
              <w:t>уровне</w:t>
            </w:r>
          </w:p>
        </w:tc>
      </w:tr>
    </w:tbl>
    <w:p w:rsidR="00A602FA" w:rsidRPr="0090274D" w:rsidRDefault="00A602FA">
      <w:pPr>
        <w:pStyle w:val="TableParagraph"/>
        <w:spacing w:line="264" w:lineRule="exac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rsidRPr="0090274D">
        <w:trPr>
          <w:trHeight w:val="8005"/>
        </w:trPr>
        <w:tc>
          <w:tcPr>
            <w:tcW w:w="674"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258"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5521" w:type="dxa"/>
          </w:tcPr>
          <w:p w:rsidR="00A602FA" w:rsidRPr="0090274D" w:rsidRDefault="00A602FA">
            <w:pPr>
              <w:pStyle w:val="TableParagraph"/>
              <w:ind w:left="115" w:right="104"/>
              <w:jc w:val="both"/>
              <w:rPr>
                <w:sz w:val="28"/>
                <w:szCs w:val="28"/>
              </w:rPr>
            </w:pPr>
            <w:r w:rsidRPr="0090274D">
              <w:rPr>
                <w:sz w:val="28"/>
                <w:szCs w:val="28"/>
              </w:rPr>
              <w:t>различать многозначные слова и омонимы, определять стилистическую окраску слова.</w:t>
            </w:r>
          </w:p>
          <w:p w:rsidR="00A602FA" w:rsidRPr="0090274D" w:rsidRDefault="0010537E">
            <w:pPr>
              <w:pStyle w:val="TableParagraph"/>
              <w:ind w:left="115" w:right="97"/>
              <w:jc w:val="both"/>
              <w:rPr>
                <w:sz w:val="28"/>
                <w:szCs w:val="28"/>
              </w:rPr>
            </w:pPr>
            <w:r>
              <w:rPr>
                <w:sz w:val="28"/>
                <w:szCs w:val="28"/>
              </w:rPr>
              <w:t xml:space="preserve">Практическое </w:t>
            </w:r>
            <w:r w:rsidR="00A602FA" w:rsidRPr="0090274D">
              <w:rPr>
                <w:sz w:val="28"/>
                <w:szCs w:val="28"/>
              </w:rPr>
              <w:t xml:space="preserve">использование фразеологизмов при восприятии и продуцировании текстов, умение объяснять их значение, использование словарей фразеологизмов в онлайн режиме и в печатном </w:t>
            </w:r>
            <w:r w:rsidR="00A602FA" w:rsidRPr="0090274D">
              <w:rPr>
                <w:spacing w:val="-2"/>
                <w:sz w:val="28"/>
                <w:szCs w:val="28"/>
              </w:rPr>
              <w:t>варианте.</w:t>
            </w:r>
          </w:p>
          <w:p w:rsidR="00A602FA" w:rsidRPr="0090274D" w:rsidRDefault="00A602FA">
            <w:pPr>
              <w:pStyle w:val="TableParagraph"/>
              <w:tabs>
                <w:tab w:val="left" w:pos="1252"/>
                <w:tab w:val="left" w:pos="1316"/>
                <w:tab w:val="left" w:pos="1353"/>
                <w:tab w:val="left" w:pos="1499"/>
                <w:tab w:val="left" w:pos="1588"/>
                <w:tab w:val="left" w:pos="1688"/>
                <w:tab w:val="left" w:pos="2050"/>
                <w:tab w:val="left" w:pos="2229"/>
                <w:tab w:val="left" w:pos="2279"/>
                <w:tab w:val="left" w:pos="2326"/>
                <w:tab w:val="left" w:pos="2470"/>
                <w:tab w:val="left" w:pos="2588"/>
                <w:tab w:val="left" w:pos="2670"/>
                <w:tab w:val="left" w:pos="3527"/>
                <w:tab w:val="left" w:pos="3801"/>
                <w:tab w:val="left" w:pos="3894"/>
                <w:tab w:val="left" w:pos="3929"/>
                <w:tab w:val="left" w:pos="4185"/>
                <w:tab w:val="left" w:pos="4238"/>
                <w:tab w:val="left" w:pos="4581"/>
                <w:tab w:val="left" w:pos="4629"/>
                <w:tab w:val="left" w:pos="5275"/>
              </w:tabs>
              <w:ind w:left="115" w:right="100"/>
              <w:rPr>
                <w:sz w:val="28"/>
                <w:szCs w:val="28"/>
              </w:rPr>
            </w:pPr>
            <w:r w:rsidRPr="0090274D">
              <w:rPr>
                <w:sz w:val="28"/>
                <w:szCs w:val="28"/>
              </w:rPr>
              <w:t>Практическое</w:t>
            </w:r>
            <w:r w:rsidRPr="0090274D">
              <w:rPr>
                <w:spacing w:val="40"/>
                <w:sz w:val="28"/>
                <w:szCs w:val="28"/>
              </w:rPr>
              <w:t xml:space="preserve"> </w:t>
            </w:r>
            <w:r w:rsidRPr="0090274D">
              <w:rPr>
                <w:sz w:val="28"/>
                <w:szCs w:val="28"/>
              </w:rPr>
              <w:t>использование</w:t>
            </w:r>
            <w:r w:rsidRPr="0090274D">
              <w:rPr>
                <w:spacing w:val="40"/>
                <w:sz w:val="28"/>
                <w:szCs w:val="28"/>
              </w:rPr>
              <w:t xml:space="preserve"> </w:t>
            </w:r>
            <w:r w:rsidRPr="0090274D">
              <w:rPr>
                <w:sz w:val="28"/>
                <w:szCs w:val="28"/>
              </w:rPr>
              <w:t>эпитетов,</w:t>
            </w:r>
            <w:r w:rsidRPr="0090274D">
              <w:rPr>
                <w:spacing w:val="40"/>
                <w:sz w:val="28"/>
                <w:szCs w:val="28"/>
              </w:rPr>
              <w:t xml:space="preserve"> </w:t>
            </w:r>
            <w:r w:rsidRPr="0090274D">
              <w:rPr>
                <w:sz w:val="28"/>
                <w:szCs w:val="28"/>
              </w:rPr>
              <w:t xml:space="preserve">метафор, </w:t>
            </w:r>
            <w:r w:rsidRPr="0090274D">
              <w:rPr>
                <w:spacing w:val="-2"/>
                <w:sz w:val="28"/>
                <w:szCs w:val="28"/>
              </w:rPr>
              <w:t>олицетворения</w:t>
            </w:r>
            <w:r w:rsidRPr="0090274D">
              <w:rPr>
                <w:sz w:val="28"/>
                <w:szCs w:val="28"/>
              </w:rPr>
              <w:tab/>
            </w:r>
            <w:r w:rsidRPr="0090274D">
              <w:rPr>
                <w:sz w:val="28"/>
                <w:szCs w:val="28"/>
              </w:rPr>
              <w:tab/>
            </w:r>
            <w:r w:rsidRPr="0090274D">
              <w:rPr>
                <w:spacing w:val="-6"/>
                <w:sz w:val="28"/>
                <w:szCs w:val="28"/>
              </w:rPr>
              <w:t>на</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50"/>
                <w:sz w:val="28"/>
                <w:szCs w:val="28"/>
              </w:rPr>
              <w:t xml:space="preserve"> </w:t>
            </w:r>
            <w:r w:rsidRPr="0090274D">
              <w:rPr>
                <w:sz w:val="28"/>
                <w:szCs w:val="28"/>
              </w:rPr>
              <w:t>доступном</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2"/>
                <w:sz w:val="28"/>
                <w:szCs w:val="28"/>
              </w:rPr>
              <w:t>уровне</w:t>
            </w:r>
            <w:r w:rsidRPr="0090274D">
              <w:rPr>
                <w:sz w:val="28"/>
                <w:szCs w:val="28"/>
              </w:rPr>
              <w:tab/>
            </w:r>
            <w:r w:rsidRPr="0090274D">
              <w:rPr>
                <w:spacing w:val="-48"/>
                <w:sz w:val="28"/>
                <w:szCs w:val="28"/>
              </w:rPr>
              <w:t xml:space="preserve"> </w:t>
            </w:r>
            <w:r w:rsidRPr="0090274D">
              <w:rPr>
                <w:sz w:val="28"/>
                <w:szCs w:val="28"/>
              </w:rPr>
              <w:t>в соответствии</w:t>
            </w:r>
            <w:r w:rsidRPr="0090274D">
              <w:rPr>
                <w:spacing w:val="80"/>
                <w:sz w:val="28"/>
                <w:szCs w:val="28"/>
              </w:rPr>
              <w:t xml:space="preserve"> </w:t>
            </w:r>
            <w:r w:rsidRPr="0090274D">
              <w:rPr>
                <w:sz w:val="28"/>
                <w:szCs w:val="28"/>
              </w:rPr>
              <w:t>со</w:t>
            </w:r>
            <w:r w:rsidRPr="0090274D">
              <w:rPr>
                <w:spacing w:val="80"/>
                <w:sz w:val="28"/>
                <w:szCs w:val="28"/>
              </w:rPr>
              <w:t xml:space="preserve"> </w:t>
            </w:r>
            <w:r w:rsidRPr="0090274D">
              <w:rPr>
                <w:sz w:val="28"/>
                <w:szCs w:val="28"/>
              </w:rPr>
              <w:t>структурой</w:t>
            </w:r>
            <w:r w:rsidRPr="0090274D">
              <w:rPr>
                <w:spacing w:val="80"/>
                <w:sz w:val="28"/>
                <w:szCs w:val="28"/>
              </w:rPr>
              <w:t xml:space="preserve"> </w:t>
            </w:r>
            <w:r w:rsidRPr="0090274D">
              <w:rPr>
                <w:sz w:val="28"/>
                <w:szCs w:val="28"/>
              </w:rPr>
              <w:t>нарушения.</w:t>
            </w:r>
            <w:r w:rsidRPr="0090274D">
              <w:rPr>
                <w:spacing w:val="80"/>
                <w:sz w:val="28"/>
                <w:szCs w:val="28"/>
              </w:rPr>
              <w:t xml:space="preserve"> </w:t>
            </w:r>
            <w:r w:rsidRPr="0090274D">
              <w:rPr>
                <w:sz w:val="28"/>
                <w:szCs w:val="28"/>
              </w:rPr>
              <w:t xml:space="preserve">Поиск </w:t>
            </w:r>
            <w:r w:rsidRPr="0090274D">
              <w:rPr>
                <w:spacing w:val="-2"/>
                <w:sz w:val="28"/>
                <w:szCs w:val="28"/>
              </w:rPr>
              <w:t>эпитетов,</w:t>
            </w:r>
            <w:r w:rsidRPr="0090274D">
              <w:rPr>
                <w:sz w:val="28"/>
                <w:szCs w:val="28"/>
              </w:rPr>
              <w:tab/>
            </w:r>
            <w:r w:rsidRPr="0090274D">
              <w:rPr>
                <w:sz w:val="28"/>
                <w:szCs w:val="28"/>
              </w:rPr>
              <w:tab/>
            </w:r>
            <w:r w:rsidRPr="0090274D">
              <w:rPr>
                <w:spacing w:val="-2"/>
                <w:sz w:val="28"/>
                <w:szCs w:val="28"/>
              </w:rPr>
              <w:t>метафор,</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2"/>
                <w:sz w:val="28"/>
                <w:szCs w:val="28"/>
              </w:rPr>
              <w:t>олицетворения</w:t>
            </w:r>
            <w:r w:rsidRPr="0090274D">
              <w:rPr>
                <w:sz w:val="28"/>
                <w:szCs w:val="28"/>
              </w:rPr>
              <w:tab/>
            </w:r>
            <w:r w:rsidRPr="0090274D">
              <w:rPr>
                <w:sz w:val="28"/>
                <w:szCs w:val="28"/>
              </w:rPr>
              <w:tab/>
            </w:r>
            <w:r w:rsidRPr="0090274D">
              <w:rPr>
                <w:spacing w:val="-10"/>
                <w:sz w:val="28"/>
                <w:szCs w:val="28"/>
              </w:rPr>
              <w:t>в</w:t>
            </w:r>
            <w:r w:rsidRPr="0090274D">
              <w:rPr>
                <w:sz w:val="28"/>
                <w:szCs w:val="28"/>
              </w:rPr>
              <w:tab/>
            </w:r>
            <w:r w:rsidRPr="0090274D">
              <w:rPr>
                <w:spacing w:val="-2"/>
                <w:sz w:val="28"/>
                <w:szCs w:val="28"/>
              </w:rPr>
              <w:t xml:space="preserve">текстах, </w:t>
            </w:r>
            <w:r w:rsidRPr="0090274D">
              <w:rPr>
                <w:sz w:val="28"/>
                <w:szCs w:val="28"/>
              </w:rPr>
              <w:t>составление</w:t>
            </w:r>
            <w:r w:rsidRPr="0090274D">
              <w:rPr>
                <w:spacing w:val="40"/>
                <w:sz w:val="28"/>
                <w:szCs w:val="28"/>
              </w:rPr>
              <w:t xml:space="preserve"> </w:t>
            </w:r>
            <w:r w:rsidRPr="0090274D">
              <w:rPr>
                <w:sz w:val="28"/>
                <w:szCs w:val="28"/>
              </w:rPr>
              <w:t>простых</w:t>
            </w:r>
            <w:r w:rsidRPr="0090274D">
              <w:rPr>
                <w:spacing w:val="40"/>
                <w:sz w:val="28"/>
                <w:szCs w:val="28"/>
              </w:rPr>
              <w:t xml:space="preserve"> </w:t>
            </w:r>
            <w:r w:rsidRPr="0090274D">
              <w:rPr>
                <w:sz w:val="28"/>
                <w:szCs w:val="28"/>
              </w:rPr>
              <w:t>текстов</w:t>
            </w:r>
            <w:r w:rsidRPr="0090274D">
              <w:rPr>
                <w:spacing w:val="40"/>
                <w:sz w:val="28"/>
                <w:szCs w:val="28"/>
              </w:rPr>
              <w:t xml:space="preserve"> </w:t>
            </w:r>
            <w:r w:rsidRPr="0090274D">
              <w:rPr>
                <w:sz w:val="28"/>
                <w:szCs w:val="28"/>
              </w:rPr>
              <w:t>под</w:t>
            </w:r>
            <w:r w:rsidRPr="0090274D">
              <w:rPr>
                <w:spacing w:val="40"/>
                <w:sz w:val="28"/>
                <w:szCs w:val="28"/>
              </w:rPr>
              <w:t xml:space="preserve"> </w:t>
            </w:r>
            <w:r w:rsidRPr="0090274D">
              <w:rPr>
                <w:sz w:val="28"/>
                <w:szCs w:val="28"/>
              </w:rPr>
              <w:t xml:space="preserve">руководством </w:t>
            </w:r>
            <w:r w:rsidRPr="0090274D">
              <w:rPr>
                <w:spacing w:val="-2"/>
                <w:sz w:val="28"/>
                <w:szCs w:val="28"/>
              </w:rPr>
              <w:t>учителя</w:t>
            </w:r>
            <w:r w:rsidRPr="0090274D">
              <w:rPr>
                <w:sz w:val="28"/>
                <w:szCs w:val="28"/>
              </w:rPr>
              <w:tab/>
            </w:r>
            <w:r w:rsidRPr="0090274D">
              <w:rPr>
                <w:spacing w:val="-10"/>
                <w:sz w:val="28"/>
                <w:szCs w:val="28"/>
              </w:rPr>
              <w:t>с</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2"/>
                <w:sz w:val="28"/>
                <w:szCs w:val="28"/>
              </w:rPr>
              <w:t>использование</w:t>
            </w:r>
            <w:r w:rsidRPr="0090274D">
              <w:rPr>
                <w:sz w:val="28"/>
                <w:szCs w:val="28"/>
              </w:rPr>
              <w:tab/>
            </w:r>
            <w:r w:rsidRPr="0090274D">
              <w:rPr>
                <w:spacing w:val="-2"/>
                <w:sz w:val="28"/>
                <w:szCs w:val="28"/>
              </w:rPr>
              <w:t>данных</w:t>
            </w:r>
            <w:r w:rsidRPr="0090274D">
              <w:rPr>
                <w:sz w:val="28"/>
                <w:szCs w:val="28"/>
              </w:rPr>
              <w:tab/>
            </w:r>
            <w:r w:rsidRPr="0090274D">
              <w:rPr>
                <w:sz w:val="28"/>
                <w:szCs w:val="28"/>
              </w:rPr>
              <w:tab/>
            </w:r>
            <w:r w:rsidRPr="0090274D">
              <w:rPr>
                <w:spacing w:val="-2"/>
                <w:sz w:val="28"/>
                <w:szCs w:val="28"/>
              </w:rPr>
              <w:t xml:space="preserve">средств </w:t>
            </w:r>
            <w:r w:rsidRPr="0090274D">
              <w:rPr>
                <w:sz w:val="28"/>
                <w:szCs w:val="28"/>
              </w:rPr>
              <w:t xml:space="preserve">выразительности. Роль данных средств в общении. Использование в практике разных видов словарей. </w:t>
            </w:r>
            <w:r w:rsidRPr="0090274D">
              <w:rPr>
                <w:spacing w:val="-2"/>
                <w:sz w:val="28"/>
                <w:szCs w:val="28"/>
              </w:rPr>
              <w:t>Словообразование</w:t>
            </w:r>
            <w:r w:rsidRPr="0090274D">
              <w:rPr>
                <w:sz w:val="28"/>
                <w:szCs w:val="28"/>
              </w:rPr>
              <w:tab/>
            </w:r>
            <w:r w:rsidRPr="0090274D">
              <w:rPr>
                <w:sz w:val="28"/>
                <w:szCs w:val="28"/>
              </w:rPr>
              <w:tab/>
            </w:r>
            <w:r w:rsidRPr="0090274D">
              <w:rPr>
                <w:sz w:val="28"/>
                <w:szCs w:val="28"/>
              </w:rPr>
              <w:tab/>
            </w:r>
            <w:r w:rsidRPr="0090274D">
              <w:rPr>
                <w:spacing w:val="-10"/>
                <w:sz w:val="28"/>
                <w:szCs w:val="28"/>
              </w:rPr>
              <w:t>и</w:t>
            </w:r>
            <w:r w:rsidRPr="0090274D">
              <w:rPr>
                <w:sz w:val="28"/>
                <w:szCs w:val="28"/>
              </w:rPr>
              <w:tab/>
            </w:r>
            <w:r w:rsidRPr="0090274D">
              <w:rPr>
                <w:sz w:val="28"/>
                <w:szCs w:val="28"/>
              </w:rPr>
              <w:tab/>
            </w:r>
            <w:r w:rsidRPr="0090274D">
              <w:rPr>
                <w:sz w:val="28"/>
                <w:szCs w:val="28"/>
              </w:rPr>
              <w:tab/>
            </w:r>
            <w:r w:rsidRPr="0090274D">
              <w:rPr>
                <w:spacing w:val="-2"/>
                <w:sz w:val="28"/>
                <w:szCs w:val="28"/>
              </w:rPr>
              <w:t>словообразовательный</w:t>
            </w:r>
            <w:r w:rsidRPr="0090274D">
              <w:rPr>
                <w:sz w:val="28"/>
                <w:szCs w:val="28"/>
              </w:rPr>
              <w:tab/>
            </w:r>
            <w:r w:rsidRPr="0090274D">
              <w:rPr>
                <w:spacing w:val="-10"/>
                <w:sz w:val="28"/>
                <w:szCs w:val="28"/>
              </w:rPr>
              <w:t xml:space="preserve">и </w:t>
            </w:r>
            <w:r w:rsidRPr="0090274D">
              <w:rPr>
                <w:spacing w:val="-2"/>
                <w:sz w:val="28"/>
                <w:szCs w:val="28"/>
              </w:rPr>
              <w:t>морфемный</w:t>
            </w:r>
            <w:r w:rsidRPr="0090274D">
              <w:rPr>
                <w:sz w:val="28"/>
                <w:szCs w:val="28"/>
              </w:rPr>
              <w:tab/>
            </w:r>
            <w:r w:rsidRPr="0090274D">
              <w:rPr>
                <w:sz w:val="28"/>
                <w:szCs w:val="28"/>
              </w:rPr>
              <w:tab/>
            </w:r>
            <w:r w:rsidRPr="0090274D">
              <w:rPr>
                <w:sz w:val="28"/>
                <w:szCs w:val="28"/>
              </w:rPr>
              <w:tab/>
            </w:r>
            <w:r w:rsidRPr="0090274D">
              <w:rPr>
                <w:spacing w:val="-2"/>
                <w:sz w:val="28"/>
                <w:szCs w:val="28"/>
              </w:rPr>
              <w:t>анализ:</w:t>
            </w:r>
            <w:r w:rsidRPr="0090274D">
              <w:rPr>
                <w:sz w:val="28"/>
                <w:szCs w:val="28"/>
              </w:rPr>
              <w:tab/>
            </w:r>
            <w:r w:rsidRPr="0090274D">
              <w:rPr>
                <w:sz w:val="28"/>
                <w:szCs w:val="28"/>
              </w:rPr>
              <w:tab/>
            </w:r>
            <w:r w:rsidRPr="0090274D">
              <w:rPr>
                <w:sz w:val="28"/>
                <w:szCs w:val="28"/>
              </w:rPr>
              <w:tab/>
            </w:r>
            <w:r w:rsidRPr="0090274D">
              <w:rPr>
                <w:spacing w:val="-2"/>
                <w:sz w:val="28"/>
                <w:szCs w:val="28"/>
              </w:rPr>
              <w:t>выделение</w:t>
            </w:r>
            <w:r w:rsidRPr="0090274D">
              <w:rPr>
                <w:sz w:val="28"/>
                <w:szCs w:val="28"/>
              </w:rPr>
              <w:tab/>
            </w:r>
            <w:r w:rsidRPr="0090274D">
              <w:rPr>
                <w:sz w:val="28"/>
                <w:szCs w:val="28"/>
              </w:rPr>
              <w:tab/>
            </w:r>
            <w:r w:rsidRPr="0090274D">
              <w:rPr>
                <w:sz w:val="28"/>
                <w:szCs w:val="28"/>
              </w:rPr>
              <w:tab/>
            </w:r>
            <w:r w:rsidRPr="0090274D">
              <w:rPr>
                <w:spacing w:val="-2"/>
                <w:sz w:val="28"/>
                <w:szCs w:val="28"/>
              </w:rPr>
              <w:t xml:space="preserve">производящей </w:t>
            </w:r>
            <w:r w:rsidRPr="0090274D">
              <w:rPr>
                <w:sz w:val="28"/>
                <w:szCs w:val="28"/>
              </w:rPr>
              <w:t>основы</w:t>
            </w:r>
            <w:r w:rsidRPr="0090274D">
              <w:rPr>
                <w:spacing w:val="-5"/>
                <w:sz w:val="28"/>
                <w:szCs w:val="28"/>
              </w:rPr>
              <w:t xml:space="preserve"> </w:t>
            </w:r>
            <w:r w:rsidRPr="0090274D">
              <w:rPr>
                <w:sz w:val="28"/>
                <w:szCs w:val="28"/>
              </w:rPr>
              <w:t>на</w:t>
            </w:r>
            <w:r w:rsidRPr="0090274D">
              <w:rPr>
                <w:spacing w:val="-5"/>
                <w:sz w:val="28"/>
                <w:szCs w:val="28"/>
              </w:rPr>
              <w:t xml:space="preserve"> </w:t>
            </w:r>
            <w:r w:rsidRPr="0090274D">
              <w:rPr>
                <w:sz w:val="28"/>
                <w:szCs w:val="28"/>
              </w:rPr>
              <w:t>практическом</w:t>
            </w:r>
            <w:r w:rsidRPr="0090274D">
              <w:rPr>
                <w:spacing w:val="-5"/>
                <w:sz w:val="28"/>
                <w:szCs w:val="28"/>
              </w:rPr>
              <w:t xml:space="preserve"> </w:t>
            </w:r>
            <w:r w:rsidRPr="0090274D">
              <w:rPr>
                <w:sz w:val="28"/>
                <w:szCs w:val="28"/>
              </w:rPr>
              <w:t>материале,</w:t>
            </w:r>
            <w:r w:rsidRPr="0090274D">
              <w:rPr>
                <w:spacing w:val="-4"/>
                <w:sz w:val="28"/>
                <w:szCs w:val="28"/>
              </w:rPr>
              <w:t xml:space="preserve"> </w:t>
            </w:r>
            <w:r w:rsidRPr="0090274D">
              <w:rPr>
                <w:sz w:val="28"/>
                <w:szCs w:val="28"/>
              </w:rPr>
              <w:t xml:space="preserve">использование </w:t>
            </w:r>
            <w:r w:rsidRPr="0090274D">
              <w:rPr>
                <w:spacing w:val="-2"/>
                <w:sz w:val="28"/>
                <w:szCs w:val="28"/>
              </w:rPr>
              <w:t>способов</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2"/>
                <w:sz w:val="28"/>
                <w:szCs w:val="28"/>
              </w:rPr>
              <w:t>словообразования</w:t>
            </w:r>
            <w:r w:rsidRPr="0090274D">
              <w:rPr>
                <w:sz w:val="28"/>
                <w:szCs w:val="28"/>
              </w:rPr>
              <w:tab/>
            </w:r>
            <w:r w:rsidRPr="0090274D">
              <w:rPr>
                <w:sz w:val="28"/>
                <w:szCs w:val="28"/>
              </w:rPr>
              <w:tab/>
            </w:r>
            <w:r w:rsidRPr="0090274D">
              <w:rPr>
                <w:spacing w:val="-2"/>
                <w:sz w:val="28"/>
                <w:szCs w:val="28"/>
              </w:rPr>
              <w:t>(приставочный, суффиксальный,</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2"/>
                <w:sz w:val="28"/>
                <w:szCs w:val="28"/>
              </w:rPr>
              <w:t xml:space="preserve">приставочно-суффиксальный, </w:t>
            </w:r>
            <w:r w:rsidRPr="0090274D">
              <w:rPr>
                <w:sz w:val="28"/>
                <w:szCs w:val="28"/>
              </w:rPr>
              <w:t>бессуффиксный,</w:t>
            </w:r>
            <w:r w:rsidRPr="0090274D">
              <w:rPr>
                <w:spacing w:val="-5"/>
                <w:sz w:val="28"/>
                <w:szCs w:val="28"/>
              </w:rPr>
              <w:t xml:space="preserve"> </w:t>
            </w:r>
            <w:r w:rsidRPr="0090274D">
              <w:rPr>
                <w:sz w:val="28"/>
                <w:szCs w:val="28"/>
              </w:rPr>
              <w:t>сложение,</w:t>
            </w:r>
            <w:r w:rsidRPr="0090274D">
              <w:rPr>
                <w:spacing w:val="-5"/>
                <w:sz w:val="28"/>
                <w:szCs w:val="28"/>
              </w:rPr>
              <w:t xml:space="preserve"> </w:t>
            </w:r>
            <w:r w:rsidRPr="0090274D">
              <w:rPr>
                <w:sz w:val="28"/>
                <w:szCs w:val="28"/>
              </w:rPr>
              <w:t>переход</w:t>
            </w:r>
            <w:r w:rsidRPr="0090274D">
              <w:rPr>
                <w:spacing w:val="-5"/>
                <w:sz w:val="28"/>
                <w:szCs w:val="28"/>
              </w:rPr>
              <w:t xml:space="preserve"> </w:t>
            </w:r>
            <w:r w:rsidRPr="0090274D">
              <w:rPr>
                <w:sz w:val="28"/>
                <w:szCs w:val="28"/>
              </w:rPr>
              <w:t>из</w:t>
            </w:r>
            <w:r w:rsidRPr="0090274D">
              <w:rPr>
                <w:spacing w:val="-4"/>
                <w:sz w:val="28"/>
                <w:szCs w:val="28"/>
              </w:rPr>
              <w:t xml:space="preserve"> </w:t>
            </w:r>
            <w:r w:rsidRPr="0090274D">
              <w:rPr>
                <w:sz w:val="28"/>
                <w:szCs w:val="28"/>
              </w:rPr>
              <w:t>одной</w:t>
            </w:r>
            <w:r w:rsidRPr="0090274D">
              <w:rPr>
                <w:spacing w:val="-6"/>
                <w:sz w:val="28"/>
                <w:szCs w:val="28"/>
              </w:rPr>
              <w:t xml:space="preserve"> </w:t>
            </w:r>
            <w:r w:rsidRPr="0090274D">
              <w:rPr>
                <w:sz w:val="28"/>
                <w:szCs w:val="28"/>
              </w:rPr>
              <w:t xml:space="preserve">части </w:t>
            </w:r>
            <w:r w:rsidRPr="0090274D">
              <w:rPr>
                <w:spacing w:val="-4"/>
                <w:sz w:val="28"/>
                <w:szCs w:val="28"/>
              </w:rPr>
              <w:t>речи</w:t>
            </w:r>
            <w:r w:rsidRPr="0090274D">
              <w:rPr>
                <w:sz w:val="28"/>
                <w:szCs w:val="28"/>
              </w:rPr>
              <w:tab/>
            </w:r>
            <w:r w:rsidRPr="0090274D">
              <w:rPr>
                <w:sz w:val="28"/>
                <w:szCs w:val="28"/>
              </w:rPr>
              <w:tab/>
            </w:r>
            <w:r w:rsidRPr="0090274D">
              <w:rPr>
                <w:sz w:val="28"/>
                <w:szCs w:val="28"/>
              </w:rPr>
              <w:tab/>
            </w:r>
            <w:r w:rsidRPr="0090274D">
              <w:rPr>
                <w:spacing w:val="-10"/>
                <w:sz w:val="28"/>
                <w:szCs w:val="28"/>
              </w:rPr>
              <w:t>в</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2"/>
                <w:sz w:val="28"/>
                <w:szCs w:val="28"/>
              </w:rPr>
              <w:t>другую);</w:t>
            </w:r>
            <w:r w:rsidRPr="0090274D">
              <w:rPr>
                <w:sz w:val="28"/>
                <w:szCs w:val="28"/>
              </w:rPr>
              <w:tab/>
            </w:r>
            <w:r w:rsidRPr="0090274D">
              <w:rPr>
                <w:sz w:val="28"/>
                <w:szCs w:val="28"/>
              </w:rPr>
              <w:tab/>
            </w:r>
            <w:r w:rsidRPr="0090274D">
              <w:rPr>
                <w:sz w:val="28"/>
                <w:szCs w:val="28"/>
              </w:rPr>
              <w:tab/>
            </w:r>
            <w:r w:rsidRPr="0090274D">
              <w:rPr>
                <w:spacing w:val="-2"/>
                <w:sz w:val="28"/>
                <w:szCs w:val="28"/>
              </w:rPr>
              <w:t xml:space="preserve">использование </w:t>
            </w:r>
            <w:r w:rsidRPr="0090274D">
              <w:rPr>
                <w:sz w:val="28"/>
                <w:szCs w:val="28"/>
              </w:rPr>
              <w:t>словообразовательных норм русского языка.</w:t>
            </w:r>
          </w:p>
          <w:p w:rsidR="00A602FA" w:rsidRPr="0090274D" w:rsidRDefault="00A602FA">
            <w:pPr>
              <w:pStyle w:val="TableParagraph"/>
              <w:ind w:left="115" w:right="100"/>
              <w:jc w:val="both"/>
              <w:rPr>
                <w:sz w:val="28"/>
                <w:szCs w:val="28"/>
              </w:rPr>
            </w:pPr>
            <w:r w:rsidRPr="0090274D">
              <w:rPr>
                <w:sz w:val="28"/>
                <w:szCs w:val="28"/>
              </w:rPr>
              <w:t>Практическое закрепление навыков выделения и использования различных частей речи: причастий, деепричастий, наречий, числительных и проч. (Наибольшее</w:t>
            </w:r>
            <w:r w:rsidRPr="0090274D">
              <w:rPr>
                <w:spacing w:val="-1"/>
                <w:sz w:val="28"/>
                <w:szCs w:val="28"/>
              </w:rPr>
              <w:t xml:space="preserve"> </w:t>
            </w:r>
            <w:r w:rsidRPr="0090274D">
              <w:rPr>
                <w:sz w:val="28"/>
                <w:szCs w:val="28"/>
              </w:rPr>
              <w:t>внимание уделяется</w:t>
            </w:r>
            <w:r w:rsidRPr="0090274D">
              <w:rPr>
                <w:spacing w:val="-1"/>
                <w:sz w:val="28"/>
                <w:szCs w:val="28"/>
              </w:rPr>
              <w:t xml:space="preserve"> </w:t>
            </w:r>
            <w:r w:rsidRPr="0090274D">
              <w:rPr>
                <w:sz w:val="28"/>
                <w:szCs w:val="28"/>
              </w:rPr>
              <w:t>тем</w:t>
            </w:r>
            <w:r w:rsidRPr="0090274D">
              <w:rPr>
                <w:spacing w:val="-1"/>
                <w:sz w:val="28"/>
                <w:szCs w:val="28"/>
              </w:rPr>
              <w:t xml:space="preserve"> </w:t>
            </w:r>
            <w:r w:rsidRPr="0090274D">
              <w:rPr>
                <w:sz w:val="28"/>
                <w:szCs w:val="28"/>
              </w:rPr>
              <w:t>частям речи, пользование</w:t>
            </w:r>
            <w:r w:rsidRPr="0090274D">
              <w:rPr>
                <w:spacing w:val="35"/>
                <w:sz w:val="28"/>
                <w:szCs w:val="28"/>
              </w:rPr>
              <w:t xml:space="preserve">  </w:t>
            </w:r>
            <w:r w:rsidRPr="0090274D">
              <w:rPr>
                <w:sz w:val="28"/>
                <w:szCs w:val="28"/>
              </w:rPr>
              <w:t>которыми</w:t>
            </w:r>
            <w:r w:rsidRPr="0090274D">
              <w:rPr>
                <w:spacing w:val="36"/>
                <w:sz w:val="28"/>
                <w:szCs w:val="28"/>
              </w:rPr>
              <w:t xml:space="preserve">  </w:t>
            </w:r>
            <w:r w:rsidRPr="0090274D">
              <w:rPr>
                <w:sz w:val="28"/>
                <w:szCs w:val="28"/>
              </w:rPr>
              <w:t>наиболее</w:t>
            </w:r>
            <w:r w:rsidRPr="0090274D">
              <w:rPr>
                <w:spacing w:val="35"/>
                <w:sz w:val="28"/>
                <w:szCs w:val="28"/>
              </w:rPr>
              <w:t xml:space="preserve">  </w:t>
            </w:r>
            <w:r w:rsidRPr="0090274D">
              <w:rPr>
                <w:sz w:val="28"/>
                <w:szCs w:val="28"/>
              </w:rPr>
              <w:t>затруднено</w:t>
            </w:r>
            <w:r w:rsidRPr="0090274D">
              <w:rPr>
                <w:spacing w:val="36"/>
                <w:sz w:val="28"/>
                <w:szCs w:val="28"/>
              </w:rPr>
              <w:t xml:space="preserve">  </w:t>
            </w:r>
            <w:r w:rsidRPr="0090274D">
              <w:rPr>
                <w:spacing w:val="-10"/>
                <w:sz w:val="28"/>
                <w:szCs w:val="28"/>
              </w:rPr>
              <w:t>у</w:t>
            </w:r>
          </w:p>
          <w:p w:rsidR="00A602FA" w:rsidRPr="0090274D" w:rsidRDefault="00A602FA">
            <w:pPr>
              <w:pStyle w:val="TableParagraph"/>
              <w:spacing w:line="264" w:lineRule="exact"/>
              <w:ind w:left="115"/>
              <w:jc w:val="both"/>
              <w:rPr>
                <w:sz w:val="28"/>
                <w:szCs w:val="28"/>
              </w:rPr>
            </w:pPr>
            <w:r w:rsidRPr="0090274D">
              <w:rPr>
                <w:sz w:val="28"/>
                <w:szCs w:val="28"/>
              </w:rPr>
              <w:t>обучающихся</w:t>
            </w:r>
            <w:r w:rsidRPr="0090274D">
              <w:rPr>
                <w:spacing w:val="-3"/>
                <w:sz w:val="28"/>
                <w:szCs w:val="28"/>
              </w:rPr>
              <w:t xml:space="preserve"> </w:t>
            </w:r>
            <w:r w:rsidRPr="0090274D">
              <w:rPr>
                <w:sz w:val="28"/>
                <w:szCs w:val="28"/>
              </w:rPr>
              <w:t>данного</w:t>
            </w:r>
            <w:r w:rsidRPr="0090274D">
              <w:rPr>
                <w:spacing w:val="-4"/>
                <w:sz w:val="28"/>
                <w:szCs w:val="28"/>
              </w:rPr>
              <w:t xml:space="preserve"> </w:t>
            </w:r>
            <w:r w:rsidRPr="0090274D">
              <w:rPr>
                <w:spacing w:val="-2"/>
                <w:sz w:val="28"/>
                <w:szCs w:val="28"/>
              </w:rPr>
              <w:t>класса)</w:t>
            </w:r>
          </w:p>
        </w:tc>
      </w:tr>
      <w:tr w:rsidR="00A602FA" w:rsidRPr="0090274D">
        <w:trPr>
          <w:trHeight w:val="275"/>
        </w:trPr>
        <w:tc>
          <w:tcPr>
            <w:tcW w:w="15981" w:type="dxa"/>
            <w:gridSpan w:val="5"/>
          </w:tcPr>
          <w:p w:rsidR="00A602FA" w:rsidRDefault="00A602FA">
            <w:pPr>
              <w:pStyle w:val="TableParagraph"/>
              <w:spacing w:line="256" w:lineRule="exact"/>
              <w:ind w:left="117"/>
              <w:rPr>
                <w:spacing w:val="-5"/>
                <w:sz w:val="28"/>
                <w:szCs w:val="28"/>
              </w:rPr>
            </w:pPr>
            <w:r w:rsidRPr="0090274D">
              <w:rPr>
                <w:sz w:val="28"/>
                <w:szCs w:val="28"/>
              </w:rPr>
              <w:t>Работа</w:t>
            </w:r>
            <w:r w:rsidRPr="0090274D">
              <w:rPr>
                <w:spacing w:val="-4"/>
                <w:sz w:val="28"/>
                <w:szCs w:val="28"/>
              </w:rPr>
              <w:t xml:space="preserve"> </w:t>
            </w:r>
            <w:r w:rsidRPr="0090274D">
              <w:rPr>
                <w:sz w:val="28"/>
                <w:szCs w:val="28"/>
              </w:rPr>
              <w:t>над</w:t>
            </w:r>
            <w:r w:rsidRPr="0090274D">
              <w:rPr>
                <w:spacing w:val="-3"/>
                <w:sz w:val="28"/>
                <w:szCs w:val="28"/>
              </w:rPr>
              <w:t xml:space="preserve"> </w:t>
            </w:r>
            <w:r w:rsidRPr="0090274D">
              <w:rPr>
                <w:sz w:val="28"/>
                <w:szCs w:val="28"/>
              </w:rPr>
              <w:t>словосочетанием</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предложением</w:t>
            </w:r>
            <w:r w:rsidRPr="0090274D">
              <w:rPr>
                <w:spacing w:val="-4"/>
                <w:sz w:val="28"/>
                <w:szCs w:val="28"/>
              </w:rPr>
              <w:t xml:space="preserve"> </w:t>
            </w:r>
            <w:r w:rsidRPr="0090274D">
              <w:rPr>
                <w:sz w:val="28"/>
                <w:szCs w:val="28"/>
              </w:rPr>
              <w:t>(10</w:t>
            </w:r>
            <w:r w:rsidRPr="0090274D">
              <w:rPr>
                <w:spacing w:val="-2"/>
                <w:sz w:val="28"/>
                <w:szCs w:val="28"/>
              </w:rPr>
              <w:t xml:space="preserve"> </w:t>
            </w:r>
            <w:r w:rsidRPr="0090274D">
              <w:rPr>
                <w:spacing w:val="-5"/>
                <w:sz w:val="28"/>
                <w:szCs w:val="28"/>
              </w:rPr>
              <w:t>ч)</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29" w:history="1">
              <w:r w:rsidRPr="00CD4195">
                <w:rPr>
                  <w:b/>
                  <w:i/>
                  <w:color w:val="0000FF"/>
                  <w:sz w:val="26"/>
                  <w:szCs w:val="26"/>
                  <w:u w:val="single"/>
                  <w:lang w:eastAsia="ru-RU"/>
                </w:rPr>
                <w:t>gramma.ru</w:t>
              </w:r>
            </w:hyperlink>
          </w:p>
          <w:p w:rsidR="001975F5" w:rsidRPr="0090274D" w:rsidRDefault="001975F5">
            <w:pPr>
              <w:pStyle w:val="TableParagraph"/>
              <w:spacing w:line="256" w:lineRule="exact"/>
              <w:ind w:left="117"/>
              <w:rPr>
                <w:sz w:val="28"/>
                <w:szCs w:val="28"/>
              </w:rPr>
            </w:pPr>
          </w:p>
        </w:tc>
      </w:tr>
      <w:tr w:rsidR="00A602FA" w:rsidRPr="0090274D">
        <w:trPr>
          <w:trHeight w:val="1934"/>
        </w:trPr>
        <w:tc>
          <w:tcPr>
            <w:tcW w:w="674" w:type="dxa"/>
          </w:tcPr>
          <w:p w:rsidR="00A602FA" w:rsidRPr="0090274D" w:rsidRDefault="00A602FA">
            <w:pPr>
              <w:pStyle w:val="TableParagraph"/>
              <w:spacing w:line="270" w:lineRule="exact"/>
              <w:ind w:left="117"/>
              <w:rPr>
                <w:sz w:val="28"/>
                <w:szCs w:val="28"/>
              </w:rPr>
            </w:pPr>
            <w:r w:rsidRPr="0090274D">
              <w:rPr>
                <w:spacing w:val="-10"/>
                <w:sz w:val="28"/>
                <w:szCs w:val="28"/>
              </w:rPr>
              <w:t>8</w:t>
            </w:r>
          </w:p>
        </w:tc>
        <w:tc>
          <w:tcPr>
            <w:tcW w:w="850" w:type="dxa"/>
          </w:tcPr>
          <w:p w:rsidR="00A602FA" w:rsidRPr="0090274D" w:rsidRDefault="00A602FA">
            <w:pPr>
              <w:pStyle w:val="TableParagraph"/>
              <w:spacing w:line="270" w:lineRule="exact"/>
              <w:ind w:left="115"/>
              <w:rPr>
                <w:sz w:val="28"/>
                <w:szCs w:val="28"/>
              </w:rPr>
            </w:pPr>
            <w:r w:rsidRPr="0090274D">
              <w:rPr>
                <w:spacing w:val="-10"/>
                <w:sz w:val="28"/>
                <w:szCs w:val="28"/>
              </w:rPr>
              <w:t>4</w:t>
            </w:r>
          </w:p>
        </w:tc>
        <w:tc>
          <w:tcPr>
            <w:tcW w:w="4258" w:type="dxa"/>
          </w:tcPr>
          <w:p w:rsidR="00A602FA" w:rsidRPr="0090274D" w:rsidRDefault="00A602FA">
            <w:pPr>
              <w:pStyle w:val="TableParagraph"/>
              <w:spacing w:line="270" w:lineRule="exact"/>
              <w:ind w:left="117"/>
              <w:rPr>
                <w:sz w:val="28"/>
                <w:szCs w:val="28"/>
              </w:rPr>
            </w:pPr>
            <w:r w:rsidRPr="0090274D">
              <w:rPr>
                <w:spacing w:val="-2"/>
                <w:sz w:val="28"/>
                <w:szCs w:val="28"/>
              </w:rPr>
              <w:t>Словосочетание</w:t>
            </w:r>
          </w:p>
        </w:tc>
        <w:tc>
          <w:tcPr>
            <w:tcW w:w="4678" w:type="dxa"/>
          </w:tcPr>
          <w:p w:rsidR="00A602FA" w:rsidRPr="0090274D" w:rsidRDefault="00A602FA">
            <w:pPr>
              <w:pStyle w:val="TableParagraph"/>
              <w:ind w:left="115" w:right="104" w:firstLine="16"/>
              <w:jc w:val="both"/>
              <w:rPr>
                <w:sz w:val="28"/>
                <w:szCs w:val="28"/>
              </w:rPr>
            </w:pPr>
            <w:r w:rsidRPr="0090274D">
              <w:rPr>
                <w:sz w:val="28"/>
                <w:szCs w:val="28"/>
              </w:rPr>
              <w:t>Особенности связи слов в словосочетании (согласование, управление предложное и беспредложное, примыкание).</w:t>
            </w:r>
          </w:p>
          <w:p w:rsidR="00A602FA" w:rsidRPr="0090274D" w:rsidRDefault="00A602FA">
            <w:pPr>
              <w:pStyle w:val="TableParagraph"/>
              <w:ind w:left="115" w:right="105" w:firstLine="16"/>
              <w:jc w:val="both"/>
              <w:rPr>
                <w:sz w:val="28"/>
                <w:szCs w:val="28"/>
              </w:rPr>
            </w:pPr>
            <w:r w:rsidRPr="0090274D">
              <w:rPr>
                <w:sz w:val="28"/>
                <w:szCs w:val="28"/>
              </w:rPr>
              <w:t xml:space="preserve">Понятие о средствах связи слов в </w:t>
            </w:r>
            <w:r w:rsidRPr="0090274D">
              <w:rPr>
                <w:spacing w:val="-2"/>
                <w:sz w:val="28"/>
                <w:szCs w:val="28"/>
              </w:rPr>
              <w:t>словосочетании.</w:t>
            </w:r>
          </w:p>
          <w:p w:rsidR="00A602FA" w:rsidRPr="0090274D" w:rsidRDefault="00A602FA">
            <w:pPr>
              <w:pStyle w:val="TableParagraph"/>
              <w:spacing w:line="270" w:lineRule="atLeast"/>
              <w:ind w:left="115" w:right="105" w:firstLine="16"/>
              <w:jc w:val="both"/>
              <w:rPr>
                <w:sz w:val="28"/>
                <w:szCs w:val="28"/>
              </w:rPr>
            </w:pPr>
            <w:r w:rsidRPr="0090274D">
              <w:rPr>
                <w:sz w:val="28"/>
                <w:szCs w:val="28"/>
              </w:rPr>
              <w:t>Основные виды словосочетаний по морфологическим</w:t>
            </w:r>
            <w:r w:rsidRPr="0090274D">
              <w:rPr>
                <w:spacing w:val="63"/>
                <w:w w:val="150"/>
                <w:sz w:val="28"/>
                <w:szCs w:val="28"/>
              </w:rPr>
              <w:t xml:space="preserve">  </w:t>
            </w:r>
            <w:r w:rsidRPr="0090274D">
              <w:rPr>
                <w:sz w:val="28"/>
                <w:szCs w:val="28"/>
              </w:rPr>
              <w:t>свойствам</w:t>
            </w:r>
            <w:r w:rsidRPr="0090274D">
              <w:rPr>
                <w:spacing w:val="63"/>
                <w:w w:val="150"/>
                <w:sz w:val="28"/>
                <w:szCs w:val="28"/>
              </w:rPr>
              <w:t xml:space="preserve">  </w:t>
            </w:r>
            <w:r w:rsidRPr="0090274D">
              <w:rPr>
                <w:spacing w:val="-2"/>
                <w:sz w:val="28"/>
                <w:szCs w:val="28"/>
              </w:rPr>
              <w:t>главного</w:t>
            </w:r>
          </w:p>
        </w:tc>
        <w:tc>
          <w:tcPr>
            <w:tcW w:w="5521" w:type="dxa"/>
          </w:tcPr>
          <w:p w:rsidR="00A602FA" w:rsidRPr="0090274D" w:rsidRDefault="00A602FA">
            <w:pPr>
              <w:pStyle w:val="TableParagraph"/>
              <w:ind w:left="115" w:right="99"/>
              <w:jc w:val="both"/>
              <w:rPr>
                <w:sz w:val="28"/>
                <w:szCs w:val="28"/>
              </w:rPr>
            </w:pPr>
            <w:r w:rsidRPr="0090274D">
              <w:rPr>
                <w:sz w:val="28"/>
                <w:szCs w:val="28"/>
              </w:rPr>
              <w:t>Выделение словосочетания из состава предложения, выделение главного слова в словосочетании постановка</w:t>
            </w:r>
            <w:r w:rsidRPr="0090274D">
              <w:rPr>
                <w:spacing w:val="-1"/>
                <w:sz w:val="28"/>
                <w:szCs w:val="28"/>
              </w:rPr>
              <w:t xml:space="preserve"> </w:t>
            </w:r>
            <w:r w:rsidRPr="0090274D">
              <w:rPr>
                <w:sz w:val="28"/>
                <w:szCs w:val="28"/>
              </w:rPr>
              <w:t>вопросов,</w:t>
            </w:r>
            <w:r w:rsidRPr="0090274D">
              <w:rPr>
                <w:spacing w:val="-1"/>
                <w:sz w:val="28"/>
                <w:szCs w:val="28"/>
              </w:rPr>
              <w:t xml:space="preserve"> </w:t>
            </w:r>
            <w:r w:rsidRPr="0090274D">
              <w:rPr>
                <w:sz w:val="28"/>
                <w:szCs w:val="28"/>
              </w:rPr>
              <w:t>определение характера связи слов в словосочетании (согласование, управление предложное и беспредложное,</w:t>
            </w:r>
            <w:r w:rsidRPr="0090274D">
              <w:rPr>
                <w:spacing w:val="52"/>
                <w:w w:val="150"/>
                <w:sz w:val="28"/>
                <w:szCs w:val="28"/>
              </w:rPr>
              <w:t xml:space="preserve">   </w:t>
            </w:r>
            <w:r w:rsidRPr="0090274D">
              <w:rPr>
                <w:sz w:val="28"/>
                <w:szCs w:val="28"/>
              </w:rPr>
              <w:t>примыкание),</w:t>
            </w:r>
            <w:r w:rsidRPr="0090274D">
              <w:rPr>
                <w:spacing w:val="52"/>
                <w:w w:val="150"/>
                <w:sz w:val="28"/>
                <w:szCs w:val="28"/>
              </w:rPr>
              <w:t xml:space="preserve">   </w:t>
            </w:r>
            <w:r w:rsidRPr="0090274D">
              <w:rPr>
                <w:spacing w:val="-2"/>
                <w:sz w:val="28"/>
                <w:szCs w:val="28"/>
              </w:rPr>
              <w:t>практическая</w:t>
            </w:r>
          </w:p>
          <w:p w:rsidR="00A602FA" w:rsidRPr="0090274D" w:rsidRDefault="00A602FA">
            <w:pPr>
              <w:pStyle w:val="TableParagraph"/>
              <w:spacing w:line="264" w:lineRule="exact"/>
              <w:ind w:left="115"/>
              <w:jc w:val="both"/>
              <w:rPr>
                <w:sz w:val="28"/>
                <w:szCs w:val="28"/>
              </w:rPr>
            </w:pPr>
            <w:r w:rsidRPr="0090274D">
              <w:rPr>
                <w:sz w:val="28"/>
                <w:szCs w:val="28"/>
              </w:rPr>
              <w:t>тренировка</w:t>
            </w:r>
            <w:r w:rsidRPr="0090274D">
              <w:rPr>
                <w:spacing w:val="75"/>
                <w:sz w:val="28"/>
                <w:szCs w:val="28"/>
              </w:rPr>
              <w:t xml:space="preserve"> </w:t>
            </w:r>
            <w:r w:rsidRPr="0090274D">
              <w:rPr>
                <w:sz w:val="28"/>
                <w:szCs w:val="28"/>
              </w:rPr>
              <w:t>в</w:t>
            </w:r>
            <w:r w:rsidRPr="0090274D">
              <w:rPr>
                <w:spacing w:val="75"/>
                <w:sz w:val="28"/>
                <w:szCs w:val="28"/>
              </w:rPr>
              <w:t xml:space="preserve"> </w:t>
            </w:r>
            <w:r w:rsidRPr="0090274D">
              <w:rPr>
                <w:sz w:val="28"/>
                <w:szCs w:val="28"/>
              </w:rPr>
              <w:t>распознавании</w:t>
            </w:r>
            <w:r w:rsidRPr="0090274D">
              <w:rPr>
                <w:spacing w:val="76"/>
                <w:sz w:val="28"/>
                <w:szCs w:val="28"/>
              </w:rPr>
              <w:t xml:space="preserve"> </w:t>
            </w:r>
            <w:r w:rsidRPr="0090274D">
              <w:rPr>
                <w:sz w:val="28"/>
                <w:szCs w:val="28"/>
              </w:rPr>
              <w:t>словосочетаний,</w:t>
            </w:r>
            <w:r w:rsidRPr="0090274D">
              <w:rPr>
                <w:spacing w:val="76"/>
                <w:sz w:val="28"/>
                <w:szCs w:val="28"/>
              </w:rPr>
              <w:t xml:space="preserve"> </w:t>
            </w:r>
            <w:r w:rsidRPr="0090274D">
              <w:rPr>
                <w:spacing w:val="-5"/>
                <w:sz w:val="28"/>
                <w:szCs w:val="28"/>
              </w:rPr>
              <w:t>их</w:t>
            </w:r>
          </w:p>
        </w:tc>
      </w:tr>
    </w:tbl>
    <w:p w:rsidR="00A602FA" w:rsidRPr="0090274D" w:rsidRDefault="00A602FA">
      <w:pPr>
        <w:pStyle w:val="TableParagraph"/>
        <w:spacing w:line="264" w:lineRule="exac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rsidRPr="0090274D">
        <w:trPr>
          <w:trHeight w:val="4692"/>
        </w:trPr>
        <w:tc>
          <w:tcPr>
            <w:tcW w:w="674"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258" w:type="dxa"/>
          </w:tcPr>
          <w:p w:rsidR="00A602FA" w:rsidRPr="0090274D" w:rsidRDefault="00A602FA">
            <w:pPr>
              <w:pStyle w:val="TableParagraph"/>
              <w:rPr>
                <w:sz w:val="28"/>
                <w:szCs w:val="28"/>
              </w:rPr>
            </w:pPr>
          </w:p>
        </w:tc>
        <w:tc>
          <w:tcPr>
            <w:tcW w:w="4678" w:type="dxa"/>
          </w:tcPr>
          <w:p w:rsidR="00A602FA" w:rsidRPr="0090274D" w:rsidRDefault="00A602FA">
            <w:pPr>
              <w:pStyle w:val="TableParagraph"/>
              <w:tabs>
                <w:tab w:val="left" w:pos="3431"/>
              </w:tabs>
              <w:ind w:left="115" w:right="102"/>
              <w:jc w:val="both"/>
              <w:rPr>
                <w:sz w:val="28"/>
                <w:szCs w:val="28"/>
              </w:rPr>
            </w:pPr>
            <w:r w:rsidRPr="0090274D">
              <w:rPr>
                <w:sz w:val="28"/>
                <w:szCs w:val="28"/>
              </w:rPr>
              <w:t xml:space="preserve">слова: именные, глагольные, наречные; </w:t>
            </w:r>
            <w:r w:rsidRPr="0090274D">
              <w:rPr>
                <w:spacing w:val="-2"/>
                <w:sz w:val="28"/>
                <w:szCs w:val="28"/>
              </w:rPr>
              <w:t>грамматическая</w:t>
            </w:r>
            <w:r w:rsidRPr="0090274D">
              <w:rPr>
                <w:sz w:val="28"/>
                <w:szCs w:val="28"/>
              </w:rPr>
              <w:tab/>
            </w:r>
            <w:r w:rsidRPr="0090274D">
              <w:rPr>
                <w:spacing w:val="-2"/>
                <w:sz w:val="28"/>
                <w:szCs w:val="28"/>
              </w:rPr>
              <w:t>синонимия словосочетаний.</w:t>
            </w:r>
          </w:p>
          <w:p w:rsidR="00A602FA" w:rsidRPr="0090274D" w:rsidRDefault="00A602FA">
            <w:pPr>
              <w:pStyle w:val="TableParagraph"/>
              <w:ind w:left="115" w:right="104" w:firstLine="16"/>
              <w:jc w:val="both"/>
              <w:rPr>
                <w:sz w:val="28"/>
                <w:szCs w:val="28"/>
              </w:rPr>
            </w:pPr>
            <w:r w:rsidRPr="0090274D">
              <w:rPr>
                <w:sz w:val="28"/>
                <w:szCs w:val="28"/>
              </w:rPr>
              <w:t>Словосочетания с производными и составными предлогами.</w:t>
            </w:r>
          </w:p>
        </w:tc>
        <w:tc>
          <w:tcPr>
            <w:tcW w:w="5521" w:type="dxa"/>
          </w:tcPr>
          <w:p w:rsidR="00A602FA" w:rsidRPr="0090274D" w:rsidRDefault="00A602FA">
            <w:pPr>
              <w:pStyle w:val="TableParagraph"/>
              <w:ind w:left="115" w:right="100"/>
              <w:jc w:val="both"/>
              <w:rPr>
                <w:sz w:val="28"/>
                <w:szCs w:val="28"/>
              </w:rPr>
            </w:pPr>
            <w:r w:rsidRPr="0090274D">
              <w:rPr>
                <w:sz w:val="28"/>
                <w:szCs w:val="28"/>
              </w:rPr>
              <w:t xml:space="preserve">видов по характеру главного слова (классификация, составление по аналогии и др.), характеристика средств связи слов в словосочетании. По заданному алгоритму распознавание основных видов словосочетаний по морфологическим свойствам главного слова: именные, глагольные, наречные; выявлять грамматическую синонимию словосочетаний; понимать лексическую сочетаемость слов в словосочетании, применять нормы построения </w:t>
            </w:r>
            <w:r w:rsidRPr="0090274D">
              <w:rPr>
                <w:spacing w:val="-2"/>
                <w:sz w:val="28"/>
                <w:szCs w:val="28"/>
              </w:rPr>
              <w:t>словосочетаний;</w:t>
            </w:r>
          </w:p>
          <w:p w:rsidR="00A602FA" w:rsidRPr="0090274D" w:rsidRDefault="00A602FA">
            <w:pPr>
              <w:pStyle w:val="TableParagraph"/>
              <w:spacing w:line="276" w:lineRule="exact"/>
              <w:ind w:left="115" w:right="99"/>
              <w:jc w:val="both"/>
              <w:rPr>
                <w:sz w:val="28"/>
                <w:szCs w:val="28"/>
              </w:rPr>
            </w:pPr>
            <w:r w:rsidRPr="0090274D">
              <w:rPr>
                <w:sz w:val="28"/>
                <w:szCs w:val="28"/>
              </w:rPr>
              <w:t>Практическое употребление словосочетаний с производными и составными предлогами,</w:t>
            </w:r>
            <w:r w:rsidRPr="0090274D">
              <w:rPr>
                <w:spacing w:val="40"/>
                <w:sz w:val="28"/>
                <w:szCs w:val="28"/>
              </w:rPr>
              <w:t xml:space="preserve"> </w:t>
            </w:r>
            <w:r w:rsidRPr="0090274D">
              <w:rPr>
                <w:sz w:val="28"/>
                <w:szCs w:val="28"/>
              </w:rPr>
              <w:t>способов их использования в речи. Нахождение предложно-падежных конструкций с данными предлогами в тексте, составление с ними словосочетаний и предложений.</w:t>
            </w:r>
          </w:p>
        </w:tc>
      </w:tr>
      <w:tr w:rsidR="00A602FA" w:rsidRPr="0090274D">
        <w:trPr>
          <w:trHeight w:val="5523"/>
        </w:trPr>
        <w:tc>
          <w:tcPr>
            <w:tcW w:w="674" w:type="dxa"/>
          </w:tcPr>
          <w:p w:rsidR="00A602FA" w:rsidRPr="0090274D" w:rsidRDefault="00A602FA">
            <w:pPr>
              <w:pStyle w:val="TableParagraph"/>
              <w:spacing w:line="270" w:lineRule="exact"/>
              <w:ind w:left="117"/>
              <w:rPr>
                <w:sz w:val="28"/>
                <w:szCs w:val="28"/>
              </w:rPr>
            </w:pPr>
            <w:r w:rsidRPr="0090274D">
              <w:rPr>
                <w:spacing w:val="-10"/>
                <w:sz w:val="28"/>
                <w:szCs w:val="28"/>
              </w:rPr>
              <w:t>9</w:t>
            </w:r>
          </w:p>
        </w:tc>
        <w:tc>
          <w:tcPr>
            <w:tcW w:w="850" w:type="dxa"/>
          </w:tcPr>
          <w:p w:rsidR="00A602FA" w:rsidRPr="0090274D" w:rsidRDefault="00A602FA">
            <w:pPr>
              <w:pStyle w:val="TableParagraph"/>
              <w:spacing w:line="270" w:lineRule="exact"/>
              <w:ind w:left="115"/>
              <w:rPr>
                <w:sz w:val="28"/>
                <w:szCs w:val="28"/>
              </w:rPr>
            </w:pPr>
            <w:r w:rsidRPr="0090274D">
              <w:rPr>
                <w:spacing w:val="-10"/>
                <w:sz w:val="28"/>
                <w:szCs w:val="28"/>
              </w:rPr>
              <w:t>6</w:t>
            </w:r>
          </w:p>
        </w:tc>
        <w:tc>
          <w:tcPr>
            <w:tcW w:w="4258" w:type="dxa"/>
          </w:tcPr>
          <w:p w:rsidR="00A602FA" w:rsidRPr="0090274D" w:rsidRDefault="00A602FA">
            <w:pPr>
              <w:pStyle w:val="TableParagraph"/>
              <w:spacing w:line="270" w:lineRule="exact"/>
              <w:ind w:left="117"/>
              <w:rPr>
                <w:sz w:val="28"/>
                <w:szCs w:val="28"/>
              </w:rPr>
            </w:pPr>
            <w:r w:rsidRPr="0090274D">
              <w:rPr>
                <w:spacing w:val="-2"/>
                <w:sz w:val="28"/>
                <w:szCs w:val="28"/>
              </w:rPr>
              <w:t>Предложение</w:t>
            </w:r>
          </w:p>
        </w:tc>
        <w:tc>
          <w:tcPr>
            <w:tcW w:w="4678" w:type="dxa"/>
          </w:tcPr>
          <w:p w:rsidR="00A602FA" w:rsidRPr="0090274D" w:rsidRDefault="00A602FA">
            <w:pPr>
              <w:pStyle w:val="TableParagraph"/>
              <w:ind w:left="115" w:right="104" w:firstLine="16"/>
              <w:jc w:val="both"/>
              <w:rPr>
                <w:sz w:val="28"/>
                <w:szCs w:val="28"/>
              </w:rPr>
            </w:pPr>
            <w:r w:rsidRPr="0090274D">
              <w:rPr>
                <w:sz w:val="28"/>
                <w:szCs w:val="28"/>
              </w:rPr>
              <w:t>Предложения, различные по цели высказывания и эмоциональной окраске, интонационное оформление предложений. Понятие о риторическом восклицании, риторическом вопросе.</w:t>
            </w:r>
          </w:p>
          <w:p w:rsidR="00A602FA" w:rsidRPr="0090274D" w:rsidRDefault="00A602FA">
            <w:pPr>
              <w:pStyle w:val="TableParagraph"/>
              <w:ind w:left="115" w:right="106" w:firstLine="16"/>
              <w:jc w:val="both"/>
              <w:rPr>
                <w:sz w:val="28"/>
                <w:szCs w:val="28"/>
              </w:rPr>
            </w:pPr>
            <w:r w:rsidRPr="0090274D">
              <w:rPr>
                <w:sz w:val="28"/>
                <w:szCs w:val="28"/>
              </w:rPr>
              <w:t>Различные виды сложноподчиненных предложений, конструкции с чужой</w:t>
            </w:r>
            <w:r w:rsidRPr="0090274D">
              <w:rPr>
                <w:spacing w:val="80"/>
                <w:sz w:val="28"/>
                <w:szCs w:val="28"/>
              </w:rPr>
              <w:t xml:space="preserve"> </w:t>
            </w:r>
            <w:r w:rsidRPr="0090274D">
              <w:rPr>
                <w:spacing w:val="-2"/>
                <w:sz w:val="28"/>
                <w:szCs w:val="28"/>
              </w:rPr>
              <w:t>речью.</w:t>
            </w:r>
          </w:p>
          <w:p w:rsidR="00A602FA" w:rsidRPr="0090274D" w:rsidRDefault="00A602FA">
            <w:pPr>
              <w:pStyle w:val="TableParagraph"/>
              <w:ind w:left="132"/>
              <w:jc w:val="both"/>
              <w:rPr>
                <w:sz w:val="28"/>
                <w:szCs w:val="28"/>
              </w:rPr>
            </w:pPr>
            <w:r w:rsidRPr="0090274D">
              <w:rPr>
                <w:sz w:val="28"/>
                <w:szCs w:val="28"/>
              </w:rPr>
              <w:t>Союзы</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союзные</w:t>
            </w:r>
            <w:r w:rsidRPr="0090274D">
              <w:rPr>
                <w:spacing w:val="-3"/>
                <w:sz w:val="28"/>
                <w:szCs w:val="28"/>
              </w:rPr>
              <w:t xml:space="preserve"> </w:t>
            </w:r>
            <w:r w:rsidRPr="0090274D">
              <w:rPr>
                <w:spacing w:val="-2"/>
                <w:sz w:val="28"/>
                <w:szCs w:val="28"/>
              </w:rPr>
              <w:t>слова.</w:t>
            </w:r>
          </w:p>
          <w:p w:rsidR="00A602FA" w:rsidRPr="0090274D" w:rsidRDefault="00A602FA">
            <w:pPr>
              <w:pStyle w:val="TableParagraph"/>
              <w:tabs>
                <w:tab w:val="left" w:pos="2192"/>
                <w:tab w:val="left" w:pos="3078"/>
              </w:tabs>
              <w:ind w:left="115" w:right="101" w:firstLine="16"/>
              <w:jc w:val="both"/>
              <w:rPr>
                <w:sz w:val="28"/>
                <w:szCs w:val="28"/>
              </w:rPr>
            </w:pPr>
            <w:r w:rsidRPr="0090274D">
              <w:rPr>
                <w:spacing w:val="-2"/>
                <w:sz w:val="28"/>
                <w:szCs w:val="28"/>
              </w:rPr>
              <w:t>Однородные</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 xml:space="preserve">неоднородные </w:t>
            </w:r>
            <w:r w:rsidRPr="0090274D">
              <w:rPr>
                <w:sz w:val="28"/>
                <w:szCs w:val="28"/>
              </w:rPr>
              <w:t>определения; обобщающие слова при однородных членах.</w:t>
            </w:r>
          </w:p>
          <w:p w:rsidR="00A602FA" w:rsidRPr="0090274D" w:rsidRDefault="00A602FA">
            <w:pPr>
              <w:pStyle w:val="TableParagraph"/>
              <w:tabs>
                <w:tab w:val="left" w:pos="3570"/>
              </w:tabs>
              <w:ind w:left="115" w:right="105" w:firstLine="16"/>
              <w:jc w:val="both"/>
              <w:rPr>
                <w:sz w:val="28"/>
                <w:szCs w:val="28"/>
              </w:rPr>
            </w:pPr>
            <w:r w:rsidRPr="0090274D">
              <w:rPr>
                <w:sz w:val="28"/>
                <w:szCs w:val="28"/>
              </w:rPr>
              <w:t xml:space="preserve">Односоставные предложения, их </w:t>
            </w:r>
            <w:r w:rsidRPr="0090274D">
              <w:rPr>
                <w:spacing w:val="-2"/>
                <w:sz w:val="28"/>
                <w:szCs w:val="28"/>
              </w:rPr>
              <w:t>грамматические</w:t>
            </w:r>
            <w:r w:rsidRPr="0090274D">
              <w:rPr>
                <w:sz w:val="28"/>
                <w:szCs w:val="28"/>
              </w:rPr>
              <w:tab/>
            </w:r>
            <w:r w:rsidRPr="0090274D">
              <w:rPr>
                <w:spacing w:val="-2"/>
                <w:sz w:val="28"/>
                <w:szCs w:val="28"/>
              </w:rPr>
              <w:t xml:space="preserve">признаке, </w:t>
            </w:r>
            <w:r w:rsidRPr="0090274D">
              <w:rPr>
                <w:sz w:val="28"/>
                <w:szCs w:val="28"/>
              </w:rPr>
              <w:t>морфологические средств выражения подлежащего, сказуемого.</w:t>
            </w:r>
          </w:p>
          <w:p w:rsidR="00A602FA" w:rsidRPr="0090274D" w:rsidRDefault="00A602FA">
            <w:pPr>
              <w:pStyle w:val="TableParagraph"/>
              <w:ind w:left="132"/>
              <w:jc w:val="both"/>
              <w:rPr>
                <w:sz w:val="28"/>
                <w:szCs w:val="28"/>
              </w:rPr>
            </w:pPr>
            <w:r w:rsidRPr="0090274D">
              <w:rPr>
                <w:sz w:val="28"/>
                <w:szCs w:val="28"/>
              </w:rPr>
              <w:t>Полные</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неполные</w:t>
            </w:r>
            <w:r w:rsidRPr="0090274D">
              <w:rPr>
                <w:spacing w:val="-2"/>
                <w:sz w:val="28"/>
                <w:szCs w:val="28"/>
              </w:rPr>
              <w:t xml:space="preserve"> предложения</w:t>
            </w:r>
          </w:p>
          <w:p w:rsidR="00A602FA" w:rsidRPr="0090274D" w:rsidRDefault="00A602FA">
            <w:pPr>
              <w:pStyle w:val="TableParagraph"/>
              <w:ind w:left="132"/>
              <w:jc w:val="both"/>
              <w:rPr>
                <w:sz w:val="28"/>
                <w:szCs w:val="28"/>
              </w:rPr>
            </w:pPr>
            <w:r w:rsidRPr="0090274D">
              <w:rPr>
                <w:sz w:val="28"/>
                <w:szCs w:val="28"/>
              </w:rPr>
              <w:t>Приложение</w:t>
            </w:r>
            <w:r w:rsidRPr="0090274D">
              <w:rPr>
                <w:spacing w:val="-4"/>
                <w:sz w:val="28"/>
                <w:szCs w:val="28"/>
              </w:rPr>
              <w:t xml:space="preserve"> </w:t>
            </w:r>
            <w:r w:rsidRPr="0090274D">
              <w:rPr>
                <w:sz w:val="28"/>
                <w:szCs w:val="28"/>
              </w:rPr>
              <w:t>как</w:t>
            </w:r>
            <w:r w:rsidRPr="0090274D">
              <w:rPr>
                <w:spacing w:val="-2"/>
                <w:sz w:val="28"/>
                <w:szCs w:val="28"/>
              </w:rPr>
              <w:t xml:space="preserve"> </w:t>
            </w:r>
            <w:r w:rsidRPr="0090274D">
              <w:rPr>
                <w:sz w:val="28"/>
                <w:szCs w:val="28"/>
              </w:rPr>
              <w:t>особый</w:t>
            </w:r>
            <w:r w:rsidRPr="0090274D">
              <w:rPr>
                <w:spacing w:val="-2"/>
                <w:sz w:val="28"/>
                <w:szCs w:val="28"/>
              </w:rPr>
              <w:t xml:space="preserve"> </w:t>
            </w:r>
            <w:r w:rsidRPr="0090274D">
              <w:rPr>
                <w:sz w:val="28"/>
                <w:szCs w:val="28"/>
              </w:rPr>
              <w:t>вид</w:t>
            </w:r>
            <w:r w:rsidRPr="0090274D">
              <w:rPr>
                <w:spacing w:val="-2"/>
                <w:sz w:val="28"/>
                <w:szCs w:val="28"/>
              </w:rPr>
              <w:t xml:space="preserve"> определения.</w:t>
            </w:r>
          </w:p>
        </w:tc>
        <w:tc>
          <w:tcPr>
            <w:tcW w:w="5521" w:type="dxa"/>
          </w:tcPr>
          <w:p w:rsidR="00A602FA" w:rsidRPr="0090274D" w:rsidRDefault="00A602FA">
            <w:pPr>
              <w:pStyle w:val="TableParagraph"/>
              <w:tabs>
                <w:tab w:val="left" w:pos="2286"/>
                <w:tab w:val="left" w:pos="4519"/>
              </w:tabs>
              <w:ind w:left="115" w:right="102"/>
              <w:jc w:val="both"/>
              <w:rPr>
                <w:sz w:val="28"/>
                <w:szCs w:val="28"/>
              </w:rPr>
            </w:pPr>
            <w:r w:rsidRPr="0090274D">
              <w:rPr>
                <w:sz w:val="28"/>
                <w:szCs w:val="28"/>
              </w:rPr>
              <w:t xml:space="preserve">Знакомство с понятиями «риторическое </w:t>
            </w:r>
            <w:r w:rsidRPr="0090274D">
              <w:rPr>
                <w:spacing w:val="-2"/>
                <w:sz w:val="28"/>
                <w:szCs w:val="28"/>
              </w:rPr>
              <w:t>восклицание,</w:t>
            </w:r>
            <w:r w:rsidRPr="0090274D">
              <w:rPr>
                <w:sz w:val="28"/>
                <w:szCs w:val="28"/>
              </w:rPr>
              <w:tab/>
            </w:r>
            <w:r w:rsidRPr="0090274D">
              <w:rPr>
                <w:spacing w:val="-2"/>
                <w:sz w:val="28"/>
                <w:szCs w:val="28"/>
              </w:rPr>
              <w:t>риторический</w:t>
            </w:r>
            <w:r w:rsidRPr="0090274D">
              <w:rPr>
                <w:sz w:val="28"/>
                <w:szCs w:val="28"/>
              </w:rPr>
              <w:tab/>
            </w:r>
            <w:r w:rsidRPr="0090274D">
              <w:rPr>
                <w:spacing w:val="-2"/>
                <w:sz w:val="28"/>
                <w:szCs w:val="28"/>
              </w:rPr>
              <w:t xml:space="preserve">вопрос». </w:t>
            </w:r>
            <w:r w:rsidRPr="0090274D">
              <w:rPr>
                <w:sz w:val="28"/>
                <w:szCs w:val="28"/>
              </w:rPr>
              <w:t>Конструирование риторических вопросов и риторических восклицаний.</w:t>
            </w:r>
            <w:r w:rsidRPr="0090274D">
              <w:rPr>
                <w:spacing w:val="-1"/>
                <w:sz w:val="28"/>
                <w:szCs w:val="28"/>
              </w:rPr>
              <w:t xml:space="preserve"> </w:t>
            </w:r>
            <w:r w:rsidRPr="0090274D">
              <w:rPr>
                <w:sz w:val="28"/>
                <w:szCs w:val="28"/>
              </w:rPr>
              <w:t>Выделение</w:t>
            </w:r>
            <w:r w:rsidRPr="0090274D">
              <w:rPr>
                <w:spacing w:val="-1"/>
                <w:sz w:val="28"/>
                <w:szCs w:val="28"/>
              </w:rPr>
              <w:t xml:space="preserve"> </w:t>
            </w:r>
            <w:r w:rsidRPr="0090274D">
              <w:rPr>
                <w:sz w:val="28"/>
                <w:szCs w:val="28"/>
              </w:rPr>
              <w:t>в</w:t>
            </w:r>
            <w:r w:rsidRPr="0090274D">
              <w:rPr>
                <w:spacing w:val="-1"/>
                <w:sz w:val="28"/>
                <w:szCs w:val="28"/>
              </w:rPr>
              <w:t xml:space="preserve"> </w:t>
            </w:r>
            <w:r w:rsidRPr="0090274D">
              <w:rPr>
                <w:sz w:val="28"/>
                <w:szCs w:val="28"/>
              </w:rPr>
              <w:t>текстах и составление</w:t>
            </w:r>
            <w:r w:rsidRPr="0090274D">
              <w:rPr>
                <w:spacing w:val="-9"/>
                <w:sz w:val="28"/>
                <w:szCs w:val="28"/>
              </w:rPr>
              <w:t xml:space="preserve"> </w:t>
            </w:r>
            <w:r w:rsidRPr="0090274D">
              <w:rPr>
                <w:sz w:val="28"/>
                <w:szCs w:val="28"/>
              </w:rPr>
              <w:t>различных</w:t>
            </w:r>
            <w:r w:rsidRPr="0090274D">
              <w:rPr>
                <w:spacing w:val="-8"/>
                <w:sz w:val="28"/>
                <w:szCs w:val="28"/>
              </w:rPr>
              <w:t xml:space="preserve"> </w:t>
            </w:r>
            <w:r w:rsidRPr="0090274D">
              <w:rPr>
                <w:sz w:val="28"/>
                <w:szCs w:val="28"/>
              </w:rPr>
              <w:t>видов</w:t>
            </w:r>
            <w:r w:rsidRPr="0090274D">
              <w:rPr>
                <w:spacing w:val="-8"/>
                <w:sz w:val="28"/>
                <w:szCs w:val="28"/>
              </w:rPr>
              <w:t xml:space="preserve"> </w:t>
            </w:r>
            <w:r w:rsidRPr="0090274D">
              <w:rPr>
                <w:sz w:val="28"/>
                <w:szCs w:val="28"/>
              </w:rPr>
              <w:t>сложноподчиненных предложений, конструкции с чужой речью.</w:t>
            </w:r>
          </w:p>
          <w:p w:rsidR="00A602FA" w:rsidRPr="0090274D" w:rsidRDefault="00A602FA">
            <w:pPr>
              <w:pStyle w:val="TableParagraph"/>
              <w:ind w:left="115" w:right="103"/>
              <w:jc w:val="both"/>
              <w:rPr>
                <w:sz w:val="28"/>
                <w:szCs w:val="28"/>
              </w:rPr>
            </w:pPr>
            <w:r w:rsidRPr="0090274D">
              <w:rPr>
                <w:sz w:val="28"/>
                <w:szCs w:val="28"/>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w:t>
            </w:r>
            <w:r w:rsidRPr="0090274D">
              <w:rPr>
                <w:spacing w:val="-2"/>
                <w:sz w:val="28"/>
                <w:szCs w:val="28"/>
              </w:rPr>
              <w:t>текстах.</w:t>
            </w:r>
          </w:p>
          <w:p w:rsidR="00A602FA" w:rsidRPr="0090274D" w:rsidRDefault="00A602FA">
            <w:pPr>
              <w:pStyle w:val="TableParagraph"/>
              <w:ind w:left="115" w:right="104"/>
              <w:jc w:val="both"/>
              <w:rPr>
                <w:sz w:val="28"/>
                <w:szCs w:val="28"/>
              </w:rPr>
            </w:pPr>
            <w:r w:rsidRPr="0090274D">
              <w:rPr>
                <w:sz w:val="28"/>
                <w:szCs w:val="28"/>
              </w:rPr>
              <w:t xml:space="preserve">Выделение в текстах предложений с однородными членами, определять средства их связи (союзная и бессоюзная); составление предложений по </w:t>
            </w:r>
            <w:r w:rsidRPr="0090274D">
              <w:rPr>
                <w:spacing w:val="-2"/>
                <w:sz w:val="28"/>
                <w:szCs w:val="28"/>
              </w:rPr>
              <w:t>аналогии.</w:t>
            </w:r>
          </w:p>
          <w:p w:rsidR="00A602FA" w:rsidRPr="0090274D" w:rsidRDefault="00A602FA">
            <w:pPr>
              <w:pStyle w:val="TableParagraph"/>
              <w:ind w:left="115" w:right="104"/>
              <w:jc w:val="both"/>
              <w:rPr>
                <w:sz w:val="28"/>
                <w:szCs w:val="28"/>
              </w:rPr>
            </w:pPr>
            <w:r w:rsidRPr="0090274D">
              <w:rPr>
                <w:sz w:val="28"/>
                <w:szCs w:val="28"/>
              </w:rPr>
              <w:t>Различение однородных и неоднородных определений; нахождение обобщающих слов при однородных членах.</w:t>
            </w:r>
          </w:p>
          <w:p w:rsidR="00A602FA" w:rsidRPr="0090274D" w:rsidRDefault="00A602FA">
            <w:pPr>
              <w:pStyle w:val="TableParagraph"/>
              <w:spacing w:line="267" w:lineRule="exact"/>
              <w:ind w:left="115"/>
              <w:jc w:val="both"/>
              <w:rPr>
                <w:sz w:val="28"/>
                <w:szCs w:val="28"/>
              </w:rPr>
            </w:pPr>
            <w:r w:rsidRPr="0090274D">
              <w:rPr>
                <w:sz w:val="28"/>
                <w:szCs w:val="28"/>
              </w:rPr>
              <w:t>Применение</w:t>
            </w:r>
            <w:r w:rsidRPr="0090274D">
              <w:rPr>
                <w:spacing w:val="55"/>
                <w:sz w:val="28"/>
                <w:szCs w:val="28"/>
              </w:rPr>
              <w:t xml:space="preserve">  </w:t>
            </w:r>
            <w:r w:rsidRPr="0090274D">
              <w:rPr>
                <w:sz w:val="28"/>
                <w:szCs w:val="28"/>
              </w:rPr>
              <w:t>нормы</w:t>
            </w:r>
            <w:r w:rsidRPr="0090274D">
              <w:rPr>
                <w:spacing w:val="55"/>
                <w:sz w:val="28"/>
                <w:szCs w:val="28"/>
              </w:rPr>
              <w:t xml:space="preserve">  </w:t>
            </w:r>
            <w:r w:rsidRPr="0090274D">
              <w:rPr>
                <w:sz w:val="28"/>
                <w:szCs w:val="28"/>
              </w:rPr>
              <w:t>согласования</w:t>
            </w:r>
            <w:r w:rsidRPr="0090274D">
              <w:rPr>
                <w:spacing w:val="56"/>
                <w:sz w:val="28"/>
                <w:szCs w:val="28"/>
              </w:rPr>
              <w:t xml:space="preserve">  </w:t>
            </w:r>
            <w:r w:rsidRPr="0090274D">
              <w:rPr>
                <w:spacing w:val="-2"/>
                <w:sz w:val="28"/>
                <w:szCs w:val="28"/>
              </w:rPr>
              <w:t>однородных</w:t>
            </w:r>
          </w:p>
        </w:tc>
      </w:tr>
    </w:tbl>
    <w:p w:rsidR="00A602FA" w:rsidRPr="0090274D" w:rsidRDefault="00A602FA">
      <w:pPr>
        <w:pStyle w:val="TableParagraph"/>
        <w:spacing w:line="267" w:lineRule="exac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rsidRPr="0090274D">
        <w:trPr>
          <w:trHeight w:val="10213"/>
        </w:trPr>
        <w:tc>
          <w:tcPr>
            <w:tcW w:w="674"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258"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5521" w:type="dxa"/>
          </w:tcPr>
          <w:p w:rsidR="00A602FA" w:rsidRPr="0090274D" w:rsidRDefault="00A602FA">
            <w:pPr>
              <w:pStyle w:val="TableParagraph"/>
              <w:tabs>
                <w:tab w:val="left" w:pos="1487"/>
                <w:tab w:val="left" w:pos="1752"/>
                <w:tab w:val="left" w:pos="1940"/>
                <w:tab w:val="left" w:pos="1979"/>
                <w:tab w:val="left" w:pos="2233"/>
                <w:tab w:val="left" w:pos="2325"/>
                <w:tab w:val="left" w:pos="2494"/>
                <w:tab w:val="left" w:pos="2559"/>
                <w:tab w:val="left" w:pos="3020"/>
                <w:tab w:val="left" w:pos="3289"/>
                <w:tab w:val="left" w:pos="3764"/>
                <w:tab w:val="left" w:pos="3984"/>
                <w:tab w:val="left" w:pos="4125"/>
                <w:tab w:val="left" w:pos="4230"/>
                <w:tab w:val="left" w:pos="4465"/>
                <w:tab w:val="left" w:pos="5027"/>
                <w:tab w:val="left" w:pos="5278"/>
              </w:tabs>
              <w:ind w:left="115" w:right="98"/>
              <w:rPr>
                <w:sz w:val="28"/>
                <w:szCs w:val="28"/>
              </w:rPr>
            </w:pPr>
            <w:r w:rsidRPr="0090274D">
              <w:rPr>
                <w:sz w:val="28"/>
                <w:szCs w:val="28"/>
              </w:rPr>
              <w:t>подлежащих</w:t>
            </w:r>
            <w:r w:rsidRPr="0090274D">
              <w:rPr>
                <w:spacing w:val="-8"/>
                <w:sz w:val="28"/>
                <w:szCs w:val="28"/>
              </w:rPr>
              <w:t xml:space="preserve"> </w:t>
            </w:r>
            <w:r w:rsidRPr="0090274D">
              <w:rPr>
                <w:sz w:val="28"/>
                <w:szCs w:val="28"/>
              </w:rPr>
              <w:t>со</w:t>
            </w:r>
            <w:r w:rsidRPr="0090274D">
              <w:rPr>
                <w:spacing w:val="-10"/>
                <w:sz w:val="28"/>
                <w:szCs w:val="28"/>
              </w:rPr>
              <w:t xml:space="preserve"> </w:t>
            </w:r>
            <w:r w:rsidRPr="0090274D">
              <w:rPr>
                <w:sz w:val="28"/>
                <w:szCs w:val="28"/>
              </w:rPr>
              <w:t>сказуемым,</w:t>
            </w:r>
            <w:r w:rsidRPr="0090274D">
              <w:rPr>
                <w:spacing w:val="-10"/>
                <w:sz w:val="28"/>
                <w:szCs w:val="28"/>
              </w:rPr>
              <w:t xml:space="preserve"> </w:t>
            </w:r>
            <w:r w:rsidRPr="0090274D">
              <w:rPr>
                <w:sz w:val="28"/>
                <w:szCs w:val="28"/>
              </w:rPr>
              <w:t>однородных</w:t>
            </w:r>
            <w:r w:rsidRPr="0090274D">
              <w:rPr>
                <w:spacing w:val="-9"/>
                <w:sz w:val="28"/>
                <w:szCs w:val="28"/>
              </w:rPr>
              <w:t xml:space="preserve"> </w:t>
            </w:r>
            <w:r w:rsidRPr="0090274D">
              <w:rPr>
                <w:sz w:val="28"/>
                <w:szCs w:val="28"/>
              </w:rPr>
              <w:t>сказуемых с</w:t>
            </w:r>
            <w:r w:rsidRPr="0090274D">
              <w:rPr>
                <w:spacing w:val="80"/>
                <w:sz w:val="28"/>
                <w:szCs w:val="28"/>
              </w:rPr>
              <w:t xml:space="preserve"> </w:t>
            </w:r>
            <w:r w:rsidRPr="0090274D">
              <w:rPr>
                <w:sz w:val="28"/>
                <w:szCs w:val="28"/>
              </w:rPr>
              <w:t>подлежащим.</w:t>
            </w:r>
            <w:r w:rsidRPr="0090274D">
              <w:rPr>
                <w:spacing w:val="80"/>
                <w:sz w:val="28"/>
                <w:szCs w:val="28"/>
              </w:rPr>
              <w:t xml:space="preserve"> </w:t>
            </w:r>
            <w:r w:rsidRPr="0090274D">
              <w:rPr>
                <w:sz w:val="28"/>
                <w:szCs w:val="28"/>
              </w:rPr>
              <w:t>Применение</w:t>
            </w:r>
            <w:r w:rsidRPr="0090274D">
              <w:rPr>
                <w:spacing w:val="80"/>
                <w:sz w:val="28"/>
                <w:szCs w:val="28"/>
              </w:rPr>
              <w:t xml:space="preserve"> </w:t>
            </w:r>
            <w:r w:rsidRPr="0090274D">
              <w:rPr>
                <w:sz w:val="28"/>
                <w:szCs w:val="28"/>
              </w:rPr>
              <w:t>нормы</w:t>
            </w:r>
            <w:r w:rsidRPr="0090274D">
              <w:rPr>
                <w:spacing w:val="80"/>
                <w:sz w:val="28"/>
                <w:szCs w:val="28"/>
              </w:rPr>
              <w:t xml:space="preserve"> </w:t>
            </w:r>
            <w:r w:rsidRPr="0090274D">
              <w:rPr>
                <w:sz w:val="28"/>
                <w:szCs w:val="28"/>
              </w:rPr>
              <w:t xml:space="preserve">построения </w:t>
            </w:r>
            <w:r w:rsidRPr="0090274D">
              <w:rPr>
                <w:spacing w:val="-2"/>
                <w:sz w:val="28"/>
                <w:szCs w:val="28"/>
              </w:rPr>
              <w:t>предложений</w:t>
            </w:r>
            <w:r w:rsidRPr="0090274D">
              <w:rPr>
                <w:sz w:val="28"/>
                <w:szCs w:val="28"/>
              </w:rPr>
              <w:tab/>
            </w:r>
            <w:r w:rsidRPr="0090274D">
              <w:rPr>
                <w:sz w:val="28"/>
                <w:szCs w:val="28"/>
              </w:rPr>
              <w:tab/>
            </w:r>
            <w:r w:rsidRPr="0090274D">
              <w:rPr>
                <w:sz w:val="28"/>
                <w:szCs w:val="28"/>
              </w:rPr>
              <w:tab/>
            </w:r>
            <w:r w:rsidRPr="0090274D">
              <w:rPr>
                <w:spacing w:val="-10"/>
                <w:sz w:val="28"/>
                <w:szCs w:val="28"/>
              </w:rPr>
              <w:t>с</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47"/>
                <w:sz w:val="28"/>
                <w:szCs w:val="28"/>
              </w:rPr>
              <w:t xml:space="preserve"> </w:t>
            </w:r>
            <w:r w:rsidRPr="0090274D">
              <w:rPr>
                <w:sz w:val="28"/>
                <w:szCs w:val="28"/>
              </w:rPr>
              <w:t>однородными</w:t>
            </w:r>
            <w:r w:rsidRPr="0090274D">
              <w:rPr>
                <w:sz w:val="28"/>
                <w:szCs w:val="28"/>
              </w:rPr>
              <w:tab/>
            </w:r>
            <w:r w:rsidRPr="0090274D">
              <w:rPr>
                <w:sz w:val="28"/>
                <w:szCs w:val="28"/>
              </w:rPr>
              <w:tab/>
            </w:r>
            <w:r w:rsidRPr="0090274D">
              <w:rPr>
                <w:sz w:val="28"/>
                <w:szCs w:val="28"/>
              </w:rPr>
              <w:tab/>
            </w:r>
            <w:r w:rsidRPr="0090274D">
              <w:rPr>
                <w:spacing w:val="-42"/>
                <w:sz w:val="28"/>
                <w:szCs w:val="28"/>
              </w:rPr>
              <w:t xml:space="preserve"> </w:t>
            </w:r>
            <w:r w:rsidRPr="0090274D">
              <w:rPr>
                <w:spacing w:val="-2"/>
                <w:sz w:val="28"/>
                <w:szCs w:val="28"/>
              </w:rPr>
              <w:t xml:space="preserve">членами, </w:t>
            </w:r>
            <w:r w:rsidRPr="0090274D">
              <w:rPr>
                <w:sz w:val="28"/>
                <w:szCs w:val="28"/>
              </w:rPr>
              <w:t>связанными двойными союзами не только</w:t>
            </w:r>
            <w:r w:rsidRPr="0090274D">
              <w:rPr>
                <w:spacing w:val="31"/>
                <w:sz w:val="28"/>
                <w:szCs w:val="28"/>
              </w:rPr>
              <w:t xml:space="preserve"> </w:t>
            </w:r>
            <w:r w:rsidRPr="0090274D">
              <w:rPr>
                <w:sz w:val="28"/>
                <w:szCs w:val="28"/>
              </w:rPr>
              <w:t>– но и, как</w:t>
            </w:r>
            <w:r w:rsidRPr="0090274D">
              <w:rPr>
                <w:spacing w:val="40"/>
                <w:sz w:val="28"/>
                <w:szCs w:val="28"/>
              </w:rPr>
              <w:t xml:space="preserve"> </w:t>
            </w:r>
            <w:r w:rsidRPr="0090274D">
              <w:rPr>
                <w:sz w:val="28"/>
                <w:szCs w:val="28"/>
              </w:rPr>
              <w:t>–</w:t>
            </w:r>
            <w:r w:rsidRPr="0090274D">
              <w:rPr>
                <w:spacing w:val="39"/>
                <w:sz w:val="28"/>
                <w:szCs w:val="28"/>
              </w:rPr>
              <w:t xml:space="preserve"> </w:t>
            </w:r>
            <w:r w:rsidRPr="0090274D">
              <w:rPr>
                <w:sz w:val="28"/>
                <w:szCs w:val="28"/>
              </w:rPr>
              <w:t>так;</w:t>
            </w:r>
            <w:r w:rsidRPr="0090274D">
              <w:rPr>
                <w:spacing w:val="39"/>
                <w:sz w:val="28"/>
                <w:szCs w:val="28"/>
              </w:rPr>
              <w:t xml:space="preserve"> </w:t>
            </w:r>
            <w:r w:rsidRPr="0090274D">
              <w:rPr>
                <w:sz w:val="28"/>
                <w:szCs w:val="28"/>
              </w:rPr>
              <w:t>понимать</w:t>
            </w:r>
            <w:r w:rsidRPr="0090274D">
              <w:rPr>
                <w:spacing w:val="40"/>
                <w:sz w:val="28"/>
                <w:szCs w:val="28"/>
              </w:rPr>
              <w:t xml:space="preserve"> </w:t>
            </w:r>
            <w:r w:rsidRPr="0090274D">
              <w:rPr>
                <w:sz w:val="28"/>
                <w:szCs w:val="28"/>
              </w:rPr>
              <w:t>особенности</w:t>
            </w:r>
            <w:r w:rsidRPr="0090274D">
              <w:rPr>
                <w:spacing w:val="40"/>
                <w:sz w:val="28"/>
                <w:szCs w:val="28"/>
              </w:rPr>
              <w:t xml:space="preserve"> </w:t>
            </w:r>
            <w:r w:rsidRPr="0090274D">
              <w:rPr>
                <w:sz w:val="28"/>
                <w:szCs w:val="28"/>
              </w:rPr>
              <w:t>употребления</w:t>
            </w:r>
            <w:r w:rsidRPr="0090274D">
              <w:rPr>
                <w:spacing w:val="39"/>
                <w:sz w:val="28"/>
                <w:szCs w:val="28"/>
              </w:rPr>
              <w:t xml:space="preserve"> </w:t>
            </w:r>
            <w:r w:rsidRPr="0090274D">
              <w:rPr>
                <w:sz w:val="28"/>
                <w:szCs w:val="28"/>
              </w:rPr>
              <w:t>в речи разных типов сочетания однородных членов. По</w:t>
            </w:r>
            <w:r w:rsidRPr="0090274D">
              <w:rPr>
                <w:spacing w:val="40"/>
                <w:sz w:val="28"/>
                <w:szCs w:val="28"/>
              </w:rPr>
              <w:t xml:space="preserve"> </w:t>
            </w:r>
            <w:r w:rsidRPr="0090274D">
              <w:rPr>
                <w:sz w:val="28"/>
                <w:szCs w:val="28"/>
              </w:rPr>
              <w:t>заданному</w:t>
            </w:r>
            <w:r w:rsidRPr="0090274D">
              <w:rPr>
                <w:spacing w:val="40"/>
                <w:sz w:val="28"/>
                <w:szCs w:val="28"/>
              </w:rPr>
              <w:t xml:space="preserve"> </w:t>
            </w:r>
            <w:r w:rsidRPr="0090274D">
              <w:rPr>
                <w:sz w:val="28"/>
                <w:szCs w:val="28"/>
              </w:rPr>
              <w:t>алгоритму</w:t>
            </w:r>
            <w:r w:rsidRPr="0090274D">
              <w:rPr>
                <w:spacing w:val="40"/>
                <w:sz w:val="28"/>
                <w:szCs w:val="28"/>
              </w:rPr>
              <w:t xml:space="preserve"> </w:t>
            </w:r>
            <w:r w:rsidRPr="0090274D">
              <w:rPr>
                <w:sz w:val="28"/>
                <w:szCs w:val="28"/>
              </w:rPr>
              <w:t>на</w:t>
            </w:r>
            <w:r w:rsidRPr="0090274D">
              <w:rPr>
                <w:spacing w:val="40"/>
                <w:sz w:val="28"/>
                <w:szCs w:val="28"/>
              </w:rPr>
              <w:t xml:space="preserve"> </w:t>
            </w:r>
            <w:r w:rsidRPr="0090274D">
              <w:rPr>
                <w:sz w:val="28"/>
                <w:szCs w:val="28"/>
              </w:rPr>
              <w:t>готовом</w:t>
            </w:r>
            <w:r w:rsidRPr="0090274D">
              <w:rPr>
                <w:spacing w:val="40"/>
                <w:sz w:val="28"/>
                <w:szCs w:val="28"/>
              </w:rPr>
              <w:t xml:space="preserve"> </w:t>
            </w:r>
            <w:r w:rsidRPr="0090274D">
              <w:rPr>
                <w:sz w:val="28"/>
                <w:szCs w:val="28"/>
              </w:rPr>
              <w:t>материале различение</w:t>
            </w:r>
            <w:r w:rsidRPr="0090274D">
              <w:rPr>
                <w:spacing w:val="80"/>
                <w:sz w:val="28"/>
                <w:szCs w:val="28"/>
              </w:rPr>
              <w:t xml:space="preserve"> </w:t>
            </w:r>
            <w:r w:rsidRPr="0090274D">
              <w:rPr>
                <w:sz w:val="28"/>
                <w:szCs w:val="28"/>
              </w:rPr>
              <w:t>групп</w:t>
            </w:r>
            <w:r w:rsidRPr="0090274D">
              <w:rPr>
                <w:spacing w:val="80"/>
                <w:sz w:val="28"/>
                <w:szCs w:val="28"/>
              </w:rPr>
              <w:t xml:space="preserve"> </w:t>
            </w:r>
            <w:r w:rsidRPr="0090274D">
              <w:rPr>
                <w:sz w:val="28"/>
                <w:szCs w:val="28"/>
              </w:rPr>
              <w:t>вводных</w:t>
            </w:r>
            <w:r w:rsidRPr="0090274D">
              <w:rPr>
                <w:spacing w:val="80"/>
                <w:sz w:val="28"/>
                <w:szCs w:val="28"/>
              </w:rPr>
              <w:t xml:space="preserve"> </w:t>
            </w:r>
            <w:r w:rsidRPr="0090274D">
              <w:rPr>
                <w:sz w:val="28"/>
                <w:szCs w:val="28"/>
              </w:rPr>
              <w:t>слов</w:t>
            </w:r>
            <w:r w:rsidRPr="0090274D">
              <w:rPr>
                <w:spacing w:val="80"/>
                <w:sz w:val="28"/>
                <w:szCs w:val="28"/>
              </w:rPr>
              <w:t xml:space="preserve"> </w:t>
            </w:r>
            <w:r w:rsidRPr="0090274D">
              <w:rPr>
                <w:sz w:val="28"/>
                <w:szCs w:val="28"/>
              </w:rPr>
              <w:t>по</w:t>
            </w:r>
            <w:r w:rsidRPr="0090274D">
              <w:rPr>
                <w:spacing w:val="80"/>
                <w:sz w:val="28"/>
                <w:szCs w:val="28"/>
              </w:rPr>
              <w:t xml:space="preserve"> </w:t>
            </w:r>
            <w:r w:rsidRPr="0090274D">
              <w:rPr>
                <w:sz w:val="28"/>
                <w:szCs w:val="28"/>
              </w:rPr>
              <w:t xml:space="preserve">значению, </w:t>
            </w:r>
            <w:r w:rsidRPr="0090274D">
              <w:rPr>
                <w:spacing w:val="-2"/>
                <w:sz w:val="28"/>
                <w:szCs w:val="28"/>
              </w:rPr>
              <w:t>различение</w:t>
            </w:r>
            <w:r w:rsidRPr="0090274D">
              <w:rPr>
                <w:sz w:val="28"/>
                <w:szCs w:val="28"/>
              </w:rPr>
              <w:tab/>
            </w:r>
            <w:r w:rsidRPr="0090274D">
              <w:rPr>
                <w:spacing w:val="-2"/>
                <w:sz w:val="28"/>
                <w:szCs w:val="28"/>
              </w:rPr>
              <w:t>вводные</w:t>
            </w:r>
            <w:r w:rsidRPr="0090274D">
              <w:rPr>
                <w:sz w:val="28"/>
                <w:szCs w:val="28"/>
              </w:rPr>
              <w:tab/>
            </w:r>
            <w:r w:rsidRPr="0090274D">
              <w:rPr>
                <w:sz w:val="28"/>
                <w:szCs w:val="28"/>
              </w:rPr>
              <w:tab/>
            </w:r>
            <w:r w:rsidRPr="0090274D">
              <w:rPr>
                <w:spacing w:val="-2"/>
                <w:sz w:val="28"/>
                <w:szCs w:val="28"/>
              </w:rPr>
              <w:t>предложения</w:t>
            </w:r>
            <w:r w:rsidRPr="0090274D">
              <w:rPr>
                <w:sz w:val="28"/>
                <w:szCs w:val="28"/>
              </w:rPr>
              <w:tab/>
            </w:r>
            <w:r w:rsidRPr="0090274D">
              <w:rPr>
                <w:sz w:val="28"/>
                <w:szCs w:val="28"/>
              </w:rPr>
              <w:tab/>
            </w:r>
            <w:r w:rsidRPr="0090274D">
              <w:rPr>
                <w:spacing w:val="-10"/>
                <w:sz w:val="28"/>
                <w:szCs w:val="28"/>
              </w:rPr>
              <w:t>и</w:t>
            </w:r>
            <w:r w:rsidRPr="0090274D">
              <w:rPr>
                <w:sz w:val="28"/>
                <w:szCs w:val="28"/>
              </w:rPr>
              <w:tab/>
            </w:r>
            <w:r w:rsidRPr="0090274D">
              <w:rPr>
                <w:spacing w:val="-2"/>
                <w:sz w:val="28"/>
                <w:szCs w:val="28"/>
              </w:rPr>
              <w:t>вставные конструкции.</w:t>
            </w:r>
            <w:r w:rsidRPr="0090274D">
              <w:rPr>
                <w:sz w:val="28"/>
                <w:szCs w:val="28"/>
              </w:rPr>
              <w:tab/>
            </w:r>
            <w:r w:rsidRPr="0090274D">
              <w:rPr>
                <w:spacing w:val="-2"/>
                <w:sz w:val="28"/>
                <w:szCs w:val="28"/>
              </w:rPr>
              <w:t>Применение</w:t>
            </w:r>
            <w:r w:rsidRPr="0090274D">
              <w:rPr>
                <w:sz w:val="28"/>
                <w:szCs w:val="28"/>
              </w:rPr>
              <w:tab/>
            </w:r>
            <w:r w:rsidRPr="0090274D">
              <w:rPr>
                <w:spacing w:val="-2"/>
                <w:sz w:val="28"/>
                <w:szCs w:val="28"/>
              </w:rPr>
              <w:t>нормы</w:t>
            </w:r>
            <w:r w:rsidRPr="0090274D">
              <w:rPr>
                <w:sz w:val="28"/>
                <w:szCs w:val="28"/>
              </w:rPr>
              <w:tab/>
            </w:r>
            <w:r w:rsidRPr="0090274D">
              <w:rPr>
                <w:sz w:val="28"/>
                <w:szCs w:val="28"/>
              </w:rPr>
              <w:tab/>
            </w:r>
            <w:r w:rsidRPr="0090274D">
              <w:rPr>
                <w:sz w:val="28"/>
                <w:szCs w:val="28"/>
              </w:rPr>
              <w:tab/>
            </w:r>
            <w:r w:rsidRPr="0090274D">
              <w:rPr>
                <w:spacing w:val="-2"/>
                <w:sz w:val="28"/>
                <w:szCs w:val="28"/>
              </w:rPr>
              <w:t>построения предложений</w:t>
            </w:r>
            <w:r w:rsidRPr="0090274D">
              <w:rPr>
                <w:sz w:val="28"/>
                <w:szCs w:val="28"/>
              </w:rPr>
              <w:tab/>
            </w:r>
            <w:r w:rsidRPr="0090274D">
              <w:rPr>
                <w:sz w:val="28"/>
                <w:szCs w:val="28"/>
              </w:rPr>
              <w:tab/>
            </w:r>
            <w:r w:rsidRPr="0090274D">
              <w:rPr>
                <w:spacing w:val="-10"/>
                <w:sz w:val="28"/>
                <w:szCs w:val="28"/>
              </w:rPr>
              <w:t>с</w:t>
            </w:r>
            <w:r w:rsidRPr="0090274D">
              <w:rPr>
                <w:sz w:val="28"/>
                <w:szCs w:val="28"/>
              </w:rPr>
              <w:tab/>
            </w:r>
            <w:r w:rsidRPr="0090274D">
              <w:rPr>
                <w:sz w:val="28"/>
                <w:szCs w:val="28"/>
              </w:rPr>
              <w:tab/>
            </w:r>
            <w:r w:rsidRPr="0090274D">
              <w:rPr>
                <w:sz w:val="28"/>
                <w:szCs w:val="28"/>
              </w:rPr>
              <w:tab/>
            </w:r>
            <w:r w:rsidRPr="0090274D">
              <w:rPr>
                <w:spacing w:val="-2"/>
                <w:sz w:val="28"/>
                <w:szCs w:val="28"/>
              </w:rPr>
              <w:t>вводными</w:t>
            </w:r>
            <w:r w:rsidRPr="0090274D">
              <w:rPr>
                <w:sz w:val="28"/>
                <w:szCs w:val="28"/>
              </w:rPr>
              <w:tab/>
            </w:r>
            <w:r w:rsidRPr="0090274D">
              <w:rPr>
                <w:sz w:val="28"/>
                <w:szCs w:val="28"/>
              </w:rPr>
              <w:tab/>
            </w:r>
            <w:r w:rsidRPr="0090274D">
              <w:rPr>
                <w:spacing w:val="-2"/>
                <w:sz w:val="28"/>
                <w:szCs w:val="28"/>
              </w:rPr>
              <w:t>словами</w:t>
            </w:r>
            <w:r w:rsidRPr="0090274D">
              <w:rPr>
                <w:sz w:val="28"/>
                <w:szCs w:val="28"/>
              </w:rPr>
              <w:tab/>
            </w:r>
            <w:r w:rsidRPr="0090274D">
              <w:rPr>
                <w:sz w:val="28"/>
                <w:szCs w:val="28"/>
              </w:rPr>
              <w:tab/>
            </w:r>
            <w:r w:rsidRPr="0090274D">
              <w:rPr>
                <w:spacing w:val="-59"/>
                <w:sz w:val="28"/>
                <w:szCs w:val="28"/>
              </w:rPr>
              <w:t xml:space="preserve"> </w:t>
            </w:r>
            <w:r w:rsidRPr="0090274D">
              <w:rPr>
                <w:spacing w:val="-10"/>
                <w:sz w:val="28"/>
                <w:szCs w:val="28"/>
              </w:rPr>
              <w:t xml:space="preserve">и </w:t>
            </w:r>
            <w:r w:rsidRPr="0090274D">
              <w:rPr>
                <w:spacing w:val="-2"/>
                <w:sz w:val="28"/>
                <w:szCs w:val="28"/>
              </w:rPr>
              <w:t>предложениями,</w:t>
            </w:r>
            <w:r w:rsidRPr="0090274D">
              <w:rPr>
                <w:sz w:val="28"/>
                <w:szCs w:val="28"/>
              </w:rPr>
              <w:tab/>
            </w:r>
            <w:r w:rsidRPr="0090274D">
              <w:rPr>
                <w:sz w:val="28"/>
                <w:szCs w:val="28"/>
              </w:rPr>
              <w:tab/>
            </w:r>
            <w:r w:rsidRPr="0090274D">
              <w:rPr>
                <w:sz w:val="28"/>
                <w:szCs w:val="28"/>
              </w:rPr>
              <w:tab/>
            </w:r>
            <w:r w:rsidRPr="0090274D">
              <w:rPr>
                <w:spacing w:val="-2"/>
                <w:sz w:val="28"/>
                <w:szCs w:val="28"/>
              </w:rPr>
              <w:t>вставными</w:t>
            </w:r>
            <w:r w:rsidRPr="0090274D">
              <w:rPr>
                <w:sz w:val="28"/>
                <w:szCs w:val="28"/>
              </w:rPr>
              <w:tab/>
            </w:r>
            <w:r w:rsidRPr="0090274D">
              <w:rPr>
                <w:spacing w:val="-2"/>
                <w:sz w:val="28"/>
                <w:szCs w:val="28"/>
              </w:rPr>
              <w:t>конструкциями, обращениями</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2"/>
                <w:sz w:val="28"/>
                <w:szCs w:val="28"/>
              </w:rPr>
              <w:t>(распространенными</w:t>
            </w:r>
            <w:r w:rsidRPr="0090274D">
              <w:rPr>
                <w:sz w:val="28"/>
                <w:szCs w:val="28"/>
              </w:rPr>
              <w:tab/>
            </w:r>
            <w:r w:rsidRPr="0090274D">
              <w:rPr>
                <w:sz w:val="28"/>
                <w:szCs w:val="28"/>
              </w:rPr>
              <w:tab/>
            </w:r>
            <w:r w:rsidRPr="0090274D">
              <w:rPr>
                <w:sz w:val="28"/>
                <w:szCs w:val="28"/>
              </w:rPr>
              <w:tab/>
            </w:r>
            <w:r w:rsidRPr="0090274D">
              <w:rPr>
                <w:spacing w:val="-10"/>
                <w:sz w:val="28"/>
                <w:szCs w:val="28"/>
              </w:rPr>
              <w:t xml:space="preserve">и </w:t>
            </w:r>
            <w:r w:rsidRPr="0090274D">
              <w:rPr>
                <w:spacing w:val="-2"/>
                <w:sz w:val="28"/>
                <w:szCs w:val="28"/>
              </w:rPr>
              <w:t>нераспространенными),</w:t>
            </w:r>
            <w:r w:rsidRPr="0090274D">
              <w:rPr>
                <w:sz w:val="28"/>
                <w:szCs w:val="28"/>
              </w:rPr>
              <w:tab/>
            </w:r>
            <w:r w:rsidRPr="0090274D">
              <w:rPr>
                <w:spacing w:val="-2"/>
                <w:sz w:val="28"/>
                <w:szCs w:val="28"/>
              </w:rPr>
              <w:t>междометиями</w:t>
            </w:r>
            <w:r w:rsidRPr="0090274D">
              <w:rPr>
                <w:sz w:val="28"/>
                <w:szCs w:val="28"/>
              </w:rPr>
              <w:tab/>
            </w:r>
            <w:r w:rsidRPr="0090274D">
              <w:rPr>
                <w:spacing w:val="-4"/>
                <w:sz w:val="28"/>
                <w:szCs w:val="28"/>
              </w:rPr>
              <w:t xml:space="preserve">при </w:t>
            </w:r>
            <w:r w:rsidRPr="0090274D">
              <w:rPr>
                <w:sz w:val="28"/>
                <w:szCs w:val="28"/>
              </w:rPr>
              <w:t>составлении собственных предложений.</w:t>
            </w:r>
          </w:p>
          <w:p w:rsidR="00A602FA" w:rsidRPr="0090274D" w:rsidRDefault="00A602FA">
            <w:pPr>
              <w:pStyle w:val="TableParagraph"/>
              <w:tabs>
                <w:tab w:val="left" w:pos="1940"/>
                <w:tab w:val="left" w:pos="3993"/>
              </w:tabs>
              <w:ind w:left="115" w:right="102"/>
              <w:jc w:val="both"/>
              <w:rPr>
                <w:sz w:val="28"/>
                <w:szCs w:val="28"/>
              </w:rPr>
            </w:pPr>
            <w:r w:rsidRPr="0090274D">
              <w:rPr>
                <w:spacing w:val="-2"/>
                <w:sz w:val="28"/>
                <w:szCs w:val="28"/>
              </w:rPr>
              <w:t>Понимание</w:t>
            </w:r>
            <w:r w:rsidRPr="0090274D">
              <w:rPr>
                <w:sz w:val="28"/>
                <w:szCs w:val="28"/>
              </w:rPr>
              <w:tab/>
            </w:r>
            <w:r w:rsidRPr="0090274D">
              <w:rPr>
                <w:spacing w:val="-2"/>
                <w:sz w:val="28"/>
                <w:szCs w:val="28"/>
              </w:rPr>
              <w:t>особенностей</w:t>
            </w:r>
            <w:r w:rsidRPr="0090274D">
              <w:rPr>
                <w:sz w:val="28"/>
                <w:szCs w:val="28"/>
              </w:rPr>
              <w:tab/>
            </w:r>
            <w:r w:rsidRPr="0090274D">
              <w:rPr>
                <w:spacing w:val="-2"/>
                <w:sz w:val="28"/>
                <w:szCs w:val="28"/>
              </w:rPr>
              <w:t xml:space="preserve">употребления </w:t>
            </w:r>
            <w:r w:rsidRPr="0090274D">
              <w:rPr>
                <w:sz w:val="28"/>
                <w:szCs w:val="28"/>
              </w:rPr>
              <w:t xml:space="preserve">предложений с вводными словами, вводными предложениями и вставными конструкциями, обращениями и междометиями в речи, понимание их функции; выявление омонимии членов предложения и вводных слов, словосочетаний и </w:t>
            </w:r>
            <w:r w:rsidRPr="0090274D">
              <w:rPr>
                <w:spacing w:val="-2"/>
                <w:sz w:val="28"/>
                <w:szCs w:val="28"/>
              </w:rPr>
              <w:t>предложений.</w:t>
            </w:r>
          </w:p>
          <w:p w:rsidR="00A602FA" w:rsidRPr="0090274D" w:rsidRDefault="00A602FA">
            <w:pPr>
              <w:pStyle w:val="TableParagraph"/>
              <w:ind w:left="115" w:right="102"/>
              <w:jc w:val="both"/>
              <w:rPr>
                <w:sz w:val="28"/>
                <w:szCs w:val="28"/>
              </w:rPr>
            </w:pPr>
            <w:r w:rsidRPr="0090274D">
              <w:rPr>
                <w:sz w:val="28"/>
                <w:szCs w:val="28"/>
              </w:rPr>
              <w:t>По заданному алгоритму распознавание предложения по количеству грамматических</w:t>
            </w:r>
            <w:r w:rsidRPr="0090274D">
              <w:rPr>
                <w:spacing w:val="40"/>
                <w:sz w:val="28"/>
                <w:szCs w:val="28"/>
              </w:rPr>
              <w:t xml:space="preserve"> </w:t>
            </w:r>
            <w:r w:rsidRPr="0090274D">
              <w:rPr>
                <w:spacing w:val="-2"/>
                <w:sz w:val="28"/>
                <w:szCs w:val="28"/>
              </w:rPr>
              <w:t>основ.</w:t>
            </w:r>
          </w:p>
          <w:p w:rsidR="00A602FA" w:rsidRPr="0090274D" w:rsidRDefault="00A602FA">
            <w:pPr>
              <w:pStyle w:val="TableParagraph"/>
              <w:tabs>
                <w:tab w:val="left" w:pos="3587"/>
              </w:tabs>
              <w:ind w:left="115" w:right="101"/>
              <w:jc w:val="both"/>
              <w:rPr>
                <w:sz w:val="28"/>
                <w:szCs w:val="28"/>
              </w:rPr>
            </w:pPr>
            <w:r w:rsidRPr="0090274D">
              <w:rPr>
                <w:sz w:val="28"/>
                <w:szCs w:val="28"/>
              </w:rPr>
              <w:t>Выделение</w:t>
            </w:r>
            <w:r w:rsidRPr="0090274D">
              <w:rPr>
                <w:spacing w:val="-6"/>
                <w:sz w:val="28"/>
                <w:szCs w:val="28"/>
              </w:rPr>
              <w:t xml:space="preserve"> </w:t>
            </w:r>
            <w:r w:rsidRPr="0090274D">
              <w:rPr>
                <w:sz w:val="28"/>
                <w:szCs w:val="28"/>
              </w:rPr>
              <w:t>подлежащего</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сказуемого</w:t>
            </w:r>
            <w:r w:rsidRPr="0090274D">
              <w:rPr>
                <w:spacing w:val="-5"/>
                <w:sz w:val="28"/>
                <w:szCs w:val="28"/>
              </w:rPr>
              <w:t xml:space="preserve"> </w:t>
            </w:r>
            <w:r w:rsidRPr="0090274D">
              <w:rPr>
                <w:sz w:val="28"/>
                <w:szCs w:val="28"/>
              </w:rPr>
              <w:t>как</w:t>
            </w:r>
            <w:r w:rsidRPr="0090274D">
              <w:rPr>
                <w:spacing w:val="-5"/>
                <w:sz w:val="28"/>
                <w:szCs w:val="28"/>
              </w:rPr>
              <w:t xml:space="preserve"> </w:t>
            </w:r>
            <w:r w:rsidRPr="0090274D">
              <w:rPr>
                <w:sz w:val="28"/>
                <w:szCs w:val="28"/>
              </w:rPr>
              <w:t xml:space="preserve">главных членов предложения; различение способов выражения подлежащего, видов сказуемого и способов его выражения; применение норм согласования сказуемого с подлежащим, </w:t>
            </w:r>
            <w:r w:rsidRPr="0090274D">
              <w:rPr>
                <w:spacing w:val="-2"/>
                <w:sz w:val="28"/>
                <w:szCs w:val="28"/>
              </w:rPr>
              <w:t>выраженным</w:t>
            </w:r>
            <w:r w:rsidRPr="0090274D">
              <w:rPr>
                <w:sz w:val="28"/>
                <w:szCs w:val="28"/>
              </w:rPr>
              <w:tab/>
            </w:r>
            <w:r w:rsidRPr="0090274D">
              <w:rPr>
                <w:spacing w:val="-2"/>
                <w:sz w:val="28"/>
                <w:szCs w:val="28"/>
              </w:rPr>
              <w:t xml:space="preserve">словосочетанием, </w:t>
            </w:r>
            <w:r w:rsidRPr="0090274D">
              <w:rPr>
                <w:sz w:val="28"/>
                <w:szCs w:val="28"/>
              </w:rPr>
              <w:t xml:space="preserve">сложносокращенными словами, словами большинство – меньшинство, количественными </w:t>
            </w:r>
            <w:r w:rsidRPr="0090274D">
              <w:rPr>
                <w:spacing w:val="-2"/>
                <w:sz w:val="28"/>
                <w:szCs w:val="28"/>
              </w:rPr>
              <w:t>сочетаниями.</w:t>
            </w:r>
          </w:p>
          <w:p w:rsidR="00A602FA" w:rsidRPr="0090274D" w:rsidRDefault="00A602FA">
            <w:pPr>
              <w:pStyle w:val="TableParagraph"/>
              <w:spacing w:line="270" w:lineRule="atLeast"/>
              <w:ind w:left="115" w:right="101"/>
              <w:jc w:val="both"/>
              <w:rPr>
                <w:sz w:val="28"/>
                <w:szCs w:val="28"/>
              </w:rPr>
            </w:pPr>
            <w:r w:rsidRPr="0090274D">
              <w:rPr>
                <w:sz w:val="28"/>
                <w:szCs w:val="28"/>
              </w:rPr>
              <w:t>Распознание односоставных предложений, их грамматических признаков, морфологических средств</w:t>
            </w:r>
            <w:r w:rsidRPr="0090274D">
              <w:rPr>
                <w:spacing w:val="59"/>
                <w:sz w:val="28"/>
                <w:szCs w:val="28"/>
              </w:rPr>
              <w:t xml:space="preserve">  </w:t>
            </w:r>
            <w:r w:rsidRPr="0090274D">
              <w:rPr>
                <w:sz w:val="28"/>
                <w:szCs w:val="28"/>
              </w:rPr>
              <w:t>выражения</w:t>
            </w:r>
            <w:r w:rsidRPr="0090274D">
              <w:rPr>
                <w:spacing w:val="59"/>
                <w:sz w:val="28"/>
                <w:szCs w:val="28"/>
              </w:rPr>
              <w:t xml:space="preserve">  </w:t>
            </w:r>
            <w:r w:rsidRPr="0090274D">
              <w:rPr>
                <w:sz w:val="28"/>
                <w:szCs w:val="28"/>
              </w:rPr>
              <w:t>подлежащего,</w:t>
            </w:r>
            <w:r w:rsidRPr="0090274D">
              <w:rPr>
                <w:spacing w:val="60"/>
                <w:sz w:val="28"/>
                <w:szCs w:val="28"/>
              </w:rPr>
              <w:t xml:space="preserve">  </w:t>
            </w:r>
            <w:r w:rsidRPr="0090274D">
              <w:rPr>
                <w:spacing w:val="-2"/>
                <w:sz w:val="28"/>
                <w:szCs w:val="28"/>
              </w:rPr>
              <w:t>сказуемого;</w:t>
            </w:r>
          </w:p>
        </w:tc>
      </w:tr>
    </w:tbl>
    <w:p w:rsidR="00A602FA" w:rsidRPr="0090274D" w:rsidRDefault="00A602FA">
      <w:pPr>
        <w:pStyle w:val="TableParagraph"/>
        <w:spacing w:line="270" w:lineRule="atLeas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50"/>
        <w:gridCol w:w="4258"/>
        <w:gridCol w:w="4678"/>
        <w:gridCol w:w="5521"/>
      </w:tblGrid>
      <w:tr w:rsidR="00A602FA" w:rsidRPr="0090274D">
        <w:trPr>
          <w:trHeight w:val="6351"/>
        </w:trPr>
        <w:tc>
          <w:tcPr>
            <w:tcW w:w="674"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258"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5521" w:type="dxa"/>
          </w:tcPr>
          <w:p w:rsidR="00A602FA" w:rsidRPr="0090274D" w:rsidRDefault="00A602FA">
            <w:pPr>
              <w:pStyle w:val="TableParagraph"/>
              <w:tabs>
                <w:tab w:val="left" w:pos="1917"/>
                <w:tab w:val="left" w:pos="1971"/>
                <w:tab w:val="left" w:pos="2223"/>
                <w:tab w:val="left" w:pos="3994"/>
                <w:tab w:val="left" w:pos="4257"/>
              </w:tabs>
              <w:ind w:left="115" w:right="97"/>
              <w:jc w:val="both"/>
              <w:rPr>
                <w:sz w:val="28"/>
                <w:szCs w:val="28"/>
              </w:rPr>
            </w:pPr>
            <w:r w:rsidRPr="0090274D">
              <w:rPr>
                <w:sz w:val="28"/>
                <w:szCs w:val="28"/>
              </w:rPr>
              <w:t xml:space="preserve">Знакомство с различными видами односоставных </w:t>
            </w:r>
            <w:r w:rsidRPr="0090274D">
              <w:rPr>
                <w:spacing w:val="-2"/>
                <w:sz w:val="28"/>
                <w:szCs w:val="28"/>
              </w:rPr>
              <w:t>предложений</w:t>
            </w:r>
            <w:r w:rsidRPr="0090274D">
              <w:rPr>
                <w:sz w:val="28"/>
                <w:szCs w:val="28"/>
              </w:rPr>
              <w:tab/>
            </w:r>
            <w:r w:rsidRPr="0090274D">
              <w:rPr>
                <w:sz w:val="28"/>
                <w:szCs w:val="28"/>
              </w:rPr>
              <w:tab/>
            </w:r>
            <w:r w:rsidRPr="0090274D">
              <w:rPr>
                <w:sz w:val="28"/>
                <w:szCs w:val="28"/>
              </w:rPr>
              <w:tab/>
            </w:r>
            <w:r w:rsidRPr="0090274D">
              <w:rPr>
                <w:spacing w:val="-2"/>
                <w:sz w:val="28"/>
                <w:szCs w:val="28"/>
              </w:rPr>
              <w:t>(назывное</w:t>
            </w:r>
            <w:r w:rsidRPr="0090274D">
              <w:rPr>
                <w:sz w:val="28"/>
                <w:szCs w:val="28"/>
              </w:rPr>
              <w:tab/>
            </w:r>
            <w:r w:rsidRPr="0090274D">
              <w:rPr>
                <w:spacing w:val="-2"/>
                <w:sz w:val="28"/>
                <w:szCs w:val="28"/>
              </w:rPr>
              <w:t xml:space="preserve">предложение, </w:t>
            </w:r>
            <w:r w:rsidRPr="0090274D">
              <w:rPr>
                <w:sz w:val="28"/>
                <w:szCs w:val="28"/>
              </w:rPr>
              <w:t>определенно-личное</w:t>
            </w:r>
            <w:r w:rsidRPr="0090274D">
              <w:rPr>
                <w:spacing w:val="-4"/>
                <w:sz w:val="28"/>
                <w:szCs w:val="28"/>
              </w:rPr>
              <w:t xml:space="preserve"> </w:t>
            </w:r>
            <w:r w:rsidRPr="0090274D">
              <w:rPr>
                <w:sz w:val="28"/>
                <w:szCs w:val="28"/>
              </w:rPr>
              <w:t>предложение,</w:t>
            </w:r>
            <w:r w:rsidRPr="0090274D">
              <w:rPr>
                <w:spacing w:val="-3"/>
                <w:sz w:val="28"/>
                <w:szCs w:val="28"/>
              </w:rPr>
              <w:t xml:space="preserve"> </w:t>
            </w:r>
            <w:r w:rsidRPr="0090274D">
              <w:rPr>
                <w:sz w:val="28"/>
                <w:szCs w:val="28"/>
              </w:rPr>
              <w:t>неопределенно- личное предложение, безличное предложение); практическое их использование в тексте;</w:t>
            </w:r>
            <w:r w:rsidRPr="0090274D">
              <w:rPr>
                <w:spacing w:val="40"/>
                <w:sz w:val="28"/>
                <w:szCs w:val="28"/>
              </w:rPr>
              <w:t xml:space="preserve"> </w:t>
            </w:r>
            <w:r w:rsidRPr="0090274D">
              <w:rPr>
                <w:spacing w:val="-2"/>
                <w:sz w:val="28"/>
                <w:szCs w:val="28"/>
              </w:rPr>
              <w:t>выявление</w:t>
            </w:r>
            <w:r w:rsidRPr="0090274D">
              <w:rPr>
                <w:sz w:val="28"/>
                <w:szCs w:val="28"/>
              </w:rPr>
              <w:tab/>
            </w:r>
            <w:r w:rsidRPr="0090274D">
              <w:rPr>
                <w:spacing w:val="-2"/>
                <w:sz w:val="28"/>
                <w:szCs w:val="28"/>
              </w:rPr>
              <w:t>синтаксической</w:t>
            </w:r>
            <w:r w:rsidRPr="0090274D">
              <w:rPr>
                <w:sz w:val="28"/>
                <w:szCs w:val="28"/>
              </w:rPr>
              <w:tab/>
            </w:r>
            <w:r w:rsidRPr="0090274D">
              <w:rPr>
                <w:sz w:val="28"/>
                <w:szCs w:val="28"/>
              </w:rPr>
              <w:tab/>
            </w:r>
            <w:r w:rsidRPr="0090274D">
              <w:rPr>
                <w:spacing w:val="-2"/>
                <w:sz w:val="28"/>
                <w:szCs w:val="28"/>
              </w:rPr>
              <w:t xml:space="preserve">синонимии </w:t>
            </w:r>
            <w:r w:rsidRPr="0090274D">
              <w:rPr>
                <w:sz w:val="28"/>
                <w:szCs w:val="28"/>
              </w:rPr>
              <w:t xml:space="preserve">односоставных и двусоставных предложений; </w:t>
            </w:r>
            <w:r w:rsidRPr="0090274D">
              <w:rPr>
                <w:spacing w:val="-2"/>
                <w:sz w:val="28"/>
                <w:szCs w:val="28"/>
              </w:rPr>
              <w:t>понимание</w:t>
            </w:r>
            <w:r w:rsidRPr="0090274D">
              <w:rPr>
                <w:sz w:val="28"/>
                <w:szCs w:val="28"/>
              </w:rPr>
              <w:tab/>
            </w:r>
            <w:r w:rsidRPr="0090274D">
              <w:rPr>
                <w:sz w:val="28"/>
                <w:szCs w:val="28"/>
              </w:rPr>
              <w:tab/>
            </w:r>
            <w:r w:rsidRPr="0090274D">
              <w:rPr>
                <w:spacing w:val="-2"/>
                <w:sz w:val="28"/>
                <w:szCs w:val="28"/>
              </w:rPr>
              <w:t>особенности</w:t>
            </w:r>
            <w:r w:rsidRPr="0090274D">
              <w:rPr>
                <w:sz w:val="28"/>
                <w:szCs w:val="28"/>
              </w:rPr>
              <w:tab/>
            </w:r>
            <w:r w:rsidRPr="0090274D">
              <w:rPr>
                <w:spacing w:val="-2"/>
                <w:sz w:val="28"/>
                <w:szCs w:val="28"/>
              </w:rPr>
              <w:t xml:space="preserve">употребления </w:t>
            </w:r>
            <w:r w:rsidRPr="0090274D">
              <w:rPr>
                <w:sz w:val="28"/>
                <w:szCs w:val="28"/>
              </w:rPr>
              <w:t>односоставных предложений в речи.</w:t>
            </w:r>
          </w:p>
          <w:p w:rsidR="00A602FA" w:rsidRPr="0090274D" w:rsidRDefault="00A602FA">
            <w:pPr>
              <w:pStyle w:val="TableParagraph"/>
              <w:ind w:left="115" w:right="104"/>
              <w:jc w:val="both"/>
              <w:rPr>
                <w:sz w:val="28"/>
                <w:szCs w:val="28"/>
              </w:rPr>
            </w:pPr>
            <w:r w:rsidRPr="0090274D">
              <w:rPr>
                <w:sz w:val="28"/>
                <w:szCs w:val="28"/>
              </w:rPr>
              <w:t xml:space="preserve">По заданному алгоритму распознавания предложений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w:t>
            </w:r>
            <w:r w:rsidRPr="0090274D">
              <w:rPr>
                <w:spacing w:val="-2"/>
                <w:sz w:val="28"/>
                <w:szCs w:val="28"/>
              </w:rPr>
              <w:t>предложения).</w:t>
            </w:r>
          </w:p>
          <w:p w:rsidR="00A602FA" w:rsidRPr="0090274D" w:rsidRDefault="00A602FA">
            <w:pPr>
              <w:pStyle w:val="TableParagraph"/>
              <w:ind w:left="115" w:right="103"/>
              <w:jc w:val="both"/>
              <w:rPr>
                <w:sz w:val="28"/>
                <w:szCs w:val="28"/>
              </w:rPr>
            </w:pPr>
            <w:r w:rsidRPr="0090274D">
              <w:rPr>
                <w:sz w:val="28"/>
                <w:szCs w:val="28"/>
              </w:rPr>
              <w:t xml:space="preserve">Анализ и моделирование предложений с </w:t>
            </w:r>
            <w:r w:rsidRPr="0090274D">
              <w:rPr>
                <w:spacing w:val="-2"/>
                <w:sz w:val="28"/>
                <w:szCs w:val="28"/>
              </w:rPr>
              <w:t>приложением.</w:t>
            </w:r>
          </w:p>
          <w:p w:rsidR="00A602FA" w:rsidRPr="0090274D" w:rsidRDefault="00A602FA">
            <w:pPr>
              <w:pStyle w:val="TableParagraph"/>
              <w:spacing w:line="270" w:lineRule="atLeast"/>
              <w:ind w:left="115" w:right="101"/>
              <w:jc w:val="both"/>
              <w:rPr>
                <w:sz w:val="28"/>
                <w:szCs w:val="28"/>
              </w:rPr>
            </w:pPr>
            <w:r w:rsidRPr="0090274D">
              <w:rPr>
                <w:sz w:val="28"/>
                <w:szCs w:val="28"/>
              </w:rPr>
              <w:t>Работа с деформированными предложениями, составление предложений из отдельных слов, схемы предложений, моделирование и конструирование различных видов предложений после предварительного разбора.</w:t>
            </w:r>
          </w:p>
        </w:tc>
      </w:tr>
    </w:tbl>
    <w:p w:rsidR="00A602FA" w:rsidRPr="0090274D" w:rsidRDefault="00A602FA">
      <w:pPr>
        <w:pStyle w:val="a3"/>
        <w:spacing w:before="7"/>
        <w:ind w:left="0"/>
        <w:rPr>
          <w:sz w:val="28"/>
          <w:szCs w:val="28"/>
        </w:rPr>
      </w:pPr>
    </w:p>
    <w:p w:rsidR="00A602FA" w:rsidRPr="0090274D" w:rsidRDefault="00A602FA">
      <w:pPr>
        <w:pStyle w:val="1"/>
        <w:numPr>
          <w:ilvl w:val="0"/>
          <w:numId w:val="32"/>
        </w:numPr>
        <w:tabs>
          <w:tab w:val="left" w:pos="6814"/>
        </w:tabs>
        <w:ind w:left="6814"/>
        <w:rPr>
          <w:sz w:val="28"/>
          <w:szCs w:val="28"/>
        </w:rPr>
      </w:pPr>
      <w:r w:rsidRPr="0090274D">
        <w:rPr>
          <w:sz w:val="28"/>
          <w:szCs w:val="28"/>
        </w:rPr>
        <w:t>КЛАСС</w:t>
      </w:r>
      <w:r w:rsidRPr="0090274D">
        <w:rPr>
          <w:spacing w:val="-2"/>
          <w:sz w:val="28"/>
          <w:szCs w:val="28"/>
        </w:rPr>
        <w:t xml:space="preserve"> </w:t>
      </w:r>
      <w:r w:rsidRPr="0090274D">
        <w:rPr>
          <w:sz w:val="28"/>
          <w:szCs w:val="28"/>
        </w:rPr>
        <w:t>(34</w:t>
      </w:r>
      <w:r w:rsidRPr="0090274D">
        <w:rPr>
          <w:spacing w:val="-1"/>
          <w:sz w:val="28"/>
          <w:szCs w:val="28"/>
        </w:rPr>
        <w:t xml:space="preserve"> </w:t>
      </w:r>
      <w:r w:rsidRPr="0090274D">
        <w:rPr>
          <w:spacing w:val="-2"/>
          <w:sz w:val="28"/>
          <w:szCs w:val="28"/>
        </w:rPr>
        <w:t>часа)</w:t>
      </w:r>
    </w:p>
    <w:p w:rsidR="00A602FA" w:rsidRPr="0090274D" w:rsidRDefault="00A602FA">
      <w:pPr>
        <w:pStyle w:val="a3"/>
        <w:spacing w:line="274" w:lineRule="exact"/>
        <w:rPr>
          <w:sz w:val="28"/>
          <w:szCs w:val="28"/>
        </w:rPr>
      </w:pPr>
      <w:r w:rsidRPr="0090274D">
        <w:rPr>
          <w:sz w:val="28"/>
          <w:szCs w:val="28"/>
        </w:rPr>
        <w:t>Всего</w:t>
      </w:r>
      <w:r w:rsidRPr="0090274D">
        <w:rPr>
          <w:spacing w:val="-1"/>
          <w:sz w:val="28"/>
          <w:szCs w:val="28"/>
        </w:rPr>
        <w:t xml:space="preserve"> </w:t>
      </w:r>
      <w:r w:rsidRPr="0090274D">
        <w:rPr>
          <w:sz w:val="28"/>
          <w:szCs w:val="28"/>
        </w:rPr>
        <w:t>–</w:t>
      </w:r>
      <w:r w:rsidRPr="0090274D">
        <w:rPr>
          <w:spacing w:val="-1"/>
          <w:sz w:val="28"/>
          <w:szCs w:val="28"/>
        </w:rPr>
        <w:t xml:space="preserve"> </w:t>
      </w:r>
      <w:r w:rsidRPr="0090274D">
        <w:rPr>
          <w:sz w:val="28"/>
          <w:szCs w:val="28"/>
        </w:rPr>
        <w:t xml:space="preserve">34 </w:t>
      </w:r>
      <w:r w:rsidRPr="0090274D">
        <w:rPr>
          <w:spacing w:val="-5"/>
          <w:sz w:val="28"/>
          <w:szCs w:val="28"/>
        </w:rPr>
        <w:t>ч.</w:t>
      </w:r>
    </w:p>
    <w:p w:rsidR="00A602FA" w:rsidRPr="0090274D" w:rsidRDefault="00A602FA">
      <w:pPr>
        <w:pStyle w:val="a3"/>
        <w:spacing w:after="8"/>
        <w:rPr>
          <w:sz w:val="28"/>
          <w:szCs w:val="28"/>
        </w:rPr>
      </w:pPr>
      <w:r w:rsidRPr="0090274D">
        <w:rPr>
          <w:sz w:val="28"/>
          <w:szCs w:val="28"/>
        </w:rPr>
        <w:t>В</w:t>
      </w:r>
      <w:r w:rsidRPr="0090274D">
        <w:rPr>
          <w:spacing w:val="-3"/>
          <w:sz w:val="28"/>
          <w:szCs w:val="28"/>
        </w:rPr>
        <w:t xml:space="preserve"> </w:t>
      </w:r>
      <w:r w:rsidRPr="0090274D">
        <w:rPr>
          <w:sz w:val="28"/>
          <w:szCs w:val="28"/>
        </w:rPr>
        <w:t>неделю -</w:t>
      </w:r>
      <w:r w:rsidRPr="0090274D">
        <w:rPr>
          <w:spacing w:val="-2"/>
          <w:sz w:val="28"/>
          <w:szCs w:val="28"/>
        </w:rPr>
        <w:t xml:space="preserve"> </w:t>
      </w:r>
      <w:r w:rsidRPr="0090274D">
        <w:rPr>
          <w:sz w:val="28"/>
          <w:szCs w:val="28"/>
        </w:rPr>
        <w:t xml:space="preserve">1 </w:t>
      </w:r>
      <w:r w:rsidRPr="0090274D">
        <w:rPr>
          <w:spacing w:val="-5"/>
          <w:sz w:val="28"/>
          <w:szCs w:val="28"/>
        </w:rPr>
        <w:t>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rsidRPr="0090274D">
        <w:trPr>
          <w:trHeight w:val="837"/>
        </w:trPr>
        <w:tc>
          <w:tcPr>
            <w:tcW w:w="569" w:type="dxa"/>
          </w:tcPr>
          <w:p w:rsidR="00A602FA" w:rsidRPr="001975F5" w:rsidRDefault="00A602FA">
            <w:pPr>
              <w:pStyle w:val="TableParagraph"/>
              <w:spacing w:before="273"/>
              <w:ind w:left="115"/>
              <w:rPr>
                <w:b/>
                <w:sz w:val="28"/>
                <w:szCs w:val="28"/>
              </w:rPr>
            </w:pPr>
            <w:r w:rsidRPr="001975F5">
              <w:rPr>
                <w:b/>
                <w:spacing w:val="-10"/>
                <w:sz w:val="28"/>
                <w:szCs w:val="28"/>
              </w:rPr>
              <w:t>№</w:t>
            </w:r>
          </w:p>
        </w:tc>
        <w:tc>
          <w:tcPr>
            <w:tcW w:w="850" w:type="dxa"/>
          </w:tcPr>
          <w:p w:rsidR="00A602FA" w:rsidRPr="001975F5" w:rsidRDefault="00A602FA">
            <w:pPr>
              <w:pStyle w:val="TableParagraph"/>
              <w:spacing w:line="276" w:lineRule="exact"/>
              <w:ind w:left="114" w:right="148"/>
              <w:rPr>
                <w:b/>
                <w:sz w:val="28"/>
                <w:szCs w:val="28"/>
              </w:rPr>
            </w:pPr>
            <w:r w:rsidRPr="001975F5">
              <w:rPr>
                <w:b/>
                <w:spacing w:val="-4"/>
                <w:sz w:val="28"/>
                <w:szCs w:val="28"/>
              </w:rPr>
              <w:t xml:space="preserve">Кол- </w:t>
            </w:r>
            <w:r w:rsidRPr="001975F5">
              <w:rPr>
                <w:b/>
                <w:spacing w:val="-6"/>
                <w:sz w:val="28"/>
                <w:szCs w:val="28"/>
              </w:rPr>
              <w:t xml:space="preserve">во </w:t>
            </w:r>
            <w:r w:rsidRPr="001975F5">
              <w:rPr>
                <w:b/>
                <w:spacing w:val="-2"/>
                <w:sz w:val="28"/>
                <w:szCs w:val="28"/>
              </w:rPr>
              <w:t>часов</w:t>
            </w:r>
          </w:p>
        </w:tc>
        <w:tc>
          <w:tcPr>
            <w:tcW w:w="4335" w:type="dxa"/>
          </w:tcPr>
          <w:p w:rsidR="00A602FA" w:rsidRPr="001975F5" w:rsidRDefault="00A602FA">
            <w:pPr>
              <w:pStyle w:val="TableParagraph"/>
              <w:spacing w:before="273"/>
              <w:ind w:left="114"/>
              <w:rPr>
                <w:b/>
                <w:sz w:val="28"/>
                <w:szCs w:val="28"/>
              </w:rPr>
            </w:pPr>
            <w:r w:rsidRPr="001975F5">
              <w:rPr>
                <w:b/>
                <w:sz w:val="28"/>
                <w:szCs w:val="28"/>
              </w:rPr>
              <w:t>Тематические</w:t>
            </w:r>
            <w:r w:rsidRPr="001975F5">
              <w:rPr>
                <w:b/>
                <w:spacing w:val="-4"/>
                <w:sz w:val="28"/>
                <w:szCs w:val="28"/>
              </w:rPr>
              <w:t xml:space="preserve"> </w:t>
            </w:r>
            <w:r w:rsidRPr="001975F5">
              <w:rPr>
                <w:b/>
                <w:sz w:val="28"/>
                <w:szCs w:val="28"/>
              </w:rPr>
              <w:t>блоки,</w:t>
            </w:r>
            <w:r w:rsidRPr="001975F5">
              <w:rPr>
                <w:b/>
                <w:spacing w:val="-3"/>
                <w:sz w:val="28"/>
                <w:szCs w:val="28"/>
              </w:rPr>
              <w:t xml:space="preserve"> </w:t>
            </w:r>
            <w:r w:rsidRPr="001975F5">
              <w:rPr>
                <w:b/>
                <w:spacing w:val="-4"/>
                <w:sz w:val="28"/>
                <w:szCs w:val="28"/>
              </w:rPr>
              <w:t>темы</w:t>
            </w:r>
          </w:p>
        </w:tc>
        <w:tc>
          <w:tcPr>
            <w:tcW w:w="4678" w:type="dxa"/>
          </w:tcPr>
          <w:p w:rsidR="00A602FA" w:rsidRPr="001975F5" w:rsidRDefault="00A602FA">
            <w:pPr>
              <w:pStyle w:val="TableParagraph"/>
              <w:spacing w:line="268" w:lineRule="exact"/>
              <w:ind w:left="114"/>
              <w:rPr>
                <w:b/>
                <w:sz w:val="28"/>
                <w:szCs w:val="28"/>
              </w:rPr>
            </w:pPr>
            <w:r w:rsidRPr="001975F5">
              <w:rPr>
                <w:b/>
                <w:sz w:val="28"/>
                <w:szCs w:val="28"/>
              </w:rPr>
              <w:t>Основное</w:t>
            </w:r>
            <w:r w:rsidRPr="001975F5">
              <w:rPr>
                <w:b/>
                <w:spacing w:val="-5"/>
                <w:sz w:val="28"/>
                <w:szCs w:val="28"/>
              </w:rPr>
              <w:t xml:space="preserve"> </w:t>
            </w:r>
            <w:r w:rsidRPr="001975F5">
              <w:rPr>
                <w:b/>
                <w:spacing w:val="-2"/>
                <w:sz w:val="28"/>
                <w:szCs w:val="28"/>
              </w:rPr>
              <w:t>содержание</w:t>
            </w:r>
          </w:p>
        </w:tc>
        <w:tc>
          <w:tcPr>
            <w:tcW w:w="5495" w:type="dxa"/>
          </w:tcPr>
          <w:p w:rsidR="00A602FA" w:rsidRDefault="00A602FA">
            <w:pPr>
              <w:pStyle w:val="TableParagraph"/>
              <w:spacing w:before="273"/>
              <w:ind w:left="114"/>
              <w:rPr>
                <w:b/>
                <w:spacing w:val="-2"/>
                <w:sz w:val="28"/>
                <w:szCs w:val="28"/>
              </w:rPr>
            </w:pPr>
            <w:r w:rsidRPr="001975F5">
              <w:rPr>
                <w:b/>
                <w:sz w:val="28"/>
                <w:szCs w:val="28"/>
              </w:rPr>
              <w:t>Основные</w:t>
            </w:r>
            <w:r w:rsidRPr="001975F5">
              <w:rPr>
                <w:b/>
                <w:spacing w:val="-4"/>
                <w:sz w:val="28"/>
                <w:szCs w:val="28"/>
              </w:rPr>
              <w:t xml:space="preserve"> </w:t>
            </w:r>
            <w:r w:rsidRPr="001975F5">
              <w:rPr>
                <w:b/>
                <w:sz w:val="28"/>
                <w:szCs w:val="28"/>
              </w:rPr>
              <w:t>виды</w:t>
            </w:r>
            <w:r w:rsidRPr="001975F5">
              <w:rPr>
                <w:b/>
                <w:spacing w:val="-2"/>
                <w:sz w:val="28"/>
                <w:szCs w:val="28"/>
              </w:rPr>
              <w:t xml:space="preserve"> </w:t>
            </w:r>
            <w:r w:rsidRPr="001975F5">
              <w:rPr>
                <w:b/>
                <w:sz w:val="28"/>
                <w:szCs w:val="28"/>
              </w:rPr>
              <w:t>деятельности</w:t>
            </w:r>
            <w:r w:rsidRPr="001975F5">
              <w:rPr>
                <w:b/>
                <w:spacing w:val="-2"/>
                <w:sz w:val="28"/>
                <w:szCs w:val="28"/>
              </w:rPr>
              <w:t xml:space="preserve"> обучающихся</w:t>
            </w:r>
          </w:p>
          <w:p w:rsidR="001975F5" w:rsidRPr="001975F5" w:rsidRDefault="001975F5">
            <w:pPr>
              <w:pStyle w:val="TableParagraph"/>
              <w:spacing w:before="273"/>
              <w:ind w:left="114"/>
              <w:rPr>
                <w:b/>
                <w:sz w:val="28"/>
                <w:szCs w:val="28"/>
              </w:rPr>
            </w:pPr>
            <w:r>
              <w:rPr>
                <w:b/>
                <w:spacing w:val="-2"/>
                <w:sz w:val="28"/>
                <w:szCs w:val="28"/>
              </w:rPr>
              <w:t>ЭОР</w:t>
            </w:r>
          </w:p>
        </w:tc>
      </w:tr>
      <w:tr w:rsidR="00A602FA" w:rsidRPr="0090274D">
        <w:trPr>
          <w:trHeight w:val="275"/>
        </w:trPr>
        <w:tc>
          <w:tcPr>
            <w:tcW w:w="15927" w:type="dxa"/>
            <w:gridSpan w:val="5"/>
          </w:tcPr>
          <w:p w:rsidR="00A602FA" w:rsidRDefault="00A602FA">
            <w:pPr>
              <w:pStyle w:val="TableParagraph"/>
              <w:spacing w:line="256" w:lineRule="exact"/>
              <w:ind w:left="115"/>
              <w:rPr>
                <w:spacing w:val="-5"/>
                <w:sz w:val="28"/>
                <w:szCs w:val="28"/>
              </w:rPr>
            </w:pPr>
            <w:r w:rsidRPr="0090274D">
              <w:rPr>
                <w:sz w:val="28"/>
                <w:szCs w:val="28"/>
              </w:rPr>
              <w:t>Виды</w:t>
            </w:r>
            <w:r w:rsidRPr="0090274D">
              <w:rPr>
                <w:spacing w:val="-5"/>
                <w:sz w:val="28"/>
                <w:szCs w:val="28"/>
              </w:rPr>
              <w:t xml:space="preserve"> </w:t>
            </w:r>
            <w:r w:rsidRPr="0090274D">
              <w:rPr>
                <w:sz w:val="28"/>
                <w:szCs w:val="28"/>
              </w:rPr>
              <w:t>речевой</w:t>
            </w:r>
            <w:r w:rsidRPr="0090274D">
              <w:rPr>
                <w:spacing w:val="-3"/>
                <w:sz w:val="28"/>
                <w:szCs w:val="28"/>
              </w:rPr>
              <w:t xml:space="preserve"> </w:t>
            </w:r>
            <w:r w:rsidRPr="0090274D">
              <w:rPr>
                <w:sz w:val="28"/>
                <w:szCs w:val="28"/>
              </w:rPr>
              <w:t>деятельности</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культура</w:t>
            </w:r>
            <w:r w:rsidRPr="0090274D">
              <w:rPr>
                <w:spacing w:val="-4"/>
                <w:sz w:val="28"/>
                <w:szCs w:val="28"/>
              </w:rPr>
              <w:t xml:space="preserve"> </w:t>
            </w:r>
            <w:r w:rsidRPr="0090274D">
              <w:rPr>
                <w:sz w:val="28"/>
                <w:szCs w:val="28"/>
              </w:rPr>
              <w:t>речи</w:t>
            </w:r>
            <w:r w:rsidRPr="0090274D">
              <w:rPr>
                <w:spacing w:val="-3"/>
                <w:sz w:val="28"/>
                <w:szCs w:val="28"/>
              </w:rPr>
              <w:t xml:space="preserve"> </w:t>
            </w:r>
            <w:r w:rsidRPr="0090274D">
              <w:rPr>
                <w:sz w:val="28"/>
                <w:szCs w:val="28"/>
              </w:rPr>
              <w:t xml:space="preserve">(7 </w:t>
            </w:r>
            <w:r w:rsidRPr="0090274D">
              <w:rPr>
                <w:spacing w:val="-5"/>
                <w:sz w:val="28"/>
                <w:szCs w:val="28"/>
              </w:rPr>
              <w:t>ч)</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30" w:history="1">
              <w:r w:rsidRPr="00CD4195">
                <w:rPr>
                  <w:b/>
                  <w:i/>
                  <w:color w:val="0000FF"/>
                  <w:sz w:val="26"/>
                  <w:szCs w:val="26"/>
                  <w:u w:val="single"/>
                  <w:lang w:eastAsia="ru-RU"/>
                </w:rPr>
                <w:t>gramma.ru</w:t>
              </w:r>
            </w:hyperlink>
          </w:p>
          <w:p w:rsidR="001975F5" w:rsidRPr="0090274D" w:rsidRDefault="001975F5">
            <w:pPr>
              <w:pStyle w:val="TableParagraph"/>
              <w:spacing w:line="256" w:lineRule="exact"/>
              <w:ind w:left="115"/>
              <w:rPr>
                <w:sz w:val="28"/>
                <w:szCs w:val="28"/>
              </w:rPr>
            </w:pPr>
          </w:p>
        </w:tc>
      </w:tr>
      <w:tr w:rsidR="00A602FA" w:rsidRPr="0090274D">
        <w:trPr>
          <w:trHeight w:val="1655"/>
        </w:trPr>
        <w:tc>
          <w:tcPr>
            <w:tcW w:w="569" w:type="dxa"/>
          </w:tcPr>
          <w:p w:rsidR="00A602FA" w:rsidRPr="0090274D" w:rsidRDefault="00A602FA">
            <w:pPr>
              <w:pStyle w:val="TableParagraph"/>
              <w:spacing w:line="268" w:lineRule="exact"/>
              <w:ind w:left="115"/>
              <w:rPr>
                <w:sz w:val="28"/>
                <w:szCs w:val="28"/>
              </w:rPr>
            </w:pPr>
            <w:r w:rsidRPr="0090274D">
              <w:rPr>
                <w:spacing w:val="-10"/>
                <w:sz w:val="28"/>
                <w:szCs w:val="28"/>
              </w:rPr>
              <w:t>1</w:t>
            </w:r>
          </w:p>
        </w:tc>
        <w:tc>
          <w:tcPr>
            <w:tcW w:w="850" w:type="dxa"/>
          </w:tcPr>
          <w:p w:rsidR="00A602FA" w:rsidRPr="0090274D" w:rsidRDefault="00A602FA">
            <w:pPr>
              <w:pStyle w:val="TableParagraph"/>
              <w:spacing w:line="268" w:lineRule="exact"/>
              <w:ind w:left="114"/>
              <w:rPr>
                <w:sz w:val="28"/>
                <w:szCs w:val="28"/>
              </w:rPr>
            </w:pPr>
            <w:r w:rsidRPr="0090274D">
              <w:rPr>
                <w:spacing w:val="-10"/>
                <w:sz w:val="28"/>
                <w:szCs w:val="28"/>
              </w:rPr>
              <w:t>1</w:t>
            </w:r>
          </w:p>
        </w:tc>
        <w:tc>
          <w:tcPr>
            <w:tcW w:w="4335" w:type="dxa"/>
          </w:tcPr>
          <w:p w:rsidR="00A602FA" w:rsidRPr="0090274D" w:rsidRDefault="00A602FA">
            <w:pPr>
              <w:pStyle w:val="TableParagraph"/>
              <w:spacing w:line="268" w:lineRule="exact"/>
              <w:ind w:left="114"/>
              <w:rPr>
                <w:sz w:val="28"/>
                <w:szCs w:val="28"/>
              </w:rPr>
            </w:pPr>
            <w:r w:rsidRPr="0090274D">
              <w:rPr>
                <w:sz w:val="28"/>
                <w:szCs w:val="28"/>
              </w:rPr>
              <w:t>Язык</w:t>
            </w:r>
            <w:r w:rsidRPr="0090274D">
              <w:rPr>
                <w:spacing w:val="-2"/>
                <w:sz w:val="28"/>
                <w:szCs w:val="28"/>
              </w:rPr>
              <w:t xml:space="preserve"> </w:t>
            </w:r>
            <w:r w:rsidRPr="0090274D">
              <w:rPr>
                <w:sz w:val="28"/>
                <w:szCs w:val="28"/>
              </w:rPr>
              <w:t>и</w:t>
            </w:r>
            <w:r w:rsidRPr="0090274D">
              <w:rPr>
                <w:spacing w:val="1"/>
                <w:sz w:val="28"/>
                <w:szCs w:val="28"/>
              </w:rPr>
              <w:t xml:space="preserve"> </w:t>
            </w:r>
            <w:r w:rsidRPr="0090274D">
              <w:rPr>
                <w:spacing w:val="-4"/>
                <w:sz w:val="28"/>
                <w:szCs w:val="28"/>
              </w:rPr>
              <w:t>речь</w:t>
            </w:r>
          </w:p>
        </w:tc>
        <w:tc>
          <w:tcPr>
            <w:tcW w:w="4678" w:type="dxa"/>
          </w:tcPr>
          <w:p w:rsidR="00A602FA" w:rsidRPr="0090274D" w:rsidRDefault="00A602FA">
            <w:pPr>
              <w:pStyle w:val="TableParagraph"/>
              <w:tabs>
                <w:tab w:val="left" w:pos="1171"/>
                <w:tab w:val="left" w:pos="1872"/>
                <w:tab w:val="left" w:pos="2428"/>
                <w:tab w:val="left" w:pos="3121"/>
                <w:tab w:val="left" w:pos="3562"/>
              </w:tabs>
              <w:ind w:left="114" w:right="107"/>
              <w:rPr>
                <w:sz w:val="28"/>
                <w:szCs w:val="28"/>
              </w:rPr>
            </w:pPr>
            <w:r w:rsidRPr="0090274D">
              <w:rPr>
                <w:spacing w:val="-2"/>
                <w:sz w:val="28"/>
                <w:szCs w:val="28"/>
              </w:rPr>
              <w:t>Русский</w:t>
            </w:r>
            <w:r w:rsidRPr="0090274D">
              <w:rPr>
                <w:sz w:val="28"/>
                <w:szCs w:val="28"/>
              </w:rPr>
              <w:tab/>
            </w:r>
            <w:r w:rsidRPr="0090274D">
              <w:rPr>
                <w:spacing w:val="-4"/>
                <w:sz w:val="28"/>
                <w:szCs w:val="28"/>
              </w:rPr>
              <w:t>язык</w:t>
            </w:r>
            <w:r w:rsidRPr="0090274D">
              <w:rPr>
                <w:sz w:val="28"/>
                <w:szCs w:val="28"/>
              </w:rPr>
              <w:tab/>
            </w:r>
            <w:r w:rsidRPr="0090274D">
              <w:rPr>
                <w:spacing w:val="-4"/>
                <w:sz w:val="28"/>
                <w:szCs w:val="28"/>
              </w:rPr>
              <w:t>как</w:t>
            </w:r>
            <w:r w:rsidRPr="0090274D">
              <w:rPr>
                <w:sz w:val="28"/>
                <w:szCs w:val="28"/>
              </w:rPr>
              <w:tab/>
            </w:r>
            <w:r w:rsidRPr="0090274D">
              <w:rPr>
                <w:spacing w:val="-4"/>
                <w:sz w:val="28"/>
                <w:szCs w:val="28"/>
              </w:rPr>
              <w:t>одна</w:t>
            </w:r>
            <w:r w:rsidRPr="0090274D">
              <w:rPr>
                <w:sz w:val="28"/>
                <w:szCs w:val="28"/>
              </w:rPr>
              <w:tab/>
            </w:r>
            <w:r w:rsidRPr="0090274D">
              <w:rPr>
                <w:spacing w:val="-6"/>
                <w:sz w:val="28"/>
                <w:szCs w:val="28"/>
              </w:rPr>
              <w:t>из</w:t>
            </w:r>
            <w:r w:rsidRPr="0090274D">
              <w:rPr>
                <w:sz w:val="28"/>
                <w:szCs w:val="28"/>
              </w:rPr>
              <w:tab/>
            </w:r>
            <w:r w:rsidRPr="0090274D">
              <w:rPr>
                <w:spacing w:val="-2"/>
                <w:sz w:val="28"/>
                <w:szCs w:val="28"/>
              </w:rPr>
              <w:t xml:space="preserve">основных </w:t>
            </w:r>
            <w:r w:rsidRPr="0090274D">
              <w:rPr>
                <w:sz w:val="28"/>
                <w:szCs w:val="28"/>
              </w:rPr>
              <w:t>ценностей русского народа.</w:t>
            </w:r>
          </w:p>
          <w:p w:rsidR="00A602FA" w:rsidRPr="0090274D" w:rsidRDefault="00A602FA">
            <w:pPr>
              <w:pStyle w:val="TableParagraph"/>
              <w:ind w:left="114"/>
              <w:rPr>
                <w:sz w:val="28"/>
                <w:szCs w:val="28"/>
              </w:rPr>
            </w:pPr>
            <w:r w:rsidRPr="0090274D">
              <w:rPr>
                <w:sz w:val="28"/>
                <w:szCs w:val="28"/>
              </w:rPr>
              <w:t>Народные</w:t>
            </w:r>
            <w:r w:rsidRPr="0090274D">
              <w:rPr>
                <w:spacing w:val="-5"/>
                <w:sz w:val="28"/>
                <w:szCs w:val="28"/>
              </w:rPr>
              <w:t xml:space="preserve"> </w:t>
            </w:r>
            <w:r w:rsidRPr="0090274D">
              <w:rPr>
                <w:sz w:val="28"/>
                <w:szCs w:val="28"/>
              </w:rPr>
              <w:t>истоки</w:t>
            </w:r>
            <w:r w:rsidRPr="0090274D">
              <w:rPr>
                <w:spacing w:val="-2"/>
                <w:sz w:val="28"/>
                <w:szCs w:val="28"/>
              </w:rPr>
              <w:t xml:space="preserve"> </w:t>
            </w:r>
            <w:r w:rsidRPr="0090274D">
              <w:rPr>
                <w:sz w:val="28"/>
                <w:szCs w:val="28"/>
              </w:rPr>
              <w:t>русского</w:t>
            </w:r>
            <w:r w:rsidRPr="0090274D">
              <w:rPr>
                <w:spacing w:val="-2"/>
                <w:sz w:val="28"/>
                <w:szCs w:val="28"/>
              </w:rPr>
              <w:t xml:space="preserve"> языка.</w:t>
            </w:r>
          </w:p>
          <w:p w:rsidR="00A602FA" w:rsidRPr="0090274D" w:rsidRDefault="00A602FA">
            <w:pPr>
              <w:pStyle w:val="TableParagraph"/>
              <w:ind w:left="114"/>
              <w:rPr>
                <w:sz w:val="28"/>
                <w:szCs w:val="28"/>
              </w:rPr>
            </w:pPr>
            <w:r w:rsidRPr="0090274D">
              <w:rPr>
                <w:sz w:val="28"/>
                <w:szCs w:val="28"/>
              </w:rPr>
              <w:t>Роль</w:t>
            </w:r>
            <w:r w:rsidRPr="0090274D">
              <w:rPr>
                <w:spacing w:val="-8"/>
                <w:sz w:val="28"/>
                <w:szCs w:val="28"/>
              </w:rPr>
              <w:t xml:space="preserve"> </w:t>
            </w:r>
            <w:r w:rsidRPr="0090274D">
              <w:rPr>
                <w:sz w:val="28"/>
                <w:szCs w:val="28"/>
              </w:rPr>
              <w:t>русского</w:t>
            </w:r>
            <w:r w:rsidRPr="0090274D">
              <w:rPr>
                <w:spacing w:val="-8"/>
                <w:sz w:val="28"/>
                <w:szCs w:val="28"/>
              </w:rPr>
              <w:t xml:space="preserve"> </w:t>
            </w:r>
            <w:r w:rsidRPr="0090274D">
              <w:rPr>
                <w:sz w:val="28"/>
                <w:szCs w:val="28"/>
              </w:rPr>
              <w:t>языка</w:t>
            </w:r>
            <w:r w:rsidRPr="0090274D">
              <w:rPr>
                <w:spacing w:val="-8"/>
                <w:sz w:val="28"/>
                <w:szCs w:val="28"/>
              </w:rPr>
              <w:t xml:space="preserve"> </w:t>
            </w:r>
            <w:r w:rsidRPr="0090274D">
              <w:rPr>
                <w:sz w:val="28"/>
                <w:szCs w:val="28"/>
              </w:rPr>
              <w:t>в</w:t>
            </w:r>
            <w:r w:rsidRPr="0090274D">
              <w:rPr>
                <w:spacing w:val="-9"/>
                <w:sz w:val="28"/>
                <w:szCs w:val="28"/>
              </w:rPr>
              <w:t xml:space="preserve"> </w:t>
            </w:r>
            <w:r w:rsidRPr="0090274D">
              <w:rPr>
                <w:sz w:val="28"/>
                <w:szCs w:val="28"/>
              </w:rPr>
              <w:t>современном</w:t>
            </w:r>
            <w:r w:rsidRPr="0090274D">
              <w:rPr>
                <w:spacing w:val="-9"/>
                <w:sz w:val="28"/>
                <w:szCs w:val="28"/>
              </w:rPr>
              <w:t xml:space="preserve"> </w:t>
            </w:r>
            <w:r w:rsidRPr="0090274D">
              <w:rPr>
                <w:sz w:val="28"/>
                <w:szCs w:val="28"/>
              </w:rPr>
              <w:t>мире. Диалекты, говоры. Заимствования.</w:t>
            </w:r>
          </w:p>
          <w:p w:rsidR="00A602FA" w:rsidRPr="0090274D" w:rsidRDefault="00A602FA">
            <w:pPr>
              <w:pStyle w:val="TableParagraph"/>
              <w:spacing w:line="264" w:lineRule="exact"/>
              <w:ind w:left="114"/>
              <w:rPr>
                <w:sz w:val="28"/>
                <w:szCs w:val="28"/>
              </w:rPr>
            </w:pPr>
            <w:r w:rsidRPr="0090274D">
              <w:rPr>
                <w:sz w:val="28"/>
                <w:szCs w:val="28"/>
              </w:rPr>
              <w:t>Профессиональные</w:t>
            </w:r>
            <w:r w:rsidRPr="0090274D">
              <w:rPr>
                <w:spacing w:val="-8"/>
                <w:sz w:val="28"/>
                <w:szCs w:val="28"/>
              </w:rPr>
              <w:t xml:space="preserve"> </w:t>
            </w:r>
            <w:r w:rsidRPr="0090274D">
              <w:rPr>
                <w:spacing w:val="-2"/>
                <w:sz w:val="28"/>
                <w:szCs w:val="28"/>
              </w:rPr>
              <w:t>сленги.</w:t>
            </w:r>
          </w:p>
        </w:tc>
        <w:tc>
          <w:tcPr>
            <w:tcW w:w="5495" w:type="dxa"/>
          </w:tcPr>
          <w:p w:rsidR="00A602FA" w:rsidRPr="0090274D" w:rsidRDefault="00A602FA">
            <w:pPr>
              <w:pStyle w:val="TableParagraph"/>
              <w:spacing w:line="268" w:lineRule="exact"/>
              <w:ind w:left="114"/>
              <w:rPr>
                <w:sz w:val="28"/>
                <w:szCs w:val="28"/>
              </w:rPr>
            </w:pPr>
            <w:r w:rsidRPr="0090274D">
              <w:rPr>
                <w:sz w:val="28"/>
                <w:szCs w:val="28"/>
              </w:rPr>
              <w:t>Полемика.</w:t>
            </w:r>
            <w:r w:rsidRPr="0090274D">
              <w:rPr>
                <w:spacing w:val="-4"/>
                <w:sz w:val="28"/>
                <w:szCs w:val="28"/>
              </w:rPr>
              <w:t xml:space="preserve"> </w:t>
            </w:r>
            <w:r w:rsidRPr="0090274D">
              <w:rPr>
                <w:spacing w:val="-2"/>
                <w:sz w:val="28"/>
                <w:szCs w:val="28"/>
              </w:rPr>
              <w:t>Тренинг.</w:t>
            </w:r>
          </w:p>
        </w:tc>
      </w:tr>
    </w:tbl>
    <w:p w:rsidR="00A602FA" w:rsidRPr="0090274D" w:rsidRDefault="00A602FA">
      <w:pPr>
        <w:pStyle w:val="TableParagraph"/>
        <w:spacing w:line="268" w:lineRule="exact"/>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rsidRPr="0090274D">
        <w:trPr>
          <w:trHeight w:val="554"/>
        </w:trPr>
        <w:tc>
          <w:tcPr>
            <w:tcW w:w="569"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335" w:type="dxa"/>
          </w:tcPr>
          <w:p w:rsidR="00A602FA" w:rsidRPr="0090274D" w:rsidRDefault="00A602FA">
            <w:pPr>
              <w:pStyle w:val="TableParagraph"/>
              <w:rPr>
                <w:sz w:val="28"/>
                <w:szCs w:val="28"/>
              </w:rPr>
            </w:pPr>
          </w:p>
        </w:tc>
        <w:tc>
          <w:tcPr>
            <w:tcW w:w="4678" w:type="dxa"/>
          </w:tcPr>
          <w:p w:rsidR="00A602FA" w:rsidRPr="0090274D" w:rsidRDefault="00A602FA">
            <w:pPr>
              <w:pStyle w:val="TableParagraph"/>
              <w:spacing w:line="271" w:lineRule="exact"/>
              <w:ind w:left="114"/>
              <w:rPr>
                <w:sz w:val="28"/>
                <w:szCs w:val="28"/>
              </w:rPr>
            </w:pPr>
            <w:r w:rsidRPr="0090274D">
              <w:rPr>
                <w:sz w:val="28"/>
                <w:szCs w:val="28"/>
              </w:rPr>
              <w:t>Роль</w:t>
            </w:r>
            <w:r w:rsidRPr="0090274D">
              <w:rPr>
                <w:spacing w:val="-1"/>
                <w:sz w:val="28"/>
                <w:szCs w:val="28"/>
              </w:rPr>
              <w:t xml:space="preserve"> </w:t>
            </w:r>
            <w:r w:rsidRPr="0090274D">
              <w:rPr>
                <w:sz w:val="28"/>
                <w:szCs w:val="28"/>
              </w:rPr>
              <w:t>языка</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развитии</w:t>
            </w:r>
            <w:r w:rsidRPr="0090274D">
              <w:rPr>
                <w:spacing w:val="-4"/>
                <w:sz w:val="28"/>
                <w:szCs w:val="28"/>
              </w:rPr>
              <w:t xml:space="preserve"> </w:t>
            </w:r>
            <w:r w:rsidRPr="0090274D">
              <w:rPr>
                <w:sz w:val="28"/>
                <w:szCs w:val="28"/>
              </w:rPr>
              <w:t>интеллектуальных</w:t>
            </w:r>
            <w:r w:rsidRPr="0090274D">
              <w:rPr>
                <w:spacing w:val="-2"/>
                <w:sz w:val="28"/>
                <w:szCs w:val="28"/>
              </w:rPr>
              <w:t xml:space="preserve"> </w:t>
            </w:r>
            <w:r w:rsidRPr="0090274D">
              <w:rPr>
                <w:spacing w:val="-10"/>
                <w:sz w:val="28"/>
                <w:szCs w:val="28"/>
              </w:rPr>
              <w:t>и</w:t>
            </w:r>
          </w:p>
          <w:p w:rsidR="00A602FA" w:rsidRPr="0090274D" w:rsidRDefault="00A602FA">
            <w:pPr>
              <w:pStyle w:val="TableParagraph"/>
              <w:spacing w:line="264" w:lineRule="exact"/>
              <w:ind w:left="114"/>
              <w:rPr>
                <w:sz w:val="28"/>
                <w:szCs w:val="28"/>
              </w:rPr>
            </w:pPr>
            <w:r w:rsidRPr="0090274D">
              <w:rPr>
                <w:sz w:val="28"/>
                <w:szCs w:val="28"/>
              </w:rPr>
              <w:t>творческих</w:t>
            </w:r>
            <w:r w:rsidRPr="0090274D">
              <w:rPr>
                <w:spacing w:val="-6"/>
                <w:sz w:val="28"/>
                <w:szCs w:val="28"/>
              </w:rPr>
              <w:t xml:space="preserve"> </w:t>
            </w:r>
            <w:r w:rsidRPr="0090274D">
              <w:rPr>
                <w:sz w:val="28"/>
                <w:szCs w:val="28"/>
              </w:rPr>
              <w:t>способностей</w:t>
            </w:r>
            <w:r w:rsidRPr="0090274D">
              <w:rPr>
                <w:spacing w:val="-4"/>
                <w:sz w:val="28"/>
                <w:szCs w:val="28"/>
              </w:rPr>
              <w:t xml:space="preserve"> </w:t>
            </w:r>
            <w:r w:rsidRPr="0090274D">
              <w:rPr>
                <w:spacing w:val="-2"/>
                <w:sz w:val="28"/>
                <w:szCs w:val="28"/>
              </w:rPr>
              <w:t>личности.</w:t>
            </w:r>
          </w:p>
        </w:tc>
        <w:tc>
          <w:tcPr>
            <w:tcW w:w="5495" w:type="dxa"/>
          </w:tcPr>
          <w:p w:rsidR="00A602FA" w:rsidRPr="0090274D" w:rsidRDefault="00A602FA">
            <w:pPr>
              <w:pStyle w:val="TableParagraph"/>
              <w:rPr>
                <w:sz w:val="28"/>
                <w:szCs w:val="28"/>
              </w:rPr>
            </w:pPr>
          </w:p>
        </w:tc>
      </w:tr>
      <w:tr w:rsidR="00A602FA" w:rsidRPr="0090274D">
        <w:trPr>
          <w:trHeight w:val="1379"/>
        </w:trPr>
        <w:tc>
          <w:tcPr>
            <w:tcW w:w="569" w:type="dxa"/>
          </w:tcPr>
          <w:p w:rsidR="00A602FA" w:rsidRPr="0090274D" w:rsidRDefault="00A602FA">
            <w:pPr>
              <w:pStyle w:val="TableParagraph"/>
              <w:spacing w:line="268" w:lineRule="exact"/>
              <w:ind w:left="115"/>
              <w:rPr>
                <w:sz w:val="28"/>
                <w:szCs w:val="28"/>
              </w:rPr>
            </w:pPr>
            <w:r w:rsidRPr="0090274D">
              <w:rPr>
                <w:spacing w:val="-10"/>
                <w:sz w:val="28"/>
                <w:szCs w:val="28"/>
              </w:rPr>
              <w:t>2</w:t>
            </w:r>
          </w:p>
        </w:tc>
        <w:tc>
          <w:tcPr>
            <w:tcW w:w="850" w:type="dxa"/>
          </w:tcPr>
          <w:p w:rsidR="00A602FA" w:rsidRPr="0090274D" w:rsidRDefault="00A602FA">
            <w:pPr>
              <w:pStyle w:val="TableParagraph"/>
              <w:spacing w:line="268" w:lineRule="exact"/>
              <w:ind w:left="114"/>
              <w:rPr>
                <w:sz w:val="28"/>
                <w:szCs w:val="28"/>
              </w:rPr>
            </w:pPr>
            <w:r w:rsidRPr="0090274D">
              <w:rPr>
                <w:spacing w:val="-10"/>
                <w:sz w:val="28"/>
                <w:szCs w:val="28"/>
              </w:rPr>
              <w:t>2</w:t>
            </w:r>
          </w:p>
        </w:tc>
        <w:tc>
          <w:tcPr>
            <w:tcW w:w="4335" w:type="dxa"/>
          </w:tcPr>
          <w:p w:rsidR="00A602FA" w:rsidRPr="0090274D" w:rsidRDefault="00A602FA">
            <w:pPr>
              <w:pStyle w:val="TableParagraph"/>
              <w:ind w:left="114"/>
              <w:rPr>
                <w:sz w:val="28"/>
                <w:szCs w:val="28"/>
              </w:rPr>
            </w:pPr>
            <w:r w:rsidRPr="0090274D">
              <w:rPr>
                <w:sz w:val="28"/>
                <w:szCs w:val="28"/>
              </w:rPr>
              <w:t>Особенности</w:t>
            </w:r>
            <w:r w:rsidRPr="0090274D">
              <w:rPr>
                <w:spacing w:val="40"/>
                <w:sz w:val="28"/>
                <w:szCs w:val="28"/>
              </w:rPr>
              <w:t xml:space="preserve"> </w:t>
            </w:r>
            <w:r w:rsidRPr="0090274D">
              <w:rPr>
                <w:sz w:val="28"/>
                <w:szCs w:val="28"/>
              </w:rPr>
              <w:t>общения</w:t>
            </w:r>
            <w:r w:rsidRPr="0090274D">
              <w:rPr>
                <w:spacing w:val="40"/>
                <w:sz w:val="28"/>
                <w:szCs w:val="28"/>
              </w:rPr>
              <w:t xml:space="preserve"> </w:t>
            </w:r>
            <w:r w:rsidRPr="0090274D">
              <w:rPr>
                <w:sz w:val="28"/>
                <w:szCs w:val="28"/>
              </w:rPr>
              <w:t>в</w:t>
            </w:r>
            <w:r w:rsidRPr="0090274D">
              <w:rPr>
                <w:spacing w:val="40"/>
                <w:sz w:val="28"/>
                <w:szCs w:val="28"/>
              </w:rPr>
              <w:t xml:space="preserve"> </w:t>
            </w:r>
            <w:r w:rsidRPr="0090274D">
              <w:rPr>
                <w:sz w:val="28"/>
                <w:szCs w:val="28"/>
              </w:rPr>
              <w:t>интернете</w:t>
            </w:r>
            <w:r w:rsidRPr="0090274D">
              <w:rPr>
                <w:spacing w:val="40"/>
                <w:sz w:val="28"/>
                <w:szCs w:val="28"/>
              </w:rPr>
              <w:t xml:space="preserve"> </w:t>
            </w:r>
            <w:r w:rsidRPr="0090274D">
              <w:rPr>
                <w:sz w:val="28"/>
                <w:szCs w:val="28"/>
              </w:rPr>
              <w:t>и социальных сетях.</w:t>
            </w:r>
          </w:p>
        </w:tc>
        <w:tc>
          <w:tcPr>
            <w:tcW w:w="4678" w:type="dxa"/>
          </w:tcPr>
          <w:p w:rsidR="00A602FA" w:rsidRPr="0090274D" w:rsidRDefault="00A602FA">
            <w:pPr>
              <w:pStyle w:val="TableParagraph"/>
              <w:ind w:left="114" w:right="509"/>
              <w:jc w:val="both"/>
              <w:rPr>
                <w:sz w:val="28"/>
                <w:szCs w:val="28"/>
              </w:rPr>
            </w:pPr>
            <w:r w:rsidRPr="0090274D">
              <w:rPr>
                <w:sz w:val="28"/>
                <w:szCs w:val="28"/>
              </w:rPr>
              <w:t>Правила</w:t>
            </w:r>
            <w:r w:rsidRPr="0090274D">
              <w:rPr>
                <w:spacing w:val="-11"/>
                <w:sz w:val="28"/>
                <w:szCs w:val="28"/>
              </w:rPr>
              <w:t xml:space="preserve"> </w:t>
            </w:r>
            <w:r w:rsidRPr="0090274D">
              <w:rPr>
                <w:sz w:val="28"/>
                <w:szCs w:val="28"/>
              </w:rPr>
              <w:t>безопасного</w:t>
            </w:r>
            <w:r w:rsidRPr="0090274D">
              <w:rPr>
                <w:spacing w:val="-10"/>
                <w:sz w:val="28"/>
                <w:szCs w:val="28"/>
              </w:rPr>
              <w:t xml:space="preserve"> </w:t>
            </w:r>
            <w:r w:rsidRPr="0090274D">
              <w:rPr>
                <w:sz w:val="28"/>
                <w:szCs w:val="28"/>
              </w:rPr>
              <w:t>поведения</w:t>
            </w:r>
            <w:r w:rsidRPr="0090274D">
              <w:rPr>
                <w:spacing w:val="-10"/>
                <w:sz w:val="28"/>
                <w:szCs w:val="28"/>
              </w:rPr>
              <w:t xml:space="preserve"> </w:t>
            </w:r>
            <w:r w:rsidRPr="0090274D">
              <w:rPr>
                <w:sz w:val="28"/>
                <w:szCs w:val="28"/>
              </w:rPr>
              <w:t>в</w:t>
            </w:r>
            <w:r w:rsidRPr="0090274D">
              <w:rPr>
                <w:spacing w:val="-11"/>
                <w:sz w:val="28"/>
                <w:szCs w:val="28"/>
              </w:rPr>
              <w:t xml:space="preserve"> </w:t>
            </w:r>
            <w:r w:rsidRPr="0090274D">
              <w:rPr>
                <w:sz w:val="28"/>
                <w:szCs w:val="28"/>
              </w:rPr>
              <w:t>сети. Правила знакомства в сети.</w:t>
            </w:r>
          </w:p>
          <w:p w:rsidR="00A602FA" w:rsidRPr="0090274D" w:rsidRDefault="00A602FA">
            <w:pPr>
              <w:pStyle w:val="TableParagraph"/>
              <w:spacing w:line="270" w:lineRule="atLeast"/>
              <w:ind w:left="114" w:right="104"/>
              <w:jc w:val="both"/>
              <w:rPr>
                <w:sz w:val="28"/>
                <w:szCs w:val="28"/>
              </w:rPr>
            </w:pPr>
            <w:r w:rsidRPr="0090274D">
              <w:rPr>
                <w:sz w:val="28"/>
                <w:szCs w:val="28"/>
              </w:rPr>
              <w:t>Распространенные виды мошенничества в сети. Как общаться, чтобы не попасть на уловку недобросовестных пользователей.</w:t>
            </w:r>
          </w:p>
        </w:tc>
        <w:tc>
          <w:tcPr>
            <w:tcW w:w="5495" w:type="dxa"/>
          </w:tcPr>
          <w:p w:rsidR="00A602FA" w:rsidRPr="0090274D" w:rsidRDefault="00A602FA">
            <w:pPr>
              <w:pStyle w:val="TableParagraph"/>
              <w:tabs>
                <w:tab w:val="left" w:pos="2143"/>
                <w:tab w:val="left" w:pos="4091"/>
              </w:tabs>
              <w:ind w:left="114" w:right="105"/>
              <w:jc w:val="both"/>
              <w:rPr>
                <w:sz w:val="28"/>
                <w:szCs w:val="28"/>
              </w:rPr>
            </w:pPr>
            <w:r w:rsidRPr="0090274D">
              <w:rPr>
                <w:sz w:val="28"/>
                <w:szCs w:val="28"/>
              </w:rPr>
              <w:t xml:space="preserve">Тренинг. Овладение навыками коммуникации и </w:t>
            </w:r>
            <w:r w:rsidRPr="0090274D">
              <w:rPr>
                <w:spacing w:val="-2"/>
                <w:sz w:val="28"/>
                <w:szCs w:val="28"/>
              </w:rPr>
              <w:t>принятыми</w:t>
            </w:r>
            <w:r w:rsidRPr="0090274D">
              <w:rPr>
                <w:sz w:val="28"/>
                <w:szCs w:val="28"/>
              </w:rPr>
              <w:tab/>
            </w:r>
            <w:r w:rsidRPr="0090274D">
              <w:rPr>
                <w:spacing w:val="-2"/>
                <w:sz w:val="28"/>
                <w:szCs w:val="28"/>
              </w:rPr>
              <w:t>ритуалами</w:t>
            </w:r>
            <w:r w:rsidRPr="0090274D">
              <w:rPr>
                <w:sz w:val="28"/>
                <w:szCs w:val="28"/>
              </w:rPr>
              <w:tab/>
            </w:r>
            <w:r w:rsidRPr="0090274D">
              <w:rPr>
                <w:spacing w:val="-2"/>
                <w:sz w:val="28"/>
                <w:szCs w:val="28"/>
              </w:rPr>
              <w:t xml:space="preserve">социального </w:t>
            </w:r>
            <w:r w:rsidRPr="0090274D">
              <w:rPr>
                <w:sz w:val="28"/>
                <w:szCs w:val="28"/>
              </w:rPr>
              <w:t xml:space="preserve">взаимодействия с использованием социальных </w:t>
            </w:r>
            <w:r w:rsidRPr="0090274D">
              <w:rPr>
                <w:spacing w:val="-2"/>
                <w:sz w:val="28"/>
                <w:szCs w:val="28"/>
              </w:rPr>
              <w:t>сетей.</w:t>
            </w:r>
          </w:p>
        </w:tc>
      </w:tr>
      <w:tr w:rsidR="00A602FA" w:rsidRPr="0090274D">
        <w:trPr>
          <w:trHeight w:val="5797"/>
        </w:trPr>
        <w:tc>
          <w:tcPr>
            <w:tcW w:w="569" w:type="dxa"/>
          </w:tcPr>
          <w:p w:rsidR="00A602FA" w:rsidRPr="0090274D" w:rsidRDefault="00A602FA">
            <w:pPr>
              <w:pStyle w:val="TableParagraph"/>
              <w:spacing w:line="267" w:lineRule="exact"/>
              <w:ind w:left="115"/>
              <w:rPr>
                <w:sz w:val="28"/>
                <w:szCs w:val="28"/>
              </w:rPr>
            </w:pPr>
            <w:r w:rsidRPr="0090274D">
              <w:rPr>
                <w:spacing w:val="-10"/>
                <w:sz w:val="28"/>
                <w:szCs w:val="28"/>
              </w:rPr>
              <w:t>3</w:t>
            </w:r>
          </w:p>
        </w:tc>
        <w:tc>
          <w:tcPr>
            <w:tcW w:w="850" w:type="dxa"/>
          </w:tcPr>
          <w:p w:rsidR="00A602FA" w:rsidRPr="0090274D" w:rsidRDefault="00A602FA">
            <w:pPr>
              <w:pStyle w:val="TableParagraph"/>
              <w:spacing w:line="267" w:lineRule="exact"/>
              <w:ind w:left="114"/>
              <w:rPr>
                <w:sz w:val="28"/>
                <w:szCs w:val="28"/>
              </w:rPr>
            </w:pPr>
            <w:r w:rsidRPr="0090274D">
              <w:rPr>
                <w:spacing w:val="-10"/>
                <w:sz w:val="28"/>
                <w:szCs w:val="28"/>
              </w:rPr>
              <w:t>3</w:t>
            </w:r>
          </w:p>
        </w:tc>
        <w:tc>
          <w:tcPr>
            <w:tcW w:w="4335" w:type="dxa"/>
          </w:tcPr>
          <w:p w:rsidR="00A602FA" w:rsidRPr="0090274D" w:rsidRDefault="00A602FA">
            <w:pPr>
              <w:pStyle w:val="TableParagraph"/>
              <w:ind w:left="114"/>
              <w:rPr>
                <w:sz w:val="28"/>
                <w:szCs w:val="28"/>
              </w:rPr>
            </w:pPr>
            <w:r w:rsidRPr="0090274D">
              <w:rPr>
                <w:sz w:val="28"/>
                <w:szCs w:val="28"/>
              </w:rPr>
              <w:t>Правила</w:t>
            </w:r>
            <w:r w:rsidRPr="0090274D">
              <w:rPr>
                <w:spacing w:val="40"/>
                <w:sz w:val="28"/>
                <w:szCs w:val="28"/>
              </w:rPr>
              <w:t xml:space="preserve"> </w:t>
            </w:r>
            <w:r w:rsidRPr="0090274D">
              <w:rPr>
                <w:sz w:val="28"/>
                <w:szCs w:val="28"/>
              </w:rPr>
              <w:t>общения</w:t>
            </w:r>
            <w:r w:rsidRPr="0090274D">
              <w:rPr>
                <w:spacing w:val="40"/>
                <w:sz w:val="28"/>
                <w:szCs w:val="28"/>
              </w:rPr>
              <w:t xml:space="preserve"> </w:t>
            </w:r>
            <w:r w:rsidRPr="0090274D">
              <w:rPr>
                <w:sz w:val="28"/>
                <w:szCs w:val="28"/>
              </w:rPr>
              <w:t>со</w:t>
            </w:r>
            <w:r w:rsidRPr="0090274D">
              <w:rPr>
                <w:spacing w:val="40"/>
                <w:sz w:val="28"/>
                <w:szCs w:val="28"/>
              </w:rPr>
              <w:t xml:space="preserve"> </w:t>
            </w:r>
            <w:r w:rsidRPr="0090274D">
              <w:rPr>
                <w:sz w:val="28"/>
                <w:szCs w:val="28"/>
              </w:rPr>
              <w:t>сверстниками</w:t>
            </w:r>
            <w:r w:rsidRPr="0090274D">
              <w:rPr>
                <w:spacing w:val="40"/>
                <w:sz w:val="28"/>
                <w:szCs w:val="28"/>
              </w:rPr>
              <w:t xml:space="preserve"> </w:t>
            </w:r>
            <w:r w:rsidRPr="0090274D">
              <w:rPr>
                <w:sz w:val="28"/>
                <w:szCs w:val="28"/>
              </w:rPr>
              <w:t xml:space="preserve">и </w:t>
            </w:r>
            <w:r w:rsidRPr="0090274D">
              <w:rPr>
                <w:spacing w:val="-2"/>
                <w:sz w:val="28"/>
                <w:szCs w:val="28"/>
              </w:rPr>
              <w:t>взрослыми.</w:t>
            </w:r>
          </w:p>
        </w:tc>
        <w:tc>
          <w:tcPr>
            <w:tcW w:w="4678" w:type="dxa"/>
          </w:tcPr>
          <w:p w:rsidR="00A602FA" w:rsidRPr="0090274D" w:rsidRDefault="00A602FA">
            <w:pPr>
              <w:pStyle w:val="TableParagraph"/>
              <w:ind w:left="114" w:right="109"/>
              <w:jc w:val="both"/>
              <w:rPr>
                <w:sz w:val="28"/>
                <w:szCs w:val="28"/>
              </w:rPr>
            </w:pPr>
            <w:r w:rsidRPr="0090274D">
              <w:rPr>
                <w:sz w:val="28"/>
                <w:szCs w:val="28"/>
              </w:rPr>
              <w:t xml:space="preserve">Роль жестов, мимики и позы тела в </w:t>
            </w:r>
            <w:r w:rsidRPr="0090274D">
              <w:rPr>
                <w:spacing w:val="-2"/>
                <w:sz w:val="28"/>
                <w:szCs w:val="28"/>
              </w:rPr>
              <w:t>общении.</w:t>
            </w:r>
          </w:p>
          <w:p w:rsidR="00A602FA" w:rsidRPr="0090274D" w:rsidRDefault="00A602FA">
            <w:pPr>
              <w:pStyle w:val="TableParagraph"/>
              <w:ind w:left="114" w:right="103"/>
              <w:jc w:val="both"/>
              <w:rPr>
                <w:sz w:val="28"/>
                <w:szCs w:val="28"/>
              </w:rPr>
            </w:pPr>
            <w:r w:rsidRPr="0090274D">
              <w:rPr>
                <w:sz w:val="28"/>
                <w:szCs w:val="28"/>
              </w:rPr>
              <w:t>Как осуществлять выбор и организацию языковых средств в соответствии с темой, целями, сферой и ситуацией общения.</w:t>
            </w:r>
          </w:p>
          <w:p w:rsidR="00A602FA" w:rsidRPr="0090274D" w:rsidRDefault="00A602FA">
            <w:pPr>
              <w:pStyle w:val="TableParagraph"/>
              <w:ind w:left="114" w:right="107"/>
              <w:jc w:val="both"/>
              <w:rPr>
                <w:sz w:val="28"/>
                <w:szCs w:val="28"/>
              </w:rPr>
            </w:pPr>
            <w:r w:rsidRPr="0090274D">
              <w:rPr>
                <w:sz w:val="28"/>
                <w:szCs w:val="28"/>
              </w:rPr>
              <w:t>Как лучше выражать свое отношение к фактам и явлениям окружающей действительности, к прочитанному, услышанному, увиденному.</w:t>
            </w:r>
          </w:p>
          <w:p w:rsidR="00A602FA" w:rsidRPr="0090274D" w:rsidRDefault="00A602FA">
            <w:pPr>
              <w:pStyle w:val="TableParagraph"/>
              <w:ind w:left="114" w:right="104"/>
              <w:jc w:val="both"/>
              <w:rPr>
                <w:sz w:val="28"/>
                <w:szCs w:val="28"/>
              </w:rPr>
            </w:pPr>
            <w:r w:rsidRPr="0090274D">
              <w:rPr>
                <w:sz w:val="28"/>
                <w:szCs w:val="28"/>
              </w:rPr>
              <w:t>Смайлики. Их роль в общении. Чем заменить смайлики при непосредственном общении со взрослыми и сверстниками.</w:t>
            </w:r>
          </w:p>
          <w:p w:rsidR="00A602FA" w:rsidRPr="0090274D" w:rsidRDefault="00A602FA">
            <w:pPr>
              <w:pStyle w:val="TableParagraph"/>
              <w:ind w:left="114" w:right="106"/>
              <w:jc w:val="both"/>
              <w:rPr>
                <w:sz w:val="28"/>
                <w:szCs w:val="28"/>
              </w:rPr>
            </w:pPr>
            <w:r w:rsidRPr="0090274D">
              <w:rPr>
                <w:sz w:val="28"/>
                <w:szCs w:val="28"/>
              </w:rPr>
              <w:t xml:space="preserve">Уместность выбора средств общения в зависимости от возраста, социального статуса, национальной принадлежности </w:t>
            </w:r>
            <w:r w:rsidRPr="0090274D">
              <w:rPr>
                <w:spacing w:val="-2"/>
                <w:sz w:val="28"/>
                <w:szCs w:val="28"/>
              </w:rPr>
              <w:t>собеседников.</w:t>
            </w:r>
          </w:p>
          <w:p w:rsidR="00A602FA" w:rsidRPr="0090274D" w:rsidRDefault="00A602FA">
            <w:pPr>
              <w:pStyle w:val="TableParagraph"/>
              <w:ind w:left="114"/>
              <w:jc w:val="both"/>
              <w:rPr>
                <w:sz w:val="28"/>
                <w:szCs w:val="28"/>
              </w:rPr>
            </w:pPr>
            <w:r w:rsidRPr="0090274D">
              <w:rPr>
                <w:sz w:val="28"/>
                <w:szCs w:val="28"/>
              </w:rPr>
              <w:t>Речевой</w:t>
            </w:r>
            <w:r w:rsidRPr="0090274D">
              <w:rPr>
                <w:spacing w:val="-4"/>
                <w:sz w:val="28"/>
                <w:szCs w:val="28"/>
              </w:rPr>
              <w:t xml:space="preserve"> </w:t>
            </w:r>
            <w:r w:rsidRPr="0090274D">
              <w:rPr>
                <w:sz w:val="28"/>
                <w:szCs w:val="28"/>
              </w:rPr>
              <w:t>этикет</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устной</w:t>
            </w:r>
            <w:r w:rsidRPr="0090274D">
              <w:rPr>
                <w:spacing w:val="-3"/>
                <w:sz w:val="28"/>
                <w:szCs w:val="28"/>
              </w:rPr>
              <w:t xml:space="preserve"> </w:t>
            </w:r>
            <w:r w:rsidRPr="0090274D">
              <w:rPr>
                <w:spacing w:val="-2"/>
                <w:sz w:val="28"/>
                <w:szCs w:val="28"/>
              </w:rPr>
              <w:t>коммуникации.</w:t>
            </w:r>
          </w:p>
        </w:tc>
        <w:tc>
          <w:tcPr>
            <w:tcW w:w="5495" w:type="dxa"/>
          </w:tcPr>
          <w:p w:rsidR="00A602FA" w:rsidRPr="0090274D" w:rsidRDefault="00A602FA">
            <w:pPr>
              <w:pStyle w:val="TableParagraph"/>
              <w:tabs>
                <w:tab w:val="left" w:pos="1098"/>
                <w:tab w:val="left" w:pos="1304"/>
                <w:tab w:val="left" w:pos="1373"/>
                <w:tab w:val="left" w:pos="1498"/>
                <w:tab w:val="left" w:pos="1829"/>
                <w:tab w:val="left" w:pos="1937"/>
                <w:tab w:val="left" w:pos="2120"/>
                <w:tab w:val="left" w:pos="2612"/>
                <w:tab w:val="left" w:pos="2848"/>
                <w:tab w:val="left" w:pos="3266"/>
                <w:tab w:val="left" w:pos="3321"/>
                <w:tab w:val="left" w:pos="3621"/>
                <w:tab w:val="left" w:pos="3755"/>
                <w:tab w:val="left" w:pos="3809"/>
                <w:tab w:val="left" w:pos="3920"/>
                <w:tab w:val="left" w:pos="4621"/>
                <w:tab w:val="left" w:pos="5151"/>
                <w:tab w:val="left" w:pos="5251"/>
              </w:tabs>
              <w:ind w:left="114" w:right="102"/>
              <w:rPr>
                <w:sz w:val="28"/>
                <w:szCs w:val="28"/>
              </w:rPr>
            </w:pPr>
            <w:r w:rsidRPr="0090274D">
              <w:rPr>
                <w:spacing w:val="-2"/>
                <w:sz w:val="28"/>
                <w:szCs w:val="28"/>
              </w:rPr>
              <w:t>Освоение</w:t>
            </w:r>
            <w:r w:rsidRPr="0090274D">
              <w:rPr>
                <w:sz w:val="28"/>
                <w:szCs w:val="28"/>
              </w:rPr>
              <w:tab/>
            </w:r>
            <w:r w:rsidRPr="0090274D">
              <w:rPr>
                <w:sz w:val="28"/>
                <w:szCs w:val="28"/>
              </w:rPr>
              <w:tab/>
            </w:r>
            <w:r w:rsidRPr="0090274D">
              <w:rPr>
                <w:spacing w:val="-35"/>
                <w:sz w:val="28"/>
                <w:szCs w:val="28"/>
              </w:rPr>
              <w:t xml:space="preserve"> </w:t>
            </w:r>
            <w:r w:rsidRPr="0090274D">
              <w:rPr>
                <w:sz w:val="28"/>
                <w:szCs w:val="28"/>
              </w:rPr>
              <w:t>сценариев</w:t>
            </w:r>
            <w:r w:rsidRPr="0090274D">
              <w:rPr>
                <w:sz w:val="28"/>
                <w:szCs w:val="28"/>
              </w:rPr>
              <w:tab/>
            </w:r>
            <w:r w:rsidRPr="0090274D">
              <w:rPr>
                <w:spacing w:val="-2"/>
                <w:sz w:val="28"/>
                <w:szCs w:val="28"/>
              </w:rPr>
              <w:t>общения,</w:t>
            </w:r>
            <w:r w:rsidRPr="0090274D">
              <w:rPr>
                <w:sz w:val="28"/>
                <w:szCs w:val="28"/>
              </w:rPr>
              <w:tab/>
            </w:r>
            <w:r w:rsidRPr="0090274D">
              <w:rPr>
                <w:sz w:val="28"/>
                <w:szCs w:val="28"/>
              </w:rPr>
              <w:tab/>
            </w:r>
            <w:r w:rsidRPr="0090274D">
              <w:rPr>
                <w:sz w:val="28"/>
                <w:szCs w:val="28"/>
              </w:rPr>
              <w:tab/>
            </w:r>
            <w:r w:rsidRPr="0090274D">
              <w:rPr>
                <w:spacing w:val="-2"/>
                <w:sz w:val="28"/>
                <w:szCs w:val="28"/>
              </w:rPr>
              <w:t xml:space="preserve">моделирование </w:t>
            </w:r>
            <w:r w:rsidRPr="0090274D">
              <w:rPr>
                <w:sz w:val="28"/>
                <w:szCs w:val="28"/>
              </w:rPr>
              <w:t>ситуаций</w:t>
            </w:r>
            <w:r w:rsidRPr="0090274D">
              <w:rPr>
                <w:spacing w:val="40"/>
                <w:sz w:val="28"/>
                <w:szCs w:val="28"/>
              </w:rPr>
              <w:t xml:space="preserve"> </w:t>
            </w:r>
            <w:r w:rsidRPr="0090274D">
              <w:rPr>
                <w:sz w:val="28"/>
                <w:szCs w:val="28"/>
              </w:rPr>
              <w:t>общения.</w:t>
            </w:r>
            <w:r w:rsidRPr="0090274D">
              <w:rPr>
                <w:spacing w:val="40"/>
                <w:sz w:val="28"/>
                <w:szCs w:val="28"/>
              </w:rPr>
              <w:t xml:space="preserve"> </w:t>
            </w:r>
            <w:r w:rsidRPr="0090274D">
              <w:rPr>
                <w:sz w:val="28"/>
                <w:szCs w:val="28"/>
              </w:rPr>
              <w:t>Тренинг</w:t>
            </w:r>
            <w:r w:rsidRPr="0090274D">
              <w:rPr>
                <w:spacing w:val="40"/>
                <w:sz w:val="28"/>
                <w:szCs w:val="28"/>
              </w:rPr>
              <w:t xml:space="preserve"> </w:t>
            </w:r>
            <w:r w:rsidRPr="0090274D">
              <w:rPr>
                <w:sz w:val="28"/>
                <w:szCs w:val="28"/>
              </w:rPr>
              <w:t>Анализ</w:t>
            </w:r>
            <w:r w:rsidRPr="0090274D">
              <w:rPr>
                <w:spacing w:val="40"/>
                <w:sz w:val="28"/>
                <w:szCs w:val="28"/>
              </w:rPr>
              <w:t xml:space="preserve"> </w:t>
            </w:r>
            <w:r w:rsidRPr="0090274D">
              <w:rPr>
                <w:sz w:val="28"/>
                <w:szCs w:val="28"/>
              </w:rPr>
              <w:t xml:space="preserve">уместности </w:t>
            </w:r>
            <w:r w:rsidRPr="0090274D">
              <w:rPr>
                <w:spacing w:val="-2"/>
                <w:sz w:val="28"/>
                <w:szCs w:val="28"/>
              </w:rPr>
              <w:t>выбора</w:t>
            </w:r>
            <w:r w:rsidRPr="0090274D">
              <w:rPr>
                <w:sz w:val="28"/>
                <w:szCs w:val="28"/>
              </w:rPr>
              <w:tab/>
            </w:r>
            <w:r w:rsidRPr="0090274D">
              <w:rPr>
                <w:spacing w:val="-2"/>
                <w:sz w:val="28"/>
                <w:szCs w:val="28"/>
              </w:rPr>
              <w:t>средств</w:t>
            </w:r>
            <w:r w:rsidRPr="0090274D">
              <w:rPr>
                <w:sz w:val="28"/>
                <w:szCs w:val="28"/>
              </w:rPr>
              <w:tab/>
            </w:r>
            <w:r w:rsidRPr="0090274D">
              <w:rPr>
                <w:sz w:val="28"/>
                <w:szCs w:val="28"/>
              </w:rPr>
              <w:tab/>
            </w:r>
            <w:r w:rsidRPr="0090274D">
              <w:rPr>
                <w:spacing w:val="-2"/>
                <w:sz w:val="28"/>
                <w:szCs w:val="28"/>
              </w:rPr>
              <w:t>общения</w:t>
            </w:r>
            <w:r w:rsidRPr="0090274D">
              <w:rPr>
                <w:sz w:val="28"/>
                <w:szCs w:val="28"/>
              </w:rPr>
              <w:tab/>
            </w:r>
            <w:r w:rsidRPr="0090274D">
              <w:rPr>
                <w:spacing w:val="-10"/>
                <w:sz w:val="28"/>
                <w:szCs w:val="28"/>
              </w:rPr>
              <w:t>в</w:t>
            </w:r>
            <w:r w:rsidRPr="0090274D">
              <w:rPr>
                <w:sz w:val="28"/>
                <w:szCs w:val="28"/>
              </w:rPr>
              <w:tab/>
            </w:r>
            <w:r w:rsidRPr="0090274D">
              <w:rPr>
                <w:spacing w:val="-2"/>
                <w:sz w:val="28"/>
                <w:szCs w:val="28"/>
              </w:rPr>
              <w:t>зависимости</w:t>
            </w:r>
            <w:r w:rsidRPr="0090274D">
              <w:rPr>
                <w:sz w:val="28"/>
                <w:szCs w:val="28"/>
              </w:rPr>
              <w:tab/>
            </w:r>
            <w:r w:rsidRPr="0090274D">
              <w:rPr>
                <w:spacing w:val="-6"/>
                <w:sz w:val="28"/>
                <w:szCs w:val="28"/>
              </w:rPr>
              <w:t xml:space="preserve">от </w:t>
            </w:r>
            <w:r w:rsidRPr="0090274D">
              <w:rPr>
                <w:spacing w:val="-2"/>
                <w:sz w:val="28"/>
                <w:szCs w:val="28"/>
              </w:rPr>
              <w:t>возраста,</w:t>
            </w:r>
            <w:r w:rsidRPr="0090274D">
              <w:rPr>
                <w:sz w:val="28"/>
                <w:szCs w:val="28"/>
              </w:rPr>
              <w:tab/>
            </w:r>
            <w:r w:rsidRPr="0090274D">
              <w:rPr>
                <w:sz w:val="28"/>
                <w:szCs w:val="28"/>
              </w:rPr>
              <w:tab/>
            </w:r>
            <w:r w:rsidRPr="0090274D">
              <w:rPr>
                <w:spacing w:val="-2"/>
                <w:sz w:val="28"/>
                <w:szCs w:val="28"/>
              </w:rPr>
              <w:t>социального</w:t>
            </w:r>
            <w:r w:rsidRPr="0090274D">
              <w:rPr>
                <w:sz w:val="28"/>
                <w:szCs w:val="28"/>
              </w:rPr>
              <w:tab/>
            </w:r>
            <w:r w:rsidRPr="0090274D">
              <w:rPr>
                <w:sz w:val="28"/>
                <w:szCs w:val="28"/>
              </w:rPr>
              <w:tab/>
            </w:r>
            <w:r w:rsidRPr="0090274D">
              <w:rPr>
                <w:spacing w:val="-2"/>
                <w:sz w:val="28"/>
                <w:szCs w:val="28"/>
              </w:rPr>
              <w:t>статуса,</w:t>
            </w:r>
            <w:r w:rsidRPr="0090274D">
              <w:rPr>
                <w:sz w:val="28"/>
                <w:szCs w:val="28"/>
              </w:rPr>
              <w:tab/>
            </w:r>
            <w:r w:rsidRPr="0090274D">
              <w:rPr>
                <w:sz w:val="28"/>
                <w:szCs w:val="28"/>
              </w:rPr>
              <w:tab/>
            </w:r>
            <w:r w:rsidRPr="0090274D">
              <w:rPr>
                <w:sz w:val="28"/>
                <w:szCs w:val="28"/>
              </w:rPr>
              <w:tab/>
            </w:r>
            <w:r w:rsidRPr="0090274D">
              <w:rPr>
                <w:spacing w:val="-2"/>
                <w:sz w:val="28"/>
                <w:szCs w:val="28"/>
              </w:rPr>
              <w:t xml:space="preserve">национальной </w:t>
            </w:r>
            <w:r w:rsidRPr="0090274D">
              <w:rPr>
                <w:sz w:val="28"/>
                <w:szCs w:val="28"/>
              </w:rPr>
              <w:t xml:space="preserve">принадлежности собеседников. Беседа. Тренинг </w:t>
            </w:r>
            <w:r w:rsidRPr="0090274D">
              <w:rPr>
                <w:spacing w:val="-2"/>
                <w:sz w:val="28"/>
                <w:szCs w:val="28"/>
              </w:rPr>
              <w:t>Сценарии</w:t>
            </w:r>
            <w:r w:rsidRPr="0090274D">
              <w:rPr>
                <w:sz w:val="28"/>
                <w:szCs w:val="28"/>
              </w:rPr>
              <w:tab/>
            </w:r>
            <w:r w:rsidRPr="0090274D">
              <w:rPr>
                <w:sz w:val="28"/>
                <w:szCs w:val="28"/>
              </w:rPr>
              <w:tab/>
            </w:r>
            <w:r w:rsidRPr="0090274D">
              <w:rPr>
                <w:sz w:val="28"/>
                <w:szCs w:val="28"/>
              </w:rPr>
              <w:tab/>
            </w:r>
            <w:r w:rsidRPr="0090274D">
              <w:rPr>
                <w:spacing w:val="-2"/>
                <w:sz w:val="28"/>
                <w:szCs w:val="28"/>
              </w:rPr>
              <w:t>коммуникативного</w:t>
            </w:r>
            <w:r w:rsidRPr="0090274D">
              <w:rPr>
                <w:sz w:val="28"/>
                <w:szCs w:val="28"/>
              </w:rPr>
              <w:tab/>
            </w:r>
            <w:r w:rsidRPr="0090274D">
              <w:rPr>
                <w:sz w:val="28"/>
                <w:szCs w:val="28"/>
              </w:rPr>
              <w:tab/>
            </w:r>
            <w:r w:rsidRPr="0090274D">
              <w:rPr>
                <w:sz w:val="28"/>
                <w:szCs w:val="28"/>
              </w:rPr>
              <w:tab/>
            </w:r>
            <w:r w:rsidRPr="0090274D">
              <w:rPr>
                <w:spacing w:val="-45"/>
                <w:sz w:val="28"/>
                <w:szCs w:val="28"/>
              </w:rPr>
              <w:t xml:space="preserve"> </w:t>
            </w:r>
            <w:r w:rsidRPr="0090274D">
              <w:rPr>
                <w:sz w:val="28"/>
                <w:szCs w:val="28"/>
              </w:rPr>
              <w:t>поведения</w:t>
            </w:r>
            <w:r w:rsidRPr="0090274D">
              <w:rPr>
                <w:sz w:val="28"/>
                <w:szCs w:val="28"/>
              </w:rPr>
              <w:tab/>
            </w:r>
            <w:r w:rsidRPr="0090274D">
              <w:rPr>
                <w:sz w:val="28"/>
                <w:szCs w:val="28"/>
              </w:rPr>
              <w:tab/>
            </w:r>
            <w:r w:rsidRPr="0090274D">
              <w:rPr>
                <w:spacing w:val="-49"/>
                <w:sz w:val="28"/>
                <w:szCs w:val="28"/>
              </w:rPr>
              <w:t xml:space="preserve"> </w:t>
            </w:r>
            <w:r w:rsidRPr="0090274D">
              <w:rPr>
                <w:spacing w:val="-4"/>
                <w:sz w:val="28"/>
                <w:szCs w:val="28"/>
              </w:rPr>
              <w:t xml:space="preserve">в </w:t>
            </w:r>
            <w:r w:rsidRPr="0090274D">
              <w:rPr>
                <w:spacing w:val="-2"/>
                <w:sz w:val="28"/>
                <w:szCs w:val="28"/>
              </w:rPr>
              <w:t>общении</w:t>
            </w:r>
            <w:r w:rsidRPr="0090274D">
              <w:rPr>
                <w:sz w:val="28"/>
                <w:szCs w:val="28"/>
              </w:rPr>
              <w:tab/>
            </w:r>
            <w:r w:rsidRPr="0090274D">
              <w:rPr>
                <w:sz w:val="28"/>
                <w:szCs w:val="28"/>
              </w:rPr>
              <w:tab/>
            </w:r>
            <w:r w:rsidRPr="0090274D">
              <w:rPr>
                <w:sz w:val="28"/>
                <w:szCs w:val="28"/>
              </w:rPr>
              <w:tab/>
            </w:r>
            <w:r w:rsidRPr="0090274D">
              <w:rPr>
                <w:spacing w:val="-6"/>
                <w:sz w:val="28"/>
                <w:szCs w:val="28"/>
              </w:rPr>
              <w:t>со</w:t>
            </w:r>
            <w:r w:rsidRPr="0090274D">
              <w:rPr>
                <w:sz w:val="28"/>
                <w:szCs w:val="28"/>
              </w:rPr>
              <w:tab/>
            </w:r>
            <w:r w:rsidRPr="0090274D">
              <w:rPr>
                <w:sz w:val="28"/>
                <w:szCs w:val="28"/>
              </w:rPr>
              <w:tab/>
            </w:r>
            <w:r w:rsidRPr="0090274D">
              <w:rPr>
                <w:spacing w:val="-2"/>
                <w:sz w:val="28"/>
                <w:szCs w:val="28"/>
              </w:rPr>
              <w:t>сверстниками,</w:t>
            </w:r>
            <w:r w:rsidRPr="0090274D">
              <w:rPr>
                <w:sz w:val="28"/>
                <w:szCs w:val="28"/>
              </w:rPr>
              <w:tab/>
            </w:r>
            <w:r w:rsidRPr="0090274D">
              <w:rPr>
                <w:sz w:val="28"/>
                <w:szCs w:val="28"/>
              </w:rPr>
              <w:tab/>
            </w:r>
            <w:r w:rsidRPr="0090274D">
              <w:rPr>
                <w:spacing w:val="-2"/>
                <w:sz w:val="28"/>
                <w:szCs w:val="28"/>
              </w:rPr>
              <w:t>знакомыми</w:t>
            </w:r>
            <w:r w:rsidRPr="0090274D">
              <w:rPr>
                <w:sz w:val="28"/>
                <w:szCs w:val="28"/>
              </w:rPr>
              <w:tab/>
            </w:r>
            <w:r w:rsidRPr="0090274D">
              <w:rPr>
                <w:sz w:val="28"/>
                <w:szCs w:val="28"/>
              </w:rPr>
              <w:tab/>
            </w:r>
            <w:r w:rsidRPr="0090274D">
              <w:rPr>
                <w:spacing w:val="-10"/>
                <w:sz w:val="28"/>
                <w:szCs w:val="28"/>
              </w:rPr>
              <w:t xml:space="preserve">и </w:t>
            </w:r>
            <w:r w:rsidRPr="0090274D">
              <w:rPr>
                <w:spacing w:val="-2"/>
                <w:sz w:val="28"/>
                <w:szCs w:val="28"/>
              </w:rPr>
              <w:t>незнакомыми</w:t>
            </w:r>
            <w:r w:rsidRPr="0090274D">
              <w:rPr>
                <w:sz w:val="28"/>
                <w:szCs w:val="28"/>
              </w:rPr>
              <w:tab/>
            </w:r>
            <w:r w:rsidRPr="0090274D">
              <w:rPr>
                <w:sz w:val="28"/>
                <w:szCs w:val="28"/>
              </w:rPr>
              <w:tab/>
            </w:r>
            <w:r w:rsidRPr="0090274D">
              <w:rPr>
                <w:spacing w:val="-2"/>
                <w:sz w:val="28"/>
                <w:szCs w:val="28"/>
              </w:rPr>
              <w:t>взрослыми.</w:t>
            </w:r>
            <w:r w:rsidRPr="0090274D">
              <w:rPr>
                <w:sz w:val="28"/>
                <w:szCs w:val="28"/>
              </w:rPr>
              <w:tab/>
            </w:r>
            <w:r w:rsidRPr="0090274D">
              <w:rPr>
                <w:sz w:val="28"/>
                <w:szCs w:val="28"/>
              </w:rPr>
              <w:tab/>
            </w:r>
            <w:r w:rsidRPr="0090274D">
              <w:rPr>
                <w:spacing w:val="-2"/>
                <w:sz w:val="28"/>
                <w:szCs w:val="28"/>
              </w:rPr>
              <w:t>Монолог,</w:t>
            </w:r>
            <w:r w:rsidRPr="0090274D">
              <w:rPr>
                <w:sz w:val="28"/>
                <w:szCs w:val="28"/>
              </w:rPr>
              <w:tab/>
            </w:r>
            <w:r w:rsidRPr="0090274D">
              <w:rPr>
                <w:spacing w:val="-2"/>
                <w:sz w:val="28"/>
                <w:szCs w:val="28"/>
              </w:rPr>
              <w:t xml:space="preserve">диалог, </w:t>
            </w:r>
            <w:r w:rsidRPr="0090274D">
              <w:rPr>
                <w:sz w:val="28"/>
                <w:szCs w:val="28"/>
              </w:rPr>
              <w:t>полилог. (Деловая игра)</w:t>
            </w:r>
          </w:p>
          <w:p w:rsidR="00A602FA" w:rsidRPr="0090274D" w:rsidRDefault="00A602FA">
            <w:pPr>
              <w:pStyle w:val="TableParagraph"/>
              <w:ind w:left="114" w:right="106"/>
              <w:jc w:val="both"/>
              <w:rPr>
                <w:sz w:val="28"/>
                <w:szCs w:val="28"/>
              </w:rPr>
            </w:pPr>
            <w:r w:rsidRPr="0090274D">
              <w:rPr>
                <w:sz w:val="28"/>
                <w:szCs w:val="28"/>
              </w:rPr>
              <w:t>Способы ведения полемики на лингвистические темы и темы на основе жизненных ситуаций (не менее 7 реплик).</w:t>
            </w:r>
          </w:p>
          <w:p w:rsidR="00A602FA" w:rsidRPr="0090274D" w:rsidRDefault="00A602FA">
            <w:pPr>
              <w:pStyle w:val="TableParagraph"/>
              <w:ind w:left="114" w:right="101"/>
              <w:jc w:val="both"/>
              <w:rPr>
                <w:sz w:val="28"/>
                <w:szCs w:val="28"/>
              </w:rPr>
            </w:pPr>
            <w:r w:rsidRPr="0090274D">
              <w:rPr>
                <w:sz w:val="28"/>
                <w:szCs w:val="28"/>
              </w:rPr>
              <w:t>Формирование навыков коммуникативно целесообразного взаимодействия с окружающими людьми в процессе речевого общения,</w:t>
            </w:r>
            <w:r w:rsidRPr="0090274D">
              <w:rPr>
                <w:spacing w:val="40"/>
                <w:sz w:val="28"/>
                <w:szCs w:val="28"/>
              </w:rPr>
              <w:t xml:space="preserve"> </w:t>
            </w:r>
            <w:r w:rsidRPr="0090274D">
              <w:rPr>
                <w:sz w:val="28"/>
                <w:szCs w:val="28"/>
              </w:rPr>
              <w:t>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w:t>
            </w:r>
            <w:r w:rsidRPr="0090274D">
              <w:rPr>
                <w:spacing w:val="25"/>
                <w:sz w:val="28"/>
                <w:szCs w:val="28"/>
              </w:rPr>
              <w:t xml:space="preserve"> </w:t>
            </w:r>
            <w:r w:rsidRPr="0090274D">
              <w:rPr>
                <w:sz w:val="28"/>
                <w:szCs w:val="28"/>
              </w:rPr>
              <w:t>и</w:t>
            </w:r>
            <w:r w:rsidRPr="0090274D">
              <w:rPr>
                <w:spacing w:val="24"/>
                <w:sz w:val="28"/>
                <w:szCs w:val="28"/>
              </w:rPr>
              <w:t xml:space="preserve"> </w:t>
            </w:r>
            <w:r w:rsidRPr="0090274D">
              <w:rPr>
                <w:sz w:val="28"/>
                <w:szCs w:val="28"/>
              </w:rPr>
              <w:t>неформального</w:t>
            </w:r>
            <w:r w:rsidRPr="0090274D">
              <w:rPr>
                <w:spacing w:val="25"/>
                <w:sz w:val="28"/>
                <w:szCs w:val="28"/>
              </w:rPr>
              <w:t xml:space="preserve"> </w:t>
            </w:r>
            <w:r w:rsidRPr="0090274D">
              <w:rPr>
                <w:sz w:val="28"/>
                <w:szCs w:val="28"/>
              </w:rPr>
              <w:t>межличностного</w:t>
            </w:r>
            <w:r w:rsidRPr="0090274D">
              <w:rPr>
                <w:spacing w:val="25"/>
                <w:sz w:val="28"/>
                <w:szCs w:val="28"/>
              </w:rPr>
              <w:t xml:space="preserve"> </w:t>
            </w:r>
            <w:r w:rsidRPr="0090274D">
              <w:rPr>
                <w:spacing w:val="-10"/>
                <w:sz w:val="28"/>
                <w:szCs w:val="28"/>
              </w:rPr>
              <w:t>и</w:t>
            </w:r>
          </w:p>
          <w:p w:rsidR="00A602FA" w:rsidRPr="0090274D" w:rsidRDefault="00A602FA">
            <w:pPr>
              <w:pStyle w:val="TableParagraph"/>
              <w:spacing w:line="264" w:lineRule="exact"/>
              <w:ind w:left="114"/>
              <w:jc w:val="both"/>
              <w:rPr>
                <w:sz w:val="28"/>
                <w:szCs w:val="28"/>
              </w:rPr>
            </w:pPr>
            <w:r w:rsidRPr="0090274D">
              <w:rPr>
                <w:sz w:val="28"/>
                <w:szCs w:val="28"/>
              </w:rPr>
              <w:t>межкультурного</w:t>
            </w:r>
            <w:r w:rsidRPr="0090274D">
              <w:rPr>
                <w:spacing w:val="-7"/>
                <w:sz w:val="28"/>
                <w:szCs w:val="28"/>
              </w:rPr>
              <w:t xml:space="preserve"> </w:t>
            </w:r>
            <w:r w:rsidRPr="0090274D">
              <w:rPr>
                <w:spacing w:val="-2"/>
                <w:sz w:val="28"/>
                <w:szCs w:val="28"/>
              </w:rPr>
              <w:t>общения.</w:t>
            </w:r>
          </w:p>
        </w:tc>
      </w:tr>
      <w:tr w:rsidR="00A602FA" w:rsidRPr="0090274D">
        <w:trPr>
          <w:trHeight w:val="1931"/>
        </w:trPr>
        <w:tc>
          <w:tcPr>
            <w:tcW w:w="569" w:type="dxa"/>
          </w:tcPr>
          <w:p w:rsidR="00A602FA" w:rsidRPr="0090274D" w:rsidRDefault="00A602FA">
            <w:pPr>
              <w:pStyle w:val="TableParagraph"/>
              <w:spacing w:line="268" w:lineRule="exact"/>
              <w:ind w:left="115"/>
              <w:rPr>
                <w:sz w:val="28"/>
                <w:szCs w:val="28"/>
              </w:rPr>
            </w:pPr>
            <w:r w:rsidRPr="0090274D">
              <w:rPr>
                <w:spacing w:val="-10"/>
                <w:sz w:val="28"/>
                <w:szCs w:val="28"/>
              </w:rPr>
              <w:t>4</w:t>
            </w:r>
          </w:p>
        </w:tc>
        <w:tc>
          <w:tcPr>
            <w:tcW w:w="850" w:type="dxa"/>
          </w:tcPr>
          <w:p w:rsidR="00A602FA" w:rsidRPr="0090274D" w:rsidRDefault="00A602FA">
            <w:pPr>
              <w:pStyle w:val="TableParagraph"/>
              <w:spacing w:line="268" w:lineRule="exact"/>
              <w:ind w:left="114"/>
              <w:rPr>
                <w:sz w:val="28"/>
                <w:szCs w:val="28"/>
              </w:rPr>
            </w:pPr>
            <w:r w:rsidRPr="0090274D">
              <w:rPr>
                <w:spacing w:val="-10"/>
                <w:sz w:val="28"/>
                <w:szCs w:val="28"/>
              </w:rPr>
              <w:t>1</w:t>
            </w:r>
          </w:p>
        </w:tc>
        <w:tc>
          <w:tcPr>
            <w:tcW w:w="4335" w:type="dxa"/>
          </w:tcPr>
          <w:p w:rsidR="00A602FA" w:rsidRPr="0090274D" w:rsidRDefault="00A602FA">
            <w:pPr>
              <w:pStyle w:val="TableParagraph"/>
              <w:spacing w:line="268" w:lineRule="exact"/>
              <w:ind w:left="114"/>
              <w:rPr>
                <w:sz w:val="28"/>
                <w:szCs w:val="28"/>
              </w:rPr>
            </w:pPr>
            <w:r w:rsidRPr="0090274D">
              <w:rPr>
                <w:sz w:val="28"/>
                <w:szCs w:val="28"/>
              </w:rPr>
              <w:t>Виды</w:t>
            </w:r>
            <w:r w:rsidRPr="0090274D">
              <w:rPr>
                <w:spacing w:val="-3"/>
                <w:sz w:val="28"/>
                <w:szCs w:val="28"/>
              </w:rPr>
              <w:t xml:space="preserve"> </w:t>
            </w:r>
            <w:r w:rsidRPr="0090274D">
              <w:rPr>
                <w:sz w:val="28"/>
                <w:szCs w:val="28"/>
              </w:rPr>
              <w:t>речевой</w:t>
            </w:r>
            <w:r w:rsidRPr="0090274D">
              <w:rPr>
                <w:spacing w:val="-3"/>
                <w:sz w:val="28"/>
                <w:szCs w:val="28"/>
              </w:rPr>
              <w:t xml:space="preserve"> </w:t>
            </w:r>
            <w:r w:rsidRPr="0090274D">
              <w:rPr>
                <w:spacing w:val="-2"/>
                <w:sz w:val="28"/>
                <w:szCs w:val="28"/>
              </w:rPr>
              <w:t>деятельности</w:t>
            </w:r>
          </w:p>
        </w:tc>
        <w:tc>
          <w:tcPr>
            <w:tcW w:w="4678" w:type="dxa"/>
          </w:tcPr>
          <w:p w:rsidR="00A602FA" w:rsidRPr="0090274D" w:rsidRDefault="00A602FA">
            <w:pPr>
              <w:pStyle w:val="TableParagraph"/>
              <w:ind w:left="114" w:right="105" w:firstLine="21"/>
              <w:jc w:val="both"/>
              <w:rPr>
                <w:sz w:val="28"/>
                <w:szCs w:val="28"/>
              </w:rPr>
            </w:pPr>
            <w:r w:rsidRPr="0090274D">
              <w:rPr>
                <w:sz w:val="28"/>
                <w:szCs w:val="28"/>
              </w:rPr>
              <w:t xml:space="preserve">Аудирование текстов разных стилей и жанров: детальное, ознакомительное и </w:t>
            </w:r>
            <w:r w:rsidRPr="0090274D">
              <w:rPr>
                <w:spacing w:val="-2"/>
                <w:sz w:val="28"/>
                <w:szCs w:val="28"/>
              </w:rPr>
              <w:t>выборочное.</w:t>
            </w:r>
          </w:p>
          <w:p w:rsidR="00A602FA" w:rsidRPr="0090274D" w:rsidRDefault="00A602FA">
            <w:pPr>
              <w:pStyle w:val="TableParagraph"/>
              <w:ind w:left="114" w:right="105" w:firstLine="21"/>
              <w:jc w:val="both"/>
              <w:rPr>
                <w:sz w:val="28"/>
                <w:szCs w:val="28"/>
              </w:rPr>
            </w:pPr>
            <w:r w:rsidRPr="0090274D">
              <w:rPr>
                <w:sz w:val="28"/>
                <w:szCs w:val="28"/>
              </w:rPr>
              <w:t xml:space="preserve">Чтение текстов разных стилей и жанров: поисковое, ознакомительное, изучающее, </w:t>
            </w:r>
            <w:r w:rsidRPr="0090274D">
              <w:rPr>
                <w:spacing w:val="-2"/>
                <w:sz w:val="28"/>
                <w:szCs w:val="28"/>
              </w:rPr>
              <w:t>просмотровое.</w:t>
            </w:r>
          </w:p>
        </w:tc>
        <w:tc>
          <w:tcPr>
            <w:tcW w:w="5495" w:type="dxa"/>
          </w:tcPr>
          <w:p w:rsidR="00A602FA" w:rsidRPr="0090274D" w:rsidRDefault="00A602FA">
            <w:pPr>
              <w:pStyle w:val="TableParagraph"/>
              <w:ind w:left="114" w:right="105"/>
              <w:jc w:val="both"/>
              <w:rPr>
                <w:sz w:val="28"/>
                <w:szCs w:val="28"/>
              </w:rPr>
            </w:pPr>
            <w:r w:rsidRPr="0090274D">
              <w:rPr>
                <w:sz w:val="28"/>
                <w:szCs w:val="28"/>
              </w:rPr>
              <w:t>Аудирование текстов, в том числе аудиозаписи, с незнакомого голоса, объемом не менее 330 слов разных стилей и жанров: детальное, ознакомительное и выборочное.</w:t>
            </w:r>
          </w:p>
          <w:p w:rsidR="00A602FA" w:rsidRPr="0090274D" w:rsidRDefault="00A602FA">
            <w:pPr>
              <w:pStyle w:val="TableParagraph"/>
              <w:spacing w:line="270" w:lineRule="atLeast"/>
              <w:ind w:left="114" w:right="103"/>
              <w:jc w:val="both"/>
              <w:rPr>
                <w:sz w:val="28"/>
                <w:szCs w:val="28"/>
              </w:rPr>
            </w:pPr>
            <w:r w:rsidRPr="0090274D">
              <w:rPr>
                <w:sz w:val="28"/>
                <w:szCs w:val="28"/>
              </w:rPr>
              <w:t xml:space="preserve">Использование чередования способов и видов чтения в зависимости от коммуникативной </w:t>
            </w:r>
            <w:r w:rsidRPr="0090274D">
              <w:rPr>
                <w:spacing w:val="-2"/>
                <w:sz w:val="28"/>
                <w:szCs w:val="28"/>
              </w:rPr>
              <w:t>установки.</w:t>
            </w:r>
          </w:p>
        </w:tc>
      </w:tr>
      <w:tr w:rsidR="00A602FA" w:rsidRPr="0090274D">
        <w:trPr>
          <w:trHeight w:val="275"/>
        </w:trPr>
        <w:tc>
          <w:tcPr>
            <w:tcW w:w="15927" w:type="dxa"/>
            <w:gridSpan w:val="5"/>
          </w:tcPr>
          <w:p w:rsidR="00A602FA" w:rsidRDefault="00A602FA">
            <w:pPr>
              <w:pStyle w:val="TableParagraph"/>
              <w:spacing w:line="255" w:lineRule="exact"/>
              <w:ind w:left="115"/>
              <w:rPr>
                <w:spacing w:val="-5"/>
                <w:sz w:val="28"/>
                <w:szCs w:val="28"/>
              </w:rPr>
            </w:pPr>
            <w:r w:rsidRPr="0090274D">
              <w:rPr>
                <w:sz w:val="28"/>
                <w:szCs w:val="28"/>
              </w:rPr>
              <w:t>Работа</w:t>
            </w:r>
            <w:r w:rsidRPr="0090274D">
              <w:rPr>
                <w:spacing w:val="-3"/>
                <w:sz w:val="28"/>
                <w:szCs w:val="28"/>
              </w:rPr>
              <w:t xml:space="preserve"> </w:t>
            </w:r>
            <w:r w:rsidRPr="0090274D">
              <w:rPr>
                <w:sz w:val="28"/>
                <w:szCs w:val="28"/>
              </w:rPr>
              <w:t>над</w:t>
            </w:r>
            <w:r w:rsidRPr="0090274D">
              <w:rPr>
                <w:spacing w:val="-1"/>
                <w:sz w:val="28"/>
                <w:szCs w:val="28"/>
              </w:rPr>
              <w:t xml:space="preserve"> </w:t>
            </w:r>
            <w:r w:rsidRPr="0090274D">
              <w:rPr>
                <w:sz w:val="28"/>
                <w:szCs w:val="28"/>
              </w:rPr>
              <w:t>текстом</w:t>
            </w:r>
            <w:r w:rsidRPr="0090274D">
              <w:rPr>
                <w:spacing w:val="-2"/>
                <w:sz w:val="28"/>
                <w:szCs w:val="28"/>
              </w:rPr>
              <w:t xml:space="preserve"> </w:t>
            </w:r>
            <w:r w:rsidRPr="0090274D">
              <w:rPr>
                <w:sz w:val="28"/>
                <w:szCs w:val="28"/>
              </w:rPr>
              <w:t>(13</w:t>
            </w:r>
            <w:r w:rsidRPr="0090274D">
              <w:rPr>
                <w:spacing w:val="-1"/>
                <w:sz w:val="28"/>
                <w:szCs w:val="28"/>
              </w:rPr>
              <w:t xml:space="preserve"> </w:t>
            </w:r>
            <w:r w:rsidRPr="0090274D">
              <w:rPr>
                <w:spacing w:val="-5"/>
                <w:sz w:val="28"/>
                <w:szCs w:val="28"/>
              </w:rPr>
              <w:t>ч)</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1975F5" w:rsidRPr="00176939" w:rsidRDefault="001975F5" w:rsidP="001975F5">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31" w:history="1">
              <w:r w:rsidRPr="00CD4195">
                <w:rPr>
                  <w:b/>
                  <w:i/>
                  <w:color w:val="0000FF"/>
                  <w:sz w:val="26"/>
                  <w:szCs w:val="26"/>
                  <w:u w:val="single"/>
                  <w:lang w:eastAsia="ru-RU"/>
                </w:rPr>
                <w:t>gramma.ru</w:t>
              </w:r>
            </w:hyperlink>
          </w:p>
          <w:p w:rsidR="001975F5" w:rsidRPr="0090274D" w:rsidRDefault="001975F5">
            <w:pPr>
              <w:pStyle w:val="TableParagraph"/>
              <w:spacing w:line="255" w:lineRule="exact"/>
              <w:ind w:left="115"/>
              <w:rPr>
                <w:sz w:val="28"/>
                <w:szCs w:val="28"/>
              </w:rPr>
            </w:pPr>
          </w:p>
        </w:tc>
      </w:tr>
      <w:tr w:rsidR="00A602FA" w:rsidRPr="0090274D">
        <w:trPr>
          <w:trHeight w:val="276"/>
        </w:trPr>
        <w:tc>
          <w:tcPr>
            <w:tcW w:w="569" w:type="dxa"/>
          </w:tcPr>
          <w:p w:rsidR="00A602FA" w:rsidRPr="0090274D" w:rsidRDefault="00A602FA">
            <w:pPr>
              <w:pStyle w:val="TableParagraph"/>
              <w:spacing w:line="256" w:lineRule="exact"/>
              <w:ind w:left="115"/>
              <w:rPr>
                <w:sz w:val="28"/>
                <w:szCs w:val="28"/>
              </w:rPr>
            </w:pPr>
            <w:r w:rsidRPr="0090274D">
              <w:rPr>
                <w:spacing w:val="-10"/>
                <w:sz w:val="28"/>
                <w:szCs w:val="28"/>
              </w:rPr>
              <w:t>5</w:t>
            </w:r>
          </w:p>
        </w:tc>
        <w:tc>
          <w:tcPr>
            <w:tcW w:w="850" w:type="dxa"/>
          </w:tcPr>
          <w:p w:rsidR="00A602FA" w:rsidRPr="0090274D" w:rsidRDefault="00A602FA">
            <w:pPr>
              <w:pStyle w:val="TableParagraph"/>
              <w:spacing w:line="256" w:lineRule="exact"/>
              <w:ind w:left="114"/>
              <w:rPr>
                <w:sz w:val="28"/>
                <w:szCs w:val="28"/>
              </w:rPr>
            </w:pPr>
            <w:r w:rsidRPr="0090274D">
              <w:rPr>
                <w:spacing w:val="-5"/>
                <w:sz w:val="28"/>
                <w:szCs w:val="28"/>
              </w:rPr>
              <w:t>13</w:t>
            </w:r>
          </w:p>
        </w:tc>
        <w:tc>
          <w:tcPr>
            <w:tcW w:w="4335" w:type="dxa"/>
          </w:tcPr>
          <w:p w:rsidR="00A602FA" w:rsidRPr="0090274D" w:rsidRDefault="00A602FA">
            <w:pPr>
              <w:pStyle w:val="TableParagraph"/>
              <w:spacing w:line="256" w:lineRule="exact"/>
              <w:ind w:left="114"/>
              <w:rPr>
                <w:sz w:val="28"/>
                <w:szCs w:val="28"/>
              </w:rPr>
            </w:pPr>
            <w:r w:rsidRPr="0090274D">
              <w:rPr>
                <w:spacing w:val="-2"/>
                <w:sz w:val="28"/>
                <w:szCs w:val="28"/>
              </w:rPr>
              <w:t>Текст</w:t>
            </w:r>
          </w:p>
        </w:tc>
        <w:tc>
          <w:tcPr>
            <w:tcW w:w="4678" w:type="dxa"/>
          </w:tcPr>
          <w:p w:rsidR="00A602FA" w:rsidRPr="0090274D" w:rsidRDefault="00A602FA">
            <w:pPr>
              <w:pStyle w:val="TableParagraph"/>
              <w:spacing w:line="256" w:lineRule="exact"/>
              <w:ind w:left="131"/>
              <w:rPr>
                <w:sz w:val="28"/>
                <w:szCs w:val="28"/>
              </w:rPr>
            </w:pPr>
            <w:r w:rsidRPr="0090274D">
              <w:rPr>
                <w:sz w:val="28"/>
                <w:szCs w:val="28"/>
              </w:rPr>
              <w:t>Тема</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основная</w:t>
            </w:r>
            <w:r w:rsidRPr="0090274D">
              <w:rPr>
                <w:spacing w:val="-2"/>
                <w:sz w:val="28"/>
                <w:szCs w:val="28"/>
              </w:rPr>
              <w:t xml:space="preserve"> </w:t>
            </w:r>
            <w:r w:rsidRPr="0090274D">
              <w:rPr>
                <w:spacing w:val="-4"/>
                <w:sz w:val="28"/>
                <w:szCs w:val="28"/>
              </w:rPr>
              <w:t>мысль</w:t>
            </w:r>
          </w:p>
        </w:tc>
        <w:tc>
          <w:tcPr>
            <w:tcW w:w="5495" w:type="dxa"/>
          </w:tcPr>
          <w:p w:rsidR="00A602FA" w:rsidRPr="0090274D" w:rsidRDefault="00A602FA">
            <w:pPr>
              <w:pStyle w:val="TableParagraph"/>
              <w:spacing w:line="256" w:lineRule="exact"/>
              <w:ind w:left="114"/>
              <w:rPr>
                <w:sz w:val="28"/>
                <w:szCs w:val="28"/>
              </w:rPr>
            </w:pPr>
            <w:r w:rsidRPr="0090274D">
              <w:rPr>
                <w:sz w:val="28"/>
                <w:szCs w:val="28"/>
              </w:rPr>
              <w:t>Самостоятельное</w:t>
            </w:r>
            <w:r w:rsidRPr="0090274D">
              <w:rPr>
                <w:spacing w:val="78"/>
                <w:sz w:val="28"/>
                <w:szCs w:val="28"/>
              </w:rPr>
              <w:t xml:space="preserve"> </w:t>
            </w:r>
            <w:r w:rsidRPr="0090274D">
              <w:rPr>
                <w:sz w:val="28"/>
                <w:szCs w:val="28"/>
              </w:rPr>
              <w:t>определение</w:t>
            </w:r>
            <w:r w:rsidRPr="0090274D">
              <w:rPr>
                <w:spacing w:val="79"/>
                <w:sz w:val="28"/>
                <w:szCs w:val="28"/>
              </w:rPr>
              <w:t xml:space="preserve"> </w:t>
            </w:r>
            <w:r w:rsidRPr="0090274D">
              <w:rPr>
                <w:sz w:val="28"/>
                <w:szCs w:val="28"/>
              </w:rPr>
              <w:t>темы</w:t>
            </w:r>
            <w:r w:rsidRPr="0090274D">
              <w:rPr>
                <w:spacing w:val="79"/>
                <w:sz w:val="28"/>
                <w:szCs w:val="28"/>
              </w:rPr>
              <w:t xml:space="preserve"> </w:t>
            </w:r>
            <w:r w:rsidRPr="0090274D">
              <w:rPr>
                <w:sz w:val="28"/>
                <w:szCs w:val="28"/>
              </w:rPr>
              <w:t>и</w:t>
            </w:r>
            <w:r w:rsidRPr="0090274D">
              <w:rPr>
                <w:spacing w:val="51"/>
                <w:w w:val="150"/>
                <w:sz w:val="28"/>
                <w:szCs w:val="28"/>
              </w:rPr>
              <w:t xml:space="preserve"> </w:t>
            </w:r>
            <w:r w:rsidRPr="0090274D">
              <w:rPr>
                <w:spacing w:val="-2"/>
                <w:sz w:val="28"/>
                <w:szCs w:val="28"/>
              </w:rPr>
              <w:t>основной</w:t>
            </w:r>
          </w:p>
        </w:tc>
      </w:tr>
    </w:tbl>
    <w:p w:rsidR="00A602FA" w:rsidRPr="0090274D" w:rsidRDefault="00A602FA">
      <w:pPr>
        <w:pStyle w:val="TableParagraph"/>
        <w:spacing w:line="256" w:lineRule="exact"/>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rsidRPr="0090274D">
        <w:trPr>
          <w:trHeight w:val="10213"/>
        </w:trPr>
        <w:tc>
          <w:tcPr>
            <w:tcW w:w="569"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335" w:type="dxa"/>
          </w:tcPr>
          <w:p w:rsidR="00A602FA" w:rsidRPr="0090274D" w:rsidRDefault="00A602FA">
            <w:pPr>
              <w:pStyle w:val="TableParagraph"/>
              <w:rPr>
                <w:sz w:val="28"/>
                <w:szCs w:val="28"/>
              </w:rPr>
            </w:pPr>
          </w:p>
        </w:tc>
        <w:tc>
          <w:tcPr>
            <w:tcW w:w="4678" w:type="dxa"/>
          </w:tcPr>
          <w:p w:rsidR="00A602FA" w:rsidRPr="0090274D" w:rsidRDefault="00A602FA">
            <w:pPr>
              <w:pStyle w:val="TableParagraph"/>
              <w:spacing w:line="271" w:lineRule="exact"/>
              <w:ind w:left="131"/>
              <w:jc w:val="both"/>
              <w:rPr>
                <w:sz w:val="28"/>
                <w:szCs w:val="28"/>
              </w:rPr>
            </w:pPr>
            <w:r w:rsidRPr="0090274D">
              <w:rPr>
                <w:sz w:val="28"/>
                <w:szCs w:val="28"/>
              </w:rPr>
              <w:t>Абзацное</w:t>
            </w:r>
            <w:r w:rsidRPr="0090274D">
              <w:rPr>
                <w:spacing w:val="-3"/>
                <w:sz w:val="28"/>
                <w:szCs w:val="28"/>
              </w:rPr>
              <w:t xml:space="preserve"> </w:t>
            </w:r>
            <w:r w:rsidRPr="0090274D">
              <w:rPr>
                <w:sz w:val="28"/>
                <w:szCs w:val="28"/>
              </w:rPr>
              <w:t>членение</w:t>
            </w:r>
            <w:r w:rsidRPr="0090274D">
              <w:rPr>
                <w:spacing w:val="-3"/>
                <w:sz w:val="28"/>
                <w:szCs w:val="28"/>
              </w:rPr>
              <w:t xml:space="preserve"> </w:t>
            </w:r>
            <w:r w:rsidRPr="0090274D">
              <w:rPr>
                <w:spacing w:val="-2"/>
                <w:sz w:val="28"/>
                <w:szCs w:val="28"/>
              </w:rPr>
              <w:t>текста.</w:t>
            </w:r>
          </w:p>
          <w:p w:rsidR="00A602FA" w:rsidRPr="0090274D" w:rsidRDefault="00A602FA">
            <w:pPr>
              <w:pStyle w:val="TableParagraph"/>
              <w:ind w:left="114" w:right="106" w:firstLine="16"/>
              <w:jc w:val="both"/>
              <w:rPr>
                <w:sz w:val="28"/>
                <w:szCs w:val="28"/>
              </w:rPr>
            </w:pPr>
            <w:r w:rsidRPr="0090274D">
              <w:rPr>
                <w:sz w:val="28"/>
                <w:szCs w:val="28"/>
              </w:rPr>
              <w:t>Главная и второстепенная информации в прослушанном или прочитанном тексте.</w:t>
            </w:r>
          </w:p>
          <w:p w:rsidR="00A602FA" w:rsidRPr="0090274D" w:rsidRDefault="00A602FA">
            <w:pPr>
              <w:pStyle w:val="TableParagraph"/>
              <w:ind w:left="114" w:right="105" w:firstLine="16"/>
              <w:jc w:val="both"/>
              <w:rPr>
                <w:sz w:val="28"/>
                <w:szCs w:val="28"/>
              </w:rPr>
            </w:pPr>
            <w:r w:rsidRPr="0090274D">
              <w:rPr>
                <w:sz w:val="28"/>
                <w:szCs w:val="28"/>
              </w:rPr>
              <w:t>Приемы отбора и систематизации материала на определенную тему; самостоятельный поиск информации.</w:t>
            </w:r>
          </w:p>
          <w:p w:rsidR="00A602FA" w:rsidRPr="0090274D" w:rsidRDefault="00A602FA">
            <w:pPr>
              <w:pStyle w:val="TableParagraph"/>
              <w:ind w:left="131"/>
              <w:jc w:val="both"/>
              <w:rPr>
                <w:sz w:val="28"/>
                <w:szCs w:val="28"/>
              </w:rPr>
            </w:pPr>
            <w:r w:rsidRPr="0090274D">
              <w:rPr>
                <w:sz w:val="28"/>
                <w:szCs w:val="28"/>
              </w:rPr>
              <w:t>Преобразование</w:t>
            </w:r>
            <w:r w:rsidRPr="0090274D">
              <w:rPr>
                <w:spacing w:val="-6"/>
                <w:sz w:val="28"/>
                <w:szCs w:val="28"/>
              </w:rPr>
              <w:t xml:space="preserve"> </w:t>
            </w:r>
            <w:r w:rsidRPr="0090274D">
              <w:rPr>
                <w:spacing w:val="-2"/>
                <w:sz w:val="28"/>
                <w:szCs w:val="28"/>
              </w:rPr>
              <w:t>текста.</w:t>
            </w:r>
          </w:p>
          <w:p w:rsidR="00A602FA" w:rsidRPr="0090274D" w:rsidRDefault="00A602FA">
            <w:pPr>
              <w:pStyle w:val="TableParagraph"/>
              <w:ind w:left="114" w:right="105" w:firstLine="16"/>
              <w:jc w:val="both"/>
              <w:rPr>
                <w:sz w:val="28"/>
                <w:szCs w:val="28"/>
              </w:rPr>
            </w:pPr>
            <w:r w:rsidRPr="0090274D">
              <w:rPr>
                <w:sz w:val="28"/>
                <w:szCs w:val="28"/>
              </w:rPr>
              <w:t>Компрессия прослушанного или прочитанного текста с заданной степенью свернутости (план, пересказ).</w:t>
            </w:r>
          </w:p>
          <w:p w:rsidR="00A602FA" w:rsidRPr="0090274D" w:rsidRDefault="00A602FA">
            <w:pPr>
              <w:pStyle w:val="TableParagraph"/>
              <w:tabs>
                <w:tab w:val="left" w:pos="1894"/>
                <w:tab w:val="left" w:pos="3460"/>
              </w:tabs>
              <w:spacing w:before="1"/>
              <w:ind w:left="114" w:right="100" w:firstLine="16"/>
              <w:jc w:val="both"/>
              <w:rPr>
                <w:sz w:val="28"/>
                <w:szCs w:val="28"/>
              </w:rPr>
            </w:pPr>
            <w:r w:rsidRPr="0090274D">
              <w:rPr>
                <w:spacing w:val="-2"/>
                <w:sz w:val="28"/>
                <w:szCs w:val="28"/>
              </w:rPr>
              <w:t>Создание</w:t>
            </w:r>
            <w:r w:rsidRPr="0090274D">
              <w:rPr>
                <w:sz w:val="28"/>
                <w:szCs w:val="28"/>
              </w:rPr>
              <w:tab/>
            </w:r>
            <w:r w:rsidRPr="0090274D">
              <w:rPr>
                <w:spacing w:val="-2"/>
                <w:sz w:val="28"/>
                <w:szCs w:val="28"/>
              </w:rPr>
              <w:t>текстов</w:t>
            </w:r>
            <w:r w:rsidRPr="0090274D">
              <w:rPr>
                <w:sz w:val="28"/>
                <w:szCs w:val="28"/>
              </w:rPr>
              <w:tab/>
            </w:r>
            <w:r w:rsidRPr="0090274D">
              <w:rPr>
                <w:spacing w:val="-2"/>
                <w:sz w:val="28"/>
                <w:szCs w:val="28"/>
              </w:rPr>
              <w:t xml:space="preserve">различных </w:t>
            </w:r>
            <w:r w:rsidRPr="0090274D">
              <w:rPr>
                <w:sz w:val="28"/>
                <w:szCs w:val="28"/>
              </w:rPr>
              <w:t xml:space="preserve">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 </w:t>
            </w:r>
            <w:r w:rsidRPr="0090274D">
              <w:rPr>
                <w:spacing w:val="-2"/>
                <w:sz w:val="28"/>
                <w:szCs w:val="28"/>
              </w:rPr>
              <w:t>миниатюры).</w:t>
            </w:r>
          </w:p>
          <w:p w:rsidR="00A602FA" w:rsidRPr="0090274D" w:rsidRDefault="00A602FA">
            <w:pPr>
              <w:pStyle w:val="TableParagraph"/>
              <w:ind w:left="114" w:right="103" w:firstLine="16"/>
              <w:jc w:val="both"/>
              <w:rPr>
                <w:sz w:val="28"/>
                <w:szCs w:val="28"/>
              </w:rPr>
            </w:pPr>
            <w:r w:rsidRPr="0090274D">
              <w:rPr>
                <w:sz w:val="28"/>
                <w:szCs w:val="28"/>
              </w:rPr>
              <w:t>Характеристика особенности жанров официально-делового стиля речи (заявление, объяснительная записка, автобиография,</w:t>
            </w:r>
            <w:r w:rsidRPr="0090274D">
              <w:rPr>
                <w:spacing w:val="-11"/>
                <w:sz w:val="28"/>
                <w:szCs w:val="28"/>
              </w:rPr>
              <w:t xml:space="preserve"> </w:t>
            </w:r>
            <w:r w:rsidRPr="0090274D">
              <w:rPr>
                <w:sz w:val="28"/>
                <w:szCs w:val="28"/>
              </w:rPr>
              <w:t>характеристика),</w:t>
            </w:r>
            <w:r w:rsidRPr="0090274D">
              <w:rPr>
                <w:spacing w:val="-11"/>
                <w:sz w:val="28"/>
                <w:szCs w:val="28"/>
              </w:rPr>
              <w:t xml:space="preserve"> </w:t>
            </w:r>
            <w:r w:rsidRPr="0090274D">
              <w:rPr>
                <w:sz w:val="28"/>
                <w:szCs w:val="28"/>
              </w:rPr>
              <w:t>создавать тексты публицистических жанров.</w:t>
            </w:r>
          </w:p>
          <w:p w:rsidR="00A602FA" w:rsidRPr="0090274D" w:rsidRDefault="00A602FA">
            <w:pPr>
              <w:pStyle w:val="TableParagraph"/>
              <w:ind w:left="114" w:right="102" w:firstLine="16"/>
              <w:jc w:val="both"/>
              <w:rPr>
                <w:sz w:val="28"/>
                <w:szCs w:val="28"/>
              </w:rPr>
            </w:pPr>
            <w:r w:rsidRPr="0090274D">
              <w:rPr>
                <w:sz w:val="28"/>
                <w:szCs w:val="28"/>
              </w:rPr>
              <w:t xml:space="preserve">Деловые бумаги, реферат, доклад на научную тему. тезисы, конспект, реферат, </w:t>
            </w:r>
            <w:r w:rsidRPr="0090274D">
              <w:rPr>
                <w:spacing w:val="-2"/>
                <w:sz w:val="28"/>
                <w:szCs w:val="28"/>
              </w:rPr>
              <w:t>рецензия.</w:t>
            </w:r>
          </w:p>
        </w:tc>
        <w:tc>
          <w:tcPr>
            <w:tcW w:w="5495" w:type="dxa"/>
          </w:tcPr>
          <w:p w:rsidR="00A602FA" w:rsidRPr="0090274D" w:rsidRDefault="00A602FA">
            <w:pPr>
              <w:pStyle w:val="TableParagraph"/>
              <w:tabs>
                <w:tab w:val="left" w:pos="1021"/>
                <w:tab w:val="left" w:pos="1678"/>
                <w:tab w:val="left" w:pos="1834"/>
                <w:tab w:val="left" w:pos="1966"/>
                <w:tab w:val="left" w:pos="2281"/>
                <w:tab w:val="left" w:pos="2603"/>
                <w:tab w:val="left" w:pos="2640"/>
                <w:tab w:val="left" w:pos="2774"/>
                <w:tab w:val="left" w:pos="3174"/>
                <w:tab w:val="left" w:pos="3895"/>
                <w:tab w:val="left" w:pos="3936"/>
                <w:tab w:val="left" w:pos="4021"/>
                <w:tab w:val="left" w:pos="4407"/>
                <w:tab w:val="left" w:pos="4464"/>
                <w:tab w:val="left" w:pos="5001"/>
                <w:tab w:val="left" w:pos="5127"/>
              </w:tabs>
              <w:ind w:left="114" w:right="100"/>
              <w:rPr>
                <w:sz w:val="28"/>
                <w:szCs w:val="28"/>
              </w:rPr>
            </w:pPr>
            <w:r w:rsidRPr="0090274D">
              <w:rPr>
                <w:spacing w:val="-2"/>
                <w:sz w:val="28"/>
                <w:szCs w:val="28"/>
              </w:rPr>
              <w:t>мысли</w:t>
            </w:r>
            <w:r w:rsidRPr="0090274D">
              <w:rPr>
                <w:sz w:val="28"/>
                <w:szCs w:val="28"/>
              </w:rPr>
              <w:tab/>
            </w:r>
            <w:r w:rsidRPr="0090274D">
              <w:rPr>
                <w:spacing w:val="-2"/>
                <w:sz w:val="28"/>
                <w:szCs w:val="28"/>
              </w:rPr>
              <w:t>текста,</w:t>
            </w:r>
            <w:r w:rsidRPr="0090274D">
              <w:rPr>
                <w:sz w:val="28"/>
                <w:szCs w:val="28"/>
              </w:rPr>
              <w:tab/>
            </w:r>
            <w:r w:rsidRPr="0090274D">
              <w:rPr>
                <w:sz w:val="28"/>
                <w:szCs w:val="28"/>
              </w:rPr>
              <w:tab/>
            </w:r>
            <w:r w:rsidRPr="0090274D">
              <w:rPr>
                <w:spacing w:val="-2"/>
                <w:sz w:val="28"/>
                <w:szCs w:val="28"/>
              </w:rPr>
              <w:t>формулирование</w:t>
            </w:r>
            <w:r w:rsidRPr="0090274D">
              <w:rPr>
                <w:sz w:val="28"/>
                <w:szCs w:val="28"/>
              </w:rPr>
              <w:tab/>
            </w:r>
            <w:r w:rsidRPr="0090274D">
              <w:rPr>
                <w:sz w:val="28"/>
                <w:szCs w:val="28"/>
              </w:rPr>
              <w:tab/>
            </w:r>
            <w:r w:rsidRPr="0090274D">
              <w:rPr>
                <w:spacing w:val="-53"/>
                <w:sz w:val="28"/>
                <w:szCs w:val="28"/>
              </w:rPr>
              <w:t xml:space="preserve"> </w:t>
            </w:r>
            <w:r w:rsidRPr="0090274D">
              <w:rPr>
                <w:spacing w:val="-2"/>
                <w:sz w:val="28"/>
                <w:szCs w:val="28"/>
              </w:rPr>
              <w:t>вопросов</w:t>
            </w:r>
            <w:r w:rsidRPr="0090274D">
              <w:rPr>
                <w:sz w:val="28"/>
                <w:szCs w:val="28"/>
              </w:rPr>
              <w:tab/>
            </w:r>
            <w:r w:rsidRPr="0090274D">
              <w:rPr>
                <w:sz w:val="28"/>
                <w:szCs w:val="28"/>
              </w:rPr>
              <w:tab/>
            </w:r>
            <w:r w:rsidRPr="0090274D">
              <w:rPr>
                <w:spacing w:val="-6"/>
                <w:sz w:val="28"/>
                <w:szCs w:val="28"/>
              </w:rPr>
              <w:t xml:space="preserve">по </w:t>
            </w:r>
            <w:r w:rsidRPr="0090274D">
              <w:rPr>
                <w:sz w:val="28"/>
                <w:szCs w:val="28"/>
              </w:rPr>
              <w:t>содержанию текста, выявление скрытого смысла. Деление текста на абзацы. Определение главной и второстепенной информации в прослушанном или прочитанном тексте, коммуникативной установки. Овладение</w:t>
            </w:r>
            <w:r w:rsidRPr="0090274D">
              <w:rPr>
                <w:spacing w:val="80"/>
                <w:sz w:val="28"/>
                <w:szCs w:val="28"/>
              </w:rPr>
              <w:t xml:space="preserve"> </w:t>
            </w:r>
            <w:r w:rsidRPr="0090274D">
              <w:rPr>
                <w:sz w:val="28"/>
                <w:szCs w:val="28"/>
              </w:rPr>
              <w:t>приемами</w:t>
            </w:r>
            <w:r w:rsidRPr="0090274D">
              <w:rPr>
                <w:spacing w:val="80"/>
                <w:sz w:val="28"/>
                <w:szCs w:val="28"/>
              </w:rPr>
              <w:t xml:space="preserve"> </w:t>
            </w:r>
            <w:r w:rsidRPr="0090274D">
              <w:rPr>
                <w:sz w:val="28"/>
                <w:szCs w:val="28"/>
              </w:rPr>
              <w:t>отбора</w:t>
            </w:r>
            <w:r w:rsidRPr="0090274D">
              <w:rPr>
                <w:spacing w:val="80"/>
                <w:sz w:val="28"/>
                <w:szCs w:val="28"/>
              </w:rPr>
              <w:t xml:space="preserve"> </w:t>
            </w:r>
            <w:r w:rsidRPr="0090274D">
              <w:rPr>
                <w:sz w:val="28"/>
                <w:szCs w:val="28"/>
              </w:rPr>
              <w:t>и</w:t>
            </w:r>
            <w:r w:rsidRPr="0090274D">
              <w:rPr>
                <w:spacing w:val="80"/>
                <w:sz w:val="28"/>
                <w:szCs w:val="28"/>
              </w:rPr>
              <w:t xml:space="preserve"> </w:t>
            </w:r>
            <w:r w:rsidRPr="0090274D">
              <w:rPr>
                <w:sz w:val="28"/>
                <w:szCs w:val="28"/>
              </w:rPr>
              <w:t>систематизации материала</w:t>
            </w:r>
            <w:r w:rsidRPr="0090274D">
              <w:rPr>
                <w:spacing w:val="40"/>
                <w:sz w:val="28"/>
                <w:szCs w:val="28"/>
              </w:rPr>
              <w:t xml:space="preserve"> </w:t>
            </w:r>
            <w:r w:rsidRPr="0090274D">
              <w:rPr>
                <w:sz w:val="28"/>
                <w:szCs w:val="28"/>
              </w:rPr>
              <w:t>на</w:t>
            </w:r>
            <w:r w:rsidRPr="0090274D">
              <w:rPr>
                <w:spacing w:val="40"/>
                <w:sz w:val="28"/>
                <w:szCs w:val="28"/>
              </w:rPr>
              <w:t xml:space="preserve"> </w:t>
            </w:r>
            <w:r w:rsidRPr="0090274D">
              <w:rPr>
                <w:sz w:val="28"/>
                <w:szCs w:val="28"/>
              </w:rPr>
              <w:t>определенную</w:t>
            </w:r>
            <w:r w:rsidRPr="0090274D">
              <w:rPr>
                <w:spacing w:val="40"/>
                <w:sz w:val="28"/>
                <w:szCs w:val="28"/>
              </w:rPr>
              <w:t xml:space="preserve"> </w:t>
            </w:r>
            <w:r w:rsidRPr="0090274D">
              <w:rPr>
                <w:sz w:val="28"/>
                <w:szCs w:val="28"/>
              </w:rPr>
              <w:t>тему;</w:t>
            </w:r>
            <w:r w:rsidRPr="0090274D">
              <w:rPr>
                <w:spacing w:val="40"/>
                <w:sz w:val="28"/>
                <w:szCs w:val="28"/>
              </w:rPr>
              <w:t xml:space="preserve"> </w:t>
            </w:r>
            <w:r w:rsidRPr="0090274D">
              <w:rPr>
                <w:sz w:val="28"/>
                <w:szCs w:val="28"/>
              </w:rPr>
              <w:t>умение</w:t>
            </w:r>
            <w:r w:rsidRPr="0090274D">
              <w:rPr>
                <w:spacing w:val="40"/>
                <w:sz w:val="28"/>
                <w:szCs w:val="28"/>
              </w:rPr>
              <w:t xml:space="preserve"> </w:t>
            </w:r>
            <w:r w:rsidRPr="0090274D">
              <w:rPr>
                <w:sz w:val="28"/>
                <w:szCs w:val="28"/>
              </w:rPr>
              <w:t xml:space="preserve">вести </w:t>
            </w:r>
            <w:r w:rsidRPr="0090274D">
              <w:rPr>
                <w:spacing w:val="-2"/>
                <w:sz w:val="28"/>
                <w:szCs w:val="28"/>
              </w:rPr>
              <w:t>самостоятельный</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42"/>
                <w:sz w:val="28"/>
                <w:szCs w:val="28"/>
              </w:rPr>
              <w:t xml:space="preserve"> </w:t>
            </w:r>
            <w:r w:rsidRPr="0090274D">
              <w:rPr>
                <w:sz w:val="28"/>
                <w:szCs w:val="28"/>
              </w:rPr>
              <w:t>поиск</w:t>
            </w:r>
            <w:r w:rsidRPr="0090274D">
              <w:rPr>
                <w:sz w:val="28"/>
                <w:szCs w:val="28"/>
              </w:rPr>
              <w:tab/>
            </w:r>
            <w:r w:rsidRPr="0090274D">
              <w:rPr>
                <w:sz w:val="28"/>
                <w:szCs w:val="28"/>
              </w:rPr>
              <w:tab/>
            </w:r>
            <w:r w:rsidRPr="0090274D">
              <w:rPr>
                <w:sz w:val="28"/>
                <w:szCs w:val="28"/>
              </w:rPr>
              <w:tab/>
            </w:r>
            <w:r w:rsidRPr="0090274D">
              <w:rPr>
                <w:spacing w:val="-2"/>
                <w:sz w:val="28"/>
                <w:szCs w:val="28"/>
              </w:rPr>
              <w:t>информации. Преобразование,</w:t>
            </w:r>
            <w:r w:rsidRPr="0090274D">
              <w:rPr>
                <w:sz w:val="28"/>
                <w:szCs w:val="28"/>
              </w:rPr>
              <w:tab/>
            </w:r>
            <w:r w:rsidRPr="0090274D">
              <w:rPr>
                <w:sz w:val="28"/>
                <w:szCs w:val="28"/>
              </w:rPr>
              <w:tab/>
            </w:r>
            <w:r w:rsidRPr="0090274D">
              <w:rPr>
                <w:sz w:val="28"/>
                <w:szCs w:val="28"/>
              </w:rPr>
              <w:tab/>
            </w:r>
            <w:r w:rsidRPr="0090274D">
              <w:rPr>
                <w:spacing w:val="-2"/>
                <w:sz w:val="28"/>
                <w:szCs w:val="28"/>
              </w:rPr>
              <w:t>сохранение</w:t>
            </w:r>
            <w:r w:rsidRPr="0090274D">
              <w:rPr>
                <w:sz w:val="28"/>
                <w:szCs w:val="28"/>
              </w:rPr>
              <w:tab/>
            </w:r>
            <w:r w:rsidRPr="0090274D">
              <w:rPr>
                <w:spacing w:val="-10"/>
                <w:sz w:val="28"/>
                <w:szCs w:val="28"/>
              </w:rPr>
              <w:t>и</w:t>
            </w:r>
            <w:r w:rsidRPr="0090274D">
              <w:rPr>
                <w:sz w:val="28"/>
                <w:szCs w:val="28"/>
              </w:rPr>
              <w:tab/>
            </w:r>
            <w:r w:rsidRPr="0090274D">
              <w:rPr>
                <w:sz w:val="28"/>
                <w:szCs w:val="28"/>
              </w:rPr>
              <w:tab/>
            </w:r>
            <w:r w:rsidRPr="0090274D">
              <w:rPr>
                <w:sz w:val="28"/>
                <w:szCs w:val="28"/>
              </w:rPr>
              <w:tab/>
            </w:r>
            <w:r w:rsidRPr="0090274D">
              <w:rPr>
                <w:spacing w:val="-2"/>
                <w:sz w:val="28"/>
                <w:szCs w:val="28"/>
              </w:rPr>
              <w:t xml:space="preserve">передача </w:t>
            </w:r>
            <w:r w:rsidRPr="0090274D">
              <w:rPr>
                <w:sz w:val="28"/>
                <w:szCs w:val="28"/>
              </w:rPr>
              <w:t>информации, полученной в результате чтения или аудирования</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виде</w:t>
            </w:r>
            <w:r w:rsidRPr="0090274D">
              <w:rPr>
                <w:spacing w:val="-4"/>
                <w:sz w:val="28"/>
                <w:szCs w:val="28"/>
              </w:rPr>
              <w:t xml:space="preserve"> </w:t>
            </w:r>
            <w:r w:rsidRPr="0090274D">
              <w:rPr>
                <w:sz w:val="28"/>
                <w:szCs w:val="28"/>
              </w:rPr>
              <w:t>таблицы,</w:t>
            </w:r>
            <w:r w:rsidRPr="0090274D">
              <w:rPr>
                <w:spacing w:val="-4"/>
                <w:sz w:val="28"/>
                <w:szCs w:val="28"/>
              </w:rPr>
              <w:t xml:space="preserve"> </w:t>
            </w:r>
            <w:r w:rsidRPr="0090274D">
              <w:rPr>
                <w:sz w:val="28"/>
                <w:szCs w:val="28"/>
              </w:rPr>
              <w:t>схемы,</w:t>
            </w:r>
            <w:r w:rsidRPr="0090274D">
              <w:rPr>
                <w:spacing w:val="-4"/>
                <w:sz w:val="28"/>
                <w:szCs w:val="28"/>
              </w:rPr>
              <w:t xml:space="preserve"> </w:t>
            </w:r>
            <w:r w:rsidRPr="0090274D">
              <w:rPr>
                <w:sz w:val="28"/>
                <w:szCs w:val="28"/>
              </w:rPr>
              <w:t>элементарной инфографики,</w:t>
            </w:r>
            <w:r w:rsidRPr="0090274D">
              <w:rPr>
                <w:spacing w:val="28"/>
                <w:sz w:val="28"/>
                <w:szCs w:val="28"/>
              </w:rPr>
              <w:t xml:space="preserve"> </w:t>
            </w:r>
            <w:r w:rsidRPr="0090274D">
              <w:rPr>
                <w:sz w:val="28"/>
                <w:szCs w:val="28"/>
              </w:rPr>
              <w:t>другим</w:t>
            </w:r>
            <w:r w:rsidRPr="0090274D">
              <w:rPr>
                <w:spacing w:val="29"/>
                <w:sz w:val="28"/>
                <w:szCs w:val="28"/>
              </w:rPr>
              <w:t xml:space="preserve"> </w:t>
            </w:r>
            <w:r w:rsidRPr="0090274D">
              <w:rPr>
                <w:sz w:val="28"/>
                <w:szCs w:val="28"/>
              </w:rPr>
              <w:t>способом.</w:t>
            </w:r>
            <w:r w:rsidRPr="0090274D">
              <w:rPr>
                <w:spacing w:val="28"/>
                <w:sz w:val="28"/>
                <w:szCs w:val="28"/>
              </w:rPr>
              <w:t xml:space="preserve"> </w:t>
            </w:r>
            <w:r w:rsidRPr="0090274D">
              <w:rPr>
                <w:sz w:val="28"/>
                <w:szCs w:val="28"/>
              </w:rPr>
              <w:t>Сокращение</w:t>
            </w:r>
            <w:r w:rsidRPr="0090274D">
              <w:rPr>
                <w:spacing w:val="27"/>
                <w:sz w:val="28"/>
                <w:szCs w:val="28"/>
              </w:rPr>
              <w:t xml:space="preserve"> </w:t>
            </w:r>
            <w:r w:rsidRPr="0090274D">
              <w:rPr>
                <w:sz w:val="28"/>
                <w:szCs w:val="28"/>
              </w:rPr>
              <w:t xml:space="preserve">при </w:t>
            </w:r>
            <w:r w:rsidRPr="0090274D">
              <w:rPr>
                <w:spacing w:val="-2"/>
                <w:sz w:val="28"/>
                <w:szCs w:val="28"/>
              </w:rPr>
              <w:t>воспроизведении</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2"/>
                <w:sz w:val="28"/>
                <w:szCs w:val="28"/>
              </w:rPr>
              <w:t>прослушанного</w:t>
            </w:r>
            <w:r w:rsidRPr="0090274D">
              <w:rPr>
                <w:sz w:val="28"/>
                <w:szCs w:val="28"/>
              </w:rPr>
              <w:tab/>
            </w:r>
            <w:r w:rsidRPr="0090274D">
              <w:rPr>
                <w:sz w:val="28"/>
                <w:szCs w:val="28"/>
              </w:rPr>
              <w:tab/>
            </w:r>
            <w:r w:rsidRPr="0090274D">
              <w:rPr>
                <w:sz w:val="28"/>
                <w:szCs w:val="28"/>
              </w:rPr>
              <w:tab/>
            </w:r>
            <w:r w:rsidRPr="0090274D">
              <w:rPr>
                <w:spacing w:val="-4"/>
                <w:sz w:val="28"/>
                <w:szCs w:val="28"/>
              </w:rPr>
              <w:t xml:space="preserve">или </w:t>
            </w:r>
            <w:r w:rsidRPr="0090274D">
              <w:rPr>
                <w:spacing w:val="-2"/>
                <w:sz w:val="28"/>
                <w:szCs w:val="28"/>
              </w:rPr>
              <w:t>прочитанного</w:t>
            </w:r>
            <w:r w:rsidRPr="0090274D">
              <w:rPr>
                <w:sz w:val="28"/>
                <w:szCs w:val="28"/>
              </w:rPr>
              <w:tab/>
            </w:r>
            <w:r w:rsidRPr="0090274D">
              <w:rPr>
                <w:sz w:val="28"/>
                <w:szCs w:val="28"/>
              </w:rPr>
              <w:tab/>
            </w:r>
            <w:r w:rsidRPr="0090274D">
              <w:rPr>
                <w:spacing w:val="-2"/>
                <w:sz w:val="28"/>
                <w:szCs w:val="28"/>
              </w:rPr>
              <w:t>текста</w:t>
            </w:r>
            <w:r w:rsidRPr="0090274D">
              <w:rPr>
                <w:sz w:val="28"/>
                <w:szCs w:val="28"/>
              </w:rPr>
              <w:tab/>
            </w:r>
            <w:r w:rsidRPr="0090274D">
              <w:rPr>
                <w:sz w:val="28"/>
                <w:szCs w:val="28"/>
              </w:rPr>
              <w:tab/>
            </w:r>
            <w:r w:rsidRPr="0090274D">
              <w:rPr>
                <w:sz w:val="28"/>
                <w:szCs w:val="28"/>
              </w:rPr>
              <w:tab/>
            </w:r>
            <w:r w:rsidRPr="0090274D">
              <w:rPr>
                <w:spacing w:val="-10"/>
                <w:sz w:val="28"/>
                <w:szCs w:val="28"/>
              </w:rPr>
              <w:t>с</w:t>
            </w:r>
            <w:r w:rsidRPr="0090274D">
              <w:rPr>
                <w:sz w:val="28"/>
                <w:szCs w:val="28"/>
              </w:rPr>
              <w:tab/>
            </w:r>
            <w:r w:rsidRPr="0090274D">
              <w:rPr>
                <w:spacing w:val="-2"/>
                <w:sz w:val="28"/>
                <w:szCs w:val="28"/>
              </w:rPr>
              <w:t>заданной</w:t>
            </w:r>
            <w:r w:rsidRPr="0090274D">
              <w:rPr>
                <w:sz w:val="28"/>
                <w:szCs w:val="28"/>
              </w:rPr>
              <w:tab/>
            </w:r>
            <w:r w:rsidRPr="0090274D">
              <w:rPr>
                <w:spacing w:val="-2"/>
                <w:sz w:val="28"/>
                <w:szCs w:val="28"/>
              </w:rPr>
              <w:t>степенью свернутости</w:t>
            </w:r>
            <w:r w:rsidRPr="0090274D">
              <w:rPr>
                <w:sz w:val="28"/>
                <w:szCs w:val="28"/>
              </w:rPr>
              <w:tab/>
            </w:r>
            <w:r w:rsidRPr="0090274D">
              <w:rPr>
                <w:spacing w:val="-2"/>
                <w:sz w:val="28"/>
                <w:szCs w:val="28"/>
              </w:rPr>
              <w:t>(план,</w:t>
            </w:r>
            <w:r w:rsidRPr="0090274D">
              <w:rPr>
                <w:sz w:val="28"/>
                <w:szCs w:val="28"/>
              </w:rPr>
              <w:tab/>
            </w:r>
            <w:r w:rsidRPr="0090274D">
              <w:rPr>
                <w:spacing w:val="-2"/>
                <w:sz w:val="28"/>
                <w:szCs w:val="28"/>
              </w:rPr>
              <w:t>пересказ).</w:t>
            </w:r>
            <w:r w:rsidRPr="0090274D">
              <w:rPr>
                <w:sz w:val="28"/>
                <w:szCs w:val="28"/>
              </w:rPr>
              <w:tab/>
            </w:r>
            <w:r w:rsidRPr="0090274D">
              <w:rPr>
                <w:sz w:val="28"/>
                <w:szCs w:val="28"/>
              </w:rPr>
              <w:tab/>
            </w:r>
            <w:r w:rsidRPr="0090274D">
              <w:rPr>
                <w:spacing w:val="-2"/>
                <w:sz w:val="28"/>
                <w:szCs w:val="28"/>
              </w:rPr>
              <w:t xml:space="preserve">Последующее </w:t>
            </w:r>
            <w:r w:rsidRPr="0090274D">
              <w:rPr>
                <w:sz w:val="28"/>
                <w:szCs w:val="28"/>
              </w:rPr>
              <w:t>изложение текста в устном или письменном виде. Устный</w:t>
            </w:r>
            <w:r w:rsidRPr="0090274D">
              <w:rPr>
                <w:spacing w:val="40"/>
                <w:sz w:val="28"/>
                <w:szCs w:val="28"/>
              </w:rPr>
              <w:t xml:space="preserve"> </w:t>
            </w:r>
            <w:r w:rsidRPr="0090274D">
              <w:rPr>
                <w:sz w:val="28"/>
                <w:szCs w:val="28"/>
              </w:rPr>
              <w:t>пересказ</w:t>
            </w:r>
            <w:r w:rsidRPr="0090274D">
              <w:rPr>
                <w:spacing w:val="40"/>
                <w:sz w:val="28"/>
                <w:szCs w:val="28"/>
              </w:rPr>
              <w:t xml:space="preserve"> </w:t>
            </w:r>
            <w:r w:rsidRPr="0090274D">
              <w:rPr>
                <w:sz w:val="28"/>
                <w:szCs w:val="28"/>
              </w:rPr>
              <w:t>текста</w:t>
            </w:r>
            <w:r w:rsidRPr="0090274D">
              <w:rPr>
                <w:spacing w:val="40"/>
                <w:sz w:val="28"/>
                <w:szCs w:val="28"/>
              </w:rPr>
              <w:t xml:space="preserve"> </w:t>
            </w:r>
            <w:r w:rsidRPr="0090274D">
              <w:rPr>
                <w:sz w:val="28"/>
                <w:szCs w:val="28"/>
              </w:rPr>
              <w:t>объемом</w:t>
            </w:r>
            <w:r w:rsidRPr="0090274D">
              <w:rPr>
                <w:spacing w:val="40"/>
                <w:sz w:val="28"/>
                <w:szCs w:val="28"/>
              </w:rPr>
              <w:t xml:space="preserve"> </w:t>
            </w:r>
            <w:r w:rsidRPr="0090274D">
              <w:rPr>
                <w:sz w:val="28"/>
                <w:szCs w:val="28"/>
              </w:rPr>
              <w:t>не</w:t>
            </w:r>
            <w:r w:rsidRPr="0090274D">
              <w:rPr>
                <w:spacing w:val="40"/>
                <w:sz w:val="28"/>
                <w:szCs w:val="28"/>
              </w:rPr>
              <w:t xml:space="preserve"> </w:t>
            </w:r>
            <w:r w:rsidRPr="0090274D">
              <w:rPr>
                <w:sz w:val="28"/>
                <w:szCs w:val="28"/>
              </w:rPr>
              <w:t>менее</w:t>
            </w:r>
            <w:r w:rsidRPr="0090274D">
              <w:rPr>
                <w:spacing w:val="40"/>
                <w:sz w:val="28"/>
                <w:szCs w:val="28"/>
              </w:rPr>
              <w:t xml:space="preserve"> </w:t>
            </w:r>
            <w:r w:rsidRPr="0090274D">
              <w:rPr>
                <w:sz w:val="28"/>
                <w:szCs w:val="28"/>
              </w:rPr>
              <w:t>150</w:t>
            </w:r>
            <w:r w:rsidRPr="0090274D">
              <w:rPr>
                <w:spacing w:val="40"/>
                <w:sz w:val="28"/>
                <w:szCs w:val="28"/>
              </w:rPr>
              <w:t xml:space="preserve"> </w:t>
            </w:r>
            <w:r w:rsidRPr="0090274D">
              <w:rPr>
                <w:sz w:val="28"/>
                <w:szCs w:val="28"/>
              </w:rPr>
              <w:t>слов.</w:t>
            </w:r>
            <w:r w:rsidRPr="0090274D">
              <w:rPr>
                <w:spacing w:val="-1"/>
                <w:sz w:val="28"/>
                <w:szCs w:val="28"/>
              </w:rPr>
              <w:t xml:space="preserve"> </w:t>
            </w:r>
            <w:r w:rsidRPr="0090274D">
              <w:rPr>
                <w:sz w:val="28"/>
                <w:szCs w:val="28"/>
              </w:rPr>
              <w:t>Подробные</w:t>
            </w:r>
            <w:r w:rsidRPr="0090274D">
              <w:rPr>
                <w:spacing w:val="-1"/>
                <w:sz w:val="28"/>
                <w:szCs w:val="28"/>
              </w:rPr>
              <w:t xml:space="preserve"> </w:t>
            </w:r>
            <w:r w:rsidRPr="0090274D">
              <w:rPr>
                <w:sz w:val="28"/>
                <w:szCs w:val="28"/>
              </w:rPr>
              <w:t>и краткие</w:t>
            </w:r>
            <w:r w:rsidRPr="0090274D">
              <w:rPr>
                <w:spacing w:val="-1"/>
                <w:sz w:val="28"/>
                <w:szCs w:val="28"/>
              </w:rPr>
              <w:t xml:space="preserve"> </w:t>
            </w:r>
            <w:r w:rsidRPr="0090274D">
              <w:rPr>
                <w:sz w:val="28"/>
                <w:szCs w:val="28"/>
              </w:rPr>
              <w:t>пересказы</w:t>
            </w:r>
            <w:r w:rsidRPr="0090274D">
              <w:rPr>
                <w:spacing w:val="-1"/>
                <w:sz w:val="28"/>
                <w:szCs w:val="28"/>
              </w:rPr>
              <w:t xml:space="preserve"> </w:t>
            </w:r>
            <w:r w:rsidRPr="0090274D">
              <w:rPr>
                <w:sz w:val="28"/>
                <w:szCs w:val="28"/>
              </w:rPr>
              <w:t>(изложения) после</w:t>
            </w:r>
            <w:r w:rsidRPr="0090274D">
              <w:rPr>
                <w:spacing w:val="33"/>
                <w:sz w:val="28"/>
                <w:szCs w:val="28"/>
              </w:rPr>
              <w:t xml:space="preserve"> </w:t>
            </w:r>
            <w:r w:rsidRPr="0090274D">
              <w:rPr>
                <w:sz w:val="28"/>
                <w:szCs w:val="28"/>
              </w:rPr>
              <w:t>предварительного</w:t>
            </w:r>
            <w:r w:rsidRPr="0090274D">
              <w:rPr>
                <w:spacing w:val="33"/>
                <w:sz w:val="28"/>
                <w:szCs w:val="28"/>
              </w:rPr>
              <w:t xml:space="preserve"> </w:t>
            </w:r>
            <w:r w:rsidRPr="0090274D">
              <w:rPr>
                <w:sz w:val="28"/>
                <w:szCs w:val="28"/>
              </w:rPr>
              <w:t>анализа</w:t>
            </w:r>
            <w:r w:rsidRPr="0090274D">
              <w:rPr>
                <w:spacing w:val="33"/>
                <w:sz w:val="28"/>
                <w:szCs w:val="28"/>
              </w:rPr>
              <w:t xml:space="preserve"> </w:t>
            </w:r>
            <w:r w:rsidRPr="0090274D">
              <w:rPr>
                <w:sz w:val="28"/>
                <w:szCs w:val="28"/>
              </w:rPr>
              <w:t>(для</w:t>
            </w:r>
            <w:r w:rsidRPr="0090274D">
              <w:rPr>
                <w:spacing w:val="32"/>
                <w:sz w:val="28"/>
                <w:szCs w:val="28"/>
              </w:rPr>
              <w:t xml:space="preserve"> </w:t>
            </w:r>
            <w:r w:rsidRPr="0090274D">
              <w:rPr>
                <w:sz w:val="28"/>
                <w:szCs w:val="28"/>
              </w:rPr>
              <w:t>подробного изложения</w:t>
            </w:r>
            <w:r w:rsidRPr="0090274D">
              <w:rPr>
                <w:spacing w:val="40"/>
                <w:sz w:val="28"/>
                <w:szCs w:val="28"/>
              </w:rPr>
              <w:t xml:space="preserve"> </w:t>
            </w:r>
            <w:r w:rsidRPr="0090274D">
              <w:rPr>
                <w:sz w:val="28"/>
                <w:szCs w:val="28"/>
              </w:rPr>
              <w:t>объем</w:t>
            </w:r>
            <w:r w:rsidRPr="0090274D">
              <w:rPr>
                <w:spacing w:val="39"/>
                <w:sz w:val="28"/>
                <w:szCs w:val="28"/>
              </w:rPr>
              <w:t xml:space="preserve"> </w:t>
            </w:r>
            <w:r w:rsidRPr="0090274D">
              <w:rPr>
                <w:sz w:val="28"/>
                <w:szCs w:val="28"/>
              </w:rPr>
              <w:t>исходного</w:t>
            </w:r>
            <w:r w:rsidRPr="0090274D">
              <w:rPr>
                <w:spacing w:val="40"/>
                <w:sz w:val="28"/>
                <w:szCs w:val="28"/>
              </w:rPr>
              <w:t xml:space="preserve"> </w:t>
            </w:r>
            <w:r w:rsidRPr="0090274D">
              <w:rPr>
                <w:sz w:val="28"/>
                <w:szCs w:val="28"/>
              </w:rPr>
              <w:t>текста</w:t>
            </w:r>
            <w:r w:rsidRPr="0090274D">
              <w:rPr>
                <w:spacing w:val="39"/>
                <w:sz w:val="28"/>
                <w:szCs w:val="28"/>
              </w:rPr>
              <w:t xml:space="preserve"> </w:t>
            </w:r>
            <w:r w:rsidRPr="0090274D">
              <w:rPr>
                <w:sz w:val="28"/>
                <w:szCs w:val="28"/>
              </w:rPr>
              <w:t>не</w:t>
            </w:r>
            <w:r w:rsidRPr="0090274D">
              <w:rPr>
                <w:spacing w:val="39"/>
                <w:sz w:val="28"/>
                <w:szCs w:val="28"/>
              </w:rPr>
              <w:t xml:space="preserve"> </w:t>
            </w:r>
            <w:r w:rsidRPr="0090274D">
              <w:rPr>
                <w:sz w:val="28"/>
                <w:szCs w:val="28"/>
              </w:rPr>
              <w:t>менее</w:t>
            </w:r>
            <w:r w:rsidRPr="0090274D">
              <w:rPr>
                <w:spacing w:val="39"/>
                <w:sz w:val="28"/>
                <w:szCs w:val="28"/>
              </w:rPr>
              <w:t xml:space="preserve"> </w:t>
            </w:r>
            <w:r w:rsidRPr="0090274D">
              <w:rPr>
                <w:sz w:val="28"/>
                <w:szCs w:val="28"/>
              </w:rPr>
              <w:t>280 слов; для сжатого изложения и выборочного – не менее</w:t>
            </w:r>
            <w:r w:rsidRPr="0090274D">
              <w:rPr>
                <w:spacing w:val="40"/>
                <w:sz w:val="28"/>
                <w:szCs w:val="28"/>
              </w:rPr>
              <w:t xml:space="preserve"> </w:t>
            </w:r>
            <w:r w:rsidRPr="0090274D">
              <w:rPr>
                <w:sz w:val="28"/>
                <w:szCs w:val="28"/>
              </w:rPr>
              <w:t>300</w:t>
            </w:r>
            <w:r w:rsidRPr="0090274D">
              <w:rPr>
                <w:spacing w:val="40"/>
                <w:sz w:val="28"/>
                <w:szCs w:val="28"/>
              </w:rPr>
              <w:t xml:space="preserve"> </w:t>
            </w:r>
            <w:r w:rsidRPr="0090274D">
              <w:rPr>
                <w:sz w:val="28"/>
                <w:szCs w:val="28"/>
              </w:rPr>
              <w:t>слов).</w:t>
            </w:r>
            <w:r w:rsidRPr="0090274D">
              <w:rPr>
                <w:spacing w:val="40"/>
                <w:sz w:val="28"/>
                <w:szCs w:val="28"/>
              </w:rPr>
              <w:t xml:space="preserve"> </w:t>
            </w:r>
            <w:r w:rsidRPr="0090274D">
              <w:rPr>
                <w:sz w:val="28"/>
                <w:szCs w:val="28"/>
              </w:rPr>
              <w:t>В</w:t>
            </w:r>
            <w:r w:rsidRPr="0090274D">
              <w:rPr>
                <w:spacing w:val="40"/>
                <w:sz w:val="28"/>
                <w:szCs w:val="28"/>
              </w:rPr>
              <w:t xml:space="preserve"> </w:t>
            </w:r>
            <w:r w:rsidRPr="0090274D">
              <w:rPr>
                <w:sz w:val="28"/>
                <w:szCs w:val="28"/>
              </w:rPr>
              <w:t>качестве</w:t>
            </w:r>
            <w:r w:rsidRPr="0090274D">
              <w:rPr>
                <w:spacing w:val="40"/>
                <w:sz w:val="28"/>
                <w:szCs w:val="28"/>
              </w:rPr>
              <w:t xml:space="preserve"> </w:t>
            </w:r>
            <w:r w:rsidRPr="0090274D">
              <w:rPr>
                <w:sz w:val="28"/>
                <w:szCs w:val="28"/>
              </w:rPr>
              <w:t>первичных</w:t>
            </w:r>
            <w:r w:rsidRPr="0090274D">
              <w:rPr>
                <w:spacing w:val="40"/>
                <w:sz w:val="28"/>
                <w:szCs w:val="28"/>
              </w:rPr>
              <w:t xml:space="preserve"> </w:t>
            </w:r>
            <w:r w:rsidRPr="0090274D">
              <w:rPr>
                <w:sz w:val="28"/>
                <w:szCs w:val="28"/>
              </w:rPr>
              <w:t>текстов могут</w:t>
            </w:r>
            <w:r w:rsidRPr="0090274D">
              <w:rPr>
                <w:spacing w:val="58"/>
                <w:w w:val="150"/>
                <w:sz w:val="28"/>
                <w:szCs w:val="28"/>
              </w:rPr>
              <w:t xml:space="preserve"> </w:t>
            </w:r>
            <w:r w:rsidRPr="0090274D">
              <w:rPr>
                <w:sz w:val="28"/>
                <w:szCs w:val="28"/>
              </w:rPr>
              <w:t>выступать</w:t>
            </w:r>
            <w:r w:rsidRPr="0090274D">
              <w:rPr>
                <w:spacing w:val="59"/>
                <w:w w:val="150"/>
                <w:sz w:val="28"/>
                <w:szCs w:val="28"/>
              </w:rPr>
              <w:t xml:space="preserve"> </w:t>
            </w:r>
            <w:r w:rsidRPr="0090274D">
              <w:rPr>
                <w:sz w:val="28"/>
                <w:szCs w:val="28"/>
              </w:rPr>
              <w:t>тексты</w:t>
            </w:r>
            <w:r w:rsidRPr="0090274D">
              <w:rPr>
                <w:spacing w:val="57"/>
                <w:w w:val="150"/>
                <w:sz w:val="28"/>
                <w:szCs w:val="28"/>
              </w:rPr>
              <w:t xml:space="preserve"> </w:t>
            </w:r>
            <w:r w:rsidRPr="0090274D">
              <w:rPr>
                <w:sz w:val="28"/>
                <w:szCs w:val="28"/>
              </w:rPr>
              <w:t>из</w:t>
            </w:r>
            <w:r w:rsidRPr="0090274D">
              <w:rPr>
                <w:spacing w:val="57"/>
                <w:w w:val="150"/>
                <w:sz w:val="28"/>
                <w:szCs w:val="28"/>
              </w:rPr>
              <w:t xml:space="preserve"> </w:t>
            </w:r>
            <w:r w:rsidRPr="0090274D">
              <w:rPr>
                <w:sz w:val="28"/>
                <w:szCs w:val="28"/>
              </w:rPr>
              <w:t>программы</w:t>
            </w:r>
            <w:r w:rsidRPr="0090274D">
              <w:rPr>
                <w:spacing w:val="58"/>
                <w:w w:val="150"/>
                <w:sz w:val="28"/>
                <w:szCs w:val="28"/>
              </w:rPr>
              <w:t xml:space="preserve"> </w:t>
            </w:r>
            <w:r w:rsidRPr="0090274D">
              <w:rPr>
                <w:spacing w:val="-2"/>
                <w:sz w:val="28"/>
                <w:szCs w:val="28"/>
              </w:rPr>
              <w:t>раздела</w:t>
            </w:r>
          </w:p>
          <w:p w:rsidR="00A602FA" w:rsidRPr="0090274D" w:rsidRDefault="00A602FA">
            <w:pPr>
              <w:pStyle w:val="TableParagraph"/>
              <w:ind w:left="114" w:right="100"/>
              <w:jc w:val="both"/>
              <w:rPr>
                <w:sz w:val="28"/>
                <w:szCs w:val="28"/>
              </w:rPr>
            </w:pPr>
            <w:r w:rsidRPr="0090274D">
              <w:rPr>
                <w:sz w:val="28"/>
                <w:szCs w:val="28"/>
              </w:rPr>
              <w:t>«Русский язык и литература». В этом случае на уроках развития</w:t>
            </w:r>
            <w:r w:rsidRPr="0090274D">
              <w:rPr>
                <w:spacing w:val="-1"/>
                <w:sz w:val="28"/>
                <w:szCs w:val="28"/>
              </w:rPr>
              <w:t xml:space="preserve"> </w:t>
            </w:r>
            <w:r w:rsidRPr="0090274D">
              <w:rPr>
                <w:sz w:val="28"/>
                <w:szCs w:val="28"/>
              </w:rPr>
              <w:t>речи</w:t>
            </w:r>
            <w:r w:rsidRPr="0090274D">
              <w:rPr>
                <w:spacing w:val="-2"/>
                <w:sz w:val="28"/>
                <w:szCs w:val="28"/>
              </w:rPr>
              <w:t xml:space="preserve"> </w:t>
            </w:r>
            <w:r w:rsidRPr="0090274D">
              <w:rPr>
                <w:sz w:val="28"/>
                <w:szCs w:val="28"/>
              </w:rPr>
              <w:t>проводится</w:t>
            </w:r>
            <w:r w:rsidRPr="0090274D">
              <w:rPr>
                <w:spacing w:val="-1"/>
                <w:sz w:val="28"/>
                <w:szCs w:val="28"/>
              </w:rPr>
              <w:t xml:space="preserve"> </w:t>
            </w:r>
            <w:r w:rsidRPr="0090274D">
              <w:rPr>
                <w:sz w:val="28"/>
                <w:szCs w:val="28"/>
              </w:rPr>
              <w:t>предварительная работа над содержанием текста, лексико- 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w:t>
            </w:r>
            <w:r w:rsidRPr="0090274D">
              <w:rPr>
                <w:spacing w:val="-9"/>
                <w:sz w:val="28"/>
                <w:szCs w:val="28"/>
              </w:rPr>
              <w:t xml:space="preserve"> </w:t>
            </w:r>
            <w:r w:rsidRPr="0090274D">
              <w:rPr>
                <w:sz w:val="28"/>
                <w:szCs w:val="28"/>
              </w:rPr>
              <w:t>или</w:t>
            </w:r>
            <w:r w:rsidRPr="0090274D">
              <w:rPr>
                <w:spacing w:val="-8"/>
                <w:sz w:val="28"/>
                <w:szCs w:val="28"/>
              </w:rPr>
              <w:t xml:space="preserve"> </w:t>
            </w:r>
            <w:r w:rsidRPr="0090274D">
              <w:rPr>
                <w:sz w:val="28"/>
                <w:szCs w:val="28"/>
              </w:rPr>
              <w:t>содержательного</w:t>
            </w:r>
            <w:r w:rsidRPr="0090274D">
              <w:rPr>
                <w:spacing w:val="-7"/>
                <w:sz w:val="28"/>
                <w:szCs w:val="28"/>
              </w:rPr>
              <w:t xml:space="preserve"> </w:t>
            </w:r>
            <w:r w:rsidRPr="0090274D">
              <w:rPr>
                <w:sz w:val="28"/>
                <w:szCs w:val="28"/>
              </w:rPr>
              <w:t>плана</w:t>
            </w:r>
            <w:r w:rsidRPr="0090274D">
              <w:rPr>
                <w:spacing w:val="-6"/>
                <w:sz w:val="28"/>
                <w:szCs w:val="28"/>
              </w:rPr>
              <w:t xml:space="preserve"> </w:t>
            </w:r>
            <w:r w:rsidRPr="0090274D">
              <w:rPr>
                <w:sz w:val="28"/>
                <w:szCs w:val="28"/>
              </w:rPr>
              <w:t>после проверки учителем и обсуждения также переносится на уроки развития речи.</w:t>
            </w:r>
          </w:p>
          <w:p w:rsidR="00A602FA" w:rsidRPr="0090274D" w:rsidRDefault="00A602FA">
            <w:pPr>
              <w:pStyle w:val="TableParagraph"/>
              <w:spacing w:line="270" w:lineRule="atLeast"/>
              <w:ind w:left="114" w:right="104"/>
              <w:jc w:val="both"/>
              <w:rPr>
                <w:sz w:val="28"/>
                <w:szCs w:val="28"/>
              </w:rPr>
            </w:pPr>
            <w:r w:rsidRPr="0090274D">
              <w:rPr>
                <w:sz w:val="28"/>
                <w:szCs w:val="28"/>
              </w:rPr>
              <w:t>На доступном уровне в соответствии со структурой нарушения создание текстов различных</w:t>
            </w:r>
            <w:r w:rsidRPr="0090274D">
              <w:rPr>
                <w:spacing w:val="14"/>
                <w:sz w:val="28"/>
                <w:szCs w:val="28"/>
              </w:rPr>
              <w:t xml:space="preserve"> </w:t>
            </w:r>
            <w:r w:rsidRPr="0090274D">
              <w:rPr>
                <w:sz w:val="28"/>
                <w:szCs w:val="28"/>
              </w:rPr>
              <w:t>функционально-смысловых</w:t>
            </w:r>
            <w:r w:rsidRPr="0090274D">
              <w:rPr>
                <w:spacing w:val="16"/>
                <w:sz w:val="28"/>
                <w:szCs w:val="28"/>
              </w:rPr>
              <w:t xml:space="preserve"> </w:t>
            </w:r>
            <w:r w:rsidRPr="0090274D">
              <w:rPr>
                <w:sz w:val="28"/>
                <w:szCs w:val="28"/>
              </w:rPr>
              <w:t>типов</w:t>
            </w:r>
            <w:r w:rsidRPr="0090274D">
              <w:rPr>
                <w:spacing w:val="12"/>
                <w:sz w:val="28"/>
                <w:szCs w:val="28"/>
              </w:rPr>
              <w:t xml:space="preserve"> </w:t>
            </w:r>
            <w:r w:rsidRPr="0090274D">
              <w:rPr>
                <w:spacing w:val="-4"/>
                <w:sz w:val="28"/>
                <w:szCs w:val="28"/>
              </w:rPr>
              <w:t>речи</w:t>
            </w:r>
          </w:p>
        </w:tc>
      </w:tr>
    </w:tbl>
    <w:p w:rsidR="00A602FA" w:rsidRPr="0090274D" w:rsidRDefault="00A602FA">
      <w:pPr>
        <w:pStyle w:val="TableParagraph"/>
        <w:spacing w:line="270" w:lineRule="atLeas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rsidRPr="0090274D">
        <w:trPr>
          <w:trHeight w:val="8005"/>
        </w:trPr>
        <w:tc>
          <w:tcPr>
            <w:tcW w:w="569"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335"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5495" w:type="dxa"/>
          </w:tcPr>
          <w:p w:rsidR="00A602FA" w:rsidRPr="0090274D" w:rsidRDefault="00A602FA">
            <w:pPr>
              <w:pStyle w:val="TableParagraph"/>
              <w:ind w:left="114" w:right="101"/>
              <w:jc w:val="both"/>
              <w:rPr>
                <w:sz w:val="28"/>
                <w:szCs w:val="28"/>
              </w:rPr>
            </w:pPr>
            <w:r w:rsidRPr="0090274D">
              <w:rPr>
                <w:sz w:val="28"/>
                <w:szCs w:val="28"/>
              </w:rPr>
              <w:t>(повествование,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w:t>
            </w:r>
          </w:p>
          <w:p w:rsidR="00A602FA" w:rsidRPr="0090274D" w:rsidRDefault="00A602FA">
            <w:pPr>
              <w:pStyle w:val="TableParagraph"/>
              <w:spacing w:line="275" w:lineRule="exact"/>
              <w:ind w:left="114"/>
              <w:jc w:val="both"/>
              <w:rPr>
                <w:sz w:val="28"/>
                <w:szCs w:val="28"/>
              </w:rPr>
            </w:pPr>
            <w:r w:rsidRPr="0090274D">
              <w:rPr>
                <w:sz w:val="28"/>
                <w:szCs w:val="28"/>
              </w:rPr>
              <w:t>Редактирование</w:t>
            </w:r>
            <w:r w:rsidRPr="0090274D">
              <w:rPr>
                <w:spacing w:val="-5"/>
                <w:sz w:val="28"/>
                <w:szCs w:val="28"/>
              </w:rPr>
              <w:t xml:space="preserve"> </w:t>
            </w:r>
            <w:r w:rsidRPr="0090274D">
              <w:rPr>
                <w:sz w:val="28"/>
                <w:szCs w:val="28"/>
              </w:rPr>
              <w:t>собственных</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чужих</w:t>
            </w:r>
            <w:r w:rsidRPr="0090274D">
              <w:rPr>
                <w:spacing w:val="-1"/>
                <w:sz w:val="28"/>
                <w:szCs w:val="28"/>
              </w:rPr>
              <w:t xml:space="preserve"> </w:t>
            </w:r>
            <w:r w:rsidRPr="0090274D">
              <w:rPr>
                <w:spacing w:val="-2"/>
                <w:sz w:val="28"/>
                <w:szCs w:val="28"/>
              </w:rPr>
              <w:t>текстов.</w:t>
            </w:r>
          </w:p>
          <w:p w:rsidR="00A602FA" w:rsidRPr="0090274D" w:rsidRDefault="00A602FA">
            <w:pPr>
              <w:pStyle w:val="TableParagraph"/>
              <w:ind w:left="114" w:right="100"/>
              <w:jc w:val="both"/>
              <w:rPr>
                <w:sz w:val="28"/>
                <w:szCs w:val="28"/>
              </w:rPr>
            </w:pPr>
            <w:r w:rsidRPr="0090274D">
              <w:rPr>
                <w:sz w:val="28"/>
                <w:szCs w:val="28"/>
              </w:rPr>
              <w:t>Характеристика особенности жанров официально- делового стиля речи (заявление, объяснительная записка, автобиография, характеристика) по заданному алгоритму.</w:t>
            </w:r>
          </w:p>
          <w:p w:rsidR="00A602FA" w:rsidRPr="0090274D" w:rsidRDefault="00A602FA">
            <w:pPr>
              <w:pStyle w:val="TableParagraph"/>
              <w:ind w:left="114" w:right="106"/>
              <w:jc w:val="both"/>
              <w:rPr>
                <w:sz w:val="28"/>
                <w:szCs w:val="28"/>
              </w:rPr>
            </w:pPr>
            <w:r w:rsidRPr="0090274D">
              <w:rPr>
                <w:sz w:val="28"/>
                <w:szCs w:val="28"/>
              </w:rPr>
              <w:t>Создание текстов публицистических жанров; оформление деловых бумаг.</w:t>
            </w:r>
          </w:p>
          <w:p w:rsidR="00A602FA" w:rsidRPr="0090274D" w:rsidRDefault="00A602FA">
            <w:pPr>
              <w:pStyle w:val="TableParagraph"/>
              <w:ind w:left="114" w:right="105"/>
              <w:jc w:val="both"/>
              <w:rPr>
                <w:sz w:val="28"/>
                <w:szCs w:val="28"/>
              </w:rPr>
            </w:pPr>
            <w:r w:rsidRPr="0090274D">
              <w:rPr>
                <w:sz w:val="28"/>
                <w:szCs w:val="28"/>
              </w:rPr>
              <w:t>По заданному алгоритму характеризовать</w:t>
            </w:r>
            <w:r w:rsidRPr="0090274D">
              <w:rPr>
                <w:spacing w:val="40"/>
                <w:sz w:val="28"/>
                <w:szCs w:val="28"/>
              </w:rPr>
              <w:t xml:space="preserve"> </w:t>
            </w:r>
            <w:r w:rsidRPr="0090274D">
              <w:rPr>
                <w:sz w:val="28"/>
                <w:szCs w:val="28"/>
              </w:rPr>
              <w:t>научного стиля речи, основные жанры научного стиля речи (реферат, доклад на научную тему), по заданному алгоритму создавать тезисы, конспект, реферат, рецензия.</w:t>
            </w:r>
          </w:p>
          <w:p w:rsidR="00A602FA" w:rsidRPr="0090274D" w:rsidRDefault="00A602FA">
            <w:pPr>
              <w:pStyle w:val="TableParagraph"/>
              <w:ind w:left="114" w:right="102"/>
              <w:jc w:val="both"/>
              <w:rPr>
                <w:sz w:val="28"/>
                <w:szCs w:val="28"/>
              </w:rPr>
            </w:pPr>
            <w:r w:rsidRPr="0090274D">
              <w:rPr>
                <w:sz w:val="28"/>
                <w:szCs w:val="28"/>
              </w:rPr>
              <w:t>Извлечение информации из различных</w:t>
            </w:r>
            <w:r w:rsidRPr="0090274D">
              <w:rPr>
                <w:spacing w:val="40"/>
                <w:sz w:val="28"/>
                <w:szCs w:val="28"/>
              </w:rPr>
              <w:t xml:space="preserve"> </w:t>
            </w:r>
            <w:r w:rsidRPr="0090274D">
              <w:rPr>
                <w:sz w:val="28"/>
                <w:szCs w:val="28"/>
              </w:rPr>
              <w:t>источников, включая средства массовой информации, компакт-диски учебного назначения, ресурсы Интернета. Свободное использование словарей различных типов, справочной литературы,</w:t>
            </w:r>
            <w:r w:rsidRPr="0090274D">
              <w:rPr>
                <w:spacing w:val="43"/>
                <w:sz w:val="28"/>
                <w:szCs w:val="28"/>
              </w:rPr>
              <w:t xml:space="preserve">  </w:t>
            </w:r>
            <w:r w:rsidRPr="0090274D">
              <w:rPr>
                <w:sz w:val="28"/>
                <w:szCs w:val="28"/>
              </w:rPr>
              <w:t>в</w:t>
            </w:r>
            <w:r w:rsidRPr="0090274D">
              <w:rPr>
                <w:spacing w:val="44"/>
                <w:sz w:val="28"/>
                <w:szCs w:val="28"/>
              </w:rPr>
              <w:t xml:space="preserve">  </w:t>
            </w:r>
            <w:r w:rsidRPr="0090274D">
              <w:rPr>
                <w:sz w:val="28"/>
                <w:szCs w:val="28"/>
              </w:rPr>
              <w:t>том</w:t>
            </w:r>
            <w:r w:rsidRPr="0090274D">
              <w:rPr>
                <w:spacing w:val="43"/>
                <w:sz w:val="28"/>
                <w:szCs w:val="28"/>
              </w:rPr>
              <w:t xml:space="preserve">  </w:t>
            </w:r>
            <w:r w:rsidRPr="0090274D">
              <w:rPr>
                <w:sz w:val="28"/>
                <w:szCs w:val="28"/>
              </w:rPr>
              <w:t>числе</w:t>
            </w:r>
            <w:r w:rsidRPr="0090274D">
              <w:rPr>
                <w:spacing w:val="43"/>
                <w:sz w:val="28"/>
                <w:szCs w:val="28"/>
              </w:rPr>
              <w:t xml:space="preserve">  </w:t>
            </w:r>
            <w:r w:rsidRPr="0090274D">
              <w:rPr>
                <w:sz w:val="28"/>
                <w:szCs w:val="28"/>
              </w:rPr>
              <w:t>и</w:t>
            </w:r>
            <w:r w:rsidRPr="0090274D">
              <w:rPr>
                <w:spacing w:val="44"/>
                <w:sz w:val="28"/>
                <w:szCs w:val="28"/>
              </w:rPr>
              <w:t xml:space="preserve">  </w:t>
            </w:r>
            <w:r w:rsidRPr="0090274D">
              <w:rPr>
                <w:sz w:val="28"/>
                <w:szCs w:val="28"/>
              </w:rPr>
              <w:t>на</w:t>
            </w:r>
            <w:r w:rsidRPr="0090274D">
              <w:rPr>
                <w:spacing w:val="43"/>
                <w:sz w:val="28"/>
                <w:szCs w:val="28"/>
              </w:rPr>
              <w:t xml:space="preserve">  </w:t>
            </w:r>
            <w:r w:rsidRPr="0090274D">
              <w:rPr>
                <w:spacing w:val="-2"/>
                <w:sz w:val="28"/>
                <w:szCs w:val="28"/>
              </w:rPr>
              <w:t>электронных</w:t>
            </w:r>
          </w:p>
          <w:p w:rsidR="00A602FA" w:rsidRPr="0090274D" w:rsidRDefault="00A602FA">
            <w:pPr>
              <w:pStyle w:val="TableParagraph"/>
              <w:spacing w:line="264" w:lineRule="exact"/>
              <w:ind w:left="114"/>
              <w:rPr>
                <w:sz w:val="28"/>
                <w:szCs w:val="28"/>
              </w:rPr>
            </w:pPr>
            <w:r w:rsidRPr="0090274D">
              <w:rPr>
                <w:spacing w:val="-2"/>
                <w:sz w:val="28"/>
                <w:szCs w:val="28"/>
              </w:rPr>
              <w:t>носителях.</w:t>
            </w:r>
          </w:p>
        </w:tc>
      </w:tr>
      <w:tr w:rsidR="00A602FA" w:rsidRPr="0090274D">
        <w:trPr>
          <w:trHeight w:val="275"/>
        </w:trPr>
        <w:tc>
          <w:tcPr>
            <w:tcW w:w="15927" w:type="dxa"/>
            <w:gridSpan w:val="5"/>
          </w:tcPr>
          <w:p w:rsidR="00A602FA" w:rsidRDefault="00A602FA">
            <w:pPr>
              <w:pStyle w:val="TableParagraph"/>
              <w:spacing w:line="256" w:lineRule="exact"/>
              <w:ind w:left="115"/>
              <w:rPr>
                <w:spacing w:val="-5"/>
                <w:sz w:val="28"/>
                <w:szCs w:val="28"/>
              </w:rPr>
            </w:pPr>
            <w:r w:rsidRPr="0090274D">
              <w:rPr>
                <w:sz w:val="28"/>
                <w:szCs w:val="28"/>
              </w:rPr>
              <w:t>Работа</w:t>
            </w:r>
            <w:r w:rsidRPr="0090274D">
              <w:rPr>
                <w:spacing w:val="-2"/>
                <w:sz w:val="28"/>
                <w:szCs w:val="28"/>
              </w:rPr>
              <w:t xml:space="preserve"> </w:t>
            </w:r>
            <w:r w:rsidRPr="0090274D">
              <w:rPr>
                <w:sz w:val="28"/>
                <w:szCs w:val="28"/>
              </w:rPr>
              <w:t>над</w:t>
            </w:r>
            <w:r w:rsidRPr="0090274D">
              <w:rPr>
                <w:spacing w:val="-1"/>
                <w:sz w:val="28"/>
                <w:szCs w:val="28"/>
              </w:rPr>
              <w:t xml:space="preserve"> </w:t>
            </w:r>
            <w:r w:rsidRPr="0090274D">
              <w:rPr>
                <w:sz w:val="28"/>
                <w:szCs w:val="28"/>
              </w:rPr>
              <w:t>словом</w:t>
            </w:r>
            <w:r w:rsidRPr="0090274D">
              <w:rPr>
                <w:spacing w:val="-2"/>
                <w:sz w:val="28"/>
                <w:szCs w:val="28"/>
              </w:rPr>
              <w:t xml:space="preserve"> </w:t>
            </w:r>
            <w:r w:rsidRPr="0090274D">
              <w:rPr>
                <w:sz w:val="28"/>
                <w:szCs w:val="28"/>
              </w:rPr>
              <w:t>(2</w:t>
            </w:r>
            <w:r w:rsidRPr="0090274D">
              <w:rPr>
                <w:spacing w:val="-1"/>
                <w:sz w:val="28"/>
                <w:szCs w:val="28"/>
              </w:rPr>
              <w:t xml:space="preserve"> </w:t>
            </w:r>
            <w:r w:rsidRPr="0090274D">
              <w:rPr>
                <w:spacing w:val="-5"/>
                <w:sz w:val="28"/>
                <w:szCs w:val="28"/>
              </w:rPr>
              <w:t>ч)</w:t>
            </w:r>
          </w:p>
          <w:p w:rsidR="003B4CCC" w:rsidRPr="00176939" w:rsidRDefault="003B4CCC" w:rsidP="003B4CCC">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3B4CCC" w:rsidRPr="00176939" w:rsidRDefault="003B4CCC" w:rsidP="003B4CCC">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3B4CCC" w:rsidRPr="00176939" w:rsidRDefault="003B4CCC" w:rsidP="003B4CCC">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32" w:history="1">
              <w:r w:rsidRPr="00CD4195">
                <w:rPr>
                  <w:b/>
                  <w:i/>
                  <w:color w:val="0000FF"/>
                  <w:sz w:val="26"/>
                  <w:szCs w:val="26"/>
                  <w:u w:val="single"/>
                  <w:lang w:eastAsia="ru-RU"/>
                </w:rPr>
                <w:t>gramma.ru</w:t>
              </w:r>
            </w:hyperlink>
          </w:p>
          <w:p w:rsidR="003B4CCC" w:rsidRDefault="003B4CCC">
            <w:pPr>
              <w:pStyle w:val="TableParagraph"/>
              <w:spacing w:line="256" w:lineRule="exact"/>
              <w:ind w:left="115"/>
              <w:rPr>
                <w:spacing w:val="-5"/>
                <w:sz w:val="28"/>
                <w:szCs w:val="28"/>
              </w:rPr>
            </w:pPr>
          </w:p>
          <w:p w:rsidR="003B4CCC" w:rsidRPr="0090274D" w:rsidRDefault="003B4CCC">
            <w:pPr>
              <w:pStyle w:val="TableParagraph"/>
              <w:spacing w:line="256" w:lineRule="exact"/>
              <w:ind w:left="115"/>
              <w:rPr>
                <w:sz w:val="28"/>
                <w:szCs w:val="28"/>
              </w:rPr>
            </w:pPr>
          </w:p>
        </w:tc>
      </w:tr>
      <w:tr w:rsidR="00A602FA" w:rsidRPr="0090274D">
        <w:trPr>
          <w:trHeight w:val="1934"/>
        </w:trPr>
        <w:tc>
          <w:tcPr>
            <w:tcW w:w="569" w:type="dxa"/>
          </w:tcPr>
          <w:p w:rsidR="00A602FA" w:rsidRPr="0090274D" w:rsidRDefault="00A602FA">
            <w:pPr>
              <w:pStyle w:val="TableParagraph"/>
              <w:spacing w:line="270" w:lineRule="exact"/>
              <w:ind w:left="115"/>
              <w:rPr>
                <w:sz w:val="28"/>
                <w:szCs w:val="28"/>
              </w:rPr>
            </w:pPr>
            <w:r w:rsidRPr="0090274D">
              <w:rPr>
                <w:spacing w:val="-10"/>
                <w:sz w:val="28"/>
                <w:szCs w:val="28"/>
              </w:rPr>
              <w:t>6</w:t>
            </w:r>
          </w:p>
        </w:tc>
        <w:tc>
          <w:tcPr>
            <w:tcW w:w="850" w:type="dxa"/>
          </w:tcPr>
          <w:p w:rsidR="00A602FA" w:rsidRPr="0090274D" w:rsidRDefault="00A602FA">
            <w:pPr>
              <w:pStyle w:val="TableParagraph"/>
              <w:spacing w:line="270" w:lineRule="exact"/>
              <w:ind w:left="114"/>
              <w:rPr>
                <w:sz w:val="28"/>
                <w:szCs w:val="28"/>
              </w:rPr>
            </w:pPr>
            <w:r w:rsidRPr="0090274D">
              <w:rPr>
                <w:spacing w:val="-10"/>
                <w:sz w:val="28"/>
                <w:szCs w:val="28"/>
              </w:rPr>
              <w:t>2</w:t>
            </w:r>
          </w:p>
        </w:tc>
        <w:tc>
          <w:tcPr>
            <w:tcW w:w="4335" w:type="dxa"/>
          </w:tcPr>
          <w:p w:rsidR="00A602FA" w:rsidRPr="0090274D" w:rsidRDefault="00A602FA">
            <w:pPr>
              <w:pStyle w:val="TableParagraph"/>
              <w:spacing w:line="270" w:lineRule="exact"/>
              <w:ind w:left="114"/>
              <w:rPr>
                <w:sz w:val="28"/>
                <w:szCs w:val="28"/>
              </w:rPr>
            </w:pPr>
            <w:r w:rsidRPr="0090274D">
              <w:rPr>
                <w:sz w:val="28"/>
                <w:szCs w:val="28"/>
              </w:rPr>
              <w:t>Лексика</w:t>
            </w:r>
            <w:r w:rsidRPr="0090274D">
              <w:rPr>
                <w:spacing w:val="-4"/>
                <w:sz w:val="28"/>
                <w:szCs w:val="28"/>
              </w:rPr>
              <w:t xml:space="preserve"> </w:t>
            </w:r>
            <w:r w:rsidRPr="0090274D">
              <w:rPr>
                <w:sz w:val="28"/>
                <w:szCs w:val="28"/>
              </w:rPr>
              <w:t>и</w:t>
            </w:r>
            <w:r w:rsidRPr="0090274D">
              <w:rPr>
                <w:spacing w:val="-1"/>
                <w:sz w:val="28"/>
                <w:szCs w:val="28"/>
              </w:rPr>
              <w:t xml:space="preserve"> </w:t>
            </w:r>
            <w:r w:rsidRPr="0090274D">
              <w:rPr>
                <w:sz w:val="28"/>
                <w:szCs w:val="28"/>
              </w:rPr>
              <w:t xml:space="preserve">части </w:t>
            </w:r>
            <w:r w:rsidRPr="0090274D">
              <w:rPr>
                <w:spacing w:val="-4"/>
                <w:sz w:val="28"/>
                <w:szCs w:val="28"/>
              </w:rPr>
              <w:t>речи</w:t>
            </w:r>
          </w:p>
        </w:tc>
        <w:tc>
          <w:tcPr>
            <w:tcW w:w="4678" w:type="dxa"/>
          </w:tcPr>
          <w:p w:rsidR="00A602FA" w:rsidRPr="0090274D" w:rsidRDefault="00A602FA">
            <w:pPr>
              <w:pStyle w:val="TableParagraph"/>
              <w:ind w:left="114" w:right="106"/>
              <w:jc w:val="both"/>
              <w:rPr>
                <w:sz w:val="28"/>
                <w:szCs w:val="28"/>
              </w:rPr>
            </w:pPr>
            <w:r w:rsidRPr="0090274D">
              <w:rPr>
                <w:sz w:val="28"/>
                <w:szCs w:val="28"/>
              </w:rPr>
              <w:t>Способы толкования лексического значения слова.</w:t>
            </w:r>
          </w:p>
          <w:p w:rsidR="00A602FA" w:rsidRPr="0090274D" w:rsidRDefault="00A602FA">
            <w:pPr>
              <w:pStyle w:val="TableParagraph"/>
              <w:ind w:left="114" w:right="108"/>
              <w:jc w:val="both"/>
              <w:rPr>
                <w:sz w:val="28"/>
                <w:szCs w:val="28"/>
              </w:rPr>
            </w:pPr>
            <w:r w:rsidRPr="0090274D">
              <w:rPr>
                <w:sz w:val="28"/>
                <w:szCs w:val="28"/>
              </w:rPr>
              <w:t>Однозначные и многозначные слова, прямое и переносное значение слова, синонимы, антонимы, омонимы..</w:t>
            </w:r>
          </w:p>
          <w:p w:rsidR="00A602FA" w:rsidRPr="0090274D" w:rsidRDefault="00A602FA">
            <w:pPr>
              <w:pStyle w:val="TableParagraph"/>
              <w:spacing w:line="270" w:lineRule="atLeast"/>
              <w:ind w:left="114" w:right="1366"/>
              <w:jc w:val="both"/>
              <w:rPr>
                <w:sz w:val="28"/>
                <w:szCs w:val="28"/>
              </w:rPr>
            </w:pPr>
            <w:r w:rsidRPr="0090274D">
              <w:rPr>
                <w:sz w:val="28"/>
                <w:szCs w:val="28"/>
              </w:rPr>
              <w:t>Стилистическая</w:t>
            </w:r>
            <w:r w:rsidRPr="0090274D">
              <w:rPr>
                <w:spacing w:val="-15"/>
                <w:sz w:val="28"/>
                <w:szCs w:val="28"/>
              </w:rPr>
              <w:t xml:space="preserve"> </w:t>
            </w:r>
            <w:r w:rsidRPr="0090274D">
              <w:rPr>
                <w:sz w:val="28"/>
                <w:szCs w:val="28"/>
              </w:rPr>
              <w:t>окраска</w:t>
            </w:r>
            <w:r w:rsidRPr="0090274D">
              <w:rPr>
                <w:spacing w:val="-15"/>
                <w:sz w:val="28"/>
                <w:szCs w:val="28"/>
              </w:rPr>
              <w:t xml:space="preserve"> </w:t>
            </w:r>
            <w:r w:rsidRPr="0090274D">
              <w:rPr>
                <w:sz w:val="28"/>
                <w:szCs w:val="28"/>
              </w:rPr>
              <w:t xml:space="preserve">слова. </w:t>
            </w:r>
            <w:r w:rsidRPr="0090274D">
              <w:rPr>
                <w:spacing w:val="-2"/>
                <w:sz w:val="28"/>
                <w:szCs w:val="28"/>
              </w:rPr>
              <w:t>Фразеологизмы</w:t>
            </w:r>
          </w:p>
        </w:tc>
        <w:tc>
          <w:tcPr>
            <w:tcW w:w="5495" w:type="dxa"/>
          </w:tcPr>
          <w:p w:rsidR="00A602FA" w:rsidRPr="0090274D" w:rsidRDefault="00A602FA">
            <w:pPr>
              <w:pStyle w:val="TableParagraph"/>
              <w:ind w:left="114" w:right="104"/>
              <w:jc w:val="both"/>
              <w:rPr>
                <w:sz w:val="28"/>
                <w:szCs w:val="28"/>
              </w:rPr>
            </w:pPr>
            <w:r w:rsidRPr="0090274D">
              <w:rPr>
                <w:sz w:val="28"/>
                <w:szCs w:val="28"/>
              </w:rPr>
              <w:t>Различение и использования основных способов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 на практическом материале.</w:t>
            </w:r>
          </w:p>
          <w:p w:rsidR="00A602FA" w:rsidRPr="0090274D" w:rsidRDefault="00A602FA">
            <w:pPr>
              <w:pStyle w:val="TableParagraph"/>
              <w:spacing w:line="264" w:lineRule="exact"/>
              <w:ind w:left="174"/>
              <w:jc w:val="both"/>
              <w:rPr>
                <w:sz w:val="28"/>
                <w:szCs w:val="28"/>
              </w:rPr>
            </w:pPr>
            <w:r w:rsidRPr="0090274D">
              <w:rPr>
                <w:sz w:val="28"/>
                <w:szCs w:val="28"/>
              </w:rPr>
              <w:t>Использование</w:t>
            </w:r>
            <w:r w:rsidRPr="0090274D">
              <w:rPr>
                <w:spacing w:val="54"/>
                <w:w w:val="150"/>
                <w:sz w:val="28"/>
                <w:szCs w:val="28"/>
              </w:rPr>
              <w:t xml:space="preserve">   </w:t>
            </w:r>
            <w:r w:rsidRPr="0090274D">
              <w:rPr>
                <w:sz w:val="28"/>
                <w:szCs w:val="28"/>
              </w:rPr>
              <w:t>стилистически</w:t>
            </w:r>
            <w:r w:rsidRPr="0090274D">
              <w:rPr>
                <w:spacing w:val="55"/>
                <w:w w:val="150"/>
                <w:sz w:val="28"/>
                <w:szCs w:val="28"/>
              </w:rPr>
              <w:t xml:space="preserve">   </w:t>
            </w:r>
            <w:r w:rsidRPr="0090274D">
              <w:rPr>
                <w:spacing w:val="-2"/>
                <w:sz w:val="28"/>
                <w:szCs w:val="28"/>
              </w:rPr>
              <w:t>окрашенной</w:t>
            </w:r>
          </w:p>
        </w:tc>
      </w:tr>
    </w:tbl>
    <w:p w:rsidR="00A602FA" w:rsidRPr="0090274D" w:rsidRDefault="00A602FA">
      <w:pPr>
        <w:pStyle w:val="TableParagraph"/>
        <w:spacing w:line="264" w:lineRule="exac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rsidRPr="0090274D">
        <w:trPr>
          <w:trHeight w:val="5797"/>
        </w:trPr>
        <w:tc>
          <w:tcPr>
            <w:tcW w:w="569"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335" w:type="dxa"/>
          </w:tcPr>
          <w:p w:rsidR="00A602FA" w:rsidRPr="0090274D" w:rsidRDefault="00A602FA">
            <w:pPr>
              <w:pStyle w:val="TableParagraph"/>
              <w:rPr>
                <w:sz w:val="28"/>
                <w:szCs w:val="28"/>
              </w:rPr>
            </w:pPr>
          </w:p>
        </w:tc>
        <w:tc>
          <w:tcPr>
            <w:tcW w:w="4678" w:type="dxa"/>
          </w:tcPr>
          <w:p w:rsidR="00A602FA" w:rsidRPr="0090274D" w:rsidRDefault="00A602FA">
            <w:pPr>
              <w:pStyle w:val="TableParagraph"/>
              <w:ind w:left="114"/>
              <w:rPr>
                <w:sz w:val="28"/>
                <w:szCs w:val="28"/>
              </w:rPr>
            </w:pPr>
            <w:r w:rsidRPr="0090274D">
              <w:rPr>
                <w:sz w:val="28"/>
                <w:szCs w:val="28"/>
              </w:rPr>
              <w:t>Эпитеты,</w:t>
            </w:r>
            <w:r w:rsidRPr="0090274D">
              <w:rPr>
                <w:spacing w:val="40"/>
                <w:sz w:val="28"/>
                <w:szCs w:val="28"/>
              </w:rPr>
              <w:t xml:space="preserve"> </w:t>
            </w:r>
            <w:r w:rsidRPr="0090274D">
              <w:rPr>
                <w:sz w:val="28"/>
                <w:szCs w:val="28"/>
              </w:rPr>
              <w:t>метафоры,</w:t>
            </w:r>
            <w:r w:rsidRPr="0090274D">
              <w:rPr>
                <w:spacing w:val="40"/>
                <w:sz w:val="28"/>
                <w:szCs w:val="28"/>
              </w:rPr>
              <w:t xml:space="preserve"> </w:t>
            </w:r>
            <w:r w:rsidRPr="0090274D">
              <w:rPr>
                <w:sz w:val="28"/>
                <w:szCs w:val="28"/>
              </w:rPr>
              <w:t>олицетворения</w:t>
            </w:r>
            <w:r w:rsidRPr="0090274D">
              <w:rPr>
                <w:spacing w:val="40"/>
                <w:sz w:val="28"/>
                <w:szCs w:val="28"/>
              </w:rPr>
              <w:t xml:space="preserve"> </w:t>
            </w:r>
            <w:r w:rsidRPr="0090274D">
              <w:rPr>
                <w:sz w:val="28"/>
                <w:szCs w:val="28"/>
              </w:rPr>
              <w:t>Роль данных средств в общении.</w:t>
            </w:r>
          </w:p>
          <w:p w:rsidR="00A602FA" w:rsidRPr="0090274D" w:rsidRDefault="00A602FA">
            <w:pPr>
              <w:pStyle w:val="TableParagraph"/>
              <w:tabs>
                <w:tab w:val="left" w:pos="963"/>
                <w:tab w:val="left" w:pos="1752"/>
                <w:tab w:val="left" w:pos="3112"/>
              </w:tabs>
              <w:ind w:left="114" w:right="104"/>
              <w:rPr>
                <w:sz w:val="28"/>
                <w:szCs w:val="28"/>
              </w:rPr>
            </w:pPr>
            <w:r w:rsidRPr="0090274D">
              <w:rPr>
                <w:spacing w:val="-4"/>
                <w:sz w:val="28"/>
                <w:szCs w:val="28"/>
              </w:rPr>
              <w:t>Части</w:t>
            </w:r>
            <w:r w:rsidRPr="0090274D">
              <w:rPr>
                <w:sz w:val="28"/>
                <w:szCs w:val="28"/>
              </w:rPr>
              <w:tab/>
            </w:r>
            <w:r w:rsidRPr="0090274D">
              <w:rPr>
                <w:spacing w:val="-2"/>
                <w:sz w:val="28"/>
                <w:szCs w:val="28"/>
              </w:rPr>
              <w:t>речи:</w:t>
            </w:r>
            <w:r w:rsidRPr="0090274D">
              <w:rPr>
                <w:sz w:val="28"/>
                <w:szCs w:val="28"/>
              </w:rPr>
              <w:tab/>
            </w:r>
            <w:r w:rsidRPr="0090274D">
              <w:rPr>
                <w:spacing w:val="-2"/>
                <w:sz w:val="28"/>
                <w:szCs w:val="28"/>
              </w:rPr>
              <w:t>причастия,</w:t>
            </w:r>
            <w:r w:rsidRPr="0090274D">
              <w:rPr>
                <w:sz w:val="28"/>
                <w:szCs w:val="28"/>
              </w:rPr>
              <w:tab/>
            </w:r>
            <w:r w:rsidRPr="0090274D">
              <w:rPr>
                <w:spacing w:val="-2"/>
                <w:sz w:val="28"/>
                <w:szCs w:val="28"/>
              </w:rPr>
              <w:t xml:space="preserve">деепричастия, </w:t>
            </w:r>
            <w:r w:rsidRPr="0090274D">
              <w:rPr>
                <w:sz w:val="28"/>
                <w:szCs w:val="28"/>
              </w:rPr>
              <w:t>наречия, числительные и проч.</w:t>
            </w:r>
          </w:p>
        </w:tc>
        <w:tc>
          <w:tcPr>
            <w:tcW w:w="5495" w:type="dxa"/>
          </w:tcPr>
          <w:p w:rsidR="00A602FA" w:rsidRPr="0090274D" w:rsidRDefault="00A602FA">
            <w:pPr>
              <w:pStyle w:val="TableParagraph"/>
              <w:ind w:left="114" w:right="104"/>
              <w:jc w:val="both"/>
              <w:rPr>
                <w:sz w:val="28"/>
                <w:szCs w:val="28"/>
              </w:rPr>
            </w:pPr>
            <w:r w:rsidRPr="0090274D">
              <w:rPr>
                <w:sz w:val="28"/>
                <w:szCs w:val="28"/>
              </w:rPr>
              <w:t>лексики в самостоятельной речи, выделение данной лексики из состава текста.</w:t>
            </w:r>
          </w:p>
          <w:p w:rsidR="00A602FA" w:rsidRPr="0090274D" w:rsidRDefault="00A602FA">
            <w:pPr>
              <w:pStyle w:val="TableParagraph"/>
              <w:ind w:left="114" w:right="104"/>
              <w:jc w:val="both"/>
              <w:rPr>
                <w:sz w:val="28"/>
                <w:szCs w:val="28"/>
              </w:rPr>
            </w:pPr>
            <w:r w:rsidRPr="0090274D">
              <w:rPr>
                <w:sz w:val="28"/>
                <w:szCs w:val="28"/>
              </w:rPr>
              <w:t>Практическое использование фразеологизмов при восприятии и продуцировании текстов,</w:t>
            </w:r>
            <w:r w:rsidRPr="0090274D">
              <w:rPr>
                <w:spacing w:val="40"/>
                <w:sz w:val="28"/>
                <w:szCs w:val="28"/>
              </w:rPr>
              <w:t xml:space="preserve"> </w:t>
            </w:r>
            <w:r w:rsidRPr="0090274D">
              <w:rPr>
                <w:sz w:val="28"/>
                <w:szCs w:val="28"/>
              </w:rPr>
              <w:t xml:space="preserve">объяснение их значения, использование словарей фразеологизмов в онлайн режиме и в печатном </w:t>
            </w:r>
            <w:r w:rsidRPr="0090274D">
              <w:rPr>
                <w:spacing w:val="-2"/>
                <w:sz w:val="28"/>
                <w:szCs w:val="28"/>
              </w:rPr>
              <w:t>варианте.</w:t>
            </w:r>
          </w:p>
          <w:p w:rsidR="00A602FA" w:rsidRPr="0090274D" w:rsidRDefault="00A602FA">
            <w:pPr>
              <w:pStyle w:val="TableParagraph"/>
              <w:ind w:left="114" w:right="103"/>
              <w:jc w:val="both"/>
              <w:rPr>
                <w:sz w:val="28"/>
                <w:szCs w:val="28"/>
              </w:rPr>
            </w:pPr>
            <w:r w:rsidRPr="0090274D">
              <w:rPr>
                <w:sz w:val="28"/>
                <w:szCs w:val="28"/>
              </w:rPr>
              <w:t xml:space="preserve">Практическое использование эпитетов, метафор, олицетворения на доступном уровне в соответствии со структурой нарушения. Поиск эпитетов, метафор, олицетворения в текстах, составление простых текстов под руководством учителя с использование данных средств </w:t>
            </w:r>
            <w:r w:rsidRPr="0090274D">
              <w:rPr>
                <w:spacing w:val="-2"/>
                <w:sz w:val="28"/>
                <w:szCs w:val="28"/>
              </w:rPr>
              <w:t>выразительности.</w:t>
            </w:r>
          </w:p>
          <w:p w:rsidR="00A602FA" w:rsidRPr="0090274D" w:rsidRDefault="00A602FA">
            <w:pPr>
              <w:pStyle w:val="TableParagraph"/>
              <w:ind w:left="114" w:right="101"/>
              <w:jc w:val="both"/>
              <w:rPr>
                <w:sz w:val="28"/>
                <w:szCs w:val="28"/>
              </w:rPr>
            </w:pPr>
            <w:r w:rsidRPr="0090274D">
              <w:rPr>
                <w:sz w:val="28"/>
                <w:szCs w:val="28"/>
              </w:rPr>
              <w:t>Использование в практике разных видов словарей. Практическое закрепление навыков выделения и использования различных частей речи: причастий, деепричастий, наречий, числительных и проч. (Наибольшее</w:t>
            </w:r>
            <w:r w:rsidRPr="0090274D">
              <w:rPr>
                <w:spacing w:val="-4"/>
                <w:sz w:val="28"/>
                <w:szCs w:val="28"/>
              </w:rPr>
              <w:t xml:space="preserve"> </w:t>
            </w:r>
            <w:r w:rsidRPr="0090274D">
              <w:rPr>
                <w:sz w:val="28"/>
                <w:szCs w:val="28"/>
              </w:rPr>
              <w:t>внимание</w:t>
            </w:r>
            <w:r w:rsidRPr="0090274D">
              <w:rPr>
                <w:spacing w:val="-1"/>
                <w:sz w:val="28"/>
                <w:szCs w:val="28"/>
              </w:rPr>
              <w:t xml:space="preserve"> </w:t>
            </w:r>
            <w:r w:rsidRPr="0090274D">
              <w:rPr>
                <w:sz w:val="28"/>
                <w:szCs w:val="28"/>
              </w:rPr>
              <w:t>уделяется</w:t>
            </w:r>
            <w:r w:rsidRPr="0090274D">
              <w:rPr>
                <w:spacing w:val="-3"/>
                <w:sz w:val="28"/>
                <w:szCs w:val="28"/>
              </w:rPr>
              <w:t xml:space="preserve"> </w:t>
            </w:r>
            <w:r w:rsidRPr="0090274D">
              <w:rPr>
                <w:sz w:val="28"/>
                <w:szCs w:val="28"/>
              </w:rPr>
              <w:t>тем</w:t>
            </w:r>
            <w:r w:rsidRPr="0090274D">
              <w:rPr>
                <w:spacing w:val="-1"/>
                <w:sz w:val="28"/>
                <w:szCs w:val="28"/>
              </w:rPr>
              <w:t xml:space="preserve"> </w:t>
            </w:r>
            <w:r w:rsidRPr="0090274D">
              <w:rPr>
                <w:sz w:val="28"/>
                <w:szCs w:val="28"/>
              </w:rPr>
              <w:t>частям</w:t>
            </w:r>
            <w:r w:rsidRPr="0090274D">
              <w:rPr>
                <w:spacing w:val="-3"/>
                <w:sz w:val="28"/>
                <w:szCs w:val="28"/>
              </w:rPr>
              <w:t xml:space="preserve"> </w:t>
            </w:r>
            <w:r w:rsidRPr="0090274D">
              <w:rPr>
                <w:spacing w:val="-2"/>
                <w:sz w:val="28"/>
                <w:szCs w:val="28"/>
              </w:rPr>
              <w:t>речи,</w:t>
            </w:r>
          </w:p>
          <w:p w:rsidR="00A602FA" w:rsidRPr="0090274D" w:rsidRDefault="00A602FA">
            <w:pPr>
              <w:pStyle w:val="TableParagraph"/>
              <w:spacing w:line="270" w:lineRule="atLeast"/>
              <w:ind w:left="114" w:right="101"/>
              <w:jc w:val="both"/>
              <w:rPr>
                <w:sz w:val="28"/>
                <w:szCs w:val="28"/>
              </w:rPr>
            </w:pPr>
            <w:r w:rsidRPr="0090274D">
              <w:rPr>
                <w:sz w:val="28"/>
                <w:szCs w:val="28"/>
              </w:rPr>
              <w:t>пользование которыми наиболее затруднено у обучающихся данного класса).</w:t>
            </w:r>
          </w:p>
        </w:tc>
      </w:tr>
      <w:tr w:rsidR="00A602FA" w:rsidRPr="0090274D">
        <w:trPr>
          <w:trHeight w:val="278"/>
        </w:trPr>
        <w:tc>
          <w:tcPr>
            <w:tcW w:w="15927" w:type="dxa"/>
            <w:gridSpan w:val="5"/>
          </w:tcPr>
          <w:p w:rsidR="00A602FA" w:rsidRDefault="00A602FA">
            <w:pPr>
              <w:pStyle w:val="TableParagraph"/>
              <w:spacing w:line="258" w:lineRule="exact"/>
              <w:ind w:left="115"/>
              <w:rPr>
                <w:spacing w:val="-5"/>
                <w:sz w:val="28"/>
                <w:szCs w:val="28"/>
              </w:rPr>
            </w:pPr>
            <w:r w:rsidRPr="0090274D">
              <w:rPr>
                <w:sz w:val="28"/>
                <w:szCs w:val="28"/>
              </w:rPr>
              <w:t>Работа</w:t>
            </w:r>
            <w:r w:rsidRPr="0090274D">
              <w:rPr>
                <w:spacing w:val="-4"/>
                <w:sz w:val="28"/>
                <w:szCs w:val="28"/>
              </w:rPr>
              <w:t xml:space="preserve"> </w:t>
            </w:r>
            <w:r w:rsidRPr="0090274D">
              <w:rPr>
                <w:sz w:val="28"/>
                <w:szCs w:val="28"/>
              </w:rPr>
              <w:t>над</w:t>
            </w:r>
            <w:r w:rsidRPr="0090274D">
              <w:rPr>
                <w:spacing w:val="-3"/>
                <w:sz w:val="28"/>
                <w:szCs w:val="28"/>
              </w:rPr>
              <w:t xml:space="preserve"> </w:t>
            </w:r>
            <w:r w:rsidRPr="0090274D">
              <w:rPr>
                <w:sz w:val="28"/>
                <w:szCs w:val="28"/>
              </w:rPr>
              <w:t>словосочетанием</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предложением</w:t>
            </w:r>
            <w:r w:rsidRPr="0090274D">
              <w:rPr>
                <w:spacing w:val="-4"/>
                <w:sz w:val="28"/>
                <w:szCs w:val="28"/>
              </w:rPr>
              <w:t xml:space="preserve"> </w:t>
            </w:r>
            <w:r w:rsidRPr="0090274D">
              <w:rPr>
                <w:sz w:val="28"/>
                <w:szCs w:val="28"/>
              </w:rPr>
              <w:t>(12</w:t>
            </w:r>
            <w:r w:rsidRPr="0090274D">
              <w:rPr>
                <w:spacing w:val="-2"/>
                <w:sz w:val="28"/>
                <w:szCs w:val="28"/>
              </w:rPr>
              <w:t xml:space="preserve"> </w:t>
            </w:r>
            <w:r w:rsidRPr="0090274D">
              <w:rPr>
                <w:spacing w:val="-5"/>
                <w:sz w:val="28"/>
                <w:szCs w:val="28"/>
              </w:rPr>
              <w:t>ч)</w:t>
            </w:r>
          </w:p>
          <w:p w:rsidR="003B4CCC" w:rsidRPr="00176939" w:rsidRDefault="003B4CCC" w:rsidP="003B4CCC">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Справочно-информационный портал «Русский язык» — ГРАМОТА.РУ http://www.gramota.ru</w:t>
            </w:r>
          </w:p>
          <w:p w:rsidR="003B4CCC" w:rsidRPr="00176939" w:rsidRDefault="003B4CCC" w:rsidP="003B4CCC">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«Я иду на урок русского языка» и электронная версия газеты «Русский язык»</w:t>
            </w:r>
            <w:r w:rsidRPr="00176939">
              <w:rPr>
                <w:b/>
                <w:i/>
                <w:color w:val="000000"/>
                <w:sz w:val="26"/>
                <w:szCs w:val="26"/>
                <w:lang w:eastAsia="ru-RU"/>
              </w:rPr>
              <w:br/>
            </w:r>
            <w:r w:rsidRPr="00CD4195">
              <w:rPr>
                <w:b/>
                <w:i/>
                <w:color w:val="000000"/>
                <w:sz w:val="26"/>
                <w:szCs w:val="26"/>
                <w:lang w:eastAsia="ru-RU"/>
              </w:rPr>
              <w:t>http://rus.1september.ru</w:t>
            </w:r>
          </w:p>
          <w:p w:rsidR="003B4CCC" w:rsidRPr="00176939" w:rsidRDefault="003B4CCC" w:rsidP="003B4CCC">
            <w:pPr>
              <w:widowControl/>
              <w:shd w:val="clear" w:color="auto" w:fill="FFFFFF"/>
              <w:autoSpaceDE/>
              <w:autoSpaceDN/>
              <w:ind w:left="1474" w:hanging="738"/>
              <w:jc w:val="right"/>
              <w:rPr>
                <w:rFonts w:ascii="Arial" w:hAnsi="Arial" w:cs="Arial"/>
                <w:b/>
                <w:i/>
                <w:color w:val="000000"/>
                <w:lang w:eastAsia="ru-RU"/>
              </w:rPr>
            </w:pPr>
            <w:r w:rsidRPr="00CD4195">
              <w:rPr>
                <w:b/>
                <w:i/>
                <w:color w:val="000000"/>
                <w:sz w:val="26"/>
                <w:szCs w:val="26"/>
                <w:lang w:eastAsia="ru-RU"/>
              </w:rPr>
              <w:t>Сайт «Культура письменной речи»</w:t>
            </w:r>
            <w:r w:rsidRPr="00176939">
              <w:rPr>
                <w:b/>
                <w:i/>
                <w:color w:val="000000"/>
                <w:sz w:val="26"/>
                <w:szCs w:val="26"/>
                <w:lang w:eastAsia="ru-RU"/>
              </w:rPr>
              <w:br/>
            </w:r>
            <w:r w:rsidRPr="00CD4195">
              <w:rPr>
                <w:b/>
                <w:i/>
                <w:color w:val="000000"/>
                <w:sz w:val="26"/>
                <w:szCs w:val="26"/>
                <w:lang w:eastAsia="ru-RU"/>
              </w:rPr>
              <w:t>http:// www.</w:t>
            </w:r>
            <w:hyperlink r:id="rId33" w:history="1">
              <w:r w:rsidRPr="00CD4195">
                <w:rPr>
                  <w:b/>
                  <w:i/>
                  <w:color w:val="0000FF"/>
                  <w:sz w:val="26"/>
                  <w:szCs w:val="26"/>
                  <w:u w:val="single"/>
                  <w:lang w:eastAsia="ru-RU"/>
                </w:rPr>
                <w:t>gramma.ru</w:t>
              </w:r>
            </w:hyperlink>
          </w:p>
          <w:p w:rsidR="003B4CCC" w:rsidRPr="0090274D" w:rsidRDefault="003B4CCC">
            <w:pPr>
              <w:pStyle w:val="TableParagraph"/>
              <w:spacing w:line="258" w:lineRule="exact"/>
              <w:ind w:left="115"/>
              <w:rPr>
                <w:sz w:val="28"/>
                <w:szCs w:val="28"/>
              </w:rPr>
            </w:pPr>
          </w:p>
        </w:tc>
      </w:tr>
      <w:tr w:rsidR="00A602FA" w:rsidRPr="0090274D">
        <w:trPr>
          <w:trHeight w:val="4140"/>
        </w:trPr>
        <w:tc>
          <w:tcPr>
            <w:tcW w:w="569" w:type="dxa"/>
          </w:tcPr>
          <w:p w:rsidR="00A602FA" w:rsidRPr="0090274D" w:rsidRDefault="00A602FA">
            <w:pPr>
              <w:pStyle w:val="TableParagraph"/>
              <w:spacing w:line="268" w:lineRule="exact"/>
              <w:ind w:left="115"/>
              <w:rPr>
                <w:sz w:val="28"/>
                <w:szCs w:val="28"/>
              </w:rPr>
            </w:pPr>
            <w:r w:rsidRPr="0090274D">
              <w:rPr>
                <w:spacing w:val="-10"/>
                <w:sz w:val="28"/>
                <w:szCs w:val="28"/>
              </w:rPr>
              <w:t>7</w:t>
            </w:r>
          </w:p>
        </w:tc>
        <w:tc>
          <w:tcPr>
            <w:tcW w:w="850" w:type="dxa"/>
          </w:tcPr>
          <w:p w:rsidR="00A602FA" w:rsidRPr="0090274D" w:rsidRDefault="00A602FA">
            <w:pPr>
              <w:pStyle w:val="TableParagraph"/>
              <w:spacing w:line="268" w:lineRule="exact"/>
              <w:ind w:left="114"/>
              <w:rPr>
                <w:sz w:val="28"/>
                <w:szCs w:val="28"/>
              </w:rPr>
            </w:pPr>
            <w:r w:rsidRPr="0090274D">
              <w:rPr>
                <w:spacing w:val="-10"/>
                <w:sz w:val="28"/>
                <w:szCs w:val="28"/>
              </w:rPr>
              <w:t>4</w:t>
            </w:r>
          </w:p>
        </w:tc>
        <w:tc>
          <w:tcPr>
            <w:tcW w:w="4335" w:type="dxa"/>
          </w:tcPr>
          <w:p w:rsidR="00A602FA" w:rsidRPr="0090274D" w:rsidRDefault="00A602FA">
            <w:pPr>
              <w:pStyle w:val="TableParagraph"/>
              <w:spacing w:line="268" w:lineRule="exact"/>
              <w:ind w:left="114"/>
              <w:rPr>
                <w:sz w:val="28"/>
                <w:szCs w:val="28"/>
              </w:rPr>
            </w:pPr>
            <w:r w:rsidRPr="0090274D">
              <w:rPr>
                <w:spacing w:val="-2"/>
                <w:sz w:val="28"/>
                <w:szCs w:val="28"/>
              </w:rPr>
              <w:t>Словосочетание</w:t>
            </w:r>
          </w:p>
        </w:tc>
        <w:tc>
          <w:tcPr>
            <w:tcW w:w="4678" w:type="dxa"/>
          </w:tcPr>
          <w:p w:rsidR="00A602FA" w:rsidRPr="0090274D" w:rsidRDefault="00A602FA">
            <w:pPr>
              <w:pStyle w:val="TableParagraph"/>
              <w:ind w:left="114" w:right="105"/>
              <w:jc w:val="both"/>
              <w:rPr>
                <w:sz w:val="28"/>
                <w:szCs w:val="28"/>
              </w:rPr>
            </w:pPr>
            <w:r w:rsidRPr="0090274D">
              <w:rPr>
                <w:sz w:val="28"/>
                <w:szCs w:val="28"/>
              </w:rPr>
              <w:t>Связь слов в словосочетании (согласование, управление предложное и беспредложное, примыкание),</w:t>
            </w:r>
          </w:p>
          <w:p w:rsidR="00A602FA" w:rsidRPr="0090274D" w:rsidRDefault="00A602FA">
            <w:pPr>
              <w:pStyle w:val="TableParagraph"/>
              <w:tabs>
                <w:tab w:val="left" w:pos="1011"/>
                <w:tab w:val="left" w:pos="2969"/>
                <w:tab w:val="left" w:pos="3539"/>
              </w:tabs>
              <w:ind w:left="114" w:right="102"/>
              <w:rPr>
                <w:sz w:val="28"/>
                <w:szCs w:val="28"/>
              </w:rPr>
            </w:pPr>
            <w:r w:rsidRPr="0090274D">
              <w:rPr>
                <w:spacing w:val="-4"/>
                <w:sz w:val="28"/>
                <w:szCs w:val="28"/>
              </w:rPr>
              <w:t>Виды</w:t>
            </w:r>
            <w:r w:rsidRPr="0090274D">
              <w:rPr>
                <w:sz w:val="28"/>
                <w:szCs w:val="28"/>
              </w:rPr>
              <w:tab/>
            </w:r>
            <w:r w:rsidRPr="0090274D">
              <w:rPr>
                <w:spacing w:val="-2"/>
                <w:sz w:val="28"/>
                <w:szCs w:val="28"/>
              </w:rPr>
              <w:t>словосочетаний</w:t>
            </w:r>
            <w:r w:rsidRPr="0090274D">
              <w:rPr>
                <w:sz w:val="28"/>
                <w:szCs w:val="28"/>
              </w:rPr>
              <w:tab/>
            </w:r>
            <w:r w:rsidRPr="0090274D">
              <w:rPr>
                <w:spacing w:val="-6"/>
                <w:sz w:val="28"/>
                <w:szCs w:val="28"/>
              </w:rPr>
              <w:t>по</w:t>
            </w:r>
            <w:r w:rsidRPr="0090274D">
              <w:rPr>
                <w:sz w:val="28"/>
                <w:szCs w:val="28"/>
              </w:rPr>
              <w:tab/>
            </w:r>
            <w:r w:rsidRPr="0090274D">
              <w:rPr>
                <w:spacing w:val="-2"/>
                <w:sz w:val="28"/>
                <w:szCs w:val="28"/>
              </w:rPr>
              <w:t xml:space="preserve">характеру </w:t>
            </w:r>
            <w:r w:rsidRPr="0090274D">
              <w:rPr>
                <w:sz w:val="28"/>
                <w:szCs w:val="28"/>
              </w:rPr>
              <w:t>главного слова,</w:t>
            </w:r>
          </w:p>
          <w:p w:rsidR="00A602FA" w:rsidRPr="0090274D" w:rsidRDefault="00A602FA">
            <w:pPr>
              <w:pStyle w:val="TableParagraph"/>
              <w:ind w:left="114"/>
              <w:rPr>
                <w:sz w:val="28"/>
                <w:szCs w:val="28"/>
              </w:rPr>
            </w:pPr>
            <w:r w:rsidRPr="0090274D">
              <w:rPr>
                <w:sz w:val="28"/>
                <w:szCs w:val="28"/>
              </w:rPr>
              <w:t>Средства</w:t>
            </w:r>
            <w:r w:rsidRPr="0090274D">
              <w:rPr>
                <w:spacing w:val="-4"/>
                <w:sz w:val="28"/>
                <w:szCs w:val="28"/>
              </w:rPr>
              <w:t xml:space="preserve"> </w:t>
            </w:r>
            <w:r w:rsidRPr="0090274D">
              <w:rPr>
                <w:sz w:val="28"/>
                <w:szCs w:val="28"/>
              </w:rPr>
              <w:t>связи</w:t>
            </w:r>
            <w:r w:rsidRPr="0090274D">
              <w:rPr>
                <w:spacing w:val="-1"/>
                <w:sz w:val="28"/>
                <w:szCs w:val="28"/>
              </w:rPr>
              <w:t xml:space="preserve"> </w:t>
            </w:r>
            <w:r w:rsidRPr="0090274D">
              <w:rPr>
                <w:sz w:val="28"/>
                <w:szCs w:val="28"/>
              </w:rPr>
              <w:t>слов</w:t>
            </w:r>
            <w:r w:rsidRPr="0090274D">
              <w:rPr>
                <w:spacing w:val="-3"/>
                <w:sz w:val="28"/>
                <w:szCs w:val="28"/>
              </w:rPr>
              <w:t xml:space="preserve"> </w:t>
            </w:r>
            <w:r w:rsidRPr="0090274D">
              <w:rPr>
                <w:sz w:val="28"/>
                <w:szCs w:val="28"/>
              </w:rPr>
              <w:t>в</w:t>
            </w:r>
            <w:r w:rsidRPr="0090274D">
              <w:rPr>
                <w:spacing w:val="-2"/>
                <w:sz w:val="28"/>
                <w:szCs w:val="28"/>
              </w:rPr>
              <w:t xml:space="preserve"> словосочетании.</w:t>
            </w:r>
          </w:p>
          <w:p w:rsidR="00A602FA" w:rsidRPr="0090274D" w:rsidRDefault="00A602FA">
            <w:pPr>
              <w:pStyle w:val="TableParagraph"/>
              <w:tabs>
                <w:tab w:val="left" w:pos="3428"/>
              </w:tabs>
              <w:ind w:left="114" w:right="105"/>
              <w:rPr>
                <w:sz w:val="28"/>
                <w:szCs w:val="28"/>
              </w:rPr>
            </w:pPr>
            <w:r w:rsidRPr="0090274D">
              <w:rPr>
                <w:spacing w:val="-2"/>
                <w:sz w:val="28"/>
                <w:szCs w:val="28"/>
              </w:rPr>
              <w:t>Грамматическая</w:t>
            </w:r>
            <w:r w:rsidRPr="0090274D">
              <w:rPr>
                <w:sz w:val="28"/>
                <w:szCs w:val="28"/>
              </w:rPr>
              <w:tab/>
            </w:r>
            <w:r w:rsidRPr="0090274D">
              <w:rPr>
                <w:spacing w:val="-2"/>
                <w:sz w:val="28"/>
                <w:szCs w:val="28"/>
              </w:rPr>
              <w:t>синонимия словосочетаний.</w:t>
            </w:r>
          </w:p>
          <w:p w:rsidR="00A602FA" w:rsidRPr="0090274D" w:rsidRDefault="00A602FA">
            <w:pPr>
              <w:pStyle w:val="TableParagraph"/>
              <w:tabs>
                <w:tab w:val="left" w:pos="1808"/>
                <w:tab w:val="left" w:pos="3581"/>
                <w:tab w:val="left" w:pos="4447"/>
              </w:tabs>
              <w:ind w:left="114" w:right="105"/>
              <w:rPr>
                <w:sz w:val="28"/>
                <w:szCs w:val="28"/>
              </w:rPr>
            </w:pPr>
            <w:r w:rsidRPr="0090274D">
              <w:rPr>
                <w:spacing w:val="-2"/>
                <w:sz w:val="28"/>
                <w:szCs w:val="28"/>
              </w:rPr>
              <w:t>Лексическая</w:t>
            </w:r>
            <w:r w:rsidRPr="0090274D">
              <w:rPr>
                <w:sz w:val="28"/>
                <w:szCs w:val="28"/>
              </w:rPr>
              <w:tab/>
            </w:r>
            <w:r w:rsidRPr="0090274D">
              <w:rPr>
                <w:spacing w:val="-2"/>
                <w:sz w:val="28"/>
                <w:szCs w:val="28"/>
              </w:rPr>
              <w:t>сочетаемость</w:t>
            </w:r>
            <w:r w:rsidRPr="0090274D">
              <w:rPr>
                <w:sz w:val="28"/>
                <w:szCs w:val="28"/>
              </w:rPr>
              <w:tab/>
            </w:r>
            <w:r w:rsidRPr="0090274D">
              <w:rPr>
                <w:spacing w:val="-4"/>
                <w:sz w:val="28"/>
                <w:szCs w:val="28"/>
              </w:rPr>
              <w:t>слов</w:t>
            </w:r>
            <w:r w:rsidRPr="0090274D">
              <w:rPr>
                <w:sz w:val="28"/>
                <w:szCs w:val="28"/>
              </w:rPr>
              <w:tab/>
            </w:r>
            <w:r w:rsidRPr="0090274D">
              <w:rPr>
                <w:spacing w:val="-10"/>
                <w:sz w:val="28"/>
                <w:szCs w:val="28"/>
              </w:rPr>
              <w:t xml:space="preserve">в </w:t>
            </w:r>
            <w:r w:rsidRPr="0090274D">
              <w:rPr>
                <w:spacing w:val="-2"/>
                <w:sz w:val="28"/>
                <w:szCs w:val="28"/>
              </w:rPr>
              <w:t>словосочетании.</w:t>
            </w:r>
          </w:p>
        </w:tc>
        <w:tc>
          <w:tcPr>
            <w:tcW w:w="5495" w:type="dxa"/>
          </w:tcPr>
          <w:p w:rsidR="00A602FA" w:rsidRPr="0090274D" w:rsidRDefault="00A602FA">
            <w:pPr>
              <w:pStyle w:val="TableParagraph"/>
              <w:ind w:left="114" w:right="104"/>
              <w:jc w:val="both"/>
              <w:rPr>
                <w:sz w:val="28"/>
                <w:szCs w:val="28"/>
              </w:rPr>
            </w:pPr>
            <w:r w:rsidRPr="0090274D">
              <w:rPr>
                <w:sz w:val="28"/>
                <w:szCs w:val="28"/>
              </w:rPr>
              <w:t>Закрепление навыка выделения словосочетания из состава предложения, выделение главного слова в словосочетании постановка вопросов.</w:t>
            </w:r>
          </w:p>
          <w:p w:rsidR="00A602FA" w:rsidRPr="0090274D" w:rsidRDefault="00A602FA">
            <w:pPr>
              <w:pStyle w:val="TableParagraph"/>
              <w:ind w:left="114" w:right="103"/>
              <w:jc w:val="both"/>
              <w:rPr>
                <w:sz w:val="28"/>
                <w:szCs w:val="28"/>
              </w:rPr>
            </w:pPr>
            <w:r w:rsidRPr="0090274D">
              <w:rPr>
                <w:sz w:val="28"/>
                <w:szCs w:val="28"/>
              </w:rPr>
              <w:t xml:space="preserve">Определение характера связи слов в словосочетании (согласование, управление предложное и беспредложное, примыкание), практическая тренировка в распознавании словосочетаний, их видов по характеру главного слова (классификация, составление по аналогии и </w:t>
            </w:r>
            <w:r w:rsidRPr="0090274D">
              <w:rPr>
                <w:spacing w:val="-2"/>
                <w:sz w:val="28"/>
                <w:szCs w:val="28"/>
              </w:rPr>
              <w:t>др.).</w:t>
            </w:r>
          </w:p>
          <w:p w:rsidR="00A602FA" w:rsidRPr="0090274D" w:rsidRDefault="00A602FA">
            <w:pPr>
              <w:pStyle w:val="TableParagraph"/>
              <w:spacing w:line="270" w:lineRule="atLeast"/>
              <w:ind w:left="114" w:right="100"/>
              <w:jc w:val="both"/>
              <w:rPr>
                <w:sz w:val="28"/>
                <w:szCs w:val="28"/>
              </w:rPr>
            </w:pPr>
            <w:r w:rsidRPr="0090274D">
              <w:rPr>
                <w:sz w:val="28"/>
                <w:szCs w:val="28"/>
              </w:rPr>
              <w:t>Определение</w:t>
            </w:r>
            <w:r w:rsidRPr="0090274D">
              <w:rPr>
                <w:spacing w:val="-4"/>
                <w:sz w:val="28"/>
                <w:szCs w:val="28"/>
              </w:rPr>
              <w:t xml:space="preserve"> </w:t>
            </w:r>
            <w:r w:rsidRPr="0090274D">
              <w:rPr>
                <w:sz w:val="28"/>
                <w:szCs w:val="28"/>
              </w:rPr>
              <w:t>средств</w:t>
            </w:r>
            <w:r w:rsidRPr="0090274D">
              <w:rPr>
                <w:spacing w:val="-3"/>
                <w:sz w:val="28"/>
                <w:szCs w:val="28"/>
              </w:rPr>
              <w:t xml:space="preserve"> </w:t>
            </w:r>
            <w:r w:rsidRPr="0090274D">
              <w:rPr>
                <w:sz w:val="28"/>
                <w:szCs w:val="28"/>
              </w:rPr>
              <w:t>связи</w:t>
            </w:r>
            <w:r w:rsidRPr="0090274D">
              <w:rPr>
                <w:spacing w:val="-2"/>
                <w:sz w:val="28"/>
                <w:szCs w:val="28"/>
              </w:rPr>
              <w:t xml:space="preserve"> </w:t>
            </w:r>
            <w:r w:rsidRPr="0090274D">
              <w:rPr>
                <w:sz w:val="28"/>
                <w:szCs w:val="28"/>
              </w:rPr>
              <w:t>слов</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словосочетании. По заданному алгоритму распознавание основных видов словосочетаний по морфологическим свойствам главного слова: именные, глагольные, наречные;</w:t>
            </w:r>
            <w:r w:rsidRPr="0090274D">
              <w:rPr>
                <w:spacing w:val="54"/>
                <w:sz w:val="28"/>
                <w:szCs w:val="28"/>
              </w:rPr>
              <w:t xml:space="preserve"> </w:t>
            </w:r>
            <w:r w:rsidRPr="0090274D">
              <w:rPr>
                <w:sz w:val="28"/>
                <w:szCs w:val="28"/>
              </w:rPr>
              <w:t>выявлять</w:t>
            </w:r>
            <w:r w:rsidRPr="0090274D">
              <w:rPr>
                <w:spacing w:val="54"/>
                <w:sz w:val="28"/>
                <w:szCs w:val="28"/>
              </w:rPr>
              <w:t xml:space="preserve"> </w:t>
            </w:r>
            <w:r w:rsidRPr="0090274D">
              <w:rPr>
                <w:sz w:val="28"/>
                <w:szCs w:val="28"/>
              </w:rPr>
              <w:t>грамматическую</w:t>
            </w:r>
            <w:r w:rsidRPr="0090274D">
              <w:rPr>
                <w:spacing w:val="54"/>
                <w:sz w:val="28"/>
                <w:szCs w:val="28"/>
              </w:rPr>
              <w:t xml:space="preserve"> </w:t>
            </w:r>
            <w:r w:rsidRPr="0090274D">
              <w:rPr>
                <w:spacing w:val="-2"/>
                <w:sz w:val="28"/>
                <w:szCs w:val="28"/>
              </w:rPr>
              <w:t>синонимию</w:t>
            </w:r>
          </w:p>
        </w:tc>
      </w:tr>
    </w:tbl>
    <w:p w:rsidR="00A602FA" w:rsidRPr="0090274D" w:rsidRDefault="00A602FA">
      <w:pPr>
        <w:pStyle w:val="TableParagraph"/>
        <w:spacing w:line="270" w:lineRule="atLeas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rsidRPr="0090274D">
        <w:trPr>
          <w:trHeight w:val="1106"/>
        </w:trPr>
        <w:tc>
          <w:tcPr>
            <w:tcW w:w="569"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335"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5495" w:type="dxa"/>
          </w:tcPr>
          <w:p w:rsidR="00A602FA" w:rsidRPr="0090274D" w:rsidRDefault="00A602FA">
            <w:pPr>
              <w:pStyle w:val="TableParagraph"/>
              <w:tabs>
                <w:tab w:val="left" w:pos="4052"/>
              </w:tabs>
              <w:ind w:left="114" w:right="102"/>
              <w:jc w:val="both"/>
              <w:rPr>
                <w:sz w:val="28"/>
                <w:szCs w:val="28"/>
              </w:rPr>
            </w:pPr>
            <w:r w:rsidRPr="0090274D">
              <w:rPr>
                <w:sz w:val="28"/>
                <w:szCs w:val="28"/>
              </w:rPr>
              <w:t>словосочетаний;</w:t>
            </w:r>
            <w:r w:rsidRPr="0090274D">
              <w:rPr>
                <w:spacing w:val="80"/>
                <w:sz w:val="28"/>
                <w:szCs w:val="28"/>
              </w:rPr>
              <w:t xml:space="preserve">   </w:t>
            </w:r>
            <w:r w:rsidRPr="0090274D">
              <w:rPr>
                <w:sz w:val="28"/>
                <w:szCs w:val="28"/>
              </w:rPr>
              <w:t>понимать</w:t>
            </w:r>
            <w:r w:rsidRPr="0090274D">
              <w:rPr>
                <w:sz w:val="28"/>
                <w:szCs w:val="28"/>
              </w:rPr>
              <w:tab/>
            </w:r>
            <w:r w:rsidRPr="0090274D">
              <w:rPr>
                <w:spacing w:val="-2"/>
                <w:sz w:val="28"/>
                <w:szCs w:val="28"/>
              </w:rPr>
              <w:t xml:space="preserve">лексическую </w:t>
            </w:r>
            <w:r w:rsidRPr="0090274D">
              <w:rPr>
                <w:sz w:val="28"/>
                <w:szCs w:val="28"/>
              </w:rPr>
              <w:t>сочетаемость слов в словосочетании, применять нормы</w:t>
            </w:r>
            <w:r w:rsidRPr="0090274D">
              <w:rPr>
                <w:spacing w:val="32"/>
                <w:sz w:val="28"/>
                <w:szCs w:val="28"/>
              </w:rPr>
              <w:t xml:space="preserve"> </w:t>
            </w:r>
            <w:r w:rsidRPr="0090274D">
              <w:rPr>
                <w:sz w:val="28"/>
                <w:szCs w:val="28"/>
              </w:rPr>
              <w:t>построения</w:t>
            </w:r>
            <w:r w:rsidRPr="0090274D">
              <w:rPr>
                <w:spacing w:val="31"/>
                <w:sz w:val="28"/>
                <w:szCs w:val="28"/>
              </w:rPr>
              <w:t xml:space="preserve"> </w:t>
            </w:r>
            <w:r w:rsidRPr="0090274D">
              <w:rPr>
                <w:sz w:val="28"/>
                <w:szCs w:val="28"/>
              </w:rPr>
              <w:t>словосочетаний</w:t>
            </w:r>
            <w:r w:rsidRPr="0090274D">
              <w:rPr>
                <w:spacing w:val="34"/>
                <w:sz w:val="28"/>
                <w:szCs w:val="28"/>
              </w:rPr>
              <w:t xml:space="preserve"> </w:t>
            </w:r>
            <w:r w:rsidRPr="0090274D">
              <w:rPr>
                <w:sz w:val="28"/>
                <w:szCs w:val="28"/>
              </w:rPr>
              <w:t>в</w:t>
            </w:r>
            <w:r w:rsidRPr="0090274D">
              <w:rPr>
                <w:spacing w:val="33"/>
                <w:sz w:val="28"/>
                <w:szCs w:val="28"/>
              </w:rPr>
              <w:t xml:space="preserve"> </w:t>
            </w:r>
            <w:r w:rsidRPr="0090274D">
              <w:rPr>
                <w:spacing w:val="-2"/>
                <w:sz w:val="28"/>
                <w:szCs w:val="28"/>
              </w:rPr>
              <w:t>собственной</w:t>
            </w:r>
          </w:p>
          <w:p w:rsidR="00A602FA" w:rsidRPr="0090274D" w:rsidRDefault="00A602FA">
            <w:pPr>
              <w:pStyle w:val="TableParagraph"/>
              <w:spacing w:line="264" w:lineRule="exact"/>
              <w:ind w:left="114"/>
              <w:jc w:val="both"/>
              <w:rPr>
                <w:sz w:val="28"/>
                <w:szCs w:val="28"/>
              </w:rPr>
            </w:pPr>
            <w:r w:rsidRPr="0090274D">
              <w:rPr>
                <w:sz w:val="28"/>
                <w:szCs w:val="28"/>
              </w:rPr>
              <w:t>речевой</w:t>
            </w:r>
            <w:r w:rsidRPr="0090274D">
              <w:rPr>
                <w:spacing w:val="-5"/>
                <w:sz w:val="28"/>
                <w:szCs w:val="28"/>
              </w:rPr>
              <w:t xml:space="preserve"> </w:t>
            </w:r>
            <w:r w:rsidRPr="0090274D">
              <w:rPr>
                <w:spacing w:val="-2"/>
                <w:sz w:val="28"/>
                <w:szCs w:val="28"/>
              </w:rPr>
              <w:t>практике.</w:t>
            </w:r>
          </w:p>
        </w:tc>
      </w:tr>
      <w:tr w:rsidR="00A602FA" w:rsidRPr="0090274D">
        <w:trPr>
          <w:trHeight w:val="9109"/>
        </w:trPr>
        <w:tc>
          <w:tcPr>
            <w:tcW w:w="569" w:type="dxa"/>
          </w:tcPr>
          <w:p w:rsidR="00A602FA" w:rsidRPr="0090274D" w:rsidRDefault="00A602FA">
            <w:pPr>
              <w:pStyle w:val="TableParagraph"/>
              <w:spacing w:line="268" w:lineRule="exact"/>
              <w:ind w:left="115"/>
              <w:rPr>
                <w:sz w:val="28"/>
                <w:szCs w:val="28"/>
              </w:rPr>
            </w:pPr>
            <w:r w:rsidRPr="0090274D">
              <w:rPr>
                <w:spacing w:val="-10"/>
                <w:sz w:val="28"/>
                <w:szCs w:val="28"/>
              </w:rPr>
              <w:t>8</w:t>
            </w:r>
          </w:p>
        </w:tc>
        <w:tc>
          <w:tcPr>
            <w:tcW w:w="850" w:type="dxa"/>
          </w:tcPr>
          <w:p w:rsidR="00A602FA" w:rsidRPr="0090274D" w:rsidRDefault="00A602FA">
            <w:pPr>
              <w:pStyle w:val="TableParagraph"/>
              <w:spacing w:line="268" w:lineRule="exact"/>
              <w:ind w:left="114"/>
              <w:rPr>
                <w:sz w:val="28"/>
                <w:szCs w:val="28"/>
              </w:rPr>
            </w:pPr>
            <w:r w:rsidRPr="0090274D">
              <w:rPr>
                <w:spacing w:val="-10"/>
                <w:sz w:val="28"/>
                <w:szCs w:val="28"/>
              </w:rPr>
              <w:t>8</w:t>
            </w:r>
          </w:p>
        </w:tc>
        <w:tc>
          <w:tcPr>
            <w:tcW w:w="4335" w:type="dxa"/>
          </w:tcPr>
          <w:p w:rsidR="00A602FA" w:rsidRPr="0090274D" w:rsidRDefault="00A602FA">
            <w:pPr>
              <w:pStyle w:val="TableParagraph"/>
              <w:spacing w:line="268" w:lineRule="exact"/>
              <w:ind w:left="114"/>
              <w:rPr>
                <w:sz w:val="28"/>
                <w:szCs w:val="28"/>
              </w:rPr>
            </w:pPr>
            <w:r w:rsidRPr="0090274D">
              <w:rPr>
                <w:spacing w:val="-2"/>
                <w:sz w:val="28"/>
                <w:szCs w:val="28"/>
              </w:rPr>
              <w:t>Предложение</w:t>
            </w:r>
          </w:p>
        </w:tc>
        <w:tc>
          <w:tcPr>
            <w:tcW w:w="4678" w:type="dxa"/>
          </w:tcPr>
          <w:p w:rsidR="00A602FA" w:rsidRPr="0090274D" w:rsidRDefault="00A602FA">
            <w:pPr>
              <w:pStyle w:val="TableParagraph"/>
              <w:ind w:left="114" w:right="105"/>
              <w:jc w:val="both"/>
              <w:rPr>
                <w:sz w:val="28"/>
                <w:szCs w:val="28"/>
              </w:rPr>
            </w:pPr>
            <w:r w:rsidRPr="0090274D">
              <w:rPr>
                <w:sz w:val="28"/>
                <w:szCs w:val="28"/>
              </w:rPr>
              <w:t>Предложения, различные по цели высказывания и эмоциональной окраске, интонационное оформление предложений. Различные виды сложноподчиненных предложений, конструкции с чужой</w:t>
            </w:r>
            <w:r w:rsidRPr="0090274D">
              <w:rPr>
                <w:spacing w:val="80"/>
                <w:sz w:val="28"/>
                <w:szCs w:val="28"/>
              </w:rPr>
              <w:t xml:space="preserve"> </w:t>
            </w:r>
            <w:r w:rsidRPr="0090274D">
              <w:rPr>
                <w:spacing w:val="-2"/>
                <w:sz w:val="28"/>
                <w:szCs w:val="28"/>
              </w:rPr>
              <w:t>речью.</w:t>
            </w:r>
          </w:p>
          <w:p w:rsidR="00A602FA" w:rsidRPr="0090274D" w:rsidRDefault="00A602FA">
            <w:pPr>
              <w:pStyle w:val="TableParagraph"/>
              <w:tabs>
                <w:tab w:val="left" w:pos="3428"/>
              </w:tabs>
              <w:ind w:left="114" w:right="105"/>
              <w:jc w:val="both"/>
              <w:rPr>
                <w:sz w:val="28"/>
                <w:szCs w:val="28"/>
              </w:rPr>
            </w:pPr>
            <w:r w:rsidRPr="0090274D">
              <w:rPr>
                <w:spacing w:val="-2"/>
                <w:sz w:val="28"/>
                <w:szCs w:val="28"/>
              </w:rPr>
              <w:t>Грамматическая</w:t>
            </w:r>
            <w:r w:rsidRPr="0090274D">
              <w:rPr>
                <w:sz w:val="28"/>
                <w:szCs w:val="28"/>
              </w:rPr>
              <w:tab/>
            </w:r>
            <w:r w:rsidRPr="0090274D">
              <w:rPr>
                <w:spacing w:val="-2"/>
                <w:sz w:val="28"/>
                <w:szCs w:val="28"/>
              </w:rPr>
              <w:t xml:space="preserve">синонимия </w:t>
            </w:r>
            <w:r w:rsidRPr="0090274D">
              <w:rPr>
                <w:sz w:val="28"/>
                <w:szCs w:val="28"/>
              </w:rPr>
              <w:t xml:space="preserve">сложноподчиненных предложений и простых предложений с обособленными </w:t>
            </w:r>
            <w:r w:rsidRPr="0090274D">
              <w:rPr>
                <w:spacing w:val="-2"/>
                <w:sz w:val="28"/>
                <w:szCs w:val="28"/>
              </w:rPr>
              <w:t>членами.</w:t>
            </w:r>
          </w:p>
          <w:p w:rsidR="00A602FA" w:rsidRPr="0090274D" w:rsidRDefault="00A602FA">
            <w:pPr>
              <w:pStyle w:val="TableParagraph"/>
              <w:tabs>
                <w:tab w:val="left" w:pos="1623"/>
                <w:tab w:val="left" w:pos="1928"/>
                <w:tab w:val="left" w:pos="2030"/>
                <w:tab w:val="left" w:pos="3144"/>
                <w:tab w:val="left" w:pos="3203"/>
                <w:tab w:val="left" w:pos="3387"/>
                <w:tab w:val="left" w:pos="4433"/>
              </w:tabs>
              <w:ind w:left="114" w:right="103"/>
              <w:rPr>
                <w:sz w:val="28"/>
                <w:szCs w:val="28"/>
              </w:rPr>
            </w:pPr>
            <w:r w:rsidRPr="0090274D">
              <w:rPr>
                <w:spacing w:val="-2"/>
                <w:sz w:val="28"/>
                <w:szCs w:val="28"/>
              </w:rPr>
              <w:t>Основные</w:t>
            </w:r>
            <w:r w:rsidRPr="0090274D">
              <w:rPr>
                <w:sz w:val="28"/>
                <w:szCs w:val="28"/>
              </w:rPr>
              <w:tab/>
            </w:r>
            <w:r w:rsidRPr="0090274D">
              <w:rPr>
                <w:sz w:val="28"/>
                <w:szCs w:val="28"/>
              </w:rPr>
              <w:tab/>
            </w:r>
            <w:r w:rsidRPr="0090274D">
              <w:rPr>
                <w:spacing w:val="-4"/>
                <w:sz w:val="28"/>
                <w:szCs w:val="28"/>
              </w:rPr>
              <w:t>нормы</w:t>
            </w:r>
            <w:r w:rsidRPr="0090274D">
              <w:rPr>
                <w:sz w:val="28"/>
                <w:szCs w:val="28"/>
              </w:rPr>
              <w:tab/>
            </w:r>
            <w:r w:rsidRPr="0090274D">
              <w:rPr>
                <w:sz w:val="28"/>
                <w:szCs w:val="28"/>
              </w:rPr>
              <w:tab/>
            </w:r>
            <w:r w:rsidRPr="0090274D">
              <w:rPr>
                <w:sz w:val="28"/>
                <w:szCs w:val="28"/>
              </w:rPr>
              <w:tab/>
            </w:r>
            <w:r w:rsidRPr="0090274D">
              <w:rPr>
                <w:spacing w:val="-2"/>
                <w:sz w:val="28"/>
                <w:szCs w:val="28"/>
              </w:rPr>
              <w:t>построения сложноподчиненного</w:t>
            </w:r>
            <w:r w:rsidRPr="0090274D">
              <w:rPr>
                <w:sz w:val="28"/>
                <w:szCs w:val="28"/>
              </w:rPr>
              <w:tab/>
            </w:r>
            <w:r w:rsidRPr="0090274D">
              <w:rPr>
                <w:spacing w:val="-2"/>
                <w:sz w:val="28"/>
                <w:szCs w:val="28"/>
              </w:rPr>
              <w:t>предложения, особенности</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57"/>
                <w:sz w:val="28"/>
                <w:szCs w:val="28"/>
              </w:rPr>
              <w:t xml:space="preserve"> </w:t>
            </w:r>
            <w:r w:rsidRPr="0090274D">
              <w:rPr>
                <w:spacing w:val="-2"/>
                <w:sz w:val="28"/>
                <w:szCs w:val="28"/>
              </w:rPr>
              <w:t xml:space="preserve">употребления </w:t>
            </w:r>
            <w:r w:rsidRPr="0090274D">
              <w:rPr>
                <w:sz w:val="28"/>
                <w:szCs w:val="28"/>
              </w:rPr>
              <w:t>сложноподчиненных предложений в речи; Предложения</w:t>
            </w:r>
            <w:r w:rsidRPr="0090274D">
              <w:rPr>
                <w:spacing w:val="80"/>
                <w:sz w:val="28"/>
                <w:szCs w:val="28"/>
              </w:rPr>
              <w:t xml:space="preserve"> </w:t>
            </w:r>
            <w:r w:rsidRPr="0090274D">
              <w:rPr>
                <w:sz w:val="28"/>
                <w:szCs w:val="28"/>
              </w:rPr>
              <w:t>с</w:t>
            </w:r>
            <w:r w:rsidRPr="0090274D">
              <w:rPr>
                <w:spacing w:val="80"/>
                <w:sz w:val="28"/>
                <w:szCs w:val="28"/>
              </w:rPr>
              <w:t xml:space="preserve"> </w:t>
            </w:r>
            <w:r w:rsidRPr="0090274D">
              <w:rPr>
                <w:sz w:val="28"/>
                <w:szCs w:val="28"/>
              </w:rPr>
              <w:t>разными</w:t>
            </w:r>
            <w:r w:rsidRPr="0090274D">
              <w:rPr>
                <w:spacing w:val="80"/>
                <w:sz w:val="28"/>
                <w:szCs w:val="28"/>
              </w:rPr>
              <w:t xml:space="preserve"> </w:t>
            </w:r>
            <w:r w:rsidRPr="0090274D">
              <w:rPr>
                <w:sz w:val="28"/>
                <w:szCs w:val="28"/>
              </w:rPr>
              <w:t>видами</w:t>
            </w:r>
            <w:r w:rsidRPr="0090274D">
              <w:rPr>
                <w:spacing w:val="80"/>
                <w:sz w:val="28"/>
                <w:szCs w:val="28"/>
              </w:rPr>
              <w:t xml:space="preserve"> </w:t>
            </w:r>
            <w:r w:rsidRPr="0090274D">
              <w:rPr>
                <w:sz w:val="28"/>
                <w:szCs w:val="28"/>
              </w:rPr>
              <w:t xml:space="preserve">связи, </w:t>
            </w:r>
            <w:r w:rsidRPr="0090274D">
              <w:rPr>
                <w:spacing w:val="-2"/>
                <w:sz w:val="28"/>
                <w:szCs w:val="28"/>
              </w:rPr>
              <w:t>бессоюзные</w:t>
            </w:r>
            <w:r w:rsidRPr="0090274D">
              <w:rPr>
                <w:sz w:val="28"/>
                <w:szCs w:val="28"/>
              </w:rPr>
              <w:tab/>
            </w:r>
            <w:r w:rsidRPr="0090274D">
              <w:rPr>
                <w:spacing w:val="-10"/>
                <w:sz w:val="28"/>
                <w:szCs w:val="28"/>
              </w:rPr>
              <w:t>и</w:t>
            </w:r>
            <w:r w:rsidRPr="0090274D">
              <w:rPr>
                <w:sz w:val="28"/>
                <w:szCs w:val="28"/>
              </w:rPr>
              <w:tab/>
            </w:r>
            <w:r w:rsidRPr="0090274D">
              <w:rPr>
                <w:sz w:val="28"/>
                <w:szCs w:val="28"/>
              </w:rPr>
              <w:tab/>
            </w:r>
            <w:r w:rsidRPr="0090274D">
              <w:rPr>
                <w:spacing w:val="-2"/>
                <w:sz w:val="28"/>
                <w:szCs w:val="28"/>
              </w:rPr>
              <w:t>союзные</w:t>
            </w:r>
            <w:r w:rsidRPr="0090274D">
              <w:rPr>
                <w:sz w:val="28"/>
                <w:szCs w:val="28"/>
              </w:rPr>
              <w:tab/>
            </w:r>
            <w:r w:rsidRPr="0090274D">
              <w:rPr>
                <w:sz w:val="28"/>
                <w:szCs w:val="28"/>
              </w:rPr>
              <w:tab/>
            </w:r>
            <w:r w:rsidRPr="0090274D">
              <w:rPr>
                <w:spacing w:val="-2"/>
                <w:sz w:val="28"/>
                <w:szCs w:val="28"/>
              </w:rPr>
              <w:t>предложения (сложносочиненные</w:t>
            </w:r>
            <w:r w:rsidRPr="0090274D">
              <w:rPr>
                <w:sz w:val="28"/>
                <w:szCs w:val="28"/>
              </w:rPr>
              <w:tab/>
            </w:r>
            <w:r w:rsidRPr="0090274D">
              <w:rPr>
                <w:sz w:val="28"/>
                <w:szCs w:val="28"/>
              </w:rPr>
              <w:tab/>
            </w:r>
            <w:r w:rsidRPr="0090274D">
              <w:rPr>
                <w:sz w:val="28"/>
                <w:szCs w:val="28"/>
              </w:rPr>
              <w:tab/>
            </w:r>
            <w:r w:rsidRPr="0090274D">
              <w:rPr>
                <w:sz w:val="28"/>
                <w:szCs w:val="28"/>
              </w:rPr>
              <w:tab/>
            </w:r>
            <w:r w:rsidRPr="0090274D">
              <w:rPr>
                <w:spacing w:val="-10"/>
                <w:sz w:val="28"/>
                <w:szCs w:val="28"/>
              </w:rPr>
              <w:t>и</w:t>
            </w:r>
          </w:p>
          <w:p w:rsidR="00A602FA" w:rsidRPr="0090274D" w:rsidRDefault="00A602FA">
            <w:pPr>
              <w:pStyle w:val="TableParagraph"/>
              <w:ind w:left="114"/>
              <w:rPr>
                <w:sz w:val="28"/>
                <w:szCs w:val="28"/>
              </w:rPr>
            </w:pPr>
            <w:r w:rsidRPr="0090274D">
              <w:rPr>
                <w:spacing w:val="-2"/>
                <w:sz w:val="28"/>
                <w:szCs w:val="28"/>
              </w:rPr>
              <w:t>сложноподчиненные).</w:t>
            </w:r>
          </w:p>
          <w:p w:rsidR="00A602FA" w:rsidRPr="0090274D" w:rsidRDefault="00A602FA">
            <w:pPr>
              <w:pStyle w:val="TableParagraph"/>
              <w:ind w:left="114" w:right="107"/>
              <w:jc w:val="both"/>
              <w:rPr>
                <w:sz w:val="28"/>
                <w:szCs w:val="28"/>
              </w:rPr>
            </w:pPr>
            <w:r w:rsidRPr="0090274D">
              <w:rPr>
                <w:sz w:val="28"/>
                <w:szCs w:val="28"/>
              </w:rPr>
              <w:t>Грамматическая синонимия бессоюзных сложных предложений и союзных сложных предложений.</w:t>
            </w:r>
          </w:p>
          <w:p w:rsidR="00A602FA" w:rsidRPr="0090274D" w:rsidRDefault="00A602FA">
            <w:pPr>
              <w:pStyle w:val="TableParagraph"/>
              <w:ind w:left="114" w:right="106"/>
              <w:jc w:val="both"/>
              <w:rPr>
                <w:sz w:val="28"/>
                <w:szCs w:val="28"/>
              </w:rPr>
            </w:pPr>
            <w:r w:rsidRPr="0090274D">
              <w:rPr>
                <w:sz w:val="28"/>
                <w:szCs w:val="28"/>
              </w:rPr>
              <w:t>Синонимия предложений с прямой и косвенной речью.</w:t>
            </w:r>
          </w:p>
          <w:p w:rsidR="00A602FA" w:rsidRPr="0090274D" w:rsidRDefault="00A602FA">
            <w:pPr>
              <w:pStyle w:val="TableParagraph"/>
              <w:spacing w:line="237" w:lineRule="auto"/>
              <w:ind w:left="114" w:right="104"/>
              <w:jc w:val="both"/>
              <w:rPr>
                <w:sz w:val="28"/>
                <w:szCs w:val="28"/>
              </w:rPr>
            </w:pPr>
            <w:r w:rsidRPr="0090274D">
              <w:rPr>
                <w:sz w:val="28"/>
                <w:szCs w:val="28"/>
              </w:rPr>
              <w:t xml:space="preserve">Цитирование, способы включения цитат в </w:t>
            </w:r>
            <w:r w:rsidRPr="0090274D">
              <w:rPr>
                <w:spacing w:val="-2"/>
                <w:sz w:val="28"/>
                <w:szCs w:val="28"/>
              </w:rPr>
              <w:t>высказывание.</w:t>
            </w:r>
          </w:p>
          <w:p w:rsidR="00A602FA" w:rsidRPr="0090274D" w:rsidRDefault="00A602FA">
            <w:pPr>
              <w:pStyle w:val="TableParagraph"/>
              <w:ind w:left="114" w:right="105"/>
              <w:jc w:val="both"/>
              <w:rPr>
                <w:sz w:val="28"/>
                <w:szCs w:val="28"/>
              </w:rPr>
            </w:pPr>
            <w:r w:rsidRPr="0090274D">
              <w:rPr>
                <w:sz w:val="28"/>
                <w:szCs w:val="28"/>
              </w:rPr>
              <w:t>Нормы построения предложений с прямой и косвенной речью.</w:t>
            </w:r>
          </w:p>
        </w:tc>
        <w:tc>
          <w:tcPr>
            <w:tcW w:w="5495" w:type="dxa"/>
          </w:tcPr>
          <w:p w:rsidR="00A602FA" w:rsidRPr="0090274D" w:rsidRDefault="00A602FA">
            <w:pPr>
              <w:pStyle w:val="TableParagraph"/>
              <w:ind w:left="114" w:right="101"/>
              <w:jc w:val="both"/>
              <w:rPr>
                <w:sz w:val="28"/>
                <w:szCs w:val="28"/>
              </w:rPr>
            </w:pPr>
            <w:r w:rsidRPr="0090274D">
              <w:rPr>
                <w:sz w:val="28"/>
                <w:szCs w:val="28"/>
              </w:rPr>
              <w:t>Опознание в тексте и употребление в собственной речевой практике предложений, различных по</w:t>
            </w:r>
            <w:r w:rsidRPr="0090274D">
              <w:rPr>
                <w:spacing w:val="40"/>
                <w:sz w:val="28"/>
                <w:szCs w:val="28"/>
              </w:rPr>
              <w:t xml:space="preserve"> </w:t>
            </w:r>
            <w:r w:rsidRPr="0090274D">
              <w:rPr>
                <w:sz w:val="28"/>
                <w:szCs w:val="28"/>
              </w:rPr>
              <w:t xml:space="preserve">цели высказывания и эмоциональной окраске, правильное интонационное оформление </w:t>
            </w:r>
            <w:r w:rsidRPr="0090274D">
              <w:rPr>
                <w:spacing w:val="-2"/>
                <w:sz w:val="28"/>
                <w:szCs w:val="28"/>
              </w:rPr>
              <w:t>предложений.</w:t>
            </w:r>
          </w:p>
          <w:p w:rsidR="00A602FA" w:rsidRPr="0090274D" w:rsidRDefault="00A602FA">
            <w:pPr>
              <w:pStyle w:val="TableParagraph"/>
              <w:ind w:left="114" w:right="104"/>
              <w:jc w:val="both"/>
              <w:rPr>
                <w:sz w:val="28"/>
                <w:szCs w:val="28"/>
              </w:rPr>
            </w:pPr>
            <w:r w:rsidRPr="0090274D">
              <w:rPr>
                <w:sz w:val="28"/>
                <w:szCs w:val="28"/>
              </w:rPr>
              <w:t>По заданному алгоритму распознавание видов сложносочиненных предложений; выявление основных средств синтаксической связи между частями сложного предложения; выявление смысловых отношений между частями сложносочиненного предложения.</w:t>
            </w:r>
          </w:p>
          <w:p w:rsidR="00A602FA" w:rsidRPr="0090274D" w:rsidRDefault="00A602FA">
            <w:pPr>
              <w:pStyle w:val="TableParagraph"/>
              <w:ind w:left="114" w:right="104"/>
              <w:jc w:val="both"/>
              <w:rPr>
                <w:sz w:val="28"/>
                <w:szCs w:val="28"/>
              </w:rPr>
            </w:pPr>
            <w:r w:rsidRPr="0090274D">
              <w:rPr>
                <w:sz w:val="28"/>
                <w:szCs w:val="28"/>
              </w:rPr>
              <w:t>Интонационно оформлять сложносочиненные предложения с разными типами смысловых отношений между частями; понимание особенности употребления сложносочиненных предложений в речи; выделение основных норм построения сложносочиненного предложения и их использование в своей речевой практике.</w:t>
            </w:r>
          </w:p>
          <w:p w:rsidR="00A602FA" w:rsidRPr="0090274D" w:rsidRDefault="00A602FA">
            <w:pPr>
              <w:pStyle w:val="TableParagraph"/>
              <w:ind w:left="114" w:right="105"/>
              <w:jc w:val="both"/>
              <w:rPr>
                <w:sz w:val="28"/>
                <w:szCs w:val="28"/>
              </w:rPr>
            </w:pPr>
            <w:r w:rsidRPr="0090274D">
              <w:rPr>
                <w:sz w:val="28"/>
                <w:szCs w:val="28"/>
              </w:rPr>
              <w:t>Определение наличия грамматической синонимии сложносочиненных предложений и простых предложений с однородными членами;</w:t>
            </w:r>
          </w:p>
          <w:p w:rsidR="00A602FA" w:rsidRPr="0090274D" w:rsidRDefault="00A602FA">
            <w:pPr>
              <w:pStyle w:val="TableParagraph"/>
              <w:ind w:left="114" w:right="105"/>
              <w:jc w:val="both"/>
              <w:rPr>
                <w:sz w:val="28"/>
                <w:szCs w:val="28"/>
              </w:rPr>
            </w:pPr>
            <w:r w:rsidRPr="0090274D">
              <w:rPr>
                <w:sz w:val="28"/>
                <w:szCs w:val="28"/>
              </w:rPr>
              <w:t>По заданному алгоритму распознавание сложноподчиненных предложений, выделение главной и придаточной частей предложения.</w:t>
            </w:r>
          </w:p>
          <w:p w:rsidR="00A602FA" w:rsidRPr="0090274D" w:rsidRDefault="00A602FA">
            <w:pPr>
              <w:pStyle w:val="TableParagraph"/>
              <w:ind w:left="114" w:right="102"/>
              <w:jc w:val="both"/>
              <w:rPr>
                <w:sz w:val="28"/>
                <w:szCs w:val="28"/>
              </w:rPr>
            </w:pPr>
            <w:r w:rsidRPr="0090274D">
              <w:rPr>
                <w:sz w:val="28"/>
                <w:szCs w:val="28"/>
              </w:rPr>
              <w:t>Выявление и использование средств связи частей сложноподчиненного предложения, различение видов сложноподчиненных предложений по характеру</w:t>
            </w:r>
            <w:r w:rsidRPr="0090274D">
              <w:rPr>
                <w:spacing w:val="-6"/>
                <w:sz w:val="28"/>
                <w:szCs w:val="28"/>
              </w:rPr>
              <w:t xml:space="preserve"> </w:t>
            </w:r>
            <w:r w:rsidRPr="0090274D">
              <w:rPr>
                <w:sz w:val="28"/>
                <w:szCs w:val="28"/>
              </w:rPr>
              <w:t>смысловых отношений</w:t>
            </w:r>
            <w:r w:rsidRPr="0090274D">
              <w:rPr>
                <w:spacing w:val="-1"/>
                <w:sz w:val="28"/>
                <w:szCs w:val="28"/>
              </w:rPr>
              <w:t xml:space="preserve"> </w:t>
            </w:r>
            <w:r w:rsidRPr="0090274D">
              <w:rPr>
                <w:sz w:val="28"/>
                <w:szCs w:val="28"/>
              </w:rPr>
              <w:t>между</w:t>
            </w:r>
            <w:r w:rsidRPr="0090274D">
              <w:rPr>
                <w:spacing w:val="-6"/>
                <w:sz w:val="28"/>
                <w:szCs w:val="28"/>
              </w:rPr>
              <w:t xml:space="preserve"> </w:t>
            </w:r>
            <w:r w:rsidRPr="0090274D">
              <w:rPr>
                <w:sz w:val="28"/>
                <w:szCs w:val="28"/>
              </w:rPr>
              <w:t>главной</w:t>
            </w:r>
            <w:r w:rsidRPr="0090274D">
              <w:rPr>
                <w:spacing w:val="-1"/>
                <w:sz w:val="28"/>
                <w:szCs w:val="28"/>
              </w:rPr>
              <w:t xml:space="preserve"> </w:t>
            </w:r>
            <w:r w:rsidRPr="0090274D">
              <w:rPr>
                <w:sz w:val="28"/>
                <w:szCs w:val="28"/>
              </w:rPr>
              <w:t>и придаточной частями, структуре, синтаксических средств связи.</w:t>
            </w:r>
          </w:p>
          <w:p w:rsidR="00A602FA" w:rsidRPr="0090274D" w:rsidRDefault="00A602FA">
            <w:pPr>
              <w:pStyle w:val="TableParagraph"/>
              <w:spacing w:line="270" w:lineRule="atLeast"/>
              <w:ind w:left="114" w:right="104"/>
              <w:jc w:val="both"/>
              <w:rPr>
                <w:sz w:val="28"/>
                <w:szCs w:val="28"/>
              </w:rPr>
            </w:pPr>
            <w:r w:rsidRPr="0090274D">
              <w:rPr>
                <w:sz w:val="28"/>
                <w:szCs w:val="28"/>
              </w:rPr>
              <w:t>Выделение в тексте сложноподчиненные предложения с несколькими придаточными, сложноподчиненные</w:t>
            </w:r>
            <w:r w:rsidRPr="0090274D">
              <w:rPr>
                <w:spacing w:val="42"/>
                <w:sz w:val="28"/>
                <w:szCs w:val="28"/>
              </w:rPr>
              <w:t xml:space="preserve"> </w:t>
            </w:r>
            <w:r w:rsidRPr="0090274D">
              <w:rPr>
                <w:sz w:val="28"/>
                <w:szCs w:val="28"/>
              </w:rPr>
              <w:t>предложения</w:t>
            </w:r>
            <w:r w:rsidRPr="0090274D">
              <w:rPr>
                <w:spacing w:val="44"/>
                <w:sz w:val="28"/>
                <w:szCs w:val="28"/>
              </w:rPr>
              <w:t xml:space="preserve"> </w:t>
            </w:r>
            <w:r w:rsidRPr="0090274D">
              <w:rPr>
                <w:sz w:val="28"/>
                <w:szCs w:val="28"/>
              </w:rPr>
              <w:t>с</w:t>
            </w:r>
            <w:r w:rsidRPr="0090274D">
              <w:rPr>
                <w:spacing w:val="44"/>
                <w:sz w:val="28"/>
                <w:szCs w:val="28"/>
              </w:rPr>
              <w:t xml:space="preserve"> </w:t>
            </w:r>
            <w:r w:rsidRPr="0090274D">
              <w:rPr>
                <w:spacing w:val="-2"/>
                <w:sz w:val="28"/>
                <w:szCs w:val="28"/>
              </w:rPr>
              <w:t>придаточной</w:t>
            </w:r>
          </w:p>
        </w:tc>
      </w:tr>
    </w:tbl>
    <w:p w:rsidR="00A602FA" w:rsidRPr="0090274D" w:rsidRDefault="00A602FA">
      <w:pPr>
        <w:pStyle w:val="TableParagraph"/>
        <w:spacing w:line="270" w:lineRule="atLeas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rsidRPr="0090274D">
        <w:trPr>
          <w:trHeight w:val="10213"/>
        </w:trPr>
        <w:tc>
          <w:tcPr>
            <w:tcW w:w="569"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335"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5495" w:type="dxa"/>
          </w:tcPr>
          <w:p w:rsidR="00A602FA" w:rsidRPr="0090274D" w:rsidRDefault="00A602FA">
            <w:pPr>
              <w:pStyle w:val="TableParagraph"/>
              <w:ind w:left="114" w:right="105"/>
              <w:jc w:val="both"/>
              <w:rPr>
                <w:sz w:val="28"/>
                <w:szCs w:val="28"/>
              </w:rPr>
            </w:pPr>
            <w:r w:rsidRPr="0090274D">
              <w:rPr>
                <w:sz w:val="28"/>
                <w:szCs w:val="28"/>
              </w:rPr>
              <w:t>частью определительной, изъяснительной и обстоятельственной (времени, места, причины, образа действия и степени, сравнения, условия, уступки, следствия, цели).</w:t>
            </w:r>
          </w:p>
          <w:p w:rsidR="00A602FA" w:rsidRPr="0090274D" w:rsidRDefault="00A602FA">
            <w:pPr>
              <w:pStyle w:val="TableParagraph"/>
              <w:ind w:left="114" w:right="103"/>
              <w:jc w:val="both"/>
              <w:rPr>
                <w:sz w:val="28"/>
                <w:szCs w:val="28"/>
              </w:rPr>
            </w:pPr>
            <w:r w:rsidRPr="0090274D">
              <w:rPr>
                <w:sz w:val="28"/>
                <w:szCs w:val="28"/>
              </w:rPr>
              <w:t>На основе методов моделирования и конструирования определение однородного, неоднородного и последовательного подчинения придаточных частей.</w:t>
            </w:r>
          </w:p>
          <w:p w:rsidR="00A602FA" w:rsidRPr="0090274D" w:rsidRDefault="00A602FA">
            <w:pPr>
              <w:pStyle w:val="TableParagraph"/>
              <w:tabs>
                <w:tab w:val="left" w:pos="1904"/>
                <w:tab w:val="left" w:pos="4230"/>
              </w:tabs>
              <w:ind w:left="114" w:right="104"/>
              <w:jc w:val="both"/>
              <w:rPr>
                <w:sz w:val="28"/>
                <w:szCs w:val="28"/>
              </w:rPr>
            </w:pPr>
            <w:r w:rsidRPr="0090274D">
              <w:rPr>
                <w:spacing w:val="-2"/>
                <w:sz w:val="28"/>
                <w:szCs w:val="28"/>
              </w:rPr>
              <w:t>Выявление</w:t>
            </w:r>
            <w:r w:rsidRPr="0090274D">
              <w:rPr>
                <w:sz w:val="28"/>
                <w:szCs w:val="28"/>
              </w:rPr>
              <w:tab/>
            </w:r>
            <w:r w:rsidRPr="0090274D">
              <w:rPr>
                <w:spacing w:val="-2"/>
                <w:sz w:val="28"/>
                <w:szCs w:val="28"/>
              </w:rPr>
              <w:t>грамматической</w:t>
            </w:r>
            <w:r w:rsidRPr="0090274D">
              <w:rPr>
                <w:sz w:val="28"/>
                <w:szCs w:val="28"/>
              </w:rPr>
              <w:tab/>
            </w:r>
            <w:r w:rsidRPr="0090274D">
              <w:rPr>
                <w:spacing w:val="-2"/>
                <w:sz w:val="28"/>
                <w:szCs w:val="28"/>
              </w:rPr>
              <w:t xml:space="preserve">синонимии </w:t>
            </w:r>
            <w:r w:rsidRPr="0090274D">
              <w:rPr>
                <w:sz w:val="28"/>
                <w:szCs w:val="28"/>
              </w:rPr>
              <w:t>сложноподчиненных предложений и простых предложений с обособленными членами.</w:t>
            </w:r>
          </w:p>
          <w:p w:rsidR="00A602FA" w:rsidRPr="0090274D" w:rsidRDefault="00A602FA">
            <w:pPr>
              <w:pStyle w:val="TableParagraph"/>
              <w:ind w:left="114" w:right="106"/>
              <w:jc w:val="both"/>
              <w:rPr>
                <w:sz w:val="28"/>
                <w:szCs w:val="28"/>
              </w:rPr>
            </w:pPr>
            <w:r w:rsidRPr="0090274D">
              <w:rPr>
                <w:sz w:val="28"/>
                <w:szCs w:val="28"/>
              </w:rPr>
              <w:t>Использование основных норм построения сложноподчиненного предложения, особенностей их употребления в речи;</w:t>
            </w:r>
          </w:p>
          <w:p w:rsidR="00A602FA" w:rsidRPr="0090274D" w:rsidRDefault="00A602FA">
            <w:pPr>
              <w:pStyle w:val="TableParagraph"/>
              <w:ind w:left="114" w:right="103"/>
              <w:jc w:val="both"/>
              <w:rPr>
                <w:sz w:val="28"/>
                <w:szCs w:val="28"/>
              </w:rPr>
            </w:pPr>
            <w:r w:rsidRPr="0090274D">
              <w:rPr>
                <w:sz w:val="28"/>
                <w:szCs w:val="28"/>
              </w:rPr>
              <w:t>По заданному алгоритму распознавание предложений с разными видами связи</w:t>
            </w:r>
            <w:r w:rsidRPr="0090274D">
              <w:rPr>
                <w:spacing w:val="40"/>
                <w:sz w:val="28"/>
                <w:szCs w:val="28"/>
              </w:rPr>
              <w:t xml:space="preserve"> </w:t>
            </w:r>
            <w:r w:rsidRPr="0090274D">
              <w:rPr>
                <w:sz w:val="28"/>
                <w:szCs w:val="28"/>
              </w:rPr>
              <w:t xml:space="preserve">(бессоюзные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w:t>
            </w:r>
            <w:r w:rsidRPr="0090274D">
              <w:rPr>
                <w:spacing w:val="-2"/>
                <w:sz w:val="28"/>
                <w:szCs w:val="28"/>
              </w:rPr>
              <w:t>отношений.</w:t>
            </w:r>
          </w:p>
          <w:p w:rsidR="00A602FA" w:rsidRPr="0090274D" w:rsidRDefault="00A602FA">
            <w:pPr>
              <w:pStyle w:val="TableParagraph"/>
              <w:tabs>
                <w:tab w:val="left" w:pos="1486"/>
                <w:tab w:val="left" w:pos="1860"/>
                <w:tab w:val="left" w:pos="3615"/>
                <w:tab w:val="left" w:pos="4855"/>
              </w:tabs>
              <w:ind w:left="114" w:right="100"/>
              <w:rPr>
                <w:sz w:val="28"/>
                <w:szCs w:val="28"/>
              </w:rPr>
            </w:pPr>
            <w:r w:rsidRPr="0090274D">
              <w:rPr>
                <w:sz w:val="28"/>
                <w:szCs w:val="28"/>
              </w:rPr>
              <w:t>Использование</w:t>
            </w:r>
            <w:r w:rsidRPr="0090274D">
              <w:rPr>
                <w:spacing w:val="80"/>
                <w:sz w:val="28"/>
                <w:szCs w:val="28"/>
              </w:rPr>
              <w:t xml:space="preserve"> </w:t>
            </w:r>
            <w:r w:rsidRPr="0090274D">
              <w:rPr>
                <w:sz w:val="28"/>
                <w:szCs w:val="28"/>
              </w:rPr>
              <w:t>основных</w:t>
            </w:r>
            <w:r w:rsidRPr="0090274D">
              <w:rPr>
                <w:spacing w:val="80"/>
                <w:sz w:val="28"/>
                <w:szCs w:val="28"/>
              </w:rPr>
              <w:t xml:space="preserve"> </w:t>
            </w:r>
            <w:r w:rsidRPr="0090274D">
              <w:rPr>
                <w:sz w:val="28"/>
                <w:szCs w:val="28"/>
              </w:rPr>
              <w:t>грамматических</w:t>
            </w:r>
            <w:r w:rsidRPr="0090274D">
              <w:rPr>
                <w:spacing w:val="80"/>
                <w:sz w:val="28"/>
                <w:szCs w:val="28"/>
              </w:rPr>
              <w:t xml:space="preserve"> </w:t>
            </w:r>
            <w:r w:rsidRPr="0090274D">
              <w:rPr>
                <w:sz w:val="28"/>
                <w:szCs w:val="28"/>
              </w:rPr>
              <w:t>норм построения</w:t>
            </w:r>
            <w:r w:rsidRPr="0090274D">
              <w:rPr>
                <w:spacing w:val="40"/>
                <w:sz w:val="28"/>
                <w:szCs w:val="28"/>
              </w:rPr>
              <w:t xml:space="preserve"> </w:t>
            </w:r>
            <w:r w:rsidRPr="0090274D">
              <w:rPr>
                <w:sz w:val="28"/>
                <w:szCs w:val="28"/>
              </w:rPr>
              <w:t>бессоюзного</w:t>
            </w:r>
            <w:r w:rsidRPr="0090274D">
              <w:rPr>
                <w:spacing w:val="40"/>
                <w:sz w:val="28"/>
                <w:szCs w:val="28"/>
              </w:rPr>
              <w:t xml:space="preserve"> </w:t>
            </w:r>
            <w:r w:rsidRPr="0090274D">
              <w:rPr>
                <w:sz w:val="28"/>
                <w:szCs w:val="28"/>
              </w:rPr>
              <w:t>сложного</w:t>
            </w:r>
            <w:r w:rsidRPr="0090274D">
              <w:rPr>
                <w:spacing w:val="40"/>
                <w:sz w:val="28"/>
                <w:szCs w:val="28"/>
              </w:rPr>
              <w:t xml:space="preserve"> </w:t>
            </w:r>
            <w:r w:rsidRPr="0090274D">
              <w:rPr>
                <w:sz w:val="28"/>
                <w:szCs w:val="28"/>
              </w:rPr>
              <w:t>предложения, особенностей его употребления в речи; выявление грамматической</w:t>
            </w:r>
            <w:r w:rsidRPr="0090274D">
              <w:rPr>
                <w:spacing w:val="22"/>
                <w:sz w:val="28"/>
                <w:szCs w:val="28"/>
              </w:rPr>
              <w:t xml:space="preserve"> </w:t>
            </w:r>
            <w:r w:rsidRPr="0090274D">
              <w:rPr>
                <w:sz w:val="28"/>
                <w:szCs w:val="28"/>
              </w:rPr>
              <w:t>синонимии</w:t>
            </w:r>
            <w:r w:rsidRPr="0090274D">
              <w:rPr>
                <w:spacing w:val="22"/>
                <w:sz w:val="28"/>
                <w:szCs w:val="28"/>
              </w:rPr>
              <w:t xml:space="preserve"> </w:t>
            </w:r>
            <w:r w:rsidRPr="0090274D">
              <w:rPr>
                <w:sz w:val="28"/>
                <w:szCs w:val="28"/>
              </w:rPr>
              <w:t>бессоюзных</w:t>
            </w:r>
            <w:r w:rsidRPr="0090274D">
              <w:rPr>
                <w:spacing w:val="22"/>
                <w:sz w:val="28"/>
                <w:szCs w:val="28"/>
              </w:rPr>
              <w:t xml:space="preserve"> </w:t>
            </w:r>
            <w:r w:rsidRPr="0090274D">
              <w:rPr>
                <w:sz w:val="28"/>
                <w:szCs w:val="28"/>
              </w:rPr>
              <w:t>сложных предложений и союзных сложных предложений; По</w:t>
            </w:r>
            <w:r w:rsidRPr="0090274D">
              <w:rPr>
                <w:spacing w:val="80"/>
                <w:sz w:val="28"/>
                <w:szCs w:val="28"/>
              </w:rPr>
              <w:t xml:space="preserve"> </w:t>
            </w:r>
            <w:r w:rsidRPr="0090274D">
              <w:rPr>
                <w:sz w:val="28"/>
                <w:szCs w:val="28"/>
              </w:rPr>
              <w:t>заданному</w:t>
            </w:r>
            <w:r w:rsidRPr="0090274D">
              <w:rPr>
                <w:spacing w:val="80"/>
                <w:sz w:val="28"/>
                <w:szCs w:val="28"/>
              </w:rPr>
              <w:t xml:space="preserve"> </w:t>
            </w:r>
            <w:r w:rsidRPr="0090274D">
              <w:rPr>
                <w:sz w:val="28"/>
                <w:szCs w:val="28"/>
              </w:rPr>
              <w:t>алгоритму</w:t>
            </w:r>
            <w:r w:rsidRPr="0090274D">
              <w:rPr>
                <w:spacing w:val="80"/>
                <w:sz w:val="28"/>
                <w:szCs w:val="28"/>
              </w:rPr>
              <w:t xml:space="preserve"> </w:t>
            </w:r>
            <w:r w:rsidRPr="0090274D">
              <w:rPr>
                <w:sz w:val="28"/>
                <w:szCs w:val="28"/>
              </w:rPr>
              <w:t>распознавание</w:t>
            </w:r>
            <w:r w:rsidRPr="0090274D">
              <w:rPr>
                <w:spacing w:val="80"/>
                <w:sz w:val="28"/>
                <w:szCs w:val="28"/>
              </w:rPr>
              <w:t xml:space="preserve"> </w:t>
            </w:r>
            <w:r w:rsidRPr="0090274D">
              <w:rPr>
                <w:sz w:val="28"/>
                <w:szCs w:val="28"/>
              </w:rPr>
              <w:t>типов сложных</w:t>
            </w:r>
            <w:r w:rsidRPr="0090274D">
              <w:rPr>
                <w:spacing w:val="40"/>
                <w:sz w:val="28"/>
                <w:szCs w:val="28"/>
              </w:rPr>
              <w:t xml:space="preserve"> </w:t>
            </w:r>
            <w:r w:rsidRPr="0090274D">
              <w:rPr>
                <w:sz w:val="28"/>
                <w:szCs w:val="28"/>
              </w:rPr>
              <w:t>предложений</w:t>
            </w:r>
            <w:r w:rsidRPr="0090274D">
              <w:rPr>
                <w:spacing w:val="40"/>
                <w:sz w:val="28"/>
                <w:szCs w:val="28"/>
              </w:rPr>
              <w:t xml:space="preserve"> </w:t>
            </w:r>
            <w:r w:rsidRPr="0090274D">
              <w:rPr>
                <w:sz w:val="28"/>
                <w:szCs w:val="28"/>
              </w:rPr>
              <w:t>с</w:t>
            </w:r>
            <w:r w:rsidRPr="0090274D">
              <w:rPr>
                <w:spacing w:val="40"/>
                <w:sz w:val="28"/>
                <w:szCs w:val="28"/>
              </w:rPr>
              <w:t xml:space="preserve"> </w:t>
            </w:r>
            <w:r w:rsidRPr="0090274D">
              <w:rPr>
                <w:sz w:val="28"/>
                <w:szCs w:val="28"/>
              </w:rPr>
              <w:t>разными</w:t>
            </w:r>
            <w:r w:rsidRPr="0090274D">
              <w:rPr>
                <w:spacing w:val="40"/>
                <w:sz w:val="28"/>
                <w:szCs w:val="28"/>
              </w:rPr>
              <w:t xml:space="preserve"> </w:t>
            </w:r>
            <w:r w:rsidRPr="0090274D">
              <w:rPr>
                <w:sz w:val="28"/>
                <w:szCs w:val="28"/>
              </w:rPr>
              <w:t>видами</w:t>
            </w:r>
            <w:r w:rsidRPr="0090274D">
              <w:rPr>
                <w:spacing w:val="40"/>
                <w:sz w:val="28"/>
                <w:szCs w:val="28"/>
              </w:rPr>
              <w:t xml:space="preserve"> </w:t>
            </w:r>
            <w:r w:rsidRPr="0090274D">
              <w:rPr>
                <w:sz w:val="28"/>
                <w:szCs w:val="28"/>
              </w:rPr>
              <w:t xml:space="preserve">связи; </w:t>
            </w:r>
            <w:r w:rsidRPr="0090274D">
              <w:rPr>
                <w:spacing w:val="-2"/>
                <w:sz w:val="28"/>
                <w:szCs w:val="28"/>
              </w:rPr>
              <w:t>понимание</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использование</w:t>
            </w:r>
            <w:r w:rsidRPr="0090274D">
              <w:rPr>
                <w:sz w:val="28"/>
                <w:szCs w:val="28"/>
              </w:rPr>
              <w:tab/>
            </w:r>
            <w:r w:rsidRPr="0090274D">
              <w:rPr>
                <w:spacing w:val="-2"/>
                <w:sz w:val="28"/>
                <w:szCs w:val="28"/>
              </w:rPr>
              <w:t>основных</w:t>
            </w:r>
            <w:r w:rsidRPr="0090274D">
              <w:rPr>
                <w:sz w:val="28"/>
                <w:szCs w:val="28"/>
              </w:rPr>
              <w:tab/>
            </w:r>
            <w:r w:rsidRPr="0090274D">
              <w:rPr>
                <w:spacing w:val="-4"/>
                <w:sz w:val="28"/>
                <w:szCs w:val="28"/>
              </w:rPr>
              <w:t xml:space="preserve">норм </w:t>
            </w:r>
            <w:r w:rsidRPr="0090274D">
              <w:rPr>
                <w:sz w:val="28"/>
                <w:szCs w:val="28"/>
              </w:rPr>
              <w:t>построения</w:t>
            </w:r>
            <w:r w:rsidRPr="0090274D">
              <w:rPr>
                <w:spacing w:val="80"/>
                <w:sz w:val="28"/>
                <w:szCs w:val="28"/>
              </w:rPr>
              <w:t xml:space="preserve"> </w:t>
            </w:r>
            <w:r w:rsidRPr="0090274D">
              <w:rPr>
                <w:sz w:val="28"/>
                <w:szCs w:val="28"/>
              </w:rPr>
              <w:t>сложных</w:t>
            </w:r>
            <w:r w:rsidRPr="0090274D">
              <w:rPr>
                <w:spacing w:val="80"/>
                <w:sz w:val="28"/>
                <w:szCs w:val="28"/>
              </w:rPr>
              <w:t xml:space="preserve"> </w:t>
            </w:r>
            <w:r w:rsidRPr="0090274D">
              <w:rPr>
                <w:sz w:val="28"/>
                <w:szCs w:val="28"/>
              </w:rPr>
              <w:t>предложений</w:t>
            </w:r>
            <w:r w:rsidRPr="0090274D">
              <w:rPr>
                <w:spacing w:val="80"/>
                <w:sz w:val="28"/>
                <w:szCs w:val="28"/>
              </w:rPr>
              <w:t xml:space="preserve"> </w:t>
            </w:r>
            <w:r w:rsidRPr="0090274D">
              <w:rPr>
                <w:sz w:val="28"/>
                <w:szCs w:val="28"/>
              </w:rPr>
              <w:t>с</w:t>
            </w:r>
            <w:r w:rsidRPr="0090274D">
              <w:rPr>
                <w:spacing w:val="80"/>
                <w:sz w:val="28"/>
                <w:szCs w:val="28"/>
              </w:rPr>
              <w:t xml:space="preserve"> </w:t>
            </w:r>
            <w:r w:rsidRPr="0090274D">
              <w:rPr>
                <w:sz w:val="28"/>
                <w:szCs w:val="28"/>
              </w:rPr>
              <w:t>разными видами связи.</w:t>
            </w:r>
          </w:p>
          <w:p w:rsidR="00A602FA" w:rsidRPr="0090274D" w:rsidRDefault="00A602FA">
            <w:pPr>
              <w:pStyle w:val="TableParagraph"/>
              <w:ind w:left="114" w:right="105"/>
              <w:jc w:val="both"/>
              <w:rPr>
                <w:sz w:val="28"/>
                <w:szCs w:val="28"/>
              </w:rPr>
            </w:pPr>
            <w:r w:rsidRPr="0090274D">
              <w:rPr>
                <w:sz w:val="28"/>
                <w:szCs w:val="28"/>
              </w:rPr>
              <w:t>По заданному алгоритму распознавание прямой и косвенной речи; преобразование предложений с прямой и косвенной речью.</w:t>
            </w:r>
          </w:p>
          <w:p w:rsidR="00A602FA" w:rsidRPr="0090274D" w:rsidRDefault="00A602FA">
            <w:pPr>
              <w:pStyle w:val="TableParagraph"/>
              <w:spacing w:line="270" w:lineRule="atLeast"/>
              <w:ind w:left="114" w:right="101"/>
              <w:jc w:val="both"/>
              <w:rPr>
                <w:sz w:val="28"/>
                <w:szCs w:val="28"/>
              </w:rPr>
            </w:pPr>
            <w:r w:rsidRPr="0090274D">
              <w:rPr>
                <w:sz w:val="28"/>
                <w:szCs w:val="28"/>
              </w:rPr>
              <w:t>Нахождение цитат в заданном тексте, отбор материала</w:t>
            </w:r>
            <w:r w:rsidRPr="0090274D">
              <w:rPr>
                <w:spacing w:val="26"/>
                <w:sz w:val="28"/>
                <w:szCs w:val="28"/>
              </w:rPr>
              <w:t xml:space="preserve"> </w:t>
            </w:r>
            <w:r w:rsidRPr="0090274D">
              <w:rPr>
                <w:sz w:val="28"/>
                <w:szCs w:val="28"/>
              </w:rPr>
              <w:t>для</w:t>
            </w:r>
            <w:r w:rsidRPr="0090274D">
              <w:rPr>
                <w:spacing w:val="28"/>
                <w:sz w:val="28"/>
                <w:szCs w:val="28"/>
              </w:rPr>
              <w:t xml:space="preserve"> </w:t>
            </w:r>
            <w:r w:rsidRPr="0090274D">
              <w:rPr>
                <w:sz w:val="28"/>
                <w:szCs w:val="28"/>
              </w:rPr>
              <w:t>цитирование</w:t>
            </w:r>
            <w:r w:rsidRPr="0090274D">
              <w:rPr>
                <w:spacing w:val="26"/>
                <w:sz w:val="28"/>
                <w:szCs w:val="28"/>
              </w:rPr>
              <w:t xml:space="preserve"> </w:t>
            </w:r>
            <w:r w:rsidRPr="0090274D">
              <w:rPr>
                <w:sz w:val="28"/>
                <w:szCs w:val="28"/>
              </w:rPr>
              <w:t>и</w:t>
            </w:r>
            <w:r w:rsidRPr="0090274D">
              <w:rPr>
                <w:spacing w:val="28"/>
                <w:sz w:val="28"/>
                <w:szCs w:val="28"/>
              </w:rPr>
              <w:t xml:space="preserve"> </w:t>
            </w:r>
            <w:r w:rsidRPr="0090274D">
              <w:rPr>
                <w:sz w:val="28"/>
                <w:szCs w:val="28"/>
              </w:rPr>
              <w:t>применение</w:t>
            </w:r>
            <w:r w:rsidRPr="0090274D">
              <w:rPr>
                <w:spacing w:val="27"/>
                <w:sz w:val="28"/>
                <w:szCs w:val="28"/>
              </w:rPr>
              <w:t xml:space="preserve"> </w:t>
            </w:r>
            <w:r w:rsidRPr="0090274D">
              <w:rPr>
                <w:spacing w:val="-2"/>
                <w:sz w:val="28"/>
                <w:szCs w:val="28"/>
              </w:rPr>
              <w:t>разных</w:t>
            </w:r>
          </w:p>
        </w:tc>
      </w:tr>
    </w:tbl>
    <w:p w:rsidR="00A602FA" w:rsidRPr="0090274D" w:rsidRDefault="00A602FA">
      <w:pPr>
        <w:pStyle w:val="TableParagraph"/>
        <w:spacing w:line="270" w:lineRule="atLeast"/>
        <w:jc w:val="bot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50"/>
        <w:gridCol w:w="4335"/>
        <w:gridCol w:w="4678"/>
        <w:gridCol w:w="5495"/>
      </w:tblGrid>
      <w:tr w:rsidR="00A602FA" w:rsidRPr="0090274D">
        <w:trPr>
          <w:trHeight w:val="1658"/>
        </w:trPr>
        <w:tc>
          <w:tcPr>
            <w:tcW w:w="569" w:type="dxa"/>
          </w:tcPr>
          <w:p w:rsidR="00A602FA" w:rsidRPr="0090274D" w:rsidRDefault="00A602FA">
            <w:pPr>
              <w:pStyle w:val="TableParagraph"/>
              <w:rPr>
                <w:sz w:val="28"/>
                <w:szCs w:val="28"/>
              </w:rPr>
            </w:pPr>
          </w:p>
        </w:tc>
        <w:tc>
          <w:tcPr>
            <w:tcW w:w="850" w:type="dxa"/>
          </w:tcPr>
          <w:p w:rsidR="00A602FA" w:rsidRPr="0090274D" w:rsidRDefault="00A602FA">
            <w:pPr>
              <w:pStyle w:val="TableParagraph"/>
              <w:rPr>
                <w:sz w:val="28"/>
                <w:szCs w:val="28"/>
              </w:rPr>
            </w:pPr>
          </w:p>
        </w:tc>
        <w:tc>
          <w:tcPr>
            <w:tcW w:w="4335" w:type="dxa"/>
          </w:tcPr>
          <w:p w:rsidR="00A602FA" w:rsidRPr="0090274D" w:rsidRDefault="00A602FA">
            <w:pPr>
              <w:pStyle w:val="TableParagraph"/>
              <w:rPr>
                <w:sz w:val="28"/>
                <w:szCs w:val="28"/>
              </w:rPr>
            </w:pPr>
          </w:p>
        </w:tc>
        <w:tc>
          <w:tcPr>
            <w:tcW w:w="4678" w:type="dxa"/>
          </w:tcPr>
          <w:p w:rsidR="00A602FA" w:rsidRPr="0090274D" w:rsidRDefault="00A602FA">
            <w:pPr>
              <w:pStyle w:val="TableParagraph"/>
              <w:rPr>
                <w:sz w:val="28"/>
                <w:szCs w:val="28"/>
              </w:rPr>
            </w:pPr>
          </w:p>
        </w:tc>
        <w:tc>
          <w:tcPr>
            <w:tcW w:w="5495" w:type="dxa"/>
          </w:tcPr>
          <w:p w:rsidR="00A602FA" w:rsidRPr="0090274D" w:rsidRDefault="00A602FA">
            <w:pPr>
              <w:pStyle w:val="TableParagraph"/>
              <w:tabs>
                <w:tab w:val="left" w:pos="1042"/>
                <w:tab w:val="left" w:pos="1254"/>
                <w:tab w:val="left" w:pos="1383"/>
                <w:tab w:val="left" w:pos="1561"/>
                <w:tab w:val="left" w:pos="3185"/>
                <w:tab w:val="left" w:pos="3565"/>
                <w:tab w:val="left" w:pos="3681"/>
                <w:tab w:val="left" w:pos="4858"/>
                <w:tab w:val="left" w:pos="5250"/>
              </w:tabs>
              <w:ind w:left="114" w:right="103"/>
              <w:rPr>
                <w:sz w:val="28"/>
                <w:szCs w:val="28"/>
              </w:rPr>
            </w:pPr>
            <w:r w:rsidRPr="0090274D">
              <w:rPr>
                <w:sz w:val="28"/>
                <w:szCs w:val="28"/>
              </w:rPr>
              <w:t>способов включения цитат в высказывание..</w:t>
            </w:r>
            <w:r w:rsidRPr="0090274D">
              <w:rPr>
                <w:spacing w:val="40"/>
                <w:sz w:val="28"/>
                <w:szCs w:val="28"/>
              </w:rPr>
              <w:t xml:space="preserve"> </w:t>
            </w:r>
            <w:r w:rsidRPr="0090274D">
              <w:rPr>
                <w:spacing w:val="-2"/>
                <w:sz w:val="28"/>
                <w:szCs w:val="28"/>
              </w:rPr>
              <w:t>Работа</w:t>
            </w:r>
            <w:r w:rsidRPr="0090274D">
              <w:rPr>
                <w:sz w:val="28"/>
                <w:szCs w:val="28"/>
              </w:rPr>
              <w:tab/>
            </w:r>
            <w:r w:rsidRPr="0090274D">
              <w:rPr>
                <w:spacing w:val="-10"/>
                <w:sz w:val="28"/>
                <w:szCs w:val="28"/>
              </w:rPr>
              <w:t>с</w:t>
            </w:r>
            <w:r w:rsidRPr="0090274D">
              <w:rPr>
                <w:sz w:val="28"/>
                <w:szCs w:val="28"/>
              </w:rPr>
              <w:tab/>
            </w:r>
            <w:r w:rsidRPr="0090274D">
              <w:rPr>
                <w:sz w:val="28"/>
                <w:szCs w:val="28"/>
              </w:rPr>
              <w:tab/>
            </w:r>
            <w:r w:rsidRPr="0090274D">
              <w:rPr>
                <w:spacing w:val="-2"/>
                <w:sz w:val="28"/>
                <w:szCs w:val="28"/>
              </w:rPr>
              <w:t>деформированными</w:t>
            </w:r>
            <w:r w:rsidRPr="0090274D">
              <w:rPr>
                <w:sz w:val="28"/>
                <w:szCs w:val="28"/>
              </w:rPr>
              <w:tab/>
            </w:r>
            <w:r w:rsidRPr="0090274D">
              <w:rPr>
                <w:sz w:val="28"/>
                <w:szCs w:val="28"/>
              </w:rPr>
              <w:tab/>
            </w:r>
            <w:r w:rsidRPr="0090274D">
              <w:rPr>
                <w:spacing w:val="-2"/>
                <w:sz w:val="28"/>
                <w:szCs w:val="28"/>
              </w:rPr>
              <w:t>предложениями, составление</w:t>
            </w:r>
            <w:r w:rsidRPr="0090274D">
              <w:rPr>
                <w:sz w:val="28"/>
                <w:szCs w:val="28"/>
              </w:rPr>
              <w:tab/>
            </w:r>
            <w:r w:rsidRPr="0090274D">
              <w:rPr>
                <w:sz w:val="28"/>
                <w:szCs w:val="28"/>
              </w:rPr>
              <w:tab/>
              <w:t>предложений</w:t>
            </w:r>
            <w:r w:rsidRPr="0090274D">
              <w:rPr>
                <w:spacing w:val="80"/>
                <w:sz w:val="28"/>
                <w:szCs w:val="28"/>
              </w:rPr>
              <w:t xml:space="preserve"> </w:t>
            </w:r>
            <w:r w:rsidRPr="0090274D">
              <w:rPr>
                <w:sz w:val="28"/>
                <w:szCs w:val="28"/>
              </w:rPr>
              <w:t>из</w:t>
            </w:r>
            <w:r w:rsidRPr="0090274D">
              <w:rPr>
                <w:sz w:val="28"/>
                <w:szCs w:val="28"/>
              </w:rPr>
              <w:tab/>
            </w:r>
            <w:r w:rsidRPr="0090274D">
              <w:rPr>
                <w:spacing w:val="-2"/>
                <w:sz w:val="28"/>
                <w:szCs w:val="28"/>
              </w:rPr>
              <w:t>отдельных</w:t>
            </w:r>
            <w:r w:rsidRPr="0090274D">
              <w:rPr>
                <w:sz w:val="28"/>
                <w:szCs w:val="28"/>
              </w:rPr>
              <w:tab/>
            </w:r>
            <w:r w:rsidRPr="0090274D">
              <w:rPr>
                <w:spacing w:val="-2"/>
                <w:sz w:val="28"/>
                <w:szCs w:val="28"/>
              </w:rPr>
              <w:t>слов, схемы</w:t>
            </w:r>
            <w:r w:rsidRPr="0090274D">
              <w:rPr>
                <w:sz w:val="28"/>
                <w:szCs w:val="28"/>
              </w:rPr>
              <w:tab/>
            </w:r>
            <w:r w:rsidRPr="0090274D">
              <w:rPr>
                <w:sz w:val="28"/>
                <w:szCs w:val="28"/>
              </w:rPr>
              <w:tab/>
            </w:r>
            <w:r w:rsidRPr="0090274D">
              <w:rPr>
                <w:spacing w:val="-2"/>
                <w:sz w:val="28"/>
                <w:szCs w:val="28"/>
              </w:rPr>
              <w:t>предложений,</w:t>
            </w:r>
            <w:r w:rsidRPr="0090274D">
              <w:rPr>
                <w:sz w:val="28"/>
                <w:szCs w:val="28"/>
              </w:rPr>
              <w:tab/>
            </w:r>
            <w:r w:rsidRPr="0090274D">
              <w:rPr>
                <w:spacing w:val="-2"/>
                <w:sz w:val="28"/>
                <w:szCs w:val="28"/>
              </w:rPr>
              <w:t>моделирование</w:t>
            </w:r>
            <w:r w:rsidRPr="0090274D">
              <w:rPr>
                <w:sz w:val="28"/>
                <w:szCs w:val="28"/>
              </w:rPr>
              <w:tab/>
            </w:r>
            <w:r w:rsidRPr="0090274D">
              <w:rPr>
                <w:sz w:val="28"/>
                <w:szCs w:val="28"/>
              </w:rPr>
              <w:tab/>
            </w:r>
            <w:r w:rsidRPr="0090274D">
              <w:rPr>
                <w:spacing w:val="-10"/>
                <w:sz w:val="28"/>
                <w:szCs w:val="28"/>
              </w:rPr>
              <w:t xml:space="preserve">и </w:t>
            </w:r>
            <w:r w:rsidRPr="0090274D">
              <w:rPr>
                <w:sz w:val="28"/>
                <w:szCs w:val="28"/>
              </w:rPr>
              <w:t>конструирование</w:t>
            </w:r>
            <w:r w:rsidRPr="0090274D">
              <w:rPr>
                <w:spacing w:val="75"/>
                <w:sz w:val="28"/>
                <w:szCs w:val="28"/>
              </w:rPr>
              <w:t xml:space="preserve"> </w:t>
            </w:r>
            <w:r w:rsidRPr="0090274D">
              <w:rPr>
                <w:sz w:val="28"/>
                <w:szCs w:val="28"/>
              </w:rPr>
              <w:t>различных</w:t>
            </w:r>
            <w:r w:rsidRPr="0090274D">
              <w:rPr>
                <w:spacing w:val="77"/>
                <w:sz w:val="28"/>
                <w:szCs w:val="28"/>
              </w:rPr>
              <w:t xml:space="preserve"> </w:t>
            </w:r>
            <w:r w:rsidRPr="0090274D">
              <w:rPr>
                <w:sz w:val="28"/>
                <w:szCs w:val="28"/>
              </w:rPr>
              <w:t>видов</w:t>
            </w:r>
            <w:r w:rsidRPr="0090274D">
              <w:rPr>
                <w:spacing w:val="77"/>
                <w:sz w:val="28"/>
                <w:szCs w:val="28"/>
              </w:rPr>
              <w:t xml:space="preserve"> </w:t>
            </w:r>
            <w:r w:rsidRPr="0090274D">
              <w:rPr>
                <w:spacing w:val="-2"/>
                <w:sz w:val="28"/>
                <w:szCs w:val="28"/>
              </w:rPr>
              <w:t>предложений</w:t>
            </w:r>
          </w:p>
          <w:p w:rsidR="00A602FA" w:rsidRPr="0090274D" w:rsidRDefault="00A602FA">
            <w:pPr>
              <w:pStyle w:val="TableParagraph"/>
              <w:spacing w:line="264" w:lineRule="exact"/>
              <w:ind w:left="114"/>
              <w:rPr>
                <w:sz w:val="28"/>
                <w:szCs w:val="28"/>
              </w:rPr>
            </w:pPr>
            <w:r w:rsidRPr="0090274D">
              <w:rPr>
                <w:sz w:val="28"/>
                <w:szCs w:val="28"/>
              </w:rPr>
              <w:t>после</w:t>
            </w:r>
            <w:r w:rsidRPr="0090274D">
              <w:rPr>
                <w:spacing w:val="-7"/>
                <w:sz w:val="28"/>
                <w:szCs w:val="28"/>
              </w:rPr>
              <w:t xml:space="preserve"> </w:t>
            </w:r>
            <w:r w:rsidRPr="0090274D">
              <w:rPr>
                <w:sz w:val="28"/>
                <w:szCs w:val="28"/>
              </w:rPr>
              <w:t>предварительного</w:t>
            </w:r>
            <w:r w:rsidRPr="0090274D">
              <w:rPr>
                <w:spacing w:val="-5"/>
                <w:sz w:val="28"/>
                <w:szCs w:val="28"/>
              </w:rPr>
              <w:t xml:space="preserve"> </w:t>
            </w:r>
            <w:r w:rsidRPr="0090274D">
              <w:rPr>
                <w:spacing w:val="-2"/>
                <w:sz w:val="28"/>
                <w:szCs w:val="28"/>
              </w:rPr>
              <w:t>разбора.</w:t>
            </w:r>
          </w:p>
        </w:tc>
      </w:tr>
    </w:tbl>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spacing w:before="7"/>
        <w:ind w:left="0"/>
        <w:rPr>
          <w:sz w:val="28"/>
          <w:szCs w:val="28"/>
        </w:rPr>
      </w:pPr>
    </w:p>
    <w:p w:rsidR="00A602FA" w:rsidRPr="0090274D" w:rsidRDefault="00A602FA">
      <w:pPr>
        <w:pStyle w:val="a3"/>
        <w:jc w:val="both"/>
        <w:rPr>
          <w:sz w:val="28"/>
          <w:szCs w:val="28"/>
        </w:rPr>
        <w:sectPr w:rsidR="00A602FA" w:rsidRPr="0090274D">
          <w:pgSz w:w="16840" w:h="11910" w:orient="landscape"/>
          <w:pgMar w:top="1140" w:right="141" w:bottom="280" w:left="425" w:header="720" w:footer="720" w:gutter="0"/>
          <w:cols w:space="720"/>
        </w:sectPr>
      </w:pPr>
    </w:p>
    <w:p w:rsidR="00A602FA" w:rsidRPr="0090274D" w:rsidRDefault="00A602FA">
      <w:pPr>
        <w:spacing w:before="67"/>
        <w:ind w:left="5756"/>
        <w:rPr>
          <w:b/>
          <w:sz w:val="28"/>
          <w:szCs w:val="28"/>
        </w:rPr>
      </w:pPr>
      <w:r w:rsidRPr="0090274D">
        <w:rPr>
          <w:b/>
          <w:sz w:val="28"/>
          <w:szCs w:val="28"/>
        </w:rPr>
        <w:t>Календарно-тематическое</w:t>
      </w:r>
      <w:r w:rsidRPr="0090274D">
        <w:rPr>
          <w:b/>
          <w:spacing w:val="-9"/>
          <w:sz w:val="28"/>
          <w:szCs w:val="28"/>
        </w:rPr>
        <w:t xml:space="preserve"> </w:t>
      </w:r>
      <w:r w:rsidRPr="0090274D">
        <w:rPr>
          <w:b/>
          <w:sz w:val="28"/>
          <w:szCs w:val="28"/>
        </w:rPr>
        <w:t>планирование</w:t>
      </w:r>
      <w:r w:rsidRPr="0090274D">
        <w:rPr>
          <w:b/>
          <w:spacing w:val="-4"/>
          <w:sz w:val="28"/>
          <w:szCs w:val="28"/>
        </w:rPr>
        <w:t xml:space="preserve"> </w:t>
      </w:r>
      <w:r w:rsidRPr="0090274D">
        <w:rPr>
          <w:b/>
          <w:sz w:val="28"/>
          <w:szCs w:val="28"/>
        </w:rPr>
        <w:t>5</w:t>
      </w:r>
      <w:r w:rsidRPr="0090274D">
        <w:rPr>
          <w:b/>
          <w:spacing w:val="-5"/>
          <w:sz w:val="28"/>
          <w:szCs w:val="28"/>
        </w:rPr>
        <w:t xml:space="preserve"> </w:t>
      </w:r>
      <w:r w:rsidRPr="0090274D">
        <w:rPr>
          <w:b/>
          <w:spacing w:val="-2"/>
          <w:sz w:val="28"/>
          <w:szCs w:val="28"/>
        </w:rPr>
        <w:t>класс</w:t>
      </w:r>
    </w:p>
    <w:p w:rsidR="00A602FA" w:rsidRPr="0090274D" w:rsidRDefault="00A602FA">
      <w:pPr>
        <w:pStyle w:val="a3"/>
        <w:spacing w:before="49" w:after="1"/>
        <w:ind w:left="0"/>
        <w:rPr>
          <w:b/>
          <w:sz w:val="28"/>
          <w:szCs w:val="28"/>
        </w:rPr>
      </w:pPr>
    </w:p>
    <w:tbl>
      <w:tblPr>
        <w:tblW w:w="1608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083"/>
        <w:gridCol w:w="1084"/>
        <w:gridCol w:w="5183"/>
        <w:gridCol w:w="952"/>
        <w:gridCol w:w="1225"/>
        <w:gridCol w:w="1362"/>
        <w:gridCol w:w="2315"/>
        <w:gridCol w:w="2315"/>
      </w:tblGrid>
      <w:tr w:rsidR="00F56C92" w:rsidRPr="0090274D" w:rsidTr="002F6791">
        <w:trPr>
          <w:trHeight w:val="279"/>
        </w:trPr>
        <w:tc>
          <w:tcPr>
            <w:tcW w:w="566" w:type="dxa"/>
            <w:vMerge w:val="restart"/>
          </w:tcPr>
          <w:p w:rsidR="00F56C92" w:rsidRPr="0090274D" w:rsidRDefault="00F56C92">
            <w:pPr>
              <w:pStyle w:val="TableParagraph"/>
              <w:ind w:left="122" w:right="106" w:firstLine="52"/>
              <w:rPr>
                <w:b/>
                <w:sz w:val="28"/>
                <w:szCs w:val="28"/>
              </w:rPr>
            </w:pPr>
            <w:r w:rsidRPr="0090274D">
              <w:rPr>
                <w:b/>
                <w:spacing w:val="-10"/>
                <w:sz w:val="28"/>
                <w:szCs w:val="28"/>
              </w:rPr>
              <w:t xml:space="preserve">№ </w:t>
            </w:r>
            <w:r w:rsidRPr="0090274D">
              <w:rPr>
                <w:b/>
                <w:spacing w:val="-4"/>
                <w:sz w:val="28"/>
                <w:szCs w:val="28"/>
              </w:rPr>
              <w:t>п/п</w:t>
            </w:r>
          </w:p>
        </w:tc>
        <w:tc>
          <w:tcPr>
            <w:tcW w:w="2167" w:type="dxa"/>
            <w:gridSpan w:val="2"/>
          </w:tcPr>
          <w:p w:rsidR="00F56C92" w:rsidRPr="0090274D" w:rsidRDefault="00F56C92">
            <w:pPr>
              <w:pStyle w:val="TableParagraph"/>
              <w:spacing w:line="258" w:lineRule="exact"/>
              <w:ind w:left="333"/>
              <w:rPr>
                <w:b/>
                <w:sz w:val="28"/>
                <w:szCs w:val="28"/>
              </w:rPr>
            </w:pPr>
            <w:r w:rsidRPr="0090274D">
              <w:rPr>
                <w:b/>
                <w:sz w:val="28"/>
                <w:szCs w:val="28"/>
              </w:rPr>
              <w:t xml:space="preserve">Дата </w:t>
            </w:r>
            <w:r w:rsidRPr="0090274D">
              <w:rPr>
                <w:b/>
                <w:spacing w:val="-2"/>
                <w:sz w:val="28"/>
                <w:szCs w:val="28"/>
              </w:rPr>
              <w:t>изучения</w:t>
            </w:r>
          </w:p>
        </w:tc>
        <w:tc>
          <w:tcPr>
            <w:tcW w:w="5183" w:type="dxa"/>
            <w:vMerge w:val="restart"/>
          </w:tcPr>
          <w:p w:rsidR="00F56C92" w:rsidRPr="0090274D" w:rsidRDefault="00F56C92">
            <w:pPr>
              <w:pStyle w:val="TableParagraph"/>
              <w:spacing w:line="275" w:lineRule="exact"/>
              <w:ind w:left="12"/>
              <w:jc w:val="center"/>
              <w:rPr>
                <w:b/>
                <w:sz w:val="28"/>
                <w:szCs w:val="28"/>
              </w:rPr>
            </w:pPr>
            <w:r w:rsidRPr="0090274D">
              <w:rPr>
                <w:b/>
                <w:sz w:val="28"/>
                <w:szCs w:val="28"/>
              </w:rPr>
              <w:t>Тема</w:t>
            </w:r>
            <w:r w:rsidRPr="0090274D">
              <w:rPr>
                <w:b/>
                <w:spacing w:val="-1"/>
                <w:sz w:val="28"/>
                <w:szCs w:val="28"/>
              </w:rPr>
              <w:t xml:space="preserve"> </w:t>
            </w:r>
            <w:r w:rsidRPr="0090274D">
              <w:rPr>
                <w:b/>
                <w:spacing w:val="-2"/>
                <w:sz w:val="28"/>
                <w:szCs w:val="28"/>
              </w:rPr>
              <w:t>урока</w:t>
            </w:r>
          </w:p>
        </w:tc>
        <w:tc>
          <w:tcPr>
            <w:tcW w:w="3539" w:type="dxa"/>
            <w:gridSpan w:val="3"/>
          </w:tcPr>
          <w:p w:rsidR="00F56C92" w:rsidRPr="0090274D" w:rsidRDefault="00F56C92">
            <w:pPr>
              <w:pStyle w:val="TableParagraph"/>
              <w:spacing w:line="258" w:lineRule="exact"/>
              <w:ind w:left="512"/>
              <w:rPr>
                <w:b/>
                <w:sz w:val="28"/>
                <w:szCs w:val="28"/>
              </w:rPr>
            </w:pPr>
            <w:r w:rsidRPr="0090274D">
              <w:rPr>
                <w:b/>
                <w:sz w:val="28"/>
                <w:szCs w:val="28"/>
              </w:rPr>
              <w:t>Количество</w:t>
            </w:r>
            <w:r w:rsidRPr="0090274D">
              <w:rPr>
                <w:b/>
                <w:spacing w:val="-6"/>
                <w:sz w:val="28"/>
                <w:szCs w:val="28"/>
              </w:rPr>
              <w:t xml:space="preserve"> </w:t>
            </w:r>
            <w:r w:rsidRPr="0090274D">
              <w:rPr>
                <w:b/>
                <w:spacing w:val="-4"/>
                <w:sz w:val="28"/>
                <w:szCs w:val="28"/>
              </w:rPr>
              <w:t>часов</w:t>
            </w:r>
          </w:p>
        </w:tc>
        <w:tc>
          <w:tcPr>
            <w:tcW w:w="2315" w:type="dxa"/>
            <w:vMerge w:val="restart"/>
          </w:tcPr>
          <w:p w:rsidR="00F56C92" w:rsidRPr="0090274D" w:rsidRDefault="00F56C92" w:rsidP="004554A7">
            <w:pPr>
              <w:pStyle w:val="TableParagraph"/>
              <w:ind w:left="690" w:right="443" w:hanging="234"/>
              <w:rPr>
                <w:b/>
                <w:sz w:val="28"/>
                <w:szCs w:val="28"/>
              </w:rPr>
            </w:pPr>
            <w:r w:rsidRPr="0090274D">
              <w:rPr>
                <w:b/>
                <w:sz w:val="28"/>
                <w:szCs w:val="28"/>
              </w:rPr>
              <w:t>Виды,</w:t>
            </w:r>
            <w:r w:rsidRPr="0090274D">
              <w:rPr>
                <w:b/>
                <w:spacing w:val="-15"/>
                <w:sz w:val="28"/>
                <w:szCs w:val="28"/>
              </w:rPr>
              <w:t xml:space="preserve"> </w:t>
            </w:r>
            <w:r w:rsidRPr="0090274D">
              <w:rPr>
                <w:b/>
                <w:sz w:val="28"/>
                <w:szCs w:val="28"/>
              </w:rPr>
              <w:t xml:space="preserve">формы </w:t>
            </w:r>
            <w:r w:rsidRPr="0090274D">
              <w:rPr>
                <w:b/>
                <w:spacing w:val="-2"/>
                <w:sz w:val="28"/>
                <w:szCs w:val="28"/>
              </w:rPr>
              <w:t>контроля</w:t>
            </w:r>
          </w:p>
        </w:tc>
        <w:tc>
          <w:tcPr>
            <w:tcW w:w="2315" w:type="dxa"/>
            <w:vMerge w:val="restart"/>
          </w:tcPr>
          <w:p w:rsidR="00F56C92" w:rsidRPr="0090274D" w:rsidRDefault="00F56C92" w:rsidP="004554A7">
            <w:pPr>
              <w:pStyle w:val="TableParagraph"/>
              <w:ind w:left="690" w:right="443" w:hanging="234"/>
              <w:rPr>
                <w:b/>
                <w:sz w:val="28"/>
                <w:szCs w:val="28"/>
              </w:rPr>
            </w:pPr>
            <w:r>
              <w:rPr>
                <w:b/>
                <w:sz w:val="28"/>
                <w:szCs w:val="28"/>
              </w:rPr>
              <w:t>Дом. задание</w:t>
            </w:r>
          </w:p>
        </w:tc>
      </w:tr>
      <w:tr w:rsidR="00F56C92" w:rsidRPr="0090274D" w:rsidTr="002F6791">
        <w:trPr>
          <w:trHeight w:val="555"/>
        </w:trPr>
        <w:tc>
          <w:tcPr>
            <w:tcW w:w="566" w:type="dxa"/>
            <w:vMerge/>
            <w:tcBorders>
              <w:top w:val="nil"/>
            </w:tcBorders>
          </w:tcPr>
          <w:p w:rsidR="00F56C92" w:rsidRPr="0090274D" w:rsidRDefault="00F56C92">
            <w:pPr>
              <w:rPr>
                <w:sz w:val="28"/>
                <w:szCs w:val="28"/>
              </w:rPr>
            </w:pPr>
          </w:p>
        </w:tc>
        <w:tc>
          <w:tcPr>
            <w:tcW w:w="1083" w:type="dxa"/>
          </w:tcPr>
          <w:p w:rsidR="00F56C92" w:rsidRPr="0090274D" w:rsidRDefault="00F56C92" w:rsidP="00F2169E">
            <w:pPr>
              <w:pStyle w:val="TableParagraph"/>
              <w:spacing w:line="276" w:lineRule="exact"/>
              <w:ind w:right="219"/>
              <w:rPr>
                <w:b/>
                <w:sz w:val="28"/>
                <w:szCs w:val="28"/>
              </w:rPr>
            </w:pPr>
            <w:r w:rsidRPr="0090274D">
              <w:rPr>
                <w:b/>
                <w:spacing w:val="-6"/>
                <w:sz w:val="28"/>
                <w:szCs w:val="28"/>
              </w:rPr>
              <w:t xml:space="preserve">по </w:t>
            </w:r>
            <w:r w:rsidRPr="0090274D">
              <w:rPr>
                <w:b/>
                <w:spacing w:val="-2"/>
                <w:sz w:val="28"/>
                <w:szCs w:val="28"/>
              </w:rPr>
              <w:t>плану</w:t>
            </w:r>
          </w:p>
        </w:tc>
        <w:tc>
          <w:tcPr>
            <w:tcW w:w="1083" w:type="dxa"/>
          </w:tcPr>
          <w:p w:rsidR="00F2169E" w:rsidRDefault="00F56C92" w:rsidP="00F2169E">
            <w:pPr>
              <w:pStyle w:val="TableParagraph"/>
              <w:spacing w:line="276" w:lineRule="exact"/>
              <w:ind w:right="212"/>
              <w:rPr>
                <w:b/>
                <w:spacing w:val="-6"/>
                <w:sz w:val="28"/>
                <w:szCs w:val="28"/>
              </w:rPr>
            </w:pPr>
            <w:r w:rsidRPr="0090274D">
              <w:rPr>
                <w:b/>
                <w:spacing w:val="-6"/>
                <w:sz w:val="28"/>
                <w:szCs w:val="28"/>
              </w:rPr>
              <w:t xml:space="preserve">по </w:t>
            </w:r>
          </w:p>
          <w:p w:rsidR="00F56C92" w:rsidRPr="0090274D" w:rsidRDefault="00F2169E" w:rsidP="00F2169E">
            <w:pPr>
              <w:pStyle w:val="TableParagraph"/>
              <w:spacing w:line="276" w:lineRule="exact"/>
              <w:ind w:right="212"/>
              <w:rPr>
                <w:b/>
                <w:sz w:val="28"/>
                <w:szCs w:val="28"/>
              </w:rPr>
            </w:pPr>
            <w:r>
              <w:rPr>
                <w:b/>
                <w:spacing w:val="-6"/>
                <w:sz w:val="28"/>
                <w:szCs w:val="28"/>
              </w:rPr>
              <w:t>ф</w:t>
            </w:r>
            <w:r w:rsidR="00F56C92" w:rsidRPr="0090274D">
              <w:rPr>
                <w:b/>
                <w:spacing w:val="-2"/>
                <w:sz w:val="28"/>
                <w:szCs w:val="28"/>
              </w:rPr>
              <w:t>акт</w:t>
            </w:r>
            <w:r>
              <w:rPr>
                <w:b/>
                <w:spacing w:val="-2"/>
                <w:sz w:val="28"/>
                <w:szCs w:val="28"/>
              </w:rPr>
              <w:t>у</w:t>
            </w:r>
          </w:p>
        </w:tc>
        <w:tc>
          <w:tcPr>
            <w:tcW w:w="5183" w:type="dxa"/>
            <w:vMerge/>
            <w:tcBorders>
              <w:top w:val="nil"/>
            </w:tcBorders>
          </w:tcPr>
          <w:p w:rsidR="00F56C92" w:rsidRPr="0090274D" w:rsidRDefault="00F56C92">
            <w:pPr>
              <w:rPr>
                <w:sz w:val="28"/>
                <w:szCs w:val="28"/>
              </w:rPr>
            </w:pPr>
          </w:p>
        </w:tc>
        <w:tc>
          <w:tcPr>
            <w:tcW w:w="952" w:type="dxa"/>
          </w:tcPr>
          <w:p w:rsidR="00F56C92" w:rsidRPr="0090274D" w:rsidRDefault="00F56C92">
            <w:pPr>
              <w:pStyle w:val="TableParagraph"/>
              <w:spacing w:line="251" w:lineRule="exact"/>
              <w:ind w:left="163"/>
              <w:rPr>
                <w:b/>
                <w:sz w:val="28"/>
                <w:szCs w:val="28"/>
              </w:rPr>
            </w:pPr>
            <w:r w:rsidRPr="0090274D">
              <w:rPr>
                <w:b/>
                <w:spacing w:val="-2"/>
                <w:sz w:val="28"/>
                <w:szCs w:val="28"/>
              </w:rPr>
              <w:t>всего</w:t>
            </w:r>
          </w:p>
        </w:tc>
        <w:tc>
          <w:tcPr>
            <w:tcW w:w="1225" w:type="dxa"/>
          </w:tcPr>
          <w:p w:rsidR="00F56C92" w:rsidRPr="0090274D" w:rsidRDefault="00F56C92">
            <w:pPr>
              <w:pStyle w:val="TableParagraph"/>
              <w:ind w:left="129" w:right="114" w:firstLine="43"/>
              <w:rPr>
                <w:b/>
                <w:sz w:val="28"/>
                <w:szCs w:val="28"/>
              </w:rPr>
            </w:pPr>
            <w:r w:rsidRPr="0090274D">
              <w:rPr>
                <w:b/>
                <w:spacing w:val="-2"/>
                <w:sz w:val="28"/>
                <w:szCs w:val="28"/>
              </w:rPr>
              <w:t>контр. работы</w:t>
            </w:r>
          </w:p>
        </w:tc>
        <w:tc>
          <w:tcPr>
            <w:tcW w:w="1361" w:type="dxa"/>
          </w:tcPr>
          <w:p w:rsidR="00F56C92" w:rsidRPr="0090274D" w:rsidRDefault="00F56C92">
            <w:pPr>
              <w:pStyle w:val="TableParagraph"/>
              <w:ind w:left="198" w:right="166" w:hanging="92"/>
              <w:rPr>
                <w:b/>
                <w:sz w:val="28"/>
                <w:szCs w:val="28"/>
              </w:rPr>
            </w:pPr>
            <w:r>
              <w:rPr>
                <w:b/>
                <w:spacing w:val="-2"/>
                <w:sz w:val="28"/>
                <w:szCs w:val="28"/>
              </w:rPr>
              <w:t xml:space="preserve">практич. </w:t>
            </w:r>
            <w:r w:rsidR="008C41A4" w:rsidRPr="0090274D">
              <w:rPr>
                <w:b/>
                <w:spacing w:val="-2"/>
                <w:sz w:val="28"/>
                <w:szCs w:val="28"/>
              </w:rPr>
              <w:t>Р</w:t>
            </w:r>
            <w:r w:rsidRPr="0090274D">
              <w:rPr>
                <w:b/>
                <w:spacing w:val="-2"/>
                <w:sz w:val="28"/>
                <w:szCs w:val="28"/>
              </w:rPr>
              <w:t>аботы</w:t>
            </w:r>
          </w:p>
        </w:tc>
        <w:tc>
          <w:tcPr>
            <w:tcW w:w="2315" w:type="dxa"/>
            <w:vMerge/>
            <w:tcBorders>
              <w:top w:val="nil"/>
            </w:tcBorders>
          </w:tcPr>
          <w:p w:rsidR="00F56C92" w:rsidRPr="0090274D" w:rsidRDefault="00F56C92">
            <w:pPr>
              <w:rPr>
                <w:sz w:val="28"/>
                <w:szCs w:val="28"/>
              </w:rPr>
            </w:pPr>
          </w:p>
        </w:tc>
        <w:tc>
          <w:tcPr>
            <w:tcW w:w="2315" w:type="dxa"/>
            <w:vMerge/>
          </w:tcPr>
          <w:p w:rsidR="00F56C92" w:rsidRPr="0090274D" w:rsidRDefault="00F56C92">
            <w:pPr>
              <w:rPr>
                <w:sz w:val="28"/>
                <w:szCs w:val="28"/>
              </w:rPr>
            </w:pPr>
          </w:p>
        </w:tc>
      </w:tr>
      <w:tr w:rsidR="004554A7" w:rsidRPr="0090274D" w:rsidTr="002F6791">
        <w:trPr>
          <w:trHeight w:val="342"/>
        </w:trPr>
        <w:tc>
          <w:tcPr>
            <w:tcW w:w="566" w:type="dxa"/>
          </w:tcPr>
          <w:p w:rsidR="004554A7" w:rsidRPr="0090274D" w:rsidRDefault="004554A7">
            <w:pPr>
              <w:pStyle w:val="TableParagraph"/>
              <w:spacing w:line="267" w:lineRule="exact"/>
              <w:ind w:left="107"/>
              <w:rPr>
                <w:sz w:val="28"/>
                <w:szCs w:val="28"/>
              </w:rPr>
            </w:pPr>
            <w:r w:rsidRPr="0090274D">
              <w:rPr>
                <w:spacing w:val="-10"/>
                <w:sz w:val="28"/>
                <w:szCs w:val="28"/>
              </w:rPr>
              <w:t>1</w:t>
            </w:r>
          </w:p>
        </w:tc>
        <w:tc>
          <w:tcPr>
            <w:tcW w:w="1083" w:type="dxa"/>
          </w:tcPr>
          <w:p w:rsidR="004554A7" w:rsidRPr="0090274D" w:rsidRDefault="00F2169E">
            <w:pPr>
              <w:pStyle w:val="TableParagraph"/>
              <w:rPr>
                <w:sz w:val="28"/>
                <w:szCs w:val="28"/>
              </w:rPr>
            </w:pPr>
            <w:r>
              <w:rPr>
                <w:sz w:val="28"/>
                <w:szCs w:val="28"/>
              </w:rPr>
              <w:t>01.09</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7" w:lineRule="exact"/>
              <w:ind w:left="108"/>
              <w:rPr>
                <w:sz w:val="28"/>
                <w:szCs w:val="28"/>
              </w:rPr>
            </w:pPr>
            <w:r w:rsidRPr="0090274D">
              <w:rPr>
                <w:sz w:val="28"/>
                <w:szCs w:val="28"/>
              </w:rPr>
              <w:t>Речь</w:t>
            </w:r>
            <w:r w:rsidRPr="0090274D">
              <w:rPr>
                <w:spacing w:val="-1"/>
                <w:sz w:val="28"/>
                <w:szCs w:val="28"/>
              </w:rPr>
              <w:t xml:space="preserve"> </w:t>
            </w:r>
            <w:r w:rsidRPr="0090274D">
              <w:rPr>
                <w:sz w:val="28"/>
                <w:szCs w:val="28"/>
              </w:rPr>
              <w:t>как</w:t>
            </w:r>
            <w:r w:rsidRPr="0090274D">
              <w:rPr>
                <w:spacing w:val="-2"/>
                <w:sz w:val="28"/>
                <w:szCs w:val="28"/>
              </w:rPr>
              <w:t xml:space="preserve"> </w:t>
            </w:r>
            <w:r w:rsidRPr="0090274D">
              <w:rPr>
                <w:sz w:val="28"/>
                <w:szCs w:val="28"/>
              </w:rPr>
              <w:t>средство</w:t>
            </w:r>
            <w:r w:rsidRPr="0090274D">
              <w:rPr>
                <w:spacing w:val="-1"/>
                <w:sz w:val="28"/>
                <w:szCs w:val="28"/>
              </w:rPr>
              <w:t xml:space="preserve"> </w:t>
            </w:r>
            <w:r w:rsidRPr="0090274D">
              <w:rPr>
                <w:sz w:val="28"/>
                <w:szCs w:val="28"/>
              </w:rPr>
              <w:t>общения.</w:t>
            </w:r>
            <w:r w:rsidRPr="0090274D">
              <w:rPr>
                <w:spacing w:val="-1"/>
                <w:sz w:val="28"/>
                <w:szCs w:val="28"/>
              </w:rPr>
              <w:t xml:space="preserve"> </w:t>
            </w:r>
            <w:r w:rsidRPr="0090274D">
              <w:rPr>
                <w:sz w:val="28"/>
                <w:szCs w:val="28"/>
              </w:rPr>
              <w:t>Формы</w:t>
            </w:r>
            <w:r w:rsidRPr="0090274D">
              <w:rPr>
                <w:spacing w:val="-2"/>
                <w:sz w:val="28"/>
                <w:szCs w:val="28"/>
              </w:rPr>
              <w:t xml:space="preserve"> </w:t>
            </w:r>
            <w:r w:rsidRPr="0090274D">
              <w:rPr>
                <w:spacing w:val="-4"/>
                <w:sz w:val="28"/>
                <w:szCs w:val="28"/>
              </w:rPr>
              <w:t>речи.</w:t>
            </w:r>
          </w:p>
        </w:tc>
        <w:tc>
          <w:tcPr>
            <w:tcW w:w="952" w:type="dxa"/>
          </w:tcPr>
          <w:p w:rsidR="004554A7" w:rsidRPr="0090274D" w:rsidRDefault="004554A7">
            <w:pPr>
              <w:pStyle w:val="TableParagraph"/>
              <w:spacing w:line="267"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7"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8C41A4" w:rsidRDefault="008C41A4">
            <w:pPr>
              <w:pStyle w:val="TableParagraph"/>
              <w:spacing w:line="267" w:lineRule="exact"/>
              <w:ind w:left="109"/>
              <w:rPr>
                <w:sz w:val="28"/>
                <w:szCs w:val="28"/>
              </w:rPr>
            </w:pPr>
            <w:r>
              <w:rPr>
                <w:sz w:val="28"/>
                <w:szCs w:val="28"/>
              </w:rPr>
              <w:t xml:space="preserve">Описать </w:t>
            </w:r>
          </w:p>
          <w:p w:rsidR="004554A7" w:rsidRDefault="008C41A4">
            <w:pPr>
              <w:pStyle w:val="TableParagraph"/>
              <w:spacing w:line="267" w:lineRule="exact"/>
              <w:ind w:left="109"/>
              <w:rPr>
                <w:sz w:val="28"/>
                <w:szCs w:val="28"/>
              </w:rPr>
            </w:pPr>
            <w:r>
              <w:rPr>
                <w:sz w:val="28"/>
                <w:szCs w:val="28"/>
              </w:rPr>
              <w:t xml:space="preserve">ситуацию </w:t>
            </w:r>
          </w:p>
          <w:p w:rsidR="008C41A4" w:rsidRPr="0090274D" w:rsidRDefault="008C41A4">
            <w:pPr>
              <w:pStyle w:val="TableParagraph"/>
              <w:spacing w:line="267" w:lineRule="exact"/>
              <w:ind w:left="109"/>
              <w:rPr>
                <w:sz w:val="28"/>
                <w:szCs w:val="28"/>
              </w:rPr>
            </w:pPr>
            <w:r>
              <w:rPr>
                <w:sz w:val="28"/>
                <w:szCs w:val="28"/>
              </w:rPr>
              <w:t>общения</w:t>
            </w:r>
          </w:p>
        </w:tc>
      </w:tr>
      <w:tr w:rsidR="004554A7" w:rsidRPr="0090274D" w:rsidTr="002F6791">
        <w:trPr>
          <w:trHeight w:val="339"/>
        </w:trPr>
        <w:tc>
          <w:tcPr>
            <w:tcW w:w="566" w:type="dxa"/>
          </w:tcPr>
          <w:p w:rsidR="004554A7" w:rsidRPr="0090274D" w:rsidRDefault="004554A7">
            <w:pPr>
              <w:pStyle w:val="TableParagraph"/>
              <w:spacing w:line="268" w:lineRule="exact"/>
              <w:ind w:left="107"/>
              <w:rPr>
                <w:sz w:val="28"/>
                <w:szCs w:val="28"/>
              </w:rPr>
            </w:pPr>
            <w:r w:rsidRPr="0090274D">
              <w:rPr>
                <w:spacing w:val="-10"/>
                <w:sz w:val="28"/>
                <w:szCs w:val="28"/>
              </w:rPr>
              <w:t>2</w:t>
            </w:r>
          </w:p>
        </w:tc>
        <w:tc>
          <w:tcPr>
            <w:tcW w:w="1083" w:type="dxa"/>
          </w:tcPr>
          <w:p w:rsidR="004554A7" w:rsidRPr="0090274D" w:rsidRDefault="00F2169E">
            <w:pPr>
              <w:pStyle w:val="TableParagraph"/>
              <w:rPr>
                <w:sz w:val="28"/>
                <w:szCs w:val="28"/>
              </w:rPr>
            </w:pPr>
            <w:r>
              <w:rPr>
                <w:sz w:val="28"/>
                <w:szCs w:val="28"/>
              </w:rPr>
              <w:t>03.09</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Устная</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письменная</w:t>
            </w:r>
            <w:r w:rsidRPr="0090274D">
              <w:rPr>
                <w:spacing w:val="-3"/>
                <w:sz w:val="28"/>
                <w:szCs w:val="28"/>
              </w:rPr>
              <w:t xml:space="preserve"> </w:t>
            </w:r>
            <w:r w:rsidRPr="0090274D">
              <w:rPr>
                <w:spacing w:val="-2"/>
                <w:sz w:val="28"/>
                <w:szCs w:val="28"/>
              </w:rPr>
              <w:t>речь.</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8C41A4">
            <w:pPr>
              <w:pStyle w:val="TableParagraph"/>
              <w:spacing w:line="268" w:lineRule="exact"/>
              <w:ind w:left="109"/>
              <w:rPr>
                <w:sz w:val="28"/>
                <w:szCs w:val="28"/>
              </w:rPr>
            </w:pPr>
            <w:r>
              <w:rPr>
                <w:sz w:val="28"/>
                <w:szCs w:val="28"/>
              </w:rPr>
              <w:t>Ответить на</w:t>
            </w:r>
          </w:p>
          <w:p w:rsidR="008C41A4" w:rsidRPr="0090274D" w:rsidRDefault="008C41A4">
            <w:pPr>
              <w:pStyle w:val="TableParagraph"/>
              <w:spacing w:line="268" w:lineRule="exact"/>
              <w:ind w:left="109"/>
              <w:rPr>
                <w:sz w:val="28"/>
                <w:szCs w:val="28"/>
              </w:rPr>
            </w:pPr>
            <w:r>
              <w:rPr>
                <w:sz w:val="28"/>
                <w:szCs w:val="28"/>
              </w:rPr>
              <w:t>вопросы</w:t>
            </w:r>
          </w:p>
        </w:tc>
      </w:tr>
      <w:tr w:rsidR="004554A7" w:rsidRPr="0090274D" w:rsidTr="002F6791">
        <w:trPr>
          <w:trHeight w:val="342"/>
        </w:trPr>
        <w:tc>
          <w:tcPr>
            <w:tcW w:w="566" w:type="dxa"/>
          </w:tcPr>
          <w:p w:rsidR="004554A7" w:rsidRPr="0090274D" w:rsidRDefault="004554A7">
            <w:pPr>
              <w:pStyle w:val="TableParagraph"/>
              <w:spacing w:line="270" w:lineRule="exact"/>
              <w:ind w:left="107"/>
              <w:rPr>
                <w:sz w:val="28"/>
                <w:szCs w:val="28"/>
              </w:rPr>
            </w:pPr>
            <w:r w:rsidRPr="0090274D">
              <w:rPr>
                <w:spacing w:val="-10"/>
                <w:sz w:val="28"/>
                <w:szCs w:val="28"/>
              </w:rPr>
              <w:t>3</w:t>
            </w:r>
          </w:p>
        </w:tc>
        <w:tc>
          <w:tcPr>
            <w:tcW w:w="1083" w:type="dxa"/>
          </w:tcPr>
          <w:p w:rsidR="004554A7" w:rsidRPr="0090274D" w:rsidRDefault="00F2169E">
            <w:pPr>
              <w:pStyle w:val="TableParagraph"/>
              <w:rPr>
                <w:sz w:val="28"/>
                <w:szCs w:val="28"/>
              </w:rPr>
            </w:pPr>
            <w:r>
              <w:rPr>
                <w:sz w:val="28"/>
                <w:szCs w:val="28"/>
              </w:rPr>
              <w:t>08.09</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70" w:lineRule="exact"/>
              <w:ind w:left="108"/>
              <w:rPr>
                <w:sz w:val="28"/>
                <w:szCs w:val="28"/>
              </w:rPr>
            </w:pPr>
            <w:r w:rsidRPr="0090274D">
              <w:rPr>
                <w:sz w:val="28"/>
                <w:szCs w:val="28"/>
              </w:rPr>
              <w:t>Диалог</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монолог</w:t>
            </w:r>
            <w:r w:rsidRPr="0090274D">
              <w:rPr>
                <w:spacing w:val="53"/>
                <w:sz w:val="28"/>
                <w:szCs w:val="28"/>
              </w:rPr>
              <w:t xml:space="preserve"> </w:t>
            </w:r>
            <w:r w:rsidRPr="0090274D">
              <w:rPr>
                <w:sz w:val="28"/>
                <w:szCs w:val="28"/>
              </w:rPr>
              <w:t>(тематическое</w:t>
            </w:r>
            <w:r w:rsidRPr="0090274D">
              <w:rPr>
                <w:spacing w:val="-3"/>
                <w:sz w:val="28"/>
                <w:szCs w:val="28"/>
              </w:rPr>
              <w:t xml:space="preserve"> </w:t>
            </w:r>
            <w:r w:rsidRPr="0090274D">
              <w:rPr>
                <w:spacing w:val="-2"/>
                <w:sz w:val="28"/>
                <w:szCs w:val="28"/>
              </w:rPr>
              <w:t>тестирование).</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spacing w:line="270" w:lineRule="exact"/>
              <w:ind w:left="107"/>
              <w:rPr>
                <w:sz w:val="28"/>
                <w:szCs w:val="28"/>
              </w:rPr>
            </w:pPr>
            <w:r w:rsidRPr="0090274D">
              <w:rPr>
                <w:spacing w:val="-10"/>
                <w:sz w:val="28"/>
                <w:szCs w:val="28"/>
              </w:rPr>
              <w:t>1</w:t>
            </w: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70" w:lineRule="exact"/>
              <w:ind w:left="109"/>
              <w:rPr>
                <w:sz w:val="28"/>
                <w:szCs w:val="28"/>
              </w:rPr>
            </w:pPr>
            <w:r w:rsidRPr="0090274D">
              <w:rPr>
                <w:spacing w:val="-4"/>
                <w:sz w:val="28"/>
                <w:szCs w:val="28"/>
              </w:rPr>
              <w:t>Тест</w:t>
            </w:r>
          </w:p>
        </w:tc>
        <w:tc>
          <w:tcPr>
            <w:tcW w:w="2315" w:type="dxa"/>
          </w:tcPr>
          <w:p w:rsidR="004554A7" w:rsidRDefault="008C41A4">
            <w:pPr>
              <w:pStyle w:val="TableParagraph"/>
              <w:spacing w:line="270" w:lineRule="exact"/>
              <w:ind w:left="109"/>
              <w:rPr>
                <w:spacing w:val="-4"/>
                <w:sz w:val="28"/>
                <w:szCs w:val="28"/>
              </w:rPr>
            </w:pPr>
            <w:r>
              <w:rPr>
                <w:spacing w:val="-4"/>
                <w:sz w:val="28"/>
                <w:szCs w:val="28"/>
              </w:rPr>
              <w:t>Составить</w:t>
            </w:r>
          </w:p>
          <w:p w:rsidR="008C41A4" w:rsidRPr="0090274D" w:rsidRDefault="002F6791">
            <w:pPr>
              <w:pStyle w:val="TableParagraph"/>
              <w:spacing w:line="270" w:lineRule="exact"/>
              <w:ind w:left="109"/>
              <w:rPr>
                <w:spacing w:val="-4"/>
                <w:sz w:val="28"/>
                <w:szCs w:val="28"/>
              </w:rPr>
            </w:pPr>
            <w:r>
              <w:rPr>
                <w:spacing w:val="-4"/>
                <w:sz w:val="28"/>
                <w:szCs w:val="28"/>
              </w:rPr>
              <w:t>М</w:t>
            </w:r>
            <w:r w:rsidR="008C41A4">
              <w:rPr>
                <w:spacing w:val="-4"/>
                <w:sz w:val="28"/>
                <w:szCs w:val="28"/>
              </w:rPr>
              <w:t>онолог</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10"/>
                <w:sz w:val="28"/>
                <w:szCs w:val="28"/>
              </w:rPr>
              <w:t>4</w:t>
            </w:r>
          </w:p>
        </w:tc>
        <w:tc>
          <w:tcPr>
            <w:tcW w:w="1083" w:type="dxa"/>
          </w:tcPr>
          <w:p w:rsidR="004554A7" w:rsidRPr="0090274D" w:rsidRDefault="00F2169E">
            <w:pPr>
              <w:pStyle w:val="TableParagraph"/>
              <w:rPr>
                <w:sz w:val="28"/>
                <w:szCs w:val="28"/>
              </w:rPr>
            </w:pPr>
            <w:r>
              <w:rPr>
                <w:sz w:val="28"/>
                <w:szCs w:val="28"/>
              </w:rPr>
              <w:t>10.09</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Беседа.</w:t>
            </w:r>
            <w:r w:rsidRPr="0090274D">
              <w:rPr>
                <w:spacing w:val="-3"/>
                <w:sz w:val="28"/>
                <w:szCs w:val="28"/>
              </w:rPr>
              <w:t xml:space="preserve"> </w:t>
            </w:r>
            <w:r w:rsidRPr="0090274D">
              <w:rPr>
                <w:sz w:val="28"/>
                <w:szCs w:val="28"/>
              </w:rPr>
              <w:t>Правила</w:t>
            </w:r>
            <w:r w:rsidRPr="0090274D">
              <w:rPr>
                <w:spacing w:val="-4"/>
                <w:sz w:val="28"/>
                <w:szCs w:val="28"/>
              </w:rPr>
              <w:t xml:space="preserve"> </w:t>
            </w:r>
            <w:r w:rsidRPr="0090274D">
              <w:rPr>
                <w:sz w:val="28"/>
                <w:szCs w:val="28"/>
              </w:rPr>
              <w:t>ведения</w:t>
            </w:r>
            <w:r w:rsidRPr="0090274D">
              <w:rPr>
                <w:spacing w:val="-2"/>
                <w:sz w:val="28"/>
                <w:szCs w:val="28"/>
              </w:rPr>
              <w:t xml:space="preserve"> беседы.</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8C41A4">
            <w:pPr>
              <w:pStyle w:val="TableParagraph"/>
              <w:spacing w:line="268" w:lineRule="exact"/>
              <w:ind w:left="109"/>
              <w:rPr>
                <w:sz w:val="28"/>
                <w:szCs w:val="28"/>
              </w:rPr>
            </w:pPr>
            <w:r>
              <w:rPr>
                <w:sz w:val="28"/>
                <w:szCs w:val="28"/>
              </w:rPr>
              <w:t>Составить</w:t>
            </w:r>
          </w:p>
          <w:p w:rsidR="008C41A4" w:rsidRPr="0090274D" w:rsidRDefault="008C41A4">
            <w:pPr>
              <w:pStyle w:val="TableParagraph"/>
              <w:spacing w:line="268" w:lineRule="exact"/>
              <w:ind w:left="109"/>
              <w:rPr>
                <w:sz w:val="28"/>
                <w:szCs w:val="28"/>
              </w:rPr>
            </w:pPr>
            <w:r>
              <w:rPr>
                <w:sz w:val="28"/>
                <w:szCs w:val="28"/>
              </w:rPr>
              <w:t>монолог</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10"/>
                <w:sz w:val="28"/>
                <w:szCs w:val="28"/>
              </w:rPr>
              <w:t>5</w:t>
            </w:r>
          </w:p>
        </w:tc>
        <w:tc>
          <w:tcPr>
            <w:tcW w:w="1083" w:type="dxa"/>
          </w:tcPr>
          <w:p w:rsidR="004554A7" w:rsidRPr="0090274D" w:rsidRDefault="00F32A52">
            <w:pPr>
              <w:pStyle w:val="TableParagraph"/>
              <w:rPr>
                <w:sz w:val="28"/>
                <w:szCs w:val="28"/>
              </w:rPr>
            </w:pPr>
            <w:r>
              <w:rPr>
                <w:sz w:val="28"/>
                <w:szCs w:val="28"/>
              </w:rPr>
              <w:t>15.09</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Экскурсия</w:t>
            </w:r>
            <w:r w:rsidRPr="0090274D">
              <w:rPr>
                <w:spacing w:val="-2"/>
                <w:sz w:val="28"/>
                <w:szCs w:val="28"/>
              </w:rPr>
              <w:t xml:space="preserve"> </w:t>
            </w:r>
            <w:r w:rsidRPr="0090274D">
              <w:rPr>
                <w:sz w:val="28"/>
                <w:szCs w:val="28"/>
              </w:rPr>
              <w:t>«Путешествие</w:t>
            </w:r>
            <w:r w:rsidRPr="0090274D">
              <w:rPr>
                <w:spacing w:val="-6"/>
                <w:sz w:val="28"/>
                <w:szCs w:val="28"/>
              </w:rPr>
              <w:t xml:space="preserve"> </w:t>
            </w:r>
            <w:r w:rsidRPr="0090274D">
              <w:rPr>
                <w:sz w:val="28"/>
                <w:szCs w:val="28"/>
              </w:rPr>
              <w:t>в</w:t>
            </w:r>
            <w:r w:rsidRPr="0090274D">
              <w:rPr>
                <w:spacing w:val="-6"/>
                <w:sz w:val="28"/>
                <w:szCs w:val="28"/>
              </w:rPr>
              <w:t xml:space="preserve"> </w:t>
            </w:r>
            <w:r w:rsidRPr="0090274D">
              <w:rPr>
                <w:sz w:val="28"/>
                <w:szCs w:val="28"/>
              </w:rPr>
              <w:t>театральную</w:t>
            </w:r>
            <w:r w:rsidRPr="0090274D">
              <w:rPr>
                <w:spacing w:val="-4"/>
                <w:sz w:val="28"/>
                <w:szCs w:val="28"/>
              </w:rPr>
              <w:t xml:space="preserve"> </w:t>
            </w:r>
            <w:r w:rsidRPr="0090274D">
              <w:rPr>
                <w:spacing w:val="-2"/>
                <w:sz w:val="28"/>
                <w:szCs w:val="28"/>
              </w:rPr>
              <w:t>историю».</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8C41A4">
            <w:pPr>
              <w:pStyle w:val="TableParagraph"/>
              <w:spacing w:line="268" w:lineRule="exact"/>
              <w:ind w:left="109"/>
              <w:rPr>
                <w:sz w:val="28"/>
                <w:szCs w:val="28"/>
              </w:rPr>
            </w:pPr>
            <w:r>
              <w:rPr>
                <w:sz w:val="28"/>
                <w:szCs w:val="28"/>
              </w:rPr>
              <w:t xml:space="preserve">Написать </w:t>
            </w:r>
          </w:p>
          <w:p w:rsidR="008C41A4" w:rsidRDefault="008C41A4">
            <w:pPr>
              <w:pStyle w:val="TableParagraph"/>
              <w:spacing w:line="268" w:lineRule="exact"/>
              <w:ind w:left="109"/>
              <w:rPr>
                <w:sz w:val="28"/>
                <w:szCs w:val="28"/>
              </w:rPr>
            </w:pPr>
            <w:r>
              <w:rPr>
                <w:sz w:val="28"/>
                <w:szCs w:val="28"/>
              </w:rPr>
              <w:t>сочинение</w:t>
            </w:r>
          </w:p>
          <w:p w:rsidR="008C41A4" w:rsidRDefault="008C41A4">
            <w:pPr>
              <w:pStyle w:val="TableParagraph"/>
              <w:spacing w:line="268" w:lineRule="exact"/>
              <w:ind w:left="109"/>
              <w:rPr>
                <w:sz w:val="28"/>
                <w:szCs w:val="28"/>
              </w:rPr>
            </w:pPr>
            <w:r>
              <w:rPr>
                <w:sz w:val="28"/>
                <w:szCs w:val="28"/>
              </w:rPr>
              <w:t xml:space="preserve">по итогам </w:t>
            </w:r>
          </w:p>
          <w:p w:rsidR="008C41A4" w:rsidRPr="0090274D" w:rsidRDefault="008C41A4">
            <w:pPr>
              <w:pStyle w:val="TableParagraph"/>
              <w:spacing w:line="268" w:lineRule="exact"/>
              <w:ind w:left="109"/>
              <w:rPr>
                <w:sz w:val="28"/>
                <w:szCs w:val="28"/>
              </w:rPr>
            </w:pPr>
            <w:r>
              <w:rPr>
                <w:sz w:val="28"/>
                <w:szCs w:val="28"/>
              </w:rPr>
              <w:t>«путешествия»</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10"/>
                <w:sz w:val="28"/>
                <w:szCs w:val="28"/>
              </w:rPr>
              <w:t>6</w:t>
            </w:r>
          </w:p>
        </w:tc>
        <w:tc>
          <w:tcPr>
            <w:tcW w:w="1083" w:type="dxa"/>
          </w:tcPr>
          <w:p w:rsidR="004554A7" w:rsidRPr="0090274D" w:rsidRDefault="00F32A52">
            <w:pPr>
              <w:pStyle w:val="TableParagraph"/>
              <w:rPr>
                <w:sz w:val="28"/>
                <w:szCs w:val="28"/>
              </w:rPr>
            </w:pPr>
            <w:r>
              <w:rPr>
                <w:sz w:val="28"/>
                <w:szCs w:val="28"/>
              </w:rPr>
              <w:t>17.09</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Текст.</w:t>
            </w:r>
            <w:r w:rsidRPr="0090274D">
              <w:rPr>
                <w:spacing w:val="-4"/>
                <w:sz w:val="28"/>
                <w:szCs w:val="28"/>
              </w:rPr>
              <w:t xml:space="preserve"> </w:t>
            </w:r>
            <w:r w:rsidRPr="0090274D">
              <w:rPr>
                <w:sz w:val="28"/>
                <w:szCs w:val="28"/>
              </w:rPr>
              <w:t>Тренировочные</w:t>
            </w:r>
            <w:r w:rsidRPr="0090274D">
              <w:rPr>
                <w:spacing w:val="-5"/>
                <w:sz w:val="28"/>
                <w:szCs w:val="28"/>
              </w:rPr>
              <w:t xml:space="preserve"> </w:t>
            </w:r>
            <w:r w:rsidRPr="0090274D">
              <w:rPr>
                <w:spacing w:val="-2"/>
                <w:sz w:val="28"/>
                <w:szCs w:val="28"/>
              </w:rPr>
              <w:t>упражнения.</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8C41A4">
            <w:pPr>
              <w:pStyle w:val="TableParagraph"/>
              <w:spacing w:line="268" w:lineRule="exact"/>
              <w:ind w:left="109"/>
              <w:rPr>
                <w:sz w:val="28"/>
                <w:szCs w:val="28"/>
              </w:rPr>
            </w:pPr>
            <w:r>
              <w:rPr>
                <w:sz w:val="28"/>
                <w:szCs w:val="28"/>
              </w:rPr>
              <w:t>Анализ текста</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10"/>
                <w:sz w:val="28"/>
                <w:szCs w:val="28"/>
              </w:rPr>
              <w:t>7</w:t>
            </w:r>
          </w:p>
        </w:tc>
        <w:tc>
          <w:tcPr>
            <w:tcW w:w="1083" w:type="dxa"/>
          </w:tcPr>
          <w:p w:rsidR="004554A7" w:rsidRPr="0090274D" w:rsidRDefault="00EC3C06">
            <w:pPr>
              <w:pStyle w:val="TableParagraph"/>
              <w:rPr>
                <w:sz w:val="28"/>
                <w:szCs w:val="28"/>
              </w:rPr>
            </w:pPr>
            <w:r>
              <w:rPr>
                <w:sz w:val="28"/>
                <w:szCs w:val="28"/>
              </w:rPr>
              <w:t>22.09</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Учимся</w:t>
            </w:r>
            <w:r w:rsidRPr="0090274D">
              <w:rPr>
                <w:spacing w:val="-2"/>
                <w:sz w:val="28"/>
                <w:szCs w:val="28"/>
              </w:rPr>
              <w:t xml:space="preserve"> </w:t>
            </w:r>
            <w:r w:rsidRPr="0090274D">
              <w:rPr>
                <w:sz w:val="28"/>
                <w:szCs w:val="28"/>
              </w:rPr>
              <w:t>писать</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говорить</w:t>
            </w:r>
            <w:r w:rsidRPr="0090274D">
              <w:rPr>
                <w:spacing w:val="-4"/>
                <w:sz w:val="28"/>
                <w:szCs w:val="28"/>
              </w:rPr>
              <w:t xml:space="preserve"> </w:t>
            </w:r>
            <w:r w:rsidRPr="0090274D">
              <w:rPr>
                <w:sz w:val="28"/>
                <w:szCs w:val="28"/>
              </w:rPr>
              <w:t>на</w:t>
            </w:r>
            <w:r w:rsidRPr="0090274D">
              <w:rPr>
                <w:spacing w:val="-2"/>
                <w:sz w:val="28"/>
                <w:szCs w:val="28"/>
              </w:rPr>
              <w:t xml:space="preserve"> </w:t>
            </w:r>
            <w:r w:rsidRPr="0090274D">
              <w:rPr>
                <w:spacing w:val="-4"/>
                <w:sz w:val="28"/>
                <w:szCs w:val="28"/>
              </w:rPr>
              <w:t>тему.</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8C41A4">
            <w:pPr>
              <w:pStyle w:val="TableParagraph"/>
              <w:spacing w:line="268" w:lineRule="exact"/>
              <w:ind w:left="109"/>
              <w:rPr>
                <w:sz w:val="28"/>
                <w:szCs w:val="28"/>
              </w:rPr>
            </w:pPr>
            <w:r>
              <w:rPr>
                <w:sz w:val="28"/>
                <w:szCs w:val="28"/>
              </w:rPr>
              <w:t>Подготовить</w:t>
            </w:r>
          </w:p>
          <w:p w:rsidR="008C41A4" w:rsidRPr="0090274D" w:rsidRDefault="008C41A4">
            <w:pPr>
              <w:pStyle w:val="TableParagraph"/>
              <w:spacing w:line="268" w:lineRule="exact"/>
              <w:ind w:left="109"/>
              <w:rPr>
                <w:sz w:val="28"/>
                <w:szCs w:val="28"/>
              </w:rPr>
            </w:pPr>
            <w:r>
              <w:rPr>
                <w:sz w:val="28"/>
                <w:szCs w:val="28"/>
              </w:rPr>
              <w:t>рассказ</w:t>
            </w:r>
          </w:p>
        </w:tc>
      </w:tr>
      <w:tr w:rsidR="004554A7" w:rsidRPr="0090274D" w:rsidTr="002F6791">
        <w:trPr>
          <w:trHeight w:val="339"/>
        </w:trPr>
        <w:tc>
          <w:tcPr>
            <w:tcW w:w="566" w:type="dxa"/>
          </w:tcPr>
          <w:p w:rsidR="004554A7" w:rsidRPr="0090274D" w:rsidRDefault="004554A7">
            <w:pPr>
              <w:pStyle w:val="TableParagraph"/>
              <w:spacing w:line="268" w:lineRule="exact"/>
              <w:ind w:left="107"/>
              <w:rPr>
                <w:sz w:val="28"/>
                <w:szCs w:val="28"/>
              </w:rPr>
            </w:pPr>
            <w:r w:rsidRPr="0090274D">
              <w:rPr>
                <w:spacing w:val="-10"/>
                <w:sz w:val="28"/>
                <w:szCs w:val="28"/>
              </w:rPr>
              <w:t>8</w:t>
            </w:r>
          </w:p>
        </w:tc>
        <w:tc>
          <w:tcPr>
            <w:tcW w:w="1083" w:type="dxa"/>
          </w:tcPr>
          <w:p w:rsidR="004554A7" w:rsidRPr="0090274D" w:rsidRDefault="00EC3C06">
            <w:pPr>
              <w:pStyle w:val="TableParagraph"/>
              <w:rPr>
                <w:sz w:val="28"/>
                <w:szCs w:val="28"/>
              </w:rPr>
            </w:pPr>
            <w:r>
              <w:rPr>
                <w:sz w:val="28"/>
                <w:szCs w:val="28"/>
              </w:rPr>
              <w:t>24.09</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Сравнение.</w:t>
            </w:r>
            <w:r w:rsidRPr="0090274D">
              <w:rPr>
                <w:spacing w:val="-7"/>
                <w:sz w:val="28"/>
                <w:szCs w:val="28"/>
              </w:rPr>
              <w:t xml:space="preserve"> </w:t>
            </w:r>
            <w:r w:rsidRPr="0090274D">
              <w:rPr>
                <w:sz w:val="28"/>
                <w:szCs w:val="28"/>
              </w:rPr>
              <w:t>Творительные</w:t>
            </w:r>
            <w:r w:rsidRPr="0090274D">
              <w:rPr>
                <w:spacing w:val="-7"/>
                <w:sz w:val="28"/>
                <w:szCs w:val="28"/>
              </w:rPr>
              <w:t xml:space="preserve"> </w:t>
            </w:r>
            <w:r w:rsidRPr="0090274D">
              <w:rPr>
                <w:spacing w:val="-2"/>
                <w:sz w:val="28"/>
                <w:szCs w:val="28"/>
              </w:rPr>
              <w:t>сравнения.</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09BC" w:rsidRDefault="004509BC" w:rsidP="004509BC">
            <w:pPr>
              <w:pStyle w:val="TableParagraph"/>
              <w:spacing w:line="268" w:lineRule="exact"/>
              <w:ind w:left="109"/>
              <w:rPr>
                <w:sz w:val="28"/>
                <w:szCs w:val="28"/>
              </w:rPr>
            </w:pPr>
            <w:r>
              <w:rPr>
                <w:sz w:val="28"/>
                <w:szCs w:val="28"/>
              </w:rPr>
              <w:t>Найти в</w:t>
            </w:r>
          </w:p>
          <w:p w:rsidR="004509BC" w:rsidRDefault="004509BC" w:rsidP="004509BC">
            <w:pPr>
              <w:pStyle w:val="TableParagraph"/>
              <w:spacing w:line="268" w:lineRule="exact"/>
              <w:ind w:left="109"/>
              <w:rPr>
                <w:sz w:val="28"/>
                <w:szCs w:val="28"/>
              </w:rPr>
            </w:pPr>
            <w:r>
              <w:rPr>
                <w:sz w:val="28"/>
                <w:szCs w:val="28"/>
              </w:rPr>
              <w:t>тексте</w:t>
            </w:r>
          </w:p>
          <w:p w:rsidR="004509BC" w:rsidRPr="0090274D" w:rsidRDefault="004509BC" w:rsidP="004509BC">
            <w:pPr>
              <w:pStyle w:val="TableParagraph"/>
              <w:spacing w:line="268" w:lineRule="exact"/>
              <w:ind w:left="109"/>
              <w:rPr>
                <w:sz w:val="28"/>
                <w:szCs w:val="28"/>
              </w:rPr>
            </w:pPr>
            <w:r>
              <w:rPr>
                <w:sz w:val="28"/>
                <w:szCs w:val="28"/>
              </w:rPr>
              <w:t>сравнения</w:t>
            </w:r>
          </w:p>
        </w:tc>
      </w:tr>
      <w:tr w:rsidR="004554A7" w:rsidRPr="0090274D" w:rsidTr="002F6791">
        <w:trPr>
          <w:trHeight w:val="342"/>
        </w:trPr>
        <w:tc>
          <w:tcPr>
            <w:tcW w:w="566" w:type="dxa"/>
          </w:tcPr>
          <w:p w:rsidR="004554A7" w:rsidRPr="0090274D" w:rsidRDefault="004554A7">
            <w:pPr>
              <w:pStyle w:val="TableParagraph"/>
              <w:spacing w:line="270" w:lineRule="exact"/>
              <w:ind w:left="107"/>
              <w:rPr>
                <w:sz w:val="28"/>
                <w:szCs w:val="28"/>
              </w:rPr>
            </w:pPr>
            <w:r w:rsidRPr="0090274D">
              <w:rPr>
                <w:spacing w:val="-10"/>
                <w:sz w:val="28"/>
                <w:szCs w:val="28"/>
              </w:rPr>
              <w:t>9</w:t>
            </w:r>
          </w:p>
        </w:tc>
        <w:tc>
          <w:tcPr>
            <w:tcW w:w="1083" w:type="dxa"/>
          </w:tcPr>
          <w:p w:rsidR="004554A7" w:rsidRPr="0090274D" w:rsidRDefault="00EC3C06">
            <w:pPr>
              <w:pStyle w:val="TableParagraph"/>
              <w:rPr>
                <w:sz w:val="28"/>
                <w:szCs w:val="28"/>
              </w:rPr>
            </w:pPr>
            <w:r>
              <w:rPr>
                <w:sz w:val="28"/>
                <w:szCs w:val="28"/>
              </w:rPr>
              <w:t>29.09</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70" w:lineRule="exact"/>
              <w:ind w:left="108"/>
              <w:rPr>
                <w:sz w:val="28"/>
                <w:szCs w:val="28"/>
              </w:rPr>
            </w:pPr>
            <w:r w:rsidRPr="0090274D">
              <w:rPr>
                <w:sz w:val="28"/>
                <w:szCs w:val="28"/>
              </w:rPr>
              <w:t>Сочинение</w:t>
            </w:r>
            <w:r w:rsidRPr="0090274D">
              <w:rPr>
                <w:spacing w:val="-3"/>
                <w:sz w:val="28"/>
                <w:szCs w:val="28"/>
              </w:rPr>
              <w:t xml:space="preserve"> </w:t>
            </w:r>
            <w:r w:rsidRPr="0090274D">
              <w:rPr>
                <w:sz w:val="28"/>
                <w:szCs w:val="28"/>
              </w:rPr>
              <w:t>на</w:t>
            </w:r>
            <w:r w:rsidRPr="0090274D">
              <w:rPr>
                <w:spacing w:val="-3"/>
                <w:sz w:val="28"/>
                <w:szCs w:val="28"/>
              </w:rPr>
              <w:t xml:space="preserve"> </w:t>
            </w:r>
            <w:r w:rsidRPr="0090274D">
              <w:rPr>
                <w:sz w:val="28"/>
                <w:szCs w:val="28"/>
              </w:rPr>
              <w:t>тему:</w:t>
            </w:r>
            <w:r w:rsidRPr="0090274D">
              <w:rPr>
                <w:spacing w:val="3"/>
                <w:sz w:val="28"/>
                <w:szCs w:val="28"/>
              </w:rPr>
              <w:t xml:space="preserve"> </w:t>
            </w:r>
            <w:r w:rsidRPr="0090274D">
              <w:rPr>
                <w:sz w:val="28"/>
                <w:szCs w:val="28"/>
              </w:rPr>
              <w:t>«Куда</w:t>
            </w:r>
            <w:r w:rsidRPr="0090274D">
              <w:rPr>
                <w:spacing w:val="-3"/>
                <w:sz w:val="28"/>
                <w:szCs w:val="28"/>
              </w:rPr>
              <w:t xml:space="preserve"> </w:t>
            </w:r>
            <w:r w:rsidRPr="0090274D">
              <w:rPr>
                <w:sz w:val="28"/>
                <w:szCs w:val="28"/>
              </w:rPr>
              <w:t>бы</w:t>
            </w:r>
            <w:r w:rsidRPr="0090274D">
              <w:rPr>
                <w:spacing w:val="-2"/>
                <w:sz w:val="28"/>
                <w:szCs w:val="28"/>
              </w:rPr>
              <w:t xml:space="preserve"> </w:t>
            </w:r>
            <w:r w:rsidRPr="0090274D">
              <w:rPr>
                <w:sz w:val="28"/>
                <w:szCs w:val="28"/>
              </w:rPr>
              <w:t>я</w:t>
            </w:r>
            <w:r w:rsidRPr="0090274D">
              <w:rPr>
                <w:spacing w:val="-2"/>
                <w:sz w:val="28"/>
                <w:szCs w:val="28"/>
              </w:rPr>
              <w:t xml:space="preserve"> </w:t>
            </w:r>
            <w:r w:rsidRPr="0090274D">
              <w:rPr>
                <w:sz w:val="28"/>
                <w:szCs w:val="28"/>
              </w:rPr>
              <w:t>хотел</w:t>
            </w:r>
            <w:r w:rsidRPr="0090274D">
              <w:rPr>
                <w:spacing w:val="-1"/>
                <w:sz w:val="28"/>
                <w:szCs w:val="28"/>
              </w:rPr>
              <w:t xml:space="preserve"> </w:t>
            </w:r>
            <w:r w:rsidRPr="0090274D">
              <w:rPr>
                <w:spacing w:val="-2"/>
                <w:sz w:val="28"/>
                <w:szCs w:val="28"/>
              </w:rPr>
              <w:t>поехать»</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spacing w:line="270" w:lineRule="exact"/>
              <w:ind w:left="107"/>
              <w:rPr>
                <w:sz w:val="28"/>
                <w:szCs w:val="28"/>
              </w:rPr>
            </w:pPr>
            <w:r w:rsidRPr="0090274D">
              <w:rPr>
                <w:spacing w:val="-10"/>
                <w:sz w:val="28"/>
                <w:szCs w:val="28"/>
              </w:rPr>
              <w:t>1</w:t>
            </w:r>
          </w:p>
        </w:tc>
        <w:tc>
          <w:tcPr>
            <w:tcW w:w="2315" w:type="dxa"/>
          </w:tcPr>
          <w:p w:rsidR="004554A7" w:rsidRPr="0090274D" w:rsidRDefault="004554A7">
            <w:pPr>
              <w:pStyle w:val="TableParagraph"/>
              <w:spacing w:line="270" w:lineRule="exact"/>
              <w:ind w:left="109"/>
              <w:rPr>
                <w:sz w:val="28"/>
                <w:szCs w:val="28"/>
              </w:rPr>
            </w:pPr>
            <w:r w:rsidRPr="0090274D">
              <w:rPr>
                <w:spacing w:val="-2"/>
                <w:sz w:val="28"/>
                <w:szCs w:val="28"/>
              </w:rPr>
              <w:t>Сочинение</w:t>
            </w:r>
          </w:p>
        </w:tc>
        <w:tc>
          <w:tcPr>
            <w:tcW w:w="2315" w:type="dxa"/>
          </w:tcPr>
          <w:p w:rsidR="004554A7" w:rsidRDefault="004509BC">
            <w:pPr>
              <w:pStyle w:val="TableParagraph"/>
              <w:spacing w:line="270" w:lineRule="exact"/>
              <w:ind w:left="109"/>
              <w:rPr>
                <w:spacing w:val="-2"/>
                <w:sz w:val="28"/>
                <w:szCs w:val="28"/>
              </w:rPr>
            </w:pPr>
            <w:r>
              <w:rPr>
                <w:spacing w:val="-2"/>
                <w:sz w:val="28"/>
                <w:szCs w:val="28"/>
              </w:rPr>
              <w:t>Проверить</w:t>
            </w:r>
          </w:p>
          <w:p w:rsidR="004509BC" w:rsidRPr="0090274D" w:rsidRDefault="004509BC">
            <w:pPr>
              <w:pStyle w:val="TableParagraph"/>
              <w:spacing w:line="270" w:lineRule="exact"/>
              <w:ind w:left="109"/>
              <w:rPr>
                <w:spacing w:val="-2"/>
                <w:sz w:val="28"/>
                <w:szCs w:val="28"/>
              </w:rPr>
            </w:pPr>
            <w:r>
              <w:rPr>
                <w:spacing w:val="-2"/>
                <w:sz w:val="28"/>
                <w:szCs w:val="28"/>
              </w:rPr>
              <w:t>сочинение</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10</w:t>
            </w:r>
          </w:p>
        </w:tc>
        <w:tc>
          <w:tcPr>
            <w:tcW w:w="1083" w:type="dxa"/>
          </w:tcPr>
          <w:p w:rsidR="004554A7" w:rsidRPr="0090274D" w:rsidRDefault="00EC3C06">
            <w:pPr>
              <w:pStyle w:val="TableParagraph"/>
              <w:rPr>
                <w:sz w:val="28"/>
                <w:szCs w:val="28"/>
              </w:rPr>
            </w:pPr>
            <w:r>
              <w:rPr>
                <w:sz w:val="28"/>
                <w:szCs w:val="28"/>
              </w:rPr>
              <w:t>01.10</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Идея,</w:t>
            </w:r>
            <w:r w:rsidRPr="0090274D">
              <w:rPr>
                <w:spacing w:val="-3"/>
                <w:sz w:val="28"/>
                <w:szCs w:val="28"/>
              </w:rPr>
              <w:t xml:space="preserve"> </w:t>
            </w:r>
            <w:r w:rsidRPr="0090274D">
              <w:rPr>
                <w:sz w:val="28"/>
                <w:szCs w:val="28"/>
              </w:rPr>
              <w:t>основная</w:t>
            </w:r>
            <w:r w:rsidRPr="0090274D">
              <w:rPr>
                <w:spacing w:val="-3"/>
                <w:sz w:val="28"/>
                <w:szCs w:val="28"/>
              </w:rPr>
              <w:t xml:space="preserve"> </w:t>
            </w:r>
            <w:r w:rsidRPr="0090274D">
              <w:rPr>
                <w:sz w:val="28"/>
                <w:szCs w:val="28"/>
              </w:rPr>
              <w:t>мысль</w:t>
            </w:r>
            <w:r w:rsidRPr="0090274D">
              <w:rPr>
                <w:spacing w:val="-2"/>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План</w:t>
            </w:r>
            <w:r w:rsidRPr="0090274D">
              <w:rPr>
                <w:spacing w:val="-2"/>
                <w:sz w:val="28"/>
                <w:szCs w:val="28"/>
              </w:rPr>
              <w:t xml:space="preserve"> текста.</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4509BC">
            <w:pPr>
              <w:pStyle w:val="TableParagraph"/>
              <w:spacing w:line="268" w:lineRule="exact"/>
              <w:ind w:left="109"/>
              <w:rPr>
                <w:sz w:val="28"/>
                <w:szCs w:val="28"/>
              </w:rPr>
            </w:pPr>
            <w:r>
              <w:rPr>
                <w:sz w:val="28"/>
                <w:szCs w:val="28"/>
              </w:rPr>
              <w:t>Составить</w:t>
            </w:r>
          </w:p>
          <w:p w:rsidR="004509BC" w:rsidRPr="0090274D" w:rsidRDefault="004509BC">
            <w:pPr>
              <w:pStyle w:val="TableParagraph"/>
              <w:spacing w:line="268" w:lineRule="exact"/>
              <w:ind w:left="109"/>
              <w:rPr>
                <w:sz w:val="28"/>
                <w:szCs w:val="28"/>
              </w:rPr>
            </w:pPr>
            <w:r>
              <w:rPr>
                <w:sz w:val="28"/>
                <w:szCs w:val="28"/>
              </w:rPr>
              <w:t>план текста</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11</w:t>
            </w:r>
          </w:p>
        </w:tc>
        <w:tc>
          <w:tcPr>
            <w:tcW w:w="1083" w:type="dxa"/>
          </w:tcPr>
          <w:p w:rsidR="004554A7" w:rsidRPr="0090274D" w:rsidRDefault="00EC3C06">
            <w:pPr>
              <w:pStyle w:val="TableParagraph"/>
              <w:rPr>
                <w:sz w:val="28"/>
                <w:szCs w:val="28"/>
              </w:rPr>
            </w:pPr>
            <w:r>
              <w:rPr>
                <w:sz w:val="28"/>
                <w:szCs w:val="28"/>
              </w:rPr>
              <w:t>06.10</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Связь</w:t>
            </w:r>
            <w:r w:rsidRPr="0090274D">
              <w:rPr>
                <w:spacing w:val="-3"/>
                <w:sz w:val="28"/>
                <w:szCs w:val="28"/>
              </w:rPr>
              <w:t xml:space="preserve"> </w:t>
            </w:r>
            <w:r w:rsidRPr="0090274D">
              <w:rPr>
                <w:sz w:val="28"/>
                <w:szCs w:val="28"/>
              </w:rPr>
              <w:t>предложений</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тексте.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4509BC">
            <w:pPr>
              <w:pStyle w:val="TableParagraph"/>
              <w:spacing w:line="268" w:lineRule="exact"/>
              <w:ind w:left="109"/>
              <w:rPr>
                <w:sz w:val="28"/>
                <w:szCs w:val="28"/>
              </w:rPr>
            </w:pPr>
            <w:r>
              <w:rPr>
                <w:sz w:val="28"/>
                <w:szCs w:val="28"/>
              </w:rPr>
              <w:t>Составить</w:t>
            </w:r>
          </w:p>
          <w:p w:rsidR="004509BC" w:rsidRPr="0090274D" w:rsidRDefault="004509BC">
            <w:pPr>
              <w:pStyle w:val="TableParagraph"/>
              <w:spacing w:line="268" w:lineRule="exact"/>
              <w:ind w:left="109"/>
              <w:rPr>
                <w:sz w:val="28"/>
                <w:szCs w:val="28"/>
              </w:rPr>
            </w:pPr>
            <w:r>
              <w:rPr>
                <w:sz w:val="28"/>
                <w:szCs w:val="28"/>
              </w:rPr>
              <w:t>текст</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12</w:t>
            </w:r>
          </w:p>
        </w:tc>
        <w:tc>
          <w:tcPr>
            <w:tcW w:w="1083" w:type="dxa"/>
          </w:tcPr>
          <w:p w:rsidR="004554A7" w:rsidRPr="0090274D" w:rsidRDefault="00EC3C06">
            <w:pPr>
              <w:pStyle w:val="TableParagraph"/>
              <w:rPr>
                <w:sz w:val="28"/>
                <w:szCs w:val="28"/>
              </w:rPr>
            </w:pPr>
            <w:r>
              <w:rPr>
                <w:sz w:val="28"/>
                <w:szCs w:val="28"/>
              </w:rPr>
              <w:t>08.10</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Цепная</w:t>
            </w:r>
            <w:r w:rsidRPr="0090274D">
              <w:rPr>
                <w:spacing w:val="-2"/>
                <w:sz w:val="28"/>
                <w:szCs w:val="28"/>
              </w:rPr>
              <w:t xml:space="preserve"> </w:t>
            </w:r>
            <w:r w:rsidRPr="0090274D">
              <w:rPr>
                <w:sz w:val="28"/>
                <w:szCs w:val="28"/>
              </w:rPr>
              <w:t>связь</w:t>
            </w:r>
            <w:r w:rsidRPr="0090274D">
              <w:rPr>
                <w:spacing w:val="-2"/>
                <w:sz w:val="28"/>
                <w:szCs w:val="28"/>
              </w:rPr>
              <w:t xml:space="preserve"> предложений.</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4509BC">
            <w:pPr>
              <w:pStyle w:val="TableParagraph"/>
              <w:spacing w:line="268" w:lineRule="exact"/>
              <w:ind w:left="109"/>
              <w:rPr>
                <w:sz w:val="28"/>
                <w:szCs w:val="28"/>
              </w:rPr>
            </w:pPr>
            <w:r>
              <w:rPr>
                <w:sz w:val="28"/>
                <w:szCs w:val="28"/>
              </w:rPr>
              <w:t>Составить</w:t>
            </w:r>
          </w:p>
          <w:p w:rsidR="004509BC" w:rsidRPr="0090274D" w:rsidRDefault="002F6791">
            <w:pPr>
              <w:pStyle w:val="TableParagraph"/>
              <w:spacing w:line="268" w:lineRule="exact"/>
              <w:ind w:left="109"/>
              <w:rPr>
                <w:sz w:val="28"/>
                <w:szCs w:val="28"/>
              </w:rPr>
            </w:pPr>
            <w:r>
              <w:rPr>
                <w:sz w:val="28"/>
                <w:szCs w:val="28"/>
              </w:rPr>
              <w:t>Т</w:t>
            </w:r>
            <w:r w:rsidR="004509BC">
              <w:rPr>
                <w:sz w:val="28"/>
                <w:szCs w:val="28"/>
              </w:rPr>
              <w:t>екст</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13</w:t>
            </w:r>
          </w:p>
        </w:tc>
        <w:tc>
          <w:tcPr>
            <w:tcW w:w="1083" w:type="dxa"/>
          </w:tcPr>
          <w:p w:rsidR="004554A7" w:rsidRPr="0090274D" w:rsidRDefault="00EC3C06">
            <w:pPr>
              <w:pStyle w:val="TableParagraph"/>
              <w:rPr>
                <w:sz w:val="28"/>
                <w:szCs w:val="28"/>
              </w:rPr>
            </w:pPr>
            <w:r>
              <w:rPr>
                <w:sz w:val="28"/>
                <w:szCs w:val="28"/>
              </w:rPr>
              <w:t>13.10</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Написание</w:t>
            </w:r>
            <w:r w:rsidRPr="0090274D">
              <w:rPr>
                <w:spacing w:val="-7"/>
                <w:sz w:val="28"/>
                <w:szCs w:val="28"/>
              </w:rPr>
              <w:t xml:space="preserve"> </w:t>
            </w:r>
            <w:r w:rsidRPr="0090274D">
              <w:rPr>
                <w:sz w:val="28"/>
                <w:szCs w:val="28"/>
              </w:rPr>
              <w:t>контрольного</w:t>
            </w:r>
            <w:r w:rsidRPr="0090274D">
              <w:rPr>
                <w:spacing w:val="-5"/>
                <w:sz w:val="28"/>
                <w:szCs w:val="28"/>
              </w:rPr>
              <w:t xml:space="preserve"> </w:t>
            </w:r>
            <w:r w:rsidRPr="0090274D">
              <w:rPr>
                <w:spacing w:val="-2"/>
                <w:sz w:val="28"/>
                <w:szCs w:val="28"/>
              </w:rPr>
              <w:t>изложения</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5" w:type="dxa"/>
          </w:tcPr>
          <w:p w:rsidR="004554A7" w:rsidRPr="0090274D" w:rsidRDefault="004554A7">
            <w:pPr>
              <w:pStyle w:val="TableParagraph"/>
              <w:spacing w:line="268" w:lineRule="exact"/>
              <w:ind w:left="109"/>
              <w:rPr>
                <w:sz w:val="28"/>
                <w:szCs w:val="28"/>
              </w:rPr>
            </w:pPr>
            <w:r w:rsidRPr="0090274D">
              <w:rPr>
                <w:spacing w:val="-2"/>
                <w:sz w:val="28"/>
                <w:szCs w:val="28"/>
              </w:rPr>
              <w:t>Изложение</w:t>
            </w:r>
          </w:p>
        </w:tc>
        <w:tc>
          <w:tcPr>
            <w:tcW w:w="2315" w:type="dxa"/>
          </w:tcPr>
          <w:p w:rsidR="004554A7" w:rsidRPr="0090274D" w:rsidRDefault="004509BC">
            <w:pPr>
              <w:pStyle w:val="TableParagraph"/>
              <w:spacing w:line="268" w:lineRule="exact"/>
              <w:ind w:left="109"/>
              <w:rPr>
                <w:spacing w:val="-2"/>
                <w:sz w:val="28"/>
                <w:szCs w:val="28"/>
              </w:rPr>
            </w:pPr>
            <w:r>
              <w:rPr>
                <w:spacing w:val="-2"/>
                <w:sz w:val="28"/>
                <w:szCs w:val="28"/>
              </w:rPr>
              <w:t>Не задано</w:t>
            </w:r>
          </w:p>
        </w:tc>
      </w:tr>
      <w:tr w:rsidR="004554A7" w:rsidRPr="0090274D" w:rsidTr="002F6791">
        <w:trPr>
          <w:trHeight w:val="340"/>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14</w:t>
            </w:r>
          </w:p>
        </w:tc>
        <w:tc>
          <w:tcPr>
            <w:tcW w:w="1083" w:type="dxa"/>
          </w:tcPr>
          <w:p w:rsidR="004554A7" w:rsidRPr="0090274D" w:rsidRDefault="00EC3C06">
            <w:pPr>
              <w:pStyle w:val="TableParagraph"/>
              <w:rPr>
                <w:sz w:val="28"/>
                <w:szCs w:val="28"/>
              </w:rPr>
            </w:pPr>
            <w:r>
              <w:rPr>
                <w:sz w:val="28"/>
                <w:szCs w:val="28"/>
              </w:rPr>
              <w:t>15.11.</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Тренировочные</w:t>
            </w:r>
            <w:r w:rsidRPr="0090274D">
              <w:rPr>
                <w:spacing w:val="-4"/>
                <w:sz w:val="28"/>
                <w:szCs w:val="28"/>
              </w:rPr>
              <w:t xml:space="preserve"> </w:t>
            </w:r>
            <w:r w:rsidRPr="0090274D">
              <w:rPr>
                <w:spacing w:val="-2"/>
                <w:sz w:val="28"/>
                <w:szCs w:val="28"/>
              </w:rPr>
              <w:t>упражнения</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4509BC">
            <w:pPr>
              <w:pStyle w:val="TableParagraph"/>
              <w:spacing w:line="268" w:lineRule="exact"/>
              <w:ind w:left="109"/>
              <w:rPr>
                <w:sz w:val="28"/>
                <w:szCs w:val="28"/>
              </w:rPr>
            </w:pPr>
            <w:r>
              <w:rPr>
                <w:sz w:val="28"/>
                <w:szCs w:val="28"/>
              </w:rPr>
              <w:t>Работа с</w:t>
            </w:r>
          </w:p>
          <w:p w:rsidR="004509BC" w:rsidRPr="0090274D" w:rsidRDefault="004509BC">
            <w:pPr>
              <w:pStyle w:val="TableParagraph"/>
              <w:spacing w:line="268" w:lineRule="exact"/>
              <w:ind w:left="109"/>
              <w:rPr>
                <w:sz w:val="28"/>
                <w:szCs w:val="28"/>
              </w:rPr>
            </w:pPr>
            <w:r>
              <w:rPr>
                <w:sz w:val="28"/>
                <w:szCs w:val="28"/>
              </w:rPr>
              <w:t>Текстом</w:t>
            </w:r>
          </w:p>
        </w:tc>
      </w:tr>
      <w:tr w:rsidR="004554A7" w:rsidRPr="0090274D" w:rsidTr="002F6791">
        <w:trPr>
          <w:trHeight w:val="557"/>
        </w:trPr>
        <w:tc>
          <w:tcPr>
            <w:tcW w:w="566" w:type="dxa"/>
          </w:tcPr>
          <w:p w:rsidR="004554A7" w:rsidRPr="0090274D" w:rsidRDefault="004554A7">
            <w:pPr>
              <w:pStyle w:val="TableParagraph"/>
              <w:spacing w:line="270" w:lineRule="exact"/>
              <w:ind w:left="107"/>
              <w:rPr>
                <w:sz w:val="28"/>
                <w:szCs w:val="28"/>
              </w:rPr>
            </w:pPr>
            <w:r w:rsidRPr="0090274D">
              <w:rPr>
                <w:spacing w:val="-5"/>
                <w:sz w:val="28"/>
                <w:szCs w:val="28"/>
              </w:rPr>
              <w:t>15</w:t>
            </w:r>
          </w:p>
        </w:tc>
        <w:tc>
          <w:tcPr>
            <w:tcW w:w="1083" w:type="dxa"/>
          </w:tcPr>
          <w:p w:rsidR="004554A7" w:rsidRPr="0090274D" w:rsidRDefault="00EC3C06">
            <w:pPr>
              <w:pStyle w:val="TableParagraph"/>
              <w:rPr>
                <w:sz w:val="28"/>
                <w:szCs w:val="28"/>
              </w:rPr>
            </w:pPr>
            <w:r>
              <w:rPr>
                <w:sz w:val="28"/>
                <w:szCs w:val="28"/>
              </w:rPr>
              <w:t>20.10</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70" w:lineRule="exact"/>
              <w:ind w:left="108"/>
              <w:rPr>
                <w:sz w:val="28"/>
                <w:szCs w:val="28"/>
              </w:rPr>
            </w:pPr>
            <w:r w:rsidRPr="0090274D">
              <w:rPr>
                <w:sz w:val="28"/>
                <w:szCs w:val="28"/>
              </w:rPr>
              <w:t>Параллельная</w:t>
            </w:r>
            <w:r w:rsidRPr="0090274D">
              <w:rPr>
                <w:spacing w:val="-4"/>
                <w:sz w:val="28"/>
                <w:szCs w:val="28"/>
              </w:rPr>
              <w:t xml:space="preserve"> </w:t>
            </w:r>
            <w:r w:rsidRPr="0090274D">
              <w:rPr>
                <w:sz w:val="28"/>
                <w:szCs w:val="28"/>
              </w:rPr>
              <w:t>связь</w:t>
            </w:r>
            <w:r w:rsidRPr="0090274D">
              <w:rPr>
                <w:spacing w:val="-4"/>
                <w:sz w:val="28"/>
                <w:szCs w:val="28"/>
              </w:rPr>
              <w:t xml:space="preserve"> </w:t>
            </w:r>
            <w:r w:rsidRPr="0090274D">
              <w:rPr>
                <w:sz w:val="28"/>
                <w:szCs w:val="28"/>
              </w:rPr>
              <w:t>предложений</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pacing w:val="-2"/>
                <w:sz w:val="28"/>
                <w:szCs w:val="28"/>
              </w:rPr>
              <w:t>тексте.</w:t>
            </w:r>
          </w:p>
          <w:p w:rsidR="004554A7" w:rsidRPr="0090274D" w:rsidRDefault="004554A7">
            <w:pPr>
              <w:pStyle w:val="TableParagraph"/>
              <w:spacing w:line="264" w:lineRule="exact"/>
              <w:ind w:left="108"/>
              <w:rPr>
                <w:sz w:val="28"/>
                <w:szCs w:val="28"/>
              </w:rPr>
            </w:pPr>
            <w:r w:rsidRPr="0090274D">
              <w:rPr>
                <w:sz w:val="28"/>
                <w:szCs w:val="28"/>
              </w:rPr>
              <w:t>Тестирование</w:t>
            </w:r>
            <w:r w:rsidRPr="0090274D">
              <w:rPr>
                <w:spacing w:val="-4"/>
                <w:sz w:val="28"/>
                <w:szCs w:val="28"/>
              </w:rPr>
              <w:t xml:space="preserve"> </w:t>
            </w:r>
            <w:r w:rsidRPr="0090274D">
              <w:rPr>
                <w:sz w:val="28"/>
                <w:szCs w:val="28"/>
              </w:rPr>
              <w:t>по</w:t>
            </w:r>
            <w:r w:rsidRPr="0090274D">
              <w:rPr>
                <w:spacing w:val="-2"/>
                <w:sz w:val="28"/>
                <w:szCs w:val="28"/>
              </w:rPr>
              <w:t xml:space="preserve"> </w:t>
            </w:r>
            <w:r w:rsidRPr="0090274D">
              <w:rPr>
                <w:sz w:val="28"/>
                <w:szCs w:val="28"/>
              </w:rPr>
              <w:t>итогам</w:t>
            </w:r>
            <w:r w:rsidRPr="0090274D">
              <w:rPr>
                <w:spacing w:val="1"/>
                <w:sz w:val="28"/>
                <w:szCs w:val="28"/>
              </w:rPr>
              <w:t xml:space="preserve"> </w:t>
            </w:r>
            <w:r w:rsidRPr="0090274D">
              <w:rPr>
                <w:sz w:val="28"/>
                <w:szCs w:val="28"/>
              </w:rPr>
              <w:t>I</w:t>
            </w:r>
            <w:r w:rsidRPr="0090274D">
              <w:rPr>
                <w:spacing w:val="-6"/>
                <w:sz w:val="28"/>
                <w:szCs w:val="28"/>
              </w:rPr>
              <w:t xml:space="preserve"> </w:t>
            </w:r>
            <w:r w:rsidRPr="0090274D">
              <w:rPr>
                <w:spacing w:val="-2"/>
                <w:sz w:val="28"/>
                <w:szCs w:val="28"/>
              </w:rPr>
              <w:t>четверти</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spacing w:line="270" w:lineRule="exact"/>
              <w:ind w:left="107"/>
              <w:rPr>
                <w:sz w:val="28"/>
                <w:szCs w:val="28"/>
              </w:rPr>
            </w:pPr>
            <w:r w:rsidRPr="0090274D">
              <w:rPr>
                <w:spacing w:val="-10"/>
                <w:sz w:val="28"/>
                <w:szCs w:val="28"/>
              </w:rPr>
              <w:t>1</w:t>
            </w: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70" w:lineRule="exact"/>
              <w:ind w:left="109"/>
              <w:rPr>
                <w:sz w:val="28"/>
                <w:szCs w:val="28"/>
              </w:rPr>
            </w:pPr>
            <w:r w:rsidRPr="0090274D">
              <w:rPr>
                <w:spacing w:val="-4"/>
                <w:sz w:val="28"/>
                <w:szCs w:val="28"/>
              </w:rPr>
              <w:t>Тест</w:t>
            </w:r>
          </w:p>
        </w:tc>
        <w:tc>
          <w:tcPr>
            <w:tcW w:w="2315" w:type="dxa"/>
          </w:tcPr>
          <w:p w:rsidR="004554A7" w:rsidRPr="0090274D" w:rsidRDefault="004509BC">
            <w:pPr>
              <w:pStyle w:val="TableParagraph"/>
              <w:spacing w:line="270" w:lineRule="exact"/>
              <w:ind w:left="109"/>
              <w:rPr>
                <w:spacing w:val="-4"/>
                <w:sz w:val="28"/>
                <w:szCs w:val="28"/>
              </w:rPr>
            </w:pPr>
            <w:r>
              <w:rPr>
                <w:spacing w:val="-4"/>
                <w:sz w:val="28"/>
                <w:szCs w:val="28"/>
              </w:rPr>
              <w:t>Не задано</w:t>
            </w:r>
          </w:p>
        </w:tc>
      </w:tr>
      <w:tr w:rsidR="004554A7" w:rsidRPr="0090274D" w:rsidTr="002F6791">
        <w:trPr>
          <w:trHeight w:val="555"/>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16</w:t>
            </w:r>
          </w:p>
        </w:tc>
        <w:tc>
          <w:tcPr>
            <w:tcW w:w="1083" w:type="dxa"/>
          </w:tcPr>
          <w:p w:rsidR="004554A7" w:rsidRPr="0090274D" w:rsidRDefault="00EC3C06">
            <w:pPr>
              <w:pStyle w:val="TableParagraph"/>
              <w:rPr>
                <w:sz w:val="28"/>
                <w:szCs w:val="28"/>
              </w:rPr>
            </w:pPr>
            <w:r>
              <w:rPr>
                <w:sz w:val="28"/>
                <w:szCs w:val="28"/>
              </w:rPr>
              <w:t>22.10</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Анализ</w:t>
            </w:r>
            <w:r w:rsidRPr="0090274D">
              <w:rPr>
                <w:spacing w:val="-6"/>
                <w:sz w:val="28"/>
                <w:szCs w:val="28"/>
              </w:rPr>
              <w:t xml:space="preserve"> </w:t>
            </w:r>
            <w:r w:rsidRPr="0090274D">
              <w:rPr>
                <w:sz w:val="28"/>
                <w:szCs w:val="28"/>
              </w:rPr>
              <w:t>ошибок,</w:t>
            </w:r>
            <w:r w:rsidRPr="0090274D">
              <w:rPr>
                <w:spacing w:val="-3"/>
                <w:sz w:val="28"/>
                <w:szCs w:val="28"/>
              </w:rPr>
              <w:t xml:space="preserve"> </w:t>
            </w:r>
            <w:r w:rsidRPr="0090274D">
              <w:rPr>
                <w:sz w:val="28"/>
                <w:szCs w:val="28"/>
              </w:rPr>
              <w:t>допущенных</w:t>
            </w:r>
            <w:r w:rsidRPr="0090274D">
              <w:rPr>
                <w:spacing w:val="-2"/>
                <w:sz w:val="28"/>
                <w:szCs w:val="28"/>
              </w:rPr>
              <w:t xml:space="preserve"> </w:t>
            </w:r>
            <w:r w:rsidRPr="0090274D">
              <w:rPr>
                <w:sz w:val="28"/>
                <w:szCs w:val="28"/>
              </w:rPr>
              <w:t>в</w:t>
            </w:r>
            <w:r w:rsidRPr="0090274D">
              <w:rPr>
                <w:spacing w:val="-6"/>
                <w:sz w:val="28"/>
                <w:szCs w:val="28"/>
              </w:rPr>
              <w:t xml:space="preserve"> </w:t>
            </w:r>
            <w:r w:rsidRPr="0090274D">
              <w:rPr>
                <w:sz w:val="28"/>
                <w:szCs w:val="28"/>
              </w:rPr>
              <w:t>изложении.</w:t>
            </w:r>
            <w:r w:rsidRPr="0090274D">
              <w:rPr>
                <w:spacing w:val="-3"/>
                <w:sz w:val="28"/>
                <w:szCs w:val="28"/>
              </w:rPr>
              <w:t xml:space="preserve"> </w:t>
            </w:r>
            <w:r w:rsidRPr="0090274D">
              <w:rPr>
                <w:sz w:val="28"/>
                <w:szCs w:val="28"/>
              </w:rPr>
              <w:t>Языковые</w:t>
            </w:r>
            <w:r w:rsidRPr="0090274D">
              <w:rPr>
                <w:spacing w:val="-5"/>
                <w:sz w:val="28"/>
                <w:szCs w:val="28"/>
              </w:rPr>
              <w:t xml:space="preserve"> </w:t>
            </w:r>
            <w:r w:rsidRPr="0090274D">
              <w:rPr>
                <w:spacing w:val="-2"/>
                <w:sz w:val="28"/>
                <w:szCs w:val="28"/>
              </w:rPr>
              <w:t>средства</w:t>
            </w:r>
          </w:p>
          <w:p w:rsidR="004554A7" w:rsidRPr="0090274D" w:rsidRDefault="004554A7">
            <w:pPr>
              <w:pStyle w:val="TableParagraph"/>
              <w:spacing w:line="264" w:lineRule="exact"/>
              <w:ind w:left="108"/>
              <w:rPr>
                <w:sz w:val="28"/>
                <w:szCs w:val="28"/>
              </w:rPr>
            </w:pPr>
            <w:r w:rsidRPr="0090274D">
              <w:rPr>
                <w:sz w:val="28"/>
                <w:szCs w:val="28"/>
              </w:rPr>
              <w:t>сцепления</w:t>
            </w:r>
            <w:r w:rsidRPr="0090274D">
              <w:rPr>
                <w:spacing w:val="-5"/>
                <w:sz w:val="28"/>
                <w:szCs w:val="28"/>
              </w:rPr>
              <w:t xml:space="preserve"> </w:t>
            </w:r>
            <w:r w:rsidRPr="0090274D">
              <w:rPr>
                <w:sz w:val="28"/>
                <w:szCs w:val="28"/>
              </w:rPr>
              <w:t>предложений</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pacing w:val="-2"/>
                <w:sz w:val="28"/>
                <w:szCs w:val="28"/>
              </w:rPr>
              <w:t>тексте.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4509BC">
            <w:pPr>
              <w:pStyle w:val="TableParagraph"/>
              <w:spacing w:line="268" w:lineRule="exact"/>
              <w:ind w:left="109"/>
              <w:rPr>
                <w:sz w:val="28"/>
                <w:szCs w:val="28"/>
              </w:rPr>
            </w:pPr>
            <w:r>
              <w:rPr>
                <w:sz w:val="28"/>
                <w:szCs w:val="28"/>
              </w:rPr>
              <w:t>Проверить</w:t>
            </w:r>
          </w:p>
          <w:p w:rsidR="004509BC" w:rsidRDefault="004509BC">
            <w:pPr>
              <w:pStyle w:val="TableParagraph"/>
              <w:spacing w:line="268" w:lineRule="exact"/>
              <w:ind w:left="109"/>
              <w:rPr>
                <w:sz w:val="28"/>
                <w:szCs w:val="28"/>
              </w:rPr>
            </w:pPr>
            <w:r>
              <w:rPr>
                <w:sz w:val="28"/>
                <w:szCs w:val="28"/>
              </w:rPr>
              <w:t>Построение</w:t>
            </w:r>
          </w:p>
          <w:p w:rsidR="004509BC" w:rsidRPr="0090274D" w:rsidRDefault="004509BC">
            <w:pPr>
              <w:pStyle w:val="TableParagraph"/>
              <w:spacing w:line="268" w:lineRule="exact"/>
              <w:ind w:left="109"/>
              <w:rPr>
                <w:sz w:val="28"/>
                <w:szCs w:val="28"/>
              </w:rPr>
            </w:pPr>
            <w:r>
              <w:rPr>
                <w:sz w:val="28"/>
                <w:szCs w:val="28"/>
              </w:rPr>
              <w:t>текста</w:t>
            </w:r>
          </w:p>
        </w:tc>
      </w:tr>
      <w:tr w:rsidR="004554A7" w:rsidRPr="0090274D" w:rsidTr="002F6791">
        <w:trPr>
          <w:trHeight w:val="556"/>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17</w:t>
            </w:r>
          </w:p>
        </w:tc>
        <w:tc>
          <w:tcPr>
            <w:tcW w:w="1083" w:type="dxa"/>
          </w:tcPr>
          <w:p w:rsidR="004554A7" w:rsidRPr="0090274D" w:rsidRDefault="00EC3C06">
            <w:pPr>
              <w:pStyle w:val="TableParagraph"/>
              <w:rPr>
                <w:sz w:val="28"/>
                <w:szCs w:val="28"/>
              </w:rPr>
            </w:pPr>
            <w:r>
              <w:rPr>
                <w:sz w:val="28"/>
                <w:szCs w:val="28"/>
              </w:rPr>
              <w:t>27.10</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Мини-сочинение</w:t>
            </w:r>
            <w:r w:rsidRPr="0090274D">
              <w:rPr>
                <w:spacing w:val="-9"/>
                <w:sz w:val="28"/>
                <w:szCs w:val="28"/>
              </w:rPr>
              <w:t xml:space="preserve"> </w:t>
            </w:r>
            <w:r w:rsidRPr="0090274D">
              <w:rPr>
                <w:sz w:val="28"/>
                <w:szCs w:val="28"/>
              </w:rPr>
              <w:t>на</w:t>
            </w:r>
            <w:r w:rsidRPr="0090274D">
              <w:rPr>
                <w:spacing w:val="-7"/>
                <w:sz w:val="28"/>
                <w:szCs w:val="28"/>
              </w:rPr>
              <w:t xml:space="preserve"> </w:t>
            </w:r>
            <w:r w:rsidRPr="0090274D">
              <w:rPr>
                <w:sz w:val="28"/>
                <w:szCs w:val="28"/>
              </w:rPr>
              <w:t>тему:</w:t>
            </w:r>
            <w:r w:rsidRPr="0090274D">
              <w:rPr>
                <w:spacing w:val="-1"/>
                <w:sz w:val="28"/>
                <w:szCs w:val="28"/>
              </w:rPr>
              <w:t xml:space="preserve"> </w:t>
            </w:r>
            <w:r w:rsidRPr="0090274D">
              <w:rPr>
                <w:sz w:val="28"/>
                <w:szCs w:val="28"/>
              </w:rPr>
              <w:t>«Достопримечательности</w:t>
            </w:r>
            <w:r w:rsidRPr="0090274D">
              <w:rPr>
                <w:spacing w:val="-6"/>
                <w:sz w:val="28"/>
                <w:szCs w:val="28"/>
              </w:rPr>
              <w:t xml:space="preserve"> </w:t>
            </w:r>
            <w:r w:rsidRPr="0090274D">
              <w:rPr>
                <w:sz w:val="28"/>
                <w:szCs w:val="28"/>
              </w:rPr>
              <w:t>моего</w:t>
            </w:r>
            <w:r w:rsidRPr="0090274D">
              <w:rPr>
                <w:spacing w:val="-5"/>
                <w:sz w:val="28"/>
                <w:szCs w:val="28"/>
              </w:rPr>
              <w:t xml:space="preserve"> </w:t>
            </w:r>
            <w:r w:rsidRPr="0090274D">
              <w:rPr>
                <w:spacing w:val="-2"/>
                <w:sz w:val="28"/>
                <w:szCs w:val="28"/>
              </w:rPr>
              <w:t>родного</w:t>
            </w:r>
          </w:p>
          <w:p w:rsidR="004554A7" w:rsidRPr="0090274D" w:rsidRDefault="004554A7">
            <w:pPr>
              <w:pStyle w:val="TableParagraph"/>
              <w:spacing w:line="264" w:lineRule="exact"/>
              <w:ind w:left="108"/>
              <w:rPr>
                <w:sz w:val="28"/>
                <w:szCs w:val="28"/>
              </w:rPr>
            </w:pPr>
            <w:r w:rsidRPr="0090274D">
              <w:rPr>
                <w:sz w:val="28"/>
                <w:szCs w:val="28"/>
              </w:rPr>
              <w:t xml:space="preserve">города </w:t>
            </w:r>
            <w:r w:rsidRPr="0090274D">
              <w:rPr>
                <w:spacing w:val="-2"/>
                <w:sz w:val="28"/>
                <w:szCs w:val="28"/>
              </w:rPr>
              <w:t>(поселка)»</w:t>
            </w:r>
          </w:p>
        </w:tc>
        <w:tc>
          <w:tcPr>
            <w:tcW w:w="952" w:type="dxa"/>
          </w:tcPr>
          <w:p w:rsidR="004554A7" w:rsidRPr="0090274D" w:rsidRDefault="004554A7">
            <w:pPr>
              <w:pStyle w:val="TableParagraph"/>
              <w:rPr>
                <w:sz w:val="28"/>
                <w:szCs w:val="28"/>
              </w:rPr>
            </w:pP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5" w:type="dxa"/>
          </w:tcPr>
          <w:p w:rsidR="004554A7" w:rsidRPr="0090274D" w:rsidRDefault="004554A7">
            <w:pPr>
              <w:pStyle w:val="TableParagraph"/>
              <w:spacing w:line="268" w:lineRule="exact"/>
              <w:ind w:left="109"/>
              <w:rPr>
                <w:sz w:val="28"/>
                <w:szCs w:val="28"/>
              </w:rPr>
            </w:pPr>
            <w:r w:rsidRPr="0090274D">
              <w:rPr>
                <w:spacing w:val="-2"/>
                <w:sz w:val="28"/>
                <w:szCs w:val="28"/>
              </w:rPr>
              <w:t>Сочинение</w:t>
            </w:r>
          </w:p>
        </w:tc>
        <w:tc>
          <w:tcPr>
            <w:tcW w:w="2315" w:type="dxa"/>
          </w:tcPr>
          <w:p w:rsidR="004554A7" w:rsidRDefault="004509BC">
            <w:pPr>
              <w:pStyle w:val="TableParagraph"/>
              <w:spacing w:line="268" w:lineRule="exact"/>
              <w:ind w:left="109"/>
              <w:rPr>
                <w:spacing w:val="-2"/>
                <w:sz w:val="28"/>
                <w:szCs w:val="28"/>
              </w:rPr>
            </w:pPr>
            <w:r>
              <w:rPr>
                <w:spacing w:val="-2"/>
                <w:sz w:val="28"/>
                <w:szCs w:val="28"/>
              </w:rPr>
              <w:t>Проверить</w:t>
            </w:r>
          </w:p>
          <w:p w:rsidR="004509BC" w:rsidRPr="0090274D" w:rsidRDefault="002F6791">
            <w:pPr>
              <w:pStyle w:val="TableParagraph"/>
              <w:spacing w:line="268" w:lineRule="exact"/>
              <w:ind w:left="109"/>
              <w:rPr>
                <w:spacing w:val="-2"/>
                <w:sz w:val="28"/>
                <w:szCs w:val="28"/>
              </w:rPr>
            </w:pPr>
            <w:r>
              <w:rPr>
                <w:spacing w:val="-2"/>
                <w:sz w:val="28"/>
                <w:szCs w:val="28"/>
              </w:rPr>
              <w:t>С</w:t>
            </w:r>
            <w:r w:rsidR="004509BC">
              <w:rPr>
                <w:spacing w:val="-2"/>
                <w:sz w:val="28"/>
                <w:szCs w:val="28"/>
              </w:rPr>
              <w:t>очинение</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18</w:t>
            </w:r>
          </w:p>
        </w:tc>
        <w:tc>
          <w:tcPr>
            <w:tcW w:w="1083" w:type="dxa"/>
          </w:tcPr>
          <w:p w:rsidR="004554A7" w:rsidRPr="0090274D" w:rsidRDefault="00EC3C06">
            <w:pPr>
              <w:pStyle w:val="TableParagraph"/>
              <w:rPr>
                <w:sz w:val="28"/>
                <w:szCs w:val="28"/>
              </w:rPr>
            </w:pPr>
            <w:r>
              <w:rPr>
                <w:sz w:val="28"/>
                <w:szCs w:val="28"/>
              </w:rPr>
              <w:t>29.10</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Текст</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фрагменты</w:t>
            </w:r>
            <w:r w:rsidRPr="0090274D">
              <w:rPr>
                <w:spacing w:val="-2"/>
                <w:sz w:val="28"/>
                <w:szCs w:val="28"/>
              </w:rPr>
              <w:t xml:space="preserve"> текста.</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4509BC">
            <w:pPr>
              <w:pStyle w:val="TableParagraph"/>
              <w:spacing w:line="268" w:lineRule="exact"/>
              <w:ind w:left="109"/>
              <w:rPr>
                <w:sz w:val="28"/>
                <w:szCs w:val="28"/>
              </w:rPr>
            </w:pPr>
            <w:r>
              <w:rPr>
                <w:sz w:val="28"/>
                <w:szCs w:val="28"/>
              </w:rPr>
              <w:t>Определить микротемы</w:t>
            </w:r>
          </w:p>
          <w:p w:rsidR="004509BC" w:rsidRPr="0090274D" w:rsidRDefault="004509BC">
            <w:pPr>
              <w:pStyle w:val="TableParagraph"/>
              <w:spacing w:line="268" w:lineRule="exact"/>
              <w:ind w:left="109"/>
              <w:rPr>
                <w:sz w:val="28"/>
                <w:szCs w:val="28"/>
              </w:rPr>
            </w:pPr>
            <w:r>
              <w:rPr>
                <w:sz w:val="28"/>
                <w:szCs w:val="28"/>
              </w:rPr>
              <w:t>текста</w:t>
            </w:r>
          </w:p>
        </w:tc>
      </w:tr>
      <w:tr w:rsidR="004554A7" w:rsidRPr="0090274D" w:rsidTr="002F6791">
        <w:trPr>
          <w:trHeight w:val="339"/>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19</w:t>
            </w:r>
          </w:p>
        </w:tc>
        <w:tc>
          <w:tcPr>
            <w:tcW w:w="1083" w:type="dxa"/>
          </w:tcPr>
          <w:p w:rsidR="004554A7" w:rsidRPr="0090274D" w:rsidRDefault="00EC3C06">
            <w:pPr>
              <w:pStyle w:val="TableParagraph"/>
              <w:rPr>
                <w:sz w:val="28"/>
                <w:szCs w:val="28"/>
              </w:rPr>
            </w:pPr>
            <w:r>
              <w:rPr>
                <w:sz w:val="28"/>
                <w:szCs w:val="28"/>
              </w:rPr>
              <w:t>10.11</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Что</w:t>
            </w:r>
            <w:r w:rsidRPr="0090274D">
              <w:rPr>
                <w:spacing w:val="-1"/>
                <w:sz w:val="28"/>
                <w:szCs w:val="28"/>
              </w:rPr>
              <w:t xml:space="preserve"> </w:t>
            </w:r>
            <w:r w:rsidRPr="0090274D">
              <w:rPr>
                <w:sz w:val="28"/>
                <w:szCs w:val="28"/>
              </w:rPr>
              <w:t>мы</w:t>
            </w:r>
            <w:r w:rsidRPr="0090274D">
              <w:rPr>
                <w:spacing w:val="-1"/>
                <w:sz w:val="28"/>
                <w:szCs w:val="28"/>
              </w:rPr>
              <w:t xml:space="preserve"> </w:t>
            </w:r>
            <w:r w:rsidRPr="0090274D">
              <w:rPr>
                <w:sz w:val="28"/>
                <w:szCs w:val="28"/>
              </w:rPr>
              <w:t>знаем</w:t>
            </w:r>
            <w:r w:rsidRPr="0090274D">
              <w:rPr>
                <w:spacing w:val="-2"/>
                <w:sz w:val="28"/>
                <w:szCs w:val="28"/>
              </w:rPr>
              <w:t xml:space="preserve"> </w:t>
            </w:r>
            <w:r w:rsidRPr="0090274D">
              <w:rPr>
                <w:sz w:val="28"/>
                <w:szCs w:val="28"/>
              </w:rPr>
              <w:t xml:space="preserve">о </w:t>
            </w:r>
            <w:r w:rsidRPr="0090274D">
              <w:rPr>
                <w:spacing w:val="-2"/>
                <w:sz w:val="28"/>
                <w:szCs w:val="28"/>
              </w:rPr>
              <w:t>тексте?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082634">
            <w:pPr>
              <w:pStyle w:val="TableParagraph"/>
              <w:spacing w:line="268" w:lineRule="exact"/>
              <w:ind w:left="109"/>
              <w:rPr>
                <w:sz w:val="28"/>
                <w:szCs w:val="28"/>
              </w:rPr>
            </w:pPr>
            <w:r>
              <w:rPr>
                <w:sz w:val="28"/>
                <w:szCs w:val="28"/>
              </w:rPr>
              <w:t>Ответить на</w:t>
            </w:r>
          </w:p>
          <w:p w:rsidR="00082634" w:rsidRPr="0090274D" w:rsidRDefault="002F6791">
            <w:pPr>
              <w:pStyle w:val="TableParagraph"/>
              <w:spacing w:line="268" w:lineRule="exact"/>
              <w:ind w:left="109"/>
              <w:rPr>
                <w:sz w:val="28"/>
                <w:szCs w:val="28"/>
              </w:rPr>
            </w:pPr>
            <w:r>
              <w:rPr>
                <w:sz w:val="28"/>
                <w:szCs w:val="28"/>
              </w:rPr>
              <w:t>В</w:t>
            </w:r>
            <w:r w:rsidR="00082634">
              <w:rPr>
                <w:sz w:val="28"/>
                <w:szCs w:val="28"/>
              </w:rPr>
              <w:t>опросы</w:t>
            </w:r>
          </w:p>
        </w:tc>
      </w:tr>
      <w:tr w:rsidR="004554A7" w:rsidRPr="0090274D" w:rsidTr="002F6791">
        <w:trPr>
          <w:trHeight w:val="558"/>
        </w:trPr>
        <w:tc>
          <w:tcPr>
            <w:tcW w:w="566" w:type="dxa"/>
          </w:tcPr>
          <w:p w:rsidR="004554A7" w:rsidRPr="0090274D" w:rsidRDefault="004554A7">
            <w:pPr>
              <w:pStyle w:val="TableParagraph"/>
              <w:spacing w:line="270" w:lineRule="exact"/>
              <w:ind w:left="107"/>
              <w:rPr>
                <w:sz w:val="28"/>
                <w:szCs w:val="28"/>
              </w:rPr>
            </w:pPr>
            <w:r w:rsidRPr="0090274D">
              <w:rPr>
                <w:spacing w:val="-5"/>
                <w:sz w:val="28"/>
                <w:szCs w:val="28"/>
              </w:rPr>
              <w:t>20</w:t>
            </w:r>
          </w:p>
        </w:tc>
        <w:tc>
          <w:tcPr>
            <w:tcW w:w="1083" w:type="dxa"/>
          </w:tcPr>
          <w:p w:rsidR="004554A7" w:rsidRPr="0090274D" w:rsidRDefault="00EC3C06">
            <w:pPr>
              <w:pStyle w:val="TableParagraph"/>
              <w:rPr>
                <w:sz w:val="28"/>
                <w:szCs w:val="28"/>
              </w:rPr>
            </w:pPr>
            <w:r>
              <w:rPr>
                <w:sz w:val="28"/>
                <w:szCs w:val="28"/>
              </w:rPr>
              <w:t>12.11</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70" w:lineRule="exact"/>
              <w:ind w:left="108"/>
              <w:rPr>
                <w:sz w:val="28"/>
                <w:szCs w:val="28"/>
              </w:rPr>
            </w:pPr>
            <w:r w:rsidRPr="0090274D">
              <w:rPr>
                <w:sz w:val="28"/>
                <w:szCs w:val="28"/>
              </w:rPr>
              <w:t>Что</w:t>
            </w:r>
            <w:r w:rsidRPr="0090274D">
              <w:rPr>
                <w:spacing w:val="-3"/>
                <w:sz w:val="28"/>
                <w:szCs w:val="28"/>
              </w:rPr>
              <w:t xml:space="preserve"> </w:t>
            </w:r>
            <w:r w:rsidRPr="0090274D">
              <w:rPr>
                <w:sz w:val="28"/>
                <w:szCs w:val="28"/>
              </w:rPr>
              <w:t>такое</w:t>
            </w:r>
            <w:r w:rsidRPr="0090274D">
              <w:rPr>
                <w:spacing w:val="-4"/>
                <w:sz w:val="28"/>
                <w:szCs w:val="28"/>
              </w:rPr>
              <w:t xml:space="preserve"> </w:t>
            </w:r>
            <w:r w:rsidRPr="0090274D">
              <w:rPr>
                <w:sz w:val="28"/>
                <w:szCs w:val="28"/>
              </w:rPr>
              <w:t>текстовая</w:t>
            </w:r>
            <w:r w:rsidRPr="0090274D">
              <w:rPr>
                <w:spacing w:val="-3"/>
                <w:sz w:val="28"/>
                <w:szCs w:val="28"/>
              </w:rPr>
              <w:t xml:space="preserve"> </w:t>
            </w:r>
            <w:r w:rsidRPr="0090274D">
              <w:rPr>
                <w:sz w:val="28"/>
                <w:szCs w:val="28"/>
              </w:rPr>
              <w:t>информация? Какую</w:t>
            </w:r>
            <w:r w:rsidRPr="0090274D">
              <w:rPr>
                <w:spacing w:val="-2"/>
                <w:sz w:val="28"/>
                <w:szCs w:val="28"/>
              </w:rPr>
              <w:t xml:space="preserve"> </w:t>
            </w:r>
            <w:r w:rsidRPr="0090274D">
              <w:rPr>
                <w:sz w:val="28"/>
                <w:szCs w:val="28"/>
              </w:rPr>
              <w:t>информацию</w:t>
            </w:r>
            <w:r w:rsidRPr="0090274D">
              <w:rPr>
                <w:spacing w:val="-3"/>
                <w:sz w:val="28"/>
                <w:szCs w:val="28"/>
              </w:rPr>
              <w:t xml:space="preserve"> </w:t>
            </w:r>
            <w:r w:rsidRPr="0090274D">
              <w:rPr>
                <w:sz w:val="28"/>
                <w:szCs w:val="28"/>
              </w:rPr>
              <w:t>несет</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pacing w:val="-4"/>
                <w:sz w:val="28"/>
                <w:szCs w:val="28"/>
              </w:rPr>
              <w:t>себе</w:t>
            </w:r>
          </w:p>
          <w:p w:rsidR="004554A7" w:rsidRPr="0090274D" w:rsidRDefault="004554A7">
            <w:pPr>
              <w:pStyle w:val="TableParagraph"/>
              <w:spacing w:line="264" w:lineRule="exact"/>
              <w:ind w:left="108"/>
              <w:rPr>
                <w:sz w:val="28"/>
                <w:szCs w:val="28"/>
              </w:rPr>
            </w:pPr>
            <w:r w:rsidRPr="0090274D">
              <w:rPr>
                <w:spacing w:val="-2"/>
                <w:sz w:val="28"/>
                <w:szCs w:val="28"/>
              </w:rPr>
              <w:t>текст?</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70"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082634">
            <w:pPr>
              <w:pStyle w:val="TableParagraph"/>
              <w:spacing w:line="270" w:lineRule="exact"/>
              <w:ind w:left="109"/>
              <w:rPr>
                <w:sz w:val="28"/>
                <w:szCs w:val="28"/>
              </w:rPr>
            </w:pPr>
            <w:r>
              <w:rPr>
                <w:sz w:val="28"/>
                <w:szCs w:val="28"/>
              </w:rPr>
              <w:t>Анализ текста</w:t>
            </w:r>
          </w:p>
        </w:tc>
      </w:tr>
      <w:tr w:rsidR="004554A7" w:rsidRPr="0090274D" w:rsidTr="002F6791">
        <w:trPr>
          <w:trHeight w:val="339"/>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21</w:t>
            </w:r>
          </w:p>
        </w:tc>
        <w:tc>
          <w:tcPr>
            <w:tcW w:w="1083" w:type="dxa"/>
          </w:tcPr>
          <w:p w:rsidR="004554A7" w:rsidRPr="0090274D" w:rsidRDefault="00EC3C06">
            <w:pPr>
              <w:pStyle w:val="TableParagraph"/>
              <w:rPr>
                <w:sz w:val="28"/>
                <w:szCs w:val="28"/>
              </w:rPr>
            </w:pPr>
            <w:r>
              <w:rPr>
                <w:sz w:val="28"/>
                <w:szCs w:val="28"/>
              </w:rPr>
              <w:t>17.11</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Как</w:t>
            </w:r>
            <w:r w:rsidRPr="0090274D">
              <w:rPr>
                <w:spacing w:val="-3"/>
                <w:sz w:val="28"/>
                <w:szCs w:val="28"/>
              </w:rPr>
              <w:t xml:space="preserve"> </w:t>
            </w:r>
            <w:r w:rsidRPr="0090274D">
              <w:rPr>
                <w:sz w:val="28"/>
                <w:szCs w:val="28"/>
              </w:rPr>
              <w:t>составлять</w:t>
            </w:r>
            <w:r w:rsidRPr="0090274D">
              <w:rPr>
                <w:spacing w:val="-3"/>
                <w:sz w:val="28"/>
                <w:szCs w:val="28"/>
              </w:rPr>
              <w:t xml:space="preserve"> </w:t>
            </w:r>
            <w:r w:rsidRPr="0090274D">
              <w:rPr>
                <w:sz w:val="28"/>
                <w:szCs w:val="28"/>
              </w:rPr>
              <w:t>план</w:t>
            </w:r>
            <w:r w:rsidRPr="0090274D">
              <w:rPr>
                <w:spacing w:val="-2"/>
                <w:sz w:val="28"/>
                <w:szCs w:val="28"/>
              </w:rPr>
              <w:t xml:space="preserve"> текста?</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082634">
            <w:pPr>
              <w:pStyle w:val="TableParagraph"/>
              <w:spacing w:line="268" w:lineRule="exact"/>
              <w:ind w:left="109"/>
              <w:rPr>
                <w:sz w:val="28"/>
                <w:szCs w:val="28"/>
              </w:rPr>
            </w:pPr>
            <w:r>
              <w:rPr>
                <w:sz w:val="28"/>
                <w:szCs w:val="28"/>
              </w:rPr>
              <w:t>Составить</w:t>
            </w:r>
          </w:p>
          <w:p w:rsidR="00082634" w:rsidRPr="0090274D" w:rsidRDefault="00082634">
            <w:pPr>
              <w:pStyle w:val="TableParagraph"/>
              <w:spacing w:line="268" w:lineRule="exact"/>
              <w:ind w:left="109"/>
              <w:rPr>
                <w:sz w:val="28"/>
                <w:szCs w:val="28"/>
              </w:rPr>
            </w:pPr>
            <w:r>
              <w:rPr>
                <w:sz w:val="28"/>
                <w:szCs w:val="28"/>
              </w:rPr>
              <w:t>план текста</w:t>
            </w:r>
          </w:p>
        </w:tc>
      </w:tr>
      <w:tr w:rsidR="004554A7" w:rsidRPr="0090274D" w:rsidTr="002F6791">
        <w:trPr>
          <w:trHeight w:val="342"/>
        </w:trPr>
        <w:tc>
          <w:tcPr>
            <w:tcW w:w="566" w:type="dxa"/>
          </w:tcPr>
          <w:p w:rsidR="004554A7" w:rsidRPr="0090274D" w:rsidRDefault="004554A7">
            <w:pPr>
              <w:pStyle w:val="TableParagraph"/>
              <w:spacing w:line="270" w:lineRule="exact"/>
              <w:ind w:left="107"/>
              <w:rPr>
                <w:sz w:val="28"/>
                <w:szCs w:val="28"/>
              </w:rPr>
            </w:pPr>
            <w:r w:rsidRPr="0090274D">
              <w:rPr>
                <w:spacing w:val="-5"/>
                <w:sz w:val="28"/>
                <w:szCs w:val="28"/>
              </w:rPr>
              <w:t>22</w:t>
            </w:r>
          </w:p>
        </w:tc>
        <w:tc>
          <w:tcPr>
            <w:tcW w:w="1083" w:type="dxa"/>
          </w:tcPr>
          <w:p w:rsidR="004554A7" w:rsidRPr="0090274D" w:rsidRDefault="00EC3C06">
            <w:pPr>
              <w:pStyle w:val="TableParagraph"/>
              <w:rPr>
                <w:sz w:val="28"/>
                <w:szCs w:val="28"/>
              </w:rPr>
            </w:pPr>
            <w:r>
              <w:rPr>
                <w:sz w:val="28"/>
                <w:szCs w:val="28"/>
              </w:rPr>
              <w:t>19.11</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70" w:lineRule="exact"/>
              <w:ind w:left="108"/>
              <w:rPr>
                <w:sz w:val="28"/>
                <w:szCs w:val="28"/>
              </w:rPr>
            </w:pPr>
            <w:r w:rsidRPr="0090274D">
              <w:rPr>
                <w:sz w:val="28"/>
                <w:szCs w:val="28"/>
              </w:rPr>
              <w:t>Тема</w:t>
            </w:r>
            <w:r w:rsidRPr="0090274D">
              <w:rPr>
                <w:spacing w:val="-4"/>
                <w:sz w:val="28"/>
                <w:szCs w:val="28"/>
              </w:rPr>
              <w:t xml:space="preserve"> </w:t>
            </w:r>
            <w:r w:rsidRPr="0090274D">
              <w:rPr>
                <w:spacing w:val="-2"/>
                <w:sz w:val="28"/>
                <w:szCs w:val="28"/>
              </w:rPr>
              <w:t>текста</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70"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Default="002F6791">
            <w:pPr>
              <w:pStyle w:val="TableParagraph"/>
              <w:spacing w:line="270" w:lineRule="exact"/>
              <w:ind w:left="109"/>
              <w:rPr>
                <w:sz w:val="28"/>
                <w:szCs w:val="28"/>
              </w:rPr>
            </w:pPr>
            <w:r>
              <w:rPr>
                <w:sz w:val="28"/>
                <w:szCs w:val="28"/>
              </w:rPr>
              <w:t>Определить</w:t>
            </w:r>
          </w:p>
          <w:p w:rsidR="002F6791" w:rsidRPr="0090274D" w:rsidRDefault="002F6791">
            <w:pPr>
              <w:pStyle w:val="TableParagraph"/>
              <w:spacing w:line="270" w:lineRule="exact"/>
              <w:ind w:left="109"/>
              <w:rPr>
                <w:sz w:val="28"/>
                <w:szCs w:val="28"/>
              </w:rPr>
            </w:pPr>
            <w:r>
              <w:rPr>
                <w:sz w:val="28"/>
                <w:szCs w:val="28"/>
              </w:rPr>
              <w:t xml:space="preserve">тему </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23</w:t>
            </w:r>
          </w:p>
        </w:tc>
        <w:tc>
          <w:tcPr>
            <w:tcW w:w="1083" w:type="dxa"/>
          </w:tcPr>
          <w:p w:rsidR="004554A7" w:rsidRPr="0090274D" w:rsidRDefault="00EC3C06">
            <w:pPr>
              <w:pStyle w:val="TableParagraph"/>
              <w:rPr>
                <w:sz w:val="28"/>
                <w:szCs w:val="28"/>
              </w:rPr>
            </w:pPr>
            <w:r>
              <w:rPr>
                <w:sz w:val="28"/>
                <w:szCs w:val="28"/>
              </w:rPr>
              <w:t>24.11</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Текстовая</w:t>
            </w:r>
            <w:r w:rsidRPr="0090274D">
              <w:rPr>
                <w:spacing w:val="-5"/>
                <w:sz w:val="28"/>
                <w:szCs w:val="28"/>
              </w:rPr>
              <w:t xml:space="preserve"> </w:t>
            </w:r>
            <w:r w:rsidRPr="0090274D">
              <w:rPr>
                <w:spacing w:val="-2"/>
                <w:sz w:val="28"/>
                <w:szCs w:val="28"/>
              </w:rPr>
              <w:t>нагрузка</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652584">
            <w:pPr>
              <w:pStyle w:val="TableParagraph"/>
              <w:spacing w:line="268" w:lineRule="exact"/>
              <w:ind w:left="109"/>
              <w:rPr>
                <w:sz w:val="28"/>
                <w:szCs w:val="28"/>
              </w:rPr>
            </w:pPr>
            <w:r>
              <w:rPr>
                <w:sz w:val="28"/>
                <w:szCs w:val="28"/>
              </w:rPr>
              <w:t>Анализ текста</w:t>
            </w:r>
          </w:p>
        </w:tc>
      </w:tr>
    </w:tbl>
    <w:p w:rsidR="00A602FA" w:rsidRPr="0090274D" w:rsidRDefault="00A602FA">
      <w:pPr>
        <w:pStyle w:val="TableParagraph"/>
        <w:spacing w:line="268" w:lineRule="exact"/>
        <w:rPr>
          <w:sz w:val="28"/>
          <w:szCs w:val="28"/>
        </w:rPr>
        <w:sectPr w:rsidR="00A602FA" w:rsidRPr="0090274D">
          <w:pgSz w:w="16840" w:h="11910" w:orient="landscape"/>
          <w:pgMar w:top="1140" w:right="141" w:bottom="233" w:left="425"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082"/>
        <w:gridCol w:w="1082"/>
        <w:gridCol w:w="5178"/>
        <w:gridCol w:w="952"/>
        <w:gridCol w:w="1224"/>
        <w:gridCol w:w="1359"/>
        <w:gridCol w:w="2312"/>
        <w:gridCol w:w="2312"/>
      </w:tblGrid>
      <w:tr w:rsidR="004554A7" w:rsidRPr="0090274D" w:rsidTr="002F6791">
        <w:trPr>
          <w:trHeight w:val="344"/>
        </w:trPr>
        <w:tc>
          <w:tcPr>
            <w:tcW w:w="566" w:type="dxa"/>
          </w:tcPr>
          <w:p w:rsidR="004554A7" w:rsidRPr="0090274D" w:rsidRDefault="004554A7">
            <w:pPr>
              <w:pStyle w:val="TableParagraph"/>
              <w:spacing w:line="271" w:lineRule="exact"/>
              <w:ind w:left="107"/>
              <w:rPr>
                <w:sz w:val="28"/>
                <w:szCs w:val="28"/>
              </w:rPr>
            </w:pPr>
            <w:r w:rsidRPr="0090274D">
              <w:rPr>
                <w:spacing w:val="-5"/>
                <w:sz w:val="28"/>
                <w:szCs w:val="28"/>
              </w:rPr>
              <w:t>24</w:t>
            </w:r>
          </w:p>
        </w:tc>
        <w:tc>
          <w:tcPr>
            <w:tcW w:w="1082" w:type="dxa"/>
          </w:tcPr>
          <w:p w:rsidR="004554A7" w:rsidRPr="0090274D" w:rsidRDefault="00EC3C06">
            <w:pPr>
              <w:pStyle w:val="TableParagraph"/>
              <w:rPr>
                <w:sz w:val="28"/>
                <w:szCs w:val="28"/>
              </w:rPr>
            </w:pPr>
            <w:r>
              <w:rPr>
                <w:sz w:val="28"/>
                <w:szCs w:val="28"/>
              </w:rPr>
              <w:t>26.11</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71" w:lineRule="exact"/>
              <w:ind w:left="108"/>
              <w:rPr>
                <w:sz w:val="28"/>
                <w:szCs w:val="28"/>
              </w:rPr>
            </w:pPr>
            <w:r w:rsidRPr="0090274D">
              <w:rPr>
                <w:sz w:val="28"/>
                <w:szCs w:val="28"/>
              </w:rPr>
              <w:t>Как</w:t>
            </w:r>
            <w:r w:rsidRPr="0090274D">
              <w:rPr>
                <w:spacing w:val="-2"/>
                <w:sz w:val="28"/>
                <w:szCs w:val="28"/>
              </w:rPr>
              <w:t xml:space="preserve"> </w:t>
            </w:r>
            <w:r w:rsidRPr="0090274D">
              <w:rPr>
                <w:sz w:val="28"/>
                <w:szCs w:val="28"/>
              </w:rPr>
              <w:t>выделять</w:t>
            </w:r>
            <w:r w:rsidRPr="0090274D">
              <w:rPr>
                <w:spacing w:val="-1"/>
                <w:sz w:val="28"/>
                <w:szCs w:val="28"/>
              </w:rPr>
              <w:t xml:space="preserve"> </w:t>
            </w:r>
            <w:r w:rsidRPr="0090274D">
              <w:rPr>
                <w:sz w:val="28"/>
                <w:szCs w:val="28"/>
              </w:rPr>
              <w:t>самое</w:t>
            </w:r>
            <w:r w:rsidRPr="0090274D">
              <w:rPr>
                <w:spacing w:val="-2"/>
                <w:sz w:val="28"/>
                <w:szCs w:val="28"/>
              </w:rPr>
              <w:t xml:space="preserve"> </w:t>
            </w:r>
            <w:r w:rsidRPr="0090274D">
              <w:rPr>
                <w:sz w:val="28"/>
                <w:szCs w:val="28"/>
              </w:rPr>
              <w:t>важное</w:t>
            </w:r>
            <w:r w:rsidRPr="0090274D">
              <w:rPr>
                <w:spacing w:val="-1"/>
                <w:sz w:val="28"/>
                <w:szCs w:val="28"/>
              </w:rPr>
              <w:t xml:space="preserve"> </w:t>
            </w:r>
            <w:r w:rsidRPr="0090274D">
              <w:rPr>
                <w:sz w:val="28"/>
                <w:szCs w:val="28"/>
              </w:rPr>
              <w:t>в</w:t>
            </w:r>
            <w:r w:rsidRPr="0090274D">
              <w:rPr>
                <w:spacing w:val="-2"/>
                <w:sz w:val="28"/>
                <w:szCs w:val="28"/>
              </w:rPr>
              <w:t xml:space="preserve"> тексте?</w:t>
            </w:r>
          </w:p>
        </w:tc>
        <w:tc>
          <w:tcPr>
            <w:tcW w:w="952" w:type="dxa"/>
          </w:tcPr>
          <w:p w:rsidR="004554A7" w:rsidRPr="0090274D" w:rsidRDefault="004554A7">
            <w:pPr>
              <w:pStyle w:val="TableParagraph"/>
              <w:spacing w:line="271"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71"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652584">
            <w:pPr>
              <w:pStyle w:val="TableParagraph"/>
              <w:spacing w:line="271" w:lineRule="exact"/>
              <w:ind w:left="109"/>
              <w:rPr>
                <w:sz w:val="28"/>
                <w:szCs w:val="28"/>
              </w:rPr>
            </w:pPr>
            <w:r>
              <w:rPr>
                <w:sz w:val="28"/>
                <w:szCs w:val="28"/>
              </w:rPr>
              <w:t>Выявить микротемы</w:t>
            </w:r>
          </w:p>
        </w:tc>
      </w:tr>
      <w:tr w:rsidR="004554A7" w:rsidRPr="0090274D" w:rsidTr="002F6791">
        <w:trPr>
          <w:trHeight w:val="558"/>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25</w:t>
            </w:r>
          </w:p>
        </w:tc>
        <w:tc>
          <w:tcPr>
            <w:tcW w:w="1082" w:type="dxa"/>
          </w:tcPr>
          <w:p w:rsidR="004554A7" w:rsidRPr="0090274D" w:rsidRDefault="00EC3C06">
            <w:pPr>
              <w:pStyle w:val="TableParagraph"/>
              <w:rPr>
                <w:sz w:val="28"/>
                <w:szCs w:val="28"/>
              </w:rPr>
            </w:pPr>
            <w:r>
              <w:rPr>
                <w:sz w:val="28"/>
                <w:szCs w:val="28"/>
              </w:rPr>
              <w:t>01.12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Как</w:t>
            </w:r>
            <w:r w:rsidRPr="0090274D">
              <w:rPr>
                <w:spacing w:val="-2"/>
                <w:sz w:val="28"/>
                <w:szCs w:val="28"/>
              </w:rPr>
              <w:t xml:space="preserve"> </w:t>
            </w:r>
            <w:r w:rsidRPr="0090274D">
              <w:rPr>
                <w:sz w:val="28"/>
                <w:szCs w:val="28"/>
              </w:rPr>
              <w:t>не</w:t>
            </w:r>
            <w:r w:rsidRPr="0090274D">
              <w:rPr>
                <w:spacing w:val="-3"/>
                <w:sz w:val="28"/>
                <w:szCs w:val="28"/>
              </w:rPr>
              <w:t xml:space="preserve"> </w:t>
            </w:r>
            <w:r w:rsidRPr="0090274D">
              <w:rPr>
                <w:sz w:val="28"/>
                <w:szCs w:val="28"/>
              </w:rPr>
              <w:t>отступить</w:t>
            </w:r>
            <w:r w:rsidRPr="0090274D">
              <w:rPr>
                <w:spacing w:val="-2"/>
                <w:sz w:val="28"/>
                <w:szCs w:val="28"/>
              </w:rPr>
              <w:t xml:space="preserve"> </w:t>
            </w:r>
            <w:r w:rsidRPr="0090274D">
              <w:rPr>
                <w:sz w:val="28"/>
                <w:szCs w:val="28"/>
              </w:rPr>
              <w:t>от</w:t>
            </w:r>
            <w:r w:rsidRPr="0090274D">
              <w:rPr>
                <w:spacing w:val="-2"/>
                <w:sz w:val="28"/>
                <w:szCs w:val="28"/>
              </w:rPr>
              <w:t xml:space="preserve"> темы?</w:t>
            </w:r>
          </w:p>
          <w:p w:rsidR="004554A7" w:rsidRPr="0090274D" w:rsidRDefault="004554A7">
            <w:pPr>
              <w:pStyle w:val="TableParagraph"/>
              <w:spacing w:line="264" w:lineRule="exact"/>
              <w:ind w:left="108"/>
              <w:rPr>
                <w:sz w:val="28"/>
                <w:szCs w:val="28"/>
              </w:rPr>
            </w:pPr>
            <w:r w:rsidRPr="0090274D">
              <w:rPr>
                <w:sz w:val="28"/>
                <w:szCs w:val="28"/>
              </w:rPr>
              <w:t>Тестирование</w:t>
            </w:r>
            <w:r w:rsidRPr="0090274D">
              <w:rPr>
                <w:spacing w:val="-4"/>
                <w:sz w:val="28"/>
                <w:szCs w:val="28"/>
              </w:rPr>
              <w:t xml:space="preserve"> </w:t>
            </w:r>
            <w:r w:rsidRPr="0090274D">
              <w:rPr>
                <w:sz w:val="28"/>
                <w:szCs w:val="28"/>
              </w:rPr>
              <w:t>по</w:t>
            </w:r>
            <w:r w:rsidRPr="0090274D">
              <w:rPr>
                <w:spacing w:val="-2"/>
                <w:sz w:val="28"/>
                <w:szCs w:val="28"/>
              </w:rPr>
              <w:t xml:space="preserve"> </w:t>
            </w:r>
            <w:r w:rsidRPr="0090274D">
              <w:rPr>
                <w:sz w:val="28"/>
                <w:szCs w:val="28"/>
              </w:rPr>
              <w:t>итогам II</w:t>
            </w:r>
            <w:r w:rsidRPr="0090274D">
              <w:rPr>
                <w:spacing w:val="-6"/>
                <w:sz w:val="28"/>
                <w:szCs w:val="28"/>
              </w:rPr>
              <w:t xml:space="preserve"> </w:t>
            </w:r>
            <w:r w:rsidRPr="0090274D">
              <w:rPr>
                <w:spacing w:val="-2"/>
                <w:sz w:val="28"/>
                <w:szCs w:val="28"/>
              </w:rPr>
              <w:t>четверти.</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pacing w:val="-4"/>
                <w:sz w:val="28"/>
                <w:szCs w:val="28"/>
              </w:rPr>
              <w:t>Тест</w:t>
            </w:r>
          </w:p>
        </w:tc>
        <w:tc>
          <w:tcPr>
            <w:tcW w:w="2312" w:type="dxa"/>
          </w:tcPr>
          <w:p w:rsidR="004554A7" w:rsidRPr="0090274D" w:rsidRDefault="00652584">
            <w:pPr>
              <w:pStyle w:val="TableParagraph"/>
              <w:spacing w:line="268" w:lineRule="exact"/>
              <w:ind w:left="109"/>
              <w:rPr>
                <w:spacing w:val="-4"/>
                <w:sz w:val="28"/>
                <w:szCs w:val="28"/>
              </w:rPr>
            </w:pPr>
            <w:r>
              <w:rPr>
                <w:spacing w:val="-4"/>
                <w:sz w:val="28"/>
                <w:szCs w:val="28"/>
              </w:rPr>
              <w:t>Не задано</w:t>
            </w:r>
          </w:p>
        </w:tc>
      </w:tr>
      <w:tr w:rsidR="004554A7" w:rsidRPr="0090274D" w:rsidTr="002F6791">
        <w:trPr>
          <w:trHeight w:val="344"/>
        </w:trPr>
        <w:tc>
          <w:tcPr>
            <w:tcW w:w="566" w:type="dxa"/>
          </w:tcPr>
          <w:p w:rsidR="004554A7" w:rsidRPr="0090274D" w:rsidRDefault="004554A7">
            <w:pPr>
              <w:pStyle w:val="TableParagraph"/>
              <w:spacing w:line="270" w:lineRule="exact"/>
              <w:ind w:left="107"/>
              <w:rPr>
                <w:sz w:val="28"/>
                <w:szCs w:val="28"/>
              </w:rPr>
            </w:pPr>
            <w:r w:rsidRPr="0090274D">
              <w:rPr>
                <w:spacing w:val="-5"/>
                <w:sz w:val="28"/>
                <w:szCs w:val="28"/>
              </w:rPr>
              <w:t>26</w:t>
            </w:r>
          </w:p>
        </w:tc>
        <w:tc>
          <w:tcPr>
            <w:tcW w:w="1082" w:type="dxa"/>
          </w:tcPr>
          <w:p w:rsidR="004554A7" w:rsidRPr="0090274D" w:rsidRDefault="00EC3C06">
            <w:pPr>
              <w:pStyle w:val="TableParagraph"/>
              <w:rPr>
                <w:sz w:val="28"/>
                <w:szCs w:val="28"/>
              </w:rPr>
            </w:pPr>
            <w:r>
              <w:rPr>
                <w:sz w:val="28"/>
                <w:szCs w:val="28"/>
              </w:rPr>
              <w:t>03.12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70" w:lineRule="exact"/>
              <w:ind w:left="108"/>
              <w:rPr>
                <w:sz w:val="28"/>
                <w:szCs w:val="28"/>
              </w:rPr>
            </w:pPr>
            <w:r w:rsidRPr="0090274D">
              <w:rPr>
                <w:sz w:val="28"/>
                <w:szCs w:val="28"/>
              </w:rPr>
              <w:t>Композиционная</w:t>
            </w:r>
            <w:r w:rsidRPr="0090274D">
              <w:rPr>
                <w:spacing w:val="-7"/>
                <w:sz w:val="28"/>
                <w:szCs w:val="28"/>
              </w:rPr>
              <w:t xml:space="preserve"> </w:t>
            </w:r>
            <w:r w:rsidRPr="0090274D">
              <w:rPr>
                <w:sz w:val="28"/>
                <w:szCs w:val="28"/>
              </w:rPr>
              <w:t>целостность</w:t>
            </w:r>
            <w:r w:rsidRPr="0090274D">
              <w:rPr>
                <w:spacing w:val="-6"/>
                <w:sz w:val="28"/>
                <w:szCs w:val="28"/>
              </w:rPr>
              <w:t xml:space="preserve"> </w:t>
            </w:r>
            <w:r w:rsidRPr="0090274D">
              <w:rPr>
                <w:spacing w:val="-2"/>
                <w:sz w:val="28"/>
                <w:szCs w:val="28"/>
              </w:rPr>
              <w:t>текста</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70"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652584">
            <w:pPr>
              <w:pStyle w:val="TableParagraph"/>
              <w:spacing w:line="270" w:lineRule="exact"/>
              <w:ind w:left="109"/>
              <w:rPr>
                <w:sz w:val="28"/>
                <w:szCs w:val="28"/>
              </w:rPr>
            </w:pPr>
            <w:r>
              <w:rPr>
                <w:sz w:val="28"/>
                <w:szCs w:val="28"/>
              </w:rPr>
              <w:t>Составить план текста</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27</w:t>
            </w:r>
          </w:p>
        </w:tc>
        <w:tc>
          <w:tcPr>
            <w:tcW w:w="1082" w:type="dxa"/>
          </w:tcPr>
          <w:p w:rsidR="004554A7" w:rsidRPr="0090274D" w:rsidRDefault="00EC3C06">
            <w:pPr>
              <w:pStyle w:val="TableParagraph"/>
              <w:rPr>
                <w:sz w:val="28"/>
                <w:szCs w:val="28"/>
              </w:rPr>
            </w:pPr>
            <w:r>
              <w:rPr>
                <w:sz w:val="28"/>
                <w:szCs w:val="28"/>
              </w:rPr>
              <w:t>08.12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Сжатый</w:t>
            </w:r>
            <w:r w:rsidRPr="0090274D">
              <w:rPr>
                <w:spacing w:val="-4"/>
                <w:sz w:val="28"/>
                <w:szCs w:val="28"/>
              </w:rPr>
              <w:t xml:space="preserve"> </w:t>
            </w:r>
            <w:r w:rsidRPr="0090274D">
              <w:rPr>
                <w:sz w:val="28"/>
                <w:szCs w:val="28"/>
              </w:rPr>
              <w:t>пересказ</w:t>
            </w:r>
            <w:r w:rsidRPr="0090274D">
              <w:rPr>
                <w:spacing w:val="-3"/>
                <w:sz w:val="28"/>
                <w:szCs w:val="28"/>
              </w:rPr>
              <w:t xml:space="preserve"> </w:t>
            </w:r>
            <w:r w:rsidRPr="0090274D">
              <w:rPr>
                <w:spacing w:val="-2"/>
                <w:sz w:val="28"/>
                <w:szCs w:val="28"/>
              </w:rPr>
              <w:t>текста</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652584">
            <w:pPr>
              <w:pStyle w:val="TableParagraph"/>
              <w:spacing w:line="268" w:lineRule="exact"/>
              <w:ind w:left="109"/>
              <w:rPr>
                <w:sz w:val="28"/>
                <w:szCs w:val="28"/>
              </w:rPr>
            </w:pPr>
            <w:r>
              <w:rPr>
                <w:sz w:val="28"/>
                <w:szCs w:val="28"/>
              </w:rPr>
              <w:t>Подготовить сжатый пересказ</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28</w:t>
            </w:r>
          </w:p>
        </w:tc>
        <w:tc>
          <w:tcPr>
            <w:tcW w:w="1082" w:type="dxa"/>
          </w:tcPr>
          <w:p w:rsidR="004554A7" w:rsidRPr="0090274D" w:rsidRDefault="00EC3C06">
            <w:pPr>
              <w:pStyle w:val="TableParagraph"/>
              <w:rPr>
                <w:sz w:val="28"/>
                <w:szCs w:val="28"/>
              </w:rPr>
            </w:pPr>
            <w:r>
              <w:rPr>
                <w:sz w:val="28"/>
                <w:szCs w:val="28"/>
              </w:rPr>
              <w:t>10.12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Подробный</w:t>
            </w:r>
            <w:r w:rsidRPr="0090274D">
              <w:rPr>
                <w:spacing w:val="-6"/>
                <w:sz w:val="28"/>
                <w:szCs w:val="28"/>
              </w:rPr>
              <w:t xml:space="preserve"> </w:t>
            </w:r>
            <w:r w:rsidRPr="0090274D">
              <w:rPr>
                <w:sz w:val="28"/>
                <w:szCs w:val="28"/>
              </w:rPr>
              <w:t>пересказ</w:t>
            </w:r>
            <w:r w:rsidRPr="0090274D">
              <w:rPr>
                <w:spacing w:val="-5"/>
                <w:sz w:val="28"/>
                <w:szCs w:val="28"/>
              </w:rPr>
              <w:t xml:space="preserve"> </w:t>
            </w:r>
            <w:r w:rsidRPr="0090274D">
              <w:rPr>
                <w:spacing w:val="-2"/>
                <w:sz w:val="28"/>
                <w:szCs w:val="28"/>
              </w:rPr>
              <w:t>текста</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652584">
            <w:pPr>
              <w:pStyle w:val="TableParagraph"/>
              <w:spacing w:line="268" w:lineRule="exact"/>
              <w:ind w:left="109"/>
              <w:rPr>
                <w:sz w:val="28"/>
                <w:szCs w:val="28"/>
              </w:rPr>
            </w:pPr>
            <w:r>
              <w:rPr>
                <w:sz w:val="28"/>
                <w:szCs w:val="28"/>
              </w:rPr>
              <w:t>Подготовить подробный  пересказ</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29</w:t>
            </w:r>
          </w:p>
        </w:tc>
        <w:tc>
          <w:tcPr>
            <w:tcW w:w="1082" w:type="dxa"/>
          </w:tcPr>
          <w:p w:rsidR="004554A7" w:rsidRPr="0090274D" w:rsidRDefault="00EC3C06">
            <w:pPr>
              <w:pStyle w:val="TableParagraph"/>
              <w:rPr>
                <w:sz w:val="28"/>
                <w:szCs w:val="28"/>
              </w:rPr>
            </w:pPr>
            <w:r>
              <w:rPr>
                <w:sz w:val="28"/>
                <w:szCs w:val="28"/>
              </w:rPr>
              <w:t>15.12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Сжатое</w:t>
            </w:r>
            <w:r w:rsidRPr="0090274D">
              <w:rPr>
                <w:spacing w:val="-3"/>
                <w:sz w:val="28"/>
                <w:szCs w:val="28"/>
              </w:rPr>
              <w:t xml:space="preserve"> </w:t>
            </w:r>
            <w:r w:rsidRPr="0090274D">
              <w:rPr>
                <w:spacing w:val="-2"/>
                <w:sz w:val="28"/>
                <w:szCs w:val="28"/>
              </w:rPr>
              <w:t>изложение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2" w:type="dxa"/>
          </w:tcPr>
          <w:p w:rsidR="004554A7" w:rsidRPr="0090274D" w:rsidRDefault="004554A7">
            <w:pPr>
              <w:pStyle w:val="TableParagraph"/>
              <w:spacing w:line="268" w:lineRule="exact"/>
              <w:ind w:left="109"/>
              <w:rPr>
                <w:sz w:val="28"/>
                <w:szCs w:val="28"/>
              </w:rPr>
            </w:pPr>
            <w:r w:rsidRPr="0090274D">
              <w:rPr>
                <w:spacing w:val="-2"/>
                <w:sz w:val="28"/>
                <w:szCs w:val="28"/>
              </w:rPr>
              <w:t>Изложение</w:t>
            </w:r>
          </w:p>
        </w:tc>
        <w:tc>
          <w:tcPr>
            <w:tcW w:w="2312" w:type="dxa"/>
          </w:tcPr>
          <w:p w:rsidR="004554A7" w:rsidRPr="0090274D" w:rsidRDefault="00652584">
            <w:pPr>
              <w:pStyle w:val="TableParagraph"/>
              <w:spacing w:line="268" w:lineRule="exact"/>
              <w:ind w:left="109"/>
              <w:rPr>
                <w:spacing w:val="-2"/>
                <w:sz w:val="28"/>
                <w:szCs w:val="28"/>
              </w:rPr>
            </w:pPr>
            <w:r>
              <w:rPr>
                <w:spacing w:val="-2"/>
                <w:sz w:val="28"/>
                <w:szCs w:val="28"/>
              </w:rPr>
              <w:t>Проверить изложение</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30</w:t>
            </w:r>
          </w:p>
        </w:tc>
        <w:tc>
          <w:tcPr>
            <w:tcW w:w="1082" w:type="dxa"/>
          </w:tcPr>
          <w:p w:rsidR="004554A7" w:rsidRPr="0090274D" w:rsidRDefault="00EC3C06">
            <w:pPr>
              <w:pStyle w:val="TableParagraph"/>
              <w:rPr>
                <w:sz w:val="28"/>
                <w:szCs w:val="28"/>
              </w:rPr>
            </w:pPr>
            <w:r>
              <w:rPr>
                <w:sz w:val="28"/>
                <w:szCs w:val="28"/>
              </w:rPr>
              <w:t>17.12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Компрессия</w:t>
            </w:r>
            <w:r w:rsidRPr="0090274D">
              <w:rPr>
                <w:spacing w:val="-4"/>
                <w:sz w:val="28"/>
                <w:szCs w:val="28"/>
              </w:rPr>
              <w:t xml:space="preserve"> </w:t>
            </w:r>
            <w:r w:rsidRPr="0090274D">
              <w:rPr>
                <w:spacing w:val="-2"/>
                <w:sz w:val="28"/>
                <w:szCs w:val="28"/>
              </w:rPr>
              <w:t>текста</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652584">
            <w:pPr>
              <w:pStyle w:val="TableParagraph"/>
              <w:spacing w:line="268" w:lineRule="exact"/>
              <w:ind w:left="109"/>
              <w:rPr>
                <w:sz w:val="28"/>
                <w:szCs w:val="28"/>
              </w:rPr>
            </w:pPr>
            <w:r>
              <w:rPr>
                <w:sz w:val="28"/>
                <w:szCs w:val="28"/>
              </w:rPr>
              <w:t>Повторить приемы сжатия текста</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31</w:t>
            </w:r>
          </w:p>
        </w:tc>
        <w:tc>
          <w:tcPr>
            <w:tcW w:w="1082" w:type="dxa"/>
          </w:tcPr>
          <w:p w:rsidR="004554A7" w:rsidRPr="0090274D" w:rsidRDefault="00EC3C06">
            <w:pPr>
              <w:pStyle w:val="TableParagraph"/>
              <w:rPr>
                <w:sz w:val="28"/>
                <w:szCs w:val="28"/>
              </w:rPr>
            </w:pPr>
            <w:r>
              <w:rPr>
                <w:sz w:val="28"/>
                <w:szCs w:val="28"/>
              </w:rPr>
              <w:t>22.12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Написать</w:t>
            </w:r>
            <w:r w:rsidRPr="0090274D">
              <w:rPr>
                <w:spacing w:val="-3"/>
                <w:sz w:val="28"/>
                <w:szCs w:val="28"/>
              </w:rPr>
              <w:t xml:space="preserve"> </w:t>
            </w:r>
            <w:r w:rsidRPr="0090274D">
              <w:rPr>
                <w:sz w:val="28"/>
                <w:szCs w:val="28"/>
              </w:rPr>
              <w:t>подробное</w:t>
            </w:r>
            <w:r w:rsidRPr="0090274D">
              <w:rPr>
                <w:spacing w:val="-7"/>
                <w:sz w:val="28"/>
                <w:szCs w:val="28"/>
              </w:rPr>
              <w:t xml:space="preserve"> </w:t>
            </w:r>
            <w:r w:rsidRPr="0090274D">
              <w:rPr>
                <w:sz w:val="28"/>
                <w:szCs w:val="28"/>
              </w:rPr>
              <w:t>изложение</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предлагаемому</w:t>
            </w:r>
            <w:r w:rsidRPr="0090274D">
              <w:rPr>
                <w:spacing w:val="-7"/>
                <w:sz w:val="28"/>
                <w:szCs w:val="28"/>
              </w:rPr>
              <w:t xml:space="preserve"> </w:t>
            </w:r>
            <w:r w:rsidRPr="0090274D">
              <w:rPr>
                <w:spacing w:val="-2"/>
                <w:sz w:val="28"/>
                <w:szCs w:val="28"/>
              </w:rPr>
              <w:t>тексту</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2" w:type="dxa"/>
          </w:tcPr>
          <w:p w:rsidR="004554A7" w:rsidRPr="0090274D" w:rsidRDefault="004554A7">
            <w:pPr>
              <w:pStyle w:val="TableParagraph"/>
              <w:spacing w:line="268" w:lineRule="exact"/>
              <w:ind w:left="109"/>
              <w:rPr>
                <w:sz w:val="28"/>
                <w:szCs w:val="28"/>
              </w:rPr>
            </w:pPr>
            <w:r w:rsidRPr="0090274D">
              <w:rPr>
                <w:spacing w:val="-2"/>
                <w:sz w:val="28"/>
                <w:szCs w:val="28"/>
              </w:rPr>
              <w:t>Изложение</w:t>
            </w:r>
          </w:p>
        </w:tc>
        <w:tc>
          <w:tcPr>
            <w:tcW w:w="2312" w:type="dxa"/>
          </w:tcPr>
          <w:p w:rsidR="004554A7" w:rsidRPr="0090274D" w:rsidRDefault="00652584">
            <w:pPr>
              <w:pStyle w:val="TableParagraph"/>
              <w:spacing w:line="268" w:lineRule="exact"/>
              <w:ind w:left="109"/>
              <w:rPr>
                <w:spacing w:val="-2"/>
                <w:sz w:val="28"/>
                <w:szCs w:val="28"/>
              </w:rPr>
            </w:pPr>
            <w:r>
              <w:rPr>
                <w:spacing w:val="-2"/>
                <w:sz w:val="28"/>
                <w:szCs w:val="28"/>
              </w:rPr>
              <w:t>Проверить изложение</w:t>
            </w:r>
          </w:p>
        </w:tc>
      </w:tr>
      <w:tr w:rsidR="004554A7" w:rsidRPr="0090274D" w:rsidTr="002F6791">
        <w:trPr>
          <w:trHeight w:val="344"/>
        </w:trPr>
        <w:tc>
          <w:tcPr>
            <w:tcW w:w="566" w:type="dxa"/>
          </w:tcPr>
          <w:p w:rsidR="004554A7" w:rsidRPr="0090274D" w:rsidRDefault="004554A7">
            <w:pPr>
              <w:pStyle w:val="TableParagraph"/>
              <w:spacing w:line="270" w:lineRule="exact"/>
              <w:ind w:left="107"/>
              <w:rPr>
                <w:sz w:val="28"/>
                <w:szCs w:val="28"/>
              </w:rPr>
            </w:pPr>
            <w:r w:rsidRPr="0090274D">
              <w:rPr>
                <w:spacing w:val="-5"/>
                <w:sz w:val="28"/>
                <w:szCs w:val="28"/>
              </w:rPr>
              <w:t>32</w:t>
            </w:r>
          </w:p>
        </w:tc>
        <w:tc>
          <w:tcPr>
            <w:tcW w:w="1082" w:type="dxa"/>
          </w:tcPr>
          <w:p w:rsidR="004554A7" w:rsidRPr="0090274D" w:rsidRDefault="00EC3C06">
            <w:pPr>
              <w:pStyle w:val="TableParagraph"/>
              <w:rPr>
                <w:sz w:val="28"/>
                <w:szCs w:val="28"/>
              </w:rPr>
            </w:pPr>
            <w:r>
              <w:rPr>
                <w:sz w:val="28"/>
                <w:szCs w:val="28"/>
              </w:rPr>
              <w:t>24.12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70" w:lineRule="exact"/>
              <w:ind w:left="108"/>
              <w:rPr>
                <w:sz w:val="28"/>
                <w:szCs w:val="28"/>
              </w:rPr>
            </w:pPr>
            <w:r w:rsidRPr="0090274D">
              <w:rPr>
                <w:sz w:val="28"/>
                <w:szCs w:val="28"/>
              </w:rPr>
              <w:t>Редактирование</w:t>
            </w:r>
            <w:r w:rsidRPr="0090274D">
              <w:rPr>
                <w:spacing w:val="-5"/>
                <w:sz w:val="28"/>
                <w:szCs w:val="28"/>
              </w:rPr>
              <w:t xml:space="preserve"> </w:t>
            </w:r>
            <w:r w:rsidRPr="0090274D">
              <w:rPr>
                <w:spacing w:val="-2"/>
                <w:sz w:val="28"/>
                <w:szCs w:val="28"/>
              </w:rPr>
              <w:t>текстов</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70"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652584">
            <w:pPr>
              <w:pStyle w:val="TableParagraph"/>
              <w:spacing w:line="270" w:lineRule="exact"/>
              <w:ind w:left="109"/>
              <w:rPr>
                <w:sz w:val="28"/>
                <w:szCs w:val="28"/>
              </w:rPr>
            </w:pPr>
            <w:r>
              <w:rPr>
                <w:sz w:val="28"/>
                <w:szCs w:val="28"/>
              </w:rPr>
              <w:t>Отредактировать текст</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33</w:t>
            </w:r>
          </w:p>
        </w:tc>
        <w:tc>
          <w:tcPr>
            <w:tcW w:w="1082" w:type="dxa"/>
          </w:tcPr>
          <w:p w:rsidR="004554A7" w:rsidRPr="0090274D" w:rsidRDefault="00EC3C06">
            <w:pPr>
              <w:pStyle w:val="TableParagraph"/>
              <w:rPr>
                <w:sz w:val="28"/>
                <w:szCs w:val="28"/>
              </w:rPr>
            </w:pPr>
            <w:r>
              <w:rPr>
                <w:sz w:val="28"/>
                <w:szCs w:val="28"/>
              </w:rPr>
              <w:t>12.01</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Сочинение-рассуждение</w:t>
            </w:r>
            <w:r w:rsidRPr="0090274D">
              <w:rPr>
                <w:spacing w:val="-8"/>
                <w:sz w:val="28"/>
                <w:szCs w:val="28"/>
              </w:rPr>
              <w:t xml:space="preserve"> </w:t>
            </w:r>
            <w:r w:rsidRPr="0090274D">
              <w:rPr>
                <w:sz w:val="28"/>
                <w:szCs w:val="28"/>
              </w:rPr>
              <w:t>на</w:t>
            </w:r>
            <w:r w:rsidRPr="0090274D">
              <w:rPr>
                <w:spacing w:val="-8"/>
                <w:sz w:val="28"/>
                <w:szCs w:val="28"/>
              </w:rPr>
              <w:t xml:space="preserve"> </w:t>
            </w:r>
            <w:r w:rsidRPr="0090274D">
              <w:rPr>
                <w:sz w:val="28"/>
                <w:szCs w:val="28"/>
              </w:rPr>
              <w:t>лингвистическую</w:t>
            </w:r>
            <w:r w:rsidRPr="0090274D">
              <w:rPr>
                <w:spacing w:val="-6"/>
                <w:sz w:val="28"/>
                <w:szCs w:val="28"/>
              </w:rPr>
              <w:t xml:space="preserve"> </w:t>
            </w:r>
            <w:r w:rsidRPr="0090274D">
              <w:rPr>
                <w:spacing w:val="-4"/>
                <w:sz w:val="28"/>
                <w:szCs w:val="28"/>
              </w:rPr>
              <w:t>тему</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2" w:type="dxa"/>
          </w:tcPr>
          <w:p w:rsidR="004554A7" w:rsidRPr="0090274D" w:rsidRDefault="004554A7">
            <w:pPr>
              <w:pStyle w:val="TableParagraph"/>
              <w:spacing w:line="268" w:lineRule="exact"/>
              <w:ind w:left="109"/>
              <w:rPr>
                <w:sz w:val="28"/>
                <w:szCs w:val="28"/>
              </w:rPr>
            </w:pPr>
            <w:r w:rsidRPr="0090274D">
              <w:rPr>
                <w:spacing w:val="-2"/>
                <w:sz w:val="28"/>
                <w:szCs w:val="28"/>
              </w:rPr>
              <w:t>Сочинение</w:t>
            </w:r>
          </w:p>
        </w:tc>
        <w:tc>
          <w:tcPr>
            <w:tcW w:w="2312" w:type="dxa"/>
          </w:tcPr>
          <w:p w:rsidR="004554A7" w:rsidRPr="0090274D" w:rsidRDefault="00652584">
            <w:pPr>
              <w:pStyle w:val="TableParagraph"/>
              <w:spacing w:line="268" w:lineRule="exact"/>
              <w:ind w:left="109"/>
              <w:rPr>
                <w:spacing w:val="-2"/>
                <w:sz w:val="28"/>
                <w:szCs w:val="28"/>
              </w:rPr>
            </w:pPr>
            <w:r>
              <w:rPr>
                <w:spacing w:val="-2"/>
                <w:sz w:val="28"/>
                <w:szCs w:val="28"/>
              </w:rPr>
              <w:t>Проверить сочинение</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34</w:t>
            </w:r>
          </w:p>
        </w:tc>
        <w:tc>
          <w:tcPr>
            <w:tcW w:w="1082" w:type="dxa"/>
          </w:tcPr>
          <w:p w:rsidR="004554A7" w:rsidRPr="0090274D" w:rsidRDefault="00EC3C06">
            <w:pPr>
              <w:pStyle w:val="TableParagraph"/>
              <w:rPr>
                <w:sz w:val="28"/>
                <w:szCs w:val="28"/>
              </w:rPr>
            </w:pPr>
            <w:r>
              <w:rPr>
                <w:sz w:val="28"/>
                <w:szCs w:val="28"/>
              </w:rPr>
              <w:t>14.01</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Работа</w:t>
            </w:r>
            <w:r w:rsidRPr="0090274D">
              <w:rPr>
                <w:spacing w:val="-2"/>
                <w:sz w:val="28"/>
                <w:szCs w:val="28"/>
              </w:rPr>
              <w:t xml:space="preserve"> </w:t>
            </w:r>
            <w:r w:rsidRPr="0090274D">
              <w:rPr>
                <w:sz w:val="28"/>
                <w:szCs w:val="28"/>
              </w:rPr>
              <w:t>с</w:t>
            </w:r>
            <w:r w:rsidRPr="0090274D">
              <w:rPr>
                <w:spacing w:val="-2"/>
                <w:sz w:val="28"/>
                <w:szCs w:val="28"/>
              </w:rPr>
              <w:t xml:space="preserve"> </w:t>
            </w:r>
            <w:r w:rsidRPr="0090274D">
              <w:rPr>
                <w:sz w:val="28"/>
                <w:szCs w:val="28"/>
              </w:rPr>
              <w:t>текстовыми</w:t>
            </w:r>
            <w:r w:rsidRPr="0090274D">
              <w:rPr>
                <w:spacing w:val="-1"/>
                <w:sz w:val="28"/>
                <w:szCs w:val="28"/>
              </w:rPr>
              <w:t xml:space="preserve"> </w:t>
            </w:r>
            <w:r w:rsidRPr="0090274D">
              <w:rPr>
                <w:spacing w:val="-2"/>
                <w:sz w:val="28"/>
                <w:szCs w:val="28"/>
              </w:rPr>
              <w:t>материалами</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652584">
            <w:pPr>
              <w:pStyle w:val="TableParagraph"/>
              <w:spacing w:line="268" w:lineRule="exact"/>
              <w:ind w:left="109"/>
              <w:rPr>
                <w:sz w:val="28"/>
                <w:szCs w:val="28"/>
              </w:rPr>
            </w:pPr>
            <w:r>
              <w:rPr>
                <w:sz w:val="28"/>
                <w:szCs w:val="28"/>
              </w:rPr>
              <w:t>Анализ текста</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35</w:t>
            </w:r>
          </w:p>
        </w:tc>
        <w:tc>
          <w:tcPr>
            <w:tcW w:w="1082" w:type="dxa"/>
          </w:tcPr>
          <w:p w:rsidR="004554A7" w:rsidRPr="0090274D" w:rsidRDefault="00EC3C06">
            <w:pPr>
              <w:pStyle w:val="TableParagraph"/>
              <w:rPr>
                <w:sz w:val="28"/>
                <w:szCs w:val="28"/>
              </w:rPr>
            </w:pPr>
            <w:r>
              <w:rPr>
                <w:sz w:val="28"/>
                <w:szCs w:val="28"/>
              </w:rPr>
              <w:t>19.01</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Практикум</w:t>
            </w:r>
            <w:r w:rsidRPr="0090274D">
              <w:rPr>
                <w:spacing w:val="-3"/>
                <w:sz w:val="28"/>
                <w:szCs w:val="28"/>
              </w:rPr>
              <w:t xml:space="preserve"> </w:t>
            </w:r>
            <w:r w:rsidRPr="0090274D">
              <w:rPr>
                <w:sz w:val="28"/>
                <w:szCs w:val="28"/>
              </w:rPr>
              <w:t>по</w:t>
            </w:r>
            <w:r w:rsidRPr="0090274D">
              <w:rPr>
                <w:spacing w:val="-2"/>
                <w:sz w:val="28"/>
                <w:szCs w:val="28"/>
              </w:rPr>
              <w:t xml:space="preserve"> </w:t>
            </w:r>
            <w:r w:rsidRPr="0090274D">
              <w:rPr>
                <w:sz w:val="28"/>
                <w:szCs w:val="28"/>
              </w:rPr>
              <w:t>работе</w:t>
            </w:r>
            <w:r w:rsidRPr="0090274D">
              <w:rPr>
                <w:spacing w:val="-1"/>
                <w:sz w:val="28"/>
                <w:szCs w:val="28"/>
              </w:rPr>
              <w:t xml:space="preserve"> </w:t>
            </w:r>
            <w:r w:rsidRPr="0090274D">
              <w:rPr>
                <w:sz w:val="28"/>
                <w:szCs w:val="28"/>
              </w:rPr>
              <w:t>с</w:t>
            </w:r>
            <w:r w:rsidRPr="0090274D">
              <w:rPr>
                <w:spacing w:val="-1"/>
                <w:sz w:val="28"/>
                <w:szCs w:val="28"/>
              </w:rPr>
              <w:t xml:space="preserve"> </w:t>
            </w:r>
            <w:r w:rsidRPr="0090274D">
              <w:rPr>
                <w:spacing w:val="-2"/>
                <w:sz w:val="28"/>
                <w:szCs w:val="28"/>
              </w:rPr>
              <w:t>текстами</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652584">
            <w:pPr>
              <w:pStyle w:val="TableParagraph"/>
              <w:spacing w:line="268" w:lineRule="exact"/>
              <w:ind w:left="109"/>
              <w:rPr>
                <w:sz w:val="28"/>
                <w:szCs w:val="28"/>
              </w:rPr>
            </w:pPr>
            <w:r>
              <w:rPr>
                <w:sz w:val="28"/>
                <w:szCs w:val="28"/>
              </w:rPr>
              <w:t>Анализ текста</w:t>
            </w:r>
          </w:p>
        </w:tc>
      </w:tr>
      <w:tr w:rsidR="004554A7" w:rsidRPr="0090274D" w:rsidTr="002F6791">
        <w:trPr>
          <w:trHeight w:val="558"/>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36</w:t>
            </w:r>
          </w:p>
        </w:tc>
        <w:tc>
          <w:tcPr>
            <w:tcW w:w="1082" w:type="dxa"/>
          </w:tcPr>
          <w:p w:rsidR="004554A7" w:rsidRPr="0090274D" w:rsidRDefault="00EC3C06">
            <w:pPr>
              <w:pStyle w:val="TableParagraph"/>
              <w:rPr>
                <w:sz w:val="28"/>
                <w:szCs w:val="28"/>
              </w:rPr>
            </w:pPr>
            <w:r>
              <w:rPr>
                <w:sz w:val="28"/>
                <w:szCs w:val="28"/>
              </w:rPr>
              <w:t>21.01</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Виды</w:t>
            </w:r>
            <w:r w:rsidRPr="0090274D">
              <w:rPr>
                <w:spacing w:val="-7"/>
                <w:sz w:val="28"/>
                <w:szCs w:val="28"/>
              </w:rPr>
              <w:t xml:space="preserve"> </w:t>
            </w:r>
            <w:r w:rsidRPr="0090274D">
              <w:rPr>
                <w:sz w:val="28"/>
                <w:szCs w:val="28"/>
              </w:rPr>
              <w:t>чтения.</w:t>
            </w:r>
            <w:r w:rsidRPr="0090274D">
              <w:rPr>
                <w:spacing w:val="-4"/>
                <w:sz w:val="28"/>
                <w:szCs w:val="28"/>
              </w:rPr>
              <w:t xml:space="preserve"> </w:t>
            </w:r>
            <w:r w:rsidRPr="0090274D">
              <w:rPr>
                <w:sz w:val="28"/>
                <w:szCs w:val="28"/>
              </w:rPr>
              <w:t>Выразительность</w:t>
            </w:r>
            <w:r w:rsidRPr="0090274D">
              <w:rPr>
                <w:spacing w:val="-4"/>
                <w:sz w:val="28"/>
                <w:szCs w:val="28"/>
              </w:rPr>
              <w:t xml:space="preserve"> </w:t>
            </w:r>
            <w:r w:rsidRPr="0090274D">
              <w:rPr>
                <w:sz w:val="28"/>
                <w:szCs w:val="28"/>
              </w:rPr>
              <w:t>чтения:</w:t>
            </w:r>
            <w:r w:rsidRPr="0090274D">
              <w:rPr>
                <w:spacing w:val="-6"/>
                <w:sz w:val="28"/>
                <w:szCs w:val="28"/>
              </w:rPr>
              <w:t xml:space="preserve"> </w:t>
            </w:r>
            <w:r w:rsidRPr="0090274D">
              <w:rPr>
                <w:sz w:val="28"/>
                <w:szCs w:val="28"/>
              </w:rPr>
              <w:t>интонация,</w:t>
            </w:r>
            <w:r w:rsidRPr="0090274D">
              <w:rPr>
                <w:spacing w:val="-4"/>
                <w:sz w:val="28"/>
                <w:szCs w:val="28"/>
              </w:rPr>
              <w:t xml:space="preserve"> </w:t>
            </w:r>
            <w:r w:rsidRPr="0090274D">
              <w:rPr>
                <w:sz w:val="28"/>
                <w:szCs w:val="28"/>
              </w:rPr>
              <w:t>паузы,</w:t>
            </w:r>
            <w:r w:rsidRPr="0090274D">
              <w:rPr>
                <w:spacing w:val="-4"/>
                <w:sz w:val="28"/>
                <w:szCs w:val="28"/>
              </w:rPr>
              <w:t xml:space="preserve"> </w:t>
            </w:r>
            <w:r w:rsidRPr="0090274D">
              <w:rPr>
                <w:spacing w:val="-2"/>
                <w:sz w:val="28"/>
                <w:szCs w:val="28"/>
              </w:rPr>
              <w:t>логическое</w:t>
            </w:r>
          </w:p>
          <w:p w:rsidR="004554A7" w:rsidRPr="0090274D" w:rsidRDefault="004554A7">
            <w:pPr>
              <w:pStyle w:val="TableParagraph"/>
              <w:spacing w:line="264" w:lineRule="exact"/>
              <w:ind w:left="108"/>
              <w:rPr>
                <w:sz w:val="28"/>
                <w:szCs w:val="28"/>
              </w:rPr>
            </w:pPr>
            <w:r w:rsidRPr="0090274D">
              <w:rPr>
                <w:spacing w:val="-2"/>
                <w:sz w:val="28"/>
                <w:szCs w:val="28"/>
              </w:rPr>
              <w:t>ударение.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652584">
            <w:pPr>
              <w:pStyle w:val="TableParagraph"/>
              <w:spacing w:line="268" w:lineRule="exact"/>
              <w:ind w:left="109"/>
              <w:rPr>
                <w:sz w:val="28"/>
                <w:szCs w:val="28"/>
              </w:rPr>
            </w:pPr>
            <w:r>
              <w:rPr>
                <w:sz w:val="28"/>
                <w:szCs w:val="28"/>
              </w:rPr>
              <w:t>Подготовиться к выразительному чтению</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37</w:t>
            </w:r>
          </w:p>
        </w:tc>
        <w:tc>
          <w:tcPr>
            <w:tcW w:w="1082" w:type="dxa"/>
          </w:tcPr>
          <w:p w:rsidR="004554A7" w:rsidRPr="0090274D" w:rsidRDefault="00EC3C06">
            <w:pPr>
              <w:pStyle w:val="TableParagraph"/>
              <w:rPr>
                <w:sz w:val="28"/>
                <w:szCs w:val="28"/>
              </w:rPr>
            </w:pPr>
            <w:r>
              <w:rPr>
                <w:sz w:val="28"/>
                <w:szCs w:val="28"/>
              </w:rPr>
              <w:t>26.01</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Сочинение</w:t>
            </w:r>
            <w:r w:rsidRPr="0090274D">
              <w:rPr>
                <w:spacing w:val="-6"/>
                <w:sz w:val="28"/>
                <w:szCs w:val="28"/>
              </w:rPr>
              <w:t xml:space="preserve"> </w:t>
            </w:r>
            <w:r w:rsidRPr="0090274D">
              <w:rPr>
                <w:sz w:val="28"/>
                <w:szCs w:val="28"/>
              </w:rPr>
              <w:t>на</w:t>
            </w:r>
            <w:r w:rsidRPr="0090274D">
              <w:rPr>
                <w:spacing w:val="-6"/>
                <w:sz w:val="28"/>
                <w:szCs w:val="28"/>
              </w:rPr>
              <w:t xml:space="preserve"> </w:t>
            </w:r>
            <w:r w:rsidRPr="0090274D">
              <w:rPr>
                <w:sz w:val="28"/>
                <w:szCs w:val="28"/>
              </w:rPr>
              <w:t>лингвистическую</w:t>
            </w:r>
            <w:r w:rsidRPr="0090274D">
              <w:rPr>
                <w:spacing w:val="-4"/>
                <w:sz w:val="28"/>
                <w:szCs w:val="28"/>
              </w:rPr>
              <w:t xml:space="preserve"> тему</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2" w:type="dxa"/>
          </w:tcPr>
          <w:p w:rsidR="004554A7" w:rsidRPr="0090274D" w:rsidRDefault="004554A7">
            <w:pPr>
              <w:pStyle w:val="TableParagraph"/>
              <w:spacing w:line="268" w:lineRule="exact"/>
              <w:ind w:left="109"/>
              <w:rPr>
                <w:sz w:val="28"/>
                <w:szCs w:val="28"/>
              </w:rPr>
            </w:pPr>
            <w:r w:rsidRPr="0090274D">
              <w:rPr>
                <w:spacing w:val="-2"/>
                <w:sz w:val="28"/>
                <w:szCs w:val="28"/>
              </w:rPr>
              <w:t>Сочинение</w:t>
            </w:r>
          </w:p>
        </w:tc>
        <w:tc>
          <w:tcPr>
            <w:tcW w:w="2312" w:type="dxa"/>
          </w:tcPr>
          <w:p w:rsidR="004554A7" w:rsidRPr="0090274D" w:rsidRDefault="00652584">
            <w:pPr>
              <w:pStyle w:val="TableParagraph"/>
              <w:spacing w:line="268" w:lineRule="exact"/>
              <w:ind w:left="109"/>
              <w:rPr>
                <w:spacing w:val="-2"/>
                <w:sz w:val="28"/>
                <w:szCs w:val="28"/>
              </w:rPr>
            </w:pPr>
            <w:r>
              <w:rPr>
                <w:spacing w:val="-2"/>
                <w:sz w:val="28"/>
                <w:szCs w:val="28"/>
              </w:rPr>
              <w:t>Проверить сочинение</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38</w:t>
            </w:r>
          </w:p>
        </w:tc>
        <w:tc>
          <w:tcPr>
            <w:tcW w:w="1082" w:type="dxa"/>
          </w:tcPr>
          <w:p w:rsidR="004554A7" w:rsidRPr="0090274D" w:rsidRDefault="00EC3C06">
            <w:pPr>
              <w:pStyle w:val="TableParagraph"/>
              <w:rPr>
                <w:sz w:val="28"/>
                <w:szCs w:val="28"/>
              </w:rPr>
            </w:pPr>
            <w:r>
              <w:rPr>
                <w:sz w:val="28"/>
                <w:szCs w:val="28"/>
              </w:rPr>
              <w:t>28.01</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Звукоподражание</w:t>
            </w:r>
            <w:r w:rsidRPr="0090274D">
              <w:rPr>
                <w:spacing w:val="-6"/>
                <w:sz w:val="28"/>
                <w:szCs w:val="28"/>
              </w:rPr>
              <w:t xml:space="preserve"> </w:t>
            </w:r>
            <w:r w:rsidRPr="0090274D">
              <w:rPr>
                <w:sz w:val="28"/>
                <w:szCs w:val="28"/>
              </w:rPr>
              <w:t>и</w:t>
            </w:r>
            <w:r w:rsidRPr="0090274D">
              <w:rPr>
                <w:spacing w:val="-4"/>
                <w:sz w:val="28"/>
                <w:szCs w:val="28"/>
              </w:rPr>
              <w:t xml:space="preserve"> </w:t>
            </w:r>
            <w:r w:rsidRPr="0090274D">
              <w:rPr>
                <w:spacing w:val="-2"/>
                <w:sz w:val="28"/>
                <w:szCs w:val="28"/>
              </w:rPr>
              <w:t>звукопись.</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F950B6">
            <w:pPr>
              <w:pStyle w:val="TableParagraph"/>
              <w:spacing w:line="268" w:lineRule="exact"/>
              <w:ind w:left="109"/>
              <w:rPr>
                <w:sz w:val="28"/>
                <w:szCs w:val="28"/>
              </w:rPr>
            </w:pPr>
            <w:r>
              <w:rPr>
                <w:sz w:val="28"/>
                <w:szCs w:val="28"/>
              </w:rPr>
              <w:t>Ответить на вопросы</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39</w:t>
            </w:r>
          </w:p>
        </w:tc>
        <w:tc>
          <w:tcPr>
            <w:tcW w:w="1082" w:type="dxa"/>
          </w:tcPr>
          <w:p w:rsidR="004554A7" w:rsidRPr="0090274D" w:rsidRDefault="00EC3C06">
            <w:pPr>
              <w:pStyle w:val="TableParagraph"/>
              <w:rPr>
                <w:sz w:val="28"/>
                <w:szCs w:val="28"/>
              </w:rPr>
            </w:pPr>
            <w:r>
              <w:rPr>
                <w:sz w:val="28"/>
                <w:szCs w:val="28"/>
              </w:rPr>
              <w:t>02.02.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Сочинение-описание</w:t>
            </w:r>
            <w:r w:rsidRPr="0090274D">
              <w:rPr>
                <w:spacing w:val="-9"/>
                <w:sz w:val="28"/>
                <w:szCs w:val="28"/>
              </w:rPr>
              <w:t xml:space="preserve"> </w:t>
            </w:r>
            <w:r w:rsidRPr="0090274D">
              <w:rPr>
                <w:spacing w:val="-2"/>
                <w:sz w:val="28"/>
                <w:szCs w:val="28"/>
              </w:rPr>
              <w:t>картины</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2" w:type="dxa"/>
          </w:tcPr>
          <w:p w:rsidR="004554A7" w:rsidRPr="0090274D" w:rsidRDefault="004554A7">
            <w:pPr>
              <w:pStyle w:val="TableParagraph"/>
              <w:spacing w:line="268" w:lineRule="exact"/>
              <w:ind w:left="109"/>
              <w:rPr>
                <w:sz w:val="28"/>
                <w:szCs w:val="28"/>
              </w:rPr>
            </w:pPr>
            <w:r w:rsidRPr="0090274D">
              <w:rPr>
                <w:spacing w:val="-2"/>
                <w:sz w:val="28"/>
                <w:szCs w:val="28"/>
              </w:rPr>
              <w:t>Сочинение</w:t>
            </w:r>
          </w:p>
        </w:tc>
        <w:tc>
          <w:tcPr>
            <w:tcW w:w="2312" w:type="dxa"/>
          </w:tcPr>
          <w:p w:rsidR="004554A7" w:rsidRPr="0090274D" w:rsidRDefault="00F950B6">
            <w:pPr>
              <w:pStyle w:val="TableParagraph"/>
              <w:spacing w:line="268" w:lineRule="exact"/>
              <w:ind w:left="109"/>
              <w:rPr>
                <w:spacing w:val="-2"/>
                <w:sz w:val="28"/>
                <w:szCs w:val="28"/>
              </w:rPr>
            </w:pPr>
            <w:r>
              <w:rPr>
                <w:spacing w:val="-2"/>
                <w:sz w:val="28"/>
                <w:szCs w:val="28"/>
              </w:rPr>
              <w:t>Проверить сочинение</w:t>
            </w:r>
          </w:p>
        </w:tc>
      </w:tr>
      <w:tr w:rsidR="004554A7" w:rsidRPr="0090274D" w:rsidTr="002F6791">
        <w:trPr>
          <w:trHeight w:val="344"/>
        </w:trPr>
        <w:tc>
          <w:tcPr>
            <w:tcW w:w="566" w:type="dxa"/>
          </w:tcPr>
          <w:p w:rsidR="004554A7" w:rsidRPr="0090274D" w:rsidRDefault="004554A7">
            <w:pPr>
              <w:pStyle w:val="TableParagraph"/>
              <w:spacing w:line="270" w:lineRule="exact"/>
              <w:ind w:left="107"/>
              <w:rPr>
                <w:sz w:val="28"/>
                <w:szCs w:val="28"/>
              </w:rPr>
            </w:pPr>
            <w:r w:rsidRPr="0090274D">
              <w:rPr>
                <w:spacing w:val="-5"/>
                <w:sz w:val="28"/>
                <w:szCs w:val="28"/>
              </w:rPr>
              <w:t>40</w:t>
            </w:r>
          </w:p>
        </w:tc>
        <w:tc>
          <w:tcPr>
            <w:tcW w:w="1082" w:type="dxa"/>
          </w:tcPr>
          <w:p w:rsidR="004554A7" w:rsidRPr="0090274D" w:rsidRDefault="00EC3C06">
            <w:pPr>
              <w:pStyle w:val="TableParagraph"/>
              <w:rPr>
                <w:sz w:val="28"/>
                <w:szCs w:val="28"/>
              </w:rPr>
            </w:pPr>
            <w:r>
              <w:rPr>
                <w:sz w:val="28"/>
                <w:szCs w:val="28"/>
              </w:rPr>
              <w:t>04.02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70" w:lineRule="exact"/>
              <w:ind w:left="108"/>
              <w:rPr>
                <w:sz w:val="28"/>
                <w:szCs w:val="28"/>
              </w:rPr>
            </w:pPr>
            <w:r w:rsidRPr="0090274D">
              <w:rPr>
                <w:sz w:val="28"/>
                <w:szCs w:val="28"/>
              </w:rPr>
              <w:t>Разговорный</w:t>
            </w:r>
            <w:r w:rsidRPr="0090274D">
              <w:rPr>
                <w:spacing w:val="-5"/>
                <w:sz w:val="28"/>
                <w:szCs w:val="28"/>
              </w:rPr>
              <w:t xml:space="preserve"> </w:t>
            </w:r>
            <w:r w:rsidRPr="0090274D">
              <w:rPr>
                <w:sz w:val="28"/>
                <w:szCs w:val="28"/>
              </w:rPr>
              <w:t>стиль</w:t>
            </w:r>
            <w:r w:rsidRPr="0090274D">
              <w:rPr>
                <w:spacing w:val="-5"/>
                <w:sz w:val="28"/>
                <w:szCs w:val="28"/>
              </w:rPr>
              <w:t xml:space="preserve"> </w:t>
            </w:r>
            <w:r w:rsidRPr="0090274D">
              <w:rPr>
                <w:spacing w:val="-2"/>
                <w:sz w:val="28"/>
                <w:szCs w:val="28"/>
              </w:rPr>
              <w:t>речи.</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70"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F950B6">
            <w:pPr>
              <w:pStyle w:val="TableParagraph"/>
              <w:spacing w:line="270" w:lineRule="exact"/>
              <w:ind w:left="109"/>
              <w:rPr>
                <w:sz w:val="28"/>
                <w:szCs w:val="28"/>
              </w:rPr>
            </w:pPr>
            <w:r>
              <w:rPr>
                <w:sz w:val="28"/>
                <w:szCs w:val="28"/>
              </w:rPr>
              <w:t>Составить диалог</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41</w:t>
            </w:r>
          </w:p>
        </w:tc>
        <w:tc>
          <w:tcPr>
            <w:tcW w:w="1082" w:type="dxa"/>
          </w:tcPr>
          <w:p w:rsidR="004554A7" w:rsidRPr="0090274D" w:rsidRDefault="00EC3C06">
            <w:pPr>
              <w:pStyle w:val="TableParagraph"/>
              <w:rPr>
                <w:sz w:val="28"/>
                <w:szCs w:val="28"/>
              </w:rPr>
            </w:pPr>
            <w:r>
              <w:rPr>
                <w:sz w:val="28"/>
                <w:szCs w:val="28"/>
              </w:rPr>
              <w:t>09.02.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pacing w:val="-2"/>
                <w:sz w:val="28"/>
                <w:szCs w:val="28"/>
              </w:rPr>
              <w:t>Жаргонизмы</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F950B6">
            <w:pPr>
              <w:pStyle w:val="TableParagraph"/>
              <w:spacing w:line="268" w:lineRule="exact"/>
              <w:ind w:left="109"/>
              <w:rPr>
                <w:sz w:val="28"/>
                <w:szCs w:val="28"/>
              </w:rPr>
            </w:pPr>
            <w:r>
              <w:rPr>
                <w:sz w:val="28"/>
                <w:szCs w:val="28"/>
              </w:rPr>
              <w:t>Найти в тексте жаргонизмы</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42</w:t>
            </w:r>
          </w:p>
        </w:tc>
        <w:tc>
          <w:tcPr>
            <w:tcW w:w="1082" w:type="dxa"/>
          </w:tcPr>
          <w:p w:rsidR="004554A7" w:rsidRPr="0090274D" w:rsidRDefault="00EC3C06">
            <w:pPr>
              <w:pStyle w:val="TableParagraph"/>
              <w:rPr>
                <w:sz w:val="28"/>
                <w:szCs w:val="28"/>
              </w:rPr>
            </w:pPr>
            <w:r>
              <w:rPr>
                <w:sz w:val="28"/>
                <w:szCs w:val="28"/>
              </w:rPr>
              <w:t>11.02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pacing w:val="-4"/>
                <w:sz w:val="28"/>
                <w:szCs w:val="28"/>
              </w:rPr>
              <w:t>Сленг</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F950B6">
            <w:pPr>
              <w:pStyle w:val="TableParagraph"/>
              <w:spacing w:line="268" w:lineRule="exact"/>
              <w:ind w:left="109"/>
              <w:rPr>
                <w:sz w:val="28"/>
                <w:szCs w:val="28"/>
              </w:rPr>
            </w:pPr>
            <w:r>
              <w:rPr>
                <w:sz w:val="28"/>
                <w:szCs w:val="28"/>
              </w:rPr>
              <w:t>Найти в тексте элементы сленга</w:t>
            </w:r>
          </w:p>
        </w:tc>
      </w:tr>
      <w:tr w:rsidR="004554A7" w:rsidRPr="0090274D" w:rsidTr="002F6791">
        <w:trPr>
          <w:trHeight w:val="558"/>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43</w:t>
            </w:r>
          </w:p>
        </w:tc>
        <w:tc>
          <w:tcPr>
            <w:tcW w:w="1082" w:type="dxa"/>
          </w:tcPr>
          <w:p w:rsidR="004554A7" w:rsidRPr="0090274D" w:rsidRDefault="005C5C5A">
            <w:pPr>
              <w:pStyle w:val="TableParagraph"/>
              <w:rPr>
                <w:sz w:val="28"/>
                <w:szCs w:val="28"/>
              </w:rPr>
            </w:pPr>
            <w:r>
              <w:rPr>
                <w:sz w:val="28"/>
                <w:szCs w:val="28"/>
              </w:rPr>
              <w:t>16.02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Один</w:t>
            </w:r>
            <w:r w:rsidRPr="0090274D">
              <w:rPr>
                <w:spacing w:val="-4"/>
                <w:sz w:val="28"/>
                <w:szCs w:val="28"/>
              </w:rPr>
              <w:t xml:space="preserve"> </w:t>
            </w:r>
            <w:r w:rsidRPr="0090274D">
              <w:rPr>
                <w:sz w:val="28"/>
                <w:szCs w:val="28"/>
              </w:rPr>
              <w:t>из</w:t>
            </w:r>
            <w:r w:rsidRPr="0090274D">
              <w:rPr>
                <w:spacing w:val="-4"/>
                <w:sz w:val="28"/>
                <w:szCs w:val="28"/>
              </w:rPr>
              <w:t xml:space="preserve"> </w:t>
            </w:r>
            <w:r w:rsidRPr="0090274D">
              <w:rPr>
                <w:sz w:val="28"/>
                <w:szCs w:val="28"/>
              </w:rPr>
              <w:t>книжных</w:t>
            </w:r>
            <w:r w:rsidRPr="0090274D">
              <w:rPr>
                <w:spacing w:val="-2"/>
                <w:sz w:val="28"/>
                <w:szCs w:val="28"/>
              </w:rPr>
              <w:t xml:space="preserve"> </w:t>
            </w:r>
            <w:r w:rsidRPr="0090274D">
              <w:rPr>
                <w:sz w:val="28"/>
                <w:szCs w:val="28"/>
              </w:rPr>
              <w:t>стилей</w:t>
            </w:r>
            <w:r w:rsidRPr="0090274D">
              <w:rPr>
                <w:spacing w:val="-1"/>
                <w:sz w:val="28"/>
                <w:szCs w:val="28"/>
              </w:rPr>
              <w:t xml:space="preserve"> </w:t>
            </w:r>
            <w:r w:rsidRPr="0090274D">
              <w:rPr>
                <w:sz w:val="28"/>
                <w:szCs w:val="28"/>
              </w:rPr>
              <w:t>-</w:t>
            </w:r>
            <w:r w:rsidRPr="0090274D">
              <w:rPr>
                <w:spacing w:val="-5"/>
                <w:sz w:val="28"/>
                <w:szCs w:val="28"/>
              </w:rPr>
              <w:t xml:space="preserve"> </w:t>
            </w:r>
            <w:r w:rsidRPr="0090274D">
              <w:rPr>
                <w:sz w:val="28"/>
                <w:szCs w:val="28"/>
              </w:rPr>
              <w:t>научный</w:t>
            </w:r>
            <w:r w:rsidRPr="0090274D">
              <w:rPr>
                <w:spacing w:val="-3"/>
                <w:sz w:val="28"/>
                <w:szCs w:val="28"/>
              </w:rPr>
              <w:t xml:space="preserve"> </w:t>
            </w:r>
            <w:r w:rsidRPr="0090274D">
              <w:rPr>
                <w:spacing w:val="-2"/>
                <w:sz w:val="28"/>
                <w:szCs w:val="28"/>
              </w:rPr>
              <w:t>стиль.</w:t>
            </w:r>
          </w:p>
          <w:p w:rsidR="004554A7" w:rsidRPr="0090274D" w:rsidRDefault="004554A7">
            <w:pPr>
              <w:pStyle w:val="TableParagraph"/>
              <w:spacing w:line="264" w:lineRule="exact"/>
              <w:ind w:left="108"/>
              <w:rPr>
                <w:sz w:val="28"/>
                <w:szCs w:val="28"/>
              </w:rPr>
            </w:pPr>
            <w:r w:rsidRPr="0090274D">
              <w:rPr>
                <w:sz w:val="28"/>
                <w:szCs w:val="28"/>
              </w:rPr>
              <w:t>Тестирование</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z w:val="28"/>
                <w:szCs w:val="28"/>
              </w:rPr>
              <w:t xml:space="preserve">итогам </w:t>
            </w:r>
            <w:r w:rsidRPr="0090274D">
              <w:rPr>
                <w:spacing w:val="-2"/>
                <w:sz w:val="28"/>
                <w:szCs w:val="28"/>
              </w:rPr>
              <w:t>III</w:t>
            </w:r>
            <w:r w:rsidR="0010537E">
              <w:rPr>
                <w:spacing w:val="-2"/>
                <w:sz w:val="28"/>
                <w:szCs w:val="28"/>
              </w:rPr>
              <w:t xml:space="preserve"> </w:t>
            </w:r>
            <w:r w:rsidRPr="0090274D">
              <w:rPr>
                <w:spacing w:val="-2"/>
                <w:sz w:val="28"/>
                <w:szCs w:val="28"/>
              </w:rPr>
              <w:t>четверти.</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pacing w:val="-4"/>
                <w:sz w:val="28"/>
                <w:szCs w:val="28"/>
              </w:rPr>
              <w:t>Тест</w:t>
            </w:r>
          </w:p>
        </w:tc>
        <w:tc>
          <w:tcPr>
            <w:tcW w:w="2312" w:type="dxa"/>
          </w:tcPr>
          <w:p w:rsidR="004554A7" w:rsidRPr="0090274D" w:rsidRDefault="00F950B6">
            <w:pPr>
              <w:pStyle w:val="TableParagraph"/>
              <w:spacing w:line="268" w:lineRule="exact"/>
              <w:ind w:left="109"/>
              <w:rPr>
                <w:spacing w:val="-4"/>
                <w:sz w:val="28"/>
                <w:szCs w:val="28"/>
              </w:rPr>
            </w:pPr>
            <w:r>
              <w:rPr>
                <w:spacing w:val="-4"/>
                <w:sz w:val="28"/>
                <w:szCs w:val="28"/>
              </w:rPr>
              <w:t>Не задано</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44</w:t>
            </w:r>
          </w:p>
        </w:tc>
        <w:tc>
          <w:tcPr>
            <w:tcW w:w="1082" w:type="dxa"/>
          </w:tcPr>
          <w:p w:rsidR="004554A7" w:rsidRPr="0090274D" w:rsidRDefault="005C5C5A">
            <w:pPr>
              <w:pStyle w:val="TableParagraph"/>
              <w:rPr>
                <w:sz w:val="28"/>
                <w:szCs w:val="28"/>
              </w:rPr>
            </w:pPr>
            <w:r>
              <w:rPr>
                <w:sz w:val="28"/>
                <w:szCs w:val="28"/>
              </w:rPr>
              <w:t>18.02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Художественный</w:t>
            </w:r>
            <w:r w:rsidRPr="0090274D">
              <w:rPr>
                <w:spacing w:val="-7"/>
                <w:sz w:val="28"/>
                <w:szCs w:val="28"/>
              </w:rPr>
              <w:t xml:space="preserve"> </w:t>
            </w:r>
            <w:r w:rsidRPr="0090274D">
              <w:rPr>
                <w:spacing w:val="-2"/>
                <w:sz w:val="28"/>
                <w:szCs w:val="28"/>
              </w:rPr>
              <w:t>стиль.</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F950B6">
            <w:pPr>
              <w:pStyle w:val="TableParagraph"/>
              <w:spacing w:line="268" w:lineRule="exact"/>
              <w:ind w:left="109"/>
              <w:rPr>
                <w:sz w:val="28"/>
                <w:szCs w:val="28"/>
              </w:rPr>
            </w:pPr>
            <w:r>
              <w:rPr>
                <w:sz w:val="28"/>
                <w:szCs w:val="28"/>
              </w:rPr>
              <w:t>Анализ средств выразительности в тексте</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45</w:t>
            </w:r>
          </w:p>
        </w:tc>
        <w:tc>
          <w:tcPr>
            <w:tcW w:w="1082" w:type="dxa"/>
          </w:tcPr>
          <w:p w:rsidR="004554A7" w:rsidRPr="0090274D" w:rsidRDefault="005C5C5A">
            <w:pPr>
              <w:pStyle w:val="TableParagraph"/>
              <w:rPr>
                <w:sz w:val="28"/>
                <w:szCs w:val="28"/>
              </w:rPr>
            </w:pPr>
            <w:r>
              <w:rPr>
                <w:sz w:val="28"/>
                <w:szCs w:val="28"/>
              </w:rPr>
              <w:t>23.02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Метафора.</w:t>
            </w:r>
            <w:r w:rsidRPr="0090274D">
              <w:rPr>
                <w:spacing w:val="-1"/>
                <w:sz w:val="28"/>
                <w:szCs w:val="28"/>
              </w:rPr>
              <w:t xml:space="preserve"> </w:t>
            </w:r>
            <w:r w:rsidRPr="0090274D">
              <w:rPr>
                <w:spacing w:val="-2"/>
                <w:sz w:val="28"/>
                <w:szCs w:val="28"/>
              </w:rPr>
              <w:t>Олицетворение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F950B6">
            <w:pPr>
              <w:pStyle w:val="TableParagraph"/>
              <w:spacing w:line="268" w:lineRule="exact"/>
              <w:ind w:left="109"/>
              <w:rPr>
                <w:sz w:val="28"/>
                <w:szCs w:val="28"/>
              </w:rPr>
            </w:pPr>
            <w:r>
              <w:rPr>
                <w:sz w:val="28"/>
                <w:szCs w:val="28"/>
              </w:rPr>
              <w:t>Найти в тексте метафору, олицетворение</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46</w:t>
            </w:r>
          </w:p>
        </w:tc>
        <w:tc>
          <w:tcPr>
            <w:tcW w:w="1082" w:type="dxa"/>
          </w:tcPr>
          <w:p w:rsidR="004554A7" w:rsidRPr="0090274D" w:rsidRDefault="005C5C5A">
            <w:pPr>
              <w:pStyle w:val="TableParagraph"/>
              <w:rPr>
                <w:sz w:val="28"/>
                <w:szCs w:val="28"/>
              </w:rPr>
            </w:pPr>
            <w:r>
              <w:rPr>
                <w:sz w:val="28"/>
                <w:szCs w:val="28"/>
              </w:rPr>
              <w:t>25.02</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Сочинение</w:t>
            </w:r>
            <w:r w:rsidRPr="0090274D">
              <w:rPr>
                <w:spacing w:val="-3"/>
                <w:sz w:val="28"/>
                <w:szCs w:val="28"/>
              </w:rPr>
              <w:t xml:space="preserve"> </w:t>
            </w:r>
            <w:r w:rsidRPr="0090274D">
              <w:rPr>
                <w:sz w:val="28"/>
                <w:szCs w:val="28"/>
              </w:rPr>
              <w:t>по</w:t>
            </w:r>
            <w:r w:rsidRPr="0090274D">
              <w:rPr>
                <w:spacing w:val="-2"/>
                <w:sz w:val="28"/>
                <w:szCs w:val="28"/>
              </w:rPr>
              <w:t xml:space="preserve"> </w:t>
            </w:r>
            <w:r w:rsidRPr="0090274D">
              <w:rPr>
                <w:sz w:val="28"/>
                <w:szCs w:val="28"/>
              </w:rPr>
              <w:t>личным</w:t>
            </w:r>
            <w:r w:rsidRPr="0090274D">
              <w:rPr>
                <w:spacing w:val="-5"/>
                <w:sz w:val="28"/>
                <w:szCs w:val="28"/>
              </w:rPr>
              <w:t xml:space="preserve"> </w:t>
            </w:r>
            <w:r w:rsidRPr="0090274D">
              <w:rPr>
                <w:spacing w:val="-2"/>
                <w:sz w:val="28"/>
                <w:szCs w:val="28"/>
              </w:rPr>
              <w:t>впечатлениям</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2" w:type="dxa"/>
          </w:tcPr>
          <w:p w:rsidR="004554A7" w:rsidRPr="0090274D" w:rsidRDefault="004554A7">
            <w:pPr>
              <w:pStyle w:val="TableParagraph"/>
              <w:spacing w:line="268" w:lineRule="exact"/>
              <w:ind w:left="109"/>
              <w:rPr>
                <w:sz w:val="28"/>
                <w:szCs w:val="28"/>
              </w:rPr>
            </w:pPr>
            <w:r w:rsidRPr="0090274D">
              <w:rPr>
                <w:spacing w:val="-2"/>
                <w:sz w:val="28"/>
                <w:szCs w:val="28"/>
              </w:rPr>
              <w:t>Сочинение</w:t>
            </w:r>
          </w:p>
        </w:tc>
        <w:tc>
          <w:tcPr>
            <w:tcW w:w="2312" w:type="dxa"/>
          </w:tcPr>
          <w:p w:rsidR="004554A7" w:rsidRPr="0090274D" w:rsidRDefault="00F950B6">
            <w:pPr>
              <w:pStyle w:val="TableParagraph"/>
              <w:spacing w:line="268" w:lineRule="exact"/>
              <w:ind w:left="109"/>
              <w:rPr>
                <w:spacing w:val="-2"/>
                <w:sz w:val="28"/>
                <w:szCs w:val="28"/>
              </w:rPr>
            </w:pPr>
            <w:r>
              <w:rPr>
                <w:spacing w:val="-2"/>
                <w:sz w:val="28"/>
                <w:szCs w:val="28"/>
              </w:rPr>
              <w:t>Проверить сочинение</w:t>
            </w:r>
          </w:p>
        </w:tc>
      </w:tr>
      <w:tr w:rsidR="004554A7" w:rsidRPr="0090274D" w:rsidTr="002F6791">
        <w:trPr>
          <w:trHeight w:val="342"/>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47</w:t>
            </w:r>
          </w:p>
        </w:tc>
        <w:tc>
          <w:tcPr>
            <w:tcW w:w="1082" w:type="dxa"/>
          </w:tcPr>
          <w:p w:rsidR="004554A7" w:rsidRPr="0090274D" w:rsidRDefault="000E0024">
            <w:pPr>
              <w:pStyle w:val="TableParagraph"/>
              <w:rPr>
                <w:sz w:val="28"/>
                <w:szCs w:val="28"/>
              </w:rPr>
            </w:pPr>
            <w:r>
              <w:rPr>
                <w:sz w:val="28"/>
                <w:szCs w:val="28"/>
              </w:rPr>
              <w:t>02.03.</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Типы</w:t>
            </w:r>
            <w:r w:rsidRPr="0090274D">
              <w:rPr>
                <w:spacing w:val="-1"/>
                <w:sz w:val="28"/>
                <w:szCs w:val="28"/>
              </w:rPr>
              <w:t xml:space="preserve"> </w:t>
            </w:r>
            <w:r w:rsidRPr="0090274D">
              <w:rPr>
                <w:spacing w:val="-2"/>
                <w:sz w:val="28"/>
                <w:szCs w:val="28"/>
              </w:rPr>
              <w:t>речи.</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F950B6">
            <w:pPr>
              <w:pStyle w:val="TableParagraph"/>
              <w:spacing w:line="268" w:lineRule="exact"/>
              <w:ind w:left="109"/>
              <w:rPr>
                <w:sz w:val="28"/>
                <w:szCs w:val="28"/>
              </w:rPr>
            </w:pPr>
            <w:r>
              <w:rPr>
                <w:sz w:val="28"/>
                <w:szCs w:val="28"/>
              </w:rPr>
              <w:t>Ответить на вопросы</w:t>
            </w:r>
          </w:p>
        </w:tc>
      </w:tr>
      <w:tr w:rsidR="004554A7" w:rsidRPr="0090274D" w:rsidTr="002F6791">
        <w:trPr>
          <w:trHeight w:val="344"/>
        </w:trPr>
        <w:tc>
          <w:tcPr>
            <w:tcW w:w="566" w:type="dxa"/>
          </w:tcPr>
          <w:p w:rsidR="004554A7" w:rsidRPr="0090274D" w:rsidRDefault="004554A7">
            <w:pPr>
              <w:pStyle w:val="TableParagraph"/>
              <w:spacing w:line="270" w:lineRule="exact"/>
              <w:ind w:left="107"/>
              <w:rPr>
                <w:sz w:val="28"/>
                <w:szCs w:val="28"/>
              </w:rPr>
            </w:pPr>
            <w:r w:rsidRPr="0090274D">
              <w:rPr>
                <w:spacing w:val="-5"/>
                <w:sz w:val="28"/>
                <w:szCs w:val="28"/>
              </w:rPr>
              <w:t>48</w:t>
            </w:r>
          </w:p>
        </w:tc>
        <w:tc>
          <w:tcPr>
            <w:tcW w:w="1082" w:type="dxa"/>
          </w:tcPr>
          <w:p w:rsidR="004554A7" w:rsidRPr="0090274D" w:rsidRDefault="000E0024">
            <w:pPr>
              <w:pStyle w:val="TableParagraph"/>
              <w:rPr>
                <w:sz w:val="28"/>
                <w:szCs w:val="28"/>
              </w:rPr>
            </w:pPr>
            <w:r>
              <w:rPr>
                <w:sz w:val="28"/>
                <w:szCs w:val="28"/>
              </w:rPr>
              <w:t>04.03.</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70" w:lineRule="exact"/>
              <w:ind w:left="108"/>
              <w:rPr>
                <w:sz w:val="28"/>
                <w:szCs w:val="28"/>
              </w:rPr>
            </w:pPr>
            <w:r w:rsidRPr="0090274D">
              <w:rPr>
                <w:sz w:val="28"/>
                <w:szCs w:val="28"/>
              </w:rPr>
              <w:t>Повествовать</w:t>
            </w:r>
            <w:r w:rsidRPr="0090274D">
              <w:rPr>
                <w:spacing w:val="-2"/>
                <w:sz w:val="28"/>
                <w:szCs w:val="28"/>
              </w:rPr>
              <w:t xml:space="preserve"> </w:t>
            </w:r>
            <w:r w:rsidRPr="0090274D">
              <w:rPr>
                <w:sz w:val="28"/>
                <w:szCs w:val="28"/>
              </w:rPr>
              <w:t>–</w:t>
            </w:r>
            <w:r w:rsidRPr="0090274D">
              <w:rPr>
                <w:spacing w:val="-3"/>
                <w:sz w:val="28"/>
                <w:szCs w:val="28"/>
              </w:rPr>
              <w:t xml:space="preserve"> </w:t>
            </w:r>
            <w:r w:rsidRPr="0090274D">
              <w:rPr>
                <w:sz w:val="28"/>
                <w:szCs w:val="28"/>
              </w:rPr>
              <w:t>значит</w:t>
            </w:r>
            <w:r w:rsidRPr="0090274D">
              <w:rPr>
                <w:spacing w:val="-4"/>
                <w:sz w:val="28"/>
                <w:szCs w:val="28"/>
              </w:rPr>
              <w:t xml:space="preserve"> </w:t>
            </w:r>
            <w:r w:rsidRPr="0090274D">
              <w:rPr>
                <w:spacing w:val="-2"/>
                <w:sz w:val="28"/>
                <w:szCs w:val="28"/>
              </w:rPr>
              <w:t>рассказать.</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70"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F950B6">
            <w:pPr>
              <w:pStyle w:val="TableParagraph"/>
              <w:spacing w:line="270" w:lineRule="exact"/>
              <w:ind w:left="109"/>
              <w:rPr>
                <w:sz w:val="28"/>
                <w:szCs w:val="28"/>
              </w:rPr>
            </w:pPr>
            <w:r>
              <w:rPr>
                <w:sz w:val="28"/>
                <w:szCs w:val="28"/>
              </w:rPr>
              <w:t>Определить в тексте типы речи</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49</w:t>
            </w:r>
          </w:p>
        </w:tc>
        <w:tc>
          <w:tcPr>
            <w:tcW w:w="1082" w:type="dxa"/>
          </w:tcPr>
          <w:p w:rsidR="004554A7" w:rsidRPr="0090274D" w:rsidRDefault="000E0024">
            <w:pPr>
              <w:pStyle w:val="TableParagraph"/>
              <w:rPr>
                <w:sz w:val="28"/>
                <w:szCs w:val="28"/>
              </w:rPr>
            </w:pPr>
            <w:r>
              <w:rPr>
                <w:sz w:val="28"/>
                <w:szCs w:val="28"/>
              </w:rPr>
              <w:t>09.03.</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Подготовка</w:t>
            </w:r>
            <w:r w:rsidRPr="0090274D">
              <w:rPr>
                <w:spacing w:val="-4"/>
                <w:sz w:val="28"/>
                <w:szCs w:val="28"/>
              </w:rPr>
              <w:t xml:space="preserve"> </w:t>
            </w:r>
            <w:r w:rsidRPr="0090274D">
              <w:rPr>
                <w:sz w:val="28"/>
                <w:szCs w:val="28"/>
              </w:rPr>
              <w:t>к</w:t>
            </w:r>
            <w:r w:rsidRPr="0090274D">
              <w:rPr>
                <w:spacing w:val="-2"/>
                <w:sz w:val="28"/>
                <w:szCs w:val="28"/>
              </w:rPr>
              <w:t xml:space="preserve"> </w:t>
            </w:r>
            <w:r w:rsidRPr="0090274D">
              <w:rPr>
                <w:sz w:val="28"/>
                <w:szCs w:val="28"/>
              </w:rPr>
              <w:t>контрольному</w:t>
            </w:r>
            <w:r w:rsidRPr="0090274D">
              <w:rPr>
                <w:spacing w:val="-7"/>
                <w:sz w:val="28"/>
                <w:szCs w:val="28"/>
              </w:rPr>
              <w:t xml:space="preserve"> </w:t>
            </w:r>
            <w:r w:rsidRPr="0090274D">
              <w:rPr>
                <w:spacing w:val="-2"/>
                <w:sz w:val="28"/>
                <w:szCs w:val="28"/>
              </w:rPr>
              <w:t>изложению.</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rPr>
                <w:sz w:val="28"/>
                <w:szCs w:val="28"/>
              </w:rPr>
            </w:pPr>
          </w:p>
        </w:tc>
        <w:tc>
          <w:tcPr>
            <w:tcW w:w="2312"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2" w:type="dxa"/>
          </w:tcPr>
          <w:p w:rsidR="004554A7" w:rsidRPr="0090274D" w:rsidRDefault="00F950B6">
            <w:pPr>
              <w:pStyle w:val="TableParagraph"/>
              <w:spacing w:line="268" w:lineRule="exact"/>
              <w:ind w:left="109"/>
              <w:rPr>
                <w:sz w:val="28"/>
                <w:szCs w:val="28"/>
              </w:rPr>
            </w:pPr>
            <w:r>
              <w:rPr>
                <w:sz w:val="28"/>
                <w:szCs w:val="28"/>
              </w:rPr>
              <w:t>Повторить орфограммы и пунктограммы</w:t>
            </w:r>
          </w:p>
        </w:tc>
      </w:tr>
      <w:tr w:rsidR="004554A7" w:rsidRPr="0090274D" w:rsidTr="002F6791">
        <w:trPr>
          <w:trHeight w:val="344"/>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50</w:t>
            </w:r>
          </w:p>
        </w:tc>
        <w:tc>
          <w:tcPr>
            <w:tcW w:w="1082" w:type="dxa"/>
          </w:tcPr>
          <w:p w:rsidR="004554A7" w:rsidRPr="0090274D" w:rsidRDefault="000E0024">
            <w:pPr>
              <w:pStyle w:val="TableParagraph"/>
              <w:rPr>
                <w:sz w:val="28"/>
                <w:szCs w:val="28"/>
              </w:rPr>
            </w:pPr>
            <w:r>
              <w:rPr>
                <w:sz w:val="28"/>
                <w:szCs w:val="28"/>
              </w:rPr>
              <w:t>11.03</w:t>
            </w:r>
          </w:p>
        </w:tc>
        <w:tc>
          <w:tcPr>
            <w:tcW w:w="1082" w:type="dxa"/>
          </w:tcPr>
          <w:p w:rsidR="004554A7" w:rsidRPr="0090274D" w:rsidRDefault="004554A7">
            <w:pPr>
              <w:pStyle w:val="TableParagraph"/>
              <w:rPr>
                <w:sz w:val="28"/>
                <w:szCs w:val="28"/>
              </w:rPr>
            </w:pPr>
          </w:p>
        </w:tc>
        <w:tc>
          <w:tcPr>
            <w:tcW w:w="5178" w:type="dxa"/>
          </w:tcPr>
          <w:p w:rsidR="004554A7" w:rsidRPr="0090274D" w:rsidRDefault="004554A7">
            <w:pPr>
              <w:pStyle w:val="TableParagraph"/>
              <w:spacing w:line="268" w:lineRule="exact"/>
              <w:ind w:left="108"/>
              <w:rPr>
                <w:sz w:val="28"/>
                <w:szCs w:val="28"/>
              </w:rPr>
            </w:pPr>
            <w:r w:rsidRPr="0090274D">
              <w:rPr>
                <w:sz w:val="28"/>
                <w:szCs w:val="28"/>
              </w:rPr>
              <w:t>Написание</w:t>
            </w:r>
            <w:r w:rsidRPr="0090274D">
              <w:rPr>
                <w:spacing w:val="-9"/>
                <w:sz w:val="28"/>
                <w:szCs w:val="28"/>
              </w:rPr>
              <w:t xml:space="preserve"> </w:t>
            </w:r>
            <w:r w:rsidRPr="0090274D">
              <w:rPr>
                <w:sz w:val="28"/>
                <w:szCs w:val="28"/>
              </w:rPr>
              <w:t>контрольного</w:t>
            </w:r>
            <w:r w:rsidRPr="0090274D">
              <w:rPr>
                <w:spacing w:val="-5"/>
                <w:sz w:val="28"/>
                <w:szCs w:val="28"/>
              </w:rPr>
              <w:t xml:space="preserve"> </w:t>
            </w:r>
            <w:r w:rsidRPr="0090274D">
              <w:rPr>
                <w:spacing w:val="-2"/>
                <w:sz w:val="28"/>
                <w:szCs w:val="28"/>
              </w:rPr>
              <w:t>изложения.</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4" w:type="dxa"/>
          </w:tcPr>
          <w:p w:rsidR="004554A7" w:rsidRPr="0090274D" w:rsidRDefault="004554A7">
            <w:pPr>
              <w:pStyle w:val="TableParagraph"/>
              <w:rPr>
                <w:sz w:val="28"/>
                <w:szCs w:val="28"/>
              </w:rPr>
            </w:pPr>
          </w:p>
        </w:tc>
        <w:tc>
          <w:tcPr>
            <w:tcW w:w="1359"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2" w:type="dxa"/>
          </w:tcPr>
          <w:p w:rsidR="004554A7" w:rsidRPr="0090274D" w:rsidRDefault="004554A7">
            <w:pPr>
              <w:pStyle w:val="TableParagraph"/>
              <w:spacing w:line="268" w:lineRule="exact"/>
              <w:ind w:left="109"/>
              <w:rPr>
                <w:sz w:val="28"/>
                <w:szCs w:val="28"/>
              </w:rPr>
            </w:pPr>
            <w:r w:rsidRPr="0090274D">
              <w:rPr>
                <w:spacing w:val="-2"/>
                <w:sz w:val="28"/>
                <w:szCs w:val="28"/>
              </w:rPr>
              <w:t>Изложение</w:t>
            </w:r>
          </w:p>
        </w:tc>
        <w:tc>
          <w:tcPr>
            <w:tcW w:w="2312" w:type="dxa"/>
          </w:tcPr>
          <w:p w:rsidR="004554A7" w:rsidRPr="0090274D" w:rsidRDefault="00F950B6">
            <w:pPr>
              <w:pStyle w:val="TableParagraph"/>
              <w:spacing w:line="268" w:lineRule="exact"/>
              <w:ind w:left="109"/>
              <w:rPr>
                <w:spacing w:val="-2"/>
                <w:sz w:val="28"/>
                <w:szCs w:val="28"/>
              </w:rPr>
            </w:pPr>
            <w:r>
              <w:rPr>
                <w:spacing w:val="-2"/>
                <w:sz w:val="28"/>
                <w:szCs w:val="28"/>
              </w:rPr>
              <w:t>Не задано</w:t>
            </w:r>
          </w:p>
        </w:tc>
      </w:tr>
    </w:tbl>
    <w:p w:rsidR="00A602FA" w:rsidRPr="0090274D" w:rsidRDefault="00A602FA">
      <w:pPr>
        <w:pStyle w:val="TableParagraph"/>
        <w:spacing w:line="268" w:lineRule="exact"/>
        <w:rPr>
          <w:sz w:val="28"/>
          <w:szCs w:val="28"/>
        </w:rPr>
        <w:sectPr w:rsidR="00A602FA" w:rsidRPr="0090274D">
          <w:type w:val="continuous"/>
          <w:pgSz w:w="16840" w:h="11910" w:orient="landscape"/>
          <w:pgMar w:top="1200" w:right="141" w:bottom="452" w:left="425"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083"/>
        <w:gridCol w:w="1083"/>
        <w:gridCol w:w="5185"/>
        <w:gridCol w:w="952"/>
        <w:gridCol w:w="1225"/>
        <w:gridCol w:w="1361"/>
        <w:gridCol w:w="2315"/>
        <w:gridCol w:w="2315"/>
      </w:tblGrid>
      <w:tr w:rsidR="004554A7" w:rsidRPr="0090274D" w:rsidTr="002F6791">
        <w:trPr>
          <w:trHeight w:val="349"/>
        </w:trPr>
        <w:tc>
          <w:tcPr>
            <w:tcW w:w="566" w:type="dxa"/>
          </w:tcPr>
          <w:p w:rsidR="004554A7" w:rsidRPr="0090274D" w:rsidRDefault="004554A7">
            <w:pPr>
              <w:pStyle w:val="TableParagraph"/>
              <w:spacing w:line="271" w:lineRule="exact"/>
              <w:ind w:left="107"/>
              <w:rPr>
                <w:sz w:val="28"/>
                <w:szCs w:val="28"/>
              </w:rPr>
            </w:pPr>
            <w:r w:rsidRPr="0090274D">
              <w:rPr>
                <w:spacing w:val="-5"/>
                <w:sz w:val="28"/>
                <w:szCs w:val="28"/>
              </w:rPr>
              <w:t>51</w:t>
            </w:r>
          </w:p>
        </w:tc>
        <w:tc>
          <w:tcPr>
            <w:tcW w:w="1083" w:type="dxa"/>
          </w:tcPr>
          <w:p w:rsidR="004554A7" w:rsidRPr="0090274D" w:rsidRDefault="000E0024">
            <w:pPr>
              <w:pStyle w:val="TableParagraph"/>
              <w:rPr>
                <w:sz w:val="28"/>
                <w:szCs w:val="28"/>
              </w:rPr>
            </w:pPr>
            <w:r>
              <w:rPr>
                <w:sz w:val="28"/>
                <w:szCs w:val="28"/>
              </w:rPr>
              <w:t>16.03</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71" w:lineRule="exact"/>
              <w:ind w:left="108"/>
              <w:rPr>
                <w:sz w:val="28"/>
                <w:szCs w:val="28"/>
              </w:rPr>
            </w:pPr>
            <w:r w:rsidRPr="0090274D">
              <w:rPr>
                <w:sz w:val="28"/>
                <w:szCs w:val="28"/>
              </w:rPr>
              <w:t>Анализ</w:t>
            </w:r>
            <w:r w:rsidRPr="0090274D">
              <w:rPr>
                <w:spacing w:val="-4"/>
                <w:sz w:val="28"/>
                <w:szCs w:val="28"/>
              </w:rPr>
              <w:t xml:space="preserve"> </w:t>
            </w:r>
            <w:r w:rsidRPr="0090274D">
              <w:rPr>
                <w:sz w:val="28"/>
                <w:szCs w:val="28"/>
              </w:rPr>
              <w:t>ошибок.</w:t>
            </w:r>
            <w:r w:rsidRPr="0090274D">
              <w:rPr>
                <w:spacing w:val="-3"/>
                <w:sz w:val="28"/>
                <w:szCs w:val="28"/>
              </w:rPr>
              <w:t xml:space="preserve"> </w:t>
            </w:r>
            <w:r w:rsidRPr="0090274D">
              <w:rPr>
                <w:sz w:val="28"/>
                <w:szCs w:val="28"/>
              </w:rPr>
              <w:t>Описание</w:t>
            </w:r>
            <w:r w:rsidRPr="0090274D">
              <w:rPr>
                <w:spacing w:val="-4"/>
                <w:sz w:val="28"/>
                <w:szCs w:val="28"/>
              </w:rPr>
              <w:t xml:space="preserve"> </w:t>
            </w:r>
            <w:r w:rsidRPr="0090274D">
              <w:rPr>
                <w:spacing w:val="-2"/>
                <w:sz w:val="28"/>
                <w:szCs w:val="28"/>
              </w:rPr>
              <w:t>предмета.</w:t>
            </w:r>
          </w:p>
        </w:tc>
        <w:tc>
          <w:tcPr>
            <w:tcW w:w="952" w:type="dxa"/>
          </w:tcPr>
          <w:p w:rsidR="004554A7" w:rsidRPr="0090274D" w:rsidRDefault="004554A7">
            <w:pPr>
              <w:pStyle w:val="TableParagraph"/>
              <w:spacing w:line="271"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71"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F950B6">
            <w:pPr>
              <w:pStyle w:val="TableParagraph"/>
              <w:spacing w:line="271" w:lineRule="exact"/>
              <w:ind w:left="109"/>
              <w:rPr>
                <w:sz w:val="28"/>
                <w:szCs w:val="28"/>
              </w:rPr>
            </w:pPr>
            <w:r>
              <w:rPr>
                <w:sz w:val="28"/>
                <w:szCs w:val="28"/>
              </w:rPr>
              <w:t>Описать картинку</w:t>
            </w:r>
          </w:p>
        </w:tc>
      </w:tr>
      <w:tr w:rsidR="004554A7" w:rsidRPr="0090274D" w:rsidTr="002F6791">
        <w:trPr>
          <w:trHeight w:val="349"/>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52</w:t>
            </w:r>
          </w:p>
        </w:tc>
        <w:tc>
          <w:tcPr>
            <w:tcW w:w="1083" w:type="dxa"/>
          </w:tcPr>
          <w:p w:rsidR="004554A7" w:rsidRPr="0090274D" w:rsidRDefault="000E0024">
            <w:pPr>
              <w:pStyle w:val="TableParagraph"/>
              <w:rPr>
                <w:sz w:val="28"/>
                <w:szCs w:val="28"/>
              </w:rPr>
            </w:pPr>
            <w:r>
              <w:rPr>
                <w:sz w:val="28"/>
                <w:szCs w:val="28"/>
              </w:rPr>
              <w:t>18.03</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Эпитет</w:t>
            </w:r>
            <w:r w:rsidRPr="0090274D">
              <w:rPr>
                <w:spacing w:val="-4"/>
                <w:sz w:val="28"/>
                <w:szCs w:val="28"/>
              </w:rPr>
              <w:t xml:space="preserve"> </w:t>
            </w:r>
            <w:r w:rsidRPr="0090274D">
              <w:rPr>
                <w:sz w:val="28"/>
                <w:szCs w:val="28"/>
              </w:rPr>
              <w:t>–</w:t>
            </w:r>
            <w:r w:rsidRPr="0090274D">
              <w:rPr>
                <w:spacing w:val="-6"/>
                <w:sz w:val="28"/>
                <w:szCs w:val="28"/>
              </w:rPr>
              <w:t xml:space="preserve"> </w:t>
            </w:r>
            <w:r w:rsidRPr="0090274D">
              <w:rPr>
                <w:sz w:val="28"/>
                <w:szCs w:val="28"/>
              </w:rPr>
              <w:t>художественное</w:t>
            </w:r>
            <w:r w:rsidRPr="0090274D">
              <w:rPr>
                <w:spacing w:val="-4"/>
                <w:sz w:val="28"/>
                <w:szCs w:val="28"/>
              </w:rPr>
              <w:t xml:space="preserve"> </w:t>
            </w:r>
            <w:r w:rsidRPr="0090274D">
              <w:rPr>
                <w:sz w:val="28"/>
                <w:szCs w:val="28"/>
              </w:rPr>
              <w:t>средство</w:t>
            </w:r>
            <w:r w:rsidRPr="0090274D">
              <w:rPr>
                <w:spacing w:val="-2"/>
                <w:sz w:val="28"/>
                <w:szCs w:val="28"/>
              </w:rPr>
              <w:t xml:space="preserve"> языка.</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F950B6">
            <w:pPr>
              <w:pStyle w:val="TableParagraph"/>
              <w:spacing w:line="268" w:lineRule="exact"/>
              <w:ind w:left="109"/>
              <w:rPr>
                <w:sz w:val="28"/>
                <w:szCs w:val="28"/>
              </w:rPr>
            </w:pPr>
            <w:r>
              <w:rPr>
                <w:sz w:val="28"/>
                <w:szCs w:val="28"/>
              </w:rPr>
              <w:t>Определение эпитетов в тексте</w:t>
            </w:r>
          </w:p>
        </w:tc>
      </w:tr>
      <w:tr w:rsidR="004554A7" w:rsidRPr="0090274D" w:rsidTr="002F6791">
        <w:trPr>
          <w:trHeight w:val="79"/>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53</w:t>
            </w:r>
          </w:p>
        </w:tc>
        <w:tc>
          <w:tcPr>
            <w:tcW w:w="1083" w:type="dxa"/>
          </w:tcPr>
          <w:p w:rsidR="004554A7" w:rsidRPr="0090274D" w:rsidRDefault="000E0024">
            <w:pPr>
              <w:pStyle w:val="TableParagraph"/>
              <w:rPr>
                <w:sz w:val="28"/>
                <w:szCs w:val="28"/>
              </w:rPr>
            </w:pPr>
            <w:r>
              <w:rPr>
                <w:sz w:val="28"/>
                <w:szCs w:val="28"/>
              </w:rPr>
              <w:t>23.03</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Сочинение</w:t>
            </w:r>
            <w:r w:rsidRPr="0090274D">
              <w:rPr>
                <w:spacing w:val="-4"/>
                <w:sz w:val="28"/>
                <w:szCs w:val="28"/>
              </w:rPr>
              <w:t xml:space="preserve"> </w:t>
            </w:r>
            <w:r w:rsidRPr="0090274D">
              <w:rPr>
                <w:sz w:val="28"/>
                <w:szCs w:val="28"/>
              </w:rPr>
              <w:t>на</w:t>
            </w:r>
            <w:r w:rsidRPr="0090274D">
              <w:rPr>
                <w:spacing w:val="-4"/>
                <w:sz w:val="28"/>
                <w:szCs w:val="28"/>
              </w:rPr>
              <w:t xml:space="preserve"> </w:t>
            </w:r>
            <w:r w:rsidRPr="0090274D">
              <w:rPr>
                <w:sz w:val="28"/>
                <w:szCs w:val="28"/>
              </w:rPr>
              <w:t>тему:</w:t>
            </w:r>
            <w:r w:rsidRPr="0090274D">
              <w:rPr>
                <w:spacing w:val="2"/>
                <w:sz w:val="28"/>
                <w:szCs w:val="28"/>
              </w:rPr>
              <w:t xml:space="preserve"> </w:t>
            </w:r>
            <w:r w:rsidRPr="0090274D">
              <w:rPr>
                <w:sz w:val="28"/>
                <w:szCs w:val="28"/>
              </w:rPr>
              <w:t>«Мое</w:t>
            </w:r>
            <w:r w:rsidRPr="0090274D">
              <w:rPr>
                <w:spacing w:val="-4"/>
                <w:sz w:val="28"/>
                <w:szCs w:val="28"/>
              </w:rPr>
              <w:t xml:space="preserve"> </w:t>
            </w:r>
            <w:r w:rsidRPr="0090274D">
              <w:rPr>
                <w:sz w:val="28"/>
                <w:szCs w:val="28"/>
              </w:rPr>
              <w:t>любимое</w:t>
            </w:r>
            <w:r w:rsidRPr="0090274D">
              <w:rPr>
                <w:spacing w:val="-3"/>
                <w:sz w:val="28"/>
                <w:szCs w:val="28"/>
              </w:rPr>
              <w:t xml:space="preserve"> </w:t>
            </w:r>
            <w:r w:rsidRPr="0090274D">
              <w:rPr>
                <w:spacing w:val="-2"/>
                <w:sz w:val="28"/>
                <w:szCs w:val="28"/>
              </w:rPr>
              <w:t>животное»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5" w:type="dxa"/>
          </w:tcPr>
          <w:p w:rsidR="004554A7" w:rsidRPr="0090274D" w:rsidRDefault="004554A7">
            <w:pPr>
              <w:pStyle w:val="TableParagraph"/>
              <w:spacing w:line="268" w:lineRule="exact"/>
              <w:ind w:left="109"/>
              <w:rPr>
                <w:sz w:val="28"/>
                <w:szCs w:val="28"/>
              </w:rPr>
            </w:pPr>
            <w:r w:rsidRPr="0090274D">
              <w:rPr>
                <w:spacing w:val="-2"/>
                <w:sz w:val="28"/>
                <w:szCs w:val="28"/>
              </w:rPr>
              <w:t>Сочинение</w:t>
            </w:r>
          </w:p>
        </w:tc>
        <w:tc>
          <w:tcPr>
            <w:tcW w:w="2315" w:type="dxa"/>
          </w:tcPr>
          <w:p w:rsidR="004554A7" w:rsidRPr="0090274D" w:rsidRDefault="00F950B6">
            <w:pPr>
              <w:pStyle w:val="TableParagraph"/>
              <w:spacing w:line="268" w:lineRule="exact"/>
              <w:ind w:left="109"/>
              <w:rPr>
                <w:spacing w:val="-2"/>
                <w:sz w:val="28"/>
                <w:szCs w:val="28"/>
              </w:rPr>
            </w:pPr>
            <w:r>
              <w:rPr>
                <w:spacing w:val="-2"/>
                <w:sz w:val="28"/>
                <w:szCs w:val="28"/>
              </w:rPr>
              <w:t>Проверить сочинение</w:t>
            </w:r>
          </w:p>
        </w:tc>
      </w:tr>
      <w:tr w:rsidR="004554A7" w:rsidRPr="0090274D" w:rsidTr="002F6791">
        <w:trPr>
          <w:trHeight w:val="349"/>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54</w:t>
            </w:r>
          </w:p>
        </w:tc>
        <w:tc>
          <w:tcPr>
            <w:tcW w:w="1083" w:type="dxa"/>
          </w:tcPr>
          <w:p w:rsidR="004554A7" w:rsidRPr="0090274D" w:rsidRDefault="000E0024">
            <w:pPr>
              <w:pStyle w:val="TableParagraph"/>
              <w:rPr>
                <w:sz w:val="28"/>
                <w:szCs w:val="28"/>
              </w:rPr>
            </w:pPr>
            <w:r>
              <w:rPr>
                <w:sz w:val="28"/>
                <w:szCs w:val="28"/>
              </w:rPr>
              <w:t>25.03</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Описание</w:t>
            </w:r>
            <w:r w:rsidRPr="0090274D">
              <w:rPr>
                <w:spacing w:val="-7"/>
                <w:sz w:val="28"/>
                <w:szCs w:val="28"/>
              </w:rPr>
              <w:t xml:space="preserve"> </w:t>
            </w:r>
            <w:r w:rsidRPr="0090274D">
              <w:rPr>
                <w:sz w:val="28"/>
                <w:szCs w:val="28"/>
              </w:rPr>
              <w:t>растительного</w:t>
            </w:r>
            <w:r w:rsidRPr="0090274D">
              <w:rPr>
                <w:spacing w:val="-5"/>
                <w:sz w:val="28"/>
                <w:szCs w:val="28"/>
              </w:rPr>
              <w:t xml:space="preserve"> </w:t>
            </w:r>
            <w:r w:rsidRPr="0090274D">
              <w:rPr>
                <w:spacing w:val="-4"/>
                <w:sz w:val="28"/>
                <w:szCs w:val="28"/>
              </w:rPr>
              <w:t>мира.</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F950B6">
            <w:pPr>
              <w:pStyle w:val="TableParagraph"/>
              <w:spacing w:line="268" w:lineRule="exact"/>
              <w:ind w:left="109"/>
              <w:rPr>
                <w:sz w:val="28"/>
                <w:szCs w:val="28"/>
              </w:rPr>
            </w:pPr>
            <w:r>
              <w:rPr>
                <w:sz w:val="28"/>
                <w:szCs w:val="28"/>
              </w:rPr>
              <w:t>Описать картинку</w:t>
            </w:r>
          </w:p>
        </w:tc>
      </w:tr>
      <w:tr w:rsidR="004554A7" w:rsidRPr="0090274D" w:rsidTr="002F6791">
        <w:trPr>
          <w:trHeight w:val="349"/>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55</w:t>
            </w:r>
          </w:p>
        </w:tc>
        <w:tc>
          <w:tcPr>
            <w:tcW w:w="1083" w:type="dxa"/>
          </w:tcPr>
          <w:p w:rsidR="004554A7" w:rsidRPr="0090274D" w:rsidRDefault="000E0024">
            <w:pPr>
              <w:pStyle w:val="TableParagraph"/>
              <w:rPr>
                <w:sz w:val="28"/>
                <w:szCs w:val="28"/>
              </w:rPr>
            </w:pPr>
            <w:r>
              <w:rPr>
                <w:sz w:val="28"/>
                <w:szCs w:val="28"/>
              </w:rPr>
              <w:t>06.04</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Рассуждать</w:t>
            </w:r>
            <w:r w:rsidRPr="0090274D">
              <w:rPr>
                <w:spacing w:val="-2"/>
                <w:sz w:val="28"/>
                <w:szCs w:val="28"/>
              </w:rPr>
              <w:t xml:space="preserve"> </w:t>
            </w:r>
            <w:r w:rsidRPr="0090274D">
              <w:rPr>
                <w:sz w:val="28"/>
                <w:szCs w:val="28"/>
              </w:rPr>
              <w:t>–</w:t>
            </w:r>
            <w:r w:rsidRPr="0090274D">
              <w:rPr>
                <w:spacing w:val="-2"/>
                <w:sz w:val="28"/>
                <w:szCs w:val="28"/>
              </w:rPr>
              <w:t xml:space="preserve"> </w:t>
            </w:r>
            <w:r w:rsidRPr="0090274D">
              <w:rPr>
                <w:sz w:val="28"/>
                <w:szCs w:val="28"/>
              </w:rPr>
              <w:t>значит</w:t>
            </w:r>
            <w:r w:rsidRPr="0090274D">
              <w:rPr>
                <w:spacing w:val="-2"/>
                <w:sz w:val="28"/>
                <w:szCs w:val="28"/>
              </w:rPr>
              <w:t xml:space="preserve"> доказывать</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F950B6">
            <w:pPr>
              <w:pStyle w:val="TableParagraph"/>
              <w:spacing w:line="268" w:lineRule="exact"/>
              <w:ind w:left="109"/>
              <w:rPr>
                <w:sz w:val="28"/>
                <w:szCs w:val="28"/>
              </w:rPr>
            </w:pPr>
            <w:r>
              <w:rPr>
                <w:sz w:val="28"/>
                <w:szCs w:val="28"/>
              </w:rPr>
              <w:t>Подготовить рассуждение на тему</w:t>
            </w:r>
          </w:p>
        </w:tc>
      </w:tr>
      <w:tr w:rsidR="004554A7" w:rsidRPr="0090274D" w:rsidTr="002F6791">
        <w:trPr>
          <w:trHeight w:val="346"/>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56</w:t>
            </w:r>
          </w:p>
        </w:tc>
        <w:tc>
          <w:tcPr>
            <w:tcW w:w="1083" w:type="dxa"/>
          </w:tcPr>
          <w:p w:rsidR="004554A7" w:rsidRPr="0090274D" w:rsidRDefault="000E0024">
            <w:pPr>
              <w:pStyle w:val="TableParagraph"/>
              <w:rPr>
                <w:sz w:val="28"/>
                <w:szCs w:val="28"/>
              </w:rPr>
            </w:pPr>
            <w:r>
              <w:rPr>
                <w:sz w:val="28"/>
                <w:szCs w:val="28"/>
              </w:rPr>
              <w:t>08.04</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Доказательное</w:t>
            </w:r>
            <w:r w:rsidRPr="0090274D">
              <w:rPr>
                <w:spacing w:val="-4"/>
                <w:sz w:val="28"/>
                <w:szCs w:val="28"/>
              </w:rPr>
              <w:t xml:space="preserve"> </w:t>
            </w:r>
            <w:r w:rsidRPr="0090274D">
              <w:rPr>
                <w:spacing w:val="-2"/>
                <w:sz w:val="28"/>
                <w:szCs w:val="28"/>
              </w:rPr>
              <w:t>рассуждение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F950B6">
            <w:pPr>
              <w:pStyle w:val="TableParagraph"/>
              <w:spacing w:line="268" w:lineRule="exact"/>
              <w:ind w:left="109"/>
              <w:rPr>
                <w:sz w:val="28"/>
                <w:szCs w:val="28"/>
              </w:rPr>
            </w:pPr>
            <w:r>
              <w:rPr>
                <w:sz w:val="28"/>
                <w:szCs w:val="28"/>
              </w:rPr>
              <w:t>Ответить на вопросы</w:t>
            </w:r>
          </w:p>
        </w:tc>
      </w:tr>
      <w:tr w:rsidR="004554A7" w:rsidRPr="0090274D" w:rsidTr="002F6791">
        <w:trPr>
          <w:trHeight w:val="349"/>
        </w:trPr>
        <w:tc>
          <w:tcPr>
            <w:tcW w:w="566" w:type="dxa"/>
          </w:tcPr>
          <w:p w:rsidR="004554A7" w:rsidRPr="0090274D" w:rsidRDefault="004554A7">
            <w:pPr>
              <w:pStyle w:val="TableParagraph"/>
              <w:spacing w:line="270" w:lineRule="exact"/>
              <w:ind w:left="107"/>
              <w:rPr>
                <w:sz w:val="28"/>
                <w:szCs w:val="28"/>
              </w:rPr>
            </w:pPr>
            <w:r w:rsidRPr="0090274D">
              <w:rPr>
                <w:spacing w:val="-5"/>
                <w:sz w:val="28"/>
                <w:szCs w:val="28"/>
              </w:rPr>
              <w:t>57</w:t>
            </w:r>
          </w:p>
        </w:tc>
        <w:tc>
          <w:tcPr>
            <w:tcW w:w="1083" w:type="dxa"/>
          </w:tcPr>
          <w:p w:rsidR="004554A7" w:rsidRPr="0090274D" w:rsidRDefault="000E0024">
            <w:pPr>
              <w:pStyle w:val="TableParagraph"/>
              <w:rPr>
                <w:sz w:val="28"/>
                <w:szCs w:val="28"/>
              </w:rPr>
            </w:pPr>
            <w:r>
              <w:rPr>
                <w:sz w:val="28"/>
                <w:szCs w:val="28"/>
              </w:rPr>
              <w:t>13.04</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70" w:lineRule="exact"/>
              <w:ind w:left="108"/>
              <w:rPr>
                <w:sz w:val="28"/>
                <w:szCs w:val="28"/>
              </w:rPr>
            </w:pPr>
            <w:r w:rsidRPr="0090274D">
              <w:rPr>
                <w:sz w:val="28"/>
                <w:szCs w:val="28"/>
              </w:rPr>
              <w:t>Наш</w:t>
            </w:r>
            <w:r w:rsidRPr="0090274D">
              <w:rPr>
                <w:spacing w:val="-2"/>
                <w:sz w:val="28"/>
                <w:szCs w:val="28"/>
              </w:rPr>
              <w:t xml:space="preserve"> </w:t>
            </w:r>
            <w:r w:rsidRPr="0090274D">
              <w:rPr>
                <w:sz w:val="28"/>
                <w:szCs w:val="28"/>
              </w:rPr>
              <w:t>помощник</w:t>
            </w:r>
            <w:r w:rsidRPr="0090274D">
              <w:rPr>
                <w:spacing w:val="-1"/>
                <w:sz w:val="28"/>
                <w:szCs w:val="28"/>
              </w:rPr>
              <w:t xml:space="preserve"> </w:t>
            </w:r>
            <w:r w:rsidRPr="0090274D">
              <w:rPr>
                <w:sz w:val="28"/>
                <w:szCs w:val="28"/>
              </w:rPr>
              <w:t>-</w:t>
            </w:r>
            <w:r w:rsidRPr="0090274D">
              <w:rPr>
                <w:spacing w:val="-2"/>
                <w:sz w:val="28"/>
                <w:szCs w:val="28"/>
              </w:rPr>
              <w:t xml:space="preserve"> </w:t>
            </w:r>
            <w:r w:rsidRPr="0090274D">
              <w:rPr>
                <w:sz w:val="28"/>
                <w:szCs w:val="28"/>
              </w:rPr>
              <w:t>толковый</w:t>
            </w:r>
            <w:r w:rsidRPr="0090274D">
              <w:rPr>
                <w:spacing w:val="-2"/>
                <w:sz w:val="28"/>
                <w:szCs w:val="28"/>
              </w:rPr>
              <w:t xml:space="preserve"> словарь.</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70"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F950B6">
            <w:pPr>
              <w:pStyle w:val="TableParagraph"/>
              <w:spacing w:line="270" w:lineRule="exact"/>
              <w:ind w:left="109"/>
              <w:rPr>
                <w:sz w:val="28"/>
                <w:szCs w:val="28"/>
              </w:rPr>
            </w:pPr>
            <w:r>
              <w:rPr>
                <w:sz w:val="28"/>
                <w:szCs w:val="28"/>
              </w:rPr>
              <w:t>Работа со словарной статьей</w:t>
            </w:r>
          </w:p>
        </w:tc>
      </w:tr>
      <w:tr w:rsidR="004554A7" w:rsidRPr="0090274D" w:rsidTr="002F6791">
        <w:trPr>
          <w:trHeight w:val="349"/>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58</w:t>
            </w:r>
          </w:p>
        </w:tc>
        <w:tc>
          <w:tcPr>
            <w:tcW w:w="1083" w:type="dxa"/>
          </w:tcPr>
          <w:p w:rsidR="004554A7" w:rsidRPr="0090274D" w:rsidRDefault="000E0024">
            <w:pPr>
              <w:pStyle w:val="TableParagraph"/>
              <w:rPr>
                <w:sz w:val="28"/>
                <w:szCs w:val="28"/>
              </w:rPr>
            </w:pPr>
            <w:r>
              <w:rPr>
                <w:sz w:val="28"/>
                <w:szCs w:val="28"/>
              </w:rPr>
              <w:t>15.04</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Урок-практикум</w:t>
            </w:r>
            <w:r w:rsidRPr="0090274D">
              <w:rPr>
                <w:spacing w:val="-1"/>
                <w:sz w:val="28"/>
                <w:szCs w:val="28"/>
              </w:rPr>
              <w:t xml:space="preserve"> </w:t>
            </w:r>
            <w:r w:rsidRPr="0090274D">
              <w:rPr>
                <w:sz w:val="28"/>
                <w:szCs w:val="28"/>
              </w:rPr>
              <w:t>«Какие</w:t>
            </w:r>
            <w:r w:rsidRPr="0090274D">
              <w:rPr>
                <w:spacing w:val="-5"/>
                <w:sz w:val="28"/>
                <w:szCs w:val="28"/>
              </w:rPr>
              <w:t xml:space="preserve"> </w:t>
            </w:r>
            <w:r w:rsidRPr="0090274D">
              <w:rPr>
                <w:sz w:val="28"/>
                <w:szCs w:val="28"/>
              </w:rPr>
              <w:t>виды</w:t>
            </w:r>
            <w:r w:rsidRPr="0090274D">
              <w:rPr>
                <w:spacing w:val="-4"/>
                <w:sz w:val="28"/>
                <w:szCs w:val="28"/>
              </w:rPr>
              <w:t xml:space="preserve"> </w:t>
            </w:r>
            <w:r w:rsidRPr="0090274D">
              <w:rPr>
                <w:sz w:val="28"/>
                <w:szCs w:val="28"/>
              </w:rPr>
              <w:t>словарей</w:t>
            </w:r>
            <w:r w:rsidRPr="0090274D">
              <w:rPr>
                <w:spacing w:val="-3"/>
                <w:sz w:val="28"/>
                <w:szCs w:val="28"/>
              </w:rPr>
              <w:t xml:space="preserve"> </w:t>
            </w:r>
            <w:r w:rsidRPr="0090274D">
              <w:rPr>
                <w:spacing w:val="-2"/>
                <w:sz w:val="28"/>
                <w:szCs w:val="28"/>
              </w:rPr>
              <w:t>есть?»</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F950B6">
            <w:pPr>
              <w:pStyle w:val="TableParagraph"/>
              <w:spacing w:line="268" w:lineRule="exact"/>
              <w:ind w:left="109"/>
              <w:rPr>
                <w:sz w:val="28"/>
                <w:szCs w:val="28"/>
              </w:rPr>
            </w:pPr>
            <w:r>
              <w:rPr>
                <w:sz w:val="28"/>
                <w:szCs w:val="28"/>
              </w:rPr>
              <w:t>Подготовить сообщение об одном из типов словарей</w:t>
            </w:r>
          </w:p>
        </w:tc>
      </w:tr>
      <w:tr w:rsidR="004554A7" w:rsidRPr="0090274D" w:rsidTr="002F6791">
        <w:trPr>
          <w:trHeight w:val="565"/>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59-</w:t>
            </w:r>
          </w:p>
          <w:p w:rsidR="004554A7" w:rsidRPr="0090274D" w:rsidRDefault="004554A7">
            <w:pPr>
              <w:pStyle w:val="TableParagraph"/>
              <w:spacing w:line="264" w:lineRule="exact"/>
              <w:ind w:left="107"/>
              <w:rPr>
                <w:sz w:val="28"/>
                <w:szCs w:val="28"/>
              </w:rPr>
            </w:pPr>
            <w:r w:rsidRPr="0090274D">
              <w:rPr>
                <w:spacing w:val="-5"/>
                <w:sz w:val="28"/>
                <w:szCs w:val="28"/>
              </w:rPr>
              <w:t>60</w:t>
            </w:r>
          </w:p>
        </w:tc>
        <w:tc>
          <w:tcPr>
            <w:tcW w:w="1083" w:type="dxa"/>
          </w:tcPr>
          <w:p w:rsidR="000E0024" w:rsidRPr="0090274D" w:rsidRDefault="000E0024">
            <w:pPr>
              <w:pStyle w:val="TableParagraph"/>
              <w:rPr>
                <w:sz w:val="28"/>
                <w:szCs w:val="28"/>
              </w:rPr>
            </w:pPr>
            <w:r>
              <w:rPr>
                <w:sz w:val="28"/>
                <w:szCs w:val="28"/>
              </w:rPr>
              <w:t>20.04, 22.04</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Синонимы</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антонимы</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речи</w:t>
            </w:r>
            <w:r w:rsidRPr="0090274D">
              <w:rPr>
                <w:spacing w:val="-3"/>
                <w:sz w:val="28"/>
                <w:szCs w:val="28"/>
              </w:rPr>
              <w:t xml:space="preserve"> </w:t>
            </w:r>
            <w:r w:rsidRPr="0090274D">
              <w:rPr>
                <w:sz w:val="28"/>
                <w:szCs w:val="28"/>
              </w:rPr>
              <w:t>(тематическое</w:t>
            </w:r>
            <w:r w:rsidRPr="0090274D">
              <w:rPr>
                <w:spacing w:val="-3"/>
                <w:sz w:val="28"/>
                <w:szCs w:val="28"/>
              </w:rPr>
              <w:t xml:space="preserve"> </w:t>
            </w:r>
            <w:r w:rsidRPr="0090274D">
              <w:rPr>
                <w:spacing w:val="-2"/>
                <w:sz w:val="28"/>
                <w:szCs w:val="28"/>
              </w:rPr>
              <w:t>тестирование).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2</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2315" w:type="dxa"/>
          </w:tcPr>
          <w:p w:rsidR="004554A7" w:rsidRPr="0090274D" w:rsidRDefault="004554A7">
            <w:pPr>
              <w:pStyle w:val="TableParagraph"/>
              <w:spacing w:line="268" w:lineRule="exact"/>
              <w:ind w:left="109"/>
              <w:rPr>
                <w:sz w:val="28"/>
                <w:szCs w:val="28"/>
              </w:rPr>
            </w:pPr>
            <w:r w:rsidRPr="0090274D">
              <w:rPr>
                <w:spacing w:val="-4"/>
                <w:sz w:val="28"/>
                <w:szCs w:val="28"/>
              </w:rPr>
              <w:t>Тест</w:t>
            </w:r>
          </w:p>
        </w:tc>
        <w:tc>
          <w:tcPr>
            <w:tcW w:w="2315" w:type="dxa"/>
          </w:tcPr>
          <w:p w:rsidR="004554A7" w:rsidRPr="0090274D" w:rsidRDefault="00F950B6">
            <w:pPr>
              <w:pStyle w:val="TableParagraph"/>
              <w:spacing w:line="268" w:lineRule="exact"/>
              <w:ind w:left="109"/>
              <w:rPr>
                <w:spacing w:val="-4"/>
                <w:sz w:val="28"/>
                <w:szCs w:val="28"/>
              </w:rPr>
            </w:pPr>
            <w:r>
              <w:rPr>
                <w:spacing w:val="-4"/>
                <w:sz w:val="28"/>
                <w:szCs w:val="28"/>
              </w:rPr>
              <w:t>Найти в тексте синонимы и антонимы</w:t>
            </w:r>
          </w:p>
        </w:tc>
      </w:tr>
      <w:tr w:rsidR="004554A7" w:rsidRPr="0090274D" w:rsidTr="002F6791">
        <w:trPr>
          <w:trHeight w:val="565"/>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61-</w:t>
            </w:r>
          </w:p>
          <w:p w:rsidR="004554A7" w:rsidRPr="0090274D" w:rsidRDefault="004554A7">
            <w:pPr>
              <w:pStyle w:val="TableParagraph"/>
              <w:spacing w:line="264" w:lineRule="exact"/>
              <w:ind w:left="107"/>
              <w:rPr>
                <w:sz w:val="28"/>
                <w:szCs w:val="28"/>
              </w:rPr>
            </w:pPr>
            <w:r w:rsidRPr="0090274D">
              <w:rPr>
                <w:spacing w:val="-5"/>
                <w:sz w:val="28"/>
                <w:szCs w:val="28"/>
              </w:rPr>
              <w:t>62</w:t>
            </w:r>
          </w:p>
        </w:tc>
        <w:tc>
          <w:tcPr>
            <w:tcW w:w="1083" w:type="dxa"/>
          </w:tcPr>
          <w:p w:rsidR="004554A7" w:rsidRPr="0090274D" w:rsidRDefault="000E0024">
            <w:pPr>
              <w:pStyle w:val="TableParagraph"/>
              <w:rPr>
                <w:sz w:val="28"/>
                <w:szCs w:val="28"/>
              </w:rPr>
            </w:pPr>
            <w:r>
              <w:rPr>
                <w:sz w:val="28"/>
                <w:szCs w:val="28"/>
              </w:rPr>
              <w:t>27.04, 29.04</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Употребление</w:t>
            </w:r>
            <w:r w:rsidRPr="0090274D">
              <w:rPr>
                <w:spacing w:val="-7"/>
                <w:sz w:val="28"/>
                <w:szCs w:val="28"/>
              </w:rPr>
              <w:t xml:space="preserve"> </w:t>
            </w:r>
            <w:r w:rsidRPr="0090274D">
              <w:rPr>
                <w:sz w:val="28"/>
                <w:szCs w:val="28"/>
              </w:rPr>
              <w:t>фразеологизмов</w:t>
            </w:r>
            <w:r w:rsidRPr="0090274D">
              <w:rPr>
                <w:spacing w:val="-5"/>
                <w:sz w:val="28"/>
                <w:szCs w:val="28"/>
              </w:rPr>
              <w:t xml:space="preserve"> </w:t>
            </w:r>
            <w:r w:rsidRPr="0090274D">
              <w:rPr>
                <w:sz w:val="28"/>
                <w:szCs w:val="28"/>
              </w:rPr>
              <w:t>в</w:t>
            </w:r>
            <w:r w:rsidRPr="0090274D">
              <w:rPr>
                <w:spacing w:val="-5"/>
                <w:sz w:val="28"/>
                <w:szCs w:val="28"/>
              </w:rPr>
              <w:t xml:space="preserve"> </w:t>
            </w:r>
            <w:r w:rsidRPr="0090274D">
              <w:rPr>
                <w:spacing w:val="-4"/>
                <w:sz w:val="28"/>
                <w:szCs w:val="28"/>
              </w:rPr>
              <w:t>речи.</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2</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AD208E">
            <w:pPr>
              <w:pStyle w:val="TableParagraph"/>
              <w:spacing w:line="268" w:lineRule="exact"/>
              <w:ind w:left="109"/>
              <w:rPr>
                <w:sz w:val="28"/>
                <w:szCs w:val="28"/>
              </w:rPr>
            </w:pPr>
            <w:r>
              <w:rPr>
                <w:sz w:val="28"/>
                <w:szCs w:val="28"/>
              </w:rPr>
              <w:t>Найти в тексте фразеологизмы</w:t>
            </w:r>
          </w:p>
        </w:tc>
      </w:tr>
      <w:tr w:rsidR="004554A7" w:rsidRPr="0090274D" w:rsidTr="002F6791">
        <w:trPr>
          <w:trHeight w:val="349"/>
        </w:trPr>
        <w:tc>
          <w:tcPr>
            <w:tcW w:w="566" w:type="dxa"/>
          </w:tcPr>
          <w:p w:rsidR="004554A7" w:rsidRPr="0090274D" w:rsidRDefault="004554A7">
            <w:pPr>
              <w:pStyle w:val="TableParagraph"/>
              <w:spacing w:line="270" w:lineRule="exact"/>
              <w:ind w:left="107"/>
              <w:rPr>
                <w:sz w:val="28"/>
                <w:szCs w:val="28"/>
              </w:rPr>
            </w:pPr>
            <w:r w:rsidRPr="0090274D">
              <w:rPr>
                <w:spacing w:val="-5"/>
                <w:sz w:val="28"/>
                <w:szCs w:val="28"/>
              </w:rPr>
              <w:t>63</w:t>
            </w:r>
          </w:p>
        </w:tc>
        <w:tc>
          <w:tcPr>
            <w:tcW w:w="1083" w:type="dxa"/>
          </w:tcPr>
          <w:p w:rsidR="004554A7" w:rsidRPr="0090274D" w:rsidRDefault="000E0024">
            <w:pPr>
              <w:pStyle w:val="TableParagraph"/>
              <w:rPr>
                <w:sz w:val="28"/>
                <w:szCs w:val="28"/>
              </w:rPr>
            </w:pPr>
            <w:r>
              <w:rPr>
                <w:sz w:val="28"/>
                <w:szCs w:val="28"/>
              </w:rPr>
              <w:t>11.05</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70" w:lineRule="exact"/>
              <w:ind w:left="108"/>
              <w:rPr>
                <w:sz w:val="28"/>
                <w:szCs w:val="28"/>
              </w:rPr>
            </w:pPr>
            <w:r w:rsidRPr="0090274D">
              <w:rPr>
                <w:sz w:val="28"/>
                <w:szCs w:val="28"/>
              </w:rPr>
              <w:t>Лексические</w:t>
            </w:r>
            <w:r w:rsidRPr="0090274D">
              <w:rPr>
                <w:spacing w:val="-4"/>
                <w:sz w:val="28"/>
                <w:szCs w:val="28"/>
              </w:rPr>
              <w:t xml:space="preserve"> </w:t>
            </w:r>
            <w:r w:rsidRPr="0090274D">
              <w:rPr>
                <w:sz w:val="28"/>
                <w:szCs w:val="28"/>
              </w:rPr>
              <w:t>средства</w:t>
            </w:r>
            <w:r w:rsidRPr="0090274D">
              <w:rPr>
                <w:spacing w:val="-3"/>
                <w:sz w:val="28"/>
                <w:szCs w:val="28"/>
              </w:rPr>
              <w:t xml:space="preserve"> </w:t>
            </w:r>
            <w:r w:rsidRPr="0090274D">
              <w:rPr>
                <w:sz w:val="28"/>
                <w:szCs w:val="28"/>
              </w:rPr>
              <w:t>связи</w:t>
            </w:r>
            <w:r w:rsidRPr="0090274D">
              <w:rPr>
                <w:spacing w:val="-2"/>
                <w:sz w:val="28"/>
                <w:szCs w:val="28"/>
              </w:rPr>
              <w:t xml:space="preserve"> </w:t>
            </w:r>
            <w:r w:rsidRPr="0090274D">
              <w:rPr>
                <w:sz w:val="28"/>
                <w:szCs w:val="28"/>
              </w:rPr>
              <w:t>предложений</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тексте.</w:t>
            </w:r>
          </w:p>
        </w:tc>
        <w:tc>
          <w:tcPr>
            <w:tcW w:w="952" w:type="dxa"/>
          </w:tcPr>
          <w:p w:rsidR="004554A7" w:rsidRPr="0090274D" w:rsidRDefault="004554A7">
            <w:pPr>
              <w:pStyle w:val="TableParagraph"/>
              <w:spacing w:line="270"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70"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AD208E">
            <w:pPr>
              <w:pStyle w:val="TableParagraph"/>
              <w:spacing w:line="270" w:lineRule="exact"/>
              <w:ind w:left="109"/>
              <w:rPr>
                <w:sz w:val="28"/>
                <w:szCs w:val="28"/>
              </w:rPr>
            </w:pPr>
            <w:r>
              <w:rPr>
                <w:sz w:val="28"/>
                <w:szCs w:val="28"/>
              </w:rPr>
              <w:t>Повторить лексические средства связи</w:t>
            </w:r>
          </w:p>
        </w:tc>
      </w:tr>
      <w:tr w:rsidR="004554A7" w:rsidRPr="0090274D" w:rsidTr="002F6791">
        <w:trPr>
          <w:trHeight w:val="349"/>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64</w:t>
            </w:r>
          </w:p>
        </w:tc>
        <w:tc>
          <w:tcPr>
            <w:tcW w:w="1083" w:type="dxa"/>
          </w:tcPr>
          <w:p w:rsidR="004554A7" w:rsidRPr="0090274D" w:rsidRDefault="000E0024">
            <w:pPr>
              <w:pStyle w:val="TableParagraph"/>
              <w:rPr>
                <w:sz w:val="28"/>
                <w:szCs w:val="28"/>
              </w:rPr>
            </w:pPr>
            <w:r>
              <w:rPr>
                <w:sz w:val="28"/>
                <w:szCs w:val="28"/>
              </w:rPr>
              <w:t>13.05</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pacing w:val="-2"/>
                <w:sz w:val="28"/>
                <w:szCs w:val="28"/>
              </w:rPr>
              <w:t>Киносценарий.</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AD208E">
            <w:pPr>
              <w:pStyle w:val="TableParagraph"/>
              <w:spacing w:line="268" w:lineRule="exact"/>
              <w:ind w:left="109"/>
              <w:rPr>
                <w:sz w:val="28"/>
                <w:szCs w:val="28"/>
              </w:rPr>
            </w:pPr>
            <w:r>
              <w:rPr>
                <w:sz w:val="28"/>
                <w:szCs w:val="28"/>
              </w:rPr>
              <w:t>Подготовить киносценарий на тему</w:t>
            </w:r>
          </w:p>
        </w:tc>
      </w:tr>
      <w:tr w:rsidR="004554A7" w:rsidRPr="0090274D" w:rsidTr="002F6791">
        <w:trPr>
          <w:trHeight w:val="565"/>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65</w:t>
            </w:r>
          </w:p>
        </w:tc>
        <w:tc>
          <w:tcPr>
            <w:tcW w:w="1083" w:type="dxa"/>
          </w:tcPr>
          <w:p w:rsidR="004554A7" w:rsidRPr="0090274D" w:rsidRDefault="000E0024">
            <w:pPr>
              <w:pStyle w:val="TableParagraph"/>
              <w:rPr>
                <w:sz w:val="28"/>
                <w:szCs w:val="28"/>
              </w:rPr>
            </w:pPr>
            <w:r>
              <w:rPr>
                <w:sz w:val="28"/>
                <w:szCs w:val="28"/>
              </w:rPr>
              <w:t>18.05</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Контрольная</w:t>
            </w:r>
            <w:r w:rsidRPr="0090274D">
              <w:rPr>
                <w:spacing w:val="-5"/>
                <w:sz w:val="28"/>
                <w:szCs w:val="28"/>
              </w:rPr>
              <w:t xml:space="preserve"> </w:t>
            </w:r>
            <w:r w:rsidRPr="0090274D">
              <w:rPr>
                <w:sz w:val="28"/>
                <w:szCs w:val="28"/>
              </w:rPr>
              <w:t>работа</w:t>
            </w:r>
            <w:r w:rsidRPr="0090274D">
              <w:rPr>
                <w:spacing w:val="-3"/>
                <w:sz w:val="28"/>
                <w:szCs w:val="28"/>
              </w:rPr>
              <w:t xml:space="preserve"> </w:t>
            </w:r>
            <w:r w:rsidRPr="0090274D">
              <w:rPr>
                <w:sz w:val="28"/>
                <w:szCs w:val="28"/>
              </w:rPr>
              <w:t>по</w:t>
            </w:r>
            <w:r w:rsidRPr="0090274D">
              <w:rPr>
                <w:spacing w:val="-6"/>
                <w:sz w:val="28"/>
                <w:szCs w:val="28"/>
              </w:rPr>
              <w:t xml:space="preserve"> </w:t>
            </w:r>
            <w:r w:rsidRPr="0090274D">
              <w:rPr>
                <w:sz w:val="28"/>
                <w:szCs w:val="28"/>
              </w:rPr>
              <w:t>теме</w:t>
            </w:r>
            <w:r w:rsidRPr="0090274D">
              <w:rPr>
                <w:spacing w:val="1"/>
                <w:sz w:val="28"/>
                <w:szCs w:val="28"/>
              </w:rPr>
              <w:t xml:space="preserve"> </w:t>
            </w:r>
            <w:r w:rsidRPr="0090274D">
              <w:rPr>
                <w:sz w:val="28"/>
                <w:szCs w:val="28"/>
              </w:rPr>
              <w:t>«Речь.</w:t>
            </w:r>
            <w:r w:rsidRPr="0090274D">
              <w:rPr>
                <w:spacing w:val="-3"/>
                <w:sz w:val="28"/>
                <w:szCs w:val="28"/>
              </w:rPr>
              <w:t xml:space="preserve"> </w:t>
            </w:r>
            <w:r w:rsidRPr="0090274D">
              <w:rPr>
                <w:sz w:val="28"/>
                <w:szCs w:val="28"/>
              </w:rPr>
              <w:t>Типы</w:t>
            </w:r>
            <w:r w:rsidRPr="0090274D">
              <w:rPr>
                <w:spacing w:val="-2"/>
                <w:sz w:val="28"/>
                <w:szCs w:val="28"/>
              </w:rPr>
              <w:t xml:space="preserve"> </w:t>
            </w:r>
            <w:r w:rsidRPr="0090274D">
              <w:rPr>
                <w:sz w:val="28"/>
                <w:szCs w:val="28"/>
              </w:rPr>
              <w:t>и</w:t>
            </w:r>
            <w:r w:rsidRPr="0090274D">
              <w:rPr>
                <w:spacing w:val="-3"/>
                <w:sz w:val="28"/>
                <w:szCs w:val="28"/>
              </w:rPr>
              <w:t xml:space="preserve"> </w:t>
            </w:r>
            <w:r w:rsidRPr="0090274D">
              <w:rPr>
                <w:sz w:val="28"/>
                <w:szCs w:val="28"/>
              </w:rPr>
              <w:t>стили</w:t>
            </w:r>
            <w:r w:rsidRPr="0090274D">
              <w:rPr>
                <w:spacing w:val="-1"/>
                <w:sz w:val="28"/>
                <w:szCs w:val="28"/>
              </w:rPr>
              <w:t xml:space="preserve"> </w:t>
            </w:r>
            <w:r w:rsidRPr="0090274D">
              <w:rPr>
                <w:sz w:val="28"/>
                <w:szCs w:val="28"/>
              </w:rPr>
              <w:t>речи.</w:t>
            </w:r>
            <w:r w:rsidRPr="0090274D">
              <w:rPr>
                <w:spacing w:val="-2"/>
                <w:sz w:val="28"/>
                <w:szCs w:val="28"/>
              </w:rPr>
              <w:t xml:space="preserve"> Художественные</w:t>
            </w:r>
          </w:p>
          <w:p w:rsidR="004554A7" w:rsidRPr="0090274D" w:rsidRDefault="004554A7">
            <w:pPr>
              <w:pStyle w:val="TableParagraph"/>
              <w:spacing w:line="264" w:lineRule="exact"/>
              <w:ind w:left="108"/>
              <w:rPr>
                <w:sz w:val="28"/>
                <w:szCs w:val="28"/>
              </w:rPr>
            </w:pPr>
            <w:r w:rsidRPr="0090274D">
              <w:rPr>
                <w:sz w:val="28"/>
                <w:szCs w:val="28"/>
              </w:rPr>
              <w:t>средства</w:t>
            </w:r>
            <w:r w:rsidRPr="0090274D">
              <w:rPr>
                <w:spacing w:val="-4"/>
                <w:sz w:val="28"/>
                <w:szCs w:val="28"/>
              </w:rPr>
              <w:t xml:space="preserve"> </w:t>
            </w:r>
            <w:r w:rsidRPr="0090274D">
              <w:rPr>
                <w:sz w:val="28"/>
                <w:szCs w:val="28"/>
              </w:rPr>
              <w:t>выразительности»</w:t>
            </w:r>
            <w:r w:rsidRPr="0090274D">
              <w:rPr>
                <w:spacing w:val="-10"/>
                <w:sz w:val="28"/>
                <w:szCs w:val="28"/>
              </w:rPr>
              <w:t xml:space="preserve"> </w:t>
            </w:r>
            <w:r w:rsidRPr="0090274D">
              <w:rPr>
                <w:spacing w:val="-2"/>
                <w:sz w:val="28"/>
                <w:szCs w:val="28"/>
              </w:rPr>
              <w:t>(тестирование).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spacing w:line="268" w:lineRule="exact"/>
              <w:ind w:left="107"/>
              <w:rPr>
                <w:sz w:val="28"/>
                <w:szCs w:val="28"/>
              </w:rPr>
            </w:pPr>
            <w:r w:rsidRPr="0090274D">
              <w:rPr>
                <w:spacing w:val="-10"/>
                <w:sz w:val="28"/>
                <w:szCs w:val="28"/>
              </w:rPr>
              <w:t>1</w:t>
            </w: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Контрольная</w:t>
            </w:r>
            <w:r w:rsidRPr="0090274D">
              <w:rPr>
                <w:spacing w:val="-5"/>
                <w:sz w:val="28"/>
                <w:szCs w:val="28"/>
              </w:rPr>
              <w:t xml:space="preserve"> </w:t>
            </w:r>
            <w:r w:rsidRPr="0090274D">
              <w:rPr>
                <w:spacing w:val="-2"/>
                <w:sz w:val="28"/>
                <w:szCs w:val="28"/>
              </w:rPr>
              <w:t>работа</w:t>
            </w:r>
          </w:p>
        </w:tc>
        <w:tc>
          <w:tcPr>
            <w:tcW w:w="2315" w:type="dxa"/>
          </w:tcPr>
          <w:p w:rsidR="004554A7" w:rsidRPr="0090274D" w:rsidRDefault="00AD208E" w:rsidP="00AD208E">
            <w:pPr>
              <w:pStyle w:val="TableParagraph"/>
              <w:spacing w:line="268" w:lineRule="exact"/>
              <w:rPr>
                <w:sz w:val="28"/>
                <w:szCs w:val="28"/>
              </w:rPr>
            </w:pPr>
            <w:r>
              <w:rPr>
                <w:sz w:val="28"/>
                <w:szCs w:val="28"/>
              </w:rPr>
              <w:t>Не задано</w:t>
            </w:r>
          </w:p>
        </w:tc>
      </w:tr>
      <w:tr w:rsidR="004554A7" w:rsidRPr="0090274D" w:rsidTr="002F6791">
        <w:trPr>
          <w:trHeight w:val="349"/>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66</w:t>
            </w:r>
          </w:p>
        </w:tc>
        <w:tc>
          <w:tcPr>
            <w:tcW w:w="1083" w:type="dxa"/>
          </w:tcPr>
          <w:p w:rsidR="004554A7" w:rsidRPr="0090274D" w:rsidRDefault="000E0024">
            <w:pPr>
              <w:pStyle w:val="TableParagraph"/>
              <w:rPr>
                <w:sz w:val="28"/>
                <w:szCs w:val="28"/>
              </w:rPr>
            </w:pPr>
            <w:r>
              <w:rPr>
                <w:sz w:val="28"/>
                <w:szCs w:val="28"/>
              </w:rPr>
              <w:t>20.05</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Круглый</w:t>
            </w:r>
            <w:r w:rsidRPr="0090274D">
              <w:rPr>
                <w:spacing w:val="-6"/>
                <w:sz w:val="28"/>
                <w:szCs w:val="28"/>
              </w:rPr>
              <w:t xml:space="preserve"> </w:t>
            </w:r>
            <w:r w:rsidRPr="0090274D">
              <w:rPr>
                <w:sz w:val="28"/>
                <w:szCs w:val="28"/>
              </w:rPr>
              <w:t>стол «Путешествие</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мир</w:t>
            </w:r>
            <w:r w:rsidRPr="0090274D">
              <w:rPr>
                <w:spacing w:val="-3"/>
                <w:sz w:val="28"/>
                <w:szCs w:val="28"/>
              </w:rPr>
              <w:t xml:space="preserve"> </w:t>
            </w:r>
            <w:r w:rsidRPr="0090274D">
              <w:rPr>
                <w:sz w:val="28"/>
                <w:szCs w:val="28"/>
              </w:rPr>
              <w:t>русского</w:t>
            </w:r>
            <w:r w:rsidRPr="0090274D">
              <w:rPr>
                <w:spacing w:val="-3"/>
                <w:sz w:val="28"/>
                <w:szCs w:val="28"/>
              </w:rPr>
              <w:t xml:space="preserve"> </w:t>
            </w:r>
            <w:r w:rsidRPr="0090274D">
              <w:rPr>
                <w:spacing w:val="-2"/>
                <w:sz w:val="28"/>
                <w:szCs w:val="28"/>
              </w:rPr>
              <w:t>языка»</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1</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spacing w:line="268" w:lineRule="exact"/>
              <w:ind w:left="109"/>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15" w:type="dxa"/>
          </w:tcPr>
          <w:p w:rsidR="004554A7" w:rsidRPr="0090274D" w:rsidRDefault="00AD208E">
            <w:pPr>
              <w:pStyle w:val="TableParagraph"/>
              <w:spacing w:line="268" w:lineRule="exact"/>
              <w:ind w:left="109"/>
              <w:rPr>
                <w:sz w:val="28"/>
                <w:szCs w:val="28"/>
              </w:rPr>
            </w:pPr>
            <w:r>
              <w:rPr>
                <w:sz w:val="28"/>
                <w:szCs w:val="28"/>
              </w:rPr>
              <w:t>Написать о своих впечатлениях о «путешествии»</w:t>
            </w:r>
          </w:p>
        </w:tc>
      </w:tr>
      <w:tr w:rsidR="004554A7" w:rsidRPr="0090274D" w:rsidTr="002F6791">
        <w:trPr>
          <w:trHeight w:val="565"/>
        </w:trPr>
        <w:tc>
          <w:tcPr>
            <w:tcW w:w="566" w:type="dxa"/>
          </w:tcPr>
          <w:p w:rsidR="004554A7" w:rsidRPr="0090274D" w:rsidRDefault="004554A7">
            <w:pPr>
              <w:pStyle w:val="TableParagraph"/>
              <w:spacing w:line="268" w:lineRule="exact"/>
              <w:ind w:left="107"/>
              <w:rPr>
                <w:sz w:val="28"/>
                <w:szCs w:val="28"/>
              </w:rPr>
            </w:pPr>
            <w:r w:rsidRPr="0090274D">
              <w:rPr>
                <w:spacing w:val="-5"/>
                <w:sz w:val="28"/>
                <w:szCs w:val="28"/>
              </w:rPr>
              <w:t>67-</w:t>
            </w:r>
          </w:p>
          <w:p w:rsidR="004554A7" w:rsidRPr="0090274D" w:rsidRDefault="004554A7">
            <w:pPr>
              <w:pStyle w:val="TableParagraph"/>
              <w:spacing w:line="264" w:lineRule="exact"/>
              <w:ind w:left="107"/>
              <w:rPr>
                <w:sz w:val="28"/>
                <w:szCs w:val="28"/>
              </w:rPr>
            </w:pPr>
            <w:r w:rsidRPr="0090274D">
              <w:rPr>
                <w:spacing w:val="-5"/>
                <w:sz w:val="28"/>
                <w:szCs w:val="28"/>
              </w:rPr>
              <w:t>68</w:t>
            </w:r>
          </w:p>
        </w:tc>
        <w:tc>
          <w:tcPr>
            <w:tcW w:w="1083" w:type="dxa"/>
          </w:tcPr>
          <w:p w:rsidR="000E0024" w:rsidRPr="0090274D" w:rsidRDefault="000E0024">
            <w:pPr>
              <w:pStyle w:val="TableParagraph"/>
              <w:rPr>
                <w:sz w:val="28"/>
                <w:szCs w:val="28"/>
              </w:rPr>
            </w:pPr>
            <w:r>
              <w:rPr>
                <w:sz w:val="28"/>
                <w:szCs w:val="28"/>
              </w:rPr>
              <w:t>25.05, 27.05</w:t>
            </w:r>
          </w:p>
        </w:tc>
        <w:tc>
          <w:tcPr>
            <w:tcW w:w="1083" w:type="dxa"/>
          </w:tcPr>
          <w:p w:rsidR="004554A7" w:rsidRPr="0090274D" w:rsidRDefault="004554A7">
            <w:pPr>
              <w:pStyle w:val="TableParagraph"/>
              <w:rPr>
                <w:sz w:val="28"/>
                <w:szCs w:val="28"/>
              </w:rPr>
            </w:pPr>
          </w:p>
        </w:tc>
        <w:tc>
          <w:tcPr>
            <w:tcW w:w="5183" w:type="dxa"/>
          </w:tcPr>
          <w:p w:rsidR="004554A7" w:rsidRPr="0090274D" w:rsidRDefault="004554A7">
            <w:pPr>
              <w:pStyle w:val="TableParagraph"/>
              <w:spacing w:line="268" w:lineRule="exact"/>
              <w:ind w:left="108"/>
              <w:rPr>
                <w:sz w:val="28"/>
                <w:szCs w:val="28"/>
              </w:rPr>
            </w:pPr>
            <w:r w:rsidRPr="0090274D">
              <w:rPr>
                <w:sz w:val="28"/>
                <w:szCs w:val="28"/>
              </w:rPr>
              <w:t>Итоговое</w:t>
            </w:r>
            <w:r w:rsidRPr="0090274D">
              <w:rPr>
                <w:spacing w:val="-2"/>
                <w:sz w:val="28"/>
                <w:szCs w:val="28"/>
              </w:rPr>
              <w:t xml:space="preserve"> повторение</w:t>
            </w:r>
          </w:p>
        </w:tc>
        <w:tc>
          <w:tcPr>
            <w:tcW w:w="952" w:type="dxa"/>
          </w:tcPr>
          <w:p w:rsidR="004554A7" w:rsidRPr="0090274D" w:rsidRDefault="004554A7">
            <w:pPr>
              <w:pStyle w:val="TableParagraph"/>
              <w:spacing w:line="268" w:lineRule="exact"/>
              <w:ind w:left="108"/>
              <w:rPr>
                <w:sz w:val="28"/>
                <w:szCs w:val="28"/>
              </w:rPr>
            </w:pPr>
            <w:r w:rsidRPr="0090274D">
              <w:rPr>
                <w:spacing w:val="-10"/>
                <w:sz w:val="28"/>
                <w:szCs w:val="28"/>
              </w:rPr>
              <w:t>2</w:t>
            </w:r>
          </w:p>
        </w:tc>
        <w:tc>
          <w:tcPr>
            <w:tcW w:w="1225" w:type="dxa"/>
          </w:tcPr>
          <w:p w:rsidR="004554A7" w:rsidRPr="0090274D" w:rsidRDefault="004554A7">
            <w:pPr>
              <w:pStyle w:val="TableParagraph"/>
              <w:rPr>
                <w:sz w:val="28"/>
                <w:szCs w:val="28"/>
              </w:rPr>
            </w:pPr>
          </w:p>
        </w:tc>
        <w:tc>
          <w:tcPr>
            <w:tcW w:w="1361" w:type="dxa"/>
          </w:tcPr>
          <w:p w:rsidR="004554A7" w:rsidRPr="0090274D" w:rsidRDefault="004554A7">
            <w:pPr>
              <w:pStyle w:val="TableParagraph"/>
              <w:rPr>
                <w:sz w:val="28"/>
                <w:szCs w:val="28"/>
              </w:rPr>
            </w:pPr>
          </w:p>
        </w:tc>
        <w:tc>
          <w:tcPr>
            <w:tcW w:w="2315" w:type="dxa"/>
          </w:tcPr>
          <w:p w:rsidR="004554A7" w:rsidRPr="0090274D" w:rsidRDefault="004554A7">
            <w:pPr>
              <w:pStyle w:val="TableParagraph"/>
              <w:rPr>
                <w:sz w:val="28"/>
                <w:szCs w:val="28"/>
              </w:rPr>
            </w:pPr>
          </w:p>
        </w:tc>
        <w:tc>
          <w:tcPr>
            <w:tcW w:w="2315" w:type="dxa"/>
          </w:tcPr>
          <w:p w:rsidR="004554A7" w:rsidRPr="0090274D" w:rsidRDefault="00AD208E">
            <w:pPr>
              <w:pStyle w:val="TableParagraph"/>
              <w:rPr>
                <w:sz w:val="28"/>
                <w:szCs w:val="28"/>
              </w:rPr>
            </w:pPr>
            <w:r>
              <w:rPr>
                <w:sz w:val="28"/>
                <w:szCs w:val="28"/>
              </w:rPr>
              <w:t>Не задано</w:t>
            </w:r>
          </w:p>
        </w:tc>
      </w:tr>
      <w:tr w:rsidR="004554A7" w:rsidRPr="0090274D" w:rsidTr="002F6791">
        <w:trPr>
          <w:trHeight w:val="349"/>
        </w:trPr>
        <w:tc>
          <w:tcPr>
            <w:tcW w:w="7917" w:type="dxa"/>
            <w:gridSpan w:val="4"/>
          </w:tcPr>
          <w:p w:rsidR="004554A7" w:rsidRPr="0090274D" w:rsidRDefault="004554A7">
            <w:pPr>
              <w:pStyle w:val="TableParagraph"/>
              <w:spacing w:line="273" w:lineRule="exact"/>
              <w:ind w:left="107"/>
              <w:rPr>
                <w:b/>
                <w:sz w:val="28"/>
                <w:szCs w:val="28"/>
              </w:rPr>
            </w:pPr>
            <w:r w:rsidRPr="0090274D">
              <w:rPr>
                <w:b/>
                <w:spacing w:val="-2"/>
                <w:sz w:val="28"/>
                <w:szCs w:val="28"/>
              </w:rPr>
              <w:t>Итого</w:t>
            </w:r>
          </w:p>
        </w:tc>
        <w:tc>
          <w:tcPr>
            <w:tcW w:w="952" w:type="dxa"/>
          </w:tcPr>
          <w:p w:rsidR="004554A7" w:rsidRPr="0090274D" w:rsidRDefault="004554A7">
            <w:pPr>
              <w:pStyle w:val="TableParagraph"/>
              <w:spacing w:line="268" w:lineRule="exact"/>
              <w:ind w:left="108"/>
              <w:rPr>
                <w:sz w:val="28"/>
                <w:szCs w:val="28"/>
              </w:rPr>
            </w:pPr>
            <w:r w:rsidRPr="0090274D">
              <w:rPr>
                <w:spacing w:val="-5"/>
                <w:sz w:val="28"/>
                <w:szCs w:val="28"/>
              </w:rPr>
              <w:t>68</w:t>
            </w:r>
          </w:p>
        </w:tc>
        <w:tc>
          <w:tcPr>
            <w:tcW w:w="1225" w:type="dxa"/>
          </w:tcPr>
          <w:p w:rsidR="004554A7" w:rsidRPr="0090274D" w:rsidRDefault="004554A7">
            <w:pPr>
              <w:pStyle w:val="TableParagraph"/>
              <w:spacing w:line="268" w:lineRule="exact"/>
              <w:ind w:left="107"/>
              <w:rPr>
                <w:sz w:val="28"/>
                <w:szCs w:val="28"/>
              </w:rPr>
            </w:pPr>
            <w:r w:rsidRPr="0090274D">
              <w:rPr>
                <w:spacing w:val="-10"/>
                <w:sz w:val="28"/>
                <w:szCs w:val="28"/>
              </w:rPr>
              <w:t>5</w:t>
            </w:r>
          </w:p>
        </w:tc>
        <w:tc>
          <w:tcPr>
            <w:tcW w:w="1361" w:type="dxa"/>
          </w:tcPr>
          <w:p w:rsidR="004554A7" w:rsidRPr="0090274D" w:rsidRDefault="004554A7">
            <w:pPr>
              <w:pStyle w:val="TableParagraph"/>
              <w:spacing w:line="268" w:lineRule="exact"/>
              <w:ind w:left="107"/>
              <w:rPr>
                <w:sz w:val="28"/>
                <w:szCs w:val="28"/>
              </w:rPr>
            </w:pPr>
            <w:r w:rsidRPr="0090274D">
              <w:rPr>
                <w:spacing w:val="-5"/>
                <w:sz w:val="28"/>
                <w:szCs w:val="28"/>
              </w:rPr>
              <w:t>13</w:t>
            </w:r>
          </w:p>
        </w:tc>
        <w:tc>
          <w:tcPr>
            <w:tcW w:w="2315" w:type="dxa"/>
          </w:tcPr>
          <w:p w:rsidR="004554A7" w:rsidRPr="0090274D" w:rsidRDefault="004554A7">
            <w:pPr>
              <w:pStyle w:val="TableParagraph"/>
              <w:rPr>
                <w:sz w:val="28"/>
                <w:szCs w:val="28"/>
              </w:rPr>
            </w:pPr>
          </w:p>
        </w:tc>
        <w:tc>
          <w:tcPr>
            <w:tcW w:w="2315" w:type="dxa"/>
          </w:tcPr>
          <w:p w:rsidR="004554A7" w:rsidRPr="0090274D" w:rsidRDefault="004554A7">
            <w:pPr>
              <w:pStyle w:val="TableParagraph"/>
              <w:rPr>
                <w:sz w:val="28"/>
                <w:szCs w:val="28"/>
              </w:rPr>
            </w:pPr>
          </w:p>
        </w:tc>
      </w:tr>
    </w:tbl>
    <w:p w:rsidR="00A602FA" w:rsidRPr="0090274D" w:rsidRDefault="00A602FA">
      <w:pPr>
        <w:pStyle w:val="a3"/>
        <w:spacing w:before="217"/>
        <w:ind w:left="0"/>
        <w:rPr>
          <w:b/>
          <w:sz w:val="28"/>
          <w:szCs w:val="28"/>
        </w:rPr>
      </w:pPr>
    </w:p>
    <w:p w:rsidR="00A602FA" w:rsidRPr="0090274D" w:rsidRDefault="00A602FA" w:rsidP="00F2169E">
      <w:pPr>
        <w:ind w:left="962"/>
        <w:jc w:val="center"/>
        <w:rPr>
          <w:b/>
          <w:sz w:val="28"/>
          <w:szCs w:val="28"/>
        </w:rPr>
      </w:pPr>
      <w:r w:rsidRPr="0090274D">
        <w:rPr>
          <w:b/>
          <w:sz w:val="28"/>
          <w:szCs w:val="28"/>
        </w:rPr>
        <w:t>Календарно-тематическое</w:t>
      </w:r>
      <w:r w:rsidRPr="0090274D">
        <w:rPr>
          <w:b/>
          <w:spacing w:val="-6"/>
          <w:sz w:val="28"/>
          <w:szCs w:val="28"/>
        </w:rPr>
        <w:t xml:space="preserve"> </w:t>
      </w:r>
      <w:r w:rsidRPr="0090274D">
        <w:rPr>
          <w:b/>
          <w:sz w:val="28"/>
          <w:szCs w:val="28"/>
        </w:rPr>
        <w:t>планирование</w:t>
      </w:r>
      <w:r w:rsidRPr="0090274D">
        <w:rPr>
          <w:b/>
          <w:spacing w:val="-6"/>
          <w:sz w:val="28"/>
          <w:szCs w:val="28"/>
        </w:rPr>
        <w:t xml:space="preserve"> </w:t>
      </w:r>
      <w:r w:rsidRPr="0090274D">
        <w:rPr>
          <w:b/>
          <w:sz w:val="28"/>
          <w:szCs w:val="28"/>
        </w:rPr>
        <w:t>6</w:t>
      </w:r>
      <w:r w:rsidRPr="0090274D">
        <w:rPr>
          <w:b/>
          <w:spacing w:val="-5"/>
          <w:sz w:val="28"/>
          <w:szCs w:val="28"/>
        </w:rPr>
        <w:t xml:space="preserve"> </w:t>
      </w:r>
      <w:r w:rsidRPr="0090274D">
        <w:rPr>
          <w:b/>
          <w:spacing w:val="-2"/>
          <w:sz w:val="28"/>
          <w:szCs w:val="28"/>
        </w:rPr>
        <w:t>класс</w:t>
      </w:r>
    </w:p>
    <w:p w:rsidR="00A602FA" w:rsidRPr="0090274D" w:rsidRDefault="00A602FA">
      <w:pPr>
        <w:pStyle w:val="a3"/>
        <w:spacing w:before="47"/>
        <w:ind w:left="0"/>
        <w:rPr>
          <w:b/>
          <w:sz w:val="28"/>
          <w:szCs w:val="28"/>
        </w:rPr>
      </w:pPr>
    </w:p>
    <w:tbl>
      <w:tblPr>
        <w:tblW w:w="15992"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5"/>
        <w:gridCol w:w="1097"/>
        <w:gridCol w:w="961"/>
        <w:gridCol w:w="5217"/>
        <w:gridCol w:w="958"/>
        <w:gridCol w:w="1095"/>
        <w:gridCol w:w="1371"/>
        <w:gridCol w:w="2329"/>
        <w:gridCol w:w="2329"/>
      </w:tblGrid>
      <w:tr w:rsidR="00F56C92" w:rsidRPr="0090274D" w:rsidTr="009E4DB6">
        <w:trPr>
          <w:trHeight w:val="484"/>
        </w:trPr>
        <w:tc>
          <w:tcPr>
            <w:tcW w:w="635" w:type="dxa"/>
            <w:vMerge w:val="restart"/>
          </w:tcPr>
          <w:p w:rsidR="00F56C92" w:rsidRPr="0090274D" w:rsidRDefault="00F56C92">
            <w:pPr>
              <w:pStyle w:val="TableParagraph"/>
              <w:spacing w:before="88"/>
              <w:ind w:left="16" w:right="275"/>
              <w:rPr>
                <w:b/>
                <w:sz w:val="28"/>
                <w:szCs w:val="28"/>
              </w:rPr>
            </w:pPr>
            <w:r w:rsidRPr="0090274D">
              <w:rPr>
                <w:b/>
                <w:spacing w:val="-10"/>
                <w:sz w:val="28"/>
                <w:szCs w:val="28"/>
              </w:rPr>
              <w:t xml:space="preserve">№ </w:t>
            </w:r>
            <w:r w:rsidRPr="0090274D">
              <w:rPr>
                <w:b/>
                <w:spacing w:val="-4"/>
                <w:sz w:val="28"/>
                <w:szCs w:val="28"/>
              </w:rPr>
              <w:t>п/п</w:t>
            </w:r>
          </w:p>
        </w:tc>
        <w:tc>
          <w:tcPr>
            <w:tcW w:w="2058" w:type="dxa"/>
            <w:gridSpan w:val="2"/>
            <w:tcBorders>
              <w:bottom w:val="single" w:sz="2" w:space="0" w:color="000000"/>
            </w:tcBorders>
          </w:tcPr>
          <w:p w:rsidR="00F56C92" w:rsidRPr="0090274D" w:rsidRDefault="00F56C92">
            <w:pPr>
              <w:pStyle w:val="TableParagraph"/>
              <w:spacing w:before="88"/>
              <w:ind w:left="270"/>
              <w:rPr>
                <w:b/>
                <w:sz w:val="28"/>
                <w:szCs w:val="28"/>
              </w:rPr>
            </w:pPr>
            <w:r w:rsidRPr="0090274D">
              <w:rPr>
                <w:b/>
                <w:sz w:val="28"/>
                <w:szCs w:val="28"/>
              </w:rPr>
              <w:t xml:space="preserve">Дата </w:t>
            </w:r>
            <w:r w:rsidRPr="0090274D">
              <w:rPr>
                <w:b/>
                <w:spacing w:val="-2"/>
                <w:sz w:val="28"/>
                <w:szCs w:val="28"/>
              </w:rPr>
              <w:t>изучения</w:t>
            </w:r>
          </w:p>
        </w:tc>
        <w:tc>
          <w:tcPr>
            <w:tcW w:w="5217" w:type="dxa"/>
            <w:vMerge w:val="restart"/>
          </w:tcPr>
          <w:p w:rsidR="00F56C92" w:rsidRPr="0090274D" w:rsidRDefault="00F56C92">
            <w:pPr>
              <w:pStyle w:val="TableParagraph"/>
              <w:spacing w:before="88"/>
              <w:ind w:left="11"/>
              <w:jc w:val="center"/>
              <w:rPr>
                <w:b/>
                <w:sz w:val="28"/>
                <w:szCs w:val="28"/>
              </w:rPr>
            </w:pPr>
            <w:r w:rsidRPr="0090274D">
              <w:rPr>
                <w:b/>
                <w:sz w:val="28"/>
                <w:szCs w:val="28"/>
              </w:rPr>
              <w:t>Тема</w:t>
            </w:r>
            <w:r w:rsidRPr="0090274D">
              <w:rPr>
                <w:b/>
                <w:spacing w:val="-1"/>
                <w:sz w:val="28"/>
                <w:szCs w:val="28"/>
              </w:rPr>
              <w:t xml:space="preserve"> </w:t>
            </w:r>
            <w:r w:rsidRPr="0090274D">
              <w:rPr>
                <w:b/>
                <w:spacing w:val="-2"/>
                <w:sz w:val="28"/>
                <w:szCs w:val="28"/>
              </w:rPr>
              <w:t>урока</w:t>
            </w:r>
          </w:p>
        </w:tc>
        <w:tc>
          <w:tcPr>
            <w:tcW w:w="3424" w:type="dxa"/>
            <w:gridSpan w:val="3"/>
            <w:tcBorders>
              <w:bottom w:val="single" w:sz="2" w:space="0" w:color="000000"/>
            </w:tcBorders>
          </w:tcPr>
          <w:p w:rsidR="00F56C92" w:rsidRPr="0090274D" w:rsidRDefault="00F56C92">
            <w:pPr>
              <w:pStyle w:val="TableParagraph"/>
              <w:spacing w:before="88"/>
              <w:ind w:left="519"/>
              <w:rPr>
                <w:b/>
                <w:sz w:val="28"/>
                <w:szCs w:val="28"/>
              </w:rPr>
            </w:pPr>
            <w:r w:rsidRPr="0090274D">
              <w:rPr>
                <w:b/>
                <w:sz w:val="28"/>
                <w:szCs w:val="28"/>
              </w:rPr>
              <w:t>Количество</w:t>
            </w:r>
            <w:r w:rsidRPr="0090274D">
              <w:rPr>
                <w:b/>
                <w:spacing w:val="-6"/>
                <w:sz w:val="28"/>
                <w:szCs w:val="28"/>
              </w:rPr>
              <w:t xml:space="preserve"> </w:t>
            </w:r>
            <w:r w:rsidRPr="0090274D">
              <w:rPr>
                <w:b/>
                <w:spacing w:val="-4"/>
                <w:sz w:val="28"/>
                <w:szCs w:val="28"/>
              </w:rPr>
              <w:t>часов</w:t>
            </w:r>
          </w:p>
        </w:tc>
        <w:tc>
          <w:tcPr>
            <w:tcW w:w="2329" w:type="dxa"/>
            <w:vMerge w:val="restart"/>
          </w:tcPr>
          <w:p w:rsidR="00F56C92" w:rsidRPr="0090274D" w:rsidRDefault="00F56C92">
            <w:pPr>
              <w:pStyle w:val="TableParagraph"/>
              <w:spacing w:before="88"/>
              <w:ind w:left="90" w:right="802"/>
              <w:rPr>
                <w:b/>
                <w:sz w:val="28"/>
                <w:szCs w:val="28"/>
              </w:rPr>
            </w:pPr>
            <w:r w:rsidRPr="0090274D">
              <w:rPr>
                <w:b/>
                <w:sz w:val="28"/>
                <w:szCs w:val="28"/>
              </w:rPr>
              <w:t>Виды,</w:t>
            </w:r>
            <w:r w:rsidRPr="0090274D">
              <w:rPr>
                <w:b/>
                <w:spacing w:val="-15"/>
                <w:sz w:val="28"/>
                <w:szCs w:val="28"/>
              </w:rPr>
              <w:t xml:space="preserve"> </w:t>
            </w:r>
            <w:r w:rsidRPr="0090274D">
              <w:rPr>
                <w:b/>
                <w:sz w:val="28"/>
                <w:szCs w:val="28"/>
              </w:rPr>
              <w:t xml:space="preserve">формы </w:t>
            </w:r>
            <w:r w:rsidRPr="0090274D">
              <w:rPr>
                <w:b/>
                <w:spacing w:val="-2"/>
                <w:sz w:val="28"/>
                <w:szCs w:val="28"/>
              </w:rPr>
              <w:t>контроля</w:t>
            </w:r>
          </w:p>
        </w:tc>
        <w:tc>
          <w:tcPr>
            <w:tcW w:w="2329" w:type="dxa"/>
            <w:vMerge w:val="restart"/>
          </w:tcPr>
          <w:p w:rsidR="00F56C92" w:rsidRPr="0090274D" w:rsidRDefault="00F56C92">
            <w:pPr>
              <w:pStyle w:val="TableParagraph"/>
              <w:spacing w:before="88"/>
              <w:ind w:left="90" w:right="802"/>
              <w:rPr>
                <w:b/>
                <w:sz w:val="28"/>
                <w:szCs w:val="28"/>
              </w:rPr>
            </w:pPr>
            <w:r>
              <w:rPr>
                <w:b/>
                <w:sz w:val="28"/>
                <w:szCs w:val="28"/>
              </w:rPr>
              <w:t>Дом. задание</w:t>
            </w:r>
          </w:p>
        </w:tc>
      </w:tr>
      <w:tr w:rsidR="00F56C92" w:rsidRPr="0090274D" w:rsidTr="009E4DB6">
        <w:trPr>
          <w:trHeight w:val="776"/>
        </w:trPr>
        <w:tc>
          <w:tcPr>
            <w:tcW w:w="635" w:type="dxa"/>
            <w:vMerge/>
            <w:tcBorders>
              <w:top w:val="nil"/>
            </w:tcBorders>
          </w:tcPr>
          <w:p w:rsidR="00F56C92" w:rsidRPr="0090274D" w:rsidRDefault="00F56C92">
            <w:pPr>
              <w:rPr>
                <w:sz w:val="28"/>
                <w:szCs w:val="28"/>
              </w:rPr>
            </w:pPr>
          </w:p>
        </w:tc>
        <w:tc>
          <w:tcPr>
            <w:tcW w:w="1097" w:type="dxa"/>
            <w:tcBorders>
              <w:top w:val="single" w:sz="2" w:space="0" w:color="000000"/>
            </w:tcBorders>
          </w:tcPr>
          <w:p w:rsidR="00F56C92" w:rsidRPr="0090274D" w:rsidRDefault="00F56C92">
            <w:pPr>
              <w:pStyle w:val="TableParagraph"/>
              <w:spacing w:before="80"/>
              <w:ind w:left="83"/>
              <w:rPr>
                <w:b/>
                <w:sz w:val="28"/>
                <w:szCs w:val="28"/>
              </w:rPr>
            </w:pPr>
            <w:r w:rsidRPr="0090274D">
              <w:rPr>
                <w:b/>
                <w:sz w:val="28"/>
                <w:szCs w:val="28"/>
              </w:rPr>
              <w:t xml:space="preserve">по </w:t>
            </w:r>
            <w:r w:rsidRPr="0090274D">
              <w:rPr>
                <w:b/>
                <w:spacing w:val="-2"/>
                <w:sz w:val="28"/>
                <w:szCs w:val="28"/>
              </w:rPr>
              <w:t>плану</w:t>
            </w:r>
          </w:p>
        </w:tc>
        <w:tc>
          <w:tcPr>
            <w:tcW w:w="960" w:type="dxa"/>
            <w:tcBorders>
              <w:top w:val="single" w:sz="2" w:space="0" w:color="000000"/>
            </w:tcBorders>
          </w:tcPr>
          <w:p w:rsidR="00F56C92" w:rsidRPr="0090274D" w:rsidRDefault="00F56C92" w:rsidP="00C85E88">
            <w:pPr>
              <w:pStyle w:val="TableParagraph"/>
              <w:spacing w:before="80"/>
              <w:ind w:right="150"/>
              <w:rPr>
                <w:b/>
                <w:sz w:val="28"/>
                <w:szCs w:val="28"/>
              </w:rPr>
            </w:pPr>
            <w:r w:rsidRPr="0090274D">
              <w:rPr>
                <w:b/>
                <w:spacing w:val="-6"/>
                <w:sz w:val="28"/>
                <w:szCs w:val="28"/>
              </w:rPr>
              <w:t xml:space="preserve">по </w:t>
            </w:r>
            <w:r w:rsidR="00C85E88">
              <w:rPr>
                <w:b/>
                <w:spacing w:val="-6"/>
                <w:sz w:val="28"/>
                <w:szCs w:val="28"/>
              </w:rPr>
              <w:t>ф</w:t>
            </w:r>
            <w:r w:rsidRPr="0090274D">
              <w:rPr>
                <w:b/>
                <w:spacing w:val="-2"/>
                <w:sz w:val="28"/>
                <w:szCs w:val="28"/>
              </w:rPr>
              <w:t>акту</w:t>
            </w:r>
          </w:p>
        </w:tc>
        <w:tc>
          <w:tcPr>
            <w:tcW w:w="5217" w:type="dxa"/>
            <w:vMerge/>
            <w:tcBorders>
              <w:top w:val="nil"/>
            </w:tcBorders>
          </w:tcPr>
          <w:p w:rsidR="00F56C92" w:rsidRPr="0090274D" w:rsidRDefault="00F56C92">
            <w:pPr>
              <w:rPr>
                <w:sz w:val="28"/>
                <w:szCs w:val="28"/>
              </w:rPr>
            </w:pPr>
          </w:p>
        </w:tc>
        <w:tc>
          <w:tcPr>
            <w:tcW w:w="958" w:type="dxa"/>
            <w:tcBorders>
              <w:top w:val="single" w:sz="2" w:space="0" w:color="000000"/>
            </w:tcBorders>
          </w:tcPr>
          <w:p w:rsidR="00F56C92" w:rsidRPr="0090274D" w:rsidRDefault="00F56C92">
            <w:pPr>
              <w:pStyle w:val="TableParagraph"/>
              <w:spacing w:before="80"/>
              <w:ind w:left="89"/>
              <w:rPr>
                <w:b/>
                <w:sz w:val="28"/>
                <w:szCs w:val="28"/>
              </w:rPr>
            </w:pPr>
            <w:r w:rsidRPr="0090274D">
              <w:rPr>
                <w:b/>
                <w:spacing w:val="-2"/>
                <w:sz w:val="28"/>
                <w:szCs w:val="28"/>
              </w:rPr>
              <w:t>всего</w:t>
            </w:r>
          </w:p>
        </w:tc>
        <w:tc>
          <w:tcPr>
            <w:tcW w:w="1095" w:type="dxa"/>
            <w:tcBorders>
              <w:top w:val="single" w:sz="2" w:space="0" w:color="000000"/>
            </w:tcBorders>
          </w:tcPr>
          <w:p w:rsidR="00F56C92" w:rsidRPr="0090274D" w:rsidRDefault="00F56C92">
            <w:pPr>
              <w:pStyle w:val="TableParagraph"/>
              <w:spacing w:before="80"/>
              <w:ind w:left="87" w:right="87"/>
              <w:rPr>
                <w:b/>
                <w:sz w:val="28"/>
                <w:szCs w:val="28"/>
              </w:rPr>
            </w:pPr>
            <w:r w:rsidRPr="0090274D">
              <w:rPr>
                <w:b/>
                <w:spacing w:val="-2"/>
                <w:sz w:val="28"/>
                <w:szCs w:val="28"/>
              </w:rPr>
              <w:t>контр. работы</w:t>
            </w:r>
          </w:p>
        </w:tc>
        <w:tc>
          <w:tcPr>
            <w:tcW w:w="1369" w:type="dxa"/>
            <w:tcBorders>
              <w:top w:val="single" w:sz="2" w:space="0" w:color="000000"/>
            </w:tcBorders>
          </w:tcPr>
          <w:p w:rsidR="00F56C92" w:rsidRPr="0090274D" w:rsidRDefault="00F56C92">
            <w:pPr>
              <w:pStyle w:val="TableParagraph"/>
              <w:spacing w:before="80"/>
              <w:ind w:left="87" w:right="236"/>
              <w:rPr>
                <w:b/>
                <w:sz w:val="28"/>
                <w:szCs w:val="28"/>
              </w:rPr>
            </w:pPr>
            <w:r w:rsidRPr="0090274D">
              <w:rPr>
                <w:b/>
                <w:spacing w:val="-2"/>
                <w:sz w:val="28"/>
                <w:szCs w:val="28"/>
              </w:rPr>
              <w:t xml:space="preserve">практ. </w:t>
            </w:r>
            <w:r w:rsidR="00F2169E" w:rsidRPr="0090274D">
              <w:rPr>
                <w:b/>
                <w:spacing w:val="-2"/>
                <w:sz w:val="28"/>
                <w:szCs w:val="28"/>
              </w:rPr>
              <w:t>Р</w:t>
            </w:r>
            <w:r w:rsidRPr="0090274D">
              <w:rPr>
                <w:b/>
                <w:spacing w:val="-2"/>
                <w:sz w:val="28"/>
                <w:szCs w:val="28"/>
              </w:rPr>
              <w:t>аботы</w:t>
            </w:r>
          </w:p>
        </w:tc>
        <w:tc>
          <w:tcPr>
            <w:tcW w:w="2329" w:type="dxa"/>
            <w:vMerge/>
            <w:tcBorders>
              <w:top w:val="nil"/>
            </w:tcBorders>
          </w:tcPr>
          <w:p w:rsidR="00F56C92" w:rsidRPr="0090274D" w:rsidRDefault="00F56C92">
            <w:pPr>
              <w:rPr>
                <w:sz w:val="28"/>
                <w:szCs w:val="28"/>
              </w:rPr>
            </w:pPr>
          </w:p>
        </w:tc>
        <w:tc>
          <w:tcPr>
            <w:tcW w:w="2329" w:type="dxa"/>
            <w:vMerge/>
          </w:tcPr>
          <w:p w:rsidR="00F56C92" w:rsidRPr="0090274D" w:rsidRDefault="00F56C92">
            <w:pPr>
              <w:rPr>
                <w:sz w:val="28"/>
                <w:szCs w:val="28"/>
              </w:rPr>
            </w:pPr>
          </w:p>
        </w:tc>
      </w:tr>
      <w:tr w:rsidR="00DD43E5" w:rsidRPr="0090274D" w:rsidTr="009E4DB6">
        <w:trPr>
          <w:trHeight w:val="1066"/>
        </w:trPr>
        <w:tc>
          <w:tcPr>
            <w:tcW w:w="635" w:type="dxa"/>
          </w:tcPr>
          <w:p w:rsidR="00DD43E5" w:rsidRPr="0090274D" w:rsidRDefault="00DD43E5">
            <w:pPr>
              <w:pStyle w:val="TableParagraph"/>
              <w:spacing w:before="71"/>
              <w:ind w:left="16"/>
              <w:rPr>
                <w:sz w:val="28"/>
                <w:szCs w:val="28"/>
              </w:rPr>
            </w:pPr>
            <w:r w:rsidRPr="0090274D">
              <w:rPr>
                <w:spacing w:val="-5"/>
                <w:sz w:val="28"/>
                <w:szCs w:val="28"/>
              </w:rPr>
              <w:t>1.</w:t>
            </w:r>
          </w:p>
        </w:tc>
        <w:tc>
          <w:tcPr>
            <w:tcW w:w="1097" w:type="dxa"/>
          </w:tcPr>
          <w:p w:rsidR="00DD43E5" w:rsidRPr="0090274D" w:rsidRDefault="00C8410E">
            <w:pPr>
              <w:pStyle w:val="TableParagraph"/>
              <w:rPr>
                <w:sz w:val="28"/>
                <w:szCs w:val="28"/>
              </w:rPr>
            </w:pPr>
            <w:r>
              <w:rPr>
                <w:sz w:val="28"/>
                <w:szCs w:val="28"/>
              </w:rPr>
              <w:t>02.09</w:t>
            </w:r>
          </w:p>
        </w:tc>
        <w:tc>
          <w:tcPr>
            <w:tcW w:w="960" w:type="dxa"/>
          </w:tcPr>
          <w:p w:rsidR="00DD43E5" w:rsidRPr="0090274D" w:rsidRDefault="00DD43E5">
            <w:pPr>
              <w:pStyle w:val="TableParagraph"/>
              <w:rPr>
                <w:sz w:val="28"/>
                <w:szCs w:val="28"/>
              </w:rPr>
            </w:pPr>
          </w:p>
        </w:tc>
        <w:tc>
          <w:tcPr>
            <w:tcW w:w="5217" w:type="dxa"/>
          </w:tcPr>
          <w:p w:rsidR="00DD43E5" w:rsidRPr="0090274D" w:rsidRDefault="00DD43E5">
            <w:pPr>
              <w:pStyle w:val="TableParagraph"/>
              <w:spacing w:before="71"/>
              <w:ind w:left="87" w:right="111"/>
              <w:rPr>
                <w:sz w:val="28"/>
                <w:szCs w:val="28"/>
              </w:rPr>
            </w:pPr>
            <w:r w:rsidRPr="0090274D">
              <w:rPr>
                <w:sz w:val="28"/>
                <w:szCs w:val="28"/>
              </w:rPr>
              <w:t>Язык</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речь.</w:t>
            </w:r>
            <w:r w:rsidRPr="0090274D">
              <w:rPr>
                <w:spacing w:val="-5"/>
                <w:sz w:val="28"/>
                <w:szCs w:val="28"/>
              </w:rPr>
              <w:t xml:space="preserve"> </w:t>
            </w:r>
            <w:r w:rsidRPr="0090274D">
              <w:rPr>
                <w:sz w:val="28"/>
                <w:szCs w:val="28"/>
              </w:rPr>
              <w:t>Язык</w:t>
            </w:r>
            <w:r w:rsidRPr="0090274D">
              <w:rPr>
                <w:spacing w:val="-7"/>
                <w:sz w:val="28"/>
                <w:szCs w:val="28"/>
              </w:rPr>
              <w:t xml:space="preserve"> </w:t>
            </w:r>
            <w:r w:rsidRPr="0090274D">
              <w:rPr>
                <w:sz w:val="28"/>
                <w:szCs w:val="28"/>
              </w:rPr>
              <w:t>как</w:t>
            </w:r>
            <w:r w:rsidRPr="0090274D">
              <w:rPr>
                <w:spacing w:val="-7"/>
                <w:sz w:val="28"/>
                <w:szCs w:val="28"/>
              </w:rPr>
              <w:t xml:space="preserve"> </w:t>
            </w:r>
            <w:r w:rsidRPr="0090274D">
              <w:rPr>
                <w:sz w:val="28"/>
                <w:szCs w:val="28"/>
              </w:rPr>
              <w:t>национальное</w:t>
            </w:r>
            <w:r w:rsidRPr="0090274D">
              <w:rPr>
                <w:spacing w:val="-6"/>
                <w:sz w:val="28"/>
                <w:szCs w:val="28"/>
              </w:rPr>
              <w:t xml:space="preserve"> </w:t>
            </w:r>
            <w:r w:rsidRPr="0090274D">
              <w:rPr>
                <w:sz w:val="28"/>
                <w:szCs w:val="28"/>
              </w:rPr>
              <w:t>достояние.</w:t>
            </w:r>
            <w:r w:rsidRPr="0090274D">
              <w:rPr>
                <w:spacing w:val="-5"/>
                <w:sz w:val="28"/>
                <w:szCs w:val="28"/>
              </w:rPr>
              <w:t xml:space="preserve"> </w:t>
            </w:r>
            <w:r w:rsidRPr="0090274D">
              <w:rPr>
                <w:sz w:val="28"/>
                <w:szCs w:val="28"/>
              </w:rPr>
              <w:t>Устная</w:t>
            </w:r>
            <w:r w:rsidRPr="0090274D">
              <w:rPr>
                <w:spacing w:val="-5"/>
                <w:sz w:val="28"/>
                <w:szCs w:val="28"/>
              </w:rPr>
              <w:t xml:space="preserve"> </w:t>
            </w:r>
            <w:r w:rsidRPr="0090274D">
              <w:rPr>
                <w:sz w:val="28"/>
                <w:szCs w:val="28"/>
              </w:rPr>
              <w:t>и</w:t>
            </w:r>
            <w:r w:rsidRPr="0090274D">
              <w:rPr>
                <w:spacing w:val="-5"/>
                <w:sz w:val="28"/>
                <w:szCs w:val="28"/>
              </w:rPr>
              <w:t xml:space="preserve"> </w:t>
            </w:r>
            <w:r w:rsidRPr="0090274D">
              <w:rPr>
                <w:sz w:val="28"/>
                <w:szCs w:val="28"/>
              </w:rPr>
              <w:t>письменная речь. Понятие о жанрах. Понятие о литературных стилях.</w:t>
            </w:r>
          </w:p>
        </w:tc>
        <w:tc>
          <w:tcPr>
            <w:tcW w:w="958" w:type="dxa"/>
          </w:tcPr>
          <w:p w:rsidR="00DD43E5" w:rsidRPr="0090274D" w:rsidRDefault="00DD43E5">
            <w:pPr>
              <w:pStyle w:val="TableParagraph"/>
              <w:spacing w:before="71"/>
              <w:ind w:left="89"/>
              <w:rPr>
                <w:sz w:val="28"/>
                <w:szCs w:val="28"/>
              </w:rPr>
            </w:pPr>
            <w:r w:rsidRPr="0090274D">
              <w:rPr>
                <w:spacing w:val="-10"/>
                <w:sz w:val="28"/>
                <w:szCs w:val="28"/>
              </w:rPr>
              <w:t>1</w:t>
            </w:r>
          </w:p>
        </w:tc>
        <w:tc>
          <w:tcPr>
            <w:tcW w:w="1095" w:type="dxa"/>
          </w:tcPr>
          <w:p w:rsidR="00DD43E5" w:rsidRPr="0090274D" w:rsidRDefault="00DD43E5">
            <w:pPr>
              <w:pStyle w:val="TableParagraph"/>
              <w:spacing w:before="71"/>
              <w:ind w:left="87"/>
              <w:rPr>
                <w:sz w:val="28"/>
                <w:szCs w:val="28"/>
              </w:rPr>
            </w:pPr>
            <w:r w:rsidRPr="0090274D">
              <w:rPr>
                <w:spacing w:val="-10"/>
                <w:sz w:val="28"/>
                <w:szCs w:val="28"/>
              </w:rPr>
              <w:t>0</w:t>
            </w:r>
          </w:p>
        </w:tc>
        <w:tc>
          <w:tcPr>
            <w:tcW w:w="1369" w:type="dxa"/>
          </w:tcPr>
          <w:p w:rsidR="00DD43E5" w:rsidRPr="0090274D" w:rsidRDefault="00DD43E5">
            <w:pPr>
              <w:pStyle w:val="TableParagraph"/>
              <w:spacing w:before="71"/>
              <w:ind w:left="87"/>
              <w:rPr>
                <w:sz w:val="28"/>
                <w:szCs w:val="28"/>
              </w:rPr>
            </w:pPr>
            <w:r w:rsidRPr="0090274D">
              <w:rPr>
                <w:spacing w:val="-10"/>
                <w:sz w:val="28"/>
                <w:szCs w:val="28"/>
              </w:rPr>
              <w:t>0</w:t>
            </w:r>
          </w:p>
        </w:tc>
        <w:tc>
          <w:tcPr>
            <w:tcW w:w="2329" w:type="dxa"/>
          </w:tcPr>
          <w:p w:rsidR="00DD43E5" w:rsidRPr="0090274D" w:rsidRDefault="00DD43E5">
            <w:pPr>
              <w:pStyle w:val="TableParagraph"/>
              <w:spacing w:before="71"/>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DD43E5" w:rsidRPr="0090274D" w:rsidRDefault="00DD43E5">
            <w:pPr>
              <w:pStyle w:val="TableParagraph"/>
              <w:ind w:left="90"/>
              <w:rPr>
                <w:sz w:val="28"/>
                <w:szCs w:val="28"/>
              </w:rPr>
            </w:pPr>
            <w:r w:rsidRPr="0090274D">
              <w:rPr>
                <w:spacing w:val="-2"/>
                <w:sz w:val="28"/>
                <w:szCs w:val="28"/>
              </w:rPr>
              <w:t>Беседа</w:t>
            </w:r>
          </w:p>
        </w:tc>
        <w:tc>
          <w:tcPr>
            <w:tcW w:w="2329" w:type="dxa"/>
          </w:tcPr>
          <w:p w:rsidR="00DD43E5" w:rsidRPr="0090274D" w:rsidRDefault="009E4DB6">
            <w:pPr>
              <w:pStyle w:val="TableParagraph"/>
              <w:spacing w:before="71"/>
              <w:ind w:left="90" w:right="309"/>
              <w:rPr>
                <w:sz w:val="28"/>
                <w:szCs w:val="28"/>
              </w:rPr>
            </w:pPr>
            <w:r>
              <w:rPr>
                <w:sz w:val="28"/>
                <w:szCs w:val="28"/>
              </w:rPr>
              <w:t>Ответить на вопросы</w:t>
            </w:r>
          </w:p>
        </w:tc>
      </w:tr>
      <w:tr w:rsidR="00DD43E5" w:rsidRPr="0090274D" w:rsidTr="009E4DB6">
        <w:trPr>
          <w:trHeight w:val="486"/>
        </w:trPr>
        <w:tc>
          <w:tcPr>
            <w:tcW w:w="635" w:type="dxa"/>
          </w:tcPr>
          <w:p w:rsidR="00DD43E5" w:rsidRPr="0090274D" w:rsidRDefault="00DD43E5">
            <w:pPr>
              <w:pStyle w:val="TableParagraph"/>
              <w:spacing w:before="83"/>
              <w:ind w:left="16"/>
              <w:rPr>
                <w:sz w:val="28"/>
                <w:szCs w:val="28"/>
              </w:rPr>
            </w:pPr>
            <w:r w:rsidRPr="0090274D">
              <w:rPr>
                <w:spacing w:val="-5"/>
                <w:sz w:val="28"/>
                <w:szCs w:val="28"/>
              </w:rPr>
              <w:t>2.</w:t>
            </w:r>
          </w:p>
        </w:tc>
        <w:tc>
          <w:tcPr>
            <w:tcW w:w="1097" w:type="dxa"/>
          </w:tcPr>
          <w:p w:rsidR="00DD43E5" w:rsidRPr="0090274D" w:rsidRDefault="00C8410E">
            <w:pPr>
              <w:pStyle w:val="TableParagraph"/>
              <w:rPr>
                <w:sz w:val="28"/>
                <w:szCs w:val="28"/>
              </w:rPr>
            </w:pPr>
            <w:r>
              <w:rPr>
                <w:sz w:val="28"/>
                <w:szCs w:val="28"/>
              </w:rPr>
              <w:t>04.09</w:t>
            </w:r>
          </w:p>
        </w:tc>
        <w:tc>
          <w:tcPr>
            <w:tcW w:w="960" w:type="dxa"/>
          </w:tcPr>
          <w:p w:rsidR="00DD43E5" w:rsidRPr="0090274D" w:rsidRDefault="00DD43E5">
            <w:pPr>
              <w:pStyle w:val="TableParagraph"/>
              <w:rPr>
                <w:sz w:val="28"/>
                <w:szCs w:val="28"/>
              </w:rPr>
            </w:pPr>
          </w:p>
        </w:tc>
        <w:tc>
          <w:tcPr>
            <w:tcW w:w="5217" w:type="dxa"/>
          </w:tcPr>
          <w:p w:rsidR="00DD43E5" w:rsidRPr="0090274D" w:rsidRDefault="00DD43E5">
            <w:pPr>
              <w:pStyle w:val="TableParagraph"/>
              <w:spacing w:before="83"/>
              <w:ind w:left="87"/>
              <w:rPr>
                <w:sz w:val="28"/>
                <w:szCs w:val="28"/>
              </w:rPr>
            </w:pPr>
            <w:r w:rsidRPr="0090274D">
              <w:rPr>
                <w:sz w:val="28"/>
                <w:szCs w:val="28"/>
              </w:rPr>
              <w:t>Особенности</w:t>
            </w:r>
            <w:r w:rsidRPr="0090274D">
              <w:rPr>
                <w:spacing w:val="-3"/>
                <w:sz w:val="28"/>
                <w:szCs w:val="28"/>
              </w:rPr>
              <w:t xml:space="preserve"> </w:t>
            </w:r>
            <w:r w:rsidRPr="0090274D">
              <w:rPr>
                <w:sz w:val="28"/>
                <w:szCs w:val="28"/>
              </w:rPr>
              <w:t>общения</w:t>
            </w:r>
            <w:r w:rsidRPr="0090274D">
              <w:rPr>
                <w:spacing w:val="-5"/>
                <w:sz w:val="28"/>
                <w:szCs w:val="28"/>
              </w:rPr>
              <w:t xml:space="preserve"> </w:t>
            </w:r>
            <w:r w:rsidRPr="0090274D">
              <w:rPr>
                <w:sz w:val="28"/>
                <w:szCs w:val="28"/>
              </w:rPr>
              <w:t>в</w:t>
            </w:r>
            <w:r w:rsidRPr="0090274D">
              <w:rPr>
                <w:spacing w:val="-3"/>
                <w:sz w:val="28"/>
                <w:szCs w:val="28"/>
              </w:rPr>
              <w:t xml:space="preserve"> </w:t>
            </w:r>
            <w:r w:rsidRPr="0090274D">
              <w:rPr>
                <w:sz w:val="28"/>
                <w:szCs w:val="28"/>
              </w:rPr>
              <w:t>интернете</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социальных</w:t>
            </w:r>
            <w:r w:rsidRPr="0090274D">
              <w:rPr>
                <w:spacing w:val="-1"/>
                <w:sz w:val="28"/>
                <w:szCs w:val="28"/>
              </w:rPr>
              <w:t xml:space="preserve"> </w:t>
            </w:r>
            <w:r w:rsidRPr="0090274D">
              <w:rPr>
                <w:sz w:val="28"/>
                <w:szCs w:val="28"/>
              </w:rPr>
              <w:t>сетях.</w:t>
            </w:r>
            <w:r w:rsidRPr="0090274D">
              <w:rPr>
                <w:spacing w:val="-5"/>
                <w:sz w:val="28"/>
                <w:szCs w:val="28"/>
              </w:rPr>
              <w:t xml:space="preserve"> </w:t>
            </w:r>
            <w:r w:rsidRPr="0090274D">
              <w:rPr>
                <w:sz w:val="28"/>
                <w:szCs w:val="28"/>
              </w:rPr>
              <w:t>Способы</w:t>
            </w:r>
            <w:r w:rsidRPr="0090274D">
              <w:rPr>
                <w:spacing w:val="-2"/>
                <w:sz w:val="28"/>
                <w:szCs w:val="28"/>
              </w:rPr>
              <w:t xml:space="preserve"> </w:t>
            </w:r>
            <w:r w:rsidRPr="0090274D">
              <w:rPr>
                <w:spacing w:val="-10"/>
                <w:sz w:val="28"/>
                <w:szCs w:val="28"/>
              </w:rPr>
              <w:t>и</w:t>
            </w:r>
          </w:p>
        </w:tc>
        <w:tc>
          <w:tcPr>
            <w:tcW w:w="958" w:type="dxa"/>
          </w:tcPr>
          <w:p w:rsidR="00DD43E5" w:rsidRPr="0090274D" w:rsidRDefault="00DD43E5">
            <w:pPr>
              <w:pStyle w:val="TableParagraph"/>
              <w:spacing w:before="83"/>
              <w:ind w:left="89"/>
              <w:rPr>
                <w:sz w:val="28"/>
                <w:szCs w:val="28"/>
              </w:rPr>
            </w:pPr>
            <w:r w:rsidRPr="0090274D">
              <w:rPr>
                <w:spacing w:val="-10"/>
                <w:sz w:val="28"/>
                <w:szCs w:val="28"/>
              </w:rPr>
              <w:t>1</w:t>
            </w:r>
          </w:p>
        </w:tc>
        <w:tc>
          <w:tcPr>
            <w:tcW w:w="1095" w:type="dxa"/>
          </w:tcPr>
          <w:p w:rsidR="00DD43E5" w:rsidRPr="0090274D" w:rsidRDefault="00DD43E5">
            <w:pPr>
              <w:pStyle w:val="TableParagraph"/>
              <w:spacing w:before="83"/>
              <w:ind w:left="87"/>
              <w:rPr>
                <w:sz w:val="28"/>
                <w:szCs w:val="28"/>
              </w:rPr>
            </w:pPr>
            <w:r w:rsidRPr="0090274D">
              <w:rPr>
                <w:spacing w:val="-10"/>
                <w:sz w:val="28"/>
                <w:szCs w:val="28"/>
              </w:rPr>
              <w:t>0</w:t>
            </w:r>
          </w:p>
        </w:tc>
        <w:tc>
          <w:tcPr>
            <w:tcW w:w="1369" w:type="dxa"/>
          </w:tcPr>
          <w:p w:rsidR="00DD43E5" w:rsidRPr="0090274D" w:rsidRDefault="00DD43E5">
            <w:pPr>
              <w:pStyle w:val="TableParagraph"/>
              <w:spacing w:before="83"/>
              <w:ind w:left="87"/>
              <w:rPr>
                <w:sz w:val="28"/>
                <w:szCs w:val="28"/>
              </w:rPr>
            </w:pPr>
            <w:r w:rsidRPr="0090274D">
              <w:rPr>
                <w:spacing w:val="-10"/>
                <w:sz w:val="28"/>
                <w:szCs w:val="28"/>
              </w:rPr>
              <w:t>0</w:t>
            </w:r>
          </w:p>
        </w:tc>
        <w:tc>
          <w:tcPr>
            <w:tcW w:w="2329" w:type="dxa"/>
          </w:tcPr>
          <w:p w:rsidR="00DD43E5" w:rsidRPr="0090274D" w:rsidRDefault="00DD43E5">
            <w:pPr>
              <w:pStyle w:val="TableParagraph"/>
              <w:spacing w:before="83"/>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29" w:type="dxa"/>
          </w:tcPr>
          <w:p w:rsidR="00DD43E5" w:rsidRPr="0090274D" w:rsidRDefault="009E4DB6">
            <w:pPr>
              <w:pStyle w:val="TableParagraph"/>
              <w:spacing w:before="83"/>
              <w:ind w:left="90"/>
              <w:rPr>
                <w:sz w:val="28"/>
                <w:szCs w:val="28"/>
              </w:rPr>
            </w:pPr>
            <w:r>
              <w:rPr>
                <w:sz w:val="28"/>
                <w:szCs w:val="28"/>
              </w:rPr>
              <w:t>Вспомнить правила общения в социальных сетях</w:t>
            </w:r>
          </w:p>
        </w:tc>
      </w:tr>
    </w:tbl>
    <w:p w:rsidR="00A602FA" w:rsidRPr="0090274D" w:rsidRDefault="00A602FA">
      <w:pPr>
        <w:pStyle w:val="TableParagrap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8"/>
        <w:gridCol w:w="1102"/>
        <w:gridCol w:w="964"/>
        <w:gridCol w:w="5236"/>
        <w:gridCol w:w="962"/>
        <w:gridCol w:w="1100"/>
        <w:gridCol w:w="1374"/>
        <w:gridCol w:w="2337"/>
        <w:gridCol w:w="2337"/>
      </w:tblGrid>
      <w:tr w:rsidR="00231FAB" w:rsidRPr="0090274D" w:rsidTr="009E4DB6">
        <w:trPr>
          <w:trHeight w:val="460"/>
        </w:trPr>
        <w:tc>
          <w:tcPr>
            <w:tcW w:w="638" w:type="dxa"/>
          </w:tcPr>
          <w:p w:rsidR="00231FAB" w:rsidRPr="0090274D" w:rsidRDefault="00231FAB">
            <w:pPr>
              <w:pStyle w:val="TableParagraph"/>
              <w:rPr>
                <w:sz w:val="28"/>
                <w:szCs w:val="28"/>
              </w:rPr>
            </w:pPr>
          </w:p>
        </w:tc>
        <w:tc>
          <w:tcPr>
            <w:tcW w:w="1102" w:type="dxa"/>
          </w:tcPr>
          <w:p w:rsidR="00231FAB" w:rsidRPr="0090274D" w:rsidRDefault="00231FAB">
            <w:pPr>
              <w:pStyle w:val="TableParagraph"/>
              <w:rPr>
                <w:sz w:val="28"/>
                <w:szCs w:val="28"/>
              </w:rPr>
            </w:pP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3"/>
              <w:ind w:left="87"/>
              <w:rPr>
                <w:sz w:val="28"/>
                <w:szCs w:val="28"/>
              </w:rPr>
            </w:pPr>
            <w:r w:rsidRPr="0090274D">
              <w:rPr>
                <w:sz w:val="28"/>
                <w:szCs w:val="28"/>
              </w:rPr>
              <w:t>сценарии</w:t>
            </w:r>
            <w:r w:rsidRPr="0090274D">
              <w:rPr>
                <w:spacing w:val="-4"/>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в</w:t>
            </w:r>
            <w:r w:rsidRPr="0090274D">
              <w:rPr>
                <w:spacing w:val="-5"/>
                <w:sz w:val="28"/>
                <w:szCs w:val="28"/>
              </w:rPr>
              <w:t xml:space="preserve"> </w:t>
            </w:r>
            <w:r w:rsidRPr="0090274D">
              <w:rPr>
                <w:sz w:val="28"/>
                <w:szCs w:val="28"/>
              </w:rPr>
              <w:t>социальных</w:t>
            </w:r>
            <w:r w:rsidRPr="0090274D">
              <w:rPr>
                <w:spacing w:val="-2"/>
                <w:sz w:val="28"/>
                <w:szCs w:val="28"/>
              </w:rPr>
              <w:t xml:space="preserve"> сетях.</w:t>
            </w:r>
          </w:p>
        </w:tc>
        <w:tc>
          <w:tcPr>
            <w:tcW w:w="962" w:type="dxa"/>
          </w:tcPr>
          <w:p w:rsidR="00231FAB" w:rsidRPr="0090274D" w:rsidRDefault="00231FAB">
            <w:pPr>
              <w:pStyle w:val="TableParagraph"/>
              <w:rPr>
                <w:sz w:val="28"/>
                <w:szCs w:val="28"/>
              </w:rPr>
            </w:pPr>
          </w:p>
        </w:tc>
        <w:tc>
          <w:tcPr>
            <w:tcW w:w="1100" w:type="dxa"/>
          </w:tcPr>
          <w:p w:rsidR="00231FAB" w:rsidRPr="0090274D" w:rsidRDefault="00231FAB">
            <w:pPr>
              <w:pStyle w:val="TableParagraph"/>
              <w:rPr>
                <w:sz w:val="28"/>
                <w:szCs w:val="28"/>
              </w:rPr>
            </w:pPr>
          </w:p>
        </w:tc>
        <w:tc>
          <w:tcPr>
            <w:tcW w:w="1374" w:type="dxa"/>
          </w:tcPr>
          <w:p w:rsidR="00231FAB" w:rsidRPr="0090274D" w:rsidRDefault="00231FAB">
            <w:pPr>
              <w:pStyle w:val="TableParagraph"/>
              <w:rPr>
                <w:sz w:val="28"/>
                <w:szCs w:val="28"/>
              </w:rPr>
            </w:pPr>
          </w:p>
        </w:tc>
        <w:tc>
          <w:tcPr>
            <w:tcW w:w="2337" w:type="dxa"/>
          </w:tcPr>
          <w:p w:rsidR="00231FAB" w:rsidRPr="0090274D" w:rsidRDefault="00231FAB">
            <w:pPr>
              <w:pStyle w:val="TableParagraph"/>
              <w:rPr>
                <w:sz w:val="28"/>
                <w:szCs w:val="28"/>
              </w:rPr>
            </w:pPr>
          </w:p>
        </w:tc>
        <w:tc>
          <w:tcPr>
            <w:tcW w:w="2337" w:type="dxa"/>
          </w:tcPr>
          <w:p w:rsidR="00231FAB" w:rsidRPr="0090274D" w:rsidRDefault="00231FAB">
            <w:pPr>
              <w:pStyle w:val="TableParagraph"/>
              <w:rPr>
                <w:sz w:val="28"/>
                <w:szCs w:val="28"/>
              </w:rPr>
            </w:pPr>
          </w:p>
        </w:tc>
      </w:tr>
      <w:tr w:rsidR="00231FAB" w:rsidRPr="0090274D" w:rsidTr="009E4DB6">
        <w:trPr>
          <w:trHeight w:val="734"/>
        </w:trPr>
        <w:tc>
          <w:tcPr>
            <w:tcW w:w="638" w:type="dxa"/>
          </w:tcPr>
          <w:p w:rsidR="00231FAB" w:rsidRPr="0090274D" w:rsidRDefault="00231FAB">
            <w:pPr>
              <w:pStyle w:val="TableParagraph"/>
              <w:spacing w:before="80"/>
              <w:ind w:left="16"/>
              <w:rPr>
                <w:sz w:val="28"/>
                <w:szCs w:val="28"/>
              </w:rPr>
            </w:pPr>
            <w:r w:rsidRPr="0090274D">
              <w:rPr>
                <w:spacing w:val="-5"/>
                <w:sz w:val="28"/>
                <w:szCs w:val="28"/>
              </w:rPr>
              <w:t>3.</w:t>
            </w:r>
          </w:p>
        </w:tc>
        <w:tc>
          <w:tcPr>
            <w:tcW w:w="1102" w:type="dxa"/>
          </w:tcPr>
          <w:p w:rsidR="00231FAB" w:rsidRPr="0090274D" w:rsidRDefault="00C8410E">
            <w:pPr>
              <w:pStyle w:val="TableParagraph"/>
              <w:rPr>
                <w:sz w:val="28"/>
                <w:szCs w:val="28"/>
              </w:rPr>
            </w:pPr>
            <w:r>
              <w:rPr>
                <w:sz w:val="28"/>
                <w:szCs w:val="28"/>
              </w:rPr>
              <w:t>09.09</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0"/>
              <w:ind w:left="87" w:right="111"/>
              <w:rPr>
                <w:sz w:val="28"/>
                <w:szCs w:val="28"/>
              </w:rPr>
            </w:pPr>
            <w:r w:rsidRPr="0090274D">
              <w:rPr>
                <w:sz w:val="28"/>
                <w:szCs w:val="28"/>
              </w:rPr>
              <w:t>Особенности</w:t>
            </w:r>
            <w:r w:rsidRPr="0090274D">
              <w:rPr>
                <w:spacing w:val="-6"/>
                <w:sz w:val="28"/>
                <w:szCs w:val="28"/>
              </w:rPr>
              <w:t xml:space="preserve"> </w:t>
            </w:r>
            <w:r w:rsidRPr="0090274D">
              <w:rPr>
                <w:sz w:val="28"/>
                <w:szCs w:val="28"/>
              </w:rPr>
              <w:t>общения</w:t>
            </w:r>
            <w:r w:rsidRPr="0090274D">
              <w:rPr>
                <w:spacing w:val="-9"/>
                <w:sz w:val="28"/>
                <w:szCs w:val="28"/>
              </w:rPr>
              <w:t xml:space="preserve"> </w:t>
            </w:r>
            <w:r w:rsidRPr="0090274D">
              <w:rPr>
                <w:sz w:val="28"/>
                <w:szCs w:val="28"/>
              </w:rPr>
              <w:t>в</w:t>
            </w:r>
            <w:r w:rsidRPr="0090274D">
              <w:rPr>
                <w:spacing w:val="-7"/>
                <w:sz w:val="28"/>
                <w:szCs w:val="28"/>
              </w:rPr>
              <w:t xml:space="preserve"> </w:t>
            </w:r>
            <w:r w:rsidRPr="0090274D">
              <w:rPr>
                <w:sz w:val="28"/>
                <w:szCs w:val="28"/>
              </w:rPr>
              <w:t>интернете</w:t>
            </w:r>
            <w:r w:rsidRPr="0090274D">
              <w:rPr>
                <w:spacing w:val="-7"/>
                <w:sz w:val="28"/>
                <w:szCs w:val="28"/>
              </w:rPr>
              <w:t xml:space="preserve"> </w:t>
            </w:r>
            <w:r w:rsidRPr="0090274D">
              <w:rPr>
                <w:sz w:val="28"/>
                <w:szCs w:val="28"/>
              </w:rPr>
              <w:t>и</w:t>
            </w:r>
            <w:r w:rsidRPr="0090274D">
              <w:rPr>
                <w:spacing w:val="-6"/>
                <w:sz w:val="28"/>
                <w:szCs w:val="28"/>
              </w:rPr>
              <w:t xml:space="preserve"> </w:t>
            </w:r>
            <w:r w:rsidRPr="0090274D">
              <w:rPr>
                <w:sz w:val="28"/>
                <w:szCs w:val="28"/>
              </w:rPr>
              <w:t>социальных</w:t>
            </w:r>
            <w:r w:rsidRPr="0090274D">
              <w:rPr>
                <w:spacing w:val="-5"/>
                <w:sz w:val="28"/>
                <w:szCs w:val="28"/>
              </w:rPr>
              <w:t xml:space="preserve"> </w:t>
            </w:r>
            <w:r w:rsidRPr="0090274D">
              <w:rPr>
                <w:sz w:val="28"/>
                <w:szCs w:val="28"/>
              </w:rPr>
              <w:t>сетях.</w:t>
            </w:r>
            <w:r w:rsidRPr="0090274D">
              <w:rPr>
                <w:spacing w:val="-6"/>
                <w:sz w:val="28"/>
                <w:szCs w:val="28"/>
              </w:rPr>
              <w:t xml:space="preserve"> </w:t>
            </w:r>
            <w:r w:rsidRPr="0090274D">
              <w:rPr>
                <w:sz w:val="28"/>
                <w:szCs w:val="28"/>
              </w:rPr>
              <w:t>Приветствие, поздравление, одобрение, несогласие.</w:t>
            </w:r>
          </w:p>
        </w:tc>
        <w:tc>
          <w:tcPr>
            <w:tcW w:w="962" w:type="dxa"/>
          </w:tcPr>
          <w:p w:rsidR="00231FAB" w:rsidRPr="0090274D" w:rsidRDefault="00231FAB">
            <w:pPr>
              <w:pStyle w:val="TableParagraph"/>
              <w:spacing w:before="80"/>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0"/>
              <w:ind w:left="87"/>
              <w:rPr>
                <w:sz w:val="28"/>
                <w:szCs w:val="28"/>
              </w:rPr>
            </w:pPr>
            <w:r w:rsidRPr="0090274D">
              <w:rPr>
                <w:spacing w:val="-10"/>
                <w:sz w:val="28"/>
                <w:szCs w:val="28"/>
              </w:rPr>
              <w:t>0</w:t>
            </w:r>
          </w:p>
        </w:tc>
        <w:tc>
          <w:tcPr>
            <w:tcW w:w="1374" w:type="dxa"/>
          </w:tcPr>
          <w:p w:rsidR="00231FAB" w:rsidRPr="0090274D" w:rsidRDefault="00231FAB">
            <w:pPr>
              <w:pStyle w:val="TableParagraph"/>
              <w:spacing w:before="80"/>
              <w:ind w:left="87"/>
              <w:rPr>
                <w:sz w:val="28"/>
                <w:szCs w:val="28"/>
              </w:rPr>
            </w:pPr>
            <w:r w:rsidRPr="0090274D">
              <w:rPr>
                <w:spacing w:val="-10"/>
                <w:sz w:val="28"/>
                <w:szCs w:val="28"/>
              </w:rPr>
              <w:t>0</w:t>
            </w:r>
          </w:p>
        </w:tc>
        <w:tc>
          <w:tcPr>
            <w:tcW w:w="2337" w:type="dxa"/>
          </w:tcPr>
          <w:p w:rsidR="00231FAB" w:rsidRPr="0090274D" w:rsidRDefault="00231FAB">
            <w:pPr>
              <w:pStyle w:val="TableParagraph"/>
              <w:spacing w:before="80"/>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37" w:type="dxa"/>
          </w:tcPr>
          <w:p w:rsidR="00231FAB" w:rsidRPr="0090274D" w:rsidRDefault="009E4DB6">
            <w:pPr>
              <w:pStyle w:val="TableParagraph"/>
              <w:spacing w:before="80"/>
              <w:ind w:left="90"/>
              <w:rPr>
                <w:sz w:val="28"/>
                <w:szCs w:val="28"/>
              </w:rPr>
            </w:pPr>
            <w:r>
              <w:rPr>
                <w:sz w:val="28"/>
                <w:szCs w:val="28"/>
              </w:rPr>
              <w:t>Ответить на вопросы</w:t>
            </w:r>
          </w:p>
        </w:tc>
      </w:tr>
      <w:tr w:rsidR="00231FAB" w:rsidRPr="0090274D" w:rsidTr="009E4DB6">
        <w:trPr>
          <w:trHeight w:val="734"/>
        </w:trPr>
        <w:tc>
          <w:tcPr>
            <w:tcW w:w="638" w:type="dxa"/>
          </w:tcPr>
          <w:p w:rsidR="00231FAB" w:rsidRPr="0090274D" w:rsidRDefault="00231FAB">
            <w:pPr>
              <w:pStyle w:val="TableParagraph"/>
              <w:spacing w:before="83"/>
              <w:ind w:left="16"/>
              <w:rPr>
                <w:sz w:val="28"/>
                <w:szCs w:val="28"/>
              </w:rPr>
            </w:pPr>
            <w:r w:rsidRPr="0090274D">
              <w:rPr>
                <w:spacing w:val="-5"/>
                <w:sz w:val="28"/>
                <w:szCs w:val="28"/>
              </w:rPr>
              <w:t>4.</w:t>
            </w:r>
          </w:p>
        </w:tc>
        <w:tc>
          <w:tcPr>
            <w:tcW w:w="1102" w:type="dxa"/>
          </w:tcPr>
          <w:p w:rsidR="00231FAB" w:rsidRPr="0090274D" w:rsidRDefault="00C8410E">
            <w:pPr>
              <w:pStyle w:val="TableParagraph"/>
              <w:rPr>
                <w:sz w:val="28"/>
                <w:szCs w:val="28"/>
              </w:rPr>
            </w:pPr>
            <w:r>
              <w:rPr>
                <w:sz w:val="28"/>
                <w:szCs w:val="28"/>
              </w:rPr>
              <w:t>11.09</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3"/>
              <w:ind w:left="87" w:right="111"/>
              <w:rPr>
                <w:sz w:val="28"/>
                <w:szCs w:val="28"/>
              </w:rPr>
            </w:pPr>
            <w:r w:rsidRPr="0090274D">
              <w:rPr>
                <w:sz w:val="28"/>
                <w:szCs w:val="28"/>
              </w:rPr>
              <w:t>Особенности</w:t>
            </w:r>
            <w:r w:rsidRPr="0090274D">
              <w:rPr>
                <w:spacing w:val="-4"/>
                <w:sz w:val="28"/>
                <w:szCs w:val="28"/>
              </w:rPr>
              <w:t xml:space="preserve"> </w:t>
            </w:r>
            <w:r w:rsidRPr="0090274D">
              <w:rPr>
                <w:sz w:val="28"/>
                <w:szCs w:val="28"/>
              </w:rPr>
              <w:t>общения</w:t>
            </w:r>
            <w:r w:rsidRPr="0090274D">
              <w:rPr>
                <w:spacing w:val="-7"/>
                <w:sz w:val="28"/>
                <w:szCs w:val="28"/>
              </w:rPr>
              <w:t xml:space="preserve"> </w:t>
            </w:r>
            <w:r w:rsidRPr="0090274D">
              <w:rPr>
                <w:sz w:val="28"/>
                <w:szCs w:val="28"/>
              </w:rPr>
              <w:t>в</w:t>
            </w:r>
            <w:r w:rsidRPr="0090274D">
              <w:rPr>
                <w:spacing w:val="-5"/>
                <w:sz w:val="28"/>
                <w:szCs w:val="28"/>
              </w:rPr>
              <w:t xml:space="preserve"> </w:t>
            </w:r>
            <w:r w:rsidRPr="0090274D">
              <w:rPr>
                <w:sz w:val="28"/>
                <w:szCs w:val="28"/>
              </w:rPr>
              <w:t>интернете</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социальных</w:t>
            </w:r>
            <w:r w:rsidRPr="0090274D">
              <w:rPr>
                <w:spacing w:val="-3"/>
                <w:sz w:val="28"/>
                <w:szCs w:val="28"/>
              </w:rPr>
              <w:t xml:space="preserve"> </w:t>
            </w:r>
            <w:r w:rsidRPr="0090274D">
              <w:rPr>
                <w:sz w:val="28"/>
                <w:szCs w:val="28"/>
              </w:rPr>
              <w:t>сетях.</w:t>
            </w:r>
            <w:r w:rsidRPr="0090274D">
              <w:rPr>
                <w:spacing w:val="-7"/>
                <w:sz w:val="28"/>
                <w:szCs w:val="28"/>
              </w:rPr>
              <w:t xml:space="preserve"> </w:t>
            </w:r>
            <w:r w:rsidRPr="0090274D">
              <w:rPr>
                <w:sz w:val="28"/>
                <w:szCs w:val="28"/>
              </w:rPr>
              <w:t>Речевой</w:t>
            </w:r>
            <w:r w:rsidRPr="0090274D">
              <w:rPr>
                <w:spacing w:val="-4"/>
                <w:sz w:val="28"/>
                <w:szCs w:val="28"/>
              </w:rPr>
              <w:t xml:space="preserve"> </w:t>
            </w:r>
            <w:r w:rsidRPr="0090274D">
              <w:rPr>
                <w:sz w:val="28"/>
                <w:szCs w:val="28"/>
              </w:rPr>
              <w:t>этикет</w:t>
            </w:r>
            <w:r w:rsidRPr="0090274D">
              <w:rPr>
                <w:spacing w:val="-4"/>
                <w:sz w:val="28"/>
                <w:szCs w:val="28"/>
              </w:rPr>
              <w:t xml:space="preserve"> </w:t>
            </w:r>
            <w:r w:rsidRPr="0090274D">
              <w:rPr>
                <w:sz w:val="28"/>
                <w:szCs w:val="28"/>
              </w:rPr>
              <w:t>в мессенджерах. Правила безопасного поведения в Интернете.</w:t>
            </w:r>
          </w:p>
        </w:tc>
        <w:tc>
          <w:tcPr>
            <w:tcW w:w="962"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374" w:type="dxa"/>
          </w:tcPr>
          <w:p w:rsidR="00231FAB" w:rsidRPr="0090274D" w:rsidRDefault="00231FAB">
            <w:pPr>
              <w:pStyle w:val="TableParagraph"/>
              <w:spacing w:before="83"/>
              <w:ind w:left="87"/>
              <w:rPr>
                <w:sz w:val="28"/>
                <w:szCs w:val="28"/>
              </w:rPr>
            </w:pPr>
            <w:r w:rsidRPr="0090274D">
              <w:rPr>
                <w:spacing w:val="-10"/>
                <w:sz w:val="28"/>
                <w:szCs w:val="28"/>
              </w:rPr>
              <w:t>1</w:t>
            </w:r>
          </w:p>
        </w:tc>
        <w:tc>
          <w:tcPr>
            <w:tcW w:w="2337" w:type="dxa"/>
          </w:tcPr>
          <w:p w:rsidR="00231FAB" w:rsidRPr="0090274D" w:rsidRDefault="00231FAB">
            <w:pPr>
              <w:pStyle w:val="TableParagraph"/>
              <w:spacing w:before="83"/>
              <w:ind w:left="9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2337" w:type="dxa"/>
          </w:tcPr>
          <w:p w:rsidR="00231FAB" w:rsidRDefault="009E4DB6" w:rsidP="009E4DB6">
            <w:pPr>
              <w:pStyle w:val="TableParagraph"/>
              <w:spacing w:before="83"/>
              <w:ind w:left="90"/>
              <w:rPr>
                <w:sz w:val="28"/>
                <w:szCs w:val="28"/>
              </w:rPr>
            </w:pPr>
            <w:r>
              <w:rPr>
                <w:sz w:val="28"/>
                <w:szCs w:val="28"/>
              </w:rPr>
              <w:t xml:space="preserve">Повторить правила </w:t>
            </w:r>
          </w:p>
          <w:p w:rsidR="009E4DB6" w:rsidRDefault="009E4DB6" w:rsidP="009E4DB6">
            <w:pPr>
              <w:pStyle w:val="TableParagraph"/>
              <w:spacing w:before="83"/>
              <w:ind w:left="90"/>
              <w:rPr>
                <w:sz w:val="28"/>
                <w:szCs w:val="28"/>
              </w:rPr>
            </w:pPr>
            <w:r>
              <w:rPr>
                <w:sz w:val="28"/>
                <w:szCs w:val="28"/>
              </w:rPr>
              <w:t>речевого</w:t>
            </w:r>
          </w:p>
          <w:p w:rsidR="009E4DB6" w:rsidRPr="0090274D" w:rsidRDefault="009E4DB6" w:rsidP="009E4DB6">
            <w:pPr>
              <w:pStyle w:val="TableParagraph"/>
              <w:spacing w:before="83"/>
              <w:ind w:left="90"/>
              <w:rPr>
                <w:sz w:val="28"/>
                <w:szCs w:val="28"/>
              </w:rPr>
            </w:pPr>
            <w:r>
              <w:rPr>
                <w:sz w:val="28"/>
                <w:szCs w:val="28"/>
              </w:rPr>
              <w:t>этикета</w:t>
            </w:r>
          </w:p>
        </w:tc>
      </w:tr>
      <w:tr w:rsidR="00231FAB" w:rsidRPr="0090274D" w:rsidTr="009E4DB6">
        <w:trPr>
          <w:trHeight w:val="457"/>
        </w:trPr>
        <w:tc>
          <w:tcPr>
            <w:tcW w:w="638" w:type="dxa"/>
          </w:tcPr>
          <w:p w:rsidR="00231FAB" w:rsidRPr="0090274D" w:rsidRDefault="00231FAB">
            <w:pPr>
              <w:pStyle w:val="TableParagraph"/>
              <w:spacing w:before="83"/>
              <w:ind w:left="16"/>
              <w:rPr>
                <w:sz w:val="28"/>
                <w:szCs w:val="28"/>
              </w:rPr>
            </w:pPr>
            <w:r w:rsidRPr="0090274D">
              <w:rPr>
                <w:spacing w:val="-5"/>
                <w:sz w:val="28"/>
                <w:szCs w:val="28"/>
              </w:rPr>
              <w:t>5.</w:t>
            </w:r>
          </w:p>
        </w:tc>
        <w:tc>
          <w:tcPr>
            <w:tcW w:w="1102" w:type="dxa"/>
          </w:tcPr>
          <w:p w:rsidR="00231FAB" w:rsidRPr="0090274D" w:rsidRDefault="00C8410E">
            <w:pPr>
              <w:pStyle w:val="TableParagraph"/>
              <w:rPr>
                <w:sz w:val="28"/>
                <w:szCs w:val="28"/>
              </w:rPr>
            </w:pPr>
            <w:r>
              <w:rPr>
                <w:sz w:val="28"/>
                <w:szCs w:val="28"/>
              </w:rPr>
              <w:t>16.09</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3"/>
              <w:ind w:left="87"/>
              <w:rPr>
                <w:sz w:val="28"/>
                <w:szCs w:val="28"/>
              </w:rPr>
            </w:pPr>
            <w:r w:rsidRPr="0090274D">
              <w:rPr>
                <w:sz w:val="28"/>
                <w:szCs w:val="28"/>
              </w:rPr>
              <w:t>Входная</w:t>
            </w:r>
            <w:r w:rsidRPr="0090274D">
              <w:rPr>
                <w:spacing w:val="-6"/>
                <w:sz w:val="28"/>
                <w:szCs w:val="28"/>
              </w:rPr>
              <w:t xml:space="preserve"> </w:t>
            </w:r>
            <w:r w:rsidRPr="0090274D">
              <w:rPr>
                <w:sz w:val="28"/>
                <w:szCs w:val="28"/>
              </w:rPr>
              <w:t>диагностическая</w:t>
            </w:r>
            <w:r w:rsidRPr="0090274D">
              <w:rPr>
                <w:spacing w:val="-5"/>
                <w:sz w:val="28"/>
                <w:szCs w:val="28"/>
              </w:rPr>
              <w:t xml:space="preserve"> </w:t>
            </w:r>
            <w:r w:rsidRPr="0090274D">
              <w:rPr>
                <w:spacing w:val="-2"/>
                <w:sz w:val="28"/>
                <w:szCs w:val="28"/>
              </w:rPr>
              <w:t>работа</w:t>
            </w:r>
          </w:p>
        </w:tc>
        <w:tc>
          <w:tcPr>
            <w:tcW w:w="962"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3"/>
              <w:ind w:left="87"/>
              <w:rPr>
                <w:sz w:val="28"/>
                <w:szCs w:val="28"/>
              </w:rPr>
            </w:pPr>
            <w:r w:rsidRPr="0090274D">
              <w:rPr>
                <w:spacing w:val="-10"/>
                <w:sz w:val="28"/>
                <w:szCs w:val="28"/>
              </w:rPr>
              <w:t>1</w:t>
            </w:r>
          </w:p>
        </w:tc>
        <w:tc>
          <w:tcPr>
            <w:tcW w:w="1374"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337" w:type="dxa"/>
          </w:tcPr>
          <w:p w:rsidR="00231FAB" w:rsidRPr="0090274D" w:rsidRDefault="00231FAB">
            <w:pPr>
              <w:pStyle w:val="TableParagraph"/>
              <w:spacing w:before="83"/>
              <w:ind w:left="9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2337" w:type="dxa"/>
          </w:tcPr>
          <w:p w:rsidR="00231FAB" w:rsidRPr="0090274D" w:rsidRDefault="009E4DB6">
            <w:pPr>
              <w:pStyle w:val="TableParagraph"/>
              <w:spacing w:before="83"/>
              <w:ind w:left="90"/>
              <w:rPr>
                <w:sz w:val="28"/>
                <w:szCs w:val="28"/>
              </w:rPr>
            </w:pPr>
            <w:r>
              <w:rPr>
                <w:sz w:val="28"/>
                <w:szCs w:val="28"/>
              </w:rPr>
              <w:t>Не задано</w:t>
            </w:r>
          </w:p>
        </w:tc>
      </w:tr>
      <w:tr w:rsidR="00231FAB" w:rsidRPr="0090274D" w:rsidTr="009E4DB6">
        <w:trPr>
          <w:trHeight w:val="737"/>
        </w:trPr>
        <w:tc>
          <w:tcPr>
            <w:tcW w:w="638" w:type="dxa"/>
          </w:tcPr>
          <w:p w:rsidR="00231FAB" w:rsidRPr="0090274D" w:rsidRDefault="00231FAB">
            <w:pPr>
              <w:pStyle w:val="TableParagraph"/>
              <w:spacing w:before="83"/>
              <w:ind w:left="16"/>
              <w:rPr>
                <w:sz w:val="28"/>
                <w:szCs w:val="28"/>
              </w:rPr>
            </w:pPr>
            <w:r w:rsidRPr="0090274D">
              <w:rPr>
                <w:spacing w:val="-5"/>
                <w:sz w:val="28"/>
                <w:szCs w:val="28"/>
              </w:rPr>
              <w:t>6.</w:t>
            </w:r>
          </w:p>
        </w:tc>
        <w:tc>
          <w:tcPr>
            <w:tcW w:w="1102" w:type="dxa"/>
          </w:tcPr>
          <w:p w:rsidR="00231FAB" w:rsidRPr="0090274D" w:rsidRDefault="00C8410E">
            <w:pPr>
              <w:pStyle w:val="TableParagraph"/>
              <w:rPr>
                <w:sz w:val="28"/>
                <w:szCs w:val="28"/>
              </w:rPr>
            </w:pPr>
            <w:r>
              <w:rPr>
                <w:sz w:val="28"/>
                <w:szCs w:val="28"/>
              </w:rPr>
              <w:t>18.09</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3"/>
              <w:ind w:left="87"/>
              <w:rPr>
                <w:sz w:val="28"/>
                <w:szCs w:val="28"/>
              </w:rPr>
            </w:pPr>
            <w:r w:rsidRPr="0090274D">
              <w:rPr>
                <w:sz w:val="28"/>
                <w:szCs w:val="28"/>
              </w:rPr>
              <w:t>Анализ</w:t>
            </w:r>
            <w:r w:rsidRPr="0090274D">
              <w:rPr>
                <w:spacing w:val="-5"/>
                <w:sz w:val="28"/>
                <w:szCs w:val="28"/>
              </w:rPr>
              <w:t xml:space="preserve"> </w:t>
            </w:r>
            <w:r w:rsidRPr="0090274D">
              <w:rPr>
                <w:sz w:val="28"/>
                <w:szCs w:val="28"/>
              </w:rPr>
              <w:t>контрольной</w:t>
            </w:r>
            <w:r w:rsidRPr="0090274D">
              <w:rPr>
                <w:spacing w:val="-4"/>
                <w:sz w:val="28"/>
                <w:szCs w:val="28"/>
              </w:rPr>
              <w:t xml:space="preserve"> </w:t>
            </w:r>
            <w:r w:rsidRPr="0090274D">
              <w:rPr>
                <w:sz w:val="28"/>
                <w:szCs w:val="28"/>
              </w:rPr>
              <w:t>работы.</w:t>
            </w:r>
            <w:r w:rsidRPr="0090274D">
              <w:rPr>
                <w:spacing w:val="-3"/>
                <w:sz w:val="28"/>
                <w:szCs w:val="28"/>
              </w:rPr>
              <w:t xml:space="preserve"> </w:t>
            </w:r>
            <w:r w:rsidRPr="0090274D">
              <w:rPr>
                <w:sz w:val="28"/>
                <w:szCs w:val="28"/>
              </w:rPr>
              <w:t>Правила</w:t>
            </w:r>
            <w:r w:rsidRPr="0090274D">
              <w:rPr>
                <w:spacing w:val="-3"/>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со</w:t>
            </w:r>
            <w:r w:rsidRPr="0090274D">
              <w:rPr>
                <w:spacing w:val="-3"/>
                <w:sz w:val="28"/>
                <w:szCs w:val="28"/>
              </w:rPr>
              <w:t xml:space="preserve"> </w:t>
            </w:r>
            <w:r w:rsidRPr="0090274D">
              <w:rPr>
                <w:sz w:val="28"/>
                <w:szCs w:val="28"/>
              </w:rPr>
              <w:t>сверстниками</w:t>
            </w:r>
            <w:r w:rsidRPr="0090274D">
              <w:rPr>
                <w:spacing w:val="-3"/>
                <w:sz w:val="28"/>
                <w:szCs w:val="28"/>
              </w:rPr>
              <w:t xml:space="preserve"> </w:t>
            </w:r>
            <w:r w:rsidRPr="0090274D">
              <w:rPr>
                <w:spacing w:val="-10"/>
                <w:sz w:val="28"/>
                <w:szCs w:val="28"/>
              </w:rPr>
              <w:t>и</w:t>
            </w:r>
          </w:p>
          <w:p w:rsidR="00231FAB" w:rsidRPr="0090274D" w:rsidRDefault="00231FAB">
            <w:pPr>
              <w:pStyle w:val="TableParagraph"/>
              <w:ind w:left="87"/>
              <w:rPr>
                <w:sz w:val="28"/>
                <w:szCs w:val="28"/>
              </w:rPr>
            </w:pPr>
            <w:r w:rsidRPr="0090274D">
              <w:rPr>
                <w:sz w:val="28"/>
                <w:szCs w:val="28"/>
              </w:rPr>
              <w:t>взрослыми.</w:t>
            </w:r>
            <w:r w:rsidRPr="0090274D">
              <w:rPr>
                <w:spacing w:val="-5"/>
                <w:sz w:val="28"/>
                <w:szCs w:val="28"/>
              </w:rPr>
              <w:t xml:space="preserve"> </w:t>
            </w:r>
            <w:r w:rsidRPr="0090274D">
              <w:rPr>
                <w:sz w:val="28"/>
                <w:szCs w:val="28"/>
              </w:rPr>
              <w:t>Как</w:t>
            </w:r>
            <w:r w:rsidRPr="0090274D">
              <w:rPr>
                <w:spacing w:val="-3"/>
                <w:sz w:val="28"/>
                <w:szCs w:val="28"/>
              </w:rPr>
              <w:t xml:space="preserve"> </w:t>
            </w:r>
            <w:r w:rsidRPr="0090274D">
              <w:rPr>
                <w:sz w:val="28"/>
                <w:szCs w:val="28"/>
              </w:rPr>
              <w:t>начать</w:t>
            </w:r>
            <w:r w:rsidRPr="0090274D">
              <w:rPr>
                <w:spacing w:val="-3"/>
                <w:sz w:val="28"/>
                <w:szCs w:val="28"/>
              </w:rPr>
              <w:t xml:space="preserve"> </w:t>
            </w:r>
            <w:r w:rsidRPr="0090274D">
              <w:rPr>
                <w:sz w:val="28"/>
                <w:szCs w:val="28"/>
              </w:rPr>
              <w:t>разговор,</w:t>
            </w:r>
            <w:r w:rsidRPr="0090274D">
              <w:rPr>
                <w:spacing w:val="-2"/>
                <w:sz w:val="28"/>
                <w:szCs w:val="28"/>
              </w:rPr>
              <w:t xml:space="preserve"> </w:t>
            </w:r>
            <w:r w:rsidRPr="0090274D">
              <w:rPr>
                <w:sz w:val="28"/>
                <w:szCs w:val="28"/>
              </w:rPr>
              <w:t>продолжить,</w:t>
            </w:r>
            <w:r w:rsidRPr="0090274D">
              <w:rPr>
                <w:spacing w:val="-6"/>
                <w:sz w:val="28"/>
                <w:szCs w:val="28"/>
              </w:rPr>
              <w:t xml:space="preserve"> </w:t>
            </w:r>
            <w:r w:rsidRPr="0090274D">
              <w:rPr>
                <w:sz w:val="28"/>
                <w:szCs w:val="28"/>
              </w:rPr>
              <w:t>как</w:t>
            </w:r>
            <w:r w:rsidRPr="0090274D">
              <w:rPr>
                <w:spacing w:val="-3"/>
                <w:sz w:val="28"/>
                <w:szCs w:val="28"/>
              </w:rPr>
              <w:t xml:space="preserve"> </w:t>
            </w:r>
            <w:r w:rsidRPr="0090274D">
              <w:rPr>
                <w:sz w:val="28"/>
                <w:szCs w:val="28"/>
              </w:rPr>
              <w:t>закончить</w:t>
            </w:r>
            <w:r w:rsidRPr="0090274D">
              <w:rPr>
                <w:spacing w:val="-2"/>
                <w:sz w:val="28"/>
                <w:szCs w:val="28"/>
              </w:rPr>
              <w:t xml:space="preserve"> общение.</w:t>
            </w:r>
          </w:p>
        </w:tc>
        <w:tc>
          <w:tcPr>
            <w:tcW w:w="962"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374"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337" w:type="dxa"/>
          </w:tcPr>
          <w:p w:rsidR="00231FAB" w:rsidRPr="0090274D" w:rsidRDefault="00231FAB">
            <w:pPr>
              <w:pStyle w:val="TableParagraph"/>
              <w:spacing w:before="83"/>
              <w:ind w:left="90" w:right="309"/>
              <w:rPr>
                <w:sz w:val="28"/>
                <w:szCs w:val="28"/>
              </w:rPr>
            </w:pPr>
            <w:r w:rsidRPr="0090274D">
              <w:rPr>
                <w:spacing w:val="-2"/>
                <w:sz w:val="28"/>
                <w:szCs w:val="28"/>
              </w:rPr>
              <w:t>Коррекционная работа.</w:t>
            </w:r>
          </w:p>
        </w:tc>
        <w:tc>
          <w:tcPr>
            <w:tcW w:w="2337" w:type="dxa"/>
          </w:tcPr>
          <w:p w:rsidR="00231FAB" w:rsidRDefault="009E4DB6" w:rsidP="00652584">
            <w:pPr>
              <w:pStyle w:val="TableParagraph"/>
              <w:spacing w:before="83"/>
              <w:ind w:left="90" w:right="309"/>
              <w:rPr>
                <w:spacing w:val="-2"/>
                <w:sz w:val="28"/>
                <w:szCs w:val="28"/>
              </w:rPr>
            </w:pPr>
            <w:r>
              <w:rPr>
                <w:spacing w:val="-2"/>
                <w:sz w:val="28"/>
                <w:szCs w:val="28"/>
              </w:rPr>
              <w:t>Повторить</w:t>
            </w:r>
          </w:p>
          <w:p w:rsidR="009E4DB6" w:rsidRDefault="009E4DB6" w:rsidP="00652584">
            <w:pPr>
              <w:pStyle w:val="TableParagraph"/>
              <w:spacing w:before="83"/>
              <w:ind w:left="90" w:right="309"/>
              <w:rPr>
                <w:spacing w:val="-2"/>
                <w:sz w:val="28"/>
                <w:szCs w:val="28"/>
              </w:rPr>
            </w:pPr>
            <w:r>
              <w:rPr>
                <w:spacing w:val="-2"/>
                <w:sz w:val="28"/>
                <w:szCs w:val="28"/>
              </w:rPr>
              <w:t xml:space="preserve">правила </w:t>
            </w:r>
          </w:p>
          <w:p w:rsidR="009E4DB6" w:rsidRPr="0090274D" w:rsidRDefault="009E4DB6" w:rsidP="00652584">
            <w:pPr>
              <w:pStyle w:val="TableParagraph"/>
              <w:spacing w:before="83"/>
              <w:ind w:left="90" w:right="309"/>
              <w:rPr>
                <w:spacing w:val="-2"/>
                <w:sz w:val="28"/>
                <w:szCs w:val="28"/>
              </w:rPr>
            </w:pPr>
            <w:r>
              <w:rPr>
                <w:spacing w:val="-2"/>
                <w:sz w:val="28"/>
                <w:szCs w:val="28"/>
              </w:rPr>
              <w:t>разговора</w:t>
            </w:r>
          </w:p>
        </w:tc>
      </w:tr>
      <w:tr w:rsidR="00231FAB" w:rsidRPr="0090274D" w:rsidTr="009E4DB6">
        <w:trPr>
          <w:trHeight w:val="1011"/>
        </w:trPr>
        <w:tc>
          <w:tcPr>
            <w:tcW w:w="638" w:type="dxa"/>
          </w:tcPr>
          <w:p w:rsidR="00231FAB" w:rsidRPr="0090274D" w:rsidRDefault="00231FAB">
            <w:pPr>
              <w:pStyle w:val="TableParagraph"/>
              <w:spacing w:before="80"/>
              <w:ind w:left="16"/>
              <w:rPr>
                <w:sz w:val="28"/>
                <w:szCs w:val="28"/>
              </w:rPr>
            </w:pPr>
            <w:r w:rsidRPr="0090274D">
              <w:rPr>
                <w:spacing w:val="-5"/>
                <w:sz w:val="28"/>
                <w:szCs w:val="28"/>
              </w:rPr>
              <w:t>7.</w:t>
            </w:r>
          </w:p>
        </w:tc>
        <w:tc>
          <w:tcPr>
            <w:tcW w:w="1102" w:type="dxa"/>
          </w:tcPr>
          <w:p w:rsidR="00231FAB" w:rsidRPr="0090274D" w:rsidRDefault="00C8410E">
            <w:pPr>
              <w:pStyle w:val="TableParagraph"/>
              <w:rPr>
                <w:sz w:val="28"/>
                <w:szCs w:val="28"/>
              </w:rPr>
            </w:pPr>
            <w:r>
              <w:rPr>
                <w:sz w:val="28"/>
                <w:szCs w:val="28"/>
              </w:rPr>
              <w:t>23.09</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0"/>
              <w:ind w:left="87" w:right="111"/>
              <w:rPr>
                <w:sz w:val="28"/>
                <w:szCs w:val="28"/>
              </w:rPr>
            </w:pPr>
            <w:r w:rsidRPr="0090274D">
              <w:rPr>
                <w:sz w:val="28"/>
                <w:szCs w:val="28"/>
              </w:rPr>
              <w:t>Правила</w:t>
            </w:r>
            <w:r w:rsidRPr="0090274D">
              <w:rPr>
                <w:spacing w:val="-7"/>
                <w:sz w:val="28"/>
                <w:szCs w:val="28"/>
              </w:rPr>
              <w:t xml:space="preserve"> </w:t>
            </w:r>
            <w:r w:rsidRPr="0090274D">
              <w:rPr>
                <w:sz w:val="28"/>
                <w:szCs w:val="28"/>
              </w:rPr>
              <w:t>общения</w:t>
            </w:r>
            <w:r w:rsidRPr="0090274D">
              <w:rPr>
                <w:spacing w:val="-6"/>
                <w:sz w:val="28"/>
                <w:szCs w:val="28"/>
              </w:rPr>
              <w:t xml:space="preserve"> </w:t>
            </w:r>
            <w:r w:rsidRPr="0090274D">
              <w:rPr>
                <w:sz w:val="28"/>
                <w:szCs w:val="28"/>
              </w:rPr>
              <w:t>со</w:t>
            </w:r>
            <w:r w:rsidRPr="0090274D">
              <w:rPr>
                <w:spacing w:val="-6"/>
                <w:sz w:val="28"/>
                <w:szCs w:val="28"/>
              </w:rPr>
              <w:t xml:space="preserve"> </w:t>
            </w:r>
            <w:r w:rsidRPr="0090274D">
              <w:rPr>
                <w:sz w:val="28"/>
                <w:szCs w:val="28"/>
              </w:rPr>
              <w:t>сверстниками</w:t>
            </w:r>
            <w:r w:rsidRPr="0090274D">
              <w:rPr>
                <w:spacing w:val="-6"/>
                <w:sz w:val="28"/>
                <w:szCs w:val="28"/>
              </w:rPr>
              <w:t xml:space="preserve"> </w:t>
            </w:r>
            <w:r w:rsidRPr="0090274D">
              <w:rPr>
                <w:sz w:val="28"/>
                <w:szCs w:val="28"/>
              </w:rPr>
              <w:t>и</w:t>
            </w:r>
            <w:r w:rsidRPr="0090274D">
              <w:rPr>
                <w:spacing w:val="-6"/>
                <w:sz w:val="28"/>
                <w:szCs w:val="28"/>
              </w:rPr>
              <w:t xml:space="preserve"> </w:t>
            </w:r>
            <w:r w:rsidRPr="0090274D">
              <w:rPr>
                <w:sz w:val="28"/>
                <w:szCs w:val="28"/>
              </w:rPr>
              <w:t>взрослыми.</w:t>
            </w:r>
            <w:r w:rsidRPr="0090274D">
              <w:rPr>
                <w:spacing w:val="-6"/>
                <w:sz w:val="28"/>
                <w:szCs w:val="28"/>
              </w:rPr>
              <w:t xml:space="preserve"> </w:t>
            </w:r>
            <w:r w:rsidRPr="0090274D">
              <w:rPr>
                <w:sz w:val="28"/>
                <w:szCs w:val="28"/>
              </w:rPr>
              <w:t>Способы</w:t>
            </w:r>
            <w:r w:rsidRPr="0090274D">
              <w:rPr>
                <w:spacing w:val="-6"/>
                <w:sz w:val="28"/>
                <w:szCs w:val="28"/>
              </w:rPr>
              <w:t xml:space="preserve"> </w:t>
            </w:r>
            <w:r w:rsidRPr="0090274D">
              <w:rPr>
                <w:sz w:val="28"/>
                <w:szCs w:val="28"/>
              </w:rPr>
              <w:t>прерывания общения, формулировки отказа от общения. Сценарии знакомства,</w:t>
            </w:r>
          </w:p>
          <w:p w:rsidR="00231FAB" w:rsidRPr="0090274D" w:rsidRDefault="00231FAB">
            <w:pPr>
              <w:pStyle w:val="TableParagraph"/>
              <w:ind w:left="87"/>
              <w:rPr>
                <w:sz w:val="28"/>
                <w:szCs w:val="28"/>
              </w:rPr>
            </w:pPr>
            <w:r w:rsidRPr="0090274D">
              <w:rPr>
                <w:sz w:val="28"/>
                <w:szCs w:val="28"/>
              </w:rPr>
              <w:t>поведения</w:t>
            </w:r>
            <w:r w:rsidRPr="0090274D">
              <w:rPr>
                <w:spacing w:val="-6"/>
                <w:sz w:val="28"/>
                <w:szCs w:val="28"/>
              </w:rPr>
              <w:t xml:space="preserve"> </w:t>
            </w:r>
            <w:r w:rsidRPr="0090274D">
              <w:rPr>
                <w:sz w:val="28"/>
                <w:szCs w:val="28"/>
              </w:rPr>
              <w:t>в</w:t>
            </w:r>
            <w:r w:rsidRPr="0090274D">
              <w:rPr>
                <w:spacing w:val="-5"/>
                <w:sz w:val="28"/>
                <w:szCs w:val="28"/>
              </w:rPr>
              <w:t xml:space="preserve"> </w:t>
            </w:r>
            <w:r w:rsidRPr="0090274D">
              <w:rPr>
                <w:sz w:val="28"/>
                <w:szCs w:val="28"/>
              </w:rPr>
              <w:t>общественных</w:t>
            </w:r>
            <w:r w:rsidRPr="0090274D">
              <w:rPr>
                <w:spacing w:val="-2"/>
                <w:sz w:val="28"/>
                <w:szCs w:val="28"/>
              </w:rPr>
              <w:t xml:space="preserve"> </w:t>
            </w:r>
            <w:r w:rsidRPr="0090274D">
              <w:rPr>
                <w:sz w:val="28"/>
                <w:szCs w:val="28"/>
              </w:rPr>
              <w:t>местах</w:t>
            </w:r>
            <w:r w:rsidRPr="0090274D">
              <w:rPr>
                <w:spacing w:val="-2"/>
                <w:sz w:val="28"/>
                <w:szCs w:val="28"/>
              </w:rPr>
              <w:t xml:space="preserve"> </w:t>
            </w:r>
            <w:r w:rsidRPr="0090274D">
              <w:rPr>
                <w:sz w:val="28"/>
                <w:szCs w:val="28"/>
              </w:rPr>
              <w:t>(обучающее</w:t>
            </w:r>
            <w:r w:rsidRPr="0090274D">
              <w:rPr>
                <w:spacing w:val="-4"/>
                <w:sz w:val="28"/>
                <w:szCs w:val="28"/>
              </w:rPr>
              <w:t xml:space="preserve"> </w:t>
            </w:r>
            <w:r w:rsidRPr="0090274D">
              <w:rPr>
                <w:spacing w:val="-2"/>
                <w:sz w:val="28"/>
                <w:szCs w:val="28"/>
              </w:rPr>
              <w:t>сочинение)</w:t>
            </w:r>
          </w:p>
        </w:tc>
        <w:tc>
          <w:tcPr>
            <w:tcW w:w="962" w:type="dxa"/>
          </w:tcPr>
          <w:p w:rsidR="00231FAB" w:rsidRPr="0090274D" w:rsidRDefault="00231FAB">
            <w:pPr>
              <w:pStyle w:val="TableParagraph"/>
              <w:spacing w:before="80"/>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0"/>
              <w:ind w:left="87"/>
              <w:rPr>
                <w:sz w:val="28"/>
                <w:szCs w:val="28"/>
              </w:rPr>
            </w:pPr>
            <w:r w:rsidRPr="0090274D">
              <w:rPr>
                <w:spacing w:val="-10"/>
                <w:sz w:val="28"/>
                <w:szCs w:val="28"/>
              </w:rPr>
              <w:t>0</w:t>
            </w:r>
          </w:p>
        </w:tc>
        <w:tc>
          <w:tcPr>
            <w:tcW w:w="1374" w:type="dxa"/>
          </w:tcPr>
          <w:p w:rsidR="00231FAB" w:rsidRPr="0090274D" w:rsidRDefault="00231FAB">
            <w:pPr>
              <w:pStyle w:val="TableParagraph"/>
              <w:spacing w:before="80"/>
              <w:ind w:left="87"/>
              <w:rPr>
                <w:sz w:val="28"/>
                <w:szCs w:val="28"/>
              </w:rPr>
            </w:pPr>
            <w:r w:rsidRPr="0090274D">
              <w:rPr>
                <w:spacing w:val="-10"/>
                <w:sz w:val="28"/>
                <w:szCs w:val="28"/>
              </w:rPr>
              <w:t>1</w:t>
            </w:r>
          </w:p>
        </w:tc>
        <w:tc>
          <w:tcPr>
            <w:tcW w:w="2337" w:type="dxa"/>
          </w:tcPr>
          <w:p w:rsidR="00231FAB" w:rsidRPr="0090274D" w:rsidRDefault="00231FAB">
            <w:pPr>
              <w:pStyle w:val="TableParagraph"/>
              <w:spacing w:before="80"/>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337" w:type="dxa"/>
          </w:tcPr>
          <w:p w:rsidR="00231FAB" w:rsidRDefault="009E4DB6">
            <w:pPr>
              <w:pStyle w:val="TableParagraph"/>
              <w:spacing w:before="80"/>
              <w:ind w:left="90"/>
              <w:rPr>
                <w:sz w:val="28"/>
                <w:szCs w:val="28"/>
              </w:rPr>
            </w:pPr>
            <w:r>
              <w:rPr>
                <w:sz w:val="28"/>
                <w:szCs w:val="28"/>
              </w:rPr>
              <w:t>Составить</w:t>
            </w:r>
          </w:p>
          <w:p w:rsidR="009E4DB6" w:rsidRDefault="009E4DB6">
            <w:pPr>
              <w:pStyle w:val="TableParagraph"/>
              <w:spacing w:before="80"/>
              <w:ind w:left="90"/>
              <w:rPr>
                <w:sz w:val="28"/>
                <w:szCs w:val="28"/>
              </w:rPr>
            </w:pPr>
            <w:r>
              <w:rPr>
                <w:sz w:val="28"/>
                <w:szCs w:val="28"/>
              </w:rPr>
              <w:t>сценарий</w:t>
            </w:r>
          </w:p>
          <w:p w:rsidR="009E4DB6" w:rsidRDefault="009E4DB6">
            <w:pPr>
              <w:pStyle w:val="TableParagraph"/>
              <w:spacing w:before="80"/>
              <w:ind w:left="90"/>
              <w:rPr>
                <w:sz w:val="28"/>
                <w:szCs w:val="28"/>
              </w:rPr>
            </w:pPr>
            <w:r>
              <w:rPr>
                <w:sz w:val="28"/>
                <w:szCs w:val="28"/>
              </w:rPr>
              <w:t>знакомства</w:t>
            </w:r>
          </w:p>
          <w:p w:rsidR="009E4DB6" w:rsidRPr="0090274D" w:rsidRDefault="009E4DB6">
            <w:pPr>
              <w:pStyle w:val="TableParagraph"/>
              <w:spacing w:before="80"/>
              <w:ind w:left="90"/>
              <w:rPr>
                <w:sz w:val="28"/>
                <w:szCs w:val="28"/>
              </w:rPr>
            </w:pPr>
          </w:p>
        </w:tc>
      </w:tr>
      <w:tr w:rsidR="00231FAB" w:rsidRPr="0090274D" w:rsidTr="009E4DB6">
        <w:trPr>
          <w:trHeight w:val="734"/>
        </w:trPr>
        <w:tc>
          <w:tcPr>
            <w:tcW w:w="638" w:type="dxa"/>
          </w:tcPr>
          <w:p w:rsidR="00231FAB" w:rsidRPr="0090274D" w:rsidRDefault="00231FAB">
            <w:pPr>
              <w:pStyle w:val="TableParagraph"/>
              <w:spacing w:before="83"/>
              <w:ind w:left="16"/>
              <w:rPr>
                <w:sz w:val="28"/>
                <w:szCs w:val="28"/>
              </w:rPr>
            </w:pPr>
            <w:r w:rsidRPr="0090274D">
              <w:rPr>
                <w:spacing w:val="-5"/>
                <w:sz w:val="28"/>
                <w:szCs w:val="28"/>
              </w:rPr>
              <w:t>8.</w:t>
            </w:r>
          </w:p>
        </w:tc>
        <w:tc>
          <w:tcPr>
            <w:tcW w:w="1102" w:type="dxa"/>
          </w:tcPr>
          <w:p w:rsidR="00231FAB" w:rsidRPr="0090274D" w:rsidRDefault="00C8410E">
            <w:pPr>
              <w:pStyle w:val="TableParagraph"/>
              <w:rPr>
                <w:sz w:val="28"/>
                <w:szCs w:val="28"/>
              </w:rPr>
            </w:pPr>
            <w:r>
              <w:rPr>
                <w:sz w:val="28"/>
                <w:szCs w:val="28"/>
              </w:rPr>
              <w:t>25.09</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3"/>
              <w:ind w:left="87"/>
              <w:rPr>
                <w:sz w:val="28"/>
                <w:szCs w:val="28"/>
              </w:rPr>
            </w:pPr>
            <w:r w:rsidRPr="0090274D">
              <w:rPr>
                <w:sz w:val="28"/>
                <w:szCs w:val="28"/>
              </w:rPr>
              <w:t>Решение</w:t>
            </w:r>
            <w:r w:rsidRPr="0090274D">
              <w:rPr>
                <w:spacing w:val="-8"/>
                <w:sz w:val="28"/>
                <w:szCs w:val="28"/>
              </w:rPr>
              <w:t xml:space="preserve"> </w:t>
            </w:r>
            <w:r w:rsidRPr="0090274D">
              <w:rPr>
                <w:sz w:val="28"/>
                <w:szCs w:val="28"/>
              </w:rPr>
              <w:t>спорных</w:t>
            </w:r>
            <w:r w:rsidRPr="0090274D">
              <w:rPr>
                <w:spacing w:val="-2"/>
                <w:sz w:val="28"/>
                <w:szCs w:val="28"/>
              </w:rPr>
              <w:t xml:space="preserve"> </w:t>
            </w:r>
            <w:r w:rsidRPr="0090274D">
              <w:rPr>
                <w:sz w:val="28"/>
                <w:szCs w:val="28"/>
              </w:rPr>
              <w:t>ситуаций.</w:t>
            </w:r>
            <w:r w:rsidRPr="0090274D">
              <w:rPr>
                <w:spacing w:val="-4"/>
                <w:sz w:val="28"/>
                <w:szCs w:val="28"/>
              </w:rPr>
              <w:t xml:space="preserve"> </w:t>
            </w:r>
            <w:r w:rsidRPr="0090274D">
              <w:rPr>
                <w:sz w:val="28"/>
                <w:szCs w:val="28"/>
              </w:rPr>
              <w:t>Способы</w:t>
            </w:r>
            <w:r w:rsidRPr="0090274D">
              <w:rPr>
                <w:spacing w:val="-4"/>
                <w:sz w:val="28"/>
                <w:szCs w:val="28"/>
              </w:rPr>
              <w:t xml:space="preserve"> </w:t>
            </w:r>
            <w:r w:rsidRPr="0090274D">
              <w:rPr>
                <w:sz w:val="28"/>
                <w:szCs w:val="28"/>
              </w:rPr>
              <w:t>ведения</w:t>
            </w:r>
            <w:r w:rsidRPr="0090274D">
              <w:rPr>
                <w:spacing w:val="-2"/>
                <w:sz w:val="28"/>
                <w:szCs w:val="28"/>
              </w:rPr>
              <w:t xml:space="preserve"> </w:t>
            </w:r>
            <w:r w:rsidRPr="0090274D">
              <w:rPr>
                <w:sz w:val="28"/>
                <w:szCs w:val="28"/>
              </w:rPr>
              <w:t>учебной</w:t>
            </w:r>
            <w:r w:rsidRPr="0090274D">
              <w:rPr>
                <w:spacing w:val="-4"/>
                <w:sz w:val="28"/>
                <w:szCs w:val="28"/>
              </w:rPr>
              <w:t xml:space="preserve"> </w:t>
            </w:r>
            <w:r w:rsidRPr="0090274D">
              <w:rPr>
                <w:spacing w:val="-2"/>
                <w:sz w:val="28"/>
                <w:szCs w:val="28"/>
              </w:rPr>
              <w:t>полемики</w:t>
            </w:r>
          </w:p>
        </w:tc>
        <w:tc>
          <w:tcPr>
            <w:tcW w:w="962"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374"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337" w:type="dxa"/>
          </w:tcPr>
          <w:p w:rsidR="00231FAB" w:rsidRPr="0090274D" w:rsidRDefault="00231FAB">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 xml:space="preserve">контроль. </w:t>
            </w:r>
            <w:r w:rsidRPr="0090274D">
              <w:rPr>
                <w:spacing w:val="-2"/>
                <w:sz w:val="28"/>
                <w:szCs w:val="28"/>
              </w:rPr>
              <w:t>Тренинг.</w:t>
            </w:r>
          </w:p>
        </w:tc>
        <w:tc>
          <w:tcPr>
            <w:tcW w:w="2337" w:type="dxa"/>
          </w:tcPr>
          <w:p w:rsidR="00231FAB" w:rsidRDefault="009E4DB6">
            <w:pPr>
              <w:pStyle w:val="TableParagraph"/>
              <w:spacing w:before="83"/>
              <w:ind w:left="90" w:right="309"/>
              <w:rPr>
                <w:sz w:val="28"/>
                <w:szCs w:val="28"/>
              </w:rPr>
            </w:pPr>
            <w:r>
              <w:rPr>
                <w:sz w:val="28"/>
                <w:szCs w:val="28"/>
              </w:rPr>
              <w:t>Составить</w:t>
            </w:r>
          </w:p>
          <w:p w:rsidR="009E4DB6" w:rsidRPr="0090274D" w:rsidRDefault="009E4DB6" w:rsidP="009E4DB6">
            <w:pPr>
              <w:pStyle w:val="TableParagraph"/>
              <w:spacing w:before="83"/>
              <w:ind w:left="90" w:right="309"/>
              <w:rPr>
                <w:sz w:val="28"/>
                <w:szCs w:val="28"/>
              </w:rPr>
            </w:pPr>
            <w:r>
              <w:rPr>
                <w:sz w:val="28"/>
                <w:szCs w:val="28"/>
              </w:rPr>
              <w:t>дискуссию</w:t>
            </w:r>
          </w:p>
        </w:tc>
      </w:tr>
      <w:tr w:rsidR="00231FAB" w:rsidRPr="0090274D" w:rsidTr="009E4DB6">
        <w:trPr>
          <w:trHeight w:val="1011"/>
        </w:trPr>
        <w:tc>
          <w:tcPr>
            <w:tcW w:w="638" w:type="dxa"/>
          </w:tcPr>
          <w:p w:rsidR="00231FAB" w:rsidRPr="0090274D" w:rsidRDefault="00231FAB">
            <w:pPr>
              <w:pStyle w:val="TableParagraph"/>
              <w:spacing w:before="83"/>
              <w:ind w:left="16"/>
              <w:rPr>
                <w:sz w:val="28"/>
                <w:szCs w:val="28"/>
              </w:rPr>
            </w:pPr>
            <w:r w:rsidRPr="0090274D">
              <w:rPr>
                <w:spacing w:val="-5"/>
                <w:sz w:val="28"/>
                <w:szCs w:val="28"/>
              </w:rPr>
              <w:t>9.</w:t>
            </w:r>
          </w:p>
        </w:tc>
        <w:tc>
          <w:tcPr>
            <w:tcW w:w="1102" w:type="dxa"/>
          </w:tcPr>
          <w:p w:rsidR="00231FAB" w:rsidRPr="0090274D" w:rsidRDefault="00A308AC">
            <w:pPr>
              <w:pStyle w:val="TableParagraph"/>
              <w:rPr>
                <w:sz w:val="28"/>
                <w:szCs w:val="28"/>
              </w:rPr>
            </w:pPr>
            <w:r>
              <w:rPr>
                <w:sz w:val="28"/>
                <w:szCs w:val="28"/>
              </w:rPr>
              <w:t>30.09</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3"/>
              <w:ind w:left="87" w:right="111"/>
              <w:rPr>
                <w:sz w:val="28"/>
                <w:szCs w:val="28"/>
              </w:rPr>
            </w:pPr>
            <w:r w:rsidRPr="0090274D">
              <w:rPr>
                <w:sz w:val="28"/>
                <w:szCs w:val="28"/>
              </w:rPr>
              <w:t>Виды монологической речи: монолог-описание, монолог-рассуждение, монолог-повествование,</w:t>
            </w:r>
            <w:r w:rsidRPr="0090274D">
              <w:rPr>
                <w:spacing w:val="-9"/>
                <w:sz w:val="28"/>
                <w:szCs w:val="28"/>
              </w:rPr>
              <w:t xml:space="preserve"> </w:t>
            </w:r>
            <w:r w:rsidRPr="0090274D">
              <w:rPr>
                <w:sz w:val="28"/>
                <w:szCs w:val="28"/>
              </w:rPr>
              <w:t>научное</w:t>
            </w:r>
            <w:r w:rsidRPr="0090274D">
              <w:rPr>
                <w:spacing w:val="-8"/>
                <w:sz w:val="28"/>
                <w:szCs w:val="28"/>
              </w:rPr>
              <w:t xml:space="preserve"> </w:t>
            </w:r>
            <w:r w:rsidRPr="0090274D">
              <w:rPr>
                <w:sz w:val="28"/>
                <w:szCs w:val="28"/>
              </w:rPr>
              <w:t>сообщение.</w:t>
            </w:r>
            <w:r w:rsidRPr="0090274D">
              <w:rPr>
                <w:spacing w:val="-9"/>
                <w:sz w:val="28"/>
                <w:szCs w:val="28"/>
              </w:rPr>
              <w:t xml:space="preserve"> </w:t>
            </w:r>
            <w:r w:rsidRPr="0090274D">
              <w:rPr>
                <w:sz w:val="28"/>
                <w:szCs w:val="28"/>
              </w:rPr>
              <w:t>Основные</w:t>
            </w:r>
            <w:r w:rsidRPr="0090274D">
              <w:rPr>
                <w:spacing w:val="-10"/>
                <w:sz w:val="28"/>
                <w:szCs w:val="28"/>
              </w:rPr>
              <w:t xml:space="preserve"> </w:t>
            </w:r>
            <w:r w:rsidRPr="0090274D">
              <w:rPr>
                <w:sz w:val="28"/>
                <w:szCs w:val="28"/>
              </w:rPr>
              <w:t>признаки</w:t>
            </w:r>
            <w:r w:rsidRPr="0090274D">
              <w:rPr>
                <w:spacing w:val="-9"/>
                <w:sz w:val="28"/>
                <w:szCs w:val="28"/>
              </w:rPr>
              <w:t xml:space="preserve"> </w:t>
            </w:r>
            <w:r w:rsidRPr="0090274D">
              <w:rPr>
                <w:sz w:val="28"/>
                <w:szCs w:val="28"/>
              </w:rPr>
              <w:t>данных видов монологической речи.</w:t>
            </w:r>
          </w:p>
        </w:tc>
        <w:tc>
          <w:tcPr>
            <w:tcW w:w="962"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374"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337" w:type="dxa"/>
          </w:tcPr>
          <w:p w:rsidR="00231FAB" w:rsidRPr="0090274D" w:rsidRDefault="00231FAB">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337" w:type="dxa"/>
          </w:tcPr>
          <w:p w:rsidR="00231FAB" w:rsidRDefault="009E4DB6">
            <w:pPr>
              <w:pStyle w:val="TableParagraph"/>
              <w:spacing w:before="83"/>
              <w:ind w:left="90" w:right="309"/>
              <w:rPr>
                <w:sz w:val="28"/>
                <w:szCs w:val="28"/>
              </w:rPr>
            </w:pPr>
            <w:r>
              <w:rPr>
                <w:sz w:val="28"/>
                <w:szCs w:val="28"/>
              </w:rPr>
              <w:t>Составить монолог-</w:t>
            </w:r>
          </w:p>
          <w:p w:rsidR="009E4DB6" w:rsidRPr="0090274D" w:rsidRDefault="009E4DB6">
            <w:pPr>
              <w:pStyle w:val="TableParagraph"/>
              <w:spacing w:before="83"/>
              <w:ind w:left="90" w:right="309"/>
              <w:rPr>
                <w:sz w:val="28"/>
                <w:szCs w:val="28"/>
              </w:rPr>
            </w:pPr>
            <w:r>
              <w:rPr>
                <w:sz w:val="28"/>
                <w:szCs w:val="28"/>
              </w:rPr>
              <w:t>Описание</w:t>
            </w:r>
          </w:p>
        </w:tc>
      </w:tr>
      <w:tr w:rsidR="00231FAB" w:rsidRPr="0090274D" w:rsidTr="009E4DB6">
        <w:trPr>
          <w:trHeight w:val="1011"/>
        </w:trPr>
        <w:tc>
          <w:tcPr>
            <w:tcW w:w="638" w:type="dxa"/>
          </w:tcPr>
          <w:p w:rsidR="00231FAB" w:rsidRPr="0090274D" w:rsidRDefault="00231FAB">
            <w:pPr>
              <w:pStyle w:val="TableParagraph"/>
              <w:spacing w:before="83"/>
              <w:ind w:left="16"/>
              <w:rPr>
                <w:sz w:val="28"/>
                <w:szCs w:val="28"/>
              </w:rPr>
            </w:pPr>
            <w:r w:rsidRPr="0090274D">
              <w:rPr>
                <w:spacing w:val="-5"/>
                <w:sz w:val="28"/>
                <w:szCs w:val="28"/>
              </w:rPr>
              <w:t>10.</w:t>
            </w:r>
          </w:p>
        </w:tc>
        <w:tc>
          <w:tcPr>
            <w:tcW w:w="1102" w:type="dxa"/>
          </w:tcPr>
          <w:p w:rsidR="00231FAB" w:rsidRPr="0090274D" w:rsidRDefault="00A308AC">
            <w:pPr>
              <w:pStyle w:val="TableParagraph"/>
              <w:rPr>
                <w:sz w:val="28"/>
                <w:szCs w:val="28"/>
              </w:rPr>
            </w:pPr>
            <w:r>
              <w:rPr>
                <w:sz w:val="28"/>
                <w:szCs w:val="28"/>
              </w:rPr>
              <w:t>02.10</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3"/>
              <w:ind w:left="87" w:right="111"/>
              <w:rPr>
                <w:sz w:val="28"/>
                <w:szCs w:val="28"/>
              </w:rPr>
            </w:pPr>
            <w:r w:rsidRPr="0090274D">
              <w:rPr>
                <w:sz w:val="28"/>
                <w:szCs w:val="28"/>
              </w:rPr>
              <w:t>Распознавание</w:t>
            </w:r>
            <w:r w:rsidRPr="0090274D">
              <w:rPr>
                <w:spacing w:val="-6"/>
                <w:sz w:val="28"/>
                <w:szCs w:val="28"/>
              </w:rPr>
              <w:t xml:space="preserve"> </w:t>
            </w:r>
            <w:r w:rsidRPr="0090274D">
              <w:rPr>
                <w:sz w:val="28"/>
                <w:szCs w:val="28"/>
              </w:rPr>
              <w:t>видов</w:t>
            </w:r>
            <w:r w:rsidRPr="0090274D">
              <w:rPr>
                <w:spacing w:val="-6"/>
                <w:sz w:val="28"/>
                <w:szCs w:val="28"/>
              </w:rPr>
              <w:t xml:space="preserve"> </w:t>
            </w:r>
            <w:r w:rsidRPr="0090274D">
              <w:rPr>
                <w:sz w:val="28"/>
                <w:szCs w:val="28"/>
              </w:rPr>
              <w:t>монологической</w:t>
            </w:r>
            <w:r w:rsidRPr="0090274D">
              <w:rPr>
                <w:spacing w:val="-5"/>
                <w:sz w:val="28"/>
                <w:szCs w:val="28"/>
              </w:rPr>
              <w:t xml:space="preserve"> </w:t>
            </w:r>
            <w:r w:rsidRPr="0090274D">
              <w:rPr>
                <w:sz w:val="28"/>
                <w:szCs w:val="28"/>
              </w:rPr>
              <w:t>речи</w:t>
            </w:r>
            <w:r w:rsidRPr="0090274D">
              <w:rPr>
                <w:spacing w:val="-5"/>
                <w:sz w:val="28"/>
                <w:szCs w:val="28"/>
              </w:rPr>
              <w:t xml:space="preserve"> </w:t>
            </w:r>
            <w:r w:rsidRPr="0090274D">
              <w:rPr>
                <w:sz w:val="28"/>
                <w:szCs w:val="28"/>
              </w:rPr>
              <w:t>на</w:t>
            </w:r>
            <w:r w:rsidRPr="0090274D">
              <w:rPr>
                <w:spacing w:val="-9"/>
                <w:sz w:val="28"/>
                <w:szCs w:val="28"/>
              </w:rPr>
              <w:t xml:space="preserve"> </w:t>
            </w:r>
            <w:r w:rsidRPr="0090274D">
              <w:rPr>
                <w:sz w:val="28"/>
                <w:szCs w:val="28"/>
              </w:rPr>
              <w:t>примере</w:t>
            </w:r>
            <w:r w:rsidRPr="0090274D">
              <w:rPr>
                <w:spacing w:val="-6"/>
                <w:sz w:val="28"/>
                <w:szCs w:val="28"/>
              </w:rPr>
              <w:t xml:space="preserve"> </w:t>
            </w:r>
            <w:r w:rsidRPr="0090274D">
              <w:rPr>
                <w:sz w:val="28"/>
                <w:szCs w:val="28"/>
              </w:rPr>
              <w:t>коротких</w:t>
            </w:r>
            <w:r w:rsidRPr="0090274D">
              <w:rPr>
                <w:spacing w:val="-6"/>
                <w:sz w:val="28"/>
                <w:szCs w:val="28"/>
              </w:rPr>
              <w:t xml:space="preserve"> </w:t>
            </w:r>
            <w:r w:rsidRPr="0090274D">
              <w:rPr>
                <w:sz w:val="28"/>
                <w:szCs w:val="28"/>
              </w:rPr>
              <w:t>текстов. Обучающее изложение.</w:t>
            </w:r>
          </w:p>
        </w:tc>
        <w:tc>
          <w:tcPr>
            <w:tcW w:w="962"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374" w:type="dxa"/>
          </w:tcPr>
          <w:p w:rsidR="00231FAB" w:rsidRPr="0090274D" w:rsidRDefault="00231FAB">
            <w:pPr>
              <w:pStyle w:val="TableParagraph"/>
              <w:spacing w:before="83"/>
              <w:ind w:left="87"/>
              <w:rPr>
                <w:sz w:val="28"/>
                <w:szCs w:val="28"/>
              </w:rPr>
            </w:pPr>
            <w:r w:rsidRPr="0090274D">
              <w:rPr>
                <w:spacing w:val="-10"/>
                <w:sz w:val="28"/>
                <w:szCs w:val="28"/>
              </w:rPr>
              <w:t>1</w:t>
            </w:r>
          </w:p>
        </w:tc>
        <w:tc>
          <w:tcPr>
            <w:tcW w:w="2337" w:type="dxa"/>
          </w:tcPr>
          <w:p w:rsidR="00231FAB" w:rsidRPr="0090274D" w:rsidRDefault="00231FAB">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231FAB" w:rsidRPr="0090274D" w:rsidRDefault="00231FAB">
            <w:pPr>
              <w:pStyle w:val="TableParagraph"/>
              <w:ind w:left="90"/>
              <w:rPr>
                <w:sz w:val="28"/>
                <w:szCs w:val="28"/>
              </w:rPr>
            </w:pPr>
            <w:r w:rsidRPr="0090274D">
              <w:rPr>
                <w:spacing w:val="-2"/>
                <w:sz w:val="28"/>
                <w:szCs w:val="28"/>
              </w:rPr>
              <w:t>Беседа</w:t>
            </w:r>
          </w:p>
        </w:tc>
        <w:tc>
          <w:tcPr>
            <w:tcW w:w="2337" w:type="dxa"/>
          </w:tcPr>
          <w:p w:rsidR="00231FAB" w:rsidRDefault="009E4DB6">
            <w:pPr>
              <w:pStyle w:val="TableParagraph"/>
              <w:spacing w:before="83"/>
              <w:ind w:left="90" w:right="309"/>
              <w:rPr>
                <w:sz w:val="28"/>
                <w:szCs w:val="28"/>
              </w:rPr>
            </w:pPr>
            <w:r>
              <w:rPr>
                <w:sz w:val="28"/>
                <w:szCs w:val="28"/>
              </w:rPr>
              <w:t xml:space="preserve">Составить </w:t>
            </w:r>
          </w:p>
          <w:p w:rsidR="009E4DB6" w:rsidRDefault="009E4DB6">
            <w:pPr>
              <w:pStyle w:val="TableParagraph"/>
              <w:spacing w:before="83"/>
              <w:ind w:left="90" w:right="309"/>
              <w:rPr>
                <w:sz w:val="28"/>
                <w:szCs w:val="28"/>
              </w:rPr>
            </w:pPr>
            <w:r>
              <w:rPr>
                <w:sz w:val="28"/>
                <w:szCs w:val="28"/>
              </w:rPr>
              <w:t>монолог-</w:t>
            </w:r>
          </w:p>
          <w:p w:rsidR="009E4DB6" w:rsidRPr="0090274D" w:rsidRDefault="009E4DB6">
            <w:pPr>
              <w:pStyle w:val="TableParagraph"/>
              <w:spacing w:before="83"/>
              <w:ind w:left="90" w:right="309"/>
              <w:rPr>
                <w:sz w:val="28"/>
                <w:szCs w:val="28"/>
              </w:rPr>
            </w:pPr>
            <w:r>
              <w:rPr>
                <w:sz w:val="28"/>
                <w:szCs w:val="28"/>
              </w:rPr>
              <w:t>рассуждение</w:t>
            </w:r>
          </w:p>
        </w:tc>
      </w:tr>
      <w:tr w:rsidR="00231FAB" w:rsidRPr="0090274D" w:rsidTr="009E4DB6">
        <w:trPr>
          <w:trHeight w:val="459"/>
        </w:trPr>
        <w:tc>
          <w:tcPr>
            <w:tcW w:w="638" w:type="dxa"/>
          </w:tcPr>
          <w:p w:rsidR="00231FAB" w:rsidRPr="0090274D" w:rsidRDefault="00231FAB">
            <w:pPr>
              <w:pStyle w:val="TableParagraph"/>
              <w:spacing w:before="83"/>
              <w:ind w:left="16"/>
              <w:rPr>
                <w:sz w:val="28"/>
                <w:szCs w:val="28"/>
              </w:rPr>
            </w:pPr>
            <w:r w:rsidRPr="0090274D">
              <w:rPr>
                <w:spacing w:val="-5"/>
                <w:sz w:val="28"/>
                <w:szCs w:val="28"/>
              </w:rPr>
              <w:t>11.</w:t>
            </w:r>
          </w:p>
        </w:tc>
        <w:tc>
          <w:tcPr>
            <w:tcW w:w="1102" w:type="dxa"/>
          </w:tcPr>
          <w:p w:rsidR="00231FAB" w:rsidRPr="0090274D" w:rsidRDefault="00A308AC">
            <w:pPr>
              <w:pStyle w:val="TableParagraph"/>
              <w:rPr>
                <w:sz w:val="28"/>
                <w:szCs w:val="28"/>
              </w:rPr>
            </w:pPr>
            <w:r>
              <w:rPr>
                <w:sz w:val="28"/>
                <w:szCs w:val="28"/>
              </w:rPr>
              <w:t>07.10</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3"/>
              <w:ind w:left="87"/>
              <w:rPr>
                <w:sz w:val="28"/>
                <w:szCs w:val="28"/>
              </w:rPr>
            </w:pPr>
            <w:r w:rsidRPr="0090274D">
              <w:rPr>
                <w:sz w:val="28"/>
                <w:szCs w:val="28"/>
              </w:rPr>
              <w:t>Составление</w:t>
            </w:r>
            <w:r w:rsidRPr="0090274D">
              <w:rPr>
                <w:spacing w:val="-7"/>
                <w:sz w:val="28"/>
                <w:szCs w:val="28"/>
              </w:rPr>
              <w:t xml:space="preserve"> </w:t>
            </w:r>
            <w:r w:rsidRPr="0090274D">
              <w:rPr>
                <w:sz w:val="28"/>
                <w:szCs w:val="28"/>
              </w:rPr>
              <w:t>собственных</w:t>
            </w:r>
            <w:r w:rsidRPr="0090274D">
              <w:rPr>
                <w:spacing w:val="-3"/>
                <w:sz w:val="28"/>
                <w:szCs w:val="28"/>
              </w:rPr>
              <w:t xml:space="preserve"> </w:t>
            </w:r>
            <w:r w:rsidRPr="0090274D">
              <w:rPr>
                <w:sz w:val="28"/>
                <w:szCs w:val="28"/>
              </w:rPr>
              <w:t>рассказов</w:t>
            </w:r>
            <w:r w:rsidRPr="0090274D">
              <w:rPr>
                <w:spacing w:val="-5"/>
                <w:sz w:val="28"/>
                <w:szCs w:val="28"/>
              </w:rPr>
              <w:t xml:space="preserve"> </w:t>
            </w:r>
            <w:r w:rsidRPr="0090274D">
              <w:rPr>
                <w:sz w:val="28"/>
                <w:szCs w:val="28"/>
              </w:rPr>
              <w:t>заданного</w:t>
            </w:r>
            <w:r w:rsidRPr="0090274D">
              <w:rPr>
                <w:spacing w:val="-6"/>
                <w:sz w:val="28"/>
                <w:szCs w:val="28"/>
              </w:rPr>
              <w:t xml:space="preserve"> </w:t>
            </w:r>
            <w:r w:rsidRPr="0090274D">
              <w:rPr>
                <w:spacing w:val="-2"/>
                <w:sz w:val="28"/>
                <w:szCs w:val="28"/>
              </w:rPr>
              <w:t>жанра.</w:t>
            </w:r>
          </w:p>
        </w:tc>
        <w:tc>
          <w:tcPr>
            <w:tcW w:w="962"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374" w:type="dxa"/>
          </w:tcPr>
          <w:p w:rsidR="00231FAB" w:rsidRPr="0090274D" w:rsidRDefault="00231FAB">
            <w:pPr>
              <w:pStyle w:val="TableParagraph"/>
              <w:spacing w:before="83"/>
              <w:ind w:left="87"/>
              <w:rPr>
                <w:sz w:val="28"/>
                <w:szCs w:val="28"/>
              </w:rPr>
            </w:pPr>
            <w:r w:rsidRPr="0090274D">
              <w:rPr>
                <w:spacing w:val="-10"/>
                <w:sz w:val="28"/>
                <w:szCs w:val="28"/>
              </w:rPr>
              <w:t>1</w:t>
            </w:r>
          </w:p>
        </w:tc>
        <w:tc>
          <w:tcPr>
            <w:tcW w:w="2337" w:type="dxa"/>
          </w:tcPr>
          <w:p w:rsidR="00231FAB" w:rsidRPr="0090274D" w:rsidRDefault="00231FAB">
            <w:pPr>
              <w:pStyle w:val="TableParagraph"/>
              <w:spacing w:before="83"/>
              <w:ind w:left="90"/>
              <w:rPr>
                <w:sz w:val="28"/>
                <w:szCs w:val="28"/>
              </w:rPr>
            </w:pPr>
            <w:r w:rsidRPr="0090274D">
              <w:rPr>
                <w:sz w:val="28"/>
                <w:szCs w:val="28"/>
              </w:rPr>
              <w:t>Индивид.</w:t>
            </w:r>
            <w:r w:rsidRPr="0090274D">
              <w:rPr>
                <w:spacing w:val="-2"/>
                <w:sz w:val="28"/>
                <w:szCs w:val="28"/>
              </w:rPr>
              <w:t xml:space="preserve"> опрос</w:t>
            </w:r>
          </w:p>
        </w:tc>
        <w:tc>
          <w:tcPr>
            <w:tcW w:w="2337" w:type="dxa"/>
          </w:tcPr>
          <w:p w:rsidR="00231FAB" w:rsidRDefault="009E4DB6">
            <w:pPr>
              <w:pStyle w:val="TableParagraph"/>
              <w:spacing w:before="83"/>
              <w:ind w:left="90"/>
              <w:rPr>
                <w:sz w:val="28"/>
                <w:szCs w:val="28"/>
              </w:rPr>
            </w:pPr>
            <w:r>
              <w:rPr>
                <w:sz w:val="28"/>
                <w:szCs w:val="28"/>
              </w:rPr>
              <w:t>Составить</w:t>
            </w:r>
          </w:p>
          <w:p w:rsidR="009E4DB6" w:rsidRDefault="009E4DB6">
            <w:pPr>
              <w:pStyle w:val="TableParagraph"/>
              <w:spacing w:before="83"/>
              <w:ind w:left="90"/>
              <w:rPr>
                <w:sz w:val="28"/>
                <w:szCs w:val="28"/>
              </w:rPr>
            </w:pPr>
            <w:r>
              <w:rPr>
                <w:sz w:val="28"/>
                <w:szCs w:val="28"/>
              </w:rPr>
              <w:t>рассказ в жанре</w:t>
            </w:r>
          </w:p>
          <w:p w:rsidR="009E4DB6" w:rsidRPr="0090274D" w:rsidRDefault="009E4DB6">
            <w:pPr>
              <w:pStyle w:val="TableParagraph"/>
              <w:spacing w:before="83"/>
              <w:ind w:left="90"/>
              <w:rPr>
                <w:sz w:val="28"/>
                <w:szCs w:val="28"/>
              </w:rPr>
            </w:pPr>
            <w:r>
              <w:rPr>
                <w:sz w:val="28"/>
                <w:szCs w:val="28"/>
              </w:rPr>
              <w:t>детектива</w:t>
            </w:r>
          </w:p>
        </w:tc>
      </w:tr>
      <w:tr w:rsidR="00231FAB" w:rsidRPr="0090274D" w:rsidTr="009E4DB6">
        <w:trPr>
          <w:trHeight w:val="735"/>
        </w:trPr>
        <w:tc>
          <w:tcPr>
            <w:tcW w:w="638" w:type="dxa"/>
          </w:tcPr>
          <w:p w:rsidR="00231FAB" w:rsidRPr="0090274D" w:rsidRDefault="00231FAB">
            <w:pPr>
              <w:pStyle w:val="TableParagraph"/>
              <w:spacing w:before="81"/>
              <w:ind w:left="16"/>
              <w:rPr>
                <w:sz w:val="28"/>
                <w:szCs w:val="28"/>
              </w:rPr>
            </w:pPr>
            <w:r w:rsidRPr="0090274D">
              <w:rPr>
                <w:spacing w:val="-5"/>
                <w:sz w:val="28"/>
                <w:szCs w:val="28"/>
              </w:rPr>
              <w:t>12.</w:t>
            </w:r>
          </w:p>
        </w:tc>
        <w:tc>
          <w:tcPr>
            <w:tcW w:w="1102" w:type="dxa"/>
          </w:tcPr>
          <w:p w:rsidR="00231FAB" w:rsidRPr="0090274D" w:rsidRDefault="00A308AC">
            <w:pPr>
              <w:pStyle w:val="TableParagraph"/>
              <w:rPr>
                <w:sz w:val="28"/>
                <w:szCs w:val="28"/>
              </w:rPr>
            </w:pPr>
            <w:r>
              <w:rPr>
                <w:sz w:val="28"/>
                <w:szCs w:val="28"/>
              </w:rPr>
              <w:t>09.10</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1"/>
              <w:ind w:left="87" w:right="111"/>
              <w:rPr>
                <w:sz w:val="28"/>
                <w:szCs w:val="28"/>
              </w:rPr>
            </w:pPr>
            <w:r w:rsidRPr="0090274D">
              <w:rPr>
                <w:sz w:val="28"/>
                <w:szCs w:val="28"/>
              </w:rPr>
              <w:t>Короткое</w:t>
            </w:r>
            <w:r w:rsidRPr="0090274D">
              <w:rPr>
                <w:spacing w:val="-6"/>
                <w:sz w:val="28"/>
                <w:szCs w:val="28"/>
              </w:rPr>
              <w:t xml:space="preserve"> </w:t>
            </w:r>
            <w:r w:rsidRPr="0090274D">
              <w:rPr>
                <w:sz w:val="28"/>
                <w:szCs w:val="28"/>
              </w:rPr>
              <w:t>сочинение</w:t>
            </w:r>
            <w:r w:rsidRPr="0090274D">
              <w:rPr>
                <w:spacing w:val="-9"/>
                <w:sz w:val="28"/>
                <w:szCs w:val="28"/>
              </w:rPr>
              <w:t xml:space="preserve"> </w:t>
            </w:r>
            <w:r w:rsidRPr="0090274D">
              <w:rPr>
                <w:sz w:val="28"/>
                <w:szCs w:val="28"/>
              </w:rPr>
              <w:t>заданного</w:t>
            </w:r>
            <w:r w:rsidRPr="0090274D">
              <w:rPr>
                <w:spacing w:val="-5"/>
                <w:sz w:val="28"/>
                <w:szCs w:val="28"/>
              </w:rPr>
              <w:t xml:space="preserve"> </w:t>
            </w:r>
            <w:r w:rsidRPr="0090274D">
              <w:rPr>
                <w:sz w:val="28"/>
                <w:szCs w:val="28"/>
              </w:rPr>
              <w:t>жанра</w:t>
            </w:r>
            <w:r w:rsidRPr="0090274D">
              <w:rPr>
                <w:spacing w:val="-6"/>
                <w:sz w:val="28"/>
                <w:szCs w:val="28"/>
              </w:rPr>
              <w:t xml:space="preserve"> </w:t>
            </w:r>
            <w:r w:rsidRPr="0090274D">
              <w:rPr>
                <w:sz w:val="28"/>
                <w:szCs w:val="28"/>
              </w:rPr>
              <w:t>на</w:t>
            </w:r>
            <w:r w:rsidRPr="0090274D">
              <w:rPr>
                <w:spacing w:val="-3"/>
                <w:sz w:val="28"/>
                <w:szCs w:val="28"/>
              </w:rPr>
              <w:t xml:space="preserve"> </w:t>
            </w:r>
            <w:r w:rsidRPr="0090274D">
              <w:rPr>
                <w:sz w:val="28"/>
                <w:szCs w:val="28"/>
              </w:rPr>
              <w:t>основе</w:t>
            </w:r>
            <w:r w:rsidRPr="0090274D">
              <w:rPr>
                <w:spacing w:val="-7"/>
                <w:sz w:val="28"/>
                <w:szCs w:val="28"/>
              </w:rPr>
              <w:t xml:space="preserve"> </w:t>
            </w:r>
            <w:r w:rsidRPr="0090274D">
              <w:rPr>
                <w:sz w:val="28"/>
                <w:szCs w:val="28"/>
              </w:rPr>
              <w:t xml:space="preserve">коллективного </w:t>
            </w:r>
            <w:r w:rsidRPr="0090274D">
              <w:rPr>
                <w:spacing w:val="-2"/>
                <w:sz w:val="28"/>
                <w:szCs w:val="28"/>
              </w:rPr>
              <w:t>обсуждения</w:t>
            </w:r>
          </w:p>
        </w:tc>
        <w:tc>
          <w:tcPr>
            <w:tcW w:w="962" w:type="dxa"/>
          </w:tcPr>
          <w:p w:rsidR="00231FAB" w:rsidRPr="0090274D" w:rsidRDefault="00231FAB">
            <w:pPr>
              <w:pStyle w:val="TableParagraph"/>
              <w:spacing w:before="81"/>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1"/>
              <w:ind w:left="87"/>
              <w:rPr>
                <w:sz w:val="28"/>
                <w:szCs w:val="28"/>
              </w:rPr>
            </w:pPr>
            <w:r w:rsidRPr="0090274D">
              <w:rPr>
                <w:spacing w:val="-10"/>
                <w:sz w:val="28"/>
                <w:szCs w:val="28"/>
              </w:rPr>
              <w:t>0</w:t>
            </w:r>
          </w:p>
        </w:tc>
        <w:tc>
          <w:tcPr>
            <w:tcW w:w="1374" w:type="dxa"/>
          </w:tcPr>
          <w:p w:rsidR="00231FAB" w:rsidRPr="0090274D" w:rsidRDefault="00231FAB">
            <w:pPr>
              <w:pStyle w:val="TableParagraph"/>
              <w:spacing w:before="81"/>
              <w:ind w:left="87"/>
              <w:rPr>
                <w:sz w:val="28"/>
                <w:szCs w:val="28"/>
              </w:rPr>
            </w:pPr>
            <w:r w:rsidRPr="0090274D">
              <w:rPr>
                <w:spacing w:val="-10"/>
                <w:sz w:val="28"/>
                <w:szCs w:val="28"/>
              </w:rPr>
              <w:t>1</w:t>
            </w:r>
          </w:p>
        </w:tc>
        <w:tc>
          <w:tcPr>
            <w:tcW w:w="2337" w:type="dxa"/>
          </w:tcPr>
          <w:p w:rsidR="00231FAB" w:rsidRPr="0090274D" w:rsidRDefault="00231FAB">
            <w:pPr>
              <w:pStyle w:val="TableParagraph"/>
              <w:spacing w:before="81"/>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337" w:type="dxa"/>
          </w:tcPr>
          <w:p w:rsidR="00231FAB" w:rsidRPr="0090274D" w:rsidRDefault="009E4DB6">
            <w:pPr>
              <w:pStyle w:val="TableParagraph"/>
              <w:spacing w:before="81"/>
              <w:ind w:left="90" w:right="309"/>
              <w:rPr>
                <w:sz w:val="28"/>
                <w:szCs w:val="28"/>
              </w:rPr>
            </w:pPr>
            <w:r>
              <w:rPr>
                <w:sz w:val="28"/>
                <w:szCs w:val="28"/>
              </w:rPr>
              <w:t>Проверить сочинение</w:t>
            </w:r>
          </w:p>
        </w:tc>
      </w:tr>
      <w:tr w:rsidR="00231FAB" w:rsidRPr="0090274D" w:rsidTr="009E4DB6">
        <w:trPr>
          <w:trHeight w:val="457"/>
        </w:trPr>
        <w:tc>
          <w:tcPr>
            <w:tcW w:w="638" w:type="dxa"/>
          </w:tcPr>
          <w:p w:rsidR="00231FAB" w:rsidRPr="0090274D" w:rsidRDefault="00231FAB">
            <w:pPr>
              <w:pStyle w:val="TableParagraph"/>
              <w:spacing w:before="83"/>
              <w:ind w:left="16"/>
              <w:rPr>
                <w:sz w:val="28"/>
                <w:szCs w:val="28"/>
              </w:rPr>
            </w:pPr>
            <w:r w:rsidRPr="0090274D">
              <w:rPr>
                <w:spacing w:val="-5"/>
                <w:sz w:val="28"/>
                <w:szCs w:val="28"/>
              </w:rPr>
              <w:t>13.</w:t>
            </w:r>
          </w:p>
        </w:tc>
        <w:tc>
          <w:tcPr>
            <w:tcW w:w="1102" w:type="dxa"/>
          </w:tcPr>
          <w:p w:rsidR="00231FAB" w:rsidRPr="0090274D" w:rsidRDefault="00A308AC">
            <w:pPr>
              <w:pStyle w:val="TableParagraph"/>
              <w:rPr>
                <w:sz w:val="28"/>
                <w:szCs w:val="28"/>
              </w:rPr>
            </w:pPr>
            <w:r>
              <w:rPr>
                <w:sz w:val="28"/>
                <w:szCs w:val="28"/>
              </w:rPr>
              <w:t>14.10</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3"/>
              <w:ind w:left="87"/>
              <w:rPr>
                <w:sz w:val="28"/>
                <w:szCs w:val="28"/>
              </w:rPr>
            </w:pPr>
            <w:r w:rsidRPr="0090274D">
              <w:rPr>
                <w:sz w:val="28"/>
                <w:szCs w:val="28"/>
              </w:rPr>
              <w:t>Контрольная</w:t>
            </w:r>
            <w:r w:rsidRPr="0090274D">
              <w:rPr>
                <w:spacing w:val="-2"/>
                <w:sz w:val="28"/>
                <w:szCs w:val="28"/>
              </w:rPr>
              <w:t xml:space="preserve"> </w:t>
            </w:r>
            <w:r w:rsidRPr="0090274D">
              <w:rPr>
                <w:sz w:val="28"/>
                <w:szCs w:val="28"/>
              </w:rPr>
              <w:t>работа</w:t>
            </w:r>
            <w:r w:rsidRPr="0090274D">
              <w:rPr>
                <w:spacing w:val="-2"/>
                <w:sz w:val="28"/>
                <w:szCs w:val="28"/>
              </w:rPr>
              <w:t xml:space="preserve"> </w:t>
            </w:r>
            <w:r w:rsidRPr="0090274D">
              <w:rPr>
                <w:sz w:val="28"/>
                <w:szCs w:val="28"/>
              </w:rPr>
              <w:t>за</w:t>
            </w:r>
            <w:r w:rsidRPr="0090274D">
              <w:rPr>
                <w:spacing w:val="-3"/>
                <w:sz w:val="28"/>
                <w:szCs w:val="28"/>
              </w:rPr>
              <w:t xml:space="preserve"> </w:t>
            </w:r>
            <w:r w:rsidRPr="0090274D">
              <w:rPr>
                <w:sz w:val="28"/>
                <w:szCs w:val="28"/>
              </w:rPr>
              <w:t>1</w:t>
            </w:r>
            <w:r w:rsidRPr="0090274D">
              <w:rPr>
                <w:spacing w:val="-1"/>
                <w:sz w:val="28"/>
                <w:szCs w:val="28"/>
              </w:rPr>
              <w:t xml:space="preserve"> </w:t>
            </w:r>
            <w:r w:rsidRPr="0090274D">
              <w:rPr>
                <w:spacing w:val="-2"/>
                <w:sz w:val="28"/>
                <w:szCs w:val="28"/>
              </w:rPr>
              <w:t>четверть</w:t>
            </w:r>
          </w:p>
        </w:tc>
        <w:tc>
          <w:tcPr>
            <w:tcW w:w="962"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3"/>
              <w:ind w:left="87"/>
              <w:rPr>
                <w:sz w:val="28"/>
                <w:szCs w:val="28"/>
              </w:rPr>
            </w:pPr>
            <w:r w:rsidRPr="0090274D">
              <w:rPr>
                <w:spacing w:val="-10"/>
                <w:sz w:val="28"/>
                <w:szCs w:val="28"/>
              </w:rPr>
              <w:t>1</w:t>
            </w:r>
          </w:p>
        </w:tc>
        <w:tc>
          <w:tcPr>
            <w:tcW w:w="1374"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337" w:type="dxa"/>
          </w:tcPr>
          <w:p w:rsidR="00231FAB" w:rsidRPr="0090274D" w:rsidRDefault="00231FAB">
            <w:pPr>
              <w:pStyle w:val="TableParagraph"/>
              <w:spacing w:before="83"/>
              <w:ind w:left="9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2337" w:type="dxa"/>
          </w:tcPr>
          <w:p w:rsidR="00231FAB" w:rsidRPr="0090274D" w:rsidRDefault="009E4DB6">
            <w:pPr>
              <w:pStyle w:val="TableParagraph"/>
              <w:spacing w:before="83"/>
              <w:ind w:left="90"/>
              <w:rPr>
                <w:sz w:val="28"/>
                <w:szCs w:val="28"/>
              </w:rPr>
            </w:pPr>
            <w:r>
              <w:rPr>
                <w:sz w:val="28"/>
                <w:szCs w:val="28"/>
              </w:rPr>
              <w:t>Не задано</w:t>
            </w:r>
          </w:p>
        </w:tc>
      </w:tr>
      <w:tr w:rsidR="00231FAB" w:rsidRPr="0090274D" w:rsidTr="009E4DB6">
        <w:trPr>
          <w:trHeight w:val="1291"/>
        </w:trPr>
        <w:tc>
          <w:tcPr>
            <w:tcW w:w="638" w:type="dxa"/>
          </w:tcPr>
          <w:p w:rsidR="00231FAB" w:rsidRPr="0090274D" w:rsidRDefault="00231FAB">
            <w:pPr>
              <w:pStyle w:val="TableParagraph"/>
              <w:spacing w:before="83"/>
              <w:ind w:left="16"/>
              <w:rPr>
                <w:sz w:val="28"/>
                <w:szCs w:val="28"/>
              </w:rPr>
            </w:pPr>
            <w:r w:rsidRPr="0090274D">
              <w:rPr>
                <w:spacing w:val="-5"/>
                <w:sz w:val="28"/>
                <w:szCs w:val="28"/>
              </w:rPr>
              <w:t>14.</w:t>
            </w:r>
          </w:p>
        </w:tc>
        <w:tc>
          <w:tcPr>
            <w:tcW w:w="1102" w:type="dxa"/>
          </w:tcPr>
          <w:p w:rsidR="00231FAB" w:rsidRPr="0090274D" w:rsidRDefault="00A308AC">
            <w:pPr>
              <w:pStyle w:val="TableParagraph"/>
              <w:rPr>
                <w:sz w:val="28"/>
                <w:szCs w:val="28"/>
              </w:rPr>
            </w:pPr>
            <w:r>
              <w:rPr>
                <w:sz w:val="28"/>
                <w:szCs w:val="28"/>
              </w:rPr>
              <w:t>16.10</w:t>
            </w:r>
          </w:p>
        </w:tc>
        <w:tc>
          <w:tcPr>
            <w:tcW w:w="964" w:type="dxa"/>
          </w:tcPr>
          <w:p w:rsidR="00231FAB" w:rsidRPr="0090274D" w:rsidRDefault="00231FAB">
            <w:pPr>
              <w:pStyle w:val="TableParagraph"/>
              <w:rPr>
                <w:sz w:val="28"/>
                <w:szCs w:val="28"/>
              </w:rPr>
            </w:pPr>
          </w:p>
        </w:tc>
        <w:tc>
          <w:tcPr>
            <w:tcW w:w="5236" w:type="dxa"/>
          </w:tcPr>
          <w:p w:rsidR="00231FAB" w:rsidRPr="0090274D" w:rsidRDefault="00231FAB">
            <w:pPr>
              <w:pStyle w:val="TableParagraph"/>
              <w:spacing w:before="83"/>
              <w:ind w:left="87" w:right="111"/>
              <w:rPr>
                <w:sz w:val="28"/>
                <w:szCs w:val="28"/>
              </w:rPr>
            </w:pPr>
            <w:r w:rsidRPr="0090274D">
              <w:rPr>
                <w:sz w:val="28"/>
                <w:szCs w:val="28"/>
              </w:rPr>
              <w:t>Анализ</w:t>
            </w:r>
            <w:r w:rsidRPr="0090274D">
              <w:rPr>
                <w:spacing w:val="-6"/>
                <w:sz w:val="28"/>
                <w:szCs w:val="28"/>
              </w:rPr>
              <w:t xml:space="preserve"> </w:t>
            </w:r>
            <w:r w:rsidRPr="0090274D">
              <w:rPr>
                <w:sz w:val="28"/>
                <w:szCs w:val="28"/>
              </w:rPr>
              <w:t>контрольной</w:t>
            </w:r>
            <w:r w:rsidRPr="0090274D">
              <w:rPr>
                <w:spacing w:val="-6"/>
                <w:sz w:val="28"/>
                <w:szCs w:val="28"/>
              </w:rPr>
              <w:t xml:space="preserve"> </w:t>
            </w:r>
            <w:r w:rsidRPr="0090274D">
              <w:rPr>
                <w:sz w:val="28"/>
                <w:szCs w:val="28"/>
              </w:rPr>
              <w:t>работы.</w:t>
            </w:r>
            <w:r w:rsidRPr="0090274D">
              <w:rPr>
                <w:spacing w:val="-6"/>
                <w:sz w:val="28"/>
                <w:szCs w:val="28"/>
              </w:rPr>
              <w:t xml:space="preserve"> </w:t>
            </w:r>
            <w:r w:rsidRPr="0090274D">
              <w:rPr>
                <w:sz w:val="28"/>
                <w:szCs w:val="28"/>
              </w:rPr>
              <w:t>Основные</w:t>
            </w:r>
            <w:r w:rsidRPr="0090274D">
              <w:rPr>
                <w:spacing w:val="-8"/>
                <w:sz w:val="28"/>
                <w:szCs w:val="28"/>
              </w:rPr>
              <w:t xml:space="preserve"> </w:t>
            </w:r>
            <w:r w:rsidRPr="0090274D">
              <w:rPr>
                <w:sz w:val="28"/>
                <w:szCs w:val="28"/>
              </w:rPr>
              <w:t>признаки</w:t>
            </w:r>
            <w:r w:rsidRPr="0090274D">
              <w:rPr>
                <w:spacing w:val="-6"/>
                <w:sz w:val="28"/>
                <w:szCs w:val="28"/>
              </w:rPr>
              <w:t xml:space="preserve"> </w:t>
            </w:r>
            <w:r w:rsidRPr="0090274D">
              <w:rPr>
                <w:sz w:val="28"/>
                <w:szCs w:val="28"/>
              </w:rPr>
              <w:t>текста:</w:t>
            </w:r>
            <w:r w:rsidRPr="0090274D">
              <w:rPr>
                <w:spacing w:val="-6"/>
                <w:sz w:val="28"/>
                <w:szCs w:val="28"/>
              </w:rPr>
              <w:t xml:space="preserve"> </w:t>
            </w:r>
            <w:r w:rsidRPr="0090274D">
              <w:rPr>
                <w:sz w:val="28"/>
                <w:szCs w:val="28"/>
              </w:rPr>
              <w:t>наличие</w:t>
            </w:r>
            <w:r w:rsidRPr="0090274D">
              <w:rPr>
                <w:spacing w:val="-7"/>
                <w:sz w:val="28"/>
                <w:szCs w:val="28"/>
              </w:rPr>
              <w:t xml:space="preserve"> </w:t>
            </w:r>
            <w:r w:rsidRPr="0090274D">
              <w:rPr>
                <w:sz w:val="28"/>
                <w:szCs w:val="28"/>
              </w:rPr>
              <w:t>темы, главной мысли, смысловой и грамматической связи предложений, цельности и относительной законченности. Главная и второстепенная информация в прослушанном или прочитанном тексте.</w:t>
            </w:r>
          </w:p>
        </w:tc>
        <w:tc>
          <w:tcPr>
            <w:tcW w:w="962"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10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374"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337" w:type="dxa"/>
          </w:tcPr>
          <w:p w:rsidR="00231FAB" w:rsidRPr="0090274D" w:rsidRDefault="00231FAB">
            <w:pPr>
              <w:pStyle w:val="TableParagraph"/>
              <w:spacing w:before="83"/>
              <w:ind w:left="90" w:right="309"/>
              <w:rPr>
                <w:sz w:val="28"/>
                <w:szCs w:val="28"/>
              </w:rPr>
            </w:pPr>
            <w:r w:rsidRPr="0090274D">
              <w:rPr>
                <w:spacing w:val="-2"/>
                <w:sz w:val="28"/>
                <w:szCs w:val="28"/>
              </w:rPr>
              <w:t>Коррекционная работа.</w:t>
            </w:r>
          </w:p>
        </w:tc>
        <w:tc>
          <w:tcPr>
            <w:tcW w:w="2337" w:type="dxa"/>
          </w:tcPr>
          <w:p w:rsidR="00231FAB" w:rsidRDefault="009E4DB6">
            <w:pPr>
              <w:pStyle w:val="TableParagraph"/>
              <w:spacing w:before="83"/>
              <w:ind w:left="90" w:right="309"/>
              <w:rPr>
                <w:spacing w:val="-2"/>
                <w:sz w:val="28"/>
                <w:szCs w:val="28"/>
              </w:rPr>
            </w:pPr>
            <w:r>
              <w:rPr>
                <w:spacing w:val="-2"/>
                <w:sz w:val="28"/>
                <w:szCs w:val="28"/>
              </w:rPr>
              <w:t>Повторить</w:t>
            </w:r>
          </w:p>
          <w:p w:rsidR="009E4DB6" w:rsidRPr="0090274D" w:rsidRDefault="009E4DB6">
            <w:pPr>
              <w:pStyle w:val="TableParagraph"/>
              <w:spacing w:before="83"/>
              <w:ind w:left="90" w:right="309"/>
              <w:rPr>
                <w:spacing w:val="-2"/>
                <w:sz w:val="28"/>
                <w:szCs w:val="28"/>
              </w:rPr>
            </w:pPr>
            <w:r>
              <w:rPr>
                <w:spacing w:val="-2"/>
                <w:sz w:val="28"/>
                <w:szCs w:val="28"/>
              </w:rPr>
              <w:t>средства связи предложений в тексте</w:t>
            </w:r>
          </w:p>
        </w:tc>
      </w:tr>
    </w:tbl>
    <w:p w:rsidR="00A602FA" w:rsidRPr="0090274D" w:rsidRDefault="00A602FA">
      <w:pPr>
        <w:pStyle w:val="TableParagrap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4"/>
        <w:gridCol w:w="1095"/>
        <w:gridCol w:w="958"/>
        <w:gridCol w:w="5204"/>
        <w:gridCol w:w="956"/>
        <w:gridCol w:w="1093"/>
        <w:gridCol w:w="1230"/>
        <w:gridCol w:w="2459"/>
        <w:gridCol w:w="2459"/>
      </w:tblGrid>
      <w:tr w:rsidR="00231FAB" w:rsidRPr="0090274D" w:rsidTr="00EB35AF">
        <w:trPr>
          <w:trHeight w:val="1017"/>
        </w:trPr>
        <w:tc>
          <w:tcPr>
            <w:tcW w:w="634" w:type="dxa"/>
          </w:tcPr>
          <w:p w:rsidR="00231FAB" w:rsidRPr="0090274D" w:rsidRDefault="00231FAB">
            <w:pPr>
              <w:pStyle w:val="TableParagraph"/>
              <w:spacing w:before="83"/>
              <w:ind w:left="16"/>
              <w:rPr>
                <w:sz w:val="28"/>
                <w:szCs w:val="28"/>
              </w:rPr>
            </w:pPr>
            <w:r w:rsidRPr="0090274D">
              <w:rPr>
                <w:spacing w:val="-5"/>
                <w:sz w:val="28"/>
                <w:szCs w:val="28"/>
              </w:rPr>
              <w:t>15.</w:t>
            </w:r>
          </w:p>
        </w:tc>
        <w:tc>
          <w:tcPr>
            <w:tcW w:w="1095" w:type="dxa"/>
          </w:tcPr>
          <w:p w:rsidR="00231FAB" w:rsidRPr="0090274D" w:rsidRDefault="00A308AC">
            <w:pPr>
              <w:pStyle w:val="TableParagraph"/>
              <w:rPr>
                <w:sz w:val="28"/>
                <w:szCs w:val="28"/>
              </w:rPr>
            </w:pPr>
            <w:r>
              <w:rPr>
                <w:sz w:val="28"/>
                <w:szCs w:val="28"/>
              </w:rPr>
              <w:t>21.10</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3"/>
              <w:ind w:left="87" w:right="111"/>
              <w:rPr>
                <w:sz w:val="28"/>
                <w:szCs w:val="28"/>
              </w:rPr>
            </w:pPr>
            <w:r w:rsidRPr="0090274D">
              <w:rPr>
                <w:sz w:val="28"/>
                <w:szCs w:val="28"/>
              </w:rPr>
              <w:t>Текст.</w:t>
            </w:r>
            <w:r w:rsidRPr="0090274D">
              <w:rPr>
                <w:spacing w:val="-5"/>
                <w:sz w:val="28"/>
                <w:szCs w:val="28"/>
              </w:rPr>
              <w:t xml:space="preserve"> </w:t>
            </w:r>
            <w:r w:rsidRPr="0090274D">
              <w:rPr>
                <w:sz w:val="28"/>
                <w:szCs w:val="28"/>
              </w:rPr>
              <w:t>Основные</w:t>
            </w:r>
            <w:r w:rsidRPr="0090274D">
              <w:rPr>
                <w:spacing w:val="-7"/>
                <w:sz w:val="28"/>
                <w:szCs w:val="28"/>
              </w:rPr>
              <w:t xml:space="preserve"> </w:t>
            </w:r>
            <w:r w:rsidRPr="0090274D">
              <w:rPr>
                <w:sz w:val="28"/>
                <w:szCs w:val="28"/>
              </w:rPr>
              <w:t>признаки</w:t>
            </w:r>
            <w:r w:rsidRPr="0090274D">
              <w:rPr>
                <w:spacing w:val="-5"/>
                <w:sz w:val="28"/>
                <w:szCs w:val="28"/>
              </w:rPr>
              <w:t xml:space="preserve"> </w:t>
            </w:r>
            <w:r w:rsidRPr="0090274D">
              <w:rPr>
                <w:sz w:val="28"/>
                <w:szCs w:val="28"/>
              </w:rPr>
              <w:t>текста:</w:t>
            </w:r>
            <w:r w:rsidRPr="0090274D">
              <w:rPr>
                <w:spacing w:val="-5"/>
                <w:sz w:val="28"/>
                <w:szCs w:val="28"/>
              </w:rPr>
              <w:t xml:space="preserve"> </w:t>
            </w:r>
            <w:r w:rsidRPr="0090274D">
              <w:rPr>
                <w:sz w:val="28"/>
                <w:szCs w:val="28"/>
              </w:rPr>
              <w:t>наличие</w:t>
            </w:r>
            <w:r w:rsidRPr="0090274D">
              <w:rPr>
                <w:spacing w:val="-6"/>
                <w:sz w:val="28"/>
                <w:szCs w:val="28"/>
              </w:rPr>
              <w:t xml:space="preserve"> </w:t>
            </w:r>
            <w:r w:rsidRPr="0090274D">
              <w:rPr>
                <w:sz w:val="28"/>
                <w:szCs w:val="28"/>
              </w:rPr>
              <w:t>темы,</w:t>
            </w:r>
            <w:r w:rsidRPr="0090274D">
              <w:rPr>
                <w:spacing w:val="-5"/>
                <w:sz w:val="28"/>
                <w:szCs w:val="28"/>
              </w:rPr>
              <w:t xml:space="preserve"> </w:t>
            </w:r>
            <w:r w:rsidRPr="0090274D">
              <w:rPr>
                <w:sz w:val="28"/>
                <w:szCs w:val="28"/>
              </w:rPr>
              <w:t>главной</w:t>
            </w:r>
            <w:r w:rsidRPr="0090274D">
              <w:rPr>
                <w:spacing w:val="-5"/>
                <w:sz w:val="28"/>
                <w:szCs w:val="28"/>
              </w:rPr>
              <w:t xml:space="preserve"> </w:t>
            </w:r>
            <w:r w:rsidRPr="0090274D">
              <w:rPr>
                <w:sz w:val="28"/>
                <w:szCs w:val="28"/>
              </w:rPr>
              <w:t>мысли, смысловой и грамматической связи предложений, цельности и</w:t>
            </w:r>
          </w:p>
          <w:p w:rsidR="00231FAB" w:rsidRPr="0090274D" w:rsidRDefault="00231FAB">
            <w:pPr>
              <w:pStyle w:val="TableParagraph"/>
              <w:ind w:left="87"/>
              <w:rPr>
                <w:sz w:val="28"/>
                <w:szCs w:val="28"/>
              </w:rPr>
            </w:pPr>
            <w:r w:rsidRPr="0090274D">
              <w:rPr>
                <w:sz w:val="28"/>
                <w:szCs w:val="28"/>
              </w:rPr>
              <w:t>относительной</w:t>
            </w:r>
            <w:r w:rsidRPr="0090274D">
              <w:rPr>
                <w:spacing w:val="-11"/>
                <w:sz w:val="28"/>
                <w:szCs w:val="28"/>
              </w:rPr>
              <w:t xml:space="preserve"> </w:t>
            </w:r>
            <w:r w:rsidRPr="0090274D">
              <w:rPr>
                <w:sz w:val="28"/>
                <w:szCs w:val="28"/>
              </w:rPr>
              <w:t>законченности.</w:t>
            </w:r>
            <w:r w:rsidRPr="0090274D">
              <w:rPr>
                <w:spacing w:val="-7"/>
                <w:sz w:val="28"/>
                <w:szCs w:val="28"/>
              </w:rPr>
              <w:t xml:space="preserve"> </w:t>
            </w:r>
            <w:r w:rsidRPr="0090274D">
              <w:rPr>
                <w:sz w:val="28"/>
                <w:szCs w:val="28"/>
              </w:rPr>
              <w:t>Последовательность</w:t>
            </w:r>
            <w:r w:rsidRPr="0090274D">
              <w:rPr>
                <w:spacing w:val="-6"/>
                <w:sz w:val="28"/>
                <w:szCs w:val="28"/>
              </w:rPr>
              <w:t xml:space="preserve"> </w:t>
            </w:r>
            <w:r w:rsidRPr="0090274D">
              <w:rPr>
                <w:sz w:val="28"/>
                <w:szCs w:val="28"/>
              </w:rPr>
              <w:t>изложения</w:t>
            </w:r>
            <w:r w:rsidRPr="0090274D">
              <w:rPr>
                <w:spacing w:val="-9"/>
                <w:sz w:val="28"/>
                <w:szCs w:val="28"/>
              </w:rPr>
              <w:t xml:space="preserve"> </w:t>
            </w:r>
            <w:r w:rsidRPr="0090274D">
              <w:rPr>
                <w:spacing w:val="-2"/>
                <w:sz w:val="28"/>
                <w:szCs w:val="28"/>
              </w:rPr>
              <w:t>текста.</w:t>
            </w:r>
          </w:p>
        </w:tc>
        <w:tc>
          <w:tcPr>
            <w:tcW w:w="956"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459" w:type="dxa"/>
          </w:tcPr>
          <w:p w:rsidR="00231FAB" w:rsidRPr="0090274D" w:rsidRDefault="00231FAB">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231FAB" w:rsidRPr="0090274D" w:rsidRDefault="00231FAB">
            <w:pPr>
              <w:pStyle w:val="TableParagraph"/>
              <w:ind w:left="90"/>
              <w:rPr>
                <w:sz w:val="28"/>
                <w:szCs w:val="28"/>
              </w:rPr>
            </w:pPr>
            <w:r w:rsidRPr="0090274D">
              <w:rPr>
                <w:spacing w:val="-2"/>
                <w:sz w:val="28"/>
                <w:szCs w:val="28"/>
              </w:rPr>
              <w:t>Беседа</w:t>
            </w:r>
          </w:p>
        </w:tc>
        <w:tc>
          <w:tcPr>
            <w:tcW w:w="2459" w:type="dxa"/>
          </w:tcPr>
          <w:p w:rsidR="00231FAB" w:rsidRDefault="009E4DB6">
            <w:pPr>
              <w:pStyle w:val="TableParagraph"/>
              <w:spacing w:before="83"/>
              <w:ind w:left="90" w:right="309"/>
              <w:rPr>
                <w:sz w:val="28"/>
                <w:szCs w:val="28"/>
              </w:rPr>
            </w:pPr>
            <w:r>
              <w:rPr>
                <w:sz w:val="28"/>
                <w:szCs w:val="28"/>
              </w:rPr>
              <w:t>Определить</w:t>
            </w:r>
          </w:p>
          <w:p w:rsidR="009E4DB6" w:rsidRPr="0090274D" w:rsidRDefault="009E4DB6">
            <w:pPr>
              <w:pStyle w:val="TableParagraph"/>
              <w:spacing w:before="83"/>
              <w:ind w:left="90" w:right="309"/>
              <w:rPr>
                <w:sz w:val="28"/>
                <w:szCs w:val="28"/>
              </w:rPr>
            </w:pPr>
            <w:r>
              <w:rPr>
                <w:sz w:val="28"/>
                <w:szCs w:val="28"/>
              </w:rPr>
              <w:t>тему и микротемы в тексте</w:t>
            </w:r>
          </w:p>
        </w:tc>
      </w:tr>
      <w:tr w:rsidR="00231FAB" w:rsidRPr="0090274D" w:rsidTr="00EB35AF">
        <w:trPr>
          <w:trHeight w:val="1014"/>
        </w:trPr>
        <w:tc>
          <w:tcPr>
            <w:tcW w:w="634" w:type="dxa"/>
          </w:tcPr>
          <w:p w:rsidR="00231FAB" w:rsidRPr="0090274D" w:rsidRDefault="00231FAB">
            <w:pPr>
              <w:pStyle w:val="TableParagraph"/>
              <w:spacing w:before="80"/>
              <w:ind w:left="16"/>
              <w:rPr>
                <w:sz w:val="28"/>
                <w:szCs w:val="28"/>
              </w:rPr>
            </w:pPr>
            <w:r w:rsidRPr="0090274D">
              <w:rPr>
                <w:spacing w:val="-5"/>
                <w:sz w:val="28"/>
                <w:szCs w:val="28"/>
              </w:rPr>
              <w:t>16.</w:t>
            </w:r>
          </w:p>
        </w:tc>
        <w:tc>
          <w:tcPr>
            <w:tcW w:w="1095" w:type="dxa"/>
          </w:tcPr>
          <w:p w:rsidR="00231FAB" w:rsidRPr="0090274D" w:rsidRDefault="00A308AC">
            <w:pPr>
              <w:pStyle w:val="TableParagraph"/>
              <w:rPr>
                <w:sz w:val="28"/>
                <w:szCs w:val="28"/>
              </w:rPr>
            </w:pPr>
            <w:r>
              <w:rPr>
                <w:sz w:val="28"/>
                <w:szCs w:val="28"/>
              </w:rPr>
              <w:t>23.10</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0"/>
              <w:ind w:left="87"/>
              <w:rPr>
                <w:sz w:val="28"/>
                <w:szCs w:val="28"/>
              </w:rPr>
            </w:pPr>
            <w:r w:rsidRPr="0090274D">
              <w:rPr>
                <w:sz w:val="28"/>
                <w:szCs w:val="28"/>
              </w:rPr>
              <w:t>Средства</w:t>
            </w:r>
            <w:r w:rsidRPr="0090274D">
              <w:rPr>
                <w:spacing w:val="-7"/>
                <w:sz w:val="28"/>
                <w:szCs w:val="28"/>
              </w:rPr>
              <w:t xml:space="preserve"> </w:t>
            </w:r>
            <w:r w:rsidRPr="0090274D">
              <w:rPr>
                <w:sz w:val="28"/>
                <w:szCs w:val="28"/>
              </w:rPr>
              <w:t>связи</w:t>
            </w:r>
            <w:r w:rsidRPr="0090274D">
              <w:rPr>
                <w:spacing w:val="-2"/>
                <w:sz w:val="28"/>
                <w:szCs w:val="28"/>
              </w:rPr>
              <w:t xml:space="preserve"> </w:t>
            </w:r>
            <w:r w:rsidRPr="0090274D">
              <w:rPr>
                <w:sz w:val="28"/>
                <w:szCs w:val="28"/>
              </w:rPr>
              <w:t>предложений</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частей</w:t>
            </w:r>
            <w:r w:rsidRPr="0090274D">
              <w:rPr>
                <w:spacing w:val="-2"/>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(формы</w:t>
            </w:r>
            <w:r w:rsidRPr="0090274D">
              <w:rPr>
                <w:spacing w:val="-2"/>
                <w:sz w:val="28"/>
                <w:szCs w:val="28"/>
              </w:rPr>
              <w:t xml:space="preserve"> слова,</w:t>
            </w:r>
          </w:p>
          <w:p w:rsidR="00231FAB" w:rsidRPr="0090274D" w:rsidRDefault="00231FAB">
            <w:pPr>
              <w:pStyle w:val="TableParagraph"/>
              <w:ind w:left="87" w:right="111"/>
              <w:rPr>
                <w:sz w:val="28"/>
                <w:szCs w:val="28"/>
              </w:rPr>
            </w:pPr>
            <w:r w:rsidRPr="0090274D">
              <w:rPr>
                <w:sz w:val="28"/>
                <w:szCs w:val="28"/>
              </w:rPr>
              <w:t>однокоренные</w:t>
            </w:r>
            <w:r w:rsidRPr="0090274D">
              <w:rPr>
                <w:spacing w:val="-9"/>
                <w:sz w:val="28"/>
                <w:szCs w:val="28"/>
              </w:rPr>
              <w:t xml:space="preserve"> </w:t>
            </w:r>
            <w:r w:rsidRPr="0090274D">
              <w:rPr>
                <w:sz w:val="28"/>
                <w:szCs w:val="28"/>
              </w:rPr>
              <w:t>слова,</w:t>
            </w:r>
            <w:r w:rsidRPr="0090274D">
              <w:rPr>
                <w:spacing w:val="-7"/>
                <w:sz w:val="28"/>
                <w:szCs w:val="28"/>
              </w:rPr>
              <w:t xml:space="preserve"> </w:t>
            </w:r>
            <w:r w:rsidRPr="0090274D">
              <w:rPr>
                <w:sz w:val="28"/>
                <w:szCs w:val="28"/>
              </w:rPr>
              <w:t>синонимы,</w:t>
            </w:r>
            <w:r w:rsidRPr="0090274D">
              <w:rPr>
                <w:spacing w:val="-7"/>
                <w:sz w:val="28"/>
                <w:szCs w:val="28"/>
              </w:rPr>
              <w:t xml:space="preserve"> </w:t>
            </w:r>
            <w:r w:rsidRPr="0090274D">
              <w:rPr>
                <w:sz w:val="28"/>
                <w:szCs w:val="28"/>
              </w:rPr>
              <w:t>антонимы,</w:t>
            </w:r>
            <w:r w:rsidRPr="0090274D">
              <w:rPr>
                <w:spacing w:val="-7"/>
                <w:sz w:val="28"/>
                <w:szCs w:val="28"/>
              </w:rPr>
              <w:t xml:space="preserve"> </w:t>
            </w:r>
            <w:r w:rsidRPr="0090274D">
              <w:rPr>
                <w:sz w:val="28"/>
                <w:szCs w:val="28"/>
              </w:rPr>
              <w:t>личные</w:t>
            </w:r>
            <w:r w:rsidRPr="0090274D">
              <w:rPr>
                <w:spacing w:val="-9"/>
                <w:sz w:val="28"/>
                <w:szCs w:val="28"/>
              </w:rPr>
              <w:t xml:space="preserve"> </w:t>
            </w:r>
            <w:r w:rsidRPr="0090274D">
              <w:rPr>
                <w:sz w:val="28"/>
                <w:szCs w:val="28"/>
              </w:rPr>
              <w:t>местоимения,</w:t>
            </w:r>
            <w:r w:rsidRPr="0090274D">
              <w:rPr>
                <w:spacing w:val="-7"/>
                <w:sz w:val="28"/>
                <w:szCs w:val="28"/>
              </w:rPr>
              <w:t xml:space="preserve"> </w:t>
            </w:r>
            <w:r w:rsidRPr="0090274D">
              <w:rPr>
                <w:sz w:val="28"/>
                <w:szCs w:val="28"/>
              </w:rPr>
              <w:t>повтор слова, притяжательные и указательные местоимения).</w:t>
            </w:r>
          </w:p>
        </w:tc>
        <w:tc>
          <w:tcPr>
            <w:tcW w:w="956" w:type="dxa"/>
          </w:tcPr>
          <w:p w:rsidR="00231FAB" w:rsidRPr="0090274D" w:rsidRDefault="00231FAB">
            <w:pPr>
              <w:pStyle w:val="TableParagraph"/>
              <w:spacing w:before="80"/>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0"/>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0"/>
              <w:ind w:left="87"/>
              <w:rPr>
                <w:sz w:val="28"/>
                <w:szCs w:val="28"/>
              </w:rPr>
            </w:pPr>
            <w:r w:rsidRPr="0090274D">
              <w:rPr>
                <w:spacing w:val="-10"/>
                <w:sz w:val="28"/>
                <w:szCs w:val="28"/>
              </w:rPr>
              <w:t>0</w:t>
            </w:r>
          </w:p>
        </w:tc>
        <w:tc>
          <w:tcPr>
            <w:tcW w:w="2459" w:type="dxa"/>
          </w:tcPr>
          <w:p w:rsidR="00231FAB" w:rsidRPr="0090274D" w:rsidRDefault="00231FAB">
            <w:pPr>
              <w:pStyle w:val="TableParagraph"/>
              <w:spacing w:before="80"/>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459" w:type="dxa"/>
          </w:tcPr>
          <w:p w:rsidR="00231FAB" w:rsidRPr="0090274D" w:rsidRDefault="00EB35AF">
            <w:pPr>
              <w:pStyle w:val="TableParagraph"/>
              <w:spacing w:before="80"/>
              <w:ind w:left="90" w:right="309"/>
              <w:rPr>
                <w:sz w:val="28"/>
                <w:szCs w:val="28"/>
              </w:rPr>
            </w:pPr>
            <w:r>
              <w:rPr>
                <w:sz w:val="28"/>
                <w:szCs w:val="28"/>
              </w:rPr>
              <w:t>Определить средства связи в тексте</w:t>
            </w:r>
          </w:p>
        </w:tc>
      </w:tr>
      <w:tr w:rsidR="00231FAB" w:rsidRPr="0090274D" w:rsidTr="00EB35AF">
        <w:trPr>
          <w:trHeight w:val="1014"/>
        </w:trPr>
        <w:tc>
          <w:tcPr>
            <w:tcW w:w="634" w:type="dxa"/>
          </w:tcPr>
          <w:p w:rsidR="00231FAB" w:rsidRPr="0090274D" w:rsidRDefault="00231FAB">
            <w:pPr>
              <w:pStyle w:val="TableParagraph"/>
              <w:spacing w:before="83"/>
              <w:ind w:left="16"/>
              <w:rPr>
                <w:sz w:val="28"/>
                <w:szCs w:val="28"/>
              </w:rPr>
            </w:pPr>
            <w:r w:rsidRPr="0090274D">
              <w:rPr>
                <w:spacing w:val="-5"/>
                <w:sz w:val="28"/>
                <w:szCs w:val="28"/>
              </w:rPr>
              <w:t>17.</w:t>
            </w:r>
          </w:p>
        </w:tc>
        <w:tc>
          <w:tcPr>
            <w:tcW w:w="1095" w:type="dxa"/>
          </w:tcPr>
          <w:p w:rsidR="00231FAB" w:rsidRPr="0090274D" w:rsidRDefault="00A308AC">
            <w:pPr>
              <w:pStyle w:val="TableParagraph"/>
              <w:rPr>
                <w:sz w:val="28"/>
                <w:szCs w:val="28"/>
              </w:rPr>
            </w:pPr>
            <w:r>
              <w:rPr>
                <w:sz w:val="28"/>
                <w:szCs w:val="28"/>
              </w:rPr>
              <w:t>28.10</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3"/>
              <w:ind w:left="87" w:right="111"/>
              <w:rPr>
                <w:sz w:val="28"/>
                <w:szCs w:val="28"/>
              </w:rPr>
            </w:pPr>
            <w:r w:rsidRPr="0090274D">
              <w:rPr>
                <w:sz w:val="28"/>
                <w:szCs w:val="28"/>
              </w:rPr>
              <w:t>Основные</w:t>
            </w:r>
            <w:r w:rsidRPr="0090274D">
              <w:rPr>
                <w:spacing w:val="-7"/>
                <w:sz w:val="28"/>
                <w:szCs w:val="28"/>
              </w:rPr>
              <w:t xml:space="preserve"> </w:t>
            </w:r>
            <w:r w:rsidRPr="0090274D">
              <w:rPr>
                <w:sz w:val="28"/>
                <w:szCs w:val="28"/>
              </w:rPr>
              <w:t>признаки</w:t>
            </w:r>
            <w:r w:rsidRPr="0090274D">
              <w:rPr>
                <w:spacing w:val="-5"/>
                <w:sz w:val="28"/>
                <w:szCs w:val="28"/>
              </w:rPr>
              <w:t xml:space="preserve"> </w:t>
            </w:r>
            <w:r w:rsidRPr="0090274D">
              <w:rPr>
                <w:sz w:val="28"/>
                <w:szCs w:val="28"/>
              </w:rPr>
              <w:t>текста:</w:t>
            </w:r>
            <w:r w:rsidRPr="0090274D">
              <w:rPr>
                <w:spacing w:val="-5"/>
                <w:sz w:val="28"/>
                <w:szCs w:val="28"/>
              </w:rPr>
              <w:t xml:space="preserve"> </w:t>
            </w:r>
            <w:r w:rsidRPr="0090274D">
              <w:rPr>
                <w:sz w:val="28"/>
                <w:szCs w:val="28"/>
              </w:rPr>
              <w:t>наличие</w:t>
            </w:r>
            <w:r w:rsidRPr="0090274D">
              <w:rPr>
                <w:spacing w:val="-6"/>
                <w:sz w:val="28"/>
                <w:szCs w:val="28"/>
              </w:rPr>
              <w:t xml:space="preserve"> </w:t>
            </w:r>
            <w:r w:rsidRPr="0090274D">
              <w:rPr>
                <w:sz w:val="28"/>
                <w:szCs w:val="28"/>
              </w:rPr>
              <w:t>темы,</w:t>
            </w:r>
            <w:r w:rsidRPr="0090274D">
              <w:rPr>
                <w:spacing w:val="-5"/>
                <w:sz w:val="28"/>
                <w:szCs w:val="28"/>
              </w:rPr>
              <w:t xml:space="preserve"> </w:t>
            </w:r>
            <w:r w:rsidRPr="0090274D">
              <w:rPr>
                <w:sz w:val="28"/>
                <w:szCs w:val="28"/>
              </w:rPr>
              <w:t>главной</w:t>
            </w:r>
            <w:r w:rsidRPr="0090274D">
              <w:rPr>
                <w:spacing w:val="-5"/>
                <w:sz w:val="28"/>
                <w:szCs w:val="28"/>
              </w:rPr>
              <w:t xml:space="preserve"> </w:t>
            </w:r>
            <w:r w:rsidRPr="0090274D">
              <w:rPr>
                <w:sz w:val="28"/>
                <w:szCs w:val="28"/>
              </w:rPr>
              <w:t>мысли,</w:t>
            </w:r>
            <w:r w:rsidRPr="0090274D">
              <w:rPr>
                <w:spacing w:val="-5"/>
                <w:sz w:val="28"/>
                <w:szCs w:val="28"/>
              </w:rPr>
              <w:t xml:space="preserve"> </w:t>
            </w:r>
            <w:r w:rsidRPr="0090274D">
              <w:rPr>
                <w:sz w:val="28"/>
                <w:szCs w:val="28"/>
              </w:rPr>
              <w:t>смысловой</w:t>
            </w:r>
            <w:r w:rsidRPr="0090274D">
              <w:rPr>
                <w:spacing w:val="-5"/>
                <w:sz w:val="28"/>
                <w:szCs w:val="28"/>
              </w:rPr>
              <w:t xml:space="preserve"> </w:t>
            </w:r>
            <w:r w:rsidRPr="0090274D">
              <w:rPr>
                <w:sz w:val="28"/>
                <w:szCs w:val="28"/>
              </w:rPr>
              <w:t xml:space="preserve">и грамматической связи предложений, цельности и относительной </w:t>
            </w:r>
            <w:r w:rsidRPr="0090274D">
              <w:rPr>
                <w:spacing w:val="-2"/>
                <w:sz w:val="28"/>
                <w:szCs w:val="28"/>
              </w:rPr>
              <w:t>законченности.</w:t>
            </w:r>
          </w:p>
        </w:tc>
        <w:tc>
          <w:tcPr>
            <w:tcW w:w="956"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459" w:type="dxa"/>
          </w:tcPr>
          <w:p w:rsidR="00231FAB" w:rsidRPr="0090274D" w:rsidRDefault="00231FAB">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459" w:type="dxa"/>
          </w:tcPr>
          <w:p w:rsidR="00EB35AF" w:rsidRDefault="00EB35AF">
            <w:pPr>
              <w:pStyle w:val="TableParagraph"/>
              <w:spacing w:before="83"/>
              <w:ind w:left="90" w:right="309"/>
              <w:rPr>
                <w:sz w:val="28"/>
                <w:szCs w:val="28"/>
              </w:rPr>
            </w:pPr>
            <w:r>
              <w:rPr>
                <w:sz w:val="28"/>
                <w:szCs w:val="28"/>
              </w:rPr>
              <w:t>Определить главную мысль</w:t>
            </w:r>
          </w:p>
          <w:p w:rsidR="00231FAB" w:rsidRPr="0090274D" w:rsidRDefault="00EB35AF">
            <w:pPr>
              <w:pStyle w:val="TableParagraph"/>
              <w:spacing w:before="83"/>
              <w:ind w:left="90" w:right="309"/>
              <w:rPr>
                <w:sz w:val="28"/>
                <w:szCs w:val="28"/>
              </w:rPr>
            </w:pPr>
            <w:r>
              <w:rPr>
                <w:sz w:val="28"/>
                <w:szCs w:val="28"/>
              </w:rPr>
              <w:t>в тексте</w:t>
            </w:r>
          </w:p>
        </w:tc>
      </w:tr>
      <w:tr w:rsidR="00231FAB" w:rsidRPr="0090274D" w:rsidTr="00EB35AF">
        <w:trPr>
          <w:trHeight w:val="736"/>
        </w:trPr>
        <w:tc>
          <w:tcPr>
            <w:tcW w:w="634" w:type="dxa"/>
          </w:tcPr>
          <w:p w:rsidR="00231FAB" w:rsidRPr="0090274D" w:rsidRDefault="00231FAB">
            <w:pPr>
              <w:pStyle w:val="TableParagraph"/>
              <w:spacing w:before="83"/>
              <w:ind w:left="16"/>
              <w:rPr>
                <w:sz w:val="28"/>
                <w:szCs w:val="28"/>
              </w:rPr>
            </w:pPr>
            <w:r w:rsidRPr="0090274D">
              <w:rPr>
                <w:spacing w:val="-5"/>
                <w:sz w:val="28"/>
                <w:szCs w:val="28"/>
              </w:rPr>
              <w:t>18.</w:t>
            </w:r>
          </w:p>
        </w:tc>
        <w:tc>
          <w:tcPr>
            <w:tcW w:w="1095" w:type="dxa"/>
          </w:tcPr>
          <w:p w:rsidR="00231FAB" w:rsidRPr="0090274D" w:rsidRDefault="00A308AC">
            <w:pPr>
              <w:pStyle w:val="TableParagraph"/>
              <w:rPr>
                <w:sz w:val="28"/>
                <w:szCs w:val="28"/>
              </w:rPr>
            </w:pPr>
            <w:r>
              <w:rPr>
                <w:sz w:val="28"/>
                <w:szCs w:val="28"/>
              </w:rPr>
              <w:t>30.10</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3"/>
              <w:ind w:left="87" w:right="111"/>
              <w:rPr>
                <w:sz w:val="28"/>
                <w:szCs w:val="28"/>
              </w:rPr>
            </w:pPr>
            <w:r w:rsidRPr="0090274D">
              <w:rPr>
                <w:sz w:val="28"/>
                <w:szCs w:val="28"/>
              </w:rPr>
              <w:t>Основные</w:t>
            </w:r>
            <w:r w:rsidRPr="0090274D">
              <w:rPr>
                <w:spacing w:val="-8"/>
                <w:sz w:val="28"/>
                <w:szCs w:val="28"/>
              </w:rPr>
              <w:t xml:space="preserve"> </w:t>
            </w:r>
            <w:r w:rsidRPr="0090274D">
              <w:rPr>
                <w:sz w:val="28"/>
                <w:szCs w:val="28"/>
              </w:rPr>
              <w:t>признаки</w:t>
            </w:r>
            <w:r w:rsidRPr="0090274D">
              <w:rPr>
                <w:spacing w:val="-6"/>
                <w:sz w:val="28"/>
                <w:szCs w:val="28"/>
              </w:rPr>
              <w:t xml:space="preserve"> </w:t>
            </w:r>
            <w:r w:rsidRPr="0090274D">
              <w:rPr>
                <w:sz w:val="28"/>
                <w:szCs w:val="28"/>
              </w:rPr>
              <w:t>текста:</w:t>
            </w:r>
            <w:r w:rsidRPr="0090274D">
              <w:rPr>
                <w:spacing w:val="-6"/>
                <w:sz w:val="28"/>
                <w:szCs w:val="28"/>
              </w:rPr>
              <w:t xml:space="preserve"> </w:t>
            </w:r>
            <w:r w:rsidRPr="0090274D">
              <w:rPr>
                <w:sz w:val="28"/>
                <w:szCs w:val="28"/>
              </w:rPr>
              <w:t>работа</w:t>
            </w:r>
            <w:r w:rsidRPr="0090274D">
              <w:rPr>
                <w:spacing w:val="-6"/>
                <w:sz w:val="28"/>
                <w:szCs w:val="28"/>
              </w:rPr>
              <w:t xml:space="preserve"> </w:t>
            </w:r>
            <w:r w:rsidRPr="0090274D">
              <w:rPr>
                <w:sz w:val="28"/>
                <w:szCs w:val="28"/>
              </w:rPr>
              <w:t>с</w:t>
            </w:r>
            <w:r w:rsidRPr="0090274D">
              <w:rPr>
                <w:spacing w:val="-8"/>
                <w:sz w:val="28"/>
                <w:szCs w:val="28"/>
              </w:rPr>
              <w:t xml:space="preserve"> </w:t>
            </w:r>
            <w:r w:rsidRPr="0090274D">
              <w:rPr>
                <w:sz w:val="28"/>
                <w:szCs w:val="28"/>
              </w:rPr>
              <w:t>деформированными</w:t>
            </w:r>
            <w:r w:rsidRPr="0090274D">
              <w:rPr>
                <w:spacing w:val="-6"/>
                <w:sz w:val="28"/>
                <w:szCs w:val="28"/>
              </w:rPr>
              <w:t xml:space="preserve"> </w:t>
            </w:r>
            <w:r w:rsidRPr="0090274D">
              <w:rPr>
                <w:sz w:val="28"/>
                <w:szCs w:val="28"/>
              </w:rPr>
              <w:t>текстами. Сопоставление текстовых и нетекстовых отрывков. Сочинение</w:t>
            </w:r>
          </w:p>
        </w:tc>
        <w:tc>
          <w:tcPr>
            <w:tcW w:w="956"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3"/>
              <w:ind w:left="87"/>
              <w:rPr>
                <w:sz w:val="28"/>
                <w:szCs w:val="28"/>
              </w:rPr>
            </w:pPr>
            <w:r w:rsidRPr="0090274D">
              <w:rPr>
                <w:spacing w:val="-10"/>
                <w:sz w:val="28"/>
                <w:szCs w:val="28"/>
              </w:rPr>
              <w:t>1</w:t>
            </w:r>
          </w:p>
        </w:tc>
        <w:tc>
          <w:tcPr>
            <w:tcW w:w="2459" w:type="dxa"/>
          </w:tcPr>
          <w:p w:rsidR="00231FAB" w:rsidRPr="0090274D" w:rsidRDefault="00231FAB">
            <w:pPr>
              <w:pStyle w:val="TableParagraph"/>
              <w:spacing w:before="83"/>
              <w:ind w:left="9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2459" w:type="dxa"/>
          </w:tcPr>
          <w:p w:rsidR="00231FAB" w:rsidRDefault="00EB35AF">
            <w:pPr>
              <w:pStyle w:val="TableParagraph"/>
              <w:spacing w:before="83"/>
              <w:ind w:left="90"/>
              <w:rPr>
                <w:sz w:val="28"/>
                <w:szCs w:val="28"/>
              </w:rPr>
            </w:pPr>
            <w:r>
              <w:rPr>
                <w:sz w:val="28"/>
                <w:szCs w:val="28"/>
              </w:rPr>
              <w:t>Составить текст</w:t>
            </w:r>
          </w:p>
          <w:p w:rsidR="00EB35AF" w:rsidRDefault="00EB35AF" w:rsidP="00EB35AF">
            <w:pPr>
              <w:pStyle w:val="TableParagraph"/>
              <w:spacing w:before="83"/>
              <w:rPr>
                <w:sz w:val="28"/>
                <w:szCs w:val="28"/>
              </w:rPr>
            </w:pPr>
            <w:r>
              <w:rPr>
                <w:sz w:val="28"/>
                <w:szCs w:val="28"/>
              </w:rPr>
              <w:t xml:space="preserve">на выбранную </w:t>
            </w:r>
          </w:p>
          <w:p w:rsidR="00EB35AF" w:rsidRPr="0090274D" w:rsidRDefault="00EB35AF" w:rsidP="00EB35AF">
            <w:pPr>
              <w:pStyle w:val="TableParagraph"/>
              <w:spacing w:before="83"/>
              <w:rPr>
                <w:sz w:val="28"/>
                <w:szCs w:val="28"/>
              </w:rPr>
            </w:pPr>
            <w:r>
              <w:rPr>
                <w:sz w:val="28"/>
                <w:szCs w:val="28"/>
              </w:rPr>
              <w:t>тему</w:t>
            </w:r>
          </w:p>
        </w:tc>
      </w:tr>
      <w:tr w:rsidR="00231FAB" w:rsidRPr="0090274D" w:rsidTr="00EB35AF">
        <w:trPr>
          <w:trHeight w:val="738"/>
        </w:trPr>
        <w:tc>
          <w:tcPr>
            <w:tcW w:w="634" w:type="dxa"/>
          </w:tcPr>
          <w:p w:rsidR="00231FAB" w:rsidRPr="0090274D" w:rsidRDefault="00231FAB">
            <w:pPr>
              <w:pStyle w:val="TableParagraph"/>
              <w:spacing w:before="83"/>
              <w:ind w:left="16"/>
              <w:rPr>
                <w:sz w:val="28"/>
                <w:szCs w:val="28"/>
              </w:rPr>
            </w:pPr>
            <w:r w:rsidRPr="0090274D">
              <w:rPr>
                <w:spacing w:val="-5"/>
                <w:sz w:val="28"/>
                <w:szCs w:val="28"/>
              </w:rPr>
              <w:t>19.</w:t>
            </w:r>
          </w:p>
        </w:tc>
        <w:tc>
          <w:tcPr>
            <w:tcW w:w="1095" w:type="dxa"/>
          </w:tcPr>
          <w:p w:rsidR="00231FAB" w:rsidRPr="0090274D" w:rsidRDefault="00A308AC">
            <w:pPr>
              <w:pStyle w:val="TableParagraph"/>
              <w:rPr>
                <w:sz w:val="28"/>
                <w:szCs w:val="28"/>
              </w:rPr>
            </w:pPr>
            <w:r>
              <w:rPr>
                <w:sz w:val="28"/>
                <w:szCs w:val="28"/>
              </w:rPr>
              <w:t>11.11</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3"/>
              <w:ind w:left="87"/>
              <w:rPr>
                <w:sz w:val="28"/>
                <w:szCs w:val="28"/>
              </w:rPr>
            </w:pPr>
            <w:r w:rsidRPr="0090274D">
              <w:rPr>
                <w:sz w:val="28"/>
                <w:szCs w:val="28"/>
              </w:rPr>
              <w:t>План</w:t>
            </w:r>
            <w:r w:rsidRPr="0090274D">
              <w:rPr>
                <w:spacing w:val="-5"/>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Составление</w:t>
            </w:r>
            <w:r w:rsidRPr="0090274D">
              <w:rPr>
                <w:spacing w:val="-4"/>
                <w:sz w:val="28"/>
                <w:szCs w:val="28"/>
              </w:rPr>
              <w:t xml:space="preserve"> </w:t>
            </w:r>
            <w:r w:rsidRPr="0090274D">
              <w:rPr>
                <w:sz w:val="28"/>
                <w:szCs w:val="28"/>
              </w:rPr>
              <w:t>планов</w:t>
            </w:r>
            <w:r w:rsidRPr="0090274D">
              <w:rPr>
                <w:spacing w:val="-3"/>
                <w:sz w:val="28"/>
                <w:szCs w:val="28"/>
              </w:rPr>
              <w:t xml:space="preserve"> </w:t>
            </w:r>
            <w:r w:rsidRPr="0090274D">
              <w:rPr>
                <w:sz w:val="28"/>
                <w:szCs w:val="28"/>
              </w:rPr>
              <w:t>текста</w:t>
            </w:r>
            <w:r w:rsidRPr="0090274D">
              <w:rPr>
                <w:spacing w:val="-4"/>
                <w:sz w:val="28"/>
                <w:szCs w:val="28"/>
              </w:rPr>
              <w:t xml:space="preserve"> </w:t>
            </w:r>
            <w:r w:rsidRPr="0090274D">
              <w:rPr>
                <w:sz w:val="28"/>
                <w:szCs w:val="28"/>
              </w:rPr>
              <w:t>после</w:t>
            </w:r>
            <w:r w:rsidRPr="0090274D">
              <w:rPr>
                <w:spacing w:val="-3"/>
                <w:sz w:val="28"/>
                <w:szCs w:val="28"/>
              </w:rPr>
              <w:t xml:space="preserve"> </w:t>
            </w:r>
            <w:r w:rsidRPr="0090274D">
              <w:rPr>
                <w:sz w:val="28"/>
                <w:szCs w:val="28"/>
              </w:rPr>
              <w:t>предварительного</w:t>
            </w:r>
            <w:r w:rsidRPr="0090274D">
              <w:rPr>
                <w:spacing w:val="-2"/>
                <w:sz w:val="28"/>
                <w:szCs w:val="28"/>
              </w:rPr>
              <w:t xml:space="preserve"> чтения.</w:t>
            </w:r>
          </w:p>
        </w:tc>
        <w:tc>
          <w:tcPr>
            <w:tcW w:w="956"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459" w:type="dxa"/>
          </w:tcPr>
          <w:p w:rsidR="00231FAB" w:rsidRPr="0090274D" w:rsidRDefault="00231FAB">
            <w:pPr>
              <w:pStyle w:val="TableParagraph"/>
              <w:spacing w:before="83"/>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459" w:type="dxa"/>
          </w:tcPr>
          <w:p w:rsidR="00231FAB" w:rsidRDefault="00EB35AF">
            <w:pPr>
              <w:pStyle w:val="TableParagraph"/>
              <w:spacing w:before="83"/>
              <w:ind w:left="90"/>
              <w:rPr>
                <w:sz w:val="28"/>
                <w:szCs w:val="28"/>
              </w:rPr>
            </w:pPr>
            <w:r>
              <w:rPr>
                <w:sz w:val="28"/>
                <w:szCs w:val="28"/>
              </w:rPr>
              <w:t>Составить план</w:t>
            </w:r>
          </w:p>
          <w:p w:rsidR="00EB35AF" w:rsidRPr="0090274D" w:rsidRDefault="00EB35AF">
            <w:pPr>
              <w:pStyle w:val="TableParagraph"/>
              <w:spacing w:before="83"/>
              <w:ind w:left="90"/>
              <w:rPr>
                <w:sz w:val="28"/>
                <w:szCs w:val="28"/>
              </w:rPr>
            </w:pPr>
            <w:r>
              <w:rPr>
                <w:sz w:val="28"/>
                <w:szCs w:val="28"/>
              </w:rPr>
              <w:t>текста</w:t>
            </w:r>
          </w:p>
        </w:tc>
      </w:tr>
      <w:tr w:rsidR="00231FAB" w:rsidRPr="0090274D" w:rsidTr="00EB35AF">
        <w:trPr>
          <w:trHeight w:val="458"/>
        </w:trPr>
        <w:tc>
          <w:tcPr>
            <w:tcW w:w="634" w:type="dxa"/>
          </w:tcPr>
          <w:p w:rsidR="00231FAB" w:rsidRPr="0090274D" w:rsidRDefault="00231FAB">
            <w:pPr>
              <w:pStyle w:val="TableParagraph"/>
              <w:spacing w:before="80"/>
              <w:ind w:left="16"/>
              <w:rPr>
                <w:sz w:val="28"/>
                <w:szCs w:val="28"/>
              </w:rPr>
            </w:pPr>
            <w:r w:rsidRPr="0090274D">
              <w:rPr>
                <w:spacing w:val="-5"/>
                <w:sz w:val="28"/>
                <w:szCs w:val="28"/>
              </w:rPr>
              <w:t>20.</w:t>
            </w:r>
          </w:p>
        </w:tc>
        <w:tc>
          <w:tcPr>
            <w:tcW w:w="1095" w:type="dxa"/>
          </w:tcPr>
          <w:p w:rsidR="00231FAB" w:rsidRPr="0090274D" w:rsidRDefault="00A308AC">
            <w:pPr>
              <w:pStyle w:val="TableParagraph"/>
              <w:rPr>
                <w:sz w:val="28"/>
                <w:szCs w:val="28"/>
              </w:rPr>
            </w:pPr>
            <w:r>
              <w:rPr>
                <w:sz w:val="28"/>
                <w:szCs w:val="28"/>
              </w:rPr>
              <w:t>13.11</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0"/>
              <w:ind w:left="87"/>
              <w:rPr>
                <w:sz w:val="28"/>
                <w:szCs w:val="28"/>
              </w:rPr>
            </w:pPr>
            <w:r w:rsidRPr="0090274D">
              <w:rPr>
                <w:sz w:val="28"/>
                <w:szCs w:val="28"/>
              </w:rPr>
              <w:t>Разные</w:t>
            </w:r>
            <w:r w:rsidRPr="0090274D">
              <w:rPr>
                <w:spacing w:val="-8"/>
                <w:sz w:val="28"/>
                <w:szCs w:val="28"/>
              </w:rPr>
              <w:t xml:space="preserve"> </w:t>
            </w:r>
            <w:r w:rsidRPr="0090274D">
              <w:rPr>
                <w:sz w:val="28"/>
                <w:szCs w:val="28"/>
              </w:rPr>
              <w:t>виды</w:t>
            </w:r>
            <w:r w:rsidRPr="0090274D">
              <w:rPr>
                <w:spacing w:val="-4"/>
                <w:sz w:val="28"/>
                <w:szCs w:val="28"/>
              </w:rPr>
              <w:t xml:space="preserve"> </w:t>
            </w:r>
            <w:r w:rsidRPr="0090274D">
              <w:rPr>
                <w:sz w:val="28"/>
                <w:szCs w:val="28"/>
              </w:rPr>
              <w:t>планов</w:t>
            </w:r>
            <w:r w:rsidRPr="0090274D">
              <w:rPr>
                <w:spacing w:val="-4"/>
                <w:sz w:val="28"/>
                <w:szCs w:val="28"/>
              </w:rPr>
              <w:t xml:space="preserve"> </w:t>
            </w:r>
            <w:r w:rsidRPr="0090274D">
              <w:rPr>
                <w:sz w:val="28"/>
                <w:szCs w:val="28"/>
              </w:rPr>
              <w:t>(простой,</w:t>
            </w:r>
            <w:r w:rsidRPr="0090274D">
              <w:rPr>
                <w:spacing w:val="-4"/>
                <w:sz w:val="28"/>
                <w:szCs w:val="28"/>
              </w:rPr>
              <w:t xml:space="preserve"> </w:t>
            </w:r>
            <w:r w:rsidRPr="0090274D">
              <w:rPr>
                <w:sz w:val="28"/>
                <w:szCs w:val="28"/>
              </w:rPr>
              <w:t>сложный,</w:t>
            </w:r>
            <w:r w:rsidRPr="0090274D">
              <w:rPr>
                <w:spacing w:val="-4"/>
                <w:sz w:val="28"/>
                <w:szCs w:val="28"/>
              </w:rPr>
              <w:t xml:space="preserve"> </w:t>
            </w:r>
            <w:r w:rsidRPr="0090274D">
              <w:rPr>
                <w:sz w:val="28"/>
                <w:szCs w:val="28"/>
              </w:rPr>
              <w:t>вопросный,</w:t>
            </w:r>
            <w:r w:rsidRPr="0090274D">
              <w:rPr>
                <w:spacing w:val="-3"/>
                <w:sz w:val="28"/>
                <w:szCs w:val="28"/>
              </w:rPr>
              <w:t xml:space="preserve"> </w:t>
            </w:r>
            <w:r w:rsidRPr="0090274D">
              <w:rPr>
                <w:spacing w:val="-2"/>
                <w:sz w:val="28"/>
                <w:szCs w:val="28"/>
              </w:rPr>
              <w:t>назывной).</w:t>
            </w:r>
          </w:p>
        </w:tc>
        <w:tc>
          <w:tcPr>
            <w:tcW w:w="956" w:type="dxa"/>
          </w:tcPr>
          <w:p w:rsidR="00231FAB" w:rsidRPr="0090274D" w:rsidRDefault="00231FAB">
            <w:pPr>
              <w:pStyle w:val="TableParagraph"/>
              <w:spacing w:before="80"/>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0"/>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0"/>
              <w:ind w:left="87"/>
              <w:rPr>
                <w:sz w:val="28"/>
                <w:szCs w:val="28"/>
              </w:rPr>
            </w:pPr>
            <w:r w:rsidRPr="0090274D">
              <w:rPr>
                <w:spacing w:val="-10"/>
                <w:sz w:val="28"/>
                <w:szCs w:val="28"/>
              </w:rPr>
              <w:t>1</w:t>
            </w:r>
          </w:p>
        </w:tc>
        <w:tc>
          <w:tcPr>
            <w:tcW w:w="2459" w:type="dxa"/>
          </w:tcPr>
          <w:p w:rsidR="00231FAB" w:rsidRPr="0090274D" w:rsidRDefault="00231FAB">
            <w:pPr>
              <w:pStyle w:val="TableParagraph"/>
              <w:spacing w:before="80"/>
              <w:ind w:left="9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2459" w:type="dxa"/>
          </w:tcPr>
          <w:p w:rsidR="00231FAB" w:rsidRDefault="00EB35AF">
            <w:pPr>
              <w:pStyle w:val="TableParagraph"/>
              <w:spacing w:before="80"/>
              <w:ind w:left="90"/>
              <w:rPr>
                <w:sz w:val="28"/>
                <w:szCs w:val="28"/>
              </w:rPr>
            </w:pPr>
            <w:r>
              <w:rPr>
                <w:sz w:val="28"/>
                <w:szCs w:val="28"/>
              </w:rPr>
              <w:t>Составить один</w:t>
            </w:r>
          </w:p>
          <w:p w:rsidR="00EB35AF" w:rsidRDefault="00EB35AF">
            <w:pPr>
              <w:pStyle w:val="TableParagraph"/>
              <w:spacing w:before="80"/>
              <w:ind w:left="90"/>
              <w:rPr>
                <w:sz w:val="28"/>
                <w:szCs w:val="28"/>
              </w:rPr>
            </w:pPr>
            <w:r>
              <w:rPr>
                <w:sz w:val="28"/>
                <w:szCs w:val="28"/>
              </w:rPr>
              <w:t>из видов плана</w:t>
            </w:r>
          </w:p>
          <w:p w:rsidR="00EB35AF" w:rsidRPr="0090274D" w:rsidRDefault="00EB35AF">
            <w:pPr>
              <w:pStyle w:val="TableParagraph"/>
              <w:spacing w:before="80"/>
              <w:ind w:left="90"/>
              <w:rPr>
                <w:sz w:val="28"/>
                <w:szCs w:val="28"/>
              </w:rPr>
            </w:pPr>
            <w:r>
              <w:rPr>
                <w:sz w:val="28"/>
                <w:szCs w:val="28"/>
              </w:rPr>
              <w:t>текста</w:t>
            </w:r>
          </w:p>
        </w:tc>
      </w:tr>
      <w:tr w:rsidR="00231FAB" w:rsidRPr="0090274D" w:rsidTr="00EB35AF">
        <w:trPr>
          <w:trHeight w:val="458"/>
        </w:trPr>
        <w:tc>
          <w:tcPr>
            <w:tcW w:w="634" w:type="dxa"/>
          </w:tcPr>
          <w:p w:rsidR="00231FAB" w:rsidRPr="0090274D" w:rsidRDefault="00231FAB">
            <w:pPr>
              <w:pStyle w:val="TableParagraph"/>
              <w:spacing w:before="83"/>
              <w:ind w:left="16"/>
              <w:rPr>
                <w:sz w:val="28"/>
                <w:szCs w:val="28"/>
              </w:rPr>
            </w:pPr>
            <w:r w:rsidRPr="0090274D">
              <w:rPr>
                <w:spacing w:val="-5"/>
                <w:sz w:val="28"/>
                <w:szCs w:val="28"/>
              </w:rPr>
              <w:t>21.</w:t>
            </w:r>
          </w:p>
        </w:tc>
        <w:tc>
          <w:tcPr>
            <w:tcW w:w="1095" w:type="dxa"/>
          </w:tcPr>
          <w:p w:rsidR="00231FAB" w:rsidRPr="0090274D" w:rsidRDefault="00A308AC">
            <w:pPr>
              <w:pStyle w:val="TableParagraph"/>
              <w:rPr>
                <w:sz w:val="28"/>
                <w:szCs w:val="28"/>
              </w:rPr>
            </w:pPr>
            <w:r>
              <w:rPr>
                <w:sz w:val="28"/>
                <w:szCs w:val="28"/>
              </w:rPr>
              <w:t>18.11</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3"/>
              <w:ind w:left="87"/>
              <w:rPr>
                <w:sz w:val="28"/>
                <w:szCs w:val="28"/>
              </w:rPr>
            </w:pPr>
            <w:r w:rsidRPr="0090274D">
              <w:rPr>
                <w:sz w:val="28"/>
                <w:szCs w:val="28"/>
              </w:rPr>
              <w:t>Контрольная</w:t>
            </w:r>
            <w:r w:rsidRPr="0090274D">
              <w:rPr>
                <w:spacing w:val="-5"/>
                <w:sz w:val="28"/>
                <w:szCs w:val="28"/>
              </w:rPr>
              <w:t xml:space="preserve"> </w:t>
            </w:r>
            <w:r w:rsidRPr="0090274D">
              <w:rPr>
                <w:sz w:val="28"/>
                <w:szCs w:val="28"/>
              </w:rPr>
              <w:t>работа.</w:t>
            </w:r>
            <w:r w:rsidRPr="0090274D">
              <w:rPr>
                <w:spacing w:val="-2"/>
                <w:sz w:val="28"/>
                <w:szCs w:val="28"/>
              </w:rPr>
              <w:t xml:space="preserve"> </w:t>
            </w:r>
            <w:r w:rsidRPr="0090274D">
              <w:rPr>
                <w:sz w:val="28"/>
                <w:szCs w:val="28"/>
              </w:rPr>
              <w:t>План</w:t>
            </w:r>
            <w:r w:rsidRPr="0090274D">
              <w:rPr>
                <w:spacing w:val="-2"/>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Сопоставление</w:t>
            </w:r>
            <w:r w:rsidRPr="0090274D">
              <w:rPr>
                <w:spacing w:val="-3"/>
                <w:sz w:val="28"/>
                <w:szCs w:val="28"/>
              </w:rPr>
              <w:t xml:space="preserve"> </w:t>
            </w:r>
            <w:r w:rsidRPr="0090274D">
              <w:rPr>
                <w:sz w:val="28"/>
                <w:szCs w:val="28"/>
              </w:rPr>
              <w:t>планов</w:t>
            </w:r>
            <w:r w:rsidRPr="0090274D">
              <w:rPr>
                <w:spacing w:val="-3"/>
                <w:sz w:val="28"/>
                <w:szCs w:val="28"/>
              </w:rPr>
              <w:t xml:space="preserve"> </w:t>
            </w:r>
            <w:r w:rsidRPr="0090274D">
              <w:rPr>
                <w:sz w:val="28"/>
                <w:szCs w:val="28"/>
              </w:rPr>
              <w:t>и</w:t>
            </w:r>
            <w:r w:rsidRPr="0090274D">
              <w:rPr>
                <w:spacing w:val="-4"/>
                <w:sz w:val="28"/>
                <w:szCs w:val="28"/>
              </w:rPr>
              <w:t xml:space="preserve"> </w:t>
            </w:r>
            <w:r w:rsidRPr="0090274D">
              <w:rPr>
                <w:spacing w:val="-2"/>
                <w:sz w:val="28"/>
                <w:szCs w:val="28"/>
              </w:rPr>
              <w:t>текстов.</w:t>
            </w:r>
          </w:p>
        </w:tc>
        <w:tc>
          <w:tcPr>
            <w:tcW w:w="956"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3"/>
              <w:ind w:left="87"/>
              <w:rPr>
                <w:sz w:val="28"/>
                <w:szCs w:val="28"/>
              </w:rPr>
            </w:pPr>
            <w:r w:rsidRPr="0090274D">
              <w:rPr>
                <w:spacing w:val="-10"/>
                <w:sz w:val="28"/>
                <w:szCs w:val="28"/>
              </w:rPr>
              <w:t>1</w:t>
            </w:r>
          </w:p>
        </w:tc>
        <w:tc>
          <w:tcPr>
            <w:tcW w:w="123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459" w:type="dxa"/>
          </w:tcPr>
          <w:p w:rsidR="00231FAB" w:rsidRPr="0090274D" w:rsidRDefault="00231FAB">
            <w:pPr>
              <w:pStyle w:val="TableParagraph"/>
              <w:spacing w:before="83"/>
              <w:ind w:left="9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2459" w:type="dxa"/>
          </w:tcPr>
          <w:p w:rsidR="00231FAB" w:rsidRPr="0090274D" w:rsidRDefault="00EB35AF">
            <w:pPr>
              <w:pStyle w:val="TableParagraph"/>
              <w:spacing w:before="83"/>
              <w:ind w:left="90"/>
              <w:rPr>
                <w:sz w:val="28"/>
                <w:szCs w:val="28"/>
              </w:rPr>
            </w:pPr>
            <w:r>
              <w:rPr>
                <w:sz w:val="28"/>
                <w:szCs w:val="28"/>
              </w:rPr>
              <w:t>Не задано</w:t>
            </w:r>
          </w:p>
        </w:tc>
      </w:tr>
      <w:tr w:rsidR="00231FAB" w:rsidRPr="0090274D" w:rsidTr="00EB35AF">
        <w:trPr>
          <w:trHeight w:val="736"/>
        </w:trPr>
        <w:tc>
          <w:tcPr>
            <w:tcW w:w="634" w:type="dxa"/>
          </w:tcPr>
          <w:p w:rsidR="00231FAB" w:rsidRPr="0090274D" w:rsidRDefault="00231FAB">
            <w:pPr>
              <w:pStyle w:val="TableParagraph"/>
              <w:spacing w:before="83"/>
              <w:ind w:left="16"/>
              <w:rPr>
                <w:sz w:val="28"/>
                <w:szCs w:val="28"/>
              </w:rPr>
            </w:pPr>
            <w:r w:rsidRPr="0090274D">
              <w:rPr>
                <w:spacing w:val="-5"/>
                <w:sz w:val="28"/>
                <w:szCs w:val="28"/>
              </w:rPr>
              <w:t>22.</w:t>
            </w:r>
          </w:p>
        </w:tc>
        <w:tc>
          <w:tcPr>
            <w:tcW w:w="1095" w:type="dxa"/>
          </w:tcPr>
          <w:p w:rsidR="00231FAB" w:rsidRPr="0090274D" w:rsidRDefault="00A308AC">
            <w:pPr>
              <w:pStyle w:val="TableParagraph"/>
              <w:rPr>
                <w:sz w:val="28"/>
                <w:szCs w:val="28"/>
              </w:rPr>
            </w:pPr>
            <w:r>
              <w:rPr>
                <w:sz w:val="28"/>
                <w:szCs w:val="28"/>
              </w:rPr>
              <w:t>20.11</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3"/>
              <w:ind w:left="87" w:right="111"/>
              <w:rPr>
                <w:sz w:val="28"/>
                <w:szCs w:val="28"/>
              </w:rPr>
            </w:pPr>
            <w:r w:rsidRPr="0090274D">
              <w:rPr>
                <w:sz w:val="28"/>
                <w:szCs w:val="28"/>
              </w:rPr>
              <w:t>Анализ самостоятельной работы. План текста. Коррекция планов с опорой</w:t>
            </w:r>
            <w:r w:rsidRPr="0090274D">
              <w:rPr>
                <w:spacing w:val="-4"/>
                <w:sz w:val="28"/>
                <w:szCs w:val="28"/>
              </w:rPr>
              <w:t xml:space="preserve"> </w:t>
            </w:r>
            <w:r w:rsidRPr="0090274D">
              <w:rPr>
                <w:sz w:val="28"/>
                <w:szCs w:val="28"/>
              </w:rPr>
              <w:t>на</w:t>
            </w:r>
            <w:r w:rsidRPr="0090274D">
              <w:rPr>
                <w:spacing w:val="-7"/>
                <w:sz w:val="28"/>
                <w:szCs w:val="28"/>
              </w:rPr>
              <w:t xml:space="preserve"> </w:t>
            </w:r>
            <w:r w:rsidRPr="0090274D">
              <w:rPr>
                <w:sz w:val="28"/>
                <w:szCs w:val="28"/>
              </w:rPr>
              <w:t>первичный</w:t>
            </w:r>
            <w:r w:rsidRPr="0090274D">
              <w:rPr>
                <w:spacing w:val="-4"/>
                <w:sz w:val="28"/>
                <w:szCs w:val="28"/>
              </w:rPr>
              <w:t xml:space="preserve"> </w:t>
            </w:r>
            <w:r w:rsidRPr="0090274D">
              <w:rPr>
                <w:sz w:val="28"/>
                <w:szCs w:val="28"/>
              </w:rPr>
              <w:t>текст,</w:t>
            </w:r>
            <w:r w:rsidRPr="0090274D">
              <w:rPr>
                <w:spacing w:val="-4"/>
                <w:sz w:val="28"/>
                <w:szCs w:val="28"/>
              </w:rPr>
              <w:t xml:space="preserve"> </w:t>
            </w:r>
            <w:r w:rsidRPr="0090274D">
              <w:rPr>
                <w:sz w:val="28"/>
                <w:szCs w:val="28"/>
              </w:rPr>
              <w:t>коррекция</w:t>
            </w:r>
            <w:r w:rsidRPr="0090274D">
              <w:rPr>
                <w:spacing w:val="-7"/>
                <w:sz w:val="28"/>
                <w:szCs w:val="28"/>
              </w:rPr>
              <w:t xml:space="preserve"> </w:t>
            </w:r>
            <w:r w:rsidRPr="0090274D">
              <w:rPr>
                <w:sz w:val="28"/>
                <w:szCs w:val="28"/>
              </w:rPr>
              <w:t>текста</w:t>
            </w:r>
            <w:r w:rsidRPr="0090274D">
              <w:rPr>
                <w:spacing w:val="-5"/>
                <w:sz w:val="28"/>
                <w:szCs w:val="28"/>
              </w:rPr>
              <w:t xml:space="preserve"> </w:t>
            </w:r>
            <w:r w:rsidRPr="0090274D">
              <w:rPr>
                <w:sz w:val="28"/>
                <w:szCs w:val="28"/>
              </w:rPr>
              <w:t>с</w:t>
            </w:r>
            <w:r w:rsidRPr="0090274D">
              <w:rPr>
                <w:spacing w:val="-5"/>
                <w:sz w:val="28"/>
                <w:szCs w:val="28"/>
              </w:rPr>
              <w:t xml:space="preserve"> </w:t>
            </w:r>
            <w:r w:rsidRPr="0090274D">
              <w:rPr>
                <w:sz w:val="28"/>
                <w:szCs w:val="28"/>
              </w:rPr>
              <w:t>опорой</w:t>
            </w:r>
            <w:r w:rsidRPr="0090274D">
              <w:rPr>
                <w:spacing w:val="-4"/>
                <w:sz w:val="28"/>
                <w:szCs w:val="28"/>
              </w:rPr>
              <w:t xml:space="preserve"> </w:t>
            </w:r>
            <w:r w:rsidRPr="0090274D">
              <w:rPr>
                <w:sz w:val="28"/>
                <w:szCs w:val="28"/>
              </w:rPr>
              <w:t>на</w:t>
            </w:r>
            <w:r w:rsidRPr="0090274D">
              <w:rPr>
                <w:spacing w:val="-5"/>
                <w:sz w:val="28"/>
                <w:szCs w:val="28"/>
              </w:rPr>
              <w:t xml:space="preserve"> </w:t>
            </w:r>
            <w:r w:rsidRPr="0090274D">
              <w:rPr>
                <w:sz w:val="28"/>
                <w:szCs w:val="28"/>
              </w:rPr>
              <w:t>данный</w:t>
            </w:r>
            <w:r w:rsidRPr="0090274D">
              <w:rPr>
                <w:spacing w:val="-4"/>
                <w:sz w:val="28"/>
                <w:szCs w:val="28"/>
              </w:rPr>
              <w:t xml:space="preserve"> </w:t>
            </w:r>
            <w:r w:rsidRPr="0090274D">
              <w:rPr>
                <w:sz w:val="28"/>
                <w:szCs w:val="28"/>
              </w:rPr>
              <w:t>план.</w:t>
            </w:r>
          </w:p>
        </w:tc>
        <w:tc>
          <w:tcPr>
            <w:tcW w:w="956"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459" w:type="dxa"/>
          </w:tcPr>
          <w:p w:rsidR="00231FAB" w:rsidRPr="0090274D" w:rsidRDefault="00231FAB">
            <w:pPr>
              <w:pStyle w:val="TableParagraph"/>
              <w:spacing w:before="83"/>
              <w:ind w:left="90" w:right="309"/>
              <w:rPr>
                <w:sz w:val="28"/>
                <w:szCs w:val="28"/>
              </w:rPr>
            </w:pPr>
            <w:r w:rsidRPr="0090274D">
              <w:rPr>
                <w:spacing w:val="-2"/>
                <w:sz w:val="28"/>
                <w:szCs w:val="28"/>
              </w:rPr>
              <w:t>Коррекционная работа.</w:t>
            </w:r>
          </w:p>
        </w:tc>
        <w:tc>
          <w:tcPr>
            <w:tcW w:w="2459" w:type="dxa"/>
          </w:tcPr>
          <w:p w:rsidR="00231FAB" w:rsidRDefault="00EB35AF">
            <w:pPr>
              <w:pStyle w:val="TableParagraph"/>
              <w:spacing w:before="83"/>
              <w:ind w:left="90" w:right="309"/>
              <w:rPr>
                <w:spacing w:val="-2"/>
                <w:sz w:val="28"/>
                <w:szCs w:val="28"/>
              </w:rPr>
            </w:pPr>
            <w:r>
              <w:rPr>
                <w:spacing w:val="-2"/>
                <w:sz w:val="28"/>
                <w:szCs w:val="28"/>
              </w:rPr>
              <w:t>Коррекция</w:t>
            </w:r>
          </w:p>
          <w:p w:rsidR="00EB35AF" w:rsidRPr="0090274D" w:rsidRDefault="00EB35AF">
            <w:pPr>
              <w:pStyle w:val="TableParagraph"/>
              <w:spacing w:before="83"/>
              <w:ind w:left="90" w:right="309"/>
              <w:rPr>
                <w:spacing w:val="-2"/>
                <w:sz w:val="28"/>
                <w:szCs w:val="28"/>
              </w:rPr>
            </w:pPr>
            <w:r>
              <w:rPr>
                <w:spacing w:val="-2"/>
                <w:sz w:val="28"/>
                <w:szCs w:val="28"/>
              </w:rPr>
              <w:t>плана текста</w:t>
            </w:r>
          </w:p>
        </w:tc>
      </w:tr>
      <w:tr w:rsidR="00231FAB" w:rsidRPr="0090274D" w:rsidTr="00EB35AF">
        <w:trPr>
          <w:trHeight w:val="1014"/>
        </w:trPr>
        <w:tc>
          <w:tcPr>
            <w:tcW w:w="634" w:type="dxa"/>
          </w:tcPr>
          <w:p w:rsidR="00231FAB" w:rsidRPr="0090274D" w:rsidRDefault="00231FAB">
            <w:pPr>
              <w:pStyle w:val="TableParagraph"/>
              <w:spacing w:before="83"/>
              <w:ind w:left="16"/>
              <w:rPr>
                <w:sz w:val="28"/>
                <w:szCs w:val="28"/>
              </w:rPr>
            </w:pPr>
            <w:r w:rsidRPr="0090274D">
              <w:rPr>
                <w:spacing w:val="-5"/>
                <w:sz w:val="28"/>
                <w:szCs w:val="28"/>
              </w:rPr>
              <w:t>23.</w:t>
            </w:r>
          </w:p>
        </w:tc>
        <w:tc>
          <w:tcPr>
            <w:tcW w:w="1095" w:type="dxa"/>
          </w:tcPr>
          <w:p w:rsidR="00231FAB" w:rsidRPr="0090274D" w:rsidRDefault="00A308AC">
            <w:pPr>
              <w:pStyle w:val="TableParagraph"/>
              <w:rPr>
                <w:sz w:val="28"/>
                <w:szCs w:val="28"/>
              </w:rPr>
            </w:pPr>
            <w:r>
              <w:rPr>
                <w:sz w:val="28"/>
                <w:szCs w:val="28"/>
              </w:rPr>
              <w:t>25.11</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3"/>
              <w:ind w:left="87"/>
              <w:rPr>
                <w:sz w:val="28"/>
                <w:szCs w:val="28"/>
              </w:rPr>
            </w:pPr>
            <w:r w:rsidRPr="0090274D">
              <w:rPr>
                <w:sz w:val="28"/>
                <w:szCs w:val="28"/>
              </w:rPr>
              <w:t>План</w:t>
            </w:r>
            <w:r w:rsidRPr="0090274D">
              <w:rPr>
                <w:spacing w:val="-4"/>
                <w:sz w:val="28"/>
                <w:szCs w:val="28"/>
              </w:rPr>
              <w:t xml:space="preserve"> </w:t>
            </w:r>
            <w:r w:rsidRPr="0090274D">
              <w:rPr>
                <w:sz w:val="28"/>
                <w:szCs w:val="28"/>
              </w:rPr>
              <w:t>текста.</w:t>
            </w:r>
            <w:r w:rsidRPr="0090274D">
              <w:rPr>
                <w:spacing w:val="-1"/>
                <w:sz w:val="28"/>
                <w:szCs w:val="28"/>
              </w:rPr>
              <w:t xml:space="preserve"> </w:t>
            </w:r>
            <w:r w:rsidRPr="0090274D">
              <w:rPr>
                <w:sz w:val="28"/>
                <w:szCs w:val="28"/>
              </w:rPr>
              <w:t>Абзац</w:t>
            </w:r>
            <w:r w:rsidRPr="0090274D">
              <w:rPr>
                <w:spacing w:val="-2"/>
                <w:sz w:val="28"/>
                <w:szCs w:val="28"/>
              </w:rPr>
              <w:t xml:space="preserve"> </w:t>
            </w:r>
            <w:r w:rsidRPr="0090274D">
              <w:rPr>
                <w:sz w:val="28"/>
                <w:szCs w:val="28"/>
              </w:rPr>
              <w:t>как</w:t>
            </w:r>
            <w:r w:rsidRPr="0090274D">
              <w:rPr>
                <w:spacing w:val="-3"/>
                <w:sz w:val="28"/>
                <w:szCs w:val="28"/>
              </w:rPr>
              <w:t xml:space="preserve"> </w:t>
            </w:r>
            <w:r w:rsidRPr="0090274D">
              <w:rPr>
                <w:sz w:val="28"/>
                <w:szCs w:val="28"/>
              </w:rPr>
              <w:t>средство</w:t>
            </w:r>
            <w:r w:rsidRPr="0090274D">
              <w:rPr>
                <w:spacing w:val="-1"/>
                <w:sz w:val="28"/>
                <w:szCs w:val="28"/>
              </w:rPr>
              <w:t xml:space="preserve"> </w:t>
            </w:r>
            <w:r w:rsidRPr="0090274D">
              <w:rPr>
                <w:sz w:val="28"/>
                <w:szCs w:val="28"/>
              </w:rPr>
              <w:t>членения</w:t>
            </w:r>
            <w:r w:rsidRPr="0090274D">
              <w:rPr>
                <w:spacing w:val="-2"/>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на</w:t>
            </w:r>
            <w:r w:rsidRPr="0090274D">
              <w:rPr>
                <w:spacing w:val="-2"/>
                <w:sz w:val="28"/>
                <w:szCs w:val="28"/>
              </w:rPr>
              <w:t xml:space="preserve"> композиционно-</w:t>
            </w:r>
          </w:p>
          <w:p w:rsidR="00231FAB" w:rsidRPr="0090274D" w:rsidRDefault="00231FAB">
            <w:pPr>
              <w:pStyle w:val="TableParagraph"/>
              <w:ind w:left="87" w:right="77"/>
              <w:rPr>
                <w:sz w:val="28"/>
                <w:szCs w:val="28"/>
              </w:rPr>
            </w:pPr>
            <w:r w:rsidRPr="0090274D">
              <w:rPr>
                <w:sz w:val="28"/>
                <w:szCs w:val="28"/>
              </w:rPr>
              <w:t>смысловые</w:t>
            </w:r>
            <w:r w:rsidRPr="0090274D">
              <w:rPr>
                <w:spacing w:val="-7"/>
                <w:sz w:val="28"/>
                <w:szCs w:val="28"/>
              </w:rPr>
              <w:t xml:space="preserve"> </w:t>
            </w:r>
            <w:r w:rsidRPr="0090274D">
              <w:rPr>
                <w:sz w:val="28"/>
                <w:szCs w:val="28"/>
              </w:rPr>
              <w:t>части.</w:t>
            </w:r>
            <w:r w:rsidRPr="0090274D">
              <w:rPr>
                <w:spacing w:val="-5"/>
                <w:sz w:val="28"/>
                <w:szCs w:val="28"/>
              </w:rPr>
              <w:t xml:space="preserve"> </w:t>
            </w:r>
            <w:r w:rsidRPr="0090274D">
              <w:rPr>
                <w:sz w:val="28"/>
                <w:szCs w:val="28"/>
              </w:rPr>
              <w:t>Деление</w:t>
            </w:r>
            <w:r w:rsidRPr="0090274D">
              <w:rPr>
                <w:spacing w:val="-6"/>
                <w:sz w:val="28"/>
                <w:szCs w:val="28"/>
              </w:rPr>
              <w:t xml:space="preserve"> </w:t>
            </w:r>
            <w:r w:rsidRPr="0090274D">
              <w:rPr>
                <w:sz w:val="28"/>
                <w:szCs w:val="28"/>
              </w:rPr>
              <w:t>текста</w:t>
            </w:r>
            <w:r w:rsidRPr="0090274D">
              <w:rPr>
                <w:spacing w:val="-5"/>
                <w:sz w:val="28"/>
                <w:szCs w:val="28"/>
              </w:rPr>
              <w:t xml:space="preserve"> </w:t>
            </w:r>
            <w:r w:rsidRPr="0090274D">
              <w:rPr>
                <w:sz w:val="28"/>
                <w:szCs w:val="28"/>
              </w:rPr>
              <w:t>на</w:t>
            </w:r>
            <w:r w:rsidRPr="0090274D">
              <w:rPr>
                <w:spacing w:val="-5"/>
                <w:sz w:val="28"/>
                <w:szCs w:val="28"/>
              </w:rPr>
              <w:t xml:space="preserve"> </w:t>
            </w:r>
            <w:r w:rsidRPr="0090274D">
              <w:rPr>
                <w:sz w:val="28"/>
                <w:szCs w:val="28"/>
              </w:rPr>
              <w:t>абзацы.</w:t>
            </w:r>
            <w:r w:rsidRPr="0090274D">
              <w:rPr>
                <w:spacing w:val="-5"/>
                <w:sz w:val="28"/>
                <w:szCs w:val="28"/>
              </w:rPr>
              <w:t xml:space="preserve"> </w:t>
            </w:r>
            <w:r w:rsidRPr="0090274D">
              <w:rPr>
                <w:sz w:val="28"/>
                <w:szCs w:val="28"/>
              </w:rPr>
              <w:t>Преобразование</w:t>
            </w:r>
            <w:r w:rsidRPr="0090274D">
              <w:rPr>
                <w:spacing w:val="-6"/>
                <w:sz w:val="28"/>
                <w:szCs w:val="28"/>
              </w:rPr>
              <w:t xml:space="preserve"> </w:t>
            </w:r>
            <w:r w:rsidRPr="0090274D">
              <w:rPr>
                <w:sz w:val="28"/>
                <w:szCs w:val="28"/>
              </w:rPr>
              <w:t>содержания научно-учебного текста в таблицу или схему.</w:t>
            </w:r>
          </w:p>
        </w:tc>
        <w:tc>
          <w:tcPr>
            <w:tcW w:w="956"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459" w:type="dxa"/>
          </w:tcPr>
          <w:p w:rsidR="00231FAB" w:rsidRPr="0090274D" w:rsidRDefault="00231FAB">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231FAB" w:rsidRPr="0090274D" w:rsidRDefault="00231FAB">
            <w:pPr>
              <w:pStyle w:val="TableParagraph"/>
              <w:ind w:left="90"/>
              <w:rPr>
                <w:sz w:val="28"/>
                <w:szCs w:val="28"/>
              </w:rPr>
            </w:pPr>
            <w:r w:rsidRPr="0090274D">
              <w:rPr>
                <w:spacing w:val="-2"/>
                <w:sz w:val="28"/>
                <w:szCs w:val="28"/>
              </w:rPr>
              <w:t>Беседа</w:t>
            </w:r>
          </w:p>
        </w:tc>
        <w:tc>
          <w:tcPr>
            <w:tcW w:w="2459" w:type="dxa"/>
          </w:tcPr>
          <w:p w:rsidR="00231FAB" w:rsidRDefault="00EB35AF">
            <w:pPr>
              <w:pStyle w:val="TableParagraph"/>
              <w:spacing w:before="83"/>
              <w:ind w:left="90" w:right="309"/>
              <w:rPr>
                <w:sz w:val="28"/>
                <w:szCs w:val="28"/>
              </w:rPr>
            </w:pPr>
            <w:r>
              <w:rPr>
                <w:sz w:val="28"/>
                <w:szCs w:val="28"/>
              </w:rPr>
              <w:t>Разделить</w:t>
            </w:r>
          </w:p>
          <w:p w:rsidR="00EB35AF" w:rsidRPr="0090274D" w:rsidRDefault="00EB35AF">
            <w:pPr>
              <w:pStyle w:val="TableParagraph"/>
              <w:spacing w:before="83"/>
              <w:ind w:left="90" w:right="309"/>
              <w:rPr>
                <w:sz w:val="28"/>
                <w:szCs w:val="28"/>
              </w:rPr>
            </w:pPr>
            <w:r>
              <w:rPr>
                <w:sz w:val="28"/>
                <w:szCs w:val="28"/>
              </w:rPr>
              <w:t>текст на абзацы</w:t>
            </w:r>
          </w:p>
        </w:tc>
      </w:tr>
      <w:tr w:rsidR="00231FAB" w:rsidRPr="0090274D" w:rsidTr="00EB35AF">
        <w:trPr>
          <w:trHeight w:val="739"/>
        </w:trPr>
        <w:tc>
          <w:tcPr>
            <w:tcW w:w="634" w:type="dxa"/>
          </w:tcPr>
          <w:p w:rsidR="00231FAB" w:rsidRPr="0090274D" w:rsidRDefault="00231FAB">
            <w:pPr>
              <w:pStyle w:val="TableParagraph"/>
              <w:spacing w:before="83"/>
              <w:ind w:left="16"/>
              <w:rPr>
                <w:sz w:val="28"/>
                <w:szCs w:val="28"/>
              </w:rPr>
            </w:pPr>
            <w:r w:rsidRPr="0090274D">
              <w:rPr>
                <w:spacing w:val="-5"/>
                <w:sz w:val="28"/>
                <w:szCs w:val="28"/>
              </w:rPr>
              <w:t>24.</w:t>
            </w:r>
          </w:p>
        </w:tc>
        <w:tc>
          <w:tcPr>
            <w:tcW w:w="1095" w:type="dxa"/>
          </w:tcPr>
          <w:p w:rsidR="00231FAB" w:rsidRPr="0090274D" w:rsidRDefault="00A308AC">
            <w:pPr>
              <w:pStyle w:val="TableParagraph"/>
              <w:rPr>
                <w:sz w:val="28"/>
                <w:szCs w:val="28"/>
              </w:rPr>
            </w:pPr>
            <w:r>
              <w:rPr>
                <w:sz w:val="28"/>
                <w:szCs w:val="28"/>
              </w:rPr>
              <w:t>27.11</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3"/>
              <w:ind w:left="87" w:right="618"/>
              <w:rPr>
                <w:sz w:val="28"/>
                <w:szCs w:val="28"/>
              </w:rPr>
            </w:pPr>
            <w:r w:rsidRPr="0090274D">
              <w:rPr>
                <w:sz w:val="28"/>
                <w:szCs w:val="28"/>
              </w:rPr>
              <w:t>План</w:t>
            </w:r>
            <w:r w:rsidRPr="0090274D">
              <w:rPr>
                <w:spacing w:val="-6"/>
                <w:sz w:val="28"/>
                <w:szCs w:val="28"/>
              </w:rPr>
              <w:t xml:space="preserve"> </w:t>
            </w:r>
            <w:r w:rsidRPr="0090274D">
              <w:rPr>
                <w:sz w:val="28"/>
                <w:szCs w:val="28"/>
              </w:rPr>
              <w:t>текста.</w:t>
            </w:r>
            <w:r w:rsidRPr="0090274D">
              <w:rPr>
                <w:spacing w:val="-6"/>
                <w:sz w:val="28"/>
                <w:szCs w:val="28"/>
              </w:rPr>
              <w:t xml:space="preserve"> </w:t>
            </w:r>
            <w:r w:rsidRPr="0090274D">
              <w:rPr>
                <w:sz w:val="28"/>
                <w:szCs w:val="28"/>
              </w:rPr>
              <w:t>Деление</w:t>
            </w:r>
            <w:r w:rsidRPr="0090274D">
              <w:rPr>
                <w:spacing w:val="-7"/>
                <w:sz w:val="28"/>
                <w:szCs w:val="28"/>
              </w:rPr>
              <w:t xml:space="preserve"> </w:t>
            </w:r>
            <w:r w:rsidRPr="0090274D">
              <w:rPr>
                <w:sz w:val="28"/>
                <w:szCs w:val="28"/>
              </w:rPr>
              <w:t>текста</w:t>
            </w:r>
            <w:r w:rsidRPr="0090274D">
              <w:rPr>
                <w:spacing w:val="-6"/>
                <w:sz w:val="28"/>
                <w:szCs w:val="28"/>
              </w:rPr>
              <w:t xml:space="preserve"> </w:t>
            </w:r>
            <w:r w:rsidRPr="0090274D">
              <w:rPr>
                <w:sz w:val="28"/>
                <w:szCs w:val="28"/>
              </w:rPr>
              <w:t>на</w:t>
            </w:r>
            <w:r w:rsidRPr="0090274D">
              <w:rPr>
                <w:spacing w:val="-6"/>
                <w:sz w:val="28"/>
                <w:szCs w:val="28"/>
              </w:rPr>
              <w:t xml:space="preserve"> </w:t>
            </w:r>
            <w:r w:rsidRPr="0090274D">
              <w:rPr>
                <w:sz w:val="28"/>
                <w:szCs w:val="28"/>
              </w:rPr>
              <w:t>абзацы.</w:t>
            </w:r>
            <w:r w:rsidRPr="0090274D">
              <w:rPr>
                <w:spacing w:val="-6"/>
                <w:sz w:val="28"/>
                <w:szCs w:val="28"/>
              </w:rPr>
              <w:t xml:space="preserve"> </w:t>
            </w:r>
            <w:r w:rsidRPr="0090274D">
              <w:rPr>
                <w:sz w:val="28"/>
                <w:szCs w:val="28"/>
              </w:rPr>
              <w:t>Преобразование</w:t>
            </w:r>
            <w:r w:rsidRPr="0090274D">
              <w:rPr>
                <w:spacing w:val="-7"/>
                <w:sz w:val="28"/>
                <w:szCs w:val="28"/>
              </w:rPr>
              <w:t xml:space="preserve"> </w:t>
            </w:r>
            <w:r w:rsidRPr="0090274D">
              <w:rPr>
                <w:sz w:val="28"/>
                <w:szCs w:val="28"/>
              </w:rPr>
              <w:t>содержания научно-учебного текста в таблицу или схему.</w:t>
            </w:r>
          </w:p>
        </w:tc>
        <w:tc>
          <w:tcPr>
            <w:tcW w:w="956"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3"/>
              <w:ind w:left="87"/>
              <w:rPr>
                <w:sz w:val="28"/>
                <w:szCs w:val="28"/>
              </w:rPr>
            </w:pPr>
            <w:r w:rsidRPr="0090274D">
              <w:rPr>
                <w:spacing w:val="-10"/>
                <w:sz w:val="28"/>
                <w:szCs w:val="28"/>
              </w:rPr>
              <w:t>1</w:t>
            </w:r>
          </w:p>
        </w:tc>
        <w:tc>
          <w:tcPr>
            <w:tcW w:w="2459" w:type="dxa"/>
          </w:tcPr>
          <w:p w:rsidR="00231FAB" w:rsidRPr="0090274D" w:rsidRDefault="00231FAB">
            <w:pPr>
              <w:pStyle w:val="TableParagraph"/>
              <w:spacing w:before="83"/>
              <w:ind w:left="9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2459" w:type="dxa"/>
          </w:tcPr>
          <w:p w:rsidR="00EB35AF" w:rsidRDefault="00EB35AF">
            <w:pPr>
              <w:pStyle w:val="TableParagraph"/>
              <w:spacing w:before="83"/>
              <w:ind w:left="90"/>
              <w:rPr>
                <w:sz w:val="28"/>
                <w:szCs w:val="28"/>
              </w:rPr>
            </w:pPr>
            <w:r>
              <w:rPr>
                <w:sz w:val="28"/>
                <w:szCs w:val="28"/>
              </w:rPr>
              <w:t xml:space="preserve">Подготовить </w:t>
            </w:r>
          </w:p>
          <w:p w:rsidR="00231FAB" w:rsidRPr="0090274D" w:rsidRDefault="00EB35AF">
            <w:pPr>
              <w:pStyle w:val="TableParagraph"/>
              <w:spacing w:before="83"/>
              <w:ind w:left="90"/>
              <w:rPr>
                <w:sz w:val="28"/>
                <w:szCs w:val="28"/>
              </w:rPr>
            </w:pPr>
            <w:r>
              <w:rPr>
                <w:sz w:val="28"/>
                <w:szCs w:val="28"/>
              </w:rPr>
              <w:t>схему</w:t>
            </w:r>
          </w:p>
        </w:tc>
      </w:tr>
      <w:tr w:rsidR="00231FAB" w:rsidRPr="0090274D" w:rsidTr="00EB35AF">
        <w:trPr>
          <w:trHeight w:val="458"/>
        </w:trPr>
        <w:tc>
          <w:tcPr>
            <w:tcW w:w="634" w:type="dxa"/>
          </w:tcPr>
          <w:p w:rsidR="00231FAB" w:rsidRPr="0090274D" w:rsidRDefault="00231FAB">
            <w:pPr>
              <w:pStyle w:val="TableParagraph"/>
              <w:spacing w:before="80"/>
              <w:ind w:left="16"/>
              <w:rPr>
                <w:sz w:val="28"/>
                <w:szCs w:val="28"/>
              </w:rPr>
            </w:pPr>
            <w:r w:rsidRPr="0090274D">
              <w:rPr>
                <w:spacing w:val="-5"/>
                <w:sz w:val="28"/>
                <w:szCs w:val="28"/>
              </w:rPr>
              <w:t>25.</w:t>
            </w:r>
          </w:p>
        </w:tc>
        <w:tc>
          <w:tcPr>
            <w:tcW w:w="1095" w:type="dxa"/>
          </w:tcPr>
          <w:p w:rsidR="00231FAB" w:rsidRPr="0090274D" w:rsidRDefault="00A308AC">
            <w:pPr>
              <w:pStyle w:val="TableParagraph"/>
              <w:rPr>
                <w:sz w:val="28"/>
                <w:szCs w:val="28"/>
              </w:rPr>
            </w:pPr>
            <w:r>
              <w:rPr>
                <w:sz w:val="28"/>
                <w:szCs w:val="28"/>
              </w:rPr>
              <w:t>02.12</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0"/>
              <w:ind w:left="87"/>
              <w:rPr>
                <w:sz w:val="28"/>
                <w:szCs w:val="28"/>
              </w:rPr>
            </w:pPr>
            <w:r w:rsidRPr="0090274D">
              <w:rPr>
                <w:sz w:val="28"/>
                <w:szCs w:val="28"/>
              </w:rPr>
              <w:t>Обучающее</w:t>
            </w:r>
            <w:r w:rsidRPr="0090274D">
              <w:rPr>
                <w:spacing w:val="-6"/>
                <w:sz w:val="28"/>
                <w:szCs w:val="28"/>
              </w:rPr>
              <w:t xml:space="preserve"> </w:t>
            </w:r>
            <w:r w:rsidRPr="0090274D">
              <w:rPr>
                <w:spacing w:val="-2"/>
                <w:sz w:val="28"/>
                <w:szCs w:val="28"/>
              </w:rPr>
              <w:t>изложение</w:t>
            </w:r>
          </w:p>
        </w:tc>
        <w:tc>
          <w:tcPr>
            <w:tcW w:w="956" w:type="dxa"/>
          </w:tcPr>
          <w:p w:rsidR="00231FAB" w:rsidRPr="0090274D" w:rsidRDefault="00231FAB">
            <w:pPr>
              <w:pStyle w:val="TableParagraph"/>
              <w:spacing w:before="80"/>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0"/>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0"/>
              <w:ind w:left="87"/>
              <w:rPr>
                <w:sz w:val="28"/>
                <w:szCs w:val="28"/>
              </w:rPr>
            </w:pPr>
            <w:r w:rsidRPr="0090274D">
              <w:rPr>
                <w:spacing w:val="-10"/>
                <w:sz w:val="28"/>
                <w:szCs w:val="28"/>
              </w:rPr>
              <w:t>1</w:t>
            </w:r>
          </w:p>
        </w:tc>
        <w:tc>
          <w:tcPr>
            <w:tcW w:w="2459" w:type="dxa"/>
          </w:tcPr>
          <w:p w:rsidR="00231FAB" w:rsidRPr="0090274D" w:rsidRDefault="00231FAB">
            <w:pPr>
              <w:pStyle w:val="TableParagraph"/>
              <w:spacing w:before="80"/>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459" w:type="dxa"/>
          </w:tcPr>
          <w:p w:rsidR="00231FAB" w:rsidRDefault="00EB35AF">
            <w:pPr>
              <w:pStyle w:val="TableParagraph"/>
              <w:spacing w:before="80"/>
              <w:ind w:left="90"/>
              <w:rPr>
                <w:sz w:val="28"/>
                <w:szCs w:val="28"/>
              </w:rPr>
            </w:pPr>
            <w:r>
              <w:rPr>
                <w:sz w:val="28"/>
                <w:szCs w:val="28"/>
              </w:rPr>
              <w:t xml:space="preserve">Написать </w:t>
            </w:r>
          </w:p>
          <w:p w:rsidR="00EB35AF" w:rsidRPr="0090274D" w:rsidRDefault="00EB35AF">
            <w:pPr>
              <w:pStyle w:val="TableParagraph"/>
              <w:spacing w:before="80"/>
              <w:ind w:left="90"/>
              <w:rPr>
                <w:sz w:val="28"/>
                <w:szCs w:val="28"/>
              </w:rPr>
            </w:pPr>
            <w:r>
              <w:rPr>
                <w:sz w:val="28"/>
                <w:szCs w:val="28"/>
              </w:rPr>
              <w:t>изложение</w:t>
            </w:r>
          </w:p>
        </w:tc>
      </w:tr>
      <w:tr w:rsidR="00231FAB" w:rsidRPr="0090274D" w:rsidTr="00EB35AF">
        <w:trPr>
          <w:trHeight w:val="1014"/>
        </w:trPr>
        <w:tc>
          <w:tcPr>
            <w:tcW w:w="634" w:type="dxa"/>
          </w:tcPr>
          <w:p w:rsidR="00231FAB" w:rsidRPr="0090274D" w:rsidRDefault="00231FAB">
            <w:pPr>
              <w:pStyle w:val="TableParagraph"/>
              <w:spacing w:before="82"/>
              <w:ind w:left="16"/>
              <w:rPr>
                <w:sz w:val="28"/>
                <w:szCs w:val="28"/>
              </w:rPr>
            </w:pPr>
            <w:r w:rsidRPr="0090274D">
              <w:rPr>
                <w:spacing w:val="-5"/>
                <w:sz w:val="28"/>
                <w:szCs w:val="28"/>
              </w:rPr>
              <w:t>26.</w:t>
            </w:r>
          </w:p>
        </w:tc>
        <w:tc>
          <w:tcPr>
            <w:tcW w:w="1095" w:type="dxa"/>
          </w:tcPr>
          <w:p w:rsidR="00231FAB" w:rsidRPr="0090274D" w:rsidRDefault="00A308AC">
            <w:pPr>
              <w:pStyle w:val="TableParagraph"/>
              <w:rPr>
                <w:sz w:val="28"/>
                <w:szCs w:val="28"/>
              </w:rPr>
            </w:pPr>
            <w:r>
              <w:rPr>
                <w:sz w:val="28"/>
                <w:szCs w:val="28"/>
              </w:rPr>
              <w:t>04.12</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2"/>
              <w:ind w:left="87"/>
              <w:rPr>
                <w:sz w:val="28"/>
                <w:szCs w:val="28"/>
              </w:rPr>
            </w:pPr>
            <w:r w:rsidRPr="0090274D">
              <w:rPr>
                <w:sz w:val="28"/>
                <w:szCs w:val="28"/>
              </w:rPr>
              <w:t>Формулирование</w:t>
            </w:r>
            <w:r w:rsidRPr="0090274D">
              <w:rPr>
                <w:spacing w:val="-3"/>
                <w:sz w:val="28"/>
                <w:szCs w:val="28"/>
              </w:rPr>
              <w:t xml:space="preserve"> </w:t>
            </w:r>
            <w:r w:rsidRPr="0090274D">
              <w:rPr>
                <w:sz w:val="28"/>
                <w:szCs w:val="28"/>
              </w:rPr>
              <w:t>вопросов</w:t>
            </w:r>
            <w:r w:rsidRPr="0090274D">
              <w:rPr>
                <w:spacing w:val="-3"/>
                <w:sz w:val="28"/>
                <w:szCs w:val="28"/>
              </w:rPr>
              <w:t xml:space="preserve"> </w:t>
            </w:r>
            <w:r w:rsidRPr="0090274D">
              <w:rPr>
                <w:sz w:val="28"/>
                <w:szCs w:val="28"/>
              </w:rPr>
              <w:t>по</w:t>
            </w:r>
            <w:r w:rsidRPr="0090274D">
              <w:rPr>
                <w:spacing w:val="-1"/>
                <w:sz w:val="28"/>
                <w:szCs w:val="28"/>
              </w:rPr>
              <w:t xml:space="preserve"> </w:t>
            </w:r>
            <w:r w:rsidRPr="0090274D">
              <w:rPr>
                <w:sz w:val="28"/>
                <w:szCs w:val="28"/>
              </w:rPr>
              <w:t>содержанию</w:t>
            </w:r>
            <w:r w:rsidRPr="0090274D">
              <w:rPr>
                <w:spacing w:val="-2"/>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ответы</w:t>
            </w:r>
            <w:r w:rsidRPr="0090274D">
              <w:rPr>
                <w:spacing w:val="-2"/>
                <w:sz w:val="28"/>
                <w:szCs w:val="28"/>
              </w:rPr>
              <w:t xml:space="preserve"> </w:t>
            </w:r>
            <w:r w:rsidRPr="0090274D">
              <w:rPr>
                <w:sz w:val="28"/>
                <w:szCs w:val="28"/>
              </w:rPr>
              <w:t>на</w:t>
            </w:r>
            <w:r w:rsidRPr="0090274D">
              <w:rPr>
                <w:spacing w:val="-2"/>
                <w:sz w:val="28"/>
                <w:szCs w:val="28"/>
              </w:rPr>
              <w:t xml:space="preserve"> </w:t>
            </w:r>
            <w:r w:rsidRPr="0090274D">
              <w:rPr>
                <w:spacing w:val="-4"/>
                <w:sz w:val="28"/>
                <w:szCs w:val="28"/>
              </w:rPr>
              <w:t>них.</w:t>
            </w:r>
          </w:p>
        </w:tc>
        <w:tc>
          <w:tcPr>
            <w:tcW w:w="956" w:type="dxa"/>
          </w:tcPr>
          <w:p w:rsidR="00231FAB" w:rsidRPr="0090274D" w:rsidRDefault="00231FAB">
            <w:pPr>
              <w:pStyle w:val="TableParagraph"/>
              <w:spacing w:before="82"/>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2"/>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2"/>
              <w:ind w:left="87"/>
              <w:rPr>
                <w:sz w:val="28"/>
                <w:szCs w:val="28"/>
              </w:rPr>
            </w:pPr>
            <w:r w:rsidRPr="0090274D">
              <w:rPr>
                <w:spacing w:val="-10"/>
                <w:sz w:val="28"/>
                <w:szCs w:val="28"/>
              </w:rPr>
              <w:t>0</w:t>
            </w:r>
          </w:p>
        </w:tc>
        <w:tc>
          <w:tcPr>
            <w:tcW w:w="2459" w:type="dxa"/>
          </w:tcPr>
          <w:p w:rsidR="00231FAB" w:rsidRPr="0090274D" w:rsidRDefault="00231FAB">
            <w:pPr>
              <w:pStyle w:val="TableParagraph"/>
              <w:spacing w:before="82"/>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231FAB" w:rsidRPr="0090274D" w:rsidRDefault="00231FAB">
            <w:pPr>
              <w:pStyle w:val="TableParagraph"/>
              <w:spacing w:before="1"/>
              <w:ind w:left="90"/>
              <w:rPr>
                <w:sz w:val="28"/>
                <w:szCs w:val="28"/>
              </w:rPr>
            </w:pPr>
            <w:r w:rsidRPr="0090274D">
              <w:rPr>
                <w:spacing w:val="-2"/>
                <w:sz w:val="28"/>
                <w:szCs w:val="28"/>
              </w:rPr>
              <w:t>Беседа</w:t>
            </w:r>
          </w:p>
        </w:tc>
        <w:tc>
          <w:tcPr>
            <w:tcW w:w="2459" w:type="dxa"/>
          </w:tcPr>
          <w:p w:rsidR="00231FAB" w:rsidRDefault="00EB35AF">
            <w:pPr>
              <w:pStyle w:val="TableParagraph"/>
              <w:spacing w:before="82"/>
              <w:ind w:left="90" w:right="309"/>
              <w:rPr>
                <w:sz w:val="28"/>
                <w:szCs w:val="28"/>
              </w:rPr>
            </w:pPr>
            <w:r>
              <w:rPr>
                <w:sz w:val="28"/>
                <w:szCs w:val="28"/>
              </w:rPr>
              <w:t>Составить</w:t>
            </w:r>
          </w:p>
          <w:p w:rsidR="00EB35AF" w:rsidRDefault="00EB35AF">
            <w:pPr>
              <w:pStyle w:val="TableParagraph"/>
              <w:spacing w:before="82"/>
              <w:ind w:left="90" w:right="309"/>
              <w:rPr>
                <w:sz w:val="28"/>
                <w:szCs w:val="28"/>
              </w:rPr>
            </w:pPr>
            <w:r>
              <w:rPr>
                <w:sz w:val="28"/>
                <w:szCs w:val="28"/>
              </w:rPr>
              <w:t>круг вопросов</w:t>
            </w:r>
          </w:p>
          <w:p w:rsidR="00EB35AF" w:rsidRPr="0090274D" w:rsidRDefault="00EB35AF">
            <w:pPr>
              <w:pStyle w:val="TableParagraph"/>
              <w:spacing w:before="82"/>
              <w:ind w:left="90" w:right="309"/>
              <w:rPr>
                <w:sz w:val="28"/>
                <w:szCs w:val="28"/>
              </w:rPr>
            </w:pPr>
            <w:r>
              <w:rPr>
                <w:sz w:val="28"/>
                <w:szCs w:val="28"/>
              </w:rPr>
              <w:t>по тексту</w:t>
            </w:r>
          </w:p>
        </w:tc>
      </w:tr>
      <w:tr w:rsidR="00231FAB" w:rsidRPr="0090274D" w:rsidTr="00EB35AF">
        <w:trPr>
          <w:trHeight w:val="460"/>
        </w:trPr>
        <w:tc>
          <w:tcPr>
            <w:tcW w:w="634" w:type="dxa"/>
          </w:tcPr>
          <w:p w:rsidR="00231FAB" w:rsidRPr="0090274D" w:rsidRDefault="00231FAB">
            <w:pPr>
              <w:pStyle w:val="TableParagraph"/>
              <w:spacing w:before="83"/>
              <w:ind w:left="16"/>
              <w:rPr>
                <w:sz w:val="28"/>
                <w:szCs w:val="28"/>
              </w:rPr>
            </w:pPr>
            <w:r w:rsidRPr="0090274D">
              <w:rPr>
                <w:spacing w:val="-5"/>
                <w:sz w:val="28"/>
                <w:szCs w:val="28"/>
              </w:rPr>
              <w:t>27.</w:t>
            </w:r>
          </w:p>
        </w:tc>
        <w:tc>
          <w:tcPr>
            <w:tcW w:w="1095" w:type="dxa"/>
          </w:tcPr>
          <w:p w:rsidR="00231FAB" w:rsidRPr="0090274D" w:rsidRDefault="00A308AC">
            <w:pPr>
              <w:pStyle w:val="TableParagraph"/>
              <w:rPr>
                <w:sz w:val="28"/>
                <w:szCs w:val="28"/>
              </w:rPr>
            </w:pPr>
            <w:r>
              <w:rPr>
                <w:sz w:val="28"/>
                <w:szCs w:val="28"/>
              </w:rPr>
              <w:t>09.10</w:t>
            </w:r>
          </w:p>
        </w:tc>
        <w:tc>
          <w:tcPr>
            <w:tcW w:w="958" w:type="dxa"/>
          </w:tcPr>
          <w:p w:rsidR="00231FAB" w:rsidRPr="0090274D" w:rsidRDefault="00231FAB">
            <w:pPr>
              <w:pStyle w:val="TableParagraph"/>
              <w:rPr>
                <w:sz w:val="28"/>
                <w:szCs w:val="28"/>
              </w:rPr>
            </w:pPr>
          </w:p>
        </w:tc>
        <w:tc>
          <w:tcPr>
            <w:tcW w:w="5204" w:type="dxa"/>
          </w:tcPr>
          <w:p w:rsidR="00231FAB" w:rsidRPr="0090274D" w:rsidRDefault="00231FAB">
            <w:pPr>
              <w:pStyle w:val="TableParagraph"/>
              <w:spacing w:before="83"/>
              <w:ind w:left="87"/>
              <w:rPr>
                <w:sz w:val="28"/>
                <w:szCs w:val="28"/>
              </w:rPr>
            </w:pPr>
            <w:r w:rsidRPr="0090274D">
              <w:rPr>
                <w:sz w:val="28"/>
                <w:szCs w:val="28"/>
              </w:rPr>
              <w:t>Различные</w:t>
            </w:r>
            <w:r w:rsidRPr="0090274D">
              <w:rPr>
                <w:spacing w:val="-5"/>
                <w:sz w:val="28"/>
                <w:szCs w:val="28"/>
              </w:rPr>
              <w:t xml:space="preserve"> </w:t>
            </w:r>
            <w:r w:rsidRPr="0090274D">
              <w:rPr>
                <w:sz w:val="28"/>
                <w:szCs w:val="28"/>
              </w:rPr>
              <w:t>способы</w:t>
            </w:r>
            <w:r w:rsidRPr="0090274D">
              <w:rPr>
                <w:spacing w:val="-3"/>
                <w:sz w:val="28"/>
                <w:szCs w:val="28"/>
              </w:rPr>
              <w:t xml:space="preserve"> </w:t>
            </w:r>
            <w:r w:rsidRPr="0090274D">
              <w:rPr>
                <w:sz w:val="28"/>
                <w:szCs w:val="28"/>
              </w:rPr>
              <w:t>компрессии</w:t>
            </w:r>
            <w:r w:rsidRPr="0090274D">
              <w:rPr>
                <w:spacing w:val="-2"/>
                <w:sz w:val="28"/>
                <w:szCs w:val="28"/>
              </w:rPr>
              <w:t xml:space="preserve"> текста.</w:t>
            </w:r>
          </w:p>
        </w:tc>
        <w:tc>
          <w:tcPr>
            <w:tcW w:w="956" w:type="dxa"/>
          </w:tcPr>
          <w:p w:rsidR="00231FAB" w:rsidRPr="0090274D" w:rsidRDefault="00231FAB">
            <w:pPr>
              <w:pStyle w:val="TableParagraph"/>
              <w:spacing w:before="83"/>
              <w:ind w:left="89"/>
              <w:rPr>
                <w:sz w:val="28"/>
                <w:szCs w:val="28"/>
              </w:rPr>
            </w:pPr>
            <w:r w:rsidRPr="0090274D">
              <w:rPr>
                <w:spacing w:val="-10"/>
                <w:sz w:val="28"/>
                <w:szCs w:val="28"/>
              </w:rPr>
              <w:t>1</w:t>
            </w:r>
          </w:p>
        </w:tc>
        <w:tc>
          <w:tcPr>
            <w:tcW w:w="1093" w:type="dxa"/>
          </w:tcPr>
          <w:p w:rsidR="00231FAB" w:rsidRPr="0090274D" w:rsidRDefault="00231FAB">
            <w:pPr>
              <w:pStyle w:val="TableParagraph"/>
              <w:spacing w:before="83"/>
              <w:ind w:left="87"/>
              <w:rPr>
                <w:sz w:val="28"/>
                <w:szCs w:val="28"/>
              </w:rPr>
            </w:pPr>
            <w:r w:rsidRPr="0090274D">
              <w:rPr>
                <w:spacing w:val="-10"/>
                <w:sz w:val="28"/>
                <w:szCs w:val="28"/>
              </w:rPr>
              <w:t>0</w:t>
            </w:r>
          </w:p>
        </w:tc>
        <w:tc>
          <w:tcPr>
            <w:tcW w:w="1230" w:type="dxa"/>
          </w:tcPr>
          <w:p w:rsidR="00231FAB" w:rsidRPr="0090274D" w:rsidRDefault="00231FAB">
            <w:pPr>
              <w:pStyle w:val="TableParagraph"/>
              <w:spacing w:before="83"/>
              <w:ind w:left="87"/>
              <w:rPr>
                <w:sz w:val="28"/>
                <w:szCs w:val="28"/>
              </w:rPr>
            </w:pPr>
            <w:r w:rsidRPr="0090274D">
              <w:rPr>
                <w:spacing w:val="-10"/>
                <w:sz w:val="28"/>
                <w:szCs w:val="28"/>
              </w:rPr>
              <w:t>0</w:t>
            </w:r>
          </w:p>
        </w:tc>
        <w:tc>
          <w:tcPr>
            <w:tcW w:w="2459" w:type="dxa"/>
          </w:tcPr>
          <w:p w:rsidR="00231FAB" w:rsidRPr="0090274D" w:rsidRDefault="00231FAB">
            <w:pPr>
              <w:pStyle w:val="TableParagraph"/>
              <w:spacing w:before="83"/>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459" w:type="dxa"/>
          </w:tcPr>
          <w:p w:rsidR="00231FAB" w:rsidRPr="0090274D" w:rsidRDefault="00EB35AF">
            <w:pPr>
              <w:pStyle w:val="TableParagraph"/>
              <w:spacing w:before="83"/>
              <w:ind w:left="90"/>
              <w:rPr>
                <w:sz w:val="28"/>
                <w:szCs w:val="28"/>
              </w:rPr>
            </w:pPr>
            <w:r>
              <w:rPr>
                <w:sz w:val="28"/>
                <w:szCs w:val="28"/>
              </w:rPr>
              <w:t>Повторить способы компрессии</w:t>
            </w:r>
          </w:p>
        </w:tc>
      </w:tr>
    </w:tbl>
    <w:p w:rsidR="00A602FA" w:rsidRPr="0090274D" w:rsidRDefault="00A602FA">
      <w:pPr>
        <w:pStyle w:val="TableParagrap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8"/>
        <w:gridCol w:w="1136"/>
        <w:gridCol w:w="994"/>
        <w:gridCol w:w="5398"/>
        <w:gridCol w:w="992"/>
        <w:gridCol w:w="1134"/>
        <w:gridCol w:w="1276"/>
        <w:gridCol w:w="2551"/>
        <w:gridCol w:w="2551"/>
      </w:tblGrid>
      <w:tr w:rsidR="00D426EF" w:rsidRPr="0090274D" w:rsidTr="00D426EF">
        <w:trPr>
          <w:trHeight w:val="734"/>
        </w:trPr>
        <w:tc>
          <w:tcPr>
            <w:tcW w:w="658" w:type="dxa"/>
          </w:tcPr>
          <w:p w:rsidR="00D426EF" w:rsidRPr="0090274D" w:rsidRDefault="00D426EF">
            <w:pPr>
              <w:pStyle w:val="TableParagraph"/>
              <w:spacing w:before="83"/>
              <w:ind w:left="16"/>
              <w:rPr>
                <w:sz w:val="28"/>
                <w:szCs w:val="28"/>
              </w:rPr>
            </w:pPr>
            <w:r w:rsidRPr="0090274D">
              <w:rPr>
                <w:spacing w:val="-5"/>
                <w:sz w:val="28"/>
                <w:szCs w:val="28"/>
              </w:rPr>
              <w:t>28.</w:t>
            </w:r>
          </w:p>
        </w:tc>
        <w:tc>
          <w:tcPr>
            <w:tcW w:w="1136" w:type="dxa"/>
          </w:tcPr>
          <w:p w:rsidR="00D426EF" w:rsidRPr="0090274D" w:rsidRDefault="00A308AC">
            <w:pPr>
              <w:pStyle w:val="TableParagraph"/>
              <w:rPr>
                <w:sz w:val="28"/>
                <w:szCs w:val="28"/>
              </w:rPr>
            </w:pPr>
            <w:r>
              <w:rPr>
                <w:sz w:val="28"/>
                <w:szCs w:val="28"/>
              </w:rPr>
              <w:t>11.12</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ind w:left="87"/>
              <w:rPr>
                <w:sz w:val="28"/>
                <w:szCs w:val="28"/>
              </w:rPr>
            </w:pPr>
            <w:r w:rsidRPr="0090274D">
              <w:rPr>
                <w:sz w:val="28"/>
                <w:szCs w:val="28"/>
              </w:rPr>
              <w:t>Подробный</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сжатый</w:t>
            </w:r>
            <w:r w:rsidRPr="0090274D">
              <w:rPr>
                <w:spacing w:val="-3"/>
                <w:sz w:val="28"/>
                <w:szCs w:val="28"/>
              </w:rPr>
              <w:t xml:space="preserve"> </w:t>
            </w:r>
            <w:r w:rsidRPr="0090274D">
              <w:rPr>
                <w:spacing w:val="-2"/>
                <w:sz w:val="28"/>
                <w:szCs w:val="28"/>
              </w:rPr>
              <w:t>пересказ.</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551" w:type="dxa"/>
          </w:tcPr>
          <w:p w:rsidR="00D426EF" w:rsidRDefault="00EB35AF">
            <w:pPr>
              <w:pStyle w:val="TableParagraph"/>
              <w:spacing w:before="83"/>
              <w:ind w:left="90" w:right="309"/>
              <w:rPr>
                <w:sz w:val="28"/>
                <w:szCs w:val="28"/>
              </w:rPr>
            </w:pPr>
            <w:r>
              <w:rPr>
                <w:sz w:val="28"/>
                <w:szCs w:val="28"/>
              </w:rPr>
              <w:t>Подготовить</w:t>
            </w:r>
          </w:p>
          <w:p w:rsidR="00EB35AF" w:rsidRDefault="00EB35AF">
            <w:pPr>
              <w:pStyle w:val="TableParagraph"/>
              <w:spacing w:before="83"/>
              <w:ind w:left="90" w:right="309"/>
              <w:rPr>
                <w:sz w:val="28"/>
                <w:szCs w:val="28"/>
              </w:rPr>
            </w:pPr>
            <w:r>
              <w:rPr>
                <w:sz w:val="28"/>
                <w:szCs w:val="28"/>
              </w:rPr>
              <w:t xml:space="preserve">сжатый </w:t>
            </w:r>
          </w:p>
          <w:p w:rsidR="00EB35AF" w:rsidRPr="0090274D" w:rsidRDefault="00EB35AF">
            <w:pPr>
              <w:pStyle w:val="TableParagraph"/>
              <w:spacing w:before="83"/>
              <w:ind w:left="90" w:right="309"/>
              <w:rPr>
                <w:sz w:val="28"/>
                <w:szCs w:val="28"/>
              </w:rPr>
            </w:pPr>
            <w:r>
              <w:rPr>
                <w:sz w:val="28"/>
                <w:szCs w:val="28"/>
              </w:rPr>
              <w:t>пересказ</w:t>
            </w:r>
          </w:p>
        </w:tc>
      </w:tr>
      <w:tr w:rsidR="00D426EF" w:rsidRPr="0090274D" w:rsidTr="00D426EF">
        <w:trPr>
          <w:trHeight w:val="455"/>
        </w:trPr>
        <w:tc>
          <w:tcPr>
            <w:tcW w:w="658" w:type="dxa"/>
          </w:tcPr>
          <w:p w:rsidR="00D426EF" w:rsidRPr="0090274D" w:rsidRDefault="00D426EF">
            <w:pPr>
              <w:pStyle w:val="TableParagraph"/>
              <w:spacing w:before="80"/>
              <w:ind w:left="16"/>
              <w:rPr>
                <w:sz w:val="28"/>
                <w:szCs w:val="28"/>
              </w:rPr>
            </w:pPr>
            <w:r w:rsidRPr="0090274D">
              <w:rPr>
                <w:spacing w:val="-5"/>
                <w:sz w:val="28"/>
                <w:szCs w:val="28"/>
              </w:rPr>
              <w:t>29.</w:t>
            </w:r>
          </w:p>
        </w:tc>
        <w:tc>
          <w:tcPr>
            <w:tcW w:w="1136" w:type="dxa"/>
          </w:tcPr>
          <w:p w:rsidR="00D426EF" w:rsidRPr="0090274D" w:rsidRDefault="00A308AC">
            <w:pPr>
              <w:pStyle w:val="TableParagraph"/>
              <w:rPr>
                <w:sz w:val="28"/>
                <w:szCs w:val="28"/>
              </w:rPr>
            </w:pPr>
            <w:r>
              <w:rPr>
                <w:sz w:val="28"/>
                <w:szCs w:val="28"/>
              </w:rPr>
              <w:t>16.12</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0"/>
              <w:ind w:left="87"/>
              <w:rPr>
                <w:sz w:val="28"/>
                <w:szCs w:val="28"/>
              </w:rPr>
            </w:pPr>
            <w:r w:rsidRPr="0090274D">
              <w:rPr>
                <w:sz w:val="28"/>
                <w:szCs w:val="28"/>
              </w:rPr>
              <w:t>Контрольная</w:t>
            </w:r>
            <w:r w:rsidRPr="0090274D">
              <w:rPr>
                <w:spacing w:val="-2"/>
                <w:sz w:val="28"/>
                <w:szCs w:val="28"/>
              </w:rPr>
              <w:t xml:space="preserve"> </w:t>
            </w:r>
            <w:r w:rsidRPr="0090274D">
              <w:rPr>
                <w:sz w:val="28"/>
                <w:szCs w:val="28"/>
              </w:rPr>
              <w:t>работа</w:t>
            </w:r>
            <w:r w:rsidRPr="0090274D">
              <w:rPr>
                <w:spacing w:val="-2"/>
                <w:sz w:val="28"/>
                <w:szCs w:val="28"/>
              </w:rPr>
              <w:t xml:space="preserve"> </w:t>
            </w:r>
            <w:r w:rsidRPr="0090274D">
              <w:rPr>
                <w:sz w:val="28"/>
                <w:szCs w:val="28"/>
              </w:rPr>
              <w:t>за</w:t>
            </w:r>
            <w:r w:rsidRPr="0090274D">
              <w:rPr>
                <w:spacing w:val="-3"/>
                <w:sz w:val="28"/>
                <w:szCs w:val="28"/>
              </w:rPr>
              <w:t xml:space="preserve"> </w:t>
            </w:r>
            <w:r w:rsidRPr="0090274D">
              <w:rPr>
                <w:sz w:val="28"/>
                <w:szCs w:val="28"/>
              </w:rPr>
              <w:t>2</w:t>
            </w:r>
            <w:r w:rsidRPr="0090274D">
              <w:rPr>
                <w:spacing w:val="-1"/>
                <w:sz w:val="28"/>
                <w:szCs w:val="28"/>
              </w:rPr>
              <w:t xml:space="preserve"> </w:t>
            </w:r>
            <w:r w:rsidRPr="0090274D">
              <w:rPr>
                <w:spacing w:val="-2"/>
                <w:sz w:val="28"/>
                <w:szCs w:val="28"/>
              </w:rPr>
              <w:t>четверть</w:t>
            </w:r>
          </w:p>
        </w:tc>
        <w:tc>
          <w:tcPr>
            <w:tcW w:w="992" w:type="dxa"/>
          </w:tcPr>
          <w:p w:rsidR="00D426EF" w:rsidRPr="0090274D" w:rsidRDefault="00D426EF">
            <w:pPr>
              <w:pStyle w:val="TableParagraph"/>
              <w:spacing w:before="80"/>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0"/>
              <w:ind w:left="87"/>
              <w:rPr>
                <w:sz w:val="28"/>
                <w:szCs w:val="28"/>
              </w:rPr>
            </w:pPr>
            <w:r w:rsidRPr="0090274D">
              <w:rPr>
                <w:spacing w:val="-10"/>
                <w:sz w:val="28"/>
                <w:szCs w:val="28"/>
              </w:rPr>
              <w:t>1</w:t>
            </w:r>
          </w:p>
        </w:tc>
        <w:tc>
          <w:tcPr>
            <w:tcW w:w="1276" w:type="dxa"/>
          </w:tcPr>
          <w:p w:rsidR="00D426EF" w:rsidRPr="0090274D" w:rsidRDefault="00D426EF">
            <w:pPr>
              <w:pStyle w:val="TableParagraph"/>
              <w:spacing w:before="80"/>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0"/>
              <w:ind w:left="9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2551" w:type="dxa"/>
          </w:tcPr>
          <w:p w:rsidR="00D426EF" w:rsidRPr="0090274D" w:rsidRDefault="00EB35AF">
            <w:pPr>
              <w:pStyle w:val="TableParagraph"/>
              <w:spacing w:before="80"/>
              <w:ind w:left="90"/>
              <w:rPr>
                <w:sz w:val="28"/>
                <w:szCs w:val="28"/>
              </w:rPr>
            </w:pPr>
            <w:r>
              <w:rPr>
                <w:sz w:val="28"/>
                <w:szCs w:val="28"/>
              </w:rPr>
              <w:t>Не задано</w:t>
            </w:r>
          </w:p>
        </w:tc>
      </w:tr>
      <w:tr w:rsidR="00D426EF" w:rsidRPr="0090274D" w:rsidTr="00D426EF">
        <w:trPr>
          <w:trHeight w:val="731"/>
        </w:trPr>
        <w:tc>
          <w:tcPr>
            <w:tcW w:w="658" w:type="dxa"/>
          </w:tcPr>
          <w:p w:rsidR="00D426EF" w:rsidRPr="0090274D" w:rsidRDefault="00D426EF">
            <w:pPr>
              <w:pStyle w:val="TableParagraph"/>
              <w:spacing w:before="83"/>
              <w:ind w:left="16"/>
              <w:rPr>
                <w:sz w:val="28"/>
                <w:szCs w:val="28"/>
              </w:rPr>
            </w:pPr>
            <w:r w:rsidRPr="0090274D">
              <w:rPr>
                <w:spacing w:val="-5"/>
                <w:sz w:val="28"/>
                <w:szCs w:val="28"/>
              </w:rPr>
              <w:t>30.</w:t>
            </w:r>
          </w:p>
        </w:tc>
        <w:tc>
          <w:tcPr>
            <w:tcW w:w="1136" w:type="dxa"/>
          </w:tcPr>
          <w:p w:rsidR="00D426EF" w:rsidRPr="0090274D" w:rsidRDefault="00A308AC">
            <w:pPr>
              <w:pStyle w:val="TableParagraph"/>
              <w:rPr>
                <w:sz w:val="28"/>
                <w:szCs w:val="28"/>
              </w:rPr>
            </w:pPr>
            <w:r>
              <w:rPr>
                <w:sz w:val="28"/>
                <w:szCs w:val="28"/>
              </w:rPr>
              <w:t>18.12</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ind w:left="87"/>
              <w:rPr>
                <w:sz w:val="28"/>
                <w:szCs w:val="28"/>
              </w:rPr>
            </w:pPr>
            <w:r w:rsidRPr="0090274D">
              <w:rPr>
                <w:sz w:val="28"/>
                <w:szCs w:val="28"/>
              </w:rPr>
              <w:t>Анализ</w:t>
            </w:r>
            <w:r w:rsidRPr="0090274D">
              <w:rPr>
                <w:spacing w:val="-6"/>
                <w:sz w:val="28"/>
                <w:szCs w:val="28"/>
              </w:rPr>
              <w:t xml:space="preserve"> </w:t>
            </w:r>
            <w:r w:rsidRPr="0090274D">
              <w:rPr>
                <w:sz w:val="28"/>
                <w:szCs w:val="28"/>
              </w:rPr>
              <w:t>контрольной</w:t>
            </w:r>
            <w:r w:rsidRPr="0090274D">
              <w:rPr>
                <w:spacing w:val="-3"/>
                <w:sz w:val="28"/>
                <w:szCs w:val="28"/>
              </w:rPr>
              <w:t xml:space="preserve"> </w:t>
            </w:r>
            <w:r w:rsidRPr="0090274D">
              <w:rPr>
                <w:sz w:val="28"/>
                <w:szCs w:val="28"/>
              </w:rPr>
              <w:t>работы.</w:t>
            </w:r>
            <w:r w:rsidRPr="0090274D">
              <w:rPr>
                <w:spacing w:val="-3"/>
                <w:sz w:val="28"/>
                <w:szCs w:val="28"/>
              </w:rPr>
              <w:t xml:space="preserve"> </w:t>
            </w:r>
            <w:r w:rsidRPr="0090274D">
              <w:rPr>
                <w:sz w:val="28"/>
                <w:szCs w:val="28"/>
              </w:rPr>
              <w:t>Компрессия</w:t>
            </w:r>
            <w:r w:rsidRPr="0090274D">
              <w:rPr>
                <w:spacing w:val="-4"/>
                <w:sz w:val="28"/>
                <w:szCs w:val="28"/>
              </w:rPr>
              <w:t xml:space="preserve"> </w:t>
            </w:r>
            <w:r w:rsidRPr="0090274D">
              <w:rPr>
                <w:sz w:val="28"/>
                <w:szCs w:val="28"/>
              </w:rPr>
              <w:t>текста</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z w:val="28"/>
                <w:szCs w:val="28"/>
              </w:rPr>
              <w:t>опорным</w:t>
            </w:r>
            <w:r w:rsidRPr="0090274D">
              <w:rPr>
                <w:spacing w:val="-5"/>
                <w:sz w:val="28"/>
                <w:szCs w:val="28"/>
              </w:rPr>
              <w:t xml:space="preserve"> </w:t>
            </w:r>
            <w:r w:rsidRPr="0090274D">
              <w:rPr>
                <w:spacing w:val="-2"/>
                <w:sz w:val="28"/>
                <w:szCs w:val="28"/>
              </w:rPr>
              <w:t>словам.</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1</w:t>
            </w:r>
          </w:p>
        </w:tc>
        <w:tc>
          <w:tcPr>
            <w:tcW w:w="2551" w:type="dxa"/>
          </w:tcPr>
          <w:p w:rsidR="00D426EF" w:rsidRPr="0090274D" w:rsidRDefault="00D426EF">
            <w:pPr>
              <w:pStyle w:val="TableParagraph"/>
              <w:spacing w:before="83"/>
              <w:ind w:left="90" w:right="309"/>
              <w:rPr>
                <w:sz w:val="28"/>
                <w:szCs w:val="28"/>
              </w:rPr>
            </w:pPr>
            <w:r w:rsidRPr="0090274D">
              <w:rPr>
                <w:spacing w:val="-2"/>
                <w:sz w:val="28"/>
                <w:szCs w:val="28"/>
              </w:rPr>
              <w:t>Коррекционная работа</w:t>
            </w:r>
          </w:p>
        </w:tc>
        <w:tc>
          <w:tcPr>
            <w:tcW w:w="2551" w:type="dxa"/>
          </w:tcPr>
          <w:p w:rsidR="00D426EF" w:rsidRPr="0090274D" w:rsidRDefault="00EB35AF">
            <w:pPr>
              <w:pStyle w:val="TableParagraph"/>
              <w:spacing w:before="83"/>
              <w:ind w:left="90" w:right="309"/>
              <w:rPr>
                <w:spacing w:val="-2"/>
                <w:sz w:val="28"/>
                <w:szCs w:val="28"/>
              </w:rPr>
            </w:pPr>
            <w:r>
              <w:rPr>
                <w:spacing w:val="-2"/>
                <w:sz w:val="28"/>
                <w:szCs w:val="28"/>
              </w:rPr>
              <w:t>Выделить ключевые слова в тексте</w:t>
            </w:r>
          </w:p>
        </w:tc>
      </w:tr>
      <w:tr w:rsidR="00D426EF" w:rsidRPr="0090274D" w:rsidTr="00D426EF">
        <w:trPr>
          <w:trHeight w:val="455"/>
        </w:trPr>
        <w:tc>
          <w:tcPr>
            <w:tcW w:w="658" w:type="dxa"/>
          </w:tcPr>
          <w:p w:rsidR="00D426EF" w:rsidRPr="0090274D" w:rsidRDefault="00D426EF">
            <w:pPr>
              <w:pStyle w:val="TableParagraph"/>
              <w:spacing w:before="83"/>
              <w:ind w:left="16"/>
              <w:rPr>
                <w:sz w:val="28"/>
                <w:szCs w:val="28"/>
              </w:rPr>
            </w:pPr>
            <w:r w:rsidRPr="0090274D">
              <w:rPr>
                <w:spacing w:val="-5"/>
                <w:sz w:val="28"/>
                <w:szCs w:val="28"/>
              </w:rPr>
              <w:t>31.</w:t>
            </w:r>
          </w:p>
        </w:tc>
        <w:tc>
          <w:tcPr>
            <w:tcW w:w="1136" w:type="dxa"/>
          </w:tcPr>
          <w:p w:rsidR="00D426EF" w:rsidRPr="0090274D" w:rsidRDefault="00A308AC">
            <w:pPr>
              <w:pStyle w:val="TableParagraph"/>
              <w:rPr>
                <w:sz w:val="28"/>
                <w:szCs w:val="28"/>
              </w:rPr>
            </w:pPr>
            <w:r>
              <w:rPr>
                <w:sz w:val="28"/>
                <w:szCs w:val="28"/>
              </w:rPr>
              <w:t>23.12</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ind w:left="87"/>
              <w:rPr>
                <w:sz w:val="28"/>
                <w:szCs w:val="28"/>
              </w:rPr>
            </w:pPr>
            <w:r w:rsidRPr="0090274D">
              <w:rPr>
                <w:sz w:val="28"/>
                <w:szCs w:val="28"/>
              </w:rPr>
              <w:t>Выделение</w:t>
            </w:r>
            <w:r w:rsidRPr="0090274D">
              <w:rPr>
                <w:spacing w:val="-6"/>
                <w:sz w:val="28"/>
                <w:szCs w:val="28"/>
              </w:rPr>
              <w:t xml:space="preserve"> </w:t>
            </w:r>
            <w:r w:rsidRPr="0090274D">
              <w:rPr>
                <w:sz w:val="28"/>
                <w:szCs w:val="28"/>
              </w:rPr>
              <w:t>главной</w:t>
            </w:r>
            <w:r w:rsidRPr="0090274D">
              <w:rPr>
                <w:spacing w:val="-4"/>
                <w:sz w:val="28"/>
                <w:szCs w:val="28"/>
              </w:rPr>
              <w:t xml:space="preserve"> </w:t>
            </w:r>
            <w:r w:rsidRPr="0090274D">
              <w:rPr>
                <w:sz w:val="28"/>
                <w:szCs w:val="28"/>
              </w:rPr>
              <w:t>мысли</w:t>
            </w:r>
            <w:r w:rsidRPr="0090274D">
              <w:rPr>
                <w:spacing w:val="-3"/>
                <w:sz w:val="28"/>
                <w:szCs w:val="28"/>
              </w:rPr>
              <w:t xml:space="preserve"> </w:t>
            </w:r>
            <w:r w:rsidRPr="0090274D">
              <w:rPr>
                <w:spacing w:val="-2"/>
                <w:sz w:val="28"/>
                <w:szCs w:val="28"/>
              </w:rPr>
              <w:t>абзаца.</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3"/>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551" w:type="dxa"/>
          </w:tcPr>
          <w:p w:rsidR="00EB35AF" w:rsidRDefault="00EB35AF">
            <w:pPr>
              <w:pStyle w:val="TableParagraph"/>
              <w:spacing w:before="83"/>
              <w:ind w:left="90"/>
              <w:rPr>
                <w:sz w:val="28"/>
                <w:szCs w:val="28"/>
              </w:rPr>
            </w:pPr>
            <w:r>
              <w:rPr>
                <w:sz w:val="28"/>
                <w:szCs w:val="28"/>
              </w:rPr>
              <w:t xml:space="preserve">Определить основную </w:t>
            </w:r>
          </w:p>
          <w:p w:rsidR="00D426EF" w:rsidRPr="0090274D" w:rsidRDefault="00EB35AF">
            <w:pPr>
              <w:pStyle w:val="TableParagraph"/>
              <w:spacing w:before="83"/>
              <w:ind w:left="90"/>
              <w:rPr>
                <w:sz w:val="28"/>
                <w:szCs w:val="28"/>
              </w:rPr>
            </w:pPr>
            <w:r>
              <w:rPr>
                <w:sz w:val="28"/>
                <w:szCs w:val="28"/>
              </w:rPr>
              <w:t>мысль текста</w:t>
            </w:r>
          </w:p>
        </w:tc>
      </w:tr>
      <w:tr w:rsidR="00D426EF" w:rsidRPr="0090274D" w:rsidTr="00D426EF">
        <w:trPr>
          <w:trHeight w:val="458"/>
        </w:trPr>
        <w:tc>
          <w:tcPr>
            <w:tcW w:w="658" w:type="dxa"/>
          </w:tcPr>
          <w:p w:rsidR="00D426EF" w:rsidRPr="0090274D" w:rsidRDefault="00D426EF">
            <w:pPr>
              <w:pStyle w:val="TableParagraph"/>
              <w:spacing w:before="83"/>
              <w:ind w:left="16"/>
              <w:rPr>
                <w:sz w:val="28"/>
                <w:szCs w:val="28"/>
              </w:rPr>
            </w:pPr>
            <w:r w:rsidRPr="0090274D">
              <w:rPr>
                <w:spacing w:val="-5"/>
                <w:sz w:val="28"/>
                <w:szCs w:val="28"/>
              </w:rPr>
              <w:t>32.</w:t>
            </w:r>
          </w:p>
        </w:tc>
        <w:tc>
          <w:tcPr>
            <w:tcW w:w="1136" w:type="dxa"/>
          </w:tcPr>
          <w:p w:rsidR="00D426EF" w:rsidRPr="0090274D" w:rsidRDefault="00A308AC">
            <w:pPr>
              <w:pStyle w:val="TableParagraph"/>
              <w:rPr>
                <w:sz w:val="28"/>
                <w:szCs w:val="28"/>
              </w:rPr>
            </w:pPr>
            <w:r>
              <w:rPr>
                <w:sz w:val="28"/>
                <w:szCs w:val="28"/>
              </w:rPr>
              <w:t>25.12</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ind w:left="87"/>
              <w:rPr>
                <w:sz w:val="28"/>
                <w:szCs w:val="28"/>
              </w:rPr>
            </w:pPr>
            <w:r w:rsidRPr="0090274D">
              <w:rPr>
                <w:sz w:val="28"/>
                <w:szCs w:val="28"/>
              </w:rPr>
              <w:t>Работа</w:t>
            </w:r>
            <w:r w:rsidRPr="0090274D">
              <w:rPr>
                <w:spacing w:val="-4"/>
                <w:sz w:val="28"/>
                <w:szCs w:val="28"/>
              </w:rPr>
              <w:t xml:space="preserve"> </w:t>
            </w:r>
            <w:r w:rsidRPr="0090274D">
              <w:rPr>
                <w:sz w:val="28"/>
                <w:szCs w:val="28"/>
              </w:rPr>
              <w:t>над</w:t>
            </w:r>
            <w:r w:rsidRPr="0090274D">
              <w:rPr>
                <w:spacing w:val="-3"/>
                <w:sz w:val="28"/>
                <w:szCs w:val="28"/>
              </w:rPr>
              <w:t xml:space="preserve"> </w:t>
            </w:r>
            <w:r w:rsidRPr="0090274D">
              <w:rPr>
                <w:sz w:val="28"/>
                <w:szCs w:val="28"/>
              </w:rPr>
              <w:t>содержанием</w:t>
            </w:r>
            <w:r w:rsidRPr="0090274D">
              <w:rPr>
                <w:spacing w:val="-4"/>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лексико-грамматическая</w:t>
            </w:r>
            <w:r w:rsidRPr="0090274D">
              <w:rPr>
                <w:spacing w:val="-3"/>
                <w:sz w:val="28"/>
                <w:szCs w:val="28"/>
              </w:rPr>
              <w:t xml:space="preserve"> </w:t>
            </w:r>
            <w:r w:rsidRPr="0090274D">
              <w:rPr>
                <w:spacing w:val="-2"/>
                <w:sz w:val="28"/>
                <w:szCs w:val="28"/>
              </w:rPr>
              <w:t>подготовка.</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3"/>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551" w:type="dxa"/>
          </w:tcPr>
          <w:p w:rsidR="00D426EF" w:rsidRPr="0090274D" w:rsidRDefault="00EB35AF">
            <w:pPr>
              <w:pStyle w:val="TableParagraph"/>
              <w:spacing w:before="83"/>
              <w:ind w:left="90"/>
              <w:rPr>
                <w:sz w:val="28"/>
                <w:szCs w:val="28"/>
              </w:rPr>
            </w:pPr>
            <w:r>
              <w:rPr>
                <w:sz w:val="28"/>
                <w:szCs w:val="28"/>
              </w:rPr>
              <w:t>Анализ текста</w:t>
            </w:r>
          </w:p>
        </w:tc>
      </w:tr>
      <w:tr w:rsidR="00D426EF" w:rsidRPr="0090274D" w:rsidTr="00D426EF">
        <w:trPr>
          <w:trHeight w:val="455"/>
        </w:trPr>
        <w:tc>
          <w:tcPr>
            <w:tcW w:w="658" w:type="dxa"/>
          </w:tcPr>
          <w:p w:rsidR="00D426EF" w:rsidRPr="0090274D" w:rsidRDefault="00D426EF">
            <w:pPr>
              <w:pStyle w:val="TableParagraph"/>
              <w:spacing w:before="80"/>
              <w:ind w:left="16"/>
              <w:rPr>
                <w:sz w:val="28"/>
                <w:szCs w:val="28"/>
              </w:rPr>
            </w:pPr>
            <w:r w:rsidRPr="0090274D">
              <w:rPr>
                <w:spacing w:val="-5"/>
                <w:sz w:val="28"/>
                <w:szCs w:val="28"/>
              </w:rPr>
              <w:t>33.</w:t>
            </w:r>
          </w:p>
        </w:tc>
        <w:tc>
          <w:tcPr>
            <w:tcW w:w="1136" w:type="dxa"/>
          </w:tcPr>
          <w:p w:rsidR="00D426EF" w:rsidRPr="0090274D" w:rsidRDefault="003A57AD">
            <w:pPr>
              <w:pStyle w:val="TableParagraph"/>
              <w:rPr>
                <w:sz w:val="28"/>
                <w:szCs w:val="28"/>
              </w:rPr>
            </w:pPr>
            <w:r>
              <w:rPr>
                <w:sz w:val="28"/>
                <w:szCs w:val="28"/>
              </w:rPr>
              <w:t>13.01</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0"/>
              <w:ind w:left="87"/>
              <w:rPr>
                <w:sz w:val="28"/>
                <w:szCs w:val="28"/>
              </w:rPr>
            </w:pPr>
            <w:r w:rsidRPr="0090274D">
              <w:rPr>
                <w:sz w:val="28"/>
                <w:szCs w:val="28"/>
              </w:rPr>
              <w:t>Выборочный</w:t>
            </w:r>
            <w:r w:rsidRPr="0090274D">
              <w:rPr>
                <w:spacing w:val="-6"/>
                <w:sz w:val="28"/>
                <w:szCs w:val="28"/>
              </w:rPr>
              <w:t xml:space="preserve"> </w:t>
            </w:r>
            <w:r w:rsidRPr="0090274D">
              <w:rPr>
                <w:sz w:val="28"/>
                <w:szCs w:val="28"/>
              </w:rPr>
              <w:t>пересказ</w:t>
            </w:r>
            <w:r w:rsidRPr="0090274D">
              <w:rPr>
                <w:spacing w:val="-4"/>
                <w:sz w:val="28"/>
                <w:szCs w:val="28"/>
              </w:rPr>
              <w:t xml:space="preserve"> </w:t>
            </w:r>
            <w:r w:rsidRPr="0090274D">
              <w:rPr>
                <w:sz w:val="28"/>
                <w:szCs w:val="28"/>
              </w:rPr>
              <w:t>(практическая</w:t>
            </w:r>
            <w:r w:rsidRPr="0090274D">
              <w:rPr>
                <w:spacing w:val="-4"/>
                <w:sz w:val="28"/>
                <w:szCs w:val="28"/>
              </w:rPr>
              <w:t xml:space="preserve"> </w:t>
            </w:r>
            <w:r w:rsidRPr="0090274D">
              <w:rPr>
                <w:spacing w:val="-2"/>
                <w:sz w:val="28"/>
                <w:szCs w:val="28"/>
              </w:rPr>
              <w:t>работа)</w:t>
            </w:r>
          </w:p>
        </w:tc>
        <w:tc>
          <w:tcPr>
            <w:tcW w:w="992" w:type="dxa"/>
          </w:tcPr>
          <w:p w:rsidR="00D426EF" w:rsidRPr="0090274D" w:rsidRDefault="00D426EF">
            <w:pPr>
              <w:pStyle w:val="TableParagraph"/>
              <w:spacing w:before="80"/>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0"/>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0"/>
              <w:ind w:left="87"/>
              <w:rPr>
                <w:sz w:val="28"/>
                <w:szCs w:val="28"/>
              </w:rPr>
            </w:pPr>
            <w:r w:rsidRPr="0090274D">
              <w:rPr>
                <w:spacing w:val="-10"/>
                <w:sz w:val="28"/>
                <w:szCs w:val="28"/>
              </w:rPr>
              <w:t>1</w:t>
            </w:r>
          </w:p>
        </w:tc>
        <w:tc>
          <w:tcPr>
            <w:tcW w:w="2551" w:type="dxa"/>
          </w:tcPr>
          <w:p w:rsidR="00D426EF" w:rsidRPr="0090274D" w:rsidRDefault="00D426EF">
            <w:pPr>
              <w:pStyle w:val="TableParagraph"/>
              <w:spacing w:before="80"/>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551" w:type="dxa"/>
          </w:tcPr>
          <w:p w:rsidR="00D426EF" w:rsidRPr="0090274D" w:rsidRDefault="00EB35AF">
            <w:pPr>
              <w:pStyle w:val="TableParagraph"/>
              <w:spacing w:before="80"/>
              <w:ind w:left="90"/>
              <w:rPr>
                <w:sz w:val="28"/>
                <w:szCs w:val="28"/>
              </w:rPr>
            </w:pPr>
            <w:r>
              <w:rPr>
                <w:sz w:val="28"/>
                <w:szCs w:val="28"/>
              </w:rPr>
              <w:t>Подготовить пересказ</w:t>
            </w:r>
          </w:p>
        </w:tc>
      </w:tr>
      <w:tr w:rsidR="00D426EF" w:rsidRPr="0090274D" w:rsidTr="00D426EF">
        <w:trPr>
          <w:trHeight w:val="1007"/>
        </w:trPr>
        <w:tc>
          <w:tcPr>
            <w:tcW w:w="658" w:type="dxa"/>
          </w:tcPr>
          <w:p w:rsidR="00D426EF" w:rsidRPr="0090274D" w:rsidRDefault="00D426EF">
            <w:pPr>
              <w:pStyle w:val="TableParagraph"/>
              <w:spacing w:before="83"/>
              <w:ind w:left="16"/>
              <w:rPr>
                <w:sz w:val="28"/>
                <w:szCs w:val="28"/>
              </w:rPr>
            </w:pPr>
            <w:r w:rsidRPr="0090274D">
              <w:rPr>
                <w:spacing w:val="-5"/>
                <w:sz w:val="28"/>
                <w:szCs w:val="28"/>
              </w:rPr>
              <w:t>34.</w:t>
            </w:r>
          </w:p>
        </w:tc>
        <w:tc>
          <w:tcPr>
            <w:tcW w:w="1136" w:type="dxa"/>
          </w:tcPr>
          <w:p w:rsidR="00D426EF" w:rsidRPr="0090274D" w:rsidRDefault="003A57AD">
            <w:pPr>
              <w:pStyle w:val="TableParagraph"/>
              <w:rPr>
                <w:sz w:val="28"/>
                <w:szCs w:val="28"/>
              </w:rPr>
            </w:pPr>
            <w:r>
              <w:rPr>
                <w:sz w:val="28"/>
                <w:szCs w:val="28"/>
              </w:rPr>
              <w:t>15.01</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ind w:left="87"/>
              <w:rPr>
                <w:sz w:val="28"/>
                <w:szCs w:val="28"/>
              </w:rPr>
            </w:pPr>
            <w:r w:rsidRPr="0090274D">
              <w:rPr>
                <w:sz w:val="28"/>
                <w:szCs w:val="28"/>
              </w:rPr>
              <w:t>Творческий</w:t>
            </w:r>
            <w:r w:rsidRPr="0090274D">
              <w:rPr>
                <w:spacing w:val="-5"/>
                <w:sz w:val="28"/>
                <w:szCs w:val="28"/>
              </w:rPr>
              <w:t xml:space="preserve"> </w:t>
            </w:r>
            <w:r w:rsidRPr="0090274D">
              <w:rPr>
                <w:spacing w:val="-2"/>
                <w:sz w:val="28"/>
                <w:szCs w:val="28"/>
              </w:rPr>
              <w:t>пересказ.</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D426EF" w:rsidRPr="0090274D" w:rsidRDefault="00D426EF">
            <w:pPr>
              <w:pStyle w:val="TableParagraph"/>
              <w:ind w:left="90"/>
              <w:rPr>
                <w:sz w:val="28"/>
                <w:szCs w:val="28"/>
              </w:rPr>
            </w:pPr>
            <w:r w:rsidRPr="0090274D">
              <w:rPr>
                <w:spacing w:val="-2"/>
                <w:sz w:val="28"/>
                <w:szCs w:val="28"/>
              </w:rPr>
              <w:t>Беседа</w:t>
            </w:r>
          </w:p>
        </w:tc>
        <w:tc>
          <w:tcPr>
            <w:tcW w:w="2551" w:type="dxa"/>
          </w:tcPr>
          <w:p w:rsidR="00D426EF" w:rsidRDefault="00EB35AF">
            <w:pPr>
              <w:pStyle w:val="TableParagraph"/>
              <w:spacing w:before="83"/>
              <w:ind w:left="90" w:right="309"/>
              <w:rPr>
                <w:sz w:val="28"/>
                <w:szCs w:val="28"/>
              </w:rPr>
            </w:pPr>
            <w:r>
              <w:rPr>
                <w:sz w:val="28"/>
                <w:szCs w:val="28"/>
              </w:rPr>
              <w:t xml:space="preserve">Подготовить </w:t>
            </w:r>
          </w:p>
          <w:p w:rsidR="00EB35AF" w:rsidRPr="0090274D" w:rsidRDefault="00EB35AF">
            <w:pPr>
              <w:pStyle w:val="TableParagraph"/>
              <w:spacing w:before="83"/>
              <w:ind w:left="90" w:right="309"/>
              <w:rPr>
                <w:sz w:val="28"/>
                <w:szCs w:val="28"/>
              </w:rPr>
            </w:pPr>
            <w:r>
              <w:rPr>
                <w:sz w:val="28"/>
                <w:szCs w:val="28"/>
              </w:rPr>
              <w:t>Пересказ и рисунок</w:t>
            </w:r>
          </w:p>
        </w:tc>
      </w:tr>
      <w:tr w:rsidR="00D426EF" w:rsidRPr="0090274D" w:rsidTr="00D426EF">
        <w:trPr>
          <w:trHeight w:val="731"/>
        </w:trPr>
        <w:tc>
          <w:tcPr>
            <w:tcW w:w="658" w:type="dxa"/>
          </w:tcPr>
          <w:p w:rsidR="00D426EF" w:rsidRPr="0090274D" w:rsidRDefault="00D426EF">
            <w:pPr>
              <w:pStyle w:val="TableParagraph"/>
              <w:spacing w:before="83"/>
              <w:ind w:left="16"/>
              <w:rPr>
                <w:sz w:val="28"/>
                <w:szCs w:val="28"/>
              </w:rPr>
            </w:pPr>
            <w:r w:rsidRPr="0090274D">
              <w:rPr>
                <w:spacing w:val="-5"/>
                <w:sz w:val="28"/>
                <w:szCs w:val="28"/>
              </w:rPr>
              <w:t>35.</w:t>
            </w:r>
          </w:p>
        </w:tc>
        <w:tc>
          <w:tcPr>
            <w:tcW w:w="1136" w:type="dxa"/>
          </w:tcPr>
          <w:p w:rsidR="00D426EF" w:rsidRPr="0090274D" w:rsidRDefault="003A57AD">
            <w:pPr>
              <w:pStyle w:val="TableParagraph"/>
              <w:rPr>
                <w:sz w:val="28"/>
                <w:szCs w:val="28"/>
              </w:rPr>
            </w:pPr>
            <w:r>
              <w:rPr>
                <w:sz w:val="28"/>
                <w:szCs w:val="28"/>
              </w:rPr>
              <w:t>20.01</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ind w:left="87" w:right="111"/>
              <w:rPr>
                <w:sz w:val="28"/>
                <w:szCs w:val="28"/>
              </w:rPr>
            </w:pPr>
            <w:r w:rsidRPr="0090274D">
              <w:rPr>
                <w:sz w:val="28"/>
                <w:szCs w:val="28"/>
              </w:rPr>
              <w:t>Пересказ</w:t>
            </w:r>
            <w:r w:rsidRPr="0090274D">
              <w:rPr>
                <w:spacing w:val="-6"/>
                <w:sz w:val="28"/>
                <w:szCs w:val="28"/>
              </w:rPr>
              <w:t xml:space="preserve"> </w:t>
            </w:r>
            <w:r w:rsidRPr="0090274D">
              <w:rPr>
                <w:sz w:val="28"/>
                <w:szCs w:val="28"/>
              </w:rPr>
              <w:t>/</w:t>
            </w:r>
            <w:r w:rsidRPr="0090274D">
              <w:rPr>
                <w:spacing w:val="-6"/>
                <w:sz w:val="28"/>
                <w:szCs w:val="28"/>
              </w:rPr>
              <w:t xml:space="preserve"> </w:t>
            </w:r>
            <w:r w:rsidRPr="0090274D">
              <w:rPr>
                <w:sz w:val="28"/>
                <w:szCs w:val="28"/>
              </w:rPr>
              <w:t>изложение</w:t>
            </w:r>
            <w:r w:rsidRPr="0090274D">
              <w:rPr>
                <w:spacing w:val="-7"/>
                <w:sz w:val="28"/>
                <w:szCs w:val="28"/>
              </w:rPr>
              <w:t xml:space="preserve"> </w:t>
            </w:r>
            <w:r w:rsidRPr="0090274D">
              <w:rPr>
                <w:sz w:val="28"/>
                <w:szCs w:val="28"/>
              </w:rPr>
              <w:t>текста.</w:t>
            </w:r>
            <w:r w:rsidRPr="0090274D">
              <w:rPr>
                <w:spacing w:val="-6"/>
                <w:sz w:val="28"/>
                <w:szCs w:val="28"/>
              </w:rPr>
              <w:t xml:space="preserve"> </w:t>
            </w:r>
            <w:r w:rsidRPr="0090274D">
              <w:rPr>
                <w:sz w:val="28"/>
                <w:szCs w:val="28"/>
              </w:rPr>
              <w:t>Запись</w:t>
            </w:r>
            <w:r w:rsidRPr="0090274D">
              <w:rPr>
                <w:spacing w:val="-6"/>
                <w:sz w:val="28"/>
                <w:szCs w:val="28"/>
              </w:rPr>
              <w:t xml:space="preserve"> </w:t>
            </w:r>
            <w:r w:rsidRPr="0090274D">
              <w:rPr>
                <w:sz w:val="28"/>
                <w:szCs w:val="28"/>
              </w:rPr>
              <w:t>вторичного</w:t>
            </w:r>
            <w:r w:rsidRPr="0090274D">
              <w:rPr>
                <w:spacing w:val="-6"/>
                <w:sz w:val="28"/>
                <w:szCs w:val="28"/>
              </w:rPr>
              <w:t xml:space="preserve"> </w:t>
            </w:r>
            <w:r w:rsidRPr="0090274D">
              <w:rPr>
                <w:sz w:val="28"/>
                <w:szCs w:val="28"/>
              </w:rPr>
              <w:t>текста</w:t>
            </w:r>
            <w:r w:rsidRPr="0090274D">
              <w:rPr>
                <w:spacing w:val="-7"/>
                <w:sz w:val="28"/>
                <w:szCs w:val="28"/>
              </w:rPr>
              <w:t xml:space="preserve"> </w:t>
            </w:r>
            <w:r w:rsidRPr="0090274D">
              <w:rPr>
                <w:sz w:val="28"/>
                <w:szCs w:val="28"/>
              </w:rPr>
              <w:t xml:space="preserve">(обучающее </w:t>
            </w:r>
            <w:r w:rsidRPr="0090274D">
              <w:rPr>
                <w:spacing w:val="-2"/>
                <w:sz w:val="28"/>
                <w:szCs w:val="28"/>
              </w:rPr>
              <w:t>изложение).</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1</w:t>
            </w:r>
          </w:p>
        </w:tc>
        <w:tc>
          <w:tcPr>
            <w:tcW w:w="2551" w:type="dxa"/>
          </w:tcPr>
          <w:p w:rsidR="00D426EF" w:rsidRPr="0090274D" w:rsidRDefault="00D426EF">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551" w:type="dxa"/>
          </w:tcPr>
          <w:p w:rsidR="00D426EF" w:rsidRPr="0090274D" w:rsidRDefault="00EB35AF">
            <w:pPr>
              <w:pStyle w:val="TableParagraph"/>
              <w:spacing w:before="83"/>
              <w:ind w:left="90" w:right="309"/>
              <w:rPr>
                <w:sz w:val="28"/>
                <w:szCs w:val="28"/>
              </w:rPr>
            </w:pPr>
            <w:r>
              <w:rPr>
                <w:sz w:val="28"/>
                <w:szCs w:val="28"/>
              </w:rPr>
              <w:t>Проверить изложение</w:t>
            </w:r>
          </w:p>
        </w:tc>
      </w:tr>
      <w:tr w:rsidR="00D426EF" w:rsidRPr="0090274D" w:rsidTr="00D426EF">
        <w:trPr>
          <w:trHeight w:val="733"/>
        </w:trPr>
        <w:tc>
          <w:tcPr>
            <w:tcW w:w="658" w:type="dxa"/>
          </w:tcPr>
          <w:p w:rsidR="00D426EF" w:rsidRPr="0090274D" w:rsidRDefault="00D426EF">
            <w:pPr>
              <w:pStyle w:val="TableParagraph"/>
              <w:spacing w:before="83"/>
              <w:ind w:left="16"/>
              <w:rPr>
                <w:sz w:val="28"/>
                <w:szCs w:val="28"/>
              </w:rPr>
            </w:pPr>
            <w:r w:rsidRPr="0090274D">
              <w:rPr>
                <w:spacing w:val="-5"/>
                <w:sz w:val="28"/>
                <w:szCs w:val="28"/>
              </w:rPr>
              <w:t>36.</w:t>
            </w:r>
          </w:p>
        </w:tc>
        <w:tc>
          <w:tcPr>
            <w:tcW w:w="1136" w:type="dxa"/>
          </w:tcPr>
          <w:p w:rsidR="00D426EF" w:rsidRPr="0090274D" w:rsidRDefault="003A57AD">
            <w:pPr>
              <w:pStyle w:val="TableParagraph"/>
              <w:rPr>
                <w:sz w:val="28"/>
                <w:szCs w:val="28"/>
              </w:rPr>
            </w:pPr>
            <w:r>
              <w:rPr>
                <w:sz w:val="28"/>
                <w:szCs w:val="28"/>
              </w:rPr>
              <w:t>22.01</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ind w:left="87" w:right="111"/>
              <w:rPr>
                <w:sz w:val="28"/>
                <w:szCs w:val="28"/>
              </w:rPr>
            </w:pPr>
            <w:r w:rsidRPr="0090274D">
              <w:rPr>
                <w:sz w:val="28"/>
                <w:szCs w:val="28"/>
              </w:rPr>
              <w:t>Контрольное</w:t>
            </w:r>
            <w:r w:rsidRPr="0090274D">
              <w:rPr>
                <w:spacing w:val="-7"/>
                <w:sz w:val="28"/>
                <w:szCs w:val="28"/>
              </w:rPr>
              <w:t xml:space="preserve"> </w:t>
            </w:r>
            <w:r w:rsidRPr="0090274D">
              <w:rPr>
                <w:sz w:val="28"/>
                <w:szCs w:val="28"/>
              </w:rPr>
              <w:t>тестирование.</w:t>
            </w:r>
            <w:r w:rsidRPr="0090274D">
              <w:rPr>
                <w:spacing w:val="-6"/>
                <w:sz w:val="28"/>
                <w:szCs w:val="28"/>
              </w:rPr>
              <w:t xml:space="preserve"> </w:t>
            </w:r>
            <w:r w:rsidRPr="0090274D">
              <w:rPr>
                <w:sz w:val="28"/>
                <w:szCs w:val="28"/>
              </w:rPr>
              <w:t>Работа</w:t>
            </w:r>
            <w:r w:rsidRPr="0090274D">
              <w:rPr>
                <w:spacing w:val="-7"/>
                <w:sz w:val="28"/>
                <w:szCs w:val="28"/>
              </w:rPr>
              <w:t xml:space="preserve"> </w:t>
            </w:r>
            <w:r w:rsidRPr="0090274D">
              <w:rPr>
                <w:sz w:val="28"/>
                <w:szCs w:val="28"/>
              </w:rPr>
              <w:t>над</w:t>
            </w:r>
            <w:r w:rsidRPr="0090274D">
              <w:rPr>
                <w:spacing w:val="-6"/>
                <w:sz w:val="28"/>
                <w:szCs w:val="28"/>
              </w:rPr>
              <w:t xml:space="preserve"> </w:t>
            </w:r>
            <w:r w:rsidRPr="0090274D">
              <w:rPr>
                <w:sz w:val="28"/>
                <w:szCs w:val="28"/>
              </w:rPr>
              <w:t>ошибками</w:t>
            </w:r>
            <w:r w:rsidRPr="0090274D">
              <w:rPr>
                <w:spacing w:val="-6"/>
                <w:sz w:val="28"/>
                <w:szCs w:val="28"/>
              </w:rPr>
              <w:t xml:space="preserve"> </w:t>
            </w:r>
            <w:r w:rsidRPr="0090274D">
              <w:rPr>
                <w:sz w:val="28"/>
                <w:szCs w:val="28"/>
              </w:rPr>
              <w:t>стилистического</w:t>
            </w:r>
            <w:r w:rsidRPr="0090274D">
              <w:rPr>
                <w:spacing w:val="-6"/>
                <w:sz w:val="28"/>
                <w:szCs w:val="28"/>
              </w:rPr>
              <w:t xml:space="preserve"> </w:t>
            </w:r>
            <w:r w:rsidRPr="0090274D">
              <w:rPr>
                <w:sz w:val="28"/>
                <w:szCs w:val="28"/>
              </w:rPr>
              <w:t>или содержательного плана, обсуждение.</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1</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3"/>
              <w:ind w:left="9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коррекции</w:t>
            </w:r>
          </w:p>
        </w:tc>
        <w:tc>
          <w:tcPr>
            <w:tcW w:w="2551" w:type="dxa"/>
          </w:tcPr>
          <w:p w:rsidR="00D426EF" w:rsidRPr="0090274D" w:rsidRDefault="00EB35AF">
            <w:pPr>
              <w:pStyle w:val="TableParagraph"/>
              <w:spacing w:before="83"/>
              <w:ind w:left="90"/>
              <w:rPr>
                <w:sz w:val="28"/>
                <w:szCs w:val="28"/>
              </w:rPr>
            </w:pPr>
            <w:r>
              <w:rPr>
                <w:sz w:val="28"/>
                <w:szCs w:val="28"/>
              </w:rPr>
              <w:t>Не задано</w:t>
            </w:r>
          </w:p>
        </w:tc>
      </w:tr>
      <w:tr w:rsidR="00D426EF" w:rsidRPr="0090274D" w:rsidTr="00D426EF">
        <w:trPr>
          <w:trHeight w:val="1007"/>
        </w:trPr>
        <w:tc>
          <w:tcPr>
            <w:tcW w:w="658" w:type="dxa"/>
          </w:tcPr>
          <w:p w:rsidR="00D426EF" w:rsidRPr="0090274D" w:rsidRDefault="00D426EF">
            <w:pPr>
              <w:pStyle w:val="TableParagraph"/>
              <w:spacing w:before="80"/>
              <w:ind w:left="16"/>
              <w:rPr>
                <w:sz w:val="28"/>
                <w:szCs w:val="28"/>
              </w:rPr>
            </w:pPr>
            <w:r w:rsidRPr="0090274D">
              <w:rPr>
                <w:spacing w:val="-5"/>
                <w:sz w:val="28"/>
                <w:szCs w:val="28"/>
              </w:rPr>
              <w:t>37.</w:t>
            </w:r>
          </w:p>
        </w:tc>
        <w:tc>
          <w:tcPr>
            <w:tcW w:w="1136" w:type="dxa"/>
          </w:tcPr>
          <w:p w:rsidR="00D426EF" w:rsidRPr="0090274D" w:rsidRDefault="003A57AD">
            <w:pPr>
              <w:pStyle w:val="TableParagraph"/>
              <w:rPr>
                <w:sz w:val="28"/>
                <w:szCs w:val="28"/>
              </w:rPr>
            </w:pPr>
            <w:r>
              <w:rPr>
                <w:sz w:val="28"/>
                <w:szCs w:val="28"/>
              </w:rPr>
              <w:t>27.01</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0"/>
              <w:ind w:left="87" w:right="111"/>
              <w:rPr>
                <w:sz w:val="28"/>
                <w:szCs w:val="28"/>
              </w:rPr>
            </w:pPr>
            <w:r w:rsidRPr="0090274D">
              <w:rPr>
                <w:sz w:val="28"/>
                <w:szCs w:val="28"/>
              </w:rPr>
              <w:t>Анализ</w:t>
            </w:r>
            <w:r w:rsidRPr="0090274D">
              <w:rPr>
                <w:spacing w:val="-8"/>
                <w:sz w:val="28"/>
                <w:szCs w:val="28"/>
              </w:rPr>
              <w:t xml:space="preserve"> </w:t>
            </w:r>
            <w:r w:rsidRPr="0090274D">
              <w:rPr>
                <w:sz w:val="28"/>
                <w:szCs w:val="28"/>
              </w:rPr>
              <w:t>контрольного</w:t>
            </w:r>
            <w:r w:rsidRPr="0090274D">
              <w:rPr>
                <w:spacing w:val="-8"/>
                <w:sz w:val="28"/>
                <w:szCs w:val="28"/>
              </w:rPr>
              <w:t xml:space="preserve"> </w:t>
            </w:r>
            <w:r w:rsidRPr="0090274D">
              <w:rPr>
                <w:sz w:val="28"/>
                <w:szCs w:val="28"/>
              </w:rPr>
              <w:t>тестирования.</w:t>
            </w:r>
            <w:r w:rsidRPr="0090274D">
              <w:rPr>
                <w:spacing w:val="-8"/>
                <w:sz w:val="28"/>
                <w:szCs w:val="28"/>
              </w:rPr>
              <w:t xml:space="preserve"> </w:t>
            </w:r>
            <w:r w:rsidRPr="0090274D">
              <w:rPr>
                <w:sz w:val="28"/>
                <w:szCs w:val="28"/>
              </w:rPr>
              <w:t>Сочинения</w:t>
            </w:r>
            <w:r w:rsidRPr="0090274D">
              <w:rPr>
                <w:spacing w:val="-8"/>
                <w:sz w:val="28"/>
                <w:szCs w:val="28"/>
              </w:rPr>
              <w:t xml:space="preserve"> </w:t>
            </w:r>
            <w:r w:rsidRPr="0090274D">
              <w:rPr>
                <w:sz w:val="28"/>
                <w:szCs w:val="28"/>
              </w:rPr>
              <w:t>(устные</w:t>
            </w:r>
            <w:r w:rsidRPr="0090274D">
              <w:rPr>
                <w:spacing w:val="-8"/>
                <w:sz w:val="28"/>
                <w:szCs w:val="28"/>
              </w:rPr>
              <w:t xml:space="preserve"> </w:t>
            </w:r>
            <w:r w:rsidRPr="0090274D">
              <w:rPr>
                <w:sz w:val="28"/>
                <w:szCs w:val="28"/>
              </w:rPr>
              <w:t>и</w:t>
            </w:r>
            <w:r w:rsidRPr="0090274D">
              <w:rPr>
                <w:spacing w:val="-8"/>
                <w:sz w:val="28"/>
                <w:szCs w:val="28"/>
              </w:rPr>
              <w:t xml:space="preserve"> </w:t>
            </w:r>
            <w:r w:rsidRPr="0090274D">
              <w:rPr>
                <w:sz w:val="28"/>
                <w:szCs w:val="28"/>
              </w:rPr>
              <w:t>письменные). Устные и письменные тексты различных функционально-смысловых типов и стилей речи</w:t>
            </w:r>
          </w:p>
        </w:tc>
        <w:tc>
          <w:tcPr>
            <w:tcW w:w="992" w:type="dxa"/>
          </w:tcPr>
          <w:p w:rsidR="00D426EF" w:rsidRPr="0090274D" w:rsidRDefault="00D426EF">
            <w:pPr>
              <w:pStyle w:val="TableParagraph"/>
              <w:spacing w:before="80"/>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0"/>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0"/>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0"/>
              <w:ind w:left="90" w:right="309"/>
              <w:rPr>
                <w:sz w:val="28"/>
                <w:szCs w:val="28"/>
              </w:rPr>
            </w:pPr>
            <w:r w:rsidRPr="0090274D">
              <w:rPr>
                <w:spacing w:val="-2"/>
                <w:sz w:val="28"/>
                <w:szCs w:val="28"/>
              </w:rPr>
              <w:t xml:space="preserve">Коррекционная </w:t>
            </w:r>
            <w:r w:rsidRPr="0090274D">
              <w:rPr>
                <w:sz w:val="28"/>
                <w:szCs w:val="28"/>
              </w:rPr>
              <w:t>работа.</w:t>
            </w:r>
            <w:r w:rsidRPr="0090274D">
              <w:rPr>
                <w:spacing w:val="-15"/>
                <w:sz w:val="28"/>
                <w:szCs w:val="28"/>
              </w:rPr>
              <w:t xml:space="preserve"> </w:t>
            </w:r>
            <w:r w:rsidRPr="0090274D">
              <w:rPr>
                <w:sz w:val="28"/>
                <w:szCs w:val="28"/>
              </w:rPr>
              <w:t>Работа</w:t>
            </w:r>
            <w:r w:rsidRPr="0090274D">
              <w:rPr>
                <w:spacing w:val="-15"/>
                <w:sz w:val="28"/>
                <w:szCs w:val="28"/>
              </w:rPr>
              <w:t xml:space="preserve"> </w:t>
            </w:r>
            <w:r w:rsidRPr="0090274D">
              <w:rPr>
                <w:sz w:val="28"/>
                <w:szCs w:val="28"/>
              </w:rPr>
              <w:t>в группе. Беседа</w:t>
            </w:r>
          </w:p>
        </w:tc>
        <w:tc>
          <w:tcPr>
            <w:tcW w:w="2551" w:type="dxa"/>
          </w:tcPr>
          <w:p w:rsidR="00D426EF" w:rsidRDefault="00EB35AF">
            <w:pPr>
              <w:pStyle w:val="TableParagraph"/>
              <w:spacing w:before="80"/>
              <w:ind w:left="90" w:right="309"/>
              <w:rPr>
                <w:spacing w:val="-2"/>
                <w:sz w:val="28"/>
                <w:szCs w:val="28"/>
              </w:rPr>
            </w:pPr>
            <w:r>
              <w:rPr>
                <w:spacing w:val="-2"/>
                <w:sz w:val="28"/>
                <w:szCs w:val="28"/>
              </w:rPr>
              <w:t>Составить текст</w:t>
            </w:r>
          </w:p>
          <w:p w:rsidR="00EB35AF" w:rsidRPr="0090274D" w:rsidRDefault="00EB35AF">
            <w:pPr>
              <w:pStyle w:val="TableParagraph"/>
              <w:spacing w:before="80"/>
              <w:ind w:left="90" w:right="309"/>
              <w:rPr>
                <w:spacing w:val="-2"/>
                <w:sz w:val="28"/>
                <w:szCs w:val="28"/>
              </w:rPr>
            </w:pPr>
            <w:r>
              <w:rPr>
                <w:spacing w:val="-2"/>
                <w:sz w:val="28"/>
                <w:szCs w:val="28"/>
              </w:rPr>
              <w:t>в выбранном стиле</w:t>
            </w:r>
          </w:p>
        </w:tc>
      </w:tr>
      <w:tr w:rsidR="00D426EF" w:rsidRPr="0090274D" w:rsidTr="00D426EF">
        <w:trPr>
          <w:trHeight w:val="1007"/>
        </w:trPr>
        <w:tc>
          <w:tcPr>
            <w:tcW w:w="658" w:type="dxa"/>
          </w:tcPr>
          <w:p w:rsidR="00D426EF" w:rsidRPr="0090274D" w:rsidRDefault="00D426EF">
            <w:pPr>
              <w:pStyle w:val="TableParagraph"/>
              <w:spacing w:before="83"/>
              <w:ind w:left="16"/>
              <w:rPr>
                <w:sz w:val="28"/>
                <w:szCs w:val="28"/>
              </w:rPr>
            </w:pPr>
            <w:r w:rsidRPr="0090274D">
              <w:rPr>
                <w:spacing w:val="-5"/>
                <w:sz w:val="28"/>
                <w:szCs w:val="28"/>
              </w:rPr>
              <w:t>38.</w:t>
            </w:r>
          </w:p>
        </w:tc>
        <w:tc>
          <w:tcPr>
            <w:tcW w:w="1136" w:type="dxa"/>
          </w:tcPr>
          <w:p w:rsidR="00D426EF" w:rsidRPr="0090274D" w:rsidRDefault="003A57AD">
            <w:pPr>
              <w:pStyle w:val="TableParagraph"/>
              <w:rPr>
                <w:sz w:val="28"/>
                <w:szCs w:val="28"/>
              </w:rPr>
            </w:pPr>
            <w:r>
              <w:rPr>
                <w:sz w:val="28"/>
                <w:szCs w:val="28"/>
              </w:rPr>
              <w:t>29.01</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line="275" w:lineRule="exact"/>
              <w:ind w:left="87"/>
              <w:rPr>
                <w:sz w:val="28"/>
                <w:szCs w:val="28"/>
              </w:rPr>
            </w:pPr>
            <w:r w:rsidRPr="0090274D">
              <w:rPr>
                <w:sz w:val="28"/>
                <w:szCs w:val="28"/>
              </w:rPr>
              <w:t>Сочинения</w:t>
            </w:r>
            <w:r w:rsidRPr="0090274D">
              <w:rPr>
                <w:spacing w:val="-3"/>
                <w:sz w:val="28"/>
                <w:szCs w:val="28"/>
              </w:rPr>
              <w:t xml:space="preserve"> </w:t>
            </w:r>
            <w:r w:rsidRPr="0090274D">
              <w:rPr>
                <w:sz w:val="28"/>
                <w:szCs w:val="28"/>
              </w:rPr>
              <w:t>(устные</w:t>
            </w:r>
            <w:r w:rsidRPr="0090274D">
              <w:rPr>
                <w:spacing w:val="-5"/>
                <w:sz w:val="28"/>
                <w:szCs w:val="28"/>
              </w:rPr>
              <w:t xml:space="preserve"> </w:t>
            </w:r>
            <w:r w:rsidRPr="0090274D">
              <w:rPr>
                <w:sz w:val="28"/>
                <w:szCs w:val="28"/>
              </w:rPr>
              <w:t>и</w:t>
            </w:r>
            <w:r w:rsidRPr="0090274D">
              <w:rPr>
                <w:spacing w:val="-3"/>
                <w:sz w:val="28"/>
                <w:szCs w:val="28"/>
              </w:rPr>
              <w:t xml:space="preserve"> </w:t>
            </w:r>
            <w:r w:rsidRPr="0090274D">
              <w:rPr>
                <w:sz w:val="28"/>
                <w:szCs w:val="28"/>
              </w:rPr>
              <w:t>письменные).</w:t>
            </w:r>
            <w:r w:rsidRPr="0090274D">
              <w:rPr>
                <w:spacing w:val="-2"/>
                <w:sz w:val="28"/>
                <w:szCs w:val="28"/>
              </w:rPr>
              <w:t xml:space="preserve"> </w:t>
            </w:r>
            <w:r w:rsidRPr="0090274D">
              <w:rPr>
                <w:sz w:val="28"/>
                <w:szCs w:val="28"/>
              </w:rPr>
              <w:t>Устные</w:t>
            </w:r>
            <w:r w:rsidRPr="0090274D">
              <w:rPr>
                <w:spacing w:val="-5"/>
                <w:sz w:val="28"/>
                <w:szCs w:val="28"/>
              </w:rPr>
              <w:t xml:space="preserve"> </w:t>
            </w:r>
            <w:r w:rsidRPr="0090274D">
              <w:rPr>
                <w:sz w:val="28"/>
                <w:szCs w:val="28"/>
              </w:rPr>
              <w:t>и</w:t>
            </w:r>
            <w:r w:rsidRPr="0090274D">
              <w:rPr>
                <w:spacing w:val="-3"/>
                <w:sz w:val="28"/>
                <w:szCs w:val="28"/>
              </w:rPr>
              <w:t xml:space="preserve"> </w:t>
            </w:r>
            <w:r w:rsidRPr="0090274D">
              <w:rPr>
                <w:sz w:val="28"/>
                <w:szCs w:val="28"/>
              </w:rPr>
              <w:t>письменные</w:t>
            </w:r>
            <w:r w:rsidRPr="0090274D">
              <w:rPr>
                <w:spacing w:val="-4"/>
                <w:sz w:val="28"/>
                <w:szCs w:val="28"/>
              </w:rPr>
              <w:t xml:space="preserve"> </w:t>
            </w:r>
            <w:r w:rsidRPr="0090274D">
              <w:rPr>
                <w:spacing w:val="-2"/>
                <w:sz w:val="28"/>
                <w:szCs w:val="28"/>
              </w:rPr>
              <w:t>тексты</w:t>
            </w:r>
          </w:p>
          <w:p w:rsidR="00D426EF" w:rsidRPr="0090274D" w:rsidRDefault="00D426EF">
            <w:pPr>
              <w:pStyle w:val="TableParagraph"/>
              <w:ind w:left="87" w:right="111"/>
              <w:rPr>
                <w:sz w:val="28"/>
                <w:szCs w:val="28"/>
              </w:rPr>
            </w:pPr>
            <w:r w:rsidRPr="0090274D">
              <w:rPr>
                <w:sz w:val="28"/>
                <w:szCs w:val="28"/>
              </w:rPr>
              <w:t>различных</w:t>
            </w:r>
            <w:r w:rsidRPr="0090274D">
              <w:rPr>
                <w:spacing w:val="-4"/>
                <w:sz w:val="28"/>
                <w:szCs w:val="28"/>
              </w:rPr>
              <w:t xml:space="preserve"> </w:t>
            </w:r>
            <w:r w:rsidRPr="0090274D">
              <w:rPr>
                <w:sz w:val="28"/>
                <w:szCs w:val="28"/>
              </w:rPr>
              <w:t>функционально-смысловых</w:t>
            </w:r>
            <w:r w:rsidRPr="0090274D">
              <w:rPr>
                <w:spacing w:val="-5"/>
                <w:sz w:val="28"/>
                <w:szCs w:val="28"/>
              </w:rPr>
              <w:t xml:space="preserve"> </w:t>
            </w:r>
            <w:r w:rsidRPr="0090274D">
              <w:rPr>
                <w:sz w:val="28"/>
                <w:szCs w:val="28"/>
              </w:rPr>
              <w:t>типов</w:t>
            </w:r>
            <w:r w:rsidRPr="0090274D">
              <w:rPr>
                <w:spacing w:val="-6"/>
                <w:sz w:val="28"/>
                <w:szCs w:val="28"/>
              </w:rPr>
              <w:t xml:space="preserve"> </w:t>
            </w:r>
            <w:r w:rsidRPr="0090274D">
              <w:rPr>
                <w:sz w:val="28"/>
                <w:szCs w:val="28"/>
              </w:rPr>
              <w:t>и</w:t>
            </w:r>
            <w:r w:rsidRPr="0090274D">
              <w:rPr>
                <w:spacing w:val="-7"/>
                <w:sz w:val="28"/>
                <w:szCs w:val="28"/>
              </w:rPr>
              <w:t xml:space="preserve"> </w:t>
            </w:r>
            <w:r w:rsidRPr="0090274D">
              <w:rPr>
                <w:sz w:val="28"/>
                <w:szCs w:val="28"/>
              </w:rPr>
              <w:t>стилей</w:t>
            </w:r>
            <w:r w:rsidRPr="0090274D">
              <w:rPr>
                <w:spacing w:val="-6"/>
                <w:sz w:val="28"/>
                <w:szCs w:val="28"/>
              </w:rPr>
              <w:t xml:space="preserve"> </w:t>
            </w:r>
            <w:r w:rsidRPr="0090274D">
              <w:rPr>
                <w:sz w:val="28"/>
                <w:szCs w:val="28"/>
              </w:rPr>
              <w:t>речи</w:t>
            </w:r>
            <w:r w:rsidRPr="0090274D">
              <w:rPr>
                <w:spacing w:val="-6"/>
                <w:sz w:val="28"/>
                <w:szCs w:val="28"/>
              </w:rPr>
              <w:t xml:space="preserve"> </w:t>
            </w:r>
            <w:r w:rsidRPr="0090274D">
              <w:rPr>
                <w:sz w:val="28"/>
                <w:szCs w:val="28"/>
              </w:rPr>
              <w:t>на</w:t>
            </w:r>
            <w:r w:rsidRPr="0090274D">
              <w:rPr>
                <w:spacing w:val="-6"/>
                <w:sz w:val="28"/>
                <w:szCs w:val="28"/>
              </w:rPr>
              <w:t xml:space="preserve"> </w:t>
            </w:r>
            <w:r w:rsidRPr="0090274D">
              <w:rPr>
                <w:sz w:val="28"/>
                <w:szCs w:val="28"/>
              </w:rPr>
              <w:t>основе жизненных наблюдений.</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1</w:t>
            </w:r>
          </w:p>
        </w:tc>
        <w:tc>
          <w:tcPr>
            <w:tcW w:w="2551" w:type="dxa"/>
          </w:tcPr>
          <w:p w:rsidR="00D426EF" w:rsidRPr="0090274D" w:rsidRDefault="00D426EF">
            <w:pPr>
              <w:pStyle w:val="TableParagraph"/>
              <w:spacing w:before="83"/>
              <w:ind w:left="9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2551" w:type="dxa"/>
          </w:tcPr>
          <w:p w:rsidR="00D426EF" w:rsidRPr="0090274D" w:rsidRDefault="00EB35AF">
            <w:pPr>
              <w:pStyle w:val="TableParagraph"/>
              <w:spacing w:before="83"/>
              <w:ind w:left="90"/>
              <w:rPr>
                <w:sz w:val="28"/>
                <w:szCs w:val="28"/>
              </w:rPr>
            </w:pPr>
            <w:r>
              <w:rPr>
                <w:sz w:val="28"/>
                <w:szCs w:val="28"/>
              </w:rPr>
              <w:t>Написать сочинение</w:t>
            </w:r>
          </w:p>
        </w:tc>
      </w:tr>
      <w:tr w:rsidR="00D426EF" w:rsidRPr="0090274D" w:rsidTr="00D426EF">
        <w:trPr>
          <w:trHeight w:val="455"/>
        </w:trPr>
        <w:tc>
          <w:tcPr>
            <w:tcW w:w="658" w:type="dxa"/>
          </w:tcPr>
          <w:p w:rsidR="00D426EF" w:rsidRPr="0090274D" w:rsidRDefault="00D426EF">
            <w:pPr>
              <w:pStyle w:val="TableParagraph"/>
              <w:spacing w:before="83"/>
              <w:ind w:left="16"/>
              <w:rPr>
                <w:sz w:val="28"/>
                <w:szCs w:val="28"/>
              </w:rPr>
            </w:pPr>
            <w:r w:rsidRPr="0090274D">
              <w:rPr>
                <w:spacing w:val="-5"/>
                <w:sz w:val="28"/>
                <w:szCs w:val="28"/>
              </w:rPr>
              <w:t>39.</w:t>
            </w:r>
          </w:p>
        </w:tc>
        <w:tc>
          <w:tcPr>
            <w:tcW w:w="1136" w:type="dxa"/>
          </w:tcPr>
          <w:p w:rsidR="00D426EF" w:rsidRPr="0090274D" w:rsidRDefault="003A57AD">
            <w:pPr>
              <w:pStyle w:val="TableParagraph"/>
              <w:rPr>
                <w:sz w:val="28"/>
                <w:szCs w:val="28"/>
              </w:rPr>
            </w:pPr>
            <w:r>
              <w:rPr>
                <w:sz w:val="28"/>
                <w:szCs w:val="28"/>
              </w:rPr>
              <w:t>03.02</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ind w:left="87"/>
              <w:rPr>
                <w:sz w:val="28"/>
                <w:szCs w:val="28"/>
              </w:rPr>
            </w:pPr>
            <w:r w:rsidRPr="0090274D">
              <w:rPr>
                <w:sz w:val="28"/>
                <w:szCs w:val="28"/>
              </w:rPr>
              <w:t>Сочинения</w:t>
            </w:r>
            <w:r w:rsidRPr="0090274D">
              <w:rPr>
                <w:spacing w:val="-6"/>
                <w:sz w:val="28"/>
                <w:szCs w:val="28"/>
              </w:rPr>
              <w:t xml:space="preserve"> </w:t>
            </w:r>
            <w:r w:rsidRPr="0090274D">
              <w:rPr>
                <w:sz w:val="28"/>
                <w:szCs w:val="28"/>
              </w:rPr>
              <w:t>(устные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письменные).</w:t>
            </w:r>
            <w:r w:rsidRPr="0090274D">
              <w:rPr>
                <w:spacing w:val="-3"/>
                <w:sz w:val="28"/>
                <w:szCs w:val="28"/>
              </w:rPr>
              <w:t xml:space="preserve"> </w:t>
            </w:r>
            <w:r w:rsidRPr="0090274D">
              <w:rPr>
                <w:sz w:val="28"/>
                <w:szCs w:val="28"/>
              </w:rPr>
              <w:t>Чтение</w:t>
            </w:r>
            <w:r w:rsidRPr="0090274D">
              <w:rPr>
                <w:spacing w:val="-4"/>
                <w:sz w:val="28"/>
                <w:szCs w:val="28"/>
              </w:rPr>
              <w:t xml:space="preserve"> </w:t>
            </w:r>
            <w:r w:rsidRPr="0090274D">
              <w:rPr>
                <w:sz w:val="28"/>
                <w:szCs w:val="28"/>
              </w:rPr>
              <w:t>научно-учебной</w:t>
            </w:r>
            <w:r w:rsidRPr="0090274D">
              <w:rPr>
                <w:spacing w:val="-3"/>
                <w:sz w:val="28"/>
                <w:szCs w:val="28"/>
              </w:rPr>
              <w:t xml:space="preserve"> </w:t>
            </w:r>
            <w:r w:rsidRPr="0090274D">
              <w:rPr>
                <w:spacing w:val="-2"/>
                <w:sz w:val="28"/>
                <w:szCs w:val="28"/>
              </w:rPr>
              <w:t>литературы.</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3"/>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551" w:type="dxa"/>
          </w:tcPr>
          <w:p w:rsidR="00D426EF" w:rsidRPr="0090274D" w:rsidRDefault="00EB35AF">
            <w:pPr>
              <w:pStyle w:val="TableParagraph"/>
              <w:spacing w:before="83"/>
              <w:ind w:left="90"/>
              <w:rPr>
                <w:sz w:val="28"/>
                <w:szCs w:val="28"/>
              </w:rPr>
            </w:pPr>
            <w:r>
              <w:rPr>
                <w:sz w:val="28"/>
                <w:szCs w:val="28"/>
              </w:rPr>
              <w:t>Прочитать текст в научном стиле</w:t>
            </w:r>
          </w:p>
        </w:tc>
      </w:tr>
      <w:tr w:rsidR="00D426EF" w:rsidRPr="0090274D" w:rsidTr="00D426EF">
        <w:trPr>
          <w:trHeight w:val="455"/>
        </w:trPr>
        <w:tc>
          <w:tcPr>
            <w:tcW w:w="658" w:type="dxa"/>
          </w:tcPr>
          <w:p w:rsidR="00D426EF" w:rsidRPr="0090274D" w:rsidRDefault="00D426EF">
            <w:pPr>
              <w:pStyle w:val="TableParagraph"/>
              <w:spacing w:before="82"/>
              <w:ind w:left="16"/>
              <w:rPr>
                <w:sz w:val="28"/>
                <w:szCs w:val="28"/>
              </w:rPr>
            </w:pPr>
            <w:r w:rsidRPr="0090274D">
              <w:rPr>
                <w:spacing w:val="-5"/>
                <w:sz w:val="28"/>
                <w:szCs w:val="28"/>
              </w:rPr>
              <w:t>40.</w:t>
            </w:r>
          </w:p>
        </w:tc>
        <w:tc>
          <w:tcPr>
            <w:tcW w:w="1136" w:type="dxa"/>
          </w:tcPr>
          <w:p w:rsidR="00D426EF" w:rsidRPr="0090274D" w:rsidRDefault="003A57AD">
            <w:pPr>
              <w:pStyle w:val="TableParagraph"/>
              <w:rPr>
                <w:sz w:val="28"/>
                <w:szCs w:val="28"/>
              </w:rPr>
            </w:pPr>
            <w:r>
              <w:rPr>
                <w:sz w:val="28"/>
                <w:szCs w:val="28"/>
              </w:rPr>
              <w:t>05.02</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2"/>
              <w:ind w:left="87"/>
              <w:rPr>
                <w:sz w:val="28"/>
                <w:szCs w:val="28"/>
              </w:rPr>
            </w:pPr>
            <w:r w:rsidRPr="0090274D">
              <w:rPr>
                <w:sz w:val="28"/>
                <w:szCs w:val="28"/>
              </w:rPr>
              <w:t>Чтение</w:t>
            </w:r>
            <w:r w:rsidRPr="0090274D">
              <w:rPr>
                <w:spacing w:val="-8"/>
                <w:sz w:val="28"/>
                <w:szCs w:val="28"/>
              </w:rPr>
              <w:t xml:space="preserve"> </w:t>
            </w:r>
            <w:r w:rsidRPr="0090274D">
              <w:rPr>
                <w:sz w:val="28"/>
                <w:szCs w:val="28"/>
              </w:rPr>
              <w:t>художественной</w:t>
            </w:r>
            <w:r w:rsidRPr="0090274D">
              <w:rPr>
                <w:spacing w:val="-5"/>
                <w:sz w:val="28"/>
                <w:szCs w:val="28"/>
              </w:rPr>
              <w:t xml:space="preserve"> </w:t>
            </w:r>
            <w:r w:rsidRPr="0090274D">
              <w:rPr>
                <w:sz w:val="28"/>
                <w:szCs w:val="28"/>
              </w:rPr>
              <w:t>и</w:t>
            </w:r>
            <w:r w:rsidRPr="0090274D">
              <w:rPr>
                <w:spacing w:val="-5"/>
                <w:sz w:val="28"/>
                <w:szCs w:val="28"/>
              </w:rPr>
              <w:t xml:space="preserve"> </w:t>
            </w:r>
            <w:r w:rsidRPr="0090274D">
              <w:rPr>
                <w:sz w:val="28"/>
                <w:szCs w:val="28"/>
              </w:rPr>
              <w:t>научно-популярной</w:t>
            </w:r>
            <w:r w:rsidRPr="0090274D">
              <w:rPr>
                <w:spacing w:val="-5"/>
                <w:sz w:val="28"/>
                <w:szCs w:val="28"/>
              </w:rPr>
              <w:t xml:space="preserve"> </w:t>
            </w:r>
            <w:r w:rsidRPr="0090274D">
              <w:rPr>
                <w:spacing w:val="-2"/>
                <w:sz w:val="28"/>
                <w:szCs w:val="28"/>
              </w:rPr>
              <w:t>литературы.</w:t>
            </w:r>
          </w:p>
        </w:tc>
        <w:tc>
          <w:tcPr>
            <w:tcW w:w="992" w:type="dxa"/>
          </w:tcPr>
          <w:p w:rsidR="00D426EF" w:rsidRPr="0090274D" w:rsidRDefault="00D426EF">
            <w:pPr>
              <w:pStyle w:val="TableParagraph"/>
              <w:spacing w:before="82"/>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2"/>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2"/>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2"/>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551" w:type="dxa"/>
          </w:tcPr>
          <w:p w:rsidR="00EB35AF" w:rsidRDefault="00EB35AF">
            <w:pPr>
              <w:pStyle w:val="TableParagraph"/>
              <w:spacing w:before="82"/>
              <w:ind w:left="90"/>
              <w:rPr>
                <w:sz w:val="28"/>
                <w:szCs w:val="28"/>
              </w:rPr>
            </w:pPr>
            <w:r>
              <w:rPr>
                <w:sz w:val="28"/>
                <w:szCs w:val="28"/>
              </w:rPr>
              <w:t>Анализ</w:t>
            </w:r>
          </w:p>
          <w:p w:rsidR="00D426EF" w:rsidRDefault="00EB35AF" w:rsidP="00EB35AF">
            <w:pPr>
              <w:pStyle w:val="TableParagraph"/>
              <w:spacing w:before="82"/>
              <w:rPr>
                <w:sz w:val="28"/>
                <w:szCs w:val="28"/>
              </w:rPr>
            </w:pPr>
            <w:r>
              <w:rPr>
                <w:sz w:val="28"/>
                <w:szCs w:val="28"/>
              </w:rPr>
              <w:t xml:space="preserve">фрагмента </w:t>
            </w:r>
          </w:p>
          <w:p w:rsidR="00EB35AF" w:rsidRPr="0090274D" w:rsidRDefault="00EB35AF" w:rsidP="00EB35AF">
            <w:pPr>
              <w:pStyle w:val="TableParagraph"/>
              <w:spacing w:before="82"/>
              <w:rPr>
                <w:sz w:val="28"/>
                <w:szCs w:val="28"/>
              </w:rPr>
            </w:pPr>
            <w:r>
              <w:rPr>
                <w:sz w:val="28"/>
                <w:szCs w:val="28"/>
              </w:rPr>
              <w:t>худож. текста</w:t>
            </w:r>
          </w:p>
        </w:tc>
      </w:tr>
      <w:tr w:rsidR="00D426EF" w:rsidRPr="0090274D" w:rsidTr="00D426EF">
        <w:trPr>
          <w:trHeight w:val="457"/>
        </w:trPr>
        <w:tc>
          <w:tcPr>
            <w:tcW w:w="658" w:type="dxa"/>
          </w:tcPr>
          <w:p w:rsidR="00D426EF" w:rsidRPr="0090274D" w:rsidRDefault="00D426EF">
            <w:pPr>
              <w:pStyle w:val="TableParagraph"/>
              <w:spacing w:before="83"/>
              <w:ind w:left="16"/>
              <w:rPr>
                <w:sz w:val="28"/>
                <w:szCs w:val="28"/>
              </w:rPr>
            </w:pPr>
            <w:r w:rsidRPr="0090274D">
              <w:rPr>
                <w:spacing w:val="-5"/>
                <w:sz w:val="28"/>
                <w:szCs w:val="28"/>
              </w:rPr>
              <w:t>41.</w:t>
            </w:r>
          </w:p>
        </w:tc>
        <w:tc>
          <w:tcPr>
            <w:tcW w:w="1136" w:type="dxa"/>
          </w:tcPr>
          <w:p w:rsidR="00D426EF" w:rsidRPr="0090274D" w:rsidRDefault="003A57AD">
            <w:pPr>
              <w:pStyle w:val="TableParagraph"/>
              <w:rPr>
                <w:sz w:val="28"/>
                <w:szCs w:val="28"/>
              </w:rPr>
            </w:pPr>
            <w:r>
              <w:rPr>
                <w:sz w:val="28"/>
                <w:szCs w:val="28"/>
              </w:rPr>
              <w:t>10.02</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ind w:left="87"/>
              <w:rPr>
                <w:sz w:val="28"/>
                <w:szCs w:val="28"/>
              </w:rPr>
            </w:pPr>
            <w:r w:rsidRPr="0090274D">
              <w:rPr>
                <w:sz w:val="28"/>
                <w:szCs w:val="28"/>
              </w:rPr>
              <w:t>Сочинение</w:t>
            </w:r>
            <w:r w:rsidRPr="0090274D">
              <w:rPr>
                <w:spacing w:val="-3"/>
                <w:sz w:val="28"/>
                <w:szCs w:val="28"/>
              </w:rPr>
              <w:t xml:space="preserve"> </w:t>
            </w:r>
            <w:r w:rsidRPr="0090274D">
              <w:rPr>
                <w:sz w:val="28"/>
                <w:szCs w:val="28"/>
              </w:rPr>
              <w:t>с</w:t>
            </w:r>
            <w:r w:rsidRPr="0090274D">
              <w:rPr>
                <w:spacing w:val="-3"/>
                <w:sz w:val="28"/>
                <w:szCs w:val="28"/>
              </w:rPr>
              <w:t xml:space="preserve"> </w:t>
            </w:r>
            <w:r w:rsidRPr="0090274D">
              <w:rPr>
                <w:sz w:val="28"/>
                <w:szCs w:val="28"/>
              </w:rPr>
              <w:t>опорой</w:t>
            </w:r>
            <w:r w:rsidRPr="0090274D">
              <w:rPr>
                <w:spacing w:val="-2"/>
                <w:sz w:val="28"/>
                <w:szCs w:val="28"/>
              </w:rPr>
              <w:t xml:space="preserve"> </w:t>
            </w:r>
            <w:r w:rsidRPr="0090274D">
              <w:rPr>
                <w:sz w:val="28"/>
                <w:szCs w:val="28"/>
              </w:rPr>
              <w:t>на</w:t>
            </w:r>
            <w:r w:rsidRPr="0090274D">
              <w:rPr>
                <w:spacing w:val="-5"/>
                <w:sz w:val="28"/>
                <w:szCs w:val="28"/>
              </w:rPr>
              <w:t xml:space="preserve"> </w:t>
            </w:r>
            <w:r w:rsidRPr="0090274D">
              <w:rPr>
                <w:spacing w:val="-2"/>
                <w:sz w:val="28"/>
                <w:szCs w:val="28"/>
              </w:rPr>
              <w:t>картину</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1</w:t>
            </w:r>
          </w:p>
        </w:tc>
        <w:tc>
          <w:tcPr>
            <w:tcW w:w="2551" w:type="dxa"/>
          </w:tcPr>
          <w:p w:rsidR="00D426EF" w:rsidRPr="0090274D" w:rsidRDefault="00D426EF">
            <w:pPr>
              <w:pStyle w:val="TableParagraph"/>
              <w:spacing w:before="83"/>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551" w:type="dxa"/>
          </w:tcPr>
          <w:p w:rsidR="00D426EF" w:rsidRPr="0090274D" w:rsidRDefault="00EB35AF">
            <w:pPr>
              <w:pStyle w:val="TableParagraph"/>
              <w:spacing w:before="83"/>
              <w:ind w:left="90"/>
              <w:rPr>
                <w:sz w:val="28"/>
                <w:szCs w:val="28"/>
              </w:rPr>
            </w:pPr>
            <w:r>
              <w:rPr>
                <w:sz w:val="28"/>
                <w:szCs w:val="28"/>
              </w:rPr>
              <w:t>Проверить сочинение</w:t>
            </w:r>
          </w:p>
        </w:tc>
      </w:tr>
      <w:tr w:rsidR="00D426EF" w:rsidRPr="0090274D" w:rsidTr="00D426EF">
        <w:trPr>
          <w:trHeight w:val="455"/>
        </w:trPr>
        <w:tc>
          <w:tcPr>
            <w:tcW w:w="658" w:type="dxa"/>
          </w:tcPr>
          <w:p w:rsidR="00D426EF" w:rsidRPr="0090274D" w:rsidRDefault="00D426EF">
            <w:pPr>
              <w:pStyle w:val="TableParagraph"/>
              <w:spacing w:before="80"/>
              <w:ind w:left="16"/>
              <w:rPr>
                <w:sz w:val="28"/>
                <w:szCs w:val="28"/>
              </w:rPr>
            </w:pPr>
            <w:r w:rsidRPr="0090274D">
              <w:rPr>
                <w:spacing w:val="-5"/>
                <w:sz w:val="28"/>
                <w:szCs w:val="28"/>
              </w:rPr>
              <w:t>42.</w:t>
            </w:r>
          </w:p>
        </w:tc>
        <w:tc>
          <w:tcPr>
            <w:tcW w:w="1136" w:type="dxa"/>
          </w:tcPr>
          <w:p w:rsidR="00D426EF" w:rsidRPr="0090274D" w:rsidRDefault="003A57AD">
            <w:pPr>
              <w:pStyle w:val="TableParagraph"/>
              <w:rPr>
                <w:sz w:val="28"/>
                <w:szCs w:val="28"/>
              </w:rPr>
            </w:pPr>
            <w:r>
              <w:rPr>
                <w:sz w:val="28"/>
                <w:szCs w:val="28"/>
              </w:rPr>
              <w:t>12.02</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0"/>
              <w:ind w:left="87"/>
              <w:rPr>
                <w:sz w:val="28"/>
                <w:szCs w:val="28"/>
              </w:rPr>
            </w:pPr>
            <w:r w:rsidRPr="0090274D">
              <w:rPr>
                <w:sz w:val="28"/>
                <w:szCs w:val="28"/>
              </w:rPr>
              <w:t>Редактирование</w:t>
            </w:r>
            <w:r w:rsidRPr="0090274D">
              <w:rPr>
                <w:spacing w:val="-5"/>
                <w:sz w:val="28"/>
                <w:szCs w:val="28"/>
              </w:rPr>
              <w:t xml:space="preserve"> </w:t>
            </w:r>
            <w:r w:rsidRPr="0090274D">
              <w:rPr>
                <w:sz w:val="28"/>
                <w:szCs w:val="28"/>
              </w:rPr>
              <w:t>собственных</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чужих</w:t>
            </w:r>
            <w:r w:rsidRPr="0090274D">
              <w:rPr>
                <w:spacing w:val="-1"/>
                <w:sz w:val="28"/>
                <w:szCs w:val="28"/>
              </w:rPr>
              <w:t xml:space="preserve"> </w:t>
            </w:r>
            <w:r w:rsidRPr="0090274D">
              <w:rPr>
                <w:spacing w:val="-2"/>
                <w:sz w:val="28"/>
                <w:szCs w:val="28"/>
              </w:rPr>
              <w:t>текстов.</w:t>
            </w:r>
          </w:p>
        </w:tc>
        <w:tc>
          <w:tcPr>
            <w:tcW w:w="992" w:type="dxa"/>
          </w:tcPr>
          <w:p w:rsidR="00D426EF" w:rsidRPr="0090274D" w:rsidRDefault="00D426EF">
            <w:pPr>
              <w:pStyle w:val="TableParagraph"/>
              <w:spacing w:before="80"/>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0"/>
              <w:ind w:left="87"/>
              <w:rPr>
                <w:sz w:val="28"/>
                <w:szCs w:val="28"/>
              </w:rPr>
            </w:pPr>
            <w:r w:rsidRPr="0090274D">
              <w:rPr>
                <w:spacing w:val="-10"/>
                <w:sz w:val="28"/>
                <w:szCs w:val="28"/>
              </w:rPr>
              <w:t>0</w:t>
            </w:r>
          </w:p>
        </w:tc>
        <w:tc>
          <w:tcPr>
            <w:tcW w:w="1276" w:type="dxa"/>
          </w:tcPr>
          <w:p w:rsidR="00D426EF" w:rsidRPr="0090274D" w:rsidRDefault="00D426EF">
            <w:pPr>
              <w:pStyle w:val="TableParagraph"/>
              <w:spacing w:before="80"/>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0"/>
              <w:ind w:left="9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2551" w:type="dxa"/>
          </w:tcPr>
          <w:p w:rsidR="007E360F" w:rsidRDefault="007E360F">
            <w:pPr>
              <w:pStyle w:val="TableParagraph"/>
              <w:spacing w:before="80"/>
              <w:ind w:left="90"/>
              <w:rPr>
                <w:sz w:val="28"/>
                <w:szCs w:val="28"/>
              </w:rPr>
            </w:pPr>
            <w:r>
              <w:rPr>
                <w:sz w:val="28"/>
                <w:szCs w:val="28"/>
              </w:rPr>
              <w:t>Отредакти-</w:t>
            </w:r>
          </w:p>
          <w:p w:rsidR="007E360F" w:rsidRPr="0090274D" w:rsidRDefault="007E360F" w:rsidP="007E360F">
            <w:pPr>
              <w:pStyle w:val="TableParagraph"/>
              <w:spacing w:before="80"/>
              <w:ind w:left="90"/>
              <w:rPr>
                <w:sz w:val="28"/>
                <w:szCs w:val="28"/>
              </w:rPr>
            </w:pPr>
            <w:r>
              <w:rPr>
                <w:sz w:val="28"/>
                <w:szCs w:val="28"/>
              </w:rPr>
              <w:t>ровать текст</w:t>
            </w:r>
          </w:p>
        </w:tc>
      </w:tr>
      <w:tr w:rsidR="00D426EF" w:rsidRPr="0090274D" w:rsidTr="00D426EF">
        <w:trPr>
          <w:trHeight w:val="455"/>
        </w:trPr>
        <w:tc>
          <w:tcPr>
            <w:tcW w:w="658" w:type="dxa"/>
          </w:tcPr>
          <w:p w:rsidR="00D426EF" w:rsidRPr="0090274D" w:rsidRDefault="00D426EF">
            <w:pPr>
              <w:pStyle w:val="TableParagraph"/>
              <w:spacing w:before="83"/>
              <w:ind w:left="16"/>
              <w:rPr>
                <w:sz w:val="28"/>
                <w:szCs w:val="28"/>
              </w:rPr>
            </w:pPr>
            <w:r w:rsidRPr="0090274D">
              <w:rPr>
                <w:spacing w:val="-5"/>
                <w:sz w:val="28"/>
                <w:szCs w:val="28"/>
              </w:rPr>
              <w:t>43.</w:t>
            </w:r>
          </w:p>
        </w:tc>
        <w:tc>
          <w:tcPr>
            <w:tcW w:w="1136" w:type="dxa"/>
          </w:tcPr>
          <w:p w:rsidR="00D426EF" w:rsidRPr="0090274D" w:rsidRDefault="003A57AD">
            <w:pPr>
              <w:pStyle w:val="TableParagraph"/>
              <w:rPr>
                <w:sz w:val="28"/>
                <w:szCs w:val="28"/>
              </w:rPr>
            </w:pPr>
            <w:r>
              <w:rPr>
                <w:sz w:val="28"/>
                <w:szCs w:val="28"/>
              </w:rPr>
              <w:t>17.02</w:t>
            </w:r>
          </w:p>
        </w:tc>
        <w:tc>
          <w:tcPr>
            <w:tcW w:w="994" w:type="dxa"/>
          </w:tcPr>
          <w:p w:rsidR="00D426EF" w:rsidRPr="0090274D" w:rsidRDefault="00D426EF">
            <w:pPr>
              <w:pStyle w:val="TableParagraph"/>
              <w:rPr>
                <w:sz w:val="28"/>
                <w:szCs w:val="28"/>
              </w:rPr>
            </w:pPr>
          </w:p>
        </w:tc>
        <w:tc>
          <w:tcPr>
            <w:tcW w:w="5398" w:type="dxa"/>
          </w:tcPr>
          <w:p w:rsidR="00D426EF" w:rsidRPr="0090274D" w:rsidRDefault="00D426EF">
            <w:pPr>
              <w:pStyle w:val="TableParagraph"/>
              <w:spacing w:before="83"/>
              <w:ind w:left="87"/>
              <w:rPr>
                <w:sz w:val="28"/>
                <w:szCs w:val="28"/>
              </w:rPr>
            </w:pPr>
            <w:r w:rsidRPr="0090274D">
              <w:rPr>
                <w:sz w:val="28"/>
                <w:szCs w:val="28"/>
              </w:rPr>
              <w:t>Контрольная</w:t>
            </w:r>
            <w:r w:rsidRPr="0090274D">
              <w:rPr>
                <w:spacing w:val="-5"/>
                <w:sz w:val="28"/>
                <w:szCs w:val="28"/>
              </w:rPr>
              <w:t xml:space="preserve"> </w:t>
            </w:r>
            <w:r w:rsidRPr="0090274D">
              <w:rPr>
                <w:spacing w:val="-2"/>
                <w:sz w:val="28"/>
                <w:szCs w:val="28"/>
              </w:rPr>
              <w:t>работа</w:t>
            </w:r>
          </w:p>
        </w:tc>
        <w:tc>
          <w:tcPr>
            <w:tcW w:w="992" w:type="dxa"/>
          </w:tcPr>
          <w:p w:rsidR="00D426EF" w:rsidRPr="0090274D" w:rsidRDefault="00D426EF">
            <w:pPr>
              <w:pStyle w:val="TableParagraph"/>
              <w:spacing w:before="83"/>
              <w:ind w:left="89"/>
              <w:rPr>
                <w:sz w:val="28"/>
                <w:szCs w:val="28"/>
              </w:rPr>
            </w:pPr>
            <w:r w:rsidRPr="0090274D">
              <w:rPr>
                <w:spacing w:val="-10"/>
                <w:sz w:val="28"/>
                <w:szCs w:val="28"/>
              </w:rPr>
              <w:t>1</w:t>
            </w:r>
          </w:p>
        </w:tc>
        <w:tc>
          <w:tcPr>
            <w:tcW w:w="1134" w:type="dxa"/>
          </w:tcPr>
          <w:p w:rsidR="00D426EF" w:rsidRPr="0090274D" w:rsidRDefault="00D426EF">
            <w:pPr>
              <w:pStyle w:val="TableParagraph"/>
              <w:spacing w:before="83"/>
              <w:ind w:left="87"/>
              <w:rPr>
                <w:sz w:val="28"/>
                <w:szCs w:val="28"/>
              </w:rPr>
            </w:pPr>
            <w:r w:rsidRPr="0090274D">
              <w:rPr>
                <w:spacing w:val="-10"/>
                <w:sz w:val="28"/>
                <w:szCs w:val="28"/>
              </w:rPr>
              <w:t>1</w:t>
            </w:r>
          </w:p>
        </w:tc>
        <w:tc>
          <w:tcPr>
            <w:tcW w:w="1276" w:type="dxa"/>
          </w:tcPr>
          <w:p w:rsidR="00D426EF" w:rsidRPr="0090274D" w:rsidRDefault="00D426EF">
            <w:pPr>
              <w:pStyle w:val="TableParagraph"/>
              <w:spacing w:before="83"/>
              <w:ind w:left="87"/>
              <w:rPr>
                <w:sz w:val="28"/>
                <w:szCs w:val="28"/>
              </w:rPr>
            </w:pPr>
            <w:r w:rsidRPr="0090274D">
              <w:rPr>
                <w:spacing w:val="-10"/>
                <w:sz w:val="28"/>
                <w:szCs w:val="28"/>
              </w:rPr>
              <w:t>0</w:t>
            </w:r>
          </w:p>
        </w:tc>
        <w:tc>
          <w:tcPr>
            <w:tcW w:w="2551" w:type="dxa"/>
          </w:tcPr>
          <w:p w:rsidR="00D426EF" w:rsidRPr="0090274D" w:rsidRDefault="00D426EF">
            <w:pPr>
              <w:pStyle w:val="TableParagraph"/>
              <w:spacing w:before="83"/>
              <w:ind w:left="9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2551" w:type="dxa"/>
          </w:tcPr>
          <w:p w:rsidR="00D426EF" w:rsidRPr="0090274D" w:rsidRDefault="007E360F">
            <w:pPr>
              <w:pStyle w:val="TableParagraph"/>
              <w:spacing w:before="83"/>
              <w:ind w:left="90"/>
              <w:rPr>
                <w:sz w:val="28"/>
                <w:szCs w:val="28"/>
              </w:rPr>
            </w:pPr>
            <w:r>
              <w:rPr>
                <w:sz w:val="28"/>
                <w:szCs w:val="28"/>
              </w:rPr>
              <w:t>Не задано</w:t>
            </w:r>
          </w:p>
        </w:tc>
      </w:tr>
    </w:tbl>
    <w:p w:rsidR="00A602FA" w:rsidRPr="0090274D" w:rsidRDefault="00A602FA">
      <w:pPr>
        <w:pStyle w:val="TableParagraph"/>
        <w:rPr>
          <w:sz w:val="28"/>
          <w:szCs w:val="28"/>
        </w:rPr>
        <w:sectPr w:rsidR="00A602FA" w:rsidRPr="0090274D">
          <w:type w:val="continuous"/>
          <w:pgSz w:w="16840" w:h="11910" w:orient="landscape"/>
          <w:pgMar w:top="1200" w:right="141" w:bottom="0" w:left="425" w:header="720" w:footer="720" w:gutter="0"/>
          <w:cols w:space="720"/>
        </w:sect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3"/>
        <w:gridCol w:w="1094"/>
        <w:gridCol w:w="957"/>
        <w:gridCol w:w="5199"/>
        <w:gridCol w:w="955"/>
        <w:gridCol w:w="1092"/>
        <w:gridCol w:w="1228"/>
        <w:gridCol w:w="2457"/>
        <w:gridCol w:w="2457"/>
      </w:tblGrid>
      <w:tr w:rsidR="006410DD" w:rsidRPr="0090274D" w:rsidTr="0089524F">
        <w:trPr>
          <w:trHeight w:val="1018"/>
        </w:trPr>
        <w:tc>
          <w:tcPr>
            <w:tcW w:w="633" w:type="dxa"/>
          </w:tcPr>
          <w:p w:rsidR="006410DD" w:rsidRPr="0090274D" w:rsidRDefault="006410DD">
            <w:pPr>
              <w:pStyle w:val="TableParagraph"/>
              <w:spacing w:before="83"/>
              <w:ind w:left="16"/>
              <w:rPr>
                <w:sz w:val="28"/>
                <w:szCs w:val="28"/>
              </w:rPr>
            </w:pPr>
            <w:r w:rsidRPr="0090274D">
              <w:rPr>
                <w:spacing w:val="-5"/>
                <w:sz w:val="28"/>
                <w:szCs w:val="28"/>
              </w:rPr>
              <w:t>44.</w:t>
            </w:r>
          </w:p>
        </w:tc>
        <w:tc>
          <w:tcPr>
            <w:tcW w:w="1094" w:type="dxa"/>
          </w:tcPr>
          <w:p w:rsidR="006410DD" w:rsidRPr="0090274D" w:rsidRDefault="003A57AD">
            <w:pPr>
              <w:pStyle w:val="TableParagraph"/>
              <w:rPr>
                <w:sz w:val="28"/>
                <w:szCs w:val="28"/>
              </w:rPr>
            </w:pPr>
            <w:r>
              <w:rPr>
                <w:sz w:val="28"/>
                <w:szCs w:val="28"/>
              </w:rPr>
              <w:t>19.02</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3"/>
              <w:ind w:left="87" w:right="111" w:firstLine="60"/>
              <w:rPr>
                <w:sz w:val="28"/>
                <w:szCs w:val="28"/>
              </w:rPr>
            </w:pPr>
            <w:r w:rsidRPr="0090274D">
              <w:rPr>
                <w:sz w:val="28"/>
                <w:szCs w:val="28"/>
              </w:rPr>
              <w:t>Анализ</w:t>
            </w:r>
            <w:r w:rsidRPr="0090274D">
              <w:rPr>
                <w:spacing w:val="-5"/>
                <w:sz w:val="28"/>
                <w:szCs w:val="28"/>
              </w:rPr>
              <w:t xml:space="preserve"> </w:t>
            </w:r>
            <w:r w:rsidRPr="0090274D">
              <w:rPr>
                <w:sz w:val="28"/>
                <w:szCs w:val="28"/>
              </w:rPr>
              <w:t>контрольной</w:t>
            </w:r>
            <w:r w:rsidRPr="0090274D">
              <w:rPr>
                <w:spacing w:val="-5"/>
                <w:sz w:val="28"/>
                <w:szCs w:val="28"/>
              </w:rPr>
              <w:t xml:space="preserve"> </w:t>
            </w:r>
            <w:r w:rsidRPr="0090274D">
              <w:rPr>
                <w:sz w:val="28"/>
                <w:szCs w:val="28"/>
              </w:rPr>
              <w:t>работы.</w:t>
            </w:r>
            <w:r w:rsidRPr="0090274D">
              <w:rPr>
                <w:spacing w:val="-5"/>
                <w:sz w:val="28"/>
                <w:szCs w:val="28"/>
              </w:rPr>
              <w:t xml:space="preserve"> </w:t>
            </w:r>
            <w:r w:rsidRPr="0090274D">
              <w:rPr>
                <w:sz w:val="28"/>
                <w:szCs w:val="28"/>
              </w:rPr>
              <w:t>Урок</w:t>
            </w:r>
            <w:r w:rsidRPr="0090274D">
              <w:rPr>
                <w:spacing w:val="-2"/>
                <w:sz w:val="28"/>
                <w:szCs w:val="28"/>
              </w:rPr>
              <w:t xml:space="preserve"> </w:t>
            </w:r>
            <w:r w:rsidRPr="0090274D">
              <w:rPr>
                <w:sz w:val="28"/>
                <w:szCs w:val="28"/>
              </w:rPr>
              <w:t>–</w:t>
            </w:r>
            <w:r w:rsidRPr="0090274D">
              <w:rPr>
                <w:spacing w:val="-5"/>
                <w:sz w:val="28"/>
                <w:szCs w:val="28"/>
              </w:rPr>
              <w:t xml:space="preserve"> </w:t>
            </w:r>
            <w:r w:rsidRPr="0090274D">
              <w:rPr>
                <w:sz w:val="28"/>
                <w:szCs w:val="28"/>
              </w:rPr>
              <w:t>диспут.</w:t>
            </w:r>
            <w:r w:rsidRPr="0090274D">
              <w:rPr>
                <w:spacing w:val="40"/>
                <w:sz w:val="28"/>
                <w:szCs w:val="28"/>
              </w:rPr>
              <w:t xml:space="preserve"> </w:t>
            </w:r>
            <w:r w:rsidRPr="0090274D">
              <w:rPr>
                <w:sz w:val="28"/>
                <w:szCs w:val="28"/>
              </w:rPr>
              <w:t>Сочинения</w:t>
            </w:r>
            <w:r w:rsidRPr="0090274D">
              <w:rPr>
                <w:spacing w:val="-5"/>
                <w:sz w:val="28"/>
                <w:szCs w:val="28"/>
              </w:rPr>
              <w:t xml:space="preserve"> </w:t>
            </w:r>
            <w:r w:rsidRPr="0090274D">
              <w:rPr>
                <w:sz w:val="28"/>
                <w:szCs w:val="28"/>
              </w:rPr>
              <w:t>(устные</w:t>
            </w:r>
            <w:r w:rsidRPr="0090274D">
              <w:rPr>
                <w:spacing w:val="-7"/>
                <w:sz w:val="28"/>
                <w:szCs w:val="28"/>
              </w:rPr>
              <w:t xml:space="preserve"> </w:t>
            </w:r>
            <w:r w:rsidRPr="0090274D">
              <w:rPr>
                <w:sz w:val="28"/>
                <w:szCs w:val="28"/>
              </w:rPr>
              <w:t>и письменные). Составление текстов официально-делового стиля: заявление, расписка, служебная записка.</w:t>
            </w:r>
          </w:p>
        </w:tc>
        <w:tc>
          <w:tcPr>
            <w:tcW w:w="955"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3"/>
              <w:ind w:left="87"/>
              <w:rPr>
                <w:sz w:val="28"/>
                <w:szCs w:val="28"/>
              </w:rPr>
            </w:pPr>
            <w:r w:rsidRPr="0090274D">
              <w:rPr>
                <w:spacing w:val="-10"/>
                <w:sz w:val="28"/>
                <w:szCs w:val="28"/>
              </w:rPr>
              <w:t>1</w:t>
            </w:r>
          </w:p>
        </w:tc>
        <w:tc>
          <w:tcPr>
            <w:tcW w:w="2457" w:type="dxa"/>
          </w:tcPr>
          <w:p w:rsidR="006410DD" w:rsidRPr="0090274D" w:rsidRDefault="006410DD">
            <w:pPr>
              <w:pStyle w:val="TableParagraph"/>
              <w:spacing w:before="83"/>
              <w:ind w:left="9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2457" w:type="dxa"/>
          </w:tcPr>
          <w:p w:rsidR="006410DD" w:rsidRDefault="007E360F">
            <w:pPr>
              <w:pStyle w:val="TableParagraph"/>
              <w:spacing w:before="83"/>
              <w:ind w:left="90"/>
              <w:rPr>
                <w:sz w:val="28"/>
                <w:szCs w:val="28"/>
              </w:rPr>
            </w:pPr>
            <w:r>
              <w:rPr>
                <w:sz w:val="28"/>
                <w:szCs w:val="28"/>
              </w:rPr>
              <w:t>Написать</w:t>
            </w:r>
          </w:p>
          <w:p w:rsidR="007E360F" w:rsidRPr="0090274D" w:rsidRDefault="007E360F">
            <w:pPr>
              <w:pStyle w:val="TableParagraph"/>
              <w:spacing w:before="83"/>
              <w:ind w:left="90"/>
              <w:rPr>
                <w:sz w:val="28"/>
                <w:szCs w:val="28"/>
              </w:rPr>
            </w:pPr>
            <w:r>
              <w:rPr>
                <w:sz w:val="28"/>
                <w:szCs w:val="28"/>
              </w:rPr>
              <w:t>заявление</w:t>
            </w:r>
          </w:p>
        </w:tc>
      </w:tr>
      <w:tr w:rsidR="006410DD" w:rsidRPr="0090274D" w:rsidTr="0089524F">
        <w:trPr>
          <w:trHeight w:val="1015"/>
        </w:trPr>
        <w:tc>
          <w:tcPr>
            <w:tcW w:w="633" w:type="dxa"/>
          </w:tcPr>
          <w:p w:rsidR="006410DD" w:rsidRPr="0090274D" w:rsidRDefault="006410DD">
            <w:pPr>
              <w:pStyle w:val="TableParagraph"/>
              <w:spacing w:before="80"/>
              <w:ind w:left="16"/>
              <w:rPr>
                <w:sz w:val="28"/>
                <w:szCs w:val="28"/>
              </w:rPr>
            </w:pPr>
            <w:r w:rsidRPr="0090274D">
              <w:rPr>
                <w:spacing w:val="-5"/>
                <w:sz w:val="28"/>
                <w:szCs w:val="28"/>
              </w:rPr>
              <w:t>45.</w:t>
            </w:r>
          </w:p>
        </w:tc>
        <w:tc>
          <w:tcPr>
            <w:tcW w:w="1094" w:type="dxa"/>
          </w:tcPr>
          <w:p w:rsidR="006410DD" w:rsidRPr="0090274D" w:rsidRDefault="003A57AD">
            <w:pPr>
              <w:pStyle w:val="TableParagraph"/>
              <w:rPr>
                <w:sz w:val="28"/>
                <w:szCs w:val="28"/>
              </w:rPr>
            </w:pPr>
            <w:r>
              <w:rPr>
                <w:sz w:val="28"/>
                <w:szCs w:val="28"/>
              </w:rPr>
              <w:t>24.02</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0"/>
              <w:ind w:left="87" w:right="111"/>
              <w:rPr>
                <w:sz w:val="28"/>
                <w:szCs w:val="28"/>
              </w:rPr>
            </w:pPr>
            <w:r w:rsidRPr="0090274D">
              <w:rPr>
                <w:sz w:val="28"/>
                <w:szCs w:val="28"/>
              </w:rPr>
              <w:t>Анализ</w:t>
            </w:r>
            <w:r w:rsidRPr="0090274D">
              <w:rPr>
                <w:spacing w:val="-7"/>
                <w:sz w:val="28"/>
                <w:szCs w:val="28"/>
              </w:rPr>
              <w:t xml:space="preserve"> </w:t>
            </w:r>
            <w:r w:rsidRPr="0090274D">
              <w:rPr>
                <w:sz w:val="28"/>
                <w:szCs w:val="28"/>
              </w:rPr>
              <w:t>практической</w:t>
            </w:r>
            <w:r w:rsidRPr="0090274D">
              <w:rPr>
                <w:spacing w:val="-7"/>
                <w:sz w:val="28"/>
                <w:szCs w:val="28"/>
              </w:rPr>
              <w:t xml:space="preserve"> </w:t>
            </w:r>
            <w:r w:rsidRPr="0090274D">
              <w:rPr>
                <w:sz w:val="28"/>
                <w:szCs w:val="28"/>
              </w:rPr>
              <w:t>работы.</w:t>
            </w:r>
            <w:r w:rsidRPr="0090274D">
              <w:rPr>
                <w:spacing w:val="-7"/>
                <w:sz w:val="28"/>
                <w:szCs w:val="28"/>
              </w:rPr>
              <w:t xml:space="preserve"> </w:t>
            </w:r>
            <w:r w:rsidRPr="0090274D">
              <w:rPr>
                <w:sz w:val="28"/>
                <w:szCs w:val="28"/>
              </w:rPr>
              <w:t>Лексика.</w:t>
            </w:r>
            <w:r w:rsidRPr="0090274D">
              <w:rPr>
                <w:spacing w:val="-7"/>
                <w:sz w:val="28"/>
                <w:szCs w:val="28"/>
              </w:rPr>
              <w:t xml:space="preserve"> </w:t>
            </w:r>
            <w:r w:rsidRPr="0090274D">
              <w:rPr>
                <w:sz w:val="28"/>
                <w:szCs w:val="28"/>
              </w:rPr>
              <w:t>Основные</w:t>
            </w:r>
            <w:r w:rsidRPr="0090274D">
              <w:rPr>
                <w:spacing w:val="-9"/>
                <w:sz w:val="28"/>
                <w:szCs w:val="28"/>
              </w:rPr>
              <w:t xml:space="preserve"> </w:t>
            </w:r>
            <w:r w:rsidRPr="0090274D">
              <w:rPr>
                <w:sz w:val="28"/>
                <w:szCs w:val="28"/>
              </w:rPr>
              <w:t>способы</w:t>
            </w:r>
            <w:r w:rsidRPr="0090274D">
              <w:rPr>
                <w:spacing w:val="-7"/>
                <w:sz w:val="28"/>
                <w:szCs w:val="28"/>
              </w:rPr>
              <w:t xml:space="preserve"> </w:t>
            </w:r>
            <w:r w:rsidRPr="0090274D">
              <w:rPr>
                <w:sz w:val="28"/>
                <w:szCs w:val="28"/>
              </w:rPr>
              <w:t>толкования лексического значения слова. Толковые словари.</w:t>
            </w:r>
          </w:p>
        </w:tc>
        <w:tc>
          <w:tcPr>
            <w:tcW w:w="955" w:type="dxa"/>
          </w:tcPr>
          <w:p w:rsidR="006410DD" w:rsidRPr="0090274D" w:rsidRDefault="006410DD">
            <w:pPr>
              <w:pStyle w:val="TableParagraph"/>
              <w:spacing w:before="80"/>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0"/>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0"/>
              <w:ind w:left="87"/>
              <w:rPr>
                <w:sz w:val="28"/>
                <w:szCs w:val="28"/>
              </w:rPr>
            </w:pPr>
            <w:r w:rsidRPr="0090274D">
              <w:rPr>
                <w:spacing w:val="-10"/>
                <w:sz w:val="28"/>
                <w:szCs w:val="28"/>
              </w:rPr>
              <w:t>0</w:t>
            </w:r>
          </w:p>
        </w:tc>
        <w:tc>
          <w:tcPr>
            <w:tcW w:w="2457" w:type="dxa"/>
          </w:tcPr>
          <w:p w:rsidR="006410DD" w:rsidRPr="0090274D" w:rsidRDefault="006410DD">
            <w:pPr>
              <w:pStyle w:val="TableParagraph"/>
              <w:spacing w:before="80"/>
              <w:ind w:left="90" w:right="643"/>
              <w:jc w:val="both"/>
              <w:rPr>
                <w:sz w:val="28"/>
                <w:szCs w:val="28"/>
              </w:rPr>
            </w:pPr>
            <w:r w:rsidRPr="0090274D">
              <w:rPr>
                <w:spacing w:val="-2"/>
                <w:sz w:val="28"/>
                <w:szCs w:val="28"/>
              </w:rPr>
              <w:t xml:space="preserve">Коррекционная </w:t>
            </w:r>
            <w:r w:rsidRPr="0090274D">
              <w:rPr>
                <w:sz w:val="28"/>
                <w:szCs w:val="28"/>
              </w:rPr>
              <w:t>работа.</w:t>
            </w:r>
            <w:r w:rsidRPr="0090274D">
              <w:rPr>
                <w:spacing w:val="-15"/>
                <w:sz w:val="28"/>
                <w:szCs w:val="28"/>
              </w:rPr>
              <w:t xml:space="preserve"> </w:t>
            </w:r>
            <w:r w:rsidRPr="0090274D">
              <w:rPr>
                <w:sz w:val="28"/>
                <w:szCs w:val="28"/>
              </w:rPr>
              <w:t>Работа</w:t>
            </w:r>
            <w:r w:rsidRPr="0090274D">
              <w:rPr>
                <w:spacing w:val="-15"/>
                <w:sz w:val="28"/>
                <w:szCs w:val="28"/>
              </w:rPr>
              <w:t xml:space="preserve"> </w:t>
            </w:r>
            <w:r w:rsidRPr="0090274D">
              <w:rPr>
                <w:sz w:val="28"/>
                <w:szCs w:val="28"/>
              </w:rPr>
              <w:t xml:space="preserve">с </w:t>
            </w:r>
            <w:r w:rsidRPr="0090274D">
              <w:rPr>
                <w:spacing w:val="-2"/>
                <w:sz w:val="28"/>
                <w:szCs w:val="28"/>
              </w:rPr>
              <w:t>текстом.</w:t>
            </w:r>
          </w:p>
        </w:tc>
        <w:tc>
          <w:tcPr>
            <w:tcW w:w="2457" w:type="dxa"/>
          </w:tcPr>
          <w:p w:rsidR="006410DD" w:rsidRDefault="00033896">
            <w:pPr>
              <w:pStyle w:val="TableParagraph"/>
              <w:spacing w:before="80"/>
              <w:ind w:left="90" w:right="643"/>
              <w:jc w:val="both"/>
              <w:rPr>
                <w:spacing w:val="-2"/>
                <w:sz w:val="28"/>
                <w:szCs w:val="28"/>
              </w:rPr>
            </w:pPr>
            <w:r>
              <w:rPr>
                <w:spacing w:val="-2"/>
                <w:sz w:val="28"/>
                <w:szCs w:val="28"/>
              </w:rPr>
              <w:t>Анализ</w:t>
            </w:r>
          </w:p>
          <w:p w:rsidR="00033896" w:rsidRPr="0090274D" w:rsidRDefault="00033896">
            <w:pPr>
              <w:pStyle w:val="TableParagraph"/>
              <w:spacing w:before="80"/>
              <w:ind w:left="90" w:right="643"/>
              <w:jc w:val="both"/>
              <w:rPr>
                <w:spacing w:val="-2"/>
                <w:sz w:val="28"/>
                <w:szCs w:val="28"/>
              </w:rPr>
            </w:pPr>
            <w:r>
              <w:rPr>
                <w:spacing w:val="-2"/>
                <w:sz w:val="28"/>
                <w:szCs w:val="28"/>
              </w:rPr>
              <w:t>значений слов</w:t>
            </w:r>
          </w:p>
        </w:tc>
      </w:tr>
      <w:tr w:rsidR="006410DD" w:rsidRPr="0090274D" w:rsidTr="0089524F">
        <w:trPr>
          <w:trHeight w:val="738"/>
        </w:trPr>
        <w:tc>
          <w:tcPr>
            <w:tcW w:w="633" w:type="dxa"/>
          </w:tcPr>
          <w:p w:rsidR="006410DD" w:rsidRPr="0090274D" w:rsidRDefault="006410DD">
            <w:pPr>
              <w:pStyle w:val="TableParagraph"/>
              <w:spacing w:before="83"/>
              <w:ind w:left="16"/>
              <w:rPr>
                <w:sz w:val="28"/>
                <w:szCs w:val="28"/>
              </w:rPr>
            </w:pPr>
            <w:r w:rsidRPr="0090274D">
              <w:rPr>
                <w:spacing w:val="-5"/>
                <w:sz w:val="28"/>
                <w:szCs w:val="28"/>
              </w:rPr>
              <w:t>46.</w:t>
            </w:r>
          </w:p>
        </w:tc>
        <w:tc>
          <w:tcPr>
            <w:tcW w:w="1094" w:type="dxa"/>
          </w:tcPr>
          <w:p w:rsidR="006410DD" w:rsidRPr="0090274D" w:rsidRDefault="003A57AD">
            <w:pPr>
              <w:pStyle w:val="TableParagraph"/>
              <w:rPr>
                <w:sz w:val="28"/>
                <w:szCs w:val="28"/>
              </w:rPr>
            </w:pPr>
            <w:r>
              <w:rPr>
                <w:sz w:val="28"/>
                <w:szCs w:val="28"/>
              </w:rPr>
              <w:t>26.02</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3"/>
              <w:ind w:left="87"/>
              <w:rPr>
                <w:sz w:val="28"/>
                <w:szCs w:val="28"/>
              </w:rPr>
            </w:pPr>
            <w:r w:rsidRPr="0090274D">
              <w:rPr>
                <w:sz w:val="28"/>
                <w:szCs w:val="28"/>
              </w:rPr>
              <w:t>Лексика.</w:t>
            </w:r>
            <w:r w:rsidRPr="0090274D">
              <w:rPr>
                <w:spacing w:val="-5"/>
                <w:sz w:val="28"/>
                <w:szCs w:val="28"/>
              </w:rPr>
              <w:t xml:space="preserve"> </w:t>
            </w:r>
            <w:r w:rsidRPr="0090274D">
              <w:rPr>
                <w:sz w:val="28"/>
                <w:szCs w:val="28"/>
              </w:rPr>
              <w:t>Подбор</w:t>
            </w:r>
            <w:r w:rsidRPr="0090274D">
              <w:rPr>
                <w:spacing w:val="-2"/>
                <w:sz w:val="28"/>
                <w:szCs w:val="28"/>
              </w:rPr>
              <w:t xml:space="preserve"> </w:t>
            </w:r>
            <w:r w:rsidRPr="0090274D">
              <w:rPr>
                <w:sz w:val="28"/>
                <w:szCs w:val="28"/>
              </w:rPr>
              <w:t>однокоренных</w:t>
            </w:r>
            <w:r w:rsidRPr="0090274D">
              <w:rPr>
                <w:spacing w:val="-2"/>
                <w:sz w:val="28"/>
                <w:szCs w:val="28"/>
              </w:rPr>
              <w:t xml:space="preserve"> </w:t>
            </w:r>
            <w:r w:rsidRPr="0090274D">
              <w:rPr>
                <w:sz w:val="28"/>
                <w:szCs w:val="28"/>
              </w:rPr>
              <w:t>слов,</w:t>
            </w:r>
            <w:r w:rsidRPr="0090274D">
              <w:rPr>
                <w:spacing w:val="-3"/>
                <w:sz w:val="28"/>
                <w:szCs w:val="28"/>
              </w:rPr>
              <w:t xml:space="preserve"> </w:t>
            </w:r>
            <w:r w:rsidRPr="0090274D">
              <w:rPr>
                <w:sz w:val="28"/>
                <w:szCs w:val="28"/>
              </w:rPr>
              <w:t>синонимов</w:t>
            </w:r>
            <w:r w:rsidRPr="0090274D">
              <w:rPr>
                <w:spacing w:val="-3"/>
                <w:sz w:val="28"/>
                <w:szCs w:val="28"/>
              </w:rPr>
              <w:t xml:space="preserve"> </w:t>
            </w:r>
            <w:r w:rsidRPr="0090274D">
              <w:rPr>
                <w:sz w:val="28"/>
                <w:szCs w:val="28"/>
              </w:rPr>
              <w:t>и</w:t>
            </w:r>
            <w:r w:rsidRPr="0090274D">
              <w:rPr>
                <w:spacing w:val="-2"/>
                <w:sz w:val="28"/>
                <w:szCs w:val="28"/>
              </w:rPr>
              <w:t xml:space="preserve"> антонимов.</w:t>
            </w:r>
          </w:p>
        </w:tc>
        <w:tc>
          <w:tcPr>
            <w:tcW w:w="955"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7" w:type="dxa"/>
          </w:tcPr>
          <w:p w:rsidR="006410DD" w:rsidRPr="0090274D" w:rsidRDefault="006410DD">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457" w:type="dxa"/>
          </w:tcPr>
          <w:p w:rsidR="006410DD" w:rsidRDefault="00033896">
            <w:pPr>
              <w:pStyle w:val="TableParagraph"/>
              <w:spacing w:before="83"/>
              <w:ind w:left="90" w:right="309"/>
              <w:rPr>
                <w:sz w:val="28"/>
                <w:szCs w:val="28"/>
              </w:rPr>
            </w:pPr>
            <w:r>
              <w:rPr>
                <w:sz w:val="28"/>
                <w:szCs w:val="28"/>
              </w:rPr>
              <w:t>Подобрать</w:t>
            </w:r>
          </w:p>
          <w:p w:rsidR="00033896" w:rsidRDefault="00033896">
            <w:pPr>
              <w:pStyle w:val="TableParagraph"/>
              <w:spacing w:before="83"/>
              <w:ind w:left="90" w:right="309"/>
              <w:rPr>
                <w:sz w:val="28"/>
                <w:szCs w:val="28"/>
              </w:rPr>
            </w:pPr>
            <w:r>
              <w:rPr>
                <w:sz w:val="28"/>
                <w:szCs w:val="28"/>
              </w:rPr>
              <w:t>однокоренные</w:t>
            </w:r>
          </w:p>
          <w:p w:rsidR="00033896" w:rsidRPr="0090274D" w:rsidRDefault="00033896">
            <w:pPr>
              <w:pStyle w:val="TableParagraph"/>
              <w:spacing w:before="83"/>
              <w:ind w:left="90" w:right="309"/>
              <w:rPr>
                <w:sz w:val="28"/>
                <w:szCs w:val="28"/>
              </w:rPr>
            </w:pPr>
            <w:r>
              <w:rPr>
                <w:sz w:val="28"/>
                <w:szCs w:val="28"/>
              </w:rPr>
              <w:t>слова</w:t>
            </w:r>
          </w:p>
        </w:tc>
      </w:tr>
      <w:tr w:rsidR="006410DD" w:rsidRPr="0090274D" w:rsidTr="0089524F">
        <w:trPr>
          <w:trHeight w:val="1015"/>
        </w:trPr>
        <w:tc>
          <w:tcPr>
            <w:tcW w:w="633" w:type="dxa"/>
          </w:tcPr>
          <w:p w:rsidR="006410DD" w:rsidRPr="0090274D" w:rsidRDefault="006410DD">
            <w:pPr>
              <w:pStyle w:val="TableParagraph"/>
              <w:spacing w:before="83"/>
              <w:ind w:left="16"/>
              <w:rPr>
                <w:sz w:val="28"/>
                <w:szCs w:val="28"/>
              </w:rPr>
            </w:pPr>
            <w:r w:rsidRPr="0090274D">
              <w:rPr>
                <w:spacing w:val="-5"/>
                <w:sz w:val="28"/>
                <w:szCs w:val="28"/>
              </w:rPr>
              <w:t>47.</w:t>
            </w:r>
          </w:p>
        </w:tc>
        <w:tc>
          <w:tcPr>
            <w:tcW w:w="1094" w:type="dxa"/>
          </w:tcPr>
          <w:p w:rsidR="006410DD" w:rsidRPr="0090274D" w:rsidRDefault="003A57AD">
            <w:pPr>
              <w:pStyle w:val="TableParagraph"/>
              <w:rPr>
                <w:sz w:val="28"/>
                <w:szCs w:val="28"/>
              </w:rPr>
            </w:pPr>
            <w:r>
              <w:rPr>
                <w:sz w:val="28"/>
                <w:szCs w:val="28"/>
              </w:rPr>
              <w:t>03.03</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3"/>
              <w:ind w:left="87"/>
              <w:rPr>
                <w:sz w:val="28"/>
                <w:szCs w:val="28"/>
              </w:rPr>
            </w:pPr>
            <w:r w:rsidRPr="0090274D">
              <w:rPr>
                <w:sz w:val="28"/>
                <w:szCs w:val="28"/>
              </w:rPr>
              <w:t>Определение</w:t>
            </w:r>
            <w:r w:rsidRPr="0090274D">
              <w:rPr>
                <w:spacing w:val="-4"/>
                <w:sz w:val="28"/>
                <w:szCs w:val="28"/>
              </w:rPr>
              <w:t xml:space="preserve"> </w:t>
            </w:r>
            <w:r w:rsidRPr="0090274D">
              <w:rPr>
                <w:sz w:val="28"/>
                <w:szCs w:val="28"/>
              </w:rPr>
              <w:t>значения</w:t>
            </w:r>
            <w:r w:rsidRPr="0090274D">
              <w:rPr>
                <w:spacing w:val="-4"/>
                <w:sz w:val="28"/>
                <w:szCs w:val="28"/>
              </w:rPr>
              <w:t xml:space="preserve"> </w:t>
            </w:r>
            <w:r w:rsidRPr="0090274D">
              <w:rPr>
                <w:sz w:val="28"/>
                <w:szCs w:val="28"/>
              </w:rPr>
              <w:t>слова</w:t>
            </w:r>
            <w:r w:rsidRPr="0090274D">
              <w:rPr>
                <w:spacing w:val="-4"/>
                <w:sz w:val="28"/>
                <w:szCs w:val="28"/>
              </w:rPr>
              <w:t xml:space="preserve"> </w:t>
            </w:r>
            <w:r w:rsidRPr="0090274D">
              <w:rPr>
                <w:sz w:val="28"/>
                <w:szCs w:val="28"/>
              </w:rPr>
              <w:t>по</w:t>
            </w:r>
            <w:r w:rsidRPr="0090274D">
              <w:rPr>
                <w:spacing w:val="-2"/>
                <w:sz w:val="28"/>
                <w:szCs w:val="28"/>
              </w:rPr>
              <w:t xml:space="preserve"> контексту.</w:t>
            </w:r>
          </w:p>
        </w:tc>
        <w:tc>
          <w:tcPr>
            <w:tcW w:w="955"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7" w:type="dxa"/>
          </w:tcPr>
          <w:p w:rsidR="006410DD" w:rsidRPr="0090274D" w:rsidRDefault="006410DD">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6410DD" w:rsidRPr="0090274D" w:rsidRDefault="006410DD">
            <w:pPr>
              <w:pStyle w:val="TableParagraph"/>
              <w:ind w:left="90"/>
              <w:rPr>
                <w:sz w:val="28"/>
                <w:szCs w:val="28"/>
              </w:rPr>
            </w:pPr>
            <w:r w:rsidRPr="0090274D">
              <w:rPr>
                <w:spacing w:val="-2"/>
                <w:sz w:val="28"/>
                <w:szCs w:val="28"/>
              </w:rPr>
              <w:t>Беседа</w:t>
            </w:r>
          </w:p>
        </w:tc>
        <w:tc>
          <w:tcPr>
            <w:tcW w:w="2457" w:type="dxa"/>
          </w:tcPr>
          <w:p w:rsidR="006410DD" w:rsidRDefault="00033896">
            <w:pPr>
              <w:pStyle w:val="TableParagraph"/>
              <w:spacing w:before="83"/>
              <w:ind w:left="90" w:right="309"/>
              <w:rPr>
                <w:sz w:val="28"/>
                <w:szCs w:val="28"/>
              </w:rPr>
            </w:pPr>
            <w:r>
              <w:rPr>
                <w:sz w:val="28"/>
                <w:szCs w:val="28"/>
              </w:rPr>
              <w:t>Определить значения слов</w:t>
            </w:r>
          </w:p>
          <w:p w:rsidR="00033896" w:rsidRPr="0090274D" w:rsidRDefault="00033896">
            <w:pPr>
              <w:pStyle w:val="TableParagraph"/>
              <w:spacing w:before="83"/>
              <w:ind w:left="90" w:right="309"/>
              <w:rPr>
                <w:sz w:val="28"/>
                <w:szCs w:val="28"/>
              </w:rPr>
            </w:pPr>
            <w:r>
              <w:rPr>
                <w:sz w:val="28"/>
                <w:szCs w:val="28"/>
              </w:rPr>
              <w:t>в тексте</w:t>
            </w:r>
          </w:p>
        </w:tc>
      </w:tr>
      <w:tr w:rsidR="006410DD" w:rsidRPr="0090274D" w:rsidTr="0089524F">
        <w:trPr>
          <w:trHeight w:val="461"/>
        </w:trPr>
        <w:tc>
          <w:tcPr>
            <w:tcW w:w="633" w:type="dxa"/>
          </w:tcPr>
          <w:p w:rsidR="006410DD" w:rsidRPr="0090274D" w:rsidRDefault="006410DD">
            <w:pPr>
              <w:pStyle w:val="TableParagraph"/>
              <w:spacing w:before="83"/>
              <w:ind w:left="16"/>
              <w:rPr>
                <w:sz w:val="28"/>
                <w:szCs w:val="28"/>
              </w:rPr>
            </w:pPr>
            <w:r w:rsidRPr="0090274D">
              <w:rPr>
                <w:spacing w:val="-5"/>
                <w:sz w:val="28"/>
                <w:szCs w:val="28"/>
              </w:rPr>
              <w:t>48.</w:t>
            </w:r>
          </w:p>
        </w:tc>
        <w:tc>
          <w:tcPr>
            <w:tcW w:w="1094" w:type="dxa"/>
          </w:tcPr>
          <w:p w:rsidR="006410DD" w:rsidRPr="0090274D" w:rsidRDefault="003A57AD">
            <w:pPr>
              <w:pStyle w:val="TableParagraph"/>
              <w:rPr>
                <w:sz w:val="28"/>
                <w:szCs w:val="28"/>
              </w:rPr>
            </w:pPr>
            <w:r>
              <w:rPr>
                <w:sz w:val="28"/>
                <w:szCs w:val="28"/>
              </w:rPr>
              <w:t>05.03</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3"/>
              <w:ind w:left="87"/>
              <w:rPr>
                <w:sz w:val="28"/>
                <w:szCs w:val="28"/>
              </w:rPr>
            </w:pPr>
            <w:r w:rsidRPr="0090274D">
              <w:rPr>
                <w:sz w:val="28"/>
                <w:szCs w:val="28"/>
              </w:rPr>
              <w:t>Обучающее</w:t>
            </w:r>
            <w:r w:rsidRPr="0090274D">
              <w:rPr>
                <w:spacing w:val="-6"/>
                <w:sz w:val="28"/>
                <w:szCs w:val="28"/>
              </w:rPr>
              <w:t xml:space="preserve"> </w:t>
            </w:r>
            <w:r w:rsidRPr="0090274D">
              <w:rPr>
                <w:spacing w:val="-2"/>
                <w:sz w:val="28"/>
                <w:szCs w:val="28"/>
              </w:rPr>
              <w:t>изложение</w:t>
            </w:r>
          </w:p>
        </w:tc>
        <w:tc>
          <w:tcPr>
            <w:tcW w:w="955"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3"/>
              <w:ind w:left="87"/>
              <w:rPr>
                <w:sz w:val="28"/>
                <w:szCs w:val="28"/>
              </w:rPr>
            </w:pPr>
            <w:r w:rsidRPr="0090274D">
              <w:rPr>
                <w:spacing w:val="-10"/>
                <w:sz w:val="28"/>
                <w:szCs w:val="28"/>
              </w:rPr>
              <w:t>1</w:t>
            </w:r>
          </w:p>
        </w:tc>
        <w:tc>
          <w:tcPr>
            <w:tcW w:w="2457" w:type="dxa"/>
          </w:tcPr>
          <w:p w:rsidR="006410DD" w:rsidRPr="0090274D" w:rsidRDefault="006410DD">
            <w:pPr>
              <w:pStyle w:val="TableParagraph"/>
              <w:spacing w:before="83"/>
              <w:ind w:left="90"/>
              <w:rPr>
                <w:sz w:val="28"/>
                <w:szCs w:val="28"/>
              </w:rPr>
            </w:pPr>
            <w:r w:rsidRPr="0090274D">
              <w:rPr>
                <w:sz w:val="28"/>
                <w:szCs w:val="28"/>
              </w:rPr>
              <w:t>Работа</w:t>
            </w:r>
            <w:r w:rsidRPr="0090274D">
              <w:rPr>
                <w:spacing w:val="-2"/>
                <w:sz w:val="28"/>
                <w:szCs w:val="28"/>
              </w:rPr>
              <w:t xml:space="preserve"> </w:t>
            </w:r>
            <w:r w:rsidRPr="0090274D">
              <w:rPr>
                <w:sz w:val="28"/>
                <w:szCs w:val="28"/>
              </w:rPr>
              <w:t>с</w:t>
            </w:r>
            <w:r w:rsidRPr="0090274D">
              <w:rPr>
                <w:spacing w:val="-1"/>
                <w:sz w:val="28"/>
                <w:szCs w:val="28"/>
              </w:rPr>
              <w:t xml:space="preserve"> </w:t>
            </w:r>
            <w:r w:rsidRPr="0090274D">
              <w:rPr>
                <w:spacing w:val="-2"/>
                <w:sz w:val="28"/>
                <w:szCs w:val="28"/>
              </w:rPr>
              <w:t>текстом.</w:t>
            </w:r>
          </w:p>
        </w:tc>
        <w:tc>
          <w:tcPr>
            <w:tcW w:w="2457" w:type="dxa"/>
          </w:tcPr>
          <w:p w:rsidR="006410DD" w:rsidRDefault="00033896">
            <w:pPr>
              <w:pStyle w:val="TableParagraph"/>
              <w:spacing w:before="83"/>
              <w:ind w:left="90"/>
              <w:rPr>
                <w:sz w:val="28"/>
                <w:szCs w:val="28"/>
              </w:rPr>
            </w:pPr>
            <w:r>
              <w:rPr>
                <w:sz w:val="28"/>
                <w:szCs w:val="28"/>
              </w:rPr>
              <w:t>Написать изложение</w:t>
            </w:r>
          </w:p>
          <w:p w:rsidR="00033896" w:rsidRDefault="00033896">
            <w:pPr>
              <w:pStyle w:val="TableParagraph"/>
              <w:spacing w:before="83"/>
              <w:ind w:left="90"/>
              <w:rPr>
                <w:sz w:val="28"/>
                <w:szCs w:val="28"/>
              </w:rPr>
            </w:pPr>
            <w:r>
              <w:rPr>
                <w:sz w:val="28"/>
                <w:szCs w:val="28"/>
              </w:rPr>
              <w:t xml:space="preserve">по </w:t>
            </w:r>
          </w:p>
          <w:p w:rsidR="00033896" w:rsidRPr="0090274D" w:rsidRDefault="00033896">
            <w:pPr>
              <w:pStyle w:val="TableParagraph"/>
              <w:spacing w:before="83"/>
              <w:ind w:left="90"/>
              <w:rPr>
                <w:sz w:val="28"/>
                <w:szCs w:val="28"/>
              </w:rPr>
            </w:pPr>
            <w:r>
              <w:rPr>
                <w:sz w:val="28"/>
                <w:szCs w:val="28"/>
              </w:rPr>
              <w:t>прослушанному тексту</w:t>
            </w:r>
          </w:p>
        </w:tc>
      </w:tr>
      <w:tr w:rsidR="006410DD" w:rsidRPr="0090274D" w:rsidTr="0089524F">
        <w:trPr>
          <w:trHeight w:val="737"/>
        </w:trPr>
        <w:tc>
          <w:tcPr>
            <w:tcW w:w="633" w:type="dxa"/>
          </w:tcPr>
          <w:p w:rsidR="006410DD" w:rsidRPr="0090274D" w:rsidRDefault="006410DD">
            <w:pPr>
              <w:pStyle w:val="TableParagraph"/>
              <w:spacing w:before="80"/>
              <w:ind w:left="16"/>
              <w:rPr>
                <w:sz w:val="28"/>
                <w:szCs w:val="28"/>
              </w:rPr>
            </w:pPr>
            <w:r w:rsidRPr="0090274D">
              <w:rPr>
                <w:spacing w:val="-5"/>
                <w:sz w:val="28"/>
                <w:szCs w:val="28"/>
              </w:rPr>
              <w:t>49.</w:t>
            </w:r>
          </w:p>
        </w:tc>
        <w:tc>
          <w:tcPr>
            <w:tcW w:w="1094" w:type="dxa"/>
          </w:tcPr>
          <w:p w:rsidR="006410DD" w:rsidRPr="0090274D" w:rsidRDefault="003A57AD">
            <w:pPr>
              <w:pStyle w:val="TableParagraph"/>
              <w:rPr>
                <w:sz w:val="28"/>
                <w:szCs w:val="28"/>
              </w:rPr>
            </w:pPr>
            <w:r>
              <w:rPr>
                <w:sz w:val="28"/>
                <w:szCs w:val="28"/>
              </w:rPr>
              <w:t>10.03</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0"/>
              <w:ind w:left="87"/>
              <w:rPr>
                <w:sz w:val="28"/>
                <w:szCs w:val="28"/>
              </w:rPr>
            </w:pPr>
            <w:r w:rsidRPr="0090274D">
              <w:rPr>
                <w:sz w:val="28"/>
                <w:szCs w:val="28"/>
              </w:rPr>
              <w:t>Прямое</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переносное</w:t>
            </w:r>
            <w:r w:rsidRPr="0090274D">
              <w:rPr>
                <w:spacing w:val="-2"/>
                <w:sz w:val="28"/>
                <w:szCs w:val="28"/>
              </w:rPr>
              <w:t xml:space="preserve"> </w:t>
            </w:r>
            <w:r w:rsidRPr="0090274D">
              <w:rPr>
                <w:sz w:val="28"/>
                <w:szCs w:val="28"/>
              </w:rPr>
              <w:t>значение</w:t>
            </w:r>
            <w:r w:rsidRPr="0090274D">
              <w:rPr>
                <w:spacing w:val="-3"/>
                <w:sz w:val="28"/>
                <w:szCs w:val="28"/>
              </w:rPr>
              <w:t xml:space="preserve"> </w:t>
            </w:r>
            <w:r w:rsidRPr="0090274D">
              <w:rPr>
                <w:spacing w:val="-2"/>
                <w:sz w:val="28"/>
                <w:szCs w:val="28"/>
              </w:rPr>
              <w:t>слова.</w:t>
            </w:r>
          </w:p>
        </w:tc>
        <w:tc>
          <w:tcPr>
            <w:tcW w:w="955" w:type="dxa"/>
          </w:tcPr>
          <w:p w:rsidR="006410DD" w:rsidRPr="0090274D" w:rsidRDefault="006410DD">
            <w:pPr>
              <w:pStyle w:val="TableParagraph"/>
              <w:spacing w:before="80"/>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0"/>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0"/>
              <w:ind w:left="87"/>
              <w:rPr>
                <w:sz w:val="28"/>
                <w:szCs w:val="28"/>
              </w:rPr>
            </w:pPr>
            <w:r w:rsidRPr="0090274D">
              <w:rPr>
                <w:spacing w:val="-10"/>
                <w:sz w:val="28"/>
                <w:szCs w:val="28"/>
              </w:rPr>
              <w:t>0</w:t>
            </w:r>
          </w:p>
        </w:tc>
        <w:tc>
          <w:tcPr>
            <w:tcW w:w="2457" w:type="dxa"/>
          </w:tcPr>
          <w:p w:rsidR="006410DD" w:rsidRPr="0090274D" w:rsidRDefault="006410DD">
            <w:pPr>
              <w:pStyle w:val="TableParagraph"/>
              <w:spacing w:before="80"/>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457" w:type="dxa"/>
          </w:tcPr>
          <w:p w:rsidR="006410DD" w:rsidRDefault="00033896">
            <w:pPr>
              <w:pStyle w:val="TableParagraph"/>
              <w:spacing w:before="80"/>
              <w:ind w:left="90" w:right="309"/>
              <w:rPr>
                <w:sz w:val="28"/>
                <w:szCs w:val="28"/>
              </w:rPr>
            </w:pPr>
            <w:r>
              <w:rPr>
                <w:sz w:val="28"/>
                <w:szCs w:val="28"/>
              </w:rPr>
              <w:t>Подобрать</w:t>
            </w:r>
          </w:p>
          <w:p w:rsidR="00033896" w:rsidRDefault="00033896">
            <w:pPr>
              <w:pStyle w:val="TableParagraph"/>
              <w:spacing w:before="80"/>
              <w:ind w:left="90" w:right="309"/>
              <w:rPr>
                <w:sz w:val="28"/>
                <w:szCs w:val="28"/>
              </w:rPr>
            </w:pPr>
            <w:r>
              <w:rPr>
                <w:sz w:val="28"/>
                <w:szCs w:val="28"/>
              </w:rPr>
              <w:t xml:space="preserve">слова в </w:t>
            </w:r>
          </w:p>
          <w:p w:rsidR="00033896" w:rsidRDefault="00033896">
            <w:pPr>
              <w:pStyle w:val="TableParagraph"/>
              <w:spacing w:before="80"/>
              <w:ind w:left="90" w:right="309"/>
              <w:rPr>
                <w:sz w:val="28"/>
                <w:szCs w:val="28"/>
              </w:rPr>
            </w:pPr>
            <w:r>
              <w:rPr>
                <w:sz w:val="28"/>
                <w:szCs w:val="28"/>
              </w:rPr>
              <w:t>переносном</w:t>
            </w:r>
          </w:p>
          <w:p w:rsidR="00033896" w:rsidRPr="0090274D" w:rsidRDefault="00033896">
            <w:pPr>
              <w:pStyle w:val="TableParagraph"/>
              <w:spacing w:before="80"/>
              <w:ind w:left="90" w:right="309"/>
              <w:rPr>
                <w:sz w:val="28"/>
                <w:szCs w:val="28"/>
              </w:rPr>
            </w:pPr>
            <w:r>
              <w:rPr>
                <w:sz w:val="28"/>
                <w:szCs w:val="28"/>
              </w:rPr>
              <w:t>значении</w:t>
            </w:r>
          </w:p>
        </w:tc>
      </w:tr>
      <w:tr w:rsidR="006410DD" w:rsidRPr="0090274D" w:rsidTr="0089524F">
        <w:trPr>
          <w:trHeight w:val="458"/>
        </w:trPr>
        <w:tc>
          <w:tcPr>
            <w:tcW w:w="633" w:type="dxa"/>
          </w:tcPr>
          <w:p w:rsidR="006410DD" w:rsidRPr="0090274D" w:rsidRDefault="006410DD">
            <w:pPr>
              <w:pStyle w:val="TableParagraph"/>
              <w:spacing w:before="83"/>
              <w:ind w:left="16"/>
              <w:rPr>
                <w:sz w:val="28"/>
                <w:szCs w:val="28"/>
              </w:rPr>
            </w:pPr>
            <w:r w:rsidRPr="0090274D">
              <w:rPr>
                <w:spacing w:val="-5"/>
                <w:sz w:val="28"/>
                <w:szCs w:val="28"/>
              </w:rPr>
              <w:t>50.</w:t>
            </w:r>
          </w:p>
        </w:tc>
        <w:tc>
          <w:tcPr>
            <w:tcW w:w="1094" w:type="dxa"/>
          </w:tcPr>
          <w:p w:rsidR="006410DD" w:rsidRPr="0090274D" w:rsidRDefault="003A57AD">
            <w:pPr>
              <w:pStyle w:val="TableParagraph"/>
              <w:rPr>
                <w:sz w:val="28"/>
                <w:szCs w:val="28"/>
              </w:rPr>
            </w:pPr>
            <w:r>
              <w:rPr>
                <w:sz w:val="28"/>
                <w:szCs w:val="28"/>
              </w:rPr>
              <w:t>12.03</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3"/>
              <w:ind w:left="87"/>
              <w:rPr>
                <w:sz w:val="28"/>
                <w:szCs w:val="28"/>
              </w:rPr>
            </w:pPr>
            <w:r w:rsidRPr="0090274D">
              <w:rPr>
                <w:sz w:val="28"/>
                <w:szCs w:val="28"/>
              </w:rPr>
              <w:t>Контрольная</w:t>
            </w:r>
            <w:r w:rsidRPr="0090274D">
              <w:rPr>
                <w:spacing w:val="-1"/>
                <w:sz w:val="28"/>
                <w:szCs w:val="28"/>
              </w:rPr>
              <w:t xml:space="preserve"> </w:t>
            </w:r>
            <w:r w:rsidRPr="0090274D">
              <w:rPr>
                <w:sz w:val="28"/>
                <w:szCs w:val="28"/>
              </w:rPr>
              <w:t>работа</w:t>
            </w:r>
            <w:r w:rsidRPr="0090274D">
              <w:rPr>
                <w:spacing w:val="-2"/>
                <w:sz w:val="28"/>
                <w:szCs w:val="28"/>
              </w:rPr>
              <w:t xml:space="preserve"> </w:t>
            </w:r>
            <w:r w:rsidRPr="0090274D">
              <w:rPr>
                <w:sz w:val="28"/>
                <w:szCs w:val="28"/>
              </w:rPr>
              <w:t>за</w:t>
            </w:r>
            <w:r w:rsidRPr="0090274D">
              <w:rPr>
                <w:spacing w:val="-2"/>
                <w:sz w:val="28"/>
                <w:szCs w:val="28"/>
              </w:rPr>
              <w:t xml:space="preserve"> </w:t>
            </w:r>
            <w:r w:rsidRPr="0090274D">
              <w:rPr>
                <w:sz w:val="28"/>
                <w:szCs w:val="28"/>
              </w:rPr>
              <w:t>3</w:t>
            </w:r>
            <w:r w:rsidRPr="0090274D">
              <w:rPr>
                <w:spacing w:val="-1"/>
                <w:sz w:val="28"/>
                <w:szCs w:val="28"/>
              </w:rPr>
              <w:t xml:space="preserve"> </w:t>
            </w:r>
            <w:r w:rsidRPr="0090274D">
              <w:rPr>
                <w:spacing w:val="-2"/>
                <w:sz w:val="28"/>
                <w:szCs w:val="28"/>
              </w:rPr>
              <w:t>четверть.</w:t>
            </w:r>
          </w:p>
        </w:tc>
        <w:tc>
          <w:tcPr>
            <w:tcW w:w="955"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3"/>
              <w:ind w:left="87"/>
              <w:rPr>
                <w:sz w:val="28"/>
                <w:szCs w:val="28"/>
              </w:rPr>
            </w:pPr>
            <w:r w:rsidRPr="0090274D">
              <w:rPr>
                <w:spacing w:val="-10"/>
                <w:sz w:val="28"/>
                <w:szCs w:val="28"/>
              </w:rPr>
              <w:t>1</w:t>
            </w:r>
          </w:p>
        </w:tc>
        <w:tc>
          <w:tcPr>
            <w:tcW w:w="1228"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7" w:type="dxa"/>
          </w:tcPr>
          <w:p w:rsidR="006410DD" w:rsidRPr="0090274D" w:rsidRDefault="006410DD">
            <w:pPr>
              <w:pStyle w:val="TableParagraph"/>
              <w:spacing w:before="83"/>
              <w:ind w:left="9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2457" w:type="dxa"/>
          </w:tcPr>
          <w:p w:rsidR="006410DD" w:rsidRPr="0090274D" w:rsidRDefault="00033896">
            <w:pPr>
              <w:pStyle w:val="TableParagraph"/>
              <w:spacing w:before="83"/>
              <w:ind w:left="90"/>
              <w:rPr>
                <w:sz w:val="28"/>
                <w:szCs w:val="28"/>
              </w:rPr>
            </w:pPr>
            <w:r>
              <w:rPr>
                <w:sz w:val="28"/>
                <w:szCs w:val="28"/>
              </w:rPr>
              <w:t>Не задано</w:t>
            </w:r>
          </w:p>
        </w:tc>
      </w:tr>
      <w:tr w:rsidR="006410DD" w:rsidRPr="0090274D" w:rsidTr="0089524F">
        <w:trPr>
          <w:trHeight w:val="737"/>
        </w:trPr>
        <w:tc>
          <w:tcPr>
            <w:tcW w:w="633" w:type="dxa"/>
          </w:tcPr>
          <w:p w:rsidR="006410DD" w:rsidRPr="0090274D" w:rsidRDefault="006410DD">
            <w:pPr>
              <w:pStyle w:val="TableParagraph"/>
              <w:spacing w:before="83"/>
              <w:ind w:left="16"/>
              <w:rPr>
                <w:sz w:val="28"/>
                <w:szCs w:val="28"/>
              </w:rPr>
            </w:pPr>
            <w:r w:rsidRPr="0090274D">
              <w:rPr>
                <w:spacing w:val="-5"/>
                <w:sz w:val="28"/>
                <w:szCs w:val="28"/>
              </w:rPr>
              <w:t>51.</w:t>
            </w:r>
          </w:p>
        </w:tc>
        <w:tc>
          <w:tcPr>
            <w:tcW w:w="1094" w:type="dxa"/>
          </w:tcPr>
          <w:p w:rsidR="006410DD" w:rsidRPr="0090274D" w:rsidRDefault="003A57AD">
            <w:pPr>
              <w:pStyle w:val="TableParagraph"/>
              <w:rPr>
                <w:sz w:val="28"/>
                <w:szCs w:val="28"/>
              </w:rPr>
            </w:pPr>
            <w:r>
              <w:rPr>
                <w:sz w:val="28"/>
                <w:szCs w:val="28"/>
              </w:rPr>
              <w:t>17.03</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3"/>
              <w:ind w:left="87" w:right="111"/>
              <w:rPr>
                <w:sz w:val="28"/>
                <w:szCs w:val="28"/>
              </w:rPr>
            </w:pPr>
            <w:r w:rsidRPr="0090274D">
              <w:rPr>
                <w:sz w:val="28"/>
                <w:szCs w:val="28"/>
              </w:rPr>
              <w:t>Анализ</w:t>
            </w:r>
            <w:r w:rsidRPr="0090274D">
              <w:rPr>
                <w:spacing w:val="-6"/>
                <w:sz w:val="28"/>
                <w:szCs w:val="28"/>
              </w:rPr>
              <w:t xml:space="preserve"> </w:t>
            </w:r>
            <w:r w:rsidRPr="0090274D">
              <w:rPr>
                <w:sz w:val="28"/>
                <w:szCs w:val="28"/>
              </w:rPr>
              <w:t>контрольной</w:t>
            </w:r>
            <w:r w:rsidRPr="0090274D">
              <w:rPr>
                <w:spacing w:val="-6"/>
                <w:sz w:val="28"/>
                <w:szCs w:val="28"/>
              </w:rPr>
              <w:t xml:space="preserve"> </w:t>
            </w:r>
            <w:r w:rsidRPr="0090274D">
              <w:rPr>
                <w:sz w:val="28"/>
                <w:szCs w:val="28"/>
              </w:rPr>
              <w:t>работы.</w:t>
            </w:r>
            <w:r w:rsidRPr="0090274D">
              <w:rPr>
                <w:spacing w:val="-6"/>
                <w:sz w:val="28"/>
                <w:szCs w:val="28"/>
              </w:rPr>
              <w:t xml:space="preserve"> </w:t>
            </w:r>
            <w:r w:rsidRPr="0090274D">
              <w:rPr>
                <w:sz w:val="28"/>
                <w:szCs w:val="28"/>
              </w:rPr>
              <w:t>Лексика.</w:t>
            </w:r>
            <w:r w:rsidRPr="0090274D">
              <w:rPr>
                <w:spacing w:val="-6"/>
                <w:sz w:val="28"/>
                <w:szCs w:val="28"/>
              </w:rPr>
              <w:t xml:space="preserve"> </w:t>
            </w:r>
            <w:r w:rsidRPr="0090274D">
              <w:rPr>
                <w:sz w:val="28"/>
                <w:szCs w:val="28"/>
              </w:rPr>
              <w:t>Обобщающие</w:t>
            </w:r>
            <w:r w:rsidRPr="0090274D">
              <w:rPr>
                <w:spacing w:val="-7"/>
                <w:sz w:val="28"/>
                <w:szCs w:val="28"/>
              </w:rPr>
              <w:t xml:space="preserve"> </w:t>
            </w:r>
            <w:r w:rsidRPr="0090274D">
              <w:rPr>
                <w:sz w:val="28"/>
                <w:szCs w:val="28"/>
              </w:rPr>
              <w:t>понятия:</w:t>
            </w:r>
            <w:r w:rsidRPr="0090274D">
              <w:rPr>
                <w:spacing w:val="-6"/>
                <w:sz w:val="28"/>
                <w:szCs w:val="28"/>
              </w:rPr>
              <w:t xml:space="preserve"> </w:t>
            </w:r>
            <w:r w:rsidRPr="0090274D">
              <w:rPr>
                <w:sz w:val="28"/>
                <w:szCs w:val="28"/>
              </w:rPr>
              <w:t>родо- видовые отношения.</w:t>
            </w:r>
          </w:p>
        </w:tc>
        <w:tc>
          <w:tcPr>
            <w:tcW w:w="955"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7" w:type="dxa"/>
          </w:tcPr>
          <w:p w:rsidR="006410DD" w:rsidRPr="0090274D" w:rsidRDefault="006410DD">
            <w:pPr>
              <w:pStyle w:val="TableParagraph"/>
              <w:spacing w:before="83"/>
              <w:ind w:left="90" w:right="309"/>
              <w:rPr>
                <w:sz w:val="28"/>
                <w:szCs w:val="28"/>
              </w:rPr>
            </w:pPr>
            <w:r w:rsidRPr="0090274D">
              <w:rPr>
                <w:spacing w:val="-2"/>
                <w:sz w:val="28"/>
                <w:szCs w:val="28"/>
              </w:rPr>
              <w:t>Коррекционная работа.</w:t>
            </w:r>
          </w:p>
        </w:tc>
        <w:tc>
          <w:tcPr>
            <w:tcW w:w="2457" w:type="dxa"/>
          </w:tcPr>
          <w:p w:rsidR="006410DD" w:rsidRPr="0090274D" w:rsidRDefault="00033896">
            <w:pPr>
              <w:pStyle w:val="TableParagraph"/>
              <w:spacing w:before="83"/>
              <w:ind w:left="90" w:right="309"/>
              <w:rPr>
                <w:spacing w:val="-2"/>
                <w:sz w:val="28"/>
                <w:szCs w:val="28"/>
              </w:rPr>
            </w:pPr>
            <w:r>
              <w:rPr>
                <w:spacing w:val="-2"/>
                <w:sz w:val="28"/>
                <w:szCs w:val="28"/>
              </w:rPr>
              <w:t>Ответить на вопросы</w:t>
            </w:r>
          </w:p>
        </w:tc>
      </w:tr>
      <w:tr w:rsidR="006410DD" w:rsidRPr="0090274D" w:rsidTr="0089524F">
        <w:trPr>
          <w:trHeight w:val="1015"/>
        </w:trPr>
        <w:tc>
          <w:tcPr>
            <w:tcW w:w="633" w:type="dxa"/>
          </w:tcPr>
          <w:p w:rsidR="006410DD" w:rsidRPr="0090274D" w:rsidRDefault="006410DD">
            <w:pPr>
              <w:pStyle w:val="TableParagraph"/>
              <w:spacing w:before="83"/>
              <w:ind w:left="16"/>
              <w:rPr>
                <w:sz w:val="28"/>
                <w:szCs w:val="28"/>
              </w:rPr>
            </w:pPr>
            <w:r w:rsidRPr="0090274D">
              <w:rPr>
                <w:spacing w:val="-5"/>
                <w:sz w:val="28"/>
                <w:szCs w:val="28"/>
              </w:rPr>
              <w:t>52.</w:t>
            </w:r>
          </w:p>
        </w:tc>
        <w:tc>
          <w:tcPr>
            <w:tcW w:w="1094" w:type="dxa"/>
          </w:tcPr>
          <w:p w:rsidR="006410DD" w:rsidRPr="0090274D" w:rsidRDefault="003A57AD">
            <w:pPr>
              <w:pStyle w:val="TableParagraph"/>
              <w:rPr>
                <w:sz w:val="28"/>
                <w:szCs w:val="28"/>
              </w:rPr>
            </w:pPr>
            <w:r>
              <w:rPr>
                <w:sz w:val="28"/>
                <w:szCs w:val="28"/>
              </w:rPr>
              <w:t>19.03</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3"/>
              <w:ind w:left="87"/>
              <w:rPr>
                <w:sz w:val="28"/>
                <w:szCs w:val="28"/>
              </w:rPr>
            </w:pPr>
            <w:r w:rsidRPr="0090274D">
              <w:rPr>
                <w:sz w:val="28"/>
                <w:szCs w:val="28"/>
              </w:rPr>
              <w:t>Фразеологизмы.</w:t>
            </w:r>
            <w:r w:rsidRPr="0090274D">
              <w:rPr>
                <w:spacing w:val="-7"/>
                <w:sz w:val="28"/>
                <w:szCs w:val="28"/>
              </w:rPr>
              <w:t xml:space="preserve"> </w:t>
            </w:r>
            <w:r w:rsidRPr="0090274D">
              <w:rPr>
                <w:sz w:val="28"/>
                <w:szCs w:val="28"/>
              </w:rPr>
              <w:t>Значение</w:t>
            </w:r>
            <w:r w:rsidRPr="0090274D">
              <w:rPr>
                <w:spacing w:val="-6"/>
                <w:sz w:val="28"/>
                <w:szCs w:val="28"/>
              </w:rPr>
              <w:t xml:space="preserve"> </w:t>
            </w:r>
            <w:r w:rsidRPr="0090274D">
              <w:rPr>
                <w:sz w:val="28"/>
                <w:szCs w:val="28"/>
              </w:rPr>
              <w:t>фразеологизмов.</w:t>
            </w:r>
            <w:r w:rsidRPr="0090274D">
              <w:rPr>
                <w:spacing w:val="-5"/>
                <w:sz w:val="28"/>
                <w:szCs w:val="28"/>
              </w:rPr>
              <w:t xml:space="preserve"> </w:t>
            </w:r>
            <w:r w:rsidRPr="0090274D">
              <w:rPr>
                <w:sz w:val="28"/>
                <w:szCs w:val="28"/>
              </w:rPr>
              <w:t>Словари</w:t>
            </w:r>
            <w:r w:rsidRPr="0090274D">
              <w:rPr>
                <w:spacing w:val="-4"/>
                <w:sz w:val="28"/>
                <w:szCs w:val="28"/>
              </w:rPr>
              <w:t xml:space="preserve"> </w:t>
            </w:r>
            <w:r w:rsidRPr="0090274D">
              <w:rPr>
                <w:spacing w:val="-2"/>
                <w:sz w:val="28"/>
                <w:szCs w:val="28"/>
              </w:rPr>
              <w:t>фразеологизмов.</w:t>
            </w:r>
          </w:p>
        </w:tc>
        <w:tc>
          <w:tcPr>
            <w:tcW w:w="955"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7" w:type="dxa"/>
          </w:tcPr>
          <w:p w:rsidR="006410DD" w:rsidRPr="0090274D" w:rsidRDefault="006410DD">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6410DD" w:rsidRPr="0090274D" w:rsidRDefault="006410DD">
            <w:pPr>
              <w:pStyle w:val="TableParagraph"/>
              <w:ind w:left="90"/>
              <w:rPr>
                <w:sz w:val="28"/>
                <w:szCs w:val="28"/>
              </w:rPr>
            </w:pPr>
            <w:r w:rsidRPr="0090274D">
              <w:rPr>
                <w:spacing w:val="-2"/>
                <w:sz w:val="28"/>
                <w:szCs w:val="28"/>
              </w:rPr>
              <w:t>Беседа</w:t>
            </w:r>
          </w:p>
        </w:tc>
        <w:tc>
          <w:tcPr>
            <w:tcW w:w="2457" w:type="dxa"/>
          </w:tcPr>
          <w:p w:rsidR="006410DD" w:rsidRDefault="00033896">
            <w:pPr>
              <w:pStyle w:val="TableParagraph"/>
              <w:spacing w:before="83"/>
              <w:ind w:left="90" w:right="309"/>
              <w:rPr>
                <w:sz w:val="28"/>
                <w:szCs w:val="28"/>
              </w:rPr>
            </w:pPr>
            <w:r>
              <w:rPr>
                <w:sz w:val="28"/>
                <w:szCs w:val="28"/>
              </w:rPr>
              <w:t>Анализ</w:t>
            </w:r>
          </w:p>
          <w:p w:rsidR="00033896" w:rsidRPr="0090274D" w:rsidRDefault="00033896">
            <w:pPr>
              <w:pStyle w:val="TableParagraph"/>
              <w:spacing w:before="83"/>
              <w:ind w:left="90" w:right="309"/>
              <w:rPr>
                <w:sz w:val="28"/>
                <w:szCs w:val="28"/>
              </w:rPr>
            </w:pPr>
            <w:r>
              <w:rPr>
                <w:sz w:val="28"/>
                <w:szCs w:val="28"/>
              </w:rPr>
              <w:t>словарной статьи (из словаря фразеологизмов)</w:t>
            </w:r>
          </w:p>
        </w:tc>
      </w:tr>
      <w:tr w:rsidR="006410DD" w:rsidRPr="0090274D" w:rsidTr="0089524F">
        <w:trPr>
          <w:trHeight w:val="740"/>
        </w:trPr>
        <w:tc>
          <w:tcPr>
            <w:tcW w:w="633" w:type="dxa"/>
          </w:tcPr>
          <w:p w:rsidR="006410DD" w:rsidRPr="0090274D" w:rsidRDefault="006410DD">
            <w:pPr>
              <w:pStyle w:val="TableParagraph"/>
              <w:spacing w:before="83"/>
              <w:ind w:left="16"/>
              <w:rPr>
                <w:sz w:val="28"/>
                <w:szCs w:val="28"/>
              </w:rPr>
            </w:pPr>
            <w:r w:rsidRPr="0090274D">
              <w:rPr>
                <w:spacing w:val="-5"/>
                <w:sz w:val="28"/>
                <w:szCs w:val="28"/>
              </w:rPr>
              <w:t>53.</w:t>
            </w:r>
          </w:p>
        </w:tc>
        <w:tc>
          <w:tcPr>
            <w:tcW w:w="1094" w:type="dxa"/>
          </w:tcPr>
          <w:p w:rsidR="006410DD" w:rsidRPr="0090274D" w:rsidRDefault="003A57AD">
            <w:pPr>
              <w:pStyle w:val="TableParagraph"/>
              <w:rPr>
                <w:sz w:val="28"/>
                <w:szCs w:val="28"/>
              </w:rPr>
            </w:pPr>
            <w:r>
              <w:rPr>
                <w:sz w:val="28"/>
                <w:szCs w:val="28"/>
              </w:rPr>
              <w:t>24.03</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3"/>
              <w:ind w:left="87"/>
              <w:rPr>
                <w:sz w:val="28"/>
                <w:szCs w:val="28"/>
              </w:rPr>
            </w:pPr>
            <w:r w:rsidRPr="0090274D">
              <w:rPr>
                <w:sz w:val="28"/>
                <w:szCs w:val="28"/>
              </w:rPr>
              <w:t>Эпитет,</w:t>
            </w:r>
            <w:r w:rsidRPr="0090274D">
              <w:rPr>
                <w:spacing w:val="-4"/>
                <w:sz w:val="28"/>
                <w:szCs w:val="28"/>
              </w:rPr>
              <w:t xml:space="preserve"> </w:t>
            </w:r>
            <w:r w:rsidRPr="0090274D">
              <w:rPr>
                <w:sz w:val="28"/>
                <w:szCs w:val="28"/>
              </w:rPr>
              <w:t>метафора,</w:t>
            </w:r>
            <w:r w:rsidRPr="0090274D">
              <w:rPr>
                <w:spacing w:val="-3"/>
                <w:sz w:val="28"/>
                <w:szCs w:val="28"/>
              </w:rPr>
              <w:t xml:space="preserve"> </w:t>
            </w:r>
            <w:r w:rsidRPr="0090274D">
              <w:rPr>
                <w:sz w:val="28"/>
                <w:szCs w:val="28"/>
              </w:rPr>
              <w:t>олицетворения</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текстах.</w:t>
            </w:r>
          </w:p>
        </w:tc>
        <w:tc>
          <w:tcPr>
            <w:tcW w:w="955"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7" w:type="dxa"/>
          </w:tcPr>
          <w:p w:rsidR="006410DD" w:rsidRPr="0090274D" w:rsidRDefault="006410DD">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457" w:type="dxa"/>
          </w:tcPr>
          <w:p w:rsidR="006410DD" w:rsidRDefault="00033896">
            <w:pPr>
              <w:pStyle w:val="TableParagraph"/>
              <w:spacing w:before="83"/>
              <w:ind w:left="90" w:right="309"/>
              <w:rPr>
                <w:sz w:val="28"/>
                <w:szCs w:val="28"/>
              </w:rPr>
            </w:pPr>
            <w:r>
              <w:rPr>
                <w:sz w:val="28"/>
                <w:szCs w:val="28"/>
              </w:rPr>
              <w:t xml:space="preserve">Найти в тексте </w:t>
            </w:r>
          </w:p>
          <w:p w:rsidR="00033896" w:rsidRDefault="00033896">
            <w:pPr>
              <w:pStyle w:val="TableParagraph"/>
              <w:spacing w:before="83"/>
              <w:ind w:left="90" w:right="309"/>
              <w:rPr>
                <w:sz w:val="28"/>
                <w:szCs w:val="28"/>
              </w:rPr>
            </w:pPr>
            <w:r>
              <w:rPr>
                <w:sz w:val="28"/>
                <w:szCs w:val="28"/>
              </w:rPr>
              <w:t>средства</w:t>
            </w:r>
          </w:p>
          <w:p w:rsidR="00033896" w:rsidRPr="0090274D" w:rsidRDefault="00033896">
            <w:pPr>
              <w:pStyle w:val="TableParagraph"/>
              <w:spacing w:before="83"/>
              <w:ind w:left="90" w:right="309"/>
              <w:rPr>
                <w:sz w:val="28"/>
                <w:szCs w:val="28"/>
              </w:rPr>
            </w:pPr>
            <w:r>
              <w:rPr>
                <w:sz w:val="28"/>
                <w:szCs w:val="28"/>
              </w:rPr>
              <w:t>выразительности</w:t>
            </w:r>
          </w:p>
        </w:tc>
      </w:tr>
      <w:tr w:rsidR="006410DD" w:rsidRPr="0090274D" w:rsidTr="0089524F">
        <w:trPr>
          <w:trHeight w:val="737"/>
        </w:trPr>
        <w:tc>
          <w:tcPr>
            <w:tcW w:w="633" w:type="dxa"/>
          </w:tcPr>
          <w:p w:rsidR="006410DD" w:rsidRPr="0090274D" w:rsidRDefault="006410DD">
            <w:pPr>
              <w:pStyle w:val="TableParagraph"/>
              <w:spacing w:before="80"/>
              <w:ind w:left="16"/>
              <w:rPr>
                <w:sz w:val="28"/>
                <w:szCs w:val="28"/>
              </w:rPr>
            </w:pPr>
            <w:r w:rsidRPr="0090274D">
              <w:rPr>
                <w:spacing w:val="-5"/>
                <w:sz w:val="28"/>
                <w:szCs w:val="28"/>
              </w:rPr>
              <w:t>54.</w:t>
            </w:r>
          </w:p>
        </w:tc>
        <w:tc>
          <w:tcPr>
            <w:tcW w:w="1094" w:type="dxa"/>
          </w:tcPr>
          <w:p w:rsidR="006410DD" w:rsidRPr="0090274D" w:rsidRDefault="003A57AD">
            <w:pPr>
              <w:pStyle w:val="TableParagraph"/>
              <w:rPr>
                <w:sz w:val="28"/>
                <w:szCs w:val="28"/>
              </w:rPr>
            </w:pPr>
            <w:r>
              <w:rPr>
                <w:sz w:val="28"/>
                <w:szCs w:val="28"/>
              </w:rPr>
              <w:t>26.03</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0"/>
              <w:ind w:left="87" w:right="618"/>
              <w:rPr>
                <w:sz w:val="28"/>
                <w:szCs w:val="28"/>
              </w:rPr>
            </w:pPr>
            <w:r w:rsidRPr="0090274D">
              <w:rPr>
                <w:sz w:val="28"/>
                <w:szCs w:val="28"/>
              </w:rPr>
              <w:t>Составление</w:t>
            </w:r>
            <w:r w:rsidRPr="0090274D">
              <w:rPr>
                <w:spacing w:val="-9"/>
                <w:sz w:val="28"/>
                <w:szCs w:val="28"/>
              </w:rPr>
              <w:t xml:space="preserve"> </w:t>
            </w:r>
            <w:r w:rsidRPr="0090274D">
              <w:rPr>
                <w:sz w:val="28"/>
                <w:szCs w:val="28"/>
              </w:rPr>
              <w:t>простых</w:t>
            </w:r>
            <w:r w:rsidRPr="0090274D">
              <w:rPr>
                <w:spacing w:val="-8"/>
                <w:sz w:val="28"/>
                <w:szCs w:val="28"/>
              </w:rPr>
              <w:t xml:space="preserve"> </w:t>
            </w:r>
            <w:r w:rsidRPr="0090274D">
              <w:rPr>
                <w:sz w:val="28"/>
                <w:szCs w:val="28"/>
              </w:rPr>
              <w:t>текстов</w:t>
            </w:r>
            <w:r w:rsidRPr="0090274D">
              <w:rPr>
                <w:spacing w:val="-9"/>
                <w:sz w:val="28"/>
                <w:szCs w:val="28"/>
              </w:rPr>
              <w:t xml:space="preserve"> </w:t>
            </w:r>
            <w:r w:rsidRPr="0090274D">
              <w:rPr>
                <w:sz w:val="28"/>
                <w:szCs w:val="28"/>
              </w:rPr>
              <w:t>с</w:t>
            </w:r>
            <w:r w:rsidRPr="0090274D">
              <w:rPr>
                <w:spacing w:val="-10"/>
                <w:sz w:val="28"/>
                <w:szCs w:val="28"/>
              </w:rPr>
              <w:t xml:space="preserve"> </w:t>
            </w:r>
            <w:r w:rsidRPr="0090274D">
              <w:rPr>
                <w:sz w:val="28"/>
                <w:szCs w:val="28"/>
              </w:rPr>
              <w:t>использованием</w:t>
            </w:r>
            <w:r w:rsidRPr="0090274D">
              <w:rPr>
                <w:spacing w:val="-9"/>
                <w:sz w:val="28"/>
                <w:szCs w:val="28"/>
              </w:rPr>
              <w:t xml:space="preserve"> </w:t>
            </w:r>
            <w:r w:rsidRPr="0090274D">
              <w:rPr>
                <w:sz w:val="28"/>
                <w:szCs w:val="28"/>
              </w:rPr>
              <w:t xml:space="preserve">средств </w:t>
            </w:r>
            <w:r w:rsidRPr="0090274D">
              <w:rPr>
                <w:spacing w:val="-2"/>
                <w:sz w:val="28"/>
                <w:szCs w:val="28"/>
              </w:rPr>
              <w:t>выразительности.</w:t>
            </w:r>
          </w:p>
        </w:tc>
        <w:tc>
          <w:tcPr>
            <w:tcW w:w="955" w:type="dxa"/>
          </w:tcPr>
          <w:p w:rsidR="006410DD" w:rsidRPr="0090274D" w:rsidRDefault="006410DD">
            <w:pPr>
              <w:pStyle w:val="TableParagraph"/>
              <w:spacing w:before="80"/>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0"/>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0"/>
              <w:ind w:left="87"/>
              <w:rPr>
                <w:sz w:val="28"/>
                <w:szCs w:val="28"/>
              </w:rPr>
            </w:pPr>
            <w:r w:rsidRPr="0090274D">
              <w:rPr>
                <w:spacing w:val="-10"/>
                <w:sz w:val="28"/>
                <w:szCs w:val="28"/>
              </w:rPr>
              <w:t>0</w:t>
            </w:r>
          </w:p>
        </w:tc>
        <w:tc>
          <w:tcPr>
            <w:tcW w:w="2457" w:type="dxa"/>
          </w:tcPr>
          <w:p w:rsidR="006410DD" w:rsidRPr="0090274D" w:rsidRDefault="006410DD">
            <w:pPr>
              <w:pStyle w:val="TableParagraph"/>
              <w:spacing w:before="80"/>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457" w:type="dxa"/>
          </w:tcPr>
          <w:p w:rsidR="006410DD" w:rsidRDefault="00033896">
            <w:pPr>
              <w:pStyle w:val="TableParagraph"/>
              <w:spacing w:before="80"/>
              <w:ind w:left="90" w:right="309"/>
              <w:rPr>
                <w:sz w:val="28"/>
                <w:szCs w:val="28"/>
              </w:rPr>
            </w:pPr>
            <w:r>
              <w:rPr>
                <w:sz w:val="28"/>
                <w:szCs w:val="28"/>
              </w:rPr>
              <w:t>Составить</w:t>
            </w:r>
          </w:p>
          <w:p w:rsidR="00033896" w:rsidRPr="0090274D" w:rsidRDefault="00033896">
            <w:pPr>
              <w:pStyle w:val="TableParagraph"/>
              <w:spacing w:before="80"/>
              <w:ind w:left="90" w:right="309"/>
              <w:rPr>
                <w:sz w:val="28"/>
                <w:szCs w:val="28"/>
              </w:rPr>
            </w:pPr>
            <w:r>
              <w:rPr>
                <w:sz w:val="28"/>
                <w:szCs w:val="28"/>
              </w:rPr>
              <w:t>текст со средствами выразительности</w:t>
            </w:r>
          </w:p>
        </w:tc>
      </w:tr>
      <w:tr w:rsidR="006410DD" w:rsidRPr="0090274D" w:rsidTr="0089524F">
        <w:trPr>
          <w:trHeight w:val="458"/>
        </w:trPr>
        <w:tc>
          <w:tcPr>
            <w:tcW w:w="633" w:type="dxa"/>
          </w:tcPr>
          <w:p w:rsidR="006410DD" w:rsidRPr="0090274D" w:rsidRDefault="006410DD">
            <w:pPr>
              <w:pStyle w:val="TableParagraph"/>
              <w:spacing w:before="83"/>
              <w:ind w:left="16"/>
              <w:rPr>
                <w:sz w:val="28"/>
                <w:szCs w:val="28"/>
              </w:rPr>
            </w:pPr>
            <w:r w:rsidRPr="0090274D">
              <w:rPr>
                <w:spacing w:val="-5"/>
                <w:sz w:val="28"/>
                <w:szCs w:val="28"/>
              </w:rPr>
              <w:t>55.</w:t>
            </w:r>
          </w:p>
        </w:tc>
        <w:tc>
          <w:tcPr>
            <w:tcW w:w="1094" w:type="dxa"/>
          </w:tcPr>
          <w:p w:rsidR="006410DD" w:rsidRPr="0090274D" w:rsidRDefault="003A57AD">
            <w:pPr>
              <w:pStyle w:val="TableParagraph"/>
              <w:rPr>
                <w:sz w:val="28"/>
                <w:szCs w:val="28"/>
              </w:rPr>
            </w:pPr>
            <w:r>
              <w:rPr>
                <w:sz w:val="28"/>
                <w:szCs w:val="28"/>
              </w:rPr>
              <w:t>31.03</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3"/>
              <w:ind w:left="87"/>
              <w:rPr>
                <w:sz w:val="28"/>
                <w:szCs w:val="28"/>
              </w:rPr>
            </w:pPr>
            <w:r w:rsidRPr="0090274D">
              <w:rPr>
                <w:spacing w:val="-2"/>
                <w:sz w:val="28"/>
                <w:szCs w:val="28"/>
              </w:rPr>
              <w:t>Сочинение</w:t>
            </w:r>
          </w:p>
        </w:tc>
        <w:tc>
          <w:tcPr>
            <w:tcW w:w="955"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3"/>
              <w:ind w:left="87"/>
              <w:rPr>
                <w:sz w:val="28"/>
                <w:szCs w:val="28"/>
              </w:rPr>
            </w:pPr>
            <w:r w:rsidRPr="0090274D">
              <w:rPr>
                <w:spacing w:val="-10"/>
                <w:sz w:val="28"/>
                <w:szCs w:val="28"/>
              </w:rPr>
              <w:t>1</w:t>
            </w:r>
          </w:p>
        </w:tc>
        <w:tc>
          <w:tcPr>
            <w:tcW w:w="2457" w:type="dxa"/>
          </w:tcPr>
          <w:p w:rsidR="006410DD" w:rsidRPr="0090274D" w:rsidRDefault="006410DD">
            <w:pPr>
              <w:pStyle w:val="TableParagraph"/>
              <w:spacing w:before="83"/>
              <w:ind w:left="90"/>
              <w:rPr>
                <w:sz w:val="28"/>
                <w:szCs w:val="28"/>
              </w:rPr>
            </w:pPr>
            <w:r w:rsidRPr="0090274D">
              <w:rPr>
                <w:sz w:val="28"/>
                <w:szCs w:val="28"/>
              </w:rPr>
              <w:t>Работа</w:t>
            </w:r>
            <w:r w:rsidRPr="0090274D">
              <w:rPr>
                <w:spacing w:val="-2"/>
                <w:sz w:val="28"/>
                <w:szCs w:val="28"/>
              </w:rPr>
              <w:t xml:space="preserve"> </w:t>
            </w:r>
            <w:r w:rsidRPr="0090274D">
              <w:rPr>
                <w:sz w:val="28"/>
                <w:szCs w:val="28"/>
              </w:rPr>
              <w:t>с</w:t>
            </w:r>
            <w:r w:rsidRPr="0090274D">
              <w:rPr>
                <w:spacing w:val="-1"/>
                <w:sz w:val="28"/>
                <w:szCs w:val="28"/>
              </w:rPr>
              <w:t xml:space="preserve"> </w:t>
            </w:r>
            <w:r w:rsidRPr="0090274D">
              <w:rPr>
                <w:spacing w:val="-2"/>
                <w:sz w:val="28"/>
                <w:szCs w:val="28"/>
              </w:rPr>
              <w:t>текстом.</w:t>
            </w:r>
          </w:p>
        </w:tc>
        <w:tc>
          <w:tcPr>
            <w:tcW w:w="2457" w:type="dxa"/>
          </w:tcPr>
          <w:p w:rsidR="006410DD" w:rsidRDefault="00033896">
            <w:pPr>
              <w:pStyle w:val="TableParagraph"/>
              <w:spacing w:before="83"/>
              <w:ind w:left="90"/>
              <w:rPr>
                <w:sz w:val="28"/>
                <w:szCs w:val="28"/>
              </w:rPr>
            </w:pPr>
            <w:r>
              <w:rPr>
                <w:sz w:val="28"/>
                <w:szCs w:val="28"/>
              </w:rPr>
              <w:t>Написать</w:t>
            </w:r>
          </w:p>
          <w:p w:rsidR="0089524F" w:rsidRPr="0090274D" w:rsidRDefault="0089524F">
            <w:pPr>
              <w:pStyle w:val="TableParagraph"/>
              <w:spacing w:before="83"/>
              <w:ind w:left="90"/>
              <w:rPr>
                <w:sz w:val="28"/>
                <w:szCs w:val="28"/>
              </w:rPr>
            </w:pPr>
            <w:r>
              <w:rPr>
                <w:sz w:val="28"/>
                <w:szCs w:val="28"/>
              </w:rPr>
              <w:t>сочинение</w:t>
            </w:r>
          </w:p>
        </w:tc>
      </w:tr>
      <w:tr w:rsidR="006410DD" w:rsidRPr="0090274D" w:rsidTr="0089524F">
        <w:trPr>
          <w:trHeight w:val="1018"/>
        </w:trPr>
        <w:tc>
          <w:tcPr>
            <w:tcW w:w="633" w:type="dxa"/>
          </w:tcPr>
          <w:p w:rsidR="006410DD" w:rsidRPr="0090274D" w:rsidRDefault="006410DD">
            <w:pPr>
              <w:pStyle w:val="TableParagraph"/>
              <w:spacing w:before="83"/>
              <w:ind w:left="16"/>
              <w:rPr>
                <w:sz w:val="28"/>
                <w:szCs w:val="28"/>
              </w:rPr>
            </w:pPr>
            <w:r w:rsidRPr="0090274D">
              <w:rPr>
                <w:spacing w:val="-5"/>
                <w:sz w:val="28"/>
                <w:szCs w:val="28"/>
              </w:rPr>
              <w:t>56.</w:t>
            </w:r>
          </w:p>
        </w:tc>
        <w:tc>
          <w:tcPr>
            <w:tcW w:w="1094" w:type="dxa"/>
          </w:tcPr>
          <w:p w:rsidR="006410DD" w:rsidRPr="0090274D" w:rsidRDefault="003A57AD">
            <w:pPr>
              <w:pStyle w:val="TableParagraph"/>
              <w:rPr>
                <w:sz w:val="28"/>
                <w:szCs w:val="28"/>
              </w:rPr>
            </w:pPr>
            <w:r>
              <w:rPr>
                <w:sz w:val="28"/>
                <w:szCs w:val="28"/>
              </w:rPr>
              <w:t>02.04</w:t>
            </w:r>
          </w:p>
        </w:tc>
        <w:tc>
          <w:tcPr>
            <w:tcW w:w="957" w:type="dxa"/>
          </w:tcPr>
          <w:p w:rsidR="006410DD" w:rsidRPr="0090274D" w:rsidRDefault="006410DD">
            <w:pPr>
              <w:pStyle w:val="TableParagraph"/>
              <w:rPr>
                <w:sz w:val="28"/>
                <w:szCs w:val="28"/>
              </w:rPr>
            </w:pPr>
          </w:p>
        </w:tc>
        <w:tc>
          <w:tcPr>
            <w:tcW w:w="5199" w:type="dxa"/>
          </w:tcPr>
          <w:p w:rsidR="006410DD" w:rsidRPr="0090274D" w:rsidRDefault="006410DD">
            <w:pPr>
              <w:pStyle w:val="TableParagraph"/>
              <w:spacing w:before="83"/>
              <w:ind w:left="87" w:right="618"/>
              <w:rPr>
                <w:sz w:val="28"/>
                <w:szCs w:val="28"/>
              </w:rPr>
            </w:pPr>
            <w:r w:rsidRPr="0090274D">
              <w:rPr>
                <w:sz w:val="28"/>
                <w:szCs w:val="28"/>
              </w:rPr>
              <w:t>Лексические</w:t>
            </w:r>
            <w:r w:rsidRPr="0090274D">
              <w:rPr>
                <w:spacing w:val="-7"/>
                <w:sz w:val="28"/>
                <w:szCs w:val="28"/>
              </w:rPr>
              <w:t xml:space="preserve"> </w:t>
            </w:r>
            <w:r w:rsidRPr="0090274D">
              <w:rPr>
                <w:sz w:val="28"/>
                <w:szCs w:val="28"/>
              </w:rPr>
              <w:t>словари.</w:t>
            </w:r>
            <w:r w:rsidRPr="0090274D">
              <w:rPr>
                <w:spacing w:val="-5"/>
                <w:sz w:val="28"/>
                <w:szCs w:val="28"/>
              </w:rPr>
              <w:t xml:space="preserve"> </w:t>
            </w:r>
            <w:r w:rsidRPr="0090274D">
              <w:rPr>
                <w:sz w:val="28"/>
                <w:szCs w:val="28"/>
              </w:rPr>
              <w:t>Понятие</w:t>
            </w:r>
            <w:r w:rsidRPr="0090274D">
              <w:rPr>
                <w:spacing w:val="-7"/>
                <w:sz w:val="28"/>
                <w:szCs w:val="28"/>
              </w:rPr>
              <w:t xml:space="preserve"> </w:t>
            </w:r>
            <w:r w:rsidRPr="0090274D">
              <w:rPr>
                <w:sz w:val="28"/>
                <w:szCs w:val="28"/>
              </w:rPr>
              <w:t>словарной</w:t>
            </w:r>
            <w:r w:rsidRPr="0090274D">
              <w:rPr>
                <w:spacing w:val="-6"/>
                <w:sz w:val="28"/>
                <w:szCs w:val="28"/>
              </w:rPr>
              <w:t xml:space="preserve"> </w:t>
            </w:r>
            <w:r w:rsidRPr="0090274D">
              <w:rPr>
                <w:sz w:val="28"/>
                <w:szCs w:val="28"/>
              </w:rPr>
              <w:t>статьи.</w:t>
            </w:r>
            <w:r w:rsidRPr="0090274D">
              <w:rPr>
                <w:spacing w:val="-6"/>
                <w:sz w:val="28"/>
                <w:szCs w:val="28"/>
              </w:rPr>
              <w:t xml:space="preserve"> </w:t>
            </w:r>
            <w:r w:rsidRPr="0090274D">
              <w:rPr>
                <w:sz w:val="28"/>
                <w:szCs w:val="28"/>
              </w:rPr>
              <w:t>Требования</w:t>
            </w:r>
            <w:r w:rsidRPr="0090274D">
              <w:rPr>
                <w:spacing w:val="-9"/>
                <w:sz w:val="28"/>
                <w:szCs w:val="28"/>
              </w:rPr>
              <w:t xml:space="preserve"> </w:t>
            </w:r>
            <w:r w:rsidRPr="0090274D">
              <w:rPr>
                <w:sz w:val="28"/>
                <w:szCs w:val="28"/>
              </w:rPr>
              <w:t>к словарной статье.</w:t>
            </w:r>
          </w:p>
        </w:tc>
        <w:tc>
          <w:tcPr>
            <w:tcW w:w="955"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2"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8"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7" w:type="dxa"/>
          </w:tcPr>
          <w:p w:rsidR="006410DD" w:rsidRPr="0090274D" w:rsidRDefault="006410DD">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6410DD" w:rsidRPr="0090274D" w:rsidRDefault="006410DD">
            <w:pPr>
              <w:pStyle w:val="TableParagraph"/>
              <w:ind w:left="90"/>
              <w:rPr>
                <w:sz w:val="28"/>
                <w:szCs w:val="28"/>
              </w:rPr>
            </w:pPr>
            <w:r w:rsidRPr="0090274D">
              <w:rPr>
                <w:spacing w:val="-2"/>
                <w:sz w:val="28"/>
                <w:szCs w:val="28"/>
              </w:rPr>
              <w:t>Беседа</w:t>
            </w:r>
          </w:p>
        </w:tc>
        <w:tc>
          <w:tcPr>
            <w:tcW w:w="2457" w:type="dxa"/>
          </w:tcPr>
          <w:p w:rsidR="0089524F" w:rsidRDefault="0089524F">
            <w:pPr>
              <w:pStyle w:val="TableParagraph"/>
              <w:spacing w:before="83"/>
              <w:ind w:left="90" w:right="309"/>
              <w:rPr>
                <w:sz w:val="28"/>
                <w:szCs w:val="28"/>
              </w:rPr>
            </w:pPr>
            <w:r>
              <w:rPr>
                <w:sz w:val="28"/>
                <w:szCs w:val="28"/>
              </w:rPr>
              <w:t xml:space="preserve">Составить словарную </w:t>
            </w:r>
          </w:p>
          <w:p w:rsidR="006410DD" w:rsidRPr="0090274D" w:rsidRDefault="0089524F">
            <w:pPr>
              <w:pStyle w:val="TableParagraph"/>
              <w:spacing w:before="83"/>
              <w:ind w:left="90" w:right="309"/>
              <w:rPr>
                <w:sz w:val="28"/>
                <w:szCs w:val="28"/>
              </w:rPr>
            </w:pPr>
            <w:r>
              <w:rPr>
                <w:sz w:val="28"/>
                <w:szCs w:val="28"/>
              </w:rPr>
              <w:t>статью</w:t>
            </w:r>
          </w:p>
        </w:tc>
      </w:tr>
    </w:tbl>
    <w:p w:rsidR="00A602FA" w:rsidRPr="0090274D" w:rsidRDefault="00A602FA">
      <w:pPr>
        <w:pStyle w:val="TableParagraph"/>
        <w:rPr>
          <w:sz w:val="28"/>
          <w:szCs w:val="28"/>
        </w:rPr>
        <w:sectPr w:rsidR="00A602FA" w:rsidRPr="0090274D">
          <w:type w:val="continuous"/>
          <w:pgSz w:w="16840" w:h="11910" w:orient="landscape"/>
          <w:pgMar w:top="1200" w:right="141" w:bottom="280" w:left="425" w:header="720" w:footer="720" w:gutter="0"/>
          <w:cols w:space="720"/>
        </w:sectPr>
      </w:pP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2"/>
        <w:gridCol w:w="1092"/>
        <w:gridCol w:w="955"/>
        <w:gridCol w:w="5190"/>
        <w:gridCol w:w="953"/>
        <w:gridCol w:w="1090"/>
        <w:gridCol w:w="1226"/>
        <w:gridCol w:w="2452"/>
        <w:gridCol w:w="2452"/>
      </w:tblGrid>
      <w:tr w:rsidR="006410DD" w:rsidRPr="0090274D" w:rsidTr="00206679">
        <w:trPr>
          <w:trHeight w:val="743"/>
        </w:trPr>
        <w:tc>
          <w:tcPr>
            <w:tcW w:w="632" w:type="dxa"/>
          </w:tcPr>
          <w:p w:rsidR="006410DD" w:rsidRPr="0090274D" w:rsidRDefault="006410DD">
            <w:pPr>
              <w:pStyle w:val="TableParagraph"/>
              <w:spacing w:before="83"/>
              <w:ind w:left="16"/>
              <w:rPr>
                <w:sz w:val="28"/>
                <w:szCs w:val="28"/>
              </w:rPr>
            </w:pPr>
            <w:r w:rsidRPr="0090274D">
              <w:rPr>
                <w:spacing w:val="-5"/>
                <w:sz w:val="28"/>
                <w:szCs w:val="28"/>
              </w:rPr>
              <w:t>57.</w:t>
            </w:r>
          </w:p>
        </w:tc>
        <w:tc>
          <w:tcPr>
            <w:tcW w:w="1092" w:type="dxa"/>
          </w:tcPr>
          <w:p w:rsidR="006410DD" w:rsidRPr="0090274D" w:rsidRDefault="003A57AD">
            <w:pPr>
              <w:pStyle w:val="TableParagraph"/>
              <w:rPr>
                <w:sz w:val="28"/>
                <w:szCs w:val="28"/>
              </w:rPr>
            </w:pPr>
            <w:r>
              <w:rPr>
                <w:sz w:val="28"/>
                <w:szCs w:val="28"/>
              </w:rPr>
              <w:t>07.04</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3"/>
              <w:ind w:left="87" w:right="111"/>
              <w:rPr>
                <w:sz w:val="28"/>
                <w:szCs w:val="28"/>
              </w:rPr>
            </w:pPr>
            <w:r w:rsidRPr="0090274D">
              <w:rPr>
                <w:sz w:val="28"/>
                <w:szCs w:val="28"/>
              </w:rPr>
              <w:t>Словообразование</w:t>
            </w:r>
            <w:r w:rsidRPr="0090274D">
              <w:rPr>
                <w:spacing w:val="-9"/>
                <w:sz w:val="28"/>
                <w:szCs w:val="28"/>
              </w:rPr>
              <w:t xml:space="preserve"> </w:t>
            </w:r>
            <w:r w:rsidRPr="0090274D">
              <w:rPr>
                <w:sz w:val="28"/>
                <w:szCs w:val="28"/>
              </w:rPr>
              <w:t>и</w:t>
            </w:r>
            <w:r w:rsidRPr="0090274D">
              <w:rPr>
                <w:spacing w:val="-8"/>
                <w:sz w:val="28"/>
                <w:szCs w:val="28"/>
              </w:rPr>
              <w:t xml:space="preserve"> </w:t>
            </w:r>
            <w:r w:rsidRPr="0090274D">
              <w:rPr>
                <w:sz w:val="28"/>
                <w:szCs w:val="28"/>
              </w:rPr>
              <w:t>практические</w:t>
            </w:r>
            <w:r w:rsidRPr="0090274D">
              <w:rPr>
                <w:spacing w:val="-9"/>
                <w:sz w:val="28"/>
                <w:szCs w:val="28"/>
              </w:rPr>
              <w:t xml:space="preserve"> </w:t>
            </w:r>
            <w:r w:rsidRPr="0090274D">
              <w:rPr>
                <w:sz w:val="28"/>
                <w:szCs w:val="28"/>
              </w:rPr>
              <w:t>навыки</w:t>
            </w:r>
            <w:r w:rsidRPr="0090274D">
              <w:rPr>
                <w:spacing w:val="-8"/>
                <w:sz w:val="28"/>
                <w:szCs w:val="28"/>
              </w:rPr>
              <w:t xml:space="preserve"> </w:t>
            </w:r>
            <w:r w:rsidRPr="0090274D">
              <w:rPr>
                <w:sz w:val="28"/>
                <w:szCs w:val="28"/>
              </w:rPr>
              <w:t>словообразовательного</w:t>
            </w:r>
            <w:r w:rsidRPr="0090274D">
              <w:rPr>
                <w:spacing w:val="-8"/>
                <w:sz w:val="28"/>
                <w:szCs w:val="28"/>
              </w:rPr>
              <w:t xml:space="preserve"> </w:t>
            </w:r>
            <w:r w:rsidRPr="0090274D">
              <w:rPr>
                <w:sz w:val="28"/>
                <w:szCs w:val="28"/>
              </w:rPr>
              <w:t>и морфемного анализа.</w:t>
            </w:r>
          </w:p>
        </w:tc>
        <w:tc>
          <w:tcPr>
            <w:tcW w:w="953"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6"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2" w:type="dxa"/>
          </w:tcPr>
          <w:p w:rsidR="006410DD" w:rsidRPr="0090274D" w:rsidRDefault="006410DD">
            <w:pPr>
              <w:pStyle w:val="TableParagraph"/>
              <w:spacing w:before="83"/>
              <w:ind w:left="90"/>
              <w:rPr>
                <w:sz w:val="28"/>
                <w:szCs w:val="28"/>
              </w:rPr>
            </w:pPr>
            <w:r w:rsidRPr="0090274D">
              <w:rPr>
                <w:sz w:val="28"/>
                <w:szCs w:val="28"/>
              </w:rPr>
              <w:t>Текущий</w:t>
            </w:r>
            <w:r w:rsidRPr="0090274D">
              <w:rPr>
                <w:spacing w:val="-4"/>
                <w:sz w:val="28"/>
                <w:szCs w:val="28"/>
              </w:rPr>
              <w:t xml:space="preserve"> </w:t>
            </w:r>
            <w:r w:rsidRPr="0090274D">
              <w:rPr>
                <w:spacing w:val="-2"/>
                <w:sz w:val="28"/>
                <w:szCs w:val="28"/>
              </w:rPr>
              <w:t>контроль.</w:t>
            </w:r>
          </w:p>
        </w:tc>
        <w:tc>
          <w:tcPr>
            <w:tcW w:w="2452" w:type="dxa"/>
          </w:tcPr>
          <w:p w:rsidR="006410DD" w:rsidRDefault="00206679">
            <w:pPr>
              <w:pStyle w:val="TableParagraph"/>
              <w:spacing w:before="83"/>
              <w:ind w:left="90"/>
              <w:rPr>
                <w:sz w:val="28"/>
                <w:szCs w:val="28"/>
              </w:rPr>
            </w:pPr>
            <w:r>
              <w:rPr>
                <w:sz w:val="28"/>
                <w:szCs w:val="28"/>
              </w:rPr>
              <w:t>Выполнить</w:t>
            </w:r>
          </w:p>
          <w:p w:rsidR="00206679" w:rsidRPr="0090274D" w:rsidRDefault="00206679">
            <w:pPr>
              <w:pStyle w:val="TableParagraph"/>
              <w:spacing w:before="83"/>
              <w:ind w:left="90"/>
              <w:rPr>
                <w:sz w:val="28"/>
                <w:szCs w:val="28"/>
              </w:rPr>
            </w:pPr>
            <w:r>
              <w:rPr>
                <w:sz w:val="28"/>
                <w:szCs w:val="28"/>
              </w:rPr>
              <w:t>Морфемный и словообразовательный анализ слов</w:t>
            </w:r>
          </w:p>
        </w:tc>
      </w:tr>
      <w:tr w:rsidR="006410DD" w:rsidRPr="0090274D" w:rsidTr="00206679">
        <w:trPr>
          <w:trHeight w:val="460"/>
        </w:trPr>
        <w:tc>
          <w:tcPr>
            <w:tcW w:w="632" w:type="dxa"/>
          </w:tcPr>
          <w:p w:rsidR="006410DD" w:rsidRPr="0090274D" w:rsidRDefault="006410DD">
            <w:pPr>
              <w:pStyle w:val="TableParagraph"/>
              <w:spacing w:before="80"/>
              <w:ind w:left="16"/>
              <w:rPr>
                <w:sz w:val="28"/>
                <w:szCs w:val="28"/>
              </w:rPr>
            </w:pPr>
            <w:r w:rsidRPr="0090274D">
              <w:rPr>
                <w:spacing w:val="-5"/>
                <w:sz w:val="28"/>
                <w:szCs w:val="28"/>
              </w:rPr>
              <w:t>58.</w:t>
            </w:r>
          </w:p>
        </w:tc>
        <w:tc>
          <w:tcPr>
            <w:tcW w:w="1092" w:type="dxa"/>
          </w:tcPr>
          <w:p w:rsidR="006410DD" w:rsidRPr="0090274D" w:rsidRDefault="003A57AD">
            <w:pPr>
              <w:pStyle w:val="TableParagraph"/>
              <w:rPr>
                <w:sz w:val="28"/>
                <w:szCs w:val="28"/>
              </w:rPr>
            </w:pPr>
            <w:r>
              <w:rPr>
                <w:sz w:val="28"/>
                <w:szCs w:val="28"/>
              </w:rPr>
              <w:t>09.04</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0"/>
              <w:ind w:left="87"/>
              <w:rPr>
                <w:sz w:val="28"/>
                <w:szCs w:val="28"/>
              </w:rPr>
            </w:pPr>
            <w:r w:rsidRPr="0090274D">
              <w:rPr>
                <w:sz w:val="28"/>
                <w:szCs w:val="28"/>
              </w:rPr>
              <w:t>Контрольная</w:t>
            </w:r>
            <w:r w:rsidRPr="0090274D">
              <w:rPr>
                <w:spacing w:val="-6"/>
                <w:sz w:val="28"/>
                <w:szCs w:val="28"/>
              </w:rPr>
              <w:t xml:space="preserve"> </w:t>
            </w:r>
            <w:r w:rsidRPr="0090274D">
              <w:rPr>
                <w:sz w:val="28"/>
                <w:szCs w:val="28"/>
              </w:rPr>
              <w:t>работа</w:t>
            </w:r>
            <w:r w:rsidRPr="0090274D">
              <w:rPr>
                <w:spacing w:val="-4"/>
                <w:sz w:val="28"/>
                <w:szCs w:val="28"/>
              </w:rPr>
              <w:t xml:space="preserve"> </w:t>
            </w:r>
            <w:r w:rsidRPr="0090274D">
              <w:rPr>
                <w:sz w:val="28"/>
                <w:szCs w:val="28"/>
              </w:rPr>
              <w:t>по</w:t>
            </w:r>
            <w:r w:rsidRPr="0090274D">
              <w:rPr>
                <w:spacing w:val="-6"/>
                <w:sz w:val="28"/>
                <w:szCs w:val="28"/>
              </w:rPr>
              <w:t xml:space="preserve"> </w:t>
            </w:r>
            <w:r w:rsidRPr="0090274D">
              <w:rPr>
                <w:sz w:val="28"/>
                <w:szCs w:val="28"/>
              </w:rPr>
              <w:t>теме</w:t>
            </w:r>
            <w:r w:rsidRPr="0090274D">
              <w:rPr>
                <w:spacing w:val="-1"/>
                <w:sz w:val="28"/>
                <w:szCs w:val="28"/>
              </w:rPr>
              <w:t xml:space="preserve"> </w:t>
            </w:r>
            <w:r w:rsidRPr="0090274D">
              <w:rPr>
                <w:sz w:val="28"/>
                <w:szCs w:val="28"/>
              </w:rPr>
              <w:t>«Способы</w:t>
            </w:r>
            <w:r w:rsidRPr="0090274D">
              <w:rPr>
                <w:spacing w:val="-2"/>
                <w:sz w:val="28"/>
                <w:szCs w:val="28"/>
              </w:rPr>
              <w:t xml:space="preserve"> словообразования».</w:t>
            </w:r>
          </w:p>
        </w:tc>
        <w:tc>
          <w:tcPr>
            <w:tcW w:w="953" w:type="dxa"/>
          </w:tcPr>
          <w:p w:rsidR="006410DD" w:rsidRPr="0090274D" w:rsidRDefault="006410DD">
            <w:pPr>
              <w:pStyle w:val="TableParagraph"/>
              <w:spacing w:before="80"/>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0"/>
              <w:ind w:left="87"/>
              <w:rPr>
                <w:sz w:val="28"/>
                <w:szCs w:val="28"/>
              </w:rPr>
            </w:pPr>
            <w:r w:rsidRPr="0090274D">
              <w:rPr>
                <w:spacing w:val="-10"/>
                <w:sz w:val="28"/>
                <w:szCs w:val="28"/>
              </w:rPr>
              <w:t>1</w:t>
            </w:r>
          </w:p>
        </w:tc>
        <w:tc>
          <w:tcPr>
            <w:tcW w:w="1226" w:type="dxa"/>
          </w:tcPr>
          <w:p w:rsidR="006410DD" w:rsidRPr="0090274D" w:rsidRDefault="006410DD">
            <w:pPr>
              <w:pStyle w:val="TableParagraph"/>
              <w:spacing w:before="80"/>
              <w:ind w:left="87"/>
              <w:rPr>
                <w:sz w:val="28"/>
                <w:szCs w:val="28"/>
              </w:rPr>
            </w:pPr>
            <w:r w:rsidRPr="0090274D">
              <w:rPr>
                <w:spacing w:val="-10"/>
                <w:sz w:val="28"/>
                <w:szCs w:val="28"/>
              </w:rPr>
              <w:t>0</w:t>
            </w:r>
          </w:p>
        </w:tc>
        <w:tc>
          <w:tcPr>
            <w:tcW w:w="2452" w:type="dxa"/>
          </w:tcPr>
          <w:p w:rsidR="006410DD" w:rsidRPr="0090274D" w:rsidRDefault="006410DD">
            <w:pPr>
              <w:pStyle w:val="TableParagraph"/>
              <w:spacing w:before="80"/>
              <w:ind w:left="9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2452" w:type="dxa"/>
          </w:tcPr>
          <w:p w:rsidR="006410DD" w:rsidRPr="0090274D" w:rsidRDefault="00206679">
            <w:pPr>
              <w:pStyle w:val="TableParagraph"/>
              <w:spacing w:before="80"/>
              <w:ind w:left="90"/>
              <w:rPr>
                <w:sz w:val="28"/>
                <w:szCs w:val="28"/>
              </w:rPr>
            </w:pPr>
            <w:r>
              <w:rPr>
                <w:sz w:val="28"/>
                <w:szCs w:val="28"/>
              </w:rPr>
              <w:t>Не задано</w:t>
            </w:r>
          </w:p>
        </w:tc>
      </w:tr>
      <w:tr w:rsidR="006410DD" w:rsidRPr="0090274D" w:rsidTr="00206679">
        <w:trPr>
          <w:trHeight w:val="740"/>
        </w:trPr>
        <w:tc>
          <w:tcPr>
            <w:tcW w:w="632" w:type="dxa"/>
          </w:tcPr>
          <w:p w:rsidR="006410DD" w:rsidRPr="0090274D" w:rsidRDefault="006410DD">
            <w:pPr>
              <w:pStyle w:val="TableParagraph"/>
              <w:spacing w:before="83"/>
              <w:ind w:left="16"/>
              <w:rPr>
                <w:sz w:val="28"/>
                <w:szCs w:val="28"/>
              </w:rPr>
            </w:pPr>
            <w:r w:rsidRPr="0090274D">
              <w:rPr>
                <w:spacing w:val="-5"/>
                <w:sz w:val="28"/>
                <w:szCs w:val="28"/>
              </w:rPr>
              <w:t>59.</w:t>
            </w:r>
          </w:p>
        </w:tc>
        <w:tc>
          <w:tcPr>
            <w:tcW w:w="1092" w:type="dxa"/>
          </w:tcPr>
          <w:p w:rsidR="006410DD" w:rsidRPr="0090274D" w:rsidRDefault="003A57AD">
            <w:pPr>
              <w:pStyle w:val="TableParagraph"/>
              <w:rPr>
                <w:sz w:val="28"/>
                <w:szCs w:val="28"/>
              </w:rPr>
            </w:pPr>
            <w:r>
              <w:rPr>
                <w:sz w:val="28"/>
                <w:szCs w:val="28"/>
              </w:rPr>
              <w:t>14.04</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3"/>
              <w:ind w:left="87" w:right="111"/>
              <w:rPr>
                <w:sz w:val="28"/>
                <w:szCs w:val="28"/>
              </w:rPr>
            </w:pPr>
            <w:r w:rsidRPr="0090274D">
              <w:rPr>
                <w:sz w:val="28"/>
                <w:szCs w:val="28"/>
              </w:rPr>
              <w:t>Анализ</w:t>
            </w:r>
            <w:r w:rsidRPr="0090274D">
              <w:rPr>
                <w:spacing w:val="-8"/>
                <w:sz w:val="28"/>
                <w:szCs w:val="28"/>
              </w:rPr>
              <w:t xml:space="preserve"> </w:t>
            </w:r>
            <w:r w:rsidRPr="0090274D">
              <w:rPr>
                <w:sz w:val="28"/>
                <w:szCs w:val="28"/>
              </w:rPr>
              <w:t>контрольной</w:t>
            </w:r>
            <w:r w:rsidRPr="0090274D">
              <w:rPr>
                <w:spacing w:val="-8"/>
                <w:sz w:val="28"/>
                <w:szCs w:val="28"/>
              </w:rPr>
              <w:t xml:space="preserve"> </w:t>
            </w:r>
            <w:r w:rsidRPr="0090274D">
              <w:rPr>
                <w:sz w:val="28"/>
                <w:szCs w:val="28"/>
              </w:rPr>
              <w:t>работы.</w:t>
            </w:r>
            <w:r w:rsidRPr="0090274D">
              <w:rPr>
                <w:spacing w:val="-8"/>
                <w:sz w:val="28"/>
                <w:szCs w:val="28"/>
              </w:rPr>
              <w:t xml:space="preserve"> </w:t>
            </w:r>
            <w:r w:rsidRPr="0090274D">
              <w:rPr>
                <w:sz w:val="28"/>
                <w:szCs w:val="28"/>
              </w:rPr>
              <w:t>Числительные.</w:t>
            </w:r>
            <w:r w:rsidRPr="0090274D">
              <w:rPr>
                <w:spacing w:val="-8"/>
                <w:sz w:val="28"/>
                <w:szCs w:val="28"/>
              </w:rPr>
              <w:t xml:space="preserve"> </w:t>
            </w:r>
            <w:r w:rsidRPr="0090274D">
              <w:rPr>
                <w:sz w:val="28"/>
                <w:szCs w:val="28"/>
              </w:rPr>
              <w:t>Склонение</w:t>
            </w:r>
            <w:r w:rsidRPr="0090274D">
              <w:rPr>
                <w:spacing w:val="-9"/>
                <w:sz w:val="28"/>
                <w:szCs w:val="28"/>
              </w:rPr>
              <w:t xml:space="preserve"> </w:t>
            </w:r>
            <w:r w:rsidRPr="0090274D">
              <w:rPr>
                <w:sz w:val="28"/>
                <w:szCs w:val="28"/>
              </w:rPr>
              <w:t>числительных. Собирательные числительные. Выделение числительных в речи.</w:t>
            </w:r>
          </w:p>
        </w:tc>
        <w:tc>
          <w:tcPr>
            <w:tcW w:w="953"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6"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2" w:type="dxa"/>
          </w:tcPr>
          <w:p w:rsidR="006410DD" w:rsidRPr="0090274D" w:rsidRDefault="006410DD">
            <w:pPr>
              <w:pStyle w:val="TableParagraph"/>
              <w:spacing w:before="83"/>
              <w:ind w:left="9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коррекции</w:t>
            </w:r>
          </w:p>
        </w:tc>
        <w:tc>
          <w:tcPr>
            <w:tcW w:w="2452" w:type="dxa"/>
          </w:tcPr>
          <w:p w:rsidR="006410DD" w:rsidRPr="0090274D" w:rsidRDefault="00206679">
            <w:pPr>
              <w:pStyle w:val="TableParagraph"/>
              <w:spacing w:before="83"/>
              <w:ind w:left="90"/>
              <w:rPr>
                <w:sz w:val="28"/>
                <w:szCs w:val="28"/>
              </w:rPr>
            </w:pPr>
            <w:r>
              <w:rPr>
                <w:sz w:val="28"/>
                <w:szCs w:val="28"/>
              </w:rPr>
              <w:t>Склонение числительных</w:t>
            </w:r>
          </w:p>
        </w:tc>
      </w:tr>
      <w:tr w:rsidR="006410DD" w:rsidRPr="0090274D" w:rsidTr="00206679">
        <w:trPr>
          <w:trHeight w:val="740"/>
        </w:trPr>
        <w:tc>
          <w:tcPr>
            <w:tcW w:w="632" w:type="dxa"/>
          </w:tcPr>
          <w:p w:rsidR="006410DD" w:rsidRPr="0090274D" w:rsidRDefault="006410DD">
            <w:pPr>
              <w:pStyle w:val="TableParagraph"/>
              <w:spacing w:before="83"/>
              <w:ind w:left="16"/>
              <w:rPr>
                <w:sz w:val="28"/>
                <w:szCs w:val="28"/>
              </w:rPr>
            </w:pPr>
            <w:r w:rsidRPr="0090274D">
              <w:rPr>
                <w:spacing w:val="-5"/>
                <w:sz w:val="28"/>
                <w:szCs w:val="28"/>
              </w:rPr>
              <w:t>60.</w:t>
            </w:r>
          </w:p>
        </w:tc>
        <w:tc>
          <w:tcPr>
            <w:tcW w:w="1092" w:type="dxa"/>
          </w:tcPr>
          <w:p w:rsidR="006410DD" w:rsidRPr="0090274D" w:rsidRDefault="003A57AD">
            <w:pPr>
              <w:pStyle w:val="TableParagraph"/>
              <w:rPr>
                <w:sz w:val="28"/>
                <w:szCs w:val="28"/>
              </w:rPr>
            </w:pPr>
            <w:r>
              <w:rPr>
                <w:sz w:val="28"/>
                <w:szCs w:val="28"/>
              </w:rPr>
              <w:t>16.04</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3"/>
              <w:ind w:left="87" w:right="111"/>
              <w:rPr>
                <w:sz w:val="28"/>
                <w:szCs w:val="28"/>
              </w:rPr>
            </w:pPr>
            <w:r w:rsidRPr="0090274D">
              <w:rPr>
                <w:sz w:val="28"/>
                <w:szCs w:val="28"/>
              </w:rPr>
              <w:t>Проверочный</w:t>
            </w:r>
            <w:r w:rsidRPr="0090274D">
              <w:rPr>
                <w:spacing w:val="-7"/>
                <w:sz w:val="28"/>
                <w:szCs w:val="28"/>
              </w:rPr>
              <w:t xml:space="preserve"> </w:t>
            </w:r>
            <w:r w:rsidRPr="0090274D">
              <w:rPr>
                <w:sz w:val="28"/>
                <w:szCs w:val="28"/>
              </w:rPr>
              <w:t>тест.</w:t>
            </w:r>
            <w:r w:rsidRPr="0090274D">
              <w:rPr>
                <w:spacing w:val="-7"/>
                <w:sz w:val="28"/>
                <w:szCs w:val="28"/>
              </w:rPr>
              <w:t xml:space="preserve"> </w:t>
            </w:r>
            <w:r w:rsidRPr="0090274D">
              <w:rPr>
                <w:sz w:val="28"/>
                <w:szCs w:val="28"/>
              </w:rPr>
              <w:t>Лексика.</w:t>
            </w:r>
            <w:r w:rsidRPr="0090274D">
              <w:rPr>
                <w:spacing w:val="-7"/>
                <w:sz w:val="28"/>
                <w:szCs w:val="28"/>
              </w:rPr>
              <w:t xml:space="preserve"> </w:t>
            </w:r>
            <w:r w:rsidRPr="0090274D">
              <w:rPr>
                <w:sz w:val="28"/>
                <w:szCs w:val="28"/>
              </w:rPr>
              <w:t>Правильное</w:t>
            </w:r>
            <w:r w:rsidRPr="0090274D">
              <w:rPr>
                <w:spacing w:val="-6"/>
                <w:sz w:val="28"/>
                <w:szCs w:val="28"/>
              </w:rPr>
              <w:t xml:space="preserve"> </w:t>
            </w:r>
            <w:r w:rsidRPr="0090274D">
              <w:rPr>
                <w:sz w:val="28"/>
                <w:szCs w:val="28"/>
              </w:rPr>
              <w:t>употребление</w:t>
            </w:r>
            <w:r w:rsidRPr="0090274D">
              <w:rPr>
                <w:spacing w:val="-8"/>
                <w:sz w:val="28"/>
                <w:szCs w:val="28"/>
              </w:rPr>
              <w:t xml:space="preserve"> </w:t>
            </w:r>
            <w:r w:rsidRPr="0090274D">
              <w:rPr>
                <w:sz w:val="28"/>
                <w:szCs w:val="28"/>
              </w:rPr>
              <w:t>местоимений</w:t>
            </w:r>
            <w:r w:rsidRPr="0090274D">
              <w:rPr>
                <w:spacing w:val="-7"/>
                <w:sz w:val="28"/>
                <w:szCs w:val="28"/>
              </w:rPr>
              <w:t xml:space="preserve"> </w:t>
            </w:r>
            <w:r w:rsidRPr="0090274D">
              <w:rPr>
                <w:sz w:val="28"/>
                <w:szCs w:val="28"/>
              </w:rPr>
              <w:t>в соответствии с требованиями русского речевого этикета.</w:t>
            </w:r>
          </w:p>
        </w:tc>
        <w:tc>
          <w:tcPr>
            <w:tcW w:w="953"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6" w:type="dxa"/>
          </w:tcPr>
          <w:p w:rsidR="006410DD" w:rsidRPr="0090274D" w:rsidRDefault="006410DD">
            <w:pPr>
              <w:pStyle w:val="TableParagraph"/>
              <w:spacing w:before="83"/>
              <w:ind w:left="87"/>
              <w:rPr>
                <w:sz w:val="28"/>
                <w:szCs w:val="28"/>
              </w:rPr>
            </w:pPr>
            <w:r w:rsidRPr="0090274D">
              <w:rPr>
                <w:spacing w:val="-10"/>
                <w:sz w:val="28"/>
                <w:szCs w:val="28"/>
              </w:rPr>
              <w:t>1</w:t>
            </w:r>
          </w:p>
        </w:tc>
        <w:tc>
          <w:tcPr>
            <w:tcW w:w="2452" w:type="dxa"/>
          </w:tcPr>
          <w:p w:rsidR="006410DD" w:rsidRPr="0090274D" w:rsidRDefault="006410DD">
            <w:pPr>
              <w:pStyle w:val="TableParagraph"/>
              <w:spacing w:before="83"/>
              <w:ind w:left="9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2452" w:type="dxa"/>
          </w:tcPr>
          <w:p w:rsidR="00206679" w:rsidRDefault="00206679">
            <w:pPr>
              <w:pStyle w:val="TableParagraph"/>
              <w:spacing w:before="83"/>
              <w:ind w:left="90"/>
              <w:rPr>
                <w:sz w:val="28"/>
                <w:szCs w:val="28"/>
              </w:rPr>
            </w:pPr>
            <w:r>
              <w:rPr>
                <w:sz w:val="28"/>
                <w:szCs w:val="28"/>
              </w:rPr>
              <w:t>Исправить</w:t>
            </w:r>
          </w:p>
          <w:p w:rsidR="006410DD" w:rsidRPr="0090274D" w:rsidRDefault="00206679">
            <w:pPr>
              <w:pStyle w:val="TableParagraph"/>
              <w:spacing w:before="83"/>
              <w:ind w:left="90"/>
              <w:rPr>
                <w:sz w:val="28"/>
                <w:szCs w:val="28"/>
              </w:rPr>
            </w:pPr>
            <w:r>
              <w:rPr>
                <w:sz w:val="28"/>
                <w:szCs w:val="28"/>
              </w:rPr>
              <w:t>ошибки в употреблении местоимений</w:t>
            </w:r>
          </w:p>
        </w:tc>
      </w:tr>
      <w:tr w:rsidR="006410DD" w:rsidRPr="0090274D" w:rsidTr="00206679">
        <w:trPr>
          <w:trHeight w:val="742"/>
        </w:trPr>
        <w:tc>
          <w:tcPr>
            <w:tcW w:w="632" w:type="dxa"/>
          </w:tcPr>
          <w:p w:rsidR="006410DD" w:rsidRPr="0090274D" w:rsidRDefault="006410DD">
            <w:pPr>
              <w:pStyle w:val="TableParagraph"/>
              <w:spacing w:before="83"/>
              <w:ind w:left="16"/>
              <w:rPr>
                <w:sz w:val="28"/>
                <w:szCs w:val="28"/>
              </w:rPr>
            </w:pPr>
            <w:r w:rsidRPr="0090274D">
              <w:rPr>
                <w:spacing w:val="-5"/>
                <w:sz w:val="28"/>
                <w:szCs w:val="28"/>
              </w:rPr>
              <w:t>61.</w:t>
            </w:r>
          </w:p>
        </w:tc>
        <w:tc>
          <w:tcPr>
            <w:tcW w:w="1092" w:type="dxa"/>
          </w:tcPr>
          <w:p w:rsidR="006410DD" w:rsidRPr="0090274D" w:rsidRDefault="003A57AD">
            <w:pPr>
              <w:pStyle w:val="TableParagraph"/>
              <w:rPr>
                <w:sz w:val="28"/>
                <w:szCs w:val="28"/>
              </w:rPr>
            </w:pPr>
            <w:r>
              <w:rPr>
                <w:sz w:val="28"/>
                <w:szCs w:val="28"/>
              </w:rPr>
              <w:t>21.04</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3"/>
              <w:ind w:left="87" w:right="111"/>
              <w:rPr>
                <w:sz w:val="28"/>
                <w:szCs w:val="28"/>
              </w:rPr>
            </w:pPr>
            <w:r w:rsidRPr="0090274D">
              <w:rPr>
                <w:sz w:val="28"/>
                <w:szCs w:val="28"/>
              </w:rPr>
              <w:t>Анализ</w:t>
            </w:r>
            <w:r w:rsidRPr="0090274D">
              <w:rPr>
                <w:spacing w:val="-7"/>
                <w:sz w:val="28"/>
                <w:szCs w:val="28"/>
              </w:rPr>
              <w:t xml:space="preserve"> </w:t>
            </w:r>
            <w:r w:rsidRPr="0090274D">
              <w:rPr>
                <w:sz w:val="28"/>
                <w:szCs w:val="28"/>
              </w:rPr>
              <w:t>теста.</w:t>
            </w:r>
            <w:r w:rsidRPr="0090274D">
              <w:rPr>
                <w:spacing w:val="-7"/>
                <w:sz w:val="28"/>
                <w:szCs w:val="28"/>
              </w:rPr>
              <w:t xml:space="preserve"> </w:t>
            </w:r>
            <w:r w:rsidRPr="0090274D">
              <w:rPr>
                <w:sz w:val="28"/>
                <w:szCs w:val="28"/>
              </w:rPr>
              <w:t>Словосочетание.</w:t>
            </w:r>
            <w:r w:rsidRPr="0090274D">
              <w:rPr>
                <w:spacing w:val="-7"/>
                <w:sz w:val="28"/>
                <w:szCs w:val="28"/>
              </w:rPr>
              <w:t xml:space="preserve"> </w:t>
            </w:r>
            <w:r w:rsidRPr="0090274D">
              <w:rPr>
                <w:sz w:val="28"/>
                <w:szCs w:val="28"/>
              </w:rPr>
              <w:t>Выделение</w:t>
            </w:r>
            <w:r w:rsidRPr="0090274D">
              <w:rPr>
                <w:spacing w:val="-8"/>
                <w:sz w:val="28"/>
                <w:szCs w:val="28"/>
              </w:rPr>
              <w:t xml:space="preserve"> </w:t>
            </w:r>
            <w:r w:rsidRPr="0090274D">
              <w:rPr>
                <w:sz w:val="28"/>
                <w:szCs w:val="28"/>
              </w:rPr>
              <w:t>словосочетания</w:t>
            </w:r>
            <w:r w:rsidRPr="0090274D">
              <w:rPr>
                <w:spacing w:val="-7"/>
                <w:sz w:val="28"/>
                <w:szCs w:val="28"/>
              </w:rPr>
              <w:t xml:space="preserve"> </w:t>
            </w:r>
            <w:r w:rsidRPr="0090274D">
              <w:rPr>
                <w:sz w:val="28"/>
                <w:szCs w:val="28"/>
              </w:rPr>
              <w:t>из</w:t>
            </w:r>
            <w:r w:rsidRPr="0090274D">
              <w:rPr>
                <w:spacing w:val="-7"/>
                <w:sz w:val="28"/>
                <w:szCs w:val="28"/>
              </w:rPr>
              <w:t xml:space="preserve"> </w:t>
            </w:r>
            <w:r w:rsidRPr="0090274D">
              <w:rPr>
                <w:sz w:val="28"/>
                <w:szCs w:val="28"/>
              </w:rPr>
              <w:t>состава предложения, выделение главного слова в словосочетании.</w:t>
            </w:r>
          </w:p>
        </w:tc>
        <w:tc>
          <w:tcPr>
            <w:tcW w:w="953"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6"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2" w:type="dxa"/>
          </w:tcPr>
          <w:p w:rsidR="006410DD" w:rsidRPr="0090274D" w:rsidRDefault="006410DD">
            <w:pPr>
              <w:pStyle w:val="TableParagraph"/>
              <w:spacing w:before="83"/>
              <w:ind w:left="90" w:right="309"/>
              <w:rPr>
                <w:sz w:val="28"/>
                <w:szCs w:val="28"/>
              </w:rPr>
            </w:pPr>
            <w:r w:rsidRPr="0090274D">
              <w:rPr>
                <w:spacing w:val="-2"/>
                <w:sz w:val="28"/>
                <w:szCs w:val="28"/>
              </w:rPr>
              <w:t>Коррекционная работа.</w:t>
            </w:r>
          </w:p>
        </w:tc>
        <w:tc>
          <w:tcPr>
            <w:tcW w:w="2452" w:type="dxa"/>
          </w:tcPr>
          <w:p w:rsidR="006410DD" w:rsidRPr="0090274D" w:rsidRDefault="00206679">
            <w:pPr>
              <w:pStyle w:val="TableParagraph"/>
              <w:spacing w:before="83"/>
              <w:ind w:left="90" w:right="309"/>
              <w:rPr>
                <w:spacing w:val="-2"/>
                <w:sz w:val="28"/>
                <w:szCs w:val="28"/>
              </w:rPr>
            </w:pPr>
            <w:r>
              <w:rPr>
                <w:spacing w:val="-2"/>
                <w:sz w:val="28"/>
                <w:szCs w:val="28"/>
              </w:rPr>
              <w:t>Выписать словосочетания из текста</w:t>
            </w:r>
          </w:p>
        </w:tc>
      </w:tr>
      <w:tr w:rsidR="006410DD" w:rsidRPr="0090274D" w:rsidTr="00206679">
        <w:trPr>
          <w:trHeight w:val="1019"/>
        </w:trPr>
        <w:tc>
          <w:tcPr>
            <w:tcW w:w="632" w:type="dxa"/>
          </w:tcPr>
          <w:p w:rsidR="006410DD" w:rsidRPr="0090274D" w:rsidRDefault="006410DD">
            <w:pPr>
              <w:pStyle w:val="TableParagraph"/>
              <w:spacing w:before="80"/>
              <w:ind w:left="16"/>
              <w:rPr>
                <w:sz w:val="28"/>
                <w:szCs w:val="28"/>
              </w:rPr>
            </w:pPr>
            <w:r w:rsidRPr="0090274D">
              <w:rPr>
                <w:spacing w:val="-5"/>
                <w:sz w:val="28"/>
                <w:szCs w:val="28"/>
              </w:rPr>
              <w:t>62.</w:t>
            </w:r>
          </w:p>
        </w:tc>
        <w:tc>
          <w:tcPr>
            <w:tcW w:w="1092" w:type="dxa"/>
          </w:tcPr>
          <w:p w:rsidR="006410DD" w:rsidRPr="0090274D" w:rsidRDefault="003A57AD">
            <w:pPr>
              <w:pStyle w:val="TableParagraph"/>
              <w:rPr>
                <w:sz w:val="28"/>
                <w:szCs w:val="28"/>
              </w:rPr>
            </w:pPr>
            <w:r>
              <w:rPr>
                <w:sz w:val="28"/>
                <w:szCs w:val="28"/>
              </w:rPr>
              <w:t>23.04</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0"/>
              <w:ind w:left="87"/>
              <w:rPr>
                <w:sz w:val="28"/>
                <w:szCs w:val="28"/>
              </w:rPr>
            </w:pPr>
            <w:r w:rsidRPr="0090274D">
              <w:rPr>
                <w:sz w:val="28"/>
                <w:szCs w:val="28"/>
              </w:rPr>
              <w:t>Словосочетание.</w:t>
            </w:r>
            <w:r w:rsidRPr="0090274D">
              <w:rPr>
                <w:spacing w:val="-3"/>
                <w:sz w:val="28"/>
                <w:szCs w:val="28"/>
              </w:rPr>
              <w:t xml:space="preserve"> </w:t>
            </w:r>
            <w:r w:rsidRPr="0090274D">
              <w:rPr>
                <w:sz w:val="28"/>
                <w:szCs w:val="28"/>
              </w:rPr>
              <w:t>Особенности</w:t>
            </w:r>
            <w:r w:rsidRPr="0090274D">
              <w:rPr>
                <w:spacing w:val="-3"/>
                <w:sz w:val="28"/>
                <w:szCs w:val="28"/>
              </w:rPr>
              <w:t xml:space="preserve"> </w:t>
            </w:r>
            <w:r w:rsidRPr="0090274D">
              <w:rPr>
                <w:sz w:val="28"/>
                <w:szCs w:val="28"/>
              </w:rPr>
              <w:t>связи</w:t>
            </w:r>
            <w:r w:rsidRPr="0090274D">
              <w:rPr>
                <w:spacing w:val="-3"/>
                <w:sz w:val="28"/>
                <w:szCs w:val="28"/>
              </w:rPr>
              <w:t xml:space="preserve"> </w:t>
            </w:r>
            <w:r w:rsidRPr="0090274D">
              <w:rPr>
                <w:sz w:val="28"/>
                <w:szCs w:val="28"/>
              </w:rPr>
              <w:t>слов</w:t>
            </w:r>
            <w:r w:rsidRPr="0090274D">
              <w:rPr>
                <w:spacing w:val="-4"/>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словосочетании</w:t>
            </w:r>
          </w:p>
          <w:p w:rsidR="006410DD" w:rsidRPr="0090274D" w:rsidRDefault="006410DD">
            <w:pPr>
              <w:pStyle w:val="TableParagraph"/>
              <w:ind w:left="87" w:right="111"/>
              <w:rPr>
                <w:sz w:val="28"/>
                <w:szCs w:val="28"/>
              </w:rPr>
            </w:pPr>
            <w:r w:rsidRPr="0090274D">
              <w:rPr>
                <w:sz w:val="28"/>
                <w:szCs w:val="28"/>
              </w:rPr>
              <w:t>(согласование,</w:t>
            </w:r>
            <w:r w:rsidRPr="0090274D">
              <w:rPr>
                <w:spacing w:val="-5"/>
                <w:sz w:val="28"/>
                <w:szCs w:val="28"/>
              </w:rPr>
              <w:t xml:space="preserve"> </w:t>
            </w:r>
            <w:r w:rsidRPr="0090274D">
              <w:rPr>
                <w:sz w:val="28"/>
                <w:szCs w:val="28"/>
              </w:rPr>
              <w:t>управление,</w:t>
            </w:r>
            <w:r w:rsidRPr="0090274D">
              <w:rPr>
                <w:spacing w:val="-7"/>
                <w:sz w:val="28"/>
                <w:szCs w:val="28"/>
              </w:rPr>
              <w:t xml:space="preserve"> </w:t>
            </w:r>
            <w:r w:rsidRPr="0090274D">
              <w:rPr>
                <w:sz w:val="28"/>
                <w:szCs w:val="28"/>
              </w:rPr>
              <w:t>примыкание).</w:t>
            </w:r>
            <w:r w:rsidRPr="0090274D">
              <w:rPr>
                <w:spacing w:val="-7"/>
                <w:sz w:val="28"/>
                <w:szCs w:val="28"/>
              </w:rPr>
              <w:t xml:space="preserve"> </w:t>
            </w:r>
            <w:r w:rsidRPr="0090274D">
              <w:rPr>
                <w:sz w:val="28"/>
                <w:szCs w:val="28"/>
              </w:rPr>
              <w:t>Средства</w:t>
            </w:r>
            <w:r w:rsidRPr="0090274D">
              <w:rPr>
                <w:spacing w:val="-9"/>
                <w:sz w:val="28"/>
                <w:szCs w:val="28"/>
              </w:rPr>
              <w:t xml:space="preserve"> </w:t>
            </w:r>
            <w:r w:rsidRPr="0090274D">
              <w:rPr>
                <w:sz w:val="28"/>
                <w:szCs w:val="28"/>
              </w:rPr>
              <w:t>связи</w:t>
            </w:r>
            <w:r w:rsidRPr="0090274D">
              <w:rPr>
                <w:spacing w:val="-7"/>
                <w:sz w:val="28"/>
                <w:szCs w:val="28"/>
              </w:rPr>
              <w:t xml:space="preserve"> </w:t>
            </w:r>
            <w:r w:rsidRPr="0090274D">
              <w:rPr>
                <w:sz w:val="28"/>
                <w:szCs w:val="28"/>
              </w:rPr>
              <w:t>слов</w:t>
            </w:r>
            <w:r w:rsidRPr="0090274D">
              <w:rPr>
                <w:spacing w:val="-8"/>
                <w:sz w:val="28"/>
                <w:szCs w:val="28"/>
              </w:rPr>
              <w:t xml:space="preserve"> </w:t>
            </w:r>
            <w:r w:rsidRPr="0090274D">
              <w:rPr>
                <w:sz w:val="28"/>
                <w:szCs w:val="28"/>
              </w:rPr>
              <w:t xml:space="preserve">в </w:t>
            </w:r>
            <w:r w:rsidRPr="0090274D">
              <w:rPr>
                <w:spacing w:val="-2"/>
                <w:sz w:val="28"/>
                <w:szCs w:val="28"/>
              </w:rPr>
              <w:t>словосочетании.</w:t>
            </w:r>
          </w:p>
        </w:tc>
        <w:tc>
          <w:tcPr>
            <w:tcW w:w="953" w:type="dxa"/>
          </w:tcPr>
          <w:p w:rsidR="006410DD" w:rsidRPr="0090274D" w:rsidRDefault="006410DD">
            <w:pPr>
              <w:pStyle w:val="TableParagraph"/>
              <w:spacing w:before="80"/>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0"/>
              <w:ind w:left="87"/>
              <w:rPr>
                <w:sz w:val="28"/>
                <w:szCs w:val="28"/>
              </w:rPr>
            </w:pPr>
            <w:r w:rsidRPr="0090274D">
              <w:rPr>
                <w:spacing w:val="-10"/>
                <w:sz w:val="28"/>
                <w:szCs w:val="28"/>
              </w:rPr>
              <w:t>0</w:t>
            </w:r>
          </w:p>
        </w:tc>
        <w:tc>
          <w:tcPr>
            <w:tcW w:w="1226" w:type="dxa"/>
          </w:tcPr>
          <w:p w:rsidR="006410DD" w:rsidRPr="0090274D" w:rsidRDefault="006410DD">
            <w:pPr>
              <w:pStyle w:val="TableParagraph"/>
              <w:spacing w:before="80"/>
              <w:ind w:left="87"/>
              <w:rPr>
                <w:sz w:val="28"/>
                <w:szCs w:val="28"/>
              </w:rPr>
            </w:pPr>
            <w:r w:rsidRPr="0090274D">
              <w:rPr>
                <w:spacing w:val="-10"/>
                <w:sz w:val="28"/>
                <w:szCs w:val="28"/>
              </w:rPr>
              <w:t>0</w:t>
            </w:r>
          </w:p>
        </w:tc>
        <w:tc>
          <w:tcPr>
            <w:tcW w:w="2452" w:type="dxa"/>
          </w:tcPr>
          <w:p w:rsidR="006410DD" w:rsidRPr="0090274D" w:rsidRDefault="006410DD">
            <w:pPr>
              <w:pStyle w:val="TableParagraph"/>
              <w:spacing w:before="80"/>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6410DD" w:rsidRPr="0090274D" w:rsidRDefault="006410DD">
            <w:pPr>
              <w:pStyle w:val="TableParagraph"/>
              <w:ind w:left="90"/>
              <w:rPr>
                <w:sz w:val="28"/>
                <w:szCs w:val="28"/>
              </w:rPr>
            </w:pPr>
            <w:r w:rsidRPr="0090274D">
              <w:rPr>
                <w:spacing w:val="-2"/>
                <w:sz w:val="28"/>
                <w:szCs w:val="28"/>
              </w:rPr>
              <w:t>Беседа</w:t>
            </w:r>
          </w:p>
        </w:tc>
        <w:tc>
          <w:tcPr>
            <w:tcW w:w="2452" w:type="dxa"/>
          </w:tcPr>
          <w:p w:rsidR="00206679" w:rsidRDefault="00206679">
            <w:pPr>
              <w:pStyle w:val="TableParagraph"/>
              <w:spacing w:before="80"/>
              <w:ind w:left="90" w:right="309"/>
              <w:rPr>
                <w:sz w:val="28"/>
                <w:szCs w:val="28"/>
              </w:rPr>
            </w:pPr>
            <w:r>
              <w:rPr>
                <w:sz w:val="28"/>
                <w:szCs w:val="28"/>
              </w:rPr>
              <w:t xml:space="preserve">Определить </w:t>
            </w:r>
          </w:p>
          <w:p w:rsidR="006410DD" w:rsidRPr="0090274D" w:rsidRDefault="00206679">
            <w:pPr>
              <w:pStyle w:val="TableParagraph"/>
              <w:spacing w:before="80"/>
              <w:ind w:left="90" w:right="309"/>
              <w:rPr>
                <w:sz w:val="28"/>
                <w:szCs w:val="28"/>
              </w:rPr>
            </w:pPr>
            <w:r>
              <w:rPr>
                <w:sz w:val="28"/>
                <w:szCs w:val="28"/>
              </w:rPr>
              <w:t>виды связи слов в словосочетании</w:t>
            </w:r>
          </w:p>
        </w:tc>
      </w:tr>
      <w:tr w:rsidR="006410DD" w:rsidRPr="0090274D" w:rsidTr="00206679">
        <w:trPr>
          <w:trHeight w:val="740"/>
        </w:trPr>
        <w:tc>
          <w:tcPr>
            <w:tcW w:w="632" w:type="dxa"/>
          </w:tcPr>
          <w:p w:rsidR="006410DD" w:rsidRPr="0090274D" w:rsidRDefault="006410DD">
            <w:pPr>
              <w:pStyle w:val="TableParagraph"/>
              <w:spacing w:before="83"/>
              <w:ind w:left="16"/>
              <w:rPr>
                <w:sz w:val="28"/>
                <w:szCs w:val="28"/>
              </w:rPr>
            </w:pPr>
            <w:r w:rsidRPr="0090274D">
              <w:rPr>
                <w:spacing w:val="-5"/>
                <w:sz w:val="28"/>
                <w:szCs w:val="28"/>
              </w:rPr>
              <w:t>63.</w:t>
            </w:r>
          </w:p>
        </w:tc>
        <w:tc>
          <w:tcPr>
            <w:tcW w:w="1092" w:type="dxa"/>
          </w:tcPr>
          <w:p w:rsidR="006410DD" w:rsidRPr="0090274D" w:rsidRDefault="003A57AD">
            <w:pPr>
              <w:pStyle w:val="TableParagraph"/>
              <w:rPr>
                <w:sz w:val="28"/>
                <w:szCs w:val="28"/>
              </w:rPr>
            </w:pPr>
            <w:r>
              <w:rPr>
                <w:sz w:val="28"/>
                <w:szCs w:val="28"/>
              </w:rPr>
              <w:t>28.04</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3"/>
              <w:ind w:left="87" w:right="111"/>
              <w:rPr>
                <w:sz w:val="28"/>
                <w:szCs w:val="28"/>
              </w:rPr>
            </w:pPr>
            <w:r w:rsidRPr="0090274D">
              <w:rPr>
                <w:sz w:val="28"/>
                <w:szCs w:val="28"/>
              </w:rPr>
              <w:t>Предложение.</w:t>
            </w:r>
            <w:r w:rsidRPr="0090274D">
              <w:rPr>
                <w:spacing w:val="-8"/>
                <w:sz w:val="28"/>
                <w:szCs w:val="28"/>
              </w:rPr>
              <w:t xml:space="preserve"> </w:t>
            </w:r>
            <w:r w:rsidRPr="0090274D">
              <w:rPr>
                <w:sz w:val="28"/>
                <w:szCs w:val="28"/>
              </w:rPr>
              <w:t>Эмоциональная</w:t>
            </w:r>
            <w:r w:rsidRPr="0090274D">
              <w:rPr>
                <w:spacing w:val="-8"/>
                <w:sz w:val="28"/>
                <w:szCs w:val="28"/>
              </w:rPr>
              <w:t xml:space="preserve"> </w:t>
            </w:r>
            <w:r w:rsidRPr="0090274D">
              <w:rPr>
                <w:sz w:val="28"/>
                <w:szCs w:val="28"/>
              </w:rPr>
              <w:t>окраска</w:t>
            </w:r>
            <w:r w:rsidRPr="0090274D">
              <w:rPr>
                <w:spacing w:val="-9"/>
                <w:sz w:val="28"/>
                <w:szCs w:val="28"/>
              </w:rPr>
              <w:t xml:space="preserve"> </w:t>
            </w:r>
            <w:r w:rsidRPr="0090274D">
              <w:rPr>
                <w:sz w:val="28"/>
                <w:szCs w:val="28"/>
              </w:rPr>
              <w:t>и</w:t>
            </w:r>
            <w:r w:rsidRPr="0090274D">
              <w:rPr>
                <w:spacing w:val="-8"/>
                <w:sz w:val="28"/>
                <w:szCs w:val="28"/>
              </w:rPr>
              <w:t xml:space="preserve"> </w:t>
            </w:r>
            <w:r w:rsidRPr="0090274D">
              <w:rPr>
                <w:sz w:val="28"/>
                <w:szCs w:val="28"/>
              </w:rPr>
              <w:t>интонационное</w:t>
            </w:r>
            <w:r w:rsidRPr="0090274D">
              <w:rPr>
                <w:spacing w:val="-9"/>
                <w:sz w:val="28"/>
                <w:szCs w:val="28"/>
              </w:rPr>
              <w:t xml:space="preserve"> </w:t>
            </w:r>
            <w:r w:rsidRPr="0090274D">
              <w:rPr>
                <w:sz w:val="28"/>
                <w:szCs w:val="28"/>
              </w:rPr>
              <w:t xml:space="preserve">оформление </w:t>
            </w:r>
            <w:r w:rsidRPr="0090274D">
              <w:rPr>
                <w:spacing w:val="-2"/>
                <w:sz w:val="28"/>
                <w:szCs w:val="28"/>
              </w:rPr>
              <w:t>предложений.</w:t>
            </w:r>
          </w:p>
        </w:tc>
        <w:tc>
          <w:tcPr>
            <w:tcW w:w="953"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6"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2" w:type="dxa"/>
          </w:tcPr>
          <w:p w:rsidR="006410DD" w:rsidRPr="0090274D" w:rsidRDefault="006410DD">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452" w:type="dxa"/>
          </w:tcPr>
          <w:p w:rsidR="006410DD" w:rsidRPr="0090274D" w:rsidRDefault="00206679">
            <w:pPr>
              <w:pStyle w:val="TableParagraph"/>
              <w:spacing w:before="83"/>
              <w:ind w:left="90" w:right="309"/>
              <w:rPr>
                <w:sz w:val="28"/>
                <w:szCs w:val="28"/>
              </w:rPr>
            </w:pPr>
            <w:r>
              <w:rPr>
                <w:sz w:val="28"/>
                <w:szCs w:val="28"/>
              </w:rPr>
              <w:t>Ответить на вопросы</w:t>
            </w:r>
          </w:p>
        </w:tc>
      </w:tr>
      <w:tr w:rsidR="006410DD" w:rsidRPr="0090274D" w:rsidTr="00206679">
        <w:trPr>
          <w:trHeight w:val="1019"/>
        </w:trPr>
        <w:tc>
          <w:tcPr>
            <w:tcW w:w="632" w:type="dxa"/>
          </w:tcPr>
          <w:p w:rsidR="006410DD" w:rsidRPr="0090274D" w:rsidRDefault="006410DD">
            <w:pPr>
              <w:pStyle w:val="TableParagraph"/>
              <w:spacing w:before="83"/>
              <w:ind w:left="16"/>
              <w:rPr>
                <w:sz w:val="28"/>
                <w:szCs w:val="28"/>
              </w:rPr>
            </w:pPr>
            <w:r w:rsidRPr="0090274D">
              <w:rPr>
                <w:spacing w:val="-5"/>
                <w:sz w:val="28"/>
                <w:szCs w:val="28"/>
              </w:rPr>
              <w:t>64.</w:t>
            </w:r>
          </w:p>
        </w:tc>
        <w:tc>
          <w:tcPr>
            <w:tcW w:w="1092" w:type="dxa"/>
          </w:tcPr>
          <w:p w:rsidR="006410DD" w:rsidRPr="0090274D" w:rsidRDefault="003A57AD">
            <w:pPr>
              <w:pStyle w:val="TableParagraph"/>
              <w:rPr>
                <w:sz w:val="28"/>
                <w:szCs w:val="28"/>
              </w:rPr>
            </w:pPr>
            <w:r>
              <w:rPr>
                <w:sz w:val="28"/>
                <w:szCs w:val="28"/>
              </w:rPr>
              <w:t>30.04</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3"/>
              <w:ind w:left="87" w:right="788"/>
              <w:jc w:val="both"/>
              <w:rPr>
                <w:sz w:val="28"/>
                <w:szCs w:val="28"/>
              </w:rPr>
            </w:pPr>
            <w:r w:rsidRPr="0090274D">
              <w:rPr>
                <w:sz w:val="28"/>
                <w:szCs w:val="28"/>
              </w:rPr>
              <w:t>Предложение. Дифференциация простых предложений и сложных предложений.</w:t>
            </w:r>
            <w:r w:rsidRPr="0090274D">
              <w:rPr>
                <w:spacing w:val="-7"/>
                <w:sz w:val="28"/>
                <w:szCs w:val="28"/>
              </w:rPr>
              <w:t xml:space="preserve"> </w:t>
            </w:r>
            <w:r w:rsidRPr="0090274D">
              <w:rPr>
                <w:sz w:val="28"/>
                <w:szCs w:val="28"/>
              </w:rPr>
              <w:t>Обучающее</w:t>
            </w:r>
            <w:r w:rsidRPr="0090274D">
              <w:rPr>
                <w:spacing w:val="-8"/>
                <w:sz w:val="28"/>
                <w:szCs w:val="28"/>
              </w:rPr>
              <w:t xml:space="preserve"> </w:t>
            </w:r>
            <w:r w:rsidRPr="0090274D">
              <w:rPr>
                <w:sz w:val="28"/>
                <w:szCs w:val="28"/>
              </w:rPr>
              <w:t>изложение</w:t>
            </w:r>
            <w:r w:rsidRPr="0090274D">
              <w:rPr>
                <w:spacing w:val="-8"/>
                <w:sz w:val="28"/>
                <w:szCs w:val="28"/>
              </w:rPr>
              <w:t xml:space="preserve"> </w:t>
            </w:r>
            <w:r w:rsidRPr="0090274D">
              <w:rPr>
                <w:sz w:val="28"/>
                <w:szCs w:val="28"/>
              </w:rPr>
              <w:t>по</w:t>
            </w:r>
            <w:r w:rsidRPr="0090274D">
              <w:rPr>
                <w:spacing w:val="-7"/>
                <w:sz w:val="28"/>
                <w:szCs w:val="28"/>
              </w:rPr>
              <w:t xml:space="preserve"> </w:t>
            </w:r>
            <w:r w:rsidRPr="0090274D">
              <w:rPr>
                <w:sz w:val="28"/>
                <w:szCs w:val="28"/>
              </w:rPr>
              <w:t>теме</w:t>
            </w:r>
            <w:r w:rsidRPr="0090274D">
              <w:rPr>
                <w:spacing w:val="-8"/>
                <w:sz w:val="28"/>
                <w:szCs w:val="28"/>
              </w:rPr>
              <w:t xml:space="preserve"> </w:t>
            </w:r>
            <w:r w:rsidRPr="0090274D">
              <w:rPr>
                <w:sz w:val="28"/>
                <w:szCs w:val="28"/>
              </w:rPr>
              <w:t>«Однородные</w:t>
            </w:r>
            <w:r w:rsidRPr="0090274D">
              <w:rPr>
                <w:spacing w:val="-9"/>
                <w:sz w:val="28"/>
                <w:szCs w:val="28"/>
              </w:rPr>
              <w:t xml:space="preserve"> </w:t>
            </w:r>
            <w:r w:rsidRPr="0090274D">
              <w:rPr>
                <w:sz w:val="28"/>
                <w:szCs w:val="28"/>
              </w:rPr>
              <w:t xml:space="preserve">члены </w:t>
            </w:r>
            <w:r w:rsidRPr="0090274D">
              <w:rPr>
                <w:spacing w:val="-2"/>
                <w:sz w:val="28"/>
                <w:szCs w:val="28"/>
              </w:rPr>
              <w:t>предложения».</w:t>
            </w:r>
          </w:p>
        </w:tc>
        <w:tc>
          <w:tcPr>
            <w:tcW w:w="953"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6" w:type="dxa"/>
          </w:tcPr>
          <w:p w:rsidR="006410DD" w:rsidRPr="0090274D" w:rsidRDefault="006410DD">
            <w:pPr>
              <w:pStyle w:val="TableParagraph"/>
              <w:spacing w:before="83"/>
              <w:ind w:left="87"/>
              <w:rPr>
                <w:sz w:val="28"/>
                <w:szCs w:val="28"/>
              </w:rPr>
            </w:pPr>
            <w:r w:rsidRPr="0090274D">
              <w:rPr>
                <w:spacing w:val="-10"/>
                <w:sz w:val="28"/>
                <w:szCs w:val="28"/>
              </w:rPr>
              <w:t>1</w:t>
            </w:r>
          </w:p>
        </w:tc>
        <w:tc>
          <w:tcPr>
            <w:tcW w:w="2452" w:type="dxa"/>
          </w:tcPr>
          <w:p w:rsidR="006410DD" w:rsidRPr="0090274D" w:rsidRDefault="006410DD">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с текстом.</w:t>
            </w:r>
          </w:p>
        </w:tc>
        <w:tc>
          <w:tcPr>
            <w:tcW w:w="2452" w:type="dxa"/>
          </w:tcPr>
          <w:p w:rsidR="006410DD" w:rsidRPr="0090274D" w:rsidRDefault="00206679">
            <w:pPr>
              <w:pStyle w:val="TableParagraph"/>
              <w:spacing w:before="83"/>
              <w:ind w:left="90" w:right="309"/>
              <w:rPr>
                <w:sz w:val="28"/>
                <w:szCs w:val="28"/>
              </w:rPr>
            </w:pPr>
            <w:r>
              <w:rPr>
                <w:sz w:val="28"/>
                <w:szCs w:val="28"/>
              </w:rPr>
              <w:t>Проверить изложение</w:t>
            </w:r>
          </w:p>
        </w:tc>
      </w:tr>
      <w:tr w:rsidR="006410DD" w:rsidRPr="0090274D" w:rsidTr="00206679">
        <w:trPr>
          <w:trHeight w:val="740"/>
        </w:trPr>
        <w:tc>
          <w:tcPr>
            <w:tcW w:w="632" w:type="dxa"/>
          </w:tcPr>
          <w:p w:rsidR="006410DD" w:rsidRPr="0090274D" w:rsidRDefault="006410DD">
            <w:pPr>
              <w:pStyle w:val="TableParagraph"/>
              <w:spacing w:before="83"/>
              <w:ind w:left="16"/>
              <w:rPr>
                <w:sz w:val="28"/>
                <w:szCs w:val="28"/>
              </w:rPr>
            </w:pPr>
            <w:r w:rsidRPr="0090274D">
              <w:rPr>
                <w:spacing w:val="-5"/>
                <w:sz w:val="28"/>
                <w:szCs w:val="28"/>
              </w:rPr>
              <w:t>65.</w:t>
            </w:r>
          </w:p>
        </w:tc>
        <w:tc>
          <w:tcPr>
            <w:tcW w:w="1092" w:type="dxa"/>
          </w:tcPr>
          <w:p w:rsidR="006410DD" w:rsidRPr="0090274D" w:rsidRDefault="003A57AD">
            <w:pPr>
              <w:pStyle w:val="TableParagraph"/>
              <w:rPr>
                <w:sz w:val="28"/>
                <w:szCs w:val="28"/>
              </w:rPr>
            </w:pPr>
            <w:r>
              <w:rPr>
                <w:sz w:val="28"/>
                <w:szCs w:val="28"/>
              </w:rPr>
              <w:t>12.05</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3"/>
              <w:ind w:left="87" w:right="111"/>
              <w:rPr>
                <w:sz w:val="28"/>
                <w:szCs w:val="28"/>
              </w:rPr>
            </w:pPr>
            <w:r w:rsidRPr="0090274D">
              <w:rPr>
                <w:sz w:val="28"/>
                <w:szCs w:val="28"/>
              </w:rPr>
              <w:t>Предложение.</w:t>
            </w:r>
            <w:r w:rsidRPr="0090274D">
              <w:rPr>
                <w:spacing w:val="-6"/>
                <w:sz w:val="28"/>
                <w:szCs w:val="28"/>
              </w:rPr>
              <w:t xml:space="preserve"> </w:t>
            </w:r>
            <w:r w:rsidRPr="0090274D">
              <w:rPr>
                <w:sz w:val="28"/>
                <w:szCs w:val="28"/>
              </w:rPr>
              <w:t>Предложения</w:t>
            </w:r>
            <w:r w:rsidRPr="0090274D">
              <w:rPr>
                <w:spacing w:val="-6"/>
                <w:sz w:val="28"/>
                <w:szCs w:val="28"/>
              </w:rPr>
              <w:t xml:space="preserve"> </w:t>
            </w:r>
            <w:r w:rsidRPr="0090274D">
              <w:rPr>
                <w:sz w:val="28"/>
                <w:szCs w:val="28"/>
              </w:rPr>
              <w:t>с</w:t>
            </w:r>
            <w:r w:rsidRPr="0090274D">
              <w:rPr>
                <w:spacing w:val="-7"/>
                <w:sz w:val="28"/>
                <w:szCs w:val="28"/>
              </w:rPr>
              <w:t xml:space="preserve"> </w:t>
            </w:r>
            <w:r w:rsidRPr="0090274D">
              <w:rPr>
                <w:sz w:val="28"/>
                <w:szCs w:val="28"/>
              </w:rPr>
              <w:t>прямой</w:t>
            </w:r>
            <w:r w:rsidRPr="0090274D">
              <w:rPr>
                <w:spacing w:val="-6"/>
                <w:sz w:val="28"/>
                <w:szCs w:val="28"/>
              </w:rPr>
              <w:t xml:space="preserve"> </w:t>
            </w:r>
            <w:r w:rsidRPr="0090274D">
              <w:rPr>
                <w:sz w:val="28"/>
                <w:szCs w:val="28"/>
              </w:rPr>
              <w:t>и</w:t>
            </w:r>
            <w:r w:rsidRPr="0090274D">
              <w:rPr>
                <w:spacing w:val="-8"/>
                <w:sz w:val="28"/>
                <w:szCs w:val="28"/>
              </w:rPr>
              <w:t xml:space="preserve"> </w:t>
            </w:r>
            <w:r w:rsidRPr="0090274D">
              <w:rPr>
                <w:sz w:val="28"/>
                <w:szCs w:val="28"/>
              </w:rPr>
              <w:t>косвенной</w:t>
            </w:r>
            <w:r w:rsidRPr="0090274D">
              <w:rPr>
                <w:spacing w:val="-6"/>
                <w:sz w:val="28"/>
                <w:szCs w:val="28"/>
              </w:rPr>
              <w:t xml:space="preserve"> </w:t>
            </w:r>
            <w:r w:rsidRPr="0090274D">
              <w:rPr>
                <w:sz w:val="28"/>
                <w:szCs w:val="28"/>
              </w:rPr>
              <w:t>речью.</w:t>
            </w:r>
            <w:r w:rsidRPr="0090274D">
              <w:rPr>
                <w:spacing w:val="-6"/>
                <w:sz w:val="28"/>
                <w:szCs w:val="28"/>
              </w:rPr>
              <w:t xml:space="preserve"> </w:t>
            </w:r>
            <w:r w:rsidRPr="0090274D">
              <w:rPr>
                <w:sz w:val="28"/>
                <w:szCs w:val="28"/>
              </w:rPr>
              <w:t>Перевод предложений с прямой речью в косвенную и обратно.</w:t>
            </w:r>
          </w:p>
        </w:tc>
        <w:tc>
          <w:tcPr>
            <w:tcW w:w="953"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6" w:type="dxa"/>
          </w:tcPr>
          <w:p w:rsidR="006410DD" w:rsidRPr="0090274D" w:rsidRDefault="006410DD">
            <w:pPr>
              <w:pStyle w:val="TableParagraph"/>
              <w:spacing w:before="83"/>
              <w:ind w:left="87"/>
              <w:rPr>
                <w:sz w:val="28"/>
                <w:szCs w:val="28"/>
              </w:rPr>
            </w:pPr>
            <w:r w:rsidRPr="0090274D">
              <w:rPr>
                <w:spacing w:val="-10"/>
                <w:sz w:val="28"/>
                <w:szCs w:val="28"/>
              </w:rPr>
              <w:t>1</w:t>
            </w:r>
          </w:p>
        </w:tc>
        <w:tc>
          <w:tcPr>
            <w:tcW w:w="2452" w:type="dxa"/>
          </w:tcPr>
          <w:p w:rsidR="006410DD" w:rsidRPr="0090274D" w:rsidRDefault="006410DD">
            <w:pPr>
              <w:pStyle w:val="TableParagraph"/>
              <w:spacing w:before="83"/>
              <w:ind w:left="9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2452" w:type="dxa"/>
          </w:tcPr>
          <w:p w:rsidR="006410DD" w:rsidRPr="0090274D" w:rsidRDefault="00206679">
            <w:pPr>
              <w:pStyle w:val="TableParagraph"/>
              <w:spacing w:before="83"/>
              <w:ind w:left="90"/>
              <w:rPr>
                <w:sz w:val="28"/>
                <w:szCs w:val="28"/>
              </w:rPr>
            </w:pPr>
            <w:r>
              <w:rPr>
                <w:sz w:val="28"/>
                <w:szCs w:val="28"/>
              </w:rPr>
              <w:t>Составить предложения с прямой речью</w:t>
            </w:r>
          </w:p>
        </w:tc>
      </w:tr>
      <w:tr w:rsidR="006410DD" w:rsidRPr="0090274D" w:rsidTr="00206679">
        <w:trPr>
          <w:trHeight w:val="1022"/>
        </w:trPr>
        <w:tc>
          <w:tcPr>
            <w:tcW w:w="632" w:type="dxa"/>
          </w:tcPr>
          <w:p w:rsidR="006410DD" w:rsidRPr="0090274D" w:rsidRDefault="006410DD">
            <w:pPr>
              <w:pStyle w:val="TableParagraph"/>
              <w:spacing w:before="83"/>
              <w:ind w:left="16"/>
              <w:rPr>
                <w:sz w:val="28"/>
                <w:szCs w:val="28"/>
              </w:rPr>
            </w:pPr>
            <w:r w:rsidRPr="0090274D">
              <w:rPr>
                <w:spacing w:val="-5"/>
                <w:sz w:val="28"/>
                <w:szCs w:val="28"/>
              </w:rPr>
              <w:t>66.</w:t>
            </w:r>
          </w:p>
        </w:tc>
        <w:tc>
          <w:tcPr>
            <w:tcW w:w="1092" w:type="dxa"/>
          </w:tcPr>
          <w:p w:rsidR="006410DD" w:rsidRPr="0090274D" w:rsidRDefault="003A57AD">
            <w:pPr>
              <w:pStyle w:val="TableParagraph"/>
              <w:rPr>
                <w:sz w:val="28"/>
                <w:szCs w:val="28"/>
              </w:rPr>
            </w:pPr>
            <w:r>
              <w:rPr>
                <w:sz w:val="28"/>
                <w:szCs w:val="28"/>
              </w:rPr>
              <w:t>14.05</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3"/>
              <w:ind w:left="87"/>
              <w:rPr>
                <w:sz w:val="28"/>
                <w:szCs w:val="28"/>
              </w:rPr>
            </w:pPr>
            <w:r w:rsidRPr="0090274D">
              <w:rPr>
                <w:sz w:val="28"/>
                <w:szCs w:val="28"/>
              </w:rPr>
              <w:t>Предложение.</w:t>
            </w:r>
            <w:r w:rsidRPr="0090274D">
              <w:rPr>
                <w:spacing w:val="-6"/>
                <w:sz w:val="28"/>
                <w:szCs w:val="28"/>
              </w:rPr>
              <w:t xml:space="preserve"> </w:t>
            </w:r>
            <w:r w:rsidRPr="0090274D">
              <w:rPr>
                <w:sz w:val="28"/>
                <w:szCs w:val="28"/>
              </w:rPr>
              <w:t>Различные</w:t>
            </w:r>
            <w:r w:rsidRPr="0090274D">
              <w:rPr>
                <w:spacing w:val="-6"/>
                <w:sz w:val="28"/>
                <w:szCs w:val="28"/>
              </w:rPr>
              <w:t xml:space="preserve"> </w:t>
            </w:r>
            <w:r w:rsidRPr="0090274D">
              <w:rPr>
                <w:sz w:val="28"/>
                <w:szCs w:val="28"/>
              </w:rPr>
              <w:t>виды</w:t>
            </w:r>
            <w:r w:rsidRPr="0090274D">
              <w:rPr>
                <w:spacing w:val="-4"/>
                <w:sz w:val="28"/>
                <w:szCs w:val="28"/>
              </w:rPr>
              <w:t xml:space="preserve"> </w:t>
            </w:r>
            <w:r w:rsidRPr="0090274D">
              <w:rPr>
                <w:sz w:val="28"/>
                <w:szCs w:val="28"/>
              </w:rPr>
              <w:t>предложений.</w:t>
            </w:r>
            <w:r w:rsidRPr="0090274D">
              <w:rPr>
                <w:spacing w:val="-7"/>
                <w:sz w:val="28"/>
                <w:szCs w:val="28"/>
              </w:rPr>
              <w:t xml:space="preserve"> </w:t>
            </w:r>
            <w:r w:rsidRPr="0090274D">
              <w:rPr>
                <w:sz w:val="28"/>
                <w:szCs w:val="28"/>
              </w:rPr>
              <w:t>Схемы</w:t>
            </w:r>
            <w:r w:rsidRPr="0090274D">
              <w:rPr>
                <w:spacing w:val="-3"/>
                <w:sz w:val="28"/>
                <w:szCs w:val="28"/>
              </w:rPr>
              <w:t xml:space="preserve"> </w:t>
            </w:r>
            <w:r w:rsidRPr="0090274D">
              <w:rPr>
                <w:spacing w:val="-2"/>
                <w:sz w:val="28"/>
                <w:szCs w:val="28"/>
              </w:rPr>
              <w:t>предложений.</w:t>
            </w:r>
          </w:p>
        </w:tc>
        <w:tc>
          <w:tcPr>
            <w:tcW w:w="953"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6"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2" w:type="dxa"/>
          </w:tcPr>
          <w:p w:rsidR="006410DD" w:rsidRPr="0090274D" w:rsidRDefault="006410DD">
            <w:pPr>
              <w:pStyle w:val="TableParagraph"/>
              <w:spacing w:before="83"/>
              <w:ind w:left="90" w:right="309"/>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6410DD" w:rsidRPr="0090274D" w:rsidRDefault="006410DD">
            <w:pPr>
              <w:pStyle w:val="TableParagraph"/>
              <w:ind w:left="90"/>
              <w:rPr>
                <w:sz w:val="28"/>
                <w:szCs w:val="28"/>
              </w:rPr>
            </w:pPr>
            <w:r w:rsidRPr="0090274D">
              <w:rPr>
                <w:spacing w:val="-2"/>
                <w:sz w:val="28"/>
                <w:szCs w:val="28"/>
              </w:rPr>
              <w:t>Беседа</w:t>
            </w:r>
          </w:p>
        </w:tc>
        <w:tc>
          <w:tcPr>
            <w:tcW w:w="2452" w:type="dxa"/>
          </w:tcPr>
          <w:p w:rsidR="00206679" w:rsidRDefault="00206679">
            <w:pPr>
              <w:pStyle w:val="TableParagraph"/>
              <w:spacing w:before="83"/>
              <w:ind w:left="90" w:right="309"/>
              <w:rPr>
                <w:sz w:val="28"/>
                <w:szCs w:val="28"/>
              </w:rPr>
            </w:pPr>
            <w:r>
              <w:rPr>
                <w:sz w:val="28"/>
                <w:szCs w:val="28"/>
              </w:rPr>
              <w:t xml:space="preserve">Составить </w:t>
            </w:r>
          </w:p>
          <w:p w:rsidR="006410DD" w:rsidRPr="0090274D" w:rsidRDefault="00206679">
            <w:pPr>
              <w:pStyle w:val="TableParagraph"/>
              <w:spacing w:before="83"/>
              <w:ind w:left="90" w:right="309"/>
              <w:rPr>
                <w:sz w:val="28"/>
                <w:szCs w:val="28"/>
              </w:rPr>
            </w:pPr>
            <w:r>
              <w:rPr>
                <w:sz w:val="28"/>
                <w:szCs w:val="28"/>
              </w:rPr>
              <w:t>схемы предложений</w:t>
            </w:r>
          </w:p>
        </w:tc>
      </w:tr>
      <w:tr w:rsidR="006410DD" w:rsidRPr="0090274D" w:rsidTr="00206679">
        <w:trPr>
          <w:trHeight w:val="740"/>
        </w:trPr>
        <w:tc>
          <w:tcPr>
            <w:tcW w:w="632" w:type="dxa"/>
          </w:tcPr>
          <w:p w:rsidR="006410DD" w:rsidRPr="0090274D" w:rsidRDefault="006410DD">
            <w:pPr>
              <w:pStyle w:val="TableParagraph"/>
              <w:spacing w:before="80"/>
              <w:ind w:left="16"/>
              <w:rPr>
                <w:sz w:val="28"/>
                <w:szCs w:val="28"/>
              </w:rPr>
            </w:pPr>
            <w:r w:rsidRPr="0090274D">
              <w:rPr>
                <w:spacing w:val="-5"/>
                <w:sz w:val="28"/>
                <w:szCs w:val="28"/>
              </w:rPr>
              <w:t>67.</w:t>
            </w:r>
          </w:p>
        </w:tc>
        <w:tc>
          <w:tcPr>
            <w:tcW w:w="1092" w:type="dxa"/>
          </w:tcPr>
          <w:p w:rsidR="006410DD" w:rsidRPr="0090274D" w:rsidRDefault="003A57AD">
            <w:pPr>
              <w:pStyle w:val="TableParagraph"/>
              <w:rPr>
                <w:sz w:val="28"/>
                <w:szCs w:val="28"/>
              </w:rPr>
            </w:pPr>
            <w:r>
              <w:rPr>
                <w:sz w:val="28"/>
                <w:szCs w:val="28"/>
              </w:rPr>
              <w:t>19.05</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0"/>
              <w:ind w:left="87" w:right="111"/>
              <w:rPr>
                <w:sz w:val="28"/>
                <w:szCs w:val="28"/>
              </w:rPr>
            </w:pPr>
            <w:r w:rsidRPr="0090274D">
              <w:rPr>
                <w:sz w:val="28"/>
                <w:szCs w:val="28"/>
              </w:rPr>
              <w:t>Контрольная</w:t>
            </w:r>
            <w:r w:rsidRPr="0090274D">
              <w:rPr>
                <w:spacing w:val="-10"/>
                <w:sz w:val="28"/>
                <w:szCs w:val="28"/>
              </w:rPr>
              <w:t xml:space="preserve"> </w:t>
            </w:r>
            <w:r w:rsidRPr="0090274D">
              <w:rPr>
                <w:sz w:val="28"/>
                <w:szCs w:val="28"/>
              </w:rPr>
              <w:t>работа</w:t>
            </w:r>
            <w:r w:rsidRPr="0090274D">
              <w:rPr>
                <w:spacing w:val="-11"/>
                <w:sz w:val="28"/>
                <w:szCs w:val="28"/>
              </w:rPr>
              <w:t xml:space="preserve"> </w:t>
            </w:r>
            <w:r w:rsidRPr="0090274D">
              <w:rPr>
                <w:sz w:val="28"/>
                <w:szCs w:val="28"/>
              </w:rPr>
              <w:t>(тест).</w:t>
            </w:r>
            <w:r w:rsidRPr="0090274D">
              <w:rPr>
                <w:spacing w:val="-10"/>
                <w:sz w:val="28"/>
                <w:szCs w:val="28"/>
              </w:rPr>
              <w:t xml:space="preserve"> </w:t>
            </w:r>
            <w:r w:rsidRPr="0090274D">
              <w:rPr>
                <w:sz w:val="28"/>
                <w:szCs w:val="28"/>
              </w:rPr>
              <w:t>Предложение.</w:t>
            </w:r>
            <w:r w:rsidRPr="0090274D">
              <w:rPr>
                <w:spacing w:val="-10"/>
                <w:sz w:val="28"/>
                <w:szCs w:val="28"/>
              </w:rPr>
              <w:t xml:space="preserve"> </w:t>
            </w:r>
            <w:r w:rsidRPr="0090274D">
              <w:rPr>
                <w:sz w:val="28"/>
                <w:szCs w:val="28"/>
              </w:rPr>
              <w:t xml:space="preserve">Деформированные </w:t>
            </w:r>
            <w:r w:rsidRPr="0090274D">
              <w:rPr>
                <w:spacing w:val="-2"/>
                <w:sz w:val="28"/>
                <w:szCs w:val="28"/>
              </w:rPr>
              <w:t>предложения.</w:t>
            </w:r>
          </w:p>
        </w:tc>
        <w:tc>
          <w:tcPr>
            <w:tcW w:w="953" w:type="dxa"/>
          </w:tcPr>
          <w:p w:rsidR="006410DD" w:rsidRPr="0090274D" w:rsidRDefault="006410DD">
            <w:pPr>
              <w:pStyle w:val="TableParagraph"/>
              <w:spacing w:before="80"/>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0"/>
              <w:ind w:left="87"/>
              <w:rPr>
                <w:sz w:val="28"/>
                <w:szCs w:val="28"/>
              </w:rPr>
            </w:pPr>
            <w:r w:rsidRPr="0090274D">
              <w:rPr>
                <w:spacing w:val="-10"/>
                <w:sz w:val="28"/>
                <w:szCs w:val="28"/>
              </w:rPr>
              <w:t>1</w:t>
            </w:r>
          </w:p>
        </w:tc>
        <w:tc>
          <w:tcPr>
            <w:tcW w:w="1226" w:type="dxa"/>
          </w:tcPr>
          <w:p w:rsidR="006410DD" w:rsidRPr="0090274D" w:rsidRDefault="006410DD">
            <w:pPr>
              <w:pStyle w:val="TableParagraph"/>
              <w:spacing w:before="80"/>
              <w:ind w:left="87"/>
              <w:rPr>
                <w:sz w:val="28"/>
                <w:szCs w:val="28"/>
              </w:rPr>
            </w:pPr>
            <w:r w:rsidRPr="0090274D">
              <w:rPr>
                <w:spacing w:val="-10"/>
                <w:sz w:val="28"/>
                <w:szCs w:val="28"/>
              </w:rPr>
              <w:t>0</w:t>
            </w:r>
          </w:p>
        </w:tc>
        <w:tc>
          <w:tcPr>
            <w:tcW w:w="2452" w:type="dxa"/>
          </w:tcPr>
          <w:p w:rsidR="006410DD" w:rsidRPr="0090274D" w:rsidRDefault="006410DD">
            <w:pPr>
              <w:pStyle w:val="TableParagraph"/>
              <w:spacing w:before="80"/>
              <w:ind w:left="9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2452" w:type="dxa"/>
          </w:tcPr>
          <w:p w:rsidR="006410DD" w:rsidRPr="0090274D" w:rsidRDefault="00206679">
            <w:pPr>
              <w:pStyle w:val="TableParagraph"/>
              <w:spacing w:before="80"/>
              <w:ind w:left="90"/>
              <w:rPr>
                <w:sz w:val="28"/>
                <w:szCs w:val="28"/>
              </w:rPr>
            </w:pPr>
            <w:r>
              <w:rPr>
                <w:sz w:val="28"/>
                <w:szCs w:val="28"/>
              </w:rPr>
              <w:t>Не задано</w:t>
            </w:r>
          </w:p>
        </w:tc>
      </w:tr>
      <w:tr w:rsidR="006410DD" w:rsidRPr="0090274D" w:rsidTr="00206679">
        <w:trPr>
          <w:trHeight w:val="1019"/>
        </w:trPr>
        <w:tc>
          <w:tcPr>
            <w:tcW w:w="632" w:type="dxa"/>
          </w:tcPr>
          <w:p w:rsidR="006410DD" w:rsidRPr="0090274D" w:rsidRDefault="006410DD">
            <w:pPr>
              <w:pStyle w:val="TableParagraph"/>
              <w:spacing w:before="83"/>
              <w:ind w:left="16"/>
              <w:rPr>
                <w:sz w:val="28"/>
                <w:szCs w:val="28"/>
              </w:rPr>
            </w:pPr>
            <w:r w:rsidRPr="0090274D">
              <w:rPr>
                <w:spacing w:val="-5"/>
                <w:sz w:val="28"/>
                <w:szCs w:val="28"/>
              </w:rPr>
              <w:t>68.</w:t>
            </w:r>
          </w:p>
        </w:tc>
        <w:tc>
          <w:tcPr>
            <w:tcW w:w="1092" w:type="dxa"/>
          </w:tcPr>
          <w:p w:rsidR="006410DD" w:rsidRPr="0090274D" w:rsidRDefault="003A57AD">
            <w:pPr>
              <w:pStyle w:val="TableParagraph"/>
              <w:rPr>
                <w:sz w:val="28"/>
                <w:szCs w:val="28"/>
              </w:rPr>
            </w:pPr>
            <w:r>
              <w:rPr>
                <w:sz w:val="28"/>
                <w:szCs w:val="28"/>
              </w:rPr>
              <w:t>21.05</w:t>
            </w:r>
          </w:p>
        </w:tc>
        <w:tc>
          <w:tcPr>
            <w:tcW w:w="955" w:type="dxa"/>
          </w:tcPr>
          <w:p w:rsidR="006410DD" w:rsidRPr="0090274D" w:rsidRDefault="006410DD">
            <w:pPr>
              <w:pStyle w:val="TableParagraph"/>
              <w:rPr>
                <w:sz w:val="28"/>
                <w:szCs w:val="28"/>
              </w:rPr>
            </w:pPr>
          </w:p>
        </w:tc>
        <w:tc>
          <w:tcPr>
            <w:tcW w:w="5189" w:type="dxa"/>
          </w:tcPr>
          <w:p w:rsidR="006410DD" w:rsidRPr="0090274D" w:rsidRDefault="006410DD">
            <w:pPr>
              <w:pStyle w:val="TableParagraph"/>
              <w:spacing w:before="83"/>
              <w:ind w:left="87"/>
              <w:rPr>
                <w:sz w:val="28"/>
                <w:szCs w:val="28"/>
              </w:rPr>
            </w:pPr>
            <w:r w:rsidRPr="0090274D">
              <w:rPr>
                <w:sz w:val="28"/>
                <w:szCs w:val="28"/>
              </w:rPr>
              <w:t>Анализ итоговой контрольной работы. Предложение. Моделирование и конструирование</w:t>
            </w:r>
            <w:r w:rsidRPr="0090274D">
              <w:rPr>
                <w:spacing w:val="-7"/>
                <w:sz w:val="28"/>
                <w:szCs w:val="28"/>
              </w:rPr>
              <w:t xml:space="preserve"> </w:t>
            </w:r>
            <w:r w:rsidRPr="0090274D">
              <w:rPr>
                <w:sz w:val="28"/>
                <w:szCs w:val="28"/>
              </w:rPr>
              <w:t>различных</w:t>
            </w:r>
            <w:r w:rsidRPr="0090274D">
              <w:rPr>
                <w:spacing w:val="-6"/>
                <w:sz w:val="28"/>
                <w:szCs w:val="28"/>
              </w:rPr>
              <w:t xml:space="preserve"> </w:t>
            </w:r>
            <w:r w:rsidRPr="0090274D">
              <w:rPr>
                <w:sz w:val="28"/>
                <w:szCs w:val="28"/>
              </w:rPr>
              <w:t>видов</w:t>
            </w:r>
            <w:r w:rsidRPr="0090274D">
              <w:rPr>
                <w:spacing w:val="-9"/>
                <w:sz w:val="28"/>
                <w:szCs w:val="28"/>
              </w:rPr>
              <w:t xml:space="preserve"> </w:t>
            </w:r>
            <w:r w:rsidRPr="0090274D">
              <w:rPr>
                <w:sz w:val="28"/>
                <w:szCs w:val="28"/>
              </w:rPr>
              <w:t>предложений</w:t>
            </w:r>
            <w:r w:rsidRPr="0090274D">
              <w:rPr>
                <w:spacing w:val="-7"/>
                <w:sz w:val="28"/>
                <w:szCs w:val="28"/>
              </w:rPr>
              <w:t xml:space="preserve"> </w:t>
            </w:r>
            <w:r w:rsidRPr="0090274D">
              <w:rPr>
                <w:sz w:val="28"/>
                <w:szCs w:val="28"/>
              </w:rPr>
              <w:t>после</w:t>
            </w:r>
            <w:r w:rsidRPr="0090274D">
              <w:rPr>
                <w:spacing w:val="-7"/>
                <w:sz w:val="28"/>
                <w:szCs w:val="28"/>
              </w:rPr>
              <w:t xml:space="preserve"> </w:t>
            </w:r>
            <w:r w:rsidRPr="0090274D">
              <w:rPr>
                <w:sz w:val="28"/>
                <w:szCs w:val="28"/>
              </w:rPr>
              <w:t xml:space="preserve">предварительного </w:t>
            </w:r>
            <w:r w:rsidRPr="0090274D">
              <w:rPr>
                <w:spacing w:val="-2"/>
                <w:sz w:val="28"/>
                <w:szCs w:val="28"/>
              </w:rPr>
              <w:t>разбора.</w:t>
            </w:r>
          </w:p>
        </w:tc>
        <w:tc>
          <w:tcPr>
            <w:tcW w:w="953" w:type="dxa"/>
          </w:tcPr>
          <w:p w:rsidR="006410DD" w:rsidRPr="0090274D" w:rsidRDefault="006410DD">
            <w:pPr>
              <w:pStyle w:val="TableParagraph"/>
              <w:spacing w:before="83"/>
              <w:ind w:left="89"/>
              <w:rPr>
                <w:sz w:val="28"/>
                <w:szCs w:val="28"/>
              </w:rPr>
            </w:pPr>
            <w:r w:rsidRPr="0090274D">
              <w:rPr>
                <w:spacing w:val="-10"/>
                <w:sz w:val="28"/>
                <w:szCs w:val="28"/>
              </w:rPr>
              <w:t>1</w:t>
            </w:r>
          </w:p>
        </w:tc>
        <w:tc>
          <w:tcPr>
            <w:tcW w:w="1090" w:type="dxa"/>
          </w:tcPr>
          <w:p w:rsidR="006410DD" w:rsidRPr="0090274D" w:rsidRDefault="006410DD">
            <w:pPr>
              <w:pStyle w:val="TableParagraph"/>
              <w:spacing w:before="83"/>
              <w:ind w:left="87"/>
              <w:rPr>
                <w:sz w:val="28"/>
                <w:szCs w:val="28"/>
              </w:rPr>
            </w:pPr>
            <w:r w:rsidRPr="0090274D">
              <w:rPr>
                <w:spacing w:val="-10"/>
                <w:sz w:val="28"/>
                <w:szCs w:val="28"/>
              </w:rPr>
              <w:t>0</w:t>
            </w:r>
          </w:p>
        </w:tc>
        <w:tc>
          <w:tcPr>
            <w:tcW w:w="1226" w:type="dxa"/>
          </w:tcPr>
          <w:p w:rsidR="006410DD" w:rsidRPr="0090274D" w:rsidRDefault="006410DD">
            <w:pPr>
              <w:pStyle w:val="TableParagraph"/>
              <w:spacing w:before="83"/>
              <w:ind w:left="87"/>
              <w:rPr>
                <w:sz w:val="28"/>
                <w:szCs w:val="28"/>
              </w:rPr>
            </w:pPr>
            <w:r w:rsidRPr="0090274D">
              <w:rPr>
                <w:spacing w:val="-10"/>
                <w:sz w:val="28"/>
                <w:szCs w:val="28"/>
              </w:rPr>
              <w:t>0</w:t>
            </w:r>
          </w:p>
        </w:tc>
        <w:tc>
          <w:tcPr>
            <w:tcW w:w="2452" w:type="dxa"/>
          </w:tcPr>
          <w:p w:rsidR="006410DD" w:rsidRPr="0090274D" w:rsidRDefault="006410DD">
            <w:pPr>
              <w:pStyle w:val="TableParagraph"/>
              <w:spacing w:before="83"/>
              <w:ind w:left="90" w:right="309"/>
              <w:rPr>
                <w:sz w:val="28"/>
                <w:szCs w:val="28"/>
              </w:rPr>
            </w:pPr>
            <w:r w:rsidRPr="0090274D">
              <w:rPr>
                <w:spacing w:val="-2"/>
                <w:sz w:val="28"/>
                <w:szCs w:val="28"/>
              </w:rPr>
              <w:t xml:space="preserve">Коррекционная </w:t>
            </w:r>
            <w:r w:rsidRPr="0090274D">
              <w:rPr>
                <w:sz w:val="28"/>
                <w:szCs w:val="28"/>
              </w:rPr>
              <w:t>работа.</w:t>
            </w:r>
            <w:r w:rsidRPr="0090274D">
              <w:rPr>
                <w:spacing w:val="-15"/>
                <w:sz w:val="28"/>
                <w:szCs w:val="28"/>
              </w:rPr>
              <w:t xml:space="preserve"> </w:t>
            </w:r>
            <w:r w:rsidRPr="0090274D">
              <w:rPr>
                <w:sz w:val="28"/>
                <w:szCs w:val="28"/>
              </w:rPr>
              <w:t>Работа</w:t>
            </w:r>
            <w:r w:rsidRPr="0090274D">
              <w:rPr>
                <w:spacing w:val="-15"/>
                <w:sz w:val="28"/>
                <w:szCs w:val="28"/>
              </w:rPr>
              <w:t xml:space="preserve"> </w:t>
            </w:r>
            <w:r w:rsidRPr="0090274D">
              <w:rPr>
                <w:sz w:val="28"/>
                <w:szCs w:val="28"/>
              </w:rPr>
              <w:t>в группе. Беседа</w:t>
            </w:r>
          </w:p>
        </w:tc>
        <w:tc>
          <w:tcPr>
            <w:tcW w:w="2452" w:type="dxa"/>
          </w:tcPr>
          <w:p w:rsidR="006410DD" w:rsidRPr="0090274D" w:rsidRDefault="00206679">
            <w:pPr>
              <w:pStyle w:val="TableParagraph"/>
              <w:spacing w:before="83"/>
              <w:ind w:left="90" w:right="309"/>
              <w:rPr>
                <w:spacing w:val="-2"/>
                <w:sz w:val="28"/>
                <w:szCs w:val="28"/>
              </w:rPr>
            </w:pPr>
            <w:r>
              <w:rPr>
                <w:spacing w:val="-2"/>
                <w:sz w:val="28"/>
                <w:szCs w:val="28"/>
              </w:rPr>
              <w:t>Не задано</w:t>
            </w:r>
          </w:p>
        </w:tc>
      </w:tr>
      <w:tr w:rsidR="006410DD" w:rsidRPr="0090274D" w:rsidTr="00206679">
        <w:trPr>
          <w:trHeight w:val="463"/>
        </w:trPr>
        <w:tc>
          <w:tcPr>
            <w:tcW w:w="7869" w:type="dxa"/>
            <w:gridSpan w:val="4"/>
          </w:tcPr>
          <w:p w:rsidR="006410DD" w:rsidRPr="0090274D" w:rsidRDefault="006410DD">
            <w:pPr>
              <w:pStyle w:val="TableParagraph"/>
              <w:spacing w:before="83"/>
              <w:ind w:left="16"/>
              <w:rPr>
                <w:sz w:val="28"/>
                <w:szCs w:val="28"/>
              </w:rPr>
            </w:pPr>
            <w:r w:rsidRPr="0090274D">
              <w:rPr>
                <w:sz w:val="28"/>
                <w:szCs w:val="28"/>
              </w:rPr>
              <w:t>ОБЩЕЕ</w:t>
            </w:r>
            <w:r w:rsidRPr="0090274D">
              <w:rPr>
                <w:spacing w:val="-2"/>
                <w:sz w:val="28"/>
                <w:szCs w:val="28"/>
              </w:rPr>
              <w:t xml:space="preserve"> </w:t>
            </w:r>
            <w:r w:rsidRPr="0090274D">
              <w:rPr>
                <w:sz w:val="28"/>
                <w:szCs w:val="28"/>
              </w:rPr>
              <w:t>КОЛИЧЕСТВО</w:t>
            </w:r>
            <w:r w:rsidRPr="0090274D">
              <w:rPr>
                <w:spacing w:val="-2"/>
                <w:sz w:val="28"/>
                <w:szCs w:val="28"/>
              </w:rPr>
              <w:t xml:space="preserve"> </w:t>
            </w:r>
            <w:r w:rsidRPr="0090274D">
              <w:rPr>
                <w:sz w:val="28"/>
                <w:szCs w:val="28"/>
              </w:rPr>
              <w:t>ЧАСОВ</w:t>
            </w:r>
            <w:r w:rsidRPr="0090274D">
              <w:rPr>
                <w:spacing w:val="-3"/>
                <w:sz w:val="28"/>
                <w:szCs w:val="28"/>
              </w:rPr>
              <w:t xml:space="preserve"> </w:t>
            </w:r>
            <w:r w:rsidRPr="0090274D">
              <w:rPr>
                <w:sz w:val="28"/>
                <w:szCs w:val="28"/>
              </w:rPr>
              <w:t>ПО</w:t>
            </w:r>
            <w:r w:rsidRPr="0090274D">
              <w:rPr>
                <w:spacing w:val="-2"/>
                <w:sz w:val="28"/>
                <w:szCs w:val="28"/>
              </w:rPr>
              <w:t xml:space="preserve"> ПРОГРАММЕ</w:t>
            </w:r>
          </w:p>
        </w:tc>
        <w:tc>
          <w:tcPr>
            <w:tcW w:w="953" w:type="dxa"/>
          </w:tcPr>
          <w:p w:rsidR="006410DD" w:rsidRPr="0090274D" w:rsidRDefault="006410DD">
            <w:pPr>
              <w:pStyle w:val="TableParagraph"/>
              <w:spacing w:before="83"/>
              <w:ind w:left="101"/>
              <w:rPr>
                <w:sz w:val="28"/>
                <w:szCs w:val="28"/>
              </w:rPr>
            </w:pPr>
            <w:r w:rsidRPr="0090274D">
              <w:rPr>
                <w:spacing w:val="-5"/>
                <w:sz w:val="28"/>
                <w:szCs w:val="28"/>
              </w:rPr>
              <w:t>68</w:t>
            </w:r>
          </w:p>
        </w:tc>
        <w:tc>
          <w:tcPr>
            <w:tcW w:w="1090" w:type="dxa"/>
          </w:tcPr>
          <w:p w:rsidR="006410DD" w:rsidRPr="0090274D" w:rsidRDefault="006410DD">
            <w:pPr>
              <w:pStyle w:val="TableParagraph"/>
              <w:spacing w:before="83"/>
              <w:ind w:left="87"/>
              <w:rPr>
                <w:sz w:val="28"/>
                <w:szCs w:val="28"/>
              </w:rPr>
            </w:pPr>
            <w:r w:rsidRPr="0090274D">
              <w:rPr>
                <w:spacing w:val="-10"/>
                <w:sz w:val="28"/>
                <w:szCs w:val="28"/>
              </w:rPr>
              <w:t>9</w:t>
            </w:r>
          </w:p>
        </w:tc>
        <w:tc>
          <w:tcPr>
            <w:tcW w:w="1226" w:type="dxa"/>
          </w:tcPr>
          <w:p w:rsidR="006410DD" w:rsidRPr="0090274D" w:rsidRDefault="006410DD">
            <w:pPr>
              <w:pStyle w:val="TableParagraph"/>
              <w:spacing w:before="83"/>
              <w:ind w:left="147"/>
              <w:rPr>
                <w:sz w:val="28"/>
                <w:szCs w:val="28"/>
              </w:rPr>
            </w:pPr>
            <w:r w:rsidRPr="0090274D">
              <w:rPr>
                <w:spacing w:val="-5"/>
                <w:sz w:val="28"/>
                <w:szCs w:val="28"/>
              </w:rPr>
              <w:t>18</w:t>
            </w:r>
          </w:p>
        </w:tc>
        <w:tc>
          <w:tcPr>
            <w:tcW w:w="2452" w:type="dxa"/>
          </w:tcPr>
          <w:p w:rsidR="006410DD" w:rsidRPr="0090274D" w:rsidRDefault="006410DD">
            <w:pPr>
              <w:pStyle w:val="TableParagraph"/>
              <w:rPr>
                <w:sz w:val="28"/>
                <w:szCs w:val="28"/>
              </w:rPr>
            </w:pPr>
          </w:p>
        </w:tc>
        <w:tc>
          <w:tcPr>
            <w:tcW w:w="2452" w:type="dxa"/>
          </w:tcPr>
          <w:p w:rsidR="006410DD" w:rsidRPr="0090274D" w:rsidRDefault="006410DD">
            <w:pPr>
              <w:pStyle w:val="TableParagraph"/>
              <w:rPr>
                <w:sz w:val="28"/>
                <w:szCs w:val="28"/>
              </w:rPr>
            </w:pPr>
          </w:p>
        </w:tc>
      </w:tr>
    </w:tbl>
    <w:p w:rsidR="00A602FA" w:rsidRPr="0090274D" w:rsidRDefault="00A602FA">
      <w:pPr>
        <w:pStyle w:val="TableParagraph"/>
        <w:rPr>
          <w:sz w:val="28"/>
          <w:szCs w:val="28"/>
        </w:rPr>
        <w:sectPr w:rsidR="00A602FA" w:rsidRPr="0090274D">
          <w:type w:val="continuous"/>
          <w:pgSz w:w="16840" w:h="11910" w:orient="landscape"/>
          <w:pgMar w:top="1200" w:right="141" w:bottom="280" w:left="425" w:header="720" w:footer="720" w:gutter="0"/>
          <w:cols w:space="720"/>
        </w:sectPr>
      </w:pPr>
    </w:p>
    <w:p w:rsidR="00A602FA" w:rsidRPr="0090274D" w:rsidRDefault="00A602FA">
      <w:pPr>
        <w:spacing w:before="67"/>
        <w:ind w:left="5756"/>
        <w:rPr>
          <w:b/>
          <w:sz w:val="28"/>
          <w:szCs w:val="28"/>
        </w:rPr>
      </w:pPr>
      <w:r w:rsidRPr="0090274D">
        <w:rPr>
          <w:b/>
          <w:sz w:val="28"/>
          <w:szCs w:val="28"/>
        </w:rPr>
        <w:t>Календарно-тематическое</w:t>
      </w:r>
      <w:r w:rsidRPr="0090274D">
        <w:rPr>
          <w:b/>
          <w:spacing w:val="-9"/>
          <w:sz w:val="28"/>
          <w:szCs w:val="28"/>
        </w:rPr>
        <w:t xml:space="preserve"> </w:t>
      </w:r>
      <w:r w:rsidRPr="0090274D">
        <w:rPr>
          <w:b/>
          <w:sz w:val="28"/>
          <w:szCs w:val="28"/>
        </w:rPr>
        <w:t>планирование</w:t>
      </w:r>
      <w:r w:rsidRPr="0090274D">
        <w:rPr>
          <w:b/>
          <w:spacing w:val="-6"/>
          <w:sz w:val="28"/>
          <w:szCs w:val="28"/>
        </w:rPr>
        <w:t xml:space="preserve"> </w:t>
      </w:r>
      <w:r w:rsidRPr="0090274D">
        <w:rPr>
          <w:b/>
          <w:sz w:val="28"/>
          <w:szCs w:val="28"/>
        </w:rPr>
        <w:t>7</w:t>
      </w:r>
      <w:r w:rsidRPr="0090274D">
        <w:rPr>
          <w:b/>
          <w:spacing w:val="-5"/>
          <w:sz w:val="28"/>
          <w:szCs w:val="28"/>
        </w:rPr>
        <w:t xml:space="preserve"> </w:t>
      </w:r>
      <w:r w:rsidRPr="0090274D">
        <w:rPr>
          <w:b/>
          <w:spacing w:val="-2"/>
          <w:sz w:val="28"/>
          <w:szCs w:val="28"/>
        </w:rPr>
        <w:t>класс</w:t>
      </w:r>
    </w:p>
    <w:p w:rsidR="00A602FA" w:rsidRPr="0090274D" w:rsidRDefault="00A602FA">
      <w:pPr>
        <w:pStyle w:val="a3"/>
        <w:spacing w:before="49" w:after="1"/>
        <w:ind w:left="0"/>
        <w:rPr>
          <w:b/>
          <w:sz w:val="28"/>
          <w:szCs w:val="2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5547"/>
        <w:gridCol w:w="851"/>
        <w:gridCol w:w="1276"/>
        <w:gridCol w:w="1275"/>
        <w:gridCol w:w="1701"/>
        <w:gridCol w:w="1701"/>
      </w:tblGrid>
      <w:tr w:rsidR="001263D8" w:rsidRPr="0090274D" w:rsidTr="001263D8">
        <w:trPr>
          <w:trHeight w:val="277"/>
        </w:trPr>
        <w:tc>
          <w:tcPr>
            <w:tcW w:w="674" w:type="dxa"/>
            <w:vMerge w:val="restart"/>
          </w:tcPr>
          <w:p w:rsidR="001263D8" w:rsidRPr="0090274D" w:rsidRDefault="001263D8">
            <w:pPr>
              <w:pStyle w:val="TableParagraph"/>
              <w:spacing w:line="275" w:lineRule="exact"/>
              <w:ind w:left="215"/>
              <w:rPr>
                <w:b/>
                <w:sz w:val="28"/>
                <w:szCs w:val="28"/>
              </w:rPr>
            </w:pPr>
            <w:r w:rsidRPr="0090274D">
              <w:rPr>
                <w:b/>
                <w:spacing w:val="-10"/>
                <w:sz w:val="28"/>
                <w:szCs w:val="28"/>
              </w:rPr>
              <w:t>№</w:t>
            </w:r>
          </w:p>
        </w:tc>
        <w:tc>
          <w:tcPr>
            <w:tcW w:w="2128" w:type="dxa"/>
            <w:gridSpan w:val="2"/>
          </w:tcPr>
          <w:p w:rsidR="001263D8" w:rsidRPr="0090274D" w:rsidRDefault="001263D8">
            <w:pPr>
              <w:pStyle w:val="TableParagraph"/>
              <w:spacing w:line="258" w:lineRule="exact"/>
              <w:ind w:left="141"/>
              <w:rPr>
                <w:b/>
                <w:sz w:val="28"/>
                <w:szCs w:val="28"/>
              </w:rPr>
            </w:pPr>
            <w:r w:rsidRPr="0090274D">
              <w:rPr>
                <w:b/>
                <w:sz w:val="28"/>
                <w:szCs w:val="28"/>
              </w:rPr>
              <w:t xml:space="preserve">Дата </w:t>
            </w:r>
            <w:r w:rsidRPr="0090274D">
              <w:rPr>
                <w:b/>
                <w:spacing w:val="-2"/>
                <w:sz w:val="28"/>
                <w:szCs w:val="28"/>
              </w:rPr>
              <w:t>проведения</w:t>
            </w:r>
          </w:p>
        </w:tc>
        <w:tc>
          <w:tcPr>
            <w:tcW w:w="5547" w:type="dxa"/>
            <w:vMerge w:val="restart"/>
          </w:tcPr>
          <w:p w:rsidR="001263D8" w:rsidRPr="0090274D" w:rsidRDefault="001263D8">
            <w:pPr>
              <w:pStyle w:val="TableParagraph"/>
              <w:spacing w:line="275" w:lineRule="exact"/>
              <w:ind w:left="15"/>
              <w:jc w:val="center"/>
              <w:rPr>
                <w:b/>
                <w:sz w:val="28"/>
                <w:szCs w:val="28"/>
              </w:rPr>
            </w:pPr>
            <w:r w:rsidRPr="0090274D">
              <w:rPr>
                <w:b/>
                <w:sz w:val="28"/>
                <w:szCs w:val="28"/>
              </w:rPr>
              <w:t>Тема</w:t>
            </w:r>
            <w:r w:rsidRPr="0090274D">
              <w:rPr>
                <w:b/>
                <w:spacing w:val="-1"/>
                <w:sz w:val="28"/>
                <w:szCs w:val="28"/>
              </w:rPr>
              <w:t xml:space="preserve"> </w:t>
            </w:r>
            <w:r w:rsidRPr="0090274D">
              <w:rPr>
                <w:b/>
                <w:spacing w:val="-2"/>
                <w:sz w:val="28"/>
                <w:szCs w:val="28"/>
              </w:rPr>
              <w:t>урока</w:t>
            </w:r>
          </w:p>
        </w:tc>
        <w:tc>
          <w:tcPr>
            <w:tcW w:w="3402" w:type="dxa"/>
            <w:gridSpan w:val="3"/>
          </w:tcPr>
          <w:p w:rsidR="001263D8" w:rsidRPr="0090274D" w:rsidRDefault="001263D8">
            <w:pPr>
              <w:pStyle w:val="TableParagraph"/>
              <w:spacing w:line="258" w:lineRule="exact"/>
              <w:ind w:left="513"/>
              <w:rPr>
                <w:b/>
                <w:sz w:val="28"/>
                <w:szCs w:val="28"/>
              </w:rPr>
            </w:pPr>
            <w:r w:rsidRPr="0090274D">
              <w:rPr>
                <w:b/>
                <w:sz w:val="28"/>
                <w:szCs w:val="28"/>
              </w:rPr>
              <w:t>Количество</w:t>
            </w:r>
            <w:r w:rsidRPr="0090274D">
              <w:rPr>
                <w:b/>
                <w:spacing w:val="-6"/>
                <w:sz w:val="28"/>
                <w:szCs w:val="28"/>
              </w:rPr>
              <w:t xml:space="preserve"> </w:t>
            </w:r>
            <w:r w:rsidRPr="0090274D">
              <w:rPr>
                <w:b/>
                <w:spacing w:val="-4"/>
                <w:sz w:val="28"/>
                <w:szCs w:val="28"/>
              </w:rPr>
              <w:t>часов</w:t>
            </w:r>
          </w:p>
        </w:tc>
        <w:tc>
          <w:tcPr>
            <w:tcW w:w="1701" w:type="dxa"/>
            <w:vMerge w:val="restart"/>
          </w:tcPr>
          <w:p w:rsidR="001263D8" w:rsidRPr="0090274D" w:rsidRDefault="001263D8">
            <w:pPr>
              <w:pStyle w:val="TableParagraph"/>
              <w:spacing w:line="275" w:lineRule="exact"/>
              <w:ind w:left="357"/>
              <w:rPr>
                <w:b/>
                <w:sz w:val="28"/>
                <w:szCs w:val="28"/>
              </w:rPr>
            </w:pPr>
            <w:r w:rsidRPr="0090274D">
              <w:rPr>
                <w:b/>
                <w:sz w:val="28"/>
                <w:szCs w:val="28"/>
              </w:rPr>
              <w:t>Виды</w:t>
            </w:r>
            <w:r w:rsidRPr="0090274D">
              <w:rPr>
                <w:b/>
                <w:spacing w:val="-2"/>
                <w:sz w:val="28"/>
                <w:szCs w:val="28"/>
              </w:rPr>
              <w:t xml:space="preserve"> контроля</w:t>
            </w:r>
          </w:p>
        </w:tc>
        <w:tc>
          <w:tcPr>
            <w:tcW w:w="1701" w:type="dxa"/>
            <w:vMerge w:val="restart"/>
          </w:tcPr>
          <w:p w:rsidR="001263D8" w:rsidRPr="0090274D" w:rsidRDefault="001263D8">
            <w:pPr>
              <w:pStyle w:val="TableParagraph"/>
              <w:spacing w:line="275" w:lineRule="exact"/>
              <w:ind w:left="357"/>
              <w:rPr>
                <w:b/>
                <w:sz w:val="28"/>
                <w:szCs w:val="28"/>
              </w:rPr>
            </w:pPr>
            <w:r>
              <w:rPr>
                <w:b/>
                <w:sz w:val="28"/>
                <w:szCs w:val="28"/>
              </w:rPr>
              <w:t>Дом. задание</w:t>
            </w:r>
          </w:p>
        </w:tc>
      </w:tr>
      <w:tr w:rsidR="001263D8" w:rsidRPr="0090274D" w:rsidTr="001263D8">
        <w:trPr>
          <w:trHeight w:val="678"/>
        </w:trPr>
        <w:tc>
          <w:tcPr>
            <w:tcW w:w="674" w:type="dxa"/>
            <w:vMerge/>
            <w:tcBorders>
              <w:top w:val="nil"/>
            </w:tcBorders>
          </w:tcPr>
          <w:p w:rsidR="001263D8" w:rsidRPr="0090274D" w:rsidRDefault="001263D8">
            <w:pPr>
              <w:rPr>
                <w:sz w:val="28"/>
                <w:szCs w:val="28"/>
              </w:rPr>
            </w:pPr>
          </w:p>
        </w:tc>
        <w:tc>
          <w:tcPr>
            <w:tcW w:w="1063" w:type="dxa"/>
          </w:tcPr>
          <w:p w:rsidR="001263D8" w:rsidRPr="0090274D" w:rsidRDefault="001263D8">
            <w:pPr>
              <w:pStyle w:val="TableParagraph"/>
              <w:spacing w:line="273" w:lineRule="exact"/>
              <w:ind w:left="110"/>
              <w:rPr>
                <w:b/>
                <w:sz w:val="28"/>
                <w:szCs w:val="28"/>
              </w:rPr>
            </w:pPr>
            <w:r w:rsidRPr="0090274D">
              <w:rPr>
                <w:b/>
                <w:spacing w:val="-4"/>
                <w:sz w:val="28"/>
                <w:szCs w:val="28"/>
              </w:rPr>
              <w:t>план</w:t>
            </w:r>
          </w:p>
        </w:tc>
        <w:tc>
          <w:tcPr>
            <w:tcW w:w="1065" w:type="dxa"/>
          </w:tcPr>
          <w:p w:rsidR="001263D8" w:rsidRPr="0090274D" w:rsidRDefault="001263D8">
            <w:pPr>
              <w:pStyle w:val="TableParagraph"/>
              <w:spacing w:line="273" w:lineRule="exact"/>
              <w:ind w:left="108"/>
              <w:rPr>
                <w:b/>
                <w:sz w:val="28"/>
                <w:szCs w:val="28"/>
              </w:rPr>
            </w:pPr>
            <w:r w:rsidRPr="0090274D">
              <w:rPr>
                <w:b/>
                <w:spacing w:val="-2"/>
                <w:sz w:val="28"/>
                <w:szCs w:val="28"/>
              </w:rPr>
              <w:t>факт.</w:t>
            </w:r>
          </w:p>
        </w:tc>
        <w:tc>
          <w:tcPr>
            <w:tcW w:w="5547" w:type="dxa"/>
            <w:vMerge/>
            <w:tcBorders>
              <w:top w:val="nil"/>
            </w:tcBorders>
          </w:tcPr>
          <w:p w:rsidR="001263D8" w:rsidRPr="0090274D" w:rsidRDefault="001263D8">
            <w:pPr>
              <w:rPr>
                <w:sz w:val="28"/>
                <w:szCs w:val="28"/>
              </w:rPr>
            </w:pPr>
          </w:p>
        </w:tc>
        <w:tc>
          <w:tcPr>
            <w:tcW w:w="851" w:type="dxa"/>
          </w:tcPr>
          <w:p w:rsidR="001263D8" w:rsidRPr="0090274D" w:rsidRDefault="001263D8">
            <w:pPr>
              <w:pStyle w:val="TableParagraph"/>
              <w:spacing w:line="273" w:lineRule="exact"/>
              <w:ind w:left="110"/>
              <w:rPr>
                <w:b/>
                <w:sz w:val="28"/>
                <w:szCs w:val="28"/>
              </w:rPr>
            </w:pPr>
            <w:r w:rsidRPr="0090274D">
              <w:rPr>
                <w:b/>
                <w:spacing w:val="-2"/>
                <w:sz w:val="28"/>
                <w:szCs w:val="28"/>
              </w:rPr>
              <w:t>всего</w:t>
            </w:r>
          </w:p>
        </w:tc>
        <w:tc>
          <w:tcPr>
            <w:tcW w:w="1276" w:type="dxa"/>
          </w:tcPr>
          <w:p w:rsidR="001263D8" w:rsidRPr="0090274D" w:rsidRDefault="001263D8">
            <w:pPr>
              <w:pStyle w:val="TableParagraph"/>
              <w:spacing w:before="61"/>
              <w:ind w:left="112" w:right="134"/>
              <w:rPr>
                <w:b/>
                <w:sz w:val="28"/>
                <w:szCs w:val="28"/>
              </w:rPr>
            </w:pPr>
            <w:r w:rsidRPr="0090274D">
              <w:rPr>
                <w:b/>
                <w:spacing w:val="-2"/>
                <w:sz w:val="28"/>
                <w:szCs w:val="28"/>
              </w:rPr>
              <w:t>контр. работы</w:t>
            </w:r>
          </w:p>
        </w:tc>
        <w:tc>
          <w:tcPr>
            <w:tcW w:w="1275" w:type="dxa"/>
          </w:tcPr>
          <w:p w:rsidR="001263D8" w:rsidRPr="0090274D" w:rsidRDefault="001263D8">
            <w:pPr>
              <w:pStyle w:val="TableParagraph"/>
              <w:spacing w:before="61"/>
              <w:ind w:left="112" w:right="134"/>
              <w:rPr>
                <w:b/>
                <w:sz w:val="28"/>
                <w:szCs w:val="28"/>
              </w:rPr>
            </w:pPr>
            <w:r w:rsidRPr="0090274D">
              <w:rPr>
                <w:b/>
                <w:spacing w:val="-2"/>
                <w:sz w:val="28"/>
                <w:szCs w:val="28"/>
              </w:rPr>
              <w:t>практ. работы</w:t>
            </w:r>
          </w:p>
        </w:tc>
        <w:tc>
          <w:tcPr>
            <w:tcW w:w="1701" w:type="dxa"/>
            <w:vMerge/>
            <w:tcBorders>
              <w:top w:val="nil"/>
            </w:tcBorders>
          </w:tcPr>
          <w:p w:rsidR="001263D8" w:rsidRPr="0090274D" w:rsidRDefault="001263D8">
            <w:pPr>
              <w:rPr>
                <w:sz w:val="28"/>
                <w:szCs w:val="28"/>
              </w:rPr>
            </w:pPr>
          </w:p>
        </w:tc>
        <w:tc>
          <w:tcPr>
            <w:tcW w:w="1701" w:type="dxa"/>
            <w:vMerge/>
          </w:tcPr>
          <w:p w:rsidR="001263D8" w:rsidRPr="0090274D" w:rsidRDefault="001263D8">
            <w:pPr>
              <w:rPr>
                <w:sz w:val="28"/>
                <w:szCs w:val="28"/>
              </w:rPr>
            </w:pPr>
          </w:p>
        </w:tc>
      </w:tr>
      <w:tr w:rsidR="00595C33" w:rsidRPr="0090274D" w:rsidTr="001263D8">
        <w:trPr>
          <w:trHeight w:val="830"/>
        </w:trPr>
        <w:tc>
          <w:tcPr>
            <w:tcW w:w="674" w:type="dxa"/>
          </w:tcPr>
          <w:p w:rsidR="00595C33" w:rsidRPr="0090274D" w:rsidRDefault="00595C33">
            <w:pPr>
              <w:pStyle w:val="TableParagraph"/>
              <w:spacing w:line="270" w:lineRule="exact"/>
              <w:ind w:left="107"/>
              <w:rPr>
                <w:sz w:val="28"/>
                <w:szCs w:val="28"/>
              </w:rPr>
            </w:pPr>
            <w:r w:rsidRPr="0090274D">
              <w:rPr>
                <w:spacing w:val="-10"/>
                <w:sz w:val="28"/>
                <w:szCs w:val="28"/>
              </w:rPr>
              <w:t>1</w:t>
            </w:r>
          </w:p>
        </w:tc>
        <w:tc>
          <w:tcPr>
            <w:tcW w:w="1063" w:type="dxa"/>
          </w:tcPr>
          <w:p w:rsidR="00595C33" w:rsidRPr="0090274D" w:rsidRDefault="005D18AA">
            <w:pPr>
              <w:pStyle w:val="TableParagraph"/>
              <w:rPr>
                <w:sz w:val="28"/>
                <w:szCs w:val="28"/>
              </w:rPr>
            </w:pPr>
            <w:r>
              <w:rPr>
                <w:sz w:val="28"/>
                <w:szCs w:val="28"/>
              </w:rPr>
              <w:t>03.09</w:t>
            </w:r>
          </w:p>
        </w:tc>
        <w:tc>
          <w:tcPr>
            <w:tcW w:w="1065" w:type="dxa"/>
          </w:tcPr>
          <w:p w:rsidR="00595C33" w:rsidRPr="0090274D" w:rsidRDefault="00595C33">
            <w:pPr>
              <w:pStyle w:val="TableParagraph"/>
              <w:rPr>
                <w:sz w:val="28"/>
                <w:szCs w:val="28"/>
              </w:rPr>
            </w:pPr>
          </w:p>
        </w:tc>
        <w:tc>
          <w:tcPr>
            <w:tcW w:w="5547" w:type="dxa"/>
          </w:tcPr>
          <w:p w:rsidR="00595C33" w:rsidRPr="0090274D" w:rsidRDefault="009172AA">
            <w:pPr>
              <w:pStyle w:val="TableParagraph"/>
              <w:tabs>
                <w:tab w:val="left" w:pos="3649"/>
              </w:tabs>
              <w:ind w:left="109" w:right="1354"/>
              <w:rPr>
                <w:sz w:val="28"/>
                <w:szCs w:val="28"/>
              </w:rPr>
            </w:pPr>
            <w:r>
              <w:rPr>
                <w:sz w:val="28"/>
                <w:szCs w:val="28"/>
              </w:rPr>
              <w:t xml:space="preserve">Виды речевой деятельности. </w:t>
            </w:r>
            <w:r w:rsidR="00595C33" w:rsidRPr="0090274D">
              <w:rPr>
                <w:sz w:val="28"/>
                <w:szCs w:val="28"/>
              </w:rPr>
              <w:t>Аудирование</w:t>
            </w:r>
            <w:r w:rsidR="00595C33" w:rsidRPr="0090274D">
              <w:rPr>
                <w:spacing w:val="-15"/>
                <w:sz w:val="28"/>
                <w:szCs w:val="28"/>
              </w:rPr>
              <w:t xml:space="preserve"> </w:t>
            </w:r>
            <w:r w:rsidR="00595C33" w:rsidRPr="0090274D">
              <w:rPr>
                <w:sz w:val="28"/>
                <w:szCs w:val="28"/>
              </w:rPr>
              <w:t>детальное</w:t>
            </w:r>
            <w:r w:rsidR="00595C33" w:rsidRPr="0090274D">
              <w:rPr>
                <w:spacing w:val="-15"/>
                <w:sz w:val="28"/>
                <w:szCs w:val="28"/>
              </w:rPr>
              <w:t xml:space="preserve"> </w:t>
            </w:r>
            <w:r w:rsidR="00595C33" w:rsidRPr="0090274D">
              <w:rPr>
                <w:sz w:val="28"/>
                <w:szCs w:val="28"/>
              </w:rPr>
              <w:t xml:space="preserve">и </w:t>
            </w:r>
            <w:r w:rsidR="00595C33" w:rsidRPr="0090274D">
              <w:rPr>
                <w:spacing w:val="-2"/>
                <w:sz w:val="28"/>
                <w:szCs w:val="28"/>
              </w:rPr>
              <w:t>выборочное.</w:t>
            </w:r>
          </w:p>
          <w:p w:rsidR="00595C33" w:rsidRPr="0090274D" w:rsidRDefault="00595C33">
            <w:pPr>
              <w:pStyle w:val="TableParagraph"/>
              <w:spacing w:line="264" w:lineRule="exact"/>
              <w:ind w:left="109"/>
              <w:rPr>
                <w:sz w:val="28"/>
                <w:szCs w:val="28"/>
              </w:rPr>
            </w:pPr>
            <w:r w:rsidRPr="0090274D">
              <w:rPr>
                <w:sz w:val="28"/>
                <w:szCs w:val="28"/>
              </w:rPr>
              <w:t>Чтение</w:t>
            </w:r>
            <w:r w:rsidRPr="0090274D">
              <w:rPr>
                <w:spacing w:val="-7"/>
                <w:sz w:val="28"/>
                <w:szCs w:val="28"/>
              </w:rPr>
              <w:t xml:space="preserve"> </w:t>
            </w:r>
            <w:r w:rsidRPr="0090274D">
              <w:rPr>
                <w:sz w:val="28"/>
                <w:szCs w:val="28"/>
              </w:rPr>
              <w:t>ознакомительное,</w:t>
            </w:r>
            <w:r w:rsidRPr="0090274D">
              <w:rPr>
                <w:spacing w:val="-6"/>
                <w:sz w:val="28"/>
                <w:szCs w:val="28"/>
              </w:rPr>
              <w:t xml:space="preserve"> </w:t>
            </w:r>
            <w:r w:rsidRPr="0090274D">
              <w:rPr>
                <w:sz w:val="28"/>
                <w:szCs w:val="28"/>
              </w:rPr>
              <w:t>изучающее,</w:t>
            </w:r>
            <w:r w:rsidRPr="0090274D">
              <w:rPr>
                <w:spacing w:val="-6"/>
                <w:sz w:val="28"/>
                <w:szCs w:val="28"/>
              </w:rPr>
              <w:t xml:space="preserve"> </w:t>
            </w:r>
            <w:r w:rsidRPr="0090274D">
              <w:rPr>
                <w:spacing w:val="-2"/>
                <w:sz w:val="28"/>
                <w:szCs w:val="28"/>
              </w:rPr>
              <w:t>просмотровое.</w:t>
            </w:r>
          </w:p>
        </w:tc>
        <w:tc>
          <w:tcPr>
            <w:tcW w:w="851" w:type="dxa"/>
          </w:tcPr>
          <w:p w:rsidR="00595C33" w:rsidRPr="0090274D" w:rsidRDefault="00595C33">
            <w:pPr>
              <w:pStyle w:val="TableParagraph"/>
              <w:spacing w:line="270"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70"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70"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ind w:left="110" w:right="294"/>
              <w:rPr>
                <w:sz w:val="28"/>
                <w:szCs w:val="28"/>
              </w:rPr>
            </w:pPr>
            <w:r w:rsidRPr="0090274D">
              <w:rPr>
                <w:sz w:val="28"/>
                <w:szCs w:val="28"/>
              </w:rPr>
              <w:t>Текущий</w:t>
            </w:r>
            <w:r w:rsidRPr="0090274D">
              <w:rPr>
                <w:spacing w:val="-15"/>
                <w:sz w:val="28"/>
                <w:szCs w:val="28"/>
              </w:rPr>
              <w:t xml:space="preserve"> </w:t>
            </w:r>
            <w:r w:rsidRPr="0090274D">
              <w:rPr>
                <w:sz w:val="28"/>
                <w:szCs w:val="28"/>
              </w:rPr>
              <w:t>контроль. Работа в группе.</w:t>
            </w:r>
          </w:p>
          <w:p w:rsidR="00595C33" w:rsidRPr="0090274D" w:rsidRDefault="00595C33">
            <w:pPr>
              <w:pStyle w:val="TableParagraph"/>
              <w:spacing w:line="264" w:lineRule="exact"/>
              <w:ind w:left="110"/>
              <w:rPr>
                <w:sz w:val="28"/>
                <w:szCs w:val="28"/>
              </w:rPr>
            </w:pPr>
            <w:r w:rsidRPr="0090274D">
              <w:rPr>
                <w:spacing w:val="-2"/>
                <w:sz w:val="28"/>
                <w:szCs w:val="28"/>
              </w:rPr>
              <w:t>Беседа</w:t>
            </w:r>
          </w:p>
        </w:tc>
        <w:tc>
          <w:tcPr>
            <w:tcW w:w="1701" w:type="dxa"/>
          </w:tcPr>
          <w:p w:rsidR="00595C33" w:rsidRPr="0090274D" w:rsidRDefault="00664A03">
            <w:pPr>
              <w:pStyle w:val="TableParagraph"/>
              <w:ind w:left="110" w:right="294"/>
              <w:rPr>
                <w:sz w:val="28"/>
                <w:szCs w:val="28"/>
              </w:rPr>
            </w:pPr>
            <w:r>
              <w:rPr>
                <w:sz w:val="28"/>
                <w:szCs w:val="28"/>
              </w:rPr>
              <w:t>Ответить на вопросы</w:t>
            </w:r>
          </w:p>
        </w:tc>
      </w:tr>
      <w:tr w:rsidR="00595C33" w:rsidRPr="0090274D" w:rsidTr="001263D8">
        <w:trPr>
          <w:trHeight w:val="276"/>
        </w:trPr>
        <w:tc>
          <w:tcPr>
            <w:tcW w:w="674" w:type="dxa"/>
          </w:tcPr>
          <w:p w:rsidR="00595C33" w:rsidRPr="0090274D" w:rsidRDefault="00595C33">
            <w:pPr>
              <w:pStyle w:val="TableParagraph"/>
              <w:spacing w:line="256" w:lineRule="exact"/>
              <w:ind w:left="107"/>
              <w:rPr>
                <w:sz w:val="28"/>
                <w:szCs w:val="28"/>
              </w:rPr>
            </w:pPr>
            <w:r w:rsidRPr="0090274D">
              <w:rPr>
                <w:spacing w:val="-10"/>
                <w:sz w:val="28"/>
                <w:szCs w:val="28"/>
              </w:rPr>
              <w:t>2</w:t>
            </w:r>
          </w:p>
        </w:tc>
        <w:tc>
          <w:tcPr>
            <w:tcW w:w="1063" w:type="dxa"/>
          </w:tcPr>
          <w:p w:rsidR="00595C33" w:rsidRPr="0090274D" w:rsidRDefault="005D18AA">
            <w:pPr>
              <w:pStyle w:val="TableParagraph"/>
              <w:rPr>
                <w:sz w:val="28"/>
                <w:szCs w:val="28"/>
              </w:rPr>
            </w:pPr>
            <w:r>
              <w:rPr>
                <w:sz w:val="28"/>
                <w:szCs w:val="28"/>
              </w:rPr>
              <w:t>10.09</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56" w:lineRule="exact"/>
              <w:ind w:left="109"/>
              <w:rPr>
                <w:sz w:val="28"/>
                <w:szCs w:val="28"/>
              </w:rPr>
            </w:pPr>
            <w:r w:rsidRPr="0090274D">
              <w:rPr>
                <w:sz w:val="28"/>
                <w:szCs w:val="28"/>
              </w:rPr>
              <w:t>Обучающее</w:t>
            </w:r>
            <w:r w:rsidRPr="0090274D">
              <w:rPr>
                <w:spacing w:val="-6"/>
                <w:sz w:val="28"/>
                <w:szCs w:val="28"/>
              </w:rPr>
              <w:t xml:space="preserve"> </w:t>
            </w:r>
            <w:r w:rsidRPr="0090274D">
              <w:rPr>
                <w:spacing w:val="-2"/>
                <w:sz w:val="28"/>
                <w:szCs w:val="28"/>
              </w:rPr>
              <w:t>изложение</w:t>
            </w:r>
          </w:p>
        </w:tc>
        <w:tc>
          <w:tcPr>
            <w:tcW w:w="851" w:type="dxa"/>
          </w:tcPr>
          <w:p w:rsidR="00595C33" w:rsidRPr="0090274D" w:rsidRDefault="00595C33">
            <w:pPr>
              <w:pStyle w:val="TableParagraph"/>
              <w:spacing w:line="256"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56"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56" w:lineRule="exact"/>
              <w:ind w:left="112"/>
              <w:rPr>
                <w:sz w:val="28"/>
                <w:szCs w:val="28"/>
              </w:rPr>
            </w:pPr>
            <w:r w:rsidRPr="0090274D">
              <w:rPr>
                <w:spacing w:val="-10"/>
                <w:sz w:val="28"/>
                <w:szCs w:val="28"/>
              </w:rPr>
              <w:t>1</w:t>
            </w:r>
          </w:p>
        </w:tc>
        <w:tc>
          <w:tcPr>
            <w:tcW w:w="1701" w:type="dxa"/>
          </w:tcPr>
          <w:p w:rsidR="00595C33" w:rsidRPr="0090274D" w:rsidRDefault="00595C33">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595C33" w:rsidRPr="0090274D" w:rsidRDefault="00FC38D3">
            <w:pPr>
              <w:pStyle w:val="TableParagraph"/>
              <w:spacing w:line="256" w:lineRule="exact"/>
              <w:ind w:left="110"/>
              <w:rPr>
                <w:sz w:val="28"/>
                <w:szCs w:val="28"/>
              </w:rPr>
            </w:pPr>
            <w:r>
              <w:rPr>
                <w:sz w:val="28"/>
                <w:szCs w:val="28"/>
              </w:rPr>
              <w:t>Проверить изложение</w:t>
            </w:r>
          </w:p>
        </w:tc>
      </w:tr>
      <w:tr w:rsidR="00595C33" w:rsidRPr="0090274D" w:rsidTr="001263D8">
        <w:trPr>
          <w:trHeight w:val="551"/>
        </w:trPr>
        <w:tc>
          <w:tcPr>
            <w:tcW w:w="674" w:type="dxa"/>
          </w:tcPr>
          <w:p w:rsidR="00595C33" w:rsidRPr="0090274D" w:rsidRDefault="00595C33">
            <w:pPr>
              <w:pStyle w:val="TableParagraph"/>
              <w:spacing w:line="268" w:lineRule="exact"/>
              <w:ind w:left="107"/>
              <w:rPr>
                <w:sz w:val="28"/>
                <w:szCs w:val="28"/>
              </w:rPr>
            </w:pPr>
            <w:r w:rsidRPr="0090274D">
              <w:rPr>
                <w:spacing w:val="-10"/>
                <w:sz w:val="28"/>
                <w:szCs w:val="28"/>
              </w:rPr>
              <w:t>3</w:t>
            </w:r>
          </w:p>
        </w:tc>
        <w:tc>
          <w:tcPr>
            <w:tcW w:w="1063" w:type="dxa"/>
          </w:tcPr>
          <w:p w:rsidR="00595C33" w:rsidRPr="0090274D" w:rsidRDefault="005D18AA">
            <w:pPr>
              <w:pStyle w:val="TableParagraph"/>
              <w:rPr>
                <w:sz w:val="28"/>
                <w:szCs w:val="28"/>
              </w:rPr>
            </w:pPr>
            <w:r>
              <w:rPr>
                <w:sz w:val="28"/>
                <w:szCs w:val="28"/>
              </w:rPr>
              <w:t>17.03</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68" w:lineRule="exact"/>
              <w:ind w:left="109"/>
              <w:rPr>
                <w:sz w:val="28"/>
                <w:szCs w:val="28"/>
              </w:rPr>
            </w:pPr>
            <w:r w:rsidRPr="0090274D">
              <w:rPr>
                <w:sz w:val="28"/>
                <w:szCs w:val="28"/>
              </w:rPr>
              <w:t>Повторение:</w:t>
            </w:r>
            <w:r w:rsidRPr="0090274D">
              <w:rPr>
                <w:spacing w:val="-6"/>
                <w:sz w:val="28"/>
                <w:szCs w:val="28"/>
              </w:rPr>
              <w:t xml:space="preserve"> </w:t>
            </w:r>
            <w:r w:rsidRPr="0090274D">
              <w:rPr>
                <w:sz w:val="28"/>
                <w:szCs w:val="28"/>
              </w:rPr>
              <w:t>понятие</w:t>
            </w:r>
            <w:r w:rsidRPr="0090274D">
              <w:rPr>
                <w:spacing w:val="-4"/>
                <w:sz w:val="28"/>
                <w:szCs w:val="28"/>
              </w:rPr>
              <w:t xml:space="preserve"> </w:t>
            </w:r>
            <w:r w:rsidRPr="0090274D">
              <w:rPr>
                <w:sz w:val="28"/>
                <w:szCs w:val="28"/>
              </w:rPr>
              <w:t>о</w:t>
            </w:r>
            <w:r w:rsidRPr="0090274D">
              <w:rPr>
                <w:spacing w:val="-6"/>
                <w:sz w:val="28"/>
                <w:szCs w:val="28"/>
              </w:rPr>
              <w:t xml:space="preserve"> </w:t>
            </w:r>
            <w:r w:rsidRPr="0090274D">
              <w:rPr>
                <w:sz w:val="28"/>
                <w:szCs w:val="28"/>
              </w:rPr>
              <w:t>жанрах:</w:t>
            </w:r>
            <w:r w:rsidRPr="0090274D">
              <w:rPr>
                <w:spacing w:val="-3"/>
                <w:sz w:val="28"/>
                <w:szCs w:val="28"/>
              </w:rPr>
              <w:t xml:space="preserve"> </w:t>
            </w:r>
            <w:r w:rsidRPr="0090274D">
              <w:rPr>
                <w:sz w:val="28"/>
                <w:szCs w:val="28"/>
              </w:rPr>
              <w:t>описание,</w:t>
            </w:r>
            <w:r w:rsidRPr="0090274D">
              <w:rPr>
                <w:spacing w:val="-3"/>
                <w:sz w:val="28"/>
                <w:szCs w:val="28"/>
              </w:rPr>
              <w:t xml:space="preserve"> </w:t>
            </w:r>
            <w:r w:rsidRPr="0090274D">
              <w:rPr>
                <w:sz w:val="28"/>
                <w:szCs w:val="28"/>
              </w:rPr>
              <w:t>повествование,</w:t>
            </w:r>
            <w:r w:rsidRPr="0090274D">
              <w:rPr>
                <w:spacing w:val="-3"/>
                <w:sz w:val="28"/>
                <w:szCs w:val="28"/>
              </w:rPr>
              <w:t xml:space="preserve"> </w:t>
            </w:r>
            <w:r w:rsidRPr="0090274D">
              <w:rPr>
                <w:spacing w:val="-2"/>
                <w:sz w:val="28"/>
                <w:szCs w:val="28"/>
              </w:rPr>
              <w:t>рассуждение.</w:t>
            </w:r>
          </w:p>
          <w:p w:rsidR="00595C33" w:rsidRPr="0090274D" w:rsidRDefault="00595C33">
            <w:pPr>
              <w:pStyle w:val="TableParagraph"/>
              <w:spacing w:line="264" w:lineRule="exact"/>
              <w:ind w:left="109"/>
              <w:rPr>
                <w:sz w:val="28"/>
                <w:szCs w:val="28"/>
              </w:rPr>
            </w:pPr>
            <w:r w:rsidRPr="0090274D">
              <w:rPr>
                <w:sz w:val="28"/>
                <w:szCs w:val="28"/>
              </w:rPr>
              <w:t>Понятие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литературных</w:t>
            </w:r>
            <w:r w:rsidRPr="0090274D">
              <w:rPr>
                <w:spacing w:val="-2"/>
                <w:sz w:val="28"/>
                <w:szCs w:val="28"/>
              </w:rPr>
              <w:t xml:space="preserve"> </w:t>
            </w:r>
            <w:r w:rsidRPr="0090274D">
              <w:rPr>
                <w:sz w:val="28"/>
                <w:szCs w:val="28"/>
              </w:rPr>
              <w:t>стилях.</w:t>
            </w:r>
            <w:r w:rsidRPr="0090274D">
              <w:rPr>
                <w:spacing w:val="-2"/>
                <w:sz w:val="28"/>
                <w:szCs w:val="28"/>
              </w:rPr>
              <w:t xml:space="preserve"> </w:t>
            </w:r>
            <w:r w:rsidRPr="0090274D">
              <w:rPr>
                <w:sz w:val="28"/>
                <w:szCs w:val="28"/>
              </w:rPr>
              <w:t>От</w:t>
            </w:r>
            <w:r w:rsidRPr="0090274D">
              <w:rPr>
                <w:spacing w:val="-3"/>
                <w:sz w:val="28"/>
                <w:szCs w:val="28"/>
              </w:rPr>
              <w:t xml:space="preserve"> </w:t>
            </w:r>
            <w:r w:rsidRPr="0090274D">
              <w:rPr>
                <w:sz w:val="28"/>
                <w:szCs w:val="28"/>
              </w:rPr>
              <w:t>чего</w:t>
            </w:r>
            <w:r w:rsidRPr="0090274D">
              <w:rPr>
                <w:spacing w:val="-3"/>
                <w:sz w:val="28"/>
                <w:szCs w:val="28"/>
              </w:rPr>
              <w:t xml:space="preserve"> </w:t>
            </w:r>
            <w:r w:rsidRPr="0090274D">
              <w:rPr>
                <w:sz w:val="28"/>
                <w:szCs w:val="28"/>
              </w:rPr>
              <w:t>зависит</w:t>
            </w:r>
            <w:r w:rsidRPr="0090274D">
              <w:rPr>
                <w:spacing w:val="-3"/>
                <w:sz w:val="28"/>
                <w:szCs w:val="28"/>
              </w:rPr>
              <w:t xml:space="preserve"> </w:t>
            </w:r>
            <w:r w:rsidRPr="0090274D">
              <w:rPr>
                <w:sz w:val="28"/>
                <w:szCs w:val="28"/>
              </w:rPr>
              <w:t>выбор</w:t>
            </w:r>
            <w:r w:rsidRPr="0090274D">
              <w:rPr>
                <w:spacing w:val="-2"/>
                <w:sz w:val="28"/>
                <w:szCs w:val="28"/>
              </w:rPr>
              <w:t xml:space="preserve"> стиля.</w:t>
            </w:r>
          </w:p>
        </w:tc>
        <w:tc>
          <w:tcPr>
            <w:tcW w:w="851" w:type="dxa"/>
          </w:tcPr>
          <w:p w:rsidR="00595C33" w:rsidRPr="0090274D" w:rsidRDefault="00595C33">
            <w:pPr>
              <w:pStyle w:val="TableParagraph"/>
              <w:spacing w:line="268"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68" w:lineRule="exact"/>
              <w:ind w:left="112"/>
              <w:rPr>
                <w:sz w:val="28"/>
                <w:szCs w:val="28"/>
              </w:rPr>
            </w:pPr>
            <w:r w:rsidRPr="0090274D">
              <w:rPr>
                <w:spacing w:val="-10"/>
                <w:sz w:val="28"/>
                <w:szCs w:val="28"/>
              </w:rPr>
              <w:t>1</w:t>
            </w:r>
          </w:p>
        </w:tc>
        <w:tc>
          <w:tcPr>
            <w:tcW w:w="1701" w:type="dxa"/>
          </w:tcPr>
          <w:p w:rsidR="00595C33" w:rsidRPr="0090274D" w:rsidRDefault="00595C33">
            <w:pPr>
              <w:pStyle w:val="TableParagraph"/>
              <w:spacing w:line="268" w:lineRule="exact"/>
              <w:ind w:left="11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1701" w:type="dxa"/>
          </w:tcPr>
          <w:p w:rsidR="00595C33" w:rsidRPr="0090274D" w:rsidRDefault="00FC38D3">
            <w:pPr>
              <w:pStyle w:val="TableParagraph"/>
              <w:spacing w:line="268" w:lineRule="exact"/>
              <w:ind w:left="110"/>
              <w:rPr>
                <w:sz w:val="28"/>
                <w:szCs w:val="28"/>
              </w:rPr>
            </w:pPr>
            <w:r>
              <w:rPr>
                <w:sz w:val="28"/>
                <w:szCs w:val="28"/>
              </w:rPr>
              <w:t>Повторить жанры и стили речи</w:t>
            </w:r>
          </w:p>
        </w:tc>
      </w:tr>
      <w:tr w:rsidR="00595C33" w:rsidRPr="0090274D" w:rsidTr="001263D8">
        <w:trPr>
          <w:trHeight w:val="275"/>
        </w:trPr>
        <w:tc>
          <w:tcPr>
            <w:tcW w:w="674" w:type="dxa"/>
          </w:tcPr>
          <w:p w:rsidR="00595C33" w:rsidRPr="0090274D" w:rsidRDefault="00595C33">
            <w:pPr>
              <w:pStyle w:val="TableParagraph"/>
              <w:spacing w:line="256" w:lineRule="exact"/>
              <w:ind w:left="107"/>
              <w:rPr>
                <w:sz w:val="28"/>
                <w:szCs w:val="28"/>
              </w:rPr>
            </w:pPr>
            <w:r w:rsidRPr="0090274D">
              <w:rPr>
                <w:spacing w:val="-10"/>
                <w:sz w:val="28"/>
                <w:szCs w:val="28"/>
              </w:rPr>
              <w:t>4</w:t>
            </w:r>
          </w:p>
        </w:tc>
        <w:tc>
          <w:tcPr>
            <w:tcW w:w="1063" w:type="dxa"/>
          </w:tcPr>
          <w:p w:rsidR="00595C33" w:rsidRPr="0090274D" w:rsidRDefault="005D18AA">
            <w:pPr>
              <w:pStyle w:val="TableParagraph"/>
              <w:rPr>
                <w:sz w:val="28"/>
                <w:szCs w:val="28"/>
              </w:rPr>
            </w:pPr>
            <w:r>
              <w:rPr>
                <w:sz w:val="28"/>
                <w:szCs w:val="28"/>
              </w:rPr>
              <w:t>24.09</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56" w:lineRule="exact"/>
              <w:ind w:left="109"/>
              <w:rPr>
                <w:sz w:val="28"/>
                <w:szCs w:val="28"/>
              </w:rPr>
            </w:pPr>
            <w:r w:rsidRPr="0090274D">
              <w:rPr>
                <w:sz w:val="28"/>
                <w:szCs w:val="28"/>
              </w:rPr>
              <w:t>Входная</w:t>
            </w:r>
            <w:r w:rsidRPr="0090274D">
              <w:rPr>
                <w:spacing w:val="-6"/>
                <w:sz w:val="28"/>
                <w:szCs w:val="28"/>
              </w:rPr>
              <w:t xml:space="preserve"> </w:t>
            </w:r>
            <w:r w:rsidRPr="0090274D">
              <w:rPr>
                <w:sz w:val="28"/>
                <w:szCs w:val="28"/>
              </w:rPr>
              <w:t>диагностическая</w:t>
            </w:r>
            <w:r w:rsidRPr="0090274D">
              <w:rPr>
                <w:spacing w:val="-4"/>
                <w:sz w:val="28"/>
                <w:szCs w:val="28"/>
              </w:rPr>
              <w:t xml:space="preserve"> </w:t>
            </w:r>
            <w:r w:rsidRPr="0090274D">
              <w:rPr>
                <w:sz w:val="28"/>
                <w:szCs w:val="28"/>
              </w:rPr>
              <w:t>работа.</w:t>
            </w:r>
            <w:r w:rsidRPr="0090274D">
              <w:rPr>
                <w:spacing w:val="-2"/>
                <w:sz w:val="28"/>
                <w:szCs w:val="28"/>
              </w:rPr>
              <w:t xml:space="preserve"> </w:t>
            </w:r>
            <w:r w:rsidRPr="0090274D">
              <w:rPr>
                <w:sz w:val="28"/>
                <w:szCs w:val="28"/>
              </w:rPr>
              <w:t>Язык</w:t>
            </w:r>
            <w:r w:rsidRPr="0090274D">
              <w:rPr>
                <w:spacing w:val="-3"/>
                <w:sz w:val="28"/>
                <w:szCs w:val="28"/>
              </w:rPr>
              <w:t xml:space="preserve"> </w:t>
            </w:r>
            <w:r w:rsidRPr="0090274D">
              <w:rPr>
                <w:sz w:val="28"/>
                <w:szCs w:val="28"/>
              </w:rPr>
              <w:t>как</w:t>
            </w:r>
            <w:r w:rsidRPr="0090274D">
              <w:rPr>
                <w:spacing w:val="-4"/>
                <w:sz w:val="28"/>
                <w:szCs w:val="28"/>
              </w:rPr>
              <w:t xml:space="preserve"> </w:t>
            </w:r>
            <w:r w:rsidRPr="0090274D">
              <w:rPr>
                <w:sz w:val="28"/>
                <w:szCs w:val="28"/>
              </w:rPr>
              <w:t>развивающееся</w:t>
            </w:r>
            <w:r w:rsidRPr="0090274D">
              <w:rPr>
                <w:spacing w:val="-3"/>
                <w:sz w:val="28"/>
                <w:szCs w:val="28"/>
              </w:rPr>
              <w:t xml:space="preserve"> </w:t>
            </w:r>
            <w:r w:rsidRPr="0090274D">
              <w:rPr>
                <w:spacing w:val="-2"/>
                <w:sz w:val="28"/>
                <w:szCs w:val="28"/>
              </w:rPr>
              <w:t>явление.</w:t>
            </w:r>
          </w:p>
        </w:tc>
        <w:tc>
          <w:tcPr>
            <w:tcW w:w="851" w:type="dxa"/>
          </w:tcPr>
          <w:p w:rsidR="00595C33" w:rsidRPr="0090274D" w:rsidRDefault="00595C33">
            <w:pPr>
              <w:pStyle w:val="TableParagraph"/>
              <w:spacing w:line="256"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56" w:lineRule="exact"/>
              <w:ind w:left="112"/>
              <w:rPr>
                <w:sz w:val="28"/>
                <w:szCs w:val="28"/>
              </w:rPr>
            </w:pPr>
            <w:r w:rsidRPr="0090274D">
              <w:rPr>
                <w:spacing w:val="-10"/>
                <w:sz w:val="28"/>
                <w:szCs w:val="28"/>
              </w:rPr>
              <w:t>1</w:t>
            </w:r>
          </w:p>
        </w:tc>
        <w:tc>
          <w:tcPr>
            <w:tcW w:w="1275" w:type="dxa"/>
          </w:tcPr>
          <w:p w:rsidR="00595C33" w:rsidRPr="0090274D" w:rsidRDefault="00595C33">
            <w:pPr>
              <w:pStyle w:val="TableParagraph"/>
              <w:spacing w:line="256"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spacing w:line="256"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1701" w:type="dxa"/>
          </w:tcPr>
          <w:p w:rsidR="00595C33" w:rsidRPr="0090274D" w:rsidRDefault="00FC38D3">
            <w:pPr>
              <w:pStyle w:val="TableParagraph"/>
              <w:spacing w:line="256" w:lineRule="exact"/>
              <w:ind w:left="110"/>
              <w:rPr>
                <w:sz w:val="28"/>
                <w:szCs w:val="28"/>
              </w:rPr>
            </w:pPr>
            <w:r>
              <w:rPr>
                <w:sz w:val="28"/>
                <w:szCs w:val="28"/>
              </w:rPr>
              <w:t>Не задано</w:t>
            </w:r>
          </w:p>
        </w:tc>
      </w:tr>
      <w:tr w:rsidR="00595C33" w:rsidRPr="0090274D" w:rsidTr="001263D8">
        <w:trPr>
          <w:trHeight w:val="551"/>
        </w:trPr>
        <w:tc>
          <w:tcPr>
            <w:tcW w:w="674" w:type="dxa"/>
          </w:tcPr>
          <w:p w:rsidR="00595C33" w:rsidRPr="0090274D" w:rsidRDefault="00595C33">
            <w:pPr>
              <w:pStyle w:val="TableParagraph"/>
              <w:spacing w:line="268" w:lineRule="exact"/>
              <w:ind w:left="107"/>
              <w:rPr>
                <w:sz w:val="28"/>
                <w:szCs w:val="28"/>
              </w:rPr>
            </w:pPr>
            <w:r w:rsidRPr="0090274D">
              <w:rPr>
                <w:spacing w:val="-10"/>
                <w:sz w:val="28"/>
                <w:szCs w:val="28"/>
              </w:rPr>
              <w:t>5</w:t>
            </w:r>
          </w:p>
        </w:tc>
        <w:tc>
          <w:tcPr>
            <w:tcW w:w="1063" w:type="dxa"/>
          </w:tcPr>
          <w:p w:rsidR="00595C33" w:rsidRPr="0090274D" w:rsidRDefault="005D18AA">
            <w:pPr>
              <w:pStyle w:val="TableParagraph"/>
              <w:rPr>
                <w:sz w:val="28"/>
                <w:szCs w:val="28"/>
              </w:rPr>
            </w:pPr>
            <w:r>
              <w:rPr>
                <w:sz w:val="28"/>
                <w:szCs w:val="28"/>
              </w:rPr>
              <w:t>01.10</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68" w:lineRule="exact"/>
              <w:ind w:left="109"/>
              <w:rPr>
                <w:sz w:val="28"/>
                <w:szCs w:val="28"/>
              </w:rPr>
            </w:pPr>
            <w:r w:rsidRPr="0090274D">
              <w:rPr>
                <w:sz w:val="28"/>
                <w:szCs w:val="28"/>
              </w:rPr>
              <w:t>Взаимосвязь</w:t>
            </w:r>
            <w:r w:rsidRPr="0090274D">
              <w:rPr>
                <w:spacing w:val="-3"/>
                <w:sz w:val="28"/>
                <w:szCs w:val="28"/>
              </w:rPr>
              <w:t xml:space="preserve"> </w:t>
            </w:r>
            <w:r w:rsidRPr="0090274D">
              <w:rPr>
                <w:sz w:val="28"/>
                <w:szCs w:val="28"/>
              </w:rPr>
              <w:t>языка</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культурой</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историей</w:t>
            </w:r>
            <w:r w:rsidRPr="0090274D">
              <w:rPr>
                <w:spacing w:val="-2"/>
                <w:sz w:val="28"/>
                <w:szCs w:val="28"/>
              </w:rPr>
              <w:t xml:space="preserve"> народа.</w:t>
            </w:r>
          </w:p>
          <w:p w:rsidR="00595C33" w:rsidRPr="0090274D" w:rsidRDefault="00595C33">
            <w:pPr>
              <w:pStyle w:val="TableParagraph"/>
              <w:spacing w:line="264" w:lineRule="exact"/>
              <w:ind w:left="109"/>
              <w:rPr>
                <w:sz w:val="28"/>
                <w:szCs w:val="28"/>
              </w:rPr>
            </w:pPr>
            <w:r w:rsidRPr="0090274D">
              <w:rPr>
                <w:sz w:val="28"/>
                <w:szCs w:val="28"/>
              </w:rPr>
              <w:t>Лексика</w:t>
            </w:r>
            <w:r w:rsidRPr="0090274D">
              <w:rPr>
                <w:spacing w:val="-3"/>
                <w:sz w:val="28"/>
                <w:szCs w:val="28"/>
              </w:rPr>
              <w:t xml:space="preserve"> </w:t>
            </w:r>
            <w:r w:rsidRPr="0090274D">
              <w:rPr>
                <w:sz w:val="28"/>
                <w:szCs w:val="28"/>
              </w:rPr>
              <w:t>как</w:t>
            </w:r>
            <w:r w:rsidRPr="0090274D">
              <w:rPr>
                <w:spacing w:val="-3"/>
                <w:sz w:val="28"/>
                <w:szCs w:val="28"/>
              </w:rPr>
              <w:t xml:space="preserve"> </w:t>
            </w:r>
            <w:r w:rsidRPr="0090274D">
              <w:rPr>
                <w:sz w:val="28"/>
                <w:szCs w:val="28"/>
              </w:rPr>
              <w:t>отражение</w:t>
            </w:r>
            <w:r w:rsidRPr="0090274D">
              <w:rPr>
                <w:spacing w:val="-5"/>
                <w:sz w:val="28"/>
                <w:szCs w:val="28"/>
              </w:rPr>
              <w:t xml:space="preserve"> </w:t>
            </w:r>
            <w:r w:rsidRPr="0090274D">
              <w:rPr>
                <w:sz w:val="28"/>
                <w:szCs w:val="28"/>
              </w:rPr>
              <w:t>уровня</w:t>
            </w:r>
            <w:r w:rsidRPr="0090274D">
              <w:rPr>
                <w:spacing w:val="-2"/>
                <w:sz w:val="28"/>
                <w:szCs w:val="28"/>
              </w:rPr>
              <w:t xml:space="preserve"> </w:t>
            </w:r>
            <w:r w:rsidRPr="0090274D">
              <w:rPr>
                <w:sz w:val="28"/>
                <w:szCs w:val="28"/>
              </w:rPr>
              <w:t>развития</w:t>
            </w:r>
            <w:r w:rsidRPr="0090274D">
              <w:rPr>
                <w:spacing w:val="-2"/>
                <w:sz w:val="28"/>
                <w:szCs w:val="28"/>
              </w:rPr>
              <w:t xml:space="preserve"> цивилизации.</w:t>
            </w:r>
          </w:p>
        </w:tc>
        <w:tc>
          <w:tcPr>
            <w:tcW w:w="851" w:type="dxa"/>
          </w:tcPr>
          <w:p w:rsidR="00595C33" w:rsidRPr="0090274D" w:rsidRDefault="00595C33">
            <w:pPr>
              <w:pStyle w:val="TableParagraph"/>
              <w:spacing w:line="268"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spacing w:line="268" w:lineRule="exact"/>
              <w:ind w:left="110"/>
              <w:rPr>
                <w:sz w:val="28"/>
                <w:szCs w:val="28"/>
              </w:rPr>
            </w:pPr>
            <w:r w:rsidRPr="0090274D">
              <w:rPr>
                <w:spacing w:val="-2"/>
                <w:sz w:val="28"/>
                <w:szCs w:val="28"/>
              </w:rPr>
              <w:t>Коррекционная</w:t>
            </w:r>
          </w:p>
          <w:p w:rsidR="00595C33" w:rsidRPr="0090274D" w:rsidRDefault="00595C33">
            <w:pPr>
              <w:pStyle w:val="TableParagraph"/>
              <w:spacing w:line="264" w:lineRule="exact"/>
              <w:ind w:left="110"/>
              <w:rPr>
                <w:sz w:val="28"/>
                <w:szCs w:val="28"/>
              </w:rPr>
            </w:pPr>
            <w:r w:rsidRPr="0090274D">
              <w:rPr>
                <w:spacing w:val="-2"/>
                <w:sz w:val="28"/>
                <w:szCs w:val="28"/>
              </w:rPr>
              <w:t>работа.</w:t>
            </w:r>
          </w:p>
        </w:tc>
        <w:tc>
          <w:tcPr>
            <w:tcW w:w="1701" w:type="dxa"/>
          </w:tcPr>
          <w:p w:rsidR="00595C33" w:rsidRPr="0090274D" w:rsidRDefault="00FC38D3">
            <w:pPr>
              <w:pStyle w:val="TableParagraph"/>
              <w:spacing w:line="268" w:lineRule="exact"/>
              <w:ind w:left="110"/>
              <w:rPr>
                <w:spacing w:val="-2"/>
                <w:sz w:val="28"/>
                <w:szCs w:val="28"/>
              </w:rPr>
            </w:pPr>
            <w:r>
              <w:rPr>
                <w:spacing w:val="-2"/>
                <w:sz w:val="28"/>
                <w:szCs w:val="28"/>
              </w:rPr>
              <w:t>Ответить на вопросы</w:t>
            </w:r>
          </w:p>
        </w:tc>
      </w:tr>
      <w:tr w:rsidR="00595C33" w:rsidRPr="0090274D" w:rsidTr="001263D8">
        <w:trPr>
          <w:trHeight w:val="551"/>
        </w:trPr>
        <w:tc>
          <w:tcPr>
            <w:tcW w:w="674" w:type="dxa"/>
          </w:tcPr>
          <w:p w:rsidR="00595C33" w:rsidRPr="0090274D" w:rsidRDefault="00595C33">
            <w:pPr>
              <w:pStyle w:val="TableParagraph"/>
              <w:spacing w:line="268" w:lineRule="exact"/>
              <w:ind w:left="107"/>
              <w:rPr>
                <w:sz w:val="28"/>
                <w:szCs w:val="28"/>
              </w:rPr>
            </w:pPr>
            <w:r w:rsidRPr="0090274D">
              <w:rPr>
                <w:spacing w:val="-10"/>
                <w:sz w:val="28"/>
                <w:szCs w:val="28"/>
              </w:rPr>
              <w:t>6</w:t>
            </w:r>
          </w:p>
        </w:tc>
        <w:tc>
          <w:tcPr>
            <w:tcW w:w="1063" w:type="dxa"/>
          </w:tcPr>
          <w:p w:rsidR="00595C33" w:rsidRPr="0090274D" w:rsidRDefault="005D18AA">
            <w:pPr>
              <w:pStyle w:val="TableParagraph"/>
              <w:rPr>
                <w:sz w:val="28"/>
                <w:szCs w:val="28"/>
              </w:rPr>
            </w:pPr>
            <w:r>
              <w:rPr>
                <w:sz w:val="28"/>
                <w:szCs w:val="28"/>
              </w:rPr>
              <w:t>08.10</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68" w:lineRule="exact"/>
              <w:ind w:left="109"/>
              <w:rPr>
                <w:sz w:val="28"/>
                <w:szCs w:val="28"/>
              </w:rPr>
            </w:pPr>
            <w:r w:rsidRPr="0090274D">
              <w:rPr>
                <w:sz w:val="28"/>
                <w:szCs w:val="28"/>
              </w:rPr>
              <w:t>Правила</w:t>
            </w:r>
            <w:r w:rsidRPr="0090274D">
              <w:rPr>
                <w:spacing w:val="-5"/>
                <w:sz w:val="28"/>
                <w:szCs w:val="28"/>
              </w:rPr>
              <w:t xml:space="preserve"> </w:t>
            </w:r>
            <w:r w:rsidRPr="0090274D">
              <w:rPr>
                <w:sz w:val="28"/>
                <w:szCs w:val="28"/>
              </w:rPr>
              <w:t>общения</w:t>
            </w:r>
            <w:r w:rsidRPr="0090274D">
              <w:rPr>
                <w:spacing w:val="-2"/>
                <w:sz w:val="28"/>
                <w:szCs w:val="28"/>
              </w:rPr>
              <w:t xml:space="preserve"> </w:t>
            </w:r>
            <w:r w:rsidRPr="0090274D">
              <w:rPr>
                <w:sz w:val="28"/>
                <w:szCs w:val="28"/>
              </w:rPr>
              <w:t>со</w:t>
            </w:r>
            <w:r w:rsidRPr="0090274D">
              <w:rPr>
                <w:spacing w:val="-1"/>
                <w:sz w:val="28"/>
                <w:szCs w:val="28"/>
              </w:rPr>
              <w:t xml:space="preserve"> </w:t>
            </w:r>
            <w:r w:rsidRPr="0090274D">
              <w:rPr>
                <w:sz w:val="28"/>
                <w:szCs w:val="28"/>
              </w:rPr>
              <w:t>сверстниками</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взрослыми.</w:t>
            </w:r>
            <w:r w:rsidRPr="0090274D">
              <w:rPr>
                <w:spacing w:val="1"/>
                <w:sz w:val="28"/>
                <w:szCs w:val="28"/>
              </w:rPr>
              <w:t xml:space="preserve"> </w:t>
            </w:r>
            <w:r w:rsidRPr="0090274D">
              <w:rPr>
                <w:sz w:val="28"/>
                <w:szCs w:val="28"/>
              </w:rPr>
              <w:t>Что</w:t>
            </w:r>
            <w:r w:rsidRPr="0090274D">
              <w:rPr>
                <w:spacing w:val="-1"/>
                <w:sz w:val="28"/>
                <w:szCs w:val="28"/>
              </w:rPr>
              <w:t xml:space="preserve"> </w:t>
            </w:r>
            <w:r w:rsidRPr="0090274D">
              <w:rPr>
                <w:sz w:val="28"/>
                <w:szCs w:val="28"/>
              </w:rPr>
              <w:t>такое</w:t>
            </w:r>
            <w:r w:rsidRPr="0090274D">
              <w:rPr>
                <w:spacing w:val="-3"/>
                <w:sz w:val="28"/>
                <w:szCs w:val="28"/>
              </w:rPr>
              <w:t xml:space="preserve"> </w:t>
            </w:r>
            <w:r w:rsidRPr="0090274D">
              <w:rPr>
                <w:sz w:val="28"/>
                <w:szCs w:val="28"/>
              </w:rPr>
              <w:t>блог.</w:t>
            </w:r>
            <w:r w:rsidRPr="0090274D">
              <w:rPr>
                <w:spacing w:val="-1"/>
                <w:sz w:val="28"/>
                <w:szCs w:val="28"/>
              </w:rPr>
              <w:t xml:space="preserve"> </w:t>
            </w:r>
            <w:r w:rsidRPr="0090274D">
              <w:rPr>
                <w:spacing w:val="-2"/>
                <w:sz w:val="28"/>
                <w:szCs w:val="28"/>
              </w:rPr>
              <w:t>Блогер</w:t>
            </w:r>
          </w:p>
          <w:p w:rsidR="00595C33" w:rsidRPr="0090274D" w:rsidRDefault="00595C33">
            <w:pPr>
              <w:pStyle w:val="TableParagraph"/>
              <w:spacing w:line="264" w:lineRule="exact"/>
              <w:ind w:left="109"/>
              <w:rPr>
                <w:sz w:val="28"/>
                <w:szCs w:val="28"/>
              </w:rPr>
            </w:pPr>
            <w:r w:rsidRPr="0090274D">
              <w:rPr>
                <w:sz w:val="28"/>
                <w:szCs w:val="28"/>
              </w:rPr>
              <w:t>–</w:t>
            </w:r>
            <w:r w:rsidRPr="0090274D">
              <w:rPr>
                <w:spacing w:val="-5"/>
                <w:sz w:val="28"/>
                <w:szCs w:val="28"/>
              </w:rPr>
              <w:t xml:space="preserve"> </w:t>
            </w:r>
            <w:r w:rsidRPr="0090274D">
              <w:rPr>
                <w:sz w:val="28"/>
                <w:szCs w:val="28"/>
              </w:rPr>
              <w:t>это</w:t>
            </w:r>
            <w:r w:rsidRPr="0090274D">
              <w:rPr>
                <w:spacing w:val="-3"/>
                <w:sz w:val="28"/>
                <w:szCs w:val="28"/>
              </w:rPr>
              <w:t xml:space="preserve"> </w:t>
            </w:r>
            <w:r w:rsidRPr="0090274D">
              <w:rPr>
                <w:sz w:val="28"/>
                <w:szCs w:val="28"/>
              </w:rPr>
              <w:t>профессия?</w:t>
            </w:r>
            <w:r w:rsidRPr="0090274D">
              <w:rPr>
                <w:spacing w:val="1"/>
                <w:sz w:val="28"/>
                <w:szCs w:val="28"/>
              </w:rPr>
              <w:t xml:space="preserve"> </w:t>
            </w:r>
            <w:r w:rsidRPr="0090274D">
              <w:rPr>
                <w:sz w:val="28"/>
                <w:szCs w:val="28"/>
              </w:rPr>
              <w:t>Что</w:t>
            </w:r>
            <w:r w:rsidRPr="0090274D">
              <w:rPr>
                <w:spacing w:val="-6"/>
                <w:sz w:val="28"/>
                <w:szCs w:val="28"/>
              </w:rPr>
              <w:t xml:space="preserve"> </w:t>
            </w:r>
            <w:r w:rsidRPr="0090274D">
              <w:rPr>
                <w:sz w:val="28"/>
                <w:szCs w:val="28"/>
              </w:rPr>
              <w:t>такой</w:t>
            </w:r>
            <w:r w:rsidRPr="0090274D">
              <w:rPr>
                <w:spacing w:val="-2"/>
                <w:sz w:val="28"/>
                <w:szCs w:val="28"/>
              </w:rPr>
              <w:t xml:space="preserve"> </w:t>
            </w:r>
            <w:r w:rsidRPr="0090274D">
              <w:rPr>
                <w:sz w:val="28"/>
                <w:szCs w:val="28"/>
              </w:rPr>
              <w:t>фейк?</w:t>
            </w:r>
            <w:r w:rsidRPr="0090274D">
              <w:rPr>
                <w:spacing w:val="-2"/>
                <w:sz w:val="28"/>
                <w:szCs w:val="28"/>
              </w:rPr>
              <w:t xml:space="preserve"> </w:t>
            </w:r>
            <w:r w:rsidRPr="0090274D">
              <w:rPr>
                <w:sz w:val="28"/>
                <w:szCs w:val="28"/>
              </w:rPr>
              <w:t>Обучающее</w:t>
            </w:r>
            <w:r w:rsidRPr="0090274D">
              <w:rPr>
                <w:spacing w:val="-1"/>
                <w:sz w:val="28"/>
                <w:szCs w:val="28"/>
              </w:rPr>
              <w:t xml:space="preserve"> </w:t>
            </w:r>
            <w:r w:rsidRPr="0090274D">
              <w:rPr>
                <w:spacing w:val="-2"/>
                <w:sz w:val="28"/>
                <w:szCs w:val="28"/>
              </w:rPr>
              <w:t>сочинение</w:t>
            </w:r>
          </w:p>
        </w:tc>
        <w:tc>
          <w:tcPr>
            <w:tcW w:w="851" w:type="dxa"/>
          </w:tcPr>
          <w:p w:rsidR="00595C33" w:rsidRPr="0090274D" w:rsidRDefault="00595C33">
            <w:pPr>
              <w:pStyle w:val="TableParagraph"/>
              <w:spacing w:line="268"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68" w:lineRule="exact"/>
              <w:ind w:left="112"/>
              <w:rPr>
                <w:sz w:val="28"/>
                <w:szCs w:val="28"/>
              </w:rPr>
            </w:pPr>
            <w:r w:rsidRPr="0090274D">
              <w:rPr>
                <w:spacing w:val="-10"/>
                <w:sz w:val="28"/>
                <w:szCs w:val="28"/>
              </w:rPr>
              <w:t>1</w:t>
            </w:r>
          </w:p>
        </w:tc>
        <w:tc>
          <w:tcPr>
            <w:tcW w:w="1701" w:type="dxa"/>
          </w:tcPr>
          <w:p w:rsidR="00595C33" w:rsidRPr="0090274D" w:rsidRDefault="00595C33">
            <w:pPr>
              <w:pStyle w:val="TableParagraph"/>
              <w:spacing w:line="268" w:lineRule="exact"/>
              <w:ind w:left="110"/>
              <w:rPr>
                <w:sz w:val="28"/>
                <w:szCs w:val="28"/>
              </w:rPr>
            </w:pPr>
            <w:r w:rsidRPr="0090274D">
              <w:rPr>
                <w:spacing w:val="-2"/>
                <w:sz w:val="28"/>
                <w:szCs w:val="28"/>
              </w:rPr>
              <w:t>Коррекционная</w:t>
            </w:r>
          </w:p>
          <w:p w:rsidR="00595C33" w:rsidRPr="0090274D" w:rsidRDefault="00595C33">
            <w:pPr>
              <w:pStyle w:val="TableParagraph"/>
              <w:spacing w:line="264" w:lineRule="exact"/>
              <w:ind w:left="110"/>
              <w:rPr>
                <w:sz w:val="28"/>
                <w:szCs w:val="28"/>
              </w:rPr>
            </w:pPr>
            <w:r w:rsidRPr="0090274D">
              <w:rPr>
                <w:spacing w:val="-2"/>
                <w:sz w:val="28"/>
                <w:szCs w:val="28"/>
              </w:rPr>
              <w:t>работа.</w:t>
            </w:r>
          </w:p>
        </w:tc>
        <w:tc>
          <w:tcPr>
            <w:tcW w:w="1701" w:type="dxa"/>
          </w:tcPr>
          <w:p w:rsidR="00595C33" w:rsidRPr="0090274D" w:rsidRDefault="00FC38D3">
            <w:pPr>
              <w:pStyle w:val="TableParagraph"/>
              <w:spacing w:line="268" w:lineRule="exact"/>
              <w:ind w:left="110"/>
              <w:rPr>
                <w:spacing w:val="-2"/>
                <w:sz w:val="28"/>
                <w:szCs w:val="28"/>
              </w:rPr>
            </w:pPr>
            <w:r>
              <w:rPr>
                <w:spacing w:val="-2"/>
                <w:sz w:val="28"/>
                <w:szCs w:val="28"/>
              </w:rPr>
              <w:t>Проверить сочинение</w:t>
            </w:r>
          </w:p>
        </w:tc>
      </w:tr>
      <w:tr w:rsidR="00595C33" w:rsidRPr="0090274D" w:rsidTr="001263D8">
        <w:trPr>
          <w:trHeight w:val="554"/>
        </w:trPr>
        <w:tc>
          <w:tcPr>
            <w:tcW w:w="674" w:type="dxa"/>
          </w:tcPr>
          <w:p w:rsidR="00595C33" w:rsidRPr="0090274D" w:rsidRDefault="00595C33">
            <w:pPr>
              <w:pStyle w:val="TableParagraph"/>
              <w:spacing w:line="270" w:lineRule="exact"/>
              <w:ind w:left="107"/>
              <w:rPr>
                <w:sz w:val="28"/>
                <w:szCs w:val="28"/>
              </w:rPr>
            </w:pPr>
            <w:r w:rsidRPr="0090274D">
              <w:rPr>
                <w:spacing w:val="-10"/>
                <w:sz w:val="28"/>
                <w:szCs w:val="28"/>
              </w:rPr>
              <w:t>7</w:t>
            </w:r>
          </w:p>
        </w:tc>
        <w:tc>
          <w:tcPr>
            <w:tcW w:w="1063" w:type="dxa"/>
          </w:tcPr>
          <w:p w:rsidR="00595C33" w:rsidRPr="0090274D" w:rsidRDefault="005D18AA">
            <w:pPr>
              <w:pStyle w:val="TableParagraph"/>
              <w:rPr>
                <w:sz w:val="28"/>
                <w:szCs w:val="28"/>
              </w:rPr>
            </w:pPr>
            <w:r>
              <w:rPr>
                <w:sz w:val="28"/>
                <w:szCs w:val="28"/>
              </w:rPr>
              <w:t>15.10</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tabs>
                <w:tab w:val="left" w:pos="4357"/>
              </w:tabs>
              <w:spacing w:line="270" w:lineRule="exact"/>
              <w:ind w:left="109"/>
              <w:rPr>
                <w:sz w:val="28"/>
                <w:szCs w:val="28"/>
              </w:rPr>
            </w:pPr>
            <w:r w:rsidRPr="0090274D">
              <w:rPr>
                <w:sz w:val="28"/>
                <w:szCs w:val="28"/>
              </w:rPr>
              <w:t>Виды</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стили</w:t>
            </w:r>
            <w:r w:rsidRPr="0090274D">
              <w:rPr>
                <w:spacing w:val="-4"/>
                <w:sz w:val="28"/>
                <w:szCs w:val="28"/>
              </w:rPr>
              <w:t xml:space="preserve"> </w:t>
            </w:r>
            <w:r w:rsidRPr="0090274D">
              <w:rPr>
                <w:sz w:val="28"/>
                <w:szCs w:val="28"/>
              </w:rPr>
              <w:t>монологической</w:t>
            </w:r>
            <w:r w:rsidRPr="0090274D">
              <w:rPr>
                <w:spacing w:val="-4"/>
                <w:sz w:val="28"/>
                <w:szCs w:val="28"/>
              </w:rPr>
              <w:t xml:space="preserve"> речи.</w:t>
            </w:r>
            <w:r w:rsidR="00FC38D3">
              <w:rPr>
                <w:sz w:val="28"/>
                <w:szCs w:val="28"/>
              </w:rPr>
              <w:t xml:space="preserve"> </w:t>
            </w:r>
            <w:r w:rsidRPr="0090274D">
              <w:rPr>
                <w:sz w:val="28"/>
                <w:szCs w:val="28"/>
              </w:rPr>
              <w:t>Основные</w:t>
            </w:r>
            <w:r w:rsidRPr="0090274D">
              <w:rPr>
                <w:spacing w:val="-9"/>
                <w:sz w:val="28"/>
                <w:szCs w:val="28"/>
              </w:rPr>
              <w:t xml:space="preserve"> </w:t>
            </w:r>
            <w:r w:rsidRPr="0090274D">
              <w:rPr>
                <w:sz w:val="28"/>
                <w:szCs w:val="28"/>
              </w:rPr>
              <w:t>признаки</w:t>
            </w:r>
            <w:r w:rsidRPr="0090274D">
              <w:rPr>
                <w:spacing w:val="-4"/>
                <w:sz w:val="28"/>
                <w:szCs w:val="28"/>
              </w:rPr>
              <w:t xml:space="preserve"> </w:t>
            </w:r>
            <w:r w:rsidRPr="0090274D">
              <w:rPr>
                <w:sz w:val="28"/>
                <w:szCs w:val="28"/>
              </w:rPr>
              <w:t>видов</w:t>
            </w:r>
            <w:r w:rsidRPr="0090274D">
              <w:rPr>
                <w:spacing w:val="-5"/>
                <w:sz w:val="28"/>
                <w:szCs w:val="28"/>
              </w:rPr>
              <w:t xml:space="preserve"> </w:t>
            </w:r>
            <w:r w:rsidRPr="0090274D">
              <w:rPr>
                <w:spacing w:val="-10"/>
                <w:sz w:val="28"/>
                <w:szCs w:val="28"/>
              </w:rPr>
              <w:t>и</w:t>
            </w:r>
          </w:p>
          <w:p w:rsidR="00595C33" w:rsidRPr="0090274D" w:rsidRDefault="00595C33">
            <w:pPr>
              <w:pStyle w:val="TableParagraph"/>
              <w:spacing w:line="264" w:lineRule="exact"/>
              <w:ind w:left="109"/>
              <w:rPr>
                <w:sz w:val="28"/>
                <w:szCs w:val="28"/>
              </w:rPr>
            </w:pPr>
            <w:r w:rsidRPr="0090274D">
              <w:rPr>
                <w:sz w:val="28"/>
                <w:szCs w:val="28"/>
              </w:rPr>
              <w:t>стилей</w:t>
            </w:r>
            <w:r w:rsidRPr="0090274D">
              <w:rPr>
                <w:spacing w:val="-6"/>
                <w:sz w:val="28"/>
                <w:szCs w:val="28"/>
              </w:rPr>
              <w:t xml:space="preserve"> </w:t>
            </w:r>
            <w:r w:rsidRPr="0090274D">
              <w:rPr>
                <w:sz w:val="28"/>
                <w:szCs w:val="28"/>
              </w:rPr>
              <w:t>монологической</w:t>
            </w:r>
            <w:r w:rsidRPr="0090274D">
              <w:rPr>
                <w:spacing w:val="-7"/>
                <w:sz w:val="28"/>
                <w:szCs w:val="28"/>
              </w:rPr>
              <w:t xml:space="preserve"> </w:t>
            </w:r>
            <w:r w:rsidRPr="0090274D">
              <w:rPr>
                <w:spacing w:val="-2"/>
                <w:sz w:val="28"/>
                <w:szCs w:val="28"/>
              </w:rPr>
              <w:t>речи.</w:t>
            </w:r>
          </w:p>
        </w:tc>
        <w:tc>
          <w:tcPr>
            <w:tcW w:w="851" w:type="dxa"/>
          </w:tcPr>
          <w:p w:rsidR="00595C33" w:rsidRPr="0090274D" w:rsidRDefault="00595C33">
            <w:pPr>
              <w:pStyle w:val="TableParagraph"/>
              <w:spacing w:line="270"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70"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70"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spacing w:line="270"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595C33" w:rsidRPr="0090274D" w:rsidRDefault="00FC38D3">
            <w:pPr>
              <w:pStyle w:val="TableParagraph"/>
              <w:spacing w:line="270" w:lineRule="exact"/>
              <w:ind w:left="110"/>
              <w:rPr>
                <w:sz w:val="28"/>
                <w:szCs w:val="28"/>
              </w:rPr>
            </w:pPr>
            <w:r>
              <w:rPr>
                <w:sz w:val="28"/>
                <w:szCs w:val="28"/>
              </w:rPr>
              <w:t>Составить монолог</w:t>
            </w:r>
          </w:p>
        </w:tc>
      </w:tr>
      <w:tr w:rsidR="00595C33" w:rsidRPr="0090274D" w:rsidTr="001263D8">
        <w:trPr>
          <w:trHeight w:val="551"/>
        </w:trPr>
        <w:tc>
          <w:tcPr>
            <w:tcW w:w="674" w:type="dxa"/>
          </w:tcPr>
          <w:p w:rsidR="00595C33" w:rsidRPr="0090274D" w:rsidRDefault="00595C33">
            <w:pPr>
              <w:pStyle w:val="TableParagraph"/>
              <w:spacing w:line="268" w:lineRule="exact"/>
              <w:ind w:left="107"/>
              <w:rPr>
                <w:sz w:val="28"/>
                <w:szCs w:val="28"/>
              </w:rPr>
            </w:pPr>
            <w:r w:rsidRPr="0090274D">
              <w:rPr>
                <w:spacing w:val="-10"/>
                <w:sz w:val="28"/>
                <w:szCs w:val="28"/>
              </w:rPr>
              <w:t>8</w:t>
            </w:r>
          </w:p>
        </w:tc>
        <w:tc>
          <w:tcPr>
            <w:tcW w:w="1063" w:type="dxa"/>
          </w:tcPr>
          <w:p w:rsidR="00595C33" w:rsidRPr="0090274D" w:rsidRDefault="005D18AA">
            <w:pPr>
              <w:pStyle w:val="TableParagraph"/>
              <w:rPr>
                <w:sz w:val="28"/>
                <w:szCs w:val="28"/>
              </w:rPr>
            </w:pPr>
            <w:r>
              <w:rPr>
                <w:sz w:val="28"/>
                <w:szCs w:val="28"/>
              </w:rPr>
              <w:t>22.10</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68" w:lineRule="exact"/>
              <w:ind w:left="109"/>
              <w:rPr>
                <w:sz w:val="28"/>
                <w:szCs w:val="28"/>
              </w:rPr>
            </w:pPr>
            <w:r w:rsidRPr="0090274D">
              <w:rPr>
                <w:sz w:val="28"/>
                <w:szCs w:val="28"/>
              </w:rPr>
              <w:t>Контрольная</w:t>
            </w:r>
            <w:r w:rsidRPr="0090274D">
              <w:rPr>
                <w:spacing w:val="-3"/>
                <w:sz w:val="28"/>
                <w:szCs w:val="28"/>
              </w:rPr>
              <w:t xml:space="preserve"> </w:t>
            </w:r>
            <w:r w:rsidRPr="0090274D">
              <w:rPr>
                <w:sz w:val="28"/>
                <w:szCs w:val="28"/>
              </w:rPr>
              <w:t>работа</w:t>
            </w:r>
            <w:r w:rsidRPr="0090274D">
              <w:rPr>
                <w:spacing w:val="-4"/>
                <w:sz w:val="28"/>
                <w:szCs w:val="28"/>
              </w:rPr>
              <w:t xml:space="preserve"> </w:t>
            </w:r>
            <w:r w:rsidRPr="0090274D">
              <w:rPr>
                <w:sz w:val="28"/>
                <w:szCs w:val="28"/>
              </w:rPr>
              <w:t>за</w:t>
            </w:r>
            <w:r w:rsidRPr="0090274D">
              <w:rPr>
                <w:spacing w:val="-3"/>
                <w:sz w:val="28"/>
                <w:szCs w:val="28"/>
              </w:rPr>
              <w:t xml:space="preserve"> </w:t>
            </w:r>
            <w:r w:rsidRPr="0090274D">
              <w:rPr>
                <w:sz w:val="28"/>
                <w:szCs w:val="28"/>
              </w:rPr>
              <w:t>1</w:t>
            </w:r>
            <w:r w:rsidRPr="0090274D">
              <w:rPr>
                <w:spacing w:val="-3"/>
                <w:sz w:val="28"/>
                <w:szCs w:val="28"/>
              </w:rPr>
              <w:t xml:space="preserve"> </w:t>
            </w:r>
            <w:r w:rsidRPr="0090274D">
              <w:rPr>
                <w:sz w:val="28"/>
                <w:szCs w:val="28"/>
              </w:rPr>
              <w:t>четверть.</w:t>
            </w:r>
            <w:r w:rsidRPr="0090274D">
              <w:rPr>
                <w:spacing w:val="-3"/>
                <w:sz w:val="28"/>
                <w:szCs w:val="28"/>
              </w:rPr>
              <w:t xml:space="preserve"> </w:t>
            </w:r>
            <w:r w:rsidRPr="0090274D">
              <w:rPr>
                <w:sz w:val="28"/>
                <w:szCs w:val="28"/>
              </w:rPr>
              <w:t>Сочинения-миниатюры</w:t>
            </w:r>
            <w:r w:rsidRPr="0090274D">
              <w:rPr>
                <w:spacing w:val="-2"/>
                <w:sz w:val="28"/>
                <w:szCs w:val="28"/>
              </w:rPr>
              <w:t xml:space="preserve"> </w:t>
            </w:r>
            <w:r w:rsidRPr="0090274D">
              <w:rPr>
                <w:sz w:val="28"/>
                <w:szCs w:val="28"/>
              </w:rPr>
              <w:t>с</w:t>
            </w:r>
            <w:r w:rsidRPr="0090274D">
              <w:rPr>
                <w:spacing w:val="-5"/>
                <w:sz w:val="28"/>
                <w:szCs w:val="28"/>
              </w:rPr>
              <w:t xml:space="preserve"> </w:t>
            </w:r>
            <w:r w:rsidRPr="0090274D">
              <w:rPr>
                <w:sz w:val="28"/>
                <w:szCs w:val="28"/>
              </w:rPr>
              <w:t>опорой</w:t>
            </w:r>
            <w:r w:rsidRPr="0090274D">
              <w:rPr>
                <w:spacing w:val="-2"/>
                <w:sz w:val="28"/>
                <w:szCs w:val="28"/>
              </w:rPr>
              <w:t xml:space="preserve"> </w:t>
            </w:r>
            <w:r w:rsidRPr="0090274D">
              <w:rPr>
                <w:spacing w:val="-5"/>
                <w:sz w:val="28"/>
                <w:szCs w:val="28"/>
              </w:rPr>
              <w:t>на</w:t>
            </w:r>
          </w:p>
          <w:p w:rsidR="00595C33" w:rsidRPr="0090274D" w:rsidRDefault="00595C33">
            <w:pPr>
              <w:pStyle w:val="TableParagraph"/>
              <w:spacing w:line="264" w:lineRule="exact"/>
              <w:ind w:left="109"/>
              <w:rPr>
                <w:sz w:val="28"/>
                <w:szCs w:val="28"/>
              </w:rPr>
            </w:pPr>
            <w:r w:rsidRPr="0090274D">
              <w:rPr>
                <w:sz w:val="28"/>
                <w:szCs w:val="28"/>
              </w:rPr>
              <w:t>произведения</w:t>
            </w:r>
            <w:r w:rsidRPr="0090274D">
              <w:rPr>
                <w:spacing w:val="-7"/>
                <w:sz w:val="28"/>
                <w:szCs w:val="28"/>
              </w:rPr>
              <w:t xml:space="preserve"> </w:t>
            </w:r>
            <w:r w:rsidRPr="0090274D">
              <w:rPr>
                <w:spacing w:val="-2"/>
                <w:sz w:val="28"/>
                <w:szCs w:val="28"/>
              </w:rPr>
              <w:t>искусства.</w:t>
            </w:r>
          </w:p>
        </w:tc>
        <w:tc>
          <w:tcPr>
            <w:tcW w:w="851" w:type="dxa"/>
          </w:tcPr>
          <w:p w:rsidR="00595C33" w:rsidRPr="0090274D" w:rsidRDefault="00595C33">
            <w:pPr>
              <w:pStyle w:val="TableParagraph"/>
              <w:spacing w:line="268"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68" w:lineRule="exact"/>
              <w:ind w:left="112"/>
              <w:rPr>
                <w:sz w:val="28"/>
                <w:szCs w:val="28"/>
              </w:rPr>
            </w:pPr>
            <w:r w:rsidRPr="0090274D">
              <w:rPr>
                <w:spacing w:val="-10"/>
                <w:sz w:val="28"/>
                <w:szCs w:val="28"/>
              </w:rPr>
              <w:t>1</w:t>
            </w:r>
          </w:p>
        </w:tc>
        <w:tc>
          <w:tcPr>
            <w:tcW w:w="1275"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spacing w:line="268"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1701" w:type="dxa"/>
          </w:tcPr>
          <w:p w:rsidR="00595C33" w:rsidRPr="0090274D" w:rsidRDefault="00FC38D3">
            <w:pPr>
              <w:pStyle w:val="TableParagraph"/>
              <w:spacing w:line="268" w:lineRule="exact"/>
              <w:ind w:left="110"/>
              <w:rPr>
                <w:sz w:val="28"/>
                <w:szCs w:val="28"/>
              </w:rPr>
            </w:pPr>
            <w:r>
              <w:rPr>
                <w:sz w:val="28"/>
                <w:szCs w:val="28"/>
              </w:rPr>
              <w:t>Не задано</w:t>
            </w:r>
          </w:p>
        </w:tc>
      </w:tr>
      <w:tr w:rsidR="00595C33" w:rsidRPr="0090274D" w:rsidTr="001263D8">
        <w:trPr>
          <w:trHeight w:val="551"/>
        </w:trPr>
        <w:tc>
          <w:tcPr>
            <w:tcW w:w="674" w:type="dxa"/>
          </w:tcPr>
          <w:p w:rsidR="00595C33" w:rsidRPr="0090274D" w:rsidRDefault="00595C33">
            <w:pPr>
              <w:pStyle w:val="TableParagraph"/>
              <w:spacing w:line="268" w:lineRule="exact"/>
              <w:ind w:left="107"/>
              <w:rPr>
                <w:sz w:val="28"/>
                <w:szCs w:val="28"/>
              </w:rPr>
            </w:pPr>
            <w:r w:rsidRPr="0090274D">
              <w:rPr>
                <w:spacing w:val="-10"/>
                <w:sz w:val="28"/>
                <w:szCs w:val="28"/>
              </w:rPr>
              <w:t>9</w:t>
            </w:r>
          </w:p>
        </w:tc>
        <w:tc>
          <w:tcPr>
            <w:tcW w:w="1063" w:type="dxa"/>
          </w:tcPr>
          <w:p w:rsidR="00595C33" w:rsidRPr="0090274D" w:rsidRDefault="005D18AA">
            <w:pPr>
              <w:pStyle w:val="TableParagraph"/>
              <w:rPr>
                <w:sz w:val="28"/>
                <w:szCs w:val="28"/>
              </w:rPr>
            </w:pPr>
            <w:r>
              <w:rPr>
                <w:sz w:val="28"/>
                <w:szCs w:val="28"/>
              </w:rPr>
              <w:t>29.10</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68" w:lineRule="exact"/>
              <w:ind w:left="109"/>
              <w:rPr>
                <w:sz w:val="28"/>
                <w:szCs w:val="28"/>
              </w:rPr>
            </w:pPr>
            <w:r w:rsidRPr="0090274D">
              <w:rPr>
                <w:sz w:val="28"/>
                <w:szCs w:val="28"/>
              </w:rPr>
              <w:t>Анализ</w:t>
            </w:r>
            <w:r w:rsidRPr="0090274D">
              <w:rPr>
                <w:spacing w:val="-5"/>
                <w:sz w:val="28"/>
                <w:szCs w:val="28"/>
              </w:rPr>
              <w:t xml:space="preserve"> </w:t>
            </w:r>
            <w:r w:rsidRPr="0090274D">
              <w:rPr>
                <w:sz w:val="28"/>
                <w:szCs w:val="28"/>
              </w:rPr>
              <w:t>контрольной</w:t>
            </w:r>
            <w:r w:rsidRPr="0090274D">
              <w:rPr>
                <w:spacing w:val="-3"/>
                <w:sz w:val="28"/>
                <w:szCs w:val="28"/>
              </w:rPr>
              <w:t xml:space="preserve"> </w:t>
            </w:r>
            <w:r w:rsidRPr="0090274D">
              <w:rPr>
                <w:sz w:val="28"/>
                <w:szCs w:val="28"/>
              </w:rPr>
              <w:t>работы.</w:t>
            </w:r>
            <w:r w:rsidRPr="0090274D">
              <w:rPr>
                <w:spacing w:val="-3"/>
                <w:sz w:val="28"/>
                <w:szCs w:val="28"/>
              </w:rPr>
              <w:t xml:space="preserve"> </w:t>
            </w:r>
            <w:r w:rsidRPr="0090274D">
              <w:rPr>
                <w:sz w:val="28"/>
                <w:szCs w:val="28"/>
              </w:rPr>
              <w:t>Тема</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микротема</w:t>
            </w:r>
            <w:r w:rsidRPr="0090274D">
              <w:rPr>
                <w:spacing w:val="-4"/>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главная</w:t>
            </w:r>
            <w:r w:rsidRPr="0090274D">
              <w:rPr>
                <w:spacing w:val="-2"/>
                <w:sz w:val="28"/>
                <w:szCs w:val="28"/>
              </w:rPr>
              <w:t xml:space="preserve"> мысль</w:t>
            </w:r>
          </w:p>
          <w:p w:rsidR="00595C33" w:rsidRPr="0090274D" w:rsidRDefault="00595C33">
            <w:pPr>
              <w:pStyle w:val="TableParagraph"/>
              <w:spacing w:line="264" w:lineRule="exact"/>
              <w:ind w:left="109"/>
              <w:rPr>
                <w:sz w:val="28"/>
                <w:szCs w:val="28"/>
              </w:rPr>
            </w:pPr>
            <w:r w:rsidRPr="0090274D">
              <w:rPr>
                <w:spacing w:val="-2"/>
                <w:sz w:val="28"/>
                <w:szCs w:val="28"/>
              </w:rPr>
              <w:t>текста.</w:t>
            </w:r>
          </w:p>
        </w:tc>
        <w:tc>
          <w:tcPr>
            <w:tcW w:w="851" w:type="dxa"/>
          </w:tcPr>
          <w:p w:rsidR="00595C33" w:rsidRPr="0090274D" w:rsidRDefault="00595C33">
            <w:pPr>
              <w:pStyle w:val="TableParagraph"/>
              <w:spacing w:line="268"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spacing w:line="268" w:lineRule="exact"/>
              <w:ind w:left="110"/>
              <w:rPr>
                <w:sz w:val="28"/>
                <w:szCs w:val="28"/>
              </w:rPr>
            </w:pPr>
            <w:r w:rsidRPr="0090274D">
              <w:rPr>
                <w:spacing w:val="-2"/>
                <w:sz w:val="28"/>
                <w:szCs w:val="28"/>
              </w:rPr>
              <w:t>Коррекционная</w:t>
            </w:r>
          </w:p>
          <w:p w:rsidR="00595C33" w:rsidRPr="0090274D" w:rsidRDefault="00595C33">
            <w:pPr>
              <w:pStyle w:val="TableParagraph"/>
              <w:spacing w:line="264" w:lineRule="exact"/>
              <w:ind w:left="110"/>
              <w:rPr>
                <w:sz w:val="28"/>
                <w:szCs w:val="28"/>
              </w:rPr>
            </w:pPr>
            <w:r w:rsidRPr="0090274D">
              <w:rPr>
                <w:spacing w:val="-2"/>
                <w:sz w:val="28"/>
                <w:szCs w:val="28"/>
              </w:rPr>
              <w:t>работа.</w:t>
            </w:r>
          </w:p>
        </w:tc>
        <w:tc>
          <w:tcPr>
            <w:tcW w:w="1701" w:type="dxa"/>
          </w:tcPr>
          <w:p w:rsidR="00595C33" w:rsidRPr="0090274D" w:rsidRDefault="00FC38D3">
            <w:pPr>
              <w:pStyle w:val="TableParagraph"/>
              <w:spacing w:line="268" w:lineRule="exact"/>
              <w:ind w:left="110"/>
              <w:rPr>
                <w:spacing w:val="-2"/>
                <w:sz w:val="28"/>
                <w:szCs w:val="28"/>
              </w:rPr>
            </w:pPr>
            <w:r>
              <w:rPr>
                <w:spacing w:val="-2"/>
                <w:sz w:val="28"/>
                <w:szCs w:val="28"/>
              </w:rPr>
              <w:t>Определить микротемы текста</w:t>
            </w:r>
          </w:p>
        </w:tc>
      </w:tr>
      <w:tr w:rsidR="00595C33" w:rsidRPr="0090274D" w:rsidTr="001263D8">
        <w:trPr>
          <w:trHeight w:val="275"/>
        </w:trPr>
        <w:tc>
          <w:tcPr>
            <w:tcW w:w="674" w:type="dxa"/>
          </w:tcPr>
          <w:p w:rsidR="00595C33" w:rsidRPr="0090274D" w:rsidRDefault="00595C33">
            <w:pPr>
              <w:pStyle w:val="TableParagraph"/>
              <w:spacing w:line="256" w:lineRule="exact"/>
              <w:ind w:left="107"/>
              <w:rPr>
                <w:sz w:val="28"/>
                <w:szCs w:val="28"/>
              </w:rPr>
            </w:pPr>
            <w:r w:rsidRPr="0090274D">
              <w:rPr>
                <w:spacing w:val="-5"/>
                <w:sz w:val="28"/>
                <w:szCs w:val="28"/>
              </w:rPr>
              <w:t>10</w:t>
            </w:r>
          </w:p>
        </w:tc>
        <w:tc>
          <w:tcPr>
            <w:tcW w:w="1063" w:type="dxa"/>
          </w:tcPr>
          <w:p w:rsidR="00595C33" w:rsidRPr="0090274D" w:rsidRDefault="005D18AA">
            <w:pPr>
              <w:pStyle w:val="TableParagraph"/>
              <w:rPr>
                <w:sz w:val="28"/>
                <w:szCs w:val="28"/>
              </w:rPr>
            </w:pPr>
            <w:r>
              <w:rPr>
                <w:sz w:val="28"/>
                <w:szCs w:val="28"/>
              </w:rPr>
              <w:t>12.11</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56" w:lineRule="exact"/>
              <w:ind w:left="109"/>
              <w:rPr>
                <w:sz w:val="28"/>
                <w:szCs w:val="28"/>
              </w:rPr>
            </w:pPr>
            <w:r w:rsidRPr="0090274D">
              <w:rPr>
                <w:sz w:val="28"/>
                <w:szCs w:val="28"/>
              </w:rPr>
              <w:t>Обучающее</w:t>
            </w:r>
            <w:r w:rsidRPr="0090274D">
              <w:rPr>
                <w:spacing w:val="-6"/>
                <w:sz w:val="28"/>
                <w:szCs w:val="28"/>
              </w:rPr>
              <w:t xml:space="preserve"> </w:t>
            </w:r>
            <w:r w:rsidRPr="0090274D">
              <w:rPr>
                <w:spacing w:val="-2"/>
                <w:sz w:val="28"/>
                <w:szCs w:val="28"/>
              </w:rPr>
              <w:t>изложение</w:t>
            </w:r>
          </w:p>
        </w:tc>
        <w:tc>
          <w:tcPr>
            <w:tcW w:w="851" w:type="dxa"/>
          </w:tcPr>
          <w:p w:rsidR="00595C33" w:rsidRPr="0090274D" w:rsidRDefault="00595C33">
            <w:pPr>
              <w:pStyle w:val="TableParagraph"/>
              <w:spacing w:line="256"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56"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56" w:lineRule="exact"/>
              <w:ind w:left="112"/>
              <w:rPr>
                <w:sz w:val="28"/>
                <w:szCs w:val="28"/>
              </w:rPr>
            </w:pPr>
            <w:r w:rsidRPr="0090274D">
              <w:rPr>
                <w:spacing w:val="-10"/>
                <w:sz w:val="28"/>
                <w:szCs w:val="28"/>
              </w:rPr>
              <w:t>1</w:t>
            </w:r>
          </w:p>
        </w:tc>
        <w:tc>
          <w:tcPr>
            <w:tcW w:w="1701" w:type="dxa"/>
          </w:tcPr>
          <w:p w:rsidR="00595C33" w:rsidRPr="0090274D" w:rsidRDefault="00595C33">
            <w:pPr>
              <w:pStyle w:val="TableParagraph"/>
              <w:spacing w:line="256" w:lineRule="exact"/>
              <w:ind w:left="110"/>
              <w:rPr>
                <w:sz w:val="28"/>
                <w:szCs w:val="28"/>
              </w:rPr>
            </w:pPr>
            <w:r w:rsidRPr="0090274D">
              <w:rPr>
                <w:sz w:val="28"/>
                <w:szCs w:val="28"/>
              </w:rPr>
              <w:t>Работа</w:t>
            </w:r>
            <w:r w:rsidRPr="0090274D">
              <w:rPr>
                <w:spacing w:val="-2"/>
                <w:sz w:val="28"/>
                <w:szCs w:val="28"/>
              </w:rPr>
              <w:t xml:space="preserve"> </w:t>
            </w:r>
            <w:r w:rsidRPr="0090274D">
              <w:rPr>
                <w:sz w:val="28"/>
                <w:szCs w:val="28"/>
              </w:rPr>
              <w:t>в</w:t>
            </w:r>
            <w:r w:rsidRPr="0090274D">
              <w:rPr>
                <w:spacing w:val="-1"/>
                <w:sz w:val="28"/>
                <w:szCs w:val="28"/>
              </w:rPr>
              <w:t xml:space="preserve"> </w:t>
            </w:r>
            <w:r w:rsidRPr="0090274D">
              <w:rPr>
                <w:spacing w:val="-2"/>
                <w:sz w:val="28"/>
                <w:szCs w:val="28"/>
              </w:rPr>
              <w:t>группе.</w:t>
            </w:r>
          </w:p>
        </w:tc>
        <w:tc>
          <w:tcPr>
            <w:tcW w:w="1701" w:type="dxa"/>
          </w:tcPr>
          <w:p w:rsidR="00595C33" w:rsidRPr="0090274D" w:rsidRDefault="00FC38D3">
            <w:pPr>
              <w:pStyle w:val="TableParagraph"/>
              <w:spacing w:line="256" w:lineRule="exact"/>
              <w:ind w:left="110"/>
              <w:rPr>
                <w:sz w:val="28"/>
                <w:szCs w:val="28"/>
              </w:rPr>
            </w:pPr>
            <w:r>
              <w:rPr>
                <w:sz w:val="28"/>
                <w:szCs w:val="28"/>
              </w:rPr>
              <w:t>Проверить изложение</w:t>
            </w:r>
          </w:p>
        </w:tc>
      </w:tr>
      <w:tr w:rsidR="00595C33" w:rsidRPr="0090274D" w:rsidTr="001263D8">
        <w:trPr>
          <w:trHeight w:val="275"/>
        </w:trPr>
        <w:tc>
          <w:tcPr>
            <w:tcW w:w="674" w:type="dxa"/>
          </w:tcPr>
          <w:p w:rsidR="00595C33" w:rsidRPr="0090274D" w:rsidRDefault="00595C33">
            <w:pPr>
              <w:pStyle w:val="TableParagraph"/>
              <w:spacing w:line="256" w:lineRule="exact"/>
              <w:ind w:left="107"/>
              <w:rPr>
                <w:sz w:val="28"/>
                <w:szCs w:val="28"/>
              </w:rPr>
            </w:pPr>
            <w:r w:rsidRPr="0090274D">
              <w:rPr>
                <w:spacing w:val="-5"/>
                <w:sz w:val="28"/>
                <w:szCs w:val="28"/>
              </w:rPr>
              <w:t>11</w:t>
            </w:r>
          </w:p>
        </w:tc>
        <w:tc>
          <w:tcPr>
            <w:tcW w:w="1063" w:type="dxa"/>
          </w:tcPr>
          <w:p w:rsidR="00595C33" w:rsidRPr="0090274D" w:rsidRDefault="005D18AA">
            <w:pPr>
              <w:pStyle w:val="TableParagraph"/>
              <w:rPr>
                <w:sz w:val="28"/>
                <w:szCs w:val="28"/>
              </w:rPr>
            </w:pPr>
            <w:r>
              <w:rPr>
                <w:sz w:val="28"/>
                <w:szCs w:val="28"/>
              </w:rPr>
              <w:t>19.11</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56" w:lineRule="exact"/>
              <w:ind w:left="109"/>
              <w:rPr>
                <w:sz w:val="28"/>
                <w:szCs w:val="28"/>
              </w:rPr>
            </w:pPr>
            <w:r w:rsidRPr="0090274D">
              <w:rPr>
                <w:sz w:val="28"/>
                <w:szCs w:val="28"/>
              </w:rPr>
              <w:t>Абзацное</w:t>
            </w:r>
            <w:r w:rsidRPr="0090274D">
              <w:rPr>
                <w:spacing w:val="-3"/>
                <w:sz w:val="28"/>
                <w:szCs w:val="28"/>
              </w:rPr>
              <w:t xml:space="preserve"> </w:t>
            </w:r>
            <w:r w:rsidRPr="0090274D">
              <w:rPr>
                <w:sz w:val="28"/>
                <w:szCs w:val="28"/>
              </w:rPr>
              <w:t>членение</w:t>
            </w:r>
            <w:r w:rsidRPr="0090274D">
              <w:rPr>
                <w:spacing w:val="-3"/>
                <w:sz w:val="28"/>
                <w:szCs w:val="28"/>
              </w:rPr>
              <w:t xml:space="preserve"> </w:t>
            </w:r>
            <w:r w:rsidRPr="0090274D">
              <w:rPr>
                <w:spacing w:val="-2"/>
                <w:sz w:val="28"/>
                <w:szCs w:val="28"/>
              </w:rPr>
              <w:t>текста</w:t>
            </w:r>
          </w:p>
        </w:tc>
        <w:tc>
          <w:tcPr>
            <w:tcW w:w="851" w:type="dxa"/>
          </w:tcPr>
          <w:p w:rsidR="00595C33" w:rsidRPr="0090274D" w:rsidRDefault="00595C33">
            <w:pPr>
              <w:pStyle w:val="TableParagraph"/>
              <w:spacing w:line="256"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56" w:lineRule="exact"/>
              <w:ind w:left="112"/>
              <w:rPr>
                <w:sz w:val="28"/>
                <w:szCs w:val="28"/>
              </w:rPr>
            </w:pPr>
            <w:r w:rsidRPr="0090274D">
              <w:rPr>
                <w:spacing w:val="-10"/>
                <w:sz w:val="28"/>
                <w:szCs w:val="28"/>
              </w:rPr>
              <w:t>1</w:t>
            </w:r>
          </w:p>
        </w:tc>
        <w:tc>
          <w:tcPr>
            <w:tcW w:w="1275" w:type="dxa"/>
          </w:tcPr>
          <w:p w:rsidR="00595C33" w:rsidRPr="0090274D" w:rsidRDefault="00595C33">
            <w:pPr>
              <w:pStyle w:val="TableParagraph"/>
              <w:spacing w:line="256"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595C33" w:rsidRPr="0090274D" w:rsidRDefault="00FC38D3">
            <w:pPr>
              <w:pStyle w:val="TableParagraph"/>
              <w:spacing w:line="256" w:lineRule="exact"/>
              <w:ind w:left="110"/>
              <w:rPr>
                <w:sz w:val="28"/>
                <w:szCs w:val="28"/>
              </w:rPr>
            </w:pPr>
            <w:r>
              <w:rPr>
                <w:sz w:val="28"/>
                <w:szCs w:val="28"/>
              </w:rPr>
              <w:t>Разделить текст на абзацы</w:t>
            </w:r>
          </w:p>
        </w:tc>
      </w:tr>
      <w:tr w:rsidR="00595C33" w:rsidRPr="0090274D" w:rsidTr="001263D8">
        <w:trPr>
          <w:trHeight w:val="551"/>
        </w:trPr>
        <w:tc>
          <w:tcPr>
            <w:tcW w:w="674" w:type="dxa"/>
          </w:tcPr>
          <w:p w:rsidR="00595C33" w:rsidRPr="0090274D" w:rsidRDefault="00595C33">
            <w:pPr>
              <w:pStyle w:val="TableParagraph"/>
              <w:spacing w:line="268" w:lineRule="exact"/>
              <w:ind w:left="107"/>
              <w:rPr>
                <w:sz w:val="28"/>
                <w:szCs w:val="28"/>
              </w:rPr>
            </w:pPr>
            <w:r w:rsidRPr="0090274D">
              <w:rPr>
                <w:spacing w:val="-5"/>
                <w:sz w:val="28"/>
                <w:szCs w:val="28"/>
              </w:rPr>
              <w:t>12</w:t>
            </w:r>
          </w:p>
        </w:tc>
        <w:tc>
          <w:tcPr>
            <w:tcW w:w="1063" w:type="dxa"/>
          </w:tcPr>
          <w:p w:rsidR="00595C33" w:rsidRPr="0090274D" w:rsidRDefault="005D18AA">
            <w:pPr>
              <w:pStyle w:val="TableParagraph"/>
              <w:rPr>
                <w:sz w:val="28"/>
                <w:szCs w:val="28"/>
              </w:rPr>
            </w:pPr>
            <w:r>
              <w:rPr>
                <w:sz w:val="28"/>
                <w:szCs w:val="28"/>
              </w:rPr>
              <w:t>26.11</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68" w:lineRule="exact"/>
              <w:ind w:left="109"/>
              <w:rPr>
                <w:sz w:val="28"/>
                <w:szCs w:val="28"/>
              </w:rPr>
            </w:pPr>
            <w:r w:rsidRPr="0090274D">
              <w:rPr>
                <w:sz w:val="28"/>
                <w:szCs w:val="28"/>
              </w:rPr>
              <w:t>Анализ</w:t>
            </w:r>
            <w:r w:rsidRPr="0090274D">
              <w:rPr>
                <w:spacing w:val="-3"/>
                <w:sz w:val="28"/>
                <w:szCs w:val="28"/>
              </w:rPr>
              <w:t xml:space="preserve"> </w:t>
            </w:r>
            <w:r w:rsidRPr="0090274D">
              <w:rPr>
                <w:sz w:val="28"/>
                <w:szCs w:val="28"/>
              </w:rPr>
              <w:t>контрольного</w:t>
            </w:r>
            <w:r w:rsidRPr="0090274D">
              <w:rPr>
                <w:spacing w:val="-3"/>
                <w:sz w:val="28"/>
                <w:szCs w:val="28"/>
              </w:rPr>
              <w:t xml:space="preserve"> </w:t>
            </w:r>
            <w:r w:rsidRPr="0090274D">
              <w:rPr>
                <w:sz w:val="28"/>
                <w:szCs w:val="28"/>
              </w:rPr>
              <w:t>тестирования.</w:t>
            </w:r>
            <w:r w:rsidRPr="0090274D">
              <w:rPr>
                <w:spacing w:val="-3"/>
                <w:sz w:val="28"/>
                <w:szCs w:val="28"/>
              </w:rPr>
              <w:t xml:space="preserve"> </w:t>
            </w:r>
            <w:r w:rsidRPr="0090274D">
              <w:rPr>
                <w:sz w:val="28"/>
                <w:szCs w:val="28"/>
              </w:rPr>
              <w:t>Виды</w:t>
            </w:r>
            <w:r w:rsidRPr="0090274D">
              <w:rPr>
                <w:spacing w:val="-3"/>
                <w:sz w:val="28"/>
                <w:szCs w:val="28"/>
              </w:rPr>
              <w:t xml:space="preserve"> </w:t>
            </w:r>
            <w:r w:rsidRPr="0090274D">
              <w:rPr>
                <w:sz w:val="28"/>
                <w:szCs w:val="28"/>
              </w:rPr>
              <w:t>планов</w:t>
            </w:r>
            <w:r w:rsidRPr="0090274D">
              <w:rPr>
                <w:spacing w:val="-4"/>
                <w:sz w:val="28"/>
                <w:szCs w:val="28"/>
              </w:rPr>
              <w:t xml:space="preserve"> </w:t>
            </w:r>
            <w:r w:rsidRPr="0090274D">
              <w:rPr>
                <w:sz w:val="28"/>
                <w:szCs w:val="28"/>
              </w:rPr>
              <w:t>(простой,</w:t>
            </w:r>
            <w:r w:rsidRPr="0090274D">
              <w:rPr>
                <w:spacing w:val="-2"/>
                <w:sz w:val="28"/>
                <w:szCs w:val="28"/>
              </w:rPr>
              <w:t xml:space="preserve"> сложный,</w:t>
            </w:r>
          </w:p>
          <w:p w:rsidR="00595C33" w:rsidRPr="0090274D" w:rsidRDefault="00595C33">
            <w:pPr>
              <w:pStyle w:val="TableParagraph"/>
              <w:spacing w:line="264" w:lineRule="exact"/>
              <w:ind w:left="109"/>
              <w:rPr>
                <w:sz w:val="28"/>
                <w:szCs w:val="28"/>
              </w:rPr>
            </w:pPr>
            <w:r w:rsidRPr="0090274D">
              <w:rPr>
                <w:sz w:val="28"/>
                <w:szCs w:val="28"/>
              </w:rPr>
              <w:t>вопросный,</w:t>
            </w:r>
            <w:r w:rsidRPr="0090274D">
              <w:rPr>
                <w:spacing w:val="-4"/>
                <w:sz w:val="28"/>
                <w:szCs w:val="28"/>
              </w:rPr>
              <w:t xml:space="preserve"> </w:t>
            </w:r>
            <w:r w:rsidRPr="0090274D">
              <w:rPr>
                <w:sz w:val="28"/>
                <w:szCs w:val="28"/>
              </w:rPr>
              <w:t>назывной,</w:t>
            </w:r>
            <w:r w:rsidRPr="0090274D">
              <w:rPr>
                <w:spacing w:val="-4"/>
                <w:sz w:val="28"/>
                <w:szCs w:val="28"/>
              </w:rPr>
              <w:t xml:space="preserve"> </w:t>
            </w:r>
            <w:r w:rsidRPr="0090274D">
              <w:rPr>
                <w:sz w:val="28"/>
                <w:szCs w:val="28"/>
              </w:rPr>
              <w:t>тезисный</w:t>
            </w:r>
            <w:r w:rsidRPr="0090274D">
              <w:rPr>
                <w:spacing w:val="-4"/>
                <w:sz w:val="28"/>
                <w:szCs w:val="28"/>
              </w:rPr>
              <w:t xml:space="preserve"> </w:t>
            </w:r>
            <w:r w:rsidRPr="0090274D">
              <w:rPr>
                <w:sz w:val="28"/>
                <w:szCs w:val="28"/>
              </w:rPr>
              <w:t>и</w:t>
            </w:r>
            <w:r w:rsidRPr="0090274D">
              <w:rPr>
                <w:spacing w:val="-5"/>
                <w:sz w:val="28"/>
                <w:szCs w:val="28"/>
              </w:rPr>
              <w:t xml:space="preserve"> </w:t>
            </w:r>
            <w:r w:rsidRPr="0090274D">
              <w:rPr>
                <w:spacing w:val="-2"/>
                <w:sz w:val="28"/>
                <w:szCs w:val="28"/>
              </w:rPr>
              <w:t>др.).</w:t>
            </w:r>
          </w:p>
        </w:tc>
        <w:tc>
          <w:tcPr>
            <w:tcW w:w="851" w:type="dxa"/>
          </w:tcPr>
          <w:p w:rsidR="00595C33" w:rsidRPr="0090274D" w:rsidRDefault="00595C33">
            <w:pPr>
              <w:pStyle w:val="TableParagraph"/>
              <w:spacing w:line="268"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p w:rsidR="00595C33" w:rsidRPr="0090274D" w:rsidRDefault="00595C33">
            <w:pPr>
              <w:pStyle w:val="TableParagraph"/>
              <w:spacing w:line="264" w:lineRule="exact"/>
              <w:ind w:left="110"/>
              <w:rPr>
                <w:sz w:val="28"/>
                <w:szCs w:val="28"/>
              </w:rPr>
            </w:pPr>
            <w:r w:rsidRPr="0090274D">
              <w:rPr>
                <w:sz w:val="28"/>
                <w:szCs w:val="28"/>
              </w:rPr>
              <w:t>Работа</w:t>
            </w:r>
            <w:r w:rsidRPr="0090274D">
              <w:rPr>
                <w:spacing w:val="-2"/>
                <w:sz w:val="28"/>
                <w:szCs w:val="28"/>
              </w:rPr>
              <w:t xml:space="preserve"> </w:t>
            </w:r>
            <w:r w:rsidRPr="0090274D">
              <w:rPr>
                <w:sz w:val="28"/>
                <w:szCs w:val="28"/>
              </w:rPr>
              <w:t>с</w:t>
            </w:r>
            <w:r w:rsidRPr="0090274D">
              <w:rPr>
                <w:spacing w:val="-1"/>
                <w:sz w:val="28"/>
                <w:szCs w:val="28"/>
              </w:rPr>
              <w:t xml:space="preserve"> </w:t>
            </w:r>
            <w:r w:rsidRPr="0090274D">
              <w:rPr>
                <w:spacing w:val="-2"/>
                <w:sz w:val="28"/>
                <w:szCs w:val="28"/>
              </w:rPr>
              <w:t>текстом.</w:t>
            </w:r>
          </w:p>
        </w:tc>
        <w:tc>
          <w:tcPr>
            <w:tcW w:w="1701" w:type="dxa"/>
          </w:tcPr>
          <w:p w:rsidR="00595C33" w:rsidRPr="0090274D" w:rsidRDefault="00FC38D3">
            <w:pPr>
              <w:pStyle w:val="TableParagraph"/>
              <w:spacing w:line="268" w:lineRule="exact"/>
              <w:ind w:left="110"/>
              <w:rPr>
                <w:sz w:val="28"/>
                <w:szCs w:val="28"/>
              </w:rPr>
            </w:pPr>
            <w:r>
              <w:rPr>
                <w:sz w:val="28"/>
                <w:szCs w:val="28"/>
              </w:rPr>
              <w:t>Составить план текста</w:t>
            </w:r>
          </w:p>
        </w:tc>
      </w:tr>
      <w:tr w:rsidR="00595C33" w:rsidRPr="0090274D" w:rsidTr="001263D8">
        <w:trPr>
          <w:trHeight w:val="276"/>
        </w:trPr>
        <w:tc>
          <w:tcPr>
            <w:tcW w:w="674" w:type="dxa"/>
          </w:tcPr>
          <w:p w:rsidR="00595C33" w:rsidRPr="0090274D" w:rsidRDefault="00595C33">
            <w:pPr>
              <w:pStyle w:val="TableParagraph"/>
              <w:spacing w:line="256" w:lineRule="exact"/>
              <w:ind w:left="107"/>
              <w:rPr>
                <w:sz w:val="28"/>
                <w:szCs w:val="28"/>
              </w:rPr>
            </w:pPr>
            <w:r w:rsidRPr="0090274D">
              <w:rPr>
                <w:spacing w:val="-5"/>
                <w:sz w:val="28"/>
                <w:szCs w:val="28"/>
              </w:rPr>
              <w:t>13</w:t>
            </w:r>
          </w:p>
        </w:tc>
        <w:tc>
          <w:tcPr>
            <w:tcW w:w="1063" w:type="dxa"/>
          </w:tcPr>
          <w:p w:rsidR="00595C33" w:rsidRPr="0090274D" w:rsidRDefault="005D18AA">
            <w:pPr>
              <w:pStyle w:val="TableParagraph"/>
              <w:rPr>
                <w:sz w:val="28"/>
                <w:szCs w:val="28"/>
              </w:rPr>
            </w:pPr>
            <w:r>
              <w:rPr>
                <w:sz w:val="28"/>
                <w:szCs w:val="28"/>
              </w:rPr>
              <w:t>03.12</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56" w:lineRule="exact"/>
              <w:ind w:left="109"/>
              <w:rPr>
                <w:sz w:val="28"/>
                <w:szCs w:val="28"/>
              </w:rPr>
            </w:pPr>
            <w:r w:rsidRPr="0090274D">
              <w:rPr>
                <w:sz w:val="28"/>
                <w:szCs w:val="28"/>
              </w:rPr>
              <w:t>Изложение.</w:t>
            </w:r>
            <w:r w:rsidRPr="0090274D">
              <w:rPr>
                <w:spacing w:val="-5"/>
                <w:sz w:val="28"/>
                <w:szCs w:val="28"/>
              </w:rPr>
              <w:t xml:space="preserve"> </w:t>
            </w:r>
            <w:r w:rsidRPr="0090274D">
              <w:rPr>
                <w:sz w:val="28"/>
                <w:szCs w:val="28"/>
              </w:rPr>
              <w:t>Пересказ</w:t>
            </w:r>
            <w:r w:rsidRPr="0090274D">
              <w:rPr>
                <w:spacing w:val="-2"/>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с</w:t>
            </w:r>
            <w:r w:rsidRPr="0090274D">
              <w:rPr>
                <w:spacing w:val="-4"/>
                <w:sz w:val="28"/>
                <w:szCs w:val="28"/>
              </w:rPr>
              <w:t xml:space="preserve"> </w:t>
            </w:r>
            <w:r w:rsidRPr="0090274D">
              <w:rPr>
                <w:sz w:val="28"/>
                <w:szCs w:val="28"/>
              </w:rPr>
              <w:t>изменением</w:t>
            </w:r>
            <w:r w:rsidRPr="0090274D">
              <w:rPr>
                <w:spacing w:val="-3"/>
                <w:sz w:val="28"/>
                <w:szCs w:val="28"/>
              </w:rPr>
              <w:t xml:space="preserve"> </w:t>
            </w:r>
            <w:r w:rsidRPr="0090274D">
              <w:rPr>
                <w:sz w:val="28"/>
                <w:szCs w:val="28"/>
              </w:rPr>
              <w:t>лица</w:t>
            </w:r>
            <w:r w:rsidRPr="0090274D">
              <w:rPr>
                <w:spacing w:val="-3"/>
                <w:sz w:val="28"/>
                <w:szCs w:val="28"/>
              </w:rPr>
              <w:t xml:space="preserve"> </w:t>
            </w:r>
            <w:r w:rsidRPr="0090274D">
              <w:rPr>
                <w:spacing w:val="-2"/>
                <w:sz w:val="28"/>
                <w:szCs w:val="28"/>
              </w:rPr>
              <w:t>рассказчика.</w:t>
            </w:r>
          </w:p>
        </w:tc>
        <w:tc>
          <w:tcPr>
            <w:tcW w:w="851" w:type="dxa"/>
          </w:tcPr>
          <w:p w:rsidR="00595C33" w:rsidRPr="0090274D" w:rsidRDefault="00595C33">
            <w:pPr>
              <w:pStyle w:val="TableParagraph"/>
              <w:spacing w:line="256"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56"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56" w:lineRule="exact"/>
              <w:ind w:left="112"/>
              <w:rPr>
                <w:sz w:val="28"/>
                <w:szCs w:val="28"/>
              </w:rPr>
            </w:pPr>
            <w:r w:rsidRPr="0090274D">
              <w:rPr>
                <w:spacing w:val="-10"/>
                <w:sz w:val="28"/>
                <w:szCs w:val="28"/>
              </w:rPr>
              <w:t>1</w:t>
            </w:r>
          </w:p>
        </w:tc>
        <w:tc>
          <w:tcPr>
            <w:tcW w:w="1701" w:type="dxa"/>
          </w:tcPr>
          <w:p w:rsidR="00595C33" w:rsidRPr="0090274D" w:rsidRDefault="00595C33">
            <w:pPr>
              <w:pStyle w:val="TableParagraph"/>
              <w:spacing w:line="256" w:lineRule="exact"/>
              <w:ind w:left="11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1701" w:type="dxa"/>
          </w:tcPr>
          <w:p w:rsidR="00595C33" w:rsidRPr="0090274D" w:rsidRDefault="00FC38D3">
            <w:pPr>
              <w:pStyle w:val="TableParagraph"/>
              <w:spacing w:line="256" w:lineRule="exact"/>
              <w:ind w:left="110"/>
              <w:rPr>
                <w:sz w:val="28"/>
                <w:szCs w:val="28"/>
              </w:rPr>
            </w:pPr>
            <w:r>
              <w:rPr>
                <w:sz w:val="28"/>
                <w:szCs w:val="28"/>
              </w:rPr>
              <w:t>Подготовиться к пересказу</w:t>
            </w:r>
          </w:p>
        </w:tc>
      </w:tr>
      <w:tr w:rsidR="00595C33" w:rsidRPr="0090274D" w:rsidTr="001263D8">
        <w:trPr>
          <w:trHeight w:val="426"/>
        </w:trPr>
        <w:tc>
          <w:tcPr>
            <w:tcW w:w="674" w:type="dxa"/>
          </w:tcPr>
          <w:p w:rsidR="00595C33" w:rsidRPr="0090274D" w:rsidRDefault="00595C33">
            <w:pPr>
              <w:pStyle w:val="TableParagraph"/>
              <w:spacing w:line="270" w:lineRule="exact"/>
              <w:ind w:left="107"/>
              <w:rPr>
                <w:sz w:val="28"/>
                <w:szCs w:val="28"/>
              </w:rPr>
            </w:pPr>
            <w:r w:rsidRPr="0090274D">
              <w:rPr>
                <w:spacing w:val="-5"/>
                <w:sz w:val="28"/>
                <w:szCs w:val="28"/>
              </w:rPr>
              <w:t>14</w:t>
            </w:r>
          </w:p>
        </w:tc>
        <w:tc>
          <w:tcPr>
            <w:tcW w:w="1063" w:type="dxa"/>
          </w:tcPr>
          <w:p w:rsidR="00595C33" w:rsidRPr="0090274D" w:rsidRDefault="005D18AA">
            <w:pPr>
              <w:pStyle w:val="TableParagraph"/>
              <w:rPr>
                <w:sz w:val="28"/>
                <w:szCs w:val="28"/>
              </w:rPr>
            </w:pPr>
            <w:r>
              <w:rPr>
                <w:sz w:val="28"/>
                <w:szCs w:val="28"/>
              </w:rPr>
              <w:t>10.12</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70" w:lineRule="exact"/>
              <w:ind w:left="109"/>
              <w:rPr>
                <w:sz w:val="28"/>
                <w:szCs w:val="28"/>
              </w:rPr>
            </w:pPr>
            <w:r w:rsidRPr="0090274D">
              <w:rPr>
                <w:sz w:val="28"/>
                <w:szCs w:val="28"/>
              </w:rPr>
              <w:t>Контрольная</w:t>
            </w:r>
            <w:r w:rsidRPr="0090274D">
              <w:rPr>
                <w:spacing w:val="-2"/>
                <w:sz w:val="28"/>
                <w:szCs w:val="28"/>
              </w:rPr>
              <w:t xml:space="preserve"> </w:t>
            </w:r>
            <w:r w:rsidRPr="0090274D">
              <w:rPr>
                <w:sz w:val="28"/>
                <w:szCs w:val="28"/>
              </w:rPr>
              <w:t>работа</w:t>
            </w:r>
            <w:r w:rsidRPr="0090274D">
              <w:rPr>
                <w:spacing w:val="-2"/>
                <w:sz w:val="28"/>
                <w:szCs w:val="28"/>
              </w:rPr>
              <w:t xml:space="preserve"> </w:t>
            </w:r>
            <w:r w:rsidRPr="0090274D">
              <w:rPr>
                <w:sz w:val="28"/>
                <w:szCs w:val="28"/>
              </w:rPr>
              <w:t>за</w:t>
            </w:r>
            <w:r w:rsidRPr="0090274D">
              <w:rPr>
                <w:spacing w:val="-3"/>
                <w:sz w:val="28"/>
                <w:szCs w:val="28"/>
              </w:rPr>
              <w:t xml:space="preserve"> </w:t>
            </w:r>
            <w:r w:rsidRPr="0090274D">
              <w:rPr>
                <w:sz w:val="28"/>
                <w:szCs w:val="28"/>
              </w:rPr>
              <w:t>2</w:t>
            </w:r>
            <w:r w:rsidRPr="0090274D">
              <w:rPr>
                <w:spacing w:val="-1"/>
                <w:sz w:val="28"/>
                <w:szCs w:val="28"/>
              </w:rPr>
              <w:t xml:space="preserve"> </w:t>
            </w:r>
            <w:r w:rsidRPr="0090274D">
              <w:rPr>
                <w:spacing w:val="-2"/>
                <w:sz w:val="28"/>
                <w:szCs w:val="28"/>
              </w:rPr>
              <w:t>четверть.</w:t>
            </w:r>
          </w:p>
        </w:tc>
        <w:tc>
          <w:tcPr>
            <w:tcW w:w="851" w:type="dxa"/>
          </w:tcPr>
          <w:p w:rsidR="00595C33" w:rsidRPr="0090274D" w:rsidRDefault="00595C33">
            <w:pPr>
              <w:pStyle w:val="TableParagraph"/>
              <w:spacing w:line="270"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70" w:lineRule="exact"/>
              <w:ind w:left="112"/>
              <w:rPr>
                <w:sz w:val="28"/>
                <w:szCs w:val="28"/>
              </w:rPr>
            </w:pPr>
            <w:r w:rsidRPr="0090274D">
              <w:rPr>
                <w:spacing w:val="-10"/>
                <w:sz w:val="28"/>
                <w:szCs w:val="28"/>
              </w:rPr>
              <w:t>1</w:t>
            </w:r>
          </w:p>
        </w:tc>
        <w:tc>
          <w:tcPr>
            <w:tcW w:w="1275" w:type="dxa"/>
          </w:tcPr>
          <w:p w:rsidR="00595C33" w:rsidRPr="0090274D" w:rsidRDefault="00595C33">
            <w:pPr>
              <w:pStyle w:val="TableParagraph"/>
              <w:spacing w:line="270"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spacing w:line="270"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1701" w:type="dxa"/>
          </w:tcPr>
          <w:p w:rsidR="00595C33" w:rsidRPr="0090274D" w:rsidRDefault="00D13338">
            <w:pPr>
              <w:pStyle w:val="TableParagraph"/>
              <w:spacing w:line="270" w:lineRule="exact"/>
              <w:ind w:left="110"/>
              <w:rPr>
                <w:sz w:val="28"/>
                <w:szCs w:val="28"/>
              </w:rPr>
            </w:pPr>
            <w:r>
              <w:rPr>
                <w:sz w:val="28"/>
                <w:szCs w:val="28"/>
              </w:rPr>
              <w:t>Не задано</w:t>
            </w:r>
          </w:p>
        </w:tc>
      </w:tr>
      <w:tr w:rsidR="00595C33" w:rsidRPr="0090274D" w:rsidTr="001263D8">
        <w:trPr>
          <w:trHeight w:val="551"/>
        </w:trPr>
        <w:tc>
          <w:tcPr>
            <w:tcW w:w="674" w:type="dxa"/>
          </w:tcPr>
          <w:p w:rsidR="00595C33" w:rsidRPr="0090274D" w:rsidRDefault="00595C33">
            <w:pPr>
              <w:pStyle w:val="TableParagraph"/>
              <w:spacing w:line="268" w:lineRule="exact"/>
              <w:ind w:left="107"/>
              <w:rPr>
                <w:sz w:val="28"/>
                <w:szCs w:val="28"/>
              </w:rPr>
            </w:pPr>
            <w:r w:rsidRPr="0090274D">
              <w:rPr>
                <w:spacing w:val="-5"/>
                <w:sz w:val="28"/>
                <w:szCs w:val="28"/>
              </w:rPr>
              <w:t>15</w:t>
            </w:r>
          </w:p>
        </w:tc>
        <w:tc>
          <w:tcPr>
            <w:tcW w:w="1063" w:type="dxa"/>
          </w:tcPr>
          <w:p w:rsidR="00595C33" w:rsidRPr="0090274D" w:rsidRDefault="005D18AA">
            <w:pPr>
              <w:pStyle w:val="TableParagraph"/>
              <w:rPr>
                <w:sz w:val="28"/>
                <w:szCs w:val="28"/>
              </w:rPr>
            </w:pPr>
            <w:r>
              <w:rPr>
                <w:sz w:val="28"/>
                <w:szCs w:val="28"/>
              </w:rPr>
              <w:t>17.12</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68" w:lineRule="exact"/>
              <w:ind w:left="109"/>
              <w:rPr>
                <w:sz w:val="28"/>
                <w:szCs w:val="28"/>
              </w:rPr>
            </w:pPr>
            <w:r w:rsidRPr="0090274D">
              <w:rPr>
                <w:sz w:val="28"/>
                <w:szCs w:val="28"/>
              </w:rPr>
              <w:t>Анализ</w:t>
            </w:r>
            <w:r w:rsidRPr="0090274D">
              <w:rPr>
                <w:spacing w:val="-6"/>
                <w:sz w:val="28"/>
                <w:szCs w:val="28"/>
              </w:rPr>
              <w:t xml:space="preserve"> </w:t>
            </w:r>
            <w:r w:rsidRPr="0090274D">
              <w:rPr>
                <w:sz w:val="28"/>
                <w:szCs w:val="28"/>
              </w:rPr>
              <w:t>контрольной</w:t>
            </w:r>
            <w:r w:rsidRPr="0090274D">
              <w:rPr>
                <w:spacing w:val="-4"/>
                <w:sz w:val="28"/>
                <w:szCs w:val="28"/>
              </w:rPr>
              <w:t xml:space="preserve"> </w:t>
            </w:r>
            <w:r w:rsidRPr="0090274D">
              <w:rPr>
                <w:sz w:val="28"/>
                <w:szCs w:val="28"/>
              </w:rPr>
              <w:t>работы.</w:t>
            </w:r>
            <w:r w:rsidRPr="0090274D">
              <w:rPr>
                <w:spacing w:val="-3"/>
                <w:sz w:val="28"/>
                <w:szCs w:val="28"/>
              </w:rPr>
              <w:t xml:space="preserve"> </w:t>
            </w:r>
            <w:r w:rsidRPr="0090274D">
              <w:rPr>
                <w:sz w:val="28"/>
                <w:szCs w:val="28"/>
              </w:rPr>
              <w:t>Подробные</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краткие</w:t>
            </w:r>
            <w:r w:rsidRPr="0090274D">
              <w:rPr>
                <w:spacing w:val="-4"/>
                <w:sz w:val="28"/>
                <w:szCs w:val="28"/>
              </w:rPr>
              <w:t xml:space="preserve"> </w:t>
            </w:r>
            <w:r w:rsidRPr="0090274D">
              <w:rPr>
                <w:spacing w:val="-2"/>
                <w:sz w:val="28"/>
                <w:szCs w:val="28"/>
              </w:rPr>
              <w:t>пересказы</w:t>
            </w:r>
          </w:p>
          <w:p w:rsidR="00595C33" w:rsidRPr="0090274D" w:rsidRDefault="00595C33">
            <w:pPr>
              <w:pStyle w:val="TableParagraph"/>
              <w:spacing w:line="264" w:lineRule="exact"/>
              <w:ind w:left="109"/>
              <w:rPr>
                <w:sz w:val="28"/>
                <w:szCs w:val="28"/>
              </w:rPr>
            </w:pPr>
            <w:r w:rsidRPr="0090274D">
              <w:rPr>
                <w:spacing w:val="-2"/>
                <w:sz w:val="28"/>
                <w:szCs w:val="28"/>
              </w:rPr>
              <w:t>(изложения).</w:t>
            </w:r>
          </w:p>
        </w:tc>
        <w:tc>
          <w:tcPr>
            <w:tcW w:w="851" w:type="dxa"/>
          </w:tcPr>
          <w:p w:rsidR="00595C33" w:rsidRPr="0090274D" w:rsidRDefault="00595C33">
            <w:pPr>
              <w:pStyle w:val="TableParagraph"/>
              <w:spacing w:line="268"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spacing w:line="268" w:lineRule="exact"/>
              <w:ind w:left="110"/>
              <w:rPr>
                <w:sz w:val="28"/>
                <w:szCs w:val="28"/>
              </w:rPr>
            </w:pPr>
            <w:r w:rsidRPr="0090274D">
              <w:rPr>
                <w:spacing w:val="-2"/>
                <w:sz w:val="28"/>
                <w:szCs w:val="28"/>
              </w:rPr>
              <w:t>Коррекционная</w:t>
            </w:r>
          </w:p>
          <w:p w:rsidR="00595C33" w:rsidRPr="0090274D" w:rsidRDefault="00595C33">
            <w:pPr>
              <w:pStyle w:val="TableParagraph"/>
              <w:spacing w:line="264" w:lineRule="exact"/>
              <w:ind w:left="110"/>
              <w:rPr>
                <w:sz w:val="28"/>
                <w:szCs w:val="28"/>
              </w:rPr>
            </w:pPr>
            <w:r w:rsidRPr="0090274D">
              <w:rPr>
                <w:spacing w:val="-2"/>
                <w:sz w:val="28"/>
                <w:szCs w:val="28"/>
              </w:rPr>
              <w:t>работа.</w:t>
            </w:r>
          </w:p>
        </w:tc>
        <w:tc>
          <w:tcPr>
            <w:tcW w:w="1701" w:type="dxa"/>
          </w:tcPr>
          <w:p w:rsidR="00595C33" w:rsidRPr="0090274D" w:rsidRDefault="006A63E6">
            <w:pPr>
              <w:pStyle w:val="TableParagraph"/>
              <w:spacing w:line="268" w:lineRule="exact"/>
              <w:ind w:left="110"/>
              <w:rPr>
                <w:spacing w:val="-2"/>
                <w:sz w:val="28"/>
                <w:szCs w:val="28"/>
              </w:rPr>
            </w:pPr>
            <w:r>
              <w:rPr>
                <w:spacing w:val="-2"/>
                <w:sz w:val="28"/>
                <w:szCs w:val="28"/>
              </w:rPr>
              <w:t>Краткий пересказ текста</w:t>
            </w:r>
          </w:p>
        </w:tc>
      </w:tr>
      <w:tr w:rsidR="00595C33" w:rsidRPr="0090274D" w:rsidTr="001263D8">
        <w:trPr>
          <w:trHeight w:val="551"/>
        </w:trPr>
        <w:tc>
          <w:tcPr>
            <w:tcW w:w="674" w:type="dxa"/>
          </w:tcPr>
          <w:p w:rsidR="00595C33" w:rsidRPr="0090274D" w:rsidRDefault="00595C33">
            <w:pPr>
              <w:pStyle w:val="TableParagraph"/>
              <w:spacing w:line="268" w:lineRule="exact"/>
              <w:ind w:left="107"/>
              <w:rPr>
                <w:sz w:val="28"/>
                <w:szCs w:val="28"/>
              </w:rPr>
            </w:pPr>
            <w:r w:rsidRPr="0090274D">
              <w:rPr>
                <w:spacing w:val="-5"/>
                <w:sz w:val="28"/>
                <w:szCs w:val="28"/>
              </w:rPr>
              <w:t>16</w:t>
            </w:r>
          </w:p>
        </w:tc>
        <w:tc>
          <w:tcPr>
            <w:tcW w:w="1063" w:type="dxa"/>
          </w:tcPr>
          <w:p w:rsidR="00595C33" w:rsidRPr="0090274D" w:rsidRDefault="005D18AA">
            <w:pPr>
              <w:pStyle w:val="TableParagraph"/>
              <w:rPr>
                <w:sz w:val="28"/>
                <w:szCs w:val="28"/>
              </w:rPr>
            </w:pPr>
            <w:r>
              <w:rPr>
                <w:sz w:val="28"/>
                <w:szCs w:val="28"/>
              </w:rPr>
              <w:t>24.12</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68" w:lineRule="exact"/>
              <w:ind w:left="109"/>
              <w:rPr>
                <w:sz w:val="28"/>
                <w:szCs w:val="28"/>
              </w:rPr>
            </w:pPr>
            <w:r w:rsidRPr="0090274D">
              <w:rPr>
                <w:sz w:val="28"/>
                <w:szCs w:val="28"/>
              </w:rPr>
              <w:t>Преобразование</w:t>
            </w:r>
            <w:r w:rsidRPr="0090274D">
              <w:rPr>
                <w:spacing w:val="-6"/>
                <w:sz w:val="28"/>
                <w:szCs w:val="28"/>
              </w:rPr>
              <w:t xml:space="preserve"> </w:t>
            </w:r>
            <w:r w:rsidRPr="0090274D">
              <w:rPr>
                <w:spacing w:val="-2"/>
                <w:sz w:val="28"/>
                <w:szCs w:val="28"/>
              </w:rPr>
              <w:t>текста</w:t>
            </w:r>
          </w:p>
        </w:tc>
        <w:tc>
          <w:tcPr>
            <w:tcW w:w="851" w:type="dxa"/>
          </w:tcPr>
          <w:p w:rsidR="00595C33" w:rsidRPr="0090274D" w:rsidRDefault="00595C33">
            <w:pPr>
              <w:pStyle w:val="TableParagraph"/>
              <w:spacing w:line="268"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68"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68" w:lineRule="exact"/>
              <w:ind w:left="112"/>
              <w:rPr>
                <w:sz w:val="28"/>
                <w:szCs w:val="28"/>
              </w:rPr>
            </w:pPr>
            <w:r w:rsidRPr="0090274D">
              <w:rPr>
                <w:spacing w:val="-10"/>
                <w:sz w:val="28"/>
                <w:szCs w:val="28"/>
              </w:rPr>
              <w:t>1</w:t>
            </w:r>
          </w:p>
        </w:tc>
        <w:tc>
          <w:tcPr>
            <w:tcW w:w="1701" w:type="dxa"/>
          </w:tcPr>
          <w:p w:rsidR="00595C33" w:rsidRPr="0090274D" w:rsidRDefault="00595C33">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p w:rsidR="00595C33" w:rsidRPr="0090274D" w:rsidRDefault="00595C33">
            <w:pPr>
              <w:pStyle w:val="TableParagraph"/>
              <w:spacing w:line="264" w:lineRule="exact"/>
              <w:ind w:left="110"/>
              <w:rPr>
                <w:sz w:val="28"/>
                <w:szCs w:val="28"/>
              </w:rPr>
            </w:pPr>
            <w:r w:rsidRPr="0090274D">
              <w:rPr>
                <w:sz w:val="28"/>
                <w:szCs w:val="28"/>
              </w:rPr>
              <w:t>Работа</w:t>
            </w:r>
            <w:r w:rsidRPr="0090274D">
              <w:rPr>
                <w:spacing w:val="-2"/>
                <w:sz w:val="28"/>
                <w:szCs w:val="28"/>
              </w:rPr>
              <w:t xml:space="preserve"> </w:t>
            </w:r>
            <w:r w:rsidRPr="0090274D">
              <w:rPr>
                <w:sz w:val="28"/>
                <w:szCs w:val="28"/>
              </w:rPr>
              <w:t>с</w:t>
            </w:r>
            <w:r w:rsidRPr="0090274D">
              <w:rPr>
                <w:spacing w:val="-1"/>
                <w:sz w:val="28"/>
                <w:szCs w:val="28"/>
              </w:rPr>
              <w:t xml:space="preserve"> </w:t>
            </w:r>
            <w:r w:rsidRPr="0090274D">
              <w:rPr>
                <w:spacing w:val="-2"/>
                <w:sz w:val="28"/>
                <w:szCs w:val="28"/>
              </w:rPr>
              <w:t>текстом.</w:t>
            </w:r>
          </w:p>
        </w:tc>
        <w:tc>
          <w:tcPr>
            <w:tcW w:w="1701" w:type="dxa"/>
          </w:tcPr>
          <w:p w:rsidR="00595C33" w:rsidRPr="0090274D" w:rsidRDefault="006A63E6">
            <w:pPr>
              <w:pStyle w:val="TableParagraph"/>
              <w:spacing w:line="268" w:lineRule="exact"/>
              <w:ind w:left="110"/>
              <w:rPr>
                <w:sz w:val="28"/>
                <w:szCs w:val="28"/>
              </w:rPr>
            </w:pPr>
            <w:r>
              <w:rPr>
                <w:sz w:val="28"/>
                <w:szCs w:val="28"/>
              </w:rPr>
              <w:t>Переделать текст</w:t>
            </w:r>
          </w:p>
        </w:tc>
      </w:tr>
      <w:tr w:rsidR="00595C33" w:rsidRPr="0090274D" w:rsidTr="001263D8">
        <w:trPr>
          <w:trHeight w:val="553"/>
        </w:trPr>
        <w:tc>
          <w:tcPr>
            <w:tcW w:w="674" w:type="dxa"/>
          </w:tcPr>
          <w:p w:rsidR="00595C33" w:rsidRPr="0090274D" w:rsidRDefault="00595C33">
            <w:pPr>
              <w:pStyle w:val="TableParagraph"/>
              <w:spacing w:line="270" w:lineRule="exact"/>
              <w:ind w:left="107"/>
              <w:rPr>
                <w:sz w:val="28"/>
                <w:szCs w:val="28"/>
              </w:rPr>
            </w:pPr>
            <w:r w:rsidRPr="0090274D">
              <w:rPr>
                <w:spacing w:val="-5"/>
                <w:sz w:val="28"/>
                <w:szCs w:val="28"/>
              </w:rPr>
              <w:t>17</w:t>
            </w:r>
          </w:p>
        </w:tc>
        <w:tc>
          <w:tcPr>
            <w:tcW w:w="1063" w:type="dxa"/>
          </w:tcPr>
          <w:p w:rsidR="00595C33" w:rsidRPr="0090274D" w:rsidRDefault="005D18AA">
            <w:pPr>
              <w:pStyle w:val="TableParagraph"/>
              <w:rPr>
                <w:sz w:val="28"/>
                <w:szCs w:val="28"/>
              </w:rPr>
            </w:pPr>
            <w:r>
              <w:rPr>
                <w:sz w:val="28"/>
                <w:szCs w:val="28"/>
              </w:rPr>
              <w:t>14.01</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70" w:lineRule="exact"/>
              <w:ind w:left="109"/>
              <w:rPr>
                <w:sz w:val="28"/>
                <w:szCs w:val="28"/>
              </w:rPr>
            </w:pPr>
            <w:r w:rsidRPr="0090274D">
              <w:rPr>
                <w:sz w:val="28"/>
                <w:szCs w:val="28"/>
              </w:rPr>
              <w:t>Лексика.</w:t>
            </w:r>
            <w:r w:rsidRPr="0090274D">
              <w:rPr>
                <w:spacing w:val="-3"/>
                <w:sz w:val="28"/>
                <w:szCs w:val="28"/>
              </w:rPr>
              <w:t xml:space="preserve"> </w:t>
            </w:r>
            <w:r w:rsidRPr="0090274D">
              <w:rPr>
                <w:sz w:val="28"/>
                <w:szCs w:val="28"/>
              </w:rPr>
              <w:t>Основные</w:t>
            </w:r>
            <w:r w:rsidRPr="0090274D">
              <w:rPr>
                <w:spacing w:val="-5"/>
                <w:sz w:val="28"/>
                <w:szCs w:val="28"/>
              </w:rPr>
              <w:t xml:space="preserve"> </w:t>
            </w:r>
            <w:r w:rsidRPr="0090274D">
              <w:rPr>
                <w:sz w:val="28"/>
                <w:szCs w:val="28"/>
              </w:rPr>
              <w:t>способы</w:t>
            </w:r>
            <w:r w:rsidRPr="0090274D">
              <w:rPr>
                <w:spacing w:val="-3"/>
                <w:sz w:val="28"/>
                <w:szCs w:val="28"/>
              </w:rPr>
              <w:t xml:space="preserve"> </w:t>
            </w:r>
            <w:r w:rsidRPr="0090274D">
              <w:rPr>
                <w:sz w:val="28"/>
                <w:szCs w:val="28"/>
              </w:rPr>
              <w:t>толкования</w:t>
            </w:r>
            <w:r w:rsidRPr="0090274D">
              <w:rPr>
                <w:spacing w:val="-3"/>
                <w:sz w:val="28"/>
                <w:szCs w:val="28"/>
              </w:rPr>
              <w:t xml:space="preserve"> </w:t>
            </w:r>
            <w:r w:rsidRPr="0090274D">
              <w:rPr>
                <w:sz w:val="28"/>
                <w:szCs w:val="28"/>
              </w:rPr>
              <w:t>лексического</w:t>
            </w:r>
            <w:r w:rsidRPr="0090274D">
              <w:rPr>
                <w:spacing w:val="-3"/>
                <w:sz w:val="28"/>
                <w:szCs w:val="28"/>
              </w:rPr>
              <w:t xml:space="preserve"> </w:t>
            </w:r>
            <w:r w:rsidRPr="0090274D">
              <w:rPr>
                <w:sz w:val="28"/>
                <w:szCs w:val="28"/>
              </w:rPr>
              <w:t>значения</w:t>
            </w:r>
            <w:r w:rsidRPr="0090274D">
              <w:rPr>
                <w:spacing w:val="-2"/>
                <w:sz w:val="28"/>
                <w:szCs w:val="28"/>
              </w:rPr>
              <w:t xml:space="preserve"> слова.</w:t>
            </w:r>
          </w:p>
        </w:tc>
        <w:tc>
          <w:tcPr>
            <w:tcW w:w="851" w:type="dxa"/>
          </w:tcPr>
          <w:p w:rsidR="00595C33" w:rsidRPr="0090274D" w:rsidRDefault="00595C33">
            <w:pPr>
              <w:pStyle w:val="TableParagraph"/>
              <w:spacing w:line="270"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70"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70" w:lineRule="exact"/>
              <w:ind w:left="112"/>
              <w:rPr>
                <w:sz w:val="28"/>
                <w:szCs w:val="28"/>
              </w:rPr>
            </w:pPr>
            <w:r w:rsidRPr="0090274D">
              <w:rPr>
                <w:spacing w:val="-10"/>
                <w:sz w:val="28"/>
                <w:szCs w:val="28"/>
              </w:rPr>
              <w:t>0</w:t>
            </w:r>
          </w:p>
        </w:tc>
        <w:tc>
          <w:tcPr>
            <w:tcW w:w="1701" w:type="dxa"/>
          </w:tcPr>
          <w:p w:rsidR="00595C33" w:rsidRPr="0090274D" w:rsidRDefault="00595C33">
            <w:pPr>
              <w:pStyle w:val="TableParagraph"/>
              <w:spacing w:line="270"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p w:rsidR="00595C33" w:rsidRPr="0090274D" w:rsidRDefault="00595C33">
            <w:pPr>
              <w:pStyle w:val="TableParagraph"/>
              <w:spacing w:line="264" w:lineRule="exact"/>
              <w:ind w:left="110"/>
              <w:rPr>
                <w:sz w:val="28"/>
                <w:szCs w:val="28"/>
              </w:rPr>
            </w:pPr>
            <w:r w:rsidRPr="0090274D">
              <w:rPr>
                <w:sz w:val="28"/>
                <w:szCs w:val="28"/>
              </w:rPr>
              <w:t>Работа</w:t>
            </w:r>
            <w:r w:rsidRPr="0090274D">
              <w:rPr>
                <w:spacing w:val="-2"/>
                <w:sz w:val="28"/>
                <w:szCs w:val="28"/>
              </w:rPr>
              <w:t xml:space="preserve"> </w:t>
            </w:r>
            <w:r w:rsidRPr="0090274D">
              <w:rPr>
                <w:sz w:val="28"/>
                <w:szCs w:val="28"/>
              </w:rPr>
              <w:t>с</w:t>
            </w:r>
            <w:r w:rsidRPr="0090274D">
              <w:rPr>
                <w:spacing w:val="-1"/>
                <w:sz w:val="28"/>
                <w:szCs w:val="28"/>
              </w:rPr>
              <w:t xml:space="preserve"> </w:t>
            </w:r>
            <w:r w:rsidRPr="0090274D">
              <w:rPr>
                <w:spacing w:val="-2"/>
                <w:sz w:val="28"/>
                <w:szCs w:val="28"/>
              </w:rPr>
              <w:t>текстом.</w:t>
            </w:r>
          </w:p>
        </w:tc>
        <w:tc>
          <w:tcPr>
            <w:tcW w:w="1701" w:type="dxa"/>
          </w:tcPr>
          <w:p w:rsidR="00595C33" w:rsidRPr="0090274D" w:rsidRDefault="006A63E6">
            <w:pPr>
              <w:pStyle w:val="TableParagraph"/>
              <w:spacing w:line="270" w:lineRule="exact"/>
              <w:ind w:left="110"/>
              <w:rPr>
                <w:sz w:val="28"/>
                <w:szCs w:val="28"/>
              </w:rPr>
            </w:pPr>
            <w:r>
              <w:rPr>
                <w:sz w:val="28"/>
                <w:szCs w:val="28"/>
              </w:rPr>
              <w:t>Определить значения слов в тексте</w:t>
            </w:r>
          </w:p>
        </w:tc>
      </w:tr>
      <w:tr w:rsidR="00595C33" w:rsidRPr="0090274D" w:rsidTr="001263D8">
        <w:trPr>
          <w:trHeight w:val="275"/>
        </w:trPr>
        <w:tc>
          <w:tcPr>
            <w:tcW w:w="674" w:type="dxa"/>
          </w:tcPr>
          <w:p w:rsidR="00595C33" w:rsidRPr="0090274D" w:rsidRDefault="00595C33">
            <w:pPr>
              <w:pStyle w:val="TableParagraph"/>
              <w:spacing w:line="256" w:lineRule="exact"/>
              <w:ind w:left="107"/>
              <w:rPr>
                <w:sz w:val="28"/>
                <w:szCs w:val="28"/>
              </w:rPr>
            </w:pPr>
            <w:r w:rsidRPr="0090274D">
              <w:rPr>
                <w:spacing w:val="-5"/>
                <w:sz w:val="28"/>
                <w:szCs w:val="28"/>
              </w:rPr>
              <w:t>18</w:t>
            </w:r>
          </w:p>
        </w:tc>
        <w:tc>
          <w:tcPr>
            <w:tcW w:w="1063" w:type="dxa"/>
          </w:tcPr>
          <w:p w:rsidR="00595C33" w:rsidRPr="0090274D" w:rsidRDefault="005D18AA">
            <w:pPr>
              <w:pStyle w:val="TableParagraph"/>
              <w:rPr>
                <w:sz w:val="28"/>
                <w:szCs w:val="28"/>
              </w:rPr>
            </w:pPr>
            <w:r>
              <w:rPr>
                <w:sz w:val="28"/>
                <w:szCs w:val="28"/>
              </w:rPr>
              <w:t>21.01</w:t>
            </w:r>
          </w:p>
        </w:tc>
        <w:tc>
          <w:tcPr>
            <w:tcW w:w="1065" w:type="dxa"/>
          </w:tcPr>
          <w:p w:rsidR="00595C33" w:rsidRPr="0090274D" w:rsidRDefault="00595C33">
            <w:pPr>
              <w:pStyle w:val="TableParagraph"/>
              <w:rPr>
                <w:sz w:val="28"/>
                <w:szCs w:val="28"/>
              </w:rPr>
            </w:pPr>
          </w:p>
        </w:tc>
        <w:tc>
          <w:tcPr>
            <w:tcW w:w="5547" w:type="dxa"/>
          </w:tcPr>
          <w:p w:rsidR="00595C33" w:rsidRPr="0090274D" w:rsidRDefault="00595C33">
            <w:pPr>
              <w:pStyle w:val="TableParagraph"/>
              <w:spacing w:line="256" w:lineRule="exact"/>
              <w:ind w:left="109"/>
              <w:rPr>
                <w:sz w:val="28"/>
                <w:szCs w:val="28"/>
              </w:rPr>
            </w:pPr>
            <w:r w:rsidRPr="0090274D">
              <w:rPr>
                <w:sz w:val="28"/>
                <w:szCs w:val="28"/>
              </w:rPr>
              <w:t>Обучающее</w:t>
            </w:r>
            <w:r w:rsidRPr="0090274D">
              <w:rPr>
                <w:spacing w:val="-4"/>
                <w:sz w:val="28"/>
                <w:szCs w:val="28"/>
              </w:rPr>
              <w:t xml:space="preserve"> </w:t>
            </w:r>
            <w:r w:rsidRPr="0090274D">
              <w:rPr>
                <w:spacing w:val="-2"/>
                <w:sz w:val="28"/>
                <w:szCs w:val="28"/>
              </w:rPr>
              <w:t>сочинение</w:t>
            </w:r>
          </w:p>
        </w:tc>
        <w:tc>
          <w:tcPr>
            <w:tcW w:w="851" w:type="dxa"/>
          </w:tcPr>
          <w:p w:rsidR="00595C33" w:rsidRPr="0090274D" w:rsidRDefault="00595C33">
            <w:pPr>
              <w:pStyle w:val="TableParagraph"/>
              <w:spacing w:line="256" w:lineRule="exact"/>
              <w:ind w:left="110"/>
              <w:rPr>
                <w:sz w:val="28"/>
                <w:szCs w:val="28"/>
              </w:rPr>
            </w:pPr>
            <w:r w:rsidRPr="0090274D">
              <w:rPr>
                <w:spacing w:val="-10"/>
                <w:sz w:val="28"/>
                <w:szCs w:val="28"/>
              </w:rPr>
              <w:t>1</w:t>
            </w:r>
          </w:p>
        </w:tc>
        <w:tc>
          <w:tcPr>
            <w:tcW w:w="1276" w:type="dxa"/>
          </w:tcPr>
          <w:p w:rsidR="00595C33" w:rsidRPr="0090274D" w:rsidRDefault="00595C33">
            <w:pPr>
              <w:pStyle w:val="TableParagraph"/>
              <w:spacing w:line="256" w:lineRule="exact"/>
              <w:ind w:left="112"/>
              <w:rPr>
                <w:sz w:val="28"/>
                <w:szCs w:val="28"/>
              </w:rPr>
            </w:pPr>
            <w:r w:rsidRPr="0090274D">
              <w:rPr>
                <w:spacing w:val="-10"/>
                <w:sz w:val="28"/>
                <w:szCs w:val="28"/>
              </w:rPr>
              <w:t>0</w:t>
            </w:r>
          </w:p>
        </w:tc>
        <w:tc>
          <w:tcPr>
            <w:tcW w:w="1275" w:type="dxa"/>
          </w:tcPr>
          <w:p w:rsidR="00595C33" w:rsidRPr="0090274D" w:rsidRDefault="00595C33">
            <w:pPr>
              <w:pStyle w:val="TableParagraph"/>
              <w:spacing w:line="256" w:lineRule="exact"/>
              <w:ind w:left="112"/>
              <w:rPr>
                <w:sz w:val="28"/>
                <w:szCs w:val="28"/>
              </w:rPr>
            </w:pPr>
            <w:r w:rsidRPr="0090274D">
              <w:rPr>
                <w:spacing w:val="-10"/>
                <w:sz w:val="28"/>
                <w:szCs w:val="28"/>
              </w:rPr>
              <w:t>1</w:t>
            </w:r>
          </w:p>
        </w:tc>
        <w:tc>
          <w:tcPr>
            <w:tcW w:w="1701" w:type="dxa"/>
          </w:tcPr>
          <w:p w:rsidR="00595C33" w:rsidRPr="0090274D" w:rsidRDefault="00595C33">
            <w:pPr>
              <w:pStyle w:val="TableParagraph"/>
              <w:spacing w:line="256" w:lineRule="exact"/>
              <w:ind w:left="110"/>
              <w:rPr>
                <w:sz w:val="28"/>
                <w:szCs w:val="28"/>
              </w:rPr>
            </w:pPr>
            <w:r w:rsidRPr="0090274D">
              <w:rPr>
                <w:sz w:val="28"/>
                <w:szCs w:val="28"/>
              </w:rPr>
              <w:t>Работа</w:t>
            </w:r>
            <w:r w:rsidRPr="0090274D">
              <w:rPr>
                <w:spacing w:val="-2"/>
                <w:sz w:val="28"/>
                <w:szCs w:val="28"/>
              </w:rPr>
              <w:t xml:space="preserve"> </w:t>
            </w:r>
            <w:r w:rsidRPr="0090274D">
              <w:rPr>
                <w:sz w:val="28"/>
                <w:szCs w:val="28"/>
              </w:rPr>
              <w:t>в</w:t>
            </w:r>
            <w:r w:rsidRPr="0090274D">
              <w:rPr>
                <w:spacing w:val="-1"/>
                <w:sz w:val="28"/>
                <w:szCs w:val="28"/>
              </w:rPr>
              <w:t xml:space="preserve"> </w:t>
            </w:r>
            <w:r w:rsidRPr="0090274D">
              <w:rPr>
                <w:spacing w:val="-2"/>
                <w:sz w:val="28"/>
                <w:szCs w:val="28"/>
              </w:rPr>
              <w:t>группе.</w:t>
            </w:r>
          </w:p>
        </w:tc>
        <w:tc>
          <w:tcPr>
            <w:tcW w:w="1701" w:type="dxa"/>
          </w:tcPr>
          <w:p w:rsidR="00595C33" w:rsidRPr="0090274D" w:rsidRDefault="006A63E6">
            <w:pPr>
              <w:pStyle w:val="TableParagraph"/>
              <w:spacing w:line="256" w:lineRule="exact"/>
              <w:ind w:left="110"/>
              <w:rPr>
                <w:sz w:val="28"/>
                <w:szCs w:val="28"/>
              </w:rPr>
            </w:pPr>
            <w:r>
              <w:rPr>
                <w:sz w:val="28"/>
                <w:szCs w:val="28"/>
              </w:rPr>
              <w:t>Написать сочинение</w:t>
            </w:r>
          </w:p>
        </w:tc>
      </w:tr>
    </w:tbl>
    <w:p w:rsidR="00A602FA" w:rsidRPr="0090274D" w:rsidRDefault="00A602FA">
      <w:pPr>
        <w:pStyle w:val="TableParagraph"/>
        <w:spacing w:line="256" w:lineRule="exact"/>
        <w:rPr>
          <w:sz w:val="28"/>
          <w:szCs w:val="28"/>
        </w:rPr>
        <w:sectPr w:rsidR="00A602FA" w:rsidRPr="0090274D">
          <w:pgSz w:w="16840" w:h="11910" w:orient="landscape"/>
          <w:pgMar w:top="1140" w:right="141" w:bottom="280"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5547"/>
        <w:gridCol w:w="851"/>
        <w:gridCol w:w="1276"/>
        <w:gridCol w:w="1275"/>
        <w:gridCol w:w="1701"/>
        <w:gridCol w:w="1701"/>
      </w:tblGrid>
      <w:tr w:rsidR="00754877" w:rsidRPr="0090274D" w:rsidTr="001263D8">
        <w:trPr>
          <w:trHeight w:val="554"/>
        </w:trPr>
        <w:tc>
          <w:tcPr>
            <w:tcW w:w="674" w:type="dxa"/>
          </w:tcPr>
          <w:p w:rsidR="00754877" w:rsidRPr="0090274D" w:rsidRDefault="00754877">
            <w:pPr>
              <w:pStyle w:val="TableParagraph"/>
              <w:spacing w:line="271" w:lineRule="exact"/>
              <w:ind w:left="107"/>
              <w:rPr>
                <w:sz w:val="28"/>
                <w:szCs w:val="28"/>
              </w:rPr>
            </w:pPr>
            <w:r w:rsidRPr="0090274D">
              <w:rPr>
                <w:spacing w:val="-5"/>
                <w:sz w:val="28"/>
                <w:szCs w:val="28"/>
              </w:rPr>
              <w:t>19</w:t>
            </w:r>
          </w:p>
        </w:tc>
        <w:tc>
          <w:tcPr>
            <w:tcW w:w="1063" w:type="dxa"/>
          </w:tcPr>
          <w:p w:rsidR="00754877" w:rsidRPr="0090274D" w:rsidRDefault="005D18AA">
            <w:pPr>
              <w:pStyle w:val="TableParagraph"/>
              <w:rPr>
                <w:sz w:val="28"/>
                <w:szCs w:val="28"/>
              </w:rPr>
            </w:pPr>
            <w:r>
              <w:rPr>
                <w:sz w:val="28"/>
                <w:szCs w:val="28"/>
              </w:rPr>
              <w:t>28.01</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71" w:lineRule="exact"/>
              <w:ind w:left="109"/>
              <w:rPr>
                <w:sz w:val="28"/>
                <w:szCs w:val="28"/>
              </w:rPr>
            </w:pPr>
            <w:r w:rsidRPr="0090274D">
              <w:rPr>
                <w:sz w:val="28"/>
                <w:szCs w:val="28"/>
              </w:rPr>
              <w:t>Контрольная</w:t>
            </w:r>
            <w:r w:rsidRPr="0090274D">
              <w:rPr>
                <w:spacing w:val="-2"/>
                <w:sz w:val="28"/>
                <w:szCs w:val="28"/>
              </w:rPr>
              <w:t xml:space="preserve"> </w:t>
            </w:r>
            <w:r w:rsidRPr="0090274D">
              <w:rPr>
                <w:sz w:val="28"/>
                <w:szCs w:val="28"/>
              </w:rPr>
              <w:t>работа</w:t>
            </w:r>
            <w:r w:rsidRPr="0090274D">
              <w:rPr>
                <w:spacing w:val="-3"/>
                <w:sz w:val="28"/>
                <w:szCs w:val="28"/>
              </w:rPr>
              <w:t xml:space="preserve"> </w:t>
            </w:r>
            <w:r w:rsidRPr="0090274D">
              <w:rPr>
                <w:sz w:val="28"/>
                <w:szCs w:val="28"/>
              </w:rPr>
              <w:t>по</w:t>
            </w:r>
            <w:r w:rsidRPr="0090274D">
              <w:rPr>
                <w:spacing w:val="-5"/>
                <w:sz w:val="28"/>
                <w:szCs w:val="28"/>
              </w:rPr>
              <w:t xml:space="preserve"> </w:t>
            </w:r>
            <w:r w:rsidRPr="0090274D">
              <w:rPr>
                <w:sz w:val="28"/>
                <w:szCs w:val="28"/>
              </w:rPr>
              <w:t>теме</w:t>
            </w:r>
            <w:r w:rsidRPr="0090274D">
              <w:rPr>
                <w:spacing w:val="1"/>
                <w:sz w:val="28"/>
                <w:szCs w:val="28"/>
              </w:rPr>
              <w:t xml:space="preserve"> </w:t>
            </w:r>
            <w:r w:rsidRPr="0090274D">
              <w:rPr>
                <w:spacing w:val="-2"/>
                <w:sz w:val="28"/>
                <w:szCs w:val="28"/>
              </w:rPr>
              <w:t>«Фразеологизмы.</w:t>
            </w:r>
          </w:p>
          <w:p w:rsidR="00754877" w:rsidRPr="0090274D" w:rsidRDefault="00754877">
            <w:pPr>
              <w:pStyle w:val="TableParagraph"/>
              <w:spacing w:line="264" w:lineRule="exact"/>
              <w:ind w:left="109"/>
              <w:rPr>
                <w:sz w:val="28"/>
                <w:szCs w:val="28"/>
              </w:rPr>
            </w:pPr>
            <w:r w:rsidRPr="0090274D">
              <w:rPr>
                <w:sz w:val="28"/>
                <w:szCs w:val="28"/>
              </w:rPr>
              <w:t>Эпитеты,</w:t>
            </w:r>
            <w:r w:rsidRPr="0090274D">
              <w:rPr>
                <w:spacing w:val="-3"/>
                <w:sz w:val="28"/>
                <w:szCs w:val="28"/>
              </w:rPr>
              <w:t xml:space="preserve"> </w:t>
            </w:r>
            <w:r w:rsidRPr="0090274D">
              <w:rPr>
                <w:sz w:val="28"/>
                <w:szCs w:val="28"/>
              </w:rPr>
              <w:t>метафоры,</w:t>
            </w:r>
            <w:r w:rsidRPr="0090274D">
              <w:rPr>
                <w:spacing w:val="-3"/>
                <w:sz w:val="28"/>
                <w:szCs w:val="28"/>
              </w:rPr>
              <w:t xml:space="preserve"> </w:t>
            </w:r>
            <w:r w:rsidRPr="0090274D">
              <w:rPr>
                <w:spacing w:val="-2"/>
                <w:sz w:val="28"/>
                <w:szCs w:val="28"/>
              </w:rPr>
              <w:t>олицетворения».</w:t>
            </w:r>
          </w:p>
        </w:tc>
        <w:tc>
          <w:tcPr>
            <w:tcW w:w="851" w:type="dxa"/>
          </w:tcPr>
          <w:p w:rsidR="00754877" w:rsidRPr="0090274D" w:rsidRDefault="00754877">
            <w:pPr>
              <w:pStyle w:val="TableParagraph"/>
              <w:spacing w:line="271"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71" w:lineRule="exact"/>
              <w:ind w:left="112"/>
              <w:rPr>
                <w:sz w:val="28"/>
                <w:szCs w:val="28"/>
              </w:rPr>
            </w:pPr>
            <w:r w:rsidRPr="0090274D">
              <w:rPr>
                <w:spacing w:val="-10"/>
                <w:sz w:val="28"/>
                <w:szCs w:val="28"/>
              </w:rPr>
              <w:t>1</w:t>
            </w:r>
          </w:p>
        </w:tc>
        <w:tc>
          <w:tcPr>
            <w:tcW w:w="1275" w:type="dxa"/>
          </w:tcPr>
          <w:p w:rsidR="00754877" w:rsidRPr="0090274D" w:rsidRDefault="00754877">
            <w:pPr>
              <w:pStyle w:val="TableParagraph"/>
              <w:spacing w:line="271" w:lineRule="exact"/>
              <w:ind w:left="112"/>
              <w:rPr>
                <w:sz w:val="28"/>
                <w:szCs w:val="28"/>
              </w:rPr>
            </w:pPr>
            <w:r w:rsidRPr="0090274D">
              <w:rPr>
                <w:spacing w:val="-10"/>
                <w:sz w:val="28"/>
                <w:szCs w:val="28"/>
              </w:rPr>
              <w:t>0</w:t>
            </w:r>
          </w:p>
        </w:tc>
        <w:tc>
          <w:tcPr>
            <w:tcW w:w="1701" w:type="dxa"/>
          </w:tcPr>
          <w:p w:rsidR="00754877" w:rsidRPr="0090274D" w:rsidRDefault="00754877">
            <w:pPr>
              <w:pStyle w:val="TableParagraph"/>
              <w:spacing w:line="271"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1701" w:type="dxa"/>
          </w:tcPr>
          <w:p w:rsidR="00754877" w:rsidRPr="0090274D" w:rsidRDefault="003E4E05">
            <w:pPr>
              <w:pStyle w:val="TableParagraph"/>
              <w:spacing w:line="271" w:lineRule="exact"/>
              <w:ind w:left="110"/>
              <w:rPr>
                <w:sz w:val="28"/>
                <w:szCs w:val="28"/>
              </w:rPr>
            </w:pPr>
            <w:r>
              <w:rPr>
                <w:sz w:val="28"/>
                <w:szCs w:val="28"/>
              </w:rPr>
              <w:t>Не задано</w:t>
            </w:r>
          </w:p>
        </w:tc>
      </w:tr>
      <w:tr w:rsidR="00754877" w:rsidRPr="0090274D" w:rsidTr="001263D8">
        <w:trPr>
          <w:trHeight w:val="827"/>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20</w:t>
            </w:r>
          </w:p>
        </w:tc>
        <w:tc>
          <w:tcPr>
            <w:tcW w:w="1063" w:type="dxa"/>
          </w:tcPr>
          <w:p w:rsidR="00754877" w:rsidRPr="0090274D" w:rsidRDefault="005D18AA">
            <w:pPr>
              <w:pStyle w:val="TableParagraph"/>
              <w:rPr>
                <w:sz w:val="28"/>
                <w:szCs w:val="28"/>
              </w:rPr>
            </w:pPr>
            <w:r>
              <w:rPr>
                <w:sz w:val="28"/>
                <w:szCs w:val="28"/>
              </w:rPr>
              <w:t>04.02</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68" w:lineRule="exact"/>
              <w:ind w:left="109"/>
              <w:rPr>
                <w:sz w:val="28"/>
                <w:szCs w:val="28"/>
              </w:rPr>
            </w:pPr>
            <w:r w:rsidRPr="0090274D">
              <w:rPr>
                <w:sz w:val="28"/>
                <w:szCs w:val="28"/>
              </w:rPr>
              <w:t>Анализ</w:t>
            </w:r>
            <w:r w:rsidRPr="0090274D">
              <w:rPr>
                <w:spacing w:val="-7"/>
                <w:sz w:val="28"/>
                <w:szCs w:val="28"/>
              </w:rPr>
              <w:t xml:space="preserve"> </w:t>
            </w:r>
            <w:r w:rsidRPr="0090274D">
              <w:rPr>
                <w:sz w:val="28"/>
                <w:szCs w:val="28"/>
              </w:rPr>
              <w:t>контрольной</w:t>
            </w:r>
            <w:r w:rsidRPr="0090274D">
              <w:rPr>
                <w:spacing w:val="-5"/>
                <w:sz w:val="28"/>
                <w:szCs w:val="28"/>
              </w:rPr>
              <w:t xml:space="preserve"> </w:t>
            </w:r>
            <w:r w:rsidRPr="0090274D">
              <w:rPr>
                <w:sz w:val="28"/>
                <w:szCs w:val="28"/>
              </w:rPr>
              <w:t>работы.</w:t>
            </w:r>
            <w:r w:rsidRPr="0090274D">
              <w:rPr>
                <w:spacing w:val="-5"/>
                <w:sz w:val="28"/>
                <w:szCs w:val="28"/>
              </w:rPr>
              <w:t xml:space="preserve"> </w:t>
            </w:r>
            <w:r w:rsidRPr="0090274D">
              <w:rPr>
                <w:sz w:val="28"/>
                <w:szCs w:val="28"/>
              </w:rPr>
              <w:t>Практическое</w:t>
            </w:r>
            <w:r w:rsidRPr="0090274D">
              <w:rPr>
                <w:spacing w:val="-6"/>
                <w:sz w:val="28"/>
                <w:szCs w:val="28"/>
              </w:rPr>
              <w:t xml:space="preserve"> </w:t>
            </w:r>
            <w:r w:rsidRPr="0090274D">
              <w:rPr>
                <w:sz w:val="28"/>
                <w:szCs w:val="28"/>
              </w:rPr>
              <w:t>использование</w:t>
            </w:r>
            <w:r w:rsidRPr="0090274D">
              <w:rPr>
                <w:spacing w:val="-5"/>
                <w:sz w:val="28"/>
                <w:szCs w:val="28"/>
              </w:rPr>
              <w:t xml:space="preserve"> </w:t>
            </w:r>
            <w:r w:rsidRPr="0090274D">
              <w:rPr>
                <w:spacing w:val="-2"/>
                <w:sz w:val="28"/>
                <w:szCs w:val="28"/>
              </w:rPr>
              <w:t>эпитетов,</w:t>
            </w:r>
          </w:p>
          <w:p w:rsidR="00754877" w:rsidRPr="0090274D" w:rsidRDefault="00754877">
            <w:pPr>
              <w:pStyle w:val="TableParagraph"/>
              <w:spacing w:line="270" w:lineRule="atLeast"/>
              <w:ind w:left="109"/>
              <w:rPr>
                <w:sz w:val="28"/>
                <w:szCs w:val="28"/>
              </w:rPr>
            </w:pPr>
            <w:r w:rsidRPr="0090274D">
              <w:rPr>
                <w:sz w:val="28"/>
                <w:szCs w:val="28"/>
              </w:rPr>
              <w:t>метафор,</w:t>
            </w:r>
            <w:r w:rsidRPr="0090274D">
              <w:rPr>
                <w:spacing w:val="-7"/>
                <w:sz w:val="28"/>
                <w:szCs w:val="28"/>
              </w:rPr>
              <w:t xml:space="preserve"> </w:t>
            </w:r>
            <w:r w:rsidRPr="0090274D">
              <w:rPr>
                <w:sz w:val="28"/>
                <w:szCs w:val="28"/>
              </w:rPr>
              <w:t>олицетворения</w:t>
            </w:r>
            <w:r w:rsidRPr="0090274D">
              <w:rPr>
                <w:spacing w:val="-7"/>
                <w:sz w:val="28"/>
                <w:szCs w:val="28"/>
              </w:rPr>
              <w:t xml:space="preserve"> </w:t>
            </w:r>
            <w:r w:rsidRPr="0090274D">
              <w:rPr>
                <w:sz w:val="28"/>
                <w:szCs w:val="28"/>
              </w:rPr>
              <w:t>на</w:t>
            </w:r>
            <w:r w:rsidRPr="0090274D">
              <w:rPr>
                <w:spacing w:val="-8"/>
                <w:sz w:val="28"/>
                <w:szCs w:val="28"/>
              </w:rPr>
              <w:t xml:space="preserve"> </w:t>
            </w:r>
            <w:r w:rsidRPr="0090274D">
              <w:rPr>
                <w:sz w:val="28"/>
                <w:szCs w:val="28"/>
              </w:rPr>
              <w:t>доступном</w:t>
            </w:r>
            <w:r w:rsidRPr="0090274D">
              <w:rPr>
                <w:spacing w:val="-4"/>
                <w:sz w:val="28"/>
                <w:szCs w:val="28"/>
              </w:rPr>
              <w:t xml:space="preserve"> </w:t>
            </w:r>
            <w:r w:rsidRPr="0090274D">
              <w:rPr>
                <w:sz w:val="28"/>
                <w:szCs w:val="28"/>
              </w:rPr>
              <w:t>уровне</w:t>
            </w:r>
            <w:r w:rsidRPr="0090274D">
              <w:rPr>
                <w:spacing w:val="-6"/>
                <w:sz w:val="28"/>
                <w:szCs w:val="28"/>
              </w:rPr>
              <w:t xml:space="preserve"> </w:t>
            </w:r>
            <w:r w:rsidRPr="0090274D">
              <w:rPr>
                <w:sz w:val="28"/>
                <w:szCs w:val="28"/>
              </w:rPr>
              <w:t>в</w:t>
            </w:r>
            <w:r w:rsidRPr="0090274D">
              <w:rPr>
                <w:spacing w:val="-8"/>
                <w:sz w:val="28"/>
                <w:szCs w:val="28"/>
              </w:rPr>
              <w:t xml:space="preserve"> </w:t>
            </w:r>
            <w:r w:rsidRPr="0090274D">
              <w:rPr>
                <w:sz w:val="28"/>
                <w:szCs w:val="28"/>
              </w:rPr>
              <w:t>соответствии</w:t>
            </w:r>
            <w:r w:rsidRPr="0090274D">
              <w:rPr>
                <w:spacing w:val="-7"/>
                <w:sz w:val="28"/>
                <w:szCs w:val="28"/>
              </w:rPr>
              <w:t xml:space="preserve"> </w:t>
            </w:r>
            <w:r w:rsidRPr="0090274D">
              <w:rPr>
                <w:sz w:val="28"/>
                <w:szCs w:val="28"/>
              </w:rPr>
              <w:t>со структурой нарушения.</w:t>
            </w:r>
          </w:p>
        </w:tc>
        <w:tc>
          <w:tcPr>
            <w:tcW w:w="851" w:type="dxa"/>
          </w:tcPr>
          <w:p w:rsidR="00754877" w:rsidRPr="0090274D" w:rsidRDefault="00754877">
            <w:pPr>
              <w:pStyle w:val="TableParagraph"/>
              <w:spacing w:line="268"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68" w:lineRule="exact"/>
              <w:ind w:left="112"/>
              <w:rPr>
                <w:sz w:val="28"/>
                <w:szCs w:val="28"/>
              </w:rPr>
            </w:pPr>
            <w:r w:rsidRPr="0090274D">
              <w:rPr>
                <w:spacing w:val="-10"/>
                <w:sz w:val="28"/>
                <w:szCs w:val="28"/>
              </w:rPr>
              <w:t>1</w:t>
            </w:r>
          </w:p>
        </w:tc>
        <w:tc>
          <w:tcPr>
            <w:tcW w:w="1701" w:type="dxa"/>
          </w:tcPr>
          <w:p w:rsidR="00754877" w:rsidRPr="0090274D" w:rsidRDefault="00754877">
            <w:pPr>
              <w:pStyle w:val="TableParagraph"/>
              <w:spacing w:line="268"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коррекции.</w:t>
            </w:r>
          </w:p>
          <w:p w:rsidR="00754877" w:rsidRPr="0090274D" w:rsidRDefault="00754877">
            <w:pPr>
              <w:pStyle w:val="TableParagraph"/>
              <w:ind w:left="11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1701" w:type="dxa"/>
          </w:tcPr>
          <w:p w:rsidR="00754877" w:rsidRDefault="003E4E05">
            <w:pPr>
              <w:pStyle w:val="TableParagraph"/>
              <w:spacing w:line="268" w:lineRule="exact"/>
              <w:ind w:left="110"/>
              <w:rPr>
                <w:sz w:val="28"/>
                <w:szCs w:val="28"/>
              </w:rPr>
            </w:pPr>
            <w:r>
              <w:rPr>
                <w:sz w:val="28"/>
                <w:szCs w:val="28"/>
              </w:rPr>
              <w:t>Найти в тексте средства</w:t>
            </w:r>
          </w:p>
          <w:p w:rsidR="003E4E05" w:rsidRPr="0090274D" w:rsidRDefault="003E4E05">
            <w:pPr>
              <w:pStyle w:val="TableParagraph"/>
              <w:spacing w:line="268" w:lineRule="exact"/>
              <w:ind w:left="110"/>
              <w:rPr>
                <w:sz w:val="28"/>
                <w:szCs w:val="28"/>
              </w:rPr>
            </w:pPr>
            <w:r>
              <w:rPr>
                <w:sz w:val="28"/>
                <w:szCs w:val="28"/>
              </w:rPr>
              <w:t>выразительности</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21</w:t>
            </w:r>
          </w:p>
        </w:tc>
        <w:tc>
          <w:tcPr>
            <w:tcW w:w="1063" w:type="dxa"/>
          </w:tcPr>
          <w:p w:rsidR="00754877" w:rsidRPr="0090274D" w:rsidRDefault="005D18AA">
            <w:pPr>
              <w:pStyle w:val="TableParagraph"/>
              <w:rPr>
                <w:sz w:val="28"/>
                <w:szCs w:val="28"/>
              </w:rPr>
            </w:pPr>
            <w:r>
              <w:rPr>
                <w:sz w:val="28"/>
                <w:szCs w:val="28"/>
              </w:rPr>
              <w:t>11.02</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68" w:lineRule="exact"/>
              <w:ind w:left="109"/>
              <w:rPr>
                <w:sz w:val="28"/>
                <w:szCs w:val="28"/>
              </w:rPr>
            </w:pPr>
            <w:r w:rsidRPr="0090274D">
              <w:rPr>
                <w:sz w:val="28"/>
                <w:szCs w:val="28"/>
              </w:rPr>
              <w:t>Словообразование.</w:t>
            </w:r>
            <w:r w:rsidRPr="0090274D">
              <w:rPr>
                <w:spacing w:val="-4"/>
                <w:sz w:val="28"/>
                <w:szCs w:val="28"/>
              </w:rPr>
              <w:t xml:space="preserve"> </w:t>
            </w:r>
            <w:r w:rsidRPr="0090274D">
              <w:rPr>
                <w:sz w:val="28"/>
                <w:szCs w:val="28"/>
              </w:rPr>
              <w:t>Различные</w:t>
            </w:r>
            <w:r w:rsidRPr="0090274D">
              <w:rPr>
                <w:spacing w:val="-5"/>
                <w:sz w:val="28"/>
                <w:szCs w:val="28"/>
              </w:rPr>
              <w:t xml:space="preserve"> </w:t>
            </w:r>
            <w:r w:rsidRPr="0090274D">
              <w:rPr>
                <w:sz w:val="28"/>
                <w:szCs w:val="28"/>
              </w:rPr>
              <w:t>способы</w:t>
            </w:r>
            <w:r w:rsidRPr="0090274D">
              <w:rPr>
                <w:spacing w:val="-3"/>
                <w:sz w:val="28"/>
                <w:szCs w:val="28"/>
              </w:rPr>
              <w:t xml:space="preserve"> </w:t>
            </w:r>
            <w:r w:rsidRPr="0090274D">
              <w:rPr>
                <w:spacing w:val="-2"/>
                <w:sz w:val="28"/>
                <w:szCs w:val="28"/>
              </w:rPr>
              <w:t>словообразования.</w:t>
            </w:r>
          </w:p>
        </w:tc>
        <w:tc>
          <w:tcPr>
            <w:tcW w:w="851" w:type="dxa"/>
          </w:tcPr>
          <w:p w:rsidR="00754877" w:rsidRPr="0090274D" w:rsidRDefault="00754877">
            <w:pPr>
              <w:pStyle w:val="TableParagraph"/>
              <w:spacing w:line="268"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701" w:type="dxa"/>
          </w:tcPr>
          <w:p w:rsidR="00754877" w:rsidRPr="0090274D" w:rsidRDefault="00754877">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p w:rsidR="00754877" w:rsidRPr="0090274D" w:rsidRDefault="00754877">
            <w:pPr>
              <w:pStyle w:val="TableParagraph"/>
              <w:spacing w:line="264" w:lineRule="exact"/>
              <w:ind w:left="110"/>
              <w:rPr>
                <w:sz w:val="28"/>
                <w:szCs w:val="28"/>
              </w:rPr>
            </w:pPr>
            <w:r w:rsidRPr="0090274D">
              <w:rPr>
                <w:sz w:val="28"/>
                <w:szCs w:val="28"/>
              </w:rPr>
              <w:t>Работа</w:t>
            </w:r>
            <w:r w:rsidRPr="0090274D">
              <w:rPr>
                <w:spacing w:val="-2"/>
                <w:sz w:val="28"/>
                <w:szCs w:val="28"/>
              </w:rPr>
              <w:t xml:space="preserve"> </w:t>
            </w:r>
            <w:r w:rsidRPr="0090274D">
              <w:rPr>
                <w:sz w:val="28"/>
                <w:szCs w:val="28"/>
              </w:rPr>
              <w:t>в</w:t>
            </w:r>
            <w:r w:rsidRPr="0090274D">
              <w:rPr>
                <w:spacing w:val="-1"/>
                <w:sz w:val="28"/>
                <w:szCs w:val="28"/>
              </w:rPr>
              <w:t xml:space="preserve"> </w:t>
            </w:r>
            <w:r w:rsidRPr="0090274D">
              <w:rPr>
                <w:spacing w:val="-2"/>
                <w:sz w:val="28"/>
                <w:szCs w:val="28"/>
              </w:rPr>
              <w:t>группе.</w:t>
            </w:r>
          </w:p>
        </w:tc>
        <w:tc>
          <w:tcPr>
            <w:tcW w:w="1701" w:type="dxa"/>
          </w:tcPr>
          <w:p w:rsidR="00754877" w:rsidRPr="0090274D" w:rsidRDefault="003E4E05">
            <w:pPr>
              <w:pStyle w:val="TableParagraph"/>
              <w:spacing w:line="268" w:lineRule="exact"/>
              <w:ind w:left="110"/>
              <w:rPr>
                <w:sz w:val="28"/>
                <w:szCs w:val="28"/>
              </w:rPr>
            </w:pPr>
            <w:r>
              <w:rPr>
                <w:sz w:val="28"/>
                <w:szCs w:val="28"/>
              </w:rPr>
              <w:t>Выполнить словообразовательный разбор</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22</w:t>
            </w:r>
          </w:p>
        </w:tc>
        <w:tc>
          <w:tcPr>
            <w:tcW w:w="1063" w:type="dxa"/>
          </w:tcPr>
          <w:p w:rsidR="00754877" w:rsidRPr="0090274D" w:rsidRDefault="005D18AA">
            <w:pPr>
              <w:pStyle w:val="TableParagraph"/>
              <w:rPr>
                <w:sz w:val="28"/>
                <w:szCs w:val="28"/>
              </w:rPr>
            </w:pPr>
            <w:r>
              <w:rPr>
                <w:sz w:val="28"/>
                <w:szCs w:val="28"/>
              </w:rPr>
              <w:t>18.02</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56" w:lineRule="exact"/>
              <w:ind w:left="109"/>
              <w:rPr>
                <w:sz w:val="28"/>
                <w:szCs w:val="28"/>
              </w:rPr>
            </w:pPr>
            <w:r w:rsidRPr="0090274D">
              <w:rPr>
                <w:sz w:val="28"/>
                <w:szCs w:val="28"/>
              </w:rPr>
              <w:t>Контрольная</w:t>
            </w:r>
            <w:r w:rsidRPr="0090274D">
              <w:rPr>
                <w:spacing w:val="-6"/>
                <w:sz w:val="28"/>
                <w:szCs w:val="28"/>
              </w:rPr>
              <w:t xml:space="preserve"> </w:t>
            </w:r>
            <w:r w:rsidRPr="0090274D">
              <w:rPr>
                <w:sz w:val="28"/>
                <w:szCs w:val="28"/>
              </w:rPr>
              <w:t>работа.</w:t>
            </w:r>
            <w:r w:rsidRPr="0090274D">
              <w:rPr>
                <w:spacing w:val="-4"/>
                <w:sz w:val="28"/>
                <w:szCs w:val="28"/>
              </w:rPr>
              <w:t xml:space="preserve"> </w:t>
            </w:r>
            <w:r w:rsidRPr="0090274D">
              <w:rPr>
                <w:sz w:val="28"/>
                <w:szCs w:val="28"/>
              </w:rPr>
              <w:t>Словообразовательный</w:t>
            </w:r>
            <w:r w:rsidRPr="0090274D">
              <w:rPr>
                <w:spacing w:val="-3"/>
                <w:sz w:val="28"/>
                <w:szCs w:val="28"/>
              </w:rPr>
              <w:t xml:space="preserve"> </w:t>
            </w:r>
            <w:r w:rsidRPr="0090274D">
              <w:rPr>
                <w:sz w:val="28"/>
                <w:szCs w:val="28"/>
              </w:rPr>
              <w:t>и</w:t>
            </w:r>
            <w:r w:rsidRPr="0090274D">
              <w:rPr>
                <w:spacing w:val="-6"/>
                <w:sz w:val="28"/>
                <w:szCs w:val="28"/>
              </w:rPr>
              <w:t xml:space="preserve"> </w:t>
            </w:r>
            <w:r w:rsidRPr="0090274D">
              <w:rPr>
                <w:sz w:val="28"/>
                <w:szCs w:val="28"/>
              </w:rPr>
              <w:t>морфемный</w:t>
            </w:r>
            <w:r w:rsidRPr="0090274D">
              <w:rPr>
                <w:spacing w:val="-3"/>
                <w:sz w:val="28"/>
                <w:szCs w:val="28"/>
              </w:rPr>
              <w:t xml:space="preserve"> </w:t>
            </w:r>
            <w:r w:rsidRPr="0090274D">
              <w:rPr>
                <w:spacing w:val="-2"/>
                <w:sz w:val="28"/>
                <w:szCs w:val="28"/>
              </w:rPr>
              <w:t>анализ.</w:t>
            </w:r>
          </w:p>
        </w:tc>
        <w:tc>
          <w:tcPr>
            <w:tcW w:w="851" w:type="dxa"/>
          </w:tcPr>
          <w:p w:rsidR="00754877" w:rsidRPr="0090274D" w:rsidRDefault="00754877">
            <w:pPr>
              <w:pStyle w:val="TableParagraph"/>
              <w:spacing w:line="256"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56"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56" w:lineRule="exact"/>
              <w:ind w:left="112"/>
              <w:rPr>
                <w:sz w:val="28"/>
                <w:szCs w:val="28"/>
              </w:rPr>
            </w:pPr>
            <w:r w:rsidRPr="0090274D">
              <w:rPr>
                <w:spacing w:val="-10"/>
                <w:sz w:val="28"/>
                <w:szCs w:val="28"/>
              </w:rPr>
              <w:t>1</w:t>
            </w:r>
          </w:p>
        </w:tc>
        <w:tc>
          <w:tcPr>
            <w:tcW w:w="1701" w:type="dxa"/>
          </w:tcPr>
          <w:p w:rsidR="00754877" w:rsidRPr="0090274D" w:rsidRDefault="00754877">
            <w:pPr>
              <w:pStyle w:val="TableParagraph"/>
              <w:spacing w:line="256"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1701" w:type="dxa"/>
          </w:tcPr>
          <w:p w:rsidR="00754877" w:rsidRPr="0090274D" w:rsidRDefault="003E4E05">
            <w:pPr>
              <w:pStyle w:val="TableParagraph"/>
              <w:spacing w:line="256" w:lineRule="exact"/>
              <w:ind w:left="110"/>
              <w:rPr>
                <w:sz w:val="28"/>
                <w:szCs w:val="28"/>
              </w:rPr>
            </w:pPr>
            <w:r>
              <w:rPr>
                <w:sz w:val="28"/>
                <w:szCs w:val="28"/>
              </w:rPr>
              <w:t>Не задано</w:t>
            </w:r>
          </w:p>
        </w:tc>
      </w:tr>
      <w:tr w:rsidR="00754877" w:rsidRPr="0090274D" w:rsidTr="001263D8">
        <w:trPr>
          <w:trHeight w:val="552"/>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23</w:t>
            </w:r>
          </w:p>
        </w:tc>
        <w:tc>
          <w:tcPr>
            <w:tcW w:w="1063" w:type="dxa"/>
          </w:tcPr>
          <w:p w:rsidR="00754877" w:rsidRPr="0090274D" w:rsidRDefault="005D18AA">
            <w:pPr>
              <w:pStyle w:val="TableParagraph"/>
              <w:rPr>
                <w:sz w:val="28"/>
                <w:szCs w:val="28"/>
              </w:rPr>
            </w:pPr>
            <w:r>
              <w:rPr>
                <w:sz w:val="28"/>
                <w:szCs w:val="28"/>
              </w:rPr>
              <w:t>25.02</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68" w:lineRule="exact"/>
              <w:ind w:left="109"/>
              <w:rPr>
                <w:sz w:val="28"/>
                <w:szCs w:val="28"/>
              </w:rPr>
            </w:pPr>
            <w:r w:rsidRPr="0090274D">
              <w:rPr>
                <w:sz w:val="28"/>
                <w:szCs w:val="28"/>
              </w:rPr>
              <w:t>Анализ</w:t>
            </w:r>
            <w:r w:rsidRPr="0090274D">
              <w:rPr>
                <w:spacing w:val="-6"/>
                <w:sz w:val="28"/>
                <w:szCs w:val="28"/>
              </w:rPr>
              <w:t xml:space="preserve"> </w:t>
            </w:r>
            <w:r w:rsidRPr="0090274D">
              <w:rPr>
                <w:sz w:val="28"/>
                <w:szCs w:val="28"/>
              </w:rPr>
              <w:t>контрольной</w:t>
            </w:r>
            <w:r w:rsidRPr="0090274D">
              <w:rPr>
                <w:spacing w:val="-3"/>
                <w:sz w:val="28"/>
                <w:szCs w:val="28"/>
              </w:rPr>
              <w:t xml:space="preserve"> </w:t>
            </w:r>
            <w:r w:rsidRPr="0090274D">
              <w:rPr>
                <w:sz w:val="28"/>
                <w:szCs w:val="28"/>
              </w:rPr>
              <w:t>работы.</w:t>
            </w:r>
            <w:r w:rsidRPr="0090274D">
              <w:rPr>
                <w:spacing w:val="-2"/>
                <w:sz w:val="28"/>
                <w:szCs w:val="28"/>
              </w:rPr>
              <w:t xml:space="preserve"> </w:t>
            </w:r>
            <w:r w:rsidRPr="0090274D">
              <w:rPr>
                <w:sz w:val="28"/>
                <w:szCs w:val="28"/>
              </w:rPr>
              <w:t>Словообразование</w:t>
            </w:r>
            <w:r w:rsidRPr="0090274D">
              <w:rPr>
                <w:spacing w:val="-5"/>
                <w:sz w:val="28"/>
                <w:szCs w:val="28"/>
              </w:rPr>
              <w:t xml:space="preserve"> </w:t>
            </w:r>
            <w:r w:rsidRPr="0090274D">
              <w:rPr>
                <w:sz w:val="28"/>
                <w:szCs w:val="28"/>
              </w:rPr>
              <w:t>и</w:t>
            </w:r>
            <w:r w:rsidRPr="0090274D">
              <w:rPr>
                <w:spacing w:val="-3"/>
                <w:sz w:val="28"/>
                <w:szCs w:val="28"/>
              </w:rPr>
              <w:t xml:space="preserve"> </w:t>
            </w:r>
            <w:r w:rsidRPr="0090274D">
              <w:rPr>
                <w:sz w:val="28"/>
                <w:szCs w:val="28"/>
              </w:rPr>
              <w:t>практические</w:t>
            </w:r>
            <w:r w:rsidRPr="0090274D">
              <w:rPr>
                <w:spacing w:val="-4"/>
                <w:sz w:val="28"/>
                <w:szCs w:val="28"/>
              </w:rPr>
              <w:t xml:space="preserve"> </w:t>
            </w:r>
            <w:r w:rsidRPr="0090274D">
              <w:rPr>
                <w:spacing w:val="-2"/>
                <w:sz w:val="28"/>
                <w:szCs w:val="28"/>
              </w:rPr>
              <w:t>навыки</w:t>
            </w:r>
          </w:p>
          <w:p w:rsidR="00754877" w:rsidRPr="0090274D" w:rsidRDefault="00754877">
            <w:pPr>
              <w:pStyle w:val="TableParagraph"/>
              <w:spacing w:line="264" w:lineRule="exact"/>
              <w:ind w:left="109"/>
              <w:rPr>
                <w:sz w:val="28"/>
                <w:szCs w:val="28"/>
              </w:rPr>
            </w:pPr>
            <w:r w:rsidRPr="0090274D">
              <w:rPr>
                <w:sz w:val="28"/>
                <w:szCs w:val="28"/>
              </w:rPr>
              <w:t>словообразовательного</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морфемного</w:t>
            </w:r>
            <w:r w:rsidRPr="0090274D">
              <w:rPr>
                <w:spacing w:val="-3"/>
                <w:sz w:val="28"/>
                <w:szCs w:val="28"/>
              </w:rPr>
              <w:t xml:space="preserve"> </w:t>
            </w:r>
            <w:r w:rsidRPr="0090274D">
              <w:rPr>
                <w:spacing w:val="-2"/>
                <w:sz w:val="28"/>
                <w:szCs w:val="28"/>
              </w:rPr>
              <w:t>анализа.</w:t>
            </w:r>
          </w:p>
        </w:tc>
        <w:tc>
          <w:tcPr>
            <w:tcW w:w="851" w:type="dxa"/>
          </w:tcPr>
          <w:p w:rsidR="00754877" w:rsidRPr="0090274D" w:rsidRDefault="00754877">
            <w:pPr>
              <w:pStyle w:val="TableParagraph"/>
              <w:spacing w:line="268"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701" w:type="dxa"/>
          </w:tcPr>
          <w:p w:rsidR="00754877" w:rsidRPr="0090274D" w:rsidRDefault="00754877">
            <w:pPr>
              <w:pStyle w:val="TableParagraph"/>
              <w:spacing w:line="268"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коррекции.</w:t>
            </w:r>
          </w:p>
          <w:p w:rsidR="00754877" w:rsidRPr="0090274D" w:rsidRDefault="00754877">
            <w:pPr>
              <w:pStyle w:val="TableParagraph"/>
              <w:spacing w:line="264" w:lineRule="exact"/>
              <w:ind w:left="110"/>
              <w:rPr>
                <w:sz w:val="28"/>
                <w:szCs w:val="28"/>
              </w:rPr>
            </w:pPr>
            <w:r w:rsidRPr="0090274D">
              <w:rPr>
                <w:sz w:val="28"/>
                <w:szCs w:val="28"/>
              </w:rPr>
              <w:t>Работа</w:t>
            </w:r>
            <w:r w:rsidRPr="0090274D">
              <w:rPr>
                <w:spacing w:val="-2"/>
                <w:sz w:val="28"/>
                <w:szCs w:val="28"/>
              </w:rPr>
              <w:t xml:space="preserve"> </w:t>
            </w:r>
            <w:r w:rsidRPr="0090274D">
              <w:rPr>
                <w:sz w:val="28"/>
                <w:szCs w:val="28"/>
              </w:rPr>
              <w:t>в</w:t>
            </w:r>
            <w:r w:rsidRPr="0090274D">
              <w:rPr>
                <w:spacing w:val="-1"/>
                <w:sz w:val="28"/>
                <w:szCs w:val="28"/>
              </w:rPr>
              <w:t xml:space="preserve"> </w:t>
            </w:r>
            <w:r w:rsidRPr="0090274D">
              <w:rPr>
                <w:spacing w:val="-2"/>
                <w:sz w:val="28"/>
                <w:szCs w:val="28"/>
              </w:rPr>
              <w:t>группе.</w:t>
            </w:r>
          </w:p>
        </w:tc>
        <w:tc>
          <w:tcPr>
            <w:tcW w:w="1701" w:type="dxa"/>
          </w:tcPr>
          <w:p w:rsidR="00754877" w:rsidRPr="0090274D" w:rsidRDefault="003E4E05">
            <w:pPr>
              <w:pStyle w:val="TableParagraph"/>
              <w:spacing w:line="268" w:lineRule="exact"/>
              <w:ind w:left="110"/>
              <w:rPr>
                <w:sz w:val="28"/>
                <w:szCs w:val="28"/>
              </w:rPr>
            </w:pPr>
            <w:r>
              <w:rPr>
                <w:sz w:val="28"/>
                <w:szCs w:val="28"/>
              </w:rPr>
              <w:t>Морфемный анализ слов</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24</w:t>
            </w:r>
          </w:p>
        </w:tc>
        <w:tc>
          <w:tcPr>
            <w:tcW w:w="1063" w:type="dxa"/>
          </w:tcPr>
          <w:p w:rsidR="00754877" w:rsidRPr="0090274D" w:rsidRDefault="005D18AA">
            <w:pPr>
              <w:pStyle w:val="TableParagraph"/>
              <w:rPr>
                <w:sz w:val="28"/>
                <w:szCs w:val="28"/>
              </w:rPr>
            </w:pPr>
            <w:r>
              <w:rPr>
                <w:sz w:val="28"/>
                <w:szCs w:val="28"/>
              </w:rPr>
              <w:t>04.03</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56" w:lineRule="exact"/>
              <w:ind w:left="109"/>
              <w:rPr>
                <w:sz w:val="28"/>
                <w:szCs w:val="28"/>
              </w:rPr>
            </w:pPr>
            <w:r w:rsidRPr="0090274D">
              <w:rPr>
                <w:sz w:val="28"/>
                <w:szCs w:val="28"/>
              </w:rPr>
              <w:t>Части</w:t>
            </w:r>
            <w:r w:rsidRPr="0090274D">
              <w:rPr>
                <w:spacing w:val="-4"/>
                <w:sz w:val="28"/>
                <w:szCs w:val="28"/>
              </w:rPr>
              <w:t xml:space="preserve"> </w:t>
            </w:r>
            <w:r w:rsidRPr="0090274D">
              <w:rPr>
                <w:spacing w:val="-2"/>
                <w:sz w:val="28"/>
                <w:szCs w:val="28"/>
              </w:rPr>
              <w:t>речи.</w:t>
            </w:r>
          </w:p>
        </w:tc>
        <w:tc>
          <w:tcPr>
            <w:tcW w:w="851" w:type="dxa"/>
          </w:tcPr>
          <w:p w:rsidR="00754877" w:rsidRPr="0090274D" w:rsidRDefault="00754877">
            <w:pPr>
              <w:pStyle w:val="TableParagraph"/>
              <w:spacing w:line="256" w:lineRule="exact"/>
              <w:ind w:left="110"/>
              <w:rPr>
                <w:sz w:val="28"/>
                <w:szCs w:val="28"/>
              </w:rPr>
            </w:pPr>
            <w:r w:rsidRPr="0090274D">
              <w:rPr>
                <w:spacing w:val="-10"/>
                <w:sz w:val="28"/>
                <w:szCs w:val="28"/>
              </w:rPr>
              <w:t>7</w:t>
            </w:r>
          </w:p>
        </w:tc>
        <w:tc>
          <w:tcPr>
            <w:tcW w:w="1276" w:type="dxa"/>
          </w:tcPr>
          <w:p w:rsidR="00754877" w:rsidRPr="0090274D" w:rsidRDefault="00754877">
            <w:pPr>
              <w:pStyle w:val="TableParagraph"/>
              <w:spacing w:line="256"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56" w:lineRule="exact"/>
              <w:ind w:left="112"/>
              <w:rPr>
                <w:sz w:val="28"/>
                <w:szCs w:val="28"/>
              </w:rPr>
            </w:pPr>
            <w:r w:rsidRPr="0090274D">
              <w:rPr>
                <w:spacing w:val="-10"/>
                <w:sz w:val="28"/>
                <w:szCs w:val="28"/>
              </w:rPr>
              <w:t>0</w:t>
            </w: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3E4E05">
            <w:pPr>
              <w:pStyle w:val="TableParagraph"/>
              <w:spacing w:line="256" w:lineRule="exact"/>
              <w:ind w:left="110"/>
              <w:rPr>
                <w:sz w:val="28"/>
                <w:szCs w:val="28"/>
              </w:rPr>
            </w:pPr>
            <w:r>
              <w:rPr>
                <w:sz w:val="28"/>
                <w:szCs w:val="28"/>
              </w:rPr>
              <w:t>Определить в тексте части речи</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25</w:t>
            </w:r>
          </w:p>
        </w:tc>
        <w:tc>
          <w:tcPr>
            <w:tcW w:w="1063" w:type="dxa"/>
          </w:tcPr>
          <w:p w:rsidR="00754877" w:rsidRPr="0090274D" w:rsidRDefault="005D18AA">
            <w:pPr>
              <w:pStyle w:val="TableParagraph"/>
              <w:rPr>
                <w:sz w:val="28"/>
                <w:szCs w:val="28"/>
              </w:rPr>
            </w:pPr>
            <w:r>
              <w:rPr>
                <w:sz w:val="28"/>
                <w:szCs w:val="28"/>
              </w:rPr>
              <w:t>11.03</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68" w:lineRule="exact"/>
              <w:ind w:left="109"/>
              <w:rPr>
                <w:sz w:val="28"/>
                <w:szCs w:val="28"/>
              </w:rPr>
            </w:pPr>
            <w:r w:rsidRPr="0090274D">
              <w:rPr>
                <w:sz w:val="28"/>
                <w:szCs w:val="28"/>
              </w:rPr>
              <w:t>Обучающее</w:t>
            </w:r>
            <w:r w:rsidRPr="0090274D">
              <w:rPr>
                <w:spacing w:val="-7"/>
                <w:sz w:val="28"/>
                <w:szCs w:val="28"/>
              </w:rPr>
              <w:t xml:space="preserve"> </w:t>
            </w:r>
            <w:r w:rsidRPr="0090274D">
              <w:rPr>
                <w:sz w:val="28"/>
                <w:szCs w:val="28"/>
              </w:rPr>
              <w:t>изложение</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z w:val="28"/>
                <w:szCs w:val="28"/>
              </w:rPr>
              <w:t>теме «Наречие.</w:t>
            </w:r>
            <w:r w:rsidRPr="0090274D">
              <w:rPr>
                <w:spacing w:val="-3"/>
                <w:sz w:val="28"/>
                <w:szCs w:val="28"/>
              </w:rPr>
              <w:t xml:space="preserve"> </w:t>
            </w:r>
            <w:r w:rsidRPr="0090274D">
              <w:rPr>
                <w:sz w:val="28"/>
                <w:szCs w:val="28"/>
              </w:rPr>
              <w:t>Категория</w:t>
            </w:r>
            <w:r w:rsidRPr="0090274D">
              <w:rPr>
                <w:spacing w:val="-3"/>
                <w:sz w:val="28"/>
                <w:szCs w:val="28"/>
              </w:rPr>
              <w:t xml:space="preserve"> </w:t>
            </w:r>
            <w:r w:rsidRPr="0090274D">
              <w:rPr>
                <w:spacing w:val="-2"/>
                <w:sz w:val="28"/>
                <w:szCs w:val="28"/>
              </w:rPr>
              <w:t>состояния».</w:t>
            </w:r>
          </w:p>
        </w:tc>
        <w:tc>
          <w:tcPr>
            <w:tcW w:w="851" w:type="dxa"/>
          </w:tcPr>
          <w:p w:rsidR="00754877" w:rsidRPr="0090274D" w:rsidRDefault="00754877">
            <w:pPr>
              <w:pStyle w:val="TableParagraph"/>
              <w:spacing w:line="268"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68" w:lineRule="exact"/>
              <w:ind w:left="112"/>
              <w:rPr>
                <w:sz w:val="28"/>
                <w:szCs w:val="28"/>
              </w:rPr>
            </w:pPr>
            <w:r w:rsidRPr="0090274D">
              <w:rPr>
                <w:spacing w:val="-10"/>
                <w:sz w:val="28"/>
                <w:szCs w:val="28"/>
              </w:rPr>
              <w:t>1</w:t>
            </w:r>
          </w:p>
        </w:tc>
        <w:tc>
          <w:tcPr>
            <w:tcW w:w="1701" w:type="dxa"/>
          </w:tcPr>
          <w:p w:rsidR="00754877" w:rsidRPr="0090274D" w:rsidRDefault="00754877">
            <w:pPr>
              <w:pStyle w:val="TableParagraph"/>
              <w:spacing w:line="268" w:lineRule="exact"/>
              <w:ind w:left="11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1701" w:type="dxa"/>
          </w:tcPr>
          <w:p w:rsidR="00754877" w:rsidRPr="0090274D" w:rsidRDefault="003E4E05">
            <w:pPr>
              <w:pStyle w:val="TableParagraph"/>
              <w:spacing w:line="268" w:lineRule="exact"/>
              <w:ind w:left="110"/>
              <w:rPr>
                <w:sz w:val="28"/>
                <w:szCs w:val="28"/>
              </w:rPr>
            </w:pPr>
            <w:r>
              <w:rPr>
                <w:sz w:val="28"/>
                <w:szCs w:val="28"/>
              </w:rPr>
              <w:t>Проверить изложение</w:t>
            </w:r>
          </w:p>
        </w:tc>
      </w:tr>
      <w:tr w:rsidR="00754877" w:rsidRPr="0090274D" w:rsidTr="001263D8">
        <w:trPr>
          <w:trHeight w:val="277"/>
        </w:trPr>
        <w:tc>
          <w:tcPr>
            <w:tcW w:w="674" w:type="dxa"/>
          </w:tcPr>
          <w:p w:rsidR="00754877" w:rsidRPr="0090274D" w:rsidRDefault="00754877">
            <w:pPr>
              <w:pStyle w:val="TableParagraph"/>
              <w:spacing w:line="258" w:lineRule="exact"/>
              <w:ind w:left="107"/>
              <w:rPr>
                <w:sz w:val="28"/>
                <w:szCs w:val="28"/>
              </w:rPr>
            </w:pPr>
            <w:r w:rsidRPr="0090274D">
              <w:rPr>
                <w:spacing w:val="-5"/>
                <w:sz w:val="28"/>
                <w:szCs w:val="28"/>
              </w:rPr>
              <w:t>26</w:t>
            </w:r>
          </w:p>
        </w:tc>
        <w:tc>
          <w:tcPr>
            <w:tcW w:w="1063" w:type="dxa"/>
          </w:tcPr>
          <w:p w:rsidR="00754877" w:rsidRPr="0090274D" w:rsidRDefault="005D18AA">
            <w:pPr>
              <w:pStyle w:val="TableParagraph"/>
              <w:rPr>
                <w:sz w:val="28"/>
                <w:szCs w:val="28"/>
              </w:rPr>
            </w:pPr>
            <w:r>
              <w:rPr>
                <w:sz w:val="28"/>
                <w:szCs w:val="28"/>
              </w:rPr>
              <w:t>18.03</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58" w:lineRule="exact"/>
              <w:ind w:left="109"/>
              <w:rPr>
                <w:sz w:val="28"/>
                <w:szCs w:val="28"/>
              </w:rPr>
            </w:pPr>
            <w:r w:rsidRPr="0090274D">
              <w:rPr>
                <w:sz w:val="28"/>
                <w:szCs w:val="28"/>
              </w:rPr>
              <w:t>Контрольная</w:t>
            </w:r>
            <w:r w:rsidRPr="0090274D">
              <w:rPr>
                <w:spacing w:val="-2"/>
                <w:sz w:val="28"/>
                <w:szCs w:val="28"/>
              </w:rPr>
              <w:t xml:space="preserve"> </w:t>
            </w:r>
            <w:r w:rsidRPr="0090274D">
              <w:rPr>
                <w:sz w:val="28"/>
                <w:szCs w:val="28"/>
              </w:rPr>
              <w:t>работа</w:t>
            </w:r>
            <w:r w:rsidRPr="0090274D">
              <w:rPr>
                <w:spacing w:val="-2"/>
                <w:sz w:val="28"/>
                <w:szCs w:val="28"/>
              </w:rPr>
              <w:t xml:space="preserve"> </w:t>
            </w:r>
            <w:r w:rsidRPr="0090274D">
              <w:rPr>
                <w:sz w:val="28"/>
                <w:szCs w:val="28"/>
              </w:rPr>
              <w:t>за</w:t>
            </w:r>
            <w:r w:rsidRPr="0090274D">
              <w:rPr>
                <w:spacing w:val="-3"/>
                <w:sz w:val="28"/>
                <w:szCs w:val="28"/>
              </w:rPr>
              <w:t xml:space="preserve"> </w:t>
            </w:r>
            <w:r w:rsidRPr="0090274D">
              <w:rPr>
                <w:sz w:val="28"/>
                <w:szCs w:val="28"/>
              </w:rPr>
              <w:t>3</w:t>
            </w:r>
            <w:r w:rsidRPr="0090274D">
              <w:rPr>
                <w:spacing w:val="-1"/>
                <w:sz w:val="28"/>
                <w:szCs w:val="28"/>
              </w:rPr>
              <w:t xml:space="preserve"> </w:t>
            </w:r>
            <w:r w:rsidRPr="0090274D">
              <w:rPr>
                <w:spacing w:val="-2"/>
                <w:sz w:val="28"/>
                <w:szCs w:val="28"/>
              </w:rPr>
              <w:t>четверть.</w:t>
            </w:r>
          </w:p>
        </w:tc>
        <w:tc>
          <w:tcPr>
            <w:tcW w:w="851" w:type="dxa"/>
          </w:tcPr>
          <w:p w:rsidR="00754877" w:rsidRPr="0090274D" w:rsidRDefault="00754877">
            <w:pPr>
              <w:pStyle w:val="TableParagraph"/>
              <w:spacing w:line="258"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58" w:lineRule="exact"/>
              <w:ind w:left="112"/>
              <w:rPr>
                <w:sz w:val="28"/>
                <w:szCs w:val="28"/>
              </w:rPr>
            </w:pPr>
            <w:r w:rsidRPr="0090274D">
              <w:rPr>
                <w:spacing w:val="-10"/>
                <w:sz w:val="28"/>
                <w:szCs w:val="28"/>
              </w:rPr>
              <w:t>1</w:t>
            </w:r>
          </w:p>
        </w:tc>
        <w:tc>
          <w:tcPr>
            <w:tcW w:w="1275" w:type="dxa"/>
          </w:tcPr>
          <w:p w:rsidR="00754877" w:rsidRPr="0090274D" w:rsidRDefault="00754877">
            <w:pPr>
              <w:pStyle w:val="TableParagraph"/>
              <w:spacing w:line="258" w:lineRule="exact"/>
              <w:ind w:left="112"/>
              <w:rPr>
                <w:sz w:val="28"/>
                <w:szCs w:val="28"/>
              </w:rPr>
            </w:pPr>
            <w:r w:rsidRPr="0090274D">
              <w:rPr>
                <w:spacing w:val="-10"/>
                <w:sz w:val="28"/>
                <w:szCs w:val="28"/>
              </w:rPr>
              <w:t>0</w:t>
            </w:r>
          </w:p>
        </w:tc>
        <w:tc>
          <w:tcPr>
            <w:tcW w:w="1701" w:type="dxa"/>
          </w:tcPr>
          <w:p w:rsidR="00754877" w:rsidRPr="0090274D" w:rsidRDefault="00754877">
            <w:pPr>
              <w:pStyle w:val="TableParagraph"/>
              <w:spacing w:line="258"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1701" w:type="dxa"/>
          </w:tcPr>
          <w:p w:rsidR="00754877" w:rsidRPr="0090274D" w:rsidRDefault="003E4E05">
            <w:pPr>
              <w:pStyle w:val="TableParagraph"/>
              <w:spacing w:line="258" w:lineRule="exact"/>
              <w:ind w:left="110"/>
              <w:rPr>
                <w:sz w:val="28"/>
                <w:szCs w:val="28"/>
              </w:rPr>
            </w:pPr>
            <w:r>
              <w:rPr>
                <w:sz w:val="28"/>
                <w:szCs w:val="28"/>
              </w:rPr>
              <w:t>Не задано</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27</w:t>
            </w:r>
          </w:p>
        </w:tc>
        <w:tc>
          <w:tcPr>
            <w:tcW w:w="1063" w:type="dxa"/>
          </w:tcPr>
          <w:p w:rsidR="00754877" w:rsidRPr="0090274D" w:rsidRDefault="005D18AA">
            <w:pPr>
              <w:pStyle w:val="TableParagraph"/>
              <w:rPr>
                <w:sz w:val="28"/>
                <w:szCs w:val="28"/>
              </w:rPr>
            </w:pPr>
            <w:r>
              <w:rPr>
                <w:sz w:val="28"/>
                <w:szCs w:val="28"/>
              </w:rPr>
              <w:t>25.03</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68" w:lineRule="exact"/>
              <w:ind w:left="109"/>
              <w:rPr>
                <w:sz w:val="28"/>
                <w:szCs w:val="28"/>
              </w:rPr>
            </w:pPr>
            <w:r w:rsidRPr="0090274D">
              <w:rPr>
                <w:sz w:val="28"/>
                <w:szCs w:val="28"/>
              </w:rPr>
              <w:t>Анализ</w:t>
            </w:r>
            <w:r w:rsidRPr="0090274D">
              <w:rPr>
                <w:spacing w:val="-4"/>
                <w:sz w:val="28"/>
                <w:szCs w:val="28"/>
              </w:rPr>
              <w:t xml:space="preserve"> </w:t>
            </w:r>
            <w:r w:rsidRPr="0090274D">
              <w:rPr>
                <w:sz w:val="28"/>
                <w:szCs w:val="28"/>
              </w:rPr>
              <w:t>контрольной</w:t>
            </w:r>
            <w:r w:rsidRPr="0090274D">
              <w:rPr>
                <w:spacing w:val="-4"/>
                <w:sz w:val="28"/>
                <w:szCs w:val="28"/>
              </w:rPr>
              <w:t xml:space="preserve"> </w:t>
            </w:r>
            <w:r w:rsidRPr="0090274D">
              <w:rPr>
                <w:sz w:val="28"/>
                <w:szCs w:val="28"/>
              </w:rPr>
              <w:t>работы.</w:t>
            </w:r>
            <w:r w:rsidRPr="0090274D">
              <w:rPr>
                <w:spacing w:val="-4"/>
                <w:sz w:val="28"/>
                <w:szCs w:val="28"/>
              </w:rPr>
              <w:t xml:space="preserve"> </w:t>
            </w:r>
            <w:r w:rsidRPr="0090274D">
              <w:rPr>
                <w:spacing w:val="-2"/>
                <w:sz w:val="28"/>
                <w:szCs w:val="28"/>
              </w:rPr>
              <w:t>Деепричастие.</w:t>
            </w:r>
          </w:p>
        </w:tc>
        <w:tc>
          <w:tcPr>
            <w:tcW w:w="851" w:type="dxa"/>
          </w:tcPr>
          <w:p w:rsidR="00754877" w:rsidRPr="0090274D" w:rsidRDefault="00754877">
            <w:pPr>
              <w:pStyle w:val="TableParagraph"/>
              <w:spacing w:line="268"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68" w:lineRule="exact"/>
              <w:ind w:left="112"/>
              <w:rPr>
                <w:sz w:val="28"/>
                <w:szCs w:val="28"/>
              </w:rPr>
            </w:pPr>
            <w:r w:rsidRPr="0090274D">
              <w:rPr>
                <w:spacing w:val="-10"/>
                <w:sz w:val="28"/>
                <w:szCs w:val="28"/>
              </w:rPr>
              <w:t>1</w:t>
            </w:r>
          </w:p>
        </w:tc>
        <w:tc>
          <w:tcPr>
            <w:tcW w:w="1701" w:type="dxa"/>
          </w:tcPr>
          <w:p w:rsidR="00754877" w:rsidRPr="0090274D" w:rsidRDefault="00754877">
            <w:pPr>
              <w:pStyle w:val="TableParagraph"/>
              <w:spacing w:line="268" w:lineRule="exact"/>
              <w:ind w:left="110"/>
              <w:rPr>
                <w:sz w:val="28"/>
                <w:szCs w:val="28"/>
              </w:rPr>
            </w:pPr>
            <w:r w:rsidRPr="0090274D">
              <w:rPr>
                <w:spacing w:val="-2"/>
                <w:sz w:val="28"/>
                <w:szCs w:val="28"/>
              </w:rPr>
              <w:t>Коррекционная</w:t>
            </w:r>
          </w:p>
          <w:p w:rsidR="00754877" w:rsidRPr="0090274D" w:rsidRDefault="00754877">
            <w:pPr>
              <w:pStyle w:val="TableParagraph"/>
              <w:spacing w:line="264" w:lineRule="exact"/>
              <w:ind w:left="110"/>
              <w:rPr>
                <w:sz w:val="28"/>
                <w:szCs w:val="28"/>
              </w:rPr>
            </w:pPr>
            <w:r w:rsidRPr="0090274D">
              <w:rPr>
                <w:spacing w:val="-2"/>
                <w:sz w:val="28"/>
                <w:szCs w:val="28"/>
              </w:rPr>
              <w:t>работа.</w:t>
            </w:r>
          </w:p>
        </w:tc>
        <w:tc>
          <w:tcPr>
            <w:tcW w:w="1701" w:type="dxa"/>
          </w:tcPr>
          <w:p w:rsidR="00754877" w:rsidRPr="0090274D" w:rsidRDefault="003E4E05">
            <w:pPr>
              <w:pStyle w:val="TableParagraph"/>
              <w:spacing w:line="268" w:lineRule="exact"/>
              <w:ind w:left="110"/>
              <w:rPr>
                <w:spacing w:val="-2"/>
                <w:sz w:val="28"/>
                <w:szCs w:val="28"/>
              </w:rPr>
            </w:pPr>
            <w:r>
              <w:rPr>
                <w:spacing w:val="-2"/>
                <w:sz w:val="28"/>
                <w:szCs w:val="28"/>
              </w:rPr>
              <w:t>Ответить на вопросы</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28</w:t>
            </w:r>
          </w:p>
        </w:tc>
        <w:tc>
          <w:tcPr>
            <w:tcW w:w="1063" w:type="dxa"/>
          </w:tcPr>
          <w:p w:rsidR="00754877" w:rsidRPr="0090274D" w:rsidRDefault="00B350DA">
            <w:pPr>
              <w:pStyle w:val="TableParagraph"/>
              <w:rPr>
                <w:sz w:val="28"/>
                <w:szCs w:val="28"/>
              </w:rPr>
            </w:pPr>
            <w:r>
              <w:rPr>
                <w:sz w:val="28"/>
                <w:szCs w:val="28"/>
              </w:rPr>
              <w:t>08.04</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68" w:lineRule="exact"/>
              <w:ind w:left="109"/>
              <w:rPr>
                <w:sz w:val="28"/>
                <w:szCs w:val="28"/>
              </w:rPr>
            </w:pPr>
            <w:r w:rsidRPr="0090274D">
              <w:rPr>
                <w:spacing w:val="-2"/>
                <w:sz w:val="28"/>
                <w:szCs w:val="28"/>
              </w:rPr>
              <w:t>Частицы</w:t>
            </w:r>
          </w:p>
        </w:tc>
        <w:tc>
          <w:tcPr>
            <w:tcW w:w="851" w:type="dxa"/>
          </w:tcPr>
          <w:p w:rsidR="00754877" w:rsidRPr="0090274D" w:rsidRDefault="00754877">
            <w:pPr>
              <w:pStyle w:val="TableParagraph"/>
              <w:spacing w:line="268"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701" w:type="dxa"/>
          </w:tcPr>
          <w:p w:rsidR="00754877" w:rsidRPr="0090274D" w:rsidRDefault="00754877">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p w:rsidR="00754877" w:rsidRPr="0090274D" w:rsidRDefault="00754877">
            <w:pPr>
              <w:pStyle w:val="TableParagraph"/>
              <w:spacing w:line="264" w:lineRule="exact"/>
              <w:ind w:left="110"/>
              <w:rPr>
                <w:sz w:val="28"/>
                <w:szCs w:val="28"/>
              </w:rPr>
            </w:pPr>
            <w:r w:rsidRPr="0090274D">
              <w:rPr>
                <w:sz w:val="28"/>
                <w:szCs w:val="28"/>
              </w:rPr>
              <w:t>Работа</w:t>
            </w:r>
            <w:r w:rsidRPr="0090274D">
              <w:rPr>
                <w:spacing w:val="-2"/>
                <w:sz w:val="28"/>
                <w:szCs w:val="28"/>
              </w:rPr>
              <w:t xml:space="preserve"> </w:t>
            </w:r>
            <w:r w:rsidRPr="0090274D">
              <w:rPr>
                <w:sz w:val="28"/>
                <w:szCs w:val="28"/>
              </w:rPr>
              <w:t>в</w:t>
            </w:r>
            <w:r w:rsidRPr="0090274D">
              <w:rPr>
                <w:spacing w:val="-1"/>
                <w:sz w:val="28"/>
                <w:szCs w:val="28"/>
              </w:rPr>
              <w:t xml:space="preserve"> </w:t>
            </w:r>
            <w:r w:rsidRPr="0090274D">
              <w:rPr>
                <w:spacing w:val="-2"/>
                <w:sz w:val="28"/>
                <w:szCs w:val="28"/>
              </w:rPr>
              <w:t>группе.</w:t>
            </w:r>
          </w:p>
        </w:tc>
        <w:tc>
          <w:tcPr>
            <w:tcW w:w="1701" w:type="dxa"/>
          </w:tcPr>
          <w:p w:rsidR="00754877" w:rsidRPr="0090274D" w:rsidRDefault="003E4E05">
            <w:pPr>
              <w:pStyle w:val="TableParagraph"/>
              <w:spacing w:line="268" w:lineRule="exact"/>
              <w:ind w:left="110"/>
              <w:rPr>
                <w:sz w:val="28"/>
                <w:szCs w:val="28"/>
              </w:rPr>
            </w:pPr>
            <w:r>
              <w:rPr>
                <w:sz w:val="28"/>
                <w:szCs w:val="28"/>
              </w:rPr>
              <w:t>Найти в тексте частицы, определить разряд</w:t>
            </w:r>
          </w:p>
        </w:tc>
      </w:tr>
      <w:tr w:rsidR="00754877" w:rsidRPr="0090274D" w:rsidTr="001263D8">
        <w:trPr>
          <w:trHeight w:val="276"/>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29</w:t>
            </w:r>
          </w:p>
        </w:tc>
        <w:tc>
          <w:tcPr>
            <w:tcW w:w="1063" w:type="dxa"/>
          </w:tcPr>
          <w:p w:rsidR="00754877" w:rsidRPr="0090274D" w:rsidRDefault="00B350DA">
            <w:pPr>
              <w:pStyle w:val="TableParagraph"/>
              <w:rPr>
                <w:sz w:val="28"/>
                <w:szCs w:val="28"/>
              </w:rPr>
            </w:pPr>
            <w:r>
              <w:rPr>
                <w:sz w:val="28"/>
                <w:szCs w:val="28"/>
              </w:rPr>
              <w:t>15.04</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56" w:lineRule="exact"/>
              <w:ind w:left="109"/>
              <w:rPr>
                <w:sz w:val="28"/>
                <w:szCs w:val="28"/>
              </w:rPr>
            </w:pPr>
            <w:r w:rsidRPr="0090274D">
              <w:rPr>
                <w:sz w:val="28"/>
                <w:szCs w:val="28"/>
              </w:rPr>
              <w:t>Контрольная</w:t>
            </w:r>
            <w:r w:rsidRPr="0090274D">
              <w:rPr>
                <w:spacing w:val="-2"/>
                <w:sz w:val="28"/>
                <w:szCs w:val="28"/>
              </w:rPr>
              <w:t xml:space="preserve"> </w:t>
            </w:r>
            <w:r w:rsidRPr="0090274D">
              <w:rPr>
                <w:sz w:val="28"/>
                <w:szCs w:val="28"/>
              </w:rPr>
              <w:t>работа</w:t>
            </w:r>
            <w:r w:rsidRPr="0090274D">
              <w:rPr>
                <w:spacing w:val="-3"/>
                <w:sz w:val="28"/>
                <w:szCs w:val="28"/>
              </w:rPr>
              <w:t xml:space="preserve"> </w:t>
            </w:r>
            <w:r w:rsidRPr="0090274D">
              <w:rPr>
                <w:sz w:val="28"/>
                <w:szCs w:val="28"/>
              </w:rPr>
              <w:t>по</w:t>
            </w:r>
            <w:r w:rsidRPr="0090274D">
              <w:rPr>
                <w:spacing w:val="-5"/>
                <w:sz w:val="28"/>
                <w:szCs w:val="28"/>
              </w:rPr>
              <w:t xml:space="preserve"> </w:t>
            </w:r>
            <w:r w:rsidRPr="0090274D">
              <w:rPr>
                <w:sz w:val="28"/>
                <w:szCs w:val="28"/>
              </w:rPr>
              <w:t>теме</w:t>
            </w:r>
            <w:r w:rsidRPr="0090274D">
              <w:rPr>
                <w:spacing w:val="1"/>
                <w:sz w:val="28"/>
                <w:szCs w:val="28"/>
              </w:rPr>
              <w:t xml:space="preserve"> </w:t>
            </w:r>
            <w:r w:rsidRPr="0090274D">
              <w:rPr>
                <w:spacing w:val="-2"/>
                <w:sz w:val="28"/>
                <w:szCs w:val="28"/>
              </w:rPr>
              <w:t>«Междометия»</w:t>
            </w:r>
          </w:p>
        </w:tc>
        <w:tc>
          <w:tcPr>
            <w:tcW w:w="851" w:type="dxa"/>
          </w:tcPr>
          <w:p w:rsidR="00754877" w:rsidRPr="0090274D" w:rsidRDefault="00754877">
            <w:pPr>
              <w:pStyle w:val="TableParagraph"/>
              <w:spacing w:line="256"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56" w:lineRule="exact"/>
              <w:ind w:left="112"/>
              <w:rPr>
                <w:sz w:val="28"/>
                <w:szCs w:val="28"/>
              </w:rPr>
            </w:pPr>
            <w:r w:rsidRPr="0090274D">
              <w:rPr>
                <w:spacing w:val="-10"/>
                <w:sz w:val="28"/>
                <w:szCs w:val="28"/>
              </w:rPr>
              <w:t>1</w:t>
            </w:r>
          </w:p>
        </w:tc>
        <w:tc>
          <w:tcPr>
            <w:tcW w:w="1275" w:type="dxa"/>
          </w:tcPr>
          <w:p w:rsidR="00754877" w:rsidRPr="0090274D" w:rsidRDefault="00754877">
            <w:pPr>
              <w:pStyle w:val="TableParagraph"/>
              <w:spacing w:line="256" w:lineRule="exact"/>
              <w:ind w:left="112"/>
              <w:rPr>
                <w:sz w:val="28"/>
                <w:szCs w:val="28"/>
              </w:rPr>
            </w:pPr>
            <w:r w:rsidRPr="0090274D">
              <w:rPr>
                <w:spacing w:val="-10"/>
                <w:sz w:val="28"/>
                <w:szCs w:val="28"/>
              </w:rPr>
              <w:t>0</w:t>
            </w:r>
          </w:p>
        </w:tc>
        <w:tc>
          <w:tcPr>
            <w:tcW w:w="1701" w:type="dxa"/>
          </w:tcPr>
          <w:p w:rsidR="00754877" w:rsidRPr="0090274D" w:rsidRDefault="00754877">
            <w:pPr>
              <w:pStyle w:val="TableParagraph"/>
              <w:spacing w:line="256"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1701" w:type="dxa"/>
          </w:tcPr>
          <w:p w:rsidR="00754877" w:rsidRPr="0090274D" w:rsidRDefault="003E4E05">
            <w:pPr>
              <w:pStyle w:val="TableParagraph"/>
              <w:spacing w:line="256" w:lineRule="exact"/>
              <w:ind w:left="110"/>
              <w:rPr>
                <w:sz w:val="28"/>
                <w:szCs w:val="28"/>
              </w:rPr>
            </w:pPr>
            <w:r>
              <w:rPr>
                <w:sz w:val="28"/>
                <w:szCs w:val="28"/>
              </w:rPr>
              <w:t>Не задано</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30</w:t>
            </w:r>
          </w:p>
        </w:tc>
        <w:tc>
          <w:tcPr>
            <w:tcW w:w="1063" w:type="dxa"/>
          </w:tcPr>
          <w:p w:rsidR="00754877" w:rsidRPr="0090274D" w:rsidRDefault="00B350DA">
            <w:pPr>
              <w:pStyle w:val="TableParagraph"/>
              <w:rPr>
                <w:sz w:val="28"/>
                <w:szCs w:val="28"/>
              </w:rPr>
            </w:pPr>
            <w:r>
              <w:rPr>
                <w:sz w:val="28"/>
                <w:szCs w:val="28"/>
              </w:rPr>
              <w:t>22.04</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68" w:lineRule="exact"/>
              <w:ind w:left="109"/>
              <w:rPr>
                <w:sz w:val="28"/>
                <w:szCs w:val="28"/>
              </w:rPr>
            </w:pPr>
            <w:r w:rsidRPr="0090274D">
              <w:rPr>
                <w:sz w:val="28"/>
                <w:szCs w:val="28"/>
              </w:rPr>
              <w:t>Анализ</w:t>
            </w:r>
            <w:r w:rsidRPr="0090274D">
              <w:rPr>
                <w:spacing w:val="-8"/>
                <w:sz w:val="28"/>
                <w:szCs w:val="28"/>
              </w:rPr>
              <w:t xml:space="preserve"> </w:t>
            </w:r>
            <w:r w:rsidRPr="0090274D">
              <w:rPr>
                <w:sz w:val="28"/>
                <w:szCs w:val="28"/>
              </w:rPr>
              <w:t>контрольной</w:t>
            </w:r>
            <w:r w:rsidRPr="0090274D">
              <w:rPr>
                <w:spacing w:val="-5"/>
                <w:sz w:val="28"/>
                <w:szCs w:val="28"/>
              </w:rPr>
              <w:t xml:space="preserve"> </w:t>
            </w:r>
            <w:r w:rsidRPr="0090274D">
              <w:rPr>
                <w:sz w:val="28"/>
                <w:szCs w:val="28"/>
              </w:rPr>
              <w:t>работы.</w:t>
            </w:r>
            <w:r w:rsidRPr="0090274D">
              <w:rPr>
                <w:spacing w:val="-5"/>
                <w:sz w:val="28"/>
                <w:szCs w:val="28"/>
              </w:rPr>
              <w:t xml:space="preserve"> </w:t>
            </w:r>
            <w:r w:rsidRPr="0090274D">
              <w:rPr>
                <w:sz w:val="28"/>
                <w:szCs w:val="28"/>
              </w:rPr>
              <w:t>Звукоподражательные</w:t>
            </w:r>
            <w:r w:rsidRPr="0090274D">
              <w:rPr>
                <w:spacing w:val="-7"/>
                <w:sz w:val="28"/>
                <w:szCs w:val="28"/>
              </w:rPr>
              <w:t xml:space="preserve"> </w:t>
            </w:r>
            <w:r w:rsidRPr="0090274D">
              <w:rPr>
                <w:spacing w:val="-2"/>
                <w:sz w:val="28"/>
                <w:szCs w:val="28"/>
              </w:rPr>
              <w:t>слова</w:t>
            </w:r>
          </w:p>
        </w:tc>
        <w:tc>
          <w:tcPr>
            <w:tcW w:w="851" w:type="dxa"/>
          </w:tcPr>
          <w:p w:rsidR="00754877" w:rsidRPr="0090274D" w:rsidRDefault="00754877">
            <w:pPr>
              <w:pStyle w:val="TableParagraph"/>
              <w:spacing w:line="268"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68" w:lineRule="exact"/>
              <w:ind w:left="112"/>
              <w:rPr>
                <w:sz w:val="28"/>
                <w:szCs w:val="28"/>
              </w:rPr>
            </w:pPr>
            <w:r w:rsidRPr="0090274D">
              <w:rPr>
                <w:spacing w:val="-10"/>
                <w:sz w:val="28"/>
                <w:szCs w:val="28"/>
              </w:rPr>
              <w:t>1</w:t>
            </w:r>
          </w:p>
        </w:tc>
        <w:tc>
          <w:tcPr>
            <w:tcW w:w="1701" w:type="dxa"/>
          </w:tcPr>
          <w:p w:rsidR="00754877" w:rsidRPr="0090274D" w:rsidRDefault="00754877">
            <w:pPr>
              <w:pStyle w:val="TableParagraph"/>
              <w:spacing w:line="268"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коррекции.</w:t>
            </w:r>
          </w:p>
          <w:p w:rsidR="00754877" w:rsidRPr="0090274D" w:rsidRDefault="00754877">
            <w:pPr>
              <w:pStyle w:val="TableParagraph"/>
              <w:spacing w:line="264" w:lineRule="exact"/>
              <w:ind w:left="11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1701" w:type="dxa"/>
          </w:tcPr>
          <w:p w:rsidR="00754877" w:rsidRPr="0090274D" w:rsidRDefault="003E4E05">
            <w:pPr>
              <w:pStyle w:val="TableParagraph"/>
              <w:spacing w:line="268" w:lineRule="exact"/>
              <w:ind w:left="110"/>
              <w:rPr>
                <w:sz w:val="28"/>
                <w:szCs w:val="28"/>
              </w:rPr>
            </w:pPr>
            <w:r>
              <w:rPr>
                <w:sz w:val="28"/>
                <w:szCs w:val="28"/>
              </w:rPr>
              <w:t>Привести примеры звукоподражаний</w:t>
            </w:r>
          </w:p>
        </w:tc>
      </w:tr>
      <w:tr w:rsidR="00754877" w:rsidRPr="0090274D" w:rsidTr="001263D8">
        <w:trPr>
          <w:trHeight w:val="827"/>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31</w:t>
            </w:r>
          </w:p>
        </w:tc>
        <w:tc>
          <w:tcPr>
            <w:tcW w:w="1063" w:type="dxa"/>
          </w:tcPr>
          <w:p w:rsidR="00754877" w:rsidRPr="0090274D" w:rsidRDefault="00B350DA">
            <w:pPr>
              <w:pStyle w:val="TableParagraph"/>
              <w:rPr>
                <w:sz w:val="28"/>
                <w:szCs w:val="28"/>
              </w:rPr>
            </w:pPr>
            <w:r>
              <w:rPr>
                <w:sz w:val="28"/>
                <w:szCs w:val="28"/>
              </w:rPr>
              <w:t>29.04</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ind w:left="109"/>
              <w:rPr>
                <w:sz w:val="28"/>
                <w:szCs w:val="28"/>
              </w:rPr>
            </w:pPr>
            <w:r w:rsidRPr="0090274D">
              <w:rPr>
                <w:sz w:val="28"/>
                <w:szCs w:val="28"/>
              </w:rPr>
              <w:t>Словосочетание.</w:t>
            </w:r>
            <w:r w:rsidRPr="0090274D">
              <w:rPr>
                <w:spacing w:val="-5"/>
                <w:sz w:val="28"/>
                <w:szCs w:val="28"/>
              </w:rPr>
              <w:t xml:space="preserve"> </w:t>
            </w:r>
            <w:r w:rsidRPr="0090274D">
              <w:rPr>
                <w:sz w:val="28"/>
                <w:szCs w:val="28"/>
              </w:rPr>
              <w:t>Виды</w:t>
            </w:r>
            <w:r w:rsidRPr="0090274D">
              <w:rPr>
                <w:spacing w:val="-5"/>
                <w:sz w:val="28"/>
                <w:szCs w:val="28"/>
              </w:rPr>
              <w:t xml:space="preserve"> </w:t>
            </w:r>
            <w:r w:rsidRPr="0090274D">
              <w:rPr>
                <w:sz w:val="28"/>
                <w:szCs w:val="28"/>
              </w:rPr>
              <w:t>словосочетаний</w:t>
            </w:r>
            <w:r w:rsidRPr="0090274D">
              <w:rPr>
                <w:spacing w:val="-5"/>
                <w:sz w:val="28"/>
                <w:szCs w:val="28"/>
              </w:rPr>
              <w:t xml:space="preserve"> </w:t>
            </w:r>
            <w:r w:rsidRPr="0090274D">
              <w:rPr>
                <w:sz w:val="28"/>
                <w:szCs w:val="28"/>
              </w:rPr>
              <w:t>по</w:t>
            </w:r>
            <w:r w:rsidRPr="0090274D">
              <w:rPr>
                <w:spacing w:val="-8"/>
                <w:sz w:val="28"/>
                <w:szCs w:val="28"/>
              </w:rPr>
              <w:t xml:space="preserve"> </w:t>
            </w:r>
            <w:r w:rsidRPr="0090274D">
              <w:rPr>
                <w:sz w:val="28"/>
                <w:szCs w:val="28"/>
              </w:rPr>
              <w:t>характеру</w:t>
            </w:r>
            <w:r w:rsidRPr="0090274D">
              <w:rPr>
                <w:spacing w:val="-10"/>
                <w:sz w:val="28"/>
                <w:szCs w:val="28"/>
              </w:rPr>
              <w:t xml:space="preserve"> </w:t>
            </w:r>
            <w:r w:rsidRPr="0090274D">
              <w:rPr>
                <w:sz w:val="28"/>
                <w:szCs w:val="28"/>
              </w:rPr>
              <w:t>главного</w:t>
            </w:r>
            <w:r w:rsidRPr="0090274D">
              <w:rPr>
                <w:spacing w:val="-5"/>
                <w:sz w:val="28"/>
                <w:szCs w:val="28"/>
              </w:rPr>
              <w:t xml:space="preserve"> </w:t>
            </w:r>
            <w:r w:rsidRPr="0090274D">
              <w:rPr>
                <w:sz w:val="28"/>
                <w:szCs w:val="28"/>
              </w:rPr>
              <w:t>слова. Мини – сочинение</w:t>
            </w:r>
          </w:p>
        </w:tc>
        <w:tc>
          <w:tcPr>
            <w:tcW w:w="851" w:type="dxa"/>
          </w:tcPr>
          <w:p w:rsidR="00754877" w:rsidRPr="0090274D" w:rsidRDefault="00754877">
            <w:pPr>
              <w:pStyle w:val="TableParagraph"/>
              <w:spacing w:line="268"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68" w:lineRule="exact"/>
              <w:ind w:left="112"/>
              <w:rPr>
                <w:sz w:val="28"/>
                <w:szCs w:val="28"/>
              </w:rPr>
            </w:pPr>
            <w:r w:rsidRPr="0090274D">
              <w:rPr>
                <w:spacing w:val="-10"/>
                <w:sz w:val="28"/>
                <w:szCs w:val="28"/>
              </w:rPr>
              <w:t>1</w:t>
            </w:r>
          </w:p>
        </w:tc>
        <w:tc>
          <w:tcPr>
            <w:tcW w:w="1701" w:type="dxa"/>
          </w:tcPr>
          <w:p w:rsidR="00754877" w:rsidRPr="0090274D" w:rsidRDefault="00754877">
            <w:pPr>
              <w:pStyle w:val="TableParagraph"/>
              <w:ind w:left="110" w:right="619"/>
              <w:rPr>
                <w:sz w:val="28"/>
                <w:szCs w:val="28"/>
              </w:rPr>
            </w:pPr>
            <w:r w:rsidRPr="0090274D">
              <w:rPr>
                <w:spacing w:val="-2"/>
                <w:sz w:val="28"/>
                <w:szCs w:val="28"/>
              </w:rPr>
              <w:t xml:space="preserve">Коррекционная </w:t>
            </w:r>
            <w:r w:rsidRPr="0090274D">
              <w:rPr>
                <w:sz w:val="28"/>
                <w:szCs w:val="28"/>
              </w:rPr>
              <w:t>работа.</w:t>
            </w:r>
            <w:r w:rsidRPr="0090274D">
              <w:rPr>
                <w:spacing w:val="-4"/>
                <w:sz w:val="28"/>
                <w:szCs w:val="28"/>
              </w:rPr>
              <w:t xml:space="preserve"> </w:t>
            </w:r>
            <w:r w:rsidRPr="0090274D">
              <w:rPr>
                <w:sz w:val="28"/>
                <w:szCs w:val="28"/>
              </w:rPr>
              <w:t>Работа</w:t>
            </w:r>
            <w:r w:rsidRPr="0090274D">
              <w:rPr>
                <w:spacing w:val="-2"/>
                <w:sz w:val="28"/>
                <w:szCs w:val="28"/>
              </w:rPr>
              <w:t xml:space="preserve"> </w:t>
            </w:r>
            <w:r w:rsidRPr="0090274D">
              <w:rPr>
                <w:spacing w:val="-10"/>
                <w:sz w:val="28"/>
                <w:szCs w:val="28"/>
              </w:rPr>
              <w:t>в</w:t>
            </w:r>
          </w:p>
          <w:p w:rsidR="00754877" w:rsidRPr="0090274D" w:rsidRDefault="00754877">
            <w:pPr>
              <w:pStyle w:val="TableParagraph"/>
              <w:spacing w:line="264" w:lineRule="exact"/>
              <w:ind w:left="110"/>
              <w:rPr>
                <w:sz w:val="28"/>
                <w:szCs w:val="28"/>
              </w:rPr>
            </w:pPr>
            <w:r w:rsidRPr="0090274D">
              <w:rPr>
                <w:sz w:val="28"/>
                <w:szCs w:val="28"/>
              </w:rPr>
              <w:t>группе.</w:t>
            </w:r>
            <w:r w:rsidRPr="0090274D">
              <w:rPr>
                <w:spacing w:val="-3"/>
                <w:sz w:val="28"/>
                <w:szCs w:val="28"/>
              </w:rPr>
              <w:t xml:space="preserve"> </w:t>
            </w:r>
            <w:r w:rsidRPr="0090274D">
              <w:rPr>
                <w:spacing w:val="-2"/>
                <w:sz w:val="28"/>
                <w:szCs w:val="28"/>
              </w:rPr>
              <w:t>Беседа</w:t>
            </w:r>
          </w:p>
        </w:tc>
        <w:tc>
          <w:tcPr>
            <w:tcW w:w="1701" w:type="dxa"/>
          </w:tcPr>
          <w:p w:rsidR="00754877" w:rsidRPr="0090274D" w:rsidRDefault="003D1F78">
            <w:pPr>
              <w:pStyle w:val="TableParagraph"/>
              <w:ind w:left="110" w:right="619"/>
              <w:rPr>
                <w:spacing w:val="-2"/>
                <w:sz w:val="28"/>
                <w:szCs w:val="28"/>
              </w:rPr>
            </w:pPr>
            <w:r>
              <w:rPr>
                <w:spacing w:val="-2"/>
                <w:sz w:val="28"/>
                <w:szCs w:val="28"/>
              </w:rPr>
              <w:t>Написать мини-сочинение</w:t>
            </w:r>
          </w:p>
        </w:tc>
      </w:tr>
      <w:tr w:rsidR="00754877" w:rsidRPr="0090274D" w:rsidTr="001263D8">
        <w:trPr>
          <w:trHeight w:val="553"/>
        </w:trPr>
        <w:tc>
          <w:tcPr>
            <w:tcW w:w="674" w:type="dxa"/>
          </w:tcPr>
          <w:p w:rsidR="00754877" w:rsidRPr="0090274D" w:rsidRDefault="00754877">
            <w:pPr>
              <w:pStyle w:val="TableParagraph"/>
              <w:spacing w:line="270" w:lineRule="exact"/>
              <w:ind w:left="107"/>
              <w:rPr>
                <w:sz w:val="28"/>
                <w:szCs w:val="28"/>
              </w:rPr>
            </w:pPr>
            <w:r w:rsidRPr="0090274D">
              <w:rPr>
                <w:spacing w:val="-5"/>
                <w:sz w:val="28"/>
                <w:szCs w:val="28"/>
              </w:rPr>
              <w:t>32</w:t>
            </w:r>
          </w:p>
        </w:tc>
        <w:tc>
          <w:tcPr>
            <w:tcW w:w="1063" w:type="dxa"/>
          </w:tcPr>
          <w:p w:rsidR="00754877" w:rsidRPr="0090274D" w:rsidRDefault="00B350DA">
            <w:pPr>
              <w:pStyle w:val="TableParagraph"/>
              <w:rPr>
                <w:sz w:val="28"/>
                <w:szCs w:val="28"/>
              </w:rPr>
            </w:pPr>
            <w:r>
              <w:rPr>
                <w:sz w:val="28"/>
                <w:szCs w:val="28"/>
              </w:rPr>
              <w:t>13.05</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70" w:lineRule="exact"/>
              <w:ind w:left="109"/>
              <w:rPr>
                <w:sz w:val="28"/>
                <w:szCs w:val="28"/>
              </w:rPr>
            </w:pPr>
            <w:r w:rsidRPr="0090274D">
              <w:rPr>
                <w:sz w:val="28"/>
                <w:szCs w:val="28"/>
              </w:rPr>
              <w:t>Предложение.</w:t>
            </w:r>
            <w:r w:rsidRPr="0090274D">
              <w:rPr>
                <w:spacing w:val="-6"/>
                <w:sz w:val="28"/>
                <w:szCs w:val="28"/>
              </w:rPr>
              <w:t xml:space="preserve"> </w:t>
            </w:r>
            <w:r w:rsidRPr="0090274D">
              <w:rPr>
                <w:sz w:val="28"/>
                <w:szCs w:val="28"/>
              </w:rPr>
              <w:t>Предложения,</w:t>
            </w:r>
            <w:r w:rsidRPr="0090274D">
              <w:rPr>
                <w:spacing w:val="-4"/>
                <w:sz w:val="28"/>
                <w:szCs w:val="28"/>
              </w:rPr>
              <w:t xml:space="preserve"> </w:t>
            </w:r>
            <w:r w:rsidRPr="0090274D">
              <w:rPr>
                <w:sz w:val="28"/>
                <w:szCs w:val="28"/>
              </w:rPr>
              <w:t>различные</w:t>
            </w:r>
            <w:r w:rsidRPr="0090274D">
              <w:rPr>
                <w:spacing w:val="-5"/>
                <w:sz w:val="28"/>
                <w:szCs w:val="28"/>
              </w:rPr>
              <w:t xml:space="preserve"> </w:t>
            </w:r>
            <w:r w:rsidRPr="0090274D">
              <w:rPr>
                <w:sz w:val="28"/>
                <w:szCs w:val="28"/>
              </w:rPr>
              <w:t>по</w:t>
            </w:r>
            <w:r w:rsidRPr="0090274D">
              <w:rPr>
                <w:spacing w:val="-6"/>
                <w:sz w:val="28"/>
                <w:szCs w:val="28"/>
              </w:rPr>
              <w:t xml:space="preserve"> </w:t>
            </w:r>
            <w:r w:rsidRPr="0090274D">
              <w:rPr>
                <w:sz w:val="28"/>
                <w:szCs w:val="28"/>
              </w:rPr>
              <w:t>цели</w:t>
            </w:r>
            <w:r w:rsidRPr="0090274D">
              <w:rPr>
                <w:spacing w:val="-4"/>
                <w:sz w:val="28"/>
                <w:szCs w:val="28"/>
              </w:rPr>
              <w:t xml:space="preserve"> </w:t>
            </w:r>
            <w:r w:rsidRPr="0090274D">
              <w:rPr>
                <w:sz w:val="28"/>
                <w:szCs w:val="28"/>
              </w:rPr>
              <w:t>высказывания</w:t>
            </w:r>
            <w:r w:rsidRPr="0090274D">
              <w:rPr>
                <w:spacing w:val="-3"/>
                <w:sz w:val="28"/>
                <w:szCs w:val="28"/>
              </w:rPr>
              <w:t xml:space="preserve"> </w:t>
            </w:r>
            <w:r w:rsidRPr="0090274D">
              <w:rPr>
                <w:spacing w:val="-10"/>
                <w:sz w:val="28"/>
                <w:szCs w:val="28"/>
              </w:rPr>
              <w:t>и</w:t>
            </w:r>
          </w:p>
          <w:p w:rsidR="00754877" w:rsidRPr="0090274D" w:rsidRDefault="00754877">
            <w:pPr>
              <w:pStyle w:val="TableParagraph"/>
              <w:spacing w:line="264" w:lineRule="exact"/>
              <w:ind w:left="109"/>
              <w:rPr>
                <w:sz w:val="28"/>
                <w:szCs w:val="28"/>
              </w:rPr>
            </w:pPr>
            <w:r w:rsidRPr="0090274D">
              <w:rPr>
                <w:sz w:val="28"/>
                <w:szCs w:val="28"/>
              </w:rPr>
              <w:t>эмоциональной</w:t>
            </w:r>
            <w:r w:rsidRPr="0090274D">
              <w:rPr>
                <w:spacing w:val="-9"/>
                <w:sz w:val="28"/>
                <w:szCs w:val="28"/>
              </w:rPr>
              <w:t xml:space="preserve"> </w:t>
            </w:r>
            <w:r w:rsidRPr="0090274D">
              <w:rPr>
                <w:sz w:val="28"/>
                <w:szCs w:val="28"/>
              </w:rPr>
              <w:t>окраске,</w:t>
            </w:r>
            <w:r w:rsidRPr="0090274D">
              <w:rPr>
                <w:spacing w:val="-7"/>
                <w:sz w:val="28"/>
                <w:szCs w:val="28"/>
              </w:rPr>
              <w:t xml:space="preserve"> </w:t>
            </w:r>
            <w:r w:rsidRPr="0090274D">
              <w:rPr>
                <w:sz w:val="28"/>
                <w:szCs w:val="28"/>
              </w:rPr>
              <w:t>интонационное</w:t>
            </w:r>
            <w:r w:rsidRPr="0090274D">
              <w:rPr>
                <w:spacing w:val="-7"/>
                <w:sz w:val="28"/>
                <w:szCs w:val="28"/>
              </w:rPr>
              <w:t xml:space="preserve"> </w:t>
            </w:r>
            <w:r w:rsidRPr="0090274D">
              <w:rPr>
                <w:sz w:val="28"/>
                <w:szCs w:val="28"/>
              </w:rPr>
              <w:t>оформление</w:t>
            </w:r>
            <w:r w:rsidRPr="0090274D">
              <w:rPr>
                <w:spacing w:val="-7"/>
                <w:sz w:val="28"/>
                <w:szCs w:val="28"/>
              </w:rPr>
              <w:t xml:space="preserve"> </w:t>
            </w:r>
            <w:r w:rsidRPr="0090274D">
              <w:rPr>
                <w:spacing w:val="-2"/>
                <w:sz w:val="28"/>
                <w:szCs w:val="28"/>
              </w:rPr>
              <w:t>предложений.</w:t>
            </w:r>
          </w:p>
        </w:tc>
        <w:tc>
          <w:tcPr>
            <w:tcW w:w="851" w:type="dxa"/>
          </w:tcPr>
          <w:p w:rsidR="00754877" w:rsidRPr="0090274D" w:rsidRDefault="00754877">
            <w:pPr>
              <w:pStyle w:val="TableParagraph"/>
              <w:spacing w:line="270"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70"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70" w:lineRule="exact"/>
              <w:ind w:left="112"/>
              <w:rPr>
                <w:sz w:val="28"/>
                <w:szCs w:val="28"/>
              </w:rPr>
            </w:pPr>
            <w:r w:rsidRPr="0090274D">
              <w:rPr>
                <w:spacing w:val="-10"/>
                <w:sz w:val="28"/>
                <w:szCs w:val="28"/>
              </w:rPr>
              <w:t>1</w:t>
            </w:r>
          </w:p>
        </w:tc>
        <w:tc>
          <w:tcPr>
            <w:tcW w:w="1701" w:type="dxa"/>
          </w:tcPr>
          <w:p w:rsidR="00754877" w:rsidRPr="0090274D" w:rsidRDefault="00754877">
            <w:pPr>
              <w:pStyle w:val="TableParagraph"/>
              <w:spacing w:line="270" w:lineRule="exact"/>
              <w:ind w:left="110"/>
              <w:rPr>
                <w:sz w:val="28"/>
                <w:szCs w:val="28"/>
              </w:rPr>
            </w:pPr>
            <w:r w:rsidRPr="0090274D">
              <w:rPr>
                <w:sz w:val="28"/>
                <w:szCs w:val="28"/>
              </w:rPr>
              <w:t>Практическая</w:t>
            </w:r>
            <w:r w:rsidRPr="0090274D">
              <w:rPr>
                <w:spacing w:val="-6"/>
                <w:sz w:val="28"/>
                <w:szCs w:val="28"/>
              </w:rPr>
              <w:t xml:space="preserve"> </w:t>
            </w:r>
            <w:r w:rsidRPr="0090274D">
              <w:rPr>
                <w:spacing w:val="-2"/>
                <w:sz w:val="28"/>
                <w:szCs w:val="28"/>
              </w:rPr>
              <w:t>работа</w:t>
            </w:r>
          </w:p>
        </w:tc>
        <w:tc>
          <w:tcPr>
            <w:tcW w:w="1701" w:type="dxa"/>
          </w:tcPr>
          <w:p w:rsidR="00754877" w:rsidRPr="0090274D" w:rsidRDefault="003D1F78">
            <w:pPr>
              <w:pStyle w:val="TableParagraph"/>
              <w:spacing w:line="270" w:lineRule="exact"/>
              <w:ind w:left="110"/>
              <w:rPr>
                <w:sz w:val="28"/>
                <w:szCs w:val="28"/>
              </w:rPr>
            </w:pPr>
            <w:r>
              <w:rPr>
                <w:sz w:val="28"/>
                <w:szCs w:val="28"/>
              </w:rPr>
              <w:t>Подготовиться к выразительному чтению</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33</w:t>
            </w:r>
          </w:p>
        </w:tc>
        <w:tc>
          <w:tcPr>
            <w:tcW w:w="1063" w:type="dxa"/>
          </w:tcPr>
          <w:p w:rsidR="00754877" w:rsidRPr="0090274D" w:rsidRDefault="00B350DA">
            <w:pPr>
              <w:pStyle w:val="TableParagraph"/>
              <w:rPr>
                <w:sz w:val="28"/>
                <w:szCs w:val="28"/>
              </w:rPr>
            </w:pPr>
            <w:r>
              <w:rPr>
                <w:sz w:val="28"/>
                <w:szCs w:val="28"/>
              </w:rPr>
              <w:t>20.05</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spacing w:line="256" w:lineRule="exact"/>
              <w:ind w:left="109"/>
              <w:rPr>
                <w:sz w:val="28"/>
                <w:szCs w:val="28"/>
              </w:rPr>
            </w:pPr>
            <w:r w:rsidRPr="0090274D">
              <w:rPr>
                <w:sz w:val="28"/>
                <w:szCs w:val="28"/>
              </w:rPr>
              <w:t>Итоговая</w:t>
            </w:r>
            <w:r w:rsidRPr="0090274D">
              <w:rPr>
                <w:spacing w:val="-5"/>
                <w:sz w:val="28"/>
                <w:szCs w:val="28"/>
              </w:rPr>
              <w:t xml:space="preserve"> </w:t>
            </w:r>
            <w:r w:rsidRPr="0090274D">
              <w:rPr>
                <w:sz w:val="28"/>
                <w:szCs w:val="28"/>
              </w:rPr>
              <w:t>контрольная</w:t>
            </w:r>
            <w:r w:rsidRPr="0090274D">
              <w:rPr>
                <w:spacing w:val="-4"/>
                <w:sz w:val="28"/>
                <w:szCs w:val="28"/>
              </w:rPr>
              <w:t xml:space="preserve"> </w:t>
            </w:r>
            <w:r w:rsidRPr="0090274D">
              <w:rPr>
                <w:spacing w:val="-2"/>
                <w:sz w:val="28"/>
                <w:szCs w:val="28"/>
              </w:rPr>
              <w:t>работа.</w:t>
            </w:r>
          </w:p>
        </w:tc>
        <w:tc>
          <w:tcPr>
            <w:tcW w:w="851" w:type="dxa"/>
          </w:tcPr>
          <w:p w:rsidR="00754877" w:rsidRPr="0090274D" w:rsidRDefault="00754877">
            <w:pPr>
              <w:pStyle w:val="TableParagraph"/>
              <w:spacing w:line="256"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56" w:lineRule="exact"/>
              <w:ind w:left="112"/>
              <w:rPr>
                <w:sz w:val="28"/>
                <w:szCs w:val="28"/>
              </w:rPr>
            </w:pPr>
            <w:r w:rsidRPr="0090274D">
              <w:rPr>
                <w:spacing w:val="-10"/>
                <w:sz w:val="28"/>
                <w:szCs w:val="28"/>
              </w:rPr>
              <w:t>1</w:t>
            </w:r>
          </w:p>
        </w:tc>
        <w:tc>
          <w:tcPr>
            <w:tcW w:w="1275" w:type="dxa"/>
          </w:tcPr>
          <w:p w:rsidR="00754877" w:rsidRPr="0090274D" w:rsidRDefault="00754877">
            <w:pPr>
              <w:pStyle w:val="TableParagraph"/>
              <w:spacing w:line="256" w:lineRule="exact"/>
              <w:ind w:left="112"/>
              <w:rPr>
                <w:sz w:val="28"/>
                <w:szCs w:val="28"/>
              </w:rPr>
            </w:pPr>
            <w:r w:rsidRPr="0090274D">
              <w:rPr>
                <w:spacing w:val="-10"/>
                <w:sz w:val="28"/>
                <w:szCs w:val="28"/>
              </w:rPr>
              <w:t>0</w:t>
            </w:r>
          </w:p>
        </w:tc>
        <w:tc>
          <w:tcPr>
            <w:tcW w:w="1701" w:type="dxa"/>
          </w:tcPr>
          <w:p w:rsidR="00754877" w:rsidRPr="0090274D" w:rsidRDefault="00754877">
            <w:pPr>
              <w:pStyle w:val="TableParagraph"/>
              <w:spacing w:line="256" w:lineRule="exact"/>
              <w:ind w:left="110"/>
              <w:rPr>
                <w:sz w:val="28"/>
                <w:szCs w:val="28"/>
              </w:rPr>
            </w:pPr>
            <w:r w:rsidRPr="0090274D">
              <w:rPr>
                <w:sz w:val="28"/>
                <w:szCs w:val="28"/>
              </w:rPr>
              <w:t>Урок</w:t>
            </w:r>
            <w:r w:rsidRPr="0090274D">
              <w:rPr>
                <w:spacing w:val="-1"/>
                <w:sz w:val="28"/>
                <w:szCs w:val="28"/>
              </w:rPr>
              <w:t xml:space="preserve"> </w:t>
            </w:r>
            <w:r w:rsidRPr="0090274D">
              <w:rPr>
                <w:spacing w:val="-2"/>
                <w:sz w:val="28"/>
                <w:szCs w:val="28"/>
              </w:rPr>
              <w:t>контроля.</w:t>
            </w:r>
          </w:p>
        </w:tc>
        <w:tc>
          <w:tcPr>
            <w:tcW w:w="1701" w:type="dxa"/>
          </w:tcPr>
          <w:p w:rsidR="00754877" w:rsidRPr="0090274D" w:rsidRDefault="003D1F78">
            <w:pPr>
              <w:pStyle w:val="TableParagraph"/>
              <w:spacing w:line="256" w:lineRule="exact"/>
              <w:ind w:left="110"/>
              <w:rPr>
                <w:sz w:val="28"/>
                <w:szCs w:val="28"/>
              </w:rPr>
            </w:pPr>
            <w:r>
              <w:rPr>
                <w:sz w:val="28"/>
                <w:szCs w:val="28"/>
              </w:rPr>
              <w:t>Не задано</w:t>
            </w:r>
          </w:p>
        </w:tc>
      </w:tr>
      <w:tr w:rsidR="00754877" w:rsidRPr="0090274D" w:rsidTr="001263D8">
        <w:trPr>
          <w:trHeight w:val="828"/>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34</w:t>
            </w:r>
          </w:p>
        </w:tc>
        <w:tc>
          <w:tcPr>
            <w:tcW w:w="1063" w:type="dxa"/>
          </w:tcPr>
          <w:p w:rsidR="00754877" w:rsidRPr="0090274D" w:rsidRDefault="00B350DA">
            <w:pPr>
              <w:pStyle w:val="TableParagraph"/>
              <w:rPr>
                <w:sz w:val="28"/>
                <w:szCs w:val="28"/>
              </w:rPr>
            </w:pPr>
            <w:r>
              <w:rPr>
                <w:sz w:val="28"/>
                <w:szCs w:val="28"/>
              </w:rPr>
              <w:t>27.05</w:t>
            </w:r>
          </w:p>
        </w:tc>
        <w:tc>
          <w:tcPr>
            <w:tcW w:w="1065" w:type="dxa"/>
          </w:tcPr>
          <w:p w:rsidR="00754877" w:rsidRPr="0090274D" w:rsidRDefault="00754877">
            <w:pPr>
              <w:pStyle w:val="TableParagraph"/>
              <w:rPr>
                <w:sz w:val="28"/>
                <w:szCs w:val="28"/>
              </w:rPr>
            </w:pPr>
          </w:p>
        </w:tc>
        <w:tc>
          <w:tcPr>
            <w:tcW w:w="5547" w:type="dxa"/>
          </w:tcPr>
          <w:p w:rsidR="00754877" w:rsidRPr="0090274D" w:rsidRDefault="00754877">
            <w:pPr>
              <w:pStyle w:val="TableParagraph"/>
              <w:ind w:left="109"/>
              <w:rPr>
                <w:sz w:val="28"/>
                <w:szCs w:val="28"/>
              </w:rPr>
            </w:pPr>
            <w:r w:rsidRPr="0090274D">
              <w:rPr>
                <w:sz w:val="28"/>
                <w:szCs w:val="28"/>
              </w:rPr>
              <w:t>Анализ</w:t>
            </w:r>
            <w:r w:rsidRPr="0090274D">
              <w:rPr>
                <w:spacing w:val="-9"/>
                <w:sz w:val="28"/>
                <w:szCs w:val="28"/>
              </w:rPr>
              <w:t xml:space="preserve"> </w:t>
            </w:r>
            <w:r w:rsidRPr="0090274D">
              <w:rPr>
                <w:sz w:val="28"/>
                <w:szCs w:val="28"/>
              </w:rPr>
              <w:t>итоговой</w:t>
            </w:r>
            <w:r w:rsidRPr="0090274D">
              <w:rPr>
                <w:spacing w:val="-9"/>
                <w:sz w:val="28"/>
                <w:szCs w:val="28"/>
              </w:rPr>
              <w:t xml:space="preserve"> </w:t>
            </w:r>
            <w:r w:rsidRPr="0090274D">
              <w:rPr>
                <w:sz w:val="28"/>
                <w:szCs w:val="28"/>
              </w:rPr>
              <w:t>контрольной</w:t>
            </w:r>
            <w:r w:rsidRPr="0090274D">
              <w:rPr>
                <w:spacing w:val="-9"/>
                <w:sz w:val="28"/>
                <w:szCs w:val="28"/>
              </w:rPr>
              <w:t xml:space="preserve"> </w:t>
            </w:r>
            <w:r w:rsidRPr="0090274D">
              <w:rPr>
                <w:sz w:val="28"/>
                <w:szCs w:val="28"/>
              </w:rPr>
              <w:t>работы.</w:t>
            </w:r>
            <w:r w:rsidRPr="0090274D">
              <w:rPr>
                <w:spacing w:val="-9"/>
                <w:sz w:val="28"/>
                <w:szCs w:val="28"/>
              </w:rPr>
              <w:t xml:space="preserve"> </w:t>
            </w:r>
            <w:r w:rsidRPr="0090274D">
              <w:rPr>
                <w:sz w:val="28"/>
                <w:szCs w:val="28"/>
              </w:rPr>
              <w:t>Виды</w:t>
            </w:r>
            <w:r w:rsidRPr="0090274D">
              <w:rPr>
                <w:spacing w:val="-9"/>
                <w:sz w:val="28"/>
                <w:szCs w:val="28"/>
              </w:rPr>
              <w:t xml:space="preserve"> </w:t>
            </w:r>
            <w:r w:rsidRPr="0090274D">
              <w:rPr>
                <w:sz w:val="28"/>
                <w:szCs w:val="28"/>
              </w:rPr>
              <w:t xml:space="preserve">сложноподчиненных </w:t>
            </w:r>
            <w:r w:rsidRPr="0090274D">
              <w:rPr>
                <w:spacing w:val="-2"/>
                <w:sz w:val="28"/>
                <w:szCs w:val="28"/>
              </w:rPr>
              <w:t>предложений.</w:t>
            </w:r>
          </w:p>
          <w:p w:rsidR="00754877" w:rsidRPr="0090274D" w:rsidRDefault="00754877">
            <w:pPr>
              <w:pStyle w:val="TableParagraph"/>
              <w:spacing w:line="264" w:lineRule="exact"/>
              <w:ind w:left="109"/>
              <w:rPr>
                <w:sz w:val="28"/>
                <w:szCs w:val="28"/>
              </w:rPr>
            </w:pPr>
            <w:r w:rsidRPr="0090274D">
              <w:rPr>
                <w:sz w:val="28"/>
                <w:szCs w:val="28"/>
              </w:rPr>
              <w:t>Союзы</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союзные</w:t>
            </w:r>
            <w:r w:rsidRPr="0090274D">
              <w:rPr>
                <w:spacing w:val="-3"/>
                <w:sz w:val="28"/>
                <w:szCs w:val="28"/>
              </w:rPr>
              <w:t xml:space="preserve"> </w:t>
            </w:r>
            <w:r w:rsidRPr="0090274D">
              <w:rPr>
                <w:spacing w:val="-2"/>
                <w:sz w:val="28"/>
                <w:szCs w:val="28"/>
              </w:rPr>
              <w:t>слова.</w:t>
            </w:r>
          </w:p>
        </w:tc>
        <w:tc>
          <w:tcPr>
            <w:tcW w:w="851" w:type="dxa"/>
          </w:tcPr>
          <w:p w:rsidR="00754877" w:rsidRPr="0090274D" w:rsidRDefault="00754877">
            <w:pPr>
              <w:pStyle w:val="TableParagraph"/>
              <w:spacing w:line="268" w:lineRule="exact"/>
              <w:ind w:left="110"/>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275" w:type="dxa"/>
          </w:tcPr>
          <w:p w:rsidR="00754877" w:rsidRPr="0090274D" w:rsidRDefault="00754877">
            <w:pPr>
              <w:pStyle w:val="TableParagraph"/>
              <w:spacing w:line="268" w:lineRule="exact"/>
              <w:ind w:left="112"/>
              <w:rPr>
                <w:sz w:val="28"/>
                <w:szCs w:val="28"/>
              </w:rPr>
            </w:pPr>
            <w:r w:rsidRPr="0090274D">
              <w:rPr>
                <w:spacing w:val="-10"/>
                <w:sz w:val="28"/>
                <w:szCs w:val="28"/>
              </w:rPr>
              <w:t>0</w:t>
            </w:r>
          </w:p>
        </w:tc>
        <w:tc>
          <w:tcPr>
            <w:tcW w:w="1701" w:type="dxa"/>
          </w:tcPr>
          <w:p w:rsidR="00754877" w:rsidRPr="0090274D" w:rsidRDefault="00754877">
            <w:pPr>
              <w:pStyle w:val="TableParagraph"/>
              <w:ind w:left="110" w:right="619"/>
              <w:rPr>
                <w:sz w:val="28"/>
                <w:szCs w:val="28"/>
              </w:rPr>
            </w:pPr>
            <w:r w:rsidRPr="0090274D">
              <w:rPr>
                <w:spacing w:val="-2"/>
                <w:sz w:val="28"/>
                <w:szCs w:val="28"/>
              </w:rPr>
              <w:t xml:space="preserve">Коррекционная </w:t>
            </w:r>
            <w:r w:rsidRPr="0090274D">
              <w:rPr>
                <w:sz w:val="28"/>
                <w:szCs w:val="28"/>
              </w:rPr>
              <w:t>работа.</w:t>
            </w:r>
            <w:r w:rsidRPr="0090274D">
              <w:rPr>
                <w:spacing w:val="-4"/>
                <w:sz w:val="28"/>
                <w:szCs w:val="28"/>
              </w:rPr>
              <w:t xml:space="preserve"> </w:t>
            </w:r>
            <w:r w:rsidRPr="0090274D">
              <w:rPr>
                <w:sz w:val="28"/>
                <w:szCs w:val="28"/>
              </w:rPr>
              <w:t>Работа</w:t>
            </w:r>
            <w:r w:rsidRPr="0090274D">
              <w:rPr>
                <w:spacing w:val="-2"/>
                <w:sz w:val="28"/>
                <w:szCs w:val="28"/>
              </w:rPr>
              <w:t xml:space="preserve"> </w:t>
            </w:r>
            <w:r w:rsidRPr="0090274D">
              <w:rPr>
                <w:spacing w:val="-10"/>
                <w:sz w:val="28"/>
                <w:szCs w:val="28"/>
              </w:rPr>
              <w:t>в</w:t>
            </w:r>
          </w:p>
          <w:p w:rsidR="00754877" w:rsidRPr="0090274D" w:rsidRDefault="00754877">
            <w:pPr>
              <w:pStyle w:val="TableParagraph"/>
              <w:spacing w:line="264" w:lineRule="exact"/>
              <w:ind w:left="110"/>
              <w:rPr>
                <w:sz w:val="28"/>
                <w:szCs w:val="28"/>
              </w:rPr>
            </w:pPr>
            <w:r w:rsidRPr="0090274D">
              <w:rPr>
                <w:sz w:val="28"/>
                <w:szCs w:val="28"/>
              </w:rPr>
              <w:t>группе.</w:t>
            </w:r>
            <w:r w:rsidRPr="0090274D">
              <w:rPr>
                <w:spacing w:val="-3"/>
                <w:sz w:val="28"/>
                <w:szCs w:val="28"/>
              </w:rPr>
              <w:t xml:space="preserve"> </w:t>
            </w:r>
            <w:r w:rsidRPr="0090274D">
              <w:rPr>
                <w:spacing w:val="-2"/>
                <w:sz w:val="28"/>
                <w:szCs w:val="28"/>
              </w:rPr>
              <w:t>Беседа</w:t>
            </w:r>
          </w:p>
        </w:tc>
        <w:tc>
          <w:tcPr>
            <w:tcW w:w="1701" w:type="dxa"/>
          </w:tcPr>
          <w:p w:rsidR="00754877" w:rsidRPr="0090274D" w:rsidRDefault="003D1F78">
            <w:pPr>
              <w:pStyle w:val="TableParagraph"/>
              <w:ind w:left="110" w:right="619"/>
              <w:rPr>
                <w:spacing w:val="-2"/>
                <w:sz w:val="28"/>
                <w:szCs w:val="28"/>
              </w:rPr>
            </w:pPr>
            <w:r>
              <w:rPr>
                <w:spacing w:val="-2"/>
                <w:sz w:val="28"/>
                <w:szCs w:val="28"/>
              </w:rPr>
              <w:t>Не задано</w:t>
            </w:r>
          </w:p>
        </w:tc>
      </w:tr>
      <w:tr w:rsidR="00754877" w:rsidRPr="0090274D" w:rsidTr="001263D8">
        <w:trPr>
          <w:trHeight w:val="275"/>
        </w:trPr>
        <w:tc>
          <w:tcPr>
            <w:tcW w:w="8349" w:type="dxa"/>
            <w:gridSpan w:val="4"/>
          </w:tcPr>
          <w:p w:rsidR="00754877" w:rsidRPr="0090274D" w:rsidRDefault="00754877">
            <w:pPr>
              <w:pStyle w:val="TableParagraph"/>
              <w:spacing w:line="256" w:lineRule="exact"/>
              <w:ind w:left="107"/>
              <w:rPr>
                <w:sz w:val="28"/>
                <w:szCs w:val="28"/>
              </w:rPr>
            </w:pPr>
            <w:r w:rsidRPr="0090274D">
              <w:rPr>
                <w:sz w:val="28"/>
                <w:szCs w:val="28"/>
              </w:rPr>
              <w:t>ОБЩЕЕ</w:t>
            </w:r>
            <w:r w:rsidRPr="0090274D">
              <w:rPr>
                <w:spacing w:val="-2"/>
                <w:sz w:val="28"/>
                <w:szCs w:val="28"/>
              </w:rPr>
              <w:t xml:space="preserve"> </w:t>
            </w:r>
            <w:r w:rsidRPr="0090274D">
              <w:rPr>
                <w:sz w:val="28"/>
                <w:szCs w:val="28"/>
              </w:rPr>
              <w:t>КОЛИЧЕСТВО</w:t>
            </w:r>
            <w:r w:rsidRPr="0090274D">
              <w:rPr>
                <w:spacing w:val="-2"/>
                <w:sz w:val="28"/>
                <w:szCs w:val="28"/>
              </w:rPr>
              <w:t xml:space="preserve"> </w:t>
            </w:r>
            <w:r w:rsidRPr="0090274D">
              <w:rPr>
                <w:sz w:val="28"/>
                <w:szCs w:val="28"/>
              </w:rPr>
              <w:t>ЧАСОВ</w:t>
            </w:r>
            <w:r w:rsidRPr="0090274D">
              <w:rPr>
                <w:spacing w:val="-3"/>
                <w:sz w:val="28"/>
                <w:szCs w:val="28"/>
              </w:rPr>
              <w:t xml:space="preserve"> </w:t>
            </w:r>
            <w:r w:rsidRPr="0090274D">
              <w:rPr>
                <w:sz w:val="28"/>
                <w:szCs w:val="28"/>
              </w:rPr>
              <w:t>ПО</w:t>
            </w:r>
            <w:r w:rsidRPr="0090274D">
              <w:rPr>
                <w:spacing w:val="-2"/>
                <w:sz w:val="28"/>
                <w:szCs w:val="28"/>
              </w:rPr>
              <w:t xml:space="preserve"> ПРОГРАММЕ</w:t>
            </w:r>
          </w:p>
        </w:tc>
        <w:tc>
          <w:tcPr>
            <w:tcW w:w="851" w:type="dxa"/>
          </w:tcPr>
          <w:p w:rsidR="00754877" w:rsidRPr="0090274D" w:rsidRDefault="00754877">
            <w:pPr>
              <w:pStyle w:val="TableParagraph"/>
              <w:spacing w:line="256" w:lineRule="exact"/>
              <w:ind w:left="110"/>
              <w:rPr>
                <w:sz w:val="28"/>
                <w:szCs w:val="28"/>
              </w:rPr>
            </w:pPr>
            <w:r w:rsidRPr="0090274D">
              <w:rPr>
                <w:spacing w:val="-5"/>
                <w:sz w:val="28"/>
                <w:szCs w:val="28"/>
              </w:rPr>
              <w:t>34</w:t>
            </w:r>
          </w:p>
        </w:tc>
        <w:tc>
          <w:tcPr>
            <w:tcW w:w="1276" w:type="dxa"/>
          </w:tcPr>
          <w:p w:rsidR="00754877" w:rsidRPr="0090274D" w:rsidRDefault="00754877">
            <w:pPr>
              <w:pStyle w:val="TableParagraph"/>
              <w:spacing w:line="256" w:lineRule="exact"/>
              <w:ind w:left="112"/>
              <w:rPr>
                <w:sz w:val="28"/>
                <w:szCs w:val="28"/>
              </w:rPr>
            </w:pPr>
            <w:r w:rsidRPr="0090274D">
              <w:rPr>
                <w:spacing w:val="-10"/>
                <w:sz w:val="28"/>
                <w:szCs w:val="28"/>
              </w:rPr>
              <w:t>9</w:t>
            </w:r>
          </w:p>
        </w:tc>
        <w:tc>
          <w:tcPr>
            <w:tcW w:w="1275" w:type="dxa"/>
          </w:tcPr>
          <w:p w:rsidR="00754877" w:rsidRPr="0090274D" w:rsidRDefault="00754877">
            <w:pPr>
              <w:pStyle w:val="TableParagraph"/>
              <w:spacing w:line="256" w:lineRule="exact"/>
              <w:ind w:left="172"/>
              <w:rPr>
                <w:sz w:val="28"/>
                <w:szCs w:val="28"/>
              </w:rPr>
            </w:pPr>
            <w:r w:rsidRPr="0090274D">
              <w:rPr>
                <w:spacing w:val="-5"/>
                <w:sz w:val="28"/>
                <w:szCs w:val="28"/>
              </w:rPr>
              <w:t>12</w:t>
            </w:r>
          </w:p>
        </w:tc>
        <w:tc>
          <w:tcPr>
            <w:tcW w:w="1701" w:type="dxa"/>
          </w:tcPr>
          <w:p w:rsidR="00754877" w:rsidRPr="0090274D" w:rsidRDefault="00754877">
            <w:pPr>
              <w:pStyle w:val="TableParagraph"/>
              <w:rPr>
                <w:sz w:val="28"/>
                <w:szCs w:val="28"/>
              </w:rPr>
            </w:pPr>
          </w:p>
        </w:tc>
        <w:tc>
          <w:tcPr>
            <w:tcW w:w="1701" w:type="dxa"/>
          </w:tcPr>
          <w:p w:rsidR="00754877" w:rsidRPr="0090274D" w:rsidRDefault="00754877">
            <w:pPr>
              <w:pStyle w:val="TableParagraph"/>
              <w:rPr>
                <w:sz w:val="28"/>
                <w:szCs w:val="28"/>
              </w:rPr>
            </w:pPr>
          </w:p>
        </w:tc>
      </w:tr>
    </w:tbl>
    <w:p w:rsidR="00A602FA" w:rsidRPr="0090274D" w:rsidRDefault="00A602FA">
      <w:pPr>
        <w:pStyle w:val="TableParagraph"/>
        <w:rPr>
          <w:sz w:val="28"/>
          <w:szCs w:val="28"/>
        </w:rPr>
        <w:sectPr w:rsidR="00A602FA" w:rsidRPr="0090274D">
          <w:type w:val="continuous"/>
          <w:pgSz w:w="16840" w:h="11910" w:orient="landscape"/>
          <w:pgMar w:top="1200" w:right="141" w:bottom="280" w:left="425" w:header="720" w:footer="720" w:gutter="0"/>
          <w:cols w:space="720"/>
        </w:sectPr>
      </w:pPr>
    </w:p>
    <w:p w:rsidR="00A602FA" w:rsidRPr="0090274D" w:rsidRDefault="00A602FA">
      <w:pPr>
        <w:spacing w:before="67"/>
        <w:ind w:left="5756"/>
        <w:rPr>
          <w:b/>
          <w:sz w:val="28"/>
          <w:szCs w:val="28"/>
        </w:rPr>
      </w:pPr>
      <w:r w:rsidRPr="0090274D">
        <w:rPr>
          <w:b/>
          <w:sz w:val="28"/>
          <w:szCs w:val="28"/>
        </w:rPr>
        <w:t>Календарно-тематическое</w:t>
      </w:r>
      <w:r w:rsidRPr="0090274D">
        <w:rPr>
          <w:b/>
          <w:spacing w:val="-8"/>
          <w:sz w:val="28"/>
          <w:szCs w:val="28"/>
        </w:rPr>
        <w:t xml:space="preserve"> </w:t>
      </w:r>
      <w:r w:rsidRPr="0090274D">
        <w:rPr>
          <w:b/>
          <w:sz w:val="28"/>
          <w:szCs w:val="28"/>
        </w:rPr>
        <w:t>планирование</w:t>
      </w:r>
      <w:r w:rsidRPr="0090274D">
        <w:rPr>
          <w:b/>
          <w:spacing w:val="-6"/>
          <w:sz w:val="28"/>
          <w:szCs w:val="28"/>
        </w:rPr>
        <w:t xml:space="preserve"> </w:t>
      </w:r>
      <w:r w:rsidRPr="0090274D">
        <w:rPr>
          <w:b/>
          <w:sz w:val="28"/>
          <w:szCs w:val="28"/>
        </w:rPr>
        <w:t>8</w:t>
      </w:r>
      <w:r w:rsidRPr="0090274D">
        <w:rPr>
          <w:b/>
          <w:spacing w:val="-5"/>
          <w:sz w:val="28"/>
          <w:szCs w:val="28"/>
        </w:rPr>
        <w:t xml:space="preserve"> </w:t>
      </w:r>
      <w:r w:rsidRPr="0090274D">
        <w:rPr>
          <w:b/>
          <w:spacing w:val="-2"/>
          <w:sz w:val="28"/>
          <w:szCs w:val="28"/>
        </w:rPr>
        <w:t>класс</w:t>
      </w:r>
    </w:p>
    <w:p w:rsidR="00A602FA" w:rsidRPr="0090274D" w:rsidRDefault="00A602FA">
      <w:pPr>
        <w:pStyle w:val="a3"/>
        <w:spacing w:before="49" w:after="1"/>
        <w:ind w:left="0"/>
        <w:rPr>
          <w:b/>
          <w:sz w:val="28"/>
          <w:szCs w:val="2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5406"/>
        <w:gridCol w:w="992"/>
        <w:gridCol w:w="1276"/>
        <w:gridCol w:w="1275"/>
        <w:gridCol w:w="1701"/>
        <w:gridCol w:w="1701"/>
      </w:tblGrid>
      <w:tr w:rsidR="001263D8" w:rsidRPr="0090274D" w:rsidTr="001263D8">
        <w:trPr>
          <w:trHeight w:val="277"/>
        </w:trPr>
        <w:tc>
          <w:tcPr>
            <w:tcW w:w="674" w:type="dxa"/>
            <w:vMerge w:val="restart"/>
          </w:tcPr>
          <w:p w:rsidR="001263D8" w:rsidRPr="0090274D" w:rsidRDefault="001263D8">
            <w:pPr>
              <w:pStyle w:val="TableParagraph"/>
              <w:spacing w:line="275" w:lineRule="exact"/>
              <w:ind w:left="215"/>
              <w:rPr>
                <w:b/>
                <w:sz w:val="28"/>
                <w:szCs w:val="28"/>
              </w:rPr>
            </w:pPr>
            <w:r w:rsidRPr="0090274D">
              <w:rPr>
                <w:b/>
                <w:spacing w:val="-10"/>
                <w:sz w:val="28"/>
                <w:szCs w:val="28"/>
              </w:rPr>
              <w:t>№</w:t>
            </w:r>
          </w:p>
        </w:tc>
        <w:tc>
          <w:tcPr>
            <w:tcW w:w="2128" w:type="dxa"/>
            <w:gridSpan w:val="2"/>
          </w:tcPr>
          <w:p w:rsidR="001263D8" w:rsidRPr="0090274D" w:rsidRDefault="001263D8">
            <w:pPr>
              <w:pStyle w:val="TableParagraph"/>
              <w:spacing w:line="258" w:lineRule="exact"/>
              <w:ind w:left="141"/>
              <w:rPr>
                <w:b/>
                <w:sz w:val="28"/>
                <w:szCs w:val="28"/>
              </w:rPr>
            </w:pPr>
            <w:r w:rsidRPr="0090274D">
              <w:rPr>
                <w:b/>
                <w:sz w:val="28"/>
                <w:szCs w:val="28"/>
              </w:rPr>
              <w:t xml:space="preserve">Дата </w:t>
            </w:r>
            <w:r w:rsidRPr="0090274D">
              <w:rPr>
                <w:b/>
                <w:spacing w:val="-2"/>
                <w:sz w:val="28"/>
                <w:szCs w:val="28"/>
              </w:rPr>
              <w:t>проведения</w:t>
            </w:r>
          </w:p>
        </w:tc>
        <w:tc>
          <w:tcPr>
            <w:tcW w:w="5406" w:type="dxa"/>
            <w:vMerge w:val="restart"/>
          </w:tcPr>
          <w:p w:rsidR="001263D8" w:rsidRPr="0090274D" w:rsidRDefault="001263D8">
            <w:pPr>
              <w:pStyle w:val="TableParagraph"/>
              <w:spacing w:line="275" w:lineRule="exact"/>
              <w:ind w:left="15"/>
              <w:jc w:val="center"/>
              <w:rPr>
                <w:b/>
                <w:sz w:val="28"/>
                <w:szCs w:val="28"/>
              </w:rPr>
            </w:pPr>
            <w:r w:rsidRPr="0090274D">
              <w:rPr>
                <w:b/>
                <w:sz w:val="28"/>
                <w:szCs w:val="28"/>
              </w:rPr>
              <w:t>Тема</w:t>
            </w:r>
            <w:r w:rsidRPr="0090274D">
              <w:rPr>
                <w:b/>
                <w:spacing w:val="-1"/>
                <w:sz w:val="28"/>
                <w:szCs w:val="28"/>
              </w:rPr>
              <w:t xml:space="preserve"> </w:t>
            </w:r>
            <w:r w:rsidRPr="0090274D">
              <w:rPr>
                <w:b/>
                <w:spacing w:val="-2"/>
                <w:sz w:val="28"/>
                <w:szCs w:val="28"/>
              </w:rPr>
              <w:t>урока</w:t>
            </w:r>
          </w:p>
        </w:tc>
        <w:tc>
          <w:tcPr>
            <w:tcW w:w="3543" w:type="dxa"/>
            <w:gridSpan w:val="3"/>
          </w:tcPr>
          <w:p w:rsidR="001263D8" w:rsidRPr="0090274D" w:rsidRDefault="001263D8">
            <w:pPr>
              <w:pStyle w:val="TableParagraph"/>
              <w:spacing w:line="258" w:lineRule="exact"/>
              <w:ind w:left="513"/>
              <w:rPr>
                <w:b/>
                <w:sz w:val="28"/>
                <w:szCs w:val="28"/>
              </w:rPr>
            </w:pPr>
            <w:r w:rsidRPr="0090274D">
              <w:rPr>
                <w:b/>
                <w:sz w:val="28"/>
                <w:szCs w:val="28"/>
              </w:rPr>
              <w:t>Количество</w:t>
            </w:r>
            <w:r w:rsidRPr="0090274D">
              <w:rPr>
                <w:b/>
                <w:spacing w:val="-6"/>
                <w:sz w:val="28"/>
                <w:szCs w:val="28"/>
              </w:rPr>
              <w:t xml:space="preserve"> </w:t>
            </w:r>
            <w:r w:rsidRPr="0090274D">
              <w:rPr>
                <w:b/>
                <w:spacing w:val="-4"/>
                <w:sz w:val="28"/>
                <w:szCs w:val="28"/>
              </w:rPr>
              <w:t>часов</w:t>
            </w:r>
          </w:p>
        </w:tc>
        <w:tc>
          <w:tcPr>
            <w:tcW w:w="1701" w:type="dxa"/>
            <w:vMerge w:val="restart"/>
          </w:tcPr>
          <w:p w:rsidR="001263D8" w:rsidRPr="0090274D" w:rsidRDefault="001263D8">
            <w:pPr>
              <w:pStyle w:val="TableParagraph"/>
              <w:spacing w:line="275" w:lineRule="exact"/>
              <w:ind w:left="357"/>
              <w:rPr>
                <w:b/>
                <w:sz w:val="28"/>
                <w:szCs w:val="28"/>
              </w:rPr>
            </w:pPr>
            <w:r w:rsidRPr="0090274D">
              <w:rPr>
                <w:b/>
                <w:sz w:val="28"/>
                <w:szCs w:val="28"/>
              </w:rPr>
              <w:t>Виды</w:t>
            </w:r>
            <w:r w:rsidRPr="0090274D">
              <w:rPr>
                <w:b/>
                <w:spacing w:val="-2"/>
                <w:sz w:val="28"/>
                <w:szCs w:val="28"/>
              </w:rPr>
              <w:t xml:space="preserve"> контроля</w:t>
            </w:r>
          </w:p>
        </w:tc>
        <w:tc>
          <w:tcPr>
            <w:tcW w:w="1701" w:type="dxa"/>
            <w:vMerge w:val="restart"/>
          </w:tcPr>
          <w:p w:rsidR="001263D8" w:rsidRPr="0090274D" w:rsidRDefault="001263D8">
            <w:pPr>
              <w:pStyle w:val="TableParagraph"/>
              <w:spacing w:line="275" w:lineRule="exact"/>
              <w:ind w:left="357"/>
              <w:rPr>
                <w:b/>
                <w:sz w:val="28"/>
                <w:szCs w:val="28"/>
              </w:rPr>
            </w:pPr>
            <w:r>
              <w:rPr>
                <w:b/>
                <w:sz w:val="28"/>
                <w:szCs w:val="28"/>
              </w:rPr>
              <w:t>Дом. задание</w:t>
            </w:r>
          </w:p>
        </w:tc>
      </w:tr>
      <w:tr w:rsidR="001263D8" w:rsidRPr="0090274D" w:rsidTr="001263D8">
        <w:trPr>
          <w:trHeight w:val="678"/>
        </w:trPr>
        <w:tc>
          <w:tcPr>
            <w:tcW w:w="674" w:type="dxa"/>
            <w:vMerge/>
            <w:tcBorders>
              <w:top w:val="nil"/>
            </w:tcBorders>
          </w:tcPr>
          <w:p w:rsidR="001263D8" w:rsidRPr="0090274D" w:rsidRDefault="001263D8">
            <w:pPr>
              <w:rPr>
                <w:sz w:val="28"/>
                <w:szCs w:val="28"/>
              </w:rPr>
            </w:pPr>
          </w:p>
        </w:tc>
        <w:tc>
          <w:tcPr>
            <w:tcW w:w="1063" w:type="dxa"/>
          </w:tcPr>
          <w:p w:rsidR="001263D8" w:rsidRPr="0090274D" w:rsidRDefault="005D18AA">
            <w:pPr>
              <w:pStyle w:val="TableParagraph"/>
              <w:spacing w:line="268" w:lineRule="exact"/>
              <w:ind w:left="110"/>
              <w:rPr>
                <w:sz w:val="28"/>
                <w:szCs w:val="28"/>
              </w:rPr>
            </w:pPr>
            <w:r w:rsidRPr="0090274D">
              <w:rPr>
                <w:spacing w:val="-4"/>
                <w:sz w:val="28"/>
                <w:szCs w:val="28"/>
              </w:rPr>
              <w:t>П</w:t>
            </w:r>
            <w:r w:rsidR="001263D8" w:rsidRPr="0090274D">
              <w:rPr>
                <w:spacing w:val="-4"/>
                <w:sz w:val="28"/>
                <w:szCs w:val="28"/>
              </w:rPr>
              <w:t>лан</w:t>
            </w:r>
          </w:p>
        </w:tc>
        <w:tc>
          <w:tcPr>
            <w:tcW w:w="1065" w:type="dxa"/>
          </w:tcPr>
          <w:p w:rsidR="001263D8" w:rsidRPr="0090274D" w:rsidRDefault="001263D8">
            <w:pPr>
              <w:pStyle w:val="TableParagraph"/>
              <w:spacing w:line="268" w:lineRule="exact"/>
              <w:ind w:left="108"/>
              <w:rPr>
                <w:sz w:val="28"/>
                <w:szCs w:val="28"/>
              </w:rPr>
            </w:pPr>
            <w:r w:rsidRPr="0090274D">
              <w:rPr>
                <w:spacing w:val="-2"/>
                <w:sz w:val="28"/>
                <w:szCs w:val="28"/>
              </w:rPr>
              <w:t>факт.</w:t>
            </w:r>
          </w:p>
        </w:tc>
        <w:tc>
          <w:tcPr>
            <w:tcW w:w="5406" w:type="dxa"/>
            <w:vMerge/>
            <w:tcBorders>
              <w:top w:val="nil"/>
            </w:tcBorders>
          </w:tcPr>
          <w:p w:rsidR="001263D8" w:rsidRPr="0090274D" w:rsidRDefault="001263D8">
            <w:pPr>
              <w:rPr>
                <w:sz w:val="28"/>
                <w:szCs w:val="28"/>
              </w:rPr>
            </w:pPr>
          </w:p>
        </w:tc>
        <w:tc>
          <w:tcPr>
            <w:tcW w:w="992" w:type="dxa"/>
          </w:tcPr>
          <w:p w:rsidR="001263D8" w:rsidRPr="0090274D" w:rsidRDefault="001263D8">
            <w:pPr>
              <w:pStyle w:val="TableParagraph"/>
              <w:spacing w:line="273" w:lineRule="exact"/>
              <w:ind w:left="13" w:right="62"/>
              <w:jc w:val="center"/>
              <w:rPr>
                <w:b/>
                <w:sz w:val="28"/>
                <w:szCs w:val="28"/>
              </w:rPr>
            </w:pPr>
            <w:r w:rsidRPr="0090274D">
              <w:rPr>
                <w:b/>
                <w:spacing w:val="-2"/>
                <w:sz w:val="28"/>
                <w:szCs w:val="28"/>
              </w:rPr>
              <w:t>всего</w:t>
            </w:r>
          </w:p>
        </w:tc>
        <w:tc>
          <w:tcPr>
            <w:tcW w:w="1276" w:type="dxa"/>
          </w:tcPr>
          <w:p w:rsidR="001263D8" w:rsidRPr="0090274D" w:rsidRDefault="001263D8">
            <w:pPr>
              <w:pStyle w:val="TableParagraph"/>
              <w:spacing w:before="61"/>
              <w:ind w:left="112" w:right="134"/>
              <w:rPr>
                <w:b/>
                <w:sz w:val="28"/>
                <w:szCs w:val="28"/>
              </w:rPr>
            </w:pPr>
            <w:r w:rsidRPr="0090274D">
              <w:rPr>
                <w:b/>
                <w:spacing w:val="-2"/>
                <w:sz w:val="28"/>
                <w:szCs w:val="28"/>
              </w:rPr>
              <w:t>контр. работы</w:t>
            </w:r>
          </w:p>
        </w:tc>
        <w:tc>
          <w:tcPr>
            <w:tcW w:w="1275" w:type="dxa"/>
          </w:tcPr>
          <w:p w:rsidR="001263D8" w:rsidRPr="0090274D" w:rsidRDefault="001263D8">
            <w:pPr>
              <w:pStyle w:val="TableParagraph"/>
              <w:spacing w:before="61"/>
              <w:ind w:left="112" w:right="134"/>
              <w:rPr>
                <w:b/>
                <w:sz w:val="28"/>
                <w:szCs w:val="28"/>
              </w:rPr>
            </w:pPr>
            <w:r w:rsidRPr="0090274D">
              <w:rPr>
                <w:b/>
                <w:spacing w:val="-2"/>
                <w:sz w:val="28"/>
                <w:szCs w:val="28"/>
              </w:rPr>
              <w:t>практ. работы</w:t>
            </w:r>
          </w:p>
        </w:tc>
        <w:tc>
          <w:tcPr>
            <w:tcW w:w="1701" w:type="dxa"/>
            <w:vMerge/>
            <w:tcBorders>
              <w:top w:val="nil"/>
            </w:tcBorders>
          </w:tcPr>
          <w:p w:rsidR="001263D8" w:rsidRPr="0090274D" w:rsidRDefault="001263D8">
            <w:pPr>
              <w:rPr>
                <w:sz w:val="28"/>
                <w:szCs w:val="28"/>
              </w:rPr>
            </w:pPr>
          </w:p>
        </w:tc>
        <w:tc>
          <w:tcPr>
            <w:tcW w:w="1701" w:type="dxa"/>
            <w:vMerge/>
          </w:tcPr>
          <w:p w:rsidR="001263D8" w:rsidRPr="0090274D" w:rsidRDefault="001263D8">
            <w:pPr>
              <w:rPr>
                <w:sz w:val="28"/>
                <w:szCs w:val="28"/>
              </w:rPr>
            </w:pPr>
          </w:p>
        </w:tc>
      </w:tr>
      <w:tr w:rsidR="00754877" w:rsidRPr="0090274D" w:rsidTr="001263D8">
        <w:trPr>
          <w:trHeight w:val="277"/>
        </w:trPr>
        <w:tc>
          <w:tcPr>
            <w:tcW w:w="674" w:type="dxa"/>
          </w:tcPr>
          <w:p w:rsidR="00754877" w:rsidRPr="0090274D" w:rsidRDefault="00754877">
            <w:pPr>
              <w:pStyle w:val="TableParagraph"/>
              <w:spacing w:line="258" w:lineRule="exact"/>
              <w:ind w:left="107"/>
              <w:rPr>
                <w:sz w:val="28"/>
                <w:szCs w:val="28"/>
              </w:rPr>
            </w:pPr>
            <w:r w:rsidRPr="0090274D">
              <w:rPr>
                <w:spacing w:val="-10"/>
                <w:sz w:val="28"/>
                <w:szCs w:val="28"/>
              </w:rPr>
              <w:t>1</w:t>
            </w:r>
          </w:p>
        </w:tc>
        <w:tc>
          <w:tcPr>
            <w:tcW w:w="1063" w:type="dxa"/>
          </w:tcPr>
          <w:p w:rsidR="00754877" w:rsidRPr="0090274D" w:rsidRDefault="005068ED">
            <w:pPr>
              <w:pStyle w:val="TableParagraph"/>
              <w:rPr>
                <w:sz w:val="28"/>
                <w:szCs w:val="28"/>
              </w:rPr>
            </w:pPr>
            <w:r>
              <w:rPr>
                <w:sz w:val="28"/>
                <w:szCs w:val="28"/>
              </w:rPr>
              <w:t>01.09</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8" w:lineRule="exact"/>
              <w:ind w:left="109"/>
              <w:rPr>
                <w:sz w:val="28"/>
                <w:szCs w:val="28"/>
              </w:rPr>
            </w:pPr>
            <w:r w:rsidRPr="0090274D">
              <w:rPr>
                <w:sz w:val="28"/>
                <w:szCs w:val="28"/>
              </w:rPr>
              <w:t>Язык</w:t>
            </w:r>
            <w:r w:rsidRPr="0090274D">
              <w:rPr>
                <w:spacing w:val="-3"/>
                <w:sz w:val="28"/>
                <w:szCs w:val="28"/>
              </w:rPr>
              <w:t xml:space="preserve"> </w:t>
            </w:r>
            <w:r w:rsidRPr="0090274D">
              <w:rPr>
                <w:sz w:val="28"/>
                <w:szCs w:val="28"/>
              </w:rPr>
              <w:t>и</w:t>
            </w:r>
            <w:r w:rsidRPr="0090274D">
              <w:rPr>
                <w:spacing w:val="-1"/>
                <w:sz w:val="28"/>
                <w:szCs w:val="28"/>
              </w:rPr>
              <w:t xml:space="preserve"> </w:t>
            </w:r>
            <w:r w:rsidRPr="0090274D">
              <w:rPr>
                <w:sz w:val="28"/>
                <w:szCs w:val="28"/>
              </w:rPr>
              <w:t>речь.</w:t>
            </w:r>
            <w:r w:rsidRPr="0090274D">
              <w:rPr>
                <w:spacing w:val="-2"/>
                <w:sz w:val="28"/>
                <w:szCs w:val="28"/>
              </w:rPr>
              <w:t xml:space="preserve"> </w:t>
            </w:r>
            <w:r w:rsidRPr="0090274D">
              <w:rPr>
                <w:sz w:val="28"/>
                <w:szCs w:val="28"/>
              </w:rPr>
              <w:t>Функции</w:t>
            </w:r>
            <w:r w:rsidRPr="0090274D">
              <w:rPr>
                <w:spacing w:val="-4"/>
                <w:sz w:val="28"/>
                <w:szCs w:val="28"/>
              </w:rPr>
              <w:t xml:space="preserve"> </w:t>
            </w:r>
            <w:r w:rsidRPr="0090274D">
              <w:rPr>
                <w:sz w:val="28"/>
                <w:szCs w:val="28"/>
              </w:rPr>
              <w:t>русского</w:t>
            </w:r>
            <w:r w:rsidRPr="0090274D">
              <w:rPr>
                <w:spacing w:val="-2"/>
                <w:sz w:val="28"/>
                <w:szCs w:val="28"/>
              </w:rPr>
              <w:t xml:space="preserve"> </w:t>
            </w:r>
            <w:r w:rsidRPr="0090274D">
              <w:rPr>
                <w:sz w:val="28"/>
                <w:szCs w:val="28"/>
              </w:rPr>
              <w:t>языка</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современном</w:t>
            </w:r>
            <w:r w:rsidRPr="0090274D">
              <w:rPr>
                <w:spacing w:val="-2"/>
                <w:sz w:val="28"/>
                <w:szCs w:val="28"/>
              </w:rPr>
              <w:t xml:space="preserve"> </w:t>
            </w:r>
            <w:r w:rsidRPr="0090274D">
              <w:rPr>
                <w:spacing w:val="-4"/>
                <w:sz w:val="28"/>
                <w:szCs w:val="28"/>
              </w:rPr>
              <w:t>мире</w:t>
            </w:r>
          </w:p>
        </w:tc>
        <w:tc>
          <w:tcPr>
            <w:tcW w:w="992" w:type="dxa"/>
          </w:tcPr>
          <w:p w:rsidR="00754877" w:rsidRPr="0090274D" w:rsidRDefault="00754877">
            <w:pPr>
              <w:pStyle w:val="TableParagraph"/>
              <w:spacing w:line="25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rPr>
                <w:sz w:val="28"/>
                <w:szCs w:val="28"/>
              </w:rPr>
            </w:pPr>
          </w:p>
        </w:tc>
        <w:tc>
          <w:tcPr>
            <w:tcW w:w="1701" w:type="dxa"/>
          </w:tcPr>
          <w:p w:rsidR="00754877" w:rsidRPr="0090274D" w:rsidRDefault="00C51563">
            <w:pPr>
              <w:pStyle w:val="TableParagraph"/>
              <w:rPr>
                <w:sz w:val="28"/>
                <w:szCs w:val="28"/>
              </w:rPr>
            </w:pPr>
            <w:r>
              <w:rPr>
                <w:sz w:val="28"/>
                <w:szCs w:val="28"/>
              </w:rPr>
              <w:t>Ответить на вопросы</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10"/>
                <w:sz w:val="28"/>
                <w:szCs w:val="28"/>
              </w:rPr>
              <w:t>2</w:t>
            </w:r>
          </w:p>
        </w:tc>
        <w:tc>
          <w:tcPr>
            <w:tcW w:w="1063" w:type="dxa"/>
          </w:tcPr>
          <w:p w:rsidR="00754877" w:rsidRPr="0090274D" w:rsidRDefault="005068ED">
            <w:pPr>
              <w:pStyle w:val="TableParagraph"/>
              <w:rPr>
                <w:sz w:val="28"/>
                <w:szCs w:val="28"/>
              </w:rPr>
            </w:pPr>
            <w:r>
              <w:rPr>
                <w:sz w:val="28"/>
                <w:szCs w:val="28"/>
              </w:rPr>
              <w:t>08.09</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Речь,</w:t>
            </w:r>
            <w:r w:rsidRPr="0090274D">
              <w:rPr>
                <w:spacing w:val="-5"/>
                <w:sz w:val="28"/>
                <w:szCs w:val="28"/>
              </w:rPr>
              <w:t xml:space="preserve"> </w:t>
            </w:r>
            <w:r w:rsidRPr="0090274D">
              <w:rPr>
                <w:sz w:val="28"/>
                <w:szCs w:val="28"/>
              </w:rPr>
              <w:t>общение.</w:t>
            </w:r>
            <w:r w:rsidRPr="0090274D">
              <w:rPr>
                <w:spacing w:val="-2"/>
                <w:sz w:val="28"/>
                <w:szCs w:val="28"/>
              </w:rPr>
              <w:t xml:space="preserve"> </w:t>
            </w:r>
            <w:r w:rsidRPr="0090274D">
              <w:rPr>
                <w:sz w:val="28"/>
                <w:szCs w:val="28"/>
              </w:rPr>
              <w:t>Особенности</w:t>
            </w:r>
            <w:r w:rsidRPr="0090274D">
              <w:rPr>
                <w:spacing w:val="-2"/>
                <w:sz w:val="28"/>
                <w:szCs w:val="28"/>
              </w:rPr>
              <w:t xml:space="preserve"> </w:t>
            </w:r>
            <w:r w:rsidRPr="0090274D">
              <w:rPr>
                <w:sz w:val="28"/>
                <w:szCs w:val="28"/>
              </w:rPr>
              <w:t>общения</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интернете</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социальных</w:t>
            </w:r>
            <w:r w:rsidRPr="0090274D">
              <w:rPr>
                <w:spacing w:val="-1"/>
                <w:sz w:val="28"/>
                <w:szCs w:val="28"/>
              </w:rPr>
              <w:t xml:space="preserve"> </w:t>
            </w:r>
            <w:r w:rsidRPr="0090274D">
              <w:rPr>
                <w:spacing w:val="-2"/>
                <w:sz w:val="28"/>
                <w:szCs w:val="28"/>
              </w:rPr>
              <w:t>сетях</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C51563">
            <w:pPr>
              <w:pStyle w:val="TableParagraph"/>
              <w:spacing w:line="256" w:lineRule="exact"/>
              <w:ind w:left="110"/>
              <w:rPr>
                <w:sz w:val="28"/>
                <w:szCs w:val="28"/>
              </w:rPr>
            </w:pPr>
            <w:r>
              <w:rPr>
                <w:sz w:val="28"/>
                <w:szCs w:val="28"/>
              </w:rPr>
              <w:t>Повторить правила общения в социальных сетях</w:t>
            </w:r>
          </w:p>
        </w:tc>
      </w:tr>
      <w:tr w:rsidR="00754877" w:rsidRPr="0090274D" w:rsidTr="001263D8">
        <w:trPr>
          <w:trHeight w:val="552"/>
        </w:trPr>
        <w:tc>
          <w:tcPr>
            <w:tcW w:w="674" w:type="dxa"/>
          </w:tcPr>
          <w:p w:rsidR="00754877" w:rsidRPr="0090274D" w:rsidRDefault="00754877">
            <w:pPr>
              <w:pStyle w:val="TableParagraph"/>
              <w:spacing w:line="268" w:lineRule="exact"/>
              <w:ind w:left="107"/>
              <w:rPr>
                <w:sz w:val="28"/>
                <w:szCs w:val="28"/>
              </w:rPr>
            </w:pPr>
            <w:r w:rsidRPr="0090274D">
              <w:rPr>
                <w:spacing w:val="-10"/>
                <w:sz w:val="28"/>
                <w:szCs w:val="28"/>
              </w:rPr>
              <w:t>3</w:t>
            </w:r>
          </w:p>
        </w:tc>
        <w:tc>
          <w:tcPr>
            <w:tcW w:w="1063" w:type="dxa"/>
          </w:tcPr>
          <w:p w:rsidR="00754877" w:rsidRPr="0090274D" w:rsidRDefault="005068ED">
            <w:pPr>
              <w:pStyle w:val="TableParagraph"/>
              <w:rPr>
                <w:sz w:val="28"/>
                <w:szCs w:val="28"/>
              </w:rPr>
            </w:pPr>
            <w:r>
              <w:rPr>
                <w:sz w:val="28"/>
                <w:szCs w:val="28"/>
              </w:rPr>
              <w:t>15.09</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rsidP="00C51563">
            <w:pPr>
              <w:pStyle w:val="TableParagraph"/>
              <w:tabs>
                <w:tab w:val="left" w:pos="1641"/>
                <w:tab w:val="left" w:pos="2433"/>
                <w:tab w:val="left" w:pos="2773"/>
                <w:tab w:val="left" w:pos="4445"/>
                <w:tab w:val="left" w:pos="5236"/>
                <w:tab w:val="left" w:pos="6316"/>
                <w:tab w:val="left" w:pos="7429"/>
              </w:tabs>
              <w:spacing w:line="268" w:lineRule="exact"/>
              <w:ind w:left="109"/>
              <w:rPr>
                <w:sz w:val="28"/>
                <w:szCs w:val="28"/>
              </w:rPr>
            </w:pPr>
            <w:r w:rsidRPr="0090274D">
              <w:rPr>
                <w:spacing w:val="-2"/>
                <w:sz w:val="28"/>
                <w:szCs w:val="28"/>
              </w:rPr>
              <w:t>Электронная</w:t>
            </w:r>
            <w:r w:rsidRPr="0090274D">
              <w:rPr>
                <w:sz w:val="28"/>
                <w:szCs w:val="28"/>
              </w:rPr>
              <w:tab/>
            </w:r>
            <w:r w:rsidRPr="0090274D">
              <w:rPr>
                <w:spacing w:val="-2"/>
                <w:sz w:val="28"/>
                <w:szCs w:val="28"/>
              </w:rPr>
              <w:t>почта</w:t>
            </w:r>
            <w:r w:rsidRPr="0090274D">
              <w:rPr>
                <w:sz w:val="28"/>
                <w:szCs w:val="28"/>
              </w:rPr>
              <w:tab/>
            </w:r>
            <w:r w:rsidRPr="0090274D">
              <w:rPr>
                <w:spacing w:val="-10"/>
                <w:sz w:val="28"/>
                <w:szCs w:val="28"/>
              </w:rPr>
              <w:t>и</w:t>
            </w:r>
            <w:r w:rsidRPr="0090274D">
              <w:rPr>
                <w:sz w:val="28"/>
                <w:szCs w:val="28"/>
              </w:rPr>
              <w:tab/>
            </w:r>
            <w:r w:rsidRPr="0090274D">
              <w:rPr>
                <w:spacing w:val="-2"/>
                <w:sz w:val="28"/>
                <w:szCs w:val="28"/>
              </w:rPr>
              <w:t>эпистолярный</w:t>
            </w:r>
            <w:r w:rsidR="00C51563">
              <w:rPr>
                <w:sz w:val="28"/>
                <w:szCs w:val="28"/>
              </w:rPr>
              <w:t xml:space="preserve"> </w:t>
            </w:r>
            <w:r w:rsidRPr="0090274D">
              <w:rPr>
                <w:spacing w:val="-4"/>
                <w:sz w:val="28"/>
                <w:szCs w:val="28"/>
              </w:rPr>
              <w:t>жанр.</w:t>
            </w:r>
            <w:r w:rsidR="00C51563">
              <w:rPr>
                <w:sz w:val="28"/>
                <w:szCs w:val="28"/>
              </w:rPr>
              <w:t xml:space="preserve"> </w:t>
            </w:r>
            <w:r w:rsidRPr="0090274D">
              <w:rPr>
                <w:spacing w:val="-2"/>
                <w:sz w:val="28"/>
                <w:szCs w:val="28"/>
              </w:rPr>
              <w:t>Правила</w:t>
            </w:r>
            <w:r w:rsidR="00C51563">
              <w:rPr>
                <w:sz w:val="28"/>
                <w:szCs w:val="28"/>
              </w:rPr>
              <w:t xml:space="preserve"> </w:t>
            </w:r>
            <w:r w:rsidRPr="0090274D">
              <w:rPr>
                <w:spacing w:val="-2"/>
                <w:sz w:val="28"/>
                <w:szCs w:val="28"/>
              </w:rPr>
              <w:t>общения</w:t>
            </w:r>
            <w:r w:rsidRPr="0090274D">
              <w:rPr>
                <w:sz w:val="28"/>
                <w:szCs w:val="28"/>
              </w:rPr>
              <w:tab/>
            </w:r>
            <w:r w:rsidRPr="0090274D">
              <w:rPr>
                <w:spacing w:val="-10"/>
                <w:sz w:val="28"/>
                <w:szCs w:val="28"/>
              </w:rPr>
              <w:t>в</w:t>
            </w:r>
            <w:r w:rsidR="00C51563">
              <w:rPr>
                <w:spacing w:val="-10"/>
                <w:sz w:val="28"/>
                <w:szCs w:val="28"/>
              </w:rPr>
              <w:t xml:space="preserve"> </w:t>
            </w:r>
            <w:r w:rsidRPr="0090274D">
              <w:rPr>
                <w:sz w:val="28"/>
                <w:szCs w:val="28"/>
              </w:rPr>
              <w:t>электронной</w:t>
            </w:r>
            <w:r w:rsidRPr="0090274D">
              <w:rPr>
                <w:spacing w:val="-5"/>
                <w:sz w:val="28"/>
                <w:szCs w:val="28"/>
              </w:rPr>
              <w:t xml:space="preserve"> </w:t>
            </w:r>
            <w:r w:rsidRPr="0090274D">
              <w:rPr>
                <w:spacing w:val="-2"/>
                <w:sz w:val="28"/>
                <w:szCs w:val="28"/>
              </w:rPr>
              <w:t>почте</w:t>
            </w:r>
          </w:p>
        </w:tc>
        <w:tc>
          <w:tcPr>
            <w:tcW w:w="992" w:type="dxa"/>
          </w:tcPr>
          <w:p w:rsidR="00754877" w:rsidRPr="0090274D" w:rsidRDefault="00754877">
            <w:pPr>
              <w:pStyle w:val="TableParagraph"/>
              <w:spacing w:line="26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C51563">
            <w:pPr>
              <w:pStyle w:val="TableParagraph"/>
              <w:spacing w:line="268" w:lineRule="exact"/>
              <w:ind w:left="110"/>
              <w:rPr>
                <w:sz w:val="28"/>
                <w:szCs w:val="28"/>
              </w:rPr>
            </w:pPr>
            <w:r>
              <w:rPr>
                <w:sz w:val="28"/>
                <w:szCs w:val="28"/>
              </w:rPr>
              <w:t>Написать электронное письмо</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10"/>
                <w:sz w:val="28"/>
                <w:szCs w:val="28"/>
              </w:rPr>
              <w:t>4</w:t>
            </w:r>
          </w:p>
        </w:tc>
        <w:tc>
          <w:tcPr>
            <w:tcW w:w="1063" w:type="dxa"/>
          </w:tcPr>
          <w:p w:rsidR="00754877" w:rsidRPr="0090274D" w:rsidRDefault="005068ED">
            <w:pPr>
              <w:pStyle w:val="TableParagraph"/>
              <w:rPr>
                <w:sz w:val="28"/>
                <w:szCs w:val="28"/>
              </w:rPr>
            </w:pPr>
            <w:r>
              <w:rPr>
                <w:sz w:val="28"/>
                <w:szCs w:val="28"/>
              </w:rPr>
              <w:t>22.09</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Изложение</w:t>
            </w:r>
            <w:r w:rsidRPr="0090274D">
              <w:rPr>
                <w:spacing w:val="-7"/>
                <w:sz w:val="28"/>
                <w:szCs w:val="28"/>
              </w:rPr>
              <w:t xml:space="preserve"> </w:t>
            </w:r>
            <w:r w:rsidRPr="0090274D">
              <w:rPr>
                <w:sz w:val="28"/>
                <w:szCs w:val="28"/>
              </w:rPr>
              <w:t>повествовательного</w:t>
            </w:r>
            <w:r w:rsidRPr="0090274D">
              <w:rPr>
                <w:spacing w:val="-3"/>
                <w:sz w:val="28"/>
                <w:szCs w:val="28"/>
              </w:rPr>
              <w:t xml:space="preserve"> </w:t>
            </w:r>
            <w:r w:rsidRPr="0090274D">
              <w:rPr>
                <w:sz w:val="28"/>
                <w:szCs w:val="28"/>
              </w:rPr>
              <w:t>текста</w:t>
            </w:r>
            <w:r w:rsidRPr="0090274D">
              <w:rPr>
                <w:spacing w:val="-1"/>
                <w:sz w:val="28"/>
                <w:szCs w:val="28"/>
              </w:rPr>
              <w:t xml:space="preserve"> </w:t>
            </w:r>
            <w:r w:rsidRPr="0090274D">
              <w:rPr>
                <w:sz w:val="28"/>
                <w:szCs w:val="28"/>
              </w:rPr>
              <w:t>«Мечты»</w:t>
            </w:r>
            <w:r w:rsidRPr="0090274D">
              <w:rPr>
                <w:spacing w:val="-6"/>
                <w:sz w:val="28"/>
                <w:szCs w:val="28"/>
              </w:rPr>
              <w:t xml:space="preserve"> </w:t>
            </w:r>
            <w:r w:rsidRPr="0090274D">
              <w:rPr>
                <w:sz w:val="28"/>
                <w:szCs w:val="28"/>
              </w:rPr>
              <w:t>(по</w:t>
            </w:r>
            <w:r w:rsidRPr="0090274D">
              <w:rPr>
                <w:spacing w:val="-4"/>
                <w:sz w:val="28"/>
                <w:szCs w:val="28"/>
              </w:rPr>
              <w:t xml:space="preserve"> </w:t>
            </w:r>
            <w:r w:rsidRPr="0090274D">
              <w:rPr>
                <w:sz w:val="28"/>
                <w:szCs w:val="28"/>
              </w:rPr>
              <w:t>А.</w:t>
            </w:r>
            <w:r w:rsidRPr="0090274D">
              <w:rPr>
                <w:spacing w:val="-3"/>
                <w:sz w:val="28"/>
                <w:szCs w:val="28"/>
              </w:rPr>
              <w:t xml:space="preserve"> </w:t>
            </w:r>
            <w:r w:rsidRPr="0090274D">
              <w:rPr>
                <w:spacing w:val="-2"/>
                <w:sz w:val="28"/>
                <w:szCs w:val="28"/>
              </w:rPr>
              <w:t>Аверченко)</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spacing w:line="256" w:lineRule="exact"/>
              <w:ind w:left="17"/>
              <w:jc w:val="center"/>
              <w:rPr>
                <w:sz w:val="28"/>
                <w:szCs w:val="28"/>
              </w:rPr>
            </w:pPr>
            <w:r w:rsidRPr="0090274D">
              <w:rPr>
                <w:spacing w:val="-10"/>
                <w:sz w:val="28"/>
                <w:szCs w:val="28"/>
              </w:rPr>
              <w:t>1</w:t>
            </w:r>
          </w:p>
        </w:tc>
        <w:tc>
          <w:tcPr>
            <w:tcW w:w="1701" w:type="dxa"/>
          </w:tcPr>
          <w:p w:rsidR="00754877" w:rsidRPr="0090274D" w:rsidRDefault="00754877">
            <w:pPr>
              <w:pStyle w:val="TableParagraph"/>
              <w:spacing w:line="256" w:lineRule="exact"/>
              <w:ind w:left="110"/>
              <w:rPr>
                <w:sz w:val="28"/>
                <w:szCs w:val="28"/>
              </w:rPr>
            </w:pPr>
            <w:r w:rsidRPr="0090274D">
              <w:rPr>
                <w:spacing w:val="-2"/>
                <w:sz w:val="28"/>
                <w:szCs w:val="28"/>
              </w:rPr>
              <w:t>Изложение</w:t>
            </w:r>
          </w:p>
        </w:tc>
        <w:tc>
          <w:tcPr>
            <w:tcW w:w="1701" w:type="dxa"/>
          </w:tcPr>
          <w:p w:rsidR="00754877" w:rsidRPr="0090274D" w:rsidRDefault="00C51563">
            <w:pPr>
              <w:pStyle w:val="TableParagraph"/>
              <w:spacing w:line="256" w:lineRule="exact"/>
              <w:ind w:left="110"/>
              <w:rPr>
                <w:spacing w:val="-2"/>
                <w:sz w:val="28"/>
                <w:szCs w:val="28"/>
              </w:rPr>
            </w:pPr>
            <w:r>
              <w:rPr>
                <w:spacing w:val="-2"/>
                <w:sz w:val="28"/>
                <w:szCs w:val="28"/>
              </w:rPr>
              <w:t>Проверить изложение</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10"/>
                <w:sz w:val="28"/>
                <w:szCs w:val="28"/>
              </w:rPr>
              <w:t>5</w:t>
            </w:r>
          </w:p>
        </w:tc>
        <w:tc>
          <w:tcPr>
            <w:tcW w:w="1063" w:type="dxa"/>
          </w:tcPr>
          <w:p w:rsidR="00754877" w:rsidRPr="0090274D" w:rsidRDefault="005068ED">
            <w:pPr>
              <w:pStyle w:val="TableParagraph"/>
              <w:rPr>
                <w:sz w:val="28"/>
                <w:szCs w:val="28"/>
              </w:rPr>
            </w:pPr>
            <w:r>
              <w:rPr>
                <w:sz w:val="28"/>
                <w:szCs w:val="28"/>
              </w:rPr>
              <w:t>29.09</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Речевой</w:t>
            </w:r>
            <w:r w:rsidRPr="0090274D">
              <w:rPr>
                <w:spacing w:val="-4"/>
                <w:sz w:val="28"/>
                <w:szCs w:val="28"/>
              </w:rPr>
              <w:t xml:space="preserve"> </w:t>
            </w:r>
            <w:r w:rsidRPr="0090274D">
              <w:rPr>
                <w:sz w:val="28"/>
                <w:szCs w:val="28"/>
              </w:rPr>
              <w:t>этикет</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устной</w:t>
            </w:r>
            <w:r w:rsidRPr="0090274D">
              <w:rPr>
                <w:spacing w:val="-3"/>
                <w:sz w:val="28"/>
                <w:szCs w:val="28"/>
              </w:rPr>
              <w:t xml:space="preserve"> </w:t>
            </w:r>
            <w:r w:rsidRPr="0090274D">
              <w:rPr>
                <w:spacing w:val="-2"/>
                <w:sz w:val="28"/>
                <w:szCs w:val="28"/>
              </w:rPr>
              <w:t>коммуникации</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C51563">
            <w:pPr>
              <w:pStyle w:val="TableParagraph"/>
              <w:spacing w:line="256" w:lineRule="exact"/>
              <w:ind w:left="110"/>
              <w:rPr>
                <w:sz w:val="28"/>
                <w:szCs w:val="28"/>
              </w:rPr>
            </w:pPr>
            <w:r>
              <w:rPr>
                <w:sz w:val="28"/>
                <w:szCs w:val="28"/>
              </w:rPr>
              <w:t>Повторить правила речевого этикета</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10"/>
                <w:sz w:val="28"/>
                <w:szCs w:val="28"/>
              </w:rPr>
              <w:t>6</w:t>
            </w:r>
          </w:p>
        </w:tc>
        <w:tc>
          <w:tcPr>
            <w:tcW w:w="1063" w:type="dxa"/>
          </w:tcPr>
          <w:p w:rsidR="00754877" w:rsidRPr="0090274D" w:rsidRDefault="005068ED">
            <w:pPr>
              <w:pStyle w:val="TableParagraph"/>
              <w:rPr>
                <w:sz w:val="28"/>
                <w:szCs w:val="28"/>
              </w:rPr>
            </w:pPr>
            <w:r>
              <w:rPr>
                <w:sz w:val="28"/>
                <w:szCs w:val="28"/>
              </w:rPr>
              <w:t>06.10</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rsidP="00C51563">
            <w:pPr>
              <w:pStyle w:val="TableParagraph"/>
              <w:tabs>
                <w:tab w:val="left" w:pos="795"/>
                <w:tab w:val="left" w:pos="1653"/>
                <w:tab w:val="left" w:pos="3056"/>
                <w:tab w:val="left" w:pos="4277"/>
                <w:tab w:val="left" w:pos="5788"/>
                <w:tab w:val="left" w:pos="7313"/>
              </w:tabs>
              <w:spacing w:line="268" w:lineRule="exact"/>
              <w:ind w:left="109"/>
              <w:rPr>
                <w:sz w:val="28"/>
                <w:szCs w:val="28"/>
              </w:rPr>
            </w:pPr>
            <w:r w:rsidRPr="0090274D">
              <w:rPr>
                <w:spacing w:val="-5"/>
                <w:sz w:val="28"/>
                <w:szCs w:val="28"/>
              </w:rPr>
              <w:t>Что</w:t>
            </w:r>
            <w:r w:rsidRPr="0090274D">
              <w:rPr>
                <w:sz w:val="28"/>
                <w:szCs w:val="28"/>
              </w:rPr>
              <w:tab/>
            </w:r>
            <w:r w:rsidRPr="0090274D">
              <w:rPr>
                <w:spacing w:val="-2"/>
                <w:sz w:val="28"/>
                <w:szCs w:val="28"/>
              </w:rPr>
              <w:t>такое</w:t>
            </w:r>
            <w:r w:rsidRPr="0090274D">
              <w:rPr>
                <w:sz w:val="28"/>
                <w:szCs w:val="28"/>
              </w:rPr>
              <w:tab/>
            </w:r>
            <w:r w:rsidRPr="0090274D">
              <w:rPr>
                <w:spacing w:val="-2"/>
                <w:sz w:val="28"/>
                <w:szCs w:val="28"/>
              </w:rPr>
              <w:t>конфликт?</w:t>
            </w:r>
            <w:r w:rsidRPr="0090274D">
              <w:rPr>
                <w:sz w:val="28"/>
                <w:szCs w:val="28"/>
              </w:rPr>
              <w:tab/>
            </w:r>
            <w:r w:rsidRPr="0090274D">
              <w:rPr>
                <w:spacing w:val="-2"/>
                <w:sz w:val="28"/>
                <w:szCs w:val="28"/>
              </w:rPr>
              <w:t>Способы</w:t>
            </w:r>
            <w:r w:rsidR="00C51563">
              <w:rPr>
                <w:spacing w:val="-2"/>
                <w:sz w:val="28"/>
                <w:szCs w:val="28"/>
              </w:rPr>
              <w:t xml:space="preserve"> </w:t>
            </w:r>
            <w:r w:rsidRPr="0090274D">
              <w:rPr>
                <w:spacing w:val="-2"/>
                <w:sz w:val="28"/>
                <w:szCs w:val="28"/>
              </w:rPr>
              <w:t>разрешения</w:t>
            </w:r>
            <w:r w:rsidRPr="0090274D">
              <w:rPr>
                <w:sz w:val="28"/>
                <w:szCs w:val="28"/>
              </w:rPr>
              <w:tab/>
            </w:r>
            <w:r w:rsidRPr="0090274D">
              <w:rPr>
                <w:spacing w:val="-2"/>
                <w:sz w:val="28"/>
                <w:szCs w:val="28"/>
              </w:rPr>
              <w:t>конфликтов</w:t>
            </w:r>
            <w:r w:rsidR="00C51563">
              <w:rPr>
                <w:sz w:val="28"/>
                <w:szCs w:val="28"/>
              </w:rPr>
              <w:t xml:space="preserve"> </w:t>
            </w:r>
            <w:r w:rsidRPr="0090274D">
              <w:rPr>
                <w:spacing w:val="-5"/>
                <w:sz w:val="28"/>
                <w:szCs w:val="28"/>
              </w:rPr>
              <w:t>со</w:t>
            </w:r>
            <w:r w:rsidR="00C51563">
              <w:rPr>
                <w:spacing w:val="-5"/>
                <w:sz w:val="28"/>
                <w:szCs w:val="28"/>
              </w:rPr>
              <w:t xml:space="preserve"> </w:t>
            </w:r>
            <w:r w:rsidRPr="0090274D">
              <w:rPr>
                <w:sz w:val="28"/>
                <w:szCs w:val="28"/>
              </w:rPr>
              <w:t>сверстниками</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взрослыми</w:t>
            </w:r>
          </w:p>
        </w:tc>
        <w:tc>
          <w:tcPr>
            <w:tcW w:w="992" w:type="dxa"/>
          </w:tcPr>
          <w:p w:rsidR="00754877" w:rsidRPr="0090274D" w:rsidRDefault="00754877">
            <w:pPr>
              <w:pStyle w:val="TableParagraph"/>
              <w:spacing w:line="26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C51563">
            <w:pPr>
              <w:pStyle w:val="TableParagraph"/>
              <w:spacing w:line="268" w:lineRule="exact"/>
              <w:ind w:left="110"/>
              <w:rPr>
                <w:sz w:val="28"/>
                <w:szCs w:val="28"/>
              </w:rPr>
            </w:pPr>
            <w:r>
              <w:rPr>
                <w:sz w:val="28"/>
                <w:szCs w:val="28"/>
              </w:rPr>
              <w:t>Ответить на вопросы</w:t>
            </w:r>
          </w:p>
        </w:tc>
      </w:tr>
      <w:tr w:rsidR="00754877" w:rsidRPr="0090274D" w:rsidTr="001263D8">
        <w:trPr>
          <w:trHeight w:val="554"/>
        </w:trPr>
        <w:tc>
          <w:tcPr>
            <w:tcW w:w="674" w:type="dxa"/>
          </w:tcPr>
          <w:p w:rsidR="00754877" w:rsidRPr="0090274D" w:rsidRDefault="00754877">
            <w:pPr>
              <w:pStyle w:val="TableParagraph"/>
              <w:spacing w:line="270" w:lineRule="exact"/>
              <w:ind w:left="107"/>
              <w:rPr>
                <w:sz w:val="28"/>
                <w:szCs w:val="28"/>
              </w:rPr>
            </w:pPr>
            <w:r w:rsidRPr="0090274D">
              <w:rPr>
                <w:spacing w:val="-10"/>
                <w:sz w:val="28"/>
                <w:szCs w:val="28"/>
              </w:rPr>
              <w:t>7</w:t>
            </w:r>
          </w:p>
        </w:tc>
        <w:tc>
          <w:tcPr>
            <w:tcW w:w="1063" w:type="dxa"/>
          </w:tcPr>
          <w:p w:rsidR="00754877" w:rsidRPr="0090274D" w:rsidRDefault="005068ED">
            <w:pPr>
              <w:pStyle w:val="TableParagraph"/>
              <w:rPr>
                <w:sz w:val="28"/>
                <w:szCs w:val="28"/>
              </w:rPr>
            </w:pPr>
            <w:r>
              <w:rPr>
                <w:sz w:val="28"/>
                <w:szCs w:val="28"/>
              </w:rPr>
              <w:t>13.10</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70" w:lineRule="exact"/>
              <w:ind w:left="109"/>
              <w:rPr>
                <w:sz w:val="28"/>
                <w:szCs w:val="28"/>
              </w:rPr>
            </w:pPr>
            <w:r w:rsidRPr="0090274D">
              <w:rPr>
                <w:sz w:val="28"/>
                <w:szCs w:val="28"/>
              </w:rPr>
              <w:t>Нормы</w:t>
            </w:r>
            <w:r w:rsidRPr="0090274D">
              <w:rPr>
                <w:spacing w:val="-3"/>
                <w:sz w:val="28"/>
                <w:szCs w:val="28"/>
              </w:rPr>
              <w:t xml:space="preserve"> </w:t>
            </w:r>
            <w:r w:rsidRPr="0090274D">
              <w:rPr>
                <w:sz w:val="28"/>
                <w:szCs w:val="28"/>
              </w:rPr>
              <w:t>речевого</w:t>
            </w:r>
            <w:r w:rsidRPr="0090274D">
              <w:rPr>
                <w:spacing w:val="-2"/>
                <w:sz w:val="28"/>
                <w:szCs w:val="28"/>
              </w:rPr>
              <w:t xml:space="preserve"> </w:t>
            </w:r>
            <w:r w:rsidRPr="0090274D">
              <w:rPr>
                <w:sz w:val="28"/>
                <w:szCs w:val="28"/>
              </w:rPr>
              <w:t>поведения</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различных</w:t>
            </w:r>
            <w:r w:rsidRPr="0090274D">
              <w:rPr>
                <w:spacing w:val="-1"/>
                <w:sz w:val="28"/>
                <w:szCs w:val="28"/>
              </w:rPr>
              <w:t xml:space="preserve"> </w:t>
            </w:r>
            <w:r w:rsidRPr="0090274D">
              <w:rPr>
                <w:spacing w:val="-2"/>
                <w:sz w:val="28"/>
                <w:szCs w:val="28"/>
              </w:rPr>
              <w:t>ситуациях</w:t>
            </w:r>
          </w:p>
          <w:p w:rsidR="00754877" w:rsidRPr="0090274D" w:rsidRDefault="00754877">
            <w:pPr>
              <w:pStyle w:val="TableParagraph"/>
              <w:spacing w:before="5" w:line="259" w:lineRule="exact"/>
              <w:ind w:left="109"/>
              <w:rPr>
                <w:b/>
                <w:sz w:val="28"/>
                <w:szCs w:val="28"/>
              </w:rPr>
            </w:pPr>
            <w:r w:rsidRPr="0090274D">
              <w:rPr>
                <w:b/>
                <w:sz w:val="28"/>
                <w:szCs w:val="28"/>
              </w:rPr>
              <w:t>Тест за</w:t>
            </w:r>
            <w:r w:rsidRPr="0090274D">
              <w:rPr>
                <w:b/>
                <w:spacing w:val="-1"/>
                <w:sz w:val="28"/>
                <w:szCs w:val="28"/>
              </w:rPr>
              <w:t xml:space="preserve"> </w:t>
            </w:r>
            <w:r w:rsidRPr="0090274D">
              <w:rPr>
                <w:b/>
                <w:sz w:val="28"/>
                <w:szCs w:val="28"/>
              </w:rPr>
              <w:t xml:space="preserve">1 </w:t>
            </w:r>
            <w:r w:rsidRPr="0090274D">
              <w:rPr>
                <w:b/>
                <w:spacing w:val="-2"/>
                <w:sz w:val="28"/>
                <w:szCs w:val="28"/>
              </w:rPr>
              <w:t>четверть</w:t>
            </w:r>
          </w:p>
        </w:tc>
        <w:tc>
          <w:tcPr>
            <w:tcW w:w="992" w:type="dxa"/>
          </w:tcPr>
          <w:p w:rsidR="00754877" w:rsidRPr="0090274D" w:rsidRDefault="00754877">
            <w:pPr>
              <w:pStyle w:val="TableParagraph"/>
              <w:spacing w:line="270"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spacing w:line="270" w:lineRule="exact"/>
              <w:ind w:left="17"/>
              <w:jc w:val="center"/>
              <w:rPr>
                <w:sz w:val="28"/>
                <w:szCs w:val="28"/>
              </w:rPr>
            </w:pPr>
            <w:r w:rsidRPr="0090274D">
              <w:rPr>
                <w:spacing w:val="-10"/>
                <w:sz w:val="28"/>
                <w:szCs w:val="28"/>
              </w:rPr>
              <w:t>1</w:t>
            </w: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75" w:lineRule="exact"/>
              <w:ind w:left="110"/>
              <w:rPr>
                <w:b/>
                <w:sz w:val="28"/>
                <w:szCs w:val="28"/>
              </w:rPr>
            </w:pPr>
            <w:r w:rsidRPr="0090274D">
              <w:rPr>
                <w:b/>
                <w:spacing w:val="-4"/>
                <w:sz w:val="28"/>
                <w:szCs w:val="28"/>
              </w:rPr>
              <w:t>Тест</w:t>
            </w:r>
          </w:p>
        </w:tc>
        <w:tc>
          <w:tcPr>
            <w:tcW w:w="1701" w:type="dxa"/>
          </w:tcPr>
          <w:p w:rsidR="00754877" w:rsidRPr="00C51563" w:rsidRDefault="00C51563">
            <w:pPr>
              <w:pStyle w:val="TableParagraph"/>
              <w:spacing w:line="275" w:lineRule="exact"/>
              <w:ind w:left="110"/>
              <w:rPr>
                <w:spacing w:val="-4"/>
                <w:sz w:val="28"/>
                <w:szCs w:val="28"/>
              </w:rPr>
            </w:pPr>
            <w:r w:rsidRPr="00C51563">
              <w:rPr>
                <w:spacing w:val="-4"/>
                <w:sz w:val="28"/>
                <w:szCs w:val="28"/>
              </w:rPr>
              <w:t>Не задано</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10"/>
                <w:sz w:val="28"/>
                <w:szCs w:val="28"/>
              </w:rPr>
              <w:t>8</w:t>
            </w:r>
          </w:p>
        </w:tc>
        <w:tc>
          <w:tcPr>
            <w:tcW w:w="1063" w:type="dxa"/>
          </w:tcPr>
          <w:p w:rsidR="00754877" w:rsidRPr="0090274D" w:rsidRDefault="005068ED">
            <w:pPr>
              <w:pStyle w:val="TableParagraph"/>
              <w:rPr>
                <w:sz w:val="28"/>
                <w:szCs w:val="28"/>
              </w:rPr>
            </w:pPr>
            <w:r>
              <w:rPr>
                <w:sz w:val="28"/>
                <w:szCs w:val="28"/>
              </w:rPr>
              <w:t>20.10</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Особенности</w:t>
            </w:r>
            <w:r w:rsidRPr="0090274D">
              <w:rPr>
                <w:spacing w:val="-6"/>
                <w:sz w:val="28"/>
                <w:szCs w:val="28"/>
              </w:rPr>
              <w:t xml:space="preserve"> </w:t>
            </w:r>
            <w:r w:rsidRPr="0090274D">
              <w:rPr>
                <w:sz w:val="28"/>
                <w:szCs w:val="28"/>
              </w:rPr>
              <w:t>использования</w:t>
            </w:r>
            <w:r w:rsidRPr="0090274D">
              <w:rPr>
                <w:spacing w:val="-4"/>
                <w:sz w:val="28"/>
                <w:szCs w:val="28"/>
              </w:rPr>
              <w:t xml:space="preserve"> </w:t>
            </w:r>
            <w:r w:rsidRPr="0090274D">
              <w:rPr>
                <w:sz w:val="28"/>
                <w:szCs w:val="28"/>
              </w:rPr>
              <w:t>мимики</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жестов</w:t>
            </w:r>
            <w:r w:rsidRPr="0090274D">
              <w:rPr>
                <w:spacing w:val="-7"/>
                <w:sz w:val="28"/>
                <w:szCs w:val="28"/>
              </w:rPr>
              <w:t xml:space="preserve"> </w:t>
            </w:r>
            <w:r w:rsidRPr="0090274D">
              <w:rPr>
                <w:sz w:val="28"/>
                <w:szCs w:val="28"/>
              </w:rPr>
              <w:t>в разговорной</w:t>
            </w:r>
            <w:r w:rsidRPr="0090274D">
              <w:rPr>
                <w:spacing w:val="-4"/>
                <w:sz w:val="28"/>
                <w:szCs w:val="28"/>
              </w:rPr>
              <w:t xml:space="preserve"> речи</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C51563">
            <w:pPr>
              <w:pStyle w:val="TableParagraph"/>
              <w:spacing w:line="256" w:lineRule="exact"/>
              <w:ind w:left="110"/>
              <w:rPr>
                <w:sz w:val="28"/>
                <w:szCs w:val="28"/>
              </w:rPr>
            </w:pPr>
            <w:r>
              <w:rPr>
                <w:sz w:val="28"/>
                <w:szCs w:val="28"/>
              </w:rPr>
              <w:t>Подготовить выступление с жестами и мимикой</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10"/>
                <w:sz w:val="28"/>
                <w:szCs w:val="28"/>
              </w:rPr>
              <w:t>9</w:t>
            </w:r>
          </w:p>
        </w:tc>
        <w:tc>
          <w:tcPr>
            <w:tcW w:w="1063" w:type="dxa"/>
          </w:tcPr>
          <w:p w:rsidR="00754877" w:rsidRPr="0090274D" w:rsidRDefault="005068ED">
            <w:pPr>
              <w:pStyle w:val="TableParagraph"/>
              <w:rPr>
                <w:sz w:val="28"/>
                <w:szCs w:val="28"/>
              </w:rPr>
            </w:pPr>
            <w:r>
              <w:rPr>
                <w:sz w:val="28"/>
                <w:szCs w:val="28"/>
              </w:rPr>
              <w:t>27.10</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Виды</w:t>
            </w:r>
            <w:r w:rsidRPr="0090274D">
              <w:rPr>
                <w:spacing w:val="-5"/>
                <w:sz w:val="28"/>
                <w:szCs w:val="28"/>
              </w:rPr>
              <w:t xml:space="preserve"> </w:t>
            </w:r>
            <w:r w:rsidRPr="0090274D">
              <w:rPr>
                <w:sz w:val="28"/>
                <w:szCs w:val="28"/>
              </w:rPr>
              <w:t>и</w:t>
            </w:r>
            <w:r w:rsidRPr="0090274D">
              <w:rPr>
                <w:spacing w:val="-4"/>
                <w:sz w:val="28"/>
                <w:szCs w:val="28"/>
              </w:rPr>
              <w:t xml:space="preserve"> </w:t>
            </w:r>
            <w:r w:rsidRPr="0090274D">
              <w:rPr>
                <w:sz w:val="28"/>
                <w:szCs w:val="28"/>
              </w:rPr>
              <w:t>стили</w:t>
            </w:r>
            <w:r w:rsidRPr="0090274D">
              <w:rPr>
                <w:spacing w:val="-4"/>
                <w:sz w:val="28"/>
                <w:szCs w:val="28"/>
              </w:rPr>
              <w:t xml:space="preserve"> </w:t>
            </w:r>
            <w:r w:rsidRPr="0090274D">
              <w:rPr>
                <w:sz w:val="28"/>
                <w:szCs w:val="28"/>
              </w:rPr>
              <w:t>монологической</w:t>
            </w:r>
            <w:r w:rsidRPr="0090274D">
              <w:rPr>
                <w:spacing w:val="-4"/>
                <w:sz w:val="28"/>
                <w:szCs w:val="28"/>
              </w:rPr>
              <w:t xml:space="preserve"> речи</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C51563">
            <w:pPr>
              <w:pStyle w:val="TableParagraph"/>
              <w:spacing w:line="256" w:lineRule="exact"/>
              <w:ind w:left="110"/>
              <w:rPr>
                <w:sz w:val="28"/>
                <w:szCs w:val="28"/>
              </w:rPr>
            </w:pPr>
            <w:r>
              <w:rPr>
                <w:sz w:val="28"/>
                <w:szCs w:val="28"/>
              </w:rPr>
              <w:t>Составить монолог</w:t>
            </w:r>
          </w:p>
        </w:tc>
      </w:tr>
      <w:tr w:rsidR="00754877" w:rsidRPr="0090274D" w:rsidTr="001263D8">
        <w:trPr>
          <w:trHeight w:val="276"/>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10</w:t>
            </w:r>
          </w:p>
        </w:tc>
        <w:tc>
          <w:tcPr>
            <w:tcW w:w="1063" w:type="dxa"/>
          </w:tcPr>
          <w:p w:rsidR="00754877" w:rsidRPr="0090274D" w:rsidRDefault="005068ED">
            <w:pPr>
              <w:pStyle w:val="TableParagraph"/>
              <w:rPr>
                <w:sz w:val="28"/>
                <w:szCs w:val="28"/>
              </w:rPr>
            </w:pPr>
            <w:r>
              <w:rPr>
                <w:sz w:val="28"/>
                <w:szCs w:val="28"/>
              </w:rPr>
              <w:t>10.11</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Сочинение</w:t>
            </w:r>
            <w:r w:rsidRPr="0090274D">
              <w:rPr>
                <w:spacing w:val="-2"/>
                <w:sz w:val="28"/>
                <w:szCs w:val="28"/>
              </w:rPr>
              <w:t xml:space="preserve"> </w:t>
            </w:r>
            <w:r w:rsidRPr="0090274D">
              <w:rPr>
                <w:sz w:val="28"/>
                <w:szCs w:val="28"/>
              </w:rPr>
              <w:t>«Искусство</w:t>
            </w:r>
            <w:r w:rsidRPr="0090274D">
              <w:rPr>
                <w:spacing w:val="-3"/>
                <w:sz w:val="28"/>
                <w:szCs w:val="28"/>
              </w:rPr>
              <w:t xml:space="preserve"> </w:t>
            </w:r>
            <w:r w:rsidRPr="0090274D">
              <w:rPr>
                <w:sz w:val="28"/>
                <w:szCs w:val="28"/>
              </w:rPr>
              <w:t>в</w:t>
            </w:r>
            <w:r w:rsidRPr="0090274D">
              <w:rPr>
                <w:spacing w:val="-5"/>
                <w:sz w:val="28"/>
                <w:szCs w:val="28"/>
              </w:rPr>
              <w:t xml:space="preserve"> </w:t>
            </w:r>
            <w:r w:rsidRPr="0090274D">
              <w:rPr>
                <w:sz w:val="28"/>
                <w:szCs w:val="28"/>
              </w:rPr>
              <w:t>моей</w:t>
            </w:r>
            <w:r w:rsidRPr="0090274D">
              <w:rPr>
                <w:spacing w:val="-4"/>
                <w:sz w:val="28"/>
                <w:szCs w:val="28"/>
              </w:rPr>
              <w:t xml:space="preserve"> </w:t>
            </w:r>
            <w:r w:rsidRPr="0090274D">
              <w:rPr>
                <w:spacing w:val="-2"/>
                <w:sz w:val="28"/>
                <w:szCs w:val="28"/>
              </w:rPr>
              <w:t>жизни»</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spacing w:line="256" w:lineRule="exact"/>
              <w:ind w:left="17"/>
              <w:jc w:val="center"/>
              <w:rPr>
                <w:sz w:val="28"/>
                <w:szCs w:val="28"/>
              </w:rPr>
            </w:pPr>
            <w:r w:rsidRPr="0090274D">
              <w:rPr>
                <w:spacing w:val="-10"/>
                <w:sz w:val="28"/>
                <w:szCs w:val="28"/>
              </w:rPr>
              <w:t>1</w:t>
            </w:r>
          </w:p>
        </w:tc>
        <w:tc>
          <w:tcPr>
            <w:tcW w:w="1701" w:type="dxa"/>
          </w:tcPr>
          <w:p w:rsidR="00754877" w:rsidRPr="0090274D" w:rsidRDefault="00754877">
            <w:pPr>
              <w:pStyle w:val="TableParagraph"/>
              <w:spacing w:line="256" w:lineRule="exact"/>
              <w:ind w:left="110"/>
              <w:rPr>
                <w:sz w:val="28"/>
                <w:szCs w:val="28"/>
              </w:rPr>
            </w:pPr>
            <w:r w:rsidRPr="0090274D">
              <w:rPr>
                <w:spacing w:val="-2"/>
                <w:sz w:val="28"/>
                <w:szCs w:val="28"/>
              </w:rPr>
              <w:t>Сочинение</w:t>
            </w:r>
          </w:p>
        </w:tc>
        <w:tc>
          <w:tcPr>
            <w:tcW w:w="1701" w:type="dxa"/>
          </w:tcPr>
          <w:p w:rsidR="00754877" w:rsidRPr="0090274D" w:rsidRDefault="00C51563">
            <w:pPr>
              <w:pStyle w:val="TableParagraph"/>
              <w:spacing w:line="256" w:lineRule="exact"/>
              <w:ind w:left="110"/>
              <w:rPr>
                <w:spacing w:val="-2"/>
                <w:sz w:val="28"/>
                <w:szCs w:val="28"/>
              </w:rPr>
            </w:pPr>
            <w:r>
              <w:rPr>
                <w:spacing w:val="-2"/>
                <w:sz w:val="28"/>
                <w:szCs w:val="28"/>
              </w:rPr>
              <w:t>Написать сочинение</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11</w:t>
            </w:r>
          </w:p>
        </w:tc>
        <w:tc>
          <w:tcPr>
            <w:tcW w:w="1063" w:type="dxa"/>
          </w:tcPr>
          <w:p w:rsidR="00754877" w:rsidRPr="0090274D" w:rsidRDefault="005068ED">
            <w:pPr>
              <w:pStyle w:val="TableParagraph"/>
              <w:rPr>
                <w:sz w:val="28"/>
                <w:szCs w:val="28"/>
              </w:rPr>
            </w:pPr>
            <w:r>
              <w:rPr>
                <w:sz w:val="28"/>
                <w:szCs w:val="28"/>
              </w:rPr>
              <w:t>17.11</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Монолог-описание,</w:t>
            </w:r>
            <w:r w:rsidRPr="0090274D">
              <w:rPr>
                <w:spacing w:val="-15"/>
                <w:sz w:val="28"/>
                <w:szCs w:val="28"/>
              </w:rPr>
              <w:t xml:space="preserve"> </w:t>
            </w:r>
            <w:r w:rsidRPr="0090274D">
              <w:rPr>
                <w:sz w:val="28"/>
                <w:szCs w:val="28"/>
              </w:rPr>
              <w:t>монолог-повествование,</w:t>
            </w:r>
            <w:r w:rsidRPr="0090274D">
              <w:rPr>
                <w:spacing w:val="-13"/>
                <w:sz w:val="28"/>
                <w:szCs w:val="28"/>
              </w:rPr>
              <w:t xml:space="preserve"> </w:t>
            </w:r>
            <w:r w:rsidRPr="0090274D">
              <w:rPr>
                <w:sz w:val="28"/>
                <w:szCs w:val="28"/>
              </w:rPr>
              <w:t>монолог-</w:t>
            </w:r>
            <w:r w:rsidRPr="0090274D">
              <w:rPr>
                <w:spacing w:val="-2"/>
                <w:sz w:val="28"/>
                <w:szCs w:val="28"/>
              </w:rPr>
              <w:t>рассуждение</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C51563">
            <w:pPr>
              <w:pStyle w:val="TableParagraph"/>
              <w:spacing w:line="256" w:lineRule="exact"/>
              <w:ind w:left="110"/>
              <w:rPr>
                <w:sz w:val="28"/>
                <w:szCs w:val="28"/>
              </w:rPr>
            </w:pPr>
            <w:r>
              <w:rPr>
                <w:sz w:val="28"/>
                <w:szCs w:val="28"/>
              </w:rPr>
              <w:t>Составить монолог-рассуждение</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12</w:t>
            </w:r>
          </w:p>
        </w:tc>
        <w:tc>
          <w:tcPr>
            <w:tcW w:w="1063" w:type="dxa"/>
          </w:tcPr>
          <w:p w:rsidR="00754877" w:rsidRPr="0090274D" w:rsidRDefault="005068ED">
            <w:pPr>
              <w:pStyle w:val="TableParagraph"/>
              <w:rPr>
                <w:sz w:val="28"/>
                <w:szCs w:val="28"/>
              </w:rPr>
            </w:pPr>
            <w:r>
              <w:rPr>
                <w:sz w:val="28"/>
                <w:szCs w:val="28"/>
              </w:rPr>
              <w:t>24.11</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Текст.</w:t>
            </w:r>
            <w:r w:rsidRPr="0090274D">
              <w:rPr>
                <w:spacing w:val="-3"/>
                <w:sz w:val="28"/>
                <w:szCs w:val="28"/>
              </w:rPr>
              <w:t xml:space="preserve"> </w:t>
            </w:r>
            <w:r w:rsidRPr="0090274D">
              <w:rPr>
                <w:sz w:val="28"/>
                <w:szCs w:val="28"/>
              </w:rPr>
              <w:t>Тема</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основная</w:t>
            </w:r>
            <w:r w:rsidRPr="0090274D">
              <w:rPr>
                <w:spacing w:val="-1"/>
                <w:sz w:val="28"/>
                <w:szCs w:val="28"/>
              </w:rPr>
              <w:t xml:space="preserve"> </w:t>
            </w:r>
            <w:r w:rsidRPr="0090274D">
              <w:rPr>
                <w:sz w:val="28"/>
                <w:szCs w:val="28"/>
              </w:rPr>
              <w:t>мысль</w:t>
            </w:r>
            <w:r w:rsidRPr="0090274D">
              <w:rPr>
                <w:spacing w:val="-2"/>
                <w:sz w:val="28"/>
                <w:szCs w:val="28"/>
              </w:rPr>
              <w:t xml:space="preserve"> текста.</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C51563">
            <w:pPr>
              <w:pStyle w:val="TableParagraph"/>
              <w:spacing w:line="256" w:lineRule="exact"/>
              <w:ind w:left="110"/>
              <w:rPr>
                <w:sz w:val="28"/>
                <w:szCs w:val="28"/>
              </w:rPr>
            </w:pPr>
            <w:r>
              <w:rPr>
                <w:sz w:val="28"/>
                <w:szCs w:val="28"/>
              </w:rPr>
              <w:t>Определить тему и микротемы текста</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13</w:t>
            </w:r>
          </w:p>
        </w:tc>
        <w:tc>
          <w:tcPr>
            <w:tcW w:w="1063" w:type="dxa"/>
          </w:tcPr>
          <w:p w:rsidR="00754877" w:rsidRPr="0090274D" w:rsidRDefault="005068ED">
            <w:pPr>
              <w:pStyle w:val="TableParagraph"/>
              <w:rPr>
                <w:sz w:val="28"/>
                <w:szCs w:val="28"/>
              </w:rPr>
            </w:pPr>
            <w:r>
              <w:rPr>
                <w:sz w:val="28"/>
                <w:szCs w:val="28"/>
              </w:rPr>
              <w:t>01.12</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Чтение</w:t>
            </w:r>
            <w:r w:rsidRPr="0090274D">
              <w:rPr>
                <w:spacing w:val="-6"/>
                <w:sz w:val="28"/>
                <w:szCs w:val="28"/>
              </w:rPr>
              <w:t xml:space="preserve"> </w:t>
            </w:r>
            <w:r w:rsidRPr="0090274D">
              <w:rPr>
                <w:sz w:val="28"/>
                <w:szCs w:val="28"/>
              </w:rPr>
              <w:t>поисковое,</w:t>
            </w:r>
            <w:r w:rsidRPr="0090274D">
              <w:rPr>
                <w:spacing w:val="-5"/>
                <w:sz w:val="28"/>
                <w:szCs w:val="28"/>
              </w:rPr>
              <w:t xml:space="preserve"> </w:t>
            </w:r>
            <w:r w:rsidRPr="0090274D">
              <w:rPr>
                <w:sz w:val="28"/>
                <w:szCs w:val="28"/>
              </w:rPr>
              <w:t>ознакомительное,</w:t>
            </w:r>
            <w:r w:rsidRPr="0090274D">
              <w:rPr>
                <w:spacing w:val="-8"/>
                <w:sz w:val="28"/>
                <w:szCs w:val="28"/>
              </w:rPr>
              <w:t xml:space="preserve"> </w:t>
            </w:r>
            <w:r w:rsidRPr="0090274D">
              <w:rPr>
                <w:sz w:val="28"/>
                <w:szCs w:val="28"/>
              </w:rPr>
              <w:t>изучающее,</w:t>
            </w:r>
            <w:r w:rsidRPr="0090274D">
              <w:rPr>
                <w:spacing w:val="-4"/>
                <w:sz w:val="28"/>
                <w:szCs w:val="28"/>
              </w:rPr>
              <w:t xml:space="preserve"> </w:t>
            </w:r>
            <w:r w:rsidRPr="0090274D">
              <w:rPr>
                <w:spacing w:val="-2"/>
                <w:sz w:val="28"/>
                <w:szCs w:val="28"/>
              </w:rPr>
              <w:t>просмотровое</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C51563">
            <w:pPr>
              <w:pStyle w:val="TableParagraph"/>
              <w:spacing w:line="256" w:lineRule="exact"/>
              <w:ind w:left="110"/>
              <w:rPr>
                <w:sz w:val="28"/>
                <w:szCs w:val="28"/>
              </w:rPr>
            </w:pPr>
            <w:r>
              <w:rPr>
                <w:sz w:val="28"/>
                <w:szCs w:val="28"/>
              </w:rPr>
              <w:t>Чтение текста</w:t>
            </w:r>
          </w:p>
        </w:tc>
      </w:tr>
      <w:tr w:rsidR="00754877" w:rsidRPr="0090274D" w:rsidTr="001263D8">
        <w:trPr>
          <w:trHeight w:val="278"/>
        </w:trPr>
        <w:tc>
          <w:tcPr>
            <w:tcW w:w="674" w:type="dxa"/>
          </w:tcPr>
          <w:p w:rsidR="00754877" w:rsidRPr="0090274D" w:rsidRDefault="00754877">
            <w:pPr>
              <w:pStyle w:val="TableParagraph"/>
              <w:spacing w:line="258" w:lineRule="exact"/>
              <w:ind w:left="107"/>
              <w:rPr>
                <w:sz w:val="28"/>
                <w:szCs w:val="28"/>
              </w:rPr>
            </w:pPr>
            <w:r w:rsidRPr="0090274D">
              <w:rPr>
                <w:spacing w:val="-5"/>
                <w:sz w:val="28"/>
                <w:szCs w:val="28"/>
              </w:rPr>
              <w:t>14</w:t>
            </w:r>
          </w:p>
        </w:tc>
        <w:tc>
          <w:tcPr>
            <w:tcW w:w="1063" w:type="dxa"/>
          </w:tcPr>
          <w:p w:rsidR="00754877" w:rsidRPr="0090274D" w:rsidRDefault="005068ED">
            <w:pPr>
              <w:pStyle w:val="TableParagraph"/>
              <w:rPr>
                <w:sz w:val="28"/>
                <w:szCs w:val="28"/>
              </w:rPr>
            </w:pPr>
            <w:r>
              <w:rPr>
                <w:sz w:val="28"/>
                <w:szCs w:val="28"/>
              </w:rPr>
              <w:t>08.12</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8" w:lineRule="exact"/>
              <w:ind w:left="109"/>
              <w:rPr>
                <w:sz w:val="28"/>
                <w:szCs w:val="28"/>
              </w:rPr>
            </w:pPr>
            <w:r w:rsidRPr="0090274D">
              <w:rPr>
                <w:sz w:val="28"/>
                <w:szCs w:val="28"/>
              </w:rPr>
              <w:t>Абзацное</w:t>
            </w:r>
            <w:r w:rsidRPr="0090274D">
              <w:rPr>
                <w:spacing w:val="-3"/>
                <w:sz w:val="28"/>
                <w:szCs w:val="28"/>
              </w:rPr>
              <w:t xml:space="preserve"> </w:t>
            </w:r>
            <w:r w:rsidRPr="0090274D">
              <w:rPr>
                <w:sz w:val="28"/>
                <w:szCs w:val="28"/>
              </w:rPr>
              <w:t>членение</w:t>
            </w:r>
            <w:r w:rsidRPr="0090274D">
              <w:rPr>
                <w:spacing w:val="-3"/>
                <w:sz w:val="28"/>
                <w:szCs w:val="28"/>
              </w:rPr>
              <w:t xml:space="preserve"> </w:t>
            </w:r>
            <w:r w:rsidRPr="0090274D">
              <w:rPr>
                <w:spacing w:val="-2"/>
                <w:sz w:val="28"/>
                <w:szCs w:val="28"/>
              </w:rPr>
              <w:t>текста</w:t>
            </w:r>
          </w:p>
        </w:tc>
        <w:tc>
          <w:tcPr>
            <w:tcW w:w="992" w:type="dxa"/>
          </w:tcPr>
          <w:p w:rsidR="00754877" w:rsidRPr="0090274D" w:rsidRDefault="00754877">
            <w:pPr>
              <w:pStyle w:val="TableParagraph"/>
              <w:spacing w:line="25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C51563">
            <w:pPr>
              <w:pStyle w:val="TableParagraph"/>
              <w:spacing w:line="258" w:lineRule="exact"/>
              <w:ind w:left="110"/>
              <w:rPr>
                <w:sz w:val="28"/>
                <w:szCs w:val="28"/>
              </w:rPr>
            </w:pPr>
            <w:r>
              <w:rPr>
                <w:sz w:val="28"/>
                <w:szCs w:val="28"/>
              </w:rPr>
              <w:t>Разделить текст на абзацы</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15</w:t>
            </w:r>
          </w:p>
        </w:tc>
        <w:tc>
          <w:tcPr>
            <w:tcW w:w="1063" w:type="dxa"/>
          </w:tcPr>
          <w:p w:rsidR="00754877" w:rsidRPr="0090274D" w:rsidRDefault="005068ED">
            <w:pPr>
              <w:pStyle w:val="TableParagraph"/>
              <w:rPr>
                <w:sz w:val="28"/>
                <w:szCs w:val="28"/>
              </w:rPr>
            </w:pPr>
            <w:r>
              <w:rPr>
                <w:sz w:val="28"/>
                <w:szCs w:val="28"/>
              </w:rPr>
              <w:t>15.12</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Подробное</w:t>
            </w:r>
            <w:r w:rsidRPr="0090274D">
              <w:rPr>
                <w:spacing w:val="-7"/>
                <w:sz w:val="28"/>
                <w:szCs w:val="28"/>
              </w:rPr>
              <w:t xml:space="preserve"> </w:t>
            </w:r>
            <w:r w:rsidRPr="0090274D">
              <w:rPr>
                <w:sz w:val="28"/>
                <w:szCs w:val="28"/>
              </w:rPr>
              <w:t>изложение</w:t>
            </w:r>
            <w:r w:rsidRPr="0090274D">
              <w:rPr>
                <w:spacing w:val="-7"/>
                <w:sz w:val="28"/>
                <w:szCs w:val="28"/>
              </w:rPr>
              <w:t xml:space="preserve"> </w:t>
            </w:r>
            <w:r w:rsidRPr="0090274D">
              <w:rPr>
                <w:sz w:val="28"/>
                <w:szCs w:val="28"/>
              </w:rPr>
              <w:t>повествовательного</w:t>
            </w:r>
            <w:r w:rsidRPr="0090274D">
              <w:rPr>
                <w:spacing w:val="-6"/>
                <w:sz w:val="28"/>
                <w:szCs w:val="28"/>
              </w:rPr>
              <w:t xml:space="preserve"> </w:t>
            </w:r>
            <w:r w:rsidRPr="0090274D">
              <w:rPr>
                <w:spacing w:val="-2"/>
                <w:sz w:val="28"/>
                <w:szCs w:val="28"/>
              </w:rPr>
              <w:t>текста</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spacing w:line="256" w:lineRule="exact"/>
              <w:ind w:left="17"/>
              <w:jc w:val="center"/>
              <w:rPr>
                <w:sz w:val="28"/>
                <w:szCs w:val="28"/>
              </w:rPr>
            </w:pPr>
            <w:r w:rsidRPr="0090274D">
              <w:rPr>
                <w:spacing w:val="-10"/>
                <w:sz w:val="28"/>
                <w:szCs w:val="28"/>
              </w:rPr>
              <w:t>1</w:t>
            </w:r>
          </w:p>
        </w:tc>
        <w:tc>
          <w:tcPr>
            <w:tcW w:w="1701" w:type="dxa"/>
          </w:tcPr>
          <w:p w:rsidR="00754877" w:rsidRPr="0090274D" w:rsidRDefault="00754877">
            <w:pPr>
              <w:pStyle w:val="TableParagraph"/>
              <w:spacing w:line="256" w:lineRule="exact"/>
              <w:ind w:left="110"/>
              <w:rPr>
                <w:sz w:val="28"/>
                <w:szCs w:val="28"/>
              </w:rPr>
            </w:pPr>
            <w:r w:rsidRPr="0090274D">
              <w:rPr>
                <w:spacing w:val="-2"/>
                <w:sz w:val="28"/>
                <w:szCs w:val="28"/>
              </w:rPr>
              <w:t>Изложение</w:t>
            </w:r>
          </w:p>
        </w:tc>
        <w:tc>
          <w:tcPr>
            <w:tcW w:w="1701" w:type="dxa"/>
          </w:tcPr>
          <w:p w:rsidR="00754877" w:rsidRPr="0090274D" w:rsidRDefault="00C51563">
            <w:pPr>
              <w:pStyle w:val="TableParagraph"/>
              <w:spacing w:line="256" w:lineRule="exact"/>
              <w:ind w:left="110"/>
              <w:rPr>
                <w:spacing w:val="-2"/>
                <w:sz w:val="28"/>
                <w:szCs w:val="28"/>
              </w:rPr>
            </w:pPr>
            <w:r>
              <w:rPr>
                <w:spacing w:val="-2"/>
                <w:sz w:val="28"/>
                <w:szCs w:val="28"/>
              </w:rPr>
              <w:t>Проверить изложение</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16</w:t>
            </w:r>
          </w:p>
        </w:tc>
        <w:tc>
          <w:tcPr>
            <w:tcW w:w="1063" w:type="dxa"/>
          </w:tcPr>
          <w:p w:rsidR="00754877" w:rsidRPr="0090274D" w:rsidRDefault="005068ED">
            <w:pPr>
              <w:pStyle w:val="TableParagraph"/>
              <w:rPr>
                <w:sz w:val="28"/>
                <w:szCs w:val="28"/>
              </w:rPr>
            </w:pPr>
            <w:r>
              <w:rPr>
                <w:sz w:val="28"/>
                <w:szCs w:val="28"/>
              </w:rPr>
              <w:t>22.12</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68" w:lineRule="exact"/>
              <w:ind w:left="109"/>
              <w:rPr>
                <w:sz w:val="28"/>
                <w:szCs w:val="28"/>
              </w:rPr>
            </w:pPr>
            <w:r w:rsidRPr="0090274D">
              <w:rPr>
                <w:sz w:val="28"/>
                <w:szCs w:val="28"/>
              </w:rPr>
              <w:t>Редактирование</w:t>
            </w:r>
            <w:r w:rsidRPr="0090274D">
              <w:rPr>
                <w:spacing w:val="-5"/>
                <w:sz w:val="28"/>
                <w:szCs w:val="28"/>
              </w:rPr>
              <w:t xml:space="preserve"> </w:t>
            </w:r>
            <w:r w:rsidRPr="0090274D">
              <w:rPr>
                <w:spacing w:val="-2"/>
                <w:sz w:val="28"/>
                <w:szCs w:val="28"/>
              </w:rPr>
              <w:t>текстов</w:t>
            </w:r>
          </w:p>
          <w:p w:rsidR="00754877" w:rsidRPr="0090274D" w:rsidRDefault="00754877">
            <w:pPr>
              <w:pStyle w:val="TableParagraph"/>
              <w:spacing w:before="5" w:line="259" w:lineRule="exact"/>
              <w:ind w:left="109"/>
              <w:rPr>
                <w:b/>
                <w:sz w:val="28"/>
                <w:szCs w:val="28"/>
              </w:rPr>
            </w:pPr>
            <w:r w:rsidRPr="0090274D">
              <w:rPr>
                <w:b/>
                <w:sz w:val="28"/>
                <w:szCs w:val="28"/>
              </w:rPr>
              <w:t>Тест за</w:t>
            </w:r>
            <w:r w:rsidRPr="0090274D">
              <w:rPr>
                <w:b/>
                <w:spacing w:val="-1"/>
                <w:sz w:val="28"/>
                <w:szCs w:val="28"/>
              </w:rPr>
              <w:t xml:space="preserve"> </w:t>
            </w:r>
            <w:r w:rsidRPr="0090274D">
              <w:rPr>
                <w:b/>
                <w:sz w:val="28"/>
                <w:szCs w:val="28"/>
              </w:rPr>
              <w:t xml:space="preserve">2 </w:t>
            </w:r>
            <w:r w:rsidRPr="0090274D">
              <w:rPr>
                <w:b/>
                <w:spacing w:val="-2"/>
                <w:sz w:val="28"/>
                <w:szCs w:val="28"/>
              </w:rPr>
              <w:t>четверть</w:t>
            </w:r>
          </w:p>
        </w:tc>
        <w:tc>
          <w:tcPr>
            <w:tcW w:w="992" w:type="dxa"/>
          </w:tcPr>
          <w:p w:rsidR="00754877" w:rsidRPr="0090274D" w:rsidRDefault="00754877">
            <w:pPr>
              <w:pStyle w:val="TableParagraph"/>
              <w:spacing w:line="26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7"/>
              <w:jc w:val="center"/>
              <w:rPr>
                <w:sz w:val="28"/>
                <w:szCs w:val="28"/>
              </w:rPr>
            </w:pPr>
            <w:r w:rsidRPr="0090274D">
              <w:rPr>
                <w:spacing w:val="-10"/>
                <w:sz w:val="28"/>
                <w:szCs w:val="28"/>
              </w:rPr>
              <w:t>1</w:t>
            </w: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73" w:lineRule="exact"/>
              <w:ind w:left="110"/>
              <w:rPr>
                <w:b/>
                <w:sz w:val="28"/>
                <w:szCs w:val="28"/>
              </w:rPr>
            </w:pPr>
            <w:r w:rsidRPr="0090274D">
              <w:rPr>
                <w:b/>
                <w:spacing w:val="-4"/>
                <w:sz w:val="28"/>
                <w:szCs w:val="28"/>
              </w:rPr>
              <w:t>Тест</w:t>
            </w:r>
          </w:p>
        </w:tc>
        <w:tc>
          <w:tcPr>
            <w:tcW w:w="1701" w:type="dxa"/>
          </w:tcPr>
          <w:p w:rsidR="00754877" w:rsidRPr="004C0ADF" w:rsidRDefault="004C0ADF">
            <w:pPr>
              <w:pStyle w:val="TableParagraph"/>
              <w:spacing w:line="273" w:lineRule="exact"/>
              <w:ind w:left="110"/>
              <w:rPr>
                <w:spacing w:val="-4"/>
                <w:sz w:val="28"/>
                <w:szCs w:val="28"/>
              </w:rPr>
            </w:pPr>
            <w:r w:rsidRPr="004C0ADF">
              <w:rPr>
                <w:spacing w:val="-4"/>
                <w:sz w:val="28"/>
                <w:szCs w:val="28"/>
              </w:rPr>
              <w:t>Не задано</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17</w:t>
            </w:r>
          </w:p>
        </w:tc>
        <w:tc>
          <w:tcPr>
            <w:tcW w:w="1063" w:type="dxa"/>
          </w:tcPr>
          <w:p w:rsidR="00754877" w:rsidRPr="0090274D" w:rsidRDefault="005068ED">
            <w:pPr>
              <w:pStyle w:val="TableParagraph"/>
              <w:rPr>
                <w:sz w:val="28"/>
                <w:szCs w:val="28"/>
              </w:rPr>
            </w:pPr>
            <w:r>
              <w:rPr>
                <w:sz w:val="28"/>
                <w:szCs w:val="28"/>
              </w:rPr>
              <w:t>29.12</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Определение</w:t>
            </w:r>
            <w:r w:rsidRPr="0090274D">
              <w:rPr>
                <w:spacing w:val="-6"/>
                <w:sz w:val="28"/>
                <w:szCs w:val="28"/>
              </w:rPr>
              <w:t xml:space="preserve"> </w:t>
            </w:r>
            <w:r w:rsidRPr="0090274D">
              <w:rPr>
                <w:sz w:val="28"/>
                <w:szCs w:val="28"/>
              </w:rPr>
              <w:t>главной</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второстепенной</w:t>
            </w:r>
            <w:r w:rsidRPr="0090274D">
              <w:rPr>
                <w:spacing w:val="-5"/>
                <w:sz w:val="28"/>
                <w:szCs w:val="28"/>
              </w:rPr>
              <w:t xml:space="preserve"> </w:t>
            </w:r>
            <w:r w:rsidRPr="0090274D">
              <w:rPr>
                <w:sz w:val="28"/>
                <w:szCs w:val="28"/>
              </w:rPr>
              <w:t>информации</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pacing w:val="-2"/>
                <w:sz w:val="28"/>
                <w:szCs w:val="28"/>
              </w:rPr>
              <w:t>тексте</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4C0ADF">
            <w:pPr>
              <w:pStyle w:val="TableParagraph"/>
              <w:spacing w:line="256" w:lineRule="exact"/>
              <w:ind w:left="110"/>
              <w:rPr>
                <w:sz w:val="28"/>
                <w:szCs w:val="28"/>
              </w:rPr>
            </w:pPr>
            <w:r>
              <w:rPr>
                <w:sz w:val="28"/>
                <w:szCs w:val="28"/>
              </w:rPr>
              <w:t xml:space="preserve">Определение </w:t>
            </w:r>
          </w:p>
        </w:tc>
      </w:tr>
      <w:tr w:rsidR="00754877" w:rsidRPr="0090274D" w:rsidTr="001263D8">
        <w:trPr>
          <w:trHeight w:val="276"/>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18</w:t>
            </w:r>
          </w:p>
        </w:tc>
        <w:tc>
          <w:tcPr>
            <w:tcW w:w="1063" w:type="dxa"/>
          </w:tcPr>
          <w:p w:rsidR="00754877" w:rsidRPr="0090274D" w:rsidRDefault="005068ED">
            <w:pPr>
              <w:pStyle w:val="TableParagraph"/>
              <w:rPr>
                <w:sz w:val="28"/>
                <w:szCs w:val="28"/>
              </w:rPr>
            </w:pPr>
            <w:r>
              <w:rPr>
                <w:sz w:val="28"/>
                <w:szCs w:val="28"/>
              </w:rPr>
              <w:t>12.01</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Воспроизведение</w:t>
            </w:r>
            <w:r w:rsidRPr="0090274D">
              <w:rPr>
                <w:spacing w:val="-6"/>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с</w:t>
            </w:r>
            <w:r w:rsidRPr="0090274D">
              <w:rPr>
                <w:spacing w:val="-5"/>
                <w:sz w:val="28"/>
                <w:szCs w:val="28"/>
              </w:rPr>
              <w:t xml:space="preserve"> </w:t>
            </w:r>
            <w:r w:rsidRPr="0090274D">
              <w:rPr>
                <w:sz w:val="28"/>
                <w:szCs w:val="28"/>
              </w:rPr>
              <w:t>заданной</w:t>
            </w:r>
            <w:r w:rsidRPr="0090274D">
              <w:rPr>
                <w:spacing w:val="-3"/>
                <w:sz w:val="28"/>
                <w:szCs w:val="28"/>
              </w:rPr>
              <w:t xml:space="preserve"> </w:t>
            </w:r>
            <w:r w:rsidRPr="0090274D">
              <w:rPr>
                <w:sz w:val="28"/>
                <w:szCs w:val="28"/>
              </w:rPr>
              <w:t>степенью</w:t>
            </w:r>
            <w:r w:rsidRPr="0090274D">
              <w:rPr>
                <w:spacing w:val="-4"/>
                <w:sz w:val="28"/>
                <w:szCs w:val="28"/>
              </w:rPr>
              <w:t xml:space="preserve"> </w:t>
            </w:r>
            <w:r w:rsidRPr="0090274D">
              <w:rPr>
                <w:spacing w:val="-2"/>
                <w:sz w:val="28"/>
                <w:szCs w:val="28"/>
              </w:rPr>
              <w:t>свернутости</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4C0ADF">
            <w:pPr>
              <w:pStyle w:val="TableParagraph"/>
              <w:spacing w:line="256" w:lineRule="exact"/>
              <w:ind w:left="110"/>
              <w:rPr>
                <w:sz w:val="28"/>
                <w:szCs w:val="28"/>
              </w:rPr>
            </w:pPr>
            <w:r>
              <w:rPr>
                <w:sz w:val="28"/>
                <w:szCs w:val="28"/>
              </w:rPr>
              <w:t>Пересказ текста</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19</w:t>
            </w:r>
          </w:p>
        </w:tc>
        <w:tc>
          <w:tcPr>
            <w:tcW w:w="1063" w:type="dxa"/>
          </w:tcPr>
          <w:p w:rsidR="00754877" w:rsidRPr="0090274D" w:rsidRDefault="005068ED">
            <w:pPr>
              <w:pStyle w:val="TableParagraph"/>
              <w:rPr>
                <w:sz w:val="28"/>
                <w:szCs w:val="28"/>
              </w:rPr>
            </w:pPr>
            <w:r>
              <w:rPr>
                <w:sz w:val="28"/>
                <w:szCs w:val="28"/>
              </w:rPr>
              <w:t>19.01</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Изложение</w:t>
            </w:r>
            <w:r w:rsidRPr="0090274D">
              <w:rPr>
                <w:spacing w:val="-7"/>
                <w:sz w:val="28"/>
                <w:szCs w:val="28"/>
              </w:rPr>
              <w:t xml:space="preserve"> </w:t>
            </w:r>
            <w:r w:rsidRPr="0090274D">
              <w:rPr>
                <w:sz w:val="28"/>
                <w:szCs w:val="28"/>
              </w:rPr>
              <w:t>повествовательного</w:t>
            </w:r>
            <w:r w:rsidRPr="0090274D">
              <w:rPr>
                <w:spacing w:val="-4"/>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«Случай</w:t>
            </w:r>
            <w:r w:rsidRPr="0090274D">
              <w:rPr>
                <w:spacing w:val="-4"/>
                <w:sz w:val="28"/>
                <w:szCs w:val="28"/>
              </w:rPr>
              <w:t xml:space="preserve"> </w:t>
            </w:r>
            <w:r w:rsidRPr="0090274D">
              <w:rPr>
                <w:sz w:val="28"/>
                <w:szCs w:val="28"/>
              </w:rPr>
              <w:t>на</w:t>
            </w:r>
            <w:r w:rsidRPr="0090274D">
              <w:rPr>
                <w:spacing w:val="-4"/>
                <w:sz w:val="28"/>
                <w:szCs w:val="28"/>
              </w:rPr>
              <w:t xml:space="preserve"> </w:t>
            </w:r>
            <w:r w:rsidRPr="0090274D">
              <w:rPr>
                <w:spacing w:val="-2"/>
                <w:sz w:val="28"/>
                <w:szCs w:val="28"/>
              </w:rPr>
              <w:t>рыбалке»</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spacing w:line="256" w:lineRule="exact"/>
              <w:ind w:left="17"/>
              <w:jc w:val="center"/>
              <w:rPr>
                <w:sz w:val="28"/>
                <w:szCs w:val="28"/>
              </w:rPr>
            </w:pPr>
            <w:r w:rsidRPr="0090274D">
              <w:rPr>
                <w:spacing w:val="-10"/>
                <w:sz w:val="28"/>
                <w:szCs w:val="28"/>
              </w:rPr>
              <w:t>1</w:t>
            </w:r>
          </w:p>
        </w:tc>
        <w:tc>
          <w:tcPr>
            <w:tcW w:w="1701" w:type="dxa"/>
          </w:tcPr>
          <w:p w:rsidR="00754877" w:rsidRPr="0090274D" w:rsidRDefault="00754877">
            <w:pPr>
              <w:pStyle w:val="TableParagraph"/>
              <w:spacing w:line="256" w:lineRule="exact"/>
              <w:ind w:left="110"/>
              <w:rPr>
                <w:sz w:val="28"/>
                <w:szCs w:val="28"/>
              </w:rPr>
            </w:pPr>
            <w:r w:rsidRPr="0090274D">
              <w:rPr>
                <w:spacing w:val="-2"/>
                <w:sz w:val="28"/>
                <w:szCs w:val="28"/>
              </w:rPr>
              <w:t>Изложение</w:t>
            </w:r>
          </w:p>
        </w:tc>
        <w:tc>
          <w:tcPr>
            <w:tcW w:w="1701" w:type="dxa"/>
          </w:tcPr>
          <w:p w:rsidR="00754877" w:rsidRPr="0090274D" w:rsidRDefault="004C0ADF">
            <w:pPr>
              <w:pStyle w:val="TableParagraph"/>
              <w:spacing w:line="256" w:lineRule="exact"/>
              <w:ind w:left="110"/>
              <w:rPr>
                <w:spacing w:val="-2"/>
                <w:sz w:val="28"/>
                <w:szCs w:val="28"/>
              </w:rPr>
            </w:pPr>
            <w:r>
              <w:rPr>
                <w:spacing w:val="-2"/>
                <w:sz w:val="28"/>
                <w:szCs w:val="28"/>
              </w:rPr>
              <w:t>Проверить изложение</w:t>
            </w:r>
          </w:p>
        </w:tc>
      </w:tr>
      <w:tr w:rsidR="00754877" w:rsidRPr="0090274D" w:rsidTr="001263D8">
        <w:trPr>
          <w:trHeight w:val="277"/>
        </w:trPr>
        <w:tc>
          <w:tcPr>
            <w:tcW w:w="674" w:type="dxa"/>
          </w:tcPr>
          <w:p w:rsidR="00754877" w:rsidRPr="0090274D" w:rsidRDefault="00754877">
            <w:pPr>
              <w:pStyle w:val="TableParagraph"/>
              <w:spacing w:line="258" w:lineRule="exact"/>
              <w:ind w:left="107"/>
              <w:rPr>
                <w:sz w:val="28"/>
                <w:szCs w:val="28"/>
              </w:rPr>
            </w:pPr>
            <w:r w:rsidRPr="0090274D">
              <w:rPr>
                <w:spacing w:val="-5"/>
                <w:sz w:val="28"/>
                <w:szCs w:val="28"/>
              </w:rPr>
              <w:t>20</w:t>
            </w:r>
          </w:p>
        </w:tc>
        <w:tc>
          <w:tcPr>
            <w:tcW w:w="1063" w:type="dxa"/>
          </w:tcPr>
          <w:p w:rsidR="00754877" w:rsidRPr="0090274D" w:rsidRDefault="005068ED">
            <w:pPr>
              <w:pStyle w:val="TableParagraph"/>
              <w:rPr>
                <w:sz w:val="28"/>
                <w:szCs w:val="28"/>
              </w:rPr>
            </w:pPr>
            <w:r>
              <w:rPr>
                <w:sz w:val="28"/>
                <w:szCs w:val="28"/>
              </w:rPr>
              <w:t>26.01</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8" w:lineRule="exact"/>
              <w:ind w:left="109"/>
              <w:rPr>
                <w:sz w:val="28"/>
                <w:szCs w:val="28"/>
              </w:rPr>
            </w:pPr>
            <w:r w:rsidRPr="0090274D">
              <w:rPr>
                <w:sz w:val="28"/>
                <w:szCs w:val="28"/>
              </w:rPr>
              <w:t>Приёмы</w:t>
            </w:r>
            <w:r w:rsidRPr="0090274D">
              <w:rPr>
                <w:spacing w:val="-6"/>
                <w:sz w:val="28"/>
                <w:szCs w:val="28"/>
              </w:rPr>
              <w:t xml:space="preserve"> </w:t>
            </w:r>
            <w:r w:rsidRPr="0090274D">
              <w:rPr>
                <w:sz w:val="28"/>
                <w:szCs w:val="28"/>
              </w:rPr>
              <w:t>отбора</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систематизации</w:t>
            </w:r>
            <w:r w:rsidRPr="0090274D">
              <w:rPr>
                <w:spacing w:val="-3"/>
                <w:sz w:val="28"/>
                <w:szCs w:val="28"/>
              </w:rPr>
              <w:t xml:space="preserve"> </w:t>
            </w:r>
            <w:r w:rsidRPr="0090274D">
              <w:rPr>
                <w:sz w:val="28"/>
                <w:szCs w:val="28"/>
              </w:rPr>
              <w:t>материала</w:t>
            </w:r>
            <w:r w:rsidRPr="0090274D">
              <w:rPr>
                <w:spacing w:val="-4"/>
                <w:sz w:val="28"/>
                <w:szCs w:val="28"/>
              </w:rPr>
              <w:t xml:space="preserve"> </w:t>
            </w:r>
            <w:r w:rsidRPr="0090274D">
              <w:rPr>
                <w:sz w:val="28"/>
                <w:szCs w:val="28"/>
              </w:rPr>
              <w:t>на</w:t>
            </w:r>
            <w:r w:rsidRPr="0090274D">
              <w:rPr>
                <w:spacing w:val="-3"/>
                <w:sz w:val="28"/>
                <w:szCs w:val="28"/>
              </w:rPr>
              <w:t xml:space="preserve"> </w:t>
            </w:r>
            <w:r w:rsidRPr="0090274D">
              <w:rPr>
                <w:sz w:val="28"/>
                <w:szCs w:val="28"/>
              </w:rPr>
              <w:t>определённую</w:t>
            </w:r>
            <w:r w:rsidRPr="0090274D">
              <w:rPr>
                <w:spacing w:val="-3"/>
                <w:sz w:val="28"/>
                <w:szCs w:val="28"/>
              </w:rPr>
              <w:t xml:space="preserve"> </w:t>
            </w:r>
            <w:r w:rsidRPr="0090274D">
              <w:rPr>
                <w:spacing w:val="-4"/>
                <w:sz w:val="28"/>
                <w:szCs w:val="28"/>
              </w:rPr>
              <w:t>тему</w:t>
            </w:r>
          </w:p>
        </w:tc>
        <w:tc>
          <w:tcPr>
            <w:tcW w:w="992" w:type="dxa"/>
          </w:tcPr>
          <w:p w:rsidR="00754877" w:rsidRPr="0090274D" w:rsidRDefault="00754877">
            <w:pPr>
              <w:pStyle w:val="TableParagraph"/>
              <w:spacing w:line="25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4C0ADF">
            <w:pPr>
              <w:pStyle w:val="TableParagraph"/>
              <w:spacing w:line="258" w:lineRule="exact"/>
              <w:ind w:left="110"/>
              <w:rPr>
                <w:sz w:val="28"/>
                <w:szCs w:val="28"/>
              </w:rPr>
            </w:pPr>
            <w:r>
              <w:rPr>
                <w:sz w:val="28"/>
                <w:szCs w:val="28"/>
              </w:rPr>
              <w:t>Ответить на вопросы</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21</w:t>
            </w:r>
          </w:p>
        </w:tc>
        <w:tc>
          <w:tcPr>
            <w:tcW w:w="1063" w:type="dxa"/>
          </w:tcPr>
          <w:p w:rsidR="00754877" w:rsidRPr="0090274D" w:rsidRDefault="005068ED">
            <w:pPr>
              <w:pStyle w:val="TableParagraph"/>
              <w:rPr>
                <w:sz w:val="28"/>
                <w:szCs w:val="28"/>
              </w:rPr>
            </w:pPr>
            <w:r>
              <w:rPr>
                <w:sz w:val="28"/>
                <w:szCs w:val="28"/>
              </w:rPr>
              <w:t>02.02</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Сочинение</w:t>
            </w:r>
            <w:r w:rsidRPr="0090274D">
              <w:rPr>
                <w:spacing w:val="-6"/>
                <w:sz w:val="28"/>
                <w:szCs w:val="28"/>
              </w:rPr>
              <w:t xml:space="preserve"> </w:t>
            </w:r>
            <w:r w:rsidRPr="0090274D">
              <w:rPr>
                <w:sz w:val="28"/>
                <w:szCs w:val="28"/>
              </w:rPr>
              <w:t>по</w:t>
            </w:r>
            <w:r w:rsidRPr="0090274D">
              <w:rPr>
                <w:spacing w:val="-3"/>
                <w:sz w:val="28"/>
                <w:szCs w:val="28"/>
              </w:rPr>
              <w:t xml:space="preserve"> </w:t>
            </w:r>
            <w:r w:rsidRPr="0090274D">
              <w:rPr>
                <w:sz w:val="28"/>
                <w:szCs w:val="28"/>
              </w:rPr>
              <w:t>картине</w:t>
            </w:r>
            <w:r w:rsidRPr="0090274D">
              <w:rPr>
                <w:spacing w:val="-2"/>
                <w:sz w:val="28"/>
                <w:szCs w:val="28"/>
              </w:rPr>
              <w:t xml:space="preserve"> </w:t>
            </w:r>
            <w:r w:rsidRPr="0090274D">
              <w:rPr>
                <w:sz w:val="28"/>
                <w:szCs w:val="28"/>
              </w:rPr>
              <w:t>Б.</w:t>
            </w:r>
            <w:r w:rsidRPr="0090274D">
              <w:rPr>
                <w:spacing w:val="-3"/>
                <w:sz w:val="28"/>
                <w:szCs w:val="28"/>
              </w:rPr>
              <w:t xml:space="preserve"> </w:t>
            </w:r>
            <w:r w:rsidRPr="0090274D">
              <w:rPr>
                <w:sz w:val="28"/>
                <w:szCs w:val="28"/>
              </w:rPr>
              <w:t>Щербакова «Русь</w:t>
            </w:r>
            <w:r w:rsidRPr="0090274D">
              <w:rPr>
                <w:spacing w:val="-2"/>
                <w:sz w:val="28"/>
                <w:szCs w:val="28"/>
              </w:rPr>
              <w:t xml:space="preserve"> подмосковная»</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spacing w:line="256" w:lineRule="exact"/>
              <w:ind w:left="17"/>
              <w:jc w:val="center"/>
              <w:rPr>
                <w:sz w:val="28"/>
                <w:szCs w:val="28"/>
              </w:rPr>
            </w:pPr>
            <w:r w:rsidRPr="0090274D">
              <w:rPr>
                <w:spacing w:val="-10"/>
                <w:sz w:val="28"/>
                <w:szCs w:val="28"/>
              </w:rPr>
              <w:t>1</w:t>
            </w:r>
          </w:p>
        </w:tc>
        <w:tc>
          <w:tcPr>
            <w:tcW w:w="1701" w:type="dxa"/>
          </w:tcPr>
          <w:p w:rsidR="00754877" w:rsidRPr="0090274D" w:rsidRDefault="00754877">
            <w:pPr>
              <w:pStyle w:val="TableParagraph"/>
              <w:spacing w:line="256" w:lineRule="exact"/>
              <w:ind w:left="110"/>
              <w:rPr>
                <w:sz w:val="28"/>
                <w:szCs w:val="28"/>
              </w:rPr>
            </w:pPr>
            <w:r w:rsidRPr="0090274D">
              <w:rPr>
                <w:spacing w:val="-2"/>
                <w:sz w:val="28"/>
                <w:szCs w:val="28"/>
              </w:rPr>
              <w:t>Сочинение</w:t>
            </w:r>
          </w:p>
        </w:tc>
        <w:tc>
          <w:tcPr>
            <w:tcW w:w="1701" w:type="dxa"/>
          </w:tcPr>
          <w:p w:rsidR="00754877" w:rsidRPr="0090274D" w:rsidRDefault="004C0ADF">
            <w:pPr>
              <w:pStyle w:val="TableParagraph"/>
              <w:spacing w:line="256" w:lineRule="exact"/>
              <w:ind w:left="110"/>
              <w:rPr>
                <w:spacing w:val="-2"/>
                <w:sz w:val="28"/>
                <w:szCs w:val="28"/>
              </w:rPr>
            </w:pPr>
            <w:r>
              <w:rPr>
                <w:spacing w:val="-2"/>
                <w:sz w:val="28"/>
                <w:szCs w:val="28"/>
              </w:rPr>
              <w:t>Проверить сочинение</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22</w:t>
            </w:r>
          </w:p>
        </w:tc>
        <w:tc>
          <w:tcPr>
            <w:tcW w:w="1063" w:type="dxa"/>
          </w:tcPr>
          <w:p w:rsidR="00754877" w:rsidRPr="0090274D" w:rsidRDefault="005068ED">
            <w:pPr>
              <w:pStyle w:val="TableParagraph"/>
              <w:rPr>
                <w:sz w:val="28"/>
                <w:szCs w:val="28"/>
              </w:rPr>
            </w:pPr>
            <w:r>
              <w:rPr>
                <w:sz w:val="28"/>
                <w:szCs w:val="28"/>
              </w:rPr>
              <w:t>09.02</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tabs>
                <w:tab w:val="left" w:pos="1435"/>
                <w:tab w:val="left" w:pos="2591"/>
                <w:tab w:val="left" w:pos="4050"/>
                <w:tab w:val="left" w:pos="5709"/>
                <w:tab w:val="left" w:pos="6925"/>
              </w:tabs>
              <w:spacing w:line="268" w:lineRule="exact"/>
              <w:ind w:left="109"/>
              <w:rPr>
                <w:sz w:val="28"/>
                <w:szCs w:val="28"/>
              </w:rPr>
            </w:pPr>
            <w:r w:rsidRPr="0090274D">
              <w:rPr>
                <w:spacing w:val="-2"/>
                <w:sz w:val="28"/>
                <w:szCs w:val="28"/>
              </w:rPr>
              <w:t>Основные</w:t>
            </w:r>
            <w:r w:rsidRPr="0090274D">
              <w:rPr>
                <w:sz w:val="28"/>
                <w:szCs w:val="28"/>
              </w:rPr>
              <w:tab/>
            </w:r>
            <w:r w:rsidRPr="0090274D">
              <w:rPr>
                <w:spacing w:val="-2"/>
                <w:sz w:val="28"/>
                <w:szCs w:val="28"/>
              </w:rPr>
              <w:t>способы</w:t>
            </w:r>
            <w:r w:rsidRPr="0090274D">
              <w:rPr>
                <w:sz w:val="28"/>
                <w:szCs w:val="28"/>
              </w:rPr>
              <w:tab/>
            </w:r>
            <w:r w:rsidRPr="0090274D">
              <w:rPr>
                <w:spacing w:val="-2"/>
                <w:sz w:val="28"/>
                <w:szCs w:val="28"/>
              </w:rPr>
              <w:t>толкования</w:t>
            </w:r>
            <w:r w:rsidR="004C0ADF">
              <w:rPr>
                <w:spacing w:val="-2"/>
                <w:sz w:val="28"/>
                <w:szCs w:val="28"/>
              </w:rPr>
              <w:t xml:space="preserve"> </w:t>
            </w:r>
            <w:r w:rsidRPr="0090274D">
              <w:rPr>
                <w:spacing w:val="-2"/>
                <w:sz w:val="28"/>
                <w:szCs w:val="28"/>
              </w:rPr>
              <w:t>лексического</w:t>
            </w:r>
            <w:r w:rsidRPr="0090274D">
              <w:rPr>
                <w:sz w:val="28"/>
                <w:szCs w:val="28"/>
              </w:rPr>
              <w:tab/>
            </w:r>
            <w:r w:rsidRPr="0090274D">
              <w:rPr>
                <w:spacing w:val="-2"/>
                <w:sz w:val="28"/>
                <w:szCs w:val="28"/>
              </w:rPr>
              <w:t>значения</w:t>
            </w:r>
            <w:r w:rsidRPr="0090274D">
              <w:rPr>
                <w:sz w:val="28"/>
                <w:szCs w:val="28"/>
              </w:rPr>
              <w:tab/>
            </w:r>
            <w:r w:rsidRPr="0090274D">
              <w:rPr>
                <w:spacing w:val="-2"/>
                <w:sz w:val="28"/>
                <w:szCs w:val="28"/>
              </w:rPr>
              <w:t>слова.</w:t>
            </w:r>
          </w:p>
          <w:p w:rsidR="00754877" w:rsidRPr="0090274D" w:rsidRDefault="00754877">
            <w:pPr>
              <w:pStyle w:val="TableParagraph"/>
              <w:spacing w:line="264" w:lineRule="exact"/>
              <w:ind w:left="109"/>
              <w:rPr>
                <w:sz w:val="28"/>
                <w:szCs w:val="28"/>
              </w:rPr>
            </w:pPr>
            <w:r w:rsidRPr="0090274D">
              <w:rPr>
                <w:sz w:val="28"/>
                <w:szCs w:val="28"/>
              </w:rPr>
              <w:t>Использование</w:t>
            </w:r>
            <w:r w:rsidRPr="0090274D">
              <w:rPr>
                <w:spacing w:val="-7"/>
                <w:sz w:val="28"/>
                <w:szCs w:val="28"/>
              </w:rPr>
              <w:t xml:space="preserve"> </w:t>
            </w:r>
            <w:r w:rsidRPr="0090274D">
              <w:rPr>
                <w:sz w:val="28"/>
                <w:szCs w:val="28"/>
              </w:rPr>
              <w:t>на</w:t>
            </w:r>
            <w:r w:rsidRPr="0090274D">
              <w:rPr>
                <w:spacing w:val="-5"/>
                <w:sz w:val="28"/>
                <w:szCs w:val="28"/>
              </w:rPr>
              <w:t xml:space="preserve"> </w:t>
            </w:r>
            <w:r w:rsidRPr="0090274D">
              <w:rPr>
                <w:sz w:val="28"/>
                <w:szCs w:val="28"/>
              </w:rPr>
              <w:t>практике</w:t>
            </w:r>
            <w:r w:rsidRPr="0090274D">
              <w:rPr>
                <w:spacing w:val="-5"/>
                <w:sz w:val="28"/>
                <w:szCs w:val="28"/>
              </w:rPr>
              <w:t xml:space="preserve"> </w:t>
            </w:r>
            <w:r w:rsidRPr="0090274D">
              <w:rPr>
                <w:sz w:val="28"/>
                <w:szCs w:val="28"/>
              </w:rPr>
              <w:t>различных</w:t>
            </w:r>
            <w:r w:rsidRPr="0090274D">
              <w:rPr>
                <w:spacing w:val="-3"/>
                <w:sz w:val="28"/>
                <w:szCs w:val="28"/>
              </w:rPr>
              <w:t xml:space="preserve"> </w:t>
            </w:r>
            <w:r w:rsidRPr="0090274D">
              <w:rPr>
                <w:sz w:val="28"/>
                <w:szCs w:val="28"/>
              </w:rPr>
              <w:t>видов</w:t>
            </w:r>
            <w:r w:rsidRPr="0090274D">
              <w:rPr>
                <w:spacing w:val="-4"/>
                <w:sz w:val="28"/>
                <w:szCs w:val="28"/>
              </w:rPr>
              <w:t xml:space="preserve"> </w:t>
            </w:r>
            <w:r w:rsidRPr="0090274D">
              <w:rPr>
                <w:spacing w:val="-2"/>
                <w:sz w:val="28"/>
                <w:szCs w:val="28"/>
              </w:rPr>
              <w:t>словарей</w:t>
            </w:r>
          </w:p>
        </w:tc>
        <w:tc>
          <w:tcPr>
            <w:tcW w:w="992" w:type="dxa"/>
          </w:tcPr>
          <w:p w:rsidR="00754877" w:rsidRPr="0090274D" w:rsidRDefault="00754877">
            <w:pPr>
              <w:pStyle w:val="TableParagraph"/>
              <w:spacing w:line="26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spacing w:line="268" w:lineRule="exact"/>
              <w:ind w:left="17"/>
              <w:jc w:val="center"/>
              <w:rPr>
                <w:sz w:val="28"/>
                <w:szCs w:val="28"/>
              </w:rPr>
            </w:pPr>
            <w:r w:rsidRPr="0090274D">
              <w:rPr>
                <w:spacing w:val="-10"/>
                <w:sz w:val="28"/>
                <w:szCs w:val="28"/>
              </w:rPr>
              <w:t>1</w:t>
            </w:r>
          </w:p>
        </w:tc>
        <w:tc>
          <w:tcPr>
            <w:tcW w:w="1701" w:type="dxa"/>
          </w:tcPr>
          <w:p w:rsidR="00754877" w:rsidRPr="0090274D" w:rsidRDefault="00754877">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4C0ADF">
            <w:pPr>
              <w:pStyle w:val="TableParagraph"/>
              <w:spacing w:line="268" w:lineRule="exact"/>
              <w:ind w:left="110"/>
              <w:rPr>
                <w:sz w:val="28"/>
                <w:szCs w:val="28"/>
              </w:rPr>
            </w:pPr>
            <w:r>
              <w:rPr>
                <w:sz w:val="28"/>
                <w:szCs w:val="28"/>
              </w:rPr>
              <w:t>Ответить на вопросы</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23</w:t>
            </w:r>
          </w:p>
        </w:tc>
        <w:tc>
          <w:tcPr>
            <w:tcW w:w="1063" w:type="dxa"/>
          </w:tcPr>
          <w:p w:rsidR="00754877" w:rsidRPr="0090274D" w:rsidRDefault="005068ED">
            <w:pPr>
              <w:pStyle w:val="TableParagraph"/>
              <w:rPr>
                <w:sz w:val="28"/>
                <w:szCs w:val="28"/>
              </w:rPr>
            </w:pPr>
            <w:r>
              <w:rPr>
                <w:sz w:val="28"/>
                <w:szCs w:val="28"/>
              </w:rPr>
              <w:t>16.02</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Сочинение-рассуждение</w:t>
            </w:r>
            <w:r w:rsidRPr="0090274D">
              <w:rPr>
                <w:spacing w:val="-3"/>
                <w:sz w:val="28"/>
                <w:szCs w:val="28"/>
              </w:rPr>
              <w:t xml:space="preserve"> </w:t>
            </w:r>
            <w:r w:rsidRPr="0090274D">
              <w:rPr>
                <w:sz w:val="28"/>
                <w:szCs w:val="28"/>
              </w:rPr>
              <w:t>«Книга</w:t>
            </w:r>
            <w:r w:rsidRPr="0090274D">
              <w:rPr>
                <w:spacing w:val="-3"/>
                <w:sz w:val="28"/>
                <w:szCs w:val="28"/>
              </w:rPr>
              <w:t xml:space="preserve"> </w:t>
            </w:r>
            <w:r w:rsidRPr="0090274D">
              <w:rPr>
                <w:sz w:val="28"/>
                <w:szCs w:val="28"/>
              </w:rPr>
              <w:t>–</w:t>
            </w:r>
            <w:r w:rsidRPr="0090274D">
              <w:rPr>
                <w:spacing w:val="-3"/>
                <w:sz w:val="28"/>
                <w:szCs w:val="28"/>
              </w:rPr>
              <w:t xml:space="preserve"> </w:t>
            </w:r>
            <w:r w:rsidRPr="0090274D">
              <w:rPr>
                <w:sz w:val="28"/>
                <w:szCs w:val="28"/>
              </w:rPr>
              <w:t>твой</w:t>
            </w:r>
            <w:r w:rsidRPr="0090274D">
              <w:rPr>
                <w:spacing w:val="-4"/>
                <w:sz w:val="28"/>
                <w:szCs w:val="28"/>
              </w:rPr>
              <w:t xml:space="preserve"> </w:t>
            </w:r>
            <w:r w:rsidRPr="0090274D">
              <w:rPr>
                <w:sz w:val="28"/>
                <w:szCs w:val="28"/>
              </w:rPr>
              <w:t>друг</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советчик»</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spacing w:line="256" w:lineRule="exact"/>
              <w:ind w:left="17"/>
              <w:jc w:val="center"/>
              <w:rPr>
                <w:sz w:val="28"/>
                <w:szCs w:val="28"/>
              </w:rPr>
            </w:pPr>
            <w:r w:rsidRPr="0090274D">
              <w:rPr>
                <w:spacing w:val="-10"/>
                <w:sz w:val="28"/>
                <w:szCs w:val="28"/>
              </w:rPr>
              <w:t>1</w:t>
            </w:r>
          </w:p>
        </w:tc>
        <w:tc>
          <w:tcPr>
            <w:tcW w:w="1701" w:type="dxa"/>
          </w:tcPr>
          <w:p w:rsidR="00754877" w:rsidRPr="0090274D" w:rsidRDefault="00754877">
            <w:pPr>
              <w:pStyle w:val="TableParagraph"/>
              <w:spacing w:line="256" w:lineRule="exact"/>
              <w:ind w:left="110"/>
              <w:rPr>
                <w:sz w:val="28"/>
                <w:szCs w:val="28"/>
              </w:rPr>
            </w:pPr>
            <w:r w:rsidRPr="0090274D">
              <w:rPr>
                <w:spacing w:val="-2"/>
                <w:sz w:val="28"/>
                <w:szCs w:val="28"/>
              </w:rPr>
              <w:t>Сочинение</w:t>
            </w:r>
          </w:p>
        </w:tc>
        <w:tc>
          <w:tcPr>
            <w:tcW w:w="1701" w:type="dxa"/>
          </w:tcPr>
          <w:p w:rsidR="00754877" w:rsidRPr="0090274D" w:rsidRDefault="004C0ADF">
            <w:pPr>
              <w:pStyle w:val="TableParagraph"/>
              <w:spacing w:line="256" w:lineRule="exact"/>
              <w:ind w:left="110"/>
              <w:rPr>
                <w:spacing w:val="-2"/>
                <w:sz w:val="28"/>
                <w:szCs w:val="28"/>
              </w:rPr>
            </w:pPr>
            <w:r>
              <w:rPr>
                <w:spacing w:val="-2"/>
                <w:sz w:val="28"/>
                <w:szCs w:val="28"/>
              </w:rPr>
              <w:t>Проверить сочинение</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24</w:t>
            </w:r>
          </w:p>
        </w:tc>
        <w:tc>
          <w:tcPr>
            <w:tcW w:w="1063" w:type="dxa"/>
          </w:tcPr>
          <w:p w:rsidR="00754877" w:rsidRPr="0090274D" w:rsidRDefault="005068ED">
            <w:pPr>
              <w:pStyle w:val="TableParagraph"/>
              <w:rPr>
                <w:sz w:val="28"/>
                <w:szCs w:val="28"/>
              </w:rPr>
            </w:pPr>
            <w:r>
              <w:rPr>
                <w:sz w:val="28"/>
                <w:szCs w:val="28"/>
              </w:rPr>
              <w:t>23.02</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68" w:lineRule="exact"/>
              <w:ind w:left="109"/>
              <w:rPr>
                <w:sz w:val="28"/>
                <w:szCs w:val="28"/>
              </w:rPr>
            </w:pPr>
            <w:r w:rsidRPr="0090274D">
              <w:rPr>
                <w:sz w:val="28"/>
                <w:szCs w:val="28"/>
              </w:rPr>
              <w:t>Словосочетание.</w:t>
            </w:r>
            <w:r w:rsidRPr="0090274D">
              <w:rPr>
                <w:spacing w:val="36"/>
                <w:sz w:val="28"/>
                <w:szCs w:val="28"/>
              </w:rPr>
              <w:t xml:space="preserve"> </w:t>
            </w:r>
            <w:r w:rsidRPr="0090274D">
              <w:rPr>
                <w:sz w:val="28"/>
                <w:szCs w:val="28"/>
              </w:rPr>
              <w:t>Особенности</w:t>
            </w:r>
            <w:r w:rsidRPr="0090274D">
              <w:rPr>
                <w:spacing w:val="38"/>
                <w:sz w:val="28"/>
                <w:szCs w:val="28"/>
              </w:rPr>
              <w:t xml:space="preserve"> </w:t>
            </w:r>
            <w:r w:rsidRPr="0090274D">
              <w:rPr>
                <w:sz w:val="28"/>
                <w:szCs w:val="28"/>
              </w:rPr>
              <w:t>связи</w:t>
            </w:r>
            <w:r w:rsidRPr="0090274D">
              <w:rPr>
                <w:spacing w:val="39"/>
                <w:sz w:val="28"/>
                <w:szCs w:val="28"/>
              </w:rPr>
              <w:t xml:space="preserve"> </w:t>
            </w:r>
            <w:r w:rsidRPr="0090274D">
              <w:rPr>
                <w:sz w:val="28"/>
                <w:szCs w:val="28"/>
              </w:rPr>
              <w:t>слов</w:t>
            </w:r>
            <w:r w:rsidRPr="0090274D">
              <w:rPr>
                <w:spacing w:val="39"/>
                <w:sz w:val="28"/>
                <w:szCs w:val="28"/>
              </w:rPr>
              <w:t xml:space="preserve"> </w:t>
            </w:r>
            <w:r w:rsidRPr="0090274D">
              <w:rPr>
                <w:sz w:val="28"/>
                <w:szCs w:val="28"/>
              </w:rPr>
              <w:t>в</w:t>
            </w:r>
            <w:r w:rsidRPr="0090274D">
              <w:rPr>
                <w:spacing w:val="38"/>
                <w:sz w:val="28"/>
                <w:szCs w:val="28"/>
              </w:rPr>
              <w:t xml:space="preserve"> </w:t>
            </w:r>
            <w:r w:rsidRPr="0090274D">
              <w:rPr>
                <w:sz w:val="28"/>
                <w:szCs w:val="28"/>
              </w:rPr>
              <w:t>словосочетании.</w:t>
            </w:r>
            <w:r w:rsidRPr="0090274D">
              <w:rPr>
                <w:spacing w:val="39"/>
                <w:sz w:val="28"/>
                <w:szCs w:val="28"/>
              </w:rPr>
              <w:t xml:space="preserve"> </w:t>
            </w:r>
            <w:r w:rsidRPr="0090274D">
              <w:rPr>
                <w:spacing w:val="-2"/>
                <w:sz w:val="28"/>
                <w:szCs w:val="28"/>
              </w:rPr>
              <w:t>Средства</w:t>
            </w:r>
          </w:p>
          <w:p w:rsidR="00754877" w:rsidRPr="0090274D" w:rsidRDefault="00754877">
            <w:pPr>
              <w:pStyle w:val="TableParagraph"/>
              <w:spacing w:line="264" w:lineRule="exact"/>
              <w:ind w:left="109"/>
              <w:rPr>
                <w:sz w:val="28"/>
                <w:szCs w:val="28"/>
              </w:rPr>
            </w:pPr>
            <w:r w:rsidRPr="0090274D">
              <w:rPr>
                <w:sz w:val="28"/>
                <w:szCs w:val="28"/>
              </w:rPr>
              <w:t>связи</w:t>
            </w:r>
            <w:r w:rsidRPr="0090274D">
              <w:rPr>
                <w:spacing w:val="-2"/>
                <w:sz w:val="28"/>
                <w:szCs w:val="28"/>
              </w:rPr>
              <w:t xml:space="preserve"> </w:t>
            </w:r>
            <w:r w:rsidRPr="0090274D">
              <w:rPr>
                <w:sz w:val="28"/>
                <w:szCs w:val="28"/>
              </w:rPr>
              <w:t>слов</w:t>
            </w:r>
            <w:r w:rsidRPr="0090274D">
              <w:rPr>
                <w:spacing w:val="-2"/>
                <w:sz w:val="28"/>
                <w:szCs w:val="28"/>
              </w:rPr>
              <w:t xml:space="preserve"> </w:t>
            </w:r>
            <w:r w:rsidRPr="0090274D">
              <w:rPr>
                <w:sz w:val="28"/>
                <w:szCs w:val="28"/>
              </w:rPr>
              <w:t>в</w:t>
            </w:r>
            <w:r w:rsidRPr="0090274D">
              <w:rPr>
                <w:spacing w:val="-2"/>
                <w:sz w:val="28"/>
                <w:szCs w:val="28"/>
              </w:rPr>
              <w:t xml:space="preserve"> словосочетании</w:t>
            </w:r>
          </w:p>
        </w:tc>
        <w:tc>
          <w:tcPr>
            <w:tcW w:w="992" w:type="dxa"/>
          </w:tcPr>
          <w:p w:rsidR="00754877" w:rsidRPr="0090274D" w:rsidRDefault="00754877">
            <w:pPr>
              <w:pStyle w:val="TableParagraph"/>
              <w:spacing w:line="26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4C0ADF">
            <w:pPr>
              <w:pStyle w:val="TableParagraph"/>
              <w:spacing w:line="268" w:lineRule="exact"/>
              <w:ind w:left="110"/>
              <w:rPr>
                <w:sz w:val="28"/>
                <w:szCs w:val="28"/>
              </w:rPr>
            </w:pPr>
            <w:r>
              <w:rPr>
                <w:sz w:val="28"/>
                <w:szCs w:val="28"/>
              </w:rPr>
              <w:t xml:space="preserve">Определить виды связи слов в словосочетании </w:t>
            </w:r>
          </w:p>
        </w:tc>
      </w:tr>
      <w:tr w:rsidR="00754877" w:rsidRPr="0090274D" w:rsidTr="001263D8">
        <w:trPr>
          <w:trHeight w:val="278"/>
        </w:trPr>
        <w:tc>
          <w:tcPr>
            <w:tcW w:w="674" w:type="dxa"/>
          </w:tcPr>
          <w:p w:rsidR="00754877" w:rsidRPr="0090274D" w:rsidRDefault="00754877">
            <w:pPr>
              <w:pStyle w:val="TableParagraph"/>
              <w:spacing w:line="258" w:lineRule="exact"/>
              <w:ind w:left="107"/>
              <w:rPr>
                <w:sz w:val="28"/>
                <w:szCs w:val="28"/>
              </w:rPr>
            </w:pPr>
            <w:r w:rsidRPr="0090274D">
              <w:rPr>
                <w:spacing w:val="-5"/>
                <w:sz w:val="28"/>
                <w:szCs w:val="28"/>
              </w:rPr>
              <w:t>25</w:t>
            </w:r>
          </w:p>
        </w:tc>
        <w:tc>
          <w:tcPr>
            <w:tcW w:w="1063" w:type="dxa"/>
          </w:tcPr>
          <w:p w:rsidR="00754877" w:rsidRPr="0090274D" w:rsidRDefault="005068ED">
            <w:pPr>
              <w:pStyle w:val="TableParagraph"/>
              <w:rPr>
                <w:sz w:val="28"/>
                <w:szCs w:val="28"/>
              </w:rPr>
            </w:pPr>
            <w:r>
              <w:rPr>
                <w:sz w:val="28"/>
                <w:szCs w:val="28"/>
              </w:rPr>
              <w:t>02.03</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8" w:lineRule="exact"/>
              <w:ind w:left="109"/>
              <w:rPr>
                <w:sz w:val="28"/>
                <w:szCs w:val="28"/>
              </w:rPr>
            </w:pPr>
            <w:r w:rsidRPr="0090274D">
              <w:rPr>
                <w:sz w:val="28"/>
                <w:szCs w:val="28"/>
              </w:rPr>
              <w:t>Распознавание</w:t>
            </w:r>
            <w:r w:rsidRPr="0090274D">
              <w:rPr>
                <w:spacing w:val="66"/>
                <w:w w:val="150"/>
                <w:sz w:val="28"/>
                <w:szCs w:val="28"/>
              </w:rPr>
              <w:t xml:space="preserve"> </w:t>
            </w:r>
            <w:r w:rsidRPr="0090274D">
              <w:rPr>
                <w:sz w:val="28"/>
                <w:szCs w:val="28"/>
              </w:rPr>
              <w:t>видов</w:t>
            </w:r>
            <w:r w:rsidRPr="0090274D">
              <w:rPr>
                <w:spacing w:val="65"/>
                <w:w w:val="150"/>
                <w:sz w:val="28"/>
                <w:szCs w:val="28"/>
              </w:rPr>
              <w:t xml:space="preserve"> </w:t>
            </w:r>
            <w:r w:rsidRPr="0090274D">
              <w:rPr>
                <w:sz w:val="28"/>
                <w:szCs w:val="28"/>
              </w:rPr>
              <w:t>словосочетаний</w:t>
            </w:r>
            <w:r w:rsidRPr="0090274D">
              <w:rPr>
                <w:spacing w:val="69"/>
                <w:w w:val="150"/>
                <w:sz w:val="28"/>
                <w:szCs w:val="28"/>
              </w:rPr>
              <w:t xml:space="preserve"> </w:t>
            </w:r>
            <w:r w:rsidRPr="0090274D">
              <w:rPr>
                <w:sz w:val="28"/>
                <w:szCs w:val="28"/>
              </w:rPr>
              <w:t>по</w:t>
            </w:r>
            <w:r w:rsidRPr="0090274D">
              <w:rPr>
                <w:spacing w:val="63"/>
                <w:w w:val="150"/>
                <w:sz w:val="28"/>
                <w:szCs w:val="28"/>
              </w:rPr>
              <w:t xml:space="preserve"> </w:t>
            </w:r>
            <w:r w:rsidRPr="0090274D">
              <w:rPr>
                <w:sz w:val="28"/>
                <w:szCs w:val="28"/>
              </w:rPr>
              <w:t>характеру</w:t>
            </w:r>
            <w:r w:rsidRPr="0090274D">
              <w:rPr>
                <w:spacing w:val="63"/>
                <w:w w:val="150"/>
                <w:sz w:val="28"/>
                <w:szCs w:val="28"/>
              </w:rPr>
              <w:t xml:space="preserve"> </w:t>
            </w:r>
            <w:r w:rsidRPr="0090274D">
              <w:rPr>
                <w:sz w:val="28"/>
                <w:szCs w:val="28"/>
              </w:rPr>
              <w:t>главного</w:t>
            </w:r>
            <w:r w:rsidRPr="0090274D">
              <w:rPr>
                <w:spacing w:val="68"/>
                <w:w w:val="150"/>
                <w:sz w:val="28"/>
                <w:szCs w:val="28"/>
              </w:rPr>
              <w:t xml:space="preserve"> </w:t>
            </w:r>
            <w:r w:rsidRPr="0090274D">
              <w:rPr>
                <w:spacing w:val="-2"/>
                <w:sz w:val="28"/>
                <w:szCs w:val="28"/>
              </w:rPr>
              <w:t>слова</w:t>
            </w:r>
          </w:p>
        </w:tc>
        <w:tc>
          <w:tcPr>
            <w:tcW w:w="992" w:type="dxa"/>
          </w:tcPr>
          <w:p w:rsidR="00754877" w:rsidRPr="0090274D" w:rsidRDefault="00754877">
            <w:pPr>
              <w:pStyle w:val="TableParagraph"/>
              <w:spacing w:line="25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4C0ADF">
            <w:pPr>
              <w:pStyle w:val="TableParagraph"/>
              <w:spacing w:line="258" w:lineRule="exact"/>
              <w:ind w:left="110"/>
              <w:rPr>
                <w:sz w:val="28"/>
                <w:szCs w:val="28"/>
              </w:rPr>
            </w:pPr>
            <w:r>
              <w:rPr>
                <w:sz w:val="28"/>
                <w:szCs w:val="28"/>
              </w:rPr>
              <w:t>Определить виды словосочетаний</w:t>
            </w:r>
          </w:p>
        </w:tc>
      </w:tr>
    </w:tbl>
    <w:p w:rsidR="00A602FA" w:rsidRPr="0090274D" w:rsidRDefault="00A602FA">
      <w:pPr>
        <w:pStyle w:val="TableParagraph"/>
        <w:spacing w:line="258" w:lineRule="exact"/>
        <w:rPr>
          <w:sz w:val="28"/>
          <w:szCs w:val="28"/>
        </w:rPr>
        <w:sectPr w:rsidR="00A602FA" w:rsidRPr="0090274D">
          <w:pgSz w:w="16840" w:h="11910" w:orient="landscape"/>
          <w:pgMar w:top="1140" w:right="141" w:bottom="226"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5406"/>
        <w:gridCol w:w="992"/>
        <w:gridCol w:w="1276"/>
        <w:gridCol w:w="1275"/>
        <w:gridCol w:w="1701"/>
        <w:gridCol w:w="1701"/>
      </w:tblGrid>
      <w:tr w:rsidR="00754877" w:rsidRPr="0090274D" w:rsidTr="001263D8">
        <w:trPr>
          <w:trHeight w:val="278"/>
        </w:trPr>
        <w:tc>
          <w:tcPr>
            <w:tcW w:w="674" w:type="dxa"/>
          </w:tcPr>
          <w:p w:rsidR="00754877" w:rsidRPr="0090274D" w:rsidRDefault="00754877">
            <w:pPr>
              <w:pStyle w:val="TableParagraph"/>
              <w:rPr>
                <w:sz w:val="28"/>
                <w:szCs w:val="28"/>
              </w:rPr>
            </w:pPr>
          </w:p>
        </w:tc>
        <w:tc>
          <w:tcPr>
            <w:tcW w:w="1063" w:type="dxa"/>
          </w:tcPr>
          <w:p w:rsidR="00754877" w:rsidRPr="0090274D" w:rsidRDefault="00754877">
            <w:pPr>
              <w:pStyle w:val="TableParagraph"/>
              <w:rPr>
                <w:sz w:val="28"/>
                <w:szCs w:val="28"/>
              </w:rPr>
            </w:pP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8" w:lineRule="exact"/>
              <w:ind w:left="109"/>
              <w:rPr>
                <w:sz w:val="28"/>
                <w:szCs w:val="28"/>
              </w:rPr>
            </w:pPr>
            <w:r w:rsidRPr="0090274D">
              <w:rPr>
                <w:sz w:val="28"/>
                <w:szCs w:val="28"/>
              </w:rPr>
              <w:t>Распознавание</w:t>
            </w:r>
            <w:r w:rsidRPr="0090274D">
              <w:rPr>
                <w:spacing w:val="-5"/>
                <w:sz w:val="28"/>
                <w:szCs w:val="28"/>
              </w:rPr>
              <w:t xml:space="preserve"> </w:t>
            </w:r>
            <w:r w:rsidRPr="0090274D">
              <w:rPr>
                <w:sz w:val="28"/>
                <w:szCs w:val="28"/>
              </w:rPr>
              <w:t>видов</w:t>
            </w:r>
            <w:r w:rsidRPr="0090274D">
              <w:rPr>
                <w:spacing w:val="-5"/>
                <w:sz w:val="28"/>
                <w:szCs w:val="28"/>
              </w:rPr>
              <w:t xml:space="preserve"> </w:t>
            </w:r>
            <w:r w:rsidRPr="0090274D">
              <w:rPr>
                <w:sz w:val="28"/>
                <w:szCs w:val="28"/>
              </w:rPr>
              <w:t>словосочетаний</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pacing w:val="-2"/>
                <w:sz w:val="28"/>
                <w:szCs w:val="28"/>
              </w:rPr>
              <w:t>алгоритму</w:t>
            </w:r>
          </w:p>
        </w:tc>
        <w:tc>
          <w:tcPr>
            <w:tcW w:w="992" w:type="dxa"/>
          </w:tcPr>
          <w:p w:rsidR="00754877" w:rsidRPr="0090274D" w:rsidRDefault="00754877">
            <w:pPr>
              <w:pStyle w:val="TableParagraph"/>
              <w:rPr>
                <w:sz w:val="28"/>
                <w:szCs w:val="28"/>
              </w:rPr>
            </w:pP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rPr>
                <w:sz w:val="28"/>
                <w:szCs w:val="28"/>
              </w:rPr>
            </w:pPr>
          </w:p>
        </w:tc>
        <w:tc>
          <w:tcPr>
            <w:tcW w:w="1701" w:type="dxa"/>
          </w:tcPr>
          <w:p w:rsidR="00754877" w:rsidRPr="0090274D" w:rsidRDefault="004C0ADF">
            <w:pPr>
              <w:pStyle w:val="TableParagraph"/>
              <w:rPr>
                <w:sz w:val="28"/>
                <w:szCs w:val="28"/>
              </w:rPr>
            </w:pPr>
            <w:r>
              <w:rPr>
                <w:sz w:val="28"/>
                <w:szCs w:val="28"/>
              </w:rPr>
              <w:t>Определить виды словосочетаний</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26</w:t>
            </w:r>
          </w:p>
        </w:tc>
        <w:tc>
          <w:tcPr>
            <w:tcW w:w="1063" w:type="dxa"/>
          </w:tcPr>
          <w:p w:rsidR="00754877" w:rsidRPr="0090274D" w:rsidRDefault="005068ED">
            <w:pPr>
              <w:pStyle w:val="TableParagraph"/>
              <w:rPr>
                <w:sz w:val="28"/>
                <w:szCs w:val="28"/>
              </w:rPr>
            </w:pPr>
            <w:r>
              <w:rPr>
                <w:sz w:val="28"/>
                <w:szCs w:val="28"/>
              </w:rPr>
              <w:t>09.03</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70" w:lineRule="exact"/>
              <w:ind w:left="109"/>
              <w:rPr>
                <w:b/>
                <w:sz w:val="28"/>
                <w:szCs w:val="28"/>
              </w:rPr>
            </w:pPr>
            <w:r w:rsidRPr="0090274D">
              <w:rPr>
                <w:b/>
                <w:sz w:val="28"/>
                <w:szCs w:val="28"/>
              </w:rPr>
              <w:t>Тест за</w:t>
            </w:r>
            <w:r w:rsidRPr="0090274D">
              <w:rPr>
                <w:b/>
                <w:spacing w:val="-1"/>
                <w:sz w:val="28"/>
                <w:szCs w:val="28"/>
              </w:rPr>
              <w:t xml:space="preserve"> </w:t>
            </w:r>
            <w:r w:rsidRPr="0090274D">
              <w:rPr>
                <w:b/>
                <w:sz w:val="28"/>
                <w:szCs w:val="28"/>
              </w:rPr>
              <w:t xml:space="preserve">3 </w:t>
            </w:r>
            <w:r w:rsidRPr="0090274D">
              <w:rPr>
                <w:b/>
                <w:spacing w:val="-2"/>
                <w:sz w:val="28"/>
                <w:szCs w:val="28"/>
              </w:rPr>
              <w:t>четверть</w:t>
            </w:r>
          </w:p>
          <w:p w:rsidR="00754877" w:rsidRPr="0090274D" w:rsidRDefault="00754877">
            <w:pPr>
              <w:pStyle w:val="TableParagraph"/>
              <w:spacing w:line="261" w:lineRule="exact"/>
              <w:ind w:left="109"/>
              <w:rPr>
                <w:sz w:val="28"/>
                <w:szCs w:val="28"/>
              </w:rPr>
            </w:pPr>
            <w:r w:rsidRPr="0090274D">
              <w:rPr>
                <w:sz w:val="28"/>
                <w:szCs w:val="28"/>
              </w:rPr>
              <w:t>Предложение.</w:t>
            </w:r>
            <w:r w:rsidRPr="0090274D">
              <w:rPr>
                <w:spacing w:val="-9"/>
                <w:sz w:val="28"/>
                <w:szCs w:val="28"/>
              </w:rPr>
              <w:t xml:space="preserve"> </w:t>
            </w:r>
            <w:r w:rsidRPr="0090274D">
              <w:rPr>
                <w:sz w:val="28"/>
                <w:szCs w:val="28"/>
              </w:rPr>
              <w:t>Виды</w:t>
            </w:r>
            <w:r w:rsidRPr="0090274D">
              <w:rPr>
                <w:spacing w:val="-6"/>
                <w:sz w:val="28"/>
                <w:szCs w:val="28"/>
              </w:rPr>
              <w:t xml:space="preserve"> </w:t>
            </w:r>
            <w:r w:rsidRPr="0090274D">
              <w:rPr>
                <w:sz w:val="28"/>
                <w:szCs w:val="28"/>
              </w:rPr>
              <w:t>предложений.</w:t>
            </w:r>
            <w:r w:rsidRPr="0090274D">
              <w:rPr>
                <w:spacing w:val="-6"/>
                <w:sz w:val="28"/>
                <w:szCs w:val="28"/>
              </w:rPr>
              <w:t xml:space="preserve"> </w:t>
            </w:r>
            <w:r w:rsidRPr="0090274D">
              <w:rPr>
                <w:sz w:val="28"/>
                <w:szCs w:val="28"/>
              </w:rPr>
              <w:t>Интонационное</w:t>
            </w:r>
            <w:r w:rsidRPr="0090274D">
              <w:rPr>
                <w:spacing w:val="-6"/>
                <w:sz w:val="28"/>
                <w:szCs w:val="28"/>
              </w:rPr>
              <w:t xml:space="preserve"> </w:t>
            </w:r>
            <w:r w:rsidRPr="0090274D">
              <w:rPr>
                <w:spacing w:val="-2"/>
                <w:sz w:val="28"/>
                <w:szCs w:val="28"/>
              </w:rPr>
              <w:t>членение</w:t>
            </w:r>
          </w:p>
        </w:tc>
        <w:tc>
          <w:tcPr>
            <w:tcW w:w="992" w:type="dxa"/>
          </w:tcPr>
          <w:p w:rsidR="00754877" w:rsidRPr="0090274D" w:rsidRDefault="00754877">
            <w:pPr>
              <w:pStyle w:val="TableParagraph"/>
              <w:spacing w:line="26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7"/>
              <w:jc w:val="center"/>
              <w:rPr>
                <w:sz w:val="28"/>
                <w:szCs w:val="28"/>
              </w:rPr>
            </w:pPr>
            <w:r w:rsidRPr="0090274D">
              <w:rPr>
                <w:spacing w:val="-10"/>
                <w:sz w:val="28"/>
                <w:szCs w:val="28"/>
              </w:rPr>
              <w:t>1</w:t>
            </w: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73" w:lineRule="exact"/>
              <w:ind w:left="110"/>
              <w:rPr>
                <w:b/>
                <w:sz w:val="28"/>
                <w:szCs w:val="28"/>
              </w:rPr>
            </w:pPr>
            <w:r w:rsidRPr="0090274D">
              <w:rPr>
                <w:b/>
                <w:spacing w:val="-4"/>
                <w:sz w:val="28"/>
                <w:szCs w:val="28"/>
              </w:rPr>
              <w:t>Тест</w:t>
            </w:r>
          </w:p>
        </w:tc>
        <w:tc>
          <w:tcPr>
            <w:tcW w:w="1701" w:type="dxa"/>
          </w:tcPr>
          <w:p w:rsidR="00754877" w:rsidRPr="004C0ADF" w:rsidRDefault="004C0ADF">
            <w:pPr>
              <w:pStyle w:val="TableParagraph"/>
              <w:spacing w:line="273" w:lineRule="exact"/>
              <w:ind w:left="110"/>
              <w:rPr>
                <w:spacing w:val="-4"/>
                <w:sz w:val="28"/>
                <w:szCs w:val="28"/>
              </w:rPr>
            </w:pPr>
            <w:r w:rsidRPr="004C0ADF">
              <w:rPr>
                <w:spacing w:val="-4"/>
                <w:sz w:val="28"/>
                <w:szCs w:val="28"/>
              </w:rPr>
              <w:t>Не задано</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27</w:t>
            </w:r>
          </w:p>
        </w:tc>
        <w:tc>
          <w:tcPr>
            <w:tcW w:w="1063" w:type="dxa"/>
          </w:tcPr>
          <w:p w:rsidR="00754877" w:rsidRPr="0090274D" w:rsidRDefault="005068ED">
            <w:pPr>
              <w:pStyle w:val="TableParagraph"/>
              <w:rPr>
                <w:sz w:val="28"/>
                <w:szCs w:val="28"/>
              </w:rPr>
            </w:pPr>
            <w:r>
              <w:rPr>
                <w:sz w:val="28"/>
                <w:szCs w:val="28"/>
              </w:rPr>
              <w:t>16.03</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Сжатое</w:t>
            </w:r>
            <w:r w:rsidRPr="0090274D">
              <w:rPr>
                <w:spacing w:val="-4"/>
                <w:sz w:val="28"/>
                <w:szCs w:val="28"/>
              </w:rPr>
              <w:t xml:space="preserve"> </w:t>
            </w:r>
            <w:r w:rsidRPr="0090274D">
              <w:rPr>
                <w:sz w:val="28"/>
                <w:szCs w:val="28"/>
              </w:rPr>
              <w:t>изложение</w:t>
            </w:r>
            <w:r w:rsidRPr="0090274D">
              <w:rPr>
                <w:spacing w:val="-3"/>
                <w:sz w:val="28"/>
                <w:szCs w:val="28"/>
              </w:rPr>
              <w:t xml:space="preserve"> </w:t>
            </w:r>
            <w:r w:rsidRPr="0090274D">
              <w:rPr>
                <w:sz w:val="28"/>
                <w:szCs w:val="28"/>
              </w:rPr>
              <w:t>«Мальчик</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pacing w:val="-4"/>
                <w:sz w:val="28"/>
                <w:szCs w:val="28"/>
              </w:rPr>
              <w:t>тигр»</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spacing w:line="256" w:lineRule="exact"/>
              <w:ind w:left="17"/>
              <w:jc w:val="center"/>
              <w:rPr>
                <w:sz w:val="28"/>
                <w:szCs w:val="28"/>
              </w:rPr>
            </w:pPr>
            <w:r w:rsidRPr="0090274D">
              <w:rPr>
                <w:spacing w:val="-10"/>
                <w:sz w:val="28"/>
                <w:szCs w:val="28"/>
              </w:rPr>
              <w:t>1</w:t>
            </w:r>
          </w:p>
        </w:tc>
        <w:tc>
          <w:tcPr>
            <w:tcW w:w="1701" w:type="dxa"/>
          </w:tcPr>
          <w:p w:rsidR="00754877" w:rsidRPr="0090274D" w:rsidRDefault="00754877">
            <w:pPr>
              <w:pStyle w:val="TableParagraph"/>
              <w:spacing w:line="256" w:lineRule="exact"/>
              <w:ind w:left="110"/>
              <w:rPr>
                <w:sz w:val="28"/>
                <w:szCs w:val="28"/>
              </w:rPr>
            </w:pPr>
            <w:r w:rsidRPr="0090274D">
              <w:rPr>
                <w:spacing w:val="-2"/>
                <w:sz w:val="28"/>
                <w:szCs w:val="28"/>
              </w:rPr>
              <w:t>Изложение</w:t>
            </w:r>
          </w:p>
        </w:tc>
        <w:tc>
          <w:tcPr>
            <w:tcW w:w="1701" w:type="dxa"/>
          </w:tcPr>
          <w:p w:rsidR="00754877" w:rsidRPr="0090274D" w:rsidRDefault="0082272E">
            <w:pPr>
              <w:pStyle w:val="TableParagraph"/>
              <w:spacing w:line="256" w:lineRule="exact"/>
              <w:ind w:left="110"/>
              <w:rPr>
                <w:spacing w:val="-2"/>
                <w:sz w:val="28"/>
                <w:szCs w:val="28"/>
              </w:rPr>
            </w:pPr>
            <w:r>
              <w:rPr>
                <w:spacing w:val="-2"/>
                <w:sz w:val="28"/>
                <w:szCs w:val="28"/>
              </w:rPr>
              <w:t>Проверить изложение</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28</w:t>
            </w:r>
          </w:p>
        </w:tc>
        <w:tc>
          <w:tcPr>
            <w:tcW w:w="1063" w:type="dxa"/>
          </w:tcPr>
          <w:p w:rsidR="00754877" w:rsidRPr="0090274D" w:rsidRDefault="005068ED">
            <w:pPr>
              <w:pStyle w:val="TableParagraph"/>
              <w:rPr>
                <w:sz w:val="28"/>
                <w:szCs w:val="28"/>
              </w:rPr>
            </w:pPr>
            <w:r>
              <w:rPr>
                <w:sz w:val="28"/>
                <w:szCs w:val="28"/>
              </w:rPr>
              <w:t>23.03</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Риторическое</w:t>
            </w:r>
            <w:r w:rsidRPr="0090274D">
              <w:rPr>
                <w:spacing w:val="-7"/>
                <w:sz w:val="28"/>
                <w:szCs w:val="28"/>
              </w:rPr>
              <w:t xml:space="preserve"> </w:t>
            </w:r>
            <w:r w:rsidRPr="0090274D">
              <w:rPr>
                <w:sz w:val="28"/>
                <w:szCs w:val="28"/>
              </w:rPr>
              <w:t>восклицание,</w:t>
            </w:r>
            <w:r w:rsidRPr="0090274D">
              <w:rPr>
                <w:spacing w:val="-6"/>
                <w:sz w:val="28"/>
                <w:szCs w:val="28"/>
              </w:rPr>
              <w:t xml:space="preserve"> </w:t>
            </w:r>
            <w:r w:rsidRPr="0090274D">
              <w:rPr>
                <w:sz w:val="28"/>
                <w:szCs w:val="28"/>
              </w:rPr>
              <w:t>риторический</w:t>
            </w:r>
            <w:r w:rsidRPr="0090274D">
              <w:rPr>
                <w:spacing w:val="-5"/>
                <w:sz w:val="28"/>
                <w:szCs w:val="28"/>
              </w:rPr>
              <w:t xml:space="preserve"> </w:t>
            </w:r>
            <w:r w:rsidRPr="0090274D">
              <w:rPr>
                <w:spacing w:val="-2"/>
                <w:sz w:val="28"/>
                <w:szCs w:val="28"/>
              </w:rPr>
              <w:t>вопрос</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82272E">
            <w:pPr>
              <w:pStyle w:val="TableParagraph"/>
              <w:spacing w:line="256" w:lineRule="exact"/>
              <w:ind w:left="110"/>
              <w:rPr>
                <w:sz w:val="28"/>
                <w:szCs w:val="28"/>
              </w:rPr>
            </w:pPr>
            <w:r>
              <w:rPr>
                <w:sz w:val="28"/>
                <w:szCs w:val="28"/>
              </w:rPr>
              <w:t>Подготовить выразительное выступление</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29</w:t>
            </w:r>
          </w:p>
        </w:tc>
        <w:tc>
          <w:tcPr>
            <w:tcW w:w="1063" w:type="dxa"/>
          </w:tcPr>
          <w:p w:rsidR="00754877" w:rsidRPr="0090274D" w:rsidRDefault="005068ED">
            <w:pPr>
              <w:pStyle w:val="TableParagraph"/>
              <w:rPr>
                <w:sz w:val="28"/>
                <w:szCs w:val="28"/>
              </w:rPr>
            </w:pPr>
            <w:r>
              <w:rPr>
                <w:sz w:val="28"/>
                <w:szCs w:val="28"/>
              </w:rPr>
              <w:t>30.03</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Сочинение-рассуждение</w:t>
            </w:r>
            <w:r w:rsidRPr="0090274D">
              <w:rPr>
                <w:spacing w:val="-5"/>
                <w:sz w:val="28"/>
                <w:szCs w:val="28"/>
              </w:rPr>
              <w:t xml:space="preserve"> </w:t>
            </w:r>
            <w:r w:rsidRPr="0090274D">
              <w:rPr>
                <w:sz w:val="28"/>
                <w:szCs w:val="28"/>
              </w:rPr>
              <w:t>«Каким</w:t>
            </w:r>
            <w:r w:rsidRPr="0090274D">
              <w:rPr>
                <w:spacing w:val="-6"/>
                <w:sz w:val="28"/>
                <w:szCs w:val="28"/>
              </w:rPr>
              <w:t xml:space="preserve"> </w:t>
            </w:r>
            <w:r w:rsidRPr="0090274D">
              <w:rPr>
                <w:sz w:val="28"/>
                <w:szCs w:val="28"/>
              </w:rPr>
              <w:t>должен</w:t>
            </w:r>
            <w:r w:rsidRPr="0090274D">
              <w:rPr>
                <w:spacing w:val="-5"/>
                <w:sz w:val="28"/>
                <w:szCs w:val="28"/>
              </w:rPr>
              <w:t xml:space="preserve"> </w:t>
            </w:r>
            <w:r w:rsidRPr="0090274D">
              <w:rPr>
                <w:sz w:val="28"/>
                <w:szCs w:val="28"/>
              </w:rPr>
              <w:t>быть</w:t>
            </w:r>
            <w:r w:rsidRPr="0090274D">
              <w:rPr>
                <w:spacing w:val="-4"/>
                <w:sz w:val="28"/>
                <w:szCs w:val="28"/>
              </w:rPr>
              <w:t xml:space="preserve"> </w:t>
            </w:r>
            <w:r w:rsidRPr="0090274D">
              <w:rPr>
                <w:sz w:val="28"/>
                <w:szCs w:val="28"/>
              </w:rPr>
              <w:t>настоящий</w:t>
            </w:r>
            <w:r w:rsidRPr="0090274D">
              <w:rPr>
                <w:spacing w:val="-5"/>
                <w:sz w:val="28"/>
                <w:szCs w:val="28"/>
              </w:rPr>
              <w:t xml:space="preserve"> </w:t>
            </w:r>
            <w:r w:rsidRPr="0090274D">
              <w:rPr>
                <w:spacing w:val="-2"/>
                <w:sz w:val="28"/>
                <w:szCs w:val="28"/>
              </w:rPr>
              <w:t>друг?»</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spacing w:line="256" w:lineRule="exact"/>
              <w:ind w:left="17"/>
              <w:jc w:val="center"/>
              <w:rPr>
                <w:sz w:val="28"/>
                <w:szCs w:val="28"/>
              </w:rPr>
            </w:pPr>
            <w:r w:rsidRPr="0090274D">
              <w:rPr>
                <w:spacing w:val="-10"/>
                <w:sz w:val="28"/>
                <w:szCs w:val="28"/>
              </w:rPr>
              <w:t>1</w:t>
            </w:r>
          </w:p>
        </w:tc>
        <w:tc>
          <w:tcPr>
            <w:tcW w:w="1701" w:type="dxa"/>
          </w:tcPr>
          <w:p w:rsidR="00754877" w:rsidRPr="0090274D" w:rsidRDefault="00754877">
            <w:pPr>
              <w:pStyle w:val="TableParagraph"/>
              <w:spacing w:line="256" w:lineRule="exact"/>
              <w:ind w:left="110"/>
              <w:rPr>
                <w:sz w:val="28"/>
                <w:szCs w:val="28"/>
              </w:rPr>
            </w:pPr>
            <w:r w:rsidRPr="0090274D">
              <w:rPr>
                <w:spacing w:val="-2"/>
                <w:sz w:val="28"/>
                <w:szCs w:val="28"/>
              </w:rPr>
              <w:t>Сочинение</w:t>
            </w:r>
          </w:p>
        </w:tc>
        <w:tc>
          <w:tcPr>
            <w:tcW w:w="1701" w:type="dxa"/>
          </w:tcPr>
          <w:p w:rsidR="00754877" w:rsidRPr="0090274D" w:rsidRDefault="0082272E">
            <w:pPr>
              <w:pStyle w:val="TableParagraph"/>
              <w:spacing w:line="256" w:lineRule="exact"/>
              <w:ind w:left="110"/>
              <w:rPr>
                <w:spacing w:val="-2"/>
                <w:sz w:val="28"/>
                <w:szCs w:val="28"/>
              </w:rPr>
            </w:pPr>
            <w:r>
              <w:rPr>
                <w:spacing w:val="-2"/>
                <w:sz w:val="28"/>
                <w:szCs w:val="28"/>
              </w:rPr>
              <w:t>Проверить сочинение</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30</w:t>
            </w:r>
          </w:p>
        </w:tc>
        <w:tc>
          <w:tcPr>
            <w:tcW w:w="1063" w:type="dxa"/>
          </w:tcPr>
          <w:p w:rsidR="00754877" w:rsidRPr="0090274D" w:rsidRDefault="005068ED">
            <w:pPr>
              <w:pStyle w:val="TableParagraph"/>
              <w:rPr>
                <w:sz w:val="28"/>
                <w:szCs w:val="28"/>
              </w:rPr>
            </w:pPr>
            <w:r>
              <w:rPr>
                <w:sz w:val="28"/>
                <w:szCs w:val="28"/>
              </w:rPr>
              <w:t>06.04</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70" w:lineRule="exact"/>
              <w:ind w:left="109"/>
              <w:rPr>
                <w:b/>
                <w:sz w:val="28"/>
                <w:szCs w:val="28"/>
              </w:rPr>
            </w:pPr>
            <w:r w:rsidRPr="0090274D">
              <w:rPr>
                <w:b/>
                <w:sz w:val="28"/>
                <w:szCs w:val="28"/>
              </w:rPr>
              <w:t>Промежуточная</w:t>
            </w:r>
            <w:r w:rsidRPr="0090274D">
              <w:rPr>
                <w:b/>
                <w:spacing w:val="-7"/>
                <w:sz w:val="28"/>
                <w:szCs w:val="28"/>
              </w:rPr>
              <w:t xml:space="preserve"> </w:t>
            </w:r>
            <w:r w:rsidRPr="0090274D">
              <w:rPr>
                <w:b/>
                <w:spacing w:val="-2"/>
                <w:sz w:val="28"/>
                <w:szCs w:val="28"/>
              </w:rPr>
              <w:t>аттестация</w:t>
            </w:r>
          </w:p>
          <w:p w:rsidR="00754877" w:rsidRPr="0090274D" w:rsidRDefault="00754877">
            <w:pPr>
              <w:pStyle w:val="TableParagraph"/>
              <w:spacing w:line="261" w:lineRule="exact"/>
              <w:ind w:left="109"/>
              <w:rPr>
                <w:sz w:val="28"/>
                <w:szCs w:val="28"/>
              </w:rPr>
            </w:pPr>
            <w:r w:rsidRPr="0090274D">
              <w:rPr>
                <w:sz w:val="28"/>
                <w:szCs w:val="28"/>
              </w:rPr>
              <w:t>Конструкции</w:t>
            </w:r>
            <w:r w:rsidRPr="0090274D">
              <w:rPr>
                <w:spacing w:val="-4"/>
                <w:sz w:val="28"/>
                <w:szCs w:val="28"/>
              </w:rPr>
              <w:t xml:space="preserve"> </w:t>
            </w:r>
            <w:r w:rsidRPr="0090274D">
              <w:rPr>
                <w:sz w:val="28"/>
                <w:szCs w:val="28"/>
              </w:rPr>
              <w:t>с</w:t>
            </w:r>
            <w:r w:rsidRPr="0090274D">
              <w:rPr>
                <w:spacing w:val="-5"/>
                <w:sz w:val="28"/>
                <w:szCs w:val="28"/>
              </w:rPr>
              <w:t xml:space="preserve"> </w:t>
            </w:r>
            <w:r w:rsidRPr="0090274D">
              <w:rPr>
                <w:sz w:val="28"/>
                <w:szCs w:val="28"/>
              </w:rPr>
              <w:t>чужой</w:t>
            </w:r>
            <w:r w:rsidRPr="0090274D">
              <w:rPr>
                <w:spacing w:val="-3"/>
                <w:sz w:val="28"/>
                <w:szCs w:val="28"/>
              </w:rPr>
              <w:t xml:space="preserve"> </w:t>
            </w:r>
            <w:r w:rsidRPr="0090274D">
              <w:rPr>
                <w:spacing w:val="-4"/>
                <w:sz w:val="28"/>
                <w:szCs w:val="28"/>
              </w:rPr>
              <w:t>речью</w:t>
            </w:r>
          </w:p>
        </w:tc>
        <w:tc>
          <w:tcPr>
            <w:tcW w:w="992" w:type="dxa"/>
          </w:tcPr>
          <w:p w:rsidR="00754877" w:rsidRPr="0090274D" w:rsidRDefault="00754877">
            <w:pPr>
              <w:pStyle w:val="TableParagraph"/>
              <w:spacing w:line="26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spacing w:line="268" w:lineRule="exact"/>
              <w:ind w:left="17"/>
              <w:jc w:val="center"/>
              <w:rPr>
                <w:sz w:val="28"/>
                <w:szCs w:val="28"/>
              </w:rPr>
            </w:pPr>
            <w:r w:rsidRPr="0090274D">
              <w:rPr>
                <w:spacing w:val="-10"/>
                <w:sz w:val="28"/>
                <w:szCs w:val="28"/>
              </w:rPr>
              <w:t>1</w:t>
            </w: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73" w:lineRule="exact"/>
              <w:ind w:left="110"/>
              <w:rPr>
                <w:b/>
                <w:sz w:val="28"/>
                <w:szCs w:val="28"/>
              </w:rPr>
            </w:pPr>
            <w:r w:rsidRPr="0090274D">
              <w:rPr>
                <w:b/>
                <w:spacing w:val="-4"/>
                <w:sz w:val="28"/>
                <w:szCs w:val="28"/>
              </w:rPr>
              <w:t>Тест</w:t>
            </w:r>
          </w:p>
        </w:tc>
        <w:tc>
          <w:tcPr>
            <w:tcW w:w="1701" w:type="dxa"/>
          </w:tcPr>
          <w:p w:rsidR="00754877" w:rsidRPr="0082272E" w:rsidRDefault="0082272E">
            <w:pPr>
              <w:pStyle w:val="TableParagraph"/>
              <w:spacing w:line="273" w:lineRule="exact"/>
              <w:ind w:left="110"/>
              <w:rPr>
                <w:spacing w:val="-4"/>
                <w:sz w:val="28"/>
                <w:szCs w:val="28"/>
              </w:rPr>
            </w:pPr>
            <w:r w:rsidRPr="0082272E">
              <w:rPr>
                <w:spacing w:val="-4"/>
                <w:sz w:val="28"/>
                <w:szCs w:val="28"/>
              </w:rPr>
              <w:t>Не задано</w:t>
            </w:r>
          </w:p>
        </w:tc>
      </w:tr>
      <w:tr w:rsidR="00754877" w:rsidRPr="0090274D" w:rsidTr="001263D8">
        <w:trPr>
          <w:trHeight w:val="277"/>
        </w:trPr>
        <w:tc>
          <w:tcPr>
            <w:tcW w:w="674" w:type="dxa"/>
          </w:tcPr>
          <w:p w:rsidR="00754877" w:rsidRPr="0090274D" w:rsidRDefault="00754877">
            <w:pPr>
              <w:pStyle w:val="TableParagraph"/>
              <w:spacing w:line="258" w:lineRule="exact"/>
              <w:ind w:left="107"/>
              <w:rPr>
                <w:sz w:val="28"/>
                <w:szCs w:val="28"/>
              </w:rPr>
            </w:pPr>
            <w:r w:rsidRPr="0090274D">
              <w:rPr>
                <w:spacing w:val="-5"/>
                <w:sz w:val="28"/>
                <w:szCs w:val="28"/>
              </w:rPr>
              <w:t>31</w:t>
            </w:r>
          </w:p>
        </w:tc>
        <w:tc>
          <w:tcPr>
            <w:tcW w:w="1063" w:type="dxa"/>
          </w:tcPr>
          <w:p w:rsidR="00754877" w:rsidRPr="0090274D" w:rsidRDefault="005068ED">
            <w:pPr>
              <w:pStyle w:val="TableParagraph"/>
              <w:rPr>
                <w:sz w:val="28"/>
                <w:szCs w:val="28"/>
              </w:rPr>
            </w:pPr>
            <w:r>
              <w:rPr>
                <w:sz w:val="28"/>
                <w:szCs w:val="28"/>
              </w:rPr>
              <w:t>13.04</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8" w:lineRule="exact"/>
              <w:ind w:left="109"/>
              <w:rPr>
                <w:sz w:val="28"/>
                <w:szCs w:val="28"/>
              </w:rPr>
            </w:pPr>
            <w:r w:rsidRPr="0090274D">
              <w:rPr>
                <w:sz w:val="28"/>
                <w:szCs w:val="28"/>
              </w:rPr>
              <w:t>Редактирование</w:t>
            </w:r>
            <w:r w:rsidRPr="0090274D">
              <w:rPr>
                <w:spacing w:val="-5"/>
                <w:sz w:val="28"/>
                <w:szCs w:val="28"/>
              </w:rPr>
              <w:t xml:space="preserve"> </w:t>
            </w:r>
            <w:r w:rsidRPr="0090274D">
              <w:rPr>
                <w:spacing w:val="-2"/>
                <w:sz w:val="28"/>
                <w:szCs w:val="28"/>
              </w:rPr>
              <w:t>текстов</w:t>
            </w:r>
          </w:p>
        </w:tc>
        <w:tc>
          <w:tcPr>
            <w:tcW w:w="992" w:type="dxa"/>
          </w:tcPr>
          <w:p w:rsidR="00754877" w:rsidRPr="0090274D" w:rsidRDefault="00754877">
            <w:pPr>
              <w:pStyle w:val="TableParagraph"/>
              <w:spacing w:line="25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440A78">
            <w:pPr>
              <w:pStyle w:val="TableParagraph"/>
              <w:spacing w:line="258" w:lineRule="exact"/>
              <w:ind w:left="110"/>
              <w:rPr>
                <w:sz w:val="28"/>
                <w:szCs w:val="28"/>
              </w:rPr>
            </w:pPr>
            <w:r>
              <w:rPr>
                <w:sz w:val="28"/>
                <w:szCs w:val="28"/>
              </w:rPr>
              <w:t>Отредактировать текст</w:t>
            </w:r>
          </w:p>
        </w:tc>
      </w:tr>
      <w:tr w:rsidR="00754877" w:rsidRPr="0090274D" w:rsidTr="001263D8">
        <w:trPr>
          <w:trHeight w:val="276"/>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32</w:t>
            </w:r>
          </w:p>
        </w:tc>
        <w:tc>
          <w:tcPr>
            <w:tcW w:w="1063" w:type="dxa"/>
          </w:tcPr>
          <w:p w:rsidR="00754877" w:rsidRPr="0090274D" w:rsidRDefault="005068ED">
            <w:pPr>
              <w:pStyle w:val="TableParagraph"/>
              <w:rPr>
                <w:sz w:val="28"/>
                <w:szCs w:val="28"/>
              </w:rPr>
            </w:pPr>
            <w:r>
              <w:rPr>
                <w:sz w:val="28"/>
                <w:szCs w:val="28"/>
              </w:rPr>
              <w:t>20.04</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Сочинение</w:t>
            </w:r>
            <w:r w:rsidRPr="0090274D">
              <w:rPr>
                <w:spacing w:val="-7"/>
                <w:sz w:val="28"/>
                <w:szCs w:val="28"/>
              </w:rPr>
              <w:t xml:space="preserve"> </w:t>
            </w:r>
            <w:r w:rsidRPr="0090274D">
              <w:rPr>
                <w:sz w:val="28"/>
                <w:szCs w:val="28"/>
              </w:rPr>
              <w:t>по</w:t>
            </w:r>
            <w:r w:rsidRPr="0090274D">
              <w:rPr>
                <w:spacing w:val="-3"/>
                <w:sz w:val="28"/>
                <w:szCs w:val="28"/>
              </w:rPr>
              <w:t xml:space="preserve"> </w:t>
            </w:r>
            <w:r w:rsidRPr="0090274D">
              <w:rPr>
                <w:sz w:val="28"/>
                <w:szCs w:val="28"/>
              </w:rPr>
              <w:t>картине</w:t>
            </w:r>
            <w:r w:rsidRPr="0090274D">
              <w:rPr>
                <w:spacing w:val="-3"/>
                <w:sz w:val="28"/>
                <w:szCs w:val="28"/>
              </w:rPr>
              <w:t xml:space="preserve"> </w:t>
            </w:r>
            <w:r w:rsidRPr="0090274D">
              <w:rPr>
                <w:sz w:val="28"/>
                <w:szCs w:val="28"/>
              </w:rPr>
              <w:t>М.</w:t>
            </w:r>
            <w:r w:rsidRPr="0090274D">
              <w:rPr>
                <w:spacing w:val="-3"/>
                <w:sz w:val="28"/>
                <w:szCs w:val="28"/>
              </w:rPr>
              <w:t xml:space="preserve"> </w:t>
            </w:r>
            <w:r w:rsidRPr="0090274D">
              <w:rPr>
                <w:sz w:val="28"/>
                <w:szCs w:val="28"/>
              </w:rPr>
              <w:t>Копытцевой</w:t>
            </w:r>
            <w:r w:rsidRPr="0090274D">
              <w:rPr>
                <w:spacing w:val="-1"/>
                <w:sz w:val="28"/>
                <w:szCs w:val="28"/>
              </w:rPr>
              <w:t xml:space="preserve"> </w:t>
            </w:r>
            <w:r w:rsidRPr="0090274D">
              <w:rPr>
                <w:sz w:val="28"/>
                <w:szCs w:val="28"/>
              </w:rPr>
              <w:t>«Летний</w:t>
            </w:r>
            <w:r w:rsidRPr="0090274D">
              <w:rPr>
                <w:spacing w:val="-3"/>
                <w:sz w:val="28"/>
                <w:szCs w:val="28"/>
              </w:rPr>
              <w:t xml:space="preserve"> </w:t>
            </w:r>
            <w:r w:rsidRPr="0090274D">
              <w:rPr>
                <w:sz w:val="28"/>
                <w:szCs w:val="28"/>
              </w:rPr>
              <w:t>день.</w:t>
            </w:r>
            <w:r w:rsidRPr="0090274D">
              <w:rPr>
                <w:spacing w:val="-3"/>
                <w:sz w:val="28"/>
                <w:szCs w:val="28"/>
              </w:rPr>
              <w:t xml:space="preserve"> </w:t>
            </w:r>
            <w:r w:rsidRPr="0090274D">
              <w:rPr>
                <w:sz w:val="28"/>
                <w:szCs w:val="28"/>
              </w:rPr>
              <w:t>Цветёт</w:t>
            </w:r>
            <w:r w:rsidRPr="0090274D">
              <w:rPr>
                <w:spacing w:val="-3"/>
                <w:sz w:val="28"/>
                <w:szCs w:val="28"/>
              </w:rPr>
              <w:t xml:space="preserve"> </w:t>
            </w:r>
            <w:r w:rsidRPr="0090274D">
              <w:rPr>
                <w:spacing w:val="-2"/>
                <w:sz w:val="28"/>
                <w:szCs w:val="28"/>
              </w:rPr>
              <w:t>сирень»</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spacing w:line="256" w:lineRule="exact"/>
              <w:ind w:left="17"/>
              <w:jc w:val="center"/>
              <w:rPr>
                <w:sz w:val="28"/>
                <w:szCs w:val="28"/>
              </w:rPr>
            </w:pPr>
            <w:r w:rsidRPr="0090274D">
              <w:rPr>
                <w:spacing w:val="-10"/>
                <w:sz w:val="28"/>
                <w:szCs w:val="28"/>
              </w:rPr>
              <w:t>1</w:t>
            </w:r>
          </w:p>
        </w:tc>
        <w:tc>
          <w:tcPr>
            <w:tcW w:w="1701" w:type="dxa"/>
          </w:tcPr>
          <w:p w:rsidR="00754877" w:rsidRPr="0090274D" w:rsidRDefault="00754877">
            <w:pPr>
              <w:pStyle w:val="TableParagraph"/>
              <w:spacing w:line="256" w:lineRule="exact"/>
              <w:ind w:left="110"/>
              <w:rPr>
                <w:sz w:val="28"/>
                <w:szCs w:val="28"/>
              </w:rPr>
            </w:pPr>
            <w:r w:rsidRPr="0090274D">
              <w:rPr>
                <w:spacing w:val="-2"/>
                <w:sz w:val="28"/>
                <w:szCs w:val="28"/>
              </w:rPr>
              <w:t>Сочинение</w:t>
            </w:r>
          </w:p>
        </w:tc>
        <w:tc>
          <w:tcPr>
            <w:tcW w:w="1701" w:type="dxa"/>
          </w:tcPr>
          <w:p w:rsidR="00754877" w:rsidRPr="0090274D" w:rsidRDefault="00440A78">
            <w:pPr>
              <w:pStyle w:val="TableParagraph"/>
              <w:spacing w:line="256" w:lineRule="exact"/>
              <w:ind w:left="110"/>
              <w:rPr>
                <w:spacing w:val="-2"/>
                <w:sz w:val="28"/>
                <w:szCs w:val="28"/>
              </w:rPr>
            </w:pPr>
            <w:r>
              <w:rPr>
                <w:spacing w:val="-2"/>
                <w:sz w:val="28"/>
                <w:szCs w:val="28"/>
              </w:rPr>
              <w:t>Проверить сочинение</w:t>
            </w:r>
          </w:p>
        </w:tc>
      </w:tr>
      <w:tr w:rsidR="00754877" w:rsidRPr="0090274D" w:rsidTr="001263D8">
        <w:trPr>
          <w:trHeight w:val="551"/>
        </w:trPr>
        <w:tc>
          <w:tcPr>
            <w:tcW w:w="674" w:type="dxa"/>
          </w:tcPr>
          <w:p w:rsidR="00754877" w:rsidRPr="0090274D" w:rsidRDefault="00754877">
            <w:pPr>
              <w:pStyle w:val="TableParagraph"/>
              <w:spacing w:line="268" w:lineRule="exact"/>
              <w:ind w:left="107"/>
              <w:rPr>
                <w:sz w:val="28"/>
                <w:szCs w:val="28"/>
              </w:rPr>
            </w:pPr>
            <w:r w:rsidRPr="0090274D">
              <w:rPr>
                <w:spacing w:val="-5"/>
                <w:sz w:val="28"/>
                <w:szCs w:val="28"/>
              </w:rPr>
              <w:t>33</w:t>
            </w:r>
          </w:p>
        </w:tc>
        <w:tc>
          <w:tcPr>
            <w:tcW w:w="1063" w:type="dxa"/>
          </w:tcPr>
          <w:p w:rsidR="00754877" w:rsidRPr="0090274D" w:rsidRDefault="005068ED">
            <w:pPr>
              <w:pStyle w:val="TableParagraph"/>
              <w:rPr>
                <w:sz w:val="28"/>
                <w:szCs w:val="28"/>
              </w:rPr>
            </w:pPr>
            <w:r>
              <w:rPr>
                <w:sz w:val="28"/>
                <w:szCs w:val="28"/>
              </w:rPr>
              <w:t>27.04</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68" w:lineRule="exact"/>
              <w:ind w:left="109"/>
              <w:rPr>
                <w:sz w:val="28"/>
                <w:szCs w:val="28"/>
              </w:rPr>
            </w:pPr>
            <w:r w:rsidRPr="0090274D">
              <w:rPr>
                <w:sz w:val="28"/>
                <w:szCs w:val="28"/>
              </w:rPr>
              <w:t>Практическое</w:t>
            </w:r>
            <w:r w:rsidRPr="0090274D">
              <w:rPr>
                <w:spacing w:val="-6"/>
                <w:sz w:val="28"/>
                <w:szCs w:val="28"/>
              </w:rPr>
              <w:t xml:space="preserve"> </w:t>
            </w:r>
            <w:r w:rsidRPr="0090274D">
              <w:rPr>
                <w:sz w:val="28"/>
                <w:szCs w:val="28"/>
              </w:rPr>
              <w:t>использование</w:t>
            </w:r>
            <w:r w:rsidRPr="0090274D">
              <w:rPr>
                <w:spacing w:val="-5"/>
                <w:sz w:val="28"/>
                <w:szCs w:val="28"/>
              </w:rPr>
              <w:t xml:space="preserve"> </w:t>
            </w:r>
            <w:r w:rsidRPr="0090274D">
              <w:rPr>
                <w:sz w:val="28"/>
                <w:szCs w:val="28"/>
              </w:rPr>
              <w:t>эпитетов,</w:t>
            </w:r>
            <w:r w:rsidRPr="0090274D">
              <w:rPr>
                <w:spacing w:val="-4"/>
                <w:sz w:val="28"/>
                <w:szCs w:val="28"/>
              </w:rPr>
              <w:t xml:space="preserve"> </w:t>
            </w:r>
            <w:r w:rsidRPr="0090274D">
              <w:rPr>
                <w:sz w:val="28"/>
                <w:szCs w:val="28"/>
              </w:rPr>
              <w:t>метафор,</w:t>
            </w:r>
            <w:r w:rsidRPr="0090274D">
              <w:rPr>
                <w:spacing w:val="-4"/>
                <w:sz w:val="28"/>
                <w:szCs w:val="28"/>
              </w:rPr>
              <w:t xml:space="preserve"> </w:t>
            </w:r>
            <w:r w:rsidRPr="0090274D">
              <w:rPr>
                <w:sz w:val="28"/>
                <w:szCs w:val="28"/>
              </w:rPr>
              <w:t>олицетворения</w:t>
            </w:r>
            <w:r w:rsidRPr="0090274D">
              <w:rPr>
                <w:spacing w:val="-7"/>
                <w:sz w:val="28"/>
                <w:szCs w:val="28"/>
              </w:rPr>
              <w:t xml:space="preserve"> </w:t>
            </w:r>
            <w:r w:rsidRPr="0090274D">
              <w:rPr>
                <w:spacing w:val="-5"/>
                <w:sz w:val="28"/>
                <w:szCs w:val="28"/>
              </w:rPr>
              <w:t>на</w:t>
            </w:r>
          </w:p>
          <w:p w:rsidR="00754877" w:rsidRPr="0090274D" w:rsidRDefault="00754877">
            <w:pPr>
              <w:pStyle w:val="TableParagraph"/>
              <w:spacing w:line="264" w:lineRule="exact"/>
              <w:ind w:left="109"/>
              <w:rPr>
                <w:sz w:val="28"/>
                <w:szCs w:val="28"/>
              </w:rPr>
            </w:pPr>
            <w:r w:rsidRPr="0090274D">
              <w:rPr>
                <w:sz w:val="28"/>
                <w:szCs w:val="28"/>
              </w:rPr>
              <w:t>доступном</w:t>
            </w:r>
            <w:r w:rsidRPr="0090274D">
              <w:rPr>
                <w:spacing w:val="-5"/>
                <w:sz w:val="28"/>
                <w:szCs w:val="28"/>
              </w:rPr>
              <w:t xml:space="preserve"> </w:t>
            </w:r>
            <w:r w:rsidRPr="0090274D">
              <w:rPr>
                <w:sz w:val="28"/>
                <w:szCs w:val="28"/>
              </w:rPr>
              <w:t>уровне.</w:t>
            </w:r>
            <w:r w:rsidRPr="0090274D">
              <w:rPr>
                <w:spacing w:val="-3"/>
                <w:sz w:val="28"/>
                <w:szCs w:val="28"/>
              </w:rPr>
              <w:t xml:space="preserve"> </w:t>
            </w:r>
            <w:r w:rsidRPr="0090274D">
              <w:rPr>
                <w:sz w:val="28"/>
                <w:szCs w:val="28"/>
              </w:rPr>
              <w:t>Поиск</w:t>
            </w:r>
            <w:r w:rsidRPr="0090274D">
              <w:rPr>
                <w:spacing w:val="-3"/>
                <w:sz w:val="28"/>
                <w:szCs w:val="28"/>
              </w:rPr>
              <w:t xml:space="preserve"> </w:t>
            </w:r>
            <w:r w:rsidRPr="0090274D">
              <w:rPr>
                <w:sz w:val="28"/>
                <w:szCs w:val="28"/>
              </w:rPr>
              <w:t>средств</w:t>
            </w:r>
            <w:r w:rsidRPr="0090274D">
              <w:rPr>
                <w:spacing w:val="-2"/>
                <w:sz w:val="28"/>
                <w:szCs w:val="28"/>
              </w:rPr>
              <w:t xml:space="preserve"> </w:t>
            </w:r>
            <w:r w:rsidRPr="0090274D">
              <w:rPr>
                <w:sz w:val="28"/>
                <w:szCs w:val="28"/>
              </w:rPr>
              <w:t>выразительности</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pacing w:val="-2"/>
                <w:sz w:val="28"/>
                <w:szCs w:val="28"/>
              </w:rPr>
              <w:t>тексте</w:t>
            </w:r>
          </w:p>
        </w:tc>
        <w:tc>
          <w:tcPr>
            <w:tcW w:w="992" w:type="dxa"/>
          </w:tcPr>
          <w:p w:rsidR="00754877" w:rsidRPr="0090274D" w:rsidRDefault="00754877">
            <w:pPr>
              <w:pStyle w:val="TableParagraph"/>
              <w:spacing w:line="268"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440A78">
            <w:pPr>
              <w:pStyle w:val="TableParagraph"/>
              <w:spacing w:line="268" w:lineRule="exact"/>
              <w:ind w:left="110"/>
              <w:rPr>
                <w:sz w:val="28"/>
                <w:szCs w:val="28"/>
              </w:rPr>
            </w:pPr>
            <w:r>
              <w:rPr>
                <w:sz w:val="28"/>
                <w:szCs w:val="28"/>
              </w:rPr>
              <w:t>Найти в тексте средства выразительности</w:t>
            </w:r>
          </w:p>
        </w:tc>
      </w:tr>
      <w:tr w:rsidR="00754877" w:rsidRPr="0090274D" w:rsidTr="001263D8">
        <w:trPr>
          <w:trHeight w:val="275"/>
        </w:trPr>
        <w:tc>
          <w:tcPr>
            <w:tcW w:w="674" w:type="dxa"/>
          </w:tcPr>
          <w:p w:rsidR="00754877" w:rsidRPr="0090274D" w:rsidRDefault="00754877">
            <w:pPr>
              <w:pStyle w:val="TableParagraph"/>
              <w:spacing w:line="256" w:lineRule="exact"/>
              <w:ind w:left="107"/>
              <w:rPr>
                <w:sz w:val="28"/>
                <w:szCs w:val="28"/>
              </w:rPr>
            </w:pPr>
            <w:r w:rsidRPr="0090274D">
              <w:rPr>
                <w:spacing w:val="-5"/>
                <w:sz w:val="28"/>
                <w:szCs w:val="28"/>
              </w:rPr>
              <w:t>34</w:t>
            </w:r>
          </w:p>
        </w:tc>
        <w:tc>
          <w:tcPr>
            <w:tcW w:w="1063" w:type="dxa"/>
          </w:tcPr>
          <w:p w:rsidR="00754877" w:rsidRPr="0090274D" w:rsidRDefault="005068ED">
            <w:pPr>
              <w:pStyle w:val="TableParagraph"/>
              <w:rPr>
                <w:sz w:val="28"/>
                <w:szCs w:val="28"/>
              </w:rPr>
            </w:pPr>
            <w:r>
              <w:rPr>
                <w:sz w:val="28"/>
                <w:szCs w:val="28"/>
              </w:rPr>
              <w:t>11.05</w:t>
            </w:r>
          </w:p>
        </w:tc>
        <w:tc>
          <w:tcPr>
            <w:tcW w:w="1065" w:type="dxa"/>
          </w:tcPr>
          <w:p w:rsidR="00754877" w:rsidRPr="0090274D" w:rsidRDefault="00754877">
            <w:pPr>
              <w:pStyle w:val="TableParagraph"/>
              <w:rPr>
                <w:sz w:val="28"/>
                <w:szCs w:val="28"/>
              </w:rPr>
            </w:pPr>
          </w:p>
        </w:tc>
        <w:tc>
          <w:tcPr>
            <w:tcW w:w="5406" w:type="dxa"/>
          </w:tcPr>
          <w:p w:rsidR="00754877" w:rsidRPr="0090274D" w:rsidRDefault="00754877">
            <w:pPr>
              <w:pStyle w:val="TableParagraph"/>
              <w:spacing w:line="256" w:lineRule="exact"/>
              <w:ind w:left="109"/>
              <w:rPr>
                <w:sz w:val="28"/>
                <w:szCs w:val="28"/>
              </w:rPr>
            </w:pPr>
            <w:r w:rsidRPr="0090274D">
              <w:rPr>
                <w:sz w:val="28"/>
                <w:szCs w:val="28"/>
              </w:rPr>
              <w:t>Итоговое</w:t>
            </w:r>
            <w:r w:rsidRPr="0090274D">
              <w:rPr>
                <w:spacing w:val="-2"/>
                <w:sz w:val="28"/>
                <w:szCs w:val="28"/>
              </w:rPr>
              <w:t xml:space="preserve"> повторение</w:t>
            </w:r>
          </w:p>
        </w:tc>
        <w:tc>
          <w:tcPr>
            <w:tcW w:w="992" w:type="dxa"/>
          </w:tcPr>
          <w:p w:rsidR="00754877" w:rsidRPr="0090274D" w:rsidRDefault="00754877">
            <w:pPr>
              <w:pStyle w:val="TableParagraph"/>
              <w:spacing w:line="256" w:lineRule="exact"/>
              <w:ind w:left="62" w:right="49"/>
              <w:jc w:val="center"/>
              <w:rPr>
                <w:sz w:val="28"/>
                <w:szCs w:val="28"/>
              </w:rPr>
            </w:pPr>
            <w:r w:rsidRPr="0090274D">
              <w:rPr>
                <w:spacing w:val="-10"/>
                <w:sz w:val="28"/>
                <w:szCs w:val="28"/>
              </w:rPr>
              <w:t>1</w:t>
            </w:r>
          </w:p>
        </w:tc>
        <w:tc>
          <w:tcPr>
            <w:tcW w:w="1276" w:type="dxa"/>
          </w:tcPr>
          <w:p w:rsidR="00754877" w:rsidRPr="0090274D" w:rsidRDefault="00754877">
            <w:pPr>
              <w:pStyle w:val="TableParagraph"/>
              <w:rPr>
                <w:sz w:val="28"/>
                <w:szCs w:val="28"/>
              </w:rPr>
            </w:pPr>
          </w:p>
        </w:tc>
        <w:tc>
          <w:tcPr>
            <w:tcW w:w="1275" w:type="dxa"/>
          </w:tcPr>
          <w:p w:rsidR="00754877" w:rsidRPr="0090274D" w:rsidRDefault="00754877">
            <w:pPr>
              <w:pStyle w:val="TableParagraph"/>
              <w:rPr>
                <w:sz w:val="28"/>
                <w:szCs w:val="28"/>
              </w:rPr>
            </w:pPr>
          </w:p>
        </w:tc>
        <w:tc>
          <w:tcPr>
            <w:tcW w:w="1701" w:type="dxa"/>
          </w:tcPr>
          <w:p w:rsidR="00754877" w:rsidRPr="0090274D" w:rsidRDefault="00754877">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754877" w:rsidRPr="0090274D" w:rsidRDefault="00440A78">
            <w:pPr>
              <w:pStyle w:val="TableParagraph"/>
              <w:spacing w:line="256" w:lineRule="exact"/>
              <w:ind w:left="110"/>
              <w:rPr>
                <w:sz w:val="28"/>
                <w:szCs w:val="28"/>
              </w:rPr>
            </w:pPr>
            <w:r>
              <w:rPr>
                <w:sz w:val="28"/>
                <w:szCs w:val="28"/>
              </w:rPr>
              <w:t>Не задано</w:t>
            </w:r>
          </w:p>
        </w:tc>
      </w:tr>
      <w:tr w:rsidR="00B81825" w:rsidRPr="0090274D" w:rsidTr="00A308AC">
        <w:trPr>
          <w:trHeight w:val="275"/>
        </w:trPr>
        <w:tc>
          <w:tcPr>
            <w:tcW w:w="8208" w:type="dxa"/>
            <w:gridSpan w:val="4"/>
          </w:tcPr>
          <w:p w:rsidR="00B81825" w:rsidRPr="0090274D" w:rsidRDefault="00B81825">
            <w:pPr>
              <w:pStyle w:val="TableParagraph"/>
              <w:rPr>
                <w:sz w:val="28"/>
                <w:szCs w:val="28"/>
              </w:rPr>
            </w:pPr>
            <w:r w:rsidRPr="0090274D">
              <w:rPr>
                <w:sz w:val="28"/>
                <w:szCs w:val="28"/>
              </w:rPr>
              <w:t>ОБЩЕЕ</w:t>
            </w:r>
            <w:r w:rsidRPr="0090274D">
              <w:rPr>
                <w:spacing w:val="-2"/>
                <w:sz w:val="28"/>
                <w:szCs w:val="28"/>
              </w:rPr>
              <w:t xml:space="preserve"> </w:t>
            </w:r>
            <w:r w:rsidRPr="0090274D">
              <w:rPr>
                <w:sz w:val="28"/>
                <w:szCs w:val="28"/>
              </w:rPr>
              <w:t>КОЛИЧЕСТВО</w:t>
            </w:r>
            <w:r w:rsidRPr="0090274D">
              <w:rPr>
                <w:spacing w:val="-2"/>
                <w:sz w:val="28"/>
                <w:szCs w:val="28"/>
              </w:rPr>
              <w:t xml:space="preserve"> </w:t>
            </w:r>
            <w:r w:rsidRPr="0090274D">
              <w:rPr>
                <w:sz w:val="28"/>
                <w:szCs w:val="28"/>
              </w:rPr>
              <w:t>ЧАСОВ</w:t>
            </w:r>
            <w:r w:rsidRPr="0090274D">
              <w:rPr>
                <w:spacing w:val="-3"/>
                <w:sz w:val="28"/>
                <w:szCs w:val="28"/>
              </w:rPr>
              <w:t xml:space="preserve"> </w:t>
            </w:r>
            <w:r w:rsidRPr="0090274D">
              <w:rPr>
                <w:sz w:val="28"/>
                <w:szCs w:val="28"/>
              </w:rPr>
              <w:t>ПО</w:t>
            </w:r>
            <w:r w:rsidRPr="0090274D">
              <w:rPr>
                <w:spacing w:val="-2"/>
                <w:sz w:val="28"/>
                <w:szCs w:val="28"/>
              </w:rPr>
              <w:t xml:space="preserve"> ПРОГРАММЕ</w:t>
            </w:r>
          </w:p>
        </w:tc>
        <w:tc>
          <w:tcPr>
            <w:tcW w:w="992" w:type="dxa"/>
          </w:tcPr>
          <w:p w:rsidR="00B81825" w:rsidRPr="0090274D" w:rsidRDefault="00B81825">
            <w:pPr>
              <w:pStyle w:val="TableParagraph"/>
              <w:spacing w:line="256" w:lineRule="exact"/>
              <w:ind w:left="62" w:right="49"/>
              <w:jc w:val="center"/>
              <w:rPr>
                <w:b/>
                <w:sz w:val="28"/>
                <w:szCs w:val="28"/>
              </w:rPr>
            </w:pPr>
            <w:r w:rsidRPr="0090274D">
              <w:rPr>
                <w:b/>
                <w:spacing w:val="-5"/>
                <w:sz w:val="28"/>
                <w:szCs w:val="28"/>
              </w:rPr>
              <w:t>34</w:t>
            </w:r>
          </w:p>
        </w:tc>
        <w:tc>
          <w:tcPr>
            <w:tcW w:w="1276" w:type="dxa"/>
          </w:tcPr>
          <w:p w:rsidR="00B81825" w:rsidRPr="0090274D" w:rsidRDefault="00B81825">
            <w:pPr>
              <w:pStyle w:val="TableParagraph"/>
              <w:spacing w:line="256" w:lineRule="exact"/>
              <w:ind w:left="17"/>
              <w:jc w:val="center"/>
              <w:rPr>
                <w:b/>
                <w:sz w:val="28"/>
                <w:szCs w:val="28"/>
              </w:rPr>
            </w:pPr>
            <w:r w:rsidRPr="0090274D">
              <w:rPr>
                <w:b/>
                <w:spacing w:val="-10"/>
                <w:sz w:val="28"/>
                <w:szCs w:val="28"/>
              </w:rPr>
              <w:t>5</w:t>
            </w:r>
          </w:p>
        </w:tc>
        <w:tc>
          <w:tcPr>
            <w:tcW w:w="1275" w:type="dxa"/>
          </w:tcPr>
          <w:p w:rsidR="00B81825" w:rsidRPr="0090274D" w:rsidRDefault="00B81825">
            <w:pPr>
              <w:pStyle w:val="TableParagraph"/>
              <w:spacing w:line="256" w:lineRule="exact"/>
              <w:ind w:left="17"/>
              <w:jc w:val="center"/>
              <w:rPr>
                <w:b/>
                <w:sz w:val="28"/>
                <w:szCs w:val="28"/>
              </w:rPr>
            </w:pPr>
            <w:r w:rsidRPr="0090274D">
              <w:rPr>
                <w:b/>
                <w:spacing w:val="-5"/>
                <w:sz w:val="28"/>
                <w:szCs w:val="28"/>
              </w:rPr>
              <w:t>10</w:t>
            </w:r>
          </w:p>
        </w:tc>
        <w:tc>
          <w:tcPr>
            <w:tcW w:w="1701" w:type="dxa"/>
          </w:tcPr>
          <w:p w:rsidR="00B81825" w:rsidRPr="0090274D" w:rsidRDefault="00B81825">
            <w:pPr>
              <w:pStyle w:val="TableParagraph"/>
              <w:rPr>
                <w:sz w:val="28"/>
                <w:szCs w:val="28"/>
              </w:rPr>
            </w:pPr>
          </w:p>
        </w:tc>
        <w:tc>
          <w:tcPr>
            <w:tcW w:w="1701" w:type="dxa"/>
          </w:tcPr>
          <w:p w:rsidR="00B81825" w:rsidRPr="0090274D" w:rsidRDefault="00B81825">
            <w:pPr>
              <w:pStyle w:val="TableParagraph"/>
              <w:rPr>
                <w:sz w:val="28"/>
                <w:szCs w:val="28"/>
              </w:rPr>
            </w:pPr>
          </w:p>
        </w:tc>
      </w:tr>
    </w:tbl>
    <w:p w:rsidR="00A602FA" w:rsidRPr="0090274D" w:rsidRDefault="00A602FA">
      <w:pPr>
        <w:pStyle w:val="a3"/>
        <w:spacing w:before="257"/>
        <w:ind w:left="0"/>
        <w:rPr>
          <w:b/>
          <w:sz w:val="28"/>
          <w:szCs w:val="28"/>
        </w:rPr>
      </w:pPr>
    </w:p>
    <w:p w:rsidR="003C69C1" w:rsidRDefault="003C69C1">
      <w:pPr>
        <w:spacing w:before="1"/>
        <w:ind w:left="760" w:right="901"/>
        <w:jc w:val="center"/>
        <w:rPr>
          <w:b/>
          <w:sz w:val="28"/>
          <w:szCs w:val="28"/>
        </w:rPr>
      </w:pPr>
    </w:p>
    <w:p w:rsidR="003C69C1" w:rsidRDefault="003C69C1">
      <w:pPr>
        <w:spacing w:before="1"/>
        <w:ind w:left="760" w:right="901"/>
        <w:jc w:val="center"/>
        <w:rPr>
          <w:b/>
          <w:sz w:val="28"/>
          <w:szCs w:val="28"/>
        </w:rPr>
      </w:pPr>
    </w:p>
    <w:p w:rsidR="00B81825" w:rsidRDefault="00B81825">
      <w:pPr>
        <w:spacing w:before="1"/>
        <w:ind w:left="760" w:right="901"/>
        <w:jc w:val="center"/>
        <w:rPr>
          <w:b/>
          <w:sz w:val="28"/>
          <w:szCs w:val="28"/>
        </w:rPr>
      </w:pPr>
    </w:p>
    <w:p w:rsidR="003C69C1" w:rsidRDefault="003C69C1">
      <w:pPr>
        <w:spacing w:before="1"/>
        <w:ind w:left="760" w:right="901"/>
        <w:jc w:val="center"/>
        <w:rPr>
          <w:b/>
          <w:sz w:val="28"/>
          <w:szCs w:val="28"/>
        </w:rPr>
      </w:pPr>
    </w:p>
    <w:p w:rsidR="00A602FA" w:rsidRPr="0090274D" w:rsidRDefault="00A602FA">
      <w:pPr>
        <w:spacing w:before="1"/>
        <w:ind w:left="760" w:right="901"/>
        <w:jc w:val="center"/>
        <w:rPr>
          <w:b/>
          <w:sz w:val="28"/>
          <w:szCs w:val="28"/>
        </w:rPr>
      </w:pPr>
      <w:r w:rsidRPr="0090274D">
        <w:rPr>
          <w:b/>
          <w:sz w:val="28"/>
          <w:szCs w:val="28"/>
        </w:rPr>
        <w:t>Календарно-тематическое</w:t>
      </w:r>
      <w:r w:rsidRPr="0090274D">
        <w:rPr>
          <w:b/>
          <w:spacing w:val="-7"/>
          <w:sz w:val="28"/>
          <w:szCs w:val="28"/>
        </w:rPr>
        <w:t xml:space="preserve"> </w:t>
      </w:r>
      <w:r w:rsidRPr="0090274D">
        <w:rPr>
          <w:b/>
          <w:sz w:val="28"/>
          <w:szCs w:val="28"/>
        </w:rPr>
        <w:t>планирование</w:t>
      </w:r>
      <w:r w:rsidRPr="0090274D">
        <w:rPr>
          <w:b/>
          <w:spacing w:val="-5"/>
          <w:sz w:val="28"/>
          <w:szCs w:val="28"/>
        </w:rPr>
        <w:t xml:space="preserve"> </w:t>
      </w:r>
      <w:r w:rsidRPr="0090274D">
        <w:rPr>
          <w:b/>
          <w:sz w:val="28"/>
          <w:szCs w:val="28"/>
        </w:rPr>
        <w:t>9</w:t>
      </w:r>
      <w:r w:rsidRPr="0090274D">
        <w:rPr>
          <w:b/>
          <w:spacing w:val="-5"/>
          <w:sz w:val="28"/>
          <w:szCs w:val="28"/>
        </w:rPr>
        <w:t xml:space="preserve"> </w:t>
      </w:r>
      <w:r w:rsidRPr="0090274D">
        <w:rPr>
          <w:b/>
          <w:spacing w:val="-2"/>
          <w:sz w:val="28"/>
          <w:szCs w:val="28"/>
        </w:rPr>
        <w:t>класс</w:t>
      </w:r>
    </w:p>
    <w:p w:rsidR="00A602FA" w:rsidRPr="0090274D" w:rsidRDefault="00A602FA">
      <w:pPr>
        <w:pStyle w:val="a3"/>
        <w:spacing w:before="10" w:after="1"/>
        <w:ind w:left="0"/>
        <w:rPr>
          <w:b/>
          <w:sz w:val="28"/>
          <w:szCs w:val="2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5406"/>
        <w:gridCol w:w="992"/>
        <w:gridCol w:w="1276"/>
        <w:gridCol w:w="1275"/>
        <w:gridCol w:w="1701"/>
        <w:gridCol w:w="1701"/>
      </w:tblGrid>
      <w:tr w:rsidR="001263D8" w:rsidRPr="0090274D" w:rsidTr="001263D8">
        <w:trPr>
          <w:trHeight w:val="278"/>
        </w:trPr>
        <w:tc>
          <w:tcPr>
            <w:tcW w:w="674" w:type="dxa"/>
            <w:vMerge w:val="restart"/>
          </w:tcPr>
          <w:p w:rsidR="001263D8" w:rsidRPr="0090274D" w:rsidRDefault="001263D8">
            <w:pPr>
              <w:pStyle w:val="TableParagraph"/>
              <w:spacing w:line="275" w:lineRule="exact"/>
              <w:ind w:left="215"/>
              <w:rPr>
                <w:b/>
                <w:sz w:val="28"/>
                <w:szCs w:val="28"/>
              </w:rPr>
            </w:pPr>
            <w:r w:rsidRPr="0090274D">
              <w:rPr>
                <w:b/>
                <w:spacing w:val="-10"/>
                <w:sz w:val="28"/>
                <w:szCs w:val="28"/>
              </w:rPr>
              <w:t>№</w:t>
            </w:r>
          </w:p>
        </w:tc>
        <w:tc>
          <w:tcPr>
            <w:tcW w:w="2128" w:type="dxa"/>
            <w:gridSpan w:val="2"/>
          </w:tcPr>
          <w:p w:rsidR="001263D8" w:rsidRPr="0090274D" w:rsidRDefault="001263D8">
            <w:pPr>
              <w:pStyle w:val="TableParagraph"/>
              <w:spacing w:line="258" w:lineRule="exact"/>
              <w:ind w:left="141"/>
              <w:rPr>
                <w:b/>
                <w:sz w:val="28"/>
                <w:szCs w:val="28"/>
              </w:rPr>
            </w:pPr>
            <w:r w:rsidRPr="0090274D">
              <w:rPr>
                <w:b/>
                <w:sz w:val="28"/>
                <w:szCs w:val="28"/>
              </w:rPr>
              <w:t xml:space="preserve">Дата </w:t>
            </w:r>
            <w:r w:rsidRPr="0090274D">
              <w:rPr>
                <w:b/>
                <w:spacing w:val="-2"/>
                <w:sz w:val="28"/>
                <w:szCs w:val="28"/>
              </w:rPr>
              <w:t>проведения</w:t>
            </w:r>
          </w:p>
        </w:tc>
        <w:tc>
          <w:tcPr>
            <w:tcW w:w="5406" w:type="dxa"/>
            <w:vMerge w:val="restart"/>
          </w:tcPr>
          <w:p w:rsidR="001263D8" w:rsidRPr="0090274D" w:rsidRDefault="001263D8">
            <w:pPr>
              <w:pStyle w:val="TableParagraph"/>
              <w:spacing w:line="275" w:lineRule="exact"/>
              <w:ind w:left="15"/>
              <w:jc w:val="center"/>
              <w:rPr>
                <w:b/>
                <w:sz w:val="28"/>
                <w:szCs w:val="28"/>
              </w:rPr>
            </w:pPr>
            <w:r w:rsidRPr="0090274D">
              <w:rPr>
                <w:b/>
                <w:sz w:val="28"/>
                <w:szCs w:val="28"/>
              </w:rPr>
              <w:t>Тема</w:t>
            </w:r>
            <w:r w:rsidRPr="0090274D">
              <w:rPr>
                <w:b/>
                <w:spacing w:val="-1"/>
                <w:sz w:val="28"/>
                <w:szCs w:val="28"/>
              </w:rPr>
              <w:t xml:space="preserve"> </w:t>
            </w:r>
            <w:r w:rsidRPr="0090274D">
              <w:rPr>
                <w:b/>
                <w:spacing w:val="-2"/>
                <w:sz w:val="28"/>
                <w:szCs w:val="28"/>
              </w:rPr>
              <w:t>урока</w:t>
            </w:r>
          </w:p>
        </w:tc>
        <w:tc>
          <w:tcPr>
            <w:tcW w:w="3543" w:type="dxa"/>
            <w:gridSpan w:val="3"/>
          </w:tcPr>
          <w:p w:rsidR="001263D8" w:rsidRPr="0090274D" w:rsidRDefault="001263D8">
            <w:pPr>
              <w:pStyle w:val="TableParagraph"/>
              <w:spacing w:line="258" w:lineRule="exact"/>
              <w:ind w:left="513"/>
              <w:rPr>
                <w:b/>
                <w:sz w:val="28"/>
                <w:szCs w:val="28"/>
              </w:rPr>
            </w:pPr>
            <w:r w:rsidRPr="0090274D">
              <w:rPr>
                <w:b/>
                <w:sz w:val="28"/>
                <w:szCs w:val="28"/>
              </w:rPr>
              <w:t>Количество</w:t>
            </w:r>
            <w:r w:rsidRPr="0090274D">
              <w:rPr>
                <w:b/>
                <w:spacing w:val="-6"/>
                <w:sz w:val="28"/>
                <w:szCs w:val="28"/>
              </w:rPr>
              <w:t xml:space="preserve"> </w:t>
            </w:r>
            <w:r w:rsidRPr="0090274D">
              <w:rPr>
                <w:b/>
                <w:spacing w:val="-4"/>
                <w:sz w:val="28"/>
                <w:szCs w:val="28"/>
              </w:rPr>
              <w:t>часов</w:t>
            </w:r>
          </w:p>
        </w:tc>
        <w:tc>
          <w:tcPr>
            <w:tcW w:w="1701" w:type="dxa"/>
            <w:vMerge w:val="restart"/>
          </w:tcPr>
          <w:p w:rsidR="001263D8" w:rsidRPr="0090274D" w:rsidRDefault="001263D8">
            <w:pPr>
              <w:pStyle w:val="TableParagraph"/>
              <w:spacing w:line="275" w:lineRule="exact"/>
              <w:ind w:left="357"/>
              <w:rPr>
                <w:b/>
                <w:sz w:val="28"/>
                <w:szCs w:val="28"/>
              </w:rPr>
            </w:pPr>
            <w:r w:rsidRPr="0090274D">
              <w:rPr>
                <w:b/>
                <w:sz w:val="28"/>
                <w:szCs w:val="28"/>
              </w:rPr>
              <w:t>Виды</w:t>
            </w:r>
            <w:r w:rsidRPr="0090274D">
              <w:rPr>
                <w:b/>
                <w:spacing w:val="-2"/>
                <w:sz w:val="28"/>
                <w:szCs w:val="28"/>
              </w:rPr>
              <w:t xml:space="preserve"> контроля</w:t>
            </w:r>
          </w:p>
        </w:tc>
        <w:tc>
          <w:tcPr>
            <w:tcW w:w="1701" w:type="dxa"/>
            <w:vMerge w:val="restart"/>
          </w:tcPr>
          <w:p w:rsidR="001263D8" w:rsidRPr="0090274D" w:rsidRDefault="001263D8">
            <w:pPr>
              <w:pStyle w:val="TableParagraph"/>
              <w:spacing w:line="275" w:lineRule="exact"/>
              <w:ind w:left="357"/>
              <w:rPr>
                <w:b/>
                <w:sz w:val="28"/>
                <w:szCs w:val="28"/>
              </w:rPr>
            </w:pPr>
            <w:r>
              <w:rPr>
                <w:b/>
                <w:sz w:val="28"/>
                <w:szCs w:val="28"/>
              </w:rPr>
              <w:t>Дом. задание</w:t>
            </w:r>
          </w:p>
        </w:tc>
      </w:tr>
      <w:tr w:rsidR="001263D8" w:rsidRPr="0090274D" w:rsidTr="001263D8">
        <w:trPr>
          <w:trHeight w:val="551"/>
        </w:trPr>
        <w:tc>
          <w:tcPr>
            <w:tcW w:w="674" w:type="dxa"/>
            <w:vMerge/>
            <w:tcBorders>
              <w:top w:val="nil"/>
            </w:tcBorders>
          </w:tcPr>
          <w:p w:rsidR="001263D8" w:rsidRPr="0090274D" w:rsidRDefault="001263D8">
            <w:pPr>
              <w:rPr>
                <w:sz w:val="28"/>
                <w:szCs w:val="28"/>
              </w:rPr>
            </w:pPr>
          </w:p>
        </w:tc>
        <w:tc>
          <w:tcPr>
            <w:tcW w:w="1063" w:type="dxa"/>
          </w:tcPr>
          <w:p w:rsidR="001263D8" w:rsidRPr="0090274D" w:rsidRDefault="005D18AA">
            <w:pPr>
              <w:pStyle w:val="TableParagraph"/>
              <w:spacing w:line="268" w:lineRule="exact"/>
              <w:ind w:left="110"/>
              <w:rPr>
                <w:sz w:val="28"/>
                <w:szCs w:val="28"/>
              </w:rPr>
            </w:pPr>
            <w:r w:rsidRPr="0090274D">
              <w:rPr>
                <w:spacing w:val="-4"/>
                <w:sz w:val="28"/>
                <w:szCs w:val="28"/>
              </w:rPr>
              <w:t>П</w:t>
            </w:r>
            <w:r w:rsidR="001263D8" w:rsidRPr="0090274D">
              <w:rPr>
                <w:spacing w:val="-4"/>
                <w:sz w:val="28"/>
                <w:szCs w:val="28"/>
              </w:rPr>
              <w:t>лан</w:t>
            </w:r>
          </w:p>
        </w:tc>
        <w:tc>
          <w:tcPr>
            <w:tcW w:w="1065" w:type="dxa"/>
          </w:tcPr>
          <w:p w:rsidR="001263D8" w:rsidRPr="0090274D" w:rsidRDefault="001263D8">
            <w:pPr>
              <w:pStyle w:val="TableParagraph"/>
              <w:spacing w:line="268" w:lineRule="exact"/>
              <w:ind w:left="108"/>
              <w:rPr>
                <w:sz w:val="28"/>
                <w:szCs w:val="28"/>
              </w:rPr>
            </w:pPr>
            <w:r w:rsidRPr="0090274D">
              <w:rPr>
                <w:spacing w:val="-2"/>
                <w:sz w:val="28"/>
                <w:szCs w:val="28"/>
              </w:rPr>
              <w:t>факт.</w:t>
            </w:r>
          </w:p>
        </w:tc>
        <w:tc>
          <w:tcPr>
            <w:tcW w:w="5406" w:type="dxa"/>
            <w:vMerge/>
            <w:tcBorders>
              <w:top w:val="nil"/>
            </w:tcBorders>
          </w:tcPr>
          <w:p w:rsidR="001263D8" w:rsidRPr="0090274D" w:rsidRDefault="001263D8">
            <w:pPr>
              <w:rPr>
                <w:sz w:val="28"/>
                <w:szCs w:val="28"/>
              </w:rPr>
            </w:pPr>
          </w:p>
        </w:tc>
        <w:tc>
          <w:tcPr>
            <w:tcW w:w="992" w:type="dxa"/>
          </w:tcPr>
          <w:p w:rsidR="001263D8" w:rsidRPr="0090274D" w:rsidRDefault="001263D8">
            <w:pPr>
              <w:pStyle w:val="TableParagraph"/>
              <w:spacing w:line="273" w:lineRule="exact"/>
              <w:ind w:left="13" w:right="62"/>
              <w:jc w:val="center"/>
              <w:rPr>
                <w:b/>
                <w:sz w:val="28"/>
                <w:szCs w:val="28"/>
              </w:rPr>
            </w:pPr>
            <w:r w:rsidRPr="0090274D">
              <w:rPr>
                <w:b/>
                <w:spacing w:val="-2"/>
                <w:sz w:val="28"/>
                <w:szCs w:val="28"/>
              </w:rPr>
              <w:t>всего</w:t>
            </w:r>
          </w:p>
        </w:tc>
        <w:tc>
          <w:tcPr>
            <w:tcW w:w="1276" w:type="dxa"/>
          </w:tcPr>
          <w:p w:rsidR="001263D8" w:rsidRPr="0090274D" w:rsidRDefault="001263D8">
            <w:pPr>
              <w:pStyle w:val="TableParagraph"/>
              <w:spacing w:line="273" w:lineRule="exact"/>
              <w:ind w:left="112"/>
              <w:rPr>
                <w:b/>
                <w:sz w:val="28"/>
                <w:szCs w:val="28"/>
              </w:rPr>
            </w:pPr>
            <w:r w:rsidRPr="0090274D">
              <w:rPr>
                <w:b/>
                <w:spacing w:val="-2"/>
                <w:sz w:val="28"/>
                <w:szCs w:val="28"/>
              </w:rPr>
              <w:t>контр.</w:t>
            </w:r>
          </w:p>
          <w:p w:rsidR="001263D8" w:rsidRPr="0090274D" w:rsidRDefault="001263D8">
            <w:pPr>
              <w:pStyle w:val="TableParagraph"/>
              <w:spacing w:line="259" w:lineRule="exact"/>
              <w:ind w:left="112"/>
              <w:rPr>
                <w:b/>
                <w:sz w:val="28"/>
                <w:szCs w:val="28"/>
              </w:rPr>
            </w:pPr>
            <w:r w:rsidRPr="0090274D">
              <w:rPr>
                <w:b/>
                <w:spacing w:val="-2"/>
                <w:sz w:val="28"/>
                <w:szCs w:val="28"/>
              </w:rPr>
              <w:t>работы</w:t>
            </w:r>
          </w:p>
        </w:tc>
        <w:tc>
          <w:tcPr>
            <w:tcW w:w="1275" w:type="dxa"/>
          </w:tcPr>
          <w:p w:rsidR="001263D8" w:rsidRPr="0090274D" w:rsidRDefault="001263D8">
            <w:pPr>
              <w:pStyle w:val="TableParagraph"/>
              <w:spacing w:line="273" w:lineRule="exact"/>
              <w:ind w:left="110"/>
              <w:rPr>
                <w:b/>
                <w:sz w:val="28"/>
                <w:szCs w:val="28"/>
              </w:rPr>
            </w:pPr>
            <w:r w:rsidRPr="0090274D">
              <w:rPr>
                <w:b/>
                <w:spacing w:val="-2"/>
                <w:sz w:val="28"/>
                <w:szCs w:val="28"/>
              </w:rPr>
              <w:t>практ.</w:t>
            </w:r>
          </w:p>
          <w:p w:rsidR="001263D8" w:rsidRPr="0090274D" w:rsidRDefault="001263D8">
            <w:pPr>
              <w:pStyle w:val="TableParagraph"/>
              <w:spacing w:line="259" w:lineRule="exact"/>
              <w:ind w:left="110"/>
              <w:rPr>
                <w:b/>
                <w:sz w:val="28"/>
                <w:szCs w:val="28"/>
              </w:rPr>
            </w:pPr>
            <w:r w:rsidRPr="0090274D">
              <w:rPr>
                <w:b/>
                <w:spacing w:val="-2"/>
                <w:sz w:val="28"/>
                <w:szCs w:val="28"/>
              </w:rPr>
              <w:t>работы</w:t>
            </w:r>
          </w:p>
        </w:tc>
        <w:tc>
          <w:tcPr>
            <w:tcW w:w="1701" w:type="dxa"/>
            <w:vMerge/>
            <w:tcBorders>
              <w:top w:val="nil"/>
            </w:tcBorders>
          </w:tcPr>
          <w:p w:rsidR="001263D8" w:rsidRPr="0090274D" w:rsidRDefault="001263D8">
            <w:pPr>
              <w:rPr>
                <w:sz w:val="28"/>
                <w:szCs w:val="28"/>
              </w:rPr>
            </w:pPr>
          </w:p>
        </w:tc>
        <w:tc>
          <w:tcPr>
            <w:tcW w:w="1701" w:type="dxa"/>
            <w:vMerge/>
          </w:tcPr>
          <w:p w:rsidR="001263D8" w:rsidRPr="0090274D" w:rsidRDefault="001263D8">
            <w:pPr>
              <w:rPr>
                <w:sz w:val="28"/>
                <w:szCs w:val="28"/>
              </w:rPr>
            </w:pPr>
          </w:p>
        </w:tc>
      </w:tr>
      <w:tr w:rsidR="00E10754" w:rsidRPr="0090274D" w:rsidTr="001263D8">
        <w:trPr>
          <w:trHeight w:val="551"/>
        </w:trPr>
        <w:tc>
          <w:tcPr>
            <w:tcW w:w="674" w:type="dxa"/>
          </w:tcPr>
          <w:p w:rsidR="00E10754" w:rsidRPr="0090274D" w:rsidRDefault="00E10754">
            <w:pPr>
              <w:pStyle w:val="TableParagraph"/>
              <w:spacing w:line="268" w:lineRule="exact"/>
              <w:ind w:left="107"/>
              <w:rPr>
                <w:sz w:val="28"/>
                <w:szCs w:val="28"/>
              </w:rPr>
            </w:pPr>
            <w:r w:rsidRPr="0090274D">
              <w:rPr>
                <w:spacing w:val="-10"/>
                <w:sz w:val="28"/>
                <w:szCs w:val="28"/>
              </w:rPr>
              <w:t>1</w:t>
            </w:r>
          </w:p>
        </w:tc>
        <w:tc>
          <w:tcPr>
            <w:tcW w:w="1063" w:type="dxa"/>
          </w:tcPr>
          <w:p w:rsidR="00E10754" w:rsidRPr="0090274D" w:rsidRDefault="00763696">
            <w:pPr>
              <w:pStyle w:val="TableParagraph"/>
              <w:rPr>
                <w:sz w:val="28"/>
                <w:szCs w:val="28"/>
              </w:rPr>
            </w:pPr>
            <w:r>
              <w:rPr>
                <w:sz w:val="28"/>
                <w:szCs w:val="28"/>
              </w:rPr>
              <w:t>05.09</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68" w:lineRule="exact"/>
              <w:ind w:left="109"/>
              <w:rPr>
                <w:sz w:val="28"/>
                <w:szCs w:val="28"/>
              </w:rPr>
            </w:pPr>
            <w:r w:rsidRPr="0090274D">
              <w:rPr>
                <w:sz w:val="28"/>
                <w:szCs w:val="28"/>
              </w:rPr>
              <w:t>Язык</w:t>
            </w:r>
            <w:r w:rsidRPr="0090274D">
              <w:rPr>
                <w:spacing w:val="-5"/>
                <w:sz w:val="28"/>
                <w:szCs w:val="28"/>
              </w:rPr>
              <w:t xml:space="preserve"> </w:t>
            </w:r>
            <w:r w:rsidRPr="0090274D">
              <w:rPr>
                <w:sz w:val="28"/>
                <w:szCs w:val="28"/>
              </w:rPr>
              <w:t>и</w:t>
            </w:r>
            <w:r w:rsidRPr="0090274D">
              <w:rPr>
                <w:spacing w:val="-1"/>
                <w:sz w:val="28"/>
                <w:szCs w:val="28"/>
              </w:rPr>
              <w:t xml:space="preserve"> </w:t>
            </w:r>
            <w:r w:rsidRPr="0090274D">
              <w:rPr>
                <w:sz w:val="28"/>
                <w:szCs w:val="28"/>
              </w:rPr>
              <w:t>речь.</w:t>
            </w:r>
            <w:r w:rsidRPr="0090274D">
              <w:rPr>
                <w:spacing w:val="-5"/>
                <w:sz w:val="28"/>
                <w:szCs w:val="28"/>
              </w:rPr>
              <w:t xml:space="preserve"> </w:t>
            </w:r>
            <w:r w:rsidRPr="0090274D">
              <w:rPr>
                <w:sz w:val="28"/>
                <w:szCs w:val="28"/>
              </w:rPr>
              <w:t>Русский</w:t>
            </w:r>
            <w:r w:rsidRPr="0090274D">
              <w:rPr>
                <w:spacing w:val="-2"/>
                <w:sz w:val="28"/>
                <w:szCs w:val="28"/>
              </w:rPr>
              <w:t xml:space="preserve"> </w:t>
            </w:r>
            <w:r w:rsidRPr="0090274D">
              <w:rPr>
                <w:sz w:val="28"/>
                <w:szCs w:val="28"/>
              </w:rPr>
              <w:t>язык</w:t>
            </w:r>
            <w:r w:rsidRPr="0090274D">
              <w:rPr>
                <w:spacing w:val="-2"/>
                <w:sz w:val="28"/>
                <w:szCs w:val="28"/>
              </w:rPr>
              <w:t xml:space="preserve"> </w:t>
            </w:r>
            <w:r w:rsidRPr="0090274D">
              <w:rPr>
                <w:sz w:val="28"/>
                <w:szCs w:val="28"/>
              </w:rPr>
              <w:t>как</w:t>
            </w:r>
            <w:r w:rsidRPr="0090274D">
              <w:rPr>
                <w:spacing w:val="-2"/>
                <w:sz w:val="28"/>
                <w:szCs w:val="28"/>
              </w:rPr>
              <w:t xml:space="preserve"> </w:t>
            </w:r>
            <w:r w:rsidRPr="0090274D">
              <w:rPr>
                <w:sz w:val="28"/>
                <w:szCs w:val="28"/>
              </w:rPr>
              <w:t>одна</w:t>
            </w:r>
            <w:r w:rsidRPr="0090274D">
              <w:rPr>
                <w:spacing w:val="-3"/>
                <w:sz w:val="28"/>
                <w:szCs w:val="28"/>
              </w:rPr>
              <w:t xml:space="preserve"> </w:t>
            </w:r>
            <w:r w:rsidRPr="0090274D">
              <w:rPr>
                <w:sz w:val="28"/>
                <w:szCs w:val="28"/>
              </w:rPr>
              <w:t>из</w:t>
            </w:r>
            <w:r w:rsidRPr="0090274D">
              <w:rPr>
                <w:spacing w:val="-2"/>
                <w:sz w:val="28"/>
                <w:szCs w:val="28"/>
              </w:rPr>
              <w:t xml:space="preserve"> </w:t>
            </w:r>
            <w:r w:rsidRPr="0090274D">
              <w:rPr>
                <w:sz w:val="28"/>
                <w:szCs w:val="28"/>
              </w:rPr>
              <w:t>основных</w:t>
            </w:r>
            <w:r w:rsidRPr="0090274D">
              <w:rPr>
                <w:spacing w:val="-1"/>
                <w:sz w:val="28"/>
                <w:szCs w:val="28"/>
              </w:rPr>
              <w:t xml:space="preserve"> </w:t>
            </w:r>
            <w:r w:rsidRPr="0090274D">
              <w:rPr>
                <w:sz w:val="28"/>
                <w:szCs w:val="28"/>
              </w:rPr>
              <w:t>ценностей</w:t>
            </w:r>
            <w:r w:rsidRPr="0090274D">
              <w:rPr>
                <w:spacing w:val="-2"/>
                <w:sz w:val="28"/>
                <w:szCs w:val="28"/>
              </w:rPr>
              <w:t xml:space="preserve"> русского</w:t>
            </w:r>
          </w:p>
          <w:p w:rsidR="00E10754" w:rsidRPr="0090274D" w:rsidRDefault="00E10754">
            <w:pPr>
              <w:pStyle w:val="TableParagraph"/>
              <w:spacing w:line="264" w:lineRule="exact"/>
              <w:ind w:left="109"/>
              <w:rPr>
                <w:sz w:val="28"/>
                <w:szCs w:val="28"/>
              </w:rPr>
            </w:pPr>
            <w:r w:rsidRPr="0090274D">
              <w:rPr>
                <w:spacing w:val="-2"/>
                <w:sz w:val="28"/>
                <w:szCs w:val="28"/>
              </w:rPr>
              <w:t>народа.</w:t>
            </w:r>
          </w:p>
        </w:tc>
        <w:tc>
          <w:tcPr>
            <w:tcW w:w="992" w:type="dxa"/>
          </w:tcPr>
          <w:p w:rsidR="00E10754" w:rsidRPr="0090274D" w:rsidRDefault="00E10754">
            <w:pPr>
              <w:pStyle w:val="TableParagraph"/>
              <w:spacing w:line="268"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rPr>
                <w:sz w:val="28"/>
                <w:szCs w:val="28"/>
              </w:rPr>
            </w:pPr>
          </w:p>
        </w:tc>
        <w:tc>
          <w:tcPr>
            <w:tcW w:w="1701" w:type="dxa"/>
          </w:tcPr>
          <w:p w:rsidR="00E10754" w:rsidRPr="0090274D" w:rsidRDefault="003C69C1">
            <w:pPr>
              <w:pStyle w:val="TableParagraph"/>
              <w:rPr>
                <w:sz w:val="28"/>
                <w:szCs w:val="28"/>
              </w:rPr>
            </w:pPr>
            <w:r>
              <w:rPr>
                <w:sz w:val="28"/>
                <w:szCs w:val="28"/>
              </w:rPr>
              <w:t>Ответить на вопросы</w:t>
            </w:r>
          </w:p>
        </w:tc>
      </w:tr>
      <w:tr w:rsidR="00E10754" w:rsidRPr="0090274D" w:rsidTr="001263D8">
        <w:trPr>
          <w:trHeight w:val="551"/>
        </w:trPr>
        <w:tc>
          <w:tcPr>
            <w:tcW w:w="674" w:type="dxa"/>
          </w:tcPr>
          <w:p w:rsidR="00E10754" w:rsidRPr="0090274D" w:rsidRDefault="00E10754">
            <w:pPr>
              <w:pStyle w:val="TableParagraph"/>
              <w:spacing w:line="268" w:lineRule="exact"/>
              <w:ind w:left="107"/>
              <w:rPr>
                <w:sz w:val="28"/>
                <w:szCs w:val="28"/>
              </w:rPr>
            </w:pPr>
            <w:r w:rsidRPr="0090274D">
              <w:rPr>
                <w:spacing w:val="-10"/>
                <w:sz w:val="28"/>
                <w:szCs w:val="28"/>
              </w:rPr>
              <w:t>2</w:t>
            </w:r>
          </w:p>
        </w:tc>
        <w:tc>
          <w:tcPr>
            <w:tcW w:w="1063" w:type="dxa"/>
          </w:tcPr>
          <w:p w:rsidR="00E10754" w:rsidRPr="0090274D" w:rsidRDefault="00763696">
            <w:pPr>
              <w:pStyle w:val="TableParagraph"/>
              <w:rPr>
                <w:sz w:val="28"/>
                <w:szCs w:val="28"/>
              </w:rPr>
            </w:pPr>
            <w:r>
              <w:rPr>
                <w:sz w:val="28"/>
                <w:szCs w:val="28"/>
              </w:rPr>
              <w:t>12.09</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68" w:lineRule="exact"/>
              <w:ind w:left="109"/>
              <w:rPr>
                <w:sz w:val="28"/>
                <w:szCs w:val="28"/>
              </w:rPr>
            </w:pPr>
            <w:r w:rsidRPr="0090274D">
              <w:rPr>
                <w:sz w:val="28"/>
                <w:szCs w:val="28"/>
              </w:rPr>
              <w:t>Особенности</w:t>
            </w:r>
            <w:r w:rsidRPr="0090274D">
              <w:rPr>
                <w:spacing w:val="25"/>
                <w:sz w:val="28"/>
                <w:szCs w:val="28"/>
              </w:rPr>
              <w:t xml:space="preserve">  </w:t>
            </w:r>
            <w:r w:rsidRPr="0090274D">
              <w:rPr>
                <w:sz w:val="28"/>
                <w:szCs w:val="28"/>
              </w:rPr>
              <w:t>общения</w:t>
            </w:r>
            <w:r w:rsidRPr="0090274D">
              <w:rPr>
                <w:spacing w:val="78"/>
                <w:w w:val="150"/>
                <w:sz w:val="28"/>
                <w:szCs w:val="28"/>
              </w:rPr>
              <w:t xml:space="preserve"> </w:t>
            </w:r>
            <w:r w:rsidRPr="0090274D">
              <w:rPr>
                <w:sz w:val="28"/>
                <w:szCs w:val="28"/>
              </w:rPr>
              <w:t>в</w:t>
            </w:r>
            <w:r w:rsidRPr="0090274D">
              <w:rPr>
                <w:spacing w:val="79"/>
                <w:w w:val="150"/>
                <w:sz w:val="28"/>
                <w:szCs w:val="28"/>
              </w:rPr>
              <w:t xml:space="preserve"> </w:t>
            </w:r>
            <w:r w:rsidRPr="0090274D">
              <w:rPr>
                <w:sz w:val="28"/>
                <w:szCs w:val="28"/>
              </w:rPr>
              <w:t>интернете</w:t>
            </w:r>
            <w:r w:rsidRPr="0090274D">
              <w:rPr>
                <w:spacing w:val="79"/>
                <w:w w:val="150"/>
                <w:sz w:val="28"/>
                <w:szCs w:val="28"/>
              </w:rPr>
              <w:t xml:space="preserve"> </w:t>
            </w:r>
            <w:r w:rsidRPr="0090274D">
              <w:rPr>
                <w:sz w:val="28"/>
                <w:szCs w:val="28"/>
              </w:rPr>
              <w:t>и</w:t>
            </w:r>
            <w:r w:rsidRPr="0090274D">
              <w:rPr>
                <w:spacing w:val="25"/>
                <w:sz w:val="28"/>
                <w:szCs w:val="28"/>
              </w:rPr>
              <w:t xml:space="preserve">  </w:t>
            </w:r>
            <w:r w:rsidRPr="0090274D">
              <w:rPr>
                <w:sz w:val="28"/>
                <w:szCs w:val="28"/>
              </w:rPr>
              <w:t>социальных</w:t>
            </w:r>
            <w:r w:rsidRPr="0090274D">
              <w:rPr>
                <w:spacing w:val="26"/>
                <w:sz w:val="28"/>
                <w:szCs w:val="28"/>
              </w:rPr>
              <w:t xml:space="preserve">  </w:t>
            </w:r>
            <w:r w:rsidRPr="0090274D">
              <w:rPr>
                <w:sz w:val="28"/>
                <w:szCs w:val="28"/>
              </w:rPr>
              <w:t>сетях.</w:t>
            </w:r>
            <w:r w:rsidRPr="0090274D">
              <w:rPr>
                <w:spacing w:val="80"/>
                <w:w w:val="150"/>
                <w:sz w:val="28"/>
                <w:szCs w:val="28"/>
              </w:rPr>
              <w:t xml:space="preserve"> </w:t>
            </w:r>
            <w:r w:rsidRPr="0090274D">
              <w:rPr>
                <w:spacing w:val="-2"/>
                <w:sz w:val="28"/>
                <w:szCs w:val="28"/>
              </w:rPr>
              <w:t>Правила</w:t>
            </w:r>
          </w:p>
          <w:p w:rsidR="00E10754" w:rsidRPr="0090274D" w:rsidRDefault="00E10754">
            <w:pPr>
              <w:pStyle w:val="TableParagraph"/>
              <w:spacing w:line="264" w:lineRule="exact"/>
              <w:ind w:left="109"/>
              <w:rPr>
                <w:sz w:val="28"/>
                <w:szCs w:val="28"/>
              </w:rPr>
            </w:pPr>
            <w:r w:rsidRPr="0090274D">
              <w:rPr>
                <w:sz w:val="28"/>
                <w:szCs w:val="28"/>
              </w:rPr>
              <w:t>безопасного</w:t>
            </w:r>
            <w:r w:rsidRPr="0090274D">
              <w:rPr>
                <w:spacing w:val="-3"/>
                <w:sz w:val="28"/>
                <w:szCs w:val="28"/>
              </w:rPr>
              <w:t xml:space="preserve"> </w:t>
            </w:r>
            <w:r w:rsidRPr="0090274D">
              <w:rPr>
                <w:sz w:val="28"/>
                <w:szCs w:val="28"/>
              </w:rPr>
              <w:t>поведения</w:t>
            </w:r>
            <w:r w:rsidRPr="0090274D">
              <w:rPr>
                <w:spacing w:val="-5"/>
                <w:sz w:val="28"/>
                <w:szCs w:val="28"/>
              </w:rPr>
              <w:t xml:space="preserve"> </w:t>
            </w:r>
            <w:r w:rsidRPr="0090274D">
              <w:rPr>
                <w:sz w:val="28"/>
                <w:szCs w:val="28"/>
              </w:rPr>
              <w:t>в</w:t>
            </w:r>
            <w:r w:rsidRPr="0090274D">
              <w:rPr>
                <w:spacing w:val="-3"/>
                <w:sz w:val="28"/>
                <w:szCs w:val="28"/>
              </w:rPr>
              <w:t xml:space="preserve"> </w:t>
            </w:r>
            <w:r w:rsidRPr="0090274D">
              <w:rPr>
                <w:spacing w:val="-4"/>
                <w:sz w:val="28"/>
                <w:szCs w:val="28"/>
              </w:rPr>
              <w:t>сети</w:t>
            </w:r>
          </w:p>
        </w:tc>
        <w:tc>
          <w:tcPr>
            <w:tcW w:w="992" w:type="dxa"/>
          </w:tcPr>
          <w:p w:rsidR="00E10754" w:rsidRPr="0090274D" w:rsidRDefault="00E10754">
            <w:pPr>
              <w:pStyle w:val="TableParagraph"/>
              <w:spacing w:line="268"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68" w:lineRule="exact"/>
              <w:ind w:left="110"/>
              <w:rPr>
                <w:sz w:val="28"/>
                <w:szCs w:val="28"/>
              </w:rPr>
            </w:pPr>
            <w:r>
              <w:rPr>
                <w:sz w:val="28"/>
                <w:szCs w:val="28"/>
              </w:rPr>
              <w:t>Вспомнить правила общения в соцсетях</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10"/>
                <w:sz w:val="28"/>
                <w:szCs w:val="28"/>
              </w:rPr>
              <w:t>3</w:t>
            </w:r>
          </w:p>
        </w:tc>
        <w:tc>
          <w:tcPr>
            <w:tcW w:w="1063" w:type="dxa"/>
          </w:tcPr>
          <w:p w:rsidR="00E10754" w:rsidRPr="0090274D" w:rsidRDefault="00763696">
            <w:pPr>
              <w:pStyle w:val="TableParagraph"/>
              <w:rPr>
                <w:sz w:val="28"/>
                <w:szCs w:val="28"/>
              </w:rPr>
            </w:pPr>
            <w:r>
              <w:rPr>
                <w:sz w:val="28"/>
                <w:szCs w:val="28"/>
              </w:rPr>
              <w:t>19.09</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Распространенные</w:t>
            </w:r>
            <w:r w:rsidRPr="0090274D">
              <w:rPr>
                <w:spacing w:val="-5"/>
                <w:sz w:val="28"/>
                <w:szCs w:val="28"/>
              </w:rPr>
              <w:t xml:space="preserve"> </w:t>
            </w:r>
            <w:r w:rsidRPr="0090274D">
              <w:rPr>
                <w:sz w:val="28"/>
                <w:szCs w:val="28"/>
              </w:rPr>
              <w:t>виды</w:t>
            </w:r>
            <w:r w:rsidRPr="0090274D">
              <w:rPr>
                <w:spacing w:val="-3"/>
                <w:sz w:val="28"/>
                <w:szCs w:val="28"/>
              </w:rPr>
              <w:t xml:space="preserve"> </w:t>
            </w:r>
            <w:r w:rsidRPr="0090274D">
              <w:rPr>
                <w:sz w:val="28"/>
                <w:szCs w:val="28"/>
              </w:rPr>
              <w:t>мошенничества</w:t>
            </w:r>
            <w:r w:rsidRPr="0090274D">
              <w:rPr>
                <w:spacing w:val="-5"/>
                <w:sz w:val="28"/>
                <w:szCs w:val="28"/>
              </w:rPr>
              <w:t xml:space="preserve"> </w:t>
            </w:r>
            <w:r w:rsidRPr="0090274D">
              <w:rPr>
                <w:sz w:val="28"/>
                <w:szCs w:val="28"/>
              </w:rPr>
              <w:t>в</w:t>
            </w:r>
            <w:r w:rsidRPr="0090274D">
              <w:rPr>
                <w:spacing w:val="-3"/>
                <w:sz w:val="28"/>
                <w:szCs w:val="28"/>
              </w:rPr>
              <w:t xml:space="preserve"> </w:t>
            </w:r>
            <w:r w:rsidRPr="0090274D">
              <w:rPr>
                <w:spacing w:val="-4"/>
                <w:sz w:val="28"/>
                <w:szCs w:val="28"/>
              </w:rPr>
              <w:t>сети</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56" w:lineRule="exact"/>
              <w:ind w:left="110"/>
              <w:rPr>
                <w:sz w:val="28"/>
                <w:szCs w:val="28"/>
              </w:rPr>
            </w:pPr>
            <w:r>
              <w:rPr>
                <w:sz w:val="28"/>
                <w:szCs w:val="28"/>
              </w:rPr>
              <w:t>Ответить на вопросы</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10"/>
                <w:sz w:val="28"/>
                <w:szCs w:val="28"/>
              </w:rPr>
              <w:t>4</w:t>
            </w:r>
          </w:p>
        </w:tc>
        <w:tc>
          <w:tcPr>
            <w:tcW w:w="1063" w:type="dxa"/>
          </w:tcPr>
          <w:p w:rsidR="00E10754" w:rsidRPr="0090274D" w:rsidRDefault="00763696">
            <w:pPr>
              <w:pStyle w:val="TableParagraph"/>
              <w:rPr>
                <w:sz w:val="28"/>
                <w:szCs w:val="28"/>
              </w:rPr>
            </w:pPr>
            <w:r>
              <w:rPr>
                <w:sz w:val="28"/>
                <w:szCs w:val="28"/>
              </w:rPr>
              <w:t>26.09</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Сочинение</w:t>
            </w:r>
            <w:r w:rsidRPr="0090274D">
              <w:rPr>
                <w:spacing w:val="-3"/>
                <w:sz w:val="28"/>
                <w:szCs w:val="28"/>
              </w:rPr>
              <w:t xml:space="preserve"> </w:t>
            </w:r>
            <w:r w:rsidRPr="0090274D">
              <w:rPr>
                <w:sz w:val="28"/>
                <w:szCs w:val="28"/>
              </w:rPr>
              <w:t>«Мысли</w:t>
            </w:r>
            <w:r w:rsidRPr="0090274D">
              <w:rPr>
                <w:spacing w:val="-3"/>
                <w:sz w:val="28"/>
                <w:szCs w:val="28"/>
              </w:rPr>
              <w:t xml:space="preserve"> </w:t>
            </w:r>
            <w:r w:rsidRPr="0090274D">
              <w:rPr>
                <w:sz w:val="28"/>
                <w:szCs w:val="28"/>
              </w:rPr>
              <w:t>об</w:t>
            </w:r>
            <w:r w:rsidRPr="0090274D">
              <w:rPr>
                <w:spacing w:val="-3"/>
                <w:sz w:val="28"/>
                <w:szCs w:val="28"/>
              </w:rPr>
              <w:t xml:space="preserve"> </w:t>
            </w:r>
            <w:r w:rsidRPr="0090274D">
              <w:rPr>
                <w:spacing w:val="-2"/>
                <w:sz w:val="28"/>
                <w:szCs w:val="28"/>
              </w:rPr>
              <w:t>осени»</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spacing w:line="256" w:lineRule="exact"/>
              <w:ind w:left="12"/>
              <w:jc w:val="center"/>
              <w:rPr>
                <w:sz w:val="28"/>
                <w:szCs w:val="28"/>
              </w:rPr>
            </w:pPr>
            <w:r w:rsidRPr="0090274D">
              <w:rPr>
                <w:spacing w:val="-10"/>
                <w:sz w:val="28"/>
                <w:szCs w:val="28"/>
              </w:rPr>
              <w:t>1</w:t>
            </w:r>
          </w:p>
        </w:tc>
        <w:tc>
          <w:tcPr>
            <w:tcW w:w="1701" w:type="dxa"/>
          </w:tcPr>
          <w:p w:rsidR="00E10754" w:rsidRPr="0090274D" w:rsidRDefault="00E10754">
            <w:pPr>
              <w:pStyle w:val="TableParagraph"/>
              <w:spacing w:line="256" w:lineRule="exact"/>
              <w:ind w:left="110"/>
              <w:rPr>
                <w:sz w:val="28"/>
                <w:szCs w:val="28"/>
              </w:rPr>
            </w:pPr>
            <w:r w:rsidRPr="0090274D">
              <w:rPr>
                <w:spacing w:val="-2"/>
                <w:sz w:val="28"/>
                <w:szCs w:val="28"/>
              </w:rPr>
              <w:t>Сочинение</w:t>
            </w:r>
          </w:p>
        </w:tc>
        <w:tc>
          <w:tcPr>
            <w:tcW w:w="1701" w:type="dxa"/>
          </w:tcPr>
          <w:p w:rsidR="00E10754" w:rsidRPr="0090274D" w:rsidRDefault="003C69C1">
            <w:pPr>
              <w:pStyle w:val="TableParagraph"/>
              <w:spacing w:line="256" w:lineRule="exact"/>
              <w:ind w:left="110"/>
              <w:rPr>
                <w:spacing w:val="-2"/>
                <w:sz w:val="28"/>
                <w:szCs w:val="28"/>
              </w:rPr>
            </w:pPr>
            <w:r>
              <w:rPr>
                <w:spacing w:val="-2"/>
                <w:sz w:val="28"/>
                <w:szCs w:val="28"/>
              </w:rPr>
              <w:t>Проверить сочинение</w:t>
            </w:r>
          </w:p>
        </w:tc>
      </w:tr>
      <w:tr w:rsidR="00E10754" w:rsidRPr="0090274D" w:rsidTr="001263D8">
        <w:trPr>
          <w:trHeight w:val="552"/>
        </w:trPr>
        <w:tc>
          <w:tcPr>
            <w:tcW w:w="674" w:type="dxa"/>
          </w:tcPr>
          <w:p w:rsidR="00E10754" w:rsidRPr="0090274D" w:rsidRDefault="00E10754">
            <w:pPr>
              <w:pStyle w:val="TableParagraph"/>
              <w:spacing w:line="271" w:lineRule="exact"/>
              <w:ind w:left="107"/>
              <w:rPr>
                <w:sz w:val="28"/>
                <w:szCs w:val="28"/>
              </w:rPr>
            </w:pPr>
            <w:r w:rsidRPr="0090274D">
              <w:rPr>
                <w:spacing w:val="-10"/>
                <w:sz w:val="28"/>
                <w:szCs w:val="28"/>
              </w:rPr>
              <w:t>5</w:t>
            </w:r>
          </w:p>
        </w:tc>
        <w:tc>
          <w:tcPr>
            <w:tcW w:w="1063" w:type="dxa"/>
          </w:tcPr>
          <w:p w:rsidR="00E10754" w:rsidRPr="0090274D" w:rsidRDefault="00763696">
            <w:pPr>
              <w:pStyle w:val="TableParagraph"/>
              <w:rPr>
                <w:sz w:val="28"/>
                <w:szCs w:val="28"/>
              </w:rPr>
            </w:pPr>
            <w:r>
              <w:rPr>
                <w:sz w:val="28"/>
                <w:szCs w:val="28"/>
              </w:rPr>
              <w:t>03.10</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71" w:lineRule="exact"/>
              <w:ind w:left="109"/>
              <w:rPr>
                <w:sz w:val="28"/>
                <w:szCs w:val="28"/>
              </w:rPr>
            </w:pPr>
            <w:r w:rsidRPr="0090274D">
              <w:rPr>
                <w:sz w:val="28"/>
                <w:szCs w:val="28"/>
              </w:rPr>
              <w:t>Текст.</w:t>
            </w:r>
            <w:r w:rsidRPr="0090274D">
              <w:rPr>
                <w:spacing w:val="-5"/>
                <w:sz w:val="28"/>
                <w:szCs w:val="28"/>
              </w:rPr>
              <w:t xml:space="preserve"> </w:t>
            </w:r>
            <w:r w:rsidRPr="0090274D">
              <w:rPr>
                <w:sz w:val="28"/>
                <w:szCs w:val="28"/>
              </w:rPr>
              <w:t>Заголовок</w:t>
            </w:r>
            <w:r w:rsidRPr="0090274D">
              <w:rPr>
                <w:spacing w:val="-2"/>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Основная</w:t>
            </w:r>
            <w:r w:rsidRPr="0090274D">
              <w:rPr>
                <w:spacing w:val="-3"/>
                <w:sz w:val="28"/>
                <w:szCs w:val="28"/>
              </w:rPr>
              <w:t xml:space="preserve"> </w:t>
            </w:r>
            <w:r w:rsidRPr="0090274D">
              <w:rPr>
                <w:sz w:val="28"/>
                <w:szCs w:val="28"/>
              </w:rPr>
              <w:t>мысль</w:t>
            </w:r>
            <w:r w:rsidRPr="0090274D">
              <w:rPr>
                <w:spacing w:val="-2"/>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Средства</w:t>
            </w:r>
            <w:r w:rsidRPr="0090274D">
              <w:rPr>
                <w:spacing w:val="-4"/>
                <w:sz w:val="28"/>
                <w:szCs w:val="28"/>
              </w:rPr>
              <w:t xml:space="preserve"> </w:t>
            </w:r>
            <w:r w:rsidRPr="0090274D">
              <w:rPr>
                <w:spacing w:val="-2"/>
                <w:sz w:val="28"/>
                <w:szCs w:val="28"/>
              </w:rPr>
              <w:t>связи</w:t>
            </w:r>
          </w:p>
          <w:p w:rsidR="00E10754" w:rsidRPr="0090274D" w:rsidRDefault="00E10754">
            <w:pPr>
              <w:pStyle w:val="TableParagraph"/>
              <w:spacing w:line="261" w:lineRule="exact"/>
              <w:ind w:left="109"/>
              <w:rPr>
                <w:sz w:val="28"/>
                <w:szCs w:val="28"/>
              </w:rPr>
            </w:pPr>
            <w:r w:rsidRPr="0090274D">
              <w:rPr>
                <w:sz w:val="28"/>
                <w:szCs w:val="28"/>
              </w:rPr>
              <w:t>предложений</w:t>
            </w:r>
            <w:r w:rsidRPr="0090274D">
              <w:rPr>
                <w:spacing w:val="-4"/>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тексте</w:t>
            </w:r>
          </w:p>
        </w:tc>
        <w:tc>
          <w:tcPr>
            <w:tcW w:w="992" w:type="dxa"/>
          </w:tcPr>
          <w:p w:rsidR="00E10754" w:rsidRPr="0090274D" w:rsidRDefault="00E10754">
            <w:pPr>
              <w:pStyle w:val="TableParagraph"/>
              <w:spacing w:line="271"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71"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71" w:lineRule="exact"/>
              <w:ind w:left="110"/>
              <w:rPr>
                <w:sz w:val="28"/>
                <w:szCs w:val="28"/>
              </w:rPr>
            </w:pPr>
            <w:r>
              <w:rPr>
                <w:sz w:val="28"/>
                <w:szCs w:val="28"/>
              </w:rPr>
              <w:t>Определить основную мысль текста</w:t>
            </w:r>
          </w:p>
        </w:tc>
      </w:tr>
      <w:tr w:rsidR="00E10754" w:rsidRPr="0090274D" w:rsidTr="001263D8">
        <w:trPr>
          <w:trHeight w:val="553"/>
        </w:trPr>
        <w:tc>
          <w:tcPr>
            <w:tcW w:w="674" w:type="dxa"/>
          </w:tcPr>
          <w:p w:rsidR="00E10754" w:rsidRPr="0090274D" w:rsidRDefault="00E10754">
            <w:pPr>
              <w:pStyle w:val="TableParagraph"/>
              <w:spacing w:line="270" w:lineRule="exact"/>
              <w:ind w:left="107"/>
              <w:rPr>
                <w:sz w:val="28"/>
                <w:szCs w:val="28"/>
              </w:rPr>
            </w:pPr>
            <w:r w:rsidRPr="0090274D">
              <w:rPr>
                <w:spacing w:val="-10"/>
                <w:sz w:val="28"/>
                <w:szCs w:val="28"/>
              </w:rPr>
              <w:t>6</w:t>
            </w:r>
          </w:p>
        </w:tc>
        <w:tc>
          <w:tcPr>
            <w:tcW w:w="1063" w:type="dxa"/>
          </w:tcPr>
          <w:p w:rsidR="00E10754" w:rsidRPr="0090274D" w:rsidRDefault="00763696">
            <w:pPr>
              <w:pStyle w:val="TableParagraph"/>
              <w:rPr>
                <w:sz w:val="28"/>
                <w:szCs w:val="28"/>
              </w:rPr>
            </w:pPr>
            <w:r>
              <w:rPr>
                <w:sz w:val="28"/>
                <w:szCs w:val="28"/>
              </w:rPr>
              <w:t>10.10</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70" w:lineRule="exact"/>
              <w:ind w:left="109"/>
              <w:rPr>
                <w:sz w:val="28"/>
                <w:szCs w:val="28"/>
              </w:rPr>
            </w:pPr>
            <w:r w:rsidRPr="0090274D">
              <w:rPr>
                <w:sz w:val="28"/>
                <w:szCs w:val="28"/>
              </w:rPr>
              <w:t>Что</w:t>
            </w:r>
            <w:r w:rsidRPr="0090274D">
              <w:rPr>
                <w:spacing w:val="-4"/>
                <w:sz w:val="28"/>
                <w:szCs w:val="28"/>
              </w:rPr>
              <w:t xml:space="preserve"> </w:t>
            </w:r>
            <w:r w:rsidRPr="0090274D">
              <w:rPr>
                <w:sz w:val="28"/>
                <w:szCs w:val="28"/>
              </w:rPr>
              <w:t>такое</w:t>
            </w:r>
            <w:r w:rsidRPr="0090274D">
              <w:rPr>
                <w:spacing w:val="-3"/>
                <w:sz w:val="28"/>
                <w:szCs w:val="28"/>
              </w:rPr>
              <w:t xml:space="preserve"> </w:t>
            </w:r>
            <w:r w:rsidRPr="0090274D">
              <w:rPr>
                <w:sz w:val="28"/>
                <w:szCs w:val="28"/>
              </w:rPr>
              <w:t>микротема</w:t>
            </w:r>
            <w:r w:rsidRPr="0090274D">
              <w:rPr>
                <w:spacing w:val="-2"/>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Учимся</w:t>
            </w:r>
            <w:r w:rsidRPr="0090274D">
              <w:rPr>
                <w:spacing w:val="-1"/>
                <w:sz w:val="28"/>
                <w:szCs w:val="28"/>
              </w:rPr>
              <w:t xml:space="preserve"> </w:t>
            </w:r>
            <w:r w:rsidRPr="0090274D">
              <w:rPr>
                <w:sz w:val="28"/>
                <w:szCs w:val="28"/>
              </w:rPr>
              <w:t>находить</w:t>
            </w:r>
            <w:r w:rsidRPr="0090274D">
              <w:rPr>
                <w:spacing w:val="-4"/>
                <w:sz w:val="28"/>
                <w:szCs w:val="28"/>
              </w:rPr>
              <w:t xml:space="preserve"> </w:t>
            </w:r>
            <w:r w:rsidRPr="0090274D">
              <w:rPr>
                <w:sz w:val="28"/>
                <w:szCs w:val="28"/>
              </w:rPr>
              <w:t>микротемы</w:t>
            </w:r>
            <w:r w:rsidRPr="0090274D">
              <w:rPr>
                <w:spacing w:val="-1"/>
                <w:sz w:val="28"/>
                <w:szCs w:val="28"/>
              </w:rPr>
              <w:t xml:space="preserve"> </w:t>
            </w:r>
            <w:r w:rsidRPr="0090274D">
              <w:rPr>
                <w:spacing w:val="-2"/>
                <w:sz w:val="28"/>
                <w:szCs w:val="28"/>
              </w:rPr>
              <w:t>исходного</w:t>
            </w:r>
          </w:p>
          <w:p w:rsidR="00E10754" w:rsidRPr="0090274D" w:rsidRDefault="00E10754">
            <w:pPr>
              <w:pStyle w:val="TableParagraph"/>
              <w:spacing w:line="264" w:lineRule="exact"/>
              <w:ind w:left="109"/>
              <w:rPr>
                <w:sz w:val="28"/>
                <w:szCs w:val="28"/>
              </w:rPr>
            </w:pPr>
            <w:r w:rsidRPr="0090274D">
              <w:rPr>
                <w:sz w:val="28"/>
                <w:szCs w:val="28"/>
              </w:rPr>
              <w:t>текста.</w:t>
            </w:r>
            <w:r w:rsidRPr="0090274D">
              <w:rPr>
                <w:spacing w:val="-5"/>
                <w:sz w:val="28"/>
                <w:szCs w:val="28"/>
              </w:rPr>
              <w:t xml:space="preserve"> </w:t>
            </w:r>
            <w:r w:rsidRPr="0090274D">
              <w:rPr>
                <w:sz w:val="28"/>
                <w:szCs w:val="28"/>
              </w:rPr>
              <w:t>Абзацное</w:t>
            </w:r>
            <w:r w:rsidRPr="0090274D">
              <w:rPr>
                <w:spacing w:val="-2"/>
                <w:sz w:val="28"/>
                <w:szCs w:val="28"/>
              </w:rPr>
              <w:t xml:space="preserve"> </w:t>
            </w:r>
            <w:r w:rsidRPr="0090274D">
              <w:rPr>
                <w:sz w:val="28"/>
                <w:szCs w:val="28"/>
              </w:rPr>
              <w:t>членение</w:t>
            </w:r>
            <w:r w:rsidRPr="0090274D">
              <w:rPr>
                <w:spacing w:val="-3"/>
                <w:sz w:val="28"/>
                <w:szCs w:val="28"/>
              </w:rPr>
              <w:t xml:space="preserve"> </w:t>
            </w:r>
            <w:r w:rsidRPr="0090274D">
              <w:rPr>
                <w:sz w:val="28"/>
                <w:szCs w:val="28"/>
              </w:rPr>
              <w:t>текста.</w:t>
            </w:r>
            <w:r w:rsidRPr="0090274D">
              <w:rPr>
                <w:spacing w:val="-2"/>
                <w:sz w:val="28"/>
                <w:szCs w:val="28"/>
              </w:rPr>
              <w:t xml:space="preserve"> </w:t>
            </w:r>
            <w:r w:rsidRPr="0090274D">
              <w:rPr>
                <w:sz w:val="28"/>
                <w:szCs w:val="28"/>
              </w:rPr>
              <w:t>Способы</w:t>
            </w:r>
            <w:r w:rsidRPr="0090274D">
              <w:rPr>
                <w:spacing w:val="-2"/>
                <w:sz w:val="28"/>
                <w:szCs w:val="28"/>
              </w:rPr>
              <w:t xml:space="preserve"> </w:t>
            </w:r>
            <w:r w:rsidRPr="0090274D">
              <w:rPr>
                <w:sz w:val="28"/>
                <w:szCs w:val="28"/>
              </w:rPr>
              <w:t>сжатия</w:t>
            </w:r>
            <w:r w:rsidRPr="0090274D">
              <w:rPr>
                <w:spacing w:val="-2"/>
                <w:sz w:val="28"/>
                <w:szCs w:val="28"/>
              </w:rPr>
              <w:t xml:space="preserve"> текста.</w:t>
            </w:r>
          </w:p>
        </w:tc>
        <w:tc>
          <w:tcPr>
            <w:tcW w:w="992" w:type="dxa"/>
          </w:tcPr>
          <w:p w:rsidR="00E10754" w:rsidRPr="0090274D" w:rsidRDefault="00E10754">
            <w:pPr>
              <w:pStyle w:val="TableParagraph"/>
              <w:spacing w:line="270"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70"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70" w:lineRule="exact"/>
              <w:ind w:left="110"/>
              <w:rPr>
                <w:sz w:val="28"/>
                <w:szCs w:val="28"/>
              </w:rPr>
            </w:pPr>
            <w:r>
              <w:rPr>
                <w:sz w:val="28"/>
                <w:szCs w:val="28"/>
              </w:rPr>
              <w:t>Определить микротемы в тексте</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10"/>
                <w:sz w:val="28"/>
                <w:szCs w:val="28"/>
              </w:rPr>
              <w:t>7</w:t>
            </w:r>
          </w:p>
        </w:tc>
        <w:tc>
          <w:tcPr>
            <w:tcW w:w="1063" w:type="dxa"/>
          </w:tcPr>
          <w:p w:rsidR="00E10754" w:rsidRPr="0090274D" w:rsidRDefault="00763696">
            <w:pPr>
              <w:pStyle w:val="TableParagraph"/>
              <w:rPr>
                <w:sz w:val="28"/>
                <w:szCs w:val="28"/>
              </w:rPr>
            </w:pPr>
            <w:r>
              <w:rPr>
                <w:sz w:val="28"/>
                <w:szCs w:val="28"/>
              </w:rPr>
              <w:t>17.10</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Приёмы</w:t>
            </w:r>
            <w:r w:rsidRPr="0090274D">
              <w:rPr>
                <w:spacing w:val="-6"/>
                <w:sz w:val="28"/>
                <w:szCs w:val="28"/>
              </w:rPr>
              <w:t xml:space="preserve"> </w:t>
            </w:r>
            <w:r w:rsidRPr="0090274D">
              <w:rPr>
                <w:sz w:val="28"/>
                <w:szCs w:val="28"/>
              </w:rPr>
              <w:t>отбора</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систематизации</w:t>
            </w:r>
            <w:r w:rsidRPr="0090274D">
              <w:rPr>
                <w:spacing w:val="-3"/>
                <w:sz w:val="28"/>
                <w:szCs w:val="28"/>
              </w:rPr>
              <w:t xml:space="preserve"> </w:t>
            </w:r>
            <w:r w:rsidRPr="0090274D">
              <w:rPr>
                <w:sz w:val="28"/>
                <w:szCs w:val="28"/>
              </w:rPr>
              <w:t>материала</w:t>
            </w:r>
            <w:r w:rsidRPr="0090274D">
              <w:rPr>
                <w:spacing w:val="-4"/>
                <w:sz w:val="28"/>
                <w:szCs w:val="28"/>
              </w:rPr>
              <w:t xml:space="preserve"> </w:t>
            </w:r>
            <w:r w:rsidRPr="0090274D">
              <w:rPr>
                <w:sz w:val="28"/>
                <w:szCs w:val="28"/>
              </w:rPr>
              <w:t>на</w:t>
            </w:r>
            <w:r w:rsidRPr="0090274D">
              <w:rPr>
                <w:spacing w:val="-3"/>
                <w:sz w:val="28"/>
                <w:szCs w:val="28"/>
              </w:rPr>
              <w:t xml:space="preserve"> </w:t>
            </w:r>
            <w:r w:rsidRPr="0090274D">
              <w:rPr>
                <w:sz w:val="28"/>
                <w:szCs w:val="28"/>
              </w:rPr>
              <w:t>определённую</w:t>
            </w:r>
            <w:r w:rsidRPr="0090274D">
              <w:rPr>
                <w:spacing w:val="-3"/>
                <w:sz w:val="28"/>
                <w:szCs w:val="28"/>
              </w:rPr>
              <w:t xml:space="preserve"> </w:t>
            </w:r>
            <w:r w:rsidRPr="0090274D">
              <w:rPr>
                <w:spacing w:val="-4"/>
                <w:sz w:val="28"/>
                <w:szCs w:val="28"/>
              </w:rPr>
              <w:t>тему</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56" w:lineRule="exact"/>
              <w:ind w:left="110"/>
              <w:rPr>
                <w:sz w:val="28"/>
                <w:szCs w:val="28"/>
              </w:rPr>
            </w:pPr>
            <w:r>
              <w:rPr>
                <w:sz w:val="28"/>
                <w:szCs w:val="28"/>
              </w:rPr>
              <w:t>Подобрать материал для сочинения</w:t>
            </w:r>
          </w:p>
        </w:tc>
      </w:tr>
      <w:tr w:rsidR="00E10754" w:rsidRPr="0090274D" w:rsidTr="001263D8">
        <w:trPr>
          <w:trHeight w:val="827"/>
        </w:trPr>
        <w:tc>
          <w:tcPr>
            <w:tcW w:w="674" w:type="dxa"/>
          </w:tcPr>
          <w:p w:rsidR="00E10754" w:rsidRPr="0090274D" w:rsidRDefault="00E10754">
            <w:pPr>
              <w:pStyle w:val="TableParagraph"/>
              <w:spacing w:line="268" w:lineRule="exact"/>
              <w:ind w:left="107"/>
              <w:rPr>
                <w:sz w:val="28"/>
                <w:szCs w:val="28"/>
              </w:rPr>
            </w:pPr>
            <w:r w:rsidRPr="0090274D">
              <w:rPr>
                <w:spacing w:val="-10"/>
                <w:sz w:val="28"/>
                <w:szCs w:val="28"/>
              </w:rPr>
              <w:t>8</w:t>
            </w:r>
          </w:p>
        </w:tc>
        <w:tc>
          <w:tcPr>
            <w:tcW w:w="1063" w:type="dxa"/>
          </w:tcPr>
          <w:p w:rsidR="00E10754" w:rsidRPr="0090274D" w:rsidRDefault="00763696">
            <w:pPr>
              <w:pStyle w:val="TableParagraph"/>
              <w:rPr>
                <w:sz w:val="28"/>
                <w:szCs w:val="28"/>
              </w:rPr>
            </w:pPr>
            <w:r>
              <w:rPr>
                <w:sz w:val="28"/>
                <w:szCs w:val="28"/>
              </w:rPr>
              <w:t>24.10</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ind w:left="109"/>
              <w:rPr>
                <w:sz w:val="28"/>
                <w:szCs w:val="28"/>
              </w:rPr>
            </w:pPr>
            <w:r w:rsidRPr="0090274D">
              <w:rPr>
                <w:sz w:val="28"/>
                <w:szCs w:val="28"/>
              </w:rPr>
              <w:t>Воспроизведение</w:t>
            </w:r>
            <w:r w:rsidRPr="0090274D">
              <w:rPr>
                <w:spacing w:val="80"/>
                <w:sz w:val="28"/>
                <w:szCs w:val="28"/>
              </w:rPr>
              <w:t xml:space="preserve"> </w:t>
            </w:r>
            <w:r w:rsidRPr="0090274D">
              <w:rPr>
                <w:sz w:val="28"/>
                <w:szCs w:val="28"/>
              </w:rPr>
              <w:t>прослушанного</w:t>
            </w:r>
            <w:r w:rsidRPr="0090274D">
              <w:rPr>
                <w:spacing w:val="80"/>
                <w:sz w:val="28"/>
                <w:szCs w:val="28"/>
              </w:rPr>
              <w:t xml:space="preserve"> </w:t>
            </w:r>
            <w:r w:rsidRPr="0090274D">
              <w:rPr>
                <w:sz w:val="28"/>
                <w:szCs w:val="28"/>
              </w:rPr>
              <w:t>(прочитанного)</w:t>
            </w:r>
            <w:r w:rsidRPr="0090274D">
              <w:rPr>
                <w:spacing w:val="80"/>
                <w:sz w:val="28"/>
                <w:szCs w:val="28"/>
              </w:rPr>
              <w:t xml:space="preserve"> </w:t>
            </w:r>
            <w:r w:rsidRPr="0090274D">
              <w:rPr>
                <w:sz w:val="28"/>
                <w:szCs w:val="28"/>
              </w:rPr>
              <w:t>текста</w:t>
            </w:r>
            <w:r w:rsidRPr="0090274D">
              <w:rPr>
                <w:spacing w:val="80"/>
                <w:sz w:val="28"/>
                <w:szCs w:val="28"/>
              </w:rPr>
              <w:t xml:space="preserve"> </w:t>
            </w:r>
            <w:r w:rsidRPr="0090274D">
              <w:rPr>
                <w:sz w:val="28"/>
                <w:szCs w:val="28"/>
              </w:rPr>
              <w:t>с</w:t>
            </w:r>
            <w:r w:rsidRPr="0090274D">
              <w:rPr>
                <w:spacing w:val="80"/>
                <w:sz w:val="28"/>
                <w:szCs w:val="28"/>
              </w:rPr>
              <w:t xml:space="preserve"> </w:t>
            </w:r>
            <w:r w:rsidRPr="0090274D">
              <w:rPr>
                <w:sz w:val="28"/>
                <w:szCs w:val="28"/>
              </w:rPr>
              <w:t>заданной степенью свёрнутости</w:t>
            </w:r>
          </w:p>
          <w:p w:rsidR="00E10754" w:rsidRPr="0090274D" w:rsidRDefault="00E10754">
            <w:pPr>
              <w:pStyle w:val="TableParagraph"/>
              <w:spacing w:line="259" w:lineRule="exact"/>
              <w:ind w:left="109"/>
              <w:rPr>
                <w:b/>
                <w:sz w:val="28"/>
                <w:szCs w:val="28"/>
              </w:rPr>
            </w:pPr>
            <w:r w:rsidRPr="0090274D">
              <w:rPr>
                <w:b/>
                <w:sz w:val="28"/>
                <w:szCs w:val="28"/>
              </w:rPr>
              <w:t>Тест</w:t>
            </w:r>
            <w:r w:rsidRPr="0090274D">
              <w:rPr>
                <w:b/>
                <w:spacing w:val="1"/>
                <w:sz w:val="28"/>
                <w:szCs w:val="28"/>
              </w:rPr>
              <w:t xml:space="preserve"> </w:t>
            </w:r>
            <w:r w:rsidRPr="0090274D">
              <w:rPr>
                <w:b/>
                <w:sz w:val="28"/>
                <w:szCs w:val="28"/>
              </w:rPr>
              <w:t>за</w:t>
            </w:r>
            <w:r w:rsidRPr="0090274D">
              <w:rPr>
                <w:b/>
                <w:spacing w:val="-1"/>
                <w:sz w:val="28"/>
                <w:szCs w:val="28"/>
              </w:rPr>
              <w:t xml:space="preserve"> </w:t>
            </w:r>
            <w:r w:rsidRPr="0090274D">
              <w:rPr>
                <w:b/>
                <w:sz w:val="28"/>
                <w:szCs w:val="28"/>
              </w:rPr>
              <w:t xml:space="preserve">1 </w:t>
            </w:r>
            <w:r w:rsidRPr="0090274D">
              <w:rPr>
                <w:b/>
                <w:spacing w:val="-2"/>
                <w:sz w:val="28"/>
                <w:szCs w:val="28"/>
              </w:rPr>
              <w:t>четверть</w:t>
            </w:r>
          </w:p>
        </w:tc>
        <w:tc>
          <w:tcPr>
            <w:tcW w:w="992" w:type="dxa"/>
          </w:tcPr>
          <w:p w:rsidR="00E10754" w:rsidRPr="0090274D" w:rsidRDefault="00E10754">
            <w:pPr>
              <w:pStyle w:val="TableParagraph"/>
              <w:spacing w:line="268"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spacing w:line="268" w:lineRule="exact"/>
              <w:ind w:left="17"/>
              <w:jc w:val="center"/>
              <w:rPr>
                <w:sz w:val="28"/>
                <w:szCs w:val="28"/>
              </w:rPr>
            </w:pPr>
            <w:r w:rsidRPr="0090274D">
              <w:rPr>
                <w:spacing w:val="-10"/>
                <w:sz w:val="28"/>
                <w:szCs w:val="28"/>
              </w:rPr>
              <w:t>1</w:t>
            </w: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73" w:lineRule="exact"/>
              <w:ind w:left="110"/>
              <w:rPr>
                <w:b/>
                <w:sz w:val="28"/>
                <w:szCs w:val="28"/>
              </w:rPr>
            </w:pPr>
            <w:r w:rsidRPr="0090274D">
              <w:rPr>
                <w:b/>
                <w:spacing w:val="-4"/>
                <w:sz w:val="28"/>
                <w:szCs w:val="28"/>
              </w:rPr>
              <w:t>Тест</w:t>
            </w:r>
          </w:p>
        </w:tc>
        <w:tc>
          <w:tcPr>
            <w:tcW w:w="1701" w:type="dxa"/>
          </w:tcPr>
          <w:p w:rsidR="00E10754" w:rsidRPr="003C69C1" w:rsidRDefault="003C69C1">
            <w:pPr>
              <w:pStyle w:val="TableParagraph"/>
              <w:spacing w:line="273" w:lineRule="exact"/>
              <w:ind w:left="110"/>
              <w:rPr>
                <w:spacing w:val="-4"/>
                <w:sz w:val="28"/>
                <w:szCs w:val="28"/>
              </w:rPr>
            </w:pPr>
            <w:r w:rsidRPr="003C69C1">
              <w:rPr>
                <w:spacing w:val="-4"/>
                <w:sz w:val="28"/>
                <w:szCs w:val="28"/>
              </w:rPr>
              <w:t>Не задано</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10"/>
                <w:sz w:val="28"/>
                <w:szCs w:val="28"/>
              </w:rPr>
              <w:t>9</w:t>
            </w:r>
          </w:p>
        </w:tc>
        <w:tc>
          <w:tcPr>
            <w:tcW w:w="1063" w:type="dxa"/>
          </w:tcPr>
          <w:p w:rsidR="00E10754" w:rsidRPr="0090274D" w:rsidRDefault="00763696">
            <w:pPr>
              <w:pStyle w:val="TableParagraph"/>
              <w:rPr>
                <w:sz w:val="28"/>
                <w:szCs w:val="28"/>
              </w:rPr>
            </w:pPr>
            <w:r>
              <w:rPr>
                <w:sz w:val="28"/>
                <w:szCs w:val="28"/>
              </w:rPr>
              <w:t>31.10</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Невербальные</w:t>
            </w:r>
            <w:r w:rsidRPr="0090274D">
              <w:rPr>
                <w:spacing w:val="-4"/>
                <w:sz w:val="28"/>
                <w:szCs w:val="28"/>
              </w:rPr>
              <w:t xml:space="preserve"> </w:t>
            </w:r>
            <w:r w:rsidRPr="0090274D">
              <w:rPr>
                <w:sz w:val="28"/>
                <w:szCs w:val="28"/>
              </w:rPr>
              <w:t>способы</w:t>
            </w:r>
            <w:r w:rsidRPr="0090274D">
              <w:rPr>
                <w:spacing w:val="-2"/>
                <w:sz w:val="28"/>
                <w:szCs w:val="28"/>
              </w:rPr>
              <w:t xml:space="preserve"> </w:t>
            </w:r>
            <w:r w:rsidRPr="0090274D">
              <w:rPr>
                <w:sz w:val="28"/>
                <w:szCs w:val="28"/>
              </w:rPr>
              <w:t>общения</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их</w:t>
            </w:r>
            <w:r w:rsidRPr="0090274D">
              <w:rPr>
                <w:spacing w:val="-1"/>
                <w:sz w:val="28"/>
                <w:szCs w:val="28"/>
              </w:rPr>
              <w:t xml:space="preserve"> </w:t>
            </w:r>
            <w:r w:rsidRPr="0090274D">
              <w:rPr>
                <w:sz w:val="28"/>
                <w:szCs w:val="28"/>
              </w:rPr>
              <w:t>роль</w:t>
            </w:r>
            <w:r w:rsidRPr="0090274D">
              <w:rPr>
                <w:spacing w:val="-2"/>
                <w:sz w:val="28"/>
                <w:szCs w:val="28"/>
              </w:rPr>
              <w:t xml:space="preserve"> </w:t>
            </w:r>
            <w:r w:rsidRPr="0090274D">
              <w:rPr>
                <w:sz w:val="28"/>
                <w:szCs w:val="28"/>
              </w:rPr>
              <w:t>в</w:t>
            </w:r>
            <w:r w:rsidRPr="0090274D">
              <w:rPr>
                <w:spacing w:val="-2"/>
                <w:sz w:val="28"/>
                <w:szCs w:val="28"/>
              </w:rPr>
              <w:t xml:space="preserve"> коммуникации</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56" w:lineRule="exact"/>
              <w:ind w:left="110"/>
              <w:rPr>
                <w:sz w:val="28"/>
                <w:szCs w:val="28"/>
              </w:rPr>
            </w:pPr>
            <w:r>
              <w:rPr>
                <w:sz w:val="28"/>
                <w:szCs w:val="28"/>
              </w:rPr>
              <w:t>Ответить на вопросы</w:t>
            </w:r>
          </w:p>
        </w:tc>
      </w:tr>
    </w:tbl>
    <w:p w:rsidR="00A602FA" w:rsidRPr="0090274D" w:rsidRDefault="00A602FA">
      <w:pPr>
        <w:pStyle w:val="TableParagraph"/>
        <w:spacing w:line="256" w:lineRule="exact"/>
        <w:rPr>
          <w:sz w:val="28"/>
          <w:szCs w:val="28"/>
        </w:rPr>
        <w:sectPr w:rsidR="00A602FA" w:rsidRPr="0090274D">
          <w:type w:val="continuous"/>
          <w:pgSz w:w="16840" w:h="11910" w:orient="landscape"/>
          <w:pgMar w:top="1200" w:right="141" w:bottom="458" w:left="425" w:header="720" w:footer="720"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63"/>
        <w:gridCol w:w="1065"/>
        <w:gridCol w:w="5406"/>
        <w:gridCol w:w="992"/>
        <w:gridCol w:w="1276"/>
        <w:gridCol w:w="1275"/>
        <w:gridCol w:w="1701"/>
        <w:gridCol w:w="1701"/>
      </w:tblGrid>
      <w:tr w:rsidR="00E10754" w:rsidRPr="0090274D" w:rsidTr="001263D8">
        <w:trPr>
          <w:trHeight w:val="278"/>
        </w:trPr>
        <w:tc>
          <w:tcPr>
            <w:tcW w:w="674" w:type="dxa"/>
          </w:tcPr>
          <w:p w:rsidR="00E10754" w:rsidRPr="0090274D" w:rsidRDefault="00E10754">
            <w:pPr>
              <w:pStyle w:val="TableParagraph"/>
              <w:spacing w:line="258" w:lineRule="exact"/>
              <w:ind w:left="107"/>
              <w:rPr>
                <w:sz w:val="28"/>
                <w:szCs w:val="28"/>
              </w:rPr>
            </w:pPr>
            <w:r w:rsidRPr="0090274D">
              <w:rPr>
                <w:spacing w:val="-5"/>
                <w:sz w:val="28"/>
                <w:szCs w:val="28"/>
              </w:rPr>
              <w:t>10</w:t>
            </w:r>
          </w:p>
        </w:tc>
        <w:tc>
          <w:tcPr>
            <w:tcW w:w="1063" w:type="dxa"/>
          </w:tcPr>
          <w:p w:rsidR="00E10754" w:rsidRPr="0090274D" w:rsidRDefault="00763696">
            <w:pPr>
              <w:pStyle w:val="TableParagraph"/>
              <w:rPr>
                <w:sz w:val="28"/>
                <w:szCs w:val="28"/>
              </w:rPr>
            </w:pPr>
            <w:r>
              <w:rPr>
                <w:sz w:val="28"/>
                <w:szCs w:val="28"/>
              </w:rPr>
              <w:t>14.11</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8" w:lineRule="exact"/>
              <w:ind w:left="109"/>
              <w:rPr>
                <w:sz w:val="28"/>
                <w:szCs w:val="28"/>
              </w:rPr>
            </w:pPr>
            <w:r w:rsidRPr="0090274D">
              <w:rPr>
                <w:sz w:val="28"/>
                <w:szCs w:val="28"/>
              </w:rPr>
              <w:t>Речевой</w:t>
            </w:r>
            <w:r w:rsidRPr="0090274D">
              <w:rPr>
                <w:spacing w:val="-4"/>
                <w:sz w:val="28"/>
                <w:szCs w:val="28"/>
              </w:rPr>
              <w:t xml:space="preserve"> </w:t>
            </w:r>
            <w:r w:rsidRPr="0090274D">
              <w:rPr>
                <w:sz w:val="28"/>
                <w:szCs w:val="28"/>
              </w:rPr>
              <w:t>этикет</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устной</w:t>
            </w:r>
            <w:r w:rsidRPr="0090274D">
              <w:rPr>
                <w:spacing w:val="-3"/>
                <w:sz w:val="28"/>
                <w:szCs w:val="28"/>
              </w:rPr>
              <w:t xml:space="preserve"> </w:t>
            </w:r>
            <w:r w:rsidRPr="0090274D">
              <w:rPr>
                <w:spacing w:val="-2"/>
                <w:sz w:val="28"/>
                <w:szCs w:val="28"/>
              </w:rPr>
              <w:t>коммуникации</w:t>
            </w:r>
          </w:p>
        </w:tc>
        <w:tc>
          <w:tcPr>
            <w:tcW w:w="992" w:type="dxa"/>
          </w:tcPr>
          <w:p w:rsidR="00E10754" w:rsidRPr="0090274D" w:rsidRDefault="00E10754">
            <w:pPr>
              <w:pStyle w:val="TableParagraph"/>
              <w:spacing w:line="258"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58" w:lineRule="exact"/>
              <w:ind w:left="110"/>
              <w:rPr>
                <w:sz w:val="28"/>
                <w:szCs w:val="28"/>
              </w:rPr>
            </w:pPr>
            <w:r>
              <w:rPr>
                <w:sz w:val="28"/>
                <w:szCs w:val="28"/>
              </w:rPr>
              <w:t>Повторить правила речевого этикета</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11</w:t>
            </w:r>
          </w:p>
        </w:tc>
        <w:tc>
          <w:tcPr>
            <w:tcW w:w="1063" w:type="dxa"/>
          </w:tcPr>
          <w:p w:rsidR="00E10754" w:rsidRPr="0090274D" w:rsidRDefault="00763696">
            <w:pPr>
              <w:pStyle w:val="TableParagraph"/>
              <w:rPr>
                <w:sz w:val="28"/>
                <w:szCs w:val="28"/>
              </w:rPr>
            </w:pPr>
            <w:r>
              <w:rPr>
                <w:sz w:val="28"/>
                <w:szCs w:val="28"/>
              </w:rPr>
              <w:t>21.11</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Сочинение-рассуждение</w:t>
            </w:r>
            <w:r w:rsidRPr="0090274D">
              <w:rPr>
                <w:spacing w:val="-5"/>
                <w:sz w:val="28"/>
                <w:szCs w:val="28"/>
              </w:rPr>
              <w:t xml:space="preserve"> </w:t>
            </w:r>
            <w:r w:rsidRPr="0090274D">
              <w:rPr>
                <w:sz w:val="28"/>
                <w:szCs w:val="28"/>
              </w:rPr>
              <w:t>«Каким</w:t>
            </w:r>
            <w:r w:rsidRPr="0090274D">
              <w:rPr>
                <w:spacing w:val="-6"/>
                <w:sz w:val="28"/>
                <w:szCs w:val="28"/>
              </w:rPr>
              <w:t xml:space="preserve"> </w:t>
            </w:r>
            <w:r w:rsidRPr="0090274D">
              <w:rPr>
                <w:sz w:val="28"/>
                <w:szCs w:val="28"/>
              </w:rPr>
              <w:t>должен</w:t>
            </w:r>
            <w:r w:rsidRPr="0090274D">
              <w:rPr>
                <w:spacing w:val="-5"/>
                <w:sz w:val="28"/>
                <w:szCs w:val="28"/>
              </w:rPr>
              <w:t xml:space="preserve"> </w:t>
            </w:r>
            <w:r w:rsidRPr="0090274D">
              <w:rPr>
                <w:sz w:val="28"/>
                <w:szCs w:val="28"/>
              </w:rPr>
              <w:t>быть</w:t>
            </w:r>
            <w:r w:rsidRPr="0090274D">
              <w:rPr>
                <w:spacing w:val="-4"/>
                <w:sz w:val="28"/>
                <w:szCs w:val="28"/>
              </w:rPr>
              <w:t xml:space="preserve"> </w:t>
            </w:r>
            <w:r w:rsidRPr="0090274D">
              <w:rPr>
                <w:sz w:val="28"/>
                <w:szCs w:val="28"/>
              </w:rPr>
              <w:t>настоящий</w:t>
            </w:r>
            <w:r w:rsidRPr="0090274D">
              <w:rPr>
                <w:spacing w:val="-5"/>
                <w:sz w:val="28"/>
                <w:szCs w:val="28"/>
              </w:rPr>
              <w:t xml:space="preserve"> </w:t>
            </w:r>
            <w:r w:rsidRPr="0090274D">
              <w:rPr>
                <w:spacing w:val="-2"/>
                <w:sz w:val="28"/>
                <w:szCs w:val="28"/>
              </w:rPr>
              <w:t>друг"</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spacing w:line="256" w:lineRule="exact"/>
              <w:ind w:left="12"/>
              <w:jc w:val="center"/>
              <w:rPr>
                <w:sz w:val="28"/>
                <w:szCs w:val="28"/>
              </w:rPr>
            </w:pPr>
            <w:r w:rsidRPr="0090274D">
              <w:rPr>
                <w:spacing w:val="-10"/>
                <w:sz w:val="28"/>
                <w:szCs w:val="28"/>
              </w:rPr>
              <w:t>1</w:t>
            </w:r>
          </w:p>
        </w:tc>
        <w:tc>
          <w:tcPr>
            <w:tcW w:w="1701" w:type="dxa"/>
          </w:tcPr>
          <w:p w:rsidR="00E10754" w:rsidRPr="0090274D" w:rsidRDefault="00E10754">
            <w:pPr>
              <w:pStyle w:val="TableParagraph"/>
              <w:spacing w:line="256" w:lineRule="exact"/>
              <w:ind w:left="110"/>
              <w:rPr>
                <w:sz w:val="28"/>
                <w:szCs w:val="28"/>
              </w:rPr>
            </w:pPr>
            <w:r w:rsidRPr="0090274D">
              <w:rPr>
                <w:spacing w:val="-2"/>
                <w:sz w:val="28"/>
                <w:szCs w:val="28"/>
              </w:rPr>
              <w:t>Сочинение</w:t>
            </w:r>
          </w:p>
        </w:tc>
        <w:tc>
          <w:tcPr>
            <w:tcW w:w="1701" w:type="dxa"/>
          </w:tcPr>
          <w:p w:rsidR="00E10754" w:rsidRPr="0090274D" w:rsidRDefault="003C69C1">
            <w:pPr>
              <w:pStyle w:val="TableParagraph"/>
              <w:spacing w:line="256" w:lineRule="exact"/>
              <w:ind w:left="110"/>
              <w:rPr>
                <w:spacing w:val="-2"/>
                <w:sz w:val="28"/>
                <w:szCs w:val="28"/>
              </w:rPr>
            </w:pPr>
            <w:r>
              <w:rPr>
                <w:spacing w:val="-2"/>
                <w:sz w:val="28"/>
                <w:szCs w:val="28"/>
              </w:rPr>
              <w:t>Проверить сочинение</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12</w:t>
            </w:r>
          </w:p>
        </w:tc>
        <w:tc>
          <w:tcPr>
            <w:tcW w:w="1063" w:type="dxa"/>
          </w:tcPr>
          <w:p w:rsidR="00E10754" w:rsidRPr="0090274D" w:rsidRDefault="00763696">
            <w:pPr>
              <w:pStyle w:val="TableParagraph"/>
              <w:rPr>
                <w:sz w:val="28"/>
                <w:szCs w:val="28"/>
              </w:rPr>
            </w:pPr>
            <w:r>
              <w:rPr>
                <w:sz w:val="28"/>
                <w:szCs w:val="28"/>
              </w:rPr>
              <w:t>28.11</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Монолог,</w:t>
            </w:r>
            <w:r w:rsidRPr="0090274D">
              <w:rPr>
                <w:spacing w:val="-1"/>
                <w:sz w:val="28"/>
                <w:szCs w:val="28"/>
              </w:rPr>
              <w:t xml:space="preserve"> </w:t>
            </w:r>
            <w:r w:rsidRPr="0090274D">
              <w:rPr>
                <w:sz w:val="28"/>
                <w:szCs w:val="28"/>
              </w:rPr>
              <w:t>диалог,</w:t>
            </w:r>
            <w:r w:rsidRPr="0090274D">
              <w:rPr>
                <w:spacing w:val="-1"/>
                <w:sz w:val="28"/>
                <w:szCs w:val="28"/>
              </w:rPr>
              <w:t xml:space="preserve"> </w:t>
            </w:r>
            <w:r w:rsidRPr="0090274D">
              <w:rPr>
                <w:spacing w:val="-2"/>
                <w:sz w:val="28"/>
                <w:szCs w:val="28"/>
              </w:rPr>
              <w:t>полилог</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56" w:lineRule="exact"/>
              <w:ind w:left="110"/>
              <w:rPr>
                <w:sz w:val="28"/>
                <w:szCs w:val="28"/>
              </w:rPr>
            </w:pPr>
            <w:r>
              <w:rPr>
                <w:sz w:val="28"/>
                <w:szCs w:val="28"/>
              </w:rPr>
              <w:t>Составить диалог</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13</w:t>
            </w:r>
          </w:p>
        </w:tc>
        <w:tc>
          <w:tcPr>
            <w:tcW w:w="1063" w:type="dxa"/>
          </w:tcPr>
          <w:p w:rsidR="00E10754" w:rsidRPr="0090274D" w:rsidRDefault="00763696">
            <w:pPr>
              <w:pStyle w:val="TableParagraph"/>
              <w:rPr>
                <w:sz w:val="28"/>
                <w:szCs w:val="28"/>
              </w:rPr>
            </w:pPr>
            <w:r>
              <w:rPr>
                <w:sz w:val="28"/>
                <w:szCs w:val="28"/>
              </w:rPr>
              <w:t>05.12</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Сочинение-миниатюра</w:t>
            </w:r>
            <w:r w:rsidRPr="0090274D">
              <w:rPr>
                <w:spacing w:val="-10"/>
                <w:sz w:val="28"/>
                <w:szCs w:val="28"/>
              </w:rPr>
              <w:t xml:space="preserve"> </w:t>
            </w:r>
            <w:r w:rsidRPr="0090274D">
              <w:rPr>
                <w:sz w:val="28"/>
                <w:szCs w:val="28"/>
              </w:rPr>
              <w:t>«Искусство</w:t>
            </w:r>
            <w:r w:rsidRPr="0090274D">
              <w:rPr>
                <w:spacing w:val="-3"/>
                <w:sz w:val="28"/>
                <w:szCs w:val="28"/>
              </w:rPr>
              <w:t xml:space="preserve"> </w:t>
            </w:r>
            <w:r w:rsidRPr="0090274D">
              <w:rPr>
                <w:sz w:val="28"/>
                <w:szCs w:val="28"/>
              </w:rPr>
              <w:t>в</w:t>
            </w:r>
            <w:r w:rsidRPr="0090274D">
              <w:rPr>
                <w:spacing w:val="-5"/>
                <w:sz w:val="28"/>
                <w:szCs w:val="28"/>
              </w:rPr>
              <w:t xml:space="preserve"> </w:t>
            </w:r>
            <w:r w:rsidRPr="0090274D">
              <w:rPr>
                <w:sz w:val="28"/>
                <w:szCs w:val="28"/>
              </w:rPr>
              <w:t>нашей</w:t>
            </w:r>
            <w:r w:rsidRPr="0090274D">
              <w:rPr>
                <w:spacing w:val="-3"/>
                <w:sz w:val="28"/>
                <w:szCs w:val="28"/>
              </w:rPr>
              <w:t xml:space="preserve"> </w:t>
            </w:r>
            <w:r w:rsidRPr="0090274D">
              <w:rPr>
                <w:spacing w:val="-2"/>
                <w:sz w:val="28"/>
                <w:szCs w:val="28"/>
              </w:rPr>
              <w:t>жизни»</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56" w:lineRule="exact"/>
              <w:ind w:left="110"/>
              <w:rPr>
                <w:sz w:val="28"/>
                <w:szCs w:val="28"/>
              </w:rPr>
            </w:pPr>
            <w:r>
              <w:rPr>
                <w:sz w:val="28"/>
                <w:szCs w:val="28"/>
              </w:rPr>
              <w:t>Проверить сочинение</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14</w:t>
            </w:r>
          </w:p>
        </w:tc>
        <w:tc>
          <w:tcPr>
            <w:tcW w:w="1063" w:type="dxa"/>
          </w:tcPr>
          <w:p w:rsidR="00E10754" w:rsidRPr="0090274D" w:rsidRDefault="00763696">
            <w:pPr>
              <w:pStyle w:val="TableParagraph"/>
              <w:rPr>
                <w:sz w:val="28"/>
                <w:szCs w:val="28"/>
              </w:rPr>
            </w:pPr>
            <w:r>
              <w:rPr>
                <w:sz w:val="28"/>
                <w:szCs w:val="28"/>
              </w:rPr>
              <w:t>12.12</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Воспроизведение</w:t>
            </w:r>
            <w:r w:rsidRPr="0090274D">
              <w:rPr>
                <w:spacing w:val="-6"/>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с</w:t>
            </w:r>
            <w:r w:rsidRPr="0090274D">
              <w:rPr>
                <w:spacing w:val="-5"/>
                <w:sz w:val="28"/>
                <w:szCs w:val="28"/>
              </w:rPr>
              <w:t xml:space="preserve"> </w:t>
            </w:r>
            <w:r w:rsidRPr="0090274D">
              <w:rPr>
                <w:sz w:val="28"/>
                <w:szCs w:val="28"/>
              </w:rPr>
              <w:t>заданной</w:t>
            </w:r>
            <w:r w:rsidRPr="0090274D">
              <w:rPr>
                <w:spacing w:val="-3"/>
                <w:sz w:val="28"/>
                <w:szCs w:val="28"/>
              </w:rPr>
              <w:t xml:space="preserve"> </w:t>
            </w:r>
            <w:r w:rsidRPr="0090274D">
              <w:rPr>
                <w:sz w:val="28"/>
                <w:szCs w:val="28"/>
              </w:rPr>
              <w:t>степенью</w:t>
            </w:r>
            <w:r w:rsidRPr="0090274D">
              <w:rPr>
                <w:spacing w:val="-4"/>
                <w:sz w:val="28"/>
                <w:szCs w:val="28"/>
              </w:rPr>
              <w:t xml:space="preserve"> </w:t>
            </w:r>
            <w:r w:rsidRPr="0090274D">
              <w:rPr>
                <w:spacing w:val="-2"/>
                <w:sz w:val="28"/>
                <w:szCs w:val="28"/>
              </w:rPr>
              <w:t>свернутости</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spacing w:line="256" w:lineRule="exact"/>
              <w:ind w:left="12"/>
              <w:jc w:val="center"/>
              <w:rPr>
                <w:sz w:val="28"/>
                <w:szCs w:val="28"/>
              </w:rPr>
            </w:pPr>
            <w:r w:rsidRPr="0090274D">
              <w:rPr>
                <w:spacing w:val="-10"/>
                <w:sz w:val="28"/>
                <w:szCs w:val="28"/>
              </w:rPr>
              <w:t>1</w:t>
            </w: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56" w:lineRule="exact"/>
              <w:ind w:left="110"/>
              <w:rPr>
                <w:sz w:val="28"/>
                <w:szCs w:val="28"/>
              </w:rPr>
            </w:pPr>
            <w:r>
              <w:rPr>
                <w:sz w:val="28"/>
                <w:szCs w:val="28"/>
              </w:rPr>
              <w:t>Пересказ текста</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15</w:t>
            </w:r>
          </w:p>
        </w:tc>
        <w:tc>
          <w:tcPr>
            <w:tcW w:w="1063" w:type="dxa"/>
          </w:tcPr>
          <w:p w:rsidR="00E10754" w:rsidRPr="0090274D" w:rsidRDefault="00763696">
            <w:pPr>
              <w:pStyle w:val="TableParagraph"/>
              <w:rPr>
                <w:sz w:val="28"/>
                <w:szCs w:val="28"/>
              </w:rPr>
            </w:pPr>
            <w:r>
              <w:rPr>
                <w:sz w:val="28"/>
                <w:szCs w:val="28"/>
              </w:rPr>
              <w:t>19.12</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Подробное</w:t>
            </w:r>
            <w:r w:rsidRPr="0090274D">
              <w:rPr>
                <w:spacing w:val="-7"/>
                <w:sz w:val="28"/>
                <w:szCs w:val="28"/>
              </w:rPr>
              <w:t xml:space="preserve"> </w:t>
            </w:r>
            <w:r w:rsidRPr="0090274D">
              <w:rPr>
                <w:sz w:val="28"/>
                <w:szCs w:val="28"/>
              </w:rPr>
              <w:t>изложение</w:t>
            </w:r>
            <w:r w:rsidRPr="0090274D">
              <w:rPr>
                <w:spacing w:val="-7"/>
                <w:sz w:val="28"/>
                <w:szCs w:val="28"/>
              </w:rPr>
              <w:t xml:space="preserve"> </w:t>
            </w:r>
            <w:r w:rsidRPr="0090274D">
              <w:rPr>
                <w:sz w:val="28"/>
                <w:szCs w:val="28"/>
              </w:rPr>
              <w:t>повествовательного</w:t>
            </w:r>
            <w:r w:rsidRPr="0090274D">
              <w:rPr>
                <w:spacing w:val="-6"/>
                <w:sz w:val="28"/>
                <w:szCs w:val="28"/>
              </w:rPr>
              <w:t xml:space="preserve"> </w:t>
            </w:r>
            <w:r w:rsidRPr="0090274D">
              <w:rPr>
                <w:spacing w:val="-2"/>
                <w:sz w:val="28"/>
                <w:szCs w:val="28"/>
              </w:rPr>
              <w:t>текста</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spacing w:line="256" w:lineRule="exact"/>
              <w:ind w:left="17"/>
              <w:jc w:val="center"/>
              <w:rPr>
                <w:sz w:val="28"/>
                <w:szCs w:val="28"/>
              </w:rPr>
            </w:pPr>
            <w:r w:rsidRPr="0090274D">
              <w:rPr>
                <w:spacing w:val="-10"/>
                <w:sz w:val="28"/>
                <w:szCs w:val="28"/>
              </w:rPr>
              <w:t>1</w:t>
            </w:r>
          </w:p>
        </w:tc>
        <w:tc>
          <w:tcPr>
            <w:tcW w:w="1275" w:type="dxa"/>
          </w:tcPr>
          <w:p w:rsidR="00E10754" w:rsidRPr="0090274D" w:rsidRDefault="00E10754">
            <w:pPr>
              <w:pStyle w:val="TableParagraph"/>
              <w:spacing w:line="256" w:lineRule="exact"/>
              <w:ind w:left="12"/>
              <w:jc w:val="center"/>
              <w:rPr>
                <w:sz w:val="28"/>
                <w:szCs w:val="28"/>
              </w:rPr>
            </w:pPr>
            <w:r w:rsidRPr="0090274D">
              <w:rPr>
                <w:spacing w:val="-10"/>
                <w:sz w:val="28"/>
                <w:szCs w:val="28"/>
              </w:rPr>
              <w:t>1</w:t>
            </w:r>
          </w:p>
        </w:tc>
        <w:tc>
          <w:tcPr>
            <w:tcW w:w="1701" w:type="dxa"/>
          </w:tcPr>
          <w:p w:rsidR="00E10754" w:rsidRPr="003C69C1" w:rsidRDefault="00E10754">
            <w:pPr>
              <w:pStyle w:val="TableParagraph"/>
              <w:spacing w:line="256" w:lineRule="exact"/>
              <w:ind w:left="110"/>
              <w:rPr>
                <w:sz w:val="28"/>
                <w:szCs w:val="28"/>
              </w:rPr>
            </w:pPr>
            <w:r w:rsidRPr="003C69C1">
              <w:rPr>
                <w:spacing w:val="-2"/>
                <w:sz w:val="28"/>
                <w:szCs w:val="28"/>
              </w:rPr>
              <w:t>Изложение</w:t>
            </w:r>
          </w:p>
        </w:tc>
        <w:tc>
          <w:tcPr>
            <w:tcW w:w="1701" w:type="dxa"/>
          </w:tcPr>
          <w:p w:rsidR="00E10754" w:rsidRPr="003C69C1" w:rsidRDefault="003C69C1">
            <w:pPr>
              <w:pStyle w:val="TableParagraph"/>
              <w:spacing w:line="256" w:lineRule="exact"/>
              <w:ind w:left="110"/>
              <w:rPr>
                <w:spacing w:val="-2"/>
                <w:sz w:val="28"/>
                <w:szCs w:val="28"/>
              </w:rPr>
            </w:pPr>
            <w:r w:rsidRPr="003C69C1">
              <w:rPr>
                <w:spacing w:val="-2"/>
                <w:sz w:val="28"/>
                <w:szCs w:val="28"/>
              </w:rPr>
              <w:t>Проверить изложение</w:t>
            </w:r>
          </w:p>
        </w:tc>
      </w:tr>
      <w:tr w:rsidR="00E10754" w:rsidRPr="0090274D" w:rsidTr="001263D8">
        <w:trPr>
          <w:trHeight w:val="277"/>
        </w:trPr>
        <w:tc>
          <w:tcPr>
            <w:tcW w:w="674" w:type="dxa"/>
          </w:tcPr>
          <w:p w:rsidR="00E10754" w:rsidRPr="0090274D" w:rsidRDefault="00E10754">
            <w:pPr>
              <w:pStyle w:val="TableParagraph"/>
              <w:spacing w:line="258" w:lineRule="exact"/>
              <w:ind w:left="107"/>
              <w:rPr>
                <w:sz w:val="28"/>
                <w:szCs w:val="28"/>
              </w:rPr>
            </w:pPr>
            <w:r w:rsidRPr="0090274D">
              <w:rPr>
                <w:spacing w:val="-5"/>
                <w:sz w:val="28"/>
                <w:szCs w:val="28"/>
              </w:rPr>
              <w:t>16</w:t>
            </w:r>
          </w:p>
        </w:tc>
        <w:tc>
          <w:tcPr>
            <w:tcW w:w="1063" w:type="dxa"/>
          </w:tcPr>
          <w:p w:rsidR="00E10754" w:rsidRPr="0090274D" w:rsidRDefault="00763696">
            <w:pPr>
              <w:pStyle w:val="TableParagraph"/>
              <w:rPr>
                <w:sz w:val="28"/>
                <w:szCs w:val="28"/>
              </w:rPr>
            </w:pPr>
            <w:r>
              <w:rPr>
                <w:sz w:val="28"/>
                <w:szCs w:val="28"/>
              </w:rPr>
              <w:t>26.12</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8" w:lineRule="exact"/>
              <w:ind w:left="109"/>
              <w:rPr>
                <w:sz w:val="28"/>
                <w:szCs w:val="28"/>
              </w:rPr>
            </w:pPr>
            <w:r w:rsidRPr="0090274D">
              <w:rPr>
                <w:sz w:val="28"/>
                <w:szCs w:val="28"/>
              </w:rPr>
              <w:t>Редактирование</w:t>
            </w:r>
            <w:r w:rsidRPr="0090274D">
              <w:rPr>
                <w:spacing w:val="-5"/>
                <w:sz w:val="28"/>
                <w:szCs w:val="28"/>
              </w:rPr>
              <w:t xml:space="preserve"> </w:t>
            </w:r>
            <w:r w:rsidRPr="0090274D">
              <w:rPr>
                <w:spacing w:val="-2"/>
                <w:sz w:val="28"/>
                <w:szCs w:val="28"/>
              </w:rPr>
              <w:t>текста</w:t>
            </w:r>
          </w:p>
        </w:tc>
        <w:tc>
          <w:tcPr>
            <w:tcW w:w="992" w:type="dxa"/>
          </w:tcPr>
          <w:p w:rsidR="00E10754" w:rsidRPr="0090274D" w:rsidRDefault="00E10754">
            <w:pPr>
              <w:pStyle w:val="TableParagraph"/>
              <w:spacing w:line="258"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3C69C1">
            <w:pPr>
              <w:pStyle w:val="TableParagraph"/>
              <w:spacing w:line="258" w:lineRule="exact"/>
              <w:ind w:left="110"/>
              <w:rPr>
                <w:sz w:val="28"/>
                <w:szCs w:val="28"/>
              </w:rPr>
            </w:pPr>
            <w:r>
              <w:rPr>
                <w:sz w:val="28"/>
                <w:szCs w:val="28"/>
              </w:rPr>
              <w:t>Отредактировать текст</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17</w:t>
            </w:r>
          </w:p>
        </w:tc>
        <w:tc>
          <w:tcPr>
            <w:tcW w:w="1063" w:type="dxa"/>
          </w:tcPr>
          <w:p w:rsidR="00E10754" w:rsidRPr="0090274D" w:rsidRDefault="00763696">
            <w:pPr>
              <w:pStyle w:val="TableParagraph"/>
              <w:rPr>
                <w:sz w:val="28"/>
                <w:szCs w:val="28"/>
              </w:rPr>
            </w:pPr>
            <w:r>
              <w:rPr>
                <w:sz w:val="28"/>
                <w:szCs w:val="28"/>
              </w:rPr>
              <w:t>16.01</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Сочинение-рассуждение</w:t>
            </w:r>
            <w:r w:rsidRPr="0090274D">
              <w:rPr>
                <w:spacing w:val="-4"/>
                <w:sz w:val="28"/>
                <w:szCs w:val="28"/>
              </w:rPr>
              <w:t xml:space="preserve"> </w:t>
            </w:r>
            <w:r w:rsidRPr="0090274D">
              <w:rPr>
                <w:sz w:val="28"/>
                <w:szCs w:val="28"/>
              </w:rPr>
              <w:t>«Роль</w:t>
            </w:r>
            <w:r w:rsidRPr="0090274D">
              <w:rPr>
                <w:spacing w:val="-4"/>
                <w:sz w:val="28"/>
                <w:szCs w:val="28"/>
              </w:rPr>
              <w:t xml:space="preserve"> </w:t>
            </w:r>
            <w:r w:rsidRPr="0090274D">
              <w:rPr>
                <w:sz w:val="28"/>
                <w:szCs w:val="28"/>
              </w:rPr>
              <w:t>книги</w:t>
            </w:r>
            <w:r w:rsidRPr="0090274D">
              <w:rPr>
                <w:spacing w:val="-4"/>
                <w:sz w:val="28"/>
                <w:szCs w:val="28"/>
              </w:rPr>
              <w:t xml:space="preserve"> </w:t>
            </w:r>
            <w:r w:rsidRPr="0090274D">
              <w:rPr>
                <w:sz w:val="28"/>
                <w:szCs w:val="28"/>
              </w:rPr>
              <w:t>в</w:t>
            </w:r>
            <w:r w:rsidRPr="0090274D">
              <w:rPr>
                <w:spacing w:val="-7"/>
                <w:sz w:val="28"/>
                <w:szCs w:val="28"/>
              </w:rPr>
              <w:t xml:space="preserve"> </w:t>
            </w:r>
            <w:r w:rsidRPr="0090274D">
              <w:rPr>
                <w:sz w:val="28"/>
                <w:szCs w:val="28"/>
              </w:rPr>
              <w:t>нашей</w:t>
            </w:r>
            <w:r w:rsidRPr="0090274D">
              <w:rPr>
                <w:spacing w:val="-4"/>
                <w:sz w:val="28"/>
                <w:szCs w:val="28"/>
              </w:rPr>
              <w:t xml:space="preserve"> </w:t>
            </w:r>
            <w:r w:rsidRPr="0090274D">
              <w:rPr>
                <w:spacing w:val="-2"/>
                <w:sz w:val="28"/>
                <w:szCs w:val="28"/>
              </w:rPr>
              <w:t>жизни»</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spacing w:line="256" w:lineRule="exact"/>
              <w:ind w:left="12"/>
              <w:jc w:val="center"/>
              <w:rPr>
                <w:sz w:val="28"/>
                <w:szCs w:val="28"/>
              </w:rPr>
            </w:pPr>
            <w:r w:rsidRPr="0090274D">
              <w:rPr>
                <w:spacing w:val="-10"/>
                <w:sz w:val="28"/>
                <w:szCs w:val="28"/>
              </w:rPr>
              <w:t>1</w:t>
            </w:r>
          </w:p>
        </w:tc>
        <w:tc>
          <w:tcPr>
            <w:tcW w:w="1701" w:type="dxa"/>
          </w:tcPr>
          <w:p w:rsidR="00E10754" w:rsidRPr="0090274D" w:rsidRDefault="00E10754">
            <w:pPr>
              <w:pStyle w:val="TableParagraph"/>
              <w:spacing w:line="256" w:lineRule="exact"/>
              <w:ind w:left="110"/>
              <w:rPr>
                <w:sz w:val="28"/>
                <w:szCs w:val="28"/>
              </w:rPr>
            </w:pPr>
            <w:r w:rsidRPr="0090274D">
              <w:rPr>
                <w:spacing w:val="-2"/>
                <w:sz w:val="28"/>
                <w:szCs w:val="28"/>
              </w:rPr>
              <w:t>Сочинение</w:t>
            </w:r>
          </w:p>
        </w:tc>
        <w:tc>
          <w:tcPr>
            <w:tcW w:w="1701" w:type="dxa"/>
          </w:tcPr>
          <w:p w:rsidR="00E10754" w:rsidRPr="0090274D" w:rsidRDefault="003C69C1">
            <w:pPr>
              <w:pStyle w:val="TableParagraph"/>
              <w:spacing w:line="256" w:lineRule="exact"/>
              <w:ind w:left="110"/>
              <w:rPr>
                <w:spacing w:val="-2"/>
                <w:sz w:val="28"/>
                <w:szCs w:val="28"/>
              </w:rPr>
            </w:pPr>
            <w:r>
              <w:rPr>
                <w:spacing w:val="-2"/>
                <w:sz w:val="28"/>
                <w:szCs w:val="28"/>
              </w:rPr>
              <w:t>Проверить сочинение</w:t>
            </w:r>
          </w:p>
        </w:tc>
      </w:tr>
      <w:tr w:rsidR="00E10754" w:rsidRPr="0090274D" w:rsidTr="001263D8">
        <w:trPr>
          <w:trHeight w:val="552"/>
        </w:trPr>
        <w:tc>
          <w:tcPr>
            <w:tcW w:w="674" w:type="dxa"/>
          </w:tcPr>
          <w:p w:rsidR="00E10754" w:rsidRPr="0090274D" w:rsidRDefault="00E10754">
            <w:pPr>
              <w:pStyle w:val="TableParagraph"/>
              <w:spacing w:line="268" w:lineRule="exact"/>
              <w:ind w:left="107"/>
              <w:rPr>
                <w:sz w:val="28"/>
                <w:szCs w:val="28"/>
              </w:rPr>
            </w:pPr>
            <w:r w:rsidRPr="0090274D">
              <w:rPr>
                <w:spacing w:val="-5"/>
                <w:sz w:val="28"/>
                <w:szCs w:val="28"/>
              </w:rPr>
              <w:t>18</w:t>
            </w:r>
          </w:p>
        </w:tc>
        <w:tc>
          <w:tcPr>
            <w:tcW w:w="1063" w:type="dxa"/>
          </w:tcPr>
          <w:p w:rsidR="00E10754" w:rsidRPr="0090274D" w:rsidRDefault="00763696">
            <w:pPr>
              <w:pStyle w:val="TableParagraph"/>
              <w:rPr>
                <w:sz w:val="28"/>
                <w:szCs w:val="28"/>
              </w:rPr>
            </w:pPr>
            <w:r>
              <w:rPr>
                <w:sz w:val="28"/>
                <w:szCs w:val="28"/>
              </w:rPr>
              <w:t>23.01</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rsidP="003C69C1">
            <w:pPr>
              <w:pStyle w:val="TableParagraph"/>
              <w:tabs>
                <w:tab w:val="left" w:pos="1780"/>
                <w:tab w:val="left" w:pos="2859"/>
                <w:tab w:val="left" w:pos="3898"/>
                <w:tab w:val="left" w:pos="4895"/>
                <w:tab w:val="left" w:pos="5332"/>
                <w:tab w:val="left" w:pos="6459"/>
              </w:tabs>
              <w:spacing w:line="268" w:lineRule="exact"/>
              <w:ind w:left="109"/>
              <w:rPr>
                <w:sz w:val="28"/>
                <w:szCs w:val="28"/>
              </w:rPr>
            </w:pPr>
            <w:r w:rsidRPr="0090274D">
              <w:rPr>
                <w:spacing w:val="-2"/>
                <w:sz w:val="28"/>
                <w:szCs w:val="28"/>
              </w:rPr>
              <w:t>Аудирование</w:t>
            </w:r>
            <w:r w:rsidRPr="0090274D">
              <w:rPr>
                <w:sz w:val="28"/>
                <w:szCs w:val="28"/>
              </w:rPr>
              <w:tab/>
            </w:r>
            <w:r w:rsidRPr="0090274D">
              <w:rPr>
                <w:spacing w:val="-2"/>
                <w:sz w:val="28"/>
                <w:szCs w:val="28"/>
              </w:rPr>
              <w:t>текстов</w:t>
            </w:r>
            <w:r w:rsidRPr="0090274D">
              <w:rPr>
                <w:sz w:val="28"/>
                <w:szCs w:val="28"/>
              </w:rPr>
              <w:tab/>
            </w:r>
            <w:r w:rsidRPr="0090274D">
              <w:rPr>
                <w:spacing w:val="-2"/>
                <w:sz w:val="28"/>
                <w:szCs w:val="28"/>
              </w:rPr>
              <w:t>разных</w:t>
            </w:r>
            <w:r w:rsidRPr="0090274D">
              <w:rPr>
                <w:sz w:val="28"/>
                <w:szCs w:val="28"/>
              </w:rPr>
              <w:tab/>
            </w:r>
            <w:r w:rsidRPr="0090274D">
              <w:rPr>
                <w:spacing w:val="-2"/>
                <w:sz w:val="28"/>
                <w:szCs w:val="28"/>
              </w:rPr>
              <w:t>стилей</w:t>
            </w:r>
            <w:r w:rsidRPr="0090274D">
              <w:rPr>
                <w:sz w:val="28"/>
                <w:szCs w:val="28"/>
              </w:rPr>
              <w:tab/>
            </w:r>
            <w:r w:rsidRPr="0090274D">
              <w:rPr>
                <w:spacing w:val="-10"/>
                <w:sz w:val="28"/>
                <w:szCs w:val="28"/>
              </w:rPr>
              <w:t>и</w:t>
            </w:r>
            <w:r w:rsidR="00B81825">
              <w:rPr>
                <w:sz w:val="28"/>
                <w:szCs w:val="28"/>
              </w:rPr>
              <w:t xml:space="preserve"> </w:t>
            </w:r>
            <w:r w:rsidRPr="0090274D">
              <w:rPr>
                <w:spacing w:val="-2"/>
                <w:sz w:val="28"/>
                <w:szCs w:val="28"/>
              </w:rPr>
              <w:t>жанров:</w:t>
            </w:r>
            <w:r w:rsidR="00B81825">
              <w:rPr>
                <w:sz w:val="28"/>
                <w:szCs w:val="28"/>
              </w:rPr>
              <w:t xml:space="preserve"> </w:t>
            </w:r>
            <w:r w:rsidRPr="0090274D">
              <w:rPr>
                <w:spacing w:val="-2"/>
                <w:sz w:val="28"/>
                <w:szCs w:val="28"/>
              </w:rPr>
              <w:t>детальное,</w:t>
            </w:r>
            <w:r w:rsidR="003C69C1">
              <w:rPr>
                <w:spacing w:val="-2"/>
                <w:sz w:val="28"/>
                <w:szCs w:val="28"/>
              </w:rPr>
              <w:t xml:space="preserve"> </w:t>
            </w:r>
            <w:r w:rsidRPr="0090274D">
              <w:rPr>
                <w:sz w:val="28"/>
                <w:szCs w:val="28"/>
              </w:rPr>
              <w:t>ознакомительное,</w:t>
            </w:r>
            <w:r w:rsidRPr="0090274D">
              <w:rPr>
                <w:spacing w:val="-7"/>
                <w:sz w:val="28"/>
                <w:szCs w:val="28"/>
              </w:rPr>
              <w:t xml:space="preserve"> </w:t>
            </w:r>
            <w:r w:rsidRPr="0090274D">
              <w:rPr>
                <w:spacing w:val="-2"/>
                <w:sz w:val="28"/>
                <w:szCs w:val="28"/>
              </w:rPr>
              <w:t>выборочное</w:t>
            </w:r>
          </w:p>
        </w:tc>
        <w:tc>
          <w:tcPr>
            <w:tcW w:w="992" w:type="dxa"/>
          </w:tcPr>
          <w:p w:rsidR="00E10754" w:rsidRPr="0090274D" w:rsidRDefault="00E10754">
            <w:pPr>
              <w:pStyle w:val="TableParagraph"/>
              <w:spacing w:line="268"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B81825">
            <w:pPr>
              <w:pStyle w:val="TableParagraph"/>
              <w:spacing w:line="268" w:lineRule="exact"/>
              <w:ind w:left="110"/>
              <w:rPr>
                <w:sz w:val="28"/>
                <w:szCs w:val="28"/>
              </w:rPr>
            </w:pPr>
            <w:r>
              <w:rPr>
                <w:sz w:val="28"/>
                <w:szCs w:val="28"/>
              </w:rPr>
              <w:t>Ответить на вопросы</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19</w:t>
            </w:r>
          </w:p>
        </w:tc>
        <w:tc>
          <w:tcPr>
            <w:tcW w:w="1063" w:type="dxa"/>
          </w:tcPr>
          <w:p w:rsidR="00E10754" w:rsidRPr="0090274D" w:rsidRDefault="00763696">
            <w:pPr>
              <w:pStyle w:val="TableParagraph"/>
              <w:rPr>
                <w:sz w:val="28"/>
                <w:szCs w:val="28"/>
              </w:rPr>
            </w:pPr>
            <w:r>
              <w:rPr>
                <w:sz w:val="28"/>
                <w:szCs w:val="28"/>
              </w:rPr>
              <w:t>30.01</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Сжатое</w:t>
            </w:r>
            <w:r w:rsidRPr="0090274D">
              <w:rPr>
                <w:spacing w:val="-5"/>
                <w:sz w:val="28"/>
                <w:szCs w:val="28"/>
              </w:rPr>
              <w:t xml:space="preserve"> </w:t>
            </w:r>
            <w:r w:rsidRPr="0090274D">
              <w:rPr>
                <w:sz w:val="28"/>
                <w:szCs w:val="28"/>
              </w:rPr>
              <w:t>изложение</w:t>
            </w:r>
            <w:r w:rsidRPr="0090274D">
              <w:rPr>
                <w:spacing w:val="-2"/>
                <w:sz w:val="28"/>
                <w:szCs w:val="28"/>
              </w:rPr>
              <w:t xml:space="preserve"> </w:t>
            </w:r>
            <w:r w:rsidRPr="0090274D">
              <w:rPr>
                <w:sz w:val="28"/>
                <w:szCs w:val="28"/>
              </w:rPr>
              <w:t>«Много</w:t>
            </w:r>
            <w:r w:rsidRPr="0090274D">
              <w:rPr>
                <w:spacing w:val="-2"/>
                <w:sz w:val="28"/>
                <w:szCs w:val="28"/>
              </w:rPr>
              <w:t xml:space="preserve"> </w:t>
            </w:r>
            <w:r w:rsidRPr="0090274D">
              <w:rPr>
                <w:sz w:val="28"/>
                <w:szCs w:val="28"/>
              </w:rPr>
              <w:t>ли</w:t>
            </w:r>
            <w:r w:rsidRPr="0090274D">
              <w:rPr>
                <w:spacing w:val="-1"/>
                <w:sz w:val="28"/>
                <w:szCs w:val="28"/>
              </w:rPr>
              <w:t xml:space="preserve"> </w:t>
            </w:r>
            <w:r w:rsidRPr="0090274D">
              <w:rPr>
                <w:sz w:val="28"/>
                <w:szCs w:val="28"/>
              </w:rPr>
              <w:t>слов</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русском</w:t>
            </w:r>
            <w:r w:rsidRPr="0090274D">
              <w:rPr>
                <w:spacing w:val="-2"/>
                <w:sz w:val="28"/>
                <w:szCs w:val="28"/>
              </w:rPr>
              <w:t xml:space="preserve"> языке?»</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spacing w:line="256" w:lineRule="exact"/>
              <w:ind w:left="12"/>
              <w:jc w:val="center"/>
              <w:rPr>
                <w:sz w:val="28"/>
                <w:szCs w:val="28"/>
              </w:rPr>
            </w:pPr>
            <w:r w:rsidRPr="0090274D">
              <w:rPr>
                <w:spacing w:val="-10"/>
                <w:sz w:val="28"/>
                <w:szCs w:val="28"/>
              </w:rPr>
              <w:t>1</w:t>
            </w:r>
          </w:p>
        </w:tc>
        <w:tc>
          <w:tcPr>
            <w:tcW w:w="1701" w:type="dxa"/>
          </w:tcPr>
          <w:p w:rsidR="00E10754" w:rsidRPr="0090274D" w:rsidRDefault="00E10754">
            <w:pPr>
              <w:pStyle w:val="TableParagraph"/>
              <w:spacing w:line="256" w:lineRule="exact"/>
              <w:ind w:left="110"/>
              <w:rPr>
                <w:sz w:val="28"/>
                <w:szCs w:val="28"/>
              </w:rPr>
            </w:pPr>
            <w:r w:rsidRPr="0090274D">
              <w:rPr>
                <w:spacing w:val="-2"/>
                <w:sz w:val="28"/>
                <w:szCs w:val="28"/>
              </w:rPr>
              <w:t>Изложение</w:t>
            </w:r>
          </w:p>
        </w:tc>
        <w:tc>
          <w:tcPr>
            <w:tcW w:w="1701" w:type="dxa"/>
          </w:tcPr>
          <w:p w:rsidR="00E10754" w:rsidRPr="0090274D" w:rsidRDefault="00B81825">
            <w:pPr>
              <w:pStyle w:val="TableParagraph"/>
              <w:spacing w:line="256" w:lineRule="exact"/>
              <w:ind w:left="110"/>
              <w:rPr>
                <w:spacing w:val="-2"/>
                <w:sz w:val="28"/>
                <w:szCs w:val="28"/>
              </w:rPr>
            </w:pPr>
            <w:r>
              <w:rPr>
                <w:spacing w:val="-2"/>
                <w:sz w:val="28"/>
                <w:szCs w:val="28"/>
              </w:rPr>
              <w:t>Проверить изложение</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20</w:t>
            </w:r>
          </w:p>
        </w:tc>
        <w:tc>
          <w:tcPr>
            <w:tcW w:w="1063" w:type="dxa"/>
          </w:tcPr>
          <w:p w:rsidR="00E10754" w:rsidRPr="0090274D" w:rsidRDefault="00763696">
            <w:pPr>
              <w:pStyle w:val="TableParagraph"/>
              <w:rPr>
                <w:sz w:val="28"/>
                <w:szCs w:val="28"/>
              </w:rPr>
            </w:pPr>
            <w:r>
              <w:rPr>
                <w:sz w:val="28"/>
                <w:szCs w:val="28"/>
              </w:rPr>
              <w:t>06.02</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Чтение</w:t>
            </w:r>
            <w:r w:rsidRPr="0090274D">
              <w:rPr>
                <w:spacing w:val="-6"/>
                <w:sz w:val="28"/>
                <w:szCs w:val="28"/>
              </w:rPr>
              <w:t xml:space="preserve"> </w:t>
            </w:r>
            <w:r w:rsidRPr="0090274D">
              <w:rPr>
                <w:sz w:val="28"/>
                <w:szCs w:val="28"/>
              </w:rPr>
              <w:t>поисковое,</w:t>
            </w:r>
            <w:r w:rsidRPr="0090274D">
              <w:rPr>
                <w:spacing w:val="-5"/>
                <w:sz w:val="28"/>
                <w:szCs w:val="28"/>
              </w:rPr>
              <w:t xml:space="preserve"> </w:t>
            </w:r>
            <w:r w:rsidRPr="0090274D">
              <w:rPr>
                <w:sz w:val="28"/>
                <w:szCs w:val="28"/>
              </w:rPr>
              <w:t>ознакомительное,</w:t>
            </w:r>
            <w:r w:rsidRPr="0090274D">
              <w:rPr>
                <w:spacing w:val="-8"/>
                <w:sz w:val="28"/>
                <w:szCs w:val="28"/>
              </w:rPr>
              <w:t xml:space="preserve"> </w:t>
            </w:r>
            <w:r w:rsidRPr="0090274D">
              <w:rPr>
                <w:sz w:val="28"/>
                <w:szCs w:val="28"/>
              </w:rPr>
              <w:t>изучающее,</w:t>
            </w:r>
            <w:r w:rsidRPr="0090274D">
              <w:rPr>
                <w:spacing w:val="-4"/>
                <w:sz w:val="28"/>
                <w:szCs w:val="28"/>
              </w:rPr>
              <w:t xml:space="preserve"> </w:t>
            </w:r>
            <w:r w:rsidRPr="0090274D">
              <w:rPr>
                <w:spacing w:val="-2"/>
                <w:sz w:val="28"/>
                <w:szCs w:val="28"/>
              </w:rPr>
              <w:t>просмотровое</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B81825">
            <w:pPr>
              <w:pStyle w:val="TableParagraph"/>
              <w:spacing w:line="256" w:lineRule="exact"/>
              <w:ind w:left="110"/>
              <w:rPr>
                <w:sz w:val="28"/>
                <w:szCs w:val="28"/>
              </w:rPr>
            </w:pPr>
            <w:r>
              <w:rPr>
                <w:sz w:val="28"/>
                <w:szCs w:val="28"/>
              </w:rPr>
              <w:t>Прочитать текст</w:t>
            </w:r>
          </w:p>
        </w:tc>
      </w:tr>
      <w:tr w:rsidR="00E10754" w:rsidRPr="0090274D" w:rsidTr="001263D8">
        <w:trPr>
          <w:trHeight w:val="551"/>
        </w:trPr>
        <w:tc>
          <w:tcPr>
            <w:tcW w:w="674" w:type="dxa"/>
          </w:tcPr>
          <w:p w:rsidR="00E10754" w:rsidRPr="0090274D" w:rsidRDefault="00E10754">
            <w:pPr>
              <w:pStyle w:val="TableParagraph"/>
              <w:spacing w:line="268" w:lineRule="exact"/>
              <w:ind w:left="107"/>
              <w:rPr>
                <w:sz w:val="28"/>
                <w:szCs w:val="28"/>
              </w:rPr>
            </w:pPr>
            <w:r w:rsidRPr="0090274D">
              <w:rPr>
                <w:spacing w:val="-5"/>
                <w:sz w:val="28"/>
                <w:szCs w:val="28"/>
              </w:rPr>
              <w:t>21</w:t>
            </w:r>
          </w:p>
        </w:tc>
        <w:tc>
          <w:tcPr>
            <w:tcW w:w="1063" w:type="dxa"/>
          </w:tcPr>
          <w:p w:rsidR="00E10754" w:rsidRPr="0090274D" w:rsidRDefault="00763696">
            <w:pPr>
              <w:pStyle w:val="TableParagraph"/>
              <w:rPr>
                <w:sz w:val="28"/>
                <w:szCs w:val="28"/>
              </w:rPr>
            </w:pPr>
            <w:r>
              <w:rPr>
                <w:sz w:val="28"/>
                <w:szCs w:val="28"/>
              </w:rPr>
              <w:t>13.02</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rsidP="00B81825">
            <w:pPr>
              <w:pStyle w:val="TableParagraph"/>
              <w:tabs>
                <w:tab w:val="left" w:pos="2906"/>
                <w:tab w:val="left" w:pos="4081"/>
                <w:tab w:val="left" w:pos="5036"/>
                <w:tab w:val="left" w:pos="6419"/>
                <w:tab w:val="left" w:pos="6801"/>
              </w:tabs>
              <w:spacing w:line="268" w:lineRule="exact"/>
              <w:ind w:left="109"/>
              <w:rPr>
                <w:sz w:val="28"/>
                <w:szCs w:val="28"/>
              </w:rPr>
            </w:pPr>
            <w:r w:rsidRPr="0090274D">
              <w:rPr>
                <w:spacing w:val="-2"/>
                <w:sz w:val="28"/>
                <w:szCs w:val="28"/>
              </w:rPr>
              <w:t>Сочинение-рассуждение</w:t>
            </w:r>
            <w:r w:rsidR="00B81825">
              <w:rPr>
                <w:sz w:val="28"/>
                <w:szCs w:val="28"/>
              </w:rPr>
              <w:t xml:space="preserve"> </w:t>
            </w:r>
            <w:r w:rsidRPr="0090274D">
              <w:rPr>
                <w:spacing w:val="-2"/>
                <w:sz w:val="28"/>
                <w:szCs w:val="28"/>
              </w:rPr>
              <w:t>«Почему</w:t>
            </w:r>
            <w:r w:rsidR="00B81825">
              <w:rPr>
                <w:sz w:val="28"/>
                <w:szCs w:val="28"/>
              </w:rPr>
              <w:t xml:space="preserve"> </w:t>
            </w:r>
            <w:r w:rsidRPr="0090274D">
              <w:rPr>
                <w:spacing w:val="-2"/>
                <w:sz w:val="28"/>
                <w:szCs w:val="28"/>
              </w:rPr>
              <w:t>можно</w:t>
            </w:r>
            <w:r w:rsidR="00B81825">
              <w:rPr>
                <w:spacing w:val="-2"/>
                <w:sz w:val="28"/>
                <w:szCs w:val="28"/>
              </w:rPr>
              <w:t xml:space="preserve"> </w:t>
            </w:r>
            <w:r w:rsidRPr="0090274D">
              <w:rPr>
                <w:spacing w:val="-2"/>
                <w:sz w:val="28"/>
                <w:szCs w:val="28"/>
              </w:rPr>
              <w:t>ошибиться</w:t>
            </w:r>
            <w:r w:rsidR="00B81825">
              <w:rPr>
                <w:sz w:val="28"/>
                <w:szCs w:val="28"/>
              </w:rPr>
              <w:t xml:space="preserve"> </w:t>
            </w:r>
            <w:r w:rsidRPr="0090274D">
              <w:rPr>
                <w:spacing w:val="-10"/>
                <w:sz w:val="28"/>
                <w:szCs w:val="28"/>
              </w:rPr>
              <w:t>в</w:t>
            </w:r>
            <w:r w:rsidR="00B81825">
              <w:rPr>
                <w:sz w:val="28"/>
                <w:szCs w:val="28"/>
              </w:rPr>
              <w:t xml:space="preserve"> </w:t>
            </w:r>
            <w:r w:rsidRPr="0090274D">
              <w:rPr>
                <w:spacing w:val="-2"/>
                <w:sz w:val="28"/>
                <w:szCs w:val="28"/>
              </w:rPr>
              <w:t>выборе</w:t>
            </w:r>
            <w:r w:rsidR="00B81825">
              <w:rPr>
                <w:spacing w:val="-2"/>
                <w:sz w:val="28"/>
                <w:szCs w:val="28"/>
              </w:rPr>
              <w:t xml:space="preserve"> </w:t>
            </w:r>
            <w:r w:rsidRPr="0090274D">
              <w:rPr>
                <w:spacing w:val="-2"/>
                <w:sz w:val="28"/>
                <w:szCs w:val="28"/>
              </w:rPr>
              <w:t>профессии?»</w:t>
            </w:r>
          </w:p>
        </w:tc>
        <w:tc>
          <w:tcPr>
            <w:tcW w:w="992" w:type="dxa"/>
          </w:tcPr>
          <w:p w:rsidR="00E10754" w:rsidRPr="0090274D" w:rsidRDefault="00E10754">
            <w:pPr>
              <w:pStyle w:val="TableParagraph"/>
              <w:spacing w:line="268"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spacing w:line="268" w:lineRule="exact"/>
              <w:ind w:left="12"/>
              <w:jc w:val="center"/>
              <w:rPr>
                <w:sz w:val="28"/>
                <w:szCs w:val="28"/>
              </w:rPr>
            </w:pPr>
            <w:r w:rsidRPr="0090274D">
              <w:rPr>
                <w:spacing w:val="-10"/>
                <w:sz w:val="28"/>
                <w:szCs w:val="28"/>
              </w:rPr>
              <w:t>1</w:t>
            </w:r>
          </w:p>
        </w:tc>
        <w:tc>
          <w:tcPr>
            <w:tcW w:w="1701" w:type="dxa"/>
          </w:tcPr>
          <w:p w:rsidR="00E10754" w:rsidRPr="0090274D" w:rsidRDefault="00E10754">
            <w:pPr>
              <w:pStyle w:val="TableParagraph"/>
              <w:spacing w:line="268" w:lineRule="exact"/>
              <w:ind w:left="110"/>
              <w:rPr>
                <w:sz w:val="28"/>
                <w:szCs w:val="28"/>
              </w:rPr>
            </w:pPr>
            <w:r w:rsidRPr="0090274D">
              <w:rPr>
                <w:spacing w:val="-2"/>
                <w:sz w:val="28"/>
                <w:szCs w:val="28"/>
              </w:rPr>
              <w:t>Сочинение</w:t>
            </w:r>
          </w:p>
        </w:tc>
        <w:tc>
          <w:tcPr>
            <w:tcW w:w="1701" w:type="dxa"/>
          </w:tcPr>
          <w:p w:rsidR="00E10754" w:rsidRPr="0090274D" w:rsidRDefault="00B81825">
            <w:pPr>
              <w:pStyle w:val="TableParagraph"/>
              <w:spacing w:line="268" w:lineRule="exact"/>
              <w:ind w:left="110"/>
              <w:rPr>
                <w:spacing w:val="-2"/>
                <w:sz w:val="28"/>
                <w:szCs w:val="28"/>
              </w:rPr>
            </w:pPr>
            <w:r>
              <w:rPr>
                <w:spacing w:val="-2"/>
                <w:sz w:val="28"/>
                <w:szCs w:val="28"/>
              </w:rPr>
              <w:t>Проверить сочинение</w:t>
            </w:r>
          </w:p>
        </w:tc>
      </w:tr>
      <w:tr w:rsidR="00E10754" w:rsidRPr="0090274D" w:rsidTr="001263D8">
        <w:trPr>
          <w:trHeight w:val="551"/>
        </w:trPr>
        <w:tc>
          <w:tcPr>
            <w:tcW w:w="674" w:type="dxa"/>
          </w:tcPr>
          <w:p w:rsidR="00E10754" w:rsidRPr="0090274D" w:rsidRDefault="00E10754">
            <w:pPr>
              <w:pStyle w:val="TableParagraph"/>
              <w:spacing w:line="268" w:lineRule="exact"/>
              <w:ind w:left="107"/>
              <w:rPr>
                <w:sz w:val="28"/>
                <w:szCs w:val="28"/>
              </w:rPr>
            </w:pPr>
            <w:r w:rsidRPr="0090274D">
              <w:rPr>
                <w:spacing w:val="-5"/>
                <w:sz w:val="28"/>
                <w:szCs w:val="28"/>
              </w:rPr>
              <w:t>22</w:t>
            </w:r>
          </w:p>
        </w:tc>
        <w:tc>
          <w:tcPr>
            <w:tcW w:w="1063" w:type="dxa"/>
          </w:tcPr>
          <w:p w:rsidR="00E10754" w:rsidRPr="0090274D" w:rsidRDefault="00012CD4">
            <w:pPr>
              <w:pStyle w:val="TableParagraph"/>
              <w:rPr>
                <w:sz w:val="28"/>
                <w:szCs w:val="28"/>
              </w:rPr>
            </w:pPr>
            <w:r>
              <w:rPr>
                <w:sz w:val="28"/>
                <w:szCs w:val="28"/>
              </w:rPr>
              <w:t>20.02</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68" w:lineRule="exact"/>
              <w:ind w:left="109"/>
              <w:rPr>
                <w:sz w:val="28"/>
                <w:szCs w:val="28"/>
              </w:rPr>
            </w:pPr>
            <w:r w:rsidRPr="0090274D">
              <w:rPr>
                <w:sz w:val="28"/>
                <w:szCs w:val="28"/>
              </w:rPr>
              <w:t>Абзацное</w:t>
            </w:r>
            <w:r w:rsidRPr="0090274D">
              <w:rPr>
                <w:spacing w:val="53"/>
                <w:w w:val="150"/>
                <w:sz w:val="28"/>
                <w:szCs w:val="28"/>
              </w:rPr>
              <w:t xml:space="preserve"> </w:t>
            </w:r>
            <w:r w:rsidRPr="0090274D">
              <w:rPr>
                <w:sz w:val="28"/>
                <w:szCs w:val="28"/>
              </w:rPr>
              <w:t>членение</w:t>
            </w:r>
            <w:r w:rsidRPr="0090274D">
              <w:rPr>
                <w:spacing w:val="53"/>
                <w:w w:val="150"/>
                <w:sz w:val="28"/>
                <w:szCs w:val="28"/>
              </w:rPr>
              <w:t xml:space="preserve"> </w:t>
            </w:r>
            <w:r w:rsidRPr="0090274D">
              <w:rPr>
                <w:sz w:val="28"/>
                <w:szCs w:val="28"/>
              </w:rPr>
              <w:t>текста.</w:t>
            </w:r>
            <w:r w:rsidRPr="0090274D">
              <w:rPr>
                <w:spacing w:val="54"/>
                <w:w w:val="150"/>
                <w:sz w:val="28"/>
                <w:szCs w:val="28"/>
              </w:rPr>
              <w:t xml:space="preserve"> </w:t>
            </w:r>
            <w:r w:rsidRPr="0090274D">
              <w:rPr>
                <w:sz w:val="28"/>
                <w:szCs w:val="28"/>
              </w:rPr>
              <w:t>Определение</w:t>
            </w:r>
            <w:r w:rsidRPr="0090274D">
              <w:rPr>
                <w:spacing w:val="53"/>
                <w:w w:val="150"/>
                <w:sz w:val="28"/>
                <w:szCs w:val="28"/>
              </w:rPr>
              <w:t xml:space="preserve"> </w:t>
            </w:r>
            <w:r w:rsidRPr="0090274D">
              <w:rPr>
                <w:sz w:val="28"/>
                <w:szCs w:val="28"/>
              </w:rPr>
              <w:t>главной</w:t>
            </w:r>
            <w:r w:rsidRPr="0090274D">
              <w:rPr>
                <w:spacing w:val="55"/>
                <w:w w:val="150"/>
                <w:sz w:val="28"/>
                <w:szCs w:val="28"/>
              </w:rPr>
              <w:t xml:space="preserve"> </w:t>
            </w:r>
            <w:r w:rsidRPr="0090274D">
              <w:rPr>
                <w:sz w:val="28"/>
                <w:szCs w:val="28"/>
              </w:rPr>
              <w:t>и</w:t>
            </w:r>
            <w:r w:rsidRPr="0090274D">
              <w:rPr>
                <w:spacing w:val="56"/>
                <w:w w:val="150"/>
                <w:sz w:val="28"/>
                <w:szCs w:val="28"/>
              </w:rPr>
              <w:t xml:space="preserve"> </w:t>
            </w:r>
            <w:r w:rsidRPr="0090274D">
              <w:rPr>
                <w:spacing w:val="-2"/>
                <w:sz w:val="28"/>
                <w:szCs w:val="28"/>
              </w:rPr>
              <w:t>второстепенной</w:t>
            </w:r>
          </w:p>
          <w:p w:rsidR="00E10754" w:rsidRPr="0090274D" w:rsidRDefault="00E10754">
            <w:pPr>
              <w:pStyle w:val="TableParagraph"/>
              <w:spacing w:line="264" w:lineRule="exact"/>
              <w:ind w:left="109"/>
              <w:rPr>
                <w:sz w:val="28"/>
                <w:szCs w:val="28"/>
              </w:rPr>
            </w:pPr>
            <w:r w:rsidRPr="0090274D">
              <w:rPr>
                <w:sz w:val="28"/>
                <w:szCs w:val="28"/>
              </w:rPr>
              <w:t>информации</w:t>
            </w:r>
            <w:r w:rsidRPr="0090274D">
              <w:rPr>
                <w:spacing w:val="-3"/>
                <w:sz w:val="28"/>
                <w:szCs w:val="28"/>
              </w:rPr>
              <w:t xml:space="preserve"> </w:t>
            </w:r>
            <w:r w:rsidRPr="0090274D">
              <w:rPr>
                <w:sz w:val="28"/>
                <w:szCs w:val="28"/>
              </w:rPr>
              <w:t>в</w:t>
            </w:r>
            <w:r w:rsidRPr="0090274D">
              <w:rPr>
                <w:spacing w:val="-2"/>
                <w:sz w:val="28"/>
                <w:szCs w:val="28"/>
              </w:rPr>
              <w:t xml:space="preserve"> тексте</w:t>
            </w:r>
          </w:p>
        </w:tc>
        <w:tc>
          <w:tcPr>
            <w:tcW w:w="992" w:type="dxa"/>
          </w:tcPr>
          <w:p w:rsidR="00E10754" w:rsidRPr="0090274D" w:rsidRDefault="00E10754">
            <w:pPr>
              <w:pStyle w:val="TableParagraph"/>
              <w:spacing w:line="268"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68"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B81825">
            <w:pPr>
              <w:pStyle w:val="TableParagraph"/>
              <w:spacing w:line="268" w:lineRule="exact"/>
              <w:ind w:left="110"/>
              <w:rPr>
                <w:sz w:val="28"/>
                <w:szCs w:val="28"/>
              </w:rPr>
            </w:pPr>
            <w:r>
              <w:rPr>
                <w:sz w:val="28"/>
                <w:szCs w:val="28"/>
              </w:rPr>
              <w:t>Разделить текст на абзацы</w:t>
            </w:r>
          </w:p>
        </w:tc>
      </w:tr>
      <w:tr w:rsidR="00E10754" w:rsidRPr="0090274D" w:rsidTr="001263D8">
        <w:trPr>
          <w:trHeight w:val="554"/>
        </w:trPr>
        <w:tc>
          <w:tcPr>
            <w:tcW w:w="674" w:type="dxa"/>
          </w:tcPr>
          <w:p w:rsidR="00E10754" w:rsidRPr="0090274D" w:rsidRDefault="00E10754">
            <w:pPr>
              <w:pStyle w:val="TableParagraph"/>
              <w:spacing w:line="270" w:lineRule="exact"/>
              <w:ind w:left="107"/>
              <w:rPr>
                <w:sz w:val="28"/>
                <w:szCs w:val="28"/>
              </w:rPr>
            </w:pPr>
            <w:r w:rsidRPr="0090274D">
              <w:rPr>
                <w:spacing w:val="-5"/>
                <w:sz w:val="28"/>
                <w:szCs w:val="28"/>
              </w:rPr>
              <w:t>23</w:t>
            </w:r>
          </w:p>
        </w:tc>
        <w:tc>
          <w:tcPr>
            <w:tcW w:w="1063" w:type="dxa"/>
          </w:tcPr>
          <w:p w:rsidR="00E10754" w:rsidRPr="0090274D" w:rsidRDefault="00012CD4">
            <w:pPr>
              <w:pStyle w:val="TableParagraph"/>
              <w:rPr>
                <w:sz w:val="28"/>
                <w:szCs w:val="28"/>
              </w:rPr>
            </w:pPr>
            <w:r>
              <w:rPr>
                <w:sz w:val="28"/>
                <w:szCs w:val="28"/>
              </w:rPr>
              <w:t>27.02</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73" w:lineRule="exact"/>
              <w:ind w:left="109"/>
              <w:rPr>
                <w:b/>
                <w:sz w:val="28"/>
                <w:szCs w:val="28"/>
              </w:rPr>
            </w:pPr>
            <w:r w:rsidRPr="0090274D">
              <w:rPr>
                <w:b/>
                <w:sz w:val="28"/>
                <w:szCs w:val="28"/>
              </w:rPr>
              <w:t>Тест за</w:t>
            </w:r>
            <w:r w:rsidRPr="0090274D">
              <w:rPr>
                <w:b/>
                <w:spacing w:val="-1"/>
                <w:sz w:val="28"/>
                <w:szCs w:val="28"/>
              </w:rPr>
              <w:t xml:space="preserve"> </w:t>
            </w:r>
            <w:r w:rsidRPr="0090274D">
              <w:rPr>
                <w:b/>
                <w:sz w:val="28"/>
                <w:szCs w:val="28"/>
              </w:rPr>
              <w:t xml:space="preserve">3 </w:t>
            </w:r>
            <w:r w:rsidRPr="0090274D">
              <w:rPr>
                <w:b/>
                <w:spacing w:val="-2"/>
                <w:sz w:val="28"/>
                <w:szCs w:val="28"/>
              </w:rPr>
              <w:t>четверть</w:t>
            </w:r>
          </w:p>
          <w:p w:rsidR="00E10754" w:rsidRPr="0090274D" w:rsidRDefault="00E10754">
            <w:pPr>
              <w:pStyle w:val="TableParagraph"/>
              <w:spacing w:line="261" w:lineRule="exact"/>
              <w:ind w:left="109"/>
              <w:rPr>
                <w:sz w:val="28"/>
                <w:szCs w:val="28"/>
              </w:rPr>
            </w:pPr>
            <w:r w:rsidRPr="0090274D">
              <w:rPr>
                <w:sz w:val="28"/>
                <w:szCs w:val="28"/>
              </w:rPr>
              <w:t>Приемы</w:t>
            </w:r>
            <w:r w:rsidRPr="0090274D">
              <w:rPr>
                <w:spacing w:val="-6"/>
                <w:sz w:val="28"/>
                <w:szCs w:val="28"/>
              </w:rPr>
              <w:t xml:space="preserve"> </w:t>
            </w:r>
            <w:r w:rsidRPr="0090274D">
              <w:rPr>
                <w:sz w:val="28"/>
                <w:szCs w:val="28"/>
              </w:rPr>
              <w:t>отбора</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систематизации</w:t>
            </w:r>
            <w:r w:rsidRPr="0090274D">
              <w:rPr>
                <w:spacing w:val="-3"/>
                <w:sz w:val="28"/>
                <w:szCs w:val="28"/>
              </w:rPr>
              <w:t xml:space="preserve"> </w:t>
            </w:r>
            <w:r w:rsidRPr="0090274D">
              <w:rPr>
                <w:sz w:val="28"/>
                <w:szCs w:val="28"/>
              </w:rPr>
              <w:t>материала</w:t>
            </w:r>
            <w:r w:rsidRPr="0090274D">
              <w:rPr>
                <w:spacing w:val="-4"/>
                <w:sz w:val="28"/>
                <w:szCs w:val="28"/>
              </w:rPr>
              <w:t xml:space="preserve"> </w:t>
            </w:r>
            <w:r w:rsidRPr="0090274D">
              <w:rPr>
                <w:sz w:val="28"/>
                <w:szCs w:val="28"/>
              </w:rPr>
              <w:t>на</w:t>
            </w:r>
            <w:r w:rsidRPr="0090274D">
              <w:rPr>
                <w:spacing w:val="-3"/>
                <w:sz w:val="28"/>
                <w:szCs w:val="28"/>
              </w:rPr>
              <w:t xml:space="preserve"> </w:t>
            </w:r>
            <w:r w:rsidRPr="0090274D">
              <w:rPr>
                <w:sz w:val="28"/>
                <w:szCs w:val="28"/>
              </w:rPr>
              <w:t>определенную</w:t>
            </w:r>
            <w:r w:rsidRPr="0090274D">
              <w:rPr>
                <w:spacing w:val="-3"/>
                <w:sz w:val="28"/>
                <w:szCs w:val="28"/>
              </w:rPr>
              <w:t xml:space="preserve"> </w:t>
            </w:r>
            <w:r w:rsidRPr="0090274D">
              <w:rPr>
                <w:spacing w:val="-4"/>
                <w:sz w:val="28"/>
                <w:szCs w:val="28"/>
              </w:rPr>
              <w:t>тему</w:t>
            </w:r>
          </w:p>
        </w:tc>
        <w:tc>
          <w:tcPr>
            <w:tcW w:w="992" w:type="dxa"/>
          </w:tcPr>
          <w:p w:rsidR="00E10754" w:rsidRPr="0090274D" w:rsidRDefault="00E10754">
            <w:pPr>
              <w:pStyle w:val="TableParagraph"/>
              <w:spacing w:line="270"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spacing w:line="270" w:lineRule="exact"/>
              <w:ind w:left="17"/>
              <w:jc w:val="center"/>
              <w:rPr>
                <w:sz w:val="28"/>
                <w:szCs w:val="28"/>
              </w:rPr>
            </w:pPr>
            <w:r w:rsidRPr="0090274D">
              <w:rPr>
                <w:spacing w:val="-10"/>
                <w:sz w:val="28"/>
                <w:szCs w:val="28"/>
              </w:rPr>
              <w:t>1</w:t>
            </w: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75" w:lineRule="exact"/>
              <w:ind w:left="110"/>
              <w:rPr>
                <w:b/>
                <w:sz w:val="28"/>
                <w:szCs w:val="28"/>
              </w:rPr>
            </w:pPr>
            <w:r w:rsidRPr="0090274D">
              <w:rPr>
                <w:b/>
                <w:spacing w:val="-4"/>
                <w:sz w:val="28"/>
                <w:szCs w:val="28"/>
              </w:rPr>
              <w:t>Тест</w:t>
            </w:r>
          </w:p>
        </w:tc>
        <w:tc>
          <w:tcPr>
            <w:tcW w:w="1701" w:type="dxa"/>
          </w:tcPr>
          <w:p w:rsidR="00E10754" w:rsidRPr="00B81825" w:rsidRDefault="00B81825">
            <w:pPr>
              <w:pStyle w:val="TableParagraph"/>
              <w:spacing w:line="275" w:lineRule="exact"/>
              <w:ind w:left="110"/>
              <w:rPr>
                <w:spacing w:val="-4"/>
                <w:sz w:val="28"/>
                <w:szCs w:val="28"/>
              </w:rPr>
            </w:pPr>
            <w:r w:rsidRPr="00B81825">
              <w:rPr>
                <w:spacing w:val="-4"/>
                <w:sz w:val="28"/>
                <w:szCs w:val="28"/>
              </w:rPr>
              <w:t>Не задано</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24</w:t>
            </w:r>
          </w:p>
        </w:tc>
        <w:tc>
          <w:tcPr>
            <w:tcW w:w="1063" w:type="dxa"/>
          </w:tcPr>
          <w:p w:rsidR="00E10754" w:rsidRPr="0090274D" w:rsidRDefault="00012CD4">
            <w:pPr>
              <w:pStyle w:val="TableParagraph"/>
              <w:rPr>
                <w:sz w:val="28"/>
                <w:szCs w:val="28"/>
              </w:rPr>
            </w:pPr>
            <w:r>
              <w:rPr>
                <w:sz w:val="28"/>
                <w:szCs w:val="28"/>
              </w:rPr>
              <w:t>06.03</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Основные</w:t>
            </w:r>
            <w:r w:rsidRPr="0090274D">
              <w:rPr>
                <w:spacing w:val="-8"/>
                <w:sz w:val="28"/>
                <w:szCs w:val="28"/>
              </w:rPr>
              <w:t xml:space="preserve"> </w:t>
            </w:r>
            <w:r w:rsidRPr="0090274D">
              <w:rPr>
                <w:sz w:val="28"/>
                <w:szCs w:val="28"/>
              </w:rPr>
              <w:t>способы</w:t>
            </w:r>
            <w:r w:rsidRPr="0090274D">
              <w:rPr>
                <w:spacing w:val="-3"/>
                <w:sz w:val="28"/>
                <w:szCs w:val="28"/>
              </w:rPr>
              <w:t xml:space="preserve"> </w:t>
            </w:r>
            <w:r w:rsidRPr="0090274D">
              <w:rPr>
                <w:sz w:val="28"/>
                <w:szCs w:val="28"/>
              </w:rPr>
              <w:t>толкования</w:t>
            </w:r>
            <w:r w:rsidRPr="0090274D">
              <w:rPr>
                <w:spacing w:val="-4"/>
                <w:sz w:val="28"/>
                <w:szCs w:val="28"/>
              </w:rPr>
              <w:t xml:space="preserve"> </w:t>
            </w:r>
            <w:r w:rsidRPr="0090274D">
              <w:rPr>
                <w:sz w:val="28"/>
                <w:szCs w:val="28"/>
              </w:rPr>
              <w:t>лексического</w:t>
            </w:r>
            <w:r w:rsidRPr="0090274D">
              <w:rPr>
                <w:spacing w:val="-3"/>
                <w:sz w:val="28"/>
                <w:szCs w:val="28"/>
              </w:rPr>
              <w:t xml:space="preserve"> </w:t>
            </w:r>
            <w:r w:rsidRPr="0090274D">
              <w:rPr>
                <w:sz w:val="28"/>
                <w:szCs w:val="28"/>
              </w:rPr>
              <w:t>значения</w:t>
            </w:r>
            <w:r w:rsidRPr="0090274D">
              <w:rPr>
                <w:spacing w:val="-3"/>
                <w:sz w:val="28"/>
                <w:szCs w:val="28"/>
              </w:rPr>
              <w:t xml:space="preserve"> </w:t>
            </w:r>
            <w:r w:rsidRPr="0090274D">
              <w:rPr>
                <w:spacing w:val="-2"/>
                <w:sz w:val="28"/>
                <w:szCs w:val="28"/>
              </w:rPr>
              <w:t>слова</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B81825">
            <w:pPr>
              <w:pStyle w:val="TableParagraph"/>
              <w:spacing w:line="256" w:lineRule="exact"/>
              <w:ind w:left="110"/>
              <w:rPr>
                <w:sz w:val="28"/>
                <w:szCs w:val="28"/>
              </w:rPr>
            </w:pPr>
            <w:r>
              <w:rPr>
                <w:sz w:val="28"/>
                <w:szCs w:val="28"/>
              </w:rPr>
              <w:t>Определить значения слов в тексте</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25</w:t>
            </w:r>
          </w:p>
        </w:tc>
        <w:tc>
          <w:tcPr>
            <w:tcW w:w="1063" w:type="dxa"/>
          </w:tcPr>
          <w:p w:rsidR="00E10754" w:rsidRPr="0090274D" w:rsidRDefault="00012CD4">
            <w:pPr>
              <w:pStyle w:val="TableParagraph"/>
              <w:rPr>
                <w:sz w:val="28"/>
                <w:szCs w:val="28"/>
              </w:rPr>
            </w:pPr>
            <w:r>
              <w:rPr>
                <w:sz w:val="28"/>
                <w:szCs w:val="28"/>
              </w:rPr>
              <w:t>13.03</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Практическое</w:t>
            </w:r>
            <w:r w:rsidRPr="0090274D">
              <w:rPr>
                <w:spacing w:val="-7"/>
                <w:sz w:val="28"/>
                <w:szCs w:val="28"/>
              </w:rPr>
              <w:t xml:space="preserve"> </w:t>
            </w:r>
            <w:r w:rsidRPr="0090274D">
              <w:rPr>
                <w:sz w:val="28"/>
                <w:szCs w:val="28"/>
              </w:rPr>
              <w:t>использование</w:t>
            </w:r>
            <w:r w:rsidRPr="0090274D">
              <w:rPr>
                <w:spacing w:val="-6"/>
                <w:sz w:val="28"/>
                <w:szCs w:val="28"/>
              </w:rPr>
              <w:t xml:space="preserve"> </w:t>
            </w:r>
            <w:r w:rsidRPr="0090274D">
              <w:rPr>
                <w:sz w:val="28"/>
                <w:szCs w:val="28"/>
              </w:rPr>
              <w:t>метафор,</w:t>
            </w:r>
            <w:r w:rsidRPr="0090274D">
              <w:rPr>
                <w:spacing w:val="-5"/>
                <w:sz w:val="28"/>
                <w:szCs w:val="28"/>
              </w:rPr>
              <w:t xml:space="preserve"> </w:t>
            </w:r>
            <w:r w:rsidRPr="0090274D">
              <w:rPr>
                <w:spacing w:val="-2"/>
                <w:sz w:val="28"/>
                <w:szCs w:val="28"/>
              </w:rPr>
              <w:t>эпитетов</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B81825">
            <w:pPr>
              <w:pStyle w:val="TableParagraph"/>
              <w:spacing w:line="256" w:lineRule="exact"/>
              <w:ind w:left="110"/>
              <w:rPr>
                <w:sz w:val="28"/>
                <w:szCs w:val="28"/>
              </w:rPr>
            </w:pPr>
            <w:r>
              <w:rPr>
                <w:sz w:val="28"/>
                <w:szCs w:val="28"/>
              </w:rPr>
              <w:t>Найти в тексте средства выразительности</w:t>
            </w:r>
          </w:p>
        </w:tc>
      </w:tr>
      <w:tr w:rsidR="00E10754" w:rsidRPr="0090274D" w:rsidTr="001263D8">
        <w:trPr>
          <w:trHeight w:val="551"/>
        </w:trPr>
        <w:tc>
          <w:tcPr>
            <w:tcW w:w="674" w:type="dxa"/>
          </w:tcPr>
          <w:p w:rsidR="00E10754" w:rsidRPr="0090274D" w:rsidRDefault="00E10754">
            <w:pPr>
              <w:pStyle w:val="TableParagraph"/>
              <w:spacing w:line="268" w:lineRule="exact"/>
              <w:ind w:left="107"/>
              <w:rPr>
                <w:sz w:val="28"/>
                <w:szCs w:val="28"/>
              </w:rPr>
            </w:pPr>
            <w:r w:rsidRPr="0090274D">
              <w:rPr>
                <w:spacing w:val="-5"/>
                <w:sz w:val="28"/>
                <w:szCs w:val="28"/>
              </w:rPr>
              <w:t>26</w:t>
            </w:r>
          </w:p>
        </w:tc>
        <w:tc>
          <w:tcPr>
            <w:tcW w:w="1063" w:type="dxa"/>
          </w:tcPr>
          <w:p w:rsidR="00E10754" w:rsidRPr="0090274D" w:rsidRDefault="00012CD4">
            <w:pPr>
              <w:pStyle w:val="TableParagraph"/>
              <w:rPr>
                <w:sz w:val="28"/>
                <w:szCs w:val="28"/>
              </w:rPr>
            </w:pPr>
            <w:r>
              <w:rPr>
                <w:sz w:val="28"/>
                <w:szCs w:val="28"/>
              </w:rPr>
              <w:t>20.03</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68" w:lineRule="exact"/>
              <w:ind w:left="109"/>
              <w:rPr>
                <w:sz w:val="28"/>
                <w:szCs w:val="28"/>
              </w:rPr>
            </w:pPr>
            <w:r w:rsidRPr="0090274D">
              <w:rPr>
                <w:sz w:val="28"/>
                <w:szCs w:val="28"/>
              </w:rPr>
              <w:t>Воспроизведение</w:t>
            </w:r>
            <w:r w:rsidRPr="0090274D">
              <w:rPr>
                <w:spacing w:val="-6"/>
                <w:sz w:val="28"/>
                <w:szCs w:val="28"/>
              </w:rPr>
              <w:t xml:space="preserve"> </w:t>
            </w:r>
            <w:r w:rsidRPr="0090274D">
              <w:rPr>
                <w:sz w:val="28"/>
                <w:szCs w:val="28"/>
              </w:rPr>
              <w:t>текста</w:t>
            </w:r>
            <w:r w:rsidRPr="0090274D">
              <w:rPr>
                <w:spacing w:val="-3"/>
                <w:sz w:val="28"/>
                <w:szCs w:val="28"/>
              </w:rPr>
              <w:t xml:space="preserve"> </w:t>
            </w:r>
            <w:r w:rsidRPr="0090274D">
              <w:rPr>
                <w:sz w:val="28"/>
                <w:szCs w:val="28"/>
              </w:rPr>
              <w:t>с</w:t>
            </w:r>
            <w:r w:rsidRPr="0090274D">
              <w:rPr>
                <w:spacing w:val="-5"/>
                <w:sz w:val="28"/>
                <w:szCs w:val="28"/>
              </w:rPr>
              <w:t xml:space="preserve"> </w:t>
            </w:r>
            <w:r w:rsidRPr="0090274D">
              <w:rPr>
                <w:sz w:val="28"/>
                <w:szCs w:val="28"/>
              </w:rPr>
              <w:t>заданной</w:t>
            </w:r>
            <w:r w:rsidRPr="0090274D">
              <w:rPr>
                <w:spacing w:val="-3"/>
                <w:sz w:val="28"/>
                <w:szCs w:val="28"/>
              </w:rPr>
              <w:t xml:space="preserve"> </w:t>
            </w:r>
            <w:r w:rsidRPr="0090274D">
              <w:rPr>
                <w:sz w:val="28"/>
                <w:szCs w:val="28"/>
              </w:rPr>
              <w:t>степенью</w:t>
            </w:r>
            <w:r w:rsidRPr="0090274D">
              <w:rPr>
                <w:spacing w:val="-4"/>
                <w:sz w:val="28"/>
                <w:szCs w:val="28"/>
              </w:rPr>
              <w:t xml:space="preserve"> </w:t>
            </w:r>
            <w:r w:rsidRPr="0090274D">
              <w:rPr>
                <w:spacing w:val="-2"/>
                <w:sz w:val="28"/>
                <w:szCs w:val="28"/>
              </w:rPr>
              <w:t>свернутости</w:t>
            </w:r>
          </w:p>
          <w:p w:rsidR="00E10754" w:rsidRPr="0090274D" w:rsidRDefault="00E10754">
            <w:pPr>
              <w:pStyle w:val="TableParagraph"/>
              <w:spacing w:line="264" w:lineRule="exact"/>
              <w:ind w:left="109"/>
              <w:rPr>
                <w:sz w:val="28"/>
                <w:szCs w:val="28"/>
              </w:rPr>
            </w:pPr>
            <w:r w:rsidRPr="0090274D">
              <w:rPr>
                <w:sz w:val="28"/>
                <w:szCs w:val="28"/>
              </w:rPr>
              <w:t>Сжатое</w:t>
            </w:r>
            <w:r w:rsidRPr="0090274D">
              <w:rPr>
                <w:spacing w:val="-3"/>
                <w:sz w:val="28"/>
                <w:szCs w:val="28"/>
              </w:rPr>
              <w:t xml:space="preserve"> </w:t>
            </w:r>
            <w:r w:rsidRPr="0090274D">
              <w:rPr>
                <w:spacing w:val="-2"/>
                <w:sz w:val="28"/>
                <w:szCs w:val="28"/>
              </w:rPr>
              <w:t>изложение</w:t>
            </w:r>
          </w:p>
        </w:tc>
        <w:tc>
          <w:tcPr>
            <w:tcW w:w="992" w:type="dxa"/>
          </w:tcPr>
          <w:p w:rsidR="00E10754" w:rsidRPr="0090274D" w:rsidRDefault="00E10754">
            <w:pPr>
              <w:pStyle w:val="TableParagraph"/>
              <w:spacing w:line="268"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spacing w:line="268" w:lineRule="exact"/>
              <w:ind w:left="12"/>
              <w:jc w:val="center"/>
              <w:rPr>
                <w:sz w:val="28"/>
                <w:szCs w:val="28"/>
              </w:rPr>
            </w:pPr>
            <w:r w:rsidRPr="0090274D">
              <w:rPr>
                <w:spacing w:val="-10"/>
                <w:sz w:val="28"/>
                <w:szCs w:val="28"/>
              </w:rPr>
              <w:t>1</w:t>
            </w:r>
          </w:p>
        </w:tc>
        <w:tc>
          <w:tcPr>
            <w:tcW w:w="1701" w:type="dxa"/>
          </w:tcPr>
          <w:p w:rsidR="00E10754" w:rsidRPr="0090274D" w:rsidRDefault="00E10754">
            <w:pPr>
              <w:pStyle w:val="TableParagraph"/>
              <w:spacing w:line="268" w:lineRule="exact"/>
              <w:ind w:left="110"/>
              <w:rPr>
                <w:sz w:val="28"/>
                <w:szCs w:val="28"/>
              </w:rPr>
            </w:pPr>
            <w:r w:rsidRPr="0090274D">
              <w:rPr>
                <w:spacing w:val="-2"/>
                <w:sz w:val="28"/>
                <w:szCs w:val="28"/>
              </w:rPr>
              <w:t>Изложение</w:t>
            </w:r>
          </w:p>
        </w:tc>
        <w:tc>
          <w:tcPr>
            <w:tcW w:w="1701" w:type="dxa"/>
          </w:tcPr>
          <w:p w:rsidR="00E10754" w:rsidRPr="0090274D" w:rsidRDefault="00B81825">
            <w:pPr>
              <w:pStyle w:val="TableParagraph"/>
              <w:spacing w:line="268" w:lineRule="exact"/>
              <w:ind w:left="110"/>
              <w:rPr>
                <w:spacing w:val="-2"/>
                <w:sz w:val="28"/>
                <w:szCs w:val="28"/>
              </w:rPr>
            </w:pPr>
            <w:r>
              <w:rPr>
                <w:spacing w:val="-2"/>
                <w:sz w:val="28"/>
                <w:szCs w:val="28"/>
              </w:rPr>
              <w:t>Подготовиться к сжатому изложению</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27</w:t>
            </w:r>
          </w:p>
        </w:tc>
        <w:tc>
          <w:tcPr>
            <w:tcW w:w="1063" w:type="dxa"/>
          </w:tcPr>
          <w:p w:rsidR="00E10754" w:rsidRPr="0090274D" w:rsidRDefault="00012CD4">
            <w:pPr>
              <w:pStyle w:val="TableParagraph"/>
              <w:rPr>
                <w:sz w:val="28"/>
                <w:szCs w:val="28"/>
              </w:rPr>
            </w:pPr>
            <w:r>
              <w:rPr>
                <w:sz w:val="28"/>
                <w:szCs w:val="28"/>
              </w:rPr>
              <w:t>27.03</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Словосочетание.</w:t>
            </w:r>
            <w:r w:rsidRPr="0090274D">
              <w:rPr>
                <w:spacing w:val="-6"/>
                <w:sz w:val="28"/>
                <w:szCs w:val="28"/>
              </w:rPr>
              <w:t xml:space="preserve"> </w:t>
            </w:r>
            <w:r w:rsidRPr="0090274D">
              <w:rPr>
                <w:sz w:val="28"/>
                <w:szCs w:val="28"/>
              </w:rPr>
              <w:t>Выделение</w:t>
            </w:r>
            <w:r w:rsidRPr="0090274D">
              <w:rPr>
                <w:spacing w:val="-4"/>
                <w:sz w:val="28"/>
                <w:szCs w:val="28"/>
              </w:rPr>
              <w:t xml:space="preserve"> </w:t>
            </w:r>
            <w:r w:rsidRPr="0090274D">
              <w:rPr>
                <w:sz w:val="28"/>
                <w:szCs w:val="28"/>
              </w:rPr>
              <w:t>словосочетаний</w:t>
            </w:r>
            <w:r w:rsidRPr="0090274D">
              <w:rPr>
                <w:spacing w:val="-3"/>
                <w:sz w:val="28"/>
                <w:szCs w:val="28"/>
              </w:rPr>
              <w:t xml:space="preserve"> </w:t>
            </w:r>
            <w:r w:rsidRPr="0090274D">
              <w:rPr>
                <w:sz w:val="28"/>
                <w:szCs w:val="28"/>
              </w:rPr>
              <w:t>из</w:t>
            </w:r>
            <w:r w:rsidRPr="0090274D">
              <w:rPr>
                <w:spacing w:val="-5"/>
                <w:sz w:val="28"/>
                <w:szCs w:val="28"/>
              </w:rPr>
              <w:t xml:space="preserve"> </w:t>
            </w:r>
            <w:r w:rsidRPr="0090274D">
              <w:rPr>
                <w:sz w:val="28"/>
                <w:szCs w:val="28"/>
              </w:rPr>
              <w:t>состава</w:t>
            </w:r>
            <w:r w:rsidRPr="0090274D">
              <w:rPr>
                <w:spacing w:val="-5"/>
                <w:sz w:val="28"/>
                <w:szCs w:val="28"/>
              </w:rPr>
              <w:t xml:space="preserve"> </w:t>
            </w:r>
            <w:r w:rsidRPr="0090274D">
              <w:rPr>
                <w:spacing w:val="-2"/>
                <w:sz w:val="28"/>
                <w:szCs w:val="28"/>
              </w:rPr>
              <w:t>предложений</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B81825">
            <w:pPr>
              <w:pStyle w:val="TableParagraph"/>
              <w:spacing w:line="256" w:lineRule="exact"/>
              <w:ind w:left="110"/>
              <w:rPr>
                <w:sz w:val="28"/>
                <w:szCs w:val="28"/>
              </w:rPr>
            </w:pPr>
            <w:r>
              <w:rPr>
                <w:sz w:val="28"/>
                <w:szCs w:val="28"/>
              </w:rPr>
              <w:t>Выписать из текста словосочетания</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28</w:t>
            </w:r>
          </w:p>
        </w:tc>
        <w:tc>
          <w:tcPr>
            <w:tcW w:w="1063" w:type="dxa"/>
          </w:tcPr>
          <w:p w:rsidR="00E10754" w:rsidRPr="0090274D" w:rsidRDefault="00012CD4">
            <w:pPr>
              <w:pStyle w:val="TableParagraph"/>
              <w:rPr>
                <w:sz w:val="28"/>
                <w:szCs w:val="28"/>
              </w:rPr>
            </w:pPr>
            <w:r>
              <w:rPr>
                <w:sz w:val="28"/>
                <w:szCs w:val="28"/>
              </w:rPr>
              <w:t>03.04</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Особенности</w:t>
            </w:r>
            <w:r w:rsidRPr="0090274D">
              <w:rPr>
                <w:spacing w:val="-3"/>
                <w:sz w:val="28"/>
                <w:szCs w:val="28"/>
              </w:rPr>
              <w:t xml:space="preserve"> </w:t>
            </w:r>
            <w:r w:rsidRPr="0090274D">
              <w:rPr>
                <w:sz w:val="28"/>
                <w:szCs w:val="28"/>
              </w:rPr>
              <w:t>связи</w:t>
            </w:r>
            <w:r w:rsidRPr="0090274D">
              <w:rPr>
                <w:spacing w:val="-2"/>
                <w:sz w:val="28"/>
                <w:szCs w:val="28"/>
              </w:rPr>
              <w:t xml:space="preserve"> </w:t>
            </w:r>
            <w:r w:rsidRPr="0090274D">
              <w:rPr>
                <w:sz w:val="28"/>
                <w:szCs w:val="28"/>
              </w:rPr>
              <w:t>слов</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словосочетаниях</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B81825">
            <w:pPr>
              <w:pStyle w:val="TableParagraph"/>
              <w:spacing w:line="256" w:lineRule="exact"/>
              <w:ind w:left="110"/>
              <w:rPr>
                <w:sz w:val="28"/>
                <w:szCs w:val="28"/>
              </w:rPr>
            </w:pPr>
            <w:r>
              <w:rPr>
                <w:sz w:val="28"/>
                <w:szCs w:val="28"/>
              </w:rPr>
              <w:t>Определить виды связи слов в словосочетании</w:t>
            </w:r>
          </w:p>
        </w:tc>
      </w:tr>
      <w:tr w:rsidR="00E10754" w:rsidRPr="0090274D" w:rsidTr="001263D8">
        <w:trPr>
          <w:trHeight w:val="553"/>
        </w:trPr>
        <w:tc>
          <w:tcPr>
            <w:tcW w:w="674" w:type="dxa"/>
          </w:tcPr>
          <w:p w:rsidR="00E10754" w:rsidRPr="0090274D" w:rsidRDefault="00E10754">
            <w:pPr>
              <w:pStyle w:val="TableParagraph"/>
              <w:spacing w:line="270" w:lineRule="exact"/>
              <w:ind w:left="107"/>
              <w:rPr>
                <w:sz w:val="28"/>
                <w:szCs w:val="28"/>
              </w:rPr>
            </w:pPr>
            <w:r w:rsidRPr="0090274D">
              <w:rPr>
                <w:spacing w:val="-5"/>
                <w:sz w:val="28"/>
                <w:szCs w:val="28"/>
              </w:rPr>
              <w:t>29</w:t>
            </w:r>
          </w:p>
        </w:tc>
        <w:tc>
          <w:tcPr>
            <w:tcW w:w="1063" w:type="dxa"/>
          </w:tcPr>
          <w:p w:rsidR="00E10754" w:rsidRPr="0090274D" w:rsidRDefault="00012CD4">
            <w:pPr>
              <w:pStyle w:val="TableParagraph"/>
              <w:rPr>
                <w:sz w:val="28"/>
                <w:szCs w:val="28"/>
              </w:rPr>
            </w:pPr>
            <w:r>
              <w:rPr>
                <w:sz w:val="28"/>
                <w:szCs w:val="28"/>
              </w:rPr>
              <w:t>10.04</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73" w:lineRule="exact"/>
              <w:ind w:left="109"/>
              <w:rPr>
                <w:b/>
                <w:sz w:val="28"/>
                <w:szCs w:val="28"/>
              </w:rPr>
            </w:pPr>
            <w:r w:rsidRPr="0090274D">
              <w:rPr>
                <w:b/>
                <w:sz w:val="28"/>
                <w:szCs w:val="28"/>
              </w:rPr>
              <w:t>Промежуточная</w:t>
            </w:r>
            <w:r w:rsidRPr="0090274D">
              <w:rPr>
                <w:b/>
                <w:spacing w:val="-7"/>
                <w:sz w:val="28"/>
                <w:szCs w:val="28"/>
              </w:rPr>
              <w:t xml:space="preserve"> </w:t>
            </w:r>
            <w:r w:rsidRPr="0090274D">
              <w:rPr>
                <w:b/>
                <w:spacing w:val="-2"/>
                <w:sz w:val="28"/>
                <w:szCs w:val="28"/>
              </w:rPr>
              <w:t>аттестация</w:t>
            </w:r>
          </w:p>
          <w:p w:rsidR="00E10754" w:rsidRPr="0090274D" w:rsidRDefault="00E10754">
            <w:pPr>
              <w:pStyle w:val="TableParagraph"/>
              <w:spacing w:line="261" w:lineRule="exact"/>
              <w:ind w:left="109"/>
              <w:rPr>
                <w:sz w:val="28"/>
                <w:szCs w:val="28"/>
              </w:rPr>
            </w:pPr>
            <w:r w:rsidRPr="0090274D">
              <w:rPr>
                <w:sz w:val="28"/>
                <w:szCs w:val="28"/>
              </w:rPr>
              <w:t>Распознавание</w:t>
            </w:r>
            <w:r w:rsidRPr="0090274D">
              <w:rPr>
                <w:spacing w:val="-5"/>
                <w:sz w:val="28"/>
                <w:szCs w:val="28"/>
              </w:rPr>
              <w:t xml:space="preserve"> </w:t>
            </w:r>
            <w:r w:rsidRPr="0090274D">
              <w:rPr>
                <w:sz w:val="28"/>
                <w:szCs w:val="28"/>
              </w:rPr>
              <w:t>видов</w:t>
            </w:r>
            <w:r w:rsidRPr="0090274D">
              <w:rPr>
                <w:spacing w:val="-5"/>
                <w:sz w:val="28"/>
                <w:szCs w:val="28"/>
              </w:rPr>
              <w:t xml:space="preserve"> </w:t>
            </w:r>
            <w:r w:rsidRPr="0090274D">
              <w:rPr>
                <w:sz w:val="28"/>
                <w:szCs w:val="28"/>
              </w:rPr>
              <w:t>словосочетаний</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pacing w:val="-2"/>
                <w:sz w:val="28"/>
                <w:szCs w:val="28"/>
              </w:rPr>
              <w:t>алгоритму</w:t>
            </w:r>
          </w:p>
        </w:tc>
        <w:tc>
          <w:tcPr>
            <w:tcW w:w="992" w:type="dxa"/>
          </w:tcPr>
          <w:p w:rsidR="00E10754" w:rsidRPr="0090274D" w:rsidRDefault="00E10754">
            <w:pPr>
              <w:pStyle w:val="TableParagraph"/>
              <w:spacing w:line="270"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spacing w:line="270" w:lineRule="exact"/>
              <w:ind w:left="17"/>
              <w:jc w:val="center"/>
              <w:rPr>
                <w:sz w:val="28"/>
                <w:szCs w:val="28"/>
              </w:rPr>
            </w:pPr>
            <w:r w:rsidRPr="0090274D">
              <w:rPr>
                <w:spacing w:val="-10"/>
                <w:sz w:val="28"/>
                <w:szCs w:val="28"/>
              </w:rPr>
              <w:t>1</w:t>
            </w: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75" w:lineRule="exact"/>
              <w:ind w:left="110"/>
              <w:rPr>
                <w:b/>
                <w:sz w:val="28"/>
                <w:szCs w:val="28"/>
              </w:rPr>
            </w:pPr>
            <w:r w:rsidRPr="0090274D">
              <w:rPr>
                <w:b/>
                <w:spacing w:val="-4"/>
                <w:sz w:val="28"/>
                <w:szCs w:val="28"/>
              </w:rPr>
              <w:t>Тест</w:t>
            </w:r>
          </w:p>
        </w:tc>
        <w:tc>
          <w:tcPr>
            <w:tcW w:w="1701" w:type="dxa"/>
          </w:tcPr>
          <w:p w:rsidR="00E10754" w:rsidRPr="00B81825" w:rsidRDefault="00B81825">
            <w:pPr>
              <w:pStyle w:val="TableParagraph"/>
              <w:spacing w:line="275" w:lineRule="exact"/>
              <w:ind w:left="110"/>
              <w:rPr>
                <w:spacing w:val="-4"/>
                <w:sz w:val="28"/>
                <w:szCs w:val="28"/>
              </w:rPr>
            </w:pPr>
            <w:r w:rsidRPr="00B81825">
              <w:rPr>
                <w:spacing w:val="-4"/>
                <w:sz w:val="28"/>
                <w:szCs w:val="28"/>
              </w:rPr>
              <w:t>Не задано</w:t>
            </w:r>
          </w:p>
        </w:tc>
      </w:tr>
      <w:tr w:rsidR="00E10754" w:rsidRPr="0090274D" w:rsidTr="001263D8">
        <w:trPr>
          <w:trHeight w:val="276"/>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30</w:t>
            </w:r>
          </w:p>
        </w:tc>
        <w:tc>
          <w:tcPr>
            <w:tcW w:w="1063" w:type="dxa"/>
          </w:tcPr>
          <w:p w:rsidR="00E10754" w:rsidRPr="0090274D" w:rsidRDefault="00012CD4">
            <w:pPr>
              <w:pStyle w:val="TableParagraph"/>
              <w:rPr>
                <w:sz w:val="28"/>
                <w:szCs w:val="28"/>
              </w:rPr>
            </w:pPr>
            <w:r>
              <w:rPr>
                <w:sz w:val="28"/>
                <w:szCs w:val="28"/>
              </w:rPr>
              <w:t>17.04</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pacing w:val="-2"/>
                <w:sz w:val="28"/>
                <w:szCs w:val="28"/>
              </w:rPr>
              <w:t>Сочинение-рассуждение</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spacing w:line="256" w:lineRule="exact"/>
              <w:ind w:left="12"/>
              <w:jc w:val="center"/>
              <w:rPr>
                <w:sz w:val="28"/>
                <w:szCs w:val="28"/>
              </w:rPr>
            </w:pPr>
            <w:r w:rsidRPr="0090274D">
              <w:rPr>
                <w:spacing w:val="-10"/>
                <w:sz w:val="28"/>
                <w:szCs w:val="28"/>
              </w:rPr>
              <w:t>1</w:t>
            </w:r>
          </w:p>
        </w:tc>
        <w:tc>
          <w:tcPr>
            <w:tcW w:w="1701" w:type="dxa"/>
          </w:tcPr>
          <w:p w:rsidR="00E10754" w:rsidRPr="0090274D" w:rsidRDefault="00E10754">
            <w:pPr>
              <w:pStyle w:val="TableParagraph"/>
              <w:spacing w:line="256" w:lineRule="exact"/>
              <w:ind w:left="110"/>
              <w:rPr>
                <w:sz w:val="28"/>
                <w:szCs w:val="28"/>
              </w:rPr>
            </w:pPr>
            <w:r w:rsidRPr="0090274D">
              <w:rPr>
                <w:spacing w:val="-2"/>
                <w:sz w:val="28"/>
                <w:szCs w:val="28"/>
              </w:rPr>
              <w:t>Сочинение</w:t>
            </w:r>
          </w:p>
        </w:tc>
        <w:tc>
          <w:tcPr>
            <w:tcW w:w="1701" w:type="dxa"/>
          </w:tcPr>
          <w:p w:rsidR="00E10754" w:rsidRPr="0090274D" w:rsidRDefault="00B81825">
            <w:pPr>
              <w:pStyle w:val="TableParagraph"/>
              <w:spacing w:line="256" w:lineRule="exact"/>
              <w:ind w:left="110"/>
              <w:rPr>
                <w:spacing w:val="-2"/>
                <w:sz w:val="28"/>
                <w:szCs w:val="28"/>
              </w:rPr>
            </w:pPr>
            <w:r>
              <w:rPr>
                <w:spacing w:val="-2"/>
                <w:sz w:val="28"/>
                <w:szCs w:val="28"/>
              </w:rPr>
              <w:t>Проверить сочинение</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31</w:t>
            </w:r>
          </w:p>
        </w:tc>
        <w:tc>
          <w:tcPr>
            <w:tcW w:w="1063" w:type="dxa"/>
          </w:tcPr>
          <w:p w:rsidR="00E10754" w:rsidRPr="0090274D" w:rsidRDefault="00012CD4">
            <w:pPr>
              <w:pStyle w:val="TableParagraph"/>
              <w:rPr>
                <w:sz w:val="28"/>
                <w:szCs w:val="28"/>
              </w:rPr>
            </w:pPr>
            <w:r>
              <w:rPr>
                <w:sz w:val="28"/>
                <w:szCs w:val="28"/>
              </w:rPr>
              <w:t>24.04</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Предложение.</w:t>
            </w:r>
            <w:r w:rsidRPr="0090274D">
              <w:rPr>
                <w:spacing w:val="-8"/>
                <w:sz w:val="28"/>
                <w:szCs w:val="28"/>
              </w:rPr>
              <w:t xml:space="preserve"> </w:t>
            </w:r>
            <w:r w:rsidRPr="0090274D">
              <w:rPr>
                <w:sz w:val="28"/>
                <w:szCs w:val="28"/>
              </w:rPr>
              <w:t>Виды</w:t>
            </w:r>
            <w:r w:rsidRPr="0090274D">
              <w:rPr>
                <w:spacing w:val="-5"/>
                <w:sz w:val="28"/>
                <w:szCs w:val="28"/>
              </w:rPr>
              <w:t xml:space="preserve"> </w:t>
            </w:r>
            <w:r w:rsidRPr="0090274D">
              <w:rPr>
                <w:sz w:val="28"/>
                <w:szCs w:val="28"/>
              </w:rPr>
              <w:t>предложений.</w:t>
            </w:r>
            <w:r w:rsidRPr="0090274D">
              <w:rPr>
                <w:spacing w:val="-5"/>
                <w:sz w:val="28"/>
                <w:szCs w:val="28"/>
              </w:rPr>
              <w:t xml:space="preserve"> </w:t>
            </w:r>
            <w:r w:rsidRPr="0090274D">
              <w:rPr>
                <w:sz w:val="28"/>
                <w:szCs w:val="28"/>
              </w:rPr>
              <w:t>Риторический</w:t>
            </w:r>
            <w:r w:rsidRPr="0090274D">
              <w:rPr>
                <w:spacing w:val="-5"/>
                <w:sz w:val="28"/>
                <w:szCs w:val="28"/>
              </w:rPr>
              <w:t xml:space="preserve"> </w:t>
            </w:r>
            <w:r w:rsidRPr="0090274D">
              <w:rPr>
                <w:sz w:val="28"/>
                <w:szCs w:val="28"/>
              </w:rPr>
              <w:t>вопрос,</w:t>
            </w:r>
            <w:r w:rsidRPr="0090274D">
              <w:rPr>
                <w:spacing w:val="-5"/>
                <w:sz w:val="28"/>
                <w:szCs w:val="28"/>
              </w:rPr>
              <w:t xml:space="preserve"> </w:t>
            </w:r>
            <w:r w:rsidRPr="0090274D">
              <w:rPr>
                <w:spacing w:val="-2"/>
                <w:sz w:val="28"/>
                <w:szCs w:val="28"/>
              </w:rPr>
              <w:t>восклицание</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B81825">
            <w:pPr>
              <w:pStyle w:val="TableParagraph"/>
              <w:spacing w:line="256" w:lineRule="exact"/>
              <w:ind w:left="110"/>
              <w:rPr>
                <w:sz w:val="28"/>
                <w:szCs w:val="28"/>
              </w:rPr>
            </w:pPr>
            <w:r>
              <w:rPr>
                <w:sz w:val="28"/>
                <w:szCs w:val="28"/>
              </w:rPr>
              <w:t>Составить текст</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32</w:t>
            </w:r>
          </w:p>
        </w:tc>
        <w:tc>
          <w:tcPr>
            <w:tcW w:w="1063" w:type="dxa"/>
          </w:tcPr>
          <w:p w:rsidR="00E10754" w:rsidRPr="0090274D" w:rsidRDefault="00012CD4">
            <w:pPr>
              <w:pStyle w:val="TableParagraph"/>
              <w:rPr>
                <w:sz w:val="28"/>
                <w:szCs w:val="28"/>
              </w:rPr>
            </w:pPr>
            <w:r>
              <w:rPr>
                <w:sz w:val="28"/>
                <w:szCs w:val="28"/>
              </w:rPr>
              <w:t>15.05</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Изложение</w:t>
            </w:r>
            <w:r w:rsidRPr="0090274D">
              <w:rPr>
                <w:spacing w:val="-6"/>
                <w:sz w:val="28"/>
                <w:szCs w:val="28"/>
              </w:rPr>
              <w:t xml:space="preserve"> </w:t>
            </w:r>
            <w:r w:rsidRPr="0090274D">
              <w:rPr>
                <w:sz w:val="28"/>
                <w:szCs w:val="28"/>
              </w:rPr>
              <w:t>повествовательного</w:t>
            </w:r>
            <w:r w:rsidRPr="0090274D">
              <w:rPr>
                <w:spacing w:val="-5"/>
                <w:sz w:val="28"/>
                <w:szCs w:val="28"/>
              </w:rPr>
              <w:t xml:space="preserve"> </w:t>
            </w:r>
            <w:r w:rsidRPr="0090274D">
              <w:rPr>
                <w:spacing w:val="-2"/>
                <w:sz w:val="28"/>
                <w:szCs w:val="28"/>
              </w:rPr>
              <w:t>текста</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spacing w:line="256" w:lineRule="exact"/>
              <w:ind w:left="12"/>
              <w:jc w:val="center"/>
              <w:rPr>
                <w:sz w:val="28"/>
                <w:szCs w:val="28"/>
              </w:rPr>
            </w:pPr>
            <w:r w:rsidRPr="0090274D">
              <w:rPr>
                <w:spacing w:val="-10"/>
                <w:sz w:val="28"/>
                <w:szCs w:val="28"/>
              </w:rPr>
              <w:t>1</w:t>
            </w:r>
          </w:p>
        </w:tc>
        <w:tc>
          <w:tcPr>
            <w:tcW w:w="1701" w:type="dxa"/>
          </w:tcPr>
          <w:p w:rsidR="00E10754" w:rsidRPr="0090274D" w:rsidRDefault="00E10754">
            <w:pPr>
              <w:pStyle w:val="TableParagraph"/>
              <w:spacing w:line="256" w:lineRule="exact"/>
              <w:ind w:left="110"/>
              <w:rPr>
                <w:sz w:val="28"/>
                <w:szCs w:val="28"/>
              </w:rPr>
            </w:pPr>
            <w:r w:rsidRPr="0090274D">
              <w:rPr>
                <w:spacing w:val="-2"/>
                <w:sz w:val="28"/>
                <w:szCs w:val="28"/>
              </w:rPr>
              <w:t>Изложение</w:t>
            </w:r>
          </w:p>
        </w:tc>
        <w:tc>
          <w:tcPr>
            <w:tcW w:w="1701" w:type="dxa"/>
          </w:tcPr>
          <w:p w:rsidR="00E10754" w:rsidRPr="0090274D" w:rsidRDefault="00B81825">
            <w:pPr>
              <w:pStyle w:val="TableParagraph"/>
              <w:spacing w:line="256" w:lineRule="exact"/>
              <w:ind w:left="110"/>
              <w:rPr>
                <w:spacing w:val="-2"/>
                <w:sz w:val="28"/>
                <w:szCs w:val="28"/>
              </w:rPr>
            </w:pPr>
            <w:r>
              <w:rPr>
                <w:spacing w:val="-2"/>
                <w:sz w:val="28"/>
                <w:szCs w:val="28"/>
              </w:rPr>
              <w:t>Проверить изложение</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33</w:t>
            </w:r>
          </w:p>
        </w:tc>
        <w:tc>
          <w:tcPr>
            <w:tcW w:w="1063" w:type="dxa"/>
          </w:tcPr>
          <w:p w:rsidR="00E10754" w:rsidRPr="0090274D" w:rsidRDefault="00012CD4">
            <w:pPr>
              <w:pStyle w:val="TableParagraph"/>
              <w:rPr>
                <w:sz w:val="28"/>
                <w:szCs w:val="28"/>
              </w:rPr>
            </w:pPr>
            <w:r>
              <w:rPr>
                <w:sz w:val="28"/>
                <w:szCs w:val="28"/>
              </w:rPr>
              <w:t>22.05</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Средства</w:t>
            </w:r>
            <w:r w:rsidRPr="0090274D">
              <w:rPr>
                <w:spacing w:val="-5"/>
                <w:sz w:val="28"/>
                <w:szCs w:val="28"/>
              </w:rPr>
              <w:t xml:space="preserve"> </w:t>
            </w:r>
            <w:r w:rsidRPr="0090274D">
              <w:rPr>
                <w:sz w:val="28"/>
                <w:szCs w:val="28"/>
              </w:rPr>
              <w:t>связи</w:t>
            </w:r>
            <w:r w:rsidRPr="0090274D">
              <w:rPr>
                <w:spacing w:val="-2"/>
                <w:sz w:val="28"/>
                <w:szCs w:val="28"/>
              </w:rPr>
              <w:t xml:space="preserve"> </w:t>
            </w:r>
            <w:r w:rsidRPr="0090274D">
              <w:rPr>
                <w:sz w:val="28"/>
                <w:szCs w:val="28"/>
              </w:rPr>
              <w:t>предложений</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тексте</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B81825" w:rsidP="00B81825">
            <w:pPr>
              <w:pStyle w:val="TableParagraph"/>
              <w:spacing w:line="256" w:lineRule="exact"/>
              <w:ind w:left="110"/>
              <w:rPr>
                <w:sz w:val="28"/>
                <w:szCs w:val="28"/>
              </w:rPr>
            </w:pPr>
            <w:r>
              <w:rPr>
                <w:sz w:val="28"/>
                <w:szCs w:val="28"/>
              </w:rPr>
              <w:t>Определить средства связи предложений в тексте</w:t>
            </w:r>
          </w:p>
        </w:tc>
      </w:tr>
      <w:tr w:rsidR="00E10754" w:rsidRPr="0090274D" w:rsidTr="001263D8">
        <w:trPr>
          <w:trHeight w:val="275"/>
        </w:trPr>
        <w:tc>
          <w:tcPr>
            <w:tcW w:w="674" w:type="dxa"/>
          </w:tcPr>
          <w:p w:rsidR="00E10754" w:rsidRPr="0090274D" w:rsidRDefault="00E10754">
            <w:pPr>
              <w:pStyle w:val="TableParagraph"/>
              <w:spacing w:line="256" w:lineRule="exact"/>
              <w:ind w:left="107"/>
              <w:rPr>
                <w:sz w:val="28"/>
                <w:szCs w:val="28"/>
              </w:rPr>
            </w:pPr>
            <w:r w:rsidRPr="0090274D">
              <w:rPr>
                <w:spacing w:val="-5"/>
                <w:sz w:val="28"/>
                <w:szCs w:val="28"/>
              </w:rPr>
              <w:t>34</w:t>
            </w:r>
          </w:p>
        </w:tc>
        <w:tc>
          <w:tcPr>
            <w:tcW w:w="1063" w:type="dxa"/>
          </w:tcPr>
          <w:p w:rsidR="00E10754" w:rsidRPr="0090274D" w:rsidRDefault="00012CD4">
            <w:pPr>
              <w:pStyle w:val="TableParagraph"/>
              <w:rPr>
                <w:sz w:val="28"/>
                <w:szCs w:val="28"/>
              </w:rPr>
            </w:pPr>
            <w:r>
              <w:rPr>
                <w:sz w:val="28"/>
                <w:szCs w:val="28"/>
              </w:rPr>
              <w:t>29.05</w:t>
            </w:r>
          </w:p>
        </w:tc>
        <w:tc>
          <w:tcPr>
            <w:tcW w:w="1065" w:type="dxa"/>
          </w:tcPr>
          <w:p w:rsidR="00E10754" w:rsidRPr="0090274D" w:rsidRDefault="00E10754">
            <w:pPr>
              <w:pStyle w:val="TableParagraph"/>
              <w:rPr>
                <w:sz w:val="28"/>
                <w:szCs w:val="28"/>
              </w:rPr>
            </w:pPr>
          </w:p>
        </w:tc>
        <w:tc>
          <w:tcPr>
            <w:tcW w:w="5406" w:type="dxa"/>
          </w:tcPr>
          <w:p w:rsidR="00E10754" w:rsidRPr="0090274D" w:rsidRDefault="00E10754">
            <w:pPr>
              <w:pStyle w:val="TableParagraph"/>
              <w:spacing w:line="256" w:lineRule="exact"/>
              <w:ind w:left="109"/>
              <w:rPr>
                <w:sz w:val="28"/>
                <w:szCs w:val="28"/>
              </w:rPr>
            </w:pPr>
            <w:r w:rsidRPr="0090274D">
              <w:rPr>
                <w:sz w:val="28"/>
                <w:szCs w:val="28"/>
              </w:rPr>
              <w:t>Итоговое</w:t>
            </w:r>
            <w:r w:rsidRPr="0090274D">
              <w:rPr>
                <w:spacing w:val="-2"/>
                <w:sz w:val="28"/>
                <w:szCs w:val="28"/>
              </w:rPr>
              <w:t xml:space="preserve"> повторение</w:t>
            </w:r>
          </w:p>
        </w:tc>
        <w:tc>
          <w:tcPr>
            <w:tcW w:w="992" w:type="dxa"/>
          </w:tcPr>
          <w:p w:rsidR="00E10754" w:rsidRPr="0090274D" w:rsidRDefault="00E10754">
            <w:pPr>
              <w:pStyle w:val="TableParagraph"/>
              <w:spacing w:line="256" w:lineRule="exact"/>
              <w:ind w:left="62" w:right="49"/>
              <w:jc w:val="center"/>
              <w:rPr>
                <w:sz w:val="28"/>
                <w:szCs w:val="28"/>
              </w:rPr>
            </w:pPr>
            <w:r w:rsidRPr="0090274D">
              <w:rPr>
                <w:spacing w:val="-10"/>
                <w:sz w:val="28"/>
                <w:szCs w:val="28"/>
              </w:rPr>
              <w:t>1</w:t>
            </w:r>
          </w:p>
        </w:tc>
        <w:tc>
          <w:tcPr>
            <w:tcW w:w="1276" w:type="dxa"/>
          </w:tcPr>
          <w:p w:rsidR="00E10754" w:rsidRPr="0090274D" w:rsidRDefault="00E10754">
            <w:pPr>
              <w:pStyle w:val="TableParagraph"/>
              <w:rPr>
                <w:sz w:val="28"/>
                <w:szCs w:val="28"/>
              </w:rPr>
            </w:pPr>
          </w:p>
        </w:tc>
        <w:tc>
          <w:tcPr>
            <w:tcW w:w="1275" w:type="dxa"/>
          </w:tcPr>
          <w:p w:rsidR="00E10754" w:rsidRPr="0090274D" w:rsidRDefault="00E10754">
            <w:pPr>
              <w:pStyle w:val="TableParagraph"/>
              <w:rPr>
                <w:sz w:val="28"/>
                <w:szCs w:val="28"/>
              </w:rPr>
            </w:pPr>
          </w:p>
        </w:tc>
        <w:tc>
          <w:tcPr>
            <w:tcW w:w="1701" w:type="dxa"/>
          </w:tcPr>
          <w:p w:rsidR="00E10754" w:rsidRPr="0090274D" w:rsidRDefault="00E10754">
            <w:pPr>
              <w:pStyle w:val="TableParagraph"/>
              <w:spacing w:line="256" w:lineRule="exact"/>
              <w:ind w:left="110"/>
              <w:rPr>
                <w:sz w:val="28"/>
                <w:szCs w:val="28"/>
              </w:rPr>
            </w:pPr>
            <w:r w:rsidRPr="0090274D">
              <w:rPr>
                <w:sz w:val="28"/>
                <w:szCs w:val="28"/>
              </w:rPr>
              <w:t>Текущий</w:t>
            </w:r>
            <w:r w:rsidRPr="0090274D">
              <w:rPr>
                <w:spacing w:val="-5"/>
                <w:sz w:val="28"/>
                <w:szCs w:val="28"/>
              </w:rPr>
              <w:t xml:space="preserve"> </w:t>
            </w:r>
            <w:r w:rsidRPr="0090274D">
              <w:rPr>
                <w:spacing w:val="-2"/>
                <w:sz w:val="28"/>
                <w:szCs w:val="28"/>
              </w:rPr>
              <w:t>контроль</w:t>
            </w:r>
          </w:p>
        </w:tc>
        <w:tc>
          <w:tcPr>
            <w:tcW w:w="1701" w:type="dxa"/>
          </w:tcPr>
          <w:p w:rsidR="00E10754" w:rsidRPr="0090274D" w:rsidRDefault="00B81825">
            <w:pPr>
              <w:pStyle w:val="TableParagraph"/>
              <w:spacing w:line="256" w:lineRule="exact"/>
              <w:ind w:left="110"/>
              <w:rPr>
                <w:sz w:val="28"/>
                <w:szCs w:val="28"/>
              </w:rPr>
            </w:pPr>
            <w:r>
              <w:rPr>
                <w:sz w:val="28"/>
                <w:szCs w:val="28"/>
              </w:rPr>
              <w:t>Не задано</w:t>
            </w:r>
          </w:p>
        </w:tc>
      </w:tr>
      <w:tr w:rsidR="00B81825" w:rsidRPr="0090274D" w:rsidTr="00A308AC">
        <w:trPr>
          <w:trHeight w:val="278"/>
        </w:trPr>
        <w:tc>
          <w:tcPr>
            <w:tcW w:w="8208" w:type="dxa"/>
            <w:gridSpan w:val="4"/>
          </w:tcPr>
          <w:p w:rsidR="00B81825" w:rsidRPr="0090274D" w:rsidRDefault="00B81825">
            <w:pPr>
              <w:pStyle w:val="TableParagraph"/>
              <w:rPr>
                <w:sz w:val="28"/>
                <w:szCs w:val="28"/>
              </w:rPr>
            </w:pPr>
            <w:r w:rsidRPr="0090274D">
              <w:rPr>
                <w:sz w:val="28"/>
                <w:szCs w:val="28"/>
              </w:rPr>
              <w:t>ОБЩЕЕ</w:t>
            </w:r>
            <w:r w:rsidRPr="0090274D">
              <w:rPr>
                <w:spacing w:val="-2"/>
                <w:sz w:val="28"/>
                <w:szCs w:val="28"/>
              </w:rPr>
              <w:t xml:space="preserve"> </w:t>
            </w:r>
            <w:r w:rsidRPr="0090274D">
              <w:rPr>
                <w:sz w:val="28"/>
                <w:szCs w:val="28"/>
              </w:rPr>
              <w:t>КОЛИЧЕСТВО</w:t>
            </w:r>
            <w:r w:rsidRPr="0090274D">
              <w:rPr>
                <w:spacing w:val="-2"/>
                <w:sz w:val="28"/>
                <w:szCs w:val="28"/>
              </w:rPr>
              <w:t xml:space="preserve"> </w:t>
            </w:r>
            <w:r w:rsidRPr="0090274D">
              <w:rPr>
                <w:sz w:val="28"/>
                <w:szCs w:val="28"/>
              </w:rPr>
              <w:t>ЧАСОВ</w:t>
            </w:r>
            <w:r w:rsidRPr="0090274D">
              <w:rPr>
                <w:spacing w:val="-3"/>
                <w:sz w:val="28"/>
                <w:szCs w:val="28"/>
              </w:rPr>
              <w:t xml:space="preserve"> </w:t>
            </w:r>
            <w:r w:rsidRPr="0090274D">
              <w:rPr>
                <w:sz w:val="28"/>
                <w:szCs w:val="28"/>
              </w:rPr>
              <w:t>ПО</w:t>
            </w:r>
            <w:r w:rsidRPr="0090274D">
              <w:rPr>
                <w:spacing w:val="-2"/>
                <w:sz w:val="28"/>
                <w:szCs w:val="28"/>
              </w:rPr>
              <w:t xml:space="preserve"> ПРОГРАММЕ</w:t>
            </w:r>
          </w:p>
        </w:tc>
        <w:tc>
          <w:tcPr>
            <w:tcW w:w="992" w:type="dxa"/>
          </w:tcPr>
          <w:p w:rsidR="00B81825" w:rsidRPr="0090274D" w:rsidRDefault="00B81825">
            <w:pPr>
              <w:pStyle w:val="TableParagraph"/>
              <w:spacing w:line="258" w:lineRule="exact"/>
              <w:ind w:left="62" w:right="49"/>
              <w:jc w:val="center"/>
              <w:rPr>
                <w:b/>
                <w:sz w:val="28"/>
                <w:szCs w:val="28"/>
              </w:rPr>
            </w:pPr>
            <w:r w:rsidRPr="0090274D">
              <w:rPr>
                <w:b/>
                <w:spacing w:val="-5"/>
                <w:sz w:val="28"/>
                <w:szCs w:val="28"/>
              </w:rPr>
              <w:t>34</w:t>
            </w:r>
          </w:p>
        </w:tc>
        <w:tc>
          <w:tcPr>
            <w:tcW w:w="1276" w:type="dxa"/>
          </w:tcPr>
          <w:p w:rsidR="00B81825" w:rsidRPr="0090274D" w:rsidRDefault="00B81825">
            <w:pPr>
              <w:pStyle w:val="TableParagraph"/>
              <w:spacing w:line="258" w:lineRule="exact"/>
              <w:ind w:left="17"/>
              <w:jc w:val="center"/>
              <w:rPr>
                <w:b/>
                <w:sz w:val="28"/>
                <w:szCs w:val="28"/>
              </w:rPr>
            </w:pPr>
            <w:r w:rsidRPr="0090274D">
              <w:rPr>
                <w:b/>
                <w:spacing w:val="-10"/>
                <w:sz w:val="28"/>
                <w:szCs w:val="28"/>
              </w:rPr>
              <w:t>5</w:t>
            </w:r>
          </w:p>
        </w:tc>
        <w:tc>
          <w:tcPr>
            <w:tcW w:w="1275" w:type="dxa"/>
          </w:tcPr>
          <w:p w:rsidR="00B81825" w:rsidRPr="0090274D" w:rsidRDefault="00B81825">
            <w:pPr>
              <w:pStyle w:val="TableParagraph"/>
              <w:spacing w:line="258" w:lineRule="exact"/>
              <w:ind w:left="12"/>
              <w:jc w:val="center"/>
              <w:rPr>
                <w:b/>
                <w:sz w:val="28"/>
                <w:szCs w:val="28"/>
              </w:rPr>
            </w:pPr>
            <w:r w:rsidRPr="0090274D">
              <w:rPr>
                <w:b/>
                <w:spacing w:val="-5"/>
                <w:sz w:val="28"/>
                <w:szCs w:val="28"/>
              </w:rPr>
              <w:t>10</w:t>
            </w:r>
          </w:p>
        </w:tc>
        <w:tc>
          <w:tcPr>
            <w:tcW w:w="1701" w:type="dxa"/>
          </w:tcPr>
          <w:p w:rsidR="00B81825" w:rsidRPr="0090274D" w:rsidRDefault="00B81825">
            <w:pPr>
              <w:pStyle w:val="TableParagraph"/>
              <w:rPr>
                <w:sz w:val="28"/>
                <w:szCs w:val="28"/>
              </w:rPr>
            </w:pPr>
          </w:p>
        </w:tc>
        <w:tc>
          <w:tcPr>
            <w:tcW w:w="1701" w:type="dxa"/>
          </w:tcPr>
          <w:p w:rsidR="00B81825" w:rsidRPr="0090274D" w:rsidRDefault="00B81825">
            <w:pPr>
              <w:pStyle w:val="TableParagraph"/>
              <w:rPr>
                <w:sz w:val="28"/>
                <w:szCs w:val="28"/>
              </w:rPr>
            </w:pPr>
          </w:p>
        </w:tc>
      </w:tr>
    </w:tbl>
    <w:p w:rsidR="00A602FA" w:rsidRDefault="00A602FA">
      <w:pPr>
        <w:pStyle w:val="TableParagraph"/>
        <w:rPr>
          <w:sz w:val="28"/>
          <w:szCs w:val="28"/>
        </w:rPr>
      </w:pPr>
    </w:p>
    <w:p w:rsidR="000728A8" w:rsidRDefault="000728A8">
      <w:pPr>
        <w:pStyle w:val="TableParagraph"/>
        <w:rPr>
          <w:sz w:val="28"/>
          <w:szCs w:val="28"/>
        </w:rPr>
      </w:pPr>
    </w:p>
    <w:p w:rsidR="000728A8" w:rsidRDefault="000728A8">
      <w:pPr>
        <w:pStyle w:val="TableParagraph"/>
        <w:rPr>
          <w:sz w:val="28"/>
          <w:szCs w:val="28"/>
        </w:rPr>
      </w:pPr>
    </w:p>
    <w:p w:rsidR="000728A8" w:rsidRDefault="000728A8">
      <w:pPr>
        <w:pStyle w:val="TableParagraph"/>
        <w:rPr>
          <w:sz w:val="28"/>
          <w:szCs w:val="28"/>
        </w:rPr>
      </w:pPr>
    </w:p>
    <w:p w:rsidR="000728A8" w:rsidRDefault="000728A8">
      <w:pPr>
        <w:pStyle w:val="TableParagraph"/>
        <w:rPr>
          <w:sz w:val="28"/>
          <w:szCs w:val="28"/>
        </w:rPr>
      </w:pPr>
    </w:p>
    <w:p w:rsidR="000728A8" w:rsidRPr="0090274D" w:rsidRDefault="000728A8">
      <w:pPr>
        <w:pStyle w:val="TableParagraph"/>
        <w:rPr>
          <w:sz w:val="28"/>
          <w:szCs w:val="28"/>
        </w:rPr>
        <w:sectPr w:rsidR="000728A8" w:rsidRPr="0090274D">
          <w:type w:val="continuous"/>
          <w:pgSz w:w="16840" w:h="11910" w:orient="landscape"/>
          <w:pgMar w:top="1200" w:right="141" w:bottom="280" w:left="425" w:header="720" w:footer="720" w:gutter="0"/>
          <w:cols w:space="720"/>
        </w:sectPr>
      </w:pPr>
    </w:p>
    <w:p w:rsidR="00A602FA" w:rsidRPr="0090274D" w:rsidRDefault="00A602FA">
      <w:pPr>
        <w:pStyle w:val="a7"/>
        <w:rPr>
          <w:sz w:val="28"/>
          <w:szCs w:val="28"/>
        </w:rPr>
        <w:sectPr w:rsidR="00A602FA" w:rsidRPr="0090274D">
          <w:pgSz w:w="11910" w:h="16840"/>
          <w:pgMar w:top="1120" w:right="283" w:bottom="280" w:left="141" w:header="720" w:footer="720" w:gutter="0"/>
          <w:cols w:space="720"/>
        </w:sectPr>
      </w:pPr>
    </w:p>
    <w:p w:rsidR="00A602FA" w:rsidRPr="0090274D" w:rsidRDefault="00A602FA">
      <w:pPr>
        <w:spacing w:before="75"/>
        <w:ind w:right="111"/>
        <w:jc w:val="right"/>
        <w:rPr>
          <w:b/>
          <w:sz w:val="28"/>
          <w:szCs w:val="28"/>
        </w:rPr>
      </w:pPr>
      <w:r w:rsidRPr="0090274D">
        <w:rPr>
          <w:b/>
          <w:spacing w:val="-2"/>
          <w:sz w:val="28"/>
          <w:szCs w:val="28"/>
        </w:rPr>
        <w:t>Приложение</w:t>
      </w:r>
    </w:p>
    <w:p w:rsidR="00A602FA" w:rsidRPr="0090274D" w:rsidRDefault="00A602FA">
      <w:pPr>
        <w:ind w:left="1795" w:right="1485"/>
        <w:jc w:val="center"/>
        <w:rPr>
          <w:b/>
          <w:sz w:val="28"/>
          <w:szCs w:val="28"/>
        </w:rPr>
      </w:pPr>
      <w:r w:rsidRPr="0090274D">
        <w:rPr>
          <w:b/>
          <w:sz w:val="28"/>
          <w:szCs w:val="28"/>
        </w:rPr>
        <w:t>ОЦЕНОЧНЫЕ</w:t>
      </w:r>
      <w:r w:rsidRPr="0090274D">
        <w:rPr>
          <w:b/>
          <w:spacing w:val="-3"/>
          <w:sz w:val="28"/>
          <w:szCs w:val="28"/>
        </w:rPr>
        <w:t xml:space="preserve"> </w:t>
      </w:r>
      <w:r w:rsidRPr="0090274D">
        <w:rPr>
          <w:b/>
          <w:sz w:val="28"/>
          <w:szCs w:val="28"/>
        </w:rPr>
        <w:t>МАТЕРИАЛЫ</w:t>
      </w:r>
      <w:r w:rsidRPr="0090274D">
        <w:rPr>
          <w:b/>
          <w:spacing w:val="-2"/>
          <w:sz w:val="28"/>
          <w:szCs w:val="28"/>
        </w:rPr>
        <w:t xml:space="preserve"> </w:t>
      </w:r>
      <w:r w:rsidRPr="0090274D">
        <w:rPr>
          <w:b/>
          <w:sz w:val="28"/>
          <w:szCs w:val="28"/>
        </w:rPr>
        <w:t>ПО</w:t>
      </w:r>
      <w:r w:rsidRPr="0090274D">
        <w:rPr>
          <w:b/>
          <w:spacing w:val="-2"/>
          <w:sz w:val="28"/>
          <w:szCs w:val="28"/>
        </w:rPr>
        <w:t xml:space="preserve"> </w:t>
      </w:r>
      <w:r w:rsidRPr="0090274D">
        <w:rPr>
          <w:b/>
          <w:sz w:val="28"/>
          <w:szCs w:val="28"/>
        </w:rPr>
        <w:t>РАЗВИТИЮ</w:t>
      </w:r>
      <w:r w:rsidRPr="0090274D">
        <w:rPr>
          <w:b/>
          <w:spacing w:val="-1"/>
          <w:sz w:val="28"/>
          <w:szCs w:val="28"/>
        </w:rPr>
        <w:t xml:space="preserve"> </w:t>
      </w:r>
      <w:r w:rsidRPr="0090274D">
        <w:rPr>
          <w:b/>
          <w:spacing w:val="-4"/>
          <w:sz w:val="28"/>
          <w:szCs w:val="28"/>
        </w:rPr>
        <w:t>РЕЧИ</w:t>
      </w:r>
    </w:p>
    <w:p w:rsidR="00A602FA" w:rsidRPr="0090274D" w:rsidRDefault="00A602FA">
      <w:pPr>
        <w:pStyle w:val="a3"/>
        <w:ind w:left="0"/>
        <w:rPr>
          <w:b/>
          <w:sz w:val="28"/>
          <w:szCs w:val="28"/>
        </w:rPr>
      </w:pPr>
    </w:p>
    <w:p w:rsidR="00A602FA" w:rsidRPr="0090274D" w:rsidRDefault="00A602FA">
      <w:pPr>
        <w:ind w:left="427" w:right="2104" w:firstLine="2534"/>
        <w:rPr>
          <w:b/>
          <w:sz w:val="28"/>
          <w:szCs w:val="28"/>
        </w:rPr>
      </w:pPr>
      <w:r w:rsidRPr="0090274D">
        <w:rPr>
          <w:b/>
          <w:sz w:val="28"/>
          <w:szCs w:val="28"/>
        </w:rPr>
        <w:t>Контрольная</w:t>
      </w:r>
      <w:r w:rsidRPr="0090274D">
        <w:rPr>
          <w:b/>
          <w:spacing w:val="-7"/>
          <w:sz w:val="28"/>
          <w:szCs w:val="28"/>
        </w:rPr>
        <w:t xml:space="preserve"> </w:t>
      </w:r>
      <w:r w:rsidRPr="0090274D">
        <w:rPr>
          <w:b/>
          <w:sz w:val="28"/>
          <w:szCs w:val="28"/>
        </w:rPr>
        <w:t>работа</w:t>
      </w:r>
      <w:r w:rsidRPr="0090274D">
        <w:rPr>
          <w:b/>
          <w:spacing w:val="-4"/>
          <w:sz w:val="28"/>
          <w:szCs w:val="28"/>
        </w:rPr>
        <w:t xml:space="preserve"> </w:t>
      </w:r>
      <w:r w:rsidRPr="0090274D">
        <w:rPr>
          <w:b/>
          <w:sz w:val="28"/>
          <w:szCs w:val="28"/>
        </w:rPr>
        <w:t>по</w:t>
      </w:r>
      <w:r w:rsidRPr="0090274D">
        <w:rPr>
          <w:b/>
          <w:spacing w:val="-4"/>
          <w:sz w:val="28"/>
          <w:szCs w:val="28"/>
        </w:rPr>
        <w:t xml:space="preserve"> </w:t>
      </w:r>
      <w:r w:rsidRPr="0090274D">
        <w:rPr>
          <w:b/>
          <w:sz w:val="28"/>
          <w:szCs w:val="28"/>
        </w:rPr>
        <w:t>теме</w:t>
      </w:r>
      <w:r w:rsidRPr="0090274D">
        <w:rPr>
          <w:b/>
          <w:spacing w:val="-6"/>
          <w:sz w:val="28"/>
          <w:szCs w:val="28"/>
        </w:rPr>
        <w:t xml:space="preserve"> </w:t>
      </w:r>
      <w:r w:rsidRPr="0090274D">
        <w:rPr>
          <w:b/>
          <w:sz w:val="28"/>
          <w:szCs w:val="28"/>
        </w:rPr>
        <w:t>«Звуки</w:t>
      </w:r>
      <w:r w:rsidRPr="0090274D">
        <w:rPr>
          <w:b/>
          <w:spacing w:val="-4"/>
          <w:sz w:val="28"/>
          <w:szCs w:val="28"/>
        </w:rPr>
        <w:t xml:space="preserve"> </w:t>
      </w:r>
      <w:r w:rsidRPr="0090274D">
        <w:rPr>
          <w:b/>
          <w:sz w:val="28"/>
          <w:szCs w:val="28"/>
        </w:rPr>
        <w:t>и</w:t>
      </w:r>
      <w:r w:rsidRPr="0090274D">
        <w:rPr>
          <w:b/>
          <w:spacing w:val="-4"/>
          <w:sz w:val="28"/>
          <w:szCs w:val="28"/>
        </w:rPr>
        <w:t xml:space="preserve"> </w:t>
      </w:r>
      <w:r w:rsidRPr="0090274D">
        <w:rPr>
          <w:b/>
          <w:sz w:val="28"/>
          <w:szCs w:val="28"/>
        </w:rPr>
        <w:t>буквы»</w:t>
      </w:r>
      <w:r w:rsidRPr="0090274D">
        <w:rPr>
          <w:b/>
          <w:spacing w:val="-4"/>
          <w:sz w:val="28"/>
          <w:szCs w:val="28"/>
        </w:rPr>
        <w:t xml:space="preserve"> </w:t>
      </w:r>
      <w:r w:rsidRPr="0090274D">
        <w:rPr>
          <w:b/>
          <w:sz w:val="28"/>
          <w:szCs w:val="28"/>
        </w:rPr>
        <w:t>6</w:t>
      </w:r>
      <w:r w:rsidRPr="0090274D">
        <w:rPr>
          <w:b/>
          <w:spacing w:val="-4"/>
          <w:sz w:val="28"/>
          <w:szCs w:val="28"/>
        </w:rPr>
        <w:t xml:space="preserve"> </w:t>
      </w:r>
      <w:r w:rsidRPr="0090274D">
        <w:rPr>
          <w:b/>
          <w:sz w:val="28"/>
          <w:szCs w:val="28"/>
        </w:rPr>
        <w:t>к</w:t>
      </w:r>
      <w:r w:rsidR="00160664">
        <w:rPr>
          <w:b/>
          <w:sz w:val="28"/>
          <w:szCs w:val="28"/>
        </w:rPr>
        <w:t xml:space="preserve">ласс. </w:t>
      </w:r>
      <w:r w:rsidRPr="0090274D">
        <w:rPr>
          <w:b/>
          <w:sz w:val="28"/>
          <w:szCs w:val="28"/>
        </w:rPr>
        <w:t>Проверяемые знания и умения обучающихся</w:t>
      </w:r>
    </w:p>
    <w:p w:rsidR="00A602FA" w:rsidRPr="0090274D" w:rsidRDefault="00A602FA">
      <w:pPr>
        <w:spacing w:line="274" w:lineRule="exact"/>
        <w:ind w:left="427"/>
        <w:rPr>
          <w:b/>
          <w:sz w:val="28"/>
          <w:szCs w:val="28"/>
        </w:rPr>
      </w:pPr>
      <w:r w:rsidRPr="0090274D">
        <w:rPr>
          <w:b/>
          <w:spacing w:val="-2"/>
          <w:sz w:val="28"/>
          <w:szCs w:val="28"/>
        </w:rPr>
        <w:t>Знать:</w:t>
      </w:r>
    </w:p>
    <w:p w:rsidR="00A602FA" w:rsidRPr="0090274D" w:rsidRDefault="00A602FA">
      <w:pPr>
        <w:pStyle w:val="a7"/>
        <w:numPr>
          <w:ilvl w:val="0"/>
          <w:numId w:val="28"/>
        </w:numPr>
        <w:tabs>
          <w:tab w:val="left" w:pos="427"/>
        </w:tabs>
        <w:spacing w:line="274" w:lineRule="exact"/>
        <w:rPr>
          <w:sz w:val="28"/>
          <w:szCs w:val="28"/>
        </w:rPr>
      </w:pPr>
      <w:r w:rsidRPr="0090274D">
        <w:rPr>
          <w:sz w:val="28"/>
          <w:szCs w:val="28"/>
        </w:rPr>
        <w:t>русский</w:t>
      </w:r>
      <w:r w:rsidRPr="0090274D">
        <w:rPr>
          <w:spacing w:val="-5"/>
          <w:sz w:val="28"/>
          <w:szCs w:val="28"/>
        </w:rPr>
        <w:t xml:space="preserve"> </w:t>
      </w:r>
      <w:r w:rsidRPr="0090274D">
        <w:rPr>
          <w:spacing w:val="-2"/>
          <w:sz w:val="28"/>
          <w:szCs w:val="28"/>
        </w:rPr>
        <w:t>алфавит;</w:t>
      </w:r>
    </w:p>
    <w:p w:rsidR="00A602FA" w:rsidRPr="0090274D" w:rsidRDefault="00A602FA">
      <w:pPr>
        <w:pStyle w:val="a7"/>
        <w:numPr>
          <w:ilvl w:val="0"/>
          <w:numId w:val="28"/>
        </w:numPr>
        <w:tabs>
          <w:tab w:val="left" w:pos="427"/>
        </w:tabs>
        <w:rPr>
          <w:sz w:val="28"/>
          <w:szCs w:val="28"/>
        </w:rPr>
      </w:pPr>
      <w:r w:rsidRPr="0090274D">
        <w:rPr>
          <w:sz w:val="28"/>
          <w:szCs w:val="28"/>
        </w:rPr>
        <w:t>способы</w:t>
      </w:r>
      <w:r w:rsidRPr="0090274D">
        <w:rPr>
          <w:spacing w:val="-5"/>
          <w:sz w:val="28"/>
          <w:szCs w:val="28"/>
        </w:rPr>
        <w:t xml:space="preserve"> </w:t>
      </w:r>
      <w:r w:rsidRPr="0090274D">
        <w:rPr>
          <w:sz w:val="28"/>
          <w:szCs w:val="28"/>
        </w:rPr>
        <w:t>проверки</w:t>
      </w:r>
      <w:r w:rsidRPr="0090274D">
        <w:rPr>
          <w:spacing w:val="-3"/>
          <w:sz w:val="28"/>
          <w:szCs w:val="28"/>
        </w:rPr>
        <w:t xml:space="preserve"> </w:t>
      </w:r>
      <w:r w:rsidRPr="0090274D">
        <w:rPr>
          <w:sz w:val="28"/>
          <w:szCs w:val="28"/>
        </w:rPr>
        <w:t>написания</w:t>
      </w:r>
      <w:r w:rsidRPr="0090274D">
        <w:rPr>
          <w:spacing w:val="-3"/>
          <w:sz w:val="28"/>
          <w:szCs w:val="28"/>
        </w:rPr>
        <w:t xml:space="preserve"> </w:t>
      </w:r>
      <w:r w:rsidRPr="0090274D">
        <w:rPr>
          <w:sz w:val="28"/>
          <w:szCs w:val="28"/>
        </w:rPr>
        <w:t>безударных</w:t>
      </w:r>
      <w:r w:rsidRPr="0090274D">
        <w:rPr>
          <w:spacing w:val="-1"/>
          <w:sz w:val="28"/>
          <w:szCs w:val="28"/>
        </w:rPr>
        <w:t xml:space="preserve"> </w:t>
      </w:r>
      <w:r w:rsidRPr="0090274D">
        <w:rPr>
          <w:sz w:val="28"/>
          <w:szCs w:val="28"/>
        </w:rPr>
        <w:t>гласных</w:t>
      </w:r>
      <w:r w:rsidRPr="0090274D">
        <w:rPr>
          <w:spacing w:val="-2"/>
          <w:sz w:val="28"/>
          <w:szCs w:val="28"/>
        </w:rPr>
        <w:t xml:space="preserve"> </w:t>
      </w:r>
      <w:r w:rsidRPr="0090274D">
        <w:rPr>
          <w:sz w:val="28"/>
          <w:szCs w:val="28"/>
        </w:rPr>
        <w:t>в</w:t>
      </w:r>
      <w:r w:rsidRPr="0090274D">
        <w:rPr>
          <w:spacing w:val="-4"/>
          <w:sz w:val="28"/>
          <w:szCs w:val="28"/>
        </w:rPr>
        <w:t xml:space="preserve"> </w:t>
      </w:r>
      <w:r w:rsidRPr="0090274D">
        <w:rPr>
          <w:sz w:val="28"/>
          <w:szCs w:val="28"/>
        </w:rPr>
        <w:t>корне</w:t>
      </w:r>
      <w:r w:rsidRPr="0090274D">
        <w:rPr>
          <w:spacing w:val="-3"/>
          <w:sz w:val="28"/>
          <w:szCs w:val="28"/>
        </w:rPr>
        <w:t xml:space="preserve"> </w:t>
      </w:r>
      <w:r w:rsidRPr="0090274D">
        <w:rPr>
          <w:spacing w:val="-2"/>
          <w:sz w:val="28"/>
          <w:szCs w:val="28"/>
        </w:rPr>
        <w:t>слова;</w:t>
      </w:r>
    </w:p>
    <w:p w:rsidR="00A602FA" w:rsidRPr="0090274D" w:rsidRDefault="00A602FA">
      <w:pPr>
        <w:pStyle w:val="a7"/>
        <w:numPr>
          <w:ilvl w:val="0"/>
          <w:numId w:val="28"/>
        </w:numPr>
        <w:tabs>
          <w:tab w:val="left" w:pos="427"/>
        </w:tabs>
        <w:rPr>
          <w:sz w:val="28"/>
          <w:szCs w:val="28"/>
        </w:rPr>
      </w:pPr>
      <w:r w:rsidRPr="0090274D">
        <w:rPr>
          <w:sz w:val="28"/>
          <w:szCs w:val="28"/>
        </w:rPr>
        <w:t>способы</w:t>
      </w:r>
      <w:r w:rsidRPr="0090274D">
        <w:rPr>
          <w:spacing w:val="-4"/>
          <w:sz w:val="28"/>
          <w:szCs w:val="28"/>
        </w:rPr>
        <w:t xml:space="preserve"> </w:t>
      </w:r>
      <w:r w:rsidRPr="0090274D">
        <w:rPr>
          <w:sz w:val="28"/>
          <w:szCs w:val="28"/>
        </w:rPr>
        <w:t>проверки</w:t>
      </w:r>
      <w:r w:rsidRPr="0090274D">
        <w:rPr>
          <w:spacing w:val="-3"/>
          <w:sz w:val="28"/>
          <w:szCs w:val="28"/>
        </w:rPr>
        <w:t xml:space="preserve"> </w:t>
      </w:r>
      <w:r w:rsidRPr="0090274D">
        <w:rPr>
          <w:sz w:val="28"/>
          <w:szCs w:val="28"/>
        </w:rPr>
        <w:t>звонких</w:t>
      </w:r>
      <w:r w:rsidRPr="0090274D">
        <w:rPr>
          <w:spacing w:val="-1"/>
          <w:sz w:val="28"/>
          <w:szCs w:val="28"/>
        </w:rPr>
        <w:t xml:space="preserve"> </w:t>
      </w:r>
      <w:r w:rsidRPr="0090274D">
        <w:rPr>
          <w:sz w:val="28"/>
          <w:szCs w:val="28"/>
        </w:rPr>
        <w:t>и</w:t>
      </w:r>
      <w:r w:rsidRPr="0090274D">
        <w:rPr>
          <w:spacing w:val="-3"/>
          <w:sz w:val="28"/>
          <w:szCs w:val="28"/>
        </w:rPr>
        <w:t xml:space="preserve"> </w:t>
      </w:r>
      <w:r w:rsidRPr="0090274D">
        <w:rPr>
          <w:sz w:val="28"/>
          <w:szCs w:val="28"/>
        </w:rPr>
        <w:t>глухих</w:t>
      </w:r>
      <w:r w:rsidRPr="0090274D">
        <w:rPr>
          <w:spacing w:val="-1"/>
          <w:sz w:val="28"/>
          <w:szCs w:val="28"/>
        </w:rPr>
        <w:t xml:space="preserve"> </w:t>
      </w:r>
      <w:r w:rsidRPr="0090274D">
        <w:rPr>
          <w:spacing w:val="-2"/>
          <w:sz w:val="28"/>
          <w:szCs w:val="28"/>
        </w:rPr>
        <w:t>согласных;</w:t>
      </w:r>
    </w:p>
    <w:p w:rsidR="00A602FA" w:rsidRPr="0090274D" w:rsidRDefault="00A602FA">
      <w:pPr>
        <w:pStyle w:val="a7"/>
        <w:numPr>
          <w:ilvl w:val="0"/>
          <w:numId w:val="28"/>
        </w:numPr>
        <w:tabs>
          <w:tab w:val="left" w:pos="427"/>
        </w:tabs>
        <w:rPr>
          <w:sz w:val="28"/>
          <w:szCs w:val="28"/>
        </w:rPr>
      </w:pPr>
      <w:r w:rsidRPr="0090274D">
        <w:rPr>
          <w:sz w:val="28"/>
          <w:szCs w:val="28"/>
        </w:rPr>
        <w:t>слова</w:t>
      </w:r>
      <w:r w:rsidRPr="0090274D">
        <w:rPr>
          <w:spacing w:val="-7"/>
          <w:sz w:val="28"/>
          <w:szCs w:val="28"/>
        </w:rPr>
        <w:t xml:space="preserve"> </w:t>
      </w:r>
      <w:r w:rsidRPr="0090274D">
        <w:rPr>
          <w:sz w:val="28"/>
          <w:szCs w:val="28"/>
        </w:rPr>
        <w:t>с</w:t>
      </w:r>
      <w:r w:rsidRPr="0090274D">
        <w:rPr>
          <w:spacing w:val="-3"/>
          <w:sz w:val="28"/>
          <w:szCs w:val="28"/>
        </w:rPr>
        <w:t xml:space="preserve"> </w:t>
      </w:r>
      <w:r w:rsidRPr="0090274D">
        <w:rPr>
          <w:sz w:val="28"/>
          <w:szCs w:val="28"/>
        </w:rPr>
        <w:t>разделительным</w:t>
      </w:r>
      <w:r w:rsidRPr="0090274D">
        <w:rPr>
          <w:spacing w:val="-3"/>
          <w:sz w:val="28"/>
          <w:szCs w:val="28"/>
        </w:rPr>
        <w:t xml:space="preserve"> </w:t>
      </w:r>
      <w:r w:rsidRPr="0090274D">
        <w:rPr>
          <w:sz w:val="28"/>
          <w:szCs w:val="28"/>
        </w:rPr>
        <w:t>мягким</w:t>
      </w:r>
      <w:r w:rsidRPr="0090274D">
        <w:rPr>
          <w:spacing w:val="-3"/>
          <w:sz w:val="28"/>
          <w:szCs w:val="28"/>
        </w:rPr>
        <w:t xml:space="preserve"> </w:t>
      </w:r>
      <w:r w:rsidRPr="0090274D">
        <w:rPr>
          <w:sz w:val="28"/>
          <w:szCs w:val="28"/>
        </w:rPr>
        <w:t>знаком</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мягким</w:t>
      </w:r>
      <w:r w:rsidRPr="0090274D">
        <w:rPr>
          <w:spacing w:val="-3"/>
          <w:sz w:val="28"/>
          <w:szCs w:val="28"/>
        </w:rPr>
        <w:t xml:space="preserve"> </w:t>
      </w:r>
      <w:r w:rsidRPr="0090274D">
        <w:rPr>
          <w:sz w:val="28"/>
          <w:szCs w:val="28"/>
        </w:rPr>
        <w:t>знаком</w:t>
      </w:r>
      <w:r w:rsidRPr="0090274D">
        <w:rPr>
          <w:spacing w:val="1"/>
          <w:sz w:val="28"/>
          <w:szCs w:val="28"/>
        </w:rPr>
        <w:t xml:space="preserve"> </w:t>
      </w:r>
      <w:r w:rsidRPr="0090274D">
        <w:rPr>
          <w:sz w:val="28"/>
          <w:szCs w:val="28"/>
        </w:rPr>
        <w:t>–</w:t>
      </w:r>
      <w:r w:rsidRPr="0090274D">
        <w:rPr>
          <w:spacing w:val="-2"/>
          <w:sz w:val="28"/>
          <w:szCs w:val="28"/>
        </w:rPr>
        <w:t xml:space="preserve"> </w:t>
      </w:r>
      <w:r w:rsidRPr="0090274D">
        <w:rPr>
          <w:sz w:val="28"/>
          <w:szCs w:val="28"/>
        </w:rPr>
        <w:t>показателем</w:t>
      </w:r>
      <w:r w:rsidRPr="0090274D">
        <w:rPr>
          <w:spacing w:val="-3"/>
          <w:sz w:val="28"/>
          <w:szCs w:val="28"/>
        </w:rPr>
        <w:t xml:space="preserve"> </w:t>
      </w:r>
      <w:r w:rsidRPr="0090274D">
        <w:rPr>
          <w:sz w:val="28"/>
          <w:szCs w:val="28"/>
        </w:rPr>
        <w:t>мягкости</w:t>
      </w:r>
      <w:r w:rsidRPr="0090274D">
        <w:rPr>
          <w:spacing w:val="-2"/>
          <w:sz w:val="28"/>
          <w:szCs w:val="28"/>
        </w:rPr>
        <w:t xml:space="preserve"> согласных.</w:t>
      </w:r>
    </w:p>
    <w:p w:rsidR="00A602FA" w:rsidRPr="0090274D" w:rsidRDefault="00A602FA">
      <w:pPr>
        <w:pStyle w:val="1"/>
        <w:spacing w:before="5"/>
        <w:rPr>
          <w:sz w:val="28"/>
          <w:szCs w:val="28"/>
        </w:rPr>
      </w:pPr>
      <w:r w:rsidRPr="0090274D">
        <w:rPr>
          <w:spacing w:val="-2"/>
          <w:sz w:val="28"/>
          <w:szCs w:val="28"/>
        </w:rPr>
        <w:t>Уметь:</w:t>
      </w:r>
    </w:p>
    <w:p w:rsidR="00A602FA" w:rsidRPr="0090274D" w:rsidRDefault="00A602FA">
      <w:pPr>
        <w:pStyle w:val="a7"/>
        <w:numPr>
          <w:ilvl w:val="0"/>
          <w:numId w:val="28"/>
        </w:numPr>
        <w:tabs>
          <w:tab w:val="left" w:pos="427"/>
        </w:tabs>
        <w:spacing w:line="274" w:lineRule="exact"/>
        <w:rPr>
          <w:sz w:val="28"/>
          <w:szCs w:val="28"/>
        </w:rPr>
      </w:pPr>
      <w:r w:rsidRPr="0090274D">
        <w:rPr>
          <w:sz w:val="28"/>
          <w:szCs w:val="28"/>
        </w:rPr>
        <w:t>определять</w:t>
      </w:r>
      <w:r w:rsidRPr="0090274D">
        <w:rPr>
          <w:spacing w:val="-4"/>
          <w:sz w:val="28"/>
          <w:szCs w:val="28"/>
        </w:rPr>
        <w:t xml:space="preserve"> </w:t>
      </w:r>
      <w:r w:rsidRPr="0090274D">
        <w:rPr>
          <w:sz w:val="28"/>
          <w:szCs w:val="28"/>
        </w:rPr>
        <w:t>количество</w:t>
      </w:r>
      <w:r w:rsidRPr="0090274D">
        <w:rPr>
          <w:spacing w:val="-2"/>
          <w:sz w:val="28"/>
          <w:szCs w:val="28"/>
        </w:rPr>
        <w:t xml:space="preserve"> </w:t>
      </w:r>
      <w:r w:rsidRPr="0090274D">
        <w:rPr>
          <w:sz w:val="28"/>
          <w:szCs w:val="28"/>
        </w:rPr>
        <w:t>звуков</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букв</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слове.</w:t>
      </w:r>
      <w:r w:rsidRPr="0090274D">
        <w:rPr>
          <w:spacing w:val="-2"/>
          <w:sz w:val="28"/>
          <w:szCs w:val="28"/>
        </w:rPr>
        <w:t xml:space="preserve"> </w:t>
      </w:r>
      <w:r w:rsidRPr="0090274D">
        <w:rPr>
          <w:sz w:val="28"/>
          <w:szCs w:val="28"/>
        </w:rPr>
        <w:t>Различать</w:t>
      </w:r>
      <w:r w:rsidRPr="0090274D">
        <w:rPr>
          <w:spacing w:val="-2"/>
          <w:sz w:val="28"/>
          <w:szCs w:val="28"/>
        </w:rPr>
        <w:t xml:space="preserve"> </w:t>
      </w:r>
      <w:r w:rsidRPr="0090274D">
        <w:rPr>
          <w:sz w:val="28"/>
          <w:szCs w:val="28"/>
        </w:rPr>
        <w:t>гласные</w:t>
      </w:r>
      <w:r w:rsidRPr="0090274D">
        <w:rPr>
          <w:spacing w:val="-4"/>
          <w:sz w:val="28"/>
          <w:szCs w:val="28"/>
        </w:rPr>
        <w:t xml:space="preserve"> </w:t>
      </w:r>
      <w:r w:rsidRPr="0090274D">
        <w:rPr>
          <w:sz w:val="28"/>
          <w:szCs w:val="28"/>
        </w:rPr>
        <w:t>и</w:t>
      </w:r>
      <w:r w:rsidRPr="0090274D">
        <w:rPr>
          <w:spacing w:val="-2"/>
          <w:sz w:val="28"/>
          <w:szCs w:val="28"/>
        </w:rPr>
        <w:t xml:space="preserve"> </w:t>
      </w:r>
      <w:r w:rsidRPr="0090274D">
        <w:rPr>
          <w:sz w:val="28"/>
          <w:szCs w:val="28"/>
        </w:rPr>
        <w:t>согласные,</w:t>
      </w:r>
      <w:r w:rsidRPr="0090274D">
        <w:rPr>
          <w:spacing w:val="-2"/>
          <w:sz w:val="28"/>
          <w:szCs w:val="28"/>
        </w:rPr>
        <w:t xml:space="preserve"> </w:t>
      </w:r>
      <w:r w:rsidRPr="0090274D">
        <w:rPr>
          <w:sz w:val="28"/>
          <w:szCs w:val="28"/>
        </w:rPr>
        <w:t>обозначать</w:t>
      </w:r>
      <w:r w:rsidRPr="0090274D">
        <w:rPr>
          <w:spacing w:val="-2"/>
          <w:sz w:val="28"/>
          <w:szCs w:val="28"/>
        </w:rPr>
        <w:t xml:space="preserve"> </w:t>
      </w:r>
      <w:r w:rsidRPr="0090274D">
        <w:rPr>
          <w:sz w:val="28"/>
          <w:szCs w:val="28"/>
        </w:rPr>
        <w:t>их</w:t>
      </w:r>
      <w:r w:rsidRPr="0090274D">
        <w:rPr>
          <w:spacing w:val="-3"/>
          <w:sz w:val="28"/>
          <w:szCs w:val="28"/>
        </w:rPr>
        <w:t xml:space="preserve"> </w:t>
      </w:r>
      <w:r w:rsidRPr="0090274D">
        <w:rPr>
          <w:sz w:val="28"/>
          <w:szCs w:val="28"/>
        </w:rPr>
        <w:t>на</w:t>
      </w:r>
      <w:r w:rsidRPr="0090274D">
        <w:rPr>
          <w:spacing w:val="-2"/>
          <w:sz w:val="28"/>
          <w:szCs w:val="28"/>
        </w:rPr>
        <w:t xml:space="preserve"> письме;</w:t>
      </w:r>
    </w:p>
    <w:p w:rsidR="00A602FA" w:rsidRPr="0090274D" w:rsidRDefault="00A602FA">
      <w:pPr>
        <w:pStyle w:val="a7"/>
        <w:numPr>
          <w:ilvl w:val="0"/>
          <w:numId w:val="28"/>
        </w:numPr>
        <w:tabs>
          <w:tab w:val="left" w:pos="427"/>
        </w:tabs>
        <w:rPr>
          <w:sz w:val="28"/>
          <w:szCs w:val="28"/>
        </w:rPr>
      </w:pPr>
      <w:r w:rsidRPr="0090274D">
        <w:rPr>
          <w:sz w:val="28"/>
          <w:szCs w:val="28"/>
        </w:rPr>
        <w:t>проверять</w:t>
      </w:r>
      <w:r w:rsidRPr="0090274D">
        <w:rPr>
          <w:spacing w:val="-2"/>
          <w:sz w:val="28"/>
          <w:szCs w:val="28"/>
        </w:rPr>
        <w:t xml:space="preserve"> </w:t>
      </w:r>
      <w:r w:rsidRPr="0090274D">
        <w:rPr>
          <w:sz w:val="28"/>
          <w:szCs w:val="28"/>
        </w:rPr>
        <w:t>безударные</w:t>
      </w:r>
      <w:r w:rsidRPr="0090274D">
        <w:rPr>
          <w:spacing w:val="-4"/>
          <w:sz w:val="28"/>
          <w:szCs w:val="28"/>
        </w:rPr>
        <w:t xml:space="preserve"> </w:t>
      </w:r>
      <w:r w:rsidRPr="0090274D">
        <w:rPr>
          <w:sz w:val="28"/>
          <w:szCs w:val="28"/>
        </w:rPr>
        <w:t>гласные</w:t>
      </w:r>
      <w:r w:rsidRPr="0090274D">
        <w:rPr>
          <w:spacing w:val="-5"/>
          <w:sz w:val="28"/>
          <w:szCs w:val="28"/>
        </w:rPr>
        <w:t xml:space="preserve"> </w:t>
      </w:r>
      <w:r w:rsidRPr="0090274D">
        <w:rPr>
          <w:sz w:val="28"/>
          <w:szCs w:val="28"/>
        </w:rPr>
        <w:t>путём</w:t>
      </w:r>
      <w:r w:rsidRPr="0090274D">
        <w:rPr>
          <w:spacing w:val="-3"/>
          <w:sz w:val="28"/>
          <w:szCs w:val="28"/>
        </w:rPr>
        <w:t xml:space="preserve"> </w:t>
      </w:r>
      <w:r w:rsidRPr="0090274D">
        <w:rPr>
          <w:sz w:val="28"/>
          <w:szCs w:val="28"/>
        </w:rPr>
        <w:t>изменения</w:t>
      </w:r>
      <w:r w:rsidRPr="0090274D">
        <w:rPr>
          <w:spacing w:val="-2"/>
          <w:sz w:val="28"/>
          <w:szCs w:val="28"/>
        </w:rPr>
        <w:t xml:space="preserve"> </w:t>
      </w:r>
      <w:r w:rsidRPr="0090274D">
        <w:rPr>
          <w:sz w:val="28"/>
          <w:szCs w:val="28"/>
        </w:rPr>
        <w:t>формы</w:t>
      </w:r>
      <w:r w:rsidRPr="0090274D">
        <w:rPr>
          <w:spacing w:val="-3"/>
          <w:sz w:val="28"/>
          <w:szCs w:val="28"/>
        </w:rPr>
        <w:t xml:space="preserve"> </w:t>
      </w:r>
      <w:r w:rsidRPr="0090274D">
        <w:rPr>
          <w:sz w:val="28"/>
          <w:szCs w:val="28"/>
        </w:rPr>
        <w:t>слова</w:t>
      </w:r>
      <w:r w:rsidRPr="0090274D">
        <w:rPr>
          <w:spacing w:val="-4"/>
          <w:sz w:val="28"/>
          <w:szCs w:val="28"/>
        </w:rPr>
        <w:t xml:space="preserve"> </w:t>
      </w:r>
      <w:r w:rsidRPr="0090274D">
        <w:rPr>
          <w:sz w:val="28"/>
          <w:szCs w:val="28"/>
        </w:rPr>
        <w:t>или</w:t>
      </w:r>
      <w:r w:rsidRPr="0090274D">
        <w:rPr>
          <w:spacing w:val="-2"/>
          <w:sz w:val="28"/>
          <w:szCs w:val="28"/>
        </w:rPr>
        <w:t xml:space="preserve"> </w:t>
      </w:r>
      <w:r w:rsidRPr="0090274D">
        <w:rPr>
          <w:sz w:val="28"/>
          <w:szCs w:val="28"/>
        </w:rPr>
        <w:t>подбора</w:t>
      </w:r>
      <w:r w:rsidRPr="0090274D">
        <w:rPr>
          <w:spacing w:val="-2"/>
          <w:sz w:val="28"/>
          <w:szCs w:val="28"/>
        </w:rPr>
        <w:t xml:space="preserve"> </w:t>
      </w:r>
      <w:r w:rsidRPr="0090274D">
        <w:rPr>
          <w:sz w:val="28"/>
          <w:szCs w:val="28"/>
        </w:rPr>
        <w:t>родственных</w:t>
      </w:r>
      <w:r w:rsidRPr="0090274D">
        <w:rPr>
          <w:spacing w:val="-1"/>
          <w:sz w:val="28"/>
          <w:szCs w:val="28"/>
        </w:rPr>
        <w:t xml:space="preserve"> </w:t>
      </w:r>
      <w:r w:rsidRPr="0090274D">
        <w:rPr>
          <w:spacing w:val="-2"/>
          <w:sz w:val="28"/>
          <w:szCs w:val="28"/>
        </w:rPr>
        <w:t>слов;</w:t>
      </w:r>
    </w:p>
    <w:p w:rsidR="00A602FA" w:rsidRPr="0090274D" w:rsidRDefault="00A602FA">
      <w:pPr>
        <w:pStyle w:val="a7"/>
        <w:numPr>
          <w:ilvl w:val="0"/>
          <w:numId w:val="28"/>
        </w:numPr>
        <w:tabs>
          <w:tab w:val="left" w:pos="427"/>
        </w:tabs>
        <w:spacing w:before="1"/>
        <w:rPr>
          <w:sz w:val="28"/>
          <w:szCs w:val="28"/>
        </w:rPr>
      </w:pPr>
      <w:r w:rsidRPr="0090274D">
        <w:rPr>
          <w:sz w:val="28"/>
          <w:szCs w:val="28"/>
        </w:rPr>
        <w:t>проверять</w:t>
      </w:r>
      <w:r w:rsidRPr="0090274D">
        <w:rPr>
          <w:spacing w:val="-3"/>
          <w:sz w:val="28"/>
          <w:szCs w:val="28"/>
        </w:rPr>
        <w:t xml:space="preserve"> </w:t>
      </w:r>
      <w:r w:rsidRPr="0090274D">
        <w:rPr>
          <w:sz w:val="28"/>
          <w:szCs w:val="28"/>
        </w:rPr>
        <w:t>звонкие</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глухие</w:t>
      </w:r>
      <w:r w:rsidRPr="0090274D">
        <w:rPr>
          <w:spacing w:val="-3"/>
          <w:sz w:val="28"/>
          <w:szCs w:val="28"/>
        </w:rPr>
        <w:t xml:space="preserve"> </w:t>
      </w:r>
      <w:r w:rsidRPr="0090274D">
        <w:rPr>
          <w:sz w:val="28"/>
          <w:szCs w:val="28"/>
        </w:rPr>
        <w:t>согласные</w:t>
      </w:r>
      <w:r w:rsidRPr="0090274D">
        <w:rPr>
          <w:spacing w:val="-3"/>
          <w:sz w:val="28"/>
          <w:szCs w:val="28"/>
        </w:rPr>
        <w:t xml:space="preserve"> </w:t>
      </w:r>
      <w:r w:rsidRPr="0090274D">
        <w:rPr>
          <w:sz w:val="28"/>
          <w:szCs w:val="28"/>
        </w:rPr>
        <w:t>путём</w:t>
      </w:r>
      <w:r w:rsidRPr="0090274D">
        <w:rPr>
          <w:spacing w:val="-3"/>
          <w:sz w:val="28"/>
          <w:szCs w:val="28"/>
        </w:rPr>
        <w:t xml:space="preserve"> </w:t>
      </w:r>
      <w:r w:rsidRPr="0090274D">
        <w:rPr>
          <w:sz w:val="28"/>
          <w:szCs w:val="28"/>
        </w:rPr>
        <w:t>изменения</w:t>
      </w:r>
      <w:r w:rsidRPr="0090274D">
        <w:rPr>
          <w:spacing w:val="-2"/>
          <w:sz w:val="28"/>
          <w:szCs w:val="28"/>
        </w:rPr>
        <w:t xml:space="preserve"> </w:t>
      </w:r>
      <w:r w:rsidRPr="0090274D">
        <w:rPr>
          <w:sz w:val="28"/>
          <w:szCs w:val="28"/>
        </w:rPr>
        <w:t>формы</w:t>
      </w:r>
      <w:r w:rsidRPr="0090274D">
        <w:rPr>
          <w:spacing w:val="-2"/>
          <w:sz w:val="28"/>
          <w:szCs w:val="28"/>
        </w:rPr>
        <w:t xml:space="preserve"> </w:t>
      </w:r>
      <w:r w:rsidRPr="0090274D">
        <w:rPr>
          <w:sz w:val="28"/>
          <w:szCs w:val="28"/>
        </w:rPr>
        <w:t>слова</w:t>
      </w:r>
      <w:r w:rsidRPr="0090274D">
        <w:rPr>
          <w:spacing w:val="-3"/>
          <w:sz w:val="28"/>
          <w:szCs w:val="28"/>
        </w:rPr>
        <w:t xml:space="preserve"> </w:t>
      </w:r>
      <w:r w:rsidRPr="0090274D">
        <w:rPr>
          <w:sz w:val="28"/>
          <w:szCs w:val="28"/>
        </w:rPr>
        <w:t>или</w:t>
      </w:r>
      <w:r w:rsidRPr="0090274D">
        <w:rPr>
          <w:spacing w:val="-4"/>
          <w:sz w:val="28"/>
          <w:szCs w:val="28"/>
        </w:rPr>
        <w:t xml:space="preserve"> </w:t>
      </w:r>
      <w:r w:rsidRPr="0090274D">
        <w:rPr>
          <w:sz w:val="28"/>
          <w:szCs w:val="28"/>
        </w:rPr>
        <w:t>подбора</w:t>
      </w:r>
      <w:r w:rsidRPr="0090274D">
        <w:rPr>
          <w:spacing w:val="-2"/>
          <w:sz w:val="28"/>
          <w:szCs w:val="28"/>
        </w:rPr>
        <w:t xml:space="preserve"> </w:t>
      </w:r>
      <w:r w:rsidRPr="0090274D">
        <w:rPr>
          <w:sz w:val="28"/>
          <w:szCs w:val="28"/>
        </w:rPr>
        <w:t xml:space="preserve">родственных </w:t>
      </w:r>
      <w:r w:rsidRPr="0090274D">
        <w:rPr>
          <w:spacing w:val="-2"/>
          <w:sz w:val="28"/>
          <w:szCs w:val="28"/>
        </w:rPr>
        <w:t>слов;</w:t>
      </w:r>
    </w:p>
    <w:p w:rsidR="00A602FA" w:rsidRPr="0090274D" w:rsidRDefault="00A602FA">
      <w:pPr>
        <w:pStyle w:val="a7"/>
        <w:numPr>
          <w:ilvl w:val="0"/>
          <w:numId w:val="28"/>
        </w:numPr>
        <w:tabs>
          <w:tab w:val="left" w:pos="427"/>
        </w:tabs>
        <w:rPr>
          <w:sz w:val="28"/>
          <w:szCs w:val="28"/>
        </w:rPr>
      </w:pPr>
      <w:r w:rsidRPr="0090274D">
        <w:rPr>
          <w:sz w:val="28"/>
          <w:szCs w:val="28"/>
        </w:rPr>
        <w:t>правильно</w:t>
      </w:r>
      <w:r w:rsidRPr="0090274D">
        <w:rPr>
          <w:spacing w:val="-5"/>
          <w:sz w:val="28"/>
          <w:szCs w:val="28"/>
        </w:rPr>
        <w:t xml:space="preserve"> </w:t>
      </w:r>
      <w:r w:rsidRPr="0090274D">
        <w:rPr>
          <w:sz w:val="28"/>
          <w:szCs w:val="28"/>
        </w:rPr>
        <w:t>писать</w:t>
      </w:r>
      <w:r w:rsidRPr="0090274D">
        <w:rPr>
          <w:spacing w:val="-1"/>
          <w:sz w:val="28"/>
          <w:szCs w:val="28"/>
        </w:rPr>
        <w:t xml:space="preserve"> </w:t>
      </w:r>
      <w:r w:rsidRPr="0090274D">
        <w:rPr>
          <w:sz w:val="28"/>
          <w:szCs w:val="28"/>
        </w:rPr>
        <w:t>слова</w:t>
      </w:r>
      <w:r w:rsidRPr="0090274D">
        <w:rPr>
          <w:spacing w:val="-4"/>
          <w:sz w:val="28"/>
          <w:szCs w:val="28"/>
        </w:rPr>
        <w:t xml:space="preserve"> </w:t>
      </w:r>
      <w:r w:rsidRPr="0090274D">
        <w:rPr>
          <w:sz w:val="28"/>
          <w:szCs w:val="28"/>
        </w:rPr>
        <w:t>с</w:t>
      </w:r>
      <w:r w:rsidRPr="0090274D">
        <w:rPr>
          <w:spacing w:val="-2"/>
          <w:sz w:val="28"/>
          <w:szCs w:val="28"/>
        </w:rPr>
        <w:t xml:space="preserve"> </w:t>
      </w:r>
      <w:r w:rsidRPr="0090274D">
        <w:rPr>
          <w:spacing w:val="-5"/>
          <w:sz w:val="28"/>
          <w:szCs w:val="28"/>
        </w:rPr>
        <w:t>Ь.</w:t>
      </w:r>
    </w:p>
    <w:p w:rsidR="00A602FA" w:rsidRPr="0090274D" w:rsidRDefault="00A602FA">
      <w:pPr>
        <w:pStyle w:val="a7"/>
        <w:numPr>
          <w:ilvl w:val="0"/>
          <w:numId w:val="28"/>
        </w:numPr>
        <w:tabs>
          <w:tab w:val="left" w:pos="427"/>
        </w:tabs>
        <w:rPr>
          <w:sz w:val="28"/>
          <w:szCs w:val="28"/>
        </w:rPr>
      </w:pPr>
      <w:r w:rsidRPr="0090274D">
        <w:rPr>
          <w:sz w:val="28"/>
          <w:szCs w:val="28"/>
        </w:rPr>
        <w:t>правильно</w:t>
      </w:r>
      <w:r w:rsidRPr="0090274D">
        <w:rPr>
          <w:spacing w:val="-8"/>
          <w:sz w:val="28"/>
          <w:szCs w:val="28"/>
        </w:rPr>
        <w:t xml:space="preserve"> </w:t>
      </w:r>
      <w:r w:rsidRPr="0090274D">
        <w:rPr>
          <w:sz w:val="28"/>
          <w:szCs w:val="28"/>
        </w:rPr>
        <w:t>писать</w:t>
      </w:r>
      <w:r w:rsidRPr="0090274D">
        <w:rPr>
          <w:spacing w:val="-4"/>
          <w:sz w:val="28"/>
          <w:szCs w:val="28"/>
        </w:rPr>
        <w:t xml:space="preserve"> </w:t>
      </w:r>
      <w:r w:rsidRPr="0090274D">
        <w:rPr>
          <w:sz w:val="28"/>
          <w:szCs w:val="28"/>
        </w:rPr>
        <w:t>изученные</w:t>
      </w:r>
      <w:r w:rsidRPr="0090274D">
        <w:rPr>
          <w:spacing w:val="-4"/>
          <w:sz w:val="28"/>
          <w:szCs w:val="28"/>
        </w:rPr>
        <w:t xml:space="preserve"> </w:t>
      </w:r>
      <w:r w:rsidRPr="0090274D">
        <w:rPr>
          <w:sz w:val="28"/>
          <w:szCs w:val="28"/>
        </w:rPr>
        <w:t>слова</w:t>
      </w:r>
      <w:r w:rsidRPr="0090274D">
        <w:rPr>
          <w:spacing w:val="-5"/>
          <w:sz w:val="28"/>
          <w:szCs w:val="28"/>
        </w:rPr>
        <w:t xml:space="preserve"> </w:t>
      </w:r>
      <w:r w:rsidRPr="0090274D">
        <w:rPr>
          <w:sz w:val="28"/>
          <w:szCs w:val="28"/>
        </w:rPr>
        <w:t>с</w:t>
      </w:r>
      <w:r w:rsidRPr="0090274D">
        <w:rPr>
          <w:spacing w:val="-3"/>
          <w:sz w:val="28"/>
          <w:szCs w:val="28"/>
        </w:rPr>
        <w:t xml:space="preserve"> </w:t>
      </w:r>
      <w:r w:rsidRPr="0090274D">
        <w:rPr>
          <w:sz w:val="28"/>
          <w:szCs w:val="28"/>
        </w:rPr>
        <w:t>непроверяемыми</w:t>
      </w:r>
      <w:r w:rsidRPr="0090274D">
        <w:rPr>
          <w:spacing w:val="-2"/>
          <w:sz w:val="28"/>
          <w:szCs w:val="28"/>
        </w:rPr>
        <w:t xml:space="preserve"> написаниями.</w:t>
      </w:r>
    </w:p>
    <w:p w:rsidR="00A602FA" w:rsidRPr="0090274D" w:rsidRDefault="00A602FA">
      <w:pPr>
        <w:spacing w:before="5"/>
        <w:ind w:left="5344" w:right="2651" w:hanging="2382"/>
        <w:rPr>
          <w:b/>
          <w:sz w:val="28"/>
          <w:szCs w:val="28"/>
        </w:rPr>
      </w:pPr>
      <w:r w:rsidRPr="0090274D">
        <w:rPr>
          <w:b/>
          <w:sz w:val="28"/>
          <w:szCs w:val="28"/>
        </w:rPr>
        <w:t>Контрольная</w:t>
      </w:r>
      <w:r w:rsidRPr="0090274D">
        <w:rPr>
          <w:b/>
          <w:spacing w:val="-7"/>
          <w:sz w:val="28"/>
          <w:szCs w:val="28"/>
        </w:rPr>
        <w:t xml:space="preserve"> </w:t>
      </w:r>
      <w:r w:rsidRPr="0090274D">
        <w:rPr>
          <w:b/>
          <w:sz w:val="28"/>
          <w:szCs w:val="28"/>
        </w:rPr>
        <w:t>работа</w:t>
      </w:r>
      <w:r w:rsidRPr="0090274D">
        <w:rPr>
          <w:b/>
          <w:spacing w:val="-5"/>
          <w:sz w:val="28"/>
          <w:szCs w:val="28"/>
        </w:rPr>
        <w:t xml:space="preserve"> </w:t>
      </w:r>
      <w:r w:rsidRPr="0090274D">
        <w:rPr>
          <w:b/>
          <w:sz w:val="28"/>
          <w:szCs w:val="28"/>
        </w:rPr>
        <w:t>по</w:t>
      </w:r>
      <w:r w:rsidRPr="0090274D">
        <w:rPr>
          <w:b/>
          <w:spacing w:val="-5"/>
          <w:sz w:val="28"/>
          <w:szCs w:val="28"/>
        </w:rPr>
        <w:t xml:space="preserve"> </w:t>
      </w:r>
      <w:r w:rsidRPr="0090274D">
        <w:rPr>
          <w:b/>
          <w:sz w:val="28"/>
          <w:szCs w:val="28"/>
        </w:rPr>
        <w:t>теме</w:t>
      </w:r>
      <w:r w:rsidRPr="0090274D">
        <w:rPr>
          <w:b/>
          <w:spacing w:val="-6"/>
          <w:sz w:val="28"/>
          <w:szCs w:val="28"/>
        </w:rPr>
        <w:t xml:space="preserve"> </w:t>
      </w:r>
      <w:r w:rsidRPr="0090274D">
        <w:rPr>
          <w:b/>
          <w:sz w:val="28"/>
          <w:szCs w:val="28"/>
        </w:rPr>
        <w:t>«Звуки</w:t>
      </w:r>
      <w:r w:rsidRPr="0090274D">
        <w:rPr>
          <w:b/>
          <w:spacing w:val="-5"/>
          <w:sz w:val="28"/>
          <w:szCs w:val="28"/>
        </w:rPr>
        <w:t xml:space="preserve"> </w:t>
      </w:r>
      <w:r w:rsidRPr="0090274D">
        <w:rPr>
          <w:b/>
          <w:sz w:val="28"/>
          <w:szCs w:val="28"/>
        </w:rPr>
        <w:t>и</w:t>
      </w:r>
      <w:r w:rsidRPr="0090274D">
        <w:rPr>
          <w:b/>
          <w:spacing w:val="-5"/>
          <w:sz w:val="28"/>
          <w:szCs w:val="28"/>
        </w:rPr>
        <w:t xml:space="preserve"> </w:t>
      </w:r>
      <w:r w:rsidRPr="0090274D">
        <w:rPr>
          <w:b/>
          <w:sz w:val="28"/>
          <w:szCs w:val="28"/>
        </w:rPr>
        <w:t>буквы»</w:t>
      </w:r>
      <w:r w:rsidRPr="0090274D">
        <w:rPr>
          <w:b/>
          <w:spacing w:val="-5"/>
          <w:sz w:val="28"/>
          <w:szCs w:val="28"/>
        </w:rPr>
        <w:t xml:space="preserve"> </w:t>
      </w:r>
      <w:r w:rsidRPr="0090274D">
        <w:rPr>
          <w:b/>
          <w:sz w:val="28"/>
          <w:szCs w:val="28"/>
        </w:rPr>
        <w:t>6</w:t>
      </w:r>
      <w:r w:rsidRPr="0090274D">
        <w:rPr>
          <w:b/>
          <w:spacing w:val="-5"/>
          <w:sz w:val="28"/>
          <w:szCs w:val="28"/>
        </w:rPr>
        <w:t xml:space="preserve"> </w:t>
      </w:r>
      <w:r w:rsidRPr="0090274D">
        <w:rPr>
          <w:b/>
          <w:sz w:val="28"/>
          <w:szCs w:val="28"/>
        </w:rPr>
        <w:t xml:space="preserve">класс </w:t>
      </w:r>
      <w:r w:rsidRPr="0090274D">
        <w:rPr>
          <w:b/>
          <w:sz w:val="28"/>
          <w:szCs w:val="28"/>
          <w:u w:val="single"/>
        </w:rPr>
        <w:t>Вариант 1</w:t>
      </w:r>
    </w:p>
    <w:p w:rsidR="00A602FA" w:rsidRPr="0090274D" w:rsidRDefault="00A602FA">
      <w:pPr>
        <w:spacing w:line="274" w:lineRule="exact"/>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2"/>
          <w:sz w:val="28"/>
          <w:szCs w:val="28"/>
          <w:u w:val="single"/>
        </w:rPr>
        <w:t xml:space="preserve"> </w:t>
      </w:r>
      <w:r w:rsidRPr="0090274D">
        <w:rPr>
          <w:b/>
          <w:sz w:val="28"/>
          <w:szCs w:val="28"/>
          <w:u w:val="single"/>
        </w:rPr>
        <w:t>1.</w:t>
      </w:r>
      <w:r w:rsidRPr="0090274D">
        <w:rPr>
          <w:b/>
          <w:spacing w:val="-1"/>
          <w:sz w:val="28"/>
          <w:szCs w:val="28"/>
        </w:rPr>
        <w:t xml:space="preserve"> </w:t>
      </w:r>
      <w:r w:rsidRPr="0090274D">
        <w:rPr>
          <w:b/>
          <w:sz w:val="28"/>
          <w:szCs w:val="28"/>
        </w:rPr>
        <w:t>Ответь</w:t>
      </w:r>
      <w:r w:rsidRPr="0090274D">
        <w:rPr>
          <w:b/>
          <w:spacing w:val="-1"/>
          <w:sz w:val="28"/>
          <w:szCs w:val="28"/>
        </w:rPr>
        <w:t xml:space="preserve"> </w:t>
      </w:r>
      <w:r w:rsidRPr="0090274D">
        <w:rPr>
          <w:b/>
          <w:sz w:val="28"/>
          <w:szCs w:val="28"/>
        </w:rPr>
        <w:t>на</w:t>
      </w:r>
      <w:r w:rsidRPr="0090274D">
        <w:rPr>
          <w:b/>
          <w:spacing w:val="-3"/>
          <w:sz w:val="28"/>
          <w:szCs w:val="28"/>
        </w:rPr>
        <w:t xml:space="preserve"> </w:t>
      </w:r>
      <w:r w:rsidRPr="0090274D">
        <w:rPr>
          <w:b/>
          <w:spacing w:val="-2"/>
          <w:sz w:val="28"/>
          <w:szCs w:val="28"/>
        </w:rPr>
        <w:t>вопросы.</w:t>
      </w:r>
    </w:p>
    <w:p w:rsidR="00A602FA" w:rsidRPr="0090274D" w:rsidRDefault="00A602FA">
      <w:pPr>
        <w:pStyle w:val="a7"/>
        <w:numPr>
          <w:ilvl w:val="0"/>
          <w:numId w:val="27"/>
        </w:numPr>
        <w:tabs>
          <w:tab w:val="left" w:pos="667"/>
          <w:tab w:val="left" w:pos="9206"/>
        </w:tabs>
        <w:rPr>
          <w:sz w:val="28"/>
          <w:szCs w:val="28"/>
        </w:rPr>
      </w:pPr>
      <w:r w:rsidRPr="0090274D">
        <w:rPr>
          <w:sz w:val="28"/>
          <w:szCs w:val="28"/>
        </w:rPr>
        <w:t>Назови буквы, которые</w:t>
      </w:r>
      <w:r w:rsidRPr="0090274D">
        <w:rPr>
          <w:spacing w:val="-1"/>
          <w:sz w:val="28"/>
          <w:szCs w:val="28"/>
        </w:rPr>
        <w:t xml:space="preserve"> </w:t>
      </w:r>
      <w:r w:rsidRPr="0090274D">
        <w:rPr>
          <w:sz w:val="28"/>
          <w:szCs w:val="28"/>
        </w:rPr>
        <w:t xml:space="preserve">обозначают гласные звуки </w:t>
      </w:r>
      <w:r w:rsidRPr="0090274D">
        <w:rPr>
          <w:sz w:val="28"/>
          <w:szCs w:val="28"/>
          <w:u w:val="single"/>
        </w:rPr>
        <w:tab/>
      </w:r>
    </w:p>
    <w:p w:rsidR="00A602FA" w:rsidRPr="0090274D" w:rsidRDefault="00A602FA">
      <w:pPr>
        <w:pStyle w:val="a7"/>
        <w:numPr>
          <w:ilvl w:val="0"/>
          <w:numId w:val="27"/>
        </w:numPr>
        <w:tabs>
          <w:tab w:val="left" w:pos="667"/>
        </w:tabs>
        <w:rPr>
          <w:sz w:val="28"/>
          <w:szCs w:val="28"/>
        </w:rPr>
      </w:pPr>
      <w:r w:rsidRPr="0090274D">
        <w:rPr>
          <w:sz w:val="28"/>
          <w:szCs w:val="28"/>
        </w:rPr>
        <w:t>Назови</w:t>
      </w:r>
      <w:r w:rsidRPr="0090274D">
        <w:rPr>
          <w:spacing w:val="-3"/>
          <w:sz w:val="28"/>
          <w:szCs w:val="28"/>
        </w:rPr>
        <w:t xml:space="preserve"> </w:t>
      </w:r>
      <w:r w:rsidRPr="0090274D">
        <w:rPr>
          <w:sz w:val="28"/>
          <w:szCs w:val="28"/>
        </w:rPr>
        <w:t>буквы,</w:t>
      </w:r>
      <w:r w:rsidRPr="0090274D">
        <w:rPr>
          <w:spacing w:val="-2"/>
          <w:sz w:val="28"/>
          <w:szCs w:val="28"/>
        </w:rPr>
        <w:t xml:space="preserve"> </w:t>
      </w:r>
      <w:r w:rsidRPr="0090274D">
        <w:rPr>
          <w:sz w:val="28"/>
          <w:szCs w:val="28"/>
        </w:rPr>
        <w:t>которые</w:t>
      </w:r>
      <w:r w:rsidRPr="0090274D">
        <w:rPr>
          <w:spacing w:val="-4"/>
          <w:sz w:val="28"/>
          <w:szCs w:val="28"/>
        </w:rPr>
        <w:t xml:space="preserve"> </w:t>
      </w:r>
      <w:r w:rsidRPr="0090274D">
        <w:rPr>
          <w:sz w:val="28"/>
          <w:szCs w:val="28"/>
        </w:rPr>
        <w:t>обозначают</w:t>
      </w:r>
      <w:r w:rsidRPr="0090274D">
        <w:rPr>
          <w:spacing w:val="-2"/>
          <w:sz w:val="28"/>
          <w:szCs w:val="28"/>
        </w:rPr>
        <w:t xml:space="preserve"> </w:t>
      </w:r>
      <w:r w:rsidRPr="0090274D">
        <w:rPr>
          <w:sz w:val="28"/>
          <w:szCs w:val="28"/>
        </w:rPr>
        <w:t>согласные</w:t>
      </w:r>
      <w:r w:rsidRPr="0090274D">
        <w:rPr>
          <w:spacing w:val="-3"/>
          <w:sz w:val="28"/>
          <w:szCs w:val="28"/>
        </w:rPr>
        <w:t xml:space="preserve"> </w:t>
      </w:r>
      <w:r w:rsidRPr="0090274D">
        <w:rPr>
          <w:spacing w:val="-2"/>
          <w:sz w:val="28"/>
          <w:szCs w:val="28"/>
        </w:rPr>
        <w:t>звуки</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10112" behindDoc="1" locked="0" layoutInCell="1" allowOverlap="1">
                <wp:simplePos x="0" y="0"/>
                <wp:positionH relativeFrom="page">
                  <wp:posOffset>361315</wp:posOffset>
                </wp:positionH>
                <wp:positionV relativeFrom="paragraph">
                  <wp:posOffset>172085</wp:posOffset>
                </wp:positionV>
                <wp:extent cx="5562600" cy="1270"/>
                <wp:effectExtent l="0" t="0" r="0" b="0"/>
                <wp:wrapTopAndBottom/>
                <wp:docPr id="20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569 569"/>
                            <a:gd name="T1" fmla="*/ T0 w 8760"/>
                            <a:gd name="T2" fmla="+- 0 9329 569"/>
                            <a:gd name="T3" fmla="*/ T2 w 8760"/>
                          </a:gdLst>
                          <a:ahLst/>
                          <a:cxnLst>
                            <a:cxn ang="0">
                              <a:pos x="T1" y="0"/>
                            </a:cxn>
                            <a:cxn ang="0">
                              <a:pos x="T3" y="0"/>
                            </a:cxn>
                          </a:cxnLst>
                          <a:rect l="0" t="0" r="r" b="b"/>
                          <a:pathLst>
                            <a:path w="8760">
                              <a:moveTo>
                                <a:pt x="0" y="0"/>
                              </a:moveTo>
                              <a:lnTo>
                                <a:pt x="87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BDB4A" id="docshape1" o:spid="_x0000_s1026" style="position:absolute;margin-left:28.45pt;margin-top:13.55pt;width:438pt;height:.1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1xl+QIAAIkGAAAOAAAAZHJzL2Uyb0RvYy54bWysVW1v0zAQ/o7Ef7D8EdTlZWn6oqXT1BeE&#10;NGDSyg9wbaeJcOxgu003xH/n7CRd24GEEJWa2rnzc88957ve3B4qgfZcm1LJDEdXIUZcUsVKuc3w&#10;1/VqMMbIWCIZEUryDD9xg29nb9/cNPWUx6pQgnGNAESaaVNnuLC2ngaBoQWviLlSNZdgzJWuiIWt&#10;3gZMkwbQKxHEYZgGjdKs1opyY+DtojXimcfPc07tlzw33CKRYeBm/VP758Y9g9kNmW41qYuSdjTI&#10;P7CoSCkh6BFqQSxBO12+gqpKqpVRub2iqgpUnpeU+xwgmyi8yOaxIDX3uYA4pj7KZP4fLP28f9Co&#10;ZBmOQyiVJBUUiSlqXOjIydPUZgpej/WDdgma+l7RbwYMwZnFbQz4oE3zSTEAITurvCSHXFfuJCSL&#10;Dl75p6Py/GARhZfDYRqnIRSIgi2KR74wAZn2Z+nO2A9ceRyyvze2rRuDlVeddczXAJFXAkr4foBC&#10;NEwn7ttV+egU9U7vArQOUYPGo7S/CkenuHfySJPr+LdQ172Xg4pPoID8tqdHip4xPciOMqwQcU0S&#10;epFqZZw4a6DWqwMI4OTS+4MvxL70bc90ITTc/st7rzGCe79pFamJdcxcCLdETYa9Eu5FpfZ8rbzJ&#10;XpQNgrxYhTz18sdPWbVmOOECwJ1pFz6o43pSVqlWpRC+rkI6Kmk0Tr02RomSOaNjY/R2Mxca7Ynr&#10;aP9xyQDYmZtWO8k8WMEJW3ZrS0rRrsFfeG3hBnYSuLvoW/bHJJwsx8txMkjidDlIwsVicLeaJ4N0&#10;FY2Gi+vFfL6IfjpqUTItSsa4dOz68RElf9ee3SBrG/84QM6yOEt25T+vkw3OaXgtIJf+t9W6b8+2&#10;nzeKPUGratXOQ5jfsCiUfsaogVmYYfN9RzTHSHyUMGwmUZK44ek3yXAUw0afWjanFiIpQGXYYrjg&#10;bjm37cDd1brcFhAp8mWV6g5GRF66XvazpGXVbWDe+Qy62ewG6unee738g8x+AQAA//8DAFBLAwQU&#10;AAYACAAAACEAfaoo3N8AAAAIAQAADwAAAGRycy9kb3ducmV2LnhtbEyPQUvDQBCF74L/YRnBm90k&#10;xdrEbEoRFERFjC2lt212TILZ2ZDdtPHfOz3pcd57vPlevppsJ444+NaRgngWgUCqnGmpVrD5fLxZ&#10;gvBBk9GdI1Twgx5WxeVFrjPjTvSBxzLUgkvIZ1pBE0KfSemrBq32M9cjsfflBqsDn0MtzaBPXG47&#10;mUTRQlrdEn9odI8PDVbf5WgVuD3u07elfXl/LZ/GZxN3u/Vmq9T11bS+BxFwCn9hOOMzOhTMdHAj&#10;GS86BbeLlJMKkrsYBPvpPGHhcBbmIItc/h9Q/AIAAP//AwBQSwECLQAUAAYACAAAACEAtoM4kv4A&#10;AADhAQAAEwAAAAAAAAAAAAAAAAAAAAAAW0NvbnRlbnRfVHlwZXNdLnhtbFBLAQItABQABgAIAAAA&#10;IQA4/SH/1gAAAJQBAAALAAAAAAAAAAAAAAAAAC8BAABfcmVscy8ucmVsc1BLAQItABQABgAIAAAA&#10;IQBK71xl+QIAAIkGAAAOAAAAAAAAAAAAAAAAAC4CAABkcnMvZTJvRG9jLnhtbFBLAQItABQABgAI&#10;AAAAIQB9qijc3wAAAAgBAAAPAAAAAAAAAAAAAAAAAFMFAABkcnMvZG93bnJldi54bWxQSwUGAAAA&#10;AAQABADzAAAAXwYAAAAA&#10;" path="m,l8760,e" filled="f" strokeweight=".17183mm">
                <v:path arrowok="t" o:connecttype="custom" o:connectlocs="0,0;5562600,0" o:connectangles="0,0"/>
                <w10:wrap type="topAndBottom" anchorx="page"/>
              </v:shape>
            </w:pict>
          </mc:Fallback>
        </mc:AlternateContent>
      </w:r>
    </w:p>
    <w:p w:rsidR="00A602FA" w:rsidRPr="0090274D" w:rsidRDefault="00A602FA">
      <w:pPr>
        <w:pStyle w:val="a7"/>
        <w:numPr>
          <w:ilvl w:val="0"/>
          <w:numId w:val="27"/>
        </w:numPr>
        <w:tabs>
          <w:tab w:val="left" w:pos="667"/>
          <w:tab w:val="left" w:pos="9234"/>
        </w:tabs>
        <w:rPr>
          <w:sz w:val="28"/>
          <w:szCs w:val="28"/>
        </w:rPr>
      </w:pPr>
      <w:r w:rsidRPr="0090274D">
        <w:rPr>
          <w:sz w:val="28"/>
          <w:szCs w:val="28"/>
        </w:rPr>
        <w:t>Какие</w:t>
      </w:r>
      <w:r w:rsidRPr="0090274D">
        <w:rPr>
          <w:spacing w:val="-3"/>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не</w:t>
      </w:r>
      <w:r w:rsidRPr="0090274D">
        <w:rPr>
          <w:spacing w:val="-3"/>
          <w:sz w:val="28"/>
          <w:szCs w:val="28"/>
        </w:rPr>
        <w:t xml:space="preserve"> </w:t>
      </w:r>
      <w:r w:rsidRPr="0090274D">
        <w:rPr>
          <w:sz w:val="28"/>
          <w:szCs w:val="28"/>
        </w:rPr>
        <w:t>обозначают</w:t>
      </w:r>
      <w:r w:rsidRPr="0090274D">
        <w:rPr>
          <w:spacing w:val="-2"/>
          <w:sz w:val="28"/>
          <w:szCs w:val="28"/>
        </w:rPr>
        <w:t xml:space="preserve"> звуков?</w:t>
      </w:r>
      <w:r w:rsidRPr="0090274D">
        <w:rPr>
          <w:sz w:val="28"/>
          <w:szCs w:val="28"/>
          <w:u w:val="single"/>
        </w:rPr>
        <w:tab/>
      </w:r>
    </w:p>
    <w:p w:rsidR="00A602FA" w:rsidRPr="0090274D" w:rsidRDefault="00A602FA">
      <w:pPr>
        <w:pStyle w:val="1"/>
        <w:spacing w:before="5"/>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4"/>
          <w:sz w:val="28"/>
          <w:szCs w:val="28"/>
          <w:u w:val="single"/>
        </w:rPr>
        <w:t xml:space="preserve"> </w:t>
      </w:r>
      <w:r w:rsidRPr="0090274D">
        <w:rPr>
          <w:b/>
          <w:sz w:val="28"/>
          <w:szCs w:val="28"/>
          <w:u w:val="single"/>
        </w:rPr>
        <w:t>1.</w:t>
      </w:r>
      <w:r w:rsidRPr="0090274D">
        <w:rPr>
          <w:b/>
          <w:spacing w:val="-1"/>
          <w:sz w:val="28"/>
          <w:szCs w:val="28"/>
        </w:rPr>
        <w:t xml:space="preserve"> </w:t>
      </w:r>
      <w:r w:rsidRPr="0090274D">
        <w:rPr>
          <w:b/>
          <w:sz w:val="28"/>
          <w:szCs w:val="28"/>
        </w:rPr>
        <w:t>Запиши</w:t>
      </w:r>
      <w:r w:rsidRPr="0090274D">
        <w:rPr>
          <w:b/>
          <w:spacing w:val="-1"/>
          <w:sz w:val="28"/>
          <w:szCs w:val="28"/>
        </w:rPr>
        <w:t xml:space="preserve"> </w:t>
      </w:r>
      <w:r w:rsidRPr="0090274D">
        <w:rPr>
          <w:b/>
          <w:sz w:val="28"/>
          <w:szCs w:val="28"/>
        </w:rPr>
        <w:t>слова</w:t>
      </w:r>
      <w:r w:rsidRPr="0090274D">
        <w:rPr>
          <w:b/>
          <w:spacing w:val="-3"/>
          <w:sz w:val="28"/>
          <w:szCs w:val="28"/>
        </w:rPr>
        <w:t xml:space="preserve"> </w:t>
      </w:r>
      <w:r w:rsidRPr="0090274D">
        <w:rPr>
          <w:b/>
          <w:sz w:val="28"/>
          <w:szCs w:val="28"/>
        </w:rPr>
        <w:t>в</w:t>
      </w:r>
      <w:r w:rsidRPr="0090274D">
        <w:rPr>
          <w:b/>
          <w:spacing w:val="-2"/>
          <w:sz w:val="28"/>
          <w:szCs w:val="28"/>
        </w:rPr>
        <w:t xml:space="preserve"> </w:t>
      </w:r>
      <w:r w:rsidRPr="0090274D">
        <w:rPr>
          <w:b/>
          <w:sz w:val="28"/>
          <w:szCs w:val="28"/>
        </w:rPr>
        <w:t>алфавитном</w:t>
      </w:r>
      <w:r w:rsidRPr="0090274D">
        <w:rPr>
          <w:b/>
          <w:spacing w:val="-3"/>
          <w:sz w:val="28"/>
          <w:szCs w:val="28"/>
        </w:rPr>
        <w:t xml:space="preserve"> </w:t>
      </w:r>
      <w:r w:rsidRPr="0090274D">
        <w:rPr>
          <w:b/>
          <w:spacing w:val="-2"/>
          <w:sz w:val="28"/>
          <w:szCs w:val="28"/>
        </w:rPr>
        <w:t>порядке.</w:t>
      </w:r>
    </w:p>
    <w:p w:rsidR="00A602FA" w:rsidRPr="0090274D" w:rsidRDefault="00A602FA">
      <w:pPr>
        <w:pStyle w:val="a3"/>
        <w:ind w:left="427"/>
        <w:rPr>
          <w:sz w:val="28"/>
          <w:szCs w:val="28"/>
        </w:rPr>
      </w:pPr>
      <w:r w:rsidRPr="0090274D">
        <w:rPr>
          <w:sz w:val="28"/>
          <w:szCs w:val="28"/>
        </w:rPr>
        <w:t>Варенье,</w:t>
      </w:r>
      <w:r w:rsidRPr="0090274D">
        <w:rPr>
          <w:spacing w:val="-4"/>
          <w:sz w:val="28"/>
          <w:szCs w:val="28"/>
        </w:rPr>
        <w:t xml:space="preserve"> </w:t>
      </w:r>
      <w:r w:rsidRPr="0090274D">
        <w:rPr>
          <w:sz w:val="28"/>
          <w:szCs w:val="28"/>
        </w:rPr>
        <w:t>решето,</w:t>
      </w:r>
      <w:r w:rsidRPr="0090274D">
        <w:rPr>
          <w:spacing w:val="-4"/>
          <w:sz w:val="28"/>
          <w:szCs w:val="28"/>
        </w:rPr>
        <w:t xml:space="preserve"> </w:t>
      </w:r>
      <w:r w:rsidRPr="0090274D">
        <w:rPr>
          <w:sz w:val="28"/>
          <w:szCs w:val="28"/>
        </w:rPr>
        <w:t>абрикос,</w:t>
      </w:r>
      <w:r w:rsidRPr="0090274D">
        <w:rPr>
          <w:spacing w:val="-2"/>
          <w:sz w:val="28"/>
          <w:szCs w:val="28"/>
        </w:rPr>
        <w:t xml:space="preserve"> </w:t>
      </w:r>
      <w:r w:rsidRPr="0090274D">
        <w:rPr>
          <w:sz w:val="28"/>
          <w:szCs w:val="28"/>
        </w:rPr>
        <w:t>удочка,</w:t>
      </w:r>
      <w:r w:rsidRPr="0090274D">
        <w:rPr>
          <w:spacing w:val="-4"/>
          <w:sz w:val="28"/>
          <w:szCs w:val="28"/>
        </w:rPr>
        <w:t xml:space="preserve"> </w:t>
      </w:r>
      <w:r w:rsidRPr="0090274D">
        <w:rPr>
          <w:sz w:val="28"/>
          <w:szCs w:val="28"/>
        </w:rPr>
        <w:t>ботинки,</w:t>
      </w:r>
      <w:r w:rsidRPr="0090274D">
        <w:rPr>
          <w:spacing w:val="-4"/>
          <w:sz w:val="28"/>
          <w:szCs w:val="28"/>
        </w:rPr>
        <w:t xml:space="preserve"> </w:t>
      </w:r>
      <w:r w:rsidRPr="0090274D">
        <w:rPr>
          <w:sz w:val="28"/>
          <w:szCs w:val="28"/>
        </w:rPr>
        <w:t>жаворонок,</w:t>
      </w:r>
      <w:r w:rsidRPr="0090274D">
        <w:rPr>
          <w:spacing w:val="-4"/>
          <w:sz w:val="28"/>
          <w:szCs w:val="28"/>
        </w:rPr>
        <w:t xml:space="preserve"> </w:t>
      </w:r>
      <w:r w:rsidRPr="0090274D">
        <w:rPr>
          <w:sz w:val="28"/>
          <w:szCs w:val="28"/>
        </w:rPr>
        <w:t>гриб,</w:t>
      </w:r>
      <w:r w:rsidRPr="0090274D">
        <w:rPr>
          <w:spacing w:val="-6"/>
          <w:sz w:val="28"/>
          <w:szCs w:val="28"/>
        </w:rPr>
        <w:t xml:space="preserve"> </w:t>
      </w:r>
      <w:r w:rsidRPr="0090274D">
        <w:rPr>
          <w:sz w:val="28"/>
          <w:szCs w:val="28"/>
        </w:rPr>
        <w:t>колесо,</w:t>
      </w:r>
      <w:r w:rsidRPr="0090274D">
        <w:rPr>
          <w:spacing w:val="-4"/>
          <w:sz w:val="28"/>
          <w:szCs w:val="28"/>
        </w:rPr>
        <w:t xml:space="preserve"> </w:t>
      </w:r>
      <w:r w:rsidRPr="0090274D">
        <w:rPr>
          <w:sz w:val="28"/>
          <w:szCs w:val="28"/>
        </w:rPr>
        <w:t>песня,</w:t>
      </w:r>
      <w:r w:rsidRPr="0090274D">
        <w:rPr>
          <w:spacing w:val="-4"/>
          <w:sz w:val="28"/>
          <w:szCs w:val="28"/>
        </w:rPr>
        <w:t xml:space="preserve"> </w:t>
      </w:r>
      <w:r w:rsidRPr="0090274D">
        <w:rPr>
          <w:sz w:val="28"/>
          <w:szCs w:val="28"/>
        </w:rPr>
        <w:t>метла,</w:t>
      </w:r>
      <w:r w:rsidRPr="0090274D">
        <w:rPr>
          <w:spacing w:val="-4"/>
          <w:sz w:val="28"/>
          <w:szCs w:val="28"/>
        </w:rPr>
        <w:t xml:space="preserve"> </w:t>
      </w:r>
      <w:r w:rsidRPr="0090274D">
        <w:rPr>
          <w:sz w:val="28"/>
          <w:szCs w:val="28"/>
        </w:rPr>
        <w:t>стакан,</w:t>
      </w:r>
      <w:r w:rsidRPr="0090274D">
        <w:rPr>
          <w:spacing w:val="-4"/>
          <w:sz w:val="28"/>
          <w:szCs w:val="28"/>
        </w:rPr>
        <w:t xml:space="preserve"> </w:t>
      </w:r>
      <w:r w:rsidRPr="0090274D">
        <w:rPr>
          <w:sz w:val="28"/>
          <w:szCs w:val="28"/>
        </w:rPr>
        <w:t>кость,</w:t>
      </w:r>
      <w:r w:rsidRPr="0090274D">
        <w:rPr>
          <w:spacing w:val="-4"/>
          <w:sz w:val="28"/>
          <w:szCs w:val="28"/>
        </w:rPr>
        <w:t xml:space="preserve"> </w:t>
      </w:r>
      <w:r w:rsidRPr="0090274D">
        <w:rPr>
          <w:sz w:val="28"/>
          <w:szCs w:val="28"/>
        </w:rPr>
        <w:t>зебра, иволга, лук, облако, творог, хлеб, часы, шорты, яблоко.</w:t>
      </w:r>
    </w:p>
    <w:p w:rsidR="00A602FA" w:rsidRPr="0090274D" w:rsidRDefault="00A602FA">
      <w:pPr>
        <w:pStyle w:val="1"/>
        <w:spacing w:before="4" w:line="240" w:lineRule="auto"/>
        <w:ind w:right="408"/>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2.</w:t>
      </w:r>
      <w:r w:rsidRPr="0090274D">
        <w:rPr>
          <w:spacing w:val="-2"/>
          <w:sz w:val="28"/>
          <w:szCs w:val="28"/>
          <w:u w:val="single"/>
        </w:rPr>
        <w:t xml:space="preserve"> </w:t>
      </w:r>
      <w:r w:rsidRPr="0090274D">
        <w:rPr>
          <w:sz w:val="28"/>
          <w:szCs w:val="28"/>
        </w:rPr>
        <w:t>Выпиши</w:t>
      </w:r>
      <w:r w:rsidRPr="0090274D">
        <w:rPr>
          <w:spacing w:val="-3"/>
          <w:sz w:val="28"/>
          <w:szCs w:val="28"/>
        </w:rPr>
        <w:t xml:space="preserve"> </w:t>
      </w:r>
      <w:r w:rsidRPr="0090274D">
        <w:rPr>
          <w:sz w:val="28"/>
          <w:szCs w:val="28"/>
        </w:rPr>
        <w:t>слова,</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которых</w:t>
      </w:r>
      <w:r w:rsidRPr="0090274D">
        <w:rPr>
          <w:spacing w:val="-3"/>
          <w:sz w:val="28"/>
          <w:szCs w:val="28"/>
        </w:rPr>
        <w:t xml:space="preserve"> </w:t>
      </w:r>
      <w:r w:rsidRPr="0090274D">
        <w:rPr>
          <w:sz w:val="28"/>
          <w:szCs w:val="28"/>
        </w:rPr>
        <w:t>букв</w:t>
      </w:r>
      <w:r w:rsidRPr="0090274D">
        <w:rPr>
          <w:spacing w:val="-3"/>
          <w:sz w:val="28"/>
          <w:szCs w:val="28"/>
        </w:rPr>
        <w:t xml:space="preserve"> </w:t>
      </w:r>
      <w:r w:rsidRPr="0090274D">
        <w:rPr>
          <w:sz w:val="28"/>
          <w:szCs w:val="28"/>
        </w:rPr>
        <w:t>больше,</w:t>
      </w:r>
      <w:r w:rsidRPr="0090274D">
        <w:rPr>
          <w:spacing w:val="-3"/>
          <w:sz w:val="28"/>
          <w:szCs w:val="28"/>
        </w:rPr>
        <w:t xml:space="preserve"> </w:t>
      </w:r>
      <w:r w:rsidRPr="0090274D">
        <w:rPr>
          <w:sz w:val="28"/>
          <w:szCs w:val="28"/>
        </w:rPr>
        <w:t>чем звуков.</w:t>
      </w:r>
      <w:r w:rsidRPr="0090274D">
        <w:rPr>
          <w:spacing w:val="-3"/>
          <w:sz w:val="28"/>
          <w:szCs w:val="28"/>
        </w:rPr>
        <w:t xml:space="preserve"> </w:t>
      </w:r>
      <w:r w:rsidRPr="0090274D">
        <w:rPr>
          <w:sz w:val="28"/>
          <w:szCs w:val="28"/>
        </w:rPr>
        <w:t>Сосчитай</w:t>
      </w:r>
      <w:r w:rsidRPr="0090274D">
        <w:rPr>
          <w:spacing w:val="-3"/>
          <w:sz w:val="28"/>
          <w:szCs w:val="28"/>
        </w:rPr>
        <w:t xml:space="preserve"> </w:t>
      </w:r>
      <w:r w:rsidRPr="0090274D">
        <w:rPr>
          <w:sz w:val="28"/>
          <w:szCs w:val="28"/>
        </w:rPr>
        <w:t>сколько</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словах гласных, согласных звуков.</w:t>
      </w:r>
    </w:p>
    <w:p w:rsidR="00A602FA" w:rsidRPr="0090274D" w:rsidRDefault="00A602FA">
      <w:pPr>
        <w:pStyle w:val="a3"/>
        <w:ind w:left="427" w:right="5890"/>
        <w:rPr>
          <w:sz w:val="28"/>
          <w:szCs w:val="28"/>
        </w:rPr>
      </w:pPr>
      <w:r w:rsidRPr="0090274D">
        <w:rPr>
          <w:sz w:val="28"/>
          <w:szCs w:val="28"/>
        </w:rPr>
        <w:t>Коньки,</w:t>
      </w:r>
      <w:r w:rsidRPr="0090274D">
        <w:rPr>
          <w:spacing w:val="-10"/>
          <w:sz w:val="28"/>
          <w:szCs w:val="28"/>
        </w:rPr>
        <w:t xml:space="preserve"> </w:t>
      </w:r>
      <w:r w:rsidRPr="0090274D">
        <w:rPr>
          <w:sz w:val="28"/>
          <w:szCs w:val="28"/>
        </w:rPr>
        <w:t>ветер,</w:t>
      </w:r>
      <w:r w:rsidRPr="0090274D">
        <w:rPr>
          <w:spacing w:val="-8"/>
          <w:sz w:val="28"/>
          <w:szCs w:val="28"/>
        </w:rPr>
        <w:t xml:space="preserve"> </w:t>
      </w:r>
      <w:r w:rsidRPr="0090274D">
        <w:rPr>
          <w:sz w:val="28"/>
          <w:szCs w:val="28"/>
        </w:rPr>
        <w:t>угольки,</w:t>
      </w:r>
      <w:r w:rsidRPr="0090274D">
        <w:rPr>
          <w:spacing w:val="-12"/>
          <w:sz w:val="28"/>
          <w:szCs w:val="28"/>
        </w:rPr>
        <w:t xml:space="preserve"> </w:t>
      </w:r>
      <w:r w:rsidRPr="0090274D">
        <w:rPr>
          <w:sz w:val="28"/>
          <w:szCs w:val="28"/>
        </w:rPr>
        <w:t>прорубь,</w:t>
      </w:r>
      <w:r w:rsidRPr="0090274D">
        <w:rPr>
          <w:spacing w:val="-10"/>
          <w:sz w:val="28"/>
          <w:szCs w:val="28"/>
        </w:rPr>
        <w:t xml:space="preserve"> </w:t>
      </w:r>
      <w:r w:rsidRPr="0090274D">
        <w:rPr>
          <w:sz w:val="28"/>
          <w:szCs w:val="28"/>
        </w:rPr>
        <w:t>объявление. Коньки – (2 гласн., 3 согл.)</w:t>
      </w:r>
    </w:p>
    <w:p w:rsidR="00A602FA" w:rsidRPr="0090274D" w:rsidRDefault="00A602FA">
      <w:pPr>
        <w:pStyle w:val="1"/>
        <w:spacing w:before="1"/>
        <w:rPr>
          <w:sz w:val="28"/>
          <w:szCs w:val="28"/>
        </w:rPr>
      </w:pPr>
      <w:r w:rsidRPr="0090274D">
        <w:rPr>
          <w:sz w:val="28"/>
          <w:szCs w:val="28"/>
          <w:u w:val="single"/>
        </w:rPr>
        <w:t>Задание</w:t>
      </w:r>
      <w:r w:rsidRPr="0090274D">
        <w:rPr>
          <w:spacing w:val="-3"/>
          <w:sz w:val="28"/>
          <w:szCs w:val="28"/>
          <w:u w:val="single"/>
        </w:rPr>
        <w:t xml:space="preserve"> </w:t>
      </w:r>
      <w:r w:rsidRPr="0090274D">
        <w:rPr>
          <w:sz w:val="28"/>
          <w:szCs w:val="28"/>
          <w:u w:val="single"/>
        </w:rPr>
        <w:t>3.</w:t>
      </w:r>
      <w:r w:rsidRPr="0090274D">
        <w:rPr>
          <w:sz w:val="28"/>
          <w:szCs w:val="28"/>
        </w:rPr>
        <w:t xml:space="preserve"> Запиши слова</w:t>
      </w:r>
      <w:r w:rsidRPr="0090274D">
        <w:rPr>
          <w:spacing w:val="-1"/>
          <w:sz w:val="28"/>
          <w:szCs w:val="28"/>
        </w:rPr>
        <w:t xml:space="preserve"> </w:t>
      </w:r>
      <w:r w:rsidRPr="0090274D">
        <w:rPr>
          <w:sz w:val="28"/>
          <w:szCs w:val="28"/>
        </w:rPr>
        <w:t>в</w:t>
      </w:r>
      <w:r w:rsidRPr="0090274D">
        <w:rPr>
          <w:spacing w:val="-1"/>
          <w:sz w:val="28"/>
          <w:szCs w:val="28"/>
        </w:rPr>
        <w:t xml:space="preserve"> </w:t>
      </w:r>
      <w:r w:rsidRPr="0090274D">
        <w:rPr>
          <w:sz w:val="28"/>
          <w:szCs w:val="28"/>
        </w:rPr>
        <w:t>2</w:t>
      </w:r>
      <w:r w:rsidRPr="0090274D">
        <w:rPr>
          <w:spacing w:val="-1"/>
          <w:sz w:val="28"/>
          <w:szCs w:val="28"/>
        </w:rPr>
        <w:t xml:space="preserve"> </w:t>
      </w:r>
      <w:r w:rsidRPr="0090274D">
        <w:rPr>
          <w:spacing w:val="-2"/>
          <w:sz w:val="28"/>
          <w:szCs w:val="28"/>
        </w:rPr>
        <w:t>столбика.</w:t>
      </w:r>
    </w:p>
    <w:p w:rsidR="00A602FA" w:rsidRPr="0090274D" w:rsidRDefault="00A602FA">
      <w:pPr>
        <w:pStyle w:val="a3"/>
        <w:spacing w:line="274" w:lineRule="exact"/>
        <w:ind w:left="427"/>
        <w:rPr>
          <w:sz w:val="28"/>
          <w:szCs w:val="28"/>
        </w:rPr>
      </w:pPr>
      <w:r w:rsidRPr="0090274D">
        <w:rPr>
          <w:sz w:val="28"/>
          <w:szCs w:val="28"/>
        </w:rPr>
        <w:t>Дарья,</w:t>
      </w:r>
      <w:r w:rsidRPr="0090274D">
        <w:rPr>
          <w:spacing w:val="-3"/>
          <w:sz w:val="28"/>
          <w:szCs w:val="28"/>
        </w:rPr>
        <w:t xml:space="preserve"> </w:t>
      </w:r>
      <w:r w:rsidRPr="0090274D">
        <w:rPr>
          <w:sz w:val="28"/>
          <w:szCs w:val="28"/>
        </w:rPr>
        <w:t>осенью,</w:t>
      </w:r>
      <w:r w:rsidRPr="0090274D">
        <w:rPr>
          <w:spacing w:val="-3"/>
          <w:sz w:val="28"/>
          <w:szCs w:val="28"/>
        </w:rPr>
        <w:t xml:space="preserve"> </w:t>
      </w:r>
      <w:r w:rsidRPr="0090274D">
        <w:rPr>
          <w:sz w:val="28"/>
          <w:szCs w:val="28"/>
        </w:rPr>
        <w:t>крыльцо,</w:t>
      </w:r>
      <w:r w:rsidRPr="0090274D">
        <w:rPr>
          <w:spacing w:val="-3"/>
          <w:sz w:val="28"/>
          <w:szCs w:val="28"/>
        </w:rPr>
        <w:t xml:space="preserve"> </w:t>
      </w:r>
      <w:r w:rsidRPr="0090274D">
        <w:rPr>
          <w:sz w:val="28"/>
          <w:szCs w:val="28"/>
        </w:rPr>
        <w:t>учитель,</w:t>
      </w:r>
      <w:r w:rsidRPr="0090274D">
        <w:rPr>
          <w:spacing w:val="-2"/>
          <w:sz w:val="28"/>
          <w:szCs w:val="28"/>
        </w:rPr>
        <w:t xml:space="preserve"> </w:t>
      </w:r>
      <w:r w:rsidRPr="0090274D">
        <w:rPr>
          <w:sz w:val="28"/>
          <w:szCs w:val="28"/>
        </w:rPr>
        <w:t>перья,</w:t>
      </w:r>
      <w:r w:rsidRPr="0090274D">
        <w:rPr>
          <w:spacing w:val="-3"/>
          <w:sz w:val="28"/>
          <w:szCs w:val="28"/>
        </w:rPr>
        <w:t xml:space="preserve"> </w:t>
      </w:r>
      <w:r w:rsidRPr="0090274D">
        <w:rPr>
          <w:spacing w:val="-2"/>
          <w:sz w:val="28"/>
          <w:szCs w:val="28"/>
        </w:rPr>
        <w:t>пальто</w:t>
      </w:r>
    </w:p>
    <w:p w:rsidR="00A602FA" w:rsidRPr="0090274D" w:rsidRDefault="00A602FA">
      <w:pPr>
        <w:pStyle w:val="a3"/>
        <w:spacing w:before="4"/>
        <w:ind w:left="0"/>
        <w:rPr>
          <w:sz w:val="28"/>
          <w:szCs w:val="28"/>
        </w:rPr>
      </w:pPr>
    </w:p>
    <w:p w:rsidR="00A602FA" w:rsidRPr="0090274D" w:rsidRDefault="00A602FA">
      <w:pPr>
        <w:ind w:left="427"/>
        <w:rPr>
          <w:b/>
          <w:sz w:val="28"/>
          <w:szCs w:val="28"/>
        </w:rPr>
      </w:pPr>
      <w:r w:rsidRPr="0090274D">
        <w:rPr>
          <w:b/>
          <w:sz w:val="28"/>
          <w:szCs w:val="28"/>
        </w:rPr>
        <w:t>Слова</w:t>
      </w:r>
      <w:r w:rsidRPr="0090274D">
        <w:rPr>
          <w:b/>
          <w:spacing w:val="-3"/>
          <w:sz w:val="28"/>
          <w:szCs w:val="28"/>
        </w:rPr>
        <w:t xml:space="preserve"> </w:t>
      </w:r>
      <w:r w:rsidRPr="0090274D">
        <w:rPr>
          <w:b/>
          <w:sz w:val="28"/>
          <w:szCs w:val="28"/>
        </w:rPr>
        <w:t>с</w:t>
      </w:r>
      <w:r w:rsidRPr="0090274D">
        <w:rPr>
          <w:b/>
          <w:spacing w:val="-3"/>
          <w:sz w:val="28"/>
          <w:szCs w:val="28"/>
        </w:rPr>
        <w:t xml:space="preserve"> </w:t>
      </w:r>
      <w:r w:rsidRPr="0090274D">
        <w:rPr>
          <w:b/>
          <w:sz w:val="28"/>
          <w:szCs w:val="28"/>
        </w:rPr>
        <w:t>разделительным</w:t>
      </w:r>
      <w:r w:rsidRPr="0090274D">
        <w:rPr>
          <w:b/>
          <w:spacing w:val="-3"/>
          <w:sz w:val="28"/>
          <w:szCs w:val="28"/>
        </w:rPr>
        <w:t xml:space="preserve"> </w:t>
      </w:r>
      <w:r w:rsidRPr="0090274D">
        <w:rPr>
          <w:b/>
          <w:spacing w:val="-10"/>
          <w:sz w:val="28"/>
          <w:szCs w:val="28"/>
        </w:rPr>
        <w:t>Ь</w:t>
      </w:r>
    </w:p>
    <w:p w:rsidR="00A602FA" w:rsidRPr="0090274D" w:rsidRDefault="00A602FA">
      <w:pPr>
        <w:ind w:left="427"/>
        <w:rPr>
          <w:b/>
          <w:sz w:val="28"/>
          <w:szCs w:val="28"/>
        </w:rPr>
      </w:pPr>
      <w:r w:rsidRPr="0090274D">
        <w:rPr>
          <w:b/>
          <w:sz w:val="28"/>
          <w:szCs w:val="28"/>
        </w:rPr>
        <w:t>Слова</w:t>
      </w:r>
      <w:r w:rsidRPr="0090274D">
        <w:rPr>
          <w:b/>
          <w:spacing w:val="-2"/>
          <w:sz w:val="28"/>
          <w:szCs w:val="28"/>
        </w:rPr>
        <w:t xml:space="preserve"> </w:t>
      </w:r>
      <w:r w:rsidRPr="0090274D">
        <w:rPr>
          <w:b/>
          <w:sz w:val="28"/>
          <w:szCs w:val="28"/>
        </w:rPr>
        <w:t>с</w:t>
      </w:r>
      <w:r w:rsidRPr="0090274D">
        <w:rPr>
          <w:b/>
          <w:spacing w:val="-3"/>
          <w:sz w:val="28"/>
          <w:szCs w:val="28"/>
        </w:rPr>
        <w:t xml:space="preserve"> </w:t>
      </w:r>
      <w:r w:rsidRPr="0090274D">
        <w:rPr>
          <w:b/>
          <w:sz w:val="28"/>
          <w:szCs w:val="28"/>
        </w:rPr>
        <w:t>Ь –</w:t>
      </w:r>
      <w:r w:rsidRPr="0090274D">
        <w:rPr>
          <w:b/>
          <w:spacing w:val="-2"/>
          <w:sz w:val="28"/>
          <w:szCs w:val="28"/>
        </w:rPr>
        <w:t xml:space="preserve"> </w:t>
      </w:r>
      <w:r w:rsidRPr="0090274D">
        <w:rPr>
          <w:b/>
          <w:sz w:val="28"/>
          <w:szCs w:val="28"/>
        </w:rPr>
        <w:t>показателем</w:t>
      </w:r>
      <w:r w:rsidRPr="0090274D">
        <w:rPr>
          <w:b/>
          <w:spacing w:val="-3"/>
          <w:sz w:val="28"/>
          <w:szCs w:val="28"/>
        </w:rPr>
        <w:t xml:space="preserve"> </w:t>
      </w:r>
      <w:r w:rsidRPr="0090274D">
        <w:rPr>
          <w:b/>
          <w:sz w:val="28"/>
          <w:szCs w:val="28"/>
        </w:rPr>
        <w:t>мягкости</w:t>
      </w:r>
      <w:r w:rsidRPr="0090274D">
        <w:rPr>
          <w:b/>
          <w:spacing w:val="-1"/>
          <w:sz w:val="28"/>
          <w:szCs w:val="28"/>
        </w:rPr>
        <w:t xml:space="preserve"> </w:t>
      </w:r>
      <w:r w:rsidRPr="0090274D">
        <w:rPr>
          <w:b/>
          <w:spacing w:val="-2"/>
          <w:sz w:val="28"/>
          <w:szCs w:val="28"/>
        </w:rPr>
        <w:t>согласных</w:t>
      </w:r>
    </w:p>
    <w:p w:rsidR="00A602FA" w:rsidRPr="0090274D" w:rsidRDefault="00E60118">
      <w:pPr>
        <w:pStyle w:val="a3"/>
        <w:spacing w:before="15"/>
        <w:ind w:left="0"/>
        <w:rPr>
          <w:b/>
          <w:sz w:val="28"/>
          <w:szCs w:val="28"/>
        </w:rPr>
      </w:pPr>
      <w:r w:rsidRPr="0090274D">
        <w:rPr>
          <w:noProof/>
          <w:sz w:val="28"/>
          <w:szCs w:val="28"/>
          <w:lang w:eastAsia="ru-RU"/>
        </w:rPr>
        <mc:AlternateContent>
          <mc:Choice Requires="wps">
            <w:drawing>
              <wp:anchor distT="0" distB="0" distL="0" distR="0" simplePos="0" relativeHeight="251611136" behindDoc="1" locked="0" layoutInCell="1" allowOverlap="1">
                <wp:simplePos x="0" y="0"/>
                <wp:positionH relativeFrom="page">
                  <wp:posOffset>361315</wp:posOffset>
                </wp:positionH>
                <wp:positionV relativeFrom="paragraph">
                  <wp:posOffset>171450</wp:posOffset>
                </wp:positionV>
                <wp:extent cx="914400" cy="1270"/>
                <wp:effectExtent l="0" t="0" r="0" b="0"/>
                <wp:wrapTopAndBottom/>
                <wp:docPr id="20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DAEB8" id="docshape2" o:spid="_x0000_s1026" style="position:absolute;margin-left:28.45pt;margin-top:13.5pt;width:1in;height:.1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xM8gIAAIgGAAAOAAAAZHJzL2Uyb0RvYy54bWysVW1v2jAQ/j5p/8Hyx000L02hoIaq4mWa&#10;1G2Vyn6AsR0SLbEz2xDaaf99d05CgW7SNA2JcM6dn3vulZvbfVWSnTS20Cql0UVIiVRci0JtUvp1&#10;tRxcU2IdU4KVWsmUPklLb6dv39w09UTGOtelkIYAiLKTpk5p7lw9CQLLc1kxe6FrqUCZaVMxB0ez&#10;CYRhDaBXZRCH4TBotBG10VxaC2/nrZJOPX6WSe6+ZJmVjpQpBW7OP41/rvEZTG/YZGNYnRe8o8H+&#10;gUXFCgVOD1Bz5hjZmuIVVFVwo63O3AXXVaCzrODSxwDRROFZNI85q6WPBZJj60Oa7P+D5Z93D4YU&#10;IqVxOKJEsQqKJDS36DrG9DS1nYDVY/1gMEBb32v+zYIiONHgwYINWTeftAAQtnXap2SfmQpvQrBk&#10;7zP/dMi83DvC4eU4SpIQ6sNBFcUjX5eATfqrfGvdB6k9DNvdW9eWTYDkky464iuAyKoSKvh+QEJy&#10;NRzjtyvywSjqjd4FZBWShqDzc6O4N/JI0Gq/hbrsrRAqPoIC8pueHst7xnyvOsogEYYzEvoc1dpi&#10;blZArU8OIIARhvcHW/B9btve6VwYaP7ztjeUQNuv22Br5pAZukCRNJB7zAS+qPROrrRXubOqgZMX&#10;bamOrfz1Y1atGm6gA2iZVvBOketRWZVeFmXp61oqpDIehpGnYnVZCFQiG2s261lpyI7hQPsPBgNg&#10;J2ZGb5XwYLlkYtHJjhVlK4N96XMLDdilAFvRT+yPcTheXC+uk0ESDxeDJJzPB3fLWTIYLqPR1fxy&#10;PpvNo59ILUomeSGEVMiu3x5R8nfT2e2xdu4P++MkipNgl/7zOtjglIbPBcTS/7a57qezHee1Fk8w&#10;qUa36xDWNwi5Ns+UNLAKU2q/b5mRlJQfFewaP5ywO/0huRrFMGXmWLM+1jDFASqljkKDozhz7b7d&#10;1qbY5OCpLavSd7AhsgJn2a+SllV3gHXnI+hWM+7T47O3evkDmf4CAAD//wMAUEsDBBQABgAIAAAA&#10;IQATnhWe3AAAAAgBAAAPAAAAZHJzL2Rvd25yZXYueG1sTE/LTsJAFN2b8A+TS+LGwNQmAtZOifHB&#10;ThOQhO3QubTFzp3SmdLi13tZ6fI8ch7pcrC1OGPrK0cK7qcRCKTcmYoKBduv98kChA+ajK4doYIL&#10;elhmo5tUJ8b1tMbzJhSCQ8gnWkEZQpNI6fMSrfZT1yCxdnCt1YFhW0jT6p7DbS3jKJpJqyvihlI3&#10;+FJi/r3prIITrQ+f89e7lTy97aKfy8dx1fVHpW7Hw/MTiIBD+DPDdT5Ph4w37V1HxotawcPskZ0K&#10;4jlfYp3bmNhfiRhklsr/B7JfAAAA//8DAFBLAQItABQABgAIAAAAIQC2gziS/gAAAOEBAAATAAAA&#10;AAAAAAAAAAAAAAAAAABbQ29udGVudF9UeXBlc10ueG1sUEsBAi0AFAAGAAgAAAAhADj9If/WAAAA&#10;lAEAAAsAAAAAAAAAAAAAAAAALwEAAF9yZWxzLy5yZWxzUEsBAi0AFAAGAAgAAAAhAMPRXEzyAgAA&#10;iAYAAA4AAAAAAAAAAAAAAAAALgIAAGRycy9lMm9Eb2MueG1sUEsBAi0AFAAGAAgAAAAhABOeFZ7c&#10;AAAACAEAAA8AAAAAAAAAAAAAAAAATAUAAGRycy9kb3ducmV2LnhtbFBLBQYAAAAABAAEAPMAAABV&#10;BgAAAAA=&#10;" path="m,l1440,e" filled="f" strokeweight=".26669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12160" behindDoc="1" locked="0" layoutInCell="1" allowOverlap="1">
                <wp:simplePos x="0" y="0"/>
                <wp:positionH relativeFrom="page">
                  <wp:posOffset>361315</wp:posOffset>
                </wp:positionH>
                <wp:positionV relativeFrom="paragraph">
                  <wp:posOffset>346710</wp:posOffset>
                </wp:positionV>
                <wp:extent cx="914400" cy="1270"/>
                <wp:effectExtent l="0" t="0" r="0" b="0"/>
                <wp:wrapTopAndBottom/>
                <wp:docPr id="20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854DD" id="docshape3" o:spid="_x0000_s1026" style="position:absolute;margin-left:28.45pt;margin-top:27.3pt;width:1in;height:.1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Yd8gIAAIgGAAAOAAAAZHJzL2Uyb0RvYy54bWysVW1v0zAQ/o7Ef7D8EdTlZVm3Rksn1BeE&#10;NGDSyg9wbaeJSOxgu00H4r9z5yRd24GEEJWannPn55577e3dvq7IThpbapXR6CKkRCquRak2Gf2y&#10;Wo5uKLGOKcEqrWRGn6Sld9PXr27bJpWxLnQlpCEAomzaNhktnGvSILC8kDWzF7qRCpS5NjVzcDSb&#10;QBjWAnpdBXEYjoNWG9EYzaW18HbeKenU4+e55O5znlvpSJVR4Ob80/jnGp/B9JalG8OaouQ9DfYP&#10;LGpWKnB6gJozx8jWlC+g6pIbbXXuLriuA53nJZc+BogmCs+ieSxYI30skBzbHNJk/x8s/7R7MKQU&#10;GY3DMSWK1VAkoblF15eYnraxKVg9Ng8GA7TNveZfLSiCEw0eLNiQdftRCwBhW6d9Sva5qfEmBEv2&#10;PvNPh8zLvSMcXk6iJAmhPhxUUXzt6xKwdLjKt9a9l9rDsN29dV3ZBEg+6aInvgKIvK6ggm9HJCRX&#10;4wl++yIfjKLB6E1AViFpCTo/N4oHI48ErfZbqMvBCqHiIyggvxnosWJgzPeqpwwSYTgjoc9Roy3m&#10;ZgXUhuQAAhhheH+wBd/ntt2d3oWB5j9ve0MJtP26C7ZhDpmhCxRJC7nHTOCLWu/kSnuVO6saOHnW&#10;VurYyl8/ZtWp4QY6gJbpBO8UuR6VVellWVW+rpVCKpNxGHkqVlelQCWysWaznlWG7BgOtP9gMAB2&#10;Ymb0VgkPVkgmFr3sWFl1MthXPrfQgH0KsBX9xP6YhJPFzeImGSXxeDFKwvl89G45S0bjZXR9Nb+c&#10;z2bz6CdSi5K0KIWQCtkN2yNK/m46+z3Wzf1hf5xEcRLs0n9eBhuc0vC5gFiG3y7Xw3R247zW4gkm&#10;1ehuHcL6BqHQ5jslLazCjNpvW2YkJdUHBbvGDyfsTn9Irq5jmDJzrFkfa5jiAJVRR6HBUZy5bt9u&#10;G1NuCvDUlVXpd7Ah8hJn2a+SjlV/gHXnI+hXM+7T47O3ev4Dmf4CAAD//wMAUEsDBBQABgAIAAAA&#10;IQBFe7eg3QAAAAgBAAAPAAAAZHJzL2Rvd25yZXYueG1sTE9NT8JAEL2b+B82Y+LFwFajBUq3xPjB&#10;TRPAxOvSHdpid7Z0t7T46x1OcprMey/vI10MthZHbH3lSMH9OAKBlDtTUaHga/M+moLwQZPRtSNU&#10;cEIPi+z6KtWJcT2t8LgOhWAT8olWUIbQJFL6vESr/dg1SMztXGt14LctpGl1z+a2lg9RFEurK+KE&#10;Ujf4UmL+s+6sggOtdp+T17ulPLx9R7+nj/2y6/dK3d4Mz3MQAYfwL4Zzfa4OGXfauo6MF7WCp3jG&#10;Sr6PMQjmOY2B7RmYgsxSeTkg+wMAAP//AwBQSwECLQAUAAYACAAAACEAtoM4kv4AAADhAQAAEwAA&#10;AAAAAAAAAAAAAAAAAAAAW0NvbnRlbnRfVHlwZXNdLnhtbFBLAQItABQABgAIAAAAIQA4/SH/1gAA&#10;AJQBAAALAAAAAAAAAAAAAAAAAC8BAABfcmVscy8ucmVsc1BLAQItABQABgAIAAAAIQAmg3Yd8gIA&#10;AIgGAAAOAAAAAAAAAAAAAAAAAC4CAABkcnMvZTJvRG9jLnhtbFBLAQItABQABgAIAAAAIQBFe7eg&#10;3QAAAAgBAAAPAAAAAAAAAAAAAAAAAEwFAABkcnMvZG93bnJldi54bWxQSwUGAAAAAAQABADzAAAA&#10;VgYAAAAA&#10;" path="m,l1440,e" filled="f" strokeweight=".26669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13184" behindDoc="1" locked="0" layoutInCell="1" allowOverlap="1">
                <wp:simplePos x="0" y="0"/>
                <wp:positionH relativeFrom="page">
                  <wp:posOffset>361315</wp:posOffset>
                </wp:positionH>
                <wp:positionV relativeFrom="paragraph">
                  <wp:posOffset>521970</wp:posOffset>
                </wp:positionV>
                <wp:extent cx="914400" cy="1270"/>
                <wp:effectExtent l="0" t="0" r="0" b="0"/>
                <wp:wrapTopAndBottom/>
                <wp:docPr id="20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BECDE" id="docshape4" o:spid="_x0000_s1026" style="position:absolute;margin-left:28.45pt;margin-top:41.1pt;width:1in;height:.1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Ax8gIAAIgGAAAOAAAAZHJzL2Uyb0RvYy54bWysVW1v2jAQ/j5p/8Hyx000Lw20oIaq4mWa&#10;1G2Vyn6AsR0SLbEz2xDaaf99d05CgW7SNA2JcM6dn3vulZvbfVWSnTS20Cql0UVIiVRci0JtUvp1&#10;tRxcU2IdU4KVWsmUPklLb6dv39w09UTGOtelkIYAiLKTpk5p7lw9CQLLc1kxe6FrqUCZaVMxB0ez&#10;CYRhDaBXZRCH4ShotBG10VxaC2/nrZJOPX6WSe6+ZJmVjpQpBW7OP41/rvEZTG/YZGNYnRe8o8H+&#10;gUXFCgVOD1Bz5hjZmuIVVFVwo63O3AXXVaCzrODSxwDRROFZNI85q6WPBZJj60Oa7P+D5Z93D4YU&#10;IqVxOKREsQqKJDS36DrB9DS1nYDVY/1gMEBb32v+zYIiONHgwYINWTeftAAQtnXap2SfmQpvQrBk&#10;7zP/dMi83DvC4eU4SpIQ6sNBFcVXvi4Bm/RX+da6D1J7GLa7t64tmwDJJ110xFcAkVUlVPD9gIRk&#10;OBrjtyvywSjqjd4FZBWShqDzc6O4N/JI0Gq/hbrsrRAqPoIC8pueHst7xnyvOsogEYYzEvoc1dpi&#10;blZArU8OIIARhvcHW/B9btve6VwYaP7ztjeUQNuv22Br5pAZukCRNJB7zAS+qPROrrRXubOqgZMX&#10;bamOrfz1Y1atGm6gA2iZVvBOketRWZVeFmXp61oqpDIehZGnYnVZCFQiG2s261lpyI7hQPsPBgNg&#10;J2ZGb5XwYLlkYtHJjhVlK4N96XMLDdilAFvRT+yPcTheXC+uk0ESjxaDJJzPB3fLWTIYLaOr4fxy&#10;PpvNo59ILUomeSGEVMiu3x5R8nfT2e2xdu4P++MkipNgl/7zOtjglIbPBcTS/7a57qezHee1Fk8w&#10;qUa36xDWNwi5Ns+UNLAKU2q/b5mRlJQfFewaP5ywO/0hGV7FMGXmWLM+1jDFASqljkKDozhz7b7d&#10;1qbY5OCpLavSd7AhsgJn2a+SllV3gHXnI+hWM+7T47O3evkDmf4CAAD//wMAUEsDBBQABgAIAAAA&#10;IQDMpEeB3wAAAAgBAAAPAAAAZHJzL2Rvd25yZXYueG1sTI9PT8JAEMXvJnyHzZh4MbK1UcTaLTH+&#10;4QYJaOJ16Q5toTtbulta/PQOJznOey/v/SadDbYWR2x95UjB/TgCgZQ7U1Gh4Pvr824KwgdNRteO&#10;UMEJPcyy0VWqE+N6WuFxHQrBJeQTraAMoUmk9HmJVvuxa5DY27rW6sBnW0jT6p7LbS3jKJpIqyvi&#10;hVI3+FZivl93VsGBVtvl0/vtXB4+fqLf02I37/qdUjfXw+sLiIBD+A/DGZ/RIWOmjevIeFEreJw8&#10;c1LBNI5BsM9rLGzOwgPILJWXD2R/AAAA//8DAFBLAQItABQABgAIAAAAIQC2gziS/gAAAOEBAAAT&#10;AAAAAAAAAAAAAAAAAAAAAABbQ29udGVudF9UeXBlc10ueG1sUEsBAi0AFAAGAAgAAAAhADj9If/W&#10;AAAAlAEAAAsAAAAAAAAAAAAAAAAALwEAAF9yZWxzLy5yZWxzUEsBAi0AFAAGAAgAAAAhAC/NwDHy&#10;AgAAiAYAAA4AAAAAAAAAAAAAAAAALgIAAGRycy9lMm9Eb2MueG1sUEsBAi0AFAAGAAgAAAAhAMyk&#10;R4HfAAAACAEAAA8AAAAAAAAAAAAAAAAATAUAAGRycy9kb3ducmV2LnhtbFBLBQYAAAAABAAEAPMA&#10;AABYBgAAAAA=&#10;" path="m,l1440,e" filled="f" strokeweight=".26669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14208" behindDoc="1" locked="0" layoutInCell="1" allowOverlap="1">
                <wp:simplePos x="0" y="0"/>
                <wp:positionH relativeFrom="page">
                  <wp:posOffset>361315</wp:posOffset>
                </wp:positionH>
                <wp:positionV relativeFrom="paragraph">
                  <wp:posOffset>697230</wp:posOffset>
                </wp:positionV>
                <wp:extent cx="914400" cy="1270"/>
                <wp:effectExtent l="0" t="0" r="0" b="0"/>
                <wp:wrapTopAndBottom/>
                <wp:docPr id="20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09AC3" id="docshape5" o:spid="_x0000_s1026" style="position:absolute;margin-left:28.45pt;margin-top:54.9pt;width:1in;height:.1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g8gIAAIgGAAAOAAAAZHJzL2Uyb0RvYy54bWysVW1v2jAQ/j5p/8Hyx000Lw20oIaq4mWa&#10;1G2Vyn6AsR0SLbEz2xDaaf99d05CgW7SNA2JcM6dn3vulZvbfVWSnTS20Cql0UVIiVRci0JtUvp1&#10;tRxcU2IdU4KVWsmUPklLb6dv39w09UTGOtelkIYAiLKTpk5p7lw9CQLLc1kxe6FrqUCZaVMxB0ez&#10;CYRhDaBXZRCH4ShotBG10VxaC2/nrZJOPX6WSe6+ZJmVjpQpBW7OP41/rvEZTG/YZGNYnRe8o8H+&#10;gUXFCgVOD1Bz5hjZmuIVVFVwo63O3AXXVaCzrODSxwDRROFZNI85q6WPBZJj60Oa7P+D5Z93D4YU&#10;IqVxmFCiWAVFEppbdD3E9DS1nYDVY/1gMEBb32v+zYIiONHgwYINWTeftAAQtnXap2SfmQpvQrBk&#10;7zP/dMi83DvC4eU4SpIQ6sNBFcVXvi4Bm/RX+da6D1J7GLa7t64tmwDJJ110xFcAkVUlVPD9gIRk&#10;OBrjtyvywSjqjd4FZBWShqDzc6O4N/JI0Gq/hbrsrRAqPoIC8pueHst7xnyvOsogEYYzEvoc1dpi&#10;blZArU8OIIARhvcHW/B9btve6VwYaP7ztjeUQNuv22Br5pAZukCRNJB7zAS+qPROrrRXubOqgZMX&#10;bamOrfz1Y1atGm6gA2iZVvBOketRWZVeFmXp61oqpDIehZGnYnVZCFQiG2s261lpyI7hQPsPBgNg&#10;J2ZGb5XwYLlkYtHJjhVlK4N96XMLDdilAFvRT+yPcTheXC+uk0ESjxaDJJzPB3fLWTIYLaOr4fxy&#10;PpvNo59ILUomeSGEVMiu3x5R8nfT2e2xdu4P++MkipNgl/7zOtjglIbPBcTS/7a57qezHee1Fk8w&#10;qUa36xDWNwi5Ns+UNLAKU2q/b5mRlJQfFewaP5ywO/0hGV7FMGXmWLM+1jDFASqljkKDozhz7b7d&#10;1qbY5OCpLavSd7AhsgJn2a+SllV3gHXnI+hWM+7T47O3evkDmf4CAAD//wMAUEsDBBQABgAIAAAA&#10;IQB48SjW3wAAAAoBAAAPAAAAZHJzL2Rvd25yZXYueG1sTI/NTsMwEITvSLyDtUhcELWLREtDnArx&#10;0xuV2iJxdeNtkhKv09hpUp6e5dQed3Y08006H1wtjtiGypOG8UiBQMq9rajQ8LX5uH8CEaIha2pP&#10;qOGEAebZ9VVqEut7WuFxHQvBIRQSo6GMsUmkDHmJzoSRb5D4t/OtM5HPtpC2NT2Hu1o+KDWRzlTE&#10;DaVp8LXE/GfdOQ0HWu2W07e7hTy8f6vf0+d+0fV7rW9vhpdnEBGHeDbDPz6jQ8ZMW9+RDaLW8DiZ&#10;sZN1NeMJbOA6VrasjJUCmaXyckL2BwAA//8DAFBLAQItABQABgAIAAAAIQC2gziS/gAAAOEBAAAT&#10;AAAAAAAAAAAAAAAAAAAAAABbQ29udGVudF9UeXBlc10ueG1sUEsBAi0AFAAGAAgAAAAhADj9If/W&#10;AAAAlAEAAAsAAAAAAAAAAAAAAAAALwEAAF9yZWxzLy5yZWxzUEsBAi0AFAAGAAgAAAAhAMqf6mDy&#10;AgAAiAYAAA4AAAAAAAAAAAAAAAAALgIAAGRycy9lMm9Eb2MueG1sUEsBAi0AFAAGAAgAAAAhAHjx&#10;KNbfAAAACgEAAA8AAAAAAAAAAAAAAAAATAUAAGRycy9kb3ducmV2LnhtbFBLBQYAAAAABAAEAPMA&#10;AABYBgAAAAA=&#10;" path="m,l1440,e" filled="f" strokeweight=".26669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15232" behindDoc="1" locked="0" layoutInCell="1" allowOverlap="1">
                <wp:simplePos x="0" y="0"/>
                <wp:positionH relativeFrom="page">
                  <wp:posOffset>361315</wp:posOffset>
                </wp:positionH>
                <wp:positionV relativeFrom="paragraph">
                  <wp:posOffset>872490</wp:posOffset>
                </wp:positionV>
                <wp:extent cx="914400" cy="1270"/>
                <wp:effectExtent l="0" t="0" r="0" b="0"/>
                <wp:wrapTopAndBottom/>
                <wp:docPr id="20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84D54" id="docshape6" o:spid="_x0000_s1026" style="position:absolute;margin-left:28.45pt;margin-top:68.7pt;width:1in;height:.1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TT9AIAAIgGAAAOAAAAZHJzL2Uyb0RvYy54bWysVW1v0zAQ/o7Ef7D8EdTlhaxbo6XT1BeE&#10;NGDSyg9wbaeJcOxgu00H4r9ztpOu7UBCiEpN7dz5ueee811vbveNQDuuTa1kgZOLGCMuqWK13BT4&#10;y2o5usbIWCIZEUryAj9xg2+nr1/ddG3OU1UpwbhGACJN3rUFrqxt8ygytOINMReq5RKMpdINsbDV&#10;m4hp0gF6I6I0jsdRpzRrtaLcGHg7D0Y89fhlyan9XJaGWyQKDNysf2r/XLtnNL0h+UaTtqppT4P8&#10;A4uG1BKCHqDmxBK01fULqKamWhlV2guqmkiVZU25zwGySeKzbB4r0nKfC4hj2oNM5v/B0k+7B41q&#10;VuA0foeRJA0UiSlqXOixk6drTQ5ej+2Ddgma9l7RrwYM0YnFbQz4oHX3UTEAIVurvCT7UjfuJCSL&#10;9l75p4PyfG8RhZeTJMtiqA8FU5Je+bpEJB+O0q2x77nyMGR3b2woG4OVF531xFcAUTYCKvh2hGJ0&#10;OZ64b1/kg1MyOL2J0CpGHXLBz53SwckjwVX7LRRIFuI5qPQICshvBnqkGhjTvewpwwoR1yOx16hV&#10;xmmzAmqDOIAATi69P/hC7HPfcKYPoeHyn197jRFc+3VItiXWMXMh3BJ1oL1Twr1o1I6vlDfZs6pB&#10;kGerkMde/vgxq2CGEy4AXJmw8EEd16OySrWshfB1FdJRmYzjxFMxStTMGR0bozfrmdBoR1xD+49L&#10;BsBO3LTaSubBKk7Yol9bUouwBn/htYUL2EvgrqLv2B+TeLK4XlxnoywdL0ZZPJ+P7pazbDReJleX&#10;83fz2Wye/HTUkiyvasa4dOyG6ZFkf9ed/RwLfX+YHydZnCS79J+XyUanNLwWkMvwG7QeujO081qx&#10;J+hUrcI4hPENi0rp7xh1MAoLbL5tieYYiQ8SZo1vTpidfpNdXqXQZfrYsj62EEkBqsAWwwV3y5kN&#10;83bb6npTQaRQVqnuYEKUtetlP0oCq34D485n0I9mN0+P997r+Q9k+gsAAP//AwBQSwMEFAAGAAgA&#10;AAAhAOdAqwPfAAAACgEAAA8AAABkcnMvZG93bnJldi54bWxMj8tOwzAQRfeV+AdrkNhU1OGV0jRO&#10;hXh0B1ILEls3niYp8TiNnSbt1zOwgeWcubqPdDHYWhyw9ZUjBVeTCARS7kxFhYKP95fLexA+aDK6&#10;doQKjuhhkZ2NUp0Y19MKD+tQCDYhn2gFZQhNIqXPS7TaT1yDxL+ta60OfLaFNK3u2dzW8jqKYml1&#10;RZxQ6gYfS8y/1p1VsKfV9m36NF7K/fNndDq+7pZdv1Pq4nx4mIMIOIQ/MfzU5+qQcaeN68h4USu4&#10;i2esZH4zvQXBAo5jsvklMcgslf8nZN8AAAD//wMAUEsBAi0AFAAGAAgAAAAhALaDOJL+AAAA4QEA&#10;ABMAAAAAAAAAAAAAAAAAAAAAAFtDb250ZW50X1R5cGVzXS54bWxQSwECLQAUAAYACAAAACEAOP0h&#10;/9YAAACUAQAACwAAAAAAAAAAAAAAAAAvAQAAX3JlbHMvLnJlbHNQSwECLQAUAAYACAAAACEAFpyE&#10;0/QCAACIBgAADgAAAAAAAAAAAAAAAAAuAgAAZHJzL2Uyb0RvYy54bWxQSwECLQAUAAYACAAAACEA&#10;50CrA98AAAAKAQAADwAAAAAAAAAAAAAAAABOBQAAZHJzL2Rvd25yZXYueG1sUEsFBgAAAAAEAAQA&#10;8wAAAFoGAAAAAA==&#10;" path="m,l1440,e" filled="f" strokeweight=".26669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16256" behindDoc="1" locked="0" layoutInCell="1" allowOverlap="1">
                <wp:simplePos x="0" y="0"/>
                <wp:positionH relativeFrom="page">
                  <wp:posOffset>361315</wp:posOffset>
                </wp:positionH>
                <wp:positionV relativeFrom="paragraph">
                  <wp:posOffset>1047750</wp:posOffset>
                </wp:positionV>
                <wp:extent cx="914400" cy="1270"/>
                <wp:effectExtent l="0" t="0" r="0" b="0"/>
                <wp:wrapTopAndBottom/>
                <wp:docPr id="20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41231" id="docshape7" o:spid="_x0000_s1026" style="position:absolute;margin-left:28.45pt;margin-top:82.5pt;width:1in;height:.1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6C8wIAAIgGAAAOAAAAZHJzL2Uyb0RvYy54bWysVW1v0zAQ/o7Ef7D8EdTlhaxdq6XT1K4I&#10;acCklR/g2k4TkdjBdpsOxH/nzkm6tAMJISo1tXPn5557zne9vjlUJdlLYwutUhpdhJRIxbUo1Dal&#10;X9ar0RUl1jElWKmVTOmTtPRm/vrVdVPPZKxzXQppCIAoO2vqlObO1bMgsDyXFbMXupYKjJk2FXOw&#10;NdtAGNYAelUGcRiOg0YbURvNpbXwdtka6dzjZ5nk7nOWWelImVLg5vzT+OcGn8H8ms22htV5wTsa&#10;7B9YVKxQEPQItWSOkZ0pXkBVBTfa6sxdcF0FOssKLn0OkE0UnmXzmLNa+lxAHFsfZbL/D5Z/2j8Y&#10;UoiUxmFMiWIVFElobjH0BOVpajsDr8f6wWCCtr7X/KsFQ3BiwY0FH7JpPmoBIGzntJfkkJkKT0Ky&#10;5OCVfzoqLw+OcHg5jZIkhPpwMEXxxNclYLP+KN9Z915qD8P299a1ZROw8qKLjvgaILKqhAq+HZGQ&#10;XI6n+O2KfHSKeqc3AVmHpCEY/NwJxBggwVX7LdS73guh4gEUkN/29FjeM+YH1VGGFWHYI6HXqNYW&#10;tVkDtV4cQAAnTO8PvhD73Lc904UwcPnPr72hBK79pk22Zg6ZYQhckga0RyXwRaX3cq29yZ1VDYI8&#10;W0s19PLHh6xaM5zAAHBl2oUPilwHZVV6VZSlr2upkMp0HEaeitVlIdCIbKzZbhalIXuGDe0/mAyA&#10;nbgZvVPCg+WSibtu7VhRtmvwL722cAE7CfAq+o79MQ2nd1d3V8koicd3oyRcLke3q0UyGq+iyeXy&#10;3XKxWEY/kVqUzPJCCKmQXT89ouTvurObY23fH+fHSRYnya7852WywSkNrwXk0v+2Wvfd2bbzRosn&#10;6FSj23EI4xsWuTbfKWlgFKbUftsxIykpPyiYNb45YXb6TXI5iaHLzNCyGVqY4gCVUkfhguNy4dp5&#10;u6tNsc0hUltWpW9hQmQF9rIfJS2rbgPjzmfQjWacp8O993r+A5n/AgAA//8DAFBLAwQUAAYACAAA&#10;ACEA2jTBrN8AAAAKAQAADwAAAGRycy9kb3ducmV2LnhtbEyPT0/CQBDF7yZ8h82QeDGwlYSqpVti&#10;/MNNE5DE69Id2kJ3tnS3tPjpHb3ocd68vPd76XKwtThj6ytHCm6nEQik3JmKCgXbj9fJPQgfNBld&#10;O0IFF/SwzEZXqU6M62mN500oBIeQT7SCMoQmkdLnJVrtp65B4t/etVYHPttCmlb3HG5rOYuiWFpd&#10;ETeUusGnEvPjprMKTrTev98936zk6eUz+rq8HVZdf1Dqejw8LkAEHMKfGX7wGR0yZtq5jowXtYJ5&#10;/MBO1uM5b2ID17Gy+1VmILNU/p+QfQMAAP//AwBQSwECLQAUAAYACAAAACEAtoM4kv4AAADhAQAA&#10;EwAAAAAAAAAAAAAAAAAAAAAAW0NvbnRlbnRfVHlwZXNdLnhtbFBLAQItABQABgAIAAAAIQA4/SH/&#10;1gAAAJQBAAALAAAAAAAAAAAAAAAAAC8BAABfcmVscy8ucmVsc1BLAQItABQABgAIAAAAIQDzzq6C&#10;8wIAAIgGAAAOAAAAAAAAAAAAAAAAAC4CAABkcnMvZTJvRG9jLnhtbFBLAQItABQABgAIAAAAIQDa&#10;NMGs3wAAAAoBAAAPAAAAAAAAAAAAAAAAAE0FAABkcnMvZG93bnJldi54bWxQSwUGAAAAAAQABADz&#10;AAAAWQYAAAAA&#10;" path="m,l1440,e" filled="f" strokeweight=".26669mm">
                <v:path arrowok="t" o:connecttype="custom" o:connectlocs="0,0;914400,0" o:connectangles="0,0"/>
                <w10:wrap type="topAndBottom" anchorx="page"/>
              </v:shape>
            </w:pict>
          </mc:Fallback>
        </mc:AlternateContent>
      </w:r>
    </w:p>
    <w:p w:rsidR="00A602FA" w:rsidRPr="0090274D" w:rsidRDefault="00A602FA">
      <w:pPr>
        <w:pStyle w:val="a3"/>
        <w:spacing w:before="14"/>
        <w:ind w:left="0"/>
        <w:rPr>
          <w:b/>
          <w:sz w:val="28"/>
          <w:szCs w:val="28"/>
        </w:rPr>
      </w:pPr>
    </w:p>
    <w:p w:rsidR="00A602FA" w:rsidRPr="0090274D" w:rsidRDefault="00A602FA">
      <w:pPr>
        <w:pStyle w:val="a3"/>
        <w:spacing w:before="14"/>
        <w:ind w:left="0"/>
        <w:rPr>
          <w:b/>
          <w:sz w:val="28"/>
          <w:szCs w:val="28"/>
        </w:rPr>
      </w:pPr>
    </w:p>
    <w:p w:rsidR="00A602FA" w:rsidRPr="0090274D" w:rsidRDefault="00A602FA">
      <w:pPr>
        <w:pStyle w:val="a3"/>
        <w:spacing w:before="14"/>
        <w:ind w:left="0"/>
        <w:rPr>
          <w:b/>
          <w:sz w:val="28"/>
          <w:szCs w:val="28"/>
        </w:rPr>
      </w:pPr>
    </w:p>
    <w:p w:rsidR="00A602FA" w:rsidRPr="0090274D" w:rsidRDefault="00A602FA">
      <w:pPr>
        <w:pStyle w:val="a3"/>
        <w:spacing w:before="14"/>
        <w:ind w:left="0"/>
        <w:rPr>
          <w:b/>
          <w:sz w:val="28"/>
          <w:szCs w:val="28"/>
        </w:rPr>
      </w:pPr>
    </w:p>
    <w:p w:rsidR="00A602FA" w:rsidRPr="0090274D" w:rsidRDefault="00A602FA">
      <w:pPr>
        <w:pStyle w:val="a3"/>
        <w:spacing w:before="14"/>
        <w:ind w:left="0"/>
        <w:rPr>
          <w:b/>
          <w:sz w:val="28"/>
          <w:szCs w:val="28"/>
        </w:rPr>
      </w:pPr>
    </w:p>
    <w:p w:rsidR="00A602FA" w:rsidRPr="0090274D" w:rsidRDefault="00A602FA">
      <w:pPr>
        <w:pStyle w:val="a3"/>
        <w:ind w:left="0"/>
        <w:rPr>
          <w:b/>
          <w:sz w:val="28"/>
          <w:szCs w:val="28"/>
        </w:rPr>
      </w:pPr>
    </w:p>
    <w:p w:rsidR="00A602FA" w:rsidRPr="0090274D" w:rsidRDefault="00A602FA">
      <w:pPr>
        <w:ind w:left="427"/>
        <w:rPr>
          <w:b/>
          <w:sz w:val="28"/>
          <w:szCs w:val="28"/>
        </w:rPr>
      </w:pPr>
      <w:r w:rsidRPr="0090274D">
        <w:rPr>
          <w:b/>
          <w:sz w:val="28"/>
          <w:szCs w:val="28"/>
          <w:u w:val="single"/>
        </w:rPr>
        <w:t>Задание</w:t>
      </w:r>
      <w:r w:rsidRPr="0090274D">
        <w:rPr>
          <w:b/>
          <w:spacing w:val="-5"/>
          <w:sz w:val="28"/>
          <w:szCs w:val="28"/>
          <w:u w:val="single"/>
        </w:rPr>
        <w:t xml:space="preserve"> </w:t>
      </w:r>
      <w:r w:rsidRPr="0090274D">
        <w:rPr>
          <w:b/>
          <w:sz w:val="28"/>
          <w:szCs w:val="28"/>
          <w:u w:val="single"/>
        </w:rPr>
        <w:t>3.</w:t>
      </w:r>
      <w:r w:rsidRPr="0090274D">
        <w:rPr>
          <w:b/>
          <w:spacing w:val="-3"/>
          <w:sz w:val="28"/>
          <w:szCs w:val="28"/>
        </w:rPr>
        <w:t xml:space="preserve"> </w:t>
      </w:r>
      <w:r w:rsidRPr="0090274D">
        <w:rPr>
          <w:b/>
          <w:sz w:val="28"/>
          <w:szCs w:val="28"/>
        </w:rPr>
        <w:t>Дополни</w:t>
      </w:r>
      <w:r w:rsidRPr="0090274D">
        <w:rPr>
          <w:b/>
          <w:spacing w:val="-6"/>
          <w:sz w:val="28"/>
          <w:szCs w:val="28"/>
        </w:rPr>
        <w:t xml:space="preserve"> </w:t>
      </w:r>
      <w:r w:rsidRPr="0090274D">
        <w:rPr>
          <w:b/>
          <w:sz w:val="28"/>
          <w:szCs w:val="28"/>
        </w:rPr>
        <w:t>предложение</w:t>
      </w:r>
      <w:r w:rsidRPr="0090274D">
        <w:rPr>
          <w:b/>
          <w:spacing w:val="-5"/>
          <w:sz w:val="28"/>
          <w:szCs w:val="28"/>
        </w:rPr>
        <w:t xml:space="preserve"> </w:t>
      </w:r>
      <w:r w:rsidRPr="0090274D">
        <w:rPr>
          <w:b/>
          <w:sz w:val="28"/>
          <w:szCs w:val="28"/>
        </w:rPr>
        <w:t>однородными</w:t>
      </w:r>
      <w:r w:rsidRPr="0090274D">
        <w:rPr>
          <w:b/>
          <w:spacing w:val="-5"/>
          <w:sz w:val="28"/>
          <w:szCs w:val="28"/>
        </w:rPr>
        <w:t xml:space="preserve"> </w:t>
      </w:r>
      <w:r w:rsidRPr="0090274D">
        <w:rPr>
          <w:b/>
          <w:sz w:val="28"/>
          <w:szCs w:val="28"/>
        </w:rPr>
        <w:t>членами.</w:t>
      </w:r>
      <w:r w:rsidRPr="0090274D">
        <w:rPr>
          <w:b/>
          <w:spacing w:val="-4"/>
          <w:sz w:val="28"/>
          <w:szCs w:val="28"/>
        </w:rPr>
        <w:t xml:space="preserve"> </w:t>
      </w:r>
      <w:r w:rsidRPr="0090274D">
        <w:rPr>
          <w:b/>
          <w:sz w:val="28"/>
          <w:szCs w:val="28"/>
        </w:rPr>
        <w:t>Запиши</w:t>
      </w:r>
      <w:r w:rsidRPr="0090274D">
        <w:rPr>
          <w:b/>
          <w:spacing w:val="-4"/>
          <w:sz w:val="28"/>
          <w:szCs w:val="28"/>
        </w:rPr>
        <w:t xml:space="preserve"> </w:t>
      </w:r>
      <w:r w:rsidRPr="0090274D">
        <w:rPr>
          <w:b/>
          <w:sz w:val="28"/>
          <w:szCs w:val="28"/>
        </w:rPr>
        <w:t>схему</w:t>
      </w:r>
      <w:r w:rsidRPr="0090274D">
        <w:rPr>
          <w:b/>
          <w:spacing w:val="-4"/>
          <w:sz w:val="28"/>
          <w:szCs w:val="28"/>
        </w:rPr>
        <w:t xml:space="preserve"> </w:t>
      </w:r>
      <w:r w:rsidRPr="0090274D">
        <w:rPr>
          <w:b/>
          <w:sz w:val="28"/>
          <w:szCs w:val="28"/>
        </w:rPr>
        <w:t>однородных</w:t>
      </w:r>
      <w:r w:rsidRPr="0090274D">
        <w:rPr>
          <w:b/>
          <w:spacing w:val="-4"/>
          <w:sz w:val="28"/>
          <w:szCs w:val="28"/>
        </w:rPr>
        <w:t xml:space="preserve"> </w:t>
      </w:r>
      <w:r w:rsidRPr="0090274D">
        <w:rPr>
          <w:b/>
          <w:sz w:val="28"/>
          <w:szCs w:val="28"/>
        </w:rPr>
        <w:t>членов. Подчеркни главные и второстепенные члены предложения</w:t>
      </w:r>
    </w:p>
    <w:p w:rsidR="00A602FA" w:rsidRPr="0090274D" w:rsidRDefault="00A602FA">
      <w:pPr>
        <w:pStyle w:val="a3"/>
        <w:spacing w:line="271" w:lineRule="exact"/>
        <w:ind w:left="427"/>
        <w:rPr>
          <w:sz w:val="28"/>
          <w:szCs w:val="28"/>
        </w:rPr>
      </w:pPr>
      <w:r w:rsidRPr="0090274D">
        <w:rPr>
          <w:sz w:val="28"/>
          <w:szCs w:val="28"/>
        </w:rPr>
        <w:t>Осень</w:t>
      </w:r>
      <w:r w:rsidRPr="0090274D">
        <w:rPr>
          <w:spacing w:val="-2"/>
          <w:sz w:val="28"/>
          <w:szCs w:val="28"/>
        </w:rPr>
        <w:t xml:space="preserve"> </w:t>
      </w:r>
      <w:r w:rsidRPr="0090274D">
        <w:rPr>
          <w:sz w:val="28"/>
          <w:szCs w:val="28"/>
        </w:rPr>
        <w:t>принесла</w:t>
      </w:r>
      <w:r w:rsidRPr="0090274D">
        <w:rPr>
          <w:spacing w:val="-2"/>
          <w:sz w:val="28"/>
          <w:szCs w:val="28"/>
        </w:rPr>
        <w:t xml:space="preserve"> </w:t>
      </w:r>
      <w:r w:rsidRPr="0090274D">
        <w:rPr>
          <w:sz w:val="28"/>
          <w:szCs w:val="28"/>
        </w:rPr>
        <w:t>туманы,…………..</w:t>
      </w:r>
      <w:r w:rsidRPr="0090274D">
        <w:rPr>
          <w:spacing w:val="-2"/>
          <w:sz w:val="28"/>
          <w:szCs w:val="28"/>
        </w:rPr>
        <w:t xml:space="preserve"> </w:t>
      </w:r>
      <w:r w:rsidRPr="0090274D">
        <w:rPr>
          <w:sz w:val="28"/>
          <w:szCs w:val="28"/>
        </w:rPr>
        <w:t>и……………..</w:t>
      </w:r>
      <w:r w:rsidRPr="0090274D">
        <w:rPr>
          <w:spacing w:val="-1"/>
          <w:sz w:val="28"/>
          <w:szCs w:val="28"/>
        </w:rPr>
        <w:t xml:space="preserve"> </w:t>
      </w:r>
      <w:r w:rsidRPr="0090274D">
        <w:rPr>
          <w:spacing w:val="-10"/>
          <w:sz w:val="28"/>
          <w:szCs w:val="28"/>
        </w:rPr>
        <w:t>.</w:t>
      </w:r>
    </w:p>
    <w:p w:rsidR="00A602FA" w:rsidRPr="0090274D" w:rsidRDefault="00A602FA">
      <w:pPr>
        <w:pStyle w:val="1"/>
        <w:spacing w:before="5"/>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4.</w:t>
      </w:r>
      <w:r w:rsidRPr="0090274D">
        <w:rPr>
          <w:spacing w:val="-2"/>
          <w:sz w:val="28"/>
          <w:szCs w:val="28"/>
        </w:rPr>
        <w:t xml:space="preserve"> </w:t>
      </w:r>
      <w:r w:rsidRPr="0090274D">
        <w:rPr>
          <w:sz w:val="28"/>
          <w:szCs w:val="28"/>
        </w:rPr>
        <w:t>Вставь</w:t>
      </w:r>
      <w:r w:rsidRPr="0090274D">
        <w:rPr>
          <w:spacing w:val="-3"/>
          <w:sz w:val="28"/>
          <w:szCs w:val="28"/>
        </w:rPr>
        <w:t xml:space="preserve"> </w:t>
      </w:r>
      <w:r w:rsidRPr="0090274D">
        <w:rPr>
          <w:sz w:val="28"/>
          <w:szCs w:val="28"/>
        </w:rPr>
        <w:t>пропущенные</w:t>
      </w:r>
      <w:r w:rsidRPr="0090274D">
        <w:rPr>
          <w:spacing w:val="-4"/>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словарных</w:t>
      </w:r>
      <w:r w:rsidRPr="0090274D">
        <w:rPr>
          <w:spacing w:val="-2"/>
          <w:sz w:val="28"/>
          <w:szCs w:val="28"/>
        </w:rPr>
        <w:t xml:space="preserve"> словах.</w:t>
      </w:r>
    </w:p>
    <w:p w:rsidR="00A602FA" w:rsidRPr="0090274D" w:rsidRDefault="00A602FA">
      <w:pPr>
        <w:pStyle w:val="a3"/>
        <w:spacing w:line="274" w:lineRule="exact"/>
        <w:ind w:left="427"/>
        <w:rPr>
          <w:sz w:val="28"/>
          <w:szCs w:val="28"/>
        </w:rPr>
      </w:pPr>
      <w:r w:rsidRPr="0090274D">
        <w:rPr>
          <w:sz w:val="28"/>
          <w:szCs w:val="28"/>
        </w:rPr>
        <w:t>Х_зяин,</w:t>
      </w:r>
      <w:r w:rsidRPr="0090274D">
        <w:rPr>
          <w:spacing w:val="-2"/>
          <w:sz w:val="28"/>
          <w:szCs w:val="28"/>
        </w:rPr>
        <w:t xml:space="preserve"> </w:t>
      </w:r>
      <w:r w:rsidRPr="0090274D">
        <w:rPr>
          <w:sz w:val="28"/>
          <w:szCs w:val="28"/>
        </w:rPr>
        <w:t>ф_нера,</w:t>
      </w:r>
      <w:r w:rsidRPr="0090274D">
        <w:rPr>
          <w:spacing w:val="-1"/>
          <w:sz w:val="28"/>
          <w:szCs w:val="28"/>
        </w:rPr>
        <w:t xml:space="preserve"> </w:t>
      </w:r>
      <w:r w:rsidRPr="0090274D">
        <w:rPr>
          <w:sz w:val="28"/>
          <w:szCs w:val="28"/>
        </w:rPr>
        <w:t>т_л_гра_</w:t>
      </w:r>
      <w:r w:rsidRPr="0090274D">
        <w:rPr>
          <w:spacing w:val="-1"/>
          <w:sz w:val="28"/>
          <w:szCs w:val="28"/>
        </w:rPr>
        <w:t xml:space="preserve"> </w:t>
      </w:r>
      <w:r w:rsidRPr="0090274D">
        <w:rPr>
          <w:sz w:val="28"/>
          <w:szCs w:val="28"/>
        </w:rPr>
        <w:t>_а,</w:t>
      </w:r>
      <w:r w:rsidRPr="0090274D">
        <w:rPr>
          <w:spacing w:val="-2"/>
          <w:sz w:val="28"/>
          <w:szCs w:val="28"/>
        </w:rPr>
        <w:t xml:space="preserve"> </w:t>
      </w:r>
      <w:r w:rsidRPr="0090274D">
        <w:rPr>
          <w:sz w:val="28"/>
          <w:szCs w:val="28"/>
        </w:rPr>
        <w:t>к_</w:t>
      </w:r>
      <w:r w:rsidRPr="0090274D">
        <w:rPr>
          <w:spacing w:val="-1"/>
          <w:sz w:val="28"/>
          <w:szCs w:val="28"/>
        </w:rPr>
        <w:t xml:space="preserve"> </w:t>
      </w:r>
      <w:r w:rsidRPr="0090274D">
        <w:rPr>
          <w:sz w:val="28"/>
          <w:szCs w:val="28"/>
        </w:rPr>
        <w:t>_</w:t>
      </w:r>
      <w:r w:rsidRPr="0090274D">
        <w:rPr>
          <w:spacing w:val="-1"/>
          <w:sz w:val="28"/>
          <w:szCs w:val="28"/>
        </w:rPr>
        <w:t xml:space="preserve"> </w:t>
      </w:r>
      <w:r w:rsidRPr="0090274D">
        <w:rPr>
          <w:sz w:val="28"/>
          <w:szCs w:val="28"/>
        </w:rPr>
        <w:t>_унист,</w:t>
      </w:r>
      <w:r w:rsidRPr="0090274D">
        <w:rPr>
          <w:spacing w:val="-1"/>
          <w:sz w:val="28"/>
          <w:szCs w:val="28"/>
        </w:rPr>
        <w:t xml:space="preserve"> </w:t>
      </w:r>
      <w:r w:rsidRPr="0090274D">
        <w:rPr>
          <w:sz w:val="28"/>
          <w:szCs w:val="28"/>
        </w:rPr>
        <w:t>_нте_</w:t>
      </w:r>
      <w:r w:rsidRPr="0090274D">
        <w:rPr>
          <w:spacing w:val="-2"/>
          <w:sz w:val="28"/>
          <w:szCs w:val="28"/>
        </w:rPr>
        <w:t xml:space="preserve"> </w:t>
      </w:r>
      <w:r w:rsidRPr="0090274D">
        <w:rPr>
          <w:sz w:val="28"/>
          <w:szCs w:val="28"/>
        </w:rPr>
        <w:t>_а,</w:t>
      </w:r>
      <w:r w:rsidRPr="0090274D">
        <w:rPr>
          <w:spacing w:val="-1"/>
          <w:sz w:val="28"/>
          <w:szCs w:val="28"/>
        </w:rPr>
        <w:t xml:space="preserve"> </w:t>
      </w:r>
      <w:r w:rsidRPr="0090274D">
        <w:rPr>
          <w:sz w:val="28"/>
          <w:szCs w:val="28"/>
        </w:rPr>
        <w:t>п_</w:t>
      </w:r>
      <w:r w:rsidRPr="0090274D">
        <w:rPr>
          <w:spacing w:val="-1"/>
          <w:sz w:val="28"/>
          <w:szCs w:val="28"/>
        </w:rPr>
        <w:t xml:space="preserve"> </w:t>
      </w:r>
      <w:r w:rsidRPr="0090274D">
        <w:rPr>
          <w:sz w:val="28"/>
          <w:szCs w:val="28"/>
        </w:rPr>
        <w:t>_</w:t>
      </w:r>
      <w:r w:rsidRPr="0090274D">
        <w:rPr>
          <w:spacing w:val="-1"/>
          <w:sz w:val="28"/>
          <w:szCs w:val="28"/>
        </w:rPr>
        <w:t xml:space="preserve"> </w:t>
      </w:r>
      <w:r w:rsidRPr="0090274D">
        <w:rPr>
          <w:spacing w:val="-5"/>
          <w:sz w:val="28"/>
          <w:szCs w:val="28"/>
        </w:rPr>
        <w:t>_он</w:t>
      </w:r>
    </w:p>
    <w:p w:rsidR="00A602FA" w:rsidRPr="0090274D" w:rsidRDefault="00A602FA">
      <w:pPr>
        <w:pStyle w:val="a3"/>
        <w:spacing w:before="7"/>
        <w:ind w:left="0"/>
        <w:rPr>
          <w:sz w:val="28"/>
          <w:szCs w:val="28"/>
        </w:rPr>
      </w:pP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ind w:left="0"/>
        <w:rPr>
          <w:sz w:val="28"/>
          <w:szCs w:val="28"/>
        </w:rPr>
      </w:pPr>
    </w:p>
    <w:p w:rsidR="00A602FA" w:rsidRPr="0090274D" w:rsidRDefault="00A602FA">
      <w:pPr>
        <w:pStyle w:val="a3"/>
        <w:spacing w:before="90"/>
        <w:ind w:left="0"/>
        <w:rPr>
          <w:sz w:val="28"/>
          <w:szCs w:val="28"/>
        </w:rPr>
      </w:pPr>
    </w:p>
    <w:p w:rsidR="00A602FA" w:rsidRPr="0090274D" w:rsidRDefault="00A602FA">
      <w:pPr>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spacing w:before="90"/>
        <w:ind w:left="2809" w:right="2651" w:hanging="2382"/>
        <w:rPr>
          <w:b/>
          <w:sz w:val="28"/>
          <w:szCs w:val="28"/>
        </w:rPr>
      </w:pPr>
      <w:r w:rsidRPr="0090274D">
        <w:rPr>
          <w:sz w:val="28"/>
          <w:szCs w:val="28"/>
        </w:rPr>
        <w:br w:type="column"/>
      </w:r>
      <w:r w:rsidRPr="0090274D">
        <w:rPr>
          <w:b/>
          <w:sz w:val="28"/>
          <w:szCs w:val="28"/>
        </w:rPr>
        <w:t>Контрольная</w:t>
      </w:r>
      <w:r w:rsidRPr="0090274D">
        <w:rPr>
          <w:b/>
          <w:spacing w:val="-7"/>
          <w:sz w:val="28"/>
          <w:szCs w:val="28"/>
        </w:rPr>
        <w:t xml:space="preserve"> </w:t>
      </w:r>
      <w:r w:rsidRPr="0090274D">
        <w:rPr>
          <w:b/>
          <w:sz w:val="28"/>
          <w:szCs w:val="28"/>
        </w:rPr>
        <w:t>работа</w:t>
      </w:r>
      <w:r w:rsidRPr="0090274D">
        <w:rPr>
          <w:b/>
          <w:spacing w:val="-5"/>
          <w:sz w:val="28"/>
          <w:szCs w:val="28"/>
        </w:rPr>
        <w:t xml:space="preserve"> </w:t>
      </w:r>
      <w:r w:rsidRPr="0090274D">
        <w:rPr>
          <w:b/>
          <w:sz w:val="28"/>
          <w:szCs w:val="28"/>
        </w:rPr>
        <w:t>по</w:t>
      </w:r>
      <w:r w:rsidRPr="0090274D">
        <w:rPr>
          <w:b/>
          <w:spacing w:val="-5"/>
          <w:sz w:val="28"/>
          <w:szCs w:val="28"/>
        </w:rPr>
        <w:t xml:space="preserve"> </w:t>
      </w:r>
      <w:r w:rsidRPr="0090274D">
        <w:rPr>
          <w:b/>
          <w:sz w:val="28"/>
          <w:szCs w:val="28"/>
        </w:rPr>
        <w:t>теме</w:t>
      </w:r>
      <w:r w:rsidRPr="0090274D">
        <w:rPr>
          <w:b/>
          <w:spacing w:val="-6"/>
          <w:sz w:val="28"/>
          <w:szCs w:val="28"/>
        </w:rPr>
        <w:t xml:space="preserve"> </w:t>
      </w:r>
      <w:r w:rsidRPr="0090274D">
        <w:rPr>
          <w:b/>
          <w:sz w:val="28"/>
          <w:szCs w:val="28"/>
        </w:rPr>
        <w:t>«Звуки</w:t>
      </w:r>
      <w:r w:rsidRPr="0090274D">
        <w:rPr>
          <w:b/>
          <w:spacing w:val="-5"/>
          <w:sz w:val="28"/>
          <w:szCs w:val="28"/>
        </w:rPr>
        <w:t xml:space="preserve"> </w:t>
      </w:r>
      <w:r w:rsidRPr="0090274D">
        <w:rPr>
          <w:b/>
          <w:sz w:val="28"/>
          <w:szCs w:val="28"/>
        </w:rPr>
        <w:t>и</w:t>
      </w:r>
      <w:r w:rsidRPr="0090274D">
        <w:rPr>
          <w:b/>
          <w:spacing w:val="-5"/>
          <w:sz w:val="28"/>
          <w:szCs w:val="28"/>
        </w:rPr>
        <w:t xml:space="preserve"> </w:t>
      </w:r>
      <w:r w:rsidRPr="0090274D">
        <w:rPr>
          <w:b/>
          <w:sz w:val="28"/>
          <w:szCs w:val="28"/>
        </w:rPr>
        <w:t>буквы»</w:t>
      </w:r>
      <w:r w:rsidRPr="0090274D">
        <w:rPr>
          <w:b/>
          <w:spacing w:val="-5"/>
          <w:sz w:val="28"/>
          <w:szCs w:val="28"/>
        </w:rPr>
        <w:t xml:space="preserve"> </w:t>
      </w:r>
      <w:r w:rsidRPr="0090274D">
        <w:rPr>
          <w:b/>
          <w:sz w:val="28"/>
          <w:szCs w:val="28"/>
        </w:rPr>
        <w:t>6</w:t>
      </w:r>
      <w:r w:rsidRPr="0090274D">
        <w:rPr>
          <w:b/>
          <w:spacing w:val="-5"/>
          <w:sz w:val="28"/>
          <w:szCs w:val="28"/>
        </w:rPr>
        <w:t xml:space="preserve"> </w:t>
      </w:r>
      <w:r w:rsidRPr="0090274D">
        <w:rPr>
          <w:b/>
          <w:sz w:val="28"/>
          <w:szCs w:val="28"/>
        </w:rPr>
        <w:t xml:space="preserve">класс </w:t>
      </w:r>
      <w:r w:rsidRPr="0090274D">
        <w:rPr>
          <w:b/>
          <w:sz w:val="28"/>
          <w:szCs w:val="28"/>
          <w:u w:val="single"/>
        </w:rPr>
        <w:t>Вариант 2</w:t>
      </w:r>
    </w:p>
    <w:p w:rsidR="00A602FA" w:rsidRPr="0090274D" w:rsidRDefault="00A602FA">
      <w:pPr>
        <w:rPr>
          <w:b/>
          <w:sz w:val="28"/>
          <w:szCs w:val="28"/>
        </w:rPr>
        <w:sectPr w:rsidR="00A602FA" w:rsidRPr="0090274D">
          <w:type w:val="continuous"/>
          <w:pgSz w:w="11910" w:h="16840"/>
          <w:pgMar w:top="1140" w:right="283" w:bottom="280" w:left="141" w:header="720" w:footer="720" w:gutter="0"/>
          <w:cols w:num="2" w:space="720" w:equalWidth="0">
            <w:col w:w="1356" w:space="1179"/>
            <w:col w:w="8951"/>
          </w:cols>
        </w:sectPr>
      </w:pPr>
    </w:p>
    <w:p w:rsidR="00A602FA" w:rsidRPr="0090274D" w:rsidRDefault="00A602FA">
      <w:pPr>
        <w:spacing w:line="271" w:lineRule="exact"/>
        <w:ind w:left="427"/>
        <w:rPr>
          <w:b/>
          <w:sz w:val="28"/>
          <w:szCs w:val="28"/>
        </w:rPr>
      </w:pPr>
      <w:r w:rsidRPr="0090274D">
        <w:rPr>
          <w:b/>
          <w:sz w:val="28"/>
          <w:szCs w:val="28"/>
          <w:u w:val="single"/>
        </w:rPr>
        <w:t>Задание</w:t>
      </w:r>
      <w:r w:rsidRPr="0090274D">
        <w:rPr>
          <w:b/>
          <w:spacing w:val="-3"/>
          <w:sz w:val="28"/>
          <w:szCs w:val="28"/>
          <w:u w:val="single"/>
        </w:rPr>
        <w:t xml:space="preserve"> </w:t>
      </w:r>
      <w:r w:rsidRPr="0090274D">
        <w:rPr>
          <w:b/>
          <w:sz w:val="28"/>
          <w:szCs w:val="28"/>
          <w:u w:val="single"/>
        </w:rPr>
        <w:t>1.</w:t>
      </w:r>
      <w:r w:rsidRPr="0090274D">
        <w:rPr>
          <w:b/>
          <w:sz w:val="28"/>
          <w:szCs w:val="28"/>
        </w:rPr>
        <w:t xml:space="preserve"> Дополни</w:t>
      </w:r>
      <w:r w:rsidRPr="0090274D">
        <w:rPr>
          <w:b/>
          <w:spacing w:val="-3"/>
          <w:sz w:val="28"/>
          <w:szCs w:val="28"/>
        </w:rPr>
        <w:t xml:space="preserve"> </w:t>
      </w:r>
      <w:r w:rsidRPr="0090274D">
        <w:rPr>
          <w:b/>
          <w:spacing w:val="-2"/>
          <w:sz w:val="28"/>
          <w:szCs w:val="28"/>
        </w:rPr>
        <w:t>предложения.</w:t>
      </w:r>
    </w:p>
    <w:p w:rsidR="00A602FA" w:rsidRPr="0090274D" w:rsidRDefault="00A602FA">
      <w:pPr>
        <w:spacing w:line="271" w:lineRule="exact"/>
        <w:rPr>
          <w:b/>
          <w:sz w:val="28"/>
          <w:szCs w:val="28"/>
        </w:rPr>
        <w:sectPr w:rsidR="00A602FA" w:rsidRPr="0090274D">
          <w:type w:val="continuous"/>
          <w:pgSz w:w="11910" w:h="16840"/>
          <w:pgMar w:top="1140" w:right="283" w:bottom="280" w:left="141" w:header="720" w:footer="720" w:gutter="0"/>
          <w:cols w:space="720"/>
        </w:sectPr>
      </w:pPr>
    </w:p>
    <w:p w:rsidR="00A602FA" w:rsidRPr="0090274D" w:rsidRDefault="00A602FA">
      <w:pPr>
        <w:pStyle w:val="a7"/>
        <w:numPr>
          <w:ilvl w:val="0"/>
          <w:numId w:val="26"/>
        </w:numPr>
        <w:tabs>
          <w:tab w:val="left" w:pos="667"/>
          <w:tab w:val="left" w:pos="7193"/>
        </w:tabs>
        <w:spacing w:before="70"/>
        <w:rPr>
          <w:sz w:val="28"/>
          <w:szCs w:val="28"/>
        </w:rPr>
      </w:pPr>
      <w:r w:rsidRPr="0090274D">
        <w:rPr>
          <w:sz w:val="28"/>
          <w:szCs w:val="28"/>
        </w:rPr>
        <w:t>Буквы</w:t>
      </w:r>
      <w:r w:rsidRPr="0090274D">
        <w:rPr>
          <w:spacing w:val="-1"/>
          <w:sz w:val="28"/>
          <w:szCs w:val="28"/>
        </w:rPr>
        <w:t xml:space="preserve"> </w:t>
      </w:r>
      <w:r w:rsidRPr="0090274D">
        <w:rPr>
          <w:b/>
          <w:i/>
          <w:sz w:val="28"/>
          <w:szCs w:val="28"/>
        </w:rPr>
        <w:t>а,</w:t>
      </w:r>
      <w:r w:rsidRPr="0090274D">
        <w:rPr>
          <w:b/>
          <w:i/>
          <w:spacing w:val="2"/>
          <w:sz w:val="28"/>
          <w:szCs w:val="28"/>
        </w:rPr>
        <w:t xml:space="preserve"> </w:t>
      </w:r>
      <w:r w:rsidRPr="0090274D">
        <w:rPr>
          <w:b/>
          <w:i/>
          <w:sz w:val="28"/>
          <w:szCs w:val="28"/>
        </w:rPr>
        <w:t>е, ё, и, о, у,</w:t>
      </w:r>
      <w:r w:rsidRPr="0090274D">
        <w:rPr>
          <w:b/>
          <w:i/>
          <w:spacing w:val="2"/>
          <w:sz w:val="28"/>
          <w:szCs w:val="28"/>
        </w:rPr>
        <w:t xml:space="preserve"> </w:t>
      </w:r>
      <w:r w:rsidRPr="0090274D">
        <w:rPr>
          <w:b/>
          <w:i/>
          <w:sz w:val="28"/>
          <w:szCs w:val="28"/>
        </w:rPr>
        <w:t>ы, э, ю, я</w:t>
      </w:r>
      <w:r w:rsidRPr="0090274D">
        <w:rPr>
          <w:b/>
          <w:i/>
          <w:spacing w:val="2"/>
          <w:sz w:val="28"/>
          <w:szCs w:val="28"/>
        </w:rPr>
        <w:t xml:space="preserve"> </w:t>
      </w:r>
      <w:r w:rsidRPr="0090274D">
        <w:rPr>
          <w:sz w:val="28"/>
          <w:szCs w:val="28"/>
        </w:rPr>
        <w:t xml:space="preserve">– обозначают </w:t>
      </w:r>
      <w:r w:rsidRPr="0090274D">
        <w:rPr>
          <w:sz w:val="28"/>
          <w:szCs w:val="28"/>
          <w:u w:val="single"/>
        </w:rPr>
        <w:tab/>
      </w:r>
      <w:r w:rsidRPr="0090274D">
        <w:rPr>
          <w:spacing w:val="-2"/>
          <w:sz w:val="28"/>
          <w:szCs w:val="28"/>
        </w:rPr>
        <w:t>звуки.</w:t>
      </w:r>
    </w:p>
    <w:p w:rsidR="00A602FA" w:rsidRPr="0090274D" w:rsidRDefault="00A602FA">
      <w:pPr>
        <w:pStyle w:val="a7"/>
        <w:numPr>
          <w:ilvl w:val="0"/>
          <w:numId w:val="26"/>
        </w:numPr>
        <w:tabs>
          <w:tab w:val="left" w:pos="667"/>
          <w:tab w:val="left" w:pos="10121"/>
        </w:tabs>
        <w:rPr>
          <w:sz w:val="28"/>
          <w:szCs w:val="28"/>
        </w:rPr>
      </w:pPr>
      <w:r w:rsidRPr="0090274D">
        <w:rPr>
          <w:sz w:val="28"/>
          <w:szCs w:val="28"/>
        </w:rPr>
        <w:t>Буквы</w:t>
      </w:r>
      <w:r w:rsidRPr="0090274D">
        <w:rPr>
          <w:spacing w:val="-1"/>
          <w:sz w:val="28"/>
          <w:szCs w:val="28"/>
        </w:rPr>
        <w:t xml:space="preserve"> </w:t>
      </w:r>
      <w:r w:rsidRPr="0090274D">
        <w:rPr>
          <w:b/>
          <w:i/>
          <w:sz w:val="28"/>
          <w:szCs w:val="28"/>
        </w:rPr>
        <w:t>б, в ,г, д, ж, з, к, л, м, н, п, р, с,</w:t>
      </w:r>
      <w:r w:rsidRPr="0090274D">
        <w:rPr>
          <w:b/>
          <w:i/>
          <w:spacing w:val="-3"/>
          <w:sz w:val="28"/>
          <w:szCs w:val="28"/>
        </w:rPr>
        <w:t xml:space="preserve"> </w:t>
      </w:r>
      <w:r w:rsidRPr="0090274D">
        <w:rPr>
          <w:b/>
          <w:i/>
          <w:sz w:val="28"/>
          <w:szCs w:val="28"/>
        </w:rPr>
        <w:t xml:space="preserve">т, у, ф, х, ц, ч, ш, щ </w:t>
      </w:r>
      <w:r w:rsidRPr="0090274D">
        <w:rPr>
          <w:sz w:val="28"/>
          <w:szCs w:val="28"/>
        </w:rPr>
        <w:t>-</w:t>
      </w:r>
      <w:r w:rsidRPr="0090274D">
        <w:rPr>
          <w:spacing w:val="-1"/>
          <w:sz w:val="28"/>
          <w:szCs w:val="28"/>
        </w:rPr>
        <w:t xml:space="preserve"> </w:t>
      </w:r>
      <w:r w:rsidRPr="0090274D">
        <w:rPr>
          <w:sz w:val="28"/>
          <w:szCs w:val="28"/>
        </w:rPr>
        <w:t xml:space="preserve">обозначают </w:t>
      </w:r>
      <w:r w:rsidRPr="0090274D">
        <w:rPr>
          <w:sz w:val="28"/>
          <w:szCs w:val="28"/>
          <w:u w:val="single"/>
        </w:rPr>
        <w:tab/>
      </w:r>
      <w:r w:rsidRPr="0090274D">
        <w:rPr>
          <w:spacing w:val="-2"/>
          <w:sz w:val="28"/>
          <w:szCs w:val="28"/>
        </w:rPr>
        <w:t>звуки.</w:t>
      </w:r>
    </w:p>
    <w:p w:rsidR="00A602FA" w:rsidRPr="0090274D" w:rsidRDefault="00A602FA">
      <w:pPr>
        <w:pStyle w:val="a7"/>
        <w:numPr>
          <w:ilvl w:val="0"/>
          <w:numId w:val="26"/>
        </w:numPr>
        <w:tabs>
          <w:tab w:val="left" w:pos="667"/>
          <w:tab w:val="left" w:pos="1787"/>
          <w:tab w:val="left" w:pos="2207"/>
        </w:tabs>
        <w:rPr>
          <w:sz w:val="28"/>
          <w:szCs w:val="28"/>
        </w:rPr>
      </w:pPr>
      <w:r w:rsidRPr="0090274D">
        <w:rPr>
          <w:sz w:val="28"/>
          <w:szCs w:val="28"/>
        </w:rPr>
        <w:t xml:space="preserve">Буквы </w:t>
      </w:r>
      <w:r w:rsidRPr="0090274D">
        <w:rPr>
          <w:sz w:val="28"/>
          <w:szCs w:val="28"/>
          <w:u w:val="single"/>
        </w:rPr>
        <w:tab/>
      </w:r>
      <w:r w:rsidRPr="0090274D">
        <w:rPr>
          <w:sz w:val="28"/>
          <w:szCs w:val="28"/>
          <w:u w:val="single"/>
        </w:rPr>
        <w:tab/>
      </w:r>
      <w:r w:rsidRPr="0090274D">
        <w:rPr>
          <w:sz w:val="28"/>
          <w:szCs w:val="28"/>
        </w:rPr>
        <w:t>звуков</w:t>
      </w:r>
      <w:r w:rsidRPr="0090274D">
        <w:rPr>
          <w:spacing w:val="-3"/>
          <w:sz w:val="28"/>
          <w:szCs w:val="28"/>
        </w:rPr>
        <w:t xml:space="preserve"> </w:t>
      </w:r>
      <w:r w:rsidRPr="0090274D">
        <w:rPr>
          <w:sz w:val="28"/>
          <w:szCs w:val="28"/>
        </w:rPr>
        <w:t xml:space="preserve">не </w:t>
      </w:r>
      <w:r w:rsidRPr="0090274D">
        <w:rPr>
          <w:spacing w:val="-2"/>
          <w:sz w:val="28"/>
          <w:szCs w:val="28"/>
        </w:rPr>
        <w:t>обозначают.</w:t>
      </w:r>
    </w:p>
    <w:p w:rsidR="00A602FA" w:rsidRPr="0090274D" w:rsidRDefault="00A602FA">
      <w:pPr>
        <w:pStyle w:val="1"/>
        <w:spacing w:before="5"/>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6"/>
          <w:sz w:val="28"/>
          <w:szCs w:val="28"/>
          <w:u w:val="single"/>
        </w:rPr>
        <w:t xml:space="preserve"> </w:t>
      </w:r>
      <w:r w:rsidRPr="0090274D">
        <w:rPr>
          <w:b/>
          <w:sz w:val="28"/>
          <w:szCs w:val="28"/>
          <w:u w:val="single"/>
        </w:rPr>
        <w:t>1.</w:t>
      </w:r>
      <w:r w:rsidRPr="0090274D">
        <w:rPr>
          <w:b/>
          <w:spacing w:val="-1"/>
          <w:sz w:val="28"/>
          <w:szCs w:val="28"/>
        </w:rPr>
        <w:t xml:space="preserve"> </w:t>
      </w:r>
      <w:r w:rsidRPr="0090274D">
        <w:rPr>
          <w:b/>
          <w:sz w:val="28"/>
          <w:szCs w:val="28"/>
        </w:rPr>
        <w:t>Запиши слова</w:t>
      </w:r>
      <w:r w:rsidRPr="0090274D">
        <w:rPr>
          <w:b/>
          <w:spacing w:val="-2"/>
          <w:sz w:val="28"/>
          <w:szCs w:val="28"/>
        </w:rPr>
        <w:t xml:space="preserve"> </w:t>
      </w:r>
      <w:r w:rsidRPr="0090274D">
        <w:rPr>
          <w:b/>
          <w:sz w:val="28"/>
          <w:szCs w:val="28"/>
        </w:rPr>
        <w:t>в</w:t>
      </w:r>
      <w:r w:rsidRPr="0090274D">
        <w:rPr>
          <w:b/>
          <w:spacing w:val="-2"/>
          <w:sz w:val="28"/>
          <w:szCs w:val="28"/>
        </w:rPr>
        <w:t xml:space="preserve"> </w:t>
      </w:r>
      <w:r w:rsidRPr="0090274D">
        <w:rPr>
          <w:b/>
          <w:sz w:val="28"/>
          <w:szCs w:val="28"/>
        </w:rPr>
        <w:t>алфавитном</w:t>
      </w:r>
      <w:r w:rsidRPr="0090274D">
        <w:rPr>
          <w:b/>
          <w:spacing w:val="-3"/>
          <w:sz w:val="28"/>
          <w:szCs w:val="28"/>
        </w:rPr>
        <w:t xml:space="preserve"> </w:t>
      </w:r>
      <w:r w:rsidRPr="0090274D">
        <w:rPr>
          <w:b/>
          <w:spacing w:val="-2"/>
          <w:sz w:val="28"/>
          <w:szCs w:val="28"/>
        </w:rPr>
        <w:t>порядке.</w:t>
      </w:r>
    </w:p>
    <w:p w:rsidR="00A602FA" w:rsidRPr="0090274D" w:rsidRDefault="00A602FA">
      <w:pPr>
        <w:pStyle w:val="a3"/>
        <w:ind w:left="427"/>
        <w:rPr>
          <w:sz w:val="28"/>
          <w:szCs w:val="28"/>
        </w:rPr>
      </w:pPr>
      <w:r w:rsidRPr="0090274D">
        <w:rPr>
          <w:sz w:val="28"/>
          <w:szCs w:val="28"/>
        </w:rPr>
        <w:t>Варенье,</w:t>
      </w:r>
      <w:r w:rsidRPr="0090274D">
        <w:rPr>
          <w:spacing w:val="-4"/>
          <w:sz w:val="28"/>
          <w:szCs w:val="28"/>
        </w:rPr>
        <w:t xml:space="preserve"> </w:t>
      </w:r>
      <w:r w:rsidRPr="0090274D">
        <w:rPr>
          <w:sz w:val="28"/>
          <w:szCs w:val="28"/>
        </w:rPr>
        <w:t>решето,</w:t>
      </w:r>
      <w:r w:rsidRPr="0090274D">
        <w:rPr>
          <w:spacing w:val="-4"/>
          <w:sz w:val="28"/>
          <w:szCs w:val="28"/>
        </w:rPr>
        <w:t xml:space="preserve"> </w:t>
      </w:r>
      <w:r w:rsidRPr="0090274D">
        <w:rPr>
          <w:sz w:val="28"/>
          <w:szCs w:val="28"/>
        </w:rPr>
        <w:t>абрикос,</w:t>
      </w:r>
      <w:r w:rsidRPr="0090274D">
        <w:rPr>
          <w:spacing w:val="-2"/>
          <w:sz w:val="28"/>
          <w:szCs w:val="28"/>
        </w:rPr>
        <w:t xml:space="preserve"> </w:t>
      </w:r>
      <w:r w:rsidRPr="0090274D">
        <w:rPr>
          <w:sz w:val="28"/>
          <w:szCs w:val="28"/>
        </w:rPr>
        <w:t>удочка,</w:t>
      </w:r>
      <w:r w:rsidRPr="0090274D">
        <w:rPr>
          <w:spacing w:val="-4"/>
          <w:sz w:val="28"/>
          <w:szCs w:val="28"/>
        </w:rPr>
        <w:t xml:space="preserve"> </w:t>
      </w:r>
      <w:r w:rsidRPr="0090274D">
        <w:rPr>
          <w:sz w:val="28"/>
          <w:szCs w:val="28"/>
        </w:rPr>
        <w:t>ботинки,</w:t>
      </w:r>
      <w:r w:rsidRPr="0090274D">
        <w:rPr>
          <w:spacing w:val="-4"/>
          <w:sz w:val="28"/>
          <w:szCs w:val="28"/>
        </w:rPr>
        <w:t xml:space="preserve"> </w:t>
      </w:r>
      <w:r w:rsidRPr="0090274D">
        <w:rPr>
          <w:sz w:val="28"/>
          <w:szCs w:val="28"/>
        </w:rPr>
        <w:t>жаворонок,</w:t>
      </w:r>
      <w:r w:rsidRPr="0090274D">
        <w:rPr>
          <w:spacing w:val="-4"/>
          <w:sz w:val="28"/>
          <w:szCs w:val="28"/>
        </w:rPr>
        <w:t xml:space="preserve"> </w:t>
      </w:r>
      <w:r w:rsidRPr="0090274D">
        <w:rPr>
          <w:sz w:val="28"/>
          <w:szCs w:val="28"/>
        </w:rPr>
        <w:t>гриб,</w:t>
      </w:r>
      <w:r w:rsidRPr="0090274D">
        <w:rPr>
          <w:spacing w:val="-6"/>
          <w:sz w:val="28"/>
          <w:szCs w:val="28"/>
        </w:rPr>
        <w:t xml:space="preserve"> </w:t>
      </w:r>
      <w:r w:rsidRPr="0090274D">
        <w:rPr>
          <w:sz w:val="28"/>
          <w:szCs w:val="28"/>
        </w:rPr>
        <w:t>колесо,</w:t>
      </w:r>
      <w:r w:rsidRPr="0090274D">
        <w:rPr>
          <w:spacing w:val="-4"/>
          <w:sz w:val="28"/>
          <w:szCs w:val="28"/>
        </w:rPr>
        <w:t xml:space="preserve"> </w:t>
      </w:r>
      <w:r w:rsidRPr="0090274D">
        <w:rPr>
          <w:sz w:val="28"/>
          <w:szCs w:val="28"/>
        </w:rPr>
        <w:t>песня,</w:t>
      </w:r>
      <w:r w:rsidRPr="0090274D">
        <w:rPr>
          <w:spacing w:val="-4"/>
          <w:sz w:val="28"/>
          <w:szCs w:val="28"/>
        </w:rPr>
        <w:t xml:space="preserve"> </w:t>
      </w:r>
      <w:r w:rsidRPr="0090274D">
        <w:rPr>
          <w:sz w:val="28"/>
          <w:szCs w:val="28"/>
        </w:rPr>
        <w:t>метла,</w:t>
      </w:r>
      <w:r w:rsidRPr="0090274D">
        <w:rPr>
          <w:spacing w:val="-4"/>
          <w:sz w:val="28"/>
          <w:szCs w:val="28"/>
        </w:rPr>
        <w:t xml:space="preserve"> </w:t>
      </w:r>
      <w:r w:rsidRPr="0090274D">
        <w:rPr>
          <w:sz w:val="28"/>
          <w:szCs w:val="28"/>
        </w:rPr>
        <w:t>стакан,</w:t>
      </w:r>
      <w:r w:rsidRPr="0090274D">
        <w:rPr>
          <w:spacing w:val="-4"/>
          <w:sz w:val="28"/>
          <w:szCs w:val="28"/>
        </w:rPr>
        <w:t xml:space="preserve"> </w:t>
      </w:r>
      <w:r w:rsidRPr="0090274D">
        <w:rPr>
          <w:sz w:val="28"/>
          <w:szCs w:val="28"/>
        </w:rPr>
        <w:t>кость,</w:t>
      </w:r>
      <w:r w:rsidRPr="0090274D">
        <w:rPr>
          <w:spacing w:val="-4"/>
          <w:sz w:val="28"/>
          <w:szCs w:val="28"/>
        </w:rPr>
        <w:t xml:space="preserve"> </w:t>
      </w:r>
      <w:r w:rsidRPr="0090274D">
        <w:rPr>
          <w:sz w:val="28"/>
          <w:szCs w:val="28"/>
        </w:rPr>
        <w:t>зебра, иволга, лук, облако, творог, хлеб, часы, шорты, яблоко.</w:t>
      </w:r>
    </w:p>
    <w:p w:rsidR="00A602FA" w:rsidRPr="0090274D" w:rsidRDefault="00A602FA">
      <w:pPr>
        <w:pStyle w:val="1"/>
        <w:spacing w:before="5"/>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2.</w:t>
      </w:r>
      <w:r w:rsidRPr="0090274D">
        <w:rPr>
          <w:spacing w:val="-1"/>
          <w:sz w:val="28"/>
          <w:szCs w:val="28"/>
          <w:u w:val="single"/>
        </w:rPr>
        <w:t xml:space="preserve"> </w:t>
      </w:r>
      <w:r w:rsidRPr="0090274D">
        <w:rPr>
          <w:sz w:val="28"/>
          <w:szCs w:val="28"/>
        </w:rPr>
        <w:t>Сосчитай</w:t>
      </w:r>
      <w:r w:rsidRPr="0090274D">
        <w:rPr>
          <w:spacing w:val="-3"/>
          <w:sz w:val="28"/>
          <w:szCs w:val="28"/>
        </w:rPr>
        <w:t xml:space="preserve"> </w:t>
      </w:r>
      <w:r w:rsidRPr="0090274D">
        <w:rPr>
          <w:sz w:val="28"/>
          <w:szCs w:val="28"/>
        </w:rPr>
        <w:t>сколько</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словах</w:t>
      </w:r>
      <w:r w:rsidRPr="0090274D">
        <w:rPr>
          <w:spacing w:val="-2"/>
          <w:sz w:val="28"/>
          <w:szCs w:val="28"/>
        </w:rPr>
        <w:t xml:space="preserve"> </w:t>
      </w:r>
      <w:r w:rsidRPr="0090274D">
        <w:rPr>
          <w:sz w:val="28"/>
          <w:szCs w:val="28"/>
        </w:rPr>
        <w:t>гласных,</w:t>
      </w:r>
      <w:r w:rsidRPr="0090274D">
        <w:rPr>
          <w:spacing w:val="-3"/>
          <w:sz w:val="28"/>
          <w:szCs w:val="28"/>
        </w:rPr>
        <w:t xml:space="preserve"> </w:t>
      </w:r>
      <w:r w:rsidRPr="0090274D">
        <w:rPr>
          <w:sz w:val="28"/>
          <w:szCs w:val="28"/>
        </w:rPr>
        <w:t>согласных</w:t>
      </w:r>
      <w:r w:rsidRPr="0090274D">
        <w:rPr>
          <w:spacing w:val="-2"/>
          <w:sz w:val="28"/>
          <w:szCs w:val="28"/>
        </w:rPr>
        <w:t xml:space="preserve"> звуков.</w:t>
      </w:r>
    </w:p>
    <w:p w:rsidR="00A602FA" w:rsidRPr="0090274D" w:rsidRDefault="00A602FA">
      <w:pPr>
        <w:pStyle w:val="a3"/>
        <w:ind w:left="427" w:right="7979"/>
        <w:rPr>
          <w:sz w:val="28"/>
          <w:szCs w:val="28"/>
        </w:rPr>
      </w:pPr>
      <w:r w:rsidRPr="0090274D">
        <w:rPr>
          <w:sz w:val="28"/>
          <w:szCs w:val="28"/>
        </w:rPr>
        <w:t>Картина, ветер, книга. Картина</w:t>
      </w:r>
      <w:r w:rsidRPr="0090274D">
        <w:rPr>
          <w:spacing w:val="-7"/>
          <w:sz w:val="28"/>
          <w:szCs w:val="28"/>
        </w:rPr>
        <w:t xml:space="preserve"> </w:t>
      </w:r>
      <w:r w:rsidRPr="0090274D">
        <w:rPr>
          <w:sz w:val="28"/>
          <w:szCs w:val="28"/>
        </w:rPr>
        <w:t>–</w:t>
      </w:r>
      <w:r w:rsidRPr="0090274D">
        <w:rPr>
          <w:spacing w:val="-7"/>
          <w:sz w:val="28"/>
          <w:szCs w:val="28"/>
        </w:rPr>
        <w:t xml:space="preserve"> </w:t>
      </w:r>
      <w:r w:rsidRPr="0090274D">
        <w:rPr>
          <w:sz w:val="28"/>
          <w:szCs w:val="28"/>
        </w:rPr>
        <w:t>(3</w:t>
      </w:r>
      <w:r w:rsidRPr="0090274D">
        <w:rPr>
          <w:spacing w:val="-7"/>
          <w:sz w:val="28"/>
          <w:szCs w:val="28"/>
        </w:rPr>
        <w:t xml:space="preserve"> </w:t>
      </w:r>
      <w:r w:rsidRPr="0090274D">
        <w:rPr>
          <w:sz w:val="28"/>
          <w:szCs w:val="28"/>
        </w:rPr>
        <w:t>гласн.,</w:t>
      </w:r>
      <w:r w:rsidRPr="0090274D">
        <w:rPr>
          <w:spacing w:val="-7"/>
          <w:sz w:val="28"/>
          <w:szCs w:val="28"/>
        </w:rPr>
        <w:t xml:space="preserve"> </w:t>
      </w:r>
      <w:r w:rsidRPr="0090274D">
        <w:rPr>
          <w:sz w:val="28"/>
          <w:szCs w:val="28"/>
        </w:rPr>
        <w:t>4</w:t>
      </w:r>
      <w:r w:rsidRPr="0090274D">
        <w:rPr>
          <w:spacing w:val="-7"/>
          <w:sz w:val="28"/>
          <w:szCs w:val="28"/>
        </w:rPr>
        <w:t xml:space="preserve"> </w:t>
      </w:r>
      <w:r w:rsidRPr="0090274D">
        <w:rPr>
          <w:sz w:val="28"/>
          <w:szCs w:val="28"/>
        </w:rPr>
        <w:t>согл.)</w:t>
      </w:r>
    </w:p>
    <w:p w:rsidR="00A602FA" w:rsidRPr="0090274D" w:rsidRDefault="00A602FA">
      <w:pPr>
        <w:pStyle w:val="1"/>
        <w:spacing w:before="3"/>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3.</w:t>
      </w:r>
      <w:r w:rsidRPr="0090274D">
        <w:rPr>
          <w:spacing w:val="-2"/>
          <w:sz w:val="28"/>
          <w:szCs w:val="28"/>
        </w:rPr>
        <w:t xml:space="preserve"> </w:t>
      </w:r>
      <w:r w:rsidRPr="0090274D">
        <w:rPr>
          <w:sz w:val="28"/>
          <w:szCs w:val="28"/>
        </w:rPr>
        <w:t>Запиши слова</w:t>
      </w:r>
      <w:r w:rsidRPr="0090274D">
        <w:rPr>
          <w:spacing w:val="-3"/>
          <w:sz w:val="28"/>
          <w:szCs w:val="28"/>
        </w:rPr>
        <w:t xml:space="preserve"> </w:t>
      </w:r>
      <w:r w:rsidRPr="0090274D">
        <w:rPr>
          <w:sz w:val="28"/>
          <w:szCs w:val="28"/>
        </w:rPr>
        <w:t>во</w:t>
      </w:r>
      <w:r w:rsidRPr="0090274D">
        <w:rPr>
          <w:spacing w:val="-3"/>
          <w:sz w:val="28"/>
          <w:szCs w:val="28"/>
        </w:rPr>
        <w:t xml:space="preserve"> </w:t>
      </w:r>
      <w:r w:rsidRPr="0090274D">
        <w:rPr>
          <w:sz w:val="28"/>
          <w:szCs w:val="28"/>
        </w:rPr>
        <w:t>множественном</w:t>
      </w:r>
      <w:r w:rsidRPr="0090274D">
        <w:rPr>
          <w:spacing w:val="-3"/>
          <w:sz w:val="28"/>
          <w:szCs w:val="28"/>
        </w:rPr>
        <w:t xml:space="preserve"> </w:t>
      </w:r>
      <w:r w:rsidRPr="0090274D">
        <w:rPr>
          <w:sz w:val="28"/>
          <w:szCs w:val="28"/>
        </w:rPr>
        <w:t>числе.</w:t>
      </w:r>
      <w:r w:rsidRPr="0090274D">
        <w:rPr>
          <w:spacing w:val="-3"/>
          <w:sz w:val="28"/>
          <w:szCs w:val="28"/>
        </w:rPr>
        <w:t xml:space="preserve"> </w:t>
      </w:r>
      <w:r w:rsidRPr="0090274D">
        <w:rPr>
          <w:sz w:val="28"/>
          <w:szCs w:val="28"/>
        </w:rPr>
        <w:t>Подчеркни</w:t>
      </w:r>
      <w:r w:rsidRPr="0090274D">
        <w:rPr>
          <w:spacing w:val="-2"/>
          <w:sz w:val="28"/>
          <w:szCs w:val="28"/>
        </w:rPr>
        <w:t xml:space="preserve"> </w:t>
      </w:r>
      <w:r w:rsidRPr="0090274D">
        <w:rPr>
          <w:spacing w:val="-5"/>
          <w:sz w:val="28"/>
          <w:szCs w:val="28"/>
        </w:rPr>
        <w:t>Ь.</w:t>
      </w:r>
    </w:p>
    <w:p w:rsidR="00A602FA" w:rsidRPr="0090274D" w:rsidRDefault="00A602FA">
      <w:pPr>
        <w:pStyle w:val="a3"/>
        <w:tabs>
          <w:tab w:val="left" w:pos="2182"/>
          <w:tab w:val="left" w:pos="3478"/>
          <w:tab w:val="left" w:pos="4157"/>
          <w:tab w:val="left" w:pos="5341"/>
          <w:tab w:val="left" w:pos="6510"/>
          <w:tab w:val="left" w:pos="7307"/>
          <w:tab w:val="left" w:pos="9316"/>
        </w:tabs>
        <w:ind w:left="427" w:right="2104"/>
        <w:rPr>
          <w:sz w:val="28"/>
          <w:szCs w:val="28"/>
        </w:rPr>
      </w:pPr>
      <w:r w:rsidRPr="0090274D">
        <w:rPr>
          <w:sz w:val="28"/>
          <w:szCs w:val="28"/>
        </w:rPr>
        <w:t>Стул – стул</w:t>
      </w:r>
      <w:r w:rsidRPr="0090274D">
        <w:rPr>
          <w:sz w:val="28"/>
          <w:szCs w:val="28"/>
          <w:u w:val="single"/>
        </w:rPr>
        <w:t>ь</w:t>
      </w:r>
      <w:r w:rsidRPr="0090274D">
        <w:rPr>
          <w:sz w:val="28"/>
          <w:szCs w:val="28"/>
        </w:rPr>
        <w:t xml:space="preserve">я, перо - </w:t>
      </w:r>
      <w:r w:rsidRPr="0090274D">
        <w:rPr>
          <w:sz w:val="28"/>
          <w:szCs w:val="28"/>
          <w:u w:val="single"/>
        </w:rPr>
        <w:tab/>
      </w:r>
      <w:r w:rsidRPr="0090274D">
        <w:rPr>
          <w:sz w:val="28"/>
          <w:szCs w:val="28"/>
        </w:rPr>
        <w:t xml:space="preserve">, колос - </w:t>
      </w:r>
      <w:r w:rsidRPr="0090274D">
        <w:rPr>
          <w:sz w:val="28"/>
          <w:szCs w:val="28"/>
          <w:u w:val="single"/>
        </w:rPr>
        <w:tab/>
      </w:r>
      <w:r w:rsidRPr="0090274D">
        <w:rPr>
          <w:sz w:val="28"/>
          <w:szCs w:val="28"/>
        </w:rPr>
        <w:t xml:space="preserve">, дерево - </w:t>
      </w:r>
      <w:r w:rsidRPr="0090274D">
        <w:rPr>
          <w:sz w:val="28"/>
          <w:szCs w:val="28"/>
          <w:u w:val="single"/>
        </w:rPr>
        <w:tab/>
      </w:r>
      <w:r w:rsidRPr="0090274D">
        <w:rPr>
          <w:sz w:val="28"/>
          <w:szCs w:val="28"/>
          <w:u w:val="single"/>
        </w:rPr>
        <w:tab/>
      </w:r>
      <w:r w:rsidRPr="0090274D">
        <w:rPr>
          <w:sz w:val="28"/>
          <w:szCs w:val="28"/>
        </w:rPr>
        <w:t xml:space="preserve">, муравей - </w:t>
      </w:r>
      <w:r w:rsidRPr="0090274D">
        <w:rPr>
          <w:sz w:val="28"/>
          <w:szCs w:val="28"/>
          <w:u w:val="single"/>
        </w:rPr>
        <w:tab/>
      </w:r>
      <w:r w:rsidRPr="0090274D">
        <w:rPr>
          <w:spacing w:val="-10"/>
          <w:sz w:val="28"/>
          <w:szCs w:val="28"/>
        </w:rPr>
        <w:t xml:space="preserve">, </w:t>
      </w:r>
      <w:r w:rsidRPr="0090274D">
        <w:rPr>
          <w:sz w:val="28"/>
          <w:szCs w:val="28"/>
        </w:rPr>
        <w:t xml:space="preserve">ручей - </w:t>
      </w:r>
      <w:r w:rsidRPr="0090274D">
        <w:rPr>
          <w:sz w:val="28"/>
          <w:szCs w:val="28"/>
          <w:u w:val="single"/>
        </w:rPr>
        <w:tab/>
      </w:r>
      <w:r w:rsidRPr="0090274D">
        <w:rPr>
          <w:sz w:val="28"/>
          <w:szCs w:val="28"/>
        </w:rPr>
        <w:t xml:space="preserve">, брат - </w:t>
      </w:r>
      <w:r w:rsidRPr="0090274D">
        <w:rPr>
          <w:sz w:val="28"/>
          <w:szCs w:val="28"/>
          <w:u w:val="single"/>
        </w:rPr>
        <w:tab/>
      </w:r>
      <w:r w:rsidRPr="0090274D">
        <w:rPr>
          <w:sz w:val="28"/>
          <w:szCs w:val="28"/>
          <w:u w:val="single"/>
        </w:rPr>
        <w:tab/>
      </w:r>
      <w:r w:rsidRPr="0090274D">
        <w:rPr>
          <w:sz w:val="28"/>
          <w:szCs w:val="28"/>
        </w:rPr>
        <w:t xml:space="preserve">, воробей - </w:t>
      </w:r>
      <w:r w:rsidRPr="0090274D">
        <w:rPr>
          <w:sz w:val="28"/>
          <w:szCs w:val="28"/>
          <w:u w:val="single"/>
        </w:rPr>
        <w:tab/>
      </w:r>
      <w:r w:rsidRPr="0090274D">
        <w:rPr>
          <w:sz w:val="28"/>
          <w:szCs w:val="28"/>
          <w:u w:val="single"/>
        </w:rPr>
        <w:tab/>
      </w:r>
      <w:r w:rsidRPr="0090274D">
        <w:rPr>
          <w:spacing w:val="-10"/>
          <w:sz w:val="28"/>
          <w:szCs w:val="28"/>
        </w:rPr>
        <w:t>.</w:t>
      </w:r>
    </w:p>
    <w:p w:rsidR="00A602FA" w:rsidRPr="0090274D" w:rsidRDefault="00A602FA">
      <w:pPr>
        <w:pStyle w:val="1"/>
        <w:spacing w:before="3" w:line="240" w:lineRule="auto"/>
        <w:rPr>
          <w:sz w:val="28"/>
          <w:szCs w:val="28"/>
        </w:rPr>
      </w:pPr>
      <w:r w:rsidRPr="0090274D">
        <w:rPr>
          <w:sz w:val="28"/>
          <w:szCs w:val="28"/>
          <w:u w:val="single"/>
        </w:rPr>
        <w:t>Задание</w:t>
      </w:r>
      <w:r w:rsidRPr="0090274D">
        <w:rPr>
          <w:spacing w:val="-5"/>
          <w:sz w:val="28"/>
          <w:szCs w:val="28"/>
          <w:u w:val="single"/>
        </w:rPr>
        <w:t xml:space="preserve"> </w:t>
      </w:r>
      <w:r w:rsidRPr="0090274D">
        <w:rPr>
          <w:sz w:val="28"/>
          <w:szCs w:val="28"/>
          <w:u w:val="single"/>
        </w:rPr>
        <w:t>3.</w:t>
      </w:r>
      <w:r w:rsidRPr="0090274D">
        <w:rPr>
          <w:spacing w:val="-3"/>
          <w:sz w:val="28"/>
          <w:szCs w:val="28"/>
        </w:rPr>
        <w:t xml:space="preserve"> </w:t>
      </w:r>
      <w:r w:rsidRPr="0090274D">
        <w:rPr>
          <w:sz w:val="28"/>
          <w:szCs w:val="28"/>
        </w:rPr>
        <w:t>Дополни</w:t>
      </w:r>
      <w:r w:rsidRPr="0090274D">
        <w:rPr>
          <w:spacing w:val="-6"/>
          <w:sz w:val="28"/>
          <w:szCs w:val="28"/>
        </w:rPr>
        <w:t xml:space="preserve"> </w:t>
      </w:r>
      <w:r w:rsidRPr="0090274D">
        <w:rPr>
          <w:sz w:val="28"/>
          <w:szCs w:val="28"/>
        </w:rPr>
        <w:t>предложение</w:t>
      </w:r>
      <w:r w:rsidRPr="0090274D">
        <w:rPr>
          <w:spacing w:val="-5"/>
          <w:sz w:val="28"/>
          <w:szCs w:val="28"/>
        </w:rPr>
        <w:t xml:space="preserve"> </w:t>
      </w:r>
      <w:r w:rsidRPr="0090274D">
        <w:rPr>
          <w:sz w:val="28"/>
          <w:szCs w:val="28"/>
        </w:rPr>
        <w:t>однородными</w:t>
      </w:r>
      <w:r w:rsidRPr="0090274D">
        <w:rPr>
          <w:spacing w:val="-5"/>
          <w:sz w:val="28"/>
          <w:szCs w:val="28"/>
        </w:rPr>
        <w:t xml:space="preserve"> </w:t>
      </w:r>
      <w:r w:rsidRPr="0090274D">
        <w:rPr>
          <w:sz w:val="28"/>
          <w:szCs w:val="28"/>
        </w:rPr>
        <w:t>членами.</w:t>
      </w:r>
      <w:r w:rsidRPr="0090274D">
        <w:rPr>
          <w:spacing w:val="-4"/>
          <w:sz w:val="28"/>
          <w:szCs w:val="28"/>
        </w:rPr>
        <w:t xml:space="preserve"> </w:t>
      </w:r>
      <w:r w:rsidRPr="0090274D">
        <w:rPr>
          <w:sz w:val="28"/>
          <w:szCs w:val="28"/>
        </w:rPr>
        <w:t>Запиши</w:t>
      </w:r>
      <w:r w:rsidRPr="0090274D">
        <w:rPr>
          <w:spacing w:val="-4"/>
          <w:sz w:val="28"/>
          <w:szCs w:val="28"/>
        </w:rPr>
        <w:t xml:space="preserve"> </w:t>
      </w:r>
      <w:r w:rsidRPr="0090274D">
        <w:rPr>
          <w:sz w:val="28"/>
          <w:szCs w:val="28"/>
        </w:rPr>
        <w:t>схему</w:t>
      </w:r>
      <w:r w:rsidRPr="0090274D">
        <w:rPr>
          <w:spacing w:val="-4"/>
          <w:sz w:val="28"/>
          <w:szCs w:val="28"/>
        </w:rPr>
        <w:t xml:space="preserve"> </w:t>
      </w:r>
      <w:r w:rsidRPr="0090274D">
        <w:rPr>
          <w:sz w:val="28"/>
          <w:szCs w:val="28"/>
        </w:rPr>
        <w:t>однородных</w:t>
      </w:r>
      <w:r w:rsidRPr="0090274D">
        <w:rPr>
          <w:spacing w:val="-4"/>
          <w:sz w:val="28"/>
          <w:szCs w:val="28"/>
        </w:rPr>
        <w:t xml:space="preserve"> </w:t>
      </w:r>
      <w:r w:rsidRPr="0090274D">
        <w:rPr>
          <w:sz w:val="28"/>
          <w:szCs w:val="28"/>
        </w:rPr>
        <w:t>членов. Подчеркни главные и второстепенные члены предложения</w:t>
      </w:r>
    </w:p>
    <w:p w:rsidR="00A602FA" w:rsidRPr="0090274D" w:rsidRDefault="00A602FA">
      <w:pPr>
        <w:pStyle w:val="a3"/>
        <w:spacing w:line="271" w:lineRule="exact"/>
        <w:ind w:left="427"/>
        <w:rPr>
          <w:sz w:val="28"/>
          <w:szCs w:val="28"/>
        </w:rPr>
      </w:pPr>
      <w:r w:rsidRPr="0090274D">
        <w:rPr>
          <w:sz w:val="28"/>
          <w:szCs w:val="28"/>
        </w:rPr>
        <w:t>Осень</w:t>
      </w:r>
      <w:r w:rsidRPr="0090274D">
        <w:rPr>
          <w:spacing w:val="-2"/>
          <w:sz w:val="28"/>
          <w:szCs w:val="28"/>
        </w:rPr>
        <w:t xml:space="preserve"> </w:t>
      </w:r>
      <w:r w:rsidRPr="0090274D">
        <w:rPr>
          <w:sz w:val="28"/>
          <w:szCs w:val="28"/>
        </w:rPr>
        <w:t>принесла</w:t>
      </w:r>
      <w:r w:rsidRPr="0090274D">
        <w:rPr>
          <w:spacing w:val="-3"/>
          <w:sz w:val="28"/>
          <w:szCs w:val="28"/>
        </w:rPr>
        <w:t xml:space="preserve"> </w:t>
      </w:r>
      <w:r w:rsidRPr="0090274D">
        <w:rPr>
          <w:sz w:val="28"/>
          <w:szCs w:val="28"/>
        </w:rPr>
        <w:t>туманы,…………..</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pacing w:val="-10"/>
          <w:sz w:val="28"/>
          <w:szCs w:val="28"/>
        </w:rPr>
        <w:t>.</w:t>
      </w:r>
    </w:p>
    <w:p w:rsidR="00A602FA" w:rsidRPr="0090274D" w:rsidRDefault="00A602FA">
      <w:pPr>
        <w:ind w:left="427"/>
        <w:rPr>
          <w:sz w:val="28"/>
          <w:szCs w:val="28"/>
        </w:rPr>
      </w:pPr>
      <w:r w:rsidRPr="0090274D">
        <w:rPr>
          <w:b/>
          <w:sz w:val="28"/>
          <w:szCs w:val="28"/>
        </w:rPr>
        <w:t>Слова</w:t>
      </w:r>
      <w:r w:rsidRPr="0090274D">
        <w:rPr>
          <w:b/>
          <w:spacing w:val="-2"/>
          <w:sz w:val="28"/>
          <w:szCs w:val="28"/>
        </w:rPr>
        <w:t xml:space="preserve"> </w:t>
      </w:r>
      <w:r w:rsidRPr="0090274D">
        <w:rPr>
          <w:b/>
          <w:sz w:val="28"/>
          <w:szCs w:val="28"/>
        </w:rPr>
        <w:t>для</w:t>
      </w:r>
      <w:r w:rsidRPr="0090274D">
        <w:rPr>
          <w:b/>
          <w:spacing w:val="-1"/>
          <w:sz w:val="28"/>
          <w:szCs w:val="28"/>
        </w:rPr>
        <w:t xml:space="preserve"> </w:t>
      </w:r>
      <w:r w:rsidRPr="0090274D">
        <w:rPr>
          <w:b/>
          <w:sz w:val="28"/>
          <w:szCs w:val="28"/>
        </w:rPr>
        <w:t>справок:</w:t>
      </w:r>
      <w:r w:rsidRPr="0090274D">
        <w:rPr>
          <w:b/>
          <w:spacing w:val="-2"/>
          <w:sz w:val="28"/>
          <w:szCs w:val="28"/>
        </w:rPr>
        <w:t xml:space="preserve"> </w:t>
      </w:r>
      <w:r w:rsidRPr="0090274D">
        <w:rPr>
          <w:sz w:val="28"/>
          <w:szCs w:val="28"/>
        </w:rPr>
        <w:t>тепло,</w:t>
      </w:r>
      <w:r w:rsidRPr="0090274D">
        <w:rPr>
          <w:spacing w:val="-1"/>
          <w:sz w:val="28"/>
          <w:szCs w:val="28"/>
        </w:rPr>
        <w:t xml:space="preserve"> </w:t>
      </w:r>
      <w:r w:rsidRPr="0090274D">
        <w:rPr>
          <w:sz w:val="28"/>
          <w:szCs w:val="28"/>
        </w:rPr>
        <w:t>дожди,</w:t>
      </w:r>
      <w:r w:rsidRPr="0090274D">
        <w:rPr>
          <w:spacing w:val="-4"/>
          <w:sz w:val="28"/>
          <w:szCs w:val="28"/>
        </w:rPr>
        <w:t xml:space="preserve"> </w:t>
      </w:r>
      <w:r w:rsidRPr="0090274D">
        <w:rPr>
          <w:sz w:val="28"/>
          <w:szCs w:val="28"/>
        </w:rPr>
        <w:t>холода,</w:t>
      </w:r>
      <w:r w:rsidRPr="0090274D">
        <w:rPr>
          <w:spacing w:val="-1"/>
          <w:sz w:val="28"/>
          <w:szCs w:val="28"/>
        </w:rPr>
        <w:t xml:space="preserve"> </w:t>
      </w:r>
      <w:r w:rsidRPr="0090274D">
        <w:rPr>
          <w:spacing w:val="-2"/>
          <w:sz w:val="28"/>
          <w:szCs w:val="28"/>
        </w:rPr>
        <w:t>солнце.</w:t>
      </w:r>
    </w:p>
    <w:p w:rsidR="00A602FA" w:rsidRPr="0090274D" w:rsidRDefault="00A602FA">
      <w:pPr>
        <w:pStyle w:val="1"/>
        <w:spacing w:before="5"/>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4.</w:t>
      </w:r>
      <w:r w:rsidRPr="0090274D">
        <w:rPr>
          <w:spacing w:val="-1"/>
          <w:sz w:val="28"/>
          <w:szCs w:val="28"/>
        </w:rPr>
        <w:t xml:space="preserve"> </w:t>
      </w:r>
      <w:r w:rsidRPr="0090274D">
        <w:rPr>
          <w:sz w:val="28"/>
          <w:szCs w:val="28"/>
        </w:rPr>
        <w:t>Вставь</w:t>
      </w:r>
      <w:r w:rsidRPr="0090274D">
        <w:rPr>
          <w:spacing w:val="-3"/>
          <w:sz w:val="28"/>
          <w:szCs w:val="28"/>
        </w:rPr>
        <w:t xml:space="preserve"> </w:t>
      </w:r>
      <w:r w:rsidRPr="0090274D">
        <w:rPr>
          <w:sz w:val="28"/>
          <w:szCs w:val="28"/>
        </w:rPr>
        <w:t>пропущенные</w:t>
      </w:r>
      <w:r w:rsidRPr="0090274D">
        <w:rPr>
          <w:spacing w:val="-4"/>
          <w:sz w:val="28"/>
          <w:szCs w:val="28"/>
        </w:rPr>
        <w:t xml:space="preserve"> </w:t>
      </w:r>
      <w:r w:rsidRPr="0090274D">
        <w:rPr>
          <w:sz w:val="28"/>
          <w:szCs w:val="28"/>
        </w:rPr>
        <w:t>буквы</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словарных</w:t>
      </w:r>
      <w:r w:rsidRPr="0090274D">
        <w:rPr>
          <w:spacing w:val="-2"/>
          <w:sz w:val="28"/>
          <w:szCs w:val="28"/>
        </w:rPr>
        <w:t xml:space="preserve"> </w:t>
      </w:r>
      <w:r w:rsidRPr="0090274D">
        <w:rPr>
          <w:sz w:val="28"/>
          <w:szCs w:val="28"/>
        </w:rPr>
        <w:t>словах.</w:t>
      </w:r>
      <w:r w:rsidRPr="0090274D">
        <w:rPr>
          <w:spacing w:val="-2"/>
          <w:sz w:val="28"/>
          <w:szCs w:val="28"/>
        </w:rPr>
        <w:t xml:space="preserve"> </w:t>
      </w:r>
      <w:r w:rsidRPr="0090274D">
        <w:rPr>
          <w:sz w:val="28"/>
          <w:szCs w:val="28"/>
        </w:rPr>
        <w:t>Проверяй</w:t>
      </w:r>
      <w:r w:rsidRPr="0090274D">
        <w:rPr>
          <w:spacing w:val="-3"/>
          <w:sz w:val="28"/>
          <w:szCs w:val="28"/>
        </w:rPr>
        <w:t xml:space="preserve"> </w:t>
      </w:r>
      <w:r w:rsidRPr="0090274D">
        <w:rPr>
          <w:sz w:val="28"/>
          <w:szCs w:val="28"/>
        </w:rPr>
        <w:t>себя</w:t>
      </w:r>
      <w:r w:rsidRPr="0090274D">
        <w:rPr>
          <w:spacing w:val="-2"/>
          <w:sz w:val="28"/>
          <w:szCs w:val="28"/>
        </w:rPr>
        <w:t xml:space="preserve"> </w:t>
      </w:r>
      <w:r w:rsidRPr="0090274D">
        <w:rPr>
          <w:sz w:val="28"/>
          <w:szCs w:val="28"/>
        </w:rPr>
        <w:t>по</w:t>
      </w:r>
      <w:r w:rsidRPr="0090274D">
        <w:rPr>
          <w:spacing w:val="-2"/>
          <w:sz w:val="28"/>
          <w:szCs w:val="28"/>
        </w:rPr>
        <w:t xml:space="preserve"> словарю.</w:t>
      </w:r>
    </w:p>
    <w:p w:rsidR="00A602FA" w:rsidRPr="0090274D" w:rsidRDefault="00A602FA">
      <w:pPr>
        <w:pStyle w:val="a3"/>
        <w:spacing w:line="274" w:lineRule="exact"/>
        <w:ind w:left="427"/>
        <w:rPr>
          <w:sz w:val="28"/>
          <w:szCs w:val="28"/>
        </w:rPr>
      </w:pPr>
      <w:r w:rsidRPr="0090274D">
        <w:rPr>
          <w:sz w:val="28"/>
          <w:szCs w:val="28"/>
        </w:rPr>
        <w:t>Х_зяин,</w:t>
      </w:r>
      <w:r w:rsidRPr="0090274D">
        <w:rPr>
          <w:spacing w:val="-2"/>
          <w:sz w:val="28"/>
          <w:szCs w:val="28"/>
        </w:rPr>
        <w:t xml:space="preserve"> </w:t>
      </w:r>
      <w:r w:rsidRPr="0090274D">
        <w:rPr>
          <w:sz w:val="28"/>
          <w:szCs w:val="28"/>
        </w:rPr>
        <w:t>ф_нера,</w:t>
      </w:r>
      <w:r w:rsidRPr="0090274D">
        <w:rPr>
          <w:spacing w:val="-1"/>
          <w:sz w:val="28"/>
          <w:szCs w:val="28"/>
        </w:rPr>
        <w:t xml:space="preserve"> </w:t>
      </w:r>
      <w:r w:rsidRPr="0090274D">
        <w:rPr>
          <w:sz w:val="28"/>
          <w:szCs w:val="28"/>
        </w:rPr>
        <w:t>т_л_гра_</w:t>
      </w:r>
      <w:r w:rsidRPr="0090274D">
        <w:rPr>
          <w:spacing w:val="-1"/>
          <w:sz w:val="28"/>
          <w:szCs w:val="28"/>
        </w:rPr>
        <w:t xml:space="preserve"> </w:t>
      </w:r>
      <w:r w:rsidRPr="0090274D">
        <w:rPr>
          <w:sz w:val="28"/>
          <w:szCs w:val="28"/>
        </w:rPr>
        <w:t>_а,</w:t>
      </w:r>
      <w:r w:rsidRPr="0090274D">
        <w:rPr>
          <w:spacing w:val="-2"/>
          <w:sz w:val="28"/>
          <w:szCs w:val="28"/>
        </w:rPr>
        <w:t xml:space="preserve"> </w:t>
      </w:r>
      <w:r w:rsidRPr="0090274D">
        <w:rPr>
          <w:sz w:val="28"/>
          <w:szCs w:val="28"/>
        </w:rPr>
        <w:t>к_</w:t>
      </w:r>
      <w:r w:rsidRPr="0090274D">
        <w:rPr>
          <w:spacing w:val="-1"/>
          <w:sz w:val="28"/>
          <w:szCs w:val="28"/>
        </w:rPr>
        <w:t xml:space="preserve"> </w:t>
      </w:r>
      <w:r w:rsidRPr="0090274D">
        <w:rPr>
          <w:sz w:val="28"/>
          <w:szCs w:val="28"/>
        </w:rPr>
        <w:t>_</w:t>
      </w:r>
      <w:r w:rsidRPr="0090274D">
        <w:rPr>
          <w:spacing w:val="-1"/>
          <w:sz w:val="28"/>
          <w:szCs w:val="28"/>
        </w:rPr>
        <w:t xml:space="preserve"> </w:t>
      </w:r>
      <w:r w:rsidRPr="0090274D">
        <w:rPr>
          <w:sz w:val="28"/>
          <w:szCs w:val="28"/>
        </w:rPr>
        <w:t>_унист,</w:t>
      </w:r>
      <w:r w:rsidRPr="0090274D">
        <w:rPr>
          <w:spacing w:val="-1"/>
          <w:sz w:val="28"/>
          <w:szCs w:val="28"/>
        </w:rPr>
        <w:t xml:space="preserve"> </w:t>
      </w:r>
      <w:r w:rsidRPr="0090274D">
        <w:rPr>
          <w:sz w:val="28"/>
          <w:szCs w:val="28"/>
        </w:rPr>
        <w:t>_нте_</w:t>
      </w:r>
      <w:r w:rsidRPr="0090274D">
        <w:rPr>
          <w:spacing w:val="-2"/>
          <w:sz w:val="28"/>
          <w:szCs w:val="28"/>
        </w:rPr>
        <w:t xml:space="preserve"> </w:t>
      </w:r>
      <w:r w:rsidRPr="0090274D">
        <w:rPr>
          <w:sz w:val="28"/>
          <w:szCs w:val="28"/>
        </w:rPr>
        <w:t>_а,</w:t>
      </w:r>
      <w:r w:rsidRPr="0090274D">
        <w:rPr>
          <w:spacing w:val="-1"/>
          <w:sz w:val="28"/>
          <w:szCs w:val="28"/>
        </w:rPr>
        <w:t xml:space="preserve"> </w:t>
      </w:r>
      <w:r w:rsidRPr="0090274D">
        <w:rPr>
          <w:sz w:val="28"/>
          <w:szCs w:val="28"/>
        </w:rPr>
        <w:t>п_</w:t>
      </w:r>
      <w:r w:rsidRPr="0090274D">
        <w:rPr>
          <w:spacing w:val="-1"/>
          <w:sz w:val="28"/>
          <w:szCs w:val="28"/>
        </w:rPr>
        <w:t xml:space="preserve"> </w:t>
      </w:r>
      <w:r w:rsidRPr="0090274D">
        <w:rPr>
          <w:sz w:val="28"/>
          <w:szCs w:val="28"/>
        </w:rPr>
        <w:t>_</w:t>
      </w:r>
      <w:r w:rsidRPr="0090274D">
        <w:rPr>
          <w:spacing w:val="-1"/>
          <w:sz w:val="28"/>
          <w:szCs w:val="28"/>
        </w:rPr>
        <w:t xml:space="preserve"> </w:t>
      </w:r>
      <w:r w:rsidRPr="0090274D">
        <w:rPr>
          <w:spacing w:val="-5"/>
          <w:sz w:val="28"/>
          <w:szCs w:val="28"/>
        </w:rPr>
        <w:t>_он</w:t>
      </w:r>
    </w:p>
    <w:p w:rsidR="00A602FA" w:rsidRPr="0090274D" w:rsidRDefault="00A602FA">
      <w:pPr>
        <w:pStyle w:val="a3"/>
        <w:spacing w:before="4"/>
        <w:ind w:left="0"/>
        <w:rPr>
          <w:sz w:val="28"/>
          <w:szCs w:val="28"/>
        </w:rPr>
      </w:pPr>
    </w:p>
    <w:p w:rsidR="00A602FA" w:rsidRPr="0090274D" w:rsidRDefault="00A602FA">
      <w:pPr>
        <w:pStyle w:val="1"/>
        <w:numPr>
          <w:ilvl w:val="0"/>
          <w:numId w:val="25"/>
        </w:numPr>
        <w:tabs>
          <w:tab w:val="left" w:pos="3165"/>
        </w:tabs>
        <w:spacing w:line="240" w:lineRule="auto"/>
        <w:ind w:right="2614" w:firstLine="2498"/>
        <w:rPr>
          <w:sz w:val="28"/>
          <w:szCs w:val="28"/>
        </w:rPr>
      </w:pPr>
      <w:r w:rsidRPr="0090274D">
        <w:rPr>
          <w:sz w:val="28"/>
          <w:szCs w:val="28"/>
        </w:rPr>
        <w:t>Контрольная</w:t>
      </w:r>
      <w:r w:rsidRPr="0090274D">
        <w:rPr>
          <w:spacing w:val="-8"/>
          <w:sz w:val="28"/>
          <w:szCs w:val="28"/>
        </w:rPr>
        <w:t xml:space="preserve"> </w:t>
      </w:r>
      <w:r w:rsidRPr="0090274D">
        <w:rPr>
          <w:sz w:val="28"/>
          <w:szCs w:val="28"/>
        </w:rPr>
        <w:t>работа</w:t>
      </w:r>
      <w:r w:rsidRPr="0090274D">
        <w:rPr>
          <w:spacing w:val="-5"/>
          <w:sz w:val="28"/>
          <w:szCs w:val="28"/>
        </w:rPr>
        <w:t xml:space="preserve"> </w:t>
      </w:r>
      <w:r w:rsidRPr="0090274D">
        <w:rPr>
          <w:sz w:val="28"/>
          <w:szCs w:val="28"/>
        </w:rPr>
        <w:t>по</w:t>
      </w:r>
      <w:r w:rsidRPr="0090274D">
        <w:rPr>
          <w:spacing w:val="-5"/>
          <w:sz w:val="28"/>
          <w:szCs w:val="28"/>
        </w:rPr>
        <w:t xml:space="preserve"> </w:t>
      </w:r>
      <w:r w:rsidRPr="0090274D">
        <w:rPr>
          <w:sz w:val="28"/>
          <w:szCs w:val="28"/>
        </w:rPr>
        <w:t>теме</w:t>
      </w:r>
      <w:r w:rsidRPr="0090274D">
        <w:rPr>
          <w:spacing w:val="-7"/>
          <w:sz w:val="28"/>
          <w:szCs w:val="28"/>
        </w:rPr>
        <w:t xml:space="preserve"> </w:t>
      </w:r>
      <w:r w:rsidRPr="0090274D">
        <w:rPr>
          <w:sz w:val="28"/>
          <w:szCs w:val="28"/>
        </w:rPr>
        <w:t>«Состав</w:t>
      </w:r>
      <w:r w:rsidRPr="0090274D">
        <w:rPr>
          <w:spacing w:val="-5"/>
          <w:sz w:val="28"/>
          <w:szCs w:val="28"/>
        </w:rPr>
        <w:t xml:space="preserve"> </w:t>
      </w:r>
      <w:r w:rsidRPr="0090274D">
        <w:rPr>
          <w:sz w:val="28"/>
          <w:szCs w:val="28"/>
        </w:rPr>
        <w:t>слова»</w:t>
      </w:r>
      <w:r w:rsidRPr="0090274D">
        <w:rPr>
          <w:spacing w:val="-5"/>
          <w:sz w:val="28"/>
          <w:szCs w:val="28"/>
        </w:rPr>
        <w:t xml:space="preserve"> </w:t>
      </w:r>
      <w:r w:rsidRPr="0090274D">
        <w:rPr>
          <w:sz w:val="28"/>
          <w:szCs w:val="28"/>
        </w:rPr>
        <w:t>6</w:t>
      </w:r>
      <w:r w:rsidRPr="0090274D">
        <w:rPr>
          <w:spacing w:val="-5"/>
          <w:sz w:val="28"/>
          <w:szCs w:val="28"/>
        </w:rPr>
        <w:t xml:space="preserve"> </w:t>
      </w:r>
      <w:r w:rsidRPr="0090274D">
        <w:rPr>
          <w:sz w:val="28"/>
          <w:szCs w:val="28"/>
        </w:rPr>
        <w:t>класс Проверяемые знания и умения обучающихся.</w:t>
      </w:r>
    </w:p>
    <w:p w:rsidR="00A602FA" w:rsidRPr="0090274D" w:rsidRDefault="00A602FA">
      <w:pPr>
        <w:spacing w:line="274" w:lineRule="exact"/>
        <w:ind w:left="427"/>
        <w:rPr>
          <w:b/>
          <w:sz w:val="28"/>
          <w:szCs w:val="28"/>
        </w:rPr>
      </w:pPr>
      <w:r w:rsidRPr="0090274D">
        <w:rPr>
          <w:b/>
          <w:spacing w:val="-2"/>
          <w:sz w:val="28"/>
          <w:szCs w:val="28"/>
        </w:rPr>
        <w:t>Знать:</w:t>
      </w:r>
    </w:p>
    <w:p w:rsidR="00A602FA" w:rsidRPr="0090274D" w:rsidRDefault="00A602FA">
      <w:pPr>
        <w:pStyle w:val="a7"/>
        <w:numPr>
          <w:ilvl w:val="0"/>
          <w:numId w:val="28"/>
        </w:numPr>
        <w:tabs>
          <w:tab w:val="left" w:pos="427"/>
        </w:tabs>
        <w:spacing w:line="274" w:lineRule="exact"/>
        <w:rPr>
          <w:sz w:val="28"/>
          <w:szCs w:val="28"/>
        </w:rPr>
      </w:pPr>
      <w:r w:rsidRPr="0090274D">
        <w:rPr>
          <w:sz w:val="28"/>
          <w:szCs w:val="28"/>
        </w:rPr>
        <w:t>части</w:t>
      </w:r>
      <w:r w:rsidRPr="0090274D">
        <w:rPr>
          <w:spacing w:val="-2"/>
          <w:sz w:val="28"/>
          <w:szCs w:val="28"/>
        </w:rPr>
        <w:t xml:space="preserve"> </w:t>
      </w:r>
      <w:r w:rsidRPr="0090274D">
        <w:rPr>
          <w:sz w:val="28"/>
          <w:szCs w:val="28"/>
        </w:rPr>
        <w:t>слова,</w:t>
      </w:r>
      <w:r w:rsidRPr="0090274D">
        <w:rPr>
          <w:spacing w:val="-2"/>
          <w:sz w:val="28"/>
          <w:szCs w:val="28"/>
        </w:rPr>
        <w:t xml:space="preserve"> </w:t>
      </w:r>
      <w:r w:rsidRPr="0090274D">
        <w:rPr>
          <w:sz w:val="28"/>
          <w:szCs w:val="28"/>
        </w:rPr>
        <w:t xml:space="preserve">их </w:t>
      </w:r>
      <w:r w:rsidRPr="0090274D">
        <w:rPr>
          <w:spacing w:val="-2"/>
          <w:sz w:val="28"/>
          <w:szCs w:val="28"/>
        </w:rPr>
        <w:t>значение;</w:t>
      </w:r>
    </w:p>
    <w:p w:rsidR="00A602FA" w:rsidRPr="0090274D" w:rsidRDefault="00A602FA">
      <w:pPr>
        <w:pStyle w:val="a7"/>
        <w:numPr>
          <w:ilvl w:val="0"/>
          <w:numId w:val="28"/>
        </w:numPr>
        <w:tabs>
          <w:tab w:val="left" w:pos="427"/>
        </w:tabs>
        <w:rPr>
          <w:sz w:val="28"/>
          <w:szCs w:val="28"/>
        </w:rPr>
      </w:pPr>
      <w:r w:rsidRPr="0090274D">
        <w:rPr>
          <w:sz w:val="28"/>
          <w:szCs w:val="28"/>
        </w:rPr>
        <w:t>правила</w:t>
      </w:r>
      <w:r w:rsidRPr="0090274D">
        <w:rPr>
          <w:spacing w:val="-6"/>
          <w:sz w:val="28"/>
          <w:szCs w:val="28"/>
        </w:rPr>
        <w:t xml:space="preserve"> </w:t>
      </w:r>
      <w:r w:rsidRPr="0090274D">
        <w:rPr>
          <w:sz w:val="28"/>
          <w:szCs w:val="28"/>
        </w:rPr>
        <w:t>проверки</w:t>
      </w:r>
      <w:r w:rsidRPr="0090274D">
        <w:rPr>
          <w:spacing w:val="-3"/>
          <w:sz w:val="28"/>
          <w:szCs w:val="28"/>
        </w:rPr>
        <w:t xml:space="preserve"> </w:t>
      </w:r>
      <w:r w:rsidRPr="0090274D">
        <w:rPr>
          <w:sz w:val="28"/>
          <w:szCs w:val="28"/>
        </w:rPr>
        <w:t>безударных</w:t>
      </w:r>
      <w:r w:rsidRPr="0090274D">
        <w:rPr>
          <w:spacing w:val="-2"/>
          <w:sz w:val="28"/>
          <w:szCs w:val="28"/>
        </w:rPr>
        <w:t xml:space="preserve"> </w:t>
      </w:r>
      <w:r w:rsidRPr="0090274D">
        <w:rPr>
          <w:sz w:val="28"/>
          <w:szCs w:val="28"/>
        </w:rPr>
        <w:t>гласных,</w:t>
      </w:r>
      <w:r w:rsidRPr="0090274D">
        <w:rPr>
          <w:spacing w:val="-3"/>
          <w:sz w:val="28"/>
          <w:szCs w:val="28"/>
        </w:rPr>
        <w:t xml:space="preserve"> </w:t>
      </w:r>
      <w:r w:rsidRPr="0090274D">
        <w:rPr>
          <w:sz w:val="28"/>
          <w:szCs w:val="28"/>
        </w:rPr>
        <w:t>звонких</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 xml:space="preserve">глухих </w:t>
      </w:r>
      <w:r w:rsidRPr="0090274D">
        <w:rPr>
          <w:spacing w:val="-2"/>
          <w:sz w:val="28"/>
          <w:szCs w:val="28"/>
        </w:rPr>
        <w:t>согласных,</w:t>
      </w:r>
    </w:p>
    <w:p w:rsidR="00A602FA" w:rsidRPr="0090274D" w:rsidRDefault="00A602FA">
      <w:pPr>
        <w:pStyle w:val="a7"/>
        <w:numPr>
          <w:ilvl w:val="0"/>
          <w:numId w:val="28"/>
        </w:numPr>
        <w:tabs>
          <w:tab w:val="left" w:pos="427"/>
        </w:tabs>
        <w:spacing w:before="1"/>
        <w:ind w:right="788"/>
        <w:rPr>
          <w:sz w:val="28"/>
          <w:szCs w:val="28"/>
        </w:rPr>
      </w:pPr>
      <w:r w:rsidRPr="0090274D">
        <w:rPr>
          <w:sz w:val="28"/>
          <w:szCs w:val="28"/>
        </w:rPr>
        <w:t>приставка</w:t>
      </w:r>
      <w:r w:rsidRPr="0090274D">
        <w:rPr>
          <w:spacing w:val="-2"/>
          <w:sz w:val="28"/>
          <w:szCs w:val="28"/>
        </w:rPr>
        <w:t xml:space="preserve"> </w:t>
      </w:r>
      <w:r w:rsidRPr="0090274D">
        <w:rPr>
          <w:sz w:val="28"/>
          <w:szCs w:val="28"/>
        </w:rPr>
        <w:t>–</w:t>
      </w:r>
      <w:r w:rsidRPr="0090274D">
        <w:rPr>
          <w:spacing w:val="-2"/>
          <w:sz w:val="28"/>
          <w:szCs w:val="28"/>
        </w:rPr>
        <w:t xml:space="preserve"> </w:t>
      </w:r>
      <w:r w:rsidRPr="0090274D">
        <w:rPr>
          <w:sz w:val="28"/>
          <w:szCs w:val="28"/>
        </w:rPr>
        <w:t>часть</w:t>
      </w:r>
      <w:r w:rsidRPr="0090274D">
        <w:rPr>
          <w:spacing w:val="-2"/>
          <w:sz w:val="28"/>
          <w:szCs w:val="28"/>
        </w:rPr>
        <w:t xml:space="preserve"> </w:t>
      </w:r>
      <w:r w:rsidRPr="0090274D">
        <w:rPr>
          <w:sz w:val="28"/>
          <w:szCs w:val="28"/>
        </w:rPr>
        <w:t>слова,</w:t>
      </w:r>
      <w:r w:rsidRPr="0090274D">
        <w:rPr>
          <w:spacing w:val="-2"/>
          <w:sz w:val="28"/>
          <w:szCs w:val="28"/>
        </w:rPr>
        <w:t xml:space="preserve"> </w:t>
      </w:r>
      <w:r w:rsidRPr="0090274D">
        <w:rPr>
          <w:sz w:val="28"/>
          <w:szCs w:val="28"/>
        </w:rPr>
        <w:t>пишется</w:t>
      </w:r>
      <w:r w:rsidRPr="0090274D">
        <w:rPr>
          <w:spacing w:val="-2"/>
          <w:sz w:val="28"/>
          <w:szCs w:val="28"/>
        </w:rPr>
        <w:t xml:space="preserve"> </w:t>
      </w:r>
      <w:r w:rsidRPr="0090274D">
        <w:rPr>
          <w:sz w:val="28"/>
          <w:szCs w:val="28"/>
        </w:rPr>
        <w:t>со</w:t>
      </w:r>
      <w:r w:rsidRPr="0090274D">
        <w:rPr>
          <w:spacing w:val="-2"/>
          <w:sz w:val="28"/>
          <w:szCs w:val="28"/>
        </w:rPr>
        <w:t xml:space="preserve"> </w:t>
      </w:r>
      <w:r w:rsidRPr="0090274D">
        <w:rPr>
          <w:sz w:val="28"/>
          <w:szCs w:val="28"/>
        </w:rPr>
        <w:t>словом</w:t>
      </w:r>
      <w:r w:rsidRPr="0090274D">
        <w:rPr>
          <w:spacing w:val="-3"/>
          <w:sz w:val="28"/>
          <w:szCs w:val="28"/>
        </w:rPr>
        <w:t xml:space="preserve"> </w:t>
      </w:r>
      <w:r w:rsidRPr="0090274D">
        <w:rPr>
          <w:sz w:val="28"/>
          <w:szCs w:val="28"/>
        </w:rPr>
        <w:t>слитно;</w:t>
      </w:r>
      <w:r w:rsidRPr="0090274D">
        <w:rPr>
          <w:spacing w:val="-4"/>
          <w:sz w:val="28"/>
          <w:szCs w:val="28"/>
        </w:rPr>
        <w:t xml:space="preserve"> </w:t>
      </w:r>
      <w:r w:rsidRPr="0090274D">
        <w:rPr>
          <w:sz w:val="28"/>
          <w:szCs w:val="28"/>
        </w:rPr>
        <w:t>предлог –</w:t>
      </w:r>
      <w:r w:rsidRPr="0090274D">
        <w:rPr>
          <w:spacing w:val="-2"/>
          <w:sz w:val="28"/>
          <w:szCs w:val="28"/>
        </w:rPr>
        <w:t xml:space="preserve"> </w:t>
      </w:r>
      <w:r w:rsidRPr="0090274D">
        <w:rPr>
          <w:sz w:val="28"/>
          <w:szCs w:val="28"/>
        </w:rPr>
        <w:t>отдельное</w:t>
      </w:r>
      <w:r w:rsidRPr="0090274D">
        <w:rPr>
          <w:spacing w:val="-3"/>
          <w:sz w:val="28"/>
          <w:szCs w:val="28"/>
        </w:rPr>
        <w:t xml:space="preserve"> </w:t>
      </w:r>
      <w:r w:rsidRPr="0090274D">
        <w:rPr>
          <w:sz w:val="28"/>
          <w:szCs w:val="28"/>
        </w:rPr>
        <w:t>слово,</w:t>
      </w:r>
      <w:r w:rsidRPr="0090274D">
        <w:rPr>
          <w:spacing w:val="-2"/>
          <w:sz w:val="28"/>
          <w:szCs w:val="28"/>
        </w:rPr>
        <w:t xml:space="preserve"> </w:t>
      </w:r>
      <w:r w:rsidRPr="0090274D">
        <w:rPr>
          <w:sz w:val="28"/>
          <w:szCs w:val="28"/>
        </w:rPr>
        <w:t>между</w:t>
      </w:r>
      <w:r w:rsidRPr="0090274D">
        <w:rPr>
          <w:spacing w:val="-7"/>
          <w:sz w:val="28"/>
          <w:szCs w:val="28"/>
        </w:rPr>
        <w:t xml:space="preserve"> </w:t>
      </w:r>
      <w:r w:rsidRPr="0090274D">
        <w:rPr>
          <w:sz w:val="28"/>
          <w:szCs w:val="28"/>
        </w:rPr>
        <w:t>предлогом</w:t>
      </w:r>
      <w:r w:rsidRPr="0090274D">
        <w:rPr>
          <w:spacing w:val="-3"/>
          <w:sz w:val="28"/>
          <w:szCs w:val="28"/>
        </w:rPr>
        <w:t xml:space="preserve"> </w:t>
      </w:r>
      <w:r w:rsidRPr="0090274D">
        <w:rPr>
          <w:sz w:val="28"/>
          <w:szCs w:val="28"/>
        </w:rPr>
        <w:t>и словом можно вставить ещё слово или вопрос;</w:t>
      </w:r>
    </w:p>
    <w:p w:rsidR="00A602FA" w:rsidRPr="0090274D" w:rsidRDefault="00A602FA">
      <w:pPr>
        <w:pStyle w:val="a7"/>
        <w:numPr>
          <w:ilvl w:val="0"/>
          <w:numId w:val="28"/>
        </w:numPr>
        <w:tabs>
          <w:tab w:val="left" w:pos="427"/>
        </w:tabs>
        <w:rPr>
          <w:sz w:val="28"/>
          <w:szCs w:val="28"/>
        </w:rPr>
      </w:pPr>
      <w:r w:rsidRPr="0090274D">
        <w:rPr>
          <w:sz w:val="28"/>
          <w:szCs w:val="28"/>
        </w:rPr>
        <w:t>правило</w:t>
      </w:r>
      <w:r w:rsidRPr="0090274D">
        <w:rPr>
          <w:spacing w:val="-3"/>
          <w:sz w:val="28"/>
          <w:szCs w:val="28"/>
        </w:rPr>
        <w:t xml:space="preserve"> </w:t>
      </w:r>
      <w:r w:rsidRPr="0090274D">
        <w:rPr>
          <w:sz w:val="28"/>
          <w:szCs w:val="28"/>
        </w:rPr>
        <w:t>правописания</w:t>
      </w:r>
      <w:r w:rsidRPr="0090274D">
        <w:rPr>
          <w:spacing w:val="-6"/>
          <w:sz w:val="28"/>
          <w:szCs w:val="28"/>
        </w:rPr>
        <w:t xml:space="preserve"> </w:t>
      </w:r>
      <w:r w:rsidRPr="0090274D">
        <w:rPr>
          <w:sz w:val="28"/>
          <w:szCs w:val="28"/>
        </w:rPr>
        <w:t>слов</w:t>
      </w:r>
      <w:r w:rsidRPr="0090274D">
        <w:rPr>
          <w:spacing w:val="-3"/>
          <w:sz w:val="28"/>
          <w:szCs w:val="28"/>
        </w:rPr>
        <w:t xml:space="preserve"> </w:t>
      </w:r>
      <w:r w:rsidRPr="0090274D">
        <w:rPr>
          <w:sz w:val="28"/>
          <w:szCs w:val="28"/>
        </w:rPr>
        <w:t>с</w:t>
      </w:r>
      <w:r w:rsidRPr="0090274D">
        <w:rPr>
          <w:spacing w:val="-5"/>
          <w:sz w:val="28"/>
          <w:szCs w:val="28"/>
        </w:rPr>
        <w:t xml:space="preserve"> </w:t>
      </w:r>
      <w:r w:rsidRPr="0090274D">
        <w:rPr>
          <w:sz w:val="28"/>
          <w:szCs w:val="28"/>
        </w:rPr>
        <w:t>разделительным</w:t>
      </w:r>
      <w:r w:rsidRPr="0090274D">
        <w:rPr>
          <w:spacing w:val="-4"/>
          <w:sz w:val="28"/>
          <w:szCs w:val="28"/>
        </w:rPr>
        <w:t xml:space="preserve"> </w:t>
      </w:r>
      <w:r w:rsidRPr="0090274D">
        <w:rPr>
          <w:spacing w:val="-5"/>
          <w:sz w:val="28"/>
          <w:szCs w:val="28"/>
        </w:rPr>
        <w:t>Ъ.</w:t>
      </w:r>
    </w:p>
    <w:p w:rsidR="00A602FA" w:rsidRPr="0090274D" w:rsidRDefault="00A602FA">
      <w:pPr>
        <w:pStyle w:val="1"/>
        <w:spacing w:before="5"/>
        <w:rPr>
          <w:sz w:val="28"/>
          <w:szCs w:val="28"/>
        </w:rPr>
      </w:pPr>
      <w:r w:rsidRPr="0090274D">
        <w:rPr>
          <w:spacing w:val="-2"/>
          <w:sz w:val="28"/>
          <w:szCs w:val="28"/>
        </w:rPr>
        <w:t>Уметь:</w:t>
      </w:r>
    </w:p>
    <w:p w:rsidR="00A602FA" w:rsidRPr="0090274D" w:rsidRDefault="00A602FA">
      <w:pPr>
        <w:pStyle w:val="a7"/>
        <w:numPr>
          <w:ilvl w:val="0"/>
          <w:numId w:val="28"/>
        </w:numPr>
        <w:tabs>
          <w:tab w:val="left" w:pos="427"/>
        </w:tabs>
        <w:spacing w:line="274" w:lineRule="exact"/>
        <w:rPr>
          <w:sz w:val="28"/>
          <w:szCs w:val="28"/>
        </w:rPr>
      </w:pPr>
      <w:r w:rsidRPr="0090274D">
        <w:rPr>
          <w:sz w:val="28"/>
          <w:szCs w:val="28"/>
        </w:rPr>
        <w:t>разбирать</w:t>
      </w:r>
      <w:r w:rsidRPr="0090274D">
        <w:rPr>
          <w:spacing w:val="-4"/>
          <w:sz w:val="28"/>
          <w:szCs w:val="28"/>
        </w:rPr>
        <w:t xml:space="preserve"> </w:t>
      </w:r>
      <w:r w:rsidRPr="0090274D">
        <w:rPr>
          <w:sz w:val="28"/>
          <w:szCs w:val="28"/>
        </w:rPr>
        <w:t>слово</w:t>
      </w:r>
      <w:r w:rsidRPr="0090274D">
        <w:rPr>
          <w:spacing w:val="-2"/>
          <w:sz w:val="28"/>
          <w:szCs w:val="28"/>
        </w:rPr>
        <w:t xml:space="preserve"> </w:t>
      </w:r>
      <w:r w:rsidRPr="0090274D">
        <w:rPr>
          <w:sz w:val="28"/>
          <w:szCs w:val="28"/>
        </w:rPr>
        <w:t>по</w:t>
      </w:r>
      <w:r w:rsidRPr="0090274D">
        <w:rPr>
          <w:spacing w:val="-2"/>
          <w:sz w:val="28"/>
          <w:szCs w:val="28"/>
        </w:rPr>
        <w:t xml:space="preserve"> </w:t>
      </w:r>
      <w:r w:rsidRPr="0090274D">
        <w:rPr>
          <w:sz w:val="28"/>
          <w:szCs w:val="28"/>
        </w:rPr>
        <w:t>составу;</w:t>
      </w:r>
      <w:r w:rsidRPr="0090274D">
        <w:rPr>
          <w:spacing w:val="-2"/>
          <w:sz w:val="28"/>
          <w:szCs w:val="28"/>
        </w:rPr>
        <w:t xml:space="preserve"> </w:t>
      </w:r>
      <w:r w:rsidRPr="0090274D">
        <w:rPr>
          <w:sz w:val="28"/>
          <w:szCs w:val="28"/>
        </w:rPr>
        <w:t>образовывать</w:t>
      </w:r>
      <w:r w:rsidRPr="0090274D">
        <w:rPr>
          <w:spacing w:val="-2"/>
          <w:sz w:val="28"/>
          <w:szCs w:val="28"/>
        </w:rPr>
        <w:t xml:space="preserve"> </w:t>
      </w:r>
      <w:r w:rsidRPr="0090274D">
        <w:rPr>
          <w:sz w:val="28"/>
          <w:szCs w:val="28"/>
        </w:rPr>
        <w:t>новые</w:t>
      </w:r>
      <w:r w:rsidRPr="0090274D">
        <w:rPr>
          <w:spacing w:val="-3"/>
          <w:sz w:val="28"/>
          <w:szCs w:val="28"/>
        </w:rPr>
        <w:t xml:space="preserve"> </w:t>
      </w:r>
      <w:r w:rsidRPr="0090274D">
        <w:rPr>
          <w:sz w:val="28"/>
          <w:szCs w:val="28"/>
        </w:rPr>
        <w:t>слова</w:t>
      </w:r>
      <w:r w:rsidRPr="0090274D">
        <w:rPr>
          <w:spacing w:val="-4"/>
          <w:sz w:val="28"/>
          <w:szCs w:val="28"/>
        </w:rPr>
        <w:t xml:space="preserve"> </w:t>
      </w:r>
      <w:r w:rsidRPr="0090274D">
        <w:rPr>
          <w:sz w:val="28"/>
          <w:szCs w:val="28"/>
        </w:rPr>
        <w:t>при</w:t>
      </w:r>
      <w:r w:rsidRPr="0090274D">
        <w:rPr>
          <w:spacing w:val="-2"/>
          <w:sz w:val="28"/>
          <w:szCs w:val="28"/>
        </w:rPr>
        <w:t xml:space="preserve"> </w:t>
      </w:r>
      <w:r w:rsidRPr="0090274D">
        <w:rPr>
          <w:sz w:val="28"/>
          <w:szCs w:val="28"/>
        </w:rPr>
        <w:t>помощи</w:t>
      </w:r>
      <w:r w:rsidRPr="0090274D">
        <w:rPr>
          <w:spacing w:val="-2"/>
          <w:sz w:val="28"/>
          <w:szCs w:val="28"/>
        </w:rPr>
        <w:t xml:space="preserve"> </w:t>
      </w:r>
      <w:r w:rsidRPr="0090274D">
        <w:rPr>
          <w:sz w:val="28"/>
          <w:szCs w:val="28"/>
        </w:rPr>
        <w:t>приставок</w:t>
      </w:r>
      <w:r w:rsidRPr="0090274D">
        <w:rPr>
          <w:spacing w:val="-2"/>
          <w:sz w:val="28"/>
          <w:szCs w:val="28"/>
        </w:rPr>
        <w:t xml:space="preserve"> </w:t>
      </w:r>
      <w:r w:rsidRPr="0090274D">
        <w:rPr>
          <w:sz w:val="28"/>
          <w:szCs w:val="28"/>
        </w:rPr>
        <w:t xml:space="preserve">и </w:t>
      </w:r>
      <w:r w:rsidRPr="0090274D">
        <w:rPr>
          <w:spacing w:val="-2"/>
          <w:sz w:val="28"/>
          <w:szCs w:val="28"/>
        </w:rPr>
        <w:t>суффиксов;</w:t>
      </w:r>
    </w:p>
    <w:p w:rsidR="00A602FA" w:rsidRPr="0090274D" w:rsidRDefault="00A602FA">
      <w:pPr>
        <w:pStyle w:val="a7"/>
        <w:numPr>
          <w:ilvl w:val="0"/>
          <w:numId w:val="28"/>
        </w:numPr>
        <w:tabs>
          <w:tab w:val="left" w:pos="427"/>
        </w:tabs>
        <w:rPr>
          <w:sz w:val="28"/>
          <w:szCs w:val="28"/>
        </w:rPr>
      </w:pPr>
      <w:r w:rsidRPr="0090274D">
        <w:rPr>
          <w:sz w:val="28"/>
          <w:szCs w:val="28"/>
        </w:rPr>
        <w:t>различать</w:t>
      </w:r>
      <w:r w:rsidRPr="0090274D">
        <w:rPr>
          <w:spacing w:val="-5"/>
          <w:sz w:val="28"/>
          <w:szCs w:val="28"/>
        </w:rPr>
        <w:t xml:space="preserve"> </w:t>
      </w:r>
      <w:r w:rsidRPr="0090274D">
        <w:rPr>
          <w:sz w:val="28"/>
          <w:szCs w:val="28"/>
        </w:rPr>
        <w:t>приставку</w:t>
      </w:r>
      <w:r w:rsidRPr="0090274D">
        <w:rPr>
          <w:spacing w:val="-7"/>
          <w:sz w:val="28"/>
          <w:szCs w:val="28"/>
        </w:rPr>
        <w:t xml:space="preserve"> </w:t>
      </w:r>
      <w:r w:rsidRPr="0090274D">
        <w:rPr>
          <w:sz w:val="28"/>
          <w:szCs w:val="28"/>
        </w:rPr>
        <w:t>и</w:t>
      </w:r>
      <w:r w:rsidRPr="0090274D">
        <w:rPr>
          <w:spacing w:val="-2"/>
          <w:sz w:val="28"/>
          <w:szCs w:val="28"/>
        </w:rPr>
        <w:t xml:space="preserve"> </w:t>
      </w:r>
      <w:r w:rsidRPr="0090274D">
        <w:rPr>
          <w:sz w:val="28"/>
          <w:szCs w:val="28"/>
        </w:rPr>
        <w:t>предлог</w:t>
      </w:r>
      <w:r w:rsidRPr="0090274D">
        <w:rPr>
          <w:spacing w:val="-4"/>
          <w:sz w:val="28"/>
          <w:szCs w:val="28"/>
        </w:rPr>
        <w:t xml:space="preserve"> </w:t>
      </w:r>
      <w:r w:rsidRPr="0090274D">
        <w:rPr>
          <w:sz w:val="28"/>
          <w:szCs w:val="28"/>
        </w:rPr>
        <w:t>по</w:t>
      </w:r>
      <w:r w:rsidRPr="0090274D">
        <w:rPr>
          <w:spacing w:val="-2"/>
          <w:sz w:val="28"/>
          <w:szCs w:val="28"/>
        </w:rPr>
        <w:t xml:space="preserve"> </w:t>
      </w:r>
      <w:r w:rsidRPr="0090274D">
        <w:rPr>
          <w:sz w:val="28"/>
          <w:szCs w:val="28"/>
        </w:rPr>
        <w:t>их</w:t>
      </w:r>
      <w:r w:rsidRPr="0090274D">
        <w:rPr>
          <w:spacing w:val="-4"/>
          <w:sz w:val="28"/>
          <w:szCs w:val="28"/>
        </w:rPr>
        <w:t xml:space="preserve"> </w:t>
      </w:r>
      <w:r w:rsidRPr="0090274D">
        <w:rPr>
          <w:sz w:val="28"/>
          <w:szCs w:val="28"/>
        </w:rPr>
        <w:t>значению;</w:t>
      </w:r>
      <w:r w:rsidRPr="0090274D">
        <w:rPr>
          <w:spacing w:val="-2"/>
          <w:sz w:val="28"/>
          <w:szCs w:val="28"/>
        </w:rPr>
        <w:t xml:space="preserve"> </w:t>
      </w:r>
      <w:r w:rsidRPr="0090274D">
        <w:rPr>
          <w:sz w:val="28"/>
          <w:szCs w:val="28"/>
        </w:rPr>
        <w:t>писать</w:t>
      </w:r>
      <w:r w:rsidRPr="0090274D">
        <w:rPr>
          <w:spacing w:val="-2"/>
          <w:sz w:val="28"/>
          <w:szCs w:val="28"/>
        </w:rPr>
        <w:t xml:space="preserve"> </w:t>
      </w:r>
      <w:r w:rsidRPr="0090274D">
        <w:rPr>
          <w:sz w:val="28"/>
          <w:szCs w:val="28"/>
        </w:rPr>
        <w:t>раздельно</w:t>
      </w:r>
      <w:r w:rsidRPr="0090274D">
        <w:rPr>
          <w:spacing w:val="-3"/>
          <w:sz w:val="28"/>
          <w:szCs w:val="28"/>
        </w:rPr>
        <w:t xml:space="preserve"> </w:t>
      </w:r>
      <w:r w:rsidRPr="0090274D">
        <w:rPr>
          <w:sz w:val="28"/>
          <w:szCs w:val="28"/>
        </w:rPr>
        <w:t>слова</w:t>
      </w:r>
      <w:r w:rsidRPr="0090274D">
        <w:rPr>
          <w:spacing w:val="-4"/>
          <w:sz w:val="28"/>
          <w:szCs w:val="28"/>
        </w:rPr>
        <w:t xml:space="preserve"> </w:t>
      </w:r>
      <w:r w:rsidRPr="0090274D">
        <w:rPr>
          <w:sz w:val="28"/>
          <w:szCs w:val="28"/>
        </w:rPr>
        <w:t>с</w:t>
      </w:r>
      <w:r w:rsidRPr="0090274D">
        <w:rPr>
          <w:spacing w:val="-3"/>
          <w:sz w:val="28"/>
          <w:szCs w:val="28"/>
        </w:rPr>
        <w:t xml:space="preserve"> </w:t>
      </w:r>
      <w:r w:rsidRPr="0090274D">
        <w:rPr>
          <w:spacing w:val="-2"/>
          <w:sz w:val="28"/>
          <w:szCs w:val="28"/>
        </w:rPr>
        <w:t>предлогами;</w:t>
      </w:r>
    </w:p>
    <w:p w:rsidR="00A602FA" w:rsidRPr="0090274D" w:rsidRDefault="00A602FA">
      <w:pPr>
        <w:pStyle w:val="a7"/>
        <w:numPr>
          <w:ilvl w:val="0"/>
          <w:numId w:val="28"/>
        </w:numPr>
        <w:tabs>
          <w:tab w:val="left" w:pos="427"/>
        </w:tabs>
        <w:ind w:right="392"/>
        <w:rPr>
          <w:sz w:val="28"/>
          <w:szCs w:val="28"/>
        </w:rPr>
      </w:pPr>
      <w:r w:rsidRPr="0090274D">
        <w:rPr>
          <w:sz w:val="28"/>
          <w:szCs w:val="28"/>
        </w:rPr>
        <w:t>проверять</w:t>
      </w:r>
      <w:r w:rsidRPr="0090274D">
        <w:rPr>
          <w:spacing w:val="-4"/>
          <w:sz w:val="28"/>
          <w:szCs w:val="28"/>
        </w:rPr>
        <w:t xml:space="preserve"> </w:t>
      </w:r>
      <w:r w:rsidRPr="0090274D">
        <w:rPr>
          <w:sz w:val="28"/>
          <w:szCs w:val="28"/>
        </w:rPr>
        <w:t>правописание</w:t>
      </w:r>
      <w:r w:rsidRPr="0090274D">
        <w:rPr>
          <w:spacing w:val="-6"/>
          <w:sz w:val="28"/>
          <w:szCs w:val="28"/>
        </w:rPr>
        <w:t xml:space="preserve"> </w:t>
      </w:r>
      <w:r w:rsidRPr="0090274D">
        <w:rPr>
          <w:sz w:val="28"/>
          <w:szCs w:val="28"/>
        </w:rPr>
        <w:t>безударных</w:t>
      </w:r>
      <w:r w:rsidRPr="0090274D">
        <w:rPr>
          <w:spacing w:val="-4"/>
          <w:sz w:val="28"/>
          <w:szCs w:val="28"/>
        </w:rPr>
        <w:t xml:space="preserve"> </w:t>
      </w:r>
      <w:r w:rsidRPr="0090274D">
        <w:rPr>
          <w:sz w:val="28"/>
          <w:szCs w:val="28"/>
        </w:rPr>
        <w:t>гласных,</w:t>
      </w:r>
      <w:r w:rsidRPr="0090274D">
        <w:rPr>
          <w:spacing w:val="-5"/>
          <w:sz w:val="28"/>
          <w:szCs w:val="28"/>
        </w:rPr>
        <w:t xml:space="preserve"> </w:t>
      </w:r>
      <w:r w:rsidRPr="0090274D">
        <w:rPr>
          <w:sz w:val="28"/>
          <w:szCs w:val="28"/>
        </w:rPr>
        <w:t>звонких</w:t>
      </w:r>
      <w:r w:rsidRPr="0090274D">
        <w:rPr>
          <w:spacing w:val="-3"/>
          <w:sz w:val="28"/>
          <w:szCs w:val="28"/>
        </w:rPr>
        <w:t xml:space="preserve"> </w:t>
      </w:r>
      <w:r w:rsidRPr="0090274D">
        <w:rPr>
          <w:sz w:val="28"/>
          <w:szCs w:val="28"/>
        </w:rPr>
        <w:t>и</w:t>
      </w:r>
      <w:r w:rsidRPr="0090274D">
        <w:rPr>
          <w:spacing w:val="-5"/>
          <w:sz w:val="28"/>
          <w:szCs w:val="28"/>
        </w:rPr>
        <w:t xml:space="preserve"> </w:t>
      </w:r>
      <w:r w:rsidRPr="0090274D">
        <w:rPr>
          <w:sz w:val="28"/>
          <w:szCs w:val="28"/>
        </w:rPr>
        <w:t>глухих</w:t>
      </w:r>
      <w:r w:rsidRPr="0090274D">
        <w:rPr>
          <w:spacing w:val="-3"/>
          <w:sz w:val="28"/>
          <w:szCs w:val="28"/>
        </w:rPr>
        <w:t xml:space="preserve"> </w:t>
      </w:r>
      <w:r w:rsidRPr="0090274D">
        <w:rPr>
          <w:sz w:val="28"/>
          <w:szCs w:val="28"/>
        </w:rPr>
        <w:t>согласных</w:t>
      </w:r>
      <w:r w:rsidRPr="0090274D">
        <w:rPr>
          <w:spacing w:val="-4"/>
          <w:sz w:val="28"/>
          <w:szCs w:val="28"/>
        </w:rPr>
        <w:t xml:space="preserve"> </w:t>
      </w:r>
      <w:r w:rsidRPr="0090274D">
        <w:rPr>
          <w:sz w:val="28"/>
          <w:szCs w:val="28"/>
        </w:rPr>
        <w:t>путём</w:t>
      </w:r>
      <w:r w:rsidRPr="0090274D">
        <w:rPr>
          <w:spacing w:val="-6"/>
          <w:sz w:val="28"/>
          <w:szCs w:val="28"/>
        </w:rPr>
        <w:t xml:space="preserve"> </w:t>
      </w:r>
      <w:r w:rsidRPr="0090274D">
        <w:rPr>
          <w:sz w:val="28"/>
          <w:szCs w:val="28"/>
        </w:rPr>
        <w:t>подбора</w:t>
      </w:r>
      <w:r w:rsidRPr="0090274D">
        <w:rPr>
          <w:spacing w:val="-5"/>
          <w:sz w:val="28"/>
          <w:szCs w:val="28"/>
        </w:rPr>
        <w:t xml:space="preserve"> </w:t>
      </w:r>
      <w:r w:rsidRPr="0090274D">
        <w:rPr>
          <w:sz w:val="28"/>
          <w:szCs w:val="28"/>
        </w:rPr>
        <w:t>родственных слов или изменения формы слова;</w:t>
      </w:r>
    </w:p>
    <w:p w:rsidR="00A602FA" w:rsidRPr="0090274D" w:rsidRDefault="00A602FA">
      <w:pPr>
        <w:pStyle w:val="a7"/>
        <w:numPr>
          <w:ilvl w:val="0"/>
          <w:numId w:val="28"/>
        </w:numPr>
        <w:tabs>
          <w:tab w:val="left" w:pos="427"/>
        </w:tabs>
        <w:rPr>
          <w:sz w:val="28"/>
          <w:szCs w:val="28"/>
        </w:rPr>
      </w:pPr>
      <w:r w:rsidRPr="0090274D">
        <w:rPr>
          <w:sz w:val="28"/>
          <w:szCs w:val="28"/>
        </w:rPr>
        <w:t>правильно</w:t>
      </w:r>
      <w:r w:rsidRPr="0090274D">
        <w:rPr>
          <w:spacing w:val="-5"/>
          <w:sz w:val="28"/>
          <w:szCs w:val="28"/>
        </w:rPr>
        <w:t xml:space="preserve"> </w:t>
      </w:r>
      <w:r w:rsidRPr="0090274D">
        <w:rPr>
          <w:sz w:val="28"/>
          <w:szCs w:val="28"/>
        </w:rPr>
        <w:t>писать</w:t>
      </w:r>
      <w:r w:rsidRPr="0090274D">
        <w:rPr>
          <w:spacing w:val="-2"/>
          <w:sz w:val="28"/>
          <w:szCs w:val="28"/>
        </w:rPr>
        <w:t xml:space="preserve"> </w:t>
      </w:r>
      <w:r w:rsidRPr="0090274D">
        <w:rPr>
          <w:sz w:val="28"/>
          <w:szCs w:val="28"/>
        </w:rPr>
        <w:t>слова</w:t>
      </w:r>
      <w:r w:rsidRPr="0090274D">
        <w:rPr>
          <w:spacing w:val="-4"/>
          <w:sz w:val="28"/>
          <w:szCs w:val="28"/>
        </w:rPr>
        <w:t xml:space="preserve"> </w:t>
      </w:r>
      <w:r w:rsidRPr="0090274D">
        <w:rPr>
          <w:sz w:val="28"/>
          <w:szCs w:val="28"/>
        </w:rPr>
        <w:t>с</w:t>
      </w:r>
      <w:r w:rsidRPr="0090274D">
        <w:rPr>
          <w:spacing w:val="-4"/>
          <w:sz w:val="28"/>
          <w:szCs w:val="28"/>
        </w:rPr>
        <w:t xml:space="preserve"> </w:t>
      </w:r>
      <w:r w:rsidRPr="0090274D">
        <w:rPr>
          <w:sz w:val="28"/>
          <w:szCs w:val="28"/>
        </w:rPr>
        <w:t>разделительным</w:t>
      </w:r>
      <w:r w:rsidRPr="0090274D">
        <w:rPr>
          <w:spacing w:val="-3"/>
          <w:sz w:val="28"/>
          <w:szCs w:val="28"/>
        </w:rPr>
        <w:t xml:space="preserve"> </w:t>
      </w:r>
      <w:r w:rsidRPr="0090274D">
        <w:rPr>
          <w:spacing w:val="-5"/>
          <w:sz w:val="28"/>
          <w:szCs w:val="28"/>
        </w:rPr>
        <w:t>Ъ;</w:t>
      </w:r>
    </w:p>
    <w:p w:rsidR="00A602FA" w:rsidRPr="0090274D" w:rsidRDefault="00A602FA">
      <w:pPr>
        <w:pStyle w:val="a7"/>
        <w:numPr>
          <w:ilvl w:val="0"/>
          <w:numId w:val="28"/>
        </w:numPr>
        <w:tabs>
          <w:tab w:val="left" w:pos="427"/>
        </w:tabs>
        <w:rPr>
          <w:sz w:val="28"/>
          <w:szCs w:val="28"/>
        </w:rPr>
      </w:pPr>
      <w:r w:rsidRPr="0090274D">
        <w:rPr>
          <w:sz w:val="28"/>
          <w:szCs w:val="28"/>
        </w:rPr>
        <w:t>правильно</w:t>
      </w:r>
      <w:r w:rsidRPr="0090274D">
        <w:rPr>
          <w:spacing w:val="-8"/>
          <w:sz w:val="28"/>
          <w:szCs w:val="28"/>
        </w:rPr>
        <w:t xml:space="preserve"> </w:t>
      </w:r>
      <w:r w:rsidRPr="0090274D">
        <w:rPr>
          <w:sz w:val="28"/>
          <w:szCs w:val="28"/>
        </w:rPr>
        <w:t>писать</w:t>
      </w:r>
      <w:r w:rsidRPr="0090274D">
        <w:rPr>
          <w:spacing w:val="-4"/>
          <w:sz w:val="28"/>
          <w:szCs w:val="28"/>
        </w:rPr>
        <w:t xml:space="preserve"> </w:t>
      </w:r>
      <w:r w:rsidRPr="0090274D">
        <w:rPr>
          <w:sz w:val="28"/>
          <w:szCs w:val="28"/>
        </w:rPr>
        <w:t>изученные</w:t>
      </w:r>
      <w:r w:rsidRPr="0090274D">
        <w:rPr>
          <w:spacing w:val="-4"/>
          <w:sz w:val="28"/>
          <w:szCs w:val="28"/>
        </w:rPr>
        <w:t xml:space="preserve"> </w:t>
      </w:r>
      <w:r w:rsidRPr="0090274D">
        <w:rPr>
          <w:sz w:val="28"/>
          <w:szCs w:val="28"/>
        </w:rPr>
        <w:t>слова</w:t>
      </w:r>
      <w:r w:rsidRPr="0090274D">
        <w:rPr>
          <w:spacing w:val="-5"/>
          <w:sz w:val="28"/>
          <w:szCs w:val="28"/>
        </w:rPr>
        <w:t xml:space="preserve"> </w:t>
      </w:r>
      <w:r w:rsidRPr="0090274D">
        <w:rPr>
          <w:sz w:val="28"/>
          <w:szCs w:val="28"/>
        </w:rPr>
        <w:t>с</w:t>
      </w:r>
      <w:r w:rsidRPr="0090274D">
        <w:rPr>
          <w:spacing w:val="-3"/>
          <w:sz w:val="28"/>
          <w:szCs w:val="28"/>
        </w:rPr>
        <w:t xml:space="preserve"> </w:t>
      </w:r>
      <w:r w:rsidRPr="0090274D">
        <w:rPr>
          <w:sz w:val="28"/>
          <w:szCs w:val="28"/>
        </w:rPr>
        <w:t>непроверяемыми</w:t>
      </w:r>
      <w:r w:rsidRPr="0090274D">
        <w:rPr>
          <w:spacing w:val="-2"/>
          <w:sz w:val="28"/>
          <w:szCs w:val="28"/>
        </w:rPr>
        <w:t xml:space="preserve"> написаниями.</w:t>
      </w:r>
    </w:p>
    <w:p w:rsidR="00A602FA" w:rsidRPr="0090274D" w:rsidRDefault="00A602FA">
      <w:pPr>
        <w:pStyle w:val="a3"/>
        <w:spacing w:before="5"/>
        <w:ind w:left="0"/>
        <w:rPr>
          <w:sz w:val="28"/>
          <w:szCs w:val="28"/>
        </w:rPr>
      </w:pPr>
    </w:p>
    <w:p w:rsidR="00A602FA" w:rsidRPr="0090274D" w:rsidRDefault="00A602FA">
      <w:pPr>
        <w:ind w:left="5344" w:right="2104" w:hanging="2298"/>
        <w:rPr>
          <w:b/>
          <w:sz w:val="28"/>
          <w:szCs w:val="28"/>
        </w:rPr>
      </w:pPr>
      <w:r w:rsidRPr="0090274D">
        <w:rPr>
          <w:b/>
          <w:sz w:val="28"/>
          <w:szCs w:val="28"/>
        </w:rPr>
        <w:t>Контрольная</w:t>
      </w:r>
      <w:r w:rsidRPr="0090274D">
        <w:rPr>
          <w:b/>
          <w:spacing w:val="-8"/>
          <w:sz w:val="28"/>
          <w:szCs w:val="28"/>
        </w:rPr>
        <w:t xml:space="preserve"> </w:t>
      </w:r>
      <w:r w:rsidRPr="0090274D">
        <w:rPr>
          <w:b/>
          <w:sz w:val="28"/>
          <w:szCs w:val="28"/>
        </w:rPr>
        <w:t>работа</w:t>
      </w:r>
      <w:r w:rsidRPr="0090274D">
        <w:rPr>
          <w:b/>
          <w:spacing w:val="-5"/>
          <w:sz w:val="28"/>
          <w:szCs w:val="28"/>
        </w:rPr>
        <w:t xml:space="preserve"> </w:t>
      </w:r>
      <w:r w:rsidRPr="0090274D">
        <w:rPr>
          <w:b/>
          <w:sz w:val="28"/>
          <w:szCs w:val="28"/>
        </w:rPr>
        <w:t>по</w:t>
      </w:r>
      <w:r w:rsidRPr="0090274D">
        <w:rPr>
          <w:b/>
          <w:spacing w:val="-5"/>
          <w:sz w:val="28"/>
          <w:szCs w:val="28"/>
        </w:rPr>
        <w:t xml:space="preserve"> </w:t>
      </w:r>
      <w:r w:rsidRPr="0090274D">
        <w:rPr>
          <w:b/>
          <w:sz w:val="28"/>
          <w:szCs w:val="28"/>
        </w:rPr>
        <w:t>теме</w:t>
      </w:r>
      <w:r w:rsidRPr="0090274D">
        <w:rPr>
          <w:b/>
          <w:spacing w:val="-7"/>
          <w:sz w:val="28"/>
          <w:szCs w:val="28"/>
        </w:rPr>
        <w:t xml:space="preserve"> </w:t>
      </w:r>
      <w:r w:rsidRPr="0090274D">
        <w:rPr>
          <w:b/>
          <w:sz w:val="28"/>
          <w:szCs w:val="28"/>
        </w:rPr>
        <w:t>«Состав</w:t>
      </w:r>
      <w:r w:rsidRPr="0090274D">
        <w:rPr>
          <w:b/>
          <w:spacing w:val="-5"/>
          <w:sz w:val="28"/>
          <w:szCs w:val="28"/>
        </w:rPr>
        <w:t xml:space="preserve"> </w:t>
      </w:r>
      <w:r w:rsidRPr="0090274D">
        <w:rPr>
          <w:b/>
          <w:sz w:val="28"/>
          <w:szCs w:val="28"/>
        </w:rPr>
        <w:t>слова»</w:t>
      </w:r>
      <w:r w:rsidRPr="0090274D">
        <w:rPr>
          <w:b/>
          <w:spacing w:val="-5"/>
          <w:sz w:val="28"/>
          <w:szCs w:val="28"/>
        </w:rPr>
        <w:t xml:space="preserve"> </w:t>
      </w:r>
      <w:r w:rsidRPr="0090274D">
        <w:rPr>
          <w:b/>
          <w:sz w:val="28"/>
          <w:szCs w:val="28"/>
        </w:rPr>
        <w:t>6</w:t>
      </w:r>
      <w:r w:rsidRPr="0090274D">
        <w:rPr>
          <w:b/>
          <w:spacing w:val="-5"/>
          <w:sz w:val="28"/>
          <w:szCs w:val="28"/>
        </w:rPr>
        <w:t xml:space="preserve"> </w:t>
      </w:r>
      <w:r w:rsidRPr="0090274D">
        <w:rPr>
          <w:b/>
          <w:sz w:val="28"/>
          <w:szCs w:val="28"/>
        </w:rPr>
        <w:t xml:space="preserve">класс </w:t>
      </w:r>
      <w:r w:rsidRPr="0090274D">
        <w:rPr>
          <w:b/>
          <w:sz w:val="28"/>
          <w:szCs w:val="28"/>
          <w:u w:val="single"/>
        </w:rPr>
        <w:t>Вариант 1</w:t>
      </w:r>
    </w:p>
    <w:p w:rsidR="00A602FA" w:rsidRPr="0090274D" w:rsidRDefault="00A602FA">
      <w:pPr>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spacing w:line="272" w:lineRule="exact"/>
        <w:ind w:left="427"/>
        <w:rPr>
          <w:b/>
          <w:sz w:val="28"/>
          <w:szCs w:val="28"/>
        </w:rPr>
      </w:pPr>
      <w:r w:rsidRPr="0090274D">
        <w:rPr>
          <w:b/>
          <w:sz w:val="28"/>
          <w:szCs w:val="28"/>
          <w:u w:val="single"/>
        </w:rPr>
        <w:t>Задание</w:t>
      </w:r>
      <w:r w:rsidRPr="0090274D">
        <w:rPr>
          <w:b/>
          <w:spacing w:val="-2"/>
          <w:sz w:val="28"/>
          <w:szCs w:val="28"/>
          <w:u w:val="single"/>
        </w:rPr>
        <w:t xml:space="preserve"> </w:t>
      </w:r>
      <w:r w:rsidRPr="0090274D">
        <w:rPr>
          <w:b/>
          <w:sz w:val="28"/>
          <w:szCs w:val="28"/>
          <w:u w:val="single"/>
        </w:rPr>
        <w:t>1.</w:t>
      </w:r>
      <w:r w:rsidRPr="0090274D">
        <w:rPr>
          <w:b/>
          <w:spacing w:val="-1"/>
          <w:sz w:val="28"/>
          <w:szCs w:val="28"/>
        </w:rPr>
        <w:t xml:space="preserve"> </w:t>
      </w:r>
      <w:r w:rsidRPr="0090274D">
        <w:rPr>
          <w:b/>
          <w:sz w:val="28"/>
          <w:szCs w:val="28"/>
        </w:rPr>
        <w:t>Ответь</w:t>
      </w:r>
      <w:r w:rsidRPr="0090274D">
        <w:rPr>
          <w:b/>
          <w:spacing w:val="-1"/>
          <w:sz w:val="28"/>
          <w:szCs w:val="28"/>
        </w:rPr>
        <w:t xml:space="preserve"> </w:t>
      </w:r>
      <w:r w:rsidRPr="0090274D">
        <w:rPr>
          <w:b/>
          <w:sz w:val="28"/>
          <w:szCs w:val="28"/>
        </w:rPr>
        <w:t>на</w:t>
      </w:r>
      <w:r w:rsidRPr="0090274D">
        <w:rPr>
          <w:b/>
          <w:spacing w:val="-3"/>
          <w:sz w:val="28"/>
          <w:szCs w:val="28"/>
        </w:rPr>
        <w:t xml:space="preserve"> </w:t>
      </w:r>
      <w:r w:rsidRPr="0090274D">
        <w:rPr>
          <w:b/>
          <w:spacing w:val="-2"/>
          <w:sz w:val="28"/>
          <w:szCs w:val="28"/>
        </w:rPr>
        <w:t>вопросы.</w:t>
      </w:r>
    </w:p>
    <w:p w:rsidR="00A602FA" w:rsidRPr="0090274D" w:rsidRDefault="00A602FA">
      <w:pPr>
        <w:pStyle w:val="a7"/>
        <w:numPr>
          <w:ilvl w:val="0"/>
          <w:numId w:val="24"/>
        </w:numPr>
        <w:tabs>
          <w:tab w:val="left" w:pos="427"/>
          <w:tab w:val="left" w:pos="8617"/>
        </w:tabs>
        <w:rPr>
          <w:sz w:val="28"/>
          <w:szCs w:val="28"/>
        </w:rPr>
      </w:pPr>
      <w:r w:rsidRPr="0090274D">
        <w:rPr>
          <w:sz w:val="28"/>
          <w:szCs w:val="28"/>
        </w:rPr>
        <w:t>Какие</w:t>
      </w:r>
      <w:r w:rsidRPr="0090274D">
        <w:rPr>
          <w:spacing w:val="-3"/>
          <w:sz w:val="28"/>
          <w:szCs w:val="28"/>
        </w:rPr>
        <w:t xml:space="preserve"> </w:t>
      </w:r>
      <w:r w:rsidRPr="0090274D">
        <w:rPr>
          <w:sz w:val="28"/>
          <w:szCs w:val="28"/>
        </w:rPr>
        <w:t>части</w:t>
      </w:r>
      <w:r w:rsidRPr="0090274D">
        <w:rPr>
          <w:spacing w:val="-1"/>
          <w:sz w:val="28"/>
          <w:szCs w:val="28"/>
        </w:rPr>
        <w:t xml:space="preserve"> </w:t>
      </w:r>
      <w:r w:rsidRPr="0090274D">
        <w:rPr>
          <w:sz w:val="28"/>
          <w:szCs w:val="28"/>
        </w:rPr>
        <w:t>слова</w:t>
      </w:r>
      <w:r w:rsidRPr="0090274D">
        <w:rPr>
          <w:spacing w:val="-3"/>
          <w:sz w:val="28"/>
          <w:szCs w:val="28"/>
        </w:rPr>
        <w:t xml:space="preserve"> </w:t>
      </w:r>
      <w:r w:rsidRPr="0090274D">
        <w:rPr>
          <w:sz w:val="28"/>
          <w:szCs w:val="28"/>
        </w:rPr>
        <w:t>ты</w:t>
      </w:r>
      <w:r w:rsidRPr="0090274D">
        <w:rPr>
          <w:spacing w:val="-1"/>
          <w:sz w:val="28"/>
          <w:szCs w:val="28"/>
        </w:rPr>
        <w:t xml:space="preserve"> </w:t>
      </w:r>
      <w:r w:rsidRPr="0090274D">
        <w:rPr>
          <w:spacing w:val="-2"/>
          <w:sz w:val="28"/>
          <w:szCs w:val="28"/>
        </w:rPr>
        <w:t>знаешь?</w:t>
      </w:r>
      <w:r w:rsidRPr="0090274D">
        <w:rPr>
          <w:sz w:val="28"/>
          <w:szCs w:val="28"/>
          <w:u w:val="single"/>
        </w:rPr>
        <w:tab/>
      </w:r>
    </w:p>
    <w:p w:rsidR="00A602FA" w:rsidRPr="0090274D" w:rsidRDefault="00A602FA">
      <w:pPr>
        <w:pStyle w:val="a7"/>
        <w:numPr>
          <w:ilvl w:val="0"/>
          <w:numId w:val="24"/>
        </w:numPr>
        <w:tabs>
          <w:tab w:val="left" w:pos="427"/>
          <w:tab w:val="left" w:pos="8609"/>
        </w:tabs>
        <w:rPr>
          <w:sz w:val="28"/>
          <w:szCs w:val="28"/>
        </w:rPr>
      </w:pPr>
      <w:r w:rsidRPr="0090274D">
        <w:rPr>
          <w:sz w:val="28"/>
          <w:szCs w:val="28"/>
        </w:rPr>
        <w:t>Как</w:t>
      </w:r>
      <w:r w:rsidRPr="0090274D">
        <w:rPr>
          <w:spacing w:val="-4"/>
          <w:sz w:val="28"/>
          <w:szCs w:val="28"/>
        </w:rPr>
        <w:t xml:space="preserve"> </w:t>
      </w:r>
      <w:r w:rsidRPr="0090274D">
        <w:rPr>
          <w:sz w:val="28"/>
          <w:szCs w:val="28"/>
        </w:rPr>
        <w:t>проверить</w:t>
      </w:r>
      <w:r w:rsidRPr="0090274D">
        <w:rPr>
          <w:spacing w:val="-3"/>
          <w:sz w:val="28"/>
          <w:szCs w:val="28"/>
        </w:rPr>
        <w:t xml:space="preserve"> </w:t>
      </w:r>
      <w:r w:rsidRPr="0090274D">
        <w:rPr>
          <w:sz w:val="28"/>
          <w:szCs w:val="28"/>
        </w:rPr>
        <w:t>безударную</w:t>
      </w:r>
      <w:r w:rsidRPr="0090274D">
        <w:rPr>
          <w:spacing w:val="-3"/>
          <w:sz w:val="28"/>
          <w:szCs w:val="28"/>
        </w:rPr>
        <w:t xml:space="preserve"> </w:t>
      </w:r>
      <w:r w:rsidRPr="0090274D">
        <w:rPr>
          <w:sz w:val="28"/>
          <w:szCs w:val="28"/>
        </w:rPr>
        <w:t>гласную</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корне</w:t>
      </w:r>
      <w:r w:rsidRPr="0090274D">
        <w:rPr>
          <w:spacing w:val="-4"/>
          <w:sz w:val="28"/>
          <w:szCs w:val="28"/>
        </w:rPr>
        <w:t xml:space="preserve"> </w:t>
      </w:r>
      <w:r w:rsidRPr="0090274D">
        <w:rPr>
          <w:spacing w:val="-2"/>
          <w:sz w:val="28"/>
          <w:szCs w:val="28"/>
        </w:rPr>
        <w:t>слова?</w:t>
      </w:r>
      <w:r w:rsidRPr="0090274D">
        <w:rPr>
          <w:sz w:val="28"/>
          <w:szCs w:val="28"/>
          <w:u w:val="single"/>
        </w:rPr>
        <w:tab/>
      </w:r>
    </w:p>
    <w:p w:rsidR="00A602FA" w:rsidRPr="0090274D" w:rsidRDefault="00A602FA">
      <w:pPr>
        <w:pStyle w:val="a7"/>
        <w:numPr>
          <w:ilvl w:val="0"/>
          <w:numId w:val="24"/>
        </w:numPr>
        <w:tabs>
          <w:tab w:val="left" w:pos="427"/>
        </w:tabs>
        <w:rPr>
          <w:sz w:val="28"/>
          <w:szCs w:val="28"/>
        </w:rPr>
      </w:pPr>
      <w:r w:rsidRPr="0090274D">
        <w:rPr>
          <w:sz w:val="28"/>
          <w:szCs w:val="28"/>
        </w:rPr>
        <w:t>Как</w:t>
      </w:r>
      <w:r w:rsidRPr="0090274D">
        <w:rPr>
          <w:spacing w:val="-5"/>
          <w:sz w:val="28"/>
          <w:szCs w:val="28"/>
        </w:rPr>
        <w:t xml:space="preserve"> </w:t>
      </w:r>
      <w:r w:rsidRPr="0090274D">
        <w:rPr>
          <w:sz w:val="28"/>
          <w:szCs w:val="28"/>
        </w:rPr>
        <w:t>проверить</w:t>
      </w:r>
      <w:r w:rsidRPr="0090274D">
        <w:rPr>
          <w:spacing w:val="-4"/>
          <w:sz w:val="28"/>
          <w:szCs w:val="28"/>
        </w:rPr>
        <w:t xml:space="preserve"> </w:t>
      </w:r>
      <w:r w:rsidRPr="0090274D">
        <w:rPr>
          <w:sz w:val="28"/>
          <w:szCs w:val="28"/>
        </w:rPr>
        <w:t>звонкие</w:t>
      </w:r>
      <w:r w:rsidRPr="0090274D">
        <w:rPr>
          <w:spacing w:val="-5"/>
          <w:sz w:val="28"/>
          <w:szCs w:val="28"/>
        </w:rPr>
        <w:t xml:space="preserve"> </w:t>
      </w:r>
      <w:r w:rsidRPr="0090274D">
        <w:rPr>
          <w:sz w:val="28"/>
          <w:szCs w:val="28"/>
        </w:rPr>
        <w:t>и</w:t>
      </w:r>
      <w:r w:rsidRPr="0090274D">
        <w:rPr>
          <w:spacing w:val="-2"/>
          <w:sz w:val="28"/>
          <w:szCs w:val="28"/>
        </w:rPr>
        <w:t xml:space="preserve"> </w:t>
      </w:r>
      <w:r w:rsidRPr="0090274D">
        <w:rPr>
          <w:sz w:val="28"/>
          <w:szCs w:val="28"/>
        </w:rPr>
        <w:t>глухие</w:t>
      </w:r>
      <w:r w:rsidRPr="0090274D">
        <w:rPr>
          <w:spacing w:val="-3"/>
          <w:sz w:val="28"/>
          <w:szCs w:val="28"/>
        </w:rPr>
        <w:t xml:space="preserve"> </w:t>
      </w:r>
      <w:r w:rsidRPr="0090274D">
        <w:rPr>
          <w:sz w:val="28"/>
          <w:szCs w:val="28"/>
        </w:rPr>
        <w:t>согласные</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корне</w:t>
      </w:r>
      <w:r w:rsidRPr="0090274D">
        <w:rPr>
          <w:spacing w:val="-3"/>
          <w:sz w:val="28"/>
          <w:szCs w:val="28"/>
        </w:rPr>
        <w:t xml:space="preserve"> </w:t>
      </w:r>
      <w:r w:rsidRPr="0090274D">
        <w:rPr>
          <w:spacing w:val="-2"/>
          <w:sz w:val="28"/>
          <w:szCs w:val="28"/>
        </w:rPr>
        <w:t>слова?</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17280" behindDoc="1" locked="0" layoutInCell="1" allowOverlap="1">
                <wp:simplePos x="0" y="0"/>
                <wp:positionH relativeFrom="page">
                  <wp:posOffset>361315</wp:posOffset>
                </wp:positionH>
                <wp:positionV relativeFrom="paragraph">
                  <wp:posOffset>172085</wp:posOffset>
                </wp:positionV>
                <wp:extent cx="5181600" cy="1270"/>
                <wp:effectExtent l="0" t="0" r="0" b="0"/>
                <wp:wrapTopAndBottom/>
                <wp:docPr id="20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569 569"/>
                            <a:gd name="T1" fmla="*/ T0 w 8160"/>
                            <a:gd name="T2" fmla="+- 0 8729 569"/>
                            <a:gd name="T3" fmla="*/ T2 w 8160"/>
                          </a:gdLst>
                          <a:ahLst/>
                          <a:cxnLst>
                            <a:cxn ang="0">
                              <a:pos x="T1" y="0"/>
                            </a:cxn>
                            <a:cxn ang="0">
                              <a:pos x="T3" y="0"/>
                            </a:cxn>
                          </a:cxnLst>
                          <a:rect l="0" t="0" r="r" b="b"/>
                          <a:pathLst>
                            <a:path w="8160">
                              <a:moveTo>
                                <a:pt x="0" y="0"/>
                              </a:moveTo>
                              <a:lnTo>
                                <a:pt x="81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0DC74" id="docshape8" o:spid="_x0000_s1026" style="position:absolute;margin-left:28.45pt;margin-top:13.55pt;width:408pt;height:.1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uo9gIAAIkGAAAOAAAAZHJzL2Uyb0RvYy54bWysVduO0zAQfUfiHyw/grq5kO1Nm65WvSCk&#10;BVba8gGu7TQRiR1st+mC+HdmnKTbdkFCiEpN7cz4zJkznunN7aEqyV4aW2iV0ugqpEQqrkWhtin9&#10;sl4NxpRYx5RgpVYypU/S0tvZ61c3TT2Vsc51KaQhAKLstKlTmjtXT4PA8lxWzF7pWiowZtpUzMHW&#10;bANhWAPoVRnEYTgMGm1EbTSX1sLbRWukM4+fZZK7z1lmpSNlSoGb80/jnxt8BrMbNt0aVucF72iw&#10;f2BRsUJB0CPUgjlGdqZ4AVUV3GirM3fFdRXoLCu49DlANlF4kc1jzmrpcwFxbH2Uyf4/WP5p/2BI&#10;IVIK8SlRrIIiCc0thh6jPE1tp+D1WD8YTNDW95p/tWAIziy4seBDNs1HLQCE7Zz2khwyU+FJSJYc&#10;vPJPR+XlwREOL6+jcTQMoUAcbFE88oUJ2LQ/y3fWvZfa47D9vXVt3QSsvOqiY74GiKwqoYRvByQk&#10;18MJfrsqH50g0dbpTUDWIWkIBr90insnjzQexb+Fetd7IVR8AgXktz09lveM+UF1lGFFGDZJ6EWq&#10;tUVx1kCtVwcQwAnT+4MvxL70bc90IQzc/st7byiBe79pk62ZQ2YYApekSalXAl9Uei/X2pvcRdkg&#10;yLO1VKde/vgpq9YMJzAA3Jl24YMi15OyKr0qytLXtVRIZRiNh14bq8tCoBHZWLPdzEtD9gw72n8w&#10;GQA7czN6p4QHyyUTy27tWFG2a/AvvbZwAzsJ8C76lv0xCSfL8XKcDJJ4uBwk4WIxuFvNk8FwFY2u&#10;F+8W8/ki+onUomSaF0JIhez68RElf9ee3SBrG/84QM6yOEt25T8vkw3OaXgtIJf+t9W6b8+2nzda&#10;PEGrGt3OQ5jfsMi1+U5JA7MwpfbbjhlJSflBwbCZREmCw9NvkutRDBtzatmcWpjiAJVSR+GC43Lu&#10;2oG7q02xzSFS5Muq9B2MiKzAXvazpGXVbWDe+Qy62YwD9XTvvZ7/QWa/AAAA//8DAFBLAwQUAAYA&#10;CAAAACEADUwQJt4AAAAIAQAADwAAAGRycy9kb3ducmV2LnhtbEyPwU7DMBBE70j8g7VIXCrqNNCm&#10;hDgVQiB6pKFSr068xCHxOrLdNvw97gmOOzOafVNsJjOwEzrfWRKwmCfAkBqrOmoF7D/f7tbAfJCk&#10;5GAJBfygh015fVXIXNkz7fBUhZbFEvK5FKBDGHPOfaPRSD+3I1L0vqwzMsTTtVw5eY7lZuBpkqy4&#10;kR3FD1qO+KKx6aujEVCHvl82M/e9rbKPWTq97x5eD1qI25vp+QlYwCn8heGCH9GhjEy1PZLybBCw&#10;XD3GpIA0WwCL/jpLo1BfhHvgZcH/Dyh/AQAA//8DAFBLAQItABQABgAIAAAAIQC2gziS/gAAAOEB&#10;AAATAAAAAAAAAAAAAAAAAAAAAABbQ29udGVudF9UeXBlc10ueG1sUEsBAi0AFAAGAAgAAAAhADj9&#10;If/WAAAAlAEAAAsAAAAAAAAAAAAAAAAALwEAAF9yZWxzLy5yZWxzUEsBAi0AFAAGAAgAAAAhAKi9&#10;+6j2AgAAiQYAAA4AAAAAAAAAAAAAAAAALgIAAGRycy9lMm9Eb2MueG1sUEsBAi0AFAAGAAgAAAAh&#10;AA1MECbeAAAACAEAAA8AAAAAAAAAAAAAAAAAUAUAAGRycy9kb3ducmV2LnhtbFBLBQYAAAAABAAE&#10;APMAAABbBgAAAAA=&#10;" path="m,l8160,e" filled="f" strokeweight=".17183mm">
                <v:path arrowok="t" o:connecttype="custom" o:connectlocs="0,0;5181600,0" o:connectangles="0,0"/>
                <w10:wrap type="topAndBottom" anchorx="page"/>
              </v:shape>
            </w:pict>
          </mc:Fallback>
        </mc:AlternateContent>
      </w:r>
    </w:p>
    <w:p w:rsidR="00A602FA" w:rsidRPr="0090274D" w:rsidRDefault="00A602FA">
      <w:pPr>
        <w:pStyle w:val="a7"/>
        <w:numPr>
          <w:ilvl w:val="0"/>
          <w:numId w:val="24"/>
        </w:numPr>
        <w:tabs>
          <w:tab w:val="left" w:pos="427"/>
          <w:tab w:val="left" w:pos="8651"/>
        </w:tabs>
        <w:rPr>
          <w:sz w:val="28"/>
          <w:szCs w:val="28"/>
        </w:rPr>
      </w:pPr>
      <w:r w:rsidRPr="0090274D">
        <w:rPr>
          <w:sz w:val="28"/>
          <w:szCs w:val="28"/>
        </w:rPr>
        <w:t>Как</w:t>
      </w:r>
      <w:r w:rsidRPr="0090274D">
        <w:rPr>
          <w:spacing w:val="-3"/>
          <w:sz w:val="28"/>
          <w:szCs w:val="28"/>
        </w:rPr>
        <w:t xml:space="preserve"> </w:t>
      </w:r>
      <w:r w:rsidRPr="0090274D">
        <w:rPr>
          <w:sz w:val="28"/>
          <w:szCs w:val="28"/>
        </w:rPr>
        <w:t>пишутся</w:t>
      </w:r>
      <w:r w:rsidRPr="0090274D">
        <w:rPr>
          <w:spacing w:val="-2"/>
          <w:sz w:val="28"/>
          <w:szCs w:val="28"/>
        </w:rPr>
        <w:t xml:space="preserve"> </w:t>
      </w:r>
      <w:r w:rsidRPr="0090274D">
        <w:rPr>
          <w:sz w:val="28"/>
          <w:szCs w:val="28"/>
        </w:rPr>
        <w:t>слова</w:t>
      </w:r>
      <w:r w:rsidRPr="0090274D">
        <w:rPr>
          <w:spacing w:val="-4"/>
          <w:sz w:val="28"/>
          <w:szCs w:val="28"/>
        </w:rPr>
        <w:t xml:space="preserve"> </w:t>
      </w:r>
      <w:r w:rsidRPr="0090274D">
        <w:rPr>
          <w:sz w:val="28"/>
          <w:szCs w:val="28"/>
        </w:rPr>
        <w:t>с</w:t>
      </w:r>
      <w:r w:rsidRPr="0090274D">
        <w:rPr>
          <w:spacing w:val="-1"/>
          <w:sz w:val="28"/>
          <w:szCs w:val="28"/>
        </w:rPr>
        <w:t xml:space="preserve"> </w:t>
      </w:r>
      <w:r w:rsidRPr="0090274D">
        <w:rPr>
          <w:spacing w:val="-2"/>
          <w:sz w:val="28"/>
          <w:szCs w:val="28"/>
        </w:rPr>
        <w:t>предлогами?</w:t>
      </w:r>
      <w:r w:rsidRPr="0090274D">
        <w:rPr>
          <w:sz w:val="28"/>
          <w:szCs w:val="28"/>
          <w:u w:val="single"/>
        </w:rPr>
        <w:tab/>
      </w:r>
    </w:p>
    <w:p w:rsidR="00A602FA" w:rsidRPr="0090274D" w:rsidRDefault="00A602FA">
      <w:pPr>
        <w:pStyle w:val="a7"/>
        <w:numPr>
          <w:ilvl w:val="0"/>
          <w:numId w:val="24"/>
        </w:numPr>
        <w:tabs>
          <w:tab w:val="left" w:pos="427"/>
          <w:tab w:val="left" w:pos="8675"/>
        </w:tabs>
        <w:rPr>
          <w:sz w:val="28"/>
          <w:szCs w:val="28"/>
        </w:rPr>
      </w:pPr>
      <w:r w:rsidRPr="0090274D">
        <w:rPr>
          <w:sz w:val="28"/>
          <w:szCs w:val="28"/>
        </w:rPr>
        <w:t>Когда</w:t>
      </w:r>
      <w:r w:rsidRPr="0090274D">
        <w:rPr>
          <w:spacing w:val="-1"/>
          <w:sz w:val="28"/>
          <w:szCs w:val="28"/>
        </w:rPr>
        <w:t xml:space="preserve"> </w:t>
      </w:r>
      <w:r w:rsidRPr="0090274D">
        <w:rPr>
          <w:sz w:val="28"/>
          <w:szCs w:val="28"/>
        </w:rPr>
        <w:t>пишется Ъ</w:t>
      </w:r>
      <w:r w:rsidRPr="0090274D">
        <w:rPr>
          <w:spacing w:val="-1"/>
          <w:sz w:val="28"/>
          <w:szCs w:val="28"/>
        </w:rPr>
        <w:t xml:space="preserve"> </w:t>
      </w:r>
      <w:r w:rsidRPr="0090274D">
        <w:rPr>
          <w:sz w:val="28"/>
          <w:szCs w:val="28"/>
        </w:rPr>
        <w:t>в</w:t>
      </w:r>
      <w:r w:rsidRPr="0090274D">
        <w:rPr>
          <w:spacing w:val="-1"/>
          <w:sz w:val="28"/>
          <w:szCs w:val="28"/>
        </w:rPr>
        <w:t xml:space="preserve"> </w:t>
      </w:r>
      <w:r w:rsidRPr="0090274D">
        <w:rPr>
          <w:spacing w:val="-2"/>
          <w:sz w:val="28"/>
          <w:szCs w:val="28"/>
        </w:rPr>
        <w:t>слове?</w:t>
      </w:r>
      <w:r w:rsidRPr="0090274D">
        <w:rPr>
          <w:sz w:val="28"/>
          <w:szCs w:val="28"/>
          <w:u w:val="single"/>
        </w:rPr>
        <w:tab/>
      </w:r>
    </w:p>
    <w:p w:rsidR="00A602FA" w:rsidRPr="0090274D" w:rsidRDefault="00A602FA">
      <w:pPr>
        <w:pStyle w:val="1"/>
        <w:spacing w:before="5"/>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4"/>
          <w:sz w:val="28"/>
          <w:szCs w:val="28"/>
          <w:u w:val="single"/>
        </w:rPr>
        <w:t xml:space="preserve"> </w:t>
      </w:r>
      <w:r w:rsidRPr="0090274D">
        <w:rPr>
          <w:b/>
          <w:sz w:val="28"/>
          <w:szCs w:val="28"/>
          <w:u w:val="single"/>
        </w:rPr>
        <w:t>1.</w:t>
      </w:r>
      <w:r w:rsidRPr="0090274D">
        <w:rPr>
          <w:b/>
          <w:spacing w:val="-1"/>
          <w:sz w:val="28"/>
          <w:szCs w:val="28"/>
        </w:rPr>
        <w:t xml:space="preserve"> </w:t>
      </w:r>
      <w:r w:rsidRPr="0090274D">
        <w:rPr>
          <w:b/>
          <w:sz w:val="28"/>
          <w:szCs w:val="28"/>
        </w:rPr>
        <w:t>Разбери</w:t>
      </w:r>
      <w:r w:rsidRPr="0090274D">
        <w:rPr>
          <w:b/>
          <w:spacing w:val="-3"/>
          <w:sz w:val="28"/>
          <w:szCs w:val="28"/>
        </w:rPr>
        <w:t xml:space="preserve"> </w:t>
      </w:r>
      <w:r w:rsidRPr="0090274D">
        <w:rPr>
          <w:b/>
          <w:sz w:val="28"/>
          <w:szCs w:val="28"/>
        </w:rPr>
        <w:t>слова</w:t>
      </w:r>
      <w:r w:rsidRPr="0090274D">
        <w:rPr>
          <w:b/>
          <w:spacing w:val="-3"/>
          <w:sz w:val="28"/>
          <w:szCs w:val="28"/>
        </w:rPr>
        <w:t xml:space="preserve"> </w:t>
      </w:r>
      <w:r w:rsidRPr="0090274D">
        <w:rPr>
          <w:b/>
          <w:sz w:val="28"/>
          <w:szCs w:val="28"/>
        </w:rPr>
        <w:t>по</w:t>
      </w:r>
      <w:r w:rsidRPr="0090274D">
        <w:rPr>
          <w:b/>
          <w:spacing w:val="-2"/>
          <w:sz w:val="28"/>
          <w:szCs w:val="28"/>
        </w:rPr>
        <w:t xml:space="preserve"> </w:t>
      </w:r>
      <w:r w:rsidRPr="0090274D">
        <w:rPr>
          <w:b/>
          <w:sz w:val="28"/>
          <w:szCs w:val="28"/>
        </w:rPr>
        <w:t>составу</w:t>
      </w:r>
      <w:r w:rsidRPr="0090274D">
        <w:rPr>
          <w:b/>
          <w:spacing w:val="-3"/>
          <w:sz w:val="28"/>
          <w:szCs w:val="28"/>
        </w:rPr>
        <w:t xml:space="preserve"> </w:t>
      </w:r>
      <w:r w:rsidRPr="0090274D">
        <w:rPr>
          <w:b/>
          <w:sz w:val="28"/>
          <w:szCs w:val="28"/>
        </w:rPr>
        <w:t>(выдели</w:t>
      </w:r>
      <w:r w:rsidRPr="0090274D">
        <w:rPr>
          <w:b/>
          <w:spacing w:val="-3"/>
          <w:sz w:val="28"/>
          <w:szCs w:val="28"/>
        </w:rPr>
        <w:t xml:space="preserve"> </w:t>
      </w:r>
      <w:r w:rsidRPr="0090274D">
        <w:rPr>
          <w:b/>
          <w:sz w:val="28"/>
          <w:szCs w:val="28"/>
        </w:rPr>
        <w:t>корень,</w:t>
      </w:r>
      <w:r w:rsidRPr="0090274D">
        <w:rPr>
          <w:b/>
          <w:spacing w:val="-2"/>
          <w:sz w:val="28"/>
          <w:szCs w:val="28"/>
        </w:rPr>
        <w:t xml:space="preserve"> </w:t>
      </w:r>
      <w:r w:rsidRPr="0090274D">
        <w:rPr>
          <w:b/>
          <w:sz w:val="28"/>
          <w:szCs w:val="28"/>
        </w:rPr>
        <w:t>приставку,</w:t>
      </w:r>
      <w:r w:rsidRPr="0090274D">
        <w:rPr>
          <w:b/>
          <w:spacing w:val="-3"/>
          <w:sz w:val="28"/>
          <w:szCs w:val="28"/>
        </w:rPr>
        <w:t xml:space="preserve"> </w:t>
      </w:r>
      <w:r w:rsidRPr="0090274D">
        <w:rPr>
          <w:b/>
          <w:sz w:val="28"/>
          <w:szCs w:val="28"/>
        </w:rPr>
        <w:t>суффикс,</w:t>
      </w:r>
      <w:r w:rsidRPr="0090274D">
        <w:rPr>
          <w:b/>
          <w:spacing w:val="-2"/>
          <w:sz w:val="28"/>
          <w:szCs w:val="28"/>
        </w:rPr>
        <w:t xml:space="preserve"> окончание).</w:t>
      </w:r>
    </w:p>
    <w:p w:rsidR="00A602FA" w:rsidRPr="0090274D" w:rsidRDefault="00A602FA">
      <w:pPr>
        <w:pStyle w:val="a3"/>
        <w:ind w:left="427"/>
        <w:rPr>
          <w:sz w:val="28"/>
          <w:szCs w:val="28"/>
        </w:rPr>
      </w:pPr>
      <w:r w:rsidRPr="0090274D">
        <w:rPr>
          <w:sz w:val="28"/>
          <w:szCs w:val="28"/>
        </w:rPr>
        <w:t>Дворник,</w:t>
      </w:r>
      <w:r w:rsidRPr="0090274D">
        <w:rPr>
          <w:spacing w:val="-4"/>
          <w:sz w:val="28"/>
          <w:szCs w:val="28"/>
        </w:rPr>
        <w:t xml:space="preserve"> </w:t>
      </w:r>
      <w:r w:rsidRPr="0090274D">
        <w:rPr>
          <w:sz w:val="28"/>
          <w:szCs w:val="28"/>
        </w:rPr>
        <w:t>скворечник,</w:t>
      </w:r>
      <w:r w:rsidRPr="0090274D">
        <w:rPr>
          <w:spacing w:val="-7"/>
          <w:sz w:val="28"/>
          <w:szCs w:val="28"/>
        </w:rPr>
        <w:t xml:space="preserve"> </w:t>
      </w:r>
      <w:r w:rsidRPr="0090274D">
        <w:rPr>
          <w:sz w:val="28"/>
          <w:szCs w:val="28"/>
        </w:rPr>
        <w:t>поездка,</w:t>
      </w:r>
      <w:r w:rsidRPr="0090274D">
        <w:rPr>
          <w:spacing w:val="-4"/>
          <w:sz w:val="28"/>
          <w:szCs w:val="28"/>
        </w:rPr>
        <w:t xml:space="preserve"> </w:t>
      </w:r>
      <w:r w:rsidRPr="0090274D">
        <w:rPr>
          <w:sz w:val="28"/>
          <w:szCs w:val="28"/>
        </w:rPr>
        <w:t xml:space="preserve">пригорок, </w:t>
      </w:r>
      <w:r w:rsidRPr="0090274D">
        <w:rPr>
          <w:spacing w:val="-2"/>
          <w:sz w:val="28"/>
          <w:szCs w:val="28"/>
        </w:rPr>
        <w:t>зимушка.</w:t>
      </w:r>
    </w:p>
    <w:p w:rsidR="00A602FA" w:rsidRPr="0090274D" w:rsidRDefault="00A602FA">
      <w:pPr>
        <w:pStyle w:val="1"/>
        <w:spacing w:before="5" w:line="240" w:lineRule="auto"/>
        <w:ind w:right="408"/>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2.</w:t>
      </w:r>
      <w:r w:rsidRPr="0090274D">
        <w:rPr>
          <w:spacing w:val="-3"/>
          <w:sz w:val="28"/>
          <w:szCs w:val="28"/>
        </w:rPr>
        <w:t xml:space="preserve"> </w:t>
      </w:r>
      <w:r w:rsidRPr="0090274D">
        <w:rPr>
          <w:sz w:val="28"/>
          <w:szCs w:val="28"/>
        </w:rPr>
        <w:t>Запиши</w:t>
      </w:r>
      <w:r w:rsidRPr="0090274D">
        <w:rPr>
          <w:spacing w:val="-2"/>
          <w:sz w:val="28"/>
          <w:szCs w:val="28"/>
        </w:rPr>
        <w:t xml:space="preserve"> </w:t>
      </w:r>
      <w:r w:rsidRPr="0090274D">
        <w:rPr>
          <w:sz w:val="28"/>
          <w:szCs w:val="28"/>
        </w:rPr>
        <w:t>слова</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столбикам.</w:t>
      </w:r>
      <w:r w:rsidRPr="0090274D">
        <w:rPr>
          <w:spacing w:val="-6"/>
          <w:sz w:val="28"/>
          <w:szCs w:val="28"/>
        </w:rPr>
        <w:t xml:space="preserve"> </w:t>
      </w:r>
      <w:r w:rsidRPr="0090274D">
        <w:rPr>
          <w:sz w:val="28"/>
          <w:szCs w:val="28"/>
        </w:rPr>
        <w:t>Подбери</w:t>
      </w:r>
      <w:r w:rsidRPr="0090274D">
        <w:rPr>
          <w:spacing w:val="-3"/>
          <w:sz w:val="28"/>
          <w:szCs w:val="28"/>
        </w:rPr>
        <w:t xml:space="preserve"> </w:t>
      </w:r>
      <w:r w:rsidRPr="0090274D">
        <w:rPr>
          <w:sz w:val="28"/>
          <w:szCs w:val="28"/>
        </w:rPr>
        <w:t>проверочное</w:t>
      </w:r>
      <w:r w:rsidRPr="0090274D">
        <w:rPr>
          <w:spacing w:val="-4"/>
          <w:sz w:val="28"/>
          <w:szCs w:val="28"/>
        </w:rPr>
        <w:t xml:space="preserve"> </w:t>
      </w:r>
      <w:r w:rsidRPr="0090274D">
        <w:rPr>
          <w:sz w:val="28"/>
          <w:szCs w:val="28"/>
        </w:rPr>
        <w:t>слово,</w:t>
      </w:r>
      <w:r w:rsidRPr="0090274D">
        <w:rPr>
          <w:spacing w:val="-3"/>
          <w:sz w:val="28"/>
          <w:szCs w:val="28"/>
        </w:rPr>
        <w:t xml:space="preserve"> </w:t>
      </w:r>
      <w:r w:rsidRPr="0090274D">
        <w:rPr>
          <w:sz w:val="28"/>
          <w:szCs w:val="28"/>
        </w:rPr>
        <w:t>вставь</w:t>
      </w:r>
      <w:r w:rsidRPr="0090274D">
        <w:rPr>
          <w:spacing w:val="-3"/>
          <w:sz w:val="28"/>
          <w:szCs w:val="28"/>
        </w:rPr>
        <w:t xml:space="preserve"> </w:t>
      </w:r>
      <w:r w:rsidRPr="0090274D">
        <w:rPr>
          <w:sz w:val="28"/>
          <w:szCs w:val="28"/>
        </w:rPr>
        <w:t>пропущенные</w:t>
      </w:r>
      <w:r w:rsidRPr="0090274D">
        <w:rPr>
          <w:spacing w:val="-5"/>
          <w:sz w:val="28"/>
          <w:szCs w:val="28"/>
        </w:rPr>
        <w:t xml:space="preserve"> </w:t>
      </w:r>
      <w:r w:rsidRPr="0090274D">
        <w:rPr>
          <w:sz w:val="28"/>
          <w:szCs w:val="28"/>
        </w:rPr>
        <w:t>буквы (по образцу):</w:t>
      </w:r>
    </w:p>
    <w:p w:rsidR="00A602FA" w:rsidRPr="0090274D" w:rsidRDefault="00A602FA">
      <w:pPr>
        <w:pStyle w:val="a3"/>
        <w:spacing w:line="271" w:lineRule="exact"/>
        <w:ind w:left="427"/>
        <w:rPr>
          <w:sz w:val="28"/>
          <w:szCs w:val="28"/>
        </w:rPr>
      </w:pPr>
      <w:r w:rsidRPr="0090274D">
        <w:rPr>
          <w:sz w:val="28"/>
          <w:szCs w:val="28"/>
        </w:rPr>
        <w:t>З_мля,</w:t>
      </w:r>
      <w:r w:rsidRPr="0090274D">
        <w:rPr>
          <w:spacing w:val="-6"/>
          <w:sz w:val="28"/>
          <w:szCs w:val="28"/>
        </w:rPr>
        <w:t xml:space="preserve"> </w:t>
      </w:r>
      <w:r w:rsidRPr="0090274D">
        <w:rPr>
          <w:sz w:val="28"/>
          <w:szCs w:val="28"/>
        </w:rPr>
        <w:t>зу_ки,</w:t>
      </w:r>
      <w:r w:rsidRPr="0090274D">
        <w:rPr>
          <w:spacing w:val="-3"/>
          <w:sz w:val="28"/>
          <w:szCs w:val="28"/>
        </w:rPr>
        <w:t xml:space="preserve"> </w:t>
      </w:r>
      <w:r w:rsidRPr="0090274D">
        <w:rPr>
          <w:sz w:val="28"/>
          <w:szCs w:val="28"/>
        </w:rPr>
        <w:t>п_лянка,</w:t>
      </w:r>
      <w:r w:rsidRPr="0090274D">
        <w:rPr>
          <w:spacing w:val="-4"/>
          <w:sz w:val="28"/>
          <w:szCs w:val="28"/>
        </w:rPr>
        <w:t xml:space="preserve"> </w:t>
      </w:r>
      <w:r w:rsidRPr="0090274D">
        <w:rPr>
          <w:sz w:val="28"/>
          <w:szCs w:val="28"/>
        </w:rPr>
        <w:t>моро_,</w:t>
      </w:r>
      <w:r w:rsidRPr="0090274D">
        <w:rPr>
          <w:spacing w:val="-3"/>
          <w:sz w:val="28"/>
          <w:szCs w:val="28"/>
        </w:rPr>
        <w:t xml:space="preserve"> </w:t>
      </w:r>
      <w:r w:rsidRPr="0090274D">
        <w:rPr>
          <w:sz w:val="28"/>
          <w:szCs w:val="28"/>
        </w:rPr>
        <w:t>м_рской,</w:t>
      </w:r>
      <w:r w:rsidRPr="0090274D">
        <w:rPr>
          <w:spacing w:val="-4"/>
          <w:sz w:val="28"/>
          <w:szCs w:val="28"/>
        </w:rPr>
        <w:t xml:space="preserve"> </w:t>
      </w:r>
      <w:r w:rsidRPr="0090274D">
        <w:rPr>
          <w:sz w:val="28"/>
          <w:szCs w:val="28"/>
        </w:rPr>
        <w:t>л_нивый,</w:t>
      </w:r>
      <w:r w:rsidRPr="0090274D">
        <w:rPr>
          <w:spacing w:val="-3"/>
          <w:sz w:val="28"/>
          <w:szCs w:val="28"/>
        </w:rPr>
        <w:t xml:space="preserve"> </w:t>
      </w:r>
      <w:r w:rsidRPr="0090274D">
        <w:rPr>
          <w:sz w:val="28"/>
          <w:szCs w:val="28"/>
        </w:rPr>
        <w:t>груз_ь,</w:t>
      </w:r>
      <w:r w:rsidRPr="0090274D">
        <w:rPr>
          <w:spacing w:val="-3"/>
          <w:sz w:val="28"/>
          <w:szCs w:val="28"/>
        </w:rPr>
        <w:t xml:space="preserve"> </w:t>
      </w:r>
      <w:r w:rsidRPr="0090274D">
        <w:rPr>
          <w:spacing w:val="-2"/>
          <w:sz w:val="28"/>
          <w:szCs w:val="28"/>
        </w:rPr>
        <w:t>подру_ки.</w:t>
      </w:r>
    </w:p>
    <w:p w:rsidR="00A602FA" w:rsidRPr="0090274D" w:rsidRDefault="00E60118">
      <w:pPr>
        <w:pStyle w:val="1"/>
        <w:spacing w:before="5" w:line="240" w:lineRule="auto"/>
        <w:ind w:right="7979" w:hanging="1"/>
        <w:rPr>
          <w:sz w:val="28"/>
          <w:szCs w:val="28"/>
        </w:rPr>
      </w:pPr>
      <w:r w:rsidRPr="0090274D">
        <w:rPr>
          <w:b w:val="0"/>
          <w:noProof/>
          <w:position w:val="12"/>
          <w:sz w:val="28"/>
          <w:szCs w:val="28"/>
          <w:lang w:eastAsia="ru-RU"/>
        </w:rPr>
        <w:drawing>
          <wp:inline distT="0" distB="0" distL="0" distR="0">
            <wp:extent cx="47625" cy="66675"/>
            <wp:effectExtent l="0" t="0" r="9525" b="9525"/>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 cy="66675"/>
                    </a:xfrm>
                    <a:prstGeom prst="rect">
                      <a:avLst/>
                    </a:prstGeom>
                    <a:noFill/>
                    <a:ln>
                      <a:noFill/>
                    </a:ln>
                  </pic:spPr>
                </pic:pic>
              </a:graphicData>
            </a:graphic>
          </wp:inline>
        </w:drawing>
      </w:r>
      <w:r w:rsidR="00A602FA" w:rsidRPr="0090274D">
        <w:rPr>
          <w:b w:val="0"/>
          <w:spacing w:val="80"/>
          <w:w w:val="150"/>
          <w:sz w:val="28"/>
          <w:szCs w:val="28"/>
        </w:rPr>
        <w:t xml:space="preserve"> </w:t>
      </w:r>
      <w:r w:rsidR="00A602FA" w:rsidRPr="0090274D">
        <w:rPr>
          <w:sz w:val="28"/>
          <w:szCs w:val="28"/>
        </w:rPr>
        <w:t>Безударные гласные Звонкие</w:t>
      </w:r>
      <w:r w:rsidR="00A602FA" w:rsidRPr="0090274D">
        <w:rPr>
          <w:spacing w:val="-13"/>
          <w:sz w:val="28"/>
          <w:szCs w:val="28"/>
        </w:rPr>
        <w:t xml:space="preserve"> </w:t>
      </w:r>
      <w:r w:rsidR="00A602FA" w:rsidRPr="0090274D">
        <w:rPr>
          <w:sz w:val="28"/>
          <w:szCs w:val="28"/>
        </w:rPr>
        <w:t>и</w:t>
      </w:r>
      <w:r w:rsidR="00A602FA" w:rsidRPr="0090274D">
        <w:rPr>
          <w:spacing w:val="-12"/>
          <w:sz w:val="28"/>
          <w:szCs w:val="28"/>
        </w:rPr>
        <w:t xml:space="preserve"> </w:t>
      </w:r>
      <w:r w:rsidR="00A602FA" w:rsidRPr="0090274D">
        <w:rPr>
          <w:sz w:val="28"/>
          <w:szCs w:val="28"/>
        </w:rPr>
        <w:t>глухие</w:t>
      </w:r>
      <w:r w:rsidR="00A602FA" w:rsidRPr="0090274D">
        <w:rPr>
          <w:spacing w:val="-12"/>
          <w:sz w:val="28"/>
          <w:szCs w:val="28"/>
        </w:rPr>
        <w:t xml:space="preserve"> </w:t>
      </w:r>
      <w:r w:rsidR="00A602FA" w:rsidRPr="0090274D">
        <w:rPr>
          <w:sz w:val="28"/>
          <w:szCs w:val="28"/>
        </w:rPr>
        <w:t>согласные</w:t>
      </w:r>
    </w:p>
    <w:p w:rsidR="00A602FA" w:rsidRPr="0090274D" w:rsidRDefault="00A602FA">
      <w:pPr>
        <w:pStyle w:val="1"/>
        <w:spacing w:line="240" w:lineRule="auto"/>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spacing w:before="70"/>
        <w:ind w:left="427" w:right="9198"/>
        <w:rPr>
          <w:sz w:val="28"/>
          <w:szCs w:val="28"/>
        </w:rPr>
      </w:pPr>
      <w:r w:rsidRPr="0090274D">
        <w:rPr>
          <w:sz w:val="28"/>
          <w:szCs w:val="28"/>
        </w:rPr>
        <w:t>з</w:t>
      </w:r>
      <w:r w:rsidRPr="0090274D">
        <w:rPr>
          <w:b/>
          <w:sz w:val="28"/>
          <w:szCs w:val="28"/>
          <w:u w:val="single"/>
        </w:rPr>
        <w:t>е</w:t>
      </w:r>
      <w:r w:rsidRPr="0090274D">
        <w:rPr>
          <w:sz w:val="28"/>
          <w:szCs w:val="28"/>
        </w:rPr>
        <w:t>мля</w:t>
      </w:r>
      <w:r w:rsidRPr="0090274D">
        <w:rPr>
          <w:spacing w:val="-15"/>
          <w:sz w:val="28"/>
          <w:szCs w:val="28"/>
        </w:rPr>
        <w:t xml:space="preserve"> </w:t>
      </w:r>
      <w:r w:rsidRPr="0090274D">
        <w:rPr>
          <w:sz w:val="28"/>
          <w:szCs w:val="28"/>
        </w:rPr>
        <w:t>-</w:t>
      </w:r>
      <w:r w:rsidRPr="0090274D">
        <w:rPr>
          <w:spacing w:val="-15"/>
          <w:sz w:val="28"/>
          <w:szCs w:val="28"/>
        </w:rPr>
        <w:t xml:space="preserve"> </w:t>
      </w:r>
      <w:r w:rsidRPr="0090274D">
        <w:rPr>
          <w:sz w:val="28"/>
          <w:szCs w:val="28"/>
        </w:rPr>
        <w:t>земли зу</w:t>
      </w:r>
      <w:r w:rsidRPr="0090274D">
        <w:rPr>
          <w:b/>
          <w:sz w:val="28"/>
          <w:szCs w:val="28"/>
          <w:u w:val="single"/>
        </w:rPr>
        <w:t>б</w:t>
      </w:r>
      <w:r w:rsidRPr="0090274D">
        <w:rPr>
          <w:sz w:val="28"/>
          <w:szCs w:val="28"/>
        </w:rPr>
        <w:t>ки - зу</w:t>
      </w:r>
      <w:r w:rsidRPr="0090274D">
        <w:rPr>
          <w:b/>
          <w:sz w:val="28"/>
          <w:szCs w:val="28"/>
        </w:rPr>
        <w:t>б</w:t>
      </w:r>
      <w:r w:rsidRPr="0090274D">
        <w:rPr>
          <w:sz w:val="28"/>
          <w:szCs w:val="28"/>
        </w:rPr>
        <w:t>ы</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18304" behindDoc="1" locked="0" layoutInCell="1" allowOverlap="1">
                <wp:simplePos x="0" y="0"/>
                <wp:positionH relativeFrom="page">
                  <wp:posOffset>361315</wp:posOffset>
                </wp:positionH>
                <wp:positionV relativeFrom="paragraph">
                  <wp:posOffset>172720</wp:posOffset>
                </wp:positionV>
                <wp:extent cx="990600" cy="1270"/>
                <wp:effectExtent l="0" t="0" r="0" b="0"/>
                <wp:wrapTopAndBottom/>
                <wp:docPr id="20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BF6D1" id="docshape9" o:spid="_x0000_s1026" style="position:absolute;margin-left:28.45pt;margin-top:13.6pt;width:78pt;height:.1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9wIAAIgGAAAOAAAAZHJzL2Uyb0RvYy54bWysVW1v0zAQ/o7Ef7D8EdTlhTRrq7XT1BeE&#10;NGDSyg9wbaeJSOxgu00H4r9z5yRd24GEEJWa2rnzc88957ve3B6qkuylsYVWUxpdhZRIxbUo1HZK&#10;v6xXgxEl1jElWKmVnNInaent7PWrm6aeyFjnuhTSEABRdtLUU5o7V0+CwPJcVsxe6VoqMGbaVMzB&#10;1mwDYVgD6FUZxGGYBo02ojaaS2vh7aI10pnHzzLJ3ecss9KRckqBm/NP458bfAazGzbZGlbnBe9o&#10;sH9gUbFCQdAj1II5RnameAFVFdxoqzN3xXUV6CwruPQ5QDZReJHNY85q6XMBcWx9lMn+P1j+af9g&#10;SCGmFNSkRLEKiiQ0txh6jPI0tZ2A12P9YDBBW99r/tWCITiz4MaCD9k0H7UAELZz2ktyyEyFJyFZ&#10;cvDKPx2VlwdHOLwcj8MU43MwRfG1r0vAJv1RvrPuvdQehu3vrWvLJmDlRRcd8TVAZFUJFXw7ICEZ&#10;pmP8dkU+OkW905uArEPSkGiY9jfh6BT3Th4pjuLfQr3rvRAqPoEC8tueHst7xvygOsqwIgx7JPQa&#10;1dqiNmug1osDCOCE6f3BF2Jf+rZnuhAGLv/ltTeUwLXftIrUzCEzDIFL0oD2qAS+qPRerrU3uYuq&#10;QZBna6lOvfzxU1atGU5gALgy7cIHRa4nZVV6VZSlr2upkEoajVJPxeqyEGhENtZsN/PSkD3DhvYf&#10;TAbAztyM3inhwXLJxLJbO1aU7Rr8S68tXMBOAryKvmN/jMPxcrQcJYMkTpeDJFwsBnereTJIV9H1&#10;cPFuMZ8vop9ILUomeSGEVMiunx5R8nfd2c2xtu+P8+Msi7NkV/7zMtngnIbXAnLpf1ut++5s23mj&#10;xRN0qtHtOITxDYtcm++UNDAKp9R+2zEjKSk/KJg14yhJcHb6TTK8jmFjTi2bUwtTHKCm1FG44Lic&#10;u3be7mpTbHOIFPmyKn0HEyIrsJf9KGlZdRsYdz6DbjTjPD3de6/nP5DZLwAAAP//AwBQSwMEFAAG&#10;AAgAAAAhAHsZHqfdAAAACAEAAA8AAABkcnMvZG93bnJldi54bWxMj8FuwjAQRO+V+g/WVuqtOFhA&#10;IcRBbVUOvZQW+gEm3iYR9jqyTRL+vuZUjjszmn1TbEZrWI8+tI4kTCcZMKTK6ZZqCT+H7dMSWIiK&#10;tDKOUMIFA2zK+7tC5doN9I39PtYslVDIlYQmxi7nPFQNWhUmrkNK3q/zVsV0+pprr4ZUbg0XWbbg&#10;VrWUPjSqw7cGq9P+bCXs6v7ztNvi+/J1ZuYfPnwd2ssg5ePD+LIGFnGM/2G44id0KBPT0Z1JB2Yk&#10;zBerlJQgngWw5IupSMLxKsyAlwW/HVD+AQAA//8DAFBLAQItABQABgAIAAAAIQC2gziS/gAAAOEB&#10;AAATAAAAAAAAAAAAAAAAAAAAAABbQ29udGVudF9UeXBlc10ueG1sUEsBAi0AFAAGAAgAAAAhADj9&#10;If/WAAAAlAEAAAsAAAAAAAAAAAAAAAAALwEAAF9yZWxzLy5yZWxzUEsBAi0AFAAGAAgAAAAhAP+3&#10;iD/3AgAAiAYAAA4AAAAAAAAAAAAAAAAALgIAAGRycy9lMm9Eb2MueG1sUEsBAi0AFAAGAAgAAAAh&#10;AHsZHqfdAAAACAEAAA8AAAAAAAAAAAAAAAAAUQUAAGRycy9kb3ducmV2LnhtbFBLBQYAAAAABAAE&#10;APMAAABbBg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19328" behindDoc="1" locked="0" layoutInCell="1" allowOverlap="1">
                <wp:simplePos x="0" y="0"/>
                <wp:positionH relativeFrom="page">
                  <wp:posOffset>361315</wp:posOffset>
                </wp:positionH>
                <wp:positionV relativeFrom="paragraph">
                  <wp:posOffset>347980</wp:posOffset>
                </wp:positionV>
                <wp:extent cx="914400" cy="1270"/>
                <wp:effectExtent l="0" t="0" r="0" b="0"/>
                <wp:wrapTopAndBottom/>
                <wp:docPr id="19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018DA" id="docshape10" o:spid="_x0000_s1026" style="position:absolute;margin-left:28.45pt;margin-top:27.4pt;width:1in;height:.1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Xc/9QIAAIkGAAAOAAAAZHJzL2Uyb0RvYy54bWysVWFv2jAQ/T5p/8Hyx000CUspRIWqgjJN&#10;6rZKZT/A2A6J5tiZbQjdtP++8yWhQDdpmoZEsHPnd+/e+Y7rm32lyE5aVxo9pclFTInU3IhSb6b0&#10;y2o5GFPiPNOCKaPllD5JR29mr19dN3Umh6YwSkhLAES7rKmntPC+zqLI8UJWzF2YWmow5sZWzMPW&#10;biJhWQPolYqGcTyKGmNFbQ2XzsHbRWukM8TPc8n95zx30hM1pcDN49Picx2e0eyaZRvL6qLkHQ32&#10;DywqVmoIeoBaMM/I1pYvoKqSW+NM7i+4qSKT5yWXmANkk8Rn2TwWrJaYC4jj6oNM7v/B8k+7B0tK&#10;AbWbTCjRrIIiCcNdCJ2gPk3tMnB7rB9syNDV94Z/dSBcdGIJGwc+ZN18NAJQ2NYb1GSf2yqchGzJ&#10;HqV/Okgv955weDlJ0jSGAnEwJcMrDByxrD/Kt86/lwZh2O7e+bZuAlaouuiYrwAirxSU8O2AxORy&#10;NAnfrsoHp6R3ehORVUwaEoKfOw17J0SCu/ZbqHe9V4AaHkEB+U1PjxU9Y77XHWVYERaaJEaNauOC&#10;Niug1osDCOAU0vuDL8Q+923PdCEs3P7ze28pgXu/bpOtmQ/MQoiwJA1oH5QILyqzkyuDJn9WNQjy&#10;bFX62AuPH7NqzXAiBIAr0y4waOB6VFZtlqVSWFelA5VRMh4hFWdUKYIxsHF2s54rS3YsdDR+QjIA&#10;duJmzVYLBCskE3fd2rNStWvwV6gtXMBOgnAVsWV/TOLJ3fhunA7S4ehukMaLxeB2OU8Ho2Vydbl4&#10;t5jPF8nPQC1Js6IUQurArh8fSfp37dkNsrbxDwPkJIuTZJf4eZlsdEoDtYBc+t9W6747w2B02dqI&#10;J+hUa9p5CPMbFoWx3ylpYBZOqfu2ZVZSoj5oGDbYnDA8cZNeXg2hy+yxZX1sYZoD1JR6Chc8LOe+&#10;Hbjb2pabAiIlWFZtbmFC5GXoZRwlLatuA/MOM+hmcxiox3v0ev4Hmf0CAAD//wMAUEsDBBQABgAI&#10;AAAAIQDS/7JE2wAAAAgBAAAPAAAAZHJzL2Rvd25yZXYueG1sTE9NS8NAEL0L/Q/LCF7Ebio22jSb&#10;EgRBkQqtet9mx2zo7mzIbpv47x1Pehrmvcf7KDeTd+KMQ+wCKVjMMxBITTAdtQo+3p9uHkDEpMlo&#10;FwgVfGOETTW7KHVhwkg7PO9TK9iEYqEV2JT6QsrYWPQ6zkOPxNxXGLxO/A6tNIMe2dw7eZtlufS6&#10;I06wusdHi81xf/Kc6xf5+FK/trtnvK+3b876z+tJqavLqV6DSDilPzH81ufqUHGnQziRicIpWOYr&#10;VvK94wXMcxoDBwaWGciqlP8HVD8AAAD//wMAUEsBAi0AFAAGAAgAAAAhALaDOJL+AAAA4QEAABMA&#10;AAAAAAAAAAAAAAAAAAAAAFtDb250ZW50X1R5cGVzXS54bWxQSwECLQAUAAYACAAAACEAOP0h/9YA&#10;AACUAQAACwAAAAAAAAAAAAAAAAAvAQAAX3JlbHMvLnJlbHNQSwECLQAUAAYACAAAACEACN13P/UC&#10;AACJBgAADgAAAAAAAAAAAAAAAAAuAgAAZHJzL2Uyb0RvYy54bWxQSwECLQAUAAYACAAAACEA0v+y&#10;RNsAAAAIAQAADwAAAAAAAAAAAAAAAABPBQAAZHJzL2Rvd25yZXYueG1sUEsFBgAAAAAEAAQA8wAA&#10;AFcGAAAAAA==&#10;" path="m,l1440,e" filled="f" strokeweight=".17183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20352" behindDoc="1" locked="0" layoutInCell="1" allowOverlap="1">
                <wp:simplePos x="0" y="0"/>
                <wp:positionH relativeFrom="page">
                  <wp:posOffset>361315</wp:posOffset>
                </wp:positionH>
                <wp:positionV relativeFrom="paragraph">
                  <wp:posOffset>523240</wp:posOffset>
                </wp:positionV>
                <wp:extent cx="990600" cy="1270"/>
                <wp:effectExtent l="0" t="0" r="0" b="0"/>
                <wp:wrapTopAndBottom/>
                <wp:docPr id="19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569C1" id="docshape11" o:spid="_x0000_s1026" style="position:absolute;margin-left:28.45pt;margin-top:41.2pt;width:78pt;height:.1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6T+AIAAIkGAAAOAAAAZHJzL2Uyb0RvYy54bWysVW1v0zAQ/o7Ef7D8EdQlDmnWVmunqS8I&#10;acCklR/g2k4T4djBdpsOxH/n7CRd24GEEJWa2rnzc88957ve3B4qifbC2FKrKSZXMUZCMc1LtZ3i&#10;L+vVYISRdVRxKrUSU/wkLL6dvX5109QTkehCSy4MAhBlJ009xYVz9SSKLCtERe2VroUCY65NRR1s&#10;zTbihjaAXskoieMsarThtdFMWAtvF60RzwJ+ngvmPue5FQ7JKQZuLjxNeG78M5rd0MnW0LooWUeD&#10;/gOLipYKgh6hFtRRtDPlC6iqZEZbnbsrpqtI53nJRMgBsiHxRTaPBa1FyAXEsfVRJvv/YNmn/YNB&#10;JYfajaFUilZQJK6Z9aEJ8fo0tZ2A22P9YHyGtr7X7KsFQ3Rm8RsLPmjTfNQcUOjO6aDJITeVPwnZ&#10;okOQ/ukovTg4xODleBxnMRSIgYkk16EwEZ30R9nOuvdCBxi6v7eurRuHVVCdd8zXAJFXEkr4doBi&#10;NMzG/ttV+ehEeqc3EVrHqEFkmPVX4eiU9E4BKSHJb6He9V4eKjmBAvLbnh4tesbsoDrKsELUN0kc&#10;NKq19dqsgVovDiCAk0/vD74Q+9K3PdOFMHD7L++9wQju/aZVpKbOM/Mh/BI1oL1Xwr+o9F6sdTC5&#10;i6pBkGerVKde4fgpq9YMJ3wAuDLtIgT1XE/KqvSqlDLUVSpPJSOjLFCxWpbcGz0ba7abuTRoT31H&#10;h49PBsDO3IzeKR7ACkH5sls7Wsp2Df4yaAsXsJPAX8XQsj/G8Xg5Wo7SQZpky0EaLxaDu9U8HWQr&#10;cj1cvFvM5wvy01Mj6aQoORfKs+vHB0n/rj27QdY2/nGAnGVxluwqfF4mG53TCFpALv1vq3XfnW07&#10;bzR/gk41up2HML9hUWjzHaMGZuEU2287agRG8oOCYTMmaeqHZ9ikw+sENubUsjm1UMUAaoodhgvu&#10;l3PXDtxdbcptAZFIKKvSdzAh8tL3chglLatuA/MuZNDNZj9QT/fB6/kfZPYLAAD//wMAUEsDBBQA&#10;BgAIAAAAIQDRdnRp3QAAAAgBAAAPAAAAZHJzL2Rvd25yZXYueG1sTI/BTsMwEETvSPyDtUjcqNOo&#10;jUKIUwGiBy4UWj7AjZckqr2OYjdJ/57tCY47M5p9U25mZ8WIQ+g8KVguEhBItTcdNQq+D9uHHESI&#10;moy2nlDBBQNsqtubUhfGT/SF4z42gksoFFpBG2NfSBnqFp0OC98jsffjB6cjn0MjzaAnLndWpkmS&#10;Sac74g+t7vG1xfq0PzsFu2b8OO22+Ja/rOz6fQifh+4yKXV/Nz8/gYg4x78wXPEZHSpmOvozmSCs&#10;gnX2yEkFeboCwX66TFk4XoUMZFXK/wOqXwAAAP//AwBQSwECLQAUAAYACAAAACEAtoM4kv4AAADh&#10;AQAAEwAAAAAAAAAAAAAAAAAAAAAAW0NvbnRlbnRfVHlwZXNdLnhtbFBLAQItABQABgAIAAAAIQA4&#10;/SH/1gAAAJQBAAALAAAAAAAAAAAAAAAAAC8BAABfcmVscy8ucmVsc1BLAQItABQABgAIAAAAIQDW&#10;fH6T+AIAAIkGAAAOAAAAAAAAAAAAAAAAAC4CAABkcnMvZTJvRG9jLnhtbFBLAQItABQABgAIAAAA&#10;IQDRdnRp3QAAAAgBAAAPAAAAAAAAAAAAAAAAAFIFAABkcnMvZG93bnJldi54bWxQSwUGAAAAAAQA&#10;BADzAAAAXAY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21376" behindDoc="1" locked="0" layoutInCell="1" allowOverlap="1">
                <wp:simplePos x="0" y="0"/>
                <wp:positionH relativeFrom="page">
                  <wp:posOffset>361315</wp:posOffset>
                </wp:positionH>
                <wp:positionV relativeFrom="paragraph">
                  <wp:posOffset>698500</wp:posOffset>
                </wp:positionV>
                <wp:extent cx="914400" cy="1270"/>
                <wp:effectExtent l="0" t="0" r="0" b="0"/>
                <wp:wrapTopAndBottom/>
                <wp:docPr id="19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7B670" id="docshape12" o:spid="_x0000_s1026" style="position:absolute;margin-left:28.45pt;margin-top:55pt;width:1in;height:.1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Qv8wIAAIkGAAAOAAAAZHJzL2Uyb0RvYy54bWysVduO0zAQfUfiHyw/grq5kO1Nm65WvSCk&#10;BVba8gGu7TQRiR1st+mC+HdmnKTbdkFCiEpNx5nxmTPX3tweqpLspbGFVimNrkJKpOJaFGqb0i/r&#10;1WBMiXVMCVZqJVP6JC29nb1+ddPUUxnrXJdCGgIgyk6bOqW5c/U0CCzPZcXsla6lAmWmTcUcHM02&#10;EIY1gF6VQRyGw6DRRtRGc2ktvF20Sjrz+FkmufucZVY6UqYUuDn/NP65wWcwu2HTrWF1XvCOBvsH&#10;FhUrFDg9Qi2YY2RnihdQVcGNtjpzV1xXgc6ygksfA0QThRfRPOaslj4WSI6tj2my/w+Wf9o/GFII&#10;qN1kRIliFRRJaG7RdRRjfpraTsHssX4wGKGt7zX/akERnGnwYMGGbJqPWgAK2zntc3LITIU3IVpy&#10;8Kl/OqZeHhzh8HISJUkIBeKgiuKRL0zApv1VvrPuvdQehu3vrWvrJkDyWRcd8zVAZFUJJXw7ICG5&#10;Hk7w21X5aBT1Rm8Csg5JQ9D5pVHcG3kk6LXfQr3rrRAqPoEC8tueHst7xvygOsogEYZDEvoc1dpi&#10;btZArU8OIIARhvcHW/B9adve6VwY6P7LvjeUQN9v2mBr5pAZukCRNJB7zAS+qPRerrVXuYuqgZNn&#10;balOrfz1U1atGm6gA2iZVvBOketJWZVeFWXp61oqpDKMxkNPxeqyEKhENtZsN/PSkD3DifYfDAbA&#10;zsyM3inhwXLJxLKTHSvKVgb70ucWGrBLAbaiH9kfk3CyHC/HySCJh8tBEi4Wg7vVPBkMV9HoevFu&#10;MZ8vop9ILUqmeSGEVMiuXx9R8nfj2S2ydvCPC+QsirNgV/7zMtjgnIbPBcTS/7a57qezHeeNFk8w&#10;qUa3+xD2Nwi5Nt8paWAXptR+2zEjKSk/KFg2fjhhefpDcj2KYcrMqWZzqmGKA1RKHYUGR3Hu2oW7&#10;q02xzcFT5Muq9B1siKzAWfarpGXVHWDf+Qi63YwL9fTsrZ7/QWa/AAAA//8DAFBLAwQUAAYACAAA&#10;ACEAJX7kwNwAAAAKAQAADwAAAGRycy9kb3ducmV2LnhtbEyPQUvEMBCF74L/IYzgRXbTLli1Nl2K&#10;ICjiwq7rPduMTTGZlCa7rf/e0Yse583jve9V69k7ccIx9oEU5MsMBFIbTE+dgv3b4+IWREyajHaB&#10;UMEXRljX52eVLk2YaIunXeoEh1AstQKb0lBKGVuLXsdlGJD49xFGrxOfYyfNqCcO906usqyQXvfE&#10;DVYP+GCx/dwdPff6vJiem5du+4Q3zevGWf9+NSt1eTE39yASzunPDD/4jA41Mx3CkUwUTsF1ccdO&#10;1vOMN7GB61g5/CorkHUl/0+ovwEAAP//AwBQSwECLQAUAAYACAAAACEAtoM4kv4AAADhAQAAEwAA&#10;AAAAAAAAAAAAAAAAAAAAW0NvbnRlbnRfVHlwZXNdLnhtbFBLAQItABQABgAIAAAAIQA4/SH/1gAA&#10;AJQBAAALAAAAAAAAAAAAAAAAAC8BAABfcmVscy8ucmVsc1BLAQItABQABgAIAAAAIQDEDfQv8wIA&#10;AIkGAAAOAAAAAAAAAAAAAAAAAC4CAABkcnMvZTJvRG9jLnhtbFBLAQItABQABgAIAAAAIQAlfuTA&#10;3AAAAAoBAAAPAAAAAAAAAAAAAAAAAE0FAABkcnMvZG93bnJldi54bWxQSwUGAAAAAAQABADzAAAA&#10;VgYAAAAA&#10;" path="m,l1440,e" filled="f" strokeweight=".17183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22400" behindDoc="1" locked="0" layoutInCell="1" allowOverlap="1">
                <wp:simplePos x="0" y="0"/>
                <wp:positionH relativeFrom="page">
                  <wp:posOffset>361315</wp:posOffset>
                </wp:positionH>
                <wp:positionV relativeFrom="paragraph">
                  <wp:posOffset>873760</wp:posOffset>
                </wp:positionV>
                <wp:extent cx="990600" cy="1270"/>
                <wp:effectExtent l="0" t="0" r="0" b="0"/>
                <wp:wrapTopAndBottom/>
                <wp:docPr id="19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51F5A" id="docshape13" o:spid="_x0000_s1026" style="position:absolute;margin-left:28.45pt;margin-top:68.8pt;width:78pt;height:.1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2D+QIAAIkGAAAOAAAAZHJzL2Uyb0RvYy54bWysVW1v0zAQ/o7Ef7D8EdTlZWnWVmsn1BeE&#10;NGDSyg9wbaeJSOxgu00H4r9z5yRd24GEEJWa2rnzc88957ve3h2qkuylsYVWUxpdhZRIxbUo1HZK&#10;v6xXgxEl1jElWKmVnNInaend7PWr26aeyFjnuhTSEABRdtLUU5o7V0+CwPJcVsxe6VoqMGbaVMzB&#10;1mwDYVgD6FUZxGGYBo02ojaaS2vh7aI10pnHzzLJ3ecss9KRckqBm/NP458bfAazWzbZGlbnBe9o&#10;sH9gUbFCQdAj1II5RnameAFVFdxoqzN3xXUV6CwruPQ5QDZReJHNY85q6XMBcWx9lMn+P1j+af9g&#10;SCGgduOUEsUqKJLQ3GLo6Br1aWo7AbfH+sFghra+1/yrBUNwZsGNBR+yaT5qAShs57TX5JCZCk9C&#10;tuTgpX86Si8PjnB4OR6HaQgF4mCK4htfmIBN+qN8Z917qT0M299b19ZNwMqrLjrma4DIqhJK+HZA&#10;QjJMx/jtqnx0inqnNwFZh6Qh0TDtr8LRKe6dPFIcxb+Fuu69ECo+gQLy254ey3vG/KA6yrAiDJsk&#10;9BrV2qI2a6DWiwMI4ITp/cEXYl/6tme6EAZu/+W9N5TAvd+0itTMITMMgUvSgPaoBL6o9F6utTe5&#10;i6pBkGdrqU69/PFTVq0ZTmAAuDLtwgdFridlVXpVlKWva6mQShqNUk/F6rIQaEQ21mw389KQPcOO&#10;9h9MBsDO3IzeKeHBcsnEsls7VpTtGvxLry1cwE4CvIq+ZX+Mw/FytBwlgyROl4MkXCwG71bzZJCu&#10;opvh4noxny+in0gtSiZ5IYRUyK4fH1Hyd+3ZDbK28Y8D5CyLs2RX/vMy2eCchtcCcul/W6377mzb&#10;eaPFE3Sq0e08hPkNi1yb75Q0MAun1H7bMSMpKT8oGDbjKElwePpNMryJYWNOLZtTC1McoKbUUbjg&#10;uJy7duDualNsc4gU+bIq/Q4mRFZgL/tR0rLqNjDvfAbdbMaBerr3Xs//ILNfAAAA//8DAFBLAwQU&#10;AAYACAAAACEA6zerKd4AAAAKAQAADwAAAGRycy9kb3ducmV2LnhtbEyPy07DMBBF90j8gzVI7KjT&#10;QNMQ4lSA6IJNC20/wI2HJKofke0m6d8zsIHlnLm6c6ZcTUazAX3onBUwnyXA0NZOdbYRcNiv73Jg&#10;IUqrpHYWBVwwwKq6viplodxoP3HYxYZRiQ2FFNDG2Bech7pFI8PM9Whp9+W8kZFG33Dl5UjlRvM0&#10;STJuZGfpQit7fG2xPu3ORsC2GTan7Rrf8pcHvXj34WPfXUYhbm+m5ydgEaf4F4YffVKHipyO7mxV&#10;YFrAInukJPH7ZQaMAuk8JXL8JTnwquT/X6i+AQAA//8DAFBLAQItABQABgAIAAAAIQC2gziS/gAA&#10;AOEBAAATAAAAAAAAAAAAAAAAAAAAAABbQ29udGVudF9UeXBlc10ueG1sUEsBAi0AFAAGAAgAAAAh&#10;ADj9If/WAAAAlAEAAAsAAAAAAAAAAAAAAAAALwEAAF9yZWxzLy5yZWxzUEsBAi0AFAAGAAgAAAAh&#10;ABqs/YP5AgAAiQYAAA4AAAAAAAAAAAAAAAAALgIAAGRycy9lMm9Eb2MueG1sUEsBAi0AFAAGAAgA&#10;AAAhAOs3qyneAAAACgEAAA8AAAAAAAAAAAAAAAAAUwUAAGRycy9kb3ducmV2LnhtbFBLBQYAAAAA&#10;BAAEAPMAAABeBg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23424" behindDoc="1" locked="0" layoutInCell="1" allowOverlap="1">
                <wp:simplePos x="0" y="0"/>
                <wp:positionH relativeFrom="page">
                  <wp:posOffset>361315</wp:posOffset>
                </wp:positionH>
                <wp:positionV relativeFrom="paragraph">
                  <wp:posOffset>1049020</wp:posOffset>
                </wp:positionV>
                <wp:extent cx="914400" cy="1270"/>
                <wp:effectExtent l="0" t="0" r="0" b="0"/>
                <wp:wrapTopAndBottom/>
                <wp:docPr id="19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D38F5" id="docshape14" o:spid="_x0000_s1026" style="position:absolute;margin-left:28.45pt;margin-top:82.6pt;width:1in;height:.1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KN8wIAAIkGAAAOAAAAZHJzL2Uyb0RvYy54bWysVW1v2jAQ/j5p/8Hyx000CQsUUKGqeJkm&#10;dVulsh9gbIdEc+zMNoRu2n/fnZNQoJs0TUMinHPn55575eb2UCqyl9YVRk9pchVTIjU3otDbKf2y&#10;XvVGlDjPtGDKaDmlT9LR29nrVzd1NZF9kxslpCUAot2krqY0976aRJHjuSyZuzKV1KDMjC2Zh6Pd&#10;RsKyGtBLFfXjeBjVxorKGi6dg7eLRklnAT/LJPefs8xJT9SUAjcfnjY8N/iMZjdssrWsygve0mD/&#10;wKJkhQanR6gF84zsbPECqiy4Nc5k/oqbMjJZVnAZYoBokvgimsecVTLEAslx1TFN7v/B8k/7B0sK&#10;AbUbDyjRrIQiCcMduk5SzE9duQmYPVYPFiN01b3hXx0oojMNHhzYkE390QhAYTtvQk4OmS3xJkRL&#10;DiH1T8fUy4MnHF6OkzSNoUAcVEn/OhQmYpPuKt85/16aAMP29843dRMghayLlvkaILJSQQnf9khM&#10;BsMxftsqH42SzuhNRNYxqQk6vzTqd0YBCXrtt1DvOiuE6p9AAfltR4/lHWN+0C1lkAjDIYlDjirj&#10;MDdroNYlBxDACMP7gy34vrRt7rQuLHT/Zd9bSqDvN02wFfPIDF2gSGrIPWYCX5RmL9cmqPxF1cDJ&#10;s1bpU6tw/ZRVo4Yb6ABaphGCU+R6UlZtVoVSoa5KI5VhMhoGKs6oQqAS2Ti73cyVJXuGEx0+GAyA&#10;nZlZs9MigOWSiWUre1aoRgZ7FXILDdimAFsxjOyPcTxejpajtJf2h8teGi8WvbvVPO0NV8n1YPFu&#10;MZ8vkp9ILUkneSGE1MiuWx9J+nfj2S6yZvCPC+QsirNgV+HzMtjonEbIBcTS/Ta57qazGeeNEU8w&#10;qdY0+xD2Nwi5sd8pqWEXTqn7tmNWUqI+aFg2YThheYZDOrjuw5TZU83mVMM0B6gp9RQaHMW5bxbu&#10;rrLFNgdPSSirNnewIbICZzmskoZVe4B9FyJodzMu1NNzsHr+B5n9AgAA//8DAFBLAwQUAAYACAAA&#10;ACEAuT8yIdwAAAAKAQAADwAAAGRycy9kb3ducmV2LnhtbEyPTUvEMBCG74L/IYzgRdx0F7dqbboU&#10;QVBkhf3wnm3GpphMSpPd1n/v6EWP88zL+1GuJu/ECYfYBVIwn2UgkJpgOmoV7HdP13cgYtJktAuE&#10;Cr4wwqo6Pyt1YcJIGzxtUyvYhGKhFdiU+kLK2Fj0Os5Cj8S/jzB4nfgcWmkGPbK5d3KRZbn0uiNO&#10;sLrHR4vN5/boOdfP8/Glfm03z3hbr9+c9e9Xk1KXF1P9ACLhlP7E8FOfq0PFnQ7hSCYKp2CZ37OS&#10;eb5cgGABxzE5/JIbkFUp/0+ovgEAAP//AwBQSwECLQAUAAYACAAAACEAtoM4kv4AAADhAQAAEwAA&#10;AAAAAAAAAAAAAAAAAAAAW0NvbnRlbnRfVHlwZXNdLnhtbFBLAQItABQABgAIAAAAIQA4/SH/1gAA&#10;AJQBAAALAAAAAAAAAAAAAAAAAC8BAABfcmVscy8ucmVsc1BLAQItABQABgAIAAAAIQDYsaKN8wIA&#10;AIkGAAAOAAAAAAAAAAAAAAAAAC4CAABkcnMvZTJvRG9jLnhtbFBLAQItABQABgAIAAAAIQC5PzIh&#10;3AAAAAoBAAAPAAAAAAAAAAAAAAAAAE0FAABkcnMvZG93bnJldi54bWxQSwUGAAAAAAQABADzAAAA&#10;VgYAAAAA&#10;" path="m,l1440,e" filled="f" strokeweight=".17183mm">
                <v:path arrowok="t" o:connecttype="custom" o:connectlocs="0,0;9144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1"/>
        <w:spacing w:before="5"/>
        <w:rPr>
          <w:sz w:val="28"/>
          <w:szCs w:val="28"/>
        </w:rPr>
      </w:pPr>
      <w:r w:rsidRPr="0090274D">
        <w:rPr>
          <w:sz w:val="28"/>
          <w:szCs w:val="28"/>
          <w:u w:val="single"/>
        </w:rPr>
        <w:t>Задание</w:t>
      </w:r>
      <w:r w:rsidRPr="0090274D">
        <w:rPr>
          <w:spacing w:val="-3"/>
          <w:sz w:val="28"/>
          <w:szCs w:val="28"/>
          <w:u w:val="single"/>
        </w:rPr>
        <w:t xml:space="preserve"> </w:t>
      </w:r>
      <w:r w:rsidRPr="0090274D">
        <w:rPr>
          <w:sz w:val="28"/>
          <w:szCs w:val="28"/>
          <w:u w:val="single"/>
        </w:rPr>
        <w:t>3.</w:t>
      </w:r>
      <w:r w:rsidRPr="0090274D">
        <w:rPr>
          <w:sz w:val="28"/>
          <w:szCs w:val="28"/>
        </w:rPr>
        <w:t xml:space="preserve"> Раздели</w:t>
      </w:r>
      <w:r w:rsidRPr="0090274D">
        <w:rPr>
          <w:spacing w:val="-2"/>
          <w:sz w:val="28"/>
          <w:szCs w:val="28"/>
        </w:rPr>
        <w:t xml:space="preserve"> </w:t>
      </w:r>
      <w:r w:rsidRPr="0090274D">
        <w:rPr>
          <w:sz w:val="28"/>
          <w:szCs w:val="28"/>
        </w:rPr>
        <w:t>слова</w:t>
      </w:r>
      <w:r w:rsidRPr="0090274D">
        <w:rPr>
          <w:spacing w:val="-1"/>
          <w:sz w:val="28"/>
          <w:szCs w:val="28"/>
        </w:rPr>
        <w:t xml:space="preserve"> </w:t>
      </w:r>
      <w:r w:rsidRPr="0090274D">
        <w:rPr>
          <w:sz w:val="28"/>
          <w:szCs w:val="28"/>
        </w:rPr>
        <w:t>на</w:t>
      </w:r>
      <w:r w:rsidRPr="0090274D">
        <w:rPr>
          <w:spacing w:val="-2"/>
          <w:sz w:val="28"/>
          <w:szCs w:val="28"/>
        </w:rPr>
        <w:t xml:space="preserve"> </w:t>
      </w:r>
      <w:r w:rsidRPr="0090274D">
        <w:rPr>
          <w:sz w:val="28"/>
          <w:szCs w:val="28"/>
        </w:rPr>
        <w:t>2</w:t>
      </w:r>
      <w:r w:rsidRPr="0090274D">
        <w:rPr>
          <w:spacing w:val="-1"/>
          <w:sz w:val="28"/>
          <w:szCs w:val="28"/>
        </w:rPr>
        <w:t xml:space="preserve"> </w:t>
      </w:r>
      <w:r w:rsidRPr="0090274D">
        <w:rPr>
          <w:sz w:val="28"/>
          <w:szCs w:val="28"/>
        </w:rPr>
        <w:t>столбика.</w:t>
      </w:r>
      <w:r w:rsidRPr="0090274D">
        <w:rPr>
          <w:spacing w:val="-5"/>
          <w:sz w:val="28"/>
          <w:szCs w:val="28"/>
        </w:rPr>
        <w:t xml:space="preserve"> </w:t>
      </w:r>
      <w:r w:rsidRPr="0090274D">
        <w:rPr>
          <w:sz w:val="28"/>
          <w:szCs w:val="28"/>
        </w:rPr>
        <w:t>Запиши</w:t>
      </w:r>
      <w:r w:rsidRPr="0090274D">
        <w:rPr>
          <w:spacing w:val="-1"/>
          <w:sz w:val="28"/>
          <w:szCs w:val="28"/>
        </w:rPr>
        <w:t xml:space="preserve"> </w:t>
      </w:r>
      <w:r w:rsidRPr="0090274D">
        <w:rPr>
          <w:sz w:val="28"/>
          <w:szCs w:val="28"/>
        </w:rPr>
        <w:t>их</w:t>
      </w:r>
      <w:r w:rsidRPr="0090274D">
        <w:rPr>
          <w:spacing w:val="-1"/>
          <w:sz w:val="28"/>
          <w:szCs w:val="28"/>
        </w:rPr>
        <w:t xml:space="preserve"> </w:t>
      </w:r>
      <w:r w:rsidRPr="0090274D">
        <w:rPr>
          <w:spacing w:val="-2"/>
          <w:sz w:val="28"/>
          <w:szCs w:val="28"/>
        </w:rPr>
        <w:t>правильно.</w:t>
      </w:r>
    </w:p>
    <w:p w:rsidR="00A602FA" w:rsidRPr="0090274D" w:rsidRDefault="00A602FA">
      <w:pPr>
        <w:pStyle w:val="a3"/>
        <w:ind w:left="1148" w:right="7352"/>
        <w:rPr>
          <w:sz w:val="28"/>
          <w:szCs w:val="28"/>
        </w:rPr>
      </w:pPr>
      <w:r w:rsidRPr="0090274D">
        <w:rPr>
          <w:sz w:val="28"/>
          <w:szCs w:val="28"/>
        </w:rPr>
        <w:t>Мой весёлый звонкий мяч Ты</w:t>
      </w:r>
      <w:r w:rsidRPr="0090274D">
        <w:rPr>
          <w:spacing w:val="-12"/>
          <w:sz w:val="28"/>
          <w:szCs w:val="28"/>
        </w:rPr>
        <w:t xml:space="preserve"> </w:t>
      </w:r>
      <w:r w:rsidRPr="0090274D">
        <w:rPr>
          <w:sz w:val="28"/>
          <w:szCs w:val="28"/>
        </w:rPr>
        <w:t>куда</w:t>
      </w:r>
      <w:r w:rsidRPr="0090274D">
        <w:rPr>
          <w:spacing w:val="-12"/>
          <w:sz w:val="28"/>
          <w:szCs w:val="28"/>
        </w:rPr>
        <w:t xml:space="preserve"> </w:t>
      </w:r>
      <w:r w:rsidRPr="0090274D">
        <w:rPr>
          <w:sz w:val="28"/>
          <w:szCs w:val="28"/>
        </w:rPr>
        <w:t>(по)мчался</w:t>
      </w:r>
      <w:r w:rsidRPr="0090274D">
        <w:rPr>
          <w:spacing w:val="-12"/>
          <w:sz w:val="28"/>
          <w:szCs w:val="28"/>
        </w:rPr>
        <w:t xml:space="preserve"> </w:t>
      </w:r>
      <w:r w:rsidRPr="0090274D">
        <w:rPr>
          <w:sz w:val="28"/>
          <w:szCs w:val="28"/>
        </w:rPr>
        <w:t>вскачь? (По)катился (в)огород, (До)катился (до)ворот</w:t>
      </w:r>
    </w:p>
    <w:p w:rsidR="00A602FA" w:rsidRPr="0090274D" w:rsidRDefault="00A602FA">
      <w:pPr>
        <w:pStyle w:val="a3"/>
        <w:spacing w:before="274"/>
        <w:ind w:left="1148" w:right="7629"/>
        <w:rPr>
          <w:sz w:val="28"/>
          <w:szCs w:val="28"/>
        </w:rPr>
      </w:pPr>
      <w:r w:rsidRPr="0090274D">
        <w:rPr>
          <w:sz w:val="28"/>
          <w:szCs w:val="28"/>
        </w:rPr>
        <w:t>(Под)катился</w:t>
      </w:r>
      <w:r w:rsidRPr="0090274D">
        <w:rPr>
          <w:spacing w:val="-15"/>
          <w:sz w:val="28"/>
          <w:szCs w:val="28"/>
        </w:rPr>
        <w:t xml:space="preserve"> </w:t>
      </w:r>
      <w:r w:rsidRPr="0090274D">
        <w:rPr>
          <w:sz w:val="28"/>
          <w:szCs w:val="28"/>
        </w:rPr>
        <w:t>(под)ворота, (До)бежал (до)поворота. Там попал (под)колесо,</w:t>
      </w:r>
    </w:p>
    <w:p w:rsidR="00A602FA" w:rsidRPr="0090274D" w:rsidRDefault="00A602FA">
      <w:pPr>
        <w:pStyle w:val="a3"/>
        <w:ind w:left="1148" w:right="7352"/>
        <w:rPr>
          <w:sz w:val="28"/>
          <w:szCs w:val="28"/>
        </w:rPr>
      </w:pPr>
      <w:r w:rsidRPr="0090274D">
        <w:rPr>
          <w:sz w:val="28"/>
          <w:szCs w:val="28"/>
        </w:rPr>
        <w:t>Лопнул,</w:t>
      </w:r>
      <w:r w:rsidRPr="0090274D">
        <w:rPr>
          <w:spacing w:val="-8"/>
          <w:sz w:val="28"/>
          <w:szCs w:val="28"/>
        </w:rPr>
        <w:t xml:space="preserve"> </w:t>
      </w:r>
      <w:r w:rsidRPr="0090274D">
        <w:rPr>
          <w:sz w:val="28"/>
          <w:szCs w:val="28"/>
        </w:rPr>
        <w:t>хлопнул</w:t>
      </w:r>
      <w:r w:rsidRPr="0090274D">
        <w:rPr>
          <w:spacing w:val="-7"/>
          <w:sz w:val="28"/>
          <w:szCs w:val="28"/>
        </w:rPr>
        <w:t xml:space="preserve"> </w:t>
      </w:r>
      <w:r w:rsidRPr="0090274D">
        <w:rPr>
          <w:sz w:val="28"/>
          <w:szCs w:val="28"/>
        </w:rPr>
        <w:t>–</w:t>
      </w:r>
      <w:r w:rsidRPr="0090274D">
        <w:rPr>
          <w:spacing w:val="-8"/>
          <w:sz w:val="28"/>
          <w:szCs w:val="28"/>
        </w:rPr>
        <w:t xml:space="preserve"> </w:t>
      </w:r>
      <w:r w:rsidRPr="0090274D">
        <w:rPr>
          <w:sz w:val="28"/>
          <w:szCs w:val="28"/>
        </w:rPr>
        <w:t>вот</w:t>
      </w:r>
      <w:r w:rsidRPr="0090274D">
        <w:rPr>
          <w:spacing w:val="-6"/>
          <w:sz w:val="28"/>
          <w:szCs w:val="28"/>
        </w:rPr>
        <w:t xml:space="preserve"> </w:t>
      </w:r>
      <w:r w:rsidRPr="0090274D">
        <w:rPr>
          <w:sz w:val="28"/>
          <w:szCs w:val="28"/>
        </w:rPr>
        <w:t>и</w:t>
      </w:r>
      <w:r w:rsidRPr="0090274D">
        <w:rPr>
          <w:spacing w:val="-8"/>
          <w:sz w:val="28"/>
          <w:szCs w:val="28"/>
        </w:rPr>
        <w:t xml:space="preserve"> </w:t>
      </w:r>
      <w:r w:rsidRPr="0090274D">
        <w:rPr>
          <w:sz w:val="28"/>
          <w:szCs w:val="28"/>
        </w:rPr>
        <w:t>всё. С. Маршак</w:t>
      </w:r>
    </w:p>
    <w:p w:rsidR="00A602FA" w:rsidRPr="0090274D" w:rsidRDefault="00A602FA">
      <w:pPr>
        <w:pStyle w:val="1"/>
        <w:spacing w:before="5" w:line="240" w:lineRule="auto"/>
        <w:ind w:left="1148" w:right="7979"/>
        <w:rPr>
          <w:sz w:val="28"/>
          <w:szCs w:val="28"/>
        </w:rPr>
      </w:pPr>
      <w:r w:rsidRPr="0090274D">
        <w:rPr>
          <w:sz w:val="28"/>
          <w:szCs w:val="28"/>
        </w:rPr>
        <w:t>Слова</w:t>
      </w:r>
      <w:r w:rsidRPr="0090274D">
        <w:rPr>
          <w:spacing w:val="-15"/>
          <w:sz w:val="28"/>
          <w:szCs w:val="28"/>
        </w:rPr>
        <w:t xml:space="preserve"> </w:t>
      </w:r>
      <w:r w:rsidRPr="0090274D">
        <w:rPr>
          <w:sz w:val="28"/>
          <w:szCs w:val="28"/>
        </w:rPr>
        <w:t>с</w:t>
      </w:r>
      <w:r w:rsidRPr="0090274D">
        <w:rPr>
          <w:spacing w:val="-15"/>
          <w:sz w:val="28"/>
          <w:szCs w:val="28"/>
        </w:rPr>
        <w:t xml:space="preserve"> </w:t>
      </w:r>
      <w:r w:rsidRPr="0090274D">
        <w:rPr>
          <w:sz w:val="28"/>
          <w:szCs w:val="28"/>
        </w:rPr>
        <w:t>приставкой Слова с предлогом</w:t>
      </w:r>
    </w:p>
    <w:p w:rsidR="00A602FA" w:rsidRPr="0090274D" w:rsidRDefault="00E60118">
      <w:pPr>
        <w:pStyle w:val="a3"/>
        <w:spacing w:before="12"/>
        <w:ind w:left="0"/>
        <w:rPr>
          <w:b/>
          <w:sz w:val="28"/>
          <w:szCs w:val="28"/>
        </w:rPr>
      </w:pPr>
      <w:r w:rsidRPr="0090274D">
        <w:rPr>
          <w:noProof/>
          <w:sz w:val="28"/>
          <w:szCs w:val="28"/>
          <w:lang w:eastAsia="ru-RU"/>
        </w:rPr>
        <mc:AlternateContent>
          <mc:Choice Requires="wps">
            <w:drawing>
              <wp:anchor distT="0" distB="0" distL="0" distR="0" simplePos="0" relativeHeight="251624448" behindDoc="1" locked="0" layoutInCell="1" allowOverlap="1">
                <wp:simplePos x="0" y="0"/>
                <wp:positionH relativeFrom="page">
                  <wp:posOffset>818515</wp:posOffset>
                </wp:positionH>
                <wp:positionV relativeFrom="paragraph">
                  <wp:posOffset>168910</wp:posOffset>
                </wp:positionV>
                <wp:extent cx="914400" cy="1270"/>
                <wp:effectExtent l="0" t="0" r="0" b="0"/>
                <wp:wrapTopAndBottom/>
                <wp:docPr id="19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289 1289"/>
                            <a:gd name="T1" fmla="*/ T0 w 1440"/>
                            <a:gd name="T2" fmla="+- 0 2729 128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2BF4D" id="docshape15" o:spid="_x0000_s1026" style="position:absolute;margin-left:64.45pt;margin-top:13.3pt;width:1in;height:.1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Xn9QIAAIwGAAAOAAAAZHJzL2Uyb0RvYy54bWysVduO0zAQfUfiHyw/grq5kO1Nm65WvSCk&#10;BVba8gGu7TQRiR1st+mC+HfGk6TbdkFCiDykdmZ85swZz/Tm9lCVZC+NLbRKaXQVUiIV16JQ25R+&#10;Wa8GY0qsY0qwUiuZ0idp6e3s9aubpp7KWOe6FNIQAFF22tQpzZ2rp0FgeS4rZq90LRUYM20q5mBr&#10;toEwrAH0qgziMBwGjTaiNppLa+HrojXSGeJnmeTuc5ZZ6UiZUuDm8G3wvfHvYHbDplvD6rzgHQ32&#10;DywqVigIeoRaMMfIzhQvoKqCG2115q64rgKdZQWXmANkE4UX2TzmrJaYC4hj66NM9v/B8k/7B0MK&#10;AbWbJJQoVkGRhObWh46uvT5Nbafg9lg/GJ+hre81/2rBEJxZ/MaCD9k0H7UAFLZzGjU5ZKbyJyFb&#10;ckDpn47Sy4MjHD5OoiQJoUAcTFE8wsIEbNof5Tvr3kuNMGx/b11bNwErVF10zNcAkVUllPDtgIQk&#10;iscTfHV1PrpFvdubgKxD0hAf/tIp7p0QKx7Fv8d617t5rPgEC/hve4Ys70nzg+pYw4ow3ychylRr&#10;6+VZA7deH0AAJ5/hH3wh9qVve6YLYaABLq++oQSu/qbNtmbOM/Mh/JI0IL+Xwn+o9F6uNZrcReEg&#10;yLO1VKdeePyUVWuGEz4A3Jp2gUE915PKKr0qyhJLWypPZRiNh0jF6rIQ3ujZWLPdzEtD9sw3NT4+&#10;GQA7czN6pwSC5ZKJZbd2rCjbNfiXqC3cwU4Cfxuxa39MwslyvBwngyQeLgdJuFgM7lbzZDBcRaPr&#10;xbvFfL6IfnpqUTLNCyGk8uz6CRIlf9eh3Sxre/84Q86yOEt2hc/LZINzGqgF5NL/tlr3Ddp29EaL&#10;J2hWo9uRCCMcFrk23ylpYBym1H7bMSMpKT8omDfYnzA/cZNcj2JoNHNq2ZxamOIAlVJH4YL75dy1&#10;M3dXm2KbQ6QIy6r0HQyJrPDtjNOkZdVtYORhBt149jP1dI9ez38is18AAAD//wMAUEsDBBQABgAI&#10;AAAAIQDuL4D63AAAAAkBAAAPAAAAZHJzL2Rvd25yZXYueG1sTI9BS8QwEIXvgv8hjOBF3HRz6Nba&#10;dCmCoIjCrnrPNmNTbCalyW7rv3f2pMf35vHeN9V28YM44RT7QBrWqwwEUhtsT52Gj/fH2wJETIas&#10;GQKhhh+MsK0vLypT2jDTDk/71AkuoVgaDS6lsZQytg69iaswIvHtK0zeJJZTJ+1kZi73g1RZlktv&#10;euIFZ0Z8cNh+74+ed/06n5+bl273hJvm9W1w/vNm0fr6amnuQSRc0l8YzviMDjUzHcKRbBQDa1Xc&#10;cVSDynMQHFAbxcbhbBQg60r+/6D+BQAA//8DAFBLAQItABQABgAIAAAAIQC2gziS/gAAAOEBAAAT&#10;AAAAAAAAAAAAAAAAAAAAAABbQ29udGVudF9UeXBlc10ueG1sUEsBAi0AFAAGAAgAAAAhADj9If/W&#10;AAAAlAEAAAsAAAAAAAAAAAAAAAAALwEAAF9yZWxzLy5yZWxzUEsBAi0AFAAGAAgAAAAhAE5FJef1&#10;AgAAjAYAAA4AAAAAAAAAAAAAAAAALgIAAGRycy9lMm9Eb2MueG1sUEsBAi0AFAAGAAgAAAAhAO4v&#10;gPrcAAAACQEAAA8AAAAAAAAAAAAAAAAATwUAAGRycy9kb3ducmV2LnhtbFBLBQYAAAAABAAEAPMA&#10;AABYBgAAAAA=&#10;" path="m,l1440,e" filled="f" strokeweight=".17183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25472" behindDoc="1" locked="0" layoutInCell="1" allowOverlap="1">
                <wp:simplePos x="0" y="0"/>
                <wp:positionH relativeFrom="page">
                  <wp:posOffset>818515</wp:posOffset>
                </wp:positionH>
                <wp:positionV relativeFrom="paragraph">
                  <wp:posOffset>344170</wp:posOffset>
                </wp:positionV>
                <wp:extent cx="914400" cy="1270"/>
                <wp:effectExtent l="0" t="0" r="0" b="0"/>
                <wp:wrapTopAndBottom/>
                <wp:docPr id="19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289 1289"/>
                            <a:gd name="T1" fmla="*/ T0 w 1440"/>
                            <a:gd name="T2" fmla="+- 0 2729 128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BE09C" id="docshape16" o:spid="_x0000_s1026" style="position:absolute;margin-left:64.45pt;margin-top:27.1pt;width:1in;height:.1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9y9gIAAIwGAAAOAAAAZHJzL2Uyb0RvYy54bWysVduO0zAQfUfiHyw/grq5bOhNm65WvSCk&#10;BVba8gGu7TQRiR1st+mC+HfGk6TbdkFCiDykdmZ85swZz/Tm9lCVZC+NLbRKaXQVUiIV16JQ25R+&#10;Wa8GY0qsY0qwUiuZ0idp6e3s9aubpp7KWOe6FNIQAFF22tQpzZ2rp0FgeS4rZq90LRUYM20q5mBr&#10;toEwrAH0qgziMBwGjTaiNppLa+HrojXSGeJnmeTuc5ZZ6UiZUuDm8G3wvfHvYHbDplvD6rzgHQ32&#10;DywqVigIeoRaMMfIzhQvoKqCG2115q64rgKdZQWXmANkE4UX2TzmrJaYC4hj66NM9v/B8k/7B0MK&#10;AbWbXFOiWAVFEppbHzoaen2a2k7B7bF+MD5DW99r/tWCITiz+I0FH7JpPmoBKGznNGpyyEzlT0K2&#10;5IDSPx2llwdHOHycREkSQoE4mKJ4hIUJ2LQ/ynfWvZcaYdj+3rq2bgJWqLromK8BIqtKKOHbAQlJ&#10;FI8n+OrqfHSLerc3AVmHpCE+/KVT3DshVjyKf48FsrUhPVZ8ggX8tz1Dlvek+UF1rGFFmO+TEGWq&#10;tfXyrIFbrw8ggJPP8A++EPvStz3ThTDQAJdX31ACV3/TZlsz55n5EH5JGpDfS+E/VHov1xpN7qJw&#10;EOTZWqpTLzx+yqo1wwkfAG5Nu8CgnutJZZVeFWWJpS2VpzKMxkOkYnVZCG/0bKzZbualIXvmmxof&#10;nwyAnbkZvVMCwXLJxLJbO1aU7Rr8S9QW7mAngb+N2LU/JuFkOV6Ok0ESD5eDJFwsBnereTIYrqLR&#10;u8X1Yj5fRD89tSiZ5oUQUnl2/QSJkr/r0G6Wtb1/nCFnWZwlu8LnZbLBOQ3UAnLpf1ut+wZtO3qj&#10;xRM0q9HtSIQRDotcm++UNDAOU2q/7ZiRlJQfFMwb7E+Yn7hJ3o1iaDRzatmcWpjiAJVSR+GC++Xc&#10;tTN3V5tim0OkCMuq9B0Miazw7YzTpGXVbWDkYQbdePYz9XSPXs9/IrNfAAAA//8DAFBLAwQUAAYA&#10;CAAAACEAmUL5Td0AAAAJAQAADwAAAGRycy9kb3ducmV2LnhtbEyPQUvDQBCF74L/YRnBi9hNl9rW&#10;mE0JgqBIhVa9b7NjNpidDdltE/+905Me35vHe98Um8l34oRDbANpmM8yEEh1sC01Gj7en27XIGIy&#10;ZE0XCDX8YIRNeXlRmNyGkXZ42qdGcAnF3GhwKfW5lLF26E2chR6Jb19h8CaxHBppBzNyue+kyrKl&#10;9KYlXnCmx0eH9ff+6HnXz5fjS/Xa7J5xVW3fOuc/byatr6+m6gFEwin9heGMz+hQMtMhHMlG0bFW&#10;63uOarhbKBAcUCvFxuFsLECWhfz/QfkLAAD//wMAUEsBAi0AFAAGAAgAAAAhALaDOJL+AAAA4QEA&#10;ABMAAAAAAAAAAAAAAAAAAAAAAFtDb250ZW50X1R5cGVzXS54bWxQSwECLQAUAAYACAAAACEAOP0h&#10;/9YAAACUAQAACwAAAAAAAAAAAAAAAAAvAQAAX3JlbHMvLnJlbHNQSwECLQAUAAYACAAAACEAycg/&#10;cvYCAACMBgAADgAAAAAAAAAAAAAAAAAuAgAAZHJzL2Uyb0RvYy54bWxQSwECLQAUAAYACAAAACEA&#10;mUL5Td0AAAAJAQAADwAAAAAAAAAAAAAAAABQBQAAZHJzL2Rvd25yZXYueG1sUEsFBgAAAAAEAAQA&#10;8wAAAFoGAAAAAA==&#10;" path="m,l1440,e" filled="f" strokeweight=".17183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26496" behindDoc="1" locked="0" layoutInCell="1" allowOverlap="1">
                <wp:simplePos x="0" y="0"/>
                <wp:positionH relativeFrom="page">
                  <wp:posOffset>818515</wp:posOffset>
                </wp:positionH>
                <wp:positionV relativeFrom="paragraph">
                  <wp:posOffset>519430</wp:posOffset>
                </wp:positionV>
                <wp:extent cx="914400" cy="1270"/>
                <wp:effectExtent l="0" t="0" r="0" b="0"/>
                <wp:wrapTopAndBottom/>
                <wp:docPr id="19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289 1289"/>
                            <a:gd name="T1" fmla="*/ T0 w 1440"/>
                            <a:gd name="T2" fmla="+- 0 2729 128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4BFA5" id="docshape17" o:spid="_x0000_s1026" style="position:absolute;margin-left:64.45pt;margin-top:40.9pt;width:1in;height:.1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m+9AIAAIwGAAAOAAAAZHJzL2Uyb0RvYy54bWysVduO0zAQfUfiHyw/grq5bOhNm65WTYuQ&#10;Flhpywe4ttNEOHaw3aYL4t8ZO0k37YKEEHlI7cz4zJkznunN7bES6MC1KZVMcXQVYsQlVayUuxR/&#10;2axHU4yMJZIRoSRP8RM3+Hbx+tVNU895rAolGNcIQKSZN3WKC2vreRAYWvCKmCtVcwnGXOmKWNjq&#10;XcA0aQC9EkEchuOgUZrVWlFuDHzNWiNeePw859R+znPDLRIpBm7Wv7V/b907WNyQ+U6TuihpR4P8&#10;A4uKlBKCnqAyYgna6/IFVFVSrYzK7RVVVaDyvKTc5wDZROFFNo8FqbnPBcQx9Ukm8/9g6afDg0Yl&#10;g9rNYowkqaBITFHjQkcTp09Tmzm4PdYP2mVo6ntFvxowBGcWtzHgg7bNR8UAheyt8pocc125k5At&#10;Onrpn07S86NFFD7OoiQJoUAUTFE88YUJyLw/SvfGvufKw5DDvbFt3RisvOqsY74BiLwSUMK3IxSi&#10;KJ7O/Kur88kt6t3eBGgToga58JdOoMcAK57Ev8e67t0cVjzAAv67niEpetL0KDvWsELE9UnoZaqV&#10;cfJsgFuvDyCAk8vwD74Q+9K3PdOF0NAAl1dfYwRXf9tmWxPrmLkQbokakN9J4T5U6sA3ypvsReEg&#10;yLNVyKGXPz5k1ZrhhAsAt6Zd+KCO66CyUq1LIXxphXRUxtF07KkYJUrmjI6N0bvtUmh0IK6p/eOS&#10;AbAzN632knmwghO26taWlKJdg7/w2sId7CRwt9F37Y9ZOFtNV9NklMTj1SgJs2x0t14mo/E6mrzL&#10;rrPlMot+OmpRMi9Kxrh07PoJEiV/16HdLGt7/zRDzrI4S3btn5fJBuc0vBaQS//bat03aNvRW8We&#10;oFm1akcijHBYFEp/x6iBcZhi821PNMdIfJAwb3x/wvz0m+TdJIZG00PLdmghkgJUii2GC+6WS9vO&#10;3H2ty10BkSJfVqnuYEjkpWtnP01aVt0GRp7PoBvPbqYO997r+U9k8QsAAP//AwBQSwMEFAAGAAgA&#10;AAAhACf5qYbaAAAACQEAAA8AAABkcnMvZG93bnJldi54bWxMT8tKxDAU3Qv+Q7iCG3HSZjFTa9Oh&#10;CIIiCjPqPtNcm2JzU5rMtP6915WzPA/Oo9oufhAnnGIfSEO+ykAgtcH21Gn4eH+8LUDEZMiaIRBq&#10;+MEI2/ryojKlDTPt8LRPneAQiqXR4FIaSylj69CbuAojEmtfYfImMZw6aSczc7gfpMqytfSmJ25w&#10;ZsQHh+33/ui51+fr+bl56XZPuGle3wbnP28Wra+vluYeRMIl/Zvhbz5Ph5o3HcKRbBQDY1XcsVVD&#10;kfMFNqiNYuLAhMpA1pU8f1D/AgAA//8DAFBLAQItABQABgAIAAAAIQC2gziS/gAAAOEBAAATAAAA&#10;AAAAAAAAAAAAAAAAAABbQ29udGVudF9UeXBlc10ueG1sUEsBAi0AFAAGAAgAAAAhADj9If/WAAAA&#10;lAEAAAsAAAAAAAAAAAAAAAAALwEAAF9yZWxzLy5yZWxzUEsBAi0AFAAGAAgAAAAhAPdeGb70AgAA&#10;jAYAAA4AAAAAAAAAAAAAAAAALgIAAGRycy9lMm9Eb2MueG1sUEsBAi0AFAAGAAgAAAAhACf5qYba&#10;AAAACQEAAA8AAAAAAAAAAAAAAAAATgUAAGRycy9kb3ducmV2LnhtbFBLBQYAAAAABAAEAPMAAABV&#10;BgAAAAA=&#10;" path="m,l1440,e" filled="f" strokeweight=".17183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27520" behindDoc="1" locked="0" layoutInCell="1" allowOverlap="1">
                <wp:simplePos x="0" y="0"/>
                <wp:positionH relativeFrom="page">
                  <wp:posOffset>818515</wp:posOffset>
                </wp:positionH>
                <wp:positionV relativeFrom="paragraph">
                  <wp:posOffset>694690</wp:posOffset>
                </wp:positionV>
                <wp:extent cx="914400" cy="1270"/>
                <wp:effectExtent l="0" t="0" r="0" b="0"/>
                <wp:wrapTopAndBottom/>
                <wp:docPr id="19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289 1289"/>
                            <a:gd name="T1" fmla="*/ T0 w 1440"/>
                            <a:gd name="T2" fmla="+- 0 2729 128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C5222" id="docshape18" o:spid="_x0000_s1026" style="position:absolute;margin-left:64.45pt;margin-top:54.7pt;width:1in;height:.1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pO9gIAAIwGAAAOAAAAZHJzL2Uyb0RvYy54bWysVduO0zAQfUfiHyw/grq5bOhNm65WvSCk&#10;BVba8gGu7TQRiR1st+mC+HfGk6TbdkFCiDykdmZ85swZz/Tm9lCVZC+NLbRKaXQVUiIV16JQ25R+&#10;Wa8GY0qsY0qwUiuZ0idp6e3s9aubpp7KWOe6FNIQAFF22tQpzZ2rp0FgeS4rZq90LRUYM20q5mBr&#10;toEwrAH0qgziMBwGjTaiNppLa+HrojXSGeJnmeTuc5ZZ6UiZUuDm8G3wvfHvYHbDplvD6rzgHQ32&#10;DywqVigIeoRaMMfIzhQvoKqCG2115q64rgKdZQWXmANkE4UX2TzmrJaYC4hj66NM9v/B8k/7B0MK&#10;AbWbRJQoVkGRhObWh47GXp+mtlNwe6wfjM/Q1veaf7VgCM4sfmPBh2yaj1oACts5jZocMlP5k5At&#10;OaD0T0fp5cERDh8nUZKEUCAOpigeYWECNu2P8p1176VGGLa/t66tm4AVqi465muAyKoSSvh2QEIS&#10;xeMJvro6H90g1dbtTUDWIWmID3/pFPdOiBWP4t9jXfduHis+wQL+254hy3vS/KA61rAizPdJiDLV&#10;2np51sCt1wcQwMln+AdfiH3p257pQhhogMurbyiBq79ps62Z88x8CL8kDcjvpfAfKr2Xa40md1E4&#10;CPJsLdWpFx4/ZdWa4YQPALemXWBQz/WkskqvirLE0pbKUxlG4yFSsboshDd6NtZsN/PSkD3zTY2P&#10;TwbAztyM3imBYLlkYtmtHSvKdg3+JWoLd7CTwN9G7Nofk3CyHC/HySCJh8tBEi4Wg7vVPBkMV9Ho&#10;3eJ6MZ8vop+eWpRM80IIqTy7foJEyd91aDfL2t4/zpCzLM6SXeHzMtngnAZqAbn0v63WfYO2Hb3R&#10;4gma1eh2JMIIh0WuzXdKGhiHKbXfdsxISsoPCuYN9ifMT9wk70YxNJo5tWxOLUxxgEqpo3DB/XLu&#10;2pm7q02xzSFShGVV+g6GRFb4dsZp0rLqNjDyMINuPPuZerpHr+c/kdkvAAAA//8DAFBLAwQUAAYA&#10;CAAAACEARDcPo9wAAAALAQAADwAAAGRycy9kb3ducmV2LnhtbExPTUvEMBC9C/6HMIIXcdMt0t2t&#10;TZciCIoo7Kr3bDM2xWRSmuy2/ntHL3qb9+bxPqrt7J044Rj7QAqWiwwEUhtMT52Ct9f76zWImDQZ&#10;7QKhgi+MsK3PzypdmjDRDk/71Ak2oVhqBTaloZQytha9joswIPHvI4xeJ4ZjJ82oJzb3TuZZVkiv&#10;e+IEqwe8s9h+7o+ec/2ymB6bp273gKvm+cVZ/341K3V5MTe3IBLO6U8MP/W5OtTc6RCOZKJwjPP1&#10;hqV8ZJsbEKzIVzkzh1+mAFlX8v+G+hsAAP//AwBQSwECLQAUAAYACAAAACEAtoM4kv4AAADhAQAA&#10;EwAAAAAAAAAAAAAAAAAAAAAAW0NvbnRlbnRfVHlwZXNdLnhtbFBLAQItABQABgAIAAAAIQA4/SH/&#10;1gAAAJQBAAALAAAAAAAAAAAAAAAAAC8BAABfcmVscy8ucmVsc1BLAQItABQABgAIAAAAIQC3SvpO&#10;9gIAAIwGAAAOAAAAAAAAAAAAAAAAAC4CAABkcnMvZTJvRG9jLnhtbFBLAQItABQABgAIAAAAIQBE&#10;Nw+j3AAAAAsBAAAPAAAAAAAAAAAAAAAAAFAFAABkcnMvZG93bnJldi54bWxQSwUGAAAAAAQABADz&#10;AAAAWQYAAAAA&#10;" path="m,l1440,e" filled="f" strokeweight=".17183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28544" behindDoc="1" locked="0" layoutInCell="1" allowOverlap="1">
                <wp:simplePos x="0" y="0"/>
                <wp:positionH relativeFrom="page">
                  <wp:posOffset>818515</wp:posOffset>
                </wp:positionH>
                <wp:positionV relativeFrom="paragraph">
                  <wp:posOffset>870585</wp:posOffset>
                </wp:positionV>
                <wp:extent cx="914400" cy="1270"/>
                <wp:effectExtent l="0" t="0" r="0" b="0"/>
                <wp:wrapTopAndBottom/>
                <wp:docPr id="19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289 1289"/>
                            <a:gd name="T1" fmla="*/ T0 w 1440"/>
                            <a:gd name="T2" fmla="+- 0 2729 128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89A3" id="docshape19" o:spid="_x0000_s1026" style="position:absolute;margin-left:64.45pt;margin-top:68.55pt;width:1in;height:.1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NyC9AIAAIwGAAAOAAAAZHJzL2Uyb0RvYy54bWysVduO0zAQfUfiH6w8grq5bOhNm65WvSCk&#10;BVba8gGu7TQRjh1st+mC+HfGk6TbdkFCiDykdmZ85swZz/Tm9lBJshfGllplQXwVBUQopnmptlnw&#10;Zb0ajANiHVWcSq1EFjwJG9zOXr+6aeqpSHShJReGAIiy06bOgsK5ehqGlhWiovZK10KBMdemog62&#10;ZhtyQxtAr2SYRNEwbLThtdFMWAtfF60xmCF+ngvmPue5FY7ILABuDt8G3xv/Dmc3dLo1tC5K1tGg&#10;/8CioqWCoEeoBXWU7Ez5AqoqmdFW5+6K6SrUeV4ygTlANnF0kc1jQWuBuYA4tj7KZP8fLPu0fzCk&#10;5FC7CeijaAVF4ppZHzqeeH2a2k7B7bF+MD5DW99r9tWCITyz+I0FH7JpPmoOKHTnNGpyyE3lT0K2&#10;5IDSPx2lFwdHGHycxGkaAQEGpjgZYWFCOu2Psp1174VGGLq/t66tG4cVqs475muAyCsJJXw7IBGJ&#10;k/EEX12dj25x7/YmJOuINMSHv3RKeifESkbJ77GuezePlZxgAf9tz5AWPWl2UB1rWBHq+yRCmWpt&#10;vTxr4NbrAwjg5DP8gy/EvvRtz3QhDDTA5dU3AYGrv2mzranzzHwIvyQNyO+l8B8qvRdrjSZ3UTgI&#10;8myV6tQLj5+yas1wwgeAW9MuMKjnelJZpVellFhaqTyVYTweIhWrZcm90bOxZruZS0P21Dc1Pj4Z&#10;ADtzM3qnOIIVgvJlt3a0lO0a/CVqC3ewk8DfRuzaH5Noshwvx+kgTYbLQRotFoO71TwdDFfx6N3i&#10;ejGfL+KfnlqcTouSc6E8u36CxOnfdWg3y9reP86QsyzOkl3h8zLZ8JwGagG59L+t1n2Dth290fwJ&#10;mtXodiTCCIdFoc33gDQwDrPAfttRIwIiPyiYN9ifMD9xk74bJdBo5tSyObVQxQAqC1wAF9wv566d&#10;ubvalNsCIsVYVqXvYEjkpW9nnCYtq24DIw8z6Mazn6mne/R6/hOZ/QIAAP//AwBQSwMEFAAGAAgA&#10;AAAhAHnU6u7dAAAACwEAAA8AAABkcnMvZG93bnJldi54bWxMT01Lw0AQvRf8D8sIXordJIWmxmxK&#10;EARFFFr1vs2O2WB2NmS3Tfz3jl70Nu/N432Uu9n14oxj6DwpSFcJCKTGm45aBW+v99dbECFqMrr3&#10;hAq+MMCuuliUujB+oj2eD7EVbEKh0ApsjEMhZWgsOh1WfkDi34cfnY4Mx1aaUU9s7nqZJclGOt0R&#10;J1g94J3F5vNwcpzr0s30WD+1+wfM6+eX3rr35azU1eVc34KIOMc/MfzU5+pQcaejP5EJomecbW9Y&#10;ysc6T0GwIsszZo6/zBpkVcr/G6pvAAAA//8DAFBLAQItABQABgAIAAAAIQC2gziS/gAAAOEBAAAT&#10;AAAAAAAAAAAAAAAAAAAAAABbQ29udGVudF9UeXBlc10ueG1sUEsBAi0AFAAGAAgAAAAhADj9If/W&#10;AAAAlAEAAAsAAAAAAAAAAAAAAAAALwEAAF9yZWxzLy5yZWxzUEsBAi0AFAAGAAgAAAAhAInc3IL0&#10;AgAAjAYAAA4AAAAAAAAAAAAAAAAALgIAAGRycy9lMm9Eb2MueG1sUEsBAi0AFAAGAAgAAAAhAHnU&#10;6u7dAAAACwEAAA8AAAAAAAAAAAAAAAAATgUAAGRycy9kb3ducmV2LnhtbFBLBQYAAAAABAAEAPMA&#10;AABYBgAAAAA=&#10;" path="m,l1440,e" filled="f" strokeweight=".17183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29568" behindDoc="1" locked="0" layoutInCell="1" allowOverlap="1">
                <wp:simplePos x="0" y="0"/>
                <wp:positionH relativeFrom="page">
                  <wp:posOffset>818515</wp:posOffset>
                </wp:positionH>
                <wp:positionV relativeFrom="paragraph">
                  <wp:posOffset>1045845</wp:posOffset>
                </wp:positionV>
                <wp:extent cx="914400" cy="1270"/>
                <wp:effectExtent l="0" t="0" r="0" b="0"/>
                <wp:wrapTopAndBottom/>
                <wp:docPr id="18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289 1289"/>
                            <a:gd name="T1" fmla="*/ T0 w 1440"/>
                            <a:gd name="T2" fmla="+- 0 2729 128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E7DCF" id="docshape20" o:spid="_x0000_s1026" style="position:absolute;margin-left:64.45pt;margin-top:82.35pt;width:1in;height:.1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p19gIAAIwGAAAOAAAAZHJzL2Uyb0RvYy54bWysVduO0zAQfUfiHyw/grq5bOgl2na16gUh&#10;LbDSlg9wbaeJSOxgu00XxL8zniTdtgsSQuQhtTPjM2fOeKY3t4eqJHtpbKHVlEZXISVScS0KtZ3S&#10;L+vVYEyJdUwJVmolp/RJWno7e/3qpqlTGetcl0IaAiDKpk09pblzdRoElueyYvZK11KBMdOmYg62&#10;ZhsIwxpAr8ogDsNh0GgjaqO5tBa+LlojnSF+lknuPmeZlY6UUwrcHL4Nvjf+HcxuWLo1rM4L3tFg&#10;/8CiYoWCoEeoBXOM7EzxAqoquNFWZ+6K6yrQWVZwiTlANlF4kc1jzmqJuYA4tj7KZP8fLP+0fzCk&#10;EFC78YQSxSooktDc+tAx6tPUNgW3x/rB+Axtfa/5VwvCBWcWv7HgQzbNRy0Ahe2cRk0Oman8SciW&#10;HFD6p6P08uAIh4+TKElCKBAHUxSPMHDA0v4o31n3XmqEYft769q6CVih6qJjvgaIrCqhhG8HJCRR&#10;PJ7gq6vz0S3q3d4EZB2Shvjwl05x74RY8Sj+PdZ17+ax4hMs4L/tGbK8J80PqmMNK8J8n4QoU62t&#10;l2cN3Hp9AAGcfIZ/8IXYl77tmS6EgQa4vPqGErj6mzbbmjnPzIfwS9KA/F4K/6HSe7nWaHIXhYMg&#10;z9ZSnXrh8VNWrRlO+ABwa9oFBvVcTyqr9KooSyxtqTyVYTQeIhWry0J4o2djzXYzLw3ZM9/U+Phk&#10;AOzMzeidEgiWSyaW3dqxomzX4F+itnAHOwn8bcSu/TEJJ8vxcpwMkni4HCThYjG4W82TwXAVjd4t&#10;rhfz+SL66alFSZoXQkjl2fUTJEr+rkO7Wdb2/nGGnGVxluwKn5fJBuc0UAvIpf9tte4b1M9Gm260&#10;eIJmNbodiTDCYZFr852SBsbhlNpvO2YkJeUHBfMG+xPmJ26SdyMYDcScWjanFqY4QE2po3DB/XLu&#10;2pm7q02xzSFShGVV+g6GRFb4dsZp0rLqNjDyMINuPPuZerpHr+c/kdkvAAAA//8DAFBLAwQUAAYA&#10;CAAAACEACViD590AAAALAQAADwAAAGRycy9kb3ducmV2LnhtbExPTUvDQBC9C/6HZQQvYjcNkrQx&#10;mxIEQRGF1va+zY7ZYHY2ZLdN/PeOXvQ2783jfZSb2fXijGPoPClYLhIQSI03HbUK9u+PtysQIWoy&#10;uveECr4wwKa6vCh1YfxEWzzvYivYhEKhFdgYh0LK0Fh0Oiz8gMS/Dz86HRmOrTSjntjc9TJNkkw6&#10;3REnWD3gg8Xmc3dynOuW2fRcv7TbJ8zr17feusPNrNT11Vzfg4g4xz8x/NTn6lBxp6M/kQmiZ5yu&#10;1izlI7vLQbAizVNmjr/MGmRVyv8bqm8AAAD//wMAUEsBAi0AFAAGAAgAAAAhALaDOJL+AAAA4QEA&#10;ABMAAAAAAAAAAAAAAAAAAAAAAFtDb250ZW50X1R5cGVzXS54bWxQSwECLQAUAAYACAAAACEAOP0h&#10;/9YAAACUAQAACwAAAAAAAAAAAAAAAAAvAQAAX3JlbHMvLnJlbHNQSwECLQAUAAYACAAAACEAgAya&#10;dfYCAACMBgAADgAAAAAAAAAAAAAAAAAuAgAAZHJzL2Uyb0RvYy54bWxQSwECLQAUAAYACAAAACEA&#10;CViD590AAAALAQAADwAAAAAAAAAAAAAAAABQBQAAZHJzL2Rvd25yZXYueG1sUEsFBgAAAAAEAAQA&#10;8wAAAFoGAAAAAA==&#10;" path="m,l1440,e" filled="f" strokeweight=".17183mm">
                <v:path arrowok="t" o:connecttype="custom" o:connectlocs="0,0;914400,0" o:connectangles="0,0"/>
                <w10:wrap type="topAndBottom" anchorx="page"/>
              </v:shape>
            </w:pict>
          </mc:Fallback>
        </mc:AlternateContent>
      </w:r>
    </w:p>
    <w:p w:rsidR="00A602FA" w:rsidRPr="0090274D" w:rsidRDefault="00A602FA">
      <w:pPr>
        <w:pStyle w:val="a3"/>
        <w:spacing w:before="17"/>
        <w:ind w:left="0"/>
        <w:rPr>
          <w:b/>
          <w:sz w:val="28"/>
          <w:szCs w:val="28"/>
        </w:rPr>
      </w:pPr>
    </w:p>
    <w:p w:rsidR="00A602FA" w:rsidRPr="0090274D" w:rsidRDefault="00A602FA">
      <w:pPr>
        <w:pStyle w:val="a3"/>
        <w:spacing w:before="17"/>
        <w:ind w:left="0"/>
        <w:rPr>
          <w:b/>
          <w:sz w:val="28"/>
          <w:szCs w:val="28"/>
        </w:rPr>
      </w:pPr>
    </w:p>
    <w:p w:rsidR="00A602FA" w:rsidRPr="0090274D" w:rsidRDefault="00A602FA">
      <w:pPr>
        <w:pStyle w:val="a3"/>
        <w:spacing w:before="17"/>
        <w:ind w:left="0"/>
        <w:rPr>
          <w:b/>
          <w:sz w:val="28"/>
          <w:szCs w:val="28"/>
        </w:rPr>
      </w:pPr>
    </w:p>
    <w:p w:rsidR="00A602FA" w:rsidRPr="0090274D" w:rsidRDefault="00A602FA">
      <w:pPr>
        <w:pStyle w:val="a3"/>
        <w:spacing w:before="17"/>
        <w:ind w:left="0"/>
        <w:rPr>
          <w:b/>
          <w:sz w:val="28"/>
          <w:szCs w:val="28"/>
        </w:rPr>
      </w:pPr>
    </w:p>
    <w:p w:rsidR="00A602FA" w:rsidRPr="0090274D" w:rsidRDefault="00A602FA">
      <w:pPr>
        <w:pStyle w:val="a3"/>
        <w:spacing w:before="17"/>
        <w:ind w:left="0"/>
        <w:rPr>
          <w:b/>
          <w:sz w:val="28"/>
          <w:szCs w:val="28"/>
        </w:rPr>
      </w:pPr>
    </w:p>
    <w:p w:rsidR="00A602FA" w:rsidRPr="0090274D" w:rsidRDefault="00A602FA">
      <w:pPr>
        <w:pStyle w:val="a3"/>
        <w:spacing w:before="4"/>
        <w:ind w:left="0"/>
        <w:rPr>
          <w:b/>
          <w:sz w:val="28"/>
          <w:szCs w:val="28"/>
        </w:rPr>
      </w:pPr>
    </w:p>
    <w:p w:rsidR="00A602FA" w:rsidRPr="0090274D" w:rsidRDefault="00A602FA">
      <w:pPr>
        <w:spacing w:before="1" w:line="274" w:lineRule="exact"/>
        <w:ind w:left="427"/>
        <w:rPr>
          <w:b/>
          <w:sz w:val="28"/>
          <w:szCs w:val="28"/>
        </w:rPr>
      </w:pPr>
      <w:r w:rsidRPr="0090274D">
        <w:rPr>
          <w:b/>
          <w:sz w:val="28"/>
          <w:szCs w:val="28"/>
          <w:u w:val="single"/>
        </w:rPr>
        <w:t>Задание</w:t>
      </w:r>
      <w:r w:rsidRPr="0090274D">
        <w:rPr>
          <w:b/>
          <w:spacing w:val="-4"/>
          <w:sz w:val="28"/>
          <w:szCs w:val="28"/>
          <w:u w:val="single"/>
        </w:rPr>
        <w:t xml:space="preserve"> </w:t>
      </w:r>
      <w:r w:rsidRPr="0090274D">
        <w:rPr>
          <w:b/>
          <w:sz w:val="28"/>
          <w:szCs w:val="28"/>
          <w:u w:val="single"/>
        </w:rPr>
        <w:t>4.</w:t>
      </w:r>
      <w:r w:rsidRPr="0090274D">
        <w:rPr>
          <w:b/>
          <w:spacing w:val="-2"/>
          <w:sz w:val="28"/>
          <w:szCs w:val="28"/>
        </w:rPr>
        <w:t xml:space="preserve"> </w:t>
      </w:r>
      <w:r w:rsidRPr="0090274D">
        <w:rPr>
          <w:b/>
          <w:sz w:val="28"/>
          <w:szCs w:val="28"/>
        </w:rPr>
        <w:t>Вставь,</w:t>
      </w:r>
      <w:r w:rsidRPr="0090274D">
        <w:rPr>
          <w:b/>
          <w:spacing w:val="-2"/>
          <w:sz w:val="28"/>
          <w:szCs w:val="28"/>
        </w:rPr>
        <w:t xml:space="preserve"> </w:t>
      </w:r>
      <w:r w:rsidRPr="0090274D">
        <w:rPr>
          <w:b/>
          <w:sz w:val="28"/>
          <w:szCs w:val="28"/>
        </w:rPr>
        <w:t>где</w:t>
      </w:r>
      <w:r w:rsidRPr="0090274D">
        <w:rPr>
          <w:b/>
          <w:spacing w:val="-3"/>
          <w:sz w:val="28"/>
          <w:szCs w:val="28"/>
        </w:rPr>
        <w:t xml:space="preserve"> </w:t>
      </w:r>
      <w:r w:rsidRPr="0090274D">
        <w:rPr>
          <w:b/>
          <w:sz w:val="28"/>
          <w:szCs w:val="28"/>
        </w:rPr>
        <w:t>нужно,</w:t>
      </w:r>
      <w:r w:rsidRPr="0090274D">
        <w:rPr>
          <w:b/>
          <w:spacing w:val="-3"/>
          <w:sz w:val="28"/>
          <w:szCs w:val="28"/>
        </w:rPr>
        <w:t xml:space="preserve"> </w:t>
      </w:r>
      <w:r w:rsidRPr="0090274D">
        <w:rPr>
          <w:b/>
          <w:sz w:val="28"/>
          <w:szCs w:val="28"/>
        </w:rPr>
        <w:t>разделительный</w:t>
      </w:r>
      <w:r w:rsidRPr="0090274D">
        <w:rPr>
          <w:b/>
          <w:spacing w:val="-2"/>
          <w:sz w:val="28"/>
          <w:szCs w:val="28"/>
        </w:rPr>
        <w:t xml:space="preserve"> </w:t>
      </w:r>
      <w:r w:rsidRPr="0090274D">
        <w:rPr>
          <w:b/>
          <w:spacing w:val="-5"/>
          <w:sz w:val="28"/>
          <w:szCs w:val="28"/>
        </w:rPr>
        <w:t>Ъ.</w:t>
      </w:r>
    </w:p>
    <w:p w:rsidR="00A602FA" w:rsidRPr="0090274D" w:rsidRDefault="00A602FA">
      <w:pPr>
        <w:pStyle w:val="a3"/>
        <w:spacing w:line="274" w:lineRule="exact"/>
        <w:ind w:left="427"/>
        <w:rPr>
          <w:sz w:val="28"/>
          <w:szCs w:val="28"/>
        </w:rPr>
      </w:pPr>
      <w:r w:rsidRPr="0090274D">
        <w:rPr>
          <w:sz w:val="28"/>
          <w:szCs w:val="28"/>
        </w:rPr>
        <w:t>У?ехал,</w:t>
      </w:r>
      <w:r w:rsidRPr="0090274D">
        <w:rPr>
          <w:spacing w:val="-6"/>
          <w:sz w:val="28"/>
          <w:szCs w:val="28"/>
        </w:rPr>
        <w:t xml:space="preserve"> </w:t>
      </w:r>
      <w:r w:rsidRPr="0090274D">
        <w:rPr>
          <w:sz w:val="28"/>
          <w:szCs w:val="28"/>
        </w:rPr>
        <w:t>под?ехал,</w:t>
      </w:r>
      <w:r w:rsidRPr="0090274D">
        <w:rPr>
          <w:spacing w:val="-2"/>
          <w:sz w:val="28"/>
          <w:szCs w:val="28"/>
        </w:rPr>
        <w:t xml:space="preserve"> </w:t>
      </w:r>
      <w:r w:rsidRPr="0090274D">
        <w:rPr>
          <w:sz w:val="28"/>
          <w:szCs w:val="28"/>
        </w:rPr>
        <w:t>об?явил,</w:t>
      </w:r>
      <w:r w:rsidRPr="0090274D">
        <w:rPr>
          <w:spacing w:val="-3"/>
          <w:sz w:val="28"/>
          <w:szCs w:val="28"/>
        </w:rPr>
        <w:t xml:space="preserve"> </w:t>
      </w:r>
      <w:r w:rsidRPr="0090274D">
        <w:rPr>
          <w:sz w:val="28"/>
          <w:szCs w:val="28"/>
        </w:rPr>
        <w:t>за?явил,</w:t>
      </w:r>
      <w:r w:rsidRPr="0090274D">
        <w:rPr>
          <w:spacing w:val="-5"/>
          <w:sz w:val="28"/>
          <w:szCs w:val="28"/>
        </w:rPr>
        <w:t xml:space="preserve"> </w:t>
      </w:r>
      <w:r w:rsidRPr="0090274D">
        <w:rPr>
          <w:sz w:val="28"/>
          <w:szCs w:val="28"/>
        </w:rPr>
        <w:t>по?ёжился,</w:t>
      </w:r>
      <w:r w:rsidRPr="0090274D">
        <w:rPr>
          <w:spacing w:val="-2"/>
          <w:sz w:val="28"/>
          <w:szCs w:val="28"/>
        </w:rPr>
        <w:t xml:space="preserve"> с?ёжился.</w:t>
      </w:r>
    </w:p>
    <w:p w:rsidR="00A602FA" w:rsidRPr="0090274D" w:rsidRDefault="00A602FA">
      <w:pPr>
        <w:pStyle w:val="a3"/>
        <w:spacing w:before="4"/>
        <w:ind w:left="0"/>
        <w:rPr>
          <w:sz w:val="28"/>
          <w:szCs w:val="28"/>
        </w:rPr>
      </w:pPr>
    </w:p>
    <w:p w:rsidR="00A602FA" w:rsidRPr="0090274D" w:rsidRDefault="00A602FA">
      <w:pPr>
        <w:pStyle w:val="1"/>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5.</w:t>
      </w:r>
      <w:r w:rsidRPr="0090274D">
        <w:rPr>
          <w:spacing w:val="-2"/>
          <w:sz w:val="28"/>
          <w:szCs w:val="28"/>
        </w:rPr>
        <w:t xml:space="preserve"> </w:t>
      </w:r>
      <w:r w:rsidRPr="0090274D">
        <w:rPr>
          <w:sz w:val="28"/>
          <w:szCs w:val="28"/>
        </w:rPr>
        <w:t>Вставь</w:t>
      </w:r>
      <w:r w:rsidRPr="0090274D">
        <w:rPr>
          <w:spacing w:val="-3"/>
          <w:sz w:val="28"/>
          <w:szCs w:val="28"/>
        </w:rPr>
        <w:t xml:space="preserve"> </w:t>
      </w:r>
      <w:r w:rsidRPr="0090274D">
        <w:rPr>
          <w:sz w:val="28"/>
          <w:szCs w:val="28"/>
        </w:rPr>
        <w:t>пропущенные</w:t>
      </w:r>
      <w:r w:rsidRPr="0090274D">
        <w:rPr>
          <w:spacing w:val="-4"/>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словарных</w:t>
      </w:r>
      <w:r w:rsidRPr="0090274D">
        <w:rPr>
          <w:spacing w:val="-2"/>
          <w:sz w:val="28"/>
          <w:szCs w:val="28"/>
        </w:rPr>
        <w:t xml:space="preserve"> словах.</w:t>
      </w:r>
    </w:p>
    <w:p w:rsidR="00A602FA" w:rsidRPr="0090274D" w:rsidRDefault="00A602FA">
      <w:pPr>
        <w:pStyle w:val="a3"/>
        <w:spacing w:line="274" w:lineRule="exact"/>
        <w:ind w:left="427"/>
        <w:rPr>
          <w:sz w:val="28"/>
          <w:szCs w:val="28"/>
        </w:rPr>
      </w:pPr>
      <w:r w:rsidRPr="0090274D">
        <w:rPr>
          <w:sz w:val="28"/>
          <w:szCs w:val="28"/>
        </w:rPr>
        <w:t>Му_</w:t>
      </w:r>
      <w:r w:rsidRPr="0090274D">
        <w:rPr>
          <w:spacing w:val="-5"/>
          <w:sz w:val="28"/>
          <w:szCs w:val="28"/>
        </w:rPr>
        <w:t xml:space="preserve"> </w:t>
      </w:r>
      <w:r w:rsidRPr="0090274D">
        <w:rPr>
          <w:sz w:val="28"/>
          <w:szCs w:val="28"/>
        </w:rPr>
        <w:t>_ина,</w:t>
      </w:r>
      <w:r w:rsidRPr="0090274D">
        <w:rPr>
          <w:spacing w:val="-2"/>
          <w:sz w:val="28"/>
          <w:szCs w:val="28"/>
        </w:rPr>
        <w:t xml:space="preserve"> </w:t>
      </w:r>
      <w:r w:rsidRPr="0090274D">
        <w:rPr>
          <w:sz w:val="28"/>
          <w:szCs w:val="28"/>
        </w:rPr>
        <w:t>жен_ина,</w:t>
      </w:r>
      <w:r w:rsidRPr="0090274D">
        <w:rPr>
          <w:spacing w:val="-3"/>
          <w:sz w:val="28"/>
          <w:szCs w:val="28"/>
        </w:rPr>
        <w:t xml:space="preserve"> </w:t>
      </w:r>
      <w:r w:rsidRPr="0090274D">
        <w:rPr>
          <w:sz w:val="28"/>
          <w:szCs w:val="28"/>
        </w:rPr>
        <w:t>с_м_на,</w:t>
      </w:r>
      <w:r w:rsidRPr="0090274D">
        <w:rPr>
          <w:spacing w:val="-2"/>
          <w:sz w:val="28"/>
          <w:szCs w:val="28"/>
        </w:rPr>
        <w:t xml:space="preserve"> </w:t>
      </w:r>
      <w:r w:rsidRPr="0090274D">
        <w:rPr>
          <w:sz w:val="28"/>
          <w:szCs w:val="28"/>
        </w:rPr>
        <w:t>с_</w:t>
      </w:r>
      <w:r w:rsidRPr="0090274D">
        <w:rPr>
          <w:spacing w:val="-3"/>
          <w:sz w:val="28"/>
          <w:szCs w:val="28"/>
        </w:rPr>
        <w:t xml:space="preserve"> </w:t>
      </w:r>
      <w:r w:rsidRPr="0090274D">
        <w:rPr>
          <w:sz w:val="28"/>
          <w:szCs w:val="28"/>
        </w:rPr>
        <w:t>_час,</w:t>
      </w:r>
      <w:r w:rsidRPr="0090274D">
        <w:rPr>
          <w:spacing w:val="-2"/>
          <w:sz w:val="28"/>
          <w:szCs w:val="28"/>
        </w:rPr>
        <w:t xml:space="preserve"> </w:t>
      </w:r>
      <w:r w:rsidRPr="0090274D">
        <w:rPr>
          <w:sz w:val="28"/>
          <w:szCs w:val="28"/>
        </w:rPr>
        <w:t>т_перь,</w:t>
      </w:r>
      <w:r w:rsidRPr="0090274D">
        <w:rPr>
          <w:spacing w:val="-3"/>
          <w:sz w:val="28"/>
          <w:szCs w:val="28"/>
        </w:rPr>
        <w:t xml:space="preserve"> </w:t>
      </w:r>
      <w:r w:rsidRPr="0090274D">
        <w:rPr>
          <w:sz w:val="28"/>
          <w:szCs w:val="28"/>
        </w:rPr>
        <w:t>с_р_дина,</w:t>
      </w:r>
      <w:r w:rsidRPr="0090274D">
        <w:rPr>
          <w:spacing w:val="-2"/>
          <w:sz w:val="28"/>
          <w:szCs w:val="28"/>
        </w:rPr>
        <w:t xml:space="preserve"> </w:t>
      </w:r>
      <w:r w:rsidRPr="0090274D">
        <w:rPr>
          <w:sz w:val="28"/>
          <w:szCs w:val="28"/>
        </w:rPr>
        <w:t>д_г_вор,</w:t>
      </w:r>
      <w:r w:rsidRPr="0090274D">
        <w:rPr>
          <w:spacing w:val="-2"/>
          <w:sz w:val="28"/>
          <w:szCs w:val="28"/>
        </w:rPr>
        <w:t xml:space="preserve"> выкр_йка.</w:t>
      </w:r>
    </w:p>
    <w:p w:rsidR="00A602FA" w:rsidRPr="0090274D" w:rsidRDefault="00A602FA">
      <w:pPr>
        <w:pStyle w:val="a3"/>
        <w:spacing w:before="7"/>
        <w:ind w:left="0"/>
        <w:rPr>
          <w:sz w:val="28"/>
          <w:szCs w:val="28"/>
        </w:rPr>
      </w:pP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ind w:left="0"/>
        <w:rPr>
          <w:sz w:val="28"/>
          <w:szCs w:val="28"/>
        </w:rPr>
      </w:pPr>
    </w:p>
    <w:p w:rsidR="00A602FA" w:rsidRPr="0090274D" w:rsidRDefault="00A602FA">
      <w:pPr>
        <w:pStyle w:val="a3"/>
        <w:spacing w:before="90"/>
        <w:ind w:left="0"/>
        <w:rPr>
          <w:sz w:val="28"/>
          <w:szCs w:val="28"/>
        </w:rPr>
      </w:pPr>
    </w:p>
    <w:p w:rsidR="00A602FA" w:rsidRPr="0090274D" w:rsidRDefault="00A602FA">
      <w:pPr>
        <w:pStyle w:val="1"/>
        <w:spacing w:line="240" w:lineRule="auto"/>
        <w:rPr>
          <w:sz w:val="28"/>
          <w:szCs w:val="28"/>
        </w:rPr>
      </w:pPr>
      <w:r w:rsidRPr="0090274D">
        <w:rPr>
          <w:sz w:val="28"/>
          <w:szCs w:val="28"/>
        </w:rPr>
        <w:t>Часть</w:t>
      </w:r>
      <w:r w:rsidRPr="0090274D">
        <w:rPr>
          <w:spacing w:val="-1"/>
          <w:sz w:val="28"/>
          <w:szCs w:val="28"/>
        </w:rPr>
        <w:t xml:space="preserve"> </w:t>
      </w:r>
      <w:r w:rsidRPr="0090274D">
        <w:rPr>
          <w:spacing w:val="-5"/>
          <w:sz w:val="28"/>
          <w:szCs w:val="28"/>
        </w:rPr>
        <w:t>1.</w:t>
      </w:r>
    </w:p>
    <w:p w:rsidR="00A602FA" w:rsidRPr="0090274D" w:rsidRDefault="00A602FA">
      <w:pPr>
        <w:spacing w:before="1"/>
        <w:ind w:left="427"/>
        <w:rPr>
          <w:b/>
          <w:sz w:val="28"/>
          <w:szCs w:val="28"/>
        </w:rPr>
      </w:pPr>
      <w:r w:rsidRPr="0090274D">
        <w:rPr>
          <w:b/>
          <w:sz w:val="28"/>
          <w:szCs w:val="28"/>
          <w:u w:val="single"/>
        </w:rPr>
        <w:t>Задание</w:t>
      </w:r>
      <w:r w:rsidRPr="0090274D">
        <w:rPr>
          <w:b/>
          <w:spacing w:val="-1"/>
          <w:sz w:val="28"/>
          <w:szCs w:val="28"/>
          <w:u w:val="single"/>
        </w:rPr>
        <w:t xml:space="preserve"> </w:t>
      </w:r>
      <w:r w:rsidRPr="0090274D">
        <w:rPr>
          <w:b/>
          <w:spacing w:val="-5"/>
          <w:sz w:val="28"/>
          <w:szCs w:val="28"/>
          <w:u w:val="single"/>
        </w:rPr>
        <w:t>1</w:t>
      </w:r>
      <w:r w:rsidRPr="0090274D">
        <w:rPr>
          <w:b/>
          <w:spacing w:val="-5"/>
          <w:sz w:val="28"/>
          <w:szCs w:val="28"/>
        </w:rPr>
        <w:t>.</w:t>
      </w:r>
    </w:p>
    <w:p w:rsidR="00A602FA" w:rsidRPr="0090274D" w:rsidRDefault="00A602FA">
      <w:pPr>
        <w:pStyle w:val="1"/>
        <w:spacing w:before="90" w:line="240" w:lineRule="auto"/>
        <w:ind w:left="2725" w:right="2734" w:hanging="2298"/>
        <w:rPr>
          <w:sz w:val="28"/>
          <w:szCs w:val="28"/>
        </w:rPr>
      </w:pPr>
      <w:r w:rsidRPr="0090274D">
        <w:rPr>
          <w:b w:val="0"/>
          <w:sz w:val="28"/>
          <w:szCs w:val="28"/>
        </w:rPr>
        <w:br w:type="column"/>
      </w:r>
      <w:r w:rsidRPr="0090274D">
        <w:rPr>
          <w:sz w:val="28"/>
          <w:szCs w:val="28"/>
        </w:rPr>
        <w:t>Контрольная</w:t>
      </w:r>
      <w:r w:rsidRPr="0090274D">
        <w:rPr>
          <w:spacing w:val="-8"/>
          <w:sz w:val="28"/>
          <w:szCs w:val="28"/>
        </w:rPr>
        <w:t xml:space="preserve"> </w:t>
      </w:r>
      <w:r w:rsidRPr="0090274D">
        <w:rPr>
          <w:sz w:val="28"/>
          <w:szCs w:val="28"/>
        </w:rPr>
        <w:t>работа</w:t>
      </w:r>
      <w:r w:rsidRPr="0090274D">
        <w:rPr>
          <w:spacing w:val="-5"/>
          <w:sz w:val="28"/>
          <w:szCs w:val="28"/>
        </w:rPr>
        <w:t xml:space="preserve"> </w:t>
      </w:r>
      <w:r w:rsidRPr="0090274D">
        <w:rPr>
          <w:sz w:val="28"/>
          <w:szCs w:val="28"/>
        </w:rPr>
        <w:t>по</w:t>
      </w:r>
      <w:r w:rsidRPr="0090274D">
        <w:rPr>
          <w:spacing w:val="-5"/>
          <w:sz w:val="28"/>
          <w:szCs w:val="28"/>
        </w:rPr>
        <w:t xml:space="preserve"> </w:t>
      </w:r>
      <w:r w:rsidRPr="0090274D">
        <w:rPr>
          <w:sz w:val="28"/>
          <w:szCs w:val="28"/>
        </w:rPr>
        <w:t>теме</w:t>
      </w:r>
      <w:r w:rsidRPr="0090274D">
        <w:rPr>
          <w:spacing w:val="-7"/>
          <w:sz w:val="28"/>
          <w:szCs w:val="28"/>
        </w:rPr>
        <w:t xml:space="preserve"> </w:t>
      </w:r>
      <w:r w:rsidRPr="0090274D">
        <w:rPr>
          <w:sz w:val="28"/>
          <w:szCs w:val="28"/>
        </w:rPr>
        <w:t>«Состав</w:t>
      </w:r>
      <w:r w:rsidRPr="0090274D">
        <w:rPr>
          <w:spacing w:val="-5"/>
          <w:sz w:val="28"/>
          <w:szCs w:val="28"/>
        </w:rPr>
        <w:t xml:space="preserve"> </w:t>
      </w:r>
      <w:r w:rsidRPr="0090274D">
        <w:rPr>
          <w:sz w:val="28"/>
          <w:szCs w:val="28"/>
        </w:rPr>
        <w:t>слова»</w:t>
      </w:r>
      <w:r w:rsidRPr="0090274D">
        <w:rPr>
          <w:spacing w:val="-5"/>
          <w:sz w:val="28"/>
          <w:szCs w:val="28"/>
        </w:rPr>
        <w:t xml:space="preserve"> </w:t>
      </w:r>
      <w:r w:rsidRPr="0090274D">
        <w:rPr>
          <w:sz w:val="28"/>
          <w:szCs w:val="28"/>
        </w:rPr>
        <w:t>6</w:t>
      </w:r>
      <w:r w:rsidRPr="0090274D">
        <w:rPr>
          <w:spacing w:val="-5"/>
          <w:sz w:val="28"/>
          <w:szCs w:val="28"/>
        </w:rPr>
        <w:t xml:space="preserve"> </w:t>
      </w:r>
      <w:r w:rsidRPr="0090274D">
        <w:rPr>
          <w:sz w:val="28"/>
          <w:szCs w:val="28"/>
        </w:rPr>
        <w:t xml:space="preserve">класс </w:t>
      </w:r>
      <w:r w:rsidRPr="0090274D">
        <w:rPr>
          <w:sz w:val="28"/>
          <w:szCs w:val="28"/>
          <w:u w:val="single"/>
        </w:rPr>
        <w:t>Вариант 2</w:t>
      </w:r>
    </w:p>
    <w:p w:rsidR="00A602FA" w:rsidRPr="0090274D" w:rsidRDefault="00A602FA">
      <w:pPr>
        <w:pStyle w:val="1"/>
        <w:spacing w:line="240" w:lineRule="auto"/>
        <w:rPr>
          <w:sz w:val="28"/>
          <w:szCs w:val="28"/>
        </w:rPr>
        <w:sectPr w:rsidR="00A602FA" w:rsidRPr="0090274D">
          <w:type w:val="continuous"/>
          <w:pgSz w:w="11910" w:h="16840"/>
          <w:pgMar w:top="1140" w:right="283" w:bottom="280" w:left="141" w:header="720" w:footer="720" w:gutter="0"/>
          <w:cols w:num="2" w:space="720" w:equalWidth="0">
            <w:col w:w="1582" w:space="1036"/>
            <w:col w:w="8868"/>
          </w:cols>
        </w:sectPr>
      </w:pPr>
    </w:p>
    <w:p w:rsidR="00A602FA" w:rsidRPr="0090274D" w:rsidRDefault="00E60118">
      <w:pPr>
        <w:pStyle w:val="a3"/>
        <w:spacing w:line="271" w:lineRule="exact"/>
        <w:ind w:left="1297"/>
        <w:rPr>
          <w:sz w:val="28"/>
          <w:szCs w:val="28"/>
        </w:rPr>
      </w:pPr>
      <w:r w:rsidRPr="0090274D">
        <w:rPr>
          <w:noProof/>
          <w:sz w:val="28"/>
          <w:szCs w:val="28"/>
          <w:lang w:eastAsia="ru-RU"/>
        </w:rPr>
        <mc:AlternateContent>
          <mc:Choice Requires="wps">
            <w:drawing>
              <wp:anchor distT="0" distB="0" distL="114300" distR="114300" simplePos="0" relativeHeight="251602944" behindDoc="0" locked="0" layoutInCell="1" allowOverlap="1">
                <wp:simplePos x="0" y="0"/>
                <wp:positionH relativeFrom="page">
                  <wp:posOffset>360680</wp:posOffset>
                </wp:positionH>
                <wp:positionV relativeFrom="paragraph">
                  <wp:posOffset>1270</wp:posOffset>
                </wp:positionV>
                <wp:extent cx="437515" cy="257175"/>
                <wp:effectExtent l="0" t="0" r="0" b="0"/>
                <wp:wrapNone/>
                <wp:docPr id="18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8AC" w:rsidRDefault="00A308AC">
                            <w:pPr>
                              <w:pStyle w:val="a3"/>
                              <w:spacing w:line="270" w:lineRule="exact"/>
                              <w:ind w:left="0" w:right="-15"/>
                              <w:jc w:val="right"/>
                            </w:pPr>
                            <w:r>
                              <w:rPr>
                                <w:spacing w:val="-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1" o:spid="_x0000_s1026" type="#_x0000_t202" style="position:absolute;left:0;text-align:left;margin-left:28.4pt;margin-top:.1pt;width:34.45pt;height:20.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OqqwIAAKoFAAAOAAAAZHJzL2Uyb0RvYy54bWysVO1umzAU/T9p72D5P+WjkAAqqdoQpknd&#10;h9TtARwwwRrYzHYCXbV337UJadpq0rSNH9a1fX3uxzncq+uxa9GBSsUEz7B/4WFEeSkqxncZ/vql&#10;cGKMlCa8Iq3gNMMPVOHr1ds3V0Of0kA0oq2oRADCVTr0GW607lPXVWVDO6IuRE85XNZCdkTDVu7c&#10;SpIB0LvWDTxv4Q5CVr0UJVUKTvPpEq8sfl3TUn+qa0U1ajMMuWm7Srtuzequrki6k6RvWHlMg/xF&#10;Fh1hHIKeoHKiCdpL9gqqY6UUStT6ohSdK+qaldTWANX43otq7hvSU1sLNEf1pzap/wdbfjx8lohV&#10;wF0MVHHSAUmVKJUJHfimP0OvUnC778FRj7diBF9bq+rvRPlNIS7WDeE7eiOlGBpKKsjPvnTPnk44&#10;yoBshw+igjBkr4UFGmvZmeZBOxCgA08PJ27oqFEJh+HlMvIjjEq4CqKlv4xMbi5J58e9VPodFR0y&#10;RoYlUG/ByeFO6cl1djGxuChY21r6W/7sADCnEwgNT82dScKy+Zh4ySbexKETBouNE3p57twU69BZ&#10;FJBRfpmv17n/08T1w7RhVUW5CTMryw//jLmjxidNnLSlRMsqA2dSUnK3XbcSHQgou7DfsSFnbu7z&#10;NGy/oJYXJflB6N0GiVMs4qUTFmHkJEsvdjw/uU0WXpiEefG8pDvG6b+XhIYMJ1EQTVr6bW2e/V7X&#10;RtKOaZgdLesyHJ+cSGoUuOGVpVYT1k72WStM+k+tALpnoq1ejUQnsepxOwKKEfFWVA+gXClAWSBP&#10;GHhgNEL+wGiA4ZFh9X1PJMWofc9B/WbSzIacje1sEF7C0wxrjCZzraeJtO8l2zWAPP1fXNzAH1Iz&#10;q96nLCB1s4GBYIs4Di8zcc731utpxK5+AQAA//8DAFBLAwQUAAYACAAAACEACH3mwNwAAAAGAQAA&#10;DwAAAGRycy9kb3ducmV2LnhtbEzOMU/DMBAF4B2J/2AdEht1iGgKIZeqQjAhIdIwMDrxNbEan0Ps&#10;tuHf405lPL3Te1+xnu0gjjR54xjhfpGAIG6dNtwhfNVvd48gfFCs1eCYEH7Jw7q8vipUrt2JKzpu&#10;QydiCftcIfQhjLmUvu3JKr9wI3HMdm6yKsRz6qSe1CmW20GmSZJJqwzHhV6N9NJTu98eLMLmm6tX&#10;8/PRfFa7ytT1U8Lv2R7x9mbePIMINIfLM5z5kQ5lNDXuwNqLAWGZRXlASEGc03S5AtEgPCQrkGUh&#10;//PLPwAAAP//AwBQSwECLQAUAAYACAAAACEAtoM4kv4AAADhAQAAEwAAAAAAAAAAAAAAAAAAAAAA&#10;W0NvbnRlbnRfVHlwZXNdLnhtbFBLAQItABQABgAIAAAAIQA4/SH/1gAAAJQBAAALAAAAAAAAAAAA&#10;AAAAAC8BAABfcmVscy8ucmVsc1BLAQItABQABgAIAAAAIQBPYLOqqwIAAKoFAAAOAAAAAAAAAAAA&#10;AAAAAC4CAABkcnMvZTJvRG9jLnhtbFBLAQItABQABgAIAAAAIQAIfebA3AAAAAYBAAAPAAAAAAAA&#10;AAAAAAAAAAUFAABkcnMvZG93bnJldi54bWxQSwUGAAAAAAQABADzAAAADgYAAAAA&#10;" filled="f" stroked="f">
                <v:textbox inset="0,0,0,0">
                  <w:txbxContent>
                    <w:p w:rsidR="00A308AC" w:rsidRDefault="00A308AC">
                      <w:pPr>
                        <w:pStyle w:val="a3"/>
                        <w:spacing w:line="270" w:lineRule="exact"/>
                        <w:ind w:left="0" w:right="-15"/>
                        <w:jc w:val="right"/>
                      </w:pPr>
                      <w:r>
                        <w:rPr>
                          <w:spacing w:val="-5"/>
                        </w:rPr>
                        <w:t>4.</w:t>
                      </w:r>
                    </w:p>
                  </w:txbxContent>
                </v:textbox>
                <w10:wrap anchorx="page"/>
              </v:shape>
            </w:pict>
          </mc:Fallback>
        </mc:AlternateContent>
      </w:r>
      <w:r w:rsidRPr="0090274D">
        <w:rPr>
          <w:noProof/>
          <w:sz w:val="28"/>
          <w:szCs w:val="28"/>
          <w:lang w:eastAsia="ru-RU"/>
        </w:rPr>
        <mc:AlternateContent>
          <mc:Choice Requires="wpg">
            <w:drawing>
              <wp:anchor distT="0" distB="0" distL="114300" distR="114300" simplePos="0" relativeHeight="251603968" behindDoc="0" locked="0" layoutInCell="1" allowOverlap="1">
                <wp:simplePos x="0" y="0"/>
                <wp:positionH relativeFrom="page">
                  <wp:posOffset>360680</wp:posOffset>
                </wp:positionH>
                <wp:positionV relativeFrom="paragraph">
                  <wp:posOffset>1270</wp:posOffset>
                </wp:positionV>
                <wp:extent cx="437515" cy="257175"/>
                <wp:effectExtent l="0" t="0" r="0" b="0"/>
                <wp:wrapNone/>
                <wp:docPr id="185"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15" cy="257175"/>
                          <a:chOff x="568" y="2"/>
                          <a:chExt cx="689" cy="405"/>
                        </a:xfrm>
                      </wpg:grpSpPr>
                      <pic:pic xmlns:pic="http://schemas.openxmlformats.org/drawingml/2006/picture">
                        <pic:nvPicPr>
                          <pic:cNvPr id="186" name="docshape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68" y="1"/>
                            <a:ext cx="270" cy="3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 name="docshape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837" y="1"/>
                            <a:ext cx="420" cy="4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6A4236" id="docshapegroup22" o:spid="_x0000_s1026" style="position:absolute;margin-left:28.4pt;margin-top:.1pt;width:34.45pt;height:20.25pt;z-index:251603968;mso-position-horizontal-relative:page" coordorigin="568,2" coordsize="689,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kN7YRwMAADULAAAOAAAAZHJzL2Uyb0RvYy54bWzsVm1vmzAQ/j5p/wHx&#10;nfISEhLUpOogqSZ1W7WXH+AYA1YBW7aTtJr233dnoC9ppU7dp02NFLDPvvPd89wdPj27aRtnz5Tm&#10;olu64UngOqyjouBdtXR/fN94c9fRhnQFaUTHlu4t0+7Z6v2704NMWSRq0RRMOWCk0+lBLt3aGJn6&#10;vqY1a4k+EZJ1sFgK1RIDU1X5hSIHsN42fhQEM/8gVCGVoExrkOb9oruy9suSUfOlLDUzTrN0wTdj&#10;n8o+t/j0V6ckrRSRNaeDG+QVXrSEd3DonamcGOLsFH9iquVUCS1Kc0JF64uy5JTZGCCaMDiK5kKJ&#10;nbSxVOmhkncwAbRHOL3aLP28v1IOL4C7+dR1OtICSYWguiaSVXh+FCFIB1mlsPdCyW/ySvWRwvBS&#10;0GsNy/7xOs6rfrOzPXwSBZglOyMsSDelatEEhO/cWC5u77hgN8ahIIwnyTQEjygsRdMkTKY9V7QG&#10;QlFrOoPUwsVRvh40Z/NFrxYHVscnaX+gdXJwanUqOU3hP4AKoyegvpx8oGV2irmDkfaPbLREXe+k&#10;B/xLYviWN9zc2lwGbNCpbn/FKWKMk4f8zI75iSYY+7itVyIYlKXF6URWk65i51pCHQDDoD+KlBKH&#10;mpFCoxgJfGzFTh85sm243PCmQd5wPIQMpXSUis+g1qd5LuiuZZ3p61axBqIXna651K6jUtZuGaSh&#10;+liENkkgES61weMwJWwt/Yzm50GwiD542TTIvDhI1t75Ik68JFgncRDPwyzMfqF2GKc7zQAG0uSS&#10;D76C9Im3zxbO0GL6krSl7eyJbSCIlHVofFsXQYSQoK9a0a8ANuyDsVHM0BqHJSA3yGHz3YKF+R5Z&#10;5EBDeb1YMWPuW+p6gLBmogRaHBbMJH6c+ZAUSpsLJloHB4Ay+GhRJnuIoI9q3IL+dgK5tlE8x8Mi&#10;WKzn63nsxdFsDTzkuXe+yWJvtoE6zSd5luXhyEPNi4J1aO7vabCoioYXYyZqVW2zRvX0bOzPZjNg&#10;fL/Nx3S4d2Okbnz3FI7YgxSH8P8XW0TypEXE/2WLiN5axAsf1fkEcgFawVGLiKOhRRx/HN9axKta&#10;hL1TwN3MNpPhHomXv4dzGD+87a5+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ILANNN0AAAAGAQAADwAAAGRycy9kb3ducmV2LnhtbEzOQUvDQBAF4Lvgf1hG8GY3&#10;iaYtMZNSinoqgq0gvW2z0yQ0Oxuy2yT9925Pehze8N6XrybTioF611hGiGcRCOLS6oYrhO/9+9MS&#10;hPOKtWotE8KVHKyK+7tcZdqO/EXDzlcilLDLFELtfZdJ6cqajHIz2xGH7GR7o3w4+0rqXo2h3LQy&#10;iaK5NKrhsFCrjjY1lefdxSB8jGpcP8dvw/Z82lwP+/TzZxsT4uPDtH4F4Wnyf89w4wc6FMF0tBfW&#10;TrQI6TzIPUIC4pYm6QLEEeElWoAscvmfX/wCAAD//wMAUEsDBAoAAAAAAAAAIQBhX0khqAAAAKgA&#10;AAAUAAAAZHJzL21lZGlhL2ltYWdlMS5wbmeJUE5HDQoaCgAAAA1JSERSAAAAEgAAABcIAwAAADHd&#10;79YAAAAGUExURQAAAP///6XZn90AAAABYktHRACIBR1IAAAACXBIWXMAAA7EAAAOxAGVKw4bAAAA&#10;O0lEQVQYlY3QsQ0AMAjEQHv/pdO/U5AKHRKEx30QcQkPhEu4hAfCJVwixYfa68wuPn24hzaNU4pN&#10;P+IDT34BiJJa7kUAAAAASUVORK5CYIJQSwMECgAAAAAAAAAhAO1Gt4SKAAAAigAAABQAAABkcnMv&#10;bWVkaWEvaW1hZ2UyLnBuZ4lQTkcNChoKAAAADUlIRFIAAAAcAAAAGwgDAAAAWNYfHgAAAAZQTFRF&#10;AAAA////pdmf3QAAAAFiS0dEAIgFHUgAAAAJcEhZcwAADsQAAA7EAZUrDhsAAAAdSURBVCiRY2DE&#10;AxgYGfAAoDROjaOSo5KDVxI3AADxXwKPUWAsvQAAAABJRU5ErkJgglBLAQItABQABgAIAAAAIQCx&#10;gme2CgEAABMCAAATAAAAAAAAAAAAAAAAAAAAAABbQ29udGVudF9UeXBlc10ueG1sUEsBAi0AFAAG&#10;AAgAAAAhADj9If/WAAAAlAEAAAsAAAAAAAAAAAAAAAAAOwEAAF9yZWxzLy5yZWxzUEsBAi0AFAAG&#10;AAgAAAAhAGiQ3thHAwAANQsAAA4AAAAAAAAAAAAAAAAAOgIAAGRycy9lMm9Eb2MueG1sUEsBAi0A&#10;FAAGAAgAAAAhAC5s8ADFAAAApQEAABkAAAAAAAAAAAAAAAAArQUAAGRycy9fcmVscy9lMm9Eb2Mu&#10;eG1sLnJlbHNQSwECLQAUAAYACAAAACEAILANNN0AAAAGAQAADwAAAAAAAAAAAAAAAACpBgAAZHJz&#10;L2Rvd25yZXYueG1sUEsBAi0ACgAAAAAAAAAhAGFfSSGoAAAAqAAAABQAAAAAAAAAAAAAAAAAswcA&#10;AGRycy9tZWRpYS9pbWFnZTEucG5nUEsBAi0ACgAAAAAAAAAhAO1Gt4SKAAAAigAAABQAAAAAAAAA&#10;AAAAAAAAjQgAAGRycy9tZWRpYS9pbWFnZTIucG5nUEsFBgAAAAAHAAcAvgEAAE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568;top:1;width:270;height:3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nUHPBAAAA3AAAAA8AAABkcnMvZG93bnJldi54bWxET82KwjAQvi/4DmGEva2pHrqlaxQRCope&#10;6vYBhma2LSaT0sRaffqNsLC3+fh+Z72drBEjDb5zrGC5SEAQ10533CiovouPDIQPyBqNY1LwIA/b&#10;zextjbl2dy5pvIRGxBD2OSpoQ+hzKX3dkkW/cD1x5H7cYDFEODRSD3iP4dbIVZKk0mLHsaHFnvYt&#10;1dfLzSooSqxMOq3q0RzP1al8ms9MFkq9z6fdF4hAU/gX/7kPOs7PUng9Ey+Qm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OnUHPBAAAA3AAAAA8AAAAAAAAAAAAAAAAAnwIA&#10;AGRycy9kb3ducmV2LnhtbFBLBQYAAAAABAAEAPcAAACNAwAAAAA=&#10;">
                  <v:imagedata r:id="rId37" o:title=""/>
                </v:shape>
                <v:shape id="docshape24" o:spid="_x0000_s1028" type="#_x0000_t75" style="position:absolute;left:837;top:1;width:420;height: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GHR3GAAAA3AAAAA8AAABkcnMvZG93bnJldi54bWxEj09rwkAQxe8Fv8MyQi9FN3poQ8xGVFpq&#10;LwX/gB6H7JgNZmdDdhvjt+8WCt5meO/35k2+HGwjeup87VjBbJqAIC6drrlScDx8TFIQPiBrbByT&#10;gjt5WBajpxwz7W68o34fKhFD2GeowITQZlL60pBFP3UtcdQurrMY4tpVUnd4i+G2kfMkeZUWa44X&#10;DLa0MVRe9z821vhs5Gn2de/T97lZ2fOL232vt0o9j4fVAkSgITzM//RWRy59g79n4gSy+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AYdHcYAAADcAAAADwAAAAAAAAAAAAAA&#10;AACfAgAAZHJzL2Rvd25yZXYueG1sUEsFBgAAAAAEAAQA9wAAAJIDAAAAAA==&#10;">
                  <v:imagedata r:id="rId38" o:title=""/>
                </v:shape>
                <w10:wrap anchorx="page"/>
              </v:group>
            </w:pict>
          </mc:Fallback>
        </mc:AlternateContent>
      </w:r>
      <w:r w:rsidR="00A602FA" w:rsidRPr="0090274D">
        <w:rPr>
          <w:sz w:val="28"/>
          <w:szCs w:val="28"/>
        </w:rPr>
        <w:t>Подпиши</w:t>
      </w:r>
      <w:r w:rsidR="00A602FA" w:rsidRPr="0090274D">
        <w:rPr>
          <w:spacing w:val="-7"/>
          <w:sz w:val="28"/>
          <w:szCs w:val="28"/>
        </w:rPr>
        <w:t xml:space="preserve"> </w:t>
      </w:r>
      <w:r w:rsidR="00A602FA" w:rsidRPr="0090274D">
        <w:rPr>
          <w:sz w:val="28"/>
          <w:szCs w:val="28"/>
        </w:rPr>
        <w:t>названия</w:t>
      </w:r>
      <w:r w:rsidR="00A602FA" w:rsidRPr="0090274D">
        <w:rPr>
          <w:spacing w:val="-3"/>
          <w:sz w:val="28"/>
          <w:szCs w:val="28"/>
        </w:rPr>
        <w:t xml:space="preserve"> </w:t>
      </w:r>
      <w:r w:rsidR="00A602FA" w:rsidRPr="0090274D">
        <w:rPr>
          <w:sz w:val="28"/>
          <w:szCs w:val="28"/>
        </w:rPr>
        <w:t>частей</w:t>
      </w:r>
      <w:r w:rsidR="00A602FA" w:rsidRPr="0090274D">
        <w:rPr>
          <w:spacing w:val="-3"/>
          <w:sz w:val="28"/>
          <w:szCs w:val="28"/>
        </w:rPr>
        <w:t xml:space="preserve"> </w:t>
      </w:r>
      <w:r w:rsidR="00A602FA" w:rsidRPr="0090274D">
        <w:rPr>
          <w:sz w:val="28"/>
          <w:szCs w:val="28"/>
        </w:rPr>
        <w:t>слова</w:t>
      </w:r>
      <w:r w:rsidR="00A602FA" w:rsidRPr="0090274D">
        <w:rPr>
          <w:spacing w:val="-5"/>
          <w:sz w:val="28"/>
          <w:szCs w:val="28"/>
        </w:rPr>
        <w:t xml:space="preserve"> </w:t>
      </w:r>
      <w:r w:rsidR="00A602FA" w:rsidRPr="0090274D">
        <w:rPr>
          <w:sz w:val="28"/>
          <w:szCs w:val="28"/>
        </w:rPr>
        <w:t>(корень,</w:t>
      </w:r>
      <w:r w:rsidR="00A602FA" w:rsidRPr="0090274D">
        <w:rPr>
          <w:spacing w:val="-3"/>
          <w:sz w:val="28"/>
          <w:szCs w:val="28"/>
        </w:rPr>
        <w:t xml:space="preserve"> </w:t>
      </w:r>
      <w:r w:rsidR="00A602FA" w:rsidRPr="0090274D">
        <w:rPr>
          <w:sz w:val="28"/>
          <w:szCs w:val="28"/>
        </w:rPr>
        <w:t>суффикс,</w:t>
      </w:r>
      <w:r w:rsidR="00A602FA" w:rsidRPr="0090274D">
        <w:rPr>
          <w:spacing w:val="-3"/>
          <w:sz w:val="28"/>
          <w:szCs w:val="28"/>
        </w:rPr>
        <w:t xml:space="preserve"> </w:t>
      </w:r>
      <w:r w:rsidR="00A602FA" w:rsidRPr="0090274D">
        <w:rPr>
          <w:sz w:val="28"/>
          <w:szCs w:val="28"/>
        </w:rPr>
        <w:t>приставка,</w:t>
      </w:r>
      <w:r w:rsidR="00A602FA" w:rsidRPr="0090274D">
        <w:rPr>
          <w:spacing w:val="-3"/>
          <w:sz w:val="28"/>
          <w:szCs w:val="28"/>
        </w:rPr>
        <w:t xml:space="preserve"> </w:t>
      </w:r>
      <w:r w:rsidR="00A602FA" w:rsidRPr="0090274D">
        <w:rPr>
          <w:spacing w:val="-2"/>
          <w:sz w:val="28"/>
          <w:szCs w:val="28"/>
        </w:rPr>
        <w:t>окончание)</w:t>
      </w:r>
    </w:p>
    <w:p w:rsidR="00A602FA" w:rsidRPr="0090274D" w:rsidRDefault="00E60118">
      <w:pPr>
        <w:pStyle w:val="a3"/>
        <w:spacing w:before="12"/>
        <w:ind w:left="0"/>
        <w:rPr>
          <w:sz w:val="28"/>
          <w:szCs w:val="28"/>
        </w:rPr>
      </w:pPr>
      <w:r w:rsidRPr="0090274D">
        <w:rPr>
          <w:noProof/>
          <w:sz w:val="28"/>
          <w:szCs w:val="28"/>
          <w:lang w:eastAsia="ru-RU"/>
        </w:rPr>
        <mc:AlternateContent>
          <mc:Choice Requires="wps">
            <w:drawing>
              <wp:anchor distT="0" distB="0" distL="0" distR="0" simplePos="0" relativeHeight="251630592" behindDoc="1" locked="0" layoutInCell="1" allowOverlap="1">
                <wp:simplePos x="0" y="0"/>
                <wp:positionH relativeFrom="page">
                  <wp:posOffset>2316480</wp:posOffset>
                </wp:positionH>
                <wp:positionV relativeFrom="paragraph">
                  <wp:posOffset>172085</wp:posOffset>
                </wp:positionV>
                <wp:extent cx="2857500" cy="1270"/>
                <wp:effectExtent l="0" t="0" r="0" b="0"/>
                <wp:wrapTopAndBottom/>
                <wp:docPr id="18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
                        </a:xfrm>
                        <a:custGeom>
                          <a:avLst/>
                          <a:gdLst>
                            <a:gd name="T0" fmla="+- 0 3648 3648"/>
                            <a:gd name="T1" fmla="*/ T0 w 4500"/>
                            <a:gd name="T2" fmla="+- 0 4488 3648"/>
                            <a:gd name="T3" fmla="*/ T2 w 4500"/>
                            <a:gd name="T4" fmla="+- 0 4548 3648"/>
                            <a:gd name="T5" fmla="*/ T4 w 4500"/>
                            <a:gd name="T6" fmla="+- 0 5508 3648"/>
                            <a:gd name="T7" fmla="*/ T6 w 4500"/>
                            <a:gd name="T8" fmla="+- 0 5568 3648"/>
                            <a:gd name="T9" fmla="*/ T8 w 4500"/>
                            <a:gd name="T10" fmla="+- 0 6648 3648"/>
                            <a:gd name="T11" fmla="*/ T10 w 4500"/>
                            <a:gd name="T12" fmla="+- 0 6708 3648"/>
                            <a:gd name="T13" fmla="*/ T12 w 4500"/>
                            <a:gd name="T14" fmla="+- 0 8148 3648"/>
                            <a:gd name="T15" fmla="*/ T14 w 4500"/>
                            <a:gd name="T16" fmla="+- 0 3163 3648"/>
                            <a:gd name="T17" fmla="*/ T16 w 4500"/>
                            <a:gd name="T18" fmla="+- 0 18437 3648"/>
                            <a:gd name="T19" fmla="*/ T18 w 4500"/>
                          </a:gdLst>
                          <a:ahLst/>
                          <a:cxnLst>
                            <a:cxn ang="0">
                              <a:pos x="T1" y="0"/>
                            </a:cxn>
                            <a:cxn ang="0">
                              <a:pos x="T3" y="0"/>
                            </a:cxn>
                            <a:cxn ang="0">
                              <a:pos x="T5" y="0"/>
                            </a:cxn>
                            <a:cxn ang="0">
                              <a:pos x="T7" y="0"/>
                            </a:cxn>
                            <a:cxn ang="0">
                              <a:pos x="T9" y="0"/>
                            </a:cxn>
                            <a:cxn ang="0">
                              <a:pos x="T11" y="0"/>
                            </a:cxn>
                            <a:cxn ang="0">
                              <a:pos x="T13" y="0"/>
                            </a:cxn>
                            <a:cxn ang="0">
                              <a:pos x="T15" y="0"/>
                            </a:cxn>
                          </a:cxnLst>
                          <a:rect l="T17" t="0" r="T19" b="0"/>
                          <a:pathLst>
                            <a:path w="4500">
                              <a:moveTo>
                                <a:pt x="0" y="0"/>
                              </a:moveTo>
                              <a:lnTo>
                                <a:pt x="840" y="0"/>
                              </a:lnTo>
                              <a:moveTo>
                                <a:pt x="900" y="0"/>
                              </a:moveTo>
                              <a:lnTo>
                                <a:pt x="1860" y="0"/>
                              </a:lnTo>
                              <a:moveTo>
                                <a:pt x="1920" y="0"/>
                              </a:moveTo>
                              <a:lnTo>
                                <a:pt x="3000" y="0"/>
                              </a:lnTo>
                              <a:moveTo>
                                <a:pt x="3060" y="0"/>
                              </a:moveTo>
                              <a:lnTo>
                                <a:pt x="45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04797" id="docshape25" o:spid="_x0000_s1026" style="position:absolute;margin-left:182.4pt;margin-top:13.55pt;width:225pt;height:.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u+ywMAAAALAAAOAAAAZHJzL2Uyb0RvYy54bWysVl2PozYUfa/U/2Dx2CoDJkBINJnVKplU&#10;lbbtSpv+AAdMQAVMbedjtup/770GB5gNUlp1HhiTezi+9xwuvs8frlVJzlyqQtRrhz55DuF1ItKi&#10;Pq6d3/e7WewQpVmdslLUfO28ceV8ePn+u+dLs+K+yEWZckmApFarS7N2cq2bleuqJOcVU0+i4TUE&#10;MyErpuFWHt1UsguwV6Xre17kXoRMGykSrhT8um2DzovhzzKe6N+yTHFNyrUDuWlzleZ6wKv78sxW&#10;R8mavEi6NNh/yKJiRQ2b3qi2TDNyksU3VFWRSKFEpp8SUbkiy4qEmxqgGuq9q+ZLzhpuagFxVHOT&#10;Sf1/tMmv58+SFCl4FwcOqVkFJqUiUbi1H6I+l0atAPal+SyxQtV8EskfCgLuKII3CjDkcPlFpMDC&#10;TloYTa6ZrPBJqJZcjfRvN+n5VZMEfvTjcBF64FACMeovjDMuW9lnk5PSP3FheNj5k9KtcSmsjOxp&#10;l/oeKLKqBA9/nBGPzKMgNpfO6BuMWtgPLtl75EIC3L0jtVy+BRmuIIjvc80tDLn8CS4Qd5BXEE7k&#10;FVoYcgUTXJEFmbzC0Luf18LCkCua4IL+HOQVhtF9rqWFIVc8wUXH4keT4o/Up1Py07H+0WKiTjoy&#10;gE45QMcWxHTCAjrygE6ZQMcuzGk0v/+mjWygUz7QsRHQjfPFfb6RFXToBfTL0XYEy22TJNe66xJY&#10;EYYfZs/0ZSMU9uMe3LANCQwAwo6awILUD2NBx4exINLDWBDgYSz9N8Xhi/Q4853yWvk6tSUcPnjs&#10;7CkUdzt49hTS74+ehmk0ChXHJbmsHfMlwh8qceZ7YUL63YcTNuqjZT1ExQF04aAKG+3xjWFb4td2&#10;gOvj9okWR+NoDLTh/oEOuPTHwB5gH2mBc+/d1jbcP2CB77buAfaRFmgkGxbThkElFBVOqnZhhEaP&#10;BodJLXZFWZoPf1mj/BEUbNpDibJIMYgOKHk8bEpJzgwHCfOHpwWQjWBSnOrUkOWcpa/dWrOibNeA&#10;L017wbnX2Y4noJkU/lp6y9f4NQ5mgR+9zgJvu5193G2CWbSji3A73242W/o3pkaDVV6kKa8xOzu1&#10;0OCxqaCbn9p54za3jKoYFbszf98W647TMFpALfZ/q7UdCtop4iDSNxgQpGi7AcZGWORCfnXIBUaw&#10;taP+PDHJHVL+XMOMs6QBvsva3AThAl8vOYwchhFWJ0C1drQD3zhcbnQ7550aWRxz2IkaW2vxEQaT&#10;rMAJwkwwbVbdDYxZpoJuJMQ5bnhvUP3g+vIPAAAA//8DAFBLAwQUAAYACAAAACEA3o+F+N0AAAAJ&#10;AQAADwAAAGRycy9kb3ducmV2LnhtbEyPy07DMBBF90j8gzVI7KiTFpUqxKkqHmIJabtgOYmHOGo8&#10;jmK3CXw9zgqW96E7Z/LtZDtxocG3jhWkiwQEce10y42C4+H1bgPCB2SNnWNS8E0etsX1VY6ZdiOX&#10;dNmHRsQR9hkqMCH0mZS+NmTRL1xPHLMvN1gMUQ6N1AOOcdx2cpkka2mx5XjBYE9PhurT/mwVvB1O&#10;Hz8vn2Y0789piccwlDuqlLq9mXaPIAJN4a8MM35EhyIyVe7M2otOwWp9H9GDguVDCiIWNulsVLOx&#10;Alnk8v8HxS8AAAD//wMAUEsBAi0AFAAGAAgAAAAhALaDOJL+AAAA4QEAABMAAAAAAAAAAAAAAAAA&#10;AAAAAFtDb250ZW50X1R5cGVzXS54bWxQSwECLQAUAAYACAAAACEAOP0h/9YAAACUAQAACwAAAAAA&#10;AAAAAAAAAAAvAQAAX3JlbHMvLnJlbHNQSwECLQAUAAYACAAAACEARmfrvssDAAAACwAADgAAAAAA&#10;AAAAAAAAAAAuAgAAZHJzL2Uyb0RvYy54bWxQSwECLQAUAAYACAAAACEA3o+F+N0AAAAJAQAADwAA&#10;AAAAAAAAAAAAAAAlBgAAZHJzL2Rvd25yZXYueG1sUEsFBgAAAAAEAAQA8wAAAC8HAAAAAA==&#10;" path="m,l840,t60,l1860,t60,l3000,t60,l4500,e" filled="f" strokeweight=".17183mm">
                <v:path arrowok="t" o:connecttype="custom" o:connectlocs="0,0;533400,0;571500,0;1181100,0;1219200,0;1905000,0;1943100,0;2857500,0" o:connectangles="0,0,0,0,0,0,0,0" textboxrect="-485,0,14789,0"/>
                <w10:wrap type="topAndBottom" anchorx="page"/>
              </v:shape>
            </w:pict>
          </mc:Fallback>
        </mc:AlternateContent>
      </w:r>
    </w:p>
    <w:p w:rsidR="00A602FA" w:rsidRPr="0090274D" w:rsidRDefault="00A602FA">
      <w:pPr>
        <w:pStyle w:val="a7"/>
        <w:numPr>
          <w:ilvl w:val="0"/>
          <w:numId w:val="23"/>
        </w:numPr>
        <w:tabs>
          <w:tab w:val="left" w:pos="427"/>
          <w:tab w:val="left" w:pos="2854"/>
          <w:tab w:val="left" w:pos="10576"/>
        </w:tabs>
        <w:rPr>
          <w:sz w:val="28"/>
          <w:szCs w:val="28"/>
        </w:rPr>
      </w:pPr>
      <w:r w:rsidRPr="0090274D">
        <w:rPr>
          <w:spacing w:val="-2"/>
          <w:sz w:val="28"/>
          <w:szCs w:val="28"/>
        </w:rPr>
        <w:t>Чтобы</w:t>
      </w:r>
      <w:r w:rsidRPr="0090274D">
        <w:rPr>
          <w:sz w:val="28"/>
          <w:szCs w:val="28"/>
        </w:rPr>
        <w:tab/>
        <w:t>проверить</w:t>
      </w:r>
      <w:r w:rsidRPr="0090274D">
        <w:rPr>
          <w:spacing w:val="-3"/>
          <w:sz w:val="28"/>
          <w:szCs w:val="28"/>
        </w:rPr>
        <w:t xml:space="preserve"> </w:t>
      </w:r>
      <w:r w:rsidRPr="0090274D">
        <w:rPr>
          <w:sz w:val="28"/>
          <w:szCs w:val="28"/>
        </w:rPr>
        <w:t>правописание</w:t>
      </w:r>
      <w:r w:rsidRPr="0090274D">
        <w:rPr>
          <w:spacing w:val="-2"/>
          <w:sz w:val="28"/>
          <w:szCs w:val="28"/>
        </w:rPr>
        <w:t xml:space="preserve"> </w:t>
      </w:r>
      <w:r w:rsidRPr="0090274D">
        <w:rPr>
          <w:sz w:val="28"/>
          <w:szCs w:val="28"/>
        </w:rPr>
        <w:t>безударной</w:t>
      </w:r>
      <w:r w:rsidRPr="0090274D">
        <w:rPr>
          <w:spacing w:val="-1"/>
          <w:sz w:val="28"/>
          <w:szCs w:val="28"/>
        </w:rPr>
        <w:t xml:space="preserve"> </w:t>
      </w:r>
      <w:r w:rsidRPr="0090274D">
        <w:rPr>
          <w:sz w:val="28"/>
          <w:szCs w:val="28"/>
        </w:rPr>
        <w:t>гласной</w:t>
      </w:r>
      <w:r w:rsidRPr="0090274D">
        <w:rPr>
          <w:spacing w:val="-1"/>
          <w:sz w:val="28"/>
          <w:szCs w:val="28"/>
        </w:rPr>
        <w:t xml:space="preserve"> </w:t>
      </w:r>
      <w:r w:rsidRPr="0090274D">
        <w:rPr>
          <w:sz w:val="28"/>
          <w:szCs w:val="28"/>
        </w:rPr>
        <w:t>в</w:t>
      </w:r>
      <w:r w:rsidRPr="0090274D">
        <w:rPr>
          <w:spacing w:val="-2"/>
          <w:sz w:val="28"/>
          <w:szCs w:val="28"/>
        </w:rPr>
        <w:t xml:space="preserve"> </w:t>
      </w:r>
      <w:r w:rsidRPr="0090274D">
        <w:rPr>
          <w:sz w:val="28"/>
          <w:szCs w:val="28"/>
        </w:rPr>
        <w:t>корне,</w:t>
      </w:r>
      <w:r w:rsidRPr="0090274D">
        <w:rPr>
          <w:spacing w:val="-1"/>
          <w:sz w:val="28"/>
          <w:szCs w:val="28"/>
        </w:rPr>
        <w:t xml:space="preserve"> </w:t>
      </w:r>
      <w:r w:rsidRPr="0090274D">
        <w:rPr>
          <w:sz w:val="28"/>
          <w:szCs w:val="28"/>
        </w:rPr>
        <w:t>надо</w:t>
      </w:r>
      <w:r w:rsidRPr="0090274D">
        <w:rPr>
          <w:spacing w:val="-1"/>
          <w:sz w:val="28"/>
          <w:szCs w:val="28"/>
        </w:rPr>
        <w:t xml:space="preserve"> </w:t>
      </w:r>
      <w:r w:rsidRPr="0090274D">
        <w:rPr>
          <w:sz w:val="28"/>
          <w:szCs w:val="28"/>
          <w:u w:val="single"/>
        </w:rPr>
        <w:tab/>
      </w:r>
    </w:p>
    <w:p w:rsidR="00A602FA" w:rsidRPr="0090274D" w:rsidRDefault="00E60118">
      <w:pPr>
        <w:pStyle w:val="a3"/>
        <w:tabs>
          <w:tab w:val="left" w:pos="2616"/>
          <w:tab w:val="left" w:pos="4351"/>
          <w:tab w:val="left" w:pos="6211"/>
          <w:tab w:val="left" w:pos="11088"/>
        </w:tabs>
        <w:ind w:left="427"/>
        <w:rPr>
          <w:sz w:val="28"/>
          <w:szCs w:val="28"/>
        </w:rPr>
      </w:pPr>
      <w:r w:rsidRPr="0090274D">
        <w:rPr>
          <w:noProof/>
          <w:sz w:val="28"/>
          <w:szCs w:val="28"/>
          <w:lang w:eastAsia="ru-RU"/>
        </w:rPr>
        <mc:AlternateContent>
          <mc:Choice Requires="wpg">
            <w:drawing>
              <wp:anchor distT="0" distB="0" distL="114300" distR="114300" simplePos="0" relativeHeight="251609088" behindDoc="1" locked="0" layoutInCell="1" allowOverlap="1">
                <wp:simplePos x="0" y="0"/>
                <wp:positionH relativeFrom="page">
                  <wp:posOffset>912495</wp:posOffset>
                </wp:positionH>
                <wp:positionV relativeFrom="paragraph">
                  <wp:posOffset>-346710</wp:posOffset>
                </wp:positionV>
                <wp:extent cx="1289685" cy="381000"/>
                <wp:effectExtent l="0" t="0" r="0" b="0"/>
                <wp:wrapNone/>
                <wp:docPr id="181"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685" cy="381000"/>
                          <a:chOff x="1437" y="-546"/>
                          <a:chExt cx="2031" cy="600"/>
                        </a:xfrm>
                      </wpg:grpSpPr>
                      <pic:pic xmlns:pic="http://schemas.openxmlformats.org/drawingml/2006/picture">
                        <pic:nvPicPr>
                          <pic:cNvPr id="182" name="docshape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437" y="-531"/>
                            <a:ext cx="1140" cy="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 name="docshape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576" y="-546"/>
                            <a:ext cx="892" cy="3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018CEF" id="docshapegroup26" o:spid="_x0000_s1026" style="position:absolute;margin-left:71.85pt;margin-top:-27.3pt;width:101.55pt;height:30pt;z-index:-251707392;mso-position-horizontal-relative:page" coordorigin="1437,-546" coordsize="203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UCsWQMAAEQLAAAOAAAAZHJzL2Uyb0RvYy54bWzsVtuO2zYQfS/QfyD0&#10;rtXFsi0LawcbyV4ESNpFm3wATVESEUkkSNreRZF/zwwleTd2gC3SvrSIAUu8Ds+cMzPi7ZvHriVH&#10;ro2Q/dqLbkKP8J7JUvT12vv0ceenHjGW9iVtZc/X3hM33pvNr7/cnlTGY9nItuSagJHeZCe19hpr&#10;VRYEhjW8o+ZGKt7DZCV1Ry10dR2Ump7AetcGcRgugpPUpdKScWNgtBgmvY2zX1Wc2d+rynBL2rUH&#10;2Kx7avfc4zPY3NKs1lQ1go0w6A+g6Kjo4dCzqYJaSg5aXJnqBNPSyMreMNkFsqoE484H8CYKL7y5&#10;1/KgnC91dqrVmSag9oKnHzbLfjs+aCJK0C6NPNLTDkQqJTMNVbzG8+MFknRSdQZr77X6Uz3owVNo&#10;vpfss4Hp4HIe+/WwmOxPH2QJZunBSkfSY6U7NAHuk0enxdNZC/5oCYPBKE5Xi3TuEQZzszQKw1Es&#10;1oCiuC1KZkuPwKw/TxxGmrFmO26Pwxm4g3sXw8aAZsOxDuoIbXOrBMvgP1ILrStqXw9B2GUPmnuj&#10;ke5v2eio/nxQPkSBolbsRSvsk4toYAhB9ccHwZBp7LxUKb5UKV6iQNOyYRNFp5w4pJd5Q/ua3xkF&#10;2QC0wf5pSGt5ajgtDQ6jjN9acd1vgOxboXaibVE9bI8uQ0JdBOR3WBuCvZDs0PHeDtmreQvey940&#10;QhmP6Ix3ew7BqN+VkQsVCIf3xuJxGBguo/6K07swXMVv/Xwe5n4SLrf+3SpZ+stwu0zCJI3yKP+C&#10;u6MkOxgONNC2UGLECqNXaL+bPmOhGRLTJTg5UldGkCkHaHo7iDCElCBWo9kfQDasg7bV3LIGmxUw&#10;N47D4vOEo/mZWdTAQJK9mjcvEgCC3R12zp4ogWqH4T+HHBrwTlmntLH3XHYEG0A1AHVU0yO4MSyd&#10;liDoXqLgk/UrMVbhaptu08RP4sUWxCgK/26XJ/5iFy3nxazI8yKaxGhEWfIezf1zLRy1shXlFI5G&#10;1/u81YNGO/cbHTfPywKMiWcYk37Te9BxEgBGsQn//2KdmF3ViRT5QI+wnPxv6kT8s0688n2N58vF&#10;xYdyqhPpCj4n7gsb/SwT/0KZcJcLuKq5gjJeK/Eu+LIP7ZeX381X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dKy0beAAAAAJAQAADwAAAGRycy9kb3ducmV2Lnht&#10;bEyPTUvDQBCG74L/YRnBW7uJ+VBiNqUU9VQEW6H0tk2mSWh2NmS3SfrvHU96fJmHd543X82mEyMO&#10;rrWkIFwGIJBKW7VUK/jevy9eQDivqdKdJVRwQwer4v4u11llJ/rCcedrwSXkMq2g8b7PpHRlg0a7&#10;pe2R+Ha2g9Ge41DLatATl5tOPgVBKo1uiT80usdNg+VldzUKPiY9raPwbdxezpvbcZ98HrYhKvX4&#10;MK9fQXic/R8Mv/qsDgU7neyVKic6znH0zKiCRRKnIJiI4pTHnBQkMcgil/8XFD8AAAD//wMAUEsD&#10;BAoAAAAAAAAAIQDntCZJygAAAMoAAAAUAAAAZHJzL21lZGlhL2ltYWdlMS5wbmeJUE5HDQoaCgAA&#10;AA1JSERSAAAATAAAACcIAwAAAJJ6XoAAAAAGUExURQAAAP///6XZn90AAAABYktHRACIBR1IAAAA&#10;CXBIWXMAAA7EAAAOxAGVKw4bAAAAXUlEQVRIie3NSwIAIAQE0On+l27X3yRZjo2IByhm4BxkgTjs&#10;hhfj1/vQHfNA5iho+ejB/nJ6x3dEWvawt+IcZjPKjenTmphva3ASrA5lYilWptQ8YcKECRMmTJjT&#10;quBhC0mDCUNsAAAAAElFTkSuQmCCUEsDBAoAAAAAAAAAIQA7CHOW6QAAAOkAAAAUAAAAZHJzL21l&#10;ZGlhL2ltYWdlMi5wbmeJUE5HDQoaCgAAAA1JSERSAAAAOwAAABUIBgAAAPiDlvUAAAAGYktHRAD/&#10;AP8A/6C9p5MAAAAJcEhZcwAADsQAAA7EAZUrDhsAAACJSURBVFiF7ZjBCoAwDEMT8f9/OV4UJiq6&#10;Hlaamftgj5d2MEoSSUhCb0h2n8nIwbYk32NoqB07aLeGWkBAY1ZSmVpGc6qxO/BUM3uBdbZ7a9YV&#10;+LHGjsBzz2wbN7uvZp2AP9XYBfif2bs42O0yWx24u8aVgdfsCwwKgeCCqmo3vI0j3zjZmerp2QBB&#10;3zkh5khmlQAAAABJRU5ErkJgglBLAQItABQABgAIAAAAIQCxgme2CgEAABMCAAATAAAAAAAAAAAA&#10;AAAAAAAAAABbQ29udGVudF9UeXBlc10ueG1sUEsBAi0AFAAGAAgAAAAhADj9If/WAAAAlAEAAAsA&#10;AAAAAAAAAAAAAAAAOwEAAF9yZWxzLy5yZWxzUEsBAi0AFAAGAAgAAAAhAGYBQKxZAwAARAsAAA4A&#10;AAAAAAAAAAAAAAAAOgIAAGRycy9lMm9Eb2MueG1sUEsBAi0AFAAGAAgAAAAhAC5s8ADFAAAApQEA&#10;ABkAAAAAAAAAAAAAAAAAvwUAAGRycy9fcmVscy9lMm9Eb2MueG1sLnJlbHNQSwECLQAUAAYACAAA&#10;ACEAdKy0beAAAAAJAQAADwAAAAAAAAAAAAAAAAC7BgAAZHJzL2Rvd25yZXYueG1sUEsBAi0ACgAA&#10;AAAAAAAhAOe0JknKAAAAygAAABQAAAAAAAAAAAAAAAAAyAcAAGRycy9tZWRpYS9pbWFnZTEucG5n&#10;UEsBAi0ACgAAAAAAAAAhADsIc5bpAAAA6QAAABQAAAAAAAAAAAAAAAAAxAgAAGRycy9tZWRpYS9p&#10;bWFnZTIucG5nUEsFBgAAAAAHAAcAvgEAAN8JAAAAAA==&#10;">
                <v:shape id="docshape27" o:spid="_x0000_s1027" type="#_x0000_t75" style="position:absolute;left:1437;top:-531;width:1140;height: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Xmt/DAAAA3AAAAA8AAABkcnMvZG93bnJldi54bWxET91qwjAUvhf2DuEMvJGZKkOkM0o31A0E&#10;od0e4NCctWHNSWli2+3pF0Hw7nx8v2ezG20jeuq8caxgMU9AEJdOG64UfH0entYgfEDW2DgmBb/k&#10;Ybd9mGww1W7gnPoiVCKGsE9RQR1Cm0rpy5os+rlriSP37TqLIcKukrrDIYbbRi6TZCUtGo4NNbb0&#10;VlP5U1ysAlOE7DQbn7O/Rh/7fP9aDO9no9T0ccxeQAQaw118c3/oOH+9hOsz8QK5/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hea38MAAADcAAAADwAAAAAAAAAAAAAAAACf&#10;AgAAZHJzL2Rvd25yZXYueG1sUEsFBgAAAAAEAAQA9wAAAI8DAAAAAA==&#10;">
                  <v:imagedata r:id="rId41" o:title=""/>
                </v:shape>
                <v:shape id="docshape28" o:spid="_x0000_s1028" type="#_x0000_t75" style="position:absolute;left:2576;top:-546;width:892;height: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ewMDDAAAA3AAAAA8AAABkcnMvZG93bnJldi54bWxET0trwkAQvgv+h2WE3uqmEWOMrtIqgkJ7&#10;8HHxNmTHJDQ7G7Jbjf/eFQre5uN7znzZmVpcqXWVZQUfwwgEcW51xYWC03HznoJwHlljbZkU3MnB&#10;ctHvzTHT9sZ7uh58IUIIuwwVlN43mZQuL8mgG9qGOHAX2xr0AbaF1C3eQripZRxFiTRYcWgosaFV&#10;Sfnv4c8oSH52k3G8tfG0Ktbf+qvB8zpNlHobdJ8zEJ46/xL/u7c6zE9H8HwmXC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B7AwMMAAADcAAAADwAAAAAAAAAAAAAAAACf&#10;AgAAZHJzL2Rvd25yZXYueG1sUEsFBgAAAAAEAAQA9wAAAI8DAAAAAA==&#10;">
                  <v:imagedata r:id="rId42" o:title=""/>
                </v:shape>
                <w10:wrap anchorx="page"/>
              </v:group>
            </w:pict>
          </mc:Fallback>
        </mc:AlternateContent>
      </w:r>
      <w:r w:rsidR="00A602FA" w:rsidRPr="0090274D">
        <w:rPr>
          <w:spacing w:val="-5"/>
          <w:sz w:val="28"/>
          <w:szCs w:val="28"/>
        </w:rPr>
        <w:t>или</w:t>
      </w:r>
      <w:r w:rsidR="00A602FA" w:rsidRPr="0090274D">
        <w:rPr>
          <w:sz w:val="28"/>
          <w:szCs w:val="28"/>
        </w:rPr>
        <w:tab/>
      </w:r>
      <w:r w:rsidR="00A602FA" w:rsidRPr="0090274D">
        <w:rPr>
          <w:sz w:val="28"/>
          <w:szCs w:val="28"/>
          <w:u w:val="single"/>
        </w:rPr>
        <w:tab/>
      </w:r>
      <w:r w:rsidR="00A602FA" w:rsidRPr="0090274D">
        <w:rPr>
          <w:sz w:val="28"/>
          <w:szCs w:val="28"/>
          <w:u w:val="single"/>
        </w:rPr>
        <w:tab/>
      </w:r>
      <w:r w:rsidR="00A602FA" w:rsidRPr="0090274D">
        <w:rPr>
          <w:sz w:val="28"/>
          <w:szCs w:val="28"/>
        </w:rPr>
        <w:t xml:space="preserve">слово так, чтобы эта гласная находилась </w:t>
      </w:r>
      <w:r w:rsidR="00A602FA" w:rsidRPr="0090274D">
        <w:rPr>
          <w:sz w:val="28"/>
          <w:szCs w:val="28"/>
          <w:u w:val="single"/>
        </w:rPr>
        <w:tab/>
      </w:r>
    </w:p>
    <w:p w:rsidR="00A602FA" w:rsidRPr="0090274D" w:rsidRDefault="00A602FA">
      <w:pPr>
        <w:tabs>
          <w:tab w:val="left" w:pos="2347"/>
        </w:tabs>
        <w:ind w:left="427"/>
        <w:rPr>
          <w:sz w:val="28"/>
          <w:szCs w:val="28"/>
        </w:rPr>
      </w:pPr>
      <w:r w:rsidRPr="0090274D">
        <w:rPr>
          <w:sz w:val="28"/>
          <w:szCs w:val="28"/>
          <w:u w:val="single"/>
        </w:rPr>
        <w:tab/>
      </w:r>
      <w:r w:rsidRPr="0090274D">
        <w:rPr>
          <w:spacing w:val="-10"/>
          <w:sz w:val="28"/>
          <w:szCs w:val="28"/>
        </w:rPr>
        <w:t>.</w:t>
      </w:r>
    </w:p>
    <w:p w:rsidR="00A602FA" w:rsidRPr="0090274D" w:rsidRDefault="00A602FA">
      <w:pPr>
        <w:pStyle w:val="a7"/>
        <w:numPr>
          <w:ilvl w:val="0"/>
          <w:numId w:val="23"/>
        </w:numPr>
        <w:tabs>
          <w:tab w:val="left" w:pos="427"/>
        </w:tabs>
        <w:rPr>
          <w:sz w:val="28"/>
          <w:szCs w:val="28"/>
        </w:rPr>
      </w:pPr>
      <w:r w:rsidRPr="0090274D">
        <w:rPr>
          <w:sz w:val="28"/>
          <w:szCs w:val="28"/>
        </w:rPr>
        <w:t>Чтобы</w:t>
      </w:r>
      <w:r w:rsidRPr="0090274D">
        <w:rPr>
          <w:spacing w:val="-5"/>
          <w:sz w:val="28"/>
          <w:szCs w:val="28"/>
        </w:rPr>
        <w:t xml:space="preserve"> </w:t>
      </w:r>
      <w:r w:rsidRPr="0090274D">
        <w:rPr>
          <w:sz w:val="28"/>
          <w:szCs w:val="28"/>
        </w:rPr>
        <w:t>не</w:t>
      </w:r>
      <w:r w:rsidRPr="0090274D">
        <w:rPr>
          <w:spacing w:val="-3"/>
          <w:sz w:val="28"/>
          <w:szCs w:val="28"/>
        </w:rPr>
        <w:t xml:space="preserve"> </w:t>
      </w:r>
      <w:r w:rsidRPr="0090274D">
        <w:rPr>
          <w:sz w:val="28"/>
          <w:szCs w:val="28"/>
        </w:rPr>
        <w:t>ошибиться</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правописании</w:t>
      </w:r>
      <w:r w:rsidRPr="0090274D">
        <w:rPr>
          <w:spacing w:val="-5"/>
          <w:sz w:val="28"/>
          <w:szCs w:val="28"/>
        </w:rPr>
        <w:t xml:space="preserve"> </w:t>
      </w:r>
      <w:r w:rsidRPr="0090274D">
        <w:rPr>
          <w:sz w:val="28"/>
          <w:szCs w:val="28"/>
        </w:rPr>
        <w:t>звонких</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глухих согласных</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корне</w:t>
      </w:r>
      <w:r w:rsidRPr="0090274D">
        <w:rPr>
          <w:spacing w:val="-3"/>
          <w:sz w:val="28"/>
          <w:szCs w:val="28"/>
        </w:rPr>
        <w:t xml:space="preserve"> </w:t>
      </w:r>
      <w:r w:rsidRPr="0090274D">
        <w:rPr>
          <w:spacing w:val="-2"/>
          <w:sz w:val="28"/>
          <w:szCs w:val="28"/>
        </w:rPr>
        <w:t>слова,</w:t>
      </w:r>
    </w:p>
    <w:p w:rsidR="00A602FA" w:rsidRPr="0090274D" w:rsidRDefault="00A602FA">
      <w:pPr>
        <w:pStyle w:val="a3"/>
        <w:tabs>
          <w:tab w:val="left" w:pos="3967"/>
          <w:tab w:val="left" w:pos="4290"/>
          <w:tab w:val="left" w:pos="8119"/>
        </w:tabs>
        <w:ind w:left="427" w:right="998"/>
        <w:rPr>
          <w:sz w:val="28"/>
          <w:szCs w:val="28"/>
        </w:rPr>
      </w:pPr>
      <w:r w:rsidRPr="0090274D">
        <w:rPr>
          <w:sz w:val="28"/>
          <w:szCs w:val="28"/>
        </w:rPr>
        <w:t xml:space="preserve">надо это слово </w:t>
      </w:r>
      <w:r w:rsidRPr="0090274D">
        <w:rPr>
          <w:sz w:val="28"/>
          <w:szCs w:val="28"/>
          <w:u w:val="single"/>
        </w:rPr>
        <w:tab/>
      </w:r>
      <w:r w:rsidRPr="0090274D">
        <w:rPr>
          <w:sz w:val="28"/>
          <w:szCs w:val="28"/>
        </w:rPr>
        <w:t xml:space="preserve">или подобрать к нему </w:t>
      </w:r>
      <w:r w:rsidRPr="0090274D">
        <w:rPr>
          <w:sz w:val="28"/>
          <w:szCs w:val="28"/>
          <w:u w:val="single"/>
        </w:rPr>
        <w:tab/>
      </w:r>
      <w:r w:rsidRPr="0090274D">
        <w:rPr>
          <w:sz w:val="28"/>
          <w:szCs w:val="28"/>
        </w:rPr>
        <w:t>слово</w:t>
      </w:r>
      <w:r w:rsidRPr="0090274D">
        <w:rPr>
          <w:spacing w:val="-10"/>
          <w:sz w:val="28"/>
          <w:szCs w:val="28"/>
        </w:rPr>
        <w:t xml:space="preserve"> </w:t>
      </w:r>
      <w:r w:rsidRPr="0090274D">
        <w:rPr>
          <w:sz w:val="28"/>
          <w:szCs w:val="28"/>
        </w:rPr>
        <w:t>так,</w:t>
      </w:r>
      <w:r w:rsidRPr="0090274D">
        <w:rPr>
          <w:spacing w:val="-10"/>
          <w:sz w:val="28"/>
          <w:szCs w:val="28"/>
        </w:rPr>
        <w:t xml:space="preserve"> </w:t>
      </w:r>
      <w:r w:rsidRPr="0090274D">
        <w:rPr>
          <w:sz w:val="28"/>
          <w:szCs w:val="28"/>
        </w:rPr>
        <w:t>чтобы</w:t>
      </w:r>
      <w:r w:rsidRPr="0090274D">
        <w:rPr>
          <w:spacing w:val="-10"/>
          <w:sz w:val="28"/>
          <w:szCs w:val="28"/>
        </w:rPr>
        <w:t xml:space="preserve"> </w:t>
      </w:r>
      <w:r w:rsidRPr="0090274D">
        <w:rPr>
          <w:sz w:val="28"/>
          <w:szCs w:val="28"/>
        </w:rPr>
        <w:t xml:space="preserve">после согласной стояла </w:t>
      </w:r>
      <w:r w:rsidRPr="0090274D">
        <w:rPr>
          <w:sz w:val="28"/>
          <w:szCs w:val="28"/>
          <w:u w:val="single"/>
        </w:rPr>
        <w:tab/>
      </w:r>
      <w:r w:rsidRPr="0090274D">
        <w:rPr>
          <w:sz w:val="28"/>
          <w:szCs w:val="28"/>
          <w:u w:val="single"/>
        </w:rPr>
        <w:tab/>
      </w:r>
      <w:r w:rsidRPr="0090274D">
        <w:rPr>
          <w:spacing w:val="-10"/>
          <w:sz w:val="28"/>
          <w:szCs w:val="28"/>
        </w:rPr>
        <w:t>.</w:t>
      </w:r>
    </w:p>
    <w:p w:rsidR="00A602FA" w:rsidRPr="0090274D" w:rsidRDefault="00A602FA">
      <w:pPr>
        <w:pStyle w:val="a7"/>
        <w:numPr>
          <w:ilvl w:val="0"/>
          <w:numId w:val="26"/>
        </w:numPr>
        <w:tabs>
          <w:tab w:val="left" w:pos="667"/>
          <w:tab w:val="left" w:pos="5578"/>
        </w:tabs>
        <w:rPr>
          <w:sz w:val="28"/>
          <w:szCs w:val="28"/>
        </w:rPr>
      </w:pPr>
      <w:r w:rsidRPr="0090274D">
        <w:rPr>
          <w:sz w:val="28"/>
          <w:szCs w:val="28"/>
        </w:rPr>
        <w:t>Слова</w:t>
      </w:r>
      <w:r w:rsidRPr="0090274D">
        <w:rPr>
          <w:spacing w:val="-3"/>
          <w:sz w:val="28"/>
          <w:szCs w:val="28"/>
        </w:rPr>
        <w:t xml:space="preserve"> </w:t>
      </w:r>
      <w:r w:rsidRPr="0090274D">
        <w:rPr>
          <w:sz w:val="28"/>
          <w:szCs w:val="28"/>
        </w:rPr>
        <w:t>с</w:t>
      </w:r>
      <w:r w:rsidRPr="0090274D">
        <w:rPr>
          <w:spacing w:val="-2"/>
          <w:sz w:val="28"/>
          <w:szCs w:val="28"/>
        </w:rPr>
        <w:t xml:space="preserve"> </w:t>
      </w:r>
      <w:r w:rsidRPr="0090274D">
        <w:rPr>
          <w:sz w:val="28"/>
          <w:szCs w:val="28"/>
        </w:rPr>
        <w:t>предлогами</w:t>
      </w:r>
      <w:r w:rsidRPr="0090274D">
        <w:rPr>
          <w:spacing w:val="2"/>
          <w:sz w:val="28"/>
          <w:szCs w:val="28"/>
        </w:rPr>
        <w:t xml:space="preserve"> </w:t>
      </w:r>
      <w:r w:rsidRPr="0090274D">
        <w:rPr>
          <w:spacing w:val="-2"/>
          <w:sz w:val="28"/>
          <w:szCs w:val="28"/>
        </w:rPr>
        <w:t>пишутся</w:t>
      </w:r>
      <w:r w:rsidRPr="0090274D">
        <w:rPr>
          <w:sz w:val="28"/>
          <w:szCs w:val="28"/>
          <w:u w:val="single"/>
        </w:rPr>
        <w:tab/>
      </w:r>
      <w:r w:rsidRPr="0090274D">
        <w:rPr>
          <w:spacing w:val="-10"/>
          <w:sz w:val="28"/>
          <w:szCs w:val="28"/>
        </w:rPr>
        <w:t>.</w:t>
      </w:r>
    </w:p>
    <w:p w:rsidR="00A602FA" w:rsidRPr="0090274D" w:rsidRDefault="00A602FA">
      <w:pPr>
        <w:pStyle w:val="a7"/>
        <w:numPr>
          <w:ilvl w:val="0"/>
          <w:numId w:val="26"/>
        </w:numPr>
        <w:tabs>
          <w:tab w:val="left" w:pos="667"/>
          <w:tab w:val="left" w:pos="7907"/>
        </w:tabs>
        <w:rPr>
          <w:sz w:val="28"/>
          <w:szCs w:val="28"/>
        </w:rPr>
      </w:pPr>
      <w:r w:rsidRPr="0090274D">
        <w:rPr>
          <w:sz w:val="28"/>
          <w:szCs w:val="28"/>
        </w:rPr>
        <w:t>После</w:t>
      </w:r>
      <w:r w:rsidRPr="0090274D">
        <w:rPr>
          <w:spacing w:val="-1"/>
          <w:sz w:val="28"/>
          <w:szCs w:val="28"/>
        </w:rPr>
        <w:t xml:space="preserve"> </w:t>
      </w:r>
      <w:r w:rsidRPr="0090274D">
        <w:rPr>
          <w:sz w:val="28"/>
          <w:szCs w:val="28"/>
        </w:rPr>
        <w:t>приставок на</w:t>
      </w:r>
      <w:r w:rsidRPr="0090274D">
        <w:rPr>
          <w:spacing w:val="-1"/>
          <w:sz w:val="28"/>
          <w:szCs w:val="28"/>
        </w:rPr>
        <w:t xml:space="preserve"> </w:t>
      </w:r>
      <w:r w:rsidRPr="0090274D">
        <w:rPr>
          <w:sz w:val="28"/>
          <w:szCs w:val="28"/>
        </w:rPr>
        <w:t>согласную перед буквами я, е, ё</w:t>
      </w:r>
      <w:r w:rsidRPr="0090274D">
        <w:rPr>
          <w:spacing w:val="-1"/>
          <w:sz w:val="28"/>
          <w:szCs w:val="28"/>
        </w:rPr>
        <w:t xml:space="preserve"> </w:t>
      </w:r>
      <w:r w:rsidRPr="0090274D">
        <w:rPr>
          <w:sz w:val="28"/>
          <w:szCs w:val="28"/>
        </w:rPr>
        <w:t xml:space="preserve">пишется </w:t>
      </w:r>
      <w:r w:rsidRPr="0090274D">
        <w:rPr>
          <w:sz w:val="28"/>
          <w:szCs w:val="28"/>
          <w:u w:val="single"/>
        </w:rPr>
        <w:tab/>
      </w:r>
    </w:p>
    <w:p w:rsidR="00A602FA" w:rsidRPr="0090274D" w:rsidRDefault="00A602FA">
      <w:pPr>
        <w:pStyle w:val="1"/>
        <w:spacing w:before="5" w:line="240" w:lineRule="auto"/>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ind w:left="427"/>
        <w:rPr>
          <w:b/>
          <w:sz w:val="28"/>
          <w:szCs w:val="28"/>
        </w:rPr>
      </w:pPr>
      <w:r w:rsidRPr="0090274D">
        <w:rPr>
          <w:b/>
          <w:sz w:val="28"/>
          <w:szCs w:val="28"/>
          <w:u w:val="single"/>
        </w:rPr>
        <w:t>Задание</w:t>
      </w:r>
      <w:r w:rsidRPr="0090274D">
        <w:rPr>
          <w:b/>
          <w:spacing w:val="-1"/>
          <w:sz w:val="28"/>
          <w:szCs w:val="28"/>
          <w:u w:val="single"/>
        </w:rPr>
        <w:t xml:space="preserve"> </w:t>
      </w:r>
      <w:r w:rsidRPr="0090274D">
        <w:rPr>
          <w:b/>
          <w:spacing w:val="-5"/>
          <w:sz w:val="28"/>
          <w:szCs w:val="28"/>
          <w:u w:val="single"/>
        </w:rPr>
        <w:t>1.</w:t>
      </w:r>
    </w:p>
    <w:p w:rsidR="00A602FA" w:rsidRPr="0090274D" w:rsidRDefault="00A602FA">
      <w:pPr>
        <w:pStyle w:val="1"/>
        <w:rPr>
          <w:sz w:val="28"/>
          <w:szCs w:val="28"/>
        </w:rPr>
      </w:pPr>
      <w:r w:rsidRPr="0090274D">
        <w:rPr>
          <w:sz w:val="28"/>
          <w:szCs w:val="28"/>
        </w:rPr>
        <w:t>Разбери</w:t>
      </w:r>
      <w:r w:rsidRPr="0090274D">
        <w:rPr>
          <w:spacing w:val="-3"/>
          <w:sz w:val="28"/>
          <w:szCs w:val="28"/>
        </w:rPr>
        <w:t xml:space="preserve"> </w:t>
      </w:r>
      <w:r w:rsidRPr="0090274D">
        <w:rPr>
          <w:sz w:val="28"/>
          <w:szCs w:val="28"/>
        </w:rPr>
        <w:t>слова</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составу</w:t>
      </w:r>
      <w:r w:rsidRPr="0090274D">
        <w:rPr>
          <w:spacing w:val="-3"/>
          <w:sz w:val="28"/>
          <w:szCs w:val="28"/>
        </w:rPr>
        <w:t xml:space="preserve"> </w:t>
      </w:r>
      <w:r w:rsidRPr="0090274D">
        <w:rPr>
          <w:sz w:val="28"/>
          <w:szCs w:val="28"/>
        </w:rPr>
        <w:t>(выдели</w:t>
      </w:r>
      <w:r w:rsidRPr="0090274D">
        <w:rPr>
          <w:spacing w:val="-4"/>
          <w:sz w:val="28"/>
          <w:szCs w:val="28"/>
        </w:rPr>
        <w:t xml:space="preserve"> </w:t>
      </w:r>
      <w:r w:rsidRPr="0090274D">
        <w:rPr>
          <w:sz w:val="28"/>
          <w:szCs w:val="28"/>
        </w:rPr>
        <w:t>корень,</w:t>
      </w:r>
      <w:r w:rsidRPr="0090274D">
        <w:rPr>
          <w:spacing w:val="-3"/>
          <w:sz w:val="28"/>
          <w:szCs w:val="28"/>
        </w:rPr>
        <w:t xml:space="preserve"> </w:t>
      </w:r>
      <w:r w:rsidRPr="0090274D">
        <w:rPr>
          <w:sz w:val="28"/>
          <w:szCs w:val="28"/>
        </w:rPr>
        <w:t>приставку,</w:t>
      </w:r>
      <w:r w:rsidRPr="0090274D">
        <w:rPr>
          <w:spacing w:val="-3"/>
          <w:sz w:val="28"/>
          <w:szCs w:val="28"/>
        </w:rPr>
        <w:t xml:space="preserve"> </w:t>
      </w:r>
      <w:r w:rsidRPr="0090274D">
        <w:rPr>
          <w:sz w:val="28"/>
          <w:szCs w:val="28"/>
        </w:rPr>
        <w:t>суффикс,</w:t>
      </w:r>
      <w:r w:rsidRPr="0090274D">
        <w:rPr>
          <w:spacing w:val="-2"/>
          <w:sz w:val="28"/>
          <w:szCs w:val="28"/>
        </w:rPr>
        <w:t xml:space="preserve"> окончание).</w:t>
      </w:r>
    </w:p>
    <w:p w:rsidR="00A602FA" w:rsidRPr="0090274D" w:rsidRDefault="00A602FA">
      <w:pPr>
        <w:pStyle w:val="a3"/>
        <w:spacing w:line="274" w:lineRule="exact"/>
        <w:ind w:left="427"/>
        <w:rPr>
          <w:sz w:val="28"/>
          <w:szCs w:val="28"/>
        </w:rPr>
      </w:pPr>
      <w:r w:rsidRPr="0090274D">
        <w:rPr>
          <w:sz w:val="28"/>
          <w:szCs w:val="28"/>
        </w:rPr>
        <w:t>Дворник,</w:t>
      </w:r>
      <w:r w:rsidRPr="0090274D">
        <w:rPr>
          <w:spacing w:val="-6"/>
          <w:sz w:val="28"/>
          <w:szCs w:val="28"/>
        </w:rPr>
        <w:t xml:space="preserve"> </w:t>
      </w:r>
      <w:r w:rsidRPr="0090274D">
        <w:rPr>
          <w:sz w:val="28"/>
          <w:szCs w:val="28"/>
        </w:rPr>
        <w:t>скворечник,</w:t>
      </w:r>
      <w:r w:rsidRPr="0090274D">
        <w:rPr>
          <w:spacing w:val="-7"/>
          <w:sz w:val="28"/>
          <w:szCs w:val="28"/>
        </w:rPr>
        <w:t xml:space="preserve"> </w:t>
      </w:r>
      <w:r w:rsidRPr="0090274D">
        <w:rPr>
          <w:sz w:val="28"/>
          <w:szCs w:val="28"/>
        </w:rPr>
        <w:t>поездка,</w:t>
      </w:r>
      <w:r w:rsidRPr="0090274D">
        <w:rPr>
          <w:spacing w:val="-4"/>
          <w:sz w:val="28"/>
          <w:szCs w:val="28"/>
        </w:rPr>
        <w:t xml:space="preserve"> </w:t>
      </w:r>
      <w:r w:rsidRPr="0090274D">
        <w:rPr>
          <w:sz w:val="28"/>
          <w:szCs w:val="28"/>
        </w:rPr>
        <w:t>пригорок,</w:t>
      </w:r>
      <w:r w:rsidRPr="0090274D">
        <w:rPr>
          <w:spacing w:val="-3"/>
          <w:sz w:val="28"/>
          <w:szCs w:val="28"/>
        </w:rPr>
        <w:t xml:space="preserve"> </w:t>
      </w:r>
      <w:r w:rsidRPr="0090274D">
        <w:rPr>
          <w:spacing w:val="-2"/>
          <w:sz w:val="28"/>
          <w:szCs w:val="28"/>
        </w:rPr>
        <w:t>зимушка.</w:t>
      </w:r>
    </w:p>
    <w:p w:rsidR="00A602FA" w:rsidRPr="0090274D" w:rsidRDefault="00A602FA">
      <w:pPr>
        <w:pStyle w:val="1"/>
        <w:spacing w:before="5"/>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2.</w:t>
      </w:r>
      <w:r w:rsidRPr="0090274D">
        <w:rPr>
          <w:spacing w:val="-2"/>
          <w:sz w:val="28"/>
          <w:szCs w:val="28"/>
        </w:rPr>
        <w:t xml:space="preserve"> </w:t>
      </w:r>
      <w:r w:rsidRPr="0090274D">
        <w:rPr>
          <w:sz w:val="28"/>
          <w:szCs w:val="28"/>
        </w:rPr>
        <w:t>Вставь</w:t>
      </w:r>
      <w:r w:rsidRPr="0090274D">
        <w:rPr>
          <w:spacing w:val="-3"/>
          <w:sz w:val="28"/>
          <w:szCs w:val="28"/>
        </w:rPr>
        <w:t xml:space="preserve"> </w:t>
      </w:r>
      <w:r w:rsidRPr="0090274D">
        <w:rPr>
          <w:sz w:val="28"/>
          <w:szCs w:val="28"/>
        </w:rPr>
        <w:t>пропущенные</w:t>
      </w:r>
      <w:r w:rsidRPr="0090274D">
        <w:rPr>
          <w:spacing w:val="-5"/>
          <w:sz w:val="28"/>
          <w:szCs w:val="28"/>
        </w:rPr>
        <w:t xml:space="preserve"> </w:t>
      </w:r>
      <w:r w:rsidRPr="0090274D">
        <w:rPr>
          <w:sz w:val="28"/>
          <w:szCs w:val="28"/>
        </w:rPr>
        <w:t>буквы</w:t>
      </w:r>
      <w:r w:rsidRPr="0090274D">
        <w:rPr>
          <w:spacing w:val="-3"/>
          <w:sz w:val="28"/>
          <w:szCs w:val="28"/>
        </w:rPr>
        <w:t xml:space="preserve"> </w:t>
      </w:r>
      <w:r w:rsidRPr="0090274D">
        <w:rPr>
          <w:sz w:val="28"/>
          <w:szCs w:val="28"/>
        </w:rPr>
        <w:t xml:space="preserve">(по </w:t>
      </w:r>
      <w:r w:rsidRPr="0090274D">
        <w:rPr>
          <w:spacing w:val="-2"/>
          <w:sz w:val="28"/>
          <w:szCs w:val="28"/>
        </w:rPr>
        <w:t>образцу):</w:t>
      </w:r>
    </w:p>
    <w:p w:rsidR="00A602FA" w:rsidRPr="0090274D" w:rsidRDefault="00A602FA">
      <w:pPr>
        <w:pStyle w:val="a3"/>
        <w:spacing w:line="274" w:lineRule="exact"/>
        <w:ind w:left="427"/>
        <w:rPr>
          <w:sz w:val="28"/>
          <w:szCs w:val="28"/>
        </w:rPr>
      </w:pPr>
      <w:r w:rsidRPr="0090274D">
        <w:rPr>
          <w:sz w:val="28"/>
          <w:szCs w:val="28"/>
        </w:rPr>
        <w:t>З_мля,</w:t>
      </w:r>
      <w:r w:rsidRPr="0090274D">
        <w:rPr>
          <w:spacing w:val="-6"/>
          <w:sz w:val="28"/>
          <w:szCs w:val="28"/>
        </w:rPr>
        <w:t xml:space="preserve"> </w:t>
      </w:r>
      <w:r w:rsidRPr="0090274D">
        <w:rPr>
          <w:sz w:val="28"/>
          <w:szCs w:val="28"/>
        </w:rPr>
        <w:t>зу_ки,</w:t>
      </w:r>
      <w:r w:rsidRPr="0090274D">
        <w:rPr>
          <w:spacing w:val="-3"/>
          <w:sz w:val="28"/>
          <w:szCs w:val="28"/>
        </w:rPr>
        <w:t xml:space="preserve"> </w:t>
      </w:r>
      <w:r w:rsidRPr="0090274D">
        <w:rPr>
          <w:sz w:val="28"/>
          <w:szCs w:val="28"/>
        </w:rPr>
        <w:t>п_лянка,</w:t>
      </w:r>
      <w:r w:rsidRPr="0090274D">
        <w:rPr>
          <w:spacing w:val="-4"/>
          <w:sz w:val="28"/>
          <w:szCs w:val="28"/>
        </w:rPr>
        <w:t xml:space="preserve"> </w:t>
      </w:r>
      <w:r w:rsidRPr="0090274D">
        <w:rPr>
          <w:sz w:val="28"/>
          <w:szCs w:val="28"/>
        </w:rPr>
        <w:t>моро_,</w:t>
      </w:r>
      <w:r w:rsidRPr="0090274D">
        <w:rPr>
          <w:spacing w:val="-3"/>
          <w:sz w:val="28"/>
          <w:szCs w:val="28"/>
        </w:rPr>
        <w:t xml:space="preserve"> </w:t>
      </w:r>
      <w:r w:rsidRPr="0090274D">
        <w:rPr>
          <w:sz w:val="28"/>
          <w:szCs w:val="28"/>
        </w:rPr>
        <w:t>м_рской,</w:t>
      </w:r>
      <w:r w:rsidRPr="0090274D">
        <w:rPr>
          <w:spacing w:val="-4"/>
          <w:sz w:val="28"/>
          <w:szCs w:val="28"/>
        </w:rPr>
        <w:t xml:space="preserve"> </w:t>
      </w:r>
      <w:r w:rsidRPr="0090274D">
        <w:rPr>
          <w:sz w:val="28"/>
          <w:szCs w:val="28"/>
        </w:rPr>
        <w:t>л_нивый,</w:t>
      </w:r>
      <w:r w:rsidRPr="0090274D">
        <w:rPr>
          <w:spacing w:val="-3"/>
          <w:sz w:val="28"/>
          <w:szCs w:val="28"/>
        </w:rPr>
        <w:t xml:space="preserve"> </w:t>
      </w:r>
      <w:r w:rsidRPr="0090274D">
        <w:rPr>
          <w:sz w:val="28"/>
          <w:szCs w:val="28"/>
        </w:rPr>
        <w:t>груз_ь,</w:t>
      </w:r>
      <w:r w:rsidRPr="0090274D">
        <w:rPr>
          <w:spacing w:val="-3"/>
          <w:sz w:val="28"/>
          <w:szCs w:val="28"/>
        </w:rPr>
        <w:t xml:space="preserve"> </w:t>
      </w:r>
      <w:r w:rsidRPr="0090274D">
        <w:rPr>
          <w:spacing w:val="-2"/>
          <w:sz w:val="28"/>
          <w:szCs w:val="28"/>
        </w:rPr>
        <w:t>подру_ки.</w:t>
      </w:r>
    </w:p>
    <w:p w:rsidR="00A602FA" w:rsidRPr="0090274D" w:rsidRDefault="00A602FA">
      <w:pPr>
        <w:pStyle w:val="a3"/>
        <w:spacing w:line="274" w:lineRule="exact"/>
        <w:rPr>
          <w:sz w:val="28"/>
          <w:szCs w:val="28"/>
        </w:rPr>
        <w:sectPr w:rsidR="00A602FA" w:rsidRPr="0090274D">
          <w:type w:val="continuous"/>
          <w:pgSz w:w="11910" w:h="16840"/>
          <w:pgMar w:top="1140" w:right="283" w:bottom="280" w:left="141" w:header="720" w:footer="720" w:gutter="0"/>
          <w:cols w:space="720"/>
        </w:sectPr>
      </w:pPr>
    </w:p>
    <w:p w:rsidR="00A602FA" w:rsidRPr="0090274D" w:rsidRDefault="00E60118">
      <w:pPr>
        <w:spacing w:before="73" w:line="237" w:lineRule="auto"/>
        <w:ind w:left="427" w:right="7979" w:hanging="1"/>
        <w:rPr>
          <w:sz w:val="28"/>
          <w:szCs w:val="28"/>
        </w:rPr>
      </w:pPr>
      <w:r w:rsidRPr="0090274D">
        <w:rPr>
          <w:noProof/>
          <w:position w:val="12"/>
          <w:sz w:val="28"/>
          <w:szCs w:val="28"/>
          <w:lang w:eastAsia="ru-RU"/>
        </w:rPr>
        <w:drawing>
          <wp:inline distT="0" distB="0" distL="0" distR="0">
            <wp:extent cx="47625" cy="66675"/>
            <wp:effectExtent l="0" t="0" r="9525" b="9525"/>
            <wp:docPr id="2"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 cy="66675"/>
                    </a:xfrm>
                    <a:prstGeom prst="rect">
                      <a:avLst/>
                    </a:prstGeom>
                    <a:noFill/>
                    <a:ln>
                      <a:noFill/>
                    </a:ln>
                  </pic:spPr>
                </pic:pic>
              </a:graphicData>
            </a:graphic>
          </wp:inline>
        </w:drawing>
      </w:r>
      <w:r w:rsidR="00A602FA" w:rsidRPr="0090274D">
        <w:rPr>
          <w:spacing w:val="80"/>
          <w:w w:val="150"/>
          <w:sz w:val="28"/>
          <w:szCs w:val="28"/>
        </w:rPr>
        <w:t xml:space="preserve"> </w:t>
      </w:r>
      <w:r w:rsidR="00A602FA" w:rsidRPr="0090274D">
        <w:rPr>
          <w:b/>
          <w:sz w:val="28"/>
          <w:szCs w:val="28"/>
        </w:rPr>
        <w:t>Безударные гласные Звонкие</w:t>
      </w:r>
      <w:r w:rsidR="00A602FA" w:rsidRPr="0090274D">
        <w:rPr>
          <w:b/>
          <w:spacing w:val="-13"/>
          <w:sz w:val="28"/>
          <w:szCs w:val="28"/>
        </w:rPr>
        <w:t xml:space="preserve"> </w:t>
      </w:r>
      <w:r w:rsidR="00A602FA" w:rsidRPr="0090274D">
        <w:rPr>
          <w:b/>
          <w:sz w:val="28"/>
          <w:szCs w:val="28"/>
        </w:rPr>
        <w:t>и</w:t>
      </w:r>
      <w:r w:rsidR="00A602FA" w:rsidRPr="0090274D">
        <w:rPr>
          <w:b/>
          <w:spacing w:val="-12"/>
          <w:sz w:val="28"/>
          <w:szCs w:val="28"/>
        </w:rPr>
        <w:t xml:space="preserve"> </w:t>
      </w:r>
      <w:r w:rsidR="00A602FA" w:rsidRPr="0090274D">
        <w:rPr>
          <w:b/>
          <w:sz w:val="28"/>
          <w:szCs w:val="28"/>
        </w:rPr>
        <w:t>глухие</w:t>
      </w:r>
      <w:r w:rsidR="00A602FA" w:rsidRPr="0090274D">
        <w:rPr>
          <w:b/>
          <w:spacing w:val="-12"/>
          <w:sz w:val="28"/>
          <w:szCs w:val="28"/>
        </w:rPr>
        <w:t xml:space="preserve"> </w:t>
      </w:r>
      <w:r w:rsidR="00A602FA" w:rsidRPr="0090274D">
        <w:rPr>
          <w:b/>
          <w:sz w:val="28"/>
          <w:szCs w:val="28"/>
        </w:rPr>
        <w:t xml:space="preserve">согласные </w:t>
      </w:r>
      <w:r w:rsidR="00A602FA" w:rsidRPr="0090274D">
        <w:rPr>
          <w:sz w:val="28"/>
          <w:szCs w:val="28"/>
        </w:rPr>
        <w:t>з</w:t>
      </w:r>
      <w:r w:rsidR="00A602FA" w:rsidRPr="0090274D">
        <w:rPr>
          <w:b/>
          <w:sz w:val="28"/>
          <w:szCs w:val="28"/>
          <w:u w:val="single"/>
        </w:rPr>
        <w:t>е</w:t>
      </w:r>
      <w:r w:rsidR="00A602FA" w:rsidRPr="0090274D">
        <w:rPr>
          <w:sz w:val="28"/>
          <w:szCs w:val="28"/>
        </w:rPr>
        <w:t>мля - земли</w:t>
      </w:r>
    </w:p>
    <w:p w:rsidR="00A602FA" w:rsidRPr="0090274D" w:rsidRDefault="00A602FA">
      <w:pPr>
        <w:pStyle w:val="a3"/>
        <w:spacing w:before="2"/>
        <w:ind w:left="427"/>
        <w:rPr>
          <w:sz w:val="28"/>
          <w:szCs w:val="28"/>
        </w:rPr>
      </w:pPr>
      <w:r w:rsidRPr="0090274D">
        <w:rPr>
          <w:sz w:val="28"/>
          <w:szCs w:val="28"/>
        </w:rPr>
        <w:t>зу</w:t>
      </w:r>
      <w:r w:rsidRPr="0090274D">
        <w:rPr>
          <w:b/>
          <w:sz w:val="28"/>
          <w:szCs w:val="28"/>
          <w:u w:val="single"/>
        </w:rPr>
        <w:t>б</w:t>
      </w:r>
      <w:r w:rsidRPr="0090274D">
        <w:rPr>
          <w:sz w:val="28"/>
          <w:szCs w:val="28"/>
        </w:rPr>
        <w:t>ки</w:t>
      </w:r>
      <w:r w:rsidRPr="0090274D">
        <w:rPr>
          <w:spacing w:val="-3"/>
          <w:sz w:val="28"/>
          <w:szCs w:val="28"/>
        </w:rPr>
        <w:t xml:space="preserve"> </w:t>
      </w:r>
      <w:r w:rsidRPr="0090274D">
        <w:rPr>
          <w:sz w:val="28"/>
          <w:szCs w:val="28"/>
        </w:rPr>
        <w:t>-</w:t>
      </w:r>
      <w:r w:rsidRPr="0090274D">
        <w:rPr>
          <w:spacing w:val="-1"/>
          <w:sz w:val="28"/>
          <w:szCs w:val="28"/>
        </w:rPr>
        <w:t xml:space="preserve"> </w:t>
      </w:r>
      <w:r w:rsidRPr="0090274D">
        <w:rPr>
          <w:spacing w:val="-4"/>
          <w:sz w:val="28"/>
          <w:szCs w:val="28"/>
        </w:rPr>
        <w:t>зу</w:t>
      </w:r>
      <w:r w:rsidRPr="0090274D">
        <w:rPr>
          <w:b/>
          <w:spacing w:val="-4"/>
          <w:sz w:val="28"/>
          <w:szCs w:val="28"/>
        </w:rPr>
        <w:t>б</w:t>
      </w:r>
      <w:r w:rsidRPr="0090274D">
        <w:rPr>
          <w:spacing w:val="-4"/>
          <w:sz w:val="28"/>
          <w:szCs w:val="28"/>
          <w:u w:val="single"/>
        </w:rPr>
        <w:t>ы</w:t>
      </w:r>
    </w:p>
    <w:p w:rsidR="00A602FA" w:rsidRPr="0090274D" w:rsidRDefault="00E60118">
      <w:pPr>
        <w:pStyle w:val="a3"/>
        <w:ind w:left="427" w:right="9198" w:hanging="1"/>
        <w:rPr>
          <w:sz w:val="28"/>
          <w:szCs w:val="28"/>
        </w:rPr>
      </w:pPr>
      <w:r w:rsidRPr="0090274D">
        <w:rPr>
          <w:noProof/>
          <w:position w:val="10"/>
          <w:sz w:val="28"/>
          <w:szCs w:val="28"/>
          <w:lang w:eastAsia="ru-RU"/>
        </w:rPr>
        <w:drawing>
          <wp:inline distT="0" distB="0" distL="0" distR="0">
            <wp:extent cx="114300" cy="76200"/>
            <wp:effectExtent l="0" t="0" r="0" b="0"/>
            <wp:docPr id="3"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00A602FA" w:rsidRPr="0090274D">
        <w:rPr>
          <w:spacing w:val="80"/>
          <w:sz w:val="28"/>
          <w:szCs w:val="28"/>
        </w:rPr>
        <w:t xml:space="preserve"> </w:t>
      </w:r>
      <w:r w:rsidR="00A602FA" w:rsidRPr="0090274D">
        <w:rPr>
          <w:sz w:val="28"/>
          <w:szCs w:val="28"/>
        </w:rPr>
        <w:t>п_лянка</w:t>
      </w:r>
      <w:r w:rsidR="00A602FA" w:rsidRPr="0090274D">
        <w:rPr>
          <w:spacing w:val="-6"/>
          <w:sz w:val="28"/>
          <w:szCs w:val="28"/>
        </w:rPr>
        <w:t xml:space="preserve"> </w:t>
      </w:r>
      <w:r w:rsidR="00A602FA" w:rsidRPr="0090274D">
        <w:rPr>
          <w:sz w:val="28"/>
          <w:szCs w:val="28"/>
        </w:rPr>
        <w:t>-</w:t>
      </w:r>
      <w:r w:rsidR="00A602FA" w:rsidRPr="0090274D">
        <w:rPr>
          <w:spacing w:val="-7"/>
          <w:sz w:val="28"/>
          <w:szCs w:val="28"/>
        </w:rPr>
        <w:t xml:space="preserve"> </w:t>
      </w:r>
      <w:r w:rsidR="00A602FA" w:rsidRPr="0090274D">
        <w:rPr>
          <w:sz w:val="28"/>
          <w:szCs w:val="28"/>
        </w:rPr>
        <w:t>поле груз_ь - груз</w:t>
      </w:r>
      <w:r w:rsidR="00A602FA" w:rsidRPr="0090274D">
        <w:rPr>
          <w:b/>
          <w:sz w:val="28"/>
          <w:szCs w:val="28"/>
        </w:rPr>
        <w:t>д</w:t>
      </w:r>
      <w:r w:rsidR="00A602FA" w:rsidRPr="0090274D">
        <w:rPr>
          <w:sz w:val="28"/>
          <w:szCs w:val="28"/>
          <w:u w:val="single"/>
        </w:rPr>
        <w:t>и</w:t>
      </w:r>
      <w:r w:rsidR="00A602FA" w:rsidRPr="0090274D">
        <w:rPr>
          <w:sz w:val="28"/>
          <w:szCs w:val="28"/>
        </w:rPr>
        <w:t xml:space="preserve"> м_рской - м</w:t>
      </w:r>
      <w:r w:rsidR="00A602FA" w:rsidRPr="0090274D">
        <w:rPr>
          <w:b/>
          <w:sz w:val="28"/>
          <w:szCs w:val="28"/>
        </w:rPr>
        <w:t>о</w:t>
      </w:r>
      <w:r w:rsidR="00A602FA" w:rsidRPr="0090274D">
        <w:rPr>
          <w:sz w:val="28"/>
          <w:szCs w:val="28"/>
        </w:rPr>
        <w:t>ре</w:t>
      </w:r>
    </w:p>
    <w:p w:rsidR="00A602FA" w:rsidRPr="0090274D" w:rsidRDefault="00A602FA">
      <w:pPr>
        <w:pStyle w:val="a3"/>
        <w:ind w:left="427"/>
        <w:rPr>
          <w:sz w:val="28"/>
          <w:szCs w:val="28"/>
        </w:rPr>
      </w:pPr>
      <w:r w:rsidRPr="0090274D">
        <w:rPr>
          <w:sz w:val="28"/>
          <w:szCs w:val="28"/>
        </w:rPr>
        <w:t>подру_ка</w:t>
      </w:r>
      <w:r w:rsidRPr="0090274D">
        <w:rPr>
          <w:spacing w:val="-2"/>
          <w:sz w:val="28"/>
          <w:szCs w:val="28"/>
        </w:rPr>
        <w:t xml:space="preserve"> </w:t>
      </w:r>
      <w:r w:rsidRPr="0090274D">
        <w:rPr>
          <w:sz w:val="28"/>
          <w:szCs w:val="28"/>
        </w:rPr>
        <w:t>-</w:t>
      </w:r>
      <w:r w:rsidRPr="0090274D">
        <w:rPr>
          <w:spacing w:val="-3"/>
          <w:sz w:val="28"/>
          <w:szCs w:val="28"/>
        </w:rPr>
        <w:t xml:space="preserve"> </w:t>
      </w:r>
      <w:r w:rsidRPr="0090274D">
        <w:rPr>
          <w:spacing w:val="-2"/>
          <w:sz w:val="28"/>
          <w:szCs w:val="28"/>
        </w:rPr>
        <w:t>подру</w:t>
      </w:r>
      <w:r w:rsidRPr="0090274D">
        <w:rPr>
          <w:b/>
          <w:spacing w:val="-2"/>
          <w:sz w:val="28"/>
          <w:szCs w:val="28"/>
        </w:rPr>
        <w:t>ж</w:t>
      </w:r>
      <w:r w:rsidRPr="0090274D">
        <w:rPr>
          <w:spacing w:val="-2"/>
          <w:sz w:val="28"/>
          <w:szCs w:val="28"/>
          <w:u w:val="single"/>
        </w:rPr>
        <w:t>е</w:t>
      </w:r>
      <w:r w:rsidRPr="0090274D">
        <w:rPr>
          <w:spacing w:val="-2"/>
          <w:sz w:val="28"/>
          <w:szCs w:val="28"/>
        </w:rPr>
        <w:t>нька</w:t>
      </w:r>
    </w:p>
    <w:p w:rsidR="00A602FA" w:rsidRPr="0090274D" w:rsidRDefault="00A602FA">
      <w:pPr>
        <w:pStyle w:val="1"/>
        <w:spacing w:before="5" w:line="240" w:lineRule="auto"/>
        <w:ind w:right="7002"/>
        <w:rPr>
          <w:sz w:val="28"/>
          <w:szCs w:val="28"/>
        </w:rPr>
      </w:pPr>
      <w:r w:rsidRPr="0090274D">
        <w:rPr>
          <w:sz w:val="28"/>
          <w:szCs w:val="28"/>
          <w:u w:val="single"/>
        </w:rPr>
        <w:t>Задание</w:t>
      </w:r>
      <w:r w:rsidRPr="0090274D">
        <w:rPr>
          <w:spacing w:val="-10"/>
          <w:sz w:val="28"/>
          <w:szCs w:val="28"/>
          <w:u w:val="single"/>
        </w:rPr>
        <w:t xml:space="preserve"> </w:t>
      </w:r>
      <w:r w:rsidRPr="0090274D">
        <w:rPr>
          <w:sz w:val="28"/>
          <w:szCs w:val="28"/>
          <w:u w:val="single"/>
        </w:rPr>
        <w:t>3.</w:t>
      </w:r>
      <w:r w:rsidRPr="0090274D">
        <w:rPr>
          <w:spacing w:val="-8"/>
          <w:sz w:val="28"/>
          <w:szCs w:val="28"/>
        </w:rPr>
        <w:t xml:space="preserve"> </w:t>
      </w:r>
      <w:r w:rsidRPr="0090274D">
        <w:rPr>
          <w:sz w:val="28"/>
          <w:szCs w:val="28"/>
        </w:rPr>
        <w:t>Запиши</w:t>
      </w:r>
      <w:r w:rsidRPr="0090274D">
        <w:rPr>
          <w:spacing w:val="-9"/>
          <w:sz w:val="28"/>
          <w:szCs w:val="28"/>
        </w:rPr>
        <w:t xml:space="preserve"> </w:t>
      </w:r>
      <w:r w:rsidRPr="0090274D">
        <w:rPr>
          <w:sz w:val="28"/>
          <w:szCs w:val="28"/>
        </w:rPr>
        <w:t>правильно</w:t>
      </w:r>
      <w:r w:rsidRPr="0090274D">
        <w:rPr>
          <w:spacing w:val="-9"/>
          <w:sz w:val="28"/>
          <w:szCs w:val="28"/>
        </w:rPr>
        <w:t xml:space="preserve"> </w:t>
      </w:r>
      <w:r w:rsidRPr="0090274D">
        <w:rPr>
          <w:sz w:val="28"/>
          <w:szCs w:val="28"/>
        </w:rPr>
        <w:t>слова. Слова с приставкой</w:t>
      </w:r>
    </w:p>
    <w:p w:rsidR="00A602FA" w:rsidRPr="0090274D" w:rsidRDefault="00A602FA">
      <w:pPr>
        <w:spacing w:line="274" w:lineRule="exact"/>
        <w:ind w:left="427"/>
        <w:rPr>
          <w:b/>
          <w:sz w:val="28"/>
          <w:szCs w:val="28"/>
        </w:rPr>
      </w:pPr>
      <w:r w:rsidRPr="0090274D">
        <w:rPr>
          <w:b/>
          <w:sz w:val="28"/>
          <w:szCs w:val="28"/>
        </w:rPr>
        <w:t>Слова</w:t>
      </w:r>
      <w:r w:rsidRPr="0090274D">
        <w:rPr>
          <w:b/>
          <w:spacing w:val="-3"/>
          <w:sz w:val="28"/>
          <w:szCs w:val="28"/>
        </w:rPr>
        <w:t xml:space="preserve"> </w:t>
      </w:r>
      <w:r w:rsidRPr="0090274D">
        <w:rPr>
          <w:b/>
          <w:sz w:val="28"/>
          <w:szCs w:val="28"/>
        </w:rPr>
        <w:t>с</w:t>
      </w:r>
      <w:r w:rsidRPr="0090274D">
        <w:rPr>
          <w:b/>
          <w:spacing w:val="-1"/>
          <w:sz w:val="28"/>
          <w:szCs w:val="28"/>
        </w:rPr>
        <w:t xml:space="preserve"> </w:t>
      </w:r>
      <w:r w:rsidRPr="0090274D">
        <w:rPr>
          <w:b/>
          <w:spacing w:val="-2"/>
          <w:sz w:val="28"/>
          <w:szCs w:val="28"/>
        </w:rPr>
        <w:t>предлогом</w:t>
      </w:r>
    </w:p>
    <w:p w:rsidR="00A602FA" w:rsidRPr="0090274D" w:rsidRDefault="00A602FA">
      <w:pPr>
        <w:pStyle w:val="a3"/>
        <w:spacing w:line="274" w:lineRule="exact"/>
        <w:ind w:left="427"/>
        <w:rPr>
          <w:sz w:val="28"/>
          <w:szCs w:val="28"/>
        </w:rPr>
      </w:pPr>
      <w:r w:rsidRPr="0090274D">
        <w:rPr>
          <w:sz w:val="28"/>
          <w:szCs w:val="28"/>
        </w:rPr>
        <w:t>(по)мчался</w:t>
      </w:r>
      <w:r w:rsidRPr="0090274D">
        <w:rPr>
          <w:spacing w:val="-2"/>
          <w:sz w:val="28"/>
          <w:szCs w:val="28"/>
        </w:rPr>
        <w:t xml:space="preserve"> </w:t>
      </w:r>
      <w:r w:rsidRPr="0090274D">
        <w:rPr>
          <w:sz w:val="28"/>
          <w:szCs w:val="28"/>
        </w:rPr>
        <w:t>–</w:t>
      </w:r>
      <w:r w:rsidRPr="0090274D">
        <w:rPr>
          <w:spacing w:val="-2"/>
          <w:sz w:val="28"/>
          <w:szCs w:val="28"/>
        </w:rPr>
        <w:t xml:space="preserve"> помчался</w:t>
      </w:r>
    </w:p>
    <w:p w:rsidR="00A602FA" w:rsidRPr="0090274D" w:rsidRDefault="00A602FA">
      <w:pPr>
        <w:pStyle w:val="a3"/>
        <w:tabs>
          <w:tab w:val="left" w:pos="2774"/>
          <w:tab w:val="left" w:pos="2870"/>
          <w:tab w:val="left" w:pos="2954"/>
          <w:tab w:val="left" w:pos="3076"/>
        </w:tabs>
        <w:ind w:left="427" w:right="8403"/>
        <w:rPr>
          <w:sz w:val="28"/>
          <w:szCs w:val="28"/>
        </w:rPr>
      </w:pPr>
      <w:r w:rsidRPr="0090274D">
        <w:rPr>
          <w:sz w:val="28"/>
          <w:szCs w:val="28"/>
        </w:rPr>
        <w:t xml:space="preserve">(под)ворота – под ворота </w:t>
      </w:r>
      <w:r w:rsidRPr="0090274D">
        <w:rPr>
          <w:spacing w:val="-2"/>
          <w:sz w:val="28"/>
          <w:szCs w:val="28"/>
        </w:rPr>
        <w:t>(под)бежал</w:t>
      </w:r>
      <w:r w:rsidRPr="0090274D">
        <w:rPr>
          <w:sz w:val="28"/>
          <w:szCs w:val="28"/>
          <w:u w:val="single"/>
        </w:rPr>
        <w:tab/>
      </w:r>
      <w:r w:rsidRPr="0090274D">
        <w:rPr>
          <w:sz w:val="28"/>
          <w:szCs w:val="28"/>
          <w:u w:val="single"/>
        </w:rPr>
        <w:tab/>
      </w:r>
      <w:r w:rsidRPr="0090274D">
        <w:rPr>
          <w:sz w:val="28"/>
          <w:szCs w:val="28"/>
          <w:u w:val="single"/>
        </w:rPr>
        <w:tab/>
      </w:r>
      <w:r w:rsidRPr="0090274D">
        <w:rPr>
          <w:sz w:val="28"/>
          <w:szCs w:val="28"/>
        </w:rPr>
        <w:t xml:space="preserve"> </w:t>
      </w:r>
      <w:r w:rsidRPr="0090274D">
        <w:rPr>
          <w:spacing w:val="-2"/>
          <w:sz w:val="28"/>
          <w:szCs w:val="28"/>
        </w:rPr>
        <w:t>(за)поворот</w:t>
      </w:r>
      <w:r w:rsidRPr="0090274D">
        <w:rPr>
          <w:sz w:val="28"/>
          <w:szCs w:val="28"/>
          <w:u w:val="single"/>
        </w:rPr>
        <w:tab/>
      </w:r>
      <w:r w:rsidRPr="0090274D">
        <w:rPr>
          <w:sz w:val="28"/>
          <w:szCs w:val="28"/>
          <w:u w:val="single"/>
        </w:rPr>
        <w:tab/>
      </w:r>
      <w:r w:rsidRPr="0090274D">
        <w:rPr>
          <w:sz w:val="28"/>
          <w:szCs w:val="28"/>
        </w:rPr>
        <w:t xml:space="preserve"> </w:t>
      </w:r>
      <w:r w:rsidRPr="0090274D">
        <w:rPr>
          <w:spacing w:val="-2"/>
          <w:sz w:val="28"/>
          <w:szCs w:val="28"/>
        </w:rPr>
        <w:t>(за)катился</w:t>
      </w:r>
      <w:r w:rsidRPr="0090274D">
        <w:rPr>
          <w:sz w:val="28"/>
          <w:szCs w:val="28"/>
          <w:u w:val="single"/>
        </w:rPr>
        <w:tab/>
      </w:r>
      <w:r w:rsidRPr="0090274D">
        <w:rPr>
          <w:sz w:val="28"/>
          <w:szCs w:val="28"/>
          <w:u w:val="single"/>
        </w:rPr>
        <w:tab/>
      </w:r>
      <w:r w:rsidRPr="0090274D">
        <w:rPr>
          <w:sz w:val="28"/>
          <w:szCs w:val="28"/>
          <w:u w:val="single"/>
        </w:rPr>
        <w:tab/>
      </w:r>
      <w:r w:rsidRPr="0090274D">
        <w:rPr>
          <w:sz w:val="28"/>
          <w:szCs w:val="28"/>
          <w:u w:val="single"/>
        </w:rPr>
        <w:tab/>
      </w:r>
      <w:r w:rsidRPr="0090274D">
        <w:rPr>
          <w:sz w:val="28"/>
          <w:szCs w:val="28"/>
        </w:rPr>
        <w:t xml:space="preserve"> </w:t>
      </w:r>
      <w:r w:rsidRPr="0090274D">
        <w:rPr>
          <w:spacing w:val="-2"/>
          <w:sz w:val="28"/>
          <w:szCs w:val="28"/>
        </w:rPr>
        <w:t>(в)огород</w:t>
      </w:r>
      <w:r w:rsidRPr="0090274D">
        <w:rPr>
          <w:sz w:val="28"/>
          <w:szCs w:val="28"/>
          <w:u w:val="single"/>
        </w:rPr>
        <w:tab/>
      </w:r>
    </w:p>
    <w:p w:rsidR="00A602FA" w:rsidRPr="0090274D" w:rsidRDefault="00A602FA">
      <w:pPr>
        <w:pStyle w:val="1"/>
        <w:spacing w:before="5"/>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4.</w:t>
      </w:r>
      <w:r w:rsidRPr="0090274D">
        <w:rPr>
          <w:spacing w:val="-1"/>
          <w:sz w:val="28"/>
          <w:szCs w:val="28"/>
        </w:rPr>
        <w:t xml:space="preserve"> </w:t>
      </w:r>
      <w:r w:rsidRPr="0090274D">
        <w:rPr>
          <w:sz w:val="28"/>
          <w:szCs w:val="28"/>
        </w:rPr>
        <w:t>Вставь</w:t>
      </w:r>
      <w:r w:rsidRPr="0090274D">
        <w:rPr>
          <w:spacing w:val="-1"/>
          <w:sz w:val="28"/>
          <w:szCs w:val="28"/>
        </w:rPr>
        <w:t xml:space="preserve"> </w:t>
      </w:r>
      <w:r w:rsidRPr="0090274D">
        <w:rPr>
          <w:sz w:val="28"/>
          <w:szCs w:val="28"/>
        </w:rPr>
        <w:t>вместо?</w:t>
      </w:r>
      <w:r w:rsidRPr="0090274D">
        <w:rPr>
          <w:spacing w:val="-1"/>
          <w:sz w:val="28"/>
          <w:szCs w:val="28"/>
        </w:rPr>
        <w:t xml:space="preserve"> </w:t>
      </w:r>
      <w:r w:rsidRPr="0090274D">
        <w:rPr>
          <w:sz w:val="28"/>
          <w:szCs w:val="28"/>
        </w:rPr>
        <w:t>разделительный</w:t>
      </w:r>
      <w:r w:rsidRPr="0090274D">
        <w:rPr>
          <w:spacing w:val="-3"/>
          <w:sz w:val="28"/>
          <w:szCs w:val="28"/>
        </w:rPr>
        <w:t xml:space="preserve"> </w:t>
      </w:r>
      <w:r w:rsidRPr="0090274D">
        <w:rPr>
          <w:sz w:val="28"/>
          <w:szCs w:val="28"/>
        </w:rPr>
        <w:t>Ъ</w:t>
      </w:r>
      <w:r w:rsidRPr="0090274D">
        <w:rPr>
          <w:spacing w:val="-1"/>
          <w:sz w:val="28"/>
          <w:szCs w:val="28"/>
        </w:rPr>
        <w:t xml:space="preserve"> </w:t>
      </w:r>
      <w:r w:rsidRPr="0090274D">
        <w:rPr>
          <w:sz w:val="28"/>
          <w:szCs w:val="28"/>
        </w:rPr>
        <w:t>там,</w:t>
      </w:r>
      <w:r w:rsidRPr="0090274D">
        <w:rPr>
          <w:spacing w:val="-1"/>
          <w:sz w:val="28"/>
          <w:szCs w:val="28"/>
        </w:rPr>
        <w:t xml:space="preserve"> </w:t>
      </w:r>
      <w:r w:rsidRPr="0090274D">
        <w:rPr>
          <w:sz w:val="28"/>
          <w:szCs w:val="28"/>
        </w:rPr>
        <w:t>где</w:t>
      </w:r>
      <w:r w:rsidRPr="0090274D">
        <w:rPr>
          <w:spacing w:val="-2"/>
          <w:sz w:val="28"/>
          <w:szCs w:val="28"/>
        </w:rPr>
        <w:t xml:space="preserve"> </w:t>
      </w:r>
      <w:r w:rsidRPr="0090274D">
        <w:rPr>
          <w:sz w:val="28"/>
          <w:szCs w:val="28"/>
        </w:rPr>
        <w:t>он</w:t>
      </w:r>
      <w:r w:rsidRPr="0090274D">
        <w:rPr>
          <w:spacing w:val="-2"/>
          <w:sz w:val="28"/>
          <w:szCs w:val="28"/>
        </w:rPr>
        <w:t xml:space="preserve"> нужен.</w:t>
      </w:r>
    </w:p>
    <w:p w:rsidR="00A602FA" w:rsidRPr="0090274D" w:rsidRDefault="00A602FA">
      <w:pPr>
        <w:pStyle w:val="a3"/>
        <w:spacing w:line="274" w:lineRule="exact"/>
        <w:ind w:left="427"/>
        <w:rPr>
          <w:sz w:val="28"/>
          <w:szCs w:val="28"/>
        </w:rPr>
      </w:pPr>
      <w:r w:rsidRPr="0090274D">
        <w:rPr>
          <w:sz w:val="28"/>
          <w:szCs w:val="28"/>
        </w:rPr>
        <w:t>У?ехал,</w:t>
      </w:r>
      <w:r w:rsidRPr="0090274D">
        <w:rPr>
          <w:spacing w:val="-6"/>
          <w:sz w:val="28"/>
          <w:szCs w:val="28"/>
        </w:rPr>
        <w:t xml:space="preserve"> </w:t>
      </w:r>
      <w:r w:rsidRPr="0090274D">
        <w:rPr>
          <w:sz w:val="28"/>
          <w:szCs w:val="28"/>
        </w:rPr>
        <w:t>под?ехал,</w:t>
      </w:r>
      <w:r w:rsidRPr="0090274D">
        <w:rPr>
          <w:spacing w:val="-2"/>
          <w:sz w:val="28"/>
          <w:szCs w:val="28"/>
        </w:rPr>
        <w:t xml:space="preserve"> </w:t>
      </w:r>
      <w:r w:rsidRPr="0090274D">
        <w:rPr>
          <w:sz w:val="28"/>
          <w:szCs w:val="28"/>
        </w:rPr>
        <w:t>об?явил,</w:t>
      </w:r>
      <w:r w:rsidRPr="0090274D">
        <w:rPr>
          <w:spacing w:val="-3"/>
          <w:sz w:val="28"/>
          <w:szCs w:val="28"/>
        </w:rPr>
        <w:t xml:space="preserve"> </w:t>
      </w:r>
      <w:r w:rsidRPr="0090274D">
        <w:rPr>
          <w:sz w:val="28"/>
          <w:szCs w:val="28"/>
        </w:rPr>
        <w:t>за?явил,</w:t>
      </w:r>
      <w:r w:rsidRPr="0090274D">
        <w:rPr>
          <w:spacing w:val="-5"/>
          <w:sz w:val="28"/>
          <w:szCs w:val="28"/>
        </w:rPr>
        <w:t xml:space="preserve"> </w:t>
      </w:r>
      <w:r w:rsidRPr="0090274D">
        <w:rPr>
          <w:sz w:val="28"/>
          <w:szCs w:val="28"/>
        </w:rPr>
        <w:t>по?ёжился,</w:t>
      </w:r>
      <w:r w:rsidRPr="0090274D">
        <w:rPr>
          <w:spacing w:val="-2"/>
          <w:sz w:val="28"/>
          <w:szCs w:val="28"/>
        </w:rPr>
        <w:t xml:space="preserve"> с?ёжился.</w:t>
      </w:r>
    </w:p>
    <w:p w:rsidR="00A602FA" w:rsidRPr="0090274D" w:rsidRDefault="00A602FA">
      <w:pPr>
        <w:pStyle w:val="1"/>
        <w:spacing w:before="5"/>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5.</w:t>
      </w:r>
      <w:r w:rsidRPr="0090274D">
        <w:rPr>
          <w:spacing w:val="-2"/>
          <w:sz w:val="28"/>
          <w:szCs w:val="28"/>
        </w:rPr>
        <w:t xml:space="preserve"> </w:t>
      </w:r>
      <w:r w:rsidRPr="0090274D">
        <w:rPr>
          <w:sz w:val="28"/>
          <w:szCs w:val="28"/>
        </w:rPr>
        <w:t>Вставь</w:t>
      </w:r>
      <w:r w:rsidRPr="0090274D">
        <w:rPr>
          <w:spacing w:val="-2"/>
          <w:sz w:val="28"/>
          <w:szCs w:val="28"/>
        </w:rPr>
        <w:t xml:space="preserve"> </w:t>
      </w:r>
      <w:r w:rsidRPr="0090274D">
        <w:rPr>
          <w:sz w:val="28"/>
          <w:szCs w:val="28"/>
        </w:rPr>
        <w:t>пропущенные</w:t>
      </w:r>
      <w:r w:rsidRPr="0090274D">
        <w:rPr>
          <w:spacing w:val="-5"/>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словарных</w:t>
      </w:r>
      <w:r w:rsidRPr="0090274D">
        <w:rPr>
          <w:spacing w:val="-3"/>
          <w:sz w:val="28"/>
          <w:szCs w:val="28"/>
        </w:rPr>
        <w:t xml:space="preserve"> </w:t>
      </w:r>
      <w:r w:rsidRPr="0090274D">
        <w:rPr>
          <w:sz w:val="28"/>
          <w:szCs w:val="28"/>
        </w:rPr>
        <w:t>словах.</w:t>
      </w:r>
      <w:r w:rsidRPr="0090274D">
        <w:rPr>
          <w:spacing w:val="-3"/>
          <w:sz w:val="28"/>
          <w:szCs w:val="28"/>
        </w:rPr>
        <w:t xml:space="preserve"> </w:t>
      </w:r>
      <w:r w:rsidRPr="0090274D">
        <w:rPr>
          <w:sz w:val="28"/>
          <w:szCs w:val="28"/>
        </w:rPr>
        <w:t>Проверяй</w:t>
      </w:r>
      <w:r w:rsidRPr="0090274D">
        <w:rPr>
          <w:spacing w:val="-2"/>
          <w:sz w:val="28"/>
          <w:szCs w:val="28"/>
        </w:rPr>
        <w:t xml:space="preserve"> </w:t>
      </w:r>
      <w:r w:rsidRPr="0090274D">
        <w:rPr>
          <w:sz w:val="28"/>
          <w:szCs w:val="28"/>
        </w:rPr>
        <w:t>себя</w:t>
      </w:r>
      <w:r w:rsidRPr="0090274D">
        <w:rPr>
          <w:spacing w:val="-3"/>
          <w:sz w:val="28"/>
          <w:szCs w:val="28"/>
        </w:rPr>
        <w:t xml:space="preserve"> </w:t>
      </w:r>
      <w:r w:rsidRPr="0090274D">
        <w:rPr>
          <w:sz w:val="28"/>
          <w:szCs w:val="28"/>
        </w:rPr>
        <w:t>по</w:t>
      </w:r>
      <w:r w:rsidRPr="0090274D">
        <w:rPr>
          <w:spacing w:val="-2"/>
          <w:sz w:val="28"/>
          <w:szCs w:val="28"/>
        </w:rPr>
        <w:t xml:space="preserve"> словарю.</w:t>
      </w:r>
    </w:p>
    <w:p w:rsidR="00A602FA" w:rsidRPr="0090274D" w:rsidRDefault="00A602FA">
      <w:pPr>
        <w:pStyle w:val="a3"/>
        <w:spacing w:line="274" w:lineRule="exact"/>
        <w:ind w:left="427"/>
        <w:rPr>
          <w:sz w:val="28"/>
          <w:szCs w:val="28"/>
        </w:rPr>
      </w:pPr>
      <w:r w:rsidRPr="0090274D">
        <w:rPr>
          <w:sz w:val="28"/>
          <w:szCs w:val="28"/>
        </w:rPr>
        <w:t>Му_</w:t>
      </w:r>
      <w:r w:rsidRPr="0090274D">
        <w:rPr>
          <w:spacing w:val="-4"/>
          <w:sz w:val="28"/>
          <w:szCs w:val="28"/>
        </w:rPr>
        <w:t xml:space="preserve"> </w:t>
      </w:r>
      <w:r w:rsidRPr="0090274D">
        <w:rPr>
          <w:sz w:val="28"/>
          <w:szCs w:val="28"/>
        </w:rPr>
        <w:t>_ина,</w:t>
      </w:r>
      <w:r w:rsidRPr="0090274D">
        <w:rPr>
          <w:spacing w:val="-2"/>
          <w:sz w:val="28"/>
          <w:szCs w:val="28"/>
        </w:rPr>
        <w:t xml:space="preserve"> </w:t>
      </w:r>
      <w:r w:rsidRPr="0090274D">
        <w:rPr>
          <w:sz w:val="28"/>
          <w:szCs w:val="28"/>
        </w:rPr>
        <w:t>жен_ина,</w:t>
      </w:r>
      <w:r w:rsidRPr="0090274D">
        <w:rPr>
          <w:spacing w:val="-2"/>
          <w:sz w:val="28"/>
          <w:szCs w:val="28"/>
        </w:rPr>
        <w:t xml:space="preserve"> </w:t>
      </w:r>
      <w:r w:rsidRPr="0090274D">
        <w:rPr>
          <w:sz w:val="28"/>
          <w:szCs w:val="28"/>
        </w:rPr>
        <w:t>с_м_на,</w:t>
      </w:r>
      <w:r w:rsidRPr="0090274D">
        <w:rPr>
          <w:spacing w:val="-2"/>
          <w:sz w:val="28"/>
          <w:szCs w:val="28"/>
        </w:rPr>
        <w:t xml:space="preserve"> </w:t>
      </w:r>
      <w:r w:rsidRPr="0090274D">
        <w:rPr>
          <w:sz w:val="28"/>
          <w:szCs w:val="28"/>
        </w:rPr>
        <w:t>с_</w:t>
      </w:r>
      <w:r w:rsidRPr="0090274D">
        <w:rPr>
          <w:spacing w:val="-2"/>
          <w:sz w:val="28"/>
          <w:szCs w:val="28"/>
        </w:rPr>
        <w:t xml:space="preserve"> </w:t>
      </w:r>
      <w:r w:rsidRPr="0090274D">
        <w:rPr>
          <w:sz w:val="28"/>
          <w:szCs w:val="28"/>
        </w:rPr>
        <w:t>_час,</w:t>
      </w:r>
      <w:r w:rsidRPr="0090274D">
        <w:rPr>
          <w:spacing w:val="-2"/>
          <w:sz w:val="28"/>
          <w:szCs w:val="28"/>
        </w:rPr>
        <w:t xml:space="preserve"> </w:t>
      </w:r>
      <w:r w:rsidRPr="0090274D">
        <w:rPr>
          <w:sz w:val="28"/>
          <w:szCs w:val="28"/>
        </w:rPr>
        <w:t>т_перь,</w:t>
      </w:r>
      <w:r w:rsidRPr="0090274D">
        <w:rPr>
          <w:spacing w:val="-2"/>
          <w:sz w:val="28"/>
          <w:szCs w:val="28"/>
        </w:rPr>
        <w:t xml:space="preserve"> </w:t>
      </w:r>
      <w:r w:rsidRPr="0090274D">
        <w:rPr>
          <w:sz w:val="28"/>
          <w:szCs w:val="28"/>
        </w:rPr>
        <w:t>с_р_дина,</w:t>
      </w:r>
      <w:r w:rsidRPr="0090274D">
        <w:rPr>
          <w:spacing w:val="-2"/>
          <w:sz w:val="28"/>
          <w:szCs w:val="28"/>
        </w:rPr>
        <w:t xml:space="preserve"> </w:t>
      </w:r>
      <w:r w:rsidRPr="0090274D">
        <w:rPr>
          <w:sz w:val="28"/>
          <w:szCs w:val="28"/>
        </w:rPr>
        <w:t>д_г_вор,</w:t>
      </w:r>
      <w:r w:rsidRPr="0090274D">
        <w:rPr>
          <w:spacing w:val="-2"/>
          <w:sz w:val="28"/>
          <w:szCs w:val="28"/>
        </w:rPr>
        <w:t xml:space="preserve"> выкр_йка.</w:t>
      </w:r>
    </w:p>
    <w:p w:rsidR="00A602FA" w:rsidRPr="0090274D" w:rsidRDefault="00A602FA">
      <w:pPr>
        <w:pStyle w:val="a3"/>
        <w:spacing w:before="5"/>
        <w:ind w:left="0"/>
        <w:rPr>
          <w:sz w:val="28"/>
          <w:szCs w:val="28"/>
        </w:rPr>
      </w:pPr>
    </w:p>
    <w:p w:rsidR="00A602FA" w:rsidRPr="0090274D" w:rsidRDefault="00A602FA">
      <w:pPr>
        <w:pStyle w:val="a7"/>
        <w:numPr>
          <w:ilvl w:val="0"/>
          <w:numId w:val="25"/>
        </w:numPr>
        <w:tabs>
          <w:tab w:val="left" w:pos="4460"/>
        </w:tabs>
        <w:ind w:left="4460"/>
        <w:rPr>
          <w:b/>
          <w:sz w:val="28"/>
          <w:szCs w:val="28"/>
        </w:rPr>
      </w:pP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3"/>
          <w:sz w:val="28"/>
          <w:szCs w:val="28"/>
        </w:rPr>
        <w:t xml:space="preserve"> </w:t>
      </w:r>
      <w:r w:rsidRPr="0090274D">
        <w:rPr>
          <w:b/>
          <w:sz w:val="28"/>
          <w:szCs w:val="28"/>
        </w:rPr>
        <w:t xml:space="preserve">по </w:t>
      </w:r>
      <w:r w:rsidRPr="0090274D">
        <w:rPr>
          <w:b/>
          <w:spacing w:val="-4"/>
          <w:sz w:val="28"/>
          <w:szCs w:val="28"/>
        </w:rPr>
        <w:t>теме</w:t>
      </w:r>
    </w:p>
    <w:p w:rsidR="00A602FA" w:rsidRPr="0090274D" w:rsidRDefault="00A602FA">
      <w:pPr>
        <w:ind w:left="427" w:right="998" w:firstLine="1790"/>
        <w:rPr>
          <w:b/>
          <w:sz w:val="28"/>
          <w:szCs w:val="28"/>
        </w:rPr>
      </w:pPr>
      <w:r w:rsidRPr="0090274D">
        <w:rPr>
          <w:b/>
          <w:sz w:val="28"/>
          <w:szCs w:val="28"/>
        </w:rPr>
        <w:t>«Склонение</w:t>
      </w:r>
      <w:r w:rsidRPr="0090274D">
        <w:rPr>
          <w:b/>
          <w:spacing w:val="-7"/>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существительных</w:t>
      </w:r>
      <w:r w:rsidRPr="0090274D">
        <w:rPr>
          <w:b/>
          <w:spacing w:val="-6"/>
          <w:sz w:val="28"/>
          <w:szCs w:val="28"/>
        </w:rPr>
        <w:t xml:space="preserve"> </w:t>
      </w:r>
      <w:r w:rsidRPr="0090274D">
        <w:rPr>
          <w:b/>
          <w:sz w:val="28"/>
          <w:szCs w:val="28"/>
        </w:rPr>
        <w:t>в</w:t>
      </w:r>
      <w:r w:rsidRPr="0090274D">
        <w:rPr>
          <w:b/>
          <w:spacing w:val="-6"/>
          <w:sz w:val="28"/>
          <w:szCs w:val="28"/>
        </w:rPr>
        <w:t xml:space="preserve"> </w:t>
      </w:r>
      <w:r w:rsidRPr="0090274D">
        <w:rPr>
          <w:b/>
          <w:sz w:val="28"/>
          <w:szCs w:val="28"/>
        </w:rPr>
        <w:t>единственном</w:t>
      </w:r>
      <w:r w:rsidRPr="0090274D">
        <w:rPr>
          <w:b/>
          <w:spacing w:val="-7"/>
          <w:sz w:val="28"/>
          <w:szCs w:val="28"/>
        </w:rPr>
        <w:t xml:space="preserve"> </w:t>
      </w:r>
      <w:r w:rsidRPr="0090274D">
        <w:rPr>
          <w:b/>
          <w:sz w:val="28"/>
          <w:szCs w:val="28"/>
        </w:rPr>
        <w:t>числе»</w:t>
      </w:r>
      <w:r w:rsidRPr="0090274D">
        <w:rPr>
          <w:b/>
          <w:spacing w:val="-6"/>
          <w:sz w:val="28"/>
          <w:szCs w:val="28"/>
        </w:rPr>
        <w:t xml:space="preserve"> </w:t>
      </w:r>
      <w:r w:rsidRPr="0090274D">
        <w:rPr>
          <w:b/>
          <w:sz w:val="28"/>
          <w:szCs w:val="28"/>
        </w:rPr>
        <w:t>6</w:t>
      </w:r>
      <w:r w:rsidRPr="0090274D">
        <w:rPr>
          <w:b/>
          <w:spacing w:val="-6"/>
          <w:sz w:val="28"/>
          <w:szCs w:val="28"/>
        </w:rPr>
        <w:t xml:space="preserve"> </w:t>
      </w:r>
      <w:r w:rsidRPr="0090274D">
        <w:rPr>
          <w:b/>
          <w:sz w:val="28"/>
          <w:szCs w:val="28"/>
        </w:rPr>
        <w:t>класс Проверяемые знания и умения обучающихся.</w:t>
      </w:r>
    </w:p>
    <w:p w:rsidR="00A602FA" w:rsidRPr="0090274D" w:rsidRDefault="00A602FA">
      <w:pPr>
        <w:spacing w:line="274" w:lineRule="exact"/>
        <w:ind w:left="427"/>
        <w:rPr>
          <w:b/>
          <w:sz w:val="28"/>
          <w:szCs w:val="28"/>
        </w:rPr>
      </w:pPr>
      <w:r w:rsidRPr="0090274D">
        <w:rPr>
          <w:b/>
          <w:spacing w:val="-2"/>
          <w:sz w:val="28"/>
          <w:szCs w:val="28"/>
        </w:rPr>
        <w:t>Знать: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какие</w:t>
      </w:r>
      <w:r w:rsidRPr="0090274D">
        <w:rPr>
          <w:spacing w:val="-5"/>
          <w:sz w:val="28"/>
          <w:szCs w:val="28"/>
        </w:rPr>
        <w:t xml:space="preserve"> </w:t>
      </w:r>
      <w:r w:rsidRPr="0090274D">
        <w:rPr>
          <w:sz w:val="28"/>
          <w:szCs w:val="28"/>
        </w:rPr>
        <w:t>имена</w:t>
      </w:r>
      <w:r w:rsidRPr="0090274D">
        <w:rPr>
          <w:spacing w:val="-3"/>
          <w:sz w:val="28"/>
          <w:szCs w:val="28"/>
        </w:rPr>
        <w:t xml:space="preserve"> </w:t>
      </w:r>
      <w:r w:rsidRPr="0090274D">
        <w:rPr>
          <w:sz w:val="28"/>
          <w:szCs w:val="28"/>
        </w:rPr>
        <w:t>существительные</w:t>
      </w:r>
      <w:r w:rsidRPr="0090274D">
        <w:rPr>
          <w:spacing w:val="-4"/>
          <w:sz w:val="28"/>
          <w:szCs w:val="28"/>
        </w:rPr>
        <w:t xml:space="preserve"> </w:t>
      </w:r>
      <w:r w:rsidRPr="0090274D">
        <w:rPr>
          <w:sz w:val="28"/>
          <w:szCs w:val="28"/>
        </w:rPr>
        <w:t>относятся</w:t>
      </w:r>
      <w:r w:rsidRPr="0090274D">
        <w:rPr>
          <w:spacing w:val="-1"/>
          <w:sz w:val="28"/>
          <w:szCs w:val="28"/>
        </w:rPr>
        <w:t xml:space="preserve"> </w:t>
      </w:r>
      <w:r w:rsidRPr="0090274D">
        <w:rPr>
          <w:sz w:val="28"/>
          <w:szCs w:val="28"/>
        </w:rPr>
        <w:t>к</w:t>
      </w:r>
      <w:r w:rsidRPr="0090274D">
        <w:rPr>
          <w:spacing w:val="-2"/>
          <w:sz w:val="28"/>
          <w:szCs w:val="28"/>
        </w:rPr>
        <w:t xml:space="preserve"> </w:t>
      </w:r>
      <w:r w:rsidRPr="0090274D">
        <w:rPr>
          <w:sz w:val="28"/>
          <w:szCs w:val="28"/>
        </w:rPr>
        <w:t>1-му, 2-му,</w:t>
      </w:r>
      <w:r w:rsidRPr="0090274D">
        <w:rPr>
          <w:spacing w:val="-2"/>
          <w:sz w:val="28"/>
          <w:szCs w:val="28"/>
        </w:rPr>
        <w:t xml:space="preserve"> </w:t>
      </w:r>
      <w:r w:rsidRPr="0090274D">
        <w:rPr>
          <w:sz w:val="28"/>
          <w:szCs w:val="28"/>
        </w:rPr>
        <w:t>3-му</w:t>
      </w:r>
      <w:r w:rsidRPr="0090274D">
        <w:rPr>
          <w:spacing w:val="-4"/>
          <w:sz w:val="28"/>
          <w:szCs w:val="28"/>
        </w:rPr>
        <w:t xml:space="preserve"> </w:t>
      </w:r>
      <w:r w:rsidRPr="0090274D">
        <w:rPr>
          <w:spacing w:val="-2"/>
          <w:sz w:val="28"/>
          <w:szCs w:val="28"/>
        </w:rPr>
        <w:t>склонению;</w:t>
      </w:r>
    </w:p>
    <w:p w:rsidR="00A602FA" w:rsidRPr="0090274D" w:rsidRDefault="00A602FA">
      <w:pPr>
        <w:pStyle w:val="a7"/>
        <w:numPr>
          <w:ilvl w:val="0"/>
          <w:numId w:val="22"/>
        </w:numPr>
        <w:tabs>
          <w:tab w:val="left" w:pos="427"/>
        </w:tabs>
        <w:rPr>
          <w:sz w:val="28"/>
          <w:szCs w:val="28"/>
        </w:rPr>
      </w:pPr>
      <w:r w:rsidRPr="0090274D">
        <w:rPr>
          <w:sz w:val="28"/>
          <w:szCs w:val="28"/>
        </w:rPr>
        <w:t>падежные</w:t>
      </w:r>
      <w:r w:rsidRPr="0090274D">
        <w:rPr>
          <w:spacing w:val="-8"/>
          <w:sz w:val="28"/>
          <w:szCs w:val="28"/>
        </w:rPr>
        <w:t xml:space="preserve"> </w:t>
      </w:r>
      <w:r w:rsidRPr="0090274D">
        <w:rPr>
          <w:sz w:val="28"/>
          <w:szCs w:val="28"/>
        </w:rPr>
        <w:t>окончания</w:t>
      </w:r>
      <w:r w:rsidRPr="0090274D">
        <w:rPr>
          <w:spacing w:val="-3"/>
          <w:sz w:val="28"/>
          <w:szCs w:val="28"/>
        </w:rPr>
        <w:t xml:space="preserve"> </w:t>
      </w:r>
      <w:r w:rsidRPr="0090274D">
        <w:rPr>
          <w:sz w:val="28"/>
          <w:szCs w:val="28"/>
        </w:rPr>
        <w:t>имён</w:t>
      </w:r>
      <w:r w:rsidRPr="0090274D">
        <w:rPr>
          <w:spacing w:val="-4"/>
          <w:sz w:val="28"/>
          <w:szCs w:val="28"/>
        </w:rPr>
        <w:t xml:space="preserve"> </w:t>
      </w:r>
      <w:r w:rsidRPr="0090274D">
        <w:rPr>
          <w:sz w:val="28"/>
          <w:szCs w:val="28"/>
        </w:rPr>
        <w:t>существительных</w:t>
      </w:r>
      <w:r w:rsidRPr="0090274D">
        <w:rPr>
          <w:spacing w:val="-3"/>
          <w:sz w:val="28"/>
          <w:szCs w:val="28"/>
        </w:rPr>
        <w:t xml:space="preserve"> </w:t>
      </w:r>
      <w:r w:rsidRPr="0090274D">
        <w:rPr>
          <w:sz w:val="28"/>
          <w:szCs w:val="28"/>
        </w:rPr>
        <w:t>в</w:t>
      </w:r>
      <w:r w:rsidRPr="0090274D">
        <w:rPr>
          <w:spacing w:val="-6"/>
          <w:sz w:val="28"/>
          <w:szCs w:val="28"/>
        </w:rPr>
        <w:t xml:space="preserve"> </w:t>
      </w:r>
      <w:r w:rsidRPr="0090274D">
        <w:rPr>
          <w:sz w:val="28"/>
          <w:szCs w:val="28"/>
        </w:rPr>
        <w:t>единственном</w:t>
      </w:r>
      <w:r w:rsidRPr="0090274D">
        <w:rPr>
          <w:spacing w:val="-4"/>
          <w:sz w:val="28"/>
          <w:szCs w:val="28"/>
        </w:rPr>
        <w:t xml:space="preserve"> </w:t>
      </w:r>
      <w:r w:rsidRPr="0090274D">
        <w:rPr>
          <w:spacing w:val="-2"/>
          <w:sz w:val="28"/>
          <w:szCs w:val="28"/>
        </w:rPr>
        <w:t>числе.</w:t>
      </w:r>
    </w:p>
    <w:p w:rsidR="00A602FA" w:rsidRPr="0090274D" w:rsidRDefault="00A602FA">
      <w:pPr>
        <w:pStyle w:val="1"/>
        <w:spacing w:before="5"/>
        <w:rPr>
          <w:sz w:val="28"/>
          <w:szCs w:val="28"/>
        </w:rPr>
      </w:pPr>
      <w:r w:rsidRPr="0090274D">
        <w:rPr>
          <w:spacing w:val="-2"/>
          <w:sz w:val="28"/>
          <w:szCs w:val="28"/>
        </w:rPr>
        <w:t>Уметь: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определять</w:t>
      </w:r>
      <w:r w:rsidRPr="0090274D">
        <w:rPr>
          <w:spacing w:val="-4"/>
          <w:sz w:val="28"/>
          <w:szCs w:val="28"/>
        </w:rPr>
        <w:t xml:space="preserve"> </w:t>
      </w:r>
      <w:r w:rsidRPr="0090274D">
        <w:rPr>
          <w:sz w:val="28"/>
          <w:szCs w:val="28"/>
        </w:rPr>
        <w:t>склонение</w:t>
      </w:r>
      <w:r w:rsidRPr="0090274D">
        <w:rPr>
          <w:spacing w:val="-4"/>
          <w:sz w:val="28"/>
          <w:szCs w:val="28"/>
        </w:rPr>
        <w:t xml:space="preserve"> </w:t>
      </w:r>
      <w:r w:rsidRPr="0090274D">
        <w:rPr>
          <w:sz w:val="28"/>
          <w:szCs w:val="28"/>
        </w:rPr>
        <w:t>имён</w:t>
      </w:r>
      <w:r w:rsidRPr="0090274D">
        <w:rPr>
          <w:spacing w:val="-3"/>
          <w:sz w:val="28"/>
          <w:szCs w:val="28"/>
        </w:rPr>
        <w:t xml:space="preserve"> </w:t>
      </w:r>
      <w:r w:rsidRPr="0090274D">
        <w:rPr>
          <w:spacing w:val="-2"/>
          <w:sz w:val="28"/>
          <w:szCs w:val="28"/>
        </w:rPr>
        <w:t>существительных;</w:t>
      </w:r>
    </w:p>
    <w:p w:rsidR="00A602FA" w:rsidRPr="0090274D" w:rsidRDefault="00A602FA">
      <w:pPr>
        <w:pStyle w:val="a7"/>
        <w:numPr>
          <w:ilvl w:val="0"/>
          <w:numId w:val="22"/>
        </w:numPr>
        <w:tabs>
          <w:tab w:val="left" w:pos="427"/>
        </w:tabs>
        <w:rPr>
          <w:sz w:val="28"/>
          <w:szCs w:val="28"/>
        </w:rPr>
      </w:pPr>
      <w:r w:rsidRPr="0090274D">
        <w:rPr>
          <w:sz w:val="28"/>
          <w:szCs w:val="28"/>
        </w:rPr>
        <w:t>определять</w:t>
      </w:r>
      <w:r w:rsidRPr="0090274D">
        <w:rPr>
          <w:spacing w:val="-3"/>
          <w:sz w:val="28"/>
          <w:szCs w:val="28"/>
        </w:rPr>
        <w:t xml:space="preserve"> </w:t>
      </w:r>
      <w:r w:rsidRPr="0090274D">
        <w:rPr>
          <w:sz w:val="28"/>
          <w:szCs w:val="28"/>
        </w:rPr>
        <w:t>падеж</w:t>
      </w:r>
      <w:r w:rsidRPr="0090274D">
        <w:rPr>
          <w:spacing w:val="-2"/>
          <w:sz w:val="28"/>
          <w:szCs w:val="28"/>
        </w:rPr>
        <w:t xml:space="preserve"> </w:t>
      </w:r>
      <w:r w:rsidRPr="0090274D">
        <w:rPr>
          <w:sz w:val="28"/>
          <w:szCs w:val="28"/>
        </w:rPr>
        <w:t>имён</w:t>
      </w:r>
      <w:r w:rsidRPr="0090274D">
        <w:rPr>
          <w:spacing w:val="-4"/>
          <w:sz w:val="28"/>
          <w:szCs w:val="28"/>
        </w:rPr>
        <w:t xml:space="preserve"> </w:t>
      </w:r>
      <w:r w:rsidRPr="0090274D">
        <w:rPr>
          <w:spacing w:val="-2"/>
          <w:sz w:val="28"/>
          <w:szCs w:val="28"/>
        </w:rPr>
        <w:t>существительных;</w:t>
      </w:r>
    </w:p>
    <w:p w:rsidR="00A602FA" w:rsidRPr="0090274D" w:rsidRDefault="00A602FA">
      <w:pPr>
        <w:pStyle w:val="a7"/>
        <w:numPr>
          <w:ilvl w:val="0"/>
          <w:numId w:val="22"/>
        </w:numPr>
        <w:tabs>
          <w:tab w:val="left" w:pos="427"/>
        </w:tabs>
        <w:rPr>
          <w:sz w:val="28"/>
          <w:szCs w:val="28"/>
        </w:rPr>
      </w:pPr>
      <w:r w:rsidRPr="0090274D">
        <w:rPr>
          <w:sz w:val="28"/>
          <w:szCs w:val="28"/>
        </w:rPr>
        <w:t>изменять</w:t>
      </w:r>
      <w:r w:rsidRPr="0090274D">
        <w:rPr>
          <w:spacing w:val="-7"/>
          <w:sz w:val="28"/>
          <w:szCs w:val="28"/>
        </w:rPr>
        <w:t xml:space="preserve"> </w:t>
      </w:r>
      <w:r w:rsidRPr="0090274D">
        <w:rPr>
          <w:sz w:val="28"/>
          <w:szCs w:val="28"/>
        </w:rPr>
        <w:t>имена</w:t>
      </w:r>
      <w:r w:rsidRPr="0090274D">
        <w:rPr>
          <w:spacing w:val="-4"/>
          <w:sz w:val="28"/>
          <w:szCs w:val="28"/>
        </w:rPr>
        <w:t xml:space="preserve"> </w:t>
      </w:r>
      <w:r w:rsidRPr="0090274D">
        <w:rPr>
          <w:sz w:val="28"/>
          <w:szCs w:val="28"/>
        </w:rPr>
        <w:t>существительные</w:t>
      </w:r>
      <w:r w:rsidRPr="0090274D">
        <w:rPr>
          <w:spacing w:val="-5"/>
          <w:sz w:val="28"/>
          <w:szCs w:val="28"/>
        </w:rPr>
        <w:t xml:space="preserve"> </w:t>
      </w:r>
      <w:r w:rsidRPr="0090274D">
        <w:rPr>
          <w:sz w:val="28"/>
          <w:szCs w:val="28"/>
        </w:rPr>
        <w:t>по</w:t>
      </w:r>
      <w:r w:rsidRPr="0090274D">
        <w:rPr>
          <w:spacing w:val="-6"/>
          <w:sz w:val="28"/>
          <w:szCs w:val="28"/>
        </w:rPr>
        <w:t xml:space="preserve"> </w:t>
      </w:r>
      <w:r w:rsidRPr="0090274D">
        <w:rPr>
          <w:sz w:val="28"/>
          <w:szCs w:val="28"/>
        </w:rPr>
        <w:t>падежам;</w:t>
      </w:r>
      <w:r w:rsidRPr="0090274D">
        <w:rPr>
          <w:spacing w:val="-2"/>
          <w:sz w:val="28"/>
          <w:szCs w:val="28"/>
        </w:rPr>
        <w:t xml:space="preserve"> </w:t>
      </w:r>
      <w:r w:rsidRPr="0090274D">
        <w:rPr>
          <w:sz w:val="28"/>
          <w:szCs w:val="28"/>
        </w:rPr>
        <w:t>правильно</w:t>
      </w:r>
      <w:r w:rsidRPr="0090274D">
        <w:rPr>
          <w:spacing w:val="-5"/>
          <w:sz w:val="28"/>
          <w:szCs w:val="28"/>
        </w:rPr>
        <w:t xml:space="preserve"> </w:t>
      </w:r>
      <w:r w:rsidRPr="0090274D">
        <w:rPr>
          <w:sz w:val="28"/>
          <w:szCs w:val="28"/>
        </w:rPr>
        <w:t>писать</w:t>
      </w:r>
      <w:r w:rsidRPr="0090274D">
        <w:rPr>
          <w:spacing w:val="-4"/>
          <w:sz w:val="28"/>
          <w:szCs w:val="28"/>
        </w:rPr>
        <w:t xml:space="preserve"> </w:t>
      </w:r>
      <w:r w:rsidRPr="0090274D">
        <w:rPr>
          <w:sz w:val="28"/>
          <w:szCs w:val="28"/>
        </w:rPr>
        <w:t>безударные</w:t>
      </w:r>
      <w:r w:rsidRPr="0090274D">
        <w:rPr>
          <w:spacing w:val="-5"/>
          <w:sz w:val="28"/>
          <w:szCs w:val="28"/>
        </w:rPr>
        <w:t xml:space="preserve"> </w:t>
      </w:r>
      <w:r w:rsidRPr="0090274D">
        <w:rPr>
          <w:sz w:val="28"/>
          <w:szCs w:val="28"/>
        </w:rPr>
        <w:t>падежные</w:t>
      </w:r>
      <w:r w:rsidRPr="0090274D">
        <w:rPr>
          <w:spacing w:val="-4"/>
          <w:sz w:val="28"/>
          <w:szCs w:val="28"/>
        </w:rPr>
        <w:t xml:space="preserve"> </w:t>
      </w:r>
      <w:r w:rsidRPr="0090274D">
        <w:rPr>
          <w:spacing w:val="-2"/>
          <w:sz w:val="28"/>
          <w:szCs w:val="28"/>
        </w:rPr>
        <w:t>окончания.</w:t>
      </w:r>
    </w:p>
    <w:p w:rsidR="00A602FA" w:rsidRPr="0090274D" w:rsidRDefault="00A602FA">
      <w:pPr>
        <w:pStyle w:val="a3"/>
        <w:spacing w:before="51"/>
        <w:ind w:left="0"/>
        <w:rPr>
          <w:sz w:val="28"/>
          <w:szCs w:val="28"/>
        </w:rPr>
      </w:pPr>
    </w:p>
    <w:p w:rsidR="00A602FA" w:rsidRPr="0090274D" w:rsidRDefault="00A602FA">
      <w:pPr>
        <w:ind w:left="1795" w:right="1479"/>
        <w:jc w:val="center"/>
        <w:rPr>
          <w:b/>
          <w:sz w:val="28"/>
          <w:szCs w:val="28"/>
        </w:rPr>
      </w:pP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3"/>
          <w:sz w:val="28"/>
          <w:szCs w:val="28"/>
        </w:rPr>
        <w:t xml:space="preserve"> </w:t>
      </w:r>
      <w:r w:rsidRPr="0090274D">
        <w:rPr>
          <w:b/>
          <w:sz w:val="28"/>
          <w:szCs w:val="28"/>
        </w:rPr>
        <w:t>по</w:t>
      </w:r>
      <w:r w:rsidRPr="0090274D">
        <w:rPr>
          <w:b/>
          <w:spacing w:val="-3"/>
          <w:sz w:val="28"/>
          <w:szCs w:val="28"/>
        </w:rPr>
        <w:t xml:space="preserve"> </w:t>
      </w:r>
      <w:r w:rsidRPr="0090274D">
        <w:rPr>
          <w:b/>
          <w:spacing w:val="-4"/>
          <w:sz w:val="28"/>
          <w:szCs w:val="28"/>
        </w:rPr>
        <w:t>теме</w:t>
      </w:r>
    </w:p>
    <w:p w:rsidR="00A602FA" w:rsidRPr="0090274D" w:rsidRDefault="00A602FA">
      <w:pPr>
        <w:ind w:left="1795" w:right="1476"/>
        <w:jc w:val="center"/>
        <w:rPr>
          <w:b/>
          <w:sz w:val="28"/>
          <w:szCs w:val="28"/>
        </w:rPr>
      </w:pPr>
      <w:r w:rsidRPr="0090274D">
        <w:rPr>
          <w:b/>
          <w:sz w:val="28"/>
          <w:szCs w:val="28"/>
        </w:rPr>
        <w:t>«Склонение</w:t>
      </w:r>
      <w:r w:rsidRPr="0090274D">
        <w:rPr>
          <w:b/>
          <w:spacing w:val="-6"/>
          <w:sz w:val="28"/>
          <w:szCs w:val="28"/>
        </w:rPr>
        <w:t xml:space="preserve"> </w:t>
      </w:r>
      <w:r w:rsidRPr="0090274D">
        <w:rPr>
          <w:b/>
          <w:sz w:val="28"/>
          <w:szCs w:val="28"/>
        </w:rPr>
        <w:t>имён</w:t>
      </w:r>
      <w:r w:rsidRPr="0090274D">
        <w:rPr>
          <w:b/>
          <w:spacing w:val="-5"/>
          <w:sz w:val="28"/>
          <w:szCs w:val="28"/>
        </w:rPr>
        <w:t xml:space="preserve"> </w:t>
      </w:r>
      <w:r w:rsidRPr="0090274D">
        <w:rPr>
          <w:b/>
          <w:sz w:val="28"/>
          <w:szCs w:val="28"/>
        </w:rPr>
        <w:t>существительных</w:t>
      </w:r>
      <w:r w:rsidRPr="0090274D">
        <w:rPr>
          <w:b/>
          <w:spacing w:val="-5"/>
          <w:sz w:val="28"/>
          <w:szCs w:val="28"/>
        </w:rPr>
        <w:t xml:space="preserve"> </w:t>
      </w:r>
      <w:r w:rsidRPr="0090274D">
        <w:rPr>
          <w:b/>
          <w:sz w:val="28"/>
          <w:szCs w:val="28"/>
        </w:rPr>
        <w:t>в</w:t>
      </w:r>
      <w:r w:rsidRPr="0090274D">
        <w:rPr>
          <w:b/>
          <w:spacing w:val="-5"/>
          <w:sz w:val="28"/>
          <w:szCs w:val="28"/>
        </w:rPr>
        <w:t xml:space="preserve"> </w:t>
      </w:r>
      <w:r w:rsidRPr="0090274D">
        <w:rPr>
          <w:b/>
          <w:sz w:val="28"/>
          <w:szCs w:val="28"/>
        </w:rPr>
        <w:t>единственном</w:t>
      </w:r>
      <w:r w:rsidRPr="0090274D">
        <w:rPr>
          <w:b/>
          <w:spacing w:val="-6"/>
          <w:sz w:val="28"/>
          <w:szCs w:val="28"/>
        </w:rPr>
        <w:t xml:space="preserve"> </w:t>
      </w:r>
      <w:r w:rsidRPr="0090274D">
        <w:rPr>
          <w:b/>
          <w:sz w:val="28"/>
          <w:szCs w:val="28"/>
        </w:rPr>
        <w:t>числе»</w:t>
      </w:r>
      <w:r w:rsidRPr="0090274D">
        <w:rPr>
          <w:b/>
          <w:spacing w:val="-5"/>
          <w:sz w:val="28"/>
          <w:szCs w:val="28"/>
        </w:rPr>
        <w:t xml:space="preserve"> </w:t>
      </w:r>
      <w:r w:rsidRPr="0090274D">
        <w:rPr>
          <w:b/>
          <w:sz w:val="28"/>
          <w:szCs w:val="28"/>
        </w:rPr>
        <w:t>6</w:t>
      </w:r>
      <w:r w:rsidRPr="0090274D">
        <w:rPr>
          <w:b/>
          <w:spacing w:val="-5"/>
          <w:sz w:val="28"/>
          <w:szCs w:val="28"/>
        </w:rPr>
        <w:t xml:space="preserve"> </w:t>
      </w:r>
      <w:r w:rsidRPr="0090274D">
        <w:rPr>
          <w:b/>
          <w:sz w:val="28"/>
          <w:szCs w:val="28"/>
        </w:rPr>
        <w:t xml:space="preserve">класс </w:t>
      </w:r>
      <w:r w:rsidRPr="0090274D">
        <w:rPr>
          <w:b/>
          <w:sz w:val="28"/>
          <w:szCs w:val="28"/>
          <w:u w:val="single"/>
        </w:rPr>
        <w:t>Вариант 1</w:t>
      </w:r>
    </w:p>
    <w:p w:rsidR="00A602FA" w:rsidRPr="0090274D" w:rsidRDefault="00A602FA">
      <w:pPr>
        <w:ind w:right="9737"/>
        <w:jc w:val="center"/>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ind w:left="427" w:right="8854"/>
        <w:rPr>
          <w:b/>
          <w:sz w:val="28"/>
          <w:szCs w:val="28"/>
        </w:rPr>
      </w:pPr>
      <w:r w:rsidRPr="0090274D">
        <w:rPr>
          <w:b/>
          <w:sz w:val="28"/>
          <w:szCs w:val="28"/>
          <w:u w:val="single"/>
        </w:rPr>
        <w:t>Задание</w:t>
      </w:r>
      <w:r w:rsidRPr="0090274D">
        <w:rPr>
          <w:b/>
          <w:spacing w:val="-15"/>
          <w:sz w:val="28"/>
          <w:szCs w:val="28"/>
          <w:u w:val="single"/>
        </w:rPr>
        <w:t xml:space="preserve"> </w:t>
      </w:r>
      <w:r w:rsidRPr="0090274D">
        <w:rPr>
          <w:b/>
          <w:sz w:val="28"/>
          <w:szCs w:val="28"/>
          <w:u w:val="single"/>
        </w:rPr>
        <w:t>1.</w:t>
      </w:r>
      <w:r w:rsidRPr="0090274D">
        <w:rPr>
          <w:b/>
          <w:spacing w:val="-15"/>
          <w:sz w:val="28"/>
          <w:szCs w:val="28"/>
        </w:rPr>
        <w:t xml:space="preserve"> </w:t>
      </w:r>
      <w:r w:rsidRPr="0090274D">
        <w:rPr>
          <w:b/>
          <w:sz w:val="28"/>
          <w:szCs w:val="28"/>
        </w:rPr>
        <w:t>Вспомни. 1-е скл.</w:t>
      </w:r>
    </w:p>
    <w:p w:rsidR="00A602FA" w:rsidRPr="0090274D" w:rsidRDefault="00E60118">
      <w:pPr>
        <w:pStyle w:val="a3"/>
        <w:tabs>
          <w:tab w:val="left" w:pos="1148"/>
          <w:tab w:val="left" w:pos="2290"/>
        </w:tabs>
        <w:spacing w:line="271" w:lineRule="exact"/>
        <w:ind w:left="427"/>
        <w:rPr>
          <w:sz w:val="28"/>
          <w:szCs w:val="28"/>
        </w:rPr>
      </w:pPr>
      <w:r w:rsidRPr="0090274D">
        <w:rPr>
          <w:noProof/>
          <w:sz w:val="28"/>
          <w:szCs w:val="28"/>
          <w:lang w:eastAsia="ru-RU"/>
        </w:rPr>
        <mc:AlternateContent>
          <mc:Choice Requires="wpg">
            <w:drawing>
              <wp:anchor distT="0" distB="0" distL="0" distR="0" simplePos="0" relativeHeight="251631616" behindDoc="1" locked="0" layoutInCell="1" allowOverlap="1">
                <wp:simplePos x="0" y="0"/>
                <wp:positionH relativeFrom="page">
                  <wp:posOffset>370205</wp:posOffset>
                </wp:positionH>
                <wp:positionV relativeFrom="paragraph">
                  <wp:posOffset>177165</wp:posOffset>
                </wp:positionV>
                <wp:extent cx="856615" cy="209550"/>
                <wp:effectExtent l="0" t="0" r="0" b="0"/>
                <wp:wrapTopAndBottom/>
                <wp:docPr id="178"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209550"/>
                          <a:chOff x="583" y="279"/>
                          <a:chExt cx="1349" cy="330"/>
                        </a:xfrm>
                      </wpg:grpSpPr>
                      <pic:pic xmlns:pic="http://schemas.openxmlformats.org/drawingml/2006/picture">
                        <pic:nvPicPr>
                          <pic:cNvPr id="179" name="docshape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83" y="279"/>
                            <a:ext cx="66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docshape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272" y="279"/>
                            <a:ext cx="660"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FA8792" id="docshapegroup29" o:spid="_x0000_s1026" style="position:absolute;margin-left:29.15pt;margin-top:13.95pt;width:67.45pt;height:16.5pt;z-index:-251684864;mso-wrap-distance-left:0;mso-wrap-distance-right:0;mso-position-horizontal-relative:page" coordorigin="583,279" coordsize="1349,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sXUpQwMAAD0LAAAOAAAAZHJzL2Uyb0RvYy54bWzsVllv2zAMfh+w/2D4&#10;3fUR5zKaFJmdFAN2FDt+gCLLtlDbEiTlKIb995Gy3SMt0KHby7AGsE0dpMjvIxmdXxyb2tkzpblo&#10;F254FrgOa6nIeVsu3O/fNt7MdbQhbU5q0bKFe8O0e7F8++b8IBMWiUrUOVMOGGl1cpALtzJGJr6v&#10;acUaos+EZC0sFkI1xMBQlX6uyAGsN7UfBcHEPwiVSyUo0xpms27RXVr7RcGo+VwUmhmnXrjgm7Fv&#10;Zd9bfPvLc5KUisiK094N8gIvGsJbOPTWVEYMcXaKPzLVcKqEFoU5o6LxRVFwymwMEE0YnERzqcRO&#10;2ljK5FDKW5gA2hOcXmyWftpfKYfnwN0UqGpJAyTlguqKSFbi+dEcQTrIMoG9l0p+lVeqixTED4Je&#10;a1j2T9dxXHabne3ho8jBLNkZYUE6FqpBExC+c7Rc3NxywY7GoTA5G08m4dh1KCxFwXw87rmiFRCK&#10;WuPZyHVwcWodJAmt1r1uOIrnneZoZNV8knRnWj97v5bnktMEnh5XkB7h+nz+gZbZKeb2RprfstEQ&#10;db2THqSAJIZvec3NjU1ngAedavdXnCLMOLhPEYT1kKIuvmFbp0QwKMuM04q0Im3JVlpCKQDJoD9M&#10;KSUOFSO5xmnk8KEVO3zgyLbmcsPrGqlDuQ8ZqukkG59Arcv0TNBdw1rTla5iNUQvWl1xqV1HJazZ&#10;MshE9T4PbZ5ALnzQBo/DrLDl9COarYJgHr3z0nGQenEwXXureTz1psF6GgfxLEzD9Cdqh3Gy0wxg&#10;IHUmee8rzD7y9sna6btMV5W2up09sT0EkbIODV/rIkwhJOirVvQLgA37QDaKGVqhWABy/Txsvl2w&#10;MN8hixxoqLBni+ZR+g+FM5lAn8OqOc19SAulzSUTjYMC4AxeWpzJHmLo4hq2oMetQLZtHE8xMQ/m&#10;69l6FntxNFkDE1nmrTZp7E024XScjbI0zcKBiYrnOWvR3J8TYXEVNc+HXNSq3Ka16gja2J/NZ0D5&#10;bpuPCXHnxkDe8O1IHNCHWRTh+QebxAz4P2kStr4xIuwlr03iv2kSYTSNHv5JvnYJ28b/epewFwu4&#10;o9l+0t8n8RJ4fwzy/Vvv8h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YSpsr&#10;3wAAAAgBAAAPAAAAZHJzL2Rvd25yZXYueG1sTI9Pa8JAFMTvhX6H5RV6q5s/aE3MRkTanqRQLRRv&#10;z+SZBLNvQ3ZN4rfvemqPwwwzv8nWk27FQL1tDCsIZwEI4sKUDVcKvg/vL0sQ1iGX2BomBTeysM4f&#10;HzJMSzPyFw17VwlfwjZFBbVzXSqlLWrSaGemI/be2fQanZd9JcseR1+uWxkFwUJqbNgv1NjRtqbi&#10;sr9qBR8jjps4fBt2l/P2djzMP392ISn1/DRtViAcTe4vDHd8jw65ZzqZK5dWtArmy9gnFUSvCYi7&#10;n8QRiJOCRZCAzDP5/0D+CwAA//8DAFBLAwQKAAAAAAAAACEAXVn4MYYAAACGAAAAFAAAAGRycy9t&#10;ZWRpYS9pbWFnZTEucG5niVBORw0KGgoAAAANSUhEUgAAACwAAAAWCAMAAACMu474AAAABlBMVEUA&#10;AAD///+l2Z/dAAAAAWJLR0QAiAUdSAAAAAlwSFlzAAAOxAAADsQBlSsOGwAAABlJREFUKJFjYCAJ&#10;MBINRhWPKh5VTAvFJAAAXHADSWh7KKgAAAAASUVORK5CYIJQSwECLQAUAAYACAAAACEAsYJntgoB&#10;AAATAgAAEwAAAAAAAAAAAAAAAAAAAAAAW0NvbnRlbnRfVHlwZXNdLnhtbFBLAQItABQABgAIAAAA&#10;IQA4/SH/1gAAAJQBAAALAAAAAAAAAAAAAAAAADsBAABfcmVscy8ucmVsc1BLAQItABQABgAIAAAA&#10;IQBNsXUpQwMAAD0LAAAOAAAAAAAAAAAAAAAAADoCAABkcnMvZTJvRG9jLnhtbFBLAQItABQABgAI&#10;AAAAIQCqJg6+vAAAACEBAAAZAAAAAAAAAAAAAAAAAKkFAABkcnMvX3JlbHMvZTJvRG9jLnhtbC5y&#10;ZWxzUEsBAi0AFAAGAAgAAAAhABhKmyvfAAAACAEAAA8AAAAAAAAAAAAAAAAAnAYAAGRycy9kb3du&#10;cmV2LnhtbFBLAQItAAoAAAAAAAAAIQBdWfgxhgAAAIYAAAAUAAAAAAAAAAAAAAAAAKgHAABkcnMv&#10;bWVkaWEvaW1hZ2UxLnBuZ1BLBQYAAAAABgAGAHwBAABgCAAAAAA=&#10;">
                <v:shape id="docshape30" o:spid="_x0000_s1027" type="#_x0000_t75" style="position:absolute;left:583;top:279;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Td/fBAAAA3AAAAA8AAABkcnMvZG93bnJldi54bWxET99rwjAQfhf2P4Qb+GbTDdxcbSoyGPri&#10;YFX2fDRnU9ZcuiRq/e+XgeDbfXw/r1yNthdn8qFzrOApy0EQN0533Co47D9mCxAhImvsHZOCKwVY&#10;VQ+TEgvtLvxF5zq2IoVwKFCBiXEopAyNIYshcwNx4o7OW4wJ+lZqj5cUbnv5nOcv0mLHqcHgQO+G&#10;mp/6ZBXgaYvSrD93G+/z73rXdr96Xis1fRzXSxCRxngX39xbnea/vsH/M+kCW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Td/fBAAAA3AAAAA8AAAAAAAAAAAAAAAAAnwIA&#10;AGRycy9kb3ducmV2LnhtbFBLBQYAAAAABAAEAPcAAACNAwAAAAA=&#10;">
                  <v:imagedata r:id="rId45" o:title=""/>
                </v:shape>
                <v:shape id="docshape31" o:spid="_x0000_s1028" type="#_x0000_t75" style="position:absolute;left:1272;top:279;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8rk3CAAAA3AAAAA8AAABkcnMvZG93bnJldi54bWxEj0FrAjEQhe+C/yGM4E2zLSiyGkUKUi8W&#10;3IrnYTPdLN1M1iTq9t93DoXeZnhv3vtmsxt8px4UUxvYwMu8AEVcB9tyY+DyeZitQKWMbLELTAZ+&#10;KMFuOx5tsLThyWd6VLlREsKpRAMu577UOtWOPKZ56IlF+wrRY5Y1NtpGfEq47/RrUSy1x5alwWFP&#10;b47q7+ruDeD9iNrtP07vMRbX6tS0N7uojJlOhv0aVKYh/5v/ro9W8FeCL8/IBHr7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PK5NwgAAANwAAAAPAAAAAAAAAAAAAAAAAJ8C&#10;AABkcnMvZG93bnJldi54bWxQSwUGAAAAAAQABAD3AAAAjgMAAAAA&#10;">
                  <v:imagedata r:id="rId45" o:title=""/>
                </v:shape>
                <w10:wrap type="topAndBottom" anchorx="page"/>
              </v:group>
            </w:pict>
          </mc:Fallback>
        </mc:AlternateContent>
      </w:r>
      <w:r w:rsidR="00A602FA" w:rsidRPr="0090274D">
        <w:rPr>
          <w:sz w:val="28"/>
          <w:szCs w:val="28"/>
          <w:u w:val="single"/>
        </w:rPr>
        <w:tab/>
      </w:r>
      <w:r w:rsidR="00A602FA" w:rsidRPr="0090274D">
        <w:rPr>
          <w:sz w:val="28"/>
          <w:szCs w:val="28"/>
        </w:rPr>
        <w:t xml:space="preserve">род </w:t>
      </w:r>
      <w:r w:rsidR="00A602FA" w:rsidRPr="0090274D">
        <w:rPr>
          <w:sz w:val="28"/>
          <w:szCs w:val="28"/>
          <w:u w:val="single"/>
        </w:rPr>
        <w:tab/>
      </w:r>
      <w:r w:rsidR="00A602FA" w:rsidRPr="0090274D">
        <w:rPr>
          <w:spacing w:val="-5"/>
          <w:sz w:val="28"/>
          <w:szCs w:val="28"/>
        </w:rPr>
        <w:t>род</w:t>
      </w:r>
    </w:p>
    <w:p w:rsidR="00A602FA" w:rsidRPr="0090274D" w:rsidRDefault="00A602FA">
      <w:pPr>
        <w:pStyle w:val="1"/>
        <w:numPr>
          <w:ilvl w:val="0"/>
          <w:numId w:val="21"/>
        </w:numPr>
        <w:tabs>
          <w:tab w:val="left" w:pos="2183"/>
        </w:tabs>
        <w:spacing w:line="217" w:lineRule="exact"/>
        <w:ind w:left="2183" w:hanging="198"/>
        <w:rPr>
          <w:sz w:val="28"/>
          <w:szCs w:val="28"/>
        </w:rPr>
      </w:pPr>
      <w:r w:rsidRPr="0090274D">
        <w:rPr>
          <w:sz w:val="28"/>
          <w:szCs w:val="28"/>
        </w:rPr>
        <w:t>е</w:t>
      </w:r>
      <w:r w:rsidRPr="0090274D">
        <w:rPr>
          <w:spacing w:val="-1"/>
          <w:sz w:val="28"/>
          <w:szCs w:val="28"/>
        </w:rPr>
        <w:t xml:space="preserve"> </w:t>
      </w:r>
      <w:r w:rsidRPr="0090274D">
        <w:rPr>
          <w:spacing w:val="-4"/>
          <w:sz w:val="28"/>
          <w:szCs w:val="28"/>
        </w:rPr>
        <w:t>скл.</w:t>
      </w:r>
    </w:p>
    <w:p w:rsidR="00A602FA" w:rsidRPr="0090274D" w:rsidRDefault="00E60118">
      <w:pPr>
        <w:pStyle w:val="a3"/>
        <w:tabs>
          <w:tab w:val="left" w:pos="1148"/>
          <w:tab w:val="left" w:pos="2290"/>
        </w:tabs>
        <w:spacing w:line="274" w:lineRule="exact"/>
        <w:ind w:left="427"/>
        <w:rPr>
          <w:sz w:val="28"/>
          <w:szCs w:val="28"/>
        </w:rPr>
      </w:pPr>
      <w:r w:rsidRPr="0090274D">
        <w:rPr>
          <w:noProof/>
          <w:sz w:val="28"/>
          <w:szCs w:val="28"/>
          <w:lang w:eastAsia="ru-RU"/>
        </w:rPr>
        <mc:AlternateContent>
          <mc:Choice Requires="wpg">
            <w:drawing>
              <wp:anchor distT="0" distB="0" distL="0" distR="0" simplePos="0" relativeHeight="251632640" behindDoc="1" locked="0" layoutInCell="1" allowOverlap="1">
                <wp:simplePos x="0" y="0"/>
                <wp:positionH relativeFrom="page">
                  <wp:posOffset>370205</wp:posOffset>
                </wp:positionH>
                <wp:positionV relativeFrom="paragraph">
                  <wp:posOffset>187325</wp:posOffset>
                </wp:positionV>
                <wp:extent cx="2169160" cy="209550"/>
                <wp:effectExtent l="0" t="0" r="0" b="0"/>
                <wp:wrapTopAndBottom/>
                <wp:docPr id="172"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209550"/>
                          <a:chOff x="583" y="295"/>
                          <a:chExt cx="3416" cy="330"/>
                        </a:xfrm>
                      </wpg:grpSpPr>
                      <pic:pic xmlns:pic="http://schemas.openxmlformats.org/drawingml/2006/picture">
                        <pic:nvPicPr>
                          <pic:cNvPr id="173" name="docshape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83" y="295"/>
                            <a:ext cx="66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 name="docshape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272" y="295"/>
                            <a:ext cx="66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docshape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961" y="295"/>
                            <a:ext cx="66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docshape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650" y="295"/>
                            <a:ext cx="66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 name="docshape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339" y="295"/>
                            <a:ext cx="660"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8DBEB6" id="docshapegroup32" o:spid="_x0000_s1026" style="position:absolute;margin-left:29.15pt;margin-top:14.75pt;width:170.8pt;height:16.5pt;z-index:-251683840;mso-wrap-distance-left:0;mso-wrap-distance-right:0;mso-position-horizontal-relative:page" coordorigin="583,295" coordsize="3416,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b3sCkgMAALAXAAAOAAAAZHJzL2Uyb0RvYy54bWzsWG1vozgQ/n7S/QfE&#10;d8prIKAmqy4k1Ur7Uu3u/QDHGLAWsGU7SavT/vcdG2ibpFJPe7oPpxIpxK/DzPPMTMa+fnfftdaB&#10;CElZv7L9K8+2SI9ZSft6Zf/1fessbUsq1JeoZT1Z2Q9E2u/Wf/5xfeQZCVjD2pIIC4T0Mjvyld0o&#10;xTPXlbghHZJXjJMeJismOqSgK2q3FOgI0rvWDTwvdo9MlFwwTKSE0WKYtNdGflURrL5UlSTKalc2&#10;6KbMU5jnTj/d9TXKaoF4Q/GoBvoNLTpEe3jpo6gCKWTtBb0Q1VEsmGSVusKsc1lVUUyMDWCN751Z&#10;cyvYnhtb6uxY80eYANoznH5bLP58uBMWLYG7JLCtHnVAUsmwbBAntX5/GGiQjrzOYO2t4N/4nRgs&#10;heZHhn9ImHbP53W/HhZbu+MnVoJYtFfMgHRfiU6LAPOte8PFwyMX5F5ZGAYDP079GCjDMBd46WIx&#10;koUbYFRvWyxD29KT6WKgETebcXMY+fGwMwzNNhdlw0uNoqNi62tOcQbfEVhoXQD7ugPCLrUXxB6F&#10;dP9IRofEjz13wAc4UnRHW6oejD8DPlqp/nBHscZZd55zBCafchSG2vhp2bAJaaMMNVbP8gb1NbmR&#10;HGIBWIb905AQ7NgQVEo9rEk8lWK6J4rsWsq3tG01d7o9mgzhdOaOL6A2uHrB8L4jvRpiV5AWrGe9&#10;bCiXtiUy0u0IuKL4UPrGUcAZPkqlX6fdwsTT38HyxvPS4L2TL7zcibxk49ykUeIk3iaJvGjp537+&#10;U+/2o2wvCcCA2oLTUVcYvdD2xeAZ08wQlia8rQMySUQjZRSafo2KMKQh0bpKgb8C2LAO2koQhRvd&#10;rAC5cRwWP04YmJ+Q1RxICLFXo+bC/afIiaeoOfd9cAsh1S1hnaUbgDNoaXBGB7BhsGtaojXumWbb&#10;2PESE6mXbpabZeREQbwBJorCudnmkRNv/WRRhEWeF/7EREPLkvRa3L8nwuDKWlpOvihFvctbMRC0&#10;NR/jz4Dy0zJXO8STGhN50+9A4oQ+jOomfP+PSSK6SBLRnCTeZJLwA/2v/vxPcs4SJo3PWSJZXGQJ&#10;U0fpvKcrjrmUeDOlhJ/GUBfOWcIUFnMtcXLggHPU2YEjnmuJN1lLBDEcwecsYU6/84nj9FoiucgS&#10;yZwl3mSWCMMwnbPEcEf232YJc5UJ18LmBmO8wtb3zs/70H5+0b7+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zkbJt8AAAAIAQAADwAAAGRycy9kb3ducmV2LnhtbEyPT2uDQBTE&#10;74V+h+UFemvWPxiicQ0htD2FQpNC6e1FX1TivhV3o+bbd3tqj8MMM7/Jt7PuxEiDbQ0rCJcBCOLS&#10;VC3XCj5Pr89rENYhV9gZJgV3srAtHh9yzCoz8QeNR1cLX8I2QwWNc30mpS0b0miXpif23sUMGp2X&#10;Qy2rASdfrjsZBcFKamzZLzTY076h8nq8aQVvE067OHwZD9fL/v59St6/DiEp9bSYdxsQjmb3F4Zf&#10;fI8OhWc6mxtXVnQKknXskwqiNAHh/ThNUxBnBasoAVnk8v+B4gcAAP//AwBQSwMECgAAAAAAAAAh&#10;AF1Z+DGGAAAAhgAAABQAAABkcnMvbWVkaWEvaW1hZ2UxLnBuZ4lQTkcNChoKAAAADUlIRFIAAAAs&#10;AAAAFggDAAAAjLuO+AAAAAZQTFRFAAAA////pdmf3QAAAAFiS0dEAIgFHUgAAAAJcEhZcwAADsQA&#10;AA7EAZUrDhsAAAAZSURBVCiRY2AgCTASDUYVjyoeVUwLxSQAAFxwA0loeyioAAAAAElFTkSuQmCC&#10;UEsBAi0AFAAGAAgAAAAhALGCZ7YKAQAAEwIAABMAAAAAAAAAAAAAAAAAAAAAAFtDb250ZW50X1R5&#10;cGVzXS54bWxQSwECLQAUAAYACAAAACEAOP0h/9YAAACUAQAACwAAAAAAAAAAAAAAAAA7AQAAX3Jl&#10;bHMvLnJlbHNQSwECLQAUAAYACAAAACEA2m97ApIDAACwFwAADgAAAAAAAAAAAAAAAAA6AgAAZHJz&#10;L2Uyb0RvYy54bWxQSwECLQAUAAYACAAAACEAqiYOvrwAAAAhAQAAGQAAAAAAAAAAAAAAAAD4BQAA&#10;ZHJzL19yZWxzL2Uyb0RvYy54bWwucmVsc1BLAQItABQABgAIAAAAIQB/ORsm3wAAAAgBAAAPAAAA&#10;AAAAAAAAAAAAAOsGAABkcnMvZG93bnJldi54bWxQSwECLQAKAAAAAAAAACEAXVn4MYYAAACGAAAA&#10;FAAAAAAAAAAAAAAAAAD3BwAAZHJzL21lZGlhL2ltYWdlMS5wbmdQSwUGAAAAAAYABgB8AQAArwgA&#10;AAAA&#10;">
                <v:shape id="docshape33" o:spid="_x0000_s1027" type="#_x0000_t75" style="position:absolute;left:583;top:295;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7QB3BAAAA3AAAAA8AAABkcnMvZG93bnJldi54bWxET99rwjAQfhf2P4Qb+GbTTTZHbSoyGPri&#10;YFX2fDRnU9ZcuiRq/e+XgeDbfXw/r1yNthdn8qFzrOApy0EQN0533Co47D9mbyBCRNbYOyYFVwqw&#10;qh4mJRbaXfiLznVsRQrhUKACE+NQSBkaQxZD5gbixB2dtxgT9K3UHi8p3PbyOc9fpcWOU4PBgd4N&#10;NT/1ySrA0xalWX/uNt7n3/Wu7X71S63U9HFcL0FEGuNdfHNvdZq/mMP/M+kCW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k7QB3BAAAA3AAAAA8AAAAAAAAAAAAAAAAAnwIA&#10;AGRycy9kb3ducmV2LnhtbFBLBQYAAAAABAAEAPcAAACNAwAAAAA=&#10;">
                  <v:imagedata r:id="rId45" o:title=""/>
                </v:shape>
                <v:shape id="docshape34" o:spid="_x0000_s1028" type="#_x0000_t75" style="position:absolute;left:1272;top:295;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S2GnBAAAA3AAAAA8AAABkcnMvZG93bnJldi54bWxET99rwjAQfhf2P4Qb+GbTDTdHbSoyGPri&#10;YFX2fDRnU9ZcuiRq/e+XgeDbfXw/r1yNthdn8qFzrOApy0EQN0533Co47D9mbyBCRNbYOyYFVwqw&#10;qh4mJRbaXfiLznVsRQrhUKACE+NQSBkaQxZD5gbixB2dtxgT9K3UHi8p3PbyOc9fpcWOU4PBgd4N&#10;NT/1ySrA0xalWX/uNt7n3/Wu7X71S63U9HFcL0FEGuNdfHNvdZq/mMP/M+kCW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bS2GnBAAAA3AAAAA8AAAAAAAAAAAAAAAAAnwIA&#10;AGRycy9kb3ducmV2LnhtbFBLBQYAAAAABAAEAPcAAACNAwAAAAA=&#10;">
                  <v:imagedata r:id="rId45" o:title=""/>
                </v:shape>
                <v:shape id="docshape35" o:spid="_x0000_s1029" type="#_x0000_t75" style="position:absolute;left:1961;top:295;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effLBAAAA3AAAAA8AAABkcnMvZG93bnJldi54bWxET99rwjAQfh/sfwg32NtMJ1RHZxQRxL44&#10;WB17PpqzKTaXLolt998vwsC3+/h+3moz2U4M5EPrWMHrLANBXDvdcqPg67R/eQMRIrLGzjEp+KUA&#10;m/XjwwoL7Ub+pKGKjUghHApUYGLsCylDbchimLmeOHFn5y3GBH0jtccxhdtOzrNsIS22nBoM9rQz&#10;VF+qq1WA1xKl2X4cD95n39WxaX90Xin1/DRt30FEmuJd/O8udZq/zOH2TLpAr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meffLBAAAA3AAAAA8AAAAAAAAAAAAAAAAAnwIA&#10;AGRycy9kb3ducmV2LnhtbFBLBQYAAAAABAAEAPcAAACNAwAAAAA=&#10;">
                  <v:imagedata r:id="rId45" o:title=""/>
                </v:shape>
                <v:shape id="docshape36" o:spid="_x0000_s1030" type="#_x0000_t75" style="position:absolute;left:2650;top:295;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M44W/AAAA3AAAAA8AAABkcnMvZG93bnJldi54bWxET02LwjAQvS/4H8II3tbUBV2pRhFB1ovC&#10;VvE8NGNTbCY1iVr/vREW9jaP9znzZWcbcScfascKRsMMBHHpdM2VguNh8zkFESKyxsYxKXhSgOWi&#10;9zHHXLsH/9K9iJVIIRxyVGBibHMpQ2nIYhi6ljhxZ+ctxgR9JbXHRwq3jfzKsom0WHNqMNjS2lB5&#10;KW5WAd62KM1qv/vxPjsVu6q+6nGh1KDfrWYgInXxX/zn3uo0/3sC72fSBXLx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pTOOFvwAAANwAAAAPAAAAAAAAAAAAAAAAAJ8CAABk&#10;cnMvZG93bnJldi54bWxQSwUGAAAAAAQABAD3AAAAiwMAAAAA&#10;">
                  <v:imagedata r:id="rId45" o:title=""/>
                </v:shape>
                <v:shape id="docshape37" o:spid="_x0000_s1031" type="#_x0000_t75" style="position:absolute;left:3339;top:295;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ARh6/AAAA3AAAAA8AAABkcnMvZG93bnJldi54bWxET02LwjAQvS/4H8II3tbUBVepRhFB1osL&#10;VvE8NGNTbCY1iVr/vVlY8DaP9znzZWcbcScfascKRsMMBHHpdM2VguNh8zkFESKyxsYxKXhSgOWi&#10;9zHHXLsH7+lexEqkEA45KjAxtrmUoTRkMQxdS5y4s/MWY4K+ktrjI4XbRn5l2be0WHNqMNjS2lB5&#10;KW5WAd62KM3qd/fjfXYqdlV91eNCqUG/W81AROriW/zv3uo0fzKBv2fSBXLx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GAEYevwAAANwAAAAPAAAAAAAAAAAAAAAAAJ8CAABk&#10;cnMvZG93bnJldi54bWxQSwUGAAAAAAQABAD3AAAAiwMAAAAA&#10;">
                  <v:imagedata r:id="rId45" o:title=""/>
                </v:shape>
                <w10:wrap type="topAndBottom" anchorx="page"/>
              </v:group>
            </w:pict>
          </mc:Fallback>
        </mc:AlternateContent>
      </w:r>
      <w:r w:rsidR="00A602FA" w:rsidRPr="0090274D">
        <w:rPr>
          <w:sz w:val="28"/>
          <w:szCs w:val="28"/>
          <w:u w:val="single"/>
        </w:rPr>
        <w:tab/>
      </w:r>
      <w:r w:rsidR="00A602FA" w:rsidRPr="0090274D">
        <w:rPr>
          <w:sz w:val="28"/>
          <w:szCs w:val="28"/>
        </w:rPr>
        <w:t xml:space="preserve">род </w:t>
      </w:r>
      <w:r w:rsidR="00A602FA" w:rsidRPr="0090274D">
        <w:rPr>
          <w:sz w:val="28"/>
          <w:szCs w:val="28"/>
          <w:u w:val="single"/>
        </w:rPr>
        <w:tab/>
      </w:r>
      <w:r w:rsidR="00A602FA" w:rsidRPr="0090274D">
        <w:rPr>
          <w:spacing w:val="-5"/>
          <w:sz w:val="28"/>
          <w:szCs w:val="28"/>
        </w:rPr>
        <w:t>род</w:t>
      </w:r>
    </w:p>
    <w:p w:rsidR="00A602FA" w:rsidRPr="0090274D" w:rsidRDefault="00A602FA">
      <w:pPr>
        <w:pStyle w:val="1"/>
        <w:numPr>
          <w:ilvl w:val="0"/>
          <w:numId w:val="21"/>
        </w:numPr>
        <w:tabs>
          <w:tab w:val="left" w:pos="625"/>
        </w:tabs>
        <w:spacing w:before="205"/>
        <w:ind w:left="625" w:hanging="198"/>
        <w:rPr>
          <w:sz w:val="28"/>
          <w:szCs w:val="28"/>
        </w:rPr>
      </w:pPr>
      <w:r w:rsidRPr="0090274D">
        <w:rPr>
          <w:sz w:val="28"/>
          <w:szCs w:val="28"/>
        </w:rPr>
        <w:t>е</w:t>
      </w:r>
      <w:r w:rsidRPr="0090274D">
        <w:rPr>
          <w:spacing w:val="-1"/>
          <w:sz w:val="28"/>
          <w:szCs w:val="28"/>
        </w:rPr>
        <w:t xml:space="preserve"> </w:t>
      </w:r>
      <w:r w:rsidRPr="0090274D">
        <w:rPr>
          <w:spacing w:val="-4"/>
          <w:sz w:val="28"/>
          <w:szCs w:val="28"/>
        </w:rPr>
        <w:t>скл.</w:t>
      </w:r>
    </w:p>
    <w:p w:rsidR="00A602FA" w:rsidRPr="0090274D" w:rsidRDefault="00E60118">
      <w:pPr>
        <w:pStyle w:val="a3"/>
        <w:tabs>
          <w:tab w:val="left" w:pos="2017"/>
        </w:tabs>
        <w:spacing w:line="274" w:lineRule="exact"/>
        <w:ind w:left="1297"/>
        <w:rPr>
          <w:sz w:val="28"/>
          <w:szCs w:val="28"/>
        </w:rPr>
      </w:pPr>
      <w:r w:rsidRPr="0090274D">
        <w:rPr>
          <w:noProof/>
          <w:sz w:val="28"/>
          <w:szCs w:val="28"/>
          <w:lang w:eastAsia="ru-RU"/>
        </w:rPr>
        <w:drawing>
          <wp:anchor distT="0" distB="0" distL="0" distR="0" simplePos="0" relativeHeight="251604992" behindDoc="0" locked="0" layoutInCell="1" allowOverlap="1">
            <wp:simplePos x="0" y="0"/>
            <wp:positionH relativeFrom="page">
              <wp:posOffset>370205</wp:posOffset>
            </wp:positionH>
            <wp:positionV relativeFrom="paragraph">
              <wp:posOffset>12065</wp:posOffset>
            </wp:positionV>
            <wp:extent cx="419100" cy="209550"/>
            <wp:effectExtent l="0" t="0" r="0" b="0"/>
            <wp:wrapNone/>
            <wp:docPr id="17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pic:spPr>
                </pic:pic>
              </a:graphicData>
            </a:graphic>
            <wp14:sizeRelH relativeFrom="page">
              <wp14:pctWidth>0</wp14:pctWidth>
            </wp14:sizeRelH>
            <wp14:sizeRelV relativeFrom="page">
              <wp14:pctHeight>0</wp14:pctHeight>
            </wp14:sizeRelV>
          </wp:anchor>
        </w:drawing>
      </w:r>
      <w:r w:rsidR="00A602FA" w:rsidRPr="0090274D">
        <w:rPr>
          <w:sz w:val="28"/>
          <w:szCs w:val="28"/>
          <w:u w:val="single"/>
        </w:rPr>
        <w:tab/>
      </w:r>
      <w:r w:rsidR="00A602FA" w:rsidRPr="0090274D">
        <w:rPr>
          <w:spacing w:val="-5"/>
          <w:sz w:val="28"/>
          <w:szCs w:val="28"/>
        </w:rPr>
        <w:t>род</w:t>
      </w:r>
    </w:p>
    <w:p w:rsidR="00A602FA" w:rsidRPr="0090274D" w:rsidRDefault="00A602FA">
      <w:pPr>
        <w:pStyle w:val="a3"/>
        <w:spacing w:before="5"/>
        <w:ind w:left="0"/>
        <w:rPr>
          <w:sz w:val="28"/>
          <w:szCs w:val="28"/>
        </w:rPr>
      </w:pPr>
    </w:p>
    <w:p w:rsidR="00A602FA" w:rsidRPr="0090274D" w:rsidRDefault="00A602FA">
      <w:pPr>
        <w:ind w:left="427"/>
        <w:rPr>
          <w:b/>
          <w:sz w:val="28"/>
          <w:szCs w:val="28"/>
        </w:rPr>
      </w:pPr>
      <w:r w:rsidRPr="0090274D">
        <w:rPr>
          <w:b/>
          <w:sz w:val="28"/>
          <w:szCs w:val="28"/>
        </w:rPr>
        <w:t>Подбери</w:t>
      </w:r>
      <w:r w:rsidRPr="0090274D">
        <w:rPr>
          <w:b/>
          <w:spacing w:val="-2"/>
          <w:sz w:val="28"/>
          <w:szCs w:val="28"/>
        </w:rPr>
        <w:t xml:space="preserve"> </w:t>
      </w:r>
      <w:r w:rsidRPr="0090274D">
        <w:rPr>
          <w:b/>
          <w:sz w:val="28"/>
          <w:szCs w:val="28"/>
        </w:rPr>
        <w:t>по</w:t>
      </w:r>
      <w:r w:rsidRPr="0090274D">
        <w:rPr>
          <w:b/>
          <w:spacing w:val="-1"/>
          <w:sz w:val="28"/>
          <w:szCs w:val="28"/>
        </w:rPr>
        <w:t xml:space="preserve"> </w:t>
      </w:r>
      <w:r w:rsidRPr="0090274D">
        <w:rPr>
          <w:b/>
          <w:sz w:val="28"/>
          <w:szCs w:val="28"/>
        </w:rPr>
        <w:t>2</w:t>
      </w:r>
      <w:r w:rsidRPr="0090274D">
        <w:rPr>
          <w:b/>
          <w:spacing w:val="-4"/>
          <w:sz w:val="28"/>
          <w:szCs w:val="28"/>
        </w:rPr>
        <w:t xml:space="preserve"> </w:t>
      </w:r>
      <w:r w:rsidRPr="0090274D">
        <w:rPr>
          <w:b/>
          <w:sz w:val="28"/>
          <w:szCs w:val="28"/>
        </w:rPr>
        <w:t>примера</w:t>
      </w:r>
      <w:r w:rsidRPr="0090274D">
        <w:rPr>
          <w:b/>
          <w:spacing w:val="-4"/>
          <w:sz w:val="28"/>
          <w:szCs w:val="28"/>
        </w:rPr>
        <w:t xml:space="preserve"> </w:t>
      </w:r>
      <w:r w:rsidRPr="0090274D">
        <w:rPr>
          <w:b/>
          <w:sz w:val="28"/>
          <w:szCs w:val="28"/>
        </w:rPr>
        <w:t>к</w:t>
      </w:r>
      <w:r w:rsidRPr="0090274D">
        <w:rPr>
          <w:b/>
          <w:spacing w:val="-1"/>
          <w:sz w:val="28"/>
          <w:szCs w:val="28"/>
        </w:rPr>
        <w:t xml:space="preserve"> </w:t>
      </w:r>
      <w:r w:rsidRPr="0090274D">
        <w:rPr>
          <w:b/>
          <w:sz w:val="28"/>
          <w:szCs w:val="28"/>
        </w:rPr>
        <w:t>каждому</w:t>
      </w:r>
      <w:r w:rsidRPr="0090274D">
        <w:rPr>
          <w:b/>
          <w:spacing w:val="-1"/>
          <w:sz w:val="28"/>
          <w:szCs w:val="28"/>
        </w:rPr>
        <w:t xml:space="preserve"> </w:t>
      </w:r>
      <w:r w:rsidRPr="0090274D">
        <w:rPr>
          <w:b/>
          <w:spacing w:val="-2"/>
          <w:sz w:val="28"/>
          <w:szCs w:val="28"/>
        </w:rPr>
        <w:t>склонению.</w:t>
      </w:r>
    </w:p>
    <w:p w:rsidR="00A602FA" w:rsidRPr="0090274D" w:rsidRDefault="00E60118">
      <w:pPr>
        <w:pStyle w:val="a3"/>
        <w:spacing w:before="7"/>
        <w:ind w:left="0"/>
        <w:rPr>
          <w:b/>
          <w:sz w:val="28"/>
          <w:szCs w:val="28"/>
        </w:rPr>
      </w:pPr>
      <w:r w:rsidRPr="0090274D">
        <w:rPr>
          <w:noProof/>
          <w:sz w:val="28"/>
          <w:szCs w:val="28"/>
          <w:lang w:eastAsia="ru-RU"/>
        </w:rPr>
        <mc:AlternateContent>
          <mc:Choice Requires="wps">
            <w:drawing>
              <wp:anchor distT="0" distB="0" distL="0" distR="0" simplePos="0" relativeHeight="251633664" behindDoc="1" locked="0" layoutInCell="1" allowOverlap="1">
                <wp:simplePos x="0" y="0"/>
                <wp:positionH relativeFrom="page">
                  <wp:posOffset>361315</wp:posOffset>
                </wp:positionH>
                <wp:positionV relativeFrom="paragraph">
                  <wp:posOffset>169545</wp:posOffset>
                </wp:positionV>
                <wp:extent cx="4876800" cy="1270"/>
                <wp:effectExtent l="0" t="0" r="0" b="0"/>
                <wp:wrapTopAndBottom/>
                <wp:docPr id="17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6800" cy="1270"/>
                        </a:xfrm>
                        <a:custGeom>
                          <a:avLst/>
                          <a:gdLst>
                            <a:gd name="T0" fmla="+- 0 569 569"/>
                            <a:gd name="T1" fmla="*/ T0 w 7680"/>
                            <a:gd name="T2" fmla="+- 0 2849 569"/>
                            <a:gd name="T3" fmla="*/ T2 w 7680"/>
                            <a:gd name="T4" fmla="+- 0 2909 569"/>
                            <a:gd name="T5" fmla="*/ T4 w 7680"/>
                            <a:gd name="T6" fmla="+- 0 5429 569"/>
                            <a:gd name="T7" fmla="*/ T6 w 7680"/>
                            <a:gd name="T8" fmla="+- 0 5489 569"/>
                            <a:gd name="T9" fmla="*/ T8 w 7680"/>
                            <a:gd name="T10" fmla="+- 0 8249 569"/>
                            <a:gd name="T11" fmla="*/ T10 w 7680"/>
                            <a:gd name="T12" fmla="+- 0 3163 569"/>
                            <a:gd name="T13" fmla="*/ T12 w 7680"/>
                            <a:gd name="T14" fmla="+- 0 18437 569"/>
                            <a:gd name="T15" fmla="*/ T14 w 7680"/>
                          </a:gdLst>
                          <a:ahLst/>
                          <a:cxnLst>
                            <a:cxn ang="0">
                              <a:pos x="T1" y="0"/>
                            </a:cxn>
                            <a:cxn ang="0">
                              <a:pos x="T3" y="0"/>
                            </a:cxn>
                            <a:cxn ang="0">
                              <a:pos x="T5" y="0"/>
                            </a:cxn>
                            <a:cxn ang="0">
                              <a:pos x="T7" y="0"/>
                            </a:cxn>
                            <a:cxn ang="0">
                              <a:pos x="T9" y="0"/>
                            </a:cxn>
                            <a:cxn ang="0">
                              <a:pos x="T11" y="0"/>
                            </a:cxn>
                          </a:cxnLst>
                          <a:rect l="T13" t="0" r="T15" b="0"/>
                          <a:pathLst>
                            <a:path w="7680">
                              <a:moveTo>
                                <a:pt x="0" y="0"/>
                              </a:moveTo>
                              <a:lnTo>
                                <a:pt x="2280" y="0"/>
                              </a:lnTo>
                              <a:moveTo>
                                <a:pt x="2340" y="0"/>
                              </a:moveTo>
                              <a:lnTo>
                                <a:pt x="4860" y="0"/>
                              </a:lnTo>
                              <a:moveTo>
                                <a:pt x="4920" y="0"/>
                              </a:moveTo>
                              <a:lnTo>
                                <a:pt x="768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AF86C" id="docshape38" o:spid="_x0000_s1026" style="position:absolute;margin-left:28.45pt;margin-top:13.35pt;width:384pt;height:.1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NQkwMAAK8JAAAOAAAAZHJzL2Uyb0RvYy54bWysVm2PmzgQ/n5S/4PFx56yYMISEm22qpLN&#10;6aTti9T0BzhgAirY1HZCttX995sxOAm7iRSdLtKyNvP48czjYcYPHw51RfZc6VKKuUfvAo9wkcqs&#10;FNu59329GiUe0YaJjFVS8Ln3wrX34fHdHw9tM+OhLGSVcUWAROhZ28y9wphm5vs6LXjN9J1suABj&#10;LlXNDEzV1s8Ua4G9rvwwCGK/lSprlEy51vB22Rm9R8uf5zw1X/Jcc0OquQe+GftU9rnBp//4wGZb&#10;xZqiTHs32H/womalgE2PVEtmGNmp8g1VXaZKapmbu1TWvszzMuU2BoiGBq+i+VawhttYQBzdHGXS&#10;/x9t+nn/VZEyg7ObgD6C1XBImUw1bj1OUJ+20TOAfWu+KoxQN88y/aHB4A8sONGAIZv2k8yAhe2M&#10;tJocclXjSoiWHKz0L0fp+cGQFF5GySROAvAgBRsNwRfcgM3c2nSnzV9cWh62f9amO7gMRlb2rHd9&#10;DRR5XcEZ/jkiAbmPp/jXH/MRRB3ovU/WAWkJbv4aFDqQZQqT6CLV2KGQKrxCFTlQRzUNLlLdOxRS&#10;RVeoYgfq4ovCi1QTh0Kq+AoVfJrnUkXJRaqpQyFVcoWKDmVPwsti0YHw9JrydCj9mMbji6c40J5e&#10;E58O1adJNJ5cpBvoT88PABJx61KNFS770oPo0w9GhGHFC2zCN1Jjoq8hWpfpwAAgTNUrWIjlZiw4&#10;ejMWMuFmLBz1zVg8ytfgLsheEwW1F6vumkJox7q7puD8qfI2zKCcqAsOSTv37KeIL2q552tpTeZV&#10;3YCNTtZKnKPCEL7kc8+c+bSgsXThOBoCTwC3pANGSTwEOvNpQQ+chkPgCeCWdEAb4lsfISoUwda9&#10;ozCo6VntE3JVVpUtfpVAuWKaxDbptKzKDI2omFbbzaJSZM+w79lfX1AHMCV3IrNkBWfZUz82rKy6&#10;MWxe2aSFMt0fExZs29h+QxV7Sp6SaBSF8dMoCpbL0cfVIhrFKzq5X46Xi8WS/oOu0WhWlFnGBXrn&#10;miyNbmtifbvv2uOxzQ6iGAS7sr+3wfpDN6zIEIv7b6OzDQ17WNf0NjJ7gX6mZJe9cMuBQSHVL4+0&#10;cGOYe/rnjinukepvAS15SiPMKGMn0f0Ek0GdWzbnFiZSoJp7xoPKgcOF6a4lu0aV2wJ2ovZYhfwI&#10;fTQvseFZ/zqv+gncCmwE/Q0Grx3nc4s63bMe/wUAAP//AwBQSwMEFAAGAAgAAAAhAM+ojOPeAAAA&#10;CAEAAA8AAABkcnMvZG93bnJldi54bWxMj0FLw0AQhe+C/2EZwZvdGEzaxmxKEUQQrLQVwdskGZNg&#10;djZktm38992e9DjvPd58L19NtldHGqVzbOB+FoEirlzdcWPgY/98twAlHrnG3jEZ+CWBVXF9lWNW&#10;uxNv6bjzjQolLBkaaL0fMq2lasmizNxAHLxvN1r04RwbXY94CuW213EUpdpix+FDiwM9tVT97A7W&#10;wPY9+XxbfyV7TJN5sylfRaIXMeb2Zlo/gvI0+b8wXPADOhSBqXQHrkX1BpJ0GZIG4nQOKviL+CEI&#10;5UVYgi5y/X9AcQYAAP//AwBQSwECLQAUAAYACAAAACEAtoM4kv4AAADhAQAAEwAAAAAAAAAAAAAA&#10;AAAAAAAAW0NvbnRlbnRfVHlwZXNdLnhtbFBLAQItABQABgAIAAAAIQA4/SH/1gAAAJQBAAALAAAA&#10;AAAAAAAAAAAAAC8BAABfcmVscy8ucmVsc1BLAQItABQABgAIAAAAIQAbZoNQkwMAAK8JAAAOAAAA&#10;AAAAAAAAAAAAAC4CAABkcnMvZTJvRG9jLnhtbFBLAQItABQABgAIAAAAIQDPqIzj3gAAAAgBAAAP&#10;AAAAAAAAAAAAAAAAAO0FAABkcnMvZG93bnJldi54bWxQSwUGAAAAAAQABADzAAAA+AYAAAAA&#10;" path="m,l2280,t60,l4860,t60,l7680,e" filled="f" strokeweight=".17183mm">
                <v:path arrowok="t" o:connecttype="custom" o:connectlocs="0,0;1447800,0;1485900,0;3086100,0;3124200,0;4876800,0" o:connectangles="0,0,0,0,0,0" textboxrect="2594,0,17868,0"/>
                <w10:wrap type="topAndBottom" anchorx="page"/>
              </v:shape>
            </w:pict>
          </mc:Fallback>
        </mc:AlternateContent>
      </w:r>
    </w:p>
    <w:p w:rsidR="00A602FA" w:rsidRPr="0090274D" w:rsidRDefault="00A602FA">
      <w:pPr>
        <w:pStyle w:val="a3"/>
        <w:spacing w:before="4"/>
        <w:ind w:left="0"/>
        <w:rPr>
          <w:b/>
          <w:sz w:val="28"/>
          <w:szCs w:val="28"/>
        </w:rPr>
      </w:pPr>
    </w:p>
    <w:p w:rsidR="00A602FA" w:rsidRPr="0090274D" w:rsidRDefault="00A602FA">
      <w:pPr>
        <w:spacing w:before="1"/>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2.</w:t>
      </w:r>
    </w:p>
    <w:p w:rsidR="00A602FA" w:rsidRPr="0090274D" w:rsidRDefault="00A602FA">
      <w:pPr>
        <w:rPr>
          <w:b/>
          <w:sz w:val="28"/>
          <w:szCs w:val="28"/>
        </w:rPr>
        <w:sectPr w:rsidR="00A602FA" w:rsidRPr="0090274D">
          <w:pgSz w:w="11910" w:h="16840"/>
          <w:pgMar w:top="1400" w:right="283" w:bottom="280" w:left="141" w:header="720" w:footer="720" w:gutter="0"/>
          <w:cols w:space="720"/>
        </w:sectPr>
      </w:pPr>
    </w:p>
    <w:p w:rsidR="00A602FA" w:rsidRPr="0090274D" w:rsidRDefault="00A602FA">
      <w:pPr>
        <w:spacing w:before="75"/>
        <w:ind w:left="427"/>
        <w:rPr>
          <w:b/>
          <w:sz w:val="28"/>
          <w:szCs w:val="28"/>
        </w:rPr>
      </w:pPr>
      <w:r w:rsidRPr="0090274D">
        <w:rPr>
          <w:b/>
          <w:sz w:val="28"/>
          <w:szCs w:val="28"/>
          <w:u w:val="single"/>
        </w:rPr>
        <w:t>Задание</w:t>
      </w:r>
      <w:r w:rsidRPr="0090274D">
        <w:rPr>
          <w:b/>
          <w:spacing w:val="-6"/>
          <w:sz w:val="28"/>
          <w:szCs w:val="28"/>
          <w:u w:val="single"/>
        </w:rPr>
        <w:t xml:space="preserve"> </w:t>
      </w:r>
      <w:r w:rsidRPr="0090274D">
        <w:rPr>
          <w:b/>
          <w:sz w:val="28"/>
          <w:szCs w:val="28"/>
          <w:u w:val="single"/>
        </w:rPr>
        <w:t>1.</w:t>
      </w:r>
      <w:r w:rsidRPr="0090274D">
        <w:rPr>
          <w:b/>
          <w:spacing w:val="-3"/>
          <w:sz w:val="28"/>
          <w:szCs w:val="28"/>
        </w:rPr>
        <w:t xml:space="preserve"> </w:t>
      </w:r>
      <w:r w:rsidRPr="0090274D">
        <w:rPr>
          <w:b/>
          <w:sz w:val="28"/>
          <w:szCs w:val="28"/>
        </w:rPr>
        <w:t>Выпиши</w:t>
      </w:r>
      <w:r w:rsidRPr="0090274D">
        <w:rPr>
          <w:b/>
          <w:spacing w:val="-3"/>
          <w:sz w:val="28"/>
          <w:szCs w:val="28"/>
        </w:rPr>
        <w:t xml:space="preserve"> </w:t>
      </w:r>
      <w:r w:rsidRPr="0090274D">
        <w:rPr>
          <w:b/>
          <w:sz w:val="28"/>
          <w:szCs w:val="28"/>
        </w:rPr>
        <w:t>только</w:t>
      </w:r>
      <w:r w:rsidRPr="0090274D">
        <w:rPr>
          <w:b/>
          <w:spacing w:val="-3"/>
          <w:sz w:val="28"/>
          <w:szCs w:val="28"/>
        </w:rPr>
        <w:t xml:space="preserve"> </w:t>
      </w:r>
      <w:r w:rsidRPr="0090274D">
        <w:rPr>
          <w:b/>
          <w:sz w:val="28"/>
          <w:szCs w:val="28"/>
        </w:rPr>
        <w:t>имена</w:t>
      </w:r>
      <w:r w:rsidRPr="0090274D">
        <w:rPr>
          <w:b/>
          <w:spacing w:val="-4"/>
          <w:sz w:val="28"/>
          <w:szCs w:val="28"/>
        </w:rPr>
        <w:t xml:space="preserve"> </w:t>
      </w:r>
      <w:r w:rsidRPr="0090274D">
        <w:rPr>
          <w:b/>
          <w:sz w:val="28"/>
          <w:szCs w:val="28"/>
        </w:rPr>
        <w:t>существительные.</w:t>
      </w:r>
      <w:r w:rsidRPr="0090274D">
        <w:rPr>
          <w:b/>
          <w:spacing w:val="-1"/>
          <w:sz w:val="28"/>
          <w:szCs w:val="28"/>
        </w:rPr>
        <w:t xml:space="preserve"> </w:t>
      </w:r>
      <w:r w:rsidRPr="0090274D">
        <w:rPr>
          <w:b/>
          <w:sz w:val="28"/>
          <w:szCs w:val="28"/>
        </w:rPr>
        <w:t>Разбери</w:t>
      </w:r>
      <w:r w:rsidRPr="0090274D">
        <w:rPr>
          <w:b/>
          <w:spacing w:val="-3"/>
          <w:sz w:val="28"/>
          <w:szCs w:val="28"/>
        </w:rPr>
        <w:t xml:space="preserve"> </w:t>
      </w:r>
      <w:r w:rsidRPr="0090274D">
        <w:rPr>
          <w:b/>
          <w:sz w:val="28"/>
          <w:szCs w:val="28"/>
        </w:rPr>
        <w:t>их</w:t>
      </w:r>
      <w:r w:rsidRPr="0090274D">
        <w:rPr>
          <w:b/>
          <w:spacing w:val="-3"/>
          <w:sz w:val="28"/>
          <w:szCs w:val="28"/>
        </w:rPr>
        <w:t xml:space="preserve"> </w:t>
      </w:r>
      <w:r w:rsidRPr="0090274D">
        <w:rPr>
          <w:b/>
          <w:sz w:val="28"/>
          <w:szCs w:val="28"/>
        </w:rPr>
        <w:t>по</w:t>
      </w:r>
      <w:r w:rsidRPr="0090274D">
        <w:rPr>
          <w:b/>
          <w:spacing w:val="-3"/>
          <w:sz w:val="28"/>
          <w:szCs w:val="28"/>
        </w:rPr>
        <w:t xml:space="preserve"> </w:t>
      </w:r>
      <w:r w:rsidRPr="0090274D">
        <w:rPr>
          <w:b/>
          <w:spacing w:val="-2"/>
          <w:sz w:val="28"/>
          <w:szCs w:val="28"/>
        </w:rPr>
        <w:t>схеме.</w:t>
      </w:r>
    </w:p>
    <w:p w:rsidR="00A602FA" w:rsidRPr="0090274D" w:rsidRDefault="00A602FA">
      <w:pPr>
        <w:pStyle w:val="a3"/>
        <w:spacing w:before="271"/>
        <w:ind w:left="427"/>
        <w:rPr>
          <w:sz w:val="28"/>
          <w:szCs w:val="28"/>
        </w:rPr>
      </w:pPr>
      <w:r w:rsidRPr="0090274D">
        <w:rPr>
          <w:sz w:val="28"/>
          <w:szCs w:val="28"/>
        </w:rPr>
        <w:t>Вьюга,</w:t>
      </w:r>
      <w:r w:rsidRPr="0090274D">
        <w:rPr>
          <w:spacing w:val="-4"/>
          <w:sz w:val="28"/>
          <w:szCs w:val="28"/>
        </w:rPr>
        <w:t xml:space="preserve"> </w:t>
      </w:r>
      <w:r w:rsidRPr="0090274D">
        <w:rPr>
          <w:sz w:val="28"/>
          <w:szCs w:val="28"/>
        </w:rPr>
        <w:t>снежный,</w:t>
      </w:r>
      <w:r w:rsidRPr="0090274D">
        <w:rPr>
          <w:spacing w:val="-3"/>
          <w:sz w:val="28"/>
          <w:szCs w:val="28"/>
        </w:rPr>
        <w:t xml:space="preserve"> </w:t>
      </w:r>
      <w:r w:rsidRPr="0090274D">
        <w:rPr>
          <w:sz w:val="28"/>
          <w:szCs w:val="28"/>
        </w:rPr>
        <w:t>бежать,</w:t>
      </w:r>
      <w:r w:rsidRPr="0090274D">
        <w:rPr>
          <w:spacing w:val="-3"/>
          <w:sz w:val="28"/>
          <w:szCs w:val="28"/>
        </w:rPr>
        <w:t xml:space="preserve"> </w:t>
      </w:r>
      <w:r w:rsidRPr="0090274D">
        <w:rPr>
          <w:sz w:val="28"/>
          <w:szCs w:val="28"/>
        </w:rPr>
        <w:t>печенье,</w:t>
      </w:r>
      <w:r w:rsidRPr="0090274D">
        <w:rPr>
          <w:spacing w:val="-3"/>
          <w:sz w:val="28"/>
          <w:szCs w:val="28"/>
        </w:rPr>
        <w:t xml:space="preserve"> </w:t>
      </w:r>
      <w:r w:rsidRPr="0090274D">
        <w:rPr>
          <w:sz w:val="28"/>
          <w:szCs w:val="28"/>
        </w:rPr>
        <w:t>скатерть,</w:t>
      </w:r>
      <w:r w:rsidRPr="0090274D">
        <w:rPr>
          <w:spacing w:val="-3"/>
          <w:sz w:val="28"/>
          <w:szCs w:val="28"/>
        </w:rPr>
        <w:t xml:space="preserve"> </w:t>
      </w:r>
      <w:r w:rsidRPr="0090274D">
        <w:rPr>
          <w:spacing w:val="-2"/>
          <w:sz w:val="28"/>
          <w:szCs w:val="28"/>
        </w:rPr>
        <w:t>закружатся.</w:t>
      </w:r>
    </w:p>
    <w:p w:rsidR="00A602FA" w:rsidRPr="0090274D" w:rsidRDefault="00A602FA">
      <w:pPr>
        <w:pStyle w:val="1"/>
        <w:spacing w:before="5"/>
        <w:rPr>
          <w:sz w:val="28"/>
          <w:szCs w:val="28"/>
        </w:rPr>
      </w:pPr>
      <w:r w:rsidRPr="0090274D">
        <w:rPr>
          <w:sz w:val="28"/>
          <w:szCs w:val="28"/>
          <w:u w:val="single"/>
        </w:rPr>
        <w:t>Задание</w:t>
      </w:r>
      <w:r w:rsidRPr="0090274D">
        <w:rPr>
          <w:spacing w:val="-7"/>
          <w:sz w:val="28"/>
          <w:szCs w:val="28"/>
          <w:u w:val="single"/>
        </w:rPr>
        <w:t xml:space="preserve"> </w:t>
      </w:r>
      <w:r w:rsidRPr="0090274D">
        <w:rPr>
          <w:sz w:val="28"/>
          <w:szCs w:val="28"/>
          <w:u w:val="single"/>
        </w:rPr>
        <w:t>2.</w:t>
      </w:r>
      <w:r w:rsidRPr="0090274D">
        <w:rPr>
          <w:spacing w:val="-2"/>
          <w:sz w:val="28"/>
          <w:szCs w:val="28"/>
          <w:u w:val="single"/>
        </w:rPr>
        <w:t xml:space="preserve"> </w:t>
      </w:r>
      <w:r w:rsidRPr="0090274D">
        <w:rPr>
          <w:sz w:val="28"/>
          <w:szCs w:val="28"/>
        </w:rPr>
        <w:t>Допиши</w:t>
      </w:r>
      <w:r w:rsidRPr="0090274D">
        <w:rPr>
          <w:spacing w:val="-3"/>
          <w:sz w:val="28"/>
          <w:szCs w:val="28"/>
        </w:rPr>
        <w:t xml:space="preserve"> </w:t>
      </w:r>
      <w:r w:rsidRPr="0090274D">
        <w:rPr>
          <w:sz w:val="28"/>
          <w:szCs w:val="28"/>
        </w:rPr>
        <w:t>окончания</w:t>
      </w:r>
      <w:r w:rsidRPr="0090274D">
        <w:rPr>
          <w:spacing w:val="-3"/>
          <w:sz w:val="28"/>
          <w:szCs w:val="28"/>
        </w:rPr>
        <w:t xml:space="preserve"> </w:t>
      </w:r>
      <w:r w:rsidRPr="0090274D">
        <w:rPr>
          <w:sz w:val="28"/>
          <w:szCs w:val="28"/>
        </w:rPr>
        <w:t>имён</w:t>
      </w:r>
      <w:r w:rsidRPr="0090274D">
        <w:rPr>
          <w:spacing w:val="-3"/>
          <w:sz w:val="28"/>
          <w:szCs w:val="28"/>
        </w:rPr>
        <w:t xml:space="preserve"> </w:t>
      </w:r>
      <w:r w:rsidRPr="0090274D">
        <w:rPr>
          <w:sz w:val="28"/>
          <w:szCs w:val="28"/>
        </w:rPr>
        <w:t>существительных.</w:t>
      </w:r>
      <w:r w:rsidRPr="0090274D">
        <w:rPr>
          <w:spacing w:val="-3"/>
          <w:sz w:val="28"/>
          <w:szCs w:val="28"/>
        </w:rPr>
        <w:t xml:space="preserve"> </w:t>
      </w:r>
      <w:r w:rsidRPr="0090274D">
        <w:rPr>
          <w:sz w:val="28"/>
          <w:szCs w:val="28"/>
        </w:rPr>
        <w:t>Определи</w:t>
      </w:r>
      <w:r w:rsidRPr="0090274D">
        <w:rPr>
          <w:spacing w:val="-5"/>
          <w:sz w:val="28"/>
          <w:szCs w:val="28"/>
        </w:rPr>
        <w:t xml:space="preserve"> </w:t>
      </w:r>
      <w:r w:rsidRPr="0090274D">
        <w:rPr>
          <w:sz w:val="28"/>
          <w:szCs w:val="28"/>
        </w:rPr>
        <w:t>склонение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pacing w:val="-2"/>
          <w:sz w:val="28"/>
          <w:szCs w:val="28"/>
        </w:rPr>
        <w:t>падеж.</w:t>
      </w:r>
    </w:p>
    <w:p w:rsidR="00A602FA" w:rsidRPr="0090274D" w:rsidRDefault="00A602FA">
      <w:pPr>
        <w:pStyle w:val="a3"/>
        <w:tabs>
          <w:tab w:val="left" w:pos="5561"/>
        </w:tabs>
        <w:spacing w:line="274" w:lineRule="exact"/>
        <w:ind w:left="427"/>
        <w:rPr>
          <w:sz w:val="28"/>
          <w:szCs w:val="28"/>
        </w:rPr>
      </w:pPr>
      <w:r w:rsidRPr="0090274D">
        <w:rPr>
          <w:sz w:val="28"/>
          <w:szCs w:val="28"/>
        </w:rPr>
        <w:t xml:space="preserve">Грустить о дом_, о детств_, о лет_ </w:t>
      </w:r>
      <w:r w:rsidRPr="0090274D">
        <w:rPr>
          <w:sz w:val="28"/>
          <w:szCs w:val="28"/>
          <w:u w:val="single"/>
        </w:rPr>
        <w:tab/>
      </w:r>
      <w:r w:rsidRPr="0090274D">
        <w:rPr>
          <w:spacing w:val="-10"/>
          <w:sz w:val="28"/>
          <w:szCs w:val="28"/>
        </w:rPr>
        <w:t>.</w:t>
      </w:r>
    </w:p>
    <w:p w:rsidR="00A602FA" w:rsidRPr="0090274D" w:rsidRDefault="00A602FA">
      <w:pPr>
        <w:tabs>
          <w:tab w:val="left" w:pos="5948"/>
          <w:tab w:val="left" w:pos="6848"/>
        </w:tabs>
        <w:ind w:left="427" w:right="4572"/>
        <w:rPr>
          <w:b/>
          <w:sz w:val="28"/>
          <w:szCs w:val="28"/>
        </w:rPr>
      </w:pPr>
      <w:r w:rsidRPr="0090274D">
        <w:rPr>
          <w:sz w:val="28"/>
          <w:szCs w:val="28"/>
        </w:rPr>
        <w:t xml:space="preserve">Написать тёт_, подруг_, бабушк_ </w:t>
      </w:r>
      <w:r w:rsidRPr="0090274D">
        <w:rPr>
          <w:sz w:val="28"/>
          <w:szCs w:val="28"/>
          <w:u w:val="single"/>
        </w:rPr>
        <w:tab/>
      </w:r>
      <w:r w:rsidRPr="0090274D">
        <w:rPr>
          <w:spacing w:val="-10"/>
          <w:sz w:val="28"/>
          <w:szCs w:val="28"/>
        </w:rPr>
        <w:t>.</w:t>
      </w:r>
      <w:r w:rsidRPr="0090274D">
        <w:rPr>
          <w:sz w:val="28"/>
          <w:szCs w:val="28"/>
        </w:rPr>
        <w:t xml:space="preserve"> Подойти к площад_, к кроват_, к лошад_ </w:t>
      </w:r>
      <w:r w:rsidRPr="0090274D">
        <w:rPr>
          <w:sz w:val="28"/>
          <w:szCs w:val="28"/>
          <w:u w:val="single"/>
        </w:rPr>
        <w:tab/>
      </w:r>
      <w:r w:rsidRPr="0090274D">
        <w:rPr>
          <w:sz w:val="28"/>
          <w:szCs w:val="28"/>
          <w:u w:val="single"/>
        </w:rPr>
        <w:tab/>
      </w:r>
      <w:r w:rsidRPr="0090274D">
        <w:rPr>
          <w:spacing w:val="-10"/>
          <w:sz w:val="28"/>
          <w:szCs w:val="28"/>
        </w:rPr>
        <w:t xml:space="preserve">. </w:t>
      </w:r>
      <w:r w:rsidRPr="0090274D">
        <w:rPr>
          <w:b/>
          <w:sz w:val="28"/>
          <w:szCs w:val="28"/>
          <w:u w:val="single"/>
        </w:rPr>
        <w:t>Задание 3</w:t>
      </w:r>
      <w:r w:rsidRPr="0090274D">
        <w:rPr>
          <w:sz w:val="28"/>
          <w:szCs w:val="28"/>
        </w:rPr>
        <w:t xml:space="preserve">. </w:t>
      </w:r>
      <w:r w:rsidRPr="0090274D">
        <w:rPr>
          <w:b/>
          <w:sz w:val="28"/>
          <w:szCs w:val="28"/>
        </w:rPr>
        <w:t>Исправь речевые ошибки в словосочетаниях.</w:t>
      </w:r>
    </w:p>
    <w:p w:rsidR="00A602FA" w:rsidRPr="0090274D" w:rsidRDefault="00A602FA">
      <w:pPr>
        <w:pStyle w:val="a3"/>
        <w:ind w:left="427"/>
        <w:rPr>
          <w:sz w:val="28"/>
          <w:szCs w:val="28"/>
        </w:rPr>
      </w:pPr>
      <w:r w:rsidRPr="0090274D">
        <w:rPr>
          <w:sz w:val="28"/>
          <w:szCs w:val="28"/>
        </w:rPr>
        <w:t>Посидеть</w:t>
      </w:r>
      <w:r w:rsidRPr="0090274D">
        <w:rPr>
          <w:spacing w:val="-5"/>
          <w:sz w:val="28"/>
          <w:szCs w:val="28"/>
        </w:rPr>
        <w:t xml:space="preserve"> </w:t>
      </w:r>
      <w:r w:rsidRPr="0090274D">
        <w:rPr>
          <w:sz w:val="28"/>
          <w:szCs w:val="28"/>
        </w:rPr>
        <w:t>на</w:t>
      </w:r>
      <w:r w:rsidRPr="0090274D">
        <w:rPr>
          <w:spacing w:val="-3"/>
          <w:sz w:val="28"/>
          <w:szCs w:val="28"/>
        </w:rPr>
        <w:t xml:space="preserve"> </w:t>
      </w:r>
      <w:r w:rsidRPr="0090274D">
        <w:rPr>
          <w:sz w:val="28"/>
          <w:szCs w:val="28"/>
        </w:rPr>
        <w:t>крылечко,</w:t>
      </w:r>
      <w:r w:rsidRPr="0090274D">
        <w:rPr>
          <w:spacing w:val="-2"/>
          <w:sz w:val="28"/>
          <w:szCs w:val="28"/>
        </w:rPr>
        <w:t xml:space="preserve"> </w:t>
      </w:r>
      <w:r w:rsidRPr="0090274D">
        <w:rPr>
          <w:sz w:val="28"/>
          <w:szCs w:val="28"/>
        </w:rPr>
        <w:t>подъехали</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город,</w:t>
      </w:r>
      <w:r w:rsidRPr="0090274D">
        <w:rPr>
          <w:spacing w:val="-5"/>
          <w:sz w:val="28"/>
          <w:szCs w:val="28"/>
        </w:rPr>
        <w:t xml:space="preserve"> </w:t>
      </w:r>
      <w:r w:rsidRPr="0090274D">
        <w:rPr>
          <w:sz w:val="28"/>
          <w:szCs w:val="28"/>
        </w:rPr>
        <w:t>побежали</w:t>
      </w:r>
      <w:r w:rsidRPr="0090274D">
        <w:rPr>
          <w:spacing w:val="-1"/>
          <w:sz w:val="28"/>
          <w:szCs w:val="28"/>
        </w:rPr>
        <w:t xml:space="preserve"> </w:t>
      </w:r>
      <w:r w:rsidRPr="0090274D">
        <w:rPr>
          <w:sz w:val="28"/>
          <w:szCs w:val="28"/>
        </w:rPr>
        <w:t>к</w:t>
      </w:r>
      <w:r w:rsidRPr="0090274D">
        <w:rPr>
          <w:spacing w:val="-2"/>
          <w:sz w:val="28"/>
          <w:szCs w:val="28"/>
        </w:rPr>
        <w:t xml:space="preserve"> </w:t>
      </w:r>
      <w:r w:rsidRPr="0090274D">
        <w:rPr>
          <w:sz w:val="28"/>
          <w:szCs w:val="28"/>
        </w:rPr>
        <w:t>речка,</w:t>
      </w:r>
      <w:r w:rsidRPr="0090274D">
        <w:rPr>
          <w:spacing w:val="-2"/>
          <w:sz w:val="28"/>
          <w:szCs w:val="28"/>
        </w:rPr>
        <w:t xml:space="preserve"> </w:t>
      </w:r>
      <w:r w:rsidRPr="0090274D">
        <w:rPr>
          <w:sz w:val="28"/>
          <w:szCs w:val="28"/>
        </w:rPr>
        <w:t>листья</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берёза,</w:t>
      </w:r>
      <w:r w:rsidRPr="0090274D">
        <w:rPr>
          <w:spacing w:val="-2"/>
          <w:sz w:val="28"/>
          <w:szCs w:val="28"/>
        </w:rPr>
        <w:t xml:space="preserve"> </w:t>
      </w:r>
      <w:r w:rsidRPr="0090274D">
        <w:rPr>
          <w:sz w:val="28"/>
          <w:szCs w:val="28"/>
        </w:rPr>
        <w:t>кровать</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спальня.</w:t>
      </w:r>
    </w:p>
    <w:p w:rsidR="00A602FA" w:rsidRPr="0090274D" w:rsidRDefault="00A602FA">
      <w:pPr>
        <w:pStyle w:val="1"/>
        <w:spacing w:line="240" w:lineRule="auto"/>
        <w:rPr>
          <w:sz w:val="28"/>
          <w:szCs w:val="28"/>
        </w:rPr>
      </w:pPr>
      <w:r w:rsidRPr="0090274D">
        <w:rPr>
          <w:sz w:val="28"/>
          <w:szCs w:val="28"/>
          <w:u w:val="single"/>
        </w:rPr>
        <w:t>Задание</w:t>
      </w:r>
      <w:r w:rsidRPr="0090274D">
        <w:rPr>
          <w:spacing w:val="-5"/>
          <w:sz w:val="28"/>
          <w:szCs w:val="28"/>
          <w:u w:val="single"/>
        </w:rPr>
        <w:t xml:space="preserve"> </w:t>
      </w:r>
      <w:r w:rsidRPr="0090274D">
        <w:rPr>
          <w:sz w:val="28"/>
          <w:szCs w:val="28"/>
          <w:u w:val="single"/>
        </w:rPr>
        <w:t>4</w:t>
      </w:r>
      <w:r w:rsidRPr="0090274D">
        <w:rPr>
          <w:b w:val="0"/>
          <w:sz w:val="28"/>
          <w:szCs w:val="28"/>
          <w:u w:val="single"/>
        </w:rPr>
        <w:t>.</w:t>
      </w:r>
      <w:r w:rsidRPr="0090274D">
        <w:rPr>
          <w:b w:val="0"/>
          <w:spacing w:val="-2"/>
          <w:sz w:val="28"/>
          <w:szCs w:val="28"/>
        </w:rPr>
        <w:t xml:space="preserve"> </w:t>
      </w:r>
      <w:r w:rsidRPr="0090274D">
        <w:rPr>
          <w:sz w:val="28"/>
          <w:szCs w:val="28"/>
        </w:rPr>
        <w:t>Ответь</w:t>
      </w:r>
      <w:r w:rsidRPr="0090274D">
        <w:rPr>
          <w:spacing w:val="-2"/>
          <w:sz w:val="28"/>
          <w:szCs w:val="28"/>
        </w:rPr>
        <w:t xml:space="preserve"> </w:t>
      </w:r>
      <w:r w:rsidRPr="0090274D">
        <w:rPr>
          <w:sz w:val="28"/>
          <w:szCs w:val="28"/>
        </w:rPr>
        <w:t>на</w:t>
      </w:r>
      <w:r w:rsidRPr="0090274D">
        <w:rPr>
          <w:spacing w:val="-4"/>
          <w:sz w:val="28"/>
          <w:szCs w:val="28"/>
        </w:rPr>
        <w:t xml:space="preserve"> </w:t>
      </w:r>
      <w:r w:rsidRPr="0090274D">
        <w:rPr>
          <w:sz w:val="28"/>
          <w:szCs w:val="28"/>
        </w:rPr>
        <w:t>вопросы.</w:t>
      </w:r>
      <w:r w:rsidRPr="0090274D">
        <w:rPr>
          <w:spacing w:val="-3"/>
          <w:sz w:val="28"/>
          <w:szCs w:val="28"/>
        </w:rPr>
        <w:t xml:space="preserve"> </w:t>
      </w:r>
      <w:r w:rsidRPr="0090274D">
        <w:rPr>
          <w:sz w:val="28"/>
          <w:szCs w:val="28"/>
        </w:rPr>
        <w:t>Определи</w:t>
      </w:r>
      <w:r w:rsidRPr="0090274D">
        <w:rPr>
          <w:spacing w:val="-2"/>
          <w:sz w:val="28"/>
          <w:szCs w:val="28"/>
        </w:rPr>
        <w:t xml:space="preserve"> </w:t>
      </w:r>
      <w:r w:rsidRPr="0090274D">
        <w:rPr>
          <w:sz w:val="28"/>
          <w:szCs w:val="28"/>
        </w:rPr>
        <w:t>склонение</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падеж</w:t>
      </w:r>
      <w:r w:rsidRPr="0090274D">
        <w:rPr>
          <w:spacing w:val="-5"/>
          <w:sz w:val="28"/>
          <w:szCs w:val="28"/>
        </w:rPr>
        <w:t xml:space="preserve"> </w:t>
      </w:r>
      <w:r w:rsidRPr="0090274D">
        <w:rPr>
          <w:sz w:val="28"/>
          <w:szCs w:val="28"/>
        </w:rPr>
        <w:t>имён</w:t>
      </w:r>
      <w:r w:rsidRPr="0090274D">
        <w:rPr>
          <w:spacing w:val="-2"/>
          <w:sz w:val="28"/>
          <w:szCs w:val="28"/>
        </w:rPr>
        <w:t xml:space="preserve"> существительных.</w:t>
      </w:r>
    </w:p>
    <w:p w:rsidR="00A602FA" w:rsidRPr="0090274D" w:rsidRDefault="00A602FA">
      <w:pPr>
        <w:pStyle w:val="a3"/>
        <w:ind w:left="427"/>
        <w:rPr>
          <w:sz w:val="28"/>
          <w:szCs w:val="28"/>
        </w:rPr>
      </w:pPr>
      <w:r w:rsidRPr="0090274D">
        <w:rPr>
          <w:sz w:val="28"/>
          <w:szCs w:val="28"/>
        </w:rPr>
        <w:t>Где</w:t>
      </w:r>
      <w:r w:rsidRPr="0090274D">
        <w:rPr>
          <w:spacing w:val="-4"/>
          <w:sz w:val="28"/>
          <w:szCs w:val="28"/>
        </w:rPr>
        <w:t xml:space="preserve"> </w:t>
      </w:r>
      <w:r w:rsidRPr="0090274D">
        <w:rPr>
          <w:sz w:val="28"/>
          <w:szCs w:val="28"/>
        </w:rPr>
        <w:t>было</w:t>
      </w:r>
      <w:r w:rsidRPr="0090274D">
        <w:rPr>
          <w:spacing w:val="-1"/>
          <w:sz w:val="28"/>
          <w:szCs w:val="28"/>
        </w:rPr>
        <w:t xml:space="preserve"> </w:t>
      </w:r>
      <w:r w:rsidRPr="0090274D">
        <w:rPr>
          <w:sz w:val="28"/>
          <w:szCs w:val="28"/>
        </w:rPr>
        <w:t>много</w:t>
      </w:r>
      <w:r w:rsidRPr="0090274D">
        <w:rPr>
          <w:spacing w:val="-1"/>
          <w:sz w:val="28"/>
          <w:szCs w:val="28"/>
        </w:rPr>
        <w:t xml:space="preserve"> </w:t>
      </w:r>
      <w:r w:rsidRPr="0090274D">
        <w:rPr>
          <w:sz w:val="28"/>
          <w:szCs w:val="28"/>
        </w:rPr>
        <w:t>грибов? (</w:t>
      </w:r>
      <w:r w:rsidRPr="0090274D">
        <w:rPr>
          <w:b/>
          <w:sz w:val="28"/>
          <w:szCs w:val="28"/>
        </w:rPr>
        <w:t>лес</w:t>
      </w:r>
      <w:r w:rsidRPr="0090274D">
        <w:rPr>
          <w:sz w:val="28"/>
          <w:szCs w:val="28"/>
        </w:rPr>
        <w:t>).</w:t>
      </w:r>
      <w:r w:rsidRPr="0090274D">
        <w:rPr>
          <w:spacing w:val="1"/>
          <w:sz w:val="28"/>
          <w:szCs w:val="28"/>
        </w:rPr>
        <w:t xml:space="preserve"> </w:t>
      </w:r>
      <w:r w:rsidRPr="0090274D">
        <w:rPr>
          <w:sz w:val="28"/>
          <w:szCs w:val="28"/>
          <w:u w:val="single"/>
        </w:rPr>
        <w:t>В</w:t>
      </w:r>
      <w:r w:rsidRPr="0090274D">
        <w:rPr>
          <w:spacing w:val="-3"/>
          <w:sz w:val="28"/>
          <w:szCs w:val="28"/>
          <w:u w:val="single"/>
        </w:rPr>
        <w:t xml:space="preserve"> </w:t>
      </w:r>
      <w:r w:rsidRPr="0090274D">
        <w:rPr>
          <w:sz w:val="28"/>
          <w:szCs w:val="28"/>
          <w:u w:val="single"/>
        </w:rPr>
        <w:t>лес</w:t>
      </w:r>
      <w:r w:rsidRPr="0090274D">
        <w:rPr>
          <w:b/>
          <w:sz w:val="28"/>
          <w:szCs w:val="28"/>
          <w:u w:val="single"/>
        </w:rPr>
        <w:t>у</w:t>
      </w:r>
      <w:r w:rsidRPr="0090274D">
        <w:rPr>
          <w:b/>
          <w:spacing w:val="-2"/>
          <w:sz w:val="28"/>
          <w:szCs w:val="28"/>
          <w:u w:val="single"/>
        </w:rPr>
        <w:t xml:space="preserve"> </w:t>
      </w:r>
      <w:r w:rsidRPr="0090274D">
        <w:rPr>
          <w:sz w:val="28"/>
          <w:szCs w:val="28"/>
          <w:u w:val="single"/>
        </w:rPr>
        <w:t>было</w:t>
      </w:r>
      <w:r w:rsidRPr="0090274D">
        <w:rPr>
          <w:spacing w:val="1"/>
          <w:sz w:val="28"/>
          <w:szCs w:val="28"/>
          <w:u w:val="single"/>
        </w:rPr>
        <w:t xml:space="preserve"> </w:t>
      </w:r>
      <w:r w:rsidRPr="0090274D">
        <w:rPr>
          <w:sz w:val="28"/>
          <w:szCs w:val="28"/>
          <w:u w:val="single"/>
        </w:rPr>
        <w:t>много</w:t>
      </w:r>
      <w:r w:rsidRPr="0090274D">
        <w:rPr>
          <w:spacing w:val="-1"/>
          <w:sz w:val="28"/>
          <w:szCs w:val="28"/>
          <w:u w:val="single"/>
        </w:rPr>
        <w:t xml:space="preserve"> </w:t>
      </w:r>
      <w:r w:rsidRPr="0090274D">
        <w:rPr>
          <w:sz w:val="28"/>
          <w:szCs w:val="28"/>
          <w:u w:val="single"/>
        </w:rPr>
        <w:t>грибов.</w:t>
      </w:r>
      <w:r w:rsidRPr="0090274D">
        <w:rPr>
          <w:spacing w:val="-1"/>
          <w:sz w:val="28"/>
          <w:szCs w:val="28"/>
          <w:u w:val="single"/>
        </w:rPr>
        <w:t xml:space="preserve"> </w:t>
      </w:r>
      <w:r w:rsidRPr="0090274D">
        <w:rPr>
          <w:sz w:val="28"/>
          <w:szCs w:val="28"/>
          <w:u w:val="single"/>
        </w:rPr>
        <w:t>(2</w:t>
      </w:r>
      <w:r w:rsidRPr="0090274D">
        <w:rPr>
          <w:spacing w:val="-1"/>
          <w:sz w:val="28"/>
          <w:szCs w:val="28"/>
          <w:u w:val="single"/>
        </w:rPr>
        <w:t xml:space="preserve"> </w:t>
      </w:r>
      <w:r w:rsidRPr="0090274D">
        <w:rPr>
          <w:sz w:val="28"/>
          <w:szCs w:val="28"/>
          <w:u w:val="single"/>
        </w:rPr>
        <w:t>скл.,</w:t>
      </w:r>
      <w:r w:rsidRPr="0090274D">
        <w:rPr>
          <w:spacing w:val="-1"/>
          <w:sz w:val="28"/>
          <w:szCs w:val="28"/>
          <w:u w:val="single"/>
        </w:rPr>
        <w:t xml:space="preserve"> </w:t>
      </w:r>
      <w:r w:rsidRPr="0090274D">
        <w:rPr>
          <w:spacing w:val="-2"/>
          <w:sz w:val="28"/>
          <w:szCs w:val="28"/>
          <w:u w:val="single"/>
        </w:rPr>
        <w:t>П.п.)</w:t>
      </w:r>
    </w:p>
    <w:p w:rsidR="00A602FA" w:rsidRPr="0090274D" w:rsidRDefault="00A602FA">
      <w:pPr>
        <w:pStyle w:val="a3"/>
        <w:tabs>
          <w:tab w:val="left" w:pos="9114"/>
        </w:tabs>
        <w:ind w:left="427"/>
        <w:rPr>
          <w:sz w:val="28"/>
          <w:szCs w:val="28"/>
        </w:rPr>
      </w:pPr>
      <w:r w:rsidRPr="0090274D">
        <w:rPr>
          <w:sz w:val="28"/>
          <w:szCs w:val="28"/>
        </w:rPr>
        <w:t xml:space="preserve">Откуда слетели воробьи? (берёза). </w:t>
      </w:r>
      <w:r w:rsidRPr="0090274D">
        <w:rPr>
          <w:sz w:val="28"/>
          <w:szCs w:val="28"/>
          <w:u w:val="single"/>
        </w:rPr>
        <w:tab/>
      </w:r>
    </w:p>
    <w:p w:rsidR="00A602FA" w:rsidRPr="0090274D" w:rsidRDefault="00A602FA">
      <w:pPr>
        <w:pStyle w:val="a3"/>
        <w:tabs>
          <w:tab w:val="left" w:pos="9176"/>
        </w:tabs>
        <w:ind w:left="427"/>
        <w:rPr>
          <w:sz w:val="28"/>
          <w:szCs w:val="28"/>
        </w:rPr>
      </w:pPr>
      <w:r w:rsidRPr="0090274D">
        <w:rPr>
          <w:sz w:val="28"/>
          <w:szCs w:val="28"/>
        </w:rPr>
        <w:t xml:space="preserve">Где пел скворец? (черёмуха). </w:t>
      </w:r>
      <w:r w:rsidRPr="0090274D">
        <w:rPr>
          <w:sz w:val="28"/>
          <w:szCs w:val="28"/>
          <w:u w:val="single"/>
        </w:rPr>
        <w:tab/>
      </w:r>
    </w:p>
    <w:p w:rsidR="00A602FA" w:rsidRPr="0090274D" w:rsidRDefault="00A602FA">
      <w:pPr>
        <w:pStyle w:val="1"/>
        <w:spacing w:before="6"/>
        <w:rPr>
          <w:sz w:val="28"/>
          <w:szCs w:val="28"/>
        </w:rPr>
      </w:pPr>
      <w:r w:rsidRPr="0090274D">
        <w:rPr>
          <w:sz w:val="28"/>
          <w:szCs w:val="28"/>
          <w:u w:val="single"/>
        </w:rPr>
        <w:t>Задание</w:t>
      </w:r>
      <w:r w:rsidRPr="0090274D">
        <w:rPr>
          <w:spacing w:val="-7"/>
          <w:sz w:val="28"/>
          <w:szCs w:val="28"/>
          <w:u w:val="single"/>
        </w:rPr>
        <w:t xml:space="preserve"> </w:t>
      </w:r>
      <w:r w:rsidRPr="0090274D">
        <w:rPr>
          <w:sz w:val="28"/>
          <w:szCs w:val="28"/>
          <w:u w:val="single"/>
        </w:rPr>
        <w:t>5.</w:t>
      </w:r>
      <w:r w:rsidRPr="0090274D">
        <w:rPr>
          <w:spacing w:val="-2"/>
          <w:sz w:val="28"/>
          <w:szCs w:val="28"/>
        </w:rPr>
        <w:t xml:space="preserve"> </w:t>
      </w:r>
      <w:r w:rsidRPr="0090274D">
        <w:rPr>
          <w:sz w:val="28"/>
          <w:szCs w:val="28"/>
        </w:rPr>
        <w:t>Вставь</w:t>
      </w:r>
      <w:r w:rsidRPr="0090274D">
        <w:rPr>
          <w:spacing w:val="-3"/>
          <w:sz w:val="28"/>
          <w:szCs w:val="28"/>
        </w:rPr>
        <w:t xml:space="preserve"> </w:t>
      </w:r>
      <w:r w:rsidRPr="0090274D">
        <w:rPr>
          <w:sz w:val="28"/>
          <w:szCs w:val="28"/>
        </w:rPr>
        <w:t>пропущенные</w:t>
      </w:r>
      <w:r w:rsidRPr="0090274D">
        <w:rPr>
          <w:spacing w:val="-5"/>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словарных</w:t>
      </w:r>
      <w:r w:rsidRPr="0090274D">
        <w:rPr>
          <w:spacing w:val="-3"/>
          <w:sz w:val="28"/>
          <w:szCs w:val="28"/>
        </w:rPr>
        <w:t xml:space="preserve"> </w:t>
      </w:r>
      <w:r w:rsidRPr="0090274D">
        <w:rPr>
          <w:sz w:val="28"/>
          <w:szCs w:val="28"/>
        </w:rPr>
        <w:t>словах.</w:t>
      </w:r>
      <w:r w:rsidRPr="0090274D">
        <w:rPr>
          <w:spacing w:val="-3"/>
          <w:sz w:val="28"/>
          <w:szCs w:val="28"/>
        </w:rPr>
        <w:t xml:space="preserve"> </w:t>
      </w:r>
      <w:r w:rsidRPr="0090274D">
        <w:rPr>
          <w:sz w:val="28"/>
          <w:szCs w:val="28"/>
        </w:rPr>
        <w:t>Определи</w:t>
      </w:r>
      <w:r w:rsidRPr="0090274D">
        <w:rPr>
          <w:spacing w:val="-3"/>
          <w:sz w:val="28"/>
          <w:szCs w:val="28"/>
        </w:rPr>
        <w:t xml:space="preserve"> </w:t>
      </w:r>
      <w:r w:rsidRPr="0090274D">
        <w:rPr>
          <w:spacing w:val="-2"/>
          <w:sz w:val="28"/>
          <w:szCs w:val="28"/>
        </w:rPr>
        <w:t>склонение.</w:t>
      </w:r>
    </w:p>
    <w:p w:rsidR="00A602FA" w:rsidRPr="0090274D" w:rsidRDefault="00A602FA">
      <w:pPr>
        <w:pStyle w:val="a3"/>
        <w:spacing w:line="274" w:lineRule="exact"/>
        <w:ind w:left="427"/>
        <w:rPr>
          <w:sz w:val="28"/>
          <w:szCs w:val="28"/>
        </w:rPr>
      </w:pPr>
      <w:r w:rsidRPr="0090274D">
        <w:rPr>
          <w:sz w:val="28"/>
          <w:szCs w:val="28"/>
        </w:rPr>
        <w:t>Б_гатство,</w:t>
      </w:r>
      <w:r w:rsidRPr="0090274D">
        <w:rPr>
          <w:spacing w:val="-3"/>
          <w:sz w:val="28"/>
          <w:szCs w:val="28"/>
        </w:rPr>
        <w:t xml:space="preserve"> </w:t>
      </w:r>
      <w:r w:rsidRPr="0090274D">
        <w:rPr>
          <w:sz w:val="28"/>
          <w:szCs w:val="28"/>
        </w:rPr>
        <w:t>д_быча,</w:t>
      </w:r>
      <w:r w:rsidRPr="0090274D">
        <w:rPr>
          <w:spacing w:val="-3"/>
          <w:sz w:val="28"/>
          <w:szCs w:val="28"/>
        </w:rPr>
        <w:t xml:space="preserve"> </w:t>
      </w:r>
      <w:r w:rsidRPr="0090274D">
        <w:rPr>
          <w:sz w:val="28"/>
          <w:szCs w:val="28"/>
        </w:rPr>
        <w:t>см_родина,</w:t>
      </w:r>
      <w:r w:rsidRPr="0090274D">
        <w:rPr>
          <w:spacing w:val="-3"/>
          <w:sz w:val="28"/>
          <w:szCs w:val="28"/>
        </w:rPr>
        <w:t xml:space="preserve"> </w:t>
      </w:r>
      <w:r w:rsidRPr="0090274D">
        <w:rPr>
          <w:sz w:val="28"/>
          <w:szCs w:val="28"/>
        </w:rPr>
        <w:t>м_даль,</w:t>
      </w:r>
      <w:r w:rsidRPr="0090274D">
        <w:rPr>
          <w:spacing w:val="-2"/>
          <w:sz w:val="28"/>
          <w:szCs w:val="28"/>
        </w:rPr>
        <w:t xml:space="preserve"> с_лдат.</w:t>
      </w:r>
    </w:p>
    <w:p w:rsidR="00A602FA" w:rsidRPr="0090274D" w:rsidRDefault="00A602FA">
      <w:pPr>
        <w:pStyle w:val="a3"/>
        <w:spacing w:before="7"/>
        <w:ind w:left="0"/>
        <w:rPr>
          <w:sz w:val="28"/>
          <w:szCs w:val="28"/>
        </w:rPr>
      </w:pP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ind w:left="0"/>
        <w:rPr>
          <w:sz w:val="28"/>
          <w:szCs w:val="28"/>
        </w:rPr>
      </w:pPr>
    </w:p>
    <w:p w:rsidR="00A602FA" w:rsidRPr="0090274D" w:rsidRDefault="00A602FA">
      <w:pPr>
        <w:pStyle w:val="a3"/>
        <w:ind w:left="0"/>
        <w:rPr>
          <w:sz w:val="28"/>
          <w:szCs w:val="28"/>
        </w:rPr>
      </w:pPr>
    </w:p>
    <w:p w:rsidR="00A602FA" w:rsidRPr="0090274D" w:rsidRDefault="00A602FA">
      <w:pPr>
        <w:pStyle w:val="a3"/>
        <w:spacing w:before="90"/>
        <w:ind w:left="0"/>
        <w:rPr>
          <w:sz w:val="28"/>
          <w:szCs w:val="28"/>
        </w:rPr>
      </w:pPr>
    </w:p>
    <w:p w:rsidR="00A602FA" w:rsidRPr="0090274D" w:rsidRDefault="00A602FA">
      <w:pPr>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spacing w:before="90"/>
        <w:ind w:left="10" w:right="1482"/>
        <w:jc w:val="center"/>
        <w:rPr>
          <w:b/>
          <w:sz w:val="28"/>
          <w:szCs w:val="28"/>
        </w:rPr>
      </w:pPr>
      <w:r w:rsidRPr="0090274D">
        <w:rPr>
          <w:sz w:val="28"/>
          <w:szCs w:val="28"/>
        </w:rPr>
        <w:br w:type="column"/>
      </w: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3"/>
          <w:sz w:val="28"/>
          <w:szCs w:val="28"/>
        </w:rPr>
        <w:t xml:space="preserve"> </w:t>
      </w:r>
      <w:r w:rsidRPr="0090274D">
        <w:rPr>
          <w:b/>
          <w:sz w:val="28"/>
          <w:szCs w:val="28"/>
        </w:rPr>
        <w:t>по</w:t>
      </w:r>
      <w:r w:rsidRPr="0090274D">
        <w:rPr>
          <w:b/>
          <w:spacing w:val="-3"/>
          <w:sz w:val="28"/>
          <w:szCs w:val="28"/>
        </w:rPr>
        <w:t xml:space="preserve"> </w:t>
      </w:r>
      <w:r w:rsidRPr="0090274D">
        <w:rPr>
          <w:b/>
          <w:spacing w:val="-4"/>
          <w:sz w:val="28"/>
          <w:szCs w:val="28"/>
        </w:rPr>
        <w:t>теме</w:t>
      </w:r>
    </w:p>
    <w:p w:rsidR="00A602FA" w:rsidRPr="0090274D" w:rsidRDefault="00A602FA">
      <w:pPr>
        <w:ind w:left="5" w:right="1482"/>
        <w:jc w:val="center"/>
        <w:rPr>
          <w:b/>
          <w:sz w:val="28"/>
          <w:szCs w:val="28"/>
        </w:rPr>
      </w:pPr>
      <w:r w:rsidRPr="0090274D">
        <w:rPr>
          <w:b/>
          <w:sz w:val="28"/>
          <w:szCs w:val="28"/>
        </w:rPr>
        <w:t>«Склонение</w:t>
      </w:r>
      <w:r w:rsidRPr="0090274D">
        <w:rPr>
          <w:b/>
          <w:spacing w:val="-7"/>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существительных</w:t>
      </w:r>
      <w:r w:rsidRPr="0090274D">
        <w:rPr>
          <w:b/>
          <w:spacing w:val="-6"/>
          <w:sz w:val="28"/>
          <w:szCs w:val="28"/>
        </w:rPr>
        <w:t xml:space="preserve"> </w:t>
      </w:r>
      <w:r w:rsidRPr="0090274D">
        <w:rPr>
          <w:b/>
          <w:sz w:val="28"/>
          <w:szCs w:val="28"/>
        </w:rPr>
        <w:t>в</w:t>
      </w:r>
      <w:r w:rsidRPr="0090274D">
        <w:rPr>
          <w:b/>
          <w:spacing w:val="-6"/>
          <w:sz w:val="28"/>
          <w:szCs w:val="28"/>
        </w:rPr>
        <w:t xml:space="preserve"> </w:t>
      </w:r>
      <w:r w:rsidRPr="0090274D">
        <w:rPr>
          <w:b/>
          <w:sz w:val="28"/>
          <w:szCs w:val="28"/>
        </w:rPr>
        <w:t>единственном</w:t>
      </w:r>
      <w:r w:rsidRPr="0090274D">
        <w:rPr>
          <w:b/>
          <w:spacing w:val="-7"/>
          <w:sz w:val="28"/>
          <w:szCs w:val="28"/>
        </w:rPr>
        <w:t xml:space="preserve"> </w:t>
      </w:r>
      <w:r w:rsidRPr="0090274D">
        <w:rPr>
          <w:b/>
          <w:sz w:val="28"/>
          <w:szCs w:val="28"/>
        </w:rPr>
        <w:t>числе»</w:t>
      </w:r>
      <w:r w:rsidRPr="0090274D">
        <w:rPr>
          <w:b/>
          <w:spacing w:val="-6"/>
          <w:sz w:val="28"/>
          <w:szCs w:val="28"/>
        </w:rPr>
        <w:t xml:space="preserve"> </w:t>
      </w:r>
      <w:r w:rsidRPr="0090274D">
        <w:rPr>
          <w:b/>
          <w:sz w:val="28"/>
          <w:szCs w:val="28"/>
        </w:rPr>
        <w:t>6</w:t>
      </w:r>
      <w:r w:rsidRPr="0090274D">
        <w:rPr>
          <w:b/>
          <w:spacing w:val="-6"/>
          <w:sz w:val="28"/>
          <w:szCs w:val="28"/>
        </w:rPr>
        <w:t xml:space="preserve"> </w:t>
      </w:r>
      <w:r w:rsidRPr="0090274D">
        <w:rPr>
          <w:b/>
          <w:sz w:val="28"/>
          <w:szCs w:val="28"/>
        </w:rPr>
        <w:t xml:space="preserve">класс </w:t>
      </w:r>
      <w:r w:rsidRPr="0090274D">
        <w:rPr>
          <w:b/>
          <w:sz w:val="28"/>
          <w:szCs w:val="28"/>
          <w:u w:val="single"/>
        </w:rPr>
        <w:t>Вариант 2</w:t>
      </w:r>
    </w:p>
    <w:p w:rsidR="00A602FA" w:rsidRPr="0090274D" w:rsidRDefault="00A602FA">
      <w:pPr>
        <w:jc w:val="center"/>
        <w:rPr>
          <w:b/>
          <w:sz w:val="28"/>
          <w:szCs w:val="28"/>
        </w:rPr>
        <w:sectPr w:rsidR="00A602FA" w:rsidRPr="0090274D">
          <w:type w:val="continuous"/>
          <w:pgSz w:w="11910" w:h="16840"/>
          <w:pgMar w:top="1140" w:right="283" w:bottom="280" w:left="141" w:header="720" w:footer="720" w:gutter="0"/>
          <w:cols w:num="2" w:space="720" w:equalWidth="0">
            <w:col w:w="1356" w:space="435"/>
            <w:col w:w="9695"/>
          </w:cols>
        </w:sectPr>
      </w:pPr>
    </w:p>
    <w:p w:rsidR="00A602FA" w:rsidRPr="0090274D" w:rsidRDefault="00A602FA">
      <w:pPr>
        <w:ind w:left="427" w:right="8854"/>
        <w:rPr>
          <w:b/>
          <w:sz w:val="28"/>
          <w:szCs w:val="28"/>
        </w:rPr>
      </w:pPr>
      <w:r w:rsidRPr="0090274D">
        <w:rPr>
          <w:b/>
          <w:sz w:val="28"/>
          <w:szCs w:val="28"/>
          <w:u w:val="single"/>
        </w:rPr>
        <w:t>Задание</w:t>
      </w:r>
      <w:r w:rsidRPr="0090274D">
        <w:rPr>
          <w:b/>
          <w:spacing w:val="-15"/>
          <w:sz w:val="28"/>
          <w:szCs w:val="28"/>
          <w:u w:val="single"/>
        </w:rPr>
        <w:t xml:space="preserve"> </w:t>
      </w:r>
      <w:r w:rsidRPr="0090274D">
        <w:rPr>
          <w:b/>
          <w:sz w:val="28"/>
          <w:szCs w:val="28"/>
          <w:u w:val="single"/>
        </w:rPr>
        <w:t>1.</w:t>
      </w:r>
      <w:r w:rsidRPr="0090274D">
        <w:rPr>
          <w:b/>
          <w:spacing w:val="-15"/>
          <w:sz w:val="28"/>
          <w:szCs w:val="28"/>
        </w:rPr>
        <w:t xml:space="preserve"> </w:t>
      </w:r>
      <w:r w:rsidRPr="0090274D">
        <w:rPr>
          <w:b/>
          <w:sz w:val="28"/>
          <w:szCs w:val="28"/>
        </w:rPr>
        <w:t>Вспомни. 1-е скл.</w:t>
      </w:r>
    </w:p>
    <w:p w:rsidR="00A602FA" w:rsidRPr="0090274D" w:rsidRDefault="00E60118">
      <w:pPr>
        <w:pStyle w:val="a3"/>
        <w:tabs>
          <w:tab w:val="left" w:pos="2706"/>
          <w:tab w:val="left" w:pos="3848"/>
        </w:tabs>
        <w:spacing w:line="271" w:lineRule="exact"/>
        <w:ind w:left="1985"/>
        <w:rPr>
          <w:sz w:val="28"/>
          <w:szCs w:val="28"/>
        </w:rPr>
      </w:pPr>
      <w:r w:rsidRPr="0090274D">
        <w:rPr>
          <w:noProof/>
          <w:sz w:val="28"/>
          <w:szCs w:val="28"/>
          <w:lang w:eastAsia="ru-RU"/>
        </w:rPr>
        <mc:AlternateContent>
          <mc:Choice Requires="wpg">
            <w:drawing>
              <wp:anchor distT="0" distB="0" distL="0" distR="0" simplePos="0" relativeHeight="251634688" behindDoc="1" locked="0" layoutInCell="1" allowOverlap="1">
                <wp:simplePos x="0" y="0"/>
                <wp:positionH relativeFrom="page">
                  <wp:posOffset>370205</wp:posOffset>
                </wp:positionH>
                <wp:positionV relativeFrom="paragraph">
                  <wp:posOffset>177165</wp:posOffset>
                </wp:positionV>
                <wp:extent cx="856615" cy="209550"/>
                <wp:effectExtent l="0" t="0" r="0" b="0"/>
                <wp:wrapTopAndBottom/>
                <wp:docPr id="167"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209550"/>
                          <a:chOff x="583" y="279"/>
                          <a:chExt cx="1349" cy="330"/>
                        </a:xfrm>
                      </wpg:grpSpPr>
                      <pic:pic xmlns:pic="http://schemas.openxmlformats.org/drawingml/2006/picture">
                        <pic:nvPicPr>
                          <pic:cNvPr id="168" name="docshape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83" y="279"/>
                            <a:ext cx="66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 name="docshape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272" y="279"/>
                            <a:ext cx="660"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D1D953" id="docshapegroup39" o:spid="_x0000_s1026" style="position:absolute;margin-left:29.15pt;margin-top:13.95pt;width:67.45pt;height:16.5pt;z-index:-251681792;mso-wrap-distance-left:0;mso-wrap-distance-right:0;mso-position-horizontal-relative:page" coordorigin="583,279" coordsize="1349,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OoHqRAMAAD0LAAAOAAAAZHJzL2Uyb0RvYy54bWzsVttu2zAMfR+wfxD8&#10;7tpOnJvRpOjspBiwS7HLByiybAu1LUFSkhbD/n2kbPeSFujQ7WVYA9imLqTIc0hGp2fXTU32XBsh&#10;26UXnYQe4S2TuWjLpff928afe8RY2ua0li1fejfceGert29ODyrhI1nJOueagJHWJAe19CprVRIE&#10;hlW8oeZEKt7CYiF1Qy0MdRnkmh7AelMHozCcBgepc6Ul48bAbNYteitnvyg4s5+LwnBL6qUHvln3&#10;1u69xXewOqVJqamqBOvdoC/woqGihUNvTWXUUrLT4pGpRjAtjSzsCZNNIItCMO5igGii8CiaCy13&#10;ysVSJodS3cIE0B7h9GKz7NP+UhORA3fTmUda2gBJuWSmooqXeP54gSAdVJnA3gutvqpL3UUK4gfJ&#10;rgwsB8frOC67zWR7+ChzMEt3VjqQrgvdoAkIn1w7Lm5uueDXljCYnE+m02jiEQZLo3AxmfRcsQoI&#10;Ra3JfOwRXJw5B2nCqnWvG43jRac5Hju1gCbdmc7P3q/VqRIsgafHFaRHuD6ff6Bld5p7vZHmt2w0&#10;VF/tlA8poKgVW1ELe+PSGeBBp9r9pWAIMw7uUwTV9JCi2MU3bOuUKAblmCGtTCvalvzcKCgFIBn0&#10;hymt5aHiNDc4jRw+tOKGDxzZ1kJtRF0jdSj3IUM1HWXjE6h1mZ5Jtmt4a7vS1byG6GVrKqGMR3TC&#10;my2HTNTv88jlCeTCB2PxOMwKV04/RvPzMFyM3vnpJEz9OJyt/fNFPPNn4XoWh/E8SqP0J2pHcbIz&#10;HGCgdaZE7yvMPvL2ydrpu0xXla66yZ66HoJIOYeGr3MRphAS9NVo9gXAhn0gW80tq1AsALl+Hjbf&#10;LjiY75BFDgxU2LNF8yj9h8KZTqHPYdUc5z6khTb2gsuGoAA4g5cOZ7qHGLq4hi3ocSuRbRfHU0ws&#10;wsV6vp7HfjyaroGJLPPPN2nsTzfRbJKNszTNooGJSuQ5b9HcnxPhcJW1yIdcNLrcprXuCNq4n8tn&#10;QPluW4AJcefGQN7w7Ugc0IdZFOH5F5sE9L6jJuHqGyPCXvLaJP6bJhGNZqOHf5KvXcK18b/eJdzF&#10;Au5orp/090m8BN4fg3z/1rv6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GEqb&#10;K98AAAAIAQAADwAAAGRycy9kb3ducmV2LnhtbEyPT2vCQBTE74V+h+UVequbP2hNzEZE2p6kUC0U&#10;b8/kmQSzb0N2TeK373pqj8MMM7/J1pNuxUC9bQwrCGcBCOLClA1XCr4P7y9LENYhl9gaJgU3srDO&#10;Hx8yTEsz8hcNe1cJX8I2RQW1c10qpS1q0mhnpiP23tn0Gp2XfSXLHkdfrlsZBcFCamzYL9TY0bam&#10;4rK/agUfI46bOHwbdpfz9nY8zD9/diEp9fw0bVYgHE3uLwx3fI8OuWc6mSuXVrQK5svYJxVErwmI&#10;u5/EEYiTgkWQgMwz+f9A/gsAAP//AwBQSwMECgAAAAAAAAAhAF1Z+DGGAAAAhgAAABQAAABkcnMv&#10;bWVkaWEvaW1hZ2UxLnBuZ4lQTkcNChoKAAAADUlIRFIAAAAsAAAAFggDAAAAjLuO+AAAAAZQTFRF&#10;AAAA////pdmf3QAAAAFiS0dEAIgFHUgAAAAJcEhZcwAADsQAAA7EAZUrDhsAAAAZSURBVCiRY2Ag&#10;CTASDUYVjyoeVUwLxSQAAFxwA0loeyioAAAAAElFTkSuQmCCUEsBAi0AFAAGAAgAAAAhALGCZ7YK&#10;AQAAEwIAABMAAAAAAAAAAAAAAAAAAAAAAFtDb250ZW50X1R5cGVzXS54bWxQSwECLQAUAAYACAAA&#10;ACEAOP0h/9YAAACUAQAACwAAAAAAAAAAAAAAAAA7AQAAX3JlbHMvLnJlbHNQSwECLQAUAAYACAAA&#10;ACEA/DqB6kQDAAA9CwAADgAAAAAAAAAAAAAAAAA6AgAAZHJzL2Uyb0RvYy54bWxQSwECLQAUAAYA&#10;CAAAACEAqiYOvrwAAAAhAQAAGQAAAAAAAAAAAAAAAACqBQAAZHJzL19yZWxzL2Uyb0RvYy54bWwu&#10;cmVsc1BLAQItABQABgAIAAAAIQAYSpsr3wAAAAgBAAAPAAAAAAAAAAAAAAAAAJ0GAABkcnMvZG93&#10;bnJldi54bWxQSwECLQAKAAAAAAAAACEAXVn4MYYAAACGAAAAFAAAAAAAAAAAAAAAAACpBwAAZHJz&#10;L21lZGlhL2ltYWdlMS5wbmdQSwUGAAAAAAYABgB8AQAAYQgAAAAA&#10;">
                <v:shape id="docshape40" o:spid="_x0000_s1027" type="#_x0000_t75" style="position:absolute;left:583;top:279;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GRLHCAAAA3AAAAA8AAABkcnMvZG93bnJldi54bWxEj0FrAjEQhe8F/0MYwVvNtqDIahQpSL1Y&#10;cBXPw2a6WbqZrEnU7b/vHAreZnhv3vtmtRl8p+4UUxvYwNu0AEVcB9tyY+B82r0uQKWMbLELTAZ+&#10;KcFmPXpZYWnDg490r3KjJIRTiQZczn2pdaodeUzT0BOL9h2ixyxrbLSN+JBw3+n3ophrjy1Lg8Oe&#10;PhzVP9XNG8DbHrXbfh0+Yywu1aFpr3ZWGTMZD9slqExDfpr/r/dW8OdCK8/IBHr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RkSxwgAAANwAAAAPAAAAAAAAAAAAAAAAAJ8C&#10;AABkcnMvZG93bnJldi54bWxQSwUGAAAAAAQABAD3AAAAjgMAAAAA&#10;">
                  <v:imagedata r:id="rId45" o:title=""/>
                </v:shape>
                <v:shape id="docshape41" o:spid="_x0000_s1028" type="#_x0000_t75" style="position:absolute;left:1272;top:279;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K4Sq/AAAA3AAAAA8AAABkcnMvZG93bnJldi54bWxET02LwjAQvS/4H8II3tbUBWWtRhFB1ovC&#10;VvE8NGNTbCY1iVr/vREW9jaP9znzZWcbcScfascKRsMMBHHpdM2VguNh8/kNIkRkjY1jUvCkAMtF&#10;72OOuXYP/qV7ESuRQjjkqMDE2OZShtKQxTB0LXHizs5bjAn6SmqPjxRuG/mVZRNpsebUYLCltaHy&#10;UtysArxtUZrVfvfjfXYqdlV91eNCqUG/W81AROriv/jPvdVp/mQK72fSBXLx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CuEqvwAAANwAAAAPAAAAAAAAAAAAAAAAAJ8CAABk&#10;cnMvZG93bnJldi54bWxQSwUGAAAAAAQABAD3AAAAiwMAAAAA&#10;">
                  <v:imagedata r:id="rId45" o:title=""/>
                </v:shape>
                <w10:wrap type="topAndBottom" anchorx="page"/>
              </v:group>
            </w:pict>
          </mc:Fallback>
        </mc:AlternateContent>
      </w:r>
      <w:r w:rsidR="00A602FA" w:rsidRPr="0090274D">
        <w:rPr>
          <w:sz w:val="28"/>
          <w:szCs w:val="28"/>
          <w:u w:val="single"/>
        </w:rPr>
        <w:tab/>
      </w:r>
      <w:r w:rsidR="00A602FA" w:rsidRPr="0090274D">
        <w:rPr>
          <w:sz w:val="28"/>
          <w:szCs w:val="28"/>
        </w:rPr>
        <w:t xml:space="preserve">род </w:t>
      </w:r>
      <w:r w:rsidR="00A602FA" w:rsidRPr="0090274D">
        <w:rPr>
          <w:sz w:val="28"/>
          <w:szCs w:val="28"/>
          <w:u w:val="single"/>
        </w:rPr>
        <w:tab/>
      </w:r>
      <w:r w:rsidR="00A602FA" w:rsidRPr="0090274D">
        <w:rPr>
          <w:spacing w:val="-5"/>
          <w:sz w:val="28"/>
          <w:szCs w:val="28"/>
        </w:rPr>
        <w:t>род</w:t>
      </w:r>
    </w:p>
    <w:p w:rsidR="00A602FA" w:rsidRPr="0090274D" w:rsidRDefault="00A602FA">
      <w:pPr>
        <w:pStyle w:val="1"/>
        <w:numPr>
          <w:ilvl w:val="0"/>
          <w:numId w:val="20"/>
        </w:numPr>
        <w:tabs>
          <w:tab w:val="left" w:pos="2183"/>
        </w:tabs>
        <w:spacing w:line="216" w:lineRule="exact"/>
        <w:ind w:left="2183" w:hanging="198"/>
        <w:rPr>
          <w:sz w:val="28"/>
          <w:szCs w:val="28"/>
        </w:rPr>
      </w:pPr>
      <w:r w:rsidRPr="0090274D">
        <w:rPr>
          <w:sz w:val="28"/>
          <w:szCs w:val="28"/>
        </w:rPr>
        <w:t>е</w:t>
      </w:r>
      <w:r w:rsidRPr="0090274D">
        <w:rPr>
          <w:spacing w:val="-1"/>
          <w:sz w:val="28"/>
          <w:szCs w:val="28"/>
        </w:rPr>
        <w:t xml:space="preserve"> </w:t>
      </w:r>
      <w:r w:rsidRPr="0090274D">
        <w:rPr>
          <w:spacing w:val="-4"/>
          <w:sz w:val="28"/>
          <w:szCs w:val="28"/>
        </w:rPr>
        <w:t>скл.</w:t>
      </w:r>
    </w:p>
    <w:p w:rsidR="00A602FA" w:rsidRPr="0090274D" w:rsidRDefault="00E60118">
      <w:pPr>
        <w:pStyle w:val="a3"/>
        <w:tabs>
          <w:tab w:val="left" w:pos="3394"/>
          <w:tab w:val="left" w:pos="4537"/>
        </w:tabs>
        <w:spacing w:line="274" w:lineRule="exact"/>
        <w:ind w:left="2674"/>
        <w:rPr>
          <w:sz w:val="28"/>
          <w:szCs w:val="28"/>
        </w:rPr>
      </w:pPr>
      <w:r w:rsidRPr="0090274D">
        <w:rPr>
          <w:noProof/>
          <w:sz w:val="28"/>
          <w:szCs w:val="28"/>
          <w:lang w:eastAsia="ru-RU"/>
        </w:rPr>
        <mc:AlternateContent>
          <mc:Choice Requires="wpg">
            <w:drawing>
              <wp:anchor distT="0" distB="0" distL="0" distR="0" simplePos="0" relativeHeight="251635712" behindDoc="1" locked="0" layoutInCell="1" allowOverlap="1">
                <wp:simplePos x="0" y="0"/>
                <wp:positionH relativeFrom="page">
                  <wp:posOffset>370205</wp:posOffset>
                </wp:positionH>
                <wp:positionV relativeFrom="paragraph">
                  <wp:posOffset>179070</wp:posOffset>
                </wp:positionV>
                <wp:extent cx="1294130" cy="209550"/>
                <wp:effectExtent l="0" t="0" r="0" b="0"/>
                <wp:wrapTopAndBottom/>
                <wp:docPr id="163"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4130" cy="209550"/>
                          <a:chOff x="583" y="282"/>
                          <a:chExt cx="2038" cy="330"/>
                        </a:xfrm>
                      </wpg:grpSpPr>
                      <pic:pic xmlns:pic="http://schemas.openxmlformats.org/drawingml/2006/picture">
                        <pic:nvPicPr>
                          <pic:cNvPr id="164" name="docshape4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83" y="281"/>
                            <a:ext cx="66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 name="docshape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272" y="281"/>
                            <a:ext cx="66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 name="docshape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961" y="281"/>
                            <a:ext cx="660"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894BB5" id="docshapegroup42" o:spid="_x0000_s1026" style="position:absolute;margin-left:29.15pt;margin-top:14.1pt;width:101.9pt;height:16.5pt;z-index:-251680768;mso-wrap-distance-left:0;mso-wrap-distance-right:0;mso-position-horizontal-relative:page" coordorigin="583,282" coordsize="2038,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OhbWgMAAGQPAAAOAAAAZHJzL2Uyb0RvYy54bWzsV9uK2zAQfS/0H4zf&#10;vb7EuZkkZWsnS6GXpZcPUGTZFrUtISnJLqX/3hnZ3kuysGVLH0oTiKPreOacMxNp8eamqZ09U5qL&#10;dumGF4HrsJaKnLfl0v32dePNXEcb0uakFi1burdMu29Wr18tDjJhkahEnTPlgJFWJwe5dCtjZOL7&#10;mlasIfpCSNbCZCFUQwx0VennihzAelP7URBM/INQuVSCMq1hNOsm3ZW1XxSMmk9FoZlx6qULvhn7&#10;VPa5xae/WpCkVERWnPZukBd40RDewkvvTGXEEGen+ImphlMltCjMBRWNL4qCU2ZjgGjC4CiaKyV2&#10;0sZSJodS3sEE0B7h9GKz9OP+Wjk8B+4mI9dpSQMk5YLqikhW4vvjCEE6yDKBtVdKfpHXqosUmu8F&#10;/a5h2j+ex37ZLXa2hw8iB7NkZ4QF6aZQDZqA8J0by8XtHRfsxjgUBsNoHocjoIzCXBTMx+OeLFoB&#10;o7htPAOHcXJmPSQJrdb95igYge5w5whMoH8k6V5qHe0dWy0kpwl8e2ChdQLs8wKEXWanmNsbaX7L&#10;RkPU9530QAOSGL7lNTe3Vs+ADzrV7q85RZyx85Cj+JijeITxDcu6TQSDstQ4rUgr0pbsUkvIBYAV&#10;9g9DSolDxUiucRhBemzFdh85sq253PC6Ru6w3YcM6XQkxydQ66SeCbprWGu63FWshuhFqysuteuo&#10;hDVbBlJU7/LQCgXE8F4bfB3KwubTj2h2GQTz6K2XjoPUi4Pp2rucx1NvGqyncRDPwjRMf+LuME52&#10;mgEMpM4k732F0RNvn0yevsx0aWnT29kTW0Q6OYFDVlaDi6AwhAR91Yp+BrBhHbSNYoZW2CwAuX4c&#10;Ft9NWJjvkUUONKTYs1lzL39LXgcRZs5k0mfNsfZBFkqbKyYaBxuAM3hpcSZ7gLmLa1iCHrcC2bZx&#10;DGE+ZGIezNez9Sz24miyBiayzLvcpLE32YTTcTbK0jQLByYqnuesRXN/ToTFVdQ8H7SoVblNa9UR&#10;tLGfPun1/TIfBXHvxkDe8Gt1ZrlA9PtkADL+xSIxPikS8blI/JdFIoymUf8nea4S5yrx6CgxOakS&#10;43OV+D+rxHwC50J7lD5Xib9aJez1A65y9tTRXzvxrviwD+2Hl+PV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rd5bLfAAAACAEAAA8AAABkcnMvZG93bnJldi54bWxMj8FqwzAQ&#10;RO+F/IPYQG+NLIUY41oOIbQ9hUKTQulNsTa2ibUylmI7f1/11B6HGWbeFNvZdmzEwbeOFIhVAgyp&#10;cqalWsHn6fUpA+aDJqM7R6jgjh625eKh0LlxE33geAw1iyXkc62gCaHPOfdVg1b7leuRondxg9Uh&#10;yqHmZtBTLLcdl0mScqtbiguN7nHfYHU93qyCt0lPu7V4GQ/Xy/7+fdq8fx0EKvW4nHfPwALO4S8M&#10;v/gRHcrIdHY3Mp51CjbZOiYVyEwCi75MpQB2VpAKCbws+P8D5Q8AAAD//wMAUEsDBAoAAAAAAAAA&#10;IQBdWfgxhgAAAIYAAAAUAAAAZHJzL21lZGlhL2ltYWdlMS5wbmeJUE5HDQoaCgAAAA1JSERSAAAA&#10;LAAAABYIAwAAAIy7jvgAAAAGUExURQAAAP///6XZn90AAAABYktHRACIBR1IAAAACXBIWXMAAA7E&#10;AAAOxAGVKw4bAAAAGUlEQVQokWNgIAkwEg1GFY8qHlVMC8UkAABccANJaHsoqAAAAABJRU5ErkJg&#10;glBLAQItABQABgAIAAAAIQCxgme2CgEAABMCAAATAAAAAAAAAAAAAAAAAAAAAABbQ29udGVudF9U&#10;eXBlc10ueG1sUEsBAi0AFAAGAAgAAAAhADj9If/WAAAAlAEAAAsAAAAAAAAAAAAAAAAAOwEAAF9y&#10;ZWxzLy5yZWxzUEsBAi0AFAAGAAgAAAAhAIy46FtaAwAAZA8AAA4AAAAAAAAAAAAAAAAAOgIAAGRy&#10;cy9lMm9Eb2MueG1sUEsBAi0AFAAGAAgAAAAhAKomDr68AAAAIQEAABkAAAAAAAAAAAAAAAAAwAUA&#10;AGRycy9fcmVscy9lMm9Eb2MueG1sLnJlbHNQSwECLQAUAAYACAAAACEA2t3lst8AAAAIAQAADwAA&#10;AAAAAAAAAAAAAACzBgAAZHJzL2Rvd25yZXYueG1sUEsBAi0ACgAAAAAAAAAhAF1Z+DGGAAAAhgAA&#10;ABQAAAAAAAAAAAAAAAAAvwcAAGRycy9tZWRpYS9pbWFnZTEucG5nUEsFBgAAAAAGAAYAfAEAAHcI&#10;AAAAAA==&#10;">
                <v:shape id="docshape43" o:spid="_x0000_s1027" type="#_x0000_t75" style="position:absolute;left:583;top:281;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LTrS/AAAA3AAAAA8AAABkcnMvZG93bnJldi54bWxET02LwjAQvS/4H8II3tbUxRWpRhFB1osL&#10;VvE8NGNTbCY1iVr/vVlY8DaP9znzZWcbcScfascKRsMMBHHpdM2VguNh8zkFESKyxsYxKXhSgOWi&#10;9zHHXLsH7+lexEqkEA45KjAxtrmUoTRkMQxdS5y4s/MWY4K+ktrjI4XbRn5l2URarDk1GGxpbai8&#10;FDerAG9blGb1u/vxPjsVu6q+6u9CqUG/W81AROriW/zv3uo0fzKGv2fSBXLx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zC060vwAAANwAAAAPAAAAAAAAAAAAAAAAAJ8CAABk&#10;cnMvZG93bnJldi54bWxQSwUGAAAAAAQABAD3AAAAiwMAAAAA&#10;">
                  <v:imagedata r:id="rId45" o:title=""/>
                </v:shape>
                <v:shape id="docshape44" o:spid="_x0000_s1028" type="#_x0000_t75" style="position:absolute;left:1272;top:281;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H6y/BAAAA3AAAAA8AAABkcnMvZG93bnJldi54bWxET01rwzAMvQ/2H4wGuy1OCykli1NKYbSX&#10;DJaWnUWsxWGxnNlum/37eVDoTY/3qWoz21FcyIfBsYJFloMg7pweuFdwOr69rEGEiKxxdEwKfinA&#10;pn58qLDU7sofdGljL1IIhxIVmBinUsrQGbIYMjcRJ+7LeYsxQd9L7fGawu0ol3m+khYHTg0GJ9oZ&#10;6r7bs1WA5wNKs31v9t7nn23TDz+6aJV6fpq3ryAizfEuvrkPOs1fFfD/TLpA1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H6y/BAAAA3AAAAA8AAAAAAAAAAAAAAAAAnwIA&#10;AGRycy9kb3ducmV2LnhtbFBLBQYAAAAABAAEAPcAAACNAwAAAAA=&#10;">
                  <v:imagedata r:id="rId45" o:title=""/>
                </v:shape>
                <v:shape id="docshape45" o:spid="_x0000_s1029" type="#_x0000_t75" style="position:absolute;left:1961;top:281;width:660;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VdVjBAAAA3AAAAA8AAABkcnMvZG93bnJldi54bWxET01rwzAMvQ/6H4wKu61OBwsjrVtKoTSX&#10;DJaNnUWsxqGxnNpukv37eTDYTY/3qe1+tr0YyYfOsYL1KgNB3Djdcavg8+P09AoiRGSNvWNS8E0B&#10;9rvFwxYL7SZ+p7GOrUghHApUYGIcCilDY8hiWLmBOHEX5y3GBH0rtccphdtePmdZLi12nBoMDnQ0&#10;1Fzru1WA9xKlObxVZ++zr7pqu5t+qZV6XM6HDYhIc/wX/7lLnebnOfw+ky6Qu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yVdVjBAAAA3AAAAA8AAAAAAAAAAAAAAAAAnwIA&#10;AGRycy9kb3ducmV2LnhtbFBLBQYAAAAABAAEAPcAAACNAwAAAAA=&#10;">
                  <v:imagedata r:id="rId45" o:title=""/>
                </v:shape>
                <w10:wrap type="topAndBottom" anchorx="page"/>
              </v:group>
            </w:pict>
          </mc:Fallback>
        </mc:AlternateContent>
      </w:r>
      <w:r w:rsidR="00A602FA" w:rsidRPr="0090274D">
        <w:rPr>
          <w:sz w:val="28"/>
          <w:szCs w:val="28"/>
          <w:u w:val="single"/>
        </w:rPr>
        <w:tab/>
      </w:r>
      <w:r w:rsidR="00A602FA" w:rsidRPr="0090274D">
        <w:rPr>
          <w:sz w:val="28"/>
          <w:szCs w:val="28"/>
        </w:rPr>
        <w:t xml:space="preserve">род </w:t>
      </w:r>
      <w:r w:rsidR="00A602FA" w:rsidRPr="0090274D">
        <w:rPr>
          <w:sz w:val="28"/>
          <w:szCs w:val="28"/>
          <w:u w:val="single"/>
        </w:rPr>
        <w:tab/>
      </w:r>
      <w:r w:rsidR="00A602FA" w:rsidRPr="0090274D">
        <w:rPr>
          <w:spacing w:val="-5"/>
          <w:sz w:val="28"/>
          <w:szCs w:val="28"/>
        </w:rPr>
        <w:t>род</w:t>
      </w:r>
    </w:p>
    <w:p w:rsidR="00A602FA" w:rsidRPr="0090274D" w:rsidRDefault="00A602FA">
      <w:pPr>
        <w:pStyle w:val="1"/>
        <w:numPr>
          <w:ilvl w:val="0"/>
          <w:numId w:val="20"/>
        </w:numPr>
        <w:tabs>
          <w:tab w:val="left" w:pos="2872"/>
        </w:tabs>
        <w:spacing w:line="216" w:lineRule="exact"/>
        <w:ind w:left="2872" w:hanging="198"/>
        <w:rPr>
          <w:sz w:val="28"/>
          <w:szCs w:val="28"/>
        </w:rPr>
      </w:pPr>
      <w:r w:rsidRPr="0090274D">
        <w:rPr>
          <w:sz w:val="28"/>
          <w:szCs w:val="28"/>
        </w:rPr>
        <w:t>е</w:t>
      </w:r>
      <w:r w:rsidRPr="0090274D">
        <w:rPr>
          <w:spacing w:val="-1"/>
          <w:sz w:val="28"/>
          <w:szCs w:val="28"/>
        </w:rPr>
        <w:t xml:space="preserve"> </w:t>
      </w:r>
      <w:r w:rsidRPr="0090274D">
        <w:rPr>
          <w:spacing w:val="-4"/>
          <w:sz w:val="28"/>
          <w:szCs w:val="28"/>
        </w:rPr>
        <w:t>скл.</w:t>
      </w:r>
    </w:p>
    <w:p w:rsidR="00A602FA" w:rsidRPr="0090274D" w:rsidRDefault="00E60118">
      <w:pPr>
        <w:pStyle w:val="a3"/>
        <w:tabs>
          <w:tab w:val="left" w:pos="2017"/>
        </w:tabs>
        <w:spacing w:line="274" w:lineRule="exact"/>
        <w:ind w:left="1297"/>
        <w:rPr>
          <w:sz w:val="28"/>
          <w:szCs w:val="28"/>
        </w:rPr>
      </w:pPr>
      <w:r w:rsidRPr="0090274D">
        <w:rPr>
          <w:noProof/>
          <w:sz w:val="28"/>
          <w:szCs w:val="28"/>
          <w:lang w:eastAsia="ru-RU"/>
        </w:rPr>
        <w:drawing>
          <wp:anchor distT="0" distB="0" distL="0" distR="0" simplePos="0" relativeHeight="251606016" behindDoc="0" locked="0" layoutInCell="1" allowOverlap="1">
            <wp:simplePos x="0" y="0"/>
            <wp:positionH relativeFrom="page">
              <wp:posOffset>370205</wp:posOffset>
            </wp:positionH>
            <wp:positionV relativeFrom="paragraph">
              <wp:posOffset>12065</wp:posOffset>
            </wp:positionV>
            <wp:extent cx="419100" cy="209550"/>
            <wp:effectExtent l="0" t="0" r="0" b="0"/>
            <wp:wrapNone/>
            <wp:docPr id="162"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pic:spPr>
                </pic:pic>
              </a:graphicData>
            </a:graphic>
            <wp14:sizeRelH relativeFrom="page">
              <wp14:pctWidth>0</wp14:pctWidth>
            </wp14:sizeRelH>
            <wp14:sizeRelV relativeFrom="page">
              <wp14:pctHeight>0</wp14:pctHeight>
            </wp14:sizeRelV>
          </wp:anchor>
        </w:drawing>
      </w:r>
      <w:r w:rsidR="00A602FA" w:rsidRPr="0090274D">
        <w:rPr>
          <w:sz w:val="28"/>
          <w:szCs w:val="28"/>
          <w:u w:val="single"/>
        </w:rPr>
        <w:tab/>
      </w:r>
      <w:r w:rsidR="00A602FA" w:rsidRPr="0090274D">
        <w:rPr>
          <w:spacing w:val="-5"/>
          <w:sz w:val="28"/>
          <w:szCs w:val="28"/>
        </w:rPr>
        <w:t>род</w:t>
      </w:r>
    </w:p>
    <w:p w:rsidR="00A602FA" w:rsidRPr="0090274D" w:rsidRDefault="00A602FA">
      <w:pPr>
        <w:pStyle w:val="a3"/>
        <w:spacing w:before="4"/>
        <w:ind w:left="0"/>
        <w:rPr>
          <w:sz w:val="28"/>
          <w:szCs w:val="28"/>
        </w:rPr>
      </w:pPr>
    </w:p>
    <w:p w:rsidR="00A602FA" w:rsidRPr="0090274D" w:rsidRDefault="00A602FA">
      <w:pPr>
        <w:pStyle w:val="1"/>
        <w:spacing w:before="1"/>
        <w:rPr>
          <w:sz w:val="28"/>
          <w:szCs w:val="28"/>
        </w:rPr>
      </w:pPr>
      <w:r w:rsidRPr="0090274D">
        <w:rPr>
          <w:sz w:val="28"/>
          <w:szCs w:val="28"/>
        </w:rPr>
        <w:t>Распредели</w:t>
      </w:r>
      <w:r w:rsidRPr="0090274D">
        <w:rPr>
          <w:spacing w:val="-3"/>
          <w:sz w:val="28"/>
          <w:szCs w:val="28"/>
        </w:rPr>
        <w:t xml:space="preserve"> </w:t>
      </w:r>
      <w:r w:rsidRPr="0090274D">
        <w:rPr>
          <w:sz w:val="28"/>
          <w:szCs w:val="28"/>
        </w:rPr>
        <w:t>слова</w:t>
      </w:r>
      <w:r w:rsidRPr="0090274D">
        <w:rPr>
          <w:spacing w:val="-3"/>
          <w:sz w:val="28"/>
          <w:szCs w:val="28"/>
        </w:rPr>
        <w:t xml:space="preserve"> </w:t>
      </w:r>
      <w:r w:rsidRPr="0090274D">
        <w:rPr>
          <w:sz w:val="28"/>
          <w:szCs w:val="28"/>
        </w:rPr>
        <w:t>по</w:t>
      </w:r>
      <w:r w:rsidRPr="0090274D">
        <w:rPr>
          <w:spacing w:val="-2"/>
          <w:sz w:val="28"/>
          <w:szCs w:val="28"/>
        </w:rPr>
        <w:t xml:space="preserve"> столбикам.</w:t>
      </w:r>
    </w:p>
    <w:p w:rsidR="00A602FA" w:rsidRPr="0090274D" w:rsidRDefault="00A602FA">
      <w:pPr>
        <w:pStyle w:val="a3"/>
        <w:spacing w:line="274" w:lineRule="exact"/>
        <w:ind w:left="427"/>
        <w:rPr>
          <w:sz w:val="28"/>
          <w:szCs w:val="28"/>
        </w:rPr>
      </w:pPr>
      <w:r w:rsidRPr="0090274D">
        <w:rPr>
          <w:sz w:val="28"/>
          <w:szCs w:val="28"/>
        </w:rPr>
        <w:t>Мама,</w:t>
      </w:r>
      <w:r w:rsidRPr="0090274D">
        <w:rPr>
          <w:spacing w:val="-1"/>
          <w:sz w:val="28"/>
          <w:szCs w:val="28"/>
        </w:rPr>
        <w:t xml:space="preserve"> </w:t>
      </w:r>
      <w:r w:rsidRPr="0090274D">
        <w:rPr>
          <w:sz w:val="28"/>
          <w:szCs w:val="28"/>
        </w:rPr>
        <w:t>яблоко,</w:t>
      </w:r>
      <w:r w:rsidRPr="0090274D">
        <w:rPr>
          <w:spacing w:val="-1"/>
          <w:sz w:val="28"/>
          <w:szCs w:val="28"/>
        </w:rPr>
        <w:t xml:space="preserve"> </w:t>
      </w:r>
      <w:r w:rsidRPr="0090274D">
        <w:rPr>
          <w:sz w:val="28"/>
          <w:szCs w:val="28"/>
        </w:rPr>
        <w:t>воробей,</w:t>
      </w:r>
      <w:r w:rsidRPr="0090274D">
        <w:rPr>
          <w:spacing w:val="-1"/>
          <w:sz w:val="28"/>
          <w:szCs w:val="28"/>
        </w:rPr>
        <w:t xml:space="preserve"> </w:t>
      </w:r>
      <w:r w:rsidRPr="0090274D">
        <w:rPr>
          <w:sz w:val="28"/>
          <w:szCs w:val="28"/>
        </w:rPr>
        <w:t>Костя,</w:t>
      </w:r>
      <w:r w:rsidRPr="0090274D">
        <w:rPr>
          <w:spacing w:val="-1"/>
          <w:sz w:val="28"/>
          <w:szCs w:val="28"/>
        </w:rPr>
        <w:t xml:space="preserve"> </w:t>
      </w:r>
      <w:r w:rsidRPr="0090274D">
        <w:rPr>
          <w:sz w:val="28"/>
          <w:szCs w:val="28"/>
        </w:rPr>
        <w:t>кровать,</w:t>
      </w:r>
      <w:r w:rsidRPr="0090274D">
        <w:rPr>
          <w:spacing w:val="-1"/>
          <w:sz w:val="28"/>
          <w:szCs w:val="28"/>
        </w:rPr>
        <w:t xml:space="preserve"> </w:t>
      </w:r>
      <w:r w:rsidRPr="0090274D">
        <w:rPr>
          <w:spacing w:val="-2"/>
          <w:sz w:val="28"/>
          <w:szCs w:val="28"/>
        </w:rPr>
        <w:t>скатерть</w:t>
      </w:r>
    </w:p>
    <w:p w:rsidR="00A602FA" w:rsidRPr="0090274D" w:rsidRDefault="00E60118">
      <w:pPr>
        <w:pStyle w:val="a3"/>
        <w:spacing w:before="11"/>
        <w:ind w:left="0"/>
        <w:rPr>
          <w:sz w:val="28"/>
          <w:szCs w:val="28"/>
        </w:rPr>
      </w:pPr>
      <w:r w:rsidRPr="0090274D">
        <w:rPr>
          <w:noProof/>
          <w:sz w:val="28"/>
          <w:szCs w:val="28"/>
          <w:lang w:eastAsia="ru-RU"/>
        </w:rPr>
        <mc:AlternateContent>
          <mc:Choice Requires="wps">
            <w:drawing>
              <wp:anchor distT="0" distB="0" distL="0" distR="0" simplePos="0" relativeHeight="251636736" behindDoc="1" locked="0" layoutInCell="1" allowOverlap="1">
                <wp:simplePos x="0" y="0"/>
                <wp:positionH relativeFrom="page">
                  <wp:posOffset>361315</wp:posOffset>
                </wp:positionH>
                <wp:positionV relativeFrom="paragraph">
                  <wp:posOffset>173355</wp:posOffset>
                </wp:positionV>
                <wp:extent cx="5487670" cy="1270"/>
                <wp:effectExtent l="0" t="0" r="0" b="0"/>
                <wp:wrapTopAndBottom/>
                <wp:docPr id="161"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569 569"/>
                            <a:gd name="T1" fmla="*/ T0 w 8642"/>
                            <a:gd name="T2" fmla="+- 0 3449 569"/>
                            <a:gd name="T3" fmla="*/ T2 w 8642"/>
                            <a:gd name="T4" fmla="+- 0 3509 569"/>
                            <a:gd name="T5" fmla="*/ T4 w 8642"/>
                            <a:gd name="T6" fmla="+- 0 6389 569"/>
                            <a:gd name="T7" fmla="*/ T6 w 8642"/>
                            <a:gd name="T8" fmla="+- 0 6449 569"/>
                            <a:gd name="T9" fmla="*/ T8 w 8642"/>
                            <a:gd name="T10" fmla="+- 0 9210 569"/>
                            <a:gd name="T11" fmla="*/ T10 w 8642"/>
                            <a:gd name="T12" fmla="+- 0 3163 569"/>
                            <a:gd name="T13" fmla="*/ T12 w 8642"/>
                            <a:gd name="T14" fmla="+- 0 18437 569"/>
                            <a:gd name="T15" fmla="*/ T14 w 8642"/>
                          </a:gdLst>
                          <a:ahLst/>
                          <a:cxnLst>
                            <a:cxn ang="0">
                              <a:pos x="T1" y="0"/>
                            </a:cxn>
                            <a:cxn ang="0">
                              <a:pos x="T3" y="0"/>
                            </a:cxn>
                            <a:cxn ang="0">
                              <a:pos x="T5" y="0"/>
                            </a:cxn>
                            <a:cxn ang="0">
                              <a:pos x="T7" y="0"/>
                            </a:cxn>
                            <a:cxn ang="0">
                              <a:pos x="T9" y="0"/>
                            </a:cxn>
                            <a:cxn ang="0">
                              <a:pos x="T11" y="0"/>
                            </a:cxn>
                          </a:cxnLst>
                          <a:rect l="T13" t="0" r="T15" b="0"/>
                          <a:pathLst>
                            <a:path w="8642">
                              <a:moveTo>
                                <a:pt x="0" y="0"/>
                              </a:moveTo>
                              <a:lnTo>
                                <a:pt x="2880" y="0"/>
                              </a:lnTo>
                              <a:moveTo>
                                <a:pt x="2940" y="0"/>
                              </a:moveTo>
                              <a:lnTo>
                                <a:pt x="5820" y="0"/>
                              </a:lnTo>
                              <a:moveTo>
                                <a:pt x="5880" y="0"/>
                              </a:moveTo>
                              <a:lnTo>
                                <a:pt x="86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D59C7" id="docshape46" o:spid="_x0000_s1026" style="position:absolute;margin-left:28.45pt;margin-top:13.65pt;width:432.1pt;height:.1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rmAMAAK8JAAAOAAAAZHJzL2Uyb0RvYy54bWysVuGO2jgQ/n9S38HKz1Zs4hBCQMtWFSzV&#10;Sb1rpdIHMIlDokvsnG0Ie6d795txYiAUJHQ6pGWdzOfPM98MM37+eKwrcuBKl1IsPPoUeISLVGal&#10;2C28H5v1KPGINkxkrJKCL7w3rr2PL+9+eW6bOQ9lIauMKwIkQs/bZuEVxjRz39dpwWumn2TDBRhz&#10;qWpm4FHt/EyxFtjryg+DIPZbqbJGyZRrDW9XndF7sfx5zlPzNc81N6RaeOCbsd/Kfm/x2395ZvOd&#10;Yk1Rpr0b7D94UbNSwKEnqhUzjOxV+RNVXaZKapmbp1TWvszzMuU2BoiGBlfRfC9Yw20sII5uTjLp&#10;/482/f3wTZEyg9zF1COC1ZCkTKYaj45i1Kdt9Bxg35tvCiPUzReZ/qHB4A8s+KABQ7btbzIDFrY3&#10;0mpyzFWNOyFacrTSv52k50dDUng5iZJpPIUMpWCjIazwADZ3e9O9Np+5tDzs8EWbLnEZrKzsWe/6&#10;BijyuoIcfhiRgEziGf71aT6BINIO9N4nm4C0JImj8BoUOpBlGkfRTaqxQyFVeIcqcqCOahLcpJo4&#10;FFJFd6hiB7JU8Ti5STV1KKSK71DBT/NCqvhOgDOHQqrkDhUdyj4LqdX+WlI6EB4wt5WnV9LTeHwz&#10;iwPt6T3x6VB9mkTj6U26gf70MgFQiDtXaqxw1ZceRV9+sCIMO15gC76RGgt9A9G6SgcGAGGp3sFC&#10;LA9jwdGHsVAJD2Mh1Q9jMZXX4C7IXhMFvRe77oZCaKe+u6Hg/LnzNsygnKgLLkm78OxPEV/U8sA3&#10;0prMVd+Ag87WSlyiwiSBWrzwzJnPGxpLF86iIfAMcFs64CQJh0BnPm9wwKujzwC3pQNCiEP1OjNE&#10;hSLYvncSBjW96H1Crsuqss2vEijXLA6oLTotqzJDIyqm1W67rBQ5MJx79tM31AFMyb3ILFnBWfba&#10;rw0rq24Nh1e2aKFN92nChm0H29+zYPaavCbRKArj11EUrFajT+tlNIrXdDpZjVfL5Yr+g67RaF6U&#10;WcYFeueGLI0eG2L9uO/G42nMDqIYBLu2n5+D9YduWJEhFvffRmcHGs6wbuhtZfYG80zJrnrhlgOL&#10;Qqq/PNLCjWHh6T/3THGPVL8KGMkzGmFFGfsQTaZYNerSsr20MJEC1cIzHnQOXC5Ndy3ZN6rcFXBS&#10;l1YhP8EczUsceNa/zqv+AW4FNoL+BoPXjstnizrfs17+BQAA//8DAFBLAwQUAAYACAAAACEAFJzX&#10;Ot0AAAAIAQAADwAAAGRycy9kb3ducmV2LnhtbEyPwW7CMBBE75X6D9Yi9VYcpwotIQ5CCG5IQMoH&#10;OPE2CcTrNDaQ/n3NqT3OzmjmbbYcTcduOLjWkgQxjYAhVVa3VEs4fW5fP4A5r0irzhJK+EEHy/z5&#10;KVOptnc64q3wNQsl5FIlofG+Tzl3VYNGuantkYL3ZQejfJBDzfWg7qHcdDyOohk3qqWw0Kge1w1W&#10;l+JqJBwqsdvteWQPp33yzcvzdlOshJQvk3G1AOZx9H9heOAHdMgDU2mvpB3rJCSzeUhKiN/fgAV/&#10;HgsBrHwcEuB5xv8/kP8CAAD//wMAUEsBAi0AFAAGAAgAAAAhALaDOJL+AAAA4QEAABMAAAAAAAAA&#10;AAAAAAAAAAAAAFtDb250ZW50X1R5cGVzXS54bWxQSwECLQAUAAYACAAAACEAOP0h/9YAAACUAQAA&#10;CwAAAAAAAAAAAAAAAAAvAQAAX3JlbHMvLnJlbHNQSwECLQAUAAYACAAAACEAEufnK5gDAACvCQAA&#10;DgAAAAAAAAAAAAAAAAAuAgAAZHJzL2Uyb0RvYy54bWxQSwECLQAUAAYACAAAACEAFJzXOt0AAAAI&#10;AQAADwAAAAAAAAAAAAAAAADyBQAAZHJzL2Rvd25yZXYueG1sUEsFBgAAAAAEAAQA8wAAAPwGAAAA&#10;AA==&#10;" path="m,l2880,t60,l5820,t60,l8641,e" filled="f" strokeweight=".26669mm">
                <v:path arrowok="t" o:connecttype="custom" o:connectlocs="0,0;1828800,0;1866900,0;3695700,0;3733800,0;5487035,0" o:connectangles="0,0,0,0,0,0" textboxrect="2594,0,17868,0"/>
                <w10:wrap type="topAndBottom" anchorx="page"/>
              </v:shape>
            </w:pict>
          </mc:Fallback>
        </mc:AlternateContent>
      </w:r>
    </w:p>
    <w:p w:rsidR="00A602FA" w:rsidRPr="0090274D" w:rsidRDefault="00A602FA">
      <w:pPr>
        <w:pStyle w:val="a3"/>
        <w:ind w:left="0"/>
        <w:rPr>
          <w:sz w:val="28"/>
          <w:szCs w:val="28"/>
        </w:rPr>
      </w:pPr>
    </w:p>
    <w:p w:rsidR="00A602FA" w:rsidRPr="0090274D" w:rsidRDefault="00A602FA">
      <w:pPr>
        <w:pStyle w:val="1"/>
        <w:spacing w:line="240" w:lineRule="auto"/>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6"/>
          <w:sz w:val="28"/>
          <w:szCs w:val="28"/>
          <w:u w:val="single"/>
        </w:rPr>
        <w:t xml:space="preserve"> </w:t>
      </w:r>
      <w:r w:rsidRPr="0090274D">
        <w:rPr>
          <w:b/>
          <w:sz w:val="28"/>
          <w:szCs w:val="28"/>
          <w:u w:val="single"/>
        </w:rPr>
        <w:t>1.</w:t>
      </w:r>
      <w:r w:rsidRPr="0090274D">
        <w:rPr>
          <w:b/>
          <w:spacing w:val="-1"/>
          <w:sz w:val="28"/>
          <w:szCs w:val="28"/>
        </w:rPr>
        <w:t xml:space="preserve"> </w:t>
      </w:r>
      <w:r w:rsidRPr="0090274D">
        <w:rPr>
          <w:b/>
          <w:sz w:val="28"/>
          <w:szCs w:val="28"/>
        </w:rPr>
        <w:t>Разбери</w:t>
      </w:r>
      <w:r w:rsidRPr="0090274D">
        <w:rPr>
          <w:b/>
          <w:spacing w:val="-3"/>
          <w:sz w:val="28"/>
          <w:szCs w:val="28"/>
        </w:rPr>
        <w:t xml:space="preserve"> </w:t>
      </w:r>
      <w:r w:rsidRPr="0090274D">
        <w:rPr>
          <w:b/>
          <w:sz w:val="28"/>
          <w:szCs w:val="28"/>
        </w:rPr>
        <w:t>имена</w:t>
      </w:r>
      <w:r w:rsidRPr="0090274D">
        <w:rPr>
          <w:b/>
          <w:spacing w:val="-2"/>
          <w:sz w:val="28"/>
          <w:szCs w:val="28"/>
        </w:rPr>
        <w:t xml:space="preserve"> </w:t>
      </w:r>
      <w:r w:rsidRPr="0090274D">
        <w:rPr>
          <w:b/>
          <w:sz w:val="28"/>
          <w:szCs w:val="28"/>
        </w:rPr>
        <w:t>существительные</w:t>
      </w:r>
      <w:r w:rsidRPr="0090274D">
        <w:rPr>
          <w:b/>
          <w:spacing w:val="-4"/>
          <w:sz w:val="28"/>
          <w:szCs w:val="28"/>
        </w:rPr>
        <w:t xml:space="preserve"> </w:t>
      </w:r>
      <w:r w:rsidRPr="0090274D">
        <w:rPr>
          <w:b/>
          <w:sz w:val="28"/>
          <w:szCs w:val="28"/>
        </w:rPr>
        <w:t>по</w:t>
      </w:r>
      <w:r w:rsidRPr="0090274D">
        <w:rPr>
          <w:b/>
          <w:spacing w:val="-2"/>
          <w:sz w:val="28"/>
          <w:szCs w:val="28"/>
        </w:rPr>
        <w:t xml:space="preserve"> схеме.</w:t>
      </w:r>
    </w:p>
    <w:p w:rsidR="00A602FA" w:rsidRPr="0090274D" w:rsidRDefault="00A602FA">
      <w:pPr>
        <w:pStyle w:val="a3"/>
        <w:spacing w:line="274" w:lineRule="exact"/>
        <w:ind w:left="427"/>
        <w:rPr>
          <w:sz w:val="28"/>
          <w:szCs w:val="28"/>
        </w:rPr>
      </w:pPr>
      <w:r w:rsidRPr="0090274D">
        <w:rPr>
          <w:sz w:val="28"/>
          <w:szCs w:val="28"/>
        </w:rPr>
        <w:t>Вьюга,</w:t>
      </w:r>
      <w:r w:rsidRPr="0090274D">
        <w:rPr>
          <w:spacing w:val="-4"/>
          <w:sz w:val="28"/>
          <w:szCs w:val="28"/>
        </w:rPr>
        <w:t xml:space="preserve"> </w:t>
      </w:r>
      <w:r w:rsidRPr="0090274D">
        <w:rPr>
          <w:sz w:val="28"/>
          <w:szCs w:val="28"/>
        </w:rPr>
        <w:t>печенье,</w:t>
      </w:r>
      <w:r w:rsidRPr="0090274D">
        <w:rPr>
          <w:spacing w:val="-3"/>
          <w:sz w:val="28"/>
          <w:szCs w:val="28"/>
        </w:rPr>
        <w:t xml:space="preserve"> </w:t>
      </w:r>
      <w:r w:rsidRPr="0090274D">
        <w:rPr>
          <w:spacing w:val="-2"/>
          <w:sz w:val="28"/>
          <w:szCs w:val="28"/>
        </w:rPr>
        <w:t>скатерть.</w:t>
      </w:r>
    </w:p>
    <w:p w:rsidR="00A602FA" w:rsidRPr="0090274D" w:rsidRDefault="00A602FA">
      <w:pPr>
        <w:pStyle w:val="1"/>
        <w:spacing w:before="5"/>
        <w:rPr>
          <w:sz w:val="28"/>
          <w:szCs w:val="28"/>
        </w:rPr>
      </w:pPr>
      <w:r w:rsidRPr="0090274D">
        <w:rPr>
          <w:sz w:val="28"/>
          <w:szCs w:val="28"/>
          <w:u w:val="single"/>
        </w:rPr>
        <w:t>Задание</w:t>
      </w:r>
      <w:r w:rsidRPr="0090274D">
        <w:rPr>
          <w:spacing w:val="-7"/>
          <w:sz w:val="28"/>
          <w:szCs w:val="28"/>
          <w:u w:val="single"/>
        </w:rPr>
        <w:t xml:space="preserve"> </w:t>
      </w:r>
      <w:r w:rsidRPr="0090274D">
        <w:rPr>
          <w:sz w:val="28"/>
          <w:szCs w:val="28"/>
          <w:u w:val="single"/>
        </w:rPr>
        <w:t>2.</w:t>
      </w:r>
      <w:r w:rsidRPr="0090274D">
        <w:rPr>
          <w:spacing w:val="-3"/>
          <w:sz w:val="28"/>
          <w:szCs w:val="28"/>
        </w:rPr>
        <w:t xml:space="preserve"> </w:t>
      </w:r>
      <w:r w:rsidRPr="0090274D">
        <w:rPr>
          <w:sz w:val="28"/>
          <w:szCs w:val="28"/>
        </w:rPr>
        <w:t>Выдели</w:t>
      </w:r>
      <w:r w:rsidRPr="0090274D">
        <w:rPr>
          <w:spacing w:val="-4"/>
          <w:sz w:val="28"/>
          <w:szCs w:val="28"/>
        </w:rPr>
        <w:t xml:space="preserve"> </w:t>
      </w:r>
      <w:r w:rsidRPr="0090274D">
        <w:rPr>
          <w:sz w:val="28"/>
          <w:szCs w:val="28"/>
        </w:rPr>
        <w:t>окончания</w:t>
      </w:r>
      <w:r w:rsidRPr="0090274D">
        <w:rPr>
          <w:spacing w:val="-3"/>
          <w:sz w:val="28"/>
          <w:szCs w:val="28"/>
        </w:rPr>
        <w:t xml:space="preserve"> </w:t>
      </w:r>
      <w:r w:rsidRPr="0090274D">
        <w:rPr>
          <w:sz w:val="28"/>
          <w:szCs w:val="28"/>
        </w:rPr>
        <w:t>имён</w:t>
      </w:r>
      <w:r w:rsidRPr="0090274D">
        <w:rPr>
          <w:spacing w:val="-4"/>
          <w:sz w:val="28"/>
          <w:szCs w:val="28"/>
        </w:rPr>
        <w:t xml:space="preserve"> </w:t>
      </w:r>
      <w:r w:rsidRPr="0090274D">
        <w:rPr>
          <w:sz w:val="28"/>
          <w:szCs w:val="28"/>
        </w:rPr>
        <w:t>существительных.</w:t>
      </w:r>
      <w:r w:rsidRPr="0090274D">
        <w:rPr>
          <w:spacing w:val="-4"/>
          <w:sz w:val="28"/>
          <w:szCs w:val="28"/>
        </w:rPr>
        <w:t xml:space="preserve"> </w:t>
      </w:r>
      <w:r w:rsidRPr="0090274D">
        <w:rPr>
          <w:sz w:val="28"/>
          <w:szCs w:val="28"/>
        </w:rPr>
        <w:t>Определи</w:t>
      </w:r>
      <w:r w:rsidRPr="0090274D">
        <w:rPr>
          <w:spacing w:val="-5"/>
          <w:sz w:val="28"/>
          <w:szCs w:val="28"/>
        </w:rPr>
        <w:t xml:space="preserve"> </w:t>
      </w:r>
      <w:r w:rsidRPr="0090274D">
        <w:rPr>
          <w:spacing w:val="-2"/>
          <w:sz w:val="28"/>
          <w:szCs w:val="28"/>
        </w:rPr>
        <w:t>падеж.</w:t>
      </w:r>
    </w:p>
    <w:p w:rsidR="00A602FA" w:rsidRPr="0090274D" w:rsidRDefault="00A602FA">
      <w:pPr>
        <w:pStyle w:val="a3"/>
        <w:tabs>
          <w:tab w:val="left" w:pos="5523"/>
        </w:tabs>
        <w:spacing w:line="274" w:lineRule="exact"/>
        <w:ind w:left="427"/>
        <w:rPr>
          <w:sz w:val="28"/>
          <w:szCs w:val="28"/>
        </w:rPr>
      </w:pPr>
      <w:r w:rsidRPr="0090274D">
        <w:rPr>
          <w:sz w:val="28"/>
          <w:szCs w:val="28"/>
        </w:rPr>
        <w:t xml:space="preserve">Грустить о доме, о детстве, о лете </w:t>
      </w:r>
      <w:r w:rsidRPr="0090274D">
        <w:rPr>
          <w:sz w:val="28"/>
          <w:szCs w:val="28"/>
          <w:u w:val="single"/>
        </w:rPr>
        <w:tab/>
      </w:r>
      <w:r w:rsidRPr="0090274D">
        <w:rPr>
          <w:spacing w:val="-10"/>
          <w:sz w:val="28"/>
          <w:szCs w:val="28"/>
        </w:rPr>
        <w:t>.</w:t>
      </w:r>
    </w:p>
    <w:p w:rsidR="00A602FA" w:rsidRPr="0090274D" w:rsidRDefault="00A602FA">
      <w:pPr>
        <w:tabs>
          <w:tab w:val="left" w:pos="5910"/>
          <w:tab w:val="left" w:pos="6513"/>
        </w:tabs>
        <w:ind w:left="427" w:right="4905"/>
        <w:rPr>
          <w:b/>
          <w:sz w:val="28"/>
          <w:szCs w:val="28"/>
        </w:rPr>
      </w:pPr>
      <w:r w:rsidRPr="0090274D">
        <w:rPr>
          <w:sz w:val="28"/>
          <w:szCs w:val="28"/>
        </w:rPr>
        <w:t xml:space="preserve">Написать тёте, подруге, бабушке </w:t>
      </w:r>
      <w:r w:rsidRPr="0090274D">
        <w:rPr>
          <w:sz w:val="28"/>
          <w:szCs w:val="28"/>
          <w:u w:val="single"/>
        </w:rPr>
        <w:tab/>
      </w:r>
      <w:r w:rsidRPr="0090274D">
        <w:rPr>
          <w:spacing w:val="-10"/>
          <w:sz w:val="28"/>
          <w:szCs w:val="28"/>
        </w:rPr>
        <w:t xml:space="preserve">. </w:t>
      </w:r>
      <w:r w:rsidRPr="0090274D">
        <w:rPr>
          <w:sz w:val="28"/>
          <w:szCs w:val="28"/>
        </w:rPr>
        <w:t xml:space="preserve">Подойти к площади, к кровати, к лошади </w:t>
      </w:r>
      <w:r w:rsidRPr="0090274D">
        <w:rPr>
          <w:sz w:val="28"/>
          <w:szCs w:val="28"/>
          <w:u w:val="single"/>
        </w:rPr>
        <w:tab/>
      </w:r>
      <w:r w:rsidRPr="0090274D">
        <w:rPr>
          <w:sz w:val="28"/>
          <w:szCs w:val="28"/>
          <w:u w:val="single"/>
        </w:rPr>
        <w:tab/>
      </w:r>
      <w:r w:rsidRPr="0090274D">
        <w:rPr>
          <w:spacing w:val="-10"/>
          <w:sz w:val="28"/>
          <w:szCs w:val="28"/>
        </w:rPr>
        <w:t xml:space="preserve">. </w:t>
      </w:r>
      <w:r w:rsidRPr="0090274D">
        <w:rPr>
          <w:b/>
          <w:sz w:val="28"/>
          <w:szCs w:val="28"/>
          <w:u w:val="single"/>
        </w:rPr>
        <w:t>Задание</w:t>
      </w:r>
      <w:r w:rsidRPr="0090274D">
        <w:rPr>
          <w:b/>
          <w:spacing w:val="-3"/>
          <w:sz w:val="28"/>
          <w:szCs w:val="28"/>
          <w:u w:val="single"/>
        </w:rPr>
        <w:t xml:space="preserve"> </w:t>
      </w:r>
      <w:r w:rsidRPr="0090274D">
        <w:rPr>
          <w:b/>
          <w:sz w:val="28"/>
          <w:szCs w:val="28"/>
          <w:u w:val="single"/>
        </w:rPr>
        <w:t>3</w:t>
      </w:r>
      <w:r w:rsidRPr="0090274D">
        <w:rPr>
          <w:sz w:val="28"/>
          <w:szCs w:val="28"/>
        </w:rPr>
        <w:t>.</w:t>
      </w:r>
      <w:r w:rsidRPr="0090274D">
        <w:rPr>
          <w:spacing w:val="-2"/>
          <w:sz w:val="28"/>
          <w:szCs w:val="28"/>
        </w:rPr>
        <w:t xml:space="preserve"> </w:t>
      </w:r>
      <w:r w:rsidRPr="0090274D">
        <w:rPr>
          <w:b/>
          <w:sz w:val="28"/>
          <w:szCs w:val="28"/>
        </w:rPr>
        <w:t>Исправь</w:t>
      </w:r>
      <w:r w:rsidRPr="0090274D">
        <w:rPr>
          <w:b/>
          <w:spacing w:val="-3"/>
          <w:sz w:val="28"/>
          <w:szCs w:val="28"/>
        </w:rPr>
        <w:t xml:space="preserve"> </w:t>
      </w:r>
      <w:r w:rsidRPr="0090274D">
        <w:rPr>
          <w:b/>
          <w:sz w:val="28"/>
          <w:szCs w:val="28"/>
        </w:rPr>
        <w:t>речевые</w:t>
      </w:r>
      <w:r w:rsidRPr="0090274D">
        <w:rPr>
          <w:b/>
          <w:spacing w:val="-3"/>
          <w:sz w:val="28"/>
          <w:szCs w:val="28"/>
        </w:rPr>
        <w:t xml:space="preserve"> </w:t>
      </w:r>
      <w:r w:rsidRPr="0090274D">
        <w:rPr>
          <w:b/>
          <w:sz w:val="28"/>
          <w:szCs w:val="28"/>
        </w:rPr>
        <w:t>ошибки</w:t>
      </w:r>
      <w:r w:rsidRPr="0090274D">
        <w:rPr>
          <w:b/>
          <w:spacing w:val="-2"/>
          <w:sz w:val="28"/>
          <w:szCs w:val="28"/>
        </w:rPr>
        <w:t xml:space="preserve"> </w:t>
      </w:r>
      <w:r w:rsidRPr="0090274D">
        <w:rPr>
          <w:b/>
          <w:sz w:val="28"/>
          <w:szCs w:val="28"/>
        </w:rPr>
        <w:t>в</w:t>
      </w:r>
      <w:r w:rsidRPr="0090274D">
        <w:rPr>
          <w:b/>
          <w:spacing w:val="-2"/>
          <w:sz w:val="28"/>
          <w:szCs w:val="28"/>
        </w:rPr>
        <w:t xml:space="preserve"> словосочетаниях.</w:t>
      </w:r>
    </w:p>
    <w:p w:rsidR="00A602FA" w:rsidRPr="0090274D" w:rsidRDefault="00A602FA">
      <w:pPr>
        <w:pStyle w:val="a3"/>
        <w:ind w:left="427"/>
        <w:rPr>
          <w:sz w:val="28"/>
          <w:szCs w:val="28"/>
        </w:rPr>
      </w:pPr>
      <w:r w:rsidRPr="0090274D">
        <w:rPr>
          <w:sz w:val="28"/>
          <w:szCs w:val="28"/>
        </w:rPr>
        <w:t>Посидеть</w:t>
      </w:r>
      <w:r w:rsidRPr="0090274D">
        <w:rPr>
          <w:spacing w:val="-5"/>
          <w:sz w:val="28"/>
          <w:szCs w:val="28"/>
        </w:rPr>
        <w:t xml:space="preserve"> </w:t>
      </w:r>
      <w:r w:rsidRPr="0090274D">
        <w:rPr>
          <w:sz w:val="28"/>
          <w:szCs w:val="28"/>
        </w:rPr>
        <w:t>на</w:t>
      </w:r>
      <w:r w:rsidRPr="0090274D">
        <w:rPr>
          <w:spacing w:val="-3"/>
          <w:sz w:val="28"/>
          <w:szCs w:val="28"/>
        </w:rPr>
        <w:t xml:space="preserve"> </w:t>
      </w:r>
      <w:r w:rsidRPr="0090274D">
        <w:rPr>
          <w:sz w:val="28"/>
          <w:szCs w:val="28"/>
        </w:rPr>
        <w:t>крылечко,</w:t>
      </w:r>
      <w:r w:rsidRPr="0090274D">
        <w:rPr>
          <w:spacing w:val="-2"/>
          <w:sz w:val="28"/>
          <w:szCs w:val="28"/>
        </w:rPr>
        <w:t xml:space="preserve"> </w:t>
      </w:r>
      <w:r w:rsidRPr="0090274D">
        <w:rPr>
          <w:sz w:val="28"/>
          <w:szCs w:val="28"/>
        </w:rPr>
        <w:t>подъехали</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город,</w:t>
      </w:r>
      <w:r w:rsidRPr="0090274D">
        <w:rPr>
          <w:spacing w:val="-5"/>
          <w:sz w:val="28"/>
          <w:szCs w:val="28"/>
        </w:rPr>
        <w:t xml:space="preserve"> </w:t>
      </w:r>
      <w:r w:rsidRPr="0090274D">
        <w:rPr>
          <w:sz w:val="28"/>
          <w:szCs w:val="28"/>
        </w:rPr>
        <w:t>побежали</w:t>
      </w:r>
      <w:r w:rsidRPr="0090274D">
        <w:rPr>
          <w:spacing w:val="-1"/>
          <w:sz w:val="28"/>
          <w:szCs w:val="28"/>
        </w:rPr>
        <w:t xml:space="preserve"> </w:t>
      </w:r>
      <w:r w:rsidRPr="0090274D">
        <w:rPr>
          <w:sz w:val="28"/>
          <w:szCs w:val="28"/>
        </w:rPr>
        <w:t>к</w:t>
      </w:r>
      <w:r w:rsidRPr="0090274D">
        <w:rPr>
          <w:spacing w:val="-2"/>
          <w:sz w:val="28"/>
          <w:szCs w:val="28"/>
        </w:rPr>
        <w:t xml:space="preserve"> </w:t>
      </w:r>
      <w:r w:rsidRPr="0090274D">
        <w:rPr>
          <w:sz w:val="28"/>
          <w:szCs w:val="28"/>
        </w:rPr>
        <w:t>речка,</w:t>
      </w:r>
      <w:r w:rsidRPr="0090274D">
        <w:rPr>
          <w:spacing w:val="-2"/>
          <w:sz w:val="28"/>
          <w:szCs w:val="28"/>
        </w:rPr>
        <w:t xml:space="preserve"> </w:t>
      </w:r>
      <w:r w:rsidRPr="0090274D">
        <w:rPr>
          <w:sz w:val="28"/>
          <w:szCs w:val="28"/>
        </w:rPr>
        <w:t>листья</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берёза,</w:t>
      </w:r>
      <w:r w:rsidRPr="0090274D">
        <w:rPr>
          <w:spacing w:val="-2"/>
          <w:sz w:val="28"/>
          <w:szCs w:val="28"/>
        </w:rPr>
        <w:t xml:space="preserve"> </w:t>
      </w:r>
      <w:r w:rsidRPr="0090274D">
        <w:rPr>
          <w:sz w:val="28"/>
          <w:szCs w:val="28"/>
        </w:rPr>
        <w:t>кровать</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pacing w:val="-2"/>
          <w:sz w:val="28"/>
          <w:szCs w:val="28"/>
        </w:rPr>
        <w:t>спальня.</w:t>
      </w:r>
    </w:p>
    <w:p w:rsidR="00A602FA" w:rsidRPr="0090274D" w:rsidRDefault="00A602FA">
      <w:pPr>
        <w:pStyle w:val="1"/>
        <w:spacing w:line="240" w:lineRule="auto"/>
        <w:rPr>
          <w:sz w:val="28"/>
          <w:szCs w:val="28"/>
        </w:rPr>
      </w:pPr>
      <w:r w:rsidRPr="0090274D">
        <w:rPr>
          <w:sz w:val="28"/>
          <w:szCs w:val="28"/>
          <w:u w:val="single"/>
        </w:rPr>
        <w:t>Задание</w:t>
      </w:r>
      <w:r w:rsidRPr="0090274D">
        <w:rPr>
          <w:spacing w:val="-3"/>
          <w:sz w:val="28"/>
          <w:szCs w:val="28"/>
          <w:u w:val="single"/>
        </w:rPr>
        <w:t xml:space="preserve"> </w:t>
      </w:r>
      <w:r w:rsidRPr="0090274D">
        <w:rPr>
          <w:sz w:val="28"/>
          <w:szCs w:val="28"/>
          <w:u w:val="single"/>
        </w:rPr>
        <w:t>4</w:t>
      </w:r>
      <w:r w:rsidRPr="0090274D">
        <w:rPr>
          <w:b w:val="0"/>
          <w:sz w:val="28"/>
          <w:szCs w:val="28"/>
          <w:u w:val="single"/>
        </w:rPr>
        <w:t>.</w:t>
      </w:r>
      <w:r w:rsidRPr="0090274D">
        <w:rPr>
          <w:b w:val="0"/>
          <w:spacing w:val="-2"/>
          <w:sz w:val="28"/>
          <w:szCs w:val="28"/>
        </w:rPr>
        <w:t xml:space="preserve"> </w:t>
      </w:r>
      <w:r w:rsidRPr="0090274D">
        <w:rPr>
          <w:sz w:val="28"/>
          <w:szCs w:val="28"/>
        </w:rPr>
        <w:t>Найди</w:t>
      </w:r>
      <w:r w:rsidRPr="0090274D">
        <w:rPr>
          <w:spacing w:val="-1"/>
          <w:sz w:val="28"/>
          <w:szCs w:val="28"/>
        </w:rPr>
        <w:t xml:space="preserve"> </w:t>
      </w:r>
      <w:r w:rsidRPr="0090274D">
        <w:rPr>
          <w:sz w:val="28"/>
          <w:szCs w:val="28"/>
        </w:rPr>
        <w:t>ошибку</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предложении</w:t>
      </w:r>
      <w:r w:rsidRPr="0090274D">
        <w:rPr>
          <w:spacing w:val="-1"/>
          <w:sz w:val="28"/>
          <w:szCs w:val="28"/>
        </w:rPr>
        <w:t xml:space="preserve"> </w:t>
      </w:r>
      <w:r w:rsidRPr="0090274D">
        <w:rPr>
          <w:sz w:val="28"/>
          <w:szCs w:val="28"/>
        </w:rPr>
        <w:t>и</w:t>
      </w:r>
      <w:r w:rsidRPr="0090274D">
        <w:rPr>
          <w:spacing w:val="-4"/>
          <w:sz w:val="28"/>
          <w:szCs w:val="28"/>
        </w:rPr>
        <w:t xml:space="preserve"> </w:t>
      </w:r>
      <w:r w:rsidRPr="0090274D">
        <w:rPr>
          <w:sz w:val="28"/>
          <w:szCs w:val="28"/>
        </w:rPr>
        <w:t>исправь</w:t>
      </w:r>
      <w:r w:rsidRPr="0090274D">
        <w:rPr>
          <w:spacing w:val="-1"/>
          <w:sz w:val="28"/>
          <w:szCs w:val="28"/>
        </w:rPr>
        <w:t xml:space="preserve"> </w:t>
      </w:r>
      <w:r w:rsidRPr="0090274D">
        <w:rPr>
          <w:spacing w:val="-5"/>
          <w:sz w:val="28"/>
          <w:szCs w:val="28"/>
        </w:rPr>
        <w:t>её.</w:t>
      </w:r>
    </w:p>
    <w:p w:rsidR="00A602FA" w:rsidRPr="0090274D" w:rsidRDefault="00A602FA">
      <w:pPr>
        <w:pStyle w:val="a3"/>
        <w:ind w:left="427"/>
        <w:rPr>
          <w:sz w:val="28"/>
          <w:szCs w:val="28"/>
        </w:rPr>
      </w:pPr>
      <w:r w:rsidRPr="0090274D">
        <w:rPr>
          <w:sz w:val="28"/>
          <w:szCs w:val="28"/>
        </w:rPr>
        <w:t>Покраснели</w:t>
      </w:r>
      <w:r w:rsidRPr="0090274D">
        <w:rPr>
          <w:spacing w:val="-1"/>
          <w:sz w:val="28"/>
          <w:szCs w:val="28"/>
        </w:rPr>
        <w:t xml:space="preserve"> </w:t>
      </w:r>
      <w:r w:rsidRPr="0090274D">
        <w:rPr>
          <w:sz w:val="28"/>
          <w:szCs w:val="28"/>
        </w:rPr>
        <w:t>ягоды</w:t>
      </w:r>
      <w:r w:rsidRPr="0090274D">
        <w:rPr>
          <w:spacing w:val="-2"/>
          <w:sz w:val="28"/>
          <w:szCs w:val="28"/>
        </w:rPr>
        <w:t xml:space="preserve"> </w:t>
      </w:r>
      <w:r w:rsidRPr="0090274D">
        <w:rPr>
          <w:sz w:val="28"/>
          <w:szCs w:val="28"/>
        </w:rPr>
        <w:t>рябина</w:t>
      </w:r>
      <w:r w:rsidRPr="0090274D">
        <w:rPr>
          <w:spacing w:val="-3"/>
          <w:sz w:val="28"/>
          <w:szCs w:val="28"/>
        </w:rPr>
        <w:t xml:space="preserve"> </w:t>
      </w:r>
      <w:r w:rsidRPr="0090274D">
        <w:rPr>
          <w:sz w:val="28"/>
          <w:szCs w:val="28"/>
        </w:rPr>
        <w:t>под</w:t>
      </w:r>
      <w:r w:rsidRPr="0090274D">
        <w:rPr>
          <w:spacing w:val="-2"/>
          <w:sz w:val="28"/>
          <w:szCs w:val="28"/>
        </w:rPr>
        <w:t xml:space="preserve"> </w:t>
      </w:r>
      <w:r w:rsidRPr="0090274D">
        <w:rPr>
          <w:sz w:val="28"/>
          <w:szCs w:val="28"/>
        </w:rPr>
        <w:t>моим</w:t>
      </w:r>
      <w:r w:rsidRPr="0090274D">
        <w:rPr>
          <w:spacing w:val="-1"/>
          <w:sz w:val="28"/>
          <w:szCs w:val="28"/>
        </w:rPr>
        <w:t xml:space="preserve"> </w:t>
      </w:r>
      <w:r w:rsidRPr="0090274D">
        <w:rPr>
          <w:spacing w:val="-2"/>
          <w:sz w:val="28"/>
          <w:szCs w:val="28"/>
        </w:rPr>
        <w:t>окошком.</w:t>
      </w:r>
    </w:p>
    <w:p w:rsidR="00A602FA" w:rsidRPr="0090274D" w:rsidRDefault="00A602FA">
      <w:pPr>
        <w:pStyle w:val="1"/>
        <w:spacing w:before="5"/>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5.</w:t>
      </w:r>
      <w:r w:rsidRPr="0090274D">
        <w:rPr>
          <w:spacing w:val="-2"/>
          <w:sz w:val="28"/>
          <w:szCs w:val="28"/>
        </w:rPr>
        <w:t xml:space="preserve"> </w:t>
      </w:r>
      <w:r w:rsidRPr="0090274D">
        <w:rPr>
          <w:sz w:val="28"/>
          <w:szCs w:val="28"/>
        </w:rPr>
        <w:t>Вставь</w:t>
      </w:r>
      <w:r w:rsidRPr="0090274D">
        <w:rPr>
          <w:spacing w:val="-2"/>
          <w:sz w:val="28"/>
          <w:szCs w:val="28"/>
        </w:rPr>
        <w:t xml:space="preserve"> </w:t>
      </w:r>
      <w:r w:rsidRPr="0090274D">
        <w:rPr>
          <w:sz w:val="28"/>
          <w:szCs w:val="28"/>
        </w:rPr>
        <w:t>пропущенные</w:t>
      </w:r>
      <w:r w:rsidRPr="0090274D">
        <w:rPr>
          <w:spacing w:val="-5"/>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словарных</w:t>
      </w:r>
      <w:r w:rsidRPr="0090274D">
        <w:rPr>
          <w:spacing w:val="-3"/>
          <w:sz w:val="28"/>
          <w:szCs w:val="28"/>
        </w:rPr>
        <w:t xml:space="preserve"> </w:t>
      </w:r>
      <w:r w:rsidRPr="0090274D">
        <w:rPr>
          <w:sz w:val="28"/>
          <w:szCs w:val="28"/>
        </w:rPr>
        <w:t>словах.</w:t>
      </w:r>
      <w:r w:rsidRPr="0090274D">
        <w:rPr>
          <w:spacing w:val="-3"/>
          <w:sz w:val="28"/>
          <w:szCs w:val="28"/>
        </w:rPr>
        <w:t xml:space="preserve"> </w:t>
      </w:r>
      <w:r w:rsidRPr="0090274D">
        <w:rPr>
          <w:sz w:val="28"/>
          <w:szCs w:val="28"/>
        </w:rPr>
        <w:t>Проверяй</w:t>
      </w:r>
      <w:r w:rsidRPr="0090274D">
        <w:rPr>
          <w:spacing w:val="-2"/>
          <w:sz w:val="28"/>
          <w:szCs w:val="28"/>
        </w:rPr>
        <w:t xml:space="preserve"> </w:t>
      </w:r>
      <w:r w:rsidRPr="0090274D">
        <w:rPr>
          <w:sz w:val="28"/>
          <w:szCs w:val="28"/>
        </w:rPr>
        <w:t>себя</w:t>
      </w:r>
      <w:r w:rsidRPr="0090274D">
        <w:rPr>
          <w:spacing w:val="-3"/>
          <w:sz w:val="28"/>
          <w:szCs w:val="28"/>
        </w:rPr>
        <w:t xml:space="preserve"> </w:t>
      </w:r>
      <w:r w:rsidRPr="0090274D">
        <w:rPr>
          <w:sz w:val="28"/>
          <w:szCs w:val="28"/>
        </w:rPr>
        <w:t>по</w:t>
      </w:r>
      <w:r w:rsidRPr="0090274D">
        <w:rPr>
          <w:spacing w:val="-2"/>
          <w:sz w:val="28"/>
          <w:szCs w:val="28"/>
        </w:rPr>
        <w:t xml:space="preserve"> словарю.</w:t>
      </w:r>
    </w:p>
    <w:p w:rsidR="00A602FA" w:rsidRPr="0090274D" w:rsidRDefault="00A602FA">
      <w:pPr>
        <w:pStyle w:val="a3"/>
        <w:spacing w:line="274" w:lineRule="exact"/>
        <w:ind w:left="427"/>
        <w:rPr>
          <w:sz w:val="28"/>
          <w:szCs w:val="28"/>
        </w:rPr>
      </w:pPr>
      <w:r w:rsidRPr="0090274D">
        <w:rPr>
          <w:sz w:val="28"/>
          <w:szCs w:val="28"/>
        </w:rPr>
        <w:t>Б_гатство,</w:t>
      </w:r>
      <w:r w:rsidRPr="0090274D">
        <w:rPr>
          <w:spacing w:val="-3"/>
          <w:sz w:val="28"/>
          <w:szCs w:val="28"/>
        </w:rPr>
        <w:t xml:space="preserve"> </w:t>
      </w:r>
      <w:r w:rsidRPr="0090274D">
        <w:rPr>
          <w:sz w:val="28"/>
          <w:szCs w:val="28"/>
        </w:rPr>
        <w:t>д_быча,</w:t>
      </w:r>
      <w:r w:rsidRPr="0090274D">
        <w:rPr>
          <w:spacing w:val="-3"/>
          <w:sz w:val="28"/>
          <w:szCs w:val="28"/>
        </w:rPr>
        <w:t xml:space="preserve"> </w:t>
      </w:r>
      <w:r w:rsidRPr="0090274D">
        <w:rPr>
          <w:sz w:val="28"/>
          <w:szCs w:val="28"/>
        </w:rPr>
        <w:t>см_родина,</w:t>
      </w:r>
      <w:r w:rsidRPr="0090274D">
        <w:rPr>
          <w:spacing w:val="-3"/>
          <w:sz w:val="28"/>
          <w:szCs w:val="28"/>
        </w:rPr>
        <w:t xml:space="preserve"> </w:t>
      </w:r>
      <w:r w:rsidRPr="0090274D">
        <w:rPr>
          <w:sz w:val="28"/>
          <w:szCs w:val="28"/>
        </w:rPr>
        <w:t>м_даль,</w:t>
      </w:r>
      <w:r w:rsidRPr="0090274D">
        <w:rPr>
          <w:spacing w:val="-2"/>
          <w:sz w:val="28"/>
          <w:szCs w:val="28"/>
        </w:rPr>
        <w:t xml:space="preserve"> с_лдат.</w:t>
      </w:r>
    </w:p>
    <w:p w:rsidR="00A602FA" w:rsidRPr="0090274D" w:rsidRDefault="00A602FA">
      <w:pPr>
        <w:pStyle w:val="a3"/>
        <w:spacing w:before="5"/>
        <w:ind w:left="0"/>
        <w:rPr>
          <w:sz w:val="28"/>
          <w:szCs w:val="28"/>
        </w:rPr>
      </w:pPr>
    </w:p>
    <w:p w:rsidR="00A602FA" w:rsidRPr="0090274D" w:rsidRDefault="00A602FA">
      <w:pPr>
        <w:pStyle w:val="a7"/>
        <w:numPr>
          <w:ilvl w:val="0"/>
          <w:numId w:val="25"/>
        </w:numPr>
        <w:tabs>
          <w:tab w:val="left" w:pos="4460"/>
        </w:tabs>
        <w:ind w:left="4460"/>
        <w:rPr>
          <w:b/>
          <w:sz w:val="28"/>
          <w:szCs w:val="28"/>
        </w:rPr>
      </w:pP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3"/>
          <w:sz w:val="28"/>
          <w:szCs w:val="28"/>
        </w:rPr>
        <w:t xml:space="preserve"> </w:t>
      </w:r>
      <w:r w:rsidRPr="0090274D">
        <w:rPr>
          <w:b/>
          <w:sz w:val="28"/>
          <w:szCs w:val="28"/>
        </w:rPr>
        <w:t>по</w:t>
      </w:r>
      <w:r w:rsidRPr="0090274D">
        <w:rPr>
          <w:b/>
          <w:spacing w:val="-2"/>
          <w:sz w:val="28"/>
          <w:szCs w:val="28"/>
        </w:rPr>
        <w:t xml:space="preserve"> </w:t>
      </w:r>
      <w:r w:rsidRPr="0090274D">
        <w:rPr>
          <w:b/>
          <w:spacing w:val="-4"/>
          <w:sz w:val="28"/>
          <w:szCs w:val="28"/>
        </w:rPr>
        <w:t>теме</w:t>
      </w:r>
    </w:p>
    <w:p w:rsidR="00A602FA" w:rsidRPr="0090274D" w:rsidRDefault="00A602FA">
      <w:pPr>
        <w:spacing w:before="1"/>
        <w:ind w:left="427" w:right="408" w:firstLine="1630"/>
        <w:rPr>
          <w:b/>
          <w:sz w:val="28"/>
          <w:szCs w:val="28"/>
        </w:rPr>
      </w:pPr>
      <w:r w:rsidRPr="0090274D">
        <w:rPr>
          <w:b/>
          <w:sz w:val="28"/>
          <w:szCs w:val="28"/>
        </w:rPr>
        <w:t>«Склонение</w:t>
      </w:r>
      <w:r w:rsidRPr="0090274D">
        <w:rPr>
          <w:b/>
          <w:spacing w:val="-6"/>
          <w:sz w:val="28"/>
          <w:szCs w:val="28"/>
        </w:rPr>
        <w:t xml:space="preserve"> </w:t>
      </w:r>
      <w:r w:rsidRPr="0090274D">
        <w:rPr>
          <w:b/>
          <w:sz w:val="28"/>
          <w:szCs w:val="28"/>
        </w:rPr>
        <w:t>имён</w:t>
      </w:r>
      <w:r w:rsidRPr="0090274D">
        <w:rPr>
          <w:b/>
          <w:spacing w:val="-5"/>
          <w:sz w:val="28"/>
          <w:szCs w:val="28"/>
        </w:rPr>
        <w:t xml:space="preserve"> </w:t>
      </w:r>
      <w:r w:rsidRPr="0090274D">
        <w:rPr>
          <w:b/>
          <w:sz w:val="28"/>
          <w:szCs w:val="28"/>
        </w:rPr>
        <w:t>существительных</w:t>
      </w:r>
      <w:r w:rsidRPr="0090274D">
        <w:rPr>
          <w:b/>
          <w:spacing w:val="-5"/>
          <w:sz w:val="28"/>
          <w:szCs w:val="28"/>
        </w:rPr>
        <w:t xml:space="preserve"> </w:t>
      </w:r>
      <w:r w:rsidRPr="0090274D">
        <w:rPr>
          <w:b/>
          <w:sz w:val="28"/>
          <w:szCs w:val="28"/>
        </w:rPr>
        <w:t>во</w:t>
      </w:r>
      <w:r w:rsidRPr="0090274D">
        <w:rPr>
          <w:b/>
          <w:spacing w:val="-5"/>
          <w:sz w:val="28"/>
          <w:szCs w:val="28"/>
        </w:rPr>
        <w:t xml:space="preserve"> </w:t>
      </w:r>
      <w:r w:rsidRPr="0090274D">
        <w:rPr>
          <w:b/>
          <w:sz w:val="28"/>
          <w:szCs w:val="28"/>
        </w:rPr>
        <w:t>множественном</w:t>
      </w:r>
      <w:r w:rsidRPr="0090274D">
        <w:rPr>
          <w:b/>
          <w:spacing w:val="-6"/>
          <w:sz w:val="28"/>
          <w:szCs w:val="28"/>
        </w:rPr>
        <w:t xml:space="preserve"> </w:t>
      </w:r>
      <w:r w:rsidRPr="0090274D">
        <w:rPr>
          <w:b/>
          <w:sz w:val="28"/>
          <w:szCs w:val="28"/>
        </w:rPr>
        <w:t>числе»</w:t>
      </w:r>
      <w:r w:rsidRPr="0090274D">
        <w:rPr>
          <w:b/>
          <w:spacing w:val="-5"/>
          <w:sz w:val="28"/>
          <w:szCs w:val="28"/>
        </w:rPr>
        <w:t xml:space="preserve"> </w:t>
      </w:r>
      <w:r w:rsidRPr="0090274D">
        <w:rPr>
          <w:b/>
          <w:sz w:val="28"/>
          <w:szCs w:val="28"/>
        </w:rPr>
        <w:t>6</w:t>
      </w:r>
      <w:r w:rsidRPr="0090274D">
        <w:rPr>
          <w:b/>
          <w:spacing w:val="-3"/>
          <w:sz w:val="28"/>
          <w:szCs w:val="28"/>
        </w:rPr>
        <w:t xml:space="preserve"> </w:t>
      </w:r>
      <w:r w:rsidRPr="0090274D">
        <w:rPr>
          <w:b/>
          <w:sz w:val="28"/>
          <w:szCs w:val="28"/>
        </w:rPr>
        <w:t>класс Проверяемые знания и умения обучающихся.</w:t>
      </w:r>
    </w:p>
    <w:p w:rsidR="00A602FA" w:rsidRPr="0090274D" w:rsidRDefault="00A602FA">
      <w:pPr>
        <w:spacing w:line="274" w:lineRule="exact"/>
        <w:ind w:left="427"/>
        <w:rPr>
          <w:b/>
          <w:sz w:val="28"/>
          <w:szCs w:val="28"/>
        </w:rPr>
      </w:pPr>
      <w:r w:rsidRPr="0090274D">
        <w:rPr>
          <w:b/>
          <w:spacing w:val="-2"/>
          <w:sz w:val="28"/>
          <w:szCs w:val="28"/>
        </w:rPr>
        <w:t>Знать: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падежные</w:t>
      </w:r>
      <w:r w:rsidRPr="0090274D">
        <w:rPr>
          <w:spacing w:val="-9"/>
          <w:sz w:val="28"/>
          <w:szCs w:val="28"/>
        </w:rPr>
        <w:t xml:space="preserve"> </w:t>
      </w:r>
      <w:r w:rsidRPr="0090274D">
        <w:rPr>
          <w:sz w:val="28"/>
          <w:szCs w:val="28"/>
        </w:rPr>
        <w:t>окончания</w:t>
      </w:r>
      <w:r w:rsidRPr="0090274D">
        <w:rPr>
          <w:spacing w:val="-4"/>
          <w:sz w:val="28"/>
          <w:szCs w:val="28"/>
        </w:rPr>
        <w:t xml:space="preserve"> </w:t>
      </w:r>
      <w:r w:rsidRPr="0090274D">
        <w:rPr>
          <w:sz w:val="28"/>
          <w:szCs w:val="28"/>
        </w:rPr>
        <w:t>имён</w:t>
      </w:r>
      <w:r w:rsidRPr="0090274D">
        <w:rPr>
          <w:spacing w:val="-4"/>
          <w:sz w:val="28"/>
          <w:szCs w:val="28"/>
        </w:rPr>
        <w:t xml:space="preserve"> </w:t>
      </w:r>
      <w:r w:rsidRPr="0090274D">
        <w:rPr>
          <w:sz w:val="28"/>
          <w:szCs w:val="28"/>
        </w:rPr>
        <w:t>существительных</w:t>
      </w:r>
      <w:r w:rsidRPr="0090274D">
        <w:rPr>
          <w:spacing w:val="-4"/>
          <w:sz w:val="28"/>
          <w:szCs w:val="28"/>
        </w:rPr>
        <w:t xml:space="preserve"> </w:t>
      </w:r>
      <w:r w:rsidRPr="0090274D">
        <w:rPr>
          <w:sz w:val="28"/>
          <w:szCs w:val="28"/>
        </w:rPr>
        <w:t>во</w:t>
      </w:r>
      <w:r w:rsidRPr="0090274D">
        <w:rPr>
          <w:spacing w:val="-4"/>
          <w:sz w:val="28"/>
          <w:szCs w:val="28"/>
        </w:rPr>
        <w:t xml:space="preserve"> </w:t>
      </w:r>
      <w:r w:rsidRPr="0090274D">
        <w:rPr>
          <w:sz w:val="28"/>
          <w:szCs w:val="28"/>
        </w:rPr>
        <w:t>множественном</w:t>
      </w:r>
      <w:r w:rsidRPr="0090274D">
        <w:rPr>
          <w:spacing w:val="-5"/>
          <w:sz w:val="28"/>
          <w:szCs w:val="28"/>
        </w:rPr>
        <w:t xml:space="preserve"> </w:t>
      </w:r>
      <w:r w:rsidRPr="0090274D">
        <w:rPr>
          <w:spacing w:val="-2"/>
          <w:sz w:val="28"/>
          <w:szCs w:val="28"/>
        </w:rPr>
        <w:t>числе;</w:t>
      </w:r>
    </w:p>
    <w:p w:rsidR="00A602FA" w:rsidRPr="0090274D" w:rsidRDefault="00A602FA">
      <w:pPr>
        <w:pStyle w:val="a7"/>
        <w:numPr>
          <w:ilvl w:val="0"/>
          <w:numId w:val="22"/>
        </w:numPr>
        <w:tabs>
          <w:tab w:val="left" w:pos="427"/>
        </w:tabs>
        <w:rPr>
          <w:sz w:val="28"/>
          <w:szCs w:val="28"/>
        </w:rPr>
      </w:pPr>
      <w:r w:rsidRPr="0090274D">
        <w:rPr>
          <w:sz w:val="28"/>
          <w:szCs w:val="28"/>
        </w:rPr>
        <w:t>правило</w:t>
      </w:r>
      <w:r w:rsidRPr="0090274D">
        <w:rPr>
          <w:spacing w:val="-5"/>
          <w:sz w:val="28"/>
          <w:szCs w:val="28"/>
        </w:rPr>
        <w:t xml:space="preserve"> </w:t>
      </w:r>
      <w:r w:rsidRPr="0090274D">
        <w:rPr>
          <w:sz w:val="28"/>
          <w:szCs w:val="28"/>
        </w:rPr>
        <w:t>правописания</w:t>
      </w:r>
      <w:r w:rsidRPr="0090274D">
        <w:rPr>
          <w:spacing w:val="-4"/>
          <w:sz w:val="28"/>
          <w:szCs w:val="28"/>
        </w:rPr>
        <w:t xml:space="preserve"> </w:t>
      </w:r>
      <w:r w:rsidRPr="0090274D">
        <w:rPr>
          <w:sz w:val="28"/>
          <w:szCs w:val="28"/>
        </w:rPr>
        <w:t>имён</w:t>
      </w:r>
      <w:r w:rsidRPr="0090274D">
        <w:rPr>
          <w:spacing w:val="-2"/>
          <w:sz w:val="28"/>
          <w:szCs w:val="28"/>
        </w:rPr>
        <w:t xml:space="preserve"> </w:t>
      </w:r>
      <w:r w:rsidRPr="0090274D">
        <w:rPr>
          <w:sz w:val="28"/>
          <w:szCs w:val="28"/>
        </w:rPr>
        <w:t>существительных</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Р.п.</w:t>
      </w:r>
      <w:r w:rsidRPr="0090274D">
        <w:rPr>
          <w:spacing w:val="-3"/>
          <w:sz w:val="28"/>
          <w:szCs w:val="28"/>
        </w:rPr>
        <w:t xml:space="preserve"> </w:t>
      </w:r>
      <w:r w:rsidRPr="0090274D">
        <w:rPr>
          <w:sz w:val="28"/>
          <w:szCs w:val="28"/>
        </w:rPr>
        <w:t>мн.ч.</w:t>
      </w:r>
      <w:r w:rsidRPr="0090274D">
        <w:rPr>
          <w:spacing w:val="-2"/>
          <w:sz w:val="28"/>
          <w:szCs w:val="28"/>
        </w:rPr>
        <w:t xml:space="preserve"> </w:t>
      </w:r>
      <w:r w:rsidRPr="0090274D">
        <w:rPr>
          <w:sz w:val="28"/>
          <w:szCs w:val="28"/>
        </w:rPr>
        <w:t>с</w:t>
      </w:r>
      <w:r w:rsidRPr="0090274D">
        <w:rPr>
          <w:spacing w:val="-3"/>
          <w:sz w:val="28"/>
          <w:szCs w:val="28"/>
        </w:rPr>
        <w:t xml:space="preserve"> </w:t>
      </w:r>
      <w:r w:rsidRPr="0090274D">
        <w:rPr>
          <w:sz w:val="28"/>
          <w:szCs w:val="28"/>
        </w:rPr>
        <w:t>шипящей</w:t>
      </w:r>
      <w:r w:rsidRPr="0090274D">
        <w:rPr>
          <w:spacing w:val="-3"/>
          <w:sz w:val="28"/>
          <w:szCs w:val="28"/>
        </w:rPr>
        <w:t xml:space="preserve"> </w:t>
      </w:r>
      <w:r w:rsidRPr="0090274D">
        <w:rPr>
          <w:sz w:val="28"/>
          <w:szCs w:val="28"/>
        </w:rPr>
        <w:t>на</w:t>
      </w:r>
      <w:r w:rsidRPr="0090274D">
        <w:rPr>
          <w:spacing w:val="-3"/>
          <w:sz w:val="28"/>
          <w:szCs w:val="28"/>
        </w:rPr>
        <w:t xml:space="preserve"> </w:t>
      </w:r>
      <w:r w:rsidRPr="0090274D">
        <w:rPr>
          <w:spacing w:val="-2"/>
          <w:sz w:val="28"/>
          <w:szCs w:val="28"/>
        </w:rPr>
        <w:t>конце;</w:t>
      </w:r>
    </w:p>
    <w:p w:rsidR="00A602FA" w:rsidRPr="0090274D" w:rsidRDefault="00A602FA">
      <w:pPr>
        <w:pStyle w:val="a7"/>
        <w:rPr>
          <w:sz w:val="28"/>
          <w:szCs w:val="28"/>
        </w:rPr>
        <w:sectPr w:rsidR="00A602FA" w:rsidRPr="0090274D">
          <w:type w:val="continuous"/>
          <w:pgSz w:w="11910" w:h="16840"/>
          <w:pgMar w:top="1140" w:right="283" w:bottom="280" w:left="141" w:header="720" w:footer="720" w:gutter="0"/>
          <w:cols w:space="720"/>
        </w:sectPr>
      </w:pPr>
    </w:p>
    <w:p w:rsidR="00A602FA" w:rsidRPr="0090274D" w:rsidRDefault="00A602FA">
      <w:pPr>
        <w:pStyle w:val="a7"/>
        <w:numPr>
          <w:ilvl w:val="0"/>
          <w:numId w:val="22"/>
        </w:numPr>
        <w:tabs>
          <w:tab w:val="left" w:pos="427"/>
        </w:tabs>
        <w:spacing w:before="70"/>
        <w:rPr>
          <w:sz w:val="28"/>
          <w:szCs w:val="28"/>
        </w:rPr>
      </w:pPr>
      <w:r w:rsidRPr="0090274D">
        <w:rPr>
          <w:sz w:val="28"/>
          <w:szCs w:val="28"/>
        </w:rPr>
        <w:t>имена</w:t>
      </w:r>
      <w:r w:rsidRPr="0090274D">
        <w:rPr>
          <w:spacing w:val="-5"/>
          <w:sz w:val="28"/>
          <w:szCs w:val="28"/>
        </w:rPr>
        <w:t xml:space="preserve"> </w:t>
      </w:r>
      <w:r w:rsidRPr="0090274D">
        <w:rPr>
          <w:sz w:val="28"/>
          <w:szCs w:val="28"/>
        </w:rPr>
        <w:t>существительные, употребляемые</w:t>
      </w:r>
      <w:r w:rsidRPr="0090274D">
        <w:rPr>
          <w:spacing w:val="-4"/>
          <w:sz w:val="28"/>
          <w:szCs w:val="28"/>
        </w:rPr>
        <w:t xml:space="preserve"> </w:t>
      </w:r>
      <w:r w:rsidRPr="0090274D">
        <w:rPr>
          <w:sz w:val="28"/>
          <w:szCs w:val="28"/>
        </w:rPr>
        <w:t>только</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ед.</w:t>
      </w:r>
      <w:r w:rsidRPr="0090274D">
        <w:rPr>
          <w:spacing w:val="-2"/>
          <w:sz w:val="28"/>
          <w:szCs w:val="28"/>
        </w:rPr>
        <w:t xml:space="preserve"> </w:t>
      </w:r>
      <w:r w:rsidRPr="0090274D">
        <w:rPr>
          <w:sz w:val="28"/>
          <w:szCs w:val="28"/>
        </w:rPr>
        <w:t>или</w:t>
      </w:r>
      <w:r w:rsidRPr="0090274D">
        <w:rPr>
          <w:spacing w:val="-1"/>
          <w:sz w:val="28"/>
          <w:szCs w:val="28"/>
        </w:rPr>
        <w:t xml:space="preserve"> </w:t>
      </w:r>
      <w:r w:rsidRPr="0090274D">
        <w:rPr>
          <w:sz w:val="28"/>
          <w:szCs w:val="28"/>
        </w:rPr>
        <w:t>мн.</w:t>
      </w:r>
      <w:r w:rsidRPr="0090274D">
        <w:rPr>
          <w:spacing w:val="-1"/>
          <w:sz w:val="28"/>
          <w:szCs w:val="28"/>
        </w:rPr>
        <w:t xml:space="preserve"> </w:t>
      </w:r>
      <w:r w:rsidRPr="0090274D">
        <w:rPr>
          <w:spacing w:val="-2"/>
          <w:sz w:val="28"/>
          <w:szCs w:val="28"/>
        </w:rPr>
        <w:t>числе.</w:t>
      </w:r>
    </w:p>
    <w:p w:rsidR="00A602FA" w:rsidRPr="0090274D" w:rsidRDefault="00A602FA">
      <w:pPr>
        <w:pStyle w:val="1"/>
        <w:spacing w:before="5"/>
        <w:rPr>
          <w:sz w:val="28"/>
          <w:szCs w:val="28"/>
        </w:rPr>
      </w:pPr>
      <w:r w:rsidRPr="0090274D">
        <w:rPr>
          <w:spacing w:val="-2"/>
          <w:sz w:val="28"/>
          <w:szCs w:val="28"/>
        </w:rPr>
        <w:t>Уметь: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определять</w:t>
      </w:r>
      <w:r w:rsidRPr="0090274D">
        <w:rPr>
          <w:spacing w:val="-3"/>
          <w:sz w:val="28"/>
          <w:szCs w:val="28"/>
        </w:rPr>
        <w:t xml:space="preserve"> </w:t>
      </w:r>
      <w:r w:rsidRPr="0090274D">
        <w:rPr>
          <w:sz w:val="28"/>
          <w:szCs w:val="28"/>
        </w:rPr>
        <w:t>падеж</w:t>
      </w:r>
      <w:r w:rsidRPr="0090274D">
        <w:rPr>
          <w:spacing w:val="-2"/>
          <w:sz w:val="28"/>
          <w:szCs w:val="28"/>
        </w:rPr>
        <w:t xml:space="preserve"> </w:t>
      </w:r>
      <w:r w:rsidRPr="0090274D">
        <w:rPr>
          <w:sz w:val="28"/>
          <w:szCs w:val="28"/>
        </w:rPr>
        <w:t>имён</w:t>
      </w:r>
      <w:r w:rsidRPr="0090274D">
        <w:rPr>
          <w:spacing w:val="-4"/>
          <w:sz w:val="28"/>
          <w:szCs w:val="28"/>
        </w:rPr>
        <w:t xml:space="preserve"> </w:t>
      </w:r>
      <w:r w:rsidRPr="0090274D">
        <w:rPr>
          <w:spacing w:val="-2"/>
          <w:sz w:val="28"/>
          <w:szCs w:val="28"/>
        </w:rPr>
        <w:t>существительных;</w:t>
      </w:r>
    </w:p>
    <w:p w:rsidR="00A602FA" w:rsidRPr="0090274D" w:rsidRDefault="00A602FA">
      <w:pPr>
        <w:pStyle w:val="a7"/>
        <w:numPr>
          <w:ilvl w:val="0"/>
          <w:numId w:val="22"/>
        </w:numPr>
        <w:tabs>
          <w:tab w:val="left" w:pos="427"/>
        </w:tabs>
        <w:rPr>
          <w:sz w:val="28"/>
          <w:szCs w:val="28"/>
        </w:rPr>
      </w:pPr>
      <w:r w:rsidRPr="0090274D">
        <w:rPr>
          <w:sz w:val="28"/>
          <w:szCs w:val="28"/>
        </w:rPr>
        <w:t>изменять</w:t>
      </w:r>
      <w:r w:rsidRPr="0090274D">
        <w:rPr>
          <w:spacing w:val="-7"/>
          <w:sz w:val="28"/>
          <w:szCs w:val="28"/>
        </w:rPr>
        <w:t xml:space="preserve"> </w:t>
      </w:r>
      <w:r w:rsidRPr="0090274D">
        <w:rPr>
          <w:sz w:val="28"/>
          <w:szCs w:val="28"/>
        </w:rPr>
        <w:t>имена</w:t>
      </w:r>
      <w:r w:rsidRPr="0090274D">
        <w:rPr>
          <w:spacing w:val="-4"/>
          <w:sz w:val="28"/>
          <w:szCs w:val="28"/>
        </w:rPr>
        <w:t xml:space="preserve"> </w:t>
      </w:r>
      <w:r w:rsidRPr="0090274D">
        <w:rPr>
          <w:sz w:val="28"/>
          <w:szCs w:val="28"/>
        </w:rPr>
        <w:t>существительные</w:t>
      </w:r>
      <w:r w:rsidRPr="0090274D">
        <w:rPr>
          <w:spacing w:val="-5"/>
          <w:sz w:val="28"/>
          <w:szCs w:val="28"/>
        </w:rPr>
        <w:t xml:space="preserve"> </w:t>
      </w:r>
      <w:r w:rsidRPr="0090274D">
        <w:rPr>
          <w:sz w:val="28"/>
          <w:szCs w:val="28"/>
        </w:rPr>
        <w:t>по</w:t>
      </w:r>
      <w:r w:rsidRPr="0090274D">
        <w:rPr>
          <w:spacing w:val="-6"/>
          <w:sz w:val="28"/>
          <w:szCs w:val="28"/>
        </w:rPr>
        <w:t xml:space="preserve"> </w:t>
      </w:r>
      <w:r w:rsidRPr="0090274D">
        <w:rPr>
          <w:sz w:val="28"/>
          <w:szCs w:val="28"/>
        </w:rPr>
        <w:t>падежам;</w:t>
      </w:r>
      <w:r w:rsidRPr="0090274D">
        <w:rPr>
          <w:spacing w:val="-2"/>
          <w:sz w:val="28"/>
          <w:szCs w:val="28"/>
        </w:rPr>
        <w:t xml:space="preserve"> </w:t>
      </w:r>
      <w:r w:rsidRPr="0090274D">
        <w:rPr>
          <w:sz w:val="28"/>
          <w:szCs w:val="28"/>
        </w:rPr>
        <w:t>правильно</w:t>
      </w:r>
      <w:r w:rsidRPr="0090274D">
        <w:rPr>
          <w:spacing w:val="-5"/>
          <w:sz w:val="28"/>
          <w:szCs w:val="28"/>
        </w:rPr>
        <w:t xml:space="preserve"> </w:t>
      </w:r>
      <w:r w:rsidRPr="0090274D">
        <w:rPr>
          <w:sz w:val="28"/>
          <w:szCs w:val="28"/>
        </w:rPr>
        <w:t>писать</w:t>
      </w:r>
      <w:r w:rsidRPr="0090274D">
        <w:rPr>
          <w:spacing w:val="-4"/>
          <w:sz w:val="28"/>
          <w:szCs w:val="28"/>
        </w:rPr>
        <w:t xml:space="preserve"> </w:t>
      </w:r>
      <w:r w:rsidRPr="0090274D">
        <w:rPr>
          <w:sz w:val="28"/>
          <w:szCs w:val="28"/>
        </w:rPr>
        <w:t>безударные</w:t>
      </w:r>
      <w:r w:rsidRPr="0090274D">
        <w:rPr>
          <w:spacing w:val="-5"/>
          <w:sz w:val="28"/>
          <w:szCs w:val="28"/>
        </w:rPr>
        <w:t xml:space="preserve"> </w:t>
      </w:r>
      <w:r w:rsidRPr="0090274D">
        <w:rPr>
          <w:sz w:val="28"/>
          <w:szCs w:val="28"/>
        </w:rPr>
        <w:t>падежные</w:t>
      </w:r>
      <w:r w:rsidRPr="0090274D">
        <w:rPr>
          <w:spacing w:val="-4"/>
          <w:sz w:val="28"/>
          <w:szCs w:val="28"/>
        </w:rPr>
        <w:t xml:space="preserve"> </w:t>
      </w:r>
      <w:r w:rsidRPr="0090274D">
        <w:rPr>
          <w:spacing w:val="-2"/>
          <w:sz w:val="28"/>
          <w:szCs w:val="28"/>
        </w:rPr>
        <w:t>окончания;</w:t>
      </w:r>
    </w:p>
    <w:p w:rsidR="00A602FA" w:rsidRPr="0090274D" w:rsidRDefault="00A602FA">
      <w:pPr>
        <w:pStyle w:val="a7"/>
        <w:numPr>
          <w:ilvl w:val="0"/>
          <w:numId w:val="22"/>
        </w:numPr>
        <w:tabs>
          <w:tab w:val="left" w:pos="427"/>
        </w:tabs>
        <w:rPr>
          <w:sz w:val="28"/>
          <w:szCs w:val="28"/>
        </w:rPr>
      </w:pPr>
      <w:r w:rsidRPr="0090274D">
        <w:rPr>
          <w:sz w:val="28"/>
          <w:szCs w:val="28"/>
        </w:rPr>
        <w:t>правильно</w:t>
      </w:r>
      <w:r w:rsidRPr="0090274D">
        <w:rPr>
          <w:spacing w:val="-7"/>
          <w:sz w:val="28"/>
          <w:szCs w:val="28"/>
        </w:rPr>
        <w:t xml:space="preserve"> </w:t>
      </w:r>
      <w:r w:rsidRPr="0090274D">
        <w:rPr>
          <w:sz w:val="28"/>
          <w:szCs w:val="28"/>
        </w:rPr>
        <w:t>писать</w:t>
      </w:r>
      <w:r w:rsidRPr="0090274D">
        <w:rPr>
          <w:spacing w:val="-4"/>
          <w:sz w:val="28"/>
          <w:szCs w:val="28"/>
        </w:rPr>
        <w:t xml:space="preserve"> </w:t>
      </w:r>
      <w:r w:rsidRPr="0090274D">
        <w:rPr>
          <w:sz w:val="28"/>
          <w:szCs w:val="28"/>
        </w:rPr>
        <w:t>имена</w:t>
      </w:r>
      <w:r w:rsidRPr="0090274D">
        <w:rPr>
          <w:spacing w:val="-3"/>
          <w:sz w:val="28"/>
          <w:szCs w:val="28"/>
        </w:rPr>
        <w:t xml:space="preserve"> </w:t>
      </w:r>
      <w:r w:rsidRPr="0090274D">
        <w:rPr>
          <w:sz w:val="28"/>
          <w:szCs w:val="28"/>
        </w:rPr>
        <w:t>существительные</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Р.п.</w:t>
      </w:r>
      <w:r w:rsidRPr="0090274D">
        <w:rPr>
          <w:spacing w:val="-2"/>
          <w:sz w:val="28"/>
          <w:szCs w:val="28"/>
        </w:rPr>
        <w:t xml:space="preserve"> </w:t>
      </w:r>
      <w:r w:rsidRPr="0090274D">
        <w:rPr>
          <w:sz w:val="28"/>
          <w:szCs w:val="28"/>
        </w:rPr>
        <w:t>мн.ч.</w:t>
      </w:r>
      <w:r w:rsidRPr="0090274D">
        <w:rPr>
          <w:spacing w:val="-1"/>
          <w:sz w:val="28"/>
          <w:szCs w:val="28"/>
        </w:rPr>
        <w:t xml:space="preserve"> </w:t>
      </w:r>
      <w:r w:rsidRPr="0090274D">
        <w:rPr>
          <w:sz w:val="28"/>
          <w:szCs w:val="28"/>
        </w:rPr>
        <w:t>с</w:t>
      </w:r>
      <w:r w:rsidRPr="0090274D">
        <w:rPr>
          <w:spacing w:val="-3"/>
          <w:sz w:val="28"/>
          <w:szCs w:val="28"/>
        </w:rPr>
        <w:t xml:space="preserve"> </w:t>
      </w:r>
      <w:r w:rsidRPr="0090274D">
        <w:rPr>
          <w:sz w:val="28"/>
          <w:szCs w:val="28"/>
        </w:rPr>
        <w:t>шипящей</w:t>
      </w:r>
      <w:r w:rsidRPr="0090274D">
        <w:rPr>
          <w:spacing w:val="-2"/>
          <w:sz w:val="28"/>
          <w:szCs w:val="28"/>
        </w:rPr>
        <w:t xml:space="preserve"> </w:t>
      </w:r>
      <w:r w:rsidRPr="0090274D">
        <w:rPr>
          <w:sz w:val="28"/>
          <w:szCs w:val="28"/>
        </w:rPr>
        <w:t>на</w:t>
      </w:r>
      <w:r w:rsidRPr="0090274D">
        <w:rPr>
          <w:spacing w:val="-5"/>
          <w:sz w:val="28"/>
          <w:szCs w:val="28"/>
        </w:rPr>
        <w:t xml:space="preserve"> </w:t>
      </w:r>
      <w:r w:rsidRPr="0090274D">
        <w:rPr>
          <w:spacing w:val="-2"/>
          <w:sz w:val="28"/>
          <w:szCs w:val="28"/>
        </w:rPr>
        <w:t>конце;</w:t>
      </w:r>
    </w:p>
    <w:p w:rsidR="00A602FA" w:rsidRPr="0090274D" w:rsidRDefault="00A602FA">
      <w:pPr>
        <w:pStyle w:val="a7"/>
        <w:numPr>
          <w:ilvl w:val="0"/>
          <w:numId w:val="22"/>
        </w:numPr>
        <w:tabs>
          <w:tab w:val="left" w:pos="427"/>
        </w:tabs>
        <w:rPr>
          <w:sz w:val="28"/>
          <w:szCs w:val="28"/>
        </w:rPr>
      </w:pPr>
      <w:r w:rsidRPr="0090274D">
        <w:rPr>
          <w:sz w:val="28"/>
          <w:szCs w:val="28"/>
        </w:rPr>
        <w:t>правильно</w:t>
      </w:r>
      <w:r w:rsidRPr="0090274D">
        <w:rPr>
          <w:spacing w:val="-4"/>
          <w:sz w:val="28"/>
          <w:szCs w:val="28"/>
        </w:rPr>
        <w:t xml:space="preserve"> </w:t>
      </w:r>
      <w:r w:rsidRPr="0090274D">
        <w:rPr>
          <w:sz w:val="28"/>
          <w:szCs w:val="28"/>
        </w:rPr>
        <w:t>употреблять</w:t>
      </w:r>
      <w:r w:rsidRPr="0090274D">
        <w:rPr>
          <w:spacing w:val="-5"/>
          <w:sz w:val="28"/>
          <w:szCs w:val="28"/>
        </w:rPr>
        <w:t xml:space="preserve"> </w:t>
      </w:r>
      <w:r w:rsidRPr="0090274D">
        <w:rPr>
          <w:sz w:val="28"/>
          <w:szCs w:val="28"/>
        </w:rPr>
        <w:t>в</w:t>
      </w:r>
      <w:r w:rsidRPr="0090274D">
        <w:rPr>
          <w:spacing w:val="-2"/>
          <w:sz w:val="28"/>
          <w:szCs w:val="28"/>
        </w:rPr>
        <w:t xml:space="preserve"> </w:t>
      </w:r>
      <w:r w:rsidRPr="0090274D">
        <w:rPr>
          <w:sz w:val="28"/>
          <w:szCs w:val="28"/>
        </w:rPr>
        <w:t>речи</w:t>
      </w:r>
      <w:r w:rsidRPr="0090274D">
        <w:rPr>
          <w:spacing w:val="-3"/>
          <w:sz w:val="28"/>
          <w:szCs w:val="28"/>
        </w:rPr>
        <w:t xml:space="preserve"> </w:t>
      </w:r>
      <w:r w:rsidRPr="0090274D">
        <w:rPr>
          <w:sz w:val="28"/>
          <w:szCs w:val="28"/>
        </w:rPr>
        <w:t>имена</w:t>
      </w:r>
      <w:r w:rsidRPr="0090274D">
        <w:rPr>
          <w:spacing w:val="-4"/>
          <w:sz w:val="28"/>
          <w:szCs w:val="28"/>
        </w:rPr>
        <w:t xml:space="preserve"> </w:t>
      </w:r>
      <w:r w:rsidRPr="0090274D">
        <w:rPr>
          <w:sz w:val="28"/>
          <w:szCs w:val="28"/>
        </w:rPr>
        <w:t>существительные,</w:t>
      </w:r>
      <w:r w:rsidRPr="0090274D">
        <w:rPr>
          <w:spacing w:val="-2"/>
          <w:sz w:val="28"/>
          <w:szCs w:val="28"/>
        </w:rPr>
        <w:t xml:space="preserve"> </w:t>
      </w:r>
      <w:r w:rsidRPr="0090274D">
        <w:rPr>
          <w:sz w:val="28"/>
          <w:szCs w:val="28"/>
        </w:rPr>
        <w:t>употребляемые</w:t>
      </w:r>
      <w:r w:rsidRPr="0090274D">
        <w:rPr>
          <w:spacing w:val="-4"/>
          <w:sz w:val="28"/>
          <w:szCs w:val="28"/>
        </w:rPr>
        <w:t xml:space="preserve"> </w:t>
      </w:r>
      <w:r w:rsidRPr="0090274D">
        <w:rPr>
          <w:sz w:val="28"/>
          <w:szCs w:val="28"/>
        </w:rPr>
        <w:t>только</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ед.</w:t>
      </w:r>
      <w:r w:rsidRPr="0090274D">
        <w:rPr>
          <w:spacing w:val="-3"/>
          <w:sz w:val="28"/>
          <w:szCs w:val="28"/>
        </w:rPr>
        <w:t xml:space="preserve"> </w:t>
      </w:r>
      <w:r w:rsidRPr="0090274D">
        <w:rPr>
          <w:sz w:val="28"/>
          <w:szCs w:val="28"/>
        </w:rPr>
        <w:t>или</w:t>
      </w:r>
      <w:r w:rsidRPr="0090274D">
        <w:rPr>
          <w:spacing w:val="-2"/>
          <w:sz w:val="28"/>
          <w:szCs w:val="28"/>
        </w:rPr>
        <w:t xml:space="preserve"> </w:t>
      </w:r>
      <w:r w:rsidRPr="0090274D">
        <w:rPr>
          <w:sz w:val="28"/>
          <w:szCs w:val="28"/>
        </w:rPr>
        <w:t>мн.</w:t>
      </w:r>
      <w:r w:rsidRPr="0090274D">
        <w:rPr>
          <w:spacing w:val="-3"/>
          <w:sz w:val="28"/>
          <w:szCs w:val="28"/>
        </w:rPr>
        <w:t xml:space="preserve"> </w:t>
      </w:r>
      <w:r w:rsidRPr="0090274D">
        <w:rPr>
          <w:spacing w:val="-2"/>
          <w:sz w:val="28"/>
          <w:szCs w:val="28"/>
        </w:rPr>
        <w:t>числе.</w:t>
      </w:r>
    </w:p>
    <w:p w:rsidR="00A602FA" w:rsidRPr="0090274D" w:rsidRDefault="00A602FA">
      <w:pPr>
        <w:pStyle w:val="a3"/>
        <w:spacing w:before="5"/>
        <w:ind w:left="0"/>
        <w:rPr>
          <w:sz w:val="28"/>
          <w:szCs w:val="28"/>
        </w:rPr>
      </w:pPr>
    </w:p>
    <w:p w:rsidR="00A602FA" w:rsidRPr="0090274D" w:rsidRDefault="00A602FA">
      <w:pPr>
        <w:ind w:left="1795" w:right="1479"/>
        <w:jc w:val="center"/>
        <w:rPr>
          <w:b/>
          <w:sz w:val="28"/>
          <w:szCs w:val="28"/>
        </w:rPr>
      </w:pP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3"/>
          <w:sz w:val="28"/>
          <w:szCs w:val="28"/>
        </w:rPr>
        <w:t xml:space="preserve"> </w:t>
      </w:r>
      <w:r w:rsidRPr="0090274D">
        <w:rPr>
          <w:b/>
          <w:sz w:val="28"/>
          <w:szCs w:val="28"/>
        </w:rPr>
        <w:t>по</w:t>
      </w:r>
      <w:r w:rsidRPr="0090274D">
        <w:rPr>
          <w:b/>
          <w:spacing w:val="-3"/>
          <w:sz w:val="28"/>
          <w:szCs w:val="28"/>
        </w:rPr>
        <w:t xml:space="preserve"> </w:t>
      </w:r>
      <w:r w:rsidRPr="0090274D">
        <w:rPr>
          <w:b/>
          <w:spacing w:val="-4"/>
          <w:sz w:val="28"/>
          <w:szCs w:val="28"/>
        </w:rPr>
        <w:t>теме</w:t>
      </w:r>
    </w:p>
    <w:p w:rsidR="00A602FA" w:rsidRPr="0090274D" w:rsidRDefault="00A602FA">
      <w:pPr>
        <w:ind w:left="1795" w:right="1483"/>
        <w:jc w:val="center"/>
        <w:rPr>
          <w:b/>
          <w:sz w:val="28"/>
          <w:szCs w:val="28"/>
        </w:rPr>
      </w:pPr>
      <w:r w:rsidRPr="0090274D">
        <w:rPr>
          <w:b/>
          <w:sz w:val="28"/>
          <w:szCs w:val="28"/>
        </w:rPr>
        <w:t>«Склонение</w:t>
      </w:r>
      <w:r w:rsidRPr="0090274D">
        <w:rPr>
          <w:b/>
          <w:spacing w:val="-7"/>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существительных</w:t>
      </w:r>
      <w:r w:rsidRPr="0090274D">
        <w:rPr>
          <w:b/>
          <w:spacing w:val="-6"/>
          <w:sz w:val="28"/>
          <w:szCs w:val="28"/>
        </w:rPr>
        <w:t xml:space="preserve"> </w:t>
      </w:r>
      <w:r w:rsidRPr="0090274D">
        <w:rPr>
          <w:b/>
          <w:sz w:val="28"/>
          <w:szCs w:val="28"/>
        </w:rPr>
        <w:t>во</w:t>
      </w:r>
      <w:r w:rsidRPr="0090274D">
        <w:rPr>
          <w:b/>
          <w:spacing w:val="-6"/>
          <w:sz w:val="28"/>
          <w:szCs w:val="28"/>
        </w:rPr>
        <w:t xml:space="preserve"> </w:t>
      </w:r>
      <w:r w:rsidRPr="0090274D">
        <w:rPr>
          <w:b/>
          <w:sz w:val="28"/>
          <w:szCs w:val="28"/>
        </w:rPr>
        <w:t>множественном</w:t>
      </w:r>
      <w:r w:rsidRPr="0090274D">
        <w:rPr>
          <w:b/>
          <w:spacing w:val="-7"/>
          <w:sz w:val="28"/>
          <w:szCs w:val="28"/>
        </w:rPr>
        <w:t xml:space="preserve"> </w:t>
      </w:r>
      <w:r w:rsidRPr="0090274D">
        <w:rPr>
          <w:b/>
          <w:sz w:val="28"/>
          <w:szCs w:val="28"/>
        </w:rPr>
        <w:t>числе»</w:t>
      </w:r>
      <w:r w:rsidRPr="0090274D">
        <w:rPr>
          <w:b/>
          <w:spacing w:val="-6"/>
          <w:sz w:val="28"/>
          <w:szCs w:val="28"/>
        </w:rPr>
        <w:t xml:space="preserve"> </w:t>
      </w:r>
      <w:r w:rsidRPr="0090274D">
        <w:rPr>
          <w:b/>
          <w:sz w:val="28"/>
          <w:szCs w:val="28"/>
        </w:rPr>
        <w:t>6</w:t>
      </w:r>
      <w:r w:rsidRPr="0090274D">
        <w:rPr>
          <w:b/>
          <w:spacing w:val="-4"/>
          <w:sz w:val="28"/>
          <w:szCs w:val="28"/>
        </w:rPr>
        <w:t xml:space="preserve"> </w:t>
      </w:r>
      <w:r w:rsidRPr="0090274D">
        <w:rPr>
          <w:b/>
          <w:sz w:val="28"/>
          <w:szCs w:val="28"/>
        </w:rPr>
        <w:t xml:space="preserve">класс </w:t>
      </w:r>
      <w:r w:rsidRPr="0090274D">
        <w:rPr>
          <w:b/>
          <w:sz w:val="28"/>
          <w:szCs w:val="28"/>
          <w:u w:val="single"/>
        </w:rPr>
        <w:t>Вариант 1</w:t>
      </w:r>
    </w:p>
    <w:p w:rsidR="00A602FA" w:rsidRPr="0090274D" w:rsidRDefault="00A602FA">
      <w:pPr>
        <w:ind w:right="9737"/>
        <w:jc w:val="center"/>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ind w:left="427"/>
        <w:rPr>
          <w:b/>
          <w:sz w:val="28"/>
          <w:szCs w:val="28"/>
        </w:rPr>
      </w:pPr>
      <w:r w:rsidRPr="0090274D">
        <w:rPr>
          <w:b/>
          <w:sz w:val="28"/>
          <w:szCs w:val="28"/>
          <w:u w:val="single"/>
        </w:rPr>
        <w:t>Задание</w:t>
      </w:r>
      <w:r w:rsidRPr="0090274D">
        <w:rPr>
          <w:b/>
          <w:spacing w:val="-1"/>
          <w:sz w:val="28"/>
          <w:szCs w:val="28"/>
          <w:u w:val="single"/>
        </w:rPr>
        <w:t xml:space="preserve"> </w:t>
      </w:r>
      <w:r w:rsidRPr="0090274D">
        <w:rPr>
          <w:b/>
          <w:sz w:val="28"/>
          <w:szCs w:val="28"/>
          <w:u w:val="single"/>
        </w:rPr>
        <w:t>1.</w:t>
      </w:r>
      <w:r w:rsidRPr="0090274D">
        <w:rPr>
          <w:b/>
          <w:spacing w:val="1"/>
          <w:sz w:val="28"/>
          <w:szCs w:val="28"/>
        </w:rPr>
        <w:t xml:space="preserve"> </w:t>
      </w:r>
      <w:r w:rsidRPr="0090274D">
        <w:rPr>
          <w:b/>
          <w:spacing w:val="-2"/>
          <w:sz w:val="28"/>
          <w:szCs w:val="28"/>
        </w:rPr>
        <w:t>Вспомни.</w:t>
      </w:r>
    </w:p>
    <w:p w:rsidR="00A602FA" w:rsidRPr="0090274D" w:rsidRDefault="00A602FA">
      <w:pPr>
        <w:pStyle w:val="a7"/>
        <w:numPr>
          <w:ilvl w:val="0"/>
          <w:numId w:val="19"/>
        </w:numPr>
        <w:tabs>
          <w:tab w:val="left" w:pos="667"/>
        </w:tabs>
        <w:ind w:right="6013" w:firstLine="0"/>
        <w:rPr>
          <w:b/>
          <w:sz w:val="28"/>
          <w:szCs w:val="28"/>
        </w:rPr>
      </w:pPr>
      <w:r w:rsidRPr="0090274D">
        <w:rPr>
          <w:b/>
          <w:sz w:val="28"/>
          <w:szCs w:val="28"/>
        </w:rPr>
        <w:t>В</w:t>
      </w:r>
      <w:r w:rsidRPr="0090274D">
        <w:rPr>
          <w:b/>
          <w:spacing w:val="-7"/>
          <w:sz w:val="28"/>
          <w:szCs w:val="28"/>
        </w:rPr>
        <w:t xml:space="preserve"> </w:t>
      </w:r>
      <w:r w:rsidRPr="0090274D">
        <w:rPr>
          <w:b/>
          <w:sz w:val="28"/>
          <w:szCs w:val="28"/>
        </w:rPr>
        <w:t>каких</w:t>
      </w:r>
      <w:r w:rsidRPr="0090274D">
        <w:rPr>
          <w:b/>
          <w:spacing w:val="-7"/>
          <w:sz w:val="28"/>
          <w:szCs w:val="28"/>
        </w:rPr>
        <w:t xml:space="preserve"> </w:t>
      </w:r>
      <w:r w:rsidRPr="0090274D">
        <w:rPr>
          <w:b/>
          <w:sz w:val="28"/>
          <w:szCs w:val="28"/>
        </w:rPr>
        <w:t>словах</w:t>
      </w:r>
      <w:r w:rsidRPr="0090274D">
        <w:rPr>
          <w:b/>
          <w:spacing w:val="-7"/>
          <w:sz w:val="28"/>
          <w:szCs w:val="28"/>
        </w:rPr>
        <w:t xml:space="preserve"> </w:t>
      </w:r>
      <w:r w:rsidRPr="0090274D">
        <w:rPr>
          <w:b/>
          <w:sz w:val="28"/>
          <w:szCs w:val="28"/>
        </w:rPr>
        <w:t>после</w:t>
      </w:r>
      <w:r w:rsidRPr="0090274D">
        <w:rPr>
          <w:b/>
          <w:spacing w:val="-6"/>
          <w:sz w:val="28"/>
          <w:szCs w:val="28"/>
        </w:rPr>
        <w:t xml:space="preserve"> </w:t>
      </w:r>
      <w:r w:rsidRPr="0090274D">
        <w:rPr>
          <w:b/>
          <w:sz w:val="28"/>
          <w:szCs w:val="28"/>
        </w:rPr>
        <w:t>шипящих</w:t>
      </w:r>
      <w:r w:rsidRPr="0090274D">
        <w:rPr>
          <w:b/>
          <w:spacing w:val="-7"/>
          <w:sz w:val="28"/>
          <w:szCs w:val="28"/>
        </w:rPr>
        <w:t xml:space="preserve"> </w:t>
      </w:r>
      <w:r w:rsidRPr="0090274D">
        <w:rPr>
          <w:b/>
          <w:sz w:val="28"/>
          <w:szCs w:val="28"/>
        </w:rPr>
        <w:t>пишется</w:t>
      </w:r>
      <w:r w:rsidRPr="0090274D">
        <w:rPr>
          <w:b/>
          <w:spacing w:val="-6"/>
          <w:sz w:val="28"/>
          <w:szCs w:val="28"/>
        </w:rPr>
        <w:t xml:space="preserve"> </w:t>
      </w:r>
      <w:r w:rsidRPr="0090274D">
        <w:rPr>
          <w:b/>
          <w:sz w:val="28"/>
          <w:szCs w:val="28"/>
        </w:rPr>
        <w:t>Ь? Ж.р. ед.ч.</w:t>
      </w:r>
    </w:p>
    <w:p w:rsidR="00A602FA" w:rsidRPr="0090274D" w:rsidRDefault="00A602FA">
      <w:pPr>
        <w:spacing w:before="1"/>
        <w:ind w:left="427"/>
        <w:rPr>
          <w:b/>
          <w:sz w:val="28"/>
          <w:szCs w:val="28"/>
        </w:rPr>
      </w:pPr>
      <w:r w:rsidRPr="0090274D">
        <w:rPr>
          <w:b/>
          <w:sz w:val="28"/>
          <w:szCs w:val="28"/>
        </w:rPr>
        <w:t>М.р.</w:t>
      </w:r>
      <w:r w:rsidRPr="0090274D">
        <w:rPr>
          <w:b/>
          <w:spacing w:val="-2"/>
          <w:sz w:val="28"/>
          <w:szCs w:val="28"/>
        </w:rPr>
        <w:t xml:space="preserve"> ед.ч.</w:t>
      </w:r>
    </w:p>
    <w:p w:rsidR="00A602FA" w:rsidRPr="0090274D" w:rsidRDefault="00A602FA">
      <w:pPr>
        <w:spacing w:line="274" w:lineRule="exact"/>
        <w:ind w:left="427"/>
        <w:rPr>
          <w:b/>
          <w:sz w:val="28"/>
          <w:szCs w:val="28"/>
        </w:rPr>
      </w:pPr>
      <w:r w:rsidRPr="0090274D">
        <w:rPr>
          <w:b/>
          <w:sz w:val="28"/>
          <w:szCs w:val="28"/>
        </w:rPr>
        <w:t>Р.п.</w:t>
      </w:r>
      <w:r w:rsidRPr="0090274D">
        <w:rPr>
          <w:b/>
          <w:spacing w:val="-4"/>
          <w:sz w:val="28"/>
          <w:szCs w:val="28"/>
        </w:rPr>
        <w:t xml:space="preserve"> </w:t>
      </w:r>
      <w:r w:rsidRPr="0090274D">
        <w:rPr>
          <w:b/>
          <w:spacing w:val="-2"/>
          <w:sz w:val="28"/>
          <w:szCs w:val="28"/>
        </w:rPr>
        <w:t>мн.ч.</w:t>
      </w:r>
    </w:p>
    <w:p w:rsidR="00A602FA" w:rsidRPr="0090274D" w:rsidRDefault="00A602FA">
      <w:pPr>
        <w:pStyle w:val="a3"/>
        <w:spacing w:line="274" w:lineRule="exact"/>
        <w:ind w:left="427"/>
        <w:rPr>
          <w:sz w:val="28"/>
          <w:szCs w:val="28"/>
        </w:rPr>
      </w:pPr>
      <w:r w:rsidRPr="0090274D">
        <w:rPr>
          <w:sz w:val="28"/>
          <w:szCs w:val="28"/>
        </w:rPr>
        <w:t>печ_,</w:t>
      </w:r>
      <w:r w:rsidRPr="0090274D">
        <w:rPr>
          <w:spacing w:val="-2"/>
          <w:sz w:val="28"/>
          <w:szCs w:val="28"/>
        </w:rPr>
        <w:t xml:space="preserve"> </w:t>
      </w:r>
      <w:r w:rsidRPr="0090274D">
        <w:rPr>
          <w:spacing w:val="-4"/>
          <w:sz w:val="28"/>
          <w:szCs w:val="28"/>
        </w:rPr>
        <w:t>доч_</w:t>
      </w:r>
    </w:p>
    <w:p w:rsidR="00A602FA" w:rsidRPr="0090274D" w:rsidRDefault="00A602FA">
      <w:pPr>
        <w:pStyle w:val="a3"/>
        <w:ind w:left="427" w:right="9317"/>
        <w:rPr>
          <w:sz w:val="28"/>
          <w:szCs w:val="28"/>
        </w:rPr>
      </w:pPr>
      <w:r w:rsidRPr="0090274D">
        <w:rPr>
          <w:sz w:val="28"/>
          <w:szCs w:val="28"/>
        </w:rPr>
        <w:t>врач_,</w:t>
      </w:r>
      <w:r w:rsidRPr="0090274D">
        <w:rPr>
          <w:spacing w:val="-15"/>
          <w:sz w:val="28"/>
          <w:szCs w:val="28"/>
        </w:rPr>
        <w:t xml:space="preserve"> </w:t>
      </w:r>
      <w:r w:rsidRPr="0090274D">
        <w:rPr>
          <w:sz w:val="28"/>
          <w:szCs w:val="28"/>
        </w:rPr>
        <w:t>грач_ туч_,</w:t>
      </w:r>
      <w:r w:rsidRPr="0090274D">
        <w:rPr>
          <w:spacing w:val="-6"/>
          <w:sz w:val="28"/>
          <w:szCs w:val="28"/>
        </w:rPr>
        <w:t xml:space="preserve"> </w:t>
      </w:r>
      <w:r w:rsidRPr="0090274D">
        <w:rPr>
          <w:spacing w:val="-2"/>
          <w:sz w:val="28"/>
          <w:szCs w:val="28"/>
        </w:rPr>
        <w:t>груш_</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37760" behindDoc="1" locked="0" layoutInCell="1" allowOverlap="1">
                <wp:simplePos x="0" y="0"/>
                <wp:positionH relativeFrom="page">
                  <wp:posOffset>361315</wp:posOffset>
                </wp:positionH>
                <wp:positionV relativeFrom="paragraph">
                  <wp:posOffset>172085</wp:posOffset>
                </wp:positionV>
                <wp:extent cx="685800" cy="1270"/>
                <wp:effectExtent l="0" t="0" r="0" b="0"/>
                <wp:wrapTopAndBottom/>
                <wp:docPr id="16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569 569"/>
                            <a:gd name="T1" fmla="*/ T0 w 1080"/>
                            <a:gd name="T2" fmla="+- 0 1649 569"/>
                            <a:gd name="T3" fmla="*/ T2 w 1080"/>
                          </a:gdLst>
                          <a:ahLst/>
                          <a:cxnLst>
                            <a:cxn ang="0">
                              <a:pos x="T1" y="0"/>
                            </a:cxn>
                            <a:cxn ang="0">
                              <a:pos x="T3" y="0"/>
                            </a:cxn>
                          </a:cxnLst>
                          <a:rect l="0" t="0" r="r" b="b"/>
                          <a:pathLst>
                            <a:path w="1080">
                              <a:moveTo>
                                <a:pt x="0" y="0"/>
                              </a:moveTo>
                              <a:lnTo>
                                <a:pt x="108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6B2D" id="docshape47" o:spid="_x0000_s1026" style="position:absolute;margin-left:28.45pt;margin-top:13.55pt;width:54pt;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Ar+AIAAIkGAAAOAAAAZHJzL2Uyb0RvYy54bWysVW1v2jAQ/j5p/8HKx000CQ3hRYWq4mWa&#10;1G2Vyn6AsR0SzbEz2xDaaf99d05CgW7SNA2JYOfOzz33nO+4uT2UkuyFsYVW0yC+igIiFNO8UNtp&#10;8HW96o0CYh1VnEqtxDR4Eja4nb19c1NXE9HXuZZcGAIgyk7qahrkzlWTMLQsFyW1V7oSCoyZNiV1&#10;sDXbkBtaA3opw34UpWGtDa+MZsJaeLtojMHM42eZYO5LllnhiJwGwM35p/HPDT7D2Q2dbA2t8oK1&#10;NOg/sChpoSDoEWpBHSU7U7yCKgtmtNWZu2K6DHWWFUz4HCCbOLrI5jGnlfC5gDi2Ospk/x8s+7x/&#10;MKTgULsU9FG0hCJxzSyGToaoT13ZCbg9Vg8GM7TVvWbfLBjCMwtuLPiQTf1Jc0ChO6e9JofMlHgS&#10;siUHL/3TUXpxcITBy3Q0GEVAgIEp7g99YUI66Y6ynXUfhPYwdH9vXVM3DiuvOm+ZrwEiKyWU8H2P&#10;RGSQjvHbVvnoFHdO70KyjkhN4mjUXYWjU79z8khxmvwW6rrzQqj+CRSQ33b0aN4xZgfVUoYVodgk&#10;kdeo0ha1WQO1ThxAACdM7w++EPvStznThjBw+y/vvQkI3PtNo0hFHTLDELgkNWiPSuCLUu/FWnuT&#10;u6gaBHmxSnXq5Y+fsmrMcAIDwJVpFj4ocj0pq9KrQkpfV6mQShqPUk/FallwNCIba7abuTRkT7Gj&#10;/QeTAbAzN6N3inuwXFC+bNeOFrJZg7/02sIFbCXAq+hb9sc4Gi9Hy1HSS/rpspdEi0XvbjVPeukq&#10;Hg4W14v5fBH/RGpxMskLzoVCdt34iJO/a892kDWNfxwgZ1mcJbvyn9fJhuc0vBaQS/fbaN11Z9PO&#10;G82foFONbuYhzG9Y5No8B6SGWTgN7PcdNSIg8qOCYTOOkwSHp98kg2EfNubUsjm1UMUAahq4AC44&#10;LueuGbi7yhTbHCLFvqxK38GEyArsZT9KGlbtBuadz6CdzThQT/fe6+UfZPYLAAD//wMAUEsDBBQA&#10;BgAIAAAAIQBBIz2o3gAAAAgBAAAPAAAAZHJzL2Rvd25yZXYueG1sTI/BTsMwEETvSPyDtUjcqNMC&#10;gYY4FUKqqDhU0BYkbtt4mwTsdRS7Tfh7nBMcd2Y0+yZfDNaIE3W+caxgOklAEJdON1wp2G2XV/cg&#10;fEDWaByTgh/ysCjOz3LMtOv5jU6bUIlYwj5DBXUIbSalL2uy6CeuJY7ewXUWQzy7SuoO+1hujZwl&#10;SSotNhw/1NjSU03l9+ZoFfABbbeafxh8//pcrZfV6/ML9kpdXgyPDyACDeEvDCN+RIciMu3dkbUX&#10;RsFtOo9JBbO7KYjRT2+isB+Fa5BFLv8PKH4BAAD//wMAUEsBAi0AFAAGAAgAAAAhALaDOJL+AAAA&#10;4QEAABMAAAAAAAAAAAAAAAAAAAAAAFtDb250ZW50X1R5cGVzXS54bWxQSwECLQAUAAYACAAAACEA&#10;OP0h/9YAAACUAQAACwAAAAAAAAAAAAAAAAAvAQAAX3JlbHMvLnJlbHNQSwECLQAUAAYACAAAACEA&#10;lUGAK/gCAACJBgAADgAAAAAAAAAAAAAAAAAuAgAAZHJzL2Uyb0RvYy54bWxQSwECLQAUAAYACAAA&#10;ACEAQSM9qN4AAAAIAQAADwAAAAAAAAAAAAAAAABSBQAAZHJzL2Rvd25yZXYueG1sUEsFBgAAAAAE&#10;AAQA8wAAAF0GAAAAAA==&#10;" path="m,l1080,e" filled="f" strokeweight=".17183mm">
                <v:path arrowok="t" o:connecttype="custom" o:connectlocs="0,0;6858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38784" behindDoc="1" locked="0" layoutInCell="1" allowOverlap="1">
                <wp:simplePos x="0" y="0"/>
                <wp:positionH relativeFrom="page">
                  <wp:posOffset>361315</wp:posOffset>
                </wp:positionH>
                <wp:positionV relativeFrom="paragraph">
                  <wp:posOffset>347345</wp:posOffset>
                </wp:positionV>
                <wp:extent cx="914400" cy="1270"/>
                <wp:effectExtent l="0" t="0" r="0" b="0"/>
                <wp:wrapTopAndBottom/>
                <wp:docPr id="15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1CA0F" id="docshape48" o:spid="_x0000_s1026" style="position:absolute;margin-left:28.45pt;margin-top:27.35pt;width:1in;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Lp8wIAAIkGAAAOAAAAZHJzL2Uyb0RvYy54bWysVW1v2jAQ/j5p/8Hyx000CQsUUKGqeJkm&#10;dVulsh9gbIdEc+zMNoRu2n/fnZNQoJs0TUMinHPn55575eb2UCqyl9YVRk9pchVTIjU3otDbKf2y&#10;XvVGlDjPtGDKaDmlT9LR29nrVzd1NZF9kxslpCUAot2krqY0976aRJHjuSyZuzKV1KDMjC2Zh6Pd&#10;RsKyGtBLFfXjeBjVxorKGi6dg7eLRklnAT/LJPefs8xJT9SUAjcfnjY8N/iMZjdssrWsygve0mD/&#10;wKJkhQanR6gF84zsbPECqiy4Nc5k/oqbMjJZVnAZYoBokvgimsecVTLEAslx1TFN7v/B8k/7B0sK&#10;AbUbjCnRrIQiCcMduk5HmJ+6chMwe6weLEboqnvDvzpQRGcaPDiwIZv6oxGAwnbehJwcMlviTYiW&#10;HELqn46plwdPOLwcJ2kaQ4E4qJL+dShMxCbdVb5z/r00AYbt751v6iZAClkXLfM1QGSlghK+7ZGY&#10;DIZj/LZVPholndGbiKxjUhN0fmnU74wCEvTab6HedVYI1T+BAvLbjh7LO8b8oFvKIBGGQxKHHFXG&#10;YW7WQK1LDiCAEYb3B1vwfWnb3GldWOj+y763lEDfb5pgK+aRGbpAkdSQe8wEvijNXq5NUPmLqoGT&#10;Z63Sp1bh+imrRg030AG0TCMEp8j1pKzarAqlQl2VRirDZDQMVJxRhUAlsnF2u5krS/YMJzp8MBgA&#10;OzOzZqdFAMslE8tW9qxQjQz2KuQWGrBNAbZiGNkf43i8HC1HaS/tD5e9NF4seneredobrpLrweLd&#10;Yj5fJD+RWpJO8kIIqZFdtz6S9O/Gs11kzeAfF8hZFGfBrsLnZbDROY2QC4il+21y3U1nM84bI55g&#10;Uq1p9iHsbxByY79TUsMunFL3bcespER90LBswnDC8gyHdHDdhymzp5rNqYZpDlBT6ik0OIpz3yzc&#10;XWWLbQ6eklBWbe5gQ2QFznJYJQ2r9gD7LkTQ7mZcqKfnYPX8DzL7BQAA//8DAFBLAwQUAAYACAAA&#10;ACEADsuG09sAAAAIAQAADwAAAGRycy9kb3ducmV2LnhtbExPTUvDQBC9C/6HZQQvYjcVTduYTQmC&#10;oEiF1nrfZsdscHc2ZLdN/PdOT3oa5r3H+yjXk3fihEPsAimYzzIQSE0wHbUK9h/Pt0sQMWky2gVC&#10;BT8YYV1dXpS6MGGkLZ52qRVsQrHQCmxKfSFlbCx6HWehR2LuKwxeJ36HVppBj2zunbzLslx63REn&#10;WN3jk8Xme3f0nOvn+fhav7XbF1zUm3dn/efNpNT11VQ/gkg4pT8xnOtzdai40yEcyUThFDzkK1by&#10;vV+AYJ7TGDicgRXIqpT/B1S/AAAA//8DAFBLAQItABQABgAIAAAAIQC2gziS/gAAAOEBAAATAAAA&#10;AAAAAAAAAAAAAAAAAABbQ29udGVudF9UeXBlc10ueG1sUEsBAi0AFAAGAAgAAAAhADj9If/WAAAA&#10;lAEAAAsAAAAAAAAAAAAAAAAALwEAAF9yZWxzLy5yZWxzUEsBAi0AFAAGAAgAAAAhAOw9QunzAgAA&#10;iQYAAA4AAAAAAAAAAAAAAAAALgIAAGRycy9lMm9Eb2MueG1sUEsBAi0AFAAGAAgAAAAhAA7LhtPb&#10;AAAACAEAAA8AAAAAAAAAAAAAAAAATQUAAGRycy9kb3ducmV2LnhtbFBLBQYAAAAABAAEAPMAAABV&#10;BgAAAAA=&#10;" path="m,l1440,e" filled="f" strokeweight=".17183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39808" behindDoc="1" locked="0" layoutInCell="1" allowOverlap="1">
                <wp:simplePos x="0" y="0"/>
                <wp:positionH relativeFrom="page">
                  <wp:posOffset>361315</wp:posOffset>
                </wp:positionH>
                <wp:positionV relativeFrom="paragraph">
                  <wp:posOffset>522605</wp:posOffset>
                </wp:positionV>
                <wp:extent cx="838200" cy="1270"/>
                <wp:effectExtent l="0" t="0" r="0" b="0"/>
                <wp:wrapTopAndBottom/>
                <wp:docPr id="15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3C73" id="docshape49" o:spid="_x0000_s1026" style="position:absolute;margin-left:28.45pt;margin-top:41.15pt;width:66pt;height:.1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ob+QIAAIkGAAAOAAAAZHJzL2Uyb0RvYy54bWysVW1v2jAQ/j5p/8Hyx000CQQaUKGqeJkm&#10;dVulsh9gbIdES+zMNoR22n/fnZNQoJs0TUMinHPnu+eee+Hm9lAWZC+NzbWa0ugqpEQqrkWutlP6&#10;db3qJZRYx5RghVZySp+kpbezt29u6moi+zrThZCGgBNlJ3U1pZlz1SQILM9kyeyVrqQCZapNyRwc&#10;zTYQhtXgvSyCfhiOglobURnNpbXwdtEo6cz7T1PJ3Zc0tdKRYkoBm/NP458bfAazGzbZGlZlOW9h&#10;sH9AUbJcQdCjqwVzjOxM/spVmXOjrU7dFddloNM059LnANlE4UU2jxmrpM8FyLHVkSb7/9zyz/sH&#10;Q3IBtRtCqRQroUhCc4uh4zHyU1d2AmaP1YPBDG11r/k3C4rgTIMHCzZkU3/SArywndOek0NqSrwJ&#10;2ZKDp/7pSL08OMLhZTJIoJyUcFBF/WtfmIBNuqt8Z90Hqb0btr+3rqmbAMmzLlrka3CRlgWU8H2P&#10;hGQ4GuO3rfLRKOqM3gVkHZKaRIN+1wpHo35n5D1FSfJbV4POCl31T1wB+G0Hj2UdYn5QLWSQCMMh&#10;CT1HlbbIzRqgdeSABzDC9P5gC7EvbZs7bQgD3X/Z94YS6PtNw0jFHCLDECiSGrhHJvBFqfdyrb3K&#10;XVQNgrxoC3Vq5a+fomrUcAMDQMs0gg+KWE/KqvQqLwpf10IhlFGUjDwUq4tcoBLRWLPdzAtD9gwn&#10;2n8wGXB2Zmb0TgnvLJNMLFvZsbxoZLAvPLfQgC0F2Ip+ZH+Mw/EyWSZxL+6Plr04XCx6d6t53But&#10;ouvhYrCYzxfRT4QWxZMsF0IqRNetjyj+u/FsF1kz+McFcpbFWbIr/3mdbHAOw3MBuXS/DdfddDbj&#10;vNHiCSbV6GYfwv4GIdPmmZIaduGU2u87ZiQlxUcFy2YcxTEuT3+Ih9fQIsScajanGqY4uJpSR6HB&#10;UZy7ZuHuKpNvM4gU+bIqfQcbIs1xlv0qaVC1B9h3PoN2N+NCPT17q5d/kNkvAAAA//8DAFBLAwQU&#10;AAYACAAAACEAwfLQy9wAAAAIAQAADwAAAGRycy9kb3ducmV2LnhtbEyPzWrDMBCE74W8g9hCb43c&#10;lATHsRxCoOBjmwZCboq1tdxYKyPJP337yqf2uDPD7Df5fjItG9D5xpKAl2UCDKmyqqFawPnz7TkF&#10;5oMkJVtLKOAHPeyLxUMuM2VH+sDhFGoWS8hnUoAOocs495VGI/3SdkjR+7LOyBBPV3Pl5BjLTctX&#10;SbLhRjYUP2jZ4VFjdT/1RkB/udy1Kw/l+7jFcrp+8643gxBPj9NhByzgFP7CMONHdCgi0832pDxr&#10;Baw325gUkK5egc1+mkbhNgtr4EXO/w8ofgEAAP//AwBQSwECLQAUAAYACAAAACEAtoM4kv4AAADh&#10;AQAAEwAAAAAAAAAAAAAAAAAAAAAAW0NvbnRlbnRfVHlwZXNdLnhtbFBLAQItABQABgAIAAAAIQA4&#10;/SH/1gAAAJQBAAALAAAAAAAAAAAAAAAAAC8BAABfcmVscy8ucmVsc1BLAQItABQABgAIAAAAIQAQ&#10;4vob+QIAAIkGAAAOAAAAAAAAAAAAAAAAAC4CAABkcnMvZTJvRG9jLnhtbFBLAQItABQABgAIAAAA&#10;IQDB8tDL3AAAAAgBAAAPAAAAAAAAAAAAAAAAAFMFAABkcnMvZG93bnJldi54bWxQSwUGAAAAAAQA&#10;BADzAAAAXAYAAAAA&#10;" path="m,l1320,e" filled="f" strokeweight=".17183mm">
                <v:path arrowok="t" o:connecttype="custom" o:connectlocs="0,0;8382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1"/>
        <w:numPr>
          <w:ilvl w:val="0"/>
          <w:numId w:val="19"/>
        </w:numPr>
        <w:tabs>
          <w:tab w:val="left" w:pos="667"/>
        </w:tabs>
        <w:spacing w:before="5"/>
        <w:ind w:left="667"/>
        <w:rPr>
          <w:sz w:val="28"/>
          <w:szCs w:val="28"/>
        </w:rPr>
      </w:pPr>
      <w:r w:rsidRPr="0090274D">
        <w:rPr>
          <w:sz w:val="28"/>
          <w:szCs w:val="28"/>
        </w:rPr>
        <w:t>Запиши</w:t>
      </w:r>
      <w:r w:rsidRPr="0090274D">
        <w:rPr>
          <w:spacing w:val="-8"/>
          <w:sz w:val="28"/>
          <w:szCs w:val="28"/>
        </w:rPr>
        <w:t xml:space="preserve"> </w:t>
      </w:r>
      <w:r w:rsidRPr="0090274D">
        <w:rPr>
          <w:sz w:val="28"/>
          <w:szCs w:val="28"/>
        </w:rPr>
        <w:t>окончания</w:t>
      </w:r>
      <w:r w:rsidRPr="0090274D">
        <w:rPr>
          <w:spacing w:val="-5"/>
          <w:sz w:val="28"/>
          <w:szCs w:val="28"/>
        </w:rPr>
        <w:t xml:space="preserve"> </w:t>
      </w:r>
      <w:r w:rsidRPr="0090274D">
        <w:rPr>
          <w:sz w:val="28"/>
          <w:szCs w:val="28"/>
        </w:rPr>
        <w:t>имён</w:t>
      </w:r>
      <w:r w:rsidRPr="0090274D">
        <w:rPr>
          <w:spacing w:val="-5"/>
          <w:sz w:val="28"/>
          <w:szCs w:val="28"/>
        </w:rPr>
        <w:t xml:space="preserve"> </w:t>
      </w:r>
      <w:r w:rsidRPr="0090274D">
        <w:rPr>
          <w:sz w:val="28"/>
          <w:szCs w:val="28"/>
        </w:rPr>
        <w:t>существительных</w:t>
      </w:r>
      <w:r w:rsidRPr="0090274D">
        <w:rPr>
          <w:spacing w:val="-5"/>
          <w:sz w:val="28"/>
          <w:szCs w:val="28"/>
        </w:rPr>
        <w:t xml:space="preserve"> </w:t>
      </w:r>
      <w:r w:rsidRPr="0090274D">
        <w:rPr>
          <w:sz w:val="28"/>
          <w:szCs w:val="28"/>
        </w:rPr>
        <w:t>во</w:t>
      </w:r>
      <w:r w:rsidRPr="0090274D">
        <w:rPr>
          <w:spacing w:val="-5"/>
          <w:sz w:val="28"/>
          <w:szCs w:val="28"/>
        </w:rPr>
        <w:t xml:space="preserve"> </w:t>
      </w:r>
      <w:r w:rsidRPr="0090274D">
        <w:rPr>
          <w:sz w:val="28"/>
          <w:szCs w:val="28"/>
        </w:rPr>
        <w:t>множественном</w:t>
      </w:r>
      <w:r w:rsidRPr="0090274D">
        <w:rPr>
          <w:spacing w:val="-5"/>
          <w:sz w:val="28"/>
          <w:szCs w:val="28"/>
        </w:rPr>
        <w:t xml:space="preserve"> </w:t>
      </w:r>
      <w:r w:rsidRPr="0090274D">
        <w:rPr>
          <w:spacing w:val="-2"/>
          <w:sz w:val="28"/>
          <w:szCs w:val="28"/>
        </w:rPr>
        <w:t>числе.</w:t>
      </w:r>
    </w:p>
    <w:p w:rsidR="00A602FA" w:rsidRPr="0090274D" w:rsidRDefault="00A602FA">
      <w:pPr>
        <w:pStyle w:val="a3"/>
        <w:tabs>
          <w:tab w:val="left" w:pos="1529"/>
          <w:tab w:val="left" w:pos="2129"/>
        </w:tabs>
        <w:spacing w:line="274" w:lineRule="exact"/>
        <w:ind w:left="427"/>
        <w:rPr>
          <w:sz w:val="28"/>
          <w:szCs w:val="28"/>
        </w:rPr>
      </w:pPr>
      <w:r w:rsidRPr="0090274D">
        <w:rPr>
          <w:sz w:val="28"/>
          <w:szCs w:val="28"/>
        </w:rPr>
        <w:t xml:space="preserve">И.п.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a3"/>
        <w:tabs>
          <w:tab w:val="left" w:pos="1490"/>
          <w:tab w:val="left" w:pos="2090"/>
        </w:tabs>
        <w:ind w:left="427"/>
        <w:rPr>
          <w:sz w:val="28"/>
          <w:szCs w:val="28"/>
        </w:rPr>
      </w:pPr>
      <w:r w:rsidRPr="0090274D">
        <w:rPr>
          <w:sz w:val="28"/>
          <w:szCs w:val="28"/>
        </w:rPr>
        <w:t xml:space="preserve">Р.п.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a3"/>
        <w:tabs>
          <w:tab w:val="left" w:pos="1519"/>
          <w:tab w:val="left" w:pos="2119"/>
        </w:tabs>
        <w:ind w:left="427"/>
        <w:rPr>
          <w:sz w:val="28"/>
          <w:szCs w:val="28"/>
        </w:rPr>
      </w:pPr>
      <w:r w:rsidRPr="0090274D">
        <w:rPr>
          <w:sz w:val="28"/>
          <w:szCs w:val="28"/>
        </w:rPr>
        <w:t xml:space="preserve">Д.п.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a3"/>
        <w:tabs>
          <w:tab w:val="left" w:pos="1514"/>
          <w:tab w:val="left" w:pos="2114"/>
        </w:tabs>
        <w:ind w:left="427"/>
        <w:rPr>
          <w:sz w:val="28"/>
          <w:szCs w:val="28"/>
        </w:rPr>
      </w:pPr>
      <w:r w:rsidRPr="0090274D">
        <w:rPr>
          <w:sz w:val="28"/>
          <w:szCs w:val="28"/>
        </w:rPr>
        <w:t xml:space="preserve">В.п.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a3"/>
        <w:tabs>
          <w:tab w:val="left" w:pos="1502"/>
          <w:tab w:val="left" w:pos="2102"/>
        </w:tabs>
        <w:ind w:left="427"/>
        <w:rPr>
          <w:sz w:val="28"/>
          <w:szCs w:val="28"/>
        </w:rPr>
      </w:pPr>
      <w:r w:rsidRPr="0090274D">
        <w:rPr>
          <w:sz w:val="28"/>
          <w:szCs w:val="28"/>
        </w:rPr>
        <w:t xml:space="preserve">Т.п.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a3"/>
        <w:tabs>
          <w:tab w:val="left" w:pos="1529"/>
          <w:tab w:val="left" w:pos="2129"/>
        </w:tabs>
        <w:ind w:left="427"/>
        <w:rPr>
          <w:sz w:val="28"/>
          <w:szCs w:val="28"/>
        </w:rPr>
      </w:pPr>
      <w:r w:rsidRPr="0090274D">
        <w:rPr>
          <w:sz w:val="28"/>
          <w:szCs w:val="28"/>
        </w:rPr>
        <w:t xml:space="preserve">П.п.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1"/>
        <w:spacing w:before="5" w:line="240" w:lineRule="auto"/>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ind w:left="427"/>
        <w:rPr>
          <w:b/>
          <w:sz w:val="28"/>
          <w:szCs w:val="28"/>
        </w:rPr>
      </w:pPr>
      <w:r w:rsidRPr="0090274D">
        <w:rPr>
          <w:b/>
          <w:sz w:val="28"/>
          <w:szCs w:val="28"/>
          <w:u w:val="single"/>
        </w:rPr>
        <w:t>Задание</w:t>
      </w:r>
      <w:r w:rsidRPr="0090274D">
        <w:rPr>
          <w:b/>
          <w:spacing w:val="-5"/>
          <w:sz w:val="28"/>
          <w:szCs w:val="28"/>
          <w:u w:val="single"/>
        </w:rPr>
        <w:t xml:space="preserve"> </w:t>
      </w:r>
      <w:r w:rsidRPr="0090274D">
        <w:rPr>
          <w:b/>
          <w:sz w:val="28"/>
          <w:szCs w:val="28"/>
          <w:u w:val="single"/>
        </w:rPr>
        <w:t>1.</w:t>
      </w:r>
      <w:r w:rsidRPr="0090274D">
        <w:rPr>
          <w:b/>
          <w:spacing w:val="-3"/>
          <w:sz w:val="28"/>
          <w:szCs w:val="28"/>
        </w:rPr>
        <w:t xml:space="preserve"> </w:t>
      </w:r>
      <w:r w:rsidRPr="0090274D">
        <w:rPr>
          <w:b/>
          <w:sz w:val="28"/>
          <w:szCs w:val="28"/>
        </w:rPr>
        <w:t>Выпиши</w:t>
      </w:r>
      <w:r w:rsidRPr="0090274D">
        <w:rPr>
          <w:b/>
          <w:spacing w:val="-4"/>
          <w:sz w:val="28"/>
          <w:szCs w:val="28"/>
        </w:rPr>
        <w:t xml:space="preserve"> </w:t>
      </w:r>
      <w:r w:rsidRPr="0090274D">
        <w:rPr>
          <w:b/>
          <w:sz w:val="28"/>
          <w:szCs w:val="28"/>
        </w:rPr>
        <w:t>из</w:t>
      </w:r>
      <w:r w:rsidRPr="0090274D">
        <w:rPr>
          <w:b/>
          <w:spacing w:val="-3"/>
          <w:sz w:val="28"/>
          <w:szCs w:val="28"/>
        </w:rPr>
        <w:t xml:space="preserve"> </w:t>
      </w:r>
      <w:r w:rsidRPr="0090274D">
        <w:rPr>
          <w:b/>
          <w:sz w:val="28"/>
          <w:szCs w:val="28"/>
        </w:rPr>
        <w:t>предложения</w:t>
      </w:r>
      <w:r w:rsidRPr="0090274D">
        <w:rPr>
          <w:b/>
          <w:spacing w:val="-4"/>
          <w:sz w:val="28"/>
          <w:szCs w:val="28"/>
        </w:rPr>
        <w:t xml:space="preserve"> </w:t>
      </w:r>
      <w:r w:rsidRPr="0090274D">
        <w:rPr>
          <w:b/>
          <w:sz w:val="28"/>
          <w:szCs w:val="28"/>
        </w:rPr>
        <w:t>только</w:t>
      </w:r>
      <w:r w:rsidRPr="0090274D">
        <w:rPr>
          <w:b/>
          <w:spacing w:val="-7"/>
          <w:sz w:val="28"/>
          <w:szCs w:val="28"/>
        </w:rPr>
        <w:t xml:space="preserve"> </w:t>
      </w:r>
      <w:r w:rsidRPr="0090274D">
        <w:rPr>
          <w:b/>
          <w:sz w:val="28"/>
          <w:szCs w:val="28"/>
        </w:rPr>
        <w:t>имена</w:t>
      </w:r>
      <w:r w:rsidRPr="0090274D">
        <w:rPr>
          <w:b/>
          <w:spacing w:val="-4"/>
          <w:sz w:val="28"/>
          <w:szCs w:val="28"/>
        </w:rPr>
        <w:t xml:space="preserve"> </w:t>
      </w:r>
      <w:r w:rsidRPr="0090274D">
        <w:rPr>
          <w:b/>
          <w:sz w:val="28"/>
          <w:szCs w:val="28"/>
        </w:rPr>
        <w:t>существительные</w:t>
      </w:r>
      <w:r w:rsidRPr="0090274D">
        <w:rPr>
          <w:b/>
          <w:spacing w:val="-6"/>
          <w:sz w:val="28"/>
          <w:szCs w:val="28"/>
        </w:rPr>
        <w:t xml:space="preserve"> </w:t>
      </w:r>
      <w:r w:rsidRPr="0090274D">
        <w:rPr>
          <w:b/>
          <w:sz w:val="28"/>
          <w:szCs w:val="28"/>
        </w:rPr>
        <w:t>во</w:t>
      </w:r>
      <w:r w:rsidRPr="0090274D">
        <w:rPr>
          <w:b/>
          <w:spacing w:val="-4"/>
          <w:sz w:val="28"/>
          <w:szCs w:val="28"/>
        </w:rPr>
        <w:t xml:space="preserve"> </w:t>
      </w:r>
      <w:r w:rsidRPr="0090274D">
        <w:rPr>
          <w:b/>
          <w:sz w:val="28"/>
          <w:szCs w:val="28"/>
        </w:rPr>
        <w:t>множественном</w:t>
      </w:r>
      <w:r w:rsidRPr="0090274D">
        <w:rPr>
          <w:b/>
          <w:spacing w:val="-7"/>
          <w:sz w:val="28"/>
          <w:szCs w:val="28"/>
        </w:rPr>
        <w:t xml:space="preserve"> </w:t>
      </w:r>
      <w:r w:rsidRPr="0090274D">
        <w:rPr>
          <w:b/>
          <w:sz w:val="28"/>
          <w:szCs w:val="28"/>
        </w:rPr>
        <w:t>числе. Определи их число и падеж.</w:t>
      </w:r>
    </w:p>
    <w:p w:rsidR="00A602FA" w:rsidRPr="0090274D" w:rsidRDefault="00A602FA">
      <w:pPr>
        <w:pStyle w:val="a3"/>
        <w:spacing w:before="271"/>
        <w:ind w:left="427"/>
        <w:rPr>
          <w:sz w:val="28"/>
          <w:szCs w:val="28"/>
        </w:rPr>
      </w:pPr>
      <w:r w:rsidRPr="0090274D">
        <w:rPr>
          <w:sz w:val="28"/>
          <w:szCs w:val="28"/>
        </w:rPr>
        <w:t>Над</w:t>
      </w:r>
      <w:r w:rsidRPr="0090274D">
        <w:rPr>
          <w:spacing w:val="-3"/>
          <w:sz w:val="28"/>
          <w:szCs w:val="28"/>
        </w:rPr>
        <w:t xml:space="preserve"> </w:t>
      </w:r>
      <w:r w:rsidRPr="0090274D">
        <w:rPr>
          <w:sz w:val="28"/>
          <w:szCs w:val="28"/>
        </w:rPr>
        <w:t>ширью</w:t>
      </w:r>
      <w:r w:rsidRPr="0090274D">
        <w:rPr>
          <w:spacing w:val="-2"/>
          <w:sz w:val="28"/>
          <w:szCs w:val="28"/>
        </w:rPr>
        <w:t xml:space="preserve"> </w:t>
      </w:r>
      <w:r w:rsidRPr="0090274D">
        <w:rPr>
          <w:sz w:val="28"/>
          <w:szCs w:val="28"/>
        </w:rPr>
        <w:t>пашен</w:t>
      </w:r>
      <w:r w:rsidRPr="0090274D">
        <w:rPr>
          <w:spacing w:val="-2"/>
          <w:sz w:val="28"/>
          <w:szCs w:val="28"/>
        </w:rPr>
        <w:t xml:space="preserve"> </w:t>
      </w:r>
      <w:r w:rsidRPr="0090274D">
        <w:rPr>
          <w:sz w:val="28"/>
          <w:szCs w:val="28"/>
        </w:rPr>
        <w:t>и</w:t>
      </w:r>
      <w:r w:rsidRPr="0090274D">
        <w:rPr>
          <w:spacing w:val="-4"/>
          <w:sz w:val="28"/>
          <w:szCs w:val="28"/>
        </w:rPr>
        <w:t xml:space="preserve"> </w:t>
      </w:r>
      <w:r w:rsidRPr="0090274D">
        <w:rPr>
          <w:sz w:val="28"/>
          <w:szCs w:val="28"/>
        </w:rPr>
        <w:t>полей</w:t>
      </w:r>
      <w:r w:rsidRPr="0090274D">
        <w:rPr>
          <w:spacing w:val="-2"/>
          <w:sz w:val="28"/>
          <w:szCs w:val="28"/>
        </w:rPr>
        <w:t xml:space="preserve"> </w:t>
      </w:r>
      <w:r w:rsidRPr="0090274D">
        <w:rPr>
          <w:sz w:val="28"/>
          <w:szCs w:val="28"/>
        </w:rPr>
        <w:t>летит</w:t>
      </w:r>
      <w:r w:rsidRPr="0090274D">
        <w:rPr>
          <w:spacing w:val="-2"/>
          <w:sz w:val="28"/>
          <w:szCs w:val="28"/>
        </w:rPr>
        <w:t xml:space="preserve"> </w:t>
      </w:r>
      <w:r w:rsidRPr="0090274D">
        <w:rPr>
          <w:sz w:val="28"/>
          <w:szCs w:val="28"/>
        </w:rPr>
        <w:t>цепочка</w:t>
      </w:r>
      <w:r w:rsidRPr="0090274D">
        <w:rPr>
          <w:spacing w:val="-3"/>
          <w:sz w:val="28"/>
          <w:szCs w:val="28"/>
        </w:rPr>
        <w:t xml:space="preserve"> </w:t>
      </w:r>
      <w:r w:rsidRPr="0090274D">
        <w:rPr>
          <w:spacing w:val="-2"/>
          <w:sz w:val="28"/>
          <w:szCs w:val="28"/>
        </w:rPr>
        <w:t>журавлей.</w:t>
      </w:r>
    </w:p>
    <w:p w:rsidR="00A602FA" w:rsidRPr="0090274D" w:rsidRDefault="00A602FA">
      <w:pPr>
        <w:pStyle w:val="1"/>
        <w:spacing w:before="5"/>
        <w:rPr>
          <w:sz w:val="28"/>
          <w:szCs w:val="28"/>
        </w:rPr>
      </w:pPr>
      <w:r w:rsidRPr="0090274D">
        <w:rPr>
          <w:sz w:val="28"/>
          <w:szCs w:val="28"/>
          <w:u w:val="single"/>
        </w:rPr>
        <w:t>Задание</w:t>
      </w:r>
      <w:r w:rsidRPr="0090274D">
        <w:rPr>
          <w:spacing w:val="-7"/>
          <w:sz w:val="28"/>
          <w:szCs w:val="28"/>
          <w:u w:val="single"/>
        </w:rPr>
        <w:t xml:space="preserve"> </w:t>
      </w:r>
      <w:r w:rsidRPr="0090274D">
        <w:rPr>
          <w:sz w:val="28"/>
          <w:szCs w:val="28"/>
          <w:u w:val="single"/>
        </w:rPr>
        <w:t>2.</w:t>
      </w:r>
      <w:r w:rsidRPr="0090274D">
        <w:rPr>
          <w:spacing w:val="-3"/>
          <w:sz w:val="28"/>
          <w:szCs w:val="28"/>
          <w:u w:val="single"/>
        </w:rPr>
        <w:t xml:space="preserve"> </w:t>
      </w:r>
      <w:r w:rsidRPr="0090274D">
        <w:rPr>
          <w:sz w:val="28"/>
          <w:szCs w:val="28"/>
        </w:rPr>
        <w:t>Запиши</w:t>
      </w:r>
      <w:r w:rsidRPr="0090274D">
        <w:rPr>
          <w:spacing w:val="-1"/>
          <w:sz w:val="28"/>
          <w:szCs w:val="28"/>
        </w:rPr>
        <w:t xml:space="preserve"> </w:t>
      </w:r>
      <w:r w:rsidRPr="0090274D">
        <w:rPr>
          <w:sz w:val="28"/>
          <w:szCs w:val="28"/>
        </w:rPr>
        <w:t>существительные</w:t>
      </w:r>
      <w:r w:rsidRPr="0090274D">
        <w:rPr>
          <w:spacing w:val="-6"/>
          <w:sz w:val="28"/>
          <w:szCs w:val="28"/>
        </w:rPr>
        <w:t xml:space="preserve"> </w:t>
      </w:r>
      <w:r w:rsidRPr="0090274D">
        <w:rPr>
          <w:sz w:val="28"/>
          <w:szCs w:val="28"/>
        </w:rPr>
        <w:t>в</w:t>
      </w:r>
      <w:r w:rsidRPr="0090274D">
        <w:rPr>
          <w:spacing w:val="-3"/>
          <w:sz w:val="28"/>
          <w:szCs w:val="28"/>
        </w:rPr>
        <w:t xml:space="preserve"> </w:t>
      </w:r>
      <w:r w:rsidRPr="0090274D">
        <w:rPr>
          <w:sz w:val="28"/>
          <w:szCs w:val="28"/>
        </w:rPr>
        <w:t>Р.п.</w:t>
      </w:r>
      <w:r w:rsidRPr="0090274D">
        <w:rPr>
          <w:spacing w:val="-4"/>
          <w:sz w:val="28"/>
          <w:szCs w:val="28"/>
        </w:rPr>
        <w:t xml:space="preserve"> </w:t>
      </w:r>
      <w:r w:rsidRPr="0090274D">
        <w:rPr>
          <w:sz w:val="28"/>
          <w:szCs w:val="28"/>
        </w:rPr>
        <w:t>множественного</w:t>
      </w:r>
      <w:r w:rsidRPr="0090274D">
        <w:rPr>
          <w:spacing w:val="-3"/>
          <w:sz w:val="28"/>
          <w:szCs w:val="28"/>
        </w:rPr>
        <w:t xml:space="preserve"> </w:t>
      </w:r>
      <w:r w:rsidRPr="0090274D">
        <w:rPr>
          <w:spacing w:val="-2"/>
          <w:sz w:val="28"/>
          <w:szCs w:val="28"/>
        </w:rPr>
        <w:t>числа.</w:t>
      </w:r>
    </w:p>
    <w:p w:rsidR="00A602FA" w:rsidRPr="0090274D" w:rsidRDefault="00A602FA">
      <w:pPr>
        <w:pStyle w:val="a3"/>
        <w:spacing w:line="274" w:lineRule="exact"/>
        <w:ind w:left="427"/>
        <w:rPr>
          <w:sz w:val="28"/>
          <w:szCs w:val="28"/>
        </w:rPr>
      </w:pPr>
      <w:r w:rsidRPr="0090274D">
        <w:rPr>
          <w:sz w:val="28"/>
          <w:szCs w:val="28"/>
        </w:rPr>
        <w:t>Груша,</w:t>
      </w:r>
      <w:r w:rsidRPr="0090274D">
        <w:rPr>
          <w:spacing w:val="-3"/>
          <w:sz w:val="28"/>
          <w:szCs w:val="28"/>
        </w:rPr>
        <w:t xml:space="preserve"> </w:t>
      </w:r>
      <w:r w:rsidRPr="0090274D">
        <w:rPr>
          <w:sz w:val="28"/>
          <w:szCs w:val="28"/>
        </w:rPr>
        <w:t>лужа,</w:t>
      </w:r>
      <w:r w:rsidRPr="0090274D">
        <w:rPr>
          <w:spacing w:val="-2"/>
          <w:sz w:val="28"/>
          <w:szCs w:val="28"/>
        </w:rPr>
        <w:t xml:space="preserve"> </w:t>
      </w:r>
      <w:r w:rsidRPr="0090274D">
        <w:rPr>
          <w:sz w:val="28"/>
          <w:szCs w:val="28"/>
        </w:rPr>
        <w:t>крыша,</w:t>
      </w:r>
      <w:r w:rsidRPr="0090274D">
        <w:rPr>
          <w:spacing w:val="-3"/>
          <w:sz w:val="28"/>
          <w:szCs w:val="28"/>
        </w:rPr>
        <w:t xml:space="preserve"> </w:t>
      </w:r>
      <w:r w:rsidRPr="0090274D">
        <w:rPr>
          <w:sz w:val="28"/>
          <w:szCs w:val="28"/>
        </w:rPr>
        <w:t>передача,</w:t>
      </w:r>
      <w:r w:rsidRPr="0090274D">
        <w:rPr>
          <w:spacing w:val="-2"/>
          <w:sz w:val="28"/>
          <w:szCs w:val="28"/>
        </w:rPr>
        <w:t xml:space="preserve"> </w:t>
      </w:r>
      <w:r w:rsidRPr="0090274D">
        <w:rPr>
          <w:spacing w:val="-4"/>
          <w:sz w:val="28"/>
          <w:szCs w:val="28"/>
        </w:rPr>
        <w:t>туча.</w:t>
      </w:r>
    </w:p>
    <w:p w:rsidR="00A602FA" w:rsidRPr="0090274D" w:rsidRDefault="00A602FA">
      <w:pPr>
        <w:pStyle w:val="1"/>
        <w:spacing w:line="240" w:lineRule="auto"/>
        <w:rPr>
          <w:sz w:val="28"/>
          <w:szCs w:val="28"/>
        </w:rPr>
      </w:pPr>
      <w:r w:rsidRPr="0090274D">
        <w:rPr>
          <w:sz w:val="28"/>
          <w:szCs w:val="28"/>
          <w:u w:val="single"/>
        </w:rPr>
        <w:t>Задание</w:t>
      </w:r>
      <w:r w:rsidRPr="0090274D">
        <w:rPr>
          <w:spacing w:val="-7"/>
          <w:sz w:val="28"/>
          <w:szCs w:val="28"/>
          <w:u w:val="single"/>
        </w:rPr>
        <w:t xml:space="preserve"> </w:t>
      </w:r>
      <w:r w:rsidRPr="0090274D">
        <w:rPr>
          <w:sz w:val="28"/>
          <w:szCs w:val="28"/>
          <w:u w:val="single"/>
        </w:rPr>
        <w:t>3</w:t>
      </w:r>
      <w:r w:rsidRPr="0090274D">
        <w:rPr>
          <w:b w:val="0"/>
          <w:sz w:val="28"/>
          <w:szCs w:val="28"/>
        </w:rPr>
        <w:t>.</w:t>
      </w:r>
      <w:r w:rsidRPr="0090274D">
        <w:rPr>
          <w:b w:val="0"/>
          <w:spacing w:val="-4"/>
          <w:sz w:val="28"/>
          <w:szCs w:val="28"/>
        </w:rPr>
        <w:t xml:space="preserve"> </w:t>
      </w:r>
      <w:r w:rsidRPr="0090274D">
        <w:rPr>
          <w:sz w:val="28"/>
          <w:szCs w:val="28"/>
        </w:rPr>
        <w:t>Допиши</w:t>
      </w:r>
      <w:r w:rsidRPr="0090274D">
        <w:rPr>
          <w:spacing w:val="-4"/>
          <w:sz w:val="28"/>
          <w:szCs w:val="28"/>
        </w:rPr>
        <w:t xml:space="preserve"> </w:t>
      </w:r>
      <w:r w:rsidRPr="0090274D">
        <w:rPr>
          <w:sz w:val="28"/>
          <w:szCs w:val="28"/>
        </w:rPr>
        <w:t>окончания</w:t>
      </w:r>
      <w:r w:rsidRPr="0090274D">
        <w:rPr>
          <w:spacing w:val="-3"/>
          <w:sz w:val="28"/>
          <w:szCs w:val="28"/>
        </w:rPr>
        <w:t xml:space="preserve"> </w:t>
      </w:r>
      <w:r w:rsidRPr="0090274D">
        <w:rPr>
          <w:sz w:val="28"/>
          <w:szCs w:val="28"/>
        </w:rPr>
        <w:t>существительных.</w:t>
      </w:r>
      <w:r w:rsidRPr="0090274D">
        <w:rPr>
          <w:spacing w:val="-4"/>
          <w:sz w:val="28"/>
          <w:szCs w:val="28"/>
        </w:rPr>
        <w:t xml:space="preserve"> </w:t>
      </w:r>
      <w:r w:rsidRPr="0090274D">
        <w:rPr>
          <w:sz w:val="28"/>
          <w:szCs w:val="28"/>
        </w:rPr>
        <w:t>Определи</w:t>
      </w:r>
      <w:r w:rsidRPr="0090274D">
        <w:rPr>
          <w:spacing w:val="-5"/>
          <w:sz w:val="28"/>
          <w:szCs w:val="28"/>
        </w:rPr>
        <w:t xml:space="preserve"> </w:t>
      </w:r>
      <w:r w:rsidRPr="0090274D">
        <w:rPr>
          <w:spacing w:val="-2"/>
          <w:sz w:val="28"/>
          <w:szCs w:val="28"/>
        </w:rPr>
        <w:t>падеж.</w:t>
      </w:r>
    </w:p>
    <w:p w:rsidR="00A602FA" w:rsidRPr="0090274D" w:rsidRDefault="00A602FA">
      <w:pPr>
        <w:pStyle w:val="a3"/>
        <w:tabs>
          <w:tab w:val="left" w:pos="1706"/>
          <w:tab w:val="left" w:pos="3216"/>
          <w:tab w:val="left" w:pos="4496"/>
          <w:tab w:val="left" w:pos="5664"/>
          <w:tab w:val="left" w:pos="6532"/>
          <w:tab w:val="left" w:pos="7809"/>
          <w:tab w:val="left" w:pos="8209"/>
          <w:tab w:val="left" w:pos="9139"/>
          <w:tab w:val="left" w:pos="10126"/>
        </w:tabs>
        <w:spacing w:before="1"/>
        <w:ind w:left="427" w:right="1353"/>
        <w:rPr>
          <w:sz w:val="28"/>
          <w:szCs w:val="28"/>
        </w:rPr>
      </w:pPr>
      <w:r w:rsidRPr="0090274D">
        <w:rPr>
          <w:sz w:val="28"/>
          <w:szCs w:val="28"/>
        </w:rPr>
        <w:t>Распустились на деревь</w:t>
      </w:r>
      <w:r w:rsidRPr="0090274D">
        <w:rPr>
          <w:sz w:val="28"/>
          <w:szCs w:val="28"/>
          <w:u w:val="single"/>
        </w:rPr>
        <w:tab/>
      </w:r>
      <w:r w:rsidRPr="0090274D">
        <w:rPr>
          <w:spacing w:val="-10"/>
          <w:sz w:val="28"/>
          <w:szCs w:val="28"/>
        </w:rPr>
        <w:t>(</w:t>
      </w:r>
      <w:r w:rsidRPr="0090274D">
        <w:rPr>
          <w:sz w:val="28"/>
          <w:szCs w:val="28"/>
          <w:u w:val="single"/>
        </w:rPr>
        <w:tab/>
      </w:r>
      <w:r w:rsidRPr="0090274D">
        <w:rPr>
          <w:sz w:val="28"/>
          <w:szCs w:val="28"/>
        </w:rPr>
        <w:t>), к чужим гнёзд</w:t>
      </w:r>
      <w:r w:rsidRPr="0090274D">
        <w:rPr>
          <w:sz w:val="28"/>
          <w:szCs w:val="28"/>
          <w:u w:val="single"/>
        </w:rPr>
        <w:tab/>
      </w:r>
      <w:r w:rsidRPr="0090274D">
        <w:rPr>
          <w:spacing w:val="-10"/>
          <w:sz w:val="28"/>
          <w:szCs w:val="28"/>
        </w:rPr>
        <w:t>(</w:t>
      </w:r>
      <w:r w:rsidRPr="0090274D">
        <w:rPr>
          <w:sz w:val="28"/>
          <w:szCs w:val="28"/>
          <w:u w:val="single"/>
        </w:rPr>
        <w:tab/>
      </w:r>
      <w:r w:rsidRPr="0090274D">
        <w:rPr>
          <w:sz w:val="28"/>
          <w:szCs w:val="28"/>
        </w:rPr>
        <w:t>), от первых мороз</w:t>
      </w:r>
      <w:r w:rsidRPr="0090274D">
        <w:rPr>
          <w:sz w:val="28"/>
          <w:szCs w:val="28"/>
          <w:u w:val="single"/>
        </w:rPr>
        <w:tab/>
      </w:r>
      <w:r w:rsidRPr="0090274D">
        <w:rPr>
          <w:sz w:val="28"/>
          <w:szCs w:val="28"/>
        </w:rPr>
        <w:t xml:space="preserve"> </w:t>
      </w:r>
      <w:r w:rsidRPr="0090274D">
        <w:rPr>
          <w:spacing w:val="-10"/>
          <w:sz w:val="28"/>
          <w:szCs w:val="28"/>
        </w:rPr>
        <w:t>(</w:t>
      </w:r>
      <w:r w:rsidRPr="0090274D">
        <w:rPr>
          <w:sz w:val="28"/>
          <w:szCs w:val="28"/>
          <w:u w:val="single"/>
        </w:rPr>
        <w:tab/>
      </w:r>
      <w:r w:rsidRPr="0090274D">
        <w:rPr>
          <w:sz w:val="28"/>
          <w:szCs w:val="28"/>
        </w:rPr>
        <w:t>), на зелёных кустарник</w:t>
      </w:r>
      <w:r w:rsidRPr="0090274D">
        <w:rPr>
          <w:sz w:val="28"/>
          <w:szCs w:val="28"/>
          <w:u w:val="single"/>
        </w:rPr>
        <w:tab/>
      </w:r>
      <w:r w:rsidRPr="0090274D">
        <w:rPr>
          <w:spacing w:val="-53"/>
          <w:sz w:val="28"/>
          <w:szCs w:val="28"/>
          <w:u w:val="single"/>
        </w:rPr>
        <w:t xml:space="preserve"> </w:t>
      </w:r>
      <w:r w:rsidRPr="0090274D">
        <w:rPr>
          <w:spacing w:val="-2"/>
          <w:sz w:val="28"/>
          <w:szCs w:val="28"/>
        </w:rPr>
        <w:t>(</w:t>
      </w:r>
      <w:r w:rsidRPr="0090274D">
        <w:rPr>
          <w:sz w:val="28"/>
          <w:szCs w:val="28"/>
          <w:u w:val="single"/>
        </w:rPr>
        <w:tab/>
      </w:r>
      <w:r w:rsidRPr="0090274D">
        <w:rPr>
          <w:sz w:val="28"/>
          <w:szCs w:val="28"/>
        </w:rPr>
        <w:t>), к красивым плать</w:t>
      </w:r>
      <w:r w:rsidRPr="0090274D">
        <w:rPr>
          <w:sz w:val="28"/>
          <w:szCs w:val="28"/>
          <w:u w:val="single"/>
        </w:rPr>
        <w:tab/>
      </w:r>
      <w:r w:rsidRPr="0090274D">
        <w:rPr>
          <w:sz w:val="28"/>
          <w:szCs w:val="28"/>
          <w:u w:val="single"/>
        </w:rPr>
        <w:tab/>
      </w:r>
      <w:r w:rsidRPr="0090274D">
        <w:rPr>
          <w:spacing w:val="-10"/>
          <w:sz w:val="28"/>
          <w:szCs w:val="28"/>
        </w:rPr>
        <w:t>(</w:t>
      </w:r>
      <w:r w:rsidRPr="0090274D">
        <w:rPr>
          <w:sz w:val="28"/>
          <w:szCs w:val="28"/>
          <w:u w:val="single"/>
        </w:rPr>
        <w:tab/>
      </w:r>
      <w:r w:rsidRPr="0090274D">
        <w:rPr>
          <w:spacing w:val="-6"/>
          <w:sz w:val="28"/>
          <w:szCs w:val="28"/>
        </w:rPr>
        <w:t>).</w:t>
      </w:r>
    </w:p>
    <w:p w:rsidR="00A602FA" w:rsidRPr="0090274D" w:rsidRDefault="00A602FA">
      <w:pPr>
        <w:pStyle w:val="1"/>
        <w:spacing w:line="244" w:lineRule="auto"/>
        <w:ind w:right="408"/>
        <w:rPr>
          <w:sz w:val="28"/>
          <w:szCs w:val="28"/>
        </w:rPr>
      </w:pPr>
      <w:r w:rsidRPr="0090274D">
        <w:rPr>
          <w:sz w:val="28"/>
          <w:szCs w:val="28"/>
          <w:u w:val="single"/>
        </w:rPr>
        <w:t>Задание</w:t>
      </w:r>
      <w:r w:rsidRPr="0090274D">
        <w:rPr>
          <w:spacing w:val="-5"/>
          <w:sz w:val="28"/>
          <w:szCs w:val="28"/>
          <w:u w:val="single"/>
        </w:rPr>
        <w:t xml:space="preserve"> </w:t>
      </w:r>
      <w:r w:rsidRPr="0090274D">
        <w:rPr>
          <w:sz w:val="28"/>
          <w:szCs w:val="28"/>
          <w:u w:val="single"/>
        </w:rPr>
        <w:t>4</w:t>
      </w:r>
      <w:r w:rsidRPr="0090274D">
        <w:rPr>
          <w:b w:val="0"/>
          <w:sz w:val="28"/>
          <w:szCs w:val="28"/>
          <w:u w:val="single"/>
        </w:rPr>
        <w:t>.</w:t>
      </w:r>
      <w:r w:rsidRPr="0090274D">
        <w:rPr>
          <w:b w:val="0"/>
          <w:spacing w:val="-4"/>
          <w:sz w:val="28"/>
          <w:szCs w:val="28"/>
        </w:rPr>
        <w:t xml:space="preserve"> </w:t>
      </w:r>
      <w:r w:rsidRPr="0090274D">
        <w:rPr>
          <w:sz w:val="28"/>
          <w:szCs w:val="28"/>
        </w:rPr>
        <w:t>Исправь</w:t>
      </w:r>
      <w:r w:rsidRPr="0090274D">
        <w:rPr>
          <w:spacing w:val="-4"/>
          <w:sz w:val="28"/>
          <w:szCs w:val="28"/>
        </w:rPr>
        <w:t xml:space="preserve"> </w:t>
      </w:r>
      <w:r w:rsidRPr="0090274D">
        <w:rPr>
          <w:sz w:val="28"/>
          <w:szCs w:val="28"/>
        </w:rPr>
        <w:t>речевую</w:t>
      </w:r>
      <w:r w:rsidRPr="0090274D">
        <w:rPr>
          <w:spacing w:val="-5"/>
          <w:sz w:val="28"/>
          <w:szCs w:val="28"/>
        </w:rPr>
        <w:t xml:space="preserve"> </w:t>
      </w:r>
      <w:r w:rsidRPr="0090274D">
        <w:rPr>
          <w:sz w:val="28"/>
          <w:szCs w:val="28"/>
        </w:rPr>
        <w:t>ошибку</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Определи</w:t>
      </w:r>
      <w:r w:rsidRPr="0090274D">
        <w:rPr>
          <w:spacing w:val="-4"/>
          <w:sz w:val="28"/>
          <w:szCs w:val="28"/>
        </w:rPr>
        <w:t xml:space="preserve"> </w:t>
      </w:r>
      <w:r w:rsidRPr="0090274D">
        <w:rPr>
          <w:sz w:val="28"/>
          <w:szCs w:val="28"/>
        </w:rPr>
        <w:t>число</w:t>
      </w:r>
      <w:r w:rsidRPr="0090274D">
        <w:rPr>
          <w:spacing w:val="-4"/>
          <w:sz w:val="28"/>
          <w:szCs w:val="28"/>
        </w:rPr>
        <w:t xml:space="preserve"> </w:t>
      </w:r>
      <w:r w:rsidRPr="0090274D">
        <w:rPr>
          <w:sz w:val="28"/>
          <w:szCs w:val="28"/>
        </w:rPr>
        <w:t>имён</w:t>
      </w:r>
      <w:r w:rsidRPr="0090274D">
        <w:rPr>
          <w:spacing w:val="-4"/>
          <w:sz w:val="28"/>
          <w:szCs w:val="28"/>
        </w:rPr>
        <w:t xml:space="preserve"> </w:t>
      </w:r>
      <w:r w:rsidRPr="0090274D">
        <w:rPr>
          <w:sz w:val="28"/>
          <w:szCs w:val="28"/>
        </w:rPr>
        <w:t>существительных. Разбери предложение по членам предложения.</w:t>
      </w:r>
    </w:p>
    <w:p w:rsidR="00A602FA" w:rsidRPr="0090274D" w:rsidRDefault="00A602FA">
      <w:pPr>
        <w:pStyle w:val="a3"/>
        <w:spacing w:line="265" w:lineRule="exact"/>
        <w:ind w:left="427"/>
        <w:rPr>
          <w:sz w:val="28"/>
          <w:szCs w:val="28"/>
        </w:rPr>
      </w:pPr>
      <w:r w:rsidRPr="0090274D">
        <w:rPr>
          <w:sz w:val="28"/>
          <w:szCs w:val="28"/>
        </w:rPr>
        <w:t>После</w:t>
      </w:r>
      <w:r w:rsidRPr="0090274D">
        <w:rPr>
          <w:spacing w:val="-5"/>
          <w:sz w:val="28"/>
          <w:szCs w:val="28"/>
        </w:rPr>
        <w:t xml:space="preserve"> </w:t>
      </w:r>
      <w:r w:rsidRPr="0090274D">
        <w:rPr>
          <w:sz w:val="28"/>
          <w:szCs w:val="28"/>
        </w:rPr>
        <w:t>работы</w:t>
      </w:r>
      <w:r w:rsidRPr="0090274D">
        <w:rPr>
          <w:spacing w:val="-1"/>
          <w:sz w:val="28"/>
          <w:szCs w:val="28"/>
        </w:rPr>
        <w:t xml:space="preserve"> </w:t>
      </w:r>
      <w:r w:rsidRPr="0090274D">
        <w:rPr>
          <w:sz w:val="28"/>
          <w:szCs w:val="28"/>
        </w:rPr>
        <w:t>клади</w:t>
      </w:r>
      <w:r w:rsidRPr="0090274D">
        <w:rPr>
          <w:spacing w:val="-1"/>
          <w:sz w:val="28"/>
          <w:szCs w:val="28"/>
        </w:rPr>
        <w:t xml:space="preserve"> </w:t>
      </w:r>
      <w:r w:rsidRPr="0090274D">
        <w:rPr>
          <w:sz w:val="28"/>
          <w:szCs w:val="28"/>
        </w:rPr>
        <w:t>на</w:t>
      </w:r>
      <w:r w:rsidRPr="0090274D">
        <w:rPr>
          <w:spacing w:val="-2"/>
          <w:sz w:val="28"/>
          <w:szCs w:val="28"/>
        </w:rPr>
        <w:t xml:space="preserve"> </w:t>
      </w:r>
      <w:r w:rsidRPr="0090274D">
        <w:rPr>
          <w:sz w:val="28"/>
          <w:szCs w:val="28"/>
        </w:rPr>
        <w:t>место</w:t>
      </w:r>
      <w:r w:rsidRPr="0090274D">
        <w:rPr>
          <w:spacing w:val="-2"/>
          <w:sz w:val="28"/>
          <w:szCs w:val="28"/>
        </w:rPr>
        <w:t xml:space="preserve"> </w:t>
      </w:r>
      <w:r w:rsidRPr="0090274D">
        <w:rPr>
          <w:sz w:val="28"/>
          <w:szCs w:val="28"/>
        </w:rPr>
        <w:t>шило,</w:t>
      </w:r>
      <w:r w:rsidRPr="0090274D">
        <w:rPr>
          <w:spacing w:val="-1"/>
          <w:sz w:val="28"/>
          <w:szCs w:val="28"/>
        </w:rPr>
        <w:t xml:space="preserve"> </w:t>
      </w:r>
      <w:r w:rsidRPr="0090274D">
        <w:rPr>
          <w:sz w:val="28"/>
          <w:szCs w:val="28"/>
        </w:rPr>
        <w:t>молоток,</w:t>
      </w:r>
      <w:r w:rsidRPr="0090274D">
        <w:rPr>
          <w:spacing w:val="-2"/>
          <w:sz w:val="28"/>
          <w:szCs w:val="28"/>
        </w:rPr>
        <w:t xml:space="preserve"> </w:t>
      </w:r>
      <w:r w:rsidRPr="0090274D">
        <w:rPr>
          <w:sz w:val="28"/>
          <w:szCs w:val="28"/>
        </w:rPr>
        <w:t>рубанок,</w:t>
      </w:r>
      <w:r w:rsidRPr="0090274D">
        <w:rPr>
          <w:spacing w:val="-1"/>
          <w:sz w:val="28"/>
          <w:szCs w:val="28"/>
        </w:rPr>
        <w:t xml:space="preserve"> </w:t>
      </w:r>
      <w:r w:rsidRPr="0090274D">
        <w:rPr>
          <w:spacing w:val="-2"/>
          <w:sz w:val="28"/>
          <w:szCs w:val="28"/>
        </w:rPr>
        <w:t>плоскогубцу.</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40832" behindDoc="1" locked="0" layoutInCell="1" allowOverlap="1">
                <wp:simplePos x="0" y="0"/>
                <wp:positionH relativeFrom="page">
                  <wp:posOffset>361315</wp:posOffset>
                </wp:positionH>
                <wp:positionV relativeFrom="paragraph">
                  <wp:posOffset>172085</wp:posOffset>
                </wp:positionV>
                <wp:extent cx="5716270" cy="1270"/>
                <wp:effectExtent l="0" t="0" r="0" b="0"/>
                <wp:wrapTopAndBottom/>
                <wp:docPr id="15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569 569"/>
                            <a:gd name="T1" fmla="*/ T0 w 9002"/>
                            <a:gd name="T2" fmla="+- 0 9570 569"/>
                            <a:gd name="T3" fmla="*/ T2 w 9002"/>
                          </a:gdLst>
                          <a:ahLst/>
                          <a:cxnLst>
                            <a:cxn ang="0">
                              <a:pos x="T1" y="0"/>
                            </a:cxn>
                            <a:cxn ang="0">
                              <a:pos x="T3" y="0"/>
                            </a:cxn>
                          </a:cxnLst>
                          <a:rect l="0" t="0" r="r" b="b"/>
                          <a:pathLst>
                            <a:path w="9002">
                              <a:moveTo>
                                <a:pt x="0" y="0"/>
                              </a:moveTo>
                              <a:lnTo>
                                <a:pt x="9001"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0703C" id="docshape50" o:spid="_x0000_s1026" style="position:absolute;margin-left:28.45pt;margin-top:13.55pt;width:450.1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zD+AIAAIoGAAAOAAAAZHJzL2Uyb0RvYy54bWysVW1r2zAQ/j7YfxD6uJH6pc4rdUpJmjHo&#10;tkKzH6BIcmxmS56kxOnG/vvuZDtNUgZjLBBH8p2ee+453eXm9lCVZC+NLbRKaXQVUiIV16JQ25R+&#10;Xa8GE0qsY0qwUiuZ0mdp6e387Zubpp7JWOe6FNIQAFF21tQpzZ2rZ0FgeS4rZq90LRUYM20q5mBr&#10;toEwrAH0qgziMBwFjTaiNppLa+HtsjXSucfPMsndlyyz0pEypcDN+afxzw0+g/kNm20Nq/OCdzTY&#10;P7CoWKEg6BFqyRwjO1O8gqoKbrTVmbviugp0lhVc+hwgmyi8yOYpZ7X0uYA4tj7KZP8fLP+8fzSk&#10;EFC74ZgSxSooktDcYuih16ep7QzcnupHgxna+kHzbxaEC84suLHgQzbNJy0Ahe2c9pocMlPhSciW&#10;HLz0z0fp5cERDi+H42gUj6FCHGwRrjAAm/Vn+c66D1J7HLZ/sK4tnICVl1101NcAkVUl1PD9gIRk&#10;OJrityvz0Snqnd4FZB2ShkzDML50insnjzQdjj3cpdd174VQ8QkUkN/29FjeM+YH1VGGFWHYJaEX&#10;qdYWxVkDtV4dQAAnTO8PvhD70rc904UwcP0vL76hBC7+pk2jZg6ZYQhckialXgl8Uem9XGtvchdl&#10;gyAv1lKdesHx8wxaM5zAAL6kx6DI9aSsSq+KsvR1LRVSGUWTkdfG6rIQaEQ21mw3i9KQPcOW9h9M&#10;BsDO3IzeKeHBcsnEfbd2rCjbNfiXXlu4gZ0EeBd9z/6chtP7yf0kGSTx6H6QhMvl4G61SAajVTQe&#10;Lq+Xi8Uy+oXUomSWF0JIhez6+RElf9ef3SRrO/84Qc6yOEt25T+vkw3OaXgtIJf+12fnexXbEyej&#10;nW20eIZWNbodiDDAYZFr84OSBoZhSu33HTOSkvKjgmkzjZIEp6ffJMNxDBtzatmcWpjiAJVSR+GC&#10;43Lh2om7q02xzSFS5Muq9B2MiKzAXvb8WlbdBgaez6AbzjhRT/fe6+UvZP4bAAD//wMAUEsDBBQA&#10;BgAIAAAAIQD2/Z2H4QAAAAgBAAAPAAAAZHJzL2Rvd25yZXYueG1sTI9BT8JAEIXvJv6HzZh4MbAF&#10;A9jSLTGmEvVAAhiDt6U7tI27s013KeXfuz3pbWbey5vvpaveaNZh62pLAibjCBhSYVVNpYDP/evo&#10;CZjzkpTUllDAFR2sstubVCbKXmiL3c6XLISQS6SAyvsm4dwVFRrpxrZBCtrJtkb6sLYlV628hHCj&#10;+TSK5tzImsKHSjb4UmHxszsbAdHHQavv7mudX/dv7+u43+T54UGI+7v+eQnMY+//zDDgB3TIAtPR&#10;nkk5pgXM5nFwCpguJsCCHs+G4TgcHoFnKf9fIPsFAAD//wMAUEsBAi0AFAAGAAgAAAAhALaDOJL+&#10;AAAA4QEAABMAAAAAAAAAAAAAAAAAAAAAAFtDb250ZW50X1R5cGVzXS54bWxQSwECLQAUAAYACAAA&#10;ACEAOP0h/9YAAACUAQAACwAAAAAAAAAAAAAAAAAvAQAAX3JlbHMvLnJlbHNQSwECLQAUAAYACAAA&#10;ACEAw1ycw/gCAACKBgAADgAAAAAAAAAAAAAAAAAuAgAAZHJzL2Uyb0RvYy54bWxQSwECLQAUAAYA&#10;CAAAACEA9v2dh+EAAAAIAQAADwAAAAAAAAAAAAAAAABSBQAAZHJzL2Rvd25yZXYueG1sUEsFBgAA&#10;AAAEAAQA8wAAAGAGAAAAAA==&#10;" path="m,l9001,e" filled="f" strokeweight=".17183mm">
                <v:path arrowok="t" o:connecttype="custom" o:connectlocs="0,0;5715635,0" o:connectangles="0,0"/>
                <w10:wrap type="topAndBottom" anchorx="page"/>
              </v:shape>
            </w:pict>
          </mc:Fallback>
        </mc:AlternateContent>
      </w:r>
    </w:p>
    <w:p w:rsidR="00A602FA" w:rsidRPr="0090274D" w:rsidRDefault="00A602FA">
      <w:pPr>
        <w:pStyle w:val="1"/>
        <w:spacing w:before="5" w:line="240" w:lineRule="auto"/>
        <w:rPr>
          <w:sz w:val="28"/>
          <w:szCs w:val="28"/>
        </w:rPr>
      </w:pPr>
      <w:r w:rsidRPr="0090274D">
        <w:rPr>
          <w:sz w:val="28"/>
          <w:szCs w:val="28"/>
          <w:u w:val="single"/>
        </w:rPr>
        <w:t>Задание</w:t>
      </w:r>
      <w:r w:rsidRPr="0090274D">
        <w:rPr>
          <w:spacing w:val="-5"/>
          <w:sz w:val="28"/>
          <w:szCs w:val="28"/>
          <w:u w:val="single"/>
        </w:rPr>
        <w:t xml:space="preserve"> </w:t>
      </w:r>
      <w:r w:rsidRPr="0090274D">
        <w:rPr>
          <w:sz w:val="28"/>
          <w:szCs w:val="28"/>
          <w:u w:val="single"/>
        </w:rPr>
        <w:t>5.</w:t>
      </w:r>
      <w:r w:rsidRPr="0090274D">
        <w:rPr>
          <w:spacing w:val="-3"/>
          <w:sz w:val="28"/>
          <w:szCs w:val="28"/>
        </w:rPr>
        <w:t xml:space="preserve"> </w:t>
      </w:r>
      <w:r w:rsidRPr="0090274D">
        <w:rPr>
          <w:sz w:val="28"/>
          <w:szCs w:val="28"/>
        </w:rPr>
        <w:t>Вставь</w:t>
      </w:r>
      <w:r w:rsidRPr="0090274D">
        <w:rPr>
          <w:spacing w:val="-4"/>
          <w:sz w:val="28"/>
          <w:szCs w:val="28"/>
        </w:rPr>
        <w:t xml:space="preserve"> </w:t>
      </w:r>
      <w:r w:rsidRPr="0090274D">
        <w:rPr>
          <w:sz w:val="28"/>
          <w:szCs w:val="28"/>
        </w:rPr>
        <w:t>пропущенные</w:t>
      </w:r>
      <w:r w:rsidRPr="0090274D">
        <w:rPr>
          <w:spacing w:val="-6"/>
          <w:sz w:val="28"/>
          <w:szCs w:val="28"/>
        </w:rPr>
        <w:t xml:space="preserve"> </w:t>
      </w:r>
      <w:r w:rsidRPr="0090274D">
        <w:rPr>
          <w:sz w:val="28"/>
          <w:szCs w:val="28"/>
        </w:rPr>
        <w:t>буквы</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словарных</w:t>
      </w:r>
      <w:r w:rsidRPr="0090274D">
        <w:rPr>
          <w:spacing w:val="-4"/>
          <w:sz w:val="28"/>
          <w:szCs w:val="28"/>
        </w:rPr>
        <w:t xml:space="preserve"> </w:t>
      </w:r>
      <w:r w:rsidRPr="0090274D">
        <w:rPr>
          <w:sz w:val="28"/>
          <w:szCs w:val="28"/>
        </w:rPr>
        <w:t>словах.</w:t>
      </w:r>
      <w:r w:rsidRPr="0090274D">
        <w:rPr>
          <w:spacing w:val="-4"/>
          <w:sz w:val="28"/>
          <w:szCs w:val="28"/>
        </w:rPr>
        <w:t xml:space="preserve"> </w:t>
      </w:r>
      <w:r w:rsidRPr="0090274D">
        <w:rPr>
          <w:sz w:val="28"/>
          <w:szCs w:val="28"/>
        </w:rPr>
        <w:t>Подчеркни</w:t>
      </w:r>
      <w:r w:rsidRPr="0090274D">
        <w:rPr>
          <w:spacing w:val="-4"/>
          <w:sz w:val="28"/>
          <w:szCs w:val="28"/>
        </w:rPr>
        <w:t xml:space="preserve"> </w:t>
      </w:r>
      <w:r w:rsidRPr="0090274D">
        <w:rPr>
          <w:sz w:val="28"/>
          <w:szCs w:val="28"/>
        </w:rPr>
        <w:t>слова,</w:t>
      </w:r>
      <w:r w:rsidRPr="0090274D">
        <w:rPr>
          <w:spacing w:val="-4"/>
          <w:sz w:val="28"/>
          <w:szCs w:val="28"/>
        </w:rPr>
        <w:t xml:space="preserve"> </w:t>
      </w:r>
      <w:r w:rsidRPr="0090274D">
        <w:rPr>
          <w:sz w:val="28"/>
          <w:szCs w:val="28"/>
        </w:rPr>
        <w:t>которые употребляются только в единственном числе.</w:t>
      </w:r>
    </w:p>
    <w:p w:rsidR="00A602FA" w:rsidRPr="0090274D" w:rsidRDefault="00A602FA">
      <w:pPr>
        <w:pStyle w:val="a3"/>
        <w:spacing w:before="271"/>
        <w:ind w:left="427"/>
        <w:rPr>
          <w:sz w:val="28"/>
          <w:szCs w:val="28"/>
        </w:rPr>
      </w:pPr>
      <w:r w:rsidRPr="0090274D">
        <w:rPr>
          <w:sz w:val="28"/>
          <w:szCs w:val="28"/>
        </w:rPr>
        <w:t>Д_рект_р,</w:t>
      </w:r>
      <w:r w:rsidRPr="0090274D">
        <w:rPr>
          <w:spacing w:val="-6"/>
          <w:sz w:val="28"/>
          <w:szCs w:val="28"/>
        </w:rPr>
        <w:t xml:space="preserve"> </w:t>
      </w:r>
      <w:r w:rsidRPr="0090274D">
        <w:rPr>
          <w:sz w:val="28"/>
          <w:szCs w:val="28"/>
        </w:rPr>
        <w:t>_нж_нер,</w:t>
      </w:r>
      <w:r w:rsidRPr="0090274D">
        <w:rPr>
          <w:spacing w:val="-4"/>
          <w:sz w:val="28"/>
          <w:szCs w:val="28"/>
        </w:rPr>
        <w:t xml:space="preserve"> </w:t>
      </w:r>
      <w:r w:rsidRPr="0090274D">
        <w:rPr>
          <w:sz w:val="28"/>
          <w:szCs w:val="28"/>
        </w:rPr>
        <w:t>к_фир,</w:t>
      </w:r>
      <w:r w:rsidRPr="0090274D">
        <w:rPr>
          <w:spacing w:val="-4"/>
          <w:sz w:val="28"/>
          <w:szCs w:val="28"/>
        </w:rPr>
        <w:t xml:space="preserve"> </w:t>
      </w:r>
      <w:r w:rsidRPr="0090274D">
        <w:rPr>
          <w:sz w:val="28"/>
          <w:szCs w:val="28"/>
        </w:rPr>
        <w:t>п_ченье,</w:t>
      </w:r>
      <w:r w:rsidRPr="0090274D">
        <w:rPr>
          <w:spacing w:val="-4"/>
          <w:sz w:val="28"/>
          <w:szCs w:val="28"/>
        </w:rPr>
        <w:t xml:space="preserve"> </w:t>
      </w:r>
      <w:r w:rsidRPr="0090274D">
        <w:rPr>
          <w:sz w:val="28"/>
          <w:szCs w:val="28"/>
        </w:rPr>
        <w:t>см_тана,</w:t>
      </w:r>
      <w:r w:rsidRPr="0090274D">
        <w:rPr>
          <w:spacing w:val="-4"/>
          <w:sz w:val="28"/>
          <w:szCs w:val="28"/>
        </w:rPr>
        <w:t xml:space="preserve"> </w:t>
      </w:r>
      <w:r w:rsidRPr="0090274D">
        <w:rPr>
          <w:sz w:val="28"/>
          <w:szCs w:val="28"/>
        </w:rPr>
        <w:t>ш_к_лад,</w:t>
      </w:r>
      <w:r w:rsidRPr="0090274D">
        <w:rPr>
          <w:spacing w:val="-4"/>
          <w:sz w:val="28"/>
          <w:szCs w:val="28"/>
        </w:rPr>
        <w:t xml:space="preserve"> </w:t>
      </w:r>
      <w:r w:rsidRPr="0090274D">
        <w:rPr>
          <w:sz w:val="28"/>
          <w:szCs w:val="28"/>
        </w:rPr>
        <w:t>д_путат,</w:t>
      </w:r>
      <w:r w:rsidRPr="0090274D">
        <w:rPr>
          <w:spacing w:val="-3"/>
          <w:sz w:val="28"/>
          <w:szCs w:val="28"/>
        </w:rPr>
        <w:t xml:space="preserve"> </w:t>
      </w:r>
      <w:r w:rsidRPr="0090274D">
        <w:rPr>
          <w:spacing w:val="-2"/>
          <w:sz w:val="28"/>
          <w:szCs w:val="28"/>
        </w:rPr>
        <w:t>пр_дс_датель.</w:t>
      </w:r>
    </w:p>
    <w:p w:rsidR="00A602FA" w:rsidRPr="0090274D" w:rsidRDefault="00A602FA">
      <w:pPr>
        <w:pStyle w:val="a3"/>
        <w:spacing w:before="7"/>
        <w:ind w:left="0"/>
        <w:rPr>
          <w:sz w:val="28"/>
          <w:szCs w:val="28"/>
        </w:rPr>
      </w:pP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ind w:left="0"/>
        <w:rPr>
          <w:sz w:val="28"/>
          <w:szCs w:val="28"/>
        </w:rPr>
      </w:pPr>
    </w:p>
    <w:p w:rsidR="00A602FA" w:rsidRPr="0090274D" w:rsidRDefault="00A602FA">
      <w:pPr>
        <w:pStyle w:val="a3"/>
        <w:ind w:left="0"/>
        <w:rPr>
          <w:sz w:val="28"/>
          <w:szCs w:val="28"/>
        </w:rPr>
      </w:pPr>
    </w:p>
    <w:p w:rsidR="00A602FA" w:rsidRPr="0090274D" w:rsidRDefault="00A602FA">
      <w:pPr>
        <w:pStyle w:val="a3"/>
        <w:spacing w:before="90"/>
        <w:ind w:left="0"/>
        <w:rPr>
          <w:sz w:val="28"/>
          <w:szCs w:val="28"/>
        </w:rPr>
      </w:pPr>
    </w:p>
    <w:p w:rsidR="00A602FA" w:rsidRPr="0090274D" w:rsidRDefault="00A602FA">
      <w:pPr>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spacing w:before="90"/>
        <w:ind w:left="10" w:right="1322"/>
        <w:jc w:val="center"/>
        <w:rPr>
          <w:b/>
          <w:sz w:val="28"/>
          <w:szCs w:val="28"/>
        </w:rPr>
      </w:pPr>
      <w:r w:rsidRPr="0090274D">
        <w:rPr>
          <w:sz w:val="28"/>
          <w:szCs w:val="28"/>
        </w:rPr>
        <w:br w:type="column"/>
      </w: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3"/>
          <w:sz w:val="28"/>
          <w:szCs w:val="28"/>
        </w:rPr>
        <w:t xml:space="preserve"> </w:t>
      </w:r>
      <w:r w:rsidRPr="0090274D">
        <w:rPr>
          <w:b/>
          <w:sz w:val="28"/>
          <w:szCs w:val="28"/>
        </w:rPr>
        <w:t>по</w:t>
      </w:r>
      <w:r w:rsidRPr="0090274D">
        <w:rPr>
          <w:b/>
          <w:spacing w:val="-3"/>
          <w:sz w:val="28"/>
          <w:szCs w:val="28"/>
        </w:rPr>
        <w:t xml:space="preserve"> </w:t>
      </w:r>
      <w:r w:rsidRPr="0090274D">
        <w:rPr>
          <w:b/>
          <w:spacing w:val="-4"/>
          <w:sz w:val="28"/>
          <w:szCs w:val="28"/>
        </w:rPr>
        <w:t>теме</w:t>
      </w:r>
    </w:p>
    <w:p w:rsidR="00A602FA" w:rsidRPr="0090274D" w:rsidRDefault="00A602FA">
      <w:pPr>
        <w:ind w:left="5" w:right="1322"/>
        <w:jc w:val="center"/>
        <w:rPr>
          <w:b/>
          <w:sz w:val="28"/>
          <w:szCs w:val="28"/>
        </w:rPr>
      </w:pPr>
      <w:r w:rsidRPr="0090274D">
        <w:rPr>
          <w:b/>
          <w:sz w:val="28"/>
          <w:szCs w:val="28"/>
        </w:rPr>
        <w:t>«Склонение</w:t>
      </w:r>
      <w:r w:rsidRPr="0090274D">
        <w:rPr>
          <w:b/>
          <w:spacing w:val="-6"/>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существительных</w:t>
      </w:r>
      <w:r w:rsidRPr="0090274D">
        <w:rPr>
          <w:b/>
          <w:spacing w:val="-6"/>
          <w:sz w:val="28"/>
          <w:szCs w:val="28"/>
        </w:rPr>
        <w:t xml:space="preserve"> </w:t>
      </w:r>
      <w:r w:rsidRPr="0090274D">
        <w:rPr>
          <w:b/>
          <w:sz w:val="28"/>
          <w:szCs w:val="28"/>
        </w:rPr>
        <w:t>во</w:t>
      </w:r>
      <w:r w:rsidRPr="0090274D">
        <w:rPr>
          <w:b/>
          <w:spacing w:val="-6"/>
          <w:sz w:val="28"/>
          <w:szCs w:val="28"/>
        </w:rPr>
        <w:t xml:space="preserve"> </w:t>
      </w:r>
      <w:r w:rsidRPr="0090274D">
        <w:rPr>
          <w:b/>
          <w:sz w:val="28"/>
          <w:szCs w:val="28"/>
        </w:rPr>
        <w:t>множественном</w:t>
      </w:r>
      <w:r w:rsidRPr="0090274D">
        <w:rPr>
          <w:b/>
          <w:spacing w:val="-6"/>
          <w:sz w:val="28"/>
          <w:szCs w:val="28"/>
        </w:rPr>
        <w:t xml:space="preserve"> </w:t>
      </w:r>
      <w:r w:rsidRPr="0090274D">
        <w:rPr>
          <w:b/>
          <w:sz w:val="28"/>
          <w:szCs w:val="28"/>
        </w:rPr>
        <w:t>числе»</w:t>
      </w:r>
      <w:r w:rsidRPr="0090274D">
        <w:rPr>
          <w:b/>
          <w:spacing w:val="-6"/>
          <w:sz w:val="28"/>
          <w:szCs w:val="28"/>
        </w:rPr>
        <w:t xml:space="preserve"> </w:t>
      </w:r>
      <w:r w:rsidRPr="0090274D">
        <w:rPr>
          <w:b/>
          <w:sz w:val="28"/>
          <w:szCs w:val="28"/>
        </w:rPr>
        <w:t>6</w:t>
      </w:r>
      <w:r w:rsidRPr="0090274D">
        <w:rPr>
          <w:b/>
          <w:spacing w:val="-4"/>
          <w:sz w:val="28"/>
          <w:szCs w:val="28"/>
        </w:rPr>
        <w:t xml:space="preserve"> </w:t>
      </w:r>
      <w:r w:rsidRPr="0090274D">
        <w:rPr>
          <w:b/>
          <w:sz w:val="28"/>
          <w:szCs w:val="28"/>
        </w:rPr>
        <w:t xml:space="preserve">класс </w:t>
      </w:r>
      <w:r w:rsidRPr="0090274D">
        <w:rPr>
          <w:b/>
          <w:sz w:val="28"/>
          <w:szCs w:val="28"/>
          <w:u w:val="single"/>
        </w:rPr>
        <w:t>Вариант 2</w:t>
      </w:r>
    </w:p>
    <w:p w:rsidR="00A602FA" w:rsidRPr="0090274D" w:rsidRDefault="00A602FA">
      <w:pPr>
        <w:jc w:val="center"/>
        <w:rPr>
          <w:b/>
          <w:sz w:val="28"/>
          <w:szCs w:val="28"/>
        </w:rPr>
        <w:sectPr w:rsidR="00A602FA" w:rsidRPr="0090274D">
          <w:type w:val="continuous"/>
          <w:pgSz w:w="11910" w:h="16840"/>
          <w:pgMar w:top="1140" w:right="283" w:bottom="280" w:left="141" w:header="720" w:footer="720" w:gutter="0"/>
          <w:cols w:num="2" w:space="720" w:equalWidth="0">
            <w:col w:w="1356" w:space="274"/>
            <w:col w:w="9856"/>
          </w:cols>
        </w:sectPr>
      </w:pPr>
    </w:p>
    <w:p w:rsidR="00A602FA" w:rsidRPr="0090274D" w:rsidRDefault="00A602FA">
      <w:pPr>
        <w:ind w:left="427"/>
        <w:rPr>
          <w:b/>
          <w:sz w:val="28"/>
          <w:szCs w:val="28"/>
        </w:rPr>
      </w:pPr>
      <w:r w:rsidRPr="0090274D">
        <w:rPr>
          <w:b/>
          <w:sz w:val="28"/>
          <w:szCs w:val="28"/>
          <w:u w:val="single"/>
        </w:rPr>
        <w:t>Задание</w:t>
      </w:r>
      <w:r w:rsidRPr="0090274D">
        <w:rPr>
          <w:b/>
          <w:spacing w:val="-1"/>
          <w:sz w:val="28"/>
          <w:szCs w:val="28"/>
          <w:u w:val="single"/>
        </w:rPr>
        <w:t xml:space="preserve"> </w:t>
      </w:r>
      <w:r w:rsidRPr="0090274D">
        <w:rPr>
          <w:b/>
          <w:sz w:val="28"/>
          <w:szCs w:val="28"/>
          <w:u w:val="single"/>
        </w:rPr>
        <w:t>1.</w:t>
      </w:r>
      <w:r w:rsidRPr="0090274D">
        <w:rPr>
          <w:b/>
          <w:spacing w:val="1"/>
          <w:sz w:val="28"/>
          <w:szCs w:val="28"/>
        </w:rPr>
        <w:t xml:space="preserve"> </w:t>
      </w:r>
      <w:r w:rsidRPr="0090274D">
        <w:rPr>
          <w:b/>
          <w:spacing w:val="-2"/>
          <w:sz w:val="28"/>
          <w:szCs w:val="28"/>
        </w:rPr>
        <w:t>Вспомни.</w:t>
      </w:r>
    </w:p>
    <w:p w:rsidR="00A602FA" w:rsidRPr="0090274D" w:rsidRDefault="00A602FA">
      <w:pPr>
        <w:pStyle w:val="a7"/>
        <w:numPr>
          <w:ilvl w:val="0"/>
          <w:numId w:val="18"/>
        </w:numPr>
        <w:tabs>
          <w:tab w:val="left" w:pos="667"/>
        </w:tabs>
        <w:rPr>
          <w:b/>
          <w:sz w:val="28"/>
          <w:szCs w:val="28"/>
        </w:rPr>
      </w:pPr>
      <w:r w:rsidRPr="0090274D">
        <w:rPr>
          <w:b/>
          <w:sz w:val="28"/>
          <w:szCs w:val="28"/>
        </w:rPr>
        <w:t>В</w:t>
      </w:r>
      <w:r w:rsidRPr="0090274D">
        <w:rPr>
          <w:b/>
          <w:spacing w:val="-3"/>
          <w:sz w:val="28"/>
          <w:szCs w:val="28"/>
        </w:rPr>
        <w:t xml:space="preserve"> </w:t>
      </w:r>
      <w:r w:rsidRPr="0090274D">
        <w:rPr>
          <w:b/>
          <w:sz w:val="28"/>
          <w:szCs w:val="28"/>
        </w:rPr>
        <w:t>каких</w:t>
      </w:r>
      <w:r w:rsidRPr="0090274D">
        <w:rPr>
          <w:b/>
          <w:spacing w:val="-2"/>
          <w:sz w:val="28"/>
          <w:szCs w:val="28"/>
        </w:rPr>
        <w:t xml:space="preserve"> </w:t>
      </w:r>
      <w:r w:rsidRPr="0090274D">
        <w:rPr>
          <w:b/>
          <w:sz w:val="28"/>
          <w:szCs w:val="28"/>
        </w:rPr>
        <w:t>словах</w:t>
      </w:r>
      <w:r w:rsidRPr="0090274D">
        <w:rPr>
          <w:b/>
          <w:spacing w:val="-3"/>
          <w:sz w:val="28"/>
          <w:szCs w:val="28"/>
        </w:rPr>
        <w:t xml:space="preserve"> </w:t>
      </w:r>
      <w:r w:rsidRPr="0090274D">
        <w:rPr>
          <w:b/>
          <w:sz w:val="28"/>
          <w:szCs w:val="28"/>
        </w:rPr>
        <w:t>после</w:t>
      </w:r>
      <w:r w:rsidRPr="0090274D">
        <w:rPr>
          <w:b/>
          <w:spacing w:val="-1"/>
          <w:sz w:val="28"/>
          <w:szCs w:val="28"/>
        </w:rPr>
        <w:t xml:space="preserve"> </w:t>
      </w:r>
      <w:r w:rsidRPr="0090274D">
        <w:rPr>
          <w:b/>
          <w:sz w:val="28"/>
          <w:szCs w:val="28"/>
        </w:rPr>
        <w:t>шипящих</w:t>
      </w:r>
      <w:r w:rsidRPr="0090274D">
        <w:rPr>
          <w:b/>
          <w:spacing w:val="-3"/>
          <w:sz w:val="28"/>
          <w:szCs w:val="28"/>
        </w:rPr>
        <w:t xml:space="preserve"> </w:t>
      </w:r>
      <w:r w:rsidRPr="0090274D">
        <w:rPr>
          <w:b/>
          <w:sz w:val="28"/>
          <w:szCs w:val="28"/>
        </w:rPr>
        <w:t>пишется</w:t>
      </w:r>
      <w:r w:rsidRPr="0090274D">
        <w:rPr>
          <w:b/>
          <w:spacing w:val="-1"/>
          <w:sz w:val="28"/>
          <w:szCs w:val="28"/>
        </w:rPr>
        <w:t xml:space="preserve"> </w:t>
      </w:r>
      <w:r w:rsidRPr="0090274D">
        <w:rPr>
          <w:b/>
          <w:spacing w:val="-5"/>
          <w:sz w:val="28"/>
          <w:szCs w:val="28"/>
        </w:rPr>
        <w:t>Ь?</w:t>
      </w:r>
    </w:p>
    <w:p w:rsidR="00A602FA" w:rsidRPr="0090274D" w:rsidRDefault="00A602FA">
      <w:pPr>
        <w:pStyle w:val="a7"/>
        <w:rPr>
          <w:b/>
          <w:sz w:val="28"/>
          <w:szCs w:val="28"/>
        </w:rPr>
        <w:sectPr w:rsidR="00A602FA" w:rsidRPr="0090274D">
          <w:type w:val="continuous"/>
          <w:pgSz w:w="11910" w:h="16840"/>
          <w:pgMar w:top="1140" w:right="283" w:bottom="280" w:left="141" w:header="720" w:footer="720" w:gutter="0"/>
          <w:cols w:space="720"/>
        </w:sectPr>
      </w:pPr>
    </w:p>
    <w:p w:rsidR="00A602FA" w:rsidRPr="0090274D" w:rsidRDefault="00A602FA">
      <w:pPr>
        <w:spacing w:before="75"/>
        <w:ind w:left="427"/>
        <w:jc w:val="both"/>
        <w:rPr>
          <w:b/>
          <w:sz w:val="28"/>
          <w:szCs w:val="28"/>
        </w:rPr>
      </w:pPr>
      <w:r w:rsidRPr="0090274D">
        <w:rPr>
          <w:b/>
          <w:sz w:val="28"/>
          <w:szCs w:val="28"/>
        </w:rPr>
        <w:t>Ж.р.</w:t>
      </w:r>
      <w:r w:rsidRPr="0090274D">
        <w:rPr>
          <w:b/>
          <w:spacing w:val="1"/>
          <w:sz w:val="28"/>
          <w:szCs w:val="28"/>
        </w:rPr>
        <w:t xml:space="preserve"> </w:t>
      </w:r>
      <w:r w:rsidRPr="0090274D">
        <w:rPr>
          <w:b/>
          <w:spacing w:val="-2"/>
          <w:sz w:val="28"/>
          <w:szCs w:val="28"/>
        </w:rPr>
        <w:t>ед.ч.</w:t>
      </w:r>
    </w:p>
    <w:p w:rsidR="00A602FA" w:rsidRPr="0090274D" w:rsidRDefault="00A602FA">
      <w:pPr>
        <w:ind w:left="427"/>
        <w:jc w:val="both"/>
        <w:rPr>
          <w:b/>
          <w:sz w:val="28"/>
          <w:szCs w:val="28"/>
        </w:rPr>
      </w:pPr>
      <w:r w:rsidRPr="0090274D">
        <w:rPr>
          <w:b/>
          <w:sz w:val="28"/>
          <w:szCs w:val="28"/>
        </w:rPr>
        <w:t>М.р.</w:t>
      </w:r>
      <w:r w:rsidRPr="0090274D">
        <w:rPr>
          <w:b/>
          <w:spacing w:val="-2"/>
          <w:sz w:val="28"/>
          <w:szCs w:val="28"/>
        </w:rPr>
        <w:t xml:space="preserve"> ед.ч.</w:t>
      </w:r>
    </w:p>
    <w:p w:rsidR="00A602FA" w:rsidRPr="0090274D" w:rsidRDefault="00A602FA">
      <w:pPr>
        <w:spacing w:before="3" w:line="237" w:lineRule="auto"/>
        <w:ind w:left="427" w:right="9995"/>
        <w:jc w:val="both"/>
        <w:rPr>
          <w:sz w:val="28"/>
          <w:szCs w:val="28"/>
        </w:rPr>
      </w:pPr>
      <w:r w:rsidRPr="0090274D">
        <w:rPr>
          <w:b/>
          <w:sz w:val="28"/>
          <w:szCs w:val="28"/>
        </w:rPr>
        <w:t xml:space="preserve">Р.п. мн.ч. </w:t>
      </w:r>
      <w:r w:rsidRPr="0090274D">
        <w:rPr>
          <w:sz w:val="28"/>
          <w:szCs w:val="28"/>
        </w:rPr>
        <w:t>печь,</w:t>
      </w:r>
      <w:r w:rsidRPr="0090274D">
        <w:rPr>
          <w:spacing w:val="-15"/>
          <w:sz w:val="28"/>
          <w:szCs w:val="28"/>
        </w:rPr>
        <w:t xml:space="preserve"> </w:t>
      </w:r>
      <w:r w:rsidRPr="0090274D">
        <w:rPr>
          <w:sz w:val="28"/>
          <w:szCs w:val="28"/>
        </w:rPr>
        <w:t>дочь врач,</w:t>
      </w:r>
      <w:r w:rsidRPr="0090274D">
        <w:rPr>
          <w:spacing w:val="-3"/>
          <w:sz w:val="28"/>
          <w:szCs w:val="28"/>
        </w:rPr>
        <w:t xml:space="preserve"> </w:t>
      </w:r>
      <w:r w:rsidRPr="0090274D">
        <w:rPr>
          <w:sz w:val="28"/>
          <w:szCs w:val="28"/>
        </w:rPr>
        <w:t>грач туч, груш</w:t>
      </w:r>
    </w:p>
    <w:p w:rsidR="00A602FA" w:rsidRPr="0090274D" w:rsidRDefault="00E60118">
      <w:pPr>
        <w:pStyle w:val="a3"/>
        <w:spacing w:before="20"/>
        <w:ind w:left="0"/>
        <w:rPr>
          <w:sz w:val="28"/>
          <w:szCs w:val="28"/>
        </w:rPr>
      </w:pPr>
      <w:r w:rsidRPr="0090274D">
        <w:rPr>
          <w:noProof/>
          <w:sz w:val="28"/>
          <w:szCs w:val="28"/>
          <w:lang w:eastAsia="ru-RU"/>
        </w:rPr>
        <mc:AlternateContent>
          <mc:Choice Requires="wps">
            <w:drawing>
              <wp:anchor distT="0" distB="0" distL="0" distR="0" simplePos="0" relativeHeight="251641856" behindDoc="1" locked="0" layoutInCell="1" allowOverlap="1">
                <wp:simplePos x="0" y="0"/>
                <wp:positionH relativeFrom="page">
                  <wp:posOffset>361315</wp:posOffset>
                </wp:positionH>
                <wp:positionV relativeFrom="paragraph">
                  <wp:posOffset>174625</wp:posOffset>
                </wp:positionV>
                <wp:extent cx="685800" cy="1270"/>
                <wp:effectExtent l="0" t="0" r="0" b="0"/>
                <wp:wrapTopAndBottom/>
                <wp:docPr id="156"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569 569"/>
                            <a:gd name="T1" fmla="*/ T0 w 1080"/>
                            <a:gd name="T2" fmla="+- 0 1649 569"/>
                            <a:gd name="T3" fmla="*/ T2 w 1080"/>
                          </a:gdLst>
                          <a:ahLst/>
                          <a:cxnLst>
                            <a:cxn ang="0">
                              <a:pos x="T1" y="0"/>
                            </a:cxn>
                            <a:cxn ang="0">
                              <a:pos x="T3" y="0"/>
                            </a:cxn>
                          </a:cxnLst>
                          <a:rect l="0" t="0" r="r" b="b"/>
                          <a:pathLst>
                            <a:path w="1080">
                              <a:moveTo>
                                <a:pt x="0" y="0"/>
                              </a:moveTo>
                              <a:lnTo>
                                <a:pt x="108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4647" id="docshape51" o:spid="_x0000_s1026" style="position:absolute;margin-left:28.45pt;margin-top:13.75pt;width:54pt;height:.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7qM+QIAAIkGAAAOAAAAZHJzL2Uyb0RvYy54bWysVW1v0zAQ/o7Ef7D8EdQlKWnWVkunqS8I&#10;acCklR/g2k4TkdjBdpsOxH/nzkm6tgMJISo1tXPn5557zne9uT1UJdlLYwutUhpdhZRIxbUo1Dal&#10;X9arwZgS65gSrNRKpvRJWno7e/3qpqmncqhzXQppCIAoO23qlObO1dMgsDyXFbNXupYKjJk2FXOw&#10;NdtAGNYAelUGwzBMgkYbURvNpbXwdtEa6czjZ5nk7nOWWelImVLg5vzT+OcGn8Hshk23htV5wTsa&#10;7B9YVKxQEPQItWCOkZ0pXkBVBTfa6sxdcV0FOssKLn0OkE0UXmTzmLNa+lxAHFsfZbL/D5Z/2j8Y&#10;Ugio3SihRLEKiiQ0txh6FKE+TW2n4PZYPxjM0Nb3mn+1YAjOLLix4EM2zUctAIXtnPaaHDJT4UnI&#10;lhy89E9H6eXBEQ4vk/FoHEKBOJii4bUvTMCm/VG+s+691B6G7e+ta+smYOVVFx3zNUBkVQklfDsg&#10;IRklE/x2VT46Rb3Tm4CsQ9KQKBz3V+HoNOydPFKUxL+Fetd7IdTwBArIb3t6LO8Z84PqKMOKMGyS&#10;0GtUa4varIFaLw4ggBOm9wdfiH3p257pQhi4/Zf33lAC937TKlIzh8wwBC5JA9qjEvii0nu51t7k&#10;LqoGQZ6tpTr18sdPWbVmOIEB4Mq0Cx8UuZ6UVelVUZa+rqVCKkk0TjwVq8tCoBHZWLPdzEtD9gw7&#10;2n8wGQA7czN6p4QHyyUTy27tWFG2a/AvvbZwATsJ8Cr6lv0xCSfL8XIcD+JhshzE4WIxuFvN40Gy&#10;iq5Hi3eL+XwR/URqUTzNCyGkQnb9+Ijiv2vPbpC1jX8cIGdZnCW78p+XyQbnNLwWkEv/22rdd2fb&#10;zhstnqBTjW7nIcxvWOTafKekgVmYUvttx4ykpPygYNhMojjG4ek38eh6CBtzatmcWpjiAJVSR+GC&#10;43Lu2oG7q02xzSFS5Muq9B1MiKzAXvajpGXVbWDe+Qy62YwD9XTvvZ7/QWa/AAAA//8DAFBLAwQU&#10;AAYACAAAACEANHYFed4AAAAIAQAADwAAAGRycy9kb3ducmV2LnhtbEyPwU7DMBBE70j8g7VI3KhD&#10;RdM2xKkQUkXFAZVSkLht420SiNeR7Tbh73FOcNyZ0eybfDWYVpzJ+caygttJAoK4tLrhSsH+bX2z&#10;AOEDssbWMin4IQ+r4vIix0zbnl/pvAuViCXsM1RQh9BlUvqyJoN+Yjvi6B2tMxji6SqpHfax3LRy&#10;miSpNNhw/FBjR481ld+7k1HARzRus/xo8f3rc/OyrrZPz9grdX01PNyDCDSEvzCM+BEdish0sCfW&#10;XrQKZukyJhVM5zMQo5/eReEwCnOQRS7/Dyh+AQAA//8DAFBLAQItABQABgAIAAAAIQC2gziS/gAA&#10;AOEBAAATAAAAAAAAAAAAAAAAAAAAAABbQ29udGVudF9UeXBlc10ueG1sUEsBAi0AFAAGAAgAAAAh&#10;ADj9If/WAAAAlAEAAAsAAAAAAAAAAAAAAAAALwEAAF9yZWxzLy5yZWxzUEsBAi0AFAAGAAgAAAAh&#10;ADUPuoz5AgAAiQYAAA4AAAAAAAAAAAAAAAAALgIAAGRycy9lMm9Eb2MueG1sUEsBAi0AFAAGAAgA&#10;AAAhADR2BXneAAAACAEAAA8AAAAAAAAAAAAAAAAAUwUAAGRycy9kb3ducmV2LnhtbFBLBQYAAAAA&#10;BAAEAPMAAABeBgAAAAA=&#10;" path="m,l1080,e" filled="f" strokeweight=".17183mm">
                <v:path arrowok="t" o:connecttype="custom" o:connectlocs="0,0;6858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42880" behindDoc="1" locked="0" layoutInCell="1" allowOverlap="1">
                <wp:simplePos x="0" y="0"/>
                <wp:positionH relativeFrom="page">
                  <wp:posOffset>361315</wp:posOffset>
                </wp:positionH>
                <wp:positionV relativeFrom="paragraph">
                  <wp:posOffset>349885</wp:posOffset>
                </wp:positionV>
                <wp:extent cx="914400" cy="1270"/>
                <wp:effectExtent l="0" t="0" r="0" b="0"/>
                <wp:wrapTopAndBottom/>
                <wp:docPr id="15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69 569"/>
                            <a:gd name="T1" fmla="*/ T0 w 1440"/>
                            <a:gd name="T2" fmla="+- 0 2009 569"/>
                            <a:gd name="T3" fmla="*/ T2 w 1440"/>
                          </a:gdLst>
                          <a:ahLst/>
                          <a:cxnLst>
                            <a:cxn ang="0">
                              <a:pos x="T1" y="0"/>
                            </a:cxn>
                            <a:cxn ang="0">
                              <a:pos x="T3" y="0"/>
                            </a:cxn>
                          </a:cxnLst>
                          <a:rect l="0" t="0" r="r" b="b"/>
                          <a:pathLst>
                            <a:path w="1440">
                              <a:moveTo>
                                <a:pt x="0" y="0"/>
                              </a:moveTo>
                              <a:lnTo>
                                <a:pt x="144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B103A" id="docshape52" o:spid="_x0000_s1026" style="position:absolute;margin-left:28.45pt;margin-top:27.55pt;width:1in;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9AIAAIkGAAAOAAAAZHJzL2Uyb0RvYy54bWysVW1v0zAQ/o7Ef7D8EdTlhbRrq6XT1BeE&#10;NGDSyg9wbaeJSOxgu00H4r9z5yRd24GEEJWannPn55577c3toSrJXhpbaJXS6CqkRCquRaG2Kf2y&#10;Xg3GlFjHlGClVjKlT9LS29nrVzdNPZWxznUppCEAouy0qVOaO1dPg8DyXFbMXulaKlBm2lTMwdFs&#10;A2FYA+hVGcRhOAoabURtNJfWwttFq6Qzj59lkrvPWWalI2VKgZvzT+OfG3wGsxs23RpW5wXvaLB/&#10;YFGxQoHTI9SCOUZ2pngBVRXcaKszd8V1FegsK7j0MUA0UXgRzWPOauljgeTY+pgm+/9g+af9gyGF&#10;gNoNh5QoVkGRhOYWXQ9jzE9T2ymYPdYPBiO09b3mXy0ogjMNHizYkE3zUQtAYTunfU4OmanwJkRL&#10;Dj71T8fUy4MjHF5OoiQJoUAcVFF87QsTsGl/le+sey+1h2H7e+vaugmQfNZFx3wNEFlVQgnfDkhI&#10;hqMJfrsqH42i3uhNQNYhaQg6vzSKeyOPBL32W6h3vRVCxSdQQH7b02N5z5gfVEcZJMJwSEKfo1pb&#10;zM0aqPXJAQQwwvD+YAu+L23bO50LA91/2feGEuj7TRtszRwyQxcokgZyj5nAF5Xey7X2KndRNXDy&#10;rC3VqZW/fsqqVcMNdAAt0wreKXI9KavSq6IsfV1LhVRG0XjkqVhdFgKVyMaa7WZeGrJnONH+g8EA&#10;2JmZ0TslPFgumVh2smNF2cpgX/rcQgN2KcBW9CP7YxJOluPlOBkk8Wg5SMLFYnC3mieD0Sq6Hi7e&#10;LebzRfQTqUXJNC+EkArZ9esjSv5uPLtF1g7+cYGcRXEW7Mp/XgYbnNPwuYBY+t821/10tuO80eIJ&#10;JtXodh/C/gYh1+Y7JQ3swpTabztmJCXlBwXLxg8nLE9/SIbXMUyZOdVsTjVMcYBKqaPQ4CjOXbtw&#10;d7Uptjl4inxZlb6DDZEVOMt+lbSsugPsOx9Bt5txoZ6evdXzP8jsFwAAAP//AwBQSwMEFAAGAAgA&#10;AAAhAN8LxILaAAAACAEAAA8AAABkcnMvZG93bnJldi54bWxMT01LxDAQvQv+hzCCF3HTKlvX2nQp&#10;gqCIwq7rPduMTTGZlCa7rf/e2ZOehnnv8T6q9eydOOIY+0AK8kUGAqkNpqdOwe7j6XoFIiZNRrtA&#10;qOAHI6zr87NKlyZMtMHjNnWCTSiWWoFNaSiljK1Fr+MiDEjMfYXR68Tv2Ekz6onNvZM3WVZIr3vi&#10;BKsHfLTYfm8PnnN9XkwvzWu3eca75u3dWf95NSt1eTE3DyASzulPDKf6XB1q7rQPBzJROAXL4p6V&#10;fJc5COY5jYH9CbgFWVfy/4D6FwAA//8DAFBLAQItABQABgAIAAAAIQC2gziS/gAAAOEBAAATAAAA&#10;AAAAAAAAAAAAAAAAAABbQ29udGVudF9UeXBlc10ueG1sUEsBAi0AFAAGAAgAAAAhADj9If/WAAAA&#10;lAEAAAsAAAAAAAAAAAAAAAAALwEAAF9yZWxzLy5yZWxzUEsBAi0AFAAGAAgAAAAhANVT77v0AgAA&#10;iQYAAA4AAAAAAAAAAAAAAAAALgIAAGRycy9lMm9Eb2MueG1sUEsBAi0AFAAGAAgAAAAhAN8LxILa&#10;AAAACAEAAA8AAAAAAAAAAAAAAAAATgUAAGRycy9kb3ducmV2LnhtbFBLBQYAAAAABAAEAPMAAABV&#10;BgAAAAA=&#10;" path="m,l1440,e" filled="f" strokeweight=".17183mm">
                <v:path arrowok="t" o:connecttype="custom" o:connectlocs="0,0;9144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43904" behindDoc="1" locked="0" layoutInCell="1" allowOverlap="1">
                <wp:simplePos x="0" y="0"/>
                <wp:positionH relativeFrom="page">
                  <wp:posOffset>361315</wp:posOffset>
                </wp:positionH>
                <wp:positionV relativeFrom="paragraph">
                  <wp:posOffset>525145</wp:posOffset>
                </wp:positionV>
                <wp:extent cx="838200" cy="1270"/>
                <wp:effectExtent l="0" t="0" r="0" b="0"/>
                <wp:wrapTopAndBottom/>
                <wp:docPr id="15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3345F" id="docshape53" o:spid="_x0000_s1026" style="position:absolute;margin-left:28.45pt;margin-top:41.35pt;width:66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dJ+QIAAIkGAAAOAAAAZHJzL2Uyb0RvYy54bWysVW1v2jAQ/j5p/8Hyx000CQQaUKGqeJkm&#10;dVulsh9gbIdES+zMNoR22n/fnZNQoJs0TUMinHPnu+eee+Hm9lAWZC+NzbWa0ugqpEQqrkWutlP6&#10;db3qJZRYx5RghVZySp+kpbezt29u6moi+zrThZCGgBNlJ3U1pZlz1SQILM9kyeyVrqQCZapNyRwc&#10;zTYQhtXgvSyCfhiOglobURnNpbXwdtEo6cz7T1PJ3Zc0tdKRYkoBm/NP458bfAazGzbZGlZlOW9h&#10;sH9AUbJcQdCjqwVzjOxM/spVmXOjrU7dFddloNM059LnANlE4UU2jxmrpM8FyLHVkSb7/9zyz/sH&#10;Q3IBtRvGlChWQpGE5hZDDwfIT13ZCZg9Vg8GM7TVvebfLCiCMw0eLNiQTf1JC/DCdk57Tg6pKfEm&#10;ZEsOnvqnI/Xy4AiHl8kggXJSwkEV9a99YQI26a7ynXUfpPZu2P7euqZuAiTPumiRr8FFWhZQwvc9&#10;EpLhaIzftspHo6gzeheQdUhqEg36XSscjfqdkfcUJclvXQ06K3TVP3EF4LcdPJZ1iPlBtZBBIgyH&#10;JPQcVdoiN2uA1pEDHsAI0/uDLcS+tG3utCEMdP9l3xtKoO83DSMVc4gMQ6BIauAemcAXpd7LtfYq&#10;d1E1CPKiLdSplb9+iqpRww0MAC3TCD4oYj0pq9KrvCh8XQuFUEZRMvJQrC5ygUpEY812My8M2TOc&#10;aP/BZMDZmZnROyW8s0wysWxlx/KikcG+8NxCA7YUYCv6kf0xDsfLZJnEvbg/WvbicLHo3a3mcW+0&#10;iq6Hi8FiPl9EPxFaFE+yXAipEF23PqL478azXWTN4B8XyFkWZ8mu/Od1ssE5DM8F5NL9Nlx309mM&#10;80aLJ5hUo5t9CPsbhEybZ0pq2IVTar/vmJGUFB8VLJtxFMe4PP0hHl5DixBzqtmcapji4GpKHYUG&#10;R3HumoW7q0y+zSBS5Muq9B1siDTHWfarpEHVHmDf+Qza3YwL9fTsrV7+QWa/AAAA//8DAFBLAwQU&#10;AAYACAAAACEAMbpJE9wAAAAIAQAADwAAAGRycy9kb3ducmV2LnhtbEyPzWrDMBCE74W+g9hCbo3c&#10;QFLbtRxCoeBjmhZCb4q1tdxYKyPJP3n7yqf2uDPD7DfFfjYdG9H51pKAp3UCDKm2qqVGwOfH22MK&#10;zAdJSnaWUMANPezL+7tC5spO9I7jKTQslpDPpQAdQp9z7muNRvq17ZGi922dkSGeruHKySmWm45v&#10;kmTHjWwpftCyx1eN9fU0GAHD+XzVrjpUxynDav764f1gRiFWD/PhBVjAOfyFYcGP6FBGposdSHnW&#10;CdjuspgUkG6egS1+mkbhsggZ8LLg/weUvwAAAP//AwBQSwECLQAUAAYACAAAACEAtoM4kv4AAADh&#10;AQAAEwAAAAAAAAAAAAAAAAAAAAAAW0NvbnRlbnRfVHlwZXNdLnhtbFBLAQItABQABgAIAAAAIQA4&#10;/SH/1gAAAJQBAAALAAAAAAAAAAAAAAAAAC8BAABfcmVscy8ucmVsc1BLAQItABQABgAIAAAAIQAp&#10;jFdJ+QIAAIkGAAAOAAAAAAAAAAAAAAAAAC4CAABkcnMvZTJvRG9jLnhtbFBLAQItABQABgAIAAAA&#10;IQAxukkT3AAAAAgBAAAPAAAAAAAAAAAAAAAAAFMFAABkcnMvZG93bnJldi54bWxQSwUGAAAAAAQA&#10;BADzAAAAXAYAAAAA&#10;" path="m,l1320,e" filled="f" strokeweight=".17183mm">
                <v:path arrowok="t" o:connecttype="custom" o:connectlocs="0,0;8382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1"/>
        <w:numPr>
          <w:ilvl w:val="0"/>
          <w:numId w:val="18"/>
        </w:numPr>
        <w:tabs>
          <w:tab w:val="left" w:pos="667"/>
        </w:tabs>
        <w:spacing w:before="5"/>
        <w:rPr>
          <w:sz w:val="28"/>
          <w:szCs w:val="28"/>
        </w:rPr>
      </w:pPr>
      <w:r w:rsidRPr="0090274D">
        <w:rPr>
          <w:sz w:val="28"/>
          <w:szCs w:val="28"/>
        </w:rPr>
        <w:t>Запиши</w:t>
      </w:r>
      <w:r w:rsidRPr="0090274D">
        <w:rPr>
          <w:spacing w:val="-7"/>
          <w:sz w:val="28"/>
          <w:szCs w:val="28"/>
        </w:rPr>
        <w:t xml:space="preserve"> </w:t>
      </w:r>
      <w:r w:rsidRPr="0090274D">
        <w:rPr>
          <w:sz w:val="28"/>
          <w:szCs w:val="28"/>
        </w:rPr>
        <w:t>окончания</w:t>
      </w:r>
      <w:r w:rsidRPr="0090274D">
        <w:rPr>
          <w:spacing w:val="-2"/>
          <w:sz w:val="28"/>
          <w:szCs w:val="28"/>
        </w:rPr>
        <w:t xml:space="preserve"> </w:t>
      </w:r>
      <w:r w:rsidRPr="0090274D">
        <w:rPr>
          <w:sz w:val="28"/>
          <w:szCs w:val="28"/>
        </w:rPr>
        <w:t>имён</w:t>
      </w:r>
      <w:r w:rsidRPr="0090274D">
        <w:rPr>
          <w:spacing w:val="-4"/>
          <w:sz w:val="28"/>
          <w:szCs w:val="28"/>
        </w:rPr>
        <w:t xml:space="preserve"> </w:t>
      </w:r>
      <w:r w:rsidRPr="0090274D">
        <w:rPr>
          <w:sz w:val="28"/>
          <w:szCs w:val="28"/>
        </w:rPr>
        <w:t>существительных</w:t>
      </w:r>
      <w:r w:rsidRPr="0090274D">
        <w:rPr>
          <w:spacing w:val="-4"/>
          <w:sz w:val="28"/>
          <w:szCs w:val="28"/>
        </w:rPr>
        <w:t xml:space="preserve"> </w:t>
      </w:r>
      <w:r w:rsidRPr="0090274D">
        <w:rPr>
          <w:sz w:val="28"/>
          <w:szCs w:val="28"/>
        </w:rPr>
        <w:t>во</w:t>
      </w:r>
      <w:r w:rsidRPr="0090274D">
        <w:rPr>
          <w:spacing w:val="-4"/>
          <w:sz w:val="28"/>
          <w:szCs w:val="28"/>
        </w:rPr>
        <w:t xml:space="preserve"> </w:t>
      </w:r>
      <w:r w:rsidRPr="0090274D">
        <w:rPr>
          <w:sz w:val="28"/>
          <w:szCs w:val="28"/>
        </w:rPr>
        <w:t>множественном</w:t>
      </w:r>
      <w:r w:rsidRPr="0090274D">
        <w:rPr>
          <w:spacing w:val="-5"/>
          <w:sz w:val="28"/>
          <w:szCs w:val="28"/>
        </w:rPr>
        <w:t xml:space="preserve"> </w:t>
      </w:r>
      <w:r w:rsidRPr="0090274D">
        <w:rPr>
          <w:sz w:val="28"/>
          <w:szCs w:val="28"/>
        </w:rPr>
        <w:t>числе</w:t>
      </w:r>
      <w:r w:rsidRPr="0090274D">
        <w:rPr>
          <w:spacing w:val="-6"/>
          <w:sz w:val="28"/>
          <w:szCs w:val="28"/>
        </w:rPr>
        <w:t xml:space="preserve"> </w:t>
      </w:r>
      <w:r w:rsidRPr="0090274D">
        <w:rPr>
          <w:sz w:val="28"/>
          <w:szCs w:val="28"/>
        </w:rPr>
        <w:t>по</w:t>
      </w:r>
      <w:r w:rsidRPr="0090274D">
        <w:rPr>
          <w:spacing w:val="-4"/>
          <w:sz w:val="28"/>
          <w:szCs w:val="28"/>
        </w:rPr>
        <w:t xml:space="preserve"> </w:t>
      </w:r>
      <w:r w:rsidRPr="0090274D">
        <w:rPr>
          <w:spacing w:val="-2"/>
          <w:sz w:val="28"/>
          <w:szCs w:val="28"/>
        </w:rPr>
        <w:t>схеме.</w:t>
      </w:r>
    </w:p>
    <w:p w:rsidR="00A602FA" w:rsidRPr="0090274D" w:rsidRDefault="00A602FA">
      <w:pPr>
        <w:pStyle w:val="a3"/>
        <w:tabs>
          <w:tab w:val="left" w:pos="1529"/>
          <w:tab w:val="left" w:pos="2129"/>
        </w:tabs>
        <w:spacing w:line="274" w:lineRule="exact"/>
        <w:ind w:left="427"/>
        <w:rPr>
          <w:sz w:val="28"/>
          <w:szCs w:val="28"/>
        </w:rPr>
      </w:pPr>
      <w:r w:rsidRPr="0090274D">
        <w:rPr>
          <w:sz w:val="28"/>
          <w:szCs w:val="28"/>
        </w:rPr>
        <w:t xml:space="preserve">И.п.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a3"/>
        <w:tabs>
          <w:tab w:val="left" w:pos="1490"/>
          <w:tab w:val="left" w:pos="2090"/>
        </w:tabs>
        <w:ind w:left="427"/>
        <w:rPr>
          <w:sz w:val="28"/>
          <w:szCs w:val="28"/>
        </w:rPr>
      </w:pPr>
      <w:r w:rsidRPr="0090274D">
        <w:rPr>
          <w:sz w:val="28"/>
          <w:szCs w:val="28"/>
        </w:rPr>
        <w:t xml:space="preserve">Р.п.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a3"/>
        <w:tabs>
          <w:tab w:val="left" w:pos="1519"/>
          <w:tab w:val="left" w:pos="2119"/>
        </w:tabs>
        <w:ind w:left="427"/>
        <w:rPr>
          <w:sz w:val="28"/>
          <w:szCs w:val="28"/>
        </w:rPr>
      </w:pPr>
      <w:r w:rsidRPr="0090274D">
        <w:rPr>
          <w:sz w:val="28"/>
          <w:szCs w:val="28"/>
        </w:rPr>
        <w:t xml:space="preserve">Д.п.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a3"/>
        <w:tabs>
          <w:tab w:val="left" w:pos="1514"/>
          <w:tab w:val="left" w:pos="2114"/>
        </w:tabs>
        <w:ind w:left="427"/>
        <w:rPr>
          <w:sz w:val="28"/>
          <w:szCs w:val="28"/>
        </w:rPr>
      </w:pPr>
      <w:r w:rsidRPr="0090274D">
        <w:rPr>
          <w:sz w:val="28"/>
          <w:szCs w:val="28"/>
        </w:rPr>
        <w:t xml:space="preserve">В.п.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a3"/>
        <w:tabs>
          <w:tab w:val="left" w:pos="1502"/>
          <w:tab w:val="left" w:pos="2102"/>
        </w:tabs>
        <w:ind w:left="427"/>
        <w:rPr>
          <w:sz w:val="28"/>
          <w:szCs w:val="28"/>
        </w:rPr>
      </w:pPr>
      <w:r w:rsidRPr="0090274D">
        <w:rPr>
          <w:sz w:val="28"/>
          <w:szCs w:val="28"/>
        </w:rPr>
        <w:t xml:space="preserve">Т.п.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a3"/>
        <w:tabs>
          <w:tab w:val="left" w:pos="1529"/>
          <w:tab w:val="left" w:pos="2129"/>
        </w:tabs>
        <w:ind w:left="427"/>
        <w:rPr>
          <w:sz w:val="28"/>
          <w:szCs w:val="28"/>
        </w:rPr>
      </w:pPr>
      <w:r w:rsidRPr="0090274D">
        <w:rPr>
          <w:sz w:val="28"/>
          <w:szCs w:val="28"/>
        </w:rPr>
        <w:t xml:space="preserve">П.п. -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p>
    <w:p w:rsidR="00A602FA" w:rsidRPr="0090274D" w:rsidRDefault="00A602FA">
      <w:pPr>
        <w:pStyle w:val="1"/>
        <w:spacing w:before="5" w:line="240" w:lineRule="auto"/>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4"/>
          <w:sz w:val="28"/>
          <w:szCs w:val="28"/>
          <w:u w:val="single"/>
        </w:rPr>
        <w:t xml:space="preserve"> </w:t>
      </w:r>
      <w:r w:rsidRPr="0090274D">
        <w:rPr>
          <w:b/>
          <w:sz w:val="28"/>
          <w:szCs w:val="28"/>
          <w:u w:val="single"/>
        </w:rPr>
        <w:t>1.</w:t>
      </w:r>
      <w:r w:rsidRPr="0090274D">
        <w:rPr>
          <w:b/>
          <w:spacing w:val="-1"/>
          <w:sz w:val="28"/>
          <w:szCs w:val="28"/>
        </w:rPr>
        <w:t xml:space="preserve"> </w:t>
      </w:r>
      <w:r w:rsidRPr="0090274D">
        <w:rPr>
          <w:b/>
          <w:sz w:val="28"/>
          <w:szCs w:val="28"/>
        </w:rPr>
        <w:t>Определи</w:t>
      </w:r>
      <w:r w:rsidRPr="0090274D">
        <w:rPr>
          <w:b/>
          <w:spacing w:val="-2"/>
          <w:sz w:val="28"/>
          <w:szCs w:val="28"/>
        </w:rPr>
        <w:t xml:space="preserve"> </w:t>
      </w:r>
      <w:r w:rsidRPr="0090274D">
        <w:rPr>
          <w:b/>
          <w:sz w:val="28"/>
          <w:szCs w:val="28"/>
        </w:rPr>
        <w:t>число</w:t>
      </w:r>
      <w:r w:rsidRPr="0090274D">
        <w:rPr>
          <w:b/>
          <w:spacing w:val="-2"/>
          <w:sz w:val="28"/>
          <w:szCs w:val="28"/>
        </w:rPr>
        <w:t xml:space="preserve"> </w:t>
      </w:r>
      <w:r w:rsidRPr="0090274D">
        <w:rPr>
          <w:b/>
          <w:sz w:val="28"/>
          <w:szCs w:val="28"/>
        </w:rPr>
        <w:t>и</w:t>
      </w:r>
      <w:r w:rsidRPr="0090274D">
        <w:rPr>
          <w:b/>
          <w:spacing w:val="-2"/>
          <w:sz w:val="28"/>
          <w:szCs w:val="28"/>
        </w:rPr>
        <w:t xml:space="preserve"> </w:t>
      </w:r>
      <w:r w:rsidRPr="0090274D">
        <w:rPr>
          <w:b/>
          <w:sz w:val="28"/>
          <w:szCs w:val="28"/>
        </w:rPr>
        <w:t>падеж</w:t>
      </w:r>
      <w:r w:rsidRPr="0090274D">
        <w:rPr>
          <w:b/>
          <w:spacing w:val="-6"/>
          <w:sz w:val="28"/>
          <w:szCs w:val="28"/>
        </w:rPr>
        <w:t xml:space="preserve"> </w:t>
      </w:r>
      <w:r w:rsidRPr="0090274D">
        <w:rPr>
          <w:b/>
          <w:sz w:val="28"/>
          <w:szCs w:val="28"/>
        </w:rPr>
        <w:t>имён</w:t>
      </w:r>
      <w:r w:rsidRPr="0090274D">
        <w:rPr>
          <w:b/>
          <w:spacing w:val="-2"/>
          <w:sz w:val="28"/>
          <w:szCs w:val="28"/>
        </w:rPr>
        <w:t xml:space="preserve"> </w:t>
      </w:r>
      <w:r w:rsidRPr="0090274D">
        <w:rPr>
          <w:b/>
          <w:sz w:val="28"/>
          <w:szCs w:val="28"/>
        </w:rPr>
        <w:t>существительных.</w:t>
      </w:r>
      <w:r w:rsidRPr="0090274D">
        <w:rPr>
          <w:b/>
          <w:spacing w:val="-2"/>
          <w:sz w:val="28"/>
          <w:szCs w:val="28"/>
        </w:rPr>
        <w:t xml:space="preserve"> </w:t>
      </w:r>
      <w:r w:rsidRPr="0090274D">
        <w:rPr>
          <w:b/>
          <w:sz w:val="28"/>
          <w:szCs w:val="28"/>
        </w:rPr>
        <w:t>Выдели</w:t>
      </w:r>
      <w:r w:rsidRPr="0090274D">
        <w:rPr>
          <w:b/>
          <w:spacing w:val="-2"/>
          <w:sz w:val="28"/>
          <w:szCs w:val="28"/>
        </w:rPr>
        <w:t xml:space="preserve"> окончания.</w:t>
      </w:r>
    </w:p>
    <w:p w:rsidR="00A602FA" w:rsidRPr="0090274D" w:rsidRDefault="00A602FA">
      <w:pPr>
        <w:pStyle w:val="a3"/>
        <w:tabs>
          <w:tab w:val="left" w:pos="5492"/>
          <w:tab w:val="left" w:pos="5566"/>
        </w:tabs>
        <w:ind w:left="427" w:right="5890"/>
        <w:rPr>
          <w:sz w:val="28"/>
          <w:szCs w:val="28"/>
        </w:rPr>
      </w:pPr>
      <w:r w:rsidRPr="0090274D">
        <w:rPr>
          <w:sz w:val="28"/>
          <w:szCs w:val="28"/>
        </w:rPr>
        <w:t xml:space="preserve">Отлёт (кого?) журавлей </w:t>
      </w:r>
      <w:r w:rsidRPr="0090274D">
        <w:rPr>
          <w:sz w:val="28"/>
          <w:szCs w:val="28"/>
          <w:u w:val="single"/>
        </w:rPr>
        <w:tab/>
      </w:r>
      <w:r w:rsidRPr="0090274D">
        <w:rPr>
          <w:sz w:val="28"/>
          <w:szCs w:val="28"/>
        </w:rPr>
        <w:t xml:space="preserve"> Пролетают (что?) паутинки</w:t>
      </w:r>
      <w:r w:rsidRPr="0090274D">
        <w:rPr>
          <w:sz w:val="28"/>
          <w:szCs w:val="28"/>
          <w:u w:val="single"/>
        </w:rPr>
        <w:tab/>
      </w:r>
      <w:r w:rsidRPr="0090274D">
        <w:rPr>
          <w:sz w:val="28"/>
          <w:szCs w:val="28"/>
          <w:u w:val="single"/>
        </w:rPr>
        <w:tab/>
      </w:r>
      <w:r w:rsidRPr="0090274D">
        <w:rPr>
          <w:spacing w:val="-55"/>
          <w:sz w:val="28"/>
          <w:szCs w:val="28"/>
          <w:u w:val="single"/>
        </w:rPr>
        <w:t xml:space="preserve"> </w:t>
      </w:r>
      <w:r w:rsidRPr="0090274D">
        <w:rPr>
          <w:sz w:val="28"/>
          <w:szCs w:val="28"/>
        </w:rPr>
        <w:t xml:space="preserve"> Зашумела (у</w:t>
      </w:r>
      <w:r w:rsidRPr="0090274D">
        <w:rPr>
          <w:spacing w:val="-2"/>
          <w:sz w:val="28"/>
          <w:szCs w:val="28"/>
        </w:rPr>
        <w:t xml:space="preserve"> </w:t>
      </w:r>
      <w:r w:rsidRPr="0090274D">
        <w:rPr>
          <w:sz w:val="28"/>
          <w:szCs w:val="28"/>
        </w:rPr>
        <w:t>чего?) у</w:t>
      </w:r>
      <w:r w:rsidRPr="0090274D">
        <w:rPr>
          <w:spacing w:val="-2"/>
          <w:sz w:val="28"/>
          <w:szCs w:val="28"/>
        </w:rPr>
        <w:t xml:space="preserve"> </w:t>
      </w:r>
      <w:r w:rsidRPr="0090274D">
        <w:rPr>
          <w:sz w:val="28"/>
          <w:szCs w:val="28"/>
        </w:rPr>
        <w:t xml:space="preserve">опушек </w:t>
      </w:r>
      <w:r w:rsidRPr="0090274D">
        <w:rPr>
          <w:sz w:val="28"/>
          <w:szCs w:val="28"/>
          <w:u w:val="single"/>
        </w:rPr>
        <w:tab/>
      </w:r>
      <w:r w:rsidRPr="0090274D">
        <w:rPr>
          <w:sz w:val="28"/>
          <w:szCs w:val="28"/>
          <w:u w:val="single"/>
        </w:rPr>
        <w:tab/>
      </w:r>
    </w:p>
    <w:p w:rsidR="00A602FA" w:rsidRPr="0090274D" w:rsidRDefault="00A602FA">
      <w:pPr>
        <w:tabs>
          <w:tab w:val="left" w:pos="3612"/>
          <w:tab w:val="left" w:pos="5583"/>
          <w:tab w:val="left" w:pos="8022"/>
        </w:tabs>
        <w:spacing w:before="5" w:line="237" w:lineRule="auto"/>
        <w:ind w:left="427" w:right="3397"/>
        <w:rPr>
          <w:b/>
          <w:sz w:val="28"/>
          <w:szCs w:val="28"/>
        </w:rPr>
      </w:pPr>
      <w:r w:rsidRPr="0090274D">
        <w:rPr>
          <w:b/>
          <w:sz w:val="28"/>
          <w:szCs w:val="28"/>
          <w:u w:val="single"/>
        </w:rPr>
        <w:t xml:space="preserve">Задание 2. </w:t>
      </w:r>
      <w:r w:rsidRPr="0090274D">
        <w:rPr>
          <w:b/>
          <w:sz w:val="28"/>
          <w:szCs w:val="28"/>
        </w:rPr>
        <w:t xml:space="preserve">Запиши существительные в Р.п. множественного числа. </w:t>
      </w:r>
      <w:r w:rsidRPr="0090274D">
        <w:rPr>
          <w:sz w:val="28"/>
          <w:szCs w:val="28"/>
        </w:rPr>
        <w:t xml:space="preserve">Груша - </w:t>
      </w:r>
      <w:r w:rsidRPr="0090274D">
        <w:rPr>
          <w:sz w:val="28"/>
          <w:szCs w:val="28"/>
          <w:u w:val="single"/>
        </w:rPr>
        <w:t>груш</w:t>
      </w:r>
      <w:r w:rsidRPr="0090274D">
        <w:rPr>
          <w:sz w:val="28"/>
          <w:szCs w:val="28"/>
        </w:rPr>
        <w:t xml:space="preserve">, лужа - </w:t>
      </w:r>
      <w:r w:rsidRPr="0090274D">
        <w:rPr>
          <w:sz w:val="28"/>
          <w:szCs w:val="28"/>
          <w:u w:val="single"/>
        </w:rPr>
        <w:tab/>
      </w:r>
      <w:r w:rsidRPr="0090274D">
        <w:rPr>
          <w:sz w:val="28"/>
          <w:szCs w:val="28"/>
        </w:rPr>
        <w:t xml:space="preserve">, крыша - </w:t>
      </w:r>
      <w:r w:rsidRPr="0090274D">
        <w:rPr>
          <w:sz w:val="28"/>
          <w:szCs w:val="28"/>
          <w:u w:val="single"/>
        </w:rPr>
        <w:tab/>
      </w:r>
      <w:r w:rsidRPr="0090274D">
        <w:rPr>
          <w:sz w:val="28"/>
          <w:szCs w:val="28"/>
        </w:rPr>
        <w:t xml:space="preserve">, передача - </w:t>
      </w:r>
      <w:r w:rsidRPr="0090274D">
        <w:rPr>
          <w:sz w:val="28"/>
          <w:szCs w:val="28"/>
          <w:u w:val="single"/>
        </w:rPr>
        <w:tab/>
      </w:r>
      <w:r w:rsidRPr="0090274D">
        <w:rPr>
          <w:spacing w:val="-10"/>
          <w:sz w:val="28"/>
          <w:szCs w:val="28"/>
        </w:rPr>
        <w:t xml:space="preserve">. </w:t>
      </w:r>
      <w:r w:rsidRPr="0090274D">
        <w:rPr>
          <w:b/>
          <w:sz w:val="28"/>
          <w:szCs w:val="28"/>
          <w:u w:val="single"/>
        </w:rPr>
        <w:t>Задание 3</w:t>
      </w:r>
      <w:r w:rsidRPr="0090274D">
        <w:rPr>
          <w:sz w:val="28"/>
          <w:szCs w:val="28"/>
        </w:rPr>
        <w:t xml:space="preserve">. </w:t>
      </w:r>
      <w:r w:rsidRPr="0090274D">
        <w:rPr>
          <w:b/>
          <w:sz w:val="28"/>
          <w:szCs w:val="28"/>
        </w:rPr>
        <w:t>Исправь ошибки в словосочетаниях.</w:t>
      </w:r>
    </w:p>
    <w:p w:rsidR="00A602FA" w:rsidRPr="0090274D" w:rsidRDefault="00A602FA">
      <w:pPr>
        <w:pStyle w:val="a3"/>
        <w:spacing w:before="1"/>
        <w:ind w:left="427"/>
        <w:rPr>
          <w:sz w:val="28"/>
          <w:szCs w:val="28"/>
        </w:rPr>
      </w:pPr>
      <w:r w:rsidRPr="0090274D">
        <w:rPr>
          <w:sz w:val="28"/>
          <w:szCs w:val="28"/>
        </w:rPr>
        <w:t>Семь</w:t>
      </w:r>
      <w:r w:rsidRPr="0090274D">
        <w:rPr>
          <w:spacing w:val="-5"/>
          <w:sz w:val="28"/>
          <w:szCs w:val="28"/>
        </w:rPr>
        <w:t xml:space="preserve"> </w:t>
      </w:r>
      <w:r w:rsidRPr="0090274D">
        <w:rPr>
          <w:sz w:val="28"/>
          <w:szCs w:val="28"/>
        </w:rPr>
        <w:t>столов,</w:t>
      </w:r>
      <w:r w:rsidRPr="0090274D">
        <w:rPr>
          <w:spacing w:val="-2"/>
          <w:sz w:val="28"/>
          <w:szCs w:val="28"/>
        </w:rPr>
        <w:t xml:space="preserve"> </w:t>
      </w:r>
      <w:r w:rsidRPr="0090274D">
        <w:rPr>
          <w:sz w:val="28"/>
          <w:szCs w:val="28"/>
        </w:rPr>
        <w:t>пять</w:t>
      </w:r>
      <w:r w:rsidRPr="0090274D">
        <w:rPr>
          <w:spacing w:val="-2"/>
          <w:sz w:val="28"/>
          <w:szCs w:val="28"/>
        </w:rPr>
        <w:t xml:space="preserve"> </w:t>
      </w:r>
      <w:r w:rsidRPr="0090274D">
        <w:rPr>
          <w:sz w:val="28"/>
          <w:szCs w:val="28"/>
        </w:rPr>
        <w:t>берёзов,</w:t>
      </w:r>
      <w:r w:rsidRPr="0090274D">
        <w:rPr>
          <w:spacing w:val="-2"/>
          <w:sz w:val="28"/>
          <w:szCs w:val="28"/>
        </w:rPr>
        <w:t xml:space="preserve"> </w:t>
      </w:r>
      <w:r w:rsidRPr="0090274D">
        <w:rPr>
          <w:sz w:val="28"/>
          <w:szCs w:val="28"/>
        </w:rPr>
        <w:t>шесть</w:t>
      </w:r>
      <w:r w:rsidRPr="0090274D">
        <w:rPr>
          <w:spacing w:val="-2"/>
          <w:sz w:val="28"/>
          <w:szCs w:val="28"/>
        </w:rPr>
        <w:t xml:space="preserve"> </w:t>
      </w:r>
      <w:r w:rsidRPr="0090274D">
        <w:rPr>
          <w:sz w:val="28"/>
          <w:szCs w:val="28"/>
        </w:rPr>
        <w:t>коней,</w:t>
      </w:r>
      <w:r w:rsidRPr="0090274D">
        <w:rPr>
          <w:spacing w:val="-2"/>
          <w:sz w:val="28"/>
          <w:szCs w:val="28"/>
        </w:rPr>
        <w:t xml:space="preserve"> </w:t>
      </w:r>
      <w:r w:rsidRPr="0090274D">
        <w:rPr>
          <w:sz w:val="28"/>
          <w:szCs w:val="28"/>
        </w:rPr>
        <w:t>семь</w:t>
      </w:r>
      <w:r w:rsidRPr="0090274D">
        <w:rPr>
          <w:spacing w:val="-2"/>
          <w:sz w:val="28"/>
          <w:szCs w:val="28"/>
        </w:rPr>
        <w:t xml:space="preserve"> воробей.</w:t>
      </w:r>
    </w:p>
    <w:p w:rsidR="00A602FA" w:rsidRPr="0090274D" w:rsidRDefault="00A602FA">
      <w:pPr>
        <w:pStyle w:val="1"/>
        <w:spacing w:before="1" w:line="240" w:lineRule="auto"/>
        <w:rPr>
          <w:sz w:val="28"/>
          <w:szCs w:val="28"/>
        </w:rPr>
      </w:pPr>
      <w:r w:rsidRPr="0090274D">
        <w:rPr>
          <w:sz w:val="28"/>
          <w:szCs w:val="28"/>
          <w:u w:val="single"/>
        </w:rPr>
        <w:t>Задание</w:t>
      </w:r>
      <w:r w:rsidRPr="0090274D">
        <w:rPr>
          <w:spacing w:val="-7"/>
          <w:sz w:val="28"/>
          <w:szCs w:val="28"/>
          <w:u w:val="single"/>
        </w:rPr>
        <w:t xml:space="preserve"> </w:t>
      </w:r>
      <w:r w:rsidRPr="0090274D">
        <w:rPr>
          <w:sz w:val="28"/>
          <w:szCs w:val="28"/>
          <w:u w:val="single"/>
        </w:rPr>
        <w:t>4</w:t>
      </w:r>
      <w:r w:rsidRPr="0090274D">
        <w:rPr>
          <w:b w:val="0"/>
          <w:sz w:val="28"/>
          <w:szCs w:val="28"/>
          <w:u w:val="single"/>
        </w:rPr>
        <w:t>.</w:t>
      </w:r>
      <w:r w:rsidRPr="0090274D">
        <w:rPr>
          <w:b w:val="0"/>
          <w:spacing w:val="-3"/>
          <w:sz w:val="28"/>
          <w:szCs w:val="28"/>
        </w:rPr>
        <w:t xml:space="preserve"> </w:t>
      </w:r>
      <w:r w:rsidRPr="0090274D">
        <w:rPr>
          <w:sz w:val="28"/>
          <w:szCs w:val="28"/>
        </w:rPr>
        <w:t>Исправь</w:t>
      </w:r>
      <w:r w:rsidRPr="0090274D">
        <w:rPr>
          <w:spacing w:val="-3"/>
          <w:sz w:val="28"/>
          <w:szCs w:val="28"/>
        </w:rPr>
        <w:t xml:space="preserve"> </w:t>
      </w:r>
      <w:r w:rsidRPr="0090274D">
        <w:rPr>
          <w:sz w:val="28"/>
          <w:szCs w:val="28"/>
        </w:rPr>
        <w:t>речевую</w:t>
      </w:r>
      <w:r w:rsidRPr="0090274D">
        <w:rPr>
          <w:spacing w:val="-4"/>
          <w:sz w:val="28"/>
          <w:szCs w:val="28"/>
        </w:rPr>
        <w:t xml:space="preserve"> </w:t>
      </w:r>
      <w:r w:rsidRPr="0090274D">
        <w:rPr>
          <w:sz w:val="28"/>
          <w:szCs w:val="28"/>
        </w:rPr>
        <w:t>ошибку</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предложении.</w:t>
      </w:r>
      <w:r w:rsidRPr="0090274D">
        <w:rPr>
          <w:spacing w:val="-3"/>
          <w:sz w:val="28"/>
          <w:szCs w:val="28"/>
        </w:rPr>
        <w:t xml:space="preserve"> </w:t>
      </w:r>
      <w:r w:rsidRPr="0090274D">
        <w:rPr>
          <w:sz w:val="28"/>
          <w:szCs w:val="28"/>
        </w:rPr>
        <w:t>Разбери</w:t>
      </w:r>
      <w:r w:rsidRPr="0090274D">
        <w:rPr>
          <w:spacing w:val="-3"/>
          <w:sz w:val="28"/>
          <w:szCs w:val="28"/>
        </w:rPr>
        <w:t xml:space="preserve"> </w:t>
      </w:r>
      <w:r w:rsidRPr="0090274D">
        <w:rPr>
          <w:sz w:val="28"/>
          <w:szCs w:val="28"/>
        </w:rPr>
        <w:t>предложение</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z w:val="28"/>
          <w:szCs w:val="28"/>
        </w:rPr>
        <w:t>членам</w:t>
      </w:r>
      <w:r w:rsidRPr="0090274D">
        <w:rPr>
          <w:spacing w:val="-4"/>
          <w:sz w:val="28"/>
          <w:szCs w:val="28"/>
        </w:rPr>
        <w:t xml:space="preserve"> </w:t>
      </w:r>
      <w:r w:rsidRPr="0090274D">
        <w:rPr>
          <w:spacing w:val="-2"/>
          <w:sz w:val="28"/>
          <w:szCs w:val="28"/>
        </w:rPr>
        <w:t>предложения.</w:t>
      </w:r>
    </w:p>
    <w:p w:rsidR="00A602FA" w:rsidRPr="0090274D" w:rsidRDefault="00A602FA">
      <w:pPr>
        <w:pStyle w:val="a3"/>
        <w:ind w:left="427"/>
        <w:rPr>
          <w:sz w:val="28"/>
          <w:szCs w:val="28"/>
        </w:rPr>
      </w:pPr>
      <w:r w:rsidRPr="0090274D">
        <w:rPr>
          <w:sz w:val="28"/>
          <w:szCs w:val="28"/>
        </w:rPr>
        <w:t>После</w:t>
      </w:r>
      <w:r w:rsidRPr="0090274D">
        <w:rPr>
          <w:spacing w:val="-5"/>
          <w:sz w:val="28"/>
          <w:szCs w:val="28"/>
        </w:rPr>
        <w:t xml:space="preserve"> </w:t>
      </w:r>
      <w:r w:rsidRPr="0090274D">
        <w:rPr>
          <w:sz w:val="28"/>
          <w:szCs w:val="28"/>
        </w:rPr>
        <w:t>работы</w:t>
      </w:r>
      <w:r w:rsidRPr="0090274D">
        <w:rPr>
          <w:spacing w:val="-1"/>
          <w:sz w:val="28"/>
          <w:szCs w:val="28"/>
        </w:rPr>
        <w:t xml:space="preserve"> </w:t>
      </w:r>
      <w:r w:rsidRPr="0090274D">
        <w:rPr>
          <w:sz w:val="28"/>
          <w:szCs w:val="28"/>
        </w:rPr>
        <w:t>клади</w:t>
      </w:r>
      <w:r w:rsidRPr="0090274D">
        <w:rPr>
          <w:spacing w:val="-1"/>
          <w:sz w:val="28"/>
          <w:szCs w:val="28"/>
        </w:rPr>
        <w:t xml:space="preserve"> </w:t>
      </w:r>
      <w:r w:rsidRPr="0090274D">
        <w:rPr>
          <w:sz w:val="28"/>
          <w:szCs w:val="28"/>
        </w:rPr>
        <w:t>на</w:t>
      </w:r>
      <w:r w:rsidRPr="0090274D">
        <w:rPr>
          <w:spacing w:val="-2"/>
          <w:sz w:val="28"/>
          <w:szCs w:val="28"/>
        </w:rPr>
        <w:t xml:space="preserve"> </w:t>
      </w:r>
      <w:r w:rsidRPr="0090274D">
        <w:rPr>
          <w:sz w:val="28"/>
          <w:szCs w:val="28"/>
        </w:rPr>
        <w:t>место</w:t>
      </w:r>
      <w:r w:rsidRPr="0090274D">
        <w:rPr>
          <w:spacing w:val="-2"/>
          <w:sz w:val="28"/>
          <w:szCs w:val="28"/>
        </w:rPr>
        <w:t xml:space="preserve"> </w:t>
      </w:r>
      <w:r w:rsidRPr="0090274D">
        <w:rPr>
          <w:sz w:val="28"/>
          <w:szCs w:val="28"/>
        </w:rPr>
        <w:t>шило,</w:t>
      </w:r>
      <w:r w:rsidRPr="0090274D">
        <w:rPr>
          <w:spacing w:val="-1"/>
          <w:sz w:val="28"/>
          <w:szCs w:val="28"/>
        </w:rPr>
        <w:t xml:space="preserve"> </w:t>
      </w:r>
      <w:r w:rsidRPr="0090274D">
        <w:rPr>
          <w:sz w:val="28"/>
          <w:szCs w:val="28"/>
        </w:rPr>
        <w:t>молоток,</w:t>
      </w:r>
      <w:r w:rsidRPr="0090274D">
        <w:rPr>
          <w:spacing w:val="-2"/>
          <w:sz w:val="28"/>
          <w:szCs w:val="28"/>
        </w:rPr>
        <w:t xml:space="preserve"> </w:t>
      </w:r>
      <w:r w:rsidRPr="0090274D">
        <w:rPr>
          <w:sz w:val="28"/>
          <w:szCs w:val="28"/>
        </w:rPr>
        <w:t>рубанок,</w:t>
      </w:r>
      <w:r w:rsidRPr="0090274D">
        <w:rPr>
          <w:spacing w:val="-1"/>
          <w:sz w:val="28"/>
          <w:szCs w:val="28"/>
        </w:rPr>
        <w:t xml:space="preserve"> </w:t>
      </w:r>
      <w:r w:rsidRPr="0090274D">
        <w:rPr>
          <w:spacing w:val="-2"/>
          <w:sz w:val="28"/>
          <w:szCs w:val="28"/>
        </w:rPr>
        <w:t>плоскогубцу.</w:t>
      </w:r>
    </w:p>
    <w:p w:rsidR="00A602FA" w:rsidRPr="0090274D" w:rsidRDefault="00A602FA">
      <w:pPr>
        <w:pStyle w:val="1"/>
        <w:spacing w:before="4"/>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5.</w:t>
      </w:r>
      <w:r w:rsidRPr="0090274D">
        <w:rPr>
          <w:spacing w:val="-2"/>
          <w:sz w:val="28"/>
          <w:szCs w:val="28"/>
        </w:rPr>
        <w:t xml:space="preserve"> </w:t>
      </w:r>
      <w:r w:rsidRPr="0090274D">
        <w:rPr>
          <w:sz w:val="28"/>
          <w:szCs w:val="28"/>
        </w:rPr>
        <w:t>Вставь</w:t>
      </w:r>
      <w:r w:rsidRPr="0090274D">
        <w:rPr>
          <w:spacing w:val="-2"/>
          <w:sz w:val="28"/>
          <w:szCs w:val="28"/>
        </w:rPr>
        <w:t xml:space="preserve"> </w:t>
      </w:r>
      <w:r w:rsidRPr="0090274D">
        <w:rPr>
          <w:sz w:val="28"/>
          <w:szCs w:val="28"/>
        </w:rPr>
        <w:t>пропущенные</w:t>
      </w:r>
      <w:r w:rsidRPr="0090274D">
        <w:rPr>
          <w:spacing w:val="-5"/>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словарных</w:t>
      </w:r>
      <w:r w:rsidRPr="0090274D">
        <w:rPr>
          <w:spacing w:val="-3"/>
          <w:sz w:val="28"/>
          <w:szCs w:val="28"/>
        </w:rPr>
        <w:t xml:space="preserve"> </w:t>
      </w:r>
      <w:r w:rsidRPr="0090274D">
        <w:rPr>
          <w:sz w:val="28"/>
          <w:szCs w:val="28"/>
        </w:rPr>
        <w:t>словах.</w:t>
      </w:r>
      <w:r w:rsidRPr="0090274D">
        <w:rPr>
          <w:spacing w:val="-3"/>
          <w:sz w:val="28"/>
          <w:szCs w:val="28"/>
        </w:rPr>
        <w:t xml:space="preserve"> </w:t>
      </w:r>
      <w:r w:rsidRPr="0090274D">
        <w:rPr>
          <w:sz w:val="28"/>
          <w:szCs w:val="28"/>
        </w:rPr>
        <w:t>Проверяй</w:t>
      </w:r>
      <w:r w:rsidRPr="0090274D">
        <w:rPr>
          <w:spacing w:val="-2"/>
          <w:sz w:val="28"/>
          <w:szCs w:val="28"/>
        </w:rPr>
        <w:t xml:space="preserve"> </w:t>
      </w:r>
      <w:r w:rsidRPr="0090274D">
        <w:rPr>
          <w:sz w:val="28"/>
          <w:szCs w:val="28"/>
        </w:rPr>
        <w:t>себя</w:t>
      </w:r>
      <w:r w:rsidRPr="0090274D">
        <w:rPr>
          <w:spacing w:val="-3"/>
          <w:sz w:val="28"/>
          <w:szCs w:val="28"/>
        </w:rPr>
        <w:t xml:space="preserve"> </w:t>
      </w:r>
      <w:r w:rsidRPr="0090274D">
        <w:rPr>
          <w:sz w:val="28"/>
          <w:szCs w:val="28"/>
        </w:rPr>
        <w:t>по</w:t>
      </w:r>
      <w:r w:rsidRPr="0090274D">
        <w:rPr>
          <w:spacing w:val="-2"/>
          <w:sz w:val="28"/>
          <w:szCs w:val="28"/>
        </w:rPr>
        <w:t xml:space="preserve"> словарю.</w:t>
      </w:r>
    </w:p>
    <w:p w:rsidR="00A602FA" w:rsidRPr="0090274D" w:rsidRDefault="00A602FA">
      <w:pPr>
        <w:pStyle w:val="a3"/>
        <w:spacing w:line="274" w:lineRule="exact"/>
        <w:ind w:left="427"/>
        <w:rPr>
          <w:sz w:val="28"/>
          <w:szCs w:val="28"/>
        </w:rPr>
      </w:pPr>
      <w:r w:rsidRPr="0090274D">
        <w:rPr>
          <w:sz w:val="28"/>
          <w:szCs w:val="28"/>
        </w:rPr>
        <w:t>Д_рект_р,</w:t>
      </w:r>
      <w:r w:rsidRPr="0090274D">
        <w:rPr>
          <w:spacing w:val="-6"/>
          <w:sz w:val="28"/>
          <w:szCs w:val="28"/>
        </w:rPr>
        <w:t xml:space="preserve"> </w:t>
      </w:r>
      <w:r w:rsidRPr="0090274D">
        <w:rPr>
          <w:sz w:val="28"/>
          <w:szCs w:val="28"/>
        </w:rPr>
        <w:t>_нж_нер,</w:t>
      </w:r>
      <w:r w:rsidRPr="0090274D">
        <w:rPr>
          <w:spacing w:val="-4"/>
          <w:sz w:val="28"/>
          <w:szCs w:val="28"/>
        </w:rPr>
        <w:t xml:space="preserve"> </w:t>
      </w:r>
      <w:r w:rsidRPr="0090274D">
        <w:rPr>
          <w:sz w:val="28"/>
          <w:szCs w:val="28"/>
        </w:rPr>
        <w:t>к_фир,</w:t>
      </w:r>
      <w:r w:rsidRPr="0090274D">
        <w:rPr>
          <w:spacing w:val="-4"/>
          <w:sz w:val="28"/>
          <w:szCs w:val="28"/>
        </w:rPr>
        <w:t xml:space="preserve"> </w:t>
      </w:r>
      <w:r w:rsidRPr="0090274D">
        <w:rPr>
          <w:sz w:val="28"/>
          <w:szCs w:val="28"/>
        </w:rPr>
        <w:t>п_ченье,</w:t>
      </w:r>
      <w:r w:rsidRPr="0090274D">
        <w:rPr>
          <w:spacing w:val="-4"/>
          <w:sz w:val="28"/>
          <w:szCs w:val="28"/>
        </w:rPr>
        <w:t xml:space="preserve"> </w:t>
      </w:r>
      <w:r w:rsidRPr="0090274D">
        <w:rPr>
          <w:sz w:val="28"/>
          <w:szCs w:val="28"/>
        </w:rPr>
        <w:t>см_тана,</w:t>
      </w:r>
      <w:r w:rsidRPr="0090274D">
        <w:rPr>
          <w:spacing w:val="-4"/>
          <w:sz w:val="28"/>
          <w:szCs w:val="28"/>
        </w:rPr>
        <w:t xml:space="preserve"> </w:t>
      </w:r>
      <w:r w:rsidRPr="0090274D">
        <w:rPr>
          <w:sz w:val="28"/>
          <w:szCs w:val="28"/>
        </w:rPr>
        <w:t>ш_к_лад,</w:t>
      </w:r>
      <w:r w:rsidRPr="0090274D">
        <w:rPr>
          <w:spacing w:val="-4"/>
          <w:sz w:val="28"/>
          <w:szCs w:val="28"/>
        </w:rPr>
        <w:t xml:space="preserve"> </w:t>
      </w:r>
      <w:r w:rsidRPr="0090274D">
        <w:rPr>
          <w:sz w:val="28"/>
          <w:szCs w:val="28"/>
        </w:rPr>
        <w:t>д_путат,</w:t>
      </w:r>
      <w:r w:rsidRPr="0090274D">
        <w:rPr>
          <w:spacing w:val="-3"/>
          <w:sz w:val="28"/>
          <w:szCs w:val="28"/>
        </w:rPr>
        <w:t xml:space="preserve"> </w:t>
      </w:r>
      <w:r w:rsidRPr="0090274D">
        <w:rPr>
          <w:spacing w:val="-2"/>
          <w:sz w:val="28"/>
          <w:szCs w:val="28"/>
        </w:rPr>
        <w:t>пр_дс_датель</w:t>
      </w:r>
    </w:p>
    <w:p w:rsidR="00A602FA" w:rsidRPr="0090274D" w:rsidRDefault="00A602FA">
      <w:pPr>
        <w:pStyle w:val="a3"/>
        <w:spacing w:before="5"/>
        <w:ind w:left="0"/>
        <w:rPr>
          <w:sz w:val="28"/>
          <w:szCs w:val="28"/>
        </w:rPr>
      </w:pPr>
    </w:p>
    <w:p w:rsidR="00A602FA" w:rsidRPr="0090274D" w:rsidRDefault="00A602FA">
      <w:pPr>
        <w:pStyle w:val="1"/>
        <w:spacing w:line="240" w:lineRule="auto"/>
        <w:ind w:right="2104" w:firstLine="2196"/>
        <w:rPr>
          <w:sz w:val="28"/>
          <w:szCs w:val="28"/>
        </w:rPr>
      </w:pPr>
      <w:r w:rsidRPr="0090274D">
        <w:rPr>
          <w:sz w:val="28"/>
          <w:szCs w:val="28"/>
        </w:rPr>
        <w:t>Контрольная</w:t>
      </w:r>
      <w:r w:rsidRPr="0090274D">
        <w:rPr>
          <w:spacing w:val="-8"/>
          <w:sz w:val="28"/>
          <w:szCs w:val="28"/>
        </w:rPr>
        <w:t xml:space="preserve"> </w:t>
      </w:r>
      <w:r w:rsidRPr="0090274D">
        <w:rPr>
          <w:sz w:val="28"/>
          <w:szCs w:val="28"/>
        </w:rPr>
        <w:t>работа</w:t>
      </w:r>
      <w:r w:rsidRPr="0090274D">
        <w:rPr>
          <w:spacing w:val="-5"/>
          <w:sz w:val="28"/>
          <w:szCs w:val="28"/>
        </w:rPr>
        <w:t xml:space="preserve"> </w:t>
      </w:r>
      <w:r w:rsidRPr="0090274D">
        <w:rPr>
          <w:sz w:val="28"/>
          <w:szCs w:val="28"/>
        </w:rPr>
        <w:t>по</w:t>
      </w:r>
      <w:r w:rsidRPr="0090274D">
        <w:rPr>
          <w:spacing w:val="-5"/>
          <w:sz w:val="28"/>
          <w:szCs w:val="28"/>
        </w:rPr>
        <w:t xml:space="preserve"> </w:t>
      </w:r>
      <w:r w:rsidRPr="0090274D">
        <w:rPr>
          <w:sz w:val="28"/>
          <w:szCs w:val="28"/>
        </w:rPr>
        <w:t>теме</w:t>
      </w:r>
      <w:r w:rsidRPr="0090274D">
        <w:rPr>
          <w:spacing w:val="-4"/>
          <w:sz w:val="28"/>
          <w:szCs w:val="28"/>
        </w:rPr>
        <w:t xml:space="preserve"> </w:t>
      </w:r>
      <w:r w:rsidRPr="0090274D">
        <w:rPr>
          <w:sz w:val="28"/>
          <w:szCs w:val="28"/>
        </w:rPr>
        <w:t>«Имя</w:t>
      </w:r>
      <w:r w:rsidRPr="0090274D">
        <w:rPr>
          <w:spacing w:val="-5"/>
          <w:sz w:val="28"/>
          <w:szCs w:val="28"/>
        </w:rPr>
        <w:t xml:space="preserve"> </w:t>
      </w:r>
      <w:r w:rsidRPr="0090274D">
        <w:rPr>
          <w:sz w:val="28"/>
          <w:szCs w:val="28"/>
        </w:rPr>
        <w:t>прилагательное»</w:t>
      </w:r>
      <w:r w:rsidRPr="0090274D">
        <w:rPr>
          <w:spacing w:val="-5"/>
          <w:sz w:val="28"/>
          <w:szCs w:val="28"/>
        </w:rPr>
        <w:t xml:space="preserve"> </w:t>
      </w:r>
      <w:r w:rsidRPr="0090274D">
        <w:rPr>
          <w:sz w:val="28"/>
          <w:szCs w:val="28"/>
        </w:rPr>
        <w:t>6</w:t>
      </w:r>
      <w:r w:rsidRPr="0090274D">
        <w:rPr>
          <w:spacing w:val="-5"/>
          <w:sz w:val="28"/>
          <w:szCs w:val="28"/>
        </w:rPr>
        <w:t xml:space="preserve"> </w:t>
      </w:r>
      <w:r w:rsidRPr="0090274D">
        <w:rPr>
          <w:sz w:val="28"/>
          <w:szCs w:val="28"/>
        </w:rPr>
        <w:t>класс Проверяемые знания и умения обучающихся</w:t>
      </w:r>
    </w:p>
    <w:p w:rsidR="00A602FA" w:rsidRPr="0090274D" w:rsidRDefault="00A602FA">
      <w:pPr>
        <w:spacing w:line="274" w:lineRule="exact"/>
        <w:ind w:left="427"/>
        <w:rPr>
          <w:b/>
          <w:sz w:val="28"/>
          <w:szCs w:val="28"/>
        </w:rPr>
      </w:pPr>
      <w:r w:rsidRPr="0090274D">
        <w:rPr>
          <w:b/>
          <w:spacing w:val="-2"/>
          <w:sz w:val="28"/>
          <w:szCs w:val="28"/>
        </w:rPr>
        <w:t>Знать: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определение</w:t>
      </w:r>
      <w:r w:rsidRPr="0090274D">
        <w:rPr>
          <w:spacing w:val="-7"/>
          <w:sz w:val="28"/>
          <w:szCs w:val="28"/>
        </w:rPr>
        <w:t xml:space="preserve"> </w:t>
      </w:r>
      <w:r w:rsidRPr="0090274D">
        <w:rPr>
          <w:sz w:val="28"/>
          <w:szCs w:val="28"/>
        </w:rPr>
        <w:t>имени</w:t>
      </w:r>
      <w:r w:rsidRPr="0090274D">
        <w:rPr>
          <w:spacing w:val="-4"/>
          <w:sz w:val="28"/>
          <w:szCs w:val="28"/>
        </w:rPr>
        <w:t xml:space="preserve"> </w:t>
      </w:r>
      <w:r w:rsidRPr="0090274D">
        <w:rPr>
          <w:sz w:val="28"/>
          <w:szCs w:val="28"/>
        </w:rPr>
        <w:t>прилагательного</w:t>
      </w:r>
      <w:r w:rsidRPr="0090274D">
        <w:rPr>
          <w:spacing w:val="-4"/>
          <w:sz w:val="28"/>
          <w:szCs w:val="28"/>
        </w:rPr>
        <w:t xml:space="preserve"> </w:t>
      </w:r>
      <w:r w:rsidRPr="0090274D">
        <w:rPr>
          <w:sz w:val="28"/>
          <w:szCs w:val="28"/>
        </w:rPr>
        <w:t>как</w:t>
      </w:r>
      <w:r w:rsidRPr="0090274D">
        <w:rPr>
          <w:spacing w:val="-4"/>
          <w:sz w:val="28"/>
          <w:szCs w:val="28"/>
        </w:rPr>
        <w:t xml:space="preserve"> </w:t>
      </w:r>
      <w:r w:rsidRPr="0090274D">
        <w:rPr>
          <w:sz w:val="28"/>
          <w:szCs w:val="28"/>
        </w:rPr>
        <w:t>части</w:t>
      </w:r>
      <w:r w:rsidRPr="0090274D">
        <w:rPr>
          <w:spacing w:val="-3"/>
          <w:sz w:val="28"/>
          <w:szCs w:val="28"/>
        </w:rPr>
        <w:t xml:space="preserve"> </w:t>
      </w:r>
      <w:r w:rsidRPr="0090274D">
        <w:rPr>
          <w:spacing w:val="-2"/>
          <w:sz w:val="28"/>
          <w:szCs w:val="28"/>
        </w:rPr>
        <w:t>речи;</w:t>
      </w:r>
    </w:p>
    <w:p w:rsidR="00A602FA" w:rsidRPr="0090274D" w:rsidRDefault="00A602FA">
      <w:pPr>
        <w:pStyle w:val="a7"/>
        <w:numPr>
          <w:ilvl w:val="0"/>
          <w:numId w:val="22"/>
        </w:numPr>
        <w:tabs>
          <w:tab w:val="left" w:pos="427"/>
        </w:tabs>
        <w:rPr>
          <w:sz w:val="28"/>
          <w:szCs w:val="28"/>
        </w:rPr>
      </w:pPr>
      <w:r w:rsidRPr="0090274D">
        <w:rPr>
          <w:sz w:val="28"/>
          <w:szCs w:val="28"/>
        </w:rPr>
        <w:t>связь</w:t>
      </w:r>
      <w:r w:rsidRPr="0090274D">
        <w:rPr>
          <w:spacing w:val="-5"/>
          <w:sz w:val="28"/>
          <w:szCs w:val="28"/>
        </w:rPr>
        <w:t xml:space="preserve"> </w:t>
      </w:r>
      <w:r w:rsidRPr="0090274D">
        <w:rPr>
          <w:sz w:val="28"/>
          <w:szCs w:val="28"/>
        </w:rPr>
        <w:t>имени</w:t>
      </w:r>
      <w:r w:rsidRPr="0090274D">
        <w:rPr>
          <w:spacing w:val="-4"/>
          <w:sz w:val="28"/>
          <w:szCs w:val="28"/>
        </w:rPr>
        <w:t xml:space="preserve"> </w:t>
      </w:r>
      <w:r w:rsidRPr="0090274D">
        <w:rPr>
          <w:sz w:val="28"/>
          <w:szCs w:val="28"/>
        </w:rPr>
        <w:t>прилагательного</w:t>
      </w:r>
      <w:r w:rsidRPr="0090274D">
        <w:rPr>
          <w:spacing w:val="-2"/>
          <w:sz w:val="28"/>
          <w:szCs w:val="28"/>
        </w:rPr>
        <w:t xml:space="preserve"> </w:t>
      </w:r>
      <w:r w:rsidRPr="0090274D">
        <w:rPr>
          <w:sz w:val="28"/>
          <w:szCs w:val="28"/>
        </w:rPr>
        <w:t>с</w:t>
      </w:r>
      <w:r w:rsidRPr="0090274D">
        <w:rPr>
          <w:spacing w:val="-3"/>
          <w:sz w:val="28"/>
          <w:szCs w:val="28"/>
        </w:rPr>
        <w:t xml:space="preserve"> </w:t>
      </w:r>
      <w:r w:rsidRPr="0090274D">
        <w:rPr>
          <w:sz w:val="28"/>
          <w:szCs w:val="28"/>
        </w:rPr>
        <w:t>именем</w:t>
      </w:r>
      <w:r w:rsidRPr="0090274D">
        <w:rPr>
          <w:spacing w:val="-3"/>
          <w:sz w:val="28"/>
          <w:szCs w:val="28"/>
        </w:rPr>
        <w:t xml:space="preserve"> </w:t>
      </w:r>
      <w:r w:rsidRPr="0090274D">
        <w:rPr>
          <w:spacing w:val="-2"/>
          <w:sz w:val="28"/>
          <w:szCs w:val="28"/>
        </w:rPr>
        <w:t>существительным;</w:t>
      </w:r>
    </w:p>
    <w:p w:rsidR="00A602FA" w:rsidRPr="0090274D" w:rsidRDefault="00A602FA">
      <w:pPr>
        <w:pStyle w:val="a7"/>
        <w:numPr>
          <w:ilvl w:val="0"/>
          <w:numId w:val="22"/>
        </w:numPr>
        <w:tabs>
          <w:tab w:val="left" w:pos="427"/>
        </w:tabs>
        <w:rPr>
          <w:sz w:val="28"/>
          <w:szCs w:val="28"/>
        </w:rPr>
      </w:pPr>
      <w:r w:rsidRPr="0090274D">
        <w:rPr>
          <w:sz w:val="28"/>
          <w:szCs w:val="28"/>
        </w:rPr>
        <w:t>изменение</w:t>
      </w:r>
      <w:r w:rsidRPr="0090274D">
        <w:rPr>
          <w:spacing w:val="-5"/>
          <w:sz w:val="28"/>
          <w:szCs w:val="28"/>
        </w:rPr>
        <w:t xml:space="preserve"> </w:t>
      </w:r>
      <w:r w:rsidRPr="0090274D">
        <w:rPr>
          <w:sz w:val="28"/>
          <w:szCs w:val="28"/>
        </w:rPr>
        <w:t>имён</w:t>
      </w:r>
      <w:r w:rsidRPr="0090274D">
        <w:rPr>
          <w:spacing w:val="-5"/>
          <w:sz w:val="28"/>
          <w:szCs w:val="28"/>
        </w:rPr>
        <w:t xml:space="preserve"> </w:t>
      </w:r>
      <w:r w:rsidRPr="0090274D">
        <w:rPr>
          <w:sz w:val="28"/>
          <w:szCs w:val="28"/>
        </w:rPr>
        <w:t>прилагательных</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pacing w:val="-2"/>
          <w:sz w:val="28"/>
          <w:szCs w:val="28"/>
        </w:rPr>
        <w:t>родам;</w:t>
      </w:r>
    </w:p>
    <w:p w:rsidR="00A602FA" w:rsidRPr="0090274D" w:rsidRDefault="00A602FA">
      <w:pPr>
        <w:pStyle w:val="a7"/>
        <w:numPr>
          <w:ilvl w:val="0"/>
          <w:numId w:val="22"/>
        </w:numPr>
        <w:tabs>
          <w:tab w:val="left" w:pos="427"/>
        </w:tabs>
        <w:rPr>
          <w:sz w:val="28"/>
          <w:szCs w:val="28"/>
        </w:rPr>
      </w:pPr>
      <w:r w:rsidRPr="0090274D">
        <w:rPr>
          <w:sz w:val="28"/>
          <w:szCs w:val="28"/>
        </w:rPr>
        <w:t>изменение</w:t>
      </w:r>
      <w:r w:rsidRPr="0090274D">
        <w:rPr>
          <w:spacing w:val="-5"/>
          <w:sz w:val="28"/>
          <w:szCs w:val="28"/>
        </w:rPr>
        <w:t xml:space="preserve"> </w:t>
      </w:r>
      <w:r w:rsidRPr="0090274D">
        <w:rPr>
          <w:sz w:val="28"/>
          <w:szCs w:val="28"/>
        </w:rPr>
        <w:t>имён</w:t>
      </w:r>
      <w:r w:rsidRPr="0090274D">
        <w:rPr>
          <w:spacing w:val="-5"/>
          <w:sz w:val="28"/>
          <w:szCs w:val="28"/>
        </w:rPr>
        <w:t xml:space="preserve"> </w:t>
      </w:r>
      <w:r w:rsidRPr="0090274D">
        <w:rPr>
          <w:sz w:val="28"/>
          <w:szCs w:val="28"/>
        </w:rPr>
        <w:t>прилагательных</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pacing w:val="-2"/>
          <w:sz w:val="28"/>
          <w:szCs w:val="28"/>
        </w:rPr>
        <w:t>числам.</w:t>
      </w:r>
    </w:p>
    <w:p w:rsidR="00A602FA" w:rsidRPr="0090274D" w:rsidRDefault="00A602FA">
      <w:pPr>
        <w:pStyle w:val="1"/>
        <w:spacing w:before="6"/>
        <w:rPr>
          <w:sz w:val="28"/>
          <w:szCs w:val="28"/>
        </w:rPr>
      </w:pPr>
      <w:r w:rsidRPr="0090274D">
        <w:rPr>
          <w:spacing w:val="-2"/>
          <w:sz w:val="28"/>
          <w:szCs w:val="28"/>
        </w:rPr>
        <w:t>Уметь: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находить</w:t>
      </w:r>
      <w:r w:rsidRPr="0090274D">
        <w:rPr>
          <w:spacing w:val="-5"/>
          <w:sz w:val="28"/>
          <w:szCs w:val="28"/>
        </w:rPr>
        <w:t xml:space="preserve"> </w:t>
      </w:r>
      <w:r w:rsidRPr="0090274D">
        <w:rPr>
          <w:sz w:val="28"/>
          <w:szCs w:val="28"/>
        </w:rPr>
        <w:t>имя</w:t>
      </w:r>
      <w:r w:rsidRPr="0090274D">
        <w:rPr>
          <w:spacing w:val="-3"/>
          <w:sz w:val="28"/>
          <w:szCs w:val="28"/>
        </w:rPr>
        <w:t xml:space="preserve"> </w:t>
      </w:r>
      <w:r w:rsidRPr="0090274D">
        <w:rPr>
          <w:sz w:val="28"/>
          <w:szCs w:val="28"/>
        </w:rPr>
        <w:t>прилагательное</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предложении</w:t>
      </w:r>
      <w:r w:rsidRPr="0090274D">
        <w:rPr>
          <w:spacing w:val="-5"/>
          <w:sz w:val="28"/>
          <w:szCs w:val="28"/>
        </w:rPr>
        <w:t xml:space="preserve"> </w:t>
      </w:r>
      <w:r w:rsidRPr="0090274D">
        <w:rPr>
          <w:sz w:val="28"/>
          <w:szCs w:val="28"/>
        </w:rPr>
        <w:t>по</w:t>
      </w:r>
      <w:r w:rsidRPr="0090274D">
        <w:rPr>
          <w:spacing w:val="-2"/>
          <w:sz w:val="28"/>
          <w:szCs w:val="28"/>
        </w:rPr>
        <w:t xml:space="preserve"> вопросам;</w:t>
      </w:r>
    </w:p>
    <w:p w:rsidR="00A602FA" w:rsidRPr="0090274D" w:rsidRDefault="00A602FA">
      <w:pPr>
        <w:pStyle w:val="a7"/>
        <w:numPr>
          <w:ilvl w:val="0"/>
          <w:numId w:val="22"/>
        </w:numPr>
        <w:tabs>
          <w:tab w:val="left" w:pos="427"/>
        </w:tabs>
        <w:rPr>
          <w:sz w:val="28"/>
          <w:szCs w:val="28"/>
        </w:rPr>
      </w:pPr>
      <w:r w:rsidRPr="0090274D">
        <w:rPr>
          <w:sz w:val="28"/>
          <w:szCs w:val="28"/>
        </w:rPr>
        <w:t>определять</w:t>
      </w:r>
      <w:r w:rsidRPr="0090274D">
        <w:rPr>
          <w:spacing w:val="-5"/>
          <w:sz w:val="28"/>
          <w:szCs w:val="28"/>
        </w:rPr>
        <w:t xml:space="preserve"> </w:t>
      </w:r>
      <w:r w:rsidRPr="0090274D">
        <w:rPr>
          <w:sz w:val="28"/>
          <w:szCs w:val="28"/>
        </w:rPr>
        <w:t>имя</w:t>
      </w:r>
      <w:r w:rsidRPr="0090274D">
        <w:rPr>
          <w:spacing w:val="-2"/>
          <w:sz w:val="28"/>
          <w:szCs w:val="28"/>
        </w:rPr>
        <w:t xml:space="preserve"> </w:t>
      </w:r>
      <w:r w:rsidRPr="0090274D">
        <w:rPr>
          <w:sz w:val="28"/>
          <w:szCs w:val="28"/>
        </w:rPr>
        <w:t>существительное,</w:t>
      </w:r>
      <w:r w:rsidRPr="0090274D">
        <w:rPr>
          <w:spacing w:val="-3"/>
          <w:sz w:val="28"/>
          <w:szCs w:val="28"/>
        </w:rPr>
        <w:t xml:space="preserve"> </w:t>
      </w:r>
      <w:r w:rsidRPr="0090274D">
        <w:rPr>
          <w:sz w:val="28"/>
          <w:szCs w:val="28"/>
        </w:rPr>
        <w:t>с</w:t>
      </w:r>
      <w:r w:rsidRPr="0090274D">
        <w:rPr>
          <w:spacing w:val="-3"/>
          <w:sz w:val="28"/>
          <w:szCs w:val="28"/>
        </w:rPr>
        <w:t xml:space="preserve"> </w:t>
      </w:r>
      <w:r w:rsidRPr="0090274D">
        <w:rPr>
          <w:sz w:val="28"/>
          <w:szCs w:val="28"/>
        </w:rPr>
        <w:t>которым</w:t>
      </w:r>
      <w:r w:rsidRPr="0090274D">
        <w:rPr>
          <w:spacing w:val="-4"/>
          <w:sz w:val="28"/>
          <w:szCs w:val="28"/>
        </w:rPr>
        <w:t xml:space="preserve"> </w:t>
      </w:r>
      <w:r w:rsidRPr="0090274D">
        <w:rPr>
          <w:sz w:val="28"/>
          <w:szCs w:val="28"/>
        </w:rPr>
        <w:t>связано</w:t>
      </w:r>
      <w:r w:rsidRPr="0090274D">
        <w:rPr>
          <w:spacing w:val="-2"/>
          <w:sz w:val="28"/>
          <w:szCs w:val="28"/>
        </w:rPr>
        <w:t xml:space="preserve"> прилагательное;</w:t>
      </w:r>
    </w:p>
    <w:p w:rsidR="00A602FA" w:rsidRPr="0090274D" w:rsidRDefault="00A602FA">
      <w:pPr>
        <w:pStyle w:val="a7"/>
        <w:numPr>
          <w:ilvl w:val="0"/>
          <w:numId w:val="22"/>
        </w:numPr>
        <w:tabs>
          <w:tab w:val="left" w:pos="427"/>
        </w:tabs>
        <w:ind w:right="408"/>
        <w:rPr>
          <w:sz w:val="28"/>
          <w:szCs w:val="28"/>
        </w:rPr>
      </w:pPr>
      <w:r w:rsidRPr="0090274D">
        <w:rPr>
          <w:sz w:val="28"/>
          <w:szCs w:val="28"/>
        </w:rPr>
        <w:t>определять</w:t>
      </w:r>
      <w:r w:rsidRPr="0090274D">
        <w:rPr>
          <w:spacing w:val="-4"/>
          <w:sz w:val="28"/>
          <w:szCs w:val="28"/>
        </w:rPr>
        <w:t xml:space="preserve"> </w:t>
      </w:r>
      <w:r w:rsidRPr="0090274D">
        <w:rPr>
          <w:sz w:val="28"/>
          <w:szCs w:val="28"/>
        </w:rPr>
        <w:t>род,</w:t>
      </w:r>
      <w:r w:rsidRPr="0090274D">
        <w:rPr>
          <w:spacing w:val="-4"/>
          <w:sz w:val="28"/>
          <w:szCs w:val="28"/>
        </w:rPr>
        <w:t xml:space="preserve"> </w:t>
      </w:r>
      <w:r w:rsidRPr="0090274D">
        <w:rPr>
          <w:sz w:val="28"/>
          <w:szCs w:val="28"/>
        </w:rPr>
        <w:t>число</w:t>
      </w:r>
      <w:r w:rsidRPr="0090274D">
        <w:rPr>
          <w:spacing w:val="-7"/>
          <w:sz w:val="28"/>
          <w:szCs w:val="28"/>
        </w:rPr>
        <w:t xml:space="preserve"> </w:t>
      </w:r>
      <w:r w:rsidRPr="0090274D">
        <w:rPr>
          <w:sz w:val="28"/>
          <w:szCs w:val="28"/>
        </w:rPr>
        <w:t>имён</w:t>
      </w:r>
      <w:r w:rsidRPr="0090274D">
        <w:rPr>
          <w:spacing w:val="-4"/>
          <w:sz w:val="28"/>
          <w:szCs w:val="28"/>
        </w:rPr>
        <w:t xml:space="preserve"> </w:t>
      </w:r>
      <w:r w:rsidRPr="0090274D">
        <w:rPr>
          <w:sz w:val="28"/>
          <w:szCs w:val="28"/>
        </w:rPr>
        <w:t>прилагательных</w:t>
      </w:r>
      <w:r w:rsidRPr="0090274D">
        <w:rPr>
          <w:spacing w:val="-5"/>
          <w:sz w:val="28"/>
          <w:szCs w:val="28"/>
        </w:rPr>
        <w:t xml:space="preserve"> </w:t>
      </w:r>
      <w:r w:rsidRPr="0090274D">
        <w:rPr>
          <w:sz w:val="28"/>
          <w:szCs w:val="28"/>
        </w:rPr>
        <w:t>по</w:t>
      </w:r>
      <w:r w:rsidRPr="0090274D">
        <w:rPr>
          <w:spacing w:val="-4"/>
          <w:sz w:val="28"/>
          <w:szCs w:val="28"/>
        </w:rPr>
        <w:t xml:space="preserve"> </w:t>
      </w:r>
      <w:r w:rsidRPr="0090274D">
        <w:rPr>
          <w:sz w:val="28"/>
          <w:szCs w:val="28"/>
        </w:rPr>
        <w:t>имени</w:t>
      </w:r>
      <w:r w:rsidRPr="0090274D">
        <w:rPr>
          <w:spacing w:val="-4"/>
          <w:sz w:val="28"/>
          <w:szCs w:val="28"/>
        </w:rPr>
        <w:t xml:space="preserve"> </w:t>
      </w:r>
      <w:r w:rsidRPr="0090274D">
        <w:rPr>
          <w:sz w:val="28"/>
          <w:szCs w:val="28"/>
        </w:rPr>
        <w:t>существительному,</w:t>
      </w:r>
      <w:r w:rsidRPr="0090274D">
        <w:rPr>
          <w:spacing w:val="-4"/>
          <w:sz w:val="28"/>
          <w:szCs w:val="28"/>
        </w:rPr>
        <w:t xml:space="preserve"> </w:t>
      </w:r>
      <w:r w:rsidRPr="0090274D">
        <w:rPr>
          <w:sz w:val="28"/>
          <w:szCs w:val="28"/>
        </w:rPr>
        <w:t>изменять</w:t>
      </w:r>
      <w:r w:rsidRPr="0090274D">
        <w:rPr>
          <w:spacing w:val="-4"/>
          <w:sz w:val="28"/>
          <w:szCs w:val="28"/>
        </w:rPr>
        <w:t xml:space="preserve"> </w:t>
      </w:r>
      <w:r w:rsidRPr="0090274D">
        <w:rPr>
          <w:sz w:val="28"/>
          <w:szCs w:val="28"/>
        </w:rPr>
        <w:t>прилагательные</w:t>
      </w:r>
      <w:r w:rsidRPr="0090274D">
        <w:rPr>
          <w:spacing w:val="-6"/>
          <w:sz w:val="28"/>
          <w:szCs w:val="28"/>
        </w:rPr>
        <w:t xml:space="preserve"> </w:t>
      </w:r>
      <w:r w:rsidRPr="0090274D">
        <w:rPr>
          <w:sz w:val="28"/>
          <w:szCs w:val="28"/>
        </w:rPr>
        <w:t>по родам и числам.</w:t>
      </w:r>
    </w:p>
    <w:p w:rsidR="00A602FA" w:rsidRPr="0090274D" w:rsidRDefault="00A602FA">
      <w:pPr>
        <w:spacing w:before="5"/>
        <w:ind w:left="5344" w:right="2104" w:hanging="2720"/>
        <w:rPr>
          <w:b/>
          <w:sz w:val="28"/>
          <w:szCs w:val="28"/>
        </w:rPr>
      </w:pPr>
      <w:r w:rsidRPr="0090274D">
        <w:rPr>
          <w:b/>
          <w:sz w:val="28"/>
          <w:szCs w:val="28"/>
        </w:rPr>
        <w:t>Контрольная</w:t>
      </w:r>
      <w:r w:rsidRPr="0090274D">
        <w:rPr>
          <w:b/>
          <w:spacing w:val="-8"/>
          <w:sz w:val="28"/>
          <w:szCs w:val="28"/>
        </w:rPr>
        <w:t xml:space="preserve"> </w:t>
      </w:r>
      <w:r w:rsidRPr="0090274D">
        <w:rPr>
          <w:b/>
          <w:sz w:val="28"/>
          <w:szCs w:val="28"/>
        </w:rPr>
        <w:t>работа</w:t>
      </w:r>
      <w:r w:rsidRPr="0090274D">
        <w:rPr>
          <w:b/>
          <w:spacing w:val="-5"/>
          <w:sz w:val="28"/>
          <w:szCs w:val="28"/>
        </w:rPr>
        <w:t xml:space="preserve"> </w:t>
      </w:r>
      <w:r w:rsidRPr="0090274D">
        <w:rPr>
          <w:b/>
          <w:sz w:val="28"/>
          <w:szCs w:val="28"/>
        </w:rPr>
        <w:t>по</w:t>
      </w:r>
      <w:r w:rsidRPr="0090274D">
        <w:rPr>
          <w:b/>
          <w:spacing w:val="-5"/>
          <w:sz w:val="28"/>
          <w:szCs w:val="28"/>
        </w:rPr>
        <w:t xml:space="preserve"> </w:t>
      </w:r>
      <w:r w:rsidRPr="0090274D">
        <w:rPr>
          <w:b/>
          <w:sz w:val="28"/>
          <w:szCs w:val="28"/>
        </w:rPr>
        <w:t>теме</w:t>
      </w:r>
      <w:r w:rsidRPr="0090274D">
        <w:rPr>
          <w:b/>
          <w:spacing w:val="-4"/>
          <w:sz w:val="28"/>
          <w:szCs w:val="28"/>
        </w:rPr>
        <w:t xml:space="preserve"> </w:t>
      </w:r>
      <w:r w:rsidRPr="0090274D">
        <w:rPr>
          <w:b/>
          <w:sz w:val="28"/>
          <w:szCs w:val="28"/>
        </w:rPr>
        <w:t>«Имя</w:t>
      </w:r>
      <w:r w:rsidRPr="0090274D">
        <w:rPr>
          <w:b/>
          <w:spacing w:val="-5"/>
          <w:sz w:val="28"/>
          <w:szCs w:val="28"/>
        </w:rPr>
        <w:t xml:space="preserve"> </w:t>
      </w:r>
      <w:r w:rsidRPr="0090274D">
        <w:rPr>
          <w:b/>
          <w:sz w:val="28"/>
          <w:szCs w:val="28"/>
        </w:rPr>
        <w:t>прилагательное»</w:t>
      </w:r>
      <w:r w:rsidRPr="0090274D">
        <w:rPr>
          <w:b/>
          <w:spacing w:val="-5"/>
          <w:sz w:val="28"/>
          <w:szCs w:val="28"/>
        </w:rPr>
        <w:t xml:space="preserve"> </w:t>
      </w:r>
      <w:r w:rsidRPr="0090274D">
        <w:rPr>
          <w:b/>
          <w:sz w:val="28"/>
          <w:szCs w:val="28"/>
        </w:rPr>
        <w:t>6</w:t>
      </w:r>
      <w:r w:rsidRPr="0090274D">
        <w:rPr>
          <w:b/>
          <w:spacing w:val="-5"/>
          <w:sz w:val="28"/>
          <w:szCs w:val="28"/>
        </w:rPr>
        <w:t xml:space="preserve"> </w:t>
      </w:r>
      <w:r w:rsidRPr="0090274D">
        <w:rPr>
          <w:b/>
          <w:sz w:val="28"/>
          <w:szCs w:val="28"/>
        </w:rPr>
        <w:t xml:space="preserve">класс </w:t>
      </w:r>
      <w:r w:rsidRPr="0090274D">
        <w:rPr>
          <w:b/>
          <w:sz w:val="28"/>
          <w:szCs w:val="28"/>
          <w:u w:val="single"/>
        </w:rPr>
        <w:t>Вариант 1</w:t>
      </w:r>
    </w:p>
    <w:p w:rsidR="00A602FA" w:rsidRPr="0090274D" w:rsidRDefault="00A602FA">
      <w:pPr>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1"/>
          <w:sz w:val="28"/>
          <w:szCs w:val="28"/>
          <w:u w:val="single"/>
        </w:rPr>
        <w:t xml:space="preserve"> </w:t>
      </w:r>
      <w:r w:rsidRPr="0090274D">
        <w:rPr>
          <w:b/>
          <w:sz w:val="28"/>
          <w:szCs w:val="28"/>
          <w:u w:val="single"/>
        </w:rPr>
        <w:t>1.</w:t>
      </w:r>
      <w:r w:rsidRPr="0090274D">
        <w:rPr>
          <w:b/>
          <w:spacing w:val="1"/>
          <w:sz w:val="28"/>
          <w:szCs w:val="28"/>
        </w:rPr>
        <w:t xml:space="preserve"> </w:t>
      </w:r>
      <w:r w:rsidRPr="0090274D">
        <w:rPr>
          <w:b/>
          <w:spacing w:val="-2"/>
          <w:sz w:val="28"/>
          <w:szCs w:val="28"/>
        </w:rPr>
        <w:t>Вспомни.</w:t>
      </w:r>
    </w:p>
    <w:p w:rsidR="00A602FA" w:rsidRPr="0090274D" w:rsidRDefault="00A602FA">
      <w:pPr>
        <w:pStyle w:val="a7"/>
        <w:numPr>
          <w:ilvl w:val="0"/>
          <w:numId w:val="17"/>
        </w:numPr>
        <w:tabs>
          <w:tab w:val="left" w:pos="667"/>
          <w:tab w:val="left" w:pos="3671"/>
          <w:tab w:val="left" w:pos="5039"/>
          <w:tab w:val="left" w:pos="5676"/>
          <w:tab w:val="left" w:pos="6344"/>
          <w:tab w:val="left" w:pos="7532"/>
          <w:tab w:val="left" w:pos="9460"/>
          <w:tab w:val="left" w:pos="11200"/>
        </w:tabs>
        <w:ind w:right="146" w:firstLine="0"/>
        <w:rPr>
          <w:sz w:val="28"/>
          <w:szCs w:val="28"/>
        </w:rPr>
      </w:pPr>
      <w:r w:rsidRPr="0090274D">
        <w:rPr>
          <w:sz w:val="28"/>
          <w:szCs w:val="28"/>
        </w:rPr>
        <w:t xml:space="preserve">Имя прилагательное – это </w:t>
      </w:r>
      <w:r w:rsidRPr="0090274D">
        <w:rPr>
          <w:sz w:val="28"/>
          <w:szCs w:val="28"/>
          <w:u w:val="single"/>
        </w:rPr>
        <w:tab/>
      </w:r>
      <w:r w:rsidRPr="0090274D">
        <w:rPr>
          <w:sz w:val="28"/>
          <w:szCs w:val="28"/>
          <w:u w:val="single"/>
        </w:rPr>
        <w:tab/>
      </w:r>
      <w:r w:rsidRPr="0090274D">
        <w:rPr>
          <w:sz w:val="28"/>
          <w:szCs w:val="28"/>
          <w:u w:val="single"/>
        </w:rPr>
        <w:tab/>
      </w:r>
      <w:r w:rsidRPr="0090274D">
        <w:rPr>
          <w:sz w:val="28"/>
          <w:szCs w:val="28"/>
        </w:rPr>
        <w:t xml:space="preserve">, которая обозначает </w:t>
      </w:r>
      <w:r w:rsidRPr="0090274D">
        <w:rPr>
          <w:sz w:val="28"/>
          <w:szCs w:val="28"/>
          <w:u w:val="single"/>
        </w:rPr>
        <w:tab/>
      </w:r>
      <w:r w:rsidRPr="0090274D">
        <w:rPr>
          <w:sz w:val="28"/>
          <w:szCs w:val="28"/>
          <w:u w:val="single"/>
        </w:rPr>
        <w:tab/>
      </w:r>
      <w:r w:rsidRPr="0090274D">
        <w:rPr>
          <w:spacing w:val="-10"/>
          <w:sz w:val="28"/>
          <w:szCs w:val="28"/>
        </w:rPr>
        <w:t xml:space="preserve">и </w:t>
      </w:r>
      <w:r w:rsidRPr="0090274D">
        <w:rPr>
          <w:sz w:val="28"/>
          <w:szCs w:val="28"/>
        </w:rPr>
        <w:t xml:space="preserve">отвечает на вопросы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r w:rsidRPr="0090274D">
        <w:rPr>
          <w:sz w:val="28"/>
          <w:szCs w:val="28"/>
          <w:u w:val="single"/>
        </w:rPr>
        <w:tab/>
      </w:r>
      <w:r w:rsidRPr="0090274D">
        <w:rPr>
          <w:sz w:val="28"/>
          <w:szCs w:val="28"/>
          <w:u w:val="single"/>
        </w:rPr>
        <w:tab/>
      </w:r>
      <w:r w:rsidRPr="0090274D">
        <w:rPr>
          <w:spacing w:val="-10"/>
          <w:sz w:val="28"/>
          <w:szCs w:val="28"/>
        </w:rPr>
        <w:t>?</w:t>
      </w:r>
      <w:r w:rsidRPr="0090274D">
        <w:rPr>
          <w:sz w:val="28"/>
          <w:szCs w:val="28"/>
          <w:u w:val="single"/>
        </w:rPr>
        <w:tab/>
      </w:r>
      <w:r w:rsidRPr="0090274D">
        <w:rPr>
          <w:spacing w:val="-10"/>
          <w:sz w:val="28"/>
          <w:szCs w:val="28"/>
        </w:rPr>
        <w:t>?</w:t>
      </w:r>
    </w:p>
    <w:p w:rsidR="00A602FA" w:rsidRPr="0090274D" w:rsidRDefault="00A602FA">
      <w:pPr>
        <w:pStyle w:val="a7"/>
        <w:numPr>
          <w:ilvl w:val="0"/>
          <w:numId w:val="17"/>
        </w:numPr>
        <w:tabs>
          <w:tab w:val="left" w:pos="667"/>
          <w:tab w:val="left" w:pos="9529"/>
        </w:tabs>
        <w:ind w:left="667"/>
        <w:rPr>
          <w:sz w:val="28"/>
          <w:szCs w:val="28"/>
        </w:rPr>
      </w:pPr>
      <w:r w:rsidRPr="0090274D">
        <w:rPr>
          <w:sz w:val="28"/>
          <w:szCs w:val="28"/>
        </w:rPr>
        <w:t xml:space="preserve">Имя прилагательное связано с </w:t>
      </w:r>
      <w:r w:rsidRPr="0090274D">
        <w:rPr>
          <w:sz w:val="28"/>
          <w:szCs w:val="28"/>
          <w:u w:val="single"/>
        </w:rPr>
        <w:tab/>
      </w:r>
    </w:p>
    <w:p w:rsidR="00A602FA" w:rsidRPr="0090274D" w:rsidRDefault="00A602FA">
      <w:pPr>
        <w:pStyle w:val="a7"/>
        <w:numPr>
          <w:ilvl w:val="0"/>
          <w:numId w:val="17"/>
        </w:numPr>
        <w:tabs>
          <w:tab w:val="left" w:pos="667"/>
          <w:tab w:val="left" w:pos="5717"/>
          <w:tab w:val="left" w:pos="7711"/>
        </w:tabs>
        <w:ind w:left="667"/>
        <w:rPr>
          <w:sz w:val="28"/>
          <w:szCs w:val="28"/>
        </w:rPr>
      </w:pPr>
      <w:r w:rsidRPr="0090274D">
        <w:rPr>
          <w:sz w:val="28"/>
          <w:szCs w:val="28"/>
        </w:rPr>
        <w:t xml:space="preserve">Имя прилагательное изменяется по </w:t>
      </w:r>
      <w:r w:rsidRPr="0090274D">
        <w:rPr>
          <w:sz w:val="28"/>
          <w:szCs w:val="28"/>
          <w:u w:val="single"/>
        </w:rPr>
        <w:tab/>
      </w:r>
      <w:r w:rsidRPr="0090274D">
        <w:rPr>
          <w:sz w:val="28"/>
          <w:szCs w:val="28"/>
        </w:rPr>
        <w:t xml:space="preserve">и </w:t>
      </w:r>
      <w:r w:rsidRPr="0090274D">
        <w:rPr>
          <w:sz w:val="28"/>
          <w:szCs w:val="28"/>
          <w:u w:val="single"/>
        </w:rPr>
        <w:tab/>
      </w:r>
      <w:r w:rsidRPr="0090274D">
        <w:rPr>
          <w:spacing w:val="-10"/>
          <w:sz w:val="28"/>
          <w:szCs w:val="28"/>
        </w:rPr>
        <w:t>.</w:t>
      </w:r>
    </w:p>
    <w:p w:rsidR="00A602FA" w:rsidRPr="0090274D" w:rsidRDefault="00A602FA">
      <w:pPr>
        <w:pStyle w:val="a7"/>
        <w:numPr>
          <w:ilvl w:val="0"/>
          <w:numId w:val="17"/>
        </w:numPr>
        <w:tabs>
          <w:tab w:val="left" w:pos="667"/>
        </w:tabs>
        <w:ind w:left="667"/>
        <w:rPr>
          <w:sz w:val="28"/>
          <w:szCs w:val="28"/>
        </w:rPr>
      </w:pPr>
      <w:r w:rsidRPr="0090274D">
        <w:rPr>
          <w:sz w:val="28"/>
          <w:szCs w:val="28"/>
        </w:rPr>
        <w:t>Запиши</w:t>
      </w:r>
      <w:r w:rsidRPr="0090274D">
        <w:rPr>
          <w:spacing w:val="-3"/>
          <w:sz w:val="28"/>
          <w:szCs w:val="28"/>
        </w:rPr>
        <w:t xml:space="preserve"> </w:t>
      </w:r>
      <w:r w:rsidRPr="0090274D">
        <w:rPr>
          <w:sz w:val="28"/>
          <w:szCs w:val="28"/>
        </w:rPr>
        <w:t>родовые</w:t>
      </w:r>
      <w:r w:rsidRPr="0090274D">
        <w:rPr>
          <w:spacing w:val="-4"/>
          <w:sz w:val="28"/>
          <w:szCs w:val="28"/>
        </w:rPr>
        <w:t xml:space="preserve"> </w:t>
      </w:r>
      <w:r w:rsidRPr="0090274D">
        <w:rPr>
          <w:sz w:val="28"/>
          <w:szCs w:val="28"/>
        </w:rPr>
        <w:t>окончания</w:t>
      </w:r>
      <w:r w:rsidRPr="0090274D">
        <w:rPr>
          <w:spacing w:val="-3"/>
          <w:sz w:val="28"/>
          <w:szCs w:val="28"/>
        </w:rPr>
        <w:t xml:space="preserve"> </w:t>
      </w:r>
      <w:r w:rsidRPr="0090274D">
        <w:rPr>
          <w:sz w:val="28"/>
          <w:szCs w:val="28"/>
        </w:rPr>
        <w:t>имён</w:t>
      </w:r>
      <w:r w:rsidRPr="0090274D">
        <w:rPr>
          <w:spacing w:val="-4"/>
          <w:sz w:val="28"/>
          <w:szCs w:val="28"/>
        </w:rPr>
        <w:t xml:space="preserve"> </w:t>
      </w:r>
      <w:r w:rsidRPr="0090274D">
        <w:rPr>
          <w:spacing w:val="-2"/>
          <w:sz w:val="28"/>
          <w:szCs w:val="28"/>
        </w:rPr>
        <w:t>прилагательных.</w:t>
      </w:r>
    </w:p>
    <w:p w:rsidR="00A602FA" w:rsidRPr="0090274D" w:rsidRDefault="00A602FA">
      <w:pPr>
        <w:spacing w:before="3"/>
        <w:ind w:left="427"/>
        <w:rPr>
          <w:b/>
          <w:sz w:val="28"/>
          <w:szCs w:val="28"/>
        </w:rPr>
      </w:pPr>
      <w:r w:rsidRPr="0090274D">
        <w:rPr>
          <w:b/>
          <w:spacing w:val="-4"/>
          <w:sz w:val="28"/>
          <w:szCs w:val="28"/>
        </w:rPr>
        <w:t>М.р.</w:t>
      </w:r>
    </w:p>
    <w:p w:rsidR="00A602FA" w:rsidRPr="0090274D" w:rsidRDefault="00A602FA">
      <w:pPr>
        <w:ind w:left="427"/>
        <w:rPr>
          <w:b/>
          <w:sz w:val="28"/>
          <w:szCs w:val="28"/>
        </w:rPr>
      </w:pPr>
      <w:r w:rsidRPr="0090274D">
        <w:rPr>
          <w:b/>
          <w:spacing w:val="-4"/>
          <w:sz w:val="28"/>
          <w:szCs w:val="28"/>
        </w:rPr>
        <w:t>Ж.р.</w:t>
      </w:r>
    </w:p>
    <w:p w:rsidR="00A602FA" w:rsidRPr="0090274D" w:rsidRDefault="00A602FA">
      <w:pPr>
        <w:ind w:left="427"/>
        <w:rPr>
          <w:b/>
          <w:sz w:val="28"/>
          <w:szCs w:val="28"/>
        </w:rPr>
      </w:pPr>
      <w:r w:rsidRPr="0090274D">
        <w:rPr>
          <w:b/>
          <w:spacing w:val="-2"/>
          <w:sz w:val="28"/>
          <w:szCs w:val="28"/>
        </w:rPr>
        <w:t>Ср.р.</w:t>
      </w:r>
    </w:p>
    <w:p w:rsidR="00A602FA" w:rsidRPr="0090274D" w:rsidRDefault="00A602FA">
      <w:pPr>
        <w:rPr>
          <w:b/>
          <w:sz w:val="28"/>
          <w:szCs w:val="28"/>
        </w:rPr>
        <w:sectPr w:rsidR="00A602FA" w:rsidRPr="0090274D">
          <w:pgSz w:w="11910" w:h="16840"/>
          <w:pgMar w:top="1120" w:right="283" w:bottom="280" w:left="141" w:header="720" w:footer="720" w:gutter="0"/>
          <w:cols w:space="720"/>
        </w:sectPr>
      </w:pPr>
    </w:p>
    <w:p w:rsidR="00A602FA" w:rsidRPr="0090274D" w:rsidRDefault="00E60118">
      <w:pPr>
        <w:pStyle w:val="a3"/>
        <w:ind w:left="442"/>
        <w:rPr>
          <w:sz w:val="28"/>
          <w:szCs w:val="28"/>
        </w:rPr>
      </w:pPr>
      <w:r w:rsidRPr="0090274D">
        <w:rPr>
          <w:noProof/>
          <w:sz w:val="28"/>
          <w:szCs w:val="28"/>
          <w:lang w:eastAsia="ru-RU"/>
        </w:rPr>
        <mc:AlternateContent>
          <mc:Choice Requires="wpg">
            <w:drawing>
              <wp:inline distT="0" distB="0" distL="0" distR="0">
                <wp:extent cx="3044190" cy="238125"/>
                <wp:effectExtent l="0" t="0" r="3810" b="0"/>
                <wp:docPr id="146"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238125"/>
                          <a:chOff x="0" y="0"/>
                          <a:chExt cx="4794" cy="375"/>
                        </a:xfrm>
                      </wpg:grpSpPr>
                      <pic:pic xmlns:pic="http://schemas.openxmlformats.org/drawingml/2006/picture">
                        <pic:nvPicPr>
                          <pic:cNvPr id="147" name="docshape5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 name="docshape5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689" y="0"/>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docshape5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378" y="0"/>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docshape5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067" y="0"/>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docshape5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756" y="0"/>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 name="docshape6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3445" y="0"/>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docshape6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4134" y="0"/>
                            <a:ext cx="660" cy="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ECFAA1B" id="docshapegroup54" o:spid="_x0000_s1026" style="width:239.7pt;height:18.75pt;mso-position-horizontal-relative:char;mso-position-vertical-relative:line" coordsize="4794,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iD+QxQMAAOcfAAAOAAAAZHJzL2Uyb0RvYy54bWzsWe2OozYU/V9p3wHx&#10;n+EjfCRoktUsJKOVtu2o3T6AYwxYC9iynWRG1b57rw3MZMhIW03VH6sQKYkx9uXec64P/rj9+Ng2&#10;1pEISVm3tv0bz7ZIh1lBu2pt//V15yxtSyrUFahhHVnbT0TaHzcffrk98ZQErGZNQYQFRjqZnvja&#10;rpXiqetKXJMWyRvGSQc3SyZapOBSVG4h0Amst40beF7snpgouGCYSAm1eX/T3hj7ZUmw+r0sJVFW&#10;s7bBN2V+hfnd6193c4vSSiBeUzy4gd7hRYtoBw99NpUjhayDoBemWooFk6xUN5i1LitLiomJAaLx&#10;vUk094IduImlSk8Vf4YJoJ3g9G6z+Lfjg7BoAdyFsW11qAWSCoZljTip9POjUIN04lUKbe8F/5M/&#10;iD5SKH5h+JuE2+70vr6u+sbW/vQrK8AsOihmQHosRatNQPjWo+Hi6ZkL8qgsDJULLwz9FVCG4V6w&#10;WPpB1JOFa2D0ohuut0PHMFmFfa9FYrq4KO0faJwcnNrccopT+A6gQukC1B8nH/RSB0HswUj7r2y0&#10;SHw7cAf450jRPW2oejK5DNhop7rjA8UaY31xzk8y5Scy8Y3N+k5IB2VosTqW1airyJ3kMA6AYeg/&#10;VgnBTjVBhdTVmsDXVszlK0f2DeU72jSaN10eQoahNEnFN1Dr0zxn+NCSTvXjVpAGomedrCmXtiVS&#10;0u4JpKH4XPgmSSARvkilH6dTwoylv4Plneetgk9OFnmZE3rJ1rlbhYmTeNsk9MKln/nZd93bD9OD&#10;JAADanJOB1+h9sLbNwfOIDH9kDRD2zoiIyAaKePQ+G9chCoNifZVCvwHgA3toKwEUbjWxRKQG+qh&#10;8fMNA/MLspoDCcPrfSMmjofRMs17SAkh1T1hraULgDF4aDBGR/C/j2lsor3tmGbaxPAWCytvtV1u&#10;l6ETBvEWWMhz526XhU6885MoX+RZlvsjCzUtCtJpc/+dBIMpa2gx5qEU1T5rRE/OznxMLgPCL81c&#10;nQwvbozEjf89gSPyUKuL8P0ZBQLeta8FPIo1HjoirSOzQFyNQMTLlW1dvlRniQCRuGqJgLSYSEQy&#10;S8RVziH8RQLvi1kj9JxtnkacrTMimEZONGI5a8RVakTgxbDonDVi1ohxDTHsFUV6L+HVXlG0mjXi&#10;OjUigVXmrBFm72eeR5zPI4KpRsAG1bwdcY37lYswjGaNMPuX81rj/EwjWlxohDmOGKcb85bl1WxZ&#10;hv4Czu3mtcb/vdYwp6BwmmwOQIaTb31cfX4N5fPz+c0/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GJVRjN0AAAAEAQAADwAAAGRycy9kb3ducmV2LnhtbEyPQWvCQBCF74X+h2UK&#10;vdVNqtaaZiMirScRqoXibcyOSTA7G7JrEv99t17ay8DjPd77Jl0MphYdta6yrCAeRSCIc6srLhR8&#10;7T+eXkE4j6yxtkwKruRgkd3fpZho2/MndTtfiFDCLkEFpfdNIqXLSzLoRrYhDt7JtgZ9kG0hdYt9&#10;KDe1fI6iF2mw4rBQYkOrkvLz7mIUrHvsl+P4vducT6vrYT/dfm9iUurxYVi+gfA0+L8w/OIHdMgC&#10;09FeWDtRKwiP+NsN3mQ2n4A4KhjPpiCzVP6Hz34AAAD//wMAUEsDBAoAAAAAAAAAIQCj/9EHhgAA&#10;AIYAAAAUAAAAZHJzL21lZGlhL2ltYWdlMS5wbmeJUE5HDQoaCgAAAA1JSERSAAAALAAAABkIAwAA&#10;AH3tPC0AAAAGUExURQAAAP///6XZn90AAAABYktHRACIBR1IAAAACXBIWXMAAA7EAAAOxAGVKw4b&#10;AAAAGUlEQVQ4jWNgIAkwEg1GFY8qHlU8jBWTAABPbAPHvi4xdAAAAABJRU5ErkJgglBLAQItABQA&#10;BgAIAAAAIQCxgme2CgEAABMCAAATAAAAAAAAAAAAAAAAAAAAAABbQ29udGVudF9UeXBlc10ueG1s&#10;UEsBAi0AFAAGAAgAAAAhADj9If/WAAAAlAEAAAsAAAAAAAAAAAAAAAAAOwEAAF9yZWxzLy5yZWxz&#10;UEsBAi0AFAAGAAgAAAAhAFuIP5DFAwAA5x8AAA4AAAAAAAAAAAAAAAAAOgIAAGRycy9lMm9Eb2Mu&#10;eG1sUEsBAi0AFAAGAAgAAAAhAKomDr68AAAAIQEAABkAAAAAAAAAAAAAAAAAKwYAAGRycy9fcmVs&#10;cy9lMm9Eb2MueG1sLnJlbHNQSwECLQAUAAYACAAAACEAGJVRjN0AAAAEAQAADwAAAAAAAAAAAAAA&#10;AAAeBwAAZHJzL2Rvd25yZXYueG1sUEsBAi0ACgAAAAAAAAAhAKP/0QeGAAAAhgAAABQAAAAAAAAA&#10;AAAAAAAAKAgAAGRycy9tZWRpYS9pbWFnZTEucG5nUEsFBgAAAAAGAAYAfAEAAOAIAAAAAA==&#10;">
                <v:shape id="docshape55" o:spid="_x0000_s1027" type="#_x0000_t75" style="position:absolute;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4KLDAAAA3AAAAA8AAABkcnMvZG93bnJldi54bWxET01rwkAQvQv9D8sUejMbJWhJs4pUCj0U&#10;wSj0OmSnSTA7m2TXJO2v7wqCt3m8z8m2k2nEQL2rLStYRDEI4sLqmksF59PH/BWE88gaG8uk4Jcc&#10;bDdPswxTbUc+0pD7UoQQdikqqLxvUyldUZFBF9mWOHA/tjfoA+xLqXscQ7hp5DKOV9JgzaGhwpbe&#10;Kyou+dUo+E7ar79u352X13xt94fukmAdK/XyPO3eQHia/EN8d3/qMD9Zw+2ZcIH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bgosMAAADcAAAADwAAAAAAAAAAAAAAAACf&#10;AgAAZHJzL2Rvd25yZXYueG1sUEsFBgAAAAAEAAQA9wAAAI8DAAAAAA==&#10;">
                  <v:imagedata r:id="rId47" o:title=""/>
                </v:shape>
                <v:shape id="docshape56" o:spid="_x0000_s1028" type="#_x0000_t75" style="position:absolute;left:689;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pdNDFAAAA3AAAAA8AAABkcnMvZG93bnJldi54bWxEj0FrwkAQhe+F/odlCr3VjRKsRFeRSqEH&#10;EYyC1yE7JsHsbJJdNfbXdw5CbzO8N+99s1gNrlE36kPt2cB4lIAiLrytuTRwPHx/zECFiGyx8UwG&#10;HhRgtXx9WWBm/Z33dMtjqSSEQ4YGqhjbTOtQVOQwjHxLLNrZ9w6jrH2pbY93CXeNniTJVDusWRoq&#10;bOmrouKSX52BU9puf7tNd5xc80+/2XWXFOvEmPe3YT0HFWmI/+bn9Y8V/FRo5RmZQ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aXTQxQAAANwAAAAPAAAAAAAAAAAAAAAA&#10;AJ8CAABkcnMvZG93bnJldi54bWxQSwUGAAAAAAQABAD3AAAAkQMAAAAA&#10;">
                  <v:imagedata r:id="rId47" o:title=""/>
                </v:shape>
                <v:shape id="docshape57" o:spid="_x0000_s1029" type="#_x0000_t75" style="position:absolute;left:1378;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l0UvDAAAA3AAAAA8AAABkcnMvZG93bnJldi54bWxET01rwkAQvRf8D8sUvDW7ldDa6CpSKXgo&#10;hcZAr0N2TILZ2SS7avTXdwsFb/N4n7Ncj7YVZxp841jDc6JAEJfONFxpKPYfT3MQPiAbbB2Thit5&#10;WK8mD0vMjLvwN53zUIkYwj5DDXUIXSalL2uy6BPXEUfu4AaLIcKhkmbASwy3rZwp9SItNhwbauzo&#10;vabymJ+shp+0+7z1276YnfJXt/3qjyk2Suvp47hZgAg0hrv4370zcX76Bn/PxAv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SXRS8MAAADcAAAADwAAAAAAAAAAAAAAAACf&#10;AgAAZHJzL2Rvd25yZXYueG1sUEsFBgAAAAAEAAQA9wAAAI8DAAAAAA==&#10;">
                  <v:imagedata r:id="rId47" o:title=""/>
                </v:shape>
                <v:shape id="docshape58" o:spid="_x0000_s1030" type="#_x0000_t75" style="position:absolute;left:2067;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G7gvFAAAA3AAAAA8AAABkcnMvZG93bnJldi54bWxEj0FrwkAQhe8F/8Mygre6UWwr0VWkUvBQ&#10;Ck0Fr0N2TILZ2SS7avTXdw6Ctxnem/e+Wa57V6sLdaHybGAyTkAR595WXBjY/329zkGFiGyx9kwG&#10;bhRgvRq8LDG1/sq/dMlioSSEQ4oGyhibVOuQl+QwjH1DLNrRdw6jrF2hbYdXCXe1nibJu3ZYsTSU&#10;2NBnSfkpOzsDh1nzfW+37X56zj789qc9zbBKjBkN+80CVKQ+Ps2P650V/DfBl2dkAr3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xu4LxQAAANwAAAAPAAAAAAAAAAAAAAAA&#10;AJ8CAABkcnMvZG93bnJldi54bWxQSwUGAAAAAAQABAD3AAAAkQMAAAAA&#10;">
                  <v:imagedata r:id="rId47" o:title=""/>
                </v:shape>
                <v:shape id="docshape59" o:spid="_x0000_s1031" type="#_x0000_t75" style="position:absolute;left:2756;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KS5DEAAAA3AAAAA8AAABkcnMvZG93bnJldi54bWxET01rwkAQvRf8D8sI3pqNwbYSs4oYBA+l&#10;0DTQ65Adk2B2NsmumvbXdwuF3ubxPifbTaYTNxpda1nBMopBEFdWt1wrKD+Oj2sQziNr7CyTgi9y&#10;sNvOHjJMtb3zO90KX4sQwi5FBY33fSqlqxoy6CLbEwfubEeDPsCxlnrEewg3nUzi+FkabDk0NNjT&#10;oaHqUlyNgs9V//o95EOZXIsXm78NlxW2sVKL+bTfgPA0+X/xn/ukw/ynJfw+Ey6Q2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KS5DEAAAA3AAAAA8AAAAAAAAAAAAAAAAA&#10;nwIAAGRycy9kb3ducmV2LnhtbFBLBQYAAAAABAAEAPcAAACQAwAAAAA=&#10;">
                  <v:imagedata r:id="rId47" o:title=""/>
                </v:shape>
                <v:shape id="docshape60" o:spid="_x0000_s1032" type="#_x0000_t75" style="position:absolute;left:3445;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Y1efCAAAA3AAAAA8AAABkcnMvZG93bnJldi54bWxET02LwjAQvS/4H8IIe1tTi7pSjSIrC3sQ&#10;wa7gdWjGtthM2iZq9dcbQfA2j/c582VnKnGh1pWWFQwHEQjizOqScwX7/9+vKQjnkTVWlknBjRws&#10;F72POSbaXnlHl9TnIoSwS1BB4X2dSOmyggy6ga2JA3e0rUEfYJtL3eI1hJtKxlE0kQZLDg0F1vRT&#10;UHZKz0bBYVRv7s262cfn9Nuut81phGWk1Ge/W81AeOr8W/xy/+kwfxzD85lwgV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WNXnwgAAANwAAAAPAAAAAAAAAAAAAAAAAJ8C&#10;AABkcnMvZG93bnJldi54bWxQSwUGAAAAAAQABAD3AAAAjgMAAAAA&#10;">
                  <v:imagedata r:id="rId47" o:title=""/>
                </v:shape>
                <v:shape id="docshape61" o:spid="_x0000_s1033" type="#_x0000_t75" style="position:absolute;left:4134;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UcHzCAAAA3AAAAA8AAABkcnMvZG93bnJldi54bWxET0uLwjAQvgv+hzCCN011fSxdo8iK4GER&#10;rMJeh2a2LTaTtola/fVmQfA2H99zFqvWlOJKjSssKxgNIxDEqdUFZwpOx+3gE4TzyBpLy6TgTg5W&#10;y25ngbG2Nz7QNfGZCCHsYlSQe1/FUro0J4NuaCviwP3ZxqAPsMmkbvAWwk0px1E0kwYLDg05VvSd&#10;U3pOLkbB76T6edSb+jS+JHO72dfnCRaRUv1eu/4C4an1b/HLvdNh/vQD/p8JF8jl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FHB8wgAAANwAAAAPAAAAAAAAAAAAAAAAAJ8C&#10;AABkcnMvZG93bnJldi54bWxQSwUGAAAAAAQABAD3AAAAjgMAAAAA&#10;">
                  <v:imagedata r:id="rId47" o:title=""/>
                </v:shape>
                <w10:anchorlock/>
              </v:group>
            </w:pict>
          </mc:Fallback>
        </mc:AlternateContent>
      </w:r>
    </w:p>
    <w:p w:rsidR="00A602FA" w:rsidRPr="0090274D" w:rsidRDefault="00A602FA">
      <w:pPr>
        <w:spacing w:before="142"/>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7"/>
          <w:sz w:val="28"/>
          <w:szCs w:val="28"/>
          <w:u w:val="single"/>
        </w:rPr>
        <w:t xml:space="preserve"> </w:t>
      </w:r>
      <w:r w:rsidRPr="0090274D">
        <w:rPr>
          <w:b/>
          <w:sz w:val="28"/>
          <w:szCs w:val="28"/>
          <w:u w:val="single"/>
        </w:rPr>
        <w:t>1.</w:t>
      </w:r>
      <w:r w:rsidRPr="0090274D">
        <w:rPr>
          <w:b/>
          <w:spacing w:val="-2"/>
          <w:sz w:val="28"/>
          <w:szCs w:val="28"/>
        </w:rPr>
        <w:t xml:space="preserve"> </w:t>
      </w:r>
      <w:r w:rsidRPr="0090274D">
        <w:rPr>
          <w:b/>
          <w:sz w:val="28"/>
          <w:szCs w:val="28"/>
        </w:rPr>
        <w:t>Выпиши</w:t>
      </w:r>
      <w:r w:rsidRPr="0090274D">
        <w:rPr>
          <w:b/>
          <w:spacing w:val="-4"/>
          <w:sz w:val="28"/>
          <w:szCs w:val="28"/>
        </w:rPr>
        <w:t xml:space="preserve"> </w:t>
      </w:r>
      <w:r w:rsidRPr="0090274D">
        <w:rPr>
          <w:b/>
          <w:sz w:val="28"/>
          <w:szCs w:val="28"/>
        </w:rPr>
        <w:t>только</w:t>
      </w:r>
      <w:r w:rsidRPr="0090274D">
        <w:rPr>
          <w:b/>
          <w:spacing w:val="-3"/>
          <w:sz w:val="28"/>
          <w:szCs w:val="28"/>
        </w:rPr>
        <w:t xml:space="preserve"> </w:t>
      </w:r>
      <w:r w:rsidRPr="0090274D">
        <w:rPr>
          <w:b/>
          <w:sz w:val="28"/>
          <w:szCs w:val="28"/>
        </w:rPr>
        <w:t>имена</w:t>
      </w:r>
      <w:r w:rsidRPr="0090274D">
        <w:rPr>
          <w:b/>
          <w:spacing w:val="-3"/>
          <w:sz w:val="28"/>
          <w:szCs w:val="28"/>
        </w:rPr>
        <w:t xml:space="preserve"> </w:t>
      </w:r>
      <w:r w:rsidRPr="0090274D">
        <w:rPr>
          <w:b/>
          <w:sz w:val="28"/>
          <w:szCs w:val="28"/>
        </w:rPr>
        <w:t>прилагательные.</w:t>
      </w:r>
      <w:r w:rsidRPr="0090274D">
        <w:rPr>
          <w:b/>
          <w:spacing w:val="-4"/>
          <w:sz w:val="28"/>
          <w:szCs w:val="28"/>
        </w:rPr>
        <w:t xml:space="preserve"> </w:t>
      </w:r>
      <w:r w:rsidRPr="0090274D">
        <w:rPr>
          <w:b/>
          <w:sz w:val="28"/>
          <w:szCs w:val="28"/>
        </w:rPr>
        <w:t>Разбери</w:t>
      </w:r>
      <w:r w:rsidRPr="0090274D">
        <w:rPr>
          <w:b/>
          <w:spacing w:val="-3"/>
          <w:sz w:val="28"/>
          <w:szCs w:val="28"/>
        </w:rPr>
        <w:t xml:space="preserve"> </w:t>
      </w:r>
      <w:r w:rsidRPr="0090274D">
        <w:rPr>
          <w:b/>
          <w:sz w:val="28"/>
          <w:szCs w:val="28"/>
        </w:rPr>
        <w:t>их</w:t>
      </w:r>
      <w:r w:rsidRPr="0090274D">
        <w:rPr>
          <w:b/>
          <w:spacing w:val="-3"/>
          <w:sz w:val="28"/>
          <w:szCs w:val="28"/>
        </w:rPr>
        <w:t xml:space="preserve"> </w:t>
      </w:r>
      <w:r w:rsidRPr="0090274D">
        <w:rPr>
          <w:b/>
          <w:sz w:val="28"/>
          <w:szCs w:val="28"/>
        </w:rPr>
        <w:t>по</w:t>
      </w:r>
      <w:r w:rsidRPr="0090274D">
        <w:rPr>
          <w:b/>
          <w:spacing w:val="-6"/>
          <w:sz w:val="28"/>
          <w:szCs w:val="28"/>
        </w:rPr>
        <w:t xml:space="preserve"> </w:t>
      </w:r>
      <w:r w:rsidRPr="0090274D">
        <w:rPr>
          <w:b/>
          <w:spacing w:val="-2"/>
          <w:sz w:val="28"/>
          <w:szCs w:val="28"/>
        </w:rPr>
        <w:t>схеме.</w:t>
      </w:r>
    </w:p>
    <w:p w:rsidR="00A602FA" w:rsidRPr="0090274D" w:rsidRDefault="00A602FA">
      <w:pPr>
        <w:pStyle w:val="a3"/>
        <w:spacing w:line="274" w:lineRule="exact"/>
        <w:ind w:left="427"/>
        <w:rPr>
          <w:sz w:val="28"/>
          <w:szCs w:val="28"/>
        </w:rPr>
      </w:pPr>
      <w:r w:rsidRPr="0090274D">
        <w:rPr>
          <w:sz w:val="28"/>
          <w:szCs w:val="28"/>
        </w:rPr>
        <w:t>Синий,</w:t>
      </w:r>
      <w:r w:rsidRPr="0090274D">
        <w:rPr>
          <w:spacing w:val="-6"/>
          <w:sz w:val="28"/>
          <w:szCs w:val="28"/>
        </w:rPr>
        <w:t xml:space="preserve"> </w:t>
      </w:r>
      <w:r w:rsidRPr="0090274D">
        <w:rPr>
          <w:sz w:val="28"/>
          <w:szCs w:val="28"/>
        </w:rPr>
        <w:t>синеть,</w:t>
      </w:r>
      <w:r w:rsidRPr="0090274D">
        <w:rPr>
          <w:spacing w:val="-3"/>
          <w:sz w:val="28"/>
          <w:szCs w:val="28"/>
        </w:rPr>
        <w:t xml:space="preserve"> </w:t>
      </w:r>
      <w:r w:rsidRPr="0090274D">
        <w:rPr>
          <w:sz w:val="28"/>
          <w:szCs w:val="28"/>
        </w:rPr>
        <w:t>синева;</w:t>
      </w:r>
      <w:r w:rsidRPr="0090274D">
        <w:rPr>
          <w:spacing w:val="-3"/>
          <w:sz w:val="28"/>
          <w:szCs w:val="28"/>
        </w:rPr>
        <w:t xml:space="preserve"> </w:t>
      </w:r>
      <w:r w:rsidRPr="0090274D">
        <w:rPr>
          <w:sz w:val="28"/>
          <w:szCs w:val="28"/>
        </w:rPr>
        <w:t>смелость,</w:t>
      </w:r>
      <w:r w:rsidRPr="0090274D">
        <w:rPr>
          <w:spacing w:val="-3"/>
          <w:sz w:val="28"/>
          <w:szCs w:val="28"/>
        </w:rPr>
        <w:t xml:space="preserve"> </w:t>
      </w:r>
      <w:r w:rsidRPr="0090274D">
        <w:rPr>
          <w:sz w:val="28"/>
          <w:szCs w:val="28"/>
        </w:rPr>
        <w:t>смелый,</w:t>
      </w:r>
      <w:r w:rsidRPr="0090274D">
        <w:rPr>
          <w:spacing w:val="-4"/>
          <w:sz w:val="28"/>
          <w:szCs w:val="28"/>
        </w:rPr>
        <w:t xml:space="preserve"> </w:t>
      </w:r>
      <w:r w:rsidRPr="0090274D">
        <w:rPr>
          <w:sz w:val="28"/>
          <w:szCs w:val="28"/>
        </w:rPr>
        <w:t>осмелился,</w:t>
      </w:r>
      <w:r w:rsidRPr="0090274D">
        <w:rPr>
          <w:spacing w:val="-3"/>
          <w:sz w:val="28"/>
          <w:szCs w:val="28"/>
        </w:rPr>
        <w:t xml:space="preserve"> </w:t>
      </w:r>
      <w:r w:rsidRPr="0090274D">
        <w:rPr>
          <w:sz w:val="28"/>
          <w:szCs w:val="28"/>
        </w:rPr>
        <w:t>белый,</w:t>
      </w:r>
      <w:r w:rsidRPr="0090274D">
        <w:rPr>
          <w:spacing w:val="-3"/>
          <w:sz w:val="28"/>
          <w:szCs w:val="28"/>
        </w:rPr>
        <w:t xml:space="preserve"> </w:t>
      </w:r>
      <w:r w:rsidRPr="0090274D">
        <w:rPr>
          <w:sz w:val="28"/>
          <w:szCs w:val="28"/>
        </w:rPr>
        <w:t>белизна,</w:t>
      </w:r>
      <w:r w:rsidRPr="0090274D">
        <w:rPr>
          <w:spacing w:val="-3"/>
          <w:sz w:val="28"/>
          <w:szCs w:val="28"/>
        </w:rPr>
        <w:t xml:space="preserve"> </w:t>
      </w:r>
      <w:r w:rsidRPr="0090274D">
        <w:rPr>
          <w:spacing w:val="-2"/>
          <w:sz w:val="28"/>
          <w:szCs w:val="28"/>
        </w:rPr>
        <w:t>белеть.</w:t>
      </w:r>
    </w:p>
    <w:p w:rsidR="00A602FA" w:rsidRPr="0090274D" w:rsidRDefault="00A602FA">
      <w:pPr>
        <w:pStyle w:val="1"/>
        <w:spacing w:before="5" w:line="240" w:lineRule="auto"/>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2.</w:t>
      </w:r>
      <w:r w:rsidRPr="0090274D">
        <w:rPr>
          <w:spacing w:val="-2"/>
          <w:sz w:val="28"/>
          <w:szCs w:val="28"/>
          <w:u w:val="single"/>
        </w:rPr>
        <w:t xml:space="preserve"> </w:t>
      </w:r>
      <w:r w:rsidRPr="0090274D">
        <w:rPr>
          <w:sz w:val="28"/>
          <w:szCs w:val="28"/>
        </w:rPr>
        <w:t>Подбери</w:t>
      </w:r>
      <w:r w:rsidRPr="0090274D">
        <w:rPr>
          <w:spacing w:val="-3"/>
          <w:sz w:val="28"/>
          <w:szCs w:val="28"/>
        </w:rPr>
        <w:t xml:space="preserve"> </w:t>
      </w:r>
      <w:r w:rsidRPr="0090274D">
        <w:rPr>
          <w:sz w:val="28"/>
          <w:szCs w:val="28"/>
        </w:rPr>
        <w:t>по</w:t>
      </w:r>
      <w:r w:rsidRPr="0090274D">
        <w:rPr>
          <w:spacing w:val="-6"/>
          <w:sz w:val="28"/>
          <w:szCs w:val="28"/>
        </w:rPr>
        <w:t xml:space="preserve"> </w:t>
      </w:r>
      <w:r w:rsidRPr="0090274D">
        <w:rPr>
          <w:sz w:val="28"/>
          <w:szCs w:val="28"/>
        </w:rPr>
        <w:t>два</w:t>
      </w:r>
      <w:r w:rsidRPr="0090274D">
        <w:rPr>
          <w:spacing w:val="-3"/>
          <w:sz w:val="28"/>
          <w:szCs w:val="28"/>
        </w:rPr>
        <w:t xml:space="preserve"> </w:t>
      </w:r>
      <w:r w:rsidRPr="0090274D">
        <w:rPr>
          <w:sz w:val="28"/>
          <w:szCs w:val="28"/>
        </w:rPr>
        <w:t>прилагательных</w:t>
      </w:r>
      <w:r w:rsidRPr="0090274D">
        <w:rPr>
          <w:spacing w:val="-6"/>
          <w:sz w:val="28"/>
          <w:szCs w:val="28"/>
        </w:rPr>
        <w:t xml:space="preserve"> </w:t>
      </w:r>
      <w:r w:rsidRPr="0090274D">
        <w:rPr>
          <w:sz w:val="28"/>
          <w:szCs w:val="28"/>
        </w:rPr>
        <w:t>к</w:t>
      </w:r>
      <w:r w:rsidRPr="0090274D">
        <w:rPr>
          <w:spacing w:val="-3"/>
          <w:sz w:val="28"/>
          <w:szCs w:val="28"/>
        </w:rPr>
        <w:t xml:space="preserve"> </w:t>
      </w:r>
      <w:r w:rsidRPr="0090274D">
        <w:rPr>
          <w:sz w:val="28"/>
          <w:szCs w:val="28"/>
        </w:rPr>
        <w:t>каждому</w:t>
      </w:r>
      <w:r w:rsidRPr="0090274D">
        <w:rPr>
          <w:spacing w:val="-3"/>
          <w:sz w:val="28"/>
          <w:szCs w:val="28"/>
        </w:rPr>
        <w:t xml:space="preserve"> </w:t>
      </w:r>
      <w:r w:rsidRPr="0090274D">
        <w:rPr>
          <w:sz w:val="28"/>
          <w:szCs w:val="28"/>
        </w:rPr>
        <w:t>существительному.</w:t>
      </w:r>
      <w:r w:rsidRPr="0090274D">
        <w:rPr>
          <w:spacing w:val="-3"/>
          <w:sz w:val="28"/>
          <w:szCs w:val="28"/>
        </w:rPr>
        <w:t xml:space="preserve"> </w:t>
      </w:r>
      <w:r w:rsidRPr="0090274D">
        <w:rPr>
          <w:sz w:val="28"/>
          <w:szCs w:val="28"/>
        </w:rPr>
        <w:t>Определи</w:t>
      </w:r>
      <w:r w:rsidRPr="0090274D">
        <w:rPr>
          <w:spacing w:val="-3"/>
          <w:sz w:val="28"/>
          <w:szCs w:val="28"/>
        </w:rPr>
        <w:t xml:space="preserve"> </w:t>
      </w:r>
      <w:r w:rsidRPr="0090274D">
        <w:rPr>
          <w:sz w:val="28"/>
          <w:szCs w:val="28"/>
        </w:rPr>
        <w:t>род</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число имён прилагательных.</w:t>
      </w:r>
    </w:p>
    <w:p w:rsidR="00A602FA" w:rsidRPr="0090274D" w:rsidRDefault="00A602FA">
      <w:pPr>
        <w:pStyle w:val="a3"/>
        <w:tabs>
          <w:tab w:val="left" w:pos="7443"/>
          <w:tab w:val="left" w:pos="7513"/>
          <w:tab w:val="left" w:pos="7582"/>
        </w:tabs>
        <w:ind w:left="427" w:right="3897"/>
        <w:rPr>
          <w:sz w:val="28"/>
          <w:szCs w:val="28"/>
        </w:rPr>
      </w:pPr>
      <w:r w:rsidRPr="0090274D">
        <w:rPr>
          <w:sz w:val="28"/>
          <w:szCs w:val="28"/>
        </w:rPr>
        <w:t>Спортсмен (какой?)</w:t>
      </w:r>
      <w:r w:rsidRPr="0090274D">
        <w:rPr>
          <w:sz w:val="28"/>
          <w:szCs w:val="28"/>
          <w:u w:val="single"/>
        </w:rPr>
        <w:tab/>
      </w:r>
      <w:r w:rsidRPr="0090274D">
        <w:rPr>
          <w:sz w:val="28"/>
          <w:szCs w:val="28"/>
        </w:rPr>
        <w:t xml:space="preserve"> Зима (какая?)</w:t>
      </w:r>
      <w:r w:rsidRPr="0090274D">
        <w:rPr>
          <w:sz w:val="28"/>
          <w:szCs w:val="28"/>
          <w:u w:val="single"/>
        </w:rPr>
        <w:tab/>
      </w:r>
      <w:r w:rsidRPr="0090274D">
        <w:rPr>
          <w:sz w:val="28"/>
          <w:szCs w:val="28"/>
          <w:u w:val="single"/>
        </w:rPr>
        <w:tab/>
      </w:r>
      <w:r w:rsidRPr="0090274D">
        <w:rPr>
          <w:sz w:val="28"/>
          <w:szCs w:val="28"/>
        </w:rPr>
        <w:t xml:space="preserve"> Облако (какое?)</w:t>
      </w:r>
      <w:r w:rsidRPr="0090274D">
        <w:rPr>
          <w:sz w:val="28"/>
          <w:szCs w:val="28"/>
          <w:u w:val="single"/>
        </w:rPr>
        <w:tab/>
      </w:r>
      <w:r w:rsidRPr="0090274D">
        <w:rPr>
          <w:sz w:val="28"/>
          <w:szCs w:val="28"/>
          <w:u w:val="single"/>
        </w:rPr>
        <w:tab/>
      </w:r>
      <w:r w:rsidRPr="0090274D">
        <w:rPr>
          <w:spacing w:val="-41"/>
          <w:sz w:val="28"/>
          <w:szCs w:val="28"/>
          <w:u w:val="single"/>
        </w:rPr>
        <w:t xml:space="preserve"> </w:t>
      </w:r>
      <w:r w:rsidRPr="0090274D">
        <w:rPr>
          <w:sz w:val="28"/>
          <w:szCs w:val="28"/>
        </w:rPr>
        <w:t xml:space="preserve"> Каникулы (какие?)</w:t>
      </w:r>
      <w:r w:rsidRPr="0090274D">
        <w:rPr>
          <w:sz w:val="28"/>
          <w:szCs w:val="28"/>
          <w:u w:val="single"/>
        </w:rPr>
        <w:tab/>
      </w:r>
      <w:r w:rsidRPr="0090274D">
        <w:rPr>
          <w:sz w:val="28"/>
          <w:szCs w:val="28"/>
          <w:u w:val="single"/>
        </w:rPr>
        <w:tab/>
      </w:r>
      <w:r w:rsidRPr="0090274D">
        <w:rPr>
          <w:sz w:val="28"/>
          <w:szCs w:val="28"/>
          <w:u w:val="single"/>
        </w:rPr>
        <w:tab/>
      </w:r>
    </w:p>
    <w:p w:rsidR="00A602FA" w:rsidRPr="0090274D" w:rsidRDefault="00A602FA">
      <w:pPr>
        <w:tabs>
          <w:tab w:val="left" w:pos="9231"/>
          <w:tab w:val="left" w:pos="9452"/>
        </w:tabs>
        <w:ind w:left="427" w:right="2027"/>
        <w:rPr>
          <w:sz w:val="28"/>
          <w:szCs w:val="28"/>
        </w:rPr>
      </w:pPr>
      <w:r w:rsidRPr="0090274D">
        <w:rPr>
          <w:b/>
          <w:sz w:val="28"/>
          <w:szCs w:val="28"/>
          <w:u w:val="single"/>
        </w:rPr>
        <w:t>Задание 3</w:t>
      </w:r>
      <w:r w:rsidRPr="0090274D">
        <w:rPr>
          <w:sz w:val="28"/>
          <w:szCs w:val="28"/>
        </w:rPr>
        <w:t xml:space="preserve">. </w:t>
      </w:r>
      <w:r w:rsidRPr="0090274D">
        <w:rPr>
          <w:b/>
          <w:sz w:val="28"/>
          <w:szCs w:val="28"/>
        </w:rPr>
        <w:t xml:space="preserve">Составь словосочетания. Выдели окончания имён прилагательных. </w:t>
      </w:r>
      <w:r w:rsidRPr="0090274D">
        <w:rPr>
          <w:sz w:val="28"/>
          <w:szCs w:val="28"/>
        </w:rPr>
        <w:t>Горячий (сердце, время, лучи)</w:t>
      </w:r>
      <w:r w:rsidRPr="0090274D">
        <w:rPr>
          <w:sz w:val="28"/>
          <w:szCs w:val="28"/>
          <w:u w:val="single"/>
        </w:rPr>
        <w:tab/>
      </w:r>
      <w:r w:rsidRPr="0090274D">
        <w:rPr>
          <w:sz w:val="28"/>
          <w:szCs w:val="28"/>
        </w:rPr>
        <w:t xml:space="preserve"> Осенний</w:t>
      </w:r>
      <w:r w:rsidRPr="0090274D">
        <w:rPr>
          <w:spacing w:val="-4"/>
          <w:sz w:val="28"/>
          <w:szCs w:val="28"/>
        </w:rPr>
        <w:t xml:space="preserve"> </w:t>
      </w:r>
      <w:r w:rsidRPr="0090274D">
        <w:rPr>
          <w:sz w:val="28"/>
          <w:szCs w:val="28"/>
        </w:rPr>
        <w:t>(ненастье,</w:t>
      </w:r>
      <w:r w:rsidRPr="0090274D">
        <w:rPr>
          <w:spacing w:val="-4"/>
          <w:sz w:val="28"/>
          <w:szCs w:val="28"/>
        </w:rPr>
        <w:t xml:space="preserve"> </w:t>
      </w:r>
      <w:r w:rsidRPr="0090274D">
        <w:rPr>
          <w:sz w:val="28"/>
          <w:szCs w:val="28"/>
        </w:rPr>
        <w:t>сумерки,</w:t>
      </w:r>
      <w:r w:rsidRPr="0090274D">
        <w:rPr>
          <w:spacing w:val="-2"/>
          <w:sz w:val="28"/>
          <w:szCs w:val="28"/>
        </w:rPr>
        <w:t xml:space="preserve"> </w:t>
      </w:r>
      <w:r w:rsidRPr="0090274D">
        <w:rPr>
          <w:spacing w:val="-4"/>
          <w:sz w:val="28"/>
          <w:szCs w:val="28"/>
        </w:rPr>
        <w:t>утро)</w:t>
      </w:r>
      <w:r w:rsidRPr="0090274D">
        <w:rPr>
          <w:sz w:val="28"/>
          <w:szCs w:val="28"/>
          <w:u w:val="single"/>
        </w:rPr>
        <w:tab/>
      </w:r>
      <w:r w:rsidRPr="0090274D">
        <w:rPr>
          <w:sz w:val="28"/>
          <w:szCs w:val="28"/>
          <w:u w:val="single"/>
        </w:rPr>
        <w:tab/>
      </w:r>
    </w:p>
    <w:p w:rsidR="00A602FA" w:rsidRPr="0090274D" w:rsidRDefault="00A602FA">
      <w:pPr>
        <w:pStyle w:val="a3"/>
        <w:tabs>
          <w:tab w:val="left" w:pos="9483"/>
        </w:tabs>
        <w:ind w:left="427"/>
        <w:rPr>
          <w:sz w:val="28"/>
          <w:szCs w:val="28"/>
        </w:rPr>
      </w:pPr>
      <w:r w:rsidRPr="0090274D">
        <w:rPr>
          <w:sz w:val="28"/>
          <w:szCs w:val="28"/>
        </w:rPr>
        <w:t>Хороший</w:t>
      </w:r>
      <w:r w:rsidRPr="0090274D">
        <w:rPr>
          <w:spacing w:val="-4"/>
          <w:sz w:val="28"/>
          <w:szCs w:val="28"/>
        </w:rPr>
        <w:t xml:space="preserve"> </w:t>
      </w:r>
      <w:r w:rsidRPr="0090274D">
        <w:rPr>
          <w:sz w:val="28"/>
          <w:szCs w:val="28"/>
        </w:rPr>
        <w:t>(настроение,</w:t>
      </w:r>
      <w:r w:rsidRPr="0090274D">
        <w:rPr>
          <w:spacing w:val="-7"/>
          <w:sz w:val="28"/>
          <w:szCs w:val="28"/>
        </w:rPr>
        <w:t xml:space="preserve"> </w:t>
      </w:r>
      <w:r w:rsidRPr="0090274D">
        <w:rPr>
          <w:sz w:val="28"/>
          <w:szCs w:val="28"/>
        </w:rPr>
        <w:t>ребята,</w:t>
      </w:r>
      <w:r w:rsidRPr="0090274D">
        <w:rPr>
          <w:spacing w:val="-4"/>
          <w:sz w:val="28"/>
          <w:szCs w:val="28"/>
        </w:rPr>
        <w:t xml:space="preserve"> </w:t>
      </w:r>
      <w:r w:rsidRPr="0090274D">
        <w:rPr>
          <w:spacing w:val="-2"/>
          <w:sz w:val="28"/>
          <w:szCs w:val="28"/>
        </w:rPr>
        <w:t>начало)</w:t>
      </w:r>
      <w:r w:rsidRPr="0090274D">
        <w:rPr>
          <w:sz w:val="28"/>
          <w:szCs w:val="28"/>
          <w:u w:val="single"/>
        </w:rPr>
        <w:tab/>
      </w:r>
    </w:p>
    <w:p w:rsidR="00A602FA" w:rsidRPr="0090274D" w:rsidRDefault="00A602FA">
      <w:pPr>
        <w:pStyle w:val="1"/>
        <w:spacing w:line="240" w:lineRule="auto"/>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4</w:t>
      </w:r>
      <w:r w:rsidRPr="0090274D">
        <w:rPr>
          <w:b w:val="0"/>
          <w:sz w:val="28"/>
          <w:szCs w:val="28"/>
          <w:u w:val="single"/>
        </w:rPr>
        <w:t>.</w:t>
      </w:r>
      <w:r w:rsidRPr="0090274D">
        <w:rPr>
          <w:b w:val="0"/>
          <w:spacing w:val="-2"/>
          <w:sz w:val="28"/>
          <w:szCs w:val="28"/>
        </w:rPr>
        <w:t xml:space="preserve"> </w:t>
      </w:r>
      <w:r w:rsidRPr="0090274D">
        <w:rPr>
          <w:sz w:val="28"/>
          <w:szCs w:val="28"/>
        </w:rPr>
        <w:t>Исправь</w:t>
      </w:r>
      <w:r w:rsidRPr="0090274D">
        <w:rPr>
          <w:spacing w:val="-2"/>
          <w:sz w:val="28"/>
          <w:szCs w:val="28"/>
        </w:rPr>
        <w:t xml:space="preserve"> </w:t>
      </w:r>
      <w:r w:rsidRPr="0090274D">
        <w:rPr>
          <w:sz w:val="28"/>
          <w:szCs w:val="28"/>
        </w:rPr>
        <w:t>ошибки</w:t>
      </w:r>
      <w:r w:rsidRPr="0090274D">
        <w:rPr>
          <w:spacing w:val="-2"/>
          <w:sz w:val="28"/>
          <w:szCs w:val="28"/>
        </w:rPr>
        <w:t xml:space="preserve"> </w:t>
      </w:r>
      <w:r w:rsidRPr="0090274D">
        <w:rPr>
          <w:sz w:val="28"/>
          <w:szCs w:val="28"/>
        </w:rPr>
        <w:t>в</w:t>
      </w:r>
      <w:r w:rsidRPr="0090274D">
        <w:rPr>
          <w:spacing w:val="-2"/>
          <w:sz w:val="28"/>
          <w:szCs w:val="28"/>
        </w:rPr>
        <w:t xml:space="preserve"> словосочетаниях.</w:t>
      </w:r>
    </w:p>
    <w:p w:rsidR="00A602FA" w:rsidRPr="0090274D" w:rsidRDefault="00A602FA">
      <w:pPr>
        <w:spacing w:line="242" w:lineRule="auto"/>
        <w:ind w:left="427"/>
        <w:rPr>
          <w:b/>
          <w:sz w:val="28"/>
          <w:szCs w:val="28"/>
        </w:rPr>
      </w:pPr>
      <w:r w:rsidRPr="0090274D">
        <w:rPr>
          <w:sz w:val="28"/>
          <w:szCs w:val="28"/>
        </w:rPr>
        <w:t>Деревенская</w:t>
      </w:r>
      <w:r w:rsidRPr="0090274D">
        <w:rPr>
          <w:spacing w:val="-3"/>
          <w:sz w:val="28"/>
          <w:szCs w:val="28"/>
        </w:rPr>
        <w:t xml:space="preserve"> </w:t>
      </w:r>
      <w:r w:rsidRPr="0090274D">
        <w:rPr>
          <w:sz w:val="28"/>
          <w:szCs w:val="28"/>
        </w:rPr>
        <w:t>дом,</w:t>
      </w:r>
      <w:r w:rsidRPr="0090274D">
        <w:rPr>
          <w:spacing w:val="-4"/>
          <w:sz w:val="28"/>
          <w:szCs w:val="28"/>
        </w:rPr>
        <w:t xml:space="preserve"> </w:t>
      </w:r>
      <w:r w:rsidRPr="0090274D">
        <w:rPr>
          <w:sz w:val="28"/>
          <w:szCs w:val="28"/>
        </w:rPr>
        <w:t>голодный</w:t>
      </w:r>
      <w:r w:rsidRPr="0090274D">
        <w:rPr>
          <w:spacing w:val="-4"/>
          <w:sz w:val="28"/>
          <w:szCs w:val="28"/>
        </w:rPr>
        <w:t xml:space="preserve"> </w:t>
      </w:r>
      <w:r w:rsidRPr="0090274D">
        <w:rPr>
          <w:sz w:val="28"/>
          <w:szCs w:val="28"/>
        </w:rPr>
        <w:t>птенец,</w:t>
      </w:r>
      <w:r w:rsidRPr="0090274D">
        <w:rPr>
          <w:spacing w:val="-4"/>
          <w:sz w:val="28"/>
          <w:szCs w:val="28"/>
        </w:rPr>
        <w:t xml:space="preserve"> </w:t>
      </w:r>
      <w:r w:rsidRPr="0090274D">
        <w:rPr>
          <w:sz w:val="28"/>
          <w:szCs w:val="28"/>
        </w:rPr>
        <w:t>старое</w:t>
      </w:r>
      <w:r w:rsidRPr="0090274D">
        <w:rPr>
          <w:spacing w:val="-4"/>
          <w:sz w:val="28"/>
          <w:szCs w:val="28"/>
        </w:rPr>
        <w:t xml:space="preserve"> </w:t>
      </w:r>
      <w:r w:rsidRPr="0090274D">
        <w:rPr>
          <w:sz w:val="28"/>
          <w:szCs w:val="28"/>
        </w:rPr>
        <w:t>башмак,</w:t>
      </w:r>
      <w:r w:rsidRPr="0090274D">
        <w:rPr>
          <w:spacing w:val="-4"/>
          <w:sz w:val="28"/>
          <w:szCs w:val="28"/>
        </w:rPr>
        <w:t xml:space="preserve"> </w:t>
      </w:r>
      <w:r w:rsidRPr="0090274D">
        <w:rPr>
          <w:sz w:val="28"/>
          <w:szCs w:val="28"/>
        </w:rPr>
        <w:t>новое</w:t>
      </w:r>
      <w:r w:rsidRPr="0090274D">
        <w:rPr>
          <w:spacing w:val="-5"/>
          <w:sz w:val="28"/>
          <w:szCs w:val="28"/>
        </w:rPr>
        <w:t xml:space="preserve"> </w:t>
      </w:r>
      <w:r w:rsidRPr="0090274D">
        <w:rPr>
          <w:sz w:val="28"/>
          <w:szCs w:val="28"/>
        </w:rPr>
        <w:t>трамвай,</w:t>
      </w:r>
      <w:r w:rsidRPr="0090274D">
        <w:rPr>
          <w:spacing w:val="-4"/>
          <w:sz w:val="28"/>
          <w:szCs w:val="28"/>
        </w:rPr>
        <w:t xml:space="preserve"> </w:t>
      </w:r>
      <w:r w:rsidRPr="0090274D">
        <w:rPr>
          <w:sz w:val="28"/>
          <w:szCs w:val="28"/>
        </w:rPr>
        <w:t>смешное</w:t>
      </w:r>
      <w:r w:rsidRPr="0090274D">
        <w:rPr>
          <w:spacing w:val="-4"/>
          <w:sz w:val="28"/>
          <w:szCs w:val="28"/>
        </w:rPr>
        <w:t xml:space="preserve"> </w:t>
      </w:r>
      <w:r w:rsidRPr="0090274D">
        <w:rPr>
          <w:sz w:val="28"/>
          <w:szCs w:val="28"/>
        </w:rPr>
        <w:t>рассказы,</w:t>
      </w:r>
      <w:r w:rsidRPr="0090274D">
        <w:rPr>
          <w:spacing w:val="-4"/>
          <w:sz w:val="28"/>
          <w:szCs w:val="28"/>
        </w:rPr>
        <w:t xml:space="preserve"> </w:t>
      </w:r>
      <w:r w:rsidRPr="0090274D">
        <w:rPr>
          <w:sz w:val="28"/>
          <w:szCs w:val="28"/>
        </w:rPr>
        <w:t>резиновое</w:t>
      </w:r>
      <w:r w:rsidRPr="0090274D">
        <w:rPr>
          <w:spacing w:val="-5"/>
          <w:sz w:val="28"/>
          <w:szCs w:val="28"/>
        </w:rPr>
        <w:t xml:space="preserve"> </w:t>
      </w:r>
      <w:r w:rsidRPr="0090274D">
        <w:rPr>
          <w:sz w:val="28"/>
          <w:szCs w:val="28"/>
        </w:rPr>
        <w:t xml:space="preserve">шина, красивая девушка, кожаное сиденья, быстрое катер, белый облако, тёплая солнышко, кленовое листья. </w:t>
      </w:r>
      <w:r w:rsidRPr="0090274D">
        <w:rPr>
          <w:b/>
          <w:sz w:val="28"/>
          <w:szCs w:val="28"/>
          <w:u w:val="single"/>
        </w:rPr>
        <w:t>Задание 5.</w:t>
      </w:r>
      <w:r w:rsidRPr="0090274D">
        <w:rPr>
          <w:b/>
          <w:sz w:val="28"/>
          <w:szCs w:val="28"/>
        </w:rPr>
        <w:t xml:space="preserve"> Вставь пропущенные буквы в словарных словах.</w:t>
      </w:r>
    </w:p>
    <w:p w:rsidR="00A602FA" w:rsidRPr="0090274D" w:rsidRDefault="00A602FA">
      <w:pPr>
        <w:pStyle w:val="a3"/>
        <w:spacing w:line="268" w:lineRule="exact"/>
        <w:ind w:left="427"/>
        <w:rPr>
          <w:sz w:val="28"/>
          <w:szCs w:val="28"/>
        </w:rPr>
      </w:pPr>
      <w:r w:rsidRPr="0090274D">
        <w:rPr>
          <w:sz w:val="28"/>
          <w:szCs w:val="28"/>
        </w:rPr>
        <w:t>К_м_ндир,</w:t>
      </w:r>
      <w:r w:rsidRPr="0090274D">
        <w:rPr>
          <w:spacing w:val="-1"/>
          <w:sz w:val="28"/>
          <w:szCs w:val="28"/>
        </w:rPr>
        <w:t xml:space="preserve"> </w:t>
      </w:r>
      <w:r w:rsidRPr="0090274D">
        <w:rPr>
          <w:sz w:val="28"/>
          <w:szCs w:val="28"/>
        </w:rPr>
        <w:t>рап_рт,</w:t>
      </w:r>
      <w:r w:rsidRPr="0090274D">
        <w:rPr>
          <w:spacing w:val="-1"/>
          <w:sz w:val="28"/>
          <w:szCs w:val="28"/>
        </w:rPr>
        <w:t xml:space="preserve"> </w:t>
      </w:r>
      <w:r w:rsidRPr="0090274D">
        <w:rPr>
          <w:sz w:val="28"/>
          <w:szCs w:val="28"/>
        </w:rPr>
        <w:t>_к_ан,</w:t>
      </w:r>
      <w:r w:rsidRPr="0090274D">
        <w:rPr>
          <w:spacing w:val="-1"/>
          <w:sz w:val="28"/>
          <w:szCs w:val="28"/>
        </w:rPr>
        <w:t xml:space="preserve"> </w:t>
      </w:r>
      <w:r w:rsidRPr="0090274D">
        <w:rPr>
          <w:sz w:val="28"/>
          <w:szCs w:val="28"/>
        </w:rPr>
        <w:t>ш_</w:t>
      </w:r>
      <w:r w:rsidRPr="0090274D">
        <w:rPr>
          <w:spacing w:val="-1"/>
          <w:sz w:val="28"/>
          <w:szCs w:val="28"/>
        </w:rPr>
        <w:t xml:space="preserve"> </w:t>
      </w:r>
      <w:r w:rsidRPr="0090274D">
        <w:rPr>
          <w:sz w:val="28"/>
          <w:szCs w:val="28"/>
        </w:rPr>
        <w:t>_</w:t>
      </w:r>
      <w:r w:rsidRPr="0090274D">
        <w:rPr>
          <w:spacing w:val="-1"/>
          <w:sz w:val="28"/>
          <w:szCs w:val="28"/>
        </w:rPr>
        <w:t xml:space="preserve"> </w:t>
      </w:r>
      <w:r w:rsidRPr="0090274D">
        <w:rPr>
          <w:sz w:val="28"/>
          <w:szCs w:val="28"/>
        </w:rPr>
        <w:t>_е,</w:t>
      </w:r>
      <w:r w:rsidRPr="0090274D">
        <w:rPr>
          <w:spacing w:val="-1"/>
          <w:sz w:val="28"/>
          <w:szCs w:val="28"/>
        </w:rPr>
        <w:t xml:space="preserve"> </w:t>
      </w:r>
      <w:r w:rsidRPr="0090274D">
        <w:rPr>
          <w:spacing w:val="-2"/>
          <w:sz w:val="28"/>
          <w:szCs w:val="28"/>
        </w:rPr>
        <w:t>с_сед.</w:t>
      </w:r>
    </w:p>
    <w:p w:rsidR="00A602FA" w:rsidRPr="0090274D" w:rsidRDefault="00A602FA">
      <w:pPr>
        <w:pStyle w:val="a3"/>
        <w:spacing w:before="3"/>
        <w:ind w:left="0"/>
        <w:rPr>
          <w:sz w:val="28"/>
          <w:szCs w:val="28"/>
        </w:rPr>
      </w:pPr>
    </w:p>
    <w:p w:rsidR="00A602FA" w:rsidRPr="0090274D" w:rsidRDefault="00A602FA">
      <w:pPr>
        <w:pStyle w:val="a3"/>
        <w:rPr>
          <w:sz w:val="28"/>
          <w:szCs w:val="28"/>
        </w:rPr>
        <w:sectPr w:rsidR="00A602FA" w:rsidRPr="0090274D">
          <w:pgSz w:w="11910" w:h="16840"/>
          <w:pgMar w:top="1220" w:right="283" w:bottom="280" w:left="141" w:header="720" w:footer="720" w:gutter="0"/>
          <w:cols w:space="720"/>
        </w:sectPr>
      </w:pPr>
    </w:p>
    <w:p w:rsidR="00A602FA" w:rsidRPr="0090274D" w:rsidRDefault="00A602FA">
      <w:pPr>
        <w:pStyle w:val="a3"/>
        <w:ind w:left="0"/>
        <w:rPr>
          <w:sz w:val="28"/>
          <w:szCs w:val="28"/>
        </w:rPr>
      </w:pPr>
    </w:p>
    <w:p w:rsidR="00A602FA" w:rsidRPr="0090274D" w:rsidRDefault="00A602FA">
      <w:pPr>
        <w:pStyle w:val="a3"/>
        <w:spacing w:before="90"/>
        <w:ind w:left="0"/>
        <w:rPr>
          <w:sz w:val="28"/>
          <w:szCs w:val="28"/>
        </w:rPr>
      </w:pPr>
    </w:p>
    <w:p w:rsidR="00A602FA" w:rsidRPr="0090274D" w:rsidRDefault="00A602FA">
      <w:pPr>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spacing w:before="90"/>
        <w:ind w:left="3147" w:right="2308" w:hanging="2720"/>
        <w:rPr>
          <w:b/>
          <w:sz w:val="28"/>
          <w:szCs w:val="28"/>
        </w:rPr>
      </w:pPr>
      <w:r w:rsidRPr="0090274D">
        <w:rPr>
          <w:sz w:val="28"/>
          <w:szCs w:val="28"/>
        </w:rPr>
        <w:br w:type="column"/>
      </w:r>
      <w:r w:rsidRPr="0090274D">
        <w:rPr>
          <w:b/>
          <w:sz w:val="28"/>
          <w:szCs w:val="28"/>
        </w:rPr>
        <w:t>Контрольная</w:t>
      </w:r>
      <w:r w:rsidRPr="0090274D">
        <w:rPr>
          <w:b/>
          <w:spacing w:val="-8"/>
          <w:sz w:val="28"/>
          <w:szCs w:val="28"/>
        </w:rPr>
        <w:t xml:space="preserve"> </w:t>
      </w:r>
      <w:r w:rsidRPr="0090274D">
        <w:rPr>
          <w:b/>
          <w:sz w:val="28"/>
          <w:szCs w:val="28"/>
        </w:rPr>
        <w:t>работа</w:t>
      </w:r>
      <w:r w:rsidRPr="0090274D">
        <w:rPr>
          <w:b/>
          <w:spacing w:val="-5"/>
          <w:sz w:val="28"/>
          <w:szCs w:val="28"/>
        </w:rPr>
        <w:t xml:space="preserve"> </w:t>
      </w:r>
      <w:r w:rsidRPr="0090274D">
        <w:rPr>
          <w:b/>
          <w:sz w:val="28"/>
          <w:szCs w:val="28"/>
        </w:rPr>
        <w:t>по</w:t>
      </w:r>
      <w:r w:rsidRPr="0090274D">
        <w:rPr>
          <w:b/>
          <w:spacing w:val="-5"/>
          <w:sz w:val="28"/>
          <w:szCs w:val="28"/>
        </w:rPr>
        <w:t xml:space="preserve"> </w:t>
      </w:r>
      <w:r w:rsidRPr="0090274D">
        <w:rPr>
          <w:b/>
          <w:sz w:val="28"/>
          <w:szCs w:val="28"/>
        </w:rPr>
        <w:t>теме</w:t>
      </w:r>
      <w:r w:rsidRPr="0090274D">
        <w:rPr>
          <w:b/>
          <w:spacing w:val="-4"/>
          <w:sz w:val="28"/>
          <w:szCs w:val="28"/>
        </w:rPr>
        <w:t xml:space="preserve"> </w:t>
      </w:r>
      <w:r w:rsidRPr="0090274D">
        <w:rPr>
          <w:b/>
          <w:sz w:val="28"/>
          <w:szCs w:val="28"/>
        </w:rPr>
        <w:t>«Имя</w:t>
      </w:r>
      <w:r w:rsidRPr="0090274D">
        <w:rPr>
          <w:b/>
          <w:spacing w:val="-5"/>
          <w:sz w:val="28"/>
          <w:szCs w:val="28"/>
        </w:rPr>
        <w:t xml:space="preserve"> </w:t>
      </w:r>
      <w:r w:rsidRPr="0090274D">
        <w:rPr>
          <w:b/>
          <w:sz w:val="28"/>
          <w:szCs w:val="28"/>
        </w:rPr>
        <w:t>прилагательное»</w:t>
      </w:r>
      <w:r w:rsidRPr="0090274D">
        <w:rPr>
          <w:b/>
          <w:spacing w:val="-5"/>
          <w:sz w:val="28"/>
          <w:szCs w:val="28"/>
        </w:rPr>
        <w:t xml:space="preserve"> </w:t>
      </w:r>
      <w:r w:rsidRPr="0090274D">
        <w:rPr>
          <w:b/>
          <w:sz w:val="28"/>
          <w:szCs w:val="28"/>
        </w:rPr>
        <w:t>6</w:t>
      </w:r>
      <w:r w:rsidRPr="0090274D">
        <w:rPr>
          <w:b/>
          <w:spacing w:val="-5"/>
          <w:sz w:val="28"/>
          <w:szCs w:val="28"/>
        </w:rPr>
        <w:t xml:space="preserve"> </w:t>
      </w:r>
      <w:r w:rsidRPr="0090274D">
        <w:rPr>
          <w:b/>
          <w:sz w:val="28"/>
          <w:szCs w:val="28"/>
        </w:rPr>
        <w:t xml:space="preserve">класс </w:t>
      </w:r>
      <w:r w:rsidRPr="0090274D">
        <w:rPr>
          <w:b/>
          <w:sz w:val="28"/>
          <w:szCs w:val="28"/>
          <w:u w:val="single"/>
        </w:rPr>
        <w:t>Вариант 2</w:t>
      </w:r>
    </w:p>
    <w:p w:rsidR="00A602FA" w:rsidRPr="0090274D" w:rsidRDefault="00A602FA">
      <w:pPr>
        <w:rPr>
          <w:b/>
          <w:sz w:val="28"/>
          <w:szCs w:val="28"/>
        </w:rPr>
        <w:sectPr w:rsidR="00A602FA" w:rsidRPr="0090274D">
          <w:type w:val="continuous"/>
          <w:pgSz w:w="11910" w:h="16840"/>
          <w:pgMar w:top="1140" w:right="283" w:bottom="280" w:left="141" w:header="720" w:footer="720" w:gutter="0"/>
          <w:cols w:num="2" w:space="720" w:equalWidth="0">
            <w:col w:w="1356" w:space="841"/>
            <w:col w:w="9289"/>
          </w:cols>
        </w:sectPr>
      </w:pP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1"/>
          <w:sz w:val="28"/>
          <w:szCs w:val="28"/>
          <w:u w:val="single"/>
        </w:rPr>
        <w:t xml:space="preserve"> </w:t>
      </w:r>
      <w:r w:rsidRPr="0090274D">
        <w:rPr>
          <w:b/>
          <w:sz w:val="28"/>
          <w:szCs w:val="28"/>
          <w:u w:val="single"/>
        </w:rPr>
        <w:t>1.</w:t>
      </w:r>
      <w:r w:rsidRPr="0090274D">
        <w:rPr>
          <w:b/>
          <w:spacing w:val="1"/>
          <w:sz w:val="28"/>
          <w:szCs w:val="28"/>
        </w:rPr>
        <w:t xml:space="preserve"> </w:t>
      </w:r>
      <w:r w:rsidRPr="0090274D">
        <w:rPr>
          <w:b/>
          <w:spacing w:val="-2"/>
          <w:sz w:val="28"/>
          <w:szCs w:val="28"/>
        </w:rPr>
        <w:t>Вспомни.</w:t>
      </w:r>
    </w:p>
    <w:p w:rsidR="00A602FA" w:rsidRPr="0090274D" w:rsidRDefault="00A602FA">
      <w:pPr>
        <w:pStyle w:val="a7"/>
        <w:numPr>
          <w:ilvl w:val="0"/>
          <w:numId w:val="16"/>
        </w:numPr>
        <w:tabs>
          <w:tab w:val="left" w:pos="667"/>
          <w:tab w:val="left" w:pos="3671"/>
          <w:tab w:val="left" w:pos="5041"/>
          <w:tab w:val="left" w:pos="5676"/>
          <w:tab w:val="left" w:pos="6346"/>
          <w:tab w:val="left" w:pos="7534"/>
          <w:tab w:val="left" w:pos="9460"/>
          <w:tab w:val="left" w:pos="11200"/>
        </w:tabs>
        <w:ind w:right="146" w:firstLine="0"/>
        <w:rPr>
          <w:sz w:val="28"/>
          <w:szCs w:val="28"/>
        </w:rPr>
      </w:pPr>
      <w:r w:rsidRPr="0090274D">
        <w:rPr>
          <w:sz w:val="28"/>
          <w:szCs w:val="28"/>
        </w:rPr>
        <w:t xml:space="preserve">Имя прилагательное – это </w:t>
      </w:r>
      <w:r w:rsidRPr="0090274D">
        <w:rPr>
          <w:sz w:val="28"/>
          <w:szCs w:val="28"/>
          <w:u w:val="single"/>
        </w:rPr>
        <w:tab/>
      </w:r>
      <w:r w:rsidRPr="0090274D">
        <w:rPr>
          <w:sz w:val="28"/>
          <w:szCs w:val="28"/>
          <w:u w:val="single"/>
        </w:rPr>
        <w:tab/>
      </w:r>
      <w:r w:rsidRPr="0090274D">
        <w:rPr>
          <w:sz w:val="28"/>
          <w:szCs w:val="28"/>
          <w:u w:val="single"/>
        </w:rPr>
        <w:tab/>
      </w:r>
      <w:r w:rsidRPr="0090274D">
        <w:rPr>
          <w:sz w:val="28"/>
          <w:szCs w:val="28"/>
        </w:rPr>
        <w:t xml:space="preserve">, которая обозначает </w:t>
      </w:r>
      <w:r w:rsidRPr="0090274D">
        <w:rPr>
          <w:sz w:val="28"/>
          <w:szCs w:val="28"/>
          <w:u w:val="single"/>
        </w:rPr>
        <w:tab/>
      </w:r>
      <w:r w:rsidRPr="0090274D">
        <w:rPr>
          <w:sz w:val="28"/>
          <w:szCs w:val="28"/>
          <w:u w:val="single"/>
        </w:rPr>
        <w:tab/>
      </w:r>
      <w:r w:rsidRPr="0090274D">
        <w:rPr>
          <w:spacing w:val="-10"/>
          <w:sz w:val="28"/>
          <w:szCs w:val="28"/>
        </w:rPr>
        <w:t xml:space="preserve">и </w:t>
      </w:r>
      <w:r w:rsidRPr="0090274D">
        <w:rPr>
          <w:sz w:val="28"/>
          <w:szCs w:val="28"/>
        </w:rPr>
        <w:t xml:space="preserve">отвечает на вопросы </w:t>
      </w:r>
      <w:r w:rsidRPr="0090274D">
        <w:rPr>
          <w:sz w:val="28"/>
          <w:szCs w:val="28"/>
          <w:u w:val="single"/>
        </w:rPr>
        <w:tab/>
      </w:r>
      <w:r w:rsidRPr="0090274D">
        <w:rPr>
          <w:sz w:val="28"/>
          <w:szCs w:val="28"/>
        </w:rPr>
        <w:t xml:space="preserve">? </w:t>
      </w:r>
      <w:r w:rsidRPr="0090274D">
        <w:rPr>
          <w:sz w:val="28"/>
          <w:szCs w:val="28"/>
          <w:u w:val="single"/>
        </w:rPr>
        <w:tab/>
      </w:r>
      <w:r w:rsidRPr="0090274D">
        <w:rPr>
          <w:spacing w:val="-10"/>
          <w:sz w:val="28"/>
          <w:szCs w:val="28"/>
        </w:rPr>
        <w:t>?</w:t>
      </w:r>
      <w:r w:rsidRPr="0090274D">
        <w:rPr>
          <w:sz w:val="28"/>
          <w:szCs w:val="28"/>
          <w:u w:val="single"/>
        </w:rPr>
        <w:tab/>
      </w:r>
      <w:r w:rsidRPr="0090274D">
        <w:rPr>
          <w:sz w:val="28"/>
          <w:szCs w:val="28"/>
          <w:u w:val="single"/>
        </w:rPr>
        <w:tab/>
      </w:r>
      <w:r w:rsidRPr="0090274D">
        <w:rPr>
          <w:spacing w:val="-10"/>
          <w:sz w:val="28"/>
          <w:szCs w:val="28"/>
        </w:rPr>
        <w:t>?</w:t>
      </w:r>
      <w:r w:rsidRPr="0090274D">
        <w:rPr>
          <w:sz w:val="28"/>
          <w:szCs w:val="28"/>
          <w:u w:val="single"/>
        </w:rPr>
        <w:tab/>
      </w:r>
      <w:r w:rsidRPr="0090274D">
        <w:rPr>
          <w:spacing w:val="-10"/>
          <w:sz w:val="28"/>
          <w:szCs w:val="28"/>
        </w:rPr>
        <w:t>?</w:t>
      </w:r>
    </w:p>
    <w:p w:rsidR="00A602FA" w:rsidRPr="0090274D" w:rsidRDefault="00A602FA">
      <w:pPr>
        <w:pStyle w:val="a7"/>
        <w:numPr>
          <w:ilvl w:val="0"/>
          <w:numId w:val="16"/>
        </w:numPr>
        <w:tabs>
          <w:tab w:val="left" w:pos="667"/>
          <w:tab w:val="left" w:pos="6826"/>
        </w:tabs>
        <w:ind w:left="667"/>
        <w:rPr>
          <w:sz w:val="28"/>
          <w:szCs w:val="28"/>
        </w:rPr>
      </w:pPr>
      <w:r w:rsidRPr="0090274D">
        <w:rPr>
          <w:sz w:val="28"/>
          <w:szCs w:val="28"/>
        </w:rPr>
        <w:t xml:space="preserve">Имя прилагательное связано с именем </w:t>
      </w:r>
      <w:r w:rsidRPr="0090274D">
        <w:rPr>
          <w:sz w:val="28"/>
          <w:szCs w:val="28"/>
          <w:u w:val="single"/>
        </w:rPr>
        <w:tab/>
      </w:r>
      <w:r w:rsidRPr="0090274D">
        <w:rPr>
          <w:spacing w:val="-10"/>
          <w:sz w:val="28"/>
          <w:szCs w:val="28"/>
        </w:rPr>
        <w:t>.</w:t>
      </w:r>
    </w:p>
    <w:p w:rsidR="00A602FA" w:rsidRPr="0090274D" w:rsidRDefault="00A602FA">
      <w:pPr>
        <w:pStyle w:val="a7"/>
        <w:numPr>
          <w:ilvl w:val="0"/>
          <w:numId w:val="16"/>
        </w:numPr>
        <w:tabs>
          <w:tab w:val="left" w:pos="667"/>
          <w:tab w:val="left" w:pos="5717"/>
          <w:tab w:val="left" w:pos="7711"/>
        </w:tabs>
        <w:ind w:left="667"/>
        <w:rPr>
          <w:sz w:val="28"/>
          <w:szCs w:val="28"/>
        </w:rPr>
      </w:pPr>
      <w:r w:rsidRPr="0090274D">
        <w:rPr>
          <w:sz w:val="28"/>
          <w:szCs w:val="28"/>
        </w:rPr>
        <w:t xml:space="preserve">Имя прилагательное изменяется по </w:t>
      </w:r>
      <w:r w:rsidRPr="0090274D">
        <w:rPr>
          <w:sz w:val="28"/>
          <w:szCs w:val="28"/>
          <w:u w:val="single"/>
        </w:rPr>
        <w:tab/>
      </w:r>
      <w:r w:rsidRPr="0090274D">
        <w:rPr>
          <w:sz w:val="28"/>
          <w:szCs w:val="28"/>
        </w:rPr>
        <w:t xml:space="preserve">и </w:t>
      </w:r>
      <w:r w:rsidRPr="0090274D">
        <w:rPr>
          <w:sz w:val="28"/>
          <w:szCs w:val="28"/>
          <w:u w:val="single"/>
        </w:rPr>
        <w:tab/>
      </w:r>
      <w:r w:rsidRPr="0090274D">
        <w:rPr>
          <w:spacing w:val="-10"/>
          <w:sz w:val="28"/>
          <w:szCs w:val="28"/>
        </w:rPr>
        <w:t>.</w:t>
      </w:r>
    </w:p>
    <w:p w:rsidR="00A602FA" w:rsidRPr="0090274D" w:rsidRDefault="00A602FA">
      <w:pPr>
        <w:pStyle w:val="a7"/>
        <w:numPr>
          <w:ilvl w:val="0"/>
          <w:numId w:val="16"/>
        </w:numPr>
        <w:tabs>
          <w:tab w:val="left" w:pos="667"/>
        </w:tabs>
        <w:ind w:left="667"/>
        <w:rPr>
          <w:sz w:val="28"/>
          <w:szCs w:val="28"/>
        </w:rPr>
      </w:pPr>
      <w:r w:rsidRPr="0090274D">
        <w:rPr>
          <w:sz w:val="28"/>
          <w:szCs w:val="28"/>
        </w:rPr>
        <w:t>Запиши</w:t>
      </w:r>
      <w:r w:rsidRPr="0090274D">
        <w:rPr>
          <w:spacing w:val="-6"/>
          <w:sz w:val="28"/>
          <w:szCs w:val="28"/>
        </w:rPr>
        <w:t xml:space="preserve"> </w:t>
      </w:r>
      <w:r w:rsidRPr="0090274D">
        <w:rPr>
          <w:sz w:val="28"/>
          <w:szCs w:val="28"/>
        </w:rPr>
        <w:t>родовые</w:t>
      </w:r>
      <w:r w:rsidRPr="0090274D">
        <w:rPr>
          <w:spacing w:val="-4"/>
          <w:sz w:val="28"/>
          <w:szCs w:val="28"/>
        </w:rPr>
        <w:t xml:space="preserve"> </w:t>
      </w:r>
      <w:r w:rsidRPr="0090274D">
        <w:rPr>
          <w:sz w:val="28"/>
          <w:szCs w:val="28"/>
        </w:rPr>
        <w:t>окончания</w:t>
      </w:r>
      <w:r w:rsidRPr="0090274D">
        <w:rPr>
          <w:spacing w:val="-3"/>
          <w:sz w:val="28"/>
          <w:szCs w:val="28"/>
        </w:rPr>
        <w:t xml:space="preserve"> </w:t>
      </w:r>
      <w:r w:rsidRPr="0090274D">
        <w:rPr>
          <w:sz w:val="28"/>
          <w:szCs w:val="28"/>
        </w:rPr>
        <w:t>имён</w:t>
      </w:r>
      <w:r w:rsidRPr="0090274D">
        <w:rPr>
          <w:spacing w:val="-5"/>
          <w:sz w:val="28"/>
          <w:szCs w:val="28"/>
        </w:rPr>
        <w:t xml:space="preserve"> </w:t>
      </w:r>
      <w:r w:rsidRPr="0090274D">
        <w:rPr>
          <w:sz w:val="28"/>
          <w:szCs w:val="28"/>
        </w:rPr>
        <w:t>прилагательных</w:t>
      </w:r>
      <w:r w:rsidRPr="0090274D">
        <w:rPr>
          <w:spacing w:val="-1"/>
          <w:sz w:val="28"/>
          <w:szCs w:val="28"/>
        </w:rPr>
        <w:t xml:space="preserve"> </w:t>
      </w:r>
      <w:r w:rsidRPr="0090274D">
        <w:rPr>
          <w:sz w:val="28"/>
          <w:szCs w:val="28"/>
        </w:rPr>
        <w:t>по</w:t>
      </w:r>
      <w:r w:rsidRPr="0090274D">
        <w:rPr>
          <w:spacing w:val="-3"/>
          <w:sz w:val="28"/>
          <w:szCs w:val="28"/>
        </w:rPr>
        <w:t xml:space="preserve"> </w:t>
      </w:r>
      <w:r w:rsidRPr="0090274D">
        <w:rPr>
          <w:spacing w:val="-2"/>
          <w:sz w:val="28"/>
          <w:szCs w:val="28"/>
        </w:rPr>
        <w:t>схеме.</w:t>
      </w:r>
    </w:p>
    <w:p w:rsidR="00A602FA" w:rsidRPr="0090274D" w:rsidRDefault="00A602FA">
      <w:pPr>
        <w:spacing w:before="3"/>
        <w:ind w:left="427"/>
        <w:rPr>
          <w:b/>
          <w:sz w:val="28"/>
          <w:szCs w:val="28"/>
        </w:rPr>
      </w:pPr>
      <w:r w:rsidRPr="0090274D">
        <w:rPr>
          <w:b/>
          <w:spacing w:val="-4"/>
          <w:sz w:val="28"/>
          <w:szCs w:val="28"/>
        </w:rPr>
        <w:t>М.р.</w:t>
      </w:r>
    </w:p>
    <w:p w:rsidR="00A602FA" w:rsidRPr="0090274D" w:rsidRDefault="00A602FA">
      <w:pPr>
        <w:ind w:left="427"/>
        <w:rPr>
          <w:b/>
          <w:sz w:val="28"/>
          <w:szCs w:val="28"/>
        </w:rPr>
      </w:pPr>
      <w:r w:rsidRPr="0090274D">
        <w:rPr>
          <w:b/>
          <w:spacing w:val="-4"/>
          <w:sz w:val="28"/>
          <w:szCs w:val="28"/>
        </w:rPr>
        <w:t>Ж.р.</w:t>
      </w:r>
    </w:p>
    <w:p w:rsidR="00A602FA" w:rsidRPr="0090274D" w:rsidRDefault="00E60118">
      <w:pPr>
        <w:ind w:right="53"/>
        <w:jc w:val="center"/>
        <w:rPr>
          <w:b/>
          <w:sz w:val="28"/>
          <w:szCs w:val="28"/>
        </w:rPr>
      </w:pPr>
      <w:r w:rsidRPr="0090274D">
        <w:rPr>
          <w:noProof/>
          <w:sz w:val="28"/>
          <w:szCs w:val="28"/>
          <w:lang w:eastAsia="ru-RU"/>
        </w:rPr>
        <mc:AlternateContent>
          <mc:Choice Requires="wpg">
            <w:drawing>
              <wp:anchor distT="0" distB="0" distL="0" distR="0" simplePos="0" relativeHeight="251644928" behindDoc="1" locked="0" layoutInCell="1" allowOverlap="1">
                <wp:simplePos x="0" y="0"/>
                <wp:positionH relativeFrom="page">
                  <wp:posOffset>370205</wp:posOffset>
                </wp:positionH>
                <wp:positionV relativeFrom="paragraph">
                  <wp:posOffset>186055</wp:posOffset>
                </wp:positionV>
                <wp:extent cx="3044190" cy="238125"/>
                <wp:effectExtent l="0" t="0" r="0" b="0"/>
                <wp:wrapTopAndBottom/>
                <wp:docPr id="138"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238125"/>
                          <a:chOff x="583" y="293"/>
                          <a:chExt cx="4794" cy="375"/>
                        </a:xfrm>
                      </wpg:grpSpPr>
                      <pic:pic xmlns:pic="http://schemas.openxmlformats.org/drawingml/2006/picture">
                        <pic:nvPicPr>
                          <pic:cNvPr id="139" name="docshape6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583" y="293"/>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 name="docshape6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272" y="293"/>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1" name="docshape6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961" y="293"/>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docshape6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650" y="293"/>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 name="docshape6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3339" y="293"/>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 name="docshape6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4028" y="293"/>
                            <a:ext cx="66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 name="docshape6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4717" y="293"/>
                            <a:ext cx="660" cy="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A777B0F" id="docshapegroup62" o:spid="_x0000_s1026" style="position:absolute;margin-left:29.15pt;margin-top:14.65pt;width:239.7pt;height:18.75pt;z-index:-251671552;mso-wrap-distance-left:0;mso-wrap-distance-right:0;mso-position-horizontal-relative:page" coordorigin="583,293" coordsize="4794,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BEUygMAAPwfAAAOAAAAZHJzL2Uyb0RvYy54bWzsWdmOozgUfR9p/gHx&#10;TrE5EFAlreospZa6e0qzfIBjDFgN2LKdpEqj+fe5NlCVpaQe9WgeRiFSiPFyufec6xNj3394bhvn&#10;QKVivFu44V3gOrQjvGBdtXD/+H3rzV1HadwVuOEdXbgvVLkflj//dH8UOY14zZuCSgeMdCo/ioVb&#10;ay1y31ekpi1Wd1zQDhpLLlus4VZWfiHxEay3jR8FQeIfuSyE5IQqBbXrvtFdWvtlSYn+pSwV1U6z&#10;cME3ba/SXnfm6i/vcV5JLGpGBjfwD3jRYtbBQ19NrbHGzl6yK1MtI5IrXuo7wluflyUj1MYA0YTB&#10;RTSPku+FjaXKj5V4hQmgvcDph82Sr4cn6bACuIuBqg63QFLBiaqxoJV5fhIZkI6iyqHvoxS/iSfZ&#10;RwrFz5x8U9DsX7ab+6rv7OyOX3gBZvFecwvScylbYwLCd54tFy+vXNBn7RCojAOEwgwoI9AWxfMw&#10;mvVkkRoYNcNm89h1TGMWjy2bYTBKM9SPjFM7zMd5/1Dr6ODY8l4wksN3ABZKV8B+PwFhlN5L6g5G&#10;2n9ko8Xy2154kAMCa7ZjDdMvNp8BH+NUd3hixOBsbk45yi45SmzwY7d+EDZBWWqcjq9q3FX0QQmY&#10;C8AyjB+rpOTHmuJCmWpD4rkVe3vmyK5hYsuaxnBnykPIMJ0u0vEd1PpUX3Oyb2mn+7kraQPR807V&#10;TCjXkTltdxRSUX4qQpsokAyflTaPM2lh59Of0fwhCLLoo7eaBSsPBenGe8hQ6qXBJkUBmoercPWX&#10;GR2ifK8owICbtWCDr1B75e27k2eQmX5a2untHLAVEYOUdWj8tS5ClYHE+Kok+RXAhn5Q1pJqUpti&#10;CcgN9dD5tcHC/Ias4UDBFPvurLlK/3HmJMkway5zH9JCKv1IeeuYAuAMXlqc8QFi6OMauxiPO27Y&#10;tnG8x0QWZJv5Zo48FCUbYGK99h62K+Ql2zCdreP1arUORyZqVhS0M+b+PREWV96wYsxFJavdqpE9&#10;QVv7sfkMKL91801CvLkxkjf+9iSO6EOtKcL3fygSCPg/F/IEGTxMREZLJpG4GZEIozQ6/5OcVMLK&#10;+KQSyCwFzpZ7iV0qTSpxc0uJMEsgGU6X0pNKTCphXwoR/H1cqEQyrSVu8oUjSmawsJxUwr5+TG8c&#10;p9sSCHZiLlQinVTiJlUijmPYo5pUYlKJtw2HYYMZwZ7shUrMJ5W4SZVAQQSnDZNKTCpxrRKzK5XI&#10;JpW4TZVIw3RSif687b8947DHonDEbE9DhuNwc4Z9eg/l00P75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U5UQB4AAAAAgBAAAPAAAAZHJzL2Rvd25yZXYueG1sTI9Ba4NAEIXv&#10;hf6HZQq9NasRjbWuIYS2p1BoUii9TXSiEndW3I2af9/tqTk9hvd475t8PetOjDTY1rCCcBGAIC5N&#10;1XKt4Ovw9pSCsA65ws4wKbiShXVxf5djVpmJP2ncu1r4ErYZKmic6zMpbdmQRrswPbH3TmbQ6Pw5&#10;1LIacPLlupPLIEikxpb9QoM9bRsqz/uLVvA+4bSJwtdxdz5trz+H+ON7F5JSjw/z5gWEo9n9h+EP&#10;36ND4ZmO5sKVFZ2COI18UsHy2av342i1AnFUkCQpyCKXtw8UvwAAAP//AwBQSwMECgAAAAAAAAAh&#10;AKP/0QeGAAAAhgAAABQAAABkcnMvbWVkaWEvaW1hZ2UxLnBuZ4lQTkcNChoKAAAADUlIRFIAAAAs&#10;AAAAGQgDAAAAfe08LQAAAAZQTFRFAAAA////pdmf3QAAAAFiS0dEAIgFHUgAAAAJcEhZcwAADsQA&#10;AA7EAZUrDhsAAAAZSURBVDiNY2AgCTASDUYVjyoeVTyMFZMAAE9sA8e+LjF0AAAAAElFTkSuQmCC&#10;UEsBAi0AFAAGAAgAAAAhALGCZ7YKAQAAEwIAABMAAAAAAAAAAAAAAAAAAAAAAFtDb250ZW50X1R5&#10;cGVzXS54bWxQSwECLQAUAAYACAAAACEAOP0h/9YAAACUAQAACwAAAAAAAAAAAAAAAAA7AQAAX3Jl&#10;bHMvLnJlbHNQSwECLQAUAAYACAAAACEA1pwRFMoDAAD8HwAADgAAAAAAAAAAAAAAAAA6AgAAZHJz&#10;L2Uyb0RvYy54bWxQSwECLQAUAAYACAAAACEAqiYOvrwAAAAhAQAAGQAAAAAAAAAAAAAAAAAwBgAA&#10;ZHJzL19yZWxzL2Uyb0RvYy54bWwucmVsc1BLAQItABQABgAIAAAAIQDU5UQB4AAAAAgBAAAPAAAA&#10;AAAAAAAAAAAAACMHAABkcnMvZG93bnJldi54bWxQSwECLQAKAAAAAAAAACEAo//RB4YAAACGAAAA&#10;FAAAAAAAAAAAAAAAAAAwCAAAZHJzL21lZGlhL2ltYWdlMS5wbmdQSwUGAAAAAAYABgB8AQAA6AgA&#10;AAAA&#10;">
                <v:shape id="docshape63" o:spid="_x0000_s1027" type="#_x0000_t75" style="position:absolute;left:583;top:293;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jojbCAAAA3AAAAA8AAABkcnMvZG93bnJldi54bWxET02LwjAQvQv+hzCCN011Rd2uUWRF8LAI&#10;VmGvQzPbFptJ20St/nqzIHibx/ucxao1pbhS4wrLCkbDCARxanXBmYLTcTuYg3AeWWNpmRTcycFq&#10;2e0sMNb2xge6Jj4TIYRdjApy76tYSpfmZNANbUUcuD/bGPQBNpnUDd5CuCnlOIqm0mDBoSHHir5z&#10;Ss/JxSj4nVQ/j3pTn8aXZGY3+/o8wSJSqt9r118gPLX+LX65dzrM//iE/2fCB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I6I2wgAAANwAAAAPAAAAAAAAAAAAAAAAAJ8C&#10;AABkcnMvZG93bnJldi54bWxQSwUGAAAAAAQABAD3AAAAjgMAAAAA&#10;">
                  <v:imagedata r:id="rId47" o:title=""/>
                </v:shape>
                <v:shape id="docshape64" o:spid="_x0000_s1028" type="#_x0000_t75" style="position:absolute;left:1272;top:293;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feNbFAAAA3AAAAA8AAABkcnMvZG93bnJldi54bWxEj0FrwkAQhe+F/odlCr3VjRKsRFeRSqEH&#10;EYyC1yE7JsHsbJJdNfbXdw5CbzO8N+99s1gNrlE36kPt2cB4lIAiLrytuTRwPHx/zECFiGyx8UwG&#10;HhRgtXx9WWBm/Z33dMtjqSSEQ4YGqhjbTOtQVOQwjHxLLNrZ9w6jrH2pbY93CXeNniTJVDusWRoq&#10;bOmrouKSX52BU9puf7tNd5xc80+/2XWXFOvEmPe3YT0HFWmI/+bn9Y8V/FTw5RmZQ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H3jWxQAAANwAAAAPAAAAAAAAAAAAAAAA&#10;AJ8CAABkcnMvZG93bnJldi54bWxQSwUGAAAAAAQABAD3AAAAkQMAAAAA&#10;">
                  <v:imagedata r:id="rId47" o:title=""/>
                </v:shape>
                <v:shape id="docshape65" o:spid="_x0000_s1029" type="#_x0000_t75" style="position:absolute;left:1961;top:293;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T3U3DAAAA3AAAAA8AAABkcnMvZG93bnJldi54bWxET01rwkAQvRf6H5YReqsbQ7Aluoo0FHqQ&#10;glHodciOSTA7m2Q3MfXXdwWht3m8z1lvJ9OIkXpXW1awmEcgiAuray4VnI6fr+8gnEfW2FgmBb/k&#10;YLt5flpjqu2VDzTmvhQhhF2KCirv21RKV1Rk0M1tSxy4s+0N+gD7UuoeryHcNDKOoqU0WHNoqLCl&#10;j4qKSz4YBT9Ju791WXeKh/zNZt/dJcE6UuplNu1WIDxN/l/8cH/pMD9ZwP2ZcIHc/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1PdTcMAAADcAAAADwAAAAAAAAAAAAAAAACf&#10;AgAAZHJzL2Rvd25yZXYueG1sUEsFBgAAAAAEAAQA9wAAAI8DAAAAAA==&#10;">
                  <v:imagedata r:id="rId47" o:title=""/>
                </v:shape>
                <v:shape id="docshape66" o:spid="_x0000_s1030" type="#_x0000_t75" style="position:absolute;left:2650;top:293;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BQzrDAAAA3AAAAA8AAABkcnMvZG93bnJldi54bWxET01rg0AQvRfyH5Yp5NasFWmLcRNKQiCH&#10;UKgN5Dq4UxXdWXU3avLru4VCb/N4n5NtZ9OKkQZXW1bwvIpAEBdW11wqOH8dnt5AOI+ssbVMCm7k&#10;YLtZPGSYajvxJ425L0UIYZeigsr7LpXSFRUZdCvbEQfu2w4GfYBDKfWAUwg3rYyj6EUarDk0VNjR&#10;rqKiya9GwSXpTvd+35/ja/5q9x99k2AdKbV8nN/XIDzN/l/85z7qMD+J4feZcIHc/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4FDOsMAAADcAAAADwAAAAAAAAAAAAAAAACf&#10;AgAAZHJzL2Rvd25yZXYueG1sUEsFBgAAAAAEAAQA9wAAAI8DAAAAAA==&#10;">
                  <v:imagedata r:id="rId47" o:title=""/>
                </v:shape>
                <v:shape id="docshape67" o:spid="_x0000_s1031" type="#_x0000_t75" style="position:absolute;left:3339;top:293;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N5qHDAAAA3AAAAA8AAABkcnMvZG93bnJldi54bWxET01rwkAQvRf8D8sUvDW71VBLdBWpFDyU&#10;QmOg1yE7JsHsbJJdNfbXdwsFb/N4n7PajLYVFxp841jDc6JAEJfONFxpKA7vT68gfEA22DomDTfy&#10;sFlPHlaYGXflL7rkoRIxhH2GGuoQukxKX9Zk0SeuI47c0Q0WQ4RDJc2A1xhuWzlT6kVabDg21NjR&#10;W03lKT9bDd9p9/HT7/pids4XbvfZn1JslNbTx3G7BBFoDHfxv3tv4vx0Dn/PxAvk+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3mocMAAADcAAAADwAAAAAAAAAAAAAAAACf&#10;AgAAZHJzL2Rvd25yZXYueG1sUEsFBgAAAAAEAAQA9wAAAI8DAAAAAA==&#10;">
                  <v:imagedata r:id="rId47" o:title=""/>
                </v:shape>
                <v:shape id="docshape68" o:spid="_x0000_s1032" type="#_x0000_t75" style="position:absolute;left:4028;top:293;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kftXBAAAA3AAAAA8AAABkcnMvZG93bnJldi54bWxET02LwjAQvQv+hzCCN02V4ko1yqIIHhbB&#10;Kngdmtm22EzaJmrdX28EYW/zeJ+zXHemEndqXWlZwWQcgSDOrC45V3A+7UZzEM4ja6wsk4InOViv&#10;+r0lJto++Ej31OcihLBLUEHhfZ1I6bKCDLqxrYkD92tbgz7ANpe6xUcIN5WcRtFMGiw5NBRY06ag&#10;7JrejIJLXP/8NdvmPL2lX3Z7aK4xlpFSw0H3vQDhqfP/4o97r8P8OIb3M+ECuX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MkftXBAAAA3AAAAA8AAAAAAAAAAAAAAAAAnwIA&#10;AGRycy9kb3ducmV2LnhtbFBLBQYAAAAABAAEAPcAAACNAwAAAAA=&#10;">
                  <v:imagedata r:id="rId47" o:title=""/>
                </v:shape>
                <v:shape id="docshape69" o:spid="_x0000_s1033" type="#_x0000_t75" style="position:absolute;left:4717;top:293;width:660;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o207DAAAA3AAAAA8AAABkcnMvZG93bnJldi54bWxET01rwkAQvRf8D8sUvDW7lbSW6CpSKXgo&#10;hcZAr0N2TILZ2SS7avTXdwsFb/N4n7Ncj7YVZxp841jDc6JAEJfONFxpKPYfT28gfEA22DomDVfy&#10;sF5NHpaYGXfhbzrnoRIxhH2GGuoQukxKX9Zk0SeuI47cwQ0WQ4RDJc2AlxhuWzlT6lVabDg21NjR&#10;e03lMT9ZDT9p93nrt30xO+Vzt/3qjyk2Suvp47hZgAg0hrv4370zcX76An/PxAv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GjbTsMAAADcAAAADwAAAAAAAAAAAAAAAACf&#10;AgAAZHJzL2Rvd25yZXYueG1sUEsFBgAAAAAEAAQA9wAAAI8DAAAAAA==&#10;">
                  <v:imagedata r:id="rId47" o:title=""/>
                </v:shape>
                <w10:wrap type="topAndBottom" anchorx="page"/>
              </v:group>
            </w:pict>
          </mc:Fallback>
        </mc:AlternateContent>
      </w:r>
      <w:r w:rsidR="00A602FA" w:rsidRPr="0090274D">
        <w:rPr>
          <w:b/>
          <w:spacing w:val="-2"/>
          <w:sz w:val="28"/>
          <w:szCs w:val="28"/>
        </w:rPr>
        <w:t>Ср.р.</w:t>
      </w:r>
    </w:p>
    <w:p w:rsidR="00A602FA" w:rsidRPr="0090274D" w:rsidRDefault="00A602FA">
      <w:pPr>
        <w:spacing w:before="160"/>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6"/>
          <w:sz w:val="28"/>
          <w:szCs w:val="28"/>
          <w:u w:val="single"/>
        </w:rPr>
        <w:t xml:space="preserve"> </w:t>
      </w:r>
      <w:r w:rsidRPr="0090274D">
        <w:rPr>
          <w:b/>
          <w:sz w:val="28"/>
          <w:szCs w:val="28"/>
          <w:u w:val="single"/>
        </w:rPr>
        <w:t>1.</w:t>
      </w:r>
      <w:r w:rsidRPr="0090274D">
        <w:rPr>
          <w:b/>
          <w:spacing w:val="-2"/>
          <w:sz w:val="28"/>
          <w:szCs w:val="28"/>
        </w:rPr>
        <w:t xml:space="preserve"> </w:t>
      </w:r>
      <w:r w:rsidRPr="0090274D">
        <w:rPr>
          <w:b/>
          <w:sz w:val="28"/>
          <w:szCs w:val="28"/>
        </w:rPr>
        <w:t>Разбери</w:t>
      </w:r>
      <w:r w:rsidRPr="0090274D">
        <w:rPr>
          <w:b/>
          <w:spacing w:val="-3"/>
          <w:sz w:val="28"/>
          <w:szCs w:val="28"/>
        </w:rPr>
        <w:t xml:space="preserve"> </w:t>
      </w:r>
      <w:r w:rsidRPr="0090274D">
        <w:rPr>
          <w:b/>
          <w:sz w:val="28"/>
          <w:szCs w:val="28"/>
        </w:rPr>
        <w:t>имена</w:t>
      </w:r>
      <w:r w:rsidRPr="0090274D">
        <w:rPr>
          <w:b/>
          <w:spacing w:val="-2"/>
          <w:sz w:val="28"/>
          <w:szCs w:val="28"/>
        </w:rPr>
        <w:t xml:space="preserve"> </w:t>
      </w:r>
      <w:r w:rsidRPr="0090274D">
        <w:rPr>
          <w:b/>
          <w:sz w:val="28"/>
          <w:szCs w:val="28"/>
        </w:rPr>
        <w:t>прилагательные</w:t>
      </w:r>
      <w:r w:rsidRPr="0090274D">
        <w:rPr>
          <w:b/>
          <w:spacing w:val="-5"/>
          <w:sz w:val="28"/>
          <w:szCs w:val="28"/>
        </w:rPr>
        <w:t xml:space="preserve"> </w:t>
      </w:r>
      <w:r w:rsidRPr="0090274D">
        <w:rPr>
          <w:b/>
          <w:sz w:val="28"/>
          <w:szCs w:val="28"/>
        </w:rPr>
        <w:t>по</w:t>
      </w:r>
      <w:r w:rsidRPr="0090274D">
        <w:rPr>
          <w:b/>
          <w:spacing w:val="-2"/>
          <w:sz w:val="28"/>
          <w:szCs w:val="28"/>
        </w:rPr>
        <w:t xml:space="preserve"> схеме.</w:t>
      </w:r>
    </w:p>
    <w:p w:rsidR="00A602FA" w:rsidRPr="0090274D" w:rsidRDefault="00A602FA">
      <w:pPr>
        <w:pStyle w:val="a3"/>
        <w:spacing w:line="274" w:lineRule="exact"/>
        <w:ind w:left="427"/>
        <w:rPr>
          <w:sz w:val="28"/>
          <w:szCs w:val="28"/>
        </w:rPr>
      </w:pPr>
      <w:r w:rsidRPr="0090274D">
        <w:rPr>
          <w:sz w:val="28"/>
          <w:szCs w:val="28"/>
        </w:rPr>
        <w:t>Синий,</w:t>
      </w:r>
      <w:r w:rsidRPr="0090274D">
        <w:rPr>
          <w:spacing w:val="-4"/>
          <w:sz w:val="28"/>
          <w:szCs w:val="28"/>
        </w:rPr>
        <w:t xml:space="preserve"> </w:t>
      </w:r>
      <w:r w:rsidRPr="0090274D">
        <w:rPr>
          <w:sz w:val="28"/>
          <w:szCs w:val="28"/>
        </w:rPr>
        <w:t>смелый,</w:t>
      </w:r>
      <w:r w:rsidRPr="0090274D">
        <w:rPr>
          <w:spacing w:val="-3"/>
          <w:sz w:val="28"/>
          <w:szCs w:val="28"/>
        </w:rPr>
        <w:t xml:space="preserve"> </w:t>
      </w:r>
      <w:r w:rsidRPr="0090274D">
        <w:rPr>
          <w:spacing w:val="-2"/>
          <w:sz w:val="28"/>
          <w:szCs w:val="28"/>
        </w:rPr>
        <w:t>белый.</w:t>
      </w:r>
    </w:p>
    <w:p w:rsidR="00A602FA" w:rsidRPr="0090274D" w:rsidRDefault="00A602FA">
      <w:pPr>
        <w:pStyle w:val="1"/>
        <w:spacing w:before="4" w:line="240" w:lineRule="auto"/>
        <w:rPr>
          <w:sz w:val="28"/>
          <w:szCs w:val="28"/>
        </w:rPr>
      </w:pPr>
      <w:r w:rsidRPr="0090274D">
        <w:rPr>
          <w:sz w:val="28"/>
          <w:szCs w:val="28"/>
          <w:u w:val="single"/>
        </w:rPr>
        <w:t>Задание</w:t>
      </w:r>
      <w:r w:rsidRPr="0090274D">
        <w:rPr>
          <w:spacing w:val="-5"/>
          <w:sz w:val="28"/>
          <w:szCs w:val="28"/>
          <w:u w:val="single"/>
        </w:rPr>
        <w:t xml:space="preserve"> </w:t>
      </w:r>
      <w:r w:rsidRPr="0090274D">
        <w:rPr>
          <w:sz w:val="28"/>
          <w:szCs w:val="28"/>
          <w:u w:val="single"/>
        </w:rPr>
        <w:t>2.</w:t>
      </w:r>
      <w:r w:rsidRPr="0090274D">
        <w:rPr>
          <w:spacing w:val="-3"/>
          <w:sz w:val="28"/>
          <w:szCs w:val="28"/>
          <w:u w:val="single"/>
        </w:rPr>
        <w:t xml:space="preserve"> </w:t>
      </w:r>
      <w:r w:rsidRPr="0090274D">
        <w:rPr>
          <w:sz w:val="28"/>
          <w:szCs w:val="28"/>
        </w:rPr>
        <w:t>Выбери</w:t>
      </w:r>
      <w:r w:rsidRPr="0090274D">
        <w:rPr>
          <w:spacing w:val="-4"/>
          <w:sz w:val="28"/>
          <w:szCs w:val="28"/>
        </w:rPr>
        <w:t xml:space="preserve"> </w:t>
      </w:r>
      <w:r w:rsidRPr="0090274D">
        <w:rPr>
          <w:sz w:val="28"/>
          <w:szCs w:val="28"/>
        </w:rPr>
        <w:t>по</w:t>
      </w:r>
      <w:r w:rsidRPr="0090274D">
        <w:rPr>
          <w:spacing w:val="-7"/>
          <w:sz w:val="28"/>
          <w:szCs w:val="28"/>
        </w:rPr>
        <w:t xml:space="preserve"> </w:t>
      </w:r>
      <w:r w:rsidRPr="0090274D">
        <w:rPr>
          <w:sz w:val="28"/>
          <w:szCs w:val="28"/>
        </w:rPr>
        <w:t>два</w:t>
      </w:r>
      <w:r w:rsidRPr="0090274D">
        <w:rPr>
          <w:spacing w:val="-4"/>
          <w:sz w:val="28"/>
          <w:szCs w:val="28"/>
        </w:rPr>
        <w:t xml:space="preserve"> </w:t>
      </w:r>
      <w:r w:rsidRPr="0090274D">
        <w:rPr>
          <w:sz w:val="28"/>
          <w:szCs w:val="28"/>
        </w:rPr>
        <w:t>подходящих</w:t>
      </w:r>
      <w:r w:rsidRPr="0090274D">
        <w:rPr>
          <w:spacing w:val="-4"/>
          <w:sz w:val="28"/>
          <w:szCs w:val="28"/>
        </w:rPr>
        <w:t xml:space="preserve"> </w:t>
      </w:r>
      <w:r w:rsidRPr="0090274D">
        <w:rPr>
          <w:sz w:val="28"/>
          <w:szCs w:val="28"/>
        </w:rPr>
        <w:t>прилагательных</w:t>
      </w:r>
      <w:r w:rsidRPr="0090274D">
        <w:rPr>
          <w:spacing w:val="-4"/>
          <w:sz w:val="28"/>
          <w:szCs w:val="28"/>
        </w:rPr>
        <w:t xml:space="preserve"> </w:t>
      </w:r>
      <w:r w:rsidRPr="0090274D">
        <w:rPr>
          <w:sz w:val="28"/>
          <w:szCs w:val="28"/>
        </w:rPr>
        <w:t>к</w:t>
      </w:r>
      <w:r w:rsidRPr="0090274D">
        <w:rPr>
          <w:spacing w:val="-4"/>
          <w:sz w:val="28"/>
          <w:szCs w:val="28"/>
        </w:rPr>
        <w:t xml:space="preserve"> </w:t>
      </w:r>
      <w:r w:rsidRPr="0090274D">
        <w:rPr>
          <w:sz w:val="28"/>
          <w:szCs w:val="28"/>
        </w:rPr>
        <w:t>каждому</w:t>
      </w:r>
      <w:r w:rsidRPr="0090274D">
        <w:rPr>
          <w:spacing w:val="-4"/>
          <w:sz w:val="28"/>
          <w:szCs w:val="28"/>
        </w:rPr>
        <w:t xml:space="preserve"> </w:t>
      </w:r>
      <w:r w:rsidRPr="0090274D">
        <w:rPr>
          <w:sz w:val="28"/>
          <w:szCs w:val="28"/>
        </w:rPr>
        <w:t>существительному.</w:t>
      </w:r>
      <w:r w:rsidRPr="0090274D">
        <w:rPr>
          <w:spacing w:val="-4"/>
          <w:sz w:val="28"/>
          <w:szCs w:val="28"/>
        </w:rPr>
        <w:t xml:space="preserve"> </w:t>
      </w:r>
      <w:r w:rsidRPr="0090274D">
        <w:rPr>
          <w:sz w:val="28"/>
          <w:szCs w:val="28"/>
        </w:rPr>
        <w:t>Выдели окончания прилагательных. Определи род и число имён прилагательных.</w:t>
      </w:r>
    </w:p>
    <w:p w:rsidR="00A602FA" w:rsidRPr="0090274D" w:rsidRDefault="00A602FA">
      <w:pPr>
        <w:pStyle w:val="a3"/>
        <w:tabs>
          <w:tab w:val="left" w:pos="6071"/>
          <w:tab w:val="left" w:pos="6136"/>
        </w:tabs>
        <w:ind w:left="427" w:right="1957"/>
        <w:rPr>
          <w:sz w:val="28"/>
          <w:szCs w:val="28"/>
        </w:rPr>
      </w:pPr>
      <w:r w:rsidRPr="0090274D">
        <w:rPr>
          <w:sz w:val="28"/>
          <w:szCs w:val="28"/>
        </w:rPr>
        <w:t>Спортсмен (какой?)</w:t>
      </w:r>
      <w:r w:rsidRPr="0090274D">
        <w:rPr>
          <w:sz w:val="28"/>
          <w:szCs w:val="28"/>
          <w:u w:val="single"/>
        </w:rPr>
        <w:tab/>
      </w:r>
      <w:r w:rsidRPr="0090274D">
        <w:rPr>
          <w:sz w:val="28"/>
          <w:szCs w:val="28"/>
        </w:rPr>
        <w:t>(сильный,</w:t>
      </w:r>
      <w:r w:rsidRPr="0090274D">
        <w:rPr>
          <w:spacing w:val="-15"/>
          <w:sz w:val="28"/>
          <w:szCs w:val="28"/>
        </w:rPr>
        <w:t xml:space="preserve"> </w:t>
      </w:r>
      <w:r w:rsidRPr="0090274D">
        <w:rPr>
          <w:sz w:val="28"/>
          <w:szCs w:val="28"/>
        </w:rPr>
        <w:t>выносливая,</w:t>
      </w:r>
      <w:r w:rsidRPr="0090274D">
        <w:rPr>
          <w:spacing w:val="-15"/>
          <w:sz w:val="28"/>
          <w:szCs w:val="28"/>
        </w:rPr>
        <w:t xml:space="preserve"> </w:t>
      </w:r>
      <w:r w:rsidRPr="0090274D">
        <w:rPr>
          <w:sz w:val="28"/>
          <w:szCs w:val="28"/>
        </w:rPr>
        <w:t>быстрый). Зима (какая?)</w:t>
      </w:r>
      <w:r w:rsidRPr="0090274D">
        <w:rPr>
          <w:sz w:val="28"/>
          <w:szCs w:val="28"/>
          <w:u w:val="single"/>
        </w:rPr>
        <w:tab/>
      </w:r>
      <w:r w:rsidRPr="0090274D">
        <w:rPr>
          <w:sz w:val="28"/>
          <w:szCs w:val="28"/>
          <w:u w:val="single"/>
        </w:rPr>
        <w:tab/>
      </w:r>
      <w:r w:rsidRPr="0090274D">
        <w:rPr>
          <w:sz w:val="28"/>
          <w:szCs w:val="28"/>
        </w:rPr>
        <w:t>(морозная, холодное, снежная). Облако (какое?)</w:t>
      </w:r>
      <w:r w:rsidRPr="0090274D">
        <w:rPr>
          <w:sz w:val="28"/>
          <w:szCs w:val="28"/>
          <w:u w:val="single"/>
        </w:rPr>
        <w:tab/>
      </w:r>
      <w:r w:rsidRPr="0090274D">
        <w:rPr>
          <w:sz w:val="28"/>
          <w:szCs w:val="28"/>
          <w:u w:val="single"/>
        </w:rPr>
        <w:tab/>
      </w:r>
      <w:r w:rsidRPr="0090274D">
        <w:rPr>
          <w:spacing w:val="-23"/>
          <w:sz w:val="28"/>
          <w:szCs w:val="28"/>
          <w:u w:val="single"/>
        </w:rPr>
        <w:t xml:space="preserve"> </w:t>
      </w:r>
      <w:r w:rsidRPr="0090274D">
        <w:rPr>
          <w:sz w:val="28"/>
          <w:szCs w:val="28"/>
        </w:rPr>
        <w:t>(белое, пушистое, дождевая).</w:t>
      </w:r>
    </w:p>
    <w:p w:rsidR="00A602FA" w:rsidRPr="0090274D" w:rsidRDefault="00A602FA">
      <w:pPr>
        <w:pStyle w:val="a3"/>
        <w:tabs>
          <w:tab w:val="left" w:pos="6207"/>
        </w:tabs>
        <w:ind w:left="427"/>
        <w:rPr>
          <w:sz w:val="28"/>
          <w:szCs w:val="28"/>
        </w:rPr>
      </w:pPr>
      <w:r w:rsidRPr="0090274D">
        <w:rPr>
          <w:sz w:val="28"/>
          <w:szCs w:val="28"/>
        </w:rPr>
        <w:t>Каникулы</w:t>
      </w:r>
      <w:r w:rsidRPr="0090274D">
        <w:rPr>
          <w:spacing w:val="-6"/>
          <w:sz w:val="28"/>
          <w:szCs w:val="28"/>
        </w:rPr>
        <w:t xml:space="preserve"> </w:t>
      </w:r>
      <w:r w:rsidRPr="0090274D">
        <w:rPr>
          <w:spacing w:val="-2"/>
          <w:sz w:val="28"/>
          <w:szCs w:val="28"/>
        </w:rPr>
        <w:t>(какие?)</w:t>
      </w:r>
      <w:r w:rsidRPr="0090274D">
        <w:rPr>
          <w:sz w:val="28"/>
          <w:szCs w:val="28"/>
          <w:u w:val="single"/>
        </w:rPr>
        <w:tab/>
      </w:r>
      <w:r w:rsidRPr="0090274D">
        <w:rPr>
          <w:sz w:val="28"/>
          <w:szCs w:val="28"/>
        </w:rPr>
        <w:t>(летние,</w:t>
      </w:r>
      <w:r w:rsidRPr="0090274D">
        <w:rPr>
          <w:spacing w:val="-2"/>
          <w:sz w:val="28"/>
          <w:szCs w:val="28"/>
        </w:rPr>
        <w:t xml:space="preserve"> </w:t>
      </w:r>
      <w:r w:rsidRPr="0090274D">
        <w:rPr>
          <w:sz w:val="28"/>
          <w:szCs w:val="28"/>
        </w:rPr>
        <w:t>весёлые,</w:t>
      </w:r>
      <w:r w:rsidRPr="0090274D">
        <w:rPr>
          <w:spacing w:val="-3"/>
          <w:sz w:val="28"/>
          <w:szCs w:val="28"/>
        </w:rPr>
        <w:t xml:space="preserve"> </w:t>
      </w:r>
      <w:r w:rsidRPr="0090274D">
        <w:rPr>
          <w:spacing w:val="-2"/>
          <w:sz w:val="28"/>
          <w:szCs w:val="28"/>
        </w:rPr>
        <w:t>зимнее).</w:t>
      </w:r>
    </w:p>
    <w:p w:rsidR="00A602FA" w:rsidRPr="0090274D" w:rsidRDefault="00A602FA">
      <w:pPr>
        <w:pStyle w:val="1"/>
        <w:spacing w:line="240" w:lineRule="auto"/>
        <w:rPr>
          <w:sz w:val="28"/>
          <w:szCs w:val="28"/>
        </w:rPr>
      </w:pPr>
      <w:r w:rsidRPr="0090274D">
        <w:rPr>
          <w:sz w:val="28"/>
          <w:szCs w:val="28"/>
          <w:u w:val="single"/>
        </w:rPr>
        <w:t>Задание</w:t>
      </w:r>
      <w:r w:rsidRPr="0090274D">
        <w:rPr>
          <w:spacing w:val="-3"/>
          <w:sz w:val="28"/>
          <w:szCs w:val="28"/>
          <w:u w:val="single"/>
        </w:rPr>
        <w:t xml:space="preserve"> </w:t>
      </w:r>
      <w:r w:rsidRPr="0090274D">
        <w:rPr>
          <w:sz w:val="28"/>
          <w:szCs w:val="28"/>
          <w:u w:val="single"/>
        </w:rPr>
        <w:t>3</w:t>
      </w:r>
      <w:r w:rsidRPr="0090274D">
        <w:rPr>
          <w:b w:val="0"/>
          <w:sz w:val="28"/>
          <w:szCs w:val="28"/>
        </w:rPr>
        <w:t>.</w:t>
      </w:r>
      <w:r w:rsidRPr="0090274D">
        <w:rPr>
          <w:b w:val="0"/>
          <w:spacing w:val="-2"/>
          <w:sz w:val="28"/>
          <w:szCs w:val="28"/>
        </w:rPr>
        <w:t xml:space="preserve"> </w:t>
      </w:r>
      <w:r w:rsidRPr="0090274D">
        <w:rPr>
          <w:sz w:val="28"/>
          <w:szCs w:val="28"/>
        </w:rPr>
        <w:t>Допиши</w:t>
      </w:r>
      <w:r w:rsidRPr="0090274D">
        <w:rPr>
          <w:spacing w:val="-2"/>
          <w:sz w:val="28"/>
          <w:szCs w:val="28"/>
        </w:rPr>
        <w:t xml:space="preserve"> </w:t>
      </w:r>
      <w:r w:rsidRPr="0090274D">
        <w:rPr>
          <w:sz w:val="28"/>
          <w:szCs w:val="28"/>
        </w:rPr>
        <w:t>окончания</w:t>
      </w:r>
      <w:r w:rsidRPr="0090274D">
        <w:rPr>
          <w:spacing w:val="-2"/>
          <w:sz w:val="28"/>
          <w:szCs w:val="28"/>
        </w:rPr>
        <w:t xml:space="preserve"> </w:t>
      </w:r>
      <w:r w:rsidRPr="0090274D">
        <w:rPr>
          <w:sz w:val="28"/>
          <w:szCs w:val="28"/>
        </w:rPr>
        <w:t>имён</w:t>
      </w:r>
      <w:r w:rsidRPr="0090274D">
        <w:rPr>
          <w:spacing w:val="-2"/>
          <w:sz w:val="28"/>
          <w:szCs w:val="28"/>
        </w:rPr>
        <w:t xml:space="preserve"> прилагательных.</w:t>
      </w:r>
    </w:p>
    <w:p w:rsidR="00A602FA" w:rsidRPr="0090274D" w:rsidRDefault="00A602FA">
      <w:pPr>
        <w:pStyle w:val="a3"/>
        <w:tabs>
          <w:tab w:val="left" w:pos="1332"/>
          <w:tab w:val="left" w:pos="3011"/>
          <w:tab w:val="left" w:pos="4600"/>
        </w:tabs>
        <w:ind w:left="427"/>
        <w:rPr>
          <w:sz w:val="28"/>
          <w:szCs w:val="28"/>
        </w:rPr>
      </w:pPr>
      <w:r w:rsidRPr="0090274D">
        <w:rPr>
          <w:spacing w:val="-2"/>
          <w:sz w:val="28"/>
          <w:szCs w:val="28"/>
        </w:rPr>
        <w:t>Горяч</w:t>
      </w:r>
      <w:r w:rsidRPr="0090274D">
        <w:rPr>
          <w:sz w:val="28"/>
          <w:szCs w:val="28"/>
          <w:u w:val="single"/>
        </w:rPr>
        <w:tab/>
      </w:r>
      <w:r w:rsidRPr="0090274D">
        <w:rPr>
          <w:sz w:val="28"/>
          <w:szCs w:val="28"/>
        </w:rPr>
        <w:t>сердце,</w:t>
      </w:r>
      <w:r w:rsidRPr="0090274D">
        <w:rPr>
          <w:spacing w:val="-5"/>
          <w:sz w:val="28"/>
          <w:szCs w:val="28"/>
        </w:rPr>
        <w:t xml:space="preserve"> </w:t>
      </w:r>
      <w:r w:rsidRPr="0090274D">
        <w:rPr>
          <w:spacing w:val="-2"/>
          <w:sz w:val="28"/>
          <w:szCs w:val="28"/>
        </w:rPr>
        <w:t>горяч</w:t>
      </w:r>
      <w:r w:rsidRPr="0090274D">
        <w:rPr>
          <w:sz w:val="28"/>
          <w:szCs w:val="28"/>
          <w:u w:val="single"/>
        </w:rPr>
        <w:tab/>
      </w:r>
      <w:r w:rsidRPr="0090274D">
        <w:rPr>
          <w:sz w:val="28"/>
          <w:szCs w:val="28"/>
        </w:rPr>
        <w:t>время,</w:t>
      </w:r>
      <w:r w:rsidRPr="0090274D">
        <w:rPr>
          <w:spacing w:val="-5"/>
          <w:sz w:val="28"/>
          <w:szCs w:val="28"/>
        </w:rPr>
        <w:t xml:space="preserve"> </w:t>
      </w:r>
      <w:r w:rsidRPr="0090274D">
        <w:rPr>
          <w:spacing w:val="-2"/>
          <w:sz w:val="28"/>
          <w:szCs w:val="28"/>
        </w:rPr>
        <w:t>горяч</w:t>
      </w:r>
      <w:r w:rsidRPr="0090274D">
        <w:rPr>
          <w:sz w:val="28"/>
          <w:szCs w:val="28"/>
          <w:u w:val="single"/>
        </w:rPr>
        <w:tab/>
      </w:r>
      <w:r w:rsidRPr="0090274D">
        <w:rPr>
          <w:spacing w:val="-4"/>
          <w:sz w:val="28"/>
          <w:szCs w:val="28"/>
        </w:rPr>
        <w:t>лучи.</w:t>
      </w:r>
    </w:p>
    <w:p w:rsidR="00A602FA" w:rsidRPr="0090274D" w:rsidRDefault="00A602FA">
      <w:pPr>
        <w:pStyle w:val="a3"/>
        <w:tabs>
          <w:tab w:val="left" w:pos="1365"/>
          <w:tab w:val="left" w:pos="3272"/>
          <w:tab w:val="left" w:pos="5130"/>
        </w:tabs>
        <w:ind w:left="427"/>
        <w:rPr>
          <w:sz w:val="28"/>
          <w:szCs w:val="28"/>
        </w:rPr>
      </w:pPr>
      <w:r w:rsidRPr="0090274D">
        <w:rPr>
          <w:spacing w:val="-4"/>
          <w:sz w:val="28"/>
          <w:szCs w:val="28"/>
        </w:rPr>
        <w:t>Осенн</w:t>
      </w:r>
      <w:r w:rsidRPr="0090274D">
        <w:rPr>
          <w:sz w:val="28"/>
          <w:szCs w:val="28"/>
          <w:u w:val="single"/>
        </w:rPr>
        <w:tab/>
      </w:r>
      <w:r w:rsidRPr="0090274D">
        <w:rPr>
          <w:sz w:val="28"/>
          <w:szCs w:val="28"/>
        </w:rPr>
        <w:t>ненастье,</w:t>
      </w:r>
      <w:r w:rsidRPr="0090274D">
        <w:rPr>
          <w:spacing w:val="-4"/>
          <w:sz w:val="28"/>
          <w:szCs w:val="28"/>
        </w:rPr>
        <w:t xml:space="preserve"> </w:t>
      </w:r>
      <w:r w:rsidRPr="0090274D">
        <w:rPr>
          <w:spacing w:val="-2"/>
          <w:sz w:val="28"/>
          <w:szCs w:val="28"/>
        </w:rPr>
        <w:t>осенн</w:t>
      </w:r>
      <w:r w:rsidRPr="0090274D">
        <w:rPr>
          <w:sz w:val="28"/>
          <w:szCs w:val="28"/>
          <w:u w:val="single"/>
        </w:rPr>
        <w:tab/>
      </w:r>
      <w:r w:rsidRPr="0090274D">
        <w:rPr>
          <w:sz w:val="28"/>
          <w:szCs w:val="28"/>
        </w:rPr>
        <w:t>сумерки,</w:t>
      </w:r>
      <w:r w:rsidRPr="0090274D">
        <w:rPr>
          <w:spacing w:val="-4"/>
          <w:sz w:val="28"/>
          <w:szCs w:val="28"/>
        </w:rPr>
        <w:t xml:space="preserve"> осенн</w:t>
      </w:r>
      <w:r w:rsidRPr="0090274D">
        <w:rPr>
          <w:sz w:val="28"/>
          <w:szCs w:val="28"/>
          <w:u w:val="single"/>
        </w:rPr>
        <w:tab/>
      </w:r>
      <w:r w:rsidRPr="0090274D">
        <w:rPr>
          <w:spacing w:val="-4"/>
          <w:sz w:val="28"/>
          <w:szCs w:val="28"/>
        </w:rPr>
        <w:t>утро.</w:t>
      </w:r>
    </w:p>
    <w:p w:rsidR="00A602FA" w:rsidRPr="0090274D" w:rsidRDefault="00A602FA">
      <w:pPr>
        <w:pStyle w:val="1"/>
        <w:spacing w:line="240" w:lineRule="auto"/>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4</w:t>
      </w:r>
      <w:r w:rsidRPr="0090274D">
        <w:rPr>
          <w:b w:val="0"/>
          <w:sz w:val="28"/>
          <w:szCs w:val="28"/>
          <w:u w:val="single"/>
        </w:rPr>
        <w:t>.</w:t>
      </w:r>
      <w:r w:rsidRPr="0090274D">
        <w:rPr>
          <w:b w:val="0"/>
          <w:spacing w:val="-2"/>
          <w:sz w:val="28"/>
          <w:szCs w:val="28"/>
        </w:rPr>
        <w:t xml:space="preserve"> </w:t>
      </w:r>
      <w:r w:rsidRPr="0090274D">
        <w:rPr>
          <w:sz w:val="28"/>
          <w:szCs w:val="28"/>
        </w:rPr>
        <w:t>Исправь</w:t>
      </w:r>
      <w:r w:rsidRPr="0090274D">
        <w:rPr>
          <w:spacing w:val="-2"/>
          <w:sz w:val="28"/>
          <w:szCs w:val="28"/>
        </w:rPr>
        <w:t xml:space="preserve"> </w:t>
      </w:r>
      <w:r w:rsidRPr="0090274D">
        <w:rPr>
          <w:sz w:val="28"/>
          <w:szCs w:val="28"/>
        </w:rPr>
        <w:t>ошибки</w:t>
      </w:r>
      <w:r w:rsidRPr="0090274D">
        <w:rPr>
          <w:spacing w:val="-2"/>
          <w:sz w:val="28"/>
          <w:szCs w:val="28"/>
        </w:rPr>
        <w:t xml:space="preserve"> </w:t>
      </w:r>
      <w:r w:rsidRPr="0090274D">
        <w:rPr>
          <w:sz w:val="28"/>
          <w:szCs w:val="28"/>
        </w:rPr>
        <w:t>в</w:t>
      </w:r>
      <w:r w:rsidRPr="0090274D">
        <w:rPr>
          <w:spacing w:val="-2"/>
          <w:sz w:val="28"/>
          <w:szCs w:val="28"/>
        </w:rPr>
        <w:t xml:space="preserve"> словосочетаниях.</w:t>
      </w:r>
    </w:p>
    <w:p w:rsidR="00A602FA" w:rsidRPr="0090274D" w:rsidRDefault="00A602FA">
      <w:pPr>
        <w:spacing w:line="242" w:lineRule="auto"/>
        <w:ind w:left="427"/>
        <w:rPr>
          <w:b/>
          <w:sz w:val="28"/>
          <w:szCs w:val="28"/>
        </w:rPr>
      </w:pPr>
      <w:r w:rsidRPr="0090274D">
        <w:rPr>
          <w:sz w:val="28"/>
          <w:szCs w:val="28"/>
        </w:rPr>
        <w:t>Деревенская</w:t>
      </w:r>
      <w:r w:rsidRPr="0090274D">
        <w:rPr>
          <w:spacing w:val="-3"/>
          <w:sz w:val="28"/>
          <w:szCs w:val="28"/>
        </w:rPr>
        <w:t xml:space="preserve"> </w:t>
      </w:r>
      <w:r w:rsidRPr="0090274D">
        <w:rPr>
          <w:sz w:val="28"/>
          <w:szCs w:val="28"/>
        </w:rPr>
        <w:t>дом,</w:t>
      </w:r>
      <w:r w:rsidRPr="0090274D">
        <w:rPr>
          <w:spacing w:val="-3"/>
          <w:sz w:val="28"/>
          <w:szCs w:val="28"/>
        </w:rPr>
        <w:t xml:space="preserve"> </w:t>
      </w:r>
      <w:r w:rsidRPr="0090274D">
        <w:rPr>
          <w:sz w:val="28"/>
          <w:szCs w:val="28"/>
        </w:rPr>
        <w:t>голодный</w:t>
      </w:r>
      <w:r w:rsidRPr="0090274D">
        <w:rPr>
          <w:spacing w:val="-3"/>
          <w:sz w:val="28"/>
          <w:szCs w:val="28"/>
        </w:rPr>
        <w:t xml:space="preserve"> </w:t>
      </w:r>
      <w:r w:rsidRPr="0090274D">
        <w:rPr>
          <w:sz w:val="28"/>
          <w:szCs w:val="28"/>
        </w:rPr>
        <w:t>птенец,</w:t>
      </w:r>
      <w:r w:rsidRPr="0090274D">
        <w:rPr>
          <w:spacing w:val="-3"/>
          <w:sz w:val="28"/>
          <w:szCs w:val="28"/>
        </w:rPr>
        <w:t xml:space="preserve"> </w:t>
      </w:r>
      <w:r w:rsidRPr="0090274D">
        <w:rPr>
          <w:sz w:val="28"/>
          <w:szCs w:val="28"/>
        </w:rPr>
        <w:t>старое</w:t>
      </w:r>
      <w:r w:rsidRPr="0090274D">
        <w:rPr>
          <w:spacing w:val="-4"/>
          <w:sz w:val="28"/>
          <w:szCs w:val="28"/>
        </w:rPr>
        <w:t xml:space="preserve"> </w:t>
      </w:r>
      <w:r w:rsidRPr="0090274D">
        <w:rPr>
          <w:sz w:val="28"/>
          <w:szCs w:val="28"/>
        </w:rPr>
        <w:t>башмак,</w:t>
      </w:r>
      <w:r w:rsidRPr="0090274D">
        <w:rPr>
          <w:spacing w:val="-3"/>
          <w:sz w:val="28"/>
          <w:szCs w:val="28"/>
        </w:rPr>
        <w:t xml:space="preserve"> </w:t>
      </w:r>
      <w:r w:rsidRPr="0090274D">
        <w:rPr>
          <w:sz w:val="28"/>
          <w:szCs w:val="28"/>
        </w:rPr>
        <w:t>новое</w:t>
      </w:r>
      <w:r w:rsidRPr="0090274D">
        <w:rPr>
          <w:spacing w:val="-5"/>
          <w:sz w:val="28"/>
          <w:szCs w:val="28"/>
        </w:rPr>
        <w:t xml:space="preserve"> </w:t>
      </w:r>
      <w:r w:rsidRPr="0090274D">
        <w:rPr>
          <w:sz w:val="28"/>
          <w:szCs w:val="28"/>
        </w:rPr>
        <w:t>трамвай,</w:t>
      </w:r>
      <w:r w:rsidRPr="0090274D">
        <w:rPr>
          <w:spacing w:val="-3"/>
          <w:sz w:val="28"/>
          <w:szCs w:val="28"/>
        </w:rPr>
        <w:t xml:space="preserve"> </w:t>
      </w:r>
      <w:r w:rsidRPr="0090274D">
        <w:rPr>
          <w:sz w:val="28"/>
          <w:szCs w:val="28"/>
        </w:rPr>
        <w:t>смешное</w:t>
      </w:r>
      <w:r w:rsidRPr="0090274D">
        <w:rPr>
          <w:spacing w:val="-4"/>
          <w:sz w:val="28"/>
          <w:szCs w:val="28"/>
        </w:rPr>
        <w:t xml:space="preserve"> </w:t>
      </w:r>
      <w:r w:rsidRPr="0090274D">
        <w:rPr>
          <w:sz w:val="28"/>
          <w:szCs w:val="28"/>
        </w:rPr>
        <w:t>рассказы,</w:t>
      </w:r>
      <w:r w:rsidRPr="0090274D">
        <w:rPr>
          <w:spacing w:val="-3"/>
          <w:sz w:val="28"/>
          <w:szCs w:val="28"/>
        </w:rPr>
        <w:t xml:space="preserve"> </w:t>
      </w:r>
      <w:r w:rsidRPr="0090274D">
        <w:rPr>
          <w:sz w:val="28"/>
          <w:szCs w:val="28"/>
        </w:rPr>
        <w:t>резиновое</w:t>
      </w:r>
      <w:r w:rsidRPr="0090274D">
        <w:rPr>
          <w:spacing w:val="-5"/>
          <w:sz w:val="28"/>
          <w:szCs w:val="28"/>
        </w:rPr>
        <w:t xml:space="preserve"> </w:t>
      </w:r>
      <w:r w:rsidRPr="0090274D">
        <w:rPr>
          <w:sz w:val="28"/>
          <w:szCs w:val="28"/>
        </w:rPr>
        <w:t xml:space="preserve">шина, красивая девушка, кожаное сиденья, быстрое катер, белый облако, тёплая солнышко, кленовое листья. </w:t>
      </w:r>
      <w:r w:rsidRPr="0090274D">
        <w:rPr>
          <w:b/>
          <w:sz w:val="28"/>
          <w:szCs w:val="28"/>
          <w:u w:val="single"/>
        </w:rPr>
        <w:t>Задание 5.</w:t>
      </w:r>
      <w:r w:rsidRPr="0090274D">
        <w:rPr>
          <w:b/>
          <w:sz w:val="28"/>
          <w:szCs w:val="28"/>
        </w:rPr>
        <w:t xml:space="preserve"> Вставь пропущенные буквы в словарных словах. Проверяй себя по словарю.</w:t>
      </w:r>
    </w:p>
    <w:p w:rsidR="00A602FA" w:rsidRPr="0090274D" w:rsidRDefault="00A602FA">
      <w:pPr>
        <w:pStyle w:val="a3"/>
        <w:spacing w:line="268" w:lineRule="exact"/>
        <w:ind w:left="427"/>
        <w:rPr>
          <w:sz w:val="28"/>
          <w:szCs w:val="28"/>
        </w:rPr>
      </w:pPr>
      <w:r w:rsidRPr="0090274D">
        <w:rPr>
          <w:sz w:val="28"/>
          <w:szCs w:val="28"/>
        </w:rPr>
        <w:t>К_м_ндир,</w:t>
      </w:r>
      <w:r w:rsidRPr="0090274D">
        <w:rPr>
          <w:spacing w:val="-2"/>
          <w:sz w:val="28"/>
          <w:szCs w:val="28"/>
        </w:rPr>
        <w:t xml:space="preserve"> </w:t>
      </w:r>
      <w:r w:rsidRPr="0090274D">
        <w:rPr>
          <w:sz w:val="28"/>
          <w:szCs w:val="28"/>
        </w:rPr>
        <w:t>рап_рт,</w:t>
      </w:r>
      <w:r w:rsidRPr="0090274D">
        <w:rPr>
          <w:spacing w:val="-1"/>
          <w:sz w:val="28"/>
          <w:szCs w:val="28"/>
        </w:rPr>
        <w:t xml:space="preserve"> </w:t>
      </w:r>
      <w:r w:rsidRPr="0090274D">
        <w:rPr>
          <w:sz w:val="28"/>
          <w:szCs w:val="28"/>
        </w:rPr>
        <w:t>_к_ан,</w:t>
      </w:r>
      <w:r w:rsidRPr="0090274D">
        <w:rPr>
          <w:spacing w:val="-1"/>
          <w:sz w:val="28"/>
          <w:szCs w:val="28"/>
        </w:rPr>
        <w:t xml:space="preserve"> </w:t>
      </w:r>
      <w:r w:rsidRPr="0090274D">
        <w:rPr>
          <w:sz w:val="28"/>
          <w:szCs w:val="28"/>
        </w:rPr>
        <w:t>ш_ _</w:t>
      </w:r>
      <w:r w:rsidRPr="0090274D">
        <w:rPr>
          <w:spacing w:val="-1"/>
          <w:sz w:val="28"/>
          <w:szCs w:val="28"/>
        </w:rPr>
        <w:t xml:space="preserve"> </w:t>
      </w:r>
      <w:r w:rsidRPr="0090274D">
        <w:rPr>
          <w:sz w:val="28"/>
          <w:szCs w:val="28"/>
        </w:rPr>
        <w:t>_е,</w:t>
      </w:r>
      <w:r w:rsidRPr="0090274D">
        <w:rPr>
          <w:spacing w:val="-1"/>
          <w:sz w:val="28"/>
          <w:szCs w:val="28"/>
        </w:rPr>
        <w:t xml:space="preserve"> </w:t>
      </w:r>
      <w:r w:rsidRPr="0090274D">
        <w:rPr>
          <w:spacing w:val="-2"/>
          <w:sz w:val="28"/>
          <w:szCs w:val="28"/>
        </w:rPr>
        <w:t>с_сед.</w:t>
      </w:r>
    </w:p>
    <w:p w:rsidR="00A602FA" w:rsidRPr="0090274D" w:rsidRDefault="00A602FA">
      <w:pPr>
        <w:pStyle w:val="a3"/>
        <w:spacing w:line="268" w:lineRule="exact"/>
        <w:rPr>
          <w:sz w:val="28"/>
          <w:szCs w:val="28"/>
        </w:rPr>
        <w:sectPr w:rsidR="00A602FA" w:rsidRPr="0090274D">
          <w:type w:val="continuous"/>
          <w:pgSz w:w="11910" w:h="16840"/>
          <w:pgMar w:top="1140" w:right="283" w:bottom="280" w:left="141" w:header="720" w:footer="720" w:gutter="0"/>
          <w:cols w:space="720"/>
        </w:sectPr>
      </w:pPr>
    </w:p>
    <w:p w:rsidR="00A602FA" w:rsidRPr="0090274D" w:rsidRDefault="00A602FA">
      <w:pPr>
        <w:spacing w:before="75"/>
        <w:ind w:left="4340"/>
        <w:rPr>
          <w:b/>
          <w:sz w:val="28"/>
          <w:szCs w:val="28"/>
        </w:rPr>
      </w:pP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3"/>
          <w:sz w:val="28"/>
          <w:szCs w:val="28"/>
        </w:rPr>
        <w:t xml:space="preserve"> </w:t>
      </w:r>
      <w:r w:rsidRPr="0090274D">
        <w:rPr>
          <w:b/>
          <w:sz w:val="28"/>
          <w:szCs w:val="28"/>
        </w:rPr>
        <w:t>по</w:t>
      </w:r>
      <w:r w:rsidRPr="0090274D">
        <w:rPr>
          <w:b/>
          <w:spacing w:val="-3"/>
          <w:sz w:val="28"/>
          <w:szCs w:val="28"/>
        </w:rPr>
        <w:t xml:space="preserve"> </w:t>
      </w:r>
      <w:r w:rsidRPr="0090274D">
        <w:rPr>
          <w:b/>
          <w:spacing w:val="-4"/>
          <w:sz w:val="28"/>
          <w:szCs w:val="28"/>
        </w:rPr>
        <w:t>теме</w:t>
      </w:r>
    </w:p>
    <w:p w:rsidR="00A602FA" w:rsidRPr="0090274D" w:rsidRDefault="00A602FA">
      <w:pPr>
        <w:ind w:left="427" w:right="998" w:firstLine="1858"/>
        <w:rPr>
          <w:b/>
          <w:sz w:val="28"/>
          <w:szCs w:val="28"/>
        </w:rPr>
      </w:pPr>
      <w:r w:rsidRPr="0090274D">
        <w:rPr>
          <w:b/>
          <w:sz w:val="28"/>
          <w:szCs w:val="28"/>
        </w:rPr>
        <w:t>«Склонение</w:t>
      </w:r>
      <w:r w:rsidRPr="0090274D">
        <w:rPr>
          <w:b/>
          <w:spacing w:val="-7"/>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прилагательных</w:t>
      </w:r>
      <w:r w:rsidRPr="0090274D">
        <w:rPr>
          <w:b/>
          <w:spacing w:val="-6"/>
          <w:sz w:val="28"/>
          <w:szCs w:val="28"/>
        </w:rPr>
        <w:t xml:space="preserve"> </w:t>
      </w:r>
      <w:r w:rsidRPr="0090274D">
        <w:rPr>
          <w:b/>
          <w:sz w:val="28"/>
          <w:szCs w:val="28"/>
        </w:rPr>
        <w:t>в</w:t>
      </w:r>
      <w:r w:rsidRPr="0090274D">
        <w:rPr>
          <w:b/>
          <w:spacing w:val="-6"/>
          <w:sz w:val="28"/>
          <w:szCs w:val="28"/>
        </w:rPr>
        <w:t xml:space="preserve"> </w:t>
      </w:r>
      <w:r w:rsidRPr="0090274D">
        <w:rPr>
          <w:b/>
          <w:sz w:val="28"/>
          <w:szCs w:val="28"/>
        </w:rPr>
        <w:t>единственном</w:t>
      </w:r>
      <w:r w:rsidRPr="0090274D">
        <w:rPr>
          <w:b/>
          <w:spacing w:val="-7"/>
          <w:sz w:val="28"/>
          <w:szCs w:val="28"/>
        </w:rPr>
        <w:t xml:space="preserve"> </w:t>
      </w:r>
      <w:r w:rsidRPr="0090274D">
        <w:rPr>
          <w:b/>
          <w:sz w:val="28"/>
          <w:szCs w:val="28"/>
        </w:rPr>
        <w:t>числе»</w:t>
      </w:r>
      <w:r w:rsidRPr="0090274D">
        <w:rPr>
          <w:b/>
          <w:spacing w:val="-6"/>
          <w:sz w:val="28"/>
          <w:szCs w:val="28"/>
        </w:rPr>
        <w:t xml:space="preserve"> </w:t>
      </w:r>
      <w:r w:rsidRPr="0090274D">
        <w:rPr>
          <w:b/>
          <w:sz w:val="28"/>
          <w:szCs w:val="28"/>
        </w:rPr>
        <w:t>6</w:t>
      </w:r>
      <w:r w:rsidRPr="0090274D">
        <w:rPr>
          <w:b/>
          <w:spacing w:val="-6"/>
          <w:sz w:val="28"/>
          <w:szCs w:val="28"/>
        </w:rPr>
        <w:t xml:space="preserve"> </w:t>
      </w:r>
      <w:r w:rsidRPr="0090274D">
        <w:rPr>
          <w:b/>
          <w:sz w:val="28"/>
          <w:szCs w:val="28"/>
        </w:rPr>
        <w:t>класс Проверяемые знания и умения обучающихся</w:t>
      </w:r>
    </w:p>
    <w:p w:rsidR="00A602FA" w:rsidRPr="0090274D" w:rsidRDefault="00A602FA">
      <w:pPr>
        <w:spacing w:line="274" w:lineRule="exact"/>
        <w:ind w:left="427"/>
        <w:rPr>
          <w:b/>
          <w:sz w:val="28"/>
          <w:szCs w:val="28"/>
        </w:rPr>
      </w:pPr>
      <w:r w:rsidRPr="0090274D">
        <w:rPr>
          <w:b/>
          <w:spacing w:val="-2"/>
          <w:sz w:val="28"/>
          <w:szCs w:val="28"/>
        </w:rPr>
        <w:t>Знать: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падежные</w:t>
      </w:r>
      <w:r w:rsidRPr="0090274D">
        <w:rPr>
          <w:spacing w:val="-8"/>
          <w:sz w:val="28"/>
          <w:szCs w:val="28"/>
        </w:rPr>
        <w:t xml:space="preserve"> </w:t>
      </w:r>
      <w:r w:rsidRPr="0090274D">
        <w:rPr>
          <w:sz w:val="28"/>
          <w:szCs w:val="28"/>
        </w:rPr>
        <w:t>окончания</w:t>
      </w:r>
      <w:r w:rsidRPr="0090274D">
        <w:rPr>
          <w:spacing w:val="-4"/>
          <w:sz w:val="28"/>
          <w:szCs w:val="28"/>
        </w:rPr>
        <w:t xml:space="preserve"> </w:t>
      </w:r>
      <w:r w:rsidRPr="0090274D">
        <w:rPr>
          <w:sz w:val="28"/>
          <w:szCs w:val="28"/>
        </w:rPr>
        <w:t>имён</w:t>
      </w:r>
      <w:r w:rsidRPr="0090274D">
        <w:rPr>
          <w:spacing w:val="-4"/>
          <w:sz w:val="28"/>
          <w:szCs w:val="28"/>
        </w:rPr>
        <w:t xml:space="preserve"> </w:t>
      </w:r>
      <w:r w:rsidRPr="0090274D">
        <w:rPr>
          <w:sz w:val="28"/>
          <w:szCs w:val="28"/>
        </w:rPr>
        <w:t>прилагательных</w:t>
      </w:r>
      <w:r w:rsidRPr="0090274D">
        <w:rPr>
          <w:spacing w:val="-2"/>
          <w:sz w:val="28"/>
          <w:szCs w:val="28"/>
        </w:rPr>
        <w:t xml:space="preserve"> </w:t>
      </w:r>
      <w:r w:rsidRPr="0090274D">
        <w:rPr>
          <w:sz w:val="28"/>
          <w:szCs w:val="28"/>
        </w:rPr>
        <w:t>в</w:t>
      </w:r>
      <w:r w:rsidRPr="0090274D">
        <w:rPr>
          <w:spacing w:val="-5"/>
          <w:sz w:val="28"/>
          <w:szCs w:val="28"/>
        </w:rPr>
        <w:t xml:space="preserve"> </w:t>
      </w:r>
      <w:r w:rsidRPr="0090274D">
        <w:rPr>
          <w:sz w:val="28"/>
          <w:szCs w:val="28"/>
        </w:rPr>
        <w:t>единственном</w:t>
      </w:r>
      <w:r w:rsidRPr="0090274D">
        <w:rPr>
          <w:spacing w:val="-4"/>
          <w:sz w:val="28"/>
          <w:szCs w:val="28"/>
        </w:rPr>
        <w:t xml:space="preserve"> </w:t>
      </w:r>
      <w:r w:rsidRPr="0090274D">
        <w:rPr>
          <w:spacing w:val="-2"/>
          <w:sz w:val="28"/>
          <w:szCs w:val="28"/>
        </w:rPr>
        <w:t>числе.</w:t>
      </w:r>
    </w:p>
    <w:p w:rsidR="00A602FA" w:rsidRPr="0090274D" w:rsidRDefault="00A602FA">
      <w:pPr>
        <w:pStyle w:val="1"/>
        <w:spacing w:before="5"/>
        <w:rPr>
          <w:sz w:val="28"/>
          <w:szCs w:val="28"/>
        </w:rPr>
      </w:pPr>
      <w:r w:rsidRPr="0090274D">
        <w:rPr>
          <w:spacing w:val="-2"/>
          <w:sz w:val="28"/>
          <w:szCs w:val="28"/>
        </w:rPr>
        <w:t>Уметь: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определять</w:t>
      </w:r>
      <w:r w:rsidRPr="0090274D">
        <w:rPr>
          <w:spacing w:val="-3"/>
          <w:sz w:val="28"/>
          <w:szCs w:val="28"/>
        </w:rPr>
        <w:t xml:space="preserve"> </w:t>
      </w:r>
      <w:r w:rsidRPr="0090274D">
        <w:rPr>
          <w:sz w:val="28"/>
          <w:szCs w:val="28"/>
        </w:rPr>
        <w:t>падеж</w:t>
      </w:r>
      <w:r w:rsidRPr="0090274D">
        <w:rPr>
          <w:spacing w:val="-2"/>
          <w:sz w:val="28"/>
          <w:szCs w:val="28"/>
        </w:rPr>
        <w:t xml:space="preserve"> </w:t>
      </w:r>
      <w:r w:rsidRPr="0090274D">
        <w:rPr>
          <w:sz w:val="28"/>
          <w:szCs w:val="28"/>
        </w:rPr>
        <w:t>имён</w:t>
      </w:r>
      <w:r w:rsidRPr="0090274D">
        <w:rPr>
          <w:spacing w:val="-4"/>
          <w:sz w:val="28"/>
          <w:szCs w:val="28"/>
        </w:rPr>
        <w:t xml:space="preserve"> </w:t>
      </w:r>
      <w:r w:rsidRPr="0090274D">
        <w:rPr>
          <w:spacing w:val="-2"/>
          <w:sz w:val="28"/>
          <w:szCs w:val="28"/>
        </w:rPr>
        <w:t>прилагательных;</w:t>
      </w:r>
    </w:p>
    <w:p w:rsidR="00A602FA" w:rsidRPr="0090274D" w:rsidRDefault="00A602FA">
      <w:pPr>
        <w:pStyle w:val="a7"/>
        <w:numPr>
          <w:ilvl w:val="0"/>
          <w:numId w:val="22"/>
        </w:numPr>
        <w:tabs>
          <w:tab w:val="left" w:pos="427"/>
        </w:tabs>
        <w:rPr>
          <w:sz w:val="28"/>
          <w:szCs w:val="28"/>
        </w:rPr>
      </w:pPr>
      <w:r w:rsidRPr="0090274D">
        <w:rPr>
          <w:sz w:val="28"/>
          <w:szCs w:val="28"/>
        </w:rPr>
        <w:t>изменять</w:t>
      </w:r>
      <w:r w:rsidRPr="0090274D">
        <w:rPr>
          <w:spacing w:val="-8"/>
          <w:sz w:val="28"/>
          <w:szCs w:val="28"/>
        </w:rPr>
        <w:t xml:space="preserve"> </w:t>
      </w:r>
      <w:r w:rsidRPr="0090274D">
        <w:rPr>
          <w:sz w:val="28"/>
          <w:szCs w:val="28"/>
        </w:rPr>
        <w:t>имена</w:t>
      </w:r>
      <w:r w:rsidRPr="0090274D">
        <w:rPr>
          <w:spacing w:val="-4"/>
          <w:sz w:val="28"/>
          <w:szCs w:val="28"/>
        </w:rPr>
        <w:t xml:space="preserve"> </w:t>
      </w:r>
      <w:r w:rsidRPr="0090274D">
        <w:rPr>
          <w:sz w:val="28"/>
          <w:szCs w:val="28"/>
        </w:rPr>
        <w:t>прилагательные</w:t>
      </w:r>
      <w:r w:rsidRPr="0090274D">
        <w:rPr>
          <w:spacing w:val="-6"/>
          <w:sz w:val="28"/>
          <w:szCs w:val="28"/>
        </w:rPr>
        <w:t xml:space="preserve"> </w:t>
      </w:r>
      <w:r w:rsidRPr="0090274D">
        <w:rPr>
          <w:sz w:val="28"/>
          <w:szCs w:val="28"/>
        </w:rPr>
        <w:t>по</w:t>
      </w:r>
      <w:r w:rsidRPr="0090274D">
        <w:rPr>
          <w:spacing w:val="-3"/>
          <w:sz w:val="28"/>
          <w:szCs w:val="28"/>
        </w:rPr>
        <w:t xml:space="preserve"> </w:t>
      </w:r>
      <w:r w:rsidRPr="0090274D">
        <w:rPr>
          <w:sz w:val="28"/>
          <w:szCs w:val="28"/>
        </w:rPr>
        <w:t>падежам;</w:t>
      </w:r>
      <w:r w:rsidRPr="0090274D">
        <w:rPr>
          <w:spacing w:val="-4"/>
          <w:sz w:val="28"/>
          <w:szCs w:val="28"/>
        </w:rPr>
        <w:t xml:space="preserve"> </w:t>
      </w:r>
      <w:r w:rsidRPr="0090274D">
        <w:rPr>
          <w:sz w:val="28"/>
          <w:szCs w:val="28"/>
        </w:rPr>
        <w:t>правильно</w:t>
      </w:r>
      <w:r w:rsidRPr="0090274D">
        <w:rPr>
          <w:spacing w:val="-3"/>
          <w:sz w:val="28"/>
          <w:szCs w:val="28"/>
        </w:rPr>
        <w:t xml:space="preserve"> </w:t>
      </w:r>
      <w:r w:rsidRPr="0090274D">
        <w:rPr>
          <w:sz w:val="28"/>
          <w:szCs w:val="28"/>
        </w:rPr>
        <w:t>писать</w:t>
      </w:r>
      <w:r w:rsidRPr="0090274D">
        <w:rPr>
          <w:spacing w:val="-4"/>
          <w:sz w:val="28"/>
          <w:szCs w:val="28"/>
        </w:rPr>
        <w:t xml:space="preserve"> </w:t>
      </w:r>
      <w:r w:rsidRPr="0090274D">
        <w:rPr>
          <w:sz w:val="28"/>
          <w:szCs w:val="28"/>
        </w:rPr>
        <w:t>безударные</w:t>
      </w:r>
      <w:r w:rsidRPr="0090274D">
        <w:rPr>
          <w:spacing w:val="-5"/>
          <w:sz w:val="28"/>
          <w:szCs w:val="28"/>
        </w:rPr>
        <w:t xml:space="preserve"> </w:t>
      </w:r>
      <w:r w:rsidRPr="0090274D">
        <w:rPr>
          <w:sz w:val="28"/>
          <w:szCs w:val="28"/>
        </w:rPr>
        <w:t>падежные</w:t>
      </w:r>
      <w:r w:rsidRPr="0090274D">
        <w:rPr>
          <w:spacing w:val="-5"/>
          <w:sz w:val="28"/>
          <w:szCs w:val="28"/>
        </w:rPr>
        <w:t xml:space="preserve"> </w:t>
      </w:r>
      <w:r w:rsidRPr="0090274D">
        <w:rPr>
          <w:spacing w:val="-2"/>
          <w:sz w:val="28"/>
          <w:szCs w:val="28"/>
        </w:rPr>
        <w:t>окончания.</w:t>
      </w:r>
    </w:p>
    <w:p w:rsidR="00A602FA" w:rsidRPr="0090274D" w:rsidRDefault="00A602FA">
      <w:pPr>
        <w:pStyle w:val="a3"/>
        <w:spacing w:before="5"/>
        <w:ind w:left="0"/>
        <w:rPr>
          <w:sz w:val="28"/>
          <w:szCs w:val="28"/>
        </w:rPr>
      </w:pPr>
    </w:p>
    <w:p w:rsidR="00A602FA" w:rsidRPr="0090274D" w:rsidRDefault="00A602FA">
      <w:pPr>
        <w:ind w:left="5344" w:hanging="4650"/>
        <w:rPr>
          <w:b/>
          <w:sz w:val="28"/>
          <w:szCs w:val="28"/>
        </w:rPr>
      </w:pP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3"/>
          <w:sz w:val="28"/>
          <w:szCs w:val="28"/>
        </w:rPr>
        <w:t xml:space="preserve"> </w:t>
      </w:r>
      <w:r w:rsidRPr="0090274D">
        <w:rPr>
          <w:b/>
          <w:sz w:val="28"/>
          <w:szCs w:val="28"/>
        </w:rPr>
        <w:t>по</w:t>
      </w:r>
      <w:r w:rsidRPr="0090274D">
        <w:rPr>
          <w:b/>
          <w:spacing w:val="-3"/>
          <w:sz w:val="28"/>
          <w:szCs w:val="28"/>
        </w:rPr>
        <w:t xml:space="preserve"> </w:t>
      </w:r>
      <w:r w:rsidRPr="0090274D">
        <w:rPr>
          <w:b/>
          <w:sz w:val="28"/>
          <w:szCs w:val="28"/>
        </w:rPr>
        <w:t>теме</w:t>
      </w:r>
      <w:r w:rsidRPr="0090274D">
        <w:rPr>
          <w:b/>
          <w:spacing w:val="-2"/>
          <w:sz w:val="28"/>
          <w:szCs w:val="28"/>
        </w:rPr>
        <w:t xml:space="preserve"> </w:t>
      </w:r>
      <w:r w:rsidRPr="0090274D">
        <w:rPr>
          <w:b/>
          <w:sz w:val="28"/>
          <w:szCs w:val="28"/>
        </w:rPr>
        <w:t>«Склонение</w:t>
      </w:r>
      <w:r w:rsidRPr="0090274D">
        <w:rPr>
          <w:b/>
          <w:spacing w:val="-4"/>
          <w:sz w:val="28"/>
          <w:szCs w:val="28"/>
        </w:rPr>
        <w:t xml:space="preserve"> </w:t>
      </w:r>
      <w:r w:rsidRPr="0090274D">
        <w:rPr>
          <w:b/>
          <w:sz w:val="28"/>
          <w:szCs w:val="28"/>
        </w:rPr>
        <w:t>имён</w:t>
      </w:r>
      <w:r w:rsidRPr="0090274D">
        <w:rPr>
          <w:b/>
          <w:spacing w:val="-3"/>
          <w:sz w:val="28"/>
          <w:szCs w:val="28"/>
        </w:rPr>
        <w:t xml:space="preserve"> </w:t>
      </w:r>
      <w:r w:rsidRPr="0090274D">
        <w:rPr>
          <w:b/>
          <w:sz w:val="28"/>
          <w:szCs w:val="28"/>
        </w:rPr>
        <w:t>прилагательных</w:t>
      </w:r>
      <w:r w:rsidRPr="0090274D">
        <w:rPr>
          <w:b/>
          <w:spacing w:val="-3"/>
          <w:sz w:val="28"/>
          <w:szCs w:val="28"/>
        </w:rPr>
        <w:t xml:space="preserve"> </w:t>
      </w:r>
      <w:r w:rsidRPr="0090274D">
        <w:rPr>
          <w:b/>
          <w:sz w:val="28"/>
          <w:szCs w:val="28"/>
        </w:rPr>
        <w:t>в</w:t>
      </w:r>
      <w:r w:rsidRPr="0090274D">
        <w:rPr>
          <w:b/>
          <w:spacing w:val="-6"/>
          <w:sz w:val="28"/>
          <w:szCs w:val="28"/>
        </w:rPr>
        <w:t xml:space="preserve"> </w:t>
      </w:r>
      <w:r w:rsidRPr="0090274D">
        <w:rPr>
          <w:b/>
          <w:sz w:val="28"/>
          <w:szCs w:val="28"/>
        </w:rPr>
        <w:t>единственном</w:t>
      </w:r>
      <w:r w:rsidRPr="0090274D">
        <w:rPr>
          <w:b/>
          <w:spacing w:val="-4"/>
          <w:sz w:val="28"/>
          <w:szCs w:val="28"/>
        </w:rPr>
        <w:t xml:space="preserve"> </w:t>
      </w:r>
      <w:r w:rsidRPr="0090274D">
        <w:rPr>
          <w:b/>
          <w:sz w:val="28"/>
          <w:szCs w:val="28"/>
        </w:rPr>
        <w:t>числе»</w:t>
      </w:r>
      <w:r w:rsidRPr="0090274D">
        <w:rPr>
          <w:b/>
          <w:spacing w:val="-3"/>
          <w:sz w:val="28"/>
          <w:szCs w:val="28"/>
        </w:rPr>
        <w:t xml:space="preserve"> </w:t>
      </w:r>
      <w:r w:rsidRPr="0090274D">
        <w:rPr>
          <w:b/>
          <w:sz w:val="28"/>
          <w:szCs w:val="28"/>
        </w:rPr>
        <w:t>6</w:t>
      </w:r>
      <w:r w:rsidRPr="0090274D">
        <w:rPr>
          <w:b/>
          <w:spacing w:val="-3"/>
          <w:sz w:val="28"/>
          <w:szCs w:val="28"/>
        </w:rPr>
        <w:t xml:space="preserve"> </w:t>
      </w:r>
      <w:r w:rsidRPr="0090274D">
        <w:rPr>
          <w:b/>
          <w:sz w:val="28"/>
          <w:szCs w:val="28"/>
        </w:rPr>
        <w:t xml:space="preserve">класс </w:t>
      </w:r>
      <w:r w:rsidRPr="0090274D">
        <w:rPr>
          <w:b/>
          <w:sz w:val="28"/>
          <w:szCs w:val="28"/>
          <w:u w:val="single"/>
        </w:rPr>
        <w:t>Вариант 1</w:t>
      </w:r>
    </w:p>
    <w:p w:rsidR="00A602FA" w:rsidRPr="0090274D" w:rsidRDefault="00A602FA">
      <w:pPr>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ind w:left="427" w:right="3915"/>
        <w:rPr>
          <w:b/>
          <w:sz w:val="28"/>
          <w:szCs w:val="28"/>
        </w:rPr>
      </w:pPr>
      <w:r w:rsidRPr="0090274D">
        <w:rPr>
          <w:b/>
          <w:sz w:val="28"/>
          <w:szCs w:val="28"/>
          <w:u w:val="single"/>
        </w:rPr>
        <w:t>Задание</w:t>
      </w:r>
      <w:r w:rsidRPr="0090274D">
        <w:rPr>
          <w:b/>
          <w:spacing w:val="-7"/>
          <w:sz w:val="28"/>
          <w:szCs w:val="28"/>
          <w:u w:val="single"/>
        </w:rPr>
        <w:t xml:space="preserve"> </w:t>
      </w:r>
      <w:r w:rsidRPr="0090274D">
        <w:rPr>
          <w:b/>
          <w:sz w:val="28"/>
          <w:szCs w:val="28"/>
          <w:u w:val="single"/>
        </w:rPr>
        <w:t>1.</w:t>
      </w:r>
      <w:r w:rsidRPr="0090274D">
        <w:rPr>
          <w:b/>
          <w:spacing w:val="-5"/>
          <w:sz w:val="28"/>
          <w:szCs w:val="28"/>
        </w:rPr>
        <w:t xml:space="preserve"> </w:t>
      </w:r>
      <w:r w:rsidRPr="0090274D">
        <w:rPr>
          <w:b/>
          <w:sz w:val="28"/>
          <w:szCs w:val="28"/>
        </w:rPr>
        <w:t>Вспомни</w:t>
      </w:r>
      <w:r w:rsidRPr="0090274D">
        <w:rPr>
          <w:b/>
          <w:spacing w:val="-6"/>
          <w:sz w:val="28"/>
          <w:szCs w:val="28"/>
        </w:rPr>
        <w:t xml:space="preserve"> </w:t>
      </w:r>
      <w:r w:rsidRPr="0090274D">
        <w:rPr>
          <w:b/>
          <w:sz w:val="28"/>
          <w:szCs w:val="28"/>
        </w:rPr>
        <w:t>падежные</w:t>
      </w:r>
      <w:r w:rsidRPr="0090274D">
        <w:rPr>
          <w:b/>
          <w:spacing w:val="-7"/>
          <w:sz w:val="28"/>
          <w:szCs w:val="28"/>
        </w:rPr>
        <w:t xml:space="preserve"> </w:t>
      </w:r>
      <w:r w:rsidRPr="0090274D">
        <w:rPr>
          <w:b/>
          <w:sz w:val="28"/>
          <w:szCs w:val="28"/>
        </w:rPr>
        <w:t>окончания</w:t>
      </w:r>
      <w:r w:rsidRPr="0090274D">
        <w:rPr>
          <w:b/>
          <w:spacing w:val="-6"/>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 xml:space="preserve">прилагательных. </w:t>
      </w:r>
      <w:r w:rsidRPr="0090274D">
        <w:rPr>
          <w:b/>
          <w:spacing w:val="-2"/>
          <w:sz w:val="28"/>
          <w:szCs w:val="28"/>
        </w:rPr>
        <w:t>Падеж</w:t>
      </w:r>
    </w:p>
    <w:p w:rsidR="00A602FA" w:rsidRPr="0090274D" w:rsidRDefault="00A602FA">
      <w:pPr>
        <w:spacing w:before="1"/>
        <w:ind w:left="427" w:right="3915"/>
        <w:rPr>
          <w:b/>
          <w:sz w:val="28"/>
          <w:szCs w:val="28"/>
        </w:rPr>
      </w:pPr>
      <w:r w:rsidRPr="0090274D">
        <w:rPr>
          <w:b/>
          <w:sz w:val="28"/>
          <w:szCs w:val="28"/>
        </w:rPr>
        <w:t>Окончания</w:t>
      </w:r>
      <w:r w:rsidRPr="0090274D">
        <w:rPr>
          <w:b/>
          <w:spacing w:val="-9"/>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прилагательных</w:t>
      </w:r>
      <w:r w:rsidRPr="0090274D">
        <w:rPr>
          <w:b/>
          <w:spacing w:val="-6"/>
          <w:sz w:val="28"/>
          <w:szCs w:val="28"/>
        </w:rPr>
        <w:t xml:space="preserve"> </w:t>
      </w:r>
      <w:r w:rsidRPr="0090274D">
        <w:rPr>
          <w:b/>
          <w:sz w:val="28"/>
          <w:szCs w:val="28"/>
        </w:rPr>
        <w:t>мужского</w:t>
      </w:r>
      <w:r w:rsidRPr="0090274D">
        <w:rPr>
          <w:b/>
          <w:spacing w:val="-6"/>
          <w:sz w:val="28"/>
          <w:szCs w:val="28"/>
        </w:rPr>
        <w:t xml:space="preserve"> </w:t>
      </w:r>
      <w:r w:rsidRPr="0090274D">
        <w:rPr>
          <w:b/>
          <w:sz w:val="28"/>
          <w:szCs w:val="28"/>
        </w:rPr>
        <w:t>и</w:t>
      </w:r>
      <w:r w:rsidRPr="0090274D">
        <w:rPr>
          <w:b/>
          <w:spacing w:val="-6"/>
          <w:sz w:val="28"/>
          <w:szCs w:val="28"/>
        </w:rPr>
        <w:t xml:space="preserve"> </w:t>
      </w:r>
      <w:r w:rsidRPr="0090274D">
        <w:rPr>
          <w:b/>
          <w:sz w:val="28"/>
          <w:szCs w:val="28"/>
        </w:rPr>
        <w:t>среднего</w:t>
      </w:r>
      <w:r w:rsidRPr="0090274D">
        <w:rPr>
          <w:b/>
          <w:spacing w:val="-6"/>
          <w:sz w:val="28"/>
          <w:szCs w:val="28"/>
        </w:rPr>
        <w:t xml:space="preserve"> </w:t>
      </w:r>
      <w:r w:rsidRPr="0090274D">
        <w:rPr>
          <w:b/>
          <w:sz w:val="28"/>
          <w:szCs w:val="28"/>
        </w:rPr>
        <w:t>рода Окончания имён прилагательных женского рода</w:t>
      </w:r>
    </w:p>
    <w:p w:rsidR="00A602FA" w:rsidRPr="0090274D" w:rsidRDefault="00A602FA">
      <w:pPr>
        <w:pStyle w:val="a3"/>
        <w:spacing w:line="271" w:lineRule="exact"/>
        <w:ind w:left="427"/>
        <w:rPr>
          <w:sz w:val="28"/>
          <w:szCs w:val="28"/>
        </w:rPr>
      </w:pPr>
      <w:r w:rsidRPr="0090274D">
        <w:rPr>
          <w:spacing w:val="-4"/>
          <w:sz w:val="28"/>
          <w:szCs w:val="28"/>
        </w:rPr>
        <w:t>И.п.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45952" behindDoc="1" locked="0" layoutInCell="1" allowOverlap="1">
                <wp:simplePos x="0" y="0"/>
                <wp:positionH relativeFrom="page">
                  <wp:posOffset>361315</wp:posOffset>
                </wp:positionH>
                <wp:positionV relativeFrom="paragraph">
                  <wp:posOffset>172085</wp:posOffset>
                </wp:positionV>
                <wp:extent cx="838200" cy="1270"/>
                <wp:effectExtent l="0" t="0" r="0" b="0"/>
                <wp:wrapTopAndBottom/>
                <wp:docPr id="137"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39BCA" id="docshape70" o:spid="_x0000_s1026" style="position:absolute;margin-left:28.45pt;margin-top:13.55pt;width:66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ZJ+QIAAIkGAAAOAAAAZHJzL2Uyb0RvYy54bWysVWFv2jAQ/T5p/8Hyx000CaQQokI1QZkm&#10;dVulsh9gbIdES+zMNoRu2n/fnZNQoJs0TUMi2Lnzu3fvzsfN7aEqyV4aW2g1o9FVSIlUXItCbWf0&#10;y3o1SCixjinBSq3kjD5JS2/nr1/dNHUqhzrXpZCGAIiyaVPPaO5cnQaB5bmsmL3StVRgzLSpmIOt&#10;2QbCsAbQqzIYhuE4aLQRtdFcWgtvl62Rzj1+lknuPmeZlY6UMwrcnH8a/9zgM5jfsHRrWJ0XvKPB&#10;/oFFxQoFQY9QS+YY2ZniBVRVcKOtztwV11Wgs6zg0ucA2UThRTaPOaulzwXEsfVRJvv/YPmn/YMh&#10;hYDajSaUKFZBkYTmFkNPvD5NbVNwe6wfDGZo63vNv1oQLjiz4MaCD9k0H7UAFLZz2mtyyEyFJyFb&#10;cvDSPx2llwdHOLxMRgmUkxIOpmjYBg5Y2h/lO+veS+1h2P7eurZuAlZeddExXwNEVpVQwrcDEpLr&#10;8RS/XZWPTlHv9CYg65A0JBoN+1Y4Og17J48UJclvoUa9F0INT6CA/Lanx/KeMT+ojjKsCMNLEnqN&#10;am1RmzVQ68UBBHDC9P7gC7EvfdszXQgD3X/Z94YS6PtNq0jNHDLDELgkDXYBKIEvKr2Xa+1N7qJq&#10;EOTZWqpTL3/8lFVrhhMYAFqmXfigyPWkrEqvirL0dS0VUhlHydhTsbosBBqRjTXbzaI0ZM/wRvsP&#10;JgNgZ25G75TwYLlk4q5bO1aU7Rr8S68tNGAnAbaiv7I/puH0LrlL4kE8HN8N4nC5HLxbLeLBeBVN&#10;rpej5WKxjH4itShO80IIqZBdPz6i+O+uZzfI2ot/HCBnWZwlu/Kfl8kG5zS8FpBL/9tq3d9OHIw2&#10;3WjxBDfV6HYewvyGRa7Nd0oamIUzar/tmJGUlB8UDJtpFMc4PP0mvp5AixBzatmcWpjiADWjjkKD&#10;43Lh2oG7q02xzSFS5Muq9DuYEFmBd9mPkpZVt4F55zPoZjMO1NO993r+B5n/AgAA//8DAFBLAwQU&#10;AAYACAAAACEAHsiC1NwAAAAIAQAADwAAAGRycy9kb3ducmV2LnhtbEyPzU7DMBCE70h9B2srcaNO&#10;iyhpiFNVlZByhIJUcXPjJU4bryPb+eHtcU5w3JnR7Df5fjItG9D5xpKA9SoBhlRZ1VAt4PPj9SEF&#10;5oMkJVtLKOAHPeyLxV0uM2VHesfhFGoWS8hnUoAOocs495VGI/3KdkjR+7bOyBBPV3Pl5BjLTcs3&#10;SbLlRjYUP2jZ4VFjdTv1RkB/Pt+0Kw/l27jDcvq68q43gxD3y+nwAizgFP7CMONHdCgi08X2pDxr&#10;BTxtdzEpYPO8Bjb7aRqFyyw8Ai9y/n9A8QsAAP//AwBQSwECLQAUAAYACAAAACEAtoM4kv4AAADh&#10;AQAAEwAAAAAAAAAAAAAAAAAAAAAAW0NvbnRlbnRfVHlwZXNdLnhtbFBLAQItABQABgAIAAAAIQA4&#10;/SH/1gAAAJQBAAALAAAAAAAAAAAAAAAAAC8BAABfcmVscy8ucmVsc1BLAQItABQABgAIAAAAIQBS&#10;CDZJ+QIAAIkGAAAOAAAAAAAAAAAAAAAAAC4CAABkcnMvZTJvRG9jLnhtbFBLAQItABQABgAIAAAA&#10;IQAeyILU3AAAAAgBAAAPAAAAAAAAAAAAAAAAAFMFAABkcnMvZG93bnJldi54bWxQSwUGAAAAAAQA&#10;BADzAAAAXAY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46976" behindDoc="1" locked="0" layoutInCell="1" allowOverlap="1">
                <wp:simplePos x="0" y="0"/>
                <wp:positionH relativeFrom="page">
                  <wp:posOffset>361315</wp:posOffset>
                </wp:positionH>
                <wp:positionV relativeFrom="paragraph">
                  <wp:posOffset>347345</wp:posOffset>
                </wp:positionV>
                <wp:extent cx="990600" cy="1270"/>
                <wp:effectExtent l="0" t="0" r="0" b="0"/>
                <wp:wrapTopAndBottom/>
                <wp:docPr id="136"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CD7B5" id="docshape71" o:spid="_x0000_s1026" style="position:absolute;margin-left:28.45pt;margin-top:27.35pt;width:78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gp+QIAAIkGAAAOAAAAZHJzL2Uyb0RvYy54bWysVduO0zAQfUfiHyw/grq5bDa9aNsV6gUh&#10;LbDSlg9wbaeJSOxgu00XxL8z4yTdtgsSQlRqamfGZ86c8Uxv7w5VSfbS2EKrKY2uQkqk4loUajul&#10;X9arwYgS65gSrNRKTumTtPRu9vrVbVNPZKxzXQppCIAoO2nqKc2dqydBYHkuK2avdC0VGDNtKuZg&#10;a7aBMKwB9KoM4jBMg0YbURvNpbXwdtEa6czjZ5nk7nOWWelIOaXAzfmn8c8NPoPZLZtsDavzgnc0&#10;2D+wqFihIOgRasEcIztTvICqCm601Zm74roKdJYVXPocIJsovMjmMWe19LmAOLY+ymT/Hyz/tH8w&#10;pBBQu+uUEsUqKJLQ3GLoYYT6NLWdgNtj/WAwQ1vfa/7VgiE4s+DGgg/ZNB+1ABS2c9prcshMhSch&#10;W3Lw0j8dpZcHRzi8HI/DNIQCcTBF8dAXJmCT/ijfWfdeag/D9vfWtXUTsPKqi475GiCyqoQSvh2Q&#10;kNykY/x2VT46Rb3Tm4CsQ9KQ6Cbtr8LRKe6dPFIcxb+Fuu69ECo+gQLy254ey3vG/KA6yrAiDJsk&#10;9BrV2qI2a6DWiwMI4ITp/cEXYl/6tme6EAZu/+W9N5TAvd+0itTMITMMgUvSgPaoBL6o9F6utTe5&#10;i6pBkGdrqU69/PFTVq0ZTmAAuDLtwgdFridlVXpVlKWva6mQShqNUk/F6rIQaEQ21mw389KQPcOO&#10;9h9MBsDO3IzeKeHBcsnEsls7VpTtGvxLry1cwE4CvIq+ZX+Mw/FytBwlgyROl4MkXCwG71bzZJCu&#10;ouHN4noxny+in0gtSiZ5IYRUyK4fH1Hyd+3ZDbK28Y8D5CyLs2RX/vMy2eCchtcCcul/W6377mzb&#10;eaPFE3Sq0e08hPkNi1yb75Q0MAun1H7bMSMpKT8oGDbjKElwePpNcjOMYWNOLZtTC1McoKbUUbjg&#10;uJy7duDualNsc4gU+bIq/Q4mRFZgL/tR0rLqNjDvfAbdbMaBerr3Xs//ILNfAAAA//8DAFBLAwQU&#10;AAYACAAAACEAmAxit94AAAAIAQAADwAAAGRycy9kb3ducmV2LnhtbEyPwW7CMBBE75X6D9Yi9VYc&#10;IqCQxkFtVQ69lBb6ASZekgh7HcUmCX/f5dSeVjszmn2bb0ZnRY9daDwpmE0TEEilNw1VCn4O28cV&#10;iBA1GW09oYIrBtgU93e5zowf6Bv7fawEl1DItII6xjaTMpQ1Oh2mvkVi7+Q7pyOvXSVNpwcud1am&#10;SbKUTjfEF2rd4luN5Xl/cQp2Vf953m3xffU6t4uPLnwdmuug1MNkfHkGEXGMf2G44TM6FMx09Bcy&#10;QVgFi+WakzznTyDYT2cpC8ebsAZZ5PL/A8UvAAAA//8DAFBLAQItABQABgAIAAAAIQC2gziS/gAA&#10;AOEBAAATAAAAAAAAAAAAAAAAAAAAAABbQ29udGVudF9UeXBlc10ueG1sUEsBAi0AFAAGAAgAAAAh&#10;ADj9If/WAAAAlAEAAAsAAAAAAAAAAAAAAAAALwEAAF9yZWxzLy5yZWxzUEsBAi0AFAAGAAgAAAAh&#10;AO10SCn5AgAAiQYAAA4AAAAAAAAAAAAAAAAALgIAAGRycy9lMm9Eb2MueG1sUEsBAi0AFAAGAAgA&#10;AAAhAJgMYrfeAAAACAEAAA8AAAAAAAAAAAAAAAAAUwUAAGRycy9kb3ducmV2LnhtbFBLBQYAAAAA&#10;BAAEAPMAAABeBg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48000" behindDoc="1" locked="0" layoutInCell="1" allowOverlap="1">
                <wp:simplePos x="0" y="0"/>
                <wp:positionH relativeFrom="page">
                  <wp:posOffset>361315</wp:posOffset>
                </wp:positionH>
                <wp:positionV relativeFrom="paragraph">
                  <wp:posOffset>522605</wp:posOffset>
                </wp:positionV>
                <wp:extent cx="990600" cy="1270"/>
                <wp:effectExtent l="0" t="0" r="0" b="0"/>
                <wp:wrapTopAndBottom/>
                <wp:docPr id="133"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2A175" id="docshape72" o:spid="_x0000_s1026" style="position:absolute;margin-left:28.45pt;margin-top:41.15pt;width:78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dc+gIAAIkGAAAOAAAAZHJzL2Uyb0RvYy54bWysVduO0zAQfUfiHyw/grq5bDa9aNsV6gUh&#10;LbDSlg9wbaeJSOxgu00XxL8z4yTdtgsSQlRqamfGZ86c8Uxv7w5VSfbS2EKrKY2uQkqk4loUajul&#10;X9arwYgS65gSrNRKTumTtPRu9vrVbVNPZKxzXQppCIAoO2nqKc2dqydBYHkuK2avdC0VGDNtKuZg&#10;a7aBMKwB9KoM4jBMg0YbURvNpbXwdtEa6czjZ5nk7nOWWelIOaXAzfmn8c8NPoPZLZtsDavzgnc0&#10;2D+wqFihIOgRasEcIztTvICqCm601Zm74roKdJYVXPocIJsovMjmMWe19LmAOLY+ymT/Hyz/tH8w&#10;pBBQu+trShSroEhCc4uhhzHq09R2Am6P9YPBDG19r/lXC4bgzIIbCz5k03zUAlDYzmmvySEzFZ6E&#10;bMnBS/90lF4eHOHwcjwO0xAKxMEUxUNfmIBN+qN8Z917qT0M299b19ZNwMqrLjrma4DIqhJK+HZA&#10;QnKTjvHbVfnoFPVObwKyDklDopu0vwpHp7h38khxFP8WCjRr4yFUfAIF5Lc9PZb3jPlBdZRhRRg2&#10;Seg1qrVFbdZArRcHEMAJ0/uDL8S+9G3PdCEM3P7Le28ogXu/aRWpmUNmGAKXpAHtUQl8Uem9XGtv&#10;chdVgyDP1lKdevnjp6xaM5zAAHBl2oUPilxPyqr0qihLX9dSIZU0GqWeitVlIdCIbKzZbualIXuG&#10;He0/mAyAnbkZvVPCg+WSiWW3dqwo2zX4l15buICdBHgVfcv+GIfj5Wg5SgZJnC4HSbhYDN6t5skg&#10;XUXDm8X1Yj5fRD+RWpRM8kIIqZBdPz6i5O/asxtkbeMfB8hZFmfJrvznZbLBOQ2vBeTS/7Za993Z&#10;tvNGiyfoVKPbeQjzGxa5Nt8paWAWTqn9tmNGUlJ+UDBsxlGS4PD0m+RmGMPGnFo2pxamOEBNqaNw&#10;wXE5d+3A3dWm2OYQKfJlVfodTIiswF72o6Rl1W1g3vkMutmMA/V0772e/0FmvwAAAP//AwBQSwME&#10;FAAGAAgAAAAhABHTkpbdAAAACAEAAA8AAABkcnMvZG93bnJldi54bWxMj8FOwzAQRO9I/IO1SNyo&#10;00CqEOJUgOiBC4WWD3DjJYkaryPbTdK/Z3uC486MZt+U69n2YkQfOkcKlosEBFLtTEeNgu/95i4H&#10;EaImo3tHqOCMAdbV9VWpC+Mm+sJxFxvBJRQKraCNcSikDHWLVoeFG5DY+3He6sinb6TxeuJy28s0&#10;SVbS6o74Q6sHfG2xPu5OVsG2GT+O2w2+5S8Pffbuw+e+O09K3d7Mz08gIs7xLwwXfEaHipkO7kQm&#10;iF5BtnrkpII8vQfBfrpMWThchAxkVcr/A6pfAAAA//8DAFBLAQItABQABgAIAAAAIQC2gziS/gAA&#10;AOEBAAATAAAAAAAAAAAAAAAAAAAAAABbQ29udGVudF9UeXBlc10ueG1sUEsBAi0AFAAGAAgAAAAh&#10;ADj9If/WAAAAlAEAAAsAAAAAAAAAAAAAAAAALwEAAF9yZWxzLy5yZWxzUEsBAi0AFAAGAAgAAAAh&#10;ALGZl1z6AgAAiQYAAA4AAAAAAAAAAAAAAAAALgIAAGRycy9lMm9Eb2MueG1sUEsBAi0AFAAGAAgA&#10;AAAhABHTkpbdAAAACAEAAA8AAAAAAAAAAAAAAAAAVAUAAGRycy9kb3ducmV2LnhtbFBLBQYAAAAA&#10;BAAEAPMAAABeBg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ind w:left="427"/>
        <w:rPr>
          <w:sz w:val="28"/>
          <w:szCs w:val="28"/>
        </w:rPr>
      </w:pPr>
      <w:r w:rsidRPr="0090274D">
        <w:rPr>
          <w:spacing w:val="-4"/>
          <w:sz w:val="28"/>
          <w:szCs w:val="28"/>
        </w:rPr>
        <w:t>Р.п.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49024" behindDoc="1" locked="0" layoutInCell="1" allowOverlap="1">
                <wp:simplePos x="0" y="0"/>
                <wp:positionH relativeFrom="page">
                  <wp:posOffset>361315</wp:posOffset>
                </wp:positionH>
                <wp:positionV relativeFrom="paragraph">
                  <wp:posOffset>172085</wp:posOffset>
                </wp:positionV>
                <wp:extent cx="838200" cy="1270"/>
                <wp:effectExtent l="0" t="0" r="0" b="0"/>
                <wp:wrapTopAndBottom/>
                <wp:docPr id="132"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4B8D9" id="docshape73" o:spid="_x0000_s1026" style="position:absolute;margin-left:28.45pt;margin-top:13.55pt;width:66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k89wIAAIkGAAAOAAAAZHJzL2Uyb0RvYy54bWysVe1u2jAU/T9p72D55yaaBFIIqKGq+Jgm&#10;dVulsgcwtkOiOXZmG0I77d137SQ00E2apiE12Nybc88996M3t8dSoAPXplAyxdFViBGXVLFC7lL8&#10;dbMeJBgZSyQjQkme4idu8O387ZubuprxocqVYFwjAJFmVlcpzq2tZkFgaM5LYq5UxSUYM6VLYuGq&#10;dwHTpAb0UgTDMBwHtdKs0opyY+DXZWPEc4+fZZzaL1lmuEUixcDN+qf2z617BvMbMttpUuUFbWmQ&#10;f2BRkkJC0BPUkliC9rp4BVUWVCujMntFVRmoLCso9zlANlF4kc1jTirucwFxTHWSyfw/WPr58KBR&#10;waB2oyFGkpRQJKaocaEnI6dPXZkZuD1WD9plaKp7Rb8ZMARnFncx4IO29SfFAIXsrfKaHDNdujch&#10;W3T00j+dpOdHiyj8mIwSKCdGFEzRcOILE5BZ9yrdG/uBKw9DDvfGNnVjcPKqs5b5BiCyUkAJ3w9Q&#10;iK7HU/fXVvnkFHVO7wK0CVGNIPeuFU5OoEYPKUqS30KNOi8HNexBAfldR4/kHWN6lC1lOCHihiT0&#10;GlXKOG02QK0TBxDAyaX3B1+IfenbvNOG0ND9l32vMYK+3zaKVMQ6Zi6EO6Lad0FDqFQHvlHeZC+q&#10;BkFerEL2vbyQfVaNGd5wAaBlmoMP6rj2yirVuhDC11VIR2UcJWOvjVGiYM7o2Bi92y6ERgfiJtp/&#10;XDIAduam1V4yD5Zzwlbt2ZJCNGfwF15baMBWAteKfmR/TMPpKlkl8SAejleDOFwuB3frRTwYr6PJ&#10;9XK0XCyW0U9HLYpnecEYl45dtz6i+O/Gs11kzeCfFshZFmfJrv3ndbLBOQ2vBeTSfTdad9PZjPNW&#10;sSeYVK2afQj7Gw650s8Y1bALU2y+74nmGImPEpbNNIpjtzz9Jb6ewLAg3bds+xYiKUCl2GJocHdc&#10;2Gbh7itd7HKIFPmySnUHGyIr3Cz7VdKwai+w73wG7W52C7V/914v/0HmvwAAAP//AwBQSwMEFAAG&#10;AAgAAAAhAB7IgtTcAAAACAEAAA8AAABkcnMvZG93bnJldi54bWxMj81OwzAQhO9IfQdrK3GjToso&#10;aYhTVZWQcoSCVHFz4yVOG68j2/nh7XFOcNyZ0ew3+X4yLRvQ+caSgPUqAYZUWdVQLeDz4/UhBeaD&#10;JCVbSyjgBz3si8VdLjNlR3rH4RRqFkvIZ1KADqHLOPeVRiP9ynZI0fu2zsgQT1dz5eQYy03LN0my&#10;5UY2FD9o2eFRY3U79UZAfz7ftCsP5du4w3L6uvKuN4MQ98vp8AIs4BT+wjDjR3QoItPF9qQ8awU8&#10;bXcxKWDzvAY2+2kahcssPAIvcv5/QPELAAD//wMAUEsBAi0AFAAGAAgAAAAhALaDOJL+AAAA4QEA&#10;ABMAAAAAAAAAAAAAAAAAAAAAAFtDb250ZW50X1R5cGVzXS54bWxQSwECLQAUAAYACAAAACEAOP0h&#10;/9YAAACUAQAACwAAAAAAAAAAAAAAAAAvAQAAX3JlbHMvLnJlbHNQSwECLQAUAAYACAAAACEADuXp&#10;PPcCAACJBgAADgAAAAAAAAAAAAAAAAAuAgAAZHJzL2Uyb0RvYy54bWxQSwECLQAUAAYACAAAACEA&#10;HsiC1NwAAAAIAQAADwAAAAAAAAAAAAAAAABRBQAAZHJzL2Rvd25yZXYueG1sUEsFBgAAAAAEAAQA&#10;8wAAAFoGA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50048" behindDoc="1" locked="0" layoutInCell="1" allowOverlap="1">
                <wp:simplePos x="0" y="0"/>
                <wp:positionH relativeFrom="page">
                  <wp:posOffset>361315</wp:posOffset>
                </wp:positionH>
                <wp:positionV relativeFrom="paragraph">
                  <wp:posOffset>347345</wp:posOffset>
                </wp:positionV>
                <wp:extent cx="990600" cy="1270"/>
                <wp:effectExtent l="0" t="0" r="0" b="0"/>
                <wp:wrapTopAndBottom/>
                <wp:docPr id="131"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6291" id="docshape74" o:spid="_x0000_s1026" style="position:absolute;margin-left:28.45pt;margin-top:27.35pt;width:78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H++gIAAIkGAAAOAAAAZHJzL2Uyb0RvYy54bWysVduO0zAQfUfiHyw/grq5bDa9aNsV6gUh&#10;LbDSlg9wbaeJSOxgu00XxL8z4yTdtgsSQlRqamfGZ86c8Uxv7w5VSfbS2EKrKY2uQkqk4loUajul&#10;X9arwYgS65gSrNRKTumTtPRu9vrVbVNPZKxzXQppCIAoO2nqKc2dqydBYHkuK2avdC0VGDNtKuZg&#10;a7aBMKwB9KoM4jBMg0YbURvNpbXwdtEa6czjZ5nk7nOWWelIOaXAzfmn8c8NPoPZLZtsDavzgnc0&#10;2D+wqFihIOgRasEcIztTvICqCm601Zm74roKdJYVXPocIJsovMjmMWe19LmAOLY+ymT/Hyz/tH8w&#10;pBBQu+uIEsUqKJLQ3GLoYYL6NLWdgNtj/WAwQ1vfa/7VgiE4s+DGgg/ZNB+1ABS2c9prcshMhSch&#10;W3Lw0j8dpZcHRzi8HI/DNIQCcTBF8dAXJmCT/ijfWfdeag/D9vfWtXUTsPKqi475GiCyqoQSvh2Q&#10;kNykY/x2VT46QaKt05uArEPSkOgm7a/C0SnunTxSHMW/hbruvRAqPoEC8tueHst7xvygOsqwIgyb&#10;JPQa1dqiNmug1osDCOCE6f3BF2Jf+rZnuhAGbv/lvTeUwL3ftIrUzCEzDIFL0oD2qAS+qPRerrU3&#10;uYuqQZBna6lOvfzxU1atGU5gALgy7cIHRa4nZVV6VZSlr2upkEoajVJPxeqyEGhENtZsN/PSkD3D&#10;jvYfTAbAztyM3inhwXLJxLJbO1aU7Rr8S68tXMBOAryKvmV/jMPxcrQcJYMkTpeDJFwsBu9W82SQ&#10;rqLhzeJ6MZ8vop9ILUomeSGEVMiuHx9R8nft2Q2ytvGPA+Qsi7NkV/7zMtngnIbXAnLpf1ut++5s&#10;23mjxRN0qtHtPIT5DYtcm++UNDALp9R+2zEjKSk/KBg24yhJcHj6TXIzjGFjTi2bUwtTHKCm1FG4&#10;4Licu3bg7mpTbHOIFPmyKv0OJkRWYC/7UdKy6jYw73wG3WzGgXq6917P/yCzXwAAAP//AwBQSwME&#10;FAAGAAgAAAAhAJgMYrfeAAAACAEAAA8AAABkcnMvZG93bnJldi54bWxMj8FuwjAQRO+V+g/WIvVW&#10;HCKgkMZBbVUOvZQW+gEmXpIIex3FJgl/3+XUnlY7M5p9m29GZ0WPXWg8KZhNExBIpTcNVQp+DtvH&#10;FYgQNRltPaGCKwbYFPd3uc6MH+gb+32sBJdQyLSCOsY2kzKUNTodpr5FYu/kO6cjr10lTacHLndW&#10;pkmylE43xBdq3eJbjeV5f3EKdlX/ed5t8X31OreLjy58HZrroNTDZHx5BhFxjH9huOEzOhTMdPQX&#10;MkFYBYvlmpM8508g2E9nKQvHm7AGWeTy/wPFLwAAAP//AwBQSwECLQAUAAYACAAAACEAtoM4kv4A&#10;AADhAQAAEwAAAAAAAAAAAAAAAAAAAAAAW0NvbnRlbnRfVHlwZXNdLnhtbFBLAQItABQABgAIAAAA&#10;IQA4/SH/1gAAAJQBAAALAAAAAAAAAAAAAAAAAC8BAABfcmVscy8ucmVsc1BLAQItABQABgAIAAAA&#10;IQCtJcH++gIAAIkGAAAOAAAAAAAAAAAAAAAAAC4CAABkcnMvZTJvRG9jLnhtbFBLAQItABQABgAI&#10;AAAAIQCYDGK33gAAAAgBAAAPAAAAAAAAAAAAAAAAAFQFAABkcnMvZG93bnJldi54bWxQSwUGAAAA&#10;AAQABADzAAAAXwY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51072" behindDoc="1" locked="0" layoutInCell="1" allowOverlap="1">
                <wp:simplePos x="0" y="0"/>
                <wp:positionH relativeFrom="page">
                  <wp:posOffset>361315</wp:posOffset>
                </wp:positionH>
                <wp:positionV relativeFrom="paragraph">
                  <wp:posOffset>522605</wp:posOffset>
                </wp:positionV>
                <wp:extent cx="990600" cy="1270"/>
                <wp:effectExtent l="0" t="0" r="0" b="0"/>
                <wp:wrapTopAndBottom/>
                <wp:docPr id="130"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BC1DC" id="docshape75" o:spid="_x0000_s1026" style="position:absolute;margin-left:28.45pt;margin-top:41.15pt;width:78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7A+QIAAIkGAAAOAAAAZHJzL2Uyb0RvYy54bWysVW1v0zAQ/o7Ef7D8EdTlZWn6orUTaleE&#10;NGDSyg9wbaeJSOxgu00H4r9z5yRd24GEEJWa2rnzc88957ve3B6qkuylsYVWMxpdhZRIxbUo1HZG&#10;v6xXgzEl1jElWKmVnNEnaent/PWrm6aeyljnuhTSEABRdtrUM5o7V0+DwPJcVsxe6VoqMGbaVMzB&#10;1mwDYVgD6FUZxGGYBo02ojaaS2vh7bI10rnHzzLJ3ecss9KRckaBm/NP458bfAbzGzbdGlbnBe9o&#10;sH9gUbFCQdAj1JI5RnameAFVFdxoqzN3xXUV6CwruPQ5QDZReJHNY85q6XMBcWx9lMn+P1j+af9g&#10;SCGgdtegj2IVFElobjH0aIj6NLWdgttj/WAwQ1vfa/7VgiE4s+DGgg/ZNB+1ABS2c9prcshMhSch&#10;W3Lw0j8dpZcHRzi8nEzCNAQCHExRPPKFCdi0P8p31r2X2sOw/b11bd0ErLzqomO+BoisKqGEbwck&#10;JMN0gt+uykenqHd6E5B1SBoSDdP+Khyd4t7JI8VR/Fuo694LoeITKCC/7emxvGfMD6qjDCvCsElC&#10;r1GtLWqzBmq9OIAATpjeH3wh9qVve6YLYeD2X957Qwnc+02rSM0cMsMQuCQNaI9K4ItK7+Vae5O7&#10;qBoEebaW6tTLHz9l1ZrhBAaAK9MufFDkelJWpVdFWfq6lgqppNE49VSsLguBRmRjzXazKA3ZM+xo&#10;/8FkAOzMzeidEh4sl0zcdWvHirJdg3/ptYUL2EmAV9G37I9JOLkb342TQRKnd4MkXC4H71aLZJCu&#10;otFweb1cLJbRT6QWJdO8EEIqZNePjyj5u/bsBlnb+McBcpbFWbIr/3mZbHBOw2sBufS/rdZ9d7bt&#10;vNHiCTrV6HYewvyGRa7Nd0oamIUzar/tmJGUlB8UDJtJlCQ4PP0mGY5i2JhTy+bUwhQHqBl1FC44&#10;LheuHbi72hTbHCJFvqxKv4MJkRXYy36UtKy6Dcw7n0E3m3Ggnu691/M/yPwXAAAA//8DAFBLAwQU&#10;AAYACAAAACEAEdOSlt0AAAAIAQAADwAAAGRycy9kb3ducmV2LnhtbEyPwU7DMBBE70j8g7VI3KjT&#10;QKoQ4lSA6IELhZYPcOMliRqvI9tN0r9ne4Ljzoxm35Tr2fZiRB86RwqWiwQEUu1MR42C7/3mLgcR&#10;oiaje0eo4IwB1tX1VakL4yb6wnEXG8ElFAqtoI1xKKQMdYtWh4UbkNj7cd7qyKdvpPF64nLbyzRJ&#10;VtLqjvhDqwd8bbE+7k5WwbYZP47bDb7lLw999u7D5747T0rd3szPTyAizvEvDBd8RoeKmQ7uRCaI&#10;XkG2euSkgjy9B8F+ukxZOFyEDGRVyv8Dql8AAAD//wMAUEsBAi0AFAAGAAgAAAAhALaDOJL+AAAA&#10;4QEAABMAAAAAAAAAAAAAAAAAAAAAAFtDb250ZW50X1R5cGVzXS54bWxQSwECLQAUAAYACAAAACEA&#10;OP0h/9YAAACUAQAACwAAAAAAAAAAAAAAAAAvAQAAX3JlbHMvLnJlbHNQSwECLQAUAAYACAAAACEA&#10;MCcOwPkCAACJBgAADgAAAAAAAAAAAAAAAAAuAgAAZHJzL2Uyb0RvYy54bWxQSwECLQAUAAYACAAA&#10;ACEAEdOSlt0AAAAI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ind w:left="427"/>
        <w:rPr>
          <w:sz w:val="28"/>
          <w:szCs w:val="28"/>
        </w:rPr>
      </w:pPr>
      <w:r w:rsidRPr="0090274D">
        <w:rPr>
          <w:spacing w:val="-4"/>
          <w:sz w:val="28"/>
          <w:szCs w:val="28"/>
        </w:rPr>
        <w:t>Д.п.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52096" behindDoc="1" locked="0" layoutInCell="1" allowOverlap="1">
                <wp:simplePos x="0" y="0"/>
                <wp:positionH relativeFrom="page">
                  <wp:posOffset>361315</wp:posOffset>
                </wp:positionH>
                <wp:positionV relativeFrom="paragraph">
                  <wp:posOffset>172720</wp:posOffset>
                </wp:positionV>
                <wp:extent cx="838200" cy="1270"/>
                <wp:effectExtent l="0" t="0" r="0" b="0"/>
                <wp:wrapTopAndBottom/>
                <wp:docPr id="129"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FDE4" id="docshape76" o:spid="_x0000_s1026" style="position:absolute;margin-left:28.45pt;margin-top:13.6pt;width:66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k8+QIAAIkGAAAOAAAAZHJzL2Uyb0RvYy54bWysVW1v2jAQ/j5p/8Hyx000L6QQUKGaoEyT&#10;uq1S2Q8wtkOiJXZmG0I37b/vzkko0E2apiERzrnz3XPPvXBze6hKspfGFlrNaHQVUiIV16JQ2xn9&#10;sl4NUkqsY0qwUis5o0/S0tv561c3TT2Vsc51KaQh4ETZaVPPaO5cPQ0Cy3NZMXula6lAmWlTMQdH&#10;sw2EYQ14r8ogDsNR0GgjaqO5tBbeLlslnXv/WSa5+5xlVjpSzihgc/5p/HODz2B+w6Zbw+q84B0M&#10;9g8oKlYoCHp0tWSOkZ0pXriqCm601Zm74roKdJYVXPocIJsovMjmMWe19LkAObY+0mT/n1v+af9g&#10;SCGgdvGEEsUqKJLQ3GLo8Qj5aWo7BbPH+sFghra+1/yrBUVwpsGDBRuyaT5qAV7YzmnPySEzFd6E&#10;bMnBU/90pF4eHOHwMh2mUE5KOKiieOwLE7Bpf5XvrHsvtXfD9vfWtXUTIHnWRYd8DS6yqoQSvh2Q&#10;kFyPJvjtqnw0inqjNwFZh6Qh0TDuW+FoFPdG3lOUpr91Neyt0FV84grAb3t4LO8R84PqIINEGA5J&#10;6DmqtUVu1gCtJwc8gBGm9wdbiH1p297pQhjo/su+N5RA329aRmrmEBmGQJE0wD0ygS8qvZdr7VXu&#10;omoQ5FlbqlMrf/0UVauGGxgAWqYVfFDEelJWpVdFWfq6lgqhjKJ05KFYXRYClYjGmu1mURqyZzjR&#10;/oPJgLMzM6N3SnhnuWTirpMdK8pWBvvScwsN2FGArehH9scknNyld2kySOLR3SAJl8vBu9UiGYxW&#10;0fh6OVwuFsvoJ0KLkmleCCEVouvXR5T83Xh2i6wd/OMCOcviLNmV/7xMNjiH4bmAXPrflut+Ottx&#10;3mjxBJNqdLsPYX+DkGvznZIGduGM2m87ZiQl5QcFy2YSJQkuT39IrsfQIsScajanGqY4uJpRR6HB&#10;UVy4duHualNsc4gU+bIq/Q42RFbgLPtV0qLqDrDvfAbdbsaFenr2Vs//IPNfAAAA//8DAFBLAwQU&#10;AAYACAAAACEAqzhc+twAAAAIAQAADwAAAGRycy9kb3ducmV2LnhtbEyPzU7DMBCE70i8g7VI3KhD&#10;BCVN41QVElKO0CJV3Nx4idPG68h2fnh7nBMcd2Y0+02xm03HRnS+tSTgcZUAQ6qtaqkR8Hl8e8iA&#10;+SBJyc4SCvhBD7vy9qaQubITfeB4CA2LJeRzKUCH0Oec+1qjkX5le6TofVtnZIina7hycorlpuNp&#10;kqy5kS3FD1r2+Kqxvh4GI2A4na7aVfvqfdpgNX9deD+YUYj7u3m/BRZwDn9hWPAjOpSR6WwHUp51&#10;Ap7Xm5gUkL6kwBY/y6JwXoQn4GXB/w8ofwEAAP//AwBQSwECLQAUAAYACAAAACEAtoM4kv4AAADh&#10;AQAAEwAAAAAAAAAAAAAAAAAAAAAAW0NvbnRlbnRfVHlwZXNdLnhtbFBLAQItABQABgAIAAAAIQA4&#10;/SH/1gAAAJQBAAALAAAAAAAAAAAAAAAAAC8BAABfcmVscy8ucmVsc1BLAQItABQABgAIAAAAIQAS&#10;0kk8+QIAAIkGAAAOAAAAAAAAAAAAAAAAAC4CAABkcnMvZTJvRG9jLnhtbFBLAQItABQABgAIAAAA&#10;IQCrOFz63AAAAAgBAAAPAAAAAAAAAAAAAAAAAFMFAABkcnMvZG93bnJldi54bWxQSwUGAAAAAAQA&#10;BADzAAAAXAY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53120" behindDoc="1" locked="0" layoutInCell="1" allowOverlap="1">
                <wp:simplePos x="0" y="0"/>
                <wp:positionH relativeFrom="page">
                  <wp:posOffset>361315</wp:posOffset>
                </wp:positionH>
                <wp:positionV relativeFrom="paragraph">
                  <wp:posOffset>347980</wp:posOffset>
                </wp:positionV>
                <wp:extent cx="990600" cy="1270"/>
                <wp:effectExtent l="0" t="0" r="0" b="0"/>
                <wp:wrapTopAndBottom/>
                <wp:docPr id="128"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27618" id="docshape77" o:spid="_x0000_s1026" style="position:absolute;margin-left:28.45pt;margin-top:27.4pt;width:78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dc+QIAAIkGAAAOAAAAZHJzL2Uyb0RvYy54bWysVduO0zAQfUfiHyw/grq5kE0v2na16gUh&#10;LbDSlg9wbaeJSOxgu00XxL8z4yTdtgsSQlRqamfGZ86c8Uxvbg9VSfbS2EKrKY2uQkqk4loUajul&#10;X9arwYgS65gSrNRKTumTtPR29vrVTVNPZKxzXQppCIAoO2nqKc2dqydBYHkuK2avdC0VGDNtKuZg&#10;a7aBMKwB9KoM4jBMg0YbURvNpbXwdtEa6czjZ5nk7nOWWelIOaXAzfmn8c8NPoPZDZtsDavzgnc0&#10;2D+wqFihIOgRasEcIztTvICqCm601Zm74roKdJYVXPocIJsovMjmMWe19LmAOLY+ymT/Hyz/tH8w&#10;pBBQuxhKpVgFRRKaWww9HKI+TW0n4PZYPxjM0Nb3mn+1YAjOLLix4EM2zUctAIXtnPaaHDJT4UnI&#10;lhy89E9H6eXBEQ4vx+MwDaFAHExRPPSFCdikP8p31r2X2sOw/b11bd0ErLzqomO+BoisKqGEbwck&#10;JNfpGL9dlY9OUe/0JiDrkDQkuk77q3B0insnjxRH8W+h3vVeCBWfQAH5bU+P5T1jflAdZVgRhk0S&#10;eo1qbVGbNVDrxQEEcML0/uALsS992zNdCAO3//LeG0rg3m9aRWrmkBmGwCVpQHtUAl9Uei/X2pvc&#10;RdUgyLO1VKde/vgpq9YMJzAAXJl24YMi15OyKr0qytLXtVRIJY1GqadidVkINCIba7abeWnInmFH&#10;+w8mA2BnbkbvlPBguWRi2a0dK8p2Df6l1xYuYCcBXkXfsj/G4Xg5Wo6SQRKny0ESLhaDu9U8GaSr&#10;aHi9eLeYzxfRT6QWJZO8EEIqZNePjyj5u/bsBlnb+McBcpbFWbIr/3mZbHBOw2sBufS/rdZ9d7bt&#10;vNHiCTrV6HYewvyGRa7Nd0oamIVTar/tmJGUlB8UDJtxlCQ4PP0muR7GsDGnls2phSkOUFPqKFxw&#10;XM5dO3B3tSm2OUSKfFmVvoMJkRXYy36UtKy6Dcw7n0E3m3Ggnu691/M/yOwXAAAA//8DAFBLAwQU&#10;AAYACAAAACEARDhWINwAAAAIAQAADwAAAGRycy9kb3ducmV2LnhtbExPy07DMBC8I/EP1lbiRp1G&#10;TVVCnAoQPXChpeUD3HibRI3Xke0m6d+znOC0modmZ4rNZDsxoA+tIwWLeQICqXKmpVrB93H7uAYR&#10;oiajO0eo4IYBNuX9XaFz40b6wuEQa8EhFHKtoImxz6UMVYNWh7nrkVg7O291ZOhrabweOdx2Mk2S&#10;lbS6Jf7Q6B7fGqwuh6tVsKuHz8tui+/r12WXffiwP7a3UamH2fTyDCLiFP/M8Fufq0PJnU7uSiaI&#10;TkG2emIn3yUvYD1dpEycmMgSkGUh/w8ofwAAAP//AwBQSwECLQAUAAYACAAAACEAtoM4kv4AAADh&#10;AQAAEwAAAAAAAAAAAAAAAAAAAAAAW0NvbnRlbnRfVHlwZXNdLnhtbFBLAQItABQABgAIAAAAIQA4&#10;/SH/1gAAAJQBAAALAAAAAAAAAAAAAAAAAC8BAABfcmVscy8ucmVsc1BLAQItABQABgAIAAAAIQCt&#10;rjdc+QIAAIkGAAAOAAAAAAAAAAAAAAAAAC4CAABkcnMvZTJvRG9jLnhtbFBLAQItABQABgAIAAAA&#10;IQBEOFYg3AAAAAgBAAAPAAAAAAAAAAAAAAAAAFMFAABkcnMvZG93bnJldi54bWxQSwUGAAAAAAQA&#10;BADzAAAAXAY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54144" behindDoc="1" locked="0" layoutInCell="1" allowOverlap="1">
                <wp:simplePos x="0" y="0"/>
                <wp:positionH relativeFrom="page">
                  <wp:posOffset>361315</wp:posOffset>
                </wp:positionH>
                <wp:positionV relativeFrom="paragraph">
                  <wp:posOffset>523240</wp:posOffset>
                </wp:positionV>
                <wp:extent cx="990600" cy="1270"/>
                <wp:effectExtent l="0" t="0" r="0" b="0"/>
                <wp:wrapTopAndBottom/>
                <wp:docPr id="63"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88A34" id="docshape78" o:spid="_x0000_s1026" style="position:absolute;margin-left:28.45pt;margin-top:41.2pt;width:78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ik+gIAAIgGAAAOAAAAZHJzL2Uyb0RvYy54bWysVW1v0zAQ/o7Ef7D8EdTlZWn6oqXT1BeE&#10;NGDSyg9wbaeJcOxgu003xH/n7CRd24GEEJWa2rnzc88957ve3B4qgfZcm1LJDEdXIUZcUsVKuc3w&#10;1/VqMMbIWCIZEUryDD9xg29nb9/cNPWUx6pQgnGNAESaaVNnuLC2ngaBoQWviLlSNZdgzJWuiIWt&#10;3gZMkwbQKxHEYZgGjdKs1opyY+DtojXimcfPc07tlzw33CKRYeBm/VP758Y9g9kNmW41qYuSdjTI&#10;P7CoSCkh6BFqQSxBO12+gqpKqpVRub2iqgpUnpeU+xwgmyi8yOaxIDX3uYA4pj7KZP4fLP28f9Co&#10;ZBlOrzGSpIIaMUWNizwaO3ma2kzB67F+0C5BU98r+s2AITizuI0BH7RpPikGKGRnlZfkkOvKnYRk&#10;0cEr/3RUnh8sovByMgnTEOpDwRTFI1+XgEz7o3Rn7AeuPAzZ3xvblo3ByovOOuZrgMgrARV8P0Ah&#10;GqYT9+2KfHSKeqd3AVqHqEHRMO1vwtEp7p08UhzFv4UCzdp4Dio+gQLy254eKXrG9CA7yrBCxPVI&#10;6DWqlXHarIFaLw4ggJNL7w++EPvStz3ThdBw+S+vvcYIrv2mVaQm1jFzIdwSNaC9U8K9qNSer5U3&#10;2YuqQZAXq5CnXv74KavWDCdcALgy7cIHdVxPyirVqhTC11VIRyWNxqmnYpQomTM6NkZvN3Oh0Z64&#10;hvYflwyAnblptZPMgxWcsGW3tqQU7Rr8hdcWLmAngbuKvmN/TMLJcrwcJ4MkTpeDJFwsBnereTJI&#10;V9FouLhezOeL6KejFiXTomSMS8eunx5R8nfd2c2xtu+P8+Msi7NkV/7zOtngnIbXAnLpf1ut++5s&#10;23mj2BN0qlbtOITxDYtC6WeMGhiFGTbfd0RzjMRHCbNmEiWJm51+kwxHMWz0qWVzaiGSAlSGLYYL&#10;7pZz287bXa3LbQGRIl9Wqe5gQuSl62U/SlpW3QbGnc+gG81unp7uvdfLH8jsFwAAAP//AwBQSwME&#10;FAAGAAgAAAAhANF2dGndAAAACAEAAA8AAABkcnMvZG93bnJldi54bWxMj8FOwzAQRO9I/IO1SNyo&#10;06iNQohTAaIHLhRaPsCNlySqvY5iN0n/nu0Jjjszmn1TbmZnxYhD6DwpWC4SEEi1Nx01Cr4P24cc&#10;RIiajLaeUMEFA2yq25tSF8ZP9IXjPjaCSygUWkEbY19IGeoWnQ4L3yOx9+MHpyOfQyPNoCcud1am&#10;SZJJpzviD63u8bXF+rQ/OwW7Zvw47bb4lr+s7Pp9CJ+H7jIpdX83Pz+BiDjHvzBc8RkdKmY6+jOZ&#10;IKyCdfbISQV5ugLBfrpMWThehQxkVcr/A6pfAAAA//8DAFBLAQItABQABgAIAAAAIQC2gziS/gAA&#10;AOEBAAATAAAAAAAAAAAAAAAAAAAAAABbQ29udGVudF9UeXBlc10ueG1sUEsBAi0AFAAGAAgAAAAh&#10;ADj9If/WAAAAlAEAAAsAAAAAAAAAAAAAAAAALwEAAF9yZWxzLy5yZWxzUEsBAi0AFAAGAAgAAAAh&#10;AAE6SKT6AgAAiAYAAA4AAAAAAAAAAAAAAAAALgIAAGRycy9lMm9Eb2MueG1sUEsBAi0AFAAGAAgA&#10;AAAhANF2dGndAAAACAEAAA8AAAAAAAAAAAAAAAAAVAUAAGRycy9kb3ducmV2LnhtbFBLBQYAAAAA&#10;BAAEAPMAAABeBg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ind w:left="427"/>
        <w:rPr>
          <w:sz w:val="28"/>
          <w:szCs w:val="28"/>
        </w:rPr>
      </w:pPr>
      <w:r w:rsidRPr="0090274D">
        <w:rPr>
          <w:spacing w:val="-4"/>
          <w:sz w:val="28"/>
          <w:szCs w:val="28"/>
        </w:rPr>
        <w:t>В.п.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55168" behindDoc="1" locked="0" layoutInCell="1" allowOverlap="1">
                <wp:simplePos x="0" y="0"/>
                <wp:positionH relativeFrom="page">
                  <wp:posOffset>361315</wp:posOffset>
                </wp:positionH>
                <wp:positionV relativeFrom="paragraph">
                  <wp:posOffset>172085</wp:posOffset>
                </wp:positionV>
                <wp:extent cx="838200" cy="1270"/>
                <wp:effectExtent l="0" t="0" r="0" b="0"/>
                <wp:wrapTopAndBottom/>
                <wp:docPr id="62"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E7710" id="docshape79" o:spid="_x0000_s1026" style="position:absolute;margin-left:28.45pt;margin-top:13.55pt;width:66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E+AIAAIgGAAAOAAAAZHJzL2Uyb0RvYy54bWysVW1v2jAQ/j5p/8Hyx000CaQQUENV8TJN&#10;6rZKZT/A2A6J5tiZbQjttP++s5PQQDdpmoZEOOfOd88998LN7bEU6MC1KZRMcXQVYsQlVayQuxR/&#10;3awHCUbGEsmIUJKn+IkbfDt/++amrmZ8qHIlGNcInEgzq6sU59ZWsyAwNOclMVeq4hKUmdIlsXDU&#10;u4BpUoP3UgTDMBwHtdKs0opyY+DtslHiufefZZzaL1lmuEUixYDN+qf2z617BvMbMttpUuUFbWGQ&#10;f0BRkkJC0JOrJbEE7XXxylVZUK2MyuwVVWWgsqyg3OcA2UThRTaPOam4zwXIMdWJJvP/3NLPhweN&#10;Cpbi8RAjSUqoEVPUuMiTqaOnrswMrB6rB+0SNNW9ot8MKIIzjTsYsEHb+pNi4IXsrfKUHDNdupuQ&#10;LDp65p9OzPOjRRReJqMEqokRBVU0nPi6BGTWXaV7Yz9w5d2Qw72xTdkYSJ501iLfgIusFFDB9wMU&#10;ouvx1H3bIp+Mos7oXYA2IapRNBp2nXAyAjZ6nqIk+a2rUWflXA17rgD8roNH8g4xPcoWMkiIuBkJ&#10;PUeVMo6bDUDryAEPYOTS+4MtxL60be60ITQ0/2Xba4yg7bcNIxWxDpkL4URUA/eOCfeiVAe+UV5l&#10;L6oGQV60Qvat/PU+qkYNN1wAaJlG8EEd1l5ZpVoXQvi6CumgjKNk7KEYJQrmlA6N0bvtQmh0IG6g&#10;/cclA87OzLTaS+ad5ZywVStbUohGBnvhuYUGbClwregn9sc0nK6SVRIP4uF4NYjD5XJwt17Eg/E6&#10;mlwvR8vFYhn9dNCieJYXjHHp0HXbI4r/bjrbPdbM/Wl/nGVxluzaf14nG5zD8FxALt1vw3U3nc04&#10;bxV7gknVqlmHsL5ByJV+xqiGVZhi831PNMdIfJSwa6ZRHLvd6Q/x9QRaBOm+ZtvXEEnBVYothgZ3&#10;4sI2+3Zf6WKXQ6TIl1WqO9gQWeFm2a+SBlV7gHXnM2hXs9un/bO3evkDmf8CAAD//wMAUEsDBBQA&#10;BgAIAAAAIQAeyILU3AAAAAgBAAAPAAAAZHJzL2Rvd25yZXYueG1sTI/NTsMwEITvSH0Haytxo06L&#10;KGmIU1WVkHKEglRxc+MlThuvI9v54e1xTnDcmdHsN/l+Mi0b0PnGkoD1KgGGVFnVUC3g8+P1IQXm&#10;gyQlW0so4Ac97IvFXS4zZUd6x+EUahZLyGdSgA6hyzj3lUYj/cp2SNH7ts7IEE9Xc+XkGMtNyzdJ&#10;suVGNhQ/aNnhUWN1O/VGQH8+37QrD+XbuMNy+rryrjeDEPfL6fACLOAU/sIw40d0KCLTxfakPGsF&#10;PG13MSlg87wGNvtpGoXLLDwCL3L+f0DxCwAA//8DAFBLAQItABQABgAIAAAAIQC2gziS/gAAAOEB&#10;AAATAAAAAAAAAAAAAAAAAAAAAABbQ29udGVudF9UeXBlc10ueG1sUEsBAi0AFAAGAAgAAAAhADj9&#10;If/WAAAAlAEAAAsAAAAAAAAAAAAAAAAALwEAAF9yZWxzLy5yZWxzUEsBAi0AFAAGAAgAAAAhAL5G&#10;NsT4AgAAiAYAAA4AAAAAAAAAAAAAAAAALgIAAGRycy9lMm9Eb2MueG1sUEsBAi0AFAAGAAgAAAAh&#10;AB7IgtTcAAAACAEAAA8AAAAAAAAAAAAAAAAAUgUAAGRycy9kb3ducmV2LnhtbFBLBQYAAAAABAAE&#10;APMAAABbBg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56192" behindDoc="1" locked="0" layoutInCell="1" allowOverlap="1">
                <wp:simplePos x="0" y="0"/>
                <wp:positionH relativeFrom="page">
                  <wp:posOffset>361315</wp:posOffset>
                </wp:positionH>
                <wp:positionV relativeFrom="paragraph">
                  <wp:posOffset>347345</wp:posOffset>
                </wp:positionV>
                <wp:extent cx="990600" cy="1270"/>
                <wp:effectExtent l="0" t="0" r="0" b="0"/>
                <wp:wrapTopAndBottom/>
                <wp:docPr id="61"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5039C" id="docshape80" o:spid="_x0000_s1026" style="position:absolute;margin-left:28.45pt;margin-top:27.35pt;width:78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gj+gIAAIgGAAAOAAAAZHJzL2Uyb0RvYy54bWysVW1v0zAQ/o7Ef7D8EdTlhTRro6XT1BeE&#10;NGDSyg9wbaeJcOxgu00H4r9zdpKu7UBCiEpN7dz5ueeeO19vbg+1QHuuTaVkjqOrECMuqWKV3Ob4&#10;y3o1mmBkLJGMCCV5jp+4wbez169u2ibjsSqVYFwjAJEma5scl9Y2WRAYWvKamCvVcAnGQumaWNjq&#10;bcA0aQG9FkEchmnQKs0arSg3Bt4uOiOeefyi4NR+LgrDLRI5Bm7WP7V/btwzmN2QbKtJU1a0p0H+&#10;gUVNKglBj1ALYgna6eoFVF1RrYwq7BVVdaCKoqLc5wDZROFFNo8labjPBcQxzVEm8/9g6af9g0YV&#10;y3EaYSRJDTViihoXeeLlaRuTgddj86Bdgqa5V/SrAd2CM4vbGPBBm/ajYoBCdlZ5SQ6Frt1JSBYd&#10;vPJPR+X5wSIKL6fTMA2hPhRMUXztAwckG47SnbHvufIwZH9vbFc2BisvOuuZrwGiqAVU8O0IhWic&#10;Tt23L/LRCRLtnN4EaB2iFkXjdOiEo1M8OHmkOIp/C/Vu8HJQ8QkUkN8O9Eg5MKYH2VOGFSLujoRe&#10;o0YZp80aqA3iAAI4ufT+4AuxL327M30IDc1/2fYaI2j7TadIQ6xj5kK4JWpBe6eEe1GrPV8rb7IX&#10;VYMgz1YhT7388VNWnRlOuADQMt3CB3VcT8oq1aoSwtdVSEcljSapp2KUqJgzOjZGbzdzodGeuAvt&#10;Py4ZADtz02onmQcrOWHLfm1JJbo1+AuvLTRgL4FrRX9jf0zD6XKynCSjJE6XoyRcLEZ3q3kySlfR&#10;9XjxbjGfL6KfjlqUZGXFGJeO3TA9ouTvbmc/x7p7f5wfZ1mcJbvyn5fJBuc0vBaQy/DbaT3cTjcX&#10;TbZR7AluqlbdOITxDYtS6e8YtTAKc2y+7YjmGIkPEmbNNEoSNzv9Jhlfx7DRp5bNqYVIClA5thga&#10;3C3ntpu3u0ZX2xIiRb6sUt3BhCgqd5f9KOlY9RsYdz6DfjS7eXq6917PfyCzXwAAAP//AwBQSwME&#10;FAAGAAgAAAAhAJgMYrfeAAAACAEAAA8AAABkcnMvZG93bnJldi54bWxMj8FuwjAQRO+V+g/WIvVW&#10;HCKgkMZBbVUOvZQW+gEmXpIIex3FJgl/3+XUnlY7M5p9m29GZ0WPXWg8KZhNExBIpTcNVQp+DtvH&#10;FYgQNRltPaGCKwbYFPd3uc6MH+gb+32sBJdQyLSCOsY2kzKUNTodpr5FYu/kO6cjr10lTacHLndW&#10;pkmylE43xBdq3eJbjeV5f3EKdlX/ed5t8X31OreLjy58HZrroNTDZHx5BhFxjH9huOEzOhTMdPQX&#10;MkFYBYvlmpM8508g2E9nKQvHm7AGWeTy/wPFLwAAAP//AwBQSwECLQAUAAYACAAAACEAtoM4kv4A&#10;AADhAQAAEwAAAAAAAAAAAAAAAAAAAAAAW0NvbnRlbnRfVHlwZXNdLnhtbFBLAQItABQABgAIAAAA&#10;IQA4/SH/1gAAAJQBAAALAAAAAAAAAAAAAAAAAC8BAABfcmVscy8ucmVsc1BLAQItABQABgAIAAAA&#10;IQDbcwgj+gIAAIgGAAAOAAAAAAAAAAAAAAAAAC4CAABkcnMvZTJvRG9jLnhtbFBLAQItABQABgAI&#10;AAAAIQCYDGK33gAAAAgBAAAPAAAAAAAAAAAAAAAAAFQFAABkcnMvZG93bnJldi54bWxQSwUGAAAA&#10;AAQABADzAAAAXwY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57216" behindDoc="1" locked="0" layoutInCell="1" allowOverlap="1">
                <wp:simplePos x="0" y="0"/>
                <wp:positionH relativeFrom="page">
                  <wp:posOffset>361315</wp:posOffset>
                </wp:positionH>
                <wp:positionV relativeFrom="paragraph">
                  <wp:posOffset>522605</wp:posOffset>
                </wp:positionV>
                <wp:extent cx="990600" cy="1270"/>
                <wp:effectExtent l="0" t="0" r="0" b="0"/>
                <wp:wrapTopAndBottom/>
                <wp:docPr id="60"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42AA" id="docshape81" o:spid="_x0000_s1026" style="position:absolute;margin-left:28.45pt;margin-top:41.15pt;width:78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cd+AIAAIgGAAAOAAAAZHJzL2Uyb0RvYy54bWysVW1v0zAQ/o7Ef7D8EdTlhTRro6XT1BeE&#10;NGDSyg9wbaeJcOxgu00H4r9zdpKu7UBCiEpN7dz5ueee811vbg+1QHuuTaVkjqOrECMuqWKV3Ob4&#10;y3o1mmBkLJGMCCV5jp+4wbez169u2ibjsSqVYFwjAJEma5scl9Y2WRAYWvKamCvVcAnGQumaWNjq&#10;bcA0aQG9FkEchmnQKs0arSg3Bt4uOiOeefyi4NR+LgrDLRI5Bm7WP7V/btwzmN2QbKtJU1a0p0H+&#10;gUVNKglBj1ALYgna6eoFVF1RrYwq7BVVdaCKoqLc5wDZROFFNo8labjPBcQxzVEm8/9g6af9g0YV&#10;y3EK8khSQ42YosZFnkROnrYxGXg9Ng/aJWiae0W/GjAEZxa3MeCDNu1HxQCF7KzykhwKXbuTkCw6&#10;eOWfjsrzg0UUXk6nYRoCAQqmKL72dQlINhylO2Pfc+VhyP7e2K5sDFZedNYzXwNEUQuo4NsRCtE4&#10;nbpvX+SjUzQ4vQnQOkQtisaQfA85IMWDk0eKo/i3UO8GLwcVn0AB+e1Aj5QDY3qQPWVYIeJ6JPQa&#10;Nco4bdZAbRAHEMDJpfcHX4h96dud6UNouPyX115jBNd+0yXbEOuYuRBuiVrQ3inhXtRqz9fKm+xF&#10;1SDIs1XIUy9//JRVZ4YTLgBcmW7hgzquJ2WValUJ4YsgpKOSRpPUUzFKVMwZHRujt5u50GhPXEP7&#10;j0sGwM7ctNpJ5sFKTtiyX1tSiW4N/sJrCxewl8BdRd+xP6bhdDlZTpJREqfLURIuFqO71TwZpavo&#10;erx4t5jPF9FPRy1KsrJijEvHbpgeUfJ33dnPsa7vj/PjLIuzZFf+8zLZ4JyG1wJyGX47rYfu7Np5&#10;o9gTdKpW3TiE8Q2LUunvGLUwCnNsvu2I5hiJDxJmzTRKEjc7/SYZX8ew0aeWzamFSApQObYYLrhb&#10;zm03b3eNrrYlRIp8WaW6gwlRVK6X/SjpWPUbGHc+g340u3l6uvdez38gs18AAAD//wMAUEsDBBQA&#10;BgAIAAAAIQAR05KW3QAAAAgBAAAPAAAAZHJzL2Rvd25yZXYueG1sTI/BTsMwEETvSPyDtUjcqNNA&#10;qhDiVIDogQuFlg9w4yWJGq8j203Sv2d7guPOjGbflOvZ9mJEHzpHCpaLBARS7UxHjYLv/eYuBxGi&#10;JqN7R6jgjAHW1fVVqQvjJvrCcRcbwSUUCq2gjXEopAx1i1aHhRuQ2Ptx3urIp2+k8XrictvLNElW&#10;0uqO+EOrB3xtsT7uTlbBthk/jtsNvuUvD3327sPnvjtPSt3ezM9PICLO8S8MF3xGh4qZDu5EJohe&#10;QbZ65KSCPL0HwX66TFk4XIQMZFXK/wOqXwAAAP//AwBQSwECLQAUAAYACAAAACEAtoM4kv4AAADh&#10;AQAAEwAAAAAAAAAAAAAAAAAAAAAAW0NvbnRlbnRfVHlwZXNdLnhtbFBLAQItABQABgAIAAAAIQA4&#10;/SH/1gAAAJQBAAALAAAAAAAAAAAAAAAAAC8BAABfcmVscy8ucmVsc1BLAQItABQABgAIAAAAIQBG&#10;cccd+AIAAIgGAAAOAAAAAAAAAAAAAAAAAC4CAABkcnMvZTJvRG9jLnhtbFBLAQItABQABgAIAAAA&#10;IQAR05KW3QAAAAgBAAAPAAAAAAAAAAAAAAAAAFIFAABkcnMvZG93bnJldi54bWxQSwUGAAAAAAQA&#10;BADzAAAAXAY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ind w:left="427"/>
        <w:rPr>
          <w:sz w:val="28"/>
          <w:szCs w:val="28"/>
        </w:rPr>
      </w:pPr>
      <w:r w:rsidRPr="0090274D">
        <w:rPr>
          <w:spacing w:val="-4"/>
          <w:sz w:val="28"/>
          <w:szCs w:val="28"/>
        </w:rPr>
        <w:t>Т.п.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58240" behindDoc="1" locked="0" layoutInCell="1" allowOverlap="1">
                <wp:simplePos x="0" y="0"/>
                <wp:positionH relativeFrom="page">
                  <wp:posOffset>361315</wp:posOffset>
                </wp:positionH>
                <wp:positionV relativeFrom="paragraph">
                  <wp:posOffset>172085</wp:posOffset>
                </wp:positionV>
                <wp:extent cx="838200" cy="1270"/>
                <wp:effectExtent l="0" t="0" r="0" b="0"/>
                <wp:wrapTopAndBottom/>
                <wp:docPr id="59"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77FF" id="docshape82" o:spid="_x0000_s1026" style="position:absolute;margin-left:28.45pt;margin-top:13.55pt;width:6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hO9wIAAIgGAAAOAAAAZHJzL2Uyb0RvYy54bWysVetu2jAU/j9p72D55yaaC4EG1FBVXKZJ&#10;3Vap7AGM7ZBojp3ZhtBOe/cdOwkFuknTNCTCcc7xd75z5eb2UAm059qUSmY4ugox4pIqVspthr+u&#10;V4MUI2OJZEQoyTP8xA2+nb19c9PUUx6rQgnGNQIQaaZNneHC2noaBIYWvCLmStVcgjJXuiIWjnob&#10;ME0aQK9EEIfhOGiUZrVWlBsDbxetEs88fp5zar/kueEWiQwDN+uf2j837hnMbsh0q0ldlLSjQf6B&#10;RUVKCU6PUAtiCdrp8hVUVVKtjMrtFVVVoPK8pNzHANFE4UU0jwWpuY8FkmPqY5rM/4Oln/cPGpUs&#10;w6MJRpJUUCOmqHGe09ilp6nNFKwe6wftAjT1vaLfDCiCM407GLBBm+aTYoBCdlb5lBxyXbmbECw6&#10;+Mw/HTPPDxZReJkOU6gmRhRUUXzt6xKQaX+V7oz9wJWHIft7Y9uyMZB80lnHfA0QeSWggu8HKESj&#10;8cR9uyIfjaLe6F2A1iFqUDSM+044GsW9kUeK0vS3UMPeykHFJ1BAftvTI0XPmB5kRxkkRNyMhD5H&#10;tTIuN2ug1icHEMDIhfcHW/B9adve6VxoaP7LttcYQdtv2ozUxDpmzoUTUQO5d5lwLyq152vlVfai&#10;auDkRSvkqZW/fsqqVcMN5wBaphW8U8f1pKxSrUohfF2FdFTGUTr2VIwSJXNKx8bo7WYuNNoTN9D+&#10;44IBsDMzrXaSebCCE7bsZEtK0cpgL3xuoQG7FLhW9BP7YxJOlukyTQZJPF4OknCxGNyt5slgvIqu&#10;R4vhYj5fRD8dtSiZFiVjXDp2/faIkr+bzm6PtXN/3B9nUZwFu/Kf18EG5zR8LiCW/rfNdT+d7Thv&#10;FHuCSdWqXYewvkEolH7GqIFVmGHzfUc0x0h8lLBrJlGSuN3pD8noGloE6VPN5lRDJAWoDFsMDe7E&#10;uW337a7W5bYAT5Evq1R3sCHy0s2yXyUtq+4A685H0K1mt09Pz97q5Q9k9gsAAP//AwBQSwMEFAAG&#10;AAgAAAAhAB7IgtTcAAAACAEAAA8AAABkcnMvZG93bnJldi54bWxMj81OwzAQhO9IfQdrK3GjToso&#10;aYhTVZWQcoSCVHFz4yVOG68j2/nh7XFOcNyZ0ew3+X4yLRvQ+caSgPUqAYZUWdVQLeDz4/UhBeaD&#10;JCVbSyjgBz3si8VdLjNlR3rH4RRqFkvIZ1KADqHLOPeVRiP9ynZI0fu2zsgQT1dz5eQYy03LN0my&#10;5UY2FD9o2eFRY3U79UZAfz7ftCsP5du4w3L6uvKuN4MQ98vp8AIs4BT+wjDjR3QoItPF9qQ8awU8&#10;bXcxKWDzvAY2+2kahcssPAIvcv5/QPELAAD//wMAUEsBAi0AFAAGAAgAAAAhALaDOJL+AAAA4QEA&#10;ABMAAAAAAAAAAAAAAAAAAAAAAFtDb250ZW50X1R5cGVzXS54bWxQSwECLQAUAAYACAAAACEAOP0h&#10;/9YAAACUAQAACwAAAAAAAAAAAAAAAAAvAQAAX3JlbHMvLnJlbHNQSwECLQAUAAYACAAAACEAceWY&#10;TvcCAACIBgAADgAAAAAAAAAAAAAAAAAuAgAAZHJzL2Uyb0RvYy54bWxQSwECLQAUAAYACAAAACEA&#10;HsiC1NwAAAAIAQAADwAAAAAAAAAAAAAAAABRBQAAZHJzL2Rvd25yZXYueG1sUEsFBgAAAAAEAAQA&#10;8wAAAFoGA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59264" behindDoc="1" locked="0" layoutInCell="1" allowOverlap="1">
                <wp:simplePos x="0" y="0"/>
                <wp:positionH relativeFrom="page">
                  <wp:posOffset>361315</wp:posOffset>
                </wp:positionH>
                <wp:positionV relativeFrom="paragraph">
                  <wp:posOffset>347345</wp:posOffset>
                </wp:positionV>
                <wp:extent cx="990600" cy="1270"/>
                <wp:effectExtent l="0" t="0" r="0" b="0"/>
                <wp:wrapTopAndBottom/>
                <wp:docPr id="58"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DB10A" id="docshape83" o:spid="_x0000_s1026" style="position:absolute;margin-left:28.45pt;margin-top:27.35pt;width:7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Yu+AIAAIgGAAAOAAAAZHJzL2Uyb0RvYy54bWysVW1v0zAQ/o7Ef7D8EdTlZWnWRksn1BeE&#10;NGDSyg9wbaeJcOxgu00H4r9zdpKu7UBCiEpN7dz5ueee811v7w61QHuuTaVkjqOrECMuqWKV3Ob4&#10;y3o1mmBkLJGMCCV5jp+4wXez169u2ybjsSqVYFwjAJEma5scl9Y2WRAYWvKamCvVcAnGQumaWNjq&#10;bcA0aQG9FkEchmnQKs0arSg3Bt4uOiOeefyi4NR+LgrDLRI5Bm7WP7V/btwzmN2SbKtJU1a0p0H+&#10;gUVNKglBj1ALYgna6eoFVF1RrYwq7BVVdaCKoqLc5wDZROFFNo8labjPBcQxzVEm8/9g6af9g0YV&#10;y/EYKiVJDTViihoXeXLt5Gkbk4HXY/OgXYKmuVf0qwFDcGZxGwM+aNN+VAxQyM4qL8mh0LU7Ccmi&#10;g1f+6ag8P1hE4eV0GqYh1IeCKYpvfF0Ckg1H6c7Y91x5GLK/N7YrG4OVF531zNcAUdQCKvh2hEI0&#10;Tqfu2xf56BQNTm8CtA5Ri6JxOtyEo1M8OHmkOIp/C3U9eDmo+AQKyG8HeqQcGNOD7CnDChHXI6HX&#10;qFHGabMGaoM4gABOLr0/+ELsS9/uTB9Cw+W/vPYaI7j2m06RhljHzIVwS9SC9k4J96JWe75W3mQv&#10;qgZBnq1Cnnr546esOjOccAHgynQLH9RxPSmrVKtKCF9XIR2VNJqknopRomLO6NgYvd3MhUZ74hra&#10;f1wyAHbmptVOMg9WcsKW/dqSSnRr8BdeW7iAvQTuKvqO/TENp8vJcpKMkjhdjpJwsRi9W82TUbqK&#10;bsaL68V8voh+OmpRkpUVY1w6dsP0iJK/685+jnV9f5wfZ1mcJbvyn5fJBuc0vBaQy/DbaT10Z9fO&#10;G8WeoFO16sYhjG9YlEp/x6iFUZhj821HNMdIfJAwa6ZRkrjZ6TfJ+CaGjT61bE4tRFKAyrHFcMHd&#10;cm67ebtrdLUtIVLkyyrVO5gQReV62Y+SjlW/gXHnM+hHs5unp3vv9fwHMvsFAAD//wMAUEsDBBQA&#10;BgAIAAAAIQCYDGK33gAAAAgBAAAPAAAAZHJzL2Rvd25yZXYueG1sTI/BbsIwEETvlfoP1iL1Vhwi&#10;oJDGQW1VDr2UFvoBJl6SCHsdxSYJf9/l1J5WOzOafZtvRmdFj11oPCmYTRMQSKU3DVUKfg7bxxWI&#10;EDUZbT2hgisG2BT3d7nOjB/oG/t9rASXUMi0gjrGNpMylDU6Haa+RWLv5DunI69dJU2nBy53VqZJ&#10;spRON8QXat3iW43leX9xCnZV/3nebfF99Tq3i48ufB2a66DUw2R8eQYRcYx/YbjhMzoUzHT0FzJB&#10;WAWL5ZqTPOdPINhPZykLx5uwBlnk8v8DxS8AAAD//wMAUEsBAi0AFAAGAAgAAAAhALaDOJL+AAAA&#10;4QEAABMAAAAAAAAAAAAAAAAAAAAAAFtDb250ZW50X1R5cGVzXS54bWxQSwECLQAUAAYACAAAACEA&#10;OP0h/9YAAACUAQAACwAAAAAAAAAAAAAAAAAvAQAAX3JlbHMvLnJlbHNQSwECLQAUAAYACAAAACEA&#10;zpnmLvgCAACIBgAADgAAAAAAAAAAAAAAAAAuAgAAZHJzL2Uyb0RvYy54bWxQSwECLQAUAAYACAAA&#10;ACEAmAxit94AAAAIAQAADwAAAAAAAAAAAAAAAABSBQAAZHJzL2Rvd25yZXYueG1sUEsFBgAAAAAE&#10;AAQA8wAAAF0GA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60288" behindDoc="1" locked="0" layoutInCell="1" allowOverlap="1">
                <wp:simplePos x="0" y="0"/>
                <wp:positionH relativeFrom="page">
                  <wp:posOffset>361315</wp:posOffset>
                </wp:positionH>
                <wp:positionV relativeFrom="paragraph">
                  <wp:posOffset>522605</wp:posOffset>
                </wp:positionV>
                <wp:extent cx="990600" cy="1270"/>
                <wp:effectExtent l="0" t="0" r="0" b="0"/>
                <wp:wrapTopAndBottom/>
                <wp:docPr id="57"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502DE" id="docshape84" o:spid="_x0000_s1026" style="position:absolute;margin-left:28.45pt;margin-top:41.15pt;width:7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mLf+QIAAIgGAAAOAAAAZHJzL2Uyb0RvYy54bWysVW1v0zAQ/o7Ef7D8EdTlZWn6oqXT1BeE&#10;NGDSyg9wbaeJcOxgu003xH/n7CRd24GEEJWa2rnzc88957ve3B4qgfZcm1LJDEdXIUZcUsVKuc3w&#10;1/VqMMbIWCIZEUryDD9xg29nb9/cNPWUx6pQgnGNAESaaVNnuLC2ngaBoQWviLlSNZdgzJWuiIWt&#10;3gZMkwbQKxHEYZgGjdKs1opyY+DtojXimcfPc07tlzw33CKRYeBm/VP758Y9g9kNmW41qYuSdjTI&#10;P7CoSCkh6BFqQSxBO12+gqpKqpVRub2iqgpUnpeU+xwgmyi8yOaxIDX3uYA4pj7KZP4fLP28f9Co&#10;ZBkejjCSpIIaMUWNizxOnDxNbabg9Vg/aJegqe8V/WbAEJxZ3MaAD9o0nxQDFLKzyktyyHXlTkKy&#10;6OCVfzoqzw8WUXg5mYRpCPWhYIrika9LQKb9Uboz9gNXHobs741ty8Zg5UVnHfM1QOSVgAq+H6AQ&#10;DdOJ+3ZFPjpFvdO7AK1D1KBomPY34egU904eKY7i30Jd914OKj6BAvLbnh4pesb0IDvKsELE9Ujo&#10;NaqVcdqsgVovDiCAk0vvD74Q+9K3PdOF0HD5L6+9xgiu/aZVpCbWMXMh3BI1oL1Twr2o1J6vlTfZ&#10;i6pBkBerkKde/vgpq9YMJ1wAuDLtwgd1XE/KKtWqFMLXVUhHJY3GqadilCiZMzo2Rm83c6HRnriG&#10;9h+XDICduWm1k8yDFZywZbe2pBTtGvyF1xYuYCeBu4q+Y39MwslyvBwngyROl4MkXCwGd6t5MkhX&#10;0Wi4uF7M54vop6MWJdOiZIxLx66fHlHyd93ZzbG274/z4yyLs2RX/vM62eCchtcCcul/W6377mzb&#10;eaPYE3SqVu04hPENi0LpZ4waGIUZNt93RHOMxEcJs2YSJYmbnX6TDEcxbPSpZXNqIZICVIYthgvu&#10;lnPbzttdrcttAZEiX1ap7mBC5KXrZT9KWlbdBsadz6AbzW6enu6918sfyOwXAAAA//8DAFBLAwQU&#10;AAYACAAAACEAEdOSlt0AAAAIAQAADwAAAGRycy9kb3ducmV2LnhtbEyPwU7DMBBE70j8g7VI3KjT&#10;QKoQ4lSA6IELhZYPcOMliRqvI9tN0r9ne4Ljzoxm35Tr2fZiRB86RwqWiwQEUu1MR42C7/3mLgcR&#10;oiaje0eo4IwB1tX1VakL4yb6wnEXG8ElFAqtoI1xKKQMdYtWh4UbkNj7cd7qyKdvpPF64nLbyzRJ&#10;VtLqjvhDqwd8bbE+7k5WwbYZP47bDb7lLw999u7D5747T0rd3szPTyAizvEvDBd8RoeKmQ7uRCaI&#10;XkG2euSkgjy9B8F+ukxZOFyEDGRVyv8Dql8AAAD//wMAUEsBAi0AFAAGAAgAAAAhALaDOJL+AAAA&#10;4QEAABMAAAAAAAAAAAAAAAAAAAAAAFtDb250ZW50X1R5cGVzXS54bWxQSwECLQAUAAYACAAAACEA&#10;OP0h/9YAAACUAQAACwAAAAAAAAAAAAAAAAAvAQAAX3JlbHMvLnJlbHNQSwECLQAUAAYACAAAACEA&#10;ufJi3/kCAACIBgAADgAAAAAAAAAAAAAAAAAuAgAAZHJzL2Uyb0RvYy54bWxQSwECLQAUAAYACAAA&#10;ACEAEdOSlt0AAAAI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ind w:left="427"/>
        <w:rPr>
          <w:sz w:val="28"/>
          <w:szCs w:val="28"/>
        </w:rPr>
      </w:pPr>
      <w:r w:rsidRPr="0090274D">
        <w:rPr>
          <w:spacing w:val="-4"/>
          <w:sz w:val="28"/>
          <w:szCs w:val="28"/>
        </w:rPr>
        <w:t>П.п.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61312" behindDoc="1" locked="0" layoutInCell="1" allowOverlap="1">
                <wp:simplePos x="0" y="0"/>
                <wp:positionH relativeFrom="page">
                  <wp:posOffset>361315</wp:posOffset>
                </wp:positionH>
                <wp:positionV relativeFrom="paragraph">
                  <wp:posOffset>172720</wp:posOffset>
                </wp:positionV>
                <wp:extent cx="838200" cy="1270"/>
                <wp:effectExtent l="0" t="0" r="0" b="0"/>
                <wp:wrapTopAndBottom/>
                <wp:docPr id="56"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91545" id="docshape85" o:spid="_x0000_s1026" style="position:absolute;margin-left:28.45pt;margin-top:13.6pt;width:6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y/9wIAAIgGAAAOAAAAZHJzL2Uyb0RvYy54bWysVW1v2jAQ/j5p/8Hyx000CQQaUEM1QZkm&#10;dVulsh9gbIdES+zMNoRu2n/fnZNQoJs0TUMinHPn55575eb2UJVkL40ttEppdBVSIhXXolDblH5Z&#10;rwYJJdYxJViplUzpk7T0dv761U1Tz+RQ57oU0hAAUXbW1CnNnatnQWB5Litmr3QtFSgzbSrm4Gi2&#10;gTCsAfSqDIZhOAkabURtNJfWwttlq6Rzj59lkrvPWWalI2VKgZvzT+OfG3wG8xs22xpW5wXvaLB/&#10;YFGxQoHTI9SSOUZ2pngBVRXcaKszd8V1FegsK7j0MUA0UXgRzWPOauljgeTY+pgm+/9g+af9gyGF&#10;SOl4QoliFdRIaG7RczLG9DS1nYHVY/1gMEBb32v+1YIiONPgwYIN2TQftQAUtnPap+SQmQpvQrDk&#10;4DP/dMy8PDjC4WUySqCalHBQRcNrX5eAzfqrfGfde6k9DNvfW9eWTYDkky465muAyKoSKvh2QEIy&#10;nkzx2xX5aBT1Rm8Csg5JQ6LRsO+Eo9GwN/JIUZL8FmrUWyHU8AQKyG97eizvGfOD6iiDRBjOSOhz&#10;VGuLuVkDtT45gABGGN4fbMH3pW17p3NhoPkv295QAm2/aTNSM4fM0AWKpIHcYybwRaX3cq29yl1U&#10;DZw8a0t1auWvn7Jq1XADHUDLtIJ3ilxPyqr0qihLX9dSIZVJlEw8FavLQqAS2Viz3SxKQ/YMB9p/&#10;MBgAOzMzeqeEB8slE3ed7FhRtjLYlz630IBdCrAV/cT+mIbTu+QuiQfxcHI3iMPlcvButYgHk1V0&#10;PV6OlovFMvqJ1KJ4lhdCSIXs+u0RxX83nd0ea+f+uD/OojgLduU/L4MNzmn4XEAs/W+b634623He&#10;aPEEk2p0uw5hfYOQa/OdkgZWYUrttx0zkpLyg4JdM43iGHenP8Tja2gRYk41m1MNUxygUuooNDiK&#10;C9fu211tim0OniJfVqXfwYbICpxlv0paVt0B1p2PoFvNuE9Pz97q+Q9k/gsAAP//AwBQSwMEFAAG&#10;AAgAAAAhAKs4XPrcAAAACAEAAA8AAABkcnMvZG93bnJldi54bWxMj81OwzAQhO9IvIO1SNyoQwQl&#10;TeNUFRJSjtAiVdzceInTxuvIdn54e5wTHHdmNPtNsZtNx0Z0vrUk4HGVAEOqrWqpEfB5fHvIgPkg&#10;ScnOEgr4QQ+78vamkLmyE33geAgNiyXkcylAh9DnnPtao5F+ZXuk6H1bZ2SIp2u4cnKK5abjaZKs&#10;uZEtxQ9a9viqsb4eBiNgOJ2u2lX76n3aYDV/XXg/mFGI+7t5vwUWcA5/YVjwIzqUkelsB1KedQKe&#10;15uYFJC+pMAWP8uicF6EJ+Blwf8PKH8BAAD//wMAUEsBAi0AFAAGAAgAAAAhALaDOJL+AAAA4QEA&#10;ABMAAAAAAAAAAAAAAAAAAAAAAFtDb250ZW50X1R5cGVzXS54bWxQSwECLQAUAAYACAAAACEAOP0h&#10;/9YAAACUAQAACwAAAAAAAAAAAAAAAAAvAQAAX3JlbHMvLnJlbHNQSwECLQAUAAYACAAAACEABo4c&#10;v/cCAACIBgAADgAAAAAAAAAAAAAAAAAuAgAAZHJzL2Uyb0RvYy54bWxQSwECLQAUAAYACAAAACEA&#10;qzhc+twAAAAIAQAADwAAAAAAAAAAAAAAAABRBQAAZHJzL2Rvd25yZXYueG1sUEsFBgAAAAAEAAQA&#10;8wAAAFoGA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62336" behindDoc="1" locked="0" layoutInCell="1" allowOverlap="1">
                <wp:simplePos x="0" y="0"/>
                <wp:positionH relativeFrom="page">
                  <wp:posOffset>361315</wp:posOffset>
                </wp:positionH>
                <wp:positionV relativeFrom="paragraph">
                  <wp:posOffset>347980</wp:posOffset>
                </wp:positionV>
                <wp:extent cx="990600" cy="1270"/>
                <wp:effectExtent l="0" t="0" r="0" b="0"/>
                <wp:wrapTopAndBottom/>
                <wp:docPr id="55"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1C302" id="docshape86" o:spid="_x0000_s1026" style="position:absolute;margin-left:28.45pt;margin-top:27.4pt;width:7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i+AIAAIgGAAAOAAAAZHJzL2Uyb0RvYy54bWysVW1v0zAQ/o7Ef7D8EdTlhTRrq6XT1BeE&#10;NGDSyg9wbaeJcOxgu00H4r9zdpIu7UBCiEpNz7nz3XPPvfTm9lgJdODalEpmOLoKMeKSKlbKXYa/&#10;bNajCUbGEsmIUJJn+IkbfDt//eqmqWc8VoUSjGsETqSZNXWGC2vrWRAYWvCKmCtVcwnKXOmKWDjq&#10;XcA0acB7JYI4DNOgUZrVWlFuDLxdtko89/7znFP7Oc8Nt0hkGLBZ/9T+uXXPYH5DZjtN6qKkHQzy&#10;DygqUkoIenK1JJagvS5fuKpKqpVRub2iqgpUnpeU+xwgmyi8yOaxIDX3uQA5pj7RZP6fW/rp8KBR&#10;yTI8HmMkSQU1YooaF3mSOnqa2szA6rF+0C5BU98r+tWAIjjTuIMBG7RtPioGXsjeKk/JMdeVuwnJ&#10;oqNn/unEPD9aROHldBqmIdSHgiqKr31dAjLrr9K9se+58m7I4d7YtmwMJE8665BvwEVeCajg2xEK&#10;0Tidum9X5JNR1Bu9CdAmRA2KxmnfCSejuDfynuIo/q2rd72VcxUPXAH4XQ+PFD1iepQdZJAQcTMS&#10;eo5qZRw3G4DWkwMewMil9wdbiH1p297pQmho/su21xhB229bRmpiHTIXwomoAe4dE+5FpQ58o7zK&#10;XlQNgjxrhRxa+etDVK0abrgA0DKt4IM6rIOySrUuhfB1FdJBSSPoPwfAKFEyp/QHvdsuhEYH4gba&#10;f1wy4OzMTKu9ZN5ZwQlbdbIlpWhlsBeeW2jAjgLXin5if0zD6WqymiSjJE5XoyRcLkd360UyStfR&#10;9Xj5brlYLKOfDlqUzIqSMS4dun57RMnfTWe3x9q5P+2PsyzMMNm1/7xMNjiH4bmAXPrflut+Ottx&#10;3ir2BJOqVbsOYX2DUCj9HaMGVmGGzbc90Rwj8UHCrplGSeJ2pz8k4+sYDnqo2Q41RFJwlWGLocGd&#10;uLDtvt3XutwVECnyZZXqDjZEXrpZ9qukRdUdYN35DLrV7Pbp8Oytnv9A5r8AAAD//wMAUEsDBBQA&#10;BgAIAAAAIQBEOFYg3AAAAAgBAAAPAAAAZHJzL2Rvd25yZXYueG1sTE/LTsMwELwj8Q/WVuJGnUZN&#10;VUKcChA9cKGl5QPceJtEjdeR7Sbp37Oc4LSah2Znis1kOzGgD60jBYt5AgKpcqalWsH3cfu4BhGi&#10;JqM7R6jghgE25f1doXPjRvrC4RBrwSEUcq2gibHPpQxVg1aHueuRWDs7b3Vk6GtpvB453HYyTZKV&#10;tLol/tDoHt8arC6Hq1Wwq4fPy26L7+vXZZd9+LA/trdRqYfZ9PIMIuIU/8zwW5+rQ8mdTu5KJohO&#10;QbZ6YiffJS9gPV2kTJyYyBKQZSH/Dyh/AAAA//8DAFBLAQItABQABgAIAAAAIQC2gziS/gAAAOEB&#10;AAATAAAAAAAAAAAAAAAAAAAAAABbQ29udGVudF9UeXBlc10ueG1sUEsBAi0AFAAGAAgAAAAhADj9&#10;If/WAAAAlAEAAAsAAAAAAAAAAAAAAAAALwEAAF9yZWxzLy5yZWxzUEsBAi0AFAAGAAgAAAAhAIP3&#10;/KL4AgAAiAYAAA4AAAAAAAAAAAAAAAAALgIAAGRycy9lMm9Eb2MueG1sUEsBAi0AFAAGAAgAAAAh&#10;AEQ4ViDcAAAACAEAAA8AAAAAAAAAAAAAAAAAUgUAAGRycy9kb3ducmV2LnhtbFBLBQYAAAAABAAE&#10;APMAAABbBg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63360" behindDoc="1" locked="0" layoutInCell="1" allowOverlap="1">
                <wp:simplePos x="0" y="0"/>
                <wp:positionH relativeFrom="page">
                  <wp:posOffset>361315</wp:posOffset>
                </wp:positionH>
                <wp:positionV relativeFrom="paragraph">
                  <wp:posOffset>523240</wp:posOffset>
                </wp:positionV>
                <wp:extent cx="990600" cy="1270"/>
                <wp:effectExtent l="0" t="0" r="0" b="0"/>
                <wp:wrapTopAndBottom/>
                <wp:docPr id="54"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F2DDC" id="docshape87" o:spid="_x0000_s1026" style="position:absolute;margin-left:28.45pt;margin-top:41.2pt;width:7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Oc+QIAAIgGAAAOAAAAZHJzL2Uyb0RvYy54bWysVW1v0zAQ/o7Ef7D8EdTlZWn6oqXT1BeE&#10;NGDSyg9wbaeJcOxgu003xH/n7CRd24GEEJWa2rnzc88957ve3B4qgfZcm1LJDEdXIUZcUsVKuc3w&#10;1/VqMMbIWCIZEUryDD9xg29nb9/cNPWUx6pQgnGNAESaaVNnuLC2ngaBoQWviLlSNZdgzJWuiIWt&#10;3gZMkwbQKxHEYZgGjdKs1opyY+DtojXimcfPc07tlzw33CKRYeBm/VP758Y9g9kNmW41qYuSdjTI&#10;P7CoSCkh6BFqQSxBO12+gqpKqpVRub2iqgpUnpeU+xwgmyi8yOaxIDX3uYA4pj7KZP4fLP28f9Co&#10;ZBkeJhhJUkGNmKLGRR6PnDxNbabg9Vg/aJegqe8V/WbAEJxZ3MaAD9o0nxQDFLKzyktyyHXlTkKy&#10;6OCVfzoqzw8WUXg5mYRpCPWhYIrika9LQKb9Uboz9gNXHobs741ty8Zg5UVnHfM1QOSVgAq+H6AQ&#10;DdOJ+3ZFPjpFvdO7AK1D1KBomPY34egU904eKY7i30Jd914OKj6BAvLbnh4pesb0IDvKsELE9Ujo&#10;NaqVcdqsgVovDiCAk0vvD74Q+9K3PdOF0HD5L6+9xgiu/aZVpCbWMXMh3BI1oL1Twr2o1J6vlTfZ&#10;i6pBkBerkKde/vgpq9YMJ1wAuDLtwgd1XE/KKtWqFMLXVUhHJY3GqadilCiZMzo2Rm83c6HRnriG&#10;9h+XDICduWm1k8yDFZywZbe2pBTtGvyF1xYuYCeBu4q+Y39MwslyvBwngyROl4MkXCwGd6t5MkhX&#10;0Wi4uF7M54vop6MWJdOiZIxLx66fHlHyd93ZzbG274/z4yyLs2RX/vM62eCchtcCcul/W6377mzb&#10;eaPYE3SqVu04hPENi0LpZ4waGIUZNt93RHOMxEcJs2YSJYmbnX6TDEcxbPSpZXNqIZICVIYthgvu&#10;lnPbzttdrcttAZEiX1ap7mBC5KXrZT9KWlbdBsadz6AbzW6enu6918sfyOwXAAAA//8DAFBLAwQU&#10;AAYACAAAACEA0XZ0ad0AAAAIAQAADwAAAGRycy9kb3ducmV2LnhtbEyPwU7DMBBE70j8g7VI3KjT&#10;qI1CiFMBogcuFFo+wI2XJKq9jmI3Sf+e7QmOOzOafVNuZmfFiEPoPClYLhIQSLU3HTUKvg/bhxxE&#10;iJqMtp5QwQUDbKrbm1IXxk/0heM+NoJLKBRaQRtjX0gZ6hadDgvfI7H34wenI59DI82gJy53VqZJ&#10;kkmnO+IPre7xtcX6tD87Bbtm/DjttviWv6zs+n0In4fuMil1fzc/P4GIOMe/MFzxGR0qZjr6M5kg&#10;rIJ19shJBXm6AsF+ukxZOF6FDGRVyv8Dql8AAAD//wMAUEsBAi0AFAAGAAgAAAAhALaDOJL+AAAA&#10;4QEAABMAAAAAAAAAAAAAAAAAAAAAAFtDb250ZW50X1R5cGVzXS54bWxQSwECLQAUAAYACAAAACEA&#10;OP0h/9YAAACUAQAACwAAAAAAAAAAAAAAAAAvAQAAX3JlbHMvLnJlbHNQSwECLQAUAAYACAAAACEA&#10;HvUznPkCAACIBgAADgAAAAAAAAAAAAAAAAAuAgAAZHJzL2Uyb0RvYy54bWxQSwECLQAUAAYACAAA&#10;ACEA0XZ0ad0AAAAI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spacing w:before="4"/>
        <w:ind w:left="0"/>
        <w:rPr>
          <w:sz w:val="28"/>
          <w:szCs w:val="28"/>
        </w:rPr>
      </w:pPr>
    </w:p>
    <w:p w:rsidR="00A602FA" w:rsidRPr="0090274D" w:rsidRDefault="00A602FA">
      <w:pPr>
        <w:pStyle w:val="1"/>
        <w:spacing w:before="1" w:line="240" w:lineRule="auto"/>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6"/>
          <w:sz w:val="28"/>
          <w:szCs w:val="28"/>
          <w:u w:val="single"/>
        </w:rPr>
        <w:t xml:space="preserve"> </w:t>
      </w:r>
      <w:r w:rsidRPr="0090274D">
        <w:rPr>
          <w:b/>
          <w:sz w:val="28"/>
          <w:szCs w:val="28"/>
          <w:u w:val="single"/>
        </w:rPr>
        <w:t>1.</w:t>
      </w:r>
      <w:r w:rsidRPr="0090274D">
        <w:rPr>
          <w:b/>
          <w:spacing w:val="-2"/>
          <w:sz w:val="28"/>
          <w:szCs w:val="28"/>
        </w:rPr>
        <w:t xml:space="preserve"> </w:t>
      </w:r>
      <w:r w:rsidRPr="0090274D">
        <w:rPr>
          <w:b/>
          <w:sz w:val="28"/>
          <w:szCs w:val="28"/>
        </w:rPr>
        <w:t>Разбери</w:t>
      </w:r>
      <w:r w:rsidRPr="0090274D">
        <w:rPr>
          <w:b/>
          <w:spacing w:val="-3"/>
          <w:sz w:val="28"/>
          <w:szCs w:val="28"/>
        </w:rPr>
        <w:t xml:space="preserve"> </w:t>
      </w:r>
      <w:r w:rsidRPr="0090274D">
        <w:rPr>
          <w:b/>
          <w:sz w:val="28"/>
          <w:szCs w:val="28"/>
        </w:rPr>
        <w:t>имена</w:t>
      </w:r>
      <w:r w:rsidRPr="0090274D">
        <w:rPr>
          <w:b/>
          <w:spacing w:val="-2"/>
          <w:sz w:val="28"/>
          <w:szCs w:val="28"/>
        </w:rPr>
        <w:t xml:space="preserve"> </w:t>
      </w:r>
      <w:r w:rsidRPr="0090274D">
        <w:rPr>
          <w:b/>
          <w:sz w:val="28"/>
          <w:szCs w:val="28"/>
        </w:rPr>
        <w:t>прилагательные</w:t>
      </w:r>
      <w:r w:rsidRPr="0090274D">
        <w:rPr>
          <w:b/>
          <w:spacing w:val="-5"/>
          <w:sz w:val="28"/>
          <w:szCs w:val="28"/>
        </w:rPr>
        <w:t xml:space="preserve"> </w:t>
      </w:r>
      <w:r w:rsidRPr="0090274D">
        <w:rPr>
          <w:b/>
          <w:sz w:val="28"/>
          <w:szCs w:val="28"/>
        </w:rPr>
        <w:t>по</w:t>
      </w:r>
      <w:r w:rsidRPr="0090274D">
        <w:rPr>
          <w:b/>
          <w:spacing w:val="-2"/>
          <w:sz w:val="28"/>
          <w:szCs w:val="28"/>
        </w:rPr>
        <w:t xml:space="preserve"> схеме.</w:t>
      </w:r>
    </w:p>
    <w:p w:rsidR="00A602FA" w:rsidRPr="0090274D" w:rsidRDefault="00A602FA">
      <w:pPr>
        <w:pStyle w:val="a3"/>
        <w:spacing w:line="274" w:lineRule="exact"/>
        <w:ind w:left="427"/>
        <w:rPr>
          <w:sz w:val="28"/>
          <w:szCs w:val="28"/>
        </w:rPr>
      </w:pPr>
      <w:r w:rsidRPr="0090274D">
        <w:rPr>
          <w:sz w:val="28"/>
          <w:szCs w:val="28"/>
        </w:rPr>
        <w:t>В</w:t>
      </w:r>
      <w:r w:rsidRPr="0090274D">
        <w:rPr>
          <w:spacing w:val="-7"/>
          <w:sz w:val="28"/>
          <w:szCs w:val="28"/>
        </w:rPr>
        <w:t xml:space="preserve"> </w:t>
      </w:r>
      <w:r w:rsidRPr="0090274D">
        <w:rPr>
          <w:sz w:val="28"/>
          <w:szCs w:val="28"/>
        </w:rPr>
        <w:t>зелёном</w:t>
      </w:r>
      <w:r w:rsidRPr="0090274D">
        <w:rPr>
          <w:spacing w:val="-3"/>
          <w:sz w:val="28"/>
          <w:szCs w:val="28"/>
        </w:rPr>
        <w:t xml:space="preserve"> </w:t>
      </w:r>
      <w:r w:rsidRPr="0090274D">
        <w:rPr>
          <w:sz w:val="28"/>
          <w:szCs w:val="28"/>
        </w:rPr>
        <w:t>лесу,</w:t>
      </w:r>
      <w:r w:rsidRPr="0090274D">
        <w:rPr>
          <w:spacing w:val="-2"/>
          <w:sz w:val="28"/>
          <w:szCs w:val="28"/>
        </w:rPr>
        <w:t xml:space="preserve"> </w:t>
      </w:r>
      <w:r w:rsidRPr="0090274D">
        <w:rPr>
          <w:sz w:val="28"/>
          <w:szCs w:val="28"/>
        </w:rPr>
        <w:t>ранней</w:t>
      </w:r>
      <w:r w:rsidRPr="0090274D">
        <w:rPr>
          <w:spacing w:val="-3"/>
          <w:sz w:val="28"/>
          <w:szCs w:val="28"/>
        </w:rPr>
        <w:t xml:space="preserve"> </w:t>
      </w:r>
      <w:r w:rsidRPr="0090274D">
        <w:rPr>
          <w:sz w:val="28"/>
          <w:szCs w:val="28"/>
        </w:rPr>
        <w:t>весной,</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пушистом</w:t>
      </w:r>
      <w:r w:rsidRPr="0090274D">
        <w:rPr>
          <w:spacing w:val="-3"/>
          <w:sz w:val="28"/>
          <w:szCs w:val="28"/>
        </w:rPr>
        <w:t xml:space="preserve"> </w:t>
      </w:r>
      <w:r w:rsidRPr="0090274D">
        <w:rPr>
          <w:spacing w:val="-2"/>
          <w:sz w:val="28"/>
          <w:szCs w:val="28"/>
        </w:rPr>
        <w:t>облаке</w:t>
      </w:r>
    </w:p>
    <w:p w:rsidR="00A602FA" w:rsidRPr="0090274D" w:rsidRDefault="00A602FA">
      <w:pPr>
        <w:pStyle w:val="1"/>
        <w:spacing w:before="4"/>
        <w:rPr>
          <w:sz w:val="28"/>
          <w:szCs w:val="28"/>
        </w:rPr>
      </w:pPr>
      <w:r w:rsidRPr="0090274D">
        <w:rPr>
          <w:sz w:val="28"/>
          <w:szCs w:val="28"/>
          <w:u w:val="single"/>
        </w:rPr>
        <w:t>Задание</w:t>
      </w:r>
      <w:r w:rsidRPr="0090274D">
        <w:rPr>
          <w:spacing w:val="-7"/>
          <w:sz w:val="28"/>
          <w:szCs w:val="28"/>
          <w:u w:val="single"/>
        </w:rPr>
        <w:t xml:space="preserve"> </w:t>
      </w:r>
      <w:r w:rsidRPr="0090274D">
        <w:rPr>
          <w:sz w:val="28"/>
          <w:szCs w:val="28"/>
          <w:u w:val="single"/>
        </w:rPr>
        <w:t>2.</w:t>
      </w:r>
      <w:r w:rsidRPr="0090274D">
        <w:rPr>
          <w:spacing w:val="-3"/>
          <w:sz w:val="28"/>
          <w:szCs w:val="28"/>
          <w:u w:val="single"/>
        </w:rPr>
        <w:t xml:space="preserve"> </w:t>
      </w:r>
      <w:r w:rsidRPr="0090274D">
        <w:rPr>
          <w:sz w:val="28"/>
          <w:szCs w:val="28"/>
        </w:rPr>
        <w:t>Вставь</w:t>
      </w:r>
      <w:r w:rsidRPr="0090274D">
        <w:rPr>
          <w:spacing w:val="-3"/>
          <w:sz w:val="28"/>
          <w:szCs w:val="28"/>
        </w:rPr>
        <w:t xml:space="preserve"> </w:t>
      </w:r>
      <w:r w:rsidRPr="0090274D">
        <w:rPr>
          <w:sz w:val="28"/>
          <w:szCs w:val="28"/>
        </w:rPr>
        <w:t>пропущенные</w:t>
      </w:r>
      <w:r w:rsidRPr="0090274D">
        <w:rPr>
          <w:spacing w:val="-6"/>
          <w:sz w:val="28"/>
          <w:szCs w:val="28"/>
        </w:rPr>
        <w:t xml:space="preserve"> </w:t>
      </w:r>
      <w:r w:rsidRPr="0090274D">
        <w:rPr>
          <w:sz w:val="28"/>
          <w:szCs w:val="28"/>
        </w:rPr>
        <w:t>окончания</w:t>
      </w:r>
      <w:r w:rsidRPr="0090274D">
        <w:rPr>
          <w:spacing w:val="-3"/>
          <w:sz w:val="28"/>
          <w:szCs w:val="28"/>
        </w:rPr>
        <w:t xml:space="preserve"> </w:t>
      </w:r>
      <w:r w:rsidRPr="0090274D">
        <w:rPr>
          <w:sz w:val="28"/>
          <w:szCs w:val="28"/>
        </w:rPr>
        <w:t>имён</w:t>
      </w:r>
      <w:r w:rsidRPr="0090274D">
        <w:rPr>
          <w:spacing w:val="-4"/>
          <w:sz w:val="28"/>
          <w:szCs w:val="28"/>
        </w:rPr>
        <w:t xml:space="preserve"> </w:t>
      </w:r>
      <w:r w:rsidRPr="0090274D">
        <w:rPr>
          <w:sz w:val="28"/>
          <w:szCs w:val="28"/>
        </w:rPr>
        <w:t>прилагательных.</w:t>
      </w:r>
      <w:r w:rsidRPr="0090274D">
        <w:rPr>
          <w:spacing w:val="-3"/>
          <w:sz w:val="28"/>
          <w:szCs w:val="28"/>
        </w:rPr>
        <w:t xml:space="preserve"> </w:t>
      </w:r>
      <w:r w:rsidRPr="0090274D">
        <w:rPr>
          <w:sz w:val="28"/>
          <w:szCs w:val="28"/>
        </w:rPr>
        <w:t>Определи</w:t>
      </w:r>
      <w:r w:rsidRPr="0090274D">
        <w:rPr>
          <w:spacing w:val="-4"/>
          <w:sz w:val="28"/>
          <w:szCs w:val="28"/>
        </w:rPr>
        <w:t xml:space="preserve"> </w:t>
      </w:r>
      <w:r w:rsidRPr="0090274D">
        <w:rPr>
          <w:sz w:val="28"/>
          <w:szCs w:val="28"/>
        </w:rPr>
        <w:t>их</w:t>
      </w:r>
      <w:r w:rsidRPr="0090274D">
        <w:rPr>
          <w:spacing w:val="-6"/>
          <w:sz w:val="28"/>
          <w:szCs w:val="28"/>
        </w:rPr>
        <w:t xml:space="preserve"> </w:t>
      </w:r>
      <w:r w:rsidRPr="0090274D">
        <w:rPr>
          <w:spacing w:val="-2"/>
          <w:sz w:val="28"/>
          <w:szCs w:val="28"/>
        </w:rPr>
        <w:t>падеж.</w:t>
      </w:r>
    </w:p>
    <w:p w:rsidR="00A602FA" w:rsidRPr="0090274D" w:rsidRDefault="00A602FA">
      <w:pPr>
        <w:pStyle w:val="a3"/>
        <w:spacing w:line="274" w:lineRule="exact"/>
        <w:ind w:left="1148"/>
        <w:rPr>
          <w:sz w:val="28"/>
          <w:szCs w:val="28"/>
        </w:rPr>
      </w:pPr>
      <w:r w:rsidRPr="0090274D">
        <w:rPr>
          <w:spacing w:val="-2"/>
          <w:sz w:val="28"/>
          <w:szCs w:val="28"/>
        </w:rPr>
        <w:t>Клюква</w:t>
      </w:r>
    </w:p>
    <w:p w:rsidR="00A602FA" w:rsidRPr="0090274D" w:rsidRDefault="00A602FA">
      <w:pPr>
        <w:pStyle w:val="a3"/>
        <w:tabs>
          <w:tab w:val="left" w:pos="1941"/>
          <w:tab w:val="left" w:pos="3942"/>
        </w:tabs>
        <w:ind w:left="1148"/>
        <w:rPr>
          <w:sz w:val="28"/>
          <w:szCs w:val="28"/>
        </w:rPr>
      </w:pPr>
      <w:r w:rsidRPr="0090274D">
        <w:rPr>
          <w:spacing w:val="-4"/>
          <w:sz w:val="28"/>
          <w:szCs w:val="28"/>
        </w:rPr>
        <w:t>Ранн</w:t>
      </w:r>
      <w:r w:rsidRPr="0090274D">
        <w:rPr>
          <w:sz w:val="28"/>
          <w:szCs w:val="28"/>
          <w:u w:val="single"/>
        </w:rPr>
        <w:tab/>
      </w:r>
      <w:r w:rsidRPr="0090274D">
        <w:rPr>
          <w:sz w:val="28"/>
          <w:szCs w:val="28"/>
        </w:rPr>
        <w:t>весною</w:t>
      </w:r>
      <w:r w:rsidRPr="0090274D">
        <w:rPr>
          <w:spacing w:val="-3"/>
          <w:sz w:val="28"/>
          <w:szCs w:val="28"/>
        </w:rPr>
        <w:t xml:space="preserve"> </w:t>
      </w:r>
      <w:r w:rsidRPr="0090274D">
        <w:rPr>
          <w:sz w:val="28"/>
          <w:szCs w:val="28"/>
        </w:rPr>
        <w:t>в</w:t>
      </w:r>
      <w:r w:rsidRPr="0090274D">
        <w:rPr>
          <w:spacing w:val="-2"/>
          <w:sz w:val="28"/>
          <w:szCs w:val="28"/>
        </w:rPr>
        <w:t xml:space="preserve"> болотн</w:t>
      </w:r>
      <w:r w:rsidRPr="0090274D">
        <w:rPr>
          <w:sz w:val="28"/>
          <w:szCs w:val="28"/>
          <w:u w:val="single"/>
        </w:rPr>
        <w:tab/>
      </w:r>
      <w:r w:rsidRPr="0090274D">
        <w:rPr>
          <w:spacing w:val="-2"/>
          <w:sz w:val="28"/>
          <w:szCs w:val="28"/>
        </w:rPr>
        <w:t>лесочке</w:t>
      </w:r>
    </w:p>
    <w:p w:rsidR="00A602FA" w:rsidRPr="0090274D" w:rsidRDefault="00A602FA">
      <w:pPr>
        <w:pStyle w:val="a3"/>
        <w:tabs>
          <w:tab w:val="left" w:pos="2856"/>
        </w:tabs>
        <w:spacing w:before="1"/>
        <w:ind w:left="1148" w:right="6033"/>
        <w:rPr>
          <w:sz w:val="28"/>
          <w:szCs w:val="28"/>
        </w:rPr>
      </w:pPr>
      <w:r w:rsidRPr="0090274D">
        <w:rPr>
          <w:sz w:val="28"/>
          <w:szCs w:val="28"/>
        </w:rPr>
        <w:t>Под мартовск</w:t>
      </w:r>
      <w:r w:rsidRPr="0090274D">
        <w:rPr>
          <w:sz w:val="28"/>
          <w:szCs w:val="28"/>
          <w:u w:val="single"/>
        </w:rPr>
        <w:tab/>
      </w:r>
      <w:r w:rsidRPr="0090274D">
        <w:rPr>
          <w:sz w:val="28"/>
          <w:szCs w:val="28"/>
        </w:rPr>
        <w:t>солнцем</w:t>
      </w:r>
      <w:r w:rsidRPr="0090274D">
        <w:rPr>
          <w:spacing w:val="-15"/>
          <w:sz w:val="28"/>
          <w:szCs w:val="28"/>
        </w:rPr>
        <w:t xml:space="preserve"> </w:t>
      </w:r>
      <w:r w:rsidRPr="0090274D">
        <w:rPr>
          <w:sz w:val="28"/>
          <w:szCs w:val="28"/>
        </w:rPr>
        <w:t>подтаяли</w:t>
      </w:r>
      <w:r w:rsidRPr="0090274D">
        <w:rPr>
          <w:spacing w:val="-14"/>
          <w:sz w:val="28"/>
          <w:szCs w:val="28"/>
        </w:rPr>
        <w:t xml:space="preserve"> </w:t>
      </w:r>
      <w:r w:rsidRPr="0090274D">
        <w:rPr>
          <w:sz w:val="28"/>
          <w:szCs w:val="28"/>
        </w:rPr>
        <w:t>кочки. На кочках остались от прошл</w:t>
      </w:r>
      <w:r w:rsidRPr="0090274D">
        <w:rPr>
          <w:spacing w:val="80"/>
          <w:w w:val="150"/>
          <w:sz w:val="28"/>
          <w:szCs w:val="28"/>
          <w:u w:val="single"/>
        </w:rPr>
        <w:t xml:space="preserve"> </w:t>
      </w:r>
      <w:r w:rsidRPr="0090274D">
        <w:rPr>
          <w:sz w:val="28"/>
          <w:szCs w:val="28"/>
        </w:rPr>
        <w:t>лета Холодные бусинки алого цвета.</w:t>
      </w:r>
    </w:p>
    <w:p w:rsidR="00A602FA" w:rsidRPr="0090274D" w:rsidRDefault="00A602FA">
      <w:pPr>
        <w:pStyle w:val="a3"/>
        <w:ind w:left="1148"/>
        <w:rPr>
          <w:sz w:val="28"/>
          <w:szCs w:val="28"/>
        </w:rPr>
      </w:pPr>
      <w:r w:rsidRPr="0090274D">
        <w:rPr>
          <w:sz w:val="28"/>
          <w:szCs w:val="28"/>
        </w:rPr>
        <w:t>(З.</w:t>
      </w:r>
      <w:r w:rsidRPr="0090274D">
        <w:rPr>
          <w:spacing w:val="-1"/>
          <w:sz w:val="28"/>
          <w:szCs w:val="28"/>
        </w:rPr>
        <w:t xml:space="preserve"> </w:t>
      </w:r>
      <w:r w:rsidRPr="0090274D">
        <w:rPr>
          <w:spacing w:val="-2"/>
          <w:sz w:val="28"/>
          <w:szCs w:val="28"/>
        </w:rPr>
        <w:t>Александрова)</w:t>
      </w:r>
    </w:p>
    <w:p w:rsidR="00A602FA" w:rsidRPr="0090274D" w:rsidRDefault="00A602FA">
      <w:pPr>
        <w:pStyle w:val="1"/>
        <w:spacing w:line="244" w:lineRule="auto"/>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3</w:t>
      </w:r>
      <w:r w:rsidRPr="0090274D">
        <w:rPr>
          <w:b w:val="0"/>
          <w:sz w:val="28"/>
          <w:szCs w:val="28"/>
        </w:rPr>
        <w:t>.</w:t>
      </w:r>
      <w:r w:rsidRPr="0090274D">
        <w:rPr>
          <w:b w:val="0"/>
          <w:spacing w:val="-3"/>
          <w:sz w:val="28"/>
          <w:szCs w:val="28"/>
        </w:rPr>
        <w:t xml:space="preserve"> </w:t>
      </w:r>
      <w:r w:rsidRPr="0090274D">
        <w:rPr>
          <w:sz w:val="28"/>
          <w:szCs w:val="28"/>
        </w:rPr>
        <w:t>В</w:t>
      </w:r>
      <w:r w:rsidRPr="0090274D">
        <w:rPr>
          <w:spacing w:val="-5"/>
          <w:sz w:val="28"/>
          <w:szCs w:val="28"/>
        </w:rPr>
        <w:t xml:space="preserve"> </w:t>
      </w:r>
      <w:r w:rsidRPr="0090274D">
        <w:rPr>
          <w:sz w:val="28"/>
          <w:szCs w:val="28"/>
        </w:rPr>
        <w:t>данных</w:t>
      </w:r>
      <w:r w:rsidRPr="0090274D">
        <w:rPr>
          <w:spacing w:val="-3"/>
          <w:sz w:val="28"/>
          <w:szCs w:val="28"/>
        </w:rPr>
        <w:t xml:space="preserve"> </w:t>
      </w:r>
      <w:r w:rsidRPr="0090274D">
        <w:rPr>
          <w:sz w:val="28"/>
          <w:szCs w:val="28"/>
        </w:rPr>
        <w:t>выражениях</w:t>
      </w:r>
      <w:r w:rsidRPr="0090274D">
        <w:rPr>
          <w:spacing w:val="-3"/>
          <w:sz w:val="28"/>
          <w:szCs w:val="28"/>
        </w:rPr>
        <w:t xml:space="preserve"> </w:t>
      </w:r>
      <w:r w:rsidRPr="0090274D">
        <w:rPr>
          <w:sz w:val="28"/>
          <w:szCs w:val="28"/>
        </w:rPr>
        <w:t>замени</w:t>
      </w:r>
      <w:r w:rsidRPr="0090274D">
        <w:rPr>
          <w:spacing w:val="-3"/>
          <w:sz w:val="28"/>
          <w:szCs w:val="28"/>
        </w:rPr>
        <w:t xml:space="preserve"> </w:t>
      </w:r>
      <w:r w:rsidRPr="0090274D">
        <w:rPr>
          <w:sz w:val="28"/>
          <w:szCs w:val="28"/>
        </w:rPr>
        <w:t>выделенные</w:t>
      </w:r>
      <w:r w:rsidRPr="0090274D">
        <w:rPr>
          <w:spacing w:val="-5"/>
          <w:sz w:val="28"/>
          <w:szCs w:val="28"/>
        </w:rPr>
        <w:t xml:space="preserve"> </w:t>
      </w:r>
      <w:r w:rsidRPr="0090274D">
        <w:rPr>
          <w:sz w:val="28"/>
          <w:szCs w:val="28"/>
        </w:rPr>
        <w:t>существительные</w:t>
      </w:r>
      <w:r w:rsidRPr="0090274D">
        <w:rPr>
          <w:spacing w:val="-5"/>
          <w:sz w:val="28"/>
          <w:szCs w:val="28"/>
        </w:rPr>
        <w:t xml:space="preserve"> </w:t>
      </w:r>
      <w:r w:rsidRPr="0090274D">
        <w:rPr>
          <w:sz w:val="28"/>
          <w:szCs w:val="28"/>
        </w:rPr>
        <w:t>другими</w:t>
      </w:r>
      <w:r w:rsidRPr="0090274D">
        <w:rPr>
          <w:spacing w:val="-3"/>
          <w:sz w:val="28"/>
          <w:szCs w:val="28"/>
        </w:rPr>
        <w:t xml:space="preserve"> </w:t>
      </w:r>
      <w:r w:rsidRPr="0090274D">
        <w:rPr>
          <w:sz w:val="28"/>
          <w:szCs w:val="28"/>
        </w:rPr>
        <w:t>(из</w:t>
      </w:r>
      <w:r w:rsidRPr="0090274D">
        <w:rPr>
          <w:spacing w:val="-3"/>
          <w:sz w:val="28"/>
          <w:szCs w:val="28"/>
        </w:rPr>
        <w:t xml:space="preserve"> </w:t>
      </w:r>
      <w:r w:rsidRPr="0090274D">
        <w:rPr>
          <w:sz w:val="28"/>
          <w:szCs w:val="28"/>
        </w:rPr>
        <w:t>скобок).</w:t>
      </w:r>
      <w:r w:rsidRPr="0090274D">
        <w:rPr>
          <w:spacing w:val="-3"/>
          <w:sz w:val="28"/>
          <w:szCs w:val="28"/>
        </w:rPr>
        <w:t xml:space="preserve"> </w:t>
      </w:r>
      <w:r w:rsidRPr="0090274D">
        <w:rPr>
          <w:sz w:val="28"/>
          <w:szCs w:val="28"/>
        </w:rPr>
        <w:t>Как изменилось окончание имени прилагательного?</w:t>
      </w:r>
    </w:p>
    <w:p w:rsidR="00A602FA" w:rsidRPr="0090274D" w:rsidRDefault="00A602FA">
      <w:pPr>
        <w:pStyle w:val="a3"/>
        <w:tabs>
          <w:tab w:val="left" w:pos="9526"/>
        </w:tabs>
        <w:spacing w:line="265" w:lineRule="exact"/>
        <w:ind w:left="427"/>
        <w:rPr>
          <w:sz w:val="28"/>
          <w:szCs w:val="28"/>
        </w:rPr>
      </w:pPr>
      <w:r w:rsidRPr="0090274D">
        <w:rPr>
          <w:sz w:val="28"/>
          <w:szCs w:val="28"/>
        </w:rPr>
        <w:t>Окутан утренним</w:t>
      </w:r>
      <w:r w:rsidRPr="0090274D">
        <w:rPr>
          <w:spacing w:val="-1"/>
          <w:sz w:val="28"/>
          <w:szCs w:val="28"/>
        </w:rPr>
        <w:t xml:space="preserve"> </w:t>
      </w:r>
      <w:r w:rsidRPr="0090274D">
        <w:rPr>
          <w:sz w:val="28"/>
          <w:szCs w:val="28"/>
        </w:rPr>
        <w:t>туманом</w:t>
      </w:r>
      <w:r w:rsidRPr="0090274D">
        <w:rPr>
          <w:spacing w:val="-1"/>
          <w:sz w:val="28"/>
          <w:szCs w:val="28"/>
        </w:rPr>
        <w:t xml:space="preserve"> </w:t>
      </w:r>
      <w:r w:rsidRPr="0090274D">
        <w:rPr>
          <w:sz w:val="28"/>
          <w:szCs w:val="28"/>
        </w:rPr>
        <w:t xml:space="preserve">(дымкой) – </w:t>
      </w:r>
      <w:r w:rsidRPr="0090274D">
        <w:rPr>
          <w:sz w:val="28"/>
          <w:szCs w:val="28"/>
          <w:u w:val="single"/>
        </w:rPr>
        <w:tab/>
      </w:r>
    </w:p>
    <w:p w:rsidR="00A602FA" w:rsidRPr="0090274D" w:rsidRDefault="00A602FA">
      <w:pPr>
        <w:pStyle w:val="a3"/>
        <w:spacing w:line="265" w:lineRule="exact"/>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tabs>
          <w:tab w:val="left" w:pos="9711"/>
        </w:tabs>
        <w:spacing w:before="70"/>
        <w:ind w:left="427"/>
        <w:rPr>
          <w:sz w:val="28"/>
          <w:szCs w:val="28"/>
        </w:rPr>
      </w:pPr>
      <w:r w:rsidRPr="0090274D">
        <w:rPr>
          <w:sz w:val="28"/>
          <w:szCs w:val="28"/>
        </w:rPr>
        <w:t xml:space="preserve">Радоваться весенней капели (солнцу) – </w:t>
      </w:r>
      <w:r w:rsidRPr="0090274D">
        <w:rPr>
          <w:sz w:val="28"/>
          <w:szCs w:val="28"/>
          <w:u w:val="single"/>
        </w:rPr>
        <w:tab/>
      </w:r>
    </w:p>
    <w:p w:rsidR="00A602FA" w:rsidRPr="0090274D" w:rsidRDefault="00A602FA">
      <w:pPr>
        <w:pStyle w:val="a3"/>
        <w:tabs>
          <w:tab w:val="left" w:pos="9631"/>
        </w:tabs>
        <w:ind w:left="427"/>
        <w:rPr>
          <w:sz w:val="28"/>
          <w:szCs w:val="28"/>
        </w:rPr>
      </w:pPr>
      <w:r w:rsidRPr="0090274D">
        <w:rPr>
          <w:sz w:val="28"/>
          <w:szCs w:val="28"/>
        </w:rPr>
        <w:t xml:space="preserve">Звуки ночного леса (степи) – </w:t>
      </w:r>
      <w:r w:rsidRPr="0090274D">
        <w:rPr>
          <w:sz w:val="28"/>
          <w:szCs w:val="28"/>
          <w:u w:val="single"/>
        </w:rPr>
        <w:tab/>
      </w:r>
    </w:p>
    <w:p w:rsidR="00A602FA" w:rsidRPr="0090274D" w:rsidRDefault="00A602FA">
      <w:pPr>
        <w:pStyle w:val="1"/>
        <w:spacing w:line="244" w:lineRule="auto"/>
        <w:ind w:right="162"/>
        <w:rPr>
          <w:sz w:val="28"/>
          <w:szCs w:val="28"/>
        </w:rPr>
      </w:pPr>
      <w:r w:rsidRPr="0090274D">
        <w:rPr>
          <w:sz w:val="28"/>
          <w:szCs w:val="28"/>
          <w:u w:val="single"/>
        </w:rPr>
        <w:t>Задание</w:t>
      </w:r>
      <w:r w:rsidRPr="0090274D">
        <w:rPr>
          <w:spacing w:val="-5"/>
          <w:sz w:val="28"/>
          <w:szCs w:val="28"/>
          <w:u w:val="single"/>
        </w:rPr>
        <w:t xml:space="preserve"> </w:t>
      </w:r>
      <w:r w:rsidRPr="0090274D">
        <w:rPr>
          <w:sz w:val="28"/>
          <w:szCs w:val="28"/>
          <w:u w:val="single"/>
        </w:rPr>
        <w:t>4</w:t>
      </w:r>
      <w:r w:rsidRPr="0090274D">
        <w:rPr>
          <w:b w:val="0"/>
          <w:sz w:val="28"/>
          <w:szCs w:val="28"/>
          <w:u w:val="single"/>
        </w:rPr>
        <w:t>.</w:t>
      </w:r>
      <w:r w:rsidRPr="0090274D">
        <w:rPr>
          <w:b w:val="0"/>
          <w:spacing w:val="-4"/>
          <w:sz w:val="28"/>
          <w:szCs w:val="28"/>
        </w:rPr>
        <w:t xml:space="preserve"> </w:t>
      </w:r>
      <w:r w:rsidRPr="0090274D">
        <w:rPr>
          <w:sz w:val="28"/>
          <w:szCs w:val="28"/>
        </w:rPr>
        <w:t>Исправь</w:t>
      </w:r>
      <w:r w:rsidRPr="0090274D">
        <w:rPr>
          <w:spacing w:val="-4"/>
          <w:sz w:val="28"/>
          <w:szCs w:val="28"/>
        </w:rPr>
        <w:t xml:space="preserve"> </w:t>
      </w:r>
      <w:r w:rsidRPr="0090274D">
        <w:rPr>
          <w:sz w:val="28"/>
          <w:szCs w:val="28"/>
        </w:rPr>
        <w:t>ошибки</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словосочетаниях</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Подчеркни</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главные и второстепенные члены.</w:t>
      </w:r>
    </w:p>
    <w:p w:rsidR="00A602FA" w:rsidRPr="0090274D" w:rsidRDefault="00A602FA">
      <w:pPr>
        <w:pStyle w:val="a3"/>
        <w:ind w:left="427"/>
        <w:rPr>
          <w:sz w:val="28"/>
          <w:szCs w:val="28"/>
        </w:rPr>
      </w:pPr>
      <w:r w:rsidRPr="0090274D">
        <w:rPr>
          <w:sz w:val="28"/>
          <w:szCs w:val="28"/>
        </w:rPr>
        <w:t>Удивительная</w:t>
      </w:r>
      <w:r w:rsidRPr="0090274D">
        <w:rPr>
          <w:spacing w:val="-3"/>
          <w:sz w:val="28"/>
          <w:szCs w:val="28"/>
        </w:rPr>
        <w:t xml:space="preserve"> </w:t>
      </w:r>
      <w:r w:rsidRPr="0090274D">
        <w:rPr>
          <w:sz w:val="28"/>
          <w:szCs w:val="28"/>
        </w:rPr>
        <w:t>растение,</w:t>
      </w:r>
      <w:r w:rsidRPr="0090274D">
        <w:rPr>
          <w:spacing w:val="-3"/>
          <w:sz w:val="28"/>
          <w:szCs w:val="28"/>
        </w:rPr>
        <w:t xml:space="preserve"> </w:t>
      </w:r>
      <w:r w:rsidRPr="0090274D">
        <w:rPr>
          <w:sz w:val="28"/>
          <w:szCs w:val="28"/>
        </w:rPr>
        <w:t>золотистые</w:t>
      </w:r>
      <w:r w:rsidRPr="0090274D">
        <w:rPr>
          <w:spacing w:val="-5"/>
          <w:sz w:val="28"/>
          <w:szCs w:val="28"/>
        </w:rPr>
        <w:t xml:space="preserve"> </w:t>
      </w:r>
      <w:r w:rsidRPr="0090274D">
        <w:rPr>
          <w:sz w:val="28"/>
          <w:szCs w:val="28"/>
        </w:rPr>
        <w:t>листья,</w:t>
      </w:r>
      <w:r w:rsidRPr="0090274D">
        <w:rPr>
          <w:spacing w:val="-3"/>
          <w:sz w:val="28"/>
          <w:szCs w:val="28"/>
        </w:rPr>
        <w:t xml:space="preserve"> </w:t>
      </w:r>
      <w:r w:rsidRPr="0090274D">
        <w:rPr>
          <w:sz w:val="28"/>
          <w:szCs w:val="28"/>
        </w:rPr>
        <w:t>горячее</w:t>
      </w:r>
      <w:r w:rsidRPr="0090274D">
        <w:rPr>
          <w:spacing w:val="-4"/>
          <w:sz w:val="28"/>
          <w:szCs w:val="28"/>
        </w:rPr>
        <w:t xml:space="preserve"> </w:t>
      </w:r>
      <w:r w:rsidRPr="0090274D">
        <w:rPr>
          <w:sz w:val="28"/>
          <w:szCs w:val="28"/>
        </w:rPr>
        <w:t>пирожки,</w:t>
      </w:r>
      <w:r w:rsidRPr="0090274D">
        <w:rPr>
          <w:spacing w:val="-3"/>
          <w:sz w:val="28"/>
          <w:szCs w:val="28"/>
        </w:rPr>
        <w:t xml:space="preserve"> </w:t>
      </w:r>
      <w:r w:rsidRPr="0090274D">
        <w:rPr>
          <w:sz w:val="28"/>
          <w:szCs w:val="28"/>
        </w:rPr>
        <w:t>горячие</w:t>
      </w:r>
      <w:r w:rsidRPr="0090274D">
        <w:rPr>
          <w:spacing w:val="-4"/>
          <w:sz w:val="28"/>
          <w:szCs w:val="28"/>
        </w:rPr>
        <w:t xml:space="preserve"> </w:t>
      </w:r>
      <w:r w:rsidRPr="0090274D">
        <w:rPr>
          <w:sz w:val="28"/>
          <w:szCs w:val="28"/>
        </w:rPr>
        <w:t>солнце,</w:t>
      </w:r>
      <w:r w:rsidRPr="0090274D">
        <w:rPr>
          <w:spacing w:val="-3"/>
          <w:sz w:val="28"/>
          <w:szCs w:val="28"/>
        </w:rPr>
        <w:t xml:space="preserve"> </w:t>
      </w:r>
      <w:r w:rsidRPr="0090274D">
        <w:rPr>
          <w:sz w:val="28"/>
          <w:szCs w:val="28"/>
        </w:rPr>
        <w:t>красивая</w:t>
      </w:r>
      <w:r w:rsidRPr="0090274D">
        <w:rPr>
          <w:spacing w:val="-3"/>
          <w:sz w:val="28"/>
          <w:szCs w:val="28"/>
        </w:rPr>
        <w:t xml:space="preserve"> </w:t>
      </w:r>
      <w:r w:rsidRPr="0090274D">
        <w:rPr>
          <w:sz w:val="28"/>
          <w:szCs w:val="28"/>
        </w:rPr>
        <w:t>девушка,</w:t>
      </w:r>
      <w:r w:rsidRPr="0090274D">
        <w:rPr>
          <w:spacing w:val="-3"/>
          <w:sz w:val="28"/>
          <w:szCs w:val="28"/>
        </w:rPr>
        <w:t xml:space="preserve"> </w:t>
      </w:r>
      <w:r w:rsidRPr="0090274D">
        <w:rPr>
          <w:sz w:val="28"/>
          <w:szCs w:val="28"/>
        </w:rPr>
        <w:t>летняя сон, скромная человек.</w:t>
      </w:r>
    </w:p>
    <w:p w:rsidR="00A602FA" w:rsidRPr="0090274D" w:rsidRDefault="00A602FA">
      <w:pPr>
        <w:pStyle w:val="a3"/>
        <w:ind w:left="427"/>
        <w:rPr>
          <w:sz w:val="28"/>
          <w:szCs w:val="28"/>
        </w:rPr>
      </w:pPr>
      <w:r w:rsidRPr="0090274D">
        <w:rPr>
          <w:sz w:val="28"/>
          <w:szCs w:val="28"/>
        </w:rPr>
        <w:t>По</w:t>
      </w:r>
      <w:r w:rsidRPr="0090274D">
        <w:rPr>
          <w:spacing w:val="-3"/>
          <w:sz w:val="28"/>
          <w:szCs w:val="28"/>
        </w:rPr>
        <w:t xml:space="preserve"> </w:t>
      </w:r>
      <w:r w:rsidRPr="0090274D">
        <w:rPr>
          <w:sz w:val="28"/>
          <w:szCs w:val="28"/>
        </w:rPr>
        <w:t>извилистое</w:t>
      </w:r>
      <w:r w:rsidRPr="0090274D">
        <w:rPr>
          <w:spacing w:val="-4"/>
          <w:sz w:val="28"/>
          <w:szCs w:val="28"/>
        </w:rPr>
        <w:t xml:space="preserve"> </w:t>
      </w:r>
      <w:r w:rsidRPr="0090274D">
        <w:rPr>
          <w:sz w:val="28"/>
          <w:szCs w:val="28"/>
        </w:rPr>
        <w:t>тропинке</w:t>
      </w:r>
      <w:r w:rsidRPr="0090274D">
        <w:rPr>
          <w:spacing w:val="-4"/>
          <w:sz w:val="28"/>
          <w:szCs w:val="28"/>
        </w:rPr>
        <w:t xml:space="preserve"> </w:t>
      </w:r>
      <w:r w:rsidRPr="0090274D">
        <w:rPr>
          <w:sz w:val="28"/>
          <w:szCs w:val="28"/>
        </w:rPr>
        <w:t>шёл</w:t>
      </w:r>
      <w:r w:rsidRPr="0090274D">
        <w:rPr>
          <w:spacing w:val="-2"/>
          <w:sz w:val="28"/>
          <w:szCs w:val="28"/>
        </w:rPr>
        <w:t xml:space="preserve"> ёжик.</w:t>
      </w:r>
    </w:p>
    <w:p w:rsidR="00A602FA" w:rsidRPr="0090274D" w:rsidRDefault="00A602FA">
      <w:pPr>
        <w:pStyle w:val="1"/>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5.</w:t>
      </w:r>
      <w:r w:rsidRPr="0090274D">
        <w:rPr>
          <w:spacing w:val="-2"/>
          <w:sz w:val="28"/>
          <w:szCs w:val="28"/>
        </w:rPr>
        <w:t xml:space="preserve"> </w:t>
      </w:r>
      <w:r w:rsidRPr="0090274D">
        <w:rPr>
          <w:sz w:val="28"/>
          <w:szCs w:val="28"/>
        </w:rPr>
        <w:t>Вставь</w:t>
      </w:r>
      <w:r w:rsidRPr="0090274D">
        <w:rPr>
          <w:spacing w:val="-3"/>
          <w:sz w:val="28"/>
          <w:szCs w:val="28"/>
        </w:rPr>
        <w:t xml:space="preserve"> </w:t>
      </w:r>
      <w:r w:rsidRPr="0090274D">
        <w:rPr>
          <w:sz w:val="28"/>
          <w:szCs w:val="28"/>
        </w:rPr>
        <w:t>пропущенные</w:t>
      </w:r>
      <w:r w:rsidRPr="0090274D">
        <w:rPr>
          <w:spacing w:val="-4"/>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словарных</w:t>
      </w:r>
      <w:r w:rsidRPr="0090274D">
        <w:rPr>
          <w:spacing w:val="-2"/>
          <w:sz w:val="28"/>
          <w:szCs w:val="28"/>
        </w:rPr>
        <w:t xml:space="preserve"> словах.</w:t>
      </w:r>
    </w:p>
    <w:p w:rsidR="00A602FA" w:rsidRPr="0090274D" w:rsidRDefault="00A602FA">
      <w:pPr>
        <w:pStyle w:val="a3"/>
        <w:ind w:left="427" w:right="408"/>
        <w:rPr>
          <w:sz w:val="28"/>
          <w:szCs w:val="28"/>
        </w:rPr>
      </w:pPr>
      <w:r w:rsidRPr="0090274D">
        <w:rPr>
          <w:sz w:val="28"/>
          <w:szCs w:val="28"/>
        </w:rPr>
        <w:t>М_вз_лей,</w:t>
      </w:r>
      <w:r w:rsidRPr="0090274D">
        <w:rPr>
          <w:spacing w:val="-5"/>
          <w:sz w:val="28"/>
          <w:szCs w:val="28"/>
        </w:rPr>
        <w:t xml:space="preserve"> </w:t>
      </w:r>
      <w:r w:rsidRPr="0090274D">
        <w:rPr>
          <w:sz w:val="28"/>
          <w:szCs w:val="28"/>
        </w:rPr>
        <w:t>тр_буна,</w:t>
      </w:r>
      <w:r w:rsidRPr="0090274D">
        <w:rPr>
          <w:spacing w:val="-5"/>
          <w:sz w:val="28"/>
          <w:szCs w:val="28"/>
        </w:rPr>
        <w:t xml:space="preserve"> </w:t>
      </w:r>
      <w:r w:rsidRPr="0090274D">
        <w:rPr>
          <w:sz w:val="28"/>
          <w:szCs w:val="28"/>
        </w:rPr>
        <w:t>пр_красный,</w:t>
      </w:r>
      <w:r w:rsidRPr="0090274D">
        <w:rPr>
          <w:spacing w:val="-5"/>
          <w:sz w:val="28"/>
          <w:szCs w:val="28"/>
        </w:rPr>
        <w:t xml:space="preserve"> </w:t>
      </w:r>
      <w:r w:rsidRPr="0090274D">
        <w:rPr>
          <w:sz w:val="28"/>
          <w:szCs w:val="28"/>
        </w:rPr>
        <w:t>к_л_ндарь,</w:t>
      </w:r>
      <w:r w:rsidRPr="0090274D">
        <w:rPr>
          <w:spacing w:val="-5"/>
          <w:sz w:val="28"/>
          <w:szCs w:val="28"/>
        </w:rPr>
        <w:t xml:space="preserve"> </w:t>
      </w:r>
      <w:r w:rsidRPr="0090274D">
        <w:rPr>
          <w:sz w:val="28"/>
          <w:szCs w:val="28"/>
        </w:rPr>
        <w:t>_нт_ресный,</w:t>
      </w:r>
      <w:r w:rsidRPr="0090274D">
        <w:rPr>
          <w:spacing w:val="-5"/>
          <w:sz w:val="28"/>
          <w:szCs w:val="28"/>
        </w:rPr>
        <w:t xml:space="preserve"> </w:t>
      </w:r>
      <w:r w:rsidRPr="0090274D">
        <w:rPr>
          <w:sz w:val="28"/>
          <w:szCs w:val="28"/>
        </w:rPr>
        <w:t>_п_льсин,</w:t>
      </w:r>
      <w:r w:rsidRPr="0090274D">
        <w:rPr>
          <w:spacing w:val="-5"/>
          <w:sz w:val="28"/>
          <w:szCs w:val="28"/>
        </w:rPr>
        <w:t xml:space="preserve"> </w:t>
      </w:r>
      <w:r w:rsidRPr="0090274D">
        <w:rPr>
          <w:sz w:val="28"/>
          <w:szCs w:val="28"/>
        </w:rPr>
        <w:t>м_нд_рин,</w:t>
      </w:r>
      <w:r w:rsidRPr="0090274D">
        <w:rPr>
          <w:spacing w:val="-5"/>
          <w:sz w:val="28"/>
          <w:szCs w:val="28"/>
        </w:rPr>
        <w:t xml:space="preserve"> </w:t>
      </w:r>
      <w:r w:rsidRPr="0090274D">
        <w:rPr>
          <w:sz w:val="28"/>
          <w:szCs w:val="28"/>
        </w:rPr>
        <w:t>агр_ном,</w:t>
      </w:r>
      <w:r w:rsidRPr="0090274D">
        <w:rPr>
          <w:spacing w:val="-5"/>
          <w:sz w:val="28"/>
          <w:szCs w:val="28"/>
        </w:rPr>
        <w:t xml:space="preserve"> </w:t>
      </w:r>
      <w:r w:rsidRPr="0090274D">
        <w:rPr>
          <w:sz w:val="28"/>
          <w:szCs w:val="28"/>
        </w:rPr>
        <w:t>_б_рона, г_рбарий, к_нфета, с_рвиз.</w:t>
      </w:r>
    </w:p>
    <w:p w:rsidR="00A602FA" w:rsidRPr="0090274D" w:rsidRDefault="00A602FA">
      <w:pPr>
        <w:ind w:left="5344" w:hanging="4650"/>
        <w:rPr>
          <w:b/>
          <w:sz w:val="28"/>
          <w:szCs w:val="28"/>
        </w:rPr>
      </w:pP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3"/>
          <w:sz w:val="28"/>
          <w:szCs w:val="28"/>
        </w:rPr>
        <w:t xml:space="preserve"> </w:t>
      </w:r>
      <w:r w:rsidRPr="0090274D">
        <w:rPr>
          <w:b/>
          <w:sz w:val="28"/>
          <w:szCs w:val="28"/>
        </w:rPr>
        <w:t>по</w:t>
      </w:r>
      <w:r w:rsidRPr="0090274D">
        <w:rPr>
          <w:b/>
          <w:spacing w:val="-3"/>
          <w:sz w:val="28"/>
          <w:szCs w:val="28"/>
        </w:rPr>
        <w:t xml:space="preserve"> </w:t>
      </w:r>
      <w:r w:rsidRPr="0090274D">
        <w:rPr>
          <w:b/>
          <w:sz w:val="28"/>
          <w:szCs w:val="28"/>
        </w:rPr>
        <w:t>теме</w:t>
      </w:r>
      <w:r w:rsidRPr="0090274D">
        <w:rPr>
          <w:b/>
          <w:spacing w:val="-2"/>
          <w:sz w:val="28"/>
          <w:szCs w:val="28"/>
        </w:rPr>
        <w:t xml:space="preserve"> </w:t>
      </w:r>
      <w:r w:rsidRPr="0090274D">
        <w:rPr>
          <w:b/>
          <w:sz w:val="28"/>
          <w:szCs w:val="28"/>
        </w:rPr>
        <w:t>«Склонение</w:t>
      </w:r>
      <w:r w:rsidRPr="0090274D">
        <w:rPr>
          <w:b/>
          <w:spacing w:val="-4"/>
          <w:sz w:val="28"/>
          <w:szCs w:val="28"/>
        </w:rPr>
        <w:t xml:space="preserve"> </w:t>
      </w:r>
      <w:r w:rsidRPr="0090274D">
        <w:rPr>
          <w:b/>
          <w:sz w:val="28"/>
          <w:szCs w:val="28"/>
        </w:rPr>
        <w:t>имён</w:t>
      </w:r>
      <w:r w:rsidRPr="0090274D">
        <w:rPr>
          <w:b/>
          <w:spacing w:val="-3"/>
          <w:sz w:val="28"/>
          <w:szCs w:val="28"/>
        </w:rPr>
        <w:t xml:space="preserve"> </w:t>
      </w:r>
      <w:r w:rsidRPr="0090274D">
        <w:rPr>
          <w:b/>
          <w:sz w:val="28"/>
          <w:szCs w:val="28"/>
        </w:rPr>
        <w:t>прилагательных</w:t>
      </w:r>
      <w:r w:rsidRPr="0090274D">
        <w:rPr>
          <w:b/>
          <w:spacing w:val="-3"/>
          <w:sz w:val="28"/>
          <w:szCs w:val="28"/>
        </w:rPr>
        <w:t xml:space="preserve"> </w:t>
      </w:r>
      <w:r w:rsidRPr="0090274D">
        <w:rPr>
          <w:b/>
          <w:sz w:val="28"/>
          <w:szCs w:val="28"/>
        </w:rPr>
        <w:t>в</w:t>
      </w:r>
      <w:r w:rsidRPr="0090274D">
        <w:rPr>
          <w:b/>
          <w:spacing w:val="-6"/>
          <w:sz w:val="28"/>
          <w:szCs w:val="28"/>
        </w:rPr>
        <w:t xml:space="preserve"> </w:t>
      </w:r>
      <w:r w:rsidRPr="0090274D">
        <w:rPr>
          <w:b/>
          <w:sz w:val="28"/>
          <w:szCs w:val="28"/>
        </w:rPr>
        <w:t>единственном</w:t>
      </w:r>
      <w:r w:rsidRPr="0090274D">
        <w:rPr>
          <w:b/>
          <w:spacing w:val="-4"/>
          <w:sz w:val="28"/>
          <w:szCs w:val="28"/>
        </w:rPr>
        <w:t xml:space="preserve"> </w:t>
      </w:r>
      <w:r w:rsidRPr="0090274D">
        <w:rPr>
          <w:b/>
          <w:sz w:val="28"/>
          <w:szCs w:val="28"/>
        </w:rPr>
        <w:t>числе»</w:t>
      </w:r>
      <w:r w:rsidRPr="0090274D">
        <w:rPr>
          <w:b/>
          <w:spacing w:val="-3"/>
          <w:sz w:val="28"/>
          <w:szCs w:val="28"/>
        </w:rPr>
        <w:t xml:space="preserve"> </w:t>
      </w:r>
      <w:r w:rsidRPr="0090274D">
        <w:rPr>
          <w:b/>
          <w:sz w:val="28"/>
          <w:szCs w:val="28"/>
        </w:rPr>
        <w:t>6</w:t>
      </w:r>
      <w:r w:rsidRPr="0090274D">
        <w:rPr>
          <w:b/>
          <w:spacing w:val="-3"/>
          <w:sz w:val="28"/>
          <w:szCs w:val="28"/>
        </w:rPr>
        <w:t xml:space="preserve"> </w:t>
      </w:r>
      <w:r w:rsidRPr="0090274D">
        <w:rPr>
          <w:b/>
          <w:sz w:val="28"/>
          <w:szCs w:val="28"/>
        </w:rPr>
        <w:t xml:space="preserve">класс </w:t>
      </w:r>
      <w:r w:rsidRPr="0090274D">
        <w:rPr>
          <w:b/>
          <w:sz w:val="28"/>
          <w:szCs w:val="28"/>
          <w:u w:val="single"/>
        </w:rPr>
        <w:t>Вариант 2</w:t>
      </w:r>
    </w:p>
    <w:p w:rsidR="00A602FA" w:rsidRPr="0090274D" w:rsidRDefault="00A602FA">
      <w:pPr>
        <w:spacing w:line="273" w:lineRule="exact"/>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ind w:left="427" w:right="998"/>
        <w:rPr>
          <w:b/>
          <w:sz w:val="28"/>
          <w:szCs w:val="28"/>
        </w:rPr>
      </w:pPr>
      <w:r w:rsidRPr="0090274D">
        <w:rPr>
          <w:b/>
          <w:sz w:val="28"/>
          <w:szCs w:val="28"/>
          <w:u w:val="single"/>
        </w:rPr>
        <w:t>Задание</w:t>
      </w:r>
      <w:r w:rsidRPr="0090274D">
        <w:rPr>
          <w:b/>
          <w:spacing w:val="-5"/>
          <w:sz w:val="28"/>
          <w:szCs w:val="28"/>
          <w:u w:val="single"/>
        </w:rPr>
        <w:t xml:space="preserve"> </w:t>
      </w:r>
      <w:r w:rsidRPr="0090274D">
        <w:rPr>
          <w:b/>
          <w:sz w:val="28"/>
          <w:szCs w:val="28"/>
          <w:u w:val="single"/>
        </w:rPr>
        <w:t>1.</w:t>
      </w:r>
      <w:r w:rsidRPr="0090274D">
        <w:rPr>
          <w:b/>
          <w:spacing w:val="-3"/>
          <w:sz w:val="28"/>
          <w:szCs w:val="28"/>
        </w:rPr>
        <w:t xml:space="preserve"> </w:t>
      </w:r>
      <w:r w:rsidRPr="0090274D">
        <w:rPr>
          <w:b/>
          <w:sz w:val="28"/>
          <w:szCs w:val="28"/>
        </w:rPr>
        <w:t>Вспомни</w:t>
      </w:r>
      <w:r w:rsidRPr="0090274D">
        <w:rPr>
          <w:b/>
          <w:spacing w:val="-4"/>
          <w:sz w:val="28"/>
          <w:szCs w:val="28"/>
        </w:rPr>
        <w:t xml:space="preserve"> </w:t>
      </w:r>
      <w:r w:rsidRPr="0090274D">
        <w:rPr>
          <w:b/>
          <w:sz w:val="28"/>
          <w:szCs w:val="28"/>
        </w:rPr>
        <w:t>падежные</w:t>
      </w:r>
      <w:r w:rsidRPr="0090274D">
        <w:rPr>
          <w:b/>
          <w:spacing w:val="-5"/>
          <w:sz w:val="28"/>
          <w:szCs w:val="28"/>
        </w:rPr>
        <w:t xml:space="preserve"> </w:t>
      </w:r>
      <w:r w:rsidRPr="0090274D">
        <w:rPr>
          <w:b/>
          <w:sz w:val="28"/>
          <w:szCs w:val="28"/>
        </w:rPr>
        <w:t>окончания</w:t>
      </w:r>
      <w:r w:rsidRPr="0090274D">
        <w:rPr>
          <w:b/>
          <w:spacing w:val="-4"/>
          <w:sz w:val="28"/>
          <w:szCs w:val="28"/>
        </w:rPr>
        <w:t xml:space="preserve"> </w:t>
      </w:r>
      <w:r w:rsidRPr="0090274D">
        <w:rPr>
          <w:b/>
          <w:sz w:val="28"/>
          <w:szCs w:val="28"/>
        </w:rPr>
        <w:t>имён</w:t>
      </w:r>
      <w:r w:rsidRPr="0090274D">
        <w:rPr>
          <w:b/>
          <w:spacing w:val="-4"/>
          <w:sz w:val="28"/>
          <w:szCs w:val="28"/>
        </w:rPr>
        <w:t xml:space="preserve"> </w:t>
      </w:r>
      <w:r w:rsidRPr="0090274D">
        <w:rPr>
          <w:b/>
          <w:sz w:val="28"/>
          <w:szCs w:val="28"/>
        </w:rPr>
        <w:t>прилагательных.</w:t>
      </w:r>
      <w:r w:rsidRPr="0090274D">
        <w:rPr>
          <w:b/>
          <w:spacing w:val="-7"/>
          <w:sz w:val="28"/>
          <w:szCs w:val="28"/>
        </w:rPr>
        <w:t xml:space="preserve"> </w:t>
      </w:r>
      <w:r w:rsidRPr="0090274D">
        <w:rPr>
          <w:b/>
          <w:sz w:val="28"/>
          <w:szCs w:val="28"/>
        </w:rPr>
        <w:t>Проверяй</w:t>
      </w:r>
      <w:r w:rsidRPr="0090274D">
        <w:rPr>
          <w:b/>
          <w:spacing w:val="-4"/>
          <w:sz w:val="28"/>
          <w:szCs w:val="28"/>
        </w:rPr>
        <w:t xml:space="preserve"> </w:t>
      </w:r>
      <w:r w:rsidRPr="0090274D">
        <w:rPr>
          <w:b/>
          <w:sz w:val="28"/>
          <w:szCs w:val="28"/>
        </w:rPr>
        <w:t>себя</w:t>
      </w:r>
      <w:r w:rsidRPr="0090274D">
        <w:rPr>
          <w:b/>
          <w:spacing w:val="-4"/>
          <w:sz w:val="28"/>
          <w:szCs w:val="28"/>
        </w:rPr>
        <w:t xml:space="preserve"> </w:t>
      </w:r>
      <w:r w:rsidRPr="0090274D">
        <w:rPr>
          <w:b/>
          <w:sz w:val="28"/>
          <w:szCs w:val="28"/>
        </w:rPr>
        <w:t>по</w:t>
      </w:r>
      <w:r w:rsidRPr="0090274D">
        <w:rPr>
          <w:b/>
          <w:spacing w:val="-4"/>
          <w:sz w:val="28"/>
          <w:szCs w:val="28"/>
        </w:rPr>
        <w:t xml:space="preserve"> </w:t>
      </w:r>
      <w:r w:rsidRPr="0090274D">
        <w:rPr>
          <w:b/>
          <w:sz w:val="28"/>
          <w:szCs w:val="28"/>
        </w:rPr>
        <w:t xml:space="preserve">схеме. </w:t>
      </w:r>
      <w:r w:rsidRPr="0090274D">
        <w:rPr>
          <w:b/>
          <w:spacing w:val="-2"/>
          <w:sz w:val="28"/>
          <w:szCs w:val="28"/>
        </w:rPr>
        <w:t>Падеж</w:t>
      </w:r>
    </w:p>
    <w:p w:rsidR="00A602FA" w:rsidRPr="0090274D" w:rsidRDefault="00A602FA">
      <w:pPr>
        <w:ind w:left="427" w:right="3915"/>
        <w:rPr>
          <w:b/>
          <w:sz w:val="28"/>
          <w:szCs w:val="28"/>
        </w:rPr>
      </w:pPr>
      <w:r w:rsidRPr="0090274D">
        <w:rPr>
          <w:b/>
          <w:sz w:val="28"/>
          <w:szCs w:val="28"/>
        </w:rPr>
        <w:t>Окончания</w:t>
      </w:r>
      <w:r w:rsidRPr="0090274D">
        <w:rPr>
          <w:b/>
          <w:spacing w:val="-9"/>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прилагательных</w:t>
      </w:r>
      <w:r w:rsidRPr="0090274D">
        <w:rPr>
          <w:b/>
          <w:spacing w:val="-6"/>
          <w:sz w:val="28"/>
          <w:szCs w:val="28"/>
        </w:rPr>
        <w:t xml:space="preserve"> </w:t>
      </w:r>
      <w:r w:rsidRPr="0090274D">
        <w:rPr>
          <w:b/>
          <w:sz w:val="28"/>
          <w:szCs w:val="28"/>
        </w:rPr>
        <w:t>мужского</w:t>
      </w:r>
      <w:r w:rsidRPr="0090274D">
        <w:rPr>
          <w:b/>
          <w:spacing w:val="-6"/>
          <w:sz w:val="28"/>
          <w:szCs w:val="28"/>
        </w:rPr>
        <w:t xml:space="preserve"> </w:t>
      </w:r>
      <w:r w:rsidRPr="0090274D">
        <w:rPr>
          <w:b/>
          <w:sz w:val="28"/>
          <w:szCs w:val="28"/>
        </w:rPr>
        <w:t>и</w:t>
      </w:r>
      <w:r w:rsidRPr="0090274D">
        <w:rPr>
          <w:b/>
          <w:spacing w:val="-6"/>
          <w:sz w:val="28"/>
          <w:szCs w:val="28"/>
        </w:rPr>
        <w:t xml:space="preserve"> </w:t>
      </w:r>
      <w:r w:rsidRPr="0090274D">
        <w:rPr>
          <w:b/>
          <w:sz w:val="28"/>
          <w:szCs w:val="28"/>
        </w:rPr>
        <w:t>среднего</w:t>
      </w:r>
      <w:r w:rsidRPr="0090274D">
        <w:rPr>
          <w:b/>
          <w:spacing w:val="-1"/>
          <w:sz w:val="28"/>
          <w:szCs w:val="28"/>
        </w:rPr>
        <w:t xml:space="preserve"> </w:t>
      </w:r>
      <w:r w:rsidRPr="0090274D">
        <w:rPr>
          <w:b/>
          <w:sz w:val="28"/>
          <w:szCs w:val="28"/>
        </w:rPr>
        <w:t>рода Окончания имён прилагательных женского рода</w:t>
      </w:r>
    </w:p>
    <w:p w:rsidR="00A602FA" w:rsidRPr="0090274D" w:rsidRDefault="00A602FA">
      <w:pPr>
        <w:pStyle w:val="a3"/>
        <w:spacing w:line="271" w:lineRule="exact"/>
        <w:ind w:left="427"/>
        <w:rPr>
          <w:sz w:val="28"/>
          <w:szCs w:val="28"/>
        </w:rPr>
      </w:pPr>
      <w:r w:rsidRPr="0090274D">
        <w:rPr>
          <w:spacing w:val="-4"/>
          <w:sz w:val="28"/>
          <w:szCs w:val="28"/>
        </w:rPr>
        <w:t>И.п.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64384" behindDoc="1" locked="0" layoutInCell="1" allowOverlap="1">
                <wp:simplePos x="0" y="0"/>
                <wp:positionH relativeFrom="page">
                  <wp:posOffset>361315</wp:posOffset>
                </wp:positionH>
                <wp:positionV relativeFrom="paragraph">
                  <wp:posOffset>172720</wp:posOffset>
                </wp:positionV>
                <wp:extent cx="838200" cy="1270"/>
                <wp:effectExtent l="0" t="0" r="0" b="0"/>
                <wp:wrapTopAndBottom/>
                <wp:docPr id="53"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82480" id="docshape88" o:spid="_x0000_s1026" style="position:absolute;margin-left:28.45pt;margin-top:13.6pt;width:6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8e+gIAAIgGAAAOAAAAZHJzL2Uyb0RvYy54bWysVW1v0zAQ/o7Ef7D8EdQlabMurZZOqC8I&#10;acCklR/g2k4TkdjBdpsOxH/nzkm6tgMJISo1PefOd88999Lbu0NVkr00ttAqpdFVSIlUXItCbVP6&#10;Zb0aJJRYx5RgpVYypU/S0rvZ61e3TT2VQ53rUkhDwImy06ZOae5cPQ0Cy3NZMXula6lAmWlTMQdH&#10;sw2EYQ14r8pgGIbjoNFG1EZzaS28XbRKOvP+s0xy9znLrHSkTClgc/5p/HODz2B2y6Zbw+q84B0M&#10;9g8oKlYoCHp0tWCOkZ0pXriqCm601Zm74roKdJYVXPocIJsovMjmMWe19LkAObY+0mT/n1v+af9g&#10;SCFSej2iRLEKaiQ0txg5SZCeprZTsHqsHwwmaOt7zb9aUARnGjxYsCGb5qMW4IXtnPaUHDJT4U1I&#10;lhw8809H5uXBEQ4vk1EC1aSEgyoa3vi6BGzaX+U7695L7d2w/b11bdkESJ500SFfg4usKqGCbwck&#10;JNfjCX67Ih+Not7oTUDWIWlINBr2nXA0GvZG3lOUJL91BZy18dDV8MQVgN/28FjeI+YH1UEGiTCc&#10;kdBzVGuL3KwBWk8OeAAjTO8PthD70ra904Uw0PyXbW8ogbbftIzUzCEyDIEiaYB7ZAJfVHov19qr&#10;3EXVIMiztlSnVv76KapWDTcwALRMK/igiPWkrEqvirL0dS0VQhlHydhDsbosBCoRjTXbzbw0ZM9w&#10;oP0HkwFnZ2ZG75TwznLJxLKTHSvKVgb70nMLDdhRgK3oJ/bHJJwsk2USD+LheDmIw8Vi8G41jwfj&#10;VXRzvRgt5vNF9BOhRfE0L4SQCtH12yOK/246uz3Wzv1xf5xlcZbsyn9eJhucw/BcQC79b8t1P53t&#10;OG+0eIJJNbpdh7C+Qci1+U5JA6swpfbbjhlJSflBwa6ZRHGMu9Mf4usbaBFiTjWbUw1THFyl1FFo&#10;cBTnrt23u9oU2xwiRb6sSr+DDZEVOMt+lbSougOsO59Bt5pxn56evdXzH8jsFwAAAP//AwBQSwME&#10;FAAGAAgAAAAhAKs4XPrcAAAACAEAAA8AAABkcnMvZG93bnJldi54bWxMj81OwzAQhO9IvIO1SNyo&#10;QwQlTeNUFRJSjtAiVdzceInTxuvIdn54e5wTHHdmNPtNsZtNx0Z0vrUk4HGVAEOqrWqpEfB5fHvI&#10;gPkgScnOEgr4QQ+78vamkLmyE33geAgNiyXkcylAh9DnnPtao5F+ZXuk6H1bZ2SIp2u4cnKK5abj&#10;aZKsuZEtxQ9a9viqsb4eBiNgOJ2u2lX76n3aYDV/XXg/mFGI+7t5vwUWcA5/YVjwIzqUkelsB1Ke&#10;dQKe15uYFJC+pMAWP8uicF6EJ+Blwf8PKH8BAAD//wMAUEsBAi0AFAAGAAgAAAAhALaDOJL+AAAA&#10;4QEAABMAAAAAAAAAAAAAAAAAAAAAAFtDb250ZW50X1R5cGVzXS54bWxQSwECLQAUAAYACAAAACEA&#10;OP0h/9YAAACUAQAACwAAAAAAAAAAAAAAAAAvAQAAX3JlbHMvLnJlbHNQSwECLQAUAAYACAAAACEA&#10;4vIPHvoCAACIBgAADgAAAAAAAAAAAAAAAAAuAgAAZHJzL2Uyb0RvYy54bWxQSwECLQAUAAYACAAA&#10;ACEAqzhc+twAAAAIAQAADwAAAAAAAAAAAAAAAABUBQAAZHJzL2Rvd25yZXYueG1sUEsFBgAAAAAE&#10;AAQA8wAAAF0GA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65408" behindDoc="1" locked="0" layoutInCell="1" allowOverlap="1">
                <wp:simplePos x="0" y="0"/>
                <wp:positionH relativeFrom="page">
                  <wp:posOffset>361315</wp:posOffset>
                </wp:positionH>
                <wp:positionV relativeFrom="paragraph">
                  <wp:posOffset>347980</wp:posOffset>
                </wp:positionV>
                <wp:extent cx="990600" cy="1270"/>
                <wp:effectExtent l="0" t="0" r="0" b="0"/>
                <wp:wrapTopAndBottom/>
                <wp:docPr id="52"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FCF6" id="docshape89" o:spid="_x0000_s1026" style="position:absolute;margin-left:28.45pt;margin-top:27.4pt;width:7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F++AIAAIgGAAAOAAAAZHJzL2Uyb0RvYy54bWysVW1v0zAQ/o7Ef7D8EdTlhTRrq6XT1BeE&#10;NGDSyg9wbaeJcOxgu00H4r9zdpIu7UBCiEpN7dz5ueee811vbo+VQAeuTalkhqOrECMuqWKl3GX4&#10;y2Y9mmBkLJGMCCV5hp+4wbfz169umnrGY1UowbhGACLNrKkzXFhbz4LA0IJXxFypmksw5kpXxMJW&#10;7wKmSQPolQjiMEyDRmlWa0W5MfB22Rrx3OPnOaf2c54bbpHIMHCz/qn9c+uewfyGzHaa1EVJOxrk&#10;H1hUpJQQ9AS1JJagvS5fQFUl1cqo3F5RVQUqz0vKfQ6QTRReZPNYkJr7XEAcU59kMv8Pln46PGhU&#10;sgyPY4wkqaBGTFHjIk+mTp6mNjPweqwftEvQ1PeKfjVgCM4sbmPAB22bj4oBCtlb5SU55rpyJyFZ&#10;dPTKP52U50eLKLycTsM0hPpQMEXxta9LQGb9Ubo39j1XHoYc7o1ty8Zg5UVnHfMNQOSVgAq+HaEQ&#10;jdOp+3ZFPjlFvdObAG1C1KBonPY34eQEagyQ4ij+LdS73stBxQMoIL/r6ZGiZ0yPsqMMK0Rcj4Re&#10;o1oZp80GqPXiAAI4ufT+4AuxL33bM10IDZf/8tprjODab1tFamIdMxfCLVED2jsl3ItKHfhGeZO9&#10;qBoEebYKOfTyx4esWjOccAHgyrQLH9RxHZRVqnUphK+rkI5KGk1ST8UoUTJndGyM3m0XQqMDcQ3t&#10;Py4ZADtz02ovmQcrOGGrbm1JKdo1+AuvLVzATgJ3FX3H/piG09VkNUlGSZyuRkm4XI7u1otklK6j&#10;6/Hy3XKxWEY/HbUomRUlY1w6dv30iJK/685ujrV9f5ofZ1mcJbv2n5fJBuc0vBaQS//bat13Z9vO&#10;W8WeoFO1aschjG9YFEp/x6iBUZhh821PNMdIfJAwa6ZRkrjZ6TfJ+DqGjR5atkMLkRSgMmwxXHC3&#10;XNh23u5rXe4KiBT5skp1BxMiL10v+1HSsuo2MO58Bt1odvN0uPdez38g818AAAD//wMAUEsDBBQA&#10;BgAIAAAAIQBEOFYg3AAAAAgBAAAPAAAAZHJzL2Rvd25yZXYueG1sTE/LTsMwELwj8Q/WVuJGnUZN&#10;VUKcChA9cKGl5QPceJtEjdeR7Sbp37Oc4LSah2Znis1kOzGgD60jBYt5AgKpcqalWsH3cfu4BhGi&#10;JqM7R6jghgE25f1doXPjRvrC4RBrwSEUcq2gibHPpQxVg1aHueuRWDs7b3Vk6GtpvB453HYyTZKV&#10;tLol/tDoHt8arC6Hq1Wwq4fPy26L7+vXZZd9+LA/trdRqYfZ9PIMIuIU/8zwW5+rQ8mdTu5KJohO&#10;QbZ6YiffJS9gPV2kTJyYyBKQZSH/Dyh/AAAA//8DAFBLAQItABQABgAIAAAAIQC2gziS/gAAAOEB&#10;AAATAAAAAAAAAAAAAAAAAAAAAABbQ29udGVudF9UeXBlc10ueG1sUEsBAi0AFAAGAAgAAAAhADj9&#10;If/WAAAAlAEAAAsAAAAAAAAAAAAAAAAALwEAAF9yZWxzLy5yZWxzUEsBAi0AFAAGAAgAAAAhAF2O&#10;cX74AgAAiAYAAA4AAAAAAAAAAAAAAAAALgIAAGRycy9lMm9Eb2MueG1sUEsBAi0AFAAGAAgAAAAh&#10;AEQ4ViDcAAAACAEAAA8AAAAAAAAAAAAAAAAAUgUAAGRycy9kb3ducmV2LnhtbFBLBQYAAAAABAAE&#10;APMAAABbBg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66432" behindDoc="1" locked="0" layoutInCell="1" allowOverlap="1">
                <wp:simplePos x="0" y="0"/>
                <wp:positionH relativeFrom="page">
                  <wp:posOffset>361315</wp:posOffset>
                </wp:positionH>
                <wp:positionV relativeFrom="paragraph">
                  <wp:posOffset>523240</wp:posOffset>
                </wp:positionV>
                <wp:extent cx="990600" cy="1270"/>
                <wp:effectExtent l="0" t="0" r="0" b="0"/>
                <wp:wrapTopAndBottom/>
                <wp:docPr id="51"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25C1" id="docshape90" o:spid="_x0000_s1026" style="position:absolute;margin-left:28.45pt;margin-top:41.2pt;width:7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pAC+gIAAIgGAAAOAAAAZHJzL2Uyb0RvYy54bWysVW1v0zAQ/o7Ef7D8EdTlhTRro6XT1BeE&#10;NGDSyg9wbaeJcOxgu00H4r9zdpKu7UBCiEpN7dz5ueeeO19vbg+1QHuuTaVkjqOrECMuqWKV3Ob4&#10;y3o1mmBkLJGMCCV5jp+4wbez169u2ibjsSqVYFwjAJEma5scl9Y2WRAYWvKamCvVcAnGQumaWNjq&#10;bcA0aQG9FkEchmnQKs0arSg3Bt4uOiOeefyi4NR+LgrDLRI5Bm7WP7V/btwzmN2QbKtJU1a0p0H+&#10;gUVNKglBj1ALYgna6eoFVF1RrYwq7BVVdaCKoqLc5wDZROFFNo8labjPBcQxzVEm8/9g6af9g0YV&#10;y/E4wkiSGmrEFDUu8tTL0zYmA6/H5kG7BE1zr+hXA7oFZxa3MeCDNu1HxQCF7KzykhwKXbuTkCw6&#10;eOWfjsrzg0UUXk6nYRpCfSiYovjaBw5INhylO2Pfc+VhyP7e2K5sDFZedNYzXwNEUQuo4NsRCtE4&#10;nbpvX+SjEyTaOb0J0DpELYrG6dAJR6d4cPJIcRT/Furd4OWg4hMoIL8d6JFyYEwPsqcMK0TcHQm9&#10;Ro0yTps1UBvEAQRwcun9wRdiX/p2Z/oQGpr/su01RtD2m06RhljHzIVwS9SC9k4J96JWe75W3mQv&#10;qgZBnq1Cnnr546esOjOccAGgZbqFD+q4npRVqlUlhK+rkI5KGk1ST8UoUTFndGyM3m7mQqM9cRfa&#10;f1wyAHbmptVOMg9WcsKW/dqSSnRr8BdeW2jAXgLXiv7G/piG0+VkOUlGSZwuR0m4WIzuVvNklK6i&#10;6/Hi3WI+X0Q/HbUoycqKMS4du2F6RMnf3c5+jnX3/jg/zrI4S3blPy+TDc5peC0gl+G303q4nW4u&#10;mmyj2BPcVK26cQjjGxal0t8xamEU5th82xHNMRIfJMyaaZQkbnb6TTK+jmGjTy2bUwuRFKBybDE0&#10;uFvObTdvd42utiVEinxZpbqDCVFU7i77UdKx6jcw7nwG/Wh28/R0772e/0BmvwAAAP//AwBQSwME&#10;FAAGAAgAAAAhANF2dGndAAAACAEAAA8AAABkcnMvZG93bnJldi54bWxMj8FOwzAQRO9I/IO1SNyo&#10;06iNQohTAaIHLhRaPsCNlySqvY5iN0n/nu0Jjjszmn1TbmZnxYhD6DwpWC4SEEi1Nx01Cr4P24cc&#10;RIiajLaeUMEFA2yq25tSF8ZP9IXjPjaCSygUWkEbY19IGeoWnQ4L3yOx9+MHpyOfQyPNoCcud1am&#10;SZJJpzviD63u8bXF+rQ/OwW7Zvw47bb4lr+s7Pp9CJ+H7jIpdX83Pz+BiDjHvzBc8RkdKmY6+jOZ&#10;IKyCdfbISQV5ugLBfrpMWThehQxkVcr/A6pfAAAA//8DAFBLAQItABQABgAIAAAAIQC2gziS/gAA&#10;AOEBAAATAAAAAAAAAAAAAAAAAAAAAABbQ29udGVudF9UeXBlc10ueG1sUEsBAi0AFAAGAAgAAAAh&#10;ADj9If/WAAAAlAEAAAsAAAAAAAAAAAAAAAAALwEAAF9yZWxzLy5yZWxzUEsBAi0AFAAGAAgAAAAh&#10;ADUykAL6AgAAiAYAAA4AAAAAAAAAAAAAAAAALgIAAGRycy9lMm9Eb2MueG1sUEsBAi0AFAAGAAgA&#10;AAAhANF2dGndAAAACAEAAA8AAAAAAAAAAAAAAAAAVAUAAGRycy9kb3ducmV2LnhtbFBLBQYAAAAA&#10;BAAEAPMAAABeBg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ind w:left="427"/>
        <w:rPr>
          <w:sz w:val="28"/>
          <w:szCs w:val="28"/>
        </w:rPr>
      </w:pPr>
      <w:r w:rsidRPr="0090274D">
        <w:rPr>
          <w:spacing w:val="-4"/>
          <w:sz w:val="28"/>
          <w:szCs w:val="28"/>
        </w:rPr>
        <w:t>Р.п.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67456" behindDoc="1" locked="0" layoutInCell="1" allowOverlap="1">
                <wp:simplePos x="0" y="0"/>
                <wp:positionH relativeFrom="page">
                  <wp:posOffset>361315</wp:posOffset>
                </wp:positionH>
                <wp:positionV relativeFrom="paragraph">
                  <wp:posOffset>172085</wp:posOffset>
                </wp:positionV>
                <wp:extent cx="838200" cy="1270"/>
                <wp:effectExtent l="0" t="0" r="0" b="0"/>
                <wp:wrapTopAndBottom/>
                <wp:docPr id="50"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D6EB0" id="docshape91" o:spid="_x0000_s1026" style="position:absolute;margin-left:28.45pt;margin-top:13.55pt;width:6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5i+AIAAIgGAAAOAAAAZHJzL2Uyb0RvYy54bWysVW1v0zAQ/o7Ef7D8EdQlabMurZZOqC8I&#10;acCklR/g2k4TkdjBdpsOxH/nzkm6tgMJISo1PefOd88999Lbu0NVkr00ttAqpdFVSIlUXItCbVP6&#10;Zb0aJJRYx5RgpVYypU/S0rvZ61e3TT2VQ53rUkhDwImy06ZOae5cPQ0Cy3NZMXula6lAmWlTMQdH&#10;sw2EYQ14r8pgGIbjoNFG1EZzaS28XbRKOvP+s0xy9znLrHSkTClgc/5p/HODz2B2y6Zbw+q84B0M&#10;9g8oKlYoCHp0tWCOkZ0pXriqCm601Zm74roKdJYVXPocIJsovMjmMWe19LkAObY+0mT/n1v+af9g&#10;SCFSeg30KFZBjYTmFiNPIqSnqe0UrB7rB4MJ2vpe868WFMGZBg8WbMim+agFeGE7pz0lh8xUeBOS&#10;JQfP/NOReXlwhMPLZJRANSnhoIqGN74uAZv2V/nOuvdSezdsf29dWzYBkidddMjX4CKrSqjg2wEJ&#10;yfV4gt+uyEejqDd6E5B1SBoSjYZ9JxyNhr2R9xQlyW9djXordDU8cQXgtz08lveI+UF1kEEiDGck&#10;9BzV2iI3a4DWkwMewAjT+4MtxL60be90IQw0/2XbG0qg7TctIzVziAxDoEga4B6ZwBeV3su19ip3&#10;UTUI8qwt1amVv36KqlXDDQwALdMKPihiPSmr0quiLH1dS4VQxlEy9lCsLguBSkRjzXYzLw3ZMxxo&#10;/8FkwNmZmdE7JbyzXDKx7GTHirKVwb703EIDdhRgK/qJ/TEJJ8tkmcSDeDheDuJwsRi8W83jwXgV&#10;3VwvRov5fBH9RGhRPM0LIaRCdP32iOK/m85uj7Vzf9wfZ1mcJbvyn5fJBucwPBeQS//bct1PZzvO&#10;Gy2eYFKNbtchrG8Qcm2+U9LAKkyp/bZjRlJSflCwayZRHOPu9If4+gZahJhTzeZUwxQHVyl1FBoc&#10;xblr9+2uNsU2h0iRL6vS72BDZAXOsl8lLaruAOvOZ9CtZtynp2dv9fwHMvsFAAD//wMAUEsDBBQA&#10;BgAIAAAAIQAeyILU3AAAAAgBAAAPAAAAZHJzL2Rvd25yZXYueG1sTI/NTsMwEITvSH0Haytxo06L&#10;KGmIU1WVkHKEglRxc+MlThuvI9v54e1xTnDcmdHsN/l+Mi0b0PnGkoD1KgGGVFnVUC3g8+P1IQXm&#10;gyQlW0so4Ac97IvFXS4zZUd6x+EUahZLyGdSgA6hyzj3lUYj/cp2SNH7ts7IEE9Xc+XkGMtNyzdJ&#10;suVGNhQ/aNnhUWN1O/VGQH8+37QrD+XbuMNy+rryrjeDEPfL6fACLOAU/sIw40d0KCLTxfakPGsF&#10;PG13MSlg87wGNvtpGoXLLDwCL3L+f0DxCwAA//8DAFBLAQItABQABgAIAAAAIQC2gziS/gAAAOEB&#10;AAATAAAAAAAAAAAAAAAAAAAAAABbQ29udGVudF9UeXBlc10ueG1sUEsBAi0AFAAGAAgAAAAhADj9&#10;If/WAAAAlAEAAAsAAAAAAAAAAAAAAAAALwEAAF9yZWxzLy5yZWxzUEsBAi0AFAAGAAgAAAAhAIpO&#10;7mL4AgAAiAYAAA4AAAAAAAAAAAAAAAAALgIAAGRycy9lMm9Eb2MueG1sUEsBAi0AFAAGAAgAAAAh&#10;AB7IgtTcAAAACAEAAA8AAAAAAAAAAAAAAAAAUgUAAGRycy9kb3ducmV2LnhtbFBLBQYAAAAABAAE&#10;APMAAABbBg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68480" behindDoc="1" locked="0" layoutInCell="1" allowOverlap="1">
                <wp:simplePos x="0" y="0"/>
                <wp:positionH relativeFrom="page">
                  <wp:posOffset>361315</wp:posOffset>
                </wp:positionH>
                <wp:positionV relativeFrom="paragraph">
                  <wp:posOffset>347345</wp:posOffset>
                </wp:positionV>
                <wp:extent cx="990600" cy="1270"/>
                <wp:effectExtent l="0" t="0" r="0" b="0"/>
                <wp:wrapTopAndBottom/>
                <wp:docPr id="49"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3BAE9" id="docshape92" o:spid="_x0000_s1026" style="position:absolute;margin-left:28.45pt;margin-top:27.35pt;width:7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me+AIAAIgGAAAOAAAAZHJzL2Uyb0RvYy54bWysVW1v0zAQ/o7Ef7D8EdTlhTRrqqXT1BeE&#10;NGDSyg9wbaeJcOxgu00H4r9zdpKu7UBCiEpN7dz5ueee811vbg+1QHuuTaVkjqOrECMuqWKV3Ob4&#10;y3o1mmBkLJGMCCV5jp+4wbez169u2mbKY1UqwbhGACLNtG1yXFrbTIPA0JLXxFyphkswFkrXxMJW&#10;bwOmSQvotQjiMEyDVmnWaEW5MfB20RnxzOMXBaf2c1EYbpHIMXCz/qn9c+OeweyGTLeaNGVFexrk&#10;H1jUpJIQ9Ai1IJagna5eQNUV1cqowl5RVQeqKCrKfQ6QTRReZPNYkob7XEAc0xxlMv8Pln7aP2hU&#10;sRwnGUaS1FAjpqhxkbPYydM2Zgpej82Ddgma5l7RrwYMwZnFbQz4oE37UTFAITurvCSHQtfuJCSL&#10;Dl75p6Py/GARhZdZFqYh1IeCKYqvfV0CMh2O0p2x77nyMGR/b2xXNgYrLzrrma8BoqgFVPDtCIVo&#10;nGbu2xf56BQNTm8CtA5Ri6JxOtyEo1M8OHmkOIp/C/Vu8HJQ8QkUkN8O9Eg5MKYH2VOGFSKuR0Kv&#10;UaOM02YN1AZxAAGcXHp/8IXYl77dmT6Ehst/ee01RnDtN50iDbGOmQvhlqgF7Z0S7kWt9nytvMle&#10;VA2CPFuFPPXyx09ZdWY44QLAlekWPqjjelJWqVaVEL6uQjoqaTRJPRWjRMWc0bExeruZC432xDW0&#10;/7hkAOzMTaudZB6s5IQt+7UllejW4C+8tnABewncVfQd+yMLs+VkOUlGSZwuR0m4WIzuVvNklK6i&#10;6/Hi3WI+X0Q/HbUomZYVY1w6dsP0iJK/685+jnV9f5wfZ1mcJbvyn5fJBuc0vBaQy/DbaT10Z9fO&#10;G8WeoFO16sYhjG9YlEp/x6iFUZhj821HNMdIfJAwa7IoSdzs9JtkfB3DRp9aNqcWIilA5dhiuOBu&#10;ObfdvN01utqWECnyZZXqDiZEUble9qOkY9VvYNz5DPrR7Obp6d57Pf+BzH4BAAD//wMAUEsDBBQA&#10;BgAIAAAAIQCYDGK33gAAAAgBAAAPAAAAZHJzL2Rvd25yZXYueG1sTI/BbsIwEETvlfoP1iL1Vhwi&#10;oJDGQW1VDr2UFvoBJl6SCHsdxSYJf9/l1J5WOzOafZtvRmdFj11oPCmYTRMQSKU3DVUKfg7bxxWI&#10;EDUZbT2hgisG2BT3d7nOjB/oG/t9rASXUMi0gjrGNpMylDU6Haa+RWLv5DunI69dJU2nBy53VqZJ&#10;spRON8QXat3iW43leX9xCnZV/3nebfF99Tq3i48ufB2a66DUw2R8eQYRcYx/YbjhMzoUzHT0FzJB&#10;WAWL5ZqTPOdPINhPZykLx5uwBlnk8v8DxS8AAAD//wMAUEsBAi0AFAAGAAgAAAAhALaDOJL+AAAA&#10;4QEAABMAAAAAAAAAAAAAAAAAAAAAAFtDb250ZW50X1R5cGVzXS54bWxQSwECLQAUAAYACAAAACEA&#10;OP0h/9YAAACUAQAACwAAAAAAAAAAAAAAAAAvAQAAX3JlbHMvLnJlbHNQSwECLQAUAAYACAAAACEA&#10;qLupnvgCAACIBgAADgAAAAAAAAAAAAAAAAAuAgAAZHJzL2Uyb0RvYy54bWxQSwECLQAUAAYACAAA&#10;ACEAmAxit94AAAAIAQAADwAAAAAAAAAAAAAAAABSBQAAZHJzL2Rvd25yZXYueG1sUEsFBgAAAAAE&#10;AAQA8wAAAF0GA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69504" behindDoc="1" locked="0" layoutInCell="1" allowOverlap="1">
                <wp:simplePos x="0" y="0"/>
                <wp:positionH relativeFrom="page">
                  <wp:posOffset>361315</wp:posOffset>
                </wp:positionH>
                <wp:positionV relativeFrom="paragraph">
                  <wp:posOffset>522605</wp:posOffset>
                </wp:positionV>
                <wp:extent cx="990600" cy="1270"/>
                <wp:effectExtent l="0" t="0" r="0" b="0"/>
                <wp:wrapTopAndBottom/>
                <wp:docPr id="48"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1693" id="docshape93" o:spid="_x0000_s1026" style="position:absolute;margin-left:28.45pt;margin-top:41.15pt;width:7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ag+AIAAIgGAAAOAAAAZHJzL2Uyb0RvYy54bWysVW1v0zAQ/o7Ef7D8EdTlZWnWVEsn1BeE&#10;NGDSyg9wbaeJcOxgu00H4r9zdpKu7UBCiEpN7dz5ueee811v7w61QHuuTaVkjqOrECMuqWKV3Ob4&#10;y3o1mmBkLJGMCCV5jp+4wXez169u22bKY1UqwbhGACLNtG1yXFrbTIPA0JLXxFyphkswFkrXxMJW&#10;bwOmSQvotQjiMEyDVmnWaEW5MfB20RnxzOMXBaf2c1EYbpHIMXCz/qn9c+OeweyWTLeaNGVFexrk&#10;H1jUpJIQ9Ai1IJagna5eQNUV1cqowl5RVQeqKCrKfQ6QTRReZPNYkob7XEAc0xxlMv8Pln7aP2hU&#10;sRwnUClJaqgRU9S4yNm1k6dtzBS8HpsH7RI0zb2iXw0YgjOL2xjwQZv2o2KAQnZWeUkOha7dSUgW&#10;HbzyT0fl+cEiCi+zLExDqA8FUxTf+LoEZDocpTtj33PlYcj+3tiubAxWXnTWM18DRFELqODbEQrR&#10;OM3cty/y0SkanN4EaB2iFkXjdLgJR6d4cPJIcRT/Fup68HJQ8QkUkN8O9Eg5MKYH2VOGFSKuR0Kv&#10;UaOM02YN1AZxAAGcXHp/8IXYl77dmT6Ehst/ee01RnDtN50iDbGOmQvhlqgF7Z0S7kWt9nytvMle&#10;VA2CPFuFPPXyx09ZdWY44QLAlekWPqjjelJWqVaVEL6uQjoqaTRJPRWjRMWc0bExeruZC432xDW0&#10;/7hkAOzMTaudZB6s5IQt+7UllejW4C+8tnABewncVfQd+yMLs+VkOUlGSZwuR0m4WIzerebJKF1F&#10;N+PF9WI+X0Q/HbUomZYVY1w6dsP0iJK/685+jnV9f5wfZ1mcJbvyn5fJBuc0vBaQy/DbaT10Z9fO&#10;G8WeoFO16sYhjG9YlEp/x6iFUZhj821HNMdIfJAwa7IoSdzs9JtkfBPDRp9aNqcWIilA5dhiuOBu&#10;ObfdvN01utqWECnyZZXqHUyIonK97EdJx6rfwLjzGfSj2c3T0733ev4Dmf0CAAD//wMAUEsDBBQA&#10;BgAIAAAAIQAR05KW3QAAAAgBAAAPAAAAZHJzL2Rvd25yZXYueG1sTI/BTsMwEETvSPyDtUjcqNNA&#10;qhDiVIDogQuFlg9w4yWJGq8j203Sv2d7guPOjGbflOvZ9mJEHzpHCpaLBARS7UxHjYLv/eYuBxGi&#10;JqN7R6jgjAHW1fVVqQvjJvrCcRcbwSUUCq2gjXEopAx1i1aHhRuQ2Ptx3urIp2+k8XrictvLNElW&#10;0uqO+EOrB3xtsT7uTlbBthk/jtsNvuUvD3327sPnvjtPSt3ezM9PICLO8S8MF3xGh4qZDu5EJohe&#10;QbZ65KSCPL0HwX66TFk4XIQMZFXK/wOqXwAAAP//AwBQSwECLQAUAAYACAAAACEAtoM4kv4AAADh&#10;AQAAEwAAAAAAAAAAAAAAAAAAAAAAW0NvbnRlbnRfVHlwZXNdLnhtbFBLAQItABQABgAIAAAAIQA4&#10;/SH/1gAAAJQBAAALAAAAAAAAAAAAAAAAAC8BAABfcmVscy8ucmVsc1BLAQItABQABgAIAAAAIQA1&#10;uWag+AIAAIgGAAAOAAAAAAAAAAAAAAAAAC4CAABkcnMvZTJvRG9jLnhtbFBLAQItABQABgAIAAAA&#10;IQAR05KW3QAAAAgBAAAPAAAAAAAAAAAAAAAAAFIFAABkcnMvZG93bnJldi54bWxQSwUGAAAAAAQA&#10;BADzAAAAXAY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ind w:left="427"/>
        <w:rPr>
          <w:sz w:val="28"/>
          <w:szCs w:val="28"/>
        </w:rPr>
      </w:pPr>
      <w:r w:rsidRPr="0090274D">
        <w:rPr>
          <w:spacing w:val="-4"/>
          <w:sz w:val="28"/>
          <w:szCs w:val="28"/>
        </w:rPr>
        <w:t>Д.п.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70528" behindDoc="1" locked="0" layoutInCell="1" allowOverlap="1">
                <wp:simplePos x="0" y="0"/>
                <wp:positionH relativeFrom="page">
                  <wp:posOffset>361315</wp:posOffset>
                </wp:positionH>
                <wp:positionV relativeFrom="paragraph">
                  <wp:posOffset>172720</wp:posOffset>
                </wp:positionV>
                <wp:extent cx="838200" cy="1270"/>
                <wp:effectExtent l="0" t="0" r="0" b="0"/>
                <wp:wrapTopAndBottom/>
                <wp:docPr id="47"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FB71D" id="docshape94" o:spid="_x0000_s1026" style="position:absolute;margin-left:28.45pt;margin-top:13.6pt;width:6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MP9wIAAIgGAAAOAAAAZHJzL2Uyb0RvYy54bWysVW1v2jAQ/j5p/8Hyx000CaQQUEM1QZkm&#10;dVulsh9gbIdES+zMNoRu2n/fnZNQoJs0TUMinHPn55575eb2UJVkL40ttEppdBVSIhXXolDblH5Z&#10;rwYJJdYxJViplUzpk7T0dv761U1Tz+RQ57oU0hAAUXbW1CnNnatnQWB5Litmr3QtFSgzbSrm4Gi2&#10;gTCsAfSqDIZhOA4abURtNJfWwttlq6Rzj59lkrvPWWalI2VKgZvzT+OfG3wG8xs22xpW5wXvaLB/&#10;YFGxQoHTI9SSOUZ2pngBVRXcaKszd8V1FegsK7j0MUA0UXgRzWPOauljgeTY+pgm+/9g+af9gyGF&#10;SGk8oUSxCmokNLfoeRpjeprazsDqsX4wGKCt7zX/akERnGnwYMGGbJqPWgAK2zntU3LITIU3IVhy&#10;8Jl/OmZeHhzh8DIZJVBNSjioouHE1yVgs/4q31n3XmoPw/b31rVlEyD5pIuO+RogsqqECr4dkJBc&#10;j6f47Yp8NIp6ozcBWYekIdFo2HfC0WjYG3mkKEl+CzXqrRBqeAIF5Lc9PZb3jPlBdZRBIgxnJPQ5&#10;qrXF3KyBWp8cQAAjDO8PtuD70ra907kw0PyXbW8ogbbftBmpmUNm6AJF0kDuMRP4otJ7udZe5S6q&#10;Bk6etaU6tfLXT1m1ariBDqBlWsE7Ra4nZVV6VZSlr2upkMo4SsaeitVlIVCJbKzZbhalIXuGA+0/&#10;GAyAnZkZvVPCg+WSibtOdqwoWxnsS59baMAuBdiKfmJ/TMPpXXKXxIN4OL4bxOFyOXi3WsSD8Sqa&#10;XC9Hy8ViGf1EalE8ywshpEJ2/faI4r+bzm6PtXN/3B9nUZwFu/Kfl8EG5zR8LiCW/rfNdT+d7Thv&#10;tHiCSTW6XYewvkHItflOSQOrMKX2244ZSUn5QcGumUZxjLvTH+LrCbQIMaeazamGKQ5QKXUUGhzF&#10;hWv37a42xTYHT5Evq9LvYENkBc6yXyUtq+4A685H0K1m3KenZ2/1/Acy/wUAAP//AwBQSwMEFAAG&#10;AAgAAAAhAKs4XPrcAAAACAEAAA8AAABkcnMvZG93bnJldi54bWxMj81OwzAQhO9IvIO1SNyoQwQl&#10;TeNUFRJSjtAiVdzceInTxuvIdn54e5wTHHdmNPtNsZtNx0Z0vrUk4HGVAEOqrWqpEfB5fHvIgPkg&#10;ScnOEgr4QQ+78vamkLmyE33geAgNiyXkcylAh9DnnPtao5F+ZXuk6H1bZ2SIp2u4cnKK5abjaZKs&#10;uZEtxQ9a9viqsb4eBiNgOJ2u2lX76n3aYDV/XXg/mFGI+7t5vwUWcA5/YVjwIzqUkelsB1KedQKe&#10;15uYFJC+pMAWP8uicF6EJ+Blwf8PKH8BAAD//wMAUEsBAi0AFAAGAAgAAAAhALaDOJL+AAAA4QEA&#10;ABMAAAAAAAAAAAAAAAAAAAAAAFtDb250ZW50X1R5cGVzXS54bWxQSwECLQAUAAYACAAAACEAOP0h&#10;/9YAAACUAQAACwAAAAAAAAAAAAAAAAAvAQAAX3JlbHMvLnJlbHNQSwECLQAUAAYACAAAACEAYKxT&#10;D/cCAACIBgAADgAAAAAAAAAAAAAAAAAuAgAAZHJzL2Uyb0RvYy54bWxQSwECLQAUAAYACAAAACEA&#10;qzhc+twAAAAIAQAADwAAAAAAAAAAAAAAAABRBQAAZHJzL2Rvd25yZXYueG1sUEsFBgAAAAAEAAQA&#10;8wAAAFoGA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71552" behindDoc="1" locked="0" layoutInCell="1" allowOverlap="1">
                <wp:simplePos x="0" y="0"/>
                <wp:positionH relativeFrom="page">
                  <wp:posOffset>361315</wp:posOffset>
                </wp:positionH>
                <wp:positionV relativeFrom="paragraph">
                  <wp:posOffset>347980</wp:posOffset>
                </wp:positionV>
                <wp:extent cx="990600" cy="1270"/>
                <wp:effectExtent l="0" t="0" r="0" b="0"/>
                <wp:wrapTopAndBottom/>
                <wp:docPr id="46"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FC58B" id="docshape95" o:spid="_x0000_s1026" style="position:absolute;margin-left:28.45pt;margin-top:27.4pt;width:7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1v+AIAAIgGAAAOAAAAZHJzL2Uyb0RvYy54bWysVW1v0zAQ/o7Ef7D8EdTlhTRrqqXT1BeE&#10;NGDSyg9wbaeJcOxgu00H4r9zdpKu7UBCiEpN7dz5ueee811vbg+1QHuuTaVkjqOrECMuqWKV3Ob4&#10;y3o1mmBkLJGMCCV5jp+4wbez169u2mbKY1UqwbhGACLNtG1yXFrbTIPA0JLXxFyphkswFkrXxMJW&#10;bwOmSQvotQjiMEyDVmnWaEW5MfB20RnxzOMXBaf2c1EYbpHIMXCz/qn9c+OeweyGTLeaNGVFexrk&#10;H1jUpJIQ9Ai1IJagna5eQNUV1cqowl5RVQeqKCrKfQ6QTRReZPNYkob7XEAc0xxlMv8Pln7aP2hU&#10;sRwnKUaS1FAjpqhxkbOxk6dtzBS8HpsH7RI0zb2iXw0YgjOL2xjwQZv2o2KAQnZWeUkOha7dSUgW&#10;HbzyT0fl+cEiCi+zLExDqA8FUxRf+7oEZDocpTtj33PlYcj+3tiubAxWXnTWM18DRFELqODbEQrR&#10;OM3cty/y0SkanN4EaB2iFkXjdLgJR6d4cPJIcRT/Furd4OWg4hMoIL8d6JFyYEwPsqcMK0Rcj4Re&#10;o0YZp80aqA3iAAI4ufT+4AuxL327M30IDZf/8tprjODabzpFGmIdMxfCLVEL2jsl3Ita7flaeZO9&#10;qBoEebYKeerlj5+y6sxwwgWAK9MtfFDH9aSsUq0qIXxdhXRU0miSeipGiYo5o2Nj9HYzFxrtiWto&#10;/3HJANiZm1Y7yTxYyQlb9mtLKtGtwV94beEC9hK4q+g79kcWZsvJcpKMkjhdjpJwsRjdrebJKF1F&#10;1+PFu8V8voh+OmpRMi0rxrh07IbpESV/1539HOv6/jg/zrI4S3blPy+TDc5peC0gl+G303rozq6d&#10;N4o9Qadq1Y1DGN+wKJX+jlELozDH5tuOaI6R+CBh1mRRkrjZ6TfJ+DqGjT61bE4tRFKAyrHFcMHd&#10;cm67ebtrdLUtIVLkyyrVHUyIonK97EdJx6rfwLjzGfSj2c3T0733ev4Dmf0CAAD//wMAUEsDBBQA&#10;BgAIAAAAIQBEOFYg3AAAAAgBAAAPAAAAZHJzL2Rvd25yZXYueG1sTE/LTsMwELwj8Q/WVuJGnUZN&#10;VUKcChA9cKGl5QPceJtEjdeR7Sbp37Oc4LSah2Znis1kOzGgD60jBYt5AgKpcqalWsH3cfu4BhGi&#10;JqM7R6jghgE25f1doXPjRvrC4RBrwSEUcq2gibHPpQxVg1aHueuRWDs7b3Vk6GtpvB453HYyTZKV&#10;tLol/tDoHt8arC6Hq1Wwq4fPy26L7+vXZZd9+LA/trdRqYfZ9PIMIuIU/8zwW5+rQ8mdTu5KJohO&#10;QbZ6YiffJS9gPV2kTJyYyBKQZSH/Dyh/AAAA//8DAFBLAQItABQABgAIAAAAIQC2gziS/gAAAOEB&#10;AAATAAAAAAAAAAAAAAAAAAAAAABbQ29udGVudF9UeXBlc10ueG1sUEsBAi0AFAAGAAgAAAAhADj9&#10;If/WAAAAlAEAAAsAAAAAAAAAAAAAAAAALwEAAF9yZWxzLy5yZWxzUEsBAi0AFAAGAAgAAAAhAN/Q&#10;LW/4AgAAiAYAAA4AAAAAAAAAAAAAAAAALgIAAGRycy9lMm9Eb2MueG1sUEsBAi0AFAAGAAgAAAAh&#10;AEQ4ViDcAAAACAEAAA8AAAAAAAAAAAAAAAAAUgUAAGRycy9kb3ducmV2LnhtbFBLBQYAAAAABAAE&#10;APMAAABbBg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72576" behindDoc="1" locked="0" layoutInCell="1" allowOverlap="1">
                <wp:simplePos x="0" y="0"/>
                <wp:positionH relativeFrom="page">
                  <wp:posOffset>361315</wp:posOffset>
                </wp:positionH>
                <wp:positionV relativeFrom="paragraph">
                  <wp:posOffset>523240</wp:posOffset>
                </wp:positionV>
                <wp:extent cx="990600" cy="1270"/>
                <wp:effectExtent l="0" t="0" r="0" b="0"/>
                <wp:wrapTopAndBottom/>
                <wp:docPr id="45"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9E9A4" id="docshape96" o:spid="_x0000_s1026" style="position:absolute;margin-left:28.45pt;margin-top:41.2pt;width:7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ws+AIAAIgGAAAOAAAAZHJzL2Uyb0RvYy54bWysVW1v0zAQ/o7Ef7D8EdTlhTRrqqXT1BeE&#10;NGDSyg9wbaeJcOxgu00H4r9zdpKu7UBCiEpN7dz5ueee811vbg+1QHuuTaVkjqOrECMuqWKV3Ob4&#10;y3o1mmBkLJGMCCV5jp+4wbez169u2mbKY1UqwbhGACLNtG1yXFrbTIPA0JLXxFyphkswFkrXxMJW&#10;bwOmSQvotQjiMEyDVmnWaEW5MfB20RnxzOMXBaf2c1EYbpHIMXCz/qn9c+OeweyGTLeaNGVFexrk&#10;H1jUpJIQ9Ai1IJagna5eQNUV1cqowl5RVQeqKCrKfQ6QTRReZPNYkob7XEAc0xxlMv8Pln7aP2hU&#10;sRwnY4wkqaFGTFHjImepk6dtzBS8HpsH7RI0zb2iXw0YgjOL2xjwQZv2o2KAQnZWeUkOha7dSUgW&#10;HbzyT0fl+cEiCi+zLExDqA8FUxRf+7oEZDocpTtj33PlYcj+3tiubAxWXnTWM18DRFELqODbEQrR&#10;OM3cty/y0SkanN4EaB2iFkXjdLgJR6d4cPJIcRT/Furd4OWg4hMoIL8d6JFyYEwPsqcMK0Rcj4Re&#10;o0YZp80aqA3iAAI4ufT+4AuxL327M30IDZf/8tprjODabzpFGmIdMxfCLVEL2jsl3Ita7flaeZO9&#10;qBoEebYKeerlj5+y6sxwwgWAK9MtfFDH9aSsUq0qIXxdhXRU0miSeipGiYo5o2Nj9HYzFxrtiWto&#10;/3HJANiZm1Y7yTxYyQlb9mtLKtGtwV94beEC9hK4q+g79kcWZsvJcpKMkjhdjpJwsRjdrebJKF1F&#10;1+PFu8V8voh+OmpRMi0rxrh07IbpESV/1539HOv6/jg/zrI4S3blPy+TDc5peC0gl+G303rozq6d&#10;N4o9Qadq1Y1DGN+wKJX+jlELozDH5tuOaI6R+CBh1mRRkrjZ6TfJ+DqGjT61bE4tRFKAyrHFcMHd&#10;cm67ebtrdLUtIVLkyyrVHUyIonK97EdJx6rfwLjzGfSj2c3T0733ev4Dmf0CAAD//wMAUEsDBBQA&#10;BgAIAAAAIQDRdnRp3QAAAAgBAAAPAAAAZHJzL2Rvd25yZXYueG1sTI/BTsMwEETvSPyDtUjcqNOo&#10;jUKIUwGiBy4UWj7AjZckqr2OYjdJ/57tCY47M5p9U25mZ8WIQ+g8KVguEhBItTcdNQq+D9uHHESI&#10;moy2nlDBBQNsqtubUhfGT/SF4z42gksoFFpBG2NfSBnqFp0OC98jsffjB6cjn0MjzaAnLndWpkmS&#10;Sac74g+t7vG1xfq0PzsFu2b8OO22+Ja/rOz6fQifh+4yKXV/Nz8/gYg4x78wXPEZHSpmOvozmSCs&#10;gnX2yEkFeboCwX66TFk4XoUMZFXK/wOqXwAAAP//AwBQSwECLQAUAAYACAAAACEAtoM4kv4AAADh&#10;AQAAEwAAAAAAAAAAAAAAAAAAAAAAW0NvbnRlbnRfVHlwZXNdLnhtbFBLAQItABQABgAIAAAAIQA4&#10;/SH/1gAAAJQBAAALAAAAAAAAAAAAAAAAAC8BAABfcmVscy8ucmVsc1BLAQItABQABgAIAAAAIQB4&#10;13ws+AIAAIgGAAAOAAAAAAAAAAAAAAAAAC4CAABkcnMvZTJvRG9jLnhtbFBLAQItABQABgAIAAAA&#10;IQDRdnRp3QAAAAgBAAAPAAAAAAAAAAAAAAAAAFIFAABkcnMvZG93bnJldi54bWxQSwUGAAAAAAQA&#10;BADzAAAAXAY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ind w:left="427"/>
        <w:rPr>
          <w:sz w:val="28"/>
          <w:szCs w:val="28"/>
        </w:rPr>
      </w:pPr>
      <w:r w:rsidRPr="0090274D">
        <w:rPr>
          <w:spacing w:val="-4"/>
          <w:sz w:val="28"/>
          <w:szCs w:val="28"/>
        </w:rPr>
        <w:t>В.п.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73600" behindDoc="1" locked="0" layoutInCell="1" allowOverlap="1">
                <wp:simplePos x="0" y="0"/>
                <wp:positionH relativeFrom="page">
                  <wp:posOffset>361315</wp:posOffset>
                </wp:positionH>
                <wp:positionV relativeFrom="paragraph">
                  <wp:posOffset>172085</wp:posOffset>
                </wp:positionV>
                <wp:extent cx="838200" cy="1270"/>
                <wp:effectExtent l="0" t="0" r="0" b="0"/>
                <wp:wrapTopAndBottom/>
                <wp:docPr id="44"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D4AD5" id="docshape97" o:spid="_x0000_s1026" style="position:absolute;margin-left:28.45pt;margin-top:13.55pt;width:6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JM9wIAAIgGAAAOAAAAZHJzL2Uyb0RvYy54bWysVW1v2jAQ/j5p/8Hyx000CaQQUEM1QZkm&#10;dVulsh9gbIdES+zMNoRu2n/fnZNQoJs0TUMinHPn55575eb2UJVkL40ttEppdBVSIhXXolDblH5Z&#10;rwYJJdYxJViplUzpk7T0dv761U1Tz+RQ57oU0hAAUXbW1CnNnatnQWB5Litmr3QtFSgzbSrm4Gi2&#10;gTCsAfSqDIZhOA4abURtNJfWwttlq6Rzj59lkrvPWWalI2VKgZvzT+OfG3wG8xs22xpW5wXvaLB/&#10;YFGxQoHTI9SSOUZ2pngBVRXcaKszd8V1FegsK7j0MUA0UXgRzWPOauljgeTY+pgm+/9g+af9gyGF&#10;SGkcU6JYBTUSmlv0PJ1geprazsDqsX4wGKCt7zX/akERnGnwYMGGbJqPWgAK2zntU3LITIU3IVhy&#10;8Jl/OmZeHhzh8DIZJVBNSjioouHE1yVgs/4q31n3XmoPw/b31rVlEyD5pIuO+RogsqqECr4dkJBc&#10;j6f47Yp8NIp6ozcBWYekIdFo2HfC0WjYG3mkKEl+CzXqrRBqeAIF5Lc9PZb3jPlBdZRBIgxnJPQ5&#10;qrXF3KyBWp8cQAAjDO8PtuD70ra907kw0PyXbW8ogbbftBmpmUNm6AJF0kDuMRP4otJ7udZe5S6q&#10;Bk6etaU6tfLXT1m1ariBDqBlWsE7Ra4nZVV6VZSlr2upkMo4SsaeitVlIVCJbKzZbhalIXuGA+0/&#10;GAyAnZkZvVPCg+WSibtOdqwoWxnsS59baMAuBdiKfmJ/TMPpXXKXxIN4OL4bxOFyOXi3WsSD8Sqa&#10;XC9Hy8ViGf1EalE8ywshpEJ2/faI4r+bzm6PtXN/3B9nUZwFu/Kfl8EG5zR8LiCW/rfNdT+d7Thv&#10;tHiCSTW6XYewvkHItflOSQOrMKX2244ZSUn5QcGumUZxjLvTH+LrCbQIMaeazamGKQ5QKXUUGhzF&#10;hWv37a42xTYHT5Evq9LvYENkBc6yXyUtq+4A685H0K1m3KenZ2/1/Acy/wUAAP//AwBQSwMEFAAG&#10;AAgAAAAhAB7IgtTcAAAACAEAAA8AAABkcnMvZG93bnJldi54bWxMj81OwzAQhO9IfQdrK3GjToso&#10;aYhTVZWQcoSCVHFz4yVOG68j2/nh7XFOcNyZ0ew3+X4yLRvQ+caSgPUqAYZUWdVQLeDz4/UhBeaD&#10;JCVbSyjgBz3si8VdLjNlR3rH4RRqFkvIZ1KADqHLOPeVRiP9ynZI0fu2zsgQT1dz5eQYy03LN0my&#10;5UY2FD9o2eFRY3U79UZAfz7ftCsP5du4w3L6uvKuN4MQ98vp8AIs4BT+wjDjR3QoItPF9qQ8awU8&#10;bXcxKWDzvAY2+2kahcssPAIvcv5/QPELAAD//wMAUEsBAi0AFAAGAAgAAAAhALaDOJL+AAAA4QEA&#10;ABMAAAAAAAAAAAAAAAAAAAAAAFtDb250ZW50X1R5cGVzXS54bWxQSwECLQAUAAYACAAAACEAOP0h&#10;/9YAAACUAQAACwAAAAAAAAAAAAAAAAAvAQAAX3JlbHMvLnJlbHNQSwECLQAUAAYACAAAACEAx6sC&#10;TPcCAACIBgAADgAAAAAAAAAAAAAAAAAuAgAAZHJzL2Uyb0RvYy54bWxQSwECLQAUAAYACAAAACEA&#10;HsiC1NwAAAAIAQAADwAAAAAAAAAAAAAAAABRBQAAZHJzL2Rvd25yZXYueG1sUEsFBgAAAAAEAAQA&#10;8wAAAFoGA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74624" behindDoc="1" locked="0" layoutInCell="1" allowOverlap="1">
                <wp:simplePos x="0" y="0"/>
                <wp:positionH relativeFrom="page">
                  <wp:posOffset>361315</wp:posOffset>
                </wp:positionH>
                <wp:positionV relativeFrom="paragraph">
                  <wp:posOffset>347345</wp:posOffset>
                </wp:positionV>
                <wp:extent cx="990600" cy="1270"/>
                <wp:effectExtent l="0" t="0" r="0" b="0"/>
                <wp:wrapTopAndBottom/>
                <wp:docPr id="43"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7EBAA" id="docshape98" o:spid="_x0000_s1026" style="position:absolute;margin-left:28.45pt;margin-top:27.35pt;width:7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7O+QIAAIgGAAAOAAAAZHJzL2Uyb0RvYy54bWysVW1v0zAQ/o7Ef7D8EdTlhTRrqqXT1BeE&#10;NGDSyg9wbaeJcOxgu00H4r9zdpKu7UBCiEpN7dz5ueee811vbg+1QHuuTaVkjqOrECMuqWKV3Ob4&#10;y3o1mmBkLJGMCCV5jp+4wbez169u2mbKY1UqwbhGACLNtG1yXFrbTIPA0JLXxFyphkswFkrXxMJW&#10;bwOmSQvotQjiMEyDVmnWaEW5MfB20RnxzOMXBaf2c1EYbpHIMXCz/qn9c+OeweyGTLeaNGVFexrk&#10;H1jUpJIQ9Ai1IJagna5eQNUV1cqowl5RVQeqKCrKfQ6QTRReZPNYkob7XEAc0xxlMv8Pln7aP2hU&#10;sRwn7zCSpIYaMUWNi5xNnDxtY6bg9dg8aJegae4V/WrAEJxZ3MaAD9q0HxUDFLKzyktyKHTtTkKy&#10;6OCVfzoqzw8WUXiZZWEaQn0omKL42tclINPhKN0Z+54rD0P298Z2ZWOw8qKznvkaIIpaQAXfjlCI&#10;xmnmvn2Rj07R4PQmQOsQtSgap8NNODrFg5NHiqP4t1CgWRfPQcUnUEB+O9Aj5cCYHmRPGVaIuB4J&#10;vUaNMk6bNVAbxAEEcHLp/cEXYl/6dmf6EBou/+W11xjBtd90ijTEOmYuhFuiFrR3SrgXtdrztfIm&#10;e1E1CPJsFfLUyx8/ZdWZ4YQLAFemW/igjutJWaVaVUL4ugrpqKTRJPVUjBIVc0bHxujtZi402hPX&#10;0P7jkgGwMzetdpJ5sJITtuzXllSiW4O/8NrCBewlcFfRd+yPLMyWk+UkGSVxuhwl4WIxulvNk1G6&#10;iq7Hi3eL+XwR/XTUomRaVoxx6dgN0yNK/q47+znW9f1xfpxlcZbsyn9eJhuc0/BaQC7Db6f10J1d&#10;O28Ue4JO1aobhzC+YVEq/R2jFkZhjs23HdEcI/FBwqzJoiRxs9NvkvF1DBt9atmcWoikAJVji+GC&#10;u+XcdvN21+hqW0KkyJdVqjuYEEXletmPko5Vv4Fx5zPoR7Obp6d77/X8BzL7BQAA//8DAFBLAwQU&#10;AAYACAAAACEAmAxit94AAAAIAQAADwAAAGRycy9kb3ducmV2LnhtbEyPwW7CMBBE75X6D9Yi9VYc&#10;IqCQxkFtVQ69lBb6ASZekgh7HcUmCX/f5dSeVjszmn2bb0ZnRY9daDwpmE0TEEilNw1VCn4O28cV&#10;iBA1GW09oYIrBtgU93e5zowf6Bv7fawEl1DItII6xjaTMpQ1Oh2mvkVi7+Q7pyOvXSVNpwcud1am&#10;SbKUTjfEF2rd4luN5Xl/cQp2Vf953m3xffU6t4uPLnwdmuug1MNkfHkGEXGMf2G44TM6FMx09Bcy&#10;QVgFi+WakzznTyDYT2cpC8ebsAZZ5PL/A8UvAAAA//8DAFBLAQItABQABgAIAAAAIQC2gziS/gAA&#10;AOEBAAATAAAAAAAAAAAAAAAAAAAAAABbQ29udGVudF9UeXBlc10ueG1sUEsBAi0AFAAGAAgAAAAh&#10;ADj9If/WAAAAlAEAAAsAAAAAAAAAAAAAAAAALwEAAF9yZWxzLy5yZWxzUEsBAi0AFAAGAAgAAAAh&#10;ADusPs75AgAAiAYAAA4AAAAAAAAAAAAAAAAALgIAAGRycy9lMm9Eb2MueG1sUEsBAi0AFAAGAAgA&#10;AAAhAJgMYrfeAAAACAEAAA8AAAAAAAAAAAAAAAAAUwUAAGRycy9kb3ducmV2LnhtbFBLBQYAAAAA&#10;BAAEAPMAAABeBg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75648" behindDoc="1" locked="0" layoutInCell="1" allowOverlap="1">
                <wp:simplePos x="0" y="0"/>
                <wp:positionH relativeFrom="page">
                  <wp:posOffset>361315</wp:posOffset>
                </wp:positionH>
                <wp:positionV relativeFrom="paragraph">
                  <wp:posOffset>522605</wp:posOffset>
                </wp:positionV>
                <wp:extent cx="990600" cy="1270"/>
                <wp:effectExtent l="0" t="0" r="0" b="0"/>
                <wp:wrapTopAndBottom/>
                <wp:docPr id="42"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F587D" id="docshape99" o:spid="_x0000_s1026" style="position:absolute;margin-left:28.45pt;margin-top:41.15pt;width:7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Hw+AIAAIgGAAAOAAAAZHJzL2Uyb0RvYy54bWysVW1v0zAQ/o7Ef7D8EdTlhTRroqXT1BeE&#10;NGDSyg9wbaeJSOxgu00H4r9zdpIu7UBCiEpN7dz5ueee811vbo91hQ5c6VKKDAdXPkZcUMlKscvw&#10;l816MsNIGyIYqaTgGX7iGt/OX7+6aZuUh7KQFeMKAYjQadtkuDCmST1P04LXRF/Jhgsw5lLVxMBW&#10;7TymSAvodeWFvh97rVSsUZJyreHtsjPiucPPc07N5zzX3KAqw8DNuKdyz619evMbku4UaYqS9jTI&#10;P7CoSSkg6AlqSQxBe1W+gKpLqqSWubmisvZknpeUuxwgm8C/yOaxIA13uYA4ujnJpP8fLP10eFCo&#10;ZBmOQowEqaFGTFJtIyeJladtdApej82Dsgnq5l7SrxoM3pnFbjT4oG37UTJAIXsjnSTHXNX2JCSL&#10;jk75p5Py/GgQhZdJ4sc+1IeCKQivXV08kg5H6V6b91w6GHK416YrG4OVE531zDcAkdcVVPDtBPlo&#10;Gif22xf55BQMTm88tPFRi4JpPNyEkxOoMUIKg/C3UO8GLwsVjqCA/G6gR4qBMT2KnjKsELE94juN&#10;GqmtNhugNogDCOBk0/uDL8S+9O3O9CEUXP7La68wgmu/7RRpiLHMbAi7RC1ob5WwL2p54BvpTOai&#10;ahDk2VqJsZc7PmbVmeGEDQBXplu4oJbrqKxCrsuqcnWthKUSB7PYUdGyKpk1WjZa7baLSqEDsQ3t&#10;PjYZADtzU3IvmAMrOGGrfm1IWXVr8K+ctnABewnsVXQd+yPxk9VsNYsmURivJpG/XE7u1otoEq+D&#10;6+ny3XKxWAY/LbUgSouSMS4su2F6BNHfdWc/x7q+P82PsyzOkl27z8tkvXMaTgvIZfjttB66s2vn&#10;rWRP0KlKduMQxjcsCqm+Y9TCKMyw/rYnimNUfRAwa5IgiuzsdJtoeh3CRo0t27GFCApQGTYYLrhd&#10;Lkw3b/eNKncFRApcWYW8gwmRl7aX3SjpWPUbGHcug34023k63juv5z+Q+S8AAAD//wMAUEsDBBQA&#10;BgAIAAAAIQAR05KW3QAAAAgBAAAPAAAAZHJzL2Rvd25yZXYueG1sTI/BTsMwEETvSPyDtUjcqNNA&#10;qhDiVIDogQuFlg9w4yWJGq8j203Sv2d7guPOjGbflOvZ9mJEHzpHCpaLBARS7UxHjYLv/eYuBxGi&#10;JqN7R6jgjAHW1fVVqQvjJvrCcRcbwSUUCq2gjXEopAx1i1aHhRuQ2Ptx3urIp2+k8XrictvLNElW&#10;0uqO+EOrB3xtsT7uTlbBthk/jtsNvuUvD3327sPnvjtPSt3ezM9PICLO8S8MF3xGh4qZDu5EJohe&#10;QbZ65KSCPL0HwX66TFk4XIQMZFXK/wOqXwAAAP//AwBQSwECLQAUAAYACAAAACEAtoM4kv4AAADh&#10;AQAAEwAAAAAAAAAAAAAAAAAAAAAAW0NvbnRlbnRfVHlwZXNdLnhtbFBLAQItABQABgAIAAAAIQA4&#10;/SH/1gAAAJQBAAALAAAAAAAAAAAAAAAAAC8BAABfcmVscy8ucmVsc1BLAQItABQABgAIAAAAIQCm&#10;rvHw+AIAAIgGAAAOAAAAAAAAAAAAAAAAAC4CAABkcnMvZTJvRG9jLnhtbFBLAQItABQABgAIAAAA&#10;IQAR05KW3QAAAAgBAAAPAAAAAAAAAAAAAAAAAFIFAABkcnMvZG93bnJldi54bWxQSwUGAAAAAAQA&#10;BADzAAAAXAY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ind w:left="427"/>
        <w:rPr>
          <w:sz w:val="28"/>
          <w:szCs w:val="28"/>
        </w:rPr>
      </w:pPr>
      <w:r w:rsidRPr="0090274D">
        <w:rPr>
          <w:spacing w:val="-4"/>
          <w:sz w:val="28"/>
          <w:szCs w:val="28"/>
        </w:rPr>
        <w:t>Т.п.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76672" behindDoc="1" locked="0" layoutInCell="1" allowOverlap="1">
                <wp:simplePos x="0" y="0"/>
                <wp:positionH relativeFrom="page">
                  <wp:posOffset>361315</wp:posOffset>
                </wp:positionH>
                <wp:positionV relativeFrom="paragraph">
                  <wp:posOffset>172085</wp:posOffset>
                </wp:positionV>
                <wp:extent cx="838200" cy="1270"/>
                <wp:effectExtent l="0" t="0" r="0" b="0"/>
                <wp:wrapTopAndBottom/>
                <wp:docPr id="41"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19EC0" id="docshape100" o:spid="_x0000_s1026" style="position:absolute;margin-left:28.45pt;margin-top:13.55pt;width:6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e/+wIAAIkGAAAOAAAAZHJzL2Uyb0RvYy54bWysVW1v0zAQ/o7Ef7D8EdTlpVmXRksn1BeE&#10;NGDSyg9wbaeJcOxgu00H4r9zdpKu7UBCiEpN7dz5ueeeO19v7w61QHuuTaVkjqOrECMuqWKV3Ob4&#10;y3o1SjEylkhGhJI8x0/c4LvZ61e3bZPxWJVKMK4RgEiTtU2OS2ubLAgMLXlNzJVquARjoXRNLGz1&#10;NmCatIBeiyAOw0nQKs0arSg3Bt4uOiOeefyi4NR+LgrDLRI5Bm7WP7V/btwzmN2SbKtJU1a0p0H+&#10;gUVNKglBj1ALYgna6eoFVF1RrYwq7BVVdaCKoqLc5wDZROFFNo8labjPBcQxzVEm8/9g6af9g0YV&#10;y3ESYSRJDTViihoXOQq9Pm1jMnB7bB60y9A094p+NSBccGZxGwM+aNN+VAxgyM4qr8mh0LU7Cdmi&#10;g5f+6Sg9P1hE4WU6TqGcGFEwRfGNDxyQbDhKd8a+58rDkP29sV3dGKy86qynvgaIohZQwrcjFKLr&#10;ydR9+yofnSDTzulNgNYhalE0jodWODrFg5NHitL0t1DjwctBxSdQQH470CPlwJgeZE8ZVoi4SxJ6&#10;jRplnDZroDaIAwjg5NL7gy/EvvTtzvQhNHT/Zd9rjKDvN50iDbGOmQvhlqgF7Z0S7kWt9nytvMle&#10;VA2CPFuFPPXyx09ZdWY44QJAy3QLH9RxPSmrVKtKCF9XIR2VSZROPBWjRMWc0bExeruZC432xN1o&#10;/3HJANiZm1Y7yTxYyQlb9mtLKtGtwV94baEBewlcK/or+2MaTpfpMk1GSTxZjpJwsRi9W82T0WQV&#10;3Vwvxov5fBH9dNSiJCsrxrh07IbxESV/dz37QdZd/OMAOcviLNmV/7xMNjin4bWAXIbfTuvhdrrB&#10;aLKNYk9wU7Xq5iHMb1iUSn/HqIVZmGPzbUc0x0h8kDBsplGSuOHpN8n1DbQI0qeWzamFSApQObYY&#10;Gtwt57YbuLtGV9sSIkW+rFK9gwlRVO4u+1HSseo3MO98Bv1sdgP1dO+9nv9BZr8AAAD//wMAUEsD&#10;BBQABgAIAAAAIQAeyILU3AAAAAgBAAAPAAAAZHJzL2Rvd25yZXYueG1sTI/NTsMwEITvSH0Haytx&#10;o06LKGmIU1WVkHKEglRxc+MlThuvI9v54e1xTnDcmdHsN/l+Mi0b0PnGkoD1KgGGVFnVUC3g8+P1&#10;IQXmgyQlW0so4Ac97IvFXS4zZUd6x+EUahZLyGdSgA6hyzj3lUYj/cp2SNH7ts7IEE9Xc+XkGMtN&#10;yzdJsuVGNhQ/aNnhUWN1O/VGQH8+37QrD+XbuMNy+rryrjeDEPfL6fACLOAU/sIw40d0KCLTxfak&#10;PGsFPG13MSlg87wGNvtpGoXLLDwCL3L+f0DxCwAA//8DAFBLAQItABQABgAIAAAAIQC2gziS/gAA&#10;AOEBAAATAAAAAAAAAAAAAAAAAAAAAABbQ29udGVudF9UeXBlc10ueG1sUEsBAi0AFAAGAAgAAAAh&#10;ADj9If/WAAAAlAEAAAsAAAAAAAAAAAAAAAAALwEAAF9yZWxzLy5yZWxzUEsBAi0AFAAGAAgAAAAh&#10;AOQIR7/7AgAAiQYAAA4AAAAAAAAAAAAAAAAALgIAAGRycy9lMm9Eb2MueG1sUEsBAi0AFAAGAAgA&#10;AAAhAB7IgtTcAAAACAEAAA8AAAAAAAAAAAAAAAAAVQUAAGRycy9kb3ducmV2LnhtbFBLBQYAAAAA&#10;BAAEAPMAAABeBg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77696" behindDoc="1" locked="0" layoutInCell="1" allowOverlap="1">
                <wp:simplePos x="0" y="0"/>
                <wp:positionH relativeFrom="page">
                  <wp:posOffset>361315</wp:posOffset>
                </wp:positionH>
                <wp:positionV relativeFrom="paragraph">
                  <wp:posOffset>347345</wp:posOffset>
                </wp:positionV>
                <wp:extent cx="991235" cy="1270"/>
                <wp:effectExtent l="0" t="0" r="0" b="0"/>
                <wp:wrapTopAndBottom/>
                <wp:docPr id="40"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1235" cy="1270"/>
                        </a:xfrm>
                        <a:custGeom>
                          <a:avLst/>
                          <a:gdLst>
                            <a:gd name="T0" fmla="+- 0 569 569"/>
                            <a:gd name="T1" fmla="*/ T0 w 1561"/>
                            <a:gd name="T2" fmla="+- 0 2129 569"/>
                            <a:gd name="T3" fmla="*/ T2 w 1561"/>
                          </a:gdLst>
                          <a:ahLst/>
                          <a:cxnLst>
                            <a:cxn ang="0">
                              <a:pos x="T1" y="0"/>
                            </a:cxn>
                            <a:cxn ang="0">
                              <a:pos x="T3" y="0"/>
                            </a:cxn>
                          </a:cxnLst>
                          <a:rect l="0" t="0" r="r" b="b"/>
                          <a:pathLst>
                            <a:path w="1561">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C0AAB" id="docshape101" o:spid="_x0000_s1026" style="position:absolute;margin-left:28.45pt;margin-top:27.35pt;width:78.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iIA+wIAAIkGAAAOAAAAZHJzL2Uyb0RvYy54bWysVW1v0zAQ/o7Ef7D8EdQlztKurZZOqC8I&#10;acCklR/g2k4T4djBdpsOxH/n7CRd24GEEJWannPnu+eee+nt3aGSaC+MLbXKMLmKMRKKaV6qbYa/&#10;rFeDMUbWUcWp1Epk+ElYfDd7/eq2qaci0YWWXBgETpSdNnWGC+fqaRRZVoiK2itdCwXKXJuKOjia&#10;bcQNbcB7JaMkjkdRow2vjWbCWni7aJV4FvznuWDuc55b4ZDMMGBz4WnCc+Of0eyWTreG1kXJOhj0&#10;H1BUtFQQ9OhqQR1FO1O+cFWVzGirc3fFdBXpPC+ZCDlANiS+yOaxoLUIuQA5tj7SZP+fW/Zp/2BQ&#10;yTOcAj2KVlAjrpn1kUlMPD9Nbadg9lg/GJ+hre81+2pBEZ1p/MGCDdo0HzUHN3TndODkkJvK34Rs&#10;0SFQ/3SkXhwcYvByMiHJ9RAjBiqS3ITCRHTaX2U7694LHdzQ/b11bd04SIF13kFfQxJ5JaGEbwco&#10;RsPRxH+7Kh+NSG/0JkLrGDWIDEchVajf0SjpjYKnhCS/dXXdW3lXyYkrAL/t4dGiR8wOqoMMEqJ+&#10;SOLAUa2t52YN0HpywAMY+fT+YAuxL23bO10IA91/2fcGI+j7TctITZ1H5kN4ETXAvWfCv6j0Xqx1&#10;ULmLqkGQZ61Up1ZwHSpwgqpVww0fAFqmFUJQj/WkrEqvSilDXaXyUEZkPApQrJYl90qPxprtZi4N&#10;2lM/0eHjkwFnZ2ZG7xQPzgpB+bKTHS1lK4O9DNxCA3YU+FYMI/tjEk+W4+U4HaTJaDlI48Vi8G41&#10;TwejFbkZLq4X8/mC/PTQSDotSs6F8uj69UHSvxvPbpG1g39cIGdZnCW7Cp+XyUbnMAIXkEv/23Ld&#10;T2c7zhvNn2BSjW73IexvEAptvmPUwC7MsP22o0ZgJD8oWDYTkvrt4MIhHd4kcDCnms2phioGrjLs&#10;MDS4F+euXbi72pTbAiK1Hab0O9gQeelnOaySFlV3gH0XMuh2s1+op+dg9fwPMvsFAAD//wMAUEsD&#10;BBQABgAIAAAAIQA5q5f+3gAAAAgBAAAPAAAAZHJzL2Rvd25yZXYueG1sTI9BT8MwDIXvSPyHyEjc&#10;WLoBoytNJwbiwg6wgTh7jWkrGqdqsrXs1+Od4GTZ7+n5e/lydK06UB8azwamkwQUceltw5WBj/fn&#10;qxRUiMgWW89k4IcCLIvzsxwz6wfe0GEbKyUhHDI0UMfYZVqHsiaHYeI7YtG+fO8wytpX2vY4SLhr&#10;9SxJ5tphw/Khxo4eayq/t3tnoGvs09tLuj5+Dol+jZxuVulxZczlxfhwDyrSGP/McMIXdCiEaef3&#10;bINqDdzOF+KUeXMHSvTZ9Fq67U6HBegi1/8LFL8AAAD//wMAUEsBAi0AFAAGAAgAAAAhALaDOJL+&#10;AAAA4QEAABMAAAAAAAAAAAAAAAAAAAAAAFtDb250ZW50X1R5cGVzXS54bWxQSwECLQAUAAYACAAA&#10;ACEAOP0h/9YAAACUAQAACwAAAAAAAAAAAAAAAAAvAQAAX3JlbHMvLnJlbHNQSwECLQAUAAYACAAA&#10;ACEA/e4iAPsCAACJBgAADgAAAAAAAAAAAAAAAAAuAgAAZHJzL2Uyb0RvYy54bWxQSwECLQAUAAYA&#10;CAAAACEAOauX/t4AAAAIAQAADwAAAAAAAAAAAAAAAABVBQAAZHJzL2Rvd25yZXYueG1sUEsFBgAA&#10;AAAEAAQA8wAAAGAGA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78720" behindDoc="1" locked="0" layoutInCell="1" allowOverlap="1">
                <wp:simplePos x="0" y="0"/>
                <wp:positionH relativeFrom="page">
                  <wp:posOffset>361315</wp:posOffset>
                </wp:positionH>
                <wp:positionV relativeFrom="paragraph">
                  <wp:posOffset>522605</wp:posOffset>
                </wp:positionV>
                <wp:extent cx="990600" cy="1270"/>
                <wp:effectExtent l="0" t="0" r="0" b="0"/>
                <wp:wrapTopAndBottom/>
                <wp:docPr id="39"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80A07" id="docshape102" o:spid="_x0000_s1026" style="position:absolute;margin-left:28.45pt;margin-top:41.15pt;width:7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87e+QIAAIkGAAAOAAAAZHJzL2Uyb0RvYy54bWysVW1v0zAQ/o7Ef7D8EdTlZWnWVEsn1BeE&#10;NGDSyg9wbaeJcOxgu00H4r9zdpKu7UBCiEpN7dz5ueee811v7w61QHuuTaVkjqOrECMuqWKV3Ob4&#10;y3o1mmBkLJGMCCV5jp+4wXez169u22bKY1UqwbhGACLNtG1yXFrbTIPA0JLXxFyphkswFkrXxMJW&#10;bwOmSQvotQjiMEyDVmnWaEW5MfB20RnxzOMXBaf2c1EYbpHIMXCz/qn9c+OeweyWTLeaNGVFexrk&#10;H1jUpJIQ9Ai1IJagna5eQNUV1cqowl5RVQeqKCrKfQ6QTRReZPNYkob7XEAc0xxlMv8Pln7aP2hU&#10;sRxfZxhJUkONmKLGRY7C2OnTNmYKbo/Ng3YZmuZe0a8GDMGZxW0M+KBN+1ExgCE7q7wmh0LX7iRk&#10;iw5e+qej9PxgEYWXWRamIRSIgimKb3xhAjIdjtKdse+58jBkf29sVzcGK68666mvAaKoBZTw7QiF&#10;aJxm7ttX+egUDU5vArQOUYuicTpchaNTPDh5pDiKfwt1PXg5qPgECshvB3qkHBjTg+wpwwoR1ySh&#10;16hRxmmzBmqDOIAATi69P/hC7Evf7kwfQsPtv7z3GiO495tOkYZYx8yFcEvUgvZOCfeiVnu+Vt5k&#10;L6oGQZ6tQp56+eOnrDoznHAB4Mp0Cx/UcT0pq1SrSghfVyEdlTSapJ6KUaJizujYGL3dzIVGe+I6&#10;2n9cMgB25qbVTjIPVnLClv3akkp0a/AXXlu4gL0E7ir6lv2RhdlyspwkoyROl6MkXCxG71bzZJSu&#10;opvx4noxny+in45alEzLijEuHbthfETJ37VnP8i6xj8OkLMszpJd+c/LZINzGl4LyGX47bQeurNr&#10;541iT9CpWnXzEOY3LEqlv2PUwizMsfm2I5pjJD5IGDZZlCRuePpNMr6JYaNPLZtTC5EUoHJsMVxw&#10;t5zbbuDuGl1tS4gU+bJK9Q4mRFG5XvajpGPVb2De+Qz62ewG6uneez3/g8x+AQAA//8DAFBLAwQU&#10;AAYACAAAACEAEdOSlt0AAAAIAQAADwAAAGRycy9kb3ducmV2LnhtbEyPwU7DMBBE70j8g7VI3KjT&#10;QKoQ4lSA6IELhZYPcOMliRqvI9tN0r9ne4Ljzoxm35Tr2fZiRB86RwqWiwQEUu1MR42C7/3mLgcR&#10;oiaje0eo4IwB1tX1VakL4yb6wnEXG8ElFAqtoI1xKKQMdYtWh4UbkNj7cd7qyKdvpPF64nLbyzRJ&#10;VtLqjvhDqwd8bbE+7k5WwbYZP47bDb7lLw999u7D5747T0rd3szPTyAizvEvDBd8RoeKmQ7uRCaI&#10;XkG2euSkgjy9B8F+ukxZOFyEDGRVyv8Dql8AAAD//wMAUEsBAi0AFAAGAAgAAAAhALaDOJL+AAAA&#10;4QEAABMAAAAAAAAAAAAAAAAAAAAAAFtDb250ZW50X1R5cGVzXS54bWxQSwECLQAUAAYACAAAACEA&#10;OP0h/9YAAACUAQAACwAAAAAAAAAAAAAAAAAvAQAAX3JlbHMvLnJlbHNQSwECLQAUAAYACAAAACEA&#10;Gd/O3vkCAACJBgAADgAAAAAAAAAAAAAAAAAuAgAAZHJzL2Uyb0RvYy54bWxQSwECLQAUAAYACAAA&#10;ACEAEdOSlt0AAAAI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a3"/>
        <w:ind w:left="427"/>
        <w:rPr>
          <w:sz w:val="28"/>
          <w:szCs w:val="28"/>
        </w:rPr>
      </w:pPr>
      <w:r w:rsidRPr="0090274D">
        <w:rPr>
          <w:spacing w:val="-4"/>
          <w:sz w:val="28"/>
          <w:szCs w:val="28"/>
        </w:rPr>
        <w:t>П.п.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79744" behindDoc="1" locked="0" layoutInCell="1" allowOverlap="1">
                <wp:simplePos x="0" y="0"/>
                <wp:positionH relativeFrom="page">
                  <wp:posOffset>361315</wp:posOffset>
                </wp:positionH>
                <wp:positionV relativeFrom="paragraph">
                  <wp:posOffset>172720</wp:posOffset>
                </wp:positionV>
                <wp:extent cx="838200" cy="1270"/>
                <wp:effectExtent l="0" t="0" r="0" b="0"/>
                <wp:wrapTopAndBottom/>
                <wp:docPr id="38"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69 569"/>
                            <a:gd name="T1" fmla="*/ T0 w 1320"/>
                            <a:gd name="T2" fmla="+- 0 1889 56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F42DD" id="docshape103" o:spid="_x0000_s1026" style="position:absolute;margin-left:28.45pt;margin-top:13.6pt;width:6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wHg+QIAAIkGAAAOAAAAZHJzL2Uyb0RvYy54bWysVW1v0zAQ/o7Ef7D8EdQlabMurZZOqC8I&#10;acCklR/g2k4TkdjBdpsOxH/nzkm6tgMJISo1PefOd88999Lbu0NVkr00ttAqpdFVSIlUXItCbVP6&#10;Zb0aJJRYx5RgpVYypU/S0rvZ61e3TT2VQ53rUkhDwImy06ZOae5cPQ0Cy3NZMXula6lAmWlTMQdH&#10;sw2EYQ14r8pgGIbjoNFG1EZzaS28XbRKOvP+s0xy9znLrHSkTClgc/5p/HODz2B2y6Zbw+q84B0M&#10;9g8oKlYoCHp0tWCOkZ0pXriqCm601Zm74roKdJYVXPocIJsovMjmMWe19LkAObY+0mT/n1v+af9g&#10;SCFSOoJKKVZBjYTmFiNH4Qj5aWo7BbPH+sFghra+1/yrBUVwpsGDBRuyaT5qAW7YzmnPySEzFd6E&#10;bMnBU/90pF4eHOHwMhklUE5KOKii4Y0vTMCm/VW+s+691N4N299b19ZNgORZFx30NbjIqhJK+HZA&#10;QnI9nuC3q/LRKOqN3gRkHZKGRKNh3wpHo2Fv5D1FSfJbV6PeCl0NT1wB+G0Pj+U9Yn5QHWSQCMMh&#10;CT1HtbbIzRqg9eSABzDC9P5gC7Evbds7XQgD3X/Z94YS6PtNy0jNHCLDECiSBrhHJvBFpfdyrb3K&#10;XVQNgjxrS3Vq5a+fomrVcAMDQMu0gg+KWE/KqvSqKEtf11IhlHGUjD0Uq8tCoBLRWLPdzEtD9gwn&#10;2n8wGXB2Zmb0TgnvLJdMLDvZsaJsZbAvPbfQgB0F2Ip+ZH9MwskyWSbxIB6Ol4M4XCwG71bzeDBe&#10;RTfXi9FiPl9EPxFaFE/zQgipEF2/PqL478azW2Tt4B8XyFkWZ8mu/OdlssE5DM8F5NL/tlz309mO&#10;80aLJ5hUo9t9CPsbhFyb75Q0sAtTar/tmJGUlB8ULJtJFMe4PP0hvr6BFiHmVLM51TDFwVVKHYUG&#10;R3Hu2oW7q02xzSFS5Muq9DvYEFmBs+xXSYuqO8C+8xl0uxkX6unZWz3/g8x+AQAA//8DAFBLAwQU&#10;AAYACAAAACEAqzhc+twAAAAIAQAADwAAAGRycy9kb3ducmV2LnhtbEyPzU7DMBCE70i8g7VI3KhD&#10;BCVN41QVElKO0CJV3Nx4idPG68h2fnh7nBMcd2Y0+02xm03HRnS+tSTgcZUAQ6qtaqkR8Hl8e8iA&#10;+SBJyc4SCvhBD7vy9qaQubITfeB4CA2LJeRzKUCH0Oec+1qjkX5le6TofVtnZIina7hycorlpuNp&#10;kqy5kS3FD1r2+Kqxvh4GI2A4na7aVfvqfdpgNX9deD+YUYj7u3m/BRZwDn9hWPAjOpSR6WwHUp51&#10;Ap7Xm5gUkL6kwBY/y6JwXoQn4GXB/w8ofwEAAP//AwBQSwECLQAUAAYACAAAACEAtoM4kv4AAADh&#10;AQAAEwAAAAAAAAAAAAAAAAAAAAAAW0NvbnRlbnRfVHlwZXNdLnhtbFBLAQItABQABgAIAAAAIQA4&#10;/SH/1gAAAJQBAAALAAAAAAAAAAAAAAAAAC8BAABfcmVscy8ucmVsc1BLAQItABQABgAIAAAAIQD4&#10;vwHg+QIAAIkGAAAOAAAAAAAAAAAAAAAAAC4CAABkcnMvZTJvRG9jLnhtbFBLAQItABQABgAIAAAA&#10;IQCrOFz63AAAAAgBAAAPAAAAAAAAAAAAAAAAAFMFAABkcnMvZG93bnJldi54bWxQSwUGAAAAAAQA&#10;BADzAAAAXAY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80768" behindDoc="1" locked="0" layoutInCell="1" allowOverlap="1">
                <wp:simplePos x="0" y="0"/>
                <wp:positionH relativeFrom="page">
                  <wp:posOffset>361315</wp:posOffset>
                </wp:positionH>
                <wp:positionV relativeFrom="paragraph">
                  <wp:posOffset>347980</wp:posOffset>
                </wp:positionV>
                <wp:extent cx="990600" cy="1270"/>
                <wp:effectExtent l="0" t="0" r="0" b="0"/>
                <wp:wrapTopAndBottom/>
                <wp:docPr id="37"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CCAC3" id="docshape104" o:spid="_x0000_s1026" style="position:absolute;margin-left:28.45pt;margin-top:27.4pt;width:78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mV+QIAAIkGAAAOAAAAZHJzL2Uyb0RvYy54bWysVW1v0zAQ/o7Ef7D8EdTlZWn6oqXT1BeE&#10;NGDSyg9wbaeJcOxgu003xH/n7CRd24GEEJWa2rnzc88957ve3B4qgfZcm1LJDEdXIUZcUsVKuc3w&#10;1/VqMMbIWCIZEUryDD9xg29nb9/cNPWUx6pQgnGNAESaaVNnuLC2ngaBoQWviLlSNZdgzJWuiIWt&#10;3gZMkwbQKxHEYZgGjdKs1opyY+DtojXimcfPc07tlzw33CKRYeBm/VP758Y9g9kNmW41qYuSdjTI&#10;P7CoSCkh6BFqQSxBO12+gqpKqpVRub2iqgpUnpeU+xwgmyi8yOaxIDX3uYA4pj7KZP4fLP28f9Co&#10;ZBm+HmEkSQU1YooaFzkKE6dPU5spuD3WD9plaOp7Rb8ZMARnFrcx4IM2zSfFAIbsrPKaHHJduZOQ&#10;LTp46Z+O0vODRRReTiZhGkKBKJiieOQLE5Bpf5TujP3AlYch+3tj27oxWHnVWUd9DRB5JaCE7wco&#10;RMN04r5dlY9OUe/0LkDrEDUoGqb9VTg6xb2TR4qj+LdQ172Xg4pPoID8tqdHip4xPciOMqwQcU0S&#10;eo1qZZw2a6DWiwMI4OTS+4MvxL70bc90ITTc/st7rzGCe79pFamJdcxcCLdEDWjvlHAvKrXna+VN&#10;9qJqEOTFKuSplz9+yqo1wwkXAK5Mu/BBHdeTskq1KoXwdRXSUUmjceqpGCVK5oyOjdHbzVxotCeu&#10;o/3HJQNgZ25a7STzYAUnbNmtLSlFuwZ/4bWFC9hJ4K6ib9kfk3CyHC/HySCJ0+UgCReLwd1qngzS&#10;VTQaLq4X8/ki+umoRcm0KBnj0rHrx0eU/F17doOsbfzjADnL4izZlf+8TjY4p+G1gFz631brvjvb&#10;dt4o9gSdqlU7D2F+w6JQ+hmjBmZhhs33HdEcI/FRwrCZREnihqffJMNRDBt9atmcWoikAJVhi+GC&#10;u+XctgN3V+tyW0CkyJdVqjuYEHnpetmPkpZVt4F55zPoZrMbqKd77/XyDzL7BQAA//8DAFBLAwQU&#10;AAYACAAAACEARDhWINwAAAAIAQAADwAAAGRycy9kb3ducmV2LnhtbExPy07DMBC8I/EP1lbiRp1G&#10;TVVCnAoQPXChpeUD3HibRI3Xke0m6d+znOC0modmZ4rNZDsxoA+tIwWLeQICqXKmpVrB93H7uAYR&#10;oiajO0eo4IYBNuX9XaFz40b6wuEQa8EhFHKtoImxz6UMVYNWh7nrkVg7O291ZOhrabweOdx2Mk2S&#10;lbS6Jf7Q6B7fGqwuh6tVsKuHz8tui+/r12WXffiwP7a3UamH2fTyDCLiFP/M8Fufq0PJnU7uSiaI&#10;TkG2emIn3yUvYD1dpEycmMgSkGUh/w8ofwAAAP//AwBQSwECLQAUAAYACAAAACEAtoM4kv4AAADh&#10;AQAAEwAAAAAAAAAAAAAAAAAAAAAAW0NvbnRlbnRfVHlwZXNdLnhtbFBLAQItABQABgAIAAAAIQA4&#10;/SH/1gAAAJQBAAALAAAAAAAAAAAAAAAAAC8BAABfcmVscy8ucmVsc1BLAQItABQABgAIAAAAIQBF&#10;EUmV+QIAAIkGAAAOAAAAAAAAAAAAAAAAAC4CAABkcnMvZTJvRG9jLnhtbFBLAQItABQABgAIAAAA&#10;IQBEOFYg3AAAAAgBAAAPAAAAAAAAAAAAAAAAAFMFAABkcnMvZG93bnJldi54bWxQSwUGAAAAAAQA&#10;BADzAAAAXAYAAAAA&#10;" path="m,l1560,e" filled="f" strokeweight=".17183mm">
                <v:path arrowok="t" o:connecttype="custom" o:connectlocs="0,0;9906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81792" behindDoc="1" locked="0" layoutInCell="1" allowOverlap="1">
                <wp:simplePos x="0" y="0"/>
                <wp:positionH relativeFrom="page">
                  <wp:posOffset>361315</wp:posOffset>
                </wp:positionH>
                <wp:positionV relativeFrom="paragraph">
                  <wp:posOffset>523240</wp:posOffset>
                </wp:positionV>
                <wp:extent cx="990600" cy="1270"/>
                <wp:effectExtent l="0" t="0" r="0" b="0"/>
                <wp:wrapTopAndBottom/>
                <wp:docPr id="36"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569 569"/>
                            <a:gd name="T1" fmla="*/ T0 w 1560"/>
                            <a:gd name="T2" fmla="+- 0 2129 56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C669B" id="docshape105" o:spid="_x0000_s1026" style="position:absolute;margin-left:28.45pt;margin-top:41.2pt;width:7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f1+QIAAIkGAAAOAAAAZHJzL2Uyb0RvYy54bWysVW1v0zAQ/o7Ef7D8EdTlZWnWRksn1BeE&#10;NGDSyg9wbaeJcOxgu00H4r9zdpKu7UBCiEpN7dz5ueee811v7w61QHuuTaVkjqOrECMuqWKV3Ob4&#10;y3o1mmBkLJGMCCV5jp+4wXez169u2ybjsSqVYFwjAJEma5scl9Y2WRAYWvKamCvVcAnGQumaWNjq&#10;bcA0aQG9FkEchmnQKs0arSg3Bt4uOiOeefyi4NR+LgrDLRI5Bm7WP7V/btwzmN2SbKtJU1a0p0H+&#10;gUVNKglBj1ALYgna6eoFVF1RrYwq7BVVdaCKoqLc5wDZROFFNo8labjPBcQxzVEm8/9g6af9g0YV&#10;y/F1ipEkNdSIKWpc5CgcO33axmTg9tg8aJehae4V/WrAEJxZ3MaAD9q0HxUDGLKzymtyKHTtTkK2&#10;6OClfzpKzw8WUXg5nYZpCAWiYIriG1+YgGTDUboz9j1XHobs743t6sZg5VVnPfU1QBS1gBK+HaEQ&#10;jdOp+/ZVPjpFg9ObAK1D1KJonA5X4egUD04eKY7i30JdD14OKj6BAvLbgR4pB8b0IHvKsELENUno&#10;NWqUcdqsgdogDiCAk0vvD74Q+9K3O9OH0HD7L++9xgju/aZTpCHWMXMh3BK1oL1Twr2o1Z6vlTfZ&#10;i6pBkGerkKde/vgpq84MJ1wAuDLdwgd1XE/KKtWqEsLXVUhHJY0mqadilKiYMzo2Rm83c6HRnriO&#10;9h+XDICduWm1k8yDlZywZb+2pBLdGvyF1xYuYC+Bu4q+ZX9Mw+lyspwkoyROl6MkXCxG71bzZJSu&#10;opvx4noxny+in45alGRlxRiXjt0wPqLk79qzH2Rd4x8HyFkWZ8mu/OdlssE5Da8F5DL8dloP3dm1&#10;80axJ+hUrbp5CPMbFqXS3zFqYRbm2HzbEc0xEh8kDJtplCRuePpNMr6JYaNPLZtTC5EUoHJsMVxw&#10;t5zbbuDuGl1tS4gU+bJK9Q4mRFG5XvajpGPVb2De+Qz62ewG6uneez3/g8x+AQAA//8DAFBLAwQU&#10;AAYACAAAACEA0XZ0ad0AAAAIAQAADwAAAGRycy9kb3ducmV2LnhtbEyPwU7DMBBE70j8g7VI3KjT&#10;qI1CiFMBogcuFFo+wI2XJKq9jmI3Sf+e7QmOOzOafVNuZmfFiEPoPClYLhIQSLU3HTUKvg/bhxxE&#10;iJqMtp5QwQUDbKrbm1IXxk/0heM+NoJLKBRaQRtjX0gZ6hadDgvfI7H34wenI59DI82gJy53VqZJ&#10;kkmnO+IPre7xtcX6tD87Bbtm/DjttviWv6zs+n0In4fuMil1fzc/P4GIOMe/MFzxGR0qZjr6M5kg&#10;rIJ19shJBXm6AsF+ukxZOF6FDGRVyv8Dql8AAAD//wMAUEsBAi0AFAAGAAgAAAAhALaDOJL+AAAA&#10;4QEAABMAAAAAAAAAAAAAAAAAAAAAAFtDb250ZW50X1R5cGVzXS54bWxQSwECLQAUAAYACAAAACEA&#10;OP0h/9YAAACUAQAACwAAAAAAAAAAAAAAAAAvAQAAX3JlbHMvLnJlbHNQSwECLQAUAAYACAAAACEA&#10;hg839fkCAACJBgAADgAAAAAAAAAAAAAAAAAuAgAAZHJzL2Uyb0RvYy54bWxQSwECLQAUAAYACAAA&#10;ACEA0XZ0ad0AAAAI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spacing w:before="17"/>
        <w:ind w:left="0"/>
        <w:rPr>
          <w:sz w:val="28"/>
          <w:szCs w:val="28"/>
        </w:rPr>
      </w:pPr>
    </w:p>
    <w:p w:rsidR="00A602FA" w:rsidRPr="0090274D" w:rsidRDefault="00A602FA">
      <w:pPr>
        <w:pStyle w:val="1"/>
        <w:spacing w:before="5" w:line="240" w:lineRule="auto"/>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6"/>
          <w:sz w:val="28"/>
          <w:szCs w:val="28"/>
          <w:u w:val="single"/>
        </w:rPr>
        <w:t xml:space="preserve"> </w:t>
      </w:r>
      <w:r w:rsidRPr="0090274D">
        <w:rPr>
          <w:b/>
          <w:sz w:val="28"/>
          <w:szCs w:val="28"/>
          <w:u w:val="single"/>
        </w:rPr>
        <w:t>1.</w:t>
      </w:r>
      <w:r w:rsidRPr="0090274D">
        <w:rPr>
          <w:b/>
          <w:spacing w:val="-2"/>
          <w:sz w:val="28"/>
          <w:szCs w:val="28"/>
        </w:rPr>
        <w:t xml:space="preserve"> </w:t>
      </w:r>
      <w:r w:rsidRPr="0090274D">
        <w:rPr>
          <w:b/>
          <w:sz w:val="28"/>
          <w:szCs w:val="28"/>
        </w:rPr>
        <w:t>Разбери</w:t>
      </w:r>
      <w:r w:rsidRPr="0090274D">
        <w:rPr>
          <w:b/>
          <w:spacing w:val="-3"/>
          <w:sz w:val="28"/>
          <w:szCs w:val="28"/>
        </w:rPr>
        <w:t xml:space="preserve"> </w:t>
      </w:r>
      <w:r w:rsidRPr="0090274D">
        <w:rPr>
          <w:b/>
          <w:sz w:val="28"/>
          <w:szCs w:val="28"/>
        </w:rPr>
        <w:t>имена</w:t>
      </w:r>
      <w:r w:rsidRPr="0090274D">
        <w:rPr>
          <w:b/>
          <w:spacing w:val="-2"/>
          <w:sz w:val="28"/>
          <w:szCs w:val="28"/>
        </w:rPr>
        <w:t xml:space="preserve"> </w:t>
      </w:r>
      <w:r w:rsidRPr="0090274D">
        <w:rPr>
          <w:b/>
          <w:sz w:val="28"/>
          <w:szCs w:val="28"/>
        </w:rPr>
        <w:t>прилагательные</w:t>
      </w:r>
      <w:r w:rsidRPr="0090274D">
        <w:rPr>
          <w:b/>
          <w:spacing w:val="-5"/>
          <w:sz w:val="28"/>
          <w:szCs w:val="28"/>
        </w:rPr>
        <w:t xml:space="preserve"> </w:t>
      </w:r>
      <w:r w:rsidRPr="0090274D">
        <w:rPr>
          <w:b/>
          <w:sz w:val="28"/>
          <w:szCs w:val="28"/>
        </w:rPr>
        <w:t>по</w:t>
      </w:r>
      <w:r w:rsidRPr="0090274D">
        <w:rPr>
          <w:b/>
          <w:spacing w:val="-2"/>
          <w:sz w:val="28"/>
          <w:szCs w:val="28"/>
        </w:rPr>
        <w:t xml:space="preserve"> схеме.</w:t>
      </w:r>
    </w:p>
    <w:p w:rsidR="00A602FA" w:rsidRPr="0090274D" w:rsidRDefault="00A602FA">
      <w:pPr>
        <w:spacing w:line="274" w:lineRule="exact"/>
        <w:ind w:left="427"/>
        <w:rPr>
          <w:sz w:val="28"/>
          <w:szCs w:val="28"/>
        </w:rPr>
      </w:pPr>
      <w:r w:rsidRPr="0090274D">
        <w:rPr>
          <w:sz w:val="28"/>
          <w:szCs w:val="28"/>
        </w:rPr>
        <w:t>В</w:t>
      </w:r>
      <w:r w:rsidRPr="0090274D">
        <w:rPr>
          <w:spacing w:val="-4"/>
          <w:sz w:val="28"/>
          <w:szCs w:val="28"/>
        </w:rPr>
        <w:t xml:space="preserve"> </w:t>
      </w:r>
      <w:r w:rsidRPr="0090274D">
        <w:rPr>
          <w:b/>
          <w:sz w:val="28"/>
          <w:szCs w:val="28"/>
        </w:rPr>
        <w:t>зелёном</w:t>
      </w:r>
      <w:r w:rsidRPr="0090274D">
        <w:rPr>
          <w:b/>
          <w:spacing w:val="-2"/>
          <w:sz w:val="28"/>
          <w:szCs w:val="28"/>
        </w:rPr>
        <w:t xml:space="preserve"> </w:t>
      </w:r>
      <w:r w:rsidRPr="0090274D">
        <w:rPr>
          <w:sz w:val="28"/>
          <w:szCs w:val="28"/>
        </w:rPr>
        <w:t>лесу,</w:t>
      </w:r>
      <w:r w:rsidRPr="0090274D">
        <w:rPr>
          <w:spacing w:val="-2"/>
          <w:sz w:val="28"/>
          <w:szCs w:val="28"/>
        </w:rPr>
        <w:t xml:space="preserve"> </w:t>
      </w:r>
      <w:r w:rsidRPr="0090274D">
        <w:rPr>
          <w:b/>
          <w:sz w:val="28"/>
          <w:szCs w:val="28"/>
        </w:rPr>
        <w:t>ранней</w:t>
      </w:r>
      <w:r w:rsidRPr="0090274D">
        <w:rPr>
          <w:b/>
          <w:spacing w:val="-1"/>
          <w:sz w:val="28"/>
          <w:szCs w:val="28"/>
        </w:rPr>
        <w:t xml:space="preserve"> </w:t>
      </w:r>
      <w:r w:rsidRPr="0090274D">
        <w:rPr>
          <w:spacing w:val="-2"/>
          <w:sz w:val="28"/>
          <w:szCs w:val="28"/>
        </w:rPr>
        <w:t>весной</w:t>
      </w:r>
    </w:p>
    <w:p w:rsidR="00A602FA" w:rsidRPr="0090274D" w:rsidRDefault="00A602FA">
      <w:pPr>
        <w:pStyle w:val="1"/>
        <w:spacing w:before="4"/>
        <w:rPr>
          <w:sz w:val="28"/>
          <w:szCs w:val="28"/>
        </w:rPr>
      </w:pPr>
      <w:r w:rsidRPr="0090274D">
        <w:rPr>
          <w:sz w:val="28"/>
          <w:szCs w:val="28"/>
          <w:u w:val="single"/>
        </w:rPr>
        <w:t>Задание</w:t>
      </w:r>
      <w:r w:rsidRPr="0090274D">
        <w:rPr>
          <w:spacing w:val="-7"/>
          <w:sz w:val="28"/>
          <w:szCs w:val="28"/>
          <w:u w:val="single"/>
        </w:rPr>
        <w:t xml:space="preserve"> </w:t>
      </w:r>
      <w:r w:rsidRPr="0090274D">
        <w:rPr>
          <w:sz w:val="28"/>
          <w:szCs w:val="28"/>
          <w:u w:val="single"/>
        </w:rPr>
        <w:t>2.</w:t>
      </w:r>
      <w:r w:rsidRPr="0090274D">
        <w:rPr>
          <w:spacing w:val="-3"/>
          <w:sz w:val="28"/>
          <w:szCs w:val="28"/>
          <w:u w:val="single"/>
        </w:rPr>
        <w:t xml:space="preserve"> </w:t>
      </w:r>
      <w:r w:rsidRPr="0090274D">
        <w:rPr>
          <w:sz w:val="28"/>
          <w:szCs w:val="28"/>
        </w:rPr>
        <w:t>Вставь</w:t>
      </w:r>
      <w:r w:rsidRPr="0090274D">
        <w:rPr>
          <w:spacing w:val="-4"/>
          <w:sz w:val="28"/>
          <w:szCs w:val="28"/>
        </w:rPr>
        <w:t xml:space="preserve"> </w:t>
      </w:r>
      <w:r w:rsidRPr="0090274D">
        <w:rPr>
          <w:sz w:val="28"/>
          <w:szCs w:val="28"/>
        </w:rPr>
        <w:t>пропущенные</w:t>
      </w:r>
      <w:r w:rsidRPr="0090274D">
        <w:rPr>
          <w:spacing w:val="-6"/>
          <w:sz w:val="28"/>
          <w:szCs w:val="28"/>
        </w:rPr>
        <w:t xml:space="preserve"> </w:t>
      </w:r>
      <w:r w:rsidRPr="0090274D">
        <w:rPr>
          <w:sz w:val="28"/>
          <w:szCs w:val="28"/>
        </w:rPr>
        <w:t>окончания</w:t>
      </w:r>
      <w:r w:rsidRPr="0090274D">
        <w:rPr>
          <w:spacing w:val="-3"/>
          <w:sz w:val="28"/>
          <w:szCs w:val="28"/>
        </w:rPr>
        <w:t xml:space="preserve"> </w:t>
      </w:r>
      <w:r w:rsidRPr="0090274D">
        <w:rPr>
          <w:sz w:val="28"/>
          <w:szCs w:val="28"/>
        </w:rPr>
        <w:t>имён</w:t>
      </w:r>
      <w:r w:rsidRPr="0090274D">
        <w:rPr>
          <w:spacing w:val="-4"/>
          <w:sz w:val="28"/>
          <w:szCs w:val="28"/>
        </w:rPr>
        <w:t xml:space="preserve"> </w:t>
      </w:r>
      <w:r w:rsidRPr="0090274D">
        <w:rPr>
          <w:sz w:val="28"/>
          <w:szCs w:val="28"/>
        </w:rPr>
        <w:t>прилагательных.</w:t>
      </w:r>
      <w:r w:rsidRPr="0090274D">
        <w:rPr>
          <w:spacing w:val="-4"/>
          <w:sz w:val="28"/>
          <w:szCs w:val="28"/>
        </w:rPr>
        <w:t xml:space="preserve"> </w:t>
      </w:r>
      <w:r w:rsidRPr="0090274D">
        <w:rPr>
          <w:sz w:val="28"/>
          <w:szCs w:val="28"/>
        </w:rPr>
        <w:t>Определи</w:t>
      </w:r>
      <w:r w:rsidRPr="0090274D">
        <w:rPr>
          <w:spacing w:val="-4"/>
          <w:sz w:val="28"/>
          <w:szCs w:val="28"/>
        </w:rPr>
        <w:t xml:space="preserve"> </w:t>
      </w:r>
      <w:r w:rsidRPr="0090274D">
        <w:rPr>
          <w:sz w:val="28"/>
          <w:szCs w:val="28"/>
        </w:rPr>
        <w:t>их</w:t>
      </w:r>
      <w:r w:rsidRPr="0090274D">
        <w:rPr>
          <w:spacing w:val="-6"/>
          <w:sz w:val="28"/>
          <w:szCs w:val="28"/>
        </w:rPr>
        <w:t xml:space="preserve"> </w:t>
      </w:r>
      <w:r w:rsidRPr="0090274D">
        <w:rPr>
          <w:spacing w:val="-2"/>
          <w:sz w:val="28"/>
          <w:szCs w:val="28"/>
        </w:rPr>
        <w:t>падеж.</w:t>
      </w:r>
    </w:p>
    <w:p w:rsidR="00A602FA" w:rsidRPr="0090274D" w:rsidRDefault="00A602FA">
      <w:pPr>
        <w:pStyle w:val="a3"/>
        <w:spacing w:line="274" w:lineRule="exact"/>
        <w:ind w:left="1148"/>
        <w:rPr>
          <w:sz w:val="28"/>
          <w:szCs w:val="28"/>
        </w:rPr>
      </w:pPr>
      <w:r w:rsidRPr="0090274D">
        <w:rPr>
          <w:spacing w:val="-2"/>
          <w:sz w:val="28"/>
          <w:szCs w:val="28"/>
        </w:rPr>
        <w:t>Клюква</w:t>
      </w:r>
    </w:p>
    <w:p w:rsidR="00A602FA" w:rsidRPr="0090274D" w:rsidRDefault="00A602FA">
      <w:pPr>
        <w:tabs>
          <w:tab w:val="left" w:pos="1985"/>
          <w:tab w:val="left" w:pos="4024"/>
        </w:tabs>
        <w:ind w:left="1148"/>
        <w:rPr>
          <w:sz w:val="28"/>
          <w:szCs w:val="28"/>
        </w:rPr>
      </w:pPr>
      <w:r w:rsidRPr="0090274D">
        <w:rPr>
          <w:b/>
          <w:spacing w:val="-4"/>
          <w:sz w:val="28"/>
          <w:szCs w:val="28"/>
        </w:rPr>
        <w:t>Ранн</w:t>
      </w:r>
      <w:r w:rsidRPr="0090274D">
        <w:rPr>
          <w:sz w:val="28"/>
          <w:szCs w:val="28"/>
          <w:u w:val="single"/>
        </w:rPr>
        <w:tab/>
      </w:r>
      <w:r w:rsidRPr="0090274D">
        <w:rPr>
          <w:sz w:val="28"/>
          <w:szCs w:val="28"/>
        </w:rPr>
        <w:t>весною</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b/>
          <w:spacing w:val="-2"/>
          <w:sz w:val="28"/>
          <w:szCs w:val="28"/>
        </w:rPr>
        <w:t>болотн</w:t>
      </w:r>
      <w:r w:rsidRPr="0090274D">
        <w:rPr>
          <w:sz w:val="28"/>
          <w:szCs w:val="28"/>
          <w:u w:val="single"/>
        </w:rPr>
        <w:tab/>
      </w:r>
      <w:r w:rsidRPr="0090274D">
        <w:rPr>
          <w:spacing w:val="-2"/>
          <w:sz w:val="28"/>
          <w:szCs w:val="28"/>
        </w:rPr>
        <w:t>лесочке</w:t>
      </w:r>
    </w:p>
    <w:p w:rsidR="00A602FA" w:rsidRPr="0090274D" w:rsidRDefault="00A602FA">
      <w:pPr>
        <w:pStyle w:val="a3"/>
        <w:tabs>
          <w:tab w:val="left" w:pos="2949"/>
        </w:tabs>
        <w:ind w:left="1148" w:right="5941"/>
        <w:rPr>
          <w:sz w:val="28"/>
          <w:szCs w:val="28"/>
        </w:rPr>
      </w:pPr>
      <w:r w:rsidRPr="0090274D">
        <w:rPr>
          <w:sz w:val="28"/>
          <w:szCs w:val="28"/>
        </w:rPr>
        <w:t xml:space="preserve">Под </w:t>
      </w:r>
      <w:r w:rsidRPr="0090274D">
        <w:rPr>
          <w:b/>
          <w:sz w:val="28"/>
          <w:szCs w:val="28"/>
        </w:rPr>
        <w:t>мартовск</w:t>
      </w:r>
      <w:r w:rsidRPr="0090274D">
        <w:rPr>
          <w:sz w:val="28"/>
          <w:szCs w:val="28"/>
          <w:u w:val="single"/>
        </w:rPr>
        <w:tab/>
      </w:r>
      <w:r w:rsidRPr="0090274D">
        <w:rPr>
          <w:sz w:val="28"/>
          <w:szCs w:val="28"/>
        </w:rPr>
        <w:t>солнцем</w:t>
      </w:r>
      <w:r w:rsidRPr="0090274D">
        <w:rPr>
          <w:spacing w:val="-15"/>
          <w:sz w:val="28"/>
          <w:szCs w:val="28"/>
        </w:rPr>
        <w:t xml:space="preserve"> </w:t>
      </w:r>
      <w:r w:rsidRPr="0090274D">
        <w:rPr>
          <w:sz w:val="28"/>
          <w:szCs w:val="28"/>
        </w:rPr>
        <w:t>подтаяли</w:t>
      </w:r>
      <w:r w:rsidRPr="0090274D">
        <w:rPr>
          <w:spacing w:val="-14"/>
          <w:sz w:val="28"/>
          <w:szCs w:val="28"/>
        </w:rPr>
        <w:t xml:space="preserve"> </w:t>
      </w:r>
      <w:r w:rsidRPr="0090274D">
        <w:rPr>
          <w:sz w:val="28"/>
          <w:szCs w:val="28"/>
        </w:rPr>
        <w:t xml:space="preserve">кочки. На кочках остались от </w:t>
      </w:r>
      <w:r w:rsidRPr="0090274D">
        <w:rPr>
          <w:b/>
          <w:sz w:val="28"/>
          <w:szCs w:val="28"/>
        </w:rPr>
        <w:t>прошл</w:t>
      </w:r>
      <w:r w:rsidRPr="0090274D">
        <w:rPr>
          <w:spacing w:val="80"/>
          <w:w w:val="150"/>
          <w:sz w:val="28"/>
          <w:szCs w:val="28"/>
          <w:u w:val="single"/>
        </w:rPr>
        <w:t xml:space="preserve"> </w:t>
      </w:r>
      <w:r w:rsidRPr="0090274D">
        <w:rPr>
          <w:sz w:val="28"/>
          <w:szCs w:val="28"/>
        </w:rPr>
        <w:t>лета Холодные бусинки алого цвета.</w:t>
      </w:r>
    </w:p>
    <w:p w:rsidR="00A602FA" w:rsidRPr="0090274D" w:rsidRDefault="00A602FA">
      <w:pPr>
        <w:pStyle w:val="a3"/>
        <w:spacing w:before="1"/>
        <w:ind w:left="1148"/>
        <w:rPr>
          <w:sz w:val="28"/>
          <w:szCs w:val="28"/>
        </w:rPr>
      </w:pPr>
      <w:r w:rsidRPr="0090274D">
        <w:rPr>
          <w:sz w:val="28"/>
          <w:szCs w:val="28"/>
        </w:rPr>
        <w:t>(З.</w:t>
      </w:r>
      <w:r w:rsidRPr="0090274D">
        <w:rPr>
          <w:spacing w:val="-1"/>
          <w:sz w:val="28"/>
          <w:szCs w:val="28"/>
        </w:rPr>
        <w:t xml:space="preserve"> </w:t>
      </w:r>
      <w:r w:rsidRPr="0090274D">
        <w:rPr>
          <w:spacing w:val="-2"/>
          <w:sz w:val="28"/>
          <w:szCs w:val="28"/>
        </w:rPr>
        <w:t>Александрова)</w:t>
      </w:r>
    </w:p>
    <w:p w:rsidR="00A602FA" w:rsidRPr="0090274D" w:rsidRDefault="00A602FA">
      <w:pPr>
        <w:pStyle w:val="1"/>
        <w:spacing w:line="244" w:lineRule="auto"/>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3</w:t>
      </w:r>
      <w:r w:rsidRPr="0090274D">
        <w:rPr>
          <w:b w:val="0"/>
          <w:sz w:val="28"/>
          <w:szCs w:val="28"/>
        </w:rPr>
        <w:t>.</w:t>
      </w:r>
      <w:r w:rsidRPr="0090274D">
        <w:rPr>
          <w:b w:val="0"/>
          <w:spacing w:val="-3"/>
          <w:sz w:val="28"/>
          <w:szCs w:val="28"/>
        </w:rPr>
        <w:t xml:space="preserve"> </w:t>
      </w:r>
      <w:r w:rsidRPr="0090274D">
        <w:rPr>
          <w:sz w:val="28"/>
          <w:szCs w:val="28"/>
        </w:rPr>
        <w:t>В</w:t>
      </w:r>
      <w:r w:rsidRPr="0090274D">
        <w:rPr>
          <w:spacing w:val="-5"/>
          <w:sz w:val="28"/>
          <w:szCs w:val="28"/>
        </w:rPr>
        <w:t xml:space="preserve"> </w:t>
      </w:r>
      <w:r w:rsidRPr="0090274D">
        <w:rPr>
          <w:sz w:val="28"/>
          <w:szCs w:val="28"/>
        </w:rPr>
        <w:t>данных</w:t>
      </w:r>
      <w:r w:rsidRPr="0090274D">
        <w:rPr>
          <w:spacing w:val="-3"/>
          <w:sz w:val="28"/>
          <w:szCs w:val="28"/>
        </w:rPr>
        <w:t xml:space="preserve"> </w:t>
      </w:r>
      <w:r w:rsidRPr="0090274D">
        <w:rPr>
          <w:sz w:val="28"/>
          <w:szCs w:val="28"/>
        </w:rPr>
        <w:t>выражениях</w:t>
      </w:r>
      <w:r w:rsidRPr="0090274D">
        <w:rPr>
          <w:spacing w:val="-3"/>
          <w:sz w:val="28"/>
          <w:szCs w:val="28"/>
        </w:rPr>
        <w:t xml:space="preserve"> </w:t>
      </w:r>
      <w:r w:rsidRPr="0090274D">
        <w:rPr>
          <w:sz w:val="28"/>
          <w:szCs w:val="28"/>
        </w:rPr>
        <w:t>замени</w:t>
      </w:r>
      <w:r w:rsidRPr="0090274D">
        <w:rPr>
          <w:spacing w:val="-3"/>
          <w:sz w:val="28"/>
          <w:szCs w:val="28"/>
        </w:rPr>
        <w:t xml:space="preserve"> </w:t>
      </w:r>
      <w:r w:rsidRPr="0090274D">
        <w:rPr>
          <w:sz w:val="28"/>
          <w:szCs w:val="28"/>
        </w:rPr>
        <w:t>выделенные</w:t>
      </w:r>
      <w:r w:rsidRPr="0090274D">
        <w:rPr>
          <w:spacing w:val="-5"/>
          <w:sz w:val="28"/>
          <w:szCs w:val="28"/>
        </w:rPr>
        <w:t xml:space="preserve"> </w:t>
      </w:r>
      <w:r w:rsidRPr="0090274D">
        <w:rPr>
          <w:sz w:val="28"/>
          <w:szCs w:val="28"/>
        </w:rPr>
        <w:t>существительные</w:t>
      </w:r>
      <w:r w:rsidRPr="0090274D">
        <w:rPr>
          <w:spacing w:val="-5"/>
          <w:sz w:val="28"/>
          <w:szCs w:val="28"/>
        </w:rPr>
        <w:t xml:space="preserve"> </w:t>
      </w:r>
      <w:r w:rsidRPr="0090274D">
        <w:rPr>
          <w:sz w:val="28"/>
          <w:szCs w:val="28"/>
        </w:rPr>
        <w:t>другими</w:t>
      </w:r>
      <w:r w:rsidRPr="0090274D">
        <w:rPr>
          <w:spacing w:val="-3"/>
          <w:sz w:val="28"/>
          <w:szCs w:val="28"/>
        </w:rPr>
        <w:t xml:space="preserve"> </w:t>
      </w:r>
      <w:r w:rsidRPr="0090274D">
        <w:rPr>
          <w:sz w:val="28"/>
          <w:szCs w:val="28"/>
        </w:rPr>
        <w:t>(из</w:t>
      </w:r>
      <w:r w:rsidRPr="0090274D">
        <w:rPr>
          <w:spacing w:val="-3"/>
          <w:sz w:val="28"/>
          <w:szCs w:val="28"/>
        </w:rPr>
        <w:t xml:space="preserve"> </w:t>
      </w:r>
      <w:r w:rsidRPr="0090274D">
        <w:rPr>
          <w:sz w:val="28"/>
          <w:szCs w:val="28"/>
        </w:rPr>
        <w:t>скобок).</w:t>
      </w:r>
      <w:r w:rsidRPr="0090274D">
        <w:rPr>
          <w:spacing w:val="-3"/>
          <w:sz w:val="28"/>
          <w:szCs w:val="28"/>
        </w:rPr>
        <w:t xml:space="preserve"> </w:t>
      </w:r>
      <w:r w:rsidRPr="0090274D">
        <w:rPr>
          <w:sz w:val="28"/>
          <w:szCs w:val="28"/>
        </w:rPr>
        <w:t>Как изменилось окончание имени прилагательного?</w:t>
      </w:r>
    </w:p>
    <w:p w:rsidR="00A602FA" w:rsidRPr="0090274D" w:rsidRDefault="00A602FA">
      <w:pPr>
        <w:pStyle w:val="a3"/>
        <w:tabs>
          <w:tab w:val="left" w:pos="6189"/>
        </w:tabs>
        <w:spacing w:line="265" w:lineRule="exact"/>
        <w:ind w:left="427"/>
        <w:rPr>
          <w:sz w:val="28"/>
          <w:szCs w:val="28"/>
        </w:rPr>
      </w:pPr>
      <w:r w:rsidRPr="0090274D">
        <w:rPr>
          <w:sz w:val="28"/>
          <w:szCs w:val="28"/>
        </w:rPr>
        <w:t>Окутан</w:t>
      </w:r>
      <w:r w:rsidRPr="0090274D">
        <w:rPr>
          <w:spacing w:val="-1"/>
          <w:sz w:val="28"/>
          <w:szCs w:val="28"/>
        </w:rPr>
        <w:t xml:space="preserve"> </w:t>
      </w:r>
      <w:r w:rsidRPr="0090274D">
        <w:rPr>
          <w:sz w:val="28"/>
          <w:szCs w:val="28"/>
        </w:rPr>
        <w:t>утренним</w:t>
      </w:r>
      <w:r w:rsidRPr="0090274D">
        <w:rPr>
          <w:spacing w:val="-4"/>
          <w:sz w:val="28"/>
          <w:szCs w:val="28"/>
        </w:rPr>
        <w:t xml:space="preserve"> </w:t>
      </w:r>
      <w:r w:rsidRPr="0090274D">
        <w:rPr>
          <w:sz w:val="28"/>
          <w:szCs w:val="28"/>
        </w:rPr>
        <w:t>туманом</w:t>
      </w:r>
      <w:r w:rsidRPr="0090274D">
        <w:rPr>
          <w:spacing w:val="-4"/>
          <w:sz w:val="28"/>
          <w:szCs w:val="28"/>
        </w:rPr>
        <w:t xml:space="preserve"> </w:t>
      </w:r>
      <w:r w:rsidRPr="0090274D">
        <w:rPr>
          <w:sz w:val="28"/>
          <w:szCs w:val="28"/>
        </w:rPr>
        <w:t>(дымкой) –</w:t>
      </w:r>
      <w:r w:rsidRPr="0090274D">
        <w:rPr>
          <w:spacing w:val="-3"/>
          <w:sz w:val="28"/>
          <w:szCs w:val="28"/>
        </w:rPr>
        <w:t xml:space="preserve"> </w:t>
      </w:r>
      <w:r w:rsidRPr="0090274D">
        <w:rPr>
          <w:sz w:val="28"/>
          <w:szCs w:val="28"/>
        </w:rPr>
        <w:t>окутан</w:t>
      </w:r>
      <w:r w:rsidRPr="0090274D">
        <w:rPr>
          <w:spacing w:val="-3"/>
          <w:sz w:val="28"/>
          <w:szCs w:val="28"/>
        </w:rPr>
        <w:t xml:space="preserve"> </w:t>
      </w:r>
      <w:r w:rsidRPr="0090274D">
        <w:rPr>
          <w:spacing w:val="-2"/>
          <w:sz w:val="28"/>
          <w:szCs w:val="28"/>
        </w:rPr>
        <w:t>утренн</w:t>
      </w:r>
      <w:r w:rsidRPr="0090274D">
        <w:rPr>
          <w:sz w:val="28"/>
          <w:szCs w:val="28"/>
          <w:u w:val="single"/>
        </w:rPr>
        <w:tab/>
      </w:r>
      <w:r w:rsidRPr="0090274D">
        <w:rPr>
          <w:spacing w:val="-2"/>
          <w:sz w:val="28"/>
          <w:szCs w:val="28"/>
        </w:rPr>
        <w:t>дымкой.</w:t>
      </w:r>
    </w:p>
    <w:p w:rsidR="00A602FA" w:rsidRPr="0090274D" w:rsidRDefault="00A602FA">
      <w:pPr>
        <w:pStyle w:val="a3"/>
        <w:spacing w:line="265" w:lineRule="exact"/>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tabs>
          <w:tab w:val="left" w:pos="4883"/>
          <w:tab w:val="left" w:pos="6530"/>
        </w:tabs>
        <w:spacing w:before="70"/>
        <w:ind w:left="427" w:right="4162"/>
        <w:rPr>
          <w:sz w:val="28"/>
          <w:szCs w:val="28"/>
        </w:rPr>
      </w:pPr>
      <w:r w:rsidRPr="0090274D">
        <w:rPr>
          <w:sz w:val="28"/>
          <w:szCs w:val="28"/>
        </w:rPr>
        <w:t>Радоваться весенней капели (солнцу) – радоваться весен</w:t>
      </w:r>
      <w:r w:rsidRPr="0090274D">
        <w:rPr>
          <w:sz w:val="28"/>
          <w:szCs w:val="28"/>
          <w:u w:val="single"/>
        </w:rPr>
        <w:tab/>
      </w:r>
      <w:r w:rsidRPr="0090274D">
        <w:rPr>
          <w:spacing w:val="-2"/>
          <w:sz w:val="28"/>
          <w:szCs w:val="28"/>
        </w:rPr>
        <w:t xml:space="preserve">солнцу. </w:t>
      </w:r>
      <w:r w:rsidRPr="0090274D">
        <w:rPr>
          <w:sz w:val="28"/>
          <w:szCs w:val="28"/>
        </w:rPr>
        <w:t>Звуки ночного леса (степи) – звуки ночн</w:t>
      </w:r>
      <w:r w:rsidRPr="0090274D">
        <w:rPr>
          <w:sz w:val="28"/>
          <w:szCs w:val="28"/>
          <w:u w:val="single"/>
        </w:rPr>
        <w:tab/>
      </w:r>
      <w:r w:rsidRPr="0090274D">
        <w:rPr>
          <w:spacing w:val="-2"/>
          <w:sz w:val="28"/>
          <w:szCs w:val="28"/>
        </w:rPr>
        <w:t>степи.</w:t>
      </w:r>
    </w:p>
    <w:p w:rsidR="00A602FA" w:rsidRPr="0090274D" w:rsidRDefault="00A602FA">
      <w:pPr>
        <w:pStyle w:val="1"/>
        <w:spacing w:line="244" w:lineRule="auto"/>
        <w:ind w:right="162"/>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4</w:t>
      </w:r>
      <w:r w:rsidRPr="0090274D">
        <w:rPr>
          <w:b w:val="0"/>
          <w:sz w:val="28"/>
          <w:szCs w:val="28"/>
          <w:u w:val="single"/>
        </w:rPr>
        <w:t>.</w:t>
      </w:r>
      <w:r w:rsidRPr="0090274D">
        <w:rPr>
          <w:b w:val="0"/>
          <w:spacing w:val="-3"/>
          <w:sz w:val="28"/>
          <w:szCs w:val="28"/>
        </w:rPr>
        <w:t xml:space="preserve"> </w:t>
      </w:r>
      <w:r w:rsidRPr="0090274D">
        <w:rPr>
          <w:sz w:val="28"/>
          <w:szCs w:val="28"/>
        </w:rPr>
        <w:t>Исправь</w:t>
      </w:r>
      <w:r w:rsidRPr="0090274D">
        <w:rPr>
          <w:spacing w:val="-3"/>
          <w:sz w:val="28"/>
          <w:szCs w:val="28"/>
        </w:rPr>
        <w:t xml:space="preserve"> </w:t>
      </w:r>
      <w:r w:rsidRPr="0090274D">
        <w:rPr>
          <w:sz w:val="28"/>
          <w:szCs w:val="28"/>
        </w:rPr>
        <w:t>ошибки</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словосочетаниях</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предложении.</w:t>
      </w:r>
      <w:r w:rsidRPr="0090274D">
        <w:rPr>
          <w:spacing w:val="-3"/>
          <w:sz w:val="28"/>
          <w:szCs w:val="28"/>
        </w:rPr>
        <w:t xml:space="preserve"> </w:t>
      </w:r>
      <w:r w:rsidRPr="0090274D">
        <w:rPr>
          <w:sz w:val="28"/>
          <w:szCs w:val="28"/>
        </w:rPr>
        <w:t>Подчеркни</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предложении</w:t>
      </w:r>
      <w:r w:rsidRPr="0090274D">
        <w:rPr>
          <w:spacing w:val="-3"/>
          <w:sz w:val="28"/>
          <w:szCs w:val="28"/>
        </w:rPr>
        <w:t xml:space="preserve"> </w:t>
      </w:r>
      <w:r w:rsidRPr="0090274D">
        <w:rPr>
          <w:sz w:val="28"/>
          <w:szCs w:val="28"/>
        </w:rPr>
        <w:t>главные и второстепенные члены.</w:t>
      </w:r>
    </w:p>
    <w:p w:rsidR="00A602FA" w:rsidRPr="0090274D" w:rsidRDefault="00A602FA">
      <w:pPr>
        <w:pStyle w:val="a3"/>
        <w:ind w:left="427"/>
        <w:rPr>
          <w:sz w:val="28"/>
          <w:szCs w:val="28"/>
        </w:rPr>
      </w:pPr>
      <w:r w:rsidRPr="0090274D">
        <w:rPr>
          <w:sz w:val="28"/>
          <w:szCs w:val="28"/>
        </w:rPr>
        <w:t>Удивительная</w:t>
      </w:r>
      <w:r w:rsidRPr="0090274D">
        <w:rPr>
          <w:spacing w:val="-4"/>
          <w:sz w:val="28"/>
          <w:szCs w:val="28"/>
        </w:rPr>
        <w:t xml:space="preserve"> </w:t>
      </w:r>
      <w:r w:rsidRPr="0090274D">
        <w:rPr>
          <w:sz w:val="28"/>
          <w:szCs w:val="28"/>
        </w:rPr>
        <w:t>растение,</w:t>
      </w:r>
      <w:r w:rsidRPr="0090274D">
        <w:rPr>
          <w:spacing w:val="-4"/>
          <w:sz w:val="28"/>
          <w:szCs w:val="28"/>
        </w:rPr>
        <w:t xml:space="preserve"> </w:t>
      </w:r>
      <w:r w:rsidRPr="0090274D">
        <w:rPr>
          <w:sz w:val="28"/>
          <w:szCs w:val="28"/>
        </w:rPr>
        <w:t>золотистые</w:t>
      </w:r>
      <w:r w:rsidRPr="0090274D">
        <w:rPr>
          <w:spacing w:val="-6"/>
          <w:sz w:val="28"/>
          <w:szCs w:val="28"/>
        </w:rPr>
        <w:t xml:space="preserve"> </w:t>
      </w:r>
      <w:r w:rsidRPr="0090274D">
        <w:rPr>
          <w:sz w:val="28"/>
          <w:szCs w:val="28"/>
        </w:rPr>
        <w:t>листья,</w:t>
      </w:r>
      <w:r w:rsidRPr="0090274D">
        <w:rPr>
          <w:spacing w:val="-4"/>
          <w:sz w:val="28"/>
          <w:szCs w:val="28"/>
        </w:rPr>
        <w:t xml:space="preserve"> </w:t>
      </w:r>
      <w:r w:rsidRPr="0090274D">
        <w:rPr>
          <w:sz w:val="28"/>
          <w:szCs w:val="28"/>
        </w:rPr>
        <w:t>горячее</w:t>
      </w:r>
      <w:r w:rsidRPr="0090274D">
        <w:rPr>
          <w:spacing w:val="-5"/>
          <w:sz w:val="28"/>
          <w:szCs w:val="28"/>
        </w:rPr>
        <w:t xml:space="preserve"> </w:t>
      </w:r>
      <w:r w:rsidRPr="0090274D">
        <w:rPr>
          <w:sz w:val="28"/>
          <w:szCs w:val="28"/>
        </w:rPr>
        <w:t>пирожки,</w:t>
      </w:r>
      <w:r w:rsidRPr="0090274D">
        <w:rPr>
          <w:spacing w:val="-4"/>
          <w:sz w:val="28"/>
          <w:szCs w:val="28"/>
        </w:rPr>
        <w:t xml:space="preserve"> </w:t>
      </w:r>
      <w:r w:rsidRPr="0090274D">
        <w:rPr>
          <w:sz w:val="28"/>
          <w:szCs w:val="28"/>
        </w:rPr>
        <w:t>горячие</w:t>
      </w:r>
      <w:r w:rsidRPr="0090274D">
        <w:rPr>
          <w:spacing w:val="-5"/>
          <w:sz w:val="28"/>
          <w:szCs w:val="28"/>
        </w:rPr>
        <w:t xml:space="preserve"> </w:t>
      </w:r>
      <w:r w:rsidRPr="0090274D">
        <w:rPr>
          <w:sz w:val="28"/>
          <w:szCs w:val="28"/>
        </w:rPr>
        <w:t>солнце,</w:t>
      </w:r>
      <w:r w:rsidRPr="0090274D">
        <w:rPr>
          <w:spacing w:val="-4"/>
          <w:sz w:val="28"/>
          <w:szCs w:val="28"/>
        </w:rPr>
        <w:t xml:space="preserve"> </w:t>
      </w:r>
      <w:r w:rsidRPr="0090274D">
        <w:rPr>
          <w:sz w:val="28"/>
          <w:szCs w:val="28"/>
        </w:rPr>
        <w:t>красивая</w:t>
      </w:r>
      <w:r w:rsidRPr="0090274D">
        <w:rPr>
          <w:spacing w:val="-4"/>
          <w:sz w:val="28"/>
          <w:szCs w:val="28"/>
        </w:rPr>
        <w:t xml:space="preserve"> </w:t>
      </w:r>
      <w:r w:rsidRPr="0090274D">
        <w:rPr>
          <w:sz w:val="28"/>
          <w:szCs w:val="28"/>
        </w:rPr>
        <w:t>девушка,</w:t>
      </w:r>
      <w:r w:rsidRPr="0090274D">
        <w:rPr>
          <w:spacing w:val="-4"/>
          <w:sz w:val="28"/>
          <w:szCs w:val="28"/>
        </w:rPr>
        <w:t xml:space="preserve"> </w:t>
      </w:r>
      <w:r w:rsidRPr="0090274D">
        <w:rPr>
          <w:sz w:val="28"/>
          <w:szCs w:val="28"/>
        </w:rPr>
        <w:t>летняя сон, скромная человек.</w:t>
      </w:r>
    </w:p>
    <w:p w:rsidR="00A602FA" w:rsidRPr="0090274D" w:rsidRDefault="00A602FA">
      <w:pPr>
        <w:pStyle w:val="a3"/>
        <w:ind w:left="427"/>
        <w:rPr>
          <w:sz w:val="28"/>
          <w:szCs w:val="28"/>
        </w:rPr>
      </w:pPr>
      <w:r w:rsidRPr="0090274D">
        <w:rPr>
          <w:sz w:val="28"/>
          <w:szCs w:val="28"/>
        </w:rPr>
        <w:t>По</w:t>
      </w:r>
      <w:r w:rsidRPr="0090274D">
        <w:rPr>
          <w:spacing w:val="-3"/>
          <w:sz w:val="28"/>
          <w:szCs w:val="28"/>
        </w:rPr>
        <w:t xml:space="preserve"> </w:t>
      </w:r>
      <w:r w:rsidRPr="0090274D">
        <w:rPr>
          <w:sz w:val="28"/>
          <w:szCs w:val="28"/>
        </w:rPr>
        <w:t>извилистое</w:t>
      </w:r>
      <w:r w:rsidRPr="0090274D">
        <w:rPr>
          <w:spacing w:val="-4"/>
          <w:sz w:val="28"/>
          <w:szCs w:val="28"/>
        </w:rPr>
        <w:t xml:space="preserve"> </w:t>
      </w:r>
      <w:r w:rsidRPr="0090274D">
        <w:rPr>
          <w:sz w:val="28"/>
          <w:szCs w:val="28"/>
        </w:rPr>
        <w:t>тропинке</w:t>
      </w:r>
      <w:r w:rsidRPr="0090274D">
        <w:rPr>
          <w:spacing w:val="-4"/>
          <w:sz w:val="28"/>
          <w:szCs w:val="28"/>
        </w:rPr>
        <w:t xml:space="preserve"> </w:t>
      </w:r>
      <w:r w:rsidRPr="0090274D">
        <w:rPr>
          <w:sz w:val="28"/>
          <w:szCs w:val="28"/>
        </w:rPr>
        <w:t>шёл</w:t>
      </w:r>
      <w:r w:rsidRPr="0090274D">
        <w:rPr>
          <w:spacing w:val="-2"/>
          <w:sz w:val="28"/>
          <w:szCs w:val="28"/>
        </w:rPr>
        <w:t xml:space="preserve"> ёжик.</w:t>
      </w:r>
    </w:p>
    <w:p w:rsidR="00A602FA" w:rsidRPr="0090274D" w:rsidRDefault="00A602FA">
      <w:pPr>
        <w:spacing w:line="237" w:lineRule="auto"/>
        <w:ind w:left="427" w:right="408"/>
        <w:rPr>
          <w:sz w:val="28"/>
          <w:szCs w:val="28"/>
        </w:rPr>
      </w:pPr>
      <w:r w:rsidRPr="0090274D">
        <w:rPr>
          <w:b/>
          <w:sz w:val="28"/>
          <w:szCs w:val="28"/>
          <w:u w:val="single"/>
        </w:rPr>
        <w:t>Задание 5.</w:t>
      </w:r>
      <w:r w:rsidRPr="0090274D">
        <w:rPr>
          <w:b/>
          <w:sz w:val="28"/>
          <w:szCs w:val="28"/>
        </w:rPr>
        <w:t xml:space="preserve"> Вставь пропущенные буквы в словарных словах. Проверяй себя по словарю. </w:t>
      </w:r>
      <w:r w:rsidRPr="0090274D">
        <w:rPr>
          <w:sz w:val="28"/>
          <w:szCs w:val="28"/>
        </w:rPr>
        <w:t>М_вз_лей,</w:t>
      </w:r>
      <w:r w:rsidRPr="0090274D">
        <w:rPr>
          <w:spacing w:val="-5"/>
          <w:sz w:val="28"/>
          <w:szCs w:val="28"/>
        </w:rPr>
        <w:t xml:space="preserve"> </w:t>
      </w:r>
      <w:r w:rsidRPr="0090274D">
        <w:rPr>
          <w:sz w:val="28"/>
          <w:szCs w:val="28"/>
        </w:rPr>
        <w:t>тр_буна,</w:t>
      </w:r>
      <w:r w:rsidRPr="0090274D">
        <w:rPr>
          <w:spacing w:val="-5"/>
          <w:sz w:val="28"/>
          <w:szCs w:val="28"/>
        </w:rPr>
        <w:t xml:space="preserve"> </w:t>
      </w:r>
      <w:r w:rsidRPr="0090274D">
        <w:rPr>
          <w:sz w:val="28"/>
          <w:szCs w:val="28"/>
        </w:rPr>
        <w:t>пр_красный,</w:t>
      </w:r>
      <w:r w:rsidRPr="0090274D">
        <w:rPr>
          <w:spacing w:val="-5"/>
          <w:sz w:val="28"/>
          <w:szCs w:val="28"/>
        </w:rPr>
        <w:t xml:space="preserve"> </w:t>
      </w:r>
      <w:r w:rsidRPr="0090274D">
        <w:rPr>
          <w:sz w:val="28"/>
          <w:szCs w:val="28"/>
        </w:rPr>
        <w:t>к_л_ндарь,</w:t>
      </w:r>
      <w:r w:rsidRPr="0090274D">
        <w:rPr>
          <w:spacing w:val="-5"/>
          <w:sz w:val="28"/>
          <w:szCs w:val="28"/>
        </w:rPr>
        <w:t xml:space="preserve"> </w:t>
      </w:r>
      <w:r w:rsidRPr="0090274D">
        <w:rPr>
          <w:sz w:val="28"/>
          <w:szCs w:val="28"/>
        </w:rPr>
        <w:t>_нт_ресный,</w:t>
      </w:r>
      <w:r w:rsidRPr="0090274D">
        <w:rPr>
          <w:spacing w:val="-5"/>
          <w:sz w:val="28"/>
          <w:szCs w:val="28"/>
        </w:rPr>
        <w:t xml:space="preserve"> </w:t>
      </w:r>
      <w:r w:rsidRPr="0090274D">
        <w:rPr>
          <w:sz w:val="28"/>
          <w:szCs w:val="28"/>
        </w:rPr>
        <w:t>_п_льсин,</w:t>
      </w:r>
      <w:r w:rsidRPr="0090274D">
        <w:rPr>
          <w:spacing w:val="-5"/>
          <w:sz w:val="28"/>
          <w:szCs w:val="28"/>
        </w:rPr>
        <w:t xml:space="preserve"> </w:t>
      </w:r>
      <w:r w:rsidRPr="0090274D">
        <w:rPr>
          <w:sz w:val="28"/>
          <w:szCs w:val="28"/>
        </w:rPr>
        <w:t>м_нд_рин,</w:t>
      </w:r>
      <w:r w:rsidRPr="0090274D">
        <w:rPr>
          <w:spacing w:val="-5"/>
          <w:sz w:val="28"/>
          <w:szCs w:val="28"/>
        </w:rPr>
        <w:t xml:space="preserve"> </w:t>
      </w:r>
      <w:r w:rsidRPr="0090274D">
        <w:rPr>
          <w:sz w:val="28"/>
          <w:szCs w:val="28"/>
        </w:rPr>
        <w:t>агр_ном,</w:t>
      </w:r>
      <w:r w:rsidRPr="0090274D">
        <w:rPr>
          <w:spacing w:val="-5"/>
          <w:sz w:val="28"/>
          <w:szCs w:val="28"/>
        </w:rPr>
        <w:t xml:space="preserve"> </w:t>
      </w:r>
      <w:r w:rsidRPr="0090274D">
        <w:rPr>
          <w:sz w:val="28"/>
          <w:szCs w:val="28"/>
        </w:rPr>
        <w:t>_б_рона, г_рбарий, к_нфета, с_рвиз.</w:t>
      </w:r>
    </w:p>
    <w:p w:rsidR="00A602FA" w:rsidRPr="0090274D" w:rsidRDefault="00A602FA">
      <w:pPr>
        <w:pStyle w:val="1"/>
        <w:spacing w:before="5" w:line="550" w:lineRule="atLeast"/>
        <w:ind w:firstLine="108"/>
        <w:rPr>
          <w:sz w:val="28"/>
          <w:szCs w:val="28"/>
        </w:rPr>
      </w:pPr>
      <w:r w:rsidRPr="0090274D">
        <w:rPr>
          <w:sz w:val="28"/>
          <w:szCs w:val="28"/>
        </w:rPr>
        <w:t>Контрольная</w:t>
      </w:r>
      <w:r w:rsidRPr="0090274D">
        <w:rPr>
          <w:spacing w:val="-6"/>
          <w:sz w:val="28"/>
          <w:szCs w:val="28"/>
        </w:rPr>
        <w:t xml:space="preserve"> </w:t>
      </w:r>
      <w:r w:rsidRPr="0090274D">
        <w:rPr>
          <w:sz w:val="28"/>
          <w:szCs w:val="28"/>
        </w:rPr>
        <w:t>работа</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теме</w:t>
      </w:r>
      <w:r w:rsidRPr="0090274D">
        <w:rPr>
          <w:spacing w:val="-2"/>
          <w:sz w:val="28"/>
          <w:szCs w:val="28"/>
        </w:rPr>
        <w:t xml:space="preserve"> </w:t>
      </w:r>
      <w:r w:rsidRPr="0090274D">
        <w:rPr>
          <w:sz w:val="28"/>
          <w:szCs w:val="28"/>
        </w:rPr>
        <w:t>«Склонение</w:t>
      </w:r>
      <w:r w:rsidRPr="0090274D">
        <w:rPr>
          <w:spacing w:val="-4"/>
          <w:sz w:val="28"/>
          <w:szCs w:val="28"/>
        </w:rPr>
        <w:t xml:space="preserve"> </w:t>
      </w:r>
      <w:r w:rsidRPr="0090274D">
        <w:rPr>
          <w:sz w:val="28"/>
          <w:szCs w:val="28"/>
        </w:rPr>
        <w:t>имён</w:t>
      </w:r>
      <w:r w:rsidRPr="0090274D">
        <w:rPr>
          <w:spacing w:val="-3"/>
          <w:sz w:val="28"/>
          <w:szCs w:val="28"/>
        </w:rPr>
        <w:t xml:space="preserve"> </w:t>
      </w:r>
      <w:r w:rsidRPr="0090274D">
        <w:rPr>
          <w:sz w:val="28"/>
          <w:szCs w:val="28"/>
        </w:rPr>
        <w:t>прилагательных</w:t>
      </w:r>
      <w:r w:rsidRPr="0090274D">
        <w:rPr>
          <w:spacing w:val="-3"/>
          <w:sz w:val="28"/>
          <w:szCs w:val="28"/>
        </w:rPr>
        <w:t xml:space="preserve"> </w:t>
      </w:r>
      <w:r w:rsidRPr="0090274D">
        <w:rPr>
          <w:sz w:val="28"/>
          <w:szCs w:val="28"/>
        </w:rPr>
        <w:t>во</w:t>
      </w:r>
      <w:r w:rsidRPr="0090274D">
        <w:rPr>
          <w:spacing w:val="-6"/>
          <w:sz w:val="28"/>
          <w:szCs w:val="28"/>
        </w:rPr>
        <w:t xml:space="preserve"> </w:t>
      </w:r>
      <w:r w:rsidRPr="0090274D">
        <w:rPr>
          <w:sz w:val="28"/>
          <w:szCs w:val="28"/>
        </w:rPr>
        <w:t>множественном</w:t>
      </w:r>
      <w:r w:rsidRPr="0090274D">
        <w:rPr>
          <w:spacing w:val="-4"/>
          <w:sz w:val="28"/>
          <w:szCs w:val="28"/>
        </w:rPr>
        <w:t xml:space="preserve"> </w:t>
      </w:r>
      <w:r w:rsidRPr="0090274D">
        <w:rPr>
          <w:sz w:val="28"/>
          <w:szCs w:val="28"/>
        </w:rPr>
        <w:t>числе»</w:t>
      </w:r>
      <w:r w:rsidRPr="0090274D">
        <w:rPr>
          <w:spacing w:val="-3"/>
          <w:sz w:val="28"/>
          <w:szCs w:val="28"/>
        </w:rPr>
        <w:t xml:space="preserve"> </w:t>
      </w:r>
      <w:r w:rsidRPr="0090274D">
        <w:rPr>
          <w:sz w:val="28"/>
          <w:szCs w:val="28"/>
        </w:rPr>
        <w:t>6</w:t>
      </w:r>
      <w:r w:rsidRPr="0090274D">
        <w:rPr>
          <w:spacing w:val="-3"/>
          <w:sz w:val="28"/>
          <w:szCs w:val="28"/>
        </w:rPr>
        <w:t xml:space="preserve"> </w:t>
      </w:r>
      <w:r w:rsidRPr="0090274D">
        <w:rPr>
          <w:sz w:val="28"/>
          <w:szCs w:val="28"/>
        </w:rPr>
        <w:t>класс Проверяемые знания и умения обучающихся</w:t>
      </w:r>
    </w:p>
    <w:p w:rsidR="00A602FA" w:rsidRPr="0090274D" w:rsidRDefault="00A602FA">
      <w:pPr>
        <w:spacing w:before="2" w:line="274" w:lineRule="exact"/>
        <w:ind w:left="427"/>
        <w:rPr>
          <w:b/>
          <w:sz w:val="28"/>
          <w:szCs w:val="28"/>
        </w:rPr>
      </w:pPr>
      <w:r w:rsidRPr="0090274D">
        <w:rPr>
          <w:b/>
          <w:spacing w:val="-2"/>
          <w:sz w:val="28"/>
          <w:szCs w:val="28"/>
        </w:rPr>
        <w:t>Знать: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падежные</w:t>
      </w:r>
      <w:r w:rsidRPr="0090274D">
        <w:rPr>
          <w:spacing w:val="-8"/>
          <w:sz w:val="28"/>
          <w:szCs w:val="28"/>
        </w:rPr>
        <w:t xml:space="preserve"> </w:t>
      </w:r>
      <w:r w:rsidRPr="0090274D">
        <w:rPr>
          <w:sz w:val="28"/>
          <w:szCs w:val="28"/>
        </w:rPr>
        <w:t>окончания</w:t>
      </w:r>
      <w:r w:rsidRPr="0090274D">
        <w:rPr>
          <w:spacing w:val="-4"/>
          <w:sz w:val="28"/>
          <w:szCs w:val="28"/>
        </w:rPr>
        <w:t xml:space="preserve"> </w:t>
      </w:r>
      <w:r w:rsidRPr="0090274D">
        <w:rPr>
          <w:sz w:val="28"/>
          <w:szCs w:val="28"/>
        </w:rPr>
        <w:t>имён</w:t>
      </w:r>
      <w:r w:rsidRPr="0090274D">
        <w:rPr>
          <w:spacing w:val="-4"/>
          <w:sz w:val="28"/>
          <w:szCs w:val="28"/>
        </w:rPr>
        <w:t xml:space="preserve"> </w:t>
      </w:r>
      <w:r w:rsidRPr="0090274D">
        <w:rPr>
          <w:sz w:val="28"/>
          <w:szCs w:val="28"/>
        </w:rPr>
        <w:t>прилагательных</w:t>
      </w:r>
      <w:r w:rsidRPr="0090274D">
        <w:rPr>
          <w:spacing w:val="-3"/>
          <w:sz w:val="28"/>
          <w:szCs w:val="28"/>
        </w:rPr>
        <w:t xml:space="preserve"> </w:t>
      </w:r>
      <w:r w:rsidRPr="0090274D">
        <w:rPr>
          <w:sz w:val="28"/>
          <w:szCs w:val="28"/>
        </w:rPr>
        <w:t>во</w:t>
      </w:r>
      <w:r w:rsidRPr="0090274D">
        <w:rPr>
          <w:spacing w:val="-7"/>
          <w:sz w:val="28"/>
          <w:szCs w:val="28"/>
        </w:rPr>
        <w:t xml:space="preserve"> </w:t>
      </w:r>
      <w:r w:rsidRPr="0090274D">
        <w:rPr>
          <w:sz w:val="28"/>
          <w:szCs w:val="28"/>
        </w:rPr>
        <w:t>множественном</w:t>
      </w:r>
      <w:r w:rsidRPr="0090274D">
        <w:rPr>
          <w:spacing w:val="-4"/>
          <w:sz w:val="28"/>
          <w:szCs w:val="28"/>
        </w:rPr>
        <w:t xml:space="preserve"> </w:t>
      </w:r>
      <w:r w:rsidRPr="0090274D">
        <w:rPr>
          <w:spacing w:val="-2"/>
          <w:sz w:val="28"/>
          <w:szCs w:val="28"/>
        </w:rPr>
        <w:t>числе.</w:t>
      </w:r>
    </w:p>
    <w:p w:rsidR="00A602FA" w:rsidRPr="0090274D" w:rsidRDefault="00A602FA">
      <w:pPr>
        <w:pStyle w:val="1"/>
        <w:spacing w:before="5"/>
        <w:rPr>
          <w:sz w:val="28"/>
          <w:szCs w:val="28"/>
        </w:rPr>
      </w:pPr>
      <w:r w:rsidRPr="0090274D">
        <w:rPr>
          <w:spacing w:val="-2"/>
          <w:sz w:val="28"/>
          <w:szCs w:val="28"/>
        </w:rPr>
        <w:t>Уметь: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определять</w:t>
      </w:r>
      <w:r w:rsidRPr="0090274D">
        <w:rPr>
          <w:spacing w:val="-3"/>
          <w:sz w:val="28"/>
          <w:szCs w:val="28"/>
        </w:rPr>
        <w:t xml:space="preserve"> </w:t>
      </w:r>
      <w:r w:rsidRPr="0090274D">
        <w:rPr>
          <w:sz w:val="28"/>
          <w:szCs w:val="28"/>
        </w:rPr>
        <w:t>падеж</w:t>
      </w:r>
      <w:r w:rsidRPr="0090274D">
        <w:rPr>
          <w:spacing w:val="-2"/>
          <w:sz w:val="28"/>
          <w:szCs w:val="28"/>
        </w:rPr>
        <w:t xml:space="preserve"> </w:t>
      </w:r>
      <w:r w:rsidRPr="0090274D">
        <w:rPr>
          <w:sz w:val="28"/>
          <w:szCs w:val="28"/>
        </w:rPr>
        <w:t>имён</w:t>
      </w:r>
      <w:r w:rsidRPr="0090274D">
        <w:rPr>
          <w:spacing w:val="-4"/>
          <w:sz w:val="28"/>
          <w:szCs w:val="28"/>
        </w:rPr>
        <w:t xml:space="preserve"> </w:t>
      </w:r>
      <w:r w:rsidRPr="0090274D">
        <w:rPr>
          <w:spacing w:val="-2"/>
          <w:sz w:val="28"/>
          <w:szCs w:val="28"/>
        </w:rPr>
        <w:t>прилагательных;</w:t>
      </w:r>
    </w:p>
    <w:p w:rsidR="00A602FA" w:rsidRPr="0090274D" w:rsidRDefault="00A602FA">
      <w:pPr>
        <w:pStyle w:val="a7"/>
        <w:numPr>
          <w:ilvl w:val="0"/>
          <w:numId w:val="22"/>
        </w:numPr>
        <w:tabs>
          <w:tab w:val="left" w:pos="427"/>
        </w:tabs>
        <w:rPr>
          <w:sz w:val="28"/>
          <w:szCs w:val="28"/>
        </w:rPr>
      </w:pPr>
      <w:r w:rsidRPr="0090274D">
        <w:rPr>
          <w:sz w:val="28"/>
          <w:szCs w:val="28"/>
        </w:rPr>
        <w:t>изменять</w:t>
      </w:r>
      <w:r w:rsidRPr="0090274D">
        <w:rPr>
          <w:spacing w:val="-8"/>
          <w:sz w:val="28"/>
          <w:szCs w:val="28"/>
        </w:rPr>
        <w:t xml:space="preserve"> </w:t>
      </w:r>
      <w:r w:rsidRPr="0090274D">
        <w:rPr>
          <w:sz w:val="28"/>
          <w:szCs w:val="28"/>
        </w:rPr>
        <w:t>имена</w:t>
      </w:r>
      <w:r w:rsidRPr="0090274D">
        <w:rPr>
          <w:spacing w:val="-5"/>
          <w:sz w:val="28"/>
          <w:szCs w:val="28"/>
        </w:rPr>
        <w:t xml:space="preserve"> </w:t>
      </w:r>
      <w:r w:rsidRPr="0090274D">
        <w:rPr>
          <w:sz w:val="28"/>
          <w:szCs w:val="28"/>
        </w:rPr>
        <w:t>прилагательные</w:t>
      </w:r>
      <w:r w:rsidRPr="0090274D">
        <w:rPr>
          <w:spacing w:val="-5"/>
          <w:sz w:val="28"/>
          <w:szCs w:val="28"/>
        </w:rPr>
        <w:t xml:space="preserve"> </w:t>
      </w:r>
      <w:r w:rsidRPr="0090274D">
        <w:rPr>
          <w:sz w:val="28"/>
          <w:szCs w:val="28"/>
        </w:rPr>
        <w:t>по</w:t>
      </w:r>
      <w:r w:rsidRPr="0090274D">
        <w:rPr>
          <w:spacing w:val="-4"/>
          <w:sz w:val="28"/>
          <w:szCs w:val="28"/>
        </w:rPr>
        <w:t xml:space="preserve"> </w:t>
      </w:r>
      <w:r w:rsidRPr="0090274D">
        <w:rPr>
          <w:sz w:val="28"/>
          <w:szCs w:val="28"/>
        </w:rPr>
        <w:t>падежам;</w:t>
      </w:r>
      <w:r w:rsidRPr="0090274D">
        <w:rPr>
          <w:spacing w:val="-3"/>
          <w:sz w:val="28"/>
          <w:szCs w:val="28"/>
        </w:rPr>
        <w:t xml:space="preserve"> </w:t>
      </w:r>
      <w:r w:rsidRPr="0090274D">
        <w:rPr>
          <w:sz w:val="28"/>
          <w:szCs w:val="28"/>
        </w:rPr>
        <w:t>правильно</w:t>
      </w:r>
      <w:r w:rsidRPr="0090274D">
        <w:rPr>
          <w:spacing w:val="-4"/>
          <w:sz w:val="28"/>
          <w:szCs w:val="28"/>
        </w:rPr>
        <w:t xml:space="preserve"> </w:t>
      </w:r>
      <w:r w:rsidRPr="0090274D">
        <w:rPr>
          <w:sz w:val="28"/>
          <w:szCs w:val="28"/>
        </w:rPr>
        <w:t>писать</w:t>
      </w:r>
      <w:r w:rsidRPr="0090274D">
        <w:rPr>
          <w:spacing w:val="-3"/>
          <w:sz w:val="28"/>
          <w:szCs w:val="28"/>
        </w:rPr>
        <w:t xml:space="preserve"> </w:t>
      </w:r>
      <w:r w:rsidRPr="0090274D">
        <w:rPr>
          <w:sz w:val="28"/>
          <w:szCs w:val="28"/>
        </w:rPr>
        <w:t>безударные</w:t>
      </w:r>
      <w:r w:rsidRPr="0090274D">
        <w:rPr>
          <w:spacing w:val="-6"/>
          <w:sz w:val="28"/>
          <w:szCs w:val="28"/>
        </w:rPr>
        <w:t xml:space="preserve"> </w:t>
      </w:r>
      <w:r w:rsidRPr="0090274D">
        <w:rPr>
          <w:sz w:val="28"/>
          <w:szCs w:val="28"/>
        </w:rPr>
        <w:t>падежные</w:t>
      </w:r>
      <w:r w:rsidRPr="0090274D">
        <w:rPr>
          <w:spacing w:val="-5"/>
          <w:sz w:val="28"/>
          <w:szCs w:val="28"/>
        </w:rPr>
        <w:t xml:space="preserve"> </w:t>
      </w:r>
      <w:r w:rsidRPr="0090274D">
        <w:rPr>
          <w:spacing w:val="-2"/>
          <w:sz w:val="28"/>
          <w:szCs w:val="28"/>
        </w:rPr>
        <w:t>окончания.</w:t>
      </w:r>
    </w:p>
    <w:p w:rsidR="00A602FA" w:rsidRPr="0090274D" w:rsidRDefault="00A602FA">
      <w:pPr>
        <w:pStyle w:val="a3"/>
        <w:spacing w:before="5"/>
        <w:ind w:left="0"/>
        <w:rPr>
          <w:sz w:val="28"/>
          <w:szCs w:val="28"/>
        </w:rPr>
      </w:pPr>
    </w:p>
    <w:p w:rsidR="00A602FA" w:rsidRPr="0090274D" w:rsidRDefault="00A602FA">
      <w:pPr>
        <w:ind w:left="5344" w:hanging="4809"/>
        <w:rPr>
          <w:b/>
          <w:sz w:val="28"/>
          <w:szCs w:val="28"/>
        </w:rPr>
      </w:pP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3"/>
          <w:sz w:val="28"/>
          <w:szCs w:val="28"/>
        </w:rPr>
        <w:t xml:space="preserve"> </w:t>
      </w:r>
      <w:r w:rsidRPr="0090274D">
        <w:rPr>
          <w:b/>
          <w:sz w:val="28"/>
          <w:szCs w:val="28"/>
        </w:rPr>
        <w:t>по</w:t>
      </w:r>
      <w:r w:rsidRPr="0090274D">
        <w:rPr>
          <w:b/>
          <w:spacing w:val="-3"/>
          <w:sz w:val="28"/>
          <w:szCs w:val="28"/>
        </w:rPr>
        <w:t xml:space="preserve"> </w:t>
      </w:r>
      <w:r w:rsidRPr="0090274D">
        <w:rPr>
          <w:b/>
          <w:sz w:val="28"/>
          <w:szCs w:val="28"/>
        </w:rPr>
        <w:t>теме</w:t>
      </w:r>
      <w:r w:rsidRPr="0090274D">
        <w:rPr>
          <w:b/>
          <w:spacing w:val="-4"/>
          <w:sz w:val="28"/>
          <w:szCs w:val="28"/>
        </w:rPr>
        <w:t xml:space="preserve"> </w:t>
      </w:r>
      <w:r w:rsidRPr="0090274D">
        <w:rPr>
          <w:b/>
          <w:sz w:val="28"/>
          <w:szCs w:val="28"/>
        </w:rPr>
        <w:t>«Склонение</w:t>
      </w:r>
      <w:r w:rsidRPr="0090274D">
        <w:rPr>
          <w:b/>
          <w:spacing w:val="-4"/>
          <w:sz w:val="28"/>
          <w:szCs w:val="28"/>
        </w:rPr>
        <w:t xml:space="preserve"> </w:t>
      </w:r>
      <w:r w:rsidRPr="0090274D">
        <w:rPr>
          <w:b/>
          <w:sz w:val="28"/>
          <w:szCs w:val="28"/>
        </w:rPr>
        <w:t>имён</w:t>
      </w:r>
      <w:r w:rsidRPr="0090274D">
        <w:rPr>
          <w:b/>
          <w:spacing w:val="-3"/>
          <w:sz w:val="28"/>
          <w:szCs w:val="28"/>
        </w:rPr>
        <w:t xml:space="preserve"> </w:t>
      </w:r>
      <w:r w:rsidRPr="0090274D">
        <w:rPr>
          <w:b/>
          <w:sz w:val="28"/>
          <w:szCs w:val="28"/>
        </w:rPr>
        <w:t>прилагательных</w:t>
      </w:r>
      <w:r w:rsidRPr="0090274D">
        <w:rPr>
          <w:b/>
          <w:spacing w:val="-3"/>
          <w:sz w:val="28"/>
          <w:szCs w:val="28"/>
        </w:rPr>
        <w:t xml:space="preserve"> </w:t>
      </w:r>
      <w:r w:rsidRPr="0090274D">
        <w:rPr>
          <w:b/>
          <w:sz w:val="28"/>
          <w:szCs w:val="28"/>
        </w:rPr>
        <w:t>во</w:t>
      </w:r>
      <w:r w:rsidRPr="0090274D">
        <w:rPr>
          <w:b/>
          <w:spacing w:val="-6"/>
          <w:sz w:val="28"/>
          <w:szCs w:val="28"/>
        </w:rPr>
        <w:t xml:space="preserve"> </w:t>
      </w:r>
      <w:r w:rsidRPr="0090274D">
        <w:rPr>
          <w:b/>
          <w:sz w:val="28"/>
          <w:szCs w:val="28"/>
        </w:rPr>
        <w:t>множественном</w:t>
      </w:r>
      <w:r w:rsidRPr="0090274D">
        <w:rPr>
          <w:b/>
          <w:spacing w:val="-4"/>
          <w:sz w:val="28"/>
          <w:szCs w:val="28"/>
        </w:rPr>
        <w:t xml:space="preserve"> </w:t>
      </w:r>
      <w:r w:rsidRPr="0090274D">
        <w:rPr>
          <w:b/>
          <w:sz w:val="28"/>
          <w:szCs w:val="28"/>
        </w:rPr>
        <w:t>числе»</w:t>
      </w:r>
      <w:r w:rsidRPr="0090274D">
        <w:rPr>
          <w:b/>
          <w:spacing w:val="-3"/>
          <w:sz w:val="28"/>
          <w:szCs w:val="28"/>
        </w:rPr>
        <w:t xml:space="preserve"> </w:t>
      </w:r>
      <w:r w:rsidRPr="0090274D">
        <w:rPr>
          <w:b/>
          <w:sz w:val="28"/>
          <w:szCs w:val="28"/>
        </w:rPr>
        <w:t>6</w:t>
      </w:r>
      <w:r w:rsidRPr="0090274D">
        <w:rPr>
          <w:b/>
          <w:spacing w:val="-3"/>
          <w:sz w:val="28"/>
          <w:szCs w:val="28"/>
        </w:rPr>
        <w:t xml:space="preserve"> </w:t>
      </w:r>
      <w:r w:rsidRPr="0090274D">
        <w:rPr>
          <w:b/>
          <w:sz w:val="28"/>
          <w:szCs w:val="28"/>
        </w:rPr>
        <w:t xml:space="preserve">класс </w:t>
      </w:r>
      <w:r w:rsidRPr="0090274D">
        <w:rPr>
          <w:b/>
          <w:sz w:val="28"/>
          <w:szCs w:val="28"/>
          <w:u w:val="single"/>
        </w:rPr>
        <w:t>Вариант 1</w:t>
      </w:r>
    </w:p>
    <w:p w:rsidR="00A602FA" w:rsidRPr="0090274D" w:rsidRDefault="00A602FA">
      <w:pPr>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ind w:left="427"/>
        <w:rPr>
          <w:b/>
          <w:sz w:val="28"/>
          <w:szCs w:val="28"/>
        </w:rPr>
      </w:pPr>
      <w:r w:rsidRPr="0090274D">
        <w:rPr>
          <w:b/>
          <w:sz w:val="28"/>
          <w:szCs w:val="28"/>
          <w:u w:val="single"/>
        </w:rPr>
        <w:t>Задание</w:t>
      </w:r>
      <w:r w:rsidRPr="0090274D">
        <w:rPr>
          <w:b/>
          <w:spacing w:val="-7"/>
          <w:sz w:val="28"/>
          <w:szCs w:val="28"/>
          <w:u w:val="single"/>
        </w:rPr>
        <w:t xml:space="preserve"> </w:t>
      </w:r>
      <w:r w:rsidRPr="0090274D">
        <w:rPr>
          <w:b/>
          <w:sz w:val="28"/>
          <w:szCs w:val="28"/>
          <w:u w:val="single"/>
        </w:rPr>
        <w:t>1.</w:t>
      </w:r>
      <w:r w:rsidRPr="0090274D">
        <w:rPr>
          <w:b/>
          <w:spacing w:val="-2"/>
          <w:sz w:val="28"/>
          <w:szCs w:val="28"/>
        </w:rPr>
        <w:t xml:space="preserve"> </w:t>
      </w:r>
      <w:r w:rsidRPr="0090274D">
        <w:rPr>
          <w:b/>
          <w:sz w:val="28"/>
          <w:szCs w:val="28"/>
        </w:rPr>
        <w:t>Вспомни</w:t>
      </w:r>
      <w:r w:rsidRPr="0090274D">
        <w:rPr>
          <w:b/>
          <w:spacing w:val="-4"/>
          <w:sz w:val="28"/>
          <w:szCs w:val="28"/>
        </w:rPr>
        <w:t xml:space="preserve"> </w:t>
      </w:r>
      <w:r w:rsidRPr="0090274D">
        <w:rPr>
          <w:b/>
          <w:sz w:val="28"/>
          <w:szCs w:val="28"/>
        </w:rPr>
        <w:t>падежные</w:t>
      </w:r>
      <w:r w:rsidRPr="0090274D">
        <w:rPr>
          <w:b/>
          <w:spacing w:val="-4"/>
          <w:sz w:val="28"/>
          <w:szCs w:val="28"/>
        </w:rPr>
        <w:t xml:space="preserve"> </w:t>
      </w:r>
      <w:r w:rsidRPr="0090274D">
        <w:rPr>
          <w:b/>
          <w:sz w:val="28"/>
          <w:szCs w:val="28"/>
        </w:rPr>
        <w:t>окончания</w:t>
      </w:r>
      <w:r w:rsidRPr="0090274D">
        <w:rPr>
          <w:b/>
          <w:spacing w:val="-3"/>
          <w:sz w:val="28"/>
          <w:szCs w:val="28"/>
        </w:rPr>
        <w:t xml:space="preserve"> </w:t>
      </w:r>
      <w:r w:rsidRPr="0090274D">
        <w:rPr>
          <w:b/>
          <w:sz w:val="28"/>
          <w:szCs w:val="28"/>
        </w:rPr>
        <w:t>имён</w:t>
      </w:r>
      <w:r w:rsidRPr="0090274D">
        <w:rPr>
          <w:b/>
          <w:spacing w:val="-3"/>
          <w:sz w:val="28"/>
          <w:szCs w:val="28"/>
        </w:rPr>
        <w:t xml:space="preserve"> </w:t>
      </w:r>
      <w:r w:rsidRPr="0090274D">
        <w:rPr>
          <w:b/>
          <w:spacing w:val="-2"/>
          <w:sz w:val="28"/>
          <w:szCs w:val="28"/>
        </w:rPr>
        <w:t>прилагательных.</w:t>
      </w:r>
    </w:p>
    <w:p w:rsidR="00A602FA" w:rsidRPr="0090274D" w:rsidRDefault="00A602FA">
      <w:pPr>
        <w:ind w:left="1148"/>
        <w:rPr>
          <w:b/>
          <w:sz w:val="28"/>
          <w:szCs w:val="28"/>
        </w:rPr>
      </w:pPr>
      <w:r w:rsidRPr="0090274D">
        <w:rPr>
          <w:b/>
          <w:spacing w:val="-2"/>
          <w:sz w:val="28"/>
          <w:szCs w:val="28"/>
        </w:rPr>
        <w:t>Падеж</w:t>
      </w:r>
    </w:p>
    <w:p w:rsidR="00A602FA" w:rsidRPr="0090274D" w:rsidRDefault="00A602FA">
      <w:pPr>
        <w:spacing w:before="1" w:line="274" w:lineRule="exact"/>
        <w:ind w:left="1148"/>
        <w:rPr>
          <w:b/>
          <w:sz w:val="28"/>
          <w:szCs w:val="28"/>
        </w:rPr>
      </w:pPr>
      <w:r w:rsidRPr="0090274D">
        <w:rPr>
          <w:b/>
          <w:sz w:val="28"/>
          <w:szCs w:val="28"/>
        </w:rPr>
        <w:t>Окончания</w:t>
      </w:r>
      <w:r w:rsidRPr="0090274D">
        <w:rPr>
          <w:b/>
          <w:spacing w:val="-10"/>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прилагательных</w:t>
      </w:r>
      <w:r w:rsidRPr="0090274D">
        <w:rPr>
          <w:b/>
          <w:spacing w:val="-6"/>
          <w:sz w:val="28"/>
          <w:szCs w:val="28"/>
        </w:rPr>
        <w:t xml:space="preserve"> </w:t>
      </w:r>
      <w:r w:rsidRPr="0090274D">
        <w:rPr>
          <w:b/>
          <w:sz w:val="28"/>
          <w:szCs w:val="28"/>
        </w:rPr>
        <w:t>множественного</w:t>
      </w:r>
      <w:r w:rsidRPr="0090274D">
        <w:rPr>
          <w:b/>
          <w:spacing w:val="-6"/>
          <w:sz w:val="28"/>
          <w:szCs w:val="28"/>
        </w:rPr>
        <w:t xml:space="preserve"> </w:t>
      </w:r>
      <w:r w:rsidRPr="0090274D">
        <w:rPr>
          <w:b/>
          <w:spacing w:val="-2"/>
          <w:sz w:val="28"/>
          <w:szCs w:val="28"/>
        </w:rPr>
        <w:t>числа</w:t>
      </w:r>
    </w:p>
    <w:p w:rsidR="00A602FA" w:rsidRPr="0090274D" w:rsidRDefault="00A602FA">
      <w:pPr>
        <w:pStyle w:val="a3"/>
        <w:spacing w:line="274" w:lineRule="exact"/>
        <w:ind w:left="1148"/>
        <w:rPr>
          <w:sz w:val="28"/>
          <w:szCs w:val="28"/>
        </w:rPr>
      </w:pPr>
      <w:r w:rsidRPr="0090274D">
        <w:rPr>
          <w:spacing w:val="-4"/>
          <w:sz w:val="28"/>
          <w:szCs w:val="28"/>
        </w:rPr>
        <w:t>И.п.</w:t>
      </w:r>
    </w:p>
    <w:p w:rsidR="00A602FA" w:rsidRPr="0090274D" w:rsidRDefault="00E60118">
      <w:pPr>
        <w:pStyle w:val="a3"/>
        <w:spacing w:before="16"/>
        <w:ind w:left="0"/>
        <w:rPr>
          <w:sz w:val="28"/>
          <w:szCs w:val="28"/>
        </w:rPr>
      </w:pPr>
      <w:r w:rsidRPr="0090274D">
        <w:rPr>
          <w:noProof/>
          <w:sz w:val="28"/>
          <w:szCs w:val="28"/>
          <w:lang w:eastAsia="ru-RU"/>
        </w:rPr>
        <mc:AlternateContent>
          <mc:Choice Requires="wps">
            <w:drawing>
              <wp:anchor distT="0" distB="0" distL="0" distR="0" simplePos="0" relativeHeight="251682816" behindDoc="1" locked="0" layoutInCell="1" allowOverlap="1">
                <wp:simplePos x="0" y="0"/>
                <wp:positionH relativeFrom="page">
                  <wp:posOffset>818515</wp:posOffset>
                </wp:positionH>
                <wp:positionV relativeFrom="paragraph">
                  <wp:posOffset>172085</wp:posOffset>
                </wp:positionV>
                <wp:extent cx="838200" cy="1270"/>
                <wp:effectExtent l="0" t="0" r="0" b="0"/>
                <wp:wrapTopAndBottom/>
                <wp:docPr id="35"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BD7EF" id="docshape106" o:spid="_x0000_s1026" style="position:absolute;margin-left:64.45pt;margin-top:13.55pt;width:6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4+gIAAIwGAAAOAAAAZHJzL2Uyb0RvYy54bWysVduO0zAQfUfiHyw/grq5NJtto01XqBeE&#10;tMBKWz7AtZ0mwrGD7TZdEP/O2Em6bRckhMhDamfGZ86c8Uxv7w61QHuuTaVkjqOrECMuqWKV3Ob4&#10;y3o1mmBkLJGMCCV5jp+4wXez169u2ybjsSqVYFwjAJEma5scl9Y2WRAYWvKamCvVcAnGQumaWNjq&#10;bcA0aQG9FkEchmnQKs0arSg3Br4uOiOeefyi4NR+LgrDLRI5Bm7Wv7V/b9w7mN2SbKtJU1a0p0H+&#10;gUVNKglBj1ALYgna6eoFVF1RrYwq7BVVdaCKoqLc5wDZROFFNo8labjPBcQxzVEm8/9g6af9g0YV&#10;y/H4GiNJaqgRU9S4yFGYOn3axmTg9tg8aJehae4V/WrAEJxZ3MaAD9q0HxUDGLKzymtyKHTtTkK2&#10;6OClfzpKzw8WUfg4GU+gnBhRMEXxjS9MQLLhKN0Z+54rD0P298Z2dWOw8qqznvoaIIpaQAnfjlCI&#10;ongy9a++zke3aHB7E6B1iFoUjePhMhyd4sHJY8Vp+Hus8eDmsOITLOC/HRiSciBND7JnDStEXJ+E&#10;XqZGGSfPGrgN+gACOLkM/+ALsS99uzN9CA0NcHn1NUZw9TedJA2xjpkL4ZaoBfmdFO5DrfZ8rbzJ&#10;XhQOgjxbhTz18sdPWXVmOOECwK3pFj6o43pSWalWlRC+tEI6Kmk0ST0Vo0TFnNGxMXq7mQuN9sQ1&#10;tX9cMgB25qbVTjIPVnLClv3akkp0a/AXXlu4g70E7jb6rv0xDafLyXKSjJI4XY6ScLEYvVvNk1G6&#10;im6uF+PFfL6IfjpqUZKVFWNcOnbDBImSv+vQfpZ1vX+cIWdZnCW78s/LZINzGl4LyGX47bQeGrTr&#10;6I1iT9CsWnUjEUY4LEqlv2PUwjjMsfm2I5pjJD5ImDfTKEnc/PSb5PoGrgjSp5bNqYVIClA5thgu&#10;uFvObTdzd42utiVEinxZpXoHQ6KoXDv7adKx6jcw8nwG/Xh2M/V0772e/0RmvwAAAP//AwBQSwME&#10;FAAGAAgAAAAhAH84OJPdAAAACQEAAA8AAABkcnMvZG93bnJldi54bWxMj81OwzAQhO9IvIO1SNyo&#10;0yCVNsSpKiSkHKFUqri58TZOG6+j2Pnh7dme4Dizn2Zn8u3sWjFiHxpPCpaLBARS5U1DtYLD1/vT&#10;GkSImoxuPaGCHwywLe7vcp0ZP9EnjvtYCw6hkGkFNsYukzJUFp0OC98h8e3se6cjy76WptcTh7tW&#10;pkmykk43xB+s7vDNYnXdD07BcDxebV/uyo9pg+X8fZHd4EalHh/m3SuIiHP8g+FWn6tDwZ1OfiAT&#10;RMs6XW8YVZC+LEEwkK4SNk434xlkkcv/C4pfAAAA//8DAFBLAQItABQABgAIAAAAIQC2gziS/gAA&#10;AOEBAAATAAAAAAAAAAAAAAAAAAAAAABbQ29udGVudF9UeXBlc10ueG1sUEsBAi0AFAAGAAgAAAAh&#10;ADj9If/WAAAAlAEAAAsAAAAAAAAAAAAAAAAALwEAAF9yZWxzLy5yZWxzUEsBAi0AFAAGAAgAAAAh&#10;AKhJTLj6AgAAjAYAAA4AAAAAAAAAAAAAAAAALgIAAGRycy9lMm9Eb2MueG1sUEsBAi0AFAAGAAgA&#10;AAAhAH84OJPdAAAACQEAAA8AAAAAAAAAAAAAAAAAVAUAAGRycy9kb3ducmV2LnhtbFBLBQYAAAAA&#10;BAAEAPMAAABeBg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83840" behindDoc="1" locked="0" layoutInCell="1" allowOverlap="1">
                <wp:simplePos x="0" y="0"/>
                <wp:positionH relativeFrom="page">
                  <wp:posOffset>818515</wp:posOffset>
                </wp:positionH>
                <wp:positionV relativeFrom="paragraph">
                  <wp:posOffset>347345</wp:posOffset>
                </wp:positionV>
                <wp:extent cx="990600" cy="1270"/>
                <wp:effectExtent l="0" t="0" r="0" b="0"/>
                <wp:wrapTopAndBottom/>
                <wp:docPr id="34"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96BC0" id="docshape107" o:spid="_x0000_s1026" style="position:absolute;margin-left:64.45pt;margin-top:27.35pt;width:7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fP+gIAAIwGAAAOAAAAZHJzL2Uyb0RvYy54bWysVduO0zAQfUfiHyw/grq5bDZto01XqBeE&#10;tMBKWz7AtZ0mwrGD7TZdEP/O2Em6bRckhMhDamfGZ86c8Uxv7w61QHuuTaVkjqOrECMuqWKV3Ob4&#10;y3o1mmBkLJGMCCV5jp+4wXez169u2ybjsSqVYFwjAJEma5scl9Y2WRAYWvKamCvVcAnGQumaWNjq&#10;bcA0aQG9FkEchmnQKs0arSg3Br4uOiOeefyi4NR+LgrDLRI5Bm7Wv7V/b9w7mN2SbKtJU1a0p0H+&#10;gUVNKglBj1ALYgna6eoFVF1RrYwq7BVVdaCKoqLc5wDZROFFNo8labjPBcQxzVEm8/9g6af9g0YV&#10;y/F1gpEkNdSIKWpc5CgcO33axmTg9tg8aJehae4V/WrAEJxZ3MaAD9q0HxUDGLKzymtyKHTtTkK2&#10;6OClfzpKzw8WUfg4nYZpCAWiYIrisS9MQLLhKN0Z+54rD0P298Z2dWOw8qqznvoaIIpaQAnfjlCI&#10;ongy9a++zke3aHB7E6B1iFoU3aTDZTg6xYOTx4onye+xrgc3hxWfYAH/7cCQlANpepA9a1gh4vok&#10;9DI1yjh51sBt0AcQwMll+AdfiH3p253pQ2hogMurrzGCq7/pJGmIdcxcCLdELcjvpHAfarXna+VN&#10;9qJwEOTZKuSplz9+yqozwwkXAG5Nt/BBHdeTykq1qoTwpRXSUUmjSeqpGCUq5oyOjdHbzVxotCeu&#10;qf3jkgGwMzetdpJ5sJITtuzXllSiW4O/8NrCHewlcLfRd+2PaThdTpaTZJTE6XKUhIvF6N1qnozS&#10;VTS+WVwv5vNF9NNRi5KsrBjj0rEbJkiU/F2H9rOs6/3jDDnL4izZlX9eJhuc0/BaQC7Db6f10KBd&#10;R28Ue4Jm1aobiTDCYVEq/R2jFsZhjs23HdEcI/FBwryZRkni5qffJDfjGDb61LI5tRBJASrHFsMF&#10;d8u57WburtHVtoRIkS+rVO9gSBSVa2c/TTpW/QZGns+gH89upp7uvdfzn8jsFwAAAP//AwBQSwME&#10;FAAGAAgAAAAhAAMfk23dAAAACQEAAA8AAABkcnMvZG93bnJldi54bWxMj8FOwzAQRO9I/IO1SNyo&#10;Q5RCGuJUgOiBC4WWD3DjJYkaryPbTdK/Z3uC48w+zc6U69n2YkQfOkcK7hcJCKTamY4aBd/7zV0O&#10;IkRNRveOUMEZA6yr66tSF8ZN9IXjLjaCQygUWkEb41BIGeoWrQ4LNyDx7cd5qyNL30jj9cThtpdp&#10;kjxIqzviD60e8LXF+rg7WQXbZvw4bjf4lr9k/fLdh899d56Uur2Zn59ARJzjHwyX+lwdKu50cCcy&#10;QfSs03zFqIJl9giCgTTP2DhcjBXIqpT/F1S/AAAA//8DAFBLAQItABQABgAIAAAAIQC2gziS/gAA&#10;AOEBAAATAAAAAAAAAAAAAAAAAAAAAABbQ29udGVudF9UeXBlc10ueG1sUEsBAi0AFAAGAAgAAAAh&#10;ADj9If/WAAAAlAEAAAsAAAAAAAAAAAAAAAAALwEAAF9yZWxzLy5yZWxzUEsBAi0AFAAGAAgAAAAh&#10;AMxUZ8/6AgAAjAYAAA4AAAAAAAAAAAAAAAAALgIAAGRycy9lMm9Eb2MueG1sUEsBAi0AFAAGAAgA&#10;AAAhAAMfk23dAAAACQEAAA8AAAAAAAAAAAAAAAAAVAUAAGRycy9kb3ducmV2LnhtbFBLBQYAAAAA&#10;BAAEAPMAAABeBg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ind w:left="1148"/>
        <w:rPr>
          <w:sz w:val="28"/>
          <w:szCs w:val="28"/>
        </w:rPr>
      </w:pPr>
      <w:r w:rsidRPr="0090274D">
        <w:rPr>
          <w:spacing w:val="-4"/>
          <w:sz w:val="28"/>
          <w:szCs w:val="28"/>
        </w:rPr>
        <w:t>Р.п.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84864" behindDoc="1" locked="0" layoutInCell="1" allowOverlap="1">
                <wp:simplePos x="0" y="0"/>
                <wp:positionH relativeFrom="page">
                  <wp:posOffset>818515</wp:posOffset>
                </wp:positionH>
                <wp:positionV relativeFrom="paragraph">
                  <wp:posOffset>172085</wp:posOffset>
                </wp:positionV>
                <wp:extent cx="838200" cy="1270"/>
                <wp:effectExtent l="0" t="0" r="0" b="0"/>
                <wp:wrapTopAndBottom/>
                <wp:docPr id="33"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D6431" id="docshape108" o:spid="_x0000_s1026" style="position:absolute;margin-left:64.45pt;margin-top:13.55pt;width:66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EW+wIAAIwGAAAOAAAAZHJzL2Uyb0RvYy54bWysVduO0zAQfUfiHyw/grq5NHTTatPVqheE&#10;tMBKWz7AtZ0mwrGD7TZdEP/O2Em6aRckhMhDamfGZ86c8Uxvbo+VQAeuTalkhqOrECMuqWKl3GX4&#10;y2Y9SjEylkhGhJI8w0/c4Nv561c3TT3jsSqUYFwjAJFm1tQZLqytZ0FgaMErYq5UzSUYc6UrYmGr&#10;dwHTpAH0SgRxGE6CRmlWa0W5MfB12Rrx3OPnOaf2c54bbpHIMHCz/q39e+vewfyGzHaa1EVJOxrk&#10;H1hUpJQQ9AS1JJagvS5fQFUl1cqo3F5RVQUqz0vKfQ6QTRReZPNYkJr7XEAcU59kMv8Pln46PGhU&#10;sgyPxxhJUkGNmKLGRY7C1OnT1GYGbo/1g3YZmvpe0a8GDMGZxW0M+KBt81ExgCF7q7wmx1xX7iRk&#10;i45e+qeT9PxoEYWP6TiFcmJEwRTF174wAZn1R+ne2PdceRhyuDe2rRuDlVedddQ3AJFXAkr4doRC&#10;FMXp1L+6Op/cot7tTYA2IWpQNI77y3ByinsnjxVPwt9jgW5tSIcVD7CA/65nSIqeND3KjjWsEHF9&#10;EnqZamWcPBvg1usDCODkMvyDL8S+9G3PdCE0NMDl1dcYwdXftpLUxDpmLoRbogbkd1K4D5U68I3y&#10;JntROAjybBVy6OWPD1m1ZjjhAsCtaRc+qOM6qKxU61IIX1ohHZVJlE48FaNEyZzRsTF6t10IjQ7E&#10;NbV/XDIAduam1V4yD1Zwwlbd2pJStGvwF15buIOdBO42+q79MQ2nq3SVJqMknqxGSbhcju7Wi2Q0&#10;WUfX75bj5WKxjH46alEyK0rGuHTs+gkSJX/Xod0sa3v/NEPOsjhLdu2fl8kG5zS8FpBL/9tq3Tdo&#10;29FbxZ6gWbVqRyKMcFgUSn/HqIFxmGHzbU80x0h8kDBvplGSuPnpN8m7a7giSA8t26GFSApQGbYY&#10;LrhbLmw7c/e1LncFRIp8WaW6gyGRl66d/TRpWXUbGHk+g248u5k63Huv5z+R+S8AAAD//wMAUEsD&#10;BBQABgAIAAAAIQB/ODiT3QAAAAkBAAAPAAAAZHJzL2Rvd25yZXYueG1sTI/NTsMwEITvSLyDtUjc&#10;qNMglTbEqSokpByhVKq4ufE2Thuvo9j54e3ZnuA4s59mZ/Lt7FoxYh8aTwqWiwQEUuVNQ7WCw9f7&#10;0xpEiJqMbj2hgh8MsC3u73KdGT/RJ477WAsOoZBpBTbGLpMyVBadDgvfIfHt7HunI8u+lqbXE4e7&#10;VqZJspJON8QfrO7wzWJ13Q9OwXA8Xm1f7sqPaYPl/H2R3eBGpR4f5t0riIhz/IPhVp+rQ8GdTn4g&#10;E0TLOl1vGFWQvixBMJCuEjZON+MZZJHL/wuKXwAAAP//AwBQSwECLQAUAAYACAAAACEAtoM4kv4A&#10;AADhAQAAEwAAAAAAAAAAAAAAAAAAAAAAW0NvbnRlbnRfVHlwZXNdLnhtbFBLAQItABQABgAIAAAA&#10;IQA4/SH/1gAAAJQBAAALAAAAAAAAAAAAAAAAAC8BAABfcmVscy8ucmVsc1BLAQItABQABgAIAAAA&#10;IQCYNyEW+wIAAIwGAAAOAAAAAAAAAAAAAAAAAC4CAABkcnMvZTJvRG9jLnhtbFBLAQItABQABgAI&#10;AAAAIQB/ODiT3QAAAAkBAAAPAAAAAAAAAAAAAAAAAFUFAABkcnMvZG93bnJldi54bWxQSwUGAAAA&#10;AAQABADzAAAAXwY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85888" behindDoc="1" locked="0" layoutInCell="1" allowOverlap="1">
                <wp:simplePos x="0" y="0"/>
                <wp:positionH relativeFrom="page">
                  <wp:posOffset>818515</wp:posOffset>
                </wp:positionH>
                <wp:positionV relativeFrom="paragraph">
                  <wp:posOffset>347345</wp:posOffset>
                </wp:positionV>
                <wp:extent cx="990600" cy="1270"/>
                <wp:effectExtent l="0" t="0" r="0" b="0"/>
                <wp:wrapTopAndBottom/>
                <wp:docPr id="32"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170F7" id="docshape109" o:spid="_x0000_s1026" style="position:absolute;margin-left:64.45pt;margin-top:27.35pt;width:7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ph+QIAAIwGAAAOAAAAZHJzL2Uyb0RvYy54bWysVW1v0zAQ/o7Ef7D8EdTlZVnWVkunqS8I&#10;acCklR/g2k4T4djBdptuiP/O2Um6tAMJIfIhtXPn5557zne9uT1UAu25NqWSGY4uQoy4pIqVcpvh&#10;r+vVaIyRsUQyIpTkGX7iBt/O3r65aeopj1WhBOMaAYg006bOcGFtPQ0CQwteEXOhai7BmCtdEQtb&#10;vQ2YJg2gVyKIwzANGqVZrRXlxsDXRWvEM4+f55zaL3luuEUiw8DN+rf27417B7MbMt1qUhcl7WiQ&#10;f2BRkVJC0CPUgliCdrp8BVWVVCujcntBVRWoPC8p9zlANlF4ls1jQWrucwFxTH2Uyfw/WPp5/6BR&#10;yTJ8GWMkSQU1YooaFzkKJ06fpjZTcHusH7TL0NT3in4zYAhOLG5jwAdtmk+KAQzZWeU1OeS6cich&#10;W3Tw0j8dpecHiyh8nEzCNIQCUTBF8bUvTECm/VG6M/YDVx6G7O+NbevGYOVVZx31NUDklYASvh+h&#10;EEXxeOJfXZ2PblHv9i5A6xA1KLpK+8twdAJBBljxOPk91mXv5rDiARbw3/YMSdGTpgfZsYYVIq5P&#10;Qi9TrYyTZw3cen0AAZxchn/whdjnvu2ZLoSGBji/+hojuPqbVpKaWMfMhXBL1ID8Tgr3oVJ7vlbe&#10;ZM8KB0FerEIOvfzxIavWDCdcALg17cIHdVwHlZVqVQrhSyuko5JG49RTMUqUzBkdG6O3m7nQaE9c&#10;U/vHJQNgJ25a7STzYAUnbNmtLSlFuwZ/4bWFO9hJ4G6j79ofk3CyHC/HySiJ0+UoCReL0d1qnozS&#10;VXR9tbhczOeL6KejFiXTomSMS8eunyBR8ncd2s2ytvePM+Qki5NkV/55nWxwSsNrAbn0v63WfYO2&#10;Hb1R7AmaVat2JMIIh0Wh9DNGDYzDDJvvO6I5RuKjhHkziZLEzU+/Sa6uY9jooWUztBBJASrDFsMF&#10;d8u5bWfurtbltoBIkS+rVHcwJPLStbOfJi2rbgMjz2fQjWc3U4d77/XyJzL7BQAA//8DAFBLAwQU&#10;AAYACAAAACEAAx+Tbd0AAAAJAQAADwAAAGRycy9kb3ducmV2LnhtbEyPwU7DMBBE70j8g7VI3KhD&#10;lEIa4lSA6IELhZYPcOMliRqvI9tN0r9ne4LjzD7NzpTr2fZiRB86RwruFwkIpNqZjhoF3/vNXQ4i&#10;RE1G945QwRkDrKvrq1IXxk30heMuNoJDKBRaQRvjUEgZ6hatDgs3IPHtx3mrI0vfSOP1xOG2l2mS&#10;PEirO+IPrR7wtcX6uDtZBdtm/DhuN/iWv2T98t2Hz313npS6vZmfn0BEnOMfDJf6XB0q7nRwJzJB&#10;9KzTfMWogmX2CIKBNM/YOFyMFciqlP8XVL8AAAD//wMAUEsBAi0AFAAGAAgAAAAhALaDOJL+AAAA&#10;4QEAABMAAAAAAAAAAAAAAAAAAAAAAFtDb250ZW50X1R5cGVzXS54bWxQSwECLQAUAAYACAAAACEA&#10;OP0h/9YAAACUAQAACwAAAAAAAAAAAAAAAAAvAQAAX3JlbHMvLnJlbHNQSwECLQAUAAYACAAAACEA&#10;/CoKYfkCAACMBgAADgAAAAAAAAAAAAAAAAAuAgAAZHJzL2Uyb0RvYy54bWxQSwECLQAUAAYACAAA&#10;ACEAAx+Tbd0AAAAJ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ind w:left="1148"/>
        <w:rPr>
          <w:sz w:val="28"/>
          <w:szCs w:val="28"/>
        </w:rPr>
      </w:pPr>
      <w:r w:rsidRPr="0090274D">
        <w:rPr>
          <w:spacing w:val="-4"/>
          <w:sz w:val="28"/>
          <w:szCs w:val="28"/>
        </w:rPr>
        <w:t>Д.п.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86912" behindDoc="1" locked="0" layoutInCell="1" allowOverlap="1">
                <wp:simplePos x="0" y="0"/>
                <wp:positionH relativeFrom="page">
                  <wp:posOffset>818515</wp:posOffset>
                </wp:positionH>
                <wp:positionV relativeFrom="paragraph">
                  <wp:posOffset>172085</wp:posOffset>
                </wp:positionV>
                <wp:extent cx="838200" cy="1270"/>
                <wp:effectExtent l="0" t="0" r="0" b="0"/>
                <wp:wrapTopAndBottom/>
                <wp:docPr id="31"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996D2" id="docshape110" o:spid="_x0000_s1026" style="position:absolute;margin-left:64.45pt;margin-top:13.55pt;width:66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9l7+wIAAIwGAAAOAAAAZHJzL2Uyb0RvYy54bWysVW1v0zAQ/o7Ef7D8EdQlTkOXRkunqS8I&#10;acCklR/g2k4TkdjBdpsOxH/n7CRd24GEEPmQ2rnzc88957ve3B7qCu2FNqWSGSZXIUZCMsVLuc3w&#10;l/VqlGBkLJWcVkqKDD8Jg29nr1/dtE0qIlWoiguNAESatG0yXFjbpEFgWCFqaq5UIyQYc6VramGr&#10;twHXtAX0ugqiMJwErdK80YoJY+DrojPimcfPc8Hs5zw3wqIqw8DN+rf27417B7Mbmm41bYqS9TTo&#10;P7CoaSkh6BFqQS1FO12+gKpLppVRub1iqg5UnpdM+BwgGxJeZPNY0Eb4XEAc0xxlMv8Pln3aP2hU&#10;8gyPCUaS1lAjrphxkQnx+rSNScHtsXnQLkPT3Cv21YBwwZnFbQz4oE37UXGAoTurvCaHXNfuJGSL&#10;Dl76p6P04mARg4/JOIFyYsTARKJrHzig6XCU7Yx9L5SHoft7Y7u6cVh51XlPfQ0QeV1BCd+OUIhI&#10;lEz9q6/z0Q1y7dzeBGgdohaRcTRchqNTNDh5rGgS/h5rPLg5rOgEC/hvB4a0GEizg+xZwwpR1yeh&#10;l6lRxsmzBm6DPoAATi7DP/hC7Evf7kwfQkMDXF59jRFc/U0nSUOtY+ZCuCVqQX4nhftQq71YK2+y&#10;F4WDIM/WSp56+eOnrDoznHAB4NZ0Cx/UcT2prFSrsqp8aSvpqExIMvFUjKpK7oyOjdHbzbzSaE9d&#10;U/vHJQNgZ25a7ST3YIWgfNmvLS2rbg3+ldcW7mAvgbuNvmt/TMPpMlkm8SiOJstRHC4Wo7vVPB5N&#10;VuT63WK8mM8X5KejRuK0KDkX0rEbJgiJ/65D+1nW9f5xhpxlcZbsyj8vkw3OaXgtIJfht9N6aFA3&#10;G026UfwJmlWrbiTCCIdFofR3jFoYhxk233ZUC4yqDxLmzZTEsZuffhO/u4YrgvSpZXNqoZIBVIYt&#10;hgvulnPbzdxdo8ttAZGIL6tUdzAk8tK1s58mHat+AyPPZ9CPZzdTT/fe6/lPZPYLAAD//wMAUEsD&#10;BBQABgAIAAAAIQB/ODiT3QAAAAkBAAAPAAAAZHJzL2Rvd25yZXYueG1sTI/NTsMwEITvSLyDtUjc&#10;qNMglTbEqSokpByhVKq4ufE2Thuvo9j54e3ZnuA4s59mZ/Lt7FoxYh8aTwqWiwQEUuVNQ7WCw9f7&#10;0xpEiJqMbj2hgh8MsC3u73KdGT/RJ477WAsOoZBpBTbGLpMyVBadDgvfIfHt7HunI8u+lqbXE4e7&#10;VqZJspJON8QfrO7wzWJ13Q9OwXA8Xm1f7sqPaYPl/H2R3eBGpR4f5t0riIhz/IPhVp+rQ8GdTn4g&#10;E0TLOl1vGFWQvixBMJCuEjZON+MZZJHL/wuKXwAAAP//AwBQSwECLQAUAAYACAAAACEAtoM4kv4A&#10;AADhAQAAEwAAAAAAAAAAAAAAAAAAAAAAW0NvbnRlbnRfVHlwZXNdLnhtbFBLAQItABQABgAIAAAA&#10;IQA4/SH/1gAAAJQBAAALAAAAAAAAAAAAAAAAAC8BAABfcmVscy8ucmVsc1BLAQItABQABgAIAAAA&#10;IQBes9l7+wIAAIwGAAAOAAAAAAAAAAAAAAAAAC4CAABkcnMvZTJvRG9jLnhtbFBLAQItABQABgAI&#10;AAAAIQB/ODiT3QAAAAkBAAAPAAAAAAAAAAAAAAAAAFUFAABkcnMvZG93bnJldi54bWxQSwUGAAAA&#10;AAQABADzAAAAXwY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87936" behindDoc="1" locked="0" layoutInCell="1" allowOverlap="1">
                <wp:simplePos x="0" y="0"/>
                <wp:positionH relativeFrom="page">
                  <wp:posOffset>818515</wp:posOffset>
                </wp:positionH>
                <wp:positionV relativeFrom="paragraph">
                  <wp:posOffset>347345</wp:posOffset>
                </wp:positionV>
                <wp:extent cx="990600" cy="1270"/>
                <wp:effectExtent l="0" t="0" r="0" b="0"/>
                <wp:wrapTopAndBottom/>
                <wp:docPr id="30"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172B" id="docshape111" o:spid="_x0000_s1026" style="position:absolute;margin-left:64.45pt;margin-top:27.35pt;width:7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IM+QIAAIwGAAAOAAAAZHJzL2Uyb0RvYy54bWysVW1v0zAQ/o7Ef7D8EdQlzrKurZZOU18Q&#10;0oBJKz/AtZ0mwrGD7TbdEP+ds5N0bQcSQuRDaufOzz33nO96c7uvJNoJY0utMkwuYoyEYpqXapPh&#10;r6vlYISRdVRxKrUSGX4SFt9O3765aeqJSHShJRcGAYiyk6bOcOFcPYkiywpRUXuha6HAmGtTUQdb&#10;s4m4oQ2gVzJK4ngYNdrw2mgmrIWv89aIpwE/zwVzX/LcCodkhoGbC28T3mv/jqY3dLIxtC5K1tGg&#10;/8CioqWCoAeoOXUUbU35CqoqmdFW5+6C6SrSeV4yEXKAbEh8ls1jQWsRcgFxbH2Qyf4/WPZ592BQ&#10;yTN8CfIoWkGNuGbWRyaEeH2a2k7A7bF+MD5DW99r9s2CITqx+I0FH7RuPmkOMHTrdNBkn5vKn4Rs&#10;0T5I/3SQXuwdYvBxPI6HMTBgYCLJdShMRCf9Uba17oPQAYbu7q1r68ZhFVTnHfUVQOSVhBK+H6AY&#10;kWQ0Dq+uzgc30ru9i9AqRg0iV8P+Mhyckt4pYCWj9PdYl72bx0qOsID/pmdIi54026uONawQ9X0S&#10;B5lqbb08K+DW6wMI4OQz/IMvxD73bc90IQw0wPnVNxjB1V+3ktTUeWY+hF+iBuT3UvgPld6JlQ4m&#10;d1Y4CPJilerYKxw/ZtWa4YQPALemXYSgnutRZZVellKG0krlqQzJaBioWC1L7o2ejTWb9UwatKO+&#10;qcPjkwGwEzejt4oHsEJQvujWjpayXYO/DNrCHewk8LcxdO2PcTxejBajdJAmw8Ugjefzwd1ylg6G&#10;S3J9Nb+cz2Zz8tNTI+mkKDkXyrPrJwhJ/65Du1nW9v5hhpxkcZLsMjyvk41OaQQtIJf+t9W6b9C2&#10;o9eaP0GzGt2ORBjhsCi0ecaogXGYYft9S43ASH5UMG/GJE39/Ayb9Oo6gY05tqyPLVQxgMqww3DB&#10;/XLm2pm7rU25KSASCWVV+g6GRF76dg7TpGXVbWDkhQy68exn6vE+eL38iUx/AQAA//8DAFBLAwQU&#10;AAYACAAAACEAAx+Tbd0AAAAJAQAADwAAAGRycy9kb3ducmV2LnhtbEyPwU7DMBBE70j8g7VI3KhD&#10;lEIa4lSA6IELhZYPcOMliRqvI9tN0r9ne4LjzD7NzpTr2fZiRB86RwruFwkIpNqZjhoF3/vNXQ4i&#10;RE1G945QwRkDrKvrq1IXxk30heMuNoJDKBRaQRvjUEgZ6hatDgs3IPHtx3mrI0vfSOP1xOG2l2mS&#10;PEirO+IPrR7wtcX6uDtZBdtm/DhuN/iWv2T98t2Hz313npS6vZmfn0BEnOMfDJf6XB0q7nRwJzJB&#10;9KzTfMWogmX2CIKBNM/YOFyMFciqlP8XVL8AAAD//wMAUEsBAi0AFAAGAAgAAAAhALaDOJL+AAAA&#10;4QEAABMAAAAAAAAAAAAAAAAAAAAAAFtDb250ZW50X1R5cGVzXS54bWxQSwECLQAUAAYACAAAACEA&#10;OP0h/9YAAACUAQAACwAAAAAAAAAAAAAAAAAvAQAAX3JlbHMvLnJlbHNQSwECLQAUAAYACAAAACEA&#10;Oq7yDPkCAACMBgAADgAAAAAAAAAAAAAAAAAuAgAAZHJzL2Uyb0RvYy54bWxQSwECLQAUAAYACAAA&#10;ACEAAx+Tbd0AAAAJ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ind w:left="1148"/>
        <w:rPr>
          <w:sz w:val="28"/>
          <w:szCs w:val="28"/>
        </w:rPr>
      </w:pPr>
      <w:r w:rsidRPr="0090274D">
        <w:rPr>
          <w:spacing w:val="-4"/>
          <w:sz w:val="28"/>
          <w:szCs w:val="28"/>
        </w:rPr>
        <w:t>В.п.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88960" behindDoc="1" locked="0" layoutInCell="1" allowOverlap="1">
                <wp:simplePos x="0" y="0"/>
                <wp:positionH relativeFrom="page">
                  <wp:posOffset>818515</wp:posOffset>
                </wp:positionH>
                <wp:positionV relativeFrom="paragraph">
                  <wp:posOffset>172085</wp:posOffset>
                </wp:positionV>
                <wp:extent cx="838200" cy="1270"/>
                <wp:effectExtent l="0" t="0" r="0" b="0"/>
                <wp:wrapTopAndBottom/>
                <wp:docPr id="29"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0D6A6" id="docshape112" o:spid="_x0000_s1026" style="position:absolute;margin-left:64.45pt;margin-top:13.55pt;width:66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pO+gIAAIwGAAAOAAAAZHJzL2Uyb0RvYy54bWysVW1v0zAQ/o7Ef7D8EdQlTkPXVkunqS8I&#10;acCklR/g2k4T4djBdpsOxH/n7CRd24GEEPmQ2rnzc88957ve3B4qifbC2FKrDJOrGCOhmOal2mb4&#10;y3o1GGNkHVWcSq1Ehp+Exbez169umnoqEl1oyYVBAKLstKkzXDhXT6PIskJU1F7pWigw5tpU1MHW&#10;bCNuaAPolYySOB5FjTa8NpoJa+HrojXiWcDPc8Hc5zy3wiGZYeDmwtuE98a/o9kNnW4NrYuSdTTo&#10;P7CoaKkg6BFqQR1FO1O+gKpKZrTVubtiuop0npdMhBwgGxJfZPNY0FqEXEAcWx9lsv8Pln3aPxhU&#10;8gwnE4wUraBGXDPrIxOSeH2a2k7B7bF+MD5DW99r9tWCITqz+I0FH7RpPmoOMHTndNDkkJvKn4Rs&#10;0SFI/3SUXhwcYvBxPBxDOTFiYCLJdShMRKf9Ubaz7r3QAYbu761r68ZhFVTnHfU1QOSVhBK+HaAY&#10;kWQ8Ca+uzkc30ru9idA6Rg0iw6S/DEenpHcKWMko/j3WsHfzWMkJFvDf9gxp0ZNmB9WxhhWivk/i&#10;IFOtrZdnDdx6fQABnHyGf/CF2Je+7ZkuhIEGuLz6BiO4+ptWkpo6z8yH8EvUgPxeCv+h0nux1sHk&#10;LgoHQZ6tUp16heOnrFoznPAB4Na0ixDUcz2prNKrUspQWqk8lREZjwIVq2XJvdGzsWa7mUuD9tQ3&#10;dXh8MgB25mb0TvEAVgjKl93a0VK2a/CXQVu4g50E/jaGrv0xiSfL8XKcDtJktByk8WIxuFvN08Fo&#10;Ra7fLYaL+XxBfnpqJJ0WJedCeXb9BCHp33VoN8va3j/OkLMszpJdhedlstE5jaAF5NL/tlr3Ddp2&#10;9EbzJ2hWo9uRCCMcFoU23zFqYBxm2H7bUSMwkh8UzJsJSVM/P8MmfXcNVwSZU8vm1EIVA6gMOwwX&#10;3C/nrp25u9qU2wIikVBWpe9gSOSlb+cwTVpW3QZGXsigG89+pp7ug9fzn8jsFwAAAP//AwBQSwME&#10;FAAGAAgAAAAhAH84OJPdAAAACQEAAA8AAABkcnMvZG93bnJldi54bWxMj81OwzAQhO9IvIO1SNyo&#10;0yCVNsSpKiSkHKFUqri58TZOG6+j2Pnh7dme4Dizn2Zn8u3sWjFiHxpPCpaLBARS5U1DtYLD1/vT&#10;GkSImoxuPaGCHwywLe7vcp0ZP9EnjvtYCw6hkGkFNsYukzJUFp0OC98h8e3se6cjy76WptcTh7tW&#10;pkmykk43xB+s7vDNYnXdD07BcDxebV/uyo9pg+X8fZHd4EalHh/m3SuIiHP8g+FWn6tDwZ1OfiAT&#10;RMs6XW8YVZC+LEEwkK4SNk434xlkkcv/C4pfAAAA//8DAFBLAQItABQABgAIAAAAIQC2gziS/gAA&#10;AOEBAAATAAAAAAAAAAAAAAAAAAAAAABbQ29udGVudF9UeXBlc10ueG1sUEsBAi0AFAAGAAgAAAAh&#10;ADj9If/WAAAAlAEAAAsAAAAAAAAAAAAAAAAALwEAAF9yZWxzLy5yZWxzUEsBAi0AFAAGAAgAAAAh&#10;AL0ZWk76AgAAjAYAAA4AAAAAAAAAAAAAAAAALgIAAGRycy9lMm9Eb2MueG1sUEsBAi0AFAAGAAgA&#10;AAAhAH84OJPdAAAACQEAAA8AAAAAAAAAAAAAAAAAVAUAAGRycy9kb3ducmV2LnhtbFBLBQYAAAAA&#10;BAAEAPMAAABeBg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89984" behindDoc="1" locked="0" layoutInCell="1" allowOverlap="1">
                <wp:simplePos x="0" y="0"/>
                <wp:positionH relativeFrom="page">
                  <wp:posOffset>818515</wp:posOffset>
                </wp:positionH>
                <wp:positionV relativeFrom="paragraph">
                  <wp:posOffset>347980</wp:posOffset>
                </wp:positionV>
                <wp:extent cx="990600" cy="1270"/>
                <wp:effectExtent l="0" t="0" r="0" b="0"/>
                <wp:wrapTopAndBottom/>
                <wp:docPr id="28"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23E89" id="docshape113" o:spid="_x0000_s1026" style="position:absolute;margin-left:64.45pt;margin-top:27.4pt;width:7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E5+gIAAIwGAAAOAAAAZHJzL2Uyb0RvYy54bWysVW1v0zAQ/o7Ef7D8EdQlzrKurZZOU18Q&#10;0oBJKz/AtZ0mwrGD7TbdEP+ds5N0bQcSQuRDaufOzz33nO96c7uvJNoJY0utMkwuYoyEYpqXapPh&#10;r6vlYISRdVRxKrUSGX4SFt9O3765aeqJSHShJRcGAYiyk6bOcOFcPYkiywpRUXuha6HAmGtTUQdb&#10;s4m4oQ2gVzJK4ngYNdrw2mgmrIWv89aIpwE/zwVzX/LcCodkhoGbC28T3mv/jqY3dLIxtC5K1tGg&#10;/8CioqWCoAeoOXUUbU35CqoqmdFW5+6C6SrSeV4yEXKAbEh8ls1jQWsRcgFxbH2Qyf4/WPZ592BQ&#10;yTOcQKUUraBGXDPrIxNy6fVpajsBt8f6wfgMbX2v2TcLhujE4jcWfNC6+aQ5wNCt00GTfW4qfxKy&#10;Rfsg/dNBerF3iMHH8TgexlAgBiaSXIfCRHTSH2Vb6z4IHWDo7t66tm4cVkF13lFfAUReSSjh+wGK&#10;EUlG4/Dq6nxwI73buwitYtQgcjXsL8PBKemdAlYySn+Pddm7eazkCAv4b3qGtOhJs73qWMMKUd8n&#10;cZCp1tbLswJuvT6AAE4+wz/4Quxz3/ZMF8JAA5xffYMRXP11K0lNnWfmQ/glakB+L4X/UOmdWOlg&#10;cmeFgyAvVqmOvcLxY1atGU74AHBr2kUI6rkeVVbpZSllKK1UnsqQjIaBitWy5N7o2VizWc+kQTvq&#10;mzo8PhkAO3Ezeqt4ACsE5Ytu7Wgp2zX4y6At3MFOAn8bQ9f+GMfjxWgxSgdpMlwM0ng+H9wtZ+lg&#10;uCTXV/PL+Ww2Jz89NZJOipJzoTy7foKQ9O86tJtlbe8fZshJFifJLsPzOtnolEbQAnLpf1ut+wZt&#10;O3qt+RM0q9HtSIQRDotCm2eMGhiHGbbft9QIjORHBfNmTNLUz8+wSa+uE9iYY8v62EIVA6gMOwwX&#10;3C9nrp2529qUmwIikVBWpe9gSOSlb+cwTVpW3QZGXsigG89+ph7vg9fLn8j0FwAAAP//AwBQSwME&#10;FAAGAAgAAAAhAN8rp/rcAAAACQEAAA8AAABkcnMvZG93bnJldi54bWxMj8FOwzAQRO9I/IO1SNyo&#10;Q5SgEOJUgOiBCy0tH+DGSxI1Xke2m6R/z3KC48w+zc5U68UOYkIfekcK7lcJCKTGmZ5aBV+HzV0B&#10;IkRNRg+OUMEFA6zr66tKl8bN9InTPraCQyiUWkEX41hKGZoOrQ4rNyLx7dt5qyNL30rj9czhdpBp&#10;kjxIq3viD50e8bXD5rQ/WwXbdvo4bTf4VrxkQ/7uw+7QX2albm+W5ycQEZf4B8Nvfa4ONXc6ujOZ&#10;IAbWafHIqII84wkMpEXGxpGNPAFZV/L/gvoHAAD//wMAUEsBAi0AFAAGAAgAAAAhALaDOJL+AAAA&#10;4QEAABMAAAAAAAAAAAAAAAAAAAAAAFtDb250ZW50X1R5cGVzXS54bWxQSwECLQAUAAYACAAAACEA&#10;OP0h/9YAAACUAQAACwAAAAAAAAAAAAAAAAAvAQAAX3JlbHMvLnJlbHNQSwECLQAUAAYACAAAACEA&#10;2QRxOfoCAACMBgAADgAAAAAAAAAAAAAAAAAuAgAAZHJzL2Uyb0RvYy54bWxQSwECLQAUAAYACAAA&#10;ACEA3yun+twAAAAJAQAADwAAAAAAAAAAAAAAAABU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ind w:left="1148"/>
        <w:rPr>
          <w:sz w:val="28"/>
          <w:szCs w:val="28"/>
        </w:rPr>
      </w:pPr>
      <w:r w:rsidRPr="0090274D">
        <w:rPr>
          <w:spacing w:val="-4"/>
          <w:sz w:val="28"/>
          <w:szCs w:val="28"/>
        </w:rPr>
        <w:t>Т.п.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91008" behindDoc="1" locked="0" layoutInCell="1" allowOverlap="1">
                <wp:simplePos x="0" y="0"/>
                <wp:positionH relativeFrom="page">
                  <wp:posOffset>818515</wp:posOffset>
                </wp:positionH>
                <wp:positionV relativeFrom="paragraph">
                  <wp:posOffset>172085</wp:posOffset>
                </wp:positionV>
                <wp:extent cx="838200" cy="1270"/>
                <wp:effectExtent l="0" t="0" r="0" b="0"/>
                <wp:wrapTopAndBottom/>
                <wp:docPr id="27"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1247E" id="docshape114" o:spid="_x0000_s1026" style="position:absolute;margin-left:64.45pt;margin-top:13.55pt;width:66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kN+QIAAIwGAAAOAAAAZHJzL2Uyb0RvYy54bWysVW1v0zAQ/o7Ef7D8EdQlTkPftHSa2hUh&#10;DZi08gNc22kiHDvYbtOB+O+cnaRrO5AQIh9SO3d+7rnnfNfrm0Ml0V4YW2qVYXIVYyQU07xU2wx/&#10;Wa8GE4yso4pTqZXI8JOw+Gb++tV1U89EogstuTAIQJSdNXWGC+fqWRRZVoiK2itdCwXGXJuKOtia&#10;bcQNbQC9klESx6Oo0YbXRjNhLXxdtkY8D/h5Lpj7nOdWOCQzDNxceJvw3vh3NL+ms62hdVGyjgb9&#10;BxYVLRUEPUItqaNoZ8oXUFXJjLY6d1dMV5HO85KJkANkQ+KLbB4LWouQC4hj66NM9v/Bsk/7B4NK&#10;nuFkjJGiFdSIa2Z9ZEJSr09T2xm4PdYPxmdo63vNvlowRGcWv7HggzbNR80Bhu6cDpocclP5k5At&#10;OgTpn47Si4NDDD5OhhMoJ0YMTCQZh8JEdNYfZTvr3gsdYOj+3rq2bhxWQXXeUV8DRF5JKOHbAYoR&#10;SSbT8OrqfHQjvdubCK1j1CAyTPrLcHRKeqeAlYzi32MNezePlZxgAf9tz5AWPWl2UB1rWCHq+yQO&#10;MtXaennWwK3XBxDAyWf4B1+IfenbnulCGGiAy6tvMIKrv2klqanzzHwIv0QNyO+l8B8qvRdrHUzu&#10;onAQ5Nkq1alXOH7KqjXDCR8Abk27CEE915PKKr0qpQyllcpTGZHJKFCxWpbcGz0ba7abhTRoT31T&#10;h8cnA2BnbkbvFA9ghaD8rls7Wsp2Df4yaAt3sJPA38bQtT+m8fRucjdJB2kyuhuk8XI5uF0t0sFo&#10;RcbvlsPlYrEkPz01ks6KknOhPLt+gpD07zq0m2Vt7x9nyFkWZ8muwvMy2eicRtACcul/W637Bm07&#10;eqP5EzSr0e1IhBEOi0Kb7xg1MA4zbL/tqBEYyQ8K5s2UpKmfn2GTvhvDFUHm1LI5tVDFACrDDsMF&#10;98uFa2furjbltoBIJJRV6VsYEnnp2zlMk5ZVt4GRFzLoxrOfqaf74PX8JzL/BQAA//8DAFBLAwQU&#10;AAYACAAAACEAfzg4k90AAAAJAQAADwAAAGRycy9kb3ducmV2LnhtbEyPzU7DMBCE70i8g7VI3KjT&#10;IJU2xKkqJKQcoVSquLnxNk4br6PY+eHt2Z7gOLOfZmfy7exaMWIfGk8KlosEBFLlTUO1gsPX+9Ma&#10;RIiajG49oYIfDLAt7u9ynRk/0SeO+1gLDqGQaQU2xi6TMlQWnQ4L3yHx7ex7pyPLvpam1xOHu1am&#10;SbKSTjfEH6zu8M1idd0PTsFwPF5tX+7Kj2mD5fx9kd3gRqUeH+bdK4iIc/yD4Vafq0PBnU5+IBNE&#10;yzpdbxhVkL4sQTCQrhI2TjfjGWSRy/8Lil8AAAD//wMAUEsBAi0AFAAGAAgAAAAhALaDOJL+AAAA&#10;4QEAABMAAAAAAAAAAAAAAAAAAAAAAFtDb250ZW50X1R5cGVzXS54bWxQSwECLQAUAAYACAAAACEA&#10;OP0h/9YAAACUAQAACwAAAAAAAAAAAAAAAAAvAQAAX3JlbHMvLnJlbHNQSwECLQAUAAYACAAAACEA&#10;YSJZDfkCAACMBgAADgAAAAAAAAAAAAAAAAAuAgAAZHJzL2Uyb0RvYy54bWxQSwECLQAUAAYACAAA&#10;ACEAfzg4k90AAAAJAQAADwAAAAAAAAAAAAAAAABTBQAAZHJzL2Rvd25yZXYueG1sUEsFBgAAAAAE&#10;AAQA8wAAAF0GA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92032" behindDoc="1" locked="0" layoutInCell="1" allowOverlap="1">
                <wp:simplePos x="0" y="0"/>
                <wp:positionH relativeFrom="page">
                  <wp:posOffset>818515</wp:posOffset>
                </wp:positionH>
                <wp:positionV relativeFrom="paragraph">
                  <wp:posOffset>347345</wp:posOffset>
                </wp:positionV>
                <wp:extent cx="990600" cy="1270"/>
                <wp:effectExtent l="0" t="0" r="0" b="0"/>
                <wp:wrapTopAndBottom/>
                <wp:docPr id="26"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66BF5" id="docshape115" o:spid="_x0000_s1026" style="position:absolute;margin-left:64.45pt;margin-top:27.35pt;width:7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3J6+QIAAIwGAAAOAAAAZHJzL2Uyb0RvYy54bWysVW1v0zAQ/o7Ef7D8EdQlDmnWRkunqS8I&#10;acCklR/g2k4TkdjBdpsOxH/n7CRd24GEEPmQ2rnzc88957ve3B7qCu2FNqWSGSZXIUZCMsVLuc3w&#10;l/VqNMHIWCo5rZQUGX4SBt/OXr+6aZtURKpQFRcaAYg0adtkuLC2SYPAsELU1FypRkgw5krX1MJW&#10;bwOuaQvodRVEYZgErdK80YoJY+DrojPimcfPc8Hs5zw3wqIqw8DN+rf27417B7Mbmm41bYqS9TTo&#10;P7CoaSkh6BFqQS1FO12+gKpLppVRub1iqg5UnpdM+BwgGxJeZPNY0Eb4XEAc0xxlMv8Pln3aP2hU&#10;8gxHCUaS1lAjrphxkQkZO33axqTg9tg8aJehae4V+2rAEJxZ3MaAD9q0HxUHGLqzymtyyHXtTkK2&#10;6OClfzpKLw4WMfg4nYZJCAViYCLRtS9MQNPhKNsZ+14oD0P398Z2deOw8qrznvoaIPK6ghK+HaEQ&#10;kWgy9a++zkc3Mri9CdA6RC0i42S4DEenaHDyWNEk/j3Wu8HNYUUnWMB/OzCkxUCaHWTPGlaIuj4J&#10;vUyNMk6eNXAb9AEEcHIZ/sEXYl/6dmf6EBoa4PLqa4zg6m86SRpqHTMXwi1RC/I7KdyHWu3FWnmT&#10;vSgcBHm2VvLUyx8/ZdWZ4YQLALemW/igjutJZaValVXlS1tJRyUhk8RTMaoquTM6NkZvN/NKoz11&#10;Te0flwyAnblptZPcgxWC8mW/trSsujX4V15buIO9BO42+q79MQ2ny8lyEo/iKFmO4nCxGN2t5vEo&#10;WZHr8eLdYj5fkJ+OGonTouRcSMdumCAk/rsO7WdZ1/vHGXKWxVmyK/+8TDY4p+G1gFyG307roUG7&#10;jt4o/gTNqlU3EmGEw6JQ+jtGLYzDDJtvO6oFRtUHCfNmSuLYzU+/icfXEWz0qWVzaqGSAVSGLYYL&#10;7pZz283cXaPLbQGRiC+rVHcwJPLStbOfJh2rfgMjz2fQj2c3U0/33uv5T2T2CwAA//8DAFBLAwQU&#10;AAYACAAAACEAAx+Tbd0AAAAJAQAADwAAAGRycy9kb3ducmV2LnhtbEyPwU7DMBBE70j8g7VI3KhD&#10;lEIa4lSA6IELhZYPcOMliRqvI9tN0r9ne4LjzD7NzpTr2fZiRB86RwruFwkIpNqZjhoF3/vNXQ4i&#10;RE1G945QwRkDrKvrq1IXxk30heMuNoJDKBRaQRvjUEgZ6hatDgs3IPHtx3mrI0vfSOP1xOG2l2mS&#10;PEirO+IPrR7wtcX6uDtZBdtm/DhuN/iWv2T98t2Hz313npS6vZmfn0BEnOMfDJf6XB0q7nRwJzJB&#10;9KzTfMWogmX2CIKBNM/YOFyMFciqlP8XVL8AAAD//wMAUEsBAi0AFAAGAAgAAAAhALaDOJL+AAAA&#10;4QEAABMAAAAAAAAAAAAAAAAAAAAAAFtDb250ZW50X1R5cGVzXS54bWxQSwECLQAUAAYACAAAACEA&#10;OP0h/9YAAACUAQAACwAAAAAAAAAAAAAAAAAvAQAAX3JlbHMvLnJlbHNQSwECLQAUAAYACAAAACEA&#10;BT9yevkCAACMBgAADgAAAAAAAAAAAAAAAAAuAgAAZHJzL2Uyb0RvYy54bWxQSwECLQAUAAYACAAA&#10;ACEAAx+Tbd0AAAAJ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ind w:left="1148"/>
        <w:rPr>
          <w:sz w:val="28"/>
          <w:szCs w:val="28"/>
        </w:rPr>
      </w:pPr>
      <w:r w:rsidRPr="0090274D">
        <w:rPr>
          <w:spacing w:val="-4"/>
          <w:sz w:val="28"/>
          <w:szCs w:val="28"/>
        </w:rPr>
        <w:t>П.п.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93056" behindDoc="1" locked="0" layoutInCell="1" allowOverlap="1">
                <wp:simplePos x="0" y="0"/>
                <wp:positionH relativeFrom="page">
                  <wp:posOffset>818515</wp:posOffset>
                </wp:positionH>
                <wp:positionV relativeFrom="paragraph">
                  <wp:posOffset>172085</wp:posOffset>
                </wp:positionV>
                <wp:extent cx="838200" cy="1270"/>
                <wp:effectExtent l="0" t="0" r="0" b="0"/>
                <wp:wrapTopAndBottom/>
                <wp:docPr id="25"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494DA" id="docshape116" o:spid="_x0000_s1026" style="position:absolute;margin-left:64.45pt;margin-top:13.55pt;width:66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I2+gIAAIwGAAAOAAAAZHJzL2Uyb0RvYy54bWysVW1v0zAQ/o7Ef7D8EdQlTrOurZZOqC8I&#10;acCklR/g2k4T4djBdpsOxH/n7CRd24GEEPmQ2rnzc88957ve3h0qifbC2FKrDJOrGCOhmOal2mb4&#10;y3o1GGNkHVWcSq1Ehp+ExXez169um3oqEl1oyYVBAKLstKkzXDhXT6PIskJU1F7pWigw5tpU1MHW&#10;bCNuaAPolYySOB5FjTa8NpoJa+HrojXiWcDPc8Hc5zy3wiGZYeDmwtuE98a/o9ktnW4NrYuSdTTo&#10;P7CoaKkg6BFqQR1FO1O+gKpKZrTVubtiuop0npdMhBwgGxJfZPNY0FqEXEAcWx9lsv8Pln3aPxhU&#10;8gwn1xgpWkGNuGbWRyZk5PVpajsFt8f6wfgMbX2v2VcLhujM4jcWfNCm+ag5wNCd00GTQ24qfxKy&#10;RYcg/dNRenFwiMHH8XAM5cSIgYkkN6EwEZ32R9nOuvdCBxi6v7eurRuHVVCdd9TXAJFXEkr4doBi&#10;RJLxJLy6Oh/dSO/2JkLrGDWIDJP+Mhydkt4pYCWj+PdYw97NYyUnWMB/2zOkRU+aHVTHGlaI+j6J&#10;g0y1tl6eNXDr9QEEcPIZ/sEXYl/6tme6EAYa4PLqG4zg6m9aSWrqPDMfwi9RA/J7KfyHSu/FWgeT&#10;uygcBHm2SnXqFY6fsmrNcMIHgFvTLkJQz/WkskqvSilDaaXyVEZkPApUrJYl90bPxprtZi4N2lPf&#10;1OHxyQDYmZvRO8UDWCEoX3ZrR0vZrsFfBm3hDnYS+NsYuvbHJJ4sx8txOkiT0XKQxovF4N1qng5G&#10;K3JzvRgu5vMF+empkXRalJwL5dn1E4Skf9eh3Sxre/84Q86yOEt2FZ6XyUbnNIIWkEv/22rdN2jb&#10;0RvNn6BZjW5HIoxwWBTafMeogXGYYfttR43ASH5QMG8mJE39/Ayb9PoGrggyp5bNqYUqBlAZdhgu&#10;uF/OXTtzd7UptwVEIqGsSr+DIZGXvp3DNGlZdRsYeSGDbjz7mXq6D17PfyKzXwAAAP//AwBQSwME&#10;FAAGAAgAAAAhAH84OJPdAAAACQEAAA8AAABkcnMvZG93bnJldi54bWxMj81OwzAQhO9IvIO1SNyo&#10;0yCVNsSpKiSkHKFUqri58TZOG6+j2Pnh7dme4Dizn2Zn8u3sWjFiHxpPCpaLBARS5U1DtYLD1/vT&#10;GkSImoxuPaGCHwywLe7vcp0ZP9EnjvtYCw6hkGkFNsYukzJUFp0OC98h8e3se6cjy76WptcTh7tW&#10;pkmykk43xB+s7vDNYnXdD07BcDxebV/uyo9pg+X8fZHd4EalHh/m3SuIiHP8g+FWn6tDwZ1OfiAT&#10;RMs6XW8YVZC+LEEwkK4SNk434xlkkcv/C4pfAAAA//8DAFBLAQItABQABgAIAAAAIQC2gziS/gAA&#10;AOEBAAATAAAAAAAAAAAAAAAAAAAAAABbQ29udGVudF9UeXBlc10ueG1sUEsBAi0AFAAGAAgAAAAh&#10;ADj9If/WAAAAlAEAAAsAAAAAAAAAAAAAAAAALwEAAF9yZWxzLy5yZWxzUEsBAi0AFAAGAAgAAAAh&#10;ABqzAjb6AgAAjAYAAA4AAAAAAAAAAAAAAAAALgIAAGRycy9lMm9Eb2MueG1sUEsBAi0AFAAGAAgA&#10;AAAhAH84OJPdAAAACQEAAA8AAAAAAAAAAAAAAAAAVAUAAGRycy9kb3ducmV2LnhtbFBLBQYAAAAA&#10;BAAEAPMAAABeBg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94080" behindDoc="1" locked="0" layoutInCell="1" allowOverlap="1">
                <wp:simplePos x="0" y="0"/>
                <wp:positionH relativeFrom="page">
                  <wp:posOffset>818515</wp:posOffset>
                </wp:positionH>
                <wp:positionV relativeFrom="paragraph">
                  <wp:posOffset>347345</wp:posOffset>
                </wp:positionV>
                <wp:extent cx="990600" cy="1270"/>
                <wp:effectExtent l="0" t="0" r="0" b="0"/>
                <wp:wrapTopAndBottom/>
                <wp:docPr id="24"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85770" id="docshape117" o:spid="_x0000_s1026" style="position:absolute;margin-left:64.45pt;margin-top:27.35pt;width:7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B+QIAAIwGAAAOAAAAZHJzL2Uyb0RvYy54bWysVduO0zAQfUfiHyw/grqJQ7Y3bbpa9YKQ&#10;Flhpywe4ttNEOHaw3aYL4t8ZO0m37YKEEHlI7cz4zJkznunN7aGSaC+MLbXKMLmKMRKKaV6qbYa/&#10;rFeDMUbWUcWp1Epk+ElYfDt7/eqmqaci0YWWXBgEIMpOmzrDhXP1NIosK0RF7ZWuhQJjrk1FHWzN&#10;NuKGNoBeySiJ42HUaMNro5mwFr4uWiOeBfw8F8x9znMrHJIZBm4uvE14b/w7mt3Q6dbQuihZR4P+&#10;A4uKlgqCHqEW1FG0M+ULqKpkRluduyumq0jneclEyAGyIfFFNo8FrUXIBcSx9VEm+/9g2af9g0El&#10;z3CSYqRoBTXimlkfmZCR16ep7RTcHusH4zO09b1mXy0YojOL31jwQZvmo+YAQ3dOB00Ouan8ScgW&#10;HYL0T0fpxcEhBh8nk3gYQ4EYmEgyCoWJ6LQ/ynbWvRc6wND9vXVt3Tisguq8o74GiLySUMK3AxQj&#10;kown4dXV+ehGerc3EVrHqEHkethfhqNT0jsFrGSc/h7rXe/msZITLOC/7RnSoifNDqpjDStEfZ/E&#10;QaZaWy/PGrj1+gACOPkM/+ALsS992zNdCAMNcHn1DUZw9TetJDV1npkP4ZeoAfm9FP5DpfdirYPJ&#10;XRQOgjxbpTr1CsdPWbVmOOEDwK1pFyGo53pSWaVXpZShtFJ5KkMyHgYqVsuSe6NnY812M5cG7alv&#10;6vD4ZADszM3oneIBrBCUL7u1o6Vs1+Avg7ZwBzsJ/G0MXftjEk+W4+U4HaTJcDlI48VicLeap4Ph&#10;ioyuF+8W8/mC/PTUSDotSs6F8uz6CULSv+vQbpa1vX+cIWdZnCW7Cs/LZKNzGkELyKX/bbXuG7Tt&#10;6I3mT9CsRrcjEUY4LAptvmPUwDjMsP22o0ZgJD8omDcTkqZ+foZNej1KYGNOLZtTC1UMoDLsMFxw&#10;v5y7dubualNuC4hEQlmVvoMhkZe+ncM0aVl1Gxh5IYNuPPuZeroPXs9/IrNfAAAA//8DAFBLAwQU&#10;AAYACAAAACEAAx+Tbd0AAAAJAQAADwAAAGRycy9kb3ducmV2LnhtbEyPwU7DMBBE70j8g7VI3KhD&#10;lEIa4lSA6IELhZYPcOMliRqvI9tN0r9ne4LjzD7NzpTr2fZiRB86RwruFwkIpNqZjhoF3/vNXQ4i&#10;RE1G945QwRkDrKvrq1IXxk30heMuNoJDKBRaQRvjUEgZ6hatDgs3IPHtx3mrI0vfSOP1xOG2l2mS&#10;PEirO+IPrR7wtcX6uDtZBdtm/DhuN/iWv2T98t2Hz313npS6vZmfn0BEnOMfDJf6XB0q7nRwJzJB&#10;9KzTfMWogmX2CIKBNM/YOFyMFciqlP8XVL8AAAD//wMAUEsBAi0AFAAGAAgAAAAhALaDOJL+AAAA&#10;4QEAABMAAAAAAAAAAAAAAAAAAAAAAFtDb250ZW50X1R5cGVzXS54bWxQSwECLQAUAAYACAAAACEA&#10;OP0h/9YAAACUAQAACwAAAAAAAAAAAAAAAAAvAQAAX3JlbHMvLnJlbHNQSwECLQAUAAYACAAAACEA&#10;fq4pQfkCAACMBgAADgAAAAAAAAAAAAAAAAAuAgAAZHJzL2Uyb0RvYy54bWxQSwECLQAUAAYACAAA&#10;ACEAAx+Tbd0AAAAJ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1"/>
        <w:spacing w:before="5" w:line="240" w:lineRule="auto"/>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6"/>
          <w:sz w:val="28"/>
          <w:szCs w:val="28"/>
          <w:u w:val="single"/>
        </w:rPr>
        <w:t xml:space="preserve"> </w:t>
      </w:r>
      <w:r w:rsidRPr="0090274D">
        <w:rPr>
          <w:b/>
          <w:sz w:val="28"/>
          <w:szCs w:val="28"/>
          <w:u w:val="single"/>
        </w:rPr>
        <w:t>1.</w:t>
      </w:r>
      <w:r w:rsidRPr="0090274D">
        <w:rPr>
          <w:b/>
          <w:spacing w:val="-2"/>
          <w:sz w:val="28"/>
          <w:szCs w:val="28"/>
        </w:rPr>
        <w:t xml:space="preserve"> </w:t>
      </w:r>
      <w:r w:rsidRPr="0090274D">
        <w:rPr>
          <w:b/>
          <w:sz w:val="28"/>
          <w:szCs w:val="28"/>
        </w:rPr>
        <w:t>Разбери</w:t>
      </w:r>
      <w:r w:rsidRPr="0090274D">
        <w:rPr>
          <w:b/>
          <w:spacing w:val="-3"/>
          <w:sz w:val="28"/>
          <w:szCs w:val="28"/>
        </w:rPr>
        <w:t xml:space="preserve"> </w:t>
      </w:r>
      <w:r w:rsidRPr="0090274D">
        <w:rPr>
          <w:b/>
          <w:sz w:val="28"/>
          <w:szCs w:val="28"/>
        </w:rPr>
        <w:t>имена</w:t>
      </w:r>
      <w:r w:rsidRPr="0090274D">
        <w:rPr>
          <w:b/>
          <w:spacing w:val="-2"/>
          <w:sz w:val="28"/>
          <w:szCs w:val="28"/>
        </w:rPr>
        <w:t xml:space="preserve"> </w:t>
      </w:r>
      <w:r w:rsidRPr="0090274D">
        <w:rPr>
          <w:b/>
          <w:sz w:val="28"/>
          <w:szCs w:val="28"/>
        </w:rPr>
        <w:t>прилагательные</w:t>
      </w:r>
      <w:r w:rsidRPr="0090274D">
        <w:rPr>
          <w:b/>
          <w:spacing w:val="-5"/>
          <w:sz w:val="28"/>
          <w:szCs w:val="28"/>
        </w:rPr>
        <w:t xml:space="preserve"> </w:t>
      </w:r>
      <w:r w:rsidRPr="0090274D">
        <w:rPr>
          <w:b/>
          <w:sz w:val="28"/>
          <w:szCs w:val="28"/>
        </w:rPr>
        <w:t>по</w:t>
      </w:r>
      <w:r w:rsidRPr="0090274D">
        <w:rPr>
          <w:b/>
          <w:spacing w:val="-2"/>
          <w:sz w:val="28"/>
          <w:szCs w:val="28"/>
        </w:rPr>
        <w:t xml:space="preserve"> схеме.</w:t>
      </w:r>
    </w:p>
    <w:p w:rsidR="00A602FA" w:rsidRPr="0090274D" w:rsidRDefault="00A602FA">
      <w:pPr>
        <w:pStyle w:val="a3"/>
        <w:spacing w:line="274" w:lineRule="exact"/>
        <w:ind w:left="427"/>
        <w:rPr>
          <w:sz w:val="28"/>
          <w:szCs w:val="28"/>
        </w:rPr>
      </w:pPr>
      <w:r w:rsidRPr="0090274D">
        <w:rPr>
          <w:sz w:val="28"/>
          <w:szCs w:val="28"/>
        </w:rPr>
        <w:t>Летних</w:t>
      </w:r>
      <w:r w:rsidRPr="0090274D">
        <w:rPr>
          <w:spacing w:val="-4"/>
          <w:sz w:val="28"/>
          <w:szCs w:val="28"/>
        </w:rPr>
        <w:t xml:space="preserve"> </w:t>
      </w:r>
      <w:r w:rsidRPr="0090274D">
        <w:rPr>
          <w:sz w:val="28"/>
          <w:szCs w:val="28"/>
        </w:rPr>
        <w:t>дней,</w:t>
      </w:r>
      <w:r w:rsidRPr="0090274D">
        <w:rPr>
          <w:spacing w:val="-4"/>
          <w:sz w:val="28"/>
          <w:szCs w:val="28"/>
        </w:rPr>
        <w:t xml:space="preserve"> </w:t>
      </w:r>
      <w:r w:rsidRPr="0090274D">
        <w:rPr>
          <w:sz w:val="28"/>
          <w:szCs w:val="28"/>
        </w:rPr>
        <w:t>мартовским</w:t>
      </w:r>
      <w:r w:rsidRPr="0090274D">
        <w:rPr>
          <w:spacing w:val="-4"/>
          <w:sz w:val="28"/>
          <w:szCs w:val="28"/>
        </w:rPr>
        <w:t xml:space="preserve"> </w:t>
      </w:r>
      <w:r w:rsidRPr="0090274D">
        <w:rPr>
          <w:sz w:val="28"/>
          <w:szCs w:val="28"/>
        </w:rPr>
        <w:t>солнцем,</w:t>
      </w:r>
      <w:r w:rsidRPr="0090274D">
        <w:rPr>
          <w:spacing w:val="-4"/>
          <w:sz w:val="28"/>
          <w:szCs w:val="28"/>
        </w:rPr>
        <w:t xml:space="preserve"> </w:t>
      </w:r>
      <w:r w:rsidRPr="0090274D">
        <w:rPr>
          <w:sz w:val="28"/>
          <w:szCs w:val="28"/>
        </w:rPr>
        <w:t>от</w:t>
      </w:r>
      <w:r w:rsidRPr="0090274D">
        <w:rPr>
          <w:spacing w:val="-4"/>
          <w:sz w:val="28"/>
          <w:szCs w:val="28"/>
        </w:rPr>
        <w:t xml:space="preserve"> </w:t>
      </w:r>
      <w:r w:rsidRPr="0090274D">
        <w:rPr>
          <w:sz w:val="28"/>
          <w:szCs w:val="28"/>
        </w:rPr>
        <w:t>вагонных</w:t>
      </w:r>
      <w:r w:rsidRPr="0090274D">
        <w:rPr>
          <w:spacing w:val="-2"/>
          <w:sz w:val="28"/>
          <w:szCs w:val="28"/>
        </w:rPr>
        <w:t xml:space="preserve"> колёс.</w:t>
      </w:r>
    </w:p>
    <w:p w:rsidR="00A602FA" w:rsidRPr="0090274D" w:rsidRDefault="00A602FA">
      <w:pPr>
        <w:pStyle w:val="1"/>
        <w:spacing w:before="4"/>
        <w:rPr>
          <w:sz w:val="28"/>
          <w:szCs w:val="28"/>
        </w:rPr>
      </w:pPr>
      <w:r w:rsidRPr="0090274D">
        <w:rPr>
          <w:sz w:val="28"/>
          <w:szCs w:val="28"/>
          <w:u w:val="single"/>
        </w:rPr>
        <w:t>Задание</w:t>
      </w:r>
      <w:r w:rsidRPr="0090274D">
        <w:rPr>
          <w:spacing w:val="-7"/>
          <w:sz w:val="28"/>
          <w:szCs w:val="28"/>
          <w:u w:val="single"/>
        </w:rPr>
        <w:t xml:space="preserve"> </w:t>
      </w:r>
      <w:r w:rsidRPr="0090274D">
        <w:rPr>
          <w:sz w:val="28"/>
          <w:szCs w:val="28"/>
          <w:u w:val="single"/>
        </w:rPr>
        <w:t>2.</w:t>
      </w:r>
      <w:r w:rsidRPr="0090274D">
        <w:rPr>
          <w:spacing w:val="-3"/>
          <w:sz w:val="28"/>
          <w:szCs w:val="28"/>
          <w:u w:val="single"/>
        </w:rPr>
        <w:t xml:space="preserve"> </w:t>
      </w:r>
      <w:r w:rsidRPr="0090274D">
        <w:rPr>
          <w:sz w:val="28"/>
          <w:szCs w:val="28"/>
        </w:rPr>
        <w:t>Вставь</w:t>
      </w:r>
      <w:r w:rsidRPr="0090274D">
        <w:rPr>
          <w:spacing w:val="-4"/>
          <w:sz w:val="28"/>
          <w:szCs w:val="28"/>
        </w:rPr>
        <w:t xml:space="preserve"> </w:t>
      </w:r>
      <w:r w:rsidRPr="0090274D">
        <w:rPr>
          <w:sz w:val="28"/>
          <w:szCs w:val="28"/>
        </w:rPr>
        <w:t>пропущенные</w:t>
      </w:r>
      <w:r w:rsidRPr="0090274D">
        <w:rPr>
          <w:spacing w:val="-6"/>
          <w:sz w:val="28"/>
          <w:szCs w:val="28"/>
        </w:rPr>
        <w:t xml:space="preserve"> </w:t>
      </w:r>
      <w:r w:rsidRPr="0090274D">
        <w:rPr>
          <w:sz w:val="28"/>
          <w:szCs w:val="28"/>
        </w:rPr>
        <w:t>окончания</w:t>
      </w:r>
      <w:r w:rsidRPr="0090274D">
        <w:rPr>
          <w:spacing w:val="-3"/>
          <w:sz w:val="28"/>
          <w:szCs w:val="28"/>
        </w:rPr>
        <w:t xml:space="preserve"> </w:t>
      </w:r>
      <w:r w:rsidRPr="0090274D">
        <w:rPr>
          <w:sz w:val="28"/>
          <w:szCs w:val="28"/>
        </w:rPr>
        <w:t>имён</w:t>
      </w:r>
      <w:r w:rsidRPr="0090274D">
        <w:rPr>
          <w:spacing w:val="-4"/>
          <w:sz w:val="28"/>
          <w:szCs w:val="28"/>
        </w:rPr>
        <w:t xml:space="preserve"> </w:t>
      </w:r>
      <w:r w:rsidRPr="0090274D">
        <w:rPr>
          <w:sz w:val="28"/>
          <w:szCs w:val="28"/>
        </w:rPr>
        <w:t>прилагательных.</w:t>
      </w:r>
      <w:r w:rsidRPr="0090274D">
        <w:rPr>
          <w:spacing w:val="-4"/>
          <w:sz w:val="28"/>
          <w:szCs w:val="28"/>
        </w:rPr>
        <w:t xml:space="preserve"> </w:t>
      </w:r>
      <w:r w:rsidRPr="0090274D">
        <w:rPr>
          <w:sz w:val="28"/>
          <w:szCs w:val="28"/>
        </w:rPr>
        <w:t>Определи</w:t>
      </w:r>
      <w:r w:rsidRPr="0090274D">
        <w:rPr>
          <w:spacing w:val="-4"/>
          <w:sz w:val="28"/>
          <w:szCs w:val="28"/>
        </w:rPr>
        <w:t xml:space="preserve"> </w:t>
      </w:r>
      <w:r w:rsidRPr="0090274D">
        <w:rPr>
          <w:sz w:val="28"/>
          <w:szCs w:val="28"/>
        </w:rPr>
        <w:t>их</w:t>
      </w:r>
      <w:r w:rsidRPr="0090274D">
        <w:rPr>
          <w:spacing w:val="-6"/>
          <w:sz w:val="28"/>
          <w:szCs w:val="28"/>
        </w:rPr>
        <w:t xml:space="preserve"> </w:t>
      </w:r>
      <w:r w:rsidRPr="0090274D">
        <w:rPr>
          <w:spacing w:val="-2"/>
          <w:sz w:val="28"/>
          <w:szCs w:val="28"/>
        </w:rPr>
        <w:t>падеж.</w:t>
      </w:r>
    </w:p>
    <w:p w:rsidR="00A602FA" w:rsidRPr="0090274D" w:rsidRDefault="00A602FA">
      <w:pPr>
        <w:pStyle w:val="a3"/>
        <w:tabs>
          <w:tab w:val="left" w:pos="2342"/>
          <w:tab w:val="left" w:pos="3163"/>
          <w:tab w:val="left" w:pos="3242"/>
          <w:tab w:val="left" w:pos="3528"/>
        </w:tabs>
        <w:ind w:left="1148" w:right="7002"/>
        <w:rPr>
          <w:sz w:val="28"/>
          <w:szCs w:val="28"/>
        </w:rPr>
      </w:pPr>
      <w:r w:rsidRPr="0090274D">
        <w:rPr>
          <w:sz w:val="28"/>
          <w:szCs w:val="28"/>
        </w:rPr>
        <w:t>Журавли шумлив</w:t>
      </w:r>
      <w:r w:rsidRPr="0090274D">
        <w:rPr>
          <w:sz w:val="28"/>
          <w:szCs w:val="28"/>
          <w:u w:val="single"/>
        </w:rPr>
        <w:tab/>
      </w:r>
      <w:r w:rsidRPr="0090274D">
        <w:rPr>
          <w:sz w:val="28"/>
          <w:szCs w:val="28"/>
          <w:u w:val="single"/>
        </w:rPr>
        <w:tab/>
      </w:r>
      <w:r w:rsidRPr="0090274D">
        <w:rPr>
          <w:sz w:val="28"/>
          <w:szCs w:val="28"/>
        </w:rPr>
        <w:t>к</w:t>
      </w:r>
      <w:r w:rsidRPr="0090274D">
        <w:rPr>
          <w:spacing w:val="-14"/>
          <w:sz w:val="28"/>
          <w:szCs w:val="28"/>
        </w:rPr>
        <w:t xml:space="preserve"> </w:t>
      </w:r>
      <w:r w:rsidRPr="0090274D">
        <w:rPr>
          <w:sz w:val="28"/>
          <w:szCs w:val="28"/>
        </w:rPr>
        <w:t>нам</w:t>
      </w:r>
      <w:r w:rsidRPr="0090274D">
        <w:rPr>
          <w:spacing w:val="-15"/>
          <w:sz w:val="28"/>
          <w:szCs w:val="28"/>
        </w:rPr>
        <w:t xml:space="preserve"> </w:t>
      </w:r>
      <w:r w:rsidRPr="0090274D">
        <w:rPr>
          <w:sz w:val="28"/>
          <w:szCs w:val="28"/>
        </w:rPr>
        <w:t>летят, С облаками бел</w:t>
      </w:r>
      <w:r w:rsidRPr="0090274D">
        <w:rPr>
          <w:sz w:val="28"/>
          <w:szCs w:val="28"/>
          <w:u w:val="single"/>
        </w:rPr>
        <w:tab/>
      </w:r>
      <w:r w:rsidRPr="0090274D">
        <w:rPr>
          <w:sz w:val="28"/>
          <w:szCs w:val="28"/>
        </w:rPr>
        <w:t>к нам летят, Из далёк</w:t>
      </w:r>
      <w:r w:rsidRPr="0090274D">
        <w:rPr>
          <w:sz w:val="28"/>
          <w:szCs w:val="28"/>
          <w:u w:val="single"/>
        </w:rPr>
        <w:tab/>
      </w:r>
      <w:r w:rsidRPr="0090274D">
        <w:rPr>
          <w:sz w:val="28"/>
          <w:szCs w:val="28"/>
        </w:rPr>
        <w:t>стран домой летят, Над горами древни</w:t>
      </w:r>
      <w:r w:rsidRPr="0090274D">
        <w:rPr>
          <w:sz w:val="28"/>
          <w:szCs w:val="28"/>
          <w:u w:val="single"/>
        </w:rPr>
        <w:tab/>
      </w:r>
      <w:r w:rsidRPr="0090274D">
        <w:rPr>
          <w:sz w:val="28"/>
          <w:szCs w:val="28"/>
          <w:u w:val="single"/>
        </w:rPr>
        <w:tab/>
      </w:r>
      <w:r w:rsidRPr="0090274D">
        <w:rPr>
          <w:sz w:val="28"/>
          <w:szCs w:val="28"/>
          <w:u w:val="single"/>
        </w:rPr>
        <w:tab/>
      </w:r>
      <w:r w:rsidRPr="0090274D">
        <w:rPr>
          <w:spacing w:val="-2"/>
          <w:sz w:val="28"/>
          <w:szCs w:val="28"/>
        </w:rPr>
        <w:t xml:space="preserve">летят… </w:t>
      </w:r>
      <w:r w:rsidRPr="0090274D">
        <w:rPr>
          <w:sz w:val="28"/>
          <w:szCs w:val="28"/>
        </w:rPr>
        <w:t>Вьётся в небе стая журавлиная,</w:t>
      </w:r>
    </w:p>
    <w:p w:rsidR="00A602FA" w:rsidRPr="0090274D" w:rsidRDefault="00A602FA">
      <w:pPr>
        <w:pStyle w:val="a3"/>
        <w:ind w:left="1148"/>
        <w:rPr>
          <w:sz w:val="28"/>
          <w:szCs w:val="28"/>
        </w:rPr>
      </w:pPr>
      <w:r w:rsidRPr="0090274D">
        <w:rPr>
          <w:sz w:val="28"/>
          <w:szCs w:val="28"/>
        </w:rPr>
        <w:t>Вьётся</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небе,</w:t>
      </w:r>
      <w:r w:rsidRPr="0090274D">
        <w:rPr>
          <w:spacing w:val="-1"/>
          <w:sz w:val="28"/>
          <w:szCs w:val="28"/>
        </w:rPr>
        <w:t xml:space="preserve"> </w:t>
      </w:r>
      <w:r w:rsidRPr="0090274D">
        <w:rPr>
          <w:sz w:val="28"/>
          <w:szCs w:val="28"/>
        </w:rPr>
        <w:t>как</w:t>
      </w:r>
      <w:r w:rsidRPr="0090274D">
        <w:rPr>
          <w:spacing w:val="-1"/>
          <w:sz w:val="28"/>
          <w:szCs w:val="28"/>
        </w:rPr>
        <w:t xml:space="preserve"> </w:t>
      </w:r>
      <w:r w:rsidRPr="0090274D">
        <w:rPr>
          <w:sz w:val="28"/>
          <w:szCs w:val="28"/>
        </w:rPr>
        <w:t>верёвка</w:t>
      </w:r>
      <w:r w:rsidRPr="0090274D">
        <w:rPr>
          <w:spacing w:val="-1"/>
          <w:sz w:val="28"/>
          <w:szCs w:val="28"/>
        </w:rPr>
        <w:t xml:space="preserve"> </w:t>
      </w:r>
      <w:r w:rsidRPr="0090274D">
        <w:rPr>
          <w:spacing w:val="-2"/>
          <w:sz w:val="28"/>
          <w:szCs w:val="28"/>
        </w:rPr>
        <w:t>длинная.</w:t>
      </w: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1"/>
        <w:spacing w:before="70" w:line="244" w:lineRule="auto"/>
        <w:ind w:right="408"/>
        <w:rPr>
          <w:sz w:val="28"/>
          <w:szCs w:val="28"/>
        </w:rPr>
      </w:pPr>
      <w:r w:rsidRPr="0090274D">
        <w:rPr>
          <w:sz w:val="28"/>
          <w:szCs w:val="28"/>
          <w:u w:val="single"/>
        </w:rPr>
        <w:t>Задание</w:t>
      </w:r>
      <w:r w:rsidRPr="0090274D">
        <w:rPr>
          <w:spacing w:val="-5"/>
          <w:sz w:val="28"/>
          <w:szCs w:val="28"/>
          <w:u w:val="single"/>
        </w:rPr>
        <w:t xml:space="preserve"> </w:t>
      </w:r>
      <w:r w:rsidRPr="0090274D">
        <w:rPr>
          <w:sz w:val="28"/>
          <w:szCs w:val="28"/>
          <w:u w:val="single"/>
        </w:rPr>
        <w:t>3</w:t>
      </w:r>
      <w:r w:rsidRPr="0090274D">
        <w:rPr>
          <w:b w:val="0"/>
          <w:sz w:val="28"/>
          <w:szCs w:val="28"/>
        </w:rPr>
        <w:t>.</w:t>
      </w:r>
      <w:r w:rsidRPr="0090274D">
        <w:rPr>
          <w:b w:val="0"/>
          <w:spacing w:val="-4"/>
          <w:sz w:val="28"/>
          <w:szCs w:val="28"/>
        </w:rPr>
        <w:t xml:space="preserve"> </w:t>
      </w:r>
      <w:r w:rsidRPr="0090274D">
        <w:rPr>
          <w:sz w:val="28"/>
          <w:szCs w:val="28"/>
        </w:rPr>
        <w:t>Поставь</w:t>
      </w:r>
      <w:r w:rsidRPr="0090274D">
        <w:rPr>
          <w:spacing w:val="-4"/>
          <w:sz w:val="28"/>
          <w:szCs w:val="28"/>
        </w:rPr>
        <w:t xml:space="preserve"> </w:t>
      </w:r>
      <w:r w:rsidRPr="0090274D">
        <w:rPr>
          <w:sz w:val="28"/>
          <w:szCs w:val="28"/>
        </w:rPr>
        <w:t>словосочетания</w:t>
      </w:r>
      <w:r w:rsidRPr="0090274D">
        <w:rPr>
          <w:spacing w:val="-4"/>
          <w:sz w:val="28"/>
          <w:szCs w:val="28"/>
        </w:rPr>
        <w:t xml:space="preserve"> </w:t>
      </w:r>
      <w:r w:rsidRPr="0090274D">
        <w:rPr>
          <w:sz w:val="28"/>
          <w:szCs w:val="28"/>
        </w:rPr>
        <w:t>существительных</w:t>
      </w:r>
      <w:r w:rsidRPr="0090274D">
        <w:rPr>
          <w:spacing w:val="-4"/>
          <w:sz w:val="28"/>
          <w:szCs w:val="28"/>
        </w:rPr>
        <w:t xml:space="preserve"> </w:t>
      </w:r>
      <w:r w:rsidRPr="0090274D">
        <w:rPr>
          <w:sz w:val="28"/>
          <w:szCs w:val="28"/>
        </w:rPr>
        <w:t>с</w:t>
      </w:r>
      <w:r w:rsidRPr="0090274D">
        <w:rPr>
          <w:spacing w:val="-6"/>
          <w:sz w:val="28"/>
          <w:szCs w:val="28"/>
        </w:rPr>
        <w:t xml:space="preserve"> </w:t>
      </w:r>
      <w:r w:rsidRPr="0090274D">
        <w:rPr>
          <w:sz w:val="28"/>
          <w:szCs w:val="28"/>
        </w:rPr>
        <w:t>прилагательными</w:t>
      </w:r>
      <w:r w:rsidRPr="0090274D">
        <w:rPr>
          <w:spacing w:val="-5"/>
          <w:sz w:val="28"/>
          <w:szCs w:val="28"/>
        </w:rPr>
        <w:t xml:space="preserve"> </w:t>
      </w:r>
      <w:r w:rsidRPr="0090274D">
        <w:rPr>
          <w:sz w:val="28"/>
          <w:szCs w:val="28"/>
        </w:rPr>
        <w:t>во</w:t>
      </w:r>
      <w:r w:rsidRPr="0090274D">
        <w:rPr>
          <w:spacing w:val="-4"/>
          <w:sz w:val="28"/>
          <w:szCs w:val="28"/>
        </w:rPr>
        <w:t xml:space="preserve"> </w:t>
      </w:r>
      <w:r w:rsidRPr="0090274D">
        <w:rPr>
          <w:sz w:val="28"/>
          <w:szCs w:val="28"/>
        </w:rPr>
        <w:t>множественном числе. Запиши получившийся текст. Определи падеж имён прилагательных.</w:t>
      </w:r>
    </w:p>
    <w:p w:rsidR="00A602FA" w:rsidRPr="0090274D" w:rsidRDefault="00A602FA">
      <w:pPr>
        <w:pStyle w:val="a3"/>
        <w:ind w:left="427"/>
        <w:rPr>
          <w:sz w:val="28"/>
          <w:szCs w:val="28"/>
        </w:rPr>
      </w:pPr>
      <w:r w:rsidRPr="0090274D">
        <w:rPr>
          <w:sz w:val="28"/>
          <w:szCs w:val="28"/>
        </w:rPr>
        <w:t>Солнце</w:t>
      </w:r>
      <w:r w:rsidRPr="0090274D">
        <w:rPr>
          <w:spacing w:val="-4"/>
          <w:sz w:val="28"/>
          <w:szCs w:val="28"/>
        </w:rPr>
        <w:t xml:space="preserve"> </w:t>
      </w:r>
      <w:r w:rsidRPr="0090274D">
        <w:rPr>
          <w:sz w:val="28"/>
          <w:szCs w:val="28"/>
        </w:rPr>
        <w:t>скрылось</w:t>
      </w:r>
      <w:r w:rsidRPr="0090274D">
        <w:rPr>
          <w:spacing w:val="-3"/>
          <w:sz w:val="28"/>
          <w:szCs w:val="28"/>
        </w:rPr>
        <w:t xml:space="preserve"> </w:t>
      </w:r>
      <w:r w:rsidRPr="0090274D">
        <w:rPr>
          <w:sz w:val="28"/>
          <w:szCs w:val="28"/>
        </w:rPr>
        <w:t>за</w:t>
      </w:r>
      <w:r w:rsidRPr="0090274D">
        <w:rPr>
          <w:spacing w:val="-4"/>
          <w:sz w:val="28"/>
          <w:szCs w:val="28"/>
        </w:rPr>
        <w:t xml:space="preserve"> </w:t>
      </w:r>
      <w:r w:rsidRPr="0090274D">
        <w:rPr>
          <w:sz w:val="28"/>
          <w:szCs w:val="28"/>
        </w:rPr>
        <w:t>горным</w:t>
      </w:r>
      <w:r w:rsidRPr="0090274D">
        <w:rPr>
          <w:spacing w:val="-5"/>
          <w:sz w:val="28"/>
          <w:szCs w:val="28"/>
        </w:rPr>
        <w:t xml:space="preserve"> </w:t>
      </w:r>
      <w:r w:rsidRPr="0090274D">
        <w:rPr>
          <w:sz w:val="28"/>
          <w:szCs w:val="28"/>
        </w:rPr>
        <w:t>хребтом.</w:t>
      </w:r>
      <w:r w:rsidRPr="0090274D">
        <w:rPr>
          <w:spacing w:val="-3"/>
          <w:sz w:val="28"/>
          <w:szCs w:val="28"/>
        </w:rPr>
        <w:t xml:space="preserve"> </w:t>
      </w:r>
      <w:r w:rsidRPr="0090274D">
        <w:rPr>
          <w:sz w:val="28"/>
          <w:szCs w:val="28"/>
        </w:rPr>
        <w:t>Оно</w:t>
      </w:r>
      <w:r w:rsidRPr="0090274D">
        <w:rPr>
          <w:spacing w:val="-3"/>
          <w:sz w:val="28"/>
          <w:szCs w:val="28"/>
        </w:rPr>
        <w:t xml:space="preserve"> </w:t>
      </w:r>
      <w:r w:rsidRPr="0090274D">
        <w:rPr>
          <w:sz w:val="28"/>
          <w:szCs w:val="28"/>
        </w:rPr>
        <w:t>бросило</w:t>
      </w:r>
      <w:r w:rsidRPr="0090274D">
        <w:rPr>
          <w:spacing w:val="-3"/>
          <w:sz w:val="28"/>
          <w:szCs w:val="28"/>
        </w:rPr>
        <w:t xml:space="preserve"> </w:t>
      </w:r>
      <w:r w:rsidRPr="0090274D">
        <w:rPr>
          <w:sz w:val="28"/>
          <w:szCs w:val="28"/>
        </w:rPr>
        <w:t>последний</w:t>
      </w:r>
      <w:r w:rsidRPr="0090274D">
        <w:rPr>
          <w:spacing w:val="-3"/>
          <w:sz w:val="28"/>
          <w:szCs w:val="28"/>
        </w:rPr>
        <w:t xml:space="preserve"> </w:t>
      </w:r>
      <w:r w:rsidRPr="0090274D">
        <w:rPr>
          <w:sz w:val="28"/>
          <w:szCs w:val="28"/>
        </w:rPr>
        <w:t>луч</w:t>
      </w:r>
      <w:r w:rsidRPr="0090274D">
        <w:rPr>
          <w:spacing w:val="-4"/>
          <w:sz w:val="28"/>
          <w:szCs w:val="28"/>
        </w:rPr>
        <w:t xml:space="preserve"> </w:t>
      </w:r>
      <w:r w:rsidRPr="0090274D">
        <w:rPr>
          <w:sz w:val="28"/>
          <w:szCs w:val="28"/>
        </w:rPr>
        <w:t>на</w:t>
      </w:r>
      <w:r w:rsidRPr="0090274D">
        <w:rPr>
          <w:spacing w:val="-2"/>
          <w:sz w:val="28"/>
          <w:szCs w:val="28"/>
        </w:rPr>
        <w:t xml:space="preserve"> </w:t>
      </w:r>
      <w:r w:rsidRPr="0090274D">
        <w:rPr>
          <w:sz w:val="28"/>
          <w:szCs w:val="28"/>
        </w:rPr>
        <w:t>светлое</w:t>
      </w:r>
      <w:r w:rsidRPr="0090274D">
        <w:rPr>
          <w:spacing w:val="-4"/>
          <w:sz w:val="28"/>
          <w:szCs w:val="28"/>
        </w:rPr>
        <w:t xml:space="preserve"> </w:t>
      </w:r>
      <w:r w:rsidRPr="0090274D">
        <w:rPr>
          <w:sz w:val="28"/>
          <w:szCs w:val="28"/>
        </w:rPr>
        <w:t>облако.</w:t>
      </w:r>
      <w:r w:rsidRPr="0090274D">
        <w:rPr>
          <w:spacing w:val="-3"/>
          <w:sz w:val="28"/>
          <w:szCs w:val="28"/>
        </w:rPr>
        <w:t xml:space="preserve"> </w:t>
      </w:r>
      <w:r w:rsidRPr="0090274D">
        <w:rPr>
          <w:sz w:val="28"/>
          <w:szCs w:val="28"/>
        </w:rPr>
        <w:t>На</w:t>
      </w:r>
      <w:r w:rsidRPr="0090274D">
        <w:rPr>
          <w:spacing w:val="-4"/>
          <w:sz w:val="28"/>
          <w:szCs w:val="28"/>
        </w:rPr>
        <w:t xml:space="preserve"> </w:t>
      </w:r>
      <w:r w:rsidRPr="0090274D">
        <w:rPr>
          <w:sz w:val="28"/>
          <w:szCs w:val="28"/>
        </w:rPr>
        <w:t>высокой</w:t>
      </w:r>
      <w:r w:rsidRPr="0090274D">
        <w:rPr>
          <w:spacing w:val="-3"/>
          <w:sz w:val="28"/>
          <w:szCs w:val="28"/>
        </w:rPr>
        <w:t xml:space="preserve"> </w:t>
      </w:r>
      <w:r w:rsidRPr="0090274D">
        <w:rPr>
          <w:sz w:val="28"/>
          <w:szCs w:val="28"/>
        </w:rPr>
        <w:t>траве выступила роса. В темноте деревья принимали форму огромного чудовища.</w:t>
      </w:r>
    </w:p>
    <w:p w:rsidR="00A602FA" w:rsidRPr="0090274D" w:rsidRDefault="00A602FA">
      <w:pPr>
        <w:pStyle w:val="1"/>
        <w:spacing w:line="244" w:lineRule="auto"/>
        <w:ind w:right="162"/>
        <w:rPr>
          <w:sz w:val="28"/>
          <w:szCs w:val="28"/>
        </w:rPr>
      </w:pPr>
      <w:r w:rsidRPr="0090274D">
        <w:rPr>
          <w:sz w:val="28"/>
          <w:szCs w:val="28"/>
          <w:u w:val="single"/>
        </w:rPr>
        <w:t>Задание</w:t>
      </w:r>
      <w:r w:rsidRPr="0090274D">
        <w:rPr>
          <w:spacing w:val="-5"/>
          <w:sz w:val="28"/>
          <w:szCs w:val="28"/>
          <w:u w:val="single"/>
        </w:rPr>
        <w:t xml:space="preserve"> </w:t>
      </w:r>
      <w:r w:rsidRPr="0090274D">
        <w:rPr>
          <w:sz w:val="28"/>
          <w:szCs w:val="28"/>
          <w:u w:val="single"/>
        </w:rPr>
        <w:t>4</w:t>
      </w:r>
      <w:r w:rsidRPr="0090274D">
        <w:rPr>
          <w:b w:val="0"/>
          <w:sz w:val="28"/>
          <w:szCs w:val="28"/>
          <w:u w:val="single"/>
        </w:rPr>
        <w:t>.</w:t>
      </w:r>
      <w:r w:rsidRPr="0090274D">
        <w:rPr>
          <w:b w:val="0"/>
          <w:spacing w:val="-4"/>
          <w:sz w:val="28"/>
          <w:szCs w:val="28"/>
        </w:rPr>
        <w:t xml:space="preserve"> </w:t>
      </w:r>
      <w:r w:rsidRPr="0090274D">
        <w:rPr>
          <w:sz w:val="28"/>
          <w:szCs w:val="28"/>
        </w:rPr>
        <w:t>Исправь</w:t>
      </w:r>
      <w:r w:rsidRPr="0090274D">
        <w:rPr>
          <w:spacing w:val="-4"/>
          <w:sz w:val="28"/>
          <w:szCs w:val="28"/>
        </w:rPr>
        <w:t xml:space="preserve"> </w:t>
      </w:r>
      <w:r w:rsidRPr="0090274D">
        <w:rPr>
          <w:sz w:val="28"/>
          <w:szCs w:val="28"/>
        </w:rPr>
        <w:t>ошибки</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словосочетаниях</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Подчеркни</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главные и второстепенные члены.</w:t>
      </w:r>
    </w:p>
    <w:p w:rsidR="00A602FA" w:rsidRPr="0090274D" w:rsidRDefault="00A602FA">
      <w:pPr>
        <w:pStyle w:val="a3"/>
        <w:ind w:left="427" w:right="408"/>
        <w:rPr>
          <w:sz w:val="28"/>
          <w:szCs w:val="28"/>
        </w:rPr>
      </w:pPr>
      <w:r w:rsidRPr="0090274D">
        <w:rPr>
          <w:sz w:val="28"/>
          <w:szCs w:val="28"/>
        </w:rPr>
        <w:t>Под</w:t>
      </w:r>
      <w:r w:rsidRPr="0090274D">
        <w:rPr>
          <w:spacing w:val="-3"/>
          <w:sz w:val="28"/>
          <w:szCs w:val="28"/>
        </w:rPr>
        <w:t xml:space="preserve"> </w:t>
      </w:r>
      <w:r w:rsidRPr="0090274D">
        <w:rPr>
          <w:sz w:val="28"/>
          <w:szCs w:val="28"/>
        </w:rPr>
        <w:t>соседним</w:t>
      </w:r>
      <w:r w:rsidRPr="0090274D">
        <w:rPr>
          <w:spacing w:val="-4"/>
          <w:sz w:val="28"/>
          <w:szCs w:val="28"/>
        </w:rPr>
        <w:t xml:space="preserve"> </w:t>
      </w:r>
      <w:r w:rsidRPr="0090274D">
        <w:rPr>
          <w:sz w:val="28"/>
          <w:szCs w:val="28"/>
        </w:rPr>
        <w:t>окнами,</w:t>
      </w:r>
      <w:r w:rsidRPr="0090274D">
        <w:rPr>
          <w:spacing w:val="-3"/>
          <w:sz w:val="28"/>
          <w:szCs w:val="28"/>
        </w:rPr>
        <w:t xml:space="preserve"> </w:t>
      </w:r>
      <w:r w:rsidRPr="0090274D">
        <w:rPr>
          <w:sz w:val="28"/>
          <w:szCs w:val="28"/>
        </w:rPr>
        <w:t>Большое</w:t>
      </w:r>
      <w:r w:rsidRPr="0090274D">
        <w:rPr>
          <w:spacing w:val="-4"/>
          <w:sz w:val="28"/>
          <w:szCs w:val="28"/>
        </w:rPr>
        <w:t xml:space="preserve"> </w:t>
      </w:r>
      <w:r w:rsidRPr="0090274D">
        <w:rPr>
          <w:sz w:val="28"/>
          <w:szCs w:val="28"/>
        </w:rPr>
        <w:t>кусы,</w:t>
      </w:r>
      <w:r w:rsidRPr="0090274D">
        <w:rPr>
          <w:spacing w:val="-3"/>
          <w:sz w:val="28"/>
          <w:szCs w:val="28"/>
        </w:rPr>
        <w:t xml:space="preserve"> </w:t>
      </w:r>
      <w:r w:rsidRPr="0090274D">
        <w:rPr>
          <w:sz w:val="28"/>
          <w:szCs w:val="28"/>
        </w:rPr>
        <w:t>красногрудыми</w:t>
      </w:r>
      <w:r w:rsidRPr="0090274D">
        <w:rPr>
          <w:spacing w:val="-3"/>
          <w:sz w:val="28"/>
          <w:szCs w:val="28"/>
        </w:rPr>
        <w:t xml:space="preserve"> </w:t>
      </w:r>
      <w:r w:rsidRPr="0090274D">
        <w:rPr>
          <w:sz w:val="28"/>
          <w:szCs w:val="28"/>
        </w:rPr>
        <w:t>снегири,</w:t>
      </w:r>
      <w:r w:rsidRPr="0090274D">
        <w:rPr>
          <w:spacing w:val="-3"/>
          <w:sz w:val="28"/>
          <w:szCs w:val="28"/>
        </w:rPr>
        <w:t xml:space="preserve"> </w:t>
      </w:r>
      <w:r w:rsidRPr="0090274D">
        <w:rPr>
          <w:sz w:val="28"/>
          <w:szCs w:val="28"/>
        </w:rPr>
        <w:t>под</w:t>
      </w:r>
      <w:r w:rsidRPr="0090274D">
        <w:rPr>
          <w:spacing w:val="-3"/>
          <w:sz w:val="28"/>
          <w:szCs w:val="28"/>
        </w:rPr>
        <w:t xml:space="preserve"> </w:t>
      </w:r>
      <w:r w:rsidRPr="0090274D">
        <w:rPr>
          <w:sz w:val="28"/>
          <w:szCs w:val="28"/>
        </w:rPr>
        <w:t>пушистым</w:t>
      </w:r>
      <w:r w:rsidRPr="0090274D">
        <w:rPr>
          <w:spacing w:val="-5"/>
          <w:sz w:val="28"/>
          <w:szCs w:val="28"/>
        </w:rPr>
        <w:t xml:space="preserve"> </w:t>
      </w:r>
      <w:r w:rsidRPr="0090274D">
        <w:rPr>
          <w:sz w:val="28"/>
          <w:szCs w:val="28"/>
        </w:rPr>
        <w:t>облаками,</w:t>
      </w:r>
      <w:r w:rsidRPr="0090274D">
        <w:rPr>
          <w:spacing w:val="-3"/>
          <w:sz w:val="28"/>
          <w:szCs w:val="28"/>
        </w:rPr>
        <w:t xml:space="preserve"> </w:t>
      </w:r>
      <w:r w:rsidRPr="0090274D">
        <w:rPr>
          <w:sz w:val="28"/>
          <w:szCs w:val="28"/>
        </w:rPr>
        <w:t>зелёным травами, цветная карандаши.</w:t>
      </w:r>
    </w:p>
    <w:p w:rsidR="00A602FA" w:rsidRPr="0090274D" w:rsidRDefault="00A602FA">
      <w:pPr>
        <w:pStyle w:val="a3"/>
        <w:ind w:left="427"/>
        <w:rPr>
          <w:sz w:val="28"/>
          <w:szCs w:val="28"/>
        </w:rPr>
      </w:pPr>
      <w:r w:rsidRPr="0090274D">
        <w:rPr>
          <w:sz w:val="28"/>
          <w:szCs w:val="28"/>
        </w:rPr>
        <w:t>Дождь</w:t>
      </w:r>
      <w:r w:rsidRPr="0090274D">
        <w:rPr>
          <w:spacing w:val="-4"/>
          <w:sz w:val="28"/>
          <w:szCs w:val="28"/>
        </w:rPr>
        <w:t xml:space="preserve"> </w:t>
      </w:r>
      <w:r w:rsidRPr="0090274D">
        <w:rPr>
          <w:sz w:val="28"/>
          <w:szCs w:val="28"/>
        </w:rPr>
        <w:t>стучал</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тонкими</w:t>
      </w:r>
      <w:r w:rsidRPr="0090274D">
        <w:rPr>
          <w:spacing w:val="-3"/>
          <w:sz w:val="28"/>
          <w:szCs w:val="28"/>
        </w:rPr>
        <w:t xml:space="preserve"> </w:t>
      </w:r>
      <w:r w:rsidRPr="0090274D">
        <w:rPr>
          <w:spacing w:val="-2"/>
          <w:sz w:val="28"/>
          <w:szCs w:val="28"/>
        </w:rPr>
        <w:t>стёклам.</w:t>
      </w:r>
    </w:p>
    <w:p w:rsidR="00A602FA" w:rsidRPr="0090274D" w:rsidRDefault="00A602FA">
      <w:pPr>
        <w:pStyle w:val="1"/>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5.</w:t>
      </w:r>
      <w:r w:rsidRPr="0090274D">
        <w:rPr>
          <w:spacing w:val="-2"/>
          <w:sz w:val="28"/>
          <w:szCs w:val="28"/>
        </w:rPr>
        <w:t xml:space="preserve"> </w:t>
      </w:r>
      <w:r w:rsidRPr="0090274D">
        <w:rPr>
          <w:sz w:val="28"/>
          <w:szCs w:val="28"/>
        </w:rPr>
        <w:t>Вставь</w:t>
      </w:r>
      <w:r w:rsidRPr="0090274D">
        <w:rPr>
          <w:spacing w:val="-3"/>
          <w:sz w:val="28"/>
          <w:szCs w:val="28"/>
        </w:rPr>
        <w:t xml:space="preserve"> </w:t>
      </w:r>
      <w:r w:rsidRPr="0090274D">
        <w:rPr>
          <w:sz w:val="28"/>
          <w:szCs w:val="28"/>
        </w:rPr>
        <w:t>пропущенные</w:t>
      </w:r>
      <w:r w:rsidRPr="0090274D">
        <w:rPr>
          <w:spacing w:val="-4"/>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словарных</w:t>
      </w:r>
      <w:r w:rsidRPr="0090274D">
        <w:rPr>
          <w:spacing w:val="-2"/>
          <w:sz w:val="28"/>
          <w:szCs w:val="28"/>
        </w:rPr>
        <w:t xml:space="preserve"> словах.</w:t>
      </w:r>
    </w:p>
    <w:p w:rsidR="00A602FA" w:rsidRPr="0090274D" w:rsidRDefault="00A602FA">
      <w:pPr>
        <w:pStyle w:val="a3"/>
        <w:ind w:left="427" w:right="408"/>
        <w:rPr>
          <w:sz w:val="28"/>
          <w:szCs w:val="28"/>
        </w:rPr>
      </w:pPr>
      <w:r w:rsidRPr="0090274D">
        <w:rPr>
          <w:sz w:val="28"/>
          <w:szCs w:val="28"/>
        </w:rPr>
        <w:t>Тр_буна,</w:t>
      </w:r>
      <w:r w:rsidRPr="0090274D">
        <w:rPr>
          <w:spacing w:val="-5"/>
          <w:sz w:val="28"/>
          <w:szCs w:val="28"/>
        </w:rPr>
        <w:t xml:space="preserve"> </w:t>
      </w:r>
      <w:r w:rsidRPr="0090274D">
        <w:rPr>
          <w:sz w:val="28"/>
          <w:szCs w:val="28"/>
        </w:rPr>
        <w:t>пр_красный,</w:t>
      </w:r>
      <w:r w:rsidRPr="0090274D">
        <w:rPr>
          <w:spacing w:val="-5"/>
          <w:sz w:val="28"/>
          <w:szCs w:val="28"/>
        </w:rPr>
        <w:t xml:space="preserve"> </w:t>
      </w:r>
      <w:r w:rsidRPr="0090274D">
        <w:rPr>
          <w:sz w:val="28"/>
          <w:szCs w:val="28"/>
        </w:rPr>
        <w:t>к_л_ндарь,</w:t>
      </w:r>
      <w:r w:rsidRPr="0090274D">
        <w:rPr>
          <w:spacing w:val="-5"/>
          <w:sz w:val="28"/>
          <w:szCs w:val="28"/>
        </w:rPr>
        <w:t xml:space="preserve"> </w:t>
      </w:r>
      <w:r w:rsidRPr="0090274D">
        <w:rPr>
          <w:sz w:val="28"/>
          <w:szCs w:val="28"/>
        </w:rPr>
        <w:t>_нт_ресный,</w:t>
      </w:r>
      <w:r w:rsidRPr="0090274D">
        <w:rPr>
          <w:spacing w:val="-5"/>
          <w:sz w:val="28"/>
          <w:szCs w:val="28"/>
        </w:rPr>
        <w:t xml:space="preserve"> </w:t>
      </w:r>
      <w:r w:rsidRPr="0090274D">
        <w:rPr>
          <w:sz w:val="28"/>
          <w:szCs w:val="28"/>
        </w:rPr>
        <w:t>_п_льсин,</w:t>
      </w:r>
      <w:r w:rsidRPr="0090274D">
        <w:rPr>
          <w:spacing w:val="-5"/>
          <w:sz w:val="28"/>
          <w:szCs w:val="28"/>
        </w:rPr>
        <w:t xml:space="preserve"> </w:t>
      </w:r>
      <w:r w:rsidRPr="0090274D">
        <w:rPr>
          <w:sz w:val="28"/>
          <w:szCs w:val="28"/>
        </w:rPr>
        <w:t>м_нд_рин,</w:t>
      </w:r>
      <w:r w:rsidRPr="0090274D">
        <w:rPr>
          <w:spacing w:val="-5"/>
          <w:sz w:val="28"/>
          <w:szCs w:val="28"/>
        </w:rPr>
        <w:t xml:space="preserve"> </w:t>
      </w:r>
      <w:r w:rsidRPr="0090274D">
        <w:rPr>
          <w:sz w:val="28"/>
          <w:szCs w:val="28"/>
        </w:rPr>
        <w:t>агр_ном,</w:t>
      </w:r>
      <w:r w:rsidRPr="0090274D">
        <w:rPr>
          <w:spacing w:val="-5"/>
          <w:sz w:val="28"/>
          <w:szCs w:val="28"/>
        </w:rPr>
        <w:t xml:space="preserve"> </w:t>
      </w:r>
      <w:r w:rsidRPr="0090274D">
        <w:rPr>
          <w:sz w:val="28"/>
          <w:szCs w:val="28"/>
        </w:rPr>
        <w:t>_б_рона,</w:t>
      </w:r>
      <w:r w:rsidRPr="0090274D">
        <w:rPr>
          <w:spacing w:val="-5"/>
          <w:sz w:val="28"/>
          <w:szCs w:val="28"/>
        </w:rPr>
        <w:t xml:space="preserve"> </w:t>
      </w:r>
      <w:r w:rsidRPr="0090274D">
        <w:rPr>
          <w:sz w:val="28"/>
          <w:szCs w:val="28"/>
        </w:rPr>
        <w:t>г_рбарий, к_нфета, с_рвиз, к_см_навт.</w:t>
      </w:r>
    </w:p>
    <w:p w:rsidR="00A602FA" w:rsidRPr="0090274D" w:rsidRDefault="00A602FA">
      <w:pPr>
        <w:spacing w:before="262"/>
        <w:ind w:left="1795" w:right="1478"/>
        <w:jc w:val="center"/>
        <w:rPr>
          <w:b/>
          <w:sz w:val="28"/>
          <w:szCs w:val="28"/>
        </w:rPr>
      </w:pPr>
      <w:r w:rsidRPr="0090274D">
        <w:rPr>
          <w:b/>
          <w:sz w:val="28"/>
          <w:szCs w:val="28"/>
        </w:rPr>
        <w:t>Контрольная</w:t>
      </w:r>
      <w:r w:rsidRPr="0090274D">
        <w:rPr>
          <w:b/>
          <w:spacing w:val="-6"/>
          <w:sz w:val="28"/>
          <w:szCs w:val="28"/>
        </w:rPr>
        <w:t xml:space="preserve"> </w:t>
      </w:r>
      <w:r w:rsidRPr="0090274D">
        <w:rPr>
          <w:b/>
          <w:sz w:val="28"/>
          <w:szCs w:val="28"/>
        </w:rPr>
        <w:t>работа</w:t>
      </w:r>
      <w:r w:rsidRPr="0090274D">
        <w:rPr>
          <w:b/>
          <w:spacing w:val="-2"/>
          <w:sz w:val="28"/>
          <w:szCs w:val="28"/>
        </w:rPr>
        <w:t xml:space="preserve"> </w:t>
      </w:r>
      <w:r w:rsidRPr="0090274D">
        <w:rPr>
          <w:b/>
          <w:sz w:val="28"/>
          <w:szCs w:val="28"/>
        </w:rPr>
        <w:t>по</w:t>
      </w:r>
      <w:r w:rsidRPr="0090274D">
        <w:rPr>
          <w:b/>
          <w:spacing w:val="-2"/>
          <w:sz w:val="28"/>
          <w:szCs w:val="28"/>
        </w:rPr>
        <w:t xml:space="preserve"> </w:t>
      </w:r>
      <w:r w:rsidRPr="0090274D">
        <w:rPr>
          <w:b/>
          <w:spacing w:val="-4"/>
          <w:sz w:val="28"/>
          <w:szCs w:val="28"/>
        </w:rPr>
        <w:t>теме</w:t>
      </w:r>
    </w:p>
    <w:p w:rsidR="00A602FA" w:rsidRPr="0090274D" w:rsidRDefault="00A602FA">
      <w:pPr>
        <w:ind w:left="1795" w:right="1484"/>
        <w:jc w:val="center"/>
        <w:rPr>
          <w:b/>
          <w:sz w:val="28"/>
          <w:szCs w:val="28"/>
        </w:rPr>
      </w:pPr>
      <w:r w:rsidRPr="0090274D">
        <w:rPr>
          <w:b/>
          <w:sz w:val="28"/>
          <w:szCs w:val="28"/>
        </w:rPr>
        <w:t>«Склонение</w:t>
      </w:r>
      <w:r w:rsidRPr="0090274D">
        <w:rPr>
          <w:b/>
          <w:spacing w:val="-7"/>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прилагательных</w:t>
      </w:r>
      <w:r w:rsidRPr="0090274D">
        <w:rPr>
          <w:b/>
          <w:spacing w:val="-6"/>
          <w:sz w:val="28"/>
          <w:szCs w:val="28"/>
        </w:rPr>
        <w:t xml:space="preserve"> </w:t>
      </w:r>
      <w:r w:rsidRPr="0090274D">
        <w:rPr>
          <w:b/>
          <w:sz w:val="28"/>
          <w:szCs w:val="28"/>
        </w:rPr>
        <w:t>во</w:t>
      </w:r>
      <w:r w:rsidRPr="0090274D">
        <w:rPr>
          <w:b/>
          <w:spacing w:val="-6"/>
          <w:sz w:val="28"/>
          <w:szCs w:val="28"/>
        </w:rPr>
        <w:t xml:space="preserve"> </w:t>
      </w:r>
      <w:r w:rsidRPr="0090274D">
        <w:rPr>
          <w:b/>
          <w:sz w:val="28"/>
          <w:szCs w:val="28"/>
        </w:rPr>
        <w:t>множественном</w:t>
      </w:r>
      <w:r w:rsidRPr="0090274D">
        <w:rPr>
          <w:b/>
          <w:spacing w:val="-7"/>
          <w:sz w:val="28"/>
          <w:szCs w:val="28"/>
        </w:rPr>
        <w:t xml:space="preserve"> </w:t>
      </w:r>
      <w:r w:rsidRPr="0090274D">
        <w:rPr>
          <w:b/>
          <w:sz w:val="28"/>
          <w:szCs w:val="28"/>
        </w:rPr>
        <w:t>числе»</w:t>
      </w:r>
      <w:r w:rsidRPr="0090274D">
        <w:rPr>
          <w:b/>
          <w:spacing w:val="-6"/>
          <w:sz w:val="28"/>
          <w:szCs w:val="28"/>
        </w:rPr>
        <w:t xml:space="preserve"> </w:t>
      </w:r>
      <w:r w:rsidRPr="0090274D">
        <w:rPr>
          <w:b/>
          <w:sz w:val="28"/>
          <w:szCs w:val="28"/>
        </w:rPr>
        <w:t>6</w:t>
      </w:r>
      <w:r w:rsidRPr="0090274D">
        <w:rPr>
          <w:b/>
          <w:spacing w:val="-6"/>
          <w:sz w:val="28"/>
          <w:szCs w:val="28"/>
        </w:rPr>
        <w:t xml:space="preserve"> </w:t>
      </w:r>
      <w:r w:rsidRPr="0090274D">
        <w:rPr>
          <w:b/>
          <w:sz w:val="28"/>
          <w:szCs w:val="28"/>
        </w:rPr>
        <w:t xml:space="preserve">класс </w:t>
      </w:r>
      <w:r w:rsidRPr="0090274D">
        <w:rPr>
          <w:b/>
          <w:sz w:val="28"/>
          <w:szCs w:val="28"/>
          <w:u w:val="single"/>
        </w:rPr>
        <w:t>Вариант 2</w:t>
      </w:r>
    </w:p>
    <w:p w:rsidR="00A602FA" w:rsidRPr="0090274D" w:rsidRDefault="00A602FA">
      <w:pPr>
        <w:pStyle w:val="a3"/>
        <w:ind w:left="0"/>
        <w:rPr>
          <w:b/>
          <w:sz w:val="28"/>
          <w:szCs w:val="28"/>
        </w:rPr>
      </w:pPr>
    </w:p>
    <w:p w:rsidR="00A602FA" w:rsidRPr="0090274D" w:rsidRDefault="00A602FA">
      <w:pPr>
        <w:spacing w:before="1"/>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ind w:left="427"/>
        <w:rPr>
          <w:b/>
          <w:sz w:val="28"/>
          <w:szCs w:val="28"/>
        </w:rPr>
      </w:pPr>
      <w:r w:rsidRPr="0090274D">
        <w:rPr>
          <w:b/>
          <w:sz w:val="28"/>
          <w:szCs w:val="28"/>
          <w:u w:val="single"/>
        </w:rPr>
        <w:t>Задание</w:t>
      </w:r>
      <w:r w:rsidRPr="0090274D">
        <w:rPr>
          <w:b/>
          <w:spacing w:val="-7"/>
          <w:sz w:val="28"/>
          <w:szCs w:val="28"/>
          <w:u w:val="single"/>
        </w:rPr>
        <w:t xml:space="preserve"> </w:t>
      </w:r>
      <w:r w:rsidRPr="0090274D">
        <w:rPr>
          <w:b/>
          <w:sz w:val="28"/>
          <w:szCs w:val="28"/>
          <w:u w:val="single"/>
        </w:rPr>
        <w:t>1.</w:t>
      </w:r>
      <w:r w:rsidRPr="0090274D">
        <w:rPr>
          <w:b/>
          <w:spacing w:val="-2"/>
          <w:sz w:val="28"/>
          <w:szCs w:val="28"/>
        </w:rPr>
        <w:t xml:space="preserve"> </w:t>
      </w:r>
      <w:r w:rsidRPr="0090274D">
        <w:rPr>
          <w:b/>
          <w:sz w:val="28"/>
          <w:szCs w:val="28"/>
        </w:rPr>
        <w:t>Вспомни</w:t>
      </w:r>
      <w:r w:rsidRPr="0090274D">
        <w:rPr>
          <w:b/>
          <w:spacing w:val="-3"/>
          <w:sz w:val="28"/>
          <w:szCs w:val="28"/>
        </w:rPr>
        <w:t xml:space="preserve"> </w:t>
      </w:r>
      <w:r w:rsidRPr="0090274D">
        <w:rPr>
          <w:b/>
          <w:sz w:val="28"/>
          <w:szCs w:val="28"/>
        </w:rPr>
        <w:t>падежные</w:t>
      </w:r>
      <w:r w:rsidRPr="0090274D">
        <w:rPr>
          <w:b/>
          <w:spacing w:val="-5"/>
          <w:sz w:val="28"/>
          <w:szCs w:val="28"/>
        </w:rPr>
        <w:t xml:space="preserve"> </w:t>
      </w:r>
      <w:r w:rsidRPr="0090274D">
        <w:rPr>
          <w:b/>
          <w:sz w:val="28"/>
          <w:szCs w:val="28"/>
        </w:rPr>
        <w:t>окончания</w:t>
      </w:r>
      <w:r w:rsidRPr="0090274D">
        <w:rPr>
          <w:b/>
          <w:spacing w:val="-3"/>
          <w:sz w:val="28"/>
          <w:szCs w:val="28"/>
        </w:rPr>
        <w:t xml:space="preserve"> </w:t>
      </w:r>
      <w:r w:rsidRPr="0090274D">
        <w:rPr>
          <w:b/>
          <w:sz w:val="28"/>
          <w:szCs w:val="28"/>
        </w:rPr>
        <w:t>имён</w:t>
      </w:r>
      <w:r w:rsidRPr="0090274D">
        <w:rPr>
          <w:b/>
          <w:spacing w:val="-3"/>
          <w:sz w:val="28"/>
          <w:szCs w:val="28"/>
        </w:rPr>
        <w:t xml:space="preserve"> </w:t>
      </w:r>
      <w:r w:rsidRPr="0090274D">
        <w:rPr>
          <w:b/>
          <w:sz w:val="28"/>
          <w:szCs w:val="28"/>
        </w:rPr>
        <w:t>прилагательных.</w:t>
      </w:r>
      <w:r w:rsidRPr="0090274D">
        <w:rPr>
          <w:b/>
          <w:spacing w:val="-7"/>
          <w:sz w:val="28"/>
          <w:szCs w:val="28"/>
        </w:rPr>
        <w:t xml:space="preserve"> </w:t>
      </w:r>
      <w:r w:rsidRPr="0090274D">
        <w:rPr>
          <w:b/>
          <w:sz w:val="28"/>
          <w:szCs w:val="28"/>
        </w:rPr>
        <w:t>Проверяй</w:t>
      </w:r>
      <w:r w:rsidRPr="0090274D">
        <w:rPr>
          <w:b/>
          <w:spacing w:val="-3"/>
          <w:sz w:val="28"/>
          <w:szCs w:val="28"/>
        </w:rPr>
        <w:t xml:space="preserve"> </w:t>
      </w:r>
      <w:r w:rsidRPr="0090274D">
        <w:rPr>
          <w:b/>
          <w:sz w:val="28"/>
          <w:szCs w:val="28"/>
        </w:rPr>
        <w:t>себя</w:t>
      </w:r>
      <w:r w:rsidRPr="0090274D">
        <w:rPr>
          <w:b/>
          <w:spacing w:val="-3"/>
          <w:sz w:val="28"/>
          <w:szCs w:val="28"/>
        </w:rPr>
        <w:t xml:space="preserve"> </w:t>
      </w:r>
      <w:r w:rsidRPr="0090274D">
        <w:rPr>
          <w:b/>
          <w:sz w:val="28"/>
          <w:szCs w:val="28"/>
        </w:rPr>
        <w:t>по</w:t>
      </w:r>
      <w:r w:rsidRPr="0090274D">
        <w:rPr>
          <w:b/>
          <w:spacing w:val="-3"/>
          <w:sz w:val="28"/>
          <w:szCs w:val="28"/>
        </w:rPr>
        <w:t xml:space="preserve"> </w:t>
      </w:r>
      <w:r w:rsidRPr="0090274D">
        <w:rPr>
          <w:b/>
          <w:spacing w:val="-2"/>
          <w:sz w:val="28"/>
          <w:szCs w:val="28"/>
        </w:rPr>
        <w:t>схеме.</w:t>
      </w:r>
    </w:p>
    <w:p w:rsidR="00A602FA" w:rsidRPr="0090274D" w:rsidRDefault="00A602FA">
      <w:pPr>
        <w:ind w:left="1037"/>
        <w:jc w:val="center"/>
        <w:rPr>
          <w:b/>
          <w:sz w:val="28"/>
          <w:szCs w:val="28"/>
        </w:rPr>
      </w:pPr>
      <w:r w:rsidRPr="0090274D">
        <w:rPr>
          <w:b/>
          <w:spacing w:val="-2"/>
          <w:sz w:val="28"/>
          <w:szCs w:val="28"/>
        </w:rPr>
        <w:t>Падеж</w:t>
      </w:r>
    </w:p>
    <w:p w:rsidR="00A602FA" w:rsidRPr="0090274D" w:rsidRDefault="00A602FA">
      <w:pPr>
        <w:ind w:left="1029"/>
        <w:jc w:val="center"/>
        <w:rPr>
          <w:b/>
          <w:sz w:val="28"/>
          <w:szCs w:val="28"/>
        </w:rPr>
      </w:pPr>
      <w:r w:rsidRPr="0090274D">
        <w:rPr>
          <w:b/>
          <w:sz w:val="28"/>
          <w:szCs w:val="28"/>
        </w:rPr>
        <w:t>Окончания</w:t>
      </w:r>
      <w:r w:rsidRPr="0090274D">
        <w:rPr>
          <w:b/>
          <w:spacing w:val="-10"/>
          <w:sz w:val="28"/>
          <w:szCs w:val="28"/>
        </w:rPr>
        <w:t xml:space="preserve"> </w:t>
      </w:r>
      <w:r w:rsidRPr="0090274D">
        <w:rPr>
          <w:b/>
          <w:sz w:val="28"/>
          <w:szCs w:val="28"/>
        </w:rPr>
        <w:t>имён</w:t>
      </w:r>
      <w:r w:rsidRPr="0090274D">
        <w:rPr>
          <w:b/>
          <w:spacing w:val="-6"/>
          <w:sz w:val="28"/>
          <w:szCs w:val="28"/>
        </w:rPr>
        <w:t xml:space="preserve"> </w:t>
      </w:r>
      <w:r w:rsidRPr="0090274D">
        <w:rPr>
          <w:b/>
          <w:sz w:val="28"/>
          <w:szCs w:val="28"/>
        </w:rPr>
        <w:t>прилагательных</w:t>
      </w:r>
      <w:r w:rsidRPr="0090274D">
        <w:rPr>
          <w:b/>
          <w:spacing w:val="-6"/>
          <w:sz w:val="28"/>
          <w:szCs w:val="28"/>
        </w:rPr>
        <w:t xml:space="preserve"> </w:t>
      </w:r>
      <w:r w:rsidRPr="0090274D">
        <w:rPr>
          <w:b/>
          <w:sz w:val="28"/>
          <w:szCs w:val="28"/>
        </w:rPr>
        <w:t>множественного</w:t>
      </w:r>
      <w:r w:rsidRPr="0090274D">
        <w:rPr>
          <w:b/>
          <w:spacing w:val="-6"/>
          <w:sz w:val="28"/>
          <w:szCs w:val="28"/>
        </w:rPr>
        <w:t xml:space="preserve"> </w:t>
      </w:r>
      <w:r w:rsidRPr="0090274D">
        <w:rPr>
          <w:b/>
          <w:spacing w:val="-2"/>
          <w:sz w:val="28"/>
          <w:szCs w:val="28"/>
        </w:rPr>
        <w:t>числа</w:t>
      </w:r>
    </w:p>
    <w:p w:rsidR="00A602FA" w:rsidRPr="0090274D" w:rsidRDefault="00A602FA">
      <w:pPr>
        <w:pStyle w:val="a3"/>
        <w:spacing w:line="271" w:lineRule="exact"/>
        <w:ind w:left="1148"/>
        <w:rPr>
          <w:sz w:val="28"/>
          <w:szCs w:val="28"/>
        </w:rPr>
      </w:pPr>
      <w:r w:rsidRPr="0090274D">
        <w:rPr>
          <w:spacing w:val="-4"/>
          <w:sz w:val="28"/>
          <w:szCs w:val="28"/>
        </w:rPr>
        <w:t>И.п.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95104" behindDoc="1" locked="0" layoutInCell="1" allowOverlap="1">
                <wp:simplePos x="0" y="0"/>
                <wp:positionH relativeFrom="page">
                  <wp:posOffset>818515</wp:posOffset>
                </wp:positionH>
                <wp:positionV relativeFrom="paragraph">
                  <wp:posOffset>172085</wp:posOffset>
                </wp:positionV>
                <wp:extent cx="838200" cy="1270"/>
                <wp:effectExtent l="0" t="0" r="0" b="0"/>
                <wp:wrapTopAndBottom/>
                <wp:docPr id="23"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EF882" id="docshape118" o:spid="_x0000_s1026" style="position:absolute;margin-left:64.45pt;margin-top:13.55pt;width:66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Y+wIAAIwGAAAOAAAAZHJzL2Uyb0RvYy54bWysVW1v0zAQ/o7Ef7D8EdQlTkOXVkunqS8I&#10;acCklR/g2k4TkdjBdpsOxH/n7CRd2oGEEPmQ2rnzc88957ve3B6rEh2ENoWSKSZXIUZCMsULuUvx&#10;l816lGBkLJWclkqKFD8Jg2/nr1/dNPVMRCpXJRcaAYg0s6ZOcW5tPQsCw3JRUXOlaiHBmCldUQtb&#10;vQu4pg2gV2UQheEkaJTmtVZMGANfl60Rzz1+lglmP2eZERaVKQZu1r+1f2/dO5jf0NlO0zovWEeD&#10;/gOLihYSgp6gltRStNfFC6iqYFoZldkrpqpAZVnBhM8BsiHhRTaPOa2FzwXEMfVJJvP/YNmnw4NG&#10;BU9xNMZI0gpqxBUzLjIhidOnqc0M3B7rB+0yNPW9Yl8NGIIzi9sY8EHb5qPiAEP3VnlNjpmu3EnI&#10;Fh299E8n6cXRIgYfk3EC5cSIgYlE174wAZ31R9ne2PdCeRh6uDe2rRuHlVedd9Q3AJFVJZTw7QiF&#10;iETJ1L+6Op/cSO/2JkCbEDWIjKP+Mpycot7JY0WT8PdYoFsb0mFFAyzgv+sZ0rwnzY6yYw0rRF2f&#10;hF6mWhknzwa49foAAji5DP/gC7EvfdszXQgNDXB59TVGcPW3rSQ1tY6ZC+GWqAH5nRTuQ6UOYqO8&#10;yV4UDoI8W0s59PLHh6xaM5xwAeDWtAsf1HEdVFaqdVGWvrSldFQmJJl4KkaVBXdGx8bo3XZRanSg&#10;rqn945IBsDM3rfaSe7BcUL7q1pYWZbsG/9JrC3ewk8DdRt+1P6bhdJWskngUR5PVKA6Xy9HdehGP&#10;Jmty/W45Xi4WS/LTUSPxLC84F9Kx6ycIif+uQ7tZ1vb+aYacZXGW7No/L5MNzml4LSCX/rfVum/Q&#10;tqO3ij9Bs2rVjkQY4bDIlf6OUQPjMMXm255qgVH5QcK8mZI4dvPTb+J313BFkB5atkMLlQygUmwx&#10;XHC3XNh25u5rXexyiER8WaW6gyGRFa6d/TRpWXUbGHk+g248u5k63Huv5z+R+S8AAAD//wMAUEsD&#10;BBQABgAIAAAAIQB/ODiT3QAAAAkBAAAPAAAAZHJzL2Rvd25yZXYueG1sTI/NTsMwEITvSLyDtUjc&#10;qNMglTbEqSokpByhVKq4ufE2Thuvo9j54e3ZnuA4s59mZ/Lt7FoxYh8aTwqWiwQEUuVNQ7WCw9f7&#10;0xpEiJqMbj2hgh8MsC3u73KdGT/RJ477WAsOoZBpBTbGLpMyVBadDgvfIfHt7HunI8u+lqbXE4e7&#10;VqZJspJON8QfrO7wzWJ13Q9OwXA8Xm1f7sqPaYPl/H2R3eBGpR4f5t0riIhz/IPhVp+rQ8GdTn4g&#10;E0TLOl1vGFWQvixBMJCuEjZON+MZZJHL/wuKXwAAAP//AwBQSwECLQAUAAYACAAAACEAtoM4kv4A&#10;AADhAQAAEwAAAAAAAAAAAAAAAAAAAAAAW0NvbnRlbnRfVHlwZXNdLnhtbFBLAQItABQABgAIAAAA&#10;IQA4/SH/1gAAAJQBAAALAAAAAAAAAAAAAAAAAC8BAABfcmVscy8ucmVsc1BLAQItABQABgAIAAAA&#10;IQAqzW+Y+wIAAIwGAAAOAAAAAAAAAAAAAAAAAC4CAABkcnMvZTJvRG9jLnhtbFBLAQItABQABgAI&#10;AAAAIQB/ODiT3QAAAAkBAAAPAAAAAAAAAAAAAAAAAFUFAABkcnMvZG93bnJldi54bWxQSwUGAAAA&#10;AAQABADzAAAAXwY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96128" behindDoc="1" locked="0" layoutInCell="1" allowOverlap="1">
                <wp:simplePos x="0" y="0"/>
                <wp:positionH relativeFrom="page">
                  <wp:posOffset>818515</wp:posOffset>
                </wp:positionH>
                <wp:positionV relativeFrom="paragraph">
                  <wp:posOffset>347345</wp:posOffset>
                </wp:positionV>
                <wp:extent cx="990600" cy="1270"/>
                <wp:effectExtent l="0" t="0" r="0" b="0"/>
                <wp:wrapTopAndBottom/>
                <wp:docPr id="22"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9033D" id="docshape119" o:spid="_x0000_s1026" style="position:absolute;margin-left:64.45pt;margin-top:27.35pt;width:7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Tv+QIAAIwGAAAOAAAAZHJzL2Uyb0RvYy54bWysVVFv0zAQfkfiP1h+BHWJQ9a11dJpaleE&#10;NGDSyg9wbaeJcOxgu00H4r9zdpIu7UBCiDykdu783Xff+a7XN4dKor0wttQqw+Qixkgopnmpthn+&#10;sl6NJhhZRxWnUiuR4Sdh8c389avrpp6JRBdacmEQgCg7a+oMF87VsyiyrBAVtRe6FgqMuTYVdbA1&#10;24gb2gB6JaMkjsdRow2vjWbCWvi6bI14HvDzXDD3Oc+tcEhmGLi58DbhvfHvaH5NZ1tD66JkHQ36&#10;DywqWioIeoRaUkfRzpQvoKqSGW117i6YriKd5yUTIQfIhsRn2TwWtBYhFxDH1keZ7P+DZZ/2DwaV&#10;PMNJgpGiFdSIa2Z9ZEKmXp+mtjNwe6wfjM/Q1veafbVgiE4sfmPBB22aj5oDDN05HTQ55KbyJyFb&#10;dAjSPx2lFweHGHycTuNxDAViYCLJVShMRGf9Ubaz7r3QAYbu761r68ZhFVTnHfU1QOSVhBK+HaEY&#10;kWQyDa+uzkc30ru9idA6Rg0il+P+MhydQJABVjJJf4/1rnfzWMkAC/hve4a06Emzg+pYwwpR3ydx&#10;kKnW1suzBm69PoAATj7DP/hC7HPf9kwXwkADnF99gxFc/U0rSU2dZ+ZD+CVqQH4vhf9Q6b1Y62By&#10;Z4WDIM9WqYZe4fiQVWuGEz4A3Jp2EYJ6roPKKr0qpQyllcpTGZPJOFCxWpbcGz0ba7abhTRoT31T&#10;h8cnA2AnbkbvFA9ghaD8rls7Wsp2Df4yaAt3sJPA38bQtT+m8fRucjdJR2kyvhul8XI5ul0t0tF4&#10;Ra4ul++Wi8WS/PTUSDorSs6F8uz6CULSv+vQbpa1vX+cISdZnCS7Cs/LZKNTGkELyKX/bbXuG7Tt&#10;6I3mT9CsRrcjEUY4LAptvmPUwDjMsP22o0ZgJD8omDdTkqZ+foZNenmVwMYMLZuhhSoGUBl2GC64&#10;Xy5cO3N3tSm3BUQioaxK38KQyEvfzmGatKy6DYy8kEE3nv1MHe6D1/OfyPwXAAAA//8DAFBLAwQU&#10;AAYACAAAACEAAx+Tbd0AAAAJAQAADwAAAGRycy9kb3ducmV2LnhtbEyPwU7DMBBE70j8g7VI3KhD&#10;lEIa4lSA6IELhZYPcOMliRqvI9tN0r9ne4LjzD7NzpTr2fZiRB86RwruFwkIpNqZjhoF3/vNXQ4i&#10;RE1G945QwRkDrKvrq1IXxk30heMuNoJDKBRaQRvjUEgZ6hatDgs3IPHtx3mrI0vfSOP1xOG2l2mS&#10;PEirO+IPrR7wtcX6uDtZBdtm/DhuN/iWv2T98t2Hz313npS6vZmfn0BEnOMfDJf6XB0q7nRwJzJB&#10;9KzTfMWogmX2CIKBNM/YOFyMFciqlP8XVL8AAAD//wMAUEsBAi0AFAAGAAgAAAAhALaDOJL+AAAA&#10;4QEAABMAAAAAAAAAAAAAAAAAAAAAAFtDb250ZW50X1R5cGVzXS54bWxQSwECLQAUAAYACAAAACEA&#10;OP0h/9YAAACUAQAACwAAAAAAAAAAAAAAAAAvAQAAX3JlbHMvLnJlbHNQSwECLQAUAAYACAAAACEA&#10;TtBE7/kCAACMBgAADgAAAAAAAAAAAAAAAAAuAgAAZHJzL2Uyb0RvYy54bWxQSwECLQAUAAYACAAA&#10;ACEAAx+Tbd0AAAAJ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ind w:left="1148"/>
        <w:rPr>
          <w:sz w:val="28"/>
          <w:szCs w:val="28"/>
        </w:rPr>
      </w:pPr>
      <w:r w:rsidRPr="0090274D">
        <w:rPr>
          <w:spacing w:val="-4"/>
          <w:sz w:val="28"/>
          <w:szCs w:val="28"/>
        </w:rPr>
        <w:t>Р.п.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97152" behindDoc="1" locked="0" layoutInCell="1" allowOverlap="1">
                <wp:simplePos x="0" y="0"/>
                <wp:positionH relativeFrom="page">
                  <wp:posOffset>818515</wp:posOffset>
                </wp:positionH>
                <wp:positionV relativeFrom="paragraph">
                  <wp:posOffset>172720</wp:posOffset>
                </wp:positionV>
                <wp:extent cx="838200" cy="1270"/>
                <wp:effectExtent l="0" t="0" r="0" b="0"/>
                <wp:wrapTopAndBottom/>
                <wp:docPr id="21"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24E14" id="docshape120" o:spid="_x0000_s1026" style="position:absolute;margin-left:64.45pt;margin-top:13.6pt;width:66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vY/AIAAIwGAAAOAAAAZHJzL2Uyb0RvYy54bWysVduO0zAQfUfiHyw/grq5NHTTaNPVqheE&#10;tMBKWz7AtZ0mwrGD7TZdEP/O2Em6bRckhMhDamfGZ86c8Uxvbg+1QHuuTaVkjqOrECMuqWKV3Ob4&#10;y3o1SjEylkhGhJI8x0/c4NvZ61c3bZPxWJVKMK4RgEiTtU2OS2ubLAgMLXlNzJVquARjoXRNLGz1&#10;NmCatIBeiyAOw0nQKs0arSg3Br4uOiOeefyi4NR+LgrDLRI5Bm7Wv7V/b9w7mN2QbKtJU1a0p0H+&#10;gUVNKglBj1ALYgna6eoFVF1RrYwq7BVVdaCKoqLc5wDZROFFNo8labjPBcQxzVEm8/9g6af9g0YV&#10;y3EcYSRJDTViihoXOYq9Pm1jMnB7bB60y9A094p+NSBccGZxGwM+aNN+VAxgyM4qr8mh0LU7Cdmi&#10;g5f+6Sg9P1hE4WM6TqGcGFEwRfG1DxyQbDhKd8a+58rDkP29sV3dGKy86qynvgaIohZQwrcjFKIo&#10;Tqf+1df56Aa5dm5vArQOUYuicZcsVPDoFA9OHiuehL/HGg9uDis+wQL+24EhKQfS9CB71rBCxPVJ&#10;6GVqlHHyrIHboA8ggJPL8A++EPvStzvTh9DQAJdXX2MEV3/TSdIQ65i5EG6JWpDfSeE+1GrP18qb&#10;7EXhIMizVchTL3/8lFVnhhMuANyabuGDOq4nlZVqVQnhSyukozKJ0omnYpSomDM6NkZvN3Oh0Z64&#10;pvaPSwbAzty02knmwUpO2LJfW1KJbg3+wmsLd7CXwN1G37U/puF0mS7TZJTEk+UoCReL0d1qnowm&#10;q+j63WK8mM8X0U9HLUqysmKMS8dumCBR8ncd2s+yrvePM+Qsi7NkV/55mWxwTsNrAbkMv53WQ4O6&#10;2WiyjWJP0KxadSMRRjgsSqW/Y9TCOMyx+bYjmmMkPkiYN9MoSdz89Jvk3TVcEaRPLZtTC5EUoHJs&#10;MVxwt5zbbubuGl1tS4gU+bJKdQdDoqhcO/tp0rHqNzDyfAb9eHYz9XTvvZ7/RGa/AAAA//8DAFBL&#10;AwQUAAYACAAAACEAysjmvdwAAAAJAQAADwAAAGRycy9kb3ducmV2LnhtbEyPzU7DMBCE70i8g7VI&#10;3KiDhUob4lQVElKOUJAqbm68xKHxOoqdH96e7QmOM/tpdqbYLb4TEw6xDaThfpWBQKqDbanR8PH+&#10;crcBEZMha7pAqOEHI+zK66vC5DbM9IbTITWCQyjmRoNLqc+ljLVDb+Iq9Eh8+wqDN4nl0Eg7mJnD&#10;fSdVlq2lNy3xB2d6fHZYnw+j1zAej2c3VPvqdd5itXx+y370k9a3N8v+CUTCJf3BcKnP1aHkTqcw&#10;ko2iY602W0Y1qEcFggG1ztg4XYwHkGUh/y8ofwEAAP//AwBQSwECLQAUAAYACAAAACEAtoM4kv4A&#10;AADhAQAAEwAAAAAAAAAAAAAAAAAAAAAAW0NvbnRlbnRfVHlwZXNdLnhtbFBLAQItABQABgAIAAAA&#10;IQA4/SH/1gAAAJQBAAALAAAAAAAAAAAAAAAAAC8BAABfcmVscy8ucmVsc1BLAQItABQABgAIAAAA&#10;IQBTmtvY/AIAAIwGAAAOAAAAAAAAAAAAAAAAAC4CAABkcnMvZTJvRG9jLnhtbFBLAQItABQABgAI&#10;AAAAIQDKyOa93AAAAAkBAAAPAAAAAAAAAAAAAAAAAFYFAABkcnMvZG93bnJldi54bWxQSwUGAAAA&#10;AAQABADzAAAAXwY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698176" behindDoc="1" locked="0" layoutInCell="1" allowOverlap="1">
                <wp:simplePos x="0" y="0"/>
                <wp:positionH relativeFrom="page">
                  <wp:posOffset>818515</wp:posOffset>
                </wp:positionH>
                <wp:positionV relativeFrom="paragraph">
                  <wp:posOffset>347980</wp:posOffset>
                </wp:positionV>
                <wp:extent cx="990600" cy="1270"/>
                <wp:effectExtent l="0" t="0" r="0" b="0"/>
                <wp:wrapTopAndBottom/>
                <wp:docPr id="20"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2BDBA" id="docshape121" o:spid="_x0000_s1026" style="position:absolute;margin-left:64.45pt;margin-top:27.4pt;width:7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Cv+QIAAIwGAAAOAAAAZHJzL2Uyb0RvYy54bWysVW1v0zAQ/o7Ef7D8EdQlzrKurZZOU18Q&#10;0oBJKz/AtZ0mwrGD7TbdEP+ds5N0bQcSQuRDaufOzz33nO96c7uvJNoJY0utMkwuYoyEYpqXapPh&#10;r6vlYISRdVRxKrUSGX4SFt9O3765aeqJSHShJRcGAYiyk6bOcOFcPYkiywpRUXuha6HAmGtTUQdb&#10;s4m4oQ2gVzJK4ngYNdrw2mgmrIWv89aIpwE/zwVzX/LcCodkhoGbC28T3mv/jqY3dLIxtC5K1tGg&#10;/8CioqWCoAeoOXUUbU35CqoqmdFW5+6C6SrSeV4yEXKAbEh8ls1jQWsRcgFxbH2Qyf4/WPZ592BQ&#10;yTOcgDyKVlAjrpn1kUlCvD5NbSfg9lg/GJ+hre81+2bBEJ1Y/MaCD1o3nzQHGLp1Omiyz03lT0K2&#10;aB+kfzpIL/YOMfg4HsfDGBgwMJHkOhQmopP+KNta90HoAEN399a1deOwCqrzjvoKIPJKQgnfD1CM&#10;SDIah1dX54Mb6d3eRWgVowaRq2F/GQ5OSe8UsJJR+nusy97NYyVHWMB/0zOkRU+a7VXHGlaI+j6J&#10;g0y1tl6eFXDr9QEEcPIZ/sEXYp/7tme6EAYa4PzqG4zg6q9bSWrqPDMfwi9RA/J7KfyHSu/ESgeT&#10;OyscBHmxSnXsFY4fs2rNcMIHgFvTLkJQz/WoskovSylDaaXyVIZkNAxUrJYl90bPxprNeiYN2lHf&#10;1OHxyQDYiZvRW8UDWCEoX3RrR0vZrsFfBm3hDnYS+NsYuvbHOB4vRotROkiT4WKQxvP54G45SwfD&#10;Jbm+ml/OZ7M5+empkXRSlJwL5dn1E4Skf9eh3Sxre/8wQ06yOEl2GZ7XyUanNIIWkEv/22rdN2jb&#10;0WvNn6BZjW5HIoxwWBTaPGPUwDjMsP2+pUZgJD8qmDdjkqZ+foZNenXtp4U5tqyPLVQxgMqww3DB&#10;/XLm2pm7rU25KSASCWVV+g6GRF76dg7TpGXVbWDkhQy68exn6vE+eL38iUx/AQAA//8DAFBLAwQU&#10;AAYACAAAACEA3yun+twAAAAJAQAADwAAAGRycy9kb3ducmV2LnhtbEyPwU7DMBBE70j8g7VI3KhD&#10;lKAQ4lSA6IELLS0f4MZLEjVeR7abpH/PcoLjzD7NzlTrxQ5iQh96RwruVwkIpMaZnloFX4fNXQEi&#10;RE1GD45QwQUDrOvrq0qXxs30idM+toJDKJRaQRfjWEoZmg6tDis3IvHt23mrI0vfSuP1zOF2kGmS&#10;PEire+IPnR7xtcPmtD9bBdt2+jhtN/hWvGRD/u7D7tBfZqVub5bnJxARl/gHw299rg41dzq6M5kg&#10;BtZp8ciogjzjCQykRcbGkY08AVlX8v+C+gcAAP//AwBQSwECLQAUAAYACAAAACEAtoM4kv4AAADh&#10;AQAAEwAAAAAAAAAAAAAAAAAAAAAAW0NvbnRlbnRfVHlwZXNdLnhtbFBLAQItABQABgAIAAAAIQA4&#10;/SH/1gAAAJQBAAALAAAAAAAAAAAAAAAAAC8BAABfcmVscy8ucmVsc1BLAQItABQABgAIAAAAIQA3&#10;h/Cv+QIAAIwGAAAOAAAAAAAAAAAAAAAAAC4CAABkcnMvZTJvRG9jLnhtbFBLAQItABQABgAIAAAA&#10;IQDfK6f63AAAAAkBAAAPAAAAAAAAAAAAAAAAAFMFAABkcnMvZG93bnJldi54bWxQSwUGAAAAAAQA&#10;BADzAAAAXAY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ind w:left="1148"/>
        <w:rPr>
          <w:sz w:val="28"/>
          <w:szCs w:val="28"/>
        </w:rPr>
      </w:pPr>
      <w:r w:rsidRPr="0090274D">
        <w:rPr>
          <w:spacing w:val="-4"/>
          <w:sz w:val="28"/>
          <w:szCs w:val="28"/>
        </w:rPr>
        <w:t>Д.п.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699200" behindDoc="1" locked="0" layoutInCell="1" allowOverlap="1">
                <wp:simplePos x="0" y="0"/>
                <wp:positionH relativeFrom="page">
                  <wp:posOffset>818515</wp:posOffset>
                </wp:positionH>
                <wp:positionV relativeFrom="paragraph">
                  <wp:posOffset>172085</wp:posOffset>
                </wp:positionV>
                <wp:extent cx="838200" cy="1270"/>
                <wp:effectExtent l="0" t="0" r="0" b="0"/>
                <wp:wrapTopAndBottom/>
                <wp:docPr id="19"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4A18" id="docshape122" o:spid="_x0000_s1026" style="position:absolute;margin-left:64.45pt;margin-top:13.55pt;width:66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gH+QIAAIwGAAAOAAAAZHJzL2Uyb0RvYy54bWysVduO0zAQfUfiHyw/grq5NHTTatPVqheE&#10;tMBKWz7AtZ0mwrGD7TZdEP/O2Em6aRckhMhDamfGZ86c8Uxvbo+VQAeuTalkhqOrECMuqWKl3GX4&#10;y2Y9SjEylkhGhJI8w0/c4Nv561c3TT3jsSqUYFwjAJFm1tQZLqytZ0FgaMErYq5UzSUYc6UrYmGr&#10;dwHTpAH0SgRxGE6CRmlWa0W5MfB12Rrx3OPnOaf2c54bbpHIMHCz/q39e+vewfyGzHaa1EVJOxrk&#10;H1hUpJQQ9AS1JJagvS5fQFUl1cqo3F5RVQUqz0vKfQ6QTRReZPNYkJr7XEAcU59kMv8Pln46PGhU&#10;MqjdFCNJKqgRU9S4yFEcO32a2szA7bF+0C5DU98r+tWAITizuI0BH7RtPioGMGRvldfkmOvKnYRs&#10;0dFL/3SSnh8tovAxHadQTowomKL42hcmILP+KN0b+54rD0MO98a2dWOw8qqzjvoGIPJKQAnfjlCI&#10;ojid+ldX55Nb1Lu9CdAmRA2KxnF/GU5Oce/kseJJ+Husce/msOIBFvDf9QxJ0ZOmR9mxhhUirk9C&#10;L1OtjJNnA9x6fQABnFyGf/CF2Je+7ZkuhIYGuLz6GiO4+ttWkppYx8yFcEvUgPxOCvehUge+Ud5k&#10;LwoHQZ6tQg69/PEhq9YMJ1wAuDXtwgd1XAeVlWpdCuFLK6SjMonSiadilCiZMzo2Ru+2C6HRgbim&#10;9o9LBsDO3LTaS+bBCk7YqltbUop2Df7Cawt3sJPA3UbftT+m4XSVrtJklMST1SgJl8vR3XqRjCbr&#10;6PrdcrxcLJbRT0ctSmZFyRiXjl0/QaLk7zq0m2Vt759myFkWZ8mu/fMy2eCchtcCcul/W637Bm07&#10;eqvYEzSrVu1IhBEOi0Lp7xg1MA4zbL7tieYYiQ8S5s00ShI3P/0meXcNVwTpoWU7tBBJASrDFsMF&#10;d8uFbWfuvtblroBIkS+rVHcwJPLStbOfJi2rbgMjz2fQjWc3U4d77/X8JzL/BQAA//8DAFBLAwQU&#10;AAYACAAAACEAfzg4k90AAAAJAQAADwAAAGRycy9kb3ducmV2LnhtbEyPzU7DMBCE70i8g7VI3KjT&#10;IJU2xKkqJKQcoVSquLnxNk4br6PY+eHt2Z7gOLOfZmfy7exaMWIfGk8KlosEBFLlTUO1gsPX+9Ma&#10;RIiajG49oYIfDLAt7u9ynRk/0SeO+1gLDqGQaQU2xi6TMlQWnQ4L3yHx7ex7pyPLvpam1xOHu1am&#10;SbKSTjfEH6zu8M1idd0PTsFwPF5tX+7Kj2mD5fx9kd3gRqUeH+bdK4iIc/yD4Vafq0PBnU5+IBNE&#10;yzpdbxhVkL4sQTCQrhI2TjfjGWSRy/8Lil8AAAD//wMAUEsBAi0AFAAGAAgAAAAhALaDOJL+AAAA&#10;4QEAABMAAAAAAAAAAAAAAAAAAAAAAFtDb250ZW50X1R5cGVzXS54bWxQSwECLQAUAAYACAAAACEA&#10;OP0h/9YAAACUAQAACwAAAAAAAAAAAAAAAAAvAQAAX3JlbHMvLnJlbHNQSwECLQAUAAYACAAAACEA&#10;KhD4B/kCAACMBgAADgAAAAAAAAAAAAAAAAAuAgAAZHJzL2Uyb0RvYy54bWxQSwECLQAUAAYACAAA&#10;ACEAfzg4k90AAAAJAQAADwAAAAAAAAAAAAAAAABTBQAAZHJzL2Rvd25yZXYueG1sUEsFBgAAAAAE&#10;AAQA8wAAAF0GA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700224" behindDoc="1" locked="0" layoutInCell="1" allowOverlap="1">
                <wp:simplePos x="0" y="0"/>
                <wp:positionH relativeFrom="page">
                  <wp:posOffset>818515</wp:posOffset>
                </wp:positionH>
                <wp:positionV relativeFrom="paragraph">
                  <wp:posOffset>347345</wp:posOffset>
                </wp:positionV>
                <wp:extent cx="990600" cy="1270"/>
                <wp:effectExtent l="0" t="0" r="0" b="0"/>
                <wp:wrapTopAndBottom/>
                <wp:docPr id="18"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4BFCD" id="docshape123" o:spid="_x0000_s1026" style="position:absolute;margin-left:64.45pt;margin-top:27.35pt;width:78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Nw+QIAAIwGAAAOAAAAZHJzL2Uyb0RvYy54bWysVW1v0zAQ/o7Ef7D8EdTlZVnXVmsn1K4I&#10;acCklR/g2k4T4djBdpsOxH/nzkm6tgMJIfIhtXPn5557zne9ud1XiuykdaXRU5pcxJRIzY0o9WZK&#10;v6yWgxElzjMtmDJaTumTdPR29vrVTVNPZGoKo4S0BEC0mzT1lBbe15MocryQFXMXppYajLmxFfOw&#10;tZtIWNYAeqWiNI6HUWOsqK3h0jn4umiNdBbw81xy/znPnfRETSlw8+Ftw3uN72h2wyYby+qi5B0N&#10;9g8sKlZqCHqAWjDPyNaWL6CqklvjTO4vuKkik+cllyEHyCaJz7J5LFgtQy4gjqsPMrn/B8s/7R4s&#10;KQXUDiqlWQU1EoY7jJykl6hPU7sJuD3WDxYzdPW94V8dGKITC24c+JB189EIgGFbb4Im+9xWeBKy&#10;Jfsg/dNBern3hMPH8TgexlAgDqYkvQ6FidikP8q3zr+XJsCw3b3zbd0ErILqoqO+Aoi8UlDCtwMS&#10;kyQdjcOrq/PBLend3kRkFZOGJFfD/jIcnNLeKWClo+z3WJe9G2KlR1jAf9MzZEVPmu91xxpWhGGf&#10;xEGm2jiUZwXcen0AAZwwwz/4Quxz3/ZMF8JCA5xffUsJXP11K0nNPDLDELgkDciPUuCHyuzkygST&#10;PyscBHm2Kn3sFY4fs2rNcAIDwK1pFyEocj2qrDbLUqlQWqWRyjAZDQMVZ1Qp0IhsnN2s58qSHcOm&#10;Dg8mA2AnbtZstQhghWTirlt7Vqp2Df4qaAt3sJMAb2Po2h/jeHw3uhtlgywd3g2yeLEYvFvOs8Fw&#10;mVxfLS4X8/ki+YnUkmxSlEJIjez6CZJkf9eh3Sxre/8wQ06yOEl2GZ6XyUanNIIWkEv/22rdN2jb&#10;0WsjnqBZrWlHIoxwWBTGfqekgXE4pe7blllJifqgYd6MkyzD+Rk22dV1Cht7bFkfW5jmADWlnsIF&#10;x+XctzN3W9tyU0CkJJRVm3cwJPIS2zlMk5ZVt4GRFzLoxjPO1ON98Hr+E5n9AgAA//8DAFBLAwQU&#10;AAYACAAAACEAAx+Tbd0AAAAJAQAADwAAAGRycy9kb3ducmV2LnhtbEyPwU7DMBBE70j8g7VI3KhD&#10;lEIa4lSA6IELhZYPcOMliRqvI9tN0r9ne4LjzD7NzpTr2fZiRB86RwruFwkIpNqZjhoF3/vNXQ4i&#10;RE1G945QwRkDrKvrq1IXxk30heMuNoJDKBRaQRvjUEgZ6hatDgs3IPHtx3mrI0vfSOP1xOG2l2mS&#10;PEirO+IPrR7wtcX6uDtZBdtm/DhuN/iWv2T98t2Hz313npS6vZmfn0BEnOMfDJf6XB0q7nRwJzJB&#10;9KzTfMWogmX2CIKBNM/YOFyMFciqlP8XVL8AAAD//wMAUEsBAi0AFAAGAAgAAAAhALaDOJL+AAAA&#10;4QEAABMAAAAAAAAAAAAAAAAAAAAAAFtDb250ZW50X1R5cGVzXS54bWxQSwECLQAUAAYACAAAACEA&#10;OP0h/9YAAACUAQAACwAAAAAAAAAAAAAAAAAvAQAAX3JlbHMvLnJlbHNQSwECLQAUAAYACAAAACEA&#10;Tg3TcPkCAACMBgAADgAAAAAAAAAAAAAAAAAuAgAAZHJzL2Uyb0RvYy54bWxQSwECLQAUAAYACAAA&#10;ACEAAx+Tbd0AAAAJ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ind w:left="1148"/>
        <w:rPr>
          <w:sz w:val="28"/>
          <w:szCs w:val="28"/>
        </w:rPr>
      </w:pPr>
      <w:r w:rsidRPr="0090274D">
        <w:rPr>
          <w:spacing w:val="-4"/>
          <w:sz w:val="28"/>
          <w:szCs w:val="28"/>
        </w:rPr>
        <w:t>В.п.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701248" behindDoc="1" locked="0" layoutInCell="1" allowOverlap="1">
                <wp:simplePos x="0" y="0"/>
                <wp:positionH relativeFrom="page">
                  <wp:posOffset>818515</wp:posOffset>
                </wp:positionH>
                <wp:positionV relativeFrom="paragraph">
                  <wp:posOffset>172085</wp:posOffset>
                </wp:positionV>
                <wp:extent cx="838200" cy="1270"/>
                <wp:effectExtent l="0" t="0" r="0" b="0"/>
                <wp:wrapTopAndBottom/>
                <wp:docPr id="17"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49EE7" id="docshape124" o:spid="_x0000_s1026" style="position:absolute;margin-left:64.45pt;margin-top:13.55pt;width:66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E+gIAAIwGAAAOAAAAZHJzL2Uyb0RvYy54bWysVW1v2jAQ/j5p/8Hyx000L6QQUENV8TJN&#10;6rZKZT/A2A6J5tiZbQjttP++s5NQoJs0TcuHYOfOzz33nO+4uT1UAu25NqWSGY6uQoy4pIqVcpvh&#10;r+vVIMXIWCIZEUryDD9xg29nb9/cNPWUx6pQgnGNAESaaVNnuLC2ngaBoQWviLlSNZdgzJWuiIWt&#10;3gZMkwbQKxHEYTgKGqVZrRXlxsDXRWvEM4+f55zaL3luuEUiw8DN+rf27417B7MbMt1qUhcl7WiQ&#10;f2BRkVJC0CPUgliCdrp8BVWVVCujcntFVRWoPC8p9zlANlF4kc1jQWrucwFxTH2Uyfw/WPp5/6BR&#10;yaB2Y4wkqaBGTFHjIkdx4vRpajMFt8f6QbsMTX2v6DcDhuDM4jYGfNCm+aQYwJCdVV6TQ64rdxKy&#10;RQcv/dNRen6wiMLHdJhCOTGiYIrisS9MQKb9Uboz9gNXHobs741t68Zg5VVnHfU1QOSVgBK+H6AQ&#10;RXE68a+uzke3qHd7F6B1iBoUDeP+Mhyd4t7JY8Wj8PdYw97NYcUnWMB/2zMkRU+aHmTHGlaIuD4J&#10;vUy1Mk6eNXDr9QEEcHIZ/sEXYl/6tme6EBoa4PLqa4zg6m9aSWpiHTMXwi1RA/I7KdyHSu35WnmT&#10;vSgcBHmxCnnq5Y+fsmrNcMIFgFvTLnxQx/WkslKtSiF8aYV0VEZROvJUjBIlc0bHxujtZi402hPX&#10;1P5xyQDYmZtWO8k8WMEJW3ZrS0rRrsFfeG3hDnYSuNvou/bHJJws02WaDJJ4tBwk4WIxuFvNk8Fo&#10;FY2vF8PFfL6IfjpqUTItSsa4dOz6CRIlf9eh3Sxre/84Q86yOEt25Z/XyQbnNLwWkEv/22rdN2jb&#10;0RvFnqBZtWpHIoxwWBRKP2PUwDjMsPm+I5pjJD5KmDeTKEnc/PSb5HoMVwTpU8vm1EIkBagMWwwX&#10;3C3ntp25u1qX2wIiRb6sUt3BkMhL185+mrSsug2MPJ9BN57dTD3de6+XP5HZLwAAAP//AwBQSwME&#10;FAAGAAgAAAAhAH84OJPdAAAACQEAAA8AAABkcnMvZG93bnJldi54bWxMj81OwzAQhO9IvIO1SNyo&#10;0yCVNsSpKiSkHKFUqri58TZOG6+j2Pnh7dme4Dizn2Zn8u3sWjFiHxpPCpaLBARS5U1DtYLD1/vT&#10;GkSImoxuPaGCHwywLe7vcp0ZP9EnjvtYCw6hkGkFNsYukzJUFp0OC98h8e3se6cjy76WptcTh7tW&#10;pkmykk43xB+s7vDNYnXdD07BcDxebV/uyo9pg+X8fZHd4EalHh/m3SuIiHP8g+FWn6tDwZ1OfiAT&#10;RMs6XW8YVZC+LEEwkK4SNk434xlkkcv/C4pfAAAA//8DAFBLAQItABQABgAIAAAAIQC2gziS/gAA&#10;AOEBAAATAAAAAAAAAAAAAAAAAAAAAABbQ29udGVudF9UeXBlc10ueG1sUEsBAi0AFAAGAAgAAAAh&#10;ADj9If/WAAAAlAEAAAsAAAAAAAAAAAAAAAAALwEAAF9yZWxzLy5yZWxzUEsBAi0AFAAGAAgAAAAh&#10;APYr+0T6AgAAjAYAAA4AAAAAAAAAAAAAAAAALgIAAGRycy9lMm9Eb2MueG1sUEsBAi0AFAAGAAgA&#10;AAAhAH84OJPdAAAACQEAAA8AAAAAAAAAAAAAAAAAVAUAAGRycy9kb3ducmV2LnhtbFBLBQYAAAAA&#10;BAAEAPMAAABeBg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702272" behindDoc="1" locked="0" layoutInCell="1" allowOverlap="1">
                <wp:simplePos x="0" y="0"/>
                <wp:positionH relativeFrom="page">
                  <wp:posOffset>818515</wp:posOffset>
                </wp:positionH>
                <wp:positionV relativeFrom="paragraph">
                  <wp:posOffset>347345</wp:posOffset>
                </wp:positionV>
                <wp:extent cx="990600" cy="1270"/>
                <wp:effectExtent l="0" t="0" r="0" b="0"/>
                <wp:wrapTopAndBottom/>
                <wp:docPr id="16"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0B1B" id="docshape125" o:spid="_x0000_s1026" style="position:absolute;margin-left:64.45pt;margin-top:27.35pt;width:78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Az+QIAAIwGAAAOAAAAZHJzL2Uyb0RvYy54bWysVduO0zAQfUfiHyw/grq5kGbbaNPVqheE&#10;tMBKWz7AtZ0mwrGD7TZdEP/O2Em6bRckhMhDamfGZ86c8Uxvbg+1QHuuTaVkjqOrECMuqWKV3Ob4&#10;y3o1mmBkLJGMCCV5jp+4wbez169u2ibjsSqVYFwjAJEma5scl9Y2WRAYWvKamCvVcAnGQumaWNjq&#10;bcA0aQG9FkEchmnQKs0arSg3Br4uOiOeefyi4NR+LgrDLRI5Bm7Wv7V/b9w7mN2QbKtJU1a0p0H+&#10;gUVNKglBj1ALYgna6eoFVF1RrYwq7BVVdaCKoqLc5wDZROFFNo8labjPBcQxzVEm8/9g6af9g0YV&#10;g9qlGElSQ42YosZFjuKx06dtTAZuj82Ddhma5l7RrwYMwZnFbQz4oE37UTGAITurvCaHQtfuJGSL&#10;Dl76p6P0/GARhY/TaZiGUCAKpii+9oUJSDYcpTtj33PlYcj+3tiubgxWXnXWU18DRFELKOHbEQpR&#10;FE+m/tXX+egWDW5vArQOUYuicTpchqNTPDh5rHiS/B7r3eDmsOITLOC/HRiSciBND7JnDStEXJ+E&#10;XqZGGSfPGrgN+gACOLkM/+ALsS99uzN9CA0NcHn1NUZw9TedJA2xjpkL4ZaoBfmdFO5DrfZ8rbzJ&#10;XhQOgjxbhTz18sdPWXVmOOECwK3pFj6o43pSWalWlRC+tEI6Kmk0ST0Vo0TFnNGxMXq7mQuN9sQ1&#10;tX9cMgB25qbVTjIPVnLClv3akkp0a/AXXlu4g70E7jb6rv0xDafLyXKSjJI4XY6ScLEY3a3myShd&#10;RdfjxbvFfL6IfjpqUZKVFWNcOnbDBImSv+vQfpZ1vX+cIWdZnCW78s/LZINzGl4LyGX47bQeGrTr&#10;6I1iT9CsWnUjEUY4LEqlv2PUwjjMsfm2I5pjJD5ImDfTKEnc/PSbZHwdw0afWjanFiIpQOXYYrjg&#10;bjm33czdNbralhAp8mWV6g6GRFG5dvbTpGPVb2Dk+Qz68exm6uneez3/icx+AQAA//8DAFBLAwQU&#10;AAYACAAAACEAAx+Tbd0AAAAJAQAADwAAAGRycy9kb3ducmV2LnhtbEyPwU7DMBBE70j8g7VI3KhD&#10;lEIa4lSA6IELhZYPcOMliRqvI9tN0r9ne4LjzD7NzpTr2fZiRB86RwruFwkIpNqZjhoF3/vNXQ4i&#10;RE1G945QwRkDrKvrq1IXxk30heMuNoJDKBRaQRvjUEgZ6hatDgs3IPHtx3mrI0vfSOP1xOG2l2mS&#10;PEirO+IPrR7wtcX6uDtZBdtm/DhuN/iWv2T98t2Hz313npS6vZmfn0BEnOMfDJf6XB0q7nRwJzJB&#10;9KzTfMWogmX2CIKBNM/YOFyMFciqlP8XVL8AAAD//wMAUEsBAi0AFAAGAAgAAAAhALaDOJL+AAAA&#10;4QEAABMAAAAAAAAAAAAAAAAAAAAAAFtDb250ZW50X1R5cGVzXS54bWxQSwECLQAUAAYACAAAACEA&#10;OP0h/9YAAACUAQAACwAAAAAAAAAAAAAAAAAvAQAAX3JlbHMvLnJlbHNQSwECLQAUAAYACAAAACEA&#10;kjbQM/kCAACMBgAADgAAAAAAAAAAAAAAAAAuAgAAZHJzL2Uyb0RvYy54bWxQSwECLQAUAAYACAAA&#10;ACEAAx+Tbd0AAAAJAQAADwAAAAAAAAAAAAAAAABTBQAAZHJzL2Rvd25yZXYueG1sUEsFBgAAAAAE&#10;AAQA8wAAAF0GA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ind w:left="1148"/>
        <w:rPr>
          <w:sz w:val="28"/>
          <w:szCs w:val="28"/>
        </w:rPr>
      </w:pPr>
      <w:r w:rsidRPr="0090274D">
        <w:rPr>
          <w:spacing w:val="-4"/>
          <w:sz w:val="28"/>
          <w:szCs w:val="28"/>
        </w:rPr>
        <w:t>Т.п.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703296" behindDoc="1" locked="0" layoutInCell="1" allowOverlap="1">
                <wp:simplePos x="0" y="0"/>
                <wp:positionH relativeFrom="page">
                  <wp:posOffset>818515</wp:posOffset>
                </wp:positionH>
                <wp:positionV relativeFrom="paragraph">
                  <wp:posOffset>172085</wp:posOffset>
                </wp:positionV>
                <wp:extent cx="838200" cy="1270"/>
                <wp:effectExtent l="0" t="0" r="0" b="0"/>
                <wp:wrapTopAndBottom/>
                <wp:docPr id="15"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B864B" id="docshape126" o:spid="_x0000_s1026" style="position:absolute;margin-left:64.45pt;margin-top:13.55pt;width:66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B/+gIAAIwGAAAOAAAAZHJzL2Uyb0RvYy54bWysVduO0zAQfUfiHyw/grq5NJtto01XqBeE&#10;tMBKWz7AtZ0mwrGD7TZdEP/O2Em6bRckhMhDamfGZ86c8Uxv7w61QHuuTaVkjqOrECMuqWKV3Ob4&#10;y3o1mmBkLJGMCCV5jp+4wXez169u2ybjsSqVYFwjAJEma5scl9Y2WRAYWvKamCvVcAnGQumaWNjq&#10;bcA0aQG9FkEchmnQKs0arSg3Br4uOiOeefyi4NR+LgrDLRI5Bm7Wv7V/b9w7mN2SbKtJU1a0p0H+&#10;gUVNKglBj1ALYgna6eoFVF1RrYwq7BVVdaCKoqLc5wDZROFFNo8labjPBcQxzVEm8/9g6af9g0YV&#10;g9pdYyRJDTViihoXOYpTp0/bmAzcHpsH7TI0zb2iXw0YgjOL2xjwQZv2o2IAQ3ZWeU0Oha7dScgW&#10;Hbz0T0fp+cEiCh8n4wmUEyMKpii+8YUJSDYcpTtj33PlYcj+3tiubgxWXnXWU18DRFELKOHbEQpR&#10;FE+m/tXX+egWDW5vArQOUYuicTxchqNTPDh5rDgNf481HtwcVnyCBfy3A0NSDqTpQfasYYWI65PQ&#10;y9Qo4+RZA7dBH0AAJ5fhH3wh9qVvd6YPoaEBLq++xgiu/qaTpCHWMXMh3BK1IL+Twn2o1Z6vlTfZ&#10;i8JBkGerkKde/vgpq84MJ1wAuDXdwgd1XE8qK9WqEsKXVkhHJY0mqadilKiYMzo2Rm83c6HRnrim&#10;9o9LBsDO3LTaSebBSk7Ysl9bUoluDf7Cawt3sJfA3UbftT+m4XQ5WU6SURKny1ESLhajd6t5MkpX&#10;0c31YryYzxfRT0ctSrKyYoxLx26YIFHydx3az7Ku948z5CyLs2RX/nmZbHBOw2sBuQy/ndZDg3Yd&#10;vVHsCZpVq24kwgiHRan0d4xaGIc5Nt92RHOMxAcJ82YaJYmbn36TXN/AFUH61LI5tRBJASrHFsMF&#10;d8u57WburtHVtoRIkS+rVO9gSBSVa2c/TTpW/QZGns+gH89upp7uvdfzn8jsFwAAAP//AwBQSwME&#10;FAAGAAgAAAAhAH84OJPdAAAACQEAAA8AAABkcnMvZG93bnJldi54bWxMj81OwzAQhO9IvIO1SNyo&#10;0yCVNsSpKiSkHKFUqri58TZOG6+j2Pnh7dme4Dizn2Zn8u3sWjFiHxpPCpaLBARS5U1DtYLD1/vT&#10;GkSImoxuPaGCHwywLe7vcp0ZP9EnjvtYCw6hkGkFNsYukzJUFp0OC98h8e3se6cjy76WptcTh7tW&#10;pkmykk43xB+s7vDNYnXdD07BcDxebV/uyo9pg+X8fZHd4EalHh/m3SuIiHP8g+FWn6tDwZ1OfiAT&#10;RMs6XW8YVZC+LEEwkK4SNk434xlkkcv/C4pfAAAA//8DAFBLAQItABQABgAIAAAAIQC2gziS/gAA&#10;AOEBAAATAAAAAAAAAAAAAAAAAAAAAABbQ29udGVudF9UeXBlc10ueG1sUEsBAi0AFAAGAAgAAAAh&#10;ADj9If/WAAAAlAEAAAsAAAAAAAAAAAAAAAAALwEAAF9yZWxzLy5yZWxzUEsBAi0AFAAGAAgAAAAh&#10;AI26oH/6AgAAjAYAAA4AAAAAAAAAAAAAAAAALgIAAGRycy9lMm9Eb2MueG1sUEsBAi0AFAAGAAgA&#10;AAAhAH84OJPdAAAACQEAAA8AAAAAAAAAAAAAAAAAVAUAAGRycy9kb3ducmV2LnhtbFBLBQYAAAAA&#10;BAAEAPMAAABeBg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704320" behindDoc="1" locked="0" layoutInCell="1" allowOverlap="1">
                <wp:simplePos x="0" y="0"/>
                <wp:positionH relativeFrom="page">
                  <wp:posOffset>818515</wp:posOffset>
                </wp:positionH>
                <wp:positionV relativeFrom="paragraph">
                  <wp:posOffset>347345</wp:posOffset>
                </wp:positionV>
                <wp:extent cx="990600" cy="1270"/>
                <wp:effectExtent l="0" t="0" r="0" b="0"/>
                <wp:wrapTopAndBottom/>
                <wp:docPr id="14"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C49EC" id="docshape127" o:spid="_x0000_s1026" style="position:absolute;margin-left:64.45pt;margin-top:27.35pt;width:78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4sI+AIAAIwGAAAOAAAAZHJzL2Uyb0RvYy54bWysVW1v0zAQ/o7Ef7D8EdTlhaxrq7XT1K4I&#10;acCklR/g2k4T4djBdpsOxH/nzkm6tgMJIfIhtXPn5557zne9vtlXiuykdaXRU5pcxJRIzY0o9WZK&#10;v6yWgxElzjMtmDJaTumTdPRm9vrVdVNPZGoKo4S0BEC0mzT1lBbe15MocryQFXMXppYajLmxFfOw&#10;tZtIWNYAeqWiNI6HUWOsqK3h0jn4umiNdBbw81xy/znPnfRETSlw8+Ftw3uN72h2zSYby+qi5B0N&#10;9g8sKlZqCHqAWjDPyNaWL6CqklvjTO4vuKkik+cllyEHyCaJz7J5LFgtQy4gjqsPMrn/B8s/7R4s&#10;KQXULqNEswpqJAx3GDlJr1CfpnYTcHusHyxm6Op7w786MEQnFtw48CHr5qMRAMO23gRN9rmt8CRk&#10;S/ZB+qeD9HLvCYeP43E8jKFAHEwQNxQmYpP+KN86/16aAMN29863dROwCqqLjvoKIPJKQQnfDkhM&#10;knQ0Dq+uzge3pHd7E5FVTBqSXA77y3BwSnungJWOst9jvevdECs9wgL+m54hK3rSfK871rAiDPsk&#10;DjLVxqE8K+DW6wMI4IQZ/sEXYp/7tme6EBYa4PzqW0rg6q9bSWrmkRmGwCVpQH6UAj9UZidXJpj8&#10;WeEgyLNV6WOvcPyYVWuGExgAbk27CEGR61FltVmWSoXSKo1UhsloGKg4o0qBRmTj7GY9V5bsGDZ1&#10;eDAZADtxs2arRQArJBN33dqzUrVr8FdBW7iDnQR4G0PX/hjH47vR3SgbZOnwbpDFi8XgdjnPBsNl&#10;cnW5eLeYzxfJT6SWZJOiFEJqZNdPkCT7uw7tZlnb+4cZcpLFSbLL8LxMNjqlEbSAXPrfVuu+QduO&#10;XhvxBM1qTTsSYYTDojD2OyUNjMMpdd+2zEpK1AcN82acZBnOz7DJLq9S2Nhjy/rYwjQHqCn1FC44&#10;Lue+nbnb2pabAiIloaza3MKQyEts5zBNWlbdBkZeyKAbzzhTj/fB6/lPZPYLAAD//wMAUEsDBBQA&#10;BgAIAAAAIQADH5Nt3QAAAAkBAAAPAAAAZHJzL2Rvd25yZXYueG1sTI/BTsMwEETvSPyDtUjcqEOU&#10;QhriVIDogQuFlg9w4yWJGq8j203Sv2d7guPMPs3OlOvZ9mJEHzpHCu4XCQik2pmOGgXf+81dDiJE&#10;TUb3jlDBGQOsq+urUhfGTfSF4y42gkMoFFpBG+NQSBnqFq0OCzcg8e3HeasjS99I4/XE4baXaZI8&#10;SKs74g+tHvC1xfq4O1kF22b8OG43+Ja/ZP3y3YfPfXeelLq9mZ+fQESc4x8Ml/pcHSrudHAnMkH0&#10;rNN8xaiCZfYIgoE0z9g4XIwVyKqU/xdUvwAAAP//AwBQSwECLQAUAAYACAAAACEAtoM4kv4AAADh&#10;AQAAEwAAAAAAAAAAAAAAAAAAAAAAW0NvbnRlbnRfVHlwZXNdLnhtbFBLAQItABQABgAIAAAAIQA4&#10;/SH/1gAAAJQBAAALAAAAAAAAAAAAAAAAAC8BAABfcmVscy8ucmVsc1BLAQItABQABgAIAAAAIQDp&#10;p4sI+AIAAIwGAAAOAAAAAAAAAAAAAAAAAC4CAABkcnMvZTJvRG9jLnhtbFBLAQItABQABgAIAAAA&#10;IQADH5Nt3QAAAAkBAAAPAAAAAAAAAAAAAAAAAFIFAABkcnMvZG93bnJldi54bWxQSwUGAAAAAAQA&#10;BADzAAAAXAY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pStyle w:val="a3"/>
        <w:ind w:left="1148"/>
        <w:rPr>
          <w:sz w:val="28"/>
          <w:szCs w:val="28"/>
        </w:rPr>
      </w:pPr>
      <w:r w:rsidRPr="0090274D">
        <w:rPr>
          <w:spacing w:val="-4"/>
          <w:sz w:val="28"/>
          <w:szCs w:val="28"/>
        </w:rPr>
        <w:t>П.п.</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705344" behindDoc="1" locked="0" layoutInCell="1" allowOverlap="1">
                <wp:simplePos x="0" y="0"/>
                <wp:positionH relativeFrom="page">
                  <wp:posOffset>818515</wp:posOffset>
                </wp:positionH>
                <wp:positionV relativeFrom="paragraph">
                  <wp:posOffset>172720</wp:posOffset>
                </wp:positionV>
                <wp:extent cx="838200" cy="1270"/>
                <wp:effectExtent l="0" t="0" r="0" b="0"/>
                <wp:wrapTopAndBottom/>
                <wp:docPr id="13"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1289 1289"/>
                            <a:gd name="T1" fmla="*/ T0 w 1320"/>
                            <a:gd name="T2" fmla="+- 0 2609 1289"/>
                            <a:gd name="T3" fmla="*/ T2 w 1320"/>
                          </a:gdLst>
                          <a:ahLst/>
                          <a:cxnLst>
                            <a:cxn ang="0">
                              <a:pos x="T1" y="0"/>
                            </a:cxn>
                            <a:cxn ang="0">
                              <a:pos x="T3" y="0"/>
                            </a:cxn>
                          </a:cxnLst>
                          <a:rect l="0" t="0" r="r" b="b"/>
                          <a:pathLst>
                            <a:path w="1320">
                              <a:moveTo>
                                <a:pt x="0" y="0"/>
                              </a:moveTo>
                              <a:lnTo>
                                <a:pt x="132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9CDC1" id="docshape128" o:spid="_x0000_s1026" style="position:absolute;margin-left:64.45pt;margin-top:13.6pt;width:66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3R+gIAAIwGAAAOAAAAZHJzL2Uyb0RvYy54bWysVduO0zAQfUfiHyw/grq5NHTTatPVqheE&#10;tMBKWz7AtZ0mwrGD7TZdEP/O2Em6aRckhMhDOs6MZ86cufTm9lgJdODalEpmOLoKMeKSKlbKXYa/&#10;bNajFCNjiWREKMkz/MQNvp2/fnXT1DMeq0IJxjUCJ9LMmjrDhbX1LAgMLXhFzJWquQRlrnRFLBz1&#10;LmCaNOC9EkEchpOgUZrVWlFuDHxdtko89/7znFP7Oc8Nt0hkGLBZ/9b+vXXvYH5DZjtN6qKkHQzy&#10;DygqUkoIenK1JJagvS5fuKpKqpVRub2iqgpUnpeU+xwgmyi8yOaxIDX3uQA5pj7RZP6fW/rp8KBR&#10;yaB2Y4wkqaBGTFHjIkdx6vhpajMDs8f6QbsMTX2v6FcDiuBM4w4GbNC2+agYuCF7qzwnx1xX7iZk&#10;i46e+qcT9fxoEYWP6TiFcmJEQRXF174wAZn1V+ne2PdceTfkcG9sWzcGkmedddA34CKvBJTw7QiF&#10;CDKY+ldX55NZ1Ju9CdAmRA2KxnHfDCejuDfyvuJJ+HtfwFsb0vmKB74A/65HSIoeND3KDjVIiLg5&#10;CT1NtTKOng1g6/kBD2DkMvyDLcS+tG3vdCE0DMBl62uMoPW3LSU1sQ6ZC+FE1LhGACrch0od+EZ5&#10;lb0oHAR51go5tPLXh6haNdxwAaBrWsEHdVgHlZVqXQrhSyukgzKJ0omHYpQomVM6NEbvtguh0YG4&#10;ofaPSwacnZlptZfMOys4YatOtqQUrQz2wnMLPdhR4LrRT+2PaThdpas0GSXxZDVKwuVydLdeJKPJ&#10;Orp+txwvF4tl9NNBi5JZUTLGpUPXb5Ao+bsJ7XZZO/unHXKWxVmya/+8TDY4h+G5gFz635brfkDb&#10;id4q9gTDqlW7EmGFg1Ao/R2jBtZhhs23PdEcI/FBwr6ZRkni9qc/JO+uoUWQHmq2Qw2RFFxl2GJo&#10;cCcubLtz97UudwVEinxZpbqDJZGXbpz9NmlRdQdYeT6Dbj27nTo8e6vnP5H5LwAAAP//AwBQSwME&#10;FAAGAAgAAAAhAMrI5r3cAAAACQEAAA8AAABkcnMvZG93bnJldi54bWxMj81OwzAQhO9IvIO1SNyo&#10;g4VKG+JUFRJSjlCQKm5uvMSh8TqKnR/enu0JjjP7aXam2C2+ExMOsQ2k4X6VgUCqg22p0fDx/nK3&#10;ARGTIWu6QKjhByPsyuurwuQ2zPSG0yE1gkMo5kaDS6nPpYy1Q2/iKvRIfPsKgzeJ5dBIO5iZw30n&#10;VZatpTct8Qdnenx2WJ8Po9cwHo9nN1T76nXeYrV8fst+9JPWtzfL/glEwiX9wXCpz9Wh5E6nMJKN&#10;omOtNltGNahHBYIBtc7YOF2MB5BlIf8vKH8BAAD//wMAUEsBAi0AFAAGAAgAAAAhALaDOJL+AAAA&#10;4QEAABMAAAAAAAAAAAAAAAAAAAAAAFtDb250ZW50X1R5cGVzXS54bWxQSwECLQAUAAYACAAAACEA&#10;OP0h/9YAAACUAQAACwAAAAAAAAAAAAAAAAAvAQAAX3JlbHMvLnJlbHNQSwECLQAUAAYACAAAACEA&#10;vcTN0foCAACMBgAADgAAAAAAAAAAAAAAAAAuAgAAZHJzL2Uyb0RvYy54bWxQSwECLQAUAAYACAAA&#10;ACEAysjmvdwAAAAJAQAADwAAAAAAAAAAAAAAAABUBQAAZHJzL2Rvd25yZXYueG1sUEsFBgAAAAAE&#10;AAQA8wAAAF0GAAAAAA==&#10;" path="m,l1320,e" filled="f" strokeweight=".17183mm">
                <v:path arrowok="t" o:connecttype="custom" o:connectlocs="0,0;838200,0" o:connectangles="0,0"/>
                <w10:wrap type="topAndBottom" anchorx="page"/>
              </v:shape>
            </w:pict>
          </mc:Fallback>
        </mc:AlternateContent>
      </w:r>
      <w:r w:rsidRPr="0090274D">
        <w:rPr>
          <w:noProof/>
          <w:sz w:val="28"/>
          <w:szCs w:val="28"/>
          <w:lang w:eastAsia="ru-RU"/>
        </w:rPr>
        <mc:AlternateContent>
          <mc:Choice Requires="wps">
            <w:drawing>
              <wp:anchor distT="0" distB="0" distL="0" distR="0" simplePos="0" relativeHeight="251706368" behindDoc="1" locked="0" layoutInCell="1" allowOverlap="1">
                <wp:simplePos x="0" y="0"/>
                <wp:positionH relativeFrom="page">
                  <wp:posOffset>818515</wp:posOffset>
                </wp:positionH>
                <wp:positionV relativeFrom="paragraph">
                  <wp:posOffset>347980</wp:posOffset>
                </wp:positionV>
                <wp:extent cx="990600" cy="1270"/>
                <wp:effectExtent l="0" t="0" r="0" b="0"/>
                <wp:wrapTopAndBottom/>
                <wp:docPr id="12"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289 1289"/>
                            <a:gd name="T1" fmla="*/ T0 w 1560"/>
                            <a:gd name="T2" fmla="+- 0 2849 1289"/>
                            <a:gd name="T3" fmla="*/ T2 w 1560"/>
                          </a:gdLst>
                          <a:ahLst/>
                          <a:cxnLst>
                            <a:cxn ang="0">
                              <a:pos x="T1" y="0"/>
                            </a:cxn>
                            <a:cxn ang="0">
                              <a:pos x="T3" y="0"/>
                            </a:cxn>
                          </a:cxnLst>
                          <a:rect l="0" t="0" r="r" b="b"/>
                          <a:pathLst>
                            <a:path w="1560">
                              <a:moveTo>
                                <a:pt x="0" y="0"/>
                              </a:moveTo>
                              <a:lnTo>
                                <a:pt x="15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0EE24" id="docshape129" o:spid="_x0000_s1026" style="position:absolute;margin-left:64.45pt;margin-top:27.4pt;width:78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eam+QIAAIwGAAAOAAAAZHJzL2Uyb0RvYy54bWysVW1v0zAQ/o7Ef7D8EdTlZVnXRkunqS8I&#10;acCklR/g2k4T4djBdptuiP/O2Um6tAMJIfIhtXPn5557zne9uT1UAu25NqWSGY4uQoy4pIqVcpvh&#10;r+vVaIKRsUQyIpTkGX7iBt/O3r65aeqUx6pQgnGNAESatKkzXFhbp0FgaMErYi5UzSUYc6UrYmGr&#10;twHTpAH0SgRxGI6DRmlWa0W5MfB10RrxzOPnOaf2S54bbpHIMHCz/q39e+PeweyGpFtN6qKkHQ3y&#10;DywqUkoIeoRaEEvQTpevoKqSamVUbi+oqgKV5yXlPgfIJgrPsnksSM19LiCOqY8ymf8HSz/vHzQq&#10;GdQuxkiSCmrEFDUuchRPnT5NbVJwe6wftMvQ1PeKfjNgCE4sbmPAB22aT4oBDNlZ5TU55LpyJyFb&#10;dPDSPx2l5weLKHycTsNxCAWiYIria1+YgKT9Uboz9gNXHobs741t68Zg5VVnHfU1QOSVgBK+H6EQ&#10;RfFk6l9dnY9uUe/2LkDrEDUouhr3l+HoBIIMsOJJ8nusy97NYcUDLOC/7RmSoidND7JjDStEXJ+E&#10;XqZaGSfPGrj1+gACOLkM/+ALsc992zNdCA0NcH71NUZw9TetJDWxjpkL4ZaoAfmdFO5DpfZ8rbzJ&#10;nhUOgrxYhRx6+eNDVq0ZTrgAcGvahQ/quA4qK9WqFMKXVkhHZRxNxp6KUaJkzujYGL3dzIVGe+Ka&#10;2j8uGQA7cdNqJ5kHKzhhy25tSSnaNfgLry3cwU4Cdxt91/6YhtPlZDlJRkk8Xo6ScLEY3a3myWi8&#10;iq6vFpeL+XwR/XTUoiQtSsa4dOz6CRIlf9eh3Sxre/84Q06yOEl25Z/XyQanNLwWkEv/22rdN2jb&#10;0RvFnqBZtWpHIoxwWBRKP2PUwDjMsPm+I5pjJD5KmDfTKEnc/PSb5Oo6ho0eWjZDC5EUoDJsMVxw&#10;t5zbdubual1uC4gU+bJKdQdDIi9dO/tp0rLqNjDyfAbdeHYzdbj3Xi9/IrNfAAAA//8DAFBLAwQU&#10;AAYACAAAACEA3yun+twAAAAJAQAADwAAAGRycy9kb3ducmV2LnhtbEyPwU7DMBBE70j8g7VI3KhD&#10;lKAQ4lSA6IELLS0f4MZLEjVeR7abpH/PcoLjzD7NzlTrxQ5iQh96RwruVwkIpMaZnloFX4fNXQEi&#10;RE1GD45QwQUDrOvrq0qXxs30idM+toJDKJRaQRfjWEoZmg6tDis3IvHt23mrI0vfSuP1zOF2kGmS&#10;PEire+IPnR7xtcPmtD9bBdt2+jhtN/hWvGRD/u7D7tBfZqVub5bnJxARl/gHw299rg41dzq6M5kg&#10;BtZp8ciogjzjCQykRcbGkY08AVlX8v+C+gcAAP//AwBQSwECLQAUAAYACAAAACEAtoM4kv4AAADh&#10;AQAAEwAAAAAAAAAAAAAAAAAAAAAAW0NvbnRlbnRfVHlwZXNdLnhtbFBLAQItABQABgAIAAAAIQA4&#10;/SH/1gAAAJQBAAALAAAAAAAAAAAAAAAAAC8BAABfcmVscy8ucmVsc1BLAQItABQABgAIAAAAIQDZ&#10;2eam+QIAAIwGAAAOAAAAAAAAAAAAAAAAAC4CAABkcnMvZTJvRG9jLnhtbFBLAQItABQABgAIAAAA&#10;IQDfK6f63AAAAAkBAAAPAAAAAAAAAAAAAAAAAFMFAABkcnMvZG93bnJldi54bWxQSwUGAAAAAAQA&#10;BADzAAAAXAYAAAAA&#10;" path="m,l1560,e" filled="f" strokeweight=".17183mm">
                <v:path arrowok="t" o:connecttype="custom" o:connectlocs="0,0;990600,0" o:connectangles="0,0"/>
                <w10:wrap type="topAndBottom" anchorx="page"/>
              </v:shape>
            </w:pict>
          </mc:Fallback>
        </mc:AlternateContent>
      </w:r>
    </w:p>
    <w:p w:rsidR="00A602FA" w:rsidRPr="0090274D" w:rsidRDefault="00A602FA">
      <w:pPr>
        <w:pStyle w:val="a3"/>
        <w:spacing w:before="17"/>
        <w:ind w:left="0"/>
        <w:rPr>
          <w:sz w:val="28"/>
          <w:szCs w:val="28"/>
        </w:rPr>
      </w:pPr>
    </w:p>
    <w:p w:rsidR="00A602FA" w:rsidRPr="0090274D" w:rsidRDefault="00A602FA">
      <w:pPr>
        <w:spacing w:before="5"/>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2.</w:t>
      </w:r>
    </w:p>
    <w:p w:rsidR="00A602FA" w:rsidRPr="0090274D" w:rsidRDefault="00A602FA">
      <w:pPr>
        <w:spacing w:before="4" w:line="235" w:lineRule="auto"/>
        <w:ind w:left="427" w:right="4905"/>
        <w:rPr>
          <w:sz w:val="28"/>
          <w:szCs w:val="28"/>
        </w:rPr>
      </w:pPr>
      <w:r w:rsidRPr="0090274D">
        <w:rPr>
          <w:b/>
          <w:sz w:val="28"/>
          <w:szCs w:val="28"/>
          <w:u w:val="single"/>
        </w:rPr>
        <w:t>Задание</w:t>
      </w:r>
      <w:r w:rsidRPr="0090274D">
        <w:rPr>
          <w:b/>
          <w:spacing w:val="-7"/>
          <w:sz w:val="28"/>
          <w:szCs w:val="28"/>
          <w:u w:val="single"/>
        </w:rPr>
        <w:t xml:space="preserve"> </w:t>
      </w:r>
      <w:r w:rsidRPr="0090274D">
        <w:rPr>
          <w:b/>
          <w:sz w:val="28"/>
          <w:szCs w:val="28"/>
          <w:u w:val="single"/>
        </w:rPr>
        <w:t>1.</w:t>
      </w:r>
      <w:r w:rsidRPr="0090274D">
        <w:rPr>
          <w:b/>
          <w:spacing w:val="-5"/>
          <w:sz w:val="28"/>
          <w:szCs w:val="28"/>
        </w:rPr>
        <w:t xml:space="preserve"> </w:t>
      </w:r>
      <w:r w:rsidRPr="0090274D">
        <w:rPr>
          <w:b/>
          <w:sz w:val="28"/>
          <w:szCs w:val="28"/>
        </w:rPr>
        <w:t>Разбери</w:t>
      </w:r>
      <w:r w:rsidRPr="0090274D">
        <w:rPr>
          <w:b/>
          <w:spacing w:val="-6"/>
          <w:sz w:val="28"/>
          <w:szCs w:val="28"/>
        </w:rPr>
        <w:t xml:space="preserve"> </w:t>
      </w:r>
      <w:r w:rsidRPr="0090274D">
        <w:rPr>
          <w:b/>
          <w:sz w:val="28"/>
          <w:szCs w:val="28"/>
        </w:rPr>
        <w:t>имена</w:t>
      </w:r>
      <w:r w:rsidRPr="0090274D">
        <w:rPr>
          <w:b/>
          <w:spacing w:val="-6"/>
          <w:sz w:val="28"/>
          <w:szCs w:val="28"/>
        </w:rPr>
        <w:t xml:space="preserve"> </w:t>
      </w:r>
      <w:r w:rsidRPr="0090274D">
        <w:rPr>
          <w:b/>
          <w:sz w:val="28"/>
          <w:szCs w:val="28"/>
        </w:rPr>
        <w:t>прилагательные</w:t>
      </w:r>
      <w:r w:rsidRPr="0090274D">
        <w:rPr>
          <w:b/>
          <w:spacing w:val="-8"/>
          <w:sz w:val="28"/>
          <w:szCs w:val="28"/>
        </w:rPr>
        <w:t xml:space="preserve"> </w:t>
      </w:r>
      <w:r w:rsidRPr="0090274D">
        <w:rPr>
          <w:b/>
          <w:sz w:val="28"/>
          <w:szCs w:val="28"/>
        </w:rPr>
        <w:t>по</w:t>
      </w:r>
      <w:r w:rsidRPr="0090274D">
        <w:rPr>
          <w:b/>
          <w:spacing w:val="-6"/>
          <w:sz w:val="28"/>
          <w:szCs w:val="28"/>
        </w:rPr>
        <w:t xml:space="preserve"> </w:t>
      </w:r>
      <w:r w:rsidRPr="0090274D">
        <w:rPr>
          <w:b/>
          <w:sz w:val="28"/>
          <w:szCs w:val="28"/>
        </w:rPr>
        <w:t xml:space="preserve">схеме. Летних </w:t>
      </w:r>
      <w:r w:rsidRPr="0090274D">
        <w:rPr>
          <w:sz w:val="28"/>
          <w:szCs w:val="28"/>
        </w:rPr>
        <w:t xml:space="preserve">дней, </w:t>
      </w:r>
      <w:r w:rsidRPr="0090274D">
        <w:rPr>
          <w:b/>
          <w:sz w:val="28"/>
          <w:szCs w:val="28"/>
        </w:rPr>
        <w:t xml:space="preserve">мартовским </w:t>
      </w:r>
      <w:r w:rsidRPr="0090274D">
        <w:rPr>
          <w:sz w:val="28"/>
          <w:szCs w:val="28"/>
        </w:rPr>
        <w:t>солнцем.</w:t>
      </w:r>
    </w:p>
    <w:p w:rsidR="00A602FA" w:rsidRPr="0090274D" w:rsidRDefault="00A602FA">
      <w:pPr>
        <w:spacing w:before="7" w:line="274" w:lineRule="exact"/>
        <w:ind w:left="427"/>
        <w:rPr>
          <w:b/>
          <w:sz w:val="28"/>
          <w:szCs w:val="28"/>
        </w:rPr>
      </w:pPr>
      <w:r w:rsidRPr="0090274D">
        <w:rPr>
          <w:b/>
          <w:sz w:val="28"/>
          <w:szCs w:val="28"/>
          <w:u w:val="single"/>
        </w:rPr>
        <w:t>Задание</w:t>
      </w:r>
      <w:r w:rsidRPr="0090274D">
        <w:rPr>
          <w:b/>
          <w:spacing w:val="-7"/>
          <w:sz w:val="28"/>
          <w:szCs w:val="28"/>
          <w:u w:val="single"/>
        </w:rPr>
        <w:t xml:space="preserve"> </w:t>
      </w:r>
      <w:r w:rsidRPr="0090274D">
        <w:rPr>
          <w:b/>
          <w:sz w:val="28"/>
          <w:szCs w:val="28"/>
          <w:u w:val="single"/>
        </w:rPr>
        <w:t>2.</w:t>
      </w:r>
      <w:r w:rsidRPr="0090274D">
        <w:rPr>
          <w:b/>
          <w:spacing w:val="-3"/>
          <w:sz w:val="28"/>
          <w:szCs w:val="28"/>
          <w:u w:val="single"/>
        </w:rPr>
        <w:t xml:space="preserve"> </w:t>
      </w:r>
      <w:r w:rsidRPr="0090274D">
        <w:rPr>
          <w:b/>
          <w:sz w:val="28"/>
          <w:szCs w:val="28"/>
        </w:rPr>
        <w:t>Вставь</w:t>
      </w:r>
      <w:r w:rsidRPr="0090274D">
        <w:rPr>
          <w:b/>
          <w:spacing w:val="-4"/>
          <w:sz w:val="28"/>
          <w:szCs w:val="28"/>
        </w:rPr>
        <w:t xml:space="preserve"> </w:t>
      </w:r>
      <w:r w:rsidRPr="0090274D">
        <w:rPr>
          <w:b/>
          <w:sz w:val="28"/>
          <w:szCs w:val="28"/>
        </w:rPr>
        <w:t>пропущенные</w:t>
      </w:r>
      <w:r w:rsidRPr="0090274D">
        <w:rPr>
          <w:b/>
          <w:spacing w:val="-6"/>
          <w:sz w:val="28"/>
          <w:szCs w:val="28"/>
        </w:rPr>
        <w:t xml:space="preserve"> </w:t>
      </w:r>
      <w:r w:rsidRPr="0090274D">
        <w:rPr>
          <w:b/>
          <w:sz w:val="28"/>
          <w:szCs w:val="28"/>
        </w:rPr>
        <w:t>окончания</w:t>
      </w:r>
      <w:r w:rsidRPr="0090274D">
        <w:rPr>
          <w:b/>
          <w:spacing w:val="-3"/>
          <w:sz w:val="28"/>
          <w:szCs w:val="28"/>
        </w:rPr>
        <w:t xml:space="preserve"> </w:t>
      </w:r>
      <w:r w:rsidRPr="0090274D">
        <w:rPr>
          <w:b/>
          <w:sz w:val="28"/>
          <w:szCs w:val="28"/>
        </w:rPr>
        <w:t>имён</w:t>
      </w:r>
      <w:r w:rsidRPr="0090274D">
        <w:rPr>
          <w:b/>
          <w:spacing w:val="-4"/>
          <w:sz w:val="28"/>
          <w:szCs w:val="28"/>
        </w:rPr>
        <w:t xml:space="preserve"> </w:t>
      </w:r>
      <w:r w:rsidRPr="0090274D">
        <w:rPr>
          <w:b/>
          <w:sz w:val="28"/>
          <w:szCs w:val="28"/>
        </w:rPr>
        <w:t>прилагательных.</w:t>
      </w:r>
      <w:r w:rsidRPr="0090274D">
        <w:rPr>
          <w:b/>
          <w:spacing w:val="-4"/>
          <w:sz w:val="28"/>
          <w:szCs w:val="28"/>
        </w:rPr>
        <w:t xml:space="preserve"> </w:t>
      </w:r>
      <w:r w:rsidRPr="0090274D">
        <w:rPr>
          <w:b/>
          <w:sz w:val="28"/>
          <w:szCs w:val="28"/>
        </w:rPr>
        <w:t>Определи</w:t>
      </w:r>
      <w:r w:rsidRPr="0090274D">
        <w:rPr>
          <w:b/>
          <w:spacing w:val="-4"/>
          <w:sz w:val="28"/>
          <w:szCs w:val="28"/>
        </w:rPr>
        <w:t xml:space="preserve"> </w:t>
      </w:r>
      <w:r w:rsidRPr="0090274D">
        <w:rPr>
          <w:b/>
          <w:sz w:val="28"/>
          <w:szCs w:val="28"/>
        </w:rPr>
        <w:t>их</w:t>
      </w:r>
      <w:r w:rsidRPr="0090274D">
        <w:rPr>
          <w:b/>
          <w:spacing w:val="-6"/>
          <w:sz w:val="28"/>
          <w:szCs w:val="28"/>
        </w:rPr>
        <w:t xml:space="preserve"> </w:t>
      </w:r>
      <w:r w:rsidRPr="0090274D">
        <w:rPr>
          <w:b/>
          <w:spacing w:val="-2"/>
          <w:sz w:val="28"/>
          <w:szCs w:val="28"/>
        </w:rPr>
        <w:t>падеж.</w:t>
      </w:r>
    </w:p>
    <w:p w:rsidR="00A602FA" w:rsidRPr="0090274D" w:rsidRDefault="00A602FA">
      <w:pPr>
        <w:pStyle w:val="a3"/>
        <w:tabs>
          <w:tab w:val="left" w:pos="2393"/>
          <w:tab w:val="left" w:pos="3176"/>
          <w:tab w:val="left" w:pos="3312"/>
          <w:tab w:val="left" w:pos="3578"/>
        </w:tabs>
        <w:ind w:left="1148" w:right="6930"/>
        <w:rPr>
          <w:sz w:val="28"/>
          <w:szCs w:val="28"/>
        </w:rPr>
      </w:pPr>
      <w:r w:rsidRPr="0090274D">
        <w:rPr>
          <w:sz w:val="28"/>
          <w:szCs w:val="28"/>
        </w:rPr>
        <w:t xml:space="preserve">Журавли </w:t>
      </w:r>
      <w:r w:rsidRPr="0090274D">
        <w:rPr>
          <w:b/>
          <w:sz w:val="28"/>
          <w:szCs w:val="28"/>
        </w:rPr>
        <w:t>шумлив</w:t>
      </w:r>
      <w:r w:rsidRPr="0090274D">
        <w:rPr>
          <w:sz w:val="28"/>
          <w:szCs w:val="28"/>
          <w:u w:val="single"/>
        </w:rPr>
        <w:tab/>
      </w:r>
      <w:r w:rsidRPr="0090274D">
        <w:rPr>
          <w:sz w:val="28"/>
          <w:szCs w:val="28"/>
          <w:u w:val="single"/>
        </w:rPr>
        <w:tab/>
      </w:r>
      <w:r w:rsidRPr="0090274D">
        <w:rPr>
          <w:sz w:val="28"/>
          <w:szCs w:val="28"/>
        </w:rPr>
        <w:t>к</w:t>
      </w:r>
      <w:r w:rsidRPr="0090274D">
        <w:rPr>
          <w:spacing w:val="-12"/>
          <w:sz w:val="28"/>
          <w:szCs w:val="28"/>
        </w:rPr>
        <w:t xml:space="preserve"> </w:t>
      </w:r>
      <w:r w:rsidRPr="0090274D">
        <w:rPr>
          <w:sz w:val="28"/>
          <w:szCs w:val="28"/>
        </w:rPr>
        <w:t>нам</w:t>
      </w:r>
      <w:r w:rsidRPr="0090274D">
        <w:rPr>
          <w:spacing w:val="-15"/>
          <w:sz w:val="28"/>
          <w:szCs w:val="28"/>
        </w:rPr>
        <w:t xml:space="preserve"> </w:t>
      </w:r>
      <w:r w:rsidRPr="0090274D">
        <w:rPr>
          <w:sz w:val="28"/>
          <w:szCs w:val="28"/>
        </w:rPr>
        <w:t xml:space="preserve">летят, С облаками </w:t>
      </w:r>
      <w:r w:rsidRPr="0090274D">
        <w:rPr>
          <w:b/>
          <w:sz w:val="28"/>
          <w:szCs w:val="28"/>
        </w:rPr>
        <w:t>бел</w:t>
      </w:r>
      <w:r w:rsidRPr="0090274D">
        <w:rPr>
          <w:sz w:val="28"/>
          <w:szCs w:val="28"/>
          <w:u w:val="single"/>
        </w:rPr>
        <w:tab/>
      </w:r>
      <w:r w:rsidRPr="0090274D">
        <w:rPr>
          <w:sz w:val="28"/>
          <w:szCs w:val="28"/>
        </w:rPr>
        <w:t xml:space="preserve">к нам летят, Из </w:t>
      </w:r>
      <w:r w:rsidRPr="0090274D">
        <w:rPr>
          <w:b/>
          <w:sz w:val="28"/>
          <w:szCs w:val="28"/>
        </w:rPr>
        <w:t>далёк</w:t>
      </w:r>
      <w:r w:rsidRPr="0090274D">
        <w:rPr>
          <w:sz w:val="28"/>
          <w:szCs w:val="28"/>
          <w:u w:val="single"/>
        </w:rPr>
        <w:tab/>
      </w:r>
      <w:r w:rsidRPr="0090274D">
        <w:rPr>
          <w:sz w:val="28"/>
          <w:szCs w:val="28"/>
        </w:rPr>
        <w:t xml:space="preserve">стран домой летят, Над горами </w:t>
      </w:r>
      <w:r w:rsidRPr="0090274D">
        <w:rPr>
          <w:b/>
          <w:sz w:val="28"/>
          <w:szCs w:val="28"/>
        </w:rPr>
        <w:t>древни</w:t>
      </w:r>
      <w:r w:rsidRPr="0090274D">
        <w:rPr>
          <w:sz w:val="28"/>
          <w:szCs w:val="28"/>
          <w:u w:val="single"/>
        </w:rPr>
        <w:tab/>
      </w:r>
      <w:r w:rsidRPr="0090274D">
        <w:rPr>
          <w:sz w:val="28"/>
          <w:szCs w:val="28"/>
          <w:u w:val="single"/>
        </w:rPr>
        <w:tab/>
      </w:r>
      <w:r w:rsidRPr="0090274D">
        <w:rPr>
          <w:sz w:val="28"/>
          <w:szCs w:val="28"/>
          <w:u w:val="single"/>
        </w:rPr>
        <w:tab/>
      </w:r>
      <w:r w:rsidRPr="0090274D">
        <w:rPr>
          <w:spacing w:val="-2"/>
          <w:sz w:val="28"/>
          <w:szCs w:val="28"/>
        </w:rPr>
        <w:t xml:space="preserve">летят… </w:t>
      </w:r>
      <w:r w:rsidRPr="0090274D">
        <w:rPr>
          <w:sz w:val="28"/>
          <w:szCs w:val="28"/>
        </w:rPr>
        <w:t>Вьётся в небе стая журавлиная,</w:t>
      </w:r>
    </w:p>
    <w:p w:rsidR="00A602FA" w:rsidRPr="0090274D" w:rsidRDefault="00A602FA">
      <w:pPr>
        <w:pStyle w:val="a3"/>
        <w:ind w:left="1148"/>
        <w:rPr>
          <w:sz w:val="28"/>
          <w:szCs w:val="28"/>
        </w:rPr>
      </w:pPr>
      <w:r w:rsidRPr="0090274D">
        <w:rPr>
          <w:sz w:val="28"/>
          <w:szCs w:val="28"/>
        </w:rPr>
        <w:t>Вьётся</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небе,</w:t>
      </w:r>
      <w:r w:rsidRPr="0090274D">
        <w:rPr>
          <w:spacing w:val="-1"/>
          <w:sz w:val="28"/>
          <w:szCs w:val="28"/>
        </w:rPr>
        <w:t xml:space="preserve"> </w:t>
      </w:r>
      <w:r w:rsidRPr="0090274D">
        <w:rPr>
          <w:sz w:val="28"/>
          <w:szCs w:val="28"/>
        </w:rPr>
        <w:t>как</w:t>
      </w:r>
      <w:r w:rsidRPr="0090274D">
        <w:rPr>
          <w:spacing w:val="-1"/>
          <w:sz w:val="28"/>
          <w:szCs w:val="28"/>
        </w:rPr>
        <w:t xml:space="preserve"> </w:t>
      </w:r>
      <w:r w:rsidRPr="0090274D">
        <w:rPr>
          <w:sz w:val="28"/>
          <w:szCs w:val="28"/>
        </w:rPr>
        <w:t>верёвка</w:t>
      </w:r>
      <w:r w:rsidRPr="0090274D">
        <w:rPr>
          <w:spacing w:val="-1"/>
          <w:sz w:val="28"/>
          <w:szCs w:val="28"/>
        </w:rPr>
        <w:t xml:space="preserve"> </w:t>
      </w:r>
      <w:r w:rsidRPr="0090274D">
        <w:rPr>
          <w:spacing w:val="-2"/>
          <w:sz w:val="28"/>
          <w:szCs w:val="28"/>
        </w:rPr>
        <w:t>длинная.</w:t>
      </w:r>
    </w:p>
    <w:p w:rsidR="00A602FA" w:rsidRPr="0090274D" w:rsidRDefault="00A602FA">
      <w:pPr>
        <w:pStyle w:val="1"/>
        <w:spacing w:line="244" w:lineRule="auto"/>
        <w:ind w:right="408"/>
        <w:rPr>
          <w:sz w:val="28"/>
          <w:szCs w:val="28"/>
        </w:rPr>
      </w:pPr>
      <w:r w:rsidRPr="0090274D">
        <w:rPr>
          <w:sz w:val="28"/>
          <w:szCs w:val="28"/>
          <w:u w:val="single"/>
        </w:rPr>
        <w:t>Задание</w:t>
      </w:r>
      <w:r w:rsidRPr="0090274D">
        <w:rPr>
          <w:spacing w:val="-5"/>
          <w:sz w:val="28"/>
          <w:szCs w:val="28"/>
          <w:u w:val="single"/>
        </w:rPr>
        <w:t xml:space="preserve"> </w:t>
      </w:r>
      <w:r w:rsidRPr="0090274D">
        <w:rPr>
          <w:sz w:val="28"/>
          <w:szCs w:val="28"/>
          <w:u w:val="single"/>
        </w:rPr>
        <w:t>3</w:t>
      </w:r>
      <w:r w:rsidRPr="0090274D">
        <w:rPr>
          <w:b w:val="0"/>
          <w:sz w:val="28"/>
          <w:szCs w:val="28"/>
        </w:rPr>
        <w:t>.</w:t>
      </w:r>
      <w:r w:rsidRPr="0090274D">
        <w:rPr>
          <w:b w:val="0"/>
          <w:spacing w:val="-4"/>
          <w:sz w:val="28"/>
          <w:szCs w:val="28"/>
        </w:rPr>
        <w:t xml:space="preserve"> </w:t>
      </w:r>
      <w:r w:rsidRPr="0090274D">
        <w:rPr>
          <w:sz w:val="28"/>
          <w:szCs w:val="28"/>
        </w:rPr>
        <w:t>Поставь</w:t>
      </w:r>
      <w:r w:rsidRPr="0090274D">
        <w:rPr>
          <w:spacing w:val="-4"/>
          <w:sz w:val="28"/>
          <w:szCs w:val="28"/>
        </w:rPr>
        <w:t xml:space="preserve"> </w:t>
      </w:r>
      <w:r w:rsidRPr="0090274D">
        <w:rPr>
          <w:sz w:val="28"/>
          <w:szCs w:val="28"/>
        </w:rPr>
        <w:t>словосочетания</w:t>
      </w:r>
      <w:r w:rsidRPr="0090274D">
        <w:rPr>
          <w:spacing w:val="-4"/>
          <w:sz w:val="28"/>
          <w:szCs w:val="28"/>
        </w:rPr>
        <w:t xml:space="preserve"> </w:t>
      </w:r>
      <w:r w:rsidRPr="0090274D">
        <w:rPr>
          <w:sz w:val="28"/>
          <w:szCs w:val="28"/>
        </w:rPr>
        <w:t>существительных</w:t>
      </w:r>
      <w:r w:rsidRPr="0090274D">
        <w:rPr>
          <w:spacing w:val="-4"/>
          <w:sz w:val="28"/>
          <w:szCs w:val="28"/>
        </w:rPr>
        <w:t xml:space="preserve"> </w:t>
      </w:r>
      <w:r w:rsidRPr="0090274D">
        <w:rPr>
          <w:sz w:val="28"/>
          <w:szCs w:val="28"/>
        </w:rPr>
        <w:t>с</w:t>
      </w:r>
      <w:r w:rsidRPr="0090274D">
        <w:rPr>
          <w:spacing w:val="-6"/>
          <w:sz w:val="28"/>
          <w:szCs w:val="28"/>
        </w:rPr>
        <w:t xml:space="preserve"> </w:t>
      </w:r>
      <w:r w:rsidRPr="0090274D">
        <w:rPr>
          <w:sz w:val="28"/>
          <w:szCs w:val="28"/>
        </w:rPr>
        <w:t>прилагательными</w:t>
      </w:r>
      <w:r w:rsidRPr="0090274D">
        <w:rPr>
          <w:spacing w:val="-5"/>
          <w:sz w:val="28"/>
          <w:szCs w:val="28"/>
        </w:rPr>
        <w:t xml:space="preserve"> </w:t>
      </w:r>
      <w:r w:rsidRPr="0090274D">
        <w:rPr>
          <w:sz w:val="28"/>
          <w:szCs w:val="28"/>
        </w:rPr>
        <w:t>во</w:t>
      </w:r>
      <w:r w:rsidRPr="0090274D">
        <w:rPr>
          <w:spacing w:val="-4"/>
          <w:sz w:val="28"/>
          <w:szCs w:val="28"/>
        </w:rPr>
        <w:t xml:space="preserve"> </w:t>
      </w:r>
      <w:r w:rsidRPr="0090274D">
        <w:rPr>
          <w:sz w:val="28"/>
          <w:szCs w:val="28"/>
        </w:rPr>
        <w:t>множественном числе. Запиши получившийся текст. Определи падеж имён прилагательных.</w:t>
      </w:r>
    </w:p>
    <w:p w:rsidR="00A602FA" w:rsidRPr="0090274D" w:rsidRDefault="00A602FA">
      <w:pPr>
        <w:ind w:left="427" w:right="408"/>
        <w:rPr>
          <w:sz w:val="28"/>
          <w:szCs w:val="28"/>
        </w:rPr>
      </w:pPr>
      <w:r w:rsidRPr="0090274D">
        <w:rPr>
          <w:sz w:val="28"/>
          <w:szCs w:val="28"/>
        </w:rPr>
        <w:t>Солнце</w:t>
      </w:r>
      <w:r w:rsidRPr="0090274D">
        <w:rPr>
          <w:spacing w:val="-3"/>
          <w:sz w:val="28"/>
          <w:szCs w:val="28"/>
        </w:rPr>
        <w:t xml:space="preserve"> </w:t>
      </w:r>
      <w:r w:rsidRPr="0090274D">
        <w:rPr>
          <w:sz w:val="28"/>
          <w:szCs w:val="28"/>
        </w:rPr>
        <w:t>скрылось</w:t>
      </w:r>
      <w:r w:rsidRPr="0090274D">
        <w:rPr>
          <w:spacing w:val="-1"/>
          <w:sz w:val="28"/>
          <w:szCs w:val="28"/>
        </w:rPr>
        <w:t xml:space="preserve"> </w:t>
      </w:r>
      <w:r w:rsidRPr="0090274D">
        <w:rPr>
          <w:b/>
          <w:sz w:val="28"/>
          <w:szCs w:val="28"/>
        </w:rPr>
        <w:t>за</w:t>
      </w:r>
      <w:r w:rsidRPr="0090274D">
        <w:rPr>
          <w:b/>
          <w:spacing w:val="-3"/>
          <w:sz w:val="28"/>
          <w:szCs w:val="28"/>
        </w:rPr>
        <w:t xml:space="preserve"> </w:t>
      </w:r>
      <w:r w:rsidRPr="0090274D">
        <w:rPr>
          <w:b/>
          <w:sz w:val="28"/>
          <w:szCs w:val="28"/>
        </w:rPr>
        <w:t>горным</w:t>
      </w:r>
      <w:r w:rsidRPr="0090274D">
        <w:rPr>
          <w:b/>
          <w:spacing w:val="-3"/>
          <w:sz w:val="28"/>
          <w:szCs w:val="28"/>
        </w:rPr>
        <w:t xml:space="preserve"> </w:t>
      </w:r>
      <w:r w:rsidRPr="0090274D">
        <w:rPr>
          <w:b/>
          <w:sz w:val="28"/>
          <w:szCs w:val="28"/>
        </w:rPr>
        <w:t>хребтом</w:t>
      </w:r>
      <w:r w:rsidRPr="0090274D">
        <w:rPr>
          <w:sz w:val="28"/>
          <w:szCs w:val="28"/>
        </w:rPr>
        <w:t>.</w:t>
      </w:r>
      <w:r w:rsidRPr="0090274D">
        <w:rPr>
          <w:spacing w:val="-3"/>
          <w:sz w:val="28"/>
          <w:szCs w:val="28"/>
        </w:rPr>
        <w:t xml:space="preserve"> </w:t>
      </w:r>
      <w:r w:rsidRPr="0090274D">
        <w:rPr>
          <w:sz w:val="28"/>
          <w:szCs w:val="28"/>
        </w:rPr>
        <w:t>Оно</w:t>
      </w:r>
      <w:r w:rsidRPr="0090274D">
        <w:rPr>
          <w:spacing w:val="-3"/>
          <w:sz w:val="28"/>
          <w:szCs w:val="28"/>
        </w:rPr>
        <w:t xml:space="preserve"> </w:t>
      </w:r>
      <w:r w:rsidRPr="0090274D">
        <w:rPr>
          <w:sz w:val="28"/>
          <w:szCs w:val="28"/>
        </w:rPr>
        <w:t>бросило</w:t>
      </w:r>
      <w:r w:rsidRPr="0090274D">
        <w:rPr>
          <w:spacing w:val="-3"/>
          <w:sz w:val="28"/>
          <w:szCs w:val="28"/>
        </w:rPr>
        <w:t xml:space="preserve"> </w:t>
      </w:r>
      <w:r w:rsidRPr="0090274D">
        <w:rPr>
          <w:b/>
          <w:sz w:val="28"/>
          <w:szCs w:val="28"/>
        </w:rPr>
        <w:t>последний</w:t>
      </w:r>
      <w:r w:rsidRPr="0090274D">
        <w:rPr>
          <w:b/>
          <w:spacing w:val="-3"/>
          <w:sz w:val="28"/>
          <w:szCs w:val="28"/>
        </w:rPr>
        <w:t xml:space="preserve"> </w:t>
      </w:r>
      <w:r w:rsidRPr="0090274D">
        <w:rPr>
          <w:b/>
          <w:sz w:val="28"/>
          <w:szCs w:val="28"/>
        </w:rPr>
        <w:t>луч</w:t>
      </w:r>
      <w:r w:rsidRPr="0090274D">
        <w:rPr>
          <w:b/>
          <w:spacing w:val="-3"/>
          <w:sz w:val="28"/>
          <w:szCs w:val="28"/>
        </w:rPr>
        <w:t xml:space="preserve"> </w:t>
      </w:r>
      <w:r w:rsidRPr="0090274D">
        <w:rPr>
          <w:sz w:val="28"/>
          <w:szCs w:val="28"/>
        </w:rPr>
        <w:t>на</w:t>
      </w:r>
      <w:r w:rsidRPr="0090274D">
        <w:rPr>
          <w:spacing w:val="-3"/>
          <w:sz w:val="28"/>
          <w:szCs w:val="28"/>
        </w:rPr>
        <w:t xml:space="preserve"> </w:t>
      </w:r>
      <w:r w:rsidRPr="0090274D">
        <w:rPr>
          <w:b/>
          <w:sz w:val="28"/>
          <w:szCs w:val="28"/>
        </w:rPr>
        <w:t>светлое</w:t>
      </w:r>
      <w:r w:rsidRPr="0090274D">
        <w:rPr>
          <w:b/>
          <w:spacing w:val="-4"/>
          <w:sz w:val="28"/>
          <w:szCs w:val="28"/>
        </w:rPr>
        <w:t xml:space="preserve"> </w:t>
      </w:r>
      <w:r w:rsidRPr="0090274D">
        <w:rPr>
          <w:b/>
          <w:sz w:val="28"/>
          <w:szCs w:val="28"/>
        </w:rPr>
        <w:t>облако</w:t>
      </w:r>
      <w:r w:rsidRPr="0090274D">
        <w:rPr>
          <w:sz w:val="28"/>
          <w:szCs w:val="28"/>
        </w:rPr>
        <w:t>.</w:t>
      </w:r>
      <w:r w:rsidRPr="0090274D">
        <w:rPr>
          <w:spacing w:val="-3"/>
          <w:sz w:val="28"/>
          <w:szCs w:val="28"/>
        </w:rPr>
        <w:t xml:space="preserve"> </w:t>
      </w:r>
      <w:r w:rsidRPr="0090274D">
        <w:rPr>
          <w:sz w:val="28"/>
          <w:szCs w:val="28"/>
        </w:rPr>
        <w:t>На</w:t>
      </w:r>
      <w:r w:rsidRPr="0090274D">
        <w:rPr>
          <w:spacing w:val="-4"/>
          <w:sz w:val="28"/>
          <w:szCs w:val="28"/>
        </w:rPr>
        <w:t xml:space="preserve"> </w:t>
      </w:r>
      <w:r w:rsidRPr="0090274D">
        <w:rPr>
          <w:b/>
          <w:sz w:val="28"/>
          <w:szCs w:val="28"/>
        </w:rPr>
        <w:t xml:space="preserve">высокой траве </w:t>
      </w:r>
      <w:r w:rsidRPr="0090274D">
        <w:rPr>
          <w:sz w:val="28"/>
          <w:szCs w:val="28"/>
        </w:rPr>
        <w:t xml:space="preserve">выступила роса. В темноте деревья принимали форму </w:t>
      </w:r>
      <w:r w:rsidRPr="0090274D">
        <w:rPr>
          <w:b/>
          <w:sz w:val="28"/>
          <w:szCs w:val="28"/>
        </w:rPr>
        <w:t>огромного чудовища</w:t>
      </w:r>
      <w:r w:rsidRPr="0090274D">
        <w:rPr>
          <w:sz w:val="28"/>
          <w:szCs w:val="28"/>
        </w:rPr>
        <w:t>.</w:t>
      </w:r>
    </w:p>
    <w:p w:rsidR="00A602FA" w:rsidRPr="0090274D" w:rsidRDefault="00A602FA">
      <w:pPr>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1"/>
        <w:spacing w:before="70" w:line="244" w:lineRule="auto"/>
        <w:ind w:right="162"/>
        <w:rPr>
          <w:sz w:val="28"/>
          <w:szCs w:val="28"/>
        </w:rPr>
      </w:pPr>
      <w:r w:rsidRPr="0090274D">
        <w:rPr>
          <w:sz w:val="28"/>
          <w:szCs w:val="28"/>
          <w:u w:val="single"/>
        </w:rPr>
        <w:t>Задание</w:t>
      </w:r>
      <w:r w:rsidRPr="0090274D">
        <w:rPr>
          <w:spacing w:val="-5"/>
          <w:sz w:val="28"/>
          <w:szCs w:val="28"/>
          <w:u w:val="single"/>
        </w:rPr>
        <w:t xml:space="preserve"> </w:t>
      </w:r>
      <w:r w:rsidRPr="0090274D">
        <w:rPr>
          <w:sz w:val="28"/>
          <w:szCs w:val="28"/>
          <w:u w:val="single"/>
        </w:rPr>
        <w:t>4</w:t>
      </w:r>
      <w:r w:rsidRPr="0090274D">
        <w:rPr>
          <w:b w:val="0"/>
          <w:sz w:val="28"/>
          <w:szCs w:val="28"/>
          <w:u w:val="single"/>
        </w:rPr>
        <w:t>.</w:t>
      </w:r>
      <w:r w:rsidRPr="0090274D">
        <w:rPr>
          <w:b w:val="0"/>
          <w:spacing w:val="-4"/>
          <w:sz w:val="28"/>
          <w:szCs w:val="28"/>
        </w:rPr>
        <w:t xml:space="preserve"> </w:t>
      </w:r>
      <w:r w:rsidRPr="0090274D">
        <w:rPr>
          <w:sz w:val="28"/>
          <w:szCs w:val="28"/>
        </w:rPr>
        <w:t>Исправь</w:t>
      </w:r>
      <w:r w:rsidRPr="0090274D">
        <w:rPr>
          <w:spacing w:val="-4"/>
          <w:sz w:val="28"/>
          <w:szCs w:val="28"/>
        </w:rPr>
        <w:t xml:space="preserve"> </w:t>
      </w:r>
      <w:r w:rsidRPr="0090274D">
        <w:rPr>
          <w:sz w:val="28"/>
          <w:szCs w:val="28"/>
        </w:rPr>
        <w:t>ошибки</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словосочетаниях</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Подчеркни</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главные и второстепенные члены.</w:t>
      </w:r>
    </w:p>
    <w:p w:rsidR="00A602FA" w:rsidRPr="0090274D" w:rsidRDefault="00A602FA">
      <w:pPr>
        <w:pStyle w:val="a3"/>
        <w:ind w:left="427" w:right="408"/>
        <w:rPr>
          <w:sz w:val="28"/>
          <w:szCs w:val="28"/>
        </w:rPr>
      </w:pPr>
      <w:r w:rsidRPr="0090274D">
        <w:rPr>
          <w:sz w:val="28"/>
          <w:szCs w:val="28"/>
        </w:rPr>
        <w:t>Под</w:t>
      </w:r>
      <w:r w:rsidRPr="0090274D">
        <w:rPr>
          <w:spacing w:val="-3"/>
          <w:sz w:val="28"/>
          <w:szCs w:val="28"/>
        </w:rPr>
        <w:t xml:space="preserve"> </w:t>
      </w:r>
      <w:r w:rsidRPr="0090274D">
        <w:rPr>
          <w:sz w:val="28"/>
          <w:szCs w:val="28"/>
        </w:rPr>
        <w:t>соседним</w:t>
      </w:r>
      <w:r w:rsidRPr="0090274D">
        <w:rPr>
          <w:spacing w:val="-4"/>
          <w:sz w:val="28"/>
          <w:szCs w:val="28"/>
        </w:rPr>
        <w:t xml:space="preserve"> </w:t>
      </w:r>
      <w:r w:rsidRPr="0090274D">
        <w:rPr>
          <w:sz w:val="28"/>
          <w:szCs w:val="28"/>
        </w:rPr>
        <w:t>окнами,</w:t>
      </w:r>
      <w:r w:rsidRPr="0090274D">
        <w:rPr>
          <w:spacing w:val="-3"/>
          <w:sz w:val="28"/>
          <w:szCs w:val="28"/>
        </w:rPr>
        <w:t xml:space="preserve"> </w:t>
      </w:r>
      <w:r w:rsidRPr="0090274D">
        <w:rPr>
          <w:sz w:val="28"/>
          <w:szCs w:val="28"/>
        </w:rPr>
        <w:t>Большое</w:t>
      </w:r>
      <w:r w:rsidRPr="0090274D">
        <w:rPr>
          <w:spacing w:val="-4"/>
          <w:sz w:val="28"/>
          <w:szCs w:val="28"/>
        </w:rPr>
        <w:t xml:space="preserve"> </w:t>
      </w:r>
      <w:r w:rsidRPr="0090274D">
        <w:rPr>
          <w:sz w:val="28"/>
          <w:szCs w:val="28"/>
        </w:rPr>
        <w:t>кусы,</w:t>
      </w:r>
      <w:r w:rsidRPr="0090274D">
        <w:rPr>
          <w:spacing w:val="-3"/>
          <w:sz w:val="28"/>
          <w:szCs w:val="28"/>
        </w:rPr>
        <w:t xml:space="preserve"> </w:t>
      </w:r>
      <w:r w:rsidRPr="0090274D">
        <w:rPr>
          <w:sz w:val="28"/>
          <w:szCs w:val="28"/>
        </w:rPr>
        <w:t>красногрудыми</w:t>
      </w:r>
      <w:r w:rsidRPr="0090274D">
        <w:rPr>
          <w:spacing w:val="-3"/>
          <w:sz w:val="28"/>
          <w:szCs w:val="28"/>
        </w:rPr>
        <w:t xml:space="preserve"> </w:t>
      </w:r>
      <w:r w:rsidRPr="0090274D">
        <w:rPr>
          <w:sz w:val="28"/>
          <w:szCs w:val="28"/>
        </w:rPr>
        <w:t>снегири,</w:t>
      </w:r>
      <w:r w:rsidRPr="0090274D">
        <w:rPr>
          <w:spacing w:val="-3"/>
          <w:sz w:val="28"/>
          <w:szCs w:val="28"/>
        </w:rPr>
        <w:t xml:space="preserve"> </w:t>
      </w:r>
      <w:r w:rsidRPr="0090274D">
        <w:rPr>
          <w:sz w:val="28"/>
          <w:szCs w:val="28"/>
        </w:rPr>
        <w:t>под</w:t>
      </w:r>
      <w:r w:rsidRPr="0090274D">
        <w:rPr>
          <w:spacing w:val="-3"/>
          <w:sz w:val="28"/>
          <w:szCs w:val="28"/>
        </w:rPr>
        <w:t xml:space="preserve"> </w:t>
      </w:r>
      <w:r w:rsidRPr="0090274D">
        <w:rPr>
          <w:sz w:val="28"/>
          <w:szCs w:val="28"/>
        </w:rPr>
        <w:t>пушистым</w:t>
      </w:r>
      <w:r w:rsidRPr="0090274D">
        <w:rPr>
          <w:spacing w:val="-5"/>
          <w:sz w:val="28"/>
          <w:szCs w:val="28"/>
        </w:rPr>
        <w:t xml:space="preserve"> </w:t>
      </w:r>
      <w:r w:rsidRPr="0090274D">
        <w:rPr>
          <w:sz w:val="28"/>
          <w:szCs w:val="28"/>
        </w:rPr>
        <w:t>облаками,</w:t>
      </w:r>
      <w:r w:rsidRPr="0090274D">
        <w:rPr>
          <w:spacing w:val="-3"/>
          <w:sz w:val="28"/>
          <w:szCs w:val="28"/>
        </w:rPr>
        <w:t xml:space="preserve"> </w:t>
      </w:r>
      <w:r w:rsidRPr="0090274D">
        <w:rPr>
          <w:sz w:val="28"/>
          <w:szCs w:val="28"/>
        </w:rPr>
        <w:t>зелёным травами, цветная карандаши.</w:t>
      </w:r>
    </w:p>
    <w:p w:rsidR="00A602FA" w:rsidRPr="0090274D" w:rsidRDefault="00A602FA">
      <w:pPr>
        <w:pStyle w:val="a3"/>
        <w:ind w:left="427"/>
        <w:rPr>
          <w:sz w:val="28"/>
          <w:szCs w:val="28"/>
        </w:rPr>
      </w:pPr>
      <w:r w:rsidRPr="0090274D">
        <w:rPr>
          <w:sz w:val="28"/>
          <w:szCs w:val="28"/>
        </w:rPr>
        <w:t>Дождь</w:t>
      </w:r>
      <w:r w:rsidRPr="0090274D">
        <w:rPr>
          <w:spacing w:val="-4"/>
          <w:sz w:val="28"/>
          <w:szCs w:val="28"/>
        </w:rPr>
        <w:t xml:space="preserve"> </w:t>
      </w:r>
      <w:r w:rsidRPr="0090274D">
        <w:rPr>
          <w:sz w:val="28"/>
          <w:szCs w:val="28"/>
        </w:rPr>
        <w:t>стучал</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тонкими</w:t>
      </w:r>
      <w:r w:rsidRPr="0090274D">
        <w:rPr>
          <w:spacing w:val="-3"/>
          <w:sz w:val="28"/>
          <w:szCs w:val="28"/>
        </w:rPr>
        <w:t xml:space="preserve"> </w:t>
      </w:r>
      <w:r w:rsidRPr="0090274D">
        <w:rPr>
          <w:spacing w:val="-2"/>
          <w:sz w:val="28"/>
          <w:szCs w:val="28"/>
        </w:rPr>
        <w:t>стёклам.</w:t>
      </w:r>
    </w:p>
    <w:p w:rsidR="00A602FA" w:rsidRPr="0090274D" w:rsidRDefault="00A602FA">
      <w:pPr>
        <w:pStyle w:val="1"/>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5.</w:t>
      </w:r>
      <w:r w:rsidRPr="0090274D">
        <w:rPr>
          <w:spacing w:val="-2"/>
          <w:sz w:val="28"/>
          <w:szCs w:val="28"/>
        </w:rPr>
        <w:t xml:space="preserve"> </w:t>
      </w:r>
      <w:r w:rsidRPr="0090274D">
        <w:rPr>
          <w:sz w:val="28"/>
          <w:szCs w:val="28"/>
        </w:rPr>
        <w:t>Вставь</w:t>
      </w:r>
      <w:r w:rsidRPr="0090274D">
        <w:rPr>
          <w:spacing w:val="-2"/>
          <w:sz w:val="28"/>
          <w:szCs w:val="28"/>
        </w:rPr>
        <w:t xml:space="preserve"> </w:t>
      </w:r>
      <w:r w:rsidRPr="0090274D">
        <w:rPr>
          <w:sz w:val="28"/>
          <w:szCs w:val="28"/>
        </w:rPr>
        <w:t>пропущенные</w:t>
      </w:r>
      <w:r w:rsidRPr="0090274D">
        <w:rPr>
          <w:spacing w:val="-5"/>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словарных</w:t>
      </w:r>
      <w:r w:rsidRPr="0090274D">
        <w:rPr>
          <w:spacing w:val="-3"/>
          <w:sz w:val="28"/>
          <w:szCs w:val="28"/>
        </w:rPr>
        <w:t xml:space="preserve"> </w:t>
      </w:r>
      <w:r w:rsidRPr="0090274D">
        <w:rPr>
          <w:sz w:val="28"/>
          <w:szCs w:val="28"/>
        </w:rPr>
        <w:t>словах.</w:t>
      </w:r>
      <w:r w:rsidRPr="0090274D">
        <w:rPr>
          <w:spacing w:val="-3"/>
          <w:sz w:val="28"/>
          <w:szCs w:val="28"/>
        </w:rPr>
        <w:t xml:space="preserve"> </w:t>
      </w:r>
      <w:r w:rsidRPr="0090274D">
        <w:rPr>
          <w:sz w:val="28"/>
          <w:szCs w:val="28"/>
        </w:rPr>
        <w:t>Проверяй</w:t>
      </w:r>
      <w:r w:rsidRPr="0090274D">
        <w:rPr>
          <w:spacing w:val="-2"/>
          <w:sz w:val="28"/>
          <w:szCs w:val="28"/>
        </w:rPr>
        <w:t xml:space="preserve"> </w:t>
      </w:r>
      <w:r w:rsidRPr="0090274D">
        <w:rPr>
          <w:sz w:val="28"/>
          <w:szCs w:val="28"/>
        </w:rPr>
        <w:t>себя</w:t>
      </w:r>
      <w:r w:rsidRPr="0090274D">
        <w:rPr>
          <w:spacing w:val="-3"/>
          <w:sz w:val="28"/>
          <w:szCs w:val="28"/>
        </w:rPr>
        <w:t xml:space="preserve"> </w:t>
      </w:r>
      <w:r w:rsidRPr="0090274D">
        <w:rPr>
          <w:sz w:val="28"/>
          <w:szCs w:val="28"/>
        </w:rPr>
        <w:t>по</w:t>
      </w:r>
      <w:r w:rsidRPr="0090274D">
        <w:rPr>
          <w:spacing w:val="-2"/>
          <w:sz w:val="28"/>
          <w:szCs w:val="28"/>
        </w:rPr>
        <w:t xml:space="preserve"> словарю.</w:t>
      </w:r>
    </w:p>
    <w:p w:rsidR="00A602FA" w:rsidRPr="0090274D" w:rsidRDefault="00A602FA">
      <w:pPr>
        <w:pStyle w:val="a3"/>
        <w:ind w:left="427" w:right="408"/>
        <w:rPr>
          <w:sz w:val="28"/>
          <w:szCs w:val="28"/>
        </w:rPr>
      </w:pPr>
      <w:r w:rsidRPr="0090274D">
        <w:rPr>
          <w:sz w:val="28"/>
          <w:szCs w:val="28"/>
        </w:rPr>
        <w:t>Тр_буна,</w:t>
      </w:r>
      <w:r w:rsidRPr="0090274D">
        <w:rPr>
          <w:spacing w:val="-4"/>
          <w:sz w:val="28"/>
          <w:szCs w:val="28"/>
        </w:rPr>
        <w:t xml:space="preserve"> </w:t>
      </w:r>
      <w:r w:rsidRPr="0090274D">
        <w:rPr>
          <w:sz w:val="28"/>
          <w:szCs w:val="28"/>
        </w:rPr>
        <w:t>пр_красный,</w:t>
      </w:r>
      <w:r w:rsidRPr="0090274D">
        <w:rPr>
          <w:spacing w:val="-4"/>
          <w:sz w:val="28"/>
          <w:szCs w:val="28"/>
        </w:rPr>
        <w:t xml:space="preserve"> </w:t>
      </w:r>
      <w:r w:rsidRPr="0090274D">
        <w:rPr>
          <w:sz w:val="28"/>
          <w:szCs w:val="28"/>
        </w:rPr>
        <w:t>к_л_ндарь,</w:t>
      </w:r>
      <w:r w:rsidRPr="0090274D">
        <w:rPr>
          <w:spacing w:val="-4"/>
          <w:sz w:val="28"/>
          <w:szCs w:val="28"/>
        </w:rPr>
        <w:t xml:space="preserve"> </w:t>
      </w:r>
      <w:r w:rsidRPr="0090274D">
        <w:rPr>
          <w:sz w:val="28"/>
          <w:szCs w:val="28"/>
        </w:rPr>
        <w:t>_нт_ресный,</w:t>
      </w:r>
      <w:r w:rsidRPr="0090274D">
        <w:rPr>
          <w:spacing w:val="-4"/>
          <w:sz w:val="28"/>
          <w:szCs w:val="28"/>
        </w:rPr>
        <w:t xml:space="preserve"> </w:t>
      </w:r>
      <w:r w:rsidRPr="0090274D">
        <w:rPr>
          <w:sz w:val="28"/>
          <w:szCs w:val="28"/>
        </w:rPr>
        <w:t>_п_льсин,</w:t>
      </w:r>
      <w:r w:rsidRPr="0090274D">
        <w:rPr>
          <w:spacing w:val="-4"/>
          <w:sz w:val="28"/>
          <w:szCs w:val="28"/>
        </w:rPr>
        <w:t xml:space="preserve"> </w:t>
      </w:r>
      <w:r w:rsidRPr="0090274D">
        <w:rPr>
          <w:sz w:val="28"/>
          <w:szCs w:val="28"/>
        </w:rPr>
        <w:t>м_нд_рин,</w:t>
      </w:r>
      <w:r w:rsidRPr="0090274D">
        <w:rPr>
          <w:spacing w:val="-4"/>
          <w:sz w:val="28"/>
          <w:szCs w:val="28"/>
        </w:rPr>
        <w:t xml:space="preserve"> </w:t>
      </w:r>
      <w:r w:rsidRPr="0090274D">
        <w:rPr>
          <w:sz w:val="28"/>
          <w:szCs w:val="28"/>
        </w:rPr>
        <w:t>агр_ном,</w:t>
      </w:r>
      <w:r w:rsidRPr="0090274D">
        <w:rPr>
          <w:spacing w:val="-4"/>
          <w:sz w:val="28"/>
          <w:szCs w:val="28"/>
        </w:rPr>
        <w:t xml:space="preserve"> </w:t>
      </w:r>
      <w:r w:rsidRPr="0090274D">
        <w:rPr>
          <w:sz w:val="28"/>
          <w:szCs w:val="28"/>
        </w:rPr>
        <w:t>_б_рона,</w:t>
      </w:r>
      <w:r w:rsidRPr="0090274D">
        <w:rPr>
          <w:spacing w:val="-4"/>
          <w:sz w:val="28"/>
          <w:szCs w:val="28"/>
        </w:rPr>
        <w:t xml:space="preserve"> </w:t>
      </w:r>
      <w:r w:rsidRPr="0090274D">
        <w:rPr>
          <w:sz w:val="28"/>
          <w:szCs w:val="28"/>
        </w:rPr>
        <w:t>г_рбарий, к_нфета, с_рвиз, к_см_навт.</w:t>
      </w:r>
    </w:p>
    <w:p w:rsidR="00A602FA" w:rsidRPr="0090274D" w:rsidRDefault="00A602FA">
      <w:pPr>
        <w:pStyle w:val="1"/>
        <w:spacing w:line="550" w:lineRule="atLeast"/>
        <w:ind w:right="2104" w:firstLine="2604"/>
        <w:rPr>
          <w:sz w:val="28"/>
          <w:szCs w:val="28"/>
        </w:rPr>
      </w:pPr>
      <w:r w:rsidRPr="0090274D">
        <w:rPr>
          <w:sz w:val="28"/>
          <w:szCs w:val="28"/>
        </w:rPr>
        <w:t>Контрольная</w:t>
      </w:r>
      <w:r w:rsidRPr="0090274D">
        <w:rPr>
          <w:spacing w:val="-9"/>
          <w:sz w:val="28"/>
          <w:szCs w:val="28"/>
        </w:rPr>
        <w:t xml:space="preserve"> </w:t>
      </w:r>
      <w:r w:rsidRPr="0090274D">
        <w:rPr>
          <w:sz w:val="28"/>
          <w:szCs w:val="28"/>
        </w:rPr>
        <w:t>работа</w:t>
      </w:r>
      <w:r w:rsidRPr="0090274D">
        <w:rPr>
          <w:spacing w:val="-6"/>
          <w:sz w:val="28"/>
          <w:szCs w:val="28"/>
        </w:rPr>
        <w:t xml:space="preserve"> </w:t>
      </w:r>
      <w:r w:rsidRPr="0090274D">
        <w:rPr>
          <w:sz w:val="28"/>
          <w:szCs w:val="28"/>
        </w:rPr>
        <w:t>по</w:t>
      </w:r>
      <w:r w:rsidRPr="0090274D">
        <w:rPr>
          <w:spacing w:val="-6"/>
          <w:sz w:val="28"/>
          <w:szCs w:val="28"/>
        </w:rPr>
        <w:t xml:space="preserve"> </w:t>
      </w:r>
      <w:r w:rsidRPr="0090274D">
        <w:rPr>
          <w:sz w:val="28"/>
          <w:szCs w:val="28"/>
        </w:rPr>
        <w:t>теме</w:t>
      </w:r>
      <w:r w:rsidRPr="0090274D">
        <w:rPr>
          <w:spacing w:val="-5"/>
          <w:sz w:val="28"/>
          <w:szCs w:val="28"/>
        </w:rPr>
        <w:t xml:space="preserve"> </w:t>
      </w:r>
      <w:r w:rsidRPr="0090274D">
        <w:rPr>
          <w:sz w:val="28"/>
          <w:szCs w:val="28"/>
        </w:rPr>
        <w:t>«Предложение»</w:t>
      </w:r>
      <w:r w:rsidRPr="0090274D">
        <w:rPr>
          <w:spacing w:val="-4"/>
          <w:sz w:val="28"/>
          <w:szCs w:val="28"/>
        </w:rPr>
        <w:t xml:space="preserve"> </w:t>
      </w:r>
      <w:r w:rsidRPr="0090274D">
        <w:rPr>
          <w:sz w:val="28"/>
          <w:szCs w:val="28"/>
        </w:rPr>
        <w:t>6</w:t>
      </w:r>
      <w:r w:rsidRPr="0090274D">
        <w:rPr>
          <w:spacing w:val="-6"/>
          <w:sz w:val="28"/>
          <w:szCs w:val="28"/>
        </w:rPr>
        <w:t xml:space="preserve"> </w:t>
      </w:r>
      <w:r w:rsidRPr="0090274D">
        <w:rPr>
          <w:sz w:val="28"/>
          <w:szCs w:val="28"/>
        </w:rPr>
        <w:t>класс Проверяемые знания и умения обучающихся.</w:t>
      </w:r>
    </w:p>
    <w:p w:rsidR="00A602FA" w:rsidRPr="0090274D" w:rsidRDefault="00A602FA">
      <w:pPr>
        <w:spacing w:before="1" w:line="274" w:lineRule="exact"/>
        <w:ind w:left="427"/>
        <w:rPr>
          <w:b/>
          <w:sz w:val="28"/>
          <w:szCs w:val="28"/>
        </w:rPr>
      </w:pPr>
      <w:r w:rsidRPr="0090274D">
        <w:rPr>
          <w:b/>
          <w:spacing w:val="-2"/>
          <w:sz w:val="28"/>
          <w:szCs w:val="28"/>
        </w:rPr>
        <w:t>Знать:</w:t>
      </w:r>
    </w:p>
    <w:p w:rsidR="00A602FA" w:rsidRPr="0090274D" w:rsidRDefault="00A602FA">
      <w:pPr>
        <w:pStyle w:val="a7"/>
        <w:numPr>
          <w:ilvl w:val="0"/>
          <w:numId w:val="22"/>
        </w:numPr>
        <w:tabs>
          <w:tab w:val="left" w:pos="427"/>
        </w:tabs>
        <w:spacing w:line="274" w:lineRule="exact"/>
        <w:rPr>
          <w:sz w:val="28"/>
          <w:szCs w:val="28"/>
        </w:rPr>
      </w:pPr>
      <w:r w:rsidRPr="0090274D">
        <w:rPr>
          <w:sz w:val="28"/>
          <w:szCs w:val="28"/>
        </w:rPr>
        <w:t>простое</w:t>
      </w:r>
      <w:r w:rsidRPr="0090274D">
        <w:rPr>
          <w:spacing w:val="-2"/>
          <w:sz w:val="28"/>
          <w:szCs w:val="28"/>
        </w:rPr>
        <w:t xml:space="preserve"> предложение;</w:t>
      </w:r>
    </w:p>
    <w:p w:rsidR="00A602FA" w:rsidRPr="0090274D" w:rsidRDefault="00A602FA">
      <w:pPr>
        <w:pStyle w:val="a7"/>
        <w:numPr>
          <w:ilvl w:val="0"/>
          <w:numId w:val="22"/>
        </w:numPr>
        <w:tabs>
          <w:tab w:val="left" w:pos="427"/>
        </w:tabs>
        <w:rPr>
          <w:sz w:val="28"/>
          <w:szCs w:val="28"/>
        </w:rPr>
      </w:pPr>
      <w:r w:rsidRPr="0090274D">
        <w:rPr>
          <w:sz w:val="28"/>
          <w:szCs w:val="28"/>
        </w:rPr>
        <w:t>правило</w:t>
      </w:r>
      <w:r w:rsidRPr="0090274D">
        <w:rPr>
          <w:spacing w:val="-5"/>
          <w:sz w:val="28"/>
          <w:szCs w:val="28"/>
        </w:rPr>
        <w:t xml:space="preserve"> </w:t>
      </w:r>
      <w:r w:rsidRPr="0090274D">
        <w:rPr>
          <w:sz w:val="28"/>
          <w:szCs w:val="28"/>
        </w:rPr>
        <w:t>расстановки</w:t>
      </w:r>
      <w:r w:rsidRPr="0090274D">
        <w:rPr>
          <w:spacing w:val="-3"/>
          <w:sz w:val="28"/>
          <w:szCs w:val="28"/>
        </w:rPr>
        <w:t xml:space="preserve"> </w:t>
      </w:r>
      <w:r w:rsidRPr="0090274D">
        <w:rPr>
          <w:sz w:val="28"/>
          <w:szCs w:val="28"/>
        </w:rPr>
        <w:t>запятых</w:t>
      </w:r>
      <w:r w:rsidRPr="0090274D">
        <w:rPr>
          <w:spacing w:val="-3"/>
          <w:sz w:val="28"/>
          <w:szCs w:val="28"/>
        </w:rPr>
        <w:t xml:space="preserve"> </w:t>
      </w:r>
      <w:r w:rsidRPr="0090274D">
        <w:rPr>
          <w:sz w:val="28"/>
          <w:szCs w:val="28"/>
        </w:rPr>
        <w:t>при</w:t>
      </w:r>
      <w:r w:rsidRPr="0090274D">
        <w:rPr>
          <w:spacing w:val="-4"/>
          <w:sz w:val="28"/>
          <w:szCs w:val="28"/>
        </w:rPr>
        <w:t xml:space="preserve"> </w:t>
      </w:r>
      <w:r w:rsidRPr="0090274D">
        <w:rPr>
          <w:sz w:val="28"/>
          <w:szCs w:val="28"/>
        </w:rPr>
        <w:t>однородных</w:t>
      </w:r>
      <w:r w:rsidRPr="0090274D">
        <w:rPr>
          <w:spacing w:val="-5"/>
          <w:sz w:val="28"/>
          <w:szCs w:val="28"/>
        </w:rPr>
        <w:t xml:space="preserve"> </w:t>
      </w:r>
      <w:r w:rsidRPr="0090274D">
        <w:rPr>
          <w:sz w:val="28"/>
          <w:szCs w:val="28"/>
        </w:rPr>
        <w:t>членах</w:t>
      </w:r>
      <w:r w:rsidRPr="0090274D">
        <w:rPr>
          <w:spacing w:val="-2"/>
          <w:sz w:val="28"/>
          <w:szCs w:val="28"/>
        </w:rPr>
        <w:t xml:space="preserve"> предложения;</w:t>
      </w:r>
    </w:p>
    <w:p w:rsidR="00A602FA" w:rsidRPr="0090274D" w:rsidRDefault="00A602FA">
      <w:pPr>
        <w:pStyle w:val="a7"/>
        <w:numPr>
          <w:ilvl w:val="0"/>
          <w:numId w:val="22"/>
        </w:numPr>
        <w:tabs>
          <w:tab w:val="left" w:pos="427"/>
        </w:tabs>
        <w:rPr>
          <w:sz w:val="28"/>
          <w:szCs w:val="28"/>
        </w:rPr>
      </w:pPr>
      <w:r w:rsidRPr="0090274D">
        <w:rPr>
          <w:sz w:val="28"/>
          <w:szCs w:val="28"/>
        </w:rPr>
        <w:t>сложное</w:t>
      </w:r>
      <w:r w:rsidRPr="0090274D">
        <w:rPr>
          <w:spacing w:val="-5"/>
          <w:sz w:val="28"/>
          <w:szCs w:val="28"/>
        </w:rPr>
        <w:t xml:space="preserve"> </w:t>
      </w:r>
      <w:r w:rsidRPr="0090274D">
        <w:rPr>
          <w:spacing w:val="-2"/>
          <w:sz w:val="28"/>
          <w:szCs w:val="28"/>
        </w:rPr>
        <w:t>предложение;</w:t>
      </w:r>
    </w:p>
    <w:p w:rsidR="00A602FA" w:rsidRPr="0090274D" w:rsidRDefault="00A602FA">
      <w:pPr>
        <w:pStyle w:val="a7"/>
        <w:numPr>
          <w:ilvl w:val="0"/>
          <w:numId w:val="22"/>
        </w:numPr>
        <w:tabs>
          <w:tab w:val="left" w:pos="427"/>
        </w:tabs>
        <w:rPr>
          <w:sz w:val="28"/>
          <w:szCs w:val="28"/>
        </w:rPr>
      </w:pPr>
      <w:r w:rsidRPr="0090274D">
        <w:rPr>
          <w:sz w:val="28"/>
          <w:szCs w:val="28"/>
        </w:rPr>
        <w:t>предложение</w:t>
      </w:r>
      <w:r w:rsidRPr="0090274D">
        <w:rPr>
          <w:spacing w:val="-4"/>
          <w:sz w:val="28"/>
          <w:szCs w:val="28"/>
        </w:rPr>
        <w:t xml:space="preserve"> </w:t>
      </w:r>
      <w:r w:rsidRPr="0090274D">
        <w:rPr>
          <w:sz w:val="28"/>
          <w:szCs w:val="28"/>
        </w:rPr>
        <w:t>с</w:t>
      </w:r>
      <w:r w:rsidRPr="0090274D">
        <w:rPr>
          <w:spacing w:val="-3"/>
          <w:sz w:val="28"/>
          <w:szCs w:val="28"/>
        </w:rPr>
        <w:t xml:space="preserve"> </w:t>
      </w:r>
      <w:r w:rsidRPr="0090274D">
        <w:rPr>
          <w:spacing w:val="-2"/>
          <w:sz w:val="28"/>
          <w:szCs w:val="28"/>
        </w:rPr>
        <w:t>обращением.</w:t>
      </w:r>
    </w:p>
    <w:p w:rsidR="00A602FA" w:rsidRPr="0090274D" w:rsidRDefault="00A602FA">
      <w:pPr>
        <w:pStyle w:val="1"/>
        <w:spacing w:before="5"/>
        <w:rPr>
          <w:sz w:val="28"/>
          <w:szCs w:val="28"/>
        </w:rPr>
      </w:pPr>
      <w:r w:rsidRPr="0090274D">
        <w:rPr>
          <w:spacing w:val="-2"/>
          <w:sz w:val="28"/>
          <w:szCs w:val="28"/>
        </w:rPr>
        <w:t>Уметь:</w:t>
      </w:r>
    </w:p>
    <w:p w:rsidR="00A602FA" w:rsidRPr="0090274D" w:rsidRDefault="00A602FA">
      <w:pPr>
        <w:pStyle w:val="a7"/>
        <w:numPr>
          <w:ilvl w:val="0"/>
          <w:numId w:val="22"/>
        </w:numPr>
        <w:tabs>
          <w:tab w:val="left" w:pos="427"/>
        </w:tabs>
        <w:ind w:right="1019"/>
        <w:rPr>
          <w:sz w:val="28"/>
          <w:szCs w:val="28"/>
        </w:rPr>
      </w:pPr>
      <w:r w:rsidRPr="0090274D">
        <w:rPr>
          <w:sz w:val="28"/>
          <w:szCs w:val="28"/>
        </w:rPr>
        <w:t>составлять</w:t>
      </w:r>
      <w:r w:rsidRPr="0090274D">
        <w:rPr>
          <w:spacing w:val="-3"/>
          <w:sz w:val="28"/>
          <w:szCs w:val="28"/>
        </w:rPr>
        <w:t xml:space="preserve"> </w:t>
      </w:r>
      <w:r w:rsidRPr="0090274D">
        <w:rPr>
          <w:sz w:val="28"/>
          <w:szCs w:val="28"/>
        </w:rPr>
        <w:t>предложения,</w:t>
      </w:r>
      <w:r w:rsidRPr="0090274D">
        <w:rPr>
          <w:spacing w:val="-4"/>
          <w:sz w:val="28"/>
          <w:szCs w:val="28"/>
        </w:rPr>
        <w:t xml:space="preserve"> </w:t>
      </w:r>
      <w:r w:rsidRPr="0090274D">
        <w:rPr>
          <w:sz w:val="28"/>
          <w:szCs w:val="28"/>
        </w:rPr>
        <w:t>распространять</w:t>
      </w:r>
      <w:r w:rsidRPr="0090274D">
        <w:rPr>
          <w:spacing w:val="-4"/>
          <w:sz w:val="28"/>
          <w:szCs w:val="28"/>
        </w:rPr>
        <w:t xml:space="preserve"> </w:t>
      </w:r>
      <w:r w:rsidRPr="0090274D">
        <w:rPr>
          <w:sz w:val="28"/>
          <w:szCs w:val="28"/>
        </w:rPr>
        <w:t>их;</w:t>
      </w:r>
      <w:r w:rsidRPr="0090274D">
        <w:rPr>
          <w:spacing w:val="-2"/>
          <w:sz w:val="28"/>
          <w:szCs w:val="28"/>
        </w:rPr>
        <w:t xml:space="preserve"> </w:t>
      </w:r>
      <w:r w:rsidRPr="0090274D">
        <w:rPr>
          <w:sz w:val="28"/>
          <w:szCs w:val="28"/>
        </w:rPr>
        <w:t>устанавливать</w:t>
      </w:r>
      <w:r w:rsidRPr="0090274D">
        <w:rPr>
          <w:spacing w:val="-4"/>
          <w:sz w:val="28"/>
          <w:szCs w:val="28"/>
        </w:rPr>
        <w:t xml:space="preserve"> </w:t>
      </w:r>
      <w:r w:rsidRPr="0090274D">
        <w:rPr>
          <w:sz w:val="28"/>
          <w:szCs w:val="28"/>
        </w:rPr>
        <w:t>связь</w:t>
      </w:r>
      <w:r w:rsidRPr="0090274D">
        <w:rPr>
          <w:spacing w:val="-4"/>
          <w:sz w:val="28"/>
          <w:szCs w:val="28"/>
        </w:rPr>
        <w:t xml:space="preserve"> </w:t>
      </w:r>
      <w:r w:rsidRPr="0090274D">
        <w:rPr>
          <w:sz w:val="28"/>
          <w:szCs w:val="28"/>
        </w:rPr>
        <w:t>между</w:t>
      </w:r>
      <w:r w:rsidRPr="0090274D">
        <w:rPr>
          <w:spacing w:val="-9"/>
          <w:sz w:val="28"/>
          <w:szCs w:val="28"/>
        </w:rPr>
        <w:t xml:space="preserve"> </w:t>
      </w:r>
      <w:r w:rsidRPr="0090274D">
        <w:rPr>
          <w:sz w:val="28"/>
          <w:szCs w:val="28"/>
        </w:rPr>
        <w:t>словами</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предложении; правильно расставлять знаки препинания в предложениях с однородными членами;</w:t>
      </w:r>
    </w:p>
    <w:p w:rsidR="00A602FA" w:rsidRPr="0090274D" w:rsidRDefault="00A602FA">
      <w:pPr>
        <w:pStyle w:val="a7"/>
        <w:numPr>
          <w:ilvl w:val="0"/>
          <w:numId w:val="22"/>
        </w:numPr>
        <w:tabs>
          <w:tab w:val="left" w:pos="427"/>
        </w:tabs>
        <w:rPr>
          <w:sz w:val="28"/>
          <w:szCs w:val="28"/>
        </w:rPr>
      </w:pPr>
      <w:r w:rsidRPr="0090274D">
        <w:rPr>
          <w:sz w:val="28"/>
          <w:szCs w:val="28"/>
        </w:rPr>
        <w:t>выделять</w:t>
      </w:r>
      <w:r w:rsidRPr="0090274D">
        <w:rPr>
          <w:spacing w:val="-6"/>
          <w:sz w:val="28"/>
          <w:szCs w:val="28"/>
        </w:rPr>
        <w:t xml:space="preserve"> </w:t>
      </w:r>
      <w:r w:rsidRPr="0090274D">
        <w:rPr>
          <w:sz w:val="28"/>
          <w:szCs w:val="28"/>
        </w:rPr>
        <w:t>части</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сложном</w:t>
      </w:r>
      <w:r w:rsidRPr="0090274D">
        <w:rPr>
          <w:spacing w:val="-5"/>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правильно</w:t>
      </w:r>
      <w:r w:rsidRPr="0090274D">
        <w:rPr>
          <w:spacing w:val="-4"/>
          <w:sz w:val="28"/>
          <w:szCs w:val="28"/>
        </w:rPr>
        <w:t xml:space="preserve"> </w:t>
      </w:r>
      <w:r w:rsidRPr="0090274D">
        <w:rPr>
          <w:sz w:val="28"/>
          <w:szCs w:val="28"/>
        </w:rPr>
        <w:t>расставлять</w:t>
      </w:r>
      <w:r w:rsidRPr="0090274D">
        <w:rPr>
          <w:spacing w:val="-3"/>
          <w:sz w:val="28"/>
          <w:szCs w:val="28"/>
        </w:rPr>
        <w:t xml:space="preserve"> </w:t>
      </w:r>
      <w:r w:rsidRPr="0090274D">
        <w:rPr>
          <w:sz w:val="28"/>
          <w:szCs w:val="28"/>
        </w:rPr>
        <w:t xml:space="preserve">знаки </w:t>
      </w:r>
      <w:r w:rsidRPr="0090274D">
        <w:rPr>
          <w:spacing w:val="-2"/>
          <w:sz w:val="28"/>
          <w:szCs w:val="28"/>
        </w:rPr>
        <w:t>препинания;</w:t>
      </w:r>
    </w:p>
    <w:p w:rsidR="00A602FA" w:rsidRPr="0090274D" w:rsidRDefault="00A602FA">
      <w:pPr>
        <w:pStyle w:val="a7"/>
        <w:numPr>
          <w:ilvl w:val="0"/>
          <w:numId w:val="22"/>
        </w:numPr>
        <w:tabs>
          <w:tab w:val="left" w:pos="427"/>
        </w:tabs>
        <w:ind w:right="1174"/>
        <w:rPr>
          <w:sz w:val="28"/>
          <w:szCs w:val="28"/>
        </w:rPr>
      </w:pPr>
      <w:r w:rsidRPr="0090274D">
        <w:rPr>
          <w:sz w:val="28"/>
          <w:szCs w:val="28"/>
        </w:rPr>
        <w:t>находить</w:t>
      </w:r>
      <w:r w:rsidRPr="0090274D">
        <w:rPr>
          <w:spacing w:val="-4"/>
          <w:sz w:val="28"/>
          <w:szCs w:val="28"/>
        </w:rPr>
        <w:t xml:space="preserve"> </w:t>
      </w:r>
      <w:r w:rsidRPr="0090274D">
        <w:rPr>
          <w:sz w:val="28"/>
          <w:szCs w:val="28"/>
        </w:rPr>
        <w:t>обращение</w:t>
      </w:r>
      <w:r w:rsidRPr="0090274D">
        <w:rPr>
          <w:spacing w:val="-5"/>
          <w:sz w:val="28"/>
          <w:szCs w:val="28"/>
        </w:rPr>
        <w:t xml:space="preserve"> </w:t>
      </w:r>
      <w:r w:rsidRPr="0090274D">
        <w:rPr>
          <w:sz w:val="28"/>
          <w:szCs w:val="28"/>
        </w:rPr>
        <w:t>в</w:t>
      </w:r>
      <w:r w:rsidRPr="0090274D">
        <w:rPr>
          <w:spacing w:val="-5"/>
          <w:sz w:val="28"/>
          <w:szCs w:val="28"/>
        </w:rPr>
        <w:t xml:space="preserve"> </w:t>
      </w:r>
      <w:r w:rsidRPr="0090274D">
        <w:rPr>
          <w:sz w:val="28"/>
          <w:szCs w:val="28"/>
        </w:rPr>
        <w:t>предложении;</w:t>
      </w:r>
      <w:r w:rsidRPr="0090274D">
        <w:rPr>
          <w:spacing w:val="-6"/>
          <w:sz w:val="28"/>
          <w:szCs w:val="28"/>
        </w:rPr>
        <w:t xml:space="preserve"> </w:t>
      </w:r>
      <w:r w:rsidRPr="0090274D">
        <w:rPr>
          <w:sz w:val="28"/>
          <w:szCs w:val="28"/>
        </w:rPr>
        <w:t>правильно</w:t>
      </w:r>
      <w:r w:rsidRPr="0090274D">
        <w:rPr>
          <w:spacing w:val="-4"/>
          <w:sz w:val="28"/>
          <w:szCs w:val="28"/>
        </w:rPr>
        <w:t xml:space="preserve"> </w:t>
      </w:r>
      <w:r w:rsidRPr="0090274D">
        <w:rPr>
          <w:sz w:val="28"/>
          <w:szCs w:val="28"/>
        </w:rPr>
        <w:t>расставлять</w:t>
      </w:r>
      <w:r w:rsidRPr="0090274D">
        <w:rPr>
          <w:spacing w:val="-3"/>
          <w:sz w:val="28"/>
          <w:szCs w:val="28"/>
        </w:rPr>
        <w:t xml:space="preserve"> </w:t>
      </w:r>
      <w:r w:rsidRPr="0090274D">
        <w:rPr>
          <w:sz w:val="28"/>
          <w:szCs w:val="28"/>
        </w:rPr>
        <w:t>знаки</w:t>
      </w:r>
      <w:r w:rsidRPr="0090274D">
        <w:rPr>
          <w:spacing w:val="-4"/>
          <w:sz w:val="28"/>
          <w:szCs w:val="28"/>
        </w:rPr>
        <w:t xml:space="preserve"> </w:t>
      </w:r>
      <w:r w:rsidRPr="0090274D">
        <w:rPr>
          <w:sz w:val="28"/>
          <w:szCs w:val="28"/>
        </w:rPr>
        <w:t>препинания</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 xml:space="preserve">с </w:t>
      </w:r>
      <w:r w:rsidRPr="0090274D">
        <w:rPr>
          <w:spacing w:val="-2"/>
          <w:sz w:val="28"/>
          <w:szCs w:val="28"/>
        </w:rPr>
        <w:t>обращением.</w:t>
      </w:r>
    </w:p>
    <w:p w:rsidR="00A602FA" w:rsidRPr="0090274D" w:rsidRDefault="00A602FA">
      <w:pPr>
        <w:pStyle w:val="a3"/>
        <w:spacing w:before="2"/>
        <w:ind w:left="0"/>
        <w:rPr>
          <w:sz w:val="28"/>
          <w:szCs w:val="28"/>
        </w:rPr>
      </w:pPr>
    </w:p>
    <w:p w:rsidR="00A602FA" w:rsidRPr="0090274D" w:rsidRDefault="00A602FA">
      <w:pPr>
        <w:pStyle w:val="1"/>
        <w:spacing w:line="240" w:lineRule="auto"/>
        <w:ind w:left="5344" w:right="2104" w:hanging="2312"/>
        <w:rPr>
          <w:sz w:val="28"/>
          <w:szCs w:val="28"/>
        </w:rPr>
      </w:pPr>
      <w:r w:rsidRPr="0090274D">
        <w:rPr>
          <w:sz w:val="28"/>
          <w:szCs w:val="28"/>
        </w:rPr>
        <w:t>Контрольная</w:t>
      </w:r>
      <w:r w:rsidRPr="0090274D">
        <w:rPr>
          <w:spacing w:val="-9"/>
          <w:sz w:val="28"/>
          <w:szCs w:val="28"/>
        </w:rPr>
        <w:t xml:space="preserve"> </w:t>
      </w:r>
      <w:r w:rsidRPr="0090274D">
        <w:rPr>
          <w:sz w:val="28"/>
          <w:szCs w:val="28"/>
        </w:rPr>
        <w:t>работа</w:t>
      </w:r>
      <w:r w:rsidRPr="0090274D">
        <w:rPr>
          <w:spacing w:val="-6"/>
          <w:sz w:val="28"/>
          <w:szCs w:val="28"/>
        </w:rPr>
        <w:t xml:space="preserve"> </w:t>
      </w:r>
      <w:r w:rsidRPr="0090274D">
        <w:rPr>
          <w:sz w:val="28"/>
          <w:szCs w:val="28"/>
        </w:rPr>
        <w:t>по</w:t>
      </w:r>
      <w:r w:rsidRPr="0090274D">
        <w:rPr>
          <w:spacing w:val="-6"/>
          <w:sz w:val="28"/>
          <w:szCs w:val="28"/>
        </w:rPr>
        <w:t xml:space="preserve"> </w:t>
      </w:r>
      <w:r w:rsidRPr="0090274D">
        <w:rPr>
          <w:sz w:val="28"/>
          <w:szCs w:val="28"/>
        </w:rPr>
        <w:t>теме</w:t>
      </w:r>
      <w:r w:rsidRPr="0090274D">
        <w:rPr>
          <w:spacing w:val="-5"/>
          <w:sz w:val="28"/>
          <w:szCs w:val="28"/>
        </w:rPr>
        <w:t xml:space="preserve"> </w:t>
      </w:r>
      <w:r w:rsidRPr="0090274D">
        <w:rPr>
          <w:sz w:val="28"/>
          <w:szCs w:val="28"/>
        </w:rPr>
        <w:t>«Предложение»</w:t>
      </w:r>
      <w:r w:rsidRPr="0090274D">
        <w:rPr>
          <w:spacing w:val="-4"/>
          <w:sz w:val="28"/>
          <w:szCs w:val="28"/>
        </w:rPr>
        <w:t xml:space="preserve"> </w:t>
      </w:r>
      <w:r w:rsidRPr="0090274D">
        <w:rPr>
          <w:sz w:val="28"/>
          <w:szCs w:val="28"/>
        </w:rPr>
        <w:t>6</w:t>
      </w:r>
      <w:r w:rsidRPr="0090274D">
        <w:rPr>
          <w:spacing w:val="-6"/>
          <w:sz w:val="28"/>
          <w:szCs w:val="28"/>
        </w:rPr>
        <w:t xml:space="preserve"> </w:t>
      </w:r>
      <w:r w:rsidRPr="0090274D">
        <w:rPr>
          <w:sz w:val="28"/>
          <w:szCs w:val="28"/>
        </w:rPr>
        <w:t xml:space="preserve">класс </w:t>
      </w:r>
      <w:r w:rsidRPr="0090274D">
        <w:rPr>
          <w:sz w:val="28"/>
          <w:szCs w:val="28"/>
          <w:u w:val="single"/>
        </w:rPr>
        <w:t>Вариант 1</w:t>
      </w:r>
    </w:p>
    <w:p w:rsidR="00A602FA" w:rsidRPr="0090274D" w:rsidRDefault="00A602FA">
      <w:pPr>
        <w:spacing w:before="1"/>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ind w:left="427"/>
        <w:rPr>
          <w:b/>
          <w:sz w:val="28"/>
          <w:szCs w:val="28"/>
        </w:rPr>
      </w:pPr>
      <w:r w:rsidRPr="0090274D">
        <w:rPr>
          <w:b/>
          <w:sz w:val="28"/>
          <w:szCs w:val="28"/>
          <w:u w:val="single"/>
        </w:rPr>
        <w:t>Задание</w:t>
      </w:r>
      <w:r w:rsidRPr="0090274D">
        <w:rPr>
          <w:b/>
          <w:spacing w:val="-1"/>
          <w:sz w:val="28"/>
          <w:szCs w:val="28"/>
          <w:u w:val="single"/>
        </w:rPr>
        <w:t xml:space="preserve"> </w:t>
      </w:r>
      <w:r w:rsidRPr="0090274D">
        <w:rPr>
          <w:b/>
          <w:spacing w:val="-5"/>
          <w:sz w:val="28"/>
          <w:szCs w:val="28"/>
          <w:u w:val="single"/>
        </w:rPr>
        <w:t>1.</w:t>
      </w:r>
    </w:p>
    <w:p w:rsidR="00A602FA" w:rsidRPr="0090274D" w:rsidRDefault="00A602FA">
      <w:pPr>
        <w:pStyle w:val="1"/>
        <w:numPr>
          <w:ilvl w:val="0"/>
          <w:numId w:val="15"/>
        </w:numPr>
        <w:tabs>
          <w:tab w:val="left" w:pos="605"/>
        </w:tabs>
        <w:ind w:left="605" w:hanging="178"/>
        <w:rPr>
          <w:sz w:val="28"/>
          <w:szCs w:val="28"/>
        </w:rPr>
      </w:pPr>
      <w:r w:rsidRPr="0090274D">
        <w:rPr>
          <w:sz w:val="28"/>
          <w:szCs w:val="28"/>
        </w:rPr>
        <w:t>Вспомни,</w:t>
      </w:r>
      <w:r w:rsidRPr="0090274D">
        <w:rPr>
          <w:spacing w:val="-6"/>
          <w:sz w:val="28"/>
          <w:szCs w:val="28"/>
        </w:rPr>
        <w:t xml:space="preserve"> </w:t>
      </w:r>
      <w:r w:rsidRPr="0090274D">
        <w:rPr>
          <w:sz w:val="28"/>
          <w:szCs w:val="28"/>
        </w:rPr>
        <w:t>в</w:t>
      </w:r>
      <w:r w:rsidRPr="0090274D">
        <w:rPr>
          <w:spacing w:val="-3"/>
          <w:sz w:val="28"/>
          <w:szCs w:val="28"/>
        </w:rPr>
        <w:t xml:space="preserve"> </w:t>
      </w:r>
      <w:r w:rsidRPr="0090274D">
        <w:rPr>
          <w:sz w:val="28"/>
          <w:szCs w:val="28"/>
        </w:rPr>
        <w:t>каких</w:t>
      </w:r>
      <w:r w:rsidRPr="0090274D">
        <w:rPr>
          <w:spacing w:val="-4"/>
          <w:sz w:val="28"/>
          <w:szCs w:val="28"/>
        </w:rPr>
        <w:t xml:space="preserve"> </w:t>
      </w:r>
      <w:r w:rsidRPr="0090274D">
        <w:rPr>
          <w:sz w:val="28"/>
          <w:szCs w:val="28"/>
        </w:rPr>
        <w:t>случаях</w:t>
      </w:r>
      <w:r w:rsidRPr="0090274D">
        <w:rPr>
          <w:spacing w:val="-3"/>
          <w:sz w:val="28"/>
          <w:szCs w:val="28"/>
        </w:rPr>
        <w:t xml:space="preserve"> </w:t>
      </w:r>
      <w:r w:rsidRPr="0090274D">
        <w:rPr>
          <w:sz w:val="28"/>
          <w:szCs w:val="28"/>
        </w:rPr>
        <w:t>ставиться</w:t>
      </w:r>
      <w:r w:rsidRPr="0090274D">
        <w:rPr>
          <w:spacing w:val="-4"/>
          <w:sz w:val="28"/>
          <w:szCs w:val="28"/>
        </w:rPr>
        <w:t xml:space="preserve"> </w:t>
      </w:r>
      <w:r w:rsidRPr="0090274D">
        <w:rPr>
          <w:sz w:val="28"/>
          <w:szCs w:val="28"/>
        </w:rPr>
        <w:t>запятая</w:t>
      </w:r>
      <w:r w:rsidRPr="0090274D">
        <w:rPr>
          <w:spacing w:val="-4"/>
          <w:sz w:val="28"/>
          <w:szCs w:val="28"/>
        </w:rPr>
        <w:t xml:space="preserve"> </w:t>
      </w:r>
      <w:r w:rsidRPr="0090274D">
        <w:rPr>
          <w:sz w:val="28"/>
          <w:szCs w:val="28"/>
        </w:rPr>
        <w:t>между</w:t>
      </w:r>
      <w:r w:rsidRPr="0090274D">
        <w:rPr>
          <w:spacing w:val="-3"/>
          <w:sz w:val="28"/>
          <w:szCs w:val="28"/>
        </w:rPr>
        <w:t xml:space="preserve"> </w:t>
      </w:r>
      <w:r w:rsidRPr="0090274D">
        <w:rPr>
          <w:sz w:val="28"/>
          <w:szCs w:val="28"/>
        </w:rPr>
        <w:t>однородными</w:t>
      </w:r>
      <w:r w:rsidRPr="0090274D">
        <w:rPr>
          <w:spacing w:val="2"/>
          <w:sz w:val="28"/>
          <w:szCs w:val="28"/>
        </w:rPr>
        <w:t xml:space="preserve"> </w:t>
      </w:r>
      <w:r w:rsidRPr="0090274D">
        <w:rPr>
          <w:sz w:val="28"/>
          <w:szCs w:val="28"/>
        </w:rPr>
        <w:t>членами</w:t>
      </w:r>
      <w:r w:rsidRPr="0090274D">
        <w:rPr>
          <w:spacing w:val="-3"/>
          <w:sz w:val="28"/>
          <w:szCs w:val="28"/>
        </w:rPr>
        <w:t xml:space="preserve"> </w:t>
      </w:r>
      <w:r w:rsidRPr="0090274D">
        <w:rPr>
          <w:spacing w:val="-2"/>
          <w:sz w:val="28"/>
          <w:szCs w:val="28"/>
        </w:rPr>
        <w:t>предложения.</w:t>
      </w:r>
    </w:p>
    <w:p w:rsidR="00A602FA" w:rsidRPr="0090274D" w:rsidRDefault="00A602FA">
      <w:pPr>
        <w:pStyle w:val="a3"/>
        <w:spacing w:line="274" w:lineRule="exact"/>
        <w:ind w:left="427"/>
        <w:rPr>
          <w:sz w:val="28"/>
          <w:szCs w:val="28"/>
        </w:rPr>
      </w:pPr>
      <w:r w:rsidRPr="0090274D">
        <w:rPr>
          <w:sz w:val="28"/>
          <w:szCs w:val="28"/>
        </w:rPr>
        <w:t>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а</w:t>
      </w:r>
      <w:r w:rsidRPr="0090274D">
        <w:rPr>
          <w:spacing w:val="-2"/>
          <w:sz w:val="28"/>
          <w:szCs w:val="28"/>
        </w:rPr>
        <w:t xml:space="preserve"> </w:t>
      </w:r>
      <w:r w:rsidRPr="0090274D">
        <w:rPr>
          <w:sz w:val="28"/>
          <w:szCs w:val="28"/>
        </w:rPr>
        <w:t>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но 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и 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 xml:space="preserve">и </w:t>
      </w:r>
      <w:r w:rsidRPr="0090274D">
        <w:rPr>
          <w:spacing w:val="-10"/>
          <w:sz w:val="28"/>
          <w:szCs w:val="28"/>
        </w:rPr>
        <w:t>О</w:t>
      </w:r>
    </w:p>
    <w:p w:rsidR="00A602FA" w:rsidRPr="0090274D" w:rsidRDefault="00A602FA">
      <w:pPr>
        <w:pStyle w:val="1"/>
        <w:numPr>
          <w:ilvl w:val="0"/>
          <w:numId w:val="15"/>
        </w:numPr>
        <w:tabs>
          <w:tab w:val="left" w:pos="667"/>
        </w:tabs>
        <w:spacing w:before="5"/>
        <w:ind w:left="667" w:hanging="240"/>
        <w:rPr>
          <w:sz w:val="28"/>
          <w:szCs w:val="28"/>
        </w:rPr>
      </w:pPr>
      <w:r w:rsidRPr="0090274D">
        <w:rPr>
          <w:spacing w:val="-2"/>
          <w:sz w:val="28"/>
          <w:szCs w:val="28"/>
        </w:rPr>
        <w:t>Дополни.</w:t>
      </w:r>
    </w:p>
    <w:p w:rsidR="00A602FA" w:rsidRPr="0090274D" w:rsidRDefault="00A602FA">
      <w:pPr>
        <w:pStyle w:val="a3"/>
        <w:tabs>
          <w:tab w:val="left" w:pos="9348"/>
          <w:tab w:val="left" w:pos="10731"/>
        </w:tabs>
        <w:ind w:left="427" w:right="689"/>
        <w:rPr>
          <w:sz w:val="28"/>
          <w:szCs w:val="28"/>
        </w:rPr>
      </w:pPr>
      <w:r w:rsidRPr="0090274D">
        <w:rPr>
          <w:sz w:val="28"/>
          <w:szCs w:val="28"/>
        </w:rPr>
        <w:t xml:space="preserve">Части в сложном предложении разделяются при чтении голосом, а при письме </w:t>
      </w:r>
      <w:r w:rsidRPr="0090274D">
        <w:rPr>
          <w:sz w:val="28"/>
          <w:szCs w:val="28"/>
          <w:u w:val="single"/>
        </w:rPr>
        <w:tab/>
      </w:r>
      <w:r w:rsidRPr="0090274D">
        <w:rPr>
          <w:sz w:val="28"/>
          <w:szCs w:val="28"/>
          <w:u w:val="single"/>
        </w:rPr>
        <w:tab/>
      </w:r>
      <w:r w:rsidRPr="0090274D">
        <w:rPr>
          <w:spacing w:val="-10"/>
          <w:sz w:val="28"/>
          <w:szCs w:val="28"/>
        </w:rPr>
        <w:t xml:space="preserve">. </w:t>
      </w:r>
      <w:r w:rsidRPr="0090274D">
        <w:rPr>
          <w:sz w:val="28"/>
          <w:szCs w:val="28"/>
        </w:rPr>
        <w:t xml:space="preserve">Части сложного предложения разделяются на письме при помощи союзов </w:t>
      </w:r>
      <w:r w:rsidRPr="0090274D">
        <w:rPr>
          <w:sz w:val="28"/>
          <w:szCs w:val="28"/>
          <w:u w:val="single"/>
        </w:rPr>
        <w:tab/>
      </w:r>
      <w:r w:rsidRPr="0090274D">
        <w:rPr>
          <w:sz w:val="28"/>
          <w:szCs w:val="28"/>
        </w:rPr>
        <w:t>и без них.</w:t>
      </w:r>
    </w:p>
    <w:p w:rsidR="00A602FA" w:rsidRPr="0090274D" w:rsidRDefault="00A602FA">
      <w:pPr>
        <w:pStyle w:val="a3"/>
        <w:tabs>
          <w:tab w:val="left" w:pos="6491"/>
        </w:tabs>
        <w:ind w:left="427"/>
        <w:rPr>
          <w:sz w:val="28"/>
          <w:szCs w:val="28"/>
        </w:rPr>
      </w:pPr>
      <w:r w:rsidRPr="0090274D">
        <w:rPr>
          <w:sz w:val="28"/>
          <w:szCs w:val="28"/>
        </w:rPr>
        <w:t xml:space="preserve">Обращение на письме выделяется </w:t>
      </w:r>
      <w:r w:rsidRPr="0090274D">
        <w:rPr>
          <w:sz w:val="28"/>
          <w:szCs w:val="28"/>
          <w:u w:val="single"/>
        </w:rPr>
        <w:tab/>
      </w:r>
      <w:r w:rsidRPr="0090274D">
        <w:rPr>
          <w:spacing w:val="-10"/>
          <w:sz w:val="28"/>
          <w:szCs w:val="28"/>
        </w:rPr>
        <w:t>.</w:t>
      </w:r>
    </w:p>
    <w:p w:rsidR="00A602FA" w:rsidRPr="0090274D" w:rsidRDefault="00A602FA">
      <w:pPr>
        <w:pStyle w:val="1"/>
        <w:spacing w:before="2" w:line="240" w:lineRule="auto"/>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A602FA">
      <w:pPr>
        <w:spacing w:line="274" w:lineRule="exact"/>
        <w:ind w:left="427"/>
        <w:rPr>
          <w:b/>
          <w:sz w:val="28"/>
          <w:szCs w:val="28"/>
        </w:rPr>
      </w:pPr>
      <w:r w:rsidRPr="0090274D">
        <w:rPr>
          <w:b/>
          <w:sz w:val="28"/>
          <w:szCs w:val="28"/>
          <w:u w:val="single"/>
        </w:rPr>
        <w:t>Задание</w:t>
      </w:r>
      <w:r w:rsidRPr="0090274D">
        <w:rPr>
          <w:b/>
          <w:spacing w:val="-5"/>
          <w:sz w:val="28"/>
          <w:szCs w:val="28"/>
          <w:u w:val="single"/>
        </w:rPr>
        <w:t xml:space="preserve"> </w:t>
      </w:r>
      <w:r w:rsidRPr="0090274D">
        <w:rPr>
          <w:b/>
          <w:sz w:val="28"/>
          <w:szCs w:val="28"/>
          <w:u w:val="single"/>
        </w:rPr>
        <w:t>1.</w:t>
      </w:r>
      <w:r w:rsidRPr="0090274D">
        <w:rPr>
          <w:b/>
          <w:spacing w:val="-1"/>
          <w:sz w:val="28"/>
          <w:szCs w:val="28"/>
        </w:rPr>
        <w:t xml:space="preserve"> </w:t>
      </w:r>
      <w:r w:rsidRPr="0090274D">
        <w:rPr>
          <w:b/>
          <w:sz w:val="28"/>
          <w:szCs w:val="28"/>
        </w:rPr>
        <w:t>Запиши</w:t>
      </w:r>
      <w:r w:rsidRPr="0090274D">
        <w:rPr>
          <w:b/>
          <w:spacing w:val="-2"/>
          <w:sz w:val="28"/>
          <w:szCs w:val="28"/>
        </w:rPr>
        <w:t xml:space="preserve"> </w:t>
      </w:r>
      <w:r w:rsidRPr="0090274D">
        <w:rPr>
          <w:b/>
          <w:sz w:val="28"/>
          <w:szCs w:val="28"/>
        </w:rPr>
        <w:t>предложения.</w:t>
      </w:r>
      <w:r w:rsidRPr="0090274D">
        <w:rPr>
          <w:b/>
          <w:spacing w:val="-2"/>
          <w:sz w:val="28"/>
          <w:szCs w:val="28"/>
        </w:rPr>
        <w:t xml:space="preserve"> </w:t>
      </w:r>
      <w:r w:rsidRPr="0090274D">
        <w:rPr>
          <w:b/>
          <w:sz w:val="28"/>
          <w:szCs w:val="28"/>
        </w:rPr>
        <w:t>Составь</w:t>
      </w:r>
      <w:r w:rsidRPr="0090274D">
        <w:rPr>
          <w:b/>
          <w:spacing w:val="-2"/>
          <w:sz w:val="28"/>
          <w:szCs w:val="28"/>
        </w:rPr>
        <w:t xml:space="preserve"> </w:t>
      </w:r>
      <w:r w:rsidRPr="0090274D">
        <w:rPr>
          <w:b/>
          <w:sz w:val="28"/>
          <w:szCs w:val="28"/>
        </w:rPr>
        <w:t>схемы.</w:t>
      </w:r>
      <w:r w:rsidRPr="0090274D">
        <w:rPr>
          <w:b/>
          <w:spacing w:val="-2"/>
          <w:sz w:val="28"/>
          <w:szCs w:val="28"/>
        </w:rPr>
        <w:t xml:space="preserve"> </w:t>
      </w:r>
      <w:r w:rsidRPr="0090274D">
        <w:rPr>
          <w:b/>
          <w:sz w:val="28"/>
          <w:szCs w:val="28"/>
        </w:rPr>
        <w:t>Какое</w:t>
      </w:r>
      <w:r w:rsidRPr="0090274D">
        <w:rPr>
          <w:b/>
          <w:spacing w:val="-3"/>
          <w:sz w:val="28"/>
          <w:szCs w:val="28"/>
        </w:rPr>
        <w:t xml:space="preserve"> </w:t>
      </w:r>
      <w:r w:rsidRPr="0090274D">
        <w:rPr>
          <w:b/>
          <w:sz w:val="28"/>
          <w:szCs w:val="28"/>
        </w:rPr>
        <w:t>из</w:t>
      </w:r>
      <w:r w:rsidRPr="0090274D">
        <w:rPr>
          <w:b/>
          <w:spacing w:val="-2"/>
          <w:sz w:val="28"/>
          <w:szCs w:val="28"/>
        </w:rPr>
        <w:t xml:space="preserve"> </w:t>
      </w:r>
      <w:r w:rsidRPr="0090274D">
        <w:rPr>
          <w:b/>
          <w:sz w:val="28"/>
          <w:szCs w:val="28"/>
        </w:rPr>
        <w:t>них</w:t>
      </w:r>
      <w:r w:rsidRPr="0090274D">
        <w:rPr>
          <w:b/>
          <w:spacing w:val="-2"/>
          <w:sz w:val="28"/>
          <w:szCs w:val="28"/>
        </w:rPr>
        <w:t xml:space="preserve"> </w:t>
      </w:r>
      <w:r w:rsidRPr="0090274D">
        <w:rPr>
          <w:b/>
          <w:sz w:val="28"/>
          <w:szCs w:val="28"/>
        </w:rPr>
        <w:t>простое,</w:t>
      </w:r>
      <w:r w:rsidRPr="0090274D">
        <w:rPr>
          <w:b/>
          <w:spacing w:val="-2"/>
          <w:sz w:val="28"/>
          <w:szCs w:val="28"/>
        </w:rPr>
        <w:t xml:space="preserve"> </w:t>
      </w:r>
      <w:r w:rsidRPr="0090274D">
        <w:rPr>
          <w:b/>
          <w:sz w:val="28"/>
          <w:szCs w:val="28"/>
        </w:rPr>
        <w:t>а</w:t>
      </w:r>
      <w:r w:rsidRPr="0090274D">
        <w:rPr>
          <w:b/>
          <w:spacing w:val="-2"/>
          <w:sz w:val="28"/>
          <w:szCs w:val="28"/>
        </w:rPr>
        <w:t xml:space="preserve"> </w:t>
      </w:r>
      <w:r w:rsidRPr="0090274D">
        <w:rPr>
          <w:b/>
          <w:sz w:val="28"/>
          <w:szCs w:val="28"/>
        </w:rPr>
        <w:t>какое</w:t>
      </w:r>
      <w:r w:rsidRPr="0090274D">
        <w:rPr>
          <w:b/>
          <w:spacing w:val="-2"/>
          <w:sz w:val="28"/>
          <w:szCs w:val="28"/>
        </w:rPr>
        <w:t xml:space="preserve"> сложное?</w:t>
      </w:r>
    </w:p>
    <w:p w:rsidR="00A602FA" w:rsidRPr="0090274D" w:rsidRDefault="00A602FA">
      <w:pPr>
        <w:pStyle w:val="a3"/>
        <w:spacing w:line="274" w:lineRule="exact"/>
        <w:ind w:left="427"/>
        <w:rPr>
          <w:sz w:val="28"/>
          <w:szCs w:val="28"/>
        </w:rPr>
      </w:pPr>
      <w:r w:rsidRPr="0090274D">
        <w:rPr>
          <w:sz w:val="28"/>
          <w:szCs w:val="28"/>
        </w:rPr>
        <w:t>Солнце</w:t>
      </w:r>
      <w:r w:rsidRPr="0090274D">
        <w:rPr>
          <w:spacing w:val="-4"/>
          <w:sz w:val="28"/>
          <w:szCs w:val="28"/>
        </w:rPr>
        <w:t xml:space="preserve"> </w:t>
      </w:r>
      <w:r w:rsidRPr="0090274D">
        <w:rPr>
          <w:sz w:val="28"/>
          <w:szCs w:val="28"/>
        </w:rPr>
        <w:t>медленно</w:t>
      </w:r>
      <w:r w:rsidRPr="0090274D">
        <w:rPr>
          <w:spacing w:val="-3"/>
          <w:sz w:val="28"/>
          <w:szCs w:val="28"/>
        </w:rPr>
        <w:t xml:space="preserve"> </w:t>
      </w:r>
      <w:r w:rsidRPr="0090274D">
        <w:rPr>
          <w:sz w:val="28"/>
          <w:szCs w:val="28"/>
        </w:rPr>
        <w:t>опустилось</w:t>
      </w:r>
      <w:r w:rsidRPr="0090274D">
        <w:rPr>
          <w:spacing w:val="-3"/>
          <w:sz w:val="28"/>
          <w:szCs w:val="28"/>
        </w:rPr>
        <w:t xml:space="preserve"> </w:t>
      </w:r>
      <w:r w:rsidRPr="0090274D">
        <w:rPr>
          <w:sz w:val="28"/>
          <w:szCs w:val="28"/>
        </w:rPr>
        <w:t>за</w:t>
      </w:r>
      <w:r w:rsidRPr="0090274D">
        <w:rPr>
          <w:spacing w:val="-3"/>
          <w:sz w:val="28"/>
          <w:szCs w:val="28"/>
        </w:rPr>
        <w:t xml:space="preserve"> </w:t>
      </w:r>
      <w:r w:rsidRPr="0090274D">
        <w:rPr>
          <w:spacing w:val="-4"/>
          <w:sz w:val="28"/>
          <w:szCs w:val="28"/>
        </w:rPr>
        <w:t>лес.</w:t>
      </w:r>
    </w:p>
    <w:p w:rsidR="00A602FA" w:rsidRPr="0090274D" w:rsidRDefault="00A602FA">
      <w:pPr>
        <w:pStyle w:val="a3"/>
        <w:spacing w:before="1"/>
        <w:ind w:left="427"/>
        <w:rPr>
          <w:sz w:val="28"/>
          <w:szCs w:val="28"/>
        </w:rPr>
      </w:pPr>
      <w:r w:rsidRPr="0090274D">
        <w:rPr>
          <w:sz w:val="28"/>
          <w:szCs w:val="28"/>
        </w:rPr>
        <w:t>Наступил</w:t>
      </w:r>
      <w:r w:rsidRPr="0090274D">
        <w:rPr>
          <w:spacing w:val="-3"/>
          <w:sz w:val="28"/>
          <w:szCs w:val="28"/>
        </w:rPr>
        <w:t xml:space="preserve"> </w:t>
      </w:r>
      <w:r w:rsidRPr="0090274D">
        <w:rPr>
          <w:sz w:val="28"/>
          <w:szCs w:val="28"/>
        </w:rPr>
        <w:t>вечер,</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солнце</w:t>
      </w:r>
      <w:r w:rsidRPr="0090274D">
        <w:rPr>
          <w:spacing w:val="-3"/>
          <w:sz w:val="28"/>
          <w:szCs w:val="28"/>
        </w:rPr>
        <w:t xml:space="preserve"> </w:t>
      </w:r>
      <w:r w:rsidRPr="0090274D">
        <w:rPr>
          <w:sz w:val="28"/>
          <w:szCs w:val="28"/>
        </w:rPr>
        <w:t>медленно</w:t>
      </w:r>
      <w:r w:rsidRPr="0090274D">
        <w:rPr>
          <w:spacing w:val="-3"/>
          <w:sz w:val="28"/>
          <w:szCs w:val="28"/>
        </w:rPr>
        <w:t xml:space="preserve"> </w:t>
      </w:r>
      <w:r w:rsidRPr="0090274D">
        <w:rPr>
          <w:sz w:val="28"/>
          <w:szCs w:val="28"/>
        </w:rPr>
        <w:t>опустилось</w:t>
      </w:r>
      <w:r w:rsidRPr="0090274D">
        <w:rPr>
          <w:spacing w:val="-3"/>
          <w:sz w:val="28"/>
          <w:szCs w:val="28"/>
        </w:rPr>
        <w:t xml:space="preserve"> </w:t>
      </w:r>
      <w:r w:rsidRPr="0090274D">
        <w:rPr>
          <w:sz w:val="28"/>
          <w:szCs w:val="28"/>
        </w:rPr>
        <w:t>за</w:t>
      </w:r>
      <w:r w:rsidRPr="0090274D">
        <w:rPr>
          <w:spacing w:val="-3"/>
          <w:sz w:val="28"/>
          <w:szCs w:val="28"/>
        </w:rPr>
        <w:t xml:space="preserve"> </w:t>
      </w:r>
      <w:r w:rsidRPr="0090274D">
        <w:rPr>
          <w:spacing w:val="-4"/>
          <w:sz w:val="28"/>
          <w:szCs w:val="28"/>
        </w:rPr>
        <w:t>лес.</w:t>
      </w:r>
    </w:p>
    <w:p w:rsidR="00A602FA" w:rsidRPr="0090274D" w:rsidRDefault="00A602FA">
      <w:pPr>
        <w:pStyle w:val="1"/>
        <w:spacing w:before="4"/>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2.</w:t>
      </w:r>
      <w:r w:rsidRPr="0090274D">
        <w:rPr>
          <w:spacing w:val="-2"/>
          <w:sz w:val="28"/>
          <w:szCs w:val="28"/>
          <w:u w:val="single"/>
        </w:rPr>
        <w:t xml:space="preserve"> </w:t>
      </w:r>
      <w:r w:rsidRPr="0090274D">
        <w:rPr>
          <w:sz w:val="28"/>
          <w:szCs w:val="28"/>
        </w:rPr>
        <w:t>Найди</w:t>
      </w:r>
      <w:r w:rsidRPr="0090274D">
        <w:rPr>
          <w:spacing w:val="-2"/>
          <w:sz w:val="28"/>
          <w:szCs w:val="28"/>
        </w:rPr>
        <w:t xml:space="preserve"> </w:t>
      </w:r>
      <w:r w:rsidRPr="0090274D">
        <w:rPr>
          <w:sz w:val="28"/>
          <w:szCs w:val="28"/>
        </w:rPr>
        <w:t>в</w:t>
      </w:r>
      <w:r w:rsidRPr="0090274D">
        <w:rPr>
          <w:spacing w:val="-6"/>
          <w:sz w:val="28"/>
          <w:szCs w:val="28"/>
        </w:rPr>
        <w:t xml:space="preserve"> </w:t>
      </w:r>
      <w:r w:rsidRPr="0090274D">
        <w:rPr>
          <w:sz w:val="28"/>
          <w:szCs w:val="28"/>
        </w:rPr>
        <w:t>предложении</w:t>
      </w:r>
      <w:r w:rsidRPr="0090274D">
        <w:rPr>
          <w:spacing w:val="1"/>
          <w:sz w:val="28"/>
          <w:szCs w:val="28"/>
        </w:rPr>
        <w:t xml:space="preserve"> </w:t>
      </w:r>
      <w:r w:rsidRPr="0090274D">
        <w:rPr>
          <w:sz w:val="28"/>
          <w:szCs w:val="28"/>
        </w:rPr>
        <w:t>однородные</w:t>
      </w:r>
      <w:r w:rsidRPr="0090274D">
        <w:rPr>
          <w:spacing w:val="-4"/>
          <w:sz w:val="28"/>
          <w:szCs w:val="28"/>
        </w:rPr>
        <w:t xml:space="preserve"> </w:t>
      </w:r>
      <w:r w:rsidRPr="0090274D">
        <w:rPr>
          <w:sz w:val="28"/>
          <w:szCs w:val="28"/>
        </w:rPr>
        <w:t>члены,</w:t>
      </w:r>
      <w:r w:rsidRPr="0090274D">
        <w:rPr>
          <w:spacing w:val="-3"/>
          <w:sz w:val="28"/>
          <w:szCs w:val="28"/>
        </w:rPr>
        <w:t xml:space="preserve"> </w:t>
      </w:r>
      <w:r w:rsidRPr="0090274D">
        <w:rPr>
          <w:sz w:val="28"/>
          <w:szCs w:val="28"/>
        </w:rPr>
        <w:t>расставь</w:t>
      </w:r>
      <w:r w:rsidRPr="0090274D">
        <w:rPr>
          <w:spacing w:val="-2"/>
          <w:sz w:val="28"/>
          <w:szCs w:val="28"/>
        </w:rPr>
        <w:t xml:space="preserve"> </w:t>
      </w:r>
      <w:r w:rsidRPr="0090274D">
        <w:rPr>
          <w:sz w:val="28"/>
          <w:szCs w:val="28"/>
        </w:rPr>
        <w:t>знаки</w:t>
      </w:r>
      <w:r w:rsidRPr="0090274D">
        <w:rPr>
          <w:spacing w:val="-3"/>
          <w:sz w:val="28"/>
          <w:szCs w:val="28"/>
        </w:rPr>
        <w:t xml:space="preserve"> </w:t>
      </w:r>
      <w:r w:rsidRPr="0090274D">
        <w:rPr>
          <w:sz w:val="28"/>
          <w:szCs w:val="28"/>
        </w:rPr>
        <w:t>препинания</w:t>
      </w:r>
      <w:r w:rsidRPr="0090274D">
        <w:rPr>
          <w:spacing w:val="-2"/>
          <w:sz w:val="28"/>
          <w:szCs w:val="28"/>
        </w:rPr>
        <w:t xml:space="preserve"> </w:t>
      </w:r>
      <w:r w:rsidRPr="0090274D">
        <w:rPr>
          <w:sz w:val="28"/>
          <w:szCs w:val="28"/>
        </w:rPr>
        <w:t>и</w:t>
      </w:r>
      <w:r w:rsidRPr="0090274D">
        <w:rPr>
          <w:spacing w:val="-5"/>
          <w:sz w:val="28"/>
          <w:szCs w:val="28"/>
        </w:rPr>
        <w:t xml:space="preserve"> </w:t>
      </w:r>
      <w:r w:rsidRPr="0090274D">
        <w:rPr>
          <w:sz w:val="28"/>
          <w:szCs w:val="28"/>
        </w:rPr>
        <w:t>начерти</w:t>
      </w:r>
      <w:r w:rsidRPr="0090274D">
        <w:rPr>
          <w:spacing w:val="-2"/>
          <w:sz w:val="28"/>
          <w:szCs w:val="28"/>
        </w:rPr>
        <w:t xml:space="preserve"> схему.</w:t>
      </w:r>
    </w:p>
    <w:p w:rsidR="00A602FA" w:rsidRPr="0090274D" w:rsidRDefault="00A602FA">
      <w:pPr>
        <w:pStyle w:val="a3"/>
        <w:spacing w:line="274" w:lineRule="exact"/>
        <w:ind w:left="427"/>
        <w:rPr>
          <w:sz w:val="28"/>
          <w:szCs w:val="28"/>
        </w:rPr>
      </w:pPr>
      <w:r w:rsidRPr="0090274D">
        <w:rPr>
          <w:sz w:val="28"/>
          <w:szCs w:val="28"/>
        </w:rPr>
        <w:t>Раскинулись</w:t>
      </w:r>
      <w:r w:rsidRPr="0090274D">
        <w:rPr>
          <w:spacing w:val="-4"/>
          <w:sz w:val="28"/>
          <w:szCs w:val="28"/>
        </w:rPr>
        <w:t xml:space="preserve"> </w:t>
      </w:r>
      <w:r w:rsidRPr="0090274D">
        <w:rPr>
          <w:sz w:val="28"/>
          <w:szCs w:val="28"/>
        </w:rPr>
        <w:t>луга</w:t>
      </w:r>
      <w:r w:rsidRPr="0090274D">
        <w:rPr>
          <w:spacing w:val="-4"/>
          <w:sz w:val="28"/>
          <w:szCs w:val="28"/>
        </w:rPr>
        <w:t xml:space="preserve"> </w:t>
      </w:r>
      <w:r w:rsidRPr="0090274D">
        <w:rPr>
          <w:sz w:val="28"/>
          <w:szCs w:val="28"/>
        </w:rPr>
        <w:t>с</w:t>
      </w:r>
      <w:r w:rsidRPr="0090274D">
        <w:rPr>
          <w:spacing w:val="-4"/>
          <w:sz w:val="28"/>
          <w:szCs w:val="28"/>
        </w:rPr>
        <w:t xml:space="preserve"> </w:t>
      </w:r>
      <w:r w:rsidRPr="0090274D">
        <w:rPr>
          <w:sz w:val="28"/>
          <w:szCs w:val="28"/>
        </w:rPr>
        <w:t>лютиками</w:t>
      </w:r>
      <w:r w:rsidRPr="0090274D">
        <w:rPr>
          <w:spacing w:val="-3"/>
          <w:sz w:val="28"/>
          <w:szCs w:val="28"/>
        </w:rPr>
        <w:t xml:space="preserve"> </w:t>
      </w:r>
      <w:r w:rsidRPr="0090274D">
        <w:rPr>
          <w:sz w:val="28"/>
          <w:szCs w:val="28"/>
        </w:rPr>
        <w:t>ромашками</w:t>
      </w:r>
      <w:r w:rsidRPr="0090274D">
        <w:rPr>
          <w:spacing w:val="-3"/>
          <w:sz w:val="28"/>
          <w:szCs w:val="28"/>
        </w:rPr>
        <w:t xml:space="preserve"> </w:t>
      </w:r>
      <w:r w:rsidRPr="0090274D">
        <w:rPr>
          <w:spacing w:val="-2"/>
          <w:sz w:val="28"/>
          <w:szCs w:val="28"/>
        </w:rPr>
        <w:t>колокольчиками.</w:t>
      </w:r>
    </w:p>
    <w:p w:rsidR="00A602FA" w:rsidRPr="0090274D" w:rsidRDefault="00A602FA">
      <w:pPr>
        <w:pStyle w:val="1"/>
        <w:spacing w:before="5" w:line="240" w:lineRule="auto"/>
        <w:rPr>
          <w:sz w:val="28"/>
          <w:szCs w:val="28"/>
        </w:rPr>
      </w:pPr>
      <w:r w:rsidRPr="0090274D">
        <w:rPr>
          <w:sz w:val="28"/>
          <w:szCs w:val="28"/>
        </w:rPr>
        <w:t>Запиши</w:t>
      </w:r>
      <w:r w:rsidRPr="0090274D">
        <w:rPr>
          <w:spacing w:val="-5"/>
          <w:sz w:val="28"/>
          <w:szCs w:val="28"/>
        </w:rPr>
        <w:t xml:space="preserve"> </w:t>
      </w:r>
      <w:r w:rsidRPr="0090274D">
        <w:rPr>
          <w:sz w:val="28"/>
          <w:szCs w:val="28"/>
        </w:rPr>
        <w:t>это</w:t>
      </w:r>
      <w:r w:rsidRPr="0090274D">
        <w:rPr>
          <w:spacing w:val="-3"/>
          <w:sz w:val="28"/>
          <w:szCs w:val="28"/>
        </w:rPr>
        <w:t xml:space="preserve"> </w:t>
      </w:r>
      <w:r w:rsidRPr="0090274D">
        <w:rPr>
          <w:sz w:val="28"/>
          <w:szCs w:val="28"/>
        </w:rPr>
        <w:t>предложение</w:t>
      </w:r>
      <w:r w:rsidRPr="0090274D">
        <w:rPr>
          <w:spacing w:val="-4"/>
          <w:sz w:val="28"/>
          <w:szCs w:val="28"/>
        </w:rPr>
        <w:t xml:space="preserve"> </w:t>
      </w:r>
      <w:r w:rsidRPr="0090274D">
        <w:rPr>
          <w:sz w:val="28"/>
          <w:szCs w:val="28"/>
        </w:rPr>
        <w:t>так,</w:t>
      </w:r>
      <w:r w:rsidRPr="0090274D">
        <w:rPr>
          <w:spacing w:val="-3"/>
          <w:sz w:val="28"/>
          <w:szCs w:val="28"/>
        </w:rPr>
        <w:t xml:space="preserve"> </w:t>
      </w:r>
      <w:r w:rsidRPr="0090274D">
        <w:rPr>
          <w:sz w:val="28"/>
          <w:szCs w:val="28"/>
        </w:rPr>
        <w:t>чтобы</w:t>
      </w:r>
      <w:r w:rsidRPr="0090274D">
        <w:rPr>
          <w:spacing w:val="-3"/>
          <w:sz w:val="28"/>
          <w:szCs w:val="28"/>
        </w:rPr>
        <w:t xml:space="preserve"> </w:t>
      </w:r>
      <w:r w:rsidRPr="0090274D">
        <w:rPr>
          <w:sz w:val="28"/>
          <w:szCs w:val="28"/>
        </w:rPr>
        <w:t>однородные</w:t>
      </w:r>
      <w:r w:rsidRPr="0090274D">
        <w:rPr>
          <w:spacing w:val="-5"/>
          <w:sz w:val="28"/>
          <w:szCs w:val="28"/>
        </w:rPr>
        <w:t xml:space="preserve"> </w:t>
      </w:r>
      <w:r w:rsidRPr="0090274D">
        <w:rPr>
          <w:sz w:val="28"/>
          <w:szCs w:val="28"/>
        </w:rPr>
        <w:t>члены</w:t>
      </w:r>
      <w:r w:rsidRPr="0090274D">
        <w:rPr>
          <w:spacing w:val="-3"/>
          <w:sz w:val="28"/>
          <w:szCs w:val="28"/>
        </w:rPr>
        <w:t xml:space="preserve"> </w:t>
      </w:r>
      <w:r w:rsidRPr="0090274D">
        <w:rPr>
          <w:sz w:val="28"/>
          <w:szCs w:val="28"/>
        </w:rPr>
        <w:t>соответствовали</w:t>
      </w:r>
      <w:r w:rsidRPr="0090274D">
        <w:rPr>
          <w:spacing w:val="-4"/>
          <w:sz w:val="28"/>
          <w:szCs w:val="28"/>
        </w:rPr>
        <w:t xml:space="preserve"> </w:t>
      </w:r>
      <w:r w:rsidRPr="0090274D">
        <w:rPr>
          <w:sz w:val="28"/>
          <w:szCs w:val="28"/>
        </w:rPr>
        <w:t>схеме:</w:t>
      </w:r>
      <w:r w:rsidRPr="0090274D">
        <w:rPr>
          <w:spacing w:val="-3"/>
          <w:sz w:val="28"/>
          <w:szCs w:val="28"/>
        </w:rPr>
        <w:t xml:space="preserve"> </w:t>
      </w:r>
      <w:r w:rsidRPr="0090274D">
        <w:rPr>
          <w:sz w:val="28"/>
          <w:szCs w:val="28"/>
        </w:rPr>
        <w:t>О,</w:t>
      </w:r>
      <w:r w:rsidRPr="0090274D">
        <w:rPr>
          <w:spacing w:val="-3"/>
          <w:sz w:val="28"/>
          <w:szCs w:val="28"/>
        </w:rPr>
        <w:t xml:space="preserve"> </w:t>
      </w:r>
      <w:r w:rsidRPr="0090274D">
        <w:rPr>
          <w:sz w:val="28"/>
          <w:szCs w:val="28"/>
        </w:rPr>
        <w:t>О</w:t>
      </w:r>
      <w:r w:rsidRPr="0090274D">
        <w:rPr>
          <w:spacing w:val="-3"/>
          <w:sz w:val="28"/>
          <w:szCs w:val="28"/>
        </w:rPr>
        <w:t xml:space="preserve"> </w:t>
      </w:r>
      <w:r w:rsidRPr="0090274D">
        <w:rPr>
          <w:sz w:val="28"/>
          <w:szCs w:val="28"/>
        </w:rPr>
        <w:t xml:space="preserve">и </w:t>
      </w:r>
      <w:r w:rsidRPr="0090274D">
        <w:rPr>
          <w:spacing w:val="-5"/>
          <w:sz w:val="28"/>
          <w:szCs w:val="28"/>
        </w:rPr>
        <w:t>О.</w:t>
      </w:r>
    </w:p>
    <w:p w:rsidR="00A602FA" w:rsidRPr="0090274D" w:rsidRDefault="00E60118">
      <w:pPr>
        <w:pStyle w:val="a3"/>
        <w:spacing w:before="15"/>
        <w:ind w:left="0"/>
        <w:rPr>
          <w:b/>
          <w:sz w:val="28"/>
          <w:szCs w:val="28"/>
        </w:rPr>
      </w:pPr>
      <w:r w:rsidRPr="0090274D">
        <w:rPr>
          <w:noProof/>
          <w:sz w:val="28"/>
          <w:szCs w:val="28"/>
          <w:lang w:eastAsia="ru-RU"/>
        </w:rPr>
        <mc:AlternateContent>
          <mc:Choice Requires="wps">
            <w:drawing>
              <wp:anchor distT="0" distB="0" distL="0" distR="0" simplePos="0" relativeHeight="251707392" behindDoc="1" locked="0" layoutInCell="1" allowOverlap="1">
                <wp:simplePos x="0" y="0"/>
                <wp:positionH relativeFrom="page">
                  <wp:posOffset>361315</wp:posOffset>
                </wp:positionH>
                <wp:positionV relativeFrom="paragraph">
                  <wp:posOffset>170815</wp:posOffset>
                </wp:positionV>
                <wp:extent cx="5716270" cy="1270"/>
                <wp:effectExtent l="0" t="0" r="0" b="0"/>
                <wp:wrapTopAndBottom/>
                <wp:docPr id="11"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569 569"/>
                            <a:gd name="T1" fmla="*/ T0 w 9002"/>
                            <a:gd name="T2" fmla="+- 0 9570 569"/>
                            <a:gd name="T3" fmla="*/ T2 w 9002"/>
                          </a:gdLst>
                          <a:ahLst/>
                          <a:cxnLst>
                            <a:cxn ang="0">
                              <a:pos x="T1" y="0"/>
                            </a:cxn>
                            <a:cxn ang="0">
                              <a:pos x="T3" y="0"/>
                            </a:cxn>
                          </a:cxnLst>
                          <a:rect l="0" t="0" r="r" b="b"/>
                          <a:pathLst>
                            <a:path w="9002">
                              <a:moveTo>
                                <a:pt x="0" y="0"/>
                              </a:moveTo>
                              <a:lnTo>
                                <a:pt x="90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8953A" id="docshape130" o:spid="_x0000_s1026" style="position:absolute;margin-left:28.45pt;margin-top:13.45pt;width:450.1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tg+AIAAIoGAAAOAAAAZHJzL2Uyb0RvYy54bWysVW1v2jAQ/j5p/8Hyx000Lw1Qooaq4mWa&#10;1G2Vyn6AsR0SLbEz2xC6af9950ugQDVpmoZEsHPn557nznfc3u3riuyksaVWGY2uQkqk4lqUapPR&#10;r6vl4IYS65gSrNJKZvRZWno3ffvmtm1SGetCV0IaAiDKpm2T0cK5Jg0CywtZM3ulG6nAmGtTMwdb&#10;swmEYS2g11UQh+EoaLURjdFcWgtv552RThE/zyV3X/LcSkeqjAI3h0+Dz7V/BtNblm4Ma4qS9zTY&#10;P7CoWakg6BFqzhwjW1O+gqpLbrTVubviug50npdcogZQE4UXap4K1kjUAsmxzTFN9v/B8s+7R0NK&#10;AbWLKFGshhoJza2PHF1jftrGpuD21Dwar9A2D5p/s5C44MziNxZ8yLr9pAXAsK3TmJN9bmp/EtSS&#10;Pab++Zh6uXeEw8vhOBrFY6gQB1vkVz4ASw9n+da6D1IjDts9WNcVTsAK0y567iuAyOsKavh+QEIy&#10;HE38ty/z0Qmkdk7vArIKSUsmYRhfOsUHJ0SaDMcId+l1ffDyUPEJFJDfHOix4sCY71VPGVaE+S4J&#10;MUmNtj45K6B2yA4ggJOX9wdfiH3p253pQxi4/pcX31ACF3/dyWiY88x8CL8kbUYxE/5FrXdypdHk&#10;LsoGQV6slTr1guPnCjoznPABsKTHoJ7rSVmVXpZVhXWtFFIZAZYnYHVVCm/EjdmsZ5UhO+ZbGj9e&#10;DICduRm9VQLBCsnEol87VlbdGvwrzC3cwD4F/i5iz/6chJPFzeImGSTxaDFIwvl8cL+cJYPRMhoP&#10;59fz2Wwe/fLUoiQtSiGk8uwO8yNK/q4/+0nWdf5xgpypsKdil/h5LTY4p4G5AC2HX1SHverb009G&#10;m661eIZWNbobiDDAYVFo84OSFoZhRu33LTOSkuqjgmkziZLET0/cJMNxDBtzalmfWpjiAJVRR+GC&#10;++XMdRN325hyU0CkrqxK38OIyEvfy8ivY9VvYOChgn44+4l6ukevl7+Q6W8AAAD//wMAUEsDBBQA&#10;BgAIAAAAIQDmDoQB3AAAAAgBAAAPAAAAZHJzL2Rvd25yZXYueG1sTE/LTsMwELwj8Q/WInGjTo1S&#10;2hCnQkiAhKiAwoWbGy9JRLyObDcNfD3bE5xGuzOaR7meXC9GDLHzpGE+y0Ag1d521Gh4f7u7WIKI&#10;yZA1vSfU8I0R1tXpSWkK6w/0iuM2NYJNKBZGQ5vSUEgZ6xadiTM/IDH36YMzic/QSBvMgc1dL1WW&#10;LaQzHXFCawa8bbH+2u4dh9h8E+/VuAwfPy/h6flBXT6i0vr8bLq5BpFwSn9iONbn6lBxp53fk42i&#10;15AvVqzUoI7I/Cq/moPY8YNRVqX8P6D6BQAA//8DAFBLAQItABQABgAIAAAAIQC2gziS/gAAAOEB&#10;AAATAAAAAAAAAAAAAAAAAAAAAABbQ29udGVudF9UeXBlc10ueG1sUEsBAi0AFAAGAAgAAAAhADj9&#10;If/WAAAAlAEAAAsAAAAAAAAAAAAAAAAALwEAAF9yZWxzLy5yZWxzUEsBAi0AFAAGAAgAAAAhAF5k&#10;u2D4AgAAigYAAA4AAAAAAAAAAAAAAAAALgIAAGRycy9lMm9Eb2MueG1sUEsBAi0AFAAGAAgAAAAh&#10;AOYOhAHcAAAACAEAAA8AAAAAAAAAAAAAAAAAUgUAAGRycy9kb3ducmV2LnhtbFBLBQYAAAAABAAE&#10;APMAAABbBgAAAAA=&#10;" path="m,l9001,e" filled="f" strokeweight=".26669mm">
                <v:path arrowok="t" o:connecttype="custom" o:connectlocs="0,0;5715635,0" o:connectangles="0,0"/>
                <w10:wrap type="topAndBottom" anchorx="page"/>
              </v:shape>
            </w:pict>
          </mc:Fallback>
        </mc:AlternateContent>
      </w:r>
    </w:p>
    <w:p w:rsidR="00A602FA" w:rsidRPr="0090274D" w:rsidRDefault="00A602FA">
      <w:pPr>
        <w:pStyle w:val="a3"/>
        <w:ind w:left="427"/>
        <w:rPr>
          <w:sz w:val="28"/>
          <w:szCs w:val="28"/>
        </w:rPr>
      </w:pPr>
      <w:r w:rsidRPr="0090274D">
        <w:rPr>
          <w:b/>
          <w:sz w:val="28"/>
          <w:szCs w:val="28"/>
          <w:u w:val="single"/>
        </w:rPr>
        <w:t>Задание</w:t>
      </w:r>
      <w:r w:rsidRPr="0090274D">
        <w:rPr>
          <w:b/>
          <w:spacing w:val="-3"/>
          <w:sz w:val="28"/>
          <w:szCs w:val="28"/>
          <w:u w:val="single"/>
        </w:rPr>
        <w:t xml:space="preserve"> </w:t>
      </w:r>
      <w:r w:rsidRPr="0090274D">
        <w:rPr>
          <w:b/>
          <w:sz w:val="28"/>
          <w:szCs w:val="28"/>
          <w:u w:val="single"/>
        </w:rPr>
        <w:t>3</w:t>
      </w:r>
      <w:r w:rsidRPr="0090274D">
        <w:rPr>
          <w:sz w:val="28"/>
          <w:szCs w:val="28"/>
        </w:rPr>
        <w:t>.</w:t>
      </w:r>
      <w:r w:rsidRPr="0090274D">
        <w:rPr>
          <w:spacing w:val="-2"/>
          <w:sz w:val="28"/>
          <w:szCs w:val="28"/>
        </w:rPr>
        <w:t xml:space="preserve"> </w:t>
      </w:r>
      <w:r w:rsidRPr="0090274D">
        <w:rPr>
          <w:sz w:val="28"/>
          <w:szCs w:val="28"/>
        </w:rPr>
        <w:t>Составь</w:t>
      </w:r>
      <w:r w:rsidRPr="0090274D">
        <w:rPr>
          <w:spacing w:val="-2"/>
          <w:sz w:val="28"/>
          <w:szCs w:val="28"/>
        </w:rPr>
        <w:t xml:space="preserve"> </w:t>
      </w:r>
      <w:r w:rsidRPr="0090274D">
        <w:rPr>
          <w:sz w:val="28"/>
          <w:szCs w:val="28"/>
        </w:rPr>
        <w:t>из</w:t>
      </w:r>
      <w:r w:rsidRPr="0090274D">
        <w:rPr>
          <w:spacing w:val="-4"/>
          <w:sz w:val="28"/>
          <w:szCs w:val="28"/>
        </w:rPr>
        <w:t xml:space="preserve"> </w:t>
      </w:r>
      <w:r w:rsidRPr="0090274D">
        <w:rPr>
          <w:sz w:val="28"/>
          <w:szCs w:val="28"/>
        </w:rPr>
        <w:t>двух простых</w:t>
      </w:r>
      <w:r w:rsidRPr="0090274D">
        <w:rPr>
          <w:spacing w:val="-1"/>
          <w:sz w:val="28"/>
          <w:szCs w:val="28"/>
        </w:rPr>
        <w:t xml:space="preserve"> </w:t>
      </w:r>
      <w:r w:rsidRPr="0090274D">
        <w:rPr>
          <w:sz w:val="28"/>
          <w:szCs w:val="28"/>
        </w:rPr>
        <w:t>предложений</w:t>
      </w:r>
      <w:r w:rsidRPr="0090274D">
        <w:rPr>
          <w:spacing w:val="-2"/>
          <w:sz w:val="28"/>
          <w:szCs w:val="28"/>
        </w:rPr>
        <w:t xml:space="preserve"> </w:t>
      </w:r>
      <w:r w:rsidRPr="0090274D">
        <w:rPr>
          <w:sz w:val="28"/>
          <w:szCs w:val="28"/>
        </w:rPr>
        <w:t>одно</w:t>
      </w:r>
      <w:r w:rsidRPr="0090274D">
        <w:rPr>
          <w:spacing w:val="-2"/>
          <w:sz w:val="28"/>
          <w:szCs w:val="28"/>
        </w:rPr>
        <w:t xml:space="preserve"> </w:t>
      </w:r>
      <w:r w:rsidRPr="0090274D">
        <w:rPr>
          <w:sz w:val="28"/>
          <w:szCs w:val="28"/>
        </w:rPr>
        <w:t>сложное</w:t>
      </w:r>
      <w:r w:rsidRPr="0090274D">
        <w:rPr>
          <w:spacing w:val="-3"/>
          <w:sz w:val="28"/>
          <w:szCs w:val="28"/>
        </w:rPr>
        <w:t xml:space="preserve"> </w:t>
      </w:r>
      <w:r w:rsidRPr="0090274D">
        <w:rPr>
          <w:sz w:val="28"/>
          <w:szCs w:val="28"/>
        </w:rPr>
        <w:t>сначала</w:t>
      </w:r>
      <w:r w:rsidRPr="0090274D">
        <w:rPr>
          <w:spacing w:val="-3"/>
          <w:sz w:val="28"/>
          <w:szCs w:val="28"/>
        </w:rPr>
        <w:t xml:space="preserve"> </w:t>
      </w:r>
      <w:r w:rsidRPr="0090274D">
        <w:rPr>
          <w:sz w:val="28"/>
          <w:szCs w:val="28"/>
        </w:rPr>
        <w:t>без</w:t>
      </w:r>
      <w:r w:rsidRPr="0090274D">
        <w:rPr>
          <w:spacing w:val="-2"/>
          <w:sz w:val="28"/>
          <w:szCs w:val="28"/>
        </w:rPr>
        <w:t xml:space="preserve"> </w:t>
      </w:r>
      <w:r w:rsidRPr="0090274D">
        <w:rPr>
          <w:sz w:val="28"/>
          <w:szCs w:val="28"/>
        </w:rPr>
        <w:t>союзов,</w:t>
      </w:r>
      <w:r w:rsidRPr="0090274D">
        <w:rPr>
          <w:spacing w:val="-2"/>
          <w:sz w:val="28"/>
          <w:szCs w:val="28"/>
        </w:rPr>
        <w:t xml:space="preserve"> </w:t>
      </w:r>
      <w:r w:rsidRPr="0090274D">
        <w:rPr>
          <w:sz w:val="28"/>
          <w:szCs w:val="28"/>
        </w:rPr>
        <w:t>а</w:t>
      </w:r>
      <w:r w:rsidRPr="0090274D">
        <w:rPr>
          <w:spacing w:val="-4"/>
          <w:sz w:val="28"/>
          <w:szCs w:val="28"/>
        </w:rPr>
        <w:t xml:space="preserve"> </w:t>
      </w:r>
      <w:r w:rsidRPr="0090274D">
        <w:rPr>
          <w:sz w:val="28"/>
          <w:szCs w:val="28"/>
        </w:rPr>
        <w:t>потом</w:t>
      </w:r>
      <w:r w:rsidRPr="0090274D">
        <w:rPr>
          <w:spacing w:val="-3"/>
          <w:sz w:val="28"/>
          <w:szCs w:val="28"/>
        </w:rPr>
        <w:t xml:space="preserve"> </w:t>
      </w:r>
      <w:r w:rsidRPr="0090274D">
        <w:rPr>
          <w:sz w:val="28"/>
          <w:szCs w:val="28"/>
        </w:rPr>
        <w:t>с</w:t>
      </w:r>
      <w:r w:rsidRPr="0090274D">
        <w:rPr>
          <w:spacing w:val="-3"/>
          <w:sz w:val="28"/>
          <w:szCs w:val="28"/>
        </w:rPr>
        <w:t xml:space="preserve"> </w:t>
      </w:r>
      <w:r w:rsidRPr="0090274D">
        <w:rPr>
          <w:sz w:val="28"/>
          <w:szCs w:val="28"/>
        </w:rPr>
        <w:t>союзом</w:t>
      </w:r>
      <w:r w:rsidRPr="0090274D">
        <w:rPr>
          <w:spacing w:val="-3"/>
          <w:sz w:val="28"/>
          <w:szCs w:val="28"/>
        </w:rPr>
        <w:t xml:space="preserve"> </w:t>
      </w:r>
      <w:r w:rsidRPr="0090274D">
        <w:rPr>
          <w:sz w:val="28"/>
          <w:szCs w:val="28"/>
        </w:rPr>
        <w:t>и. Расставь правильно запятые.</w:t>
      </w:r>
    </w:p>
    <w:p w:rsidR="00A602FA" w:rsidRPr="0090274D" w:rsidRDefault="00A602FA">
      <w:pPr>
        <w:pStyle w:val="a3"/>
        <w:ind w:left="427"/>
        <w:rPr>
          <w:sz w:val="28"/>
          <w:szCs w:val="28"/>
        </w:rPr>
      </w:pPr>
      <w:r w:rsidRPr="0090274D">
        <w:rPr>
          <w:sz w:val="28"/>
          <w:szCs w:val="28"/>
        </w:rPr>
        <w:t>Солнце</w:t>
      </w:r>
      <w:r w:rsidRPr="0090274D">
        <w:rPr>
          <w:spacing w:val="-3"/>
          <w:sz w:val="28"/>
          <w:szCs w:val="28"/>
        </w:rPr>
        <w:t xml:space="preserve"> </w:t>
      </w:r>
      <w:r w:rsidRPr="0090274D">
        <w:rPr>
          <w:sz w:val="28"/>
          <w:szCs w:val="28"/>
        </w:rPr>
        <w:t>осветило</w:t>
      </w:r>
      <w:r w:rsidRPr="0090274D">
        <w:rPr>
          <w:spacing w:val="-2"/>
          <w:sz w:val="28"/>
          <w:szCs w:val="28"/>
        </w:rPr>
        <w:t xml:space="preserve"> </w:t>
      </w:r>
      <w:r w:rsidRPr="0090274D">
        <w:rPr>
          <w:sz w:val="28"/>
          <w:szCs w:val="28"/>
        </w:rPr>
        <w:t>верхушки</w:t>
      </w:r>
      <w:r w:rsidRPr="0090274D">
        <w:rPr>
          <w:spacing w:val="-3"/>
          <w:sz w:val="28"/>
          <w:szCs w:val="28"/>
        </w:rPr>
        <w:t xml:space="preserve"> </w:t>
      </w:r>
      <w:r w:rsidRPr="0090274D">
        <w:rPr>
          <w:sz w:val="28"/>
          <w:szCs w:val="28"/>
        </w:rPr>
        <w:t>сосен.</w:t>
      </w:r>
      <w:r w:rsidRPr="0090274D">
        <w:rPr>
          <w:spacing w:val="-2"/>
          <w:sz w:val="28"/>
          <w:szCs w:val="28"/>
        </w:rPr>
        <w:t xml:space="preserve"> </w:t>
      </w:r>
      <w:r w:rsidRPr="0090274D">
        <w:rPr>
          <w:sz w:val="28"/>
          <w:szCs w:val="28"/>
        </w:rPr>
        <w:t>Лес</w:t>
      </w:r>
      <w:r w:rsidRPr="0090274D">
        <w:rPr>
          <w:spacing w:val="-3"/>
          <w:sz w:val="28"/>
          <w:szCs w:val="28"/>
        </w:rPr>
        <w:t xml:space="preserve"> </w:t>
      </w:r>
      <w:r w:rsidRPr="0090274D">
        <w:rPr>
          <w:spacing w:val="-2"/>
          <w:sz w:val="28"/>
          <w:szCs w:val="28"/>
        </w:rPr>
        <w:t>проснулся.</w:t>
      </w:r>
    </w:p>
    <w:p w:rsidR="00A602FA" w:rsidRPr="0090274D" w:rsidRDefault="00A602FA">
      <w:pPr>
        <w:pStyle w:val="1"/>
        <w:spacing w:line="240" w:lineRule="auto"/>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4</w:t>
      </w:r>
      <w:r w:rsidRPr="0090274D">
        <w:rPr>
          <w:b w:val="0"/>
          <w:sz w:val="28"/>
          <w:szCs w:val="28"/>
          <w:u w:val="single"/>
        </w:rPr>
        <w:t>.</w:t>
      </w:r>
      <w:r w:rsidRPr="0090274D">
        <w:rPr>
          <w:b w:val="0"/>
          <w:spacing w:val="-2"/>
          <w:sz w:val="28"/>
          <w:szCs w:val="28"/>
        </w:rPr>
        <w:t xml:space="preserve"> </w:t>
      </w:r>
      <w:r w:rsidRPr="0090274D">
        <w:rPr>
          <w:sz w:val="28"/>
          <w:szCs w:val="28"/>
        </w:rPr>
        <w:t>Спиши</w:t>
      </w:r>
      <w:r w:rsidRPr="0090274D">
        <w:rPr>
          <w:spacing w:val="-2"/>
          <w:sz w:val="28"/>
          <w:szCs w:val="28"/>
        </w:rPr>
        <w:t xml:space="preserve"> </w:t>
      </w:r>
      <w:r w:rsidRPr="0090274D">
        <w:rPr>
          <w:sz w:val="28"/>
          <w:szCs w:val="28"/>
        </w:rPr>
        <w:t>разговор</w:t>
      </w:r>
      <w:r w:rsidRPr="0090274D">
        <w:rPr>
          <w:spacing w:val="-3"/>
          <w:sz w:val="28"/>
          <w:szCs w:val="28"/>
        </w:rPr>
        <w:t xml:space="preserve"> </w:t>
      </w:r>
      <w:r w:rsidRPr="0090274D">
        <w:rPr>
          <w:sz w:val="28"/>
          <w:szCs w:val="28"/>
        </w:rPr>
        <w:t>учителя</w:t>
      </w:r>
      <w:r w:rsidRPr="0090274D">
        <w:rPr>
          <w:spacing w:val="-2"/>
          <w:sz w:val="28"/>
          <w:szCs w:val="28"/>
        </w:rPr>
        <w:t xml:space="preserve"> </w:t>
      </w:r>
      <w:r w:rsidRPr="0090274D">
        <w:rPr>
          <w:sz w:val="28"/>
          <w:szCs w:val="28"/>
        </w:rPr>
        <w:t>с</w:t>
      </w:r>
      <w:r w:rsidRPr="0090274D">
        <w:rPr>
          <w:spacing w:val="-4"/>
          <w:sz w:val="28"/>
          <w:szCs w:val="28"/>
        </w:rPr>
        <w:t xml:space="preserve"> </w:t>
      </w:r>
      <w:r w:rsidRPr="0090274D">
        <w:rPr>
          <w:sz w:val="28"/>
          <w:szCs w:val="28"/>
        </w:rPr>
        <w:t>учеником.</w:t>
      </w:r>
      <w:r w:rsidRPr="0090274D">
        <w:rPr>
          <w:spacing w:val="-2"/>
          <w:sz w:val="28"/>
          <w:szCs w:val="28"/>
        </w:rPr>
        <w:t xml:space="preserve"> </w:t>
      </w:r>
      <w:r w:rsidRPr="0090274D">
        <w:rPr>
          <w:sz w:val="28"/>
          <w:szCs w:val="28"/>
        </w:rPr>
        <w:t>Подчеркни</w:t>
      </w:r>
      <w:r w:rsidRPr="0090274D">
        <w:rPr>
          <w:spacing w:val="-2"/>
          <w:sz w:val="28"/>
          <w:szCs w:val="28"/>
        </w:rPr>
        <w:t xml:space="preserve"> обращение.</w:t>
      </w:r>
    </w:p>
    <w:p w:rsidR="00A602FA" w:rsidRPr="0090274D" w:rsidRDefault="00A602FA">
      <w:pPr>
        <w:pStyle w:val="a7"/>
        <w:numPr>
          <w:ilvl w:val="0"/>
          <w:numId w:val="14"/>
        </w:numPr>
        <w:tabs>
          <w:tab w:val="left" w:pos="1286"/>
        </w:tabs>
        <w:ind w:left="1286" w:hanging="138"/>
        <w:rPr>
          <w:sz w:val="28"/>
          <w:szCs w:val="28"/>
        </w:rPr>
      </w:pPr>
      <w:r w:rsidRPr="0090274D">
        <w:rPr>
          <w:sz w:val="28"/>
          <w:szCs w:val="28"/>
        </w:rPr>
        <w:t>Опять</w:t>
      </w:r>
      <w:r w:rsidRPr="0090274D">
        <w:rPr>
          <w:spacing w:val="-2"/>
          <w:sz w:val="28"/>
          <w:szCs w:val="28"/>
        </w:rPr>
        <w:t xml:space="preserve"> </w:t>
      </w:r>
      <w:r w:rsidRPr="0090274D">
        <w:rPr>
          <w:sz w:val="28"/>
          <w:szCs w:val="28"/>
        </w:rPr>
        <w:t>ты</w:t>
      </w:r>
      <w:r w:rsidRPr="0090274D">
        <w:rPr>
          <w:spacing w:val="-2"/>
          <w:sz w:val="28"/>
          <w:szCs w:val="28"/>
        </w:rPr>
        <w:t xml:space="preserve"> </w:t>
      </w:r>
      <w:r w:rsidRPr="0090274D">
        <w:rPr>
          <w:sz w:val="28"/>
          <w:szCs w:val="28"/>
        </w:rPr>
        <w:t>делаешь</w:t>
      </w:r>
      <w:r w:rsidRPr="0090274D">
        <w:rPr>
          <w:spacing w:val="-1"/>
          <w:sz w:val="28"/>
          <w:szCs w:val="28"/>
        </w:rPr>
        <w:t xml:space="preserve"> </w:t>
      </w:r>
      <w:r w:rsidRPr="0090274D">
        <w:rPr>
          <w:spacing w:val="-2"/>
          <w:sz w:val="28"/>
          <w:szCs w:val="28"/>
        </w:rPr>
        <w:t>ошибки?..</w:t>
      </w:r>
    </w:p>
    <w:p w:rsidR="00A602FA" w:rsidRPr="0090274D" w:rsidRDefault="00A602FA">
      <w:pPr>
        <w:pStyle w:val="a3"/>
        <w:ind w:left="1148"/>
        <w:rPr>
          <w:sz w:val="28"/>
          <w:szCs w:val="28"/>
        </w:rPr>
      </w:pPr>
      <w:r w:rsidRPr="0090274D">
        <w:rPr>
          <w:sz w:val="28"/>
          <w:szCs w:val="28"/>
        </w:rPr>
        <w:t>Когда</w:t>
      </w:r>
      <w:r w:rsidRPr="0090274D">
        <w:rPr>
          <w:spacing w:val="-2"/>
          <w:sz w:val="28"/>
          <w:szCs w:val="28"/>
        </w:rPr>
        <w:t xml:space="preserve"> </w:t>
      </w:r>
      <w:r w:rsidRPr="0090274D">
        <w:rPr>
          <w:sz w:val="28"/>
          <w:szCs w:val="28"/>
        </w:rPr>
        <w:t>ты</w:t>
      </w:r>
      <w:r w:rsidRPr="0090274D">
        <w:rPr>
          <w:spacing w:val="-2"/>
          <w:sz w:val="28"/>
          <w:szCs w:val="28"/>
        </w:rPr>
        <w:t xml:space="preserve"> </w:t>
      </w:r>
      <w:r w:rsidRPr="0090274D">
        <w:rPr>
          <w:sz w:val="28"/>
          <w:szCs w:val="28"/>
        </w:rPr>
        <w:t>их</w:t>
      </w:r>
      <w:r w:rsidRPr="0090274D">
        <w:rPr>
          <w:spacing w:val="-1"/>
          <w:sz w:val="28"/>
          <w:szCs w:val="28"/>
        </w:rPr>
        <w:t xml:space="preserve"> </w:t>
      </w:r>
      <w:r w:rsidRPr="0090274D">
        <w:rPr>
          <w:sz w:val="28"/>
          <w:szCs w:val="28"/>
        </w:rPr>
        <w:t>исправишь,</w:t>
      </w:r>
      <w:r w:rsidRPr="0090274D">
        <w:rPr>
          <w:spacing w:val="-1"/>
          <w:sz w:val="28"/>
          <w:szCs w:val="28"/>
        </w:rPr>
        <w:t xml:space="preserve"> </w:t>
      </w:r>
      <w:r w:rsidRPr="0090274D">
        <w:rPr>
          <w:spacing w:val="-2"/>
          <w:sz w:val="28"/>
          <w:szCs w:val="28"/>
        </w:rPr>
        <w:t>Рыбкин?</w:t>
      </w:r>
    </w:p>
    <w:p w:rsidR="00A602FA" w:rsidRPr="0090274D" w:rsidRDefault="00A602FA">
      <w:pPr>
        <w:pStyle w:val="a7"/>
        <w:numPr>
          <w:ilvl w:val="0"/>
          <w:numId w:val="14"/>
        </w:numPr>
        <w:tabs>
          <w:tab w:val="left" w:pos="1286"/>
        </w:tabs>
        <w:ind w:right="7517" w:firstLine="0"/>
        <w:rPr>
          <w:sz w:val="28"/>
          <w:szCs w:val="28"/>
        </w:rPr>
      </w:pPr>
      <w:r w:rsidRPr="0090274D">
        <w:rPr>
          <w:sz w:val="28"/>
          <w:szCs w:val="28"/>
        </w:rPr>
        <w:t>А</w:t>
      </w:r>
      <w:r w:rsidRPr="0090274D">
        <w:rPr>
          <w:spacing w:val="-9"/>
          <w:sz w:val="28"/>
          <w:szCs w:val="28"/>
        </w:rPr>
        <w:t xml:space="preserve"> </w:t>
      </w:r>
      <w:r w:rsidRPr="0090274D">
        <w:rPr>
          <w:sz w:val="28"/>
          <w:szCs w:val="28"/>
        </w:rPr>
        <w:t>как</w:t>
      </w:r>
      <w:r w:rsidRPr="0090274D">
        <w:rPr>
          <w:spacing w:val="-8"/>
          <w:sz w:val="28"/>
          <w:szCs w:val="28"/>
        </w:rPr>
        <w:t xml:space="preserve"> </w:t>
      </w:r>
      <w:r w:rsidRPr="0090274D">
        <w:rPr>
          <w:sz w:val="28"/>
          <w:szCs w:val="28"/>
        </w:rPr>
        <w:t>без</w:t>
      </w:r>
      <w:r w:rsidRPr="0090274D">
        <w:rPr>
          <w:spacing w:val="-8"/>
          <w:sz w:val="28"/>
          <w:szCs w:val="28"/>
        </w:rPr>
        <w:t xml:space="preserve"> </w:t>
      </w:r>
      <w:r w:rsidRPr="0090274D">
        <w:rPr>
          <w:sz w:val="28"/>
          <w:szCs w:val="28"/>
        </w:rPr>
        <w:t>них</w:t>
      </w:r>
      <w:r w:rsidRPr="0090274D">
        <w:rPr>
          <w:spacing w:val="-6"/>
          <w:sz w:val="28"/>
          <w:szCs w:val="28"/>
        </w:rPr>
        <w:t xml:space="preserve"> </w:t>
      </w:r>
      <w:r w:rsidRPr="0090274D">
        <w:rPr>
          <w:sz w:val="28"/>
          <w:szCs w:val="28"/>
        </w:rPr>
        <w:t>я</w:t>
      </w:r>
      <w:r w:rsidRPr="0090274D">
        <w:rPr>
          <w:spacing w:val="-8"/>
          <w:sz w:val="28"/>
          <w:szCs w:val="28"/>
        </w:rPr>
        <w:t xml:space="preserve"> </w:t>
      </w:r>
      <w:r w:rsidRPr="0090274D">
        <w:rPr>
          <w:sz w:val="28"/>
          <w:szCs w:val="28"/>
        </w:rPr>
        <w:t>обойдусь? Ведь на ошибках я учусь.</w:t>
      </w:r>
    </w:p>
    <w:p w:rsidR="00A602FA" w:rsidRPr="0090274D" w:rsidRDefault="00A602FA">
      <w:pPr>
        <w:pStyle w:val="1"/>
        <w:rPr>
          <w:sz w:val="28"/>
          <w:szCs w:val="28"/>
        </w:rPr>
      </w:pPr>
      <w:r w:rsidRPr="0090274D">
        <w:rPr>
          <w:sz w:val="28"/>
          <w:szCs w:val="28"/>
          <w:u w:val="single"/>
        </w:rPr>
        <w:t>Задание</w:t>
      </w:r>
      <w:r w:rsidRPr="0090274D">
        <w:rPr>
          <w:spacing w:val="-4"/>
          <w:sz w:val="28"/>
          <w:szCs w:val="28"/>
          <w:u w:val="single"/>
        </w:rPr>
        <w:t xml:space="preserve"> </w:t>
      </w:r>
      <w:r w:rsidRPr="0090274D">
        <w:rPr>
          <w:sz w:val="28"/>
          <w:szCs w:val="28"/>
          <w:u w:val="single"/>
        </w:rPr>
        <w:t>5.</w:t>
      </w:r>
      <w:r w:rsidRPr="0090274D">
        <w:rPr>
          <w:spacing w:val="-2"/>
          <w:sz w:val="28"/>
          <w:szCs w:val="28"/>
        </w:rPr>
        <w:t xml:space="preserve"> </w:t>
      </w:r>
      <w:r w:rsidRPr="0090274D">
        <w:rPr>
          <w:sz w:val="28"/>
          <w:szCs w:val="28"/>
        </w:rPr>
        <w:t>Вставь</w:t>
      </w:r>
      <w:r w:rsidRPr="0090274D">
        <w:rPr>
          <w:spacing w:val="-3"/>
          <w:sz w:val="28"/>
          <w:szCs w:val="28"/>
        </w:rPr>
        <w:t xml:space="preserve"> </w:t>
      </w:r>
      <w:r w:rsidRPr="0090274D">
        <w:rPr>
          <w:sz w:val="28"/>
          <w:szCs w:val="28"/>
        </w:rPr>
        <w:t>пропущенные</w:t>
      </w:r>
      <w:r w:rsidRPr="0090274D">
        <w:rPr>
          <w:spacing w:val="-4"/>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словарных</w:t>
      </w:r>
      <w:r w:rsidRPr="0090274D">
        <w:rPr>
          <w:spacing w:val="-2"/>
          <w:sz w:val="28"/>
          <w:szCs w:val="28"/>
        </w:rPr>
        <w:t xml:space="preserve"> словах.</w:t>
      </w:r>
    </w:p>
    <w:p w:rsidR="00A602FA" w:rsidRPr="0090274D" w:rsidRDefault="00A602FA">
      <w:pPr>
        <w:pStyle w:val="a3"/>
        <w:spacing w:line="274" w:lineRule="exact"/>
        <w:ind w:left="427"/>
        <w:rPr>
          <w:sz w:val="28"/>
          <w:szCs w:val="28"/>
        </w:rPr>
      </w:pPr>
      <w:r w:rsidRPr="0090274D">
        <w:rPr>
          <w:sz w:val="28"/>
          <w:szCs w:val="28"/>
        </w:rPr>
        <w:t>Б_лкон,</w:t>
      </w:r>
      <w:r w:rsidRPr="0090274D">
        <w:rPr>
          <w:spacing w:val="-5"/>
          <w:sz w:val="28"/>
          <w:szCs w:val="28"/>
        </w:rPr>
        <w:t xml:space="preserve"> </w:t>
      </w:r>
      <w:r w:rsidRPr="0090274D">
        <w:rPr>
          <w:sz w:val="28"/>
          <w:szCs w:val="28"/>
        </w:rPr>
        <w:t>_кват_р,</w:t>
      </w:r>
      <w:r w:rsidRPr="0090274D">
        <w:rPr>
          <w:spacing w:val="-2"/>
          <w:sz w:val="28"/>
          <w:szCs w:val="28"/>
        </w:rPr>
        <w:t xml:space="preserve"> </w:t>
      </w:r>
      <w:r w:rsidRPr="0090274D">
        <w:rPr>
          <w:sz w:val="28"/>
          <w:szCs w:val="28"/>
        </w:rPr>
        <w:t>м_терия,</w:t>
      </w:r>
      <w:r w:rsidRPr="0090274D">
        <w:rPr>
          <w:spacing w:val="-2"/>
          <w:sz w:val="28"/>
          <w:szCs w:val="28"/>
        </w:rPr>
        <w:t xml:space="preserve"> </w:t>
      </w:r>
      <w:r w:rsidRPr="0090274D">
        <w:rPr>
          <w:sz w:val="28"/>
          <w:szCs w:val="28"/>
        </w:rPr>
        <w:t>выт_чка,</w:t>
      </w:r>
      <w:r w:rsidRPr="0090274D">
        <w:rPr>
          <w:spacing w:val="-2"/>
          <w:sz w:val="28"/>
          <w:szCs w:val="28"/>
        </w:rPr>
        <w:t xml:space="preserve"> </w:t>
      </w:r>
      <w:r w:rsidRPr="0090274D">
        <w:rPr>
          <w:sz w:val="28"/>
          <w:szCs w:val="28"/>
        </w:rPr>
        <w:t>ф_нтан,</w:t>
      </w:r>
      <w:r w:rsidRPr="0090274D">
        <w:rPr>
          <w:spacing w:val="-5"/>
          <w:sz w:val="28"/>
          <w:szCs w:val="28"/>
        </w:rPr>
        <w:t xml:space="preserve"> </w:t>
      </w:r>
      <w:r w:rsidRPr="0090274D">
        <w:rPr>
          <w:spacing w:val="-2"/>
          <w:sz w:val="28"/>
          <w:szCs w:val="28"/>
        </w:rPr>
        <w:t>п_жалу_ста.</w:t>
      </w:r>
    </w:p>
    <w:p w:rsidR="00A602FA" w:rsidRPr="0090274D" w:rsidRDefault="00A602FA">
      <w:pPr>
        <w:pStyle w:val="a3"/>
        <w:spacing w:line="274" w:lineRule="exact"/>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1"/>
        <w:spacing w:before="75" w:line="240" w:lineRule="auto"/>
        <w:ind w:left="5344" w:right="2104" w:hanging="2312"/>
        <w:rPr>
          <w:sz w:val="28"/>
          <w:szCs w:val="28"/>
        </w:rPr>
      </w:pPr>
      <w:r w:rsidRPr="0090274D">
        <w:rPr>
          <w:sz w:val="28"/>
          <w:szCs w:val="28"/>
        </w:rPr>
        <w:t>Контрольная</w:t>
      </w:r>
      <w:r w:rsidRPr="0090274D">
        <w:rPr>
          <w:spacing w:val="-9"/>
          <w:sz w:val="28"/>
          <w:szCs w:val="28"/>
        </w:rPr>
        <w:t xml:space="preserve"> </w:t>
      </w:r>
      <w:r w:rsidRPr="0090274D">
        <w:rPr>
          <w:sz w:val="28"/>
          <w:szCs w:val="28"/>
        </w:rPr>
        <w:t>работа</w:t>
      </w:r>
      <w:r w:rsidRPr="0090274D">
        <w:rPr>
          <w:spacing w:val="-6"/>
          <w:sz w:val="28"/>
          <w:szCs w:val="28"/>
        </w:rPr>
        <w:t xml:space="preserve"> </w:t>
      </w:r>
      <w:r w:rsidRPr="0090274D">
        <w:rPr>
          <w:sz w:val="28"/>
          <w:szCs w:val="28"/>
        </w:rPr>
        <w:t>по</w:t>
      </w:r>
      <w:r w:rsidRPr="0090274D">
        <w:rPr>
          <w:spacing w:val="-6"/>
          <w:sz w:val="28"/>
          <w:szCs w:val="28"/>
        </w:rPr>
        <w:t xml:space="preserve"> </w:t>
      </w:r>
      <w:r w:rsidRPr="0090274D">
        <w:rPr>
          <w:sz w:val="28"/>
          <w:szCs w:val="28"/>
        </w:rPr>
        <w:t>теме</w:t>
      </w:r>
      <w:r w:rsidRPr="0090274D">
        <w:rPr>
          <w:spacing w:val="-7"/>
          <w:sz w:val="28"/>
          <w:szCs w:val="28"/>
        </w:rPr>
        <w:t xml:space="preserve"> </w:t>
      </w:r>
      <w:r w:rsidRPr="0090274D">
        <w:rPr>
          <w:sz w:val="28"/>
          <w:szCs w:val="28"/>
        </w:rPr>
        <w:t>«Предложение»</w:t>
      </w:r>
      <w:r w:rsidRPr="0090274D">
        <w:rPr>
          <w:spacing w:val="-4"/>
          <w:sz w:val="28"/>
          <w:szCs w:val="28"/>
        </w:rPr>
        <w:t xml:space="preserve"> </w:t>
      </w:r>
      <w:r w:rsidRPr="0090274D">
        <w:rPr>
          <w:sz w:val="28"/>
          <w:szCs w:val="28"/>
        </w:rPr>
        <w:t>6</w:t>
      </w:r>
      <w:r w:rsidRPr="0090274D">
        <w:rPr>
          <w:spacing w:val="-6"/>
          <w:sz w:val="28"/>
          <w:szCs w:val="28"/>
        </w:rPr>
        <w:t xml:space="preserve"> </w:t>
      </w:r>
      <w:r w:rsidRPr="0090274D">
        <w:rPr>
          <w:sz w:val="28"/>
          <w:szCs w:val="28"/>
        </w:rPr>
        <w:t xml:space="preserve">класс </w:t>
      </w:r>
      <w:r w:rsidRPr="0090274D">
        <w:rPr>
          <w:sz w:val="28"/>
          <w:szCs w:val="28"/>
          <w:u w:val="single"/>
        </w:rPr>
        <w:t>Вариант 2</w:t>
      </w:r>
    </w:p>
    <w:p w:rsidR="00A602FA" w:rsidRPr="0090274D" w:rsidRDefault="00A602FA">
      <w:pPr>
        <w:ind w:left="427"/>
        <w:rPr>
          <w:b/>
          <w:sz w:val="28"/>
          <w:szCs w:val="28"/>
        </w:rPr>
      </w:pPr>
      <w:r w:rsidRPr="0090274D">
        <w:rPr>
          <w:b/>
          <w:sz w:val="28"/>
          <w:szCs w:val="28"/>
        </w:rPr>
        <w:t>Часть</w:t>
      </w:r>
      <w:r w:rsidRPr="0090274D">
        <w:rPr>
          <w:b/>
          <w:spacing w:val="-1"/>
          <w:sz w:val="28"/>
          <w:szCs w:val="28"/>
        </w:rPr>
        <w:t xml:space="preserve"> </w:t>
      </w:r>
      <w:r w:rsidRPr="0090274D">
        <w:rPr>
          <w:b/>
          <w:spacing w:val="-5"/>
          <w:sz w:val="28"/>
          <w:szCs w:val="28"/>
        </w:rPr>
        <w:t>1.</w:t>
      </w:r>
    </w:p>
    <w:p w:rsidR="00A602FA" w:rsidRPr="0090274D" w:rsidRDefault="00A602FA">
      <w:pPr>
        <w:ind w:left="427"/>
        <w:rPr>
          <w:b/>
          <w:sz w:val="28"/>
          <w:szCs w:val="28"/>
        </w:rPr>
      </w:pPr>
      <w:r w:rsidRPr="0090274D">
        <w:rPr>
          <w:b/>
          <w:sz w:val="28"/>
          <w:szCs w:val="28"/>
          <w:u w:val="single"/>
        </w:rPr>
        <w:t>Задание</w:t>
      </w:r>
      <w:r w:rsidRPr="0090274D">
        <w:rPr>
          <w:b/>
          <w:spacing w:val="-1"/>
          <w:sz w:val="28"/>
          <w:szCs w:val="28"/>
          <w:u w:val="single"/>
        </w:rPr>
        <w:t xml:space="preserve"> </w:t>
      </w:r>
      <w:r w:rsidRPr="0090274D">
        <w:rPr>
          <w:b/>
          <w:spacing w:val="-5"/>
          <w:sz w:val="28"/>
          <w:szCs w:val="28"/>
          <w:u w:val="single"/>
        </w:rPr>
        <w:t>1.</w:t>
      </w:r>
    </w:p>
    <w:p w:rsidR="00A602FA" w:rsidRPr="0090274D" w:rsidRDefault="00A602FA">
      <w:pPr>
        <w:pStyle w:val="1"/>
        <w:numPr>
          <w:ilvl w:val="0"/>
          <w:numId w:val="13"/>
        </w:numPr>
        <w:tabs>
          <w:tab w:val="left" w:pos="605"/>
        </w:tabs>
        <w:spacing w:line="240" w:lineRule="auto"/>
        <w:ind w:right="1091" w:firstLine="0"/>
        <w:rPr>
          <w:sz w:val="28"/>
          <w:szCs w:val="28"/>
        </w:rPr>
      </w:pPr>
      <w:r w:rsidRPr="0090274D">
        <w:rPr>
          <w:sz w:val="28"/>
          <w:szCs w:val="28"/>
        </w:rPr>
        <w:t>Вспомни,</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каких</w:t>
      </w:r>
      <w:r w:rsidRPr="0090274D">
        <w:rPr>
          <w:spacing w:val="-4"/>
          <w:sz w:val="28"/>
          <w:szCs w:val="28"/>
        </w:rPr>
        <w:t xml:space="preserve"> </w:t>
      </w:r>
      <w:r w:rsidRPr="0090274D">
        <w:rPr>
          <w:sz w:val="28"/>
          <w:szCs w:val="28"/>
        </w:rPr>
        <w:t>случаях</w:t>
      </w:r>
      <w:r w:rsidRPr="0090274D">
        <w:rPr>
          <w:spacing w:val="-5"/>
          <w:sz w:val="28"/>
          <w:szCs w:val="28"/>
        </w:rPr>
        <w:t xml:space="preserve"> </w:t>
      </w:r>
      <w:r w:rsidRPr="0090274D">
        <w:rPr>
          <w:sz w:val="28"/>
          <w:szCs w:val="28"/>
        </w:rPr>
        <w:t>ставиться</w:t>
      </w:r>
      <w:r w:rsidRPr="0090274D">
        <w:rPr>
          <w:spacing w:val="-5"/>
          <w:sz w:val="28"/>
          <w:szCs w:val="28"/>
        </w:rPr>
        <w:t xml:space="preserve"> </w:t>
      </w:r>
      <w:r w:rsidRPr="0090274D">
        <w:rPr>
          <w:sz w:val="28"/>
          <w:szCs w:val="28"/>
        </w:rPr>
        <w:t>запятая</w:t>
      </w:r>
      <w:r w:rsidRPr="0090274D">
        <w:rPr>
          <w:spacing w:val="-4"/>
          <w:sz w:val="28"/>
          <w:szCs w:val="28"/>
        </w:rPr>
        <w:t xml:space="preserve"> </w:t>
      </w:r>
      <w:r w:rsidRPr="0090274D">
        <w:rPr>
          <w:sz w:val="28"/>
          <w:szCs w:val="28"/>
        </w:rPr>
        <w:t>между</w:t>
      </w:r>
      <w:r w:rsidRPr="0090274D">
        <w:rPr>
          <w:spacing w:val="-5"/>
          <w:sz w:val="28"/>
          <w:szCs w:val="28"/>
        </w:rPr>
        <w:t xml:space="preserve"> </w:t>
      </w:r>
      <w:r w:rsidRPr="0090274D">
        <w:rPr>
          <w:sz w:val="28"/>
          <w:szCs w:val="28"/>
        </w:rPr>
        <w:t>однородными</w:t>
      </w:r>
      <w:r w:rsidRPr="0090274D">
        <w:rPr>
          <w:spacing w:val="-4"/>
          <w:sz w:val="28"/>
          <w:szCs w:val="28"/>
        </w:rPr>
        <w:t xml:space="preserve"> </w:t>
      </w:r>
      <w:r w:rsidRPr="0090274D">
        <w:rPr>
          <w:sz w:val="28"/>
          <w:szCs w:val="28"/>
        </w:rPr>
        <w:t>членами</w:t>
      </w:r>
      <w:r w:rsidRPr="0090274D">
        <w:rPr>
          <w:spacing w:val="-5"/>
          <w:sz w:val="28"/>
          <w:szCs w:val="28"/>
        </w:rPr>
        <w:t xml:space="preserve"> </w:t>
      </w:r>
      <w:r w:rsidRPr="0090274D">
        <w:rPr>
          <w:sz w:val="28"/>
          <w:szCs w:val="28"/>
        </w:rPr>
        <w:t>предложения. Поверяй себя по схеме.</w:t>
      </w:r>
    </w:p>
    <w:p w:rsidR="00A602FA" w:rsidRPr="0090274D" w:rsidRDefault="00A602FA">
      <w:pPr>
        <w:pStyle w:val="a3"/>
        <w:spacing w:line="271" w:lineRule="exact"/>
        <w:ind w:left="427"/>
        <w:rPr>
          <w:sz w:val="28"/>
          <w:szCs w:val="28"/>
        </w:rPr>
      </w:pPr>
      <w:r w:rsidRPr="0090274D">
        <w:rPr>
          <w:sz w:val="28"/>
          <w:szCs w:val="28"/>
        </w:rPr>
        <w:t>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а</w:t>
      </w:r>
      <w:r w:rsidRPr="0090274D">
        <w:rPr>
          <w:spacing w:val="-2"/>
          <w:sz w:val="28"/>
          <w:szCs w:val="28"/>
        </w:rPr>
        <w:t xml:space="preserve"> </w:t>
      </w:r>
      <w:r w:rsidRPr="0090274D">
        <w:rPr>
          <w:sz w:val="28"/>
          <w:szCs w:val="28"/>
        </w:rPr>
        <w:t>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но 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и 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О</w:t>
      </w:r>
      <w:r w:rsidRPr="0090274D">
        <w:rPr>
          <w:spacing w:val="-1"/>
          <w:sz w:val="28"/>
          <w:szCs w:val="28"/>
        </w:rPr>
        <w:t xml:space="preserve"> </w:t>
      </w:r>
      <w:r w:rsidRPr="0090274D">
        <w:rPr>
          <w:sz w:val="28"/>
          <w:szCs w:val="28"/>
        </w:rPr>
        <w:t xml:space="preserve">и </w:t>
      </w:r>
      <w:r w:rsidRPr="0090274D">
        <w:rPr>
          <w:spacing w:val="-10"/>
          <w:sz w:val="28"/>
          <w:szCs w:val="28"/>
        </w:rPr>
        <w:t>О</w:t>
      </w:r>
    </w:p>
    <w:p w:rsidR="00A602FA" w:rsidRPr="0090274D" w:rsidRDefault="00A602FA">
      <w:pPr>
        <w:pStyle w:val="1"/>
        <w:numPr>
          <w:ilvl w:val="0"/>
          <w:numId w:val="13"/>
        </w:numPr>
        <w:tabs>
          <w:tab w:val="left" w:pos="667"/>
        </w:tabs>
        <w:spacing w:before="5"/>
        <w:ind w:left="667" w:hanging="240"/>
        <w:rPr>
          <w:sz w:val="28"/>
          <w:szCs w:val="28"/>
        </w:rPr>
      </w:pPr>
      <w:r w:rsidRPr="0090274D">
        <w:rPr>
          <w:spacing w:val="-2"/>
          <w:sz w:val="28"/>
          <w:szCs w:val="28"/>
        </w:rPr>
        <w:t>Дополни.</w:t>
      </w:r>
    </w:p>
    <w:p w:rsidR="00A602FA" w:rsidRPr="0090274D" w:rsidRDefault="00A602FA">
      <w:pPr>
        <w:pStyle w:val="a3"/>
        <w:tabs>
          <w:tab w:val="left" w:pos="9348"/>
          <w:tab w:val="left" w:pos="10736"/>
        </w:tabs>
        <w:ind w:left="427" w:right="684"/>
        <w:rPr>
          <w:sz w:val="28"/>
          <w:szCs w:val="28"/>
        </w:rPr>
      </w:pPr>
      <w:r w:rsidRPr="0090274D">
        <w:rPr>
          <w:sz w:val="28"/>
          <w:szCs w:val="28"/>
        </w:rPr>
        <w:t xml:space="preserve">Части в сложном предложении разделяются при чтении голосом, а при письме </w:t>
      </w:r>
      <w:r w:rsidRPr="0090274D">
        <w:rPr>
          <w:sz w:val="28"/>
          <w:szCs w:val="28"/>
          <w:u w:val="single"/>
        </w:rPr>
        <w:tab/>
      </w:r>
      <w:r w:rsidRPr="0090274D">
        <w:rPr>
          <w:sz w:val="28"/>
          <w:szCs w:val="28"/>
          <w:u w:val="single"/>
        </w:rPr>
        <w:tab/>
      </w:r>
      <w:r w:rsidRPr="0090274D">
        <w:rPr>
          <w:spacing w:val="-10"/>
          <w:sz w:val="28"/>
          <w:szCs w:val="28"/>
        </w:rPr>
        <w:t xml:space="preserve">. </w:t>
      </w:r>
      <w:r w:rsidRPr="0090274D">
        <w:rPr>
          <w:sz w:val="28"/>
          <w:szCs w:val="28"/>
        </w:rPr>
        <w:t xml:space="preserve">Части сложного предложения разделяются на письме при помощи союзов </w:t>
      </w:r>
      <w:r w:rsidRPr="0090274D">
        <w:rPr>
          <w:sz w:val="28"/>
          <w:szCs w:val="28"/>
          <w:u w:val="single"/>
        </w:rPr>
        <w:tab/>
      </w:r>
      <w:r w:rsidRPr="0090274D">
        <w:rPr>
          <w:sz w:val="28"/>
          <w:szCs w:val="28"/>
        </w:rPr>
        <w:t>и без них.</w:t>
      </w:r>
    </w:p>
    <w:p w:rsidR="00A602FA" w:rsidRPr="0090274D" w:rsidRDefault="00A602FA">
      <w:pPr>
        <w:pStyle w:val="a3"/>
        <w:tabs>
          <w:tab w:val="left" w:pos="6490"/>
        </w:tabs>
        <w:ind w:left="427"/>
        <w:rPr>
          <w:sz w:val="28"/>
          <w:szCs w:val="28"/>
        </w:rPr>
      </w:pPr>
      <w:r w:rsidRPr="0090274D">
        <w:rPr>
          <w:sz w:val="28"/>
          <w:szCs w:val="28"/>
        </w:rPr>
        <w:t xml:space="preserve">Обращение на письме выделяется </w:t>
      </w:r>
      <w:r w:rsidRPr="0090274D">
        <w:rPr>
          <w:sz w:val="28"/>
          <w:szCs w:val="28"/>
          <w:u w:val="single"/>
        </w:rPr>
        <w:tab/>
      </w:r>
      <w:r w:rsidRPr="0090274D">
        <w:rPr>
          <w:spacing w:val="-10"/>
          <w:sz w:val="28"/>
          <w:szCs w:val="28"/>
        </w:rPr>
        <w:t>.</w:t>
      </w:r>
    </w:p>
    <w:p w:rsidR="00A602FA" w:rsidRPr="0090274D" w:rsidRDefault="00A602FA">
      <w:pPr>
        <w:pStyle w:val="1"/>
        <w:spacing w:before="3" w:line="240" w:lineRule="auto"/>
        <w:rPr>
          <w:sz w:val="28"/>
          <w:szCs w:val="28"/>
        </w:rPr>
      </w:pPr>
      <w:r w:rsidRPr="0090274D">
        <w:rPr>
          <w:sz w:val="28"/>
          <w:szCs w:val="28"/>
        </w:rPr>
        <w:t>Часть</w:t>
      </w:r>
      <w:r w:rsidRPr="0090274D">
        <w:rPr>
          <w:spacing w:val="-1"/>
          <w:sz w:val="28"/>
          <w:szCs w:val="28"/>
        </w:rPr>
        <w:t xml:space="preserve"> </w:t>
      </w:r>
      <w:r w:rsidRPr="0090274D">
        <w:rPr>
          <w:spacing w:val="-5"/>
          <w:sz w:val="28"/>
          <w:szCs w:val="28"/>
        </w:rPr>
        <w:t>2.</w:t>
      </w:r>
    </w:p>
    <w:p w:rsidR="00A602FA" w:rsidRPr="0090274D" w:rsidRDefault="00E60118">
      <w:pPr>
        <w:spacing w:line="274" w:lineRule="exact"/>
        <w:ind w:left="427"/>
        <w:rPr>
          <w:b/>
          <w:sz w:val="28"/>
          <w:szCs w:val="28"/>
        </w:rPr>
      </w:pPr>
      <w:r w:rsidRPr="0090274D">
        <w:rPr>
          <w:noProof/>
          <w:sz w:val="28"/>
          <w:szCs w:val="28"/>
          <w:lang w:eastAsia="ru-RU"/>
        </w:rPr>
        <w:drawing>
          <wp:anchor distT="0" distB="0" distL="0" distR="0" simplePos="0" relativeHeight="251607040" behindDoc="0" locked="0" layoutInCell="1" allowOverlap="1">
            <wp:simplePos x="0" y="0"/>
            <wp:positionH relativeFrom="page">
              <wp:posOffset>360680</wp:posOffset>
            </wp:positionH>
            <wp:positionV relativeFrom="paragraph">
              <wp:posOffset>158750</wp:posOffset>
            </wp:positionV>
            <wp:extent cx="723900" cy="38100"/>
            <wp:effectExtent l="0" t="0" r="0" b="0"/>
            <wp:wrapNone/>
            <wp:docPr id="134"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23900" cy="38100"/>
                    </a:xfrm>
                    <a:prstGeom prst="rect">
                      <a:avLst/>
                    </a:prstGeom>
                    <a:noFill/>
                  </pic:spPr>
                </pic:pic>
              </a:graphicData>
            </a:graphic>
            <wp14:sizeRelH relativeFrom="page">
              <wp14:pctWidth>0</wp14:pctWidth>
            </wp14:sizeRelH>
            <wp14:sizeRelV relativeFrom="page">
              <wp14:pctHeight>0</wp14:pctHeight>
            </wp14:sizeRelV>
          </wp:anchor>
        </w:drawing>
      </w:r>
      <w:r w:rsidR="00A602FA" w:rsidRPr="0090274D">
        <w:rPr>
          <w:b/>
          <w:sz w:val="28"/>
          <w:szCs w:val="28"/>
        </w:rPr>
        <w:t>Задание</w:t>
      </w:r>
      <w:r w:rsidR="00A602FA" w:rsidRPr="0090274D">
        <w:rPr>
          <w:b/>
          <w:spacing w:val="-5"/>
          <w:sz w:val="28"/>
          <w:szCs w:val="28"/>
        </w:rPr>
        <w:t xml:space="preserve"> </w:t>
      </w:r>
      <w:r w:rsidR="00A602FA" w:rsidRPr="0090274D">
        <w:rPr>
          <w:b/>
          <w:sz w:val="28"/>
          <w:szCs w:val="28"/>
        </w:rPr>
        <w:t>1.</w:t>
      </w:r>
      <w:r w:rsidR="00A602FA" w:rsidRPr="0090274D">
        <w:rPr>
          <w:b/>
          <w:spacing w:val="-1"/>
          <w:sz w:val="28"/>
          <w:szCs w:val="28"/>
        </w:rPr>
        <w:t xml:space="preserve"> </w:t>
      </w:r>
      <w:r w:rsidR="00A602FA" w:rsidRPr="0090274D">
        <w:rPr>
          <w:b/>
          <w:sz w:val="28"/>
          <w:szCs w:val="28"/>
        </w:rPr>
        <w:t>Запиши</w:t>
      </w:r>
      <w:r w:rsidR="00A602FA" w:rsidRPr="0090274D">
        <w:rPr>
          <w:b/>
          <w:spacing w:val="-1"/>
          <w:sz w:val="28"/>
          <w:szCs w:val="28"/>
        </w:rPr>
        <w:t xml:space="preserve"> </w:t>
      </w:r>
      <w:r w:rsidR="00A602FA" w:rsidRPr="0090274D">
        <w:rPr>
          <w:b/>
          <w:sz w:val="28"/>
          <w:szCs w:val="28"/>
        </w:rPr>
        <w:t>предложения.</w:t>
      </w:r>
      <w:r w:rsidR="00A602FA" w:rsidRPr="0090274D">
        <w:rPr>
          <w:b/>
          <w:spacing w:val="-2"/>
          <w:sz w:val="28"/>
          <w:szCs w:val="28"/>
        </w:rPr>
        <w:t xml:space="preserve"> </w:t>
      </w:r>
      <w:r w:rsidR="00A602FA" w:rsidRPr="0090274D">
        <w:rPr>
          <w:b/>
          <w:sz w:val="28"/>
          <w:szCs w:val="28"/>
        </w:rPr>
        <w:t>Составь</w:t>
      </w:r>
      <w:r w:rsidR="00A602FA" w:rsidRPr="0090274D">
        <w:rPr>
          <w:b/>
          <w:spacing w:val="-1"/>
          <w:sz w:val="28"/>
          <w:szCs w:val="28"/>
        </w:rPr>
        <w:t xml:space="preserve"> </w:t>
      </w:r>
      <w:r w:rsidR="00A602FA" w:rsidRPr="0090274D">
        <w:rPr>
          <w:b/>
          <w:sz w:val="28"/>
          <w:szCs w:val="28"/>
        </w:rPr>
        <w:t>схемы.</w:t>
      </w:r>
      <w:r w:rsidR="00A602FA" w:rsidRPr="0090274D">
        <w:rPr>
          <w:b/>
          <w:spacing w:val="-2"/>
          <w:sz w:val="28"/>
          <w:szCs w:val="28"/>
        </w:rPr>
        <w:t xml:space="preserve"> </w:t>
      </w:r>
      <w:r w:rsidR="00A602FA" w:rsidRPr="0090274D">
        <w:rPr>
          <w:b/>
          <w:sz w:val="28"/>
          <w:szCs w:val="28"/>
        </w:rPr>
        <w:t>Какое</w:t>
      </w:r>
      <w:r w:rsidR="00A602FA" w:rsidRPr="0090274D">
        <w:rPr>
          <w:b/>
          <w:spacing w:val="-3"/>
          <w:sz w:val="28"/>
          <w:szCs w:val="28"/>
        </w:rPr>
        <w:t xml:space="preserve"> </w:t>
      </w:r>
      <w:r w:rsidR="00A602FA" w:rsidRPr="0090274D">
        <w:rPr>
          <w:b/>
          <w:sz w:val="28"/>
          <w:szCs w:val="28"/>
        </w:rPr>
        <w:t>из</w:t>
      </w:r>
      <w:r w:rsidR="00A602FA" w:rsidRPr="0090274D">
        <w:rPr>
          <w:b/>
          <w:spacing w:val="-1"/>
          <w:sz w:val="28"/>
          <w:szCs w:val="28"/>
        </w:rPr>
        <w:t xml:space="preserve"> </w:t>
      </w:r>
      <w:r w:rsidR="00A602FA" w:rsidRPr="0090274D">
        <w:rPr>
          <w:b/>
          <w:sz w:val="28"/>
          <w:szCs w:val="28"/>
        </w:rPr>
        <w:t>них</w:t>
      </w:r>
      <w:r w:rsidR="00A602FA" w:rsidRPr="0090274D">
        <w:rPr>
          <w:b/>
          <w:spacing w:val="-2"/>
          <w:sz w:val="28"/>
          <w:szCs w:val="28"/>
        </w:rPr>
        <w:t xml:space="preserve"> </w:t>
      </w:r>
      <w:r w:rsidR="00A602FA" w:rsidRPr="0090274D">
        <w:rPr>
          <w:b/>
          <w:sz w:val="28"/>
          <w:szCs w:val="28"/>
        </w:rPr>
        <w:t>простое,</w:t>
      </w:r>
      <w:r w:rsidR="00A602FA" w:rsidRPr="0090274D">
        <w:rPr>
          <w:b/>
          <w:spacing w:val="-1"/>
          <w:sz w:val="28"/>
          <w:szCs w:val="28"/>
        </w:rPr>
        <w:t xml:space="preserve"> </w:t>
      </w:r>
      <w:r w:rsidR="00A602FA" w:rsidRPr="0090274D">
        <w:rPr>
          <w:b/>
          <w:sz w:val="28"/>
          <w:szCs w:val="28"/>
        </w:rPr>
        <w:t>а</w:t>
      </w:r>
      <w:r w:rsidR="00A602FA" w:rsidRPr="0090274D">
        <w:rPr>
          <w:b/>
          <w:spacing w:val="-2"/>
          <w:sz w:val="28"/>
          <w:szCs w:val="28"/>
        </w:rPr>
        <w:t xml:space="preserve"> </w:t>
      </w:r>
      <w:r w:rsidR="00A602FA" w:rsidRPr="0090274D">
        <w:rPr>
          <w:b/>
          <w:sz w:val="28"/>
          <w:szCs w:val="28"/>
        </w:rPr>
        <w:t>какое</w:t>
      </w:r>
      <w:r w:rsidR="00A602FA" w:rsidRPr="0090274D">
        <w:rPr>
          <w:b/>
          <w:spacing w:val="-2"/>
          <w:sz w:val="28"/>
          <w:szCs w:val="28"/>
        </w:rPr>
        <w:t xml:space="preserve"> сложное?</w:t>
      </w:r>
    </w:p>
    <w:p w:rsidR="00A602FA" w:rsidRPr="0090274D" w:rsidRDefault="00E60118">
      <w:pPr>
        <w:pStyle w:val="a3"/>
        <w:spacing w:line="274" w:lineRule="exact"/>
        <w:ind w:left="1748"/>
        <w:rPr>
          <w:sz w:val="28"/>
          <w:szCs w:val="28"/>
        </w:rPr>
      </w:pPr>
      <w:r w:rsidRPr="0090274D">
        <w:rPr>
          <w:noProof/>
          <w:sz w:val="28"/>
          <w:szCs w:val="28"/>
          <w:lang w:eastAsia="ru-RU"/>
        </w:rPr>
        <w:drawing>
          <wp:anchor distT="0" distB="0" distL="0" distR="0" simplePos="0" relativeHeight="251708416" behindDoc="1" locked="0" layoutInCell="1" allowOverlap="1">
            <wp:simplePos x="0" y="0"/>
            <wp:positionH relativeFrom="page">
              <wp:posOffset>360680</wp:posOffset>
            </wp:positionH>
            <wp:positionV relativeFrom="paragraph">
              <wp:posOffset>179070</wp:posOffset>
            </wp:positionV>
            <wp:extent cx="2541905" cy="19050"/>
            <wp:effectExtent l="0" t="0" r="0" b="0"/>
            <wp:wrapTopAndBottom/>
            <wp:docPr id="135"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41905" cy="19050"/>
                    </a:xfrm>
                    <a:prstGeom prst="rect">
                      <a:avLst/>
                    </a:prstGeom>
                    <a:noFill/>
                  </pic:spPr>
                </pic:pic>
              </a:graphicData>
            </a:graphic>
            <wp14:sizeRelH relativeFrom="page">
              <wp14:pctWidth>0</wp14:pctWidth>
            </wp14:sizeRelH>
            <wp14:sizeRelV relativeFrom="page">
              <wp14:pctHeight>0</wp14:pctHeight>
            </wp14:sizeRelV>
          </wp:anchor>
        </w:drawing>
      </w:r>
      <w:r w:rsidR="00A602FA" w:rsidRPr="0090274D">
        <w:rPr>
          <w:sz w:val="28"/>
          <w:szCs w:val="28"/>
        </w:rPr>
        <w:t>Солнце</w:t>
      </w:r>
      <w:r w:rsidR="00A602FA" w:rsidRPr="0090274D">
        <w:rPr>
          <w:spacing w:val="-4"/>
          <w:sz w:val="28"/>
          <w:szCs w:val="28"/>
        </w:rPr>
        <w:t xml:space="preserve"> </w:t>
      </w:r>
      <w:r w:rsidR="00A602FA" w:rsidRPr="0090274D">
        <w:rPr>
          <w:sz w:val="28"/>
          <w:szCs w:val="28"/>
        </w:rPr>
        <w:t>медленно</w:t>
      </w:r>
      <w:r w:rsidR="00A602FA" w:rsidRPr="0090274D">
        <w:rPr>
          <w:spacing w:val="-3"/>
          <w:sz w:val="28"/>
          <w:szCs w:val="28"/>
        </w:rPr>
        <w:t xml:space="preserve"> </w:t>
      </w:r>
      <w:r w:rsidR="00A602FA" w:rsidRPr="0090274D">
        <w:rPr>
          <w:sz w:val="28"/>
          <w:szCs w:val="28"/>
        </w:rPr>
        <w:t>опустилось</w:t>
      </w:r>
      <w:r w:rsidR="00A602FA" w:rsidRPr="0090274D">
        <w:rPr>
          <w:spacing w:val="-3"/>
          <w:sz w:val="28"/>
          <w:szCs w:val="28"/>
        </w:rPr>
        <w:t xml:space="preserve"> </w:t>
      </w:r>
      <w:r w:rsidR="00A602FA" w:rsidRPr="0090274D">
        <w:rPr>
          <w:sz w:val="28"/>
          <w:szCs w:val="28"/>
        </w:rPr>
        <w:t>за</w:t>
      </w:r>
      <w:r w:rsidR="00A602FA" w:rsidRPr="0090274D">
        <w:rPr>
          <w:spacing w:val="-3"/>
          <w:sz w:val="28"/>
          <w:szCs w:val="28"/>
        </w:rPr>
        <w:t xml:space="preserve"> </w:t>
      </w:r>
      <w:r w:rsidR="00A602FA" w:rsidRPr="0090274D">
        <w:rPr>
          <w:spacing w:val="-4"/>
          <w:sz w:val="28"/>
          <w:szCs w:val="28"/>
        </w:rPr>
        <w:t>лес.</w:t>
      </w:r>
    </w:p>
    <w:p w:rsidR="00A602FA" w:rsidRPr="0090274D" w:rsidRDefault="00A602FA">
      <w:pPr>
        <w:pStyle w:val="a3"/>
        <w:spacing w:before="237"/>
        <w:ind w:left="426" w:firstLine="6446"/>
        <w:rPr>
          <w:sz w:val="28"/>
          <w:szCs w:val="28"/>
        </w:rPr>
      </w:pPr>
      <w:r w:rsidRPr="0090274D">
        <w:rPr>
          <w:sz w:val="28"/>
          <w:szCs w:val="28"/>
        </w:rPr>
        <w:t>Наступил</w:t>
      </w:r>
      <w:r w:rsidRPr="0090274D">
        <w:rPr>
          <w:spacing w:val="-9"/>
          <w:sz w:val="28"/>
          <w:szCs w:val="28"/>
        </w:rPr>
        <w:t xml:space="preserve"> </w:t>
      </w:r>
      <w:r w:rsidRPr="0090274D">
        <w:rPr>
          <w:sz w:val="28"/>
          <w:szCs w:val="28"/>
        </w:rPr>
        <w:t>вечер,</w:t>
      </w:r>
      <w:r w:rsidRPr="0090274D">
        <w:rPr>
          <w:spacing w:val="-9"/>
          <w:sz w:val="28"/>
          <w:szCs w:val="28"/>
        </w:rPr>
        <w:t xml:space="preserve"> </w:t>
      </w:r>
      <w:r w:rsidRPr="0090274D">
        <w:rPr>
          <w:sz w:val="28"/>
          <w:szCs w:val="28"/>
        </w:rPr>
        <w:t>и</w:t>
      </w:r>
      <w:r w:rsidRPr="0090274D">
        <w:rPr>
          <w:spacing w:val="-9"/>
          <w:sz w:val="28"/>
          <w:szCs w:val="28"/>
        </w:rPr>
        <w:t xml:space="preserve"> </w:t>
      </w:r>
      <w:r w:rsidRPr="0090274D">
        <w:rPr>
          <w:sz w:val="28"/>
          <w:szCs w:val="28"/>
        </w:rPr>
        <w:t>солнце</w:t>
      </w:r>
      <w:r w:rsidRPr="0090274D">
        <w:rPr>
          <w:spacing w:val="-10"/>
          <w:sz w:val="28"/>
          <w:szCs w:val="28"/>
        </w:rPr>
        <w:t xml:space="preserve"> </w:t>
      </w:r>
      <w:r w:rsidRPr="0090274D">
        <w:rPr>
          <w:sz w:val="28"/>
          <w:szCs w:val="28"/>
        </w:rPr>
        <w:t xml:space="preserve">медленно </w:t>
      </w:r>
      <w:r w:rsidR="00E60118" w:rsidRPr="0090274D">
        <w:rPr>
          <w:noProof/>
          <w:position w:val="19"/>
          <w:sz w:val="28"/>
          <w:szCs w:val="28"/>
          <w:lang w:eastAsia="ru-RU"/>
        </w:rPr>
        <w:drawing>
          <wp:inline distT="0" distB="0" distL="0" distR="0">
            <wp:extent cx="3943350" cy="19050"/>
            <wp:effectExtent l="0" t="0" r="0" b="0"/>
            <wp:docPr id="5"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43350" cy="19050"/>
                    </a:xfrm>
                    <a:prstGeom prst="rect">
                      <a:avLst/>
                    </a:prstGeom>
                    <a:noFill/>
                    <a:ln>
                      <a:noFill/>
                    </a:ln>
                  </pic:spPr>
                </pic:pic>
              </a:graphicData>
            </a:graphic>
          </wp:inline>
        </w:drawing>
      </w:r>
      <w:r w:rsidRPr="0090274D">
        <w:rPr>
          <w:spacing w:val="80"/>
          <w:sz w:val="28"/>
          <w:szCs w:val="28"/>
        </w:rPr>
        <w:t xml:space="preserve"> </w:t>
      </w:r>
      <w:r w:rsidRPr="0090274D">
        <w:rPr>
          <w:sz w:val="28"/>
          <w:szCs w:val="28"/>
        </w:rPr>
        <w:t>опустилось за лес.</w:t>
      </w:r>
    </w:p>
    <w:p w:rsidR="00A602FA" w:rsidRPr="0090274D" w:rsidRDefault="00A602FA">
      <w:pPr>
        <w:pStyle w:val="a3"/>
        <w:spacing w:before="5"/>
        <w:ind w:left="0"/>
        <w:rPr>
          <w:sz w:val="28"/>
          <w:szCs w:val="28"/>
        </w:rPr>
      </w:pPr>
    </w:p>
    <w:p w:rsidR="00A602FA" w:rsidRPr="0090274D" w:rsidRDefault="00A602FA">
      <w:pPr>
        <w:pStyle w:val="1"/>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2.</w:t>
      </w:r>
      <w:r w:rsidRPr="0090274D">
        <w:rPr>
          <w:spacing w:val="-1"/>
          <w:sz w:val="28"/>
          <w:szCs w:val="28"/>
          <w:u w:val="single"/>
        </w:rPr>
        <w:t xml:space="preserve"> </w:t>
      </w:r>
      <w:r w:rsidRPr="0090274D">
        <w:rPr>
          <w:sz w:val="28"/>
          <w:szCs w:val="28"/>
        </w:rPr>
        <w:t>Найди</w:t>
      </w:r>
      <w:r w:rsidRPr="0090274D">
        <w:rPr>
          <w:spacing w:val="-3"/>
          <w:sz w:val="28"/>
          <w:szCs w:val="28"/>
        </w:rPr>
        <w:t xml:space="preserve"> </w:t>
      </w:r>
      <w:r w:rsidRPr="0090274D">
        <w:rPr>
          <w:sz w:val="28"/>
          <w:szCs w:val="28"/>
        </w:rPr>
        <w:t>в</w:t>
      </w:r>
      <w:r w:rsidRPr="0090274D">
        <w:rPr>
          <w:spacing w:val="-5"/>
          <w:sz w:val="28"/>
          <w:szCs w:val="28"/>
        </w:rPr>
        <w:t xml:space="preserve"> </w:t>
      </w:r>
      <w:r w:rsidRPr="0090274D">
        <w:rPr>
          <w:sz w:val="28"/>
          <w:szCs w:val="28"/>
        </w:rPr>
        <w:t>предложении</w:t>
      </w:r>
      <w:r w:rsidRPr="0090274D">
        <w:rPr>
          <w:spacing w:val="-3"/>
          <w:sz w:val="28"/>
          <w:szCs w:val="28"/>
        </w:rPr>
        <w:t xml:space="preserve"> </w:t>
      </w:r>
      <w:r w:rsidRPr="0090274D">
        <w:rPr>
          <w:sz w:val="28"/>
          <w:szCs w:val="28"/>
        </w:rPr>
        <w:t>однородные</w:t>
      </w:r>
      <w:r w:rsidRPr="0090274D">
        <w:rPr>
          <w:spacing w:val="-3"/>
          <w:sz w:val="28"/>
          <w:szCs w:val="28"/>
        </w:rPr>
        <w:t xml:space="preserve"> </w:t>
      </w:r>
      <w:r w:rsidRPr="0090274D">
        <w:rPr>
          <w:sz w:val="28"/>
          <w:szCs w:val="28"/>
        </w:rPr>
        <w:t>члены,</w:t>
      </w:r>
      <w:r w:rsidRPr="0090274D">
        <w:rPr>
          <w:spacing w:val="-3"/>
          <w:sz w:val="28"/>
          <w:szCs w:val="28"/>
        </w:rPr>
        <w:t xml:space="preserve"> </w:t>
      </w:r>
      <w:r w:rsidRPr="0090274D">
        <w:rPr>
          <w:sz w:val="28"/>
          <w:szCs w:val="28"/>
        </w:rPr>
        <w:t>расставь</w:t>
      </w:r>
      <w:r w:rsidRPr="0090274D">
        <w:rPr>
          <w:spacing w:val="-2"/>
          <w:sz w:val="28"/>
          <w:szCs w:val="28"/>
        </w:rPr>
        <w:t xml:space="preserve"> </w:t>
      </w:r>
      <w:r w:rsidRPr="0090274D">
        <w:rPr>
          <w:sz w:val="28"/>
          <w:szCs w:val="28"/>
        </w:rPr>
        <w:t>знаки</w:t>
      </w:r>
      <w:r w:rsidRPr="0090274D">
        <w:rPr>
          <w:spacing w:val="-2"/>
          <w:sz w:val="28"/>
          <w:szCs w:val="28"/>
        </w:rPr>
        <w:t xml:space="preserve"> препинания.</w:t>
      </w:r>
    </w:p>
    <w:p w:rsidR="00A602FA" w:rsidRPr="0090274D" w:rsidRDefault="00A602FA">
      <w:pPr>
        <w:spacing w:line="274" w:lineRule="exact"/>
        <w:ind w:left="427"/>
        <w:rPr>
          <w:b/>
          <w:sz w:val="28"/>
          <w:szCs w:val="28"/>
        </w:rPr>
      </w:pPr>
      <w:r w:rsidRPr="0090274D">
        <w:rPr>
          <w:sz w:val="28"/>
          <w:szCs w:val="28"/>
        </w:rPr>
        <w:t>Раскинулись</w:t>
      </w:r>
      <w:r w:rsidRPr="0090274D">
        <w:rPr>
          <w:spacing w:val="-5"/>
          <w:sz w:val="28"/>
          <w:szCs w:val="28"/>
        </w:rPr>
        <w:t xml:space="preserve"> </w:t>
      </w:r>
      <w:r w:rsidRPr="0090274D">
        <w:rPr>
          <w:sz w:val="28"/>
          <w:szCs w:val="28"/>
        </w:rPr>
        <w:t>луга</w:t>
      </w:r>
      <w:r w:rsidRPr="0090274D">
        <w:rPr>
          <w:spacing w:val="-3"/>
          <w:sz w:val="28"/>
          <w:szCs w:val="28"/>
        </w:rPr>
        <w:t xml:space="preserve"> </w:t>
      </w:r>
      <w:r w:rsidRPr="0090274D">
        <w:rPr>
          <w:b/>
          <w:sz w:val="28"/>
          <w:szCs w:val="28"/>
        </w:rPr>
        <w:t>с</w:t>
      </w:r>
      <w:r w:rsidRPr="0090274D">
        <w:rPr>
          <w:b/>
          <w:spacing w:val="-6"/>
          <w:sz w:val="28"/>
          <w:szCs w:val="28"/>
        </w:rPr>
        <w:t xml:space="preserve"> </w:t>
      </w:r>
      <w:r w:rsidRPr="0090274D">
        <w:rPr>
          <w:b/>
          <w:sz w:val="28"/>
          <w:szCs w:val="28"/>
        </w:rPr>
        <w:t>лютиками</w:t>
      </w:r>
      <w:r w:rsidRPr="0090274D">
        <w:rPr>
          <w:b/>
          <w:spacing w:val="-4"/>
          <w:sz w:val="28"/>
          <w:szCs w:val="28"/>
        </w:rPr>
        <w:t xml:space="preserve"> </w:t>
      </w:r>
      <w:r w:rsidRPr="0090274D">
        <w:rPr>
          <w:b/>
          <w:sz w:val="28"/>
          <w:szCs w:val="28"/>
        </w:rPr>
        <w:t>ромашками</w:t>
      </w:r>
      <w:r w:rsidRPr="0090274D">
        <w:rPr>
          <w:b/>
          <w:spacing w:val="-4"/>
          <w:sz w:val="28"/>
          <w:szCs w:val="28"/>
        </w:rPr>
        <w:t xml:space="preserve"> </w:t>
      </w:r>
      <w:r w:rsidRPr="0090274D">
        <w:rPr>
          <w:b/>
          <w:spacing w:val="-2"/>
          <w:sz w:val="28"/>
          <w:szCs w:val="28"/>
        </w:rPr>
        <w:t>колокольчиками.</w:t>
      </w:r>
    </w:p>
    <w:p w:rsidR="00A602FA" w:rsidRPr="0090274D" w:rsidRDefault="00A602FA">
      <w:pPr>
        <w:pStyle w:val="a3"/>
        <w:ind w:left="427"/>
        <w:rPr>
          <w:sz w:val="28"/>
          <w:szCs w:val="28"/>
        </w:rPr>
      </w:pPr>
      <w:r w:rsidRPr="0090274D">
        <w:rPr>
          <w:b/>
          <w:sz w:val="28"/>
          <w:szCs w:val="28"/>
          <w:u w:val="single"/>
        </w:rPr>
        <w:t>Задание</w:t>
      </w:r>
      <w:r w:rsidRPr="0090274D">
        <w:rPr>
          <w:b/>
          <w:spacing w:val="-4"/>
          <w:sz w:val="28"/>
          <w:szCs w:val="28"/>
          <w:u w:val="single"/>
        </w:rPr>
        <w:t xml:space="preserve"> </w:t>
      </w:r>
      <w:r w:rsidRPr="0090274D">
        <w:rPr>
          <w:b/>
          <w:sz w:val="28"/>
          <w:szCs w:val="28"/>
          <w:u w:val="single"/>
        </w:rPr>
        <w:t>3</w:t>
      </w:r>
      <w:r w:rsidRPr="0090274D">
        <w:rPr>
          <w:sz w:val="28"/>
          <w:szCs w:val="28"/>
        </w:rPr>
        <w:t>.</w:t>
      </w:r>
      <w:r w:rsidRPr="0090274D">
        <w:rPr>
          <w:spacing w:val="-3"/>
          <w:sz w:val="28"/>
          <w:szCs w:val="28"/>
        </w:rPr>
        <w:t xml:space="preserve"> </w:t>
      </w:r>
      <w:r w:rsidRPr="0090274D">
        <w:rPr>
          <w:sz w:val="28"/>
          <w:szCs w:val="28"/>
        </w:rPr>
        <w:t>Составь</w:t>
      </w:r>
      <w:r w:rsidRPr="0090274D">
        <w:rPr>
          <w:spacing w:val="-3"/>
          <w:sz w:val="28"/>
          <w:szCs w:val="28"/>
        </w:rPr>
        <w:t xml:space="preserve"> </w:t>
      </w:r>
      <w:r w:rsidRPr="0090274D">
        <w:rPr>
          <w:sz w:val="28"/>
          <w:szCs w:val="28"/>
        </w:rPr>
        <w:t>из</w:t>
      </w:r>
      <w:r w:rsidRPr="0090274D">
        <w:rPr>
          <w:spacing w:val="-5"/>
          <w:sz w:val="28"/>
          <w:szCs w:val="28"/>
        </w:rPr>
        <w:t xml:space="preserve"> </w:t>
      </w:r>
      <w:r w:rsidRPr="0090274D">
        <w:rPr>
          <w:sz w:val="28"/>
          <w:szCs w:val="28"/>
        </w:rPr>
        <w:t>двух</w:t>
      </w:r>
      <w:r w:rsidRPr="0090274D">
        <w:rPr>
          <w:spacing w:val="-1"/>
          <w:sz w:val="28"/>
          <w:szCs w:val="28"/>
        </w:rPr>
        <w:t xml:space="preserve"> </w:t>
      </w:r>
      <w:r w:rsidRPr="0090274D">
        <w:rPr>
          <w:sz w:val="28"/>
          <w:szCs w:val="28"/>
        </w:rPr>
        <w:t>простых</w:t>
      </w:r>
      <w:r w:rsidRPr="0090274D">
        <w:rPr>
          <w:spacing w:val="-2"/>
          <w:sz w:val="28"/>
          <w:szCs w:val="28"/>
        </w:rPr>
        <w:t xml:space="preserve"> </w:t>
      </w:r>
      <w:r w:rsidRPr="0090274D">
        <w:rPr>
          <w:sz w:val="28"/>
          <w:szCs w:val="28"/>
        </w:rPr>
        <w:t>предложений</w:t>
      </w:r>
      <w:r w:rsidRPr="0090274D">
        <w:rPr>
          <w:spacing w:val="-3"/>
          <w:sz w:val="28"/>
          <w:szCs w:val="28"/>
        </w:rPr>
        <w:t xml:space="preserve"> </w:t>
      </w:r>
      <w:r w:rsidRPr="0090274D">
        <w:rPr>
          <w:sz w:val="28"/>
          <w:szCs w:val="28"/>
        </w:rPr>
        <w:t>одно</w:t>
      </w:r>
      <w:r w:rsidRPr="0090274D">
        <w:rPr>
          <w:spacing w:val="-3"/>
          <w:sz w:val="28"/>
          <w:szCs w:val="28"/>
        </w:rPr>
        <w:t xml:space="preserve"> </w:t>
      </w:r>
      <w:r w:rsidRPr="0090274D">
        <w:rPr>
          <w:sz w:val="28"/>
          <w:szCs w:val="28"/>
        </w:rPr>
        <w:t>сложное</w:t>
      </w:r>
      <w:r w:rsidRPr="0090274D">
        <w:rPr>
          <w:spacing w:val="-4"/>
          <w:sz w:val="28"/>
          <w:szCs w:val="28"/>
        </w:rPr>
        <w:t xml:space="preserve"> </w:t>
      </w:r>
      <w:r w:rsidRPr="0090274D">
        <w:rPr>
          <w:sz w:val="28"/>
          <w:szCs w:val="28"/>
        </w:rPr>
        <w:t>с</w:t>
      </w:r>
      <w:r w:rsidRPr="0090274D">
        <w:rPr>
          <w:spacing w:val="-4"/>
          <w:sz w:val="28"/>
          <w:szCs w:val="28"/>
        </w:rPr>
        <w:t xml:space="preserve"> </w:t>
      </w:r>
      <w:r w:rsidRPr="0090274D">
        <w:rPr>
          <w:sz w:val="28"/>
          <w:szCs w:val="28"/>
        </w:rPr>
        <w:t>союзом</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Расставь</w:t>
      </w:r>
      <w:r w:rsidRPr="0090274D">
        <w:rPr>
          <w:spacing w:val="-4"/>
          <w:sz w:val="28"/>
          <w:szCs w:val="28"/>
        </w:rPr>
        <w:t xml:space="preserve"> </w:t>
      </w:r>
      <w:r w:rsidRPr="0090274D">
        <w:rPr>
          <w:sz w:val="28"/>
          <w:szCs w:val="28"/>
        </w:rPr>
        <w:t>правильно</w:t>
      </w:r>
      <w:r w:rsidRPr="0090274D">
        <w:rPr>
          <w:spacing w:val="-3"/>
          <w:sz w:val="28"/>
          <w:szCs w:val="28"/>
        </w:rPr>
        <w:t xml:space="preserve"> </w:t>
      </w:r>
      <w:r w:rsidRPr="0090274D">
        <w:rPr>
          <w:sz w:val="28"/>
          <w:szCs w:val="28"/>
        </w:rPr>
        <w:t>запятые. Солнце осветило верхушки сосен. Лес проснулся.</w:t>
      </w:r>
    </w:p>
    <w:p w:rsidR="00A602FA" w:rsidRPr="0090274D" w:rsidRDefault="00A602FA">
      <w:pPr>
        <w:pStyle w:val="1"/>
        <w:spacing w:line="240" w:lineRule="auto"/>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4</w:t>
      </w:r>
      <w:r w:rsidRPr="0090274D">
        <w:rPr>
          <w:b w:val="0"/>
          <w:sz w:val="28"/>
          <w:szCs w:val="28"/>
          <w:u w:val="single"/>
        </w:rPr>
        <w:t>.</w:t>
      </w:r>
      <w:r w:rsidRPr="0090274D">
        <w:rPr>
          <w:b w:val="0"/>
          <w:spacing w:val="-2"/>
          <w:sz w:val="28"/>
          <w:szCs w:val="28"/>
        </w:rPr>
        <w:t xml:space="preserve"> </w:t>
      </w:r>
      <w:r w:rsidRPr="0090274D">
        <w:rPr>
          <w:sz w:val="28"/>
          <w:szCs w:val="28"/>
        </w:rPr>
        <w:t>Спиши</w:t>
      </w:r>
      <w:r w:rsidRPr="0090274D">
        <w:rPr>
          <w:spacing w:val="-2"/>
          <w:sz w:val="28"/>
          <w:szCs w:val="28"/>
        </w:rPr>
        <w:t xml:space="preserve"> </w:t>
      </w:r>
      <w:r w:rsidRPr="0090274D">
        <w:rPr>
          <w:sz w:val="28"/>
          <w:szCs w:val="28"/>
        </w:rPr>
        <w:t>разговор</w:t>
      </w:r>
      <w:r w:rsidRPr="0090274D">
        <w:rPr>
          <w:spacing w:val="-3"/>
          <w:sz w:val="28"/>
          <w:szCs w:val="28"/>
        </w:rPr>
        <w:t xml:space="preserve"> </w:t>
      </w:r>
      <w:r w:rsidRPr="0090274D">
        <w:rPr>
          <w:sz w:val="28"/>
          <w:szCs w:val="28"/>
        </w:rPr>
        <w:t>учителя</w:t>
      </w:r>
      <w:r w:rsidRPr="0090274D">
        <w:rPr>
          <w:spacing w:val="-2"/>
          <w:sz w:val="28"/>
          <w:szCs w:val="28"/>
        </w:rPr>
        <w:t xml:space="preserve"> </w:t>
      </w:r>
      <w:r w:rsidRPr="0090274D">
        <w:rPr>
          <w:sz w:val="28"/>
          <w:szCs w:val="28"/>
        </w:rPr>
        <w:t>с</w:t>
      </w:r>
      <w:r w:rsidRPr="0090274D">
        <w:rPr>
          <w:spacing w:val="-4"/>
          <w:sz w:val="28"/>
          <w:szCs w:val="28"/>
        </w:rPr>
        <w:t xml:space="preserve"> </w:t>
      </w:r>
      <w:r w:rsidRPr="0090274D">
        <w:rPr>
          <w:sz w:val="28"/>
          <w:szCs w:val="28"/>
        </w:rPr>
        <w:t>учеником.</w:t>
      </w:r>
      <w:r w:rsidRPr="0090274D">
        <w:rPr>
          <w:spacing w:val="-2"/>
          <w:sz w:val="28"/>
          <w:szCs w:val="28"/>
        </w:rPr>
        <w:t xml:space="preserve"> </w:t>
      </w:r>
      <w:r w:rsidRPr="0090274D">
        <w:rPr>
          <w:sz w:val="28"/>
          <w:szCs w:val="28"/>
        </w:rPr>
        <w:t>Подчеркни</w:t>
      </w:r>
      <w:r w:rsidRPr="0090274D">
        <w:rPr>
          <w:spacing w:val="-2"/>
          <w:sz w:val="28"/>
          <w:szCs w:val="28"/>
        </w:rPr>
        <w:t xml:space="preserve"> обращение.</w:t>
      </w:r>
    </w:p>
    <w:p w:rsidR="00A602FA" w:rsidRPr="0090274D" w:rsidRDefault="00A602FA">
      <w:pPr>
        <w:pStyle w:val="a7"/>
        <w:numPr>
          <w:ilvl w:val="0"/>
          <w:numId w:val="12"/>
        </w:numPr>
        <w:tabs>
          <w:tab w:val="left" w:pos="1286"/>
        </w:tabs>
        <w:ind w:left="1286" w:hanging="138"/>
        <w:rPr>
          <w:sz w:val="28"/>
          <w:szCs w:val="28"/>
        </w:rPr>
      </w:pPr>
      <w:r w:rsidRPr="0090274D">
        <w:rPr>
          <w:sz w:val="28"/>
          <w:szCs w:val="28"/>
        </w:rPr>
        <w:t>Опять</w:t>
      </w:r>
      <w:r w:rsidRPr="0090274D">
        <w:rPr>
          <w:spacing w:val="-2"/>
          <w:sz w:val="28"/>
          <w:szCs w:val="28"/>
        </w:rPr>
        <w:t xml:space="preserve"> </w:t>
      </w:r>
      <w:r w:rsidRPr="0090274D">
        <w:rPr>
          <w:sz w:val="28"/>
          <w:szCs w:val="28"/>
        </w:rPr>
        <w:t>ты</w:t>
      </w:r>
      <w:r w:rsidRPr="0090274D">
        <w:rPr>
          <w:spacing w:val="-2"/>
          <w:sz w:val="28"/>
          <w:szCs w:val="28"/>
        </w:rPr>
        <w:t xml:space="preserve"> </w:t>
      </w:r>
      <w:r w:rsidRPr="0090274D">
        <w:rPr>
          <w:sz w:val="28"/>
          <w:szCs w:val="28"/>
        </w:rPr>
        <w:t>делаешь</w:t>
      </w:r>
      <w:r w:rsidRPr="0090274D">
        <w:rPr>
          <w:spacing w:val="-1"/>
          <w:sz w:val="28"/>
          <w:szCs w:val="28"/>
        </w:rPr>
        <w:t xml:space="preserve"> </w:t>
      </w:r>
      <w:r w:rsidRPr="0090274D">
        <w:rPr>
          <w:spacing w:val="-2"/>
          <w:sz w:val="28"/>
          <w:szCs w:val="28"/>
        </w:rPr>
        <w:t>ошибки?..</w:t>
      </w:r>
    </w:p>
    <w:p w:rsidR="00A602FA" w:rsidRPr="0090274D" w:rsidRDefault="00A602FA">
      <w:pPr>
        <w:pStyle w:val="a3"/>
        <w:ind w:left="1148"/>
        <w:rPr>
          <w:sz w:val="28"/>
          <w:szCs w:val="28"/>
        </w:rPr>
      </w:pPr>
      <w:r w:rsidRPr="0090274D">
        <w:rPr>
          <w:sz w:val="28"/>
          <w:szCs w:val="28"/>
        </w:rPr>
        <w:t>Когда</w:t>
      </w:r>
      <w:r w:rsidRPr="0090274D">
        <w:rPr>
          <w:spacing w:val="-2"/>
          <w:sz w:val="28"/>
          <w:szCs w:val="28"/>
        </w:rPr>
        <w:t xml:space="preserve"> </w:t>
      </w:r>
      <w:r w:rsidRPr="0090274D">
        <w:rPr>
          <w:sz w:val="28"/>
          <w:szCs w:val="28"/>
        </w:rPr>
        <w:t>ты</w:t>
      </w:r>
      <w:r w:rsidRPr="0090274D">
        <w:rPr>
          <w:spacing w:val="-2"/>
          <w:sz w:val="28"/>
          <w:szCs w:val="28"/>
        </w:rPr>
        <w:t xml:space="preserve"> </w:t>
      </w:r>
      <w:r w:rsidRPr="0090274D">
        <w:rPr>
          <w:sz w:val="28"/>
          <w:szCs w:val="28"/>
        </w:rPr>
        <w:t>их</w:t>
      </w:r>
      <w:r w:rsidRPr="0090274D">
        <w:rPr>
          <w:spacing w:val="-1"/>
          <w:sz w:val="28"/>
          <w:szCs w:val="28"/>
        </w:rPr>
        <w:t xml:space="preserve"> </w:t>
      </w:r>
      <w:r w:rsidRPr="0090274D">
        <w:rPr>
          <w:sz w:val="28"/>
          <w:szCs w:val="28"/>
        </w:rPr>
        <w:t>исправишь,</w:t>
      </w:r>
      <w:r w:rsidRPr="0090274D">
        <w:rPr>
          <w:spacing w:val="-1"/>
          <w:sz w:val="28"/>
          <w:szCs w:val="28"/>
        </w:rPr>
        <w:t xml:space="preserve"> </w:t>
      </w:r>
      <w:r w:rsidRPr="0090274D">
        <w:rPr>
          <w:spacing w:val="-2"/>
          <w:sz w:val="28"/>
          <w:szCs w:val="28"/>
        </w:rPr>
        <w:t>Рыбкин?</w:t>
      </w:r>
    </w:p>
    <w:p w:rsidR="00A602FA" w:rsidRPr="0090274D" w:rsidRDefault="00A602FA">
      <w:pPr>
        <w:pStyle w:val="a7"/>
        <w:numPr>
          <w:ilvl w:val="0"/>
          <w:numId w:val="12"/>
        </w:numPr>
        <w:tabs>
          <w:tab w:val="left" w:pos="1286"/>
        </w:tabs>
        <w:spacing w:before="1"/>
        <w:ind w:right="7517" w:firstLine="0"/>
        <w:rPr>
          <w:sz w:val="28"/>
          <w:szCs w:val="28"/>
        </w:rPr>
      </w:pPr>
      <w:r w:rsidRPr="0090274D">
        <w:rPr>
          <w:sz w:val="28"/>
          <w:szCs w:val="28"/>
        </w:rPr>
        <w:t>А</w:t>
      </w:r>
      <w:r w:rsidRPr="0090274D">
        <w:rPr>
          <w:spacing w:val="-9"/>
          <w:sz w:val="28"/>
          <w:szCs w:val="28"/>
        </w:rPr>
        <w:t xml:space="preserve"> </w:t>
      </w:r>
      <w:r w:rsidRPr="0090274D">
        <w:rPr>
          <w:sz w:val="28"/>
          <w:szCs w:val="28"/>
        </w:rPr>
        <w:t>как</w:t>
      </w:r>
      <w:r w:rsidRPr="0090274D">
        <w:rPr>
          <w:spacing w:val="-8"/>
          <w:sz w:val="28"/>
          <w:szCs w:val="28"/>
        </w:rPr>
        <w:t xml:space="preserve"> </w:t>
      </w:r>
      <w:r w:rsidRPr="0090274D">
        <w:rPr>
          <w:sz w:val="28"/>
          <w:szCs w:val="28"/>
        </w:rPr>
        <w:t>без</w:t>
      </w:r>
      <w:r w:rsidRPr="0090274D">
        <w:rPr>
          <w:spacing w:val="-8"/>
          <w:sz w:val="28"/>
          <w:szCs w:val="28"/>
        </w:rPr>
        <w:t xml:space="preserve"> </w:t>
      </w:r>
      <w:r w:rsidRPr="0090274D">
        <w:rPr>
          <w:sz w:val="28"/>
          <w:szCs w:val="28"/>
        </w:rPr>
        <w:t>них</w:t>
      </w:r>
      <w:r w:rsidRPr="0090274D">
        <w:rPr>
          <w:spacing w:val="-6"/>
          <w:sz w:val="28"/>
          <w:szCs w:val="28"/>
        </w:rPr>
        <w:t xml:space="preserve"> </w:t>
      </w:r>
      <w:r w:rsidRPr="0090274D">
        <w:rPr>
          <w:sz w:val="28"/>
          <w:szCs w:val="28"/>
        </w:rPr>
        <w:t>я</w:t>
      </w:r>
      <w:r w:rsidRPr="0090274D">
        <w:rPr>
          <w:spacing w:val="-8"/>
          <w:sz w:val="28"/>
          <w:szCs w:val="28"/>
        </w:rPr>
        <w:t xml:space="preserve"> </w:t>
      </w:r>
      <w:r w:rsidRPr="0090274D">
        <w:rPr>
          <w:sz w:val="28"/>
          <w:szCs w:val="28"/>
        </w:rPr>
        <w:t>обойдусь? Ведь на ошибках я учусь.</w:t>
      </w:r>
    </w:p>
    <w:p w:rsidR="00A602FA" w:rsidRPr="0090274D" w:rsidRDefault="00A602FA">
      <w:pPr>
        <w:pStyle w:val="1"/>
        <w:spacing w:before="5"/>
        <w:rPr>
          <w:sz w:val="28"/>
          <w:szCs w:val="28"/>
        </w:rPr>
      </w:pPr>
      <w:r w:rsidRPr="0090274D">
        <w:rPr>
          <w:sz w:val="28"/>
          <w:szCs w:val="28"/>
          <w:u w:val="single"/>
        </w:rPr>
        <w:t>Задание</w:t>
      </w:r>
      <w:r w:rsidRPr="0090274D">
        <w:rPr>
          <w:spacing w:val="-6"/>
          <w:sz w:val="28"/>
          <w:szCs w:val="28"/>
          <w:u w:val="single"/>
        </w:rPr>
        <w:t xml:space="preserve"> </w:t>
      </w:r>
      <w:r w:rsidRPr="0090274D">
        <w:rPr>
          <w:sz w:val="28"/>
          <w:szCs w:val="28"/>
          <w:u w:val="single"/>
        </w:rPr>
        <w:t>5.</w:t>
      </w:r>
      <w:r w:rsidRPr="0090274D">
        <w:rPr>
          <w:spacing w:val="-2"/>
          <w:sz w:val="28"/>
          <w:szCs w:val="28"/>
        </w:rPr>
        <w:t xml:space="preserve"> </w:t>
      </w:r>
      <w:r w:rsidRPr="0090274D">
        <w:rPr>
          <w:sz w:val="28"/>
          <w:szCs w:val="28"/>
        </w:rPr>
        <w:t>Вставь</w:t>
      </w:r>
      <w:r w:rsidRPr="0090274D">
        <w:rPr>
          <w:spacing w:val="-2"/>
          <w:sz w:val="28"/>
          <w:szCs w:val="28"/>
        </w:rPr>
        <w:t xml:space="preserve"> </w:t>
      </w:r>
      <w:r w:rsidRPr="0090274D">
        <w:rPr>
          <w:sz w:val="28"/>
          <w:szCs w:val="28"/>
        </w:rPr>
        <w:t>пропущенные</w:t>
      </w:r>
      <w:r w:rsidRPr="0090274D">
        <w:rPr>
          <w:spacing w:val="-5"/>
          <w:sz w:val="28"/>
          <w:szCs w:val="28"/>
        </w:rPr>
        <w:t xml:space="preserve"> </w:t>
      </w:r>
      <w:r w:rsidRPr="0090274D">
        <w:rPr>
          <w:sz w:val="28"/>
          <w:szCs w:val="28"/>
        </w:rPr>
        <w:t>буквы</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словарных</w:t>
      </w:r>
      <w:r w:rsidRPr="0090274D">
        <w:rPr>
          <w:spacing w:val="-3"/>
          <w:sz w:val="28"/>
          <w:szCs w:val="28"/>
        </w:rPr>
        <w:t xml:space="preserve"> </w:t>
      </w:r>
      <w:r w:rsidRPr="0090274D">
        <w:rPr>
          <w:sz w:val="28"/>
          <w:szCs w:val="28"/>
        </w:rPr>
        <w:t>словах.</w:t>
      </w:r>
      <w:r w:rsidRPr="0090274D">
        <w:rPr>
          <w:spacing w:val="-3"/>
          <w:sz w:val="28"/>
          <w:szCs w:val="28"/>
        </w:rPr>
        <w:t xml:space="preserve"> </w:t>
      </w:r>
      <w:r w:rsidRPr="0090274D">
        <w:rPr>
          <w:sz w:val="28"/>
          <w:szCs w:val="28"/>
        </w:rPr>
        <w:t>Проверяй</w:t>
      </w:r>
      <w:r w:rsidRPr="0090274D">
        <w:rPr>
          <w:spacing w:val="-2"/>
          <w:sz w:val="28"/>
          <w:szCs w:val="28"/>
        </w:rPr>
        <w:t xml:space="preserve"> </w:t>
      </w:r>
      <w:r w:rsidRPr="0090274D">
        <w:rPr>
          <w:sz w:val="28"/>
          <w:szCs w:val="28"/>
        </w:rPr>
        <w:t>себя</w:t>
      </w:r>
      <w:r w:rsidRPr="0090274D">
        <w:rPr>
          <w:spacing w:val="-3"/>
          <w:sz w:val="28"/>
          <w:szCs w:val="28"/>
        </w:rPr>
        <w:t xml:space="preserve"> </w:t>
      </w:r>
      <w:r w:rsidRPr="0090274D">
        <w:rPr>
          <w:sz w:val="28"/>
          <w:szCs w:val="28"/>
        </w:rPr>
        <w:t>по</w:t>
      </w:r>
      <w:r w:rsidRPr="0090274D">
        <w:rPr>
          <w:spacing w:val="-2"/>
          <w:sz w:val="28"/>
          <w:szCs w:val="28"/>
        </w:rPr>
        <w:t xml:space="preserve"> словарю.</w:t>
      </w:r>
    </w:p>
    <w:p w:rsidR="00A602FA" w:rsidRPr="0090274D" w:rsidRDefault="00A602FA">
      <w:pPr>
        <w:pStyle w:val="a3"/>
        <w:spacing w:line="274" w:lineRule="exact"/>
        <w:ind w:left="427"/>
        <w:rPr>
          <w:sz w:val="28"/>
          <w:szCs w:val="28"/>
        </w:rPr>
      </w:pPr>
      <w:r w:rsidRPr="0090274D">
        <w:rPr>
          <w:sz w:val="28"/>
          <w:szCs w:val="28"/>
        </w:rPr>
        <w:t>Б_лкон,</w:t>
      </w:r>
      <w:r w:rsidRPr="0090274D">
        <w:rPr>
          <w:spacing w:val="-5"/>
          <w:sz w:val="28"/>
          <w:szCs w:val="28"/>
        </w:rPr>
        <w:t xml:space="preserve"> </w:t>
      </w:r>
      <w:r w:rsidRPr="0090274D">
        <w:rPr>
          <w:sz w:val="28"/>
          <w:szCs w:val="28"/>
        </w:rPr>
        <w:t>_кват_р,</w:t>
      </w:r>
      <w:r w:rsidRPr="0090274D">
        <w:rPr>
          <w:spacing w:val="-2"/>
          <w:sz w:val="28"/>
          <w:szCs w:val="28"/>
        </w:rPr>
        <w:t xml:space="preserve"> </w:t>
      </w:r>
      <w:r w:rsidRPr="0090274D">
        <w:rPr>
          <w:sz w:val="28"/>
          <w:szCs w:val="28"/>
        </w:rPr>
        <w:t>м_терия,</w:t>
      </w:r>
      <w:r w:rsidRPr="0090274D">
        <w:rPr>
          <w:spacing w:val="-2"/>
          <w:sz w:val="28"/>
          <w:szCs w:val="28"/>
        </w:rPr>
        <w:t xml:space="preserve"> </w:t>
      </w:r>
      <w:r w:rsidRPr="0090274D">
        <w:rPr>
          <w:sz w:val="28"/>
          <w:szCs w:val="28"/>
        </w:rPr>
        <w:t>выт_чка,</w:t>
      </w:r>
      <w:r w:rsidRPr="0090274D">
        <w:rPr>
          <w:spacing w:val="-2"/>
          <w:sz w:val="28"/>
          <w:szCs w:val="28"/>
        </w:rPr>
        <w:t xml:space="preserve"> </w:t>
      </w:r>
      <w:r w:rsidRPr="0090274D">
        <w:rPr>
          <w:sz w:val="28"/>
          <w:szCs w:val="28"/>
        </w:rPr>
        <w:t>ф_нтан,</w:t>
      </w:r>
      <w:r w:rsidRPr="0090274D">
        <w:rPr>
          <w:spacing w:val="-5"/>
          <w:sz w:val="28"/>
          <w:szCs w:val="28"/>
        </w:rPr>
        <w:t xml:space="preserve"> </w:t>
      </w:r>
      <w:r w:rsidRPr="0090274D">
        <w:rPr>
          <w:spacing w:val="-2"/>
          <w:sz w:val="28"/>
          <w:szCs w:val="28"/>
        </w:rPr>
        <w:t>п_жалу_ста.</w:t>
      </w:r>
    </w:p>
    <w:p w:rsidR="00A602FA" w:rsidRPr="0090274D" w:rsidRDefault="00A602FA">
      <w:pPr>
        <w:pStyle w:val="a3"/>
        <w:spacing w:before="4"/>
        <w:ind w:left="0"/>
        <w:rPr>
          <w:sz w:val="28"/>
          <w:szCs w:val="28"/>
        </w:rPr>
      </w:pPr>
    </w:p>
    <w:p w:rsidR="00A602FA" w:rsidRPr="0090274D" w:rsidRDefault="00A602FA">
      <w:pPr>
        <w:pStyle w:val="1"/>
        <w:spacing w:before="1" w:line="240" w:lineRule="auto"/>
        <w:ind w:left="3671"/>
        <w:rPr>
          <w:sz w:val="28"/>
          <w:szCs w:val="28"/>
        </w:rPr>
      </w:pPr>
      <w:r w:rsidRPr="0090274D">
        <w:rPr>
          <w:sz w:val="28"/>
          <w:szCs w:val="28"/>
        </w:rPr>
        <w:t>Входная</w:t>
      </w:r>
      <w:r w:rsidRPr="0090274D">
        <w:rPr>
          <w:spacing w:val="-2"/>
          <w:sz w:val="28"/>
          <w:szCs w:val="28"/>
        </w:rPr>
        <w:t xml:space="preserve"> </w:t>
      </w:r>
      <w:r w:rsidRPr="0090274D">
        <w:rPr>
          <w:sz w:val="28"/>
          <w:szCs w:val="28"/>
        </w:rPr>
        <w:t>диагностическая</w:t>
      </w:r>
      <w:r w:rsidRPr="0090274D">
        <w:rPr>
          <w:spacing w:val="-2"/>
          <w:sz w:val="28"/>
          <w:szCs w:val="28"/>
        </w:rPr>
        <w:t xml:space="preserve"> </w:t>
      </w:r>
      <w:r w:rsidRPr="0090274D">
        <w:rPr>
          <w:sz w:val="28"/>
          <w:szCs w:val="28"/>
        </w:rPr>
        <w:t>работа</w:t>
      </w:r>
      <w:r w:rsidRPr="0090274D">
        <w:rPr>
          <w:spacing w:val="-1"/>
          <w:sz w:val="28"/>
          <w:szCs w:val="28"/>
        </w:rPr>
        <w:t xml:space="preserve"> </w:t>
      </w:r>
      <w:r w:rsidRPr="0090274D">
        <w:rPr>
          <w:sz w:val="28"/>
          <w:szCs w:val="28"/>
        </w:rPr>
        <w:t>8</w:t>
      </w:r>
      <w:r w:rsidRPr="0090274D">
        <w:rPr>
          <w:spacing w:val="-1"/>
          <w:sz w:val="28"/>
          <w:szCs w:val="28"/>
        </w:rPr>
        <w:t xml:space="preserve"> </w:t>
      </w:r>
      <w:r w:rsidRPr="0090274D">
        <w:rPr>
          <w:spacing w:val="-2"/>
          <w:sz w:val="28"/>
          <w:szCs w:val="28"/>
        </w:rPr>
        <w:t>класс</w:t>
      </w:r>
    </w:p>
    <w:p w:rsidR="00A602FA" w:rsidRPr="0090274D" w:rsidRDefault="00A602FA">
      <w:pPr>
        <w:pStyle w:val="a7"/>
        <w:numPr>
          <w:ilvl w:val="0"/>
          <w:numId w:val="11"/>
        </w:numPr>
        <w:tabs>
          <w:tab w:val="left" w:pos="667"/>
        </w:tabs>
        <w:spacing w:line="274" w:lineRule="exact"/>
        <w:rPr>
          <w:b/>
          <w:sz w:val="28"/>
          <w:szCs w:val="28"/>
        </w:rPr>
      </w:pPr>
      <w:r w:rsidRPr="0090274D">
        <w:rPr>
          <w:b/>
          <w:color w:val="171717"/>
          <w:sz w:val="28"/>
          <w:szCs w:val="28"/>
        </w:rPr>
        <w:t>Определи стиль</w:t>
      </w:r>
      <w:r w:rsidRPr="0090274D">
        <w:rPr>
          <w:b/>
          <w:color w:val="171717"/>
          <w:spacing w:val="-2"/>
          <w:sz w:val="28"/>
          <w:szCs w:val="28"/>
        </w:rPr>
        <w:t xml:space="preserve"> </w:t>
      </w:r>
      <w:r w:rsidRPr="0090274D">
        <w:rPr>
          <w:b/>
          <w:color w:val="171717"/>
          <w:sz w:val="28"/>
          <w:szCs w:val="28"/>
        </w:rPr>
        <w:t>речи</w:t>
      </w:r>
      <w:r w:rsidRPr="0090274D">
        <w:rPr>
          <w:b/>
          <w:color w:val="171717"/>
          <w:spacing w:val="-2"/>
          <w:sz w:val="28"/>
          <w:szCs w:val="28"/>
        </w:rPr>
        <w:t xml:space="preserve"> </w:t>
      </w:r>
      <w:r w:rsidRPr="0090274D">
        <w:rPr>
          <w:b/>
          <w:color w:val="171717"/>
          <w:sz w:val="28"/>
          <w:szCs w:val="28"/>
        </w:rPr>
        <w:t>по</w:t>
      </w:r>
      <w:r w:rsidRPr="0090274D">
        <w:rPr>
          <w:b/>
          <w:color w:val="171717"/>
          <w:spacing w:val="-2"/>
          <w:sz w:val="28"/>
          <w:szCs w:val="28"/>
        </w:rPr>
        <w:t xml:space="preserve"> </w:t>
      </w:r>
      <w:r w:rsidRPr="0090274D">
        <w:rPr>
          <w:b/>
          <w:color w:val="171717"/>
          <w:sz w:val="28"/>
          <w:szCs w:val="28"/>
        </w:rPr>
        <w:t>его</w:t>
      </w:r>
      <w:r w:rsidRPr="0090274D">
        <w:rPr>
          <w:b/>
          <w:color w:val="171717"/>
          <w:spacing w:val="-1"/>
          <w:sz w:val="28"/>
          <w:szCs w:val="28"/>
        </w:rPr>
        <w:t xml:space="preserve"> </w:t>
      </w:r>
      <w:r w:rsidRPr="0090274D">
        <w:rPr>
          <w:b/>
          <w:color w:val="171717"/>
          <w:spacing w:val="-2"/>
          <w:sz w:val="28"/>
          <w:szCs w:val="28"/>
        </w:rPr>
        <w:t>признакам:</w:t>
      </w:r>
    </w:p>
    <w:p w:rsidR="00A602FA" w:rsidRPr="0090274D" w:rsidRDefault="00A602FA">
      <w:pPr>
        <w:pStyle w:val="a7"/>
        <w:numPr>
          <w:ilvl w:val="1"/>
          <w:numId w:val="11"/>
        </w:numPr>
        <w:tabs>
          <w:tab w:val="left" w:pos="625"/>
        </w:tabs>
        <w:spacing w:line="274" w:lineRule="exact"/>
        <w:ind w:left="625" w:hanging="138"/>
        <w:rPr>
          <w:sz w:val="28"/>
          <w:szCs w:val="28"/>
        </w:rPr>
      </w:pPr>
      <w:r w:rsidRPr="0090274D">
        <w:rPr>
          <w:color w:val="171717"/>
          <w:sz w:val="28"/>
          <w:szCs w:val="28"/>
        </w:rPr>
        <w:t>используется</w:t>
      </w:r>
      <w:r w:rsidRPr="0090274D">
        <w:rPr>
          <w:color w:val="171717"/>
          <w:spacing w:val="54"/>
          <w:sz w:val="28"/>
          <w:szCs w:val="28"/>
        </w:rPr>
        <w:t xml:space="preserve"> </w:t>
      </w:r>
      <w:r w:rsidRPr="0090274D">
        <w:rPr>
          <w:color w:val="171717"/>
          <w:sz w:val="28"/>
          <w:szCs w:val="28"/>
        </w:rPr>
        <w:t>в</w:t>
      </w:r>
      <w:r w:rsidRPr="0090274D">
        <w:rPr>
          <w:color w:val="171717"/>
          <w:spacing w:val="-3"/>
          <w:sz w:val="28"/>
          <w:szCs w:val="28"/>
        </w:rPr>
        <w:t xml:space="preserve"> </w:t>
      </w:r>
      <w:r w:rsidRPr="0090274D">
        <w:rPr>
          <w:color w:val="171717"/>
          <w:sz w:val="28"/>
          <w:szCs w:val="28"/>
        </w:rPr>
        <w:t>газетах,</w:t>
      </w:r>
      <w:r w:rsidRPr="0090274D">
        <w:rPr>
          <w:color w:val="171717"/>
          <w:spacing w:val="-2"/>
          <w:sz w:val="28"/>
          <w:szCs w:val="28"/>
        </w:rPr>
        <w:t xml:space="preserve"> </w:t>
      </w:r>
      <w:r w:rsidRPr="0090274D">
        <w:rPr>
          <w:color w:val="171717"/>
          <w:sz w:val="28"/>
          <w:szCs w:val="28"/>
        </w:rPr>
        <w:t>в</w:t>
      </w:r>
      <w:r w:rsidRPr="0090274D">
        <w:rPr>
          <w:color w:val="171717"/>
          <w:spacing w:val="-2"/>
          <w:sz w:val="28"/>
          <w:szCs w:val="28"/>
        </w:rPr>
        <w:t xml:space="preserve"> </w:t>
      </w:r>
      <w:r w:rsidRPr="0090274D">
        <w:rPr>
          <w:color w:val="171717"/>
          <w:sz w:val="28"/>
          <w:szCs w:val="28"/>
        </w:rPr>
        <w:t>передачах</w:t>
      </w:r>
      <w:r w:rsidRPr="0090274D">
        <w:rPr>
          <w:color w:val="171717"/>
          <w:spacing w:val="-1"/>
          <w:sz w:val="28"/>
          <w:szCs w:val="28"/>
        </w:rPr>
        <w:t xml:space="preserve"> </w:t>
      </w:r>
      <w:r w:rsidRPr="0090274D">
        <w:rPr>
          <w:color w:val="171717"/>
          <w:sz w:val="28"/>
          <w:szCs w:val="28"/>
        </w:rPr>
        <w:t>радио</w:t>
      </w:r>
      <w:r w:rsidRPr="0090274D">
        <w:rPr>
          <w:color w:val="171717"/>
          <w:spacing w:val="-2"/>
          <w:sz w:val="28"/>
          <w:szCs w:val="28"/>
        </w:rPr>
        <w:t xml:space="preserve"> </w:t>
      </w:r>
      <w:r w:rsidRPr="0090274D">
        <w:rPr>
          <w:color w:val="171717"/>
          <w:sz w:val="28"/>
          <w:szCs w:val="28"/>
        </w:rPr>
        <w:t>и</w:t>
      </w:r>
      <w:r w:rsidRPr="0090274D">
        <w:rPr>
          <w:color w:val="171717"/>
          <w:spacing w:val="-3"/>
          <w:sz w:val="28"/>
          <w:szCs w:val="28"/>
        </w:rPr>
        <w:t xml:space="preserve"> </w:t>
      </w:r>
      <w:r w:rsidRPr="0090274D">
        <w:rPr>
          <w:color w:val="171717"/>
          <w:spacing w:val="-2"/>
          <w:sz w:val="28"/>
          <w:szCs w:val="28"/>
        </w:rPr>
        <w:t>телевидения</w:t>
      </w:r>
    </w:p>
    <w:p w:rsidR="00A602FA" w:rsidRPr="0090274D" w:rsidRDefault="00A602FA">
      <w:pPr>
        <w:pStyle w:val="a7"/>
        <w:numPr>
          <w:ilvl w:val="1"/>
          <w:numId w:val="11"/>
        </w:numPr>
        <w:tabs>
          <w:tab w:val="left" w:pos="625"/>
        </w:tabs>
        <w:ind w:left="625" w:hanging="138"/>
        <w:rPr>
          <w:sz w:val="28"/>
          <w:szCs w:val="28"/>
        </w:rPr>
      </w:pPr>
      <w:r w:rsidRPr="0090274D">
        <w:rPr>
          <w:color w:val="171717"/>
          <w:sz w:val="28"/>
          <w:szCs w:val="28"/>
        </w:rPr>
        <w:t>сообщает</w:t>
      </w:r>
      <w:r w:rsidRPr="0090274D">
        <w:rPr>
          <w:color w:val="171717"/>
          <w:spacing w:val="-6"/>
          <w:sz w:val="28"/>
          <w:szCs w:val="28"/>
        </w:rPr>
        <w:t xml:space="preserve"> </w:t>
      </w:r>
      <w:r w:rsidRPr="0090274D">
        <w:rPr>
          <w:color w:val="171717"/>
          <w:sz w:val="28"/>
          <w:szCs w:val="28"/>
        </w:rPr>
        <w:t>информацию,</w:t>
      </w:r>
      <w:r w:rsidRPr="0090274D">
        <w:rPr>
          <w:color w:val="171717"/>
          <w:spacing w:val="-3"/>
          <w:sz w:val="28"/>
          <w:szCs w:val="28"/>
        </w:rPr>
        <w:t xml:space="preserve"> </w:t>
      </w:r>
      <w:r w:rsidRPr="0090274D">
        <w:rPr>
          <w:color w:val="171717"/>
          <w:sz w:val="28"/>
          <w:szCs w:val="28"/>
        </w:rPr>
        <w:t>имеющую</w:t>
      </w:r>
      <w:r w:rsidRPr="0090274D">
        <w:rPr>
          <w:color w:val="171717"/>
          <w:spacing w:val="-4"/>
          <w:sz w:val="28"/>
          <w:szCs w:val="28"/>
        </w:rPr>
        <w:t xml:space="preserve"> </w:t>
      </w:r>
      <w:r w:rsidRPr="0090274D">
        <w:rPr>
          <w:color w:val="171717"/>
          <w:sz w:val="28"/>
          <w:szCs w:val="28"/>
        </w:rPr>
        <w:t>общественно –</w:t>
      </w:r>
      <w:r w:rsidRPr="0090274D">
        <w:rPr>
          <w:color w:val="171717"/>
          <w:spacing w:val="-3"/>
          <w:sz w:val="28"/>
          <w:szCs w:val="28"/>
        </w:rPr>
        <w:t xml:space="preserve"> </w:t>
      </w:r>
      <w:r w:rsidRPr="0090274D">
        <w:rPr>
          <w:color w:val="171717"/>
          <w:sz w:val="28"/>
          <w:szCs w:val="28"/>
        </w:rPr>
        <w:t>политическое</w:t>
      </w:r>
      <w:r w:rsidRPr="0090274D">
        <w:rPr>
          <w:color w:val="171717"/>
          <w:spacing w:val="-4"/>
          <w:sz w:val="28"/>
          <w:szCs w:val="28"/>
        </w:rPr>
        <w:t xml:space="preserve"> </w:t>
      </w:r>
      <w:r w:rsidRPr="0090274D">
        <w:rPr>
          <w:color w:val="171717"/>
          <w:spacing w:val="-2"/>
          <w:sz w:val="28"/>
          <w:szCs w:val="28"/>
        </w:rPr>
        <w:t>значение</w:t>
      </w:r>
    </w:p>
    <w:p w:rsidR="00A602FA" w:rsidRPr="0090274D" w:rsidRDefault="00A602FA">
      <w:pPr>
        <w:pStyle w:val="a7"/>
        <w:numPr>
          <w:ilvl w:val="1"/>
          <w:numId w:val="11"/>
        </w:numPr>
        <w:tabs>
          <w:tab w:val="left" w:pos="625"/>
        </w:tabs>
        <w:ind w:left="625" w:hanging="138"/>
        <w:rPr>
          <w:sz w:val="28"/>
          <w:szCs w:val="28"/>
        </w:rPr>
      </w:pPr>
      <w:r w:rsidRPr="0090274D">
        <w:rPr>
          <w:color w:val="171717"/>
          <w:sz w:val="28"/>
          <w:szCs w:val="28"/>
        </w:rPr>
        <w:t>воздействует</w:t>
      </w:r>
      <w:r w:rsidRPr="0090274D">
        <w:rPr>
          <w:color w:val="171717"/>
          <w:spacing w:val="-4"/>
          <w:sz w:val="28"/>
          <w:szCs w:val="28"/>
        </w:rPr>
        <w:t xml:space="preserve"> </w:t>
      </w:r>
      <w:r w:rsidRPr="0090274D">
        <w:rPr>
          <w:color w:val="171717"/>
          <w:sz w:val="28"/>
          <w:szCs w:val="28"/>
        </w:rPr>
        <w:t>на</w:t>
      </w:r>
      <w:r w:rsidRPr="0090274D">
        <w:rPr>
          <w:color w:val="171717"/>
          <w:spacing w:val="-4"/>
          <w:sz w:val="28"/>
          <w:szCs w:val="28"/>
        </w:rPr>
        <w:t xml:space="preserve"> массы</w:t>
      </w:r>
    </w:p>
    <w:p w:rsidR="00A602FA" w:rsidRPr="0090274D" w:rsidRDefault="00A602FA">
      <w:pPr>
        <w:ind w:left="1366"/>
        <w:rPr>
          <w:i/>
          <w:sz w:val="28"/>
          <w:szCs w:val="28"/>
        </w:rPr>
      </w:pPr>
      <w:r w:rsidRPr="0090274D">
        <w:rPr>
          <w:i/>
          <w:color w:val="171717"/>
          <w:sz w:val="28"/>
          <w:szCs w:val="28"/>
        </w:rPr>
        <w:t>а)</w:t>
      </w:r>
      <w:r w:rsidRPr="0090274D">
        <w:rPr>
          <w:i/>
          <w:color w:val="171717"/>
          <w:spacing w:val="-4"/>
          <w:sz w:val="28"/>
          <w:szCs w:val="28"/>
        </w:rPr>
        <w:t xml:space="preserve"> </w:t>
      </w:r>
      <w:r w:rsidRPr="0090274D">
        <w:rPr>
          <w:i/>
          <w:color w:val="171717"/>
          <w:spacing w:val="-2"/>
          <w:sz w:val="28"/>
          <w:szCs w:val="28"/>
        </w:rPr>
        <w:t>научный</w:t>
      </w:r>
    </w:p>
    <w:p w:rsidR="00A602FA" w:rsidRPr="0090274D" w:rsidRDefault="00A602FA">
      <w:pPr>
        <w:ind w:left="1366" w:right="7979"/>
        <w:rPr>
          <w:i/>
          <w:sz w:val="28"/>
          <w:szCs w:val="28"/>
        </w:rPr>
      </w:pPr>
      <w:r w:rsidRPr="0090274D">
        <w:rPr>
          <w:i/>
          <w:color w:val="171717"/>
          <w:sz w:val="28"/>
          <w:szCs w:val="28"/>
        </w:rPr>
        <w:t>б) художественный в)</w:t>
      </w:r>
      <w:r w:rsidRPr="0090274D">
        <w:rPr>
          <w:i/>
          <w:color w:val="171717"/>
          <w:spacing w:val="-15"/>
          <w:sz w:val="28"/>
          <w:szCs w:val="28"/>
        </w:rPr>
        <w:t xml:space="preserve"> </w:t>
      </w:r>
      <w:r w:rsidRPr="0090274D">
        <w:rPr>
          <w:i/>
          <w:color w:val="171717"/>
          <w:sz w:val="28"/>
          <w:szCs w:val="28"/>
        </w:rPr>
        <w:t>публицистический г) разговорный</w:t>
      </w:r>
    </w:p>
    <w:p w:rsidR="00A602FA" w:rsidRPr="0090274D" w:rsidRDefault="00A602FA">
      <w:pPr>
        <w:ind w:left="1366"/>
        <w:rPr>
          <w:i/>
          <w:sz w:val="28"/>
          <w:szCs w:val="28"/>
        </w:rPr>
      </w:pPr>
      <w:r w:rsidRPr="0090274D">
        <w:rPr>
          <w:i/>
          <w:color w:val="171717"/>
          <w:sz w:val="28"/>
          <w:szCs w:val="28"/>
        </w:rPr>
        <w:t>д)</w:t>
      </w:r>
      <w:r w:rsidRPr="0090274D">
        <w:rPr>
          <w:i/>
          <w:color w:val="171717"/>
          <w:spacing w:val="-5"/>
          <w:sz w:val="28"/>
          <w:szCs w:val="28"/>
        </w:rPr>
        <w:t xml:space="preserve"> </w:t>
      </w:r>
      <w:r w:rsidRPr="0090274D">
        <w:rPr>
          <w:i/>
          <w:color w:val="171717"/>
          <w:sz w:val="28"/>
          <w:szCs w:val="28"/>
        </w:rPr>
        <w:t>официально-</w:t>
      </w:r>
      <w:r w:rsidRPr="0090274D">
        <w:rPr>
          <w:i/>
          <w:color w:val="171717"/>
          <w:spacing w:val="-2"/>
          <w:sz w:val="28"/>
          <w:szCs w:val="28"/>
        </w:rPr>
        <w:t>деловой.</w:t>
      </w:r>
    </w:p>
    <w:p w:rsidR="00A602FA" w:rsidRPr="0090274D" w:rsidRDefault="00A602FA">
      <w:pPr>
        <w:pStyle w:val="a7"/>
        <w:numPr>
          <w:ilvl w:val="0"/>
          <w:numId w:val="11"/>
        </w:numPr>
        <w:tabs>
          <w:tab w:val="left" w:pos="667"/>
        </w:tabs>
        <w:spacing w:before="5" w:line="274" w:lineRule="exact"/>
        <w:jc w:val="both"/>
        <w:rPr>
          <w:b/>
          <w:sz w:val="28"/>
          <w:szCs w:val="28"/>
        </w:rPr>
      </w:pPr>
      <w:r w:rsidRPr="0090274D">
        <w:rPr>
          <w:b/>
          <w:color w:val="171717"/>
          <w:sz w:val="28"/>
          <w:szCs w:val="28"/>
        </w:rPr>
        <w:t>Определи,</w:t>
      </w:r>
      <w:r w:rsidRPr="0090274D">
        <w:rPr>
          <w:b/>
          <w:color w:val="171717"/>
          <w:spacing w:val="-5"/>
          <w:sz w:val="28"/>
          <w:szCs w:val="28"/>
        </w:rPr>
        <w:t xml:space="preserve"> </w:t>
      </w:r>
      <w:r w:rsidRPr="0090274D">
        <w:rPr>
          <w:b/>
          <w:color w:val="171717"/>
          <w:sz w:val="28"/>
          <w:szCs w:val="28"/>
        </w:rPr>
        <w:t>какая</w:t>
      </w:r>
      <w:r w:rsidRPr="0090274D">
        <w:rPr>
          <w:b/>
          <w:color w:val="171717"/>
          <w:spacing w:val="-2"/>
          <w:sz w:val="28"/>
          <w:szCs w:val="28"/>
        </w:rPr>
        <w:t xml:space="preserve"> </w:t>
      </w:r>
      <w:r w:rsidRPr="0090274D">
        <w:rPr>
          <w:b/>
          <w:color w:val="171717"/>
          <w:sz w:val="28"/>
          <w:szCs w:val="28"/>
        </w:rPr>
        <w:t>это</w:t>
      </w:r>
      <w:r w:rsidRPr="0090274D">
        <w:rPr>
          <w:b/>
          <w:color w:val="171717"/>
          <w:spacing w:val="-2"/>
          <w:sz w:val="28"/>
          <w:szCs w:val="28"/>
        </w:rPr>
        <w:t xml:space="preserve"> </w:t>
      </w:r>
      <w:r w:rsidRPr="0090274D">
        <w:rPr>
          <w:b/>
          <w:color w:val="171717"/>
          <w:spacing w:val="-4"/>
          <w:sz w:val="28"/>
          <w:szCs w:val="28"/>
        </w:rPr>
        <w:t>речь:</w:t>
      </w:r>
    </w:p>
    <w:p w:rsidR="00A602FA" w:rsidRPr="0090274D" w:rsidRDefault="00A602FA">
      <w:pPr>
        <w:ind w:left="427" w:right="111" w:firstLine="120"/>
        <w:jc w:val="both"/>
        <w:rPr>
          <w:i/>
          <w:sz w:val="28"/>
          <w:szCs w:val="28"/>
        </w:rPr>
      </w:pPr>
      <w:r w:rsidRPr="0090274D">
        <w:rPr>
          <w:i/>
          <w:color w:val="171717"/>
          <w:sz w:val="28"/>
          <w:szCs w:val="28"/>
        </w:rPr>
        <w:t>Роса – вид атмосферных осадков; капли воды, осаждающиеся при положительной температуре вечером, ночью и рано утром горизонтальной поверхности растения, почвы, охлаждённых</w:t>
      </w:r>
      <w:r w:rsidRPr="0090274D">
        <w:rPr>
          <w:i/>
          <w:color w:val="171717"/>
          <w:spacing w:val="40"/>
          <w:sz w:val="28"/>
          <w:szCs w:val="28"/>
        </w:rPr>
        <w:t xml:space="preserve"> </w:t>
      </w:r>
      <w:r w:rsidRPr="0090274D">
        <w:rPr>
          <w:i/>
          <w:color w:val="171717"/>
          <w:sz w:val="28"/>
          <w:szCs w:val="28"/>
        </w:rPr>
        <w:t>вследствие вечернего и ночного излучения</w:t>
      </w:r>
    </w:p>
    <w:p w:rsidR="00A602FA" w:rsidRPr="0090274D" w:rsidRDefault="00A602FA">
      <w:pPr>
        <w:pStyle w:val="a3"/>
        <w:ind w:left="787" w:right="9149"/>
        <w:jc w:val="both"/>
        <w:rPr>
          <w:sz w:val="28"/>
          <w:szCs w:val="28"/>
        </w:rPr>
      </w:pPr>
      <w:r w:rsidRPr="0090274D">
        <w:rPr>
          <w:color w:val="171717"/>
          <w:sz w:val="28"/>
          <w:szCs w:val="28"/>
        </w:rPr>
        <w:t>а) разговорная б)</w:t>
      </w:r>
      <w:r w:rsidRPr="0090274D">
        <w:rPr>
          <w:color w:val="171717"/>
          <w:spacing w:val="40"/>
          <w:sz w:val="28"/>
          <w:szCs w:val="28"/>
        </w:rPr>
        <w:t xml:space="preserve"> </w:t>
      </w:r>
      <w:r w:rsidRPr="0090274D">
        <w:rPr>
          <w:color w:val="171717"/>
          <w:sz w:val="28"/>
          <w:szCs w:val="28"/>
        </w:rPr>
        <w:t>книжная</w:t>
      </w:r>
    </w:p>
    <w:p w:rsidR="00A602FA" w:rsidRPr="0090274D" w:rsidRDefault="00A602FA">
      <w:pPr>
        <w:pStyle w:val="a7"/>
        <w:numPr>
          <w:ilvl w:val="0"/>
          <w:numId w:val="11"/>
        </w:numPr>
        <w:tabs>
          <w:tab w:val="left" w:pos="667"/>
        </w:tabs>
        <w:spacing w:before="3" w:line="274" w:lineRule="exact"/>
        <w:jc w:val="both"/>
        <w:rPr>
          <w:b/>
          <w:sz w:val="28"/>
          <w:szCs w:val="28"/>
        </w:rPr>
      </w:pPr>
      <w:r w:rsidRPr="0090274D">
        <w:rPr>
          <w:b/>
          <w:color w:val="171717"/>
          <w:sz w:val="28"/>
          <w:szCs w:val="28"/>
        </w:rPr>
        <w:t>Определи,</w:t>
      </w:r>
      <w:r w:rsidRPr="0090274D">
        <w:rPr>
          <w:b/>
          <w:color w:val="171717"/>
          <w:spacing w:val="-5"/>
          <w:sz w:val="28"/>
          <w:szCs w:val="28"/>
        </w:rPr>
        <w:t xml:space="preserve"> </w:t>
      </w:r>
      <w:r w:rsidRPr="0090274D">
        <w:rPr>
          <w:b/>
          <w:color w:val="171717"/>
          <w:sz w:val="28"/>
          <w:szCs w:val="28"/>
        </w:rPr>
        <w:t>какая</w:t>
      </w:r>
      <w:r w:rsidRPr="0090274D">
        <w:rPr>
          <w:b/>
          <w:color w:val="171717"/>
          <w:spacing w:val="-2"/>
          <w:sz w:val="28"/>
          <w:szCs w:val="28"/>
        </w:rPr>
        <w:t xml:space="preserve"> </w:t>
      </w:r>
      <w:r w:rsidRPr="0090274D">
        <w:rPr>
          <w:b/>
          <w:color w:val="171717"/>
          <w:sz w:val="28"/>
          <w:szCs w:val="28"/>
        </w:rPr>
        <w:t>это</w:t>
      </w:r>
      <w:r w:rsidRPr="0090274D">
        <w:rPr>
          <w:b/>
          <w:color w:val="171717"/>
          <w:spacing w:val="-2"/>
          <w:sz w:val="28"/>
          <w:szCs w:val="28"/>
        </w:rPr>
        <w:t xml:space="preserve"> </w:t>
      </w:r>
      <w:r w:rsidRPr="0090274D">
        <w:rPr>
          <w:b/>
          <w:color w:val="171717"/>
          <w:spacing w:val="-4"/>
          <w:sz w:val="28"/>
          <w:szCs w:val="28"/>
        </w:rPr>
        <w:t>речь:</w:t>
      </w:r>
    </w:p>
    <w:p w:rsidR="00A602FA" w:rsidRPr="0090274D" w:rsidRDefault="00A602FA">
      <w:pPr>
        <w:ind w:left="427" w:right="230" w:firstLine="360"/>
        <w:jc w:val="both"/>
        <w:rPr>
          <w:sz w:val="28"/>
          <w:szCs w:val="28"/>
        </w:rPr>
      </w:pPr>
      <w:r w:rsidRPr="0090274D">
        <w:rPr>
          <w:i/>
          <w:color w:val="171717"/>
          <w:sz w:val="28"/>
          <w:szCs w:val="28"/>
        </w:rPr>
        <w:t>Серёжа</w:t>
      </w:r>
      <w:r w:rsidRPr="0090274D">
        <w:rPr>
          <w:i/>
          <w:color w:val="171717"/>
          <w:spacing w:val="-2"/>
          <w:sz w:val="28"/>
          <w:szCs w:val="28"/>
        </w:rPr>
        <w:t xml:space="preserve"> </w:t>
      </w:r>
      <w:r w:rsidRPr="0090274D">
        <w:rPr>
          <w:i/>
          <w:color w:val="171717"/>
          <w:sz w:val="28"/>
          <w:szCs w:val="28"/>
        </w:rPr>
        <w:t>накатывает</w:t>
      </w:r>
      <w:r w:rsidRPr="0090274D">
        <w:rPr>
          <w:i/>
          <w:color w:val="171717"/>
          <w:spacing w:val="-3"/>
          <w:sz w:val="28"/>
          <w:szCs w:val="28"/>
        </w:rPr>
        <w:t xml:space="preserve"> </w:t>
      </w:r>
      <w:r w:rsidRPr="0090274D">
        <w:rPr>
          <w:i/>
          <w:color w:val="171717"/>
          <w:sz w:val="28"/>
          <w:szCs w:val="28"/>
        </w:rPr>
        <w:t>мяч</w:t>
      </w:r>
      <w:r w:rsidRPr="0090274D">
        <w:rPr>
          <w:i/>
          <w:color w:val="171717"/>
          <w:spacing w:val="-2"/>
          <w:sz w:val="28"/>
          <w:szCs w:val="28"/>
        </w:rPr>
        <w:t xml:space="preserve"> </w:t>
      </w:r>
      <w:r w:rsidRPr="0090274D">
        <w:rPr>
          <w:i/>
          <w:color w:val="171717"/>
          <w:sz w:val="28"/>
          <w:szCs w:val="28"/>
        </w:rPr>
        <w:t>на</w:t>
      </w:r>
      <w:r w:rsidRPr="0090274D">
        <w:rPr>
          <w:i/>
          <w:color w:val="171717"/>
          <w:spacing w:val="-2"/>
          <w:sz w:val="28"/>
          <w:szCs w:val="28"/>
        </w:rPr>
        <w:t xml:space="preserve"> </w:t>
      </w:r>
      <w:r w:rsidRPr="0090274D">
        <w:rPr>
          <w:i/>
          <w:color w:val="171717"/>
          <w:sz w:val="28"/>
          <w:szCs w:val="28"/>
        </w:rPr>
        <w:t>Ваньку,</w:t>
      </w:r>
      <w:r w:rsidRPr="0090274D">
        <w:rPr>
          <w:i/>
          <w:color w:val="171717"/>
          <w:spacing w:val="-2"/>
          <w:sz w:val="28"/>
          <w:szCs w:val="28"/>
        </w:rPr>
        <w:t xml:space="preserve"> </w:t>
      </w:r>
      <w:r w:rsidRPr="0090274D">
        <w:rPr>
          <w:i/>
          <w:color w:val="171717"/>
          <w:sz w:val="28"/>
          <w:szCs w:val="28"/>
        </w:rPr>
        <w:t>и</w:t>
      </w:r>
      <w:r w:rsidRPr="0090274D">
        <w:rPr>
          <w:i/>
          <w:color w:val="171717"/>
          <w:spacing w:val="-2"/>
          <w:sz w:val="28"/>
          <w:szCs w:val="28"/>
        </w:rPr>
        <w:t xml:space="preserve"> </w:t>
      </w:r>
      <w:r w:rsidRPr="0090274D">
        <w:rPr>
          <w:i/>
          <w:color w:val="171717"/>
          <w:sz w:val="28"/>
          <w:szCs w:val="28"/>
        </w:rPr>
        <w:t>тот –</w:t>
      </w:r>
      <w:r w:rsidRPr="0090274D">
        <w:rPr>
          <w:i/>
          <w:color w:val="171717"/>
          <w:spacing w:val="-2"/>
          <w:sz w:val="28"/>
          <w:szCs w:val="28"/>
        </w:rPr>
        <w:t xml:space="preserve"> </w:t>
      </w:r>
      <w:r w:rsidRPr="0090274D">
        <w:rPr>
          <w:i/>
          <w:color w:val="171717"/>
          <w:sz w:val="28"/>
          <w:szCs w:val="28"/>
        </w:rPr>
        <w:t>бац!</w:t>
      </w:r>
      <w:r w:rsidRPr="0090274D">
        <w:rPr>
          <w:i/>
          <w:color w:val="171717"/>
          <w:spacing w:val="-1"/>
          <w:sz w:val="28"/>
          <w:szCs w:val="28"/>
        </w:rPr>
        <w:t xml:space="preserve"> </w:t>
      </w:r>
      <w:r w:rsidRPr="0090274D">
        <w:rPr>
          <w:i/>
          <w:color w:val="171717"/>
          <w:sz w:val="28"/>
          <w:szCs w:val="28"/>
        </w:rPr>
        <w:t>–</w:t>
      </w:r>
      <w:r w:rsidRPr="0090274D">
        <w:rPr>
          <w:i/>
          <w:color w:val="171717"/>
          <w:spacing w:val="-2"/>
          <w:sz w:val="28"/>
          <w:szCs w:val="28"/>
        </w:rPr>
        <w:t xml:space="preserve"> </w:t>
      </w:r>
      <w:r w:rsidRPr="0090274D">
        <w:rPr>
          <w:i/>
          <w:color w:val="171717"/>
          <w:sz w:val="28"/>
          <w:szCs w:val="28"/>
        </w:rPr>
        <w:t>неожиданно</w:t>
      </w:r>
      <w:r w:rsidRPr="0090274D">
        <w:rPr>
          <w:i/>
          <w:color w:val="171717"/>
          <w:spacing w:val="-2"/>
          <w:sz w:val="28"/>
          <w:szCs w:val="28"/>
        </w:rPr>
        <w:t xml:space="preserve"> </w:t>
      </w:r>
      <w:r w:rsidRPr="0090274D">
        <w:rPr>
          <w:i/>
          <w:color w:val="171717"/>
          <w:sz w:val="28"/>
          <w:szCs w:val="28"/>
        </w:rPr>
        <w:t>бьёт</w:t>
      </w:r>
      <w:r w:rsidRPr="0090274D">
        <w:rPr>
          <w:i/>
          <w:color w:val="171717"/>
          <w:spacing w:val="-3"/>
          <w:sz w:val="28"/>
          <w:szCs w:val="28"/>
        </w:rPr>
        <w:t xml:space="preserve"> </w:t>
      </w:r>
      <w:r w:rsidRPr="0090274D">
        <w:rPr>
          <w:i/>
          <w:color w:val="171717"/>
          <w:sz w:val="28"/>
          <w:szCs w:val="28"/>
        </w:rPr>
        <w:t>с</w:t>
      </w:r>
      <w:r w:rsidRPr="0090274D">
        <w:rPr>
          <w:i/>
          <w:color w:val="171717"/>
          <w:spacing w:val="-4"/>
          <w:sz w:val="28"/>
          <w:szCs w:val="28"/>
        </w:rPr>
        <w:t xml:space="preserve"> </w:t>
      </w:r>
      <w:r w:rsidRPr="0090274D">
        <w:rPr>
          <w:i/>
          <w:color w:val="171717"/>
          <w:sz w:val="28"/>
          <w:szCs w:val="28"/>
        </w:rPr>
        <w:t>ходу.</w:t>
      </w:r>
      <w:r w:rsidRPr="0090274D">
        <w:rPr>
          <w:i/>
          <w:color w:val="171717"/>
          <w:spacing w:val="-2"/>
          <w:sz w:val="28"/>
          <w:szCs w:val="28"/>
        </w:rPr>
        <w:t xml:space="preserve"> </w:t>
      </w:r>
      <w:r w:rsidRPr="0090274D">
        <w:rPr>
          <w:i/>
          <w:color w:val="171717"/>
          <w:sz w:val="28"/>
          <w:szCs w:val="28"/>
        </w:rPr>
        <w:t>Мяч</w:t>
      </w:r>
      <w:r w:rsidRPr="0090274D">
        <w:rPr>
          <w:i/>
          <w:color w:val="171717"/>
          <w:spacing w:val="-2"/>
          <w:sz w:val="28"/>
          <w:szCs w:val="28"/>
        </w:rPr>
        <w:t xml:space="preserve"> </w:t>
      </w:r>
      <w:r w:rsidRPr="0090274D">
        <w:rPr>
          <w:i/>
          <w:color w:val="171717"/>
          <w:sz w:val="28"/>
          <w:szCs w:val="28"/>
        </w:rPr>
        <w:t>со</w:t>
      </w:r>
      <w:r w:rsidRPr="0090274D">
        <w:rPr>
          <w:i/>
          <w:color w:val="171717"/>
          <w:spacing w:val="-2"/>
          <w:sz w:val="28"/>
          <w:szCs w:val="28"/>
        </w:rPr>
        <w:t xml:space="preserve"> </w:t>
      </w:r>
      <w:r w:rsidRPr="0090274D">
        <w:rPr>
          <w:i/>
          <w:color w:val="171717"/>
          <w:sz w:val="28"/>
          <w:szCs w:val="28"/>
        </w:rPr>
        <w:t>свистом</w:t>
      </w:r>
      <w:r w:rsidRPr="0090274D">
        <w:rPr>
          <w:i/>
          <w:color w:val="171717"/>
          <w:spacing w:val="-3"/>
          <w:sz w:val="28"/>
          <w:szCs w:val="28"/>
        </w:rPr>
        <w:t xml:space="preserve"> </w:t>
      </w:r>
      <w:r w:rsidRPr="0090274D">
        <w:rPr>
          <w:i/>
          <w:color w:val="171717"/>
          <w:sz w:val="28"/>
          <w:szCs w:val="28"/>
        </w:rPr>
        <w:t>летит в ворота</w:t>
      </w:r>
      <w:r w:rsidRPr="0090274D">
        <w:rPr>
          <w:color w:val="171717"/>
          <w:sz w:val="28"/>
          <w:szCs w:val="28"/>
        </w:rPr>
        <w:t>.</w:t>
      </w:r>
    </w:p>
    <w:p w:rsidR="00A602FA" w:rsidRPr="0090274D" w:rsidRDefault="00A602FA">
      <w:pPr>
        <w:pStyle w:val="a3"/>
        <w:ind w:left="787" w:right="9149"/>
        <w:jc w:val="both"/>
        <w:rPr>
          <w:sz w:val="28"/>
          <w:szCs w:val="28"/>
        </w:rPr>
      </w:pPr>
      <w:r w:rsidRPr="0090274D">
        <w:rPr>
          <w:color w:val="171717"/>
          <w:sz w:val="28"/>
          <w:szCs w:val="28"/>
        </w:rPr>
        <w:t>а) разговорная б)</w:t>
      </w:r>
      <w:r w:rsidRPr="0090274D">
        <w:rPr>
          <w:color w:val="171717"/>
          <w:spacing w:val="40"/>
          <w:sz w:val="28"/>
          <w:szCs w:val="28"/>
        </w:rPr>
        <w:t xml:space="preserve"> </w:t>
      </w:r>
      <w:r w:rsidRPr="0090274D">
        <w:rPr>
          <w:color w:val="171717"/>
          <w:sz w:val="28"/>
          <w:szCs w:val="28"/>
        </w:rPr>
        <w:t>книжная</w:t>
      </w:r>
    </w:p>
    <w:p w:rsidR="00A602FA" w:rsidRPr="0090274D" w:rsidRDefault="00A602FA">
      <w:pPr>
        <w:pStyle w:val="a7"/>
        <w:numPr>
          <w:ilvl w:val="0"/>
          <w:numId w:val="11"/>
        </w:numPr>
        <w:tabs>
          <w:tab w:val="left" w:pos="727"/>
        </w:tabs>
        <w:spacing w:before="3" w:line="274" w:lineRule="exact"/>
        <w:ind w:left="727" w:hanging="300"/>
        <w:jc w:val="both"/>
        <w:rPr>
          <w:b/>
          <w:sz w:val="28"/>
          <w:szCs w:val="28"/>
        </w:rPr>
      </w:pPr>
      <w:r w:rsidRPr="0090274D">
        <w:rPr>
          <w:b/>
          <w:color w:val="171717"/>
          <w:sz w:val="28"/>
          <w:szCs w:val="28"/>
        </w:rPr>
        <w:t>Подбери</w:t>
      </w:r>
      <w:r w:rsidRPr="0090274D">
        <w:rPr>
          <w:b/>
          <w:color w:val="171717"/>
          <w:spacing w:val="-3"/>
          <w:sz w:val="28"/>
          <w:szCs w:val="28"/>
        </w:rPr>
        <w:t xml:space="preserve"> </w:t>
      </w:r>
      <w:r w:rsidRPr="0090274D">
        <w:rPr>
          <w:b/>
          <w:color w:val="171717"/>
          <w:sz w:val="28"/>
          <w:szCs w:val="28"/>
        </w:rPr>
        <w:t>к</w:t>
      </w:r>
      <w:r w:rsidRPr="0090274D">
        <w:rPr>
          <w:b/>
          <w:color w:val="171717"/>
          <w:spacing w:val="-3"/>
          <w:sz w:val="28"/>
          <w:szCs w:val="28"/>
        </w:rPr>
        <w:t xml:space="preserve"> </w:t>
      </w:r>
      <w:r w:rsidRPr="0090274D">
        <w:rPr>
          <w:b/>
          <w:color w:val="171717"/>
          <w:sz w:val="28"/>
          <w:szCs w:val="28"/>
        </w:rPr>
        <w:t>словам</w:t>
      </w:r>
      <w:r w:rsidRPr="0090274D">
        <w:rPr>
          <w:b/>
          <w:color w:val="171717"/>
          <w:spacing w:val="-3"/>
          <w:sz w:val="28"/>
          <w:szCs w:val="28"/>
        </w:rPr>
        <w:t xml:space="preserve"> </w:t>
      </w:r>
      <w:r w:rsidRPr="0090274D">
        <w:rPr>
          <w:b/>
          <w:color w:val="171717"/>
          <w:sz w:val="28"/>
          <w:szCs w:val="28"/>
        </w:rPr>
        <w:t>левого</w:t>
      </w:r>
      <w:r w:rsidRPr="0090274D">
        <w:rPr>
          <w:b/>
          <w:color w:val="171717"/>
          <w:spacing w:val="-3"/>
          <w:sz w:val="28"/>
          <w:szCs w:val="28"/>
        </w:rPr>
        <w:t xml:space="preserve"> </w:t>
      </w:r>
      <w:r w:rsidRPr="0090274D">
        <w:rPr>
          <w:b/>
          <w:color w:val="171717"/>
          <w:sz w:val="28"/>
          <w:szCs w:val="28"/>
        </w:rPr>
        <w:t>столбика</w:t>
      </w:r>
      <w:r w:rsidRPr="0090274D">
        <w:rPr>
          <w:b/>
          <w:color w:val="171717"/>
          <w:spacing w:val="-2"/>
          <w:sz w:val="28"/>
          <w:szCs w:val="28"/>
        </w:rPr>
        <w:t xml:space="preserve"> </w:t>
      </w:r>
      <w:r w:rsidRPr="0090274D">
        <w:rPr>
          <w:b/>
          <w:color w:val="171717"/>
          <w:sz w:val="28"/>
          <w:szCs w:val="28"/>
        </w:rPr>
        <w:t>антонимы</w:t>
      </w:r>
      <w:r w:rsidRPr="0090274D">
        <w:rPr>
          <w:b/>
          <w:color w:val="171717"/>
          <w:spacing w:val="-3"/>
          <w:sz w:val="28"/>
          <w:szCs w:val="28"/>
        </w:rPr>
        <w:t xml:space="preserve"> </w:t>
      </w:r>
      <w:r w:rsidRPr="0090274D">
        <w:rPr>
          <w:b/>
          <w:color w:val="171717"/>
          <w:sz w:val="28"/>
          <w:szCs w:val="28"/>
        </w:rPr>
        <w:t>из</w:t>
      </w:r>
      <w:r w:rsidRPr="0090274D">
        <w:rPr>
          <w:b/>
          <w:color w:val="171717"/>
          <w:spacing w:val="-2"/>
          <w:sz w:val="28"/>
          <w:szCs w:val="28"/>
        </w:rPr>
        <w:t xml:space="preserve"> правого</w:t>
      </w:r>
    </w:p>
    <w:p w:rsidR="00A602FA" w:rsidRPr="0090274D" w:rsidRDefault="00A602FA">
      <w:pPr>
        <w:pStyle w:val="a3"/>
        <w:tabs>
          <w:tab w:val="left" w:pos="4004"/>
        </w:tabs>
        <w:spacing w:line="274" w:lineRule="exact"/>
        <w:ind w:left="907"/>
        <w:jc w:val="both"/>
        <w:rPr>
          <w:sz w:val="28"/>
          <w:szCs w:val="28"/>
        </w:rPr>
      </w:pPr>
      <w:r w:rsidRPr="0090274D">
        <w:rPr>
          <w:color w:val="171717"/>
          <w:sz w:val="28"/>
          <w:szCs w:val="28"/>
        </w:rPr>
        <w:t>1.</w:t>
      </w:r>
      <w:r w:rsidRPr="0090274D">
        <w:rPr>
          <w:color w:val="171717"/>
          <w:spacing w:val="-2"/>
          <w:sz w:val="28"/>
          <w:szCs w:val="28"/>
        </w:rPr>
        <w:t xml:space="preserve"> стареет</w:t>
      </w:r>
      <w:r w:rsidRPr="0090274D">
        <w:rPr>
          <w:color w:val="171717"/>
          <w:sz w:val="28"/>
          <w:szCs w:val="28"/>
        </w:rPr>
        <w:tab/>
        <w:t xml:space="preserve">1. </w:t>
      </w:r>
      <w:r w:rsidRPr="0090274D">
        <w:rPr>
          <w:color w:val="171717"/>
          <w:spacing w:val="-2"/>
          <w:sz w:val="28"/>
          <w:szCs w:val="28"/>
        </w:rPr>
        <w:t>глупый</w:t>
      </w:r>
    </w:p>
    <w:p w:rsidR="00A602FA" w:rsidRPr="0090274D" w:rsidRDefault="00A602FA">
      <w:pPr>
        <w:pStyle w:val="a3"/>
        <w:tabs>
          <w:tab w:val="left" w:pos="4064"/>
        </w:tabs>
        <w:ind w:left="907"/>
        <w:jc w:val="both"/>
        <w:rPr>
          <w:sz w:val="28"/>
          <w:szCs w:val="28"/>
        </w:rPr>
      </w:pPr>
      <w:r w:rsidRPr="0090274D">
        <w:rPr>
          <w:color w:val="171717"/>
          <w:sz w:val="28"/>
          <w:szCs w:val="28"/>
        </w:rPr>
        <w:t xml:space="preserve">2 </w:t>
      </w:r>
      <w:r w:rsidRPr="0090274D">
        <w:rPr>
          <w:color w:val="171717"/>
          <w:spacing w:val="-2"/>
          <w:sz w:val="28"/>
          <w:szCs w:val="28"/>
        </w:rPr>
        <w:t>доброта</w:t>
      </w:r>
      <w:r w:rsidRPr="0090274D">
        <w:rPr>
          <w:color w:val="171717"/>
          <w:sz w:val="28"/>
          <w:szCs w:val="28"/>
        </w:rPr>
        <w:tab/>
        <w:t xml:space="preserve">2. </w:t>
      </w:r>
      <w:r w:rsidRPr="0090274D">
        <w:rPr>
          <w:color w:val="171717"/>
          <w:spacing w:val="-2"/>
          <w:sz w:val="28"/>
          <w:szCs w:val="28"/>
        </w:rPr>
        <w:t>отдавать</w:t>
      </w:r>
    </w:p>
    <w:p w:rsidR="00A602FA" w:rsidRPr="0090274D" w:rsidRDefault="00A602FA">
      <w:pPr>
        <w:pStyle w:val="a3"/>
        <w:jc w:val="both"/>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7"/>
        <w:numPr>
          <w:ilvl w:val="0"/>
          <w:numId w:val="10"/>
        </w:numPr>
        <w:tabs>
          <w:tab w:val="left" w:pos="1149"/>
          <w:tab w:val="left" w:pos="4059"/>
        </w:tabs>
        <w:spacing w:before="70"/>
        <w:ind w:hanging="242"/>
        <w:rPr>
          <w:sz w:val="28"/>
          <w:szCs w:val="28"/>
        </w:rPr>
      </w:pPr>
      <w:r w:rsidRPr="0090274D">
        <w:rPr>
          <w:color w:val="171717"/>
          <w:spacing w:val="-2"/>
          <w:sz w:val="28"/>
          <w:szCs w:val="28"/>
        </w:rPr>
        <w:t>умный</w:t>
      </w:r>
      <w:r w:rsidRPr="0090274D">
        <w:rPr>
          <w:color w:val="171717"/>
          <w:sz w:val="28"/>
          <w:szCs w:val="28"/>
        </w:rPr>
        <w:tab/>
        <w:t xml:space="preserve">3. </w:t>
      </w:r>
      <w:r w:rsidRPr="0090274D">
        <w:rPr>
          <w:color w:val="171717"/>
          <w:spacing w:val="-2"/>
          <w:sz w:val="28"/>
          <w:szCs w:val="28"/>
        </w:rPr>
        <w:t>радость</w:t>
      </w:r>
    </w:p>
    <w:p w:rsidR="00A602FA" w:rsidRPr="0090274D" w:rsidRDefault="00A602FA">
      <w:pPr>
        <w:pStyle w:val="a7"/>
        <w:numPr>
          <w:ilvl w:val="0"/>
          <w:numId w:val="10"/>
        </w:numPr>
        <w:tabs>
          <w:tab w:val="left" w:pos="1147"/>
          <w:tab w:val="left" w:pos="4079"/>
        </w:tabs>
        <w:ind w:left="1147" w:hanging="240"/>
        <w:rPr>
          <w:sz w:val="28"/>
          <w:szCs w:val="28"/>
        </w:rPr>
      </w:pPr>
      <w:r w:rsidRPr="0090274D">
        <w:rPr>
          <w:color w:val="171717"/>
          <w:spacing w:val="-2"/>
          <w:sz w:val="28"/>
          <w:szCs w:val="28"/>
        </w:rPr>
        <w:t>заснуть</w:t>
      </w:r>
      <w:r w:rsidRPr="0090274D">
        <w:rPr>
          <w:color w:val="171717"/>
          <w:sz w:val="28"/>
          <w:szCs w:val="28"/>
        </w:rPr>
        <w:tab/>
        <w:t xml:space="preserve">4. </w:t>
      </w:r>
      <w:r w:rsidRPr="0090274D">
        <w:rPr>
          <w:color w:val="171717"/>
          <w:spacing w:val="-2"/>
          <w:sz w:val="28"/>
          <w:szCs w:val="28"/>
        </w:rPr>
        <w:t>вредный</w:t>
      </w:r>
    </w:p>
    <w:p w:rsidR="00A602FA" w:rsidRPr="0090274D" w:rsidRDefault="00A602FA">
      <w:pPr>
        <w:pStyle w:val="a7"/>
        <w:numPr>
          <w:ilvl w:val="0"/>
          <w:numId w:val="10"/>
        </w:numPr>
        <w:tabs>
          <w:tab w:val="left" w:pos="1147"/>
          <w:tab w:val="left" w:pos="4052"/>
        </w:tabs>
        <w:ind w:left="1147" w:hanging="240"/>
        <w:rPr>
          <w:sz w:val="28"/>
          <w:szCs w:val="28"/>
        </w:rPr>
      </w:pPr>
      <w:r w:rsidRPr="0090274D">
        <w:rPr>
          <w:color w:val="171717"/>
          <w:spacing w:val="-4"/>
          <w:sz w:val="28"/>
          <w:szCs w:val="28"/>
        </w:rPr>
        <w:t>брать</w:t>
      </w:r>
      <w:r w:rsidRPr="0090274D">
        <w:rPr>
          <w:color w:val="171717"/>
          <w:sz w:val="28"/>
          <w:szCs w:val="28"/>
        </w:rPr>
        <w:tab/>
        <w:t xml:space="preserve">5. </w:t>
      </w:r>
      <w:r w:rsidRPr="0090274D">
        <w:rPr>
          <w:color w:val="171717"/>
          <w:spacing w:val="-2"/>
          <w:sz w:val="28"/>
          <w:szCs w:val="28"/>
        </w:rPr>
        <w:t>вражда</w:t>
      </w:r>
    </w:p>
    <w:p w:rsidR="00A602FA" w:rsidRPr="0090274D" w:rsidRDefault="00A602FA">
      <w:pPr>
        <w:pStyle w:val="a7"/>
        <w:numPr>
          <w:ilvl w:val="0"/>
          <w:numId w:val="10"/>
        </w:numPr>
        <w:tabs>
          <w:tab w:val="left" w:pos="1147"/>
          <w:tab w:val="left" w:pos="4055"/>
        </w:tabs>
        <w:spacing w:before="1"/>
        <w:ind w:left="1147" w:hanging="240"/>
        <w:rPr>
          <w:sz w:val="28"/>
          <w:szCs w:val="28"/>
        </w:rPr>
      </w:pPr>
      <w:r w:rsidRPr="0090274D">
        <w:rPr>
          <w:color w:val="171717"/>
          <w:spacing w:val="-2"/>
          <w:sz w:val="28"/>
          <w:szCs w:val="28"/>
        </w:rPr>
        <w:t>расцветать</w:t>
      </w:r>
      <w:r w:rsidRPr="0090274D">
        <w:rPr>
          <w:color w:val="171717"/>
          <w:sz w:val="28"/>
          <w:szCs w:val="28"/>
        </w:rPr>
        <w:tab/>
        <w:t xml:space="preserve">6. </w:t>
      </w:r>
      <w:r w:rsidRPr="0090274D">
        <w:rPr>
          <w:color w:val="171717"/>
          <w:spacing w:val="-2"/>
          <w:sz w:val="28"/>
          <w:szCs w:val="28"/>
        </w:rPr>
        <w:t>молодеет</w:t>
      </w:r>
    </w:p>
    <w:p w:rsidR="00A602FA" w:rsidRPr="0090274D" w:rsidRDefault="00A602FA">
      <w:pPr>
        <w:pStyle w:val="a7"/>
        <w:numPr>
          <w:ilvl w:val="0"/>
          <w:numId w:val="10"/>
        </w:numPr>
        <w:tabs>
          <w:tab w:val="left" w:pos="1147"/>
          <w:tab w:val="left" w:pos="4038"/>
        </w:tabs>
        <w:ind w:left="1147" w:hanging="240"/>
        <w:rPr>
          <w:sz w:val="28"/>
          <w:szCs w:val="28"/>
        </w:rPr>
      </w:pPr>
      <w:r w:rsidRPr="0090274D">
        <w:rPr>
          <w:color w:val="171717"/>
          <w:spacing w:val="-2"/>
          <w:sz w:val="28"/>
          <w:szCs w:val="28"/>
        </w:rPr>
        <w:t>нежность</w:t>
      </w:r>
      <w:r w:rsidRPr="0090274D">
        <w:rPr>
          <w:color w:val="171717"/>
          <w:sz w:val="28"/>
          <w:szCs w:val="28"/>
        </w:rPr>
        <w:tab/>
        <w:t xml:space="preserve">7. </w:t>
      </w:r>
      <w:r w:rsidRPr="0090274D">
        <w:rPr>
          <w:color w:val="171717"/>
          <w:spacing w:val="-2"/>
          <w:sz w:val="28"/>
          <w:szCs w:val="28"/>
        </w:rPr>
        <w:t>злоба</w:t>
      </w:r>
    </w:p>
    <w:p w:rsidR="00A602FA" w:rsidRPr="0090274D" w:rsidRDefault="00A602FA">
      <w:pPr>
        <w:pStyle w:val="a7"/>
        <w:numPr>
          <w:ilvl w:val="0"/>
          <w:numId w:val="10"/>
        </w:numPr>
        <w:tabs>
          <w:tab w:val="left" w:pos="1149"/>
          <w:tab w:val="left" w:pos="4081"/>
        </w:tabs>
        <w:ind w:hanging="242"/>
        <w:rPr>
          <w:sz w:val="28"/>
          <w:szCs w:val="28"/>
        </w:rPr>
      </w:pPr>
      <w:r w:rsidRPr="0090274D">
        <w:rPr>
          <w:color w:val="171717"/>
          <w:spacing w:val="-2"/>
          <w:sz w:val="28"/>
          <w:szCs w:val="28"/>
        </w:rPr>
        <w:t>уныние</w:t>
      </w:r>
      <w:r w:rsidRPr="0090274D">
        <w:rPr>
          <w:color w:val="171717"/>
          <w:sz w:val="28"/>
          <w:szCs w:val="28"/>
        </w:rPr>
        <w:tab/>
        <w:t xml:space="preserve">8. </w:t>
      </w:r>
      <w:r w:rsidRPr="0090274D">
        <w:rPr>
          <w:color w:val="171717"/>
          <w:spacing w:val="-2"/>
          <w:sz w:val="28"/>
          <w:szCs w:val="28"/>
        </w:rPr>
        <w:t>проснуться</w:t>
      </w:r>
    </w:p>
    <w:p w:rsidR="00A602FA" w:rsidRPr="0090274D" w:rsidRDefault="00A602FA">
      <w:pPr>
        <w:pStyle w:val="a7"/>
        <w:numPr>
          <w:ilvl w:val="0"/>
          <w:numId w:val="10"/>
        </w:numPr>
        <w:tabs>
          <w:tab w:val="left" w:pos="1147"/>
          <w:tab w:val="left" w:pos="4064"/>
        </w:tabs>
        <w:ind w:left="1147" w:hanging="240"/>
        <w:rPr>
          <w:sz w:val="28"/>
          <w:szCs w:val="28"/>
        </w:rPr>
      </w:pPr>
      <w:r w:rsidRPr="0090274D">
        <w:rPr>
          <w:color w:val="171717"/>
          <w:spacing w:val="-2"/>
          <w:sz w:val="28"/>
          <w:szCs w:val="28"/>
        </w:rPr>
        <w:t>дружба</w:t>
      </w:r>
      <w:r w:rsidRPr="0090274D">
        <w:rPr>
          <w:color w:val="171717"/>
          <w:sz w:val="28"/>
          <w:szCs w:val="28"/>
        </w:rPr>
        <w:tab/>
        <w:t>9.</w:t>
      </w:r>
      <w:r w:rsidRPr="0090274D">
        <w:rPr>
          <w:color w:val="171717"/>
          <w:spacing w:val="2"/>
          <w:sz w:val="28"/>
          <w:szCs w:val="28"/>
        </w:rPr>
        <w:t xml:space="preserve"> </w:t>
      </w:r>
      <w:r w:rsidRPr="0090274D">
        <w:rPr>
          <w:color w:val="171717"/>
          <w:spacing w:val="-2"/>
          <w:sz w:val="28"/>
          <w:szCs w:val="28"/>
        </w:rPr>
        <w:t>увядать</w:t>
      </w:r>
    </w:p>
    <w:p w:rsidR="00A602FA" w:rsidRPr="0090274D" w:rsidRDefault="00A602FA">
      <w:pPr>
        <w:pStyle w:val="a7"/>
        <w:numPr>
          <w:ilvl w:val="0"/>
          <w:numId w:val="10"/>
        </w:numPr>
        <w:tabs>
          <w:tab w:val="left" w:pos="1207"/>
          <w:tab w:val="left" w:pos="3997"/>
        </w:tabs>
        <w:ind w:left="1207" w:hanging="360"/>
        <w:rPr>
          <w:sz w:val="28"/>
          <w:szCs w:val="28"/>
        </w:rPr>
      </w:pPr>
      <w:r w:rsidRPr="0090274D">
        <w:rPr>
          <w:color w:val="171717"/>
          <w:spacing w:val="-2"/>
          <w:sz w:val="28"/>
          <w:szCs w:val="28"/>
        </w:rPr>
        <w:t>полезный</w:t>
      </w:r>
      <w:r w:rsidRPr="0090274D">
        <w:rPr>
          <w:color w:val="171717"/>
          <w:sz w:val="28"/>
          <w:szCs w:val="28"/>
        </w:rPr>
        <w:tab/>
        <w:t xml:space="preserve">10. </w:t>
      </w:r>
      <w:r w:rsidRPr="0090274D">
        <w:rPr>
          <w:color w:val="171717"/>
          <w:spacing w:val="-2"/>
          <w:sz w:val="28"/>
          <w:szCs w:val="28"/>
        </w:rPr>
        <w:t>грубость</w:t>
      </w:r>
    </w:p>
    <w:p w:rsidR="00A602FA" w:rsidRPr="0090274D" w:rsidRDefault="00A602FA">
      <w:pPr>
        <w:pStyle w:val="a3"/>
        <w:spacing w:before="4"/>
        <w:ind w:left="0"/>
        <w:rPr>
          <w:sz w:val="28"/>
          <w:szCs w:val="28"/>
        </w:rPr>
      </w:pPr>
    </w:p>
    <w:p w:rsidR="00A602FA" w:rsidRPr="0090274D" w:rsidRDefault="00A602FA">
      <w:pPr>
        <w:pStyle w:val="a7"/>
        <w:numPr>
          <w:ilvl w:val="0"/>
          <w:numId w:val="11"/>
        </w:numPr>
        <w:tabs>
          <w:tab w:val="left" w:pos="787"/>
        </w:tabs>
        <w:ind w:left="787" w:hanging="360"/>
        <w:rPr>
          <w:b/>
          <w:sz w:val="28"/>
          <w:szCs w:val="28"/>
        </w:rPr>
      </w:pPr>
      <w:r w:rsidRPr="0090274D">
        <w:rPr>
          <w:b/>
          <w:color w:val="171717"/>
          <w:sz w:val="28"/>
          <w:szCs w:val="28"/>
        </w:rPr>
        <w:t>Дай</w:t>
      </w:r>
      <w:r w:rsidRPr="0090274D">
        <w:rPr>
          <w:b/>
          <w:color w:val="171717"/>
          <w:spacing w:val="-3"/>
          <w:sz w:val="28"/>
          <w:szCs w:val="28"/>
        </w:rPr>
        <w:t xml:space="preserve"> </w:t>
      </w:r>
      <w:r w:rsidRPr="0090274D">
        <w:rPr>
          <w:b/>
          <w:color w:val="171717"/>
          <w:sz w:val="28"/>
          <w:szCs w:val="28"/>
        </w:rPr>
        <w:t>толкование</w:t>
      </w:r>
      <w:r w:rsidRPr="0090274D">
        <w:rPr>
          <w:b/>
          <w:color w:val="171717"/>
          <w:spacing w:val="-4"/>
          <w:sz w:val="28"/>
          <w:szCs w:val="28"/>
        </w:rPr>
        <w:t xml:space="preserve"> </w:t>
      </w:r>
      <w:r w:rsidRPr="0090274D">
        <w:rPr>
          <w:b/>
          <w:color w:val="171717"/>
          <w:spacing w:val="-2"/>
          <w:sz w:val="28"/>
          <w:szCs w:val="28"/>
        </w:rPr>
        <w:t>фразеологизмам</w:t>
      </w:r>
    </w:p>
    <w:p w:rsidR="00A602FA" w:rsidRPr="0090274D" w:rsidRDefault="00E60118">
      <w:pPr>
        <w:pStyle w:val="a3"/>
        <w:spacing w:before="1"/>
        <w:ind w:left="0"/>
        <w:rPr>
          <w:b/>
          <w:sz w:val="28"/>
          <w:szCs w:val="28"/>
        </w:rPr>
      </w:pPr>
      <w:r w:rsidRPr="0090274D">
        <w:rPr>
          <w:noProof/>
          <w:sz w:val="28"/>
          <w:szCs w:val="28"/>
          <w:lang w:eastAsia="ru-RU"/>
        </w:rPr>
        <mc:AlternateContent>
          <mc:Choice Requires="wpg">
            <w:drawing>
              <wp:anchor distT="0" distB="0" distL="0" distR="0" simplePos="0" relativeHeight="251709440" behindDoc="1" locked="0" layoutInCell="1" allowOverlap="1">
                <wp:simplePos x="0" y="0"/>
                <wp:positionH relativeFrom="page">
                  <wp:posOffset>624840</wp:posOffset>
                </wp:positionH>
                <wp:positionV relativeFrom="paragraph">
                  <wp:posOffset>118110</wp:posOffset>
                </wp:positionV>
                <wp:extent cx="6420485" cy="1590040"/>
                <wp:effectExtent l="0" t="0" r="0" b="0"/>
                <wp:wrapTopAndBottom/>
                <wp:docPr id="8" name="docshapegroup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0485" cy="1590040"/>
                          <a:chOff x="984" y="186"/>
                          <a:chExt cx="10111" cy="2504"/>
                        </a:xfrm>
                      </wpg:grpSpPr>
                      <wps:wsp>
                        <wps:cNvPr id="255" name="docshape132"/>
                        <wps:cNvSpPr txBox="1">
                          <a:spLocks noChangeArrowheads="1"/>
                        </wps:cNvSpPr>
                        <wps:spPr bwMode="auto">
                          <a:xfrm>
                            <a:off x="4676" y="191"/>
                            <a:ext cx="6414" cy="24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08AC" w:rsidRDefault="00A308AC">
                              <w:pPr>
                                <w:ind w:left="103" w:right="956"/>
                                <w:rPr>
                                  <w:i/>
                                  <w:sz w:val="24"/>
                                </w:rPr>
                              </w:pPr>
                              <w:r>
                                <w:rPr>
                                  <w:i/>
                                  <w:color w:val="171717"/>
                                </w:rPr>
                                <w:t>а)</w:t>
                              </w:r>
                              <w:r>
                                <w:rPr>
                                  <w:i/>
                                  <w:color w:val="171717"/>
                                  <w:spacing w:val="-9"/>
                                  <w:sz w:val="24"/>
                                </w:rPr>
                                <w:t xml:space="preserve"> </w:t>
                              </w:r>
                              <w:r>
                                <w:rPr>
                                  <w:i/>
                                  <w:color w:val="171717"/>
                                  <w:sz w:val="24"/>
                                </w:rPr>
                                <w:t>неловко,</w:t>
                              </w:r>
                              <w:r>
                                <w:rPr>
                                  <w:i/>
                                  <w:color w:val="171717"/>
                                  <w:spacing w:val="-6"/>
                                  <w:sz w:val="24"/>
                                </w:rPr>
                                <w:t xml:space="preserve"> </w:t>
                              </w:r>
                              <w:r>
                                <w:rPr>
                                  <w:i/>
                                  <w:color w:val="171717"/>
                                  <w:sz w:val="24"/>
                                </w:rPr>
                                <w:t>неумело,</w:t>
                              </w:r>
                              <w:r>
                                <w:rPr>
                                  <w:i/>
                                  <w:color w:val="171717"/>
                                  <w:spacing w:val="-6"/>
                                  <w:sz w:val="24"/>
                                </w:rPr>
                                <w:t xml:space="preserve"> </w:t>
                              </w:r>
                              <w:r>
                                <w:rPr>
                                  <w:i/>
                                  <w:color w:val="171717"/>
                                  <w:sz w:val="24"/>
                                </w:rPr>
                                <w:t>неискусно,</w:t>
                              </w:r>
                              <w:r>
                                <w:rPr>
                                  <w:i/>
                                  <w:color w:val="171717"/>
                                  <w:spacing w:val="-6"/>
                                  <w:sz w:val="24"/>
                                </w:rPr>
                                <w:t xml:space="preserve"> </w:t>
                              </w:r>
                              <w:r>
                                <w:rPr>
                                  <w:i/>
                                  <w:color w:val="171717"/>
                                  <w:sz w:val="24"/>
                                </w:rPr>
                                <w:t>скрыто</w:t>
                              </w:r>
                              <w:r>
                                <w:rPr>
                                  <w:i/>
                                  <w:color w:val="171717"/>
                                  <w:spacing w:val="-6"/>
                                  <w:sz w:val="24"/>
                                </w:rPr>
                                <w:t xml:space="preserve"> </w:t>
                              </w:r>
                              <w:r>
                                <w:rPr>
                                  <w:i/>
                                  <w:color w:val="171717"/>
                                  <w:sz w:val="24"/>
                                </w:rPr>
                                <w:t>что</w:t>
                              </w:r>
                              <w:r>
                                <w:rPr>
                                  <w:i/>
                                  <w:color w:val="171717"/>
                                  <w:spacing w:val="-4"/>
                                  <w:sz w:val="24"/>
                                </w:rPr>
                                <w:t xml:space="preserve"> </w:t>
                              </w:r>
                              <w:r>
                                <w:rPr>
                                  <w:i/>
                                  <w:color w:val="171717"/>
                                  <w:sz w:val="24"/>
                                </w:rPr>
                                <w:t>–</w:t>
                              </w:r>
                              <w:r>
                                <w:rPr>
                                  <w:i/>
                                  <w:color w:val="171717"/>
                                  <w:spacing w:val="-6"/>
                                  <w:sz w:val="24"/>
                                </w:rPr>
                                <w:t xml:space="preserve"> </w:t>
                              </w:r>
                              <w:r>
                                <w:rPr>
                                  <w:i/>
                                  <w:color w:val="171717"/>
                                  <w:sz w:val="24"/>
                                </w:rPr>
                                <w:t>либо б) разоблачить</w:t>
                              </w:r>
                            </w:p>
                            <w:p w:rsidR="00A308AC" w:rsidRDefault="00A308AC">
                              <w:pPr>
                                <w:ind w:left="103" w:right="234"/>
                                <w:rPr>
                                  <w:i/>
                                  <w:sz w:val="24"/>
                                </w:rPr>
                              </w:pPr>
                              <w:r>
                                <w:rPr>
                                  <w:i/>
                                  <w:color w:val="171717"/>
                                  <w:sz w:val="24"/>
                                </w:rPr>
                                <w:t>в)</w:t>
                              </w:r>
                              <w:r>
                                <w:rPr>
                                  <w:i/>
                                  <w:color w:val="171717"/>
                                  <w:spacing w:val="-9"/>
                                  <w:sz w:val="24"/>
                                </w:rPr>
                                <w:t xml:space="preserve"> </w:t>
                              </w:r>
                              <w:r>
                                <w:rPr>
                                  <w:i/>
                                  <w:color w:val="171717"/>
                                  <w:sz w:val="24"/>
                                </w:rPr>
                                <w:t>опасность</w:t>
                              </w:r>
                              <w:r>
                                <w:rPr>
                                  <w:i/>
                                  <w:color w:val="171717"/>
                                  <w:spacing w:val="40"/>
                                  <w:sz w:val="24"/>
                                </w:rPr>
                                <w:t xml:space="preserve"> </w:t>
                              </w:r>
                              <w:r>
                                <w:rPr>
                                  <w:i/>
                                  <w:color w:val="171717"/>
                                  <w:sz w:val="24"/>
                                </w:rPr>
                                <w:t>или</w:t>
                              </w:r>
                              <w:r>
                                <w:rPr>
                                  <w:i/>
                                  <w:color w:val="171717"/>
                                  <w:spacing w:val="-5"/>
                                  <w:sz w:val="24"/>
                                </w:rPr>
                                <w:t xml:space="preserve"> </w:t>
                              </w:r>
                              <w:r>
                                <w:rPr>
                                  <w:i/>
                                  <w:color w:val="171717"/>
                                  <w:sz w:val="24"/>
                                </w:rPr>
                                <w:t>неприятность</w:t>
                              </w:r>
                              <w:r>
                                <w:rPr>
                                  <w:i/>
                                  <w:color w:val="171717"/>
                                  <w:spacing w:val="-5"/>
                                  <w:sz w:val="24"/>
                                </w:rPr>
                                <w:t xml:space="preserve"> </w:t>
                              </w:r>
                              <w:r>
                                <w:rPr>
                                  <w:i/>
                                  <w:color w:val="171717"/>
                                  <w:sz w:val="24"/>
                                </w:rPr>
                                <w:t>угрожает</w:t>
                              </w:r>
                              <w:r>
                                <w:rPr>
                                  <w:i/>
                                  <w:color w:val="171717"/>
                                  <w:spacing w:val="-6"/>
                                  <w:sz w:val="24"/>
                                </w:rPr>
                                <w:t xml:space="preserve"> </w:t>
                              </w:r>
                              <w:r>
                                <w:rPr>
                                  <w:i/>
                                  <w:color w:val="171717"/>
                                  <w:sz w:val="24"/>
                                </w:rPr>
                                <w:t>с</w:t>
                              </w:r>
                              <w:r>
                                <w:rPr>
                                  <w:i/>
                                  <w:color w:val="171717"/>
                                  <w:spacing w:val="-7"/>
                                  <w:sz w:val="24"/>
                                </w:rPr>
                                <w:t xml:space="preserve"> </w:t>
                              </w:r>
                              <w:r>
                                <w:rPr>
                                  <w:i/>
                                  <w:color w:val="171717"/>
                                  <w:sz w:val="24"/>
                                </w:rPr>
                                <w:t>двух</w:t>
                              </w:r>
                              <w:r>
                                <w:rPr>
                                  <w:i/>
                                  <w:color w:val="171717"/>
                                  <w:spacing w:val="-4"/>
                                  <w:sz w:val="24"/>
                                </w:rPr>
                                <w:t xml:space="preserve"> </w:t>
                              </w:r>
                              <w:r>
                                <w:rPr>
                                  <w:i/>
                                  <w:color w:val="171717"/>
                                  <w:sz w:val="24"/>
                                </w:rPr>
                                <w:t>сторон г) почтительно просить о чём – либо</w:t>
                              </w:r>
                            </w:p>
                            <w:p w:rsidR="00A308AC" w:rsidRDefault="00A308AC">
                              <w:pPr>
                                <w:ind w:left="103"/>
                                <w:rPr>
                                  <w:i/>
                                  <w:sz w:val="24"/>
                                </w:rPr>
                              </w:pPr>
                              <w:r>
                                <w:rPr>
                                  <w:i/>
                                  <w:color w:val="171717"/>
                                  <w:sz w:val="24"/>
                                </w:rPr>
                                <w:t>д)</w:t>
                              </w:r>
                              <w:r>
                                <w:rPr>
                                  <w:i/>
                                  <w:color w:val="171717"/>
                                  <w:spacing w:val="-5"/>
                                  <w:sz w:val="24"/>
                                </w:rPr>
                                <w:t xml:space="preserve"> </w:t>
                              </w:r>
                              <w:r>
                                <w:rPr>
                                  <w:i/>
                                  <w:color w:val="171717"/>
                                  <w:sz w:val="24"/>
                                </w:rPr>
                                <w:t>шум,</w:t>
                              </w:r>
                              <w:r>
                                <w:rPr>
                                  <w:i/>
                                  <w:color w:val="171717"/>
                                  <w:spacing w:val="-1"/>
                                  <w:sz w:val="24"/>
                                </w:rPr>
                                <w:t xml:space="preserve"> </w:t>
                              </w:r>
                              <w:r>
                                <w:rPr>
                                  <w:i/>
                                  <w:color w:val="171717"/>
                                  <w:sz w:val="24"/>
                                </w:rPr>
                                <w:t>гам,</w:t>
                              </w:r>
                              <w:r>
                                <w:rPr>
                                  <w:i/>
                                  <w:color w:val="171717"/>
                                  <w:spacing w:val="-1"/>
                                  <w:sz w:val="24"/>
                                </w:rPr>
                                <w:t xml:space="preserve"> </w:t>
                              </w:r>
                              <w:r>
                                <w:rPr>
                                  <w:i/>
                                  <w:color w:val="171717"/>
                                  <w:sz w:val="24"/>
                                </w:rPr>
                                <w:t>беспорядок,</w:t>
                              </w:r>
                              <w:r>
                                <w:rPr>
                                  <w:i/>
                                  <w:color w:val="171717"/>
                                  <w:spacing w:val="-1"/>
                                  <w:sz w:val="24"/>
                                </w:rPr>
                                <w:t xml:space="preserve"> </w:t>
                              </w:r>
                              <w:r>
                                <w:rPr>
                                  <w:i/>
                                  <w:color w:val="171717"/>
                                  <w:spacing w:val="-2"/>
                                  <w:sz w:val="24"/>
                                </w:rPr>
                                <w:t>суматоха</w:t>
                              </w:r>
                            </w:p>
                            <w:p w:rsidR="00A308AC" w:rsidRDefault="00A308AC">
                              <w:pPr>
                                <w:ind w:left="103"/>
                                <w:rPr>
                                  <w:i/>
                                  <w:sz w:val="24"/>
                                </w:rPr>
                              </w:pPr>
                              <w:r>
                                <w:rPr>
                                  <w:i/>
                                  <w:color w:val="171717"/>
                                  <w:sz w:val="24"/>
                                </w:rPr>
                                <w:t>е)</w:t>
                              </w:r>
                              <w:r>
                                <w:rPr>
                                  <w:i/>
                                  <w:color w:val="171717"/>
                                  <w:spacing w:val="-6"/>
                                  <w:sz w:val="24"/>
                                </w:rPr>
                                <w:t xml:space="preserve"> </w:t>
                              </w:r>
                              <w:r>
                                <w:rPr>
                                  <w:i/>
                                  <w:color w:val="171717"/>
                                  <w:sz w:val="24"/>
                                </w:rPr>
                                <w:t>на</w:t>
                              </w:r>
                              <w:r>
                                <w:rPr>
                                  <w:i/>
                                  <w:color w:val="171717"/>
                                  <w:spacing w:val="-2"/>
                                  <w:sz w:val="24"/>
                                </w:rPr>
                                <w:t xml:space="preserve"> </w:t>
                              </w:r>
                              <w:r>
                                <w:rPr>
                                  <w:i/>
                                  <w:color w:val="171717"/>
                                  <w:sz w:val="24"/>
                                </w:rPr>
                                <w:t>неопределённо</w:t>
                              </w:r>
                              <w:r>
                                <w:rPr>
                                  <w:i/>
                                  <w:color w:val="171717"/>
                                  <w:spacing w:val="-2"/>
                                  <w:sz w:val="24"/>
                                </w:rPr>
                                <w:t xml:space="preserve"> </w:t>
                              </w:r>
                              <w:r>
                                <w:rPr>
                                  <w:i/>
                                  <w:color w:val="171717"/>
                                  <w:sz w:val="24"/>
                                </w:rPr>
                                <w:t>длительное</w:t>
                              </w:r>
                              <w:r>
                                <w:rPr>
                                  <w:i/>
                                  <w:color w:val="171717"/>
                                  <w:spacing w:val="-3"/>
                                  <w:sz w:val="24"/>
                                </w:rPr>
                                <w:t xml:space="preserve"> </w:t>
                              </w:r>
                              <w:r>
                                <w:rPr>
                                  <w:i/>
                                  <w:color w:val="171717"/>
                                  <w:spacing w:val="-4"/>
                                  <w:sz w:val="24"/>
                                </w:rPr>
                                <w:t>время</w:t>
                              </w:r>
                            </w:p>
                            <w:p w:rsidR="00A308AC" w:rsidRDefault="00A308AC">
                              <w:pPr>
                                <w:ind w:left="103"/>
                                <w:rPr>
                                  <w:i/>
                                  <w:sz w:val="24"/>
                                </w:rPr>
                              </w:pPr>
                              <w:r>
                                <w:rPr>
                                  <w:i/>
                                  <w:color w:val="171717"/>
                                  <w:sz w:val="24"/>
                                </w:rPr>
                                <w:t>ж)</w:t>
                              </w:r>
                              <w:r>
                                <w:rPr>
                                  <w:i/>
                                  <w:color w:val="171717"/>
                                  <w:spacing w:val="-5"/>
                                  <w:sz w:val="24"/>
                                </w:rPr>
                                <w:t xml:space="preserve"> </w:t>
                              </w:r>
                              <w:r>
                                <w:rPr>
                                  <w:i/>
                                  <w:color w:val="171717"/>
                                  <w:sz w:val="24"/>
                                </w:rPr>
                                <w:t>остаться</w:t>
                              </w:r>
                              <w:r>
                                <w:rPr>
                                  <w:i/>
                                  <w:color w:val="171717"/>
                                  <w:spacing w:val="-2"/>
                                  <w:sz w:val="24"/>
                                </w:rPr>
                                <w:t xml:space="preserve"> </w:t>
                              </w:r>
                              <w:r>
                                <w:rPr>
                                  <w:i/>
                                  <w:color w:val="171717"/>
                                  <w:sz w:val="24"/>
                                </w:rPr>
                                <w:t>без</w:t>
                              </w:r>
                              <w:r>
                                <w:rPr>
                                  <w:i/>
                                  <w:color w:val="171717"/>
                                  <w:spacing w:val="-1"/>
                                  <w:sz w:val="24"/>
                                </w:rPr>
                                <w:t xml:space="preserve"> </w:t>
                              </w:r>
                              <w:r>
                                <w:rPr>
                                  <w:i/>
                                  <w:color w:val="171717"/>
                                  <w:sz w:val="24"/>
                                </w:rPr>
                                <w:t>того,</w:t>
                              </w:r>
                              <w:r>
                                <w:rPr>
                                  <w:i/>
                                  <w:color w:val="171717"/>
                                  <w:spacing w:val="1"/>
                                  <w:sz w:val="24"/>
                                </w:rPr>
                                <w:t xml:space="preserve"> </w:t>
                              </w:r>
                              <w:r>
                                <w:rPr>
                                  <w:i/>
                                  <w:color w:val="171717"/>
                                  <w:sz w:val="24"/>
                                </w:rPr>
                                <w:t xml:space="preserve">на что </w:t>
                              </w:r>
                              <w:r>
                                <w:rPr>
                                  <w:i/>
                                  <w:color w:val="171717"/>
                                  <w:spacing w:val="-2"/>
                                  <w:sz w:val="24"/>
                                </w:rPr>
                                <w:t>рассчитывал</w:t>
                              </w:r>
                            </w:p>
                            <w:p w:rsidR="00A308AC" w:rsidRDefault="00A308AC">
                              <w:pPr>
                                <w:ind w:left="103"/>
                                <w:rPr>
                                  <w:i/>
                                  <w:sz w:val="24"/>
                                </w:rPr>
                              </w:pPr>
                              <w:r>
                                <w:rPr>
                                  <w:i/>
                                  <w:color w:val="171717"/>
                                  <w:sz w:val="24"/>
                                </w:rPr>
                                <w:t>з)</w:t>
                              </w:r>
                              <w:r>
                                <w:rPr>
                                  <w:i/>
                                  <w:color w:val="171717"/>
                                  <w:spacing w:val="-5"/>
                                  <w:sz w:val="24"/>
                                </w:rPr>
                                <w:t xml:space="preserve"> </w:t>
                              </w:r>
                              <w:r>
                                <w:rPr>
                                  <w:i/>
                                  <w:color w:val="171717"/>
                                  <w:sz w:val="24"/>
                                </w:rPr>
                                <w:t>притворяться</w:t>
                              </w:r>
                              <w:r>
                                <w:rPr>
                                  <w:i/>
                                  <w:color w:val="171717"/>
                                  <w:spacing w:val="-3"/>
                                  <w:sz w:val="24"/>
                                </w:rPr>
                                <w:t xml:space="preserve"> </w:t>
                              </w:r>
                              <w:r>
                                <w:rPr>
                                  <w:i/>
                                  <w:color w:val="171717"/>
                                  <w:sz w:val="24"/>
                                </w:rPr>
                                <w:t>перед</w:t>
                              </w:r>
                              <w:r>
                                <w:rPr>
                                  <w:i/>
                                  <w:color w:val="171717"/>
                                  <w:spacing w:val="-1"/>
                                  <w:sz w:val="24"/>
                                </w:rPr>
                                <w:t xml:space="preserve"> </w:t>
                              </w:r>
                              <w:r>
                                <w:rPr>
                                  <w:i/>
                                  <w:color w:val="171717"/>
                                  <w:sz w:val="24"/>
                                </w:rPr>
                                <w:t>кем –</w:t>
                              </w:r>
                              <w:r>
                                <w:rPr>
                                  <w:i/>
                                  <w:color w:val="171717"/>
                                  <w:spacing w:val="-1"/>
                                  <w:sz w:val="24"/>
                                </w:rPr>
                                <w:t xml:space="preserve"> </w:t>
                              </w:r>
                              <w:r>
                                <w:rPr>
                                  <w:i/>
                                  <w:color w:val="171717"/>
                                  <w:sz w:val="24"/>
                                </w:rPr>
                                <w:t xml:space="preserve">либо, </w:t>
                              </w:r>
                              <w:r>
                                <w:rPr>
                                  <w:i/>
                                  <w:color w:val="171717"/>
                                  <w:spacing w:val="-2"/>
                                  <w:sz w:val="24"/>
                                </w:rPr>
                                <w:t>лицемерить.</w:t>
                              </w:r>
                            </w:p>
                          </w:txbxContent>
                        </wps:txbx>
                        <wps:bodyPr rot="0" vert="horz" wrap="square" lIns="0" tIns="0" rIns="0" bIns="0" anchor="t" anchorCtr="0" upright="1">
                          <a:noAutofit/>
                        </wps:bodyPr>
                      </wps:wsp>
                      <wps:wsp>
                        <wps:cNvPr id="256" name="docshape133"/>
                        <wps:cNvSpPr txBox="1">
                          <a:spLocks noChangeArrowheads="1"/>
                        </wps:cNvSpPr>
                        <wps:spPr bwMode="auto">
                          <a:xfrm>
                            <a:off x="988" y="191"/>
                            <a:ext cx="3688" cy="24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08AC" w:rsidRDefault="00A308AC">
                              <w:pPr>
                                <w:numPr>
                                  <w:ilvl w:val="0"/>
                                  <w:numId w:val="9"/>
                                </w:numPr>
                                <w:tabs>
                                  <w:tab w:val="left" w:pos="403"/>
                                </w:tabs>
                                <w:spacing w:line="268" w:lineRule="exact"/>
                                <w:rPr>
                                  <w:sz w:val="24"/>
                                </w:rPr>
                              </w:pPr>
                              <w:r>
                                <w:rPr>
                                  <w:color w:val="171717"/>
                                </w:rPr>
                                <w:t xml:space="preserve">бить </w:t>
                              </w:r>
                              <w:r>
                                <w:rPr>
                                  <w:color w:val="171717"/>
                                  <w:spacing w:val="-2"/>
                                  <w:sz w:val="24"/>
                                </w:rPr>
                                <w:t>челом</w:t>
                              </w:r>
                            </w:p>
                            <w:p w:rsidR="00A308AC" w:rsidRDefault="00A308AC">
                              <w:pPr>
                                <w:numPr>
                                  <w:ilvl w:val="0"/>
                                  <w:numId w:val="9"/>
                                </w:numPr>
                                <w:tabs>
                                  <w:tab w:val="left" w:pos="403"/>
                                </w:tabs>
                                <w:rPr>
                                  <w:sz w:val="24"/>
                                </w:rPr>
                              </w:pPr>
                              <w:r>
                                <w:rPr>
                                  <w:color w:val="171717"/>
                                  <w:sz w:val="24"/>
                                </w:rPr>
                                <w:t>меж</w:t>
                              </w:r>
                              <w:r>
                                <w:rPr>
                                  <w:color w:val="171717"/>
                                  <w:spacing w:val="-6"/>
                                  <w:sz w:val="24"/>
                                </w:rPr>
                                <w:t xml:space="preserve"> </w:t>
                              </w:r>
                              <w:r>
                                <w:rPr>
                                  <w:color w:val="171717"/>
                                  <w:sz w:val="24"/>
                                </w:rPr>
                                <w:t>двух</w:t>
                              </w:r>
                              <w:r>
                                <w:rPr>
                                  <w:color w:val="171717"/>
                                  <w:spacing w:val="-1"/>
                                  <w:sz w:val="24"/>
                                </w:rPr>
                                <w:t xml:space="preserve"> </w:t>
                              </w:r>
                              <w:r>
                                <w:rPr>
                                  <w:color w:val="171717"/>
                                  <w:spacing w:val="-4"/>
                                  <w:sz w:val="24"/>
                                </w:rPr>
                                <w:t>огней</w:t>
                              </w:r>
                            </w:p>
                            <w:p w:rsidR="00A308AC" w:rsidRDefault="00A308AC">
                              <w:pPr>
                                <w:numPr>
                                  <w:ilvl w:val="0"/>
                                  <w:numId w:val="9"/>
                                </w:numPr>
                                <w:tabs>
                                  <w:tab w:val="left" w:pos="403"/>
                                </w:tabs>
                                <w:rPr>
                                  <w:sz w:val="24"/>
                                </w:rPr>
                              </w:pPr>
                              <w:r>
                                <w:rPr>
                                  <w:color w:val="171717"/>
                                  <w:sz w:val="24"/>
                                </w:rPr>
                                <w:t>положить</w:t>
                              </w:r>
                              <w:r>
                                <w:rPr>
                                  <w:color w:val="171717"/>
                                  <w:spacing w:val="-5"/>
                                  <w:sz w:val="24"/>
                                </w:rPr>
                                <w:t xml:space="preserve"> </w:t>
                              </w:r>
                              <w:r>
                                <w:rPr>
                                  <w:color w:val="171717"/>
                                  <w:sz w:val="24"/>
                                </w:rPr>
                                <w:t>в</w:t>
                              </w:r>
                              <w:r>
                                <w:rPr>
                                  <w:color w:val="171717"/>
                                  <w:spacing w:val="-4"/>
                                  <w:sz w:val="24"/>
                                </w:rPr>
                                <w:t xml:space="preserve"> </w:t>
                              </w:r>
                              <w:r>
                                <w:rPr>
                                  <w:color w:val="171717"/>
                                  <w:sz w:val="24"/>
                                </w:rPr>
                                <w:t>долгий</w:t>
                              </w:r>
                              <w:r>
                                <w:rPr>
                                  <w:color w:val="171717"/>
                                  <w:spacing w:val="-4"/>
                                  <w:sz w:val="24"/>
                                </w:rPr>
                                <w:t xml:space="preserve"> ящик</w:t>
                              </w:r>
                            </w:p>
                            <w:p w:rsidR="00A308AC" w:rsidRDefault="00A308AC">
                              <w:pPr>
                                <w:numPr>
                                  <w:ilvl w:val="0"/>
                                  <w:numId w:val="9"/>
                                </w:numPr>
                                <w:tabs>
                                  <w:tab w:val="left" w:pos="403"/>
                                </w:tabs>
                                <w:rPr>
                                  <w:sz w:val="24"/>
                                </w:rPr>
                              </w:pPr>
                              <w:r>
                                <w:rPr>
                                  <w:color w:val="171717"/>
                                  <w:sz w:val="24"/>
                                </w:rPr>
                                <w:t>играть</w:t>
                              </w:r>
                              <w:r>
                                <w:rPr>
                                  <w:color w:val="171717"/>
                                  <w:spacing w:val="-1"/>
                                  <w:sz w:val="24"/>
                                </w:rPr>
                                <w:t xml:space="preserve"> </w:t>
                              </w:r>
                              <w:r>
                                <w:rPr>
                                  <w:color w:val="171717"/>
                                  <w:spacing w:val="-2"/>
                                  <w:sz w:val="24"/>
                                </w:rPr>
                                <w:t>комедию</w:t>
                              </w:r>
                            </w:p>
                            <w:p w:rsidR="00A308AC" w:rsidRDefault="00A308AC">
                              <w:pPr>
                                <w:numPr>
                                  <w:ilvl w:val="0"/>
                                  <w:numId w:val="9"/>
                                </w:numPr>
                                <w:tabs>
                                  <w:tab w:val="left" w:pos="403"/>
                                </w:tabs>
                                <w:rPr>
                                  <w:sz w:val="24"/>
                                </w:rPr>
                              </w:pPr>
                              <w:r>
                                <w:rPr>
                                  <w:color w:val="171717"/>
                                  <w:sz w:val="24"/>
                                </w:rPr>
                                <w:t>шито</w:t>
                              </w:r>
                              <w:r>
                                <w:rPr>
                                  <w:color w:val="171717"/>
                                  <w:spacing w:val="-2"/>
                                  <w:sz w:val="24"/>
                                </w:rPr>
                                <w:t xml:space="preserve"> </w:t>
                              </w:r>
                              <w:r>
                                <w:rPr>
                                  <w:color w:val="171717"/>
                                  <w:sz w:val="24"/>
                                </w:rPr>
                                <w:t>белыми</w:t>
                              </w:r>
                              <w:r>
                                <w:rPr>
                                  <w:color w:val="171717"/>
                                  <w:spacing w:val="-1"/>
                                  <w:sz w:val="24"/>
                                </w:rPr>
                                <w:t xml:space="preserve"> </w:t>
                              </w:r>
                              <w:r>
                                <w:rPr>
                                  <w:color w:val="171717"/>
                                  <w:spacing w:val="-2"/>
                                  <w:sz w:val="24"/>
                                </w:rPr>
                                <w:t>нитками</w:t>
                              </w:r>
                            </w:p>
                            <w:p w:rsidR="00A308AC" w:rsidRDefault="00A308AC">
                              <w:pPr>
                                <w:numPr>
                                  <w:ilvl w:val="0"/>
                                  <w:numId w:val="9"/>
                                </w:numPr>
                                <w:tabs>
                                  <w:tab w:val="left" w:pos="403"/>
                                </w:tabs>
                                <w:rPr>
                                  <w:sz w:val="24"/>
                                </w:rPr>
                              </w:pPr>
                              <w:r>
                                <w:rPr>
                                  <w:color w:val="171717"/>
                                  <w:sz w:val="24"/>
                                </w:rPr>
                                <w:t>остаться</w:t>
                              </w:r>
                              <w:r>
                                <w:rPr>
                                  <w:color w:val="171717"/>
                                  <w:spacing w:val="-2"/>
                                  <w:sz w:val="24"/>
                                </w:rPr>
                                <w:t xml:space="preserve"> </w:t>
                              </w:r>
                              <w:r>
                                <w:rPr>
                                  <w:color w:val="171717"/>
                                  <w:sz w:val="24"/>
                                </w:rPr>
                                <w:t>с</w:t>
                              </w:r>
                              <w:r>
                                <w:rPr>
                                  <w:color w:val="171717"/>
                                  <w:spacing w:val="-2"/>
                                  <w:sz w:val="24"/>
                                </w:rPr>
                                <w:t xml:space="preserve"> носом</w:t>
                              </w:r>
                            </w:p>
                            <w:p w:rsidR="00A308AC" w:rsidRDefault="00A308AC">
                              <w:pPr>
                                <w:numPr>
                                  <w:ilvl w:val="0"/>
                                  <w:numId w:val="9"/>
                                </w:numPr>
                                <w:tabs>
                                  <w:tab w:val="left" w:pos="403"/>
                                </w:tabs>
                                <w:rPr>
                                  <w:sz w:val="24"/>
                                </w:rPr>
                              </w:pPr>
                              <w:r>
                                <w:rPr>
                                  <w:color w:val="171717"/>
                                  <w:sz w:val="24"/>
                                </w:rPr>
                                <w:t>вывести</w:t>
                              </w:r>
                              <w:r>
                                <w:rPr>
                                  <w:color w:val="171717"/>
                                  <w:spacing w:val="-6"/>
                                  <w:sz w:val="24"/>
                                </w:rPr>
                                <w:t xml:space="preserve"> </w:t>
                              </w:r>
                              <w:r>
                                <w:rPr>
                                  <w:color w:val="171717"/>
                                  <w:sz w:val="24"/>
                                </w:rPr>
                                <w:t>на</w:t>
                              </w:r>
                              <w:r>
                                <w:rPr>
                                  <w:color w:val="171717"/>
                                  <w:spacing w:val="-3"/>
                                  <w:sz w:val="24"/>
                                </w:rPr>
                                <w:t xml:space="preserve"> </w:t>
                              </w:r>
                              <w:r>
                                <w:rPr>
                                  <w:color w:val="171717"/>
                                  <w:sz w:val="24"/>
                                </w:rPr>
                                <w:t>чистую</w:t>
                              </w:r>
                              <w:r>
                                <w:rPr>
                                  <w:color w:val="171717"/>
                                  <w:spacing w:val="-3"/>
                                  <w:sz w:val="24"/>
                                </w:rPr>
                                <w:t xml:space="preserve"> </w:t>
                              </w:r>
                              <w:r>
                                <w:rPr>
                                  <w:color w:val="171717"/>
                                  <w:spacing w:val="-4"/>
                                  <w:sz w:val="24"/>
                                </w:rPr>
                                <w:t>воду</w:t>
                              </w:r>
                            </w:p>
                            <w:p w:rsidR="00A308AC" w:rsidRDefault="00A308AC">
                              <w:pPr>
                                <w:numPr>
                                  <w:ilvl w:val="0"/>
                                  <w:numId w:val="9"/>
                                </w:numPr>
                                <w:tabs>
                                  <w:tab w:val="left" w:pos="403"/>
                                </w:tabs>
                                <w:rPr>
                                  <w:sz w:val="24"/>
                                </w:rPr>
                              </w:pPr>
                              <w:r>
                                <w:rPr>
                                  <w:color w:val="171717"/>
                                  <w:sz w:val="24"/>
                                </w:rPr>
                                <w:t>дым</w:t>
                              </w:r>
                              <w:r>
                                <w:rPr>
                                  <w:color w:val="171717"/>
                                  <w:spacing w:val="-1"/>
                                  <w:sz w:val="24"/>
                                </w:rPr>
                                <w:t xml:space="preserve"> </w:t>
                              </w:r>
                              <w:r>
                                <w:rPr>
                                  <w:color w:val="171717"/>
                                  <w:spacing w:val="-2"/>
                                  <w:sz w:val="24"/>
                                </w:rPr>
                                <w:t>коромыслом</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1" o:spid="_x0000_s1027" style="position:absolute;margin-left:49.2pt;margin-top:9.3pt;width:505.55pt;height:125.2pt;z-index:-251607040;mso-wrap-distance-left:0;mso-wrap-distance-right:0;mso-position-horizontal-relative:page" coordorigin="984,186" coordsize="10111,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TPKQMAAOYJAAAOAAAAZHJzL2Uyb0RvYy54bWzsVttu2zAMfR+wfxD0nvoSx42NOkWXSzFg&#10;lwLdPkCxZVuYLXmSEqcb9u+jJCdtUgwbOnTbw/zg0KZE8RzyML643LUN2lKpmOAZDs58jCjPRcF4&#10;leGPH1ajKUZKE16QRnCa4Tuq8OXs5YuLvktpKGrRFFQiCMJV2ncZrrXuUs9TeU1bos5ERzk4SyFb&#10;ouFRVl4hSQ/R28YLfT/2eiGLToqcKgVvF86JZzZ+WdJcvy9LRTVqMgy5aXuX9r42d292QdJKkq5m&#10;+ZAGeUIWLWEcDj2EWhBN0EayR6FalkuhRKnPctF6oixZTi0GQBP4J2iupdh0FkuV9lV3oAmoPeHp&#10;yWHzd9sbiViRYSgUJy2UqBC5qklHK3N6MA4MR31XpbD0Wna33Y10QMF8I/JPCtzeqd88V24xWvdv&#10;RQFxyUYLy9GulK0JAejRzpbi7lAKutMoh5dxFPrRdIJRDr5gkvh+NBQrr6GiZl8yjTAy3mnsypjX&#10;y2F34AdB4PaGEz8ybo+k7lyb65CbAQZ9p+6pVb9H7a0hzlZMGb4GasMJADkmNxiHjle7zpCK9O6V&#10;AFiB5Ug5bhEX85rwil5JKfqakgIStBUBGIetDoYyQX5GdhSfx461xIYh6T3jAfBp6A6jZHJEGUk7&#10;qfQ1FS0yRoYl6MqmSbZvlHbs7peYynKxYk0D70nacNRDOf3k3OESDSuM0/iUrNbzRqItMeq013Cu&#10;erisZRpmRMNaaNLDIpIaNpa8sKdowhpnQ50bboIDLshtsJwWvyZ+spwup9EoCuPlKPIXi9HVah6N&#10;4lVwPlmMF/P5Ivhm8gyitGZFQblJdT8XgujXmmOYUE7Rh8lwBOkI+cpej5F7x2nYHgZU+1+LzraB&#10;qbzrAb1b76yaB9WqdC2KO+gLKdzog1ENRi3kF4x6GHsZVp83RFKMmtccesvMyL0h98Z6bxCew9YM&#10;a4ycOddulm46yaoaIrvu5eIKxF4y2xqmUV0WdlBYvf0x4UGznwpv/FeEl0xhwJppdaq7cWw8z6e7&#10;+L/ufjBxnkN3h6n+r+rO/v3Bx4SdIsOHj/laefhsdXr/eTb7DgAA//8DAFBLAwQUAAYACAAAACEA&#10;FEkb5uEAAAAKAQAADwAAAGRycy9kb3ducmV2LnhtbEyPwWrDMBBE74X+g9hAb43ktDG2YzmE0PYU&#10;Ck0KpbeNtbFNLMlYiu38fZVTc5ydYeZtvp50ywbqXWONhGgugJEprWpMJeH78P6cAHMejcLWGpJw&#10;JQfr4vEhx0zZ0XzRsPcVCyXGZSih9r7LOHdlTRrd3HZkgneyvUYfZF9x1eMYynXLF0LEXGNjwkKN&#10;HW1rKs/7i5bwMeK4eYneht35tL3+HpafP7uIpHyaTZsVME+T/w/DDT+gQxGYjvZilGOthDR5Dclw&#10;T2JgNz8S6RLYUcIiTgXwIuf3LxR/AAAA//8DAFBLAQItABQABgAIAAAAIQC2gziS/gAAAOEBAAAT&#10;AAAAAAAAAAAAAAAAAAAAAABbQ29udGVudF9UeXBlc10ueG1sUEsBAi0AFAAGAAgAAAAhADj9If/W&#10;AAAAlAEAAAsAAAAAAAAAAAAAAAAALwEAAF9yZWxzLy5yZWxzUEsBAi0AFAAGAAgAAAAhAMKbNM8p&#10;AwAA5gkAAA4AAAAAAAAAAAAAAAAALgIAAGRycy9lMm9Eb2MueG1sUEsBAi0AFAAGAAgAAAAhABRJ&#10;G+bhAAAACgEAAA8AAAAAAAAAAAAAAAAAgwUAAGRycy9kb3ducmV2LnhtbFBLBQYAAAAABAAEAPMA&#10;AACRBgAAAAA=&#10;">
                <v:shape id="docshape132" o:spid="_x0000_s1028" type="#_x0000_t202" style="position:absolute;left:4676;top:191;width:6414;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6txAAAANwAAAAPAAAAZHJzL2Rvd25yZXYueG1sRI9Bi8Iw&#10;FITvC/6H8IS9ralKV61GEdkVD3uo1R/waJ5tsXkpTbTdf28EweMwM98wq01vanGn1lWWFYxHEQji&#10;3OqKCwXn0+/XHITzyBpry6Tgnxxs1oOPFSbadnyke+YLESDsElRQet8kUrq8JINuZBvi4F1sa9AH&#10;2RZSt9gFuKnlJIq+pcGKw0KJDe1Kyq/ZzSi47Jtutsj6LoqPafrHP9NtTFOlPof9dgnCU+/f4Vf7&#10;oBVM4hieZ8IRkOsHAAAA//8DAFBLAQItABQABgAIAAAAIQDb4fbL7gAAAIUBAAATAAAAAAAAAAAA&#10;AAAAAAAAAABbQ29udGVudF9UeXBlc10ueG1sUEsBAi0AFAAGAAgAAAAhAFr0LFu/AAAAFQEAAAsA&#10;AAAAAAAAAAAAAAAAHwEAAF9yZWxzLy5yZWxzUEsBAi0AFAAGAAgAAAAhAOMMXq3EAAAA3AAAAA8A&#10;AAAAAAAAAAAAAAAABwIAAGRycy9kb3ducmV2LnhtbFBLBQYAAAAAAwADALcAAAD4AgAAAAA=&#10;" filled="f" strokeweight=".16936mm">
                  <v:textbox inset="0,0,0,0">
                    <w:txbxContent>
                      <w:p w:rsidR="00A308AC" w:rsidRDefault="00A308AC">
                        <w:pPr>
                          <w:ind w:left="103" w:right="956"/>
                          <w:rPr>
                            <w:i/>
                            <w:sz w:val="24"/>
                          </w:rPr>
                        </w:pPr>
                        <w:r>
                          <w:rPr>
                            <w:i/>
                            <w:color w:val="171717"/>
                          </w:rPr>
                          <w:t>а)</w:t>
                        </w:r>
                        <w:r>
                          <w:rPr>
                            <w:i/>
                            <w:color w:val="171717"/>
                            <w:spacing w:val="-9"/>
                            <w:sz w:val="24"/>
                          </w:rPr>
                          <w:t xml:space="preserve"> </w:t>
                        </w:r>
                        <w:r>
                          <w:rPr>
                            <w:i/>
                            <w:color w:val="171717"/>
                            <w:sz w:val="24"/>
                          </w:rPr>
                          <w:t>неловко,</w:t>
                        </w:r>
                        <w:r>
                          <w:rPr>
                            <w:i/>
                            <w:color w:val="171717"/>
                            <w:spacing w:val="-6"/>
                            <w:sz w:val="24"/>
                          </w:rPr>
                          <w:t xml:space="preserve"> </w:t>
                        </w:r>
                        <w:r>
                          <w:rPr>
                            <w:i/>
                            <w:color w:val="171717"/>
                            <w:sz w:val="24"/>
                          </w:rPr>
                          <w:t>неумело,</w:t>
                        </w:r>
                        <w:r>
                          <w:rPr>
                            <w:i/>
                            <w:color w:val="171717"/>
                            <w:spacing w:val="-6"/>
                            <w:sz w:val="24"/>
                          </w:rPr>
                          <w:t xml:space="preserve"> </w:t>
                        </w:r>
                        <w:r>
                          <w:rPr>
                            <w:i/>
                            <w:color w:val="171717"/>
                            <w:sz w:val="24"/>
                          </w:rPr>
                          <w:t>неискусно,</w:t>
                        </w:r>
                        <w:r>
                          <w:rPr>
                            <w:i/>
                            <w:color w:val="171717"/>
                            <w:spacing w:val="-6"/>
                            <w:sz w:val="24"/>
                          </w:rPr>
                          <w:t xml:space="preserve"> </w:t>
                        </w:r>
                        <w:r>
                          <w:rPr>
                            <w:i/>
                            <w:color w:val="171717"/>
                            <w:sz w:val="24"/>
                          </w:rPr>
                          <w:t>скрыто</w:t>
                        </w:r>
                        <w:r>
                          <w:rPr>
                            <w:i/>
                            <w:color w:val="171717"/>
                            <w:spacing w:val="-6"/>
                            <w:sz w:val="24"/>
                          </w:rPr>
                          <w:t xml:space="preserve"> </w:t>
                        </w:r>
                        <w:r>
                          <w:rPr>
                            <w:i/>
                            <w:color w:val="171717"/>
                            <w:sz w:val="24"/>
                          </w:rPr>
                          <w:t>что</w:t>
                        </w:r>
                        <w:r>
                          <w:rPr>
                            <w:i/>
                            <w:color w:val="171717"/>
                            <w:spacing w:val="-4"/>
                            <w:sz w:val="24"/>
                          </w:rPr>
                          <w:t xml:space="preserve"> </w:t>
                        </w:r>
                        <w:r>
                          <w:rPr>
                            <w:i/>
                            <w:color w:val="171717"/>
                            <w:sz w:val="24"/>
                          </w:rPr>
                          <w:t>–</w:t>
                        </w:r>
                        <w:r>
                          <w:rPr>
                            <w:i/>
                            <w:color w:val="171717"/>
                            <w:spacing w:val="-6"/>
                            <w:sz w:val="24"/>
                          </w:rPr>
                          <w:t xml:space="preserve"> </w:t>
                        </w:r>
                        <w:r>
                          <w:rPr>
                            <w:i/>
                            <w:color w:val="171717"/>
                            <w:sz w:val="24"/>
                          </w:rPr>
                          <w:t>либо б) разоблачить</w:t>
                        </w:r>
                      </w:p>
                      <w:p w:rsidR="00A308AC" w:rsidRDefault="00A308AC">
                        <w:pPr>
                          <w:ind w:left="103" w:right="234"/>
                          <w:rPr>
                            <w:i/>
                            <w:sz w:val="24"/>
                          </w:rPr>
                        </w:pPr>
                        <w:r>
                          <w:rPr>
                            <w:i/>
                            <w:color w:val="171717"/>
                            <w:sz w:val="24"/>
                          </w:rPr>
                          <w:t>в)</w:t>
                        </w:r>
                        <w:r>
                          <w:rPr>
                            <w:i/>
                            <w:color w:val="171717"/>
                            <w:spacing w:val="-9"/>
                            <w:sz w:val="24"/>
                          </w:rPr>
                          <w:t xml:space="preserve"> </w:t>
                        </w:r>
                        <w:r>
                          <w:rPr>
                            <w:i/>
                            <w:color w:val="171717"/>
                            <w:sz w:val="24"/>
                          </w:rPr>
                          <w:t>опасность</w:t>
                        </w:r>
                        <w:r>
                          <w:rPr>
                            <w:i/>
                            <w:color w:val="171717"/>
                            <w:spacing w:val="40"/>
                            <w:sz w:val="24"/>
                          </w:rPr>
                          <w:t xml:space="preserve"> </w:t>
                        </w:r>
                        <w:r>
                          <w:rPr>
                            <w:i/>
                            <w:color w:val="171717"/>
                            <w:sz w:val="24"/>
                          </w:rPr>
                          <w:t>или</w:t>
                        </w:r>
                        <w:r>
                          <w:rPr>
                            <w:i/>
                            <w:color w:val="171717"/>
                            <w:spacing w:val="-5"/>
                            <w:sz w:val="24"/>
                          </w:rPr>
                          <w:t xml:space="preserve"> </w:t>
                        </w:r>
                        <w:r>
                          <w:rPr>
                            <w:i/>
                            <w:color w:val="171717"/>
                            <w:sz w:val="24"/>
                          </w:rPr>
                          <w:t>неприятность</w:t>
                        </w:r>
                        <w:r>
                          <w:rPr>
                            <w:i/>
                            <w:color w:val="171717"/>
                            <w:spacing w:val="-5"/>
                            <w:sz w:val="24"/>
                          </w:rPr>
                          <w:t xml:space="preserve"> </w:t>
                        </w:r>
                        <w:r>
                          <w:rPr>
                            <w:i/>
                            <w:color w:val="171717"/>
                            <w:sz w:val="24"/>
                          </w:rPr>
                          <w:t>угрожает</w:t>
                        </w:r>
                        <w:r>
                          <w:rPr>
                            <w:i/>
                            <w:color w:val="171717"/>
                            <w:spacing w:val="-6"/>
                            <w:sz w:val="24"/>
                          </w:rPr>
                          <w:t xml:space="preserve"> </w:t>
                        </w:r>
                        <w:r>
                          <w:rPr>
                            <w:i/>
                            <w:color w:val="171717"/>
                            <w:sz w:val="24"/>
                          </w:rPr>
                          <w:t>с</w:t>
                        </w:r>
                        <w:r>
                          <w:rPr>
                            <w:i/>
                            <w:color w:val="171717"/>
                            <w:spacing w:val="-7"/>
                            <w:sz w:val="24"/>
                          </w:rPr>
                          <w:t xml:space="preserve"> </w:t>
                        </w:r>
                        <w:r>
                          <w:rPr>
                            <w:i/>
                            <w:color w:val="171717"/>
                            <w:sz w:val="24"/>
                          </w:rPr>
                          <w:t>двух</w:t>
                        </w:r>
                        <w:r>
                          <w:rPr>
                            <w:i/>
                            <w:color w:val="171717"/>
                            <w:spacing w:val="-4"/>
                            <w:sz w:val="24"/>
                          </w:rPr>
                          <w:t xml:space="preserve"> </w:t>
                        </w:r>
                        <w:r>
                          <w:rPr>
                            <w:i/>
                            <w:color w:val="171717"/>
                            <w:sz w:val="24"/>
                          </w:rPr>
                          <w:t>сторон г) почтительно просить о чём – либо</w:t>
                        </w:r>
                      </w:p>
                      <w:p w:rsidR="00A308AC" w:rsidRDefault="00A308AC">
                        <w:pPr>
                          <w:ind w:left="103"/>
                          <w:rPr>
                            <w:i/>
                            <w:sz w:val="24"/>
                          </w:rPr>
                        </w:pPr>
                        <w:r>
                          <w:rPr>
                            <w:i/>
                            <w:color w:val="171717"/>
                            <w:sz w:val="24"/>
                          </w:rPr>
                          <w:t>д)</w:t>
                        </w:r>
                        <w:r>
                          <w:rPr>
                            <w:i/>
                            <w:color w:val="171717"/>
                            <w:spacing w:val="-5"/>
                            <w:sz w:val="24"/>
                          </w:rPr>
                          <w:t xml:space="preserve"> </w:t>
                        </w:r>
                        <w:r>
                          <w:rPr>
                            <w:i/>
                            <w:color w:val="171717"/>
                            <w:sz w:val="24"/>
                          </w:rPr>
                          <w:t>шум,</w:t>
                        </w:r>
                        <w:r>
                          <w:rPr>
                            <w:i/>
                            <w:color w:val="171717"/>
                            <w:spacing w:val="-1"/>
                            <w:sz w:val="24"/>
                          </w:rPr>
                          <w:t xml:space="preserve"> </w:t>
                        </w:r>
                        <w:r>
                          <w:rPr>
                            <w:i/>
                            <w:color w:val="171717"/>
                            <w:sz w:val="24"/>
                          </w:rPr>
                          <w:t>гам,</w:t>
                        </w:r>
                        <w:r>
                          <w:rPr>
                            <w:i/>
                            <w:color w:val="171717"/>
                            <w:spacing w:val="-1"/>
                            <w:sz w:val="24"/>
                          </w:rPr>
                          <w:t xml:space="preserve"> </w:t>
                        </w:r>
                        <w:r>
                          <w:rPr>
                            <w:i/>
                            <w:color w:val="171717"/>
                            <w:sz w:val="24"/>
                          </w:rPr>
                          <w:t>беспорядок,</w:t>
                        </w:r>
                        <w:r>
                          <w:rPr>
                            <w:i/>
                            <w:color w:val="171717"/>
                            <w:spacing w:val="-1"/>
                            <w:sz w:val="24"/>
                          </w:rPr>
                          <w:t xml:space="preserve"> </w:t>
                        </w:r>
                        <w:r>
                          <w:rPr>
                            <w:i/>
                            <w:color w:val="171717"/>
                            <w:spacing w:val="-2"/>
                            <w:sz w:val="24"/>
                          </w:rPr>
                          <w:t>суматоха</w:t>
                        </w:r>
                      </w:p>
                      <w:p w:rsidR="00A308AC" w:rsidRDefault="00A308AC">
                        <w:pPr>
                          <w:ind w:left="103"/>
                          <w:rPr>
                            <w:i/>
                            <w:sz w:val="24"/>
                          </w:rPr>
                        </w:pPr>
                        <w:r>
                          <w:rPr>
                            <w:i/>
                            <w:color w:val="171717"/>
                            <w:sz w:val="24"/>
                          </w:rPr>
                          <w:t>е)</w:t>
                        </w:r>
                        <w:r>
                          <w:rPr>
                            <w:i/>
                            <w:color w:val="171717"/>
                            <w:spacing w:val="-6"/>
                            <w:sz w:val="24"/>
                          </w:rPr>
                          <w:t xml:space="preserve"> </w:t>
                        </w:r>
                        <w:r>
                          <w:rPr>
                            <w:i/>
                            <w:color w:val="171717"/>
                            <w:sz w:val="24"/>
                          </w:rPr>
                          <w:t>на</w:t>
                        </w:r>
                        <w:r>
                          <w:rPr>
                            <w:i/>
                            <w:color w:val="171717"/>
                            <w:spacing w:val="-2"/>
                            <w:sz w:val="24"/>
                          </w:rPr>
                          <w:t xml:space="preserve"> </w:t>
                        </w:r>
                        <w:r>
                          <w:rPr>
                            <w:i/>
                            <w:color w:val="171717"/>
                            <w:sz w:val="24"/>
                          </w:rPr>
                          <w:t>неопределённо</w:t>
                        </w:r>
                        <w:r>
                          <w:rPr>
                            <w:i/>
                            <w:color w:val="171717"/>
                            <w:spacing w:val="-2"/>
                            <w:sz w:val="24"/>
                          </w:rPr>
                          <w:t xml:space="preserve"> </w:t>
                        </w:r>
                        <w:r>
                          <w:rPr>
                            <w:i/>
                            <w:color w:val="171717"/>
                            <w:sz w:val="24"/>
                          </w:rPr>
                          <w:t>длительное</w:t>
                        </w:r>
                        <w:r>
                          <w:rPr>
                            <w:i/>
                            <w:color w:val="171717"/>
                            <w:spacing w:val="-3"/>
                            <w:sz w:val="24"/>
                          </w:rPr>
                          <w:t xml:space="preserve"> </w:t>
                        </w:r>
                        <w:r>
                          <w:rPr>
                            <w:i/>
                            <w:color w:val="171717"/>
                            <w:spacing w:val="-4"/>
                            <w:sz w:val="24"/>
                          </w:rPr>
                          <w:t>время</w:t>
                        </w:r>
                      </w:p>
                      <w:p w:rsidR="00A308AC" w:rsidRDefault="00A308AC">
                        <w:pPr>
                          <w:ind w:left="103"/>
                          <w:rPr>
                            <w:i/>
                            <w:sz w:val="24"/>
                          </w:rPr>
                        </w:pPr>
                        <w:r>
                          <w:rPr>
                            <w:i/>
                            <w:color w:val="171717"/>
                            <w:sz w:val="24"/>
                          </w:rPr>
                          <w:t>ж)</w:t>
                        </w:r>
                        <w:r>
                          <w:rPr>
                            <w:i/>
                            <w:color w:val="171717"/>
                            <w:spacing w:val="-5"/>
                            <w:sz w:val="24"/>
                          </w:rPr>
                          <w:t xml:space="preserve"> </w:t>
                        </w:r>
                        <w:r>
                          <w:rPr>
                            <w:i/>
                            <w:color w:val="171717"/>
                            <w:sz w:val="24"/>
                          </w:rPr>
                          <w:t>остаться</w:t>
                        </w:r>
                        <w:r>
                          <w:rPr>
                            <w:i/>
                            <w:color w:val="171717"/>
                            <w:spacing w:val="-2"/>
                            <w:sz w:val="24"/>
                          </w:rPr>
                          <w:t xml:space="preserve"> </w:t>
                        </w:r>
                        <w:r>
                          <w:rPr>
                            <w:i/>
                            <w:color w:val="171717"/>
                            <w:sz w:val="24"/>
                          </w:rPr>
                          <w:t>без</w:t>
                        </w:r>
                        <w:r>
                          <w:rPr>
                            <w:i/>
                            <w:color w:val="171717"/>
                            <w:spacing w:val="-1"/>
                            <w:sz w:val="24"/>
                          </w:rPr>
                          <w:t xml:space="preserve"> </w:t>
                        </w:r>
                        <w:r>
                          <w:rPr>
                            <w:i/>
                            <w:color w:val="171717"/>
                            <w:sz w:val="24"/>
                          </w:rPr>
                          <w:t>того,</w:t>
                        </w:r>
                        <w:r>
                          <w:rPr>
                            <w:i/>
                            <w:color w:val="171717"/>
                            <w:spacing w:val="1"/>
                            <w:sz w:val="24"/>
                          </w:rPr>
                          <w:t xml:space="preserve"> </w:t>
                        </w:r>
                        <w:r>
                          <w:rPr>
                            <w:i/>
                            <w:color w:val="171717"/>
                            <w:sz w:val="24"/>
                          </w:rPr>
                          <w:t xml:space="preserve">на что </w:t>
                        </w:r>
                        <w:r>
                          <w:rPr>
                            <w:i/>
                            <w:color w:val="171717"/>
                            <w:spacing w:val="-2"/>
                            <w:sz w:val="24"/>
                          </w:rPr>
                          <w:t>рассчитывал</w:t>
                        </w:r>
                      </w:p>
                      <w:p w:rsidR="00A308AC" w:rsidRDefault="00A308AC">
                        <w:pPr>
                          <w:ind w:left="103"/>
                          <w:rPr>
                            <w:i/>
                            <w:sz w:val="24"/>
                          </w:rPr>
                        </w:pPr>
                        <w:r>
                          <w:rPr>
                            <w:i/>
                            <w:color w:val="171717"/>
                            <w:sz w:val="24"/>
                          </w:rPr>
                          <w:t>з)</w:t>
                        </w:r>
                        <w:r>
                          <w:rPr>
                            <w:i/>
                            <w:color w:val="171717"/>
                            <w:spacing w:val="-5"/>
                            <w:sz w:val="24"/>
                          </w:rPr>
                          <w:t xml:space="preserve"> </w:t>
                        </w:r>
                        <w:r>
                          <w:rPr>
                            <w:i/>
                            <w:color w:val="171717"/>
                            <w:sz w:val="24"/>
                          </w:rPr>
                          <w:t>притворяться</w:t>
                        </w:r>
                        <w:r>
                          <w:rPr>
                            <w:i/>
                            <w:color w:val="171717"/>
                            <w:spacing w:val="-3"/>
                            <w:sz w:val="24"/>
                          </w:rPr>
                          <w:t xml:space="preserve"> </w:t>
                        </w:r>
                        <w:r>
                          <w:rPr>
                            <w:i/>
                            <w:color w:val="171717"/>
                            <w:sz w:val="24"/>
                          </w:rPr>
                          <w:t>перед</w:t>
                        </w:r>
                        <w:r>
                          <w:rPr>
                            <w:i/>
                            <w:color w:val="171717"/>
                            <w:spacing w:val="-1"/>
                            <w:sz w:val="24"/>
                          </w:rPr>
                          <w:t xml:space="preserve"> </w:t>
                        </w:r>
                        <w:r>
                          <w:rPr>
                            <w:i/>
                            <w:color w:val="171717"/>
                            <w:sz w:val="24"/>
                          </w:rPr>
                          <w:t>кем –</w:t>
                        </w:r>
                        <w:r>
                          <w:rPr>
                            <w:i/>
                            <w:color w:val="171717"/>
                            <w:spacing w:val="-1"/>
                            <w:sz w:val="24"/>
                          </w:rPr>
                          <w:t xml:space="preserve"> </w:t>
                        </w:r>
                        <w:r>
                          <w:rPr>
                            <w:i/>
                            <w:color w:val="171717"/>
                            <w:sz w:val="24"/>
                          </w:rPr>
                          <w:t xml:space="preserve">либо, </w:t>
                        </w:r>
                        <w:r>
                          <w:rPr>
                            <w:i/>
                            <w:color w:val="171717"/>
                            <w:spacing w:val="-2"/>
                            <w:sz w:val="24"/>
                          </w:rPr>
                          <w:t>лицемерить.</w:t>
                        </w:r>
                      </w:p>
                    </w:txbxContent>
                  </v:textbox>
                </v:shape>
                <v:shape id="docshape133" o:spid="_x0000_s1029" type="#_x0000_t202" style="position:absolute;left:988;top:191;width:3688;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nvwAAANwAAAAPAAAAZHJzL2Rvd25yZXYueG1sRI/BCsIw&#10;EETvgv8QVvCmqUJFqlFEFMSDUPUDlmZtq82mNNHWvzeC4HGYmTfMct2ZSryocaVlBZNxBII4s7rk&#10;XMH1sh/NQTiPrLGyTAre5GC96veWmGjbckqvs89FgLBLUEHhfZ1I6bKCDLqxrYmDd7ONQR9kk0vd&#10;YBvgppLTKJpJgyWHhQJr2haUPc5Po4DSe2ntft6mtc+vR7eL490pVmo46DYLEJ46/w//2getYBrP&#10;4HsmHAG5+gAAAP//AwBQSwECLQAUAAYACAAAACEA2+H2y+4AAACFAQAAEwAAAAAAAAAAAAAAAAAA&#10;AAAAW0NvbnRlbnRfVHlwZXNdLnhtbFBLAQItABQABgAIAAAAIQBa9CxbvwAAABUBAAALAAAAAAAA&#10;AAAAAAAAAB8BAABfcmVscy8ucmVsc1BLAQItABQABgAIAAAAIQALz/5nvwAAANwAAAAPAAAAAAAA&#10;AAAAAAAAAAcCAABkcnMvZG93bnJldi54bWxQSwUGAAAAAAMAAwC3AAAA8wIAAAAA&#10;" filled="f" strokeweight=".48pt">
                  <v:textbox inset="0,0,0,0">
                    <w:txbxContent>
                      <w:p w:rsidR="00A308AC" w:rsidRDefault="00A308AC">
                        <w:pPr>
                          <w:numPr>
                            <w:ilvl w:val="0"/>
                            <w:numId w:val="9"/>
                          </w:numPr>
                          <w:tabs>
                            <w:tab w:val="left" w:pos="403"/>
                          </w:tabs>
                          <w:spacing w:line="268" w:lineRule="exact"/>
                          <w:rPr>
                            <w:sz w:val="24"/>
                          </w:rPr>
                        </w:pPr>
                        <w:r>
                          <w:rPr>
                            <w:color w:val="171717"/>
                          </w:rPr>
                          <w:t xml:space="preserve">бить </w:t>
                        </w:r>
                        <w:r>
                          <w:rPr>
                            <w:color w:val="171717"/>
                            <w:spacing w:val="-2"/>
                            <w:sz w:val="24"/>
                          </w:rPr>
                          <w:t>челом</w:t>
                        </w:r>
                      </w:p>
                      <w:p w:rsidR="00A308AC" w:rsidRDefault="00A308AC">
                        <w:pPr>
                          <w:numPr>
                            <w:ilvl w:val="0"/>
                            <w:numId w:val="9"/>
                          </w:numPr>
                          <w:tabs>
                            <w:tab w:val="left" w:pos="403"/>
                          </w:tabs>
                          <w:rPr>
                            <w:sz w:val="24"/>
                          </w:rPr>
                        </w:pPr>
                        <w:r>
                          <w:rPr>
                            <w:color w:val="171717"/>
                            <w:sz w:val="24"/>
                          </w:rPr>
                          <w:t>меж</w:t>
                        </w:r>
                        <w:r>
                          <w:rPr>
                            <w:color w:val="171717"/>
                            <w:spacing w:val="-6"/>
                            <w:sz w:val="24"/>
                          </w:rPr>
                          <w:t xml:space="preserve"> </w:t>
                        </w:r>
                        <w:r>
                          <w:rPr>
                            <w:color w:val="171717"/>
                            <w:sz w:val="24"/>
                          </w:rPr>
                          <w:t>двух</w:t>
                        </w:r>
                        <w:r>
                          <w:rPr>
                            <w:color w:val="171717"/>
                            <w:spacing w:val="-1"/>
                            <w:sz w:val="24"/>
                          </w:rPr>
                          <w:t xml:space="preserve"> </w:t>
                        </w:r>
                        <w:r>
                          <w:rPr>
                            <w:color w:val="171717"/>
                            <w:spacing w:val="-4"/>
                            <w:sz w:val="24"/>
                          </w:rPr>
                          <w:t>огней</w:t>
                        </w:r>
                      </w:p>
                      <w:p w:rsidR="00A308AC" w:rsidRDefault="00A308AC">
                        <w:pPr>
                          <w:numPr>
                            <w:ilvl w:val="0"/>
                            <w:numId w:val="9"/>
                          </w:numPr>
                          <w:tabs>
                            <w:tab w:val="left" w:pos="403"/>
                          </w:tabs>
                          <w:rPr>
                            <w:sz w:val="24"/>
                          </w:rPr>
                        </w:pPr>
                        <w:r>
                          <w:rPr>
                            <w:color w:val="171717"/>
                            <w:sz w:val="24"/>
                          </w:rPr>
                          <w:t>положить</w:t>
                        </w:r>
                        <w:r>
                          <w:rPr>
                            <w:color w:val="171717"/>
                            <w:spacing w:val="-5"/>
                            <w:sz w:val="24"/>
                          </w:rPr>
                          <w:t xml:space="preserve"> </w:t>
                        </w:r>
                        <w:r>
                          <w:rPr>
                            <w:color w:val="171717"/>
                            <w:sz w:val="24"/>
                          </w:rPr>
                          <w:t>в</w:t>
                        </w:r>
                        <w:r>
                          <w:rPr>
                            <w:color w:val="171717"/>
                            <w:spacing w:val="-4"/>
                            <w:sz w:val="24"/>
                          </w:rPr>
                          <w:t xml:space="preserve"> </w:t>
                        </w:r>
                        <w:r>
                          <w:rPr>
                            <w:color w:val="171717"/>
                            <w:sz w:val="24"/>
                          </w:rPr>
                          <w:t>долгий</w:t>
                        </w:r>
                        <w:r>
                          <w:rPr>
                            <w:color w:val="171717"/>
                            <w:spacing w:val="-4"/>
                            <w:sz w:val="24"/>
                          </w:rPr>
                          <w:t xml:space="preserve"> ящик</w:t>
                        </w:r>
                      </w:p>
                      <w:p w:rsidR="00A308AC" w:rsidRDefault="00A308AC">
                        <w:pPr>
                          <w:numPr>
                            <w:ilvl w:val="0"/>
                            <w:numId w:val="9"/>
                          </w:numPr>
                          <w:tabs>
                            <w:tab w:val="left" w:pos="403"/>
                          </w:tabs>
                          <w:rPr>
                            <w:sz w:val="24"/>
                          </w:rPr>
                        </w:pPr>
                        <w:r>
                          <w:rPr>
                            <w:color w:val="171717"/>
                            <w:sz w:val="24"/>
                          </w:rPr>
                          <w:t>играть</w:t>
                        </w:r>
                        <w:r>
                          <w:rPr>
                            <w:color w:val="171717"/>
                            <w:spacing w:val="-1"/>
                            <w:sz w:val="24"/>
                          </w:rPr>
                          <w:t xml:space="preserve"> </w:t>
                        </w:r>
                        <w:r>
                          <w:rPr>
                            <w:color w:val="171717"/>
                            <w:spacing w:val="-2"/>
                            <w:sz w:val="24"/>
                          </w:rPr>
                          <w:t>комедию</w:t>
                        </w:r>
                      </w:p>
                      <w:p w:rsidR="00A308AC" w:rsidRDefault="00A308AC">
                        <w:pPr>
                          <w:numPr>
                            <w:ilvl w:val="0"/>
                            <w:numId w:val="9"/>
                          </w:numPr>
                          <w:tabs>
                            <w:tab w:val="left" w:pos="403"/>
                          </w:tabs>
                          <w:rPr>
                            <w:sz w:val="24"/>
                          </w:rPr>
                        </w:pPr>
                        <w:r>
                          <w:rPr>
                            <w:color w:val="171717"/>
                            <w:sz w:val="24"/>
                          </w:rPr>
                          <w:t>шито</w:t>
                        </w:r>
                        <w:r>
                          <w:rPr>
                            <w:color w:val="171717"/>
                            <w:spacing w:val="-2"/>
                            <w:sz w:val="24"/>
                          </w:rPr>
                          <w:t xml:space="preserve"> </w:t>
                        </w:r>
                        <w:r>
                          <w:rPr>
                            <w:color w:val="171717"/>
                            <w:sz w:val="24"/>
                          </w:rPr>
                          <w:t>белыми</w:t>
                        </w:r>
                        <w:r>
                          <w:rPr>
                            <w:color w:val="171717"/>
                            <w:spacing w:val="-1"/>
                            <w:sz w:val="24"/>
                          </w:rPr>
                          <w:t xml:space="preserve"> </w:t>
                        </w:r>
                        <w:r>
                          <w:rPr>
                            <w:color w:val="171717"/>
                            <w:spacing w:val="-2"/>
                            <w:sz w:val="24"/>
                          </w:rPr>
                          <w:t>нитками</w:t>
                        </w:r>
                      </w:p>
                      <w:p w:rsidR="00A308AC" w:rsidRDefault="00A308AC">
                        <w:pPr>
                          <w:numPr>
                            <w:ilvl w:val="0"/>
                            <w:numId w:val="9"/>
                          </w:numPr>
                          <w:tabs>
                            <w:tab w:val="left" w:pos="403"/>
                          </w:tabs>
                          <w:rPr>
                            <w:sz w:val="24"/>
                          </w:rPr>
                        </w:pPr>
                        <w:r>
                          <w:rPr>
                            <w:color w:val="171717"/>
                            <w:sz w:val="24"/>
                          </w:rPr>
                          <w:t>остаться</w:t>
                        </w:r>
                        <w:r>
                          <w:rPr>
                            <w:color w:val="171717"/>
                            <w:spacing w:val="-2"/>
                            <w:sz w:val="24"/>
                          </w:rPr>
                          <w:t xml:space="preserve"> </w:t>
                        </w:r>
                        <w:r>
                          <w:rPr>
                            <w:color w:val="171717"/>
                            <w:sz w:val="24"/>
                          </w:rPr>
                          <w:t>с</w:t>
                        </w:r>
                        <w:r>
                          <w:rPr>
                            <w:color w:val="171717"/>
                            <w:spacing w:val="-2"/>
                            <w:sz w:val="24"/>
                          </w:rPr>
                          <w:t xml:space="preserve"> носом</w:t>
                        </w:r>
                      </w:p>
                      <w:p w:rsidR="00A308AC" w:rsidRDefault="00A308AC">
                        <w:pPr>
                          <w:numPr>
                            <w:ilvl w:val="0"/>
                            <w:numId w:val="9"/>
                          </w:numPr>
                          <w:tabs>
                            <w:tab w:val="left" w:pos="403"/>
                          </w:tabs>
                          <w:rPr>
                            <w:sz w:val="24"/>
                          </w:rPr>
                        </w:pPr>
                        <w:r>
                          <w:rPr>
                            <w:color w:val="171717"/>
                            <w:sz w:val="24"/>
                          </w:rPr>
                          <w:t>вывести</w:t>
                        </w:r>
                        <w:r>
                          <w:rPr>
                            <w:color w:val="171717"/>
                            <w:spacing w:val="-6"/>
                            <w:sz w:val="24"/>
                          </w:rPr>
                          <w:t xml:space="preserve"> </w:t>
                        </w:r>
                        <w:r>
                          <w:rPr>
                            <w:color w:val="171717"/>
                            <w:sz w:val="24"/>
                          </w:rPr>
                          <w:t>на</w:t>
                        </w:r>
                        <w:r>
                          <w:rPr>
                            <w:color w:val="171717"/>
                            <w:spacing w:val="-3"/>
                            <w:sz w:val="24"/>
                          </w:rPr>
                          <w:t xml:space="preserve"> </w:t>
                        </w:r>
                        <w:r>
                          <w:rPr>
                            <w:color w:val="171717"/>
                            <w:sz w:val="24"/>
                          </w:rPr>
                          <w:t>чистую</w:t>
                        </w:r>
                        <w:r>
                          <w:rPr>
                            <w:color w:val="171717"/>
                            <w:spacing w:val="-3"/>
                            <w:sz w:val="24"/>
                          </w:rPr>
                          <w:t xml:space="preserve"> </w:t>
                        </w:r>
                        <w:r>
                          <w:rPr>
                            <w:color w:val="171717"/>
                            <w:spacing w:val="-4"/>
                            <w:sz w:val="24"/>
                          </w:rPr>
                          <w:t>воду</w:t>
                        </w:r>
                      </w:p>
                      <w:p w:rsidR="00A308AC" w:rsidRDefault="00A308AC">
                        <w:pPr>
                          <w:numPr>
                            <w:ilvl w:val="0"/>
                            <w:numId w:val="9"/>
                          </w:numPr>
                          <w:tabs>
                            <w:tab w:val="left" w:pos="403"/>
                          </w:tabs>
                          <w:rPr>
                            <w:sz w:val="24"/>
                          </w:rPr>
                        </w:pPr>
                        <w:r>
                          <w:rPr>
                            <w:color w:val="171717"/>
                            <w:sz w:val="24"/>
                          </w:rPr>
                          <w:t>дым</w:t>
                        </w:r>
                        <w:r>
                          <w:rPr>
                            <w:color w:val="171717"/>
                            <w:spacing w:val="-1"/>
                            <w:sz w:val="24"/>
                          </w:rPr>
                          <w:t xml:space="preserve"> </w:t>
                        </w:r>
                        <w:r>
                          <w:rPr>
                            <w:color w:val="171717"/>
                            <w:spacing w:val="-2"/>
                            <w:sz w:val="24"/>
                          </w:rPr>
                          <w:t>коромыслом</w:t>
                        </w:r>
                      </w:p>
                    </w:txbxContent>
                  </v:textbox>
                </v:shape>
                <w10:wrap type="topAndBottom" anchorx="page"/>
              </v:group>
            </w:pict>
          </mc:Fallback>
        </mc:AlternateContent>
      </w:r>
    </w:p>
    <w:p w:rsidR="00A602FA" w:rsidRPr="0090274D" w:rsidRDefault="00A602FA">
      <w:pPr>
        <w:pStyle w:val="a3"/>
        <w:spacing w:before="272"/>
        <w:ind w:left="0"/>
        <w:rPr>
          <w:b/>
          <w:sz w:val="28"/>
          <w:szCs w:val="28"/>
        </w:rPr>
      </w:pPr>
    </w:p>
    <w:p w:rsidR="00A602FA" w:rsidRPr="0090274D" w:rsidRDefault="00A602FA">
      <w:pPr>
        <w:ind w:left="3671"/>
        <w:rPr>
          <w:b/>
          <w:sz w:val="28"/>
          <w:szCs w:val="28"/>
        </w:rPr>
      </w:pPr>
      <w:r w:rsidRPr="0090274D">
        <w:rPr>
          <w:b/>
          <w:sz w:val="28"/>
          <w:szCs w:val="28"/>
        </w:rPr>
        <w:t>Входная</w:t>
      </w:r>
      <w:r w:rsidRPr="0090274D">
        <w:rPr>
          <w:b/>
          <w:spacing w:val="-2"/>
          <w:sz w:val="28"/>
          <w:szCs w:val="28"/>
        </w:rPr>
        <w:t xml:space="preserve"> </w:t>
      </w:r>
      <w:r w:rsidRPr="0090274D">
        <w:rPr>
          <w:b/>
          <w:sz w:val="28"/>
          <w:szCs w:val="28"/>
        </w:rPr>
        <w:t>диагностическая</w:t>
      </w:r>
      <w:r w:rsidRPr="0090274D">
        <w:rPr>
          <w:b/>
          <w:spacing w:val="-2"/>
          <w:sz w:val="28"/>
          <w:szCs w:val="28"/>
        </w:rPr>
        <w:t xml:space="preserve"> </w:t>
      </w:r>
      <w:r w:rsidRPr="0090274D">
        <w:rPr>
          <w:b/>
          <w:sz w:val="28"/>
          <w:szCs w:val="28"/>
        </w:rPr>
        <w:t>работа</w:t>
      </w:r>
      <w:r w:rsidRPr="0090274D">
        <w:rPr>
          <w:b/>
          <w:spacing w:val="-2"/>
          <w:sz w:val="28"/>
          <w:szCs w:val="28"/>
        </w:rPr>
        <w:t xml:space="preserve"> </w:t>
      </w:r>
      <w:r w:rsidRPr="0090274D">
        <w:rPr>
          <w:b/>
          <w:sz w:val="28"/>
          <w:szCs w:val="28"/>
        </w:rPr>
        <w:t>9</w:t>
      </w:r>
      <w:r w:rsidRPr="0090274D">
        <w:rPr>
          <w:b/>
          <w:spacing w:val="-2"/>
          <w:sz w:val="28"/>
          <w:szCs w:val="28"/>
        </w:rPr>
        <w:t xml:space="preserve"> класс</w:t>
      </w:r>
    </w:p>
    <w:p w:rsidR="00A602FA" w:rsidRPr="0090274D" w:rsidRDefault="00A602FA">
      <w:pPr>
        <w:ind w:left="427"/>
        <w:rPr>
          <w:b/>
          <w:sz w:val="28"/>
          <w:szCs w:val="28"/>
        </w:rPr>
      </w:pPr>
      <w:r w:rsidRPr="0090274D">
        <w:rPr>
          <w:b/>
          <w:sz w:val="28"/>
          <w:szCs w:val="28"/>
        </w:rPr>
        <w:t>Вопрос</w:t>
      </w:r>
      <w:r w:rsidRPr="0090274D">
        <w:rPr>
          <w:b/>
          <w:spacing w:val="-2"/>
          <w:sz w:val="28"/>
          <w:szCs w:val="28"/>
        </w:rPr>
        <w:t xml:space="preserve"> </w:t>
      </w:r>
      <w:r w:rsidRPr="0090274D">
        <w:rPr>
          <w:b/>
          <w:sz w:val="28"/>
          <w:szCs w:val="28"/>
        </w:rPr>
        <w:t>№</w:t>
      </w:r>
      <w:r w:rsidRPr="0090274D">
        <w:rPr>
          <w:b/>
          <w:spacing w:val="-2"/>
          <w:sz w:val="28"/>
          <w:szCs w:val="28"/>
        </w:rPr>
        <w:t xml:space="preserve"> </w:t>
      </w:r>
      <w:r w:rsidRPr="0090274D">
        <w:rPr>
          <w:b/>
          <w:spacing w:val="-12"/>
          <w:sz w:val="28"/>
          <w:szCs w:val="28"/>
        </w:rPr>
        <w:t>1</w:t>
      </w:r>
    </w:p>
    <w:p w:rsidR="00A602FA" w:rsidRPr="0090274D" w:rsidRDefault="00A602FA">
      <w:pPr>
        <w:spacing w:before="1"/>
        <w:ind w:left="427"/>
        <w:rPr>
          <w:b/>
          <w:sz w:val="28"/>
          <w:szCs w:val="28"/>
        </w:rPr>
      </w:pPr>
      <w:r w:rsidRPr="0090274D">
        <w:rPr>
          <w:b/>
          <w:sz w:val="28"/>
          <w:szCs w:val="28"/>
        </w:rPr>
        <w:t>Укажите</w:t>
      </w:r>
      <w:r w:rsidRPr="0090274D">
        <w:rPr>
          <w:b/>
          <w:spacing w:val="-3"/>
          <w:sz w:val="28"/>
          <w:szCs w:val="28"/>
        </w:rPr>
        <w:t xml:space="preserve"> </w:t>
      </w:r>
      <w:r w:rsidRPr="0090274D">
        <w:rPr>
          <w:b/>
          <w:sz w:val="28"/>
          <w:szCs w:val="28"/>
        </w:rPr>
        <w:t>тип</w:t>
      </w:r>
      <w:r w:rsidRPr="0090274D">
        <w:rPr>
          <w:b/>
          <w:spacing w:val="-2"/>
          <w:sz w:val="28"/>
          <w:szCs w:val="28"/>
        </w:rPr>
        <w:t xml:space="preserve"> </w:t>
      </w:r>
      <w:r w:rsidRPr="0090274D">
        <w:rPr>
          <w:b/>
          <w:sz w:val="28"/>
          <w:szCs w:val="28"/>
        </w:rPr>
        <w:t>речи</w:t>
      </w:r>
      <w:r w:rsidRPr="0090274D">
        <w:rPr>
          <w:b/>
          <w:spacing w:val="-3"/>
          <w:sz w:val="28"/>
          <w:szCs w:val="28"/>
        </w:rPr>
        <w:t xml:space="preserve"> </w:t>
      </w:r>
      <w:r w:rsidRPr="0090274D">
        <w:rPr>
          <w:b/>
          <w:spacing w:val="-2"/>
          <w:sz w:val="28"/>
          <w:szCs w:val="28"/>
        </w:rPr>
        <w:t>текста:</w:t>
      </w:r>
    </w:p>
    <w:p w:rsidR="00A602FA" w:rsidRPr="0090274D" w:rsidRDefault="00A602FA">
      <w:pPr>
        <w:pStyle w:val="a3"/>
        <w:ind w:left="427" w:right="408"/>
        <w:rPr>
          <w:sz w:val="28"/>
          <w:szCs w:val="28"/>
        </w:rPr>
      </w:pPr>
      <w:r w:rsidRPr="0090274D">
        <w:rPr>
          <w:sz w:val="28"/>
          <w:szCs w:val="28"/>
        </w:rPr>
        <w:t>"Солнце и ветер. Весенний свет. Синицы и клесты поют брачным голосом. Корка наста от лыжи со звоном</w:t>
      </w:r>
      <w:r w:rsidRPr="0090274D">
        <w:rPr>
          <w:spacing w:val="-4"/>
          <w:sz w:val="28"/>
          <w:szCs w:val="28"/>
        </w:rPr>
        <w:t xml:space="preserve"> </w:t>
      </w:r>
      <w:r w:rsidRPr="0090274D">
        <w:rPr>
          <w:sz w:val="28"/>
          <w:szCs w:val="28"/>
        </w:rPr>
        <w:t>разлетается.</w:t>
      </w:r>
      <w:r w:rsidRPr="0090274D">
        <w:rPr>
          <w:spacing w:val="-3"/>
          <w:sz w:val="28"/>
          <w:szCs w:val="28"/>
        </w:rPr>
        <w:t xml:space="preserve"> </w:t>
      </w:r>
      <w:r w:rsidRPr="0090274D">
        <w:rPr>
          <w:sz w:val="28"/>
          <w:szCs w:val="28"/>
        </w:rPr>
        <w:t>Мелкий</w:t>
      </w:r>
      <w:r w:rsidRPr="0090274D">
        <w:rPr>
          <w:spacing w:val="-5"/>
          <w:sz w:val="28"/>
          <w:szCs w:val="28"/>
        </w:rPr>
        <w:t xml:space="preserve"> </w:t>
      </w:r>
      <w:r w:rsidRPr="0090274D">
        <w:rPr>
          <w:sz w:val="28"/>
          <w:szCs w:val="28"/>
        </w:rPr>
        <w:t>березняк</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лучах</w:t>
      </w:r>
      <w:r w:rsidRPr="0090274D">
        <w:rPr>
          <w:spacing w:val="-1"/>
          <w:sz w:val="28"/>
          <w:szCs w:val="28"/>
        </w:rPr>
        <w:t xml:space="preserve"> </w:t>
      </w:r>
      <w:r w:rsidRPr="0090274D">
        <w:rPr>
          <w:sz w:val="28"/>
          <w:szCs w:val="28"/>
        </w:rPr>
        <w:t>солнца</w:t>
      </w:r>
      <w:r w:rsidRPr="0090274D">
        <w:rPr>
          <w:spacing w:val="-4"/>
          <w:sz w:val="28"/>
          <w:szCs w:val="28"/>
        </w:rPr>
        <w:t xml:space="preserve"> </w:t>
      </w:r>
      <w:r w:rsidRPr="0090274D">
        <w:rPr>
          <w:sz w:val="28"/>
          <w:szCs w:val="28"/>
        </w:rPr>
        <w:t>становится</w:t>
      </w:r>
      <w:r w:rsidRPr="0090274D">
        <w:rPr>
          <w:spacing w:val="-3"/>
          <w:sz w:val="28"/>
          <w:szCs w:val="28"/>
        </w:rPr>
        <w:t xml:space="preserve"> </w:t>
      </w:r>
      <w:r w:rsidRPr="0090274D">
        <w:rPr>
          <w:sz w:val="28"/>
          <w:szCs w:val="28"/>
        </w:rPr>
        <w:t>розовым.</w:t>
      </w:r>
      <w:r w:rsidRPr="0090274D">
        <w:rPr>
          <w:spacing w:val="-3"/>
          <w:sz w:val="28"/>
          <w:szCs w:val="28"/>
        </w:rPr>
        <w:t xml:space="preserve"> </w:t>
      </w:r>
      <w:r w:rsidRPr="0090274D">
        <w:rPr>
          <w:sz w:val="28"/>
          <w:szCs w:val="28"/>
        </w:rPr>
        <w:t>Солнечный</w:t>
      </w:r>
      <w:r w:rsidRPr="0090274D">
        <w:rPr>
          <w:spacing w:val="-3"/>
          <w:sz w:val="28"/>
          <w:szCs w:val="28"/>
        </w:rPr>
        <w:t xml:space="preserve"> </w:t>
      </w:r>
      <w:r w:rsidRPr="0090274D">
        <w:rPr>
          <w:sz w:val="28"/>
          <w:szCs w:val="28"/>
        </w:rPr>
        <w:t>луч</w:t>
      </w:r>
      <w:r w:rsidRPr="0090274D">
        <w:rPr>
          <w:spacing w:val="-4"/>
          <w:sz w:val="28"/>
          <w:szCs w:val="28"/>
        </w:rPr>
        <w:t xml:space="preserve"> </w:t>
      </w:r>
      <w:r w:rsidRPr="0090274D">
        <w:rPr>
          <w:sz w:val="28"/>
          <w:szCs w:val="28"/>
        </w:rPr>
        <w:t>на</w:t>
      </w:r>
      <w:r w:rsidRPr="0090274D">
        <w:rPr>
          <w:spacing w:val="-2"/>
          <w:sz w:val="28"/>
          <w:szCs w:val="28"/>
        </w:rPr>
        <w:t xml:space="preserve"> </w:t>
      </w:r>
      <w:r w:rsidRPr="0090274D">
        <w:rPr>
          <w:sz w:val="28"/>
          <w:szCs w:val="28"/>
        </w:rPr>
        <w:t>железной</w:t>
      </w:r>
    </w:p>
    <w:p w:rsidR="00A602FA" w:rsidRPr="0090274D" w:rsidRDefault="00A602FA">
      <w:pPr>
        <w:pStyle w:val="a3"/>
        <w:ind w:left="427"/>
        <w:rPr>
          <w:sz w:val="28"/>
          <w:szCs w:val="28"/>
        </w:rPr>
      </w:pPr>
      <w:r w:rsidRPr="0090274D">
        <w:rPr>
          <w:sz w:val="28"/>
          <w:szCs w:val="28"/>
        </w:rPr>
        <w:t>крыше</w:t>
      </w:r>
      <w:r w:rsidRPr="0090274D">
        <w:rPr>
          <w:spacing w:val="-4"/>
          <w:sz w:val="28"/>
          <w:szCs w:val="28"/>
        </w:rPr>
        <w:t xml:space="preserve"> </w:t>
      </w:r>
      <w:r w:rsidRPr="0090274D">
        <w:rPr>
          <w:sz w:val="28"/>
          <w:szCs w:val="28"/>
        </w:rPr>
        <w:t>создает</w:t>
      </w:r>
      <w:r w:rsidRPr="0090274D">
        <w:rPr>
          <w:spacing w:val="-3"/>
          <w:sz w:val="28"/>
          <w:szCs w:val="28"/>
        </w:rPr>
        <w:t xml:space="preserve"> </w:t>
      </w:r>
      <w:r w:rsidRPr="0090274D">
        <w:rPr>
          <w:sz w:val="28"/>
          <w:szCs w:val="28"/>
        </w:rPr>
        <w:t>нечто</w:t>
      </w:r>
      <w:r w:rsidRPr="0090274D">
        <w:rPr>
          <w:spacing w:val="-3"/>
          <w:sz w:val="28"/>
          <w:szCs w:val="28"/>
        </w:rPr>
        <w:t xml:space="preserve"> </w:t>
      </w:r>
      <w:r w:rsidRPr="0090274D">
        <w:rPr>
          <w:sz w:val="28"/>
          <w:szCs w:val="28"/>
        </w:rPr>
        <w:t>вроде</w:t>
      </w:r>
      <w:r w:rsidRPr="0090274D">
        <w:rPr>
          <w:spacing w:val="-3"/>
          <w:sz w:val="28"/>
          <w:szCs w:val="28"/>
        </w:rPr>
        <w:t xml:space="preserve"> </w:t>
      </w:r>
      <w:r w:rsidRPr="0090274D">
        <w:rPr>
          <w:sz w:val="28"/>
          <w:szCs w:val="28"/>
        </w:rPr>
        <w:t>ледника.</w:t>
      </w:r>
      <w:r w:rsidRPr="0090274D">
        <w:rPr>
          <w:spacing w:val="-3"/>
          <w:sz w:val="28"/>
          <w:szCs w:val="28"/>
        </w:rPr>
        <w:t xml:space="preserve"> </w:t>
      </w:r>
      <w:r w:rsidRPr="0090274D">
        <w:rPr>
          <w:sz w:val="28"/>
          <w:szCs w:val="28"/>
        </w:rPr>
        <w:t>Тоненькая</w:t>
      </w:r>
      <w:r w:rsidRPr="0090274D">
        <w:rPr>
          <w:spacing w:val="-3"/>
          <w:sz w:val="28"/>
          <w:szCs w:val="28"/>
        </w:rPr>
        <w:t xml:space="preserve"> </w:t>
      </w:r>
      <w:r w:rsidRPr="0090274D">
        <w:rPr>
          <w:sz w:val="28"/>
          <w:szCs w:val="28"/>
        </w:rPr>
        <w:t>струйка</w:t>
      </w:r>
      <w:r w:rsidRPr="0090274D">
        <w:rPr>
          <w:spacing w:val="-3"/>
          <w:sz w:val="28"/>
          <w:szCs w:val="28"/>
        </w:rPr>
        <w:t xml:space="preserve"> </w:t>
      </w:r>
      <w:r w:rsidRPr="0090274D">
        <w:rPr>
          <w:sz w:val="28"/>
          <w:szCs w:val="28"/>
        </w:rPr>
        <w:t>с</w:t>
      </w:r>
      <w:r w:rsidRPr="0090274D">
        <w:rPr>
          <w:spacing w:val="-3"/>
          <w:sz w:val="28"/>
          <w:szCs w:val="28"/>
        </w:rPr>
        <w:t xml:space="preserve"> </w:t>
      </w:r>
      <w:r w:rsidRPr="0090274D">
        <w:rPr>
          <w:sz w:val="28"/>
          <w:szCs w:val="28"/>
        </w:rPr>
        <w:t>теплой</w:t>
      </w:r>
      <w:r w:rsidRPr="0090274D">
        <w:rPr>
          <w:spacing w:val="-2"/>
          <w:sz w:val="28"/>
          <w:szCs w:val="28"/>
        </w:rPr>
        <w:t xml:space="preserve"> </w:t>
      </w:r>
      <w:r w:rsidRPr="0090274D">
        <w:rPr>
          <w:sz w:val="28"/>
          <w:szCs w:val="28"/>
        </w:rPr>
        <w:t>крыши</w:t>
      </w:r>
      <w:r w:rsidRPr="0090274D">
        <w:rPr>
          <w:spacing w:val="-3"/>
          <w:sz w:val="28"/>
          <w:szCs w:val="28"/>
        </w:rPr>
        <w:t xml:space="preserve"> </w:t>
      </w:r>
      <w:r w:rsidRPr="0090274D">
        <w:rPr>
          <w:sz w:val="28"/>
          <w:szCs w:val="28"/>
        </w:rPr>
        <w:t>попадает</w:t>
      </w:r>
      <w:r w:rsidRPr="0090274D">
        <w:rPr>
          <w:spacing w:val="-3"/>
          <w:sz w:val="28"/>
          <w:szCs w:val="28"/>
        </w:rPr>
        <w:t xml:space="preserve"> </w:t>
      </w:r>
      <w:r w:rsidRPr="0090274D">
        <w:rPr>
          <w:sz w:val="28"/>
          <w:szCs w:val="28"/>
        </w:rPr>
        <w:t>на</w:t>
      </w:r>
      <w:r w:rsidRPr="0090274D">
        <w:rPr>
          <w:spacing w:val="-6"/>
          <w:sz w:val="28"/>
          <w:szCs w:val="28"/>
        </w:rPr>
        <w:t xml:space="preserve"> </w:t>
      </w:r>
      <w:r w:rsidRPr="0090274D">
        <w:rPr>
          <w:sz w:val="28"/>
          <w:szCs w:val="28"/>
        </w:rPr>
        <w:t>холодную</w:t>
      </w:r>
      <w:r w:rsidRPr="0090274D">
        <w:rPr>
          <w:spacing w:val="-3"/>
          <w:sz w:val="28"/>
          <w:szCs w:val="28"/>
        </w:rPr>
        <w:t xml:space="preserve"> </w:t>
      </w:r>
      <w:r w:rsidRPr="0090274D">
        <w:rPr>
          <w:sz w:val="28"/>
          <w:szCs w:val="28"/>
        </w:rPr>
        <w:t>сосульку. От этого вода замерзает, и сосулька утром растет в толщину".</w:t>
      </w:r>
    </w:p>
    <w:p w:rsidR="00A602FA" w:rsidRPr="0090274D" w:rsidRDefault="00A602FA">
      <w:pPr>
        <w:pStyle w:val="a7"/>
        <w:numPr>
          <w:ilvl w:val="0"/>
          <w:numId w:val="8"/>
        </w:numPr>
        <w:tabs>
          <w:tab w:val="left" w:pos="1147"/>
        </w:tabs>
        <w:spacing w:line="286" w:lineRule="exact"/>
        <w:ind w:left="1147" w:hanging="360"/>
        <w:rPr>
          <w:sz w:val="28"/>
          <w:szCs w:val="28"/>
        </w:rPr>
      </w:pPr>
      <w:r w:rsidRPr="0090274D">
        <w:rPr>
          <w:spacing w:val="-2"/>
          <w:sz w:val="28"/>
          <w:szCs w:val="28"/>
        </w:rPr>
        <w:t>описание</w:t>
      </w:r>
    </w:p>
    <w:p w:rsidR="00A602FA" w:rsidRPr="0090274D" w:rsidRDefault="00A602FA">
      <w:pPr>
        <w:pStyle w:val="a7"/>
        <w:numPr>
          <w:ilvl w:val="0"/>
          <w:numId w:val="8"/>
        </w:numPr>
        <w:tabs>
          <w:tab w:val="left" w:pos="1147"/>
        </w:tabs>
        <w:spacing w:line="276" w:lineRule="exact"/>
        <w:ind w:left="1147" w:hanging="360"/>
        <w:rPr>
          <w:sz w:val="28"/>
          <w:szCs w:val="28"/>
        </w:rPr>
      </w:pPr>
      <w:r w:rsidRPr="0090274D">
        <w:rPr>
          <w:spacing w:val="-2"/>
          <w:sz w:val="28"/>
          <w:szCs w:val="28"/>
        </w:rPr>
        <w:t>повествование</w:t>
      </w:r>
    </w:p>
    <w:p w:rsidR="00A602FA" w:rsidRPr="0090274D" w:rsidRDefault="00A602FA">
      <w:pPr>
        <w:pStyle w:val="a7"/>
        <w:numPr>
          <w:ilvl w:val="0"/>
          <w:numId w:val="8"/>
        </w:numPr>
        <w:tabs>
          <w:tab w:val="left" w:pos="1147"/>
        </w:tabs>
        <w:spacing w:line="278" w:lineRule="exact"/>
        <w:ind w:left="1147" w:hanging="360"/>
        <w:rPr>
          <w:sz w:val="28"/>
          <w:szCs w:val="28"/>
        </w:rPr>
      </w:pPr>
      <w:r w:rsidRPr="0090274D">
        <w:rPr>
          <w:spacing w:val="-2"/>
          <w:sz w:val="28"/>
          <w:szCs w:val="28"/>
        </w:rPr>
        <w:t>рассуждение</w:t>
      </w:r>
    </w:p>
    <w:p w:rsidR="00A602FA" w:rsidRPr="0090274D" w:rsidRDefault="00A602FA">
      <w:pPr>
        <w:pStyle w:val="1"/>
        <w:spacing w:line="268" w:lineRule="exact"/>
        <w:rPr>
          <w:sz w:val="28"/>
          <w:szCs w:val="28"/>
        </w:rPr>
      </w:pPr>
      <w:r w:rsidRPr="0090274D">
        <w:rPr>
          <w:sz w:val="28"/>
          <w:szCs w:val="28"/>
        </w:rPr>
        <w:t>Вопрос</w:t>
      </w:r>
      <w:r w:rsidRPr="0090274D">
        <w:rPr>
          <w:spacing w:val="-2"/>
          <w:sz w:val="28"/>
          <w:szCs w:val="28"/>
        </w:rPr>
        <w:t xml:space="preserve"> </w:t>
      </w:r>
      <w:r w:rsidRPr="0090274D">
        <w:rPr>
          <w:sz w:val="28"/>
          <w:szCs w:val="28"/>
        </w:rPr>
        <w:t>№</w:t>
      </w:r>
      <w:r w:rsidRPr="0090274D">
        <w:rPr>
          <w:spacing w:val="-2"/>
          <w:sz w:val="28"/>
          <w:szCs w:val="28"/>
        </w:rPr>
        <w:t xml:space="preserve"> </w:t>
      </w:r>
      <w:r w:rsidRPr="0090274D">
        <w:rPr>
          <w:spacing w:val="-12"/>
          <w:sz w:val="28"/>
          <w:szCs w:val="28"/>
        </w:rPr>
        <w:t>2</w:t>
      </w:r>
    </w:p>
    <w:p w:rsidR="00A602FA" w:rsidRPr="0090274D" w:rsidRDefault="00A602FA">
      <w:pPr>
        <w:spacing w:line="274" w:lineRule="exact"/>
        <w:ind w:left="427"/>
        <w:rPr>
          <w:b/>
          <w:sz w:val="28"/>
          <w:szCs w:val="28"/>
        </w:rPr>
      </w:pPr>
      <w:r w:rsidRPr="0090274D">
        <w:rPr>
          <w:b/>
          <w:sz w:val="28"/>
          <w:szCs w:val="28"/>
        </w:rPr>
        <w:t>Укажите</w:t>
      </w:r>
      <w:r w:rsidRPr="0090274D">
        <w:rPr>
          <w:b/>
          <w:spacing w:val="-3"/>
          <w:sz w:val="28"/>
          <w:szCs w:val="28"/>
        </w:rPr>
        <w:t xml:space="preserve"> </w:t>
      </w:r>
      <w:r w:rsidRPr="0090274D">
        <w:rPr>
          <w:b/>
          <w:sz w:val="28"/>
          <w:szCs w:val="28"/>
        </w:rPr>
        <w:t>стиль</w:t>
      </w:r>
      <w:r w:rsidRPr="0090274D">
        <w:rPr>
          <w:b/>
          <w:spacing w:val="-4"/>
          <w:sz w:val="28"/>
          <w:szCs w:val="28"/>
        </w:rPr>
        <w:t xml:space="preserve"> </w:t>
      </w:r>
      <w:r w:rsidRPr="0090274D">
        <w:rPr>
          <w:b/>
          <w:sz w:val="28"/>
          <w:szCs w:val="28"/>
        </w:rPr>
        <w:t>речи</w:t>
      </w:r>
      <w:r w:rsidRPr="0090274D">
        <w:rPr>
          <w:b/>
          <w:spacing w:val="-1"/>
          <w:sz w:val="28"/>
          <w:szCs w:val="28"/>
        </w:rPr>
        <w:t xml:space="preserve"> </w:t>
      </w:r>
      <w:r w:rsidRPr="0090274D">
        <w:rPr>
          <w:b/>
          <w:spacing w:val="-2"/>
          <w:sz w:val="28"/>
          <w:szCs w:val="28"/>
        </w:rPr>
        <w:t>текста:</w:t>
      </w:r>
    </w:p>
    <w:p w:rsidR="00A602FA" w:rsidRPr="0090274D" w:rsidRDefault="00A602FA">
      <w:pPr>
        <w:pStyle w:val="a3"/>
        <w:spacing w:line="274" w:lineRule="exact"/>
        <w:ind w:left="427"/>
        <w:rPr>
          <w:sz w:val="28"/>
          <w:szCs w:val="28"/>
        </w:rPr>
      </w:pPr>
      <w:r w:rsidRPr="0090274D">
        <w:rPr>
          <w:sz w:val="28"/>
          <w:szCs w:val="28"/>
        </w:rPr>
        <w:t>"Ветер</w:t>
      </w:r>
      <w:r w:rsidRPr="0090274D">
        <w:rPr>
          <w:spacing w:val="-5"/>
          <w:sz w:val="28"/>
          <w:szCs w:val="28"/>
        </w:rPr>
        <w:t xml:space="preserve"> </w:t>
      </w:r>
      <w:r w:rsidRPr="0090274D">
        <w:rPr>
          <w:sz w:val="28"/>
          <w:szCs w:val="28"/>
        </w:rPr>
        <w:t>-</w:t>
      </w:r>
      <w:r w:rsidRPr="0090274D">
        <w:rPr>
          <w:spacing w:val="-4"/>
          <w:sz w:val="28"/>
          <w:szCs w:val="28"/>
        </w:rPr>
        <w:t xml:space="preserve"> </w:t>
      </w:r>
      <w:r w:rsidRPr="0090274D">
        <w:rPr>
          <w:sz w:val="28"/>
          <w:szCs w:val="28"/>
        </w:rPr>
        <w:t>перемещение</w:t>
      </w:r>
      <w:r w:rsidRPr="0090274D">
        <w:rPr>
          <w:spacing w:val="-4"/>
          <w:sz w:val="28"/>
          <w:szCs w:val="28"/>
        </w:rPr>
        <w:t xml:space="preserve"> </w:t>
      </w:r>
      <w:r w:rsidRPr="0090274D">
        <w:rPr>
          <w:sz w:val="28"/>
          <w:szCs w:val="28"/>
        </w:rPr>
        <w:t>воздуха</w:t>
      </w:r>
      <w:r w:rsidRPr="0090274D">
        <w:rPr>
          <w:spacing w:val="-3"/>
          <w:sz w:val="28"/>
          <w:szCs w:val="28"/>
        </w:rPr>
        <w:t xml:space="preserve"> </w:t>
      </w:r>
      <w:r w:rsidRPr="0090274D">
        <w:rPr>
          <w:sz w:val="28"/>
          <w:szCs w:val="28"/>
        </w:rPr>
        <w:t>над</w:t>
      </w:r>
      <w:r w:rsidRPr="0090274D">
        <w:rPr>
          <w:spacing w:val="-3"/>
          <w:sz w:val="28"/>
          <w:szCs w:val="28"/>
        </w:rPr>
        <w:t xml:space="preserve"> </w:t>
      </w:r>
      <w:r w:rsidRPr="0090274D">
        <w:rPr>
          <w:sz w:val="28"/>
          <w:szCs w:val="28"/>
        </w:rPr>
        <w:t>поверхностью</w:t>
      </w:r>
      <w:r w:rsidRPr="0090274D">
        <w:rPr>
          <w:spacing w:val="-3"/>
          <w:sz w:val="28"/>
          <w:szCs w:val="28"/>
        </w:rPr>
        <w:t xml:space="preserve"> </w:t>
      </w:r>
      <w:r w:rsidRPr="0090274D">
        <w:rPr>
          <w:sz w:val="28"/>
          <w:szCs w:val="28"/>
        </w:rPr>
        <w:t>земли.</w:t>
      </w:r>
      <w:r w:rsidRPr="0090274D">
        <w:rPr>
          <w:spacing w:val="-3"/>
          <w:sz w:val="28"/>
          <w:szCs w:val="28"/>
        </w:rPr>
        <w:t xml:space="preserve"> </w:t>
      </w:r>
      <w:r w:rsidRPr="0090274D">
        <w:rPr>
          <w:sz w:val="28"/>
          <w:szCs w:val="28"/>
        </w:rPr>
        <w:t>Возникает</w:t>
      </w:r>
      <w:r w:rsidRPr="0090274D">
        <w:rPr>
          <w:spacing w:val="3"/>
          <w:sz w:val="28"/>
          <w:szCs w:val="28"/>
        </w:rPr>
        <w:t xml:space="preserve"> </w:t>
      </w:r>
      <w:r w:rsidRPr="0090274D">
        <w:rPr>
          <w:sz w:val="28"/>
          <w:szCs w:val="28"/>
        </w:rPr>
        <w:t>вследствие</w:t>
      </w:r>
      <w:r w:rsidRPr="0090274D">
        <w:rPr>
          <w:spacing w:val="-3"/>
          <w:sz w:val="28"/>
          <w:szCs w:val="28"/>
        </w:rPr>
        <w:t xml:space="preserve"> </w:t>
      </w:r>
      <w:r w:rsidRPr="0090274D">
        <w:rPr>
          <w:spacing w:val="-2"/>
          <w:sz w:val="28"/>
          <w:szCs w:val="28"/>
        </w:rPr>
        <w:t>неравномерного</w:t>
      </w:r>
    </w:p>
    <w:p w:rsidR="00A602FA" w:rsidRPr="0090274D" w:rsidRDefault="00A602FA">
      <w:pPr>
        <w:pStyle w:val="a3"/>
        <w:ind w:left="427" w:right="408"/>
        <w:rPr>
          <w:sz w:val="28"/>
          <w:szCs w:val="28"/>
        </w:rPr>
      </w:pPr>
      <w:r w:rsidRPr="0090274D">
        <w:rPr>
          <w:sz w:val="28"/>
          <w:szCs w:val="28"/>
        </w:rPr>
        <w:t>распределения</w:t>
      </w:r>
      <w:r w:rsidRPr="0090274D">
        <w:rPr>
          <w:spacing w:val="-5"/>
          <w:sz w:val="28"/>
          <w:szCs w:val="28"/>
        </w:rPr>
        <w:t xml:space="preserve"> </w:t>
      </w:r>
      <w:r w:rsidRPr="0090274D">
        <w:rPr>
          <w:sz w:val="28"/>
          <w:szCs w:val="28"/>
        </w:rPr>
        <w:t>атмосферного</w:t>
      </w:r>
      <w:r w:rsidRPr="0090274D">
        <w:rPr>
          <w:spacing w:val="-5"/>
          <w:sz w:val="28"/>
          <w:szCs w:val="28"/>
        </w:rPr>
        <w:t xml:space="preserve"> </w:t>
      </w:r>
      <w:r w:rsidRPr="0090274D">
        <w:rPr>
          <w:sz w:val="28"/>
          <w:szCs w:val="28"/>
        </w:rPr>
        <w:t>давления.</w:t>
      </w:r>
      <w:r w:rsidRPr="0090274D">
        <w:rPr>
          <w:spacing w:val="-5"/>
          <w:sz w:val="28"/>
          <w:szCs w:val="28"/>
        </w:rPr>
        <w:t xml:space="preserve"> </w:t>
      </w:r>
      <w:r w:rsidRPr="0090274D">
        <w:rPr>
          <w:sz w:val="28"/>
          <w:szCs w:val="28"/>
        </w:rPr>
        <w:t>Сильный</w:t>
      </w:r>
      <w:r w:rsidRPr="0090274D">
        <w:rPr>
          <w:spacing w:val="-5"/>
          <w:sz w:val="28"/>
          <w:szCs w:val="28"/>
        </w:rPr>
        <w:t xml:space="preserve"> </w:t>
      </w:r>
      <w:r w:rsidRPr="0090274D">
        <w:rPr>
          <w:sz w:val="28"/>
          <w:szCs w:val="28"/>
        </w:rPr>
        <w:t>ветер</w:t>
      </w:r>
      <w:r w:rsidRPr="0090274D">
        <w:rPr>
          <w:spacing w:val="-5"/>
          <w:sz w:val="28"/>
          <w:szCs w:val="28"/>
        </w:rPr>
        <w:t xml:space="preserve"> </w:t>
      </w:r>
      <w:r w:rsidRPr="0090274D">
        <w:rPr>
          <w:sz w:val="28"/>
          <w:szCs w:val="28"/>
        </w:rPr>
        <w:t>с</w:t>
      </w:r>
      <w:r w:rsidRPr="0090274D">
        <w:rPr>
          <w:spacing w:val="-5"/>
          <w:sz w:val="28"/>
          <w:szCs w:val="28"/>
        </w:rPr>
        <w:t xml:space="preserve"> </w:t>
      </w:r>
      <w:r w:rsidRPr="0090274D">
        <w:rPr>
          <w:sz w:val="28"/>
          <w:szCs w:val="28"/>
        </w:rPr>
        <w:t>круговым</w:t>
      </w:r>
      <w:r w:rsidRPr="0090274D">
        <w:rPr>
          <w:spacing w:val="-5"/>
          <w:sz w:val="28"/>
          <w:szCs w:val="28"/>
        </w:rPr>
        <w:t xml:space="preserve"> </w:t>
      </w:r>
      <w:r w:rsidRPr="0090274D">
        <w:rPr>
          <w:sz w:val="28"/>
          <w:szCs w:val="28"/>
        </w:rPr>
        <w:t>движением</w:t>
      </w:r>
      <w:r w:rsidRPr="0090274D">
        <w:rPr>
          <w:spacing w:val="-5"/>
          <w:sz w:val="28"/>
          <w:szCs w:val="28"/>
        </w:rPr>
        <w:t xml:space="preserve"> </w:t>
      </w:r>
      <w:r w:rsidRPr="0090274D">
        <w:rPr>
          <w:sz w:val="28"/>
          <w:szCs w:val="28"/>
        </w:rPr>
        <w:t>воздуха</w:t>
      </w:r>
      <w:r w:rsidRPr="0090274D">
        <w:rPr>
          <w:spacing w:val="-5"/>
          <w:sz w:val="28"/>
          <w:szCs w:val="28"/>
        </w:rPr>
        <w:t xml:space="preserve"> </w:t>
      </w:r>
      <w:r w:rsidRPr="0090274D">
        <w:rPr>
          <w:sz w:val="28"/>
          <w:szCs w:val="28"/>
        </w:rPr>
        <w:t xml:space="preserve">называется </w:t>
      </w:r>
      <w:r w:rsidRPr="0090274D">
        <w:rPr>
          <w:spacing w:val="-2"/>
          <w:sz w:val="28"/>
          <w:szCs w:val="28"/>
        </w:rPr>
        <w:t>вихрем".</w:t>
      </w:r>
    </w:p>
    <w:p w:rsidR="00A602FA" w:rsidRPr="0090274D" w:rsidRDefault="00A602FA">
      <w:pPr>
        <w:pStyle w:val="a7"/>
        <w:numPr>
          <w:ilvl w:val="0"/>
          <w:numId w:val="8"/>
        </w:numPr>
        <w:tabs>
          <w:tab w:val="left" w:pos="1147"/>
        </w:tabs>
        <w:spacing w:line="286" w:lineRule="exact"/>
        <w:ind w:left="1147" w:hanging="360"/>
        <w:rPr>
          <w:sz w:val="28"/>
          <w:szCs w:val="28"/>
        </w:rPr>
      </w:pPr>
      <w:r w:rsidRPr="0090274D">
        <w:rPr>
          <w:spacing w:val="-2"/>
          <w:sz w:val="28"/>
          <w:szCs w:val="28"/>
        </w:rPr>
        <w:t>художественный</w:t>
      </w:r>
    </w:p>
    <w:p w:rsidR="00A602FA" w:rsidRPr="0090274D" w:rsidRDefault="00A602FA">
      <w:pPr>
        <w:pStyle w:val="a7"/>
        <w:numPr>
          <w:ilvl w:val="0"/>
          <w:numId w:val="8"/>
        </w:numPr>
        <w:tabs>
          <w:tab w:val="left" w:pos="1147"/>
        </w:tabs>
        <w:spacing w:line="276" w:lineRule="exact"/>
        <w:ind w:left="1147" w:hanging="360"/>
        <w:rPr>
          <w:sz w:val="28"/>
          <w:szCs w:val="28"/>
        </w:rPr>
      </w:pPr>
      <w:r w:rsidRPr="0090274D">
        <w:rPr>
          <w:spacing w:val="-2"/>
          <w:sz w:val="28"/>
          <w:szCs w:val="28"/>
        </w:rPr>
        <w:t>научный</w:t>
      </w:r>
    </w:p>
    <w:p w:rsidR="00A602FA" w:rsidRPr="0090274D" w:rsidRDefault="00A602FA">
      <w:pPr>
        <w:pStyle w:val="a7"/>
        <w:numPr>
          <w:ilvl w:val="0"/>
          <w:numId w:val="8"/>
        </w:numPr>
        <w:tabs>
          <w:tab w:val="left" w:pos="1147"/>
        </w:tabs>
        <w:spacing w:line="278" w:lineRule="exact"/>
        <w:ind w:left="1147" w:hanging="360"/>
        <w:rPr>
          <w:sz w:val="28"/>
          <w:szCs w:val="28"/>
        </w:rPr>
      </w:pPr>
      <w:r w:rsidRPr="0090274D">
        <w:rPr>
          <w:spacing w:val="-2"/>
          <w:sz w:val="28"/>
          <w:szCs w:val="28"/>
        </w:rPr>
        <w:t>деловой</w:t>
      </w:r>
    </w:p>
    <w:p w:rsidR="00A602FA" w:rsidRPr="0090274D" w:rsidRDefault="00A602FA">
      <w:pPr>
        <w:pStyle w:val="1"/>
        <w:spacing w:line="240" w:lineRule="auto"/>
        <w:ind w:right="8552"/>
        <w:rPr>
          <w:sz w:val="28"/>
          <w:szCs w:val="28"/>
        </w:rPr>
      </w:pPr>
      <w:r w:rsidRPr="0090274D">
        <w:rPr>
          <w:sz w:val="28"/>
          <w:szCs w:val="28"/>
        </w:rPr>
        <w:t>Вопрос № 3 Определите</w:t>
      </w:r>
      <w:r w:rsidRPr="0090274D">
        <w:rPr>
          <w:spacing w:val="-15"/>
          <w:sz w:val="28"/>
          <w:szCs w:val="28"/>
        </w:rPr>
        <w:t xml:space="preserve"> </w:t>
      </w:r>
      <w:r w:rsidRPr="0090274D">
        <w:rPr>
          <w:sz w:val="28"/>
          <w:szCs w:val="28"/>
        </w:rPr>
        <w:t>тип</w:t>
      </w:r>
      <w:r w:rsidRPr="0090274D">
        <w:rPr>
          <w:spacing w:val="-15"/>
          <w:sz w:val="28"/>
          <w:szCs w:val="28"/>
        </w:rPr>
        <w:t xml:space="preserve"> </w:t>
      </w:r>
      <w:r w:rsidRPr="0090274D">
        <w:rPr>
          <w:sz w:val="28"/>
          <w:szCs w:val="28"/>
        </w:rPr>
        <w:t>речи:</w:t>
      </w:r>
    </w:p>
    <w:p w:rsidR="00A602FA" w:rsidRPr="0090274D" w:rsidRDefault="00A602FA">
      <w:pPr>
        <w:pStyle w:val="a3"/>
        <w:ind w:left="427" w:right="408"/>
        <w:rPr>
          <w:sz w:val="28"/>
          <w:szCs w:val="28"/>
        </w:rPr>
      </w:pPr>
      <w:r w:rsidRPr="0090274D">
        <w:rPr>
          <w:sz w:val="28"/>
          <w:szCs w:val="28"/>
        </w:rPr>
        <w:t>"Господа</w:t>
      </w:r>
      <w:r w:rsidRPr="0090274D">
        <w:rPr>
          <w:spacing w:val="-4"/>
          <w:sz w:val="28"/>
          <w:szCs w:val="28"/>
        </w:rPr>
        <w:t xml:space="preserve"> </w:t>
      </w:r>
      <w:r w:rsidRPr="0090274D">
        <w:rPr>
          <w:sz w:val="28"/>
          <w:szCs w:val="28"/>
        </w:rPr>
        <w:t>стояли</w:t>
      </w:r>
      <w:r w:rsidRPr="0090274D">
        <w:rPr>
          <w:spacing w:val="-2"/>
          <w:sz w:val="28"/>
          <w:szCs w:val="28"/>
        </w:rPr>
        <w:t xml:space="preserve"> </w:t>
      </w:r>
      <w:r w:rsidRPr="0090274D">
        <w:rPr>
          <w:sz w:val="28"/>
          <w:szCs w:val="28"/>
        </w:rPr>
        <w:t>на</w:t>
      </w:r>
      <w:r w:rsidRPr="0090274D">
        <w:rPr>
          <w:spacing w:val="-4"/>
          <w:sz w:val="28"/>
          <w:szCs w:val="28"/>
        </w:rPr>
        <w:t xml:space="preserve"> </w:t>
      </w:r>
      <w:r w:rsidRPr="0090274D">
        <w:rPr>
          <w:sz w:val="28"/>
          <w:szCs w:val="28"/>
        </w:rPr>
        <w:t>крыльце</w:t>
      </w:r>
      <w:r w:rsidRPr="0090274D">
        <w:rPr>
          <w:spacing w:val="-4"/>
          <w:sz w:val="28"/>
          <w:szCs w:val="28"/>
        </w:rPr>
        <w:t xml:space="preserve"> </w:t>
      </w:r>
      <w:r w:rsidRPr="0090274D">
        <w:rPr>
          <w:sz w:val="28"/>
          <w:szCs w:val="28"/>
        </w:rPr>
        <w:t>и</w:t>
      </w:r>
      <w:r w:rsidRPr="0090274D">
        <w:rPr>
          <w:spacing w:val="-3"/>
          <w:sz w:val="28"/>
          <w:szCs w:val="28"/>
        </w:rPr>
        <w:t xml:space="preserve"> </w:t>
      </w:r>
      <w:r w:rsidRPr="0090274D">
        <w:rPr>
          <w:sz w:val="28"/>
          <w:szCs w:val="28"/>
        </w:rPr>
        <w:t>смотрели.</w:t>
      </w:r>
      <w:r w:rsidRPr="0090274D">
        <w:rPr>
          <w:spacing w:val="-3"/>
          <w:sz w:val="28"/>
          <w:szCs w:val="28"/>
        </w:rPr>
        <w:t xml:space="preserve"> </w:t>
      </w:r>
      <w:r w:rsidRPr="0090274D">
        <w:rPr>
          <w:sz w:val="28"/>
          <w:szCs w:val="28"/>
        </w:rPr>
        <w:t>Смотрели</w:t>
      </w:r>
      <w:r w:rsidRPr="0090274D">
        <w:rPr>
          <w:spacing w:val="-2"/>
          <w:sz w:val="28"/>
          <w:szCs w:val="28"/>
        </w:rPr>
        <w:t xml:space="preserve"> </w:t>
      </w:r>
      <w:r w:rsidRPr="0090274D">
        <w:rPr>
          <w:sz w:val="28"/>
          <w:szCs w:val="28"/>
        </w:rPr>
        <w:t>и</w:t>
      </w:r>
      <w:r w:rsidRPr="0090274D">
        <w:rPr>
          <w:spacing w:val="-3"/>
          <w:sz w:val="28"/>
          <w:szCs w:val="28"/>
        </w:rPr>
        <w:t xml:space="preserve"> </w:t>
      </w:r>
      <w:r w:rsidRPr="0090274D">
        <w:rPr>
          <w:sz w:val="28"/>
          <w:szCs w:val="28"/>
        </w:rPr>
        <w:t>с</w:t>
      </w:r>
      <w:r w:rsidRPr="0090274D">
        <w:rPr>
          <w:spacing w:val="-4"/>
          <w:sz w:val="28"/>
          <w:szCs w:val="28"/>
        </w:rPr>
        <w:t xml:space="preserve"> </w:t>
      </w:r>
      <w:r w:rsidRPr="0090274D">
        <w:rPr>
          <w:sz w:val="28"/>
          <w:szCs w:val="28"/>
        </w:rPr>
        <w:t>порога</w:t>
      </w:r>
      <w:r w:rsidRPr="0090274D">
        <w:rPr>
          <w:spacing w:val="-4"/>
          <w:sz w:val="28"/>
          <w:szCs w:val="28"/>
        </w:rPr>
        <w:t xml:space="preserve"> </w:t>
      </w:r>
      <w:r w:rsidRPr="0090274D">
        <w:rPr>
          <w:sz w:val="28"/>
          <w:szCs w:val="28"/>
        </w:rPr>
        <w:t>людской, даже</w:t>
      </w:r>
      <w:r w:rsidRPr="0090274D">
        <w:rPr>
          <w:spacing w:val="-5"/>
          <w:sz w:val="28"/>
          <w:szCs w:val="28"/>
        </w:rPr>
        <w:t xml:space="preserve"> </w:t>
      </w:r>
      <w:r w:rsidRPr="0090274D">
        <w:rPr>
          <w:sz w:val="28"/>
          <w:szCs w:val="28"/>
        </w:rPr>
        <w:t>крестились.</w:t>
      </w:r>
      <w:r w:rsidRPr="0090274D">
        <w:rPr>
          <w:spacing w:val="-3"/>
          <w:sz w:val="28"/>
          <w:szCs w:val="28"/>
        </w:rPr>
        <w:t xml:space="preserve"> </w:t>
      </w:r>
      <w:r w:rsidRPr="0090274D">
        <w:rPr>
          <w:sz w:val="28"/>
          <w:szCs w:val="28"/>
        </w:rPr>
        <w:t>А</w:t>
      </w:r>
      <w:r w:rsidRPr="0090274D">
        <w:rPr>
          <w:spacing w:val="-4"/>
          <w:sz w:val="28"/>
          <w:szCs w:val="28"/>
        </w:rPr>
        <w:t xml:space="preserve"> </w:t>
      </w:r>
      <w:r w:rsidRPr="0090274D">
        <w:rPr>
          <w:sz w:val="28"/>
          <w:szCs w:val="28"/>
        </w:rPr>
        <w:t>наутро староста залез на крышу господского дома и стал забивать доской слуховое окно". (И. Бунин)</w:t>
      </w:r>
    </w:p>
    <w:p w:rsidR="00A602FA" w:rsidRPr="0090274D" w:rsidRDefault="00A602FA">
      <w:pPr>
        <w:pStyle w:val="a7"/>
        <w:numPr>
          <w:ilvl w:val="0"/>
          <w:numId w:val="8"/>
        </w:numPr>
        <w:tabs>
          <w:tab w:val="left" w:pos="1147"/>
        </w:tabs>
        <w:spacing w:line="286" w:lineRule="exact"/>
        <w:ind w:left="1147" w:hanging="360"/>
        <w:rPr>
          <w:sz w:val="28"/>
          <w:szCs w:val="28"/>
        </w:rPr>
      </w:pPr>
      <w:r w:rsidRPr="0090274D">
        <w:rPr>
          <w:spacing w:val="-2"/>
          <w:sz w:val="28"/>
          <w:szCs w:val="28"/>
        </w:rPr>
        <w:t>описание</w:t>
      </w:r>
    </w:p>
    <w:p w:rsidR="00A602FA" w:rsidRPr="0090274D" w:rsidRDefault="00A602FA">
      <w:pPr>
        <w:pStyle w:val="a7"/>
        <w:numPr>
          <w:ilvl w:val="0"/>
          <w:numId w:val="8"/>
        </w:numPr>
        <w:tabs>
          <w:tab w:val="left" w:pos="1147"/>
        </w:tabs>
        <w:spacing w:line="276" w:lineRule="exact"/>
        <w:ind w:left="1147" w:hanging="360"/>
        <w:rPr>
          <w:sz w:val="28"/>
          <w:szCs w:val="28"/>
        </w:rPr>
      </w:pPr>
      <w:r w:rsidRPr="0090274D">
        <w:rPr>
          <w:spacing w:val="-2"/>
          <w:sz w:val="28"/>
          <w:szCs w:val="28"/>
        </w:rPr>
        <w:t>повествование</w:t>
      </w:r>
    </w:p>
    <w:p w:rsidR="00A602FA" w:rsidRPr="0090274D" w:rsidRDefault="00A602FA">
      <w:pPr>
        <w:pStyle w:val="a7"/>
        <w:numPr>
          <w:ilvl w:val="0"/>
          <w:numId w:val="8"/>
        </w:numPr>
        <w:tabs>
          <w:tab w:val="left" w:pos="1147"/>
        </w:tabs>
        <w:spacing w:line="278" w:lineRule="exact"/>
        <w:ind w:left="1147" w:hanging="360"/>
        <w:rPr>
          <w:sz w:val="28"/>
          <w:szCs w:val="28"/>
        </w:rPr>
      </w:pPr>
      <w:r w:rsidRPr="0090274D">
        <w:rPr>
          <w:spacing w:val="-2"/>
          <w:sz w:val="28"/>
          <w:szCs w:val="28"/>
        </w:rPr>
        <w:t>рассуждение</w:t>
      </w:r>
    </w:p>
    <w:p w:rsidR="00A602FA" w:rsidRPr="0090274D" w:rsidRDefault="00A602FA">
      <w:pPr>
        <w:pStyle w:val="1"/>
        <w:spacing w:line="268" w:lineRule="exact"/>
        <w:rPr>
          <w:sz w:val="28"/>
          <w:szCs w:val="28"/>
        </w:rPr>
      </w:pPr>
      <w:r w:rsidRPr="0090274D">
        <w:rPr>
          <w:sz w:val="28"/>
          <w:szCs w:val="28"/>
        </w:rPr>
        <w:t>Вопрос</w:t>
      </w:r>
      <w:r w:rsidRPr="0090274D">
        <w:rPr>
          <w:spacing w:val="-2"/>
          <w:sz w:val="28"/>
          <w:szCs w:val="28"/>
        </w:rPr>
        <w:t xml:space="preserve"> </w:t>
      </w:r>
      <w:r w:rsidRPr="0090274D">
        <w:rPr>
          <w:sz w:val="28"/>
          <w:szCs w:val="28"/>
        </w:rPr>
        <w:t>№</w:t>
      </w:r>
      <w:r w:rsidRPr="0090274D">
        <w:rPr>
          <w:spacing w:val="-2"/>
          <w:sz w:val="28"/>
          <w:szCs w:val="28"/>
        </w:rPr>
        <w:t xml:space="preserve"> </w:t>
      </w:r>
      <w:r w:rsidRPr="0090274D">
        <w:rPr>
          <w:spacing w:val="-12"/>
          <w:sz w:val="28"/>
          <w:szCs w:val="28"/>
        </w:rPr>
        <w:t>4</w:t>
      </w:r>
    </w:p>
    <w:p w:rsidR="00A602FA" w:rsidRPr="0090274D" w:rsidRDefault="00A602FA">
      <w:pPr>
        <w:spacing w:line="274" w:lineRule="exact"/>
        <w:ind w:left="427"/>
        <w:rPr>
          <w:b/>
          <w:sz w:val="28"/>
          <w:szCs w:val="28"/>
        </w:rPr>
      </w:pPr>
      <w:r w:rsidRPr="0090274D">
        <w:rPr>
          <w:b/>
          <w:sz w:val="28"/>
          <w:szCs w:val="28"/>
        </w:rPr>
        <w:t>Вставьте</w:t>
      </w:r>
      <w:r w:rsidRPr="0090274D">
        <w:rPr>
          <w:b/>
          <w:spacing w:val="-4"/>
          <w:sz w:val="28"/>
          <w:szCs w:val="28"/>
        </w:rPr>
        <w:t xml:space="preserve"> </w:t>
      </w:r>
      <w:r w:rsidRPr="0090274D">
        <w:rPr>
          <w:b/>
          <w:sz w:val="28"/>
          <w:szCs w:val="28"/>
        </w:rPr>
        <w:t>вместо</w:t>
      </w:r>
      <w:r w:rsidRPr="0090274D">
        <w:rPr>
          <w:b/>
          <w:spacing w:val="-3"/>
          <w:sz w:val="28"/>
          <w:szCs w:val="28"/>
        </w:rPr>
        <w:t xml:space="preserve"> </w:t>
      </w:r>
      <w:r w:rsidRPr="0090274D">
        <w:rPr>
          <w:b/>
          <w:sz w:val="28"/>
          <w:szCs w:val="28"/>
        </w:rPr>
        <w:t>точек</w:t>
      </w:r>
      <w:r w:rsidRPr="0090274D">
        <w:rPr>
          <w:b/>
          <w:spacing w:val="-3"/>
          <w:sz w:val="28"/>
          <w:szCs w:val="28"/>
        </w:rPr>
        <w:t xml:space="preserve"> </w:t>
      </w:r>
      <w:r w:rsidRPr="0090274D">
        <w:rPr>
          <w:b/>
          <w:sz w:val="28"/>
          <w:szCs w:val="28"/>
        </w:rPr>
        <w:t>нужный</w:t>
      </w:r>
      <w:r w:rsidRPr="0090274D">
        <w:rPr>
          <w:b/>
          <w:spacing w:val="-2"/>
          <w:sz w:val="28"/>
          <w:szCs w:val="28"/>
        </w:rPr>
        <w:t xml:space="preserve"> термин:</w:t>
      </w:r>
    </w:p>
    <w:p w:rsidR="00A602FA" w:rsidRPr="0090274D" w:rsidRDefault="00A602FA">
      <w:pPr>
        <w:pStyle w:val="a3"/>
        <w:spacing w:line="274" w:lineRule="exact"/>
        <w:ind w:left="427"/>
        <w:rPr>
          <w:sz w:val="28"/>
          <w:szCs w:val="28"/>
        </w:rPr>
      </w:pPr>
      <w:r w:rsidRPr="0090274D">
        <w:rPr>
          <w:sz w:val="28"/>
          <w:szCs w:val="28"/>
        </w:rPr>
        <w:t>"...</w:t>
      </w:r>
      <w:r w:rsidRPr="0090274D">
        <w:rPr>
          <w:spacing w:val="-5"/>
          <w:sz w:val="28"/>
          <w:szCs w:val="28"/>
        </w:rPr>
        <w:t xml:space="preserve"> </w:t>
      </w:r>
      <w:r w:rsidRPr="0090274D">
        <w:rPr>
          <w:sz w:val="28"/>
          <w:szCs w:val="28"/>
        </w:rPr>
        <w:t>-</w:t>
      </w:r>
      <w:r w:rsidRPr="0090274D">
        <w:rPr>
          <w:spacing w:val="-2"/>
          <w:sz w:val="28"/>
          <w:szCs w:val="28"/>
        </w:rPr>
        <w:t xml:space="preserve"> </w:t>
      </w:r>
      <w:r w:rsidRPr="0090274D">
        <w:rPr>
          <w:sz w:val="28"/>
          <w:szCs w:val="28"/>
        </w:rPr>
        <w:t>часть</w:t>
      </w:r>
      <w:r w:rsidRPr="0090274D">
        <w:rPr>
          <w:spacing w:val="-1"/>
          <w:sz w:val="28"/>
          <w:szCs w:val="28"/>
        </w:rPr>
        <w:t xml:space="preserve"> </w:t>
      </w:r>
      <w:r w:rsidRPr="0090274D">
        <w:rPr>
          <w:sz w:val="28"/>
          <w:szCs w:val="28"/>
        </w:rPr>
        <w:t>текста,</w:t>
      </w:r>
      <w:r w:rsidRPr="0090274D">
        <w:rPr>
          <w:spacing w:val="-1"/>
          <w:sz w:val="28"/>
          <w:szCs w:val="28"/>
        </w:rPr>
        <w:t xml:space="preserve"> </w:t>
      </w:r>
      <w:r w:rsidRPr="0090274D">
        <w:rPr>
          <w:sz w:val="28"/>
          <w:szCs w:val="28"/>
        </w:rPr>
        <w:t>которая</w:t>
      </w:r>
      <w:r w:rsidRPr="0090274D">
        <w:rPr>
          <w:spacing w:val="-1"/>
          <w:sz w:val="28"/>
          <w:szCs w:val="28"/>
        </w:rPr>
        <w:t xml:space="preserve"> </w:t>
      </w:r>
      <w:r w:rsidRPr="0090274D">
        <w:rPr>
          <w:sz w:val="28"/>
          <w:szCs w:val="28"/>
        </w:rPr>
        <w:t>начинается</w:t>
      </w:r>
      <w:r w:rsidRPr="0090274D">
        <w:rPr>
          <w:spacing w:val="-1"/>
          <w:sz w:val="28"/>
          <w:szCs w:val="28"/>
        </w:rPr>
        <w:t xml:space="preserve"> </w:t>
      </w:r>
      <w:r w:rsidRPr="0090274D">
        <w:rPr>
          <w:sz w:val="28"/>
          <w:szCs w:val="28"/>
        </w:rPr>
        <w:t>с</w:t>
      </w:r>
      <w:r w:rsidRPr="0090274D">
        <w:rPr>
          <w:spacing w:val="-2"/>
          <w:sz w:val="28"/>
          <w:szCs w:val="28"/>
        </w:rPr>
        <w:t xml:space="preserve"> </w:t>
      </w:r>
      <w:r w:rsidRPr="0090274D">
        <w:rPr>
          <w:sz w:val="28"/>
          <w:szCs w:val="28"/>
        </w:rPr>
        <w:t>красной</w:t>
      </w:r>
      <w:r w:rsidRPr="0090274D">
        <w:rPr>
          <w:spacing w:val="-1"/>
          <w:sz w:val="28"/>
          <w:szCs w:val="28"/>
        </w:rPr>
        <w:t xml:space="preserve"> </w:t>
      </w:r>
      <w:r w:rsidRPr="0090274D">
        <w:rPr>
          <w:spacing w:val="-2"/>
          <w:sz w:val="28"/>
          <w:szCs w:val="28"/>
        </w:rPr>
        <w:t>строки".</w:t>
      </w:r>
    </w:p>
    <w:p w:rsidR="00A602FA" w:rsidRPr="0090274D" w:rsidRDefault="00A602FA">
      <w:pPr>
        <w:pStyle w:val="a7"/>
        <w:numPr>
          <w:ilvl w:val="0"/>
          <w:numId w:val="8"/>
        </w:numPr>
        <w:tabs>
          <w:tab w:val="left" w:pos="1147"/>
        </w:tabs>
        <w:spacing w:line="286" w:lineRule="exact"/>
        <w:ind w:left="1147" w:hanging="360"/>
        <w:rPr>
          <w:sz w:val="28"/>
          <w:szCs w:val="28"/>
        </w:rPr>
      </w:pPr>
      <w:r w:rsidRPr="0090274D">
        <w:rPr>
          <w:spacing w:val="-2"/>
          <w:sz w:val="28"/>
          <w:szCs w:val="28"/>
        </w:rPr>
        <w:t>абзац</w:t>
      </w:r>
    </w:p>
    <w:p w:rsidR="00A602FA" w:rsidRPr="0090274D" w:rsidRDefault="00A602FA">
      <w:pPr>
        <w:pStyle w:val="a7"/>
        <w:numPr>
          <w:ilvl w:val="0"/>
          <w:numId w:val="8"/>
        </w:numPr>
        <w:tabs>
          <w:tab w:val="left" w:pos="1147"/>
        </w:tabs>
        <w:spacing w:line="276" w:lineRule="exact"/>
        <w:ind w:left="1147" w:hanging="360"/>
        <w:rPr>
          <w:sz w:val="28"/>
          <w:szCs w:val="28"/>
        </w:rPr>
      </w:pPr>
      <w:r w:rsidRPr="0090274D">
        <w:rPr>
          <w:spacing w:val="-2"/>
          <w:sz w:val="28"/>
          <w:szCs w:val="28"/>
        </w:rPr>
        <w:t>описание</w:t>
      </w:r>
    </w:p>
    <w:p w:rsidR="00A602FA" w:rsidRPr="0090274D" w:rsidRDefault="00A602FA">
      <w:pPr>
        <w:pStyle w:val="a7"/>
        <w:numPr>
          <w:ilvl w:val="0"/>
          <w:numId w:val="8"/>
        </w:numPr>
        <w:tabs>
          <w:tab w:val="left" w:pos="1147"/>
        </w:tabs>
        <w:spacing w:line="286" w:lineRule="exact"/>
        <w:ind w:left="1147" w:hanging="360"/>
        <w:rPr>
          <w:sz w:val="28"/>
          <w:szCs w:val="28"/>
        </w:rPr>
      </w:pPr>
      <w:r w:rsidRPr="0090274D">
        <w:rPr>
          <w:spacing w:val="-4"/>
          <w:sz w:val="28"/>
          <w:szCs w:val="28"/>
        </w:rPr>
        <w:t>тема</w:t>
      </w:r>
    </w:p>
    <w:p w:rsidR="00A602FA" w:rsidRPr="0090274D" w:rsidRDefault="00A602FA">
      <w:pPr>
        <w:pStyle w:val="a7"/>
        <w:spacing w:line="286" w:lineRule="exact"/>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1"/>
        <w:spacing w:before="75" w:line="240" w:lineRule="auto"/>
        <w:rPr>
          <w:sz w:val="28"/>
          <w:szCs w:val="28"/>
        </w:rPr>
      </w:pPr>
      <w:r w:rsidRPr="0090274D">
        <w:rPr>
          <w:sz w:val="28"/>
          <w:szCs w:val="28"/>
        </w:rPr>
        <w:t>Вопрос</w:t>
      </w:r>
      <w:r w:rsidRPr="0090274D">
        <w:rPr>
          <w:spacing w:val="-2"/>
          <w:sz w:val="28"/>
          <w:szCs w:val="28"/>
        </w:rPr>
        <w:t xml:space="preserve"> </w:t>
      </w:r>
      <w:r w:rsidRPr="0090274D">
        <w:rPr>
          <w:sz w:val="28"/>
          <w:szCs w:val="28"/>
        </w:rPr>
        <w:t>№</w:t>
      </w:r>
      <w:r w:rsidRPr="0090274D">
        <w:rPr>
          <w:spacing w:val="-2"/>
          <w:sz w:val="28"/>
          <w:szCs w:val="28"/>
        </w:rPr>
        <w:t xml:space="preserve"> </w:t>
      </w:r>
      <w:r w:rsidRPr="0090274D">
        <w:rPr>
          <w:spacing w:val="-12"/>
          <w:sz w:val="28"/>
          <w:szCs w:val="28"/>
        </w:rPr>
        <w:t>5</w:t>
      </w:r>
    </w:p>
    <w:p w:rsidR="00A602FA" w:rsidRPr="0090274D" w:rsidRDefault="00A602FA">
      <w:pPr>
        <w:spacing w:line="274" w:lineRule="exact"/>
        <w:ind w:left="427"/>
        <w:rPr>
          <w:b/>
          <w:sz w:val="28"/>
          <w:szCs w:val="28"/>
        </w:rPr>
      </w:pPr>
      <w:r w:rsidRPr="0090274D">
        <w:rPr>
          <w:b/>
          <w:sz w:val="28"/>
          <w:szCs w:val="28"/>
        </w:rPr>
        <w:t>Какая</w:t>
      </w:r>
      <w:r w:rsidRPr="0090274D">
        <w:rPr>
          <w:b/>
          <w:spacing w:val="-5"/>
          <w:sz w:val="28"/>
          <w:szCs w:val="28"/>
        </w:rPr>
        <w:t xml:space="preserve"> </w:t>
      </w:r>
      <w:r w:rsidRPr="0090274D">
        <w:rPr>
          <w:b/>
          <w:sz w:val="28"/>
          <w:szCs w:val="28"/>
        </w:rPr>
        <w:t>речь</w:t>
      </w:r>
      <w:r w:rsidRPr="0090274D">
        <w:rPr>
          <w:b/>
          <w:spacing w:val="-5"/>
          <w:sz w:val="28"/>
          <w:szCs w:val="28"/>
        </w:rPr>
        <w:t xml:space="preserve"> </w:t>
      </w:r>
      <w:r w:rsidRPr="0090274D">
        <w:rPr>
          <w:b/>
          <w:sz w:val="28"/>
          <w:szCs w:val="28"/>
        </w:rPr>
        <w:t>представлена</w:t>
      </w:r>
      <w:r w:rsidRPr="0090274D">
        <w:rPr>
          <w:b/>
          <w:spacing w:val="-4"/>
          <w:sz w:val="28"/>
          <w:szCs w:val="28"/>
        </w:rPr>
        <w:t xml:space="preserve"> </w:t>
      </w:r>
      <w:r w:rsidRPr="0090274D">
        <w:rPr>
          <w:b/>
          <w:sz w:val="28"/>
          <w:szCs w:val="28"/>
        </w:rPr>
        <w:t>следующим</w:t>
      </w:r>
      <w:r w:rsidRPr="0090274D">
        <w:rPr>
          <w:b/>
          <w:spacing w:val="-5"/>
          <w:sz w:val="28"/>
          <w:szCs w:val="28"/>
        </w:rPr>
        <w:t xml:space="preserve"> </w:t>
      </w:r>
      <w:r w:rsidRPr="0090274D">
        <w:rPr>
          <w:b/>
          <w:spacing w:val="-2"/>
          <w:sz w:val="28"/>
          <w:szCs w:val="28"/>
        </w:rPr>
        <w:t>текстом?</w:t>
      </w:r>
    </w:p>
    <w:p w:rsidR="00A602FA" w:rsidRPr="0090274D" w:rsidRDefault="00A602FA">
      <w:pPr>
        <w:pStyle w:val="a7"/>
        <w:numPr>
          <w:ilvl w:val="0"/>
          <w:numId w:val="7"/>
        </w:numPr>
        <w:tabs>
          <w:tab w:val="left" w:pos="565"/>
        </w:tabs>
        <w:spacing w:line="274" w:lineRule="exact"/>
        <w:ind w:left="565" w:hanging="138"/>
        <w:rPr>
          <w:sz w:val="28"/>
          <w:szCs w:val="28"/>
        </w:rPr>
      </w:pPr>
      <w:r w:rsidRPr="0090274D">
        <w:rPr>
          <w:spacing w:val="-2"/>
          <w:sz w:val="28"/>
          <w:szCs w:val="28"/>
        </w:rPr>
        <w:t>Алло.</w:t>
      </w:r>
    </w:p>
    <w:p w:rsidR="00A602FA" w:rsidRPr="0090274D" w:rsidRDefault="00A602FA">
      <w:pPr>
        <w:pStyle w:val="a7"/>
        <w:numPr>
          <w:ilvl w:val="0"/>
          <w:numId w:val="7"/>
        </w:numPr>
        <w:tabs>
          <w:tab w:val="left" w:pos="565"/>
        </w:tabs>
        <w:ind w:left="565" w:hanging="138"/>
        <w:rPr>
          <w:sz w:val="28"/>
          <w:szCs w:val="28"/>
        </w:rPr>
      </w:pPr>
      <w:r w:rsidRPr="0090274D">
        <w:rPr>
          <w:sz w:val="28"/>
          <w:szCs w:val="28"/>
        </w:rPr>
        <w:t>Здравствуйте,</w:t>
      </w:r>
      <w:r w:rsidRPr="0090274D">
        <w:rPr>
          <w:spacing w:val="-6"/>
          <w:sz w:val="28"/>
          <w:szCs w:val="28"/>
        </w:rPr>
        <w:t xml:space="preserve"> </w:t>
      </w:r>
      <w:r w:rsidRPr="0090274D">
        <w:rPr>
          <w:sz w:val="28"/>
          <w:szCs w:val="28"/>
        </w:rPr>
        <w:t>будьте</w:t>
      </w:r>
      <w:r w:rsidRPr="0090274D">
        <w:rPr>
          <w:spacing w:val="-4"/>
          <w:sz w:val="28"/>
          <w:szCs w:val="28"/>
        </w:rPr>
        <w:t xml:space="preserve"> </w:t>
      </w:r>
      <w:r w:rsidRPr="0090274D">
        <w:rPr>
          <w:sz w:val="28"/>
          <w:szCs w:val="28"/>
        </w:rPr>
        <w:t>добры,</w:t>
      </w:r>
      <w:r w:rsidRPr="0090274D">
        <w:rPr>
          <w:spacing w:val="-3"/>
          <w:sz w:val="28"/>
          <w:szCs w:val="28"/>
        </w:rPr>
        <w:t xml:space="preserve"> </w:t>
      </w:r>
      <w:r w:rsidRPr="0090274D">
        <w:rPr>
          <w:sz w:val="28"/>
          <w:szCs w:val="28"/>
        </w:rPr>
        <w:t>позовите</w:t>
      </w:r>
      <w:r w:rsidRPr="0090274D">
        <w:rPr>
          <w:spacing w:val="-4"/>
          <w:sz w:val="28"/>
          <w:szCs w:val="28"/>
        </w:rPr>
        <w:t xml:space="preserve"> </w:t>
      </w:r>
      <w:r w:rsidRPr="0090274D">
        <w:rPr>
          <w:sz w:val="28"/>
          <w:szCs w:val="28"/>
        </w:rPr>
        <w:t>Алексея</w:t>
      </w:r>
      <w:r w:rsidRPr="0090274D">
        <w:rPr>
          <w:spacing w:val="-3"/>
          <w:sz w:val="28"/>
          <w:szCs w:val="28"/>
        </w:rPr>
        <w:t xml:space="preserve"> </w:t>
      </w:r>
      <w:r w:rsidRPr="0090274D">
        <w:rPr>
          <w:sz w:val="28"/>
          <w:szCs w:val="28"/>
        </w:rPr>
        <w:t>Григорьевича</w:t>
      </w:r>
      <w:r w:rsidRPr="0090274D">
        <w:rPr>
          <w:spacing w:val="-4"/>
          <w:sz w:val="28"/>
          <w:szCs w:val="28"/>
        </w:rPr>
        <w:t xml:space="preserve"> </w:t>
      </w:r>
      <w:r w:rsidRPr="0090274D">
        <w:rPr>
          <w:sz w:val="28"/>
          <w:szCs w:val="28"/>
        </w:rPr>
        <w:t>к</w:t>
      </w:r>
      <w:r w:rsidRPr="0090274D">
        <w:rPr>
          <w:spacing w:val="-3"/>
          <w:sz w:val="28"/>
          <w:szCs w:val="28"/>
        </w:rPr>
        <w:t xml:space="preserve"> </w:t>
      </w:r>
      <w:r w:rsidRPr="0090274D">
        <w:rPr>
          <w:spacing w:val="-2"/>
          <w:sz w:val="28"/>
          <w:szCs w:val="28"/>
        </w:rPr>
        <w:t>телефону.</w:t>
      </w:r>
    </w:p>
    <w:p w:rsidR="00A602FA" w:rsidRPr="0090274D" w:rsidRDefault="00A602FA">
      <w:pPr>
        <w:pStyle w:val="a7"/>
        <w:numPr>
          <w:ilvl w:val="0"/>
          <w:numId w:val="7"/>
        </w:numPr>
        <w:tabs>
          <w:tab w:val="left" w:pos="565"/>
        </w:tabs>
        <w:ind w:left="565" w:hanging="138"/>
        <w:rPr>
          <w:sz w:val="28"/>
          <w:szCs w:val="28"/>
        </w:rPr>
      </w:pPr>
      <w:r w:rsidRPr="0090274D">
        <w:rPr>
          <w:sz w:val="28"/>
          <w:szCs w:val="28"/>
        </w:rPr>
        <w:t>К</w:t>
      </w:r>
      <w:r w:rsidRPr="0090274D">
        <w:rPr>
          <w:spacing w:val="-2"/>
          <w:sz w:val="28"/>
          <w:szCs w:val="28"/>
        </w:rPr>
        <w:t xml:space="preserve"> </w:t>
      </w:r>
      <w:r w:rsidRPr="0090274D">
        <w:rPr>
          <w:sz w:val="28"/>
          <w:szCs w:val="28"/>
        </w:rPr>
        <w:t>сожалению,</w:t>
      </w:r>
      <w:r w:rsidRPr="0090274D">
        <w:rPr>
          <w:spacing w:val="-2"/>
          <w:sz w:val="28"/>
          <w:szCs w:val="28"/>
        </w:rPr>
        <w:t xml:space="preserve"> </w:t>
      </w:r>
      <w:r w:rsidRPr="0090274D">
        <w:rPr>
          <w:sz w:val="28"/>
          <w:szCs w:val="28"/>
        </w:rPr>
        <w:t>его</w:t>
      </w:r>
      <w:r w:rsidRPr="0090274D">
        <w:rPr>
          <w:spacing w:val="-1"/>
          <w:sz w:val="28"/>
          <w:szCs w:val="28"/>
        </w:rPr>
        <w:t xml:space="preserve"> </w:t>
      </w:r>
      <w:r w:rsidRPr="0090274D">
        <w:rPr>
          <w:sz w:val="28"/>
          <w:szCs w:val="28"/>
        </w:rPr>
        <w:t>сейчас</w:t>
      </w:r>
      <w:r w:rsidRPr="0090274D">
        <w:rPr>
          <w:spacing w:val="-2"/>
          <w:sz w:val="28"/>
          <w:szCs w:val="28"/>
        </w:rPr>
        <w:t xml:space="preserve"> нет...</w:t>
      </w:r>
    </w:p>
    <w:p w:rsidR="00A602FA" w:rsidRPr="0090274D" w:rsidRDefault="00A602FA">
      <w:pPr>
        <w:pStyle w:val="a7"/>
        <w:numPr>
          <w:ilvl w:val="0"/>
          <w:numId w:val="7"/>
        </w:numPr>
        <w:tabs>
          <w:tab w:val="left" w:pos="565"/>
        </w:tabs>
        <w:ind w:left="565" w:hanging="138"/>
        <w:rPr>
          <w:sz w:val="28"/>
          <w:szCs w:val="28"/>
        </w:rPr>
      </w:pPr>
      <w:r w:rsidRPr="0090274D">
        <w:rPr>
          <w:sz w:val="28"/>
          <w:szCs w:val="28"/>
        </w:rPr>
        <w:t>Тогда</w:t>
      </w:r>
      <w:r w:rsidRPr="0090274D">
        <w:rPr>
          <w:spacing w:val="-2"/>
          <w:sz w:val="28"/>
          <w:szCs w:val="28"/>
        </w:rPr>
        <w:t xml:space="preserve"> </w:t>
      </w:r>
      <w:r w:rsidRPr="0090274D">
        <w:rPr>
          <w:sz w:val="28"/>
          <w:szCs w:val="28"/>
        </w:rPr>
        <w:t>я</w:t>
      </w:r>
      <w:r w:rsidRPr="0090274D">
        <w:rPr>
          <w:spacing w:val="-1"/>
          <w:sz w:val="28"/>
          <w:szCs w:val="28"/>
        </w:rPr>
        <w:t xml:space="preserve"> </w:t>
      </w:r>
      <w:r w:rsidRPr="0090274D">
        <w:rPr>
          <w:sz w:val="28"/>
          <w:szCs w:val="28"/>
        </w:rPr>
        <w:t xml:space="preserve">позвоню </w:t>
      </w:r>
      <w:r w:rsidRPr="0090274D">
        <w:rPr>
          <w:spacing w:val="-2"/>
          <w:sz w:val="28"/>
          <w:szCs w:val="28"/>
        </w:rPr>
        <w:t>позже.</w:t>
      </w:r>
    </w:p>
    <w:p w:rsidR="00A602FA" w:rsidRPr="0090274D" w:rsidRDefault="00A602FA">
      <w:pPr>
        <w:pStyle w:val="a7"/>
        <w:numPr>
          <w:ilvl w:val="1"/>
          <w:numId w:val="7"/>
        </w:numPr>
        <w:tabs>
          <w:tab w:val="left" w:pos="1147"/>
        </w:tabs>
        <w:spacing w:line="286" w:lineRule="exact"/>
        <w:ind w:left="1147" w:hanging="360"/>
        <w:rPr>
          <w:sz w:val="28"/>
          <w:szCs w:val="28"/>
        </w:rPr>
      </w:pPr>
      <w:r w:rsidRPr="0090274D">
        <w:rPr>
          <w:spacing w:val="-2"/>
          <w:sz w:val="28"/>
          <w:szCs w:val="28"/>
        </w:rPr>
        <w:t>монологическая</w:t>
      </w:r>
    </w:p>
    <w:p w:rsidR="00A602FA" w:rsidRPr="0090274D" w:rsidRDefault="00A602FA">
      <w:pPr>
        <w:pStyle w:val="a7"/>
        <w:numPr>
          <w:ilvl w:val="1"/>
          <w:numId w:val="7"/>
        </w:numPr>
        <w:tabs>
          <w:tab w:val="left" w:pos="1147"/>
        </w:tabs>
        <w:spacing w:line="278" w:lineRule="exact"/>
        <w:ind w:left="1147" w:hanging="360"/>
        <w:rPr>
          <w:sz w:val="28"/>
          <w:szCs w:val="28"/>
        </w:rPr>
      </w:pPr>
      <w:r w:rsidRPr="0090274D">
        <w:rPr>
          <w:spacing w:val="-2"/>
          <w:sz w:val="28"/>
          <w:szCs w:val="28"/>
        </w:rPr>
        <w:t>диалогическая</w:t>
      </w:r>
    </w:p>
    <w:p w:rsidR="00A602FA" w:rsidRPr="0090274D" w:rsidRDefault="00A602FA">
      <w:pPr>
        <w:pStyle w:val="1"/>
        <w:spacing w:line="268" w:lineRule="exact"/>
        <w:rPr>
          <w:sz w:val="28"/>
          <w:szCs w:val="28"/>
        </w:rPr>
      </w:pPr>
      <w:r w:rsidRPr="0090274D">
        <w:rPr>
          <w:sz w:val="28"/>
          <w:szCs w:val="28"/>
        </w:rPr>
        <w:t>Вопрос</w:t>
      </w:r>
      <w:r w:rsidRPr="0090274D">
        <w:rPr>
          <w:spacing w:val="-2"/>
          <w:sz w:val="28"/>
          <w:szCs w:val="28"/>
        </w:rPr>
        <w:t xml:space="preserve"> </w:t>
      </w:r>
      <w:r w:rsidRPr="0090274D">
        <w:rPr>
          <w:sz w:val="28"/>
          <w:szCs w:val="28"/>
        </w:rPr>
        <w:t xml:space="preserve">№ </w:t>
      </w:r>
      <w:r w:rsidRPr="0090274D">
        <w:rPr>
          <w:spacing w:val="-10"/>
          <w:sz w:val="28"/>
          <w:szCs w:val="28"/>
        </w:rPr>
        <w:t>6</w:t>
      </w:r>
    </w:p>
    <w:p w:rsidR="00A602FA" w:rsidRPr="0090274D" w:rsidRDefault="00A602FA">
      <w:pPr>
        <w:spacing w:line="274" w:lineRule="exact"/>
        <w:ind w:left="427"/>
        <w:rPr>
          <w:b/>
          <w:sz w:val="28"/>
          <w:szCs w:val="28"/>
        </w:rPr>
      </w:pPr>
      <w:r w:rsidRPr="0090274D">
        <w:rPr>
          <w:b/>
          <w:sz w:val="28"/>
          <w:szCs w:val="28"/>
        </w:rPr>
        <w:t>Расставьте</w:t>
      </w:r>
      <w:r w:rsidRPr="0090274D">
        <w:rPr>
          <w:b/>
          <w:spacing w:val="-8"/>
          <w:sz w:val="28"/>
          <w:szCs w:val="28"/>
        </w:rPr>
        <w:t xml:space="preserve"> </w:t>
      </w:r>
      <w:r w:rsidRPr="0090274D">
        <w:rPr>
          <w:b/>
          <w:sz w:val="28"/>
          <w:szCs w:val="28"/>
        </w:rPr>
        <w:t>предложения</w:t>
      </w:r>
      <w:r w:rsidRPr="0090274D">
        <w:rPr>
          <w:b/>
          <w:spacing w:val="-4"/>
          <w:sz w:val="28"/>
          <w:szCs w:val="28"/>
        </w:rPr>
        <w:t xml:space="preserve"> </w:t>
      </w:r>
      <w:r w:rsidRPr="0090274D">
        <w:rPr>
          <w:b/>
          <w:sz w:val="28"/>
          <w:szCs w:val="28"/>
        </w:rPr>
        <w:t>так,</w:t>
      </w:r>
      <w:r w:rsidRPr="0090274D">
        <w:rPr>
          <w:b/>
          <w:spacing w:val="-4"/>
          <w:sz w:val="28"/>
          <w:szCs w:val="28"/>
        </w:rPr>
        <w:t xml:space="preserve"> </w:t>
      </w:r>
      <w:r w:rsidRPr="0090274D">
        <w:rPr>
          <w:b/>
          <w:sz w:val="28"/>
          <w:szCs w:val="28"/>
        </w:rPr>
        <w:t>чтобы</w:t>
      </w:r>
      <w:r w:rsidRPr="0090274D">
        <w:rPr>
          <w:b/>
          <w:spacing w:val="-5"/>
          <w:sz w:val="28"/>
          <w:szCs w:val="28"/>
        </w:rPr>
        <w:t xml:space="preserve"> </w:t>
      </w:r>
      <w:r w:rsidRPr="0090274D">
        <w:rPr>
          <w:b/>
          <w:sz w:val="28"/>
          <w:szCs w:val="28"/>
        </w:rPr>
        <w:t>получился</w:t>
      </w:r>
      <w:r w:rsidRPr="0090274D">
        <w:rPr>
          <w:b/>
          <w:spacing w:val="-4"/>
          <w:sz w:val="28"/>
          <w:szCs w:val="28"/>
        </w:rPr>
        <w:t xml:space="preserve"> </w:t>
      </w:r>
      <w:r w:rsidRPr="0090274D">
        <w:rPr>
          <w:b/>
          <w:sz w:val="28"/>
          <w:szCs w:val="28"/>
        </w:rPr>
        <w:t>связный</w:t>
      </w:r>
      <w:r w:rsidRPr="0090274D">
        <w:rPr>
          <w:b/>
          <w:spacing w:val="-4"/>
          <w:sz w:val="28"/>
          <w:szCs w:val="28"/>
        </w:rPr>
        <w:t xml:space="preserve"> </w:t>
      </w:r>
      <w:r w:rsidRPr="0090274D">
        <w:rPr>
          <w:b/>
          <w:spacing w:val="-2"/>
          <w:sz w:val="28"/>
          <w:szCs w:val="28"/>
        </w:rPr>
        <w:t>текст:</w:t>
      </w:r>
    </w:p>
    <w:p w:rsidR="00A602FA" w:rsidRPr="0090274D" w:rsidRDefault="00A602FA">
      <w:pPr>
        <w:pStyle w:val="a7"/>
        <w:numPr>
          <w:ilvl w:val="0"/>
          <w:numId w:val="6"/>
        </w:numPr>
        <w:tabs>
          <w:tab w:val="left" w:pos="685"/>
        </w:tabs>
        <w:spacing w:line="274" w:lineRule="exact"/>
        <w:ind w:left="685" w:hanging="258"/>
        <w:rPr>
          <w:sz w:val="28"/>
          <w:szCs w:val="28"/>
        </w:rPr>
      </w:pPr>
      <w:r w:rsidRPr="0090274D">
        <w:rPr>
          <w:sz w:val="28"/>
          <w:szCs w:val="28"/>
        </w:rPr>
        <w:t>Она</w:t>
      </w:r>
      <w:r w:rsidRPr="0090274D">
        <w:rPr>
          <w:spacing w:val="-4"/>
          <w:sz w:val="28"/>
          <w:szCs w:val="28"/>
        </w:rPr>
        <w:t xml:space="preserve"> </w:t>
      </w:r>
      <w:r w:rsidRPr="0090274D">
        <w:rPr>
          <w:sz w:val="28"/>
          <w:szCs w:val="28"/>
        </w:rPr>
        <w:t>оказалась</w:t>
      </w:r>
      <w:r w:rsidRPr="0090274D">
        <w:rPr>
          <w:spacing w:val="-2"/>
          <w:sz w:val="28"/>
          <w:szCs w:val="28"/>
        </w:rPr>
        <w:t xml:space="preserve"> </w:t>
      </w:r>
      <w:r w:rsidRPr="0090274D">
        <w:rPr>
          <w:sz w:val="28"/>
          <w:szCs w:val="28"/>
        </w:rPr>
        <w:t>меньше</w:t>
      </w:r>
      <w:r w:rsidRPr="0090274D">
        <w:rPr>
          <w:spacing w:val="-3"/>
          <w:sz w:val="28"/>
          <w:szCs w:val="28"/>
        </w:rPr>
        <w:t xml:space="preserve"> </w:t>
      </w:r>
      <w:r w:rsidRPr="0090274D">
        <w:rPr>
          <w:spacing w:val="-4"/>
          <w:sz w:val="28"/>
          <w:szCs w:val="28"/>
        </w:rPr>
        <w:t>всех.</w:t>
      </w:r>
    </w:p>
    <w:p w:rsidR="00A602FA" w:rsidRPr="0090274D" w:rsidRDefault="00A602FA">
      <w:pPr>
        <w:pStyle w:val="a7"/>
        <w:numPr>
          <w:ilvl w:val="0"/>
          <w:numId w:val="6"/>
        </w:numPr>
        <w:tabs>
          <w:tab w:val="left" w:pos="685"/>
        </w:tabs>
        <w:ind w:left="427" w:right="417" w:firstLine="0"/>
        <w:rPr>
          <w:sz w:val="28"/>
          <w:szCs w:val="28"/>
        </w:rPr>
      </w:pPr>
      <w:r w:rsidRPr="0090274D">
        <w:rPr>
          <w:sz w:val="28"/>
          <w:szCs w:val="28"/>
        </w:rPr>
        <w:t>Маленький</w:t>
      </w:r>
      <w:r w:rsidRPr="0090274D">
        <w:rPr>
          <w:spacing w:val="-4"/>
          <w:sz w:val="28"/>
          <w:szCs w:val="28"/>
        </w:rPr>
        <w:t xml:space="preserve"> </w:t>
      </w:r>
      <w:r w:rsidRPr="0090274D">
        <w:rPr>
          <w:sz w:val="28"/>
          <w:szCs w:val="28"/>
        </w:rPr>
        <w:t>принц</w:t>
      </w:r>
      <w:r w:rsidRPr="0090274D">
        <w:rPr>
          <w:spacing w:val="-4"/>
          <w:sz w:val="28"/>
          <w:szCs w:val="28"/>
        </w:rPr>
        <w:t xml:space="preserve"> </w:t>
      </w:r>
      <w:r w:rsidRPr="0090274D">
        <w:rPr>
          <w:sz w:val="28"/>
          <w:szCs w:val="28"/>
        </w:rPr>
        <w:t>никак</w:t>
      </w:r>
      <w:r w:rsidRPr="0090274D">
        <w:rPr>
          <w:spacing w:val="-2"/>
          <w:sz w:val="28"/>
          <w:szCs w:val="28"/>
        </w:rPr>
        <w:t xml:space="preserve"> </w:t>
      </w:r>
      <w:r w:rsidRPr="0090274D">
        <w:rPr>
          <w:sz w:val="28"/>
          <w:szCs w:val="28"/>
        </w:rPr>
        <w:t>не</w:t>
      </w:r>
      <w:r w:rsidRPr="0090274D">
        <w:rPr>
          <w:spacing w:val="-3"/>
          <w:sz w:val="28"/>
          <w:szCs w:val="28"/>
        </w:rPr>
        <w:t xml:space="preserve"> </w:t>
      </w:r>
      <w:r w:rsidRPr="0090274D">
        <w:rPr>
          <w:sz w:val="28"/>
          <w:szCs w:val="28"/>
        </w:rPr>
        <w:t>мог</w:t>
      </w:r>
      <w:r w:rsidRPr="0090274D">
        <w:rPr>
          <w:spacing w:val="-3"/>
          <w:sz w:val="28"/>
          <w:szCs w:val="28"/>
        </w:rPr>
        <w:t xml:space="preserve"> </w:t>
      </w:r>
      <w:r w:rsidRPr="0090274D">
        <w:rPr>
          <w:sz w:val="28"/>
          <w:szCs w:val="28"/>
        </w:rPr>
        <w:t>понять,</w:t>
      </w:r>
      <w:r w:rsidRPr="0090274D">
        <w:rPr>
          <w:spacing w:val="-2"/>
          <w:sz w:val="28"/>
          <w:szCs w:val="28"/>
        </w:rPr>
        <w:t xml:space="preserve"> </w:t>
      </w:r>
      <w:r w:rsidRPr="0090274D">
        <w:rPr>
          <w:sz w:val="28"/>
          <w:szCs w:val="28"/>
        </w:rPr>
        <w:t>для</w:t>
      </w:r>
      <w:r w:rsidRPr="0090274D">
        <w:rPr>
          <w:spacing w:val="-4"/>
          <w:sz w:val="28"/>
          <w:szCs w:val="28"/>
        </w:rPr>
        <w:t xml:space="preserve"> </w:t>
      </w:r>
      <w:r w:rsidRPr="0090274D">
        <w:rPr>
          <w:sz w:val="28"/>
          <w:szCs w:val="28"/>
        </w:rPr>
        <w:t>чего</w:t>
      </w:r>
      <w:r w:rsidRPr="0090274D">
        <w:rPr>
          <w:spacing w:val="-2"/>
          <w:sz w:val="28"/>
          <w:szCs w:val="28"/>
        </w:rPr>
        <w:t xml:space="preserve"> </w:t>
      </w:r>
      <w:r w:rsidRPr="0090274D">
        <w:rPr>
          <w:sz w:val="28"/>
          <w:szCs w:val="28"/>
        </w:rPr>
        <w:t>на</w:t>
      </w:r>
      <w:r w:rsidRPr="0090274D">
        <w:rPr>
          <w:spacing w:val="-3"/>
          <w:sz w:val="28"/>
          <w:szCs w:val="28"/>
        </w:rPr>
        <w:t xml:space="preserve"> </w:t>
      </w:r>
      <w:r w:rsidRPr="0090274D">
        <w:rPr>
          <w:sz w:val="28"/>
          <w:szCs w:val="28"/>
        </w:rPr>
        <w:t>крохотной</w:t>
      </w:r>
      <w:r w:rsidRPr="0090274D">
        <w:rPr>
          <w:spacing w:val="-4"/>
          <w:sz w:val="28"/>
          <w:szCs w:val="28"/>
        </w:rPr>
        <w:t xml:space="preserve"> </w:t>
      </w:r>
      <w:r w:rsidRPr="0090274D">
        <w:rPr>
          <w:sz w:val="28"/>
          <w:szCs w:val="28"/>
        </w:rPr>
        <w:t>затерявшейся</w:t>
      </w:r>
      <w:r w:rsidRPr="0090274D">
        <w:rPr>
          <w:spacing w:val="-2"/>
          <w:sz w:val="28"/>
          <w:szCs w:val="28"/>
        </w:rPr>
        <w:t xml:space="preserve"> </w:t>
      </w:r>
      <w:r w:rsidRPr="0090274D">
        <w:rPr>
          <w:sz w:val="28"/>
          <w:szCs w:val="28"/>
        </w:rPr>
        <w:t>в</w:t>
      </w:r>
      <w:r w:rsidRPr="0090274D">
        <w:rPr>
          <w:spacing w:val="-3"/>
          <w:sz w:val="28"/>
          <w:szCs w:val="28"/>
        </w:rPr>
        <w:t xml:space="preserve"> </w:t>
      </w:r>
      <w:r w:rsidRPr="0090274D">
        <w:rPr>
          <w:sz w:val="28"/>
          <w:szCs w:val="28"/>
        </w:rPr>
        <w:t>небе</w:t>
      </w:r>
      <w:r w:rsidRPr="0090274D">
        <w:rPr>
          <w:spacing w:val="-3"/>
          <w:sz w:val="28"/>
          <w:szCs w:val="28"/>
        </w:rPr>
        <w:t xml:space="preserve"> </w:t>
      </w:r>
      <w:r w:rsidRPr="0090274D">
        <w:rPr>
          <w:sz w:val="28"/>
          <w:szCs w:val="28"/>
        </w:rPr>
        <w:t>планетке,</w:t>
      </w:r>
      <w:r w:rsidRPr="0090274D">
        <w:rPr>
          <w:spacing w:val="-2"/>
          <w:sz w:val="28"/>
          <w:szCs w:val="28"/>
        </w:rPr>
        <w:t xml:space="preserve"> </w:t>
      </w:r>
      <w:r w:rsidRPr="0090274D">
        <w:rPr>
          <w:sz w:val="28"/>
          <w:szCs w:val="28"/>
        </w:rPr>
        <w:t>где</w:t>
      </w:r>
      <w:r w:rsidRPr="0090274D">
        <w:rPr>
          <w:spacing w:val="-2"/>
          <w:sz w:val="28"/>
          <w:szCs w:val="28"/>
        </w:rPr>
        <w:t xml:space="preserve"> </w:t>
      </w:r>
      <w:r w:rsidRPr="0090274D">
        <w:rPr>
          <w:sz w:val="28"/>
          <w:szCs w:val="28"/>
        </w:rPr>
        <w:t>нет ни домов, ни жителей, нужны фонарь и фонарщик.</w:t>
      </w:r>
    </w:p>
    <w:p w:rsidR="00A602FA" w:rsidRPr="0090274D" w:rsidRDefault="00A602FA">
      <w:pPr>
        <w:pStyle w:val="a7"/>
        <w:numPr>
          <w:ilvl w:val="0"/>
          <w:numId w:val="6"/>
        </w:numPr>
        <w:tabs>
          <w:tab w:val="left" w:pos="685"/>
        </w:tabs>
        <w:spacing w:before="1"/>
        <w:ind w:left="685" w:hanging="258"/>
        <w:rPr>
          <w:sz w:val="28"/>
          <w:szCs w:val="28"/>
        </w:rPr>
      </w:pPr>
      <w:r w:rsidRPr="0090274D">
        <w:rPr>
          <w:sz w:val="28"/>
          <w:szCs w:val="28"/>
        </w:rPr>
        <w:t>На</w:t>
      </w:r>
      <w:r w:rsidRPr="0090274D">
        <w:rPr>
          <w:spacing w:val="-3"/>
          <w:sz w:val="28"/>
          <w:szCs w:val="28"/>
        </w:rPr>
        <w:t xml:space="preserve"> </w:t>
      </w:r>
      <w:r w:rsidRPr="0090274D">
        <w:rPr>
          <w:sz w:val="28"/>
          <w:szCs w:val="28"/>
        </w:rPr>
        <w:t>ней</w:t>
      </w:r>
      <w:r w:rsidRPr="0090274D">
        <w:rPr>
          <w:spacing w:val="-1"/>
          <w:sz w:val="28"/>
          <w:szCs w:val="28"/>
        </w:rPr>
        <w:t xml:space="preserve"> </w:t>
      </w:r>
      <w:r w:rsidRPr="0090274D">
        <w:rPr>
          <w:sz w:val="28"/>
          <w:szCs w:val="28"/>
        </w:rPr>
        <w:t>только</w:t>
      </w:r>
      <w:r w:rsidRPr="0090274D">
        <w:rPr>
          <w:spacing w:val="-1"/>
          <w:sz w:val="28"/>
          <w:szCs w:val="28"/>
        </w:rPr>
        <w:t xml:space="preserve"> </w:t>
      </w:r>
      <w:r w:rsidRPr="0090274D">
        <w:rPr>
          <w:sz w:val="28"/>
          <w:szCs w:val="28"/>
        </w:rPr>
        <w:t>и</w:t>
      </w:r>
      <w:r w:rsidRPr="0090274D">
        <w:rPr>
          <w:spacing w:val="-3"/>
          <w:sz w:val="28"/>
          <w:szCs w:val="28"/>
        </w:rPr>
        <w:t xml:space="preserve"> </w:t>
      </w:r>
      <w:r w:rsidRPr="0090274D">
        <w:rPr>
          <w:sz w:val="28"/>
          <w:szCs w:val="28"/>
        </w:rPr>
        <w:t>помещалось,</w:t>
      </w:r>
      <w:r w:rsidRPr="0090274D">
        <w:rPr>
          <w:spacing w:val="-1"/>
          <w:sz w:val="28"/>
          <w:szCs w:val="28"/>
        </w:rPr>
        <w:t xml:space="preserve"> </w:t>
      </w:r>
      <w:r w:rsidRPr="0090274D">
        <w:rPr>
          <w:sz w:val="28"/>
          <w:szCs w:val="28"/>
        </w:rPr>
        <w:t>что</w:t>
      </w:r>
      <w:r w:rsidRPr="0090274D">
        <w:rPr>
          <w:spacing w:val="-1"/>
          <w:sz w:val="28"/>
          <w:szCs w:val="28"/>
        </w:rPr>
        <w:t xml:space="preserve"> </w:t>
      </w:r>
      <w:r w:rsidRPr="0090274D">
        <w:rPr>
          <w:sz w:val="28"/>
          <w:szCs w:val="28"/>
        </w:rPr>
        <w:t>фонарь</w:t>
      </w:r>
      <w:r w:rsidRPr="0090274D">
        <w:rPr>
          <w:spacing w:val="-1"/>
          <w:sz w:val="28"/>
          <w:szCs w:val="28"/>
        </w:rPr>
        <w:t xml:space="preserve"> </w:t>
      </w:r>
      <w:r w:rsidRPr="0090274D">
        <w:rPr>
          <w:sz w:val="28"/>
          <w:szCs w:val="28"/>
        </w:rPr>
        <w:t>да</w:t>
      </w:r>
      <w:r w:rsidRPr="0090274D">
        <w:rPr>
          <w:spacing w:val="-2"/>
          <w:sz w:val="28"/>
          <w:szCs w:val="28"/>
        </w:rPr>
        <w:t xml:space="preserve"> фонарщик.</w:t>
      </w:r>
    </w:p>
    <w:p w:rsidR="00A602FA" w:rsidRPr="0090274D" w:rsidRDefault="00A602FA">
      <w:pPr>
        <w:pStyle w:val="a7"/>
        <w:numPr>
          <w:ilvl w:val="0"/>
          <w:numId w:val="6"/>
        </w:numPr>
        <w:tabs>
          <w:tab w:val="left" w:pos="685"/>
        </w:tabs>
        <w:ind w:left="685" w:hanging="258"/>
        <w:rPr>
          <w:sz w:val="28"/>
          <w:szCs w:val="28"/>
        </w:rPr>
      </w:pPr>
      <w:r w:rsidRPr="0090274D">
        <w:rPr>
          <w:sz w:val="28"/>
          <w:szCs w:val="28"/>
        </w:rPr>
        <w:t>Пятая</w:t>
      </w:r>
      <w:r w:rsidRPr="0090274D">
        <w:rPr>
          <w:spacing w:val="-2"/>
          <w:sz w:val="28"/>
          <w:szCs w:val="28"/>
        </w:rPr>
        <w:t xml:space="preserve"> </w:t>
      </w:r>
      <w:r w:rsidRPr="0090274D">
        <w:rPr>
          <w:sz w:val="28"/>
          <w:szCs w:val="28"/>
        </w:rPr>
        <w:t>планета</w:t>
      </w:r>
      <w:r w:rsidRPr="0090274D">
        <w:rPr>
          <w:spacing w:val="-2"/>
          <w:sz w:val="28"/>
          <w:szCs w:val="28"/>
        </w:rPr>
        <w:t xml:space="preserve"> </w:t>
      </w:r>
      <w:r w:rsidRPr="0090274D">
        <w:rPr>
          <w:sz w:val="28"/>
          <w:szCs w:val="28"/>
        </w:rPr>
        <w:t>была очень</w:t>
      </w:r>
      <w:r w:rsidRPr="0090274D">
        <w:rPr>
          <w:spacing w:val="-1"/>
          <w:sz w:val="28"/>
          <w:szCs w:val="28"/>
        </w:rPr>
        <w:t xml:space="preserve"> </w:t>
      </w:r>
      <w:r w:rsidRPr="0090274D">
        <w:rPr>
          <w:spacing w:val="-2"/>
          <w:sz w:val="28"/>
          <w:szCs w:val="28"/>
        </w:rPr>
        <w:t>занятная.</w:t>
      </w:r>
    </w:p>
    <w:p w:rsidR="00A602FA" w:rsidRPr="0090274D" w:rsidRDefault="00A602FA">
      <w:pPr>
        <w:pStyle w:val="a3"/>
        <w:spacing w:line="286" w:lineRule="exact"/>
        <w:ind w:left="787"/>
        <w:rPr>
          <w:sz w:val="28"/>
          <w:szCs w:val="28"/>
        </w:rPr>
      </w:pPr>
      <w:r w:rsidRPr="0090274D">
        <w:rPr>
          <w:sz w:val="28"/>
          <w:szCs w:val="28"/>
        </w:rPr>
        <w:t>o</w:t>
      </w:r>
      <w:r w:rsidRPr="0090274D">
        <w:rPr>
          <w:spacing w:val="72"/>
          <w:sz w:val="28"/>
          <w:szCs w:val="28"/>
        </w:rPr>
        <w:t xml:space="preserve"> </w:t>
      </w:r>
      <w:r w:rsidRPr="0090274D">
        <w:rPr>
          <w:sz w:val="28"/>
          <w:szCs w:val="28"/>
        </w:rPr>
        <w:t xml:space="preserve">4, 2, 1, </w:t>
      </w:r>
      <w:r w:rsidRPr="0090274D">
        <w:rPr>
          <w:spacing w:val="-10"/>
          <w:sz w:val="28"/>
          <w:szCs w:val="28"/>
        </w:rPr>
        <w:t>3</w:t>
      </w:r>
    </w:p>
    <w:p w:rsidR="00A602FA" w:rsidRPr="0090274D" w:rsidRDefault="00A602FA">
      <w:pPr>
        <w:pStyle w:val="a3"/>
        <w:spacing w:line="276" w:lineRule="exact"/>
        <w:ind w:left="787"/>
        <w:rPr>
          <w:sz w:val="28"/>
          <w:szCs w:val="28"/>
        </w:rPr>
      </w:pPr>
      <w:r w:rsidRPr="0090274D">
        <w:rPr>
          <w:sz w:val="28"/>
          <w:szCs w:val="28"/>
        </w:rPr>
        <w:t>o</w:t>
      </w:r>
      <w:r w:rsidRPr="0090274D">
        <w:rPr>
          <w:spacing w:val="72"/>
          <w:sz w:val="28"/>
          <w:szCs w:val="28"/>
        </w:rPr>
        <w:t xml:space="preserve"> </w:t>
      </w:r>
      <w:r w:rsidRPr="0090274D">
        <w:rPr>
          <w:sz w:val="28"/>
          <w:szCs w:val="28"/>
        </w:rPr>
        <w:t xml:space="preserve">4, 1, 3, </w:t>
      </w:r>
      <w:r w:rsidRPr="0090274D">
        <w:rPr>
          <w:spacing w:val="-10"/>
          <w:sz w:val="28"/>
          <w:szCs w:val="28"/>
        </w:rPr>
        <w:t>2</w:t>
      </w:r>
    </w:p>
    <w:p w:rsidR="00A602FA" w:rsidRPr="0090274D" w:rsidRDefault="00A602FA">
      <w:pPr>
        <w:pStyle w:val="a3"/>
        <w:spacing w:line="286" w:lineRule="exact"/>
        <w:ind w:left="787"/>
        <w:rPr>
          <w:sz w:val="28"/>
          <w:szCs w:val="28"/>
        </w:rPr>
      </w:pPr>
      <w:r w:rsidRPr="0090274D">
        <w:rPr>
          <w:sz w:val="28"/>
          <w:szCs w:val="28"/>
        </w:rPr>
        <w:t>o</w:t>
      </w:r>
      <w:r w:rsidRPr="0090274D">
        <w:rPr>
          <w:spacing w:val="72"/>
          <w:sz w:val="28"/>
          <w:szCs w:val="28"/>
        </w:rPr>
        <w:t xml:space="preserve"> </w:t>
      </w:r>
      <w:r w:rsidRPr="0090274D">
        <w:rPr>
          <w:sz w:val="28"/>
          <w:szCs w:val="28"/>
        </w:rPr>
        <w:t xml:space="preserve">1, 3, 2, </w:t>
      </w:r>
      <w:r w:rsidRPr="0090274D">
        <w:rPr>
          <w:spacing w:val="-10"/>
          <w:sz w:val="28"/>
          <w:szCs w:val="28"/>
        </w:rPr>
        <w:t>4</w:t>
      </w:r>
    </w:p>
    <w:p w:rsidR="00A602FA" w:rsidRPr="0090274D" w:rsidRDefault="00A602FA">
      <w:pPr>
        <w:pStyle w:val="a3"/>
        <w:spacing w:before="262"/>
        <w:ind w:left="0"/>
        <w:rPr>
          <w:sz w:val="28"/>
          <w:szCs w:val="28"/>
        </w:rPr>
      </w:pPr>
    </w:p>
    <w:p w:rsidR="00A602FA" w:rsidRPr="0090274D" w:rsidRDefault="00A602FA">
      <w:pPr>
        <w:spacing w:before="1"/>
        <w:ind w:left="1795" w:right="1481"/>
        <w:jc w:val="center"/>
        <w:rPr>
          <w:b/>
          <w:sz w:val="28"/>
          <w:szCs w:val="28"/>
        </w:rPr>
      </w:pPr>
      <w:r w:rsidRPr="0090274D">
        <w:rPr>
          <w:b/>
          <w:sz w:val="28"/>
          <w:szCs w:val="28"/>
        </w:rPr>
        <w:t>Промежуточная</w:t>
      </w:r>
      <w:r w:rsidRPr="0090274D">
        <w:rPr>
          <w:b/>
          <w:spacing w:val="-8"/>
          <w:sz w:val="28"/>
          <w:szCs w:val="28"/>
        </w:rPr>
        <w:t xml:space="preserve"> </w:t>
      </w:r>
      <w:r w:rsidRPr="0090274D">
        <w:rPr>
          <w:b/>
          <w:sz w:val="28"/>
          <w:szCs w:val="28"/>
        </w:rPr>
        <w:t>аттестация</w:t>
      </w:r>
      <w:r w:rsidRPr="0090274D">
        <w:rPr>
          <w:b/>
          <w:spacing w:val="-5"/>
          <w:sz w:val="28"/>
          <w:szCs w:val="28"/>
        </w:rPr>
        <w:t xml:space="preserve"> </w:t>
      </w:r>
      <w:r w:rsidRPr="0090274D">
        <w:rPr>
          <w:b/>
          <w:sz w:val="28"/>
          <w:szCs w:val="28"/>
        </w:rPr>
        <w:t>по</w:t>
      </w:r>
      <w:r w:rsidRPr="0090274D">
        <w:rPr>
          <w:b/>
          <w:spacing w:val="-6"/>
          <w:sz w:val="28"/>
          <w:szCs w:val="28"/>
        </w:rPr>
        <w:t xml:space="preserve"> </w:t>
      </w:r>
      <w:r w:rsidRPr="0090274D">
        <w:rPr>
          <w:b/>
          <w:sz w:val="28"/>
          <w:szCs w:val="28"/>
        </w:rPr>
        <w:t>развитию</w:t>
      </w:r>
      <w:r w:rsidRPr="0090274D">
        <w:rPr>
          <w:b/>
          <w:spacing w:val="-6"/>
          <w:sz w:val="28"/>
          <w:szCs w:val="28"/>
        </w:rPr>
        <w:t xml:space="preserve"> </w:t>
      </w:r>
      <w:r w:rsidRPr="0090274D">
        <w:rPr>
          <w:b/>
          <w:sz w:val="28"/>
          <w:szCs w:val="28"/>
        </w:rPr>
        <w:t>речи</w:t>
      </w:r>
      <w:r w:rsidRPr="0090274D">
        <w:rPr>
          <w:b/>
          <w:spacing w:val="-7"/>
          <w:sz w:val="28"/>
          <w:szCs w:val="28"/>
        </w:rPr>
        <w:t xml:space="preserve"> </w:t>
      </w:r>
      <w:r w:rsidRPr="0090274D">
        <w:rPr>
          <w:b/>
          <w:sz w:val="28"/>
          <w:szCs w:val="28"/>
        </w:rPr>
        <w:t>8</w:t>
      </w:r>
      <w:r w:rsidRPr="0090274D">
        <w:rPr>
          <w:b/>
          <w:spacing w:val="-8"/>
          <w:sz w:val="28"/>
          <w:szCs w:val="28"/>
        </w:rPr>
        <w:t xml:space="preserve"> </w:t>
      </w:r>
      <w:r w:rsidRPr="0090274D">
        <w:rPr>
          <w:b/>
          <w:spacing w:val="-2"/>
          <w:sz w:val="28"/>
          <w:szCs w:val="28"/>
        </w:rPr>
        <w:t>класс</w:t>
      </w:r>
    </w:p>
    <w:p w:rsidR="00A602FA" w:rsidRPr="0090274D" w:rsidRDefault="00A602FA">
      <w:pPr>
        <w:pStyle w:val="a3"/>
        <w:spacing w:before="75"/>
        <w:ind w:left="0"/>
        <w:rPr>
          <w:b/>
          <w:sz w:val="28"/>
          <w:szCs w:val="28"/>
        </w:rPr>
      </w:pPr>
    </w:p>
    <w:p w:rsidR="00A602FA" w:rsidRPr="0090274D" w:rsidRDefault="00A602FA">
      <w:pPr>
        <w:pStyle w:val="a7"/>
        <w:numPr>
          <w:ilvl w:val="0"/>
          <w:numId w:val="5"/>
        </w:numPr>
        <w:tabs>
          <w:tab w:val="left" w:pos="647"/>
        </w:tabs>
        <w:spacing w:line="274" w:lineRule="exact"/>
        <w:ind w:left="647" w:hanging="220"/>
        <w:rPr>
          <w:b/>
          <w:sz w:val="28"/>
          <w:szCs w:val="28"/>
        </w:rPr>
      </w:pPr>
      <w:r w:rsidRPr="0090274D">
        <w:rPr>
          <w:b/>
          <w:sz w:val="28"/>
          <w:szCs w:val="28"/>
        </w:rPr>
        <w:t>Что</w:t>
      </w:r>
      <w:r w:rsidRPr="0090274D">
        <w:rPr>
          <w:b/>
          <w:spacing w:val="-3"/>
          <w:sz w:val="28"/>
          <w:szCs w:val="28"/>
        </w:rPr>
        <w:t xml:space="preserve"> </w:t>
      </w:r>
      <w:r w:rsidRPr="0090274D">
        <w:rPr>
          <w:b/>
          <w:sz w:val="28"/>
          <w:szCs w:val="28"/>
        </w:rPr>
        <w:t>такое</w:t>
      </w:r>
      <w:r w:rsidRPr="0090274D">
        <w:rPr>
          <w:b/>
          <w:spacing w:val="-3"/>
          <w:sz w:val="28"/>
          <w:szCs w:val="28"/>
        </w:rPr>
        <w:t xml:space="preserve"> </w:t>
      </w:r>
      <w:r w:rsidRPr="0090274D">
        <w:rPr>
          <w:b/>
          <w:i/>
          <w:sz w:val="28"/>
          <w:szCs w:val="28"/>
          <w:u w:val="single"/>
        </w:rPr>
        <w:t>тема</w:t>
      </w:r>
      <w:r w:rsidRPr="0090274D">
        <w:rPr>
          <w:b/>
          <w:i/>
          <w:spacing w:val="-1"/>
          <w:sz w:val="28"/>
          <w:szCs w:val="28"/>
        </w:rPr>
        <w:t xml:space="preserve"> </w:t>
      </w:r>
      <w:r w:rsidRPr="0090274D">
        <w:rPr>
          <w:b/>
          <w:spacing w:val="-2"/>
          <w:sz w:val="28"/>
          <w:szCs w:val="28"/>
        </w:rPr>
        <w:t>текста:</w:t>
      </w:r>
    </w:p>
    <w:p w:rsidR="00A602FA" w:rsidRPr="0090274D" w:rsidRDefault="00A602FA">
      <w:pPr>
        <w:pStyle w:val="a3"/>
        <w:ind w:left="607" w:right="7769"/>
        <w:rPr>
          <w:sz w:val="28"/>
          <w:szCs w:val="28"/>
        </w:rPr>
      </w:pPr>
      <w:r w:rsidRPr="0090274D">
        <w:rPr>
          <w:sz w:val="28"/>
          <w:szCs w:val="28"/>
        </w:rPr>
        <w:t>а)</w:t>
      </w:r>
      <w:r w:rsidRPr="0090274D">
        <w:rPr>
          <w:spacing w:val="-9"/>
          <w:sz w:val="28"/>
          <w:szCs w:val="28"/>
        </w:rPr>
        <w:t xml:space="preserve"> </w:t>
      </w:r>
      <w:r w:rsidRPr="0090274D">
        <w:rPr>
          <w:sz w:val="28"/>
          <w:szCs w:val="28"/>
        </w:rPr>
        <w:t>это</w:t>
      </w:r>
      <w:r w:rsidRPr="0090274D">
        <w:rPr>
          <w:spacing w:val="-9"/>
          <w:sz w:val="28"/>
          <w:szCs w:val="28"/>
        </w:rPr>
        <w:t xml:space="preserve"> </w:t>
      </w:r>
      <w:r w:rsidRPr="0090274D">
        <w:rPr>
          <w:sz w:val="28"/>
          <w:szCs w:val="28"/>
        </w:rPr>
        <w:t>основная</w:t>
      </w:r>
      <w:r w:rsidRPr="0090274D">
        <w:rPr>
          <w:spacing w:val="-9"/>
          <w:sz w:val="28"/>
          <w:szCs w:val="28"/>
        </w:rPr>
        <w:t xml:space="preserve"> </w:t>
      </w:r>
      <w:r w:rsidRPr="0090274D">
        <w:rPr>
          <w:sz w:val="28"/>
          <w:szCs w:val="28"/>
        </w:rPr>
        <w:t>мысль</w:t>
      </w:r>
      <w:r w:rsidRPr="0090274D">
        <w:rPr>
          <w:spacing w:val="-9"/>
          <w:sz w:val="28"/>
          <w:szCs w:val="28"/>
        </w:rPr>
        <w:t xml:space="preserve"> </w:t>
      </w:r>
      <w:r w:rsidRPr="0090274D">
        <w:rPr>
          <w:sz w:val="28"/>
          <w:szCs w:val="28"/>
        </w:rPr>
        <w:t>текста; б) это начало текста;</w:t>
      </w:r>
    </w:p>
    <w:p w:rsidR="00A602FA" w:rsidRPr="0090274D" w:rsidRDefault="00A602FA">
      <w:pPr>
        <w:pStyle w:val="a3"/>
        <w:ind w:left="607" w:right="6033"/>
        <w:rPr>
          <w:sz w:val="28"/>
          <w:szCs w:val="28"/>
        </w:rPr>
      </w:pPr>
      <w:r w:rsidRPr="0090274D">
        <w:rPr>
          <w:sz w:val="28"/>
          <w:szCs w:val="28"/>
        </w:rPr>
        <w:t>в)</w:t>
      </w:r>
      <w:r w:rsidRPr="0090274D">
        <w:rPr>
          <w:spacing w:val="-6"/>
          <w:sz w:val="28"/>
          <w:szCs w:val="28"/>
        </w:rPr>
        <w:t xml:space="preserve"> </w:t>
      </w:r>
      <w:r w:rsidRPr="0090274D">
        <w:rPr>
          <w:sz w:val="28"/>
          <w:szCs w:val="28"/>
        </w:rPr>
        <w:t>это</w:t>
      </w:r>
      <w:r w:rsidRPr="0090274D">
        <w:rPr>
          <w:spacing w:val="-4"/>
          <w:sz w:val="28"/>
          <w:szCs w:val="28"/>
        </w:rPr>
        <w:t xml:space="preserve"> </w:t>
      </w:r>
      <w:r w:rsidRPr="0090274D">
        <w:rPr>
          <w:sz w:val="28"/>
          <w:szCs w:val="28"/>
        </w:rPr>
        <w:t>то,</w:t>
      </w:r>
      <w:r w:rsidRPr="0090274D">
        <w:rPr>
          <w:spacing w:val="-4"/>
          <w:sz w:val="28"/>
          <w:szCs w:val="28"/>
        </w:rPr>
        <w:t xml:space="preserve"> </w:t>
      </w:r>
      <w:r w:rsidRPr="0090274D">
        <w:rPr>
          <w:sz w:val="28"/>
          <w:szCs w:val="28"/>
        </w:rPr>
        <w:t>о</w:t>
      </w:r>
      <w:r w:rsidRPr="0090274D">
        <w:rPr>
          <w:spacing w:val="-4"/>
          <w:sz w:val="28"/>
          <w:szCs w:val="28"/>
        </w:rPr>
        <w:t xml:space="preserve"> </w:t>
      </w:r>
      <w:r w:rsidRPr="0090274D">
        <w:rPr>
          <w:sz w:val="28"/>
          <w:szCs w:val="28"/>
        </w:rPr>
        <w:t>чем</w:t>
      </w:r>
      <w:r w:rsidRPr="0090274D">
        <w:rPr>
          <w:spacing w:val="-5"/>
          <w:sz w:val="28"/>
          <w:szCs w:val="28"/>
        </w:rPr>
        <w:t xml:space="preserve"> </w:t>
      </w:r>
      <w:r w:rsidRPr="0090274D">
        <w:rPr>
          <w:sz w:val="28"/>
          <w:szCs w:val="28"/>
        </w:rPr>
        <w:t>(или</w:t>
      </w:r>
      <w:r w:rsidRPr="0090274D">
        <w:rPr>
          <w:spacing w:val="-3"/>
          <w:sz w:val="28"/>
          <w:szCs w:val="28"/>
        </w:rPr>
        <w:t xml:space="preserve"> </w:t>
      </w:r>
      <w:r w:rsidRPr="0090274D">
        <w:rPr>
          <w:sz w:val="28"/>
          <w:szCs w:val="28"/>
        </w:rPr>
        <w:t>о</w:t>
      </w:r>
      <w:r w:rsidRPr="0090274D">
        <w:rPr>
          <w:spacing w:val="-4"/>
          <w:sz w:val="28"/>
          <w:szCs w:val="28"/>
        </w:rPr>
        <w:t xml:space="preserve"> </w:t>
      </w:r>
      <w:r w:rsidRPr="0090274D">
        <w:rPr>
          <w:sz w:val="28"/>
          <w:szCs w:val="28"/>
        </w:rPr>
        <w:t>ком)</w:t>
      </w:r>
      <w:r w:rsidRPr="0090274D">
        <w:rPr>
          <w:spacing w:val="-4"/>
          <w:sz w:val="28"/>
          <w:szCs w:val="28"/>
        </w:rPr>
        <w:t xml:space="preserve"> </w:t>
      </w:r>
      <w:r w:rsidRPr="0090274D">
        <w:rPr>
          <w:sz w:val="28"/>
          <w:szCs w:val="28"/>
        </w:rPr>
        <w:t>говорится</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тексте; г) это конец текста.</w:t>
      </w:r>
    </w:p>
    <w:p w:rsidR="00A602FA" w:rsidRPr="0090274D" w:rsidRDefault="00A602FA">
      <w:pPr>
        <w:pStyle w:val="1"/>
        <w:numPr>
          <w:ilvl w:val="0"/>
          <w:numId w:val="5"/>
        </w:numPr>
        <w:tabs>
          <w:tab w:val="left" w:pos="667"/>
        </w:tabs>
        <w:spacing w:before="3"/>
        <w:ind w:left="667" w:hanging="240"/>
        <w:rPr>
          <w:sz w:val="28"/>
          <w:szCs w:val="28"/>
        </w:rPr>
      </w:pPr>
      <w:r w:rsidRPr="0090274D">
        <w:rPr>
          <w:sz w:val="28"/>
          <w:szCs w:val="28"/>
        </w:rPr>
        <w:t>Укажите,</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какому</w:t>
      </w:r>
      <w:r w:rsidRPr="0090274D">
        <w:rPr>
          <w:spacing w:val="-4"/>
          <w:sz w:val="28"/>
          <w:szCs w:val="28"/>
        </w:rPr>
        <w:t xml:space="preserve"> </w:t>
      </w:r>
      <w:r w:rsidRPr="0090274D">
        <w:rPr>
          <w:sz w:val="28"/>
          <w:szCs w:val="28"/>
        </w:rPr>
        <w:t>стилю</w:t>
      </w:r>
      <w:r w:rsidRPr="0090274D">
        <w:rPr>
          <w:spacing w:val="-4"/>
          <w:sz w:val="28"/>
          <w:szCs w:val="28"/>
        </w:rPr>
        <w:t xml:space="preserve"> </w:t>
      </w:r>
      <w:r w:rsidRPr="0090274D">
        <w:rPr>
          <w:sz w:val="28"/>
          <w:szCs w:val="28"/>
        </w:rPr>
        <w:t>относится</w:t>
      </w:r>
      <w:r w:rsidRPr="0090274D">
        <w:rPr>
          <w:spacing w:val="-4"/>
          <w:sz w:val="28"/>
          <w:szCs w:val="28"/>
        </w:rPr>
        <w:t xml:space="preserve"> </w:t>
      </w:r>
      <w:r w:rsidRPr="0090274D">
        <w:rPr>
          <w:spacing w:val="-2"/>
          <w:sz w:val="28"/>
          <w:szCs w:val="28"/>
        </w:rPr>
        <w:t>текст:</w:t>
      </w:r>
    </w:p>
    <w:p w:rsidR="00A602FA" w:rsidRPr="0090274D" w:rsidRDefault="00A602FA">
      <w:pPr>
        <w:spacing w:line="274" w:lineRule="exact"/>
        <w:ind w:left="427"/>
        <w:rPr>
          <w:i/>
          <w:sz w:val="28"/>
          <w:szCs w:val="28"/>
        </w:rPr>
      </w:pPr>
      <w:r w:rsidRPr="0090274D">
        <w:rPr>
          <w:i/>
          <w:sz w:val="28"/>
          <w:szCs w:val="28"/>
        </w:rPr>
        <w:t>«Прошу</w:t>
      </w:r>
      <w:r w:rsidRPr="0090274D">
        <w:rPr>
          <w:i/>
          <w:spacing w:val="-5"/>
          <w:sz w:val="28"/>
          <w:szCs w:val="28"/>
        </w:rPr>
        <w:t xml:space="preserve"> </w:t>
      </w:r>
      <w:r w:rsidRPr="0090274D">
        <w:rPr>
          <w:i/>
          <w:sz w:val="28"/>
          <w:szCs w:val="28"/>
        </w:rPr>
        <w:t>принять</w:t>
      </w:r>
      <w:r w:rsidRPr="0090274D">
        <w:rPr>
          <w:i/>
          <w:spacing w:val="-1"/>
          <w:sz w:val="28"/>
          <w:szCs w:val="28"/>
        </w:rPr>
        <w:t xml:space="preserve"> </w:t>
      </w:r>
      <w:r w:rsidRPr="0090274D">
        <w:rPr>
          <w:i/>
          <w:sz w:val="28"/>
          <w:szCs w:val="28"/>
        </w:rPr>
        <w:t>моего</w:t>
      </w:r>
      <w:r w:rsidRPr="0090274D">
        <w:rPr>
          <w:i/>
          <w:spacing w:val="-1"/>
          <w:sz w:val="28"/>
          <w:szCs w:val="28"/>
        </w:rPr>
        <w:t xml:space="preserve"> </w:t>
      </w:r>
      <w:r w:rsidRPr="0090274D">
        <w:rPr>
          <w:i/>
          <w:sz w:val="28"/>
          <w:szCs w:val="28"/>
        </w:rPr>
        <w:t>ребёнка,</w:t>
      </w:r>
      <w:r w:rsidRPr="0090274D">
        <w:rPr>
          <w:i/>
          <w:spacing w:val="-1"/>
          <w:sz w:val="28"/>
          <w:szCs w:val="28"/>
        </w:rPr>
        <w:t xml:space="preserve"> </w:t>
      </w:r>
      <w:r w:rsidRPr="0090274D">
        <w:rPr>
          <w:i/>
          <w:sz w:val="28"/>
          <w:szCs w:val="28"/>
        </w:rPr>
        <w:t>Иванова Кирилла,</w:t>
      </w:r>
      <w:r w:rsidRPr="0090274D">
        <w:rPr>
          <w:i/>
          <w:spacing w:val="-1"/>
          <w:sz w:val="28"/>
          <w:szCs w:val="28"/>
        </w:rPr>
        <w:t xml:space="preserve"> </w:t>
      </w:r>
      <w:r w:rsidRPr="0090274D">
        <w:rPr>
          <w:i/>
          <w:sz w:val="28"/>
          <w:szCs w:val="28"/>
        </w:rPr>
        <w:t>в</w:t>
      </w:r>
      <w:r w:rsidRPr="0090274D">
        <w:rPr>
          <w:i/>
          <w:spacing w:val="-3"/>
          <w:sz w:val="28"/>
          <w:szCs w:val="28"/>
        </w:rPr>
        <w:t xml:space="preserve"> </w:t>
      </w:r>
      <w:r w:rsidRPr="0090274D">
        <w:rPr>
          <w:i/>
          <w:sz w:val="28"/>
          <w:szCs w:val="28"/>
        </w:rPr>
        <w:t>5а</w:t>
      </w:r>
      <w:r w:rsidRPr="0090274D">
        <w:rPr>
          <w:i/>
          <w:spacing w:val="-1"/>
          <w:sz w:val="28"/>
          <w:szCs w:val="28"/>
        </w:rPr>
        <w:t xml:space="preserve"> </w:t>
      </w:r>
      <w:r w:rsidRPr="0090274D">
        <w:rPr>
          <w:i/>
          <w:sz w:val="28"/>
          <w:szCs w:val="28"/>
        </w:rPr>
        <w:t>класс</w:t>
      </w:r>
      <w:r w:rsidRPr="0090274D">
        <w:rPr>
          <w:i/>
          <w:spacing w:val="-3"/>
          <w:sz w:val="28"/>
          <w:szCs w:val="28"/>
        </w:rPr>
        <w:t xml:space="preserve"> </w:t>
      </w:r>
      <w:r w:rsidRPr="0090274D">
        <w:rPr>
          <w:i/>
          <w:sz w:val="28"/>
          <w:szCs w:val="28"/>
        </w:rPr>
        <w:t>МОУ</w:t>
      </w:r>
      <w:r w:rsidRPr="0090274D">
        <w:rPr>
          <w:i/>
          <w:spacing w:val="-1"/>
          <w:sz w:val="28"/>
          <w:szCs w:val="28"/>
        </w:rPr>
        <w:t xml:space="preserve"> </w:t>
      </w:r>
      <w:r w:rsidRPr="0090274D">
        <w:rPr>
          <w:i/>
          <w:sz w:val="28"/>
          <w:szCs w:val="28"/>
        </w:rPr>
        <w:t>«СОШ</w:t>
      </w:r>
      <w:r w:rsidRPr="0090274D">
        <w:rPr>
          <w:i/>
          <w:spacing w:val="-4"/>
          <w:sz w:val="28"/>
          <w:szCs w:val="28"/>
        </w:rPr>
        <w:t xml:space="preserve"> </w:t>
      </w:r>
      <w:r w:rsidRPr="0090274D">
        <w:rPr>
          <w:i/>
          <w:sz w:val="28"/>
          <w:szCs w:val="28"/>
        </w:rPr>
        <w:t>№12</w:t>
      </w:r>
      <w:r w:rsidRPr="0090274D">
        <w:rPr>
          <w:i/>
          <w:spacing w:val="-1"/>
          <w:sz w:val="28"/>
          <w:szCs w:val="28"/>
        </w:rPr>
        <w:t xml:space="preserve"> </w:t>
      </w:r>
      <w:r w:rsidRPr="0090274D">
        <w:rPr>
          <w:i/>
          <w:sz w:val="28"/>
          <w:szCs w:val="28"/>
        </w:rPr>
        <w:t>г.</w:t>
      </w:r>
      <w:r w:rsidRPr="0090274D">
        <w:rPr>
          <w:i/>
          <w:spacing w:val="-1"/>
          <w:sz w:val="28"/>
          <w:szCs w:val="28"/>
        </w:rPr>
        <w:t xml:space="preserve"> </w:t>
      </w:r>
      <w:r w:rsidRPr="0090274D">
        <w:rPr>
          <w:i/>
          <w:spacing w:val="-2"/>
          <w:sz w:val="28"/>
          <w:szCs w:val="28"/>
        </w:rPr>
        <w:t>Зеленокумска».</w:t>
      </w:r>
    </w:p>
    <w:p w:rsidR="00A602FA" w:rsidRPr="0090274D" w:rsidRDefault="00A602FA">
      <w:pPr>
        <w:pStyle w:val="a3"/>
        <w:ind w:left="607" w:right="8854"/>
        <w:rPr>
          <w:sz w:val="28"/>
          <w:szCs w:val="28"/>
        </w:rPr>
      </w:pPr>
      <w:r w:rsidRPr="0090274D">
        <w:rPr>
          <w:sz w:val="28"/>
          <w:szCs w:val="28"/>
        </w:rPr>
        <w:t>а)</w:t>
      </w:r>
      <w:r w:rsidRPr="0090274D">
        <w:rPr>
          <w:spacing w:val="-15"/>
          <w:sz w:val="28"/>
          <w:szCs w:val="28"/>
        </w:rPr>
        <w:t xml:space="preserve"> </w:t>
      </w:r>
      <w:r w:rsidRPr="0090274D">
        <w:rPr>
          <w:sz w:val="28"/>
          <w:szCs w:val="28"/>
        </w:rPr>
        <w:t>художественный б) научный</w:t>
      </w:r>
    </w:p>
    <w:p w:rsidR="00A602FA" w:rsidRPr="0090274D" w:rsidRDefault="00A602FA">
      <w:pPr>
        <w:pStyle w:val="a3"/>
        <w:ind w:left="607"/>
        <w:rPr>
          <w:sz w:val="28"/>
          <w:szCs w:val="28"/>
        </w:rPr>
      </w:pPr>
      <w:r w:rsidRPr="0090274D">
        <w:rPr>
          <w:sz w:val="28"/>
          <w:szCs w:val="28"/>
        </w:rPr>
        <w:t>в)</w:t>
      </w:r>
      <w:r w:rsidRPr="0090274D">
        <w:rPr>
          <w:spacing w:val="-4"/>
          <w:sz w:val="28"/>
          <w:szCs w:val="28"/>
        </w:rPr>
        <w:t xml:space="preserve"> </w:t>
      </w:r>
      <w:r w:rsidRPr="0090274D">
        <w:rPr>
          <w:spacing w:val="-2"/>
          <w:sz w:val="28"/>
          <w:szCs w:val="28"/>
        </w:rPr>
        <w:t>разговорный</w:t>
      </w:r>
    </w:p>
    <w:p w:rsidR="00A602FA" w:rsidRPr="0090274D" w:rsidRDefault="00A602FA">
      <w:pPr>
        <w:pStyle w:val="a3"/>
        <w:ind w:left="607" w:right="8454"/>
        <w:rPr>
          <w:sz w:val="28"/>
          <w:szCs w:val="28"/>
        </w:rPr>
      </w:pPr>
      <w:r w:rsidRPr="0090274D">
        <w:rPr>
          <w:sz w:val="28"/>
          <w:szCs w:val="28"/>
        </w:rPr>
        <w:t>г) публицистический</w:t>
      </w:r>
      <w:r w:rsidRPr="0090274D">
        <w:rPr>
          <w:spacing w:val="80"/>
          <w:sz w:val="28"/>
          <w:szCs w:val="28"/>
        </w:rPr>
        <w:t xml:space="preserve"> </w:t>
      </w:r>
      <w:r w:rsidRPr="0090274D">
        <w:rPr>
          <w:sz w:val="28"/>
          <w:szCs w:val="28"/>
        </w:rPr>
        <w:t>д)</w:t>
      </w:r>
      <w:r w:rsidRPr="0090274D">
        <w:rPr>
          <w:spacing w:val="-15"/>
          <w:sz w:val="28"/>
          <w:szCs w:val="28"/>
        </w:rPr>
        <w:t xml:space="preserve"> </w:t>
      </w:r>
      <w:r w:rsidRPr="0090274D">
        <w:rPr>
          <w:sz w:val="28"/>
          <w:szCs w:val="28"/>
        </w:rPr>
        <w:t>официально-деловой</w:t>
      </w:r>
    </w:p>
    <w:p w:rsidR="00A602FA" w:rsidRPr="0090274D" w:rsidRDefault="00A602FA">
      <w:pPr>
        <w:pStyle w:val="1"/>
        <w:numPr>
          <w:ilvl w:val="0"/>
          <w:numId w:val="5"/>
        </w:numPr>
        <w:tabs>
          <w:tab w:val="left" w:pos="667"/>
        </w:tabs>
        <w:spacing w:before="5"/>
        <w:ind w:left="667" w:hanging="240"/>
        <w:rPr>
          <w:sz w:val="28"/>
          <w:szCs w:val="28"/>
        </w:rPr>
      </w:pPr>
      <w:r w:rsidRPr="0090274D">
        <w:rPr>
          <w:sz w:val="28"/>
          <w:szCs w:val="28"/>
        </w:rPr>
        <w:t>Укажите,</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какому</w:t>
      </w:r>
      <w:r w:rsidRPr="0090274D">
        <w:rPr>
          <w:spacing w:val="-4"/>
          <w:sz w:val="28"/>
          <w:szCs w:val="28"/>
        </w:rPr>
        <w:t xml:space="preserve"> </w:t>
      </w:r>
      <w:r w:rsidRPr="0090274D">
        <w:rPr>
          <w:sz w:val="28"/>
          <w:szCs w:val="28"/>
        </w:rPr>
        <w:t>стилю</w:t>
      </w:r>
      <w:r w:rsidRPr="0090274D">
        <w:rPr>
          <w:spacing w:val="-4"/>
          <w:sz w:val="28"/>
          <w:szCs w:val="28"/>
        </w:rPr>
        <w:t xml:space="preserve"> </w:t>
      </w:r>
      <w:r w:rsidRPr="0090274D">
        <w:rPr>
          <w:sz w:val="28"/>
          <w:szCs w:val="28"/>
        </w:rPr>
        <w:t>относится</w:t>
      </w:r>
      <w:r w:rsidRPr="0090274D">
        <w:rPr>
          <w:spacing w:val="-4"/>
          <w:sz w:val="28"/>
          <w:szCs w:val="28"/>
        </w:rPr>
        <w:t xml:space="preserve"> </w:t>
      </w:r>
      <w:r w:rsidRPr="0090274D">
        <w:rPr>
          <w:spacing w:val="-2"/>
          <w:sz w:val="28"/>
          <w:szCs w:val="28"/>
        </w:rPr>
        <w:t>текст:</w:t>
      </w:r>
    </w:p>
    <w:p w:rsidR="00A602FA" w:rsidRPr="0090274D" w:rsidRDefault="00A602FA">
      <w:pPr>
        <w:pStyle w:val="a7"/>
        <w:numPr>
          <w:ilvl w:val="1"/>
          <w:numId w:val="5"/>
        </w:numPr>
        <w:tabs>
          <w:tab w:val="left" w:pos="565"/>
        </w:tabs>
        <w:spacing w:line="274" w:lineRule="exact"/>
        <w:ind w:left="565" w:hanging="138"/>
        <w:rPr>
          <w:i/>
          <w:sz w:val="28"/>
          <w:szCs w:val="28"/>
        </w:rPr>
      </w:pPr>
      <w:r w:rsidRPr="0090274D">
        <w:rPr>
          <w:i/>
          <w:sz w:val="28"/>
          <w:szCs w:val="28"/>
        </w:rPr>
        <w:t>Привет!</w:t>
      </w:r>
      <w:r w:rsidRPr="0090274D">
        <w:rPr>
          <w:i/>
          <w:spacing w:val="-3"/>
          <w:sz w:val="28"/>
          <w:szCs w:val="28"/>
        </w:rPr>
        <w:t xml:space="preserve"> </w:t>
      </w:r>
      <w:r w:rsidRPr="0090274D">
        <w:rPr>
          <w:i/>
          <w:sz w:val="28"/>
          <w:szCs w:val="28"/>
        </w:rPr>
        <w:t>Как</w:t>
      </w:r>
      <w:r w:rsidRPr="0090274D">
        <w:rPr>
          <w:i/>
          <w:spacing w:val="-2"/>
          <w:sz w:val="28"/>
          <w:szCs w:val="28"/>
        </w:rPr>
        <w:t xml:space="preserve"> </w:t>
      </w:r>
      <w:r w:rsidRPr="0090274D">
        <w:rPr>
          <w:i/>
          <w:spacing w:val="-4"/>
          <w:sz w:val="28"/>
          <w:szCs w:val="28"/>
        </w:rPr>
        <w:t>дела?</w:t>
      </w:r>
    </w:p>
    <w:p w:rsidR="00A602FA" w:rsidRPr="0090274D" w:rsidRDefault="00A602FA">
      <w:pPr>
        <w:pStyle w:val="a7"/>
        <w:numPr>
          <w:ilvl w:val="1"/>
          <w:numId w:val="5"/>
        </w:numPr>
        <w:tabs>
          <w:tab w:val="left" w:pos="565"/>
        </w:tabs>
        <w:ind w:left="565" w:hanging="138"/>
        <w:rPr>
          <w:i/>
          <w:sz w:val="28"/>
          <w:szCs w:val="28"/>
        </w:rPr>
      </w:pPr>
      <w:r w:rsidRPr="0090274D">
        <w:rPr>
          <w:i/>
          <w:sz w:val="28"/>
          <w:szCs w:val="28"/>
        </w:rPr>
        <w:t>Нормально.</w:t>
      </w:r>
      <w:r w:rsidRPr="0090274D">
        <w:rPr>
          <w:i/>
          <w:spacing w:val="-2"/>
          <w:sz w:val="28"/>
          <w:szCs w:val="28"/>
        </w:rPr>
        <w:t xml:space="preserve"> </w:t>
      </w:r>
      <w:r w:rsidRPr="0090274D">
        <w:rPr>
          <w:i/>
          <w:sz w:val="28"/>
          <w:szCs w:val="28"/>
        </w:rPr>
        <w:t>А у</w:t>
      </w:r>
      <w:r w:rsidRPr="0090274D">
        <w:rPr>
          <w:i/>
          <w:spacing w:val="-2"/>
          <w:sz w:val="28"/>
          <w:szCs w:val="28"/>
        </w:rPr>
        <w:t xml:space="preserve"> </w:t>
      </w:r>
      <w:r w:rsidRPr="0090274D">
        <w:rPr>
          <w:i/>
          <w:spacing w:val="-4"/>
          <w:sz w:val="28"/>
          <w:szCs w:val="28"/>
        </w:rPr>
        <w:t>тебя?</w:t>
      </w:r>
    </w:p>
    <w:p w:rsidR="00A602FA" w:rsidRPr="0090274D" w:rsidRDefault="00A602FA">
      <w:pPr>
        <w:pStyle w:val="a3"/>
        <w:spacing w:before="1"/>
        <w:ind w:left="547" w:right="8854"/>
        <w:rPr>
          <w:sz w:val="28"/>
          <w:szCs w:val="28"/>
        </w:rPr>
      </w:pPr>
      <w:r w:rsidRPr="0090274D">
        <w:rPr>
          <w:sz w:val="28"/>
          <w:szCs w:val="28"/>
        </w:rPr>
        <w:t>а)</w:t>
      </w:r>
      <w:r w:rsidRPr="0090274D">
        <w:rPr>
          <w:spacing w:val="-15"/>
          <w:sz w:val="28"/>
          <w:szCs w:val="28"/>
        </w:rPr>
        <w:t xml:space="preserve"> </w:t>
      </w:r>
      <w:r w:rsidRPr="0090274D">
        <w:rPr>
          <w:sz w:val="28"/>
          <w:szCs w:val="28"/>
        </w:rPr>
        <w:t>художественный б) научный</w:t>
      </w:r>
    </w:p>
    <w:p w:rsidR="00A602FA" w:rsidRPr="0090274D" w:rsidRDefault="00A602FA">
      <w:pPr>
        <w:pStyle w:val="a3"/>
        <w:ind w:left="547"/>
        <w:rPr>
          <w:sz w:val="28"/>
          <w:szCs w:val="28"/>
        </w:rPr>
      </w:pPr>
      <w:r w:rsidRPr="0090274D">
        <w:rPr>
          <w:sz w:val="28"/>
          <w:szCs w:val="28"/>
        </w:rPr>
        <w:t>в)</w:t>
      </w:r>
      <w:r w:rsidRPr="0090274D">
        <w:rPr>
          <w:spacing w:val="-4"/>
          <w:sz w:val="28"/>
          <w:szCs w:val="28"/>
        </w:rPr>
        <w:t xml:space="preserve"> </w:t>
      </w:r>
      <w:r w:rsidRPr="0090274D">
        <w:rPr>
          <w:spacing w:val="-2"/>
          <w:sz w:val="28"/>
          <w:szCs w:val="28"/>
        </w:rPr>
        <w:t>разговорный</w:t>
      </w:r>
    </w:p>
    <w:p w:rsidR="00A602FA" w:rsidRPr="0090274D" w:rsidRDefault="00A602FA">
      <w:pPr>
        <w:pStyle w:val="a3"/>
        <w:spacing w:before="2" w:line="237" w:lineRule="auto"/>
        <w:ind w:left="547" w:right="8514"/>
        <w:rPr>
          <w:sz w:val="28"/>
          <w:szCs w:val="28"/>
        </w:rPr>
      </w:pPr>
      <w:r w:rsidRPr="0090274D">
        <w:rPr>
          <w:sz w:val="28"/>
          <w:szCs w:val="28"/>
        </w:rPr>
        <w:t>г) публицистический</w:t>
      </w:r>
      <w:r w:rsidRPr="0090274D">
        <w:rPr>
          <w:spacing w:val="80"/>
          <w:sz w:val="28"/>
          <w:szCs w:val="28"/>
        </w:rPr>
        <w:t xml:space="preserve"> </w:t>
      </w:r>
      <w:r w:rsidRPr="0090274D">
        <w:rPr>
          <w:sz w:val="28"/>
          <w:szCs w:val="28"/>
        </w:rPr>
        <w:t>д)</w:t>
      </w:r>
      <w:r w:rsidRPr="0090274D">
        <w:rPr>
          <w:spacing w:val="-15"/>
          <w:sz w:val="28"/>
          <w:szCs w:val="28"/>
        </w:rPr>
        <w:t xml:space="preserve"> </w:t>
      </w:r>
      <w:r w:rsidRPr="0090274D">
        <w:rPr>
          <w:sz w:val="28"/>
          <w:szCs w:val="28"/>
        </w:rPr>
        <w:t>официально-деловой</w:t>
      </w:r>
    </w:p>
    <w:p w:rsidR="00A602FA" w:rsidRPr="0090274D" w:rsidRDefault="00A602FA">
      <w:pPr>
        <w:pStyle w:val="1"/>
        <w:numPr>
          <w:ilvl w:val="0"/>
          <w:numId w:val="5"/>
        </w:numPr>
        <w:tabs>
          <w:tab w:val="left" w:pos="667"/>
        </w:tabs>
        <w:spacing w:before="6"/>
        <w:ind w:left="667" w:hanging="240"/>
        <w:rPr>
          <w:sz w:val="28"/>
          <w:szCs w:val="28"/>
        </w:rPr>
      </w:pPr>
      <w:r w:rsidRPr="0090274D">
        <w:rPr>
          <w:sz w:val="28"/>
          <w:szCs w:val="28"/>
        </w:rPr>
        <w:t>Определите</w:t>
      </w:r>
      <w:r w:rsidRPr="0090274D">
        <w:rPr>
          <w:spacing w:val="-6"/>
          <w:sz w:val="28"/>
          <w:szCs w:val="28"/>
        </w:rPr>
        <w:t xml:space="preserve"> </w:t>
      </w:r>
      <w:r w:rsidRPr="0090274D">
        <w:rPr>
          <w:sz w:val="28"/>
          <w:szCs w:val="28"/>
        </w:rPr>
        <w:t>тип</w:t>
      </w:r>
      <w:r w:rsidRPr="0090274D">
        <w:rPr>
          <w:spacing w:val="-3"/>
          <w:sz w:val="28"/>
          <w:szCs w:val="28"/>
        </w:rPr>
        <w:t xml:space="preserve"> </w:t>
      </w:r>
      <w:r w:rsidRPr="0090274D">
        <w:rPr>
          <w:sz w:val="28"/>
          <w:szCs w:val="28"/>
        </w:rPr>
        <w:t>речи,</w:t>
      </w:r>
      <w:r w:rsidRPr="0090274D">
        <w:rPr>
          <w:spacing w:val="-3"/>
          <w:sz w:val="28"/>
          <w:szCs w:val="28"/>
        </w:rPr>
        <w:t xml:space="preserve"> </w:t>
      </w:r>
      <w:r w:rsidRPr="0090274D">
        <w:rPr>
          <w:sz w:val="28"/>
          <w:szCs w:val="28"/>
        </w:rPr>
        <w:t>к</w:t>
      </w:r>
      <w:r w:rsidRPr="0090274D">
        <w:rPr>
          <w:spacing w:val="-2"/>
          <w:sz w:val="28"/>
          <w:szCs w:val="28"/>
        </w:rPr>
        <w:t xml:space="preserve"> </w:t>
      </w:r>
      <w:r w:rsidRPr="0090274D">
        <w:rPr>
          <w:sz w:val="28"/>
          <w:szCs w:val="28"/>
        </w:rPr>
        <w:t>которому</w:t>
      </w:r>
      <w:r w:rsidRPr="0090274D">
        <w:rPr>
          <w:spacing w:val="-3"/>
          <w:sz w:val="28"/>
          <w:szCs w:val="28"/>
        </w:rPr>
        <w:t xml:space="preserve"> </w:t>
      </w:r>
      <w:r w:rsidRPr="0090274D">
        <w:rPr>
          <w:sz w:val="28"/>
          <w:szCs w:val="28"/>
        </w:rPr>
        <w:t>относится</w:t>
      </w:r>
      <w:r w:rsidRPr="0090274D">
        <w:rPr>
          <w:spacing w:val="-3"/>
          <w:sz w:val="28"/>
          <w:szCs w:val="28"/>
        </w:rPr>
        <w:t xml:space="preserve"> </w:t>
      </w:r>
      <w:r w:rsidRPr="0090274D">
        <w:rPr>
          <w:sz w:val="28"/>
          <w:szCs w:val="28"/>
        </w:rPr>
        <w:t>данный</w:t>
      </w:r>
      <w:r w:rsidRPr="0090274D">
        <w:rPr>
          <w:spacing w:val="-4"/>
          <w:sz w:val="28"/>
          <w:szCs w:val="28"/>
        </w:rPr>
        <w:t xml:space="preserve"> </w:t>
      </w:r>
      <w:r w:rsidRPr="0090274D">
        <w:rPr>
          <w:spacing w:val="-2"/>
          <w:sz w:val="28"/>
          <w:szCs w:val="28"/>
        </w:rPr>
        <w:t>текст:</w:t>
      </w:r>
    </w:p>
    <w:p w:rsidR="00A602FA" w:rsidRPr="0090274D" w:rsidRDefault="00A602FA">
      <w:pPr>
        <w:ind w:left="427" w:right="408" w:firstLine="120"/>
        <w:rPr>
          <w:i/>
          <w:sz w:val="28"/>
          <w:szCs w:val="28"/>
        </w:rPr>
      </w:pPr>
      <w:r w:rsidRPr="0090274D">
        <w:rPr>
          <w:i/>
          <w:sz w:val="28"/>
          <w:szCs w:val="28"/>
        </w:rPr>
        <w:t>Что</w:t>
      </w:r>
      <w:r w:rsidRPr="0090274D">
        <w:rPr>
          <w:i/>
          <w:spacing w:val="-3"/>
          <w:sz w:val="28"/>
          <w:szCs w:val="28"/>
        </w:rPr>
        <w:t xml:space="preserve"> </w:t>
      </w:r>
      <w:r w:rsidRPr="0090274D">
        <w:rPr>
          <w:i/>
          <w:sz w:val="28"/>
          <w:szCs w:val="28"/>
        </w:rPr>
        <w:t>такое</w:t>
      </w:r>
      <w:r w:rsidRPr="0090274D">
        <w:rPr>
          <w:i/>
          <w:spacing w:val="-5"/>
          <w:sz w:val="28"/>
          <w:szCs w:val="28"/>
        </w:rPr>
        <w:t xml:space="preserve"> </w:t>
      </w:r>
      <w:r w:rsidRPr="0090274D">
        <w:rPr>
          <w:i/>
          <w:sz w:val="28"/>
          <w:szCs w:val="28"/>
        </w:rPr>
        <w:t>детство?</w:t>
      </w:r>
      <w:r w:rsidRPr="0090274D">
        <w:rPr>
          <w:i/>
          <w:spacing w:val="-1"/>
          <w:sz w:val="28"/>
          <w:szCs w:val="28"/>
        </w:rPr>
        <w:t xml:space="preserve"> </w:t>
      </w:r>
      <w:r w:rsidRPr="0090274D">
        <w:rPr>
          <w:i/>
          <w:sz w:val="28"/>
          <w:szCs w:val="28"/>
        </w:rPr>
        <w:t>Как</w:t>
      </w:r>
      <w:r w:rsidRPr="0090274D">
        <w:rPr>
          <w:i/>
          <w:spacing w:val="-3"/>
          <w:sz w:val="28"/>
          <w:szCs w:val="28"/>
        </w:rPr>
        <w:t xml:space="preserve"> </w:t>
      </w:r>
      <w:r w:rsidRPr="0090274D">
        <w:rPr>
          <w:i/>
          <w:sz w:val="28"/>
          <w:szCs w:val="28"/>
        </w:rPr>
        <w:t>утро</w:t>
      </w:r>
      <w:r w:rsidRPr="0090274D">
        <w:rPr>
          <w:i/>
          <w:spacing w:val="-3"/>
          <w:sz w:val="28"/>
          <w:szCs w:val="28"/>
        </w:rPr>
        <w:t xml:space="preserve"> </w:t>
      </w:r>
      <w:r w:rsidRPr="0090274D">
        <w:rPr>
          <w:i/>
          <w:sz w:val="28"/>
          <w:szCs w:val="28"/>
        </w:rPr>
        <w:t>нужно</w:t>
      </w:r>
      <w:r w:rsidRPr="0090274D">
        <w:rPr>
          <w:i/>
          <w:spacing w:val="-3"/>
          <w:sz w:val="28"/>
          <w:szCs w:val="28"/>
        </w:rPr>
        <w:t xml:space="preserve"> </w:t>
      </w:r>
      <w:r w:rsidRPr="0090274D">
        <w:rPr>
          <w:i/>
          <w:sz w:val="28"/>
          <w:szCs w:val="28"/>
        </w:rPr>
        <w:t>считать</w:t>
      </w:r>
      <w:r w:rsidRPr="0090274D">
        <w:rPr>
          <w:i/>
          <w:spacing w:val="-3"/>
          <w:sz w:val="28"/>
          <w:szCs w:val="28"/>
        </w:rPr>
        <w:t xml:space="preserve"> </w:t>
      </w:r>
      <w:r w:rsidRPr="0090274D">
        <w:rPr>
          <w:i/>
          <w:sz w:val="28"/>
          <w:szCs w:val="28"/>
        </w:rPr>
        <w:t>лучшей</w:t>
      </w:r>
      <w:r w:rsidRPr="0090274D">
        <w:rPr>
          <w:i/>
          <w:spacing w:val="-3"/>
          <w:sz w:val="28"/>
          <w:szCs w:val="28"/>
        </w:rPr>
        <w:t xml:space="preserve"> </w:t>
      </w:r>
      <w:r w:rsidRPr="0090274D">
        <w:rPr>
          <w:i/>
          <w:sz w:val="28"/>
          <w:szCs w:val="28"/>
        </w:rPr>
        <w:t>частью</w:t>
      </w:r>
      <w:r w:rsidRPr="0090274D">
        <w:rPr>
          <w:i/>
          <w:spacing w:val="-3"/>
          <w:sz w:val="28"/>
          <w:szCs w:val="28"/>
        </w:rPr>
        <w:t xml:space="preserve"> </w:t>
      </w:r>
      <w:r w:rsidRPr="0090274D">
        <w:rPr>
          <w:i/>
          <w:sz w:val="28"/>
          <w:szCs w:val="28"/>
        </w:rPr>
        <w:t>суток,</w:t>
      </w:r>
      <w:r w:rsidRPr="0090274D">
        <w:rPr>
          <w:i/>
          <w:spacing w:val="-3"/>
          <w:sz w:val="28"/>
          <w:szCs w:val="28"/>
        </w:rPr>
        <w:t xml:space="preserve"> </w:t>
      </w:r>
      <w:r w:rsidRPr="0090274D">
        <w:rPr>
          <w:i/>
          <w:sz w:val="28"/>
          <w:szCs w:val="28"/>
        </w:rPr>
        <w:t>как</w:t>
      </w:r>
      <w:r w:rsidRPr="0090274D">
        <w:rPr>
          <w:i/>
          <w:spacing w:val="-3"/>
          <w:sz w:val="28"/>
          <w:szCs w:val="28"/>
        </w:rPr>
        <w:t xml:space="preserve"> </w:t>
      </w:r>
      <w:r w:rsidRPr="0090274D">
        <w:rPr>
          <w:i/>
          <w:sz w:val="28"/>
          <w:szCs w:val="28"/>
        </w:rPr>
        <w:t>весна –</w:t>
      </w:r>
      <w:r w:rsidRPr="0090274D">
        <w:rPr>
          <w:i/>
          <w:spacing w:val="-3"/>
          <w:sz w:val="28"/>
          <w:szCs w:val="28"/>
        </w:rPr>
        <w:t xml:space="preserve"> </w:t>
      </w:r>
      <w:r w:rsidRPr="0090274D">
        <w:rPr>
          <w:i/>
          <w:sz w:val="28"/>
          <w:szCs w:val="28"/>
        </w:rPr>
        <w:t>самое</w:t>
      </w:r>
      <w:r w:rsidRPr="0090274D">
        <w:rPr>
          <w:i/>
          <w:spacing w:val="-3"/>
          <w:sz w:val="28"/>
          <w:szCs w:val="28"/>
        </w:rPr>
        <w:t xml:space="preserve"> </w:t>
      </w:r>
      <w:r w:rsidRPr="0090274D">
        <w:rPr>
          <w:i/>
          <w:sz w:val="28"/>
          <w:szCs w:val="28"/>
        </w:rPr>
        <w:t xml:space="preserve">прекрасное время года, так детство – самая яркая пора человеческой жизни. Поэтому не зря его называют </w:t>
      </w:r>
      <w:r w:rsidRPr="0090274D">
        <w:rPr>
          <w:i/>
          <w:spacing w:val="-2"/>
          <w:sz w:val="28"/>
          <w:szCs w:val="28"/>
        </w:rPr>
        <w:t>золотым.</w:t>
      </w:r>
    </w:p>
    <w:p w:rsidR="00A602FA" w:rsidRPr="0090274D" w:rsidRDefault="00A602FA">
      <w:pPr>
        <w:pStyle w:val="a3"/>
        <w:ind w:left="607" w:right="8922"/>
        <w:rPr>
          <w:sz w:val="28"/>
          <w:szCs w:val="28"/>
        </w:rPr>
      </w:pPr>
      <w:r w:rsidRPr="0090274D">
        <w:rPr>
          <w:sz w:val="28"/>
          <w:szCs w:val="28"/>
        </w:rPr>
        <w:t>а)</w:t>
      </w:r>
      <w:r w:rsidRPr="0090274D">
        <w:rPr>
          <w:spacing w:val="-15"/>
          <w:sz w:val="28"/>
          <w:szCs w:val="28"/>
        </w:rPr>
        <w:t xml:space="preserve"> </w:t>
      </w:r>
      <w:r w:rsidRPr="0090274D">
        <w:rPr>
          <w:sz w:val="28"/>
          <w:szCs w:val="28"/>
        </w:rPr>
        <w:t>повествование; б) описание;</w:t>
      </w:r>
    </w:p>
    <w:p w:rsidR="00A602FA" w:rsidRPr="0090274D" w:rsidRDefault="00A602FA">
      <w:pPr>
        <w:pStyle w:val="a3"/>
        <w:ind w:left="607"/>
        <w:rPr>
          <w:sz w:val="28"/>
          <w:szCs w:val="28"/>
        </w:rPr>
      </w:pPr>
      <w:r w:rsidRPr="0090274D">
        <w:rPr>
          <w:sz w:val="28"/>
          <w:szCs w:val="28"/>
        </w:rPr>
        <w:t>в)</w:t>
      </w:r>
      <w:r w:rsidRPr="0090274D">
        <w:rPr>
          <w:spacing w:val="-2"/>
          <w:sz w:val="28"/>
          <w:szCs w:val="28"/>
        </w:rPr>
        <w:t xml:space="preserve"> рассуждение</w:t>
      </w:r>
    </w:p>
    <w:p w:rsidR="00A602FA" w:rsidRPr="0090274D" w:rsidRDefault="00A602FA">
      <w:pPr>
        <w:pStyle w:val="1"/>
        <w:numPr>
          <w:ilvl w:val="0"/>
          <w:numId w:val="5"/>
        </w:numPr>
        <w:tabs>
          <w:tab w:val="left" w:pos="667"/>
        </w:tabs>
        <w:spacing w:before="3"/>
        <w:ind w:left="667" w:hanging="240"/>
        <w:rPr>
          <w:sz w:val="28"/>
          <w:szCs w:val="28"/>
        </w:rPr>
      </w:pPr>
      <w:r w:rsidRPr="0090274D">
        <w:rPr>
          <w:sz w:val="28"/>
          <w:szCs w:val="28"/>
        </w:rPr>
        <w:t>Укажите,</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какому</w:t>
      </w:r>
      <w:r w:rsidRPr="0090274D">
        <w:rPr>
          <w:spacing w:val="-4"/>
          <w:sz w:val="28"/>
          <w:szCs w:val="28"/>
        </w:rPr>
        <w:t xml:space="preserve"> </w:t>
      </w:r>
      <w:r w:rsidRPr="0090274D">
        <w:rPr>
          <w:sz w:val="28"/>
          <w:szCs w:val="28"/>
        </w:rPr>
        <w:t>стилю</w:t>
      </w:r>
      <w:r w:rsidRPr="0090274D">
        <w:rPr>
          <w:spacing w:val="-4"/>
          <w:sz w:val="28"/>
          <w:szCs w:val="28"/>
        </w:rPr>
        <w:t xml:space="preserve"> </w:t>
      </w:r>
      <w:r w:rsidRPr="0090274D">
        <w:rPr>
          <w:sz w:val="28"/>
          <w:szCs w:val="28"/>
        </w:rPr>
        <w:t>относится</w:t>
      </w:r>
      <w:r w:rsidRPr="0090274D">
        <w:rPr>
          <w:spacing w:val="-4"/>
          <w:sz w:val="28"/>
          <w:szCs w:val="28"/>
        </w:rPr>
        <w:t xml:space="preserve"> </w:t>
      </w:r>
      <w:r w:rsidRPr="0090274D">
        <w:rPr>
          <w:spacing w:val="-2"/>
          <w:sz w:val="28"/>
          <w:szCs w:val="28"/>
        </w:rPr>
        <w:t>текст:</w:t>
      </w:r>
    </w:p>
    <w:p w:rsidR="00A602FA" w:rsidRPr="0090274D" w:rsidRDefault="00A602FA">
      <w:pPr>
        <w:spacing w:line="274" w:lineRule="exact"/>
        <w:ind w:left="427"/>
        <w:rPr>
          <w:i/>
          <w:sz w:val="28"/>
          <w:szCs w:val="28"/>
        </w:rPr>
      </w:pPr>
      <w:r w:rsidRPr="0090274D">
        <w:rPr>
          <w:i/>
          <w:sz w:val="28"/>
          <w:szCs w:val="28"/>
        </w:rPr>
        <w:t>«Фонетика</w:t>
      </w:r>
      <w:r w:rsidRPr="0090274D">
        <w:rPr>
          <w:i/>
          <w:spacing w:val="-3"/>
          <w:sz w:val="28"/>
          <w:szCs w:val="28"/>
        </w:rPr>
        <w:t xml:space="preserve"> </w:t>
      </w:r>
      <w:r w:rsidRPr="0090274D">
        <w:rPr>
          <w:i/>
          <w:sz w:val="28"/>
          <w:szCs w:val="28"/>
        </w:rPr>
        <w:t>–</w:t>
      </w:r>
      <w:r w:rsidRPr="0090274D">
        <w:rPr>
          <w:i/>
          <w:spacing w:val="-3"/>
          <w:sz w:val="28"/>
          <w:szCs w:val="28"/>
        </w:rPr>
        <w:t xml:space="preserve"> </w:t>
      </w:r>
      <w:r w:rsidRPr="0090274D">
        <w:rPr>
          <w:i/>
          <w:sz w:val="28"/>
          <w:szCs w:val="28"/>
        </w:rPr>
        <w:t>это</w:t>
      </w:r>
      <w:r w:rsidRPr="0090274D">
        <w:rPr>
          <w:i/>
          <w:spacing w:val="-2"/>
          <w:sz w:val="28"/>
          <w:szCs w:val="28"/>
        </w:rPr>
        <w:t xml:space="preserve"> </w:t>
      </w:r>
      <w:r w:rsidRPr="0090274D">
        <w:rPr>
          <w:i/>
          <w:sz w:val="28"/>
          <w:szCs w:val="28"/>
        </w:rPr>
        <w:t>раздел</w:t>
      </w:r>
      <w:r w:rsidRPr="0090274D">
        <w:rPr>
          <w:i/>
          <w:spacing w:val="-3"/>
          <w:sz w:val="28"/>
          <w:szCs w:val="28"/>
        </w:rPr>
        <w:t xml:space="preserve"> </w:t>
      </w:r>
      <w:r w:rsidRPr="0090274D">
        <w:rPr>
          <w:i/>
          <w:sz w:val="28"/>
          <w:szCs w:val="28"/>
        </w:rPr>
        <w:t>лингвистики,</w:t>
      </w:r>
      <w:r w:rsidRPr="0090274D">
        <w:rPr>
          <w:i/>
          <w:spacing w:val="-2"/>
          <w:sz w:val="28"/>
          <w:szCs w:val="28"/>
        </w:rPr>
        <w:t xml:space="preserve"> </w:t>
      </w:r>
      <w:r w:rsidRPr="0090274D">
        <w:rPr>
          <w:i/>
          <w:sz w:val="28"/>
          <w:szCs w:val="28"/>
        </w:rPr>
        <w:t>в</w:t>
      </w:r>
      <w:r w:rsidRPr="0090274D">
        <w:rPr>
          <w:i/>
          <w:spacing w:val="-4"/>
          <w:sz w:val="28"/>
          <w:szCs w:val="28"/>
        </w:rPr>
        <w:t xml:space="preserve"> </w:t>
      </w:r>
      <w:r w:rsidRPr="0090274D">
        <w:rPr>
          <w:i/>
          <w:sz w:val="28"/>
          <w:szCs w:val="28"/>
        </w:rPr>
        <w:t>котором</w:t>
      </w:r>
      <w:r w:rsidRPr="0090274D">
        <w:rPr>
          <w:i/>
          <w:spacing w:val="-3"/>
          <w:sz w:val="28"/>
          <w:szCs w:val="28"/>
        </w:rPr>
        <w:t xml:space="preserve"> </w:t>
      </w:r>
      <w:r w:rsidRPr="0090274D">
        <w:rPr>
          <w:i/>
          <w:sz w:val="28"/>
          <w:szCs w:val="28"/>
        </w:rPr>
        <w:t>изучаются</w:t>
      </w:r>
      <w:r w:rsidRPr="0090274D">
        <w:rPr>
          <w:i/>
          <w:spacing w:val="-5"/>
          <w:sz w:val="28"/>
          <w:szCs w:val="28"/>
        </w:rPr>
        <w:t xml:space="preserve"> </w:t>
      </w:r>
      <w:r w:rsidRPr="0090274D">
        <w:rPr>
          <w:i/>
          <w:sz w:val="28"/>
          <w:szCs w:val="28"/>
        </w:rPr>
        <w:t>звуки</w:t>
      </w:r>
      <w:r w:rsidRPr="0090274D">
        <w:rPr>
          <w:i/>
          <w:spacing w:val="-2"/>
          <w:sz w:val="28"/>
          <w:szCs w:val="28"/>
        </w:rPr>
        <w:t xml:space="preserve"> речи».</w:t>
      </w:r>
    </w:p>
    <w:p w:rsidR="00A602FA" w:rsidRPr="0090274D" w:rsidRDefault="00A602FA">
      <w:pPr>
        <w:ind w:left="8198"/>
        <w:rPr>
          <w:i/>
          <w:sz w:val="28"/>
          <w:szCs w:val="28"/>
        </w:rPr>
      </w:pPr>
      <w:r w:rsidRPr="0090274D">
        <w:rPr>
          <w:i/>
          <w:sz w:val="28"/>
          <w:szCs w:val="28"/>
        </w:rPr>
        <w:t>(из</w:t>
      </w:r>
      <w:r w:rsidRPr="0090274D">
        <w:rPr>
          <w:i/>
          <w:spacing w:val="-6"/>
          <w:sz w:val="28"/>
          <w:szCs w:val="28"/>
        </w:rPr>
        <w:t xml:space="preserve"> </w:t>
      </w:r>
      <w:r w:rsidRPr="0090274D">
        <w:rPr>
          <w:i/>
          <w:sz w:val="28"/>
          <w:szCs w:val="28"/>
        </w:rPr>
        <w:t>Лингвистического</w:t>
      </w:r>
      <w:r w:rsidRPr="0090274D">
        <w:rPr>
          <w:i/>
          <w:spacing w:val="-4"/>
          <w:sz w:val="28"/>
          <w:szCs w:val="28"/>
        </w:rPr>
        <w:t xml:space="preserve"> </w:t>
      </w:r>
      <w:r w:rsidRPr="0090274D">
        <w:rPr>
          <w:i/>
          <w:spacing w:val="-2"/>
          <w:sz w:val="28"/>
          <w:szCs w:val="28"/>
        </w:rPr>
        <w:t>словаря)</w:t>
      </w:r>
    </w:p>
    <w:p w:rsidR="00A602FA" w:rsidRPr="0090274D" w:rsidRDefault="00A602FA">
      <w:pPr>
        <w:pStyle w:val="a3"/>
        <w:ind w:left="547" w:right="8854"/>
        <w:rPr>
          <w:sz w:val="28"/>
          <w:szCs w:val="28"/>
        </w:rPr>
      </w:pPr>
      <w:r w:rsidRPr="0090274D">
        <w:rPr>
          <w:sz w:val="28"/>
          <w:szCs w:val="28"/>
        </w:rPr>
        <w:t>а)</w:t>
      </w:r>
      <w:r w:rsidRPr="0090274D">
        <w:rPr>
          <w:spacing w:val="-15"/>
          <w:sz w:val="28"/>
          <w:szCs w:val="28"/>
        </w:rPr>
        <w:t xml:space="preserve"> </w:t>
      </w:r>
      <w:r w:rsidRPr="0090274D">
        <w:rPr>
          <w:sz w:val="28"/>
          <w:szCs w:val="28"/>
        </w:rPr>
        <w:t>художественный б) научный</w:t>
      </w: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spacing w:before="70"/>
        <w:ind w:left="547"/>
        <w:rPr>
          <w:sz w:val="28"/>
          <w:szCs w:val="28"/>
        </w:rPr>
      </w:pPr>
      <w:r w:rsidRPr="0090274D">
        <w:rPr>
          <w:sz w:val="28"/>
          <w:szCs w:val="28"/>
        </w:rPr>
        <w:t>в)</w:t>
      </w:r>
      <w:r w:rsidRPr="0090274D">
        <w:rPr>
          <w:spacing w:val="-4"/>
          <w:sz w:val="28"/>
          <w:szCs w:val="28"/>
        </w:rPr>
        <w:t xml:space="preserve"> </w:t>
      </w:r>
      <w:r w:rsidRPr="0090274D">
        <w:rPr>
          <w:spacing w:val="-2"/>
          <w:sz w:val="28"/>
          <w:szCs w:val="28"/>
        </w:rPr>
        <w:t>разговорный</w:t>
      </w:r>
    </w:p>
    <w:p w:rsidR="00A602FA" w:rsidRPr="0090274D" w:rsidRDefault="00A602FA">
      <w:pPr>
        <w:pStyle w:val="a3"/>
        <w:ind w:left="547" w:right="8514"/>
        <w:rPr>
          <w:sz w:val="28"/>
          <w:szCs w:val="28"/>
        </w:rPr>
      </w:pPr>
      <w:r w:rsidRPr="0090274D">
        <w:rPr>
          <w:sz w:val="28"/>
          <w:szCs w:val="28"/>
        </w:rPr>
        <w:t>г) публицистический</w:t>
      </w:r>
      <w:r w:rsidRPr="0090274D">
        <w:rPr>
          <w:spacing w:val="80"/>
          <w:sz w:val="28"/>
          <w:szCs w:val="28"/>
        </w:rPr>
        <w:t xml:space="preserve"> </w:t>
      </w:r>
      <w:r w:rsidRPr="0090274D">
        <w:rPr>
          <w:sz w:val="28"/>
          <w:szCs w:val="28"/>
        </w:rPr>
        <w:t>д)</w:t>
      </w:r>
      <w:r w:rsidRPr="0090274D">
        <w:rPr>
          <w:spacing w:val="-15"/>
          <w:sz w:val="28"/>
          <w:szCs w:val="28"/>
        </w:rPr>
        <w:t xml:space="preserve"> </w:t>
      </w:r>
      <w:r w:rsidRPr="0090274D">
        <w:rPr>
          <w:sz w:val="28"/>
          <w:szCs w:val="28"/>
        </w:rPr>
        <w:t>официально-деловой</w:t>
      </w:r>
    </w:p>
    <w:p w:rsidR="00A602FA" w:rsidRPr="0090274D" w:rsidRDefault="00A602FA">
      <w:pPr>
        <w:pStyle w:val="1"/>
        <w:numPr>
          <w:ilvl w:val="0"/>
          <w:numId w:val="5"/>
        </w:numPr>
        <w:tabs>
          <w:tab w:val="left" w:pos="667"/>
        </w:tabs>
        <w:spacing w:before="5"/>
        <w:ind w:left="667" w:hanging="240"/>
        <w:rPr>
          <w:sz w:val="28"/>
          <w:szCs w:val="28"/>
        </w:rPr>
      </w:pPr>
      <w:r w:rsidRPr="0090274D">
        <w:rPr>
          <w:sz w:val="28"/>
          <w:szCs w:val="28"/>
        </w:rPr>
        <w:t>Найдите</w:t>
      </w:r>
      <w:r w:rsidRPr="0090274D">
        <w:rPr>
          <w:spacing w:val="-6"/>
          <w:sz w:val="28"/>
          <w:szCs w:val="28"/>
        </w:rPr>
        <w:t xml:space="preserve"> </w:t>
      </w:r>
      <w:r w:rsidRPr="0090274D">
        <w:rPr>
          <w:sz w:val="28"/>
          <w:szCs w:val="28"/>
        </w:rPr>
        <w:t>слово,</w:t>
      </w:r>
      <w:r w:rsidRPr="0090274D">
        <w:rPr>
          <w:spacing w:val="-3"/>
          <w:sz w:val="28"/>
          <w:szCs w:val="28"/>
        </w:rPr>
        <w:t xml:space="preserve"> </w:t>
      </w:r>
      <w:r w:rsidRPr="0090274D">
        <w:rPr>
          <w:sz w:val="28"/>
          <w:szCs w:val="28"/>
        </w:rPr>
        <w:t>которое</w:t>
      </w:r>
      <w:r w:rsidRPr="0090274D">
        <w:rPr>
          <w:spacing w:val="-3"/>
          <w:sz w:val="28"/>
          <w:szCs w:val="28"/>
        </w:rPr>
        <w:t xml:space="preserve"> </w:t>
      </w:r>
      <w:r w:rsidRPr="0090274D">
        <w:rPr>
          <w:sz w:val="28"/>
          <w:szCs w:val="28"/>
        </w:rPr>
        <w:t>относится</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книжному</w:t>
      </w:r>
      <w:r w:rsidRPr="0090274D">
        <w:rPr>
          <w:spacing w:val="-2"/>
          <w:sz w:val="28"/>
          <w:szCs w:val="28"/>
        </w:rPr>
        <w:t xml:space="preserve"> стилю?</w:t>
      </w:r>
    </w:p>
    <w:p w:rsidR="00A602FA" w:rsidRPr="0090274D" w:rsidRDefault="00A602FA">
      <w:pPr>
        <w:pStyle w:val="a3"/>
        <w:ind w:left="727" w:right="9760"/>
        <w:jc w:val="both"/>
        <w:rPr>
          <w:sz w:val="28"/>
          <w:szCs w:val="28"/>
        </w:rPr>
      </w:pPr>
      <w:r w:rsidRPr="0090274D">
        <w:rPr>
          <w:sz w:val="28"/>
          <w:szCs w:val="28"/>
        </w:rPr>
        <w:t>а) комп; б) телек; в)</w:t>
      </w:r>
      <w:r w:rsidRPr="0090274D">
        <w:rPr>
          <w:spacing w:val="-4"/>
          <w:sz w:val="28"/>
          <w:szCs w:val="28"/>
        </w:rPr>
        <w:t xml:space="preserve"> </w:t>
      </w:r>
      <w:r w:rsidRPr="0090274D">
        <w:rPr>
          <w:spacing w:val="-2"/>
          <w:sz w:val="28"/>
          <w:szCs w:val="28"/>
        </w:rPr>
        <w:t>тусить;</w:t>
      </w:r>
    </w:p>
    <w:p w:rsidR="00A602FA" w:rsidRPr="0090274D" w:rsidRDefault="00A602FA">
      <w:pPr>
        <w:pStyle w:val="a3"/>
        <w:ind w:left="727"/>
        <w:jc w:val="both"/>
        <w:rPr>
          <w:sz w:val="28"/>
          <w:szCs w:val="28"/>
        </w:rPr>
      </w:pPr>
      <w:r w:rsidRPr="0090274D">
        <w:rPr>
          <w:sz w:val="28"/>
          <w:szCs w:val="28"/>
        </w:rPr>
        <w:t>г)</w:t>
      </w:r>
      <w:r w:rsidRPr="0090274D">
        <w:rPr>
          <w:spacing w:val="-1"/>
          <w:sz w:val="28"/>
          <w:szCs w:val="28"/>
        </w:rPr>
        <w:t xml:space="preserve"> </w:t>
      </w:r>
      <w:r w:rsidRPr="0090274D">
        <w:rPr>
          <w:spacing w:val="-2"/>
          <w:sz w:val="28"/>
          <w:szCs w:val="28"/>
        </w:rPr>
        <w:t>кинотеатр.</w:t>
      </w:r>
    </w:p>
    <w:p w:rsidR="00A602FA" w:rsidRPr="0090274D" w:rsidRDefault="00A602FA">
      <w:pPr>
        <w:pStyle w:val="1"/>
        <w:numPr>
          <w:ilvl w:val="0"/>
          <w:numId w:val="5"/>
        </w:numPr>
        <w:tabs>
          <w:tab w:val="left" w:pos="667"/>
        </w:tabs>
        <w:spacing w:before="3"/>
        <w:ind w:left="667" w:hanging="240"/>
        <w:jc w:val="both"/>
        <w:rPr>
          <w:sz w:val="28"/>
          <w:szCs w:val="28"/>
        </w:rPr>
      </w:pPr>
      <w:r w:rsidRPr="0090274D">
        <w:rPr>
          <w:sz w:val="28"/>
          <w:szCs w:val="28"/>
        </w:rPr>
        <w:t>Определите</w:t>
      </w:r>
      <w:r w:rsidRPr="0090274D">
        <w:rPr>
          <w:spacing w:val="-7"/>
          <w:sz w:val="28"/>
          <w:szCs w:val="28"/>
        </w:rPr>
        <w:t xml:space="preserve"> </w:t>
      </w:r>
      <w:r w:rsidRPr="0090274D">
        <w:rPr>
          <w:sz w:val="28"/>
          <w:szCs w:val="28"/>
        </w:rPr>
        <w:t>тип</w:t>
      </w:r>
      <w:r w:rsidRPr="0090274D">
        <w:rPr>
          <w:spacing w:val="-3"/>
          <w:sz w:val="28"/>
          <w:szCs w:val="28"/>
        </w:rPr>
        <w:t xml:space="preserve"> </w:t>
      </w:r>
      <w:r w:rsidRPr="0090274D">
        <w:rPr>
          <w:sz w:val="28"/>
          <w:szCs w:val="28"/>
        </w:rPr>
        <w:t>речи,</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которому</w:t>
      </w:r>
      <w:r w:rsidRPr="0090274D">
        <w:rPr>
          <w:spacing w:val="-3"/>
          <w:sz w:val="28"/>
          <w:szCs w:val="28"/>
        </w:rPr>
        <w:t xml:space="preserve"> </w:t>
      </w:r>
      <w:r w:rsidRPr="0090274D">
        <w:rPr>
          <w:sz w:val="28"/>
          <w:szCs w:val="28"/>
        </w:rPr>
        <w:t>относится</w:t>
      </w:r>
      <w:r w:rsidRPr="0090274D">
        <w:rPr>
          <w:spacing w:val="-3"/>
          <w:sz w:val="28"/>
          <w:szCs w:val="28"/>
        </w:rPr>
        <w:t xml:space="preserve"> </w:t>
      </w:r>
      <w:r w:rsidRPr="0090274D">
        <w:rPr>
          <w:sz w:val="28"/>
          <w:szCs w:val="28"/>
        </w:rPr>
        <w:t>данный</w:t>
      </w:r>
      <w:r w:rsidRPr="0090274D">
        <w:rPr>
          <w:spacing w:val="-5"/>
          <w:sz w:val="28"/>
          <w:szCs w:val="28"/>
        </w:rPr>
        <w:t xml:space="preserve"> </w:t>
      </w:r>
      <w:r w:rsidRPr="0090274D">
        <w:rPr>
          <w:spacing w:val="-2"/>
          <w:sz w:val="28"/>
          <w:szCs w:val="28"/>
        </w:rPr>
        <w:t>текст:</w:t>
      </w:r>
    </w:p>
    <w:p w:rsidR="00A602FA" w:rsidRPr="0090274D" w:rsidRDefault="00A602FA">
      <w:pPr>
        <w:ind w:left="427" w:right="757" w:firstLine="180"/>
        <w:jc w:val="both"/>
        <w:rPr>
          <w:i/>
          <w:sz w:val="28"/>
          <w:szCs w:val="28"/>
        </w:rPr>
      </w:pPr>
      <w:r w:rsidRPr="0090274D">
        <w:rPr>
          <w:i/>
          <w:sz w:val="28"/>
          <w:szCs w:val="28"/>
        </w:rPr>
        <w:t>Шляпка</w:t>
      </w:r>
      <w:r w:rsidRPr="0090274D">
        <w:rPr>
          <w:i/>
          <w:spacing w:val="-4"/>
          <w:sz w:val="28"/>
          <w:szCs w:val="28"/>
        </w:rPr>
        <w:t xml:space="preserve"> </w:t>
      </w:r>
      <w:r w:rsidRPr="0090274D">
        <w:rPr>
          <w:i/>
          <w:sz w:val="28"/>
          <w:szCs w:val="28"/>
        </w:rPr>
        <w:t>у</w:t>
      </w:r>
      <w:r w:rsidRPr="0090274D">
        <w:rPr>
          <w:i/>
          <w:spacing w:val="-4"/>
          <w:sz w:val="28"/>
          <w:szCs w:val="28"/>
        </w:rPr>
        <w:t xml:space="preserve"> </w:t>
      </w:r>
      <w:r w:rsidRPr="0090274D">
        <w:rPr>
          <w:i/>
          <w:sz w:val="28"/>
          <w:szCs w:val="28"/>
        </w:rPr>
        <w:t>черного</w:t>
      </w:r>
      <w:r w:rsidRPr="0090274D">
        <w:rPr>
          <w:i/>
          <w:spacing w:val="-4"/>
          <w:sz w:val="28"/>
          <w:szCs w:val="28"/>
        </w:rPr>
        <w:t xml:space="preserve"> </w:t>
      </w:r>
      <w:r w:rsidRPr="0090274D">
        <w:rPr>
          <w:i/>
          <w:sz w:val="28"/>
          <w:szCs w:val="28"/>
        </w:rPr>
        <w:t>груздя</w:t>
      </w:r>
      <w:r w:rsidRPr="0090274D">
        <w:rPr>
          <w:i/>
          <w:spacing w:val="-5"/>
          <w:sz w:val="28"/>
          <w:szCs w:val="28"/>
        </w:rPr>
        <w:t xml:space="preserve"> </w:t>
      </w:r>
      <w:r w:rsidRPr="0090274D">
        <w:rPr>
          <w:i/>
          <w:sz w:val="28"/>
          <w:szCs w:val="28"/>
        </w:rPr>
        <w:t>плоская,</w:t>
      </w:r>
      <w:r w:rsidRPr="0090274D">
        <w:rPr>
          <w:i/>
          <w:spacing w:val="-4"/>
          <w:sz w:val="28"/>
          <w:szCs w:val="28"/>
        </w:rPr>
        <w:t xml:space="preserve"> </w:t>
      </w:r>
      <w:r w:rsidRPr="0090274D">
        <w:rPr>
          <w:i/>
          <w:sz w:val="28"/>
          <w:szCs w:val="28"/>
        </w:rPr>
        <w:t>вдавленная</w:t>
      </w:r>
      <w:r w:rsidRPr="0090274D">
        <w:rPr>
          <w:i/>
          <w:spacing w:val="-3"/>
          <w:sz w:val="28"/>
          <w:szCs w:val="28"/>
        </w:rPr>
        <w:t xml:space="preserve"> </w:t>
      </w:r>
      <w:r w:rsidRPr="0090274D">
        <w:rPr>
          <w:i/>
          <w:sz w:val="28"/>
          <w:szCs w:val="28"/>
        </w:rPr>
        <w:t>посередине,</w:t>
      </w:r>
      <w:r w:rsidRPr="0090274D">
        <w:rPr>
          <w:i/>
          <w:spacing w:val="-4"/>
          <w:sz w:val="28"/>
          <w:szCs w:val="28"/>
        </w:rPr>
        <w:t xml:space="preserve"> </w:t>
      </w:r>
      <w:r w:rsidRPr="0090274D">
        <w:rPr>
          <w:i/>
          <w:sz w:val="28"/>
          <w:szCs w:val="28"/>
        </w:rPr>
        <w:t>с</w:t>
      </w:r>
      <w:r w:rsidRPr="0090274D">
        <w:rPr>
          <w:i/>
          <w:spacing w:val="-2"/>
          <w:sz w:val="28"/>
          <w:szCs w:val="28"/>
        </w:rPr>
        <w:t xml:space="preserve"> </w:t>
      </w:r>
      <w:r w:rsidRPr="0090274D">
        <w:rPr>
          <w:i/>
          <w:sz w:val="28"/>
          <w:szCs w:val="28"/>
        </w:rPr>
        <w:t>завернутыми</w:t>
      </w:r>
      <w:r w:rsidRPr="0090274D">
        <w:rPr>
          <w:i/>
          <w:spacing w:val="-4"/>
          <w:sz w:val="28"/>
          <w:szCs w:val="28"/>
        </w:rPr>
        <w:t xml:space="preserve"> </w:t>
      </w:r>
      <w:r w:rsidRPr="0090274D">
        <w:rPr>
          <w:i/>
          <w:sz w:val="28"/>
          <w:szCs w:val="28"/>
        </w:rPr>
        <w:t>краями.</w:t>
      </w:r>
      <w:r w:rsidRPr="0090274D">
        <w:rPr>
          <w:i/>
          <w:spacing w:val="-4"/>
          <w:sz w:val="28"/>
          <w:szCs w:val="28"/>
        </w:rPr>
        <w:t xml:space="preserve"> </w:t>
      </w:r>
      <w:r w:rsidRPr="0090274D">
        <w:rPr>
          <w:i/>
          <w:sz w:val="28"/>
          <w:szCs w:val="28"/>
        </w:rPr>
        <w:t>Окраска</w:t>
      </w:r>
      <w:r w:rsidRPr="0090274D">
        <w:rPr>
          <w:i/>
          <w:spacing w:val="-4"/>
          <w:sz w:val="28"/>
          <w:szCs w:val="28"/>
        </w:rPr>
        <w:t xml:space="preserve"> </w:t>
      </w:r>
      <w:r w:rsidRPr="0090274D">
        <w:rPr>
          <w:i/>
          <w:sz w:val="28"/>
          <w:szCs w:val="28"/>
        </w:rPr>
        <w:t>шляпки оливково-черная или оливково-бурая. Ножка короткая, толстая. Мякоть белая, плотная.</w:t>
      </w:r>
    </w:p>
    <w:p w:rsidR="00A602FA" w:rsidRPr="0090274D" w:rsidRDefault="00A602FA">
      <w:pPr>
        <w:pStyle w:val="a3"/>
        <w:ind w:left="607" w:right="9124" w:hanging="60"/>
        <w:jc w:val="both"/>
        <w:rPr>
          <w:sz w:val="28"/>
          <w:szCs w:val="28"/>
        </w:rPr>
      </w:pPr>
      <w:r w:rsidRPr="0090274D">
        <w:rPr>
          <w:sz w:val="28"/>
          <w:szCs w:val="28"/>
        </w:rPr>
        <w:t>а)</w:t>
      </w:r>
      <w:r w:rsidRPr="0090274D">
        <w:rPr>
          <w:spacing w:val="-15"/>
          <w:sz w:val="28"/>
          <w:szCs w:val="28"/>
        </w:rPr>
        <w:t xml:space="preserve"> </w:t>
      </w:r>
      <w:r w:rsidRPr="0090274D">
        <w:rPr>
          <w:sz w:val="28"/>
          <w:szCs w:val="28"/>
        </w:rPr>
        <w:t>повествование; б) описание;</w:t>
      </w:r>
    </w:p>
    <w:p w:rsidR="00A602FA" w:rsidRPr="0090274D" w:rsidRDefault="00A602FA">
      <w:pPr>
        <w:pStyle w:val="a3"/>
        <w:ind w:left="607"/>
        <w:jc w:val="both"/>
        <w:rPr>
          <w:sz w:val="28"/>
          <w:szCs w:val="28"/>
        </w:rPr>
      </w:pPr>
      <w:r w:rsidRPr="0090274D">
        <w:rPr>
          <w:sz w:val="28"/>
          <w:szCs w:val="28"/>
        </w:rPr>
        <w:t>в)</w:t>
      </w:r>
      <w:r w:rsidRPr="0090274D">
        <w:rPr>
          <w:spacing w:val="-2"/>
          <w:sz w:val="28"/>
          <w:szCs w:val="28"/>
        </w:rPr>
        <w:t xml:space="preserve"> рассуждение.</w:t>
      </w:r>
    </w:p>
    <w:p w:rsidR="00A602FA" w:rsidRPr="0090274D" w:rsidRDefault="00A602FA">
      <w:pPr>
        <w:pStyle w:val="a3"/>
        <w:spacing w:before="3"/>
        <w:ind w:left="0"/>
        <w:rPr>
          <w:sz w:val="28"/>
          <w:szCs w:val="28"/>
        </w:rPr>
      </w:pPr>
    </w:p>
    <w:p w:rsidR="00A602FA" w:rsidRPr="0090274D" w:rsidRDefault="00A602FA">
      <w:pPr>
        <w:pStyle w:val="1"/>
        <w:numPr>
          <w:ilvl w:val="0"/>
          <w:numId w:val="5"/>
        </w:numPr>
        <w:tabs>
          <w:tab w:val="left" w:pos="667"/>
        </w:tabs>
        <w:ind w:left="667" w:hanging="240"/>
        <w:rPr>
          <w:sz w:val="28"/>
          <w:szCs w:val="28"/>
        </w:rPr>
      </w:pPr>
      <w:r w:rsidRPr="0090274D">
        <w:rPr>
          <w:sz w:val="28"/>
          <w:szCs w:val="28"/>
        </w:rPr>
        <w:t>Укажите,</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какому</w:t>
      </w:r>
      <w:r w:rsidRPr="0090274D">
        <w:rPr>
          <w:spacing w:val="-4"/>
          <w:sz w:val="28"/>
          <w:szCs w:val="28"/>
        </w:rPr>
        <w:t xml:space="preserve"> </w:t>
      </w:r>
      <w:r w:rsidRPr="0090274D">
        <w:rPr>
          <w:sz w:val="28"/>
          <w:szCs w:val="28"/>
        </w:rPr>
        <w:t>стилю</w:t>
      </w:r>
      <w:r w:rsidRPr="0090274D">
        <w:rPr>
          <w:spacing w:val="-4"/>
          <w:sz w:val="28"/>
          <w:szCs w:val="28"/>
        </w:rPr>
        <w:t xml:space="preserve"> </w:t>
      </w:r>
      <w:r w:rsidRPr="0090274D">
        <w:rPr>
          <w:sz w:val="28"/>
          <w:szCs w:val="28"/>
        </w:rPr>
        <w:t>относится</w:t>
      </w:r>
      <w:r w:rsidRPr="0090274D">
        <w:rPr>
          <w:spacing w:val="-4"/>
          <w:sz w:val="28"/>
          <w:szCs w:val="28"/>
        </w:rPr>
        <w:t xml:space="preserve"> </w:t>
      </w:r>
      <w:r w:rsidRPr="0090274D">
        <w:rPr>
          <w:spacing w:val="-2"/>
          <w:sz w:val="28"/>
          <w:szCs w:val="28"/>
        </w:rPr>
        <w:t>текст:</w:t>
      </w:r>
    </w:p>
    <w:p w:rsidR="00A602FA" w:rsidRPr="0090274D" w:rsidRDefault="00A602FA">
      <w:pPr>
        <w:ind w:left="427" w:right="408"/>
        <w:rPr>
          <w:i/>
          <w:sz w:val="28"/>
          <w:szCs w:val="28"/>
        </w:rPr>
      </w:pPr>
      <w:r w:rsidRPr="0090274D">
        <w:rPr>
          <w:i/>
          <w:sz w:val="28"/>
          <w:szCs w:val="28"/>
        </w:rPr>
        <w:t>«Лошадей</w:t>
      </w:r>
      <w:r w:rsidRPr="0090274D">
        <w:rPr>
          <w:i/>
          <w:spacing w:val="-3"/>
          <w:sz w:val="28"/>
          <w:szCs w:val="28"/>
        </w:rPr>
        <w:t xml:space="preserve"> </w:t>
      </w:r>
      <w:r w:rsidRPr="0090274D">
        <w:rPr>
          <w:i/>
          <w:sz w:val="28"/>
          <w:szCs w:val="28"/>
        </w:rPr>
        <w:t>распрягли</w:t>
      </w:r>
      <w:r w:rsidRPr="0090274D">
        <w:rPr>
          <w:i/>
          <w:spacing w:val="-3"/>
          <w:sz w:val="28"/>
          <w:szCs w:val="28"/>
        </w:rPr>
        <w:t xml:space="preserve"> </w:t>
      </w:r>
      <w:r w:rsidRPr="0090274D">
        <w:rPr>
          <w:i/>
          <w:sz w:val="28"/>
          <w:szCs w:val="28"/>
        </w:rPr>
        <w:t>и</w:t>
      </w:r>
      <w:r w:rsidRPr="0090274D">
        <w:rPr>
          <w:i/>
          <w:spacing w:val="-1"/>
          <w:sz w:val="28"/>
          <w:szCs w:val="28"/>
        </w:rPr>
        <w:t xml:space="preserve"> </w:t>
      </w:r>
      <w:r w:rsidRPr="0090274D">
        <w:rPr>
          <w:i/>
          <w:sz w:val="28"/>
          <w:szCs w:val="28"/>
        </w:rPr>
        <w:t>пустили</w:t>
      </w:r>
      <w:r w:rsidRPr="0090274D">
        <w:rPr>
          <w:i/>
          <w:spacing w:val="-3"/>
          <w:sz w:val="28"/>
          <w:szCs w:val="28"/>
        </w:rPr>
        <w:t xml:space="preserve"> </w:t>
      </w:r>
      <w:r w:rsidRPr="0090274D">
        <w:rPr>
          <w:i/>
          <w:sz w:val="28"/>
          <w:szCs w:val="28"/>
        </w:rPr>
        <w:t>пастись</w:t>
      </w:r>
      <w:r w:rsidRPr="0090274D">
        <w:rPr>
          <w:i/>
          <w:spacing w:val="-1"/>
          <w:sz w:val="28"/>
          <w:szCs w:val="28"/>
        </w:rPr>
        <w:t xml:space="preserve"> </w:t>
      </w:r>
      <w:r w:rsidRPr="0090274D">
        <w:rPr>
          <w:i/>
          <w:sz w:val="28"/>
          <w:szCs w:val="28"/>
        </w:rPr>
        <w:t>на</w:t>
      </w:r>
      <w:r w:rsidRPr="0090274D">
        <w:rPr>
          <w:i/>
          <w:spacing w:val="-3"/>
          <w:sz w:val="28"/>
          <w:szCs w:val="28"/>
        </w:rPr>
        <w:t xml:space="preserve"> </w:t>
      </w:r>
      <w:r w:rsidRPr="0090274D">
        <w:rPr>
          <w:i/>
          <w:sz w:val="28"/>
          <w:szCs w:val="28"/>
        </w:rPr>
        <w:t>траву.</w:t>
      </w:r>
      <w:r w:rsidRPr="0090274D">
        <w:rPr>
          <w:i/>
          <w:spacing w:val="-3"/>
          <w:sz w:val="28"/>
          <w:szCs w:val="28"/>
        </w:rPr>
        <w:t xml:space="preserve"> </w:t>
      </w:r>
      <w:r w:rsidRPr="0090274D">
        <w:rPr>
          <w:i/>
          <w:sz w:val="28"/>
          <w:szCs w:val="28"/>
        </w:rPr>
        <w:t>Телеги</w:t>
      </w:r>
      <w:r w:rsidRPr="0090274D">
        <w:rPr>
          <w:i/>
          <w:spacing w:val="-3"/>
          <w:sz w:val="28"/>
          <w:szCs w:val="28"/>
        </w:rPr>
        <w:t xml:space="preserve"> </w:t>
      </w:r>
      <w:r w:rsidRPr="0090274D">
        <w:rPr>
          <w:i/>
          <w:sz w:val="28"/>
          <w:szCs w:val="28"/>
        </w:rPr>
        <w:t>оставили</w:t>
      </w:r>
      <w:r w:rsidRPr="0090274D">
        <w:rPr>
          <w:i/>
          <w:spacing w:val="-3"/>
          <w:sz w:val="28"/>
          <w:szCs w:val="28"/>
        </w:rPr>
        <w:t xml:space="preserve"> </w:t>
      </w:r>
      <w:r w:rsidRPr="0090274D">
        <w:rPr>
          <w:i/>
          <w:sz w:val="28"/>
          <w:szCs w:val="28"/>
        </w:rPr>
        <w:t>на</w:t>
      </w:r>
      <w:r w:rsidRPr="0090274D">
        <w:rPr>
          <w:i/>
          <w:spacing w:val="-3"/>
          <w:sz w:val="28"/>
          <w:szCs w:val="28"/>
        </w:rPr>
        <w:t xml:space="preserve"> </w:t>
      </w:r>
      <w:r w:rsidRPr="0090274D">
        <w:rPr>
          <w:i/>
          <w:sz w:val="28"/>
          <w:szCs w:val="28"/>
        </w:rPr>
        <w:t>дороге;</w:t>
      </w:r>
      <w:r w:rsidRPr="0090274D">
        <w:rPr>
          <w:i/>
          <w:spacing w:val="-3"/>
          <w:sz w:val="28"/>
          <w:szCs w:val="28"/>
        </w:rPr>
        <w:t xml:space="preserve"> </w:t>
      </w:r>
      <w:r w:rsidRPr="0090274D">
        <w:rPr>
          <w:i/>
          <w:sz w:val="28"/>
          <w:szCs w:val="28"/>
        </w:rPr>
        <w:t>а</w:t>
      </w:r>
      <w:r w:rsidRPr="0090274D">
        <w:rPr>
          <w:i/>
          <w:spacing w:val="-3"/>
          <w:sz w:val="28"/>
          <w:szCs w:val="28"/>
        </w:rPr>
        <w:t xml:space="preserve"> </w:t>
      </w:r>
      <w:r w:rsidRPr="0090274D">
        <w:rPr>
          <w:i/>
          <w:sz w:val="28"/>
          <w:szCs w:val="28"/>
        </w:rPr>
        <w:t>сами</w:t>
      </w:r>
      <w:r w:rsidRPr="0090274D">
        <w:rPr>
          <w:i/>
          <w:spacing w:val="-3"/>
          <w:sz w:val="28"/>
          <w:szCs w:val="28"/>
        </w:rPr>
        <w:t xml:space="preserve"> </w:t>
      </w:r>
      <w:r w:rsidRPr="0090274D">
        <w:rPr>
          <w:i/>
          <w:sz w:val="28"/>
          <w:szCs w:val="28"/>
        </w:rPr>
        <w:t>сели</w:t>
      </w:r>
      <w:r w:rsidRPr="0090274D">
        <w:rPr>
          <w:i/>
          <w:spacing w:val="-3"/>
          <w:sz w:val="28"/>
          <w:szCs w:val="28"/>
        </w:rPr>
        <w:t xml:space="preserve"> </w:t>
      </w:r>
      <w:r w:rsidRPr="0090274D">
        <w:rPr>
          <w:i/>
          <w:sz w:val="28"/>
          <w:szCs w:val="28"/>
        </w:rPr>
        <w:t>в</w:t>
      </w:r>
      <w:r w:rsidRPr="0090274D">
        <w:rPr>
          <w:i/>
          <w:spacing w:val="-4"/>
          <w:sz w:val="28"/>
          <w:szCs w:val="28"/>
        </w:rPr>
        <w:t xml:space="preserve"> </w:t>
      </w:r>
      <w:r w:rsidRPr="0090274D">
        <w:rPr>
          <w:i/>
          <w:sz w:val="28"/>
          <w:szCs w:val="28"/>
        </w:rPr>
        <w:t>кружок впереди куреня и закурили трубки. После полдника стал дед потчевать гостей дынями».</w:t>
      </w:r>
    </w:p>
    <w:p w:rsidR="00A602FA" w:rsidRPr="0090274D" w:rsidRDefault="00A602FA">
      <w:pPr>
        <w:pStyle w:val="a3"/>
        <w:ind w:left="427"/>
        <w:rPr>
          <w:sz w:val="28"/>
          <w:szCs w:val="28"/>
        </w:rPr>
      </w:pPr>
      <w:r w:rsidRPr="0090274D">
        <w:rPr>
          <w:sz w:val="28"/>
          <w:szCs w:val="28"/>
        </w:rPr>
        <w:t>(Гоголь</w:t>
      </w:r>
      <w:r w:rsidRPr="0090274D">
        <w:rPr>
          <w:spacing w:val="-6"/>
          <w:sz w:val="28"/>
          <w:szCs w:val="28"/>
        </w:rPr>
        <w:t xml:space="preserve"> </w:t>
      </w:r>
      <w:r w:rsidRPr="0090274D">
        <w:rPr>
          <w:spacing w:val="-5"/>
          <w:sz w:val="28"/>
          <w:szCs w:val="28"/>
        </w:rPr>
        <w:t>Н.)</w:t>
      </w:r>
    </w:p>
    <w:p w:rsidR="00A602FA" w:rsidRPr="0090274D" w:rsidRDefault="00A602FA">
      <w:pPr>
        <w:pStyle w:val="a3"/>
        <w:ind w:left="607" w:right="8817"/>
        <w:rPr>
          <w:sz w:val="28"/>
          <w:szCs w:val="28"/>
        </w:rPr>
      </w:pPr>
      <w:r w:rsidRPr="0090274D">
        <w:rPr>
          <w:sz w:val="28"/>
          <w:szCs w:val="28"/>
        </w:rPr>
        <w:t>а)</w:t>
      </w:r>
      <w:r w:rsidRPr="0090274D">
        <w:rPr>
          <w:spacing w:val="-15"/>
          <w:sz w:val="28"/>
          <w:szCs w:val="28"/>
        </w:rPr>
        <w:t xml:space="preserve"> </w:t>
      </w:r>
      <w:r w:rsidRPr="0090274D">
        <w:rPr>
          <w:sz w:val="28"/>
          <w:szCs w:val="28"/>
        </w:rPr>
        <w:t>художественный; б) научный;</w:t>
      </w:r>
    </w:p>
    <w:p w:rsidR="00A602FA" w:rsidRPr="0090274D" w:rsidRDefault="00A602FA">
      <w:pPr>
        <w:pStyle w:val="a3"/>
        <w:ind w:left="607"/>
        <w:rPr>
          <w:sz w:val="28"/>
          <w:szCs w:val="28"/>
        </w:rPr>
      </w:pPr>
      <w:r w:rsidRPr="0090274D">
        <w:rPr>
          <w:sz w:val="28"/>
          <w:szCs w:val="28"/>
        </w:rPr>
        <w:t>в)</w:t>
      </w:r>
      <w:r w:rsidRPr="0090274D">
        <w:rPr>
          <w:spacing w:val="-2"/>
          <w:sz w:val="28"/>
          <w:szCs w:val="28"/>
        </w:rPr>
        <w:t xml:space="preserve"> разговорный;</w:t>
      </w:r>
    </w:p>
    <w:p w:rsidR="00A602FA" w:rsidRPr="0090274D" w:rsidRDefault="00A602FA">
      <w:pPr>
        <w:pStyle w:val="a3"/>
        <w:ind w:left="607"/>
        <w:rPr>
          <w:sz w:val="28"/>
          <w:szCs w:val="28"/>
        </w:rPr>
      </w:pPr>
      <w:r w:rsidRPr="0090274D">
        <w:rPr>
          <w:sz w:val="28"/>
          <w:szCs w:val="28"/>
        </w:rPr>
        <w:t>г)</w:t>
      </w:r>
      <w:r w:rsidRPr="0090274D">
        <w:rPr>
          <w:spacing w:val="-1"/>
          <w:sz w:val="28"/>
          <w:szCs w:val="28"/>
        </w:rPr>
        <w:t xml:space="preserve"> </w:t>
      </w:r>
      <w:r w:rsidRPr="0090274D">
        <w:rPr>
          <w:spacing w:val="-2"/>
          <w:sz w:val="28"/>
          <w:szCs w:val="28"/>
        </w:rPr>
        <w:t>публицистический;</w:t>
      </w:r>
    </w:p>
    <w:p w:rsidR="00A602FA" w:rsidRPr="0090274D" w:rsidRDefault="00A602FA">
      <w:pPr>
        <w:pStyle w:val="a3"/>
        <w:ind w:left="607"/>
        <w:rPr>
          <w:sz w:val="28"/>
          <w:szCs w:val="28"/>
        </w:rPr>
      </w:pPr>
      <w:r w:rsidRPr="0090274D">
        <w:rPr>
          <w:sz w:val="28"/>
          <w:szCs w:val="28"/>
        </w:rPr>
        <w:t>д)</w:t>
      </w:r>
      <w:r w:rsidRPr="0090274D">
        <w:rPr>
          <w:spacing w:val="-6"/>
          <w:sz w:val="28"/>
          <w:szCs w:val="28"/>
        </w:rPr>
        <w:t xml:space="preserve"> </w:t>
      </w:r>
      <w:r w:rsidRPr="0090274D">
        <w:rPr>
          <w:sz w:val="28"/>
          <w:szCs w:val="28"/>
        </w:rPr>
        <w:t>официально-</w:t>
      </w:r>
      <w:r w:rsidRPr="0090274D">
        <w:rPr>
          <w:spacing w:val="-2"/>
          <w:sz w:val="28"/>
          <w:szCs w:val="28"/>
        </w:rPr>
        <w:t>деловой.</w:t>
      </w:r>
    </w:p>
    <w:p w:rsidR="00A602FA" w:rsidRPr="0090274D" w:rsidRDefault="00A602FA">
      <w:pPr>
        <w:pStyle w:val="1"/>
        <w:numPr>
          <w:ilvl w:val="0"/>
          <w:numId w:val="5"/>
        </w:numPr>
        <w:tabs>
          <w:tab w:val="left" w:pos="667"/>
        </w:tabs>
        <w:spacing w:before="3"/>
        <w:ind w:left="667" w:hanging="240"/>
        <w:rPr>
          <w:sz w:val="28"/>
          <w:szCs w:val="28"/>
        </w:rPr>
      </w:pPr>
      <w:r w:rsidRPr="0090274D">
        <w:rPr>
          <w:sz w:val="28"/>
          <w:szCs w:val="28"/>
        </w:rPr>
        <w:t>Определите</w:t>
      </w:r>
      <w:r w:rsidRPr="0090274D">
        <w:rPr>
          <w:spacing w:val="-7"/>
          <w:sz w:val="28"/>
          <w:szCs w:val="28"/>
        </w:rPr>
        <w:t xml:space="preserve"> </w:t>
      </w:r>
      <w:r w:rsidRPr="0090274D">
        <w:rPr>
          <w:sz w:val="28"/>
          <w:szCs w:val="28"/>
        </w:rPr>
        <w:t>тип</w:t>
      </w:r>
      <w:r w:rsidRPr="0090274D">
        <w:rPr>
          <w:spacing w:val="-3"/>
          <w:sz w:val="28"/>
          <w:szCs w:val="28"/>
        </w:rPr>
        <w:t xml:space="preserve"> </w:t>
      </w:r>
      <w:r w:rsidRPr="0090274D">
        <w:rPr>
          <w:sz w:val="28"/>
          <w:szCs w:val="28"/>
        </w:rPr>
        <w:t>речи,</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которому</w:t>
      </w:r>
      <w:r w:rsidRPr="0090274D">
        <w:rPr>
          <w:spacing w:val="-3"/>
          <w:sz w:val="28"/>
          <w:szCs w:val="28"/>
        </w:rPr>
        <w:t xml:space="preserve"> </w:t>
      </w:r>
      <w:r w:rsidRPr="0090274D">
        <w:rPr>
          <w:sz w:val="28"/>
          <w:szCs w:val="28"/>
        </w:rPr>
        <w:t>относится</w:t>
      </w:r>
      <w:r w:rsidRPr="0090274D">
        <w:rPr>
          <w:spacing w:val="-3"/>
          <w:sz w:val="28"/>
          <w:szCs w:val="28"/>
        </w:rPr>
        <w:t xml:space="preserve"> </w:t>
      </w:r>
      <w:r w:rsidRPr="0090274D">
        <w:rPr>
          <w:sz w:val="28"/>
          <w:szCs w:val="28"/>
        </w:rPr>
        <w:t>данный</w:t>
      </w:r>
      <w:r w:rsidRPr="0090274D">
        <w:rPr>
          <w:spacing w:val="-5"/>
          <w:sz w:val="28"/>
          <w:szCs w:val="28"/>
        </w:rPr>
        <w:t xml:space="preserve"> </w:t>
      </w:r>
      <w:r w:rsidRPr="0090274D">
        <w:rPr>
          <w:spacing w:val="-2"/>
          <w:sz w:val="28"/>
          <w:szCs w:val="28"/>
        </w:rPr>
        <w:t>текст:</w:t>
      </w:r>
    </w:p>
    <w:p w:rsidR="00A602FA" w:rsidRPr="0090274D" w:rsidRDefault="00A602FA">
      <w:pPr>
        <w:ind w:left="427" w:right="408" w:firstLine="120"/>
        <w:rPr>
          <w:i/>
          <w:sz w:val="28"/>
          <w:szCs w:val="28"/>
        </w:rPr>
      </w:pPr>
      <w:r w:rsidRPr="0090274D">
        <w:rPr>
          <w:i/>
          <w:sz w:val="28"/>
          <w:szCs w:val="28"/>
        </w:rPr>
        <w:t>Однажды</w:t>
      </w:r>
      <w:r w:rsidRPr="0090274D">
        <w:rPr>
          <w:i/>
          <w:spacing w:val="-3"/>
          <w:sz w:val="28"/>
          <w:szCs w:val="28"/>
        </w:rPr>
        <w:t xml:space="preserve"> </w:t>
      </w:r>
      <w:r w:rsidRPr="0090274D">
        <w:rPr>
          <w:i/>
          <w:sz w:val="28"/>
          <w:szCs w:val="28"/>
        </w:rPr>
        <w:t>со</w:t>
      </w:r>
      <w:r w:rsidRPr="0090274D">
        <w:rPr>
          <w:i/>
          <w:spacing w:val="-3"/>
          <w:sz w:val="28"/>
          <w:szCs w:val="28"/>
        </w:rPr>
        <w:t xml:space="preserve"> </w:t>
      </w:r>
      <w:r w:rsidRPr="0090274D">
        <w:rPr>
          <w:i/>
          <w:sz w:val="28"/>
          <w:szCs w:val="28"/>
        </w:rPr>
        <w:t>мной</w:t>
      </w:r>
      <w:r w:rsidRPr="0090274D">
        <w:rPr>
          <w:i/>
          <w:spacing w:val="-3"/>
          <w:sz w:val="28"/>
          <w:szCs w:val="28"/>
        </w:rPr>
        <w:t xml:space="preserve"> </w:t>
      </w:r>
      <w:r w:rsidRPr="0090274D">
        <w:rPr>
          <w:i/>
          <w:sz w:val="28"/>
          <w:szCs w:val="28"/>
        </w:rPr>
        <w:t>в</w:t>
      </w:r>
      <w:r w:rsidRPr="0090274D">
        <w:rPr>
          <w:i/>
          <w:spacing w:val="-4"/>
          <w:sz w:val="28"/>
          <w:szCs w:val="28"/>
        </w:rPr>
        <w:t xml:space="preserve"> </w:t>
      </w:r>
      <w:r w:rsidRPr="0090274D">
        <w:rPr>
          <w:i/>
          <w:sz w:val="28"/>
          <w:szCs w:val="28"/>
        </w:rPr>
        <w:t>школу</w:t>
      </w:r>
      <w:r w:rsidRPr="0090274D">
        <w:rPr>
          <w:i/>
          <w:spacing w:val="-4"/>
          <w:sz w:val="28"/>
          <w:szCs w:val="28"/>
        </w:rPr>
        <w:t xml:space="preserve"> </w:t>
      </w:r>
      <w:r w:rsidRPr="0090274D">
        <w:rPr>
          <w:i/>
          <w:sz w:val="28"/>
          <w:szCs w:val="28"/>
        </w:rPr>
        <w:t>побежал</w:t>
      </w:r>
      <w:r w:rsidRPr="0090274D">
        <w:rPr>
          <w:i/>
          <w:spacing w:val="-3"/>
          <w:sz w:val="28"/>
          <w:szCs w:val="28"/>
        </w:rPr>
        <w:t xml:space="preserve"> </w:t>
      </w:r>
      <w:r w:rsidRPr="0090274D">
        <w:rPr>
          <w:i/>
          <w:sz w:val="28"/>
          <w:szCs w:val="28"/>
        </w:rPr>
        <w:t>пёсик.</w:t>
      </w:r>
      <w:r w:rsidRPr="0090274D">
        <w:rPr>
          <w:i/>
          <w:spacing w:val="-3"/>
          <w:sz w:val="28"/>
          <w:szCs w:val="28"/>
        </w:rPr>
        <w:t xml:space="preserve"> </w:t>
      </w:r>
      <w:r w:rsidRPr="0090274D">
        <w:rPr>
          <w:i/>
          <w:sz w:val="28"/>
          <w:szCs w:val="28"/>
        </w:rPr>
        <w:t>Мне</w:t>
      </w:r>
      <w:r w:rsidRPr="0090274D">
        <w:rPr>
          <w:i/>
          <w:spacing w:val="-4"/>
          <w:sz w:val="28"/>
          <w:szCs w:val="28"/>
        </w:rPr>
        <w:t xml:space="preserve"> </w:t>
      </w:r>
      <w:r w:rsidRPr="0090274D">
        <w:rPr>
          <w:i/>
          <w:sz w:val="28"/>
          <w:szCs w:val="28"/>
        </w:rPr>
        <w:t>жалко</w:t>
      </w:r>
      <w:r w:rsidRPr="0090274D">
        <w:rPr>
          <w:i/>
          <w:spacing w:val="-3"/>
          <w:sz w:val="28"/>
          <w:szCs w:val="28"/>
        </w:rPr>
        <w:t xml:space="preserve"> </w:t>
      </w:r>
      <w:r w:rsidRPr="0090274D">
        <w:rPr>
          <w:i/>
          <w:sz w:val="28"/>
          <w:szCs w:val="28"/>
        </w:rPr>
        <w:t>было</w:t>
      </w:r>
      <w:r w:rsidRPr="0090274D">
        <w:rPr>
          <w:i/>
          <w:spacing w:val="-3"/>
          <w:sz w:val="28"/>
          <w:szCs w:val="28"/>
        </w:rPr>
        <w:t xml:space="preserve"> </w:t>
      </w:r>
      <w:r w:rsidRPr="0090274D">
        <w:rPr>
          <w:i/>
          <w:sz w:val="28"/>
          <w:szCs w:val="28"/>
        </w:rPr>
        <w:t>прогонять</w:t>
      </w:r>
      <w:r w:rsidRPr="0090274D">
        <w:rPr>
          <w:i/>
          <w:spacing w:val="-3"/>
          <w:sz w:val="28"/>
          <w:szCs w:val="28"/>
        </w:rPr>
        <w:t xml:space="preserve"> </w:t>
      </w:r>
      <w:r w:rsidRPr="0090274D">
        <w:rPr>
          <w:i/>
          <w:sz w:val="28"/>
          <w:szCs w:val="28"/>
        </w:rPr>
        <w:t>его.</w:t>
      </w:r>
      <w:r w:rsidRPr="0090274D">
        <w:rPr>
          <w:i/>
          <w:spacing w:val="-3"/>
          <w:sz w:val="28"/>
          <w:szCs w:val="28"/>
        </w:rPr>
        <w:t xml:space="preserve"> </w:t>
      </w:r>
      <w:r w:rsidRPr="0090274D">
        <w:rPr>
          <w:i/>
          <w:sz w:val="28"/>
          <w:szCs w:val="28"/>
        </w:rPr>
        <w:t>Собака</w:t>
      </w:r>
      <w:r w:rsidRPr="0090274D">
        <w:rPr>
          <w:i/>
          <w:spacing w:val="-3"/>
          <w:sz w:val="28"/>
          <w:szCs w:val="28"/>
        </w:rPr>
        <w:t xml:space="preserve"> </w:t>
      </w:r>
      <w:r w:rsidRPr="0090274D">
        <w:rPr>
          <w:i/>
          <w:sz w:val="28"/>
          <w:szCs w:val="28"/>
        </w:rPr>
        <w:t>весело</w:t>
      </w:r>
      <w:r w:rsidRPr="0090274D">
        <w:rPr>
          <w:i/>
          <w:spacing w:val="-3"/>
          <w:sz w:val="28"/>
          <w:szCs w:val="28"/>
        </w:rPr>
        <w:t xml:space="preserve"> </w:t>
      </w:r>
      <w:r w:rsidRPr="0090274D">
        <w:rPr>
          <w:i/>
          <w:sz w:val="28"/>
          <w:szCs w:val="28"/>
        </w:rPr>
        <w:t>побежала впереди меня. Ветер сорвал с моей головы шляпу и покатил ее в речку. Пёсик бросился за шляпой. Он успел на лету схватить шляпу и принес ее мне.</w:t>
      </w:r>
    </w:p>
    <w:p w:rsidR="00A602FA" w:rsidRPr="0090274D" w:rsidRDefault="00A602FA">
      <w:pPr>
        <w:pStyle w:val="a3"/>
        <w:ind w:left="607" w:right="8922"/>
        <w:rPr>
          <w:sz w:val="28"/>
          <w:szCs w:val="28"/>
        </w:rPr>
      </w:pPr>
      <w:r w:rsidRPr="0090274D">
        <w:rPr>
          <w:sz w:val="28"/>
          <w:szCs w:val="28"/>
        </w:rPr>
        <w:t>а)</w:t>
      </w:r>
      <w:r w:rsidRPr="0090274D">
        <w:rPr>
          <w:spacing w:val="-15"/>
          <w:sz w:val="28"/>
          <w:szCs w:val="28"/>
        </w:rPr>
        <w:t xml:space="preserve"> </w:t>
      </w:r>
      <w:r w:rsidRPr="0090274D">
        <w:rPr>
          <w:sz w:val="28"/>
          <w:szCs w:val="28"/>
        </w:rPr>
        <w:t>повествование; б) описание;</w:t>
      </w:r>
    </w:p>
    <w:p w:rsidR="00A602FA" w:rsidRPr="0090274D" w:rsidRDefault="00A602FA">
      <w:pPr>
        <w:pStyle w:val="a3"/>
        <w:ind w:left="607"/>
        <w:rPr>
          <w:sz w:val="28"/>
          <w:szCs w:val="28"/>
        </w:rPr>
      </w:pPr>
      <w:r w:rsidRPr="0090274D">
        <w:rPr>
          <w:sz w:val="28"/>
          <w:szCs w:val="28"/>
        </w:rPr>
        <w:t>в)</w:t>
      </w:r>
      <w:r w:rsidRPr="0090274D">
        <w:rPr>
          <w:spacing w:val="-2"/>
          <w:sz w:val="28"/>
          <w:szCs w:val="28"/>
        </w:rPr>
        <w:t xml:space="preserve"> рассуждение.</w:t>
      </w:r>
    </w:p>
    <w:p w:rsidR="00A602FA" w:rsidRPr="0090274D" w:rsidRDefault="00A602FA">
      <w:pPr>
        <w:pStyle w:val="1"/>
        <w:numPr>
          <w:ilvl w:val="0"/>
          <w:numId w:val="5"/>
        </w:numPr>
        <w:tabs>
          <w:tab w:val="left" w:pos="787"/>
        </w:tabs>
        <w:spacing w:before="2"/>
        <w:ind w:left="787" w:hanging="360"/>
        <w:rPr>
          <w:sz w:val="28"/>
          <w:szCs w:val="28"/>
        </w:rPr>
      </w:pPr>
      <w:r w:rsidRPr="0090274D">
        <w:rPr>
          <w:sz w:val="28"/>
          <w:szCs w:val="28"/>
        </w:rPr>
        <w:t>Укажите,</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какому</w:t>
      </w:r>
      <w:r w:rsidRPr="0090274D">
        <w:rPr>
          <w:spacing w:val="-4"/>
          <w:sz w:val="28"/>
          <w:szCs w:val="28"/>
        </w:rPr>
        <w:t xml:space="preserve"> </w:t>
      </w:r>
      <w:r w:rsidRPr="0090274D">
        <w:rPr>
          <w:sz w:val="28"/>
          <w:szCs w:val="28"/>
        </w:rPr>
        <w:t>стилю</w:t>
      </w:r>
      <w:r w:rsidRPr="0090274D">
        <w:rPr>
          <w:spacing w:val="-4"/>
          <w:sz w:val="28"/>
          <w:szCs w:val="28"/>
        </w:rPr>
        <w:t xml:space="preserve"> </w:t>
      </w:r>
      <w:r w:rsidRPr="0090274D">
        <w:rPr>
          <w:sz w:val="28"/>
          <w:szCs w:val="28"/>
        </w:rPr>
        <w:t>относится</w:t>
      </w:r>
      <w:r w:rsidRPr="0090274D">
        <w:rPr>
          <w:spacing w:val="-4"/>
          <w:sz w:val="28"/>
          <w:szCs w:val="28"/>
        </w:rPr>
        <w:t xml:space="preserve"> </w:t>
      </w:r>
      <w:r w:rsidRPr="0090274D">
        <w:rPr>
          <w:spacing w:val="-2"/>
          <w:sz w:val="28"/>
          <w:szCs w:val="28"/>
        </w:rPr>
        <w:t>текст:</w:t>
      </w:r>
    </w:p>
    <w:p w:rsidR="00A602FA" w:rsidRPr="0090274D" w:rsidRDefault="00A602FA">
      <w:pPr>
        <w:spacing w:line="274" w:lineRule="exact"/>
        <w:ind w:left="547"/>
        <w:rPr>
          <w:i/>
          <w:sz w:val="28"/>
          <w:szCs w:val="28"/>
        </w:rPr>
      </w:pPr>
      <w:r w:rsidRPr="0090274D">
        <w:rPr>
          <w:i/>
          <w:sz w:val="28"/>
          <w:szCs w:val="28"/>
        </w:rPr>
        <w:t>Невероятное</w:t>
      </w:r>
      <w:r w:rsidRPr="0090274D">
        <w:rPr>
          <w:i/>
          <w:spacing w:val="-6"/>
          <w:sz w:val="28"/>
          <w:szCs w:val="28"/>
        </w:rPr>
        <w:t xml:space="preserve"> </w:t>
      </w:r>
      <w:r w:rsidRPr="0090274D">
        <w:rPr>
          <w:i/>
          <w:sz w:val="28"/>
          <w:szCs w:val="28"/>
        </w:rPr>
        <w:t>открытие!</w:t>
      </w:r>
      <w:r w:rsidRPr="0090274D">
        <w:rPr>
          <w:i/>
          <w:spacing w:val="-2"/>
          <w:sz w:val="28"/>
          <w:szCs w:val="28"/>
        </w:rPr>
        <w:t xml:space="preserve"> </w:t>
      </w:r>
      <w:r w:rsidRPr="0090274D">
        <w:rPr>
          <w:i/>
          <w:sz w:val="28"/>
          <w:szCs w:val="28"/>
        </w:rPr>
        <w:t>Житель</w:t>
      </w:r>
      <w:r w:rsidRPr="0090274D">
        <w:rPr>
          <w:i/>
          <w:spacing w:val="-3"/>
          <w:sz w:val="28"/>
          <w:szCs w:val="28"/>
        </w:rPr>
        <w:t xml:space="preserve"> </w:t>
      </w:r>
      <w:r w:rsidRPr="0090274D">
        <w:rPr>
          <w:i/>
          <w:sz w:val="28"/>
          <w:szCs w:val="28"/>
        </w:rPr>
        <w:t>глухой</w:t>
      </w:r>
      <w:r w:rsidRPr="0090274D">
        <w:rPr>
          <w:i/>
          <w:spacing w:val="-3"/>
          <w:sz w:val="28"/>
          <w:szCs w:val="28"/>
        </w:rPr>
        <w:t xml:space="preserve"> </w:t>
      </w:r>
      <w:r w:rsidRPr="0090274D">
        <w:rPr>
          <w:i/>
          <w:sz w:val="28"/>
          <w:szCs w:val="28"/>
        </w:rPr>
        <w:t>деревни</w:t>
      </w:r>
      <w:r w:rsidRPr="0090274D">
        <w:rPr>
          <w:i/>
          <w:spacing w:val="-3"/>
          <w:sz w:val="28"/>
          <w:szCs w:val="28"/>
        </w:rPr>
        <w:t xml:space="preserve"> </w:t>
      </w:r>
      <w:r w:rsidRPr="0090274D">
        <w:rPr>
          <w:i/>
          <w:sz w:val="28"/>
          <w:szCs w:val="28"/>
        </w:rPr>
        <w:t>Эксперименталово</w:t>
      </w:r>
      <w:r w:rsidRPr="0090274D">
        <w:rPr>
          <w:i/>
          <w:spacing w:val="-1"/>
          <w:sz w:val="28"/>
          <w:szCs w:val="28"/>
        </w:rPr>
        <w:t xml:space="preserve"> </w:t>
      </w:r>
      <w:r w:rsidRPr="0090274D">
        <w:rPr>
          <w:i/>
          <w:sz w:val="28"/>
          <w:szCs w:val="28"/>
        </w:rPr>
        <w:t>изобрел</w:t>
      </w:r>
      <w:r w:rsidRPr="0090274D">
        <w:rPr>
          <w:i/>
          <w:spacing w:val="-3"/>
          <w:sz w:val="28"/>
          <w:szCs w:val="28"/>
        </w:rPr>
        <w:t xml:space="preserve"> </w:t>
      </w:r>
      <w:r w:rsidRPr="0090274D">
        <w:rPr>
          <w:i/>
          <w:sz w:val="28"/>
          <w:szCs w:val="28"/>
        </w:rPr>
        <w:t>новый</w:t>
      </w:r>
      <w:r w:rsidRPr="0090274D">
        <w:rPr>
          <w:i/>
          <w:spacing w:val="-3"/>
          <w:sz w:val="28"/>
          <w:szCs w:val="28"/>
        </w:rPr>
        <w:t xml:space="preserve"> </w:t>
      </w:r>
      <w:r w:rsidRPr="0090274D">
        <w:rPr>
          <w:i/>
          <w:spacing w:val="-2"/>
          <w:sz w:val="28"/>
          <w:szCs w:val="28"/>
        </w:rPr>
        <w:t>препарат,</w:t>
      </w:r>
    </w:p>
    <w:p w:rsidR="00A602FA" w:rsidRPr="0090274D" w:rsidRDefault="00A602FA">
      <w:pPr>
        <w:ind w:left="427"/>
        <w:rPr>
          <w:i/>
          <w:sz w:val="28"/>
          <w:szCs w:val="28"/>
        </w:rPr>
      </w:pPr>
      <w:r w:rsidRPr="0090274D">
        <w:rPr>
          <w:i/>
          <w:sz w:val="28"/>
          <w:szCs w:val="28"/>
        </w:rPr>
        <w:t>заставляющий</w:t>
      </w:r>
      <w:r w:rsidRPr="0090274D">
        <w:rPr>
          <w:i/>
          <w:spacing w:val="-3"/>
          <w:sz w:val="28"/>
          <w:szCs w:val="28"/>
        </w:rPr>
        <w:t xml:space="preserve"> </w:t>
      </w:r>
      <w:r w:rsidRPr="0090274D">
        <w:rPr>
          <w:i/>
          <w:sz w:val="28"/>
          <w:szCs w:val="28"/>
        </w:rPr>
        <w:t>куриц</w:t>
      </w:r>
      <w:r w:rsidRPr="0090274D">
        <w:rPr>
          <w:i/>
          <w:spacing w:val="-4"/>
          <w:sz w:val="28"/>
          <w:szCs w:val="28"/>
        </w:rPr>
        <w:t xml:space="preserve"> </w:t>
      </w:r>
      <w:r w:rsidRPr="0090274D">
        <w:rPr>
          <w:i/>
          <w:sz w:val="28"/>
          <w:szCs w:val="28"/>
        </w:rPr>
        <w:t>нести</w:t>
      </w:r>
      <w:r w:rsidRPr="0090274D">
        <w:rPr>
          <w:i/>
          <w:spacing w:val="-3"/>
          <w:sz w:val="28"/>
          <w:szCs w:val="28"/>
        </w:rPr>
        <w:t xml:space="preserve"> </w:t>
      </w:r>
      <w:r w:rsidRPr="0090274D">
        <w:rPr>
          <w:i/>
          <w:sz w:val="28"/>
          <w:szCs w:val="28"/>
        </w:rPr>
        <w:t>золотые</w:t>
      </w:r>
      <w:r w:rsidRPr="0090274D">
        <w:rPr>
          <w:i/>
          <w:spacing w:val="-4"/>
          <w:sz w:val="28"/>
          <w:szCs w:val="28"/>
        </w:rPr>
        <w:t xml:space="preserve"> </w:t>
      </w:r>
      <w:r w:rsidRPr="0090274D">
        <w:rPr>
          <w:i/>
          <w:sz w:val="28"/>
          <w:szCs w:val="28"/>
        </w:rPr>
        <w:t>яйца!</w:t>
      </w:r>
      <w:r w:rsidRPr="0090274D">
        <w:rPr>
          <w:i/>
          <w:spacing w:val="-3"/>
          <w:sz w:val="28"/>
          <w:szCs w:val="28"/>
        </w:rPr>
        <w:t xml:space="preserve"> </w:t>
      </w:r>
      <w:r w:rsidRPr="0090274D">
        <w:rPr>
          <w:i/>
          <w:sz w:val="28"/>
          <w:szCs w:val="28"/>
        </w:rPr>
        <w:t>Тайна,</w:t>
      </w:r>
      <w:r w:rsidRPr="0090274D">
        <w:rPr>
          <w:i/>
          <w:spacing w:val="-3"/>
          <w:sz w:val="28"/>
          <w:szCs w:val="28"/>
        </w:rPr>
        <w:t xml:space="preserve"> </w:t>
      </w:r>
      <w:r w:rsidRPr="0090274D">
        <w:rPr>
          <w:i/>
          <w:sz w:val="28"/>
          <w:szCs w:val="28"/>
        </w:rPr>
        <w:t>над</w:t>
      </w:r>
      <w:r w:rsidRPr="0090274D">
        <w:rPr>
          <w:i/>
          <w:spacing w:val="-4"/>
          <w:sz w:val="28"/>
          <w:szCs w:val="28"/>
        </w:rPr>
        <w:t xml:space="preserve"> </w:t>
      </w:r>
      <w:r w:rsidRPr="0090274D">
        <w:rPr>
          <w:i/>
          <w:sz w:val="28"/>
          <w:szCs w:val="28"/>
        </w:rPr>
        <w:t>которой</w:t>
      </w:r>
      <w:r w:rsidRPr="0090274D">
        <w:rPr>
          <w:i/>
          <w:spacing w:val="-6"/>
          <w:sz w:val="28"/>
          <w:szCs w:val="28"/>
        </w:rPr>
        <w:t xml:space="preserve"> </w:t>
      </w:r>
      <w:r w:rsidRPr="0090274D">
        <w:rPr>
          <w:i/>
          <w:sz w:val="28"/>
          <w:szCs w:val="28"/>
        </w:rPr>
        <w:t>не</w:t>
      </w:r>
      <w:r w:rsidRPr="0090274D">
        <w:rPr>
          <w:i/>
          <w:spacing w:val="-4"/>
          <w:sz w:val="28"/>
          <w:szCs w:val="28"/>
        </w:rPr>
        <w:t xml:space="preserve"> </w:t>
      </w:r>
      <w:r w:rsidRPr="0090274D">
        <w:rPr>
          <w:i/>
          <w:sz w:val="28"/>
          <w:szCs w:val="28"/>
        </w:rPr>
        <w:t>одно</w:t>
      </w:r>
      <w:r w:rsidRPr="0090274D">
        <w:rPr>
          <w:i/>
          <w:spacing w:val="-3"/>
          <w:sz w:val="28"/>
          <w:szCs w:val="28"/>
        </w:rPr>
        <w:t xml:space="preserve"> </w:t>
      </w:r>
      <w:r w:rsidRPr="0090274D">
        <w:rPr>
          <w:i/>
          <w:sz w:val="28"/>
          <w:szCs w:val="28"/>
        </w:rPr>
        <w:t>столетие</w:t>
      </w:r>
      <w:r w:rsidRPr="0090274D">
        <w:rPr>
          <w:i/>
          <w:spacing w:val="-3"/>
          <w:sz w:val="28"/>
          <w:szCs w:val="28"/>
        </w:rPr>
        <w:t xml:space="preserve"> </w:t>
      </w:r>
      <w:r w:rsidRPr="0090274D">
        <w:rPr>
          <w:i/>
          <w:sz w:val="28"/>
          <w:szCs w:val="28"/>
        </w:rPr>
        <w:t>бились</w:t>
      </w:r>
      <w:r w:rsidRPr="0090274D">
        <w:rPr>
          <w:i/>
          <w:spacing w:val="-3"/>
          <w:sz w:val="28"/>
          <w:szCs w:val="28"/>
        </w:rPr>
        <w:t xml:space="preserve"> </w:t>
      </w:r>
      <w:r w:rsidRPr="0090274D">
        <w:rPr>
          <w:i/>
          <w:sz w:val="28"/>
          <w:szCs w:val="28"/>
        </w:rPr>
        <w:t>величайшие алхимики мира, наконец, раскрыта нашим соотечественником! Пока от изобретателя никаких комментариев</w:t>
      </w:r>
      <w:r w:rsidRPr="0090274D">
        <w:rPr>
          <w:i/>
          <w:spacing w:val="-3"/>
          <w:sz w:val="28"/>
          <w:szCs w:val="28"/>
        </w:rPr>
        <w:t xml:space="preserve"> </w:t>
      </w:r>
      <w:r w:rsidRPr="0090274D">
        <w:rPr>
          <w:i/>
          <w:sz w:val="28"/>
          <w:szCs w:val="28"/>
        </w:rPr>
        <w:t>не</w:t>
      </w:r>
      <w:r w:rsidRPr="0090274D">
        <w:rPr>
          <w:i/>
          <w:spacing w:val="-3"/>
          <w:sz w:val="28"/>
          <w:szCs w:val="28"/>
        </w:rPr>
        <w:t xml:space="preserve"> </w:t>
      </w:r>
      <w:r w:rsidRPr="0090274D">
        <w:rPr>
          <w:i/>
          <w:sz w:val="28"/>
          <w:szCs w:val="28"/>
        </w:rPr>
        <w:t>поступало,</w:t>
      </w:r>
      <w:r w:rsidRPr="0090274D">
        <w:rPr>
          <w:i/>
          <w:spacing w:val="-2"/>
          <w:sz w:val="28"/>
          <w:szCs w:val="28"/>
        </w:rPr>
        <w:t xml:space="preserve"> </w:t>
      </w:r>
      <w:r w:rsidRPr="0090274D">
        <w:rPr>
          <w:i/>
          <w:sz w:val="28"/>
          <w:szCs w:val="28"/>
        </w:rPr>
        <w:t>но</w:t>
      </w:r>
      <w:r w:rsidRPr="0090274D">
        <w:rPr>
          <w:i/>
          <w:spacing w:val="-2"/>
          <w:sz w:val="28"/>
          <w:szCs w:val="28"/>
        </w:rPr>
        <w:t xml:space="preserve"> </w:t>
      </w:r>
      <w:r w:rsidRPr="0090274D">
        <w:rPr>
          <w:i/>
          <w:sz w:val="28"/>
          <w:szCs w:val="28"/>
        </w:rPr>
        <w:t>корреспонденты</w:t>
      </w:r>
      <w:r w:rsidRPr="0090274D">
        <w:rPr>
          <w:i/>
          <w:spacing w:val="-3"/>
          <w:sz w:val="28"/>
          <w:szCs w:val="28"/>
        </w:rPr>
        <w:t xml:space="preserve"> </w:t>
      </w:r>
      <w:r w:rsidRPr="0090274D">
        <w:rPr>
          <w:i/>
          <w:sz w:val="28"/>
          <w:szCs w:val="28"/>
        </w:rPr>
        <w:t>нашей</w:t>
      </w:r>
      <w:r w:rsidRPr="0090274D">
        <w:rPr>
          <w:i/>
          <w:spacing w:val="-2"/>
          <w:sz w:val="28"/>
          <w:szCs w:val="28"/>
        </w:rPr>
        <w:t xml:space="preserve"> </w:t>
      </w:r>
      <w:r w:rsidRPr="0090274D">
        <w:rPr>
          <w:i/>
          <w:sz w:val="28"/>
          <w:szCs w:val="28"/>
        </w:rPr>
        <w:t>газеты</w:t>
      </w:r>
      <w:r w:rsidRPr="0090274D">
        <w:rPr>
          <w:i/>
          <w:spacing w:val="-3"/>
          <w:sz w:val="28"/>
          <w:szCs w:val="28"/>
        </w:rPr>
        <w:t xml:space="preserve"> </w:t>
      </w:r>
      <w:r w:rsidRPr="0090274D">
        <w:rPr>
          <w:i/>
          <w:sz w:val="28"/>
          <w:szCs w:val="28"/>
        </w:rPr>
        <w:t>в</w:t>
      </w:r>
      <w:r w:rsidRPr="0090274D">
        <w:rPr>
          <w:i/>
          <w:spacing w:val="-1"/>
          <w:sz w:val="28"/>
          <w:szCs w:val="28"/>
        </w:rPr>
        <w:t xml:space="preserve"> </w:t>
      </w:r>
      <w:r w:rsidRPr="0090274D">
        <w:rPr>
          <w:i/>
          <w:sz w:val="28"/>
          <w:szCs w:val="28"/>
        </w:rPr>
        <w:t>ближайшее</w:t>
      </w:r>
      <w:r w:rsidRPr="0090274D">
        <w:rPr>
          <w:i/>
          <w:spacing w:val="-1"/>
          <w:sz w:val="28"/>
          <w:szCs w:val="28"/>
        </w:rPr>
        <w:t xml:space="preserve"> </w:t>
      </w:r>
      <w:r w:rsidRPr="0090274D">
        <w:rPr>
          <w:i/>
          <w:sz w:val="28"/>
          <w:szCs w:val="28"/>
        </w:rPr>
        <w:t>время</w:t>
      </w:r>
      <w:r w:rsidRPr="0090274D">
        <w:rPr>
          <w:i/>
          <w:spacing w:val="-1"/>
          <w:sz w:val="28"/>
          <w:szCs w:val="28"/>
        </w:rPr>
        <w:t xml:space="preserve"> </w:t>
      </w:r>
      <w:r w:rsidRPr="0090274D">
        <w:rPr>
          <w:i/>
          <w:sz w:val="28"/>
          <w:szCs w:val="28"/>
        </w:rPr>
        <w:t>возьмут</w:t>
      </w:r>
      <w:r w:rsidRPr="0090274D">
        <w:rPr>
          <w:i/>
          <w:spacing w:val="-1"/>
          <w:sz w:val="28"/>
          <w:szCs w:val="28"/>
        </w:rPr>
        <w:t xml:space="preserve"> </w:t>
      </w:r>
      <w:r w:rsidRPr="0090274D">
        <w:rPr>
          <w:i/>
          <w:sz w:val="28"/>
          <w:szCs w:val="28"/>
        </w:rPr>
        <w:t>у</w:t>
      </w:r>
      <w:r w:rsidRPr="0090274D">
        <w:rPr>
          <w:i/>
          <w:spacing w:val="-3"/>
          <w:sz w:val="28"/>
          <w:szCs w:val="28"/>
        </w:rPr>
        <w:t xml:space="preserve"> </w:t>
      </w:r>
      <w:r w:rsidRPr="0090274D">
        <w:rPr>
          <w:i/>
          <w:sz w:val="28"/>
          <w:szCs w:val="28"/>
        </w:rPr>
        <w:t>чудо- изобретателя интервью.</w:t>
      </w:r>
    </w:p>
    <w:p w:rsidR="00A602FA" w:rsidRPr="0090274D" w:rsidRDefault="00A602FA">
      <w:pPr>
        <w:pStyle w:val="a3"/>
        <w:spacing w:before="1"/>
        <w:ind w:left="667" w:right="8817"/>
        <w:rPr>
          <w:sz w:val="28"/>
          <w:szCs w:val="28"/>
        </w:rPr>
      </w:pPr>
      <w:r w:rsidRPr="0090274D">
        <w:rPr>
          <w:sz w:val="28"/>
          <w:szCs w:val="28"/>
        </w:rPr>
        <w:t>а)</w:t>
      </w:r>
      <w:r w:rsidRPr="0090274D">
        <w:rPr>
          <w:spacing w:val="-15"/>
          <w:sz w:val="28"/>
          <w:szCs w:val="28"/>
        </w:rPr>
        <w:t xml:space="preserve"> </w:t>
      </w:r>
      <w:r w:rsidRPr="0090274D">
        <w:rPr>
          <w:sz w:val="28"/>
          <w:szCs w:val="28"/>
        </w:rPr>
        <w:t>художественный б) научный</w:t>
      </w:r>
    </w:p>
    <w:p w:rsidR="00A602FA" w:rsidRPr="0090274D" w:rsidRDefault="00A602FA">
      <w:pPr>
        <w:pStyle w:val="a3"/>
        <w:ind w:left="667"/>
        <w:rPr>
          <w:sz w:val="28"/>
          <w:szCs w:val="28"/>
        </w:rPr>
      </w:pPr>
      <w:r w:rsidRPr="0090274D">
        <w:rPr>
          <w:sz w:val="28"/>
          <w:szCs w:val="28"/>
        </w:rPr>
        <w:t>в)</w:t>
      </w:r>
      <w:r w:rsidRPr="0090274D">
        <w:rPr>
          <w:spacing w:val="-4"/>
          <w:sz w:val="28"/>
          <w:szCs w:val="28"/>
        </w:rPr>
        <w:t xml:space="preserve"> </w:t>
      </w:r>
      <w:r w:rsidRPr="0090274D">
        <w:rPr>
          <w:spacing w:val="-2"/>
          <w:sz w:val="28"/>
          <w:szCs w:val="28"/>
        </w:rPr>
        <w:t>разговорный</w:t>
      </w:r>
    </w:p>
    <w:p w:rsidR="00A602FA" w:rsidRPr="0090274D" w:rsidRDefault="00A602FA">
      <w:pPr>
        <w:pStyle w:val="a3"/>
        <w:ind w:left="667"/>
        <w:rPr>
          <w:sz w:val="28"/>
          <w:szCs w:val="28"/>
        </w:rPr>
      </w:pPr>
      <w:r w:rsidRPr="0090274D">
        <w:rPr>
          <w:sz w:val="28"/>
          <w:szCs w:val="28"/>
        </w:rPr>
        <w:t>г)</w:t>
      </w:r>
      <w:r w:rsidRPr="0090274D">
        <w:rPr>
          <w:spacing w:val="-1"/>
          <w:sz w:val="28"/>
          <w:szCs w:val="28"/>
        </w:rPr>
        <w:t xml:space="preserve"> </w:t>
      </w:r>
      <w:r w:rsidRPr="0090274D">
        <w:rPr>
          <w:spacing w:val="-2"/>
          <w:sz w:val="28"/>
          <w:szCs w:val="28"/>
        </w:rPr>
        <w:t>публицистический</w:t>
      </w:r>
    </w:p>
    <w:p w:rsidR="00A602FA" w:rsidRPr="0090274D" w:rsidRDefault="00A602FA">
      <w:pPr>
        <w:pStyle w:val="a3"/>
        <w:ind w:left="667"/>
        <w:rPr>
          <w:sz w:val="28"/>
          <w:szCs w:val="28"/>
        </w:rPr>
      </w:pPr>
      <w:r w:rsidRPr="0090274D">
        <w:rPr>
          <w:sz w:val="28"/>
          <w:szCs w:val="28"/>
        </w:rPr>
        <w:t>д)</w:t>
      </w:r>
      <w:r w:rsidRPr="0090274D">
        <w:rPr>
          <w:spacing w:val="-6"/>
          <w:sz w:val="28"/>
          <w:szCs w:val="28"/>
        </w:rPr>
        <w:t xml:space="preserve"> </w:t>
      </w:r>
      <w:r w:rsidRPr="0090274D">
        <w:rPr>
          <w:sz w:val="28"/>
          <w:szCs w:val="28"/>
        </w:rPr>
        <w:t>официально-</w:t>
      </w:r>
      <w:r w:rsidRPr="0090274D">
        <w:rPr>
          <w:spacing w:val="-2"/>
          <w:sz w:val="28"/>
          <w:szCs w:val="28"/>
        </w:rPr>
        <w:t>деловой.</w:t>
      </w:r>
    </w:p>
    <w:p w:rsidR="00A602FA" w:rsidRPr="0090274D" w:rsidRDefault="00A602FA">
      <w:pPr>
        <w:pStyle w:val="1"/>
        <w:numPr>
          <w:ilvl w:val="0"/>
          <w:numId w:val="5"/>
        </w:numPr>
        <w:tabs>
          <w:tab w:val="left" w:pos="787"/>
        </w:tabs>
        <w:spacing w:before="5" w:line="240" w:lineRule="auto"/>
        <w:ind w:left="787" w:hanging="360"/>
        <w:rPr>
          <w:sz w:val="28"/>
          <w:szCs w:val="28"/>
        </w:rPr>
      </w:pPr>
      <w:r w:rsidRPr="0090274D">
        <w:rPr>
          <w:sz w:val="28"/>
          <w:szCs w:val="28"/>
        </w:rPr>
        <w:t>Прочитайте</w:t>
      </w:r>
      <w:r w:rsidRPr="0090274D">
        <w:rPr>
          <w:spacing w:val="-6"/>
          <w:sz w:val="28"/>
          <w:szCs w:val="28"/>
        </w:rPr>
        <w:t xml:space="preserve"> </w:t>
      </w:r>
      <w:r w:rsidRPr="0090274D">
        <w:rPr>
          <w:sz w:val="28"/>
          <w:szCs w:val="28"/>
        </w:rPr>
        <w:t>предложения</w:t>
      </w:r>
      <w:r w:rsidRPr="0090274D">
        <w:rPr>
          <w:spacing w:val="-2"/>
          <w:sz w:val="28"/>
          <w:szCs w:val="28"/>
        </w:rPr>
        <w:t xml:space="preserve"> </w:t>
      </w:r>
      <w:r w:rsidRPr="0090274D">
        <w:rPr>
          <w:sz w:val="28"/>
          <w:szCs w:val="28"/>
        </w:rPr>
        <w:t>А,</w:t>
      </w:r>
      <w:r w:rsidRPr="0090274D">
        <w:rPr>
          <w:spacing w:val="-2"/>
          <w:sz w:val="28"/>
          <w:szCs w:val="28"/>
        </w:rPr>
        <w:t xml:space="preserve"> </w:t>
      </w:r>
      <w:r w:rsidRPr="0090274D">
        <w:rPr>
          <w:sz w:val="28"/>
          <w:szCs w:val="28"/>
        </w:rPr>
        <w:t>Б,</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pacing w:val="-5"/>
          <w:sz w:val="28"/>
          <w:szCs w:val="28"/>
        </w:rPr>
        <w:t>Г.</w:t>
      </w:r>
    </w:p>
    <w:p w:rsidR="00A602FA" w:rsidRPr="0090274D" w:rsidRDefault="00A602FA">
      <w:pPr>
        <w:spacing w:line="274" w:lineRule="exact"/>
        <w:ind w:left="427"/>
        <w:rPr>
          <w:b/>
          <w:sz w:val="28"/>
          <w:szCs w:val="28"/>
        </w:rPr>
      </w:pPr>
      <w:r w:rsidRPr="0090274D">
        <w:rPr>
          <w:b/>
          <w:sz w:val="28"/>
          <w:szCs w:val="28"/>
        </w:rPr>
        <w:t>В</w:t>
      </w:r>
      <w:r w:rsidRPr="0090274D">
        <w:rPr>
          <w:b/>
          <w:spacing w:val="-6"/>
          <w:sz w:val="28"/>
          <w:szCs w:val="28"/>
        </w:rPr>
        <w:t xml:space="preserve"> </w:t>
      </w:r>
      <w:r w:rsidRPr="0090274D">
        <w:rPr>
          <w:b/>
          <w:sz w:val="28"/>
          <w:szCs w:val="28"/>
        </w:rPr>
        <w:t>какой</w:t>
      </w:r>
      <w:r w:rsidRPr="0090274D">
        <w:rPr>
          <w:b/>
          <w:spacing w:val="-5"/>
          <w:sz w:val="28"/>
          <w:szCs w:val="28"/>
        </w:rPr>
        <w:t xml:space="preserve"> </w:t>
      </w:r>
      <w:r w:rsidRPr="0090274D">
        <w:rPr>
          <w:b/>
          <w:sz w:val="28"/>
          <w:szCs w:val="28"/>
        </w:rPr>
        <w:t>последовательности</w:t>
      </w:r>
      <w:r w:rsidRPr="0090274D">
        <w:rPr>
          <w:b/>
          <w:spacing w:val="-5"/>
          <w:sz w:val="28"/>
          <w:szCs w:val="28"/>
        </w:rPr>
        <w:t xml:space="preserve"> </w:t>
      </w:r>
      <w:r w:rsidRPr="0090274D">
        <w:rPr>
          <w:b/>
          <w:sz w:val="28"/>
          <w:szCs w:val="28"/>
        </w:rPr>
        <w:t>нужно</w:t>
      </w:r>
      <w:r w:rsidRPr="0090274D">
        <w:rPr>
          <w:b/>
          <w:spacing w:val="-4"/>
          <w:sz w:val="28"/>
          <w:szCs w:val="28"/>
        </w:rPr>
        <w:t xml:space="preserve"> </w:t>
      </w:r>
      <w:r w:rsidRPr="0090274D">
        <w:rPr>
          <w:b/>
          <w:sz w:val="28"/>
          <w:szCs w:val="28"/>
        </w:rPr>
        <w:t>расположить</w:t>
      </w:r>
      <w:r w:rsidRPr="0090274D">
        <w:rPr>
          <w:b/>
          <w:spacing w:val="-3"/>
          <w:sz w:val="28"/>
          <w:szCs w:val="28"/>
        </w:rPr>
        <w:t xml:space="preserve"> </w:t>
      </w:r>
      <w:r w:rsidRPr="0090274D">
        <w:rPr>
          <w:b/>
          <w:sz w:val="28"/>
          <w:szCs w:val="28"/>
        </w:rPr>
        <w:t>предложения,</w:t>
      </w:r>
      <w:r w:rsidRPr="0090274D">
        <w:rPr>
          <w:b/>
          <w:spacing w:val="-4"/>
          <w:sz w:val="28"/>
          <w:szCs w:val="28"/>
        </w:rPr>
        <w:t xml:space="preserve"> </w:t>
      </w:r>
      <w:r w:rsidRPr="0090274D">
        <w:rPr>
          <w:b/>
          <w:sz w:val="28"/>
          <w:szCs w:val="28"/>
        </w:rPr>
        <w:t>чтобы</w:t>
      </w:r>
      <w:r w:rsidRPr="0090274D">
        <w:rPr>
          <w:b/>
          <w:spacing w:val="-3"/>
          <w:sz w:val="28"/>
          <w:szCs w:val="28"/>
        </w:rPr>
        <w:t xml:space="preserve"> </w:t>
      </w:r>
      <w:r w:rsidRPr="0090274D">
        <w:rPr>
          <w:b/>
          <w:sz w:val="28"/>
          <w:szCs w:val="28"/>
        </w:rPr>
        <w:t>получился</w:t>
      </w:r>
      <w:r w:rsidRPr="0090274D">
        <w:rPr>
          <w:b/>
          <w:spacing w:val="-3"/>
          <w:sz w:val="28"/>
          <w:szCs w:val="28"/>
        </w:rPr>
        <w:t xml:space="preserve"> </w:t>
      </w:r>
      <w:r w:rsidRPr="0090274D">
        <w:rPr>
          <w:b/>
          <w:spacing w:val="-2"/>
          <w:sz w:val="28"/>
          <w:szCs w:val="28"/>
        </w:rPr>
        <w:t>текст?</w:t>
      </w:r>
    </w:p>
    <w:p w:rsidR="00A602FA" w:rsidRPr="0090274D" w:rsidRDefault="00A602FA">
      <w:pPr>
        <w:pStyle w:val="a3"/>
        <w:spacing w:line="274" w:lineRule="exact"/>
        <w:ind w:left="427"/>
        <w:rPr>
          <w:sz w:val="28"/>
          <w:szCs w:val="28"/>
        </w:rPr>
      </w:pPr>
      <w:r w:rsidRPr="0090274D">
        <w:rPr>
          <w:sz w:val="28"/>
          <w:szCs w:val="28"/>
        </w:rPr>
        <w:t>(А)</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двух</w:t>
      </w:r>
      <w:r w:rsidRPr="0090274D">
        <w:rPr>
          <w:spacing w:val="-1"/>
          <w:sz w:val="28"/>
          <w:szCs w:val="28"/>
        </w:rPr>
        <w:t xml:space="preserve"> </w:t>
      </w:r>
      <w:r w:rsidRPr="0090274D">
        <w:rPr>
          <w:sz w:val="28"/>
          <w:szCs w:val="28"/>
        </w:rPr>
        <w:t>деревнях</w:t>
      </w:r>
      <w:r w:rsidRPr="0090274D">
        <w:rPr>
          <w:spacing w:val="-1"/>
          <w:sz w:val="28"/>
          <w:szCs w:val="28"/>
        </w:rPr>
        <w:t xml:space="preserve"> </w:t>
      </w:r>
      <w:r w:rsidRPr="0090274D">
        <w:rPr>
          <w:sz w:val="28"/>
          <w:szCs w:val="28"/>
        </w:rPr>
        <w:t>возникли</w:t>
      </w:r>
      <w:r w:rsidRPr="0090274D">
        <w:rPr>
          <w:spacing w:val="-4"/>
          <w:sz w:val="28"/>
          <w:szCs w:val="28"/>
        </w:rPr>
        <w:t xml:space="preserve"> </w:t>
      </w:r>
      <w:r w:rsidRPr="0090274D">
        <w:rPr>
          <w:sz w:val="28"/>
          <w:szCs w:val="28"/>
        </w:rPr>
        <w:t>пожары</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результате</w:t>
      </w:r>
      <w:r w:rsidRPr="0090274D">
        <w:rPr>
          <w:spacing w:val="-2"/>
          <w:sz w:val="28"/>
          <w:szCs w:val="28"/>
        </w:rPr>
        <w:t xml:space="preserve"> </w:t>
      </w:r>
      <w:r w:rsidRPr="0090274D">
        <w:rPr>
          <w:sz w:val="28"/>
          <w:szCs w:val="28"/>
        </w:rPr>
        <w:t>удара</w:t>
      </w:r>
      <w:r w:rsidRPr="0090274D">
        <w:rPr>
          <w:spacing w:val="-1"/>
          <w:sz w:val="28"/>
          <w:szCs w:val="28"/>
        </w:rPr>
        <w:t xml:space="preserve"> </w:t>
      </w:r>
      <w:r w:rsidRPr="0090274D">
        <w:rPr>
          <w:spacing w:val="-2"/>
          <w:sz w:val="28"/>
          <w:szCs w:val="28"/>
        </w:rPr>
        <w:t>молнии.</w:t>
      </w:r>
    </w:p>
    <w:p w:rsidR="00A602FA" w:rsidRPr="0090274D" w:rsidRDefault="00A602FA">
      <w:pPr>
        <w:pStyle w:val="a3"/>
        <w:ind w:left="427"/>
        <w:rPr>
          <w:sz w:val="28"/>
          <w:szCs w:val="28"/>
        </w:rPr>
      </w:pPr>
      <w:r w:rsidRPr="0090274D">
        <w:rPr>
          <w:sz w:val="28"/>
          <w:szCs w:val="28"/>
        </w:rPr>
        <w:t>(Б)</w:t>
      </w:r>
      <w:r w:rsidRPr="0090274D">
        <w:rPr>
          <w:spacing w:val="-5"/>
          <w:sz w:val="28"/>
          <w:szCs w:val="28"/>
        </w:rPr>
        <w:t xml:space="preserve"> </w:t>
      </w:r>
      <w:r w:rsidRPr="0090274D">
        <w:rPr>
          <w:sz w:val="28"/>
          <w:szCs w:val="28"/>
        </w:rPr>
        <w:t>Вчера</w:t>
      </w:r>
      <w:r w:rsidRPr="0090274D">
        <w:rPr>
          <w:spacing w:val="-4"/>
          <w:sz w:val="28"/>
          <w:szCs w:val="28"/>
        </w:rPr>
        <w:t xml:space="preserve"> </w:t>
      </w:r>
      <w:r w:rsidRPr="0090274D">
        <w:rPr>
          <w:sz w:val="28"/>
          <w:szCs w:val="28"/>
        </w:rPr>
        <w:t>над</w:t>
      </w:r>
      <w:r w:rsidRPr="0090274D">
        <w:rPr>
          <w:spacing w:val="-3"/>
          <w:sz w:val="28"/>
          <w:szCs w:val="28"/>
        </w:rPr>
        <w:t xml:space="preserve"> </w:t>
      </w:r>
      <w:r w:rsidRPr="0090274D">
        <w:rPr>
          <w:sz w:val="28"/>
          <w:szCs w:val="28"/>
        </w:rPr>
        <w:t>центральными</w:t>
      </w:r>
      <w:r w:rsidRPr="0090274D">
        <w:rPr>
          <w:spacing w:val="-4"/>
          <w:sz w:val="28"/>
          <w:szCs w:val="28"/>
        </w:rPr>
        <w:t xml:space="preserve"> </w:t>
      </w:r>
      <w:r w:rsidRPr="0090274D">
        <w:rPr>
          <w:sz w:val="28"/>
          <w:szCs w:val="28"/>
        </w:rPr>
        <w:t>районами</w:t>
      </w:r>
      <w:r w:rsidRPr="0090274D">
        <w:rPr>
          <w:spacing w:val="-3"/>
          <w:sz w:val="28"/>
          <w:szCs w:val="28"/>
        </w:rPr>
        <w:t xml:space="preserve"> </w:t>
      </w:r>
      <w:r w:rsidRPr="0090274D">
        <w:rPr>
          <w:sz w:val="28"/>
          <w:szCs w:val="28"/>
        </w:rPr>
        <w:t>Пензенской</w:t>
      </w:r>
      <w:r w:rsidRPr="0090274D">
        <w:rPr>
          <w:spacing w:val="-3"/>
          <w:sz w:val="28"/>
          <w:szCs w:val="28"/>
        </w:rPr>
        <w:t xml:space="preserve"> </w:t>
      </w:r>
      <w:r w:rsidRPr="0090274D">
        <w:rPr>
          <w:sz w:val="28"/>
          <w:szCs w:val="28"/>
        </w:rPr>
        <w:t>области</w:t>
      </w:r>
      <w:r w:rsidRPr="0090274D">
        <w:rPr>
          <w:spacing w:val="-4"/>
          <w:sz w:val="28"/>
          <w:szCs w:val="28"/>
        </w:rPr>
        <w:t xml:space="preserve"> </w:t>
      </w:r>
      <w:r w:rsidRPr="0090274D">
        <w:rPr>
          <w:sz w:val="28"/>
          <w:szCs w:val="28"/>
        </w:rPr>
        <w:t>прошла</w:t>
      </w:r>
      <w:r w:rsidRPr="0090274D">
        <w:rPr>
          <w:spacing w:val="-4"/>
          <w:sz w:val="28"/>
          <w:szCs w:val="28"/>
        </w:rPr>
        <w:t xml:space="preserve"> </w:t>
      </w:r>
      <w:r w:rsidRPr="0090274D">
        <w:rPr>
          <w:sz w:val="28"/>
          <w:szCs w:val="28"/>
        </w:rPr>
        <w:t>небывалой</w:t>
      </w:r>
      <w:r w:rsidRPr="0090274D">
        <w:rPr>
          <w:spacing w:val="-2"/>
          <w:sz w:val="28"/>
          <w:szCs w:val="28"/>
        </w:rPr>
        <w:t xml:space="preserve"> </w:t>
      </w:r>
      <w:r w:rsidRPr="0090274D">
        <w:rPr>
          <w:sz w:val="28"/>
          <w:szCs w:val="28"/>
        </w:rPr>
        <w:t>силы</w:t>
      </w:r>
      <w:r w:rsidRPr="0090274D">
        <w:rPr>
          <w:spacing w:val="-3"/>
          <w:sz w:val="28"/>
          <w:szCs w:val="28"/>
        </w:rPr>
        <w:t xml:space="preserve"> </w:t>
      </w:r>
      <w:r w:rsidRPr="0090274D">
        <w:rPr>
          <w:spacing w:val="-2"/>
          <w:sz w:val="28"/>
          <w:szCs w:val="28"/>
        </w:rPr>
        <w:t>гроза.</w:t>
      </w:r>
    </w:p>
    <w:p w:rsidR="00A602FA" w:rsidRPr="0090274D" w:rsidRDefault="00A602FA">
      <w:pPr>
        <w:pStyle w:val="a3"/>
        <w:ind w:left="427"/>
        <w:rPr>
          <w:sz w:val="28"/>
          <w:szCs w:val="28"/>
        </w:rPr>
      </w:pPr>
      <w:r w:rsidRPr="0090274D">
        <w:rPr>
          <w:sz w:val="28"/>
          <w:szCs w:val="28"/>
        </w:rPr>
        <w:t>(В)</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этому</w:t>
      </w:r>
      <w:r w:rsidRPr="0090274D">
        <w:rPr>
          <w:spacing w:val="-8"/>
          <w:sz w:val="28"/>
          <w:szCs w:val="28"/>
        </w:rPr>
        <w:t xml:space="preserve"> </w:t>
      </w:r>
      <w:r w:rsidRPr="0090274D">
        <w:rPr>
          <w:sz w:val="28"/>
          <w:szCs w:val="28"/>
        </w:rPr>
        <w:t>прибавилось</w:t>
      </w:r>
      <w:r w:rsidRPr="0090274D">
        <w:rPr>
          <w:spacing w:val="-3"/>
          <w:sz w:val="28"/>
          <w:szCs w:val="28"/>
        </w:rPr>
        <w:t xml:space="preserve"> </w:t>
      </w:r>
      <w:r w:rsidRPr="0090274D">
        <w:rPr>
          <w:sz w:val="28"/>
          <w:szCs w:val="28"/>
        </w:rPr>
        <w:t>еще</w:t>
      </w:r>
      <w:r w:rsidRPr="0090274D">
        <w:rPr>
          <w:spacing w:val="-4"/>
          <w:sz w:val="28"/>
          <w:szCs w:val="28"/>
        </w:rPr>
        <w:t xml:space="preserve"> </w:t>
      </w:r>
      <w:r w:rsidRPr="0090274D">
        <w:rPr>
          <w:sz w:val="28"/>
          <w:szCs w:val="28"/>
        </w:rPr>
        <w:t>одно</w:t>
      </w:r>
      <w:r w:rsidRPr="0090274D">
        <w:rPr>
          <w:spacing w:val="-3"/>
          <w:sz w:val="28"/>
          <w:szCs w:val="28"/>
        </w:rPr>
        <w:t xml:space="preserve"> </w:t>
      </w:r>
      <w:r w:rsidRPr="0090274D">
        <w:rPr>
          <w:sz w:val="28"/>
          <w:szCs w:val="28"/>
        </w:rPr>
        <w:t>стихийное</w:t>
      </w:r>
      <w:r w:rsidRPr="0090274D">
        <w:rPr>
          <w:spacing w:val="-4"/>
          <w:sz w:val="28"/>
          <w:szCs w:val="28"/>
        </w:rPr>
        <w:t xml:space="preserve"> </w:t>
      </w:r>
      <w:r w:rsidRPr="0090274D">
        <w:rPr>
          <w:sz w:val="28"/>
          <w:szCs w:val="28"/>
        </w:rPr>
        <w:t>бедствие:</w:t>
      </w:r>
      <w:r w:rsidRPr="0090274D">
        <w:rPr>
          <w:spacing w:val="-3"/>
          <w:sz w:val="28"/>
          <w:szCs w:val="28"/>
        </w:rPr>
        <w:t xml:space="preserve"> </w:t>
      </w:r>
      <w:r w:rsidRPr="0090274D">
        <w:rPr>
          <w:sz w:val="28"/>
          <w:szCs w:val="28"/>
        </w:rPr>
        <w:t>ливневый</w:t>
      </w:r>
      <w:r w:rsidRPr="0090274D">
        <w:rPr>
          <w:spacing w:val="-3"/>
          <w:sz w:val="28"/>
          <w:szCs w:val="28"/>
        </w:rPr>
        <w:t xml:space="preserve"> </w:t>
      </w:r>
      <w:r w:rsidRPr="0090274D">
        <w:rPr>
          <w:sz w:val="28"/>
          <w:szCs w:val="28"/>
        </w:rPr>
        <w:t>дождь</w:t>
      </w:r>
      <w:r w:rsidRPr="0090274D">
        <w:rPr>
          <w:spacing w:val="-3"/>
          <w:sz w:val="28"/>
          <w:szCs w:val="28"/>
        </w:rPr>
        <w:t xml:space="preserve"> </w:t>
      </w:r>
      <w:r w:rsidRPr="0090274D">
        <w:rPr>
          <w:sz w:val="28"/>
          <w:szCs w:val="28"/>
        </w:rPr>
        <w:t>местами</w:t>
      </w:r>
      <w:r w:rsidRPr="0090274D">
        <w:rPr>
          <w:spacing w:val="-3"/>
          <w:sz w:val="28"/>
          <w:szCs w:val="28"/>
        </w:rPr>
        <w:t xml:space="preserve"> </w:t>
      </w:r>
      <w:r w:rsidRPr="0090274D">
        <w:rPr>
          <w:sz w:val="28"/>
          <w:szCs w:val="28"/>
        </w:rPr>
        <w:t>вызвал</w:t>
      </w:r>
      <w:r w:rsidRPr="0090274D">
        <w:rPr>
          <w:spacing w:val="-3"/>
          <w:sz w:val="28"/>
          <w:szCs w:val="28"/>
        </w:rPr>
        <w:t xml:space="preserve"> </w:t>
      </w:r>
      <w:r w:rsidRPr="0090274D">
        <w:rPr>
          <w:sz w:val="28"/>
          <w:szCs w:val="28"/>
        </w:rPr>
        <w:t xml:space="preserve">сильное </w:t>
      </w:r>
      <w:r w:rsidRPr="0090274D">
        <w:rPr>
          <w:spacing w:val="-2"/>
          <w:sz w:val="28"/>
          <w:szCs w:val="28"/>
        </w:rPr>
        <w:t>наводнение.</w:t>
      </w:r>
    </w:p>
    <w:p w:rsidR="00A602FA" w:rsidRPr="0090274D" w:rsidRDefault="00A602FA">
      <w:pPr>
        <w:pStyle w:val="a3"/>
        <w:ind w:left="427"/>
        <w:rPr>
          <w:sz w:val="28"/>
          <w:szCs w:val="28"/>
        </w:rPr>
      </w:pPr>
      <w:r w:rsidRPr="0090274D">
        <w:rPr>
          <w:sz w:val="28"/>
          <w:szCs w:val="28"/>
        </w:rPr>
        <w:t>(Г)</w:t>
      </w:r>
      <w:r w:rsidRPr="0090274D">
        <w:rPr>
          <w:spacing w:val="-6"/>
          <w:sz w:val="28"/>
          <w:szCs w:val="28"/>
        </w:rPr>
        <w:t xml:space="preserve"> </w:t>
      </w:r>
      <w:r w:rsidRPr="0090274D">
        <w:rPr>
          <w:sz w:val="28"/>
          <w:szCs w:val="28"/>
        </w:rPr>
        <w:t>Временно</w:t>
      </w:r>
      <w:r w:rsidRPr="0090274D">
        <w:rPr>
          <w:spacing w:val="-3"/>
          <w:sz w:val="28"/>
          <w:szCs w:val="28"/>
        </w:rPr>
        <w:t xml:space="preserve"> </w:t>
      </w:r>
      <w:r w:rsidRPr="0090274D">
        <w:rPr>
          <w:sz w:val="28"/>
          <w:szCs w:val="28"/>
        </w:rPr>
        <w:t>было</w:t>
      </w:r>
      <w:r w:rsidRPr="0090274D">
        <w:rPr>
          <w:spacing w:val="-2"/>
          <w:sz w:val="28"/>
          <w:szCs w:val="28"/>
        </w:rPr>
        <w:t xml:space="preserve"> </w:t>
      </w:r>
      <w:r w:rsidRPr="0090274D">
        <w:rPr>
          <w:sz w:val="28"/>
          <w:szCs w:val="28"/>
        </w:rPr>
        <w:t>прервано</w:t>
      </w:r>
      <w:r w:rsidRPr="0090274D">
        <w:rPr>
          <w:spacing w:val="-3"/>
          <w:sz w:val="28"/>
          <w:szCs w:val="28"/>
        </w:rPr>
        <w:t xml:space="preserve"> </w:t>
      </w:r>
      <w:r w:rsidRPr="0090274D">
        <w:rPr>
          <w:sz w:val="28"/>
          <w:szCs w:val="28"/>
        </w:rPr>
        <w:t>железнодорожное</w:t>
      </w:r>
      <w:r w:rsidRPr="0090274D">
        <w:rPr>
          <w:spacing w:val="-3"/>
          <w:sz w:val="28"/>
          <w:szCs w:val="28"/>
        </w:rPr>
        <w:t xml:space="preserve"> </w:t>
      </w:r>
      <w:r w:rsidRPr="0090274D">
        <w:rPr>
          <w:sz w:val="28"/>
          <w:szCs w:val="28"/>
        </w:rPr>
        <w:t>сообщение</w:t>
      </w:r>
      <w:r w:rsidRPr="0090274D">
        <w:rPr>
          <w:spacing w:val="-4"/>
          <w:sz w:val="28"/>
          <w:szCs w:val="28"/>
        </w:rPr>
        <w:t xml:space="preserve"> </w:t>
      </w:r>
      <w:r w:rsidRPr="0090274D">
        <w:rPr>
          <w:sz w:val="28"/>
          <w:szCs w:val="28"/>
        </w:rPr>
        <w:t>между</w:t>
      </w:r>
      <w:r w:rsidRPr="0090274D">
        <w:rPr>
          <w:spacing w:val="-5"/>
          <w:sz w:val="28"/>
          <w:szCs w:val="28"/>
        </w:rPr>
        <w:t xml:space="preserve"> </w:t>
      </w:r>
      <w:r w:rsidRPr="0090274D">
        <w:rPr>
          <w:sz w:val="28"/>
          <w:szCs w:val="28"/>
        </w:rPr>
        <w:t>соседними</w:t>
      </w:r>
      <w:r w:rsidRPr="0090274D">
        <w:rPr>
          <w:spacing w:val="-2"/>
          <w:sz w:val="28"/>
          <w:szCs w:val="28"/>
        </w:rPr>
        <w:t xml:space="preserve"> районами.</w:t>
      </w:r>
    </w:p>
    <w:p w:rsidR="00A602FA" w:rsidRPr="0090274D" w:rsidRDefault="00E60118">
      <w:pPr>
        <w:pStyle w:val="a3"/>
        <w:spacing w:before="17"/>
        <w:ind w:left="0"/>
        <w:rPr>
          <w:sz w:val="28"/>
          <w:szCs w:val="28"/>
        </w:rPr>
      </w:pPr>
      <w:r w:rsidRPr="0090274D">
        <w:rPr>
          <w:noProof/>
          <w:sz w:val="28"/>
          <w:szCs w:val="28"/>
          <w:lang w:eastAsia="ru-RU"/>
        </w:rPr>
        <mc:AlternateContent>
          <mc:Choice Requires="wps">
            <w:drawing>
              <wp:anchor distT="0" distB="0" distL="0" distR="0" simplePos="0" relativeHeight="251710464" behindDoc="1" locked="0" layoutInCell="1" allowOverlap="1">
                <wp:simplePos x="0" y="0"/>
                <wp:positionH relativeFrom="page">
                  <wp:posOffset>361315</wp:posOffset>
                </wp:positionH>
                <wp:positionV relativeFrom="paragraph">
                  <wp:posOffset>172720</wp:posOffset>
                </wp:positionV>
                <wp:extent cx="2286000" cy="1270"/>
                <wp:effectExtent l="0" t="0" r="0" b="0"/>
                <wp:wrapTopAndBottom/>
                <wp:docPr id="7"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569 569"/>
                            <a:gd name="T1" fmla="*/ T0 w 3600"/>
                            <a:gd name="T2" fmla="+- 0 4169 569"/>
                            <a:gd name="T3" fmla="*/ T2 w 3600"/>
                          </a:gdLst>
                          <a:ahLst/>
                          <a:cxnLst>
                            <a:cxn ang="0">
                              <a:pos x="T1" y="0"/>
                            </a:cxn>
                            <a:cxn ang="0">
                              <a:pos x="T3" y="0"/>
                            </a:cxn>
                          </a:cxnLst>
                          <a:rect l="0" t="0" r="r" b="b"/>
                          <a:pathLst>
                            <a:path w="3600">
                              <a:moveTo>
                                <a:pt x="0" y="0"/>
                              </a:moveTo>
                              <a:lnTo>
                                <a:pt x="360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6859" id="docshape134" o:spid="_x0000_s1026" style="position:absolute;margin-left:28.45pt;margin-top:13.6pt;width:180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Vx9gIAAIkGAAAOAAAAZHJzL2Uyb0RvYy54bWysVW1v0zAQ/o7Ef7D8EdTlpVn6oqXT1BeE&#10;NGDSyg9wbaeJcOxgu003xH/n7CRd24GEEJWa2rnzc88957ve3B4qgfZcm1LJDEdXIUZcUsVKuc3w&#10;1/VqMMbIWCIZEUryDD9xg29nb9/cNPWUx6pQgnGNAESaaVNnuLC2ngaBoQWviLlSNZdgzJWuiIWt&#10;3gZMkwbQKxHEYZgGjdKs1opyY+DtojXimcfPc07tlzw33CKRYeBm/VP758Y9g9kNmW41qYuSdjTI&#10;P7CoSCkh6BFqQSxBO12+gqpKqpVRub2iqgpUnpeU+xwgmyi8yOaxIDX3uYA4pj7KZP4fLP28f9Co&#10;ZBkeYSRJBSViihoXOBomTp6mNlPweqwftEvQ1PeKfjNgCM4sbmPAB22aT4oBDNlZ5SU55LpyJyFZ&#10;dPDKPx2V5weLKLyM43EahlAgCrYoHvnCBGTan6U7Yz9w5XHI/t7Ytm4MVl511nFfA0ReCSjh+wEK&#10;0XU6cd+uykenqHd6F6B1iBo0hOCXTnHv5JGS6PdQw97LQcUnUEB+29MjRc+YHmRHGVaIuCYJvUi1&#10;Mk6cNVDr1QEEcHLp/cEXYl/6tme6EBpu/+W91xjBvd+0ydbEOmYuhFuiJsNeCfeiUnu+Vt5kL8oG&#10;QV6sQp56+eOnrFoznHAB4M60Cx/UcT0pq1SrUghfVyEdlTQap14bo0TJnNGxMXq7mQuN9sR1tP+4&#10;ZADszE2rnWQerOCELbu1JaVo1+AvvLZwAzsJ3F30LftjEk6W4+U4GSRxuhwk4WIxuFvNk0G6ikbX&#10;i+FiPl9EPx21KJkWJWNcOnb9+IiSv2vPbpC1jX8cIGdZnCW78p/XyQbnNLwWkEv/22rdt2fbzxvF&#10;nqBVtWrnIcxvWBRKP2PUwCzMsPm+I5pjJD5KGDaTKEnc8PSb5HoUw0afWjanFiIpQGXYYrjgbjm3&#10;7cDd1brcFhAp8mWV6g5GRF66XvazpGXVbWDe+Qy62ewG6unee738g8x+AQAA//8DAFBLAwQUAAYA&#10;CAAAACEAelaDr90AAAAIAQAADwAAAGRycy9kb3ducmV2LnhtbEyPwU7DMBBE70j8g7VIXBB1YpXS&#10;hjgVIEqPQMOFmxsvcUS8DrHThL/HOcFxZ0azb/LtZFt2wt43jiSkiwQYUuV0Q7WE93J3vQbmgyKt&#10;Wkco4Qc9bIvzs1xl2o30hqdDqFksIZ8pCSaELuPcVwat8gvXIUXv0/VWhXj2Nde9GmO5bblIkhW3&#10;qqH4wagOHw1WX4fBSiir/YN5duuPcpOOry87cfUkvgcpLy+m+ztgAafwF4YZP6JDEZmObiDtWSvh&#10;ZrWJSQniVgCL/jKdheMsLIEXOf8/oPgFAAD//wMAUEsBAi0AFAAGAAgAAAAhALaDOJL+AAAA4QEA&#10;ABMAAAAAAAAAAAAAAAAAAAAAAFtDb250ZW50X1R5cGVzXS54bWxQSwECLQAUAAYACAAAACEAOP0h&#10;/9YAAACUAQAACwAAAAAAAAAAAAAAAAAvAQAAX3JlbHMvLnJlbHNQSwECLQAUAAYACAAAACEA9xsV&#10;cfYCAACJBgAADgAAAAAAAAAAAAAAAAAuAgAAZHJzL2Uyb0RvYy54bWxQSwECLQAUAAYACAAAACEA&#10;elaDr90AAAAIAQAADwAAAAAAAAAAAAAAAABQBQAAZHJzL2Rvd25yZXYueG1sUEsFBgAAAAAEAAQA&#10;8wAAAFoGAAAAAA==&#10;" path="m,l3600,e" filled="f" strokeweight=".17183mm">
                <v:path arrowok="t" o:connecttype="custom" o:connectlocs="0,0;2286000,0" o:connectangles="0,0"/>
                <w10:wrap type="topAndBottom" anchorx="page"/>
              </v:shape>
            </w:pict>
          </mc:Fallback>
        </mc:AlternateContent>
      </w:r>
    </w:p>
    <w:p w:rsidR="00A602FA" w:rsidRPr="0090274D" w:rsidRDefault="00A602FA">
      <w:pPr>
        <w:pStyle w:val="a3"/>
        <w:spacing w:before="2"/>
        <w:ind w:left="0"/>
        <w:rPr>
          <w:sz w:val="28"/>
          <w:szCs w:val="28"/>
        </w:rPr>
      </w:pPr>
    </w:p>
    <w:p w:rsidR="00A602FA" w:rsidRPr="0090274D" w:rsidRDefault="00A602FA">
      <w:pPr>
        <w:pStyle w:val="1"/>
        <w:numPr>
          <w:ilvl w:val="0"/>
          <w:numId w:val="5"/>
        </w:numPr>
        <w:tabs>
          <w:tab w:val="left" w:pos="787"/>
        </w:tabs>
        <w:spacing w:line="240" w:lineRule="auto"/>
        <w:ind w:left="787" w:hanging="360"/>
        <w:rPr>
          <w:b w:val="0"/>
          <w:sz w:val="28"/>
          <w:szCs w:val="28"/>
        </w:rPr>
      </w:pPr>
      <w:r w:rsidRPr="0090274D">
        <w:rPr>
          <w:sz w:val="28"/>
          <w:szCs w:val="28"/>
        </w:rPr>
        <w:t>Укажите</w:t>
      </w:r>
      <w:r w:rsidRPr="0090274D">
        <w:rPr>
          <w:spacing w:val="-5"/>
          <w:sz w:val="28"/>
          <w:szCs w:val="28"/>
        </w:rPr>
        <w:t xml:space="preserve"> </w:t>
      </w:r>
      <w:r w:rsidRPr="0090274D">
        <w:rPr>
          <w:sz w:val="28"/>
          <w:szCs w:val="28"/>
        </w:rPr>
        <w:t>номер</w:t>
      </w:r>
      <w:r w:rsidRPr="0090274D">
        <w:rPr>
          <w:spacing w:val="-3"/>
          <w:sz w:val="28"/>
          <w:szCs w:val="28"/>
        </w:rPr>
        <w:t xml:space="preserve"> </w:t>
      </w:r>
      <w:r w:rsidRPr="0090274D">
        <w:rPr>
          <w:sz w:val="28"/>
          <w:szCs w:val="28"/>
        </w:rPr>
        <w:t>примера,</w:t>
      </w:r>
      <w:r w:rsidRPr="0090274D">
        <w:rPr>
          <w:spacing w:val="-2"/>
          <w:sz w:val="28"/>
          <w:szCs w:val="28"/>
        </w:rPr>
        <w:t xml:space="preserve"> </w:t>
      </w:r>
      <w:r w:rsidRPr="0090274D">
        <w:rPr>
          <w:sz w:val="28"/>
          <w:szCs w:val="28"/>
        </w:rPr>
        <w:t>слова</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котором</w:t>
      </w:r>
      <w:r w:rsidRPr="0090274D">
        <w:rPr>
          <w:spacing w:val="-3"/>
          <w:sz w:val="28"/>
          <w:szCs w:val="28"/>
        </w:rPr>
        <w:t xml:space="preserve"> </w:t>
      </w:r>
      <w:r w:rsidRPr="0090274D">
        <w:rPr>
          <w:sz w:val="28"/>
          <w:szCs w:val="28"/>
        </w:rPr>
        <w:t>не</w:t>
      </w:r>
      <w:r w:rsidRPr="0090274D">
        <w:rPr>
          <w:spacing w:val="-4"/>
          <w:sz w:val="28"/>
          <w:szCs w:val="28"/>
        </w:rPr>
        <w:t xml:space="preserve"> </w:t>
      </w:r>
      <w:r w:rsidRPr="0090274D">
        <w:rPr>
          <w:sz w:val="28"/>
          <w:szCs w:val="28"/>
        </w:rPr>
        <w:t>образуют</w:t>
      </w:r>
      <w:r w:rsidRPr="0090274D">
        <w:rPr>
          <w:spacing w:val="-1"/>
          <w:sz w:val="28"/>
          <w:szCs w:val="28"/>
        </w:rPr>
        <w:t xml:space="preserve"> </w:t>
      </w:r>
      <w:r w:rsidRPr="0090274D">
        <w:rPr>
          <w:spacing w:val="-2"/>
          <w:sz w:val="28"/>
          <w:szCs w:val="28"/>
        </w:rPr>
        <w:t>словосочетания.</w:t>
      </w:r>
    </w:p>
    <w:p w:rsidR="00A602FA" w:rsidRPr="0090274D" w:rsidRDefault="00A602FA">
      <w:pPr>
        <w:pStyle w:val="a3"/>
        <w:spacing w:before="197"/>
        <w:ind w:left="787"/>
        <w:rPr>
          <w:sz w:val="28"/>
          <w:szCs w:val="28"/>
        </w:rPr>
      </w:pPr>
      <w:r w:rsidRPr="0090274D">
        <w:rPr>
          <w:sz w:val="28"/>
          <w:szCs w:val="28"/>
        </w:rPr>
        <w:t>а)</w:t>
      </w:r>
      <w:r w:rsidRPr="0090274D">
        <w:rPr>
          <w:spacing w:val="77"/>
          <w:w w:val="150"/>
          <w:sz w:val="28"/>
          <w:szCs w:val="28"/>
        </w:rPr>
        <w:t xml:space="preserve"> </w:t>
      </w:r>
      <w:r w:rsidRPr="0090274D">
        <w:rPr>
          <w:sz w:val="28"/>
          <w:szCs w:val="28"/>
        </w:rPr>
        <w:t>серебряный</w:t>
      </w:r>
      <w:r w:rsidRPr="0090274D">
        <w:rPr>
          <w:spacing w:val="-1"/>
          <w:sz w:val="28"/>
          <w:szCs w:val="28"/>
        </w:rPr>
        <w:t xml:space="preserve"> </w:t>
      </w:r>
      <w:r w:rsidRPr="0090274D">
        <w:rPr>
          <w:spacing w:val="-4"/>
          <w:sz w:val="28"/>
          <w:szCs w:val="28"/>
        </w:rPr>
        <w:t>иней</w:t>
      </w: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spacing w:before="70"/>
        <w:ind w:left="787" w:right="8816"/>
        <w:rPr>
          <w:sz w:val="28"/>
          <w:szCs w:val="28"/>
        </w:rPr>
      </w:pPr>
      <w:r w:rsidRPr="0090274D">
        <w:rPr>
          <w:sz w:val="28"/>
          <w:szCs w:val="28"/>
        </w:rPr>
        <w:t>б)</w:t>
      </w:r>
      <w:r w:rsidRPr="0090274D">
        <w:rPr>
          <w:spacing w:val="80"/>
          <w:sz w:val="28"/>
          <w:szCs w:val="28"/>
        </w:rPr>
        <w:t xml:space="preserve"> </w:t>
      </w:r>
      <w:r w:rsidRPr="0090274D">
        <w:rPr>
          <w:sz w:val="28"/>
          <w:szCs w:val="28"/>
        </w:rPr>
        <w:t>читать книгу</w:t>
      </w:r>
      <w:r w:rsidRPr="0090274D">
        <w:rPr>
          <w:spacing w:val="40"/>
          <w:sz w:val="28"/>
          <w:szCs w:val="28"/>
        </w:rPr>
        <w:t xml:space="preserve"> </w:t>
      </w:r>
      <w:r w:rsidRPr="0090274D">
        <w:rPr>
          <w:sz w:val="28"/>
          <w:szCs w:val="28"/>
        </w:rPr>
        <w:t>в)</w:t>
      </w:r>
      <w:r w:rsidRPr="0090274D">
        <w:rPr>
          <w:spacing w:val="80"/>
          <w:sz w:val="28"/>
          <w:szCs w:val="28"/>
        </w:rPr>
        <w:t xml:space="preserve"> </w:t>
      </w:r>
      <w:r w:rsidRPr="0090274D">
        <w:rPr>
          <w:sz w:val="28"/>
          <w:szCs w:val="28"/>
        </w:rPr>
        <w:t>сделать</w:t>
      </w:r>
      <w:r w:rsidRPr="0090274D">
        <w:rPr>
          <w:spacing w:val="-9"/>
          <w:sz w:val="28"/>
          <w:szCs w:val="28"/>
        </w:rPr>
        <w:t xml:space="preserve"> </w:t>
      </w:r>
      <w:r w:rsidRPr="0090274D">
        <w:rPr>
          <w:sz w:val="28"/>
          <w:szCs w:val="28"/>
        </w:rPr>
        <w:t>работу г)</w:t>
      </w:r>
      <w:r w:rsidRPr="0090274D">
        <w:rPr>
          <w:spacing w:val="80"/>
          <w:sz w:val="28"/>
          <w:szCs w:val="28"/>
        </w:rPr>
        <w:t xml:space="preserve"> </w:t>
      </w:r>
      <w:r w:rsidRPr="0090274D">
        <w:rPr>
          <w:sz w:val="28"/>
          <w:szCs w:val="28"/>
        </w:rPr>
        <w:t>поезд ушел</w:t>
      </w:r>
    </w:p>
    <w:p w:rsidR="00A602FA" w:rsidRPr="0090274D" w:rsidRDefault="00A602FA">
      <w:pPr>
        <w:pStyle w:val="1"/>
        <w:numPr>
          <w:ilvl w:val="0"/>
          <w:numId w:val="5"/>
        </w:numPr>
        <w:tabs>
          <w:tab w:val="left" w:pos="787"/>
        </w:tabs>
        <w:spacing w:before="3" w:line="240" w:lineRule="auto"/>
        <w:ind w:left="787" w:hanging="360"/>
        <w:rPr>
          <w:sz w:val="28"/>
          <w:szCs w:val="28"/>
        </w:rPr>
      </w:pPr>
      <w:r w:rsidRPr="0090274D">
        <w:rPr>
          <w:sz w:val="28"/>
          <w:szCs w:val="28"/>
        </w:rPr>
        <w:t>Найдите</w:t>
      </w:r>
      <w:r w:rsidRPr="0090274D">
        <w:rPr>
          <w:spacing w:val="-3"/>
          <w:sz w:val="28"/>
          <w:szCs w:val="28"/>
        </w:rPr>
        <w:t xml:space="preserve"> </w:t>
      </w:r>
      <w:r w:rsidRPr="0090274D">
        <w:rPr>
          <w:sz w:val="28"/>
          <w:szCs w:val="28"/>
        </w:rPr>
        <w:t>ошибку</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определении</w:t>
      </w:r>
      <w:r w:rsidRPr="0090274D">
        <w:rPr>
          <w:spacing w:val="-3"/>
          <w:sz w:val="28"/>
          <w:szCs w:val="28"/>
        </w:rPr>
        <w:t xml:space="preserve"> </w:t>
      </w:r>
      <w:r w:rsidRPr="0090274D">
        <w:rPr>
          <w:sz w:val="28"/>
          <w:szCs w:val="28"/>
        </w:rPr>
        <w:t>способа</w:t>
      </w:r>
      <w:r w:rsidRPr="0090274D">
        <w:rPr>
          <w:spacing w:val="-2"/>
          <w:sz w:val="28"/>
          <w:szCs w:val="28"/>
        </w:rPr>
        <w:t xml:space="preserve"> связи</w:t>
      </w:r>
      <w:r w:rsidRPr="0090274D">
        <w:rPr>
          <w:b w:val="0"/>
          <w:spacing w:val="-2"/>
          <w:sz w:val="28"/>
          <w:szCs w:val="28"/>
        </w:rPr>
        <w:t>.</w:t>
      </w:r>
    </w:p>
    <w:p w:rsidR="00A602FA" w:rsidRPr="0090274D" w:rsidRDefault="00A602FA">
      <w:pPr>
        <w:pStyle w:val="a3"/>
        <w:spacing w:before="199"/>
        <w:ind w:left="787"/>
        <w:rPr>
          <w:sz w:val="28"/>
          <w:szCs w:val="28"/>
        </w:rPr>
      </w:pPr>
      <w:r w:rsidRPr="0090274D">
        <w:rPr>
          <w:sz w:val="28"/>
          <w:szCs w:val="28"/>
        </w:rPr>
        <w:t>а)</w:t>
      </w:r>
      <w:r w:rsidRPr="0090274D">
        <w:rPr>
          <w:spacing w:val="26"/>
          <w:sz w:val="28"/>
          <w:szCs w:val="28"/>
        </w:rPr>
        <w:t xml:space="preserve">  </w:t>
      </w:r>
      <w:r w:rsidRPr="0090274D">
        <w:rPr>
          <w:sz w:val="28"/>
          <w:szCs w:val="28"/>
        </w:rPr>
        <w:t>взявший</w:t>
      </w:r>
      <w:r w:rsidRPr="0090274D">
        <w:rPr>
          <w:spacing w:val="3"/>
          <w:sz w:val="28"/>
          <w:szCs w:val="28"/>
        </w:rPr>
        <w:t xml:space="preserve"> </w:t>
      </w:r>
      <w:r w:rsidRPr="0090274D">
        <w:rPr>
          <w:sz w:val="28"/>
          <w:szCs w:val="28"/>
        </w:rPr>
        <w:t>у</w:t>
      </w:r>
      <w:r w:rsidRPr="0090274D">
        <w:rPr>
          <w:spacing w:val="-9"/>
          <w:sz w:val="28"/>
          <w:szCs w:val="28"/>
        </w:rPr>
        <w:t xml:space="preserve"> </w:t>
      </w:r>
      <w:r w:rsidRPr="0090274D">
        <w:rPr>
          <w:sz w:val="28"/>
          <w:szCs w:val="28"/>
        </w:rPr>
        <w:t xml:space="preserve">него – </w:t>
      </w:r>
      <w:r w:rsidRPr="0090274D">
        <w:rPr>
          <w:spacing w:val="-2"/>
          <w:sz w:val="28"/>
          <w:szCs w:val="28"/>
        </w:rPr>
        <w:t>согласование</w:t>
      </w:r>
    </w:p>
    <w:p w:rsidR="00A602FA" w:rsidRPr="0090274D" w:rsidRDefault="00A602FA">
      <w:pPr>
        <w:pStyle w:val="a3"/>
        <w:ind w:left="787" w:right="6500"/>
        <w:rPr>
          <w:sz w:val="28"/>
          <w:szCs w:val="28"/>
        </w:rPr>
      </w:pPr>
      <w:r w:rsidRPr="0090274D">
        <w:rPr>
          <w:sz w:val="28"/>
          <w:szCs w:val="28"/>
        </w:rPr>
        <w:t>б)</w:t>
      </w:r>
      <w:r w:rsidRPr="0090274D">
        <w:rPr>
          <w:spacing w:val="80"/>
          <w:sz w:val="28"/>
          <w:szCs w:val="28"/>
        </w:rPr>
        <w:t xml:space="preserve"> </w:t>
      </w:r>
      <w:r w:rsidRPr="0090274D">
        <w:rPr>
          <w:sz w:val="28"/>
          <w:szCs w:val="28"/>
        </w:rPr>
        <w:t>работающий прибор – согласование в)</w:t>
      </w:r>
      <w:r w:rsidRPr="0090274D">
        <w:rPr>
          <w:spacing w:val="80"/>
          <w:sz w:val="28"/>
          <w:szCs w:val="28"/>
        </w:rPr>
        <w:t xml:space="preserve"> </w:t>
      </w:r>
      <w:r w:rsidRPr="0090274D">
        <w:rPr>
          <w:sz w:val="28"/>
          <w:szCs w:val="28"/>
        </w:rPr>
        <w:t>сообщим</w:t>
      </w:r>
      <w:r w:rsidRPr="0090274D">
        <w:rPr>
          <w:spacing w:val="-7"/>
          <w:sz w:val="28"/>
          <w:szCs w:val="28"/>
        </w:rPr>
        <w:t xml:space="preserve"> </w:t>
      </w:r>
      <w:r w:rsidRPr="0090274D">
        <w:rPr>
          <w:sz w:val="28"/>
          <w:szCs w:val="28"/>
        </w:rPr>
        <w:t>пришедшему</w:t>
      </w:r>
      <w:r w:rsidRPr="0090274D">
        <w:rPr>
          <w:spacing w:val="-8"/>
          <w:sz w:val="28"/>
          <w:szCs w:val="28"/>
        </w:rPr>
        <w:t xml:space="preserve"> </w:t>
      </w:r>
      <w:r w:rsidRPr="0090274D">
        <w:rPr>
          <w:sz w:val="28"/>
          <w:szCs w:val="28"/>
        </w:rPr>
        <w:t>–</w:t>
      </w:r>
      <w:r w:rsidRPr="0090274D">
        <w:rPr>
          <w:spacing w:val="-4"/>
          <w:sz w:val="28"/>
          <w:szCs w:val="28"/>
        </w:rPr>
        <w:t xml:space="preserve"> </w:t>
      </w:r>
      <w:r w:rsidRPr="0090274D">
        <w:rPr>
          <w:sz w:val="28"/>
          <w:szCs w:val="28"/>
        </w:rPr>
        <w:t>управление</w:t>
      </w:r>
    </w:p>
    <w:p w:rsidR="00A602FA" w:rsidRPr="0090274D" w:rsidRDefault="00A602FA">
      <w:pPr>
        <w:pStyle w:val="a3"/>
        <w:ind w:left="787"/>
        <w:rPr>
          <w:sz w:val="28"/>
          <w:szCs w:val="28"/>
        </w:rPr>
      </w:pPr>
      <w:r w:rsidRPr="0090274D">
        <w:rPr>
          <w:sz w:val="28"/>
          <w:szCs w:val="28"/>
        </w:rPr>
        <w:t>г)</w:t>
      </w:r>
      <w:r w:rsidRPr="0090274D">
        <w:rPr>
          <w:spacing w:val="29"/>
          <w:sz w:val="28"/>
          <w:szCs w:val="28"/>
        </w:rPr>
        <w:t xml:space="preserve">  </w:t>
      </w:r>
      <w:r w:rsidRPr="0090274D">
        <w:rPr>
          <w:sz w:val="28"/>
          <w:szCs w:val="28"/>
        </w:rPr>
        <w:t>торжественно</w:t>
      </w:r>
      <w:r w:rsidRPr="0090274D">
        <w:rPr>
          <w:spacing w:val="-2"/>
          <w:sz w:val="28"/>
          <w:szCs w:val="28"/>
        </w:rPr>
        <w:t xml:space="preserve"> </w:t>
      </w:r>
      <w:r w:rsidRPr="0090274D">
        <w:rPr>
          <w:sz w:val="28"/>
          <w:szCs w:val="28"/>
        </w:rPr>
        <w:t>встречать</w:t>
      </w:r>
      <w:r w:rsidRPr="0090274D">
        <w:rPr>
          <w:spacing w:val="1"/>
          <w:sz w:val="28"/>
          <w:szCs w:val="28"/>
        </w:rPr>
        <w:t xml:space="preserve"> </w:t>
      </w:r>
      <w:r w:rsidRPr="0090274D">
        <w:rPr>
          <w:sz w:val="28"/>
          <w:szCs w:val="28"/>
        </w:rPr>
        <w:t>–</w:t>
      </w:r>
      <w:r w:rsidRPr="0090274D">
        <w:rPr>
          <w:spacing w:val="-1"/>
          <w:sz w:val="28"/>
          <w:szCs w:val="28"/>
        </w:rPr>
        <w:t xml:space="preserve"> </w:t>
      </w:r>
      <w:r w:rsidRPr="0090274D">
        <w:rPr>
          <w:spacing w:val="-2"/>
          <w:sz w:val="28"/>
          <w:szCs w:val="28"/>
        </w:rPr>
        <w:t>примыкание</w:t>
      </w:r>
    </w:p>
    <w:p w:rsidR="00A602FA" w:rsidRPr="0090274D" w:rsidRDefault="00E60118">
      <w:pPr>
        <w:pStyle w:val="1"/>
        <w:numPr>
          <w:ilvl w:val="0"/>
          <w:numId w:val="5"/>
        </w:numPr>
        <w:tabs>
          <w:tab w:val="left" w:pos="787"/>
        </w:tabs>
        <w:spacing w:before="3" w:line="240" w:lineRule="auto"/>
        <w:ind w:left="787" w:hanging="360"/>
        <w:rPr>
          <w:sz w:val="28"/>
          <w:szCs w:val="28"/>
        </w:rPr>
      </w:pPr>
      <w:r w:rsidRPr="0090274D">
        <w:rPr>
          <w:noProof/>
          <w:sz w:val="28"/>
          <w:szCs w:val="28"/>
          <w:lang w:eastAsia="ru-RU"/>
        </w:rPr>
        <mc:AlternateContent>
          <mc:Choice Requires="wps">
            <w:drawing>
              <wp:anchor distT="0" distB="0" distL="114300" distR="114300" simplePos="0" relativeHeight="251608064" behindDoc="0" locked="0" layoutInCell="1" allowOverlap="1">
                <wp:simplePos x="0" y="0"/>
                <wp:positionH relativeFrom="page">
                  <wp:posOffset>551815</wp:posOffset>
                </wp:positionH>
                <wp:positionV relativeFrom="paragraph">
                  <wp:posOffset>160655</wp:posOffset>
                </wp:positionV>
                <wp:extent cx="38100" cy="15240"/>
                <wp:effectExtent l="0" t="0" r="0" b="0"/>
                <wp:wrapNone/>
                <wp:docPr id="6"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A27B1" id="docshape135" o:spid="_x0000_s1026" style="position:absolute;margin-left:43.45pt;margin-top:12.65pt;width:3pt;height:1.2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bpdQIAAPgEAAAOAAAAZHJzL2Uyb0RvYy54bWysVNuO2yAQfa/Uf0C8Z21nnWxsxVntpakq&#10;bduVtv0AAjhGxYwLJM521X/vgJM0aV9WVf2AGWYYzsw5ML/etZpspXUKTEWzi5QSaTgIZdYV/fpl&#10;OZpR4jwzgmkwsqLP0tHrxds3874r5Rga0EJagkmMK/uuoo33XZkkjjeyZe4COmnQWYNtmUfTrhNh&#10;WY/ZW52M03Sa9GBFZ4FL53D1fnDSRcxf15L7z3XtpCe6oojNx9HGcRXGZDFn5dqyrlF8D4P9A4qW&#10;KYOHHlPdM8/Ixqq/UrWKW3BQ+wsObQJ1rbiMNWA1WfpHNU8N62SsBZvjumOb3P9Lyz9tHy1RoqJT&#10;SgxrkSIB3IWDs8tJaE/fuRKjnrpHGwp03QPwb44YuGuYWcsba6FvJBMIKgvxydmGYDjcSlb9RxCY&#10;nW08xE7tatuGhNgDsouEPB8JkTtPOC5ezrIUWePoySbjPNKVsPKwtbPOv5fQkjCpqEW2Y2q2fXA+&#10;QGHlISRCB63EUmkdDbte3WlLtiwoI34RPVZ4GqZNCDYQtg0ZhxVEiGcEX8AamX4pMoR4Oy5Gy+ns&#10;apQv88mouEpnozQrbotpmhf5/fJnAJjlZaOEkOZBGXlQXZa/jtW9/ge9RN2RvqLFZDyJtZ+hd68r&#10;slUeL6FWbUVnx06wMrD6zggsm5WeKT3Mk3P4scvYg8M/diVqINA+yGcF4hklYAFJQjrxucBJA/YH&#10;JT1evYq67xtmJSX6g0EZFVmOVBMfjXxyNUbDnnpWpx5mOKaqqKdkmN754X5vOqvWDZ6UxcYYuEHp&#10;1SoKI8hyQLUXLF6vWMH+KQj399SOUb8frMUvAAAA//8DAFBLAwQUAAYACAAAACEA1Qt2ntwAAAAH&#10;AQAADwAAAGRycy9kb3ducmV2LnhtbEyOwU7DMBBE70j8g7VI3KhDoG0S4lQUiSMSLRzozYmXJGq8&#10;DrbbBr6e7QmOTzOaeeVqsoM4og+9IwW3swQEUuNMT62C97fnmwxEiJqMHhyhgm8MsKouL0pdGHei&#10;DR63sRU8QqHQCroYx0LK0HRodZi5EYmzT+etjoy+lcbrE4/bQaZJspBW98QPnR7xqcNmvz1YBes8&#10;W3+93tPLz6be4e6j3s9Tnyh1fTU9PoCIOMW/Mpz1WR0qdqrdgUwQg4JskXNTQTq/A8F5njLXzMsl&#10;yKqU//2rXwAAAP//AwBQSwECLQAUAAYACAAAACEAtoM4kv4AAADhAQAAEwAAAAAAAAAAAAAAAAAA&#10;AAAAW0NvbnRlbnRfVHlwZXNdLnhtbFBLAQItABQABgAIAAAAIQA4/SH/1gAAAJQBAAALAAAAAAAA&#10;AAAAAAAAAC8BAABfcmVscy8ucmVsc1BLAQItABQABgAIAAAAIQDrjpbpdQIAAPgEAAAOAAAAAAAA&#10;AAAAAAAAAC4CAABkcnMvZTJvRG9jLnhtbFBLAQItABQABgAIAAAAIQDVC3ae3AAAAAcBAAAPAAAA&#10;AAAAAAAAAAAAAM8EAABkcnMvZG93bnJldi54bWxQSwUGAAAAAAQABADzAAAA2AUAAAAA&#10;" fillcolor="black" stroked="f">
                <w10:wrap anchorx="page"/>
              </v:rect>
            </w:pict>
          </mc:Fallback>
        </mc:AlternateContent>
      </w:r>
      <w:r w:rsidR="00A602FA" w:rsidRPr="0090274D">
        <w:rPr>
          <w:sz w:val="28"/>
          <w:szCs w:val="28"/>
        </w:rPr>
        <w:t>Найдите</w:t>
      </w:r>
      <w:r w:rsidR="00A602FA" w:rsidRPr="0090274D">
        <w:rPr>
          <w:spacing w:val="-6"/>
          <w:sz w:val="28"/>
          <w:szCs w:val="28"/>
        </w:rPr>
        <w:t xml:space="preserve"> </w:t>
      </w:r>
      <w:r w:rsidR="00A602FA" w:rsidRPr="0090274D">
        <w:rPr>
          <w:sz w:val="28"/>
          <w:szCs w:val="28"/>
        </w:rPr>
        <w:t>словосочетание</w:t>
      </w:r>
      <w:r w:rsidR="00A602FA" w:rsidRPr="0090274D">
        <w:rPr>
          <w:spacing w:val="-4"/>
          <w:sz w:val="28"/>
          <w:szCs w:val="28"/>
        </w:rPr>
        <w:t xml:space="preserve"> </w:t>
      </w:r>
      <w:r w:rsidR="00A602FA" w:rsidRPr="0090274D">
        <w:rPr>
          <w:sz w:val="28"/>
          <w:szCs w:val="28"/>
        </w:rPr>
        <w:t>с</w:t>
      </w:r>
      <w:r w:rsidR="00A602FA" w:rsidRPr="0090274D">
        <w:rPr>
          <w:spacing w:val="-4"/>
          <w:sz w:val="28"/>
          <w:szCs w:val="28"/>
        </w:rPr>
        <w:t xml:space="preserve"> </w:t>
      </w:r>
      <w:r w:rsidR="00A602FA" w:rsidRPr="0090274D">
        <w:rPr>
          <w:sz w:val="28"/>
          <w:szCs w:val="28"/>
        </w:rPr>
        <w:t>главным</w:t>
      </w:r>
      <w:r w:rsidR="00A602FA" w:rsidRPr="0090274D">
        <w:rPr>
          <w:spacing w:val="-4"/>
          <w:sz w:val="28"/>
          <w:szCs w:val="28"/>
        </w:rPr>
        <w:t xml:space="preserve"> </w:t>
      </w:r>
      <w:r w:rsidR="00A602FA" w:rsidRPr="0090274D">
        <w:rPr>
          <w:sz w:val="28"/>
          <w:szCs w:val="28"/>
        </w:rPr>
        <w:t>словом</w:t>
      </w:r>
      <w:r w:rsidR="00A602FA" w:rsidRPr="0090274D">
        <w:rPr>
          <w:spacing w:val="-3"/>
          <w:sz w:val="28"/>
          <w:szCs w:val="28"/>
        </w:rPr>
        <w:t xml:space="preserve"> </w:t>
      </w:r>
      <w:r w:rsidR="00A602FA" w:rsidRPr="0090274D">
        <w:rPr>
          <w:spacing w:val="-2"/>
          <w:sz w:val="28"/>
          <w:szCs w:val="28"/>
        </w:rPr>
        <w:t>существительным</w:t>
      </w:r>
      <w:r w:rsidR="00A602FA" w:rsidRPr="0090274D">
        <w:rPr>
          <w:b w:val="0"/>
          <w:spacing w:val="-2"/>
          <w:sz w:val="28"/>
          <w:szCs w:val="28"/>
        </w:rPr>
        <w:t>.</w:t>
      </w:r>
    </w:p>
    <w:p w:rsidR="00A602FA" w:rsidRPr="0090274D" w:rsidRDefault="00A602FA">
      <w:pPr>
        <w:pStyle w:val="a3"/>
        <w:spacing w:before="196"/>
        <w:ind w:left="787"/>
        <w:rPr>
          <w:sz w:val="28"/>
          <w:szCs w:val="28"/>
        </w:rPr>
      </w:pPr>
      <w:r w:rsidRPr="0090274D">
        <w:rPr>
          <w:sz w:val="28"/>
          <w:szCs w:val="28"/>
        </w:rPr>
        <w:t>а)</w:t>
      </w:r>
      <w:r w:rsidRPr="0090274D">
        <w:rPr>
          <w:spacing w:val="26"/>
          <w:sz w:val="28"/>
          <w:szCs w:val="28"/>
        </w:rPr>
        <w:t xml:space="preserve">  </w:t>
      </w:r>
      <w:r w:rsidRPr="0090274D">
        <w:rPr>
          <w:sz w:val="28"/>
          <w:szCs w:val="28"/>
        </w:rPr>
        <w:t xml:space="preserve">дивный </w:t>
      </w:r>
      <w:r w:rsidRPr="0090274D">
        <w:rPr>
          <w:spacing w:val="-5"/>
          <w:sz w:val="28"/>
          <w:szCs w:val="28"/>
        </w:rPr>
        <w:t>сон</w:t>
      </w:r>
    </w:p>
    <w:p w:rsidR="00A602FA" w:rsidRPr="0090274D" w:rsidRDefault="00A602FA">
      <w:pPr>
        <w:pStyle w:val="a3"/>
        <w:ind w:left="787" w:right="7769"/>
        <w:rPr>
          <w:sz w:val="28"/>
          <w:szCs w:val="28"/>
        </w:rPr>
      </w:pPr>
      <w:r w:rsidRPr="0090274D">
        <w:rPr>
          <w:sz w:val="28"/>
          <w:szCs w:val="28"/>
        </w:rPr>
        <w:t>б)</w:t>
      </w:r>
      <w:r w:rsidRPr="0090274D">
        <w:rPr>
          <w:spacing w:val="80"/>
          <w:sz w:val="28"/>
          <w:szCs w:val="28"/>
        </w:rPr>
        <w:t xml:space="preserve"> </w:t>
      </w:r>
      <w:r w:rsidRPr="0090274D">
        <w:rPr>
          <w:sz w:val="28"/>
          <w:szCs w:val="28"/>
        </w:rPr>
        <w:t>стремящийся</w:t>
      </w:r>
      <w:r w:rsidRPr="0090274D">
        <w:rPr>
          <w:spacing w:val="-7"/>
          <w:sz w:val="28"/>
          <w:szCs w:val="28"/>
        </w:rPr>
        <w:t xml:space="preserve"> </w:t>
      </w:r>
      <w:r w:rsidRPr="0090274D">
        <w:rPr>
          <w:sz w:val="28"/>
          <w:szCs w:val="28"/>
        </w:rPr>
        <w:t>к</w:t>
      </w:r>
      <w:r w:rsidRPr="0090274D">
        <w:rPr>
          <w:spacing w:val="-7"/>
          <w:sz w:val="28"/>
          <w:szCs w:val="28"/>
        </w:rPr>
        <w:t xml:space="preserve"> </w:t>
      </w:r>
      <w:r w:rsidRPr="0090274D">
        <w:rPr>
          <w:sz w:val="28"/>
          <w:szCs w:val="28"/>
        </w:rPr>
        <w:t>знаниям в)</w:t>
      </w:r>
      <w:r w:rsidRPr="0090274D">
        <w:rPr>
          <w:spacing w:val="80"/>
          <w:sz w:val="28"/>
          <w:szCs w:val="28"/>
        </w:rPr>
        <w:t xml:space="preserve"> </w:t>
      </w:r>
      <w:r w:rsidRPr="0090274D">
        <w:rPr>
          <w:sz w:val="28"/>
          <w:szCs w:val="28"/>
        </w:rPr>
        <w:t>освещавшая комнату</w:t>
      </w:r>
    </w:p>
    <w:p w:rsidR="00A602FA" w:rsidRPr="0090274D" w:rsidRDefault="00A602FA">
      <w:pPr>
        <w:pStyle w:val="a3"/>
        <w:spacing w:before="1"/>
        <w:ind w:left="787"/>
        <w:rPr>
          <w:sz w:val="28"/>
          <w:szCs w:val="28"/>
        </w:rPr>
      </w:pPr>
      <w:r w:rsidRPr="0090274D">
        <w:rPr>
          <w:sz w:val="28"/>
          <w:szCs w:val="28"/>
        </w:rPr>
        <w:t>г)</w:t>
      </w:r>
      <w:r w:rsidRPr="0090274D">
        <w:rPr>
          <w:spacing w:val="28"/>
          <w:sz w:val="28"/>
          <w:szCs w:val="28"/>
        </w:rPr>
        <w:t xml:space="preserve">  </w:t>
      </w:r>
      <w:r w:rsidRPr="0090274D">
        <w:rPr>
          <w:sz w:val="28"/>
          <w:szCs w:val="28"/>
        </w:rPr>
        <w:t>привезенный</w:t>
      </w:r>
      <w:r w:rsidRPr="0090274D">
        <w:rPr>
          <w:spacing w:val="-2"/>
          <w:sz w:val="28"/>
          <w:szCs w:val="28"/>
        </w:rPr>
        <w:t xml:space="preserve"> </w:t>
      </w:r>
      <w:r w:rsidRPr="0090274D">
        <w:rPr>
          <w:sz w:val="28"/>
          <w:szCs w:val="28"/>
        </w:rPr>
        <w:t>из</w:t>
      </w:r>
      <w:r w:rsidRPr="0090274D">
        <w:rPr>
          <w:spacing w:val="-1"/>
          <w:sz w:val="28"/>
          <w:szCs w:val="28"/>
        </w:rPr>
        <w:t xml:space="preserve"> </w:t>
      </w:r>
      <w:r w:rsidRPr="0090274D">
        <w:rPr>
          <w:spacing w:val="-2"/>
          <w:sz w:val="28"/>
          <w:szCs w:val="28"/>
        </w:rPr>
        <w:t>города</w:t>
      </w:r>
    </w:p>
    <w:p w:rsidR="00A602FA" w:rsidRPr="0090274D" w:rsidRDefault="00A602FA">
      <w:pPr>
        <w:pStyle w:val="1"/>
        <w:numPr>
          <w:ilvl w:val="0"/>
          <w:numId w:val="5"/>
        </w:numPr>
        <w:tabs>
          <w:tab w:val="left" w:pos="787"/>
        </w:tabs>
        <w:spacing w:before="7" w:line="240" w:lineRule="auto"/>
        <w:ind w:left="787" w:hanging="360"/>
        <w:rPr>
          <w:sz w:val="28"/>
          <w:szCs w:val="28"/>
        </w:rPr>
      </w:pPr>
      <w:r w:rsidRPr="0090274D">
        <w:rPr>
          <w:sz w:val="28"/>
          <w:szCs w:val="28"/>
        </w:rPr>
        <w:t>В</w:t>
      </w:r>
      <w:r w:rsidRPr="0090274D">
        <w:rPr>
          <w:spacing w:val="-3"/>
          <w:sz w:val="28"/>
          <w:szCs w:val="28"/>
        </w:rPr>
        <w:t xml:space="preserve"> </w:t>
      </w:r>
      <w:r w:rsidRPr="0090274D">
        <w:rPr>
          <w:sz w:val="28"/>
          <w:szCs w:val="28"/>
        </w:rPr>
        <w:t>каком</w:t>
      </w:r>
      <w:r w:rsidRPr="0090274D">
        <w:rPr>
          <w:spacing w:val="-3"/>
          <w:sz w:val="28"/>
          <w:szCs w:val="28"/>
        </w:rPr>
        <w:t xml:space="preserve"> </w:t>
      </w:r>
      <w:r w:rsidRPr="0090274D">
        <w:rPr>
          <w:sz w:val="28"/>
          <w:szCs w:val="28"/>
        </w:rPr>
        <w:t>словосочетании</w:t>
      </w:r>
      <w:r w:rsidRPr="0090274D">
        <w:rPr>
          <w:spacing w:val="-3"/>
          <w:sz w:val="28"/>
          <w:szCs w:val="28"/>
        </w:rPr>
        <w:t xml:space="preserve"> </w:t>
      </w:r>
      <w:r w:rsidRPr="0090274D">
        <w:rPr>
          <w:sz w:val="28"/>
          <w:szCs w:val="28"/>
        </w:rPr>
        <w:t>слова</w:t>
      </w:r>
      <w:r w:rsidRPr="0090274D">
        <w:rPr>
          <w:spacing w:val="-2"/>
          <w:sz w:val="28"/>
          <w:szCs w:val="28"/>
        </w:rPr>
        <w:t xml:space="preserve"> </w:t>
      </w:r>
      <w:r w:rsidRPr="0090274D">
        <w:rPr>
          <w:sz w:val="28"/>
          <w:szCs w:val="28"/>
        </w:rPr>
        <w:t>связаны</w:t>
      </w:r>
      <w:r w:rsidRPr="0090274D">
        <w:rPr>
          <w:spacing w:val="-2"/>
          <w:sz w:val="28"/>
          <w:szCs w:val="28"/>
        </w:rPr>
        <w:t xml:space="preserve"> примыканием?</w:t>
      </w:r>
    </w:p>
    <w:p w:rsidR="00A602FA" w:rsidRPr="0090274D" w:rsidRDefault="00A602FA">
      <w:pPr>
        <w:pStyle w:val="a3"/>
        <w:spacing w:before="192"/>
        <w:ind w:left="787" w:right="8624"/>
        <w:rPr>
          <w:sz w:val="28"/>
          <w:szCs w:val="28"/>
        </w:rPr>
      </w:pPr>
      <w:r w:rsidRPr="0090274D">
        <w:rPr>
          <w:sz w:val="28"/>
          <w:szCs w:val="28"/>
        </w:rPr>
        <w:t>а)</w:t>
      </w:r>
      <w:r w:rsidRPr="0090274D">
        <w:rPr>
          <w:spacing w:val="80"/>
          <w:sz w:val="28"/>
          <w:szCs w:val="28"/>
        </w:rPr>
        <w:t xml:space="preserve"> </w:t>
      </w:r>
      <w:r w:rsidRPr="0090274D">
        <w:rPr>
          <w:sz w:val="28"/>
          <w:szCs w:val="28"/>
        </w:rPr>
        <w:t>бледный</w:t>
      </w:r>
      <w:r w:rsidRPr="0090274D">
        <w:rPr>
          <w:spacing w:val="-8"/>
          <w:sz w:val="28"/>
          <w:szCs w:val="28"/>
        </w:rPr>
        <w:t xml:space="preserve"> </w:t>
      </w:r>
      <w:r w:rsidRPr="0090274D">
        <w:rPr>
          <w:sz w:val="28"/>
          <w:szCs w:val="28"/>
        </w:rPr>
        <w:t>от</w:t>
      </w:r>
      <w:r w:rsidRPr="0090274D">
        <w:rPr>
          <w:spacing w:val="-8"/>
          <w:sz w:val="28"/>
          <w:szCs w:val="28"/>
        </w:rPr>
        <w:t xml:space="preserve"> </w:t>
      </w:r>
      <w:r w:rsidRPr="0090274D">
        <w:rPr>
          <w:sz w:val="28"/>
          <w:szCs w:val="28"/>
        </w:rPr>
        <w:t>боли б)</w:t>
      </w:r>
      <w:r w:rsidRPr="0090274D">
        <w:rPr>
          <w:spacing w:val="80"/>
          <w:sz w:val="28"/>
          <w:szCs w:val="28"/>
        </w:rPr>
        <w:t xml:space="preserve"> </w:t>
      </w:r>
      <w:r w:rsidRPr="0090274D">
        <w:rPr>
          <w:sz w:val="28"/>
          <w:szCs w:val="28"/>
        </w:rPr>
        <w:t>очень сильный</w:t>
      </w:r>
      <w:r w:rsidRPr="0090274D">
        <w:rPr>
          <w:spacing w:val="40"/>
          <w:sz w:val="28"/>
          <w:szCs w:val="28"/>
        </w:rPr>
        <w:t xml:space="preserve"> </w:t>
      </w:r>
      <w:r w:rsidRPr="0090274D">
        <w:rPr>
          <w:sz w:val="28"/>
          <w:szCs w:val="28"/>
        </w:rPr>
        <w:t>в)</w:t>
      </w:r>
      <w:r w:rsidRPr="0090274D">
        <w:rPr>
          <w:spacing w:val="80"/>
          <w:sz w:val="28"/>
          <w:szCs w:val="28"/>
        </w:rPr>
        <w:t xml:space="preserve"> </w:t>
      </w:r>
      <w:r w:rsidRPr="0090274D">
        <w:rPr>
          <w:sz w:val="28"/>
          <w:szCs w:val="28"/>
        </w:rPr>
        <w:t>колодец с водой</w:t>
      </w:r>
    </w:p>
    <w:p w:rsidR="00A602FA" w:rsidRPr="0090274D" w:rsidRDefault="00A602FA">
      <w:pPr>
        <w:pStyle w:val="a3"/>
        <w:ind w:left="787"/>
        <w:rPr>
          <w:sz w:val="28"/>
          <w:szCs w:val="28"/>
        </w:rPr>
      </w:pPr>
      <w:r w:rsidRPr="0090274D">
        <w:rPr>
          <w:sz w:val="28"/>
          <w:szCs w:val="28"/>
        </w:rPr>
        <w:t>г)</w:t>
      </w:r>
      <w:r w:rsidRPr="0090274D">
        <w:rPr>
          <w:spacing w:val="29"/>
          <w:sz w:val="28"/>
          <w:szCs w:val="28"/>
        </w:rPr>
        <w:t xml:space="preserve">  </w:t>
      </w:r>
      <w:r w:rsidRPr="0090274D">
        <w:rPr>
          <w:sz w:val="28"/>
          <w:szCs w:val="28"/>
        </w:rPr>
        <w:t>возвратиться из</w:t>
      </w:r>
      <w:r w:rsidRPr="0090274D">
        <w:rPr>
          <w:spacing w:val="-1"/>
          <w:sz w:val="28"/>
          <w:szCs w:val="28"/>
        </w:rPr>
        <w:t xml:space="preserve"> </w:t>
      </w:r>
      <w:r w:rsidRPr="0090274D">
        <w:rPr>
          <w:spacing w:val="-2"/>
          <w:sz w:val="28"/>
          <w:szCs w:val="28"/>
        </w:rPr>
        <w:t>похода</w:t>
      </w:r>
    </w:p>
    <w:p w:rsidR="00A602FA" w:rsidRPr="0090274D" w:rsidRDefault="00A602FA">
      <w:pPr>
        <w:spacing w:before="7"/>
        <w:ind w:left="3197"/>
        <w:rPr>
          <w:b/>
          <w:sz w:val="28"/>
          <w:szCs w:val="28"/>
        </w:rPr>
      </w:pPr>
      <w:r w:rsidRPr="0090274D">
        <w:rPr>
          <w:b/>
          <w:sz w:val="28"/>
          <w:szCs w:val="28"/>
        </w:rPr>
        <w:t>Промежуточная</w:t>
      </w:r>
      <w:r w:rsidRPr="0090274D">
        <w:rPr>
          <w:b/>
          <w:spacing w:val="-8"/>
          <w:sz w:val="28"/>
          <w:szCs w:val="28"/>
        </w:rPr>
        <w:t xml:space="preserve"> </w:t>
      </w:r>
      <w:r w:rsidRPr="0090274D">
        <w:rPr>
          <w:b/>
          <w:sz w:val="28"/>
          <w:szCs w:val="28"/>
        </w:rPr>
        <w:t>аттестация</w:t>
      </w:r>
      <w:r w:rsidRPr="0090274D">
        <w:rPr>
          <w:b/>
          <w:spacing w:val="-5"/>
          <w:sz w:val="28"/>
          <w:szCs w:val="28"/>
        </w:rPr>
        <w:t xml:space="preserve"> </w:t>
      </w:r>
      <w:r w:rsidRPr="0090274D">
        <w:rPr>
          <w:b/>
          <w:sz w:val="28"/>
          <w:szCs w:val="28"/>
        </w:rPr>
        <w:t>по</w:t>
      </w:r>
      <w:r w:rsidRPr="0090274D">
        <w:rPr>
          <w:b/>
          <w:spacing w:val="-6"/>
          <w:sz w:val="28"/>
          <w:szCs w:val="28"/>
        </w:rPr>
        <w:t xml:space="preserve"> </w:t>
      </w:r>
      <w:r w:rsidRPr="0090274D">
        <w:rPr>
          <w:b/>
          <w:sz w:val="28"/>
          <w:szCs w:val="28"/>
        </w:rPr>
        <w:t>развитию</w:t>
      </w:r>
      <w:r w:rsidRPr="0090274D">
        <w:rPr>
          <w:b/>
          <w:spacing w:val="-6"/>
          <w:sz w:val="28"/>
          <w:szCs w:val="28"/>
        </w:rPr>
        <w:t xml:space="preserve"> </w:t>
      </w:r>
      <w:r w:rsidRPr="0090274D">
        <w:rPr>
          <w:b/>
          <w:sz w:val="28"/>
          <w:szCs w:val="28"/>
        </w:rPr>
        <w:t>речи</w:t>
      </w:r>
      <w:r w:rsidRPr="0090274D">
        <w:rPr>
          <w:b/>
          <w:spacing w:val="-7"/>
          <w:sz w:val="28"/>
          <w:szCs w:val="28"/>
        </w:rPr>
        <w:t xml:space="preserve"> </w:t>
      </w:r>
      <w:r w:rsidRPr="0090274D">
        <w:rPr>
          <w:b/>
          <w:sz w:val="28"/>
          <w:szCs w:val="28"/>
        </w:rPr>
        <w:t>9</w:t>
      </w:r>
      <w:r w:rsidRPr="0090274D">
        <w:rPr>
          <w:b/>
          <w:spacing w:val="-8"/>
          <w:sz w:val="28"/>
          <w:szCs w:val="28"/>
        </w:rPr>
        <w:t xml:space="preserve"> </w:t>
      </w:r>
      <w:r w:rsidRPr="0090274D">
        <w:rPr>
          <w:b/>
          <w:spacing w:val="-2"/>
          <w:sz w:val="28"/>
          <w:szCs w:val="28"/>
        </w:rPr>
        <w:t>класс</w:t>
      </w:r>
    </w:p>
    <w:p w:rsidR="00A602FA" w:rsidRPr="0090274D" w:rsidRDefault="00A602FA">
      <w:pPr>
        <w:pStyle w:val="a3"/>
        <w:spacing w:before="75"/>
        <w:ind w:left="0"/>
        <w:rPr>
          <w:b/>
          <w:sz w:val="28"/>
          <w:szCs w:val="28"/>
        </w:rPr>
      </w:pPr>
    </w:p>
    <w:p w:rsidR="00A602FA" w:rsidRPr="0090274D" w:rsidRDefault="00A602FA">
      <w:pPr>
        <w:pStyle w:val="1"/>
        <w:numPr>
          <w:ilvl w:val="0"/>
          <w:numId w:val="4"/>
        </w:numPr>
        <w:tabs>
          <w:tab w:val="left" w:pos="647"/>
        </w:tabs>
        <w:spacing w:before="1"/>
        <w:ind w:left="647" w:hanging="220"/>
        <w:rPr>
          <w:sz w:val="28"/>
          <w:szCs w:val="28"/>
        </w:rPr>
      </w:pPr>
      <w:r w:rsidRPr="0090274D">
        <w:rPr>
          <w:sz w:val="28"/>
          <w:szCs w:val="28"/>
        </w:rPr>
        <w:t>Выберите</w:t>
      </w:r>
      <w:r w:rsidRPr="0090274D">
        <w:rPr>
          <w:spacing w:val="-5"/>
          <w:sz w:val="28"/>
          <w:szCs w:val="28"/>
        </w:rPr>
        <w:t xml:space="preserve"> </w:t>
      </w:r>
      <w:r w:rsidRPr="0090274D">
        <w:rPr>
          <w:sz w:val="28"/>
          <w:szCs w:val="28"/>
        </w:rPr>
        <w:t>жанры,</w:t>
      </w:r>
      <w:r w:rsidRPr="0090274D">
        <w:rPr>
          <w:spacing w:val="-3"/>
          <w:sz w:val="28"/>
          <w:szCs w:val="28"/>
        </w:rPr>
        <w:t xml:space="preserve"> </w:t>
      </w:r>
      <w:r w:rsidRPr="0090274D">
        <w:rPr>
          <w:sz w:val="28"/>
          <w:szCs w:val="28"/>
        </w:rPr>
        <w:t>характерные</w:t>
      </w:r>
      <w:r w:rsidRPr="0090274D">
        <w:rPr>
          <w:spacing w:val="-5"/>
          <w:sz w:val="28"/>
          <w:szCs w:val="28"/>
        </w:rPr>
        <w:t xml:space="preserve"> </w:t>
      </w:r>
      <w:r w:rsidRPr="0090274D">
        <w:rPr>
          <w:sz w:val="28"/>
          <w:szCs w:val="28"/>
        </w:rPr>
        <w:t>для</w:t>
      </w:r>
      <w:r w:rsidRPr="0090274D">
        <w:rPr>
          <w:spacing w:val="-4"/>
          <w:sz w:val="28"/>
          <w:szCs w:val="28"/>
        </w:rPr>
        <w:t xml:space="preserve"> </w:t>
      </w:r>
      <w:r w:rsidRPr="0090274D">
        <w:rPr>
          <w:sz w:val="28"/>
          <w:szCs w:val="28"/>
        </w:rPr>
        <w:t>художественного</w:t>
      </w:r>
      <w:r w:rsidRPr="0090274D">
        <w:rPr>
          <w:spacing w:val="-3"/>
          <w:sz w:val="28"/>
          <w:szCs w:val="28"/>
        </w:rPr>
        <w:t xml:space="preserve"> </w:t>
      </w:r>
      <w:r w:rsidRPr="0090274D">
        <w:rPr>
          <w:sz w:val="28"/>
          <w:szCs w:val="28"/>
        </w:rPr>
        <w:t>стиля</w:t>
      </w:r>
      <w:r w:rsidRPr="0090274D">
        <w:rPr>
          <w:spacing w:val="-3"/>
          <w:sz w:val="28"/>
          <w:szCs w:val="28"/>
        </w:rPr>
        <w:t xml:space="preserve"> </w:t>
      </w:r>
      <w:r w:rsidRPr="0090274D">
        <w:rPr>
          <w:spacing w:val="-2"/>
          <w:sz w:val="28"/>
          <w:szCs w:val="28"/>
        </w:rPr>
        <w:t>речи:</w:t>
      </w:r>
    </w:p>
    <w:p w:rsidR="00A602FA" w:rsidRPr="0090274D" w:rsidRDefault="00A602FA">
      <w:pPr>
        <w:pStyle w:val="a3"/>
        <w:spacing w:line="274" w:lineRule="exact"/>
        <w:ind w:left="427"/>
        <w:rPr>
          <w:sz w:val="28"/>
          <w:szCs w:val="28"/>
        </w:rPr>
      </w:pPr>
      <w:r w:rsidRPr="0090274D">
        <w:rPr>
          <w:sz w:val="28"/>
          <w:szCs w:val="28"/>
        </w:rPr>
        <w:t>А)</w:t>
      </w:r>
      <w:r w:rsidRPr="0090274D">
        <w:rPr>
          <w:spacing w:val="-4"/>
          <w:sz w:val="28"/>
          <w:szCs w:val="28"/>
        </w:rPr>
        <w:t xml:space="preserve"> </w:t>
      </w:r>
      <w:r w:rsidRPr="0090274D">
        <w:rPr>
          <w:sz w:val="28"/>
          <w:szCs w:val="28"/>
        </w:rPr>
        <w:t>письмо,</w:t>
      </w:r>
      <w:r w:rsidRPr="0090274D">
        <w:rPr>
          <w:spacing w:val="-2"/>
          <w:sz w:val="28"/>
          <w:szCs w:val="28"/>
        </w:rPr>
        <w:t xml:space="preserve"> </w:t>
      </w:r>
      <w:r w:rsidRPr="0090274D">
        <w:rPr>
          <w:sz w:val="28"/>
          <w:szCs w:val="28"/>
        </w:rPr>
        <w:t>беседа,</w:t>
      </w:r>
      <w:r w:rsidRPr="0090274D">
        <w:rPr>
          <w:spacing w:val="-2"/>
          <w:sz w:val="28"/>
          <w:szCs w:val="28"/>
        </w:rPr>
        <w:t xml:space="preserve"> записки;</w:t>
      </w:r>
    </w:p>
    <w:p w:rsidR="00A602FA" w:rsidRPr="0090274D" w:rsidRDefault="00A602FA">
      <w:pPr>
        <w:pStyle w:val="a3"/>
        <w:ind w:left="427" w:right="7486"/>
        <w:rPr>
          <w:sz w:val="28"/>
          <w:szCs w:val="28"/>
        </w:rPr>
      </w:pPr>
      <w:r w:rsidRPr="0090274D">
        <w:rPr>
          <w:sz w:val="28"/>
          <w:szCs w:val="28"/>
        </w:rPr>
        <w:t>Б)</w:t>
      </w:r>
      <w:r w:rsidRPr="0090274D">
        <w:rPr>
          <w:spacing w:val="-11"/>
          <w:sz w:val="28"/>
          <w:szCs w:val="28"/>
        </w:rPr>
        <w:t xml:space="preserve"> </w:t>
      </w:r>
      <w:r w:rsidRPr="0090274D">
        <w:rPr>
          <w:sz w:val="28"/>
          <w:szCs w:val="28"/>
        </w:rPr>
        <w:t>диссертация,</w:t>
      </w:r>
      <w:r w:rsidRPr="0090274D">
        <w:rPr>
          <w:spacing w:val="-11"/>
          <w:sz w:val="28"/>
          <w:szCs w:val="28"/>
        </w:rPr>
        <w:t xml:space="preserve"> </w:t>
      </w:r>
      <w:r w:rsidRPr="0090274D">
        <w:rPr>
          <w:sz w:val="28"/>
          <w:szCs w:val="28"/>
        </w:rPr>
        <w:t>конспект,</w:t>
      </w:r>
      <w:r w:rsidRPr="0090274D">
        <w:rPr>
          <w:spacing w:val="-11"/>
          <w:sz w:val="28"/>
          <w:szCs w:val="28"/>
        </w:rPr>
        <w:t xml:space="preserve"> </w:t>
      </w:r>
      <w:r w:rsidRPr="0090274D">
        <w:rPr>
          <w:sz w:val="28"/>
          <w:szCs w:val="28"/>
        </w:rPr>
        <w:t>доклад; В) очерк, фельетон, репортаж;</w:t>
      </w:r>
    </w:p>
    <w:p w:rsidR="00A602FA" w:rsidRPr="0090274D" w:rsidRDefault="00A602FA">
      <w:pPr>
        <w:pStyle w:val="a3"/>
        <w:ind w:left="427"/>
        <w:rPr>
          <w:sz w:val="28"/>
          <w:szCs w:val="28"/>
        </w:rPr>
      </w:pPr>
      <w:r w:rsidRPr="0090274D">
        <w:rPr>
          <w:sz w:val="28"/>
          <w:szCs w:val="28"/>
        </w:rPr>
        <w:t>Г)</w:t>
      </w:r>
      <w:r w:rsidRPr="0090274D">
        <w:rPr>
          <w:spacing w:val="-2"/>
          <w:sz w:val="28"/>
          <w:szCs w:val="28"/>
        </w:rPr>
        <w:t xml:space="preserve"> </w:t>
      </w:r>
      <w:r w:rsidRPr="0090274D">
        <w:rPr>
          <w:sz w:val="28"/>
          <w:szCs w:val="28"/>
        </w:rPr>
        <w:t>поэма,</w:t>
      </w:r>
      <w:r w:rsidRPr="0090274D">
        <w:rPr>
          <w:spacing w:val="-2"/>
          <w:sz w:val="28"/>
          <w:szCs w:val="28"/>
        </w:rPr>
        <w:t xml:space="preserve"> </w:t>
      </w:r>
      <w:r w:rsidRPr="0090274D">
        <w:rPr>
          <w:sz w:val="28"/>
          <w:szCs w:val="28"/>
        </w:rPr>
        <w:t>драма,</w:t>
      </w:r>
      <w:r w:rsidRPr="0090274D">
        <w:rPr>
          <w:spacing w:val="-1"/>
          <w:sz w:val="28"/>
          <w:szCs w:val="28"/>
        </w:rPr>
        <w:t xml:space="preserve"> </w:t>
      </w:r>
      <w:r w:rsidRPr="0090274D">
        <w:rPr>
          <w:spacing w:val="-2"/>
          <w:sz w:val="28"/>
          <w:szCs w:val="28"/>
        </w:rPr>
        <w:t>рассказ;</w:t>
      </w:r>
    </w:p>
    <w:p w:rsidR="00A602FA" w:rsidRPr="0090274D" w:rsidRDefault="00A602FA">
      <w:pPr>
        <w:pStyle w:val="a3"/>
        <w:ind w:left="427"/>
        <w:rPr>
          <w:sz w:val="28"/>
          <w:szCs w:val="28"/>
        </w:rPr>
      </w:pPr>
      <w:r w:rsidRPr="0090274D">
        <w:rPr>
          <w:sz w:val="28"/>
          <w:szCs w:val="28"/>
        </w:rPr>
        <w:t>Д)</w:t>
      </w:r>
      <w:r w:rsidRPr="0090274D">
        <w:rPr>
          <w:spacing w:val="-5"/>
          <w:sz w:val="28"/>
          <w:szCs w:val="28"/>
        </w:rPr>
        <w:t xml:space="preserve"> </w:t>
      </w:r>
      <w:r w:rsidRPr="0090274D">
        <w:rPr>
          <w:sz w:val="28"/>
          <w:szCs w:val="28"/>
        </w:rPr>
        <w:t>резолюция,</w:t>
      </w:r>
      <w:r w:rsidRPr="0090274D">
        <w:rPr>
          <w:spacing w:val="-2"/>
          <w:sz w:val="28"/>
          <w:szCs w:val="28"/>
        </w:rPr>
        <w:t xml:space="preserve"> </w:t>
      </w:r>
      <w:r w:rsidRPr="0090274D">
        <w:rPr>
          <w:sz w:val="28"/>
          <w:szCs w:val="28"/>
        </w:rPr>
        <w:t>заявление,</w:t>
      </w:r>
      <w:r w:rsidRPr="0090274D">
        <w:rPr>
          <w:spacing w:val="-3"/>
          <w:sz w:val="28"/>
          <w:szCs w:val="28"/>
        </w:rPr>
        <w:t xml:space="preserve"> </w:t>
      </w:r>
      <w:r w:rsidRPr="0090274D">
        <w:rPr>
          <w:sz w:val="28"/>
          <w:szCs w:val="28"/>
        </w:rPr>
        <w:t>докладная</w:t>
      </w:r>
      <w:r w:rsidRPr="0090274D">
        <w:rPr>
          <w:spacing w:val="-2"/>
          <w:sz w:val="28"/>
          <w:szCs w:val="28"/>
        </w:rPr>
        <w:t xml:space="preserve"> записка</w:t>
      </w:r>
    </w:p>
    <w:p w:rsidR="00A602FA" w:rsidRPr="0090274D" w:rsidRDefault="00A602FA">
      <w:pPr>
        <w:pStyle w:val="1"/>
        <w:numPr>
          <w:ilvl w:val="0"/>
          <w:numId w:val="4"/>
        </w:numPr>
        <w:tabs>
          <w:tab w:val="left" w:pos="787"/>
        </w:tabs>
        <w:spacing w:before="5"/>
        <w:ind w:left="787" w:hanging="300"/>
        <w:rPr>
          <w:sz w:val="28"/>
          <w:szCs w:val="28"/>
        </w:rPr>
      </w:pPr>
      <w:r w:rsidRPr="0090274D">
        <w:rPr>
          <w:sz w:val="28"/>
          <w:szCs w:val="28"/>
        </w:rPr>
        <w:t>Укажите</w:t>
      </w:r>
      <w:r w:rsidRPr="0090274D">
        <w:rPr>
          <w:spacing w:val="-6"/>
          <w:sz w:val="28"/>
          <w:szCs w:val="28"/>
        </w:rPr>
        <w:t xml:space="preserve"> </w:t>
      </w:r>
      <w:r w:rsidRPr="0090274D">
        <w:rPr>
          <w:sz w:val="28"/>
          <w:szCs w:val="28"/>
        </w:rPr>
        <w:t>правильное</w:t>
      </w:r>
      <w:r w:rsidRPr="0090274D">
        <w:rPr>
          <w:spacing w:val="-5"/>
          <w:sz w:val="28"/>
          <w:szCs w:val="28"/>
        </w:rPr>
        <w:t xml:space="preserve"> </w:t>
      </w:r>
      <w:r w:rsidRPr="0090274D">
        <w:rPr>
          <w:spacing w:val="-2"/>
          <w:sz w:val="28"/>
          <w:szCs w:val="28"/>
        </w:rPr>
        <w:t>утверждение</w:t>
      </w:r>
    </w:p>
    <w:p w:rsidR="00A602FA" w:rsidRPr="0090274D" w:rsidRDefault="00A602FA">
      <w:pPr>
        <w:pStyle w:val="a3"/>
        <w:ind w:left="427" w:right="4131"/>
        <w:rPr>
          <w:sz w:val="28"/>
          <w:szCs w:val="28"/>
        </w:rPr>
      </w:pPr>
      <w:r w:rsidRPr="0090274D">
        <w:rPr>
          <w:sz w:val="28"/>
          <w:szCs w:val="28"/>
        </w:rPr>
        <w:t>А)</w:t>
      </w:r>
      <w:r w:rsidRPr="0090274D">
        <w:rPr>
          <w:spacing w:val="-6"/>
          <w:sz w:val="28"/>
          <w:szCs w:val="28"/>
        </w:rPr>
        <w:t xml:space="preserve"> </w:t>
      </w:r>
      <w:r w:rsidRPr="0090274D">
        <w:rPr>
          <w:sz w:val="28"/>
          <w:szCs w:val="28"/>
        </w:rPr>
        <w:t>в</w:t>
      </w:r>
      <w:r w:rsidRPr="0090274D">
        <w:rPr>
          <w:spacing w:val="-5"/>
          <w:sz w:val="28"/>
          <w:szCs w:val="28"/>
        </w:rPr>
        <w:t xml:space="preserve"> </w:t>
      </w:r>
      <w:r w:rsidRPr="0090274D">
        <w:rPr>
          <w:sz w:val="28"/>
          <w:szCs w:val="28"/>
        </w:rPr>
        <w:t>тексте</w:t>
      </w:r>
      <w:r w:rsidRPr="0090274D">
        <w:rPr>
          <w:spacing w:val="-5"/>
          <w:sz w:val="28"/>
          <w:szCs w:val="28"/>
        </w:rPr>
        <w:t xml:space="preserve"> </w:t>
      </w:r>
      <w:r w:rsidRPr="0090274D">
        <w:rPr>
          <w:sz w:val="28"/>
          <w:szCs w:val="28"/>
        </w:rPr>
        <w:t>художественного</w:t>
      </w:r>
      <w:r w:rsidRPr="0090274D">
        <w:rPr>
          <w:spacing w:val="-2"/>
          <w:sz w:val="28"/>
          <w:szCs w:val="28"/>
        </w:rPr>
        <w:t xml:space="preserve"> </w:t>
      </w:r>
      <w:r w:rsidRPr="0090274D">
        <w:rPr>
          <w:sz w:val="28"/>
          <w:szCs w:val="28"/>
        </w:rPr>
        <w:t>стиля</w:t>
      </w:r>
      <w:r w:rsidRPr="0090274D">
        <w:rPr>
          <w:spacing w:val="-4"/>
          <w:sz w:val="28"/>
          <w:szCs w:val="28"/>
        </w:rPr>
        <w:t xml:space="preserve"> </w:t>
      </w:r>
      <w:r w:rsidRPr="0090274D">
        <w:rPr>
          <w:sz w:val="28"/>
          <w:szCs w:val="28"/>
        </w:rPr>
        <w:t>важно</w:t>
      </w:r>
      <w:r w:rsidRPr="0090274D">
        <w:rPr>
          <w:spacing w:val="-7"/>
          <w:sz w:val="28"/>
          <w:szCs w:val="28"/>
        </w:rPr>
        <w:t xml:space="preserve"> </w:t>
      </w:r>
      <w:r w:rsidRPr="0090274D">
        <w:rPr>
          <w:sz w:val="28"/>
          <w:szCs w:val="28"/>
        </w:rPr>
        <w:t>передать</w:t>
      </w:r>
      <w:r w:rsidRPr="0090274D">
        <w:rPr>
          <w:spacing w:val="-4"/>
          <w:sz w:val="28"/>
          <w:szCs w:val="28"/>
        </w:rPr>
        <w:t xml:space="preserve"> </w:t>
      </w:r>
      <w:r w:rsidRPr="0090274D">
        <w:rPr>
          <w:sz w:val="28"/>
          <w:szCs w:val="28"/>
        </w:rPr>
        <w:t>точные</w:t>
      </w:r>
      <w:r w:rsidRPr="0090274D">
        <w:rPr>
          <w:spacing w:val="-6"/>
          <w:sz w:val="28"/>
          <w:szCs w:val="28"/>
        </w:rPr>
        <w:t xml:space="preserve"> </w:t>
      </w:r>
      <w:r w:rsidRPr="0090274D">
        <w:rPr>
          <w:sz w:val="28"/>
          <w:szCs w:val="28"/>
        </w:rPr>
        <w:t>факты Б) в художественном тексте создаётся образ</w:t>
      </w:r>
    </w:p>
    <w:p w:rsidR="00A602FA" w:rsidRPr="0090274D" w:rsidRDefault="00A602FA">
      <w:pPr>
        <w:pStyle w:val="a3"/>
        <w:ind w:left="427"/>
        <w:rPr>
          <w:sz w:val="28"/>
          <w:szCs w:val="28"/>
        </w:rPr>
      </w:pPr>
      <w:r w:rsidRPr="0090274D">
        <w:rPr>
          <w:sz w:val="28"/>
          <w:szCs w:val="28"/>
        </w:rPr>
        <w:t>В)</w:t>
      </w:r>
      <w:r w:rsidRPr="0090274D">
        <w:rPr>
          <w:spacing w:val="-5"/>
          <w:sz w:val="28"/>
          <w:szCs w:val="28"/>
        </w:rPr>
        <w:t xml:space="preserve"> </w:t>
      </w:r>
      <w:r w:rsidRPr="0090274D">
        <w:rPr>
          <w:sz w:val="28"/>
          <w:szCs w:val="28"/>
        </w:rPr>
        <w:t>текст</w:t>
      </w:r>
      <w:r w:rsidRPr="0090274D">
        <w:rPr>
          <w:spacing w:val="-2"/>
          <w:sz w:val="28"/>
          <w:szCs w:val="28"/>
        </w:rPr>
        <w:t xml:space="preserve"> </w:t>
      </w:r>
      <w:r w:rsidRPr="0090274D">
        <w:rPr>
          <w:sz w:val="28"/>
          <w:szCs w:val="28"/>
        </w:rPr>
        <w:t>художественного</w:t>
      </w:r>
      <w:r w:rsidRPr="0090274D">
        <w:rPr>
          <w:spacing w:val="-3"/>
          <w:sz w:val="28"/>
          <w:szCs w:val="28"/>
        </w:rPr>
        <w:t xml:space="preserve"> </w:t>
      </w:r>
      <w:r w:rsidRPr="0090274D">
        <w:rPr>
          <w:sz w:val="28"/>
          <w:szCs w:val="28"/>
        </w:rPr>
        <w:t>стиля</w:t>
      </w:r>
      <w:r w:rsidRPr="0090274D">
        <w:rPr>
          <w:spacing w:val="-2"/>
          <w:sz w:val="28"/>
          <w:szCs w:val="28"/>
        </w:rPr>
        <w:t xml:space="preserve"> </w:t>
      </w:r>
      <w:r w:rsidRPr="0090274D">
        <w:rPr>
          <w:sz w:val="28"/>
          <w:szCs w:val="28"/>
        </w:rPr>
        <w:t>призван</w:t>
      </w:r>
      <w:r w:rsidRPr="0090274D">
        <w:rPr>
          <w:spacing w:val="1"/>
          <w:sz w:val="28"/>
          <w:szCs w:val="28"/>
        </w:rPr>
        <w:t xml:space="preserve"> </w:t>
      </w:r>
      <w:r w:rsidRPr="0090274D">
        <w:rPr>
          <w:sz w:val="28"/>
          <w:szCs w:val="28"/>
        </w:rPr>
        <w:t>убедить</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чём-то</w:t>
      </w:r>
      <w:r w:rsidRPr="0090274D">
        <w:rPr>
          <w:spacing w:val="-2"/>
          <w:sz w:val="28"/>
          <w:szCs w:val="28"/>
        </w:rPr>
        <w:t xml:space="preserve"> адресата</w:t>
      </w:r>
    </w:p>
    <w:p w:rsidR="00A602FA" w:rsidRPr="0090274D" w:rsidRDefault="00A602FA">
      <w:pPr>
        <w:pStyle w:val="2"/>
        <w:numPr>
          <w:ilvl w:val="0"/>
          <w:numId w:val="4"/>
        </w:numPr>
        <w:tabs>
          <w:tab w:val="left" w:pos="667"/>
        </w:tabs>
        <w:spacing w:before="2"/>
        <w:ind w:left="427" w:right="121" w:firstLine="0"/>
        <w:rPr>
          <w:i w:val="0"/>
          <w:sz w:val="28"/>
          <w:szCs w:val="28"/>
        </w:rPr>
      </w:pPr>
      <w:r w:rsidRPr="0090274D">
        <w:rPr>
          <w:i w:val="0"/>
          <w:sz w:val="28"/>
          <w:szCs w:val="28"/>
        </w:rPr>
        <w:t>Определите</w:t>
      </w:r>
      <w:r w:rsidRPr="0090274D">
        <w:rPr>
          <w:i w:val="0"/>
          <w:spacing w:val="-3"/>
          <w:sz w:val="28"/>
          <w:szCs w:val="28"/>
        </w:rPr>
        <w:t xml:space="preserve"> </w:t>
      </w:r>
      <w:r w:rsidRPr="0090274D">
        <w:rPr>
          <w:i w:val="0"/>
          <w:sz w:val="28"/>
          <w:szCs w:val="28"/>
        </w:rPr>
        <w:t>стиль</w:t>
      </w:r>
      <w:r w:rsidRPr="0090274D">
        <w:rPr>
          <w:i w:val="0"/>
          <w:spacing w:val="80"/>
          <w:sz w:val="28"/>
          <w:szCs w:val="28"/>
        </w:rPr>
        <w:t xml:space="preserve"> </w:t>
      </w:r>
      <w:r w:rsidRPr="0090274D">
        <w:rPr>
          <w:i w:val="0"/>
          <w:sz w:val="28"/>
          <w:szCs w:val="28"/>
        </w:rPr>
        <w:t>текста:</w:t>
      </w:r>
      <w:r w:rsidRPr="0090274D">
        <w:rPr>
          <w:i w:val="0"/>
          <w:spacing w:val="-1"/>
          <w:sz w:val="28"/>
          <w:szCs w:val="28"/>
        </w:rPr>
        <w:t xml:space="preserve"> </w:t>
      </w:r>
      <w:r w:rsidRPr="0090274D">
        <w:rPr>
          <w:sz w:val="28"/>
          <w:szCs w:val="28"/>
        </w:rPr>
        <w:t>«Слушай,</w:t>
      </w:r>
      <w:r w:rsidRPr="0090274D">
        <w:rPr>
          <w:spacing w:val="-2"/>
          <w:sz w:val="28"/>
          <w:szCs w:val="28"/>
        </w:rPr>
        <w:t xml:space="preserve"> </w:t>
      </w:r>
      <w:r w:rsidRPr="0090274D">
        <w:rPr>
          <w:sz w:val="28"/>
          <w:szCs w:val="28"/>
        </w:rPr>
        <w:t>шеф</w:t>
      </w:r>
      <w:r w:rsidRPr="0090274D">
        <w:rPr>
          <w:spacing w:val="-2"/>
          <w:sz w:val="28"/>
          <w:szCs w:val="28"/>
        </w:rPr>
        <w:t xml:space="preserve"> </w:t>
      </w:r>
      <w:r w:rsidRPr="0090274D">
        <w:rPr>
          <w:sz w:val="28"/>
          <w:szCs w:val="28"/>
        </w:rPr>
        <w:t>опять</w:t>
      </w:r>
      <w:r w:rsidRPr="0090274D">
        <w:rPr>
          <w:spacing w:val="-2"/>
          <w:sz w:val="28"/>
          <w:szCs w:val="28"/>
        </w:rPr>
        <w:t xml:space="preserve"> </w:t>
      </w:r>
      <w:r w:rsidRPr="0090274D">
        <w:rPr>
          <w:sz w:val="28"/>
          <w:szCs w:val="28"/>
        </w:rPr>
        <w:t>отчёт</w:t>
      </w:r>
      <w:r w:rsidRPr="0090274D">
        <w:rPr>
          <w:spacing w:val="-1"/>
          <w:sz w:val="28"/>
          <w:szCs w:val="28"/>
        </w:rPr>
        <w:t xml:space="preserve"> </w:t>
      </w:r>
      <w:r w:rsidRPr="0090274D">
        <w:rPr>
          <w:sz w:val="28"/>
          <w:szCs w:val="28"/>
        </w:rPr>
        <w:t>забраковал.</w:t>
      </w:r>
      <w:r w:rsidRPr="0090274D">
        <w:rPr>
          <w:spacing w:val="-2"/>
          <w:sz w:val="28"/>
          <w:szCs w:val="28"/>
        </w:rPr>
        <w:t xml:space="preserve"> </w:t>
      </w:r>
      <w:r w:rsidRPr="0090274D">
        <w:rPr>
          <w:sz w:val="28"/>
          <w:szCs w:val="28"/>
        </w:rPr>
        <w:t>Я</w:t>
      </w:r>
      <w:r w:rsidRPr="0090274D">
        <w:rPr>
          <w:spacing w:val="-2"/>
          <w:sz w:val="28"/>
          <w:szCs w:val="28"/>
        </w:rPr>
        <w:t xml:space="preserve"> </w:t>
      </w:r>
      <w:r w:rsidRPr="0090274D">
        <w:rPr>
          <w:sz w:val="28"/>
          <w:szCs w:val="28"/>
        </w:rPr>
        <w:t>всё</w:t>
      </w:r>
      <w:r w:rsidRPr="0090274D">
        <w:rPr>
          <w:spacing w:val="-3"/>
          <w:sz w:val="28"/>
          <w:szCs w:val="28"/>
        </w:rPr>
        <w:t xml:space="preserve"> </w:t>
      </w:r>
      <w:r w:rsidRPr="0090274D">
        <w:rPr>
          <w:sz w:val="28"/>
          <w:szCs w:val="28"/>
        </w:rPr>
        <w:t>же</w:t>
      </w:r>
      <w:r w:rsidRPr="0090274D">
        <w:rPr>
          <w:spacing w:val="-4"/>
          <w:sz w:val="28"/>
          <w:szCs w:val="28"/>
        </w:rPr>
        <w:t xml:space="preserve"> </w:t>
      </w:r>
      <w:r w:rsidRPr="0090274D">
        <w:rPr>
          <w:sz w:val="28"/>
          <w:szCs w:val="28"/>
        </w:rPr>
        <w:t>выполнил</w:t>
      </w:r>
      <w:r w:rsidRPr="0090274D">
        <w:rPr>
          <w:spacing w:val="-3"/>
          <w:sz w:val="28"/>
          <w:szCs w:val="28"/>
        </w:rPr>
        <w:t xml:space="preserve"> </w:t>
      </w:r>
      <w:r w:rsidRPr="0090274D">
        <w:rPr>
          <w:sz w:val="28"/>
          <w:szCs w:val="28"/>
        </w:rPr>
        <w:t>правильно. Наверное, компьютер барахлит или приборы врут».</w:t>
      </w:r>
    </w:p>
    <w:p w:rsidR="00A602FA" w:rsidRPr="0090274D" w:rsidRDefault="00A602FA">
      <w:pPr>
        <w:pStyle w:val="a3"/>
        <w:ind w:left="427" w:right="8552"/>
        <w:rPr>
          <w:sz w:val="28"/>
          <w:szCs w:val="28"/>
        </w:rPr>
      </w:pPr>
      <w:r w:rsidRPr="0090274D">
        <w:rPr>
          <w:sz w:val="28"/>
          <w:szCs w:val="28"/>
        </w:rPr>
        <w:t>А) публицистический; Б)</w:t>
      </w:r>
      <w:r w:rsidRPr="0090274D">
        <w:rPr>
          <w:spacing w:val="-15"/>
          <w:sz w:val="28"/>
          <w:szCs w:val="28"/>
        </w:rPr>
        <w:t xml:space="preserve"> </w:t>
      </w:r>
      <w:r w:rsidRPr="0090274D">
        <w:rPr>
          <w:sz w:val="28"/>
          <w:szCs w:val="28"/>
        </w:rPr>
        <w:t>официально-деловой; В) научный;</w:t>
      </w:r>
    </w:p>
    <w:p w:rsidR="00A602FA" w:rsidRPr="0090274D" w:rsidRDefault="00A602FA">
      <w:pPr>
        <w:pStyle w:val="a3"/>
        <w:ind w:left="427"/>
        <w:rPr>
          <w:sz w:val="28"/>
          <w:szCs w:val="28"/>
        </w:rPr>
      </w:pPr>
      <w:r w:rsidRPr="0090274D">
        <w:rPr>
          <w:sz w:val="28"/>
          <w:szCs w:val="28"/>
        </w:rPr>
        <w:t>Г)</w:t>
      </w:r>
      <w:r w:rsidRPr="0090274D">
        <w:rPr>
          <w:spacing w:val="-2"/>
          <w:sz w:val="28"/>
          <w:szCs w:val="28"/>
        </w:rPr>
        <w:t xml:space="preserve"> разговорный</w:t>
      </w:r>
    </w:p>
    <w:p w:rsidR="00A602FA" w:rsidRPr="0090274D" w:rsidRDefault="00A602FA">
      <w:pPr>
        <w:pStyle w:val="a7"/>
        <w:numPr>
          <w:ilvl w:val="0"/>
          <w:numId w:val="4"/>
        </w:numPr>
        <w:tabs>
          <w:tab w:val="left" w:pos="727"/>
        </w:tabs>
        <w:spacing w:before="1" w:line="274" w:lineRule="exact"/>
        <w:ind w:left="727" w:hanging="300"/>
        <w:rPr>
          <w:b/>
          <w:sz w:val="28"/>
          <w:szCs w:val="28"/>
        </w:rPr>
      </w:pPr>
      <w:r w:rsidRPr="0090274D">
        <w:rPr>
          <w:b/>
          <w:sz w:val="28"/>
          <w:szCs w:val="28"/>
        </w:rPr>
        <w:t>Что</w:t>
      </w:r>
      <w:r w:rsidRPr="0090274D">
        <w:rPr>
          <w:b/>
          <w:spacing w:val="-1"/>
          <w:sz w:val="28"/>
          <w:szCs w:val="28"/>
        </w:rPr>
        <w:t xml:space="preserve"> </w:t>
      </w:r>
      <w:r w:rsidRPr="0090274D">
        <w:rPr>
          <w:b/>
          <w:sz w:val="28"/>
          <w:szCs w:val="28"/>
        </w:rPr>
        <w:t>такое</w:t>
      </w:r>
      <w:r w:rsidRPr="0090274D">
        <w:rPr>
          <w:b/>
          <w:spacing w:val="-3"/>
          <w:sz w:val="28"/>
          <w:szCs w:val="28"/>
        </w:rPr>
        <w:t xml:space="preserve"> </w:t>
      </w:r>
      <w:r w:rsidRPr="0090274D">
        <w:rPr>
          <w:b/>
          <w:i/>
          <w:sz w:val="28"/>
          <w:szCs w:val="28"/>
          <w:u w:val="single"/>
        </w:rPr>
        <w:t>тема</w:t>
      </w:r>
      <w:r w:rsidRPr="0090274D">
        <w:rPr>
          <w:b/>
          <w:i/>
          <w:spacing w:val="-2"/>
          <w:sz w:val="28"/>
          <w:szCs w:val="28"/>
        </w:rPr>
        <w:t xml:space="preserve"> </w:t>
      </w:r>
      <w:r w:rsidRPr="0090274D">
        <w:rPr>
          <w:b/>
          <w:spacing w:val="-2"/>
          <w:sz w:val="28"/>
          <w:szCs w:val="28"/>
        </w:rPr>
        <w:t>текста:</w:t>
      </w:r>
    </w:p>
    <w:p w:rsidR="00A602FA" w:rsidRPr="0090274D" w:rsidRDefault="00A602FA">
      <w:pPr>
        <w:pStyle w:val="a3"/>
        <w:ind w:left="607" w:right="7769"/>
        <w:rPr>
          <w:sz w:val="28"/>
          <w:szCs w:val="28"/>
        </w:rPr>
      </w:pPr>
      <w:r w:rsidRPr="0090274D">
        <w:rPr>
          <w:sz w:val="28"/>
          <w:szCs w:val="28"/>
        </w:rPr>
        <w:t>а)</w:t>
      </w:r>
      <w:r w:rsidRPr="0090274D">
        <w:rPr>
          <w:spacing w:val="-9"/>
          <w:sz w:val="28"/>
          <w:szCs w:val="28"/>
        </w:rPr>
        <w:t xml:space="preserve"> </w:t>
      </w:r>
      <w:r w:rsidRPr="0090274D">
        <w:rPr>
          <w:sz w:val="28"/>
          <w:szCs w:val="28"/>
        </w:rPr>
        <w:t>это</w:t>
      </w:r>
      <w:r w:rsidRPr="0090274D">
        <w:rPr>
          <w:spacing w:val="-9"/>
          <w:sz w:val="28"/>
          <w:szCs w:val="28"/>
        </w:rPr>
        <w:t xml:space="preserve"> </w:t>
      </w:r>
      <w:r w:rsidRPr="0090274D">
        <w:rPr>
          <w:sz w:val="28"/>
          <w:szCs w:val="28"/>
        </w:rPr>
        <w:t>основная</w:t>
      </w:r>
      <w:r w:rsidRPr="0090274D">
        <w:rPr>
          <w:spacing w:val="-9"/>
          <w:sz w:val="28"/>
          <w:szCs w:val="28"/>
        </w:rPr>
        <w:t xml:space="preserve"> </w:t>
      </w:r>
      <w:r w:rsidRPr="0090274D">
        <w:rPr>
          <w:sz w:val="28"/>
          <w:szCs w:val="28"/>
        </w:rPr>
        <w:t>мысль</w:t>
      </w:r>
      <w:r w:rsidRPr="0090274D">
        <w:rPr>
          <w:spacing w:val="-9"/>
          <w:sz w:val="28"/>
          <w:szCs w:val="28"/>
        </w:rPr>
        <w:t xml:space="preserve"> </w:t>
      </w:r>
      <w:r w:rsidRPr="0090274D">
        <w:rPr>
          <w:sz w:val="28"/>
          <w:szCs w:val="28"/>
        </w:rPr>
        <w:t>текста; б) это начало текста;</w:t>
      </w:r>
    </w:p>
    <w:p w:rsidR="00A602FA" w:rsidRPr="0090274D" w:rsidRDefault="00A602FA">
      <w:pPr>
        <w:pStyle w:val="a3"/>
        <w:ind w:left="607" w:right="6033"/>
        <w:rPr>
          <w:sz w:val="28"/>
          <w:szCs w:val="28"/>
        </w:rPr>
      </w:pPr>
      <w:r w:rsidRPr="0090274D">
        <w:rPr>
          <w:sz w:val="28"/>
          <w:szCs w:val="28"/>
        </w:rPr>
        <w:t>в)</w:t>
      </w:r>
      <w:r w:rsidRPr="0090274D">
        <w:rPr>
          <w:spacing w:val="-6"/>
          <w:sz w:val="28"/>
          <w:szCs w:val="28"/>
        </w:rPr>
        <w:t xml:space="preserve"> </w:t>
      </w:r>
      <w:r w:rsidRPr="0090274D">
        <w:rPr>
          <w:sz w:val="28"/>
          <w:szCs w:val="28"/>
        </w:rPr>
        <w:t>это</w:t>
      </w:r>
      <w:r w:rsidRPr="0090274D">
        <w:rPr>
          <w:spacing w:val="-4"/>
          <w:sz w:val="28"/>
          <w:szCs w:val="28"/>
        </w:rPr>
        <w:t xml:space="preserve"> </w:t>
      </w:r>
      <w:r w:rsidRPr="0090274D">
        <w:rPr>
          <w:sz w:val="28"/>
          <w:szCs w:val="28"/>
        </w:rPr>
        <w:t>то,</w:t>
      </w:r>
      <w:r w:rsidRPr="0090274D">
        <w:rPr>
          <w:spacing w:val="-4"/>
          <w:sz w:val="28"/>
          <w:szCs w:val="28"/>
        </w:rPr>
        <w:t xml:space="preserve"> </w:t>
      </w:r>
      <w:r w:rsidRPr="0090274D">
        <w:rPr>
          <w:sz w:val="28"/>
          <w:szCs w:val="28"/>
        </w:rPr>
        <w:t>о</w:t>
      </w:r>
      <w:r w:rsidRPr="0090274D">
        <w:rPr>
          <w:spacing w:val="-4"/>
          <w:sz w:val="28"/>
          <w:szCs w:val="28"/>
        </w:rPr>
        <w:t xml:space="preserve"> </w:t>
      </w:r>
      <w:r w:rsidRPr="0090274D">
        <w:rPr>
          <w:sz w:val="28"/>
          <w:szCs w:val="28"/>
        </w:rPr>
        <w:t>чем</w:t>
      </w:r>
      <w:r w:rsidRPr="0090274D">
        <w:rPr>
          <w:spacing w:val="-5"/>
          <w:sz w:val="28"/>
          <w:szCs w:val="28"/>
        </w:rPr>
        <w:t xml:space="preserve"> </w:t>
      </w:r>
      <w:r w:rsidRPr="0090274D">
        <w:rPr>
          <w:sz w:val="28"/>
          <w:szCs w:val="28"/>
        </w:rPr>
        <w:t>(или</w:t>
      </w:r>
      <w:r w:rsidRPr="0090274D">
        <w:rPr>
          <w:spacing w:val="-3"/>
          <w:sz w:val="28"/>
          <w:szCs w:val="28"/>
        </w:rPr>
        <w:t xml:space="preserve"> </w:t>
      </w:r>
      <w:r w:rsidRPr="0090274D">
        <w:rPr>
          <w:sz w:val="28"/>
          <w:szCs w:val="28"/>
        </w:rPr>
        <w:t>о</w:t>
      </w:r>
      <w:r w:rsidRPr="0090274D">
        <w:rPr>
          <w:spacing w:val="-4"/>
          <w:sz w:val="28"/>
          <w:szCs w:val="28"/>
        </w:rPr>
        <w:t xml:space="preserve"> </w:t>
      </w:r>
      <w:r w:rsidRPr="0090274D">
        <w:rPr>
          <w:sz w:val="28"/>
          <w:szCs w:val="28"/>
        </w:rPr>
        <w:t>ком)</w:t>
      </w:r>
      <w:r w:rsidRPr="0090274D">
        <w:rPr>
          <w:spacing w:val="-4"/>
          <w:sz w:val="28"/>
          <w:szCs w:val="28"/>
        </w:rPr>
        <w:t xml:space="preserve"> </w:t>
      </w:r>
      <w:r w:rsidRPr="0090274D">
        <w:rPr>
          <w:sz w:val="28"/>
          <w:szCs w:val="28"/>
        </w:rPr>
        <w:t>говорится</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тексте; г) это конец текста.</w:t>
      </w:r>
    </w:p>
    <w:p w:rsidR="00A602FA" w:rsidRPr="0090274D" w:rsidRDefault="00A602FA">
      <w:pPr>
        <w:pStyle w:val="2"/>
        <w:numPr>
          <w:ilvl w:val="0"/>
          <w:numId w:val="4"/>
        </w:numPr>
        <w:tabs>
          <w:tab w:val="left" w:pos="667"/>
        </w:tabs>
        <w:ind w:left="427" w:right="110" w:firstLine="0"/>
        <w:rPr>
          <w:i w:val="0"/>
          <w:sz w:val="28"/>
          <w:szCs w:val="28"/>
        </w:rPr>
      </w:pPr>
      <w:r w:rsidRPr="0090274D">
        <w:rPr>
          <w:i w:val="0"/>
          <w:color w:val="111115"/>
          <w:sz w:val="28"/>
          <w:szCs w:val="28"/>
        </w:rPr>
        <w:t xml:space="preserve">Определите тип речи в тексте: </w:t>
      </w:r>
      <w:r w:rsidRPr="0090274D">
        <w:rPr>
          <w:color w:val="111115"/>
          <w:sz w:val="28"/>
          <w:szCs w:val="28"/>
        </w:rPr>
        <w:t>«Громовые раскаты лопающихся ледяных громадин прокатились над</w:t>
      </w:r>
      <w:r w:rsidRPr="0090274D">
        <w:rPr>
          <w:color w:val="111115"/>
          <w:spacing w:val="-2"/>
          <w:sz w:val="28"/>
          <w:szCs w:val="28"/>
        </w:rPr>
        <w:t xml:space="preserve"> </w:t>
      </w:r>
      <w:r w:rsidRPr="0090274D">
        <w:rPr>
          <w:color w:val="111115"/>
          <w:sz w:val="28"/>
          <w:szCs w:val="28"/>
        </w:rPr>
        <w:t>рекой.</w:t>
      </w:r>
      <w:r w:rsidRPr="0090274D">
        <w:rPr>
          <w:color w:val="111115"/>
          <w:spacing w:val="-3"/>
          <w:sz w:val="28"/>
          <w:szCs w:val="28"/>
        </w:rPr>
        <w:t xml:space="preserve"> </w:t>
      </w:r>
      <w:r w:rsidRPr="0090274D">
        <w:rPr>
          <w:color w:val="111115"/>
          <w:sz w:val="28"/>
          <w:szCs w:val="28"/>
        </w:rPr>
        <w:t>Освобожденная</w:t>
      </w:r>
      <w:r w:rsidRPr="0090274D">
        <w:rPr>
          <w:color w:val="111115"/>
          <w:spacing w:val="-2"/>
          <w:sz w:val="28"/>
          <w:szCs w:val="28"/>
        </w:rPr>
        <w:t xml:space="preserve"> </w:t>
      </w:r>
      <w:r w:rsidRPr="0090274D">
        <w:rPr>
          <w:color w:val="111115"/>
          <w:sz w:val="28"/>
          <w:szCs w:val="28"/>
        </w:rPr>
        <w:t>от</w:t>
      </w:r>
      <w:r w:rsidRPr="0090274D">
        <w:rPr>
          <w:color w:val="111115"/>
          <w:spacing w:val="-2"/>
          <w:sz w:val="28"/>
          <w:szCs w:val="28"/>
        </w:rPr>
        <w:t xml:space="preserve"> </w:t>
      </w:r>
      <w:r w:rsidRPr="0090274D">
        <w:rPr>
          <w:color w:val="111115"/>
          <w:sz w:val="28"/>
          <w:szCs w:val="28"/>
        </w:rPr>
        <w:t>оков,</w:t>
      </w:r>
      <w:r w:rsidRPr="0090274D">
        <w:rPr>
          <w:color w:val="111115"/>
          <w:spacing w:val="-3"/>
          <w:sz w:val="28"/>
          <w:szCs w:val="28"/>
        </w:rPr>
        <w:t xml:space="preserve"> </w:t>
      </w:r>
      <w:r w:rsidRPr="0090274D">
        <w:rPr>
          <w:color w:val="111115"/>
          <w:sz w:val="28"/>
          <w:szCs w:val="28"/>
        </w:rPr>
        <w:t>она</w:t>
      </w:r>
      <w:r w:rsidRPr="0090274D">
        <w:rPr>
          <w:color w:val="111115"/>
          <w:spacing w:val="-3"/>
          <w:sz w:val="28"/>
          <w:szCs w:val="28"/>
        </w:rPr>
        <w:t xml:space="preserve"> </w:t>
      </w:r>
      <w:r w:rsidRPr="0090274D">
        <w:rPr>
          <w:color w:val="111115"/>
          <w:sz w:val="28"/>
          <w:szCs w:val="28"/>
        </w:rPr>
        <w:t>двинулась</w:t>
      </w:r>
      <w:r w:rsidRPr="0090274D">
        <w:rPr>
          <w:color w:val="111115"/>
          <w:spacing w:val="-2"/>
          <w:sz w:val="28"/>
          <w:szCs w:val="28"/>
        </w:rPr>
        <w:t xml:space="preserve"> </w:t>
      </w:r>
      <w:r w:rsidRPr="0090274D">
        <w:rPr>
          <w:color w:val="111115"/>
          <w:sz w:val="28"/>
          <w:szCs w:val="28"/>
        </w:rPr>
        <w:t>навстречу</w:t>
      </w:r>
      <w:r w:rsidRPr="0090274D">
        <w:rPr>
          <w:color w:val="111115"/>
          <w:spacing w:val="-4"/>
          <w:sz w:val="28"/>
          <w:szCs w:val="28"/>
        </w:rPr>
        <w:t xml:space="preserve"> </w:t>
      </w:r>
      <w:r w:rsidRPr="0090274D">
        <w:rPr>
          <w:color w:val="111115"/>
          <w:sz w:val="28"/>
          <w:szCs w:val="28"/>
        </w:rPr>
        <w:t>потокам,</w:t>
      </w:r>
      <w:r w:rsidRPr="0090274D">
        <w:rPr>
          <w:color w:val="111115"/>
          <w:spacing w:val="-3"/>
          <w:sz w:val="28"/>
          <w:szCs w:val="28"/>
        </w:rPr>
        <w:t xml:space="preserve"> </w:t>
      </w:r>
      <w:r w:rsidRPr="0090274D">
        <w:rPr>
          <w:color w:val="111115"/>
          <w:sz w:val="28"/>
          <w:szCs w:val="28"/>
        </w:rPr>
        <w:t>соединилась</w:t>
      </w:r>
      <w:r w:rsidRPr="0090274D">
        <w:rPr>
          <w:color w:val="111115"/>
          <w:spacing w:val="-2"/>
          <w:sz w:val="28"/>
          <w:szCs w:val="28"/>
        </w:rPr>
        <w:t xml:space="preserve"> </w:t>
      </w:r>
      <w:r w:rsidRPr="0090274D">
        <w:rPr>
          <w:color w:val="111115"/>
          <w:sz w:val="28"/>
          <w:szCs w:val="28"/>
        </w:rPr>
        <w:t>с</w:t>
      </w:r>
      <w:r w:rsidRPr="0090274D">
        <w:rPr>
          <w:color w:val="111115"/>
          <w:spacing w:val="-4"/>
          <w:sz w:val="28"/>
          <w:szCs w:val="28"/>
        </w:rPr>
        <w:t xml:space="preserve"> </w:t>
      </w:r>
      <w:r w:rsidRPr="0090274D">
        <w:rPr>
          <w:color w:val="111115"/>
          <w:sz w:val="28"/>
          <w:szCs w:val="28"/>
        </w:rPr>
        <w:t>ними,</w:t>
      </w:r>
      <w:r w:rsidRPr="0090274D">
        <w:rPr>
          <w:color w:val="111115"/>
          <w:spacing w:val="-3"/>
          <w:sz w:val="28"/>
          <w:szCs w:val="28"/>
        </w:rPr>
        <w:t xml:space="preserve"> </w:t>
      </w:r>
      <w:r w:rsidRPr="0090274D">
        <w:rPr>
          <w:color w:val="111115"/>
          <w:sz w:val="28"/>
          <w:szCs w:val="28"/>
        </w:rPr>
        <w:t>затопляя все, что было выше её уровня: поляны, огороды и ближние избы».</w:t>
      </w:r>
    </w:p>
    <w:p w:rsidR="00A602FA" w:rsidRPr="0090274D" w:rsidRDefault="00A602FA">
      <w:pPr>
        <w:pStyle w:val="a3"/>
        <w:spacing w:line="271" w:lineRule="exact"/>
        <w:ind w:left="427"/>
        <w:rPr>
          <w:sz w:val="28"/>
          <w:szCs w:val="28"/>
        </w:rPr>
      </w:pPr>
      <w:r w:rsidRPr="0090274D">
        <w:rPr>
          <w:color w:val="111115"/>
          <w:sz w:val="28"/>
          <w:szCs w:val="28"/>
        </w:rPr>
        <w:t>А)</w:t>
      </w:r>
      <w:r w:rsidRPr="0090274D">
        <w:rPr>
          <w:color w:val="111115"/>
          <w:spacing w:val="-2"/>
          <w:sz w:val="28"/>
          <w:szCs w:val="28"/>
        </w:rPr>
        <w:t xml:space="preserve"> описание;</w:t>
      </w:r>
    </w:p>
    <w:p w:rsidR="00A602FA" w:rsidRPr="0090274D" w:rsidRDefault="00A602FA">
      <w:pPr>
        <w:pStyle w:val="a3"/>
        <w:ind w:left="427" w:right="9198"/>
        <w:rPr>
          <w:sz w:val="28"/>
          <w:szCs w:val="28"/>
        </w:rPr>
      </w:pPr>
      <w:r w:rsidRPr="0090274D">
        <w:rPr>
          <w:color w:val="111115"/>
          <w:sz w:val="28"/>
          <w:szCs w:val="28"/>
        </w:rPr>
        <w:t>Б) рассуждение; Г)</w:t>
      </w:r>
      <w:r w:rsidRPr="0090274D">
        <w:rPr>
          <w:color w:val="111115"/>
          <w:spacing w:val="-15"/>
          <w:sz w:val="28"/>
          <w:szCs w:val="28"/>
        </w:rPr>
        <w:t xml:space="preserve"> </w:t>
      </w:r>
      <w:r w:rsidRPr="0090274D">
        <w:rPr>
          <w:color w:val="111115"/>
          <w:sz w:val="28"/>
          <w:szCs w:val="28"/>
        </w:rPr>
        <w:t>повествование</w:t>
      </w:r>
    </w:p>
    <w:p w:rsidR="00A602FA" w:rsidRPr="0090274D" w:rsidRDefault="00A602FA">
      <w:pPr>
        <w:pStyle w:val="1"/>
        <w:numPr>
          <w:ilvl w:val="0"/>
          <w:numId w:val="4"/>
        </w:numPr>
        <w:tabs>
          <w:tab w:val="left" w:pos="667"/>
        </w:tabs>
        <w:spacing w:before="5" w:line="240" w:lineRule="auto"/>
        <w:ind w:left="667" w:hanging="240"/>
        <w:rPr>
          <w:sz w:val="28"/>
          <w:szCs w:val="28"/>
        </w:rPr>
      </w:pPr>
      <w:r w:rsidRPr="0090274D">
        <w:rPr>
          <w:sz w:val="28"/>
          <w:szCs w:val="28"/>
        </w:rPr>
        <w:t>Определите</w:t>
      </w:r>
      <w:r w:rsidRPr="0090274D">
        <w:rPr>
          <w:spacing w:val="-7"/>
          <w:sz w:val="28"/>
          <w:szCs w:val="28"/>
        </w:rPr>
        <w:t xml:space="preserve"> </w:t>
      </w:r>
      <w:r w:rsidRPr="0090274D">
        <w:rPr>
          <w:sz w:val="28"/>
          <w:szCs w:val="28"/>
        </w:rPr>
        <w:t>тип</w:t>
      </w:r>
      <w:r w:rsidRPr="0090274D">
        <w:rPr>
          <w:spacing w:val="-3"/>
          <w:sz w:val="28"/>
          <w:szCs w:val="28"/>
        </w:rPr>
        <w:t xml:space="preserve"> </w:t>
      </w:r>
      <w:r w:rsidRPr="0090274D">
        <w:rPr>
          <w:sz w:val="28"/>
          <w:szCs w:val="28"/>
        </w:rPr>
        <w:t>речи,</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которому</w:t>
      </w:r>
      <w:r w:rsidRPr="0090274D">
        <w:rPr>
          <w:spacing w:val="-3"/>
          <w:sz w:val="28"/>
          <w:szCs w:val="28"/>
        </w:rPr>
        <w:t xml:space="preserve"> </w:t>
      </w:r>
      <w:r w:rsidRPr="0090274D">
        <w:rPr>
          <w:sz w:val="28"/>
          <w:szCs w:val="28"/>
        </w:rPr>
        <w:t>относится</w:t>
      </w:r>
      <w:r w:rsidRPr="0090274D">
        <w:rPr>
          <w:spacing w:val="-3"/>
          <w:sz w:val="28"/>
          <w:szCs w:val="28"/>
        </w:rPr>
        <w:t xml:space="preserve"> </w:t>
      </w:r>
      <w:r w:rsidRPr="0090274D">
        <w:rPr>
          <w:sz w:val="28"/>
          <w:szCs w:val="28"/>
        </w:rPr>
        <w:t>данный</w:t>
      </w:r>
      <w:r w:rsidRPr="0090274D">
        <w:rPr>
          <w:spacing w:val="-5"/>
          <w:sz w:val="28"/>
          <w:szCs w:val="28"/>
        </w:rPr>
        <w:t xml:space="preserve"> </w:t>
      </w:r>
      <w:r w:rsidRPr="0090274D">
        <w:rPr>
          <w:spacing w:val="-2"/>
          <w:sz w:val="28"/>
          <w:szCs w:val="28"/>
        </w:rPr>
        <w:t>текст:</w:t>
      </w:r>
    </w:p>
    <w:p w:rsidR="00A602FA" w:rsidRPr="0090274D" w:rsidRDefault="00A602FA">
      <w:pPr>
        <w:pStyle w:val="2"/>
        <w:ind w:right="142" w:firstLine="120"/>
        <w:jc w:val="both"/>
        <w:rPr>
          <w:sz w:val="28"/>
          <w:szCs w:val="28"/>
        </w:rPr>
      </w:pPr>
      <w:r w:rsidRPr="0090274D">
        <w:rPr>
          <w:sz w:val="28"/>
          <w:szCs w:val="28"/>
        </w:rPr>
        <w:t>Однажды</w:t>
      </w:r>
      <w:r w:rsidRPr="0090274D">
        <w:rPr>
          <w:spacing w:val="-1"/>
          <w:sz w:val="28"/>
          <w:szCs w:val="28"/>
        </w:rPr>
        <w:t xml:space="preserve"> </w:t>
      </w:r>
      <w:r w:rsidRPr="0090274D">
        <w:rPr>
          <w:sz w:val="28"/>
          <w:szCs w:val="28"/>
        </w:rPr>
        <w:t>со</w:t>
      </w:r>
      <w:r w:rsidRPr="0090274D">
        <w:rPr>
          <w:spacing w:val="-1"/>
          <w:sz w:val="28"/>
          <w:szCs w:val="28"/>
        </w:rPr>
        <w:t xml:space="preserve"> </w:t>
      </w:r>
      <w:r w:rsidRPr="0090274D">
        <w:rPr>
          <w:sz w:val="28"/>
          <w:szCs w:val="28"/>
        </w:rPr>
        <w:t>мной</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школу</w:t>
      </w:r>
      <w:r w:rsidRPr="0090274D">
        <w:rPr>
          <w:spacing w:val="-2"/>
          <w:sz w:val="28"/>
          <w:szCs w:val="28"/>
        </w:rPr>
        <w:t xml:space="preserve"> </w:t>
      </w:r>
      <w:r w:rsidRPr="0090274D">
        <w:rPr>
          <w:sz w:val="28"/>
          <w:szCs w:val="28"/>
        </w:rPr>
        <w:t>побежал</w:t>
      </w:r>
      <w:r w:rsidRPr="0090274D">
        <w:rPr>
          <w:spacing w:val="-3"/>
          <w:sz w:val="28"/>
          <w:szCs w:val="28"/>
        </w:rPr>
        <w:t xml:space="preserve"> </w:t>
      </w:r>
      <w:r w:rsidRPr="0090274D">
        <w:rPr>
          <w:sz w:val="28"/>
          <w:szCs w:val="28"/>
        </w:rPr>
        <w:t>пёсик.</w:t>
      </w:r>
      <w:r w:rsidRPr="0090274D">
        <w:rPr>
          <w:spacing w:val="-1"/>
          <w:sz w:val="28"/>
          <w:szCs w:val="28"/>
        </w:rPr>
        <w:t xml:space="preserve"> </w:t>
      </w:r>
      <w:r w:rsidRPr="0090274D">
        <w:rPr>
          <w:sz w:val="28"/>
          <w:szCs w:val="28"/>
        </w:rPr>
        <w:t>Мне</w:t>
      </w:r>
      <w:r w:rsidRPr="0090274D">
        <w:rPr>
          <w:spacing w:val="-2"/>
          <w:sz w:val="28"/>
          <w:szCs w:val="28"/>
        </w:rPr>
        <w:t xml:space="preserve"> </w:t>
      </w:r>
      <w:r w:rsidRPr="0090274D">
        <w:rPr>
          <w:sz w:val="28"/>
          <w:szCs w:val="28"/>
        </w:rPr>
        <w:t>жалко</w:t>
      </w:r>
      <w:r w:rsidRPr="0090274D">
        <w:rPr>
          <w:spacing w:val="-1"/>
          <w:sz w:val="28"/>
          <w:szCs w:val="28"/>
        </w:rPr>
        <w:t xml:space="preserve"> </w:t>
      </w:r>
      <w:r w:rsidRPr="0090274D">
        <w:rPr>
          <w:sz w:val="28"/>
          <w:szCs w:val="28"/>
        </w:rPr>
        <w:t>было</w:t>
      </w:r>
      <w:r w:rsidRPr="0090274D">
        <w:rPr>
          <w:spacing w:val="-1"/>
          <w:sz w:val="28"/>
          <w:szCs w:val="28"/>
        </w:rPr>
        <w:t xml:space="preserve"> </w:t>
      </w:r>
      <w:r w:rsidRPr="0090274D">
        <w:rPr>
          <w:sz w:val="28"/>
          <w:szCs w:val="28"/>
        </w:rPr>
        <w:t>прогонять</w:t>
      </w:r>
      <w:r w:rsidRPr="0090274D">
        <w:rPr>
          <w:spacing w:val="-1"/>
          <w:sz w:val="28"/>
          <w:szCs w:val="28"/>
        </w:rPr>
        <w:t xml:space="preserve"> </w:t>
      </w:r>
      <w:r w:rsidRPr="0090274D">
        <w:rPr>
          <w:sz w:val="28"/>
          <w:szCs w:val="28"/>
        </w:rPr>
        <w:t>его.</w:t>
      </w:r>
      <w:r w:rsidRPr="0090274D">
        <w:rPr>
          <w:spacing w:val="-1"/>
          <w:sz w:val="28"/>
          <w:szCs w:val="28"/>
        </w:rPr>
        <w:t xml:space="preserve"> </w:t>
      </w:r>
      <w:r w:rsidRPr="0090274D">
        <w:rPr>
          <w:sz w:val="28"/>
          <w:szCs w:val="28"/>
        </w:rPr>
        <w:t>Собака</w:t>
      </w:r>
      <w:r w:rsidRPr="0090274D">
        <w:rPr>
          <w:spacing w:val="-1"/>
          <w:sz w:val="28"/>
          <w:szCs w:val="28"/>
        </w:rPr>
        <w:t xml:space="preserve"> </w:t>
      </w:r>
      <w:r w:rsidRPr="0090274D">
        <w:rPr>
          <w:sz w:val="28"/>
          <w:szCs w:val="28"/>
        </w:rPr>
        <w:t>весело</w:t>
      </w:r>
      <w:r w:rsidRPr="0090274D">
        <w:rPr>
          <w:spacing w:val="-1"/>
          <w:sz w:val="28"/>
          <w:szCs w:val="28"/>
        </w:rPr>
        <w:t xml:space="preserve"> </w:t>
      </w:r>
      <w:r w:rsidRPr="0090274D">
        <w:rPr>
          <w:sz w:val="28"/>
          <w:szCs w:val="28"/>
        </w:rPr>
        <w:t>побежала впереди</w:t>
      </w:r>
      <w:r w:rsidRPr="0090274D">
        <w:rPr>
          <w:spacing w:val="-2"/>
          <w:sz w:val="28"/>
          <w:szCs w:val="28"/>
        </w:rPr>
        <w:t xml:space="preserve"> </w:t>
      </w:r>
      <w:r w:rsidRPr="0090274D">
        <w:rPr>
          <w:sz w:val="28"/>
          <w:szCs w:val="28"/>
        </w:rPr>
        <w:t>меня.</w:t>
      </w:r>
      <w:r w:rsidRPr="0090274D">
        <w:rPr>
          <w:spacing w:val="-2"/>
          <w:sz w:val="28"/>
          <w:szCs w:val="28"/>
        </w:rPr>
        <w:t xml:space="preserve"> </w:t>
      </w:r>
      <w:r w:rsidRPr="0090274D">
        <w:rPr>
          <w:sz w:val="28"/>
          <w:szCs w:val="28"/>
        </w:rPr>
        <w:t>Ветер</w:t>
      </w:r>
      <w:r w:rsidRPr="0090274D">
        <w:rPr>
          <w:spacing w:val="-2"/>
          <w:sz w:val="28"/>
          <w:szCs w:val="28"/>
        </w:rPr>
        <w:t xml:space="preserve"> </w:t>
      </w:r>
      <w:r w:rsidRPr="0090274D">
        <w:rPr>
          <w:sz w:val="28"/>
          <w:szCs w:val="28"/>
        </w:rPr>
        <w:t>сорвал</w:t>
      </w:r>
      <w:r w:rsidRPr="0090274D">
        <w:rPr>
          <w:spacing w:val="-3"/>
          <w:sz w:val="28"/>
          <w:szCs w:val="28"/>
        </w:rPr>
        <w:t xml:space="preserve"> </w:t>
      </w:r>
      <w:r w:rsidRPr="0090274D">
        <w:rPr>
          <w:sz w:val="28"/>
          <w:szCs w:val="28"/>
        </w:rPr>
        <w:t>с</w:t>
      </w:r>
      <w:r w:rsidRPr="0090274D">
        <w:rPr>
          <w:spacing w:val="-3"/>
          <w:sz w:val="28"/>
          <w:szCs w:val="28"/>
        </w:rPr>
        <w:t xml:space="preserve"> </w:t>
      </w:r>
      <w:r w:rsidRPr="0090274D">
        <w:rPr>
          <w:sz w:val="28"/>
          <w:szCs w:val="28"/>
        </w:rPr>
        <w:t>моей</w:t>
      </w:r>
      <w:r w:rsidRPr="0090274D">
        <w:rPr>
          <w:spacing w:val="-2"/>
          <w:sz w:val="28"/>
          <w:szCs w:val="28"/>
        </w:rPr>
        <w:t xml:space="preserve"> </w:t>
      </w:r>
      <w:r w:rsidRPr="0090274D">
        <w:rPr>
          <w:sz w:val="28"/>
          <w:szCs w:val="28"/>
        </w:rPr>
        <w:t>головы</w:t>
      </w:r>
      <w:r w:rsidRPr="0090274D">
        <w:rPr>
          <w:spacing w:val="-2"/>
          <w:sz w:val="28"/>
          <w:szCs w:val="28"/>
        </w:rPr>
        <w:t xml:space="preserve"> </w:t>
      </w:r>
      <w:r w:rsidRPr="0090274D">
        <w:rPr>
          <w:sz w:val="28"/>
          <w:szCs w:val="28"/>
        </w:rPr>
        <w:t>шляпу</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покатил</w:t>
      </w:r>
      <w:r w:rsidRPr="0090274D">
        <w:rPr>
          <w:spacing w:val="-3"/>
          <w:sz w:val="28"/>
          <w:szCs w:val="28"/>
        </w:rPr>
        <w:t xml:space="preserve"> </w:t>
      </w:r>
      <w:r w:rsidRPr="0090274D">
        <w:rPr>
          <w:sz w:val="28"/>
          <w:szCs w:val="28"/>
        </w:rPr>
        <w:t>ее</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речку.</w:t>
      </w:r>
      <w:r w:rsidRPr="0090274D">
        <w:rPr>
          <w:spacing w:val="-2"/>
          <w:sz w:val="28"/>
          <w:szCs w:val="28"/>
        </w:rPr>
        <w:t xml:space="preserve"> </w:t>
      </w:r>
      <w:r w:rsidRPr="0090274D">
        <w:rPr>
          <w:sz w:val="28"/>
          <w:szCs w:val="28"/>
        </w:rPr>
        <w:t>Пёсик</w:t>
      </w:r>
      <w:r w:rsidRPr="0090274D">
        <w:rPr>
          <w:spacing w:val="-2"/>
          <w:sz w:val="28"/>
          <w:szCs w:val="28"/>
        </w:rPr>
        <w:t xml:space="preserve"> </w:t>
      </w:r>
      <w:r w:rsidRPr="0090274D">
        <w:rPr>
          <w:sz w:val="28"/>
          <w:szCs w:val="28"/>
        </w:rPr>
        <w:t>бросился</w:t>
      </w:r>
      <w:r w:rsidRPr="0090274D">
        <w:rPr>
          <w:spacing w:val="-2"/>
          <w:sz w:val="28"/>
          <w:szCs w:val="28"/>
        </w:rPr>
        <w:t xml:space="preserve"> </w:t>
      </w:r>
      <w:r w:rsidRPr="0090274D">
        <w:rPr>
          <w:sz w:val="28"/>
          <w:szCs w:val="28"/>
        </w:rPr>
        <w:t>за шляпой.</w:t>
      </w:r>
      <w:r w:rsidRPr="0090274D">
        <w:rPr>
          <w:spacing w:val="-2"/>
          <w:sz w:val="28"/>
          <w:szCs w:val="28"/>
        </w:rPr>
        <w:t xml:space="preserve"> </w:t>
      </w:r>
      <w:r w:rsidRPr="0090274D">
        <w:rPr>
          <w:sz w:val="28"/>
          <w:szCs w:val="28"/>
        </w:rPr>
        <w:t>Он успел на лету схватить шляпу и принес ее мне.</w:t>
      </w:r>
    </w:p>
    <w:p w:rsidR="00A602FA" w:rsidRPr="0090274D" w:rsidRDefault="00A602FA">
      <w:pPr>
        <w:pStyle w:val="2"/>
        <w:jc w:val="both"/>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spacing w:before="70"/>
        <w:ind w:left="607" w:right="8922"/>
        <w:rPr>
          <w:sz w:val="28"/>
          <w:szCs w:val="28"/>
        </w:rPr>
      </w:pPr>
      <w:r w:rsidRPr="0090274D">
        <w:rPr>
          <w:sz w:val="28"/>
          <w:szCs w:val="28"/>
        </w:rPr>
        <w:t>а)</w:t>
      </w:r>
      <w:r w:rsidRPr="0090274D">
        <w:rPr>
          <w:spacing w:val="-15"/>
          <w:sz w:val="28"/>
          <w:szCs w:val="28"/>
        </w:rPr>
        <w:t xml:space="preserve"> </w:t>
      </w:r>
      <w:r w:rsidRPr="0090274D">
        <w:rPr>
          <w:sz w:val="28"/>
          <w:szCs w:val="28"/>
        </w:rPr>
        <w:t>повествование; б) описание;</w:t>
      </w:r>
    </w:p>
    <w:p w:rsidR="00A602FA" w:rsidRPr="0090274D" w:rsidRDefault="00A602FA">
      <w:pPr>
        <w:pStyle w:val="a3"/>
        <w:ind w:left="607"/>
        <w:rPr>
          <w:sz w:val="28"/>
          <w:szCs w:val="28"/>
        </w:rPr>
      </w:pPr>
      <w:r w:rsidRPr="0090274D">
        <w:rPr>
          <w:sz w:val="28"/>
          <w:szCs w:val="28"/>
        </w:rPr>
        <w:t>в)</w:t>
      </w:r>
      <w:r w:rsidRPr="0090274D">
        <w:rPr>
          <w:spacing w:val="-2"/>
          <w:sz w:val="28"/>
          <w:szCs w:val="28"/>
        </w:rPr>
        <w:t xml:space="preserve"> рассуждение</w:t>
      </w:r>
    </w:p>
    <w:p w:rsidR="00A602FA" w:rsidRPr="0090274D" w:rsidRDefault="00A602FA">
      <w:pPr>
        <w:pStyle w:val="1"/>
        <w:numPr>
          <w:ilvl w:val="0"/>
          <w:numId w:val="4"/>
        </w:numPr>
        <w:tabs>
          <w:tab w:val="left" w:pos="667"/>
        </w:tabs>
        <w:spacing w:before="5"/>
        <w:ind w:left="667" w:hanging="240"/>
        <w:rPr>
          <w:sz w:val="28"/>
          <w:szCs w:val="28"/>
        </w:rPr>
      </w:pPr>
      <w:r w:rsidRPr="0090274D">
        <w:rPr>
          <w:sz w:val="28"/>
          <w:szCs w:val="28"/>
        </w:rPr>
        <w:t>Определите</w:t>
      </w:r>
      <w:r w:rsidRPr="0090274D">
        <w:rPr>
          <w:spacing w:val="-7"/>
          <w:sz w:val="28"/>
          <w:szCs w:val="28"/>
        </w:rPr>
        <w:t xml:space="preserve"> </w:t>
      </w:r>
      <w:r w:rsidRPr="0090274D">
        <w:rPr>
          <w:sz w:val="28"/>
          <w:szCs w:val="28"/>
        </w:rPr>
        <w:t>тип</w:t>
      </w:r>
      <w:r w:rsidRPr="0090274D">
        <w:rPr>
          <w:spacing w:val="-3"/>
          <w:sz w:val="28"/>
          <w:szCs w:val="28"/>
        </w:rPr>
        <w:t xml:space="preserve"> </w:t>
      </w:r>
      <w:r w:rsidRPr="0090274D">
        <w:rPr>
          <w:sz w:val="28"/>
          <w:szCs w:val="28"/>
        </w:rPr>
        <w:t>речи,</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которому</w:t>
      </w:r>
      <w:r w:rsidRPr="0090274D">
        <w:rPr>
          <w:spacing w:val="-3"/>
          <w:sz w:val="28"/>
          <w:szCs w:val="28"/>
        </w:rPr>
        <w:t xml:space="preserve"> </w:t>
      </w:r>
      <w:r w:rsidRPr="0090274D">
        <w:rPr>
          <w:sz w:val="28"/>
          <w:szCs w:val="28"/>
        </w:rPr>
        <w:t>относится</w:t>
      </w:r>
      <w:r w:rsidRPr="0090274D">
        <w:rPr>
          <w:spacing w:val="-3"/>
          <w:sz w:val="28"/>
          <w:szCs w:val="28"/>
        </w:rPr>
        <w:t xml:space="preserve"> </w:t>
      </w:r>
      <w:r w:rsidRPr="0090274D">
        <w:rPr>
          <w:sz w:val="28"/>
          <w:szCs w:val="28"/>
        </w:rPr>
        <w:t>данный</w:t>
      </w:r>
      <w:r w:rsidRPr="0090274D">
        <w:rPr>
          <w:spacing w:val="-5"/>
          <w:sz w:val="28"/>
          <w:szCs w:val="28"/>
        </w:rPr>
        <w:t xml:space="preserve"> </w:t>
      </w:r>
      <w:r w:rsidRPr="0090274D">
        <w:rPr>
          <w:spacing w:val="-2"/>
          <w:sz w:val="28"/>
          <w:szCs w:val="28"/>
        </w:rPr>
        <w:t>текст:</w:t>
      </w:r>
    </w:p>
    <w:p w:rsidR="00A602FA" w:rsidRPr="0090274D" w:rsidRDefault="00A602FA">
      <w:pPr>
        <w:ind w:left="427" w:right="408" w:firstLine="120"/>
        <w:rPr>
          <w:i/>
          <w:sz w:val="28"/>
          <w:szCs w:val="28"/>
        </w:rPr>
      </w:pPr>
      <w:r w:rsidRPr="0090274D">
        <w:rPr>
          <w:i/>
          <w:sz w:val="28"/>
          <w:szCs w:val="28"/>
        </w:rPr>
        <w:t>Что</w:t>
      </w:r>
      <w:r w:rsidRPr="0090274D">
        <w:rPr>
          <w:i/>
          <w:spacing w:val="-3"/>
          <w:sz w:val="28"/>
          <w:szCs w:val="28"/>
        </w:rPr>
        <w:t xml:space="preserve"> </w:t>
      </w:r>
      <w:r w:rsidRPr="0090274D">
        <w:rPr>
          <w:i/>
          <w:sz w:val="28"/>
          <w:szCs w:val="28"/>
        </w:rPr>
        <w:t>такое</w:t>
      </w:r>
      <w:r w:rsidRPr="0090274D">
        <w:rPr>
          <w:i/>
          <w:spacing w:val="-5"/>
          <w:sz w:val="28"/>
          <w:szCs w:val="28"/>
        </w:rPr>
        <w:t xml:space="preserve"> </w:t>
      </w:r>
      <w:r w:rsidRPr="0090274D">
        <w:rPr>
          <w:i/>
          <w:sz w:val="28"/>
          <w:szCs w:val="28"/>
        </w:rPr>
        <w:t>детство?</w:t>
      </w:r>
      <w:r w:rsidRPr="0090274D">
        <w:rPr>
          <w:i/>
          <w:spacing w:val="-1"/>
          <w:sz w:val="28"/>
          <w:szCs w:val="28"/>
        </w:rPr>
        <w:t xml:space="preserve"> </w:t>
      </w:r>
      <w:r w:rsidRPr="0090274D">
        <w:rPr>
          <w:i/>
          <w:sz w:val="28"/>
          <w:szCs w:val="28"/>
        </w:rPr>
        <w:t>Как</w:t>
      </w:r>
      <w:r w:rsidRPr="0090274D">
        <w:rPr>
          <w:i/>
          <w:spacing w:val="-3"/>
          <w:sz w:val="28"/>
          <w:szCs w:val="28"/>
        </w:rPr>
        <w:t xml:space="preserve"> </w:t>
      </w:r>
      <w:r w:rsidRPr="0090274D">
        <w:rPr>
          <w:i/>
          <w:sz w:val="28"/>
          <w:szCs w:val="28"/>
        </w:rPr>
        <w:t>утро</w:t>
      </w:r>
      <w:r w:rsidRPr="0090274D">
        <w:rPr>
          <w:i/>
          <w:spacing w:val="-3"/>
          <w:sz w:val="28"/>
          <w:szCs w:val="28"/>
        </w:rPr>
        <w:t xml:space="preserve"> </w:t>
      </w:r>
      <w:r w:rsidRPr="0090274D">
        <w:rPr>
          <w:i/>
          <w:sz w:val="28"/>
          <w:szCs w:val="28"/>
        </w:rPr>
        <w:t>нужно</w:t>
      </w:r>
      <w:r w:rsidRPr="0090274D">
        <w:rPr>
          <w:i/>
          <w:spacing w:val="-3"/>
          <w:sz w:val="28"/>
          <w:szCs w:val="28"/>
        </w:rPr>
        <w:t xml:space="preserve"> </w:t>
      </w:r>
      <w:r w:rsidRPr="0090274D">
        <w:rPr>
          <w:i/>
          <w:sz w:val="28"/>
          <w:szCs w:val="28"/>
        </w:rPr>
        <w:t>считать</w:t>
      </w:r>
      <w:r w:rsidRPr="0090274D">
        <w:rPr>
          <w:i/>
          <w:spacing w:val="-3"/>
          <w:sz w:val="28"/>
          <w:szCs w:val="28"/>
        </w:rPr>
        <w:t xml:space="preserve"> </w:t>
      </w:r>
      <w:r w:rsidRPr="0090274D">
        <w:rPr>
          <w:i/>
          <w:sz w:val="28"/>
          <w:szCs w:val="28"/>
        </w:rPr>
        <w:t>лучшей</w:t>
      </w:r>
      <w:r w:rsidRPr="0090274D">
        <w:rPr>
          <w:i/>
          <w:spacing w:val="-3"/>
          <w:sz w:val="28"/>
          <w:szCs w:val="28"/>
        </w:rPr>
        <w:t xml:space="preserve"> </w:t>
      </w:r>
      <w:r w:rsidRPr="0090274D">
        <w:rPr>
          <w:i/>
          <w:sz w:val="28"/>
          <w:szCs w:val="28"/>
        </w:rPr>
        <w:t>частью</w:t>
      </w:r>
      <w:r w:rsidRPr="0090274D">
        <w:rPr>
          <w:i/>
          <w:spacing w:val="-3"/>
          <w:sz w:val="28"/>
          <w:szCs w:val="28"/>
        </w:rPr>
        <w:t xml:space="preserve"> </w:t>
      </w:r>
      <w:r w:rsidRPr="0090274D">
        <w:rPr>
          <w:i/>
          <w:sz w:val="28"/>
          <w:szCs w:val="28"/>
        </w:rPr>
        <w:t>суток,</w:t>
      </w:r>
      <w:r w:rsidRPr="0090274D">
        <w:rPr>
          <w:i/>
          <w:spacing w:val="-3"/>
          <w:sz w:val="28"/>
          <w:szCs w:val="28"/>
        </w:rPr>
        <w:t xml:space="preserve"> </w:t>
      </w:r>
      <w:r w:rsidRPr="0090274D">
        <w:rPr>
          <w:i/>
          <w:sz w:val="28"/>
          <w:szCs w:val="28"/>
        </w:rPr>
        <w:t>как</w:t>
      </w:r>
      <w:r w:rsidRPr="0090274D">
        <w:rPr>
          <w:i/>
          <w:spacing w:val="-3"/>
          <w:sz w:val="28"/>
          <w:szCs w:val="28"/>
        </w:rPr>
        <w:t xml:space="preserve"> </w:t>
      </w:r>
      <w:r w:rsidRPr="0090274D">
        <w:rPr>
          <w:i/>
          <w:sz w:val="28"/>
          <w:szCs w:val="28"/>
        </w:rPr>
        <w:t>весна</w:t>
      </w:r>
      <w:r w:rsidRPr="0090274D">
        <w:rPr>
          <w:i/>
          <w:spacing w:val="-2"/>
          <w:sz w:val="28"/>
          <w:szCs w:val="28"/>
        </w:rPr>
        <w:t xml:space="preserve"> </w:t>
      </w:r>
      <w:r w:rsidRPr="0090274D">
        <w:rPr>
          <w:i/>
          <w:sz w:val="28"/>
          <w:szCs w:val="28"/>
        </w:rPr>
        <w:t>–</w:t>
      </w:r>
      <w:r w:rsidRPr="0090274D">
        <w:rPr>
          <w:i/>
          <w:spacing w:val="-3"/>
          <w:sz w:val="28"/>
          <w:szCs w:val="28"/>
        </w:rPr>
        <w:t xml:space="preserve"> </w:t>
      </w:r>
      <w:r w:rsidRPr="0090274D">
        <w:rPr>
          <w:i/>
          <w:sz w:val="28"/>
          <w:szCs w:val="28"/>
        </w:rPr>
        <w:t>самое</w:t>
      </w:r>
      <w:r w:rsidRPr="0090274D">
        <w:rPr>
          <w:i/>
          <w:spacing w:val="-3"/>
          <w:sz w:val="28"/>
          <w:szCs w:val="28"/>
        </w:rPr>
        <w:t xml:space="preserve"> </w:t>
      </w:r>
      <w:r w:rsidRPr="0090274D">
        <w:rPr>
          <w:i/>
          <w:sz w:val="28"/>
          <w:szCs w:val="28"/>
        </w:rPr>
        <w:t xml:space="preserve">прекрасное время года, так детство – самая яркая пора человеческой жизни. Поэтому не зря его называют </w:t>
      </w:r>
      <w:r w:rsidRPr="0090274D">
        <w:rPr>
          <w:i/>
          <w:spacing w:val="-2"/>
          <w:sz w:val="28"/>
          <w:szCs w:val="28"/>
        </w:rPr>
        <w:t>золотым.</w:t>
      </w:r>
    </w:p>
    <w:p w:rsidR="00A602FA" w:rsidRPr="0090274D" w:rsidRDefault="00A602FA">
      <w:pPr>
        <w:pStyle w:val="a3"/>
        <w:ind w:left="607" w:right="8922"/>
        <w:rPr>
          <w:sz w:val="28"/>
          <w:szCs w:val="28"/>
        </w:rPr>
      </w:pPr>
      <w:r w:rsidRPr="0090274D">
        <w:rPr>
          <w:sz w:val="28"/>
          <w:szCs w:val="28"/>
        </w:rPr>
        <w:t>а)</w:t>
      </w:r>
      <w:r w:rsidRPr="0090274D">
        <w:rPr>
          <w:spacing w:val="-15"/>
          <w:sz w:val="28"/>
          <w:szCs w:val="28"/>
        </w:rPr>
        <w:t xml:space="preserve"> </w:t>
      </w:r>
      <w:r w:rsidRPr="0090274D">
        <w:rPr>
          <w:sz w:val="28"/>
          <w:szCs w:val="28"/>
        </w:rPr>
        <w:t>повествование; б) описание;</w:t>
      </w:r>
    </w:p>
    <w:p w:rsidR="00A602FA" w:rsidRPr="0090274D" w:rsidRDefault="00A602FA">
      <w:pPr>
        <w:pStyle w:val="a3"/>
        <w:ind w:left="607"/>
        <w:rPr>
          <w:sz w:val="28"/>
          <w:szCs w:val="28"/>
        </w:rPr>
      </w:pPr>
      <w:r w:rsidRPr="0090274D">
        <w:rPr>
          <w:sz w:val="28"/>
          <w:szCs w:val="28"/>
        </w:rPr>
        <w:t>в)</w:t>
      </w:r>
      <w:r w:rsidRPr="0090274D">
        <w:rPr>
          <w:spacing w:val="-2"/>
          <w:sz w:val="28"/>
          <w:szCs w:val="28"/>
        </w:rPr>
        <w:t xml:space="preserve"> рассуждение</w:t>
      </w:r>
    </w:p>
    <w:p w:rsidR="00A602FA" w:rsidRPr="0090274D" w:rsidRDefault="00A602FA">
      <w:pPr>
        <w:pStyle w:val="1"/>
        <w:numPr>
          <w:ilvl w:val="0"/>
          <w:numId w:val="4"/>
        </w:numPr>
        <w:tabs>
          <w:tab w:val="left" w:pos="667"/>
        </w:tabs>
        <w:spacing w:before="3" w:line="240" w:lineRule="auto"/>
        <w:ind w:left="667" w:hanging="240"/>
        <w:rPr>
          <w:sz w:val="28"/>
          <w:szCs w:val="28"/>
        </w:rPr>
      </w:pPr>
      <w:r w:rsidRPr="0090274D">
        <w:rPr>
          <w:sz w:val="28"/>
          <w:szCs w:val="28"/>
        </w:rPr>
        <w:t>Укажите,</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какому</w:t>
      </w:r>
      <w:r w:rsidRPr="0090274D">
        <w:rPr>
          <w:spacing w:val="-4"/>
          <w:sz w:val="28"/>
          <w:szCs w:val="28"/>
        </w:rPr>
        <w:t xml:space="preserve"> </w:t>
      </w:r>
      <w:r w:rsidRPr="0090274D">
        <w:rPr>
          <w:sz w:val="28"/>
          <w:szCs w:val="28"/>
        </w:rPr>
        <w:t>стилю</w:t>
      </w:r>
      <w:r w:rsidRPr="0090274D">
        <w:rPr>
          <w:spacing w:val="-4"/>
          <w:sz w:val="28"/>
          <w:szCs w:val="28"/>
        </w:rPr>
        <w:t xml:space="preserve"> </w:t>
      </w:r>
      <w:r w:rsidRPr="0090274D">
        <w:rPr>
          <w:sz w:val="28"/>
          <w:szCs w:val="28"/>
        </w:rPr>
        <w:t>относится</w:t>
      </w:r>
      <w:r w:rsidRPr="0090274D">
        <w:rPr>
          <w:spacing w:val="-4"/>
          <w:sz w:val="28"/>
          <w:szCs w:val="28"/>
        </w:rPr>
        <w:t xml:space="preserve"> </w:t>
      </w:r>
      <w:r w:rsidRPr="0090274D">
        <w:rPr>
          <w:spacing w:val="-2"/>
          <w:sz w:val="28"/>
          <w:szCs w:val="28"/>
        </w:rPr>
        <w:t>текст:</w:t>
      </w:r>
    </w:p>
    <w:p w:rsidR="00A602FA" w:rsidRPr="0090274D" w:rsidRDefault="00A602FA">
      <w:pPr>
        <w:pStyle w:val="2"/>
        <w:spacing w:line="274" w:lineRule="exact"/>
        <w:rPr>
          <w:sz w:val="28"/>
          <w:szCs w:val="28"/>
        </w:rPr>
      </w:pPr>
      <w:r w:rsidRPr="0090274D">
        <w:rPr>
          <w:sz w:val="28"/>
          <w:szCs w:val="28"/>
        </w:rPr>
        <w:t>«Фонетика</w:t>
      </w:r>
      <w:r w:rsidRPr="0090274D">
        <w:rPr>
          <w:spacing w:val="-5"/>
          <w:sz w:val="28"/>
          <w:szCs w:val="28"/>
        </w:rPr>
        <w:t xml:space="preserve"> </w:t>
      </w:r>
      <w:r w:rsidRPr="0090274D">
        <w:rPr>
          <w:sz w:val="28"/>
          <w:szCs w:val="28"/>
        </w:rPr>
        <w:t>–</w:t>
      </w:r>
      <w:r w:rsidRPr="0090274D">
        <w:rPr>
          <w:spacing w:val="-4"/>
          <w:sz w:val="28"/>
          <w:szCs w:val="28"/>
        </w:rPr>
        <w:t xml:space="preserve"> </w:t>
      </w:r>
      <w:r w:rsidRPr="0090274D">
        <w:rPr>
          <w:sz w:val="28"/>
          <w:szCs w:val="28"/>
        </w:rPr>
        <w:t>это</w:t>
      </w:r>
      <w:r w:rsidRPr="0090274D">
        <w:rPr>
          <w:spacing w:val="-3"/>
          <w:sz w:val="28"/>
          <w:szCs w:val="28"/>
        </w:rPr>
        <w:t xml:space="preserve"> </w:t>
      </w:r>
      <w:r w:rsidRPr="0090274D">
        <w:rPr>
          <w:sz w:val="28"/>
          <w:szCs w:val="28"/>
        </w:rPr>
        <w:t>раздел</w:t>
      </w:r>
      <w:r w:rsidRPr="0090274D">
        <w:rPr>
          <w:spacing w:val="-4"/>
          <w:sz w:val="28"/>
          <w:szCs w:val="28"/>
        </w:rPr>
        <w:t xml:space="preserve"> </w:t>
      </w:r>
      <w:r w:rsidRPr="0090274D">
        <w:rPr>
          <w:sz w:val="28"/>
          <w:szCs w:val="28"/>
        </w:rPr>
        <w:t>лингвистики,</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котором</w:t>
      </w:r>
      <w:r w:rsidRPr="0090274D">
        <w:rPr>
          <w:spacing w:val="-2"/>
          <w:sz w:val="28"/>
          <w:szCs w:val="28"/>
        </w:rPr>
        <w:t xml:space="preserve"> </w:t>
      </w:r>
      <w:r w:rsidRPr="0090274D">
        <w:rPr>
          <w:sz w:val="28"/>
          <w:szCs w:val="28"/>
        </w:rPr>
        <w:t>изучаются</w:t>
      </w:r>
      <w:r w:rsidRPr="0090274D">
        <w:rPr>
          <w:spacing w:val="-3"/>
          <w:sz w:val="28"/>
          <w:szCs w:val="28"/>
        </w:rPr>
        <w:t xml:space="preserve"> </w:t>
      </w:r>
      <w:r w:rsidRPr="0090274D">
        <w:rPr>
          <w:sz w:val="28"/>
          <w:szCs w:val="28"/>
        </w:rPr>
        <w:t>звуки</w:t>
      </w:r>
      <w:r w:rsidRPr="0090274D">
        <w:rPr>
          <w:spacing w:val="-4"/>
          <w:sz w:val="28"/>
          <w:szCs w:val="28"/>
        </w:rPr>
        <w:t xml:space="preserve"> </w:t>
      </w:r>
      <w:r w:rsidRPr="0090274D">
        <w:rPr>
          <w:spacing w:val="-2"/>
          <w:sz w:val="28"/>
          <w:szCs w:val="28"/>
        </w:rPr>
        <w:t>речи».</w:t>
      </w:r>
    </w:p>
    <w:p w:rsidR="00A602FA" w:rsidRPr="0090274D" w:rsidRDefault="00A602FA">
      <w:pPr>
        <w:spacing w:line="274" w:lineRule="exact"/>
        <w:ind w:left="8198"/>
        <w:rPr>
          <w:i/>
          <w:sz w:val="28"/>
          <w:szCs w:val="28"/>
        </w:rPr>
      </w:pPr>
      <w:r w:rsidRPr="0090274D">
        <w:rPr>
          <w:i/>
          <w:sz w:val="28"/>
          <w:szCs w:val="28"/>
        </w:rPr>
        <w:t>(из</w:t>
      </w:r>
      <w:r w:rsidRPr="0090274D">
        <w:rPr>
          <w:i/>
          <w:spacing w:val="-6"/>
          <w:sz w:val="28"/>
          <w:szCs w:val="28"/>
        </w:rPr>
        <w:t xml:space="preserve"> </w:t>
      </w:r>
      <w:r w:rsidRPr="0090274D">
        <w:rPr>
          <w:i/>
          <w:sz w:val="28"/>
          <w:szCs w:val="28"/>
        </w:rPr>
        <w:t>Лингвистического</w:t>
      </w:r>
      <w:r w:rsidRPr="0090274D">
        <w:rPr>
          <w:i/>
          <w:spacing w:val="-4"/>
          <w:sz w:val="28"/>
          <w:szCs w:val="28"/>
        </w:rPr>
        <w:t xml:space="preserve"> </w:t>
      </w:r>
      <w:r w:rsidRPr="0090274D">
        <w:rPr>
          <w:i/>
          <w:spacing w:val="-2"/>
          <w:sz w:val="28"/>
          <w:szCs w:val="28"/>
        </w:rPr>
        <w:t>словаря)</w:t>
      </w:r>
    </w:p>
    <w:p w:rsidR="00A602FA" w:rsidRPr="0090274D" w:rsidRDefault="00A602FA">
      <w:pPr>
        <w:pStyle w:val="a3"/>
        <w:spacing w:before="1"/>
        <w:ind w:left="547" w:right="8854"/>
        <w:rPr>
          <w:sz w:val="28"/>
          <w:szCs w:val="28"/>
        </w:rPr>
      </w:pPr>
      <w:r w:rsidRPr="0090274D">
        <w:rPr>
          <w:sz w:val="28"/>
          <w:szCs w:val="28"/>
        </w:rPr>
        <w:t>а)</w:t>
      </w:r>
      <w:r w:rsidRPr="0090274D">
        <w:rPr>
          <w:spacing w:val="-15"/>
          <w:sz w:val="28"/>
          <w:szCs w:val="28"/>
        </w:rPr>
        <w:t xml:space="preserve"> </w:t>
      </w:r>
      <w:r w:rsidRPr="0090274D">
        <w:rPr>
          <w:sz w:val="28"/>
          <w:szCs w:val="28"/>
        </w:rPr>
        <w:t>художественный б) научный</w:t>
      </w:r>
    </w:p>
    <w:p w:rsidR="00A602FA" w:rsidRPr="0090274D" w:rsidRDefault="00A602FA">
      <w:pPr>
        <w:pStyle w:val="a3"/>
        <w:ind w:left="547"/>
        <w:rPr>
          <w:sz w:val="28"/>
          <w:szCs w:val="28"/>
        </w:rPr>
      </w:pPr>
      <w:r w:rsidRPr="0090274D">
        <w:rPr>
          <w:sz w:val="28"/>
          <w:szCs w:val="28"/>
        </w:rPr>
        <w:t>в)</w:t>
      </w:r>
      <w:r w:rsidRPr="0090274D">
        <w:rPr>
          <w:spacing w:val="-4"/>
          <w:sz w:val="28"/>
          <w:szCs w:val="28"/>
        </w:rPr>
        <w:t xml:space="preserve"> </w:t>
      </w:r>
      <w:r w:rsidRPr="0090274D">
        <w:rPr>
          <w:spacing w:val="-2"/>
          <w:sz w:val="28"/>
          <w:szCs w:val="28"/>
        </w:rPr>
        <w:t>разговорный</w:t>
      </w:r>
    </w:p>
    <w:p w:rsidR="00A602FA" w:rsidRPr="0090274D" w:rsidRDefault="00A602FA">
      <w:pPr>
        <w:pStyle w:val="a3"/>
        <w:ind w:left="547" w:right="8514"/>
        <w:rPr>
          <w:sz w:val="28"/>
          <w:szCs w:val="28"/>
        </w:rPr>
      </w:pPr>
      <w:r w:rsidRPr="0090274D">
        <w:rPr>
          <w:sz w:val="28"/>
          <w:szCs w:val="28"/>
        </w:rPr>
        <w:t>г) публицистический</w:t>
      </w:r>
      <w:r w:rsidRPr="0090274D">
        <w:rPr>
          <w:spacing w:val="80"/>
          <w:sz w:val="28"/>
          <w:szCs w:val="28"/>
        </w:rPr>
        <w:t xml:space="preserve"> </w:t>
      </w:r>
      <w:r w:rsidRPr="0090274D">
        <w:rPr>
          <w:sz w:val="28"/>
          <w:szCs w:val="28"/>
        </w:rPr>
        <w:t>д)</w:t>
      </w:r>
      <w:r w:rsidRPr="0090274D">
        <w:rPr>
          <w:spacing w:val="-15"/>
          <w:sz w:val="28"/>
          <w:szCs w:val="28"/>
        </w:rPr>
        <w:t xml:space="preserve"> </w:t>
      </w:r>
      <w:r w:rsidRPr="0090274D">
        <w:rPr>
          <w:sz w:val="28"/>
          <w:szCs w:val="28"/>
        </w:rPr>
        <w:t>официально-деловой</w:t>
      </w:r>
    </w:p>
    <w:p w:rsidR="00A602FA" w:rsidRPr="0090274D" w:rsidRDefault="00A602FA">
      <w:pPr>
        <w:pStyle w:val="1"/>
        <w:numPr>
          <w:ilvl w:val="0"/>
          <w:numId w:val="4"/>
        </w:numPr>
        <w:tabs>
          <w:tab w:val="left" w:pos="667"/>
        </w:tabs>
        <w:spacing w:before="4"/>
        <w:ind w:left="667" w:hanging="240"/>
        <w:rPr>
          <w:sz w:val="28"/>
          <w:szCs w:val="28"/>
        </w:rPr>
      </w:pPr>
      <w:r w:rsidRPr="0090274D">
        <w:rPr>
          <w:sz w:val="28"/>
          <w:szCs w:val="28"/>
        </w:rPr>
        <w:t>Найдите</w:t>
      </w:r>
      <w:r w:rsidRPr="0090274D">
        <w:rPr>
          <w:spacing w:val="-6"/>
          <w:sz w:val="28"/>
          <w:szCs w:val="28"/>
        </w:rPr>
        <w:t xml:space="preserve"> </w:t>
      </w:r>
      <w:r w:rsidRPr="0090274D">
        <w:rPr>
          <w:sz w:val="28"/>
          <w:szCs w:val="28"/>
        </w:rPr>
        <w:t>слово,</w:t>
      </w:r>
      <w:r w:rsidRPr="0090274D">
        <w:rPr>
          <w:spacing w:val="-3"/>
          <w:sz w:val="28"/>
          <w:szCs w:val="28"/>
        </w:rPr>
        <w:t xml:space="preserve"> </w:t>
      </w:r>
      <w:r w:rsidRPr="0090274D">
        <w:rPr>
          <w:sz w:val="28"/>
          <w:szCs w:val="28"/>
        </w:rPr>
        <w:t>которое</w:t>
      </w:r>
      <w:r w:rsidRPr="0090274D">
        <w:rPr>
          <w:spacing w:val="-3"/>
          <w:sz w:val="28"/>
          <w:szCs w:val="28"/>
        </w:rPr>
        <w:t xml:space="preserve"> </w:t>
      </w:r>
      <w:r w:rsidRPr="0090274D">
        <w:rPr>
          <w:sz w:val="28"/>
          <w:szCs w:val="28"/>
        </w:rPr>
        <w:t>относится</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книжному</w:t>
      </w:r>
      <w:r w:rsidRPr="0090274D">
        <w:rPr>
          <w:spacing w:val="-2"/>
          <w:sz w:val="28"/>
          <w:szCs w:val="28"/>
        </w:rPr>
        <w:t xml:space="preserve"> стилю?</w:t>
      </w:r>
    </w:p>
    <w:p w:rsidR="00A602FA" w:rsidRPr="0090274D" w:rsidRDefault="00A602FA">
      <w:pPr>
        <w:pStyle w:val="a3"/>
        <w:ind w:left="727" w:right="9870"/>
        <w:rPr>
          <w:sz w:val="28"/>
          <w:szCs w:val="28"/>
        </w:rPr>
      </w:pPr>
      <w:r w:rsidRPr="0090274D">
        <w:rPr>
          <w:sz w:val="28"/>
          <w:szCs w:val="28"/>
        </w:rPr>
        <w:t>а) комп; б)</w:t>
      </w:r>
      <w:r w:rsidRPr="0090274D">
        <w:rPr>
          <w:spacing w:val="-2"/>
          <w:sz w:val="28"/>
          <w:szCs w:val="28"/>
        </w:rPr>
        <w:t xml:space="preserve"> телек;</w:t>
      </w:r>
    </w:p>
    <w:p w:rsidR="00A602FA" w:rsidRPr="0090274D" w:rsidRDefault="00A602FA">
      <w:pPr>
        <w:pStyle w:val="a3"/>
        <w:ind w:left="727" w:right="9317"/>
        <w:rPr>
          <w:sz w:val="28"/>
          <w:szCs w:val="28"/>
        </w:rPr>
      </w:pPr>
      <w:r w:rsidRPr="0090274D">
        <w:rPr>
          <w:sz w:val="28"/>
          <w:szCs w:val="28"/>
        </w:rPr>
        <w:t>в)</w:t>
      </w:r>
      <w:r w:rsidRPr="0090274D">
        <w:rPr>
          <w:spacing w:val="-15"/>
          <w:sz w:val="28"/>
          <w:szCs w:val="28"/>
        </w:rPr>
        <w:t xml:space="preserve"> </w:t>
      </w:r>
      <w:r w:rsidRPr="0090274D">
        <w:rPr>
          <w:sz w:val="28"/>
          <w:szCs w:val="28"/>
        </w:rPr>
        <w:t>кинотеатр; г) тусить.</w:t>
      </w:r>
    </w:p>
    <w:p w:rsidR="00A602FA" w:rsidRPr="0090274D" w:rsidRDefault="00A602FA">
      <w:pPr>
        <w:pStyle w:val="a3"/>
        <w:spacing w:before="3"/>
        <w:ind w:left="0"/>
        <w:rPr>
          <w:sz w:val="28"/>
          <w:szCs w:val="28"/>
        </w:rPr>
      </w:pPr>
    </w:p>
    <w:p w:rsidR="00A602FA" w:rsidRPr="0090274D" w:rsidRDefault="00A602FA">
      <w:pPr>
        <w:pStyle w:val="1"/>
        <w:numPr>
          <w:ilvl w:val="0"/>
          <w:numId w:val="4"/>
        </w:numPr>
        <w:tabs>
          <w:tab w:val="left" w:pos="787"/>
        </w:tabs>
        <w:spacing w:line="240" w:lineRule="auto"/>
        <w:ind w:left="787" w:hanging="360"/>
        <w:rPr>
          <w:sz w:val="28"/>
          <w:szCs w:val="28"/>
        </w:rPr>
      </w:pPr>
      <w:r w:rsidRPr="0090274D">
        <w:rPr>
          <w:sz w:val="28"/>
          <w:szCs w:val="28"/>
        </w:rPr>
        <w:t>Укажите,</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какому</w:t>
      </w:r>
      <w:r w:rsidRPr="0090274D">
        <w:rPr>
          <w:spacing w:val="-4"/>
          <w:sz w:val="28"/>
          <w:szCs w:val="28"/>
        </w:rPr>
        <w:t xml:space="preserve"> </w:t>
      </w:r>
      <w:r w:rsidRPr="0090274D">
        <w:rPr>
          <w:sz w:val="28"/>
          <w:szCs w:val="28"/>
        </w:rPr>
        <w:t>стилю</w:t>
      </w:r>
      <w:r w:rsidRPr="0090274D">
        <w:rPr>
          <w:spacing w:val="-4"/>
          <w:sz w:val="28"/>
          <w:szCs w:val="28"/>
        </w:rPr>
        <w:t xml:space="preserve"> </w:t>
      </w:r>
      <w:r w:rsidRPr="0090274D">
        <w:rPr>
          <w:sz w:val="28"/>
          <w:szCs w:val="28"/>
        </w:rPr>
        <w:t>относится</w:t>
      </w:r>
      <w:r w:rsidRPr="0090274D">
        <w:rPr>
          <w:spacing w:val="-4"/>
          <w:sz w:val="28"/>
          <w:szCs w:val="28"/>
        </w:rPr>
        <w:t xml:space="preserve"> </w:t>
      </w:r>
      <w:r w:rsidRPr="0090274D">
        <w:rPr>
          <w:spacing w:val="-2"/>
          <w:sz w:val="28"/>
          <w:szCs w:val="28"/>
        </w:rPr>
        <w:t>текст:</w:t>
      </w:r>
    </w:p>
    <w:p w:rsidR="00A602FA" w:rsidRPr="0090274D" w:rsidRDefault="00A602FA">
      <w:pPr>
        <w:pStyle w:val="2"/>
        <w:rPr>
          <w:sz w:val="28"/>
          <w:szCs w:val="28"/>
        </w:rPr>
      </w:pPr>
      <w:r w:rsidRPr="0090274D">
        <w:rPr>
          <w:sz w:val="28"/>
          <w:szCs w:val="28"/>
        </w:rPr>
        <w:t>-Мама,</w:t>
      </w:r>
      <w:r w:rsidRPr="0090274D">
        <w:rPr>
          <w:spacing w:val="-4"/>
          <w:sz w:val="28"/>
          <w:szCs w:val="28"/>
        </w:rPr>
        <w:t xml:space="preserve"> </w:t>
      </w:r>
      <w:r w:rsidRPr="0090274D">
        <w:rPr>
          <w:sz w:val="28"/>
          <w:szCs w:val="28"/>
        </w:rPr>
        <w:t>мама!</w:t>
      </w:r>
      <w:r w:rsidRPr="0090274D">
        <w:rPr>
          <w:spacing w:val="-3"/>
          <w:sz w:val="28"/>
          <w:szCs w:val="28"/>
        </w:rPr>
        <w:t xml:space="preserve"> </w:t>
      </w:r>
      <w:r w:rsidRPr="0090274D">
        <w:rPr>
          <w:sz w:val="28"/>
          <w:szCs w:val="28"/>
        </w:rPr>
        <w:t>Ты</w:t>
      </w:r>
      <w:r w:rsidRPr="0090274D">
        <w:rPr>
          <w:spacing w:val="-3"/>
          <w:sz w:val="28"/>
          <w:szCs w:val="28"/>
        </w:rPr>
        <w:t xml:space="preserve"> </w:t>
      </w:r>
      <w:r w:rsidRPr="0090274D">
        <w:rPr>
          <w:sz w:val="28"/>
          <w:szCs w:val="28"/>
        </w:rPr>
        <w:t>посмотри,</w:t>
      </w:r>
      <w:r w:rsidRPr="0090274D">
        <w:rPr>
          <w:spacing w:val="-2"/>
          <w:sz w:val="28"/>
          <w:szCs w:val="28"/>
        </w:rPr>
        <w:t xml:space="preserve"> </w:t>
      </w:r>
      <w:r w:rsidRPr="0090274D">
        <w:rPr>
          <w:sz w:val="28"/>
          <w:szCs w:val="28"/>
        </w:rPr>
        <w:t>какой</w:t>
      </w:r>
      <w:r w:rsidRPr="0090274D">
        <w:rPr>
          <w:spacing w:val="-2"/>
          <w:sz w:val="28"/>
          <w:szCs w:val="28"/>
        </w:rPr>
        <w:t xml:space="preserve"> </w:t>
      </w:r>
      <w:r w:rsidRPr="0090274D">
        <w:rPr>
          <w:sz w:val="28"/>
          <w:szCs w:val="28"/>
        </w:rPr>
        <w:t>сильный</w:t>
      </w:r>
      <w:r w:rsidRPr="0090274D">
        <w:rPr>
          <w:spacing w:val="-2"/>
          <w:sz w:val="28"/>
          <w:szCs w:val="28"/>
        </w:rPr>
        <w:t xml:space="preserve"> </w:t>
      </w:r>
      <w:r w:rsidRPr="0090274D">
        <w:rPr>
          <w:sz w:val="28"/>
          <w:szCs w:val="28"/>
        </w:rPr>
        <w:t>ветер,</w:t>
      </w:r>
      <w:r w:rsidRPr="0090274D">
        <w:rPr>
          <w:spacing w:val="-2"/>
          <w:sz w:val="28"/>
          <w:szCs w:val="28"/>
        </w:rPr>
        <w:t xml:space="preserve"> </w:t>
      </w:r>
      <w:r w:rsidRPr="0090274D">
        <w:rPr>
          <w:sz w:val="28"/>
          <w:szCs w:val="28"/>
        </w:rPr>
        <w:t>деревья</w:t>
      </w:r>
      <w:r w:rsidRPr="0090274D">
        <w:rPr>
          <w:spacing w:val="-4"/>
          <w:sz w:val="28"/>
          <w:szCs w:val="28"/>
        </w:rPr>
        <w:t xml:space="preserve"> </w:t>
      </w:r>
      <w:r w:rsidRPr="0090274D">
        <w:rPr>
          <w:sz w:val="28"/>
          <w:szCs w:val="28"/>
        </w:rPr>
        <w:t>так</w:t>
      </w:r>
      <w:r w:rsidRPr="0090274D">
        <w:rPr>
          <w:spacing w:val="-2"/>
          <w:sz w:val="28"/>
          <w:szCs w:val="28"/>
        </w:rPr>
        <w:t xml:space="preserve"> </w:t>
      </w:r>
      <w:r w:rsidRPr="0090274D">
        <w:rPr>
          <w:sz w:val="28"/>
          <w:szCs w:val="28"/>
        </w:rPr>
        <w:t>и</w:t>
      </w:r>
      <w:r w:rsidRPr="0090274D">
        <w:rPr>
          <w:spacing w:val="-1"/>
          <w:sz w:val="28"/>
          <w:szCs w:val="28"/>
        </w:rPr>
        <w:t xml:space="preserve"> </w:t>
      </w:r>
      <w:r w:rsidRPr="0090274D">
        <w:rPr>
          <w:sz w:val="28"/>
          <w:szCs w:val="28"/>
        </w:rPr>
        <w:t>гнутся</w:t>
      </w:r>
      <w:r w:rsidRPr="0090274D">
        <w:rPr>
          <w:spacing w:val="-2"/>
          <w:sz w:val="28"/>
          <w:szCs w:val="28"/>
        </w:rPr>
        <w:t xml:space="preserve"> </w:t>
      </w:r>
      <w:r w:rsidRPr="0090274D">
        <w:rPr>
          <w:sz w:val="28"/>
          <w:szCs w:val="28"/>
        </w:rPr>
        <w:t>к</w:t>
      </w:r>
      <w:r w:rsidRPr="0090274D">
        <w:rPr>
          <w:spacing w:val="-2"/>
          <w:sz w:val="28"/>
          <w:szCs w:val="28"/>
        </w:rPr>
        <w:t xml:space="preserve"> земле.</w:t>
      </w:r>
    </w:p>
    <w:p w:rsidR="00A602FA" w:rsidRPr="0090274D" w:rsidRDefault="00A602FA">
      <w:pPr>
        <w:spacing w:line="274" w:lineRule="exact"/>
        <w:ind w:left="427"/>
        <w:rPr>
          <w:b/>
          <w:i/>
          <w:sz w:val="28"/>
          <w:szCs w:val="28"/>
        </w:rPr>
      </w:pPr>
      <w:r w:rsidRPr="0090274D">
        <w:rPr>
          <w:b/>
          <w:i/>
          <w:sz w:val="28"/>
          <w:szCs w:val="28"/>
        </w:rPr>
        <w:t>-Пойдем</w:t>
      </w:r>
      <w:r w:rsidRPr="0090274D">
        <w:rPr>
          <w:b/>
          <w:i/>
          <w:spacing w:val="-3"/>
          <w:sz w:val="28"/>
          <w:szCs w:val="28"/>
        </w:rPr>
        <w:t xml:space="preserve"> </w:t>
      </w:r>
      <w:r w:rsidRPr="0090274D">
        <w:rPr>
          <w:b/>
          <w:i/>
          <w:sz w:val="28"/>
          <w:szCs w:val="28"/>
        </w:rPr>
        <w:t>,</w:t>
      </w:r>
      <w:r w:rsidRPr="0090274D">
        <w:rPr>
          <w:b/>
          <w:i/>
          <w:spacing w:val="-3"/>
          <w:sz w:val="28"/>
          <w:szCs w:val="28"/>
        </w:rPr>
        <w:t xml:space="preserve"> </w:t>
      </w:r>
      <w:r w:rsidRPr="0090274D">
        <w:rPr>
          <w:b/>
          <w:i/>
          <w:sz w:val="28"/>
          <w:szCs w:val="28"/>
        </w:rPr>
        <w:t>Машенька,</w:t>
      </w:r>
      <w:r w:rsidRPr="0090274D">
        <w:rPr>
          <w:b/>
          <w:i/>
          <w:spacing w:val="-2"/>
          <w:sz w:val="28"/>
          <w:szCs w:val="28"/>
        </w:rPr>
        <w:t xml:space="preserve"> </w:t>
      </w:r>
      <w:r w:rsidRPr="0090274D">
        <w:rPr>
          <w:b/>
          <w:i/>
          <w:sz w:val="28"/>
          <w:szCs w:val="28"/>
        </w:rPr>
        <w:t>скорее</w:t>
      </w:r>
      <w:r w:rsidRPr="0090274D">
        <w:rPr>
          <w:b/>
          <w:i/>
          <w:spacing w:val="-3"/>
          <w:sz w:val="28"/>
          <w:szCs w:val="28"/>
        </w:rPr>
        <w:t xml:space="preserve"> </w:t>
      </w:r>
      <w:r w:rsidRPr="0090274D">
        <w:rPr>
          <w:b/>
          <w:i/>
          <w:spacing w:val="-2"/>
          <w:sz w:val="28"/>
          <w:szCs w:val="28"/>
        </w:rPr>
        <w:t>домой.</w:t>
      </w:r>
    </w:p>
    <w:p w:rsidR="00A602FA" w:rsidRPr="0090274D" w:rsidRDefault="00A602FA">
      <w:pPr>
        <w:pStyle w:val="a3"/>
        <w:tabs>
          <w:tab w:val="left" w:pos="1148"/>
        </w:tabs>
        <w:spacing w:line="274" w:lineRule="exact"/>
        <w:ind w:left="787"/>
        <w:rPr>
          <w:sz w:val="28"/>
          <w:szCs w:val="28"/>
        </w:rPr>
      </w:pPr>
      <w:r w:rsidRPr="0090274D">
        <w:rPr>
          <w:spacing w:val="-5"/>
          <w:sz w:val="28"/>
          <w:szCs w:val="28"/>
        </w:rPr>
        <w:t>а)</w:t>
      </w:r>
      <w:r w:rsidRPr="0090274D">
        <w:rPr>
          <w:sz w:val="28"/>
          <w:szCs w:val="28"/>
        </w:rPr>
        <w:tab/>
        <w:t>научный</w:t>
      </w:r>
      <w:r w:rsidRPr="0090274D">
        <w:rPr>
          <w:spacing w:val="-6"/>
          <w:sz w:val="28"/>
          <w:szCs w:val="28"/>
        </w:rPr>
        <w:t xml:space="preserve"> </w:t>
      </w:r>
      <w:r w:rsidRPr="0090274D">
        <w:rPr>
          <w:spacing w:val="-2"/>
          <w:sz w:val="28"/>
          <w:szCs w:val="28"/>
        </w:rPr>
        <w:t>стиль</w:t>
      </w:r>
    </w:p>
    <w:p w:rsidR="00A602FA" w:rsidRPr="0090274D" w:rsidRDefault="00A602FA">
      <w:pPr>
        <w:pStyle w:val="a3"/>
        <w:ind w:left="787"/>
        <w:rPr>
          <w:sz w:val="28"/>
          <w:szCs w:val="28"/>
        </w:rPr>
      </w:pPr>
      <w:r w:rsidRPr="0090274D">
        <w:rPr>
          <w:sz w:val="28"/>
          <w:szCs w:val="28"/>
        </w:rPr>
        <w:t>б)</w:t>
      </w:r>
      <w:r w:rsidRPr="0090274D">
        <w:rPr>
          <w:spacing w:val="42"/>
          <w:sz w:val="28"/>
          <w:szCs w:val="28"/>
        </w:rPr>
        <w:t xml:space="preserve">  </w:t>
      </w:r>
      <w:r w:rsidRPr="0090274D">
        <w:rPr>
          <w:sz w:val="28"/>
          <w:szCs w:val="28"/>
        </w:rPr>
        <w:t>разговорный</w:t>
      </w:r>
      <w:r w:rsidRPr="0090274D">
        <w:rPr>
          <w:spacing w:val="-1"/>
          <w:sz w:val="28"/>
          <w:szCs w:val="28"/>
        </w:rPr>
        <w:t xml:space="preserve"> </w:t>
      </w:r>
      <w:r w:rsidRPr="0090274D">
        <w:rPr>
          <w:spacing w:val="-2"/>
          <w:sz w:val="28"/>
          <w:szCs w:val="28"/>
        </w:rPr>
        <w:t>стиль</w:t>
      </w:r>
    </w:p>
    <w:p w:rsidR="00A602FA" w:rsidRPr="0090274D" w:rsidRDefault="00A602FA">
      <w:pPr>
        <w:pStyle w:val="a3"/>
        <w:tabs>
          <w:tab w:val="left" w:pos="1148"/>
        </w:tabs>
        <w:ind w:left="787"/>
        <w:rPr>
          <w:sz w:val="28"/>
          <w:szCs w:val="28"/>
        </w:rPr>
      </w:pPr>
      <w:r w:rsidRPr="0090274D">
        <w:rPr>
          <w:spacing w:val="-5"/>
          <w:sz w:val="28"/>
          <w:szCs w:val="28"/>
        </w:rPr>
        <w:t>в)</w:t>
      </w:r>
      <w:r w:rsidRPr="0090274D">
        <w:rPr>
          <w:sz w:val="28"/>
          <w:szCs w:val="28"/>
        </w:rPr>
        <w:tab/>
        <w:t>художественный</w:t>
      </w:r>
      <w:r w:rsidRPr="0090274D">
        <w:rPr>
          <w:spacing w:val="-6"/>
          <w:sz w:val="28"/>
          <w:szCs w:val="28"/>
        </w:rPr>
        <w:t xml:space="preserve"> </w:t>
      </w:r>
      <w:r w:rsidRPr="0090274D">
        <w:rPr>
          <w:spacing w:val="-2"/>
          <w:sz w:val="28"/>
          <w:szCs w:val="28"/>
        </w:rPr>
        <w:t>стиль</w:t>
      </w:r>
    </w:p>
    <w:p w:rsidR="00A602FA" w:rsidRPr="0090274D" w:rsidRDefault="00A602FA">
      <w:pPr>
        <w:pStyle w:val="a3"/>
        <w:spacing w:before="5"/>
        <w:ind w:left="0"/>
        <w:rPr>
          <w:sz w:val="28"/>
          <w:szCs w:val="28"/>
        </w:rPr>
      </w:pPr>
    </w:p>
    <w:p w:rsidR="00A602FA" w:rsidRPr="0090274D" w:rsidRDefault="00A602FA">
      <w:pPr>
        <w:pStyle w:val="1"/>
        <w:numPr>
          <w:ilvl w:val="0"/>
          <w:numId w:val="4"/>
        </w:numPr>
        <w:tabs>
          <w:tab w:val="left" w:pos="787"/>
        </w:tabs>
        <w:spacing w:line="240" w:lineRule="auto"/>
        <w:ind w:left="787" w:hanging="360"/>
        <w:rPr>
          <w:sz w:val="28"/>
          <w:szCs w:val="28"/>
        </w:rPr>
      </w:pPr>
      <w:r w:rsidRPr="0090274D">
        <w:rPr>
          <w:sz w:val="28"/>
          <w:szCs w:val="28"/>
        </w:rPr>
        <w:t>Укажите,</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какому</w:t>
      </w:r>
      <w:r w:rsidRPr="0090274D">
        <w:rPr>
          <w:spacing w:val="-4"/>
          <w:sz w:val="28"/>
          <w:szCs w:val="28"/>
        </w:rPr>
        <w:t xml:space="preserve"> </w:t>
      </w:r>
      <w:r w:rsidRPr="0090274D">
        <w:rPr>
          <w:sz w:val="28"/>
          <w:szCs w:val="28"/>
        </w:rPr>
        <w:t>стилю</w:t>
      </w:r>
      <w:r w:rsidRPr="0090274D">
        <w:rPr>
          <w:spacing w:val="-4"/>
          <w:sz w:val="28"/>
          <w:szCs w:val="28"/>
        </w:rPr>
        <w:t xml:space="preserve"> </w:t>
      </w:r>
      <w:r w:rsidRPr="0090274D">
        <w:rPr>
          <w:sz w:val="28"/>
          <w:szCs w:val="28"/>
        </w:rPr>
        <w:t>относится</w:t>
      </w:r>
      <w:r w:rsidRPr="0090274D">
        <w:rPr>
          <w:spacing w:val="-4"/>
          <w:sz w:val="28"/>
          <w:szCs w:val="28"/>
        </w:rPr>
        <w:t xml:space="preserve"> </w:t>
      </w:r>
      <w:r w:rsidRPr="0090274D">
        <w:rPr>
          <w:spacing w:val="-2"/>
          <w:sz w:val="28"/>
          <w:szCs w:val="28"/>
        </w:rPr>
        <w:t>текст:</w:t>
      </w:r>
    </w:p>
    <w:p w:rsidR="00A602FA" w:rsidRPr="0090274D" w:rsidRDefault="00A602FA">
      <w:pPr>
        <w:pStyle w:val="2"/>
        <w:rPr>
          <w:sz w:val="28"/>
          <w:szCs w:val="28"/>
        </w:rPr>
      </w:pPr>
      <w:r w:rsidRPr="0090274D">
        <w:rPr>
          <w:sz w:val="28"/>
          <w:szCs w:val="28"/>
        </w:rPr>
        <w:t>Вдруг</w:t>
      </w:r>
      <w:r w:rsidRPr="0090274D">
        <w:rPr>
          <w:spacing w:val="-2"/>
          <w:sz w:val="28"/>
          <w:szCs w:val="28"/>
        </w:rPr>
        <w:t xml:space="preserve"> </w:t>
      </w:r>
      <w:r w:rsidRPr="0090274D">
        <w:rPr>
          <w:sz w:val="28"/>
          <w:szCs w:val="28"/>
        </w:rPr>
        <w:t>в</w:t>
      </w:r>
      <w:r w:rsidRPr="0090274D">
        <w:rPr>
          <w:spacing w:val="-1"/>
          <w:sz w:val="28"/>
          <w:szCs w:val="28"/>
        </w:rPr>
        <w:t xml:space="preserve"> </w:t>
      </w:r>
      <w:r w:rsidRPr="0090274D">
        <w:rPr>
          <w:sz w:val="28"/>
          <w:szCs w:val="28"/>
        </w:rPr>
        <w:t>стоячем</w:t>
      </w:r>
      <w:r w:rsidRPr="0090274D">
        <w:rPr>
          <w:spacing w:val="-1"/>
          <w:sz w:val="28"/>
          <w:szCs w:val="28"/>
        </w:rPr>
        <w:t xml:space="preserve"> </w:t>
      </w:r>
      <w:r w:rsidRPr="0090274D">
        <w:rPr>
          <w:sz w:val="28"/>
          <w:szCs w:val="28"/>
        </w:rPr>
        <w:t>воздухе</w:t>
      </w:r>
      <w:r w:rsidRPr="0090274D">
        <w:rPr>
          <w:spacing w:val="-2"/>
          <w:sz w:val="28"/>
          <w:szCs w:val="28"/>
        </w:rPr>
        <w:t xml:space="preserve"> </w:t>
      </w:r>
      <w:r w:rsidRPr="0090274D">
        <w:rPr>
          <w:sz w:val="28"/>
          <w:szCs w:val="28"/>
        </w:rPr>
        <w:t>что-то</w:t>
      </w:r>
      <w:r w:rsidRPr="0090274D">
        <w:rPr>
          <w:spacing w:val="-4"/>
          <w:sz w:val="28"/>
          <w:szCs w:val="28"/>
        </w:rPr>
        <w:t xml:space="preserve"> </w:t>
      </w:r>
      <w:r w:rsidRPr="0090274D">
        <w:rPr>
          <w:sz w:val="28"/>
          <w:szCs w:val="28"/>
        </w:rPr>
        <w:t>прорвалось,</w:t>
      </w:r>
      <w:r w:rsidRPr="0090274D">
        <w:rPr>
          <w:spacing w:val="-1"/>
          <w:sz w:val="28"/>
          <w:szCs w:val="28"/>
        </w:rPr>
        <w:t xml:space="preserve"> </w:t>
      </w:r>
      <w:r w:rsidRPr="0090274D">
        <w:rPr>
          <w:sz w:val="28"/>
          <w:szCs w:val="28"/>
        </w:rPr>
        <w:t>сильно</w:t>
      </w:r>
      <w:r w:rsidRPr="0090274D">
        <w:rPr>
          <w:spacing w:val="-1"/>
          <w:sz w:val="28"/>
          <w:szCs w:val="28"/>
        </w:rPr>
        <w:t xml:space="preserve"> </w:t>
      </w:r>
      <w:r w:rsidRPr="0090274D">
        <w:rPr>
          <w:sz w:val="28"/>
          <w:szCs w:val="28"/>
        </w:rPr>
        <w:t>рванул</w:t>
      </w:r>
      <w:r w:rsidRPr="0090274D">
        <w:rPr>
          <w:spacing w:val="-2"/>
          <w:sz w:val="28"/>
          <w:szCs w:val="28"/>
        </w:rPr>
        <w:t xml:space="preserve"> </w:t>
      </w:r>
      <w:r w:rsidRPr="0090274D">
        <w:rPr>
          <w:sz w:val="28"/>
          <w:szCs w:val="28"/>
        </w:rPr>
        <w:t>ветер</w:t>
      </w:r>
      <w:r w:rsidRPr="0090274D">
        <w:rPr>
          <w:spacing w:val="-1"/>
          <w:sz w:val="28"/>
          <w:szCs w:val="28"/>
        </w:rPr>
        <w:t xml:space="preserve"> </w:t>
      </w:r>
      <w:r w:rsidRPr="0090274D">
        <w:rPr>
          <w:sz w:val="28"/>
          <w:szCs w:val="28"/>
        </w:rPr>
        <w:t>и</w:t>
      </w:r>
      <w:r w:rsidRPr="0090274D">
        <w:rPr>
          <w:spacing w:val="-3"/>
          <w:sz w:val="28"/>
          <w:szCs w:val="28"/>
        </w:rPr>
        <w:t xml:space="preserve"> </w:t>
      </w:r>
      <w:r w:rsidRPr="0090274D">
        <w:rPr>
          <w:sz w:val="28"/>
          <w:szCs w:val="28"/>
        </w:rPr>
        <w:t>с</w:t>
      </w:r>
      <w:r w:rsidRPr="0090274D">
        <w:rPr>
          <w:spacing w:val="-2"/>
          <w:sz w:val="28"/>
          <w:szCs w:val="28"/>
        </w:rPr>
        <w:t xml:space="preserve"> </w:t>
      </w:r>
      <w:r w:rsidRPr="0090274D">
        <w:rPr>
          <w:sz w:val="28"/>
          <w:szCs w:val="28"/>
        </w:rPr>
        <w:t>шумом,</w:t>
      </w:r>
      <w:r w:rsidRPr="0090274D">
        <w:rPr>
          <w:spacing w:val="-1"/>
          <w:sz w:val="28"/>
          <w:szCs w:val="28"/>
        </w:rPr>
        <w:t xml:space="preserve"> </w:t>
      </w:r>
      <w:r w:rsidRPr="0090274D">
        <w:rPr>
          <w:sz w:val="28"/>
          <w:szCs w:val="28"/>
        </w:rPr>
        <w:t>со</w:t>
      </w:r>
      <w:r w:rsidRPr="0090274D">
        <w:rPr>
          <w:spacing w:val="-1"/>
          <w:sz w:val="28"/>
          <w:szCs w:val="28"/>
        </w:rPr>
        <w:t xml:space="preserve"> </w:t>
      </w:r>
      <w:r w:rsidRPr="0090274D">
        <w:rPr>
          <w:sz w:val="28"/>
          <w:szCs w:val="28"/>
        </w:rPr>
        <w:t>свистим</w:t>
      </w:r>
      <w:r w:rsidRPr="0090274D">
        <w:rPr>
          <w:spacing w:val="-3"/>
          <w:sz w:val="28"/>
          <w:szCs w:val="28"/>
        </w:rPr>
        <w:t xml:space="preserve"> </w:t>
      </w:r>
      <w:r w:rsidRPr="0090274D">
        <w:rPr>
          <w:sz w:val="28"/>
          <w:szCs w:val="28"/>
        </w:rPr>
        <w:t>закружился по</w:t>
      </w:r>
      <w:r w:rsidRPr="0090274D">
        <w:rPr>
          <w:spacing w:val="-3"/>
          <w:sz w:val="28"/>
          <w:szCs w:val="28"/>
        </w:rPr>
        <w:t xml:space="preserve"> </w:t>
      </w:r>
      <w:r w:rsidRPr="0090274D">
        <w:rPr>
          <w:sz w:val="28"/>
          <w:szCs w:val="28"/>
        </w:rPr>
        <w:t>степи.</w:t>
      </w:r>
      <w:r w:rsidRPr="0090274D">
        <w:rPr>
          <w:spacing w:val="-3"/>
          <w:sz w:val="28"/>
          <w:szCs w:val="28"/>
        </w:rPr>
        <w:t xml:space="preserve"> </w:t>
      </w:r>
      <w:r w:rsidRPr="0090274D">
        <w:rPr>
          <w:sz w:val="28"/>
          <w:szCs w:val="28"/>
        </w:rPr>
        <w:t>Тотчас</w:t>
      </w:r>
      <w:r w:rsidRPr="0090274D">
        <w:rPr>
          <w:spacing w:val="-4"/>
          <w:sz w:val="28"/>
          <w:szCs w:val="28"/>
        </w:rPr>
        <w:t xml:space="preserve"> </w:t>
      </w:r>
      <w:r w:rsidRPr="0090274D">
        <w:rPr>
          <w:sz w:val="28"/>
          <w:szCs w:val="28"/>
        </w:rPr>
        <w:t>же</w:t>
      </w:r>
      <w:r w:rsidRPr="0090274D">
        <w:rPr>
          <w:spacing w:val="-3"/>
          <w:sz w:val="28"/>
          <w:szCs w:val="28"/>
        </w:rPr>
        <w:t xml:space="preserve"> </w:t>
      </w:r>
      <w:r w:rsidRPr="0090274D">
        <w:rPr>
          <w:sz w:val="28"/>
          <w:szCs w:val="28"/>
        </w:rPr>
        <w:t>трава</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прошлогодний</w:t>
      </w:r>
      <w:r w:rsidRPr="0090274D">
        <w:rPr>
          <w:spacing w:val="-5"/>
          <w:sz w:val="28"/>
          <w:szCs w:val="28"/>
        </w:rPr>
        <w:t xml:space="preserve"> </w:t>
      </w:r>
      <w:r w:rsidRPr="0090274D">
        <w:rPr>
          <w:sz w:val="28"/>
          <w:szCs w:val="28"/>
        </w:rPr>
        <w:t>бурьян</w:t>
      </w:r>
      <w:r w:rsidRPr="0090274D">
        <w:rPr>
          <w:spacing w:val="-3"/>
          <w:sz w:val="28"/>
          <w:szCs w:val="28"/>
        </w:rPr>
        <w:t xml:space="preserve"> </w:t>
      </w:r>
      <w:r w:rsidRPr="0090274D">
        <w:rPr>
          <w:sz w:val="28"/>
          <w:szCs w:val="28"/>
        </w:rPr>
        <w:t>подняли</w:t>
      </w:r>
      <w:r w:rsidRPr="0090274D">
        <w:rPr>
          <w:spacing w:val="-3"/>
          <w:sz w:val="28"/>
          <w:szCs w:val="28"/>
        </w:rPr>
        <w:t xml:space="preserve"> </w:t>
      </w:r>
      <w:r w:rsidRPr="0090274D">
        <w:rPr>
          <w:sz w:val="28"/>
          <w:szCs w:val="28"/>
        </w:rPr>
        <w:t>рокот,</w:t>
      </w:r>
      <w:r w:rsidRPr="0090274D">
        <w:rPr>
          <w:spacing w:val="-3"/>
          <w:sz w:val="28"/>
          <w:szCs w:val="28"/>
        </w:rPr>
        <w:t xml:space="preserve"> </w:t>
      </w:r>
      <w:r w:rsidRPr="0090274D">
        <w:rPr>
          <w:sz w:val="28"/>
          <w:szCs w:val="28"/>
        </w:rPr>
        <w:t>по</w:t>
      </w:r>
      <w:r w:rsidRPr="0090274D">
        <w:rPr>
          <w:spacing w:val="-3"/>
          <w:sz w:val="28"/>
          <w:szCs w:val="28"/>
        </w:rPr>
        <w:t xml:space="preserve"> </w:t>
      </w:r>
      <w:r w:rsidRPr="0090274D">
        <w:rPr>
          <w:sz w:val="28"/>
          <w:szCs w:val="28"/>
        </w:rPr>
        <w:t>дороге</w:t>
      </w:r>
      <w:r w:rsidRPr="0090274D">
        <w:rPr>
          <w:spacing w:val="-4"/>
          <w:sz w:val="28"/>
          <w:szCs w:val="28"/>
        </w:rPr>
        <w:t xml:space="preserve"> </w:t>
      </w:r>
      <w:r w:rsidRPr="0090274D">
        <w:rPr>
          <w:sz w:val="28"/>
          <w:szCs w:val="28"/>
        </w:rPr>
        <w:t>спиралью</w:t>
      </w:r>
      <w:r w:rsidRPr="0090274D">
        <w:rPr>
          <w:spacing w:val="-3"/>
          <w:sz w:val="28"/>
          <w:szCs w:val="28"/>
        </w:rPr>
        <w:t xml:space="preserve"> </w:t>
      </w:r>
      <w:r w:rsidRPr="0090274D">
        <w:rPr>
          <w:sz w:val="28"/>
          <w:szCs w:val="28"/>
        </w:rPr>
        <w:t>закружилась пыль, побежала по степи и, увлекая за собой солому, стрекоз и перья, черным вертящимся столбом поднялась к небу и затуманила солнце.</w:t>
      </w:r>
    </w:p>
    <w:p w:rsidR="00A602FA" w:rsidRPr="0090274D" w:rsidRDefault="00A602FA">
      <w:pPr>
        <w:pStyle w:val="a3"/>
        <w:tabs>
          <w:tab w:val="left" w:pos="1148"/>
        </w:tabs>
        <w:spacing w:line="271" w:lineRule="exact"/>
        <w:ind w:left="787"/>
        <w:rPr>
          <w:sz w:val="28"/>
          <w:szCs w:val="28"/>
        </w:rPr>
      </w:pPr>
      <w:r w:rsidRPr="0090274D">
        <w:rPr>
          <w:spacing w:val="-5"/>
          <w:sz w:val="28"/>
          <w:szCs w:val="28"/>
        </w:rPr>
        <w:t>а)</w:t>
      </w:r>
      <w:r w:rsidRPr="0090274D">
        <w:rPr>
          <w:sz w:val="28"/>
          <w:szCs w:val="28"/>
        </w:rPr>
        <w:tab/>
        <w:t>научный</w:t>
      </w:r>
      <w:r w:rsidRPr="0090274D">
        <w:rPr>
          <w:spacing w:val="-6"/>
          <w:sz w:val="28"/>
          <w:szCs w:val="28"/>
        </w:rPr>
        <w:t xml:space="preserve"> </w:t>
      </w:r>
      <w:r w:rsidRPr="0090274D">
        <w:rPr>
          <w:spacing w:val="-2"/>
          <w:sz w:val="28"/>
          <w:szCs w:val="28"/>
        </w:rPr>
        <w:t>стиль</w:t>
      </w:r>
    </w:p>
    <w:p w:rsidR="00A602FA" w:rsidRPr="0090274D" w:rsidRDefault="00A602FA">
      <w:pPr>
        <w:pStyle w:val="a3"/>
        <w:spacing w:before="1"/>
        <w:ind w:left="787"/>
        <w:rPr>
          <w:sz w:val="28"/>
          <w:szCs w:val="28"/>
        </w:rPr>
      </w:pPr>
      <w:r w:rsidRPr="0090274D">
        <w:rPr>
          <w:sz w:val="28"/>
          <w:szCs w:val="28"/>
        </w:rPr>
        <w:t>б)</w:t>
      </w:r>
      <w:r w:rsidRPr="0090274D">
        <w:rPr>
          <w:spacing w:val="41"/>
          <w:sz w:val="28"/>
          <w:szCs w:val="28"/>
        </w:rPr>
        <w:t xml:space="preserve">  </w:t>
      </w:r>
      <w:r w:rsidRPr="0090274D">
        <w:rPr>
          <w:sz w:val="28"/>
          <w:szCs w:val="28"/>
        </w:rPr>
        <w:t>официально-деловой</w:t>
      </w:r>
      <w:r w:rsidRPr="0090274D">
        <w:rPr>
          <w:spacing w:val="-3"/>
          <w:sz w:val="28"/>
          <w:szCs w:val="28"/>
        </w:rPr>
        <w:t xml:space="preserve"> </w:t>
      </w:r>
      <w:r w:rsidRPr="0090274D">
        <w:rPr>
          <w:spacing w:val="-4"/>
          <w:sz w:val="28"/>
          <w:szCs w:val="28"/>
        </w:rPr>
        <w:t>стиль</w:t>
      </w:r>
    </w:p>
    <w:p w:rsidR="00A602FA" w:rsidRPr="0090274D" w:rsidRDefault="00A602FA">
      <w:pPr>
        <w:pStyle w:val="a3"/>
        <w:tabs>
          <w:tab w:val="left" w:pos="1148"/>
        </w:tabs>
        <w:ind w:left="787"/>
        <w:rPr>
          <w:sz w:val="28"/>
          <w:szCs w:val="28"/>
        </w:rPr>
      </w:pPr>
      <w:r w:rsidRPr="0090274D">
        <w:rPr>
          <w:spacing w:val="-5"/>
          <w:sz w:val="28"/>
          <w:szCs w:val="28"/>
        </w:rPr>
        <w:t>в)</w:t>
      </w:r>
      <w:r w:rsidRPr="0090274D">
        <w:rPr>
          <w:sz w:val="28"/>
          <w:szCs w:val="28"/>
        </w:rPr>
        <w:tab/>
        <w:t>художественный</w:t>
      </w:r>
      <w:r w:rsidRPr="0090274D">
        <w:rPr>
          <w:spacing w:val="-7"/>
          <w:sz w:val="28"/>
          <w:szCs w:val="28"/>
        </w:rPr>
        <w:t xml:space="preserve"> </w:t>
      </w:r>
      <w:r w:rsidRPr="0090274D">
        <w:rPr>
          <w:spacing w:val="-2"/>
          <w:sz w:val="28"/>
          <w:szCs w:val="28"/>
        </w:rPr>
        <w:t>стиль</w:t>
      </w:r>
    </w:p>
    <w:p w:rsidR="00A602FA" w:rsidRPr="0090274D" w:rsidRDefault="00A602FA">
      <w:pPr>
        <w:pStyle w:val="a3"/>
        <w:spacing w:before="5"/>
        <w:ind w:left="0"/>
        <w:rPr>
          <w:sz w:val="28"/>
          <w:szCs w:val="28"/>
        </w:rPr>
      </w:pPr>
    </w:p>
    <w:p w:rsidR="00A602FA" w:rsidRPr="0090274D" w:rsidRDefault="00A602FA">
      <w:pPr>
        <w:pStyle w:val="1"/>
        <w:numPr>
          <w:ilvl w:val="0"/>
          <w:numId w:val="4"/>
        </w:numPr>
        <w:tabs>
          <w:tab w:val="left" w:pos="787"/>
        </w:tabs>
        <w:spacing w:line="240" w:lineRule="auto"/>
        <w:ind w:left="787" w:hanging="360"/>
        <w:jc w:val="both"/>
        <w:rPr>
          <w:sz w:val="28"/>
          <w:szCs w:val="28"/>
        </w:rPr>
      </w:pPr>
      <w:r w:rsidRPr="0090274D">
        <w:rPr>
          <w:sz w:val="28"/>
          <w:szCs w:val="28"/>
        </w:rPr>
        <w:t>Определите</w:t>
      </w:r>
      <w:r w:rsidRPr="0090274D">
        <w:rPr>
          <w:spacing w:val="-7"/>
          <w:sz w:val="28"/>
          <w:szCs w:val="28"/>
        </w:rPr>
        <w:t xml:space="preserve"> </w:t>
      </w:r>
      <w:r w:rsidRPr="0090274D">
        <w:rPr>
          <w:sz w:val="28"/>
          <w:szCs w:val="28"/>
        </w:rPr>
        <w:t>тип</w:t>
      </w:r>
      <w:r w:rsidRPr="0090274D">
        <w:rPr>
          <w:spacing w:val="-3"/>
          <w:sz w:val="28"/>
          <w:szCs w:val="28"/>
        </w:rPr>
        <w:t xml:space="preserve"> </w:t>
      </w:r>
      <w:r w:rsidRPr="0090274D">
        <w:rPr>
          <w:sz w:val="28"/>
          <w:szCs w:val="28"/>
        </w:rPr>
        <w:t>речи,</w:t>
      </w:r>
      <w:r w:rsidRPr="0090274D">
        <w:rPr>
          <w:spacing w:val="-3"/>
          <w:sz w:val="28"/>
          <w:szCs w:val="28"/>
        </w:rPr>
        <w:t xml:space="preserve"> </w:t>
      </w:r>
      <w:r w:rsidRPr="0090274D">
        <w:rPr>
          <w:sz w:val="28"/>
          <w:szCs w:val="28"/>
        </w:rPr>
        <w:t>к</w:t>
      </w:r>
      <w:r w:rsidRPr="0090274D">
        <w:rPr>
          <w:spacing w:val="-3"/>
          <w:sz w:val="28"/>
          <w:szCs w:val="28"/>
        </w:rPr>
        <w:t xml:space="preserve"> </w:t>
      </w:r>
      <w:r w:rsidRPr="0090274D">
        <w:rPr>
          <w:sz w:val="28"/>
          <w:szCs w:val="28"/>
        </w:rPr>
        <w:t>которому</w:t>
      </w:r>
      <w:r w:rsidRPr="0090274D">
        <w:rPr>
          <w:spacing w:val="-3"/>
          <w:sz w:val="28"/>
          <w:szCs w:val="28"/>
        </w:rPr>
        <w:t xml:space="preserve"> </w:t>
      </w:r>
      <w:r w:rsidRPr="0090274D">
        <w:rPr>
          <w:sz w:val="28"/>
          <w:szCs w:val="28"/>
        </w:rPr>
        <w:t>относится</w:t>
      </w:r>
      <w:r w:rsidRPr="0090274D">
        <w:rPr>
          <w:spacing w:val="-3"/>
          <w:sz w:val="28"/>
          <w:szCs w:val="28"/>
        </w:rPr>
        <w:t xml:space="preserve"> </w:t>
      </w:r>
      <w:r w:rsidRPr="0090274D">
        <w:rPr>
          <w:sz w:val="28"/>
          <w:szCs w:val="28"/>
        </w:rPr>
        <w:t>данный</w:t>
      </w:r>
      <w:r w:rsidRPr="0090274D">
        <w:rPr>
          <w:spacing w:val="-5"/>
          <w:sz w:val="28"/>
          <w:szCs w:val="28"/>
        </w:rPr>
        <w:t xml:space="preserve"> </w:t>
      </w:r>
      <w:r w:rsidRPr="0090274D">
        <w:rPr>
          <w:spacing w:val="-2"/>
          <w:sz w:val="28"/>
          <w:szCs w:val="28"/>
        </w:rPr>
        <w:t>текст:</w:t>
      </w:r>
    </w:p>
    <w:p w:rsidR="00A602FA" w:rsidRPr="0090274D" w:rsidRDefault="00A602FA">
      <w:pPr>
        <w:pStyle w:val="2"/>
        <w:ind w:right="146" w:firstLine="120"/>
        <w:jc w:val="both"/>
        <w:rPr>
          <w:sz w:val="28"/>
          <w:szCs w:val="28"/>
        </w:rPr>
      </w:pPr>
      <w:r w:rsidRPr="0090274D">
        <w:rPr>
          <w:sz w:val="28"/>
          <w:szCs w:val="28"/>
        </w:rPr>
        <w:t>Однажды</w:t>
      </w:r>
      <w:r w:rsidRPr="0090274D">
        <w:rPr>
          <w:spacing w:val="-2"/>
          <w:sz w:val="28"/>
          <w:szCs w:val="28"/>
        </w:rPr>
        <w:t xml:space="preserve"> </w:t>
      </w:r>
      <w:r w:rsidRPr="0090274D">
        <w:rPr>
          <w:sz w:val="28"/>
          <w:szCs w:val="28"/>
        </w:rPr>
        <w:t>со</w:t>
      </w:r>
      <w:r w:rsidRPr="0090274D">
        <w:rPr>
          <w:spacing w:val="-2"/>
          <w:sz w:val="28"/>
          <w:szCs w:val="28"/>
        </w:rPr>
        <w:t xml:space="preserve"> </w:t>
      </w:r>
      <w:r w:rsidRPr="0090274D">
        <w:rPr>
          <w:sz w:val="28"/>
          <w:szCs w:val="28"/>
        </w:rPr>
        <w:t>мной</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школу</w:t>
      </w:r>
      <w:r w:rsidRPr="0090274D">
        <w:rPr>
          <w:spacing w:val="-3"/>
          <w:sz w:val="28"/>
          <w:szCs w:val="28"/>
        </w:rPr>
        <w:t xml:space="preserve"> </w:t>
      </w:r>
      <w:r w:rsidRPr="0090274D">
        <w:rPr>
          <w:sz w:val="28"/>
          <w:szCs w:val="28"/>
        </w:rPr>
        <w:t>побежал</w:t>
      </w:r>
      <w:r w:rsidRPr="0090274D">
        <w:rPr>
          <w:spacing w:val="-4"/>
          <w:sz w:val="28"/>
          <w:szCs w:val="28"/>
        </w:rPr>
        <w:t xml:space="preserve"> </w:t>
      </w:r>
      <w:r w:rsidRPr="0090274D">
        <w:rPr>
          <w:sz w:val="28"/>
          <w:szCs w:val="28"/>
        </w:rPr>
        <w:t>пёсик.</w:t>
      </w:r>
      <w:r w:rsidRPr="0090274D">
        <w:rPr>
          <w:spacing w:val="-2"/>
          <w:sz w:val="28"/>
          <w:szCs w:val="28"/>
        </w:rPr>
        <w:t xml:space="preserve"> </w:t>
      </w:r>
      <w:r w:rsidRPr="0090274D">
        <w:rPr>
          <w:sz w:val="28"/>
          <w:szCs w:val="28"/>
        </w:rPr>
        <w:t>Мне</w:t>
      </w:r>
      <w:r w:rsidRPr="0090274D">
        <w:rPr>
          <w:spacing w:val="-3"/>
          <w:sz w:val="28"/>
          <w:szCs w:val="28"/>
        </w:rPr>
        <w:t xml:space="preserve"> </w:t>
      </w:r>
      <w:r w:rsidRPr="0090274D">
        <w:rPr>
          <w:sz w:val="28"/>
          <w:szCs w:val="28"/>
        </w:rPr>
        <w:t>жалко</w:t>
      </w:r>
      <w:r w:rsidRPr="0090274D">
        <w:rPr>
          <w:spacing w:val="-2"/>
          <w:sz w:val="28"/>
          <w:szCs w:val="28"/>
        </w:rPr>
        <w:t xml:space="preserve"> </w:t>
      </w:r>
      <w:r w:rsidRPr="0090274D">
        <w:rPr>
          <w:sz w:val="28"/>
          <w:szCs w:val="28"/>
        </w:rPr>
        <w:t>было</w:t>
      </w:r>
      <w:r w:rsidRPr="0090274D">
        <w:rPr>
          <w:spacing w:val="-2"/>
          <w:sz w:val="28"/>
          <w:szCs w:val="28"/>
        </w:rPr>
        <w:t xml:space="preserve"> </w:t>
      </w:r>
      <w:r w:rsidRPr="0090274D">
        <w:rPr>
          <w:sz w:val="28"/>
          <w:szCs w:val="28"/>
        </w:rPr>
        <w:t>прогонять</w:t>
      </w:r>
      <w:r w:rsidRPr="0090274D">
        <w:rPr>
          <w:spacing w:val="-2"/>
          <w:sz w:val="28"/>
          <w:szCs w:val="28"/>
        </w:rPr>
        <w:t xml:space="preserve"> </w:t>
      </w:r>
      <w:r w:rsidRPr="0090274D">
        <w:rPr>
          <w:sz w:val="28"/>
          <w:szCs w:val="28"/>
        </w:rPr>
        <w:t>его.</w:t>
      </w:r>
      <w:r w:rsidRPr="0090274D">
        <w:rPr>
          <w:spacing w:val="-2"/>
          <w:sz w:val="28"/>
          <w:szCs w:val="28"/>
        </w:rPr>
        <w:t xml:space="preserve"> </w:t>
      </w:r>
      <w:r w:rsidRPr="0090274D">
        <w:rPr>
          <w:sz w:val="28"/>
          <w:szCs w:val="28"/>
        </w:rPr>
        <w:t>Собака</w:t>
      </w:r>
      <w:r w:rsidRPr="0090274D">
        <w:rPr>
          <w:spacing w:val="-2"/>
          <w:sz w:val="28"/>
          <w:szCs w:val="28"/>
        </w:rPr>
        <w:t xml:space="preserve"> </w:t>
      </w:r>
      <w:r w:rsidRPr="0090274D">
        <w:rPr>
          <w:sz w:val="28"/>
          <w:szCs w:val="28"/>
        </w:rPr>
        <w:t>весело</w:t>
      </w:r>
      <w:r w:rsidRPr="0090274D">
        <w:rPr>
          <w:spacing w:val="-2"/>
          <w:sz w:val="28"/>
          <w:szCs w:val="28"/>
        </w:rPr>
        <w:t xml:space="preserve"> </w:t>
      </w:r>
      <w:r w:rsidRPr="0090274D">
        <w:rPr>
          <w:sz w:val="28"/>
          <w:szCs w:val="28"/>
        </w:rPr>
        <w:t>побежала впереди</w:t>
      </w:r>
      <w:r w:rsidRPr="0090274D">
        <w:rPr>
          <w:spacing w:val="-2"/>
          <w:sz w:val="28"/>
          <w:szCs w:val="28"/>
        </w:rPr>
        <w:t xml:space="preserve"> </w:t>
      </w:r>
      <w:r w:rsidRPr="0090274D">
        <w:rPr>
          <w:sz w:val="28"/>
          <w:szCs w:val="28"/>
        </w:rPr>
        <w:t>меня.</w:t>
      </w:r>
      <w:r w:rsidRPr="0090274D">
        <w:rPr>
          <w:spacing w:val="-2"/>
          <w:sz w:val="28"/>
          <w:szCs w:val="28"/>
        </w:rPr>
        <w:t xml:space="preserve"> </w:t>
      </w:r>
      <w:r w:rsidRPr="0090274D">
        <w:rPr>
          <w:sz w:val="28"/>
          <w:szCs w:val="28"/>
        </w:rPr>
        <w:t>Ветер</w:t>
      </w:r>
      <w:r w:rsidRPr="0090274D">
        <w:rPr>
          <w:spacing w:val="-2"/>
          <w:sz w:val="28"/>
          <w:szCs w:val="28"/>
        </w:rPr>
        <w:t xml:space="preserve"> </w:t>
      </w:r>
      <w:r w:rsidRPr="0090274D">
        <w:rPr>
          <w:sz w:val="28"/>
          <w:szCs w:val="28"/>
        </w:rPr>
        <w:t>сорвал</w:t>
      </w:r>
      <w:r w:rsidRPr="0090274D">
        <w:rPr>
          <w:spacing w:val="-3"/>
          <w:sz w:val="28"/>
          <w:szCs w:val="28"/>
        </w:rPr>
        <w:t xml:space="preserve"> </w:t>
      </w:r>
      <w:r w:rsidRPr="0090274D">
        <w:rPr>
          <w:sz w:val="28"/>
          <w:szCs w:val="28"/>
        </w:rPr>
        <w:t>с</w:t>
      </w:r>
      <w:r w:rsidRPr="0090274D">
        <w:rPr>
          <w:spacing w:val="-3"/>
          <w:sz w:val="28"/>
          <w:szCs w:val="28"/>
        </w:rPr>
        <w:t xml:space="preserve"> </w:t>
      </w:r>
      <w:r w:rsidRPr="0090274D">
        <w:rPr>
          <w:sz w:val="28"/>
          <w:szCs w:val="28"/>
        </w:rPr>
        <w:t>моей</w:t>
      </w:r>
      <w:r w:rsidRPr="0090274D">
        <w:rPr>
          <w:spacing w:val="-2"/>
          <w:sz w:val="28"/>
          <w:szCs w:val="28"/>
        </w:rPr>
        <w:t xml:space="preserve"> </w:t>
      </w:r>
      <w:r w:rsidRPr="0090274D">
        <w:rPr>
          <w:sz w:val="28"/>
          <w:szCs w:val="28"/>
        </w:rPr>
        <w:t>головы</w:t>
      </w:r>
      <w:r w:rsidRPr="0090274D">
        <w:rPr>
          <w:spacing w:val="-2"/>
          <w:sz w:val="28"/>
          <w:szCs w:val="28"/>
        </w:rPr>
        <w:t xml:space="preserve"> </w:t>
      </w:r>
      <w:r w:rsidRPr="0090274D">
        <w:rPr>
          <w:sz w:val="28"/>
          <w:szCs w:val="28"/>
        </w:rPr>
        <w:t>шляпу</w:t>
      </w:r>
      <w:r w:rsidRPr="0090274D">
        <w:rPr>
          <w:spacing w:val="-3"/>
          <w:sz w:val="28"/>
          <w:szCs w:val="28"/>
        </w:rPr>
        <w:t xml:space="preserve"> </w:t>
      </w:r>
      <w:r w:rsidRPr="0090274D">
        <w:rPr>
          <w:sz w:val="28"/>
          <w:szCs w:val="28"/>
        </w:rPr>
        <w:t>и</w:t>
      </w:r>
      <w:r w:rsidRPr="0090274D">
        <w:rPr>
          <w:spacing w:val="-2"/>
          <w:sz w:val="28"/>
          <w:szCs w:val="28"/>
        </w:rPr>
        <w:t xml:space="preserve"> </w:t>
      </w:r>
      <w:r w:rsidRPr="0090274D">
        <w:rPr>
          <w:sz w:val="28"/>
          <w:szCs w:val="28"/>
        </w:rPr>
        <w:t>покатил</w:t>
      </w:r>
      <w:r w:rsidRPr="0090274D">
        <w:rPr>
          <w:spacing w:val="-3"/>
          <w:sz w:val="28"/>
          <w:szCs w:val="28"/>
        </w:rPr>
        <w:t xml:space="preserve"> </w:t>
      </w:r>
      <w:r w:rsidRPr="0090274D">
        <w:rPr>
          <w:sz w:val="28"/>
          <w:szCs w:val="28"/>
        </w:rPr>
        <w:t>ее</w:t>
      </w:r>
      <w:r w:rsidRPr="0090274D">
        <w:rPr>
          <w:spacing w:val="-3"/>
          <w:sz w:val="28"/>
          <w:szCs w:val="28"/>
        </w:rPr>
        <w:t xml:space="preserve"> </w:t>
      </w:r>
      <w:r w:rsidRPr="0090274D">
        <w:rPr>
          <w:sz w:val="28"/>
          <w:szCs w:val="28"/>
        </w:rPr>
        <w:t>в</w:t>
      </w:r>
      <w:r w:rsidRPr="0090274D">
        <w:rPr>
          <w:spacing w:val="-2"/>
          <w:sz w:val="28"/>
          <w:szCs w:val="28"/>
        </w:rPr>
        <w:t xml:space="preserve"> </w:t>
      </w:r>
      <w:r w:rsidRPr="0090274D">
        <w:rPr>
          <w:sz w:val="28"/>
          <w:szCs w:val="28"/>
        </w:rPr>
        <w:t>речку.</w:t>
      </w:r>
      <w:r w:rsidRPr="0090274D">
        <w:rPr>
          <w:spacing w:val="-2"/>
          <w:sz w:val="28"/>
          <w:szCs w:val="28"/>
        </w:rPr>
        <w:t xml:space="preserve"> </w:t>
      </w:r>
      <w:r w:rsidRPr="0090274D">
        <w:rPr>
          <w:sz w:val="28"/>
          <w:szCs w:val="28"/>
        </w:rPr>
        <w:t>Пёсик</w:t>
      </w:r>
      <w:r w:rsidRPr="0090274D">
        <w:rPr>
          <w:spacing w:val="-2"/>
          <w:sz w:val="28"/>
          <w:szCs w:val="28"/>
        </w:rPr>
        <w:t xml:space="preserve"> </w:t>
      </w:r>
      <w:r w:rsidRPr="0090274D">
        <w:rPr>
          <w:sz w:val="28"/>
          <w:szCs w:val="28"/>
        </w:rPr>
        <w:t>бросился</w:t>
      </w:r>
      <w:r w:rsidRPr="0090274D">
        <w:rPr>
          <w:spacing w:val="-2"/>
          <w:sz w:val="28"/>
          <w:szCs w:val="28"/>
        </w:rPr>
        <w:t xml:space="preserve"> </w:t>
      </w:r>
      <w:r w:rsidRPr="0090274D">
        <w:rPr>
          <w:sz w:val="28"/>
          <w:szCs w:val="28"/>
        </w:rPr>
        <w:t>за шляпой.</w:t>
      </w:r>
      <w:r w:rsidRPr="0090274D">
        <w:rPr>
          <w:spacing w:val="-2"/>
          <w:sz w:val="28"/>
          <w:szCs w:val="28"/>
        </w:rPr>
        <w:t xml:space="preserve"> </w:t>
      </w:r>
      <w:r w:rsidRPr="0090274D">
        <w:rPr>
          <w:sz w:val="28"/>
          <w:szCs w:val="28"/>
        </w:rPr>
        <w:t>Он успел на лету схватить шляпу и принес ее мне.</w:t>
      </w:r>
    </w:p>
    <w:p w:rsidR="00A602FA" w:rsidRPr="0090274D" w:rsidRDefault="00A602FA">
      <w:pPr>
        <w:pStyle w:val="a3"/>
        <w:ind w:left="607" w:right="9064"/>
        <w:jc w:val="both"/>
        <w:rPr>
          <w:sz w:val="28"/>
          <w:szCs w:val="28"/>
        </w:rPr>
      </w:pPr>
      <w:r w:rsidRPr="0090274D">
        <w:rPr>
          <w:sz w:val="28"/>
          <w:szCs w:val="28"/>
        </w:rPr>
        <w:t>а)</w:t>
      </w:r>
      <w:r w:rsidRPr="0090274D">
        <w:rPr>
          <w:spacing w:val="-15"/>
          <w:sz w:val="28"/>
          <w:szCs w:val="28"/>
        </w:rPr>
        <w:t xml:space="preserve"> </w:t>
      </w:r>
      <w:r w:rsidRPr="0090274D">
        <w:rPr>
          <w:sz w:val="28"/>
          <w:szCs w:val="28"/>
        </w:rPr>
        <w:t>повествование; б) описание;</w:t>
      </w:r>
    </w:p>
    <w:p w:rsidR="00A602FA" w:rsidRPr="0090274D" w:rsidRDefault="00A602FA">
      <w:pPr>
        <w:pStyle w:val="a3"/>
        <w:ind w:left="607"/>
        <w:jc w:val="both"/>
        <w:rPr>
          <w:sz w:val="28"/>
          <w:szCs w:val="28"/>
        </w:rPr>
      </w:pPr>
      <w:r w:rsidRPr="0090274D">
        <w:rPr>
          <w:sz w:val="28"/>
          <w:szCs w:val="28"/>
        </w:rPr>
        <w:t>в)</w:t>
      </w:r>
      <w:r w:rsidRPr="0090274D">
        <w:rPr>
          <w:spacing w:val="-2"/>
          <w:sz w:val="28"/>
          <w:szCs w:val="28"/>
        </w:rPr>
        <w:t xml:space="preserve"> рассуждение.</w:t>
      </w:r>
    </w:p>
    <w:p w:rsidR="00A602FA" w:rsidRPr="0090274D" w:rsidRDefault="00A602FA">
      <w:pPr>
        <w:pStyle w:val="a3"/>
        <w:ind w:left="0"/>
        <w:rPr>
          <w:sz w:val="28"/>
          <w:szCs w:val="28"/>
        </w:rPr>
      </w:pPr>
    </w:p>
    <w:p w:rsidR="00A602FA" w:rsidRPr="0090274D" w:rsidRDefault="00A602FA">
      <w:pPr>
        <w:pStyle w:val="1"/>
        <w:numPr>
          <w:ilvl w:val="0"/>
          <w:numId w:val="4"/>
        </w:numPr>
        <w:tabs>
          <w:tab w:val="left" w:pos="787"/>
        </w:tabs>
        <w:spacing w:line="240" w:lineRule="auto"/>
        <w:ind w:left="787" w:hanging="360"/>
        <w:rPr>
          <w:sz w:val="28"/>
          <w:szCs w:val="28"/>
        </w:rPr>
      </w:pPr>
      <w:r w:rsidRPr="0090274D">
        <w:rPr>
          <w:sz w:val="28"/>
          <w:szCs w:val="28"/>
        </w:rPr>
        <w:t>Укажите,</w:t>
      </w:r>
      <w:r w:rsidRPr="0090274D">
        <w:rPr>
          <w:spacing w:val="-2"/>
          <w:sz w:val="28"/>
          <w:szCs w:val="28"/>
        </w:rPr>
        <w:t xml:space="preserve"> </w:t>
      </w:r>
      <w:r w:rsidRPr="0090274D">
        <w:rPr>
          <w:sz w:val="28"/>
          <w:szCs w:val="28"/>
        </w:rPr>
        <w:t>к</w:t>
      </w:r>
      <w:r w:rsidRPr="0090274D">
        <w:rPr>
          <w:spacing w:val="-2"/>
          <w:sz w:val="28"/>
          <w:szCs w:val="28"/>
        </w:rPr>
        <w:t xml:space="preserve"> </w:t>
      </w:r>
      <w:r w:rsidRPr="0090274D">
        <w:rPr>
          <w:sz w:val="28"/>
          <w:szCs w:val="28"/>
        </w:rPr>
        <w:t>какому</w:t>
      </w:r>
      <w:r w:rsidRPr="0090274D">
        <w:rPr>
          <w:spacing w:val="-4"/>
          <w:sz w:val="28"/>
          <w:szCs w:val="28"/>
        </w:rPr>
        <w:t xml:space="preserve"> </w:t>
      </w:r>
      <w:r w:rsidRPr="0090274D">
        <w:rPr>
          <w:sz w:val="28"/>
          <w:szCs w:val="28"/>
        </w:rPr>
        <w:t>стилю</w:t>
      </w:r>
      <w:r w:rsidRPr="0090274D">
        <w:rPr>
          <w:spacing w:val="-4"/>
          <w:sz w:val="28"/>
          <w:szCs w:val="28"/>
        </w:rPr>
        <w:t xml:space="preserve"> </w:t>
      </w:r>
      <w:r w:rsidRPr="0090274D">
        <w:rPr>
          <w:sz w:val="28"/>
          <w:szCs w:val="28"/>
        </w:rPr>
        <w:t>относится</w:t>
      </w:r>
      <w:r w:rsidRPr="0090274D">
        <w:rPr>
          <w:spacing w:val="-4"/>
          <w:sz w:val="28"/>
          <w:szCs w:val="28"/>
        </w:rPr>
        <w:t xml:space="preserve"> </w:t>
      </w:r>
      <w:r w:rsidRPr="0090274D">
        <w:rPr>
          <w:spacing w:val="-2"/>
          <w:sz w:val="28"/>
          <w:szCs w:val="28"/>
        </w:rPr>
        <w:t>текст:</w:t>
      </w:r>
    </w:p>
    <w:p w:rsidR="00A602FA" w:rsidRPr="0090274D" w:rsidRDefault="00A602FA">
      <w:pPr>
        <w:pStyle w:val="2"/>
        <w:ind w:firstLine="120"/>
        <w:rPr>
          <w:sz w:val="28"/>
          <w:szCs w:val="28"/>
        </w:rPr>
      </w:pPr>
      <w:r w:rsidRPr="0090274D">
        <w:rPr>
          <w:sz w:val="28"/>
          <w:szCs w:val="28"/>
        </w:rPr>
        <w:t>Невероятное</w:t>
      </w:r>
      <w:r w:rsidRPr="0090274D">
        <w:rPr>
          <w:spacing w:val="-5"/>
          <w:sz w:val="28"/>
          <w:szCs w:val="28"/>
        </w:rPr>
        <w:t xml:space="preserve"> </w:t>
      </w:r>
      <w:r w:rsidRPr="0090274D">
        <w:rPr>
          <w:sz w:val="28"/>
          <w:szCs w:val="28"/>
        </w:rPr>
        <w:t>открытие!</w:t>
      </w:r>
      <w:r w:rsidRPr="0090274D">
        <w:rPr>
          <w:spacing w:val="-5"/>
          <w:sz w:val="28"/>
          <w:szCs w:val="28"/>
        </w:rPr>
        <w:t xml:space="preserve"> </w:t>
      </w:r>
      <w:r w:rsidRPr="0090274D">
        <w:rPr>
          <w:sz w:val="28"/>
          <w:szCs w:val="28"/>
        </w:rPr>
        <w:t>Житель</w:t>
      </w:r>
      <w:r w:rsidRPr="0090274D">
        <w:rPr>
          <w:spacing w:val="-5"/>
          <w:sz w:val="28"/>
          <w:szCs w:val="28"/>
        </w:rPr>
        <w:t xml:space="preserve"> </w:t>
      </w:r>
      <w:r w:rsidRPr="0090274D">
        <w:rPr>
          <w:sz w:val="28"/>
          <w:szCs w:val="28"/>
        </w:rPr>
        <w:t>глухой</w:t>
      </w:r>
      <w:r w:rsidRPr="0090274D">
        <w:rPr>
          <w:spacing w:val="-5"/>
          <w:sz w:val="28"/>
          <w:szCs w:val="28"/>
        </w:rPr>
        <w:t xml:space="preserve"> </w:t>
      </w:r>
      <w:r w:rsidRPr="0090274D">
        <w:rPr>
          <w:sz w:val="28"/>
          <w:szCs w:val="28"/>
        </w:rPr>
        <w:t>деревни</w:t>
      </w:r>
      <w:r w:rsidRPr="0090274D">
        <w:rPr>
          <w:spacing w:val="-5"/>
          <w:sz w:val="28"/>
          <w:szCs w:val="28"/>
        </w:rPr>
        <w:t xml:space="preserve"> </w:t>
      </w:r>
      <w:r w:rsidRPr="0090274D">
        <w:rPr>
          <w:sz w:val="28"/>
          <w:szCs w:val="28"/>
        </w:rPr>
        <w:t>Эксперименталово</w:t>
      </w:r>
      <w:r w:rsidRPr="0090274D">
        <w:rPr>
          <w:spacing w:val="-5"/>
          <w:sz w:val="28"/>
          <w:szCs w:val="28"/>
        </w:rPr>
        <w:t xml:space="preserve"> </w:t>
      </w:r>
      <w:r w:rsidRPr="0090274D">
        <w:rPr>
          <w:sz w:val="28"/>
          <w:szCs w:val="28"/>
        </w:rPr>
        <w:t>изобрел</w:t>
      </w:r>
      <w:r w:rsidRPr="0090274D">
        <w:rPr>
          <w:spacing w:val="-5"/>
          <w:sz w:val="28"/>
          <w:szCs w:val="28"/>
        </w:rPr>
        <w:t xml:space="preserve"> </w:t>
      </w:r>
      <w:r w:rsidRPr="0090274D">
        <w:rPr>
          <w:sz w:val="28"/>
          <w:szCs w:val="28"/>
        </w:rPr>
        <w:t>новый</w:t>
      </w:r>
      <w:r w:rsidRPr="0090274D">
        <w:rPr>
          <w:spacing w:val="-5"/>
          <w:sz w:val="28"/>
          <w:szCs w:val="28"/>
        </w:rPr>
        <w:t xml:space="preserve"> </w:t>
      </w:r>
      <w:r w:rsidRPr="0090274D">
        <w:rPr>
          <w:sz w:val="28"/>
          <w:szCs w:val="28"/>
        </w:rPr>
        <w:t>препарат, заставляющий куриц нести золотые яйца! Тайна, над которой не одно столетие бились</w:t>
      </w:r>
    </w:p>
    <w:p w:rsidR="00A602FA" w:rsidRPr="0090274D" w:rsidRDefault="00A602FA">
      <w:pPr>
        <w:ind w:left="427" w:right="162"/>
        <w:rPr>
          <w:b/>
          <w:i/>
          <w:sz w:val="28"/>
          <w:szCs w:val="28"/>
        </w:rPr>
      </w:pPr>
      <w:r w:rsidRPr="0090274D">
        <w:rPr>
          <w:b/>
          <w:i/>
          <w:sz w:val="28"/>
          <w:szCs w:val="28"/>
        </w:rPr>
        <w:t>величайшие</w:t>
      </w:r>
      <w:r w:rsidRPr="0090274D">
        <w:rPr>
          <w:b/>
          <w:i/>
          <w:spacing w:val="-5"/>
          <w:sz w:val="28"/>
          <w:szCs w:val="28"/>
        </w:rPr>
        <w:t xml:space="preserve"> </w:t>
      </w:r>
      <w:r w:rsidRPr="0090274D">
        <w:rPr>
          <w:b/>
          <w:i/>
          <w:sz w:val="28"/>
          <w:szCs w:val="28"/>
        </w:rPr>
        <w:t>алхимики</w:t>
      </w:r>
      <w:r w:rsidRPr="0090274D">
        <w:rPr>
          <w:b/>
          <w:i/>
          <w:spacing w:val="-3"/>
          <w:sz w:val="28"/>
          <w:szCs w:val="28"/>
        </w:rPr>
        <w:t xml:space="preserve"> </w:t>
      </w:r>
      <w:r w:rsidRPr="0090274D">
        <w:rPr>
          <w:b/>
          <w:i/>
          <w:sz w:val="28"/>
          <w:szCs w:val="28"/>
        </w:rPr>
        <w:t>мира,</w:t>
      </w:r>
      <w:r w:rsidRPr="0090274D">
        <w:rPr>
          <w:b/>
          <w:i/>
          <w:spacing w:val="-4"/>
          <w:sz w:val="28"/>
          <w:szCs w:val="28"/>
        </w:rPr>
        <w:t xml:space="preserve"> </w:t>
      </w:r>
      <w:r w:rsidRPr="0090274D">
        <w:rPr>
          <w:b/>
          <w:i/>
          <w:sz w:val="28"/>
          <w:szCs w:val="28"/>
        </w:rPr>
        <w:t>наконец,</w:t>
      </w:r>
      <w:r w:rsidRPr="0090274D">
        <w:rPr>
          <w:b/>
          <w:i/>
          <w:spacing w:val="-4"/>
          <w:sz w:val="28"/>
          <w:szCs w:val="28"/>
        </w:rPr>
        <w:t xml:space="preserve"> </w:t>
      </w:r>
      <w:r w:rsidRPr="0090274D">
        <w:rPr>
          <w:b/>
          <w:i/>
          <w:sz w:val="28"/>
          <w:szCs w:val="28"/>
        </w:rPr>
        <w:t>раскрыта</w:t>
      </w:r>
      <w:r w:rsidRPr="0090274D">
        <w:rPr>
          <w:b/>
          <w:i/>
          <w:spacing w:val="-4"/>
          <w:sz w:val="28"/>
          <w:szCs w:val="28"/>
        </w:rPr>
        <w:t xml:space="preserve"> </w:t>
      </w:r>
      <w:r w:rsidRPr="0090274D">
        <w:rPr>
          <w:b/>
          <w:i/>
          <w:sz w:val="28"/>
          <w:szCs w:val="28"/>
        </w:rPr>
        <w:t>нашим</w:t>
      </w:r>
      <w:r w:rsidRPr="0090274D">
        <w:rPr>
          <w:b/>
          <w:i/>
          <w:spacing w:val="-4"/>
          <w:sz w:val="28"/>
          <w:szCs w:val="28"/>
        </w:rPr>
        <w:t xml:space="preserve"> </w:t>
      </w:r>
      <w:r w:rsidRPr="0090274D">
        <w:rPr>
          <w:b/>
          <w:i/>
          <w:sz w:val="28"/>
          <w:szCs w:val="28"/>
        </w:rPr>
        <w:t>соотечественником!</w:t>
      </w:r>
      <w:r w:rsidRPr="0090274D">
        <w:rPr>
          <w:b/>
          <w:i/>
          <w:spacing w:val="-7"/>
          <w:sz w:val="28"/>
          <w:szCs w:val="28"/>
        </w:rPr>
        <w:t xml:space="preserve"> </w:t>
      </w:r>
      <w:r w:rsidRPr="0090274D">
        <w:rPr>
          <w:b/>
          <w:i/>
          <w:sz w:val="28"/>
          <w:szCs w:val="28"/>
        </w:rPr>
        <w:t>Пока</w:t>
      </w:r>
      <w:r w:rsidRPr="0090274D">
        <w:rPr>
          <w:b/>
          <w:i/>
          <w:spacing w:val="-4"/>
          <w:sz w:val="28"/>
          <w:szCs w:val="28"/>
        </w:rPr>
        <w:t xml:space="preserve"> </w:t>
      </w:r>
      <w:r w:rsidRPr="0090274D">
        <w:rPr>
          <w:b/>
          <w:i/>
          <w:sz w:val="28"/>
          <w:szCs w:val="28"/>
        </w:rPr>
        <w:t>от</w:t>
      </w:r>
      <w:r w:rsidRPr="0090274D">
        <w:rPr>
          <w:b/>
          <w:i/>
          <w:spacing w:val="-4"/>
          <w:sz w:val="28"/>
          <w:szCs w:val="28"/>
        </w:rPr>
        <w:t xml:space="preserve"> </w:t>
      </w:r>
      <w:r w:rsidRPr="0090274D">
        <w:rPr>
          <w:b/>
          <w:i/>
          <w:sz w:val="28"/>
          <w:szCs w:val="28"/>
        </w:rPr>
        <w:t>изобретателя никаких комментариев не поступало, но корреспонденты нашей газеты в ближайшее время возьмут у чудо-изобретателя интервью.</w:t>
      </w:r>
    </w:p>
    <w:p w:rsidR="00A602FA" w:rsidRPr="0090274D" w:rsidRDefault="00A602FA">
      <w:pPr>
        <w:rPr>
          <w:b/>
          <w:i/>
          <w:sz w:val="28"/>
          <w:szCs w:val="28"/>
        </w:rPr>
        <w:sectPr w:rsidR="00A602FA" w:rsidRPr="0090274D">
          <w:pgSz w:w="11910" w:h="16840"/>
          <w:pgMar w:top="1120" w:right="283" w:bottom="280" w:left="141" w:header="720" w:footer="720" w:gutter="0"/>
          <w:cols w:space="720"/>
        </w:sectPr>
      </w:pPr>
    </w:p>
    <w:p w:rsidR="00A602FA" w:rsidRPr="0090274D" w:rsidRDefault="00A602FA">
      <w:pPr>
        <w:pStyle w:val="a3"/>
        <w:spacing w:before="70"/>
        <w:ind w:left="667" w:right="8817"/>
        <w:rPr>
          <w:sz w:val="28"/>
          <w:szCs w:val="28"/>
        </w:rPr>
      </w:pPr>
      <w:r w:rsidRPr="0090274D">
        <w:rPr>
          <w:sz w:val="28"/>
          <w:szCs w:val="28"/>
        </w:rPr>
        <w:t>а)</w:t>
      </w:r>
      <w:r w:rsidRPr="0090274D">
        <w:rPr>
          <w:spacing w:val="-15"/>
          <w:sz w:val="28"/>
          <w:szCs w:val="28"/>
        </w:rPr>
        <w:t xml:space="preserve"> </w:t>
      </w:r>
      <w:r w:rsidRPr="0090274D">
        <w:rPr>
          <w:sz w:val="28"/>
          <w:szCs w:val="28"/>
        </w:rPr>
        <w:t>художественный б) научный</w:t>
      </w:r>
    </w:p>
    <w:p w:rsidR="00A602FA" w:rsidRPr="0090274D" w:rsidRDefault="00A602FA">
      <w:pPr>
        <w:pStyle w:val="a3"/>
        <w:ind w:left="667"/>
        <w:rPr>
          <w:sz w:val="28"/>
          <w:szCs w:val="28"/>
        </w:rPr>
      </w:pPr>
      <w:r w:rsidRPr="0090274D">
        <w:rPr>
          <w:sz w:val="28"/>
          <w:szCs w:val="28"/>
        </w:rPr>
        <w:t>в)</w:t>
      </w:r>
      <w:r w:rsidRPr="0090274D">
        <w:rPr>
          <w:spacing w:val="-4"/>
          <w:sz w:val="28"/>
          <w:szCs w:val="28"/>
        </w:rPr>
        <w:t xml:space="preserve"> </w:t>
      </w:r>
      <w:r w:rsidRPr="0090274D">
        <w:rPr>
          <w:spacing w:val="-2"/>
          <w:sz w:val="28"/>
          <w:szCs w:val="28"/>
        </w:rPr>
        <w:t>разговорный</w:t>
      </w:r>
    </w:p>
    <w:p w:rsidR="00A602FA" w:rsidRPr="0090274D" w:rsidRDefault="00A602FA">
      <w:pPr>
        <w:pStyle w:val="a3"/>
        <w:spacing w:before="1"/>
        <w:ind w:left="667"/>
        <w:rPr>
          <w:sz w:val="28"/>
          <w:szCs w:val="28"/>
        </w:rPr>
      </w:pPr>
      <w:r w:rsidRPr="0090274D">
        <w:rPr>
          <w:sz w:val="28"/>
          <w:szCs w:val="28"/>
        </w:rPr>
        <w:t>г)</w:t>
      </w:r>
      <w:r w:rsidRPr="0090274D">
        <w:rPr>
          <w:spacing w:val="-1"/>
          <w:sz w:val="28"/>
          <w:szCs w:val="28"/>
        </w:rPr>
        <w:t xml:space="preserve"> </w:t>
      </w:r>
      <w:r w:rsidRPr="0090274D">
        <w:rPr>
          <w:spacing w:val="-2"/>
          <w:sz w:val="28"/>
          <w:szCs w:val="28"/>
        </w:rPr>
        <w:t>публицистический</w:t>
      </w:r>
    </w:p>
    <w:p w:rsidR="00A602FA" w:rsidRPr="0090274D" w:rsidRDefault="00A602FA">
      <w:pPr>
        <w:pStyle w:val="a3"/>
        <w:ind w:left="667"/>
        <w:rPr>
          <w:sz w:val="28"/>
          <w:szCs w:val="28"/>
        </w:rPr>
      </w:pPr>
      <w:r w:rsidRPr="0090274D">
        <w:rPr>
          <w:sz w:val="28"/>
          <w:szCs w:val="28"/>
        </w:rPr>
        <w:t>д)</w:t>
      </w:r>
      <w:r w:rsidRPr="0090274D">
        <w:rPr>
          <w:spacing w:val="-6"/>
          <w:sz w:val="28"/>
          <w:szCs w:val="28"/>
        </w:rPr>
        <w:t xml:space="preserve"> </w:t>
      </w:r>
      <w:r w:rsidRPr="0090274D">
        <w:rPr>
          <w:sz w:val="28"/>
          <w:szCs w:val="28"/>
        </w:rPr>
        <w:t>официально-</w:t>
      </w:r>
      <w:r w:rsidRPr="0090274D">
        <w:rPr>
          <w:spacing w:val="-2"/>
          <w:sz w:val="28"/>
          <w:szCs w:val="28"/>
        </w:rPr>
        <w:t>деловой.</w:t>
      </w:r>
    </w:p>
    <w:p w:rsidR="00A602FA" w:rsidRPr="0090274D" w:rsidRDefault="00A602FA">
      <w:pPr>
        <w:pStyle w:val="a3"/>
        <w:spacing w:before="4"/>
        <w:ind w:left="0"/>
        <w:rPr>
          <w:sz w:val="28"/>
          <w:szCs w:val="28"/>
        </w:rPr>
      </w:pPr>
    </w:p>
    <w:p w:rsidR="00A602FA" w:rsidRPr="0090274D" w:rsidRDefault="00A602FA">
      <w:pPr>
        <w:pStyle w:val="1"/>
        <w:numPr>
          <w:ilvl w:val="0"/>
          <w:numId w:val="4"/>
        </w:numPr>
        <w:tabs>
          <w:tab w:val="left" w:pos="787"/>
        </w:tabs>
        <w:spacing w:line="240" w:lineRule="auto"/>
        <w:ind w:left="427" w:right="1311" w:firstLine="0"/>
        <w:rPr>
          <w:sz w:val="28"/>
          <w:szCs w:val="28"/>
        </w:rPr>
      </w:pPr>
      <w:r w:rsidRPr="0090274D">
        <w:rPr>
          <w:sz w:val="28"/>
          <w:szCs w:val="28"/>
        </w:rPr>
        <w:t>Прочитайте</w:t>
      </w:r>
      <w:r w:rsidRPr="0090274D">
        <w:rPr>
          <w:spacing w:val="-5"/>
          <w:sz w:val="28"/>
          <w:szCs w:val="28"/>
        </w:rPr>
        <w:t xml:space="preserve"> </w:t>
      </w:r>
      <w:r w:rsidRPr="0090274D">
        <w:rPr>
          <w:sz w:val="28"/>
          <w:szCs w:val="28"/>
        </w:rPr>
        <w:t>предложения</w:t>
      </w:r>
      <w:r w:rsidRPr="0090274D">
        <w:rPr>
          <w:spacing w:val="-4"/>
          <w:sz w:val="28"/>
          <w:szCs w:val="28"/>
        </w:rPr>
        <w:t xml:space="preserve"> </w:t>
      </w:r>
      <w:r w:rsidRPr="0090274D">
        <w:rPr>
          <w:sz w:val="28"/>
          <w:szCs w:val="28"/>
        </w:rPr>
        <w:t>А,</w:t>
      </w:r>
      <w:r w:rsidRPr="0090274D">
        <w:rPr>
          <w:spacing w:val="-4"/>
          <w:sz w:val="28"/>
          <w:szCs w:val="28"/>
        </w:rPr>
        <w:t xml:space="preserve"> </w:t>
      </w:r>
      <w:r w:rsidRPr="0090274D">
        <w:rPr>
          <w:sz w:val="28"/>
          <w:szCs w:val="28"/>
        </w:rPr>
        <w:t>Б,</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Г.</w:t>
      </w:r>
      <w:r w:rsidRPr="0090274D">
        <w:rPr>
          <w:spacing w:val="-1"/>
          <w:sz w:val="28"/>
          <w:szCs w:val="28"/>
        </w:rPr>
        <w:t xml:space="preserve"> </w:t>
      </w:r>
      <w:r w:rsidRPr="0090274D">
        <w:rPr>
          <w:sz w:val="28"/>
          <w:szCs w:val="28"/>
        </w:rPr>
        <w:t>В</w:t>
      </w:r>
      <w:r w:rsidRPr="0090274D">
        <w:rPr>
          <w:spacing w:val="-6"/>
          <w:sz w:val="28"/>
          <w:szCs w:val="28"/>
        </w:rPr>
        <w:t xml:space="preserve"> </w:t>
      </w:r>
      <w:r w:rsidRPr="0090274D">
        <w:rPr>
          <w:sz w:val="28"/>
          <w:szCs w:val="28"/>
        </w:rPr>
        <w:t>какой</w:t>
      </w:r>
      <w:r w:rsidRPr="0090274D">
        <w:rPr>
          <w:spacing w:val="-4"/>
          <w:sz w:val="28"/>
          <w:szCs w:val="28"/>
        </w:rPr>
        <w:t xml:space="preserve"> </w:t>
      </w:r>
      <w:r w:rsidRPr="0090274D">
        <w:rPr>
          <w:sz w:val="28"/>
          <w:szCs w:val="28"/>
        </w:rPr>
        <w:t>последовательности</w:t>
      </w:r>
      <w:r w:rsidRPr="0090274D">
        <w:rPr>
          <w:spacing w:val="-4"/>
          <w:sz w:val="28"/>
          <w:szCs w:val="28"/>
        </w:rPr>
        <w:t xml:space="preserve"> </w:t>
      </w:r>
      <w:r w:rsidRPr="0090274D">
        <w:rPr>
          <w:sz w:val="28"/>
          <w:szCs w:val="28"/>
        </w:rPr>
        <w:t>нужно</w:t>
      </w:r>
      <w:r w:rsidRPr="0090274D">
        <w:rPr>
          <w:spacing w:val="-4"/>
          <w:sz w:val="28"/>
          <w:szCs w:val="28"/>
        </w:rPr>
        <w:t xml:space="preserve"> </w:t>
      </w:r>
      <w:r w:rsidRPr="0090274D">
        <w:rPr>
          <w:sz w:val="28"/>
          <w:szCs w:val="28"/>
        </w:rPr>
        <w:t>расположить предложения, чтобы получился текст?</w:t>
      </w:r>
    </w:p>
    <w:p w:rsidR="00A602FA" w:rsidRPr="0090274D" w:rsidRDefault="00A602FA">
      <w:pPr>
        <w:pStyle w:val="a3"/>
        <w:ind w:left="427"/>
        <w:rPr>
          <w:sz w:val="28"/>
          <w:szCs w:val="28"/>
        </w:rPr>
      </w:pPr>
      <w:r w:rsidRPr="0090274D">
        <w:rPr>
          <w:sz w:val="28"/>
          <w:szCs w:val="28"/>
        </w:rPr>
        <w:t>(А)</w:t>
      </w:r>
      <w:r w:rsidRPr="0090274D">
        <w:rPr>
          <w:spacing w:val="-2"/>
          <w:sz w:val="28"/>
          <w:szCs w:val="28"/>
        </w:rPr>
        <w:t xml:space="preserve"> </w:t>
      </w:r>
      <w:r w:rsidRPr="0090274D">
        <w:rPr>
          <w:sz w:val="28"/>
          <w:szCs w:val="28"/>
        </w:rPr>
        <w:t>Солнце,</w:t>
      </w:r>
      <w:r w:rsidRPr="0090274D">
        <w:rPr>
          <w:spacing w:val="-2"/>
          <w:sz w:val="28"/>
          <w:szCs w:val="28"/>
        </w:rPr>
        <w:t xml:space="preserve"> </w:t>
      </w:r>
      <w:r w:rsidRPr="0090274D">
        <w:rPr>
          <w:sz w:val="28"/>
          <w:szCs w:val="28"/>
        </w:rPr>
        <w:t>еще</w:t>
      </w:r>
      <w:r w:rsidRPr="0090274D">
        <w:rPr>
          <w:spacing w:val="-3"/>
          <w:sz w:val="28"/>
          <w:szCs w:val="28"/>
        </w:rPr>
        <w:t xml:space="preserve"> </w:t>
      </w:r>
      <w:r w:rsidRPr="0090274D">
        <w:rPr>
          <w:sz w:val="28"/>
          <w:szCs w:val="28"/>
        </w:rPr>
        <w:t>не</w:t>
      </w:r>
      <w:r w:rsidRPr="0090274D">
        <w:rPr>
          <w:spacing w:val="-3"/>
          <w:sz w:val="28"/>
          <w:szCs w:val="28"/>
        </w:rPr>
        <w:t xml:space="preserve"> </w:t>
      </w:r>
      <w:r w:rsidRPr="0090274D">
        <w:rPr>
          <w:sz w:val="28"/>
          <w:szCs w:val="28"/>
        </w:rPr>
        <w:t>скрытое</w:t>
      </w:r>
      <w:r w:rsidRPr="0090274D">
        <w:rPr>
          <w:spacing w:val="-3"/>
          <w:sz w:val="28"/>
          <w:szCs w:val="28"/>
        </w:rPr>
        <w:t xml:space="preserve"> </w:t>
      </w:r>
      <w:r w:rsidRPr="0090274D">
        <w:rPr>
          <w:sz w:val="28"/>
          <w:szCs w:val="28"/>
        </w:rPr>
        <w:t>облаками,</w:t>
      </w:r>
      <w:r w:rsidRPr="0090274D">
        <w:rPr>
          <w:spacing w:val="-2"/>
          <w:sz w:val="28"/>
          <w:szCs w:val="28"/>
        </w:rPr>
        <w:t xml:space="preserve"> </w:t>
      </w:r>
      <w:r w:rsidRPr="0090274D">
        <w:rPr>
          <w:sz w:val="28"/>
          <w:szCs w:val="28"/>
        </w:rPr>
        <w:t>ярко</w:t>
      </w:r>
      <w:r w:rsidRPr="0090274D">
        <w:rPr>
          <w:spacing w:val="-2"/>
          <w:sz w:val="28"/>
          <w:szCs w:val="28"/>
        </w:rPr>
        <w:t xml:space="preserve"> </w:t>
      </w:r>
      <w:r w:rsidRPr="0090274D">
        <w:rPr>
          <w:sz w:val="28"/>
          <w:szCs w:val="28"/>
        </w:rPr>
        <w:t>освещает</w:t>
      </w:r>
      <w:r w:rsidRPr="0090274D">
        <w:rPr>
          <w:spacing w:val="-2"/>
          <w:sz w:val="28"/>
          <w:szCs w:val="28"/>
        </w:rPr>
        <w:t xml:space="preserve"> </w:t>
      </w:r>
      <w:r w:rsidRPr="0090274D">
        <w:rPr>
          <w:sz w:val="28"/>
          <w:szCs w:val="28"/>
        </w:rPr>
        <w:t>фигуру</w:t>
      </w:r>
      <w:r w:rsidRPr="0090274D">
        <w:rPr>
          <w:spacing w:val="-7"/>
          <w:sz w:val="28"/>
          <w:szCs w:val="28"/>
        </w:rPr>
        <w:t xml:space="preserve"> </w:t>
      </w:r>
      <w:r w:rsidRPr="0090274D">
        <w:rPr>
          <w:sz w:val="28"/>
          <w:szCs w:val="28"/>
        </w:rPr>
        <w:t>и</w:t>
      </w:r>
      <w:r w:rsidRPr="0090274D">
        <w:rPr>
          <w:spacing w:val="-2"/>
          <w:sz w:val="28"/>
          <w:szCs w:val="28"/>
        </w:rPr>
        <w:t xml:space="preserve"> </w:t>
      </w:r>
      <w:r w:rsidRPr="0090274D">
        <w:rPr>
          <w:sz w:val="28"/>
          <w:szCs w:val="28"/>
        </w:rPr>
        <w:t>серые</w:t>
      </w:r>
      <w:r w:rsidRPr="0090274D">
        <w:rPr>
          <w:spacing w:val="-2"/>
          <w:sz w:val="28"/>
          <w:szCs w:val="28"/>
        </w:rPr>
        <w:t xml:space="preserve"> </w:t>
      </w:r>
      <w:r w:rsidRPr="0090274D">
        <w:rPr>
          <w:sz w:val="28"/>
          <w:szCs w:val="28"/>
        </w:rPr>
        <w:t>полосы,</w:t>
      </w:r>
      <w:r w:rsidRPr="0090274D">
        <w:rPr>
          <w:spacing w:val="-2"/>
          <w:sz w:val="28"/>
          <w:szCs w:val="28"/>
        </w:rPr>
        <w:t xml:space="preserve"> </w:t>
      </w:r>
      <w:r w:rsidRPr="0090274D">
        <w:rPr>
          <w:sz w:val="28"/>
          <w:szCs w:val="28"/>
        </w:rPr>
        <w:t>которые</w:t>
      </w:r>
      <w:r w:rsidRPr="0090274D">
        <w:rPr>
          <w:spacing w:val="-4"/>
          <w:sz w:val="28"/>
          <w:szCs w:val="28"/>
        </w:rPr>
        <w:t xml:space="preserve"> </w:t>
      </w:r>
      <w:r w:rsidRPr="0090274D">
        <w:rPr>
          <w:sz w:val="28"/>
          <w:szCs w:val="28"/>
        </w:rPr>
        <w:t>от</w:t>
      </w:r>
      <w:r w:rsidRPr="0090274D">
        <w:rPr>
          <w:spacing w:val="-2"/>
          <w:sz w:val="28"/>
          <w:szCs w:val="28"/>
        </w:rPr>
        <w:t xml:space="preserve"> </w:t>
      </w:r>
      <w:r w:rsidRPr="0090274D">
        <w:rPr>
          <w:sz w:val="28"/>
          <w:szCs w:val="28"/>
        </w:rPr>
        <w:t>нее</w:t>
      </w:r>
      <w:r w:rsidRPr="0090274D">
        <w:rPr>
          <w:spacing w:val="-3"/>
          <w:sz w:val="28"/>
          <w:szCs w:val="28"/>
        </w:rPr>
        <w:t xml:space="preserve"> </w:t>
      </w:r>
      <w:r w:rsidRPr="0090274D">
        <w:rPr>
          <w:sz w:val="28"/>
          <w:szCs w:val="28"/>
        </w:rPr>
        <w:t>идут</w:t>
      </w:r>
      <w:r w:rsidRPr="0090274D">
        <w:rPr>
          <w:spacing w:val="-2"/>
          <w:sz w:val="28"/>
          <w:szCs w:val="28"/>
        </w:rPr>
        <w:t xml:space="preserve"> </w:t>
      </w:r>
      <w:r w:rsidRPr="0090274D">
        <w:rPr>
          <w:sz w:val="28"/>
          <w:szCs w:val="28"/>
        </w:rPr>
        <w:t>до самого горизонта.</w:t>
      </w:r>
    </w:p>
    <w:p w:rsidR="00A602FA" w:rsidRPr="0090274D" w:rsidRDefault="00A602FA">
      <w:pPr>
        <w:pStyle w:val="a3"/>
        <w:ind w:left="427"/>
        <w:rPr>
          <w:sz w:val="28"/>
          <w:szCs w:val="28"/>
        </w:rPr>
      </w:pPr>
      <w:r w:rsidRPr="0090274D">
        <w:rPr>
          <w:sz w:val="28"/>
          <w:szCs w:val="28"/>
        </w:rPr>
        <w:t>(Б)</w:t>
      </w:r>
      <w:r w:rsidRPr="0090274D">
        <w:rPr>
          <w:spacing w:val="-4"/>
          <w:sz w:val="28"/>
          <w:szCs w:val="28"/>
        </w:rPr>
        <w:t xml:space="preserve"> </w:t>
      </w:r>
      <w:r w:rsidRPr="0090274D">
        <w:rPr>
          <w:sz w:val="28"/>
          <w:szCs w:val="28"/>
        </w:rPr>
        <w:t>Мне</w:t>
      </w:r>
      <w:r w:rsidRPr="0090274D">
        <w:rPr>
          <w:spacing w:val="-3"/>
          <w:sz w:val="28"/>
          <w:szCs w:val="28"/>
        </w:rPr>
        <w:t xml:space="preserve"> </w:t>
      </w:r>
      <w:r w:rsidRPr="0090274D">
        <w:rPr>
          <w:sz w:val="28"/>
          <w:szCs w:val="28"/>
        </w:rPr>
        <w:t>становится</w:t>
      </w:r>
      <w:r w:rsidRPr="0090274D">
        <w:rPr>
          <w:spacing w:val="-2"/>
          <w:sz w:val="28"/>
          <w:szCs w:val="28"/>
        </w:rPr>
        <w:t xml:space="preserve"> </w:t>
      </w:r>
      <w:r w:rsidRPr="0090274D">
        <w:rPr>
          <w:sz w:val="28"/>
          <w:szCs w:val="28"/>
        </w:rPr>
        <w:t>жутко,</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я</w:t>
      </w:r>
      <w:r w:rsidRPr="0090274D">
        <w:rPr>
          <w:spacing w:val="-2"/>
          <w:sz w:val="28"/>
          <w:szCs w:val="28"/>
        </w:rPr>
        <w:t xml:space="preserve"> </w:t>
      </w:r>
      <w:r w:rsidRPr="0090274D">
        <w:rPr>
          <w:sz w:val="28"/>
          <w:szCs w:val="28"/>
        </w:rPr>
        <w:t>чувствую,</w:t>
      </w:r>
      <w:r w:rsidRPr="0090274D">
        <w:rPr>
          <w:spacing w:val="-2"/>
          <w:sz w:val="28"/>
          <w:szCs w:val="28"/>
        </w:rPr>
        <w:t xml:space="preserve"> </w:t>
      </w:r>
      <w:r w:rsidRPr="0090274D">
        <w:rPr>
          <w:sz w:val="28"/>
          <w:szCs w:val="28"/>
        </w:rPr>
        <w:t>как</w:t>
      </w:r>
      <w:r w:rsidRPr="0090274D">
        <w:rPr>
          <w:spacing w:val="-2"/>
          <w:sz w:val="28"/>
          <w:szCs w:val="28"/>
        </w:rPr>
        <w:t xml:space="preserve"> </w:t>
      </w:r>
      <w:r w:rsidRPr="0090274D">
        <w:rPr>
          <w:sz w:val="28"/>
          <w:szCs w:val="28"/>
        </w:rPr>
        <w:t>кровь</w:t>
      </w:r>
      <w:r w:rsidRPr="0090274D">
        <w:rPr>
          <w:spacing w:val="-3"/>
          <w:sz w:val="28"/>
          <w:szCs w:val="28"/>
        </w:rPr>
        <w:t xml:space="preserve"> </w:t>
      </w:r>
      <w:r w:rsidRPr="0090274D">
        <w:rPr>
          <w:sz w:val="28"/>
          <w:szCs w:val="28"/>
        </w:rPr>
        <w:t>быстрее</w:t>
      </w:r>
      <w:r w:rsidRPr="0090274D">
        <w:rPr>
          <w:spacing w:val="-3"/>
          <w:sz w:val="28"/>
          <w:szCs w:val="28"/>
        </w:rPr>
        <w:t xml:space="preserve"> </w:t>
      </w:r>
      <w:r w:rsidRPr="0090274D">
        <w:rPr>
          <w:sz w:val="28"/>
          <w:szCs w:val="28"/>
        </w:rPr>
        <w:t>обращается</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 xml:space="preserve">моих </w:t>
      </w:r>
      <w:r w:rsidRPr="0090274D">
        <w:rPr>
          <w:spacing w:val="-2"/>
          <w:sz w:val="28"/>
          <w:szCs w:val="28"/>
        </w:rPr>
        <w:t>жилах.</w:t>
      </w:r>
    </w:p>
    <w:p w:rsidR="00A602FA" w:rsidRPr="0090274D" w:rsidRDefault="00A602FA">
      <w:pPr>
        <w:pStyle w:val="a3"/>
        <w:ind w:left="427" w:right="408"/>
        <w:rPr>
          <w:sz w:val="28"/>
          <w:szCs w:val="28"/>
        </w:rPr>
      </w:pPr>
      <w:r w:rsidRPr="0090274D">
        <w:rPr>
          <w:sz w:val="28"/>
          <w:szCs w:val="28"/>
        </w:rPr>
        <w:t>(В)</w:t>
      </w:r>
      <w:r w:rsidRPr="0090274D">
        <w:rPr>
          <w:spacing w:val="-2"/>
          <w:sz w:val="28"/>
          <w:szCs w:val="28"/>
        </w:rPr>
        <w:t xml:space="preserve"> </w:t>
      </w:r>
      <w:r w:rsidRPr="0090274D">
        <w:rPr>
          <w:sz w:val="28"/>
          <w:szCs w:val="28"/>
        </w:rPr>
        <w:t>До</w:t>
      </w:r>
      <w:r w:rsidRPr="0090274D">
        <w:rPr>
          <w:spacing w:val="-3"/>
          <w:sz w:val="28"/>
          <w:szCs w:val="28"/>
        </w:rPr>
        <w:t xml:space="preserve"> </w:t>
      </w:r>
      <w:r w:rsidRPr="0090274D">
        <w:rPr>
          <w:sz w:val="28"/>
          <w:szCs w:val="28"/>
        </w:rPr>
        <w:t>ближайшей</w:t>
      </w:r>
      <w:r w:rsidRPr="0090274D">
        <w:rPr>
          <w:spacing w:val="-3"/>
          <w:sz w:val="28"/>
          <w:szCs w:val="28"/>
        </w:rPr>
        <w:t xml:space="preserve"> </w:t>
      </w:r>
      <w:r w:rsidRPr="0090274D">
        <w:rPr>
          <w:sz w:val="28"/>
          <w:szCs w:val="28"/>
        </w:rPr>
        <w:t>деревни</w:t>
      </w:r>
      <w:r w:rsidRPr="0090274D">
        <w:rPr>
          <w:spacing w:val="-3"/>
          <w:sz w:val="28"/>
          <w:szCs w:val="28"/>
        </w:rPr>
        <w:t xml:space="preserve"> </w:t>
      </w:r>
      <w:r w:rsidRPr="0090274D">
        <w:rPr>
          <w:sz w:val="28"/>
          <w:szCs w:val="28"/>
        </w:rPr>
        <w:t>оставалось</w:t>
      </w:r>
      <w:r w:rsidRPr="0090274D">
        <w:rPr>
          <w:spacing w:val="-3"/>
          <w:sz w:val="28"/>
          <w:szCs w:val="28"/>
        </w:rPr>
        <w:t xml:space="preserve"> </w:t>
      </w:r>
      <w:r w:rsidRPr="0090274D">
        <w:rPr>
          <w:sz w:val="28"/>
          <w:szCs w:val="28"/>
        </w:rPr>
        <w:t>еще</w:t>
      </w:r>
      <w:r w:rsidRPr="0090274D">
        <w:rPr>
          <w:spacing w:val="-4"/>
          <w:sz w:val="28"/>
          <w:szCs w:val="28"/>
        </w:rPr>
        <w:t xml:space="preserve"> </w:t>
      </w:r>
      <w:r w:rsidRPr="0090274D">
        <w:rPr>
          <w:sz w:val="28"/>
          <w:szCs w:val="28"/>
        </w:rPr>
        <w:t>верст</w:t>
      </w:r>
      <w:r w:rsidRPr="0090274D">
        <w:rPr>
          <w:spacing w:val="-3"/>
          <w:sz w:val="28"/>
          <w:szCs w:val="28"/>
        </w:rPr>
        <w:t xml:space="preserve"> </w:t>
      </w:r>
      <w:r w:rsidRPr="0090274D">
        <w:rPr>
          <w:sz w:val="28"/>
          <w:szCs w:val="28"/>
        </w:rPr>
        <w:t>десять,</w:t>
      </w:r>
      <w:r w:rsidRPr="0090274D">
        <w:rPr>
          <w:spacing w:val="-3"/>
          <w:sz w:val="28"/>
          <w:szCs w:val="28"/>
        </w:rPr>
        <w:t xml:space="preserve"> </w:t>
      </w:r>
      <w:r w:rsidRPr="0090274D">
        <w:rPr>
          <w:sz w:val="28"/>
          <w:szCs w:val="28"/>
        </w:rPr>
        <w:t>а</w:t>
      </w:r>
      <w:r w:rsidRPr="0090274D">
        <w:rPr>
          <w:spacing w:val="-4"/>
          <w:sz w:val="28"/>
          <w:szCs w:val="28"/>
        </w:rPr>
        <w:t xml:space="preserve"> </w:t>
      </w:r>
      <w:r w:rsidRPr="0090274D">
        <w:rPr>
          <w:sz w:val="28"/>
          <w:szCs w:val="28"/>
        </w:rPr>
        <w:t>большая</w:t>
      </w:r>
      <w:r w:rsidRPr="0090274D">
        <w:rPr>
          <w:spacing w:val="-3"/>
          <w:sz w:val="28"/>
          <w:szCs w:val="28"/>
        </w:rPr>
        <w:t xml:space="preserve"> </w:t>
      </w:r>
      <w:r w:rsidRPr="0090274D">
        <w:rPr>
          <w:sz w:val="28"/>
          <w:szCs w:val="28"/>
        </w:rPr>
        <w:t>темно-лиловая</w:t>
      </w:r>
      <w:r w:rsidRPr="0090274D">
        <w:rPr>
          <w:spacing w:val="-3"/>
          <w:sz w:val="28"/>
          <w:szCs w:val="28"/>
        </w:rPr>
        <w:t xml:space="preserve"> </w:t>
      </w:r>
      <w:r w:rsidRPr="0090274D">
        <w:rPr>
          <w:sz w:val="28"/>
          <w:szCs w:val="28"/>
        </w:rPr>
        <w:t>туча,</w:t>
      </w:r>
      <w:r w:rsidRPr="0090274D">
        <w:rPr>
          <w:spacing w:val="-1"/>
          <w:sz w:val="28"/>
          <w:szCs w:val="28"/>
        </w:rPr>
        <w:t xml:space="preserve"> </w:t>
      </w:r>
      <w:r w:rsidRPr="0090274D">
        <w:rPr>
          <w:sz w:val="28"/>
          <w:szCs w:val="28"/>
        </w:rPr>
        <w:t>взявшаяся</w:t>
      </w:r>
      <w:r w:rsidRPr="0090274D">
        <w:rPr>
          <w:spacing w:val="-3"/>
          <w:sz w:val="28"/>
          <w:szCs w:val="28"/>
        </w:rPr>
        <w:t xml:space="preserve"> </w:t>
      </w:r>
      <w:r w:rsidRPr="0090274D">
        <w:rPr>
          <w:sz w:val="28"/>
          <w:szCs w:val="28"/>
        </w:rPr>
        <w:t>бог знает откуда, без малейшего ветра, но быстро подвигалась к нам.</w:t>
      </w:r>
    </w:p>
    <w:p w:rsidR="00A602FA" w:rsidRPr="0090274D" w:rsidRDefault="00A602FA">
      <w:pPr>
        <w:pStyle w:val="a3"/>
        <w:ind w:left="427"/>
        <w:rPr>
          <w:sz w:val="28"/>
          <w:szCs w:val="28"/>
        </w:rPr>
      </w:pPr>
      <w:r w:rsidRPr="0090274D">
        <w:rPr>
          <w:sz w:val="28"/>
          <w:szCs w:val="28"/>
        </w:rPr>
        <w:t>(Г)</w:t>
      </w:r>
      <w:r w:rsidRPr="0090274D">
        <w:rPr>
          <w:spacing w:val="-5"/>
          <w:sz w:val="28"/>
          <w:szCs w:val="28"/>
        </w:rPr>
        <w:t xml:space="preserve"> </w:t>
      </w:r>
      <w:r w:rsidRPr="0090274D">
        <w:rPr>
          <w:sz w:val="28"/>
          <w:szCs w:val="28"/>
        </w:rPr>
        <w:t>Изредка</w:t>
      </w:r>
      <w:r w:rsidRPr="0090274D">
        <w:rPr>
          <w:spacing w:val="-5"/>
          <w:sz w:val="28"/>
          <w:szCs w:val="28"/>
        </w:rPr>
        <w:t xml:space="preserve"> </w:t>
      </w:r>
      <w:r w:rsidRPr="0090274D">
        <w:rPr>
          <w:sz w:val="28"/>
          <w:szCs w:val="28"/>
        </w:rPr>
        <w:t>вдалеке</w:t>
      </w:r>
      <w:r w:rsidRPr="0090274D">
        <w:rPr>
          <w:spacing w:val="-5"/>
          <w:sz w:val="28"/>
          <w:szCs w:val="28"/>
        </w:rPr>
        <w:t xml:space="preserve"> </w:t>
      </w:r>
      <w:r w:rsidRPr="0090274D">
        <w:rPr>
          <w:sz w:val="28"/>
          <w:szCs w:val="28"/>
        </w:rPr>
        <w:t>вспыхивает</w:t>
      </w:r>
      <w:r w:rsidRPr="0090274D">
        <w:rPr>
          <w:spacing w:val="-5"/>
          <w:sz w:val="28"/>
          <w:szCs w:val="28"/>
        </w:rPr>
        <w:t xml:space="preserve"> </w:t>
      </w:r>
      <w:r w:rsidRPr="0090274D">
        <w:rPr>
          <w:sz w:val="28"/>
          <w:szCs w:val="28"/>
        </w:rPr>
        <w:t>молния</w:t>
      </w:r>
      <w:r w:rsidRPr="0090274D">
        <w:rPr>
          <w:spacing w:val="-5"/>
          <w:sz w:val="28"/>
          <w:szCs w:val="28"/>
        </w:rPr>
        <w:t xml:space="preserve"> </w:t>
      </w:r>
      <w:r w:rsidRPr="0090274D">
        <w:rPr>
          <w:sz w:val="28"/>
          <w:szCs w:val="28"/>
        </w:rPr>
        <w:t>и</w:t>
      </w:r>
      <w:r w:rsidRPr="0090274D">
        <w:rPr>
          <w:spacing w:val="-5"/>
          <w:sz w:val="28"/>
          <w:szCs w:val="28"/>
        </w:rPr>
        <w:t xml:space="preserve"> </w:t>
      </w:r>
      <w:r w:rsidRPr="0090274D">
        <w:rPr>
          <w:sz w:val="28"/>
          <w:szCs w:val="28"/>
        </w:rPr>
        <w:t>слышится</w:t>
      </w:r>
      <w:r w:rsidRPr="0090274D">
        <w:rPr>
          <w:spacing w:val="-5"/>
          <w:sz w:val="28"/>
          <w:szCs w:val="28"/>
        </w:rPr>
        <w:t xml:space="preserve"> </w:t>
      </w:r>
      <w:r w:rsidRPr="0090274D">
        <w:rPr>
          <w:sz w:val="28"/>
          <w:szCs w:val="28"/>
        </w:rPr>
        <w:t>слабый</w:t>
      </w:r>
      <w:r w:rsidRPr="0090274D">
        <w:rPr>
          <w:spacing w:val="-5"/>
          <w:sz w:val="28"/>
          <w:szCs w:val="28"/>
        </w:rPr>
        <w:t xml:space="preserve"> </w:t>
      </w:r>
      <w:r w:rsidRPr="0090274D">
        <w:rPr>
          <w:sz w:val="28"/>
          <w:szCs w:val="28"/>
        </w:rPr>
        <w:t>гул,</w:t>
      </w:r>
      <w:r w:rsidRPr="0090274D">
        <w:rPr>
          <w:spacing w:val="-5"/>
          <w:sz w:val="28"/>
          <w:szCs w:val="28"/>
        </w:rPr>
        <w:t xml:space="preserve"> </w:t>
      </w:r>
      <w:r w:rsidRPr="0090274D">
        <w:rPr>
          <w:sz w:val="28"/>
          <w:szCs w:val="28"/>
        </w:rPr>
        <w:t>постепенно</w:t>
      </w:r>
      <w:r w:rsidRPr="0090274D">
        <w:rPr>
          <w:spacing w:val="-3"/>
          <w:sz w:val="28"/>
          <w:szCs w:val="28"/>
        </w:rPr>
        <w:t xml:space="preserve"> </w:t>
      </w:r>
      <w:r w:rsidRPr="0090274D">
        <w:rPr>
          <w:sz w:val="28"/>
          <w:szCs w:val="28"/>
        </w:rPr>
        <w:t>усиливающийся, приближающийся и переходящий в прерывистые раскаты, обнимающие весь небосклон.</w:t>
      </w:r>
    </w:p>
    <w:p w:rsidR="00A602FA" w:rsidRPr="0090274D" w:rsidRDefault="00A602FA">
      <w:pPr>
        <w:pStyle w:val="a3"/>
        <w:ind w:left="0"/>
        <w:rPr>
          <w:sz w:val="28"/>
          <w:szCs w:val="28"/>
        </w:rPr>
      </w:pPr>
    </w:p>
    <w:p w:rsidR="00A602FA" w:rsidRPr="0090274D" w:rsidRDefault="00E60118">
      <w:pPr>
        <w:pStyle w:val="a3"/>
        <w:spacing w:before="94"/>
        <w:ind w:left="0"/>
        <w:rPr>
          <w:sz w:val="28"/>
          <w:szCs w:val="28"/>
        </w:rPr>
      </w:pPr>
      <w:r w:rsidRPr="0090274D">
        <w:rPr>
          <w:noProof/>
          <w:sz w:val="28"/>
          <w:szCs w:val="28"/>
          <w:lang w:eastAsia="ru-RU"/>
        </w:rPr>
        <mc:AlternateContent>
          <mc:Choice Requires="wps">
            <w:drawing>
              <wp:anchor distT="0" distB="0" distL="0" distR="0" simplePos="0" relativeHeight="251711488" behindDoc="1" locked="0" layoutInCell="1" allowOverlap="1">
                <wp:simplePos x="0" y="0"/>
                <wp:positionH relativeFrom="page">
                  <wp:posOffset>342900</wp:posOffset>
                </wp:positionH>
                <wp:positionV relativeFrom="paragraph">
                  <wp:posOffset>220980</wp:posOffset>
                </wp:positionV>
                <wp:extent cx="6986270" cy="18415"/>
                <wp:effectExtent l="0" t="0" r="0" b="0"/>
                <wp:wrapTopAndBottom/>
                <wp:docPr id="4"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627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0011A" id="docshape136" o:spid="_x0000_s1026" style="position:absolute;margin-left:27pt;margin-top:17.4pt;width:550.1pt;height:1.4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vKdQIAAPoEAAAOAAAAZHJzL2Uyb0RvYy54bWysVNuO0zAQfUfiHyy/d3MhvSTadLUXipAW&#10;WGnhA1zbaSwcT7Ddpgvi3xk7benCywrRB9eTGR+fmTnjy6t9p8lOWqfA1DS7SCmRhoNQZlPTL59X&#10;kwUlzjMjmAYja/okHb1avn51OfSVzKEFLaQlCGJcNfQ1bb3vqyRxvJUdcxfQS4POBmzHPJp2kwjL&#10;BkTvdJKn6SwZwIreApfO4de70UmXEb9pJPefmsZJT3RNkZuPq43rOqzJ8pJVG8v6VvEDDfYPLDqm&#10;DF56grpjnpGtVX9BdYpbcND4Cw5dAk2juIw5YDZZ+kc2jy3rZcwFi+P6U5nc/4PlH3cPlihR04IS&#10;wzpskQDuwsXZm1koz9C7CqMe+wcbEnT9PfCvjhi4bZnZyGtrYWglE0gqC/HJswPBcHiUrIcPIBCd&#10;bT3ESu0b2wVArAHZx4Y8nRoi955w/DgrF7N8jn3j6MsWRTaNN7DqeLi3zr+T0JGwqanFfkdwtrt3&#10;PpBh1TEkkgetxEppHQ27Wd9qS3YsaCP+DujuPEybEGwgHBsRxy/IEe8IvsA29vpHmeVFepOXk9Vs&#10;MZ8Uq2I6KefpYpJm5U05S4uyuFv9DASzomqVENLcKyOPusuKl/X1MAGjYqLyyFDTcppPY+7P2LuX&#10;Jdkpj2OoVVfTxakSrAp9fWsEps0qz5Qe98lz+rHKWIPjf6xKVEFo/CigNYgnFIEFbBK2Ex8M3LRg&#10;v1My4PDV1H3bMisp0e8NCqnMiiJMazSK6TxHw5571uceZjhC1dRTMm5v/Tjh296qTYs3ZbEwBq5R&#10;fI2KwgjCHFkdJIsDFjM4PAZhgs/tGPX7yVr+AgAA//8DAFBLAwQUAAYACAAAACEAIF79Ld8AAAAJ&#10;AQAADwAAAGRycy9kb3ducmV2LnhtbEyPwU7DMAyG70i8Q2QkbixdadkoTSeGxBGJDQ7sljamrdY4&#10;Jcm2wtPjneBo/9bv7ytXkx3EEX3oHSmYzxIQSI0zPbUK3t+eb5YgQtRk9OAIFXxjgFV1eVHqwrgT&#10;bfC4ja3gEgqFVtDFOBZShqZDq8PMjUicfTpvdeTRt9J4feJyO8g0Se6k1T3xh06P+NRhs98erIL1&#10;/XL99ZrRy8+m3uHuo97nqU+Uur6aHh9ARJzi3zGc8RkdKmaq3YFMEIOCPGOVqOA2Y4NzPs+zFETN&#10;m8UCZFXK/wbVLwAAAP//AwBQSwECLQAUAAYACAAAACEAtoM4kv4AAADhAQAAEwAAAAAAAAAAAAAA&#10;AAAAAAAAW0NvbnRlbnRfVHlwZXNdLnhtbFBLAQItABQABgAIAAAAIQA4/SH/1gAAAJQBAAALAAAA&#10;AAAAAAAAAAAAAC8BAABfcmVscy8ucmVsc1BLAQItABQABgAIAAAAIQAxFCvKdQIAAPoEAAAOAAAA&#10;AAAAAAAAAAAAAC4CAABkcnMvZTJvRG9jLnhtbFBLAQItABQABgAIAAAAIQAgXv0t3wAAAAkBAAAP&#10;AAAAAAAAAAAAAAAAAM8EAABkcnMvZG93bnJldi54bWxQSwUGAAAAAAQABADzAAAA2wUAAAAA&#10;" fillcolor="black" stroked="f">
                <w10:wrap type="topAndBottom" anchorx="page"/>
              </v:rect>
            </w:pict>
          </mc:Fallback>
        </mc:AlternateContent>
      </w:r>
    </w:p>
    <w:p w:rsidR="00A602FA" w:rsidRPr="0090274D" w:rsidRDefault="00A602FA">
      <w:pPr>
        <w:pStyle w:val="a3"/>
        <w:ind w:left="0"/>
        <w:rPr>
          <w:sz w:val="28"/>
          <w:szCs w:val="28"/>
        </w:rPr>
      </w:pPr>
    </w:p>
    <w:p w:rsidR="00A602FA" w:rsidRPr="0090274D" w:rsidRDefault="00A602FA">
      <w:pPr>
        <w:pStyle w:val="a3"/>
        <w:ind w:left="0"/>
        <w:rPr>
          <w:sz w:val="28"/>
          <w:szCs w:val="28"/>
        </w:rPr>
      </w:pPr>
    </w:p>
    <w:p w:rsidR="00A602FA" w:rsidRPr="0090274D" w:rsidRDefault="00A602FA">
      <w:pPr>
        <w:pStyle w:val="a3"/>
        <w:spacing w:before="45"/>
        <w:ind w:left="0"/>
        <w:rPr>
          <w:sz w:val="28"/>
          <w:szCs w:val="28"/>
        </w:rPr>
      </w:pP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ind w:left="0"/>
        <w:rPr>
          <w:sz w:val="28"/>
          <w:szCs w:val="28"/>
        </w:rPr>
      </w:pPr>
    </w:p>
    <w:p w:rsidR="00A602FA" w:rsidRPr="0090274D" w:rsidRDefault="00A602FA">
      <w:pPr>
        <w:pStyle w:val="a3"/>
        <w:spacing w:before="89"/>
        <w:ind w:left="0"/>
        <w:rPr>
          <w:sz w:val="28"/>
          <w:szCs w:val="28"/>
        </w:rPr>
      </w:pPr>
    </w:p>
    <w:p w:rsidR="00A602FA" w:rsidRPr="0090274D" w:rsidRDefault="00A602FA">
      <w:pPr>
        <w:spacing w:before="1"/>
        <w:ind w:left="427"/>
        <w:rPr>
          <w:b/>
          <w:sz w:val="28"/>
          <w:szCs w:val="28"/>
        </w:rPr>
      </w:pPr>
      <w:r w:rsidRPr="0090274D">
        <w:rPr>
          <w:b/>
          <w:sz w:val="28"/>
          <w:szCs w:val="28"/>
        </w:rPr>
        <w:t>Вариант</w:t>
      </w:r>
      <w:r w:rsidRPr="0090274D">
        <w:rPr>
          <w:b/>
          <w:spacing w:val="-5"/>
          <w:sz w:val="28"/>
          <w:szCs w:val="28"/>
        </w:rPr>
        <w:t xml:space="preserve"> </w:t>
      </w:r>
      <w:r w:rsidRPr="0090274D">
        <w:rPr>
          <w:b/>
          <w:spacing w:val="-10"/>
          <w:sz w:val="28"/>
          <w:szCs w:val="28"/>
        </w:rPr>
        <w:t>1</w:t>
      </w:r>
    </w:p>
    <w:p w:rsidR="00A602FA" w:rsidRPr="0090274D" w:rsidRDefault="00A602FA">
      <w:pPr>
        <w:spacing w:before="89"/>
        <w:ind w:left="2110" w:right="3448" w:hanging="1683"/>
        <w:rPr>
          <w:b/>
          <w:sz w:val="28"/>
          <w:szCs w:val="28"/>
        </w:rPr>
      </w:pPr>
      <w:r w:rsidRPr="0090274D">
        <w:rPr>
          <w:sz w:val="28"/>
          <w:szCs w:val="28"/>
        </w:rPr>
        <w:br w:type="column"/>
      </w:r>
      <w:r w:rsidRPr="0090274D">
        <w:rPr>
          <w:b/>
          <w:sz w:val="28"/>
          <w:szCs w:val="28"/>
        </w:rPr>
        <w:t>Тест</w:t>
      </w:r>
      <w:r w:rsidRPr="0090274D">
        <w:rPr>
          <w:b/>
          <w:spacing w:val="-5"/>
          <w:sz w:val="28"/>
          <w:szCs w:val="28"/>
        </w:rPr>
        <w:t xml:space="preserve"> </w:t>
      </w:r>
      <w:r w:rsidRPr="0090274D">
        <w:rPr>
          <w:b/>
          <w:sz w:val="28"/>
          <w:szCs w:val="28"/>
        </w:rPr>
        <w:t>по</w:t>
      </w:r>
      <w:r w:rsidRPr="0090274D">
        <w:rPr>
          <w:b/>
          <w:spacing w:val="-6"/>
          <w:sz w:val="28"/>
          <w:szCs w:val="28"/>
        </w:rPr>
        <w:t xml:space="preserve"> </w:t>
      </w:r>
      <w:r w:rsidRPr="0090274D">
        <w:rPr>
          <w:b/>
          <w:sz w:val="28"/>
          <w:szCs w:val="28"/>
        </w:rPr>
        <w:t>развитию</w:t>
      </w:r>
      <w:r w:rsidRPr="0090274D">
        <w:rPr>
          <w:b/>
          <w:spacing w:val="-7"/>
          <w:sz w:val="28"/>
          <w:szCs w:val="28"/>
        </w:rPr>
        <w:t xml:space="preserve"> </w:t>
      </w:r>
      <w:r w:rsidRPr="0090274D">
        <w:rPr>
          <w:b/>
          <w:sz w:val="28"/>
          <w:szCs w:val="28"/>
        </w:rPr>
        <w:t>речи</w:t>
      </w:r>
      <w:r w:rsidRPr="0090274D">
        <w:rPr>
          <w:b/>
          <w:spacing w:val="-6"/>
          <w:sz w:val="28"/>
          <w:szCs w:val="28"/>
        </w:rPr>
        <w:t xml:space="preserve"> </w:t>
      </w:r>
      <w:r w:rsidRPr="0090274D">
        <w:rPr>
          <w:b/>
          <w:sz w:val="28"/>
          <w:szCs w:val="28"/>
        </w:rPr>
        <w:t>за</w:t>
      </w:r>
      <w:r w:rsidRPr="0090274D">
        <w:rPr>
          <w:b/>
          <w:spacing w:val="-5"/>
          <w:sz w:val="28"/>
          <w:szCs w:val="28"/>
        </w:rPr>
        <w:t xml:space="preserve"> </w:t>
      </w:r>
      <w:r w:rsidRPr="0090274D">
        <w:rPr>
          <w:b/>
          <w:sz w:val="28"/>
          <w:szCs w:val="28"/>
        </w:rPr>
        <w:t>III</w:t>
      </w:r>
      <w:r w:rsidRPr="0090274D">
        <w:rPr>
          <w:b/>
          <w:spacing w:val="-6"/>
          <w:sz w:val="28"/>
          <w:szCs w:val="28"/>
        </w:rPr>
        <w:t xml:space="preserve"> </w:t>
      </w:r>
      <w:r w:rsidRPr="0090274D">
        <w:rPr>
          <w:b/>
          <w:sz w:val="28"/>
          <w:szCs w:val="28"/>
        </w:rPr>
        <w:t>четверть 8 класс</w:t>
      </w:r>
    </w:p>
    <w:p w:rsidR="00A602FA" w:rsidRPr="0090274D" w:rsidRDefault="00A602FA">
      <w:pPr>
        <w:rPr>
          <w:b/>
          <w:sz w:val="28"/>
          <w:szCs w:val="28"/>
        </w:rPr>
        <w:sectPr w:rsidR="00A602FA" w:rsidRPr="0090274D">
          <w:type w:val="continuous"/>
          <w:pgSz w:w="11910" w:h="16840"/>
          <w:pgMar w:top="1140" w:right="283" w:bottom="280" w:left="141" w:header="720" w:footer="720" w:gutter="0"/>
          <w:cols w:num="2" w:space="720" w:equalWidth="0">
            <w:col w:w="1578" w:space="1816"/>
            <w:col w:w="8092"/>
          </w:cols>
        </w:sectPr>
      </w:pPr>
    </w:p>
    <w:p w:rsidR="00A602FA" w:rsidRPr="0090274D" w:rsidRDefault="00A602FA">
      <w:pPr>
        <w:pStyle w:val="a7"/>
        <w:numPr>
          <w:ilvl w:val="1"/>
          <w:numId w:val="4"/>
        </w:numPr>
        <w:tabs>
          <w:tab w:val="left" w:pos="1356"/>
        </w:tabs>
        <w:spacing w:line="273" w:lineRule="exact"/>
        <w:ind w:left="1356" w:hanging="360"/>
        <w:rPr>
          <w:b/>
          <w:sz w:val="28"/>
          <w:szCs w:val="28"/>
        </w:rPr>
      </w:pPr>
      <w:r w:rsidRPr="0090274D">
        <w:rPr>
          <w:b/>
          <w:sz w:val="28"/>
          <w:szCs w:val="28"/>
        </w:rPr>
        <w:t>Укажите</w:t>
      </w:r>
      <w:r w:rsidRPr="0090274D">
        <w:rPr>
          <w:b/>
          <w:spacing w:val="-6"/>
          <w:sz w:val="28"/>
          <w:szCs w:val="28"/>
        </w:rPr>
        <w:t xml:space="preserve"> </w:t>
      </w:r>
      <w:r w:rsidRPr="0090274D">
        <w:rPr>
          <w:b/>
          <w:sz w:val="28"/>
          <w:szCs w:val="28"/>
          <w:u w:val="single"/>
        </w:rPr>
        <w:t>ошибочное</w:t>
      </w:r>
      <w:r w:rsidRPr="0090274D">
        <w:rPr>
          <w:b/>
          <w:spacing w:val="-4"/>
          <w:sz w:val="28"/>
          <w:szCs w:val="28"/>
        </w:rPr>
        <w:t xml:space="preserve"> </w:t>
      </w:r>
      <w:r w:rsidRPr="0090274D">
        <w:rPr>
          <w:b/>
          <w:sz w:val="28"/>
          <w:szCs w:val="28"/>
        </w:rPr>
        <w:t>определение</w:t>
      </w:r>
      <w:r w:rsidRPr="0090274D">
        <w:rPr>
          <w:b/>
          <w:spacing w:val="-4"/>
          <w:sz w:val="28"/>
          <w:szCs w:val="28"/>
        </w:rPr>
        <w:t xml:space="preserve"> </w:t>
      </w:r>
      <w:r w:rsidRPr="0090274D">
        <w:rPr>
          <w:b/>
          <w:spacing w:val="-2"/>
          <w:sz w:val="28"/>
          <w:szCs w:val="28"/>
        </w:rPr>
        <w:t>термина.</w:t>
      </w:r>
    </w:p>
    <w:p w:rsidR="00A602FA" w:rsidRPr="0090274D" w:rsidRDefault="00A602FA">
      <w:pPr>
        <w:pStyle w:val="a3"/>
        <w:spacing w:line="274" w:lineRule="exact"/>
        <w:ind w:left="787"/>
        <w:rPr>
          <w:sz w:val="28"/>
          <w:szCs w:val="28"/>
        </w:rPr>
      </w:pPr>
      <w:r w:rsidRPr="0090274D">
        <w:rPr>
          <w:sz w:val="28"/>
          <w:szCs w:val="28"/>
        </w:rPr>
        <w:t>а)</w:t>
      </w:r>
      <w:r w:rsidRPr="0090274D">
        <w:rPr>
          <w:spacing w:val="77"/>
          <w:w w:val="150"/>
          <w:sz w:val="28"/>
          <w:szCs w:val="28"/>
        </w:rPr>
        <w:t xml:space="preserve"> </w:t>
      </w:r>
      <w:r w:rsidRPr="0090274D">
        <w:rPr>
          <w:sz w:val="28"/>
          <w:szCs w:val="28"/>
        </w:rPr>
        <w:t>Фразеологизм</w:t>
      </w:r>
      <w:r w:rsidRPr="0090274D">
        <w:rPr>
          <w:spacing w:val="-4"/>
          <w:sz w:val="28"/>
          <w:szCs w:val="28"/>
        </w:rPr>
        <w:t xml:space="preserve"> </w:t>
      </w:r>
      <w:r w:rsidRPr="0090274D">
        <w:rPr>
          <w:sz w:val="28"/>
          <w:szCs w:val="28"/>
        </w:rPr>
        <w:t>– устойчивое</w:t>
      </w:r>
      <w:r w:rsidRPr="0090274D">
        <w:rPr>
          <w:spacing w:val="-5"/>
          <w:sz w:val="28"/>
          <w:szCs w:val="28"/>
        </w:rPr>
        <w:t xml:space="preserve"> </w:t>
      </w:r>
      <w:r w:rsidRPr="0090274D">
        <w:rPr>
          <w:sz w:val="28"/>
          <w:szCs w:val="28"/>
        </w:rPr>
        <w:t>сочетание</w:t>
      </w:r>
      <w:r w:rsidRPr="0090274D">
        <w:rPr>
          <w:spacing w:val="-3"/>
          <w:sz w:val="28"/>
          <w:szCs w:val="28"/>
        </w:rPr>
        <w:t xml:space="preserve"> </w:t>
      </w:r>
      <w:r w:rsidRPr="0090274D">
        <w:rPr>
          <w:spacing w:val="-2"/>
          <w:sz w:val="28"/>
          <w:szCs w:val="28"/>
        </w:rPr>
        <w:t>слов.</w:t>
      </w:r>
    </w:p>
    <w:p w:rsidR="00A602FA" w:rsidRPr="0090274D" w:rsidRDefault="00A602FA">
      <w:pPr>
        <w:pStyle w:val="a3"/>
        <w:ind w:left="787" w:right="2201"/>
        <w:rPr>
          <w:sz w:val="28"/>
          <w:szCs w:val="28"/>
        </w:rPr>
      </w:pPr>
      <w:r w:rsidRPr="0090274D">
        <w:rPr>
          <w:sz w:val="28"/>
          <w:szCs w:val="28"/>
        </w:rPr>
        <w:t>б)</w:t>
      </w:r>
      <w:r w:rsidRPr="0090274D">
        <w:rPr>
          <w:spacing w:val="80"/>
          <w:sz w:val="28"/>
          <w:szCs w:val="28"/>
        </w:rPr>
        <w:t xml:space="preserve"> </w:t>
      </w:r>
      <w:r w:rsidRPr="0090274D">
        <w:rPr>
          <w:sz w:val="28"/>
          <w:szCs w:val="28"/>
        </w:rPr>
        <w:t>Синонимы</w:t>
      </w:r>
      <w:r w:rsidRPr="0090274D">
        <w:rPr>
          <w:spacing w:val="-3"/>
          <w:sz w:val="28"/>
          <w:szCs w:val="28"/>
        </w:rPr>
        <w:t xml:space="preserve"> </w:t>
      </w:r>
      <w:r w:rsidRPr="0090274D">
        <w:rPr>
          <w:sz w:val="28"/>
          <w:szCs w:val="28"/>
        </w:rPr>
        <w:t>–</w:t>
      </w:r>
      <w:r w:rsidRPr="0090274D">
        <w:rPr>
          <w:spacing w:val="-3"/>
          <w:sz w:val="28"/>
          <w:szCs w:val="28"/>
        </w:rPr>
        <w:t xml:space="preserve"> </w:t>
      </w:r>
      <w:r w:rsidRPr="0090274D">
        <w:rPr>
          <w:sz w:val="28"/>
          <w:szCs w:val="28"/>
        </w:rPr>
        <w:t>близкие</w:t>
      </w:r>
      <w:r w:rsidRPr="0090274D">
        <w:rPr>
          <w:spacing w:val="-4"/>
          <w:sz w:val="28"/>
          <w:szCs w:val="28"/>
        </w:rPr>
        <w:t xml:space="preserve"> </w:t>
      </w:r>
      <w:r w:rsidRPr="0090274D">
        <w:rPr>
          <w:sz w:val="28"/>
          <w:szCs w:val="28"/>
        </w:rPr>
        <w:t>по</w:t>
      </w:r>
      <w:r w:rsidRPr="0090274D">
        <w:rPr>
          <w:spacing w:val="-3"/>
          <w:sz w:val="28"/>
          <w:szCs w:val="28"/>
        </w:rPr>
        <w:t xml:space="preserve"> </w:t>
      </w:r>
      <w:r w:rsidRPr="0090274D">
        <w:rPr>
          <w:sz w:val="28"/>
          <w:szCs w:val="28"/>
        </w:rPr>
        <w:t>написанию</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звучанию,</w:t>
      </w:r>
      <w:r w:rsidRPr="0090274D">
        <w:rPr>
          <w:spacing w:val="-3"/>
          <w:sz w:val="28"/>
          <w:szCs w:val="28"/>
        </w:rPr>
        <w:t xml:space="preserve"> </w:t>
      </w:r>
      <w:r w:rsidRPr="0090274D">
        <w:rPr>
          <w:sz w:val="28"/>
          <w:szCs w:val="28"/>
        </w:rPr>
        <w:t>но</w:t>
      </w:r>
      <w:r w:rsidRPr="0090274D">
        <w:rPr>
          <w:spacing w:val="-3"/>
          <w:sz w:val="28"/>
          <w:szCs w:val="28"/>
        </w:rPr>
        <w:t xml:space="preserve"> </w:t>
      </w:r>
      <w:r w:rsidRPr="0090274D">
        <w:rPr>
          <w:sz w:val="28"/>
          <w:szCs w:val="28"/>
        </w:rPr>
        <w:t>разные</w:t>
      </w:r>
      <w:r w:rsidRPr="0090274D">
        <w:rPr>
          <w:spacing w:val="-5"/>
          <w:sz w:val="28"/>
          <w:szCs w:val="28"/>
        </w:rPr>
        <w:t xml:space="preserve"> </w:t>
      </w:r>
      <w:r w:rsidRPr="0090274D">
        <w:rPr>
          <w:sz w:val="28"/>
          <w:szCs w:val="28"/>
        </w:rPr>
        <w:t>по</w:t>
      </w:r>
      <w:r w:rsidRPr="0090274D">
        <w:rPr>
          <w:spacing w:val="-6"/>
          <w:sz w:val="28"/>
          <w:szCs w:val="28"/>
        </w:rPr>
        <w:t xml:space="preserve"> </w:t>
      </w:r>
      <w:r w:rsidRPr="0090274D">
        <w:rPr>
          <w:sz w:val="28"/>
          <w:szCs w:val="28"/>
        </w:rPr>
        <w:t>значению</w:t>
      </w:r>
      <w:r w:rsidRPr="0090274D">
        <w:rPr>
          <w:spacing w:val="-3"/>
          <w:sz w:val="28"/>
          <w:szCs w:val="28"/>
        </w:rPr>
        <w:t xml:space="preserve"> </w:t>
      </w:r>
      <w:r w:rsidRPr="0090274D">
        <w:rPr>
          <w:sz w:val="28"/>
          <w:szCs w:val="28"/>
        </w:rPr>
        <w:t>слова. в)</w:t>
      </w:r>
      <w:r w:rsidRPr="0090274D">
        <w:rPr>
          <w:spacing w:val="80"/>
          <w:sz w:val="28"/>
          <w:szCs w:val="28"/>
        </w:rPr>
        <w:t xml:space="preserve"> </w:t>
      </w:r>
      <w:r w:rsidRPr="0090274D">
        <w:rPr>
          <w:sz w:val="28"/>
          <w:szCs w:val="28"/>
        </w:rPr>
        <w:t>Антонимы – противоположные по значению слова.</w:t>
      </w:r>
    </w:p>
    <w:p w:rsidR="00A602FA" w:rsidRPr="0090274D" w:rsidRDefault="00A602FA">
      <w:pPr>
        <w:pStyle w:val="a3"/>
        <w:ind w:left="787"/>
        <w:rPr>
          <w:sz w:val="28"/>
          <w:szCs w:val="28"/>
        </w:rPr>
      </w:pPr>
      <w:r w:rsidRPr="0090274D">
        <w:rPr>
          <w:sz w:val="28"/>
          <w:szCs w:val="28"/>
        </w:rPr>
        <w:t>г)</w:t>
      </w:r>
      <w:r w:rsidRPr="0090274D">
        <w:rPr>
          <w:spacing w:val="24"/>
          <w:sz w:val="28"/>
          <w:szCs w:val="28"/>
        </w:rPr>
        <w:t xml:space="preserve">  </w:t>
      </w:r>
      <w:r w:rsidRPr="0090274D">
        <w:rPr>
          <w:sz w:val="28"/>
          <w:szCs w:val="28"/>
        </w:rPr>
        <w:t>Архаизмы</w:t>
      </w:r>
      <w:r w:rsidRPr="0090274D">
        <w:rPr>
          <w:spacing w:val="-1"/>
          <w:sz w:val="28"/>
          <w:szCs w:val="28"/>
        </w:rPr>
        <w:t xml:space="preserve"> </w:t>
      </w:r>
      <w:r w:rsidRPr="0090274D">
        <w:rPr>
          <w:sz w:val="28"/>
          <w:szCs w:val="28"/>
        </w:rPr>
        <w:t>–</w:t>
      </w:r>
      <w:r w:rsidRPr="0090274D">
        <w:rPr>
          <w:spacing w:val="-3"/>
          <w:sz w:val="28"/>
          <w:szCs w:val="28"/>
        </w:rPr>
        <w:t xml:space="preserve"> </w:t>
      </w:r>
      <w:r w:rsidRPr="0090274D">
        <w:rPr>
          <w:sz w:val="28"/>
          <w:szCs w:val="28"/>
        </w:rPr>
        <w:t>слова,</w:t>
      </w:r>
      <w:r w:rsidRPr="0090274D">
        <w:rPr>
          <w:spacing w:val="-3"/>
          <w:sz w:val="28"/>
          <w:szCs w:val="28"/>
        </w:rPr>
        <w:t xml:space="preserve"> </w:t>
      </w:r>
      <w:r w:rsidRPr="0090274D">
        <w:rPr>
          <w:sz w:val="28"/>
          <w:szCs w:val="28"/>
        </w:rPr>
        <w:t>вышедшие</w:t>
      </w:r>
      <w:r w:rsidRPr="0090274D">
        <w:rPr>
          <w:spacing w:val="-4"/>
          <w:sz w:val="28"/>
          <w:szCs w:val="28"/>
        </w:rPr>
        <w:t xml:space="preserve"> </w:t>
      </w:r>
      <w:r w:rsidRPr="0090274D">
        <w:rPr>
          <w:sz w:val="28"/>
          <w:szCs w:val="28"/>
        </w:rPr>
        <w:t>из</w:t>
      </w:r>
      <w:r w:rsidRPr="0090274D">
        <w:rPr>
          <w:spacing w:val="1"/>
          <w:sz w:val="28"/>
          <w:szCs w:val="28"/>
        </w:rPr>
        <w:t xml:space="preserve"> </w:t>
      </w:r>
      <w:r w:rsidRPr="0090274D">
        <w:rPr>
          <w:sz w:val="28"/>
          <w:szCs w:val="28"/>
        </w:rPr>
        <w:t>употребления,</w:t>
      </w:r>
      <w:r w:rsidRPr="0090274D">
        <w:rPr>
          <w:spacing w:val="-3"/>
          <w:sz w:val="28"/>
          <w:szCs w:val="28"/>
        </w:rPr>
        <w:t xml:space="preserve"> </w:t>
      </w:r>
      <w:r w:rsidRPr="0090274D">
        <w:rPr>
          <w:sz w:val="28"/>
          <w:szCs w:val="28"/>
        </w:rPr>
        <w:t>замененные</w:t>
      </w:r>
      <w:r w:rsidRPr="0090274D">
        <w:rPr>
          <w:spacing w:val="-5"/>
          <w:sz w:val="28"/>
          <w:szCs w:val="28"/>
        </w:rPr>
        <w:t xml:space="preserve"> </w:t>
      </w:r>
      <w:r w:rsidRPr="0090274D">
        <w:rPr>
          <w:sz w:val="28"/>
          <w:szCs w:val="28"/>
        </w:rPr>
        <w:t>новыми</w:t>
      </w:r>
      <w:r w:rsidRPr="0090274D">
        <w:rPr>
          <w:spacing w:val="2"/>
          <w:sz w:val="28"/>
          <w:szCs w:val="28"/>
        </w:rPr>
        <w:t xml:space="preserve"> </w:t>
      </w:r>
      <w:r w:rsidRPr="0090274D">
        <w:rPr>
          <w:sz w:val="28"/>
          <w:szCs w:val="28"/>
        </w:rPr>
        <w:t>синонимичными</w:t>
      </w:r>
      <w:r w:rsidRPr="0090274D">
        <w:rPr>
          <w:spacing w:val="-2"/>
          <w:sz w:val="28"/>
          <w:szCs w:val="28"/>
        </w:rPr>
        <w:t xml:space="preserve"> словами.</w:t>
      </w:r>
    </w:p>
    <w:p w:rsidR="00A602FA" w:rsidRPr="0090274D" w:rsidRDefault="00A602FA">
      <w:pPr>
        <w:pStyle w:val="1"/>
        <w:numPr>
          <w:ilvl w:val="1"/>
          <w:numId w:val="4"/>
        </w:numPr>
        <w:tabs>
          <w:tab w:val="left" w:pos="667"/>
        </w:tabs>
        <w:spacing w:before="5" w:line="240" w:lineRule="auto"/>
        <w:ind w:left="427" w:right="1292" w:firstLine="0"/>
        <w:rPr>
          <w:sz w:val="28"/>
          <w:szCs w:val="28"/>
        </w:rPr>
      </w:pPr>
      <w:r w:rsidRPr="0090274D">
        <w:rPr>
          <w:sz w:val="28"/>
          <w:szCs w:val="28"/>
        </w:rPr>
        <w:t>Какое</w:t>
      </w:r>
      <w:r w:rsidRPr="0090274D">
        <w:rPr>
          <w:spacing w:val="-5"/>
          <w:sz w:val="28"/>
          <w:szCs w:val="28"/>
        </w:rPr>
        <w:t xml:space="preserve"> </w:t>
      </w:r>
      <w:r w:rsidRPr="0090274D">
        <w:rPr>
          <w:sz w:val="28"/>
          <w:szCs w:val="28"/>
        </w:rPr>
        <w:t>из</w:t>
      </w:r>
      <w:r w:rsidRPr="0090274D">
        <w:rPr>
          <w:spacing w:val="-4"/>
          <w:sz w:val="28"/>
          <w:szCs w:val="28"/>
        </w:rPr>
        <w:t xml:space="preserve"> </w:t>
      </w:r>
      <w:r w:rsidRPr="0090274D">
        <w:rPr>
          <w:sz w:val="28"/>
          <w:szCs w:val="28"/>
        </w:rPr>
        <w:t>перечисленных</w:t>
      </w:r>
      <w:r w:rsidRPr="0090274D">
        <w:rPr>
          <w:spacing w:val="-4"/>
          <w:sz w:val="28"/>
          <w:szCs w:val="28"/>
        </w:rPr>
        <w:t xml:space="preserve"> </w:t>
      </w:r>
      <w:r w:rsidRPr="0090274D">
        <w:rPr>
          <w:sz w:val="28"/>
          <w:szCs w:val="28"/>
        </w:rPr>
        <w:t>слов</w:t>
      </w:r>
      <w:r w:rsidRPr="0090274D">
        <w:rPr>
          <w:spacing w:val="-4"/>
          <w:sz w:val="28"/>
          <w:szCs w:val="28"/>
        </w:rPr>
        <w:t xml:space="preserve"> </w:t>
      </w:r>
      <w:r w:rsidRPr="0090274D">
        <w:rPr>
          <w:sz w:val="28"/>
          <w:szCs w:val="28"/>
        </w:rPr>
        <w:t>имеет</w:t>
      </w:r>
      <w:r w:rsidRPr="0090274D">
        <w:rPr>
          <w:spacing w:val="-3"/>
          <w:sz w:val="28"/>
          <w:szCs w:val="28"/>
        </w:rPr>
        <w:t xml:space="preserve"> </w:t>
      </w:r>
      <w:r w:rsidRPr="0090274D">
        <w:rPr>
          <w:sz w:val="28"/>
          <w:szCs w:val="28"/>
        </w:rPr>
        <w:t>значение</w:t>
      </w:r>
      <w:r w:rsidRPr="0090274D">
        <w:rPr>
          <w:spacing w:val="-5"/>
          <w:sz w:val="28"/>
          <w:szCs w:val="28"/>
        </w:rPr>
        <w:t xml:space="preserve"> </w:t>
      </w:r>
      <w:r w:rsidRPr="0090274D">
        <w:rPr>
          <w:sz w:val="28"/>
          <w:szCs w:val="28"/>
        </w:rPr>
        <w:t>«Яркое</w:t>
      </w:r>
      <w:r w:rsidRPr="0090274D">
        <w:rPr>
          <w:spacing w:val="-5"/>
          <w:sz w:val="28"/>
          <w:szCs w:val="28"/>
        </w:rPr>
        <w:t xml:space="preserve"> </w:t>
      </w:r>
      <w:r w:rsidRPr="0090274D">
        <w:rPr>
          <w:sz w:val="28"/>
          <w:szCs w:val="28"/>
        </w:rPr>
        <w:t>проявление</w:t>
      </w:r>
      <w:r w:rsidRPr="0090274D">
        <w:rPr>
          <w:spacing w:val="-5"/>
          <w:sz w:val="28"/>
          <w:szCs w:val="28"/>
        </w:rPr>
        <w:t xml:space="preserve"> </w:t>
      </w:r>
      <w:r w:rsidRPr="0090274D">
        <w:rPr>
          <w:sz w:val="28"/>
          <w:szCs w:val="28"/>
        </w:rPr>
        <w:t>чувства,</w:t>
      </w:r>
      <w:r w:rsidRPr="0090274D">
        <w:rPr>
          <w:spacing w:val="-4"/>
          <w:sz w:val="28"/>
          <w:szCs w:val="28"/>
        </w:rPr>
        <w:t xml:space="preserve"> </w:t>
      </w:r>
      <w:r w:rsidRPr="0090274D">
        <w:rPr>
          <w:sz w:val="28"/>
          <w:szCs w:val="28"/>
        </w:rPr>
        <w:t xml:space="preserve">настроения, </w:t>
      </w:r>
      <w:r w:rsidRPr="0090274D">
        <w:rPr>
          <w:spacing w:val="-2"/>
          <w:sz w:val="28"/>
          <w:szCs w:val="28"/>
        </w:rPr>
        <w:t>переживания»?</w:t>
      </w:r>
    </w:p>
    <w:p w:rsidR="00A602FA" w:rsidRPr="0090274D" w:rsidRDefault="00A602FA">
      <w:pPr>
        <w:pStyle w:val="a3"/>
        <w:ind w:left="787" w:right="8922"/>
        <w:rPr>
          <w:sz w:val="28"/>
          <w:szCs w:val="28"/>
        </w:rPr>
      </w:pPr>
      <w:r w:rsidRPr="0090274D">
        <w:rPr>
          <w:sz w:val="28"/>
          <w:szCs w:val="28"/>
        </w:rPr>
        <w:t>а)</w:t>
      </w:r>
      <w:r w:rsidRPr="0090274D">
        <w:rPr>
          <w:spacing w:val="80"/>
          <w:sz w:val="28"/>
          <w:szCs w:val="28"/>
        </w:rPr>
        <w:t xml:space="preserve"> </w:t>
      </w:r>
      <w:r w:rsidRPr="0090274D">
        <w:rPr>
          <w:sz w:val="28"/>
          <w:szCs w:val="28"/>
        </w:rPr>
        <w:t>Спокойствие б)</w:t>
      </w:r>
      <w:r w:rsidRPr="0090274D">
        <w:rPr>
          <w:spacing w:val="80"/>
          <w:sz w:val="28"/>
          <w:szCs w:val="28"/>
        </w:rPr>
        <w:t xml:space="preserve"> </w:t>
      </w:r>
      <w:r w:rsidRPr="0090274D">
        <w:rPr>
          <w:sz w:val="28"/>
          <w:szCs w:val="28"/>
        </w:rPr>
        <w:t>Эмоция</w:t>
      </w:r>
    </w:p>
    <w:p w:rsidR="00A602FA" w:rsidRPr="0090274D" w:rsidRDefault="00A602FA">
      <w:pPr>
        <w:pStyle w:val="a3"/>
        <w:ind w:left="787" w:right="9038"/>
        <w:rPr>
          <w:sz w:val="28"/>
          <w:szCs w:val="28"/>
        </w:rPr>
      </w:pPr>
      <w:r w:rsidRPr="0090274D">
        <w:rPr>
          <w:sz w:val="28"/>
          <w:szCs w:val="28"/>
        </w:rPr>
        <w:t>в)</w:t>
      </w:r>
      <w:r w:rsidRPr="0090274D">
        <w:rPr>
          <w:spacing w:val="73"/>
          <w:sz w:val="28"/>
          <w:szCs w:val="28"/>
        </w:rPr>
        <w:t xml:space="preserve"> </w:t>
      </w:r>
      <w:r w:rsidRPr="0090274D">
        <w:rPr>
          <w:sz w:val="28"/>
          <w:szCs w:val="28"/>
        </w:rPr>
        <w:t>Экспрессия г)</w:t>
      </w:r>
      <w:r w:rsidRPr="0090274D">
        <w:rPr>
          <w:spacing w:val="80"/>
          <w:sz w:val="28"/>
          <w:szCs w:val="28"/>
        </w:rPr>
        <w:t xml:space="preserve"> </w:t>
      </w:r>
      <w:r w:rsidRPr="0090274D">
        <w:rPr>
          <w:sz w:val="28"/>
          <w:szCs w:val="28"/>
        </w:rPr>
        <w:t>Долг</w:t>
      </w:r>
    </w:p>
    <w:p w:rsidR="00A602FA" w:rsidRPr="0090274D" w:rsidRDefault="00A602FA">
      <w:pPr>
        <w:pStyle w:val="1"/>
        <w:numPr>
          <w:ilvl w:val="1"/>
          <w:numId w:val="4"/>
        </w:numPr>
        <w:tabs>
          <w:tab w:val="left" w:pos="667"/>
        </w:tabs>
        <w:ind w:left="667" w:hanging="240"/>
        <w:rPr>
          <w:sz w:val="28"/>
          <w:szCs w:val="28"/>
        </w:rPr>
      </w:pPr>
      <w:r w:rsidRPr="0090274D">
        <w:rPr>
          <w:sz w:val="28"/>
          <w:szCs w:val="28"/>
        </w:rPr>
        <w:t>На</w:t>
      </w:r>
      <w:r w:rsidRPr="0090274D">
        <w:rPr>
          <w:spacing w:val="-2"/>
          <w:sz w:val="28"/>
          <w:szCs w:val="28"/>
        </w:rPr>
        <w:t xml:space="preserve"> </w:t>
      </w:r>
      <w:r w:rsidRPr="0090274D">
        <w:rPr>
          <w:sz w:val="28"/>
          <w:szCs w:val="28"/>
        </w:rPr>
        <w:t>какие</w:t>
      </w:r>
      <w:r w:rsidRPr="0090274D">
        <w:rPr>
          <w:spacing w:val="-3"/>
          <w:sz w:val="28"/>
          <w:szCs w:val="28"/>
        </w:rPr>
        <w:t xml:space="preserve"> </w:t>
      </w:r>
      <w:r w:rsidRPr="0090274D">
        <w:rPr>
          <w:sz w:val="28"/>
          <w:szCs w:val="28"/>
        </w:rPr>
        <w:t>две</w:t>
      </w:r>
      <w:r w:rsidRPr="0090274D">
        <w:rPr>
          <w:spacing w:val="-2"/>
          <w:sz w:val="28"/>
          <w:szCs w:val="28"/>
        </w:rPr>
        <w:t xml:space="preserve"> </w:t>
      </w:r>
      <w:r w:rsidRPr="0090274D">
        <w:rPr>
          <w:sz w:val="28"/>
          <w:szCs w:val="28"/>
        </w:rPr>
        <w:t>группы</w:t>
      </w:r>
      <w:r w:rsidRPr="0090274D">
        <w:rPr>
          <w:spacing w:val="-2"/>
          <w:sz w:val="28"/>
          <w:szCs w:val="28"/>
        </w:rPr>
        <w:t xml:space="preserve"> </w:t>
      </w:r>
      <w:r w:rsidRPr="0090274D">
        <w:rPr>
          <w:sz w:val="28"/>
          <w:szCs w:val="28"/>
        </w:rPr>
        <w:t>делятся</w:t>
      </w:r>
      <w:r w:rsidRPr="0090274D">
        <w:rPr>
          <w:spacing w:val="-1"/>
          <w:sz w:val="28"/>
          <w:szCs w:val="28"/>
        </w:rPr>
        <w:t xml:space="preserve"> </w:t>
      </w:r>
      <w:r w:rsidRPr="0090274D">
        <w:rPr>
          <w:sz w:val="28"/>
          <w:szCs w:val="28"/>
        </w:rPr>
        <w:t>слова</w:t>
      </w:r>
      <w:r w:rsidRPr="0090274D">
        <w:rPr>
          <w:spacing w:val="-2"/>
          <w:sz w:val="28"/>
          <w:szCs w:val="28"/>
        </w:rPr>
        <w:t xml:space="preserve"> </w:t>
      </w:r>
      <w:r w:rsidRPr="0090274D">
        <w:rPr>
          <w:sz w:val="28"/>
          <w:szCs w:val="28"/>
        </w:rPr>
        <w:t>по</w:t>
      </w:r>
      <w:r w:rsidRPr="0090274D">
        <w:rPr>
          <w:spacing w:val="-1"/>
          <w:sz w:val="28"/>
          <w:szCs w:val="28"/>
        </w:rPr>
        <w:t xml:space="preserve"> </w:t>
      </w:r>
      <w:r w:rsidRPr="0090274D">
        <w:rPr>
          <w:spacing w:val="-2"/>
          <w:sz w:val="28"/>
          <w:szCs w:val="28"/>
        </w:rPr>
        <w:t>происхождению?</w:t>
      </w:r>
    </w:p>
    <w:p w:rsidR="00A602FA" w:rsidRPr="0090274D" w:rsidRDefault="00A602FA">
      <w:pPr>
        <w:pStyle w:val="a3"/>
        <w:ind w:left="787" w:right="7486"/>
        <w:rPr>
          <w:sz w:val="28"/>
          <w:szCs w:val="28"/>
        </w:rPr>
      </w:pPr>
      <w:r w:rsidRPr="0090274D">
        <w:rPr>
          <w:sz w:val="28"/>
          <w:szCs w:val="28"/>
        </w:rPr>
        <w:t>а)</w:t>
      </w:r>
      <w:r w:rsidRPr="0090274D">
        <w:rPr>
          <w:spacing w:val="80"/>
          <w:sz w:val="28"/>
          <w:szCs w:val="28"/>
        </w:rPr>
        <w:t xml:space="preserve"> </w:t>
      </w:r>
      <w:r w:rsidRPr="0090274D">
        <w:rPr>
          <w:sz w:val="28"/>
          <w:szCs w:val="28"/>
        </w:rPr>
        <w:t>Диалектная</w:t>
      </w:r>
      <w:r w:rsidRPr="0090274D">
        <w:rPr>
          <w:spacing w:val="-8"/>
          <w:sz w:val="28"/>
          <w:szCs w:val="28"/>
        </w:rPr>
        <w:t xml:space="preserve"> </w:t>
      </w:r>
      <w:r w:rsidRPr="0090274D">
        <w:rPr>
          <w:sz w:val="28"/>
          <w:szCs w:val="28"/>
        </w:rPr>
        <w:t>и</w:t>
      </w:r>
      <w:r w:rsidRPr="0090274D">
        <w:rPr>
          <w:spacing w:val="-8"/>
          <w:sz w:val="28"/>
          <w:szCs w:val="28"/>
        </w:rPr>
        <w:t xml:space="preserve"> </w:t>
      </w:r>
      <w:r w:rsidRPr="0090274D">
        <w:rPr>
          <w:sz w:val="28"/>
          <w:szCs w:val="28"/>
        </w:rPr>
        <w:t>специальная б)</w:t>
      </w:r>
      <w:r w:rsidRPr="0090274D">
        <w:rPr>
          <w:spacing w:val="80"/>
          <w:sz w:val="28"/>
          <w:szCs w:val="28"/>
        </w:rPr>
        <w:t xml:space="preserve"> </w:t>
      </w:r>
      <w:r w:rsidRPr="0090274D">
        <w:rPr>
          <w:sz w:val="28"/>
          <w:szCs w:val="28"/>
        </w:rPr>
        <w:t>Книжная и разговорная</w:t>
      </w:r>
    </w:p>
    <w:p w:rsidR="00A602FA" w:rsidRPr="0090274D" w:rsidRDefault="00A602FA">
      <w:pPr>
        <w:pStyle w:val="a3"/>
        <w:ind w:left="787" w:right="6632"/>
        <w:rPr>
          <w:sz w:val="28"/>
          <w:szCs w:val="28"/>
        </w:rPr>
      </w:pPr>
      <w:r w:rsidRPr="0090274D">
        <w:rPr>
          <w:sz w:val="28"/>
          <w:szCs w:val="28"/>
        </w:rPr>
        <w:t>в)</w:t>
      </w:r>
      <w:r w:rsidRPr="0090274D">
        <w:rPr>
          <w:spacing w:val="80"/>
          <w:sz w:val="28"/>
          <w:szCs w:val="28"/>
        </w:rPr>
        <w:t xml:space="preserve"> </w:t>
      </w:r>
      <w:r w:rsidRPr="0090274D">
        <w:rPr>
          <w:sz w:val="28"/>
          <w:szCs w:val="28"/>
        </w:rPr>
        <w:t>Исконно-русская</w:t>
      </w:r>
      <w:r w:rsidRPr="0090274D">
        <w:rPr>
          <w:spacing w:val="-8"/>
          <w:sz w:val="28"/>
          <w:szCs w:val="28"/>
        </w:rPr>
        <w:t xml:space="preserve"> </w:t>
      </w:r>
      <w:r w:rsidRPr="0090274D">
        <w:rPr>
          <w:sz w:val="28"/>
          <w:szCs w:val="28"/>
        </w:rPr>
        <w:t>и</w:t>
      </w:r>
      <w:r w:rsidRPr="0090274D">
        <w:rPr>
          <w:spacing w:val="-8"/>
          <w:sz w:val="28"/>
          <w:szCs w:val="28"/>
        </w:rPr>
        <w:t xml:space="preserve"> </w:t>
      </w:r>
      <w:r w:rsidRPr="0090274D">
        <w:rPr>
          <w:sz w:val="28"/>
          <w:szCs w:val="28"/>
        </w:rPr>
        <w:t>заимствованная г)</w:t>
      </w:r>
      <w:r w:rsidRPr="0090274D">
        <w:rPr>
          <w:spacing w:val="80"/>
          <w:sz w:val="28"/>
          <w:szCs w:val="28"/>
        </w:rPr>
        <w:t xml:space="preserve"> </w:t>
      </w:r>
      <w:r w:rsidRPr="0090274D">
        <w:rPr>
          <w:sz w:val="28"/>
          <w:szCs w:val="28"/>
        </w:rPr>
        <w:t>Жаргонная и устаревшая</w:t>
      </w:r>
    </w:p>
    <w:p w:rsidR="00A602FA" w:rsidRPr="0090274D" w:rsidRDefault="00A602FA">
      <w:pPr>
        <w:pStyle w:val="1"/>
        <w:numPr>
          <w:ilvl w:val="1"/>
          <w:numId w:val="4"/>
        </w:numPr>
        <w:tabs>
          <w:tab w:val="left" w:pos="667"/>
        </w:tabs>
        <w:spacing w:before="3"/>
        <w:ind w:left="667" w:hanging="240"/>
        <w:rPr>
          <w:sz w:val="28"/>
          <w:szCs w:val="28"/>
        </w:rPr>
      </w:pPr>
      <w:r w:rsidRPr="0090274D">
        <w:rPr>
          <w:sz w:val="28"/>
          <w:szCs w:val="28"/>
        </w:rPr>
        <w:t>Укажите</w:t>
      </w:r>
      <w:r w:rsidRPr="0090274D">
        <w:rPr>
          <w:spacing w:val="-4"/>
          <w:sz w:val="28"/>
          <w:szCs w:val="28"/>
        </w:rPr>
        <w:t xml:space="preserve"> </w:t>
      </w:r>
      <w:r w:rsidRPr="0090274D">
        <w:rPr>
          <w:sz w:val="28"/>
          <w:szCs w:val="28"/>
        </w:rPr>
        <w:t>многозначное</w:t>
      </w:r>
      <w:r w:rsidRPr="0090274D">
        <w:rPr>
          <w:spacing w:val="-2"/>
          <w:sz w:val="28"/>
          <w:szCs w:val="28"/>
        </w:rPr>
        <w:t xml:space="preserve"> слово.</w:t>
      </w:r>
    </w:p>
    <w:p w:rsidR="00A602FA" w:rsidRPr="0090274D" w:rsidRDefault="00A602FA">
      <w:pPr>
        <w:pStyle w:val="a3"/>
        <w:ind w:left="787" w:right="9317"/>
        <w:rPr>
          <w:sz w:val="28"/>
          <w:szCs w:val="28"/>
        </w:rPr>
      </w:pPr>
      <w:r w:rsidRPr="0090274D">
        <w:rPr>
          <w:sz w:val="28"/>
          <w:szCs w:val="28"/>
        </w:rPr>
        <w:t>а)</w:t>
      </w:r>
      <w:r w:rsidRPr="0090274D">
        <w:rPr>
          <w:spacing w:val="79"/>
          <w:sz w:val="28"/>
          <w:szCs w:val="28"/>
        </w:rPr>
        <w:t xml:space="preserve"> </w:t>
      </w:r>
      <w:r w:rsidRPr="0090274D">
        <w:rPr>
          <w:sz w:val="28"/>
          <w:szCs w:val="28"/>
        </w:rPr>
        <w:t>суффикс б)</w:t>
      </w:r>
      <w:r w:rsidRPr="0090274D">
        <w:rPr>
          <w:spacing w:val="80"/>
          <w:sz w:val="28"/>
          <w:szCs w:val="28"/>
        </w:rPr>
        <w:t xml:space="preserve"> </w:t>
      </w:r>
      <w:r w:rsidRPr="0090274D">
        <w:rPr>
          <w:sz w:val="28"/>
          <w:szCs w:val="28"/>
        </w:rPr>
        <w:t>голова</w:t>
      </w:r>
    </w:p>
    <w:p w:rsidR="00A602FA" w:rsidRPr="0090274D" w:rsidRDefault="00A602FA">
      <w:pPr>
        <w:pStyle w:val="a3"/>
        <w:ind w:left="787" w:right="9198"/>
        <w:rPr>
          <w:sz w:val="28"/>
          <w:szCs w:val="28"/>
        </w:rPr>
      </w:pPr>
      <w:r w:rsidRPr="0090274D">
        <w:rPr>
          <w:sz w:val="28"/>
          <w:szCs w:val="28"/>
        </w:rPr>
        <w:t>в)</w:t>
      </w:r>
      <w:r w:rsidRPr="0090274D">
        <w:rPr>
          <w:spacing w:val="76"/>
          <w:sz w:val="28"/>
          <w:szCs w:val="28"/>
        </w:rPr>
        <w:t xml:space="preserve"> </w:t>
      </w:r>
      <w:r w:rsidRPr="0090274D">
        <w:rPr>
          <w:sz w:val="28"/>
          <w:szCs w:val="28"/>
        </w:rPr>
        <w:t>сахарница г)</w:t>
      </w:r>
      <w:r w:rsidRPr="0090274D">
        <w:rPr>
          <w:spacing w:val="80"/>
          <w:sz w:val="28"/>
          <w:szCs w:val="28"/>
        </w:rPr>
        <w:t xml:space="preserve"> </w:t>
      </w:r>
      <w:r w:rsidRPr="0090274D">
        <w:rPr>
          <w:sz w:val="28"/>
          <w:szCs w:val="28"/>
        </w:rPr>
        <w:t>табурет</w:t>
      </w:r>
    </w:p>
    <w:p w:rsidR="00A602FA" w:rsidRPr="0090274D" w:rsidRDefault="00A602FA">
      <w:pPr>
        <w:pStyle w:val="1"/>
        <w:numPr>
          <w:ilvl w:val="1"/>
          <w:numId w:val="4"/>
        </w:numPr>
        <w:tabs>
          <w:tab w:val="left" w:pos="667"/>
          <w:tab w:val="left" w:pos="787"/>
        </w:tabs>
        <w:spacing w:line="240" w:lineRule="auto"/>
        <w:ind w:left="787" w:right="3059" w:hanging="360"/>
        <w:rPr>
          <w:b w:val="0"/>
          <w:sz w:val="28"/>
          <w:szCs w:val="28"/>
        </w:rPr>
      </w:pPr>
      <w:r w:rsidRPr="0090274D">
        <w:rPr>
          <w:sz w:val="28"/>
          <w:szCs w:val="28"/>
        </w:rPr>
        <w:t>Укажите</w:t>
      </w:r>
      <w:r w:rsidRPr="0090274D">
        <w:rPr>
          <w:spacing w:val="-6"/>
          <w:sz w:val="28"/>
          <w:szCs w:val="28"/>
        </w:rPr>
        <w:t xml:space="preserve"> </w:t>
      </w:r>
      <w:r w:rsidRPr="0090274D">
        <w:rPr>
          <w:sz w:val="28"/>
          <w:szCs w:val="28"/>
        </w:rPr>
        <w:t>слово,</w:t>
      </w:r>
      <w:r w:rsidRPr="0090274D">
        <w:rPr>
          <w:spacing w:val="-5"/>
          <w:sz w:val="28"/>
          <w:szCs w:val="28"/>
        </w:rPr>
        <w:t xml:space="preserve"> </w:t>
      </w:r>
      <w:r w:rsidRPr="0090274D">
        <w:rPr>
          <w:sz w:val="28"/>
          <w:szCs w:val="28"/>
        </w:rPr>
        <w:t>которое</w:t>
      </w:r>
      <w:r w:rsidRPr="0090274D">
        <w:rPr>
          <w:spacing w:val="-6"/>
          <w:sz w:val="28"/>
          <w:szCs w:val="28"/>
        </w:rPr>
        <w:t xml:space="preserve"> </w:t>
      </w:r>
      <w:r w:rsidRPr="0090274D">
        <w:rPr>
          <w:sz w:val="28"/>
          <w:szCs w:val="28"/>
        </w:rPr>
        <w:t>не</w:t>
      </w:r>
      <w:r w:rsidRPr="0090274D">
        <w:rPr>
          <w:spacing w:val="-6"/>
          <w:sz w:val="28"/>
          <w:szCs w:val="28"/>
        </w:rPr>
        <w:t xml:space="preserve"> </w:t>
      </w:r>
      <w:r w:rsidRPr="0090274D">
        <w:rPr>
          <w:sz w:val="28"/>
          <w:szCs w:val="28"/>
        </w:rPr>
        <w:t>относится</w:t>
      </w:r>
      <w:r w:rsidRPr="0090274D">
        <w:rPr>
          <w:spacing w:val="-5"/>
          <w:sz w:val="28"/>
          <w:szCs w:val="28"/>
        </w:rPr>
        <w:t xml:space="preserve"> </w:t>
      </w:r>
      <w:r w:rsidRPr="0090274D">
        <w:rPr>
          <w:sz w:val="28"/>
          <w:szCs w:val="28"/>
        </w:rPr>
        <w:t>к</w:t>
      </w:r>
      <w:r w:rsidRPr="0090274D">
        <w:rPr>
          <w:spacing w:val="-5"/>
          <w:sz w:val="28"/>
          <w:szCs w:val="28"/>
        </w:rPr>
        <w:t xml:space="preserve"> </w:t>
      </w:r>
      <w:r w:rsidRPr="0090274D">
        <w:rPr>
          <w:sz w:val="28"/>
          <w:szCs w:val="28"/>
        </w:rPr>
        <w:t>общеупотребительной</w:t>
      </w:r>
      <w:r w:rsidRPr="0090274D">
        <w:rPr>
          <w:spacing w:val="-5"/>
          <w:sz w:val="28"/>
          <w:szCs w:val="28"/>
        </w:rPr>
        <w:t xml:space="preserve"> </w:t>
      </w:r>
      <w:r w:rsidRPr="0090274D">
        <w:rPr>
          <w:sz w:val="28"/>
          <w:szCs w:val="28"/>
        </w:rPr>
        <w:t>лексике</w:t>
      </w:r>
      <w:r w:rsidRPr="0090274D">
        <w:rPr>
          <w:b w:val="0"/>
          <w:sz w:val="28"/>
          <w:szCs w:val="28"/>
        </w:rPr>
        <w:t>. а)</w:t>
      </w:r>
      <w:r w:rsidRPr="0090274D">
        <w:rPr>
          <w:b w:val="0"/>
          <w:spacing w:val="80"/>
          <w:sz w:val="28"/>
          <w:szCs w:val="28"/>
        </w:rPr>
        <w:t xml:space="preserve"> </w:t>
      </w:r>
      <w:r w:rsidRPr="0090274D">
        <w:rPr>
          <w:b w:val="0"/>
          <w:sz w:val="28"/>
          <w:szCs w:val="28"/>
        </w:rPr>
        <w:t>родаки</w:t>
      </w:r>
    </w:p>
    <w:p w:rsidR="00A602FA" w:rsidRPr="0090274D" w:rsidRDefault="00A602FA">
      <w:pPr>
        <w:pStyle w:val="a3"/>
        <w:ind w:left="787"/>
        <w:rPr>
          <w:sz w:val="28"/>
          <w:szCs w:val="28"/>
        </w:rPr>
      </w:pPr>
      <w:r w:rsidRPr="0090274D">
        <w:rPr>
          <w:sz w:val="28"/>
          <w:szCs w:val="28"/>
        </w:rPr>
        <w:t>б)</w:t>
      </w:r>
      <w:r w:rsidRPr="0090274D">
        <w:rPr>
          <w:spacing w:val="68"/>
          <w:w w:val="150"/>
          <w:sz w:val="28"/>
          <w:szCs w:val="28"/>
        </w:rPr>
        <w:t xml:space="preserve"> </w:t>
      </w:r>
      <w:r w:rsidRPr="0090274D">
        <w:rPr>
          <w:spacing w:val="-4"/>
          <w:sz w:val="28"/>
          <w:szCs w:val="28"/>
        </w:rPr>
        <w:t>дети</w:t>
      </w:r>
    </w:p>
    <w:p w:rsidR="00A602FA" w:rsidRPr="0090274D" w:rsidRDefault="00A602FA">
      <w:pPr>
        <w:pStyle w:val="a3"/>
        <w:ind w:left="787" w:right="9437"/>
        <w:rPr>
          <w:sz w:val="28"/>
          <w:szCs w:val="28"/>
        </w:rPr>
      </w:pPr>
      <w:r w:rsidRPr="0090274D">
        <w:rPr>
          <w:sz w:val="28"/>
          <w:szCs w:val="28"/>
        </w:rPr>
        <w:t>в)</w:t>
      </w:r>
      <w:r w:rsidRPr="0090274D">
        <w:rPr>
          <w:spacing w:val="70"/>
          <w:sz w:val="28"/>
          <w:szCs w:val="28"/>
        </w:rPr>
        <w:t xml:space="preserve"> </w:t>
      </w:r>
      <w:r w:rsidRPr="0090274D">
        <w:rPr>
          <w:sz w:val="28"/>
          <w:szCs w:val="28"/>
        </w:rPr>
        <w:t>учителя г)</w:t>
      </w:r>
      <w:r w:rsidRPr="0090274D">
        <w:rPr>
          <w:spacing w:val="80"/>
          <w:sz w:val="28"/>
          <w:szCs w:val="28"/>
        </w:rPr>
        <w:t xml:space="preserve"> </w:t>
      </w:r>
      <w:r w:rsidRPr="0090274D">
        <w:rPr>
          <w:sz w:val="28"/>
          <w:szCs w:val="28"/>
        </w:rPr>
        <w:t>люди</w:t>
      </w:r>
    </w:p>
    <w:p w:rsidR="00A602FA" w:rsidRPr="0090274D" w:rsidRDefault="00A602FA">
      <w:pPr>
        <w:pStyle w:val="1"/>
        <w:numPr>
          <w:ilvl w:val="1"/>
          <w:numId w:val="4"/>
        </w:numPr>
        <w:tabs>
          <w:tab w:val="left" w:pos="727"/>
        </w:tabs>
        <w:spacing w:before="3"/>
        <w:ind w:left="727" w:hanging="300"/>
        <w:rPr>
          <w:sz w:val="28"/>
          <w:szCs w:val="28"/>
        </w:rPr>
      </w:pPr>
      <w:r w:rsidRPr="0090274D">
        <w:rPr>
          <w:sz w:val="28"/>
          <w:szCs w:val="28"/>
        </w:rPr>
        <w:t>В</w:t>
      </w:r>
      <w:r w:rsidRPr="0090274D">
        <w:rPr>
          <w:spacing w:val="-3"/>
          <w:sz w:val="28"/>
          <w:szCs w:val="28"/>
        </w:rPr>
        <w:t xml:space="preserve"> </w:t>
      </w:r>
      <w:r w:rsidRPr="0090274D">
        <w:rPr>
          <w:sz w:val="28"/>
          <w:szCs w:val="28"/>
        </w:rPr>
        <w:t>каком</w:t>
      </w:r>
      <w:r w:rsidRPr="0090274D">
        <w:rPr>
          <w:spacing w:val="-3"/>
          <w:sz w:val="28"/>
          <w:szCs w:val="28"/>
        </w:rPr>
        <w:t xml:space="preserve"> </w:t>
      </w:r>
      <w:r w:rsidRPr="0090274D">
        <w:rPr>
          <w:sz w:val="28"/>
          <w:szCs w:val="28"/>
        </w:rPr>
        <w:t>примере</w:t>
      </w:r>
      <w:r w:rsidRPr="0090274D">
        <w:rPr>
          <w:spacing w:val="-3"/>
          <w:sz w:val="28"/>
          <w:szCs w:val="28"/>
        </w:rPr>
        <w:t xml:space="preserve"> </w:t>
      </w:r>
      <w:r w:rsidRPr="0090274D">
        <w:rPr>
          <w:sz w:val="28"/>
          <w:szCs w:val="28"/>
        </w:rPr>
        <w:t>неправильно</w:t>
      </w:r>
      <w:r w:rsidRPr="0090274D">
        <w:rPr>
          <w:spacing w:val="-5"/>
          <w:sz w:val="28"/>
          <w:szCs w:val="28"/>
        </w:rPr>
        <w:t xml:space="preserve"> </w:t>
      </w:r>
      <w:r w:rsidRPr="0090274D">
        <w:rPr>
          <w:sz w:val="28"/>
          <w:szCs w:val="28"/>
        </w:rPr>
        <w:t>дана</w:t>
      </w:r>
      <w:r w:rsidRPr="0090274D">
        <w:rPr>
          <w:spacing w:val="-2"/>
          <w:sz w:val="28"/>
          <w:szCs w:val="28"/>
        </w:rPr>
        <w:t xml:space="preserve"> </w:t>
      </w:r>
      <w:r w:rsidRPr="0090274D">
        <w:rPr>
          <w:sz w:val="28"/>
          <w:szCs w:val="28"/>
        </w:rPr>
        <w:t>пара</w:t>
      </w:r>
      <w:r w:rsidRPr="0090274D">
        <w:rPr>
          <w:spacing w:val="-4"/>
          <w:sz w:val="28"/>
          <w:szCs w:val="28"/>
        </w:rPr>
        <w:t xml:space="preserve"> </w:t>
      </w:r>
      <w:r w:rsidRPr="0090274D">
        <w:rPr>
          <w:spacing w:val="-2"/>
          <w:sz w:val="28"/>
          <w:szCs w:val="28"/>
        </w:rPr>
        <w:t>синонимов?</w:t>
      </w:r>
    </w:p>
    <w:p w:rsidR="00A602FA" w:rsidRPr="0090274D" w:rsidRDefault="00A602FA">
      <w:pPr>
        <w:pStyle w:val="a3"/>
        <w:ind w:left="787" w:right="8514"/>
        <w:rPr>
          <w:sz w:val="28"/>
          <w:szCs w:val="28"/>
        </w:rPr>
      </w:pPr>
      <w:r w:rsidRPr="0090274D">
        <w:rPr>
          <w:sz w:val="28"/>
          <w:szCs w:val="28"/>
        </w:rPr>
        <w:t>а)</w:t>
      </w:r>
      <w:r w:rsidRPr="0090274D">
        <w:rPr>
          <w:spacing w:val="80"/>
          <w:sz w:val="28"/>
          <w:szCs w:val="28"/>
        </w:rPr>
        <w:t xml:space="preserve"> </w:t>
      </w:r>
      <w:r w:rsidRPr="0090274D">
        <w:rPr>
          <w:sz w:val="28"/>
          <w:szCs w:val="28"/>
        </w:rPr>
        <w:t>ленивый - вялый б)</w:t>
      </w:r>
      <w:r w:rsidRPr="0090274D">
        <w:rPr>
          <w:spacing w:val="80"/>
          <w:sz w:val="28"/>
          <w:szCs w:val="28"/>
        </w:rPr>
        <w:t xml:space="preserve"> </w:t>
      </w:r>
      <w:r w:rsidRPr="0090274D">
        <w:rPr>
          <w:sz w:val="28"/>
          <w:szCs w:val="28"/>
        </w:rPr>
        <w:t>Родина</w:t>
      </w:r>
      <w:r w:rsidRPr="0090274D">
        <w:rPr>
          <w:spacing w:val="-8"/>
          <w:sz w:val="28"/>
          <w:szCs w:val="28"/>
        </w:rPr>
        <w:t xml:space="preserve"> </w:t>
      </w:r>
      <w:r w:rsidRPr="0090274D">
        <w:rPr>
          <w:sz w:val="28"/>
          <w:szCs w:val="28"/>
        </w:rPr>
        <w:t>-</w:t>
      </w:r>
      <w:r w:rsidRPr="0090274D">
        <w:rPr>
          <w:spacing w:val="-8"/>
          <w:sz w:val="28"/>
          <w:szCs w:val="28"/>
        </w:rPr>
        <w:t xml:space="preserve"> </w:t>
      </w:r>
      <w:r w:rsidRPr="0090274D">
        <w:rPr>
          <w:sz w:val="28"/>
          <w:szCs w:val="28"/>
        </w:rPr>
        <w:t>Отчизна</w:t>
      </w:r>
    </w:p>
    <w:p w:rsidR="00A602FA" w:rsidRPr="0090274D" w:rsidRDefault="00A602FA">
      <w:pPr>
        <w:pStyle w:val="a3"/>
        <w:ind w:left="787"/>
        <w:rPr>
          <w:sz w:val="28"/>
          <w:szCs w:val="28"/>
        </w:rPr>
      </w:pPr>
      <w:r w:rsidRPr="0090274D">
        <w:rPr>
          <w:sz w:val="28"/>
          <w:szCs w:val="28"/>
        </w:rPr>
        <w:t>в)</w:t>
      </w:r>
      <w:r w:rsidRPr="0090274D">
        <w:rPr>
          <w:spacing w:val="71"/>
          <w:w w:val="150"/>
          <w:sz w:val="28"/>
          <w:szCs w:val="28"/>
        </w:rPr>
        <w:t xml:space="preserve"> </w:t>
      </w:r>
      <w:r w:rsidRPr="0090274D">
        <w:rPr>
          <w:sz w:val="28"/>
          <w:szCs w:val="28"/>
        </w:rPr>
        <w:t>кульминация</w:t>
      </w:r>
      <w:r w:rsidRPr="0090274D">
        <w:rPr>
          <w:spacing w:val="-1"/>
          <w:sz w:val="28"/>
          <w:szCs w:val="28"/>
        </w:rPr>
        <w:t xml:space="preserve"> </w:t>
      </w:r>
      <w:r w:rsidRPr="0090274D">
        <w:rPr>
          <w:sz w:val="28"/>
          <w:szCs w:val="28"/>
        </w:rPr>
        <w:t>-</w:t>
      </w:r>
      <w:r w:rsidRPr="0090274D">
        <w:rPr>
          <w:spacing w:val="-2"/>
          <w:sz w:val="28"/>
          <w:szCs w:val="28"/>
        </w:rPr>
        <w:t xml:space="preserve"> вершина</w:t>
      </w:r>
    </w:p>
    <w:p w:rsidR="00A602FA" w:rsidRPr="0090274D" w:rsidRDefault="00A602FA">
      <w:pPr>
        <w:pStyle w:val="a3"/>
        <w:rPr>
          <w:sz w:val="28"/>
          <w:szCs w:val="28"/>
        </w:rPr>
        <w:sectPr w:rsidR="00A602FA" w:rsidRPr="0090274D">
          <w:type w:val="continuous"/>
          <w:pgSz w:w="11910" w:h="16840"/>
          <w:pgMar w:top="1140" w:right="283" w:bottom="280" w:left="141" w:header="720" w:footer="720" w:gutter="0"/>
          <w:cols w:space="720"/>
        </w:sectPr>
      </w:pPr>
    </w:p>
    <w:p w:rsidR="00A602FA" w:rsidRPr="0090274D" w:rsidRDefault="00A602FA">
      <w:pPr>
        <w:pStyle w:val="a3"/>
        <w:spacing w:before="70"/>
        <w:ind w:left="787"/>
        <w:rPr>
          <w:sz w:val="28"/>
          <w:szCs w:val="28"/>
        </w:rPr>
      </w:pPr>
      <w:r w:rsidRPr="0090274D">
        <w:rPr>
          <w:sz w:val="28"/>
          <w:szCs w:val="28"/>
        </w:rPr>
        <w:t>г)</w:t>
      </w:r>
      <w:r w:rsidRPr="0090274D">
        <w:rPr>
          <w:spacing w:val="29"/>
          <w:sz w:val="28"/>
          <w:szCs w:val="28"/>
        </w:rPr>
        <w:t xml:space="preserve">  </w:t>
      </w:r>
      <w:r w:rsidRPr="0090274D">
        <w:rPr>
          <w:sz w:val="28"/>
          <w:szCs w:val="28"/>
        </w:rPr>
        <w:t>мировоззрение</w:t>
      </w:r>
      <w:r w:rsidRPr="0090274D">
        <w:rPr>
          <w:spacing w:val="-1"/>
          <w:sz w:val="28"/>
          <w:szCs w:val="28"/>
        </w:rPr>
        <w:t xml:space="preserve"> </w:t>
      </w:r>
      <w:r w:rsidRPr="0090274D">
        <w:rPr>
          <w:sz w:val="28"/>
          <w:szCs w:val="28"/>
        </w:rPr>
        <w:t>-</w:t>
      </w:r>
      <w:r w:rsidRPr="0090274D">
        <w:rPr>
          <w:spacing w:val="-1"/>
          <w:sz w:val="28"/>
          <w:szCs w:val="28"/>
        </w:rPr>
        <w:t xml:space="preserve"> </w:t>
      </w:r>
      <w:r w:rsidRPr="0090274D">
        <w:rPr>
          <w:spacing w:val="-2"/>
          <w:sz w:val="28"/>
          <w:szCs w:val="28"/>
        </w:rPr>
        <w:t>непонимание</w:t>
      </w:r>
    </w:p>
    <w:p w:rsidR="00A602FA" w:rsidRPr="0090274D" w:rsidRDefault="00A602FA">
      <w:pPr>
        <w:pStyle w:val="1"/>
        <w:numPr>
          <w:ilvl w:val="1"/>
          <w:numId w:val="4"/>
        </w:numPr>
        <w:tabs>
          <w:tab w:val="left" w:pos="667"/>
        </w:tabs>
        <w:spacing w:before="5"/>
        <w:ind w:left="667" w:hanging="240"/>
        <w:rPr>
          <w:sz w:val="28"/>
          <w:szCs w:val="28"/>
        </w:rPr>
      </w:pPr>
      <w:r w:rsidRPr="0090274D">
        <w:rPr>
          <w:sz w:val="28"/>
          <w:szCs w:val="28"/>
        </w:rPr>
        <w:t>Укажите</w:t>
      </w:r>
      <w:r w:rsidRPr="0090274D">
        <w:rPr>
          <w:spacing w:val="-5"/>
          <w:sz w:val="28"/>
          <w:szCs w:val="28"/>
        </w:rPr>
        <w:t xml:space="preserve"> </w:t>
      </w:r>
      <w:r w:rsidRPr="0090274D">
        <w:rPr>
          <w:sz w:val="28"/>
          <w:szCs w:val="28"/>
        </w:rPr>
        <w:t>ряд,</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котором</w:t>
      </w:r>
      <w:r w:rsidRPr="0090274D">
        <w:rPr>
          <w:spacing w:val="-3"/>
          <w:sz w:val="28"/>
          <w:szCs w:val="28"/>
        </w:rPr>
        <w:t xml:space="preserve"> </w:t>
      </w:r>
      <w:r w:rsidRPr="0090274D">
        <w:rPr>
          <w:sz w:val="28"/>
          <w:szCs w:val="28"/>
        </w:rPr>
        <w:t>все</w:t>
      </w:r>
      <w:r w:rsidRPr="0090274D">
        <w:rPr>
          <w:spacing w:val="-3"/>
          <w:sz w:val="28"/>
          <w:szCs w:val="28"/>
        </w:rPr>
        <w:t xml:space="preserve"> </w:t>
      </w:r>
      <w:r w:rsidRPr="0090274D">
        <w:rPr>
          <w:sz w:val="28"/>
          <w:szCs w:val="28"/>
        </w:rPr>
        <w:t>пары</w:t>
      </w:r>
      <w:r w:rsidRPr="0090274D">
        <w:rPr>
          <w:spacing w:val="-2"/>
          <w:sz w:val="28"/>
          <w:szCs w:val="28"/>
        </w:rPr>
        <w:t xml:space="preserve"> </w:t>
      </w:r>
      <w:r w:rsidRPr="0090274D">
        <w:rPr>
          <w:sz w:val="28"/>
          <w:szCs w:val="28"/>
        </w:rPr>
        <w:t>являются</w:t>
      </w:r>
      <w:r w:rsidRPr="0090274D">
        <w:rPr>
          <w:spacing w:val="-1"/>
          <w:sz w:val="28"/>
          <w:szCs w:val="28"/>
        </w:rPr>
        <w:t xml:space="preserve"> </w:t>
      </w:r>
      <w:r w:rsidRPr="0090274D">
        <w:rPr>
          <w:spacing w:val="-2"/>
          <w:sz w:val="28"/>
          <w:szCs w:val="28"/>
        </w:rPr>
        <w:t>антонимами.</w:t>
      </w:r>
    </w:p>
    <w:p w:rsidR="00A602FA" w:rsidRPr="0090274D" w:rsidRDefault="00A602FA">
      <w:pPr>
        <w:pStyle w:val="a3"/>
        <w:spacing w:line="274" w:lineRule="exact"/>
        <w:ind w:left="787"/>
        <w:rPr>
          <w:sz w:val="28"/>
          <w:szCs w:val="28"/>
        </w:rPr>
      </w:pPr>
      <w:r w:rsidRPr="0090274D">
        <w:rPr>
          <w:sz w:val="28"/>
          <w:szCs w:val="28"/>
        </w:rPr>
        <w:t>а)</w:t>
      </w:r>
      <w:r w:rsidRPr="0090274D">
        <w:rPr>
          <w:spacing w:val="78"/>
          <w:w w:val="150"/>
          <w:sz w:val="28"/>
          <w:szCs w:val="28"/>
        </w:rPr>
        <w:t xml:space="preserve"> </w:t>
      </w:r>
      <w:r w:rsidRPr="0090274D">
        <w:rPr>
          <w:sz w:val="28"/>
          <w:szCs w:val="28"/>
        </w:rPr>
        <w:t>знаменитый</w:t>
      </w:r>
      <w:r w:rsidRPr="0090274D">
        <w:rPr>
          <w:spacing w:val="-1"/>
          <w:sz w:val="28"/>
          <w:szCs w:val="28"/>
        </w:rPr>
        <w:t xml:space="preserve"> </w:t>
      </w:r>
      <w:r w:rsidRPr="0090274D">
        <w:rPr>
          <w:sz w:val="28"/>
          <w:szCs w:val="28"/>
        </w:rPr>
        <w:t>–</w:t>
      </w:r>
      <w:r w:rsidRPr="0090274D">
        <w:rPr>
          <w:spacing w:val="-6"/>
          <w:sz w:val="28"/>
          <w:szCs w:val="28"/>
        </w:rPr>
        <w:t xml:space="preserve"> </w:t>
      </w:r>
      <w:r w:rsidRPr="0090274D">
        <w:rPr>
          <w:sz w:val="28"/>
          <w:szCs w:val="28"/>
        </w:rPr>
        <w:t>известный; умный –</w:t>
      </w:r>
      <w:r w:rsidRPr="0090274D">
        <w:rPr>
          <w:spacing w:val="-2"/>
          <w:sz w:val="28"/>
          <w:szCs w:val="28"/>
        </w:rPr>
        <w:t xml:space="preserve"> понятливый.</w:t>
      </w:r>
    </w:p>
    <w:p w:rsidR="00A602FA" w:rsidRPr="0090274D" w:rsidRDefault="00A602FA">
      <w:pPr>
        <w:pStyle w:val="a3"/>
        <w:ind w:left="787" w:right="2453"/>
        <w:rPr>
          <w:sz w:val="28"/>
          <w:szCs w:val="28"/>
        </w:rPr>
      </w:pPr>
      <w:r w:rsidRPr="0090274D">
        <w:rPr>
          <w:sz w:val="28"/>
          <w:szCs w:val="28"/>
        </w:rPr>
        <w:t>б)</w:t>
      </w:r>
      <w:r w:rsidRPr="0090274D">
        <w:rPr>
          <w:spacing w:val="80"/>
          <w:sz w:val="28"/>
          <w:szCs w:val="28"/>
        </w:rPr>
        <w:t xml:space="preserve"> </w:t>
      </w:r>
      <w:r w:rsidRPr="0090274D">
        <w:rPr>
          <w:sz w:val="28"/>
          <w:szCs w:val="28"/>
        </w:rPr>
        <w:t>дверной</w:t>
      </w:r>
      <w:r w:rsidRPr="0090274D">
        <w:rPr>
          <w:spacing w:val="-3"/>
          <w:sz w:val="28"/>
          <w:szCs w:val="28"/>
        </w:rPr>
        <w:t xml:space="preserve"> </w:t>
      </w:r>
      <w:r w:rsidRPr="0090274D">
        <w:rPr>
          <w:sz w:val="28"/>
          <w:szCs w:val="28"/>
        </w:rPr>
        <w:t>косяк</w:t>
      </w:r>
      <w:r w:rsidRPr="0090274D">
        <w:rPr>
          <w:spacing w:val="-2"/>
          <w:sz w:val="28"/>
          <w:szCs w:val="28"/>
        </w:rPr>
        <w:t xml:space="preserve"> </w:t>
      </w:r>
      <w:r w:rsidRPr="0090274D">
        <w:rPr>
          <w:sz w:val="28"/>
          <w:szCs w:val="28"/>
        </w:rPr>
        <w:t>–</w:t>
      </w:r>
      <w:r w:rsidRPr="0090274D">
        <w:rPr>
          <w:spacing w:val="-3"/>
          <w:sz w:val="28"/>
          <w:szCs w:val="28"/>
        </w:rPr>
        <w:t xml:space="preserve"> </w:t>
      </w:r>
      <w:r w:rsidRPr="0090274D">
        <w:rPr>
          <w:sz w:val="28"/>
          <w:szCs w:val="28"/>
        </w:rPr>
        <w:t>косяк</w:t>
      </w:r>
      <w:r w:rsidRPr="0090274D">
        <w:rPr>
          <w:spacing w:val="-5"/>
          <w:sz w:val="28"/>
          <w:szCs w:val="28"/>
        </w:rPr>
        <w:t xml:space="preserve"> </w:t>
      </w:r>
      <w:r w:rsidRPr="0090274D">
        <w:rPr>
          <w:sz w:val="28"/>
          <w:szCs w:val="28"/>
        </w:rPr>
        <w:t>рыбы;</w:t>
      </w:r>
      <w:r w:rsidRPr="0090274D">
        <w:rPr>
          <w:spacing w:val="-3"/>
          <w:sz w:val="28"/>
          <w:szCs w:val="28"/>
        </w:rPr>
        <w:t xml:space="preserve"> </w:t>
      </w:r>
      <w:r w:rsidRPr="0090274D">
        <w:rPr>
          <w:sz w:val="28"/>
          <w:szCs w:val="28"/>
        </w:rPr>
        <w:t>зеленые</w:t>
      </w:r>
      <w:r w:rsidRPr="0090274D">
        <w:rPr>
          <w:spacing w:val="-5"/>
          <w:sz w:val="28"/>
          <w:szCs w:val="28"/>
        </w:rPr>
        <w:t xml:space="preserve"> </w:t>
      </w:r>
      <w:r w:rsidRPr="0090274D">
        <w:rPr>
          <w:sz w:val="28"/>
          <w:szCs w:val="28"/>
        </w:rPr>
        <w:t>косы</w:t>
      </w:r>
      <w:r w:rsidRPr="0090274D">
        <w:rPr>
          <w:spacing w:val="-3"/>
          <w:sz w:val="28"/>
          <w:szCs w:val="28"/>
        </w:rPr>
        <w:t xml:space="preserve"> </w:t>
      </w:r>
      <w:r w:rsidRPr="0090274D">
        <w:rPr>
          <w:sz w:val="28"/>
          <w:szCs w:val="28"/>
        </w:rPr>
        <w:t>березы</w:t>
      </w:r>
      <w:r w:rsidRPr="0090274D">
        <w:rPr>
          <w:spacing w:val="-1"/>
          <w:sz w:val="28"/>
          <w:szCs w:val="28"/>
        </w:rPr>
        <w:t xml:space="preserve"> </w:t>
      </w:r>
      <w:r w:rsidRPr="0090274D">
        <w:rPr>
          <w:sz w:val="28"/>
          <w:szCs w:val="28"/>
        </w:rPr>
        <w:t>–</w:t>
      </w:r>
      <w:r w:rsidRPr="0090274D">
        <w:rPr>
          <w:spacing w:val="-3"/>
          <w:sz w:val="28"/>
          <w:szCs w:val="28"/>
        </w:rPr>
        <w:t xml:space="preserve"> </w:t>
      </w:r>
      <w:r w:rsidRPr="0090274D">
        <w:rPr>
          <w:sz w:val="28"/>
          <w:szCs w:val="28"/>
        </w:rPr>
        <w:t>песчаная</w:t>
      </w:r>
      <w:r w:rsidRPr="0090274D">
        <w:rPr>
          <w:spacing w:val="-3"/>
          <w:sz w:val="28"/>
          <w:szCs w:val="28"/>
        </w:rPr>
        <w:t xml:space="preserve"> </w:t>
      </w:r>
      <w:r w:rsidRPr="0090274D">
        <w:rPr>
          <w:sz w:val="28"/>
          <w:szCs w:val="28"/>
        </w:rPr>
        <w:t>коса</w:t>
      </w:r>
      <w:r w:rsidRPr="0090274D">
        <w:rPr>
          <w:spacing w:val="-4"/>
          <w:sz w:val="28"/>
          <w:szCs w:val="28"/>
        </w:rPr>
        <w:t xml:space="preserve"> </w:t>
      </w:r>
      <w:r w:rsidRPr="0090274D">
        <w:rPr>
          <w:sz w:val="28"/>
          <w:szCs w:val="28"/>
        </w:rPr>
        <w:t>на</w:t>
      </w:r>
      <w:r w:rsidRPr="0090274D">
        <w:rPr>
          <w:spacing w:val="-2"/>
          <w:sz w:val="28"/>
          <w:szCs w:val="28"/>
        </w:rPr>
        <w:t xml:space="preserve"> </w:t>
      </w:r>
      <w:r w:rsidRPr="0090274D">
        <w:rPr>
          <w:sz w:val="28"/>
          <w:szCs w:val="28"/>
        </w:rPr>
        <w:t>море. в)</w:t>
      </w:r>
      <w:r w:rsidRPr="0090274D">
        <w:rPr>
          <w:spacing w:val="80"/>
          <w:sz w:val="28"/>
          <w:szCs w:val="28"/>
        </w:rPr>
        <w:t xml:space="preserve"> </w:t>
      </w:r>
      <w:r w:rsidRPr="0090274D">
        <w:rPr>
          <w:sz w:val="28"/>
          <w:szCs w:val="28"/>
        </w:rPr>
        <w:t>храбрец - трус; день - ночь.</w:t>
      </w:r>
    </w:p>
    <w:p w:rsidR="00A602FA" w:rsidRPr="0090274D" w:rsidRDefault="00A602FA">
      <w:pPr>
        <w:pStyle w:val="a3"/>
        <w:ind w:left="787"/>
        <w:rPr>
          <w:sz w:val="28"/>
          <w:szCs w:val="28"/>
        </w:rPr>
      </w:pPr>
      <w:r w:rsidRPr="0090274D">
        <w:rPr>
          <w:sz w:val="28"/>
          <w:szCs w:val="28"/>
        </w:rPr>
        <w:t>г)</w:t>
      </w:r>
      <w:r w:rsidRPr="0090274D">
        <w:rPr>
          <w:spacing w:val="29"/>
          <w:sz w:val="28"/>
          <w:szCs w:val="28"/>
        </w:rPr>
        <w:t xml:space="preserve">  </w:t>
      </w:r>
      <w:r w:rsidRPr="0090274D">
        <w:rPr>
          <w:sz w:val="28"/>
          <w:szCs w:val="28"/>
        </w:rPr>
        <w:t>бе́рег</w:t>
      </w:r>
      <w:r w:rsidRPr="0090274D">
        <w:rPr>
          <w:spacing w:val="1"/>
          <w:sz w:val="28"/>
          <w:szCs w:val="28"/>
        </w:rPr>
        <w:t xml:space="preserve"> </w:t>
      </w:r>
      <w:r w:rsidRPr="0090274D">
        <w:rPr>
          <w:sz w:val="28"/>
          <w:szCs w:val="28"/>
        </w:rPr>
        <w:t>—</w:t>
      </w:r>
      <w:r w:rsidRPr="0090274D">
        <w:rPr>
          <w:spacing w:val="-1"/>
          <w:sz w:val="28"/>
          <w:szCs w:val="28"/>
        </w:rPr>
        <w:t xml:space="preserve"> </w:t>
      </w:r>
      <w:r w:rsidRPr="0090274D">
        <w:rPr>
          <w:sz w:val="28"/>
          <w:szCs w:val="28"/>
        </w:rPr>
        <w:t>берёг;</w:t>
      </w:r>
      <w:r w:rsidRPr="0090274D">
        <w:rPr>
          <w:spacing w:val="-1"/>
          <w:sz w:val="28"/>
          <w:szCs w:val="28"/>
        </w:rPr>
        <w:t xml:space="preserve"> </w:t>
      </w:r>
      <w:r w:rsidRPr="0090274D">
        <w:rPr>
          <w:sz w:val="28"/>
          <w:szCs w:val="28"/>
        </w:rPr>
        <w:t>бу́ри</w:t>
      </w:r>
      <w:r w:rsidRPr="0090274D">
        <w:rPr>
          <w:spacing w:val="1"/>
          <w:sz w:val="28"/>
          <w:szCs w:val="28"/>
        </w:rPr>
        <w:t xml:space="preserve"> </w:t>
      </w:r>
      <w:r w:rsidRPr="0090274D">
        <w:rPr>
          <w:sz w:val="28"/>
          <w:szCs w:val="28"/>
        </w:rPr>
        <w:t xml:space="preserve">— </w:t>
      </w:r>
      <w:r w:rsidRPr="0090274D">
        <w:rPr>
          <w:spacing w:val="-4"/>
          <w:sz w:val="28"/>
          <w:szCs w:val="28"/>
        </w:rPr>
        <w:t>бури́.</w:t>
      </w:r>
    </w:p>
    <w:p w:rsidR="00A602FA" w:rsidRPr="0090274D" w:rsidRDefault="00A602FA">
      <w:pPr>
        <w:pStyle w:val="1"/>
        <w:numPr>
          <w:ilvl w:val="1"/>
          <w:numId w:val="4"/>
        </w:numPr>
        <w:tabs>
          <w:tab w:val="left" w:pos="667"/>
        </w:tabs>
        <w:spacing w:before="5"/>
        <w:ind w:left="667" w:hanging="240"/>
        <w:rPr>
          <w:sz w:val="28"/>
          <w:szCs w:val="28"/>
        </w:rPr>
      </w:pPr>
      <w:r w:rsidRPr="0090274D">
        <w:rPr>
          <w:sz w:val="28"/>
          <w:szCs w:val="28"/>
        </w:rPr>
        <w:t>Какое</w:t>
      </w:r>
      <w:r w:rsidRPr="0090274D">
        <w:rPr>
          <w:spacing w:val="-4"/>
          <w:sz w:val="28"/>
          <w:szCs w:val="28"/>
        </w:rPr>
        <w:t xml:space="preserve"> </w:t>
      </w:r>
      <w:r w:rsidRPr="0090274D">
        <w:rPr>
          <w:sz w:val="28"/>
          <w:szCs w:val="28"/>
        </w:rPr>
        <w:t>из</w:t>
      </w:r>
      <w:r w:rsidRPr="0090274D">
        <w:rPr>
          <w:spacing w:val="-3"/>
          <w:sz w:val="28"/>
          <w:szCs w:val="28"/>
        </w:rPr>
        <w:t xml:space="preserve"> </w:t>
      </w:r>
      <w:r w:rsidRPr="0090274D">
        <w:rPr>
          <w:sz w:val="28"/>
          <w:szCs w:val="28"/>
        </w:rPr>
        <w:t>выделенных</w:t>
      </w:r>
      <w:r w:rsidRPr="0090274D">
        <w:rPr>
          <w:spacing w:val="-3"/>
          <w:sz w:val="28"/>
          <w:szCs w:val="28"/>
        </w:rPr>
        <w:t xml:space="preserve"> </w:t>
      </w:r>
      <w:r w:rsidRPr="0090274D">
        <w:rPr>
          <w:sz w:val="28"/>
          <w:szCs w:val="28"/>
        </w:rPr>
        <w:t>слов</w:t>
      </w:r>
      <w:r w:rsidRPr="0090274D">
        <w:rPr>
          <w:spacing w:val="-3"/>
          <w:sz w:val="28"/>
          <w:szCs w:val="28"/>
        </w:rPr>
        <w:t xml:space="preserve"> </w:t>
      </w:r>
      <w:r w:rsidRPr="0090274D">
        <w:rPr>
          <w:sz w:val="28"/>
          <w:szCs w:val="28"/>
        </w:rPr>
        <w:t>употребляется</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переносном</w:t>
      </w:r>
      <w:r w:rsidRPr="0090274D">
        <w:rPr>
          <w:spacing w:val="-3"/>
          <w:sz w:val="28"/>
          <w:szCs w:val="28"/>
        </w:rPr>
        <w:t xml:space="preserve"> </w:t>
      </w:r>
      <w:r w:rsidRPr="0090274D">
        <w:rPr>
          <w:spacing w:val="-2"/>
          <w:sz w:val="28"/>
          <w:szCs w:val="28"/>
        </w:rPr>
        <w:t>значении?</w:t>
      </w:r>
    </w:p>
    <w:p w:rsidR="00A602FA" w:rsidRPr="0090274D" w:rsidRDefault="00A602FA">
      <w:pPr>
        <w:ind w:left="787" w:right="9038"/>
        <w:rPr>
          <w:sz w:val="28"/>
          <w:szCs w:val="28"/>
        </w:rPr>
      </w:pPr>
      <w:r w:rsidRPr="0090274D">
        <w:rPr>
          <w:sz w:val="28"/>
          <w:szCs w:val="28"/>
        </w:rPr>
        <w:t>а)</w:t>
      </w:r>
      <w:r w:rsidRPr="0090274D">
        <w:rPr>
          <w:spacing w:val="80"/>
          <w:sz w:val="28"/>
          <w:szCs w:val="28"/>
        </w:rPr>
        <w:t xml:space="preserve"> </w:t>
      </w:r>
      <w:r w:rsidRPr="0090274D">
        <w:rPr>
          <w:i/>
          <w:sz w:val="28"/>
          <w:szCs w:val="28"/>
        </w:rPr>
        <w:t xml:space="preserve">белая </w:t>
      </w:r>
      <w:r w:rsidRPr="0090274D">
        <w:rPr>
          <w:sz w:val="28"/>
          <w:szCs w:val="28"/>
        </w:rPr>
        <w:t>душа б)</w:t>
      </w:r>
      <w:r w:rsidRPr="0090274D">
        <w:rPr>
          <w:spacing w:val="80"/>
          <w:sz w:val="28"/>
          <w:szCs w:val="28"/>
        </w:rPr>
        <w:t xml:space="preserve"> </w:t>
      </w:r>
      <w:r w:rsidRPr="0090274D">
        <w:rPr>
          <w:i/>
          <w:sz w:val="28"/>
          <w:szCs w:val="28"/>
        </w:rPr>
        <w:t xml:space="preserve">белый </w:t>
      </w:r>
      <w:r w:rsidRPr="0090274D">
        <w:rPr>
          <w:sz w:val="28"/>
          <w:szCs w:val="28"/>
        </w:rPr>
        <w:t>мел</w:t>
      </w:r>
      <w:r w:rsidRPr="0090274D">
        <w:rPr>
          <w:spacing w:val="80"/>
          <w:sz w:val="28"/>
          <w:szCs w:val="28"/>
        </w:rPr>
        <w:t xml:space="preserve"> </w:t>
      </w:r>
      <w:r w:rsidRPr="0090274D">
        <w:rPr>
          <w:sz w:val="28"/>
          <w:szCs w:val="28"/>
        </w:rPr>
        <w:t>в)</w:t>
      </w:r>
      <w:r w:rsidRPr="0090274D">
        <w:rPr>
          <w:spacing w:val="80"/>
          <w:sz w:val="28"/>
          <w:szCs w:val="28"/>
        </w:rPr>
        <w:t xml:space="preserve"> </w:t>
      </w:r>
      <w:r w:rsidRPr="0090274D">
        <w:rPr>
          <w:i/>
          <w:sz w:val="28"/>
          <w:szCs w:val="28"/>
        </w:rPr>
        <w:t>белое</w:t>
      </w:r>
      <w:r w:rsidRPr="0090274D">
        <w:rPr>
          <w:i/>
          <w:spacing w:val="-10"/>
          <w:sz w:val="28"/>
          <w:szCs w:val="28"/>
        </w:rPr>
        <w:t xml:space="preserve"> </w:t>
      </w:r>
      <w:r w:rsidRPr="0090274D">
        <w:rPr>
          <w:sz w:val="28"/>
          <w:szCs w:val="28"/>
        </w:rPr>
        <w:t>платье г)</w:t>
      </w:r>
      <w:r w:rsidRPr="0090274D">
        <w:rPr>
          <w:spacing w:val="80"/>
          <w:sz w:val="28"/>
          <w:szCs w:val="28"/>
        </w:rPr>
        <w:t xml:space="preserve"> </w:t>
      </w:r>
      <w:r w:rsidRPr="0090274D">
        <w:rPr>
          <w:i/>
          <w:sz w:val="28"/>
          <w:szCs w:val="28"/>
        </w:rPr>
        <w:t xml:space="preserve">белый </w:t>
      </w:r>
      <w:r w:rsidRPr="0090274D">
        <w:rPr>
          <w:sz w:val="28"/>
          <w:szCs w:val="28"/>
        </w:rPr>
        <w:t>лист</w:t>
      </w:r>
    </w:p>
    <w:p w:rsidR="00A602FA" w:rsidRPr="0090274D" w:rsidRDefault="00A602FA">
      <w:pPr>
        <w:pStyle w:val="1"/>
        <w:numPr>
          <w:ilvl w:val="1"/>
          <w:numId w:val="4"/>
        </w:numPr>
        <w:tabs>
          <w:tab w:val="left" w:pos="667"/>
        </w:tabs>
        <w:spacing w:before="3"/>
        <w:ind w:left="667" w:hanging="240"/>
        <w:rPr>
          <w:sz w:val="28"/>
          <w:szCs w:val="28"/>
        </w:rPr>
      </w:pPr>
      <w:r w:rsidRPr="0090274D">
        <w:rPr>
          <w:sz w:val="28"/>
          <w:szCs w:val="28"/>
        </w:rPr>
        <w:t>Что</w:t>
      </w:r>
      <w:r w:rsidRPr="0090274D">
        <w:rPr>
          <w:spacing w:val="-1"/>
          <w:sz w:val="28"/>
          <w:szCs w:val="28"/>
        </w:rPr>
        <w:t xml:space="preserve"> </w:t>
      </w:r>
      <w:r w:rsidRPr="0090274D">
        <w:rPr>
          <w:sz w:val="28"/>
          <w:szCs w:val="28"/>
        </w:rPr>
        <w:t>такое</w:t>
      </w:r>
      <w:r w:rsidRPr="0090274D">
        <w:rPr>
          <w:spacing w:val="-2"/>
          <w:sz w:val="28"/>
          <w:szCs w:val="28"/>
        </w:rPr>
        <w:t xml:space="preserve"> ирония?</w:t>
      </w:r>
    </w:p>
    <w:p w:rsidR="00A602FA" w:rsidRPr="0090274D" w:rsidRDefault="00A602FA">
      <w:pPr>
        <w:pStyle w:val="a3"/>
        <w:spacing w:line="274" w:lineRule="exact"/>
        <w:ind w:left="787"/>
        <w:rPr>
          <w:sz w:val="28"/>
          <w:szCs w:val="28"/>
        </w:rPr>
      </w:pPr>
      <w:r w:rsidRPr="0090274D">
        <w:rPr>
          <w:sz w:val="28"/>
          <w:szCs w:val="28"/>
        </w:rPr>
        <w:t>а)</w:t>
      </w:r>
      <w:r w:rsidRPr="0090274D">
        <w:rPr>
          <w:spacing w:val="26"/>
          <w:sz w:val="28"/>
          <w:szCs w:val="28"/>
        </w:rPr>
        <w:t xml:space="preserve">  </w:t>
      </w:r>
      <w:r w:rsidRPr="0090274D">
        <w:rPr>
          <w:sz w:val="28"/>
          <w:szCs w:val="28"/>
        </w:rPr>
        <w:t xml:space="preserve">скрытая </w:t>
      </w:r>
      <w:r w:rsidRPr="0090274D">
        <w:rPr>
          <w:spacing w:val="-2"/>
          <w:sz w:val="28"/>
          <w:szCs w:val="28"/>
        </w:rPr>
        <w:t>насмешка</w:t>
      </w:r>
    </w:p>
    <w:p w:rsidR="00A602FA" w:rsidRPr="0090274D" w:rsidRDefault="00A602FA">
      <w:pPr>
        <w:pStyle w:val="a3"/>
        <w:ind w:left="787" w:right="7769"/>
        <w:rPr>
          <w:sz w:val="28"/>
          <w:szCs w:val="28"/>
        </w:rPr>
      </w:pPr>
      <w:r w:rsidRPr="0090274D">
        <w:rPr>
          <w:sz w:val="28"/>
          <w:szCs w:val="28"/>
        </w:rPr>
        <w:t>б)</w:t>
      </w:r>
      <w:r w:rsidRPr="0090274D">
        <w:rPr>
          <w:spacing w:val="79"/>
          <w:sz w:val="28"/>
          <w:szCs w:val="28"/>
        </w:rPr>
        <w:t xml:space="preserve"> </w:t>
      </w:r>
      <w:r w:rsidRPr="0090274D">
        <w:rPr>
          <w:sz w:val="28"/>
          <w:szCs w:val="28"/>
        </w:rPr>
        <w:t>яркое</w:t>
      </w:r>
      <w:r w:rsidRPr="0090274D">
        <w:rPr>
          <w:spacing w:val="-8"/>
          <w:sz w:val="28"/>
          <w:szCs w:val="28"/>
        </w:rPr>
        <w:t xml:space="preserve"> </w:t>
      </w:r>
      <w:r w:rsidRPr="0090274D">
        <w:rPr>
          <w:sz w:val="28"/>
          <w:szCs w:val="28"/>
        </w:rPr>
        <w:t>определение</w:t>
      </w:r>
      <w:r w:rsidRPr="0090274D">
        <w:rPr>
          <w:spacing w:val="-8"/>
          <w:sz w:val="28"/>
          <w:szCs w:val="28"/>
        </w:rPr>
        <w:t xml:space="preserve"> </w:t>
      </w:r>
      <w:r w:rsidRPr="0090274D">
        <w:rPr>
          <w:sz w:val="28"/>
          <w:szCs w:val="28"/>
        </w:rPr>
        <w:t>слова в)</w:t>
      </w:r>
      <w:r w:rsidRPr="0090274D">
        <w:rPr>
          <w:spacing w:val="80"/>
          <w:sz w:val="28"/>
          <w:szCs w:val="28"/>
        </w:rPr>
        <w:t xml:space="preserve"> </w:t>
      </w:r>
      <w:r w:rsidRPr="0090274D">
        <w:rPr>
          <w:sz w:val="28"/>
          <w:szCs w:val="28"/>
        </w:rPr>
        <w:t>преуменьшение</w:t>
      </w:r>
    </w:p>
    <w:p w:rsidR="00A602FA" w:rsidRPr="0090274D" w:rsidRDefault="00A602FA">
      <w:pPr>
        <w:pStyle w:val="a3"/>
        <w:ind w:left="787"/>
        <w:rPr>
          <w:sz w:val="28"/>
          <w:szCs w:val="28"/>
        </w:rPr>
      </w:pPr>
      <w:r w:rsidRPr="0090274D">
        <w:rPr>
          <w:sz w:val="28"/>
          <w:szCs w:val="28"/>
        </w:rPr>
        <w:t>г)</w:t>
      </w:r>
      <w:r w:rsidRPr="0090274D">
        <w:rPr>
          <w:spacing w:val="31"/>
          <w:sz w:val="28"/>
          <w:szCs w:val="28"/>
        </w:rPr>
        <w:t xml:space="preserve">  </w:t>
      </w:r>
      <w:r w:rsidRPr="0090274D">
        <w:rPr>
          <w:spacing w:val="-2"/>
          <w:sz w:val="28"/>
          <w:szCs w:val="28"/>
        </w:rPr>
        <w:t>иносказание</w:t>
      </w:r>
    </w:p>
    <w:p w:rsidR="00A602FA" w:rsidRPr="0090274D" w:rsidRDefault="00A602FA">
      <w:pPr>
        <w:pStyle w:val="1"/>
        <w:numPr>
          <w:ilvl w:val="1"/>
          <w:numId w:val="4"/>
        </w:numPr>
        <w:tabs>
          <w:tab w:val="left" w:pos="787"/>
        </w:tabs>
        <w:spacing w:before="5"/>
        <w:ind w:left="787" w:hanging="360"/>
        <w:rPr>
          <w:sz w:val="28"/>
          <w:szCs w:val="28"/>
        </w:rPr>
      </w:pPr>
      <w:r w:rsidRPr="0090274D">
        <w:rPr>
          <w:sz w:val="28"/>
          <w:szCs w:val="28"/>
        </w:rPr>
        <w:t>Какое</w:t>
      </w:r>
      <w:r w:rsidRPr="0090274D">
        <w:rPr>
          <w:spacing w:val="-3"/>
          <w:sz w:val="28"/>
          <w:szCs w:val="28"/>
        </w:rPr>
        <w:t xml:space="preserve"> </w:t>
      </w:r>
      <w:r w:rsidRPr="0090274D">
        <w:rPr>
          <w:sz w:val="28"/>
          <w:szCs w:val="28"/>
        </w:rPr>
        <w:t>из</w:t>
      </w:r>
      <w:r w:rsidRPr="0090274D">
        <w:rPr>
          <w:spacing w:val="-1"/>
          <w:sz w:val="28"/>
          <w:szCs w:val="28"/>
        </w:rPr>
        <w:t xml:space="preserve"> </w:t>
      </w:r>
      <w:r w:rsidRPr="0090274D">
        <w:rPr>
          <w:sz w:val="28"/>
          <w:szCs w:val="28"/>
        </w:rPr>
        <w:t>слов</w:t>
      </w:r>
      <w:r w:rsidRPr="0090274D">
        <w:rPr>
          <w:spacing w:val="-2"/>
          <w:sz w:val="28"/>
          <w:szCs w:val="28"/>
        </w:rPr>
        <w:t xml:space="preserve"> </w:t>
      </w:r>
      <w:r w:rsidRPr="0090274D">
        <w:rPr>
          <w:sz w:val="28"/>
          <w:szCs w:val="28"/>
        </w:rPr>
        <w:t>является</w:t>
      </w:r>
      <w:r w:rsidRPr="0090274D">
        <w:rPr>
          <w:spacing w:val="-1"/>
          <w:sz w:val="28"/>
          <w:szCs w:val="28"/>
        </w:rPr>
        <w:t xml:space="preserve"> </w:t>
      </w:r>
      <w:r w:rsidRPr="0090274D">
        <w:rPr>
          <w:spacing w:val="-2"/>
          <w:sz w:val="28"/>
          <w:szCs w:val="28"/>
        </w:rPr>
        <w:t>просторечным?</w:t>
      </w:r>
    </w:p>
    <w:p w:rsidR="00A602FA" w:rsidRPr="0090274D" w:rsidRDefault="00A602FA">
      <w:pPr>
        <w:pStyle w:val="a3"/>
        <w:ind w:left="787" w:right="9130"/>
        <w:rPr>
          <w:sz w:val="28"/>
          <w:szCs w:val="28"/>
        </w:rPr>
      </w:pPr>
      <w:r w:rsidRPr="0090274D">
        <w:rPr>
          <w:sz w:val="28"/>
          <w:szCs w:val="28"/>
        </w:rPr>
        <w:t>а)</w:t>
      </w:r>
      <w:r w:rsidRPr="0090274D">
        <w:rPr>
          <w:spacing w:val="77"/>
          <w:sz w:val="28"/>
          <w:szCs w:val="28"/>
        </w:rPr>
        <w:t xml:space="preserve"> </w:t>
      </w:r>
      <w:r w:rsidRPr="0090274D">
        <w:rPr>
          <w:sz w:val="28"/>
          <w:szCs w:val="28"/>
        </w:rPr>
        <w:t>шумновато б)</w:t>
      </w:r>
      <w:r w:rsidRPr="0090274D">
        <w:rPr>
          <w:spacing w:val="80"/>
          <w:sz w:val="28"/>
          <w:szCs w:val="28"/>
        </w:rPr>
        <w:t xml:space="preserve"> </w:t>
      </w:r>
      <w:r w:rsidRPr="0090274D">
        <w:rPr>
          <w:sz w:val="28"/>
          <w:szCs w:val="28"/>
        </w:rPr>
        <w:t>шумиха</w:t>
      </w:r>
    </w:p>
    <w:p w:rsidR="00A602FA" w:rsidRPr="0090274D" w:rsidRDefault="00A602FA">
      <w:pPr>
        <w:pStyle w:val="a3"/>
        <w:ind w:left="787" w:right="9465"/>
        <w:rPr>
          <w:sz w:val="28"/>
          <w:szCs w:val="28"/>
        </w:rPr>
      </w:pPr>
      <w:r w:rsidRPr="0090274D">
        <w:rPr>
          <w:sz w:val="28"/>
          <w:szCs w:val="28"/>
        </w:rPr>
        <w:t>в)</w:t>
      </w:r>
      <w:r w:rsidRPr="0090274D">
        <w:rPr>
          <w:spacing w:val="80"/>
          <w:sz w:val="28"/>
          <w:szCs w:val="28"/>
        </w:rPr>
        <w:t xml:space="preserve"> </w:t>
      </w:r>
      <w:r w:rsidRPr="0090274D">
        <w:rPr>
          <w:sz w:val="28"/>
          <w:szCs w:val="28"/>
        </w:rPr>
        <w:t>шумно</w:t>
      </w:r>
      <w:r w:rsidRPr="0090274D">
        <w:rPr>
          <w:spacing w:val="40"/>
          <w:sz w:val="28"/>
          <w:szCs w:val="28"/>
        </w:rPr>
        <w:t xml:space="preserve"> </w:t>
      </w:r>
      <w:r w:rsidRPr="0090274D">
        <w:rPr>
          <w:sz w:val="28"/>
          <w:szCs w:val="28"/>
        </w:rPr>
        <w:t>г)</w:t>
      </w:r>
      <w:r w:rsidRPr="0090274D">
        <w:rPr>
          <w:spacing w:val="80"/>
          <w:sz w:val="28"/>
          <w:szCs w:val="28"/>
        </w:rPr>
        <w:t xml:space="preserve"> </w:t>
      </w:r>
      <w:r w:rsidRPr="0090274D">
        <w:rPr>
          <w:sz w:val="28"/>
          <w:szCs w:val="28"/>
        </w:rPr>
        <w:t>шумный</w:t>
      </w:r>
    </w:p>
    <w:p w:rsidR="00A602FA" w:rsidRPr="0090274D" w:rsidRDefault="00A602FA">
      <w:pPr>
        <w:pStyle w:val="1"/>
        <w:numPr>
          <w:ilvl w:val="1"/>
          <w:numId w:val="4"/>
        </w:numPr>
        <w:tabs>
          <w:tab w:val="left" w:pos="787"/>
        </w:tabs>
        <w:spacing w:before="3"/>
        <w:ind w:left="787" w:hanging="360"/>
        <w:rPr>
          <w:sz w:val="28"/>
          <w:szCs w:val="28"/>
        </w:rPr>
      </w:pPr>
      <w:r w:rsidRPr="0090274D">
        <w:rPr>
          <w:sz w:val="28"/>
          <w:szCs w:val="28"/>
        </w:rPr>
        <w:t>Укажите</w:t>
      </w:r>
      <w:r w:rsidRPr="0090274D">
        <w:rPr>
          <w:spacing w:val="-7"/>
          <w:sz w:val="28"/>
          <w:szCs w:val="28"/>
        </w:rPr>
        <w:t xml:space="preserve"> </w:t>
      </w:r>
      <w:r w:rsidRPr="0090274D">
        <w:rPr>
          <w:sz w:val="28"/>
          <w:szCs w:val="28"/>
        </w:rPr>
        <w:t>вариант,</w:t>
      </w:r>
      <w:r w:rsidRPr="0090274D">
        <w:rPr>
          <w:spacing w:val="-7"/>
          <w:sz w:val="28"/>
          <w:szCs w:val="28"/>
        </w:rPr>
        <w:t xml:space="preserve"> </w:t>
      </w:r>
      <w:r w:rsidRPr="0090274D">
        <w:rPr>
          <w:sz w:val="28"/>
          <w:szCs w:val="28"/>
        </w:rPr>
        <w:t>где</w:t>
      </w:r>
      <w:r w:rsidRPr="0090274D">
        <w:rPr>
          <w:spacing w:val="-3"/>
          <w:sz w:val="28"/>
          <w:szCs w:val="28"/>
        </w:rPr>
        <w:t xml:space="preserve"> </w:t>
      </w:r>
      <w:r w:rsidRPr="0090274D">
        <w:rPr>
          <w:sz w:val="28"/>
          <w:szCs w:val="28"/>
          <w:u w:val="single"/>
        </w:rPr>
        <w:t>неправильно</w:t>
      </w:r>
      <w:r w:rsidRPr="0090274D">
        <w:rPr>
          <w:spacing w:val="-2"/>
          <w:sz w:val="28"/>
          <w:szCs w:val="28"/>
        </w:rPr>
        <w:t xml:space="preserve"> </w:t>
      </w:r>
      <w:r w:rsidRPr="0090274D">
        <w:rPr>
          <w:sz w:val="28"/>
          <w:szCs w:val="28"/>
        </w:rPr>
        <w:t>объясняется</w:t>
      </w:r>
      <w:r w:rsidRPr="0090274D">
        <w:rPr>
          <w:spacing w:val="-3"/>
          <w:sz w:val="28"/>
          <w:szCs w:val="28"/>
        </w:rPr>
        <w:t xml:space="preserve"> </w:t>
      </w:r>
      <w:r w:rsidRPr="0090274D">
        <w:rPr>
          <w:spacing w:val="-2"/>
          <w:sz w:val="28"/>
          <w:szCs w:val="28"/>
        </w:rPr>
        <w:t>фразеологизм.</w:t>
      </w:r>
    </w:p>
    <w:p w:rsidR="00A602FA" w:rsidRPr="0090274D" w:rsidRDefault="00A602FA">
      <w:pPr>
        <w:pStyle w:val="a3"/>
        <w:spacing w:line="274" w:lineRule="exact"/>
        <w:ind w:left="787"/>
        <w:rPr>
          <w:sz w:val="28"/>
          <w:szCs w:val="28"/>
        </w:rPr>
      </w:pPr>
      <w:r w:rsidRPr="0090274D">
        <w:rPr>
          <w:sz w:val="28"/>
          <w:szCs w:val="28"/>
        </w:rPr>
        <w:t>а)</w:t>
      </w:r>
      <w:r w:rsidRPr="0090274D">
        <w:rPr>
          <w:spacing w:val="79"/>
          <w:w w:val="150"/>
          <w:sz w:val="28"/>
          <w:szCs w:val="28"/>
        </w:rPr>
        <w:t xml:space="preserve"> </w:t>
      </w:r>
      <w:r w:rsidRPr="0090274D">
        <w:rPr>
          <w:sz w:val="28"/>
          <w:szCs w:val="28"/>
        </w:rPr>
        <w:t>Бить</w:t>
      </w:r>
      <w:r w:rsidRPr="0090274D">
        <w:rPr>
          <w:spacing w:val="-2"/>
          <w:sz w:val="28"/>
          <w:szCs w:val="28"/>
        </w:rPr>
        <w:t xml:space="preserve"> </w:t>
      </w:r>
      <w:r w:rsidRPr="0090274D">
        <w:rPr>
          <w:sz w:val="28"/>
          <w:szCs w:val="28"/>
        </w:rPr>
        <w:t>баклуши –</w:t>
      </w:r>
      <w:r w:rsidRPr="0090274D">
        <w:rPr>
          <w:spacing w:val="-1"/>
          <w:sz w:val="28"/>
          <w:szCs w:val="28"/>
        </w:rPr>
        <w:t xml:space="preserve"> </w:t>
      </w:r>
      <w:r w:rsidRPr="0090274D">
        <w:rPr>
          <w:spacing w:val="-2"/>
          <w:sz w:val="28"/>
          <w:szCs w:val="28"/>
        </w:rPr>
        <w:t>бездельничать.</w:t>
      </w:r>
    </w:p>
    <w:p w:rsidR="00A602FA" w:rsidRPr="0090274D" w:rsidRDefault="00A602FA">
      <w:pPr>
        <w:pStyle w:val="a3"/>
        <w:ind w:left="787" w:right="6500"/>
        <w:rPr>
          <w:sz w:val="28"/>
          <w:szCs w:val="28"/>
        </w:rPr>
      </w:pPr>
      <w:r w:rsidRPr="0090274D">
        <w:rPr>
          <w:sz w:val="28"/>
          <w:szCs w:val="28"/>
        </w:rPr>
        <w:t>б)</w:t>
      </w:r>
      <w:r w:rsidRPr="0090274D">
        <w:rPr>
          <w:spacing w:val="80"/>
          <w:sz w:val="28"/>
          <w:szCs w:val="28"/>
        </w:rPr>
        <w:t xml:space="preserve"> </w:t>
      </w:r>
      <w:r w:rsidRPr="0090274D">
        <w:rPr>
          <w:sz w:val="28"/>
          <w:szCs w:val="28"/>
        </w:rPr>
        <w:t>Медвежья услуга – большая услуга. в)</w:t>
      </w:r>
      <w:r w:rsidRPr="0090274D">
        <w:rPr>
          <w:spacing w:val="80"/>
          <w:sz w:val="28"/>
          <w:szCs w:val="28"/>
        </w:rPr>
        <w:t xml:space="preserve"> </w:t>
      </w:r>
      <w:r w:rsidRPr="0090274D">
        <w:rPr>
          <w:sz w:val="28"/>
          <w:szCs w:val="28"/>
        </w:rPr>
        <w:t>Горит</w:t>
      </w:r>
      <w:r w:rsidRPr="0090274D">
        <w:rPr>
          <w:spacing w:val="-5"/>
          <w:sz w:val="28"/>
          <w:szCs w:val="28"/>
        </w:rPr>
        <w:t xml:space="preserve"> </w:t>
      </w:r>
      <w:r w:rsidRPr="0090274D">
        <w:rPr>
          <w:sz w:val="28"/>
          <w:szCs w:val="28"/>
        </w:rPr>
        <w:t>в</w:t>
      </w:r>
      <w:r w:rsidRPr="0090274D">
        <w:rPr>
          <w:spacing w:val="-6"/>
          <w:sz w:val="28"/>
          <w:szCs w:val="28"/>
        </w:rPr>
        <w:t xml:space="preserve"> </w:t>
      </w:r>
      <w:r w:rsidRPr="0090274D">
        <w:rPr>
          <w:sz w:val="28"/>
          <w:szCs w:val="28"/>
        </w:rPr>
        <w:t>руках</w:t>
      </w:r>
      <w:r w:rsidRPr="0090274D">
        <w:rPr>
          <w:spacing w:val="-2"/>
          <w:sz w:val="28"/>
          <w:szCs w:val="28"/>
        </w:rPr>
        <w:t xml:space="preserve"> </w:t>
      </w:r>
      <w:r w:rsidRPr="0090274D">
        <w:rPr>
          <w:sz w:val="28"/>
          <w:szCs w:val="28"/>
        </w:rPr>
        <w:t>–</w:t>
      </w:r>
      <w:r w:rsidRPr="0090274D">
        <w:rPr>
          <w:spacing w:val="-5"/>
          <w:sz w:val="28"/>
          <w:szCs w:val="28"/>
        </w:rPr>
        <w:t xml:space="preserve"> </w:t>
      </w:r>
      <w:r w:rsidRPr="0090274D">
        <w:rPr>
          <w:sz w:val="28"/>
          <w:szCs w:val="28"/>
        </w:rPr>
        <w:t>выполняется</w:t>
      </w:r>
      <w:r w:rsidRPr="0090274D">
        <w:rPr>
          <w:spacing w:val="-5"/>
          <w:sz w:val="28"/>
          <w:szCs w:val="28"/>
        </w:rPr>
        <w:t xml:space="preserve"> </w:t>
      </w:r>
      <w:r w:rsidRPr="0090274D">
        <w:rPr>
          <w:sz w:val="28"/>
          <w:szCs w:val="28"/>
        </w:rPr>
        <w:t>быстро.</w:t>
      </w:r>
    </w:p>
    <w:p w:rsidR="00A602FA" w:rsidRPr="0090274D" w:rsidRDefault="00A602FA">
      <w:pPr>
        <w:pStyle w:val="a3"/>
        <w:ind w:left="787"/>
        <w:rPr>
          <w:sz w:val="28"/>
          <w:szCs w:val="28"/>
        </w:rPr>
      </w:pPr>
      <w:r w:rsidRPr="0090274D">
        <w:rPr>
          <w:sz w:val="28"/>
          <w:szCs w:val="28"/>
        </w:rPr>
        <w:t>г)</w:t>
      </w:r>
      <w:r w:rsidRPr="0090274D">
        <w:rPr>
          <w:spacing w:val="28"/>
          <w:sz w:val="28"/>
          <w:szCs w:val="28"/>
        </w:rPr>
        <w:t xml:space="preserve">  </w:t>
      </w:r>
      <w:r w:rsidRPr="0090274D">
        <w:rPr>
          <w:sz w:val="28"/>
          <w:szCs w:val="28"/>
        </w:rPr>
        <w:t>Наступить</w:t>
      </w:r>
      <w:r w:rsidRPr="0090274D">
        <w:rPr>
          <w:spacing w:val="-1"/>
          <w:sz w:val="28"/>
          <w:szCs w:val="28"/>
        </w:rPr>
        <w:t xml:space="preserve"> </w:t>
      </w:r>
      <w:r w:rsidRPr="0090274D">
        <w:rPr>
          <w:sz w:val="28"/>
          <w:szCs w:val="28"/>
        </w:rPr>
        <w:t>на</w:t>
      </w:r>
      <w:r w:rsidRPr="0090274D">
        <w:rPr>
          <w:spacing w:val="-2"/>
          <w:sz w:val="28"/>
          <w:szCs w:val="28"/>
        </w:rPr>
        <w:t xml:space="preserve"> </w:t>
      </w:r>
      <w:r w:rsidRPr="0090274D">
        <w:rPr>
          <w:sz w:val="28"/>
          <w:szCs w:val="28"/>
        </w:rPr>
        <w:t>язык</w:t>
      </w:r>
      <w:r w:rsidRPr="0090274D">
        <w:rPr>
          <w:spacing w:val="-1"/>
          <w:sz w:val="28"/>
          <w:szCs w:val="28"/>
        </w:rPr>
        <w:t xml:space="preserve"> </w:t>
      </w:r>
      <w:r w:rsidRPr="0090274D">
        <w:rPr>
          <w:sz w:val="28"/>
          <w:szCs w:val="28"/>
        </w:rPr>
        <w:t>–</w:t>
      </w:r>
      <w:r w:rsidRPr="0090274D">
        <w:rPr>
          <w:spacing w:val="-2"/>
          <w:sz w:val="28"/>
          <w:szCs w:val="28"/>
        </w:rPr>
        <w:t xml:space="preserve"> </w:t>
      </w:r>
      <w:r w:rsidRPr="0090274D">
        <w:rPr>
          <w:sz w:val="28"/>
          <w:szCs w:val="28"/>
        </w:rPr>
        <w:t>заставить</w:t>
      </w:r>
      <w:r w:rsidRPr="0090274D">
        <w:rPr>
          <w:spacing w:val="-1"/>
          <w:sz w:val="28"/>
          <w:szCs w:val="28"/>
        </w:rPr>
        <w:t xml:space="preserve"> </w:t>
      </w:r>
      <w:r w:rsidRPr="0090274D">
        <w:rPr>
          <w:spacing w:val="-2"/>
          <w:sz w:val="28"/>
          <w:szCs w:val="28"/>
        </w:rPr>
        <w:t>замолчать.</w:t>
      </w:r>
    </w:p>
    <w:p w:rsidR="00A602FA" w:rsidRPr="0090274D" w:rsidRDefault="00A602FA">
      <w:pPr>
        <w:pStyle w:val="1"/>
        <w:numPr>
          <w:ilvl w:val="1"/>
          <w:numId w:val="4"/>
        </w:numPr>
        <w:tabs>
          <w:tab w:val="left" w:pos="787"/>
        </w:tabs>
        <w:spacing w:before="5"/>
        <w:ind w:left="787" w:hanging="360"/>
        <w:rPr>
          <w:sz w:val="28"/>
          <w:szCs w:val="28"/>
        </w:rPr>
      </w:pPr>
      <w:r w:rsidRPr="0090274D">
        <w:rPr>
          <w:sz w:val="28"/>
          <w:szCs w:val="28"/>
        </w:rPr>
        <w:t>Укажите</w:t>
      </w:r>
      <w:r w:rsidRPr="0090274D">
        <w:rPr>
          <w:spacing w:val="-7"/>
          <w:sz w:val="28"/>
          <w:szCs w:val="28"/>
        </w:rPr>
        <w:t xml:space="preserve"> </w:t>
      </w:r>
      <w:r w:rsidRPr="0090274D">
        <w:rPr>
          <w:sz w:val="28"/>
          <w:szCs w:val="28"/>
        </w:rPr>
        <w:t>ответ,</w:t>
      </w:r>
      <w:r w:rsidRPr="0090274D">
        <w:rPr>
          <w:spacing w:val="-4"/>
          <w:sz w:val="28"/>
          <w:szCs w:val="28"/>
        </w:rPr>
        <w:t xml:space="preserve"> </w:t>
      </w:r>
      <w:r w:rsidRPr="0090274D">
        <w:rPr>
          <w:sz w:val="28"/>
          <w:szCs w:val="28"/>
        </w:rPr>
        <w:t>который</w:t>
      </w:r>
      <w:r w:rsidRPr="0090274D">
        <w:rPr>
          <w:spacing w:val="-4"/>
          <w:sz w:val="28"/>
          <w:szCs w:val="28"/>
        </w:rPr>
        <w:t xml:space="preserve"> </w:t>
      </w:r>
      <w:r w:rsidRPr="0090274D">
        <w:rPr>
          <w:sz w:val="28"/>
          <w:szCs w:val="28"/>
        </w:rPr>
        <w:t>подходит</w:t>
      </w:r>
      <w:r w:rsidRPr="0090274D">
        <w:rPr>
          <w:spacing w:val="-3"/>
          <w:sz w:val="28"/>
          <w:szCs w:val="28"/>
        </w:rPr>
        <w:t xml:space="preserve"> </w:t>
      </w:r>
      <w:r w:rsidRPr="0090274D">
        <w:rPr>
          <w:sz w:val="28"/>
          <w:szCs w:val="28"/>
        </w:rPr>
        <w:t>под</w:t>
      </w:r>
      <w:r w:rsidRPr="0090274D">
        <w:rPr>
          <w:spacing w:val="-4"/>
          <w:sz w:val="28"/>
          <w:szCs w:val="28"/>
        </w:rPr>
        <w:t xml:space="preserve"> </w:t>
      </w:r>
      <w:r w:rsidRPr="0090274D">
        <w:rPr>
          <w:sz w:val="28"/>
          <w:szCs w:val="28"/>
        </w:rPr>
        <w:t>значение</w:t>
      </w:r>
      <w:r w:rsidRPr="0090274D">
        <w:rPr>
          <w:spacing w:val="-5"/>
          <w:sz w:val="28"/>
          <w:szCs w:val="28"/>
        </w:rPr>
        <w:t xml:space="preserve"> </w:t>
      </w:r>
      <w:r w:rsidRPr="0090274D">
        <w:rPr>
          <w:sz w:val="28"/>
          <w:szCs w:val="28"/>
        </w:rPr>
        <w:t>фразеологизма</w:t>
      </w:r>
      <w:r w:rsidRPr="0090274D">
        <w:rPr>
          <w:spacing w:val="-4"/>
          <w:sz w:val="28"/>
          <w:szCs w:val="28"/>
        </w:rPr>
        <w:t xml:space="preserve"> </w:t>
      </w:r>
      <w:r w:rsidRPr="0090274D">
        <w:rPr>
          <w:sz w:val="28"/>
          <w:szCs w:val="28"/>
        </w:rPr>
        <w:t>«тайно,</w:t>
      </w:r>
      <w:r w:rsidRPr="0090274D">
        <w:rPr>
          <w:spacing w:val="-4"/>
          <w:sz w:val="28"/>
          <w:szCs w:val="28"/>
        </w:rPr>
        <w:t xml:space="preserve"> </w:t>
      </w:r>
      <w:r w:rsidRPr="0090274D">
        <w:rPr>
          <w:sz w:val="28"/>
          <w:szCs w:val="28"/>
        </w:rPr>
        <w:t>без</w:t>
      </w:r>
      <w:r w:rsidRPr="0090274D">
        <w:rPr>
          <w:spacing w:val="-3"/>
          <w:sz w:val="28"/>
          <w:szCs w:val="28"/>
        </w:rPr>
        <w:t xml:space="preserve"> </w:t>
      </w:r>
      <w:r w:rsidRPr="0090274D">
        <w:rPr>
          <w:spacing w:val="-2"/>
          <w:sz w:val="28"/>
          <w:szCs w:val="28"/>
        </w:rPr>
        <w:t>свидетелей».</w:t>
      </w:r>
    </w:p>
    <w:p w:rsidR="00A602FA" w:rsidRPr="0090274D" w:rsidRDefault="00A602FA">
      <w:pPr>
        <w:pStyle w:val="a3"/>
        <w:ind w:left="787" w:right="8854"/>
        <w:rPr>
          <w:sz w:val="28"/>
          <w:szCs w:val="28"/>
        </w:rPr>
      </w:pPr>
      <w:r w:rsidRPr="0090274D">
        <w:rPr>
          <w:sz w:val="28"/>
          <w:szCs w:val="28"/>
        </w:rPr>
        <w:t>а)</w:t>
      </w:r>
      <w:r w:rsidRPr="0090274D">
        <w:rPr>
          <w:spacing w:val="80"/>
          <w:sz w:val="28"/>
          <w:szCs w:val="28"/>
        </w:rPr>
        <w:t xml:space="preserve"> </w:t>
      </w:r>
      <w:r w:rsidRPr="0090274D">
        <w:rPr>
          <w:sz w:val="28"/>
          <w:szCs w:val="28"/>
        </w:rPr>
        <w:t>типун</w:t>
      </w:r>
      <w:r w:rsidRPr="0090274D">
        <w:rPr>
          <w:spacing w:val="-7"/>
          <w:sz w:val="28"/>
          <w:szCs w:val="28"/>
        </w:rPr>
        <w:t xml:space="preserve"> </w:t>
      </w:r>
      <w:r w:rsidRPr="0090274D">
        <w:rPr>
          <w:sz w:val="28"/>
          <w:szCs w:val="28"/>
        </w:rPr>
        <w:t>на</w:t>
      </w:r>
      <w:r w:rsidRPr="0090274D">
        <w:rPr>
          <w:spacing w:val="-8"/>
          <w:sz w:val="28"/>
          <w:szCs w:val="28"/>
        </w:rPr>
        <w:t xml:space="preserve"> </w:t>
      </w:r>
      <w:r w:rsidRPr="0090274D">
        <w:rPr>
          <w:sz w:val="28"/>
          <w:szCs w:val="28"/>
        </w:rPr>
        <w:t>язык б)</w:t>
      </w:r>
      <w:r w:rsidRPr="0090274D">
        <w:rPr>
          <w:spacing w:val="80"/>
          <w:sz w:val="28"/>
          <w:szCs w:val="28"/>
        </w:rPr>
        <w:t xml:space="preserve"> </w:t>
      </w:r>
      <w:r w:rsidRPr="0090274D">
        <w:rPr>
          <w:sz w:val="28"/>
          <w:szCs w:val="28"/>
        </w:rPr>
        <w:t>око за око</w:t>
      </w:r>
    </w:p>
    <w:p w:rsidR="00A602FA" w:rsidRPr="0090274D" w:rsidRDefault="00A602FA">
      <w:pPr>
        <w:pStyle w:val="a3"/>
        <w:ind w:left="787"/>
        <w:rPr>
          <w:sz w:val="28"/>
          <w:szCs w:val="28"/>
        </w:rPr>
      </w:pPr>
      <w:r w:rsidRPr="0090274D">
        <w:rPr>
          <w:sz w:val="28"/>
          <w:szCs w:val="28"/>
        </w:rPr>
        <w:t>в)</w:t>
      </w:r>
      <w:r w:rsidRPr="0090274D">
        <w:rPr>
          <w:spacing w:val="77"/>
          <w:w w:val="150"/>
          <w:sz w:val="28"/>
          <w:szCs w:val="28"/>
        </w:rPr>
        <w:t xml:space="preserve"> </w:t>
      </w:r>
      <w:r w:rsidRPr="0090274D">
        <w:rPr>
          <w:sz w:val="28"/>
          <w:szCs w:val="28"/>
        </w:rPr>
        <w:t>с</w:t>
      </w:r>
      <w:r w:rsidRPr="0090274D">
        <w:rPr>
          <w:spacing w:val="-1"/>
          <w:sz w:val="28"/>
          <w:szCs w:val="28"/>
        </w:rPr>
        <w:t xml:space="preserve"> </w:t>
      </w:r>
      <w:r w:rsidRPr="0090274D">
        <w:rPr>
          <w:sz w:val="28"/>
          <w:szCs w:val="28"/>
        </w:rPr>
        <w:t>глазу</w:t>
      </w:r>
      <w:r w:rsidRPr="0090274D">
        <w:rPr>
          <w:spacing w:val="-5"/>
          <w:sz w:val="28"/>
          <w:szCs w:val="28"/>
        </w:rPr>
        <w:t xml:space="preserve"> </w:t>
      </w:r>
      <w:r w:rsidRPr="0090274D">
        <w:rPr>
          <w:sz w:val="28"/>
          <w:szCs w:val="28"/>
        </w:rPr>
        <w:t xml:space="preserve">на </w:t>
      </w:r>
      <w:r w:rsidRPr="0090274D">
        <w:rPr>
          <w:spacing w:val="-4"/>
          <w:sz w:val="28"/>
          <w:szCs w:val="28"/>
        </w:rPr>
        <w:t>глаз</w:t>
      </w:r>
    </w:p>
    <w:p w:rsidR="00A602FA" w:rsidRPr="0090274D" w:rsidRDefault="00A602FA">
      <w:pPr>
        <w:pStyle w:val="a3"/>
        <w:ind w:left="787"/>
        <w:rPr>
          <w:sz w:val="28"/>
          <w:szCs w:val="28"/>
        </w:rPr>
      </w:pPr>
      <w:r w:rsidRPr="0090274D">
        <w:rPr>
          <w:sz w:val="28"/>
          <w:szCs w:val="28"/>
        </w:rPr>
        <w:t>г)</w:t>
      </w:r>
      <w:r w:rsidRPr="0090274D">
        <w:rPr>
          <w:spacing w:val="29"/>
          <w:sz w:val="28"/>
          <w:szCs w:val="28"/>
        </w:rPr>
        <w:t xml:space="preserve">  </w:t>
      </w:r>
      <w:r w:rsidRPr="0090274D">
        <w:rPr>
          <w:sz w:val="28"/>
          <w:szCs w:val="28"/>
        </w:rPr>
        <w:t>не</w:t>
      </w:r>
      <w:r w:rsidRPr="0090274D">
        <w:rPr>
          <w:spacing w:val="-2"/>
          <w:sz w:val="28"/>
          <w:szCs w:val="28"/>
        </w:rPr>
        <w:t xml:space="preserve"> </w:t>
      </w:r>
      <w:r w:rsidRPr="0090274D">
        <w:rPr>
          <w:sz w:val="28"/>
          <w:szCs w:val="28"/>
        </w:rPr>
        <w:t>моргнув</w:t>
      </w:r>
      <w:r w:rsidRPr="0090274D">
        <w:rPr>
          <w:spacing w:val="-2"/>
          <w:sz w:val="28"/>
          <w:szCs w:val="28"/>
        </w:rPr>
        <w:t xml:space="preserve"> глазом</w:t>
      </w:r>
    </w:p>
    <w:p w:rsidR="00A602FA" w:rsidRPr="0090274D" w:rsidRDefault="00A602FA">
      <w:pPr>
        <w:pStyle w:val="a3"/>
        <w:ind w:left="0"/>
        <w:rPr>
          <w:sz w:val="28"/>
          <w:szCs w:val="28"/>
        </w:rPr>
      </w:pPr>
    </w:p>
    <w:p w:rsidR="00A602FA" w:rsidRPr="0090274D" w:rsidRDefault="00A602FA">
      <w:pPr>
        <w:pStyle w:val="a3"/>
        <w:spacing w:before="5"/>
        <w:ind w:left="0"/>
        <w:rPr>
          <w:sz w:val="28"/>
          <w:szCs w:val="28"/>
        </w:rPr>
      </w:pP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ind w:left="0"/>
        <w:rPr>
          <w:sz w:val="28"/>
          <w:szCs w:val="28"/>
        </w:rPr>
      </w:pPr>
    </w:p>
    <w:p w:rsidR="00A602FA" w:rsidRPr="0090274D" w:rsidRDefault="00A602FA">
      <w:pPr>
        <w:pStyle w:val="a3"/>
        <w:spacing w:before="89"/>
        <w:ind w:left="0"/>
        <w:rPr>
          <w:sz w:val="28"/>
          <w:szCs w:val="28"/>
        </w:rPr>
      </w:pPr>
    </w:p>
    <w:p w:rsidR="00A602FA" w:rsidRPr="0090274D" w:rsidRDefault="00A602FA">
      <w:pPr>
        <w:spacing w:before="1"/>
        <w:ind w:left="427"/>
        <w:rPr>
          <w:b/>
          <w:sz w:val="28"/>
          <w:szCs w:val="28"/>
        </w:rPr>
      </w:pPr>
      <w:r w:rsidRPr="0090274D">
        <w:rPr>
          <w:b/>
          <w:sz w:val="28"/>
          <w:szCs w:val="28"/>
        </w:rPr>
        <w:t>Вариант</w:t>
      </w:r>
      <w:r w:rsidRPr="0090274D">
        <w:rPr>
          <w:b/>
          <w:spacing w:val="-5"/>
          <w:sz w:val="28"/>
          <w:szCs w:val="28"/>
        </w:rPr>
        <w:t xml:space="preserve"> </w:t>
      </w:r>
      <w:r w:rsidRPr="0090274D">
        <w:rPr>
          <w:b/>
          <w:spacing w:val="-10"/>
          <w:sz w:val="28"/>
          <w:szCs w:val="28"/>
        </w:rPr>
        <w:t>2</w:t>
      </w:r>
    </w:p>
    <w:p w:rsidR="00A602FA" w:rsidRPr="0090274D" w:rsidRDefault="00A602FA">
      <w:pPr>
        <w:spacing w:before="89"/>
        <w:ind w:left="2110" w:right="3448" w:hanging="1683"/>
        <w:rPr>
          <w:b/>
          <w:sz w:val="28"/>
          <w:szCs w:val="28"/>
        </w:rPr>
      </w:pPr>
      <w:r w:rsidRPr="0090274D">
        <w:rPr>
          <w:sz w:val="28"/>
          <w:szCs w:val="28"/>
        </w:rPr>
        <w:br w:type="column"/>
      </w:r>
      <w:r w:rsidRPr="0090274D">
        <w:rPr>
          <w:b/>
          <w:sz w:val="28"/>
          <w:szCs w:val="28"/>
        </w:rPr>
        <w:t>Тест</w:t>
      </w:r>
      <w:r w:rsidRPr="0090274D">
        <w:rPr>
          <w:b/>
          <w:spacing w:val="-5"/>
          <w:sz w:val="28"/>
          <w:szCs w:val="28"/>
        </w:rPr>
        <w:t xml:space="preserve"> </w:t>
      </w:r>
      <w:r w:rsidRPr="0090274D">
        <w:rPr>
          <w:b/>
          <w:sz w:val="28"/>
          <w:szCs w:val="28"/>
        </w:rPr>
        <w:t>по</w:t>
      </w:r>
      <w:r w:rsidRPr="0090274D">
        <w:rPr>
          <w:b/>
          <w:spacing w:val="-6"/>
          <w:sz w:val="28"/>
          <w:szCs w:val="28"/>
        </w:rPr>
        <w:t xml:space="preserve"> </w:t>
      </w:r>
      <w:r w:rsidRPr="0090274D">
        <w:rPr>
          <w:b/>
          <w:sz w:val="28"/>
          <w:szCs w:val="28"/>
        </w:rPr>
        <w:t>развитию</w:t>
      </w:r>
      <w:r w:rsidRPr="0090274D">
        <w:rPr>
          <w:b/>
          <w:spacing w:val="-7"/>
          <w:sz w:val="28"/>
          <w:szCs w:val="28"/>
        </w:rPr>
        <w:t xml:space="preserve"> </w:t>
      </w:r>
      <w:r w:rsidRPr="0090274D">
        <w:rPr>
          <w:b/>
          <w:sz w:val="28"/>
          <w:szCs w:val="28"/>
        </w:rPr>
        <w:t>речи</w:t>
      </w:r>
      <w:r w:rsidRPr="0090274D">
        <w:rPr>
          <w:b/>
          <w:spacing w:val="-6"/>
          <w:sz w:val="28"/>
          <w:szCs w:val="28"/>
        </w:rPr>
        <w:t xml:space="preserve"> </w:t>
      </w:r>
      <w:r w:rsidRPr="0090274D">
        <w:rPr>
          <w:b/>
          <w:sz w:val="28"/>
          <w:szCs w:val="28"/>
        </w:rPr>
        <w:t>за</w:t>
      </w:r>
      <w:r w:rsidRPr="0090274D">
        <w:rPr>
          <w:b/>
          <w:spacing w:val="-5"/>
          <w:sz w:val="28"/>
          <w:szCs w:val="28"/>
        </w:rPr>
        <w:t xml:space="preserve"> </w:t>
      </w:r>
      <w:r w:rsidRPr="0090274D">
        <w:rPr>
          <w:b/>
          <w:sz w:val="28"/>
          <w:szCs w:val="28"/>
        </w:rPr>
        <w:t>III</w:t>
      </w:r>
      <w:r w:rsidRPr="0090274D">
        <w:rPr>
          <w:b/>
          <w:spacing w:val="-6"/>
          <w:sz w:val="28"/>
          <w:szCs w:val="28"/>
        </w:rPr>
        <w:t xml:space="preserve"> </w:t>
      </w:r>
      <w:r w:rsidRPr="0090274D">
        <w:rPr>
          <w:b/>
          <w:sz w:val="28"/>
          <w:szCs w:val="28"/>
        </w:rPr>
        <w:t>четверть 8 класс</w:t>
      </w:r>
    </w:p>
    <w:p w:rsidR="00A602FA" w:rsidRPr="0090274D" w:rsidRDefault="00A602FA">
      <w:pPr>
        <w:rPr>
          <w:b/>
          <w:sz w:val="28"/>
          <w:szCs w:val="28"/>
        </w:rPr>
        <w:sectPr w:rsidR="00A602FA" w:rsidRPr="0090274D">
          <w:type w:val="continuous"/>
          <w:pgSz w:w="11910" w:h="16840"/>
          <w:pgMar w:top="1140" w:right="283" w:bottom="280" w:left="141" w:header="720" w:footer="720" w:gutter="0"/>
          <w:cols w:num="2" w:space="720" w:equalWidth="0">
            <w:col w:w="1578" w:space="1816"/>
            <w:col w:w="8092"/>
          </w:cols>
        </w:sectPr>
      </w:pPr>
    </w:p>
    <w:p w:rsidR="00A602FA" w:rsidRPr="0090274D" w:rsidRDefault="00A602FA">
      <w:pPr>
        <w:pStyle w:val="a7"/>
        <w:numPr>
          <w:ilvl w:val="2"/>
          <w:numId w:val="4"/>
        </w:numPr>
        <w:tabs>
          <w:tab w:val="left" w:pos="1356"/>
        </w:tabs>
        <w:spacing w:line="274" w:lineRule="exact"/>
        <w:ind w:left="1356" w:hanging="360"/>
        <w:rPr>
          <w:b/>
          <w:sz w:val="28"/>
          <w:szCs w:val="28"/>
        </w:rPr>
      </w:pPr>
      <w:r w:rsidRPr="0090274D">
        <w:rPr>
          <w:b/>
          <w:sz w:val="28"/>
          <w:szCs w:val="28"/>
        </w:rPr>
        <w:t>Укажите</w:t>
      </w:r>
      <w:r w:rsidRPr="0090274D">
        <w:rPr>
          <w:b/>
          <w:spacing w:val="-4"/>
          <w:sz w:val="28"/>
          <w:szCs w:val="28"/>
        </w:rPr>
        <w:t xml:space="preserve"> </w:t>
      </w:r>
      <w:r w:rsidRPr="0090274D">
        <w:rPr>
          <w:b/>
          <w:sz w:val="28"/>
          <w:szCs w:val="28"/>
        </w:rPr>
        <w:t>ошибочное</w:t>
      </w:r>
      <w:r w:rsidRPr="0090274D">
        <w:rPr>
          <w:b/>
          <w:spacing w:val="-3"/>
          <w:sz w:val="28"/>
          <w:szCs w:val="28"/>
        </w:rPr>
        <w:t xml:space="preserve"> </w:t>
      </w:r>
      <w:r w:rsidRPr="0090274D">
        <w:rPr>
          <w:b/>
          <w:sz w:val="28"/>
          <w:szCs w:val="28"/>
        </w:rPr>
        <w:t>определение</w:t>
      </w:r>
      <w:r w:rsidRPr="0090274D">
        <w:rPr>
          <w:b/>
          <w:spacing w:val="-3"/>
          <w:sz w:val="28"/>
          <w:szCs w:val="28"/>
        </w:rPr>
        <w:t xml:space="preserve"> </w:t>
      </w:r>
      <w:r w:rsidRPr="0090274D">
        <w:rPr>
          <w:b/>
          <w:spacing w:val="-2"/>
          <w:sz w:val="28"/>
          <w:szCs w:val="28"/>
        </w:rPr>
        <w:t>термина.</w:t>
      </w:r>
    </w:p>
    <w:p w:rsidR="00A602FA" w:rsidRPr="0090274D" w:rsidRDefault="00A602FA">
      <w:pPr>
        <w:pStyle w:val="a3"/>
        <w:spacing w:line="274" w:lineRule="exact"/>
        <w:ind w:left="996"/>
        <w:rPr>
          <w:sz w:val="28"/>
          <w:szCs w:val="28"/>
        </w:rPr>
      </w:pPr>
      <w:r w:rsidRPr="0090274D">
        <w:rPr>
          <w:sz w:val="28"/>
          <w:szCs w:val="28"/>
        </w:rPr>
        <w:t>а)</w:t>
      </w:r>
      <w:r w:rsidRPr="0090274D">
        <w:rPr>
          <w:spacing w:val="77"/>
          <w:w w:val="150"/>
          <w:sz w:val="28"/>
          <w:szCs w:val="28"/>
        </w:rPr>
        <w:t xml:space="preserve"> </w:t>
      </w:r>
      <w:r w:rsidRPr="0090274D">
        <w:rPr>
          <w:sz w:val="28"/>
          <w:szCs w:val="28"/>
        </w:rPr>
        <w:t>Фразеологизм</w:t>
      </w:r>
      <w:r w:rsidRPr="0090274D">
        <w:rPr>
          <w:spacing w:val="-4"/>
          <w:sz w:val="28"/>
          <w:szCs w:val="28"/>
        </w:rPr>
        <w:t xml:space="preserve"> </w:t>
      </w:r>
      <w:r w:rsidRPr="0090274D">
        <w:rPr>
          <w:sz w:val="28"/>
          <w:szCs w:val="28"/>
        </w:rPr>
        <w:t>– устойчивое</w:t>
      </w:r>
      <w:r w:rsidRPr="0090274D">
        <w:rPr>
          <w:spacing w:val="-5"/>
          <w:sz w:val="28"/>
          <w:szCs w:val="28"/>
        </w:rPr>
        <w:t xml:space="preserve"> </w:t>
      </w:r>
      <w:r w:rsidRPr="0090274D">
        <w:rPr>
          <w:sz w:val="28"/>
          <w:szCs w:val="28"/>
        </w:rPr>
        <w:t>сочетание</w:t>
      </w:r>
      <w:r w:rsidRPr="0090274D">
        <w:rPr>
          <w:spacing w:val="-3"/>
          <w:sz w:val="28"/>
          <w:szCs w:val="28"/>
        </w:rPr>
        <w:t xml:space="preserve"> </w:t>
      </w:r>
      <w:r w:rsidRPr="0090274D">
        <w:rPr>
          <w:spacing w:val="-2"/>
          <w:sz w:val="28"/>
          <w:szCs w:val="28"/>
        </w:rPr>
        <w:t>слов.</w:t>
      </w:r>
    </w:p>
    <w:p w:rsidR="00A602FA" w:rsidRPr="0090274D" w:rsidRDefault="00A602FA">
      <w:pPr>
        <w:pStyle w:val="a3"/>
        <w:ind w:left="996" w:right="221"/>
        <w:rPr>
          <w:sz w:val="28"/>
          <w:szCs w:val="28"/>
        </w:rPr>
      </w:pPr>
      <w:r w:rsidRPr="0090274D">
        <w:rPr>
          <w:sz w:val="28"/>
          <w:szCs w:val="28"/>
        </w:rPr>
        <w:t>б)</w:t>
      </w:r>
      <w:r w:rsidRPr="0090274D">
        <w:rPr>
          <w:spacing w:val="80"/>
          <w:sz w:val="28"/>
          <w:szCs w:val="28"/>
        </w:rPr>
        <w:t xml:space="preserve"> </w:t>
      </w:r>
      <w:r w:rsidRPr="0090274D">
        <w:rPr>
          <w:sz w:val="28"/>
          <w:szCs w:val="28"/>
        </w:rPr>
        <w:t>Архаизмы</w:t>
      </w:r>
      <w:r w:rsidRPr="0090274D">
        <w:rPr>
          <w:spacing w:val="-4"/>
          <w:sz w:val="28"/>
          <w:szCs w:val="28"/>
        </w:rPr>
        <w:t xml:space="preserve"> </w:t>
      </w:r>
      <w:r w:rsidRPr="0090274D">
        <w:rPr>
          <w:sz w:val="28"/>
          <w:szCs w:val="28"/>
        </w:rPr>
        <w:t>–</w:t>
      </w:r>
      <w:r w:rsidRPr="0090274D">
        <w:rPr>
          <w:spacing w:val="-4"/>
          <w:sz w:val="28"/>
          <w:szCs w:val="28"/>
        </w:rPr>
        <w:t xml:space="preserve"> </w:t>
      </w:r>
      <w:r w:rsidRPr="0090274D">
        <w:rPr>
          <w:sz w:val="28"/>
          <w:szCs w:val="28"/>
        </w:rPr>
        <w:t>слова,</w:t>
      </w:r>
      <w:r w:rsidRPr="0090274D">
        <w:rPr>
          <w:spacing w:val="-4"/>
          <w:sz w:val="28"/>
          <w:szCs w:val="28"/>
        </w:rPr>
        <w:t xml:space="preserve"> </w:t>
      </w:r>
      <w:r w:rsidRPr="0090274D">
        <w:rPr>
          <w:sz w:val="28"/>
          <w:szCs w:val="28"/>
        </w:rPr>
        <w:t>вышедшие</w:t>
      </w:r>
      <w:r w:rsidRPr="0090274D">
        <w:rPr>
          <w:spacing w:val="-5"/>
          <w:sz w:val="28"/>
          <w:szCs w:val="28"/>
        </w:rPr>
        <w:t xml:space="preserve"> </w:t>
      </w:r>
      <w:r w:rsidRPr="0090274D">
        <w:rPr>
          <w:sz w:val="28"/>
          <w:szCs w:val="28"/>
        </w:rPr>
        <w:t>из</w:t>
      </w:r>
      <w:r w:rsidRPr="0090274D">
        <w:rPr>
          <w:spacing w:val="-1"/>
          <w:sz w:val="28"/>
          <w:szCs w:val="28"/>
        </w:rPr>
        <w:t xml:space="preserve"> </w:t>
      </w:r>
      <w:r w:rsidRPr="0090274D">
        <w:rPr>
          <w:sz w:val="28"/>
          <w:szCs w:val="28"/>
        </w:rPr>
        <w:t>употребления,</w:t>
      </w:r>
      <w:r w:rsidRPr="0090274D">
        <w:rPr>
          <w:spacing w:val="-4"/>
          <w:sz w:val="28"/>
          <w:szCs w:val="28"/>
        </w:rPr>
        <w:t xml:space="preserve"> </w:t>
      </w:r>
      <w:r w:rsidRPr="0090274D">
        <w:rPr>
          <w:sz w:val="28"/>
          <w:szCs w:val="28"/>
        </w:rPr>
        <w:t>замененные</w:t>
      </w:r>
      <w:r w:rsidRPr="0090274D">
        <w:rPr>
          <w:spacing w:val="-6"/>
          <w:sz w:val="28"/>
          <w:szCs w:val="28"/>
        </w:rPr>
        <w:t xml:space="preserve"> </w:t>
      </w:r>
      <w:r w:rsidRPr="0090274D">
        <w:rPr>
          <w:sz w:val="28"/>
          <w:szCs w:val="28"/>
        </w:rPr>
        <w:t>новыми</w:t>
      </w:r>
      <w:r w:rsidRPr="0090274D">
        <w:rPr>
          <w:spacing w:val="-4"/>
          <w:sz w:val="28"/>
          <w:szCs w:val="28"/>
        </w:rPr>
        <w:t xml:space="preserve"> </w:t>
      </w:r>
      <w:r w:rsidRPr="0090274D">
        <w:rPr>
          <w:sz w:val="28"/>
          <w:szCs w:val="28"/>
        </w:rPr>
        <w:t>синонимичными</w:t>
      </w:r>
      <w:r w:rsidRPr="0090274D">
        <w:rPr>
          <w:spacing w:val="-4"/>
          <w:sz w:val="28"/>
          <w:szCs w:val="28"/>
        </w:rPr>
        <w:t xml:space="preserve"> </w:t>
      </w:r>
      <w:r w:rsidRPr="0090274D">
        <w:rPr>
          <w:sz w:val="28"/>
          <w:szCs w:val="28"/>
        </w:rPr>
        <w:t>словами. в)</w:t>
      </w:r>
      <w:r w:rsidRPr="0090274D">
        <w:rPr>
          <w:spacing w:val="80"/>
          <w:sz w:val="28"/>
          <w:szCs w:val="28"/>
        </w:rPr>
        <w:t xml:space="preserve"> </w:t>
      </w:r>
      <w:r w:rsidRPr="0090274D">
        <w:rPr>
          <w:sz w:val="28"/>
          <w:szCs w:val="28"/>
        </w:rPr>
        <w:t>Антонимы – близкие по значению слова.</w:t>
      </w:r>
    </w:p>
    <w:p w:rsidR="00A602FA" w:rsidRPr="0090274D" w:rsidRDefault="00A602FA">
      <w:pPr>
        <w:pStyle w:val="a3"/>
        <w:ind w:left="996"/>
        <w:rPr>
          <w:sz w:val="28"/>
          <w:szCs w:val="28"/>
        </w:rPr>
      </w:pPr>
      <w:r w:rsidRPr="0090274D">
        <w:rPr>
          <w:sz w:val="28"/>
          <w:szCs w:val="28"/>
        </w:rPr>
        <w:t>г)</w:t>
      </w:r>
      <w:r w:rsidRPr="0090274D">
        <w:rPr>
          <w:spacing w:val="25"/>
          <w:sz w:val="28"/>
          <w:szCs w:val="28"/>
        </w:rPr>
        <w:t xml:space="preserve">  </w:t>
      </w:r>
      <w:r w:rsidRPr="0090274D">
        <w:rPr>
          <w:sz w:val="28"/>
          <w:szCs w:val="28"/>
        </w:rPr>
        <w:t>Синонимы</w:t>
      </w:r>
      <w:r w:rsidRPr="0090274D">
        <w:rPr>
          <w:spacing w:val="-1"/>
          <w:sz w:val="28"/>
          <w:szCs w:val="28"/>
        </w:rPr>
        <w:t xml:space="preserve"> </w:t>
      </w:r>
      <w:r w:rsidRPr="0090274D">
        <w:rPr>
          <w:sz w:val="28"/>
          <w:szCs w:val="28"/>
        </w:rPr>
        <w:t>–</w:t>
      </w:r>
      <w:r w:rsidRPr="0090274D">
        <w:rPr>
          <w:spacing w:val="-2"/>
          <w:sz w:val="28"/>
          <w:szCs w:val="28"/>
        </w:rPr>
        <w:t xml:space="preserve"> </w:t>
      </w:r>
      <w:r w:rsidRPr="0090274D">
        <w:rPr>
          <w:sz w:val="28"/>
          <w:szCs w:val="28"/>
        </w:rPr>
        <w:t>разные</w:t>
      </w:r>
      <w:r w:rsidRPr="0090274D">
        <w:rPr>
          <w:spacing w:val="-4"/>
          <w:sz w:val="28"/>
          <w:szCs w:val="28"/>
        </w:rPr>
        <w:t xml:space="preserve"> </w:t>
      </w:r>
      <w:r w:rsidRPr="0090274D">
        <w:rPr>
          <w:sz w:val="28"/>
          <w:szCs w:val="28"/>
        </w:rPr>
        <w:t>по</w:t>
      </w:r>
      <w:r w:rsidRPr="0090274D">
        <w:rPr>
          <w:spacing w:val="-5"/>
          <w:sz w:val="28"/>
          <w:szCs w:val="28"/>
        </w:rPr>
        <w:t xml:space="preserve"> </w:t>
      </w:r>
      <w:r w:rsidRPr="0090274D">
        <w:rPr>
          <w:sz w:val="28"/>
          <w:szCs w:val="28"/>
        </w:rPr>
        <w:t>написанию</w:t>
      </w:r>
      <w:r w:rsidRPr="0090274D">
        <w:rPr>
          <w:spacing w:val="-2"/>
          <w:sz w:val="28"/>
          <w:szCs w:val="28"/>
        </w:rPr>
        <w:t xml:space="preserve"> </w:t>
      </w:r>
      <w:r w:rsidRPr="0090274D">
        <w:rPr>
          <w:sz w:val="28"/>
          <w:szCs w:val="28"/>
        </w:rPr>
        <w:t>и</w:t>
      </w:r>
      <w:r w:rsidRPr="0090274D">
        <w:rPr>
          <w:spacing w:val="-2"/>
          <w:sz w:val="28"/>
          <w:szCs w:val="28"/>
        </w:rPr>
        <w:t xml:space="preserve"> </w:t>
      </w:r>
      <w:r w:rsidRPr="0090274D">
        <w:rPr>
          <w:sz w:val="28"/>
          <w:szCs w:val="28"/>
        </w:rPr>
        <w:t>звучанию,</w:t>
      </w:r>
      <w:r w:rsidRPr="0090274D">
        <w:rPr>
          <w:spacing w:val="-2"/>
          <w:sz w:val="28"/>
          <w:szCs w:val="28"/>
        </w:rPr>
        <w:t xml:space="preserve"> </w:t>
      </w:r>
      <w:r w:rsidRPr="0090274D">
        <w:rPr>
          <w:sz w:val="28"/>
          <w:szCs w:val="28"/>
        </w:rPr>
        <w:t>но</w:t>
      </w:r>
      <w:r w:rsidRPr="0090274D">
        <w:rPr>
          <w:spacing w:val="-2"/>
          <w:sz w:val="28"/>
          <w:szCs w:val="28"/>
        </w:rPr>
        <w:t xml:space="preserve"> </w:t>
      </w:r>
      <w:r w:rsidRPr="0090274D">
        <w:rPr>
          <w:sz w:val="28"/>
          <w:szCs w:val="28"/>
        </w:rPr>
        <w:t>близкие</w:t>
      </w:r>
      <w:r w:rsidRPr="0090274D">
        <w:rPr>
          <w:spacing w:val="-3"/>
          <w:sz w:val="28"/>
          <w:szCs w:val="28"/>
        </w:rPr>
        <w:t xml:space="preserve"> </w:t>
      </w:r>
      <w:r w:rsidRPr="0090274D">
        <w:rPr>
          <w:sz w:val="28"/>
          <w:szCs w:val="28"/>
        </w:rPr>
        <w:t>по</w:t>
      </w:r>
      <w:r w:rsidRPr="0090274D">
        <w:rPr>
          <w:spacing w:val="-2"/>
          <w:sz w:val="28"/>
          <w:szCs w:val="28"/>
        </w:rPr>
        <w:t xml:space="preserve"> </w:t>
      </w:r>
      <w:r w:rsidRPr="0090274D">
        <w:rPr>
          <w:sz w:val="28"/>
          <w:szCs w:val="28"/>
        </w:rPr>
        <w:t>значению</w:t>
      </w:r>
      <w:r w:rsidRPr="0090274D">
        <w:rPr>
          <w:spacing w:val="-2"/>
          <w:sz w:val="28"/>
          <w:szCs w:val="28"/>
        </w:rPr>
        <w:t xml:space="preserve"> слова.</w:t>
      </w:r>
    </w:p>
    <w:p w:rsidR="00A602FA" w:rsidRPr="0090274D" w:rsidRDefault="00A602FA">
      <w:pPr>
        <w:pStyle w:val="1"/>
        <w:numPr>
          <w:ilvl w:val="2"/>
          <w:numId w:val="4"/>
        </w:numPr>
        <w:tabs>
          <w:tab w:val="left" w:pos="667"/>
        </w:tabs>
        <w:spacing w:before="5" w:line="240" w:lineRule="auto"/>
        <w:ind w:left="427" w:right="1451" w:firstLine="0"/>
        <w:rPr>
          <w:sz w:val="28"/>
          <w:szCs w:val="28"/>
        </w:rPr>
      </w:pPr>
      <w:r w:rsidRPr="0090274D">
        <w:rPr>
          <w:sz w:val="28"/>
          <w:szCs w:val="28"/>
        </w:rPr>
        <w:t>Какое</w:t>
      </w:r>
      <w:r w:rsidRPr="0090274D">
        <w:rPr>
          <w:spacing w:val="-4"/>
          <w:sz w:val="28"/>
          <w:szCs w:val="28"/>
        </w:rPr>
        <w:t xml:space="preserve"> </w:t>
      </w:r>
      <w:r w:rsidRPr="0090274D">
        <w:rPr>
          <w:sz w:val="28"/>
          <w:szCs w:val="28"/>
        </w:rPr>
        <w:t>из</w:t>
      </w:r>
      <w:r w:rsidRPr="0090274D">
        <w:rPr>
          <w:spacing w:val="-3"/>
          <w:sz w:val="28"/>
          <w:szCs w:val="28"/>
        </w:rPr>
        <w:t xml:space="preserve"> </w:t>
      </w:r>
      <w:r w:rsidRPr="0090274D">
        <w:rPr>
          <w:sz w:val="28"/>
          <w:szCs w:val="28"/>
        </w:rPr>
        <w:t>перечисленных</w:t>
      </w:r>
      <w:r w:rsidRPr="0090274D">
        <w:rPr>
          <w:spacing w:val="-3"/>
          <w:sz w:val="28"/>
          <w:szCs w:val="28"/>
        </w:rPr>
        <w:t xml:space="preserve"> </w:t>
      </w:r>
      <w:r w:rsidRPr="0090274D">
        <w:rPr>
          <w:sz w:val="28"/>
          <w:szCs w:val="28"/>
        </w:rPr>
        <w:t>слов</w:t>
      </w:r>
      <w:r w:rsidRPr="0090274D">
        <w:rPr>
          <w:spacing w:val="-3"/>
          <w:sz w:val="28"/>
          <w:szCs w:val="28"/>
        </w:rPr>
        <w:t xml:space="preserve"> </w:t>
      </w:r>
      <w:r w:rsidRPr="0090274D">
        <w:rPr>
          <w:sz w:val="28"/>
          <w:szCs w:val="28"/>
        </w:rPr>
        <w:t>имеет</w:t>
      </w:r>
      <w:r w:rsidRPr="0090274D">
        <w:rPr>
          <w:spacing w:val="-2"/>
          <w:sz w:val="28"/>
          <w:szCs w:val="28"/>
        </w:rPr>
        <w:t xml:space="preserve"> </w:t>
      </w:r>
      <w:r w:rsidRPr="0090274D">
        <w:rPr>
          <w:sz w:val="28"/>
          <w:szCs w:val="28"/>
        </w:rPr>
        <w:t>значение</w:t>
      </w:r>
      <w:r w:rsidRPr="0090274D">
        <w:rPr>
          <w:spacing w:val="-4"/>
          <w:sz w:val="28"/>
          <w:szCs w:val="28"/>
        </w:rPr>
        <w:t xml:space="preserve"> </w:t>
      </w:r>
      <w:r w:rsidRPr="0090274D">
        <w:rPr>
          <w:sz w:val="28"/>
          <w:szCs w:val="28"/>
        </w:rPr>
        <w:t>«</w:t>
      </w:r>
      <w:r w:rsidRPr="0090274D">
        <w:rPr>
          <w:spacing w:val="-1"/>
          <w:sz w:val="28"/>
          <w:szCs w:val="28"/>
        </w:rPr>
        <w:t xml:space="preserve"> </w:t>
      </w:r>
      <w:r w:rsidRPr="0090274D">
        <w:rPr>
          <w:sz w:val="28"/>
          <w:szCs w:val="28"/>
        </w:rPr>
        <w:t>Слишком</w:t>
      </w:r>
      <w:r w:rsidRPr="0090274D">
        <w:rPr>
          <w:spacing w:val="-4"/>
          <w:sz w:val="28"/>
          <w:szCs w:val="28"/>
        </w:rPr>
        <w:t xml:space="preserve"> </w:t>
      </w:r>
      <w:r w:rsidRPr="0090274D">
        <w:rPr>
          <w:sz w:val="28"/>
          <w:szCs w:val="28"/>
        </w:rPr>
        <w:t>разборчивый,</w:t>
      </w:r>
      <w:r w:rsidRPr="0090274D">
        <w:rPr>
          <w:spacing w:val="-3"/>
          <w:sz w:val="28"/>
          <w:szCs w:val="28"/>
        </w:rPr>
        <w:t xml:space="preserve"> </w:t>
      </w:r>
      <w:r w:rsidRPr="0090274D">
        <w:rPr>
          <w:sz w:val="28"/>
          <w:szCs w:val="28"/>
        </w:rPr>
        <w:t>с</w:t>
      </w:r>
      <w:r w:rsidRPr="0090274D">
        <w:rPr>
          <w:spacing w:val="-2"/>
          <w:sz w:val="28"/>
          <w:szCs w:val="28"/>
        </w:rPr>
        <w:t xml:space="preserve"> </w:t>
      </w:r>
      <w:r w:rsidRPr="0090274D">
        <w:rPr>
          <w:sz w:val="28"/>
          <w:szCs w:val="28"/>
        </w:rPr>
        <w:t xml:space="preserve">прихотями, </w:t>
      </w:r>
      <w:r w:rsidRPr="0090274D">
        <w:rPr>
          <w:spacing w:val="-2"/>
          <w:sz w:val="28"/>
          <w:szCs w:val="28"/>
        </w:rPr>
        <w:t>капризами»?</w:t>
      </w:r>
    </w:p>
    <w:p w:rsidR="00A602FA" w:rsidRPr="0090274D" w:rsidRDefault="00A602FA">
      <w:pPr>
        <w:pStyle w:val="a3"/>
        <w:spacing w:line="271" w:lineRule="exact"/>
        <w:ind w:left="1496"/>
        <w:rPr>
          <w:sz w:val="28"/>
          <w:szCs w:val="28"/>
        </w:rPr>
      </w:pPr>
      <w:r w:rsidRPr="0090274D">
        <w:rPr>
          <w:sz w:val="28"/>
          <w:szCs w:val="28"/>
        </w:rPr>
        <w:t>а)</w:t>
      </w:r>
      <w:r w:rsidRPr="0090274D">
        <w:rPr>
          <w:spacing w:val="26"/>
          <w:sz w:val="28"/>
          <w:szCs w:val="28"/>
        </w:rPr>
        <w:t xml:space="preserve">  </w:t>
      </w:r>
      <w:r w:rsidRPr="0090274D">
        <w:rPr>
          <w:spacing w:val="-2"/>
          <w:sz w:val="28"/>
          <w:szCs w:val="28"/>
        </w:rPr>
        <w:t>привередливый</w:t>
      </w:r>
    </w:p>
    <w:p w:rsidR="00A602FA" w:rsidRPr="0090274D" w:rsidRDefault="00A602FA">
      <w:pPr>
        <w:pStyle w:val="a3"/>
        <w:ind w:left="1496" w:right="7769"/>
        <w:rPr>
          <w:sz w:val="28"/>
          <w:szCs w:val="28"/>
        </w:rPr>
      </w:pPr>
      <w:r w:rsidRPr="0090274D">
        <w:rPr>
          <w:sz w:val="28"/>
          <w:szCs w:val="28"/>
        </w:rPr>
        <w:t>б)</w:t>
      </w:r>
      <w:r w:rsidRPr="0090274D">
        <w:rPr>
          <w:spacing w:val="63"/>
          <w:sz w:val="28"/>
          <w:szCs w:val="28"/>
        </w:rPr>
        <w:t xml:space="preserve"> </w:t>
      </w:r>
      <w:r w:rsidRPr="0090274D">
        <w:rPr>
          <w:sz w:val="28"/>
          <w:szCs w:val="28"/>
        </w:rPr>
        <w:t>привлекательный в)</w:t>
      </w:r>
      <w:r w:rsidRPr="0090274D">
        <w:rPr>
          <w:spacing w:val="80"/>
          <w:sz w:val="28"/>
          <w:szCs w:val="28"/>
        </w:rPr>
        <w:t xml:space="preserve"> </w:t>
      </w:r>
      <w:r w:rsidRPr="0090274D">
        <w:rPr>
          <w:sz w:val="28"/>
          <w:szCs w:val="28"/>
        </w:rPr>
        <w:t>интересный</w:t>
      </w:r>
    </w:p>
    <w:p w:rsidR="00A602FA" w:rsidRPr="0090274D" w:rsidRDefault="00A602FA">
      <w:pPr>
        <w:pStyle w:val="a3"/>
        <w:ind w:left="1496"/>
        <w:rPr>
          <w:sz w:val="28"/>
          <w:szCs w:val="28"/>
        </w:rPr>
      </w:pPr>
      <w:r w:rsidRPr="0090274D">
        <w:rPr>
          <w:sz w:val="28"/>
          <w:szCs w:val="28"/>
        </w:rPr>
        <w:t>г)</w:t>
      </w:r>
      <w:r w:rsidRPr="0090274D">
        <w:rPr>
          <w:spacing w:val="30"/>
          <w:sz w:val="28"/>
          <w:szCs w:val="28"/>
        </w:rPr>
        <w:t xml:space="preserve">  </w:t>
      </w:r>
      <w:r w:rsidRPr="0090274D">
        <w:rPr>
          <w:spacing w:val="-2"/>
          <w:sz w:val="28"/>
          <w:szCs w:val="28"/>
        </w:rPr>
        <w:t>равнодушный</w:t>
      </w:r>
    </w:p>
    <w:p w:rsidR="00A602FA" w:rsidRPr="0090274D" w:rsidRDefault="00A602FA">
      <w:pPr>
        <w:pStyle w:val="1"/>
        <w:numPr>
          <w:ilvl w:val="2"/>
          <w:numId w:val="4"/>
        </w:numPr>
        <w:tabs>
          <w:tab w:val="left" w:pos="667"/>
        </w:tabs>
        <w:spacing w:before="4"/>
        <w:ind w:left="667" w:hanging="240"/>
        <w:rPr>
          <w:sz w:val="28"/>
          <w:szCs w:val="28"/>
        </w:rPr>
      </w:pPr>
      <w:r w:rsidRPr="0090274D">
        <w:rPr>
          <w:sz w:val="28"/>
          <w:szCs w:val="28"/>
        </w:rPr>
        <w:t>На</w:t>
      </w:r>
      <w:r w:rsidRPr="0090274D">
        <w:rPr>
          <w:spacing w:val="-3"/>
          <w:sz w:val="28"/>
          <w:szCs w:val="28"/>
        </w:rPr>
        <w:t xml:space="preserve"> </w:t>
      </w:r>
      <w:r w:rsidRPr="0090274D">
        <w:rPr>
          <w:sz w:val="28"/>
          <w:szCs w:val="28"/>
        </w:rPr>
        <w:t>какие</w:t>
      </w:r>
      <w:r w:rsidRPr="0090274D">
        <w:rPr>
          <w:spacing w:val="-4"/>
          <w:sz w:val="28"/>
          <w:szCs w:val="28"/>
        </w:rPr>
        <w:t xml:space="preserve"> </w:t>
      </w:r>
      <w:r w:rsidRPr="0090274D">
        <w:rPr>
          <w:sz w:val="28"/>
          <w:szCs w:val="28"/>
        </w:rPr>
        <w:t>две</w:t>
      </w:r>
      <w:r w:rsidRPr="0090274D">
        <w:rPr>
          <w:spacing w:val="-3"/>
          <w:sz w:val="28"/>
          <w:szCs w:val="28"/>
        </w:rPr>
        <w:t xml:space="preserve"> </w:t>
      </w:r>
      <w:r w:rsidRPr="0090274D">
        <w:rPr>
          <w:sz w:val="28"/>
          <w:szCs w:val="28"/>
        </w:rPr>
        <w:t>группы</w:t>
      </w:r>
      <w:r w:rsidRPr="0090274D">
        <w:rPr>
          <w:spacing w:val="-3"/>
          <w:sz w:val="28"/>
          <w:szCs w:val="28"/>
        </w:rPr>
        <w:t xml:space="preserve"> </w:t>
      </w:r>
      <w:r w:rsidRPr="0090274D">
        <w:rPr>
          <w:sz w:val="28"/>
          <w:szCs w:val="28"/>
        </w:rPr>
        <w:t>делятся</w:t>
      </w:r>
      <w:r w:rsidRPr="0090274D">
        <w:rPr>
          <w:spacing w:val="-3"/>
          <w:sz w:val="28"/>
          <w:szCs w:val="28"/>
        </w:rPr>
        <w:t xml:space="preserve"> </w:t>
      </w:r>
      <w:r w:rsidRPr="0090274D">
        <w:rPr>
          <w:sz w:val="28"/>
          <w:szCs w:val="28"/>
        </w:rPr>
        <w:t>устаревшие</w:t>
      </w:r>
      <w:r w:rsidRPr="0090274D">
        <w:rPr>
          <w:spacing w:val="-1"/>
          <w:sz w:val="28"/>
          <w:szCs w:val="28"/>
        </w:rPr>
        <w:t xml:space="preserve"> </w:t>
      </w:r>
      <w:r w:rsidRPr="0090274D">
        <w:rPr>
          <w:spacing w:val="-2"/>
          <w:sz w:val="28"/>
          <w:szCs w:val="28"/>
        </w:rPr>
        <w:t>слова?</w:t>
      </w:r>
    </w:p>
    <w:p w:rsidR="00A602FA" w:rsidRPr="0090274D" w:rsidRDefault="00A602FA">
      <w:pPr>
        <w:pStyle w:val="a3"/>
        <w:ind w:left="1496" w:right="6632"/>
        <w:rPr>
          <w:sz w:val="28"/>
          <w:szCs w:val="28"/>
        </w:rPr>
      </w:pPr>
      <w:r w:rsidRPr="0090274D">
        <w:rPr>
          <w:sz w:val="28"/>
          <w:szCs w:val="28"/>
        </w:rPr>
        <w:t>а)</w:t>
      </w:r>
      <w:r w:rsidRPr="0090274D">
        <w:rPr>
          <w:spacing w:val="80"/>
          <w:sz w:val="28"/>
          <w:szCs w:val="28"/>
        </w:rPr>
        <w:t xml:space="preserve"> </w:t>
      </w:r>
      <w:r w:rsidRPr="0090274D">
        <w:rPr>
          <w:sz w:val="28"/>
          <w:szCs w:val="28"/>
        </w:rPr>
        <w:t>жаргонизмы</w:t>
      </w:r>
      <w:r w:rsidRPr="0090274D">
        <w:rPr>
          <w:spacing w:val="-8"/>
          <w:sz w:val="28"/>
          <w:szCs w:val="28"/>
        </w:rPr>
        <w:t xml:space="preserve"> </w:t>
      </w:r>
      <w:r w:rsidRPr="0090274D">
        <w:rPr>
          <w:sz w:val="28"/>
          <w:szCs w:val="28"/>
        </w:rPr>
        <w:t>и</w:t>
      </w:r>
      <w:r w:rsidRPr="0090274D">
        <w:rPr>
          <w:spacing w:val="-8"/>
          <w:sz w:val="28"/>
          <w:szCs w:val="28"/>
        </w:rPr>
        <w:t xml:space="preserve"> </w:t>
      </w:r>
      <w:r w:rsidRPr="0090274D">
        <w:rPr>
          <w:sz w:val="28"/>
          <w:szCs w:val="28"/>
        </w:rPr>
        <w:t>диалектизмы б)</w:t>
      </w:r>
      <w:r w:rsidRPr="0090274D">
        <w:rPr>
          <w:spacing w:val="80"/>
          <w:sz w:val="28"/>
          <w:szCs w:val="28"/>
        </w:rPr>
        <w:t xml:space="preserve"> </w:t>
      </w:r>
      <w:r w:rsidRPr="0090274D">
        <w:rPr>
          <w:sz w:val="28"/>
          <w:szCs w:val="28"/>
        </w:rPr>
        <w:t>историзмы и архаизмы</w:t>
      </w:r>
    </w:p>
    <w:p w:rsidR="00A602FA" w:rsidRPr="0090274D" w:rsidRDefault="00A602FA">
      <w:pPr>
        <w:pStyle w:val="a3"/>
        <w:ind w:left="1496"/>
        <w:rPr>
          <w:sz w:val="28"/>
          <w:szCs w:val="28"/>
        </w:rPr>
      </w:pPr>
      <w:r w:rsidRPr="0090274D">
        <w:rPr>
          <w:sz w:val="28"/>
          <w:szCs w:val="28"/>
        </w:rPr>
        <w:t>в)</w:t>
      </w:r>
      <w:r w:rsidRPr="0090274D">
        <w:rPr>
          <w:spacing w:val="75"/>
          <w:w w:val="150"/>
          <w:sz w:val="28"/>
          <w:szCs w:val="28"/>
        </w:rPr>
        <w:t xml:space="preserve"> </w:t>
      </w:r>
      <w:r w:rsidRPr="0090274D">
        <w:rPr>
          <w:sz w:val="28"/>
          <w:szCs w:val="28"/>
        </w:rPr>
        <w:t>архаизмы и</w:t>
      </w:r>
      <w:r w:rsidRPr="0090274D">
        <w:rPr>
          <w:spacing w:val="-2"/>
          <w:sz w:val="28"/>
          <w:szCs w:val="28"/>
        </w:rPr>
        <w:t xml:space="preserve"> неологизмы</w:t>
      </w:r>
    </w:p>
    <w:p w:rsidR="00A602FA" w:rsidRPr="0090274D" w:rsidRDefault="00A602FA">
      <w:pPr>
        <w:pStyle w:val="a3"/>
        <w:ind w:left="1496"/>
        <w:rPr>
          <w:sz w:val="28"/>
          <w:szCs w:val="28"/>
        </w:rPr>
      </w:pPr>
      <w:r w:rsidRPr="0090274D">
        <w:rPr>
          <w:sz w:val="28"/>
          <w:szCs w:val="28"/>
        </w:rPr>
        <w:t>г)</w:t>
      </w:r>
      <w:r w:rsidRPr="0090274D">
        <w:rPr>
          <w:spacing w:val="29"/>
          <w:sz w:val="28"/>
          <w:szCs w:val="28"/>
        </w:rPr>
        <w:t xml:space="preserve">  </w:t>
      </w:r>
      <w:r w:rsidRPr="0090274D">
        <w:rPr>
          <w:sz w:val="28"/>
          <w:szCs w:val="28"/>
        </w:rPr>
        <w:t>диалектизмы</w:t>
      </w:r>
      <w:r w:rsidRPr="0090274D">
        <w:rPr>
          <w:spacing w:val="-1"/>
          <w:sz w:val="28"/>
          <w:szCs w:val="28"/>
        </w:rPr>
        <w:t xml:space="preserve"> </w:t>
      </w:r>
      <w:r w:rsidRPr="0090274D">
        <w:rPr>
          <w:sz w:val="28"/>
          <w:szCs w:val="28"/>
        </w:rPr>
        <w:t>и</w:t>
      </w:r>
      <w:r w:rsidRPr="0090274D">
        <w:rPr>
          <w:spacing w:val="-1"/>
          <w:sz w:val="28"/>
          <w:szCs w:val="28"/>
        </w:rPr>
        <w:t xml:space="preserve"> </w:t>
      </w:r>
      <w:r w:rsidRPr="0090274D">
        <w:rPr>
          <w:spacing w:val="-2"/>
          <w:sz w:val="28"/>
          <w:szCs w:val="28"/>
        </w:rPr>
        <w:t>неологизмы</w:t>
      </w:r>
    </w:p>
    <w:p w:rsidR="00A602FA" w:rsidRPr="0090274D" w:rsidRDefault="00A602FA">
      <w:pPr>
        <w:pStyle w:val="1"/>
        <w:numPr>
          <w:ilvl w:val="2"/>
          <w:numId w:val="4"/>
        </w:numPr>
        <w:tabs>
          <w:tab w:val="left" w:pos="667"/>
        </w:tabs>
        <w:spacing w:line="240" w:lineRule="auto"/>
        <w:ind w:left="667" w:hanging="240"/>
        <w:rPr>
          <w:b w:val="0"/>
          <w:sz w:val="28"/>
          <w:szCs w:val="28"/>
        </w:rPr>
      </w:pPr>
      <w:r w:rsidRPr="0090274D">
        <w:rPr>
          <w:sz w:val="28"/>
          <w:szCs w:val="28"/>
        </w:rPr>
        <w:t>Укажите</w:t>
      </w:r>
      <w:r w:rsidRPr="0090274D">
        <w:rPr>
          <w:spacing w:val="-6"/>
          <w:sz w:val="28"/>
          <w:szCs w:val="28"/>
        </w:rPr>
        <w:t xml:space="preserve"> </w:t>
      </w:r>
      <w:r w:rsidRPr="0090274D">
        <w:rPr>
          <w:sz w:val="28"/>
          <w:szCs w:val="28"/>
        </w:rPr>
        <w:t>однозначное</w:t>
      </w:r>
      <w:r w:rsidRPr="0090274D">
        <w:rPr>
          <w:spacing w:val="-5"/>
          <w:sz w:val="28"/>
          <w:szCs w:val="28"/>
        </w:rPr>
        <w:t xml:space="preserve"> </w:t>
      </w:r>
      <w:r w:rsidRPr="0090274D">
        <w:rPr>
          <w:spacing w:val="-2"/>
          <w:sz w:val="28"/>
          <w:szCs w:val="28"/>
        </w:rPr>
        <w:t>слово</w:t>
      </w:r>
      <w:r w:rsidRPr="0090274D">
        <w:rPr>
          <w:b w:val="0"/>
          <w:spacing w:val="-2"/>
          <w:sz w:val="28"/>
          <w:szCs w:val="28"/>
        </w:rPr>
        <w:t>.</w:t>
      </w:r>
    </w:p>
    <w:p w:rsidR="00A602FA" w:rsidRPr="0090274D" w:rsidRDefault="00A602FA">
      <w:pPr>
        <w:pStyle w:val="a3"/>
        <w:ind w:left="1496"/>
        <w:rPr>
          <w:sz w:val="28"/>
          <w:szCs w:val="28"/>
        </w:rPr>
      </w:pPr>
      <w:r w:rsidRPr="0090274D">
        <w:rPr>
          <w:sz w:val="28"/>
          <w:szCs w:val="28"/>
        </w:rPr>
        <w:t>а)</w:t>
      </w:r>
      <w:r w:rsidRPr="0090274D">
        <w:rPr>
          <w:spacing w:val="26"/>
          <w:sz w:val="28"/>
          <w:szCs w:val="28"/>
        </w:rPr>
        <w:t xml:space="preserve">  </w:t>
      </w:r>
      <w:r w:rsidRPr="0090274D">
        <w:rPr>
          <w:spacing w:val="-4"/>
          <w:sz w:val="28"/>
          <w:szCs w:val="28"/>
        </w:rPr>
        <w:t>язык</w:t>
      </w:r>
    </w:p>
    <w:p w:rsidR="00A602FA" w:rsidRPr="0090274D" w:rsidRDefault="00A602FA">
      <w:pPr>
        <w:pStyle w:val="a3"/>
        <w:rPr>
          <w:sz w:val="28"/>
          <w:szCs w:val="28"/>
        </w:rPr>
        <w:sectPr w:rsidR="00A602FA" w:rsidRPr="0090274D">
          <w:type w:val="continuous"/>
          <w:pgSz w:w="11910" w:h="16840"/>
          <w:pgMar w:top="1140" w:right="283" w:bottom="280" w:left="141" w:header="720" w:footer="720" w:gutter="0"/>
          <w:cols w:space="720"/>
        </w:sectPr>
      </w:pPr>
    </w:p>
    <w:p w:rsidR="00A602FA" w:rsidRPr="0090274D" w:rsidRDefault="00A602FA">
      <w:pPr>
        <w:pStyle w:val="a3"/>
        <w:spacing w:before="70"/>
        <w:ind w:left="1496" w:right="8922"/>
        <w:rPr>
          <w:sz w:val="28"/>
          <w:szCs w:val="28"/>
        </w:rPr>
      </w:pPr>
      <w:r w:rsidRPr="0090274D">
        <w:rPr>
          <w:sz w:val="28"/>
          <w:szCs w:val="28"/>
        </w:rPr>
        <w:t>б)</w:t>
      </w:r>
      <w:r w:rsidRPr="0090274D">
        <w:rPr>
          <w:spacing w:val="80"/>
          <w:sz w:val="28"/>
          <w:szCs w:val="28"/>
        </w:rPr>
        <w:t xml:space="preserve"> </w:t>
      </w:r>
      <w:r w:rsidRPr="0090274D">
        <w:rPr>
          <w:sz w:val="28"/>
          <w:szCs w:val="28"/>
        </w:rPr>
        <w:t>рука</w:t>
      </w:r>
      <w:r w:rsidRPr="0090274D">
        <w:rPr>
          <w:spacing w:val="80"/>
          <w:sz w:val="28"/>
          <w:szCs w:val="28"/>
        </w:rPr>
        <w:t xml:space="preserve"> </w:t>
      </w:r>
      <w:r w:rsidRPr="0090274D">
        <w:rPr>
          <w:sz w:val="28"/>
          <w:szCs w:val="28"/>
        </w:rPr>
        <w:t>в)</w:t>
      </w:r>
      <w:r w:rsidRPr="0090274D">
        <w:rPr>
          <w:spacing w:val="73"/>
          <w:sz w:val="28"/>
          <w:szCs w:val="28"/>
        </w:rPr>
        <w:t xml:space="preserve"> </w:t>
      </w:r>
      <w:r w:rsidRPr="0090274D">
        <w:rPr>
          <w:sz w:val="28"/>
          <w:szCs w:val="28"/>
        </w:rPr>
        <w:t>корень</w:t>
      </w:r>
    </w:p>
    <w:p w:rsidR="00A602FA" w:rsidRPr="0090274D" w:rsidRDefault="00A602FA">
      <w:pPr>
        <w:pStyle w:val="a3"/>
        <w:ind w:left="1496"/>
        <w:rPr>
          <w:sz w:val="28"/>
          <w:szCs w:val="28"/>
        </w:rPr>
      </w:pPr>
      <w:r w:rsidRPr="0090274D">
        <w:rPr>
          <w:sz w:val="28"/>
          <w:szCs w:val="28"/>
        </w:rPr>
        <w:t>г)</w:t>
      </w:r>
      <w:r w:rsidRPr="0090274D">
        <w:rPr>
          <w:spacing w:val="30"/>
          <w:sz w:val="28"/>
          <w:szCs w:val="28"/>
        </w:rPr>
        <w:t xml:space="preserve">  </w:t>
      </w:r>
      <w:r w:rsidRPr="0090274D">
        <w:rPr>
          <w:spacing w:val="-2"/>
          <w:sz w:val="28"/>
          <w:szCs w:val="28"/>
        </w:rPr>
        <w:t>чемодан</w:t>
      </w:r>
    </w:p>
    <w:p w:rsidR="00A602FA" w:rsidRPr="0090274D" w:rsidRDefault="00A602FA">
      <w:pPr>
        <w:pStyle w:val="1"/>
        <w:numPr>
          <w:ilvl w:val="2"/>
          <w:numId w:val="4"/>
        </w:numPr>
        <w:tabs>
          <w:tab w:val="left" w:pos="667"/>
        </w:tabs>
        <w:spacing w:before="5"/>
        <w:ind w:left="667" w:hanging="240"/>
        <w:rPr>
          <w:sz w:val="28"/>
          <w:szCs w:val="28"/>
        </w:rPr>
      </w:pPr>
      <w:r w:rsidRPr="0090274D">
        <w:rPr>
          <w:sz w:val="28"/>
          <w:szCs w:val="28"/>
        </w:rPr>
        <w:t>Укажите</w:t>
      </w:r>
      <w:r w:rsidRPr="0090274D">
        <w:rPr>
          <w:spacing w:val="-7"/>
          <w:sz w:val="28"/>
          <w:szCs w:val="28"/>
        </w:rPr>
        <w:t xml:space="preserve"> </w:t>
      </w:r>
      <w:r w:rsidRPr="0090274D">
        <w:rPr>
          <w:sz w:val="28"/>
          <w:szCs w:val="28"/>
        </w:rPr>
        <w:t>слово,</w:t>
      </w:r>
      <w:r w:rsidRPr="0090274D">
        <w:rPr>
          <w:spacing w:val="-4"/>
          <w:sz w:val="28"/>
          <w:szCs w:val="28"/>
        </w:rPr>
        <w:t xml:space="preserve"> </w:t>
      </w:r>
      <w:r w:rsidRPr="0090274D">
        <w:rPr>
          <w:sz w:val="28"/>
          <w:szCs w:val="28"/>
        </w:rPr>
        <w:t>которое</w:t>
      </w:r>
      <w:r w:rsidRPr="0090274D">
        <w:rPr>
          <w:spacing w:val="-5"/>
          <w:sz w:val="28"/>
          <w:szCs w:val="28"/>
        </w:rPr>
        <w:t xml:space="preserve"> </w:t>
      </w:r>
      <w:r w:rsidRPr="0090274D">
        <w:rPr>
          <w:sz w:val="28"/>
          <w:szCs w:val="28"/>
        </w:rPr>
        <w:t>относится</w:t>
      </w:r>
      <w:r w:rsidRPr="0090274D">
        <w:rPr>
          <w:spacing w:val="-4"/>
          <w:sz w:val="28"/>
          <w:szCs w:val="28"/>
        </w:rPr>
        <w:t xml:space="preserve"> </w:t>
      </w:r>
      <w:r w:rsidRPr="0090274D">
        <w:rPr>
          <w:sz w:val="28"/>
          <w:szCs w:val="28"/>
        </w:rPr>
        <w:t>к</w:t>
      </w:r>
      <w:r w:rsidRPr="0090274D">
        <w:rPr>
          <w:spacing w:val="-4"/>
          <w:sz w:val="28"/>
          <w:szCs w:val="28"/>
        </w:rPr>
        <w:t xml:space="preserve"> </w:t>
      </w:r>
      <w:r w:rsidRPr="0090274D">
        <w:rPr>
          <w:sz w:val="28"/>
          <w:szCs w:val="28"/>
        </w:rPr>
        <w:t>общеупотребительной</w:t>
      </w:r>
      <w:r w:rsidRPr="0090274D">
        <w:rPr>
          <w:spacing w:val="-4"/>
          <w:sz w:val="28"/>
          <w:szCs w:val="28"/>
        </w:rPr>
        <w:t xml:space="preserve"> </w:t>
      </w:r>
      <w:r w:rsidRPr="0090274D">
        <w:rPr>
          <w:spacing w:val="-2"/>
          <w:sz w:val="28"/>
          <w:szCs w:val="28"/>
        </w:rPr>
        <w:t>лексике.</w:t>
      </w:r>
    </w:p>
    <w:p w:rsidR="00A602FA" w:rsidRPr="0090274D" w:rsidRDefault="00A602FA">
      <w:pPr>
        <w:pStyle w:val="a3"/>
        <w:ind w:left="1496" w:right="8817"/>
        <w:rPr>
          <w:sz w:val="28"/>
          <w:szCs w:val="28"/>
        </w:rPr>
      </w:pPr>
      <w:r w:rsidRPr="0090274D">
        <w:rPr>
          <w:sz w:val="28"/>
          <w:szCs w:val="28"/>
        </w:rPr>
        <w:t>а)</w:t>
      </w:r>
      <w:r w:rsidRPr="0090274D">
        <w:rPr>
          <w:spacing w:val="80"/>
          <w:sz w:val="28"/>
          <w:szCs w:val="28"/>
        </w:rPr>
        <w:t xml:space="preserve"> </w:t>
      </w:r>
      <w:r w:rsidRPr="0090274D">
        <w:rPr>
          <w:sz w:val="28"/>
          <w:szCs w:val="28"/>
        </w:rPr>
        <w:t>ангина б)</w:t>
      </w:r>
      <w:r w:rsidRPr="0090274D">
        <w:rPr>
          <w:spacing w:val="80"/>
          <w:sz w:val="28"/>
          <w:szCs w:val="28"/>
        </w:rPr>
        <w:t xml:space="preserve"> </w:t>
      </w:r>
      <w:r w:rsidRPr="0090274D">
        <w:rPr>
          <w:sz w:val="28"/>
          <w:szCs w:val="28"/>
        </w:rPr>
        <w:t>гуглить в)</w:t>
      </w:r>
      <w:r w:rsidRPr="0090274D">
        <w:rPr>
          <w:spacing w:val="80"/>
          <w:sz w:val="28"/>
          <w:szCs w:val="28"/>
        </w:rPr>
        <w:t xml:space="preserve"> </w:t>
      </w:r>
      <w:r w:rsidRPr="0090274D">
        <w:rPr>
          <w:sz w:val="28"/>
          <w:szCs w:val="28"/>
        </w:rPr>
        <w:t>улица</w:t>
      </w:r>
      <w:r w:rsidRPr="0090274D">
        <w:rPr>
          <w:spacing w:val="40"/>
          <w:sz w:val="28"/>
          <w:szCs w:val="28"/>
        </w:rPr>
        <w:t xml:space="preserve"> </w:t>
      </w:r>
      <w:r w:rsidRPr="0090274D">
        <w:rPr>
          <w:sz w:val="28"/>
          <w:szCs w:val="28"/>
        </w:rPr>
        <w:t>г)</w:t>
      </w:r>
      <w:r w:rsidRPr="0090274D">
        <w:rPr>
          <w:spacing w:val="80"/>
          <w:sz w:val="28"/>
          <w:szCs w:val="28"/>
        </w:rPr>
        <w:t xml:space="preserve"> </w:t>
      </w:r>
      <w:r w:rsidRPr="0090274D">
        <w:rPr>
          <w:sz w:val="28"/>
          <w:szCs w:val="28"/>
        </w:rPr>
        <w:t>баранка</w:t>
      </w:r>
    </w:p>
    <w:p w:rsidR="00A602FA" w:rsidRPr="0090274D" w:rsidRDefault="00A602FA">
      <w:pPr>
        <w:pStyle w:val="1"/>
        <w:numPr>
          <w:ilvl w:val="2"/>
          <w:numId w:val="4"/>
        </w:numPr>
        <w:tabs>
          <w:tab w:val="left" w:pos="667"/>
        </w:tabs>
        <w:spacing w:before="3"/>
        <w:ind w:left="667" w:hanging="240"/>
        <w:rPr>
          <w:sz w:val="28"/>
          <w:szCs w:val="28"/>
        </w:rPr>
      </w:pPr>
      <w:r w:rsidRPr="0090274D">
        <w:rPr>
          <w:sz w:val="28"/>
          <w:szCs w:val="28"/>
        </w:rPr>
        <w:t>В</w:t>
      </w:r>
      <w:r w:rsidRPr="0090274D">
        <w:rPr>
          <w:spacing w:val="-3"/>
          <w:sz w:val="28"/>
          <w:szCs w:val="28"/>
        </w:rPr>
        <w:t xml:space="preserve"> </w:t>
      </w:r>
      <w:r w:rsidRPr="0090274D">
        <w:rPr>
          <w:sz w:val="28"/>
          <w:szCs w:val="28"/>
        </w:rPr>
        <w:t>каком</w:t>
      </w:r>
      <w:r w:rsidRPr="0090274D">
        <w:rPr>
          <w:spacing w:val="-3"/>
          <w:sz w:val="28"/>
          <w:szCs w:val="28"/>
        </w:rPr>
        <w:t xml:space="preserve"> </w:t>
      </w:r>
      <w:r w:rsidRPr="0090274D">
        <w:rPr>
          <w:sz w:val="28"/>
          <w:szCs w:val="28"/>
        </w:rPr>
        <w:t>примере</w:t>
      </w:r>
      <w:r w:rsidRPr="0090274D">
        <w:rPr>
          <w:spacing w:val="-4"/>
          <w:sz w:val="28"/>
          <w:szCs w:val="28"/>
        </w:rPr>
        <w:t xml:space="preserve"> </w:t>
      </w:r>
      <w:r w:rsidRPr="0090274D">
        <w:rPr>
          <w:sz w:val="28"/>
          <w:szCs w:val="28"/>
        </w:rPr>
        <w:t>правильно</w:t>
      </w:r>
      <w:r w:rsidRPr="0090274D">
        <w:rPr>
          <w:spacing w:val="-2"/>
          <w:sz w:val="28"/>
          <w:szCs w:val="28"/>
        </w:rPr>
        <w:t xml:space="preserve"> </w:t>
      </w:r>
      <w:r w:rsidRPr="0090274D">
        <w:rPr>
          <w:sz w:val="28"/>
          <w:szCs w:val="28"/>
        </w:rPr>
        <w:t>дана</w:t>
      </w:r>
      <w:r w:rsidRPr="0090274D">
        <w:rPr>
          <w:spacing w:val="-3"/>
          <w:sz w:val="28"/>
          <w:szCs w:val="28"/>
        </w:rPr>
        <w:t xml:space="preserve"> </w:t>
      </w:r>
      <w:r w:rsidRPr="0090274D">
        <w:rPr>
          <w:sz w:val="28"/>
          <w:szCs w:val="28"/>
        </w:rPr>
        <w:t>пара</w:t>
      </w:r>
      <w:r w:rsidRPr="0090274D">
        <w:rPr>
          <w:spacing w:val="-2"/>
          <w:sz w:val="28"/>
          <w:szCs w:val="28"/>
        </w:rPr>
        <w:t xml:space="preserve"> синонимов?</w:t>
      </w:r>
    </w:p>
    <w:p w:rsidR="00A602FA" w:rsidRPr="0090274D" w:rsidRDefault="00A602FA">
      <w:pPr>
        <w:pStyle w:val="a3"/>
        <w:spacing w:line="274" w:lineRule="exact"/>
        <w:ind w:left="787"/>
        <w:rPr>
          <w:sz w:val="28"/>
          <w:szCs w:val="28"/>
        </w:rPr>
      </w:pPr>
      <w:r w:rsidRPr="0090274D">
        <w:rPr>
          <w:sz w:val="28"/>
          <w:szCs w:val="28"/>
        </w:rPr>
        <w:t>а)</w:t>
      </w:r>
      <w:r w:rsidRPr="0090274D">
        <w:rPr>
          <w:spacing w:val="25"/>
          <w:sz w:val="28"/>
          <w:szCs w:val="28"/>
        </w:rPr>
        <w:t xml:space="preserve">  </w:t>
      </w:r>
      <w:r w:rsidRPr="0090274D">
        <w:rPr>
          <w:sz w:val="28"/>
          <w:szCs w:val="28"/>
        </w:rPr>
        <w:t>идти</w:t>
      </w:r>
      <w:r w:rsidRPr="0090274D">
        <w:rPr>
          <w:spacing w:val="1"/>
          <w:sz w:val="28"/>
          <w:szCs w:val="28"/>
        </w:rPr>
        <w:t xml:space="preserve"> </w:t>
      </w:r>
      <w:r w:rsidRPr="0090274D">
        <w:rPr>
          <w:sz w:val="28"/>
          <w:szCs w:val="28"/>
        </w:rPr>
        <w:t>-</w:t>
      </w:r>
      <w:r w:rsidRPr="0090274D">
        <w:rPr>
          <w:spacing w:val="-1"/>
          <w:sz w:val="28"/>
          <w:szCs w:val="28"/>
        </w:rPr>
        <w:t xml:space="preserve"> </w:t>
      </w:r>
      <w:r w:rsidRPr="0090274D">
        <w:rPr>
          <w:spacing w:val="-2"/>
          <w:sz w:val="28"/>
          <w:szCs w:val="28"/>
        </w:rPr>
        <w:t>брести</w:t>
      </w:r>
    </w:p>
    <w:p w:rsidR="00A602FA" w:rsidRPr="0090274D" w:rsidRDefault="00A602FA">
      <w:pPr>
        <w:pStyle w:val="a3"/>
        <w:ind w:left="787" w:right="8403"/>
        <w:rPr>
          <w:sz w:val="28"/>
          <w:szCs w:val="28"/>
        </w:rPr>
      </w:pPr>
      <w:r w:rsidRPr="0090274D">
        <w:rPr>
          <w:sz w:val="28"/>
          <w:szCs w:val="28"/>
        </w:rPr>
        <w:t>б)</w:t>
      </w:r>
      <w:r w:rsidRPr="0090274D">
        <w:rPr>
          <w:spacing w:val="79"/>
          <w:sz w:val="28"/>
          <w:szCs w:val="28"/>
        </w:rPr>
        <w:t xml:space="preserve"> </w:t>
      </w:r>
      <w:r w:rsidRPr="0090274D">
        <w:rPr>
          <w:sz w:val="28"/>
          <w:szCs w:val="28"/>
        </w:rPr>
        <w:t>жадный</w:t>
      </w:r>
      <w:r w:rsidRPr="0090274D">
        <w:rPr>
          <w:spacing w:val="-7"/>
          <w:sz w:val="28"/>
          <w:szCs w:val="28"/>
        </w:rPr>
        <w:t xml:space="preserve"> </w:t>
      </w:r>
      <w:r w:rsidRPr="0090274D">
        <w:rPr>
          <w:sz w:val="28"/>
          <w:szCs w:val="28"/>
        </w:rPr>
        <w:t>–</w:t>
      </w:r>
      <w:r w:rsidRPr="0090274D">
        <w:rPr>
          <w:spacing w:val="-8"/>
          <w:sz w:val="28"/>
          <w:szCs w:val="28"/>
        </w:rPr>
        <w:t xml:space="preserve"> </w:t>
      </w:r>
      <w:r w:rsidRPr="0090274D">
        <w:rPr>
          <w:sz w:val="28"/>
          <w:szCs w:val="28"/>
        </w:rPr>
        <w:t>добрый в)</w:t>
      </w:r>
      <w:r w:rsidRPr="0090274D">
        <w:rPr>
          <w:spacing w:val="80"/>
          <w:sz w:val="28"/>
          <w:szCs w:val="28"/>
        </w:rPr>
        <w:t xml:space="preserve"> </w:t>
      </w:r>
      <w:r w:rsidRPr="0090274D">
        <w:rPr>
          <w:sz w:val="28"/>
          <w:szCs w:val="28"/>
        </w:rPr>
        <w:t>стол – стул</w:t>
      </w:r>
    </w:p>
    <w:p w:rsidR="00A602FA" w:rsidRPr="0090274D" w:rsidRDefault="00A602FA">
      <w:pPr>
        <w:pStyle w:val="a3"/>
        <w:ind w:left="787"/>
        <w:rPr>
          <w:sz w:val="28"/>
          <w:szCs w:val="28"/>
        </w:rPr>
      </w:pPr>
      <w:r w:rsidRPr="0090274D">
        <w:rPr>
          <w:sz w:val="28"/>
          <w:szCs w:val="28"/>
        </w:rPr>
        <w:t>г)</w:t>
      </w:r>
      <w:r w:rsidRPr="0090274D">
        <w:rPr>
          <w:spacing w:val="30"/>
          <w:sz w:val="28"/>
          <w:szCs w:val="28"/>
        </w:rPr>
        <w:t xml:space="preserve">  </w:t>
      </w:r>
      <w:r w:rsidRPr="0090274D">
        <w:rPr>
          <w:sz w:val="28"/>
          <w:szCs w:val="28"/>
        </w:rPr>
        <w:t>чужое</w:t>
      </w:r>
      <w:r w:rsidRPr="0090274D">
        <w:rPr>
          <w:spacing w:val="-2"/>
          <w:sz w:val="28"/>
          <w:szCs w:val="28"/>
        </w:rPr>
        <w:t xml:space="preserve"> </w:t>
      </w:r>
      <w:r w:rsidRPr="0090274D">
        <w:rPr>
          <w:sz w:val="28"/>
          <w:szCs w:val="28"/>
        </w:rPr>
        <w:t>–</w:t>
      </w:r>
      <w:r w:rsidRPr="0090274D">
        <w:rPr>
          <w:spacing w:val="-1"/>
          <w:sz w:val="28"/>
          <w:szCs w:val="28"/>
        </w:rPr>
        <w:t xml:space="preserve"> </w:t>
      </w:r>
      <w:r w:rsidRPr="0090274D">
        <w:rPr>
          <w:spacing w:val="-2"/>
          <w:sz w:val="28"/>
          <w:szCs w:val="28"/>
        </w:rPr>
        <w:t>родное</w:t>
      </w:r>
    </w:p>
    <w:p w:rsidR="00A602FA" w:rsidRPr="0090274D" w:rsidRDefault="00A602FA">
      <w:pPr>
        <w:pStyle w:val="1"/>
        <w:numPr>
          <w:ilvl w:val="2"/>
          <w:numId w:val="4"/>
        </w:numPr>
        <w:tabs>
          <w:tab w:val="left" w:pos="667"/>
        </w:tabs>
        <w:spacing w:before="5"/>
        <w:ind w:left="667" w:hanging="240"/>
        <w:rPr>
          <w:sz w:val="28"/>
          <w:szCs w:val="28"/>
        </w:rPr>
      </w:pPr>
      <w:r w:rsidRPr="0090274D">
        <w:rPr>
          <w:sz w:val="28"/>
          <w:szCs w:val="28"/>
        </w:rPr>
        <w:t>Укажите</w:t>
      </w:r>
      <w:r w:rsidRPr="0090274D">
        <w:rPr>
          <w:spacing w:val="-5"/>
          <w:sz w:val="28"/>
          <w:szCs w:val="28"/>
        </w:rPr>
        <w:t xml:space="preserve"> </w:t>
      </w:r>
      <w:r w:rsidRPr="0090274D">
        <w:rPr>
          <w:sz w:val="28"/>
          <w:szCs w:val="28"/>
        </w:rPr>
        <w:t>ряд,</w:t>
      </w:r>
      <w:r w:rsidRPr="0090274D">
        <w:rPr>
          <w:spacing w:val="-2"/>
          <w:sz w:val="28"/>
          <w:szCs w:val="28"/>
        </w:rPr>
        <w:t xml:space="preserve"> </w:t>
      </w:r>
      <w:r w:rsidRPr="0090274D">
        <w:rPr>
          <w:sz w:val="28"/>
          <w:szCs w:val="28"/>
        </w:rPr>
        <w:t>в</w:t>
      </w:r>
      <w:r w:rsidRPr="0090274D">
        <w:rPr>
          <w:spacing w:val="-2"/>
          <w:sz w:val="28"/>
          <w:szCs w:val="28"/>
        </w:rPr>
        <w:t xml:space="preserve"> </w:t>
      </w:r>
      <w:r w:rsidRPr="0090274D">
        <w:rPr>
          <w:sz w:val="28"/>
          <w:szCs w:val="28"/>
        </w:rPr>
        <w:t>котором</w:t>
      </w:r>
      <w:r w:rsidRPr="0090274D">
        <w:rPr>
          <w:spacing w:val="-3"/>
          <w:sz w:val="28"/>
          <w:szCs w:val="28"/>
        </w:rPr>
        <w:t xml:space="preserve"> </w:t>
      </w:r>
      <w:r w:rsidRPr="0090274D">
        <w:rPr>
          <w:sz w:val="28"/>
          <w:szCs w:val="28"/>
        </w:rPr>
        <w:t>все</w:t>
      </w:r>
      <w:r w:rsidRPr="0090274D">
        <w:rPr>
          <w:spacing w:val="-3"/>
          <w:sz w:val="28"/>
          <w:szCs w:val="28"/>
        </w:rPr>
        <w:t xml:space="preserve"> </w:t>
      </w:r>
      <w:r w:rsidRPr="0090274D">
        <w:rPr>
          <w:sz w:val="28"/>
          <w:szCs w:val="28"/>
        </w:rPr>
        <w:t>пары</w:t>
      </w:r>
      <w:r w:rsidRPr="0090274D">
        <w:rPr>
          <w:spacing w:val="-2"/>
          <w:sz w:val="28"/>
          <w:szCs w:val="28"/>
        </w:rPr>
        <w:t xml:space="preserve"> </w:t>
      </w:r>
      <w:r w:rsidRPr="0090274D">
        <w:rPr>
          <w:sz w:val="28"/>
          <w:szCs w:val="28"/>
        </w:rPr>
        <w:t>являются</w:t>
      </w:r>
      <w:r w:rsidRPr="0090274D">
        <w:rPr>
          <w:spacing w:val="-1"/>
          <w:sz w:val="28"/>
          <w:szCs w:val="28"/>
        </w:rPr>
        <w:t xml:space="preserve"> </w:t>
      </w:r>
      <w:r w:rsidRPr="0090274D">
        <w:rPr>
          <w:spacing w:val="-2"/>
          <w:sz w:val="28"/>
          <w:szCs w:val="28"/>
        </w:rPr>
        <w:t>антонимами.</w:t>
      </w:r>
    </w:p>
    <w:p w:rsidR="00A602FA" w:rsidRPr="0090274D" w:rsidRDefault="00A602FA">
      <w:pPr>
        <w:pStyle w:val="a3"/>
        <w:ind w:left="787" w:right="6670"/>
        <w:jc w:val="both"/>
        <w:rPr>
          <w:sz w:val="28"/>
          <w:szCs w:val="28"/>
        </w:rPr>
      </w:pPr>
      <w:r w:rsidRPr="0090274D">
        <w:rPr>
          <w:sz w:val="28"/>
          <w:szCs w:val="28"/>
        </w:rPr>
        <w:t>а)</w:t>
      </w:r>
      <w:r w:rsidRPr="0090274D">
        <w:rPr>
          <w:spacing w:val="40"/>
          <w:sz w:val="28"/>
          <w:szCs w:val="28"/>
        </w:rPr>
        <w:t xml:space="preserve"> </w:t>
      </w:r>
      <w:r w:rsidRPr="0090274D">
        <w:rPr>
          <w:sz w:val="28"/>
          <w:szCs w:val="28"/>
        </w:rPr>
        <w:t>идти –</w:t>
      </w:r>
      <w:r w:rsidRPr="0090274D">
        <w:rPr>
          <w:spacing w:val="-1"/>
          <w:sz w:val="28"/>
          <w:szCs w:val="28"/>
        </w:rPr>
        <w:t xml:space="preserve"> </w:t>
      </w:r>
      <w:r w:rsidRPr="0090274D">
        <w:rPr>
          <w:sz w:val="28"/>
          <w:szCs w:val="28"/>
        </w:rPr>
        <w:t>тащиться, смотреть - видеть б)</w:t>
      </w:r>
      <w:r w:rsidRPr="0090274D">
        <w:rPr>
          <w:spacing w:val="40"/>
          <w:sz w:val="28"/>
          <w:szCs w:val="28"/>
        </w:rPr>
        <w:t xml:space="preserve"> </w:t>
      </w:r>
      <w:r w:rsidRPr="0090274D">
        <w:rPr>
          <w:sz w:val="28"/>
          <w:szCs w:val="28"/>
        </w:rPr>
        <w:t>дружба</w:t>
      </w:r>
      <w:r w:rsidRPr="0090274D">
        <w:rPr>
          <w:spacing w:val="-4"/>
          <w:sz w:val="28"/>
          <w:szCs w:val="28"/>
        </w:rPr>
        <w:t xml:space="preserve"> </w:t>
      </w:r>
      <w:r w:rsidRPr="0090274D">
        <w:rPr>
          <w:sz w:val="28"/>
          <w:szCs w:val="28"/>
        </w:rPr>
        <w:t>-</w:t>
      </w:r>
      <w:r w:rsidRPr="0090274D">
        <w:rPr>
          <w:spacing w:val="-6"/>
          <w:sz w:val="28"/>
          <w:szCs w:val="28"/>
        </w:rPr>
        <w:t xml:space="preserve"> </w:t>
      </w:r>
      <w:r w:rsidRPr="0090274D">
        <w:rPr>
          <w:sz w:val="28"/>
          <w:szCs w:val="28"/>
        </w:rPr>
        <w:t>вражда,</w:t>
      </w:r>
      <w:r w:rsidRPr="0090274D">
        <w:rPr>
          <w:spacing w:val="-5"/>
          <w:sz w:val="28"/>
          <w:szCs w:val="28"/>
        </w:rPr>
        <w:t xml:space="preserve"> </w:t>
      </w:r>
      <w:r w:rsidRPr="0090274D">
        <w:rPr>
          <w:sz w:val="28"/>
          <w:szCs w:val="28"/>
        </w:rPr>
        <w:t>молодой</w:t>
      </w:r>
      <w:r w:rsidRPr="0090274D">
        <w:rPr>
          <w:spacing w:val="-4"/>
          <w:sz w:val="28"/>
          <w:szCs w:val="28"/>
        </w:rPr>
        <w:t xml:space="preserve"> </w:t>
      </w:r>
      <w:r w:rsidRPr="0090274D">
        <w:rPr>
          <w:sz w:val="28"/>
          <w:szCs w:val="28"/>
        </w:rPr>
        <w:t>–</w:t>
      </w:r>
      <w:r w:rsidRPr="0090274D">
        <w:rPr>
          <w:spacing w:val="-5"/>
          <w:sz w:val="28"/>
          <w:szCs w:val="28"/>
        </w:rPr>
        <w:t xml:space="preserve"> </w:t>
      </w:r>
      <w:r w:rsidRPr="0090274D">
        <w:rPr>
          <w:sz w:val="28"/>
          <w:szCs w:val="28"/>
        </w:rPr>
        <w:t>старый в)</w:t>
      </w:r>
      <w:r w:rsidRPr="0090274D">
        <w:rPr>
          <w:spacing w:val="80"/>
          <w:sz w:val="28"/>
          <w:szCs w:val="28"/>
        </w:rPr>
        <w:t xml:space="preserve"> </w:t>
      </w:r>
      <w:r w:rsidRPr="0090274D">
        <w:rPr>
          <w:sz w:val="28"/>
          <w:szCs w:val="28"/>
        </w:rPr>
        <w:t>ночь - утро, белый – светлый</w:t>
      </w:r>
    </w:p>
    <w:p w:rsidR="00A602FA" w:rsidRPr="0090274D" w:rsidRDefault="00A602FA">
      <w:pPr>
        <w:pStyle w:val="a3"/>
        <w:ind w:left="787"/>
        <w:jc w:val="both"/>
        <w:rPr>
          <w:sz w:val="28"/>
          <w:szCs w:val="28"/>
        </w:rPr>
      </w:pPr>
      <w:r w:rsidRPr="0090274D">
        <w:rPr>
          <w:sz w:val="28"/>
          <w:szCs w:val="28"/>
        </w:rPr>
        <w:t>г)</w:t>
      </w:r>
      <w:r w:rsidRPr="0090274D">
        <w:rPr>
          <w:spacing w:val="30"/>
          <w:sz w:val="28"/>
          <w:szCs w:val="28"/>
        </w:rPr>
        <w:t xml:space="preserve">  </w:t>
      </w:r>
      <w:r w:rsidRPr="0090274D">
        <w:rPr>
          <w:sz w:val="28"/>
          <w:szCs w:val="28"/>
        </w:rPr>
        <w:t>рано</w:t>
      </w:r>
      <w:r w:rsidRPr="0090274D">
        <w:rPr>
          <w:spacing w:val="-1"/>
          <w:sz w:val="28"/>
          <w:szCs w:val="28"/>
        </w:rPr>
        <w:t xml:space="preserve"> </w:t>
      </w:r>
      <w:r w:rsidRPr="0090274D">
        <w:rPr>
          <w:sz w:val="28"/>
          <w:szCs w:val="28"/>
        </w:rPr>
        <w:t>-</w:t>
      </w:r>
      <w:r w:rsidRPr="0090274D">
        <w:rPr>
          <w:spacing w:val="-1"/>
          <w:sz w:val="28"/>
          <w:szCs w:val="28"/>
        </w:rPr>
        <w:t xml:space="preserve"> </w:t>
      </w:r>
      <w:r w:rsidRPr="0090274D">
        <w:rPr>
          <w:sz w:val="28"/>
          <w:szCs w:val="28"/>
        </w:rPr>
        <w:t>поздно,</w:t>
      </w:r>
      <w:r w:rsidRPr="0090274D">
        <w:rPr>
          <w:spacing w:val="-1"/>
          <w:sz w:val="28"/>
          <w:szCs w:val="28"/>
        </w:rPr>
        <w:t xml:space="preserve"> </w:t>
      </w:r>
      <w:r w:rsidRPr="0090274D">
        <w:rPr>
          <w:sz w:val="28"/>
          <w:szCs w:val="28"/>
        </w:rPr>
        <w:t>бежать</w:t>
      </w:r>
      <w:r w:rsidRPr="0090274D">
        <w:rPr>
          <w:spacing w:val="1"/>
          <w:sz w:val="28"/>
          <w:szCs w:val="28"/>
        </w:rPr>
        <w:t xml:space="preserve"> </w:t>
      </w:r>
      <w:r w:rsidRPr="0090274D">
        <w:rPr>
          <w:sz w:val="28"/>
          <w:szCs w:val="28"/>
        </w:rPr>
        <w:t>-</w:t>
      </w:r>
      <w:r w:rsidRPr="0090274D">
        <w:rPr>
          <w:spacing w:val="-4"/>
          <w:sz w:val="28"/>
          <w:szCs w:val="28"/>
        </w:rPr>
        <w:t xml:space="preserve"> </w:t>
      </w:r>
      <w:r w:rsidRPr="0090274D">
        <w:rPr>
          <w:spacing w:val="-2"/>
          <w:sz w:val="28"/>
          <w:szCs w:val="28"/>
        </w:rPr>
        <w:t>побежать</w:t>
      </w:r>
    </w:p>
    <w:p w:rsidR="00A602FA" w:rsidRPr="0090274D" w:rsidRDefault="00A602FA">
      <w:pPr>
        <w:pStyle w:val="1"/>
        <w:numPr>
          <w:ilvl w:val="2"/>
          <w:numId w:val="4"/>
        </w:numPr>
        <w:tabs>
          <w:tab w:val="left" w:pos="667"/>
        </w:tabs>
        <w:spacing w:before="3"/>
        <w:ind w:left="667" w:hanging="240"/>
        <w:jc w:val="both"/>
        <w:rPr>
          <w:sz w:val="28"/>
          <w:szCs w:val="28"/>
        </w:rPr>
      </w:pPr>
      <w:r w:rsidRPr="0090274D">
        <w:rPr>
          <w:sz w:val="28"/>
          <w:szCs w:val="28"/>
        </w:rPr>
        <w:t>Укажите</w:t>
      </w:r>
      <w:r w:rsidRPr="0090274D">
        <w:rPr>
          <w:spacing w:val="-8"/>
          <w:sz w:val="28"/>
          <w:szCs w:val="28"/>
        </w:rPr>
        <w:t xml:space="preserve"> </w:t>
      </w:r>
      <w:r w:rsidRPr="0090274D">
        <w:rPr>
          <w:sz w:val="28"/>
          <w:szCs w:val="28"/>
        </w:rPr>
        <w:t>неправильную</w:t>
      </w:r>
      <w:r w:rsidRPr="0090274D">
        <w:rPr>
          <w:spacing w:val="-5"/>
          <w:sz w:val="28"/>
          <w:szCs w:val="28"/>
        </w:rPr>
        <w:t xml:space="preserve"> </w:t>
      </w:r>
      <w:r w:rsidRPr="0090274D">
        <w:rPr>
          <w:sz w:val="28"/>
          <w:szCs w:val="28"/>
        </w:rPr>
        <w:t>характеристику</w:t>
      </w:r>
      <w:r w:rsidRPr="0090274D">
        <w:rPr>
          <w:spacing w:val="-4"/>
          <w:sz w:val="28"/>
          <w:szCs w:val="28"/>
        </w:rPr>
        <w:t xml:space="preserve"> </w:t>
      </w:r>
      <w:r w:rsidRPr="0090274D">
        <w:rPr>
          <w:sz w:val="28"/>
          <w:szCs w:val="28"/>
        </w:rPr>
        <w:t>омонима</w:t>
      </w:r>
      <w:r w:rsidRPr="0090274D">
        <w:rPr>
          <w:spacing w:val="-4"/>
          <w:sz w:val="28"/>
          <w:szCs w:val="28"/>
        </w:rPr>
        <w:t xml:space="preserve"> </w:t>
      </w:r>
      <w:r w:rsidRPr="0090274D">
        <w:rPr>
          <w:spacing w:val="-2"/>
          <w:sz w:val="28"/>
          <w:szCs w:val="28"/>
        </w:rPr>
        <w:t>«коса».</w:t>
      </w:r>
    </w:p>
    <w:p w:rsidR="00A602FA" w:rsidRPr="0090274D" w:rsidRDefault="00A602FA">
      <w:pPr>
        <w:pStyle w:val="a3"/>
        <w:ind w:left="787" w:right="7239"/>
        <w:jc w:val="both"/>
        <w:rPr>
          <w:sz w:val="28"/>
          <w:szCs w:val="28"/>
        </w:rPr>
      </w:pPr>
      <w:r w:rsidRPr="0090274D">
        <w:rPr>
          <w:sz w:val="28"/>
          <w:szCs w:val="28"/>
        </w:rPr>
        <w:t>а)</w:t>
      </w:r>
      <w:r w:rsidRPr="0090274D">
        <w:rPr>
          <w:spacing w:val="40"/>
          <w:sz w:val="28"/>
          <w:szCs w:val="28"/>
        </w:rPr>
        <w:t xml:space="preserve"> </w:t>
      </w:r>
      <w:r w:rsidRPr="0090274D">
        <w:rPr>
          <w:sz w:val="28"/>
          <w:szCs w:val="28"/>
        </w:rPr>
        <w:t>у</w:t>
      </w:r>
      <w:r w:rsidRPr="0090274D">
        <w:rPr>
          <w:spacing w:val="-8"/>
          <w:sz w:val="28"/>
          <w:szCs w:val="28"/>
        </w:rPr>
        <w:t xml:space="preserve"> </w:t>
      </w:r>
      <w:r w:rsidRPr="0090274D">
        <w:rPr>
          <w:sz w:val="28"/>
          <w:szCs w:val="28"/>
        </w:rPr>
        <w:t>девушки</w:t>
      </w:r>
      <w:r w:rsidRPr="0090274D">
        <w:rPr>
          <w:spacing w:val="-5"/>
          <w:sz w:val="28"/>
          <w:szCs w:val="28"/>
        </w:rPr>
        <w:t xml:space="preserve"> </w:t>
      </w:r>
      <w:r w:rsidRPr="0090274D">
        <w:rPr>
          <w:sz w:val="28"/>
          <w:szCs w:val="28"/>
        </w:rPr>
        <w:t>плетение</w:t>
      </w:r>
      <w:r w:rsidRPr="0090274D">
        <w:rPr>
          <w:spacing w:val="-6"/>
          <w:sz w:val="28"/>
          <w:szCs w:val="28"/>
        </w:rPr>
        <w:t xml:space="preserve"> </w:t>
      </w:r>
      <w:r w:rsidRPr="0090274D">
        <w:rPr>
          <w:sz w:val="28"/>
          <w:szCs w:val="28"/>
        </w:rPr>
        <w:t>на</w:t>
      </w:r>
      <w:r w:rsidRPr="0090274D">
        <w:rPr>
          <w:spacing w:val="-6"/>
          <w:sz w:val="28"/>
          <w:szCs w:val="28"/>
        </w:rPr>
        <w:t xml:space="preserve"> </w:t>
      </w:r>
      <w:r w:rsidRPr="0090274D">
        <w:rPr>
          <w:sz w:val="28"/>
          <w:szCs w:val="28"/>
        </w:rPr>
        <w:t>голове б)</w:t>
      </w:r>
      <w:r w:rsidRPr="0090274D">
        <w:rPr>
          <w:spacing w:val="80"/>
          <w:sz w:val="28"/>
          <w:szCs w:val="28"/>
        </w:rPr>
        <w:t xml:space="preserve"> </w:t>
      </w:r>
      <w:r w:rsidRPr="0090274D">
        <w:rPr>
          <w:sz w:val="28"/>
          <w:szCs w:val="28"/>
        </w:rPr>
        <w:t>географическое название</w:t>
      </w:r>
    </w:p>
    <w:p w:rsidR="00A602FA" w:rsidRPr="0090274D" w:rsidRDefault="00A602FA">
      <w:pPr>
        <w:pStyle w:val="a3"/>
        <w:ind w:left="787" w:right="7218"/>
        <w:jc w:val="both"/>
        <w:rPr>
          <w:sz w:val="28"/>
          <w:szCs w:val="28"/>
        </w:rPr>
      </w:pPr>
      <w:r w:rsidRPr="0090274D">
        <w:rPr>
          <w:sz w:val="28"/>
          <w:szCs w:val="28"/>
        </w:rPr>
        <w:t>в)</w:t>
      </w:r>
      <w:r w:rsidRPr="0090274D">
        <w:rPr>
          <w:spacing w:val="40"/>
          <w:sz w:val="28"/>
          <w:szCs w:val="28"/>
        </w:rPr>
        <w:t xml:space="preserve"> </w:t>
      </w:r>
      <w:r w:rsidRPr="0090274D">
        <w:rPr>
          <w:sz w:val="28"/>
          <w:szCs w:val="28"/>
        </w:rPr>
        <w:t>инструмент</w:t>
      </w:r>
      <w:r w:rsidRPr="0090274D">
        <w:rPr>
          <w:spacing w:val="-5"/>
          <w:sz w:val="28"/>
          <w:szCs w:val="28"/>
        </w:rPr>
        <w:t xml:space="preserve"> </w:t>
      </w:r>
      <w:r w:rsidRPr="0090274D">
        <w:rPr>
          <w:sz w:val="28"/>
          <w:szCs w:val="28"/>
        </w:rPr>
        <w:t>для</w:t>
      </w:r>
      <w:r w:rsidRPr="0090274D">
        <w:rPr>
          <w:spacing w:val="-5"/>
          <w:sz w:val="28"/>
          <w:szCs w:val="28"/>
        </w:rPr>
        <w:t xml:space="preserve"> </w:t>
      </w:r>
      <w:r w:rsidRPr="0090274D">
        <w:rPr>
          <w:sz w:val="28"/>
          <w:szCs w:val="28"/>
        </w:rPr>
        <w:t>работы</w:t>
      </w:r>
      <w:r w:rsidRPr="0090274D">
        <w:rPr>
          <w:spacing w:val="-5"/>
          <w:sz w:val="28"/>
          <w:szCs w:val="28"/>
        </w:rPr>
        <w:t xml:space="preserve"> </w:t>
      </w:r>
      <w:r w:rsidRPr="0090274D">
        <w:rPr>
          <w:sz w:val="28"/>
          <w:szCs w:val="28"/>
        </w:rPr>
        <w:t>в</w:t>
      </w:r>
      <w:r w:rsidRPr="0090274D">
        <w:rPr>
          <w:spacing w:val="-6"/>
          <w:sz w:val="28"/>
          <w:szCs w:val="28"/>
        </w:rPr>
        <w:t xml:space="preserve"> </w:t>
      </w:r>
      <w:r w:rsidRPr="0090274D">
        <w:rPr>
          <w:sz w:val="28"/>
          <w:szCs w:val="28"/>
        </w:rPr>
        <w:t>поле г)</w:t>
      </w:r>
      <w:r w:rsidRPr="0090274D">
        <w:rPr>
          <w:spacing w:val="80"/>
          <w:sz w:val="28"/>
          <w:szCs w:val="28"/>
        </w:rPr>
        <w:t xml:space="preserve"> </w:t>
      </w:r>
      <w:r w:rsidRPr="0090274D">
        <w:rPr>
          <w:sz w:val="28"/>
          <w:szCs w:val="28"/>
        </w:rPr>
        <w:t>линия</w:t>
      </w:r>
    </w:p>
    <w:p w:rsidR="00A602FA" w:rsidRPr="0090274D" w:rsidRDefault="00A602FA">
      <w:pPr>
        <w:pStyle w:val="a3"/>
        <w:spacing w:before="2"/>
        <w:ind w:left="0"/>
        <w:rPr>
          <w:sz w:val="28"/>
          <w:szCs w:val="28"/>
        </w:rPr>
      </w:pPr>
    </w:p>
    <w:p w:rsidR="00A602FA" w:rsidRPr="0090274D" w:rsidRDefault="00A602FA">
      <w:pPr>
        <w:pStyle w:val="1"/>
        <w:numPr>
          <w:ilvl w:val="2"/>
          <w:numId w:val="4"/>
        </w:numPr>
        <w:tabs>
          <w:tab w:val="left" w:pos="667"/>
        </w:tabs>
        <w:ind w:left="667" w:hanging="240"/>
        <w:rPr>
          <w:sz w:val="28"/>
          <w:szCs w:val="28"/>
        </w:rPr>
      </w:pPr>
      <w:r w:rsidRPr="0090274D">
        <w:rPr>
          <w:sz w:val="28"/>
          <w:szCs w:val="28"/>
        </w:rPr>
        <w:t>Какое</w:t>
      </w:r>
      <w:r w:rsidRPr="0090274D">
        <w:rPr>
          <w:spacing w:val="-4"/>
          <w:sz w:val="28"/>
          <w:szCs w:val="28"/>
        </w:rPr>
        <w:t xml:space="preserve"> </w:t>
      </w:r>
      <w:r w:rsidRPr="0090274D">
        <w:rPr>
          <w:sz w:val="28"/>
          <w:szCs w:val="28"/>
        </w:rPr>
        <w:t>из</w:t>
      </w:r>
      <w:r w:rsidRPr="0090274D">
        <w:rPr>
          <w:spacing w:val="-3"/>
          <w:sz w:val="28"/>
          <w:szCs w:val="28"/>
        </w:rPr>
        <w:t xml:space="preserve"> </w:t>
      </w:r>
      <w:r w:rsidRPr="0090274D">
        <w:rPr>
          <w:sz w:val="28"/>
          <w:szCs w:val="28"/>
        </w:rPr>
        <w:t>выделенных</w:t>
      </w:r>
      <w:r w:rsidRPr="0090274D">
        <w:rPr>
          <w:spacing w:val="-3"/>
          <w:sz w:val="28"/>
          <w:szCs w:val="28"/>
        </w:rPr>
        <w:t xml:space="preserve"> </w:t>
      </w:r>
      <w:r w:rsidRPr="0090274D">
        <w:rPr>
          <w:sz w:val="28"/>
          <w:szCs w:val="28"/>
        </w:rPr>
        <w:t>слов</w:t>
      </w:r>
      <w:r w:rsidRPr="0090274D">
        <w:rPr>
          <w:spacing w:val="-3"/>
          <w:sz w:val="28"/>
          <w:szCs w:val="28"/>
        </w:rPr>
        <w:t xml:space="preserve"> </w:t>
      </w:r>
      <w:r w:rsidRPr="0090274D">
        <w:rPr>
          <w:sz w:val="28"/>
          <w:szCs w:val="28"/>
        </w:rPr>
        <w:t>употребляется</w:t>
      </w:r>
      <w:r w:rsidRPr="0090274D">
        <w:rPr>
          <w:spacing w:val="-3"/>
          <w:sz w:val="28"/>
          <w:szCs w:val="28"/>
        </w:rPr>
        <w:t xml:space="preserve"> </w:t>
      </w:r>
      <w:r w:rsidRPr="0090274D">
        <w:rPr>
          <w:sz w:val="28"/>
          <w:szCs w:val="28"/>
        </w:rPr>
        <w:t>в</w:t>
      </w:r>
      <w:r w:rsidRPr="0090274D">
        <w:rPr>
          <w:spacing w:val="-3"/>
          <w:sz w:val="28"/>
          <w:szCs w:val="28"/>
        </w:rPr>
        <w:t xml:space="preserve"> </w:t>
      </w:r>
      <w:r w:rsidRPr="0090274D">
        <w:rPr>
          <w:sz w:val="28"/>
          <w:szCs w:val="28"/>
        </w:rPr>
        <w:t>переносном</w:t>
      </w:r>
      <w:r w:rsidRPr="0090274D">
        <w:rPr>
          <w:spacing w:val="-3"/>
          <w:sz w:val="28"/>
          <w:szCs w:val="28"/>
        </w:rPr>
        <w:t xml:space="preserve"> </w:t>
      </w:r>
      <w:r w:rsidRPr="0090274D">
        <w:rPr>
          <w:spacing w:val="-2"/>
          <w:sz w:val="28"/>
          <w:szCs w:val="28"/>
        </w:rPr>
        <w:t>значении?</w:t>
      </w:r>
    </w:p>
    <w:p w:rsidR="00A602FA" w:rsidRPr="0090274D" w:rsidRDefault="00A602FA">
      <w:pPr>
        <w:ind w:left="787" w:right="8967"/>
        <w:rPr>
          <w:sz w:val="28"/>
          <w:szCs w:val="28"/>
        </w:rPr>
      </w:pPr>
      <w:r w:rsidRPr="0090274D">
        <w:rPr>
          <w:sz w:val="28"/>
          <w:szCs w:val="28"/>
        </w:rPr>
        <w:t>а)</w:t>
      </w:r>
      <w:r w:rsidRPr="0090274D">
        <w:rPr>
          <w:spacing w:val="80"/>
          <w:sz w:val="28"/>
          <w:szCs w:val="28"/>
        </w:rPr>
        <w:t xml:space="preserve"> </w:t>
      </w:r>
      <w:r w:rsidRPr="0090274D">
        <w:rPr>
          <w:i/>
          <w:sz w:val="28"/>
          <w:szCs w:val="28"/>
        </w:rPr>
        <w:t>чёрный</w:t>
      </w:r>
      <w:r w:rsidRPr="0090274D">
        <w:rPr>
          <w:i/>
          <w:spacing w:val="-8"/>
          <w:sz w:val="28"/>
          <w:szCs w:val="28"/>
        </w:rPr>
        <w:t xml:space="preserve"> </w:t>
      </w:r>
      <w:r w:rsidRPr="0090274D">
        <w:rPr>
          <w:sz w:val="28"/>
          <w:szCs w:val="28"/>
        </w:rPr>
        <w:t>уголь б)</w:t>
      </w:r>
      <w:r w:rsidRPr="0090274D">
        <w:rPr>
          <w:spacing w:val="80"/>
          <w:sz w:val="28"/>
          <w:szCs w:val="28"/>
        </w:rPr>
        <w:t xml:space="preserve"> </w:t>
      </w:r>
      <w:r w:rsidRPr="0090274D">
        <w:rPr>
          <w:i/>
          <w:sz w:val="28"/>
          <w:szCs w:val="28"/>
        </w:rPr>
        <w:t xml:space="preserve">чёрный </w:t>
      </w:r>
      <w:r w:rsidRPr="0090274D">
        <w:rPr>
          <w:sz w:val="28"/>
          <w:szCs w:val="28"/>
        </w:rPr>
        <w:t>дом в)</w:t>
      </w:r>
      <w:r w:rsidRPr="0090274D">
        <w:rPr>
          <w:spacing w:val="80"/>
          <w:sz w:val="28"/>
          <w:szCs w:val="28"/>
        </w:rPr>
        <w:t xml:space="preserve"> </w:t>
      </w:r>
      <w:r w:rsidRPr="0090274D">
        <w:rPr>
          <w:i/>
          <w:sz w:val="28"/>
          <w:szCs w:val="28"/>
        </w:rPr>
        <w:t>чёрная</w:t>
      </w:r>
      <w:r w:rsidRPr="0090274D">
        <w:rPr>
          <w:i/>
          <w:spacing w:val="-5"/>
          <w:sz w:val="28"/>
          <w:szCs w:val="28"/>
        </w:rPr>
        <w:t xml:space="preserve"> </w:t>
      </w:r>
      <w:r w:rsidRPr="0090274D">
        <w:rPr>
          <w:sz w:val="28"/>
          <w:szCs w:val="28"/>
        </w:rPr>
        <w:t>магия</w:t>
      </w:r>
    </w:p>
    <w:p w:rsidR="00A602FA" w:rsidRPr="0090274D" w:rsidRDefault="00A602FA">
      <w:pPr>
        <w:ind w:left="787"/>
        <w:rPr>
          <w:sz w:val="28"/>
          <w:szCs w:val="28"/>
        </w:rPr>
      </w:pPr>
      <w:r w:rsidRPr="0090274D">
        <w:rPr>
          <w:sz w:val="28"/>
          <w:szCs w:val="28"/>
        </w:rPr>
        <w:t>г)</w:t>
      </w:r>
      <w:r w:rsidRPr="0090274D">
        <w:rPr>
          <w:spacing w:val="30"/>
          <w:sz w:val="28"/>
          <w:szCs w:val="28"/>
        </w:rPr>
        <w:t xml:space="preserve">  </w:t>
      </w:r>
      <w:r w:rsidRPr="0090274D">
        <w:rPr>
          <w:i/>
          <w:sz w:val="28"/>
          <w:szCs w:val="28"/>
        </w:rPr>
        <w:t xml:space="preserve">чёрный </w:t>
      </w:r>
      <w:r w:rsidRPr="0090274D">
        <w:rPr>
          <w:spacing w:val="-2"/>
          <w:sz w:val="28"/>
          <w:szCs w:val="28"/>
        </w:rPr>
        <w:t>костюм</w:t>
      </w:r>
    </w:p>
    <w:p w:rsidR="00A602FA" w:rsidRPr="0090274D" w:rsidRDefault="00A602FA">
      <w:pPr>
        <w:pStyle w:val="1"/>
        <w:numPr>
          <w:ilvl w:val="2"/>
          <w:numId w:val="4"/>
        </w:numPr>
        <w:tabs>
          <w:tab w:val="left" w:pos="787"/>
        </w:tabs>
        <w:spacing w:before="3"/>
        <w:ind w:left="787" w:hanging="360"/>
        <w:rPr>
          <w:sz w:val="28"/>
          <w:szCs w:val="28"/>
        </w:rPr>
      </w:pPr>
      <w:r w:rsidRPr="0090274D">
        <w:rPr>
          <w:sz w:val="28"/>
          <w:szCs w:val="28"/>
        </w:rPr>
        <w:t>Какое</w:t>
      </w:r>
      <w:r w:rsidRPr="0090274D">
        <w:rPr>
          <w:spacing w:val="-3"/>
          <w:sz w:val="28"/>
          <w:szCs w:val="28"/>
        </w:rPr>
        <w:t xml:space="preserve"> </w:t>
      </w:r>
      <w:r w:rsidRPr="0090274D">
        <w:rPr>
          <w:sz w:val="28"/>
          <w:szCs w:val="28"/>
        </w:rPr>
        <w:t>из</w:t>
      </w:r>
      <w:r w:rsidRPr="0090274D">
        <w:rPr>
          <w:spacing w:val="-1"/>
          <w:sz w:val="28"/>
          <w:szCs w:val="28"/>
        </w:rPr>
        <w:t xml:space="preserve"> </w:t>
      </w:r>
      <w:r w:rsidRPr="0090274D">
        <w:rPr>
          <w:sz w:val="28"/>
          <w:szCs w:val="28"/>
        </w:rPr>
        <w:t>слов</w:t>
      </w:r>
      <w:r w:rsidRPr="0090274D">
        <w:rPr>
          <w:spacing w:val="-1"/>
          <w:sz w:val="28"/>
          <w:szCs w:val="28"/>
        </w:rPr>
        <w:t xml:space="preserve"> </w:t>
      </w:r>
      <w:r w:rsidRPr="0090274D">
        <w:rPr>
          <w:sz w:val="28"/>
          <w:szCs w:val="28"/>
        </w:rPr>
        <w:t>является</w:t>
      </w:r>
      <w:r w:rsidRPr="0090274D">
        <w:rPr>
          <w:spacing w:val="-1"/>
          <w:sz w:val="28"/>
          <w:szCs w:val="28"/>
        </w:rPr>
        <w:t xml:space="preserve"> </w:t>
      </w:r>
      <w:r w:rsidRPr="0090274D">
        <w:rPr>
          <w:spacing w:val="-2"/>
          <w:sz w:val="28"/>
          <w:szCs w:val="28"/>
        </w:rPr>
        <w:t>просторечным?</w:t>
      </w:r>
    </w:p>
    <w:p w:rsidR="00A602FA" w:rsidRPr="0090274D" w:rsidRDefault="00A602FA">
      <w:pPr>
        <w:pStyle w:val="a3"/>
        <w:ind w:left="787" w:right="9317"/>
        <w:rPr>
          <w:sz w:val="28"/>
          <w:szCs w:val="28"/>
        </w:rPr>
      </w:pPr>
      <w:r w:rsidRPr="0090274D">
        <w:rPr>
          <w:sz w:val="28"/>
          <w:szCs w:val="28"/>
        </w:rPr>
        <w:t>а)</w:t>
      </w:r>
      <w:r w:rsidRPr="0090274D">
        <w:rPr>
          <w:spacing w:val="79"/>
          <w:sz w:val="28"/>
          <w:szCs w:val="28"/>
        </w:rPr>
        <w:t xml:space="preserve"> </w:t>
      </w:r>
      <w:r w:rsidRPr="0090274D">
        <w:rPr>
          <w:sz w:val="28"/>
          <w:szCs w:val="28"/>
        </w:rPr>
        <w:t>работать б)</w:t>
      </w:r>
      <w:r w:rsidRPr="0090274D">
        <w:rPr>
          <w:spacing w:val="80"/>
          <w:sz w:val="28"/>
          <w:szCs w:val="28"/>
        </w:rPr>
        <w:t xml:space="preserve"> </w:t>
      </w:r>
      <w:r w:rsidRPr="0090274D">
        <w:rPr>
          <w:sz w:val="28"/>
          <w:szCs w:val="28"/>
        </w:rPr>
        <w:t>учиться</w:t>
      </w:r>
    </w:p>
    <w:p w:rsidR="00A602FA" w:rsidRPr="0090274D" w:rsidRDefault="00A602FA">
      <w:pPr>
        <w:pStyle w:val="a3"/>
        <w:ind w:left="787" w:right="9130"/>
        <w:rPr>
          <w:sz w:val="28"/>
          <w:szCs w:val="28"/>
        </w:rPr>
      </w:pPr>
      <w:r w:rsidRPr="0090274D">
        <w:rPr>
          <w:sz w:val="28"/>
          <w:szCs w:val="28"/>
        </w:rPr>
        <w:t>в)</w:t>
      </w:r>
      <w:r w:rsidRPr="0090274D">
        <w:rPr>
          <w:spacing w:val="75"/>
          <w:sz w:val="28"/>
          <w:szCs w:val="28"/>
        </w:rPr>
        <w:t xml:space="preserve"> </w:t>
      </w:r>
      <w:r w:rsidRPr="0090274D">
        <w:rPr>
          <w:sz w:val="28"/>
          <w:szCs w:val="28"/>
        </w:rPr>
        <w:t>корячиться г)</w:t>
      </w:r>
      <w:r w:rsidRPr="0090274D">
        <w:rPr>
          <w:spacing w:val="80"/>
          <w:sz w:val="28"/>
          <w:szCs w:val="28"/>
        </w:rPr>
        <w:t xml:space="preserve"> </w:t>
      </w:r>
      <w:r w:rsidRPr="0090274D">
        <w:rPr>
          <w:sz w:val="28"/>
          <w:szCs w:val="28"/>
        </w:rPr>
        <w:t>трудиться</w:t>
      </w:r>
    </w:p>
    <w:p w:rsidR="00A602FA" w:rsidRPr="0090274D" w:rsidRDefault="00A602FA">
      <w:pPr>
        <w:pStyle w:val="1"/>
        <w:numPr>
          <w:ilvl w:val="2"/>
          <w:numId w:val="4"/>
        </w:numPr>
        <w:tabs>
          <w:tab w:val="left" w:pos="787"/>
        </w:tabs>
        <w:spacing w:before="3"/>
        <w:ind w:left="787" w:hanging="360"/>
        <w:rPr>
          <w:sz w:val="28"/>
          <w:szCs w:val="28"/>
        </w:rPr>
      </w:pPr>
      <w:r w:rsidRPr="0090274D">
        <w:rPr>
          <w:sz w:val="28"/>
          <w:szCs w:val="28"/>
        </w:rPr>
        <w:t>Укажите</w:t>
      </w:r>
      <w:r w:rsidRPr="0090274D">
        <w:rPr>
          <w:spacing w:val="-7"/>
          <w:sz w:val="28"/>
          <w:szCs w:val="28"/>
        </w:rPr>
        <w:t xml:space="preserve"> </w:t>
      </w:r>
      <w:r w:rsidRPr="0090274D">
        <w:rPr>
          <w:sz w:val="28"/>
          <w:szCs w:val="28"/>
        </w:rPr>
        <w:t>вариант,</w:t>
      </w:r>
      <w:r w:rsidRPr="0090274D">
        <w:rPr>
          <w:spacing w:val="-7"/>
          <w:sz w:val="28"/>
          <w:szCs w:val="28"/>
        </w:rPr>
        <w:t xml:space="preserve"> </w:t>
      </w:r>
      <w:r w:rsidRPr="0090274D">
        <w:rPr>
          <w:sz w:val="28"/>
          <w:szCs w:val="28"/>
        </w:rPr>
        <w:t>где</w:t>
      </w:r>
      <w:r w:rsidRPr="0090274D">
        <w:rPr>
          <w:spacing w:val="-3"/>
          <w:sz w:val="28"/>
          <w:szCs w:val="28"/>
        </w:rPr>
        <w:t xml:space="preserve"> </w:t>
      </w:r>
      <w:r w:rsidRPr="0090274D">
        <w:rPr>
          <w:sz w:val="28"/>
          <w:szCs w:val="28"/>
          <w:u w:val="single"/>
        </w:rPr>
        <w:t>неправильно</w:t>
      </w:r>
      <w:r w:rsidRPr="0090274D">
        <w:rPr>
          <w:spacing w:val="-2"/>
          <w:sz w:val="28"/>
          <w:szCs w:val="28"/>
        </w:rPr>
        <w:t xml:space="preserve"> </w:t>
      </w:r>
      <w:r w:rsidRPr="0090274D">
        <w:rPr>
          <w:sz w:val="28"/>
          <w:szCs w:val="28"/>
        </w:rPr>
        <w:t>объясняется</w:t>
      </w:r>
      <w:r w:rsidRPr="0090274D">
        <w:rPr>
          <w:spacing w:val="-3"/>
          <w:sz w:val="28"/>
          <w:szCs w:val="28"/>
        </w:rPr>
        <w:t xml:space="preserve"> </w:t>
      </w:r>
      <w:r w:rsidRPr="0090274D">
        <w:rPr>
          <w:spacing w:val="-2"/>
          <w:sz w:val="28"/>
          <w:szCs w:val="28"/>
        </w:rPr>
        <w:t>фразеологизм.</w:t>
      </w:r>
    </w:p>
    <w:p w:rsidR="00A602FA" w:rsidRPr="0090274D" w:rsidRDefault="00A602FA">
      <w:pPr>
        <w:pStyle w:val="a3"/>
        <w:ind w:left="787" w:right="7486"/>
        <w:rPr>
          <w:sz w:val="28"/>
          <w:szCs w:val="28"/>
        </w:rPr>
      </w:pPr>
      <w:r w:rsidRPr="0090274D">
        <w:rPr>
          <w:sz w:val="28"/>
          <w:szCs w:val="28"/>
        </w:rPr>
        <w:t>а)</w:t>
      </w:r>
      <w:r w:rsidRPr="0090274D">
        <w:rPr>
          <w:spacing w:val="80"/>
          <w:sz w:val="28"/>
          <w:szCs w:val="28"/>
        </w:rPr>
        <w:t xml:space="preserve"> </w:t>
      </w:r>
      <w:r w:rsidRPr="0090274D">
        <w:rPr>
          <w:sz w:val="28"/>
          <w:szCs w:val="28"/>
        </w:rPr>
        <w:t>Водит</w:t>
      </w:r>
      <w:r w:rsidRPr="0090274D">
        <w:rPr>
          <w:spacing w:val="-6"/>
          <w:sz w:val="28"/>
          <w:szCs w:val="28"/>
        </w:rPr>
        <w:t xml:space="preserve"> </w:t>
      </w:r>
      <w:r w:rsidRPr="0090274D">
        <w:rPr>
          <w:sz w:val="28"/>
          <w:szCs w:val="28"/>
        </w:rPr>
        <w:t>за</w:t>
      </w:r>
      <w:r w:rsidRPr="0090274D">
        <w:rPr>
          <w:spacing w:val="-6"/>
          <w:sz w:val="28"/>
          <w:szCs w:val="28"/>
        </w:rPr>
        <w:t xml:space="preserve"> </w:t>
      </w:r>
      <w:r w:rsidRPr="0090274D">
        <w:rPr>
          <w:sz w:val="28"/>
          <w:szCs w:val="28"/>
        </w:rPr>
        <w:t>нос</w:t>
      </w:r>
      <w:r w:rsidRPr="0090274D">
        <w:rPr>
          <w:spacing w:val="-6"/>
          <w:sz w:val="28"/>
          <w:szCs w:val="28"/>
        </w:rPr>
        <w:t xml:space="preserve"> </w:t>
      </w:r>
      <w:r w:rsidRPr="0090274D">
        <w:rPr>
          <w:sz w:val="28"/>
          <w:szCs w:val="28"/>
        </w:rPr>
        <w:t>–</w:t>
      </w:r>
      <w:r w:rsidRPr="0090274D">
        <w:rPr>
          <w:spacing w:val="-6"/>
          <w:sz w:val="28"/>
          <w:szCs w:val="28"/>
        </w:rPr>
        <w:t xml:space="preserve"> </w:t>
      </w:r>
      <w:r w:rsidRPr="0090274D">
        <w:rPr>
          <w:sz w:val="28"/>
          <w:szCs w:val="28"/>
        </w:rPr>
        <w:t>обманывает. б)</w:t>
      </w:r>
      <w:r w:rsidRPr="0090274D">
        <w:rPr>
          <w:spacing w:val="80"/>
          <w:sz w:val="28"/>
          <w:szCs w:val="28"/>
        </w:rPr>
        <w:t xml:space="preserve"> </w:t>
      </w:r>
      <w:r w:rsidRPr="0090274D">
        <w:rPr>
          <w:sz w:val="28"/>
          <w:szCs w:val="28"/>
        </w:rPr>
        <w:t>Сломя голову – тихо</w:t>
      </w:r>
    </w:p>
    <w:p w:rsidR="00A602FA" w:rsidRPr="0090274D" w:rsidRDefault="00A602FA">
      <w:pPr>
        <w:pStyle w:val="a3"/>
        <w:ind w:left="787"/>
        <w:rPr>
          <w:sz w:val="28"/>
          <w:szCs w:val="28"/>
        </w:rPr>
      </w:pPr>
      <w:r w:rsidRPr="0090274D">
        <w:rPr>
          <w:sz w:val="28"/>
          <w:szCs w:val="28"/>
        </w:rPr>
        <w:t>в)</w:t>
      </w:r>
      <w:r w:rsidRPr="0090274D">
        <w:rPr>
          <w:spacing w:val="73"/>
          <w:w w:val="150"/>
          <w:sz w:val="28"/>
          <w:szCs w:val="28"/>
        </w:rPr>
        <w:t xml:space="preserve"> </w:t>
      </w:r>
      <w:r w:rsidRPr="0090274D">
        <w:rPr>
          <w:sz w:val="28"/>
          <w:szCs w:val="28"/>
        </w:rPr>
        <w:t>Рукой</w:t>
      </w:r>
      <w:r w:rsidRPr="0090274D">
        <w:rPr>
          <w:spacing w:val="-2"/>
          <w:sz w:val="28"/>
          <w:szCs w:val="28"/>
        </w:rPr>
        <w:t xml:space="preserve"> </w:t>
      </w:r>
      <w:r w:rsidRPr="0090274D">
        <w:rPr>
          <w:sz w:val="28"/>
          <w:szCs w:val="28"/>
        </w:rPr>
        <w:t>подать</w:t>
      </w:r>
      <w:r w:rsidRPr="0090274D">
        <w:rPr>
          <w:spacing w:val="1"/>
          <w:sz w:val="28"/>
          <w:szCs w:val="28"/>
        </w:rPr>
        <w:t xml:space="preserve"> </w:t>
      </w:r>
      <w:r w:rsidRPr="0090274D">
        <w:rPr>
          <w:sz w:val="28"/>
          <w:szCs w:val="28"/>
        </w:rPr>
        <w:t>–</w:t>
      </w:r>
      <w:r w:rsidRPr="0090274D">
        <w:rPr>
          <w:spacing w:val="-1"/>
          <w:sz w:val="28"/>
          <w:szCs w:val="28"/>
        </w:rPr>
        <w:t xml:space="preserve"> </w:t>
      </w:r>
      <w:r w:rsidRPr="0090274D">
        <w:rPr>
          <w:spacing w:val="-2"/>
          <w:sz w:val="28"/>
          <w:szCs w:val="28"/>
        </w:rPr>
        <w:t>близко</w:t>
      </w:r>
    </w:p>
    <w:p w:rsidR="00A602FA" w:rsidRPr="0090274D" w:rsidRDefault="00A602FA">
      <w:pPr>
        <w:pStyle w:val="a3"/>
        <w:ind w:left="787"/>
        <w:rPr>
          <w:sz w:val="28"/>
          <w:szCs w:val="28"/>
        </w:rPr>
      </w:pPr>
      <w:r w:rsidRPr="0090274D">
        <w:rPr>
          <w:sz w:val="28"/>
          <w:szCs w:val="28"/>
        </w:rPr>
        <w:t>г)</w:t>
      </w:r>
      <w:r w:rsidRPr="0090274D">
        <w:rPr>
          <w:spacing w:val="29"/>
          <w:sz w:val="28"/>
          <w:szCs w:val="28"/>
        </w:rPr>
        <w:t xml:space="preserve">  </w:t>
      </w:r>
      <w:r w:rsidRPr="0090274D">
        <w:rPr>
          <w:sz w:val="28"/>
          <w:szCs w:val="28"/>
        </w:rPr>
        <w:t>Выйти</w:t>
      </w:r>
      <w:r w:rsidRPr="0090274D">
        <w:rPr>
          <w:spacing w:val="-1"/>
          <w:sz w:val="28"/>
          <w:szCs w:val="28"/>
        </w:rPr>
        <w:t xml:space="preserve"> </w:t>
      </w:r>
      <w:r w:rsidRPr="0090274D">
        <w:rPr>
          <w:sz w:val="28"/>
          <w:szCs w:val="28"/>
        </w:rPr>
        <w:t>сухим</w:t>
      </w:r>
      <w:r w:rsidRPr="0090274D">
        <w:rPr>
          <w:spacing w:val="-3"/>
          <w:sz w:val="28"/>
          <w:szCs w:val="28"/>
        </w:rPr>
        <w:t xml:space="preserve"> </w:t>
      </w:r>
      <w:r w:rsidRPr="0090274D">
        <w:rPr>
          <w:sz w:val="28"/>
          <w:szCs w:val="28"/>
        </w:rPr>
        <w:t>из</w:t>
      </w:r>
      <w:r w:rsidRPr="0090274D">
        <w:rPr>
          <w:spacing w:val="-1"/>
          <w:sz w:val="28"/>
          <w:szCs w:val="28"/>
        </w:rPr>
        <w:t xml:space="preserve"> </w:t>
      </w:r>
      <w:r w:rsidRPr="0090274D">
        <w:rPr>
          <w:sz w:val="28"/>
          <w:szCs w:val="28"/>
        </w:rPr>
        <w:t>воды –</w:t>
      </w:r>
      <w:r w:rsidRPr="0090274D">
        <w:rPr>
          <w:spacing w:val="-1"/>
          <w:sz w:val="28"/>
          <w:szCs w:val="28"/>
        </w:rPr>
        <w:t xml:space="preserve"> </w:t>
      </w:r>
      <w:r w:rsidRPr="0090274D">
        <w:rPr>
          <w:sz w:val="28"/>
          <w:szCs w:val="28"/>
        </w:rPr>
        <w:t>остаться</w:t>
      </w:r>
      <w:r w:rsidRPr="0090274D">
        <w:rPr>
          <w:spacing w:val="-1"/>
          <w:sz w:val="28"/>
          <w:szCs w:val="28"/>
        </w:rPr>
        <w:t xml:space="preserve"> </w:t>
      </w:r>
      <w:r w:rsidRPr="0090274D">
        <w:rPr>
          <w:spacing w:val="-2"/>
          <w:sz w:val="28"/>
          <w:szCs w:val="28"/>
        </w:rPr>
        <w:t>безнаказанным</w:t>
      </w:r>
    </w:p>
    <w:p w:rsidR="00A602FA" w:rsidRPr="0090274D" w:rsidRDefault="00A602FA">
      <w:pPr>
        <w:pStyle w:val="1"/>
        <w:numPr>
          <w:ilvl w:val="2"/>
          <w:numId w:val="4"/>
        </w:numPr>
        <w:tabs>
          <w:tab w:val="left" w:pos="787"/>
        </w:tabs>
        <w:spacing w:before="3"/>
        <w:ind w:left="787" w:hanging="360"/>
        <w:rPr>
          <w:sz w:val="28"/>
          <w:szCs w:val="28"/>
        </w:rPr>
      </w:pPr>
      <w:r w:rsidRPr="0090274D">
        <w:rPr>
          <w:sz w:val="28"/>
          <w:szCs w:val="28"/>
        </w:rPr>
        <w:t>Укажите</w:t>
      </w:r>
      <w:r w:rsidRPr="0090274D">
        <w:rPr>
          <w:spacing w:val="-7"/>
          <w:sz w:val="28"/>
          <w:szCs w:val="28"/>
        </w:rPr>
        <w:t xml:space="preserve"> </w:t>
      </w:r>
      <w:r w:rsidRPr="0090274D">
        <w:rPr>
          <w:sz w:val="28"/>
          <w:szCs w:val="28"/>
        </w:rPr>
        <w:t>ответ,</w:t>
      </w:r>
      <w:r w:rsidRPr="0090274D">
        <w:rPr>
          <w:spacing w:val="-4"/>
          <w:sz w:val="28"/>
          <w:szCs w:val="28"/>
        </w:rPr>
        <w:t xml:space="preserve"> </w:t>
      </w:r>
      <w:r w:rsidRPr="0090274D">
        <w:rPr>
          <w:sz w:val="28"/>
          <w:szCs w:val="28"/>
        </w:rPr>
        <w:t>который</w:t>
      </w:r>
      <w:r w:rsidRPr="0090274D">
        <w:rPr>
          <w:spacing w:val="-4"/>
          <w:sz w:val="28"/>
          <w:szCs w:val="28"/>
        </w:rPr>
        <w:t xml:space="preserve"> </w:t>
      </w:r>
      <w:r w:rsidRPr="0090274D">
        <w:rPr>
          <w:sz w:val="28"/>
          <w:szCs w:val="28"/>
        </w:rPr>
        <w:t>подходит</w:t>
      </w:r>
      <w:r w:rsidRPr="0090274D">
        <w:rPr>
          <w:spacing w:val="-4"/>
          <w:sz w:val="28"/>
          <w:szCs w:val="28"/>
        </w:rPr>
        <w:t xml:space="preserve"> </w:t>
      </w:r>
      <w:r w:rsidRPr="0090274D">
        <w:rPr>
          <w:sz w:val="28"/>
          <w:szCs w:val="28"/>
        </w:rPr>
        <w:t>под</w:t>
      </w:r>
      <w:r w:rsidRPr="0090274D">
        <w:rPr>
          <w:spacing w:val="-4"/>
          <w:sz w:val="28"/>
          <w:szCs w:val="28"/>
        </w:rPr>
        <w:t xml:space="preserve"> </w:t>
      </w:r>
      <w:r w:rsidRPr="0090274D">
        <w:rPr>
          <w:sz w:val="28"/>
          <w:szCs w:val="28"/>
        </w:rPr>
        <w:t>значение</w:t>
      </w:r>
      <w:r w:rsidRPr="0090274D">
        <w:rPr>
          <w:spacing w:val="-4"/>
          <w:sz w:val="28"/>
          <w:szCs w:val="28"/>
        </w:rPr>
        <w:t xml:space="preserve"> </w:t>
      </w:r>
      <w:r w:rsidRPr="0090274D">
        <w:rPr>
          <w:sz w:val="28"/>
          <w:szCs w:val="28"/>
        </w:rPr>
        <w:t>фразеологизма</w:t>
      </w:r>
      <w:r w:rsidRPr="0090274D">
        <w:rPr>
          <w:spacing w:val="-4"/>
          <w:sz w:val="28"/>
          <w:szCs w:val="28"/>
        </w:rPr>
        <w:t xml:space="preserve"> </w:t>
      </w:r>
      <w:r w:rsidRPr="0090274D">
        <w:rPr>
          <w:spacing w:val="-2"/>
          <w:sz w:val="28"/>
          <w:szCs w:val="28"/>
        </w:rPr>
        <w:t>«запомнить».</w:t>
      </w:r>
    </w:p>
    <w:p w:rsidR="00A602FA" w:rsidRPr="0090274D" w:rsidRDefault="00A602FA">
      <w:pPr>
        <w:pStyle w:val="a3"/>
        <w:ind w:left="787" w:right="8854"/>
        <w:rPr>
          <w:sz w:val="28"/>
          <w:szCs w:val="28"/>
        </w:rPr>
      </w:pPr>
      <w:r w:rsidRPr="0090274D">
        <w:rPr>
          <w:sz w:val="28"/>
          <w:szCs w:val="28"/>
        </w:rPr>
        <w:t>а)</w:t>
      </w:r>
      <w:r w:rsidRPr="0090274D">
        <w:rPr>
          <w:spacing w:val="80"/>
          <w:sz w:val="28"/>
          <w:szCs w:val="28"/>
        </w:rPr>
        <w:t xml:space="preserve"> </w:t>
      </w:r>
      <w:r w:rsidRPr="0090274D">
        <w:rPr>
          <w:sz w:val="28"/>
          <w:szCs w:val="28"/>
        </w:rPr>
        <w:t>клевать</w:t>
      </w:r>
      <w:r w:rsidRPr="0090274D">
        <w:rPr>
          <w:spacing w:val="-9"/>
          <w:sz w:val="28"/>
          <w:szCs w:val="28"/>
        </w:rPr>
        <w:t xml:space="preserve"> </w:t>
      </w:r>
      <w:r w:rsidRPr="0090274D">
        <w:rPr>
          <w:sz w:val="28"/>
          <w:szCs w:val="28"/>
        </w:rPr>
        <w:t>носом б)</w:t>
      </w:r>
      <w:r w:rsidRPr="0090274D">
        <w:rPr>
          <w:spacing w:val="80"/>
          <w:sz w:val="28"/>
          <w:szCs w:val="28"/>
        </w:rPr>
        <w:t xml:space="preserve"> </w:t>
      </w:r>
      <w:r w:rsidRPr="0090274D">
        <w:rPr>
          <w:sz w:val="28"/>
          <w:szCs w:val="28"/>
        </w:rPr>
        <w:t>задирать нос</w:t>
      </w:r>
    </w:p>
    <w:p w:rsidR="00A602FA" w:rsidRPr="0090274D" w:rsidRDefault="00A602FA">
      <w:pPr>
        <w:pStyle w:val="a3"/>
        <w:ind w:left="787" w:right="8552"/>
        <w:rPr>
          <w:sz w:val="28"/>
          <w:szCs w:val="28"/>
        </w:rPr>
      </w:pPr>
      <w:r w:rsidRPr="0090274D">
        <w:rPr>
          <w:sz w:val="28"/>
          <w:szCs w:val="28"/>
        </w:rPr>
        <w:t>в)</w:t>
      </w:r>
      <w:r w:rsidRPr="0090274D">
        <w:rPr>
          <w:spacing w:val="80"/>
          <w:sz w:val="28"/>
          <w:szCs w:val="28"/>
        </w:rPr>
        <w:t xml:space="preserve"> </w:t>
      </w:r>
      <w:r w:rsidRPr="0090274D">
        <w:rPr>
          <w:sz w:val="28"/>
          <w:szCs w:val="28"/>
        </w:rPr>
        <w:t>зарубить</w:t>
      </w:r>
      <w:r w:rsidRPr="0090274D">
        <w:rPr>
          <w:spacing w:val="-7"/>
          <w:sz w:val="28"/>
          <w:szCs w:val="28"/>
        </w:rPr>
        <w:t xml:space="preserve"> </w:t>
      </w:r>
      <w:r w:rsidRPr="0090274D">
        <w:rPr>
          <w:sz w:val="28"/>
          <w:szCs w:val="28"/>
        </w:rPr>
        <w:t>на</w:t>
      </w:r>
      <w:r w:rsidRPr="0090274D">
        <w:rPr>
          <w:spacing w:val="-8"/>
          <w:sz w:val="28"/>
          <w:szCs w:val="28"/>
        </w:rPr>
        <w:t xml:space="preserve"> </w:t>
      </w:r>
      <w:r w:rsidRPr="0090274D">
        <w:rPr>
          <w:sz w:val="28"/>
          <w:szCs w:val="28"/>
        </w:rPr>
        <w:t>носу г)</w:t>
      </w:r>
      <w:r w:rsidRPr="0090274D">
        <w:rPr>
          <w:spacing w:val="80"/>
          <w:sz w:val="28"/>
          <w:szCs w:val="28"/>
        </w:rPr>
        <w:t xml:space="preserve"> </w:t>
      </w:r>
      <w:r w:rsidRPr="0090274D">
        <w:rPr>
          <w:sz w:val="28"/>
          <w:szCs w:val="28"/>
        </w:rPr>
        <w:t>нос к носу</w:t>
      </w:r>
    </w:p>
    <w:p w:rsidR="00A602FA" w:rsidRPr="0090274D" w:rsidRDefault="00A602FA">
      <w:pPr>
        <w:pStyle w:val="a3"/>
        <w:spacing w:before="2"/>
        <w:ind w:left="0"/>
        <w:rPr>
          <w:sz w:val="28"/>
          <w:szCs w:val="28"/>
        </w:rPr>
      </w:pPr>
    </w:p>
    <w:p w:rsidR="00A602FA" w:rsidRPr="0090274D" w:rsidRDefault="00A602FA">
      <w:pPr>
        <w:ind w:left="1795" w:right="1487"/>
        <w:jc w:val="center"/>
        <w:rPr>
          <w:b/>
          <w:sz w:val="28"/>
          <w:szCs w:val="28"/>
        </w:rPr>
      </w:pPr>
      <w:r w:rsidRPr="0090274D">
        <w:rPr>
          <w:b/>
          <w:sz w:val="28"/>
          <w:szCs w:val="28"/>
        </w:rPr>
        <w:t>Промежуточная</w:t>
      </w:r>
      <w:r w:rsidRPr="0090274D">
        <w:rPr>
          <w:b/>
          <w:spacing w:val="-5"/>
          <w:sz w:val="28"/>
          <w:szCs w:val="28"/>
        </w:rPr>
        <w:t xml:space="preserve"> </w:t>
      </w:r>
      <w:r w:rsidRPr="0090274D">
        <w:rPr>
          <w:b/>
          <w:sz w:val="28"/>
          <w:szCs w:val="28"/>
        </w:rPr>
        <w:t>аттестация</w:t>
      </w:r>
      <w:r w:rsidRPr="0090274D">
        <w:rPr>
          <w:b/>
          <w:spacing w:val="-3"/>
          <w:sz w:val="28"/>
          <w:szCs w:val="28"/>
        </w:rPr>
        <w:t xml:space="preserve"> </w:t>
      </w:r>
      <w:r w:rsidRPr="0090274D">
        <w:rPr>
          <w:b/>
          <w:sz w:val="28"/>
          <w:szCs w:val="28"/>
        </w:rPr>
        <w:t>по</w:t>
      </w:r>
      <w:r w:rsidRPr="0090274D">
        <w:rPr>
          <w:b/>
          <w:spacing w:val="-2"/>
          <w:sz w:val="28"/>
          <w:szCs w:val="28"/>
        </w:rPr>
        <w:t xml:space="preserve"> </w:t>
      </w:r>
      <w:r w:rsidRPr="0090274D">
        <w:rPr>
          <w:b/>
          <w:sz w:val="28"/>
          <w:szCs w:val="28"/>
        </w:rPr>
        <w:t>развитию</w:t>
      </w:r>
      <w:r w:rsidRPr="0090274D">
        <w:rPr>
          <w:b/>
          <w:spacing w:val="-4"/>
          <w:sz w:val="28"/>
          <w:szCs w:val="28"/>
        </w:rPr>
        <w:t xml:space="preserve"> </w:t>
      </w:r>
      <w:r w:rsidRPr="0090274D">
        <w:rPr>
          <w:b/>
          <w:sz w:val="28"/>
          <w:szCs w:val="28"/>
        </w:rPr>
        <w:t>речи</w:t>
      </w:r>
      <w:r w:rsidRPr="0090274D">
        <w:rPr>
          <w:b/>
          <w:spacing w:val="55"/>
          <w:sz w:val="28"/>
          <w:szCs w:val="28"/>
        </w:rPr>
        <w:t xml:space="preserve"> </w:t>
      </w:r>
      <w:r w:rsidRPr="0090274D">
        <w:rPr>
          <w:b/>
          <w:sz w:val="28"/>
          <w:szCs w:val="28"/>
        </w:rPr>
        <w:t>8</w:t>
      </w:r>
      <w:r w:rsidRPr="0090274D">
        <w:rPr>
          <w:b/>
          <w:spacing w:val="-2"/>
          <w:sz w:val="28"/>
          <w:szCs w:val="28"/>
        </w:rPr>
        <w:t xml:space="preserve"> класс</w:t>
      </w:r>
    </w:p>
    <w:p w:rsidR="00A602FA" w:rsidRPr="0090274D" w:rsidRDefault="00A602FA">
      <w:pPr>
        <w:pStyle w:val="a3"/>
        <w:ind w:left="0"/>
        <w:rPr>
          <w:b/>
          <w:sz w:val="28"/>
          <w:szCs w:val="28"/>
        </w:rPr>
      </w:pPr>
    </w:p>
    <w:p w:rsidR="00A602FA" w:rsidRPr="0090274D" w:rsidRDefault="00A602FA">
      <w:pPr>
        <w:ind w:left="427"/>
        <w:rPr>
          <w:b/>
          <w:sz w:val="28"/>
          <w:szCs w:val="28"/>
        </w:rPr>
      </w:pPr>
      <w:r w:rsidRPr="0090274D">
        <w:rPr>
          <w:b/>
          <w:sz w:val="28"/>
          <w:szCs w:val="28"/>
        </w:rPr>
        <w:t>Вариант</w:t>
      </w:r>
      <w:r w:rsidRPr="0090274D">
        <w:rPr>
          <w:b/>
          <w:spacing w:val="-5"/>
          <w:sz w:val="28"/>
          <w:szCs w:val="28"/>
        </w:rPr>
        <w:t xml:space="preserve"> </w:t>
      </w:r>
      <w:r w:rsidRPr="0090274D">
        <w:rPr>
          <w:b/>
          <w:spacing w:val="-10"/>
          <w:sz w:val="28"/>
          <w:szCs w:val="28"/>
        </w:rPr>
        <w:t>1</w:t>
      </w:r>
    </w:p>
    <w:p w:rsidR="00A602FA" w:rsidRPr="0090274D" w:rsidRDefault="00A602FA">
      <w:pPr>
        <w:pStyle w:val="a7"/>
        <w:numPr>
          <w:ilvl w:val="0"/>
          <w:numId w:val="3"/>
        </w:numPr>
        <w:tabs>
          <w:tab w:val="left" w:pos="667"/>
        </w:tabs>
        <w:spacing w:before="3"/>
        <w:jc w:val="both"/>
        <w:rPr>
          <w:b/>
          <w:sz w:val="28"/>
          <w:szCs w:val="28"/>
        </w:rPr>
      </w:pPr>
      <w:r w:rsidRPr="0090274D">
        <w:rPr>
          <w:b/>
          <w:sz w:val="28"/>
          <w:szCs w:val="28"/>
        </w:rPr>
        <w:t>В</w:t>
      </w:r>
      <w:r w:rsidRPr="0090274D">
        <w:rPr>
          <w:b/>
          <w:spacing w:val="-3"/>
          <w:sz w:val="28"/>
          <w:szCs w:val="28"/>
        </w:rPr>
        <w:t xml:space="preserve"> </w:t>
      </w:r>
      <w:r w:rsidRPr="0090274D">
        <w:rPr>
          <w:b/>
          <w:sz w:val="28"/>
          <w:szCs w:val="28"/>
        </w:rPr>
        <w:t>каком</w:t>
      </w:r>
      <w:r w:rsidRPr="0090274D">
        <w:rPr>
          <w:b/>
          <w:spacing w:val="-4"/>
          <w:sz w:val="28"/>
          <w:szCs w:val="28"/>
        </w:rPr>
        <w:t xml:space="preserve"> </w:t>
      </w:r>
      <w:r w:rsidRPr="0090274D">
        <w:rPr>
          <w:b/>
          <w:sz w:val="28"/>
          <w:szCs w:val="28"/>
        </w:rPr>
        <w:t>слове</w:t>
      </w:r>
      <w:r w:rsidRPr="0090274D">
        <w:rPr>
          <w:b/>
          <w:spacing w:val="52"/>
          <w:sz w:val="28"/>
          <w:szCs w:val="28"/>
        </w:rPr>
        <w:t xml:space="preserve"> </w:t>
      </w:r>
      <w:r w:rsidRPr="0090274D">
        <w:rPr>
          <w:b/>
          <w:sz w:val="28"/>
          <w:szCs w:val="28"/>
        </w:rPr>
        <w:t>ВЕРНО</w:t>
      </w:r>
      <w:r w:rsidRPr="0090274D">
        <w:rPr>
          <w:b/>
          <w:spacing w:val="-3"/>
          <w:sz w:val="28"/>
          <w:szCs w:val="28"/>
        </w:rPr>
        <w:t xml:space="preserve"> </w:t>
      </w:r>
      <w:r w:rsidRPr="0090274D">
        <w:rPr>
          <w:b/>
          <w:sz w:val="28"/>
          <w:szCs w:val="28"/>
        </w:rPr>
        <w:t>выделена</w:t>
      </w:r>
      <w:r w:rsidRPr="0090274D">
        <w:rPr>
          <w:b/>
          <w:spacing w:val="-3"/>
          <w:sz w:val="28"/>
          <w:szCs w:val="28"/>
        </w:rPr>
        <w:t xml:space="preserve"> </w:t>
      </w:r>
      <w:r w:rsidRPr="0090274D">
        <w:rPr>
          <w:b/>
          <w:sz w:val="28"/>
          <w:szCs w:val="28"/>
        </w:rPr>
        <w:t>буква,</w:t>
      </w:r>
      <w:r w:rsidRPr="0090274D">
        <w:rPr>
          <w:b/>
          <w:spacing w:val="-3"/>
          <w:sz w:val="28"/>
          <w:szCs w:val="28"/>
        </w:rPr>
        <w:t xml:space="preserve"> </w:t>
      </w:r>
      <w:r w:rsidRPr="0090274D">
        <w:rPr>
          <w:b/>
          <w:sz w:val="28"/>
          <w:szCs w:val="28"/>
        </w:rPr>
        <w:t>обозначающая</w:t>
      </w:r>
      <w:r w:rsidRPr="0090274D">
        <w:rPr>
          <w:b/>
          <w:spacing w:val="-3"/>
          <w:sz w:val="28"/>
          <w:szCs w:val="28"/>
        </w:rPr>
        <w:t xml:space="preserve"> </w:t>
      </w:r>
      <w:r w:rsidRPr="0090274D">
        <w:rPr>
          <w:b/>
          <w:sz w:val="28"/>
          <w:szCs w:val="28"/>
        </w:rPr>
        <w:t>ударный</w:t>
      </w:r>
      <w:r w:rsidRPr="0090274D">
        <w:rPr>
          <w:b/>
          <w:spacing w:val="-3"/>
          <w:sz w:val="28"/>
          <w:szCs w:val="28"/>
        </w:rPr>
        <w:t xml:space="preserve"> </w:t>
      </w:r>
      <w:r w:rsidRPr="0090274D">
        <w:rPr>
          <w:b/>
          <w:sz w:val="28"/>
          <w:szCs w:val="28"/>
        </w:rPr>
        <w:t>гласный</w:t>
      </w:r>
      <w:r w:rsidRPr="0090274D">
        <w:rPr>
          <w:b/>
          <w:spacing w:val="-2"/>
          <w:sz w:val="28"/>
          <w:szCs w:val="28"/>
        </w:rPr>
        <w:t xml:space="preserve"> звук?</w:t>
      </w:r>
    </w:p>
    <w:p w:rsidR="00A602FA" w:rsidRPr="0090274D" w:rsidRDefault="00A602FA">
      <w:pPr>
        <w:pStyle w:val="a3"/>
        <w:spacing w:before="192"/>
        <w:ind w:left="785" w:right="9317"/>
        <w:rPr>
          <w:sz w:val="28"/>
          <w:szCs w:val="28"/>
        </w:rPr>
      </w:pPr>
      <w:r w:rsidRPr="0090274D">
        <w:rPr>
          <w:sz w:val="28"/>
          <w:szCs w:val="28"/>
        </w:rPr>
        <w:t>а)</w:t>
      </w:r>
      <w:r w:rsidRPr="0090274D">
        <w:rPr>
          <w:spacing w:val="80"/>
          <w:sz w:val="28"/>
          <w:szCs w:val="28"/>
        </w:rPr>
        <w:t xml:space="preserve"> </w:t>
      </w:r>
      <w:r w:rsidRPr="0090274D">
        <w:rPr>
          <w:sz w:val="28"/>
          <w:szCs w:val="28"/>
        </w:rPr>
        <w:t>звонИшь б)</w:t>
      </w:r>
      <w:r w:rsidRPr="0090274D">
        <w:rPr>
          <w:spacing w:val="40"/>
          <w:sz w:val="28"/>
          <w:szCs w:val="28"/>
        </w:rPr>
        <w:t xml:space="preserve"> </w:t>
      </w:r>
      <w:r w:rsidRPr="0090274D">
        <w:rPr>
          <w:sz w:val="28"/>
          <w:szCs w:val="28"/>
        </w:rPr>
        <w:t>алфАвит в)</w:t>
      </w:r>
      <w:r w:rsidRPr="0090274D">
        <w:rPr>
          <w:spacing w:val="69"/>
          <w:sz w:val="28"/>
          <w:szCs w:val="28"/>
        </w:rPr>
        <w:t xml:space="preserve"> </w:t>
      </w:r>
      <w:r w:rsidRPr="0090274D">
        <w:rPr>
          <w:sz w:val="28"/>
          <w:szCs w:val="28"/>
        </w:rPr>
        <w:t>килОметр г)</w:t>
      </w:r>
      <w:r w:rsidRPr="0090274D">
        <w:rPr>
          <w:spacing w:val="28"/>
          <w:sz w:val="28"/>
          <w:szCs w:val="28"/>
        </w:rPr>
        <w:t xml:space="preserve">  </w:t>
      </w:r>
      <w:r w:rsidRPr="0090274D">
        <w:rPr>
          <w:spacing w:val="-2"/>
          <w:sz w:val="28"/>
          <w:szCs w:val="28"/>
        </w:rPr>
        <w:t>докУмент</w:t>
      </w: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1"/>
        <w:numPr>
          <w:ilvl w:val="0"/>
          <w:numId w:val="3"/>
        </w:numPr>
        <w:tabs>
          <w:tab w:val="left" w:pos="667"/>
        </w:tabs>
        <w:spacing w:before="71"/>
        <w:rPr>
          <w:sz w:val="28"/>
          <w:szCs w:val="28"/>
        </w:rPr>
      </w:pPr>
      <w:r w:rsidRPr="0090274D">
        <w:rPr>
          <w:sz w:val="28"/>
          <w:szCs w:val="28"/>
        </w:rPr>
        <w:t>В</w:t>
      </w:r>
      <w:r w:rsidRPr="0090274D">
        <w:rPr>
          <w:spacing w:val="-4"/>
          <w:sz w:val="28"/>
          <w:szCs w:val="28"/>
        </w:rPr>
        <w:t xml:space="preserve"> </w:t>
      </w:r>
      <w:r w:rsidRPr="0090274D">
        <w:rPr>
          <w:sz w:val="28"/>
          <w:szCs w:val="28"/>
        </w:rPr>
        <w:t>каком</w:t>
      </w:r>
      <w:r w:rsidRPr="0090274D">
        <w:rPr>
          <w:spacing w:val="-3"/>
          <w:sz w:val="28"/>
          <w:szCs w:val="28"/>
        </w:rPr>
        <w:t xml:space="preserve"> </w:t>
      </w:r>
      <w:r w:rsidRPr="0090274D">
        <w:rPr>
          <w:sz w:val="28"/>
          <w:szCs w:val="28"/>
        </w:rPr>
        <w:t>словосочетании</w:t>
      </w:r>
      <w:r w:rsidRPr="0090274D">
        <w:rPr>
          <w:spacing w:val="-1"/>
          <w:sz w:val="28"/>
          <w:szCs w:val="28"/>
        </w:rPr>
        <w:t xml:space="preserve"> </w:t>
      </w:r>
      <w:r w:rsidRPr="0090274D">
        <w:rPr>
          <w:sz w:val="28"/>
          <w:szCs w:val="28"/>
        </w:rPr>
        <w:t>связь</w:t>
      </w:r>
      <w:r w:rsidRPr="0090274D">
        <w:rPr>
          <w:spacing w:val="-2"/>
          <w:sz w:val="28"/>
          <w:szCs w:val="28"/>
        </w:rPr>
        <w:t xml:space="preserve"> </w:t>
      </w:r>
      <w:r w:rsidRPr="0090274D">
        <w:rPr>
          <w:sz w:val="28"/>
          <w:szCs w:val="28"/>
        </w:rPr>
        <w:t>слов –</w:t>
      </w:r>
      <w:r w:rsidRPr="0090274D">
        <w:rPr>
          <w:spacing w:val="-1"/>
          <w:sz w:val="28"/>
          <w:szCs w:val="28"/>
        </w:rPr>
        <w:t xml:space="preserve"> </w:t>
      </w:r>
      <w:r w:rsidRPr="0090274D">
        <w:rPr>
          <w:spacing w:val="-2"/>
          <w:sz w:val="28"/>
          <w:szCs w:val="28"/>
        </w:rPr>
        <w:t>ПРИМЫКАНИЕ?</w:t>
      </w:r>
    </w:p>
    <w:p w:rsidR="00A602FA" w:rsidRPr="0090274D" w:rsidRDefault="00A602FA">
      <w:pPr>
        <w:pStyle w:val="a3"/>
        <w:ind w:left="711" w:right="7769"/>
        <w:rPr>
          <w:sz w:val="28"/>
          <w:szCs w:val="28"/>
        </w:rPr>
      </w:pPr>
      <w:r w:rsidRPr="0090274D">
        <w:rPr>
          <w:sz w:val="28"/>
          <w:szCs w:val="28"/>
        </w:rPr>
        <w:t>а)</w:t>
      </w:r>
      <w:r w:rsidRPr="0090274D">
        <w:rPr>
          <w:spacing w:val="80"/>
          <w:sz w:val="28"/>
          <w:szCs w:val="28"/>
        </w:rPr>
        <w:t xml:space="preserve"> </w:t>
      </w:r>
      <w:r w:rsidRPr="0090274D">
        <w:rPr>
          <w:sz w:val="28"/>
          <w:szCs w:val="28"/>
        </w:rPr>
        <w:t>отправляющийся</w:t>
      </w:r>
      <w:r w:rsidRPr="0090274D">
        <w:rPr>
          <w:spacing w:val="-12"/>
          <w:sz w:val="28"/>
          <w:szCs w:val="28"/>
        </w:rPr>
        <w:t xml:space="preserve"> </w:t>
      </w:r>
      <w:r w:rsidRPr="0090274D">
        <w:rPr>
          <w:sz w:val="28"/>
          <w:szCs w:val="28"/>
        </w:rPr>
        <w:t>путник б)</w:t>
      </w:r>
      <w:r w:rsidRPr="0090274D">
        <w:rPr>
          <w:spacing w:val="80"/>
          <w:sz w:val="28"/>
          <w:szCs w:val="28"/>
        </w:rPr>
        <w:t xml:space="preserve"> </w:t>
      </w:r>
      <w:r w:rsidRPr="0090274D">
        <w:rPr>
          <w:sz w:val="28"/>
          <w:szCs w:val="28"/>
        </w:rPr>
        <w:t>сделал впопыхах</w:t>
      </w:r>
    </w:p>
    <w:p w:rsidR="00A602FA" w:rsidRPr="0090274D" w:rsidRDefault="00A602FA">
      <w:pPr>
        <w:pStyle w:val="a3"/>
        <w:ind w:left="711" w:right="7769"/>
        <w:rPr>
          <w:sz w:val="28"/>
          <w:szCs w:val="28"/>
        </w:rPr>
      </w:pPr>
      <w:r w:rsidRPr="0090274D">
        <w:rPr>
          <w:sz w:val="28"/>
          <w:szCs w:val="28"/>
        </w:rPr>
        <w:t>в)</w:t>
      </w:r>
      <w:r w:rsidRPr="0090274D">
        <w:rPr>
          <w:spacing w:val="80"/>
          <w:sz w:val="28"/>
          <w:szCs w:val="28"/>
        </w:rPr>
        <w:t xml:space="preserve"> </w:t>
      </w:r>
      <w:r w:rsidRPr="0090274D">
        <w:rPr>
          <w:sz w:val="28"/>
          <w:szCs w:val="28"/>
        </w:rPr>
        <w:t>понадеявшийся</w:t>
      </w:r>
      <w:r w:rsidRPr="0090274D">
        <w:rPr>
          <w:spacing w:val="-8"/>
          <w:sz w:val="28"/>
          <w:szCs w:val="28"/>
        </w:rPr>
        <w:t xml:space="preserve"> </w:t>
      </w:r>
      <w:r w:rsidRPr="0090274D">
        <w:rPr>
          <w:sz w:val="28"/>
          <w:szCs w:val="28"/>
        </w:rPr>
        <w:t>на</w:t>
      </w:r>
      <w:r w:rsidRPr="0090274D">
        <w:rPr>
          <w:spacing w:val="-7"/>
          <w:sz w:val="28"/>
          <w:szCs w:val="28"/>
        </w:rPr>
        <w:t xml:space="preserve"> </w:t>
      </w:r>
      <w:r w:rsidRPr="0090274D">
        <w:rPr>
          <w:sz w:val="28"/>
          <w:szCs w:val="28"/>
        </w:rPr>
        <w:t>удачу г)</w:t>
      </w:r>
      <w:r w:rsidRPr="0090274D">
        <w:rPr>
          <w:spacing w:val="80"/>
          <w:sz w:val="28"/>
          <w:szCs w:val="28"/>
        </w:rPr>
        <w:t xml:space="preserve"> </w:t>
      </w:r>
      <w:r w:rsidRPr="0090274D">
        <w:rPr>
          <w:sz w:val="28"/>
          <w:szCs w:val="28"/>
        </w:rPr>
        <w:t>презентация книги</w:t>
      </w:r>
    </w:p>
    <w:p w:rsidR="00A602FA" w:rsidRPr="0090274D" w:rsidRDefault="00A602FA">
      <w:pPr>
        <w:pStyle w:val="a3"/>
        <w:spacing w:before="3"/>
        <w:ind w:left="0"/>
        <w:rPr>
          <w:sz w:val="28"/>
          <w:szCs w:val="28"/>
        </w:rPr>
      </w:pPr>
    </w:p>
    <w:p w:rsidR="00A602FA" w:rsidRPr="0090274D" w:rsidRDefault="00A602FA">
      <w:pPr>
        <w:pStyle w:val="1"/>
        <w:numPr>
          <w:ilvl w:val="0"/>
          <w:numId w:val="3"/>
        </w:numPr>
        <w:tabs>
          <w:tab w:val="left" w:pos="667"/>
        </w:tabs>
        <w:rPr>
          <w:sz w:val="28"/>
          <w:szCs w:val="28"/>
        </w:rPr>
      </w:pPr>
      <w:r w:rsidRPr="0090274D">
        <w:rPr>
          <w:sz w:val="28"/>
          <w:szCs w:val="28"/>
        </w:rPr>
        <w:t>Какая</w:t>
      </w:r>
      <w:r w:rsidRPr="0090274D">
        <w:rPr>
          <w:spacing w:val="-4"/>
          <w:sz w:val="28"/>
          <w:szCs w:val="28"/>
        </w:rPr>
        <w:t xml:space="preserve"> </w:t>
      </w:r>
      <w:r w:rsidRPr="0090274D">
        <w:rPr>
          <w:sz w:val="28"/>
          <w:szCs w:val="28"/>
        </w:rPr>
        <w:t>из</w:t>
      </w:r>
      <w:r w:rsidRPr="0090274D">
        <w:rPr>
          <w:spacing w:val="-2"/>
          <w:sz w:val="28"/>
          <w:szCs w:val="28"/>
        </w:rPr>
        <w:t xml:space="preserve"> </w:t>
      </w:r>
      <w:r w:rsidRPr="0090274D">
        <w:rPr>
          <w:sz w:val="28"/>
          <w:szCs w:val="28"/>
        </w:rPr>
        <w:t>данных</w:t>
      </w:r>
      <w:r w:rsidRPr="0090274D">
        <w:rPr>
          <w:spacing w:val="-1"/>
          <w:sz w:val="28"/>
          <w:szCs w:val="28"/>
        </w:rPr>
        <w:t xml:space="preserve"> </w:t>
      </w:r>
      <w:r w:rsidRPr="0090274D">
        <w:rPr>
          <w:sz w:val="28"/>
          <w:szCs w:val="28"/>
        </w:rPr>
        <w:t>пар</w:t>
      </w:r>
      <w:r w:rsidRPr="0090274D">
        <w:rPr>
          <w:spacing w:val="-2"/>
          <w:sz w:val="28"/>
          <w:szCs w:val="28"/>
        </w:rPr>
        <w:t xml:space="preserve"> </w:t>
      </w:r>
      <w:r w:rsidRPr="0090274D">
        <w:rPr>
          <w:sz w:val="28"/>
          <w:szCs w:val="28"/>
        </w:rPr>
        <w:t>слов</w:t>
      </w:r>
      <w:r w:rsidRPr="0090274D">
        <w:rPr>
          <w:spacing w:val="-1"/>
          <w:sz w:val="28"/>
          <w:szCs w:val="28"/>
        </w:rPr>
        <w:t xml:space="preserve"> </w:t>
      </w:r>
      <w:r w:rsidRPr="0090274D">
        <w:rPr>
          <w:sz w:val="28"/>
          <w:szCs w:val="28"/>
        </w:rPr>
        <w:t>НЕ</w:t>
      </w:r>
      <w:r w:rsidRPr="0090274D">
        <w:rPr>
          <w:spacing w:val="-2"/>
          <w:sz w:val="28"/>
          <w:szCs w:val="28"/>
        </w:rPr>
        <w:t xml:space="preserve"> </w:t>
      </w:r>
      <w:r w:rsidRPr="0090274D">
        <w:rPr>
          <w:sz w:val="28"/>
          <w:szCs w:val="28"/>
        </w:rPr>
        <w:t>ЯВЛЯЕТСЯ</w:t>
      </w:r>
      <w:r w:rsidRPr="0090274D">
        <w:rPr>
          <w:spacing w:val="-2"/>
          <w:sz w:val="28"/>
          <w:szCs w:val="28"/>
        </w:rPr>
        <w:t xml:space="preserve"> антонимами?</w:t>
      </w:r>
    </w:p>
    <w:p w:rsidR="00A602FA" w:rsidRPr="0090274D" w:rsidRDefault="00A602FA">
      <w:pPr>
        <w:pStyle w:val="a3"/>
        <w:spacing w:line="274" w:lineRule="exact"/>
        <w:ind w:left="785"/>
        <w:rPr>
          <w:sz w:val="28"/>
          <w:szCs w:val="28"/>
        </w:rPr>
      </w:pPr>
      <w:r w:rsidRPr="0090274D">
        <w:rPr>
          <w:sz w:val="28"/>
          <w:szCs w:val="28"/>
        </w:rPr>
        <w:t>а)</w:t>
      </w:r>
      <w:r w:rsidRPr="0090274D">
        <w:rPr>
          <w:spacing w:val="79"/>
          <w:w w:val="150"/>
          <w:sz w:val="28"/>
          <w:szCs w:val="28"/>
        </w:rPr>
        <w:t xml:space="preserve"> </w:t>
      </w:r>
      <w:r w:rsidRPr="0090274D">
        <w:rPr>
          <w:sz w:val="28"/>
          <w:szCs w:val="28"/>
        </w:rPr>
        <w:t>грязны</w:t>
      </w:r>
      <w:r w:rsidRPr="0090274D">
        <w:rPr>
          <w:spacing w:val="-1"/>
          <w:sz w:val="28"/>
          <w:szCs w:val="28"/>
        </w:rPr>
        <w:t xml:space="preserve"> </w:t>
      </w:r>
      <w:r w:rsidRPr="0090274D">
        <w:rPr>
          <w:sz w:val="28"/>
          <w:szCs w:val="28"/>
        </w:rPr>
        <w:t xml:space="preserve">– </w:t>
      </w:r>
      <w:r w:rsidRPr="0090274D">
        <w:rPr>
          <w:spacing w:val="-2"/>
          <w:sz w:val="28"/>
          <w:szCs w:val="28"/>
        </w:rPr>
        <w:t>чисты</w:t>
      </w:r>
    </w:p>
    <w:p w:rsidR="00A602FA" w:rsidRPr="0090274D" w:rsidRDefault="00A602FA">
      <w:pPr>
        <w:pStyle w:val="a3"/>
        <w:ind w:left="785" w:right="7352"/>
        <w:rPr>
          <w:sz w:val="28"/>
          <w:szCs w:val="28"/>
        </w:rPr>
      </w:pPr>
      <w:r w:rsidRPr="0090274D">
        <w:rPr>
          <w:sz w:val="28"/>
          <w:szCs w:val="28"/>
        </w:rPr>
        <w:t>б)</w:t>
      </w:r>
      <w:r w:rsidRPr="0090274D">
        <w:rPr>
          <w:spacing w:val="73"/>
          <w:sz w:val="28"/>
          <w:szCs w:val="28"/>
        </w:rPr>
        <w:t xml:space="preserve"> </w:t>
      </w:r>
      <w:r w:rsidRPr="0090274D">
        <w:rPr>
          <w:sz w:val="28"/>
          <w:szCs w:val="28"/>
        </w:rPr>
        <w:t>колеблющееся</w:t>
      </w:r>
      <w:r w:rsidRPr="0090274D">
        <w:rPr>
          <w:spacing w:val="-8"/>
          <w:sz w:val="28"/>
          <w:szCs w:val="28"/>
        </w:rPr>
        <w:t xml:space="preserve"> </w:t>
      </w:r>
      <w:r w:rsidRPr="0090274D">
        <w:rPr>
          <w:sz w:val="28"/>
          <w:szCs w:val="28"/>
        </w:rPr>
        <w:t>-</w:t>
      </w:r>
      <w:r w:rsidRPr="0090274D">
        <w:rPr>
          <w:spacing w:val="-9"/>
          <w:sz w:val="28"/>
          <w:szCs w:val="28"/>
        </w:rPr>
        <w:t xml:space="preserve"> </w:t>
      </w:r>
      <w:r w:rsidRPr="0090274D">
        <w:rPr>
          <w:sz w:val="28"/>
          <w:szCs w:val="28"/>
        </w:rPr>
        <w:t>незыблемое в)</w:t>
      </w:r>
      <w:r w:rsidRPr="0090274D">
        <w:rPr>
          <w:spacing w:val="80"/>
          <w:sz w:val="28"/>
          <w:szCs w:val="28"/>
        </w:rPr>
        <w:t xml:space="preserve"> </w:t>
      </w:r>
      <w:r w:rsidRPr="0090274D">
        <w:rPr>
          <w:sz w:val="28"/>
          <w:szCs w:val="28"/>
        </w:rPr>
        <w:t>завоевать – покорить</w:t>
      </w:r>
    </w:p>
    <w:p w:rsidR="00A602FA" w:rsidRPr="0090274D" w:rsidRDefault="00A602FA">
      <w:pPr>
        <w:pStyle w:val="a3"/>
        <w:ind w:left="787"/>
        <w:rPr>
          <w:sz w:val="28"/>
          <w:szCs w:val="28"/>
        </w:rPr>
      </w:pPr>
      <w:r w:rsidRPr="0090274D">
        <w:rPr>
          <w:sz w:val="28"/>
          <w:szCs w:val="28"/>
        </w:rPr>
        <w:t>г)</w:t>
      </w:r>
      <w:r w:rsidRPr="0090274D">
        <w:rPr>
          <w:spacing w:val="29"/>
          <w:sz w:val="28"/>
          <w:szCs w:val="28"/>
        </w:rPr>
        <w:t xml:space="preserve">  </w:t>
      </w:r>
      <w:r w:rsidRPr="0090274D">
        <w:rPr>
          <w:sz w:val="28"/>
          <w:szCs w:val="28"/>
        </w:rPr>
        <w:t>создавать</w:t>
      </w:r>
      <w:r w:rsidRPr="0090274D">
        <w:rPr>
          <w:spacing w:val="1"/>
          <w:sz w:val="28"/>
          <w:szCs w:val="28"/>
        </w:rPr>
        <w:t xml:space="preserve"> </w:t>
      </w:r>
      <w:r w:rsidRPr="0090274D">
        <w:rPr>
          <w:sz w:val="28"/>
          <w:szCs w:val="28"/>
        </w:rPr>
        <w:t xml:space="preserve">– </w:t>
      </w:r>
      <w:r w:rsidRPr="0090274D">
        <w:rPr>
          <w:spacing w:val="-2"/>
          <w:sz w:val="28"/>
          <w:szCs w:val="28"/>
        </w:rPr>
        <w:t>разрушать</w:t>
      </w:r>
    </w:p>
    <w:p w:rsidR="00A602FA" w:rsidRPr="0090274D" w:rsidRDefault="00A602FA">
      <w:pPr>
        <w:pStyle w:val="1"/>
        <w:numPr>
          <w:ilvl w:val="0"/>
          <w:numId w:val="3"/>
        </w:numPr>
        <w:tabs>
          <w:tab w:val="left" w:pos="667"/>
        </w:tabs>
        <w:spacing w:before="5" w:line="240" w:lineRule="auto"/>
        <w:rPr>
          <w:sz w:val="28"/>
          <w:szCs w:val="28"/>
        </w:rPr>
      </w:pPr>
      <w:r w:rsidRPr="0090274D">
        <w:rPr>
          <w:sz w:val="28"/>
          <w:szCs w:val="28"/>
        </w:rPr>
        <w:t>В</w:t>
      </w:r>
      <w:r w:rsidRPr="0090274D">
        <w:rPr>
          <w:spacing w:val="-2"/>
          <w:sz w:val="28"/>
          <w:szCs w:val="28"/>
        </w:rPr>
        <w:t xml:space="preserve"> </w:t>
      </w:r>
      <w:r w:rsidRPr="0090274D">
        <w:rPr>
          <w:sz w:val="28"/>
          <w:szCs w:val="28"/>
        </w:rPr>
        <w:t>каком</w:t>
      </w:r>
      <w:r w:rsidRPr="0090274D">
        <w:rPr>
          <w:spacing w:val="-3"/>
          <w:sz w:val="28"/>
          <w:szCs w:val="28"/>
        </w:rPr>
        <w:t xml:space="preserve"> </w:t>
      </w:r>
      <w:r w:rsidRPr="0090274D">
        <w:rPr>
          <w:sz w:val="28"/>
          <w:szCs w:val="28"/>
        </w:rPr>
        <w:t>варианте</w:t>
      </w:r>
      <w:r w:rsidRPr="0090274D">
        <w:rPr>
          <w:spacing w:val="-3"/>
          <w:sz w:val="28"/>
          <w:szCs w:val="28"/>
        </w:rPr>
        <w:t xml:space="preserve"> </w:t>
      </w:r>
      <w:r w:rsidRPr="0090274D">
        <w:rPr>
          <w:sz w:val="28"/>
          <w:szCs w:val="28"/>
        </w:rPr>
        <w:t>ответа</w:t>
      </w:r>
      <w:r w:rsidRPr="0090274D">
        <w:rPr>
          <w:spacing w:val="-2"/>
          <w:sz w:val="28"/>
          <w:szCs w:val="28"/>
        </w:rPr>
        <w:t xml:space="preserve"> </w:t>
      </w:r>
      <w:r w:rsidRPr="0090274D">
        <w:rPr>
          <w:sz w:val="28"/>
          <w:szCs w:val="28"/>
        </w:rPr>
        <w:t>указаны</w:t>
      </w:r>
      <w:r w:rsidRPr="0090274D">
        <w:rPr>
          <w:spacing w:val="-1"/>
          <w:sz w:val="28"/>
          <w:szCs w:val="28"/>
        </w:rPr>
        <w:t xml:space="preserve"> </w:t>
      </w:r>
      <w:r w:rsidRPr="0090274D">
        <w:rPr>
          <w:sz w:val="28"/>
          <w:szCs w:val="28"/>
          <w:u w:val="single"/>
        </w:rPr>
        <w:t>все</w:t>
      </w:r>
      <w:r w:rsidRPr="0090274D">
        <w:rPr>
          <w:spacing w:val="-2"/>
          <w:sz w:val="28"/>
          <w:szCs w:val="28"/>
        </w:rPr>
        <w:t xml:space="preserve"> </w:t>
      </w:r>
      <w:r w:rsidRPr="0090274D">
        <w:rPr>
          <w:sz w:val="28"/>
          <w:szCs w:val="28"/>
        </w:rPr>
        <w:t>слова,</w:t>
      </w:r>
      <w:r w:rsidRPr="0090274D">
        <w:rPr>
          <w:spacing w:val="-2"/>
          <w:sz w:val="28"/>
          <w:szCs w:val="28"/>
        </w:rPr>
        <w:t xml:space="preserve"> </w:t>
      </w:r>
      <w:r w:rsidRPr="0090274D">
        <w:rPr>
          <w:sz w:val="28"/>
          <w:szCs w:val="28"/>
        </w:rPr>
        <w:t>где</w:t>
      </w:r>
      <w:r w:rsidRPr="0090274D">
        <w:rPr>
          <w:spacing w:val="-3"/>
          <w:sz w:val="28"/>
          <w:szCs w:val="28"/>
        </w:rPr>
        <w:t xml:space="preserve"> </w:t>
      </w:r>
      <w:r w:rsidRPr="0090274D">
        <w:rPr>
          <w:sz w:val="28"/>
          <w:szCs w:val="28"/>
        </w:rPr>
        <w:t>пропущены</w:t>
      </w:r>
      <w:r w:rsidRPr="0090274D">
        <w:rPr>
          <w:spacing w:val="-2"/>
          <w:sz w:val="28"/>
          <w:szCs w:val="28"/>
        </w:rPr>
        <w:t xml:space="preserve"> </w:t>
      </w:r>
      <w:r w:rsidRPr="0090274D">
        <w:rPr>
          <w:sz w:val="28"/>
          <w:szCs w:val="28"/>
        </w:rPr>
        <w:t>2</w:t>
      </w:r>
      <w:r w:rsidRPr="0090274D">
        <w:rPr>
          <w:spacing w:val="-2"/>
          <w:sz w:val="28"/>
          <w:szCs w:val="28"/>
        </w:rPr>
        <w:t xml:space="preserve"> </w:t>
      </w:r>
      <w:r w:rsidRPr="0090274D">
        <w:rPr>
          <w:sz w:val="28"/>
          <w:szCs w:val="28"/>
        </w:rPr>
        <w:t>буквы</w:t>
      </w:r>
      <w:r w:rsidRPr="0090274D">
        <w:rPr>
          <w:spacing w:val="-2"/>
          <w:sz w:val="28"/>
          <w:szCs w:val="28"/>
        </w:rPr>
        <w:t xml:space="preserve"> </w:t>
      </w:r>
      <w:r w:rsidRPr="0090274D">
        <w:rPr>
          <w:spacing w:val="-5"/>
          <w:sz w:val="28"/>
          <w:szCs w:val="28"/>
        </w:rPr>
        <w:t>НН?</w:t>
      </w:r>
    </w:p>
    <w:p w:rsidR="00A602FA" w:rsidRPr="0090274D" w:rsidRDefault="00A602FA">
      <w:pPr>
        <w:pStyle w:val="a3"/>
        <w:spacing w:before="147"/>
        <w:ind w:left="785" w:right="7769"/>
        <w:rPr>
          <w:sz w:val="28"/>
          <w:szCs w:val="28"/>
        </w:rPr>
      </w:pPr>
      <w:r w:rsidRPr="0090274D">
        <w:rPr>
          <w:sz w:val="28"/>
          <w:szCs w:val="28"/>
        </w:rPr>
        <w:t>а)</w:t>
      </w:r>
      <w:r w:rsidRPr="0090274D">
        <w:rPr>
          <w:spacing w:val="80"/>
          <w:sz w:val="28"/>
          <w:szCs w:val="28"/>
        </w:rPr>
        <w:t xml:space="preserve"> </w:t>
      </w:r>
      <w:r w:rsidRPr="0090274D">
        <w:rPr>
          <w:sz w:val="28"/>
          <w:szCs w:val="28"/>
        </w:rPr>
        <w:t>иллюстрирова..ая</w:t>
      </w:r>
      <w:r w:rsidRPr="0090274D">
        <w:rPr>
          <w:spacing w:val="-9"/>
          <w:sz w:val="28"/>
          <w:szCs w:val="28"/>
        </w:rPr>
        <w:t xml:space="preserve"> </w:t>
      </w:r>
      <w:r w:rsidRPr="0090274D">
        <w:rPr>
          <w:sz w:val="28"/>
          <w:szCs w:val="28"/>
        </w:rPr>
        <w:t>книга б)</w:t>
      </w:r>
      <w:r w:rsidRPr="0090274D">
        <w:rPr>
          <w:spacing w:val="80"/>
          <w:sz w:val="28"/>
          <w:szCs w:val="28"/>
        </w:rPr>
        <w:t xml:space="preserve"> </w:t>
      </w:r>
      <w:r w:rsidRPr="0090274D">
        <w:rPr>
          <w:sz w:val="28"/>
          <w:szCs w:val="28"/>
        </w:rPr>
        <w:t>кова..ый подсвечник</w:t>
      </w:r>
    </w:p>
    <w:p w:rsidR="00A602FA" w:rsidRPr="0090274D" w:rsidRDefault="00A602FA">
      <w:pPr>
        <w:pStyle w:val="a3"/>
        <w:ind w:left="785" w:right="8454"/>
        <w:rPr>
          <w:sz w:val="28"/>
          <w:szCs w:val="28"/>
        </w:rPr>
      </w:pPr>
      <w:r w:rsidRPr="0090274D">
        <w:rPr>
          <w:sz w:val="28"/>
          <w:szCs w:val="28"/>
        </w:rPr>
        <w:t>в)</w:t>
      </w:r>
      <w:r w:rsidRPr="0090274D">
        <w:rPr>
          <w:spacing w:val="80"/>
          <w:sz w:val="28"/>
          <w:szCs w:val="28"/>
        </w:rPr>
        <w:t xml:space="preserve"> </w:t>
      </w:r>
      <w:r w:rsidRPr="0090274D">
        <w:rPr>
          <w:sz w:val="28"/>
          <w:szCs w:val="28"/>
        </w:rPr>
        <w:t>нечая..ая радость г)</w:t>
      </w:r>
      <w:r w:rsidRPr="0090274D">
        <w:rPr>
          <w:spacing w:val="27"/>
          <w:sz w:val="28"/>
          <w:szCs w:val="28"/>
        </w:rPr>
        <w:t xml:space="preserve">  </w:t>
      </w:r>
      <w:r w:rsidRPr="0090274D">
        <w:rPr>
          <w:sz w:val="28"/>
          <w:szCs w:val="28"/>
        </w:rPr>
        <w:t>кваше..ая</w:t>
      </w:r>
      <w:r w:rsidRPr="0090274D">
        <w:rPr>
          <w:spacing w:val="-1"/>
          <w:sz w:val="28"/>
          <w:szCs w:val="28"/>
        </w:rPr>
        <w:t xml:space="preserve"> </w:t>
      </w:r>
      <w:r w:rsidRPr="0090274D">
        <w:rPr>
          <w:spacing w:val="-2"/>
          <w:sz w:val="28"/>
          <w:szCs w:val="28"/>
        </w:rPr>
        <w:t>капуста</w:t>
      </w:r>
    </w:p>
    <w:p w:rsidR="00A602FA" w:rsidRPr="0090274D" w:rsidRDefault="00A602FA">
      <w:pPr>
        <w:pStyle w:val="a7"/>
        <w:numPr>
          <w:ilvl w:val="1"/>
          <w:numId w:val="3"/>
        </w:numPr>
        <w:tabs>
          <w:tab w:val="left" w:pos="1147"/>
          <w:tab w:val="left" w:pos="1847"/>
          <w:tab w:val="left" w:pos="2753"/>
          <w:tab w:val="left" w:pos="3708"/>
        </w:tabs>
        <w:ind w:left="1147" w:hanging="360"/>
        <w:rPr>
          <w:sz w:val="28"/>
          <w:szCs w:val="28"/>
        </w:rPr>
      </w:pPr>
      <w:r w:rsidRPr="0090274D">
        <w:rPr>
          <w:sz w:val="28"/>
          <w:szCs w:val="28"/>
        </w:rPr>
        <w:t>а,</w:t>
      </w:r>
      <w:r w:rsidRPr="0090274D">
        <w:rPr>
          <w:spacing w:val="-1"/>
          <w:sz w:val="28"/>
          <w:szCs w:val="28"/>
        </w:rPr>
        <w:t xml:space="preserve"> </w:t>
      </w:r>
      <w:r w:rsidRPr="0090274D">
        <w:rPr>
          <w:spacing w:val="-10"/>
          <w:sz w:val="28"/>
          <w:szCs w:val="28"/>
        </w:rPr>
        <w:t>в</w:t>
      </w:r>
      <w:r w:rsidRPr="0090274D">
        <w:rPr>
          <w:sz w:val="28"/>
          <w:szCs w:val="28"/>
        </w:rPr>
        <w:tab/>
        <w:t>2)</w:t>
      </w:r>
      <w:r w:rsidRPr="0090274D">
        <w:rPr>
          <w:spacing w:val="-3"/>
          <w:sz w:val="28"/>
          <w:szCs w:val="28"/>
        </w:rPr>
        <w:t xml:space="preserve"> </w:t>
      </w:r>
      <w:r w:rsidRPr="0090274D">
        <w:rPr>
          <w:sz w:val="28"/>
          <w:szCs w:val="28"/>
        </w:rPr>
        <w:t xml:space="preserve">а, </w:t>
      </w:r>
      <w:r w:rsidRPr="0090274D">
        <w:rPr>
          <w:spacing w:val="-10"/>
          <w:sz w:val="28"/>
          <w:szCs w:val="28"/>
        </w:rPr>
        <w:t>б</w:t>
      </w:r>
      <w:r w:rsidRPr="0090274D">
        <w:rPr>
          <w:sz w:val="28"/>
          <w:szCs w:val="28"/>
        </w:rPr>
        <w:tab/>
        <w:t xml:space="preserve">3) в, </w:t>
      </w:r>
      <w:r w:rsidRPr="0090274D">
        <w:rPr>
          <w:spacing w:val="-10"/>
          <w:sz w:val="28"/>
          <w:szCs w:val="28"/>
        </w:rPr>
        <w:t>г</w:t>
      </w:r>
      <w:r w:rsidRPr="0090274D">
        <w:rPr>
          <w:sz w:val="28"/>
          <w:szCs w:val="28"/>
        </w:rPr>
        <w:tab/>
        <w:t>4)</w:t>
      </w:r>
      <w:r w:rsidRPr="0090274D">
        <w:rPr>
          <w:spacing w:val="-1"/>
          <w:sz w:val="28"/>
          <w:szCs w:val="28"/>
        </w:rPr>
        <w:t xml:space="preserve"> </w:t>
      </w:r>
      <w:r w:rsidRPr="0090274D">
        <w:rPr>
          <w:sz w:val="28"/>
          <w:szCs w:val="28"/>
        </w:rPr>
        <w:t>а, б,</w:t>
      </w:r>
      <w:r w:rsidRPr="0090274D">
        <w:rPr>
          <w:spacing w:val="-1"/>
          <w:sz w:val="28"/>
          <w:szCs w:val="28"/>
        </w:rPr>
        <w:t xml:space="preserve"> </w:t>
      </w:r>
      <w:r w:rsidRPr="0090274D">
        <w:rPr>
          <w:sz w:val="28"/>
          <w:szCs w:val="28"/>
        </w:rPr>
        <w:t xml:space="preserve">в, </w:t>
      </w:r>
      <w:r w:rsidRPr="0090274D">
        <w:rPr>
          <w:spacing w:val="-10"/>
          <w:sz w:val="28"/>
          <w:szCs w:val="28"/>
        </w:rPr>
        <w:t>г</w:t>
      </w:r>
    </w:p>
    <w:p w:rsidR="00A602FA" w:rsidRPr="0090274D" w:rsidRDefault="00A602FA">
      <w:pPr>
        <w:pStyle w:val="1"/>
        <w:numPr>
          <w:ilvl w:val="0"/>
          <w:numId w:val="3"/>
        </w:numPr>
        <w:tabs>
          <w:tab w:val="left" w:pos="727"/>
        </w:tabs>
        <w:spacing w:before="153" w:line="240" w:lineRule="auto"/>
        <w:ind w:left="727" w:hanging="300"/>
        <w:rPr>
          <w:sz w:val="28"/>
          <w:szCs w:val="28"/>
        </w:rPr>
      </w:pPr>
      <w:r w:rsidRPr="0090274D">
        <w:rPr>
          <w:sz w:val="28"/>
          <w:szCs w:val="28"/>
        </w:rPr>
        <w:t>В</w:t>
      </w:r>
      <w:r w:rsidRPr="0090274D">
        <w:rPr>
          <w:spacing w:val="-7"/>
          <w:sz w:val="28"/>
          <w:szCs w:val="28"/>
        </w:rPr>
        <w:t xml:space="preserve"> </w:t>
      </w:r>
      <w:r w:rsidRPr="0090274D">
        <w:rPr>
          <w:sz w:val="28"/>
          <w:szCs w:val="28"/>
        </w:rPr>
        <w:t>каком</w:t>
      </w:r>
      <w:r w:rsidRPr="0090274D">
        <w:rPr>
          <w:spacing w:val="-5"/>
          <w:sz w:val="28"/>
          <w:szCs w:val="28"/>
        </w:rPr>
        <w:t xml:space="preserve"> </w:t>
      </w:r>
      <w:r w:rsidRPr="0090274D">
        <w:rPr>
          <w:sz w:val="28"/>
          <w:szCs w:val="28"/>
        </w:rPr>
        <w:t>предложении</w:t>
      </w:r>
      <w:r w:rsidRPr="0090274D">
        <w:rPr>
          <w:spacing w:val="-5"/>
          <w:sz w:val="28"/>
          <w:szCs w:val="28"/>
        </w:rPr>
        <w:t xml:space="preserve"> </w:t>
      </w:r>
      <w:r w:rsidRPr="0090274D">
        <w:rPr>
          <w:sz w:val="28"/>
          <w:szCs w:val="28"/>
        </w:rPr>
        <w:t>допущена</w:t>
      </w:r>
      <w:r w:rsidRPr="0090274D">
        <w:rPr>
          <w:spacing w:val="-4"/>
          <w:sz w:val="28"/>
          <w:szCs w:val="28"/>
        </w:rPr>
        <w:t xml:space="preserve"> </w:t>
      </w:r>
      <w:r w:rsidRPr="0090274D">
        <w:rPr>
          <w:sz w:val="28"/>
          <w:szCs w:val="28"/>
        </w:rPr>
        <w:t>пунктуационная</w:t>
      </w:r>
      <w:r w:rsidRPr="0090274D">
        <w:rPr>
          <w:spacing w:val="-4"/>
          <w:sz w:val="28"/>
          <w:szCs w:val="28"/>
        </w:rPr>
        <w:t xml:space="preserve"> </w:t>
      </w:r>
      <w:r w:rsidRPr="0090274D">
        <w:rPr>
          <w:spacing w:val="-2"/>
          <w:sz w:val="28"/>
          <w:szCs w:val="28"/>
        </w:rPr>
        <w:t>ошибка?</w:t>
      </w:r>
    </w:p>
    <w:p w:rsidR="00A602FA" w:rsidRPr="0090274D" w:rsidRDefault="00A602FA">
      <w:pPr>
        <w:pStyle w:val="a3"/>
        <w:spacing w:before="147"/>
        <w:ind w:left="785" w:right="4491"/>
        <w:rPr>
          <w:sz w:val="28"/>
          <w:szCs w:val="28"/>
        </w:rPr>
      </w:pPr>
      <w:r w:rsidRPr="0090274D">
        <w:rPr>
          <w:sz w:val="28"/>
          <w:szCs w:val="28"/>
        </w:rPr>
        <w:t>а)</w:t>
      </w:r>
      <w:r w:rsidRPr="0090274D">
        <w:rPr>
          <w:spacing w:val="80"/>
          <w:sz w:val="28"/>
          <w:szCs w:val="28"/>
        </w:rPr>
        <w:t xml:space="preserve"> </w:t>
      </w:r>
      <w:r w:rsidRPr="0090274D">
        <w:rPr>
          <w:sz w:val="28"/>
          <w:szCs w:val="28"/>
        </w:rPr>
        <w:t>На</w:t>
      </w:r>
      <w:r w:rsidRPr="0090274D">
        <w:rPr>
          <w:spacing w:val="-5"/>
          <w:sz w:val="28"/>
          <w:szCs w:val="28"/>
        </w:rPr>
        <w:t xml:space="preserve"> </w:t>
      </w:r>
      <w:r w:rsidRPr="0090274D">
        <w:rPr>
          <w:sz w:val="28"/>
          <w:szCs w:val="28"/>
        </w:rPr>
        <w:t>земле</w:t>
      </w:r>
      <w:r w:rsidRPr="0090274D">
        <w:rPr>
          <w:spacing w:val="-4"/>
          <w:sz w:val="28"/>
          <w:szCs w:val="28"/>
        </w:rPr>
        <w:t xml:space="preserve"> </w:t>
      </w:r>
      <w:r w:rsidRPr="0090274D">
        <w:rPr>
          <w:sz w:val="28"/>
          <w:szCs w:val="28"/>
        </w:rPr>
        <w:t>как-то</w:t>
      </w:r>
      <w:r w:rsidRPr="0090274D">
        <w:rPr>
          <w:spacing w:val="-3"/>
          <w:sz w:val="28"/>
          <w:szCs w:val="28"/>
        </w:rPr>
        <w:t xml:space="preserve"> </w:t>
      </w:r>
      <w:r w:rsidRPr="0090274D">
        <w:rPr>
          <w:sz w:val="28"/>
          <w:szCs w:val="28"/>
        </w:rPr>
        <w:t>тихо</w:t>
      </w:r>
      <w:r w:rsidRPr="0090274D">
        <w:rPr>
          <w:spacing w:val="-6"/>
          <w:sz w:val="28"/>
          <w:szCs w:val="28"/>
        </w:rPr>
        <w:t xml:space="preserve"> </w:t>
      </w:r>
      <w:r w:rsidRPr="0090274D">
        <w:rPr>
          <w:sz w:val="28"/>
          <w:szCs w:val="28"/>
        </w:rPr>
        <w:t>и</w:t>
      </w:r>
      <w:r w:rsidRPr="0090274D">
        <w:rPr>
          <w:spacing w:val="-5"/>
          <w:sz w:val="28"/>
          <w:szCs w:val="28"/>
        </w:rPr>
        <w:t xml:space="preserve"> </w:t>
      </w:r>
      <w:r w:rsidRPr="0090274D">
        <w:rPr>
          <w:sz w:val="28"/>
          <w:szCs w:val="28"/>
        </w:rPr>
        <w:t>голо</w:t>
      </w:r>
      <w:r w:rsidRPr="0090274D">
        <w:rPr>
          <w:spacing w:val="-3"/>
          <w:sz w:val="28"/>
          <w:szCs w:val="28"/>
        </w:rPr>
        <w:t xml:space="preserve"> </w:t>
      </w:r>
      <w:r w:rsidRPr="0090274D">
        <w:rPr>
          <w:sz w:val="28"/>
          <w:szCs w:val="28"/>
        </w:rPr>
        <w:t>без</w:t>
      </w:r>
      <w:r w:rsidRPr="0090274D">
        <w:rPr>
          <w:spacing w:val="-3"/>
          <w:sz w:val="28"/>
          <w:szCs w:val="28"/>
        </w:rPr>
        <w:t xml:space="preserve"> </w:t>
      </w:r>
      <w:r w:rsidRPr="0090274D">
        <w:rPr>
          <w:sz w:val="28"/>
          <w:szCs w:val="28"/>
        </w:rPr>
        <w:t>пшеницы,</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ржи,</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овса. б)</w:t>
      </w:r>
      <w:r w:rsidRPr="0090274D">
        <w:rPr>
          <w:spacing w:val="80"/>
          <w:sz w:val="28"/>
          <w:szCs w:val="28"/>
        </w:rPr>
        <w:t xml:space="preserve"> </w:t>
      </w:r>
      <w:r w:rsidRPr="0090274D">
        <w:rPr>
          <w:sz w:val="28"/>
          <w:szCs w:val="28"/>
        </w:rPr>
        <w:t>Я стал посещать музеи и театры, и читать книги.</w:t>
      </w:r>
    </w:p>
    <w:p w:rsidR="00A602FA" w:rsidRPr="0090274D" w:rsidRDefault="00A602FA">
      <w:pPr>
        <w:pStyle w:val="a3"/>
        <w:ind w:left="785" w:right="5582"/>
        <w:rPr>
          <w:sz w:val="28"/>
          <w:szCs w:val="28"/>
        </w:rPr>
      </w:pPr>
      <w:r w:rsidRPr="0090274D">
        <w:rPr>
          <w:sz w:val="28"/>
          <w:szCs w:val="28"/>
        </w:rPr>
        <w:t>в)</w:t>
      </w:r>
      <w:r w:rsidRPr="0090274D">
        <w:rPr>
          <w:spacing w:val="80"/>
          <w:sz w:val="28"/>
          <w:szCs w:val="28"/>
        </w:rPr>
        <w:t xml:space="preserve"> </w:t>
      </w:r>
      <w:r w:rsidRPr="0090274D">
        <w:rPr>
          <w:sz w:val="28"/>
          <w:szCs w:val="28"/>
        </w:rPr>
        <w:t>Лоси и медведи, волки и лисы водятся здесь. г)</w:t>
      </w:r>
      <w:r w:rsidRPr="0090274D">
        <w:rPr>
          <w:spacing w:val="80"/>
          <w:sz w:val="28"/>
          <w:szCs w:val="28"/>
        </w:rPr>
        <w:t xml:space="preserve"> </w:t>
      </w:r>
      <w:r w:rsidRPr="0090274D">
        <w:rPr>
          <w:sz w:val="28"/>
          <w:szCs w:val="28"/>
        </w:rPr>
        <w:t>Май</w:t>
      </w:r>
      <w:r w:rsidRPr="0090274D">
        <w:rPr>
          <w:spacing w:val="-5"/>
          <w:sz w:val="28"/>
          <w:szCs w:val="28"/>
        </w:rPr>
        <w:t xml:space="preserve"> </w:t>
      </w:r>
      <w:r w:rsidRPr="0090274D">
        <w:rPr>
          <w:sz w:val="28"/>
          <w:szCs w:val="28"/>
        </w:rPr>
        <w:t>леса</w:t>
      </w:r>
      <w:r w:rsidRPr="0090274D">
        <w:rPr>
          <w:spacing w:val="-5"/>
          <w:sz w:val="28"/>
          <w:szCs w:val="28"/>
        </w:rPr>
        <w:t xml:space="preserve"> </w:t>
      </w:r>
      <w:r w:rsidRPr="0090274D">
        <w:rPr>
          <w:sz w:val="28"/>
          <w:szCs w:val="28"/>
        </w:rPr>
        <w:t>наряжает</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лето</w:t>
      </w:r>
      <w:r w:rsidRPr="0090274D">
        <w:rPr>
          <w:spacing w:val="-4"/>
          <w:sz w:val="28"/>
          <w:szCs w:val="28"/>
        </w:rPr>
        <w:t xml:space="preserve"> </w:t>
      </w:r>
      <w:r w:rsidRPr="0090274D">
        <w:rPr>
          <w:sz w:val="28"/>
          <w:szCs w:val="28"/>
        </w:rPr>
        <w:t>в</w:t>
      </w:r>
      <w:r w:rsidRPr="0090274D">
        <w:rPr>
          <w:spacing w:val="-5"/>
          <w:sz w:val="28"/>
          <w:szCs w:val="28"/>
        </w:rPr>
        <w:t xml:space="preserve"> </w:t>
      </w:r>
      <w:r w:rsidRPr="0090274D">
        <w:rPr>
          <w:sz w:val="28"/>
          <w:szCs w:val="28"/>
        </w:rPr>
        <w:t>гости</w:t>
      </w:r>
      <w:r w:rsidRPr="0090274D">
        <w:rPr>
          <w:spacing w:val="-4"/>
          <w:sz w:val="28"/>
          <w:szCs w:val="28"/>
        </w:rPr>
        <w:t xml:space="preserve"> </w:t>
      </w:r>
      <w:r w:rsidRPr="0090274D">
        <w:rPr>
          <w:sz w:val="28"/>
          <w:szCs w:val="28"/>
        </w:rPr>
        <w:t>приглашает.</w:t>
      </w:r>
    </w:p>
    <w:p w:rsidR="00A602FA" w:rsidRPr="0090274D" w:rsidRDefault="00A602FA">
      <w:pPr>
        <w:pStyle w:val="1"/>
        <w:numPr>
          <w:ilvl w:val="0"/>
          <w:numId w:val="3"/>
        </w:numPr>
        <w:tabs>
          <w:tab w:val="left" w:pos="667"/>
        </w:tabs>
        <w:spacing w:before="10" w:line="420" w:lineRule="atLeast"/>
        <w:ind w:left="427" w:right="1262" w:firstLine="0"/>
        <w:rPr>
          <w:sz w:val="28"/>
          <w:szCs w:val="28"/>
        </w:rPr>
      </w:pPr>
      <w:r w:rsidRPr="0090274D">
        <w:rPr>
          <w:sz w:val="28"/>
          <w:szCs w:val="28"/>
        </w:rPr>
        <w:t>Укажите</w:t>
      </w:r>
      <w:r w:rsidRPr="0090274D">
        <w:rPr>
          <w:spacing w:val="-5"/>
          <w:sz w:val="28"/>
          <w:szCs w:val="28"/>
        </w:rPr>
        <w:t xml:space="preserve"> </w:t>
      </w:r>
      <w:r w:rsidRPr="0090274D">
        <w:rPr>
          <w:sz w:val="28"/>
          <w:szCs w:val="28"/>
        </w:rPr>
        <w:t>правильное</w:t>
      </w:r>
      <w:r w:rsidRPr="0090274D">
        <w:rPr>
          <w:spacing w:val="-5"/>
          <w:sz w:val="28"/>
          <w:szCs w:val="28"/>
        </w:rPr>
        <w:t xml:space="preserve"> </w:t>
      </w:r>
      <w:r w:rsidRPr="0090274D">
        <w:rPr>
          <w:sz w:val="28"/>
          <w:szCs w:val="28"/>
        </w:rPr>
        <w:t>объяснение</w:t>
      </w:r>
      <w:r w:rsidRPr="0090274D">
        <w:rPr>
          <w:spacing w:val="-5"/>
          <w:sz w:val="28"/>
          <w:szCs w:val="28"/>
        </w:rPr>
        <w:t xml:space="preserve"> </w:t>
      </w:r>
      <w:r w:rsidRPr="0090274D">
        <w:rPr>
          <w:sz w:val="28"/>
          <w:szCs w:val="28"/>
        </w:rPr>
        <w:t>постановки</w:t>
      </w:r>
      <w:r w:rsidRPr="0090274D">
        <w:rPr>
          <w:spacing w:val="-4"/>
          <w:sz w:val="28"/>
          <w:szCs w:val="28"/>
        </w:rPr>
        <w:t xml:space="preserve"> </w:t>
      </w:r>
      <w:r w:rsidRPr="0090274D">
        <w:rPr>
          <w:sz w:val="28"/>
          <w:szCs w:val="28"/>
        </w:rPr>
        <w:t>запятой</w:t>
      </w:r>
      <w:r w:rsidRPr="0090274D">
        <w:rPr>
          <w:spacing w:val="-4"/>
          <w:sz w:val="28"/>
          <w:szCs w:val="28"/>
        </w:rPr>
        <w:t xml:space="preserve"> </w:t>
      </w:r>
      <w:r w:rsidRPr="0090274D">
        <w:rPr>
          <w:sz w:val="28"/>
          <w:szCs w:val="28"/>
        </w:rPr>
        <w:t>или</w:t>
      </w:r>
      <w:r w:rsidRPr="0090274D">
        <w:rPr>
          <w:spacing w:val="-4"/>
          <w:sz w:val="28"/>
          <w:szCs w:val="28"/>
        </w:rPr>
        <w:t xml:space="preserve"> </w:t>
      </w:r>
      <w:r w:rsidRPr="0090274D">
        <w:rPr>
          <w:sz w:val="28"/>
          <w:szCs w:val="28"/>
        </w:rPr>
        <w:t>ее</w:t>
      </w:r>
      <w:r w:rsidRPr="0090274D">
        <w:rPr>
          <w:spacing w:val="-5"/>
          <w:sz w:val="28"/>
          <w:szCs w:val="28"/>
        </w:rPr>
        <w:t xml:space="preserve"> </w:t>
      </w:r>
      <w:r w:rsidRPr="0090274D">
        <w:rPr>
          <w:sz w:val="28"/>
          <w:szCs w:val="28"/>
        </w:rPr>
        <w:t>отсутствие</w:t>
      </w:r>
      <w:r w:rsidRPr="0090274D">
        <w:rPr>
          <w:spacing w:val="-5"/>
          <w:sz w:val="28"/>
          <w:szCs w:val="28"/>
        </w:rPr>
        <w:t xml:space="preserve"> </w:t>
      </w:r>
      <w:r w:rsidRPr="0090274D">
        <w:rPr>
          <w:sz w:val="28"/>
          <w:szCs w:val="28"/>
        </w:rPr>
        <w:t>в</w:t>
      </w:r>
      <w:r w:rsidRPr="0090274D">
        <w:rPr>
          <w:spacing w:val="-4"/>
          <w:sz w:val="28"/>
          <w:szCs w:val="28"/>
        </w:rPr>
        <w:t xml:space="preserve"> </w:t>
      </w:r>
      <w:r w:rsidRPr="0090274D">
        <w:rPr>
          <w:sz w:val="28"/>
          <w:szCs w:val="28"/>
        </w:rPr>
        <w:t>предложении ДВИГАЛАСЬ РАТЬ И КАК БУДТО ОГНЁМ ВСЯ ЗЕМЛЯ ПЫЛАЛА.</w:t>
      </w:r>
    </w:p>
    <w:p w:rsidR="00A602FA" w:rsidRPr="0090274D" w:rsidRDefault="00A602FA">
      <w:pPr>
        <w:pStyle w:val="a3"/>
        <w:spacing w:before="2"/>
        <w:ind w:left="785" w:right="2104"/>
        <w:rPr>
          <w:sz w:val="28"/>
          <w:szCs w:val="28"/>
        </w:rPr>
      </w:pPr>
      <w:r w:rsidRPr="0090274D">
        <w:rPr>
          <w:sz w:val="28"/>
          <w:szCs w:val="28"/>
        </w:rPr>
        <w:t>а)</w:t>
      </w:r>
      <w:r w:rsidRPr="0090274D">
        <w:rPr>
          <w:spacing w:val="80"/>
          <w:sz w:val="28"/>
          <w:szCs w:val="28"/>
        </w:rPr>
        <w:t xml:space="preserve"> </w:t>
      </w:r>
      <w:r w:rsidRPr="0090274D">
        <w:rPr>
          <w:sz w:val="28"/>
          <w:szCs w:val="28"/>
        </w:rPr>
        <w:t>Простое</w:t>
      </w:r>
      <w:r w:rsidRPr="0090274D">
        <w:rPr>
          <w:spacing w:val="-4"/>
          <w:sz w:val="28"/>
          <w:szCs w:val="28"/>
        </w:rPr>
        <w:t xml:space="preserve"> </w:t>
      </w:r>
      <w:r w:rsidRPr="0090274D">
        <w:rPr>
          <w:sz w:val="28"/>
          <w:szCs w:val="28"/>
        </w:rPr>
        <w:t>предложение</w:t>
      </w:r>
      <w:r w:rsidRPr="0090274D">
        <w:rPr>
          <w:spacing w:val="-4"/>
          <w:sz w:val="28"/>
          <w:szCs w:val="28"/>
        </w:rPr>
        <w:t xml:space="preserve"> </w:t>
      </w:r>
      <w:r w:rsidRPr="0090274D">
        <w:rPr>
          <w:sz w:val="28"/>
          <w:szCs w:val="28"/>
        </w:rPr>
        <w:t>с</w:t>
      </w:r>
      <w:r w:rsidRPr="0090274D">
        <w:rPr>
          <w:spacing w:val="-2"/>
          <w:sz w:val="28"/>
          <w:szCs w:val="28"/>
        </w:rPr>
        <w:t xml:space="preserve"> </w:t>
      </w:r>
      <w:r w:rsidRPr="0090274D">
        <w:rPr>
          <w:sz w:val="28"/>
          <w:szCs w:val="28"/>
        </w:rPr>
        <w:t>однородными</w:t>
      </w:r>
      <w:r w:rsidRPr="0090274D">
        <w:rPr>
          <w:spacing w:val="-3"/>
          <w:sz w:val="28"/>
          <w:szCs w:val="28"/>
        </w:rPr>
        <w:t xml:space="preserve"> </w:t>
      </w:r>
      <w:r w:rsidRPr="0090274D">
        <w:rPr>
          <w:sz w:val="28"/>
          <w:szCs w:val="28"/>
        </w:rPr>
        <w:t>членами,</w:t>
      </w:r>
      <w:r w:rsidRPr="0090274D">
        <w:rPr>
          <w:spacing w:val="-3"/>
          <w:sz w:val="28"/>
          <w:szCs w:val="28"/>
        </w:rPr>
        <w:t xml:space="preserve"> </w:t>
      </w:r>
      <w:r w:rsidRPr="0090274D">
        <w:rPr>
          <w:sz w:val="28"/>
          <w:szCs w:val="28"/>
        </w:rPr>
        <w:t>перед</w:t>
      </w:r>
      <w:r w:rsidRPr="0090274D">
        <w:rPr>
          <w:spacing w:val="-3"/>
          <w:sz w:val="28"/>
          <w:szCs w:val="28"/>
        </w:rPr>
        <w:t xml:space="preserve"> </w:t>
      </w:r>
      <w:r w:rsidRPr="0090274D">
        <w:rPr>
          <w:sz w:val="28"/>
          <w:szCs w:val="28"/>
        </w:rPr>
        <w:t>союзом</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нужна</w:t>
      </w:r>
      <w:r w:rsidRPr="0090274D">
        <w:rPr>
          <w:spacing w:val="-4"/>
          <w:sz w:val="28"/>
          <w:szCs w:val="28"/>
        </w:rPr>
        <w:t xml:space="preserve"> </w:t>
      </w:r>
      <w:r w:rsidRPr="0090274D">
        <w:rPr>
          <w:sz w:val="28"/>
          <w:szCs w:val="28"/>
        </w:rPr>
        <w:t>запятая. б)</w:t>
      </w:r>
      <w:r w:rsidRPr="0090274D">
        <w:rPr>
          <w:spacing w:val="80"/>
          <w:sz w:val="28"/>
          <w:szCs w:val="28"/>
        </w:rPr>
        <w:t xml:space="preserve"> </w:t>
      </w:r>
      <w:r w:rsidRPr="0090274D">
        <w:rPr>
          <w:sz w:val="28"/>
          <w:szCs w:val="28"/>
        </w:rPr>
        <w:t>Сложное предложение, перед союзом И нужна запятая</w:t>
      </w:r>
    </w:p>
    <w:p w:rsidR="00A602FA" w:rsidRPr="0090274D" w:rsidRDefault="00A602FA">
      <w:pPr>
        <w:pStyle w:val="a3"/>
        <w:ind w:left="785" w:right="1753"/>
        <w:rPr>
          <w:sz w:val="28"/>
          <w:szCs w:val="28"/>
        </w:rPr>
      </w:pPr>
      <w:r w:rsidRPr="0090274D">
        <w:rPr>
          <w:sz w:val="28"/>
          <w:szCs w:val="28"/>
        </w:rPr>
        <w:t>в)</w:t>
      </w:r>
      <w:r w:rsidRPr="0090274D">
        <w:rPr>
          <w:spacing w:val="80"/>
          <w:sz w:val="28"/>
          <w:szCs w:val="28"/>
        </w:rPr>
        <w:t xml:space="preserve"> </w:t>
      </w:r>
      <w:r w:rsidRPr="0090274D">
        <w:rPr>
          <w:sz w:val="28"/>
          <w:szCs w:val="28"/>
        </w:rPr>
        <w:t>Простое</w:t>
      </w:r>
      <w:r w:rsidRPr="0090274D">
        <w:rPr>
          <w:spacing w:val="-4"/>
          <w:sz w:val="28"/>
          <w:szCs w:val="28"/>
        </w:rPr>
        <w:t xml:space="preserve"> </w:t>
      </w:r>
      <w:r w:rsidRPr="0090274D">
        <w:rPr>
          <w:sz w:val="28"/>
          <w:szCs w:val="28"/>
        </w:rPr>
        <w:t>предложение</w:t>
      </w:r>
      <w:r w:rsidRPr="0090274D">
        <w:rPr>
          <w:spacing w:val="-4"/>
          <w:sz w:val="28"/>
          <w:szCs w:val="28"/>
        </w:rPr>
        <w:t xml:space="preserve"> </w:t>
      </w:r>
      <w:r w:rsidRPr="0090274D">
        <w:rPr>
          <w:sz w:val="28"/>
          <w:szCs w:val="28"/>
        </w:rPr>
        <w:t>с</w:t>
      </w:r>
      <w:r w:rsidRPr="0090274D">
        <w:rPr>
          <w:spacing w:val="-2"/>
          <w:sz w:val="28"/>
          <w:szCs w:val="28"/>
        </w:rPr>
        <w:t xml:space="preserve"> </w:t>
      </w:r>
      <w:r w:rsidRPr="0090274D">
        <w:rPr>
          <w:sz w:val="28"/>
          <w:szCs w:val="28"/>
        </w:rPr>
        <w:t>однородными</w:t>
      </w:r>
      <w:r w:rsidRPr="0090274D">
        <w:rPr>
          <w:spacing w:val="-3"/>
          <w:sz w:val="28"/>
          <w:szCs w:val="28"/>
        </w:rPr>
        <w:t xml:space="preserve"> </w:t>
      </w:r>
      <w:r w:rsidRPr="0090274D">
        <w:rPr>
          <w:sz w:val="28"/>
          <w:szCs w:val="28"/>
        </w:rPr>
        <w:t>членами,</w:t>
      </w:r>
      <w:r w:rsidRPr="0090274D">
        <w:rPr>
          <w:spacing w:val="-3"/>
          <w:sz w:val="28"/>
          <w:szCs w:val="28"/>
        </w:rPr>
        <w:t xml:space="preserve"> </w:t>
      </w:r>
      <w:r w:rsidRPr="0090274D">
        <w:rPr>
          <w:sz w:val="28"/>
          <w:szCs w:val="28"/>
        </w:rPr>
        <w:t>перед</w:t>
      </w:r>
      <w:r w:rsidRPr="0090274D">
        <w:rPr>
          <w:spacing w:val="-3"/>
          <w:sz w:val="28"/>
          <w:szCs w:val="28"/>
        </w:rPr>
        <w:t xml:space="preserve"> </w:t>
      </w:r>
      <w:r w:rsidRPr="0090274D">
        <w:rPr>
          <w:sz w:val="28"/>
          <w:szCs w:val="28"/>
        </w:rPr>
        <w:t>союзом</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не</w:t>
      </w:r>
      <w:r w:rsidRPr="0090274D">
        <w:rPr>
          <w:spacing w:val="-4"/>
          <w:sz w:val="28"/>
          <w:szCs w:val="28"/>
        </w:rPr>
        <w:t xml:space="preserve"> </w:t>
      </w:r>
      <w:r w:rsidRPr="0090274D">
        <w:rPr>
          <w:sz w:val="28"/>
          <w:szCs w:val="28"/>
        </w:rPr>
        <w:t>нужна</w:t>
      </w:r>
      <w:r w:rsidRPr="0090274D">
        <w:rPr>
          <w:spacing w:val="-4"/>
          <w:sz w:val="28"/>
          <w:szCs w:val="28"/>
        </w:rPr>
        <w:t xml:space="preserve"> </w:t>
      </w:r>
      <w:r w:rsidRPr="0090274D">
        <w:rPr>
          <w:sz w:val="28"/>
          <w:szCs w:val="28"/>
        </w:rPr>
        <w:t>запятая. г)</w:t>
      </w:r>
      <w:r w:rsidRPr="0090274D">
        <w:rPr>
          <w:spacing w:val="80"/>
          <w:sz w:val="28"/>
          <w:szCs w:val="28"/>
        </w:rPr>
        <w:t xml:space="preserve"> </w:t>
      </w:r>
      <w:r w:rsidRPr="0090274D">
        <w:rPr>
          <w:sz w:val="28"/>
          <w:szCs w:val="28"/>
        </w:rPr>
        <w:t>Сложное предложение, перед союзом И не нужна запятая</w:t>
      </w:r>
    </w:p>
    <w:p w:rsidR="00A602FA" w:rsidRPr="0090274D" w:rsidRDefault="00A602FA">
      <w:pPr>
        <w:pStyle w:val="a3"/>
        <w:spacing w:before="5"/>
        <w:ind w:left="0"/>
        <w:rPr>
          <w:sz w:val="28"/>
          <w:szCs w:val="28"/>
        </w:rPr>
      </w:pPr>
    </w:p>
    <w:p w:rsidR="00A602FA" w:rsidRPr="0090274D" w:rsidRDefault="00A602FA">
      <w:pPr>
        <w:pStyle w:val="1"/>
        <w:numPr>
          <w:ilvl w:val="0"/>
          <w:numId w:val="3"/>
        </w:numPr>
        <w:tabs>
          <w:tab w:val="left" w:pos="667"/>
        </w:tabs>
        <w:rPr>
          <w:sz w:val="28"/>
          <w:szCs w:val="28"/>
        </w:rPr>
      </w:pPr>
      <w:r w:rsidRPr="0090274D">
        <w:rPr>
          <w:sz w:val="28"/>
          <w:szCs w:val="28"/>
        </w:rPr>
        <w:t>Укажите</w:t>
      </w:r>
      <w:r w:rsidRPr="0090274D">
        <w:rPr>
          <w:spacing w:val="-7"/>
          <w:sz w:val="28"/>
          <w:szCs w:val="28"/>
        </w:rPr>
        <w:t xml:space="preserve"> </w:t>
      </w:r>
      <w:r w:rsidRPr="0090274D">
        <w:rPr>
          <w:sz w:val="28"/>
          <w:szCs w:val="28"/>
        </w:rPr>
        <w:t>предложение,</w:t>
      </w:r>
      <w:r w:rsidRPr="0090274D">
        <w:rPr>
          <w:spacing w:val="-4"/>
          <w:sz w:val="28"/>
          <w:szCs w:val="28"/>
        </w:rPr>
        <w:t xml:space="preserve"> </w:t>
      </w:r>
      <w:r w:rsidRPr="0090274D">
        <w:rPr>
          <w:sz w:val="28"/>
          <w:szCs w:val="28"/>
        </w:rPr>
        <w:t>в</w:t>
      </w:r>
      <w:r w:rsidRPr="0090274D">
        <w:rPr>
          <w:spacing w:val="-4"/>
          <w:sz w:val="28"/>
          <w:szCs w:val="28"/>
        </w:rPr>
        <w:t xml:space="preserve"> </w:t>
      </w:r>
      <w:r w:rsidRPr="0090274D">
        <w:rPr>
          <w:sz w:val="28"/>
          <w:szCs w:val="28"/>
        </w:rPr>
        <w:t>котором</w:t>
      </w:r>
      <w:r w:rsidRPr="0090274D">
        <w:rPr>
          <w:spacing w:val="-5"/>
          <w:sz w:val="28"/>
          <w:szCs w:val="28"/>
        </w:rPr>
        <w:t xml:space="preserve"> </w:t>
      </w:r>
      <w:r w:rsidRPr="0090274D">
        <w:rPr>
          <w:sz w:val="28"/>
          <w:szCs w:val="28"/>
        </w:rPr>
        <w:t>допущена</w:t>
      </w:r>
      <w:r w:rsidRPr="0090274D">
        <w:rPr>
          <w:spacing w:val="-4"/>
          <w:sz w:val="28"/>
          <w:szCs w:val="28"/>
        </w:rPr>
        <w:t xml:space="preserve"> </w:t>
      </w:r>
      <w:r w:rsidRPr="0090274D">
        <w:rPr>
          <w:sz w:val="28"/>
          <w:szCs w:val="28"/>
        </w:rPr>
        <w:t>пунктуационная</w:t>
      </w:r>
      <w:r w:rsidRPr="0090274D">
        <w:rPr>
          <w:spacing w:val="-4"/>
          <w:sz w:val="28"/>
          <w:szCs w:val="28"/>
        </w:rPr>
        <w:t xml:space="preserve"> </w:t>
      </w:r>
      <w:r w:rsidRPr="0090274D">
        <w:rPr>
          <w:spacing w:val="-2"/>
          <w:sz w:val="28"/>
          <w:szCs w:val="28"/>
        </w:rPr>
        <w:t>ошибка.</w:t>
      </w:r>
    </w:p>
    <w:p w:rsidR="00A602FA" w:rsidRPr="0090274D" w:rsidRDefault="00A602FA">
      <w:pPr>
        <w:pStyle w:val="a3"/>
        <w:ind w:left="785" w:right="3915"/>
        <w:rPr>
          <w:sz w:val="28"/>
          <w:szCs w:val="28"/>
        </w:rPr>
      </w:pPr>
      <w:r w:rsidRPr="0090274D">
        <w:rPr>
          <w:sz w:val="28"/>
          <w:szCs w:val="28"/>
        </w:rPr>
        <w:t>а)</w:t>
      </w:r>
      <w:r w:rsidRPr="0090274D">
        <w:rPr>
          <w:spacing w:val="80"/>
          <w:sz w:val="28"/>
          <w:szCs w:val="28"/>
        </w:rPr>
        <w:t xml:space="preserve"> </w:t>
      </w:r>
      <w:r w:rsidRPr="0090274D">
        <w:rPr>
          <w:sz w:val="28"/>
          <w:szCs w:val="28"/>
        </w:rPr>
        <w:t>Сокровища,</w:t>
      </w:r>
      <w:r w:rsidRPr="0090274D">
        <w:rPr>
          <w:spacing w:val="-4"/>
          <w:sz w:val="28"/>
          <w:szCs w:val="28"/>
        </w:rPr>
        <w:t xml:space="preserve"> </w:t>
      </w:r>
      <w:r w:rsidRPr="0090274D">
        <w:rPr>
          <w:sz w:val="28"/>
          <w:szCs w:val="28"/>
        </w:rPr>
        <w:t>дарованные</w:t>
      </w:r>
      <w:r w:rsidRPr="0090274D">
        <w:rPr>
          <w:spacing w:val="-6"/>
          <w:sz w:val="28"/>
          <w:szCs w:val="28"/>
        </w:rPr>
        <w:t xml:space="preserve"> </w:t>
      </w:r>
      <w:r w:rsidRPr="0090274D">
        <w:rPr>
          <w:sz w:val="28"/>
          <w:szCs w:val="28"/>
        </w:rPr>
        <w:t>нам</w:t>
      </w:r>
      <w:r w:rsidRPr="0090274D">
        <w:rPr>
          <w:spacing w:val="-5"/>
          <w:sz w:val="28"/>
          <w:szCs w:val="28"/>
        </w:rPr>
        <w:t xml:space="preserve"> </w:t>
      </w:r>
      <w:r w:rsidRPr="0090274D">
        <w:rPr>
          <w:sz w:val="28"/>
          <w:szCs w:val="28"/>
        </w:rPr>
        <w:t>Пушкиным,</w:t>
      </w:r>
      <w:r w:rsidRPr="0090274D">
        <w:rPr>
          <w:spacing w:val="-4"/>
          <w:sz w:val="28"/>
          <w:szCs w:val="28"/>
        </w:rPr>
        <w:t xml:space="preserve"> </w:t>
      </w:r>
      <w:r w:rsidRPr="0090274D">
        <w:rPr>
          <w:sz w:val="28"/>
          <w:szCs w:val="28"/>
        </w:rPr>
        <w:t>велики</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бесценны. б)</w:t>
      </w:r>
      <w:r w:rsidRPr="0090274D">
        <w:rPr>
          <w:spacing w:val="80"/>
          <w:sz w:val="28"/>
          <w:szCs w:val="28"/>
        </w:rPr>
        <w:t xml:space="preserve"> </w:t>
      </w:r>
      <w:r w:rsidRPr="0090274D">
        <w:rPr>
          <w:sz w:val="28"/>
          <w:szCs w:val="28"/>
        </w:rPr>
        <w:t>Утром я проснулся рано, и выглянул в окошко.</w:t>
      </w:r>
    </w:p>
    <w:p w:rsidR="00A602FA" w:rsidRPr="0090274D" w:rsidRDefault="00A602FA">
      <w:pPr>
        <w:pStyle w:val="a3"/>
        <w:ind w:left="787" w:right="3040" w:hanging="3"/>
        <w:rPr>
          <w:sz w:val="28"/>
          <w:szCs w:val="28"/>
        </w:rPr>
      </w:pPr>
      <w:r w:rsidRPr="0090274D">
        <w:rPr>
          <w:sz w:val="28"/>
          <w:szCs w:val="28"/>
        </w:rPr>
        <w:t>в)</w:t>
      </w:r>
      <w:r w:rsidRPr="0090274D">
        <w:rPr>
          <w:spacing w:val="80"/>
          <w:sz w:val="28"/>
          <w:szCs w:val="28"/>
        </w:rPr>
        <w:t xml:space="preserve"> </w:t>
      </w:r>
      <w:r w:rsidRPr="0090274D">
        <w:rPr>
          <w:sz w:val="28"/>
          <w:szCs w:val="28"/>
        </w:rPr>
        <w:t>Минуты</w:t>
      </w:r>
      <w:r w:rsidRPr="0090274D">
        <w:rPr>
          <w:spacing w:val="-3"/>
          <w:sz w:val="28"/>
          <w:szCs w:val="28"/>
        </w:rPr>
        <w:t xml:space="preserve"> </w:t>
      </w:r>
      <w:r w:rsidRPr="0090274D">
        <w:rPr>
          <w:sz w:val="28"/>
          <w:szCs w:val="28"/>
        </w:rPr>
        <w:t>через</w:t>
      </w:r>
      <w:r w:rsidRPr="0090274D">
        <w:rPr>
          <w:spacing w:val="-3"/>
          <w:sz w:val="28"/>
          <w:szCs w:val="28"/>
        </w:rPr>
        <w:t xml:space="preserve"> </w:t>
      </w:r>
      <w:r w:rsidRPr="0090274D">
        <w:rPr>
          <w:sz w:val="28"/>
          <w:szCs w:val="28"/>
        </w:rPr>
        <w:t>две</w:t>
      </w:r>
      <w:r w:rsidRPr="0090274D">
        <w:rPr>
          <w:spacing w:val="-5"/>
          <w:sz w:val="28"/>
          <w:szCs w:val="28"/>
        </w:rPr>
        <w:t xml:space="preserve"> </w:t>
      </w:r>
      <w:r w:rsidRPr="0090274D">
        <w:rPr>
          <w:sz w:val="28"/>
          <w:szCs w:val="28"/>
        </w:rPr>
        <w:t>он</w:t>
      </w:r>
      <w:r w:rsidRPr="0090274D">
        <w:rPr>
          <w:spacing w:val="-3"/>
          <w:sz w:val="28"/>
          <w:szCs w:val="28"/>
        </w:rPr>
        <w:t xml:space="preserve"> </w:t>
      </w:r>
      <w:r w:rsidRPr="0090274D">
        <w:rPr>
          <w:sz w:val="28"/>
          <w:szCs w:val="28"/>
        </w:rPr>
        <w:t>ясно</w:t>
      </w:r>
      <w:r w:rsidRPr="0090274D">
        <w:rPr>
          <w:spacing w:val="-1"/>
          <w:sz w:val="28"/>
          <w:szCs w:val="28"/>
        </w:rPr>
        <w:t xml:space="preserve"> </w:t>
      </w:r>
      <w:r w:rsidRPr="0090274D">
        <w:rPr>
          <w:sz w:val="28"/>
          <w:szCs w:val="28"/>
        </w:rPr>
        <w:t>угадывал</w:t>
      </w:r>
      <w:r w:rsidRPr="0090274D">
        <w:rPr>
          <w:spacing w:val="-3"/>
          <w:sz w:val="28"/>
          <w:szCs w:val="28"/>
        </w:rPr>
        <w:t xml:space="preserve"> </w:t>
      </w:r>
      <w:r w:rsidRPr="0090274D">
        <w:rPr>
          <w:sz w:val="28"/>
          <w:szCs w:val="28"/>
        </w:rPr>
        <w:t>то</w:t>
      </w:r>
      <w:r w:rsidRPr="0090274D">
        <w:rPr>
          <w:spacing w:val="-1"/>
          <w:sz w:val="28"/>
          <w:szCs w:val="28"/>
        </w:rPr>
        <w:t xml:space="preserve"> </w:t>
      </w:r>
      <w:r w:rsidRPr="0090274D">
        <w:rPr>
          <w:sz w:val="28"/>
          <w:szCs w:val="28"/>
        </w:rPr>
        <w:t>угол</w:t>
      </w:r>
      <w:r w:rsidRPr="0090274D">
        <w:rPr>
          <w:spacing w:val="-3"/>
          <w:sz w:val="28"/>
          <w:szCs w:val="28"/>
        </w:rPr>
        <w:t xml:space="preserve"> </w:t>
      </w:r>
      <w:r w:rsidRPr="0090274D">
        <w:rPr>
          <w:sz w:val="28"/>
          <w:szCs w:val="28"/>
        </w:rPr>
        <w:t>дома,</w:t>
      </w:r>
      <w:r w:rsidRPr="0090274D">
        <w:rPr>
          <w:spacing w:val="-3"/>
          <w:sz w:val="28"/>
          <w:szCs w:val="28"/>
        </w:rPr>
        <w:t xml:space="preserve"> </w:t>
      </w:r>
      <w:r w:rsidRPr="0090274D">
        <w:rPr>
          <w:sz w:val="28"/>
          <w:szCs w:val="28"/>
        </w:rPr>
        <w:t>то</w:t>
      </w:r>
      <w:r w:rsidRPr="0090274D">
        <w:rPr>
          <w:spacing w:val="-3"/>
          <w:sz w:val="28"/>
          <w:szCs w:val="28"/>
        </w:rPr>
        <w:t xml:space="preserve"> </w:t>
      </w:r>
      <w:r w:rsidRPr="0090274D">
        <w:rPr>
          <w:sz w:val="28"/>
          <w:szCs w:val="28"/>
        </w:rPr>
        <w:t>столб,</w:t>
      </w:r>
      <w:r w:rsidRPr="0090274D">
        <w:rPr>
          <w:spacing w:val="-3"/>
          <w:sz w:val="28"/>
          <w:szCs w:val="28"/>
        </w:rPr>
        <w:t xml:space="preserve"> </w:t>
      </w:r>
      <w:r w:rsidRPr="0090274D">
        <w:rPr>
          <w:sz w:val="28"/>
          <w:szCs w:val="28"/>
        </w:rPr>
        <w:t>то</w:t>
      </w:r>
      <w:r w:rsidRPr="0090274D">
        <w:rPr>
          <w:spacing w:val="-3"/>
          <w:sz w:val="28"/>
          <w:szCs w:val="28"/>
        </w:rPr>
        <w:t xml:space="preserve"> </w:t>
      </w:r>
      <w:r w:rsidRPr="0090274D">
        <w:rPr>
          <w:sz w:val="28"/>
          <w:szCs w:val="28"/>
        </w:rPr>
        <w:t>дерево. г)</w:t>
      </w:r>
      <w:r w:rsidRPr="0090274D">
        <w:rPr>
          <w:spacing w:val="80"/>
          <w:sz w:val="28"/>
          <w:szCs w:val="28"/>
        </w:rPr>
        <w:t xml:space="preserve"> </w:t>
      </w:r>
      <w:r w:rsidRPr="0090274D">
        <w:rPr>
          <w:sz w:val="28"/>
          <w:szCs w:val="28"/>
        </w:rPr>
        <w:t>Олег говорил легко и взволнованно.</w:t>
      </w:r>
    </w:p>
    <w:p w:rsidR="00A602FA" w:rsidRPr="0090274D" w:rsidRDefault="00A602FA">
      <w:pPr>
        <w:pStyle w:val="a7"/>
        <w:numPr>
          <w:ilvl w:val="0"/>
          <w:numId w:val="3"/>
        </w:numPr>
        <w:tabs>
          <w:tab w:val="left" w:pos="667"/>
        </w:tabs>
        <w:spacing w:before="152" w:line="274" w:lineRule="exact"/>
        <w:rPr>
          <w:b/>
          <w:sz w:val="28"/>
          <w:szCs w:val="28"/>
        </w:rPr>
      </w:pPr>
      <w:r w:rsidRPr="0090274D">
        <w:rPr>
          <w:b/>
          <w:color w:val="333333"/>
          <w:sz w:val="28"/>
          <w:szCs w:val="28"/>
        </w:rPr>
        <w:t>Какая</w:t>
      </w:r>
      <w:r w:rsidRPr="0090274D">
        <w:rPr>
          <w:b/>
          <w:color w:val="333333"/>
          <w:spacing w:val="-2"/>
          <w:sz w:val="28"/>
          <w:szCs w:val="28"/>
        </w:rPr>
        <w:t xml:space="preserve"> </w:t>
      </w:r>
      <w:r w:rsidRPr="0090274D">
        <w:rPr>
          <w:b/>
          <w:color w:val="333333"/>
          <w:sz w:val="28"/>
          <w:szCs w:val="28"/>
        </w:rPr>
        <w:t>пара</w:t>
      </w:r>
      <w:r w:rsidRPr="0090274D">
        <w:rPr>
          <w:b/>
          <w:color w:val="333333"/>
          <w:spacing w:val="-1"/>
          <w:sz w:val="28"/>
          <w:szCs w:val="28"/>
        </w:rPr>
        <w:t xml:space="preserve"> </w:t>
      </w:r>
      <w:r w:rsidRPr="0090274D">
        <w:rPr>
          <w:b/>
          <w:color w:val="333333"/>
          <w:sz w:val="28"/>
          <w:szCs w:val="28"/>
        </w:rPr>
        <w:t>слов</w:t>
      </w:r>
      <w:r w:rsidRPr="0090274D">
        <w:rPr>
          <w:b/>
          <w:color w:val="333333"/>
          <w:spacing w:val="-1"/>
          <w:sz w:val="28"/>
          <w:szCs w:val="28"/>
        </w:rPr>
        <w:t xml:space="preserve"> </w:t>
      </w:r>
      <w:r w:rsidRPr="0090274D">
        <w:rPr>
          <w:b/>
          <w:color w:val="333333"/>
          <w:sz w:val="28"/>
          <w:szCs w:val="28"/>
        </w:rPr>
        <w:t>НЕ</w:t>
      </w:r>
      <w:r w:rsidRPr="0090274D">
        <w:rPr>
          <w:b/>
          <w:color w:val="333333"/>
          <w:spacing w:val="-2"/>
          <w:sz w:val="28"/>
          <w:szCs w:val="28"/>
        </w:rPr>
        <w:t xml:space="preserve"> </w:t>
      </w:r>
      <w:r w:rsidRPr="0090274D">
        <w:rPr>
          <w:b/>
          <w:color w:val="333333"/>
          <w:sz w:val="28"/>
          <w:szCs w:val="28"/>
        </w:rPr>
        <w:t>ЯВЛЯЕТСЯ</w:t>
      </w:r>
      <w:r w:rsidRPr="0090274D">
        <w:rPr>
          <w:b/>
          <w:color w:val="333333"/>
          <w:spacing w:val="-2"/>
          <w:sz w:val="28"/>
          <w:szCs w:val="28"/>
        </w:rPr>
        <w:t xml:space="preserve"> словосочетанием?</w:t>
      </w:r>
    </w:p>
    <w:p w:rsidR="00A602FA" w:rsidRPr="0090274D" w:rsidRDefault="00A602FA">
      <w:pPr>
        <w:pStyle w:val="a3"/>
        <w:spacing w:line="274" w:lineRule="exact"/>
        <w:ind w:left="785"/>
        <w:rPr>
          <w:sz w:val="28"/>
          <w:szCs w:val="28"/>
        </w:rPr>
      </w:pPr>
      <w:r w:rsidRPr="0090274D">
        <w:rPr>
          <w:color w:val="333333"/>
          <w:sz w:val="28"/>
          <w:szCs w:val="28"/>
        </w:rPr>
        <w:t>а)</w:t>
      </w:r>
      <w:r w:rsidRPr="0090274D">
        <w:rPr>
          <w:color w:val="333333"/>
          <w:spacing w:val="76"/>
          <w:w w:val="150"/>
          <w:sz w:val="28"/>
          <w:szCs w:val="28"/>
        </w:rPr>
        <w:t xml:space="preserve"> </w:t>
      </w:r>
      <w:r w:rsidRPr="0090274D">
        <w:rPr>
          <w:color w:val="333333"/>
          <w:sz w:val="28"/>
          <w:szCs w:val="28"/>
        </w:rPr>
        <w:t>в</w:t>
      </w:r>
      <w:r w:rsidRPr="0090274D">
        <w:rPr>
          <w:color w:val="333333"/>
          <w:spacing w:val="-1"/>
          <w:sz w:val="28"/>
          <w:szCs w:val="28"/>
        </w:rPr>
        <w:t xml:space="preserve"> </w:t>
      </w:r>
      <w:r w:rsidRPr="0090274D">
        <w:rPr>
          <w:color w:val="333333"/>
          <w:sz w:val="28"/>
          <w:szCs w:val="28"/>
        </w:rPr>
        <w:t>конце</w:t>
      </w:r>
      <w:r w:rsidRPr="0090274D">
        <w:rPr>
          <w:color w:val="333333"/>
          <w:spacing w:val="-1"/>
          <w:sz w:val="28"/>
          <w:szCs w:val="28"/>
        </w:rPr>
        <w:t xml:space="preserve"> </w:t>
      </w:r>
      <w:r w:rsidRPr="0090274D">
        <w:rPr>
          <w:color w:val="333333"/>
          <w:spacing w:val="-2"/>
          <w:sz w:val="28"/>
          <w:szCs w:val="28"/>
        </w:rPr>
        <w:t>января</w:t>
      </w:r>
    </w:p>
    <w:p w:rsidR="00A602FA" w:rsidRPr="0090274D" w:rsidRDefault="00A602FA">
      <w:pPr>
        <w:pStyle w:val="a3"/>
        <w:ind w:left="785" w:right="8454"/>
        <w:rPr>
          <w:sz w:val="28"/>
          <w:szCs w:val="28"/>
        </w:rPr>
      </w:pPr>
      <w:r w:rsidRPr="0090274D">
        <w:rPr>
          <w:color w:val="333333"/>
          <w:sz w:val="28"/>
          <w:szCs w:val="28"/>
        </w:rPr>
        <w:t>б)</w:t>
      </w:r>
      <w:r w:rsidRPr="0090274D">
        <w:rPr>
          <w:color w:val="333333"/>
          <w:spacing w:val="74"/>
          <w:sz w:val="28"/>
          <w:szCs w:val="28"/>
        </w:rPr>
        <w:t xml:space="preserve"> </w:t>
      </w:r>
      <w:r w:rsidRPr="0090274D">
        <w:rPr>
          <w:color w:val="333333"/>
          <w:sz w:val="28"/>
          <w:szCs w:val="28"/>
        </w:rPr>
        <w:t>придёт</w:t>
      </w:r>
      <w:r w:rsidRPr="0090274D">
        <w:rPr>
          <w:color w:val="333333"/>
          <w:spacing w:val="-8"/>
          <w:sz w:val="28"/>
          <w:szCs w:val="28"/>
        </w:rPr>
        <w:t xml:space="preserve"> </w:t>
      </w:r>
      <w:r w:rsidRPr="0090274D">
        <w:rPr>
          <w:color w:val="333333"/>
          <w:sz w:val="28"/>
          <w:szCs w:val="28"/>
        </w:rPr>
        <w:t>и</w:t>
      </w:r>
      <w:r w:rsidRPr="0090274D">
        <w:rPr>
          <w:color w:val="333333"/>
          <w:spacing w:val="-10"/>
          <w:sz w:val="28"/>
          <w:szCs w:val="28"/>
        </w:rPr>
        <w:t xml:space="preserve"> </w:t>
      </w:r>
      <w:r w:rsidRPr="0090274D">
        <w:rPr>
          <w:color w:val="333333"/>
          <w:sz w:val="28"/>
          <w:szCs w:val="28"/>
        </w:rPr>
        <w:t>принесёт в)</w:t>
      </w:r>
      <w:r w:rsidRPr="0090274D">
        <w:rPr>
          <w:color w:val="333333"/>
          <w:spacing w:val="80"/>
          <w:sz w:val="28"/>
          <w:szCs w:val="28"/>
        </w:rPr>
        <w:t xml:space="preserve"> </w:t>
      </w:r>
      <w:r w:rsidRPr="0090274D">
        <w:rPr>
          <w:color w:val="333333"/>
          <w:sz w:val="28"/>
          <w:szCs w:val="28"/>
        </w:rPr>
        <w:t>зимним морозом г)</w:t>
      </w:r>
      <w:r w:rsidRPr="0090274D">
        <w:rPr>
          <w:color w:val="333333"/>
          <w:spacing w:val="80"/>
          <w:sz w:val="28"/>
          <w:szCs w:val="28"/>
        </w:rPr>
        <w:t xml:space="preserve"> </w:t>
      </w:r>
      <w:r w:rsidRPr="0090274D">
        <w:rPr>
          <w:color w:val="333333"/>
          <w:sz w:val="28"/>
          <w:szCs w:val="28"/>
        </w:rPr>
        <w:t>замолчат сразу.</w:t>
      </w:r>
    </w:p>
    <w:p w:rsidR="00A602FA" w:rsidRPr="0090274D" w:rsidRDefault="00A602FA">
      <w:pPr>
        <w:pStyle w:val="a7"/>
        <w:numPr>
          <w:ilvl w:val="0"/>
          <w:numId w:val="3"/>
        </w:numPr>
        <w:tabs>
          <w:tab w:val="left" w:pos="667"/>
        </w:tabs>
        <w:spacing w:before="5" w:line="274" w:lineRule="exact"/>
        <w:rPr>
          <w:b/>
          <w:sz w:val="28"/>
          <w:szCs w:val="28"/>
        </w:rPr>
      </w:pPr>
      <w:r w:rsidRPr="0090274D">
        <w:rPr>
          <w:b/>
          <w:color w:val="333333"/>
          <w:sz w:val="28"/>
          <w:szCs w:val="28"/>
        </w:rPr>
        <w:t>В</w:t>
      </w:r>
      <w:r w:rsidRPr="0090274D">
        <w:rPr>
          <w:b/>
          <w:color w:val="333333"/>
          <w:spacing w:val="-3"/>
          <w:sz w:val="28"/>
          <w:szCs w:val="28"/>
        </w:rPr>
        <w:t xml:space="preserve"> </w:t>
      </w:r>
      <w:r w:rsidRPr="0090274D">
        <w:rPr>
          <w:b/>
          <w:color w:val="333333"/>
          <w:sz w:val="28"/>
          <w:szCs w:val="28"/>
        </w:rPr>
        <w:t>каком</w:t>
      </w:r>
      <w:r w:rsidRPr="0090274D">
        <w:rPr>
          <w:b/>
          <w:color w:val="333333"/>
          <w:spacing w:val="-4"/>
          <w:sz w:val="28"/>
          <w:szCs w:val="28"/>
        </w:rPr>
        <w:t xml:space="preserve"> </w:t>
      </w:r>
      <w:r w:rsidRPr="0090274D">
        <w:rPr>
          <w:b/>
          <w:color w:val="333333"/>
          <w:sz w:val="28"/>
          <w:szCs w:val="28"/>
        </w:rPr>
        <w:t>словосочетании</w:t>
      </w:r>
      <w:r w:rsidRPr="0090274D">
        <w:rPr>
          <w:b/>
          <w:color w:val="333333"/>
          <w:spacing w:val="-2"/>
          <w:sz w:val="28"/>
          <w:szCs w:val="28"/>
        </w:rPr>
        <w:t xml:space="preserve"> </w:t>
      </w:r>
      <w:r w:rsidRPr="0090274D">
        <w:rPr>
          <w:b/>
          <w:color w:val="333333"/>
          <w:sz w:val="28"/>
          <w:szCs w:val="28"/>
        </w:rPr>
        <w:t>НЕВЕРНО</w:t>
      </w:r>
      <w:r w:rsidRPr="0090274D">
        <w:rPr>
          <w:b/>
          <w:color w:val="333333"/>
          <w:spacing w:val="-3"/>
          <w:sz w:val="28"/>
          <w:szCs w:val="28"/>
        </w:rPr>
        <w:t xml:space="preserve"> </w:t>
      </w:r>
      <w:r w:rsidRPr="0090274D">
        <w:rPr>
          <w:b/>
          <w:color w:val="333333"/>
          <w:sz w:val="28"/>
          <w:szCs w:val="28"/>
        </w:rPr>
        <w:t>указано</w:t>
      </w:r>
      <w:r w:rsidRPr="0090274D">
        <w:rPr>
          <w:b/>
          <w:color w:val="333333"/>
          <w:spacing w:val="-3"/>
          <w:sz w:val="28"/>
          <w:szCs w:val="28"/>
        </w:rPr>
        <w:t xml:space="preserve"> </w:t>
      </w:r>
      <w:r w:rsidRPr="0090274D">
        <w:rPr>
          <w:b/>
          <w:color w:val="333333"/>
          <w:sz w:val="28"/>
          <w:szCs w:val="28"/>
        </w:rPr>
        <w:t>главное</w:t>
      </w:r>
      <w:r w:rsidRPr="0090274D">
        <w:rPr>
          <w:b/>
          <w:color w:val="333333"/>
          <w:spacing w:val="-2"/>
          <w:sz w:val="28"/>
          <w:szCs w:val="28"/>
        </w:rPr>
        <w:t xml:space="preserve"> слово?</w:t>
      </w:r>
    </w:p>
    <w:p w:rsidR="00A602FA" w:rsidRPr="0090274D" w:rsidRDefault="00A602FA">
      <w:pPr>
        <w:spacing w:line="274" w:lineRule="exact"/>
        <w:ind w:left="785"/>
        <w:rPr>
          <w:sz w:val="28"/>
          <w:szCs w:val="28"/>
        </w:rPr>
      </w:pPr>
      <w:r w:rsidRPr="0090274D">
        <w:rPr>
          <w:color w:val="333333"/>
          <w:sz w:val="28"/>
          <w:szCs w:val="28"/>
        </w:rPr>
        <w:t>а)</w:t>
      </w:r>
      <w:r w:rsidRPr="0090274D">
        <w:rPr>
          <w:color w:val="333333"/>
          <w:spacing w:val="78"/>
          <w:w w:val="150"/>
          <w:sz w:val="28"/>
          <w:szCs w:val="28"/>
        </w:rPr>
        <w:t xml:space="preserve"> </w:t>
      </w:r>
      <w:r w:rsidRPr="0090274D">
        <w:rPr>
          <w:b/>
          <w:i/>
          <w:color w:val="333333"/>
          <w:sz w:val="28"/>
          <w:szCs w:val="28"/>
        </w:rPr>
        <w:t>устал</w:t>
      </w:r>
      <w:r w:rsidRPr="0090274D">
        <w:rPr>
          <w:b/>
          <w:i/>
          <w:color w:val="333333"/>
          <w:spacing w:val="-1"/>
          <w:sz w:val="28"/>
          <w:szCs w:val="28"/>
        </w:rPr>
        <w:t xml:space="preserve"> </w:t>
      </w:r>
      <w:r w:rsidRPr="0090274D">
        <w:rPr>
          <w:color w:val="333333"/>
          <w:sz w:val="28"/>
          <w:szCs w:val="28"/>
        </w:rPr>
        <w:t>на</w:t>
      </w:r>
      <w:r w:rsidRPr="0090274D">
        <w:rPr>
          <w:color w:val="333333"/>
          <w:spacing w:val="-1"/>
          <w:sz w:val="28"/>
          <w:szCs w:val="28"/>
        </w:rPr>
        <w:t xml:space="preserve"> </w:t>
      </w:r>
      <w:r w:rsidRPr="0090274D">
        <w:rPr>
          <w:color w:val="333333"/>
          <w:spacing w:val="-2"/>
          <w:sz w:val="28"/>
          <w:szCs w:val="28"/>
        </w:rPr>
        <w:t>охоте</w:t>
      </w:r>
    </w:p>
    <w:p w:rsidR="00A602FA" w:rsidRPr="0090274D" w:rsidRDefault="00A602FA">
      <w:pPr>
        <w:ind w:left="785"/>
        <w:rPr>
          <w:b/>
          <w:i/>
          <w:sz w:val="28"/>
          <w:szCs w:val="28"/>
        </w:rPr>
      </w:pPr>
      <w:r w:rsidRPr="0090274D">
        <w:rPr>
          <w:b/>
          <w:color w:val="333333"/>
          <w:sz w:val="28"/>
          <w:szCs w:val="28"/>
        </w:rPr>
        <w:t>б)</w:t>
      </w:r>
      <w:r w:rsidRPr="0090274D">
        <w:rPr>
          <w:b/>
          <w:color w:val="333333"/>
          <w:spacing w:val="64"/>
          <w:w w:val="150"/>
          <w:sz w:val="28"/>
          <w:szCs w:val="28"/>
        </w:rPr>
        <w:t xml:space="preserve"> </w:t>
      </w:r>
      <w:r w:rsidRPr="0090274D">
        <w:rPr>
          <w:color w:val="333333"/>
          <w:sz w:val="28"/>
          <w:szCs w:val="28"/>
        </w:rPr>
        <w:t>птичье</w:t>
      </w:r>
      <w:r w:rsidRPr="0090274D">
        <w:rPr>
          <w:color w:val="333333"/>
          <w:spacing w:val="-1"/>
          <w:sz w:val="28"/>
          <w:szCs w:val="28"/>
        </w:rPr>
        <w:t xml:space="preserve"> </w:t>
      </w:r>
      <w:r w:rsidRPr="0090274D">
        <w:rPr>
          <w:b/>
          <w:i/>
          <w:color w:val="333333"/>
          <w:spacing w:val="-2"/>
          <w:sz w:val="28"/>
          <w:szCs w:val="28"/>
        </w:rPr>
        <w:t>пение</w:t>
      </w:r>
    </w:p>
    <w:p w:rsidR="00A602FA" w:rsidRPr="0090274D" w:rsidRDefault="00A602FA">
      <w:pPr>
        <w:ind w:left="785" w:right="7979"/>
        <w:rPr>
          <w:sz w:val="28"/>
          <w:szCs w:val="28"/>
        </w:rPr>
      </w:pPr>
      <w:r w:rsidRPr="0090274D">
        <w:rPr>
          <w:color w:val="333333"/>
          <w:sz w:val="28"/>
          <w:szCs w:val="28"/>
        </w:rPr>
        <w:t>в)</w:t>
      </w:r>
      <w:r w:rsidRPr="0090274D">
        <w:rPr>
          <w:color w:val="333333"/>
          <w:spacing w:val="76"/>
          <w:sz w:val="28"/>
          <w:szCs w:val="28"/>
        </w:rPr>
        <w:t xml:space="preserve"> </w:t>
      </w:r>
      <w:r w:rsidRPr="0090274D">
        <w:rPr>
          <w:b/>
          <w:i/>
          <w:color w:val="333333"/>
          <w:sz w:val="28"/>
          <w:szCs w:val="28"/>
        </w:rPr>
        <w:t>обычно</w:t>
      </w:r>
      <w:r w:rsidRPr="0090274D">
        <w:rPr>
          <w:b/>
          <w:i/>
          <w:color w:val="333333"/>
          <w:spacing w:val="-10"/>
          <w:sz w:val="28"/>
          <w:szCs w:val="28"/>
        </w:rPr>
        <w:t xml:space="preserve"> </w:t>
      </w:r>
      <w:r w:rsidRPr="0090274D">
        <w:rPr>
          <w:color w:val="333333"/>
          <w:sz w:val="28"/>
          <w:szCs w:val="28"/>
        </w:rPr>
        <w:t>добродушный г)</w:t>
      </w:r>
      <w:r w:rsidRPr="0090274D">
        <w:rPr>
          <w:color w:val="333333"/>
          <w:spacing w:val="80"/>
          <w:sz w:val="28"/>
          <w:szCs w:val="28"/>
        </w:rPr>
        <w:t xml:space="preserve"> </w:t>
      </w:r>
      <w:r w:rsidRPr="0090274D">
        <w:rPr>
          <w:b/>
          <w:i/>
          <w:color w:val="333333"/>
          <w:sz w:val="28"/>
          <w:szCs w:val="28"/>
        </w:rPr>
        <w:t xml:space="preserve">запах </w:t>
      </w:r>
      <w:r w:rsidRPr="0090274D">
        <w:rPr>
          <w:color w:val="333333"/>
          <w:sz w:val="28"/>
          <w:szCs w:val="28"/>
        </w:rPr>
        <w:t>сирени.</w:t>
      </w:r>
    </w:p>
    <w:p w:rsidR="00A602FA" w:rsidRPr="0090274D" w:rsidRDefault="00A602FA">
      <w:pPr>
        <w:pStyle w:val="a7"/>
        <w:numPr>
          <w:ilvl w:val="0"/>
          <w:numId w:val="3"/>
        </w:numPr>
        <w:tabs>
          <w:tab w:val="left" w:pos="787"/>
        </w:tabs>
        <w:spacing w:before="5" w:line="274" w:lineRule="exact"/>
        <w:ind w:left="787" w:hanging="360"/>
        <w:rPr>
          <w:b/>
          <w:color w:val="333333"/>
          <w:sz w:val="28"/>
          <w:szCs w:val="28"/>
        </w:rPr>
      </w:pPr>
      <w:r w:rsidRPr="0090274D">
        <w:rPr>
          <w:b/>
          <w:color w:val="333333"/>
          <w:sz w:val="28"/>
          <w:szCs w:val="28"/>
        </w:rPr>
        <w:t>В</w:t>
      </w:r>
      <w:r w:rsidRPr="0090274D">
        <w:rPr>
          <w:b/>
          <w:color w:val="333333"/>
          <w:spacing w:val="-7"/>
          <w:sz w:val="28"/>
          <w:szCs w:val="28"/>
        </w:rPr>
        <w:t xml:space="preserve"> </w:t>
      </w:r>
      <w:r w:rsidRPr="0090274D">
        <w:rPr>
          <w:b/>
          <w:color w:val="333333"/>
          <w:sz w:val="28"/>
          <w:szCs w:val="28"/>
        </w:rPr>
        <w:t>каком</w:t>
      </w:r>
      <w:r w:rsidRPr="0090274D">
        <w:rPr>
          <w:b/>
          <w:color w:val="333333"/>
          <w:spacing w:val="-5"/>
          <w:sz w:val="28"/>
          <w:szCs w:val="28"/>
        </w:rPr>
        <w:t xml:space="preserve"> </w:t>
      </w:r>
      <w:r w:rsidRPr="0090274D">
        <w:rPr>
          <w:b/>
          <w:color w:val="333333"/>
          <w:sz w:val="28"/>
          <w:szCs w:val="28"/>
        </w:rPr>
        <w:t>предложении</w:t>
      </w:r>
      <w:r w:rsidRPr="0090274D">
        <w:rPr>
          <w:b/>
          <w:color w:val="333333"/>
          <w:spacing w:val="-4"/>
          <w:sz w:val="28"/>
          <w:szCs w:val="28"/>
        </w:rPr>
        <w:t xml:space="preserve"> </w:t>
      </w:r>
      <w:r w:rsidRPr="0090274D">
        <w:rPr>
          <w:b/>
          <w:color w:val="333333"/>
          <w:sz w:val="28"/>
          <w:szCs w:val="28"/>
        </w:rPr>
        <w:t>НЕВЕРНО</w:t>
      </w:r>
      <w:r w:rsidRPr="0090274D">
        <w:rPr>
          <w:b/>
          <w:color w:val="333333"/>
          <w:spacing w:val="-4"/>
          <w:sz w:val="28"/>
          <w:szCs w:val="28"/>
        </w:rPr>
        <w:t xml:space="preserve"> </w:t>
      </w:r>
      <w:r w:rsidRPr="0090274D">
        <w:rPr>
          <w:b/>
          <w:color w:val="333333"/>
          <w:sz w:val="28"/>
          <w:szCs w:val="28"/>
        </w:rPr>
        <w:t>указано</w:t>
      </w:r>
      <w:r w:rsidRPr="0090274D">
        <w:rPr>
          <w:b/>
          <w:color w:val="333333"/>
          <w:spacing w:val="-4"/>
          <w:sz w:val="28"/>
          <w:szCs w:val="28"/>
        </w:rPr>
        <w:t xml:space="preserve"> </w:t>
      </w:r>
      <w:r w:rsidRPr="0090274D">
        <w:rPr>
          <w:b/>
          <w:color w:val="333333"/>
          <w:spacing w:val="-2"/>
          <w:sz w:val="28"/>
          <w:szCs w:val="28"/>
        </w:rPr>
        <w:t>подлежащее?</w:t>
      </w:r>
    </w:p>
    <w:p w:rsidR="00A602FA" w:rsidRPr="0090274D" w:rsidRDefault="00A602FA">
      <w:pPr>
        <w:pStyle w:val="a3"/>
        <w:ind w:left="787" w:right="5582"/>
        <w:rPr>
          <w:sz w:val="28"/>
          <w:szCs w:val="28"/>
        </w:rPr>
      </w:pPr>
      <w:r w:rsidRPr="0090274D">
        <w:rPr>
          <w:color w:val="333333"/>
          <w:sz w:val="28"/>
          <w:szCs w:val="28"/>
        </w:rPr>
        <w:t>а)</w:t>
      </w:r>
      <w:r w:rsidRPr="0090274D">
        <w:rPr>
          <w:color w:val="333333"/>
          <w:spacing w:val="80"/>
          <w:sz w:val="28"/>
          <w:szCs w:val="28"/>
        </w:rPr>
        <w:t xml:space="preserve"> </w:t>
      </w:r>
      <w:r w:rsidRPr="0090274D">
        <w:rPr>
          <w:color w:val="333333"/>
          <w:sz w:val="28"/>
          <w:szCs w:val="28"/>
          <w:u w:val="single" w:color="333333"/>
        </w:rPr>
        <w:t>Татьяна</w:t>
      </w:r>
      <w:r w:rsidRPr="0090274D">
        <w:rPr>
          <w:color w:val="333333"/>
          <w:spacing w:val="-6"/>
          <w:sz w:val="28"/>
          <w:szCs w:val="28"/>
          <w:u w:val="single" w:color="333333"/>
        </w:rPr>
        <w:t xml:space="preserve"> </w:t>
      </w:r>
      <w:r w:rsidRPr="0090274D">
        <w:rPr>
          <w:color w:val="333333"/>
          <w:sz w:val="28"/>
          <w:szCs w:val="28"/>
          <w:u w:val="single" w:color="333333"/>
        </w:rPr>
        <w:t>Ивановна</w:t>
      </w:r>
      <w:r w:rsidRPr="0090274D">
        <w:rPr>
          <w:color w:val="333333"/>
          <w:spacing w:val="-5"/>
          <w:sz w:val="28"/>
          <w:szCs w:val="28"/>
        </w:rPr>
        <w:t xml:space="preserve"> </w:t>
      </w:r>
      <w:r w:rsidRPr="0090274D">
        <w:rPr>
          <w:color w:val="333333"/>
          <w:sz w:val="28"/>
          <w:szCs w:val="28"/>
        </w:rPr>
        <w:t>остановилась</w:t>
      </w:r>
      <w:r w:rsidRPr="0090274D">
        <w:rPr>
          <w:color w:val="333333"/>
          <w:spacing w:val="-5"/>
          <w:sz w:val="28"/>
          <w:szCs w:val="28"/>
        </w:rPr>
        <w:t xml:space="preserve"> </w:t>
      </w:r>
      <w:r w:rsidRPr="0090274D">
        <w:rPr>
          <w:color w:val="333333"/>
          <w:sz w:val="28"/>
          <w:szCs w:val="28"/>
        </w:rPr>
        <w:t>в</w:t>
      </w:r>
      <w:r w:rsidRPr="0090274D">
        <w:rPr>
          <w:color w:val="333333"/>
          <w:spacing w:val="-6"/>
          <w:sz w:val="28"/>
          <w:szCs w:val="28"/>
        </w:rPr>
        <w:t xml:space="preserve"> </w:t>
      </w:r>
      <w:r w:rsidRPr="0090274D">
        <w:rPr>
          <w:color w:val="333333"/>
          <w:sz w:val="28"/>
          <w:szCs w:val="28"/>
        </w:rPr>
        <w:t>недоумении б)</w:t>
      </w:r>
      <w:r w:rsidRPr="0090274D">
        <w:rPr>
          <w:color w:val="333333"/>
          <w:spacing w:val="80"/>
          <w:sz w:val="28"/>
          <w:szCs w:val="28"/>
        </w:rPr>
        <w:t xml:space="preserve"> </w:t>
      </w:r>
      <w:r w:rsidRPr="0090274D">
        <w:rPr>
          <w:color w:val="333333"/>
          <w:sz w:val="28"/>
          <w:szCs w:val="28"/>
          <w:u w:val="single" w:color="333333"/>
        </w:rPr>
        <w:t xml:space="preserve">Присутствующие </w:t>
      </w:r>
      <w:r w:rsidRPr="0090274D">
        <w:rPr>
          <w:color w:val="333333"/>
          <w:sz w:val="28"/>
          <w:szCs w:val="28"/>
        </w:rPr>
        <w:t>были очень удивлены.</w:t>
      </w:r>
    </w:p>
    <w:p w:rsidR="00A602FA" w:rsidRPr="0090274D" w:rsidRDefault="00A602FA">
      <w:pPr>
        <w:pStyle w:val="a3"/>
        <w:ind w:left="787" w:right="7178"/>
        <w:rPr>
          <w:sz w:val="28"/>
          <w:szCs w:val="28"/>
        </w:rPr>
      </w:pPr>
      <w:r w:rsidRPr="0090274D">
        <w:rPr>
          <w:color w:val="333333"/>
          <w:sz w:val="28"/>
          <w:szCs w:val="28"/>
        </w:rPr>
        <w:t>в)</w:t>
      </w:r>
      <w:r w:rsidRPr="0090274D">
        <w:rPr>
          <w:color w:val="333333"/>
          <w:spacing w:val="80"/>
          <w:sz w:val="28"/>
          <w:szCs w:val="28"/>
        </w:rPr>
        <w:t xml:space="preserve"> </w:t>
      </w:r>
      <w:r w:rsidRPr="0090274D">
        <w:rPr>
          <w:color w:val="333333"/>
          <w:sz w:val="28"/>
          <w:szCs w:val="28"/>
          <w:u w:val="single" w:color="333333"/>
        </w:rPr>
        <w:t>Чай</w:t>
      </w:r>
      <w:r w:rsidRPr="0090274D">
        <w:rPr>
          <w:color w:val="333333"/>
          <w:spacing w:val="-5"/>
          <w:sz w:val="28"/>
          <w:szCs w:val="28"/>
        </w:rPr>
        <w:t xml:space="preserve"> </w:t>
      </w:r>
      <w:r w:rsidRPr="0090274D">
        <w:rPr>
          <w:color w:val="333333"/>
          <w:sz w:val="28"/>
          <w:szCs w:val="28"/>
        </w:rPr>
        <w:t>пить</w:t>
      </w:r>
      <w:r w:rsidRPr="0090274D">
        <w:rPr>
          <w:color w:val="333333"/>
          <w:spacing w:val="-6"/>
          <w:sz w:val="28"/>
          <w:szCs w:val="28"/>
        </w:rPr>
        <w:t xml:space="preserve"> </w:t>
      </w:r>
      <w:r w:rsidRPr="0090274D">
        <w:rPr>
          <w:color w:val="333333"/>
          <w:sz w:val="28"/>
          <w:szCs w:val="28"/>
        </w:rPr>
        <w:t>мне</w:t>
      </w:r>
      <w:r w:rsidRPr="0090274D">
        <w:rPr>
          <w:color w:val="333333"/>
          <w:spacing w:val="-7"/>
          <w:sz w:val="28"/>
          <w:szCs w:val="28"/>
        </w:rPr>
        <w:t xml:space="preserve"> </w:t>
      </w:r>
      <w:r w:rsidRPr="0090274D">
        <w:rPr>
          <w:color w:val="333333"/>
          <w:sz w:val="28"/>
          <w:szCs w:val="28"/>
        </w:rPr>
        <w:t>очень</w:t>
      </w:r>
      <w:r w:rsidRPr="0090274D">
        <w:rPr>
          <w:color w:val="333333"/>
          <w:spacing w:val="-6"/>
          <w:sz w:val="28"/>
          <w:szCs w:val="28"/>
        </w:rPr>
        <w:t xml:space="preserve"> </w:t>
      </w:r>
      <w:r w:rsidRPr="0090274D">
        <w:rPr>
          <w:color w:val="333333"/>
          <w:sz w:val="28"/>
          <w:szCs w:val="28"/>
        </w:rPr>
        <w:t>нравится. г)</w:t>
      </w:r>
      <w:r w:rsidRPr="0090274D">
        <w:rPr>
          <w:color w:val="333333"/>
          <w:spacing w:val="80"/>
          <w:sz w:val="28"/>
          <w:szCs w:val="28"/>
        </w:rPr>
        <w:t xml:space="preserve"> </w:t>
      </w:r>
      <w:r w:rsidRPr="0090274D">
        <w:rPr>
          <w:color w:val="333333"/>
          <w:sz w:val="28"/>
          <w:szCs w:val="28"/>
          <w:u w:val="single" w:color="333333"/>
        </w:rPr>
        <w:t>Девять</w:t>
      </w:r>
      <w:r w:rsidRPr="0090274D">
        <w:rPr>
          <w:color w:val="333333"/>
          <w:sz w:val="28"/>
          <w:szCs w:val="28"/>
        </w:rPr>
        <w:t xml:space="preserve"> – нечётное число.</w:t>
      </w:r>
    </w:p>
    <w:p w:rsidR="00A602FA" w:rsidRPr="0090274D" w:rsidRDefault="00A602FA">
      <w:pPr>
        <w:pStyle w:val="a3"/>
        <w:rPr>
          <w:sz w:val="28"/>
          <w:szCs w:val="28"/>
        </w:rPr>
        <w:sectPr w:rsidR="00A602FA" w:rsidRPr="0090274D">
          <w:pgSz w:w="11910" w:h="16840"/>
          <w:pgMar w:top="1400" w:right="283" w:bottom="280" w:left="141" w:header="720" w:footer="720" w:gutter="0"/>
          <w:cols w:space="720"/>
        </w:sectPr>
      </w:pPr>
    </w:p>
    <w:p w:rsidR="00A602FA" w:rsidRPr="0090274D" w:rsidRDefault="00A602FA">
      <w:pPr>
        <w:pStyle w:val="a7"/>
        <w:numPr>
          <w:ilvl w:val="0"/>
          <w:numId w:val="3"/>
        </w:numPr>
        <w:tabs>
          <w:tab w:val="left" w:pos="787"/>
        </w:tabs>
        <w:spacing w:before="70"/>
        <w:ind w:left="785" w:right="6069" w:hanging="358"/>
        <w:rPr>
          <w:b/>
          <w:sz w:val="28"/>
          <w:szCs w:val="28"/>
        </w:rPr>
      </w:pPr>
      <w:r w:rsidRPr="0090274D">
        <w:rPr>
          <w:b/>
          <w:sz w:val="28"/>
          <w:szCs w:val="28"/>
        </w:rPr>
        <w:t>Найти</w:t>
      </w:r>
      <w:r w:rsidRPr="0090274D">
        <w:rPr>
          <w:b/>
          <w:spacing w:val="-9"/>
          <w:sz w:val="28"/>
          <w:szCs w:val="28"/>
        </w:rPr>
        <w:t xml:space="preserve"> </w:t>
      </w:r>
      <w:r w:rsidRPr="0090274D">
        <w:rPr>
          <w:b/>
          <w:sz w:val="28"/>
          <w:szCs w:val="28"/>
        </w:rPr>
        <w:t>неверные</w:t>
      </w:r>
      <w:r w:rsidRPr="0090274D">
        <w:rPr>
          <w:b/>
          <w:spacing w:val="-12"/>
          <w:sz w:val="28"/>
          <w:szCs w:val="28"/>
        </w:rPr>
        <w:t xml:space="preserve"> </w:t>
      </w:r>
      <w:r w:rsidRPr="0090274D">
        <w:rPr>
          <w:b/>
          <w:sz w:val="28"/>
          <w:szCs w:val="28"/>
        </w:rPr>
        <w:t>значения</w:t>
      </w:r>
      <w:r w:rsidRPr="0090274D">
        <w:rPr>
          <w:b/>
          <w:spacing w:val="-10"/>
          <w:sz w:val="28"/>
          <w:szCs w:val="28"/>
        </w:rPr>
        <w:t xml:space="preserve"> </w:t>
      </w:r>
      <w:r w:rsidRPr="0090274D">
        <w:rPr>
          <w:b/>
          <w:sz w:val="28"/>
          <w:szCs w:val="28"/>
        </w:rPr>
        <w:t>фразеологизма</w:t>
      </w:r>
      <w:r w:rsidRPr="0090274D">
        <w:rPr>
          <w:sz w:val="28"/>
          <w:szCs w:val="28"/>
        </w:rPr>
        <w:t>: а)</w:t>
      </w:r>
      <w:r w:rsidRPr="0090274D">
        <w:rPr>
          <w:spacing w:val="80"/>
          <w:sz w:val="28"/>
          <w:szCs w:val="28"/>
        </w:rPr>
        <w:t xml:space="preserve"> </w:t>
      </w:r>
      <w:r w:rsidRPr="0090274D">
        <w:rPr>
          <w:sz w:val="28"/>
          <w:szCs w:val="28"/>
        </w:rPr>
        <w:t>засучив рукава – усердно, энергично</w:t>
      </w:r>
    </w:p>
    <w:p w:rsidR="00A602FA" w:rsidRPr="0090274D" w:rsidRDefault="00A602FA">
      <w:pPr>
        <w:pStyle w:val="a3"/>
        <w:ind w:left="785"/>
        <w:rPr>
          <w:sz w:val="28"/>
          <w:szCs w:val="28"/>
        </w:rPr>
      </w:pPr>
      <w:r w:rsidRPr="0090274D">
        <w:rPr>
          <w:sz w:val="28"/>
          <w:szCs w:val="28"/>
        </w:rPr>
        <w:t>б)</w:t>
      </w:r>
      <w:r w:rsidRPr="0090274D">
        <w:rPr>
          <w:spacing w:val="62"/>
          <w:w w:val="150"/>
          <w:sz w:val="28"/>
          <w:szCs w:val="28"/>
        </w:rPr>
        <w:t xml:space="preserve"> </w:t>
      </w:r>
      <w:r w:rsidRPr="0090274D">
        <w:rPr>
          <w:sz w:val="28"/>
          <w:szCs w:val="28"/>
        </w:rPr>
        <w:t>белая ворона</w:t>
      </w:r>
      <w:r w:rsidRPr="0090274D">
        <w:rPr>
          <w:spacing w:val="-1"/>
          <w:sz w:val="28"/>
          <w:szCs w:val="28"/>
        </w:rPr>
        <w:t xml:space="preserve"> </w:t>
      </w:r>
      <w:r w:rsidRPr="0090274D">
        <w:rPr>
          <w:sz w:val="28"/>
          <w:szCs w:val="28"/>
        </w:rPr>
        <w:t>– плохой</w:t>
      </w:r>
      <w:r w:rsidRPr="0090274D">
        <w:rPr>
          <w:spacing w:val="-2"/>
          <w:sz w:val="28"/>
          <w:szCs w:val="28"/>
        </w:rPr>
        <w:t xml:space="preserve"> человек</w:t>
      </w:r>
    </w:p>
    <w:p w:rsidR="00A602FA" w:rsidRPr="0090274D" w:rsidRDefault="00A602FA">
      <w:pPr>
        <w:pStyle w:val="a3"/>
        <w:spacing w:before="1"/>
        <w:ind w:left="785" w:right="5396"/>
        <w:rPr>
          <w:sz w:val="28"/>
          <w:szCs w:val="28"/>
        </w:rPr>
      </w:pPr>
      <w:r w:rsidRPr="0090274D">
        <w:rPr>
          <w:sz w:val="28"/>
          <w:szCs w:val="28"/>
        </w:rPr>
        <w:t>в)</w:t>
      </w:r>
      <w:r w:rsidRPr="0090274D">
        <w:rPr>
          <w:spacing w:val="80"/>
          <w:sz w:val="28"/>
          <w:szCs w:val="28"/>
        </w:rPr>
        <w:t xml:space="preserve"> </w:t>
      </w:r>
      <w:r w:rsidRPr="0090274D">
        <w:rPr>
          <w:sz w:val="28"/>
          <w:szCs w:val="28"/>
        </w:rPr>
        <w:t>китайская</w:t>
      </w:r>
      <w:r w:rsidRPr="0090274D">
        <w:rPr>
          <w:spacing w:val="-5"/>
          <w:sz w:val="28"/>
          <w:szCs w:val="28"/>
        </w:rPr>
        <w:t xml:space="preserve"> </w:t>
      </w:r>
      <w:r w:rsidRPr="0090274D">
        <w:rPr>
          <w:sz w:val="28"/>
          <w:szCs w:val="28"/>
        </w:rPr>
        <w:t>грамота</w:t>
      </w:r>
      <w:r w:rsidRPr="0090274D">
        <w:rPr>
          <w:spacing w:val="-5"/>
          <w:sz w:val="28"/>
          <w:szCs w:val="28"/>
        </w:rPr>
        <w:t xml:space="preserve"> </w:t>
      </w:r>
      <w:r w:rsidRPr="0090274D">
        <w:rPr>
          <w:sz w:val="28"/>
          <w:szCs w:val="28"/>
        </w:rPr>
        <w:t>–</w:t>
      </w:r>
      <w:r w:rsidRPr="0090274D">
        <w:rPr>
          <w:spacing w:val="-5"/>
          <w:sz w:val="28"/>
          <w:szCs w:val="28"/>
        </w:rPr>
        <w:t xml:space="preserve"> </w:t>
      </w:r>
      <w:r w:rsidRPr="0090274D">
        <w:rPr>
          <w:sz w:val="28"/>
          <w:szCs w:val="28"/>
        </w:rPr>
        <w:t>что-то</w:t>
      </w:r>
      <w:r w:rsidRPr="0090274D">
        <w:rPr>
          <w:spacing w:val="-5"/>
          <w:sz w:val="28"/>
          <w:szCs w:val="28"/>
        </w:rPr>
        <w:t xml:space="preserve"> </w:t>
      </w:r>
      <w:r w:rsidRPr="0090274D">
        <w:rPr>
          <w:sz w:val="28"/>
          <w:szCs w:val="28"/>
        </w:rPr>
        <w:t>неясное,</w:t>
      </w:r>
      <w:r w:rsidRPr="0090274D">
        <w:rPr>
          <w:spacing w:val="-5"/>
          <w:sz w:val="28"/>
          <w:szCs w:val="28"/>
        </w:rPr>
        <w:t xml:space="preserve"> </w:t>
      </w:r>
      <w:r w:rsidRPr="0090274D">
        <w:rPr>
          <w:sz w:val="28"/>
          <w:szCs w:val="28"/>
        </w:rPr>
        <w:t>непонятное г)</w:t>
      </w:r>
      <w:r w:rsidRPr="0090274D">
        <w:rPr>
          <w:spacing w:val="80"/>
          <w:sz w:val="28"/>
          <w:szCs w:val="28"/>
        </w:rPr>
        <w:t xml:space="preserve"> </w:t>
      </w:r>
      <w:r w:rsidRPr="0090274D">
        <w:rPr>
          <w:sz w:val="28"/>
          <w:szCs w:val="28"/>
        </w:rPr>
        <w:t>среди бела дня – открыто, явно.</w:t>
      </w:r>
    </w:p>
    <w:p w:rsidR="00A602FA" w:rsidRPr="0090274D" w:rsidRDefault="00A602FA">
      <w:pPr>
        <w:pStyle w:val="1"/>
        <w:numPr>
          <w:ilvl w:val="0"/>
          <w:numId w:val="3"/>
        </w:numPr>
        <w:tabs>
          <w:tab w:val="left" w:pos="787"/>
        </w:tabs>
        <w:spacing w:before="4"/>
        <w:ind w:left="787" w:hanging="360"/>
        <w:rPr>
          <w:sz w:val="28"/>
          <w:szCs w:val="28"/>
        </w:rPr>
      </w:pPr>
      <w:r w:rsidRPr="0090274D">
        <w:rPr>
          <w:sz w:val="28"/>
          <w:szCs w:val="28"/>
        </w:rPr>
        <w:t>В</w:t>
      </w:r>
      <w:r w:rsidRPr="0090274D">
        <w:rPr>
          <w:spacing w:val="-2"/>
          <w:sz w:val="28"/>
          <w:szCs w:val="28"/>
        </w:rPr>
        <w:t xml:space="preserve"> </w:t>
      </w:r>
      <w:r w:rsidRPr="0090274D">
        <w:rPr>
          <w:sz w:val="28"/>
          <w:szCs w:val="28"/>
        </w:rPr>
        <w:t>какой</w:t>
      </w:r>
      <w:r w:rsidRPr="0090274D">
        <w:rPr>
          <w:spacing w:val="-3"/>
          <w:sz w:val="28"/>
          <w:szCs w:val="28"/>
        </w:rPr>
        <w:t xml:space="preserve"> </w:t>
      </w:r>
      <w:r w:rsidRPr="0090274D">
        <w:rPr>
          <w:sz w:val="28"/>
          <w:szCs w:val="28"/>
        </w:rPr>
        <w:t>строке</w:t>
      </w:r>
      <w:r w:rsidRPr="0090274D">
        <w:rPr>
          <w:spacing w:val="-2"/>
          <w:sz w:val="28"/>
          <w:szCs w:val="28"/>
        </w:rPr>
        <w:t xml:space="preserve"> </w:t>
      </w:r>
      <w:r w:rsidRPr="0090274D">
        <w:rPr>
          <w:sz w:val="28"/>
          <w:szCs w:val="28"/>
        </w:rPr>
        <w:t>слова</w:t>
      </w:r>
      <w:r w:rsidRPr="0090274D">
        <w:rPr>
          <w:spacing w:val="-2"/>
          <w:sz w:val="28"/>
          <w:szCs w:val="28"/>
        </w:rPr>
        <w:t xml:space="preserve"> </w:t>
      </w:r>
      <w:r w:rsidRPr="0090274D">
        <w:rPr>
          <w:sz w:val="28"/>
          <w:szCs w:val="28"/>
        </w:rPr>
        <w:t>являются</w:t>
      </w:r>
      <w:r w:rsidRPr="0090274D">
        <w:rPr>
          <w:spacing w:val="-2"/>
          <w:sz w:val="28"/>
          <w:szCs w:val="28"/>
        </w:rPr>
        <w:t xml:space="preserve"> синонимами?</w:t>
      </w:r>
    </w:p>
    <w:p w:rsidR="00A602FA" w:rsidRPr="0090274D" w:rsidRDefault="00A602FA">
      <w:pPr>
        <w:pStyle w:val="a3"/>
        <w:ind w:left="427" w:right="8403"/>
        <w:rPr>
          <w:sz w:val="28"/>
          <w:szCs w:val="28"/>
        </w:rPr>
      </w:pPr>
      <w:r w:rsidRPr="0090274D">
        <w:rPr>
          <w:sz w:val="28"/>
          <w:szCs w:val="28"/>
        </w:rPr>
        <w:t>а)</w:t>
      </w:r>
      <w:r w:rsidRPr="0090274D">
        <w:rPr>
          <w:spacing w:val="-12"/>
          <w:sz w:val="28"/>
          <w:szCs w:val="28"/>
        </w:rPr>
        <w:t xml:space="preserve"> </w:t>
      </w:r>
      <w:r w:rsidRPr="0090274D">
        <w:rPr>
          <w:sz w:val="28"/>
          <w:szCs w:val="28"/>
        </w:rPr>
        <w:t>трусливый</w:t>
      </w:r>
      <w:r w:rsidRPr="0090274D">
        <w:rPr>
          <w:spacing w:val="-10"/>
          <w:sz w:val="28"/>
          <w:szCs w:val="28"/>
        </w:rPr>
        <w:t xml:space="preserve"> </w:t>
      </w:r>
      <w:r w:rsidRPr="0090274D">
        <w:rPr>
          <w:sz w:val="28"/>
          <w:szCs w:val="28"/>
        </w:rPr>
        <w:t>-</w:t>
      </w:r>
      <w:r w:rsidRPr="0090274D">
        <w:rPr>
          <w:spacing w:val="-12"/>
          <w:sz w:val="28"/>
          <w:szCs w:val="28"/>
        </w:rPr>
        <w:t xml:space="preserve"> </w:t>
      </w:r>
      <w:r w:rsidRPr="0090274D">
        <w:rPr>
          <w:sz w:val="28"/>
          <w:szCs w:val="28"/>
        </w:rPr>
        <w:t>несмелый б) длинный - короткий</w:t>
      </w:r>
    </w:p>
    <w:p w:rsidR="00A602FA" w:rsidRPr="0090274D" w:rsidRDefault="00A602FA">
      <w:pPr>
        <w:pStyle w:val="a3"/>
        <w:ind w:left="427" w:right="8261"/>
        <w:rPr>
          <w:sz w:val="28"/>
          <w:szCs w:val="28"/>
        </w:rPr>
      </w:pPr>
      <w:r w:rsidRPr="0090274D">
        <w:rPr>
          <w:sz w:val="28"/>
          <w:szCs w:val="28"/>
        </w:rPr>
        <w:t>в) громадный - маленький г)</w:t>
      </w:r>
      <w:r w:rsidRPr="0090274D">
        <w:rPr>
          <w:spacing w:val="-11"/>
          <w:sz w:val="28"/>
          <w:szCs w:val="28"/>
        </w:rPr>
        <w:t xml:space="preserve"> </w:t>
      </w:r>
      <w:r w:rsidRPr="0090274D">
        <w:rPr>
          <w:sz w:val="28"/>
          <w:szCs w:val="28"/>
        </w:rPr>
        <w:t>громадный</w:t>
      </w:r>
      <w:r w:rsidRPr="0090274D">
        <w:rPr>
          <w:spacing w:val="-10"/>
          <w:sz w:val="28"/>
          <w:szCs w:val="28"/>
        </w:rPr>
        <w:t xml:space="preserve"> </w:t>
      </w:r>
      <w:r w:rsidRPr="0090274D">
        <w:rPr>
          <w:sz w:val="28"/>
          <w:szCs w:val="28"/>
        </w:rPr>
        <w:t>-</w:t>
      </w:r>
      <w:r w:rsidRPr="0090274D">
        <w:rPr>
          <w:spacing w:val="-11"/>
          <w:sz w:val="28"/>
          <w:szCs w:val="28"/>
        </w:rPr>
        <w:t xml:space="preserve"> </w:t>
      </w:r>
      <w:r w:rsidRPr="0090274D">
        <w:rPr>
          <w:sz w:val="28"/>
          <w:szCs w:val="28"/>
        </w:rPr>
        <w:t>крошечный</w:t>
      </w:r>
    </w:p>
    <w:p w:rsidR="00A602FA" w:rsidRPr="0090274D" w:rsidRDefault="00A602FA">
      <w:pPr>
        <w:pStyle w:val="a3"/>
        <w:spacing w:before="3"/>
        <w:ind w:left="0"/>
        <w:rPr>
          <w:sz w:val="28"/>
          <w:szCs w:val="28"/>
        </w:rPr>
      </w:pPr>
    </w:p>
    <w:p w:rsidR="00A602FA" w:rsidRPr="0090274D" w:rsidRDefault="00A602FA">
      <w:pPr>
        <w:pStyle w:val="1"/>
        <w:spacing w:line="240" w:lineRule="auto"/>
        <w:rPr>
          <w:sz w:val="28"/>
          <w:szCs w:val="28"/>
        </w:rPr>
      </w:pPr>
      <w:r w:rsidRPr="0090274D">
        <w:rPr>
          <w:sz w:val="28"/>
          <w:szCs w:val="28"/>
        </w:rPr>
        <w:t>Вариант</w:t>
      </w:r>
      <w:r w:rsidRPr="0090274D">
        <w:rPr>
          <w:spacing w:val="-5"/>
          <w:sz w:val="28"/>
          <w:szCs w:val="28"/>
        </w:rPr>
        <w:t xml:space="preserve"> </w:t>
      </w:r>
      <w:r w:rsidRPr="0090274D">
        <w:rPr>
          <w:spacing w:val="-10"/>
          <w:sz w:val="28"/>
          <w:szCs w:val="28"/>
        </w:rPr>
        <w:t>2</w:t>
      </w:r>
    </w:p>
    <w:p w:rsidR="00A602FA" w:rsidRPr="0090274D" w:rsidRDefault="00A602FA">
      <w:pPr>
        <w:pStyle w:val="a7"/>
        <w:numPr>
          <w:ilvl w:val="0"/>
          <w:numId w:val="2"/>
        </w:numPr>
        <w:tabs>
          <w:tab w:val="left" w:pos="727"/>
        </w:tabs>
        <w:spacing w:line="274" w:lineRule="exact"/>
        <w:rPr>
          <w:b/>
          <w:sz w:val="28"/>
          <w:szCs w:val="28"/>
        </w:rPr>
      </w:pPr>
      <w:r w:rsidRPr="0090274D">
        <w:rPr>
          <w:b/>
          <w:sz w:val="28"/>
          <w:szCs w:val="28"/>
        </w:rPr>
        <w:t>В</w:t>
      </w:r>
      <w:r w:rsidRPr="0090274D">
        <w:rPr>
          <w:b/>
          <w:spacing w:val="-6"/>
          <w:sz w:val="28"/>
          <w:szCs w:val="28"/>
        </w:rPr>
        <w:t xml:space="preserve"> </w:t>
      </w:r>
      <w:r w:rsidRPr="0090274D">
        <w:rPr>
          <w:b/>
          <w:sz w:val="28"/>
          <w:szCs w:val="28"/>
        </w:rPr>
        <w:t>каком</w:t>
      </w:r>
      <w:r w:rsidRPr="0090274D">
        <w:rPr>
          <w:b/>
          <w:spacing w:val="-4"/>
          <w:sz w:val="28"/>
          <w:szCs w:val="28"/>
        </w:rPr>
        <w:t xml:space="preserve"> </w:t>
      </w:r>
      <w:r w:rsidRPr="0090274D">
        <w:rPr>
          <w:b/>
          <w:sz w:val="28"/>
          <w:szCs w:val="28"/>
        </w:rPr>
        <w:t>слове</w:t>
      </w:r>
      <w:r w:rsidRPr="0090274D">
        <w:rPr>
          <w:b/>
          <w:spacing w:val="-6"/>
          <w:sz w:val="28"/>
          <w:szCs w:val="28"/>
        </w:rPr>
        <w:t xml:space="preserve"> </w:t>
      </w:r>
      <w:r w:rsidRPr="0090274D">
        <w:rPr>
          <w:b/>
          <w:sz w:val="28"/>
          <w:szCs w:val="28"/>
        </w:rPr>
        <w:t>ВЕРНО</w:t>
      </w:r>
      <w:r w:rsidRPr="0090274D">
        <w:rPr>
          <w:b/>
          <w:spacing w:val="-3"/>
          <w:sz w:val="28"/>
          <w:szCs w:val="28"/>
        </w:rPr>
        <w:t xml:space="preserve"> </w:t>
      </w:r>
      <w:r w:rsidRPr="0090274D">
        <w:rPr>
          <w:b/>
          <w:sz w:val="28"/>
          <w:szCs w:val="28"/>
        </w:rPr>
        <w:t>выделена</w:t>
      </w:r>
      <w:r w:rsidRPr="0090274D">
        <w:rPr>
          <w:b/>
          <w:spacing w:val="-4"/>
          <w:sz w:val="28"/>
          <w:szCs w:val="28"/>
        </w:rPr>
        <w:t xml:space="preserve"> </w:t>
      </w:r>
      <w:r w:rsidRPr="0090274D">
        <w:rPr>
          <w:b/>
          <w:sz w:val="28"/>
          <w:szCs w:val="28"/>
        </w:rPr>
        <w:t>буква,</w:t>
      </w:r>
      <w:r w:rsidRPr="0090274D">
        <w:rPr>
          <w:b/>
          <w:spacing w:val="-3"/>
          <w:sz w:val="28"/>
          <w:szCs w:val="28"/>
        </w:rPr>
        <w:t xml:space="preserve"> </w:t>
      </w:r>
      <w:r w:rsidRPr="0090274D">
        <w:rPr>
          <w:b/>
          <w:sz w:val="28"/>
          <w:szCs w:val="28"/>
        </w:rPr>
        <w:t>обозначающая</w:t>
      </w:r>
      <w:r w:rsidRPr="0090274D">
        <w:rPr>
          <w:b/>
          <w:spacing w:val="-4"/>
          <w:sz w:val="28"/>
          <w:szCs w:val="28"/>
        </w:rPr>
        <w:t xml:space="preserve"> </w:t>
      </w:r>
      <w:r w:rsidRPr="0090274D">
        <w:rPr>
          <w:b/>
          <w:sz w:val="28"/>
          <w:szCs w:val="28"/>
        </w:rPr>
        <w:t>ударный</w:t>
      </w:r>
      <w:r w:rsidRPr="0090274D">
        <w:rPr>
          <w:b/>
          <w:spacing w:val="-3"/>
          <w:sz w:val="28"/>
          <w:szCs w:val="28"/>
        </w:rPr>
        <w:t xml:space="preserve"> </w:t>
      </w:r>
      <w:r w:rsidRPr="0090274D">
        <w:rPr>
          <w:b/>
          <w:sz w:val="28"/>
          <w:szCs w:val="28"/>
        </w:rPr>
        <w:t>гласный</w:t>
      </w:r>
      <w:r w:rsidRPr="0090274D">
        <w:rPr>
          <w:b/>
          <w:spacing w:val="-3"/>
          <w:sz w:val="28"/>
          <w:szCs w:val="28"/>
        </w:rPr>
        <w:t xml:space="preserve"> </w:t>
      </w:r>
      <w:r w:rsidRPr="0090274D">
        <w:rPr>
          <w:b/>
          <w:spacing w:val="-2"/>
          <w:sz w:val="28"/>
          <w:szCs w:val="28"/>
        </w:rPr>
        <w:t>звук?</w:t>
      </w:r>
    </w:p>
    <w:p w:rsidR="00A602FA" w:rsidRPr="0090274D" w:rsidRDefault="00A602FA">
      <w:pPr>
        <w:pStyle w:val="a3"/>
        <w:ind w:left="785" w:right="9437"/>
        <w:rPr>
          <w:sz w:val="28"/>
          <w:szCs w:val="28"/>
        </w:rPr>
      </w:pPr>
      <w:r w:rsidRPr="0090274D">
        <w:rPr>
          <w:sz w:val="28"/>
          <w:szCs w:val="28"/>
        </w:rPr>
        <w:t>а)</w:t>
      </w:r>
      <w:r w:rsidRPr="0090274D">
        <w:rPr>
          <w:spacing w:val="80"/>
          <w:sz w:val="28"/>
          <w:szCs w:val="28"/>
        </w:rPr>
        <w:t xml:space="preserve"> </w:t>
      </w:r>
      <w:r w:rsidRPr="0090274D">
        <w:rPr>
          <w:sz w:val="28"/>
          <w:szCs w:val="28"/>
        </w:rPr>
        <w:t>ворОта б)</w:t>
      </w:r>
      <w:r w:rsidRPr="0090274D">
        <w:rPr>
          <w:spacing w:val="40"/>
          <w:sz w:val="28"/>
          <w:szCs w:val="28"/>
        </w:rPr>
        <w:t xml:space="preserve"> </w:t>
      </w:r>
      <w:r w:rsidRPr="0090274D">
        <w:rPr>
          <w:sz w:val="28"/>
          <w:szCs w:val="28"/>
        </w:rPr>
        <w:t>алфАвит</w:t>
      </w:r>
    </w:p>
    <w:p w:rsidR="00A602FA" w:rsidRPr="0090274D" w:rsidRDefault="00A602FA">
      <w:pPr>
        <w:pStyle w:val="a3"/>
        <w:ind w:left="785" w:right="9130"/>
        <w:rPr>
          <w:sz w:val="28"/>
          <w:szCs w:val="28"/>
        </w:rPr>
      </w:pPr>
      <w:r w:rsidRPr="0090274D">
        <w:rPr>
          <w:sz w:val="28"/>
          <w:szCs w:val="28"/>
        </w:rPr>
        <w:t>в)</w:t>
      </w:r>
      <w:r w:rsidRPr="0090274D">
        <w:rPr>
          <w:spacing w:val="68"/>
          <w:sz w:val="28"/>
          <w:szCs w:val="28"/>
        </w:rPr>
        <w:t xml:space="preserve"> </w:t>
      </w:r>
      <w:r w:rsidRPr="0090274D">
        <w:rPr>
          <w:sz w:val="28"/>
          <w:szCs w:val="28"/>
        </w:rPr>
        <w:t>позвОнишь г)</w:t>
      </w:r>
      <w:r w:rsidRPr="0090274D">
        <w:rPr>
          <w:spacing w:val="80"/>
          <w:sz w:val="28"/>
          <w:szCs w:val="28"/>
        </w:rPr>
        <w:t xml:space="preserve"> </w:t>
      </w:r>
      <w:r w:rsidRPr="0090274D">
        <w:rPr>
          <w:sz w:val="28"/>
          <w:szCs w:val="28"/>
        </w:rPr>
        <w:t>сантИметр</w:t>
      </w:r>
    </w:p>
    <w:p w:rsidR="00A602FA" w:rsidRPr="0090274D" w:rsidRDefault="00A602FA">
      <w:pPr>
        <w:pStyle w:val="a3"/>
        <w:spacing w:before="3"/>
        <w:ind w:left="0"/>
        <w:rPr>
          <w:sz w:val="28"/>
          <w:szCs w:val="28"/>
        </w:rPr>
      </w:pPr>
    </w:p>
    <w:p w:rsidR="00A602FA" w:rsidRPr="0090274D" w:rsidRDefault="00A602FA">
      <w:pPr>
        <w:pStyle w:val="1"/>
        <w:numPr>
          <w:ilvl w:val="0"/>
          <w:numId w:val="2"/>
        </w:numPr>
        <w:tabs>
          <w:tab w:val="left" w:pos="667"/>
        </w:tabs>
        <w:ind w:left="667" w:hanging="240"/>
        <w:rPr>
          <w:sz w:val="28"/>
          <w:szCs w:val="28"/>
        </w:rPr>
      </w:pPr>
      <w:r w:rsidRPr="0090274D">
        <w:rPr>
          <w:sz w:val="28"/>
          <w:szCs w:val="28"/>
        </w:rPr>
        <w:t>В</w:t>
      </w:r>
      <w:r w:rsidRPr="0090274D">
        <w:rPr>
          <w:spacing w:val="-2"/>
          <w:sz w:val="28"/>
          <w:szCs w:val="28"/>
        </w:rPr>
        <w:t xml:space="preserve"> </w:t>
      </w:r>
      <w:r w:rsidRPr="0090274D">
        <w:rPr>
          <w:sz w:val="28"/>
          <w:szCs w:val="28"/>
        </w:rPr>
        <w:t>каком</w:t>
      </w:r>
      <w:r w:rsidRPr="0090274D">
        <w:rPr>
          <w:spacing w:val="-2"/>
          <w:sz w:val="28"/>
          <w:szCs w:val="28"/>
        </w:rPr>
        <w:t xml:space="preserve"> </w:t>
      </w:r>
      <w:r w:rsidRPr="0090274D">
        <w:rPr>
          <w:sz w:val="28"/>
          <w:szCs w:val="28"/>
        </w:rPr>
        <w:t>словосочетании</w:t>
      </w:r>
      <w:r w:rsidRPr="0090274D">
        <w:rPr>
          <w:spacing w:val="-1"/>
          <w:sz w:val="28"/>
          <w:szCs w:val="28"/>
        </w:rPr>
        <w:t xml:space="preserve"> </w:t>
      </w:r>
      <w:r w:rsidRPr="0090274D">
        <w:rPr>
          <w:sz w:val="28"/>
          <w:szCs w:val="28"/>
        </w:rPr>
        <w:t>связь</w:t>
      </w:r>
      <w:r w:rsidRPr="0090274D">
        <w:rPr>
          <w:spacing w:val="-2"/>
          <w:sz w:val="28"/>
          <w:szCs w:val="28"/>
        </w:rPr>
        <w:t xml:space="preserve"> </w:t>
      </w:r>
      <w:r w:rsidRPr="0090274D">
        <w:rPr>
          <w:sz w:val="28"/>
          <w:szCs w:val="28"/>
        </w:rPr>
        <w:t>слов –</w:t>
      </w:r>
      <w:r w:rsidRPr="0090274D">
        <w:rPr>
          <w:spacing w:val="-1"/>
          <w:sz w:val="28"/>
          <w:szCs w:val="28"/>
        </w:rPr>
        <w:t xml:space="preserve"> </w:t>
      </w:r>
      <w:r w:rsidRPr="0090274D">
        <w:rPr>
          <w:spacing w:val="-2"/>
          <w:sz w:val="28"/>
          <w:szCs w:val="28"/>
        </w:rPr>
        <w:t>СОГЛАСОВАНИЕ?</w:t>
      </w:r>
    </w:p>
    <w:p w:rsidR="00A602FA" w:rsidRPr="0090274D" w:rsidRDefault="00A602FA">
      <w:pPr>
        <w:pStyle w:val="a3"/>
        <w:ind w:left="785" w:right="8854"/>
        <w:rPr>
          <w:sz w:val="28"/>
          <w:szCs w:val="28"/>
        </w:rPr>
      </w:pPr>
      <w:r w:rsidRPr="0090274D">
        <w:rPr>
          <w:sz w:val="28"/>
          <w:szCs w:val="28"/>
        </w:rPr>
        <w:t>а)</w:t>
      </w:r>
      <w:r w:rsidRPr="0090274D">
        <w:rPr>
          <w:spacing w:val="80"/>
          <w:sz w:val="28"/>
          <w:szCs w:val="28"/>
        </w:rPr>
        <w:t xml:space="preserve"> </w:t>
      </w:r>
      <w:r w:rsidRPr="0090274D">
        <w:rPr>
          <w:sz w:val="28"/>
          <w:szCs w:val="28"/>
        </w:rPr>
        <w:t>лететь</w:t>
      </w:r>
      <w:r w:rsidRPr="0090274D">
        <w:rPr>
          <w:spacing w:val="-3"/>
          <w:sz w:val="28"/>
          <w:szCs w:val="28"/>
        </w:rPr>
        <w:t xml:space="preserve"> </w:t>
      </w:r>
      <w:r w:rsidRPr="0090274D">
        <w:rPr>
          <w:sz w:val="28"/>
          <w:szCs w:val="28"/>
        </w:rPr>
        <w:t>быстро б)</w:t>
      </w:r>
      <w:r w:rsidRPr="0090274D">
        <w:rPr>
          <w:spacing w:val="61"/>
          <w:w w:val="150"/>
          <w:sz w:val="28"/>
          <w:szCs w:val="28"/>
        </w:rPr>
        <w:t xml:space="preserve"> </w:t>
      </w:r>
      <w:r w:rsidRPr="0090274D">
        <w:rPr>
          <w:sz w:val="28"/>
          <w:szCs w:val="28"/>
        </w:rPr>
        <w:t xml:space="preserve">цвет </w:t>
      </w:r>
      <w:r w:rsidRPr="0090274D">
        <w:rPr>
          <w:spacing w:val="-2"/>
          <w:sz w:val="28"/>
          <w:szCs w:val="28"/>
        </w:rPr>
        <w:t>изумруда</w:t>
      </w:r>
    </w:p>
    <w:p w:rsidR="00A602FA" w:rsidRPr="0090274D" w:rsidRDefault="00A602FA">
      <w:pPr>
        <w:pStyle w:val="a3"/>
        <w:ind w:left="785"/>
        <w:rPr>
          <w:sz w:val="28"/>
          <w:szCs w:val="28"/>
        </w:rPr>
      </w:pPr>
      <w:r w:rsidRPr="0090274D">
        <w:rPr>
          <w:sz w:val="28"/>
          <w:szCs w:val="28"/>
        </w:rPr>
        <w:t>в)</w:t>
      </w:r>
      <w:r w:rsidRPr="0090274D">
        <w:rPr>
          <w:spacing w:val="67"/>
          <w:w w:val="150"/>
          <w:sz w:val="28"/>
          <w:szCs w:val="28"/>
        </w:rPr>
        <w:t xml:space="preserve"> </w:t>
      </w:r>
      <w:r w:rsidRPr="0090274D">
        <w:rPr>
          <w:sz w:val="28"/>
          <w:szCs w:val="28"/>
        </w:rPr>
        <w:t>синий</w:t>
      </w:r>
      <w:r w:rsidRPr="0090274D">
        <w:rPr>
          <w:spacing w:val="-1"/>
          <w:sz w:val="28"/>
          <w:szCs w:val="28"/>
        </w:rPr>
        <w:t xml:space="preserve"> </w:t>
      </w:r>
      <w:r w:rsidRPr="0090274D">
        <w:rPr>
          <w:sz w:val="28"/>
          <w:szCs w:val="28"/>
        </w:rPr>
        <w:t>от</w:t>
      </w:r>
      <w:r w:rsidRPr="0090274D">
        <w:rPr>
          <w:spacing w:val="-2"/>
          <w:sz w:val="28"/>
          <w:szCs w:val="28"/>
        </w:rPr>
        <w:t xml:space="preserve"> холода</w:t>
      </w:r>
    </w:p>
    <w:p w:rsidR="00A602FA" w:rsidRPr="0090274D" w:rsidRDefault="00A602FA">
      <w:pPr>
        <w:pStyle w:val="a3"/>
        <w:ind w:left="785"/>
        <w:rPr>
          <w:sz w:val="28"/>
          <w:szCs w:val="28"/>
        </w:rPr>
      </w:pPr>
      <w:r w:rsidRPr="0090274D">
        <w:rPr>
          <w:sz w:val="28"/>
          <w:szCs w:val="28"/>
        </w:rPr>
        <w:t>г)</w:t>
      </w:r>
      <w:r w:rsidRPr="0090274D">
        <w:rPr>
          <w:spacing w:val="26"/>
          <w:sz w:val="28"/>
          <w:szCs w:val="28"/>
        </w:rPr>
        <w:t xml:space="preserve">  </w:t>
      </w:r>
      <w:r w:rsidRPr="0090274D">
        <w:rPr>
          <w:sz w:val="28"/>
          <w:szCs w:val="28"/>
        </w:rPr>
        <w:t>под</w:t>
      </w:r>
      <w:r w:rsidRPr="0090274D">
        <w:rPr>
          <w:spacing w:val="-2"/>
          <w:sz w:val="28"/>
          <w:szCs w:val="28"/>
        </w:rPr>
        <w:t xml:space="preserve"> </w:t>
      </w:r>
      <w:r w:rsidRPr="0090274D">
        <w:rPr>
          <w:sz w:val="28"/>
          <w:szCs w:val="28"/>
        </w:rPr>
        <w:t>раскрывшимся</w:t>
      </w:r>
      <w:r w:rsidRPr="0090274D">
        <w:rPr>
          <w:spacing w:val="-1"/>
          <w:sz w:val="28"/>
          <w:szCs w:val="28"/>
        </w:rPr>
        <w:t xml:space="preserve"> </w:t>
      </w:r>
      <w:r w:rsidRPr="0090274D">
        <w:rPr>
          <w:spacing w:val="-2"/>
          <w:sz w:val="28"/>
          <w:szCs w:val="28"/>
        </w:rPr>
        <w:t>парашютом</w:t>
      </w:r>
    </w:p>
    <w:p w:rsidR="00A602FA" w:rsidRPr="0090274D" w:rsidRDefault="00A602FA">
      <w:pPr>
        <w:pStyle w:val="1"/>
        <w:numPr>
          <w:ilvl w:val="0"/>
          <w:numId w:val="2"/>
        </w:numPr>
        <w:tabs>
          <w:tab w:val="left" w:pos="667"/>
        </w:tabs>
        <w:spacing w:before="2"/>
        <w:ind w:left="667" w:hanging="240"/>
        <w:rPr>
          <w:sz w:val="28"/>
          <w:szCs w:val="28"/>
        </w:rPr>
      </w:pPr>
      <w:r w:rsidRPr="0090274D">
        <w:rPr>
          <w:sz w:val="28"/>
          <w:szCs w:val="28"/>
        </w:rPr>
        <w:t>Какая</w:t>
      </w:r>
      <w:r w:rsidRPr="0090274D">
        <w:rPr>
          <w:spacing w:val="-4"/>
          <w:sz w:val="28"/>
          <w:szCs w:val="28"/>
        </w:rPr>
        <w:t xml:space="preserve"> </w:t>
      </w:r>
      <w:r w:rsidRPr="0090274D">
        <w:rPr>
          <w:sz w:val="28"/>
          <w:szCs w:val="28"/>
        </w:rPr>
        <w:t>из</w:t>
      </w:r>
      <w:r w:rsidRPr="0090274D">
        <w:rPr>
          <w:spacing w:val="-2"/>
          <w:sz w:val="28"/>
          <w:szCs w:val="28"/>
        </w:rPr>
        <w:t xml:space="preserve"> </w:t>
      </w:r>
      <w:r w:rsidRPr="0090274D">
        <w:rPr>
          <w:sz w:val="28"/>
          <w:szCs w:val="28"/>
        </w:rPr>
        <w:t>данных</w:t>
      </w:r>
      <w:r w:rsidRPr="0090274D">
        <w:rPr>
          <w:spacing w:val="-1"/>
          <w:sz w:val="28"/>
          <w:szCs w:val="28"/>
        </w:rPr>
        <w:t xml:space="preserve"> </w:t>
      </w:r>
      <w:r w:rsidRPr="0090274D">
        <w:rPr>
          <w:sz w:val="28"/>
          <w:szCs w:val="28"/>
        </w:rPr>
        <w:t>пар</w:t>
      </w:r>
      <w:r w:rsidRPr="0090274D">
        <w:rPr>
          <w:spacing w:val="-2"/>
          <w:sz w:val="28"/>
          <w:szCs w:val="28"/>
        </w:rPr>
        <w:t xml:space="preserve"> </w:t>
      </w:r>
      <w:r w:rsidRPr="0090274D">
        <w:rPr>
          <w:sz w:val="28"/>
          <w:szCs w:val="28"/>
        </w:rPr>
        <w:t>слов</w:t>
      </w:r>
      <w:r w:rsidRPr="0090274D">
        <w:rPr>
          <w:spacing w:val="-1"/>
          <w:sz w:val="28"/>
          <w:szCs w:val="28"/>
        </w:rPr>
        <w:t xml:space="preserve"> </w:t>
      </w:r>
      <w:r w:rsidRPr="0090274D">
        <w:rPr>
          <w:sz w:val="28"/>
          <w:szCs w:val="28"/>
        </w:rPr>
        <w:t>НЕ</w:t>
      </w:r>
      <w:r w:rsidRPr="0090274D">
        <w:rPr>
          <w:spacing w:val="-2"/>
          <w:sz w:val="28"/>
          <w:szCs w:val="28"/>
        </w:rPr>
        <w:t xml:space="preserve"> </w:t>
      </w:r>
      <w:r w:rsidRPr="0090274D">
        <w:rPr>
          <w:sz w:val="28"/>
          <w:szCs w:val="28"/>
        </w:rPr>
        <w:t>ЯВЛЯЕТСЯ</w:t>
      </w:r>
      <w:r w:rsidRPr="0090274D">
        <w:rPr>
          <w:spacing w:val="-2"/>
          <w:sz w:val="28"/>
          <w:szCs w:val="28"/>
        </w:rPr>
        <w:t xml:space="preserve"> антонимами?</w:t>
      </w:r>
    </w:p>
    <w:p w:rsidR="00A602FA" w:rsidRPr="0090274D" w:rsidRDefault="00A602FA">
      <w:pPr>
        <w:pStyle w:val="a3"/>
        <w:ind w:left="787" w:right="8403"/>
        <w:rPr>
          <w:sz w:val="28"/>
          <w:szCs w:val="28"/>
        </w:rPr>
      </w:pPr>
      <w:r w:rsidRPr="0090274D">
        <w:rPr>
          <w:sz w:val="28"/>
          <w:szCs w:val="28"/>
        </w:rPr>
        <w:t>а)</w:t>
      </w:r>
      <w:r w:rsidRPr="0090274D">
        <w:rPr>
          <w:spacing w:val="80"/>
          <w:sz w:val="28"/>
          <w:szCs w:val="28"/>
        </w:rPr>
        <w:t xml:space="preserve"> </w:t>
      </w:r>
      <w:r w:rsidRPr="0090274D">
        <w:rPr>
          <w:sz w:val="28"/>
          <w:szCs w:val="28"/>
        </w:rPr>
        <w:t>тщетно</w:t>
      </w:r>
      <w:r w:rsidRPr="0090274D">
        <w:rPr>
          <w:spacing w:val="-7"/>
          <w:sz w:val="28"/>
          <w:szCs w:val="28"/>
        </w:rPr>
        <w:t xml:space="preserve"> </w:t>
      </w:r>
      <w:r w:rsidRPr="0090274D">
        <w:rPr>
          <w:sz w:val="28"/>
          <w:szCs w:val="28"/>
        </w:rPr>
        <w:t>–</w:t>
      </w:r>
      <w:r w:rsidRPr="0090274D">
        <w:rPr>
          <w:spacing w:val="-7"/>
          <w:sz w:val="28"/>
          <w:szCs w:val="28"/>
        </w:rPr>
        <w:t xml:space="preserve"> </w:t>
      </w:r>
      <w:r w:rsidRPr="0090274D">
        <w:rPr>
          <w:sz w:val="28"/>
          <w:szCs w:val="28"/>
        </w:rPr>
        <w:t>напрасно б)</w:t>
      </w:r>
      <w:r w:rsidRPr="0090274D">
        <w:rPr>
          <w:spacing w:val="80"/>
          <w:sz w:val="28"/>
          <w:szCs w:val="28"/>
        </w:rPr>
        <w:t xml:space="preserve"> </w:t>
      </w:r>
      <w:r w:rsidRPr="0090274D">
        <w:rPr>
          <w:sz w:val="28"/>
          <w:szCs w:val="28"/>
        </w:rPr>
        <w:t>нищета – роскошь</w:t>
      </w:r>
    </w:p>
    <w:p w:rsidR="00A602FA" w:rsidRPr="0090274D" w:rsidRDefault="00A602FA">
      <w:pPr>
        <w:pStyle w:val="a3"/>
        <w:ind w:left="787" w:right="7979"/>
        <w:rPr>
          <w:sz w:val="28"/>
          <w:szCs w:val="28"/>
        </w:rPr>
      </w:pPr>
      <w:r w:rsidRPr="0090274D">
        <w:rPr>
          <w:sz w:val="28"/>
          <w:szCs w:val="28"/>
        </w:rPr>
        <w:t>в)</w:t>
      </w:r>
      <w:r w:rsidRPr="0090274D">
        <w:rPr>
          <w:spacing w:val="80"/>
          <w:sz w:val="28"/>
          <w:szCs w:val="28"/>
        </w:rPr>
        <w:t xml:space="preserve"> </w:t>
      </w:r>
      <w:r w:rsidRPr="0090274D">
        <w:rPr>
          <w:sz w:val="28"/>
          <w:szCs w:val="28"/>
        </w:rPr>
        <w:t>запрещать</w:t>
      </w:r>
      <w:r w:rsidRPr="0090274D">
        <w:rPr>
          <w:spacing w:val="-7"/>
          <w:sz w:val="28"/>
          <w:szCs w:val="28"/>
        </w:rPr>
        <w:t xml:space="preserve"> </w:t>
      </w:r>
      <w:r w:rsidRPr="0090274D">
        <w:rPr>
          <w:sz w:val="28"/>
          <w:szCs w:val="28"/>
        </w:rPr>
        <w:t>–</w:t>
      </w:r>
      <w:r w:rsidRPr="0090274D">
        <w:rPr>
          <w:spacing w:val="-7"/>
          <w:sz w:val="28"/>
          <w:szCs w:val="28"/>
        </w:rPr>
        <w:t xml:space="preserve"> </w:t>
      </w:r>
      <w:r w:rsidRPr="0090274D">
        <w:rPr>
          <w:sz w:val="28"/>
          <w:szCs w:val="28"/>
        </w:rPr>
        <w:t>позволять г)</w:t>
      </w:r>
      <w:r w:rsidRPr="0090274D">
        <w:rPr>
          <w:spacing w:val="80"/>
          <w:sz w:val="28"/>
          <w:szCs w:val="28"/>
        </w:rPr>
        <w:t xml:space="preserve"> </w:t>
      </w:r>
      <w:r w:rsidRPr="0090274D">
        <w:rPr>
          <w:sz w:val="28"/>
          <w:szCs w:val="28"/>
        </w:rPr>
        <w:t>всегда - никогда</w:t>
      </w:r>
    </w:p>
    <w:p w:rsidR="00A602FA" w:rsidRPr="0090274D" w:rsidRDefault="00A602FA">
      <w:pPr>
        <w:pStyle w:val="1"/>
        <w:numPr>
          <w:ilvl w:val="0"/>
          <w:numId w:val="2"/>
        </w:numPr>
        <w:tabs>
          <w:tab w:val="left" w:pos="667"/>
        </w:tabs>
        <w:spacing w:before="3"/>
        <w:ind w:left="667" w:hanging="240"/>
        <w:rPr>
          <w:sz w:val="28"/>
          <w:szCs w:val="28"/>
        </w:rPr>
      </w:pPr>
      <w:r w:rsidRPr="0090274D">
        <w:rPr>
          <w:sz w:val="28"/>
          <w:szCs w:val="28"/>
        </w:rPr>
        <w:t>В</w:t>
      </w:r>
      <w:r w:rsidRPr="0090274D">
        <w:rPr>
          <w:spacing w:val="-5"/>
          <w:sz w:val="28"/>
          <w:szCs w:val="28"/>
        </w:rPr>
        <w:t xml:space="preserve"> </w:t>
      </w:r>
      <w:r w:rsidRPr="0090274D">
        <w:rPr>
          <w:sz w:val="28"/>
          <w:szCs w:val="28"/>
        </w:rPr>
        <w:t>каком</w:t>
      </w:r>
      <w:r w:rsidRPr="0090274D">
        <w:rPr>
          <w:spacing w:val="-2"/>
          <w:sz w:val="28"/>
          <w:szCs w:val="28"/>
        </w:rPr>
        <w:t xml:space="preserve"> </w:t>
      </w:r>
      <w:r w:rsidRPr="0090274D">
        <w:rPr>
          <w:sz w:val="28"/>
          <w:szCs w:val="28"/>
        </w:rPr>
        <w:t>варианте</w:t>
      </w:r>
      <w:r w:rsidRPr="0090274D">
        <w:rPr>
          <w:spacing w:val="-3"/>
          <w:sz w:val="28"/>
          <w:szCs w:val="28"/>
        </w:rPr>
        <w:t xml:space="preserve"> </w:t>
      </w:r>
      <w:r w:rsidRPr="0090274D">
        <w:rPr>
          <w:sz w:val="28"/>
          <w:szCs w:val="28"/>
        </w:rPr>
        <w:t>ответа</w:t>
      </w:r>
      <w:r w:rsidRPr="0090274D">
        <w:rPr>
          <w:spacing w:val="-2"/>
          <w:sz w:val="28"/>
          <w:szCs w:val="28"/>
        </w:rPr>
        <w:t xml:space="preserve"> </w:t>
      </w:r>
      <w:r w:rsidRPr="0090274D">
        <w:rPr>
          <w:sz w:val="28"/>
          <w:szCs w:val="28"/>
        </w:rPr>
        <w:t>указаны</w:t>
      </w:r>
      <w:r w:rsidRPr="0090274D">
        <w:rPr>
          <w:spacing w:val="-3"/>
          <w:sz w:val="28"/>
          <w:szCs w:val="28"/>
        </w:rPr>
        <w:t xml:space="preserve"> </w:t>
      </w:r>
      <w:r w:rsidRPr="0090274D">
        <w:rPr>
          <w:sz w:val="28"/>
          <w:szCs w:val="28"/>
        </w:rPr>
        <w:t>все</w:t>
      </w:r>
      <w:r w:rsidRPr="0090274D">
        <w:rPr>
          <w:spacing w:val="-3"/>
          <w:sz w:val="28"/>
          <w:szCs w:val="28"/>
        </w:rPr>
        <w:t xml:space="preserve"> </w:t>
      </w:r>
      <w:r w:rsidRPr="0090274D">
        <w:rPr>
          <w:sz w:val="28"/>
          <w:szCs w:val="28"/>
        </w:rPr>
        <w:t>слова,</w:t>
      </w:r>
      <w:r w:rsidRPr="0090274D">
        <w:rPr>
          <w:spacing w:val="-2"/>
          <w:sz w:val="28"/>
          <w:szCs w:val="28"/>
        </w:rPr>
        <w:t xml:space="preserve"> </w:t>
      </w:r>
      <w:r w:rsidRPr="0090274D">
        <w:rPr>
          <w:sz w:val="28"/>
          <w:szCs w:val="28"/>
        </w:rPr>
        <w:t>где</w:t>
      </w:r>
      <w:r w:rsidRPr="0090274D">
        <w:rPr>
          <w:spacing w:val="-3"/>
          <w:sz w:val="28"/>
          <w:szCs w:val="28"/>
        </w:rPr>
        <w:t xml:space="preserve"> </w:t>
      </w:r>
      <w:r w:rsidRPr="0090274D">
        <w:rPr>
          <w:sz w:val="28"/>
          <w:szCs w:val="28"/>
        </w:rPr>
        <w:t>пропущены</w:t>
      </w:r>
      <w:r w:rsidRPr="0090274D">
        <w:rPr>
          <w:spacing w:val="-2"/>
          <w:sz w:val="28"/>
          <w:szCs w:val="28"/>
        </w:rPr>
        <w:t xml:space="preserve"> </w:t>
      </w:r>
      <w:r w:rsidRPr="0090274D">
        <w:rPr>
          <w:sz w:val="28"/>
          <w:szCs w:val="28"/>
        </w:rPr>
        <w:t>две</w:t>
      </w:r>
      <w:r w:rsidRPr="0090274D">
        <w:rPr>
          <w:spacing w:val="-3"/>
          <w:sz w:val="28"/>
          <w:szCs w:val="28"/>
        </w:rPr>
        <w:t xml:space="preserve"> </w:t>
      </w:r>
      <w:r w:rsidRPr="0090274D">
        <w:rPr>
          <w:sz w:val="28"/>
          <w:szCs w:val="28"/>
        </w:rPr>
        <w:t>буквы</w:t>
      </w:r>
      <w:r w:rsidRPr="0090274D">
        <w:rPr>
          <w:spacing w:val="-2"/>
          <w:sz w:val="28"/>
          <w:szCs w:val="28"/>
        </w:rPr>
        <w:t xml:space="preserve"> </w:t>
      </w:r>
      <w:r w:rsidRPr="0090274D">
        <w:rPr>
          <w:spacing w:val="-5"/>
          <w:sz w:val="28"/>
          <w:szCs w:val="28"/>
        </w:rPr>
        <w:t>НН?</w:t>
      </w:r>
    </w:p>
    <w:p w:rsidR="00A602FA" w:rsidRPr="0090274D" w:rsidRDefault="00A602FA">
      <w:pPr>
        <w:pStyle w:val="a3"/>
        <w:ind w:left="787" w:right="7629"/>
        <w:rPr>
          <w:sz w:val="28"/>
          <w:szCs w:val="28"/>
        </w:rPr>
      </w:pPr>
      <w:r w:rsidRPr="0090274D">
        <w:rPr>
          <w:sz w:val="28"/>
          <w:szCs w:val="28"/>
        </w:rPr>
        <w:t>а)</w:t>
      </w:r>
      <w:r w:rsidRPr="0090274D">
        <w:rPr>
          <w:spacing w:val="80"/>
          <w:sz w:val="28"/>
          <w:szCs w:val="28"/>
        </w:rPr>
        <w:t xml:space="preserve"> </w:t>
      </w:r>
      <w:r w:rsidRPr="0090274D">
        <w:rPr>
          <w:sz w:val="28"/>
          <w:szCs w:val="28"/>
        </w:rPr>
        <w:t>безнравстве..ый</w:t>
      </w:r>
      <w:r w:rsidRPr="0090274D">
        <w:rPr>
          <w:spacing w:val="-10"/>
          <w:sz w:val="28"/>
          <w:szCs w:val="28"/>
        </w:rPr>
        <w:t xml:space="preserve"> </w:t>
      </w:r>
      <w:r w:rsidRPr="0090274D">
        <w:rPr>
          <w:sz w:val="28"/>
          <w:szCs w:val="28"/>
        </w:rPr>
        <w:t>поступок б)</w:t>
      </w:r>
      <w:r w:rsidRPr="0090274D">
        <w:rPr>
          <w:spacing w:val="80"/>
          <w:sz w:val="28"/>
          <w:szCs w:val="28"/>
        </w:rPr>
        <w:t xml:space="preserve"> </w:t>
      </w:r>
      <w:r w:rsidRPr="0090274D">
        <w:rPr>
          <w:sz w:val="28"/>
          <w:szCs w:val="28"/>
        </w:rPr>
        <w:t>петуши..ый характер</w:t>
      </w:r>
    </w:p>
    <w:p w:rsidR="00A602FA" w:rsidRPr="0090274D" w:rsidRDefault="00A602FA">
      <w:pPr>
        <w:pStyle w:val="a3"/>
        <w:spacing w:line="242" w:lineRule="auto"/>
        <w:ind w:left="787" w:right="8261"/>
        <w:rPr>
          <w:sz w:val="28"/>
          <w:szCs w:val="28"/>
        </w:rPr>
      </w:pPr>
      <w:r w:rsidRPr="0090274D">
        <w:rPr>
          <w:sz w:val="28"/>
          <w:szCs w:val="28"/>
        </w:rPr>
        <w:t>в)</w:t>
      </w:r>
      <w:r w:rsidRPr="0090274D">
        <w:rPr>
          <w:spacing w:val="79"/>
          <w:sz w:val="28"/>
          <w:szCs w:val="28"/>
        </w:rPr>
        <w:t xml:space="preserve"> </w:t>
      </w:r>
      <w:r w:rsidRPr="0090274D">
        <w:rPr>
          <w:sz w:val="28"/>
          <w:szCs w:val="28"/>
        </w:rPr>
        <w:t>воздела..ый</w:t>
      </w:r>
      <w:r w:rsidRPr="0090274D">
        <w:rPr>
          <w:spacing w:val="-9"/>
          <w:sz w:val="28"/>
          <w:szCs w:val="28"/>
        </w:rPr>
        <w:t xml:space="preserve"> </w:t>
      </w:r>
      <w:r w:rsidRPr="0090274D">
        <w:rPr>
          <w:sz w:val="28"/>
          <w:szCs w:val="28"/>
        </w:rPr>
        <w:t>участок г)</w:t>
      </w:r>
      <w:r w:rsidRPr="0090274D">
        <w:rPr>
          <w:spacing w:val="80"/>
          <w:sz w:val="28"/>
          <w:szCs w:val="28"/>
        </w:rPr>
        <w:t xml:space="preserve"> </w:t>
      </w:r>
      <w:r w:rsidRPr="0090274D">
        <w:rPr>
          <w:sz w:val="28"/>
          <w:szCs w:val="28"/>
        </w:rPr>
        <w:t>вяза..ый шарф</w:t>
      </w:r>
    </w:p>
    <w:p w:rsidR="00A602FA" w:rsidRPr="0090274D" w:rsidRDefault="00A602FA">
      <w:pPr>
        <w:pStyle w:val="a3"/>
        <w:tabs>
          <w:tab w:val="left" w:pos="1136"/>
          <w:tab w:val="left" w:pos="2083"/>
          <w:tab w:val="left" w:pos="2982"/>
          <w:tab w:val="left" w:pos="4416"/>
        </w:tabs>
        <w:spacing w:before="194"/>
        <w:ind w:left="569"/>
        <w:rPr>
          <w:sz w:val="28"/>
          <w:szCs w:val="28"/>
        </w:rPr>
      </w:pPr>
      <w:r w:rsidRPr="0090274D">
        <w:rPr>
          <w:spacing w:val="-5"/>
          <w:sz w:val="28"/>
          <w:szCs w:val="28"/>
        </w:rPr>
        <w:t>1)</w:t>
      </w:r>
      <w:r w:rsidRPr="0090274D">
        <w:rPr>
          <w:sz w:val="28"/>
          <w:szCs w:val="28"/>
        </w:rPr>
        <w:tab/>
        <w:t>а,</w:t>
      </w:r>
      <w:r w:rsidRPr="0090274D">
        <w:rPr>
          <w:spacing w:val="-1"/>
          <w:sz w:val="28"/>
          <w:szCs w:val="28"/>
        </w:rPr>
        <w:t xml:space="preserve"> </w:t>
      </w:r>
      <w:r w:rsidRPr="0090274D">
        <w:rPr>
          <w:spacing w:val="-10"/>
          <w:sz w:val="28"/>
          <w:szCs w:val="28"/>
        </w:rPr>
        <w:t>б</w:t>
      </w:r>
      <w:r w:rsidRPr="0090274D">
        <w:rPr>
          <w:sz w:val="28"/>
          <w:szCs w:val="28"/>
        </w:rPr>
        <w:tab/>
        <w:t>2)</w:t>
      </w:r>
      <w:r w:rsidRPr="0090274D">
        <w:rPr>
          <w:spacing w:val="-1"/>
          <w:sz w:val="28"/>
          <w:szCs w:val="28"/>
        </w:rPr>
        <w:t xml:space="preserve"> </w:t>
      </w:r>
      <w:r w:rsidRPr="0090274D">
        <w:rPr>
          <w:sz w:val="28"/>
          <w:szCs w:val="28"/>
        </w:rPr>
        <w:t>а,</w:t>
      </w:r>
      <w:r w:rsidRPr="0090274D">
        <w:rPr>
          <w:spacing w:val="-1"/>
          <w:sz w:val="28"/>
          <w:szCs w:val="28"/>
        </w:rPr>
        <w:t xml:space="preserve"> </w:t>
      </w:r>
      <w:r w:rsidRPr="0090274D">
        <w:rPr>
          <w:spacing w:val="-10"/>
          <w:sz w:val="28"/>
          <w:szCs w:val="28"/>
        </w:rPr>
        <w:t>в</w:t>
      </w:r>
      <w:r w:rsidRPr="0090274D">
        <w:rPr>
          <w:sz w:val="28"/>
          <w:szCs w:val="28"/>
        </w:rPr>
        <w:tab/>
        <w:t>3)</w:t>
      </w:r>
      <w:r w:rsidRPr="0090274D">
        <w:rPr>
          <w:spacing w:val="-2"/>
          <w:sz w:val="28"/>
          <w:szCs w:val="28"/>
        </w:rPr>
        <w:t xml:space="preserve"> </w:t>
      </w:r>
      <w:r w:rsidRPr="0090274D">
        <w:rPr>
          <w:sz w:val="28"/>
          <w:szCs w:val="28"/>
        </w:rPr>
        <w:t xml:space="preserve">б, в, </w:t>
      </w:r>
      <w:r w:rsidRPr="0090274D">
        <w:rPr>
          <w:spacing w:val="-10"/>
          <w:sz w:val="28"/>
          <w:szCs w:val="28"/>
        </w:rPr>
        <w:t>г</w:t>
      </w:r>
      <w:r w:rsidRPr="0090274D">
        <w:rPr>
          <w:sz w:val="28"/>
          <w:szCs w:val="28"/>
        </w:rPr>
        <w:tab/>
        <w:t>4)</w:t>
      </w:r>
      <w:r w:rsidRPr="0090274D">
        <w:rPr>
          <w:spacing w:val="-1"/>
          <w:sz w:val="28"/>
          <w:szCs w:val="28"/>
        </w:rPr>
        <w:t xml:space="preserve"> </w:t>
      </w:r>
      <w:r w:rsidRPr="0090274D">
        <w:rPr>
          <w:sz w:val="28"/>
          <w:szCs w:val="28"/>
        </w:rPr>
        <w:t>а,</w:t>
      </w:r>
      <w:r w:rsidRPr="0090274D">
        <w:rPr>
          <w:spacing w:val="-1"/>
          <w:sz w:val="28"/>
          <w:szCs w:val="28"/>
        </w:rPr>
        <w:t xml:space="preserve"> </w:t>
      </w:r>
      <w:r w:rsidRPr="0090274D">
        <w:rPr>
          <w:sz w:val="28"/>
          <w:szCs w:val="28"/>
        </w:rPr>
        <w:t xml:space="preserve">б, </w:t>
      </w:r>
      <w:r w:rsidRPr="0090274D">
        <w:rPr>
          <w:spacing w:val="-10"/>
          <w:sz w:val="28"/>
          <w:szCs w:val="28"/>
        </w:rPr>
        <w:t>в</w:t>
      </w:r>
    </w:p>
    <w:p w:rsidR="00A602FA" w:rsidRPr="0090274D" w:rsidRDefault="00A602FA">
      <w:pPr>
        <w:pStyle w:val="1"/>
        <w:numPr>
          <w:ilvl w:val="0"/>
          <w:numId w:val="2"/>
        </w:numPr>
        <w:tabs>
          <w:tab w:val="left" w:pos="667"/>
        </w:tabs>
        <w:spacing w:before="204" w:line="240" w:lineRule="auto"/>
        <w:ind w:left="667" w:hanging="240"/>
        <w:rPr>
          <w:sz w:val="28"/>
          <w:szCs w:val="28"/>
        </w:rPr>
      </w:pPr>
      <w:r w:rsidRPr="0090274D">
        <w:rPr>
          <w:sz w:val="28"/>
          <w:szCs w:val="28"/>
        </w:rPr>
        <w:t>В</w:t>
      </w:r>
      <w:r w:rsidRPr="0090274D">
        <w:rPr>
          <w:spacing w:val="-7"/>
          <w:sz w:val="28"/>
          <w:szCs w:val="28"/>
        </w:rPr>
        <w:t xml:space="preserve"> </w:t>
      </w:r>
      <w:r w:rsidRPr="0090274D">
        <w:rPr>
          <w:sz w:val="28"/>
          <w:szCs w:val="28"/>
        </w:rPr>
        <w:t>каком</w:t>
      </w:r>
      <w:r w:rsidRPr="0090274D">
        <w:rPr>
          <w:spacing w:val="-6"/>
          <w:sz w:val="28"/>
          <w:szCs w:val="28"/>
        </w:rPr>
        <w:t xml:space="preserve"> </w:t>
      </w:r>
      <w:r w:rsidRPr="0090274D">
        <w:rPr>
          <w:sz w:val="28"/>
          <w:szCs w:val="28"/>
        </w:rPr>
        <w:t>предложении</w:t>
      </w:r>
      <w:r w:rsidRPr="0090274D">
        <w:rPr>
          <w:spacing w:val="-4"/>
          <w:sz w:val="28"/>
          <w:szCs w:val="28"/>
        </w:rPr>
        <w:t xml:space="preserve"> </w:t>
      </w:r>
      <w:r w:rsidRPr="0090274D">
        <w:rPr>
          <w:sz w:val="28"/>
          <w:szCs w:val="28"/>
        </w:rPr>
        <w:t>допущена</w:t>
      </w:r>
      <w:r w:rsidRPr="0090274D">
        <w:rPr>
          <w:spacing w:val="-5"/>
          <w:sz w:val="28"/>
          <w:szCs w:val="28"/>
        </w:rPr>
        <w:t xml:space="preserve"> </w:t>
      </w:r>
      <w:r w:rsidRPr="0090274D">
        <w:rPr>
          <w:sz w:val="28"/>
          <w:szCs w:val="28"/>
        </w:rPr>
        <w:t>пунктуационная</w:t>
      </w:r>
      <w:r w:rsidRPr="0090274D">
        <w:rPr>
          <w:spacing w:val="-4"/>
          <w:sz w:val="28"/>
          <w:szCs w:val="28"/>
        </w:rPr>
        <w:t xml:space="preserve"> </w:t>
      </w:r>
      <w:r w:rsidRPr="0090274D">
        <w:rPr>
          <w:spacing w:val="-2"/>
          <w:sz w:val="28"/>
          <w:szCs w:val="28"/>
        </w:rPr>
        <w:t>ошибка?</w:t>
      </w:r>
    </w:p>
    <w:p w:rsidR="00A602FA" w:rsidRPr="0090274D" w:rsidRDefault="00A602FA">
      <w:pPr>
        <w:pStyle w:val="a3"/>
        <w:spacing w:before="145"/>
        <w:ind w:left="1148" w:right="408" w:hanging="361"/>
        <w:rPr>
          <w:sz w:val="28"/>
          <w:szCs w:val="28"/>
        </w:rPr>
      </w:pPr>
      <w:r w:rsidRPr="0090274D">
        <w:rPr>
          <w:sz w:val="28"/>
          <w:szCs w:val="28"/>
        </w:rPr>
        <w:t>а)</w:t>
      </w:r>
      <w:r w:rsidRPr="0090274D">
        <w:rPr>
          <w:spacing w:val="80"/>
          <w:sz w:val="28"/>
          <w:szCs w:val="28"/>
        </w:rPr>
        <w:t xml:space="preserve"> </w:t>
      </w:r>
      <w:r w:rsidRPr="0090274D">
        <w:rPr>
          <w:sz w:val="28"/>
          <w:szCs w:val="28"/>
        </w:rPr>
        <w:t>Человек,</w:t>
      </w:r>
      <w:r w:rsidRPr="0090274D">
        <w:rPr>
          <w:spacing w:val="-3"/>
          <w:sz w:val="28"/>
          <w:szCs w:val="28"/>
        </w:rPr>
        <w:t xml:space="preserve"> </w:t>
      </w:r>
      <w:r w:rsidRPr="0090274D">
        <w:rPr>
          <w:sz w:val="28"/>
          <w:szCs w:val="28"/>
        </w:rPr>
        <w:t>оставшись</w:t>
      </w:r>
      <w:r w:rsidRPr="0090274D">
        <w:rPr>
          <w:spacing w:val="-3"/>
          <w:sz w:val="28"/>
          <w:szCs w:val="28"/>
        </w:rPr>
        <w:t xml:space="preserve"> </w:t>
      </w:r>
      <w:r w:rsidRPr="0090274D">
        <w:rPr>
          <w:sz w:val="28"/>
          <w:szCs w:val="28"/>
        </w:rPr>
        <w:t>один</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лесу,</w:t>
      </w:r>
      <w:r w:rsidRPr="0090274D">
        <w:rPr>
          <w:spacing w:val="-3"/>
          <w:sz w:val="28"/>
          <w:szCs w:val="28"/>
        </w:rPr>
        <w:t xml:space="preserve"> </w:t>
      </w:r>
      <w:r w:rsidRPr="0090274D">
        <w:rPr>
          <w:sz w:val="28"/>
          <w:szCs w:val="28"/>
        </w:rPr>
        <w:t>обыкновенно</w:t>
      </w:r>
      <w:r w:rsidRPr="0090274D">
        <w:rPr>
          <w:spacing w:val="-3"/>
          <w:sz w:val="28"/>
          <w:szCs w:val="28"/>
        </w:rPr>
        <w:t xml:space="preserve"> </w:t>
      </w:r>
      <w:r w:rsidRPr="0090274D">
        <w:rPr>
          <w:sz w:val="28"/>
          <w:szCs w:val="28"/>
        </w:rPr>
        <w:t>или</w:t>
      </w:r>
      <w:r w:rsidRPr="0090274D">
        <w:rPr>
          <w:spacing w:val="-2"/>
          <w:sz w:val="28"/>
          <w:szCs w:val="28"/>
        </w:rPr>
        <w:t xml:space="preserve"> </w:t>
      </w:r>
      <w:r w:rsidRPr="0090274D">
        <w:rPr>
          <w:sz w:val="28"/>
          <w:szCs w:val="28"/>
        </w:rPr>
        <w:t>разговаривает</w:t>
      </w:r>
      <w:r w:rsidRPr="0090274D">
        <w:rPr>
          <w:spacing w:val="-3"/>
          <w:sz w:val="28"/>
          <w:szCs w:val="28"/>
        </w:rPr>
        <w:t xml:space="preserve"> </w:t>
      </w:r>
      <w:r w:rsidRPr="0090274D">
        <w:rPr>
          <w:sz w:val="28"/>
          <w:szCs w:val="28"/>
        </w:rPr>
        <w:t>сам</w:t>
      </w:r>
      <w:r w:rsidRPr="0090274D">
        <w:rPr>
          <w:spacing w:val="-2"/>
          <w:sz w:val="28"/>
          <w:szCs w:val="28"/>
        </w:rPr>
        <w:t xml:space="preserve"> </w:t>
      </w:r>
      <w:r w:rsidRPr="0090274D">
        <w:rPr>
          <w:sz w:val="28"/>
          <w:szCs w:val="28"/>
        </w:rPr>
        <w:t>с</w:t>
      </w:r>
      <w:r w:rsidRPr="0090274D">
        <w:rPr>
          <w:spacing w:val="-4"/>
          <w:sz w:val="28"/>
          <w:szCs w:val="28"/>
        </w:rPr>
        <w:t xml:space="preserve"> </w:t>
      </w:r>
      <w:r w:rsidRPr="0090274D">
        <w:rPr>
          <w:sz w:val="28"/>
          <w:szCs w:val="28"/>
        </w:rPr>
        <w:t>собой,</w:t>
      </w:r>
      <w:r w:rsidRPr="0090274D">
        <w:rPr>
          <w:spacing w:val="-3"/>
          <w:sz w:val="28"/>
          <w:szCs w:val="28"/>
        </w:rPr>
        <w:t xml:space="preserve"> </w:t>
      </w:r>
      <w:r w:rsidRPr="0090274D">
        <w:rPr>
          <w:sz w:val="28"/>
          <w:szCs w:val="28"/>
        </w:rPr>
        <w:t>или</w:t>
      </w:r>
      <w:r w:rsidRPr="0090274D">
        <w:rPr>
          <w:spacing w:val="-2"/>
          <w:sz w:val="28"/>
          <w:szCs w:val="28"/>
        </w:rPr>
        <w:t xml:space="preserve"> </w:t>
      </w:r>
      <w:r w:rsidRPr="0090274D">
        <w:rPr>
          <w:sz w:val="28"/>
          <w:szCs w:val="28"/>
        </w:rPr>
        <w:t>свистит,</w:t>
      </w:r>
      <w:r w:rsidRPr="0090274D">
        <w:rPr>
          <w:spacing w:val="-6"/>
          <w:sz w:val="28"/>
          <w:szCs w:val="28"/>
        </w:rPr>
        <w:t xml:space="preserve"> </w:t>
      </w:r>
      <w:r w:rsidRPr="0090274D">
        <w:rPr>
          <w:sz w:val="28"/>
          <w:szCs w:val="28"/>
        </w:rPr>
        <w:t>или поет, или сшибает палкой сухие листья.</w:t>
      </w:r>
    </w:p>
    <w:p w:rsidR="00A602FA" w:rsidRPr="0090274D" w:rsidRDefault="00A602FA">
      <w:pPr>
        <w:pStyle w:val="a3"/>
        <w:ind w:left="787" w:right="3432"/>
        <w:rPr>
          <w:sz w:val="28"/>
          <w:szCs w:val="28"/>
        </w:rPr>
      </w:pPr>
      <w:r w:rsidRPr="0090274D">
        <w:rPr>
          <w:sz w:val="28"/>
          <w:szCs w:val="28"/>
        </w:rPr>
        <w:t>б)</w:t>
      </w:r>
      <w:r w:rsidRPr="0090274D">
        <w:rPr>
          <w:spacing w:val="80"/>
          <w:sz w:val="28"/>
          <w:szCs w:val="28"/>
        </w:rPr>
        <w:t xml:space="preserve"> </w:t>
      </w:r>
      <w:r w:rsidRPr="0090274D">
        <w:rPr>
          <w:sz w:val="28"/>
          <w:szCs w:val="28"/>
        </w:rPr>
        <w:t>Пологие</w:t>
      </w:r>
      <w:r w:rsidRPr="0090274D">
        <w:rPr>
          <w:spacing w:val="-4"/>
          <w:sz w:val="28"/>
          <w:szCs w:val="28"/>
        </w:rPr>
        <w:t xml:space="preserve"> </w:t>
      </w:r>
      <w:r w:rsidRPr="0090274D">
        <w:rPr>
          <w:sz w:val="28"/>
          <w:szCs w:val="28"/>
        </w:rPr>
        <w:t>холмы,</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берега</w:t>
      </w:r>
      <w:r w:rsidRPr="0090274D">
        <w:rPr>
          <w:spacing w:val="-4"/>
          <w:sz w:val="28"/>
          <w:szCs w:val="28"/>
        </w:rPr>
        <w:t xml:space="preserve"> </w:t>
      </w:r>
      <w:r w:rsidRPr="0090274D">
        <w:rPr>
          <w:sz w:val="28"/>
          <w:szCs w:val="28"/>
        </w:rPr>
        <w:t>рек</w:t>
      </w:r>
      <w:r w:rsidRPr="0090274D">
        <w:rPr>
          <w:spacing w:val="-3"/>
          <w:sz w:val="28"/>
          <w:szCs w:val="28"/>
        </w:rPr>
        <w:t xml:space="preserve"> </w:t>
      </w:r>
      <w:r w:rsidRPr="0090274D">
        <w:rPr>
          <w:sz w:val="28"/>
          <w:szCs w:val="28"/>
        </w:rPr>
        <w:t>покрыты</w:t>
      </w:r>
      <w:r w:rsidRPr="0090274D">
        <w:rPr>
          <w:spacing w:val="-3"/>
          <w:sz w:val="28"/>
          <w:szCs w:val="28"/>
        </w:rPr>
        <w:t xml:space="preserve"> </w:t>
      </w:r>
      <w:r w:rsidRPr="0090274D">
        <w:rPr>
          <w:sz w:val="28"/>
          <w:szCs w:val="28"/>
        </w:rPr>
        <w:t>редким</w:t>
      </w:r>
      <w:r w:rsidRPr="0090274D">
        <w:rPr>
          <w:spacing w:val="-7"/>
          <w:sz w:val="28"/>
          <w:szCs w:val="28"/>
        </w:rPr>
        <w:t xml:space="preserve"> </w:t>
      </w:r>
      <w:r w:rsidRPr="0090274D">
        <w:rPr>
          <w:sz w:val="28"/>
          <w:szCs w:val="28"/>
        </w:rPr>
        <w:t>лиственным</w:t>
      </w:r>
      <w:r w:rsidRPr="0090274D">
        <w:rPr>
          <w:spacing w:val="-5"/>
          <w:sz w:val="28"/>
          <w:szCs w:val="28"/>
        </w:rPr>
        <w:t xml:space="preserve"> </w:t>
      </w:r>
      <w:r w:rsidRPr="0090274D">
        <w:rPr>
          <w:sz w:val="28"/>
          <w:szCs w:val="28"/>
        </w:rPr>
        <w:t>лесом. в)</w:t>
      </w:r>
      <w:r w:rsidRPr="0090274D">
        <w:rPr>
          <w:spacing w:val="80"/>
          <w:sz w:val="28"/>
          <w:szCs w:val="28"/>
        </w:rPr>
        <w:t xml:space="preserve"> </w:t>
      </w:r>
      <w:r w:rsidRPr="0090274D">
        <w:rPr>
          <w:sz w:val="28"/>
          <w:szCs w:val="28"/>
        </w:rPr>
        <w:t>Надо быть обязательным как в большом, так и в малом деле.</w:t>
      </w:r>
    </w:p>
    <w:p w:rsidR="00A602FA" w:rsidRPr="0090274D" w:rsidRDefault="00A602FA">
      <w:pPr>
        <w:pStyle w:val="a3"/>
        <w:ind w:left="787"/>
        <w:rPr>
          <w:sz w:val="28"/>
          <w:szCs w:val="28"/>
        </w:rPr>
      </w:pPr>
      <w:r w:rsidRPr="0090274D">
        <w:rPr>
          <w:sz w:val="28"/>
          <w:szCs w:val="28"/>
        </w:rPr>
        <w:t>г)</w:t>
      </w:r>
      <w:r w:rsidRPr="0090274D">
        <w:rPr>
          <w:spacing w:val="28"/>
          <w:sz w:val="28"/>
          <w:szCs w:val="28"/>
        </w:rPr>
        <w:t xml:space="preserve">  </w:t>
      </w:r>
      <w:r w:rsidRPr="0090274D">
        <w:rPr>
          <w:sz w:val="28"/>
          <w:szCs w:val="28"/>
        </w:rPr>
        <w:t>Дом</w:t>
      </w:r>
      <w:r w:rsidRPr="0090274D">
        <w:rPr>
          <w:spacing w:val="-2"/>
          <w:sz w:val="28"/>
          <w:szCs w:val="28"/>
        </w:rPr>
        <w:t xml:space="preserve"> </w:t>
      </w:r>
      <w:r w:rsidRPr="0090274D">
        <w:rPr>
          <w:sz w:val="28"/>
          <w:szCs w:val="28"/>
        </w:rPr>
        <w:t>весь</w:t>
      </w:r>
      <w:r w:rsidRPr="0090274D">
        <w:rPr>
          <w:spacing w:val="-2"/>
          <w:sz w:val="28"/>
          <w:szCs w:val="28"/>
        </w:rPr>
        <w:t xml:space="preserve"> </w:t>
      </w:r>
      <w:r w:rsidRPr="0090274D">
        <w:rPr>
          <w:sz w:val="28"/>
          <w:szCs w:val="28"/>
        </w:rPr>
        <w:t>окружен</w:t>
      </w:r>
      <w:r w:rsidRPr="0090274D">
        <w:rPr>
          <w:spacing w:val="-1"/>
          <w:sz w:val="28"/>
          <w:szCs w:val="28"/>
        </w:rPr>
        <w:t xml:space="preserve"> </w:t>
      </w:r>
      <w:r w:rsidRPr="0090274D">
        <w:rPr>
          <w:sz w:val="28"/>
          <w:szCs w:val="28"/>
        </w:rPr>
        <w:t>этими</w:t>
      </w:r>
      <w:r w:rsidRPr="0090274D">
        <w:rPr>
          <w:spacing w:val="-2"/>
          <w:sz w:val="28"/>
          <w:szCs w:val="28"/>
        </w:rPr>
        <w:t xml:space="preserve"> </w:t>
      </w:r>
      <w:r w:rsidRPr="0090274D">
        <w:rPr>
          <w:sz w:val="28"/>
          <w:szCs w:val="28"/>
        </w:rPr>
        <w:t>видами,</w:t>
      </w:r>
      <w:r w:rsidRPr="0090274D">
        <w:rPr>
          <w:spacing w:val="-1"/>
          <w:sz w:val="28"/>
          <w:szCs w:val="28"/>
        </w:rPr>
        <w:t xml:space="preserve"> </w:t>
      </w:r>
      <w:r w:rsidRPr="0090274D">
        <w:rPr>
          <w:sz w:val="28"/>
          <w:szCs w:val="28"/>
        </w:rPr>
        <w:t>этим</w:t>
      </w:r>
      <w:r w:rsidRPr="0090274D">
        <w:rPr>
          <w:spacing w:val="-3"/>
          <w:sz w:val="28"/>
          <w:szCs w:val="28"/>
        </w:rPr>
        <w:t xml:space="preserve"> </w:t>
      </w:r>
      <w:r w:rsidRPr="0090274D">
        <w:rPr>
          <w:sz w:val="28"/>
          <w:szCs w:val="28"/>
        </w:rPr>
        <w:t>воздухом</w:t>
      </w:r>
      <w:r w:rsidRPr="0090274D">
        <w:rPr>
          <w:spacing w:val="-2"/>
          <w:sz w:val="28"/>
          <w:szCs w:val="28"/>
        </w:rPr>
        <w:t xml:space="preserve"> </w:t>
      </w:r>
      <w:r w:rsidRPr="0090274D">
        <w:rPr>
          <w:sz w:val="28"/>
          <w:szCs w:val="28"/>
        </w:rPr>
        <w:t>да</w:t>
      </w:r>
      <w:r w:rsidRPr="0090274D">
        <w:rPr>
          <w:spacing w:val="-2"/>
          <w:sz w:val="28"/>
          <w:szCs w:val="28"/>
        </w:rPr>
        <w:t xml:space="preserve"> полями.</w:t>
      </w:r>
    </w:p>
    <w:p w:rsidR="00A602FA" w:rsidRPr="0090274D" w:rsidRDefault="00A602FA">
      <w:pPr>
        <w:pStyle w:val="1"/>
        <w:numPr>
          <w:ilvl w:val="0"/>
          <w:numId w:val="2"/>
        </w:numPr>
        <w:tabs>
          <w:tab w:val="left" w:pos="667"/>
        </w:tabs>
        <w:spacing w:before="4"/>
        <w:ind w:left="667" w:hanging="240"/>
        <w:rPr>
          <w:sz w:val="28"/>
          <w:szCs w:val="28"/>
        </w:rPr>
      </w:pPr>
      <w:r w:rsidRPr="0090274D">
        <w:rPr>
          <w:sz w:val="28"/>
          <w:szCs w:val="28"/>
        </w:rPr>
        <w:t>В</w:t>
      </w:r>
      <w:r w:rsidRPr="0090274D">
        <w:rPr>
          <w:spacing w:val="-4"/>
          <w:sz w:val="28"/>
          <w:szCs w:val="28"/>
        </w:rPr>
        <w:t xml:space="preserve"> </w:t>
      </w:r>
      <w:r w:rsidRPr="0090274D">
        <w:rPr>
          <w:sz w:val="28"/>
          <w:szCs w:val="28"/>
        </w:rPr>
        <w:t>каком</w:t>
      </w:r>
      <w:r w:rsidRPr="0090274D">
        <w:rPr>
          <w:spacing w:val="-5"/>
          <w:sz w:val="28"/>
          <w:szCs w:val="28"/>
        </w:rPr>
        <w:t xml:space="preserve"> </w:t>
      </w:r>
      <w:r w:rsidRPr="0090274D">
        <w:rPr>
          <w:sz w:val="28"/>
          <w:szCs w:val="28"/>
        </w:rPr>
        <w:t>предложении</w:t>
      </w:r>
      <w:r w:rsidRPr="0090274D">
        <w:rPr>
          <w:spacing w:val="-3"/>
          <w:sz w:val="28"/>
          <w:szCs w:val="28"/>
        </w:rPr>
        <w:t xml:space="preserve"> </w:t>
      </w:r>
      <w:r w:rsidRPr="0090274D">
        <w:rPr>
          <w:sz w:val="28"/>
          <w:szCs w:val="28"/>
        </w:rPr>
        <w:t>пропущена</w:t>
      </w:r>
      <w:r w:rsidRPr="0090274D">
        <w:rPr>
          <w:spacing w:val="-4"/>
          <w:sz w:val="28"/>
          <w:szCs w:val="28"/>
        </w:rPr>
        <w:t xml:space="preserve"> </w:t>
      </w:r>
      <w:r w:rsidRPr="0090274D">
        <w:rPr>
          <w:sz w:val="28"/>
          <w:szCs w:val="28"/>
        </w:rPr>
        <w:t>запятая</w:t>
      </w:r>
      <w:r w:rsidRPr="0090274D">
        <w:rPr>
          <w:spacing w:val="-3"/>
          <w:sz w:val="28"/>
          <w:szCs w:val="28"/>
        </w:rPr>
        <w:t xml:space="preserve"> </w:t>
      </w:r>
      <w:r w:rsidRPr="0090274D">
        <w:rPr>
          <w:sz w:val="28"/>
          <w:szCs w:val="28"/>
        </w:rPr>
        <w:t>перед</w:t>
      </w:r>
      <w:r w:rsidRPr="0090274D">
        <w:rPr>
          <w:spacing w:val="-4"/>
          <w:sz w:val="28"/>
          <w:szCs w:val="28"/>
        </w:rPr>
        <w:t xml:space="preserve"> </w:t>
      </w:r>
      <w:r w:rsidRPr="0090274D">
        <w:rPr>
          <w:sz w:val="28"/>
          <w:szCs w:val="28"/>
        </w:rPr>
        <w:t>союзом</w:t>
      </w:r>
      <w:r w:rsidRPr="0090274D">
        <w:rPr>
          <w:spacing w:val="-4"/>
          <w:sz w:val="28"/>
          <w:szCs w:val="28"/>
        </w:rPr>
        <w:t xml:space="preserve"> </w:t>
      </w:r>
      <w:r w:rsidRPr="0090274D">
        <w:rPr>
          <w:spacing w:val="-5"/>
          <w:sz w:val="28"/>
          <w:szCs w:val="28"/>
        </w:rPr>
        <w:t>И?</w:t>
      </w:r>
    </w:p>
    <w:p w:rsidR="00A602FA" w:rsidRPr="0090274D" w:rsidRDefault="00A602FA">
      <w:pPr>
        <w:pStyle w:val="a3"/>
        <w:ind w:left="787" w:right="4911"/>
        <w:rPr>
          <w:sz w:val="28"/>
          <w:szCs w:val="28"/>
        </w:rPr>
      </w:pPr>
      <w:r w:rsidRPr="0090274D">
        <w:rPr>
          <w:sz w:val="28"/>
          <w:szCs w:val="28"/>
        </w:rPr>
        <w:t>а)</w:t>
      </w:r>
      <w:r w:rsidRPr="0090274D">
        <w:rPr>
          <w:spacing w:val="80"/>
          <w:sz w:val="28"/>
          <w:szCs w:val="28"/>
        </w:rPr>
        <w:t xml:space="preserve"> </w:t>
      </w:r>
      <w:r w:rsidRPr="0090274D">
        <w:rPr>
          <w:sz w:val="28"/>
          <w:szCs w:val="28"/>
        </w:rPr>
        <w:t>Все</w:t>
      </w:r>
      <w:r w:rsidRPr="0090274D">
        <w:rPr>
          <w:spacing w:val="-5"/>
          <w:sz w:val="28"/>
          <w:szCs w:val="28"/>
        </w:rPr>
        <w:t xml:space="preserve"> </w:t>
      </w:r>
      <w:r w:rsidRPr="0090274D">
        <w:rPr>
          <w:sz w:val="28"/>
          <w:szCs w:val="28"/>
        </w:rPr>
        <w:t>блещет,</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нежится,</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радостно</w:t>
      </w:r>
      <w:r w:rsidRPr="0090274D">
        <w:rPr>
          <w:spacing w:val="-4"/>
          <w:sz w:val="28"/>
          <w:szCs w:val="28"/>
        </w:rPr>
        <w:t xml:space="preserve"> </w:t>
      </w:r>
      <w:r w:rsidRPr="0090274D">
        <w:rPr>
          <w:sz w:val="28"/>
          <w:szCs w:val="28"/>
        </w:rPr>
        <w:t>тянется</w:t>
      </w:r>
      <w:r w:rsidRPr="0090274D">
        <w:rPr>
          <w:spacing w:val="-4"/>
          <w:sz w:val="28"/>
          <w:szCs w:val="28"/>
        </w:rPr>
        <w:t xml:space="preserve"> </w:t>
      </w:r>
      <w:r w:rsidRPr="0090274D">
        <w:rPr>
          <w:sz w:val="28"/>
          <w:szCs w:val="28"/>
        </w:rPr>
        <w:t>к</w:t>
      </w:r>
      <w:r w:rsidRPr="0090274D">
        <w:rPr>
          <w:spacing w:val="-4"/>
          <w:sz w:val="28"/>
          <w:szCs w:val="28"/>
        </w:rPr>
        <w:t xml:space="preserve"> </w:t>
      </w:r>
      <w:r w:rsidRPr="0090274D">
        <w:rPr>
          <w:sz w:val="28"/>
          <w:szCs w:val="28"/>
        </w:rPr>
        <w:t>солнцу. б)</w:t>
      </w:r>
      <w:r w:rsidRPr="0090274D">
        <w:rPr>
          <w:spacing w:val="80"/>
          <w:sz w:val="28"/>
          <w:szCs w:val="28"/>
        </w:rPr>
        <w:t xml:space="preserve"> </w:t>
      </w:r>
      <w:r w:rsidRPr="0090274D">
        <w:rPr>
          <w:sz w:val="28"/>
          <w:szCs w:val="28"/>
        </w:rPr>
        <w:t>Горный поток и шумел, и пенился, и бился о скалы. в)</w:t>
      </w:r>
      <w:r w:rsidRPr="0090274D">
        <w:rPr>
          <w:spacing w:val="80"/>
          <w:sz w:val="28"/>
          <w:szCs w:val="28"/>
        </w:rPr>
        <w:t xml:space="preserve"> </w:t>
      </w:r>
      <w:r w:rsidRPr="0090274D">
        <w:rPr>
          <w:sz w:val="28"/>
          <w:szCs w:val="28"/>
        </w:rPr>
        <w:t>В лесу одному шумно и жутко, и грустно, и весело. г)</w:t>
      </w:r>
      <w:r w:rsidRPr="0090274D">
        <w:rPr>
          <w:spacing w:val="80"/>
          <w:sz w:val="28"/>
          <w:szCs w:val="28"/>
        </w:rPr>
        <w:t xml:space="preserve"> </w:t>
      </w:r>
      <w:r w:rsidRPr="0090274D">
        <w:rPr>
          <w:sz w:val="28"/>
          <w:szCs w:val="28"/>
        </w:rPr>
        <w:t>На Крите жили привольно и весело.</w:t>
      </w:r>
    </w:p>
    <w:p w:rsidR="00A602FA" w:rsidRPr="0090274D" w:rsidRDefault="00A602FA">
      <w:pPr>
        <w:pStyle w:val="1"/>
        <w:numPr>
          <w:ilvl w:val="0"/>
          <w:numId w:val="2"/>
        </w:numPr>
        <w:tabs>
          <w:tab w:val="left" w:pos="667"/>
        </w:tabs>
        <w:spacing w:before="58" w:line="420" w:lineRule="atLeast"/>
        <w:ind w:left="427" w:right="1239" w:firstLine="0"/>
        <w:rPr>
          <w:sz w:val="28"/>
          <w:szCs w:val="28"/>
        </w:rPr>
      </w:pPr>
      <w:r w:rsidRPr="0090274D">
        <w:rPr>
          <w:sz w:val="28"/>
          <w:szCs w:val="28"/>
        </w:rPr>
        <w:t>Укажите</w:t>
      </w:r>
      <w:r w:rsidRPr="0090274D">
        <w:rPr>
          <w:spacing w:val="-5"/>
          <w:sz w:val="28"/>
          <w:szCs w:val="28"/>
        </w:rPr>
        <w:t xml:space="preserve"> </w:t>
      </w:r>
      <w:r w:rsidRPr="0090274D">
        <w:rPr>
          <w:sz w:val="28"/>
          <w:szCs w:val="28"/>
        </w:rPr>
        <w:t>правильное</w:t>
      </w:r>
      <w:r w:rsidRPr="0090274D">
        <w:rPr>
          <w:spacing w:val="-5"/>
          <w:sz w:val="28"/>
          <w:szCs w:val="28"/>
        </w:rPr>
        <w:t xml:space="preserve"> </w:t>
      </w:r>
      <w:r w:rsidRPr="0090274D">
        <w:rPr>
          <w:sz w:val="28"/>
          <w:szCs w:val="28"/>
        </w:rPr>
        <w:t>объяснение</w:t>
      </w:r>
      <w:r w:rsidRPr="0090274D">
        <w:rPr>
          <w:spacing w:val="-5"/>
          <w:sz w:val="28"/>
          <w:szCs w:val="28"/>
        </w:rPr>
        <w:t xml:space="preserve"> </w:t>
      </w:r>
      <w:r w:rsidRPr="0090274D">
        <w:rPr>
          <w:sz w:val="28"/>
          <w:szCs w:val="28"/>
        </w:rPr>
        <w:t>постановки</w:t>
      </w:r>
      <w:r w:rsidRPr="0090274D">
        <w:rPr>
          <w:spacing w:val="-4"/>
          <w:sz w:val="28"/>
          <w:szCs w:val="28"/>
        </w:rPr>
        <w:t xml:space="preserve"> </w:t>
      </w:r>
      <w:r w:rsidRPr="0090274D">
        <w:rPr>
          <w:sz w:val="28"/>
          <w:szCs w:val="28"/>
        </w:rPr>
        <w:t>запятой</w:t>
      </w:r>
      <w:r w:rsidRPr="0090274D">
        <w:rPr>
          <w:spacing w:val="-4"/>
          <w:sz w:val="28"/>
          <w:szCs w:val="28"/>
        </w:rPr>
        <w:t xml:space="preserve"> </w:t>
      </w:r>
      <w:r w:rsidRPr="0090274D">
        <w:rPr>
          <w:sz w:val="28"/>
          <w:szCs w:val="28"/>
        </w:rPr>
        <w:t>или</w:t>
      </w:r>
      <w:r w:rsidRPr="0090274D">
        <w:rPr>
          <w:spacing w:val="-4"/>
          <w:sz w:val="28"/>
          <w:szCs w:val="28"/>
        </w:rPr>
        <w:t xml:space="preserve"> </w:t>
      </w:r>
      <w:r w:rsidRPr="0090274D">
        <w:rPr>
          <w:sz w:val="28"/>
          <w:szCs w:val="28"/>
        </w:rPr>
        <w:t>ее</w:t>
      </w:r>
      <w:r w:rsidRPr="0090274D">
        <w:rPr>
          <w:spacing w:val="-5"/>
          <w:sz w:val="28"/>
          <w:szCs w:val="28"/>
        </w:rPr>
        <w:t xml:space="preserve"> </w:t>
      </w:r>
      <w:r w:rsidRPr="0090274D">
        <w:rPr>
          <w:sz w:val="28"/>
          <w:szCs w:val="28"/>
        </w:rPr>
        <w:t>отсутствия</w:t>
      </w:r>
      <w:r w:rsidRPr="0090274D">
        <w:rPr>
          <w:spacing w:val="-4"/>
          <w:sz w:val="28"/>
          <w:szCs w:val="28"/>
        </w:rPr>
        <w:t xml:space="preserve"> </w:t>
      </w:r>
      <w:r w:rsidRPr="0090274D">
        <w:rPr>
          <w:sz w:val="28"/>
          <w:szCs w:val="28"/>
        </w:rPr>
        <w:t>в</w:t>
      </w:r>
      <w:r w:rsidRPr="0090274D">
        <w:rPr>
          <w:spacing w:val="-7"/>
          <w:sz w:val="28"/>
          <w:szCs w:val="28"/>
        </w:rPr>
        <w:t xml:space="preserve"> </w:t>
      </w:r>
      <w:r w:rsidRPr="0090274D">
        <w:rPr>
          <w:sz w:val="28"/>
          <w:szCs w:val="28"/>
        </w:rPr>
        <w:t>предложении РЕКА ПЕНИТСЯ НА КАМНЯХ И СВЕРКАЕТ В ЛУЧАХ ВЕЧЕРНЕГО СОЛНЦА.</w:t>
      </w:r>
    </w:p>
    <w:p w:rsidR="00A602FA" w:rsidRPr="0090274D" w:rsidRDefault="00A602FA">
      <w:pPr>
        <w:pStyle w:val="a3"/>
        <w:spacing w:before="3"/>
        <w:ind w:left="787" w:right="2104"/>
        <w:rPr>
          <w:sz w:val="28"/>
          <w:szCs w:val="28"/>
        </w:rPr>
      </w:pPr>
      <w:r w:rsidRPr="0090274D">
        <w:rPr>
          <w:sz w:val="28"/>
          <w:szCs w:val="28"/>
        </w:rPr>
        <w:t>а)</w:t>
      </w:r>
      <w:r w:rsidRPr="0090274D">
        <w:rPr>
          <w:spacing w:val="80"/>
          <w:sz w:val="28"/>
          <w:szCs w:val="28"/>
        </w:rPr>
        <w:t xml:space="preserve"> </w:t>
      </w:r>
      <w:r w:rsidRPr="0090274D">
        <w:rPr>
          <w:sz w:val="28"/>
          <w:szCs w:val="28"/>
        </w:rPr>
        <w:t>Простое</w:t>
      </w:r>
      <w:r w:rsidRPr="0090274D">
        <w:rPr>
          <w:spacing w:val="-4"/>
          <w:sz w:val="28"/>
          <w:szCs w:val="28"/>
        </w:rPr>
        <w:t xml:space="preserve"> </w:t>
      </w:r>
      <w:r w:rsidRPr="0090274D">
        <w:rPr>
          <w:sz w:val="28"/>
          <w:szCs w:val="28"/>
        </w:rPr>
        <w:t>предложение</w:t>
      </w:r>
      <w:r w:rsidRPr="0090274D">
        <w:rPr>
          <w:spacing w:val="-4"/>
          <w:sz w:val="28"/>
          <w:szCs w:val="28"/>
        </w:rPr>
        <w:t xml:space="preserve"> </w:t>
      </w:r>
      <w:r w:rsidRPr="0090274D">
        <w:rPr>
          <w:sz w:val="28"/>
          <w:szCs w:val="28"/>
        </w:rPr>
        <w:t>с</w:t>
      </w:r>
      <w:r w:rsidRPr="0090274D">
        <w:rPr>
          <w:spacing w:val="-2"/>
          <w:sz w:val="28"/>
          <w:szCs w:val="28"/>
        </w:rPr>
        <w:t xml:space="preserve"> </w:t>
      </w:r>
      <w:r w:rsidRPr="0090274D">
        <w:rPr>
          <w:sz w:val="28"/>
          <w:szCs w:val="28"/>
        </w:rPr>
        <w:t>однородными</w:t>
      </w:r>
      <w:r w:rsidRPr="0090274D">
        <w:rPr>
          <w:spacing w:val="-3"/>
          <w:sz w:val="28"/>
          <w:szCs w:val="28"/>
        </w:rPr>
        <w:t xml:space="preserve"> </w:t>
      </w:r>
      <w:r w:rsidRPr="0090274D">
        <w:rPr>
          <w:sz w:val="28"/>
          <w:szCs w:val="28"/>
        </w:rPr>
        <w:t>членами,</w:t>
      </w:r>
      <w:r w:rsidRPr="0090274D">
        <w:rPr>
          <w:spacing w:val="-3"/>
          <w:sz w:val="28"/>
          <w:szCs w:val="28"/>
        </w:rPr>
        <w:t xml:space="preserve"> </w:t>
      </w:r>
      <w:r w:rsidRPr="0090274D">
        <w:rPr>
          <w:sz w:val="28"/>
          <w:szCs w:val="28"/>
        </w:rPr>
        <w:t>перед</w:t>
      </w:r>
      <w:r w:rsidRPr="0090274D">
        <w:rPr>
          <w:spacing w:val="-3"/>
          <w:sz w:val="28"/>
          <w:szCs w:val="28"/>
        </w:rPr>
        <w:t xml:space="preserve"> </w:t>
      </w:r>
      <w:r w:rsidRPr="0090274D">
        <w:rPr>
          <w:sz w:val="28"/>
          <w:szCs w:val="28"/>
        </w:rPr>
        <w:t>союзом</w:t>
      </w:r>
      <w:r w:rsidRPr="0090274D">
        <w:rPr>
          <w:spacing w:val="-4"/>
          <w:sz w:val="28"/>
          <w:szCs w:val="28"/>
        </w:rPr>
        <w:t xml:space="preserve"> </w:t>
      </w:r>
      <w:r w:rsidRPr="0090274D">
        <w:rPr>
          <w:sz w:val="28"/>
          <w:szCs w:val="28"/>
        </w:rPr>
        <w:t>И</w:t>
      </w:r>
      <w:r w:rsidRPr="0090274D">
        <w:rPr>
          <w:spacing w:val="-4"/>
          <w:sz w:val="28"/>
          <w:szCs w:val="28"/>
        </w:rPr>
        <w:t xml:space="preserve"> </w:t>
      </w:r>
      <w:r w:rsidRPr="0090274D">
        <w:rPr>
          <w:sz w:val="28"/>
          <w:szCs w:val="28"/>
        </w:rPr>
        <w:t>нужна</w:t>
      </w:r>
      <w:r w:rsidRPr="0090274D">
        <w:rPr>
          <w:spacing w:val="-4"/>
          <w:sz w:val="28"/>
          <w:szCs w:val="28"/>
        </w:rPr>
        <w:t xml:space="preserve"> </w:t>
      </w:r>
      <w:r w:rsidRPr="0090274D">
        <w:rPr>
          <w:sz w:val="28"/>
          <w:szCs w:val="28"/>
        </w:rPr>
        <w:t>запятая. б)</w:t>
      </w:r>
      <w:r w:rsidRPr="0090274D">
        <w:rPr>
          <w:spacing w:val="80"/>
          <w:sz w:val="28"/>
          <w:szCs w:val="28"/>
        </w:rPr>
        <w:t xml:space="preserve"> </w:t>
      </w:r>
      <w:r w:rsidRPr="0090274D">
        <w:rPr>
          <w:sz w:val="28"/>
          <w:szCs w:val="28"/>
        </w:rPr>
        <w:t>Сложное предложение, перед союзом И нужна запятая</w:t>
      </w:r>
    </w:p>
    <w:p w:rsidR="00A602FA" w:rsidRPr="0090274D" w:rsidRDefault="00A602FA">
      <w:pPr>
        <w:pStyle w:val="a3"/>
        <w:ind w:left="787"/>
        <w:rPr>
          <w:sz w:val="28"/>
          <w:szCs w:val="28"/>
        </w:rPr>
      </w:pPr>
      <w:r w:rsidRPr="0090274D">
        <w:rPr>
          <w:sz w:val="28"/>
          <w:szCs w:val="28"/>
        </w:rPr>
        <w:t>в)</w:t>
      </w:r>
      <w:r w:rsidRPr="0090274D">
        <w:rPr>
          <w:spacing w:val="69"/>
          <w:w w:val="150"/>
          <w:sz w:val="28"/>
          <w:szCs w:val="28"/>
        </w:rPr>
        <w:t xml:space="preserve"> </w:t>
      </w:r>
      <w:r w:rsidRPr="0090274D">
        <w:rPr>
          <w:sz w:val="28"/>
          <w:szCs w:val="28"/>
        </w:rPr>
        <w:t>Простое</w:t>
      </w:r>
      <w:r w:rsidRPr="0090274D">
        <w:rPr>
          <w:spacing w:val="-3"/>
          <w:sz w:val="28"/>
          <w:szCs w:val="28"/>
        </w:rPr>
        <w:t xml:space="preserve"> </w:t>
      </w:r>
      <w:r w:rsidRPr="0090274D">
        <w:rPr>
          <w:sz w:val="28"/>
          <w:szCs w:val="28"/>
        </w:rPr>
        <w:t>предложение</w:t>
      </w:r>
      <w:r w:rsidRPr="0090274D">
        <w:rPr>
          <w:spacing w:val="-3"/>
          <w:sz w:val="28"/>
          <w:szCs w:val="28"/>
        </w:rPr>
        <w:t xml:space="preserve"> </w:t>
      </w:r>
      <w:r w:rsidRPr="0090274D">
        <w:rPr>
          <w:sz w:val="28"/>
          <w:szCs w:val="28"/>
        </w:rPr>
        <w:t>с</w:t>
      </w:r>
      <w:r w:rsidRPr="0090274D">
        <w:rPr>
          <w:spacing w:val="-1"/>
          <w:sz w:val="28"/>
          <w:szCs w:val="28"/>
        </w:rPr>
        <w:t xml:space="preserve"> </w:t>
      </w:r>
      <w:r w:rsidRPr="0090274D">
        <w:rPr>
          <w:sz w:val="28"/>
          <w:szCs w:val="28"/>
        </w:rPr>
        <w:t>однородными</w:t>
      </w:r>
      <w:r w:rsidRPr="0090274D">
        <w:rPr>
          <w:spacing w:val="-2"/>
          <w:sz w:val="28"/>
          <w:szCs w:val="28"/>
        </w:rPr>
        <w:t xml:space="preserve"> </w:t>
      </w:r>
      <w:r w:rsidRPr="0090274D">
        <w:rPr>
          <w:sz w:val="28"/>
          <w:szCs w:val="28"/>
        </w:rPr>
        <w:t>членами,</w:t>
      </w:r>
      <w:r w:rsidRPr="0090274D">
        <w:rPr>
          <w:spacing w:val="-2"/>
          <w:sz w:val="28"/>
          <w:szCs w:val="28"/>
        </w:rPr>
        <w:t xml:space="preserve"> </w:t>
      </w:r>
      <w:r w:rsidRPr="0090274D">
        <w:rPr>
          <w:sz w:val="28"/>
          <w:szCs w:val="28"/>
        </w:rPr>
        <w:t>перед</w:t>
      </w:r>
      <w:r w:rsidRPr="0090274D">
        <w:rPr>
          <w:spacing w:val="-2"/>
          <w:sz w:val="28"/>
          <w:szCs w:val="28"/>
        </w:rPr>
        <w:t xml:space="preserve"> </w:t>
      </w:r>
      <w:r w:rsidRPr="0090274D">
        <w:rPr>
          <w:sz w:val="28"/>
          <w:szCs w:val="28"/>
        </w:rPr>
        <w:t>союзом</w:t>
      </w:r>
      <w:r w:rsidRPr="0090274D">
        <w:rPr>
          <w:spacing w:val="-3"/>
          <w:sz w:val="28"/>
          <w:szCs w:val="28"/>
        </w:rPr>
        <w:t xml:space="preserve"> </w:t>
      </w:r>
      <w:r w:rsidRPr="0090274D">
        <w:rPr>
          <w:sz w:val="28"/>
          <w:szCs w:val="28"/>
        </w:rPr>
        <w:t>И</w:t>
      </w:r>
      <w:r w:rsidRPr="0090274D">
        <w:rPr>
          <w:spacing w:val="-3"/>
          <w:sz w:val="28"/>
          <w:szCs w:val="28"/>
        </w:rPr>
        <w:t xml:space="preserve"> </w:t>
      </w:r>
      <w:r w:rsidRPr="0090274D">
        <w:rPr>
          <w:sz w:val="28"/>
          <w:szCs w:val="28"/>
        </w:rPr>
        <w:t>не</w:t>
      </w:r>
      <w:r w:rsidRPr="0090274D">
        <w:rPr>
          <w:spacing w:val="-3"/>
          <w:sz w:val="28"/>
          <w:szCs w:val="28"/>
        </w:rPr>
        <w:t xml:space="preserve"> </w:t>
      </w:r>
      <w:r w:rsidRPr="0090274D">
        <w:rPr>
          <w:sz w:val="28"/>
          <w:szCs w:val="28"/>
        </w:rPr>
        <w:t>нужна</w:t>
      </w:r>
      <w:r w:rsidRPr="0090274D">
        <w:rPr>
          <w:spacing w:val="-3"/>
          <w:sz w:val="28"/>
          <w:szCs w:val="28"/>
        </w:rPr>
        <w:t xml:space="preserve"> </w:t>
      </w:r>
      <w:r w:rsidRPr="0090274D">
        <w:rPr>
          <w:spacing w:val="-2"/>
          <w:sz w:val="28"/>
          <w:szCs w:val="28"/>
        </w:rPr>
        <w:t>запятая.</w:t>
      </w: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spacing w:before="70"/>
        <w:ind w:left="787"/>
        <w:rPr>
          <w:sz w:val="28"/>
          <w:szCs w:val="28"/>
        </w:rPr>
      </w:pPr>
      <w:r w:rsidRPr="0090274D">
        <w:rPr>
          <w:sz w:val="28"/>
          <w:szCs w:val="28"/>
        </w:rPr>
        <w:t>г)</w:t>
      </w:r>
      <w:r w:rsidRPr="0090274D">
        <w:rPr>
          <w:spacing w:val="26"/>
          <w:sz w:val="28"/>
          <w:szCs w:val="28"/>
        </w:rPr>
        <w:t xml:space="preserve">  </w:t>
      </w:r>
      <w:r w:rsidRPr="0090274D">
        <w:rPr>
          <w:sz w:val="28"/>
          <w:szCs w:val="28"/>
        </w:rPr>
        <w:t>Сложное</w:t>
      </w:r>
      <w:r w:rsidRPr="0090274D">
        <w:rPr>
          <w:spacing w:val="-2"/>
          <w:sz w:val="28"/>
          <w:szCs w:val="28"/>
        </w:rPr>
        <w:t xml:space="preserve"> </w:t>
      </w:r>
      <w:r w:rsidRPr="0090274D">
        <w:rPr>
          <w:sz w:val="28"/>
          <w:szCs w:val="28"/>
        </w:rPr>
        <w:t>предложение,</w:t>
      </w:r>
      <w:r w:rsidRPr="0090274D">
        <w:rPr>
          <w:spacing w:val="-4"/>
          <w:sz w:val="28"/>
          <w:szCs w:val="28"/>
        </w:rPr>
        <w:t xml:space="preserve"> </w:t>
      </w:r>
      <w:r w:rsidRPr="0090274D">
        <w:rPr>
          <w:sz w:val="28"/>
          <w:szCs w:val="28"/>
        </w:rPr>
        <w:t>перед</w:t>
      </w:r>
      <w:r w:rsidRPr="0090274D">
        <w:rPr>
          <w:spacing w:val="-2"/>
          <w:sz w:val="28"/>
          <w:szCs w:val="28"/>
        </w:rPr>
        <w:t xml:space="preserve"> </w:t>
      </w:r>
      <w:r w:rsidRPr="0090274D">
        <w:rPr>
          <w:sz w:val="28"/>
          <w:szCs w:val="28"/>
        </w:rPr>
        <w:t>союзом</w:t>
      </w:r>
      <w:r w:rsidRPr="0090274D">
        <w:rPr>
          <w:spacing w:val="-2"/>
          <w:sz w:val="28"/>
          <w:szCs w:val="28"/>
        </w:rPr>
        <w:t xml:space="preserve"> </w:t>
      </w:r>
      <w:r w:rsidRPr="0090274D">
        <w:rPr>
          <w:sz w:val="28"/>
          <w:szCs w:val="28"/>
        </w:rPr>
        <w:t>И</w:t>
      </w:r>
      <w:r w:rsidRPr="0090274D">
        <w:rPr>
          <w:spacing w:val="-3"/>
          <w:sz w:val="28"/>
          <w:szCs w:val="28"/>
        </w:rPr>
        <w:t xml:space="preserve"> </w:t>
      </w:r>
      <w:r w:rsidRPr="0090274D">
        <w:rPr>
          <w:sz w:val="28"/>
          <w:szCs w:val="28"/>
        </w:rPr>
        <w:t>не</w:t>
      </w:r>
      <w:r w:rsidRPr="0090274D">
        <w:rPr>
          <w:spacing w:val="-2"/>
          <w:sz w:val="28"/>
          <w:szCs w:val="28"/>
        </w:rPr>
        <w:t xml:space="preserve"> </w:t>
      </w:r>
      <w:r w:rsidRPr="0090274D">
        <w:rPr>
          <w:sz w:val="28"/>
          <w:szCs w:val="28"/>
        </w:rPr>
        <w:t>нужна</w:t>
      </w:r>
      <w:r w:rsidRPr="0090274D">
        <w:rPr>
          <w:spacing w:val="-2"/>
          <w:sz w:val="28"/>
          <w:szCs w:val="28"/>
        </w:rPr>
        <w:t xml:space="preserve"> запятая</w:t>
      </w:r>
    </w:p>
    <w:p w:rsidR="00A602FA" w:rsidRPr="0090274D" w:rsidRDefault="00A602FA">
      <w:pPr>
        <w:pStyle w:val="1"/>
        <w:numPr>
          <w:ilvl w:val="0"/>
          <w:numId w:val="2"/>
        </w:numPr>
        <w:tabs>
          <w:tab w:val="left" w:pos="667"/>
        </w:tabs>
        <w:spacing w:before="3" w:line="240" w:lineRule="auto"/>
        <w:ind w:left="667" w:hanging="240"/>
        <w:rPr>
          <w:sz w:val="28"/>
          <w:szCs w:val="28"/>
        </w:rPr>
      </w:pPr>
      <w:r w:rsidRPr="0090274D">
        <w:rPr>
          <w:sz w:val="28"/>
          <w:szCs w:val="28"/>
        </w:rPr>
        <w:t>Какая</w:t>
      </w:r>
      <w:r w:rsidRPr="0090274D">
        <w:rPr>
          <w:spacing w:val="-2"/>
          <w:sz w:val="28"/>
          <w:szCs w:val="28"/>
        </w:rPr>
        <w:t xml:space="preserve"> </w:t>
      </w:r>
      <w:r w:rsidRPr="0090274D">
        <w:rPr>
          <w:sz w:val="28"/>
          <w:szCs w:val="28"/>
        </w:rPr>
        <w:t>группа</w:t>
      </w:r>
      <w:r w:rsidRPr="0090274D">
        <w:rPr>
          <w:spacing w:val="-2"/>
          <w:sz w:val="28"/>
          <w:szCs w:val="28"/>
        </w:rPr>
        <w:t xml:space="preserve"> </w:t>
      </w:r>
      <w:r w:rsidRPr="0090274D">
        <w:rPr>
          <w:sz w:val="28"/>
          <w:szCs w:val="28"/>
        </w:rPr>
        <w:t>слов</w:t>
      </w:r>
      <w:r w:rsidRPr="0090274D">
        <w:rPr>
          <w:spacing w:val="-5"/>
          <w:sz w:val="28"/>
          <w:szCs w:val="28"/>
        </w:rPr>
        <w:t xml:space="preserve"> </w:t>
      </w:r>
      <w:r w:rsidRPr="0090274D">
        <w:rPr>
          <w:sz w:val="28"/>
          <w:szCs w:val="28"/>
        </w:rPr>
        <w:t>является</w:t>
      </w:r>
      <w:r w:rsidRPr="0090274D">
        <w:rPr>
          <w:spacing w:val="-1"/>
          <w:sz w:val="28"/>
          <w:szCs w:val="28"/>
        </w:rPr>
        <w:t xml:space="preserve"> </w:t>
      </w:r>
      <w:r w:rsidRPr="0090274D">
        <w:rPr>
          <w:spacing w:val="-2"/>
          <w:sz w:val="28"/>
          <w:szCs w:val="28"/>
        </w:rPr>
        <w:t>словосочетанием?</w:t>
      </w:r>
    </w:p>
    <w:p w:rsidR="00A602FA" w:rsidRPr="0090274D" w:rsidRDefault="00A602FA">
      <w:pPr>
        <w:pStyle w:val="a3"/>
        <w:spacing w:before="199"/>
        <w:ind w:left="785"/>
        <w:rPr>
          <w:sz w:val="28"/>
          <w:szCs w:val="28"/>
        </w:rPr>
      </w:pPr>
      <w:r w:rsidRPr="0090274D">
        <w:rPr>
          <w:sz w:val="28"/>
          <w:szCs w:val="28"/>
        </w:rPr>
        <w:t>а)</w:t>
      </w:r>
      <w:r w:rsidRPr="0090274D">
        <w:rPr>
          <w:spacing w:val="77"/>
          <w:w w:val="150"/>
          <w:sz w:val="28"/>
          <w:szCs w:val="28"/>
        </w:rPr>
        <w:t xml:space="preserve"> </w:t>
      </w:r>
      <w:r w:rsidRPr="0090274D">
        <w:rPr>
          <w:sz w:val="28"/>
          <w:szCs w:val="28"/>
        </w:rPr>
        <w:t>через</w:t>
      </w:r>
      <w:r w:rsidRPr="0090274D">
        <w:rPr>
          <w:spacing w:val="-1"/>
          <w:sz w:val="28"/>
          <w:szCs w:val="28"/>
        </w:rPr>
        <w:t xml:space="preserve"> </w:t>
      </w:r>
      <w:r w:rsidRPr="0090274D">
        <w:rPr>
          <w:spacing w:val="-2"/>
          <w:sz w:val="28"/>
          <w:szCs w:val="28"/>
        </w:rPr>
        <w:t>сутки</w:t>
      </w:r>
    </w:p>
    <w:p w:rsidR="00A602FA" w:rsidRPr="0090274D" w:rsidRDefault="00A602FA">
      <w:pPr>
        <w:pStyle w:val="a3"/>
        <w:ind w:left="785" w:right="8261"/>
        <w:rPr>
          <w:sz w:val="28"/>
          <w:szCs w:val="28"/>
        </w:rPr>
      </w:pPr>
      <w:r w:rsidRPr="0090274D">
        <w:rPr>
          <w:sz w:val="28"/>
          <w:szCs w:val="28"/>
        </w:rPr>
        <w:t>б)</w:t>
      </w:r>
      <w:r w:rsidRPr="0090274D">
        <w:rPr>
          <w:spacing w:val="68"/>
          <w:sz w:val="28"/>
          <w:szCs w:val="28"/>
        </w:rPr>
        <w:t xml:space="preserve"> </w:t>
      </w:r>
      <w:r w:rsidRPr="0090274D">
        <w:rPr>
          <w:sz w:val="28"/>
          <w:szCs w:val="28"/>
        </w:rPr>
        <w:t>машина</w:t>
      </w:r>
      <w:r w:rsidRPr="0090274D">
        <w:rPr>
          <w:spacing w:val="-11"/>
          <w:sz w:val="28"/>
          <w:szCs w:val="28"/>
        </w:rPr>
        <w:t xml:space="preserve"> </w:t>
      </w:r>
      <w:r w:rsidRPr="0090274D">
        <w:rPr>
          <w:sz w:val="28"/>
          <w:szCs w:val="28"/>
        </w:rPr>
        <w:t>нагружена в)</w:t>
      </w:r>
      <w:r w:rsidRPr="0090274D">
        <w:rPr>
          <w:spacing w:val="80"/>
          <w:sz w:val="28"/>
          <w:szCs w:val="28"/>
        </w:rPr>
        <w:t xml:space="preserve"> </w:t>
      </w:r>
      <w:r w:rsidRPr="0090274D">
        <w:rPr>
          <w:sz w:val="28"/>
          <w:szCs w:val="28"/>
        </w:rPr>
        <w:t>кресло-качалка</w:t>
      </w:r>
    </w:p>
    <w:p w:rsidR="00A602FA" w:rsidRPr="0090274D" w:rsidRDefault="00A602FA">
      <w:pPr>
        <w:pStyle w:val="a3"/>
        <w:spacing w:before="3"/>
        <w:ind w:left="785"/>
        <w:rPr>
          <w:sz w:val="28"/>
          <w:szCs w:val="28"/>
        </w:rPr>
      </w:pPr>
      <w:r w:rsidRPr="0090274D">
        <w:rPr>
          <w:sz w:val="28"/>
          <w:szCs w:val="28"/>
        </w:rPr>
        <w:t>г)</w:t>
      </w:r>
      <w:r w:rsidRPr="0090274D">
        <w:rPr>
          <w:spacing w:val="26"/>
          <w:sz w:val="28"/>
          <w:szCs w:val="28"/>
        </w:rPr>
        <w:t xml:space="preserve">  </w:t>
      </w:r>
      <w:r w:rsidRPr="0090274D">
        <w:rPr>
          <w:sz w:val="28"/>
          <w:szCs w:val="28"/>
        </w:rPr>
        <w:t xml:space="preserve">довольно </w:t>
      </w:r>
      <w:r w:rsidRPr="0090274D">
        <w:rPr>
          <w:spacing w:val="-4"/>
          <w:sz w:val="28"/>
          <w:szCs w:val="28"/>
        </w:rPr>
        <w:t>жарко</w:t>
      </w:r>
    </w:p>
    <w:p w:rsidR="00A602FA" w:rsidRPr="0090274D" w:rsidRDefault="00A602FA">
      <w:pPr>
        <w:pStyle w:val="a7"/>
        <w:numPr>
          <w:ilvl w:val="0"/>
          <w:numId w:val="2"/>
        </w:numPr>
        <w:tabs>
          <w:tab w:val="left" w:pos="667"/>
        </w:tabs>
        <w:spacing w:before="201" w:line="274" w:lineRule="exact"/>
        <w:ind w:left="667" w:hanging="240"/>
        <w:rPr>
          <w:b/>
          <w:sz w:val="28"/>
          <w:szCs w:val="28"/>
        </w:rPr>
      </w:pPr>
      <w:r w:rsidRPr="0090274D">
        <w:rPr>
          <w:b/>
          <w:color w:val="333333"/>
          <w:sz w:val="28"/>
          <w:szCs w:val="28"/>
        </w:rPr>
        <w:t>В</w:t>
      </w:r>
      <w:r w:rsidRPr="0090274D">
        <w:rPr>
          <w:b/>
          <w:color w:val="333333"/>
          <w:spacing w:val="-5"/>
          <w:sz w:val="28"/>
          <w:szCs w:val="28"/>
        </w:rPr>
        <w:t xml:space="preserve"> </w:t>
      </w:r>
      <w:r w:rsidRPr="0090274D">
        <w:rPr>
          <w:b/>
          <w:color w:val="333333"/>
          <w:sz w:val="28"/>
          <w:szCs w:val="28"/>
        </w:rPr>
        <w:t>каком</w:t>
      </w:r>
      <w:r w:rsidRPr="0090274D">
        <w:rPr>
          <w:b/>
          <w:color w:val="333333"/>
          <w:spacing w:val="-4"/>
          <w:sz w:val="28"/>
          <w:szCs w:val="28"/>
        </w:rPr>
        <w:t xml:space="preserve"> </w:t>
      </w:r>
      <w:r w:rsidRPr="0090274D">
        <w:rPr>
          <w:b/>
          <w:color w:val="333333"/>
          <w:sz w:val="28"/>
          <w:szCs w:val="28"/>
        </w:rPr>
        <w:t>словосочетании</w:t>
      </w:r>
      <w:r w:rsidRPr="0090274D">
        <w:rPr>
          <w:b/>
          <w:color w:val="333333"/>
          <w:spacing w:val="-3"/>
          <w:sz w:val="28"/>
          <w:szCs w:val="28"/>
        </w:rPr>
        <w:t xml:space="preserve"> </w:t>
      </w:r>
      <w:r w:rsidRPr="0090274D">
        <w:rPr>
          <w:b/>
          <w:color w:val="333333"/>
          <w:sz w:val="28"/>
          <w:szCs w:val="28"/>
        </w:rPr>
        <w:t>НЕВЕРНО</w:t>
      </w:r>
      <w:r w:rsidRPr="0090274D">
        <w:rPr>
          <w:b/>
          <w:color w:val="333333"/>
          <w:spacing w:val="-3"/>
          <w:sz w:val="28"/>
          <w:szCs w:val="28"/>
        </w:rPr>
        <w:t xml:space="preserve"> </w:t>
      </w:r>
      <w:r w:rsidRPr="0090274D">
        <w:rPr>
          <w:b/>
          <w:color w:val="333333"/>
          <w:sz w:val="28"/>
          <w:szCs w:val="28"/>
        </w:rPr>
        <w:t>указано</w:t>
      </w:r>
      <w:r w:rsidRPr="0090274D">
        <w:rPr>
          <w:b/>
          <w:color w:val="333333"/>
          <w:spacing w:val="-3"/>
          <w:sz w:val="28"/>
          <w:szCs w:val="28"/>
        </w:rPr>
        <w:t xml:space="preserve"> </w:t>
      </w:r>
      <w:r w:rsidRPr="0090274D">
        <w:rPr>
          <w:b/>
          <w:color w:val="333333"/>
          <w:sz w:val="28"/>
          <w:szCs w:val="28"/>
        </w:rPr>
        <w:t>главное</w:t>
      </w:r>
      <w:r w:rsidRPr="0090274D">
        <w:rPr>
          <w:b/>
          <w:color w:val="333333"/>
          <w:spacing w:val="-3"/>
          <w:sz w:val="28"/>
          <w:szCs w:val="28"/>
        </w:rPr>
        <w:t xml:space="preserve"> </w:t>
      </w:r>
      <w:r w:rsidRPr="0090274D">
        <w:rPr>
          <w:b/>
          <w:color w:val="333333"/>
          <w:spacing w:val="-2"/>
          <w:sz w:val="28"/>
          <w:szCs w:val="28"/>
        </w:rPr>
        <w:t>слово?</w:t>
      </w:r>
    </w:p>
    <w:p w:rsidR="00A602FA" w:rsidRPr="0090274D" w:rsidRDefault="00A602FA">
      <w:pPr>
        <w:ind w:left="785" w:right="8630"/>
        <w:rPr>
          <w:b/>
          <w:i/>
          <w:sz w:val="28"/>
          <w:szCs w:val="28"/>
        </w:rPr>
      </w:pPr>
      <w:r w:rsidRPr="0090274D">
        <w:rPr>
          <w:sz w:val="28"/>
          <w:szCs w:val="28"/>
        </w:rPr>
        <w:t>а)</w:t>
      </w:r>
      <w:r w:rsidRPr="0090274D">
        <w:rPr>
          <w:spacing w:val="80"/>
          <w:sz w:val="28"/>
          <w:szCs w:val="28"/>
        </w:rPr>
        <w:t xml:space="preserve"> </w:t>
      </w:r>
      <w:r w:rsidRPr="0090274D">
        <w:rPr>
          <w:b/>
          <w:i/>
          <w:color w:val="333333"/>
          <w:sz w:val="28"/>
          <w:szCs w:val="28"/>
        </w:rPr>
        <w:t>запах</w:t>
      </w:r>
      <w:r w:rsidRPr="0090274D">
        <w:rPr>
          <w:b/>
          <w:i/>
          <w:color w:val="333333"/>
          <w:spacing w:val="-10"/>
          <w:sz w:val="28"/>
          <w:szCs w:val="28"/>
        </w:rPr>
        <w:t xml:space="preserve"> </w:t>
      </w:r>
      <w:r w:rsidRPr="0090274D">
        <w:rPr>
          <w:color w:val="333333"/>
          <w:sz w:val="28"/>
          <w:szCs w:val="28"/>
        </w:rPr>
        <w:t xml:space="preserve">ландышей </w:t>
      </w:r>
      <w:r w:rsidRPr="0090274D">
        <w:rPr>
          <w:sz w:val="28"/>
          <w:szCs w:val="28"/>
        </w:rPr>
        <w:t>б)</w:t>
      </w:r>
      <w:r w:rsidRPr="0090274D">
        <w:rPr>
          <w:spacing w:val="80"/>
          <w:sz w:val="28"/>
          <w:szCs w:val="28"/>
        </w:rPr>
        <w:t xml:space="preserve"> </w:t>
      </w:r>
      <w:r w:rsidRPr="0090274D">
        <w:rPr>
          <w:b/>
          <w:i/>
          <w:color w:val="333333"/>
          <w:sz w:val="28"/>
          <w:szCs w:val="28"/>
        </w:rPr>
        <w:t>обычно</w:t>
      </w:r>
      <w:r w:rsidRPr="0090274D">
        <w:rPr>
          <w:b/>
          <w:i/>
          <w:color w:val="333333"/>
          <w:spacing w:val="-5"/>
          <w:sz w:val="28"/>
          <w:szCs w:val="28"/>
        </w:rPr>
        <w:t xml:space="preserve"> </w:t>
      </w:r>
      <w:r w:rsidRPr="0090274D">
        <w:rPr>
          <w:color w:val="333333"/>
          <w:sz w:val="28"/>
          <w:szCs w:val="28"/>
        </w:rPr>
        <w:t>весёлый в)</w:t>
      </w:r>
      <w:r w:rsidRPr="0090274D">
        <w:rPr>
          <w:color w:val="333333"/>
          <w:spacing w:val="80"/>
          <w:sz w:val="28"/>
          <w:szCs w:val="28"/>
        </w:rPr>
        <w:t xml:space="preserve"> </w:t>
      </w:r>
      <w:r w:rsidRPr="0090274D">
        <w:rPr>
          <w:b/>
          <w:i/>
          <w:color w:val="333333"/>
          <w:sz w:val="28"/>
          <w:szCs w:val="28"/>
        </w:rPr>
        <w:t xml:space="preserve">устал </w:t>
      </w:r>
      <w:r w:rsidRPr="0090274D">
        <w:rPr>
          <w:color w:val="333333"/>
          <w:sz w:val="28"/>
          <w:szCs w:val="28"/>
        </w:rPr>
        <w:t xml:space="preserve">в походе </w:t>
      </w:r>
      <w:r w:rsidRPr="0090274D">
        <w:rPr>
          <w:b/>
          <w:color w:val="333333"/>
          <w:sz w:val="28"/>
          <w:szCs w:val="28"/>
        </w:rPr>
        <w:t>г)</w:t>
      </w:r>
      <w:r w:rsidRPr="0090274D">
        <w:rPr>
          <w:b/>
          <w:color w:val="333333"/>
          <w:spacing w:val="80"/>
          <w:sz w:val="28"/>
          <w:szCs w:val="28"/>
        </w:rPr>
        <w:t xml:space="preserve"> </w:t>
      </w:r>
      <w:r w:rsidRPr="0090274D">
        <w:rPr>
          <w:color w:val="333333"/>
          <w:sz w:val="28"/>
          <w:szCs w:val="28"/>
        </w:rPr>
        <w:t xml:space="preserve">громкое </w:t>
      </w:r>
      <w:r w:rsidRPr="0090274D">
        <w:rPr>
          <w:b/>
          <w:i/>
          <w:color w:val="333333"/>
          <w:sz w:val="28"/>
          <w:szCs w:val="28"/>
        </w:rPr>
        <w:t>пение</w:t>
      </w:r>
    </w:p>
    <w:p w:rsidR="00A602FA" w:rsidRPr="0090274D" w:rsidRDefault="00A602FA">
      <w:pPr>
        <w:pStyle w:val="a7"/>
        <w:numPr>
          <w:ilvl w:val="0"/>
          <w:numId w:val="2"/>
        </w:numPr>
        <w:tabs>
          <w:tab w:val="left" w:pos="787"/>
        </w:tabs>
        <w:spacing w:before="3" w:line="274" w:lineRule="exact"/>
        <w:ind w:left="787" w:hanging="360"/>
        <w:rPr>
          <w:b/>
          <w:sz w:val="28"/>
          <w:szCs w:val="28"/>
        </w:rPr>
      </w:pPr>
      <w:r w:rsidRPr="0090274D">
        <w:rPr>
          <w:b/>
          <w:color w:val="333333"/>
          <w:sz w:val="28"/>
          <w:szCs w:val="28"/>
        </w:rPr>
        <w:t>В</w:t>
      </w:r>
      <w:r w:rsidRPr="0090274D">
        <w:rPr>
          <w:b/>
          <w:color w:val="333333"/>
          <w:spacing w:val="-7"/>
          <w:sz w:val="28"/>
          <w:szCs w:val="28"/>
        </w:rPr>
        <w:t xml:space="preserve"> </w:t>
      </w:r>
      <w:r w:rsidRPr="0090274D">
        <w:rPr>
          <w:b/>
          <w:color w:val="333333"/>
          <w:sz w:val="28"/>
          <w:szCs w:val="28"/>
        </w:rPr>
        <w:t>каком</w:t>
      </w:r>
      <w:r w:rsidRPr="0090274D">
        <w:rPr>
          <w:b/>
          <w:color w:val="333333"/>
          <w:spacing w:val="-5"/>
          <w:sz w:val="28"/>
          <w:szCs w:val="28"/>
        </w:rPr>
        <w:t xml:space="preserve"> </w:t>
      </w:r>
      <w:r w:rsidRPr="0090274D">
        <w:rPr>
          <w:b/>
          <w:color w:val="333333"/>
          <w:sz w:val="28"/>
          <w:szCs w:val="28"/>
        </w:rPr>
        <w:t>предложении</w:t>
      </w:r>
      <w:r w:rsidRPr="0090274D">
        <w:rPr>
          <w:b/>
          <w:color w:val="333333"/>
          <w:spacing w:val="-4"/>
          <w:sz w:val="28"/>
          <w:szCs w:val="28"/>
        </w:rPr>
        <w:t xml:space="preserve"> </w:t>
      </w:r>
      <w:r w:rsidRPr="0090274D">
        <w:rPr>
          <w:b/>
          <w:color w:val="333333"/>
          <w:sz w:val="28"/>
          <w:szCs w:val="28"/>
        </w:rPr>
        <w:t>НЕВЕРНО</w:t>
      </w:r>
      <w:r w:rsidRPr="0090274D">
        <w:rPr>
          <w:b/>
          <w:color w:val="333333"/>
          <w:spacing w:val="-4"/>
          <w:sz w:val="28"/>
          <w:szCs w:val="28"/>
        </w:rPr>
        <w:t xml:space="preserve"> </w:t>
      </w:r>
      <w:r w:rsidRPr="0090274D">
        <w:rPr>
          <w:b/>
          <w:color w:val="333333"/>
          <w:sz w:val="28"/>
          <w:szCs w:val="28"/>
        </w:rPr>
        <w:t>указано</w:t>
      </w:r>
      <w:r w:rsidRPr="0090274D">
        <w:rPr>
          <w:b/>
          <w:color w:val="333333"/>
          <w:spacing w:val="-4"/>
          <w:sz w:val="28"/>
          <w:szCs w:val="28"/>
        </w:rPr>
        <w:t xml:space="preserve"> </w:t>
      </w:r>
      <w:r w:rsidRPr="0090274D">
        <w:rPr>
          <w:b/>
          <w:color w:val="333333"/>
          <w:spacing w:val="-2"/>
          <w:sz w:val="28"/>
          <w:szCs w:val="28"/>
        </w:rPr>
        <w:t>подлежащее?</w:t>
      </w:r>
    </w:p>
    <w:p w:rsidR="00A602FA" w:rsidRPr="0090274D" w:rsidRDefault="00A602FA">
      <w:pPr>
        <w:pStyle w:val="a3"/>
        <w:ind w:left="785" w:right="6315"/>
        <w:rPr>
          <w:sz w:val="28"/>
          <w:szCs w:val="28"/>
        </w:rPr>
      </w:pPr>
      <w:r w:rsidRPr="0090274D">
        <w:rPr>
          <w:color w:val="333333"/>
          <w:sz w:val="28"/>
          <w:szCs w:val="28"/>
        </w:rPr>
        <w:t>а)</w:t>
      </w:r>
      <w:r w:rsidRPr="0090274D">
        <w:rPr>
          <w:color w:val="333333"/>
          <w:spacing w:val="80"/>
          <w:sz w:val="28"/>
          <w:szCs w:val="28"/>
        </w:rPr>
        <w:t xml:space="preserve"> </w:t>
      </w:r>
      <w:r w:rsidRPr="0090274D">
        <w:rPr>
          <w:color w:val="333333"/>
          <w:sz w:val="28"/>
          <w:szCs w:val="28"/>
          <w:u w:val="single" w:color="333333"/>
        </w:rPr>
        <w:t>Пётр</w:t>
      </w:r>
      <w:r w:rsidRPr="0090274D">
        <w:rPr>
          <w:color w:val="333333"/>
          <w:spacing w:val="-7"/>
          <w:sz w:val="28"/>
          <w:szCs w:val="28"/>
          <w:u w:val="single" w:color="333333"/>
        </w:rPr>
        <w:t xml:space="preserve"> </w:t>
      </w:r>
      <w:r w:rsidRPr="0090274D">
        <w:rPr>
          <w:color w:val="333333"/>
          <w:sz w:val="28"/>
          <w:szCs w:val="28"/>
          <w:u w:val="single" w:color="333333"/>
        </w:rPr>
        <w:t>Петрович</w:t>
      </w:r>
      <w:r w:rsidRPr="0090274D">
        <w:rPr>
          <w:color w:val="333333"/>
          <w:spacing w:val="-8"/>
          <w:sz w:val="28"/>
          <w:szCs w:val="28"/>
        </w:rPr>
        <w:t xml:space="preserve"> </w:t>
      </w:r>
      <w:r w:rsidRPr="0090274D">
        <w:rPr>
          <w:color w:val="333333"/>
          <w:sz w:val="28"/>
          <w:szCs w:val="28"/>
        </w:rPr>
        <w:t>посмотрел</w:t>
      </w:r>
      <w:r w:rsidRPr="0090274D">
        <w:rPr>
          <w:color w:val="333333"/>
          <w:spacing w:val="-5"/>
          <w:sz w:val="28"/>
          <w:szCs w:val="28"/>
        </w:rPr>
        <w:t xml:space="preserve"> </w:t>
      </w:r>
      <w:r w:rsidRPr="0090274D">
        <w:rPr>
          <w:color w:val="333333"/>
          <w:sz w:val="28"/>
          <w:szCs w:val="28"/>
        </w:rPr>
        <w:t>удивлённо. б)</w:t>
      </w:r>
      <w:r w:rsidRPr="0090274D">
        <w:rPr>
          <w:color w:val="333333"/>
          <w:spacing w:val="80"/>
          <w:sz w:val="28"/>
          <w:szCs w:val="28"/>
        </w:rPr>
        <w:t xml:space="preserve"> </w:t>
      </w:r>
      <w:r w:rsidRPr="0090274D">
        <w:rPr>
          <w:color w:val="333333"/>
          <w:sz w:val="28"/>
          <w:szCs w:val="28"/>
          <w:u w:val="single" w:color="333333"/>
        </w:rPr>
        <w:t>Песни</w:t>
      </w:r>
      <w:r w:rsidRPr="0090274D">
        <w:rPr>
          <w:color w:val="333333"/>
          <w:sz w:val="28"/>
          <w:szCs w:val="28"/>
        </w:rPr>
        <w:t xml:space="preserve"> петь мне очень нравится.</w:t>
      </w:r>
    </w:p>
    <w:p w:rsidR="00A602FA" w:rsidRPr="0090274D" w:rsidRDefault="00A602FA">
      <w:pPr>
        <w:pStyle w:val="a3"/>
        <w:ind w:left="785" w:right="7178"/>
        <w:rPr>
          <w:sz w:val="28"/>
          <w:szCs w:val="28"/>
        </w:rPr>
      </w:pPr>
      <w:r w:rsidRPr="0090274D">
        <w:rPr>
          <w:color w:val="333333"/>
          <w:sz w:val="28"/>
          <w:szCs w:val="28"/>
        </w:rPr>
        <w:t>в)</w:t>
      </w:r>
      <w:r w:rsidRPr="0090274D">
        <w:rPr>
          <w:color w:val="333333"/>
          <w:spacing w:val="80"/>
          <w:sz w:val="28"/>
          <w:szCs w:val="28"/>
        </w:rPr>
        <w:t xml:space="preserve"> </w:t>
      </w:r>
      <w:r w:rsidRPr="0090274D">
        <w:rPr>
          <w:color w:val="333333"/>
          <w:sz w:val="28"/>
          <w:szCs w:val="28"/>
          <w:u w:val="single" w:color="333333"/>
        </w:rPr>
        <w:t>Опоздавшие</w:t>
      </w:r>
      <w:r w:rsidRPr="0090274D">
        <w:rPr>
          <w:color w:val="333333"/>
          <w:spacing w:val="-7"/>
          <w:sz w:val="28"/>
          <w:szCs w:val="28"/>
          <w:u w:val="single" w:color="333333"/>
        </w:rPr>
        <w:t xml:space="preserve"> </w:t>
      </w:r>
      <w:r w:rsidRPr="0090274D">
        <w:rPr>
          <w:color w:val="333333"/>
          <w:sz w:val="28"/>
          <w:szCs w:val="28"/>
        </w:rPr>
        <w:t>стояли</w:t>
      </w:r>
      <w:r w:rsidRPr="0090274D">
        <w:rPr>
          <w:color w:val="333333"/>
          <w:spacing w:val="-5"/>
          <w:sz w:val="28"/>
          <w:szCs w:val="28"/>
        </w:rPr>
        <w:t xml:space="preserve"> </w:t>
      </w:r>
      <w:r w:rsidRPr="0090274D">
        <w:rPr>
          <w:color w:val="333333"/>
          <w:sz w:val="28"/>
          <w:szCs w:val="28"/>
        </w:rPr>
        <w:t>за</w:t>
      </w:r>
      <w:r w:rsidRPr="0090274D">
        <w:rPr>
          <w:color w:val="333333"/>
          <w:spacing w:val="-9"/>
          <w:sz w:val="28"/>
          <w:szCs w:val="28"/>
        </w:rPr>
        <w:t xml:space="preserve"> </w:t>
      </w:r>
      <w:r w:rsidRPr="0090274D">
        <w:rPr>
          <w:color w:val="333333"/>
          <w:sz w:val="28"/>
          <w:szCs w:val="28"/>
        </w:rPr>
        <w:t>дверью. г)</w:t>
      </w:r>
      <w:r w:rsidRPr="0090274D">
        <w:rPr>
          <w:color w:val="333333"/>
          <w:spacing w:val="80"/>
          <w:sz w:val="28"/>
          <w:szCs w:val="28"/>
        </w:rPr>
        <w:t xml:space="preserve"> </w:t>
      </w:r>
      <w:r w:rsidRPr="0090274D">
        <w:rPr>
          <w:color w:val="333333"/>
          <w:sz w:val="28"/>
          <w:szCs w:val="28"/>
          <w:u w:val="single" w:color="333333"/>
        </w:rPr>
        <w:t>Восемь</w:t>
      </w:r>
      <w:r w:rsidRPr="0090274D">
        <w:rPr>
          <w:color w:val="333333"/>
          <w:sz w:val="28"/>
          <w:szCs w:val="28"/>
        </w:rPr>
        <w:t xml:space="preserve"> –</w:t>
      </w:r>
      <w:r w:rsidRPr="0090274D">
        <w:rPr>
          <w:color w:val="333333"/>
          <w:spacing w:val="40"/>
          <w:sz w:val="28"/>
          <w:szCs w:val="28"/>
        </w:rPr>
        <w:t xml:space="preserve"> </w:t>
      </w:r>
      <w:r w:rsidRPr="0090274D">
        <w:rPr>
          <w:color w:val="333333"/>
          <w:sz w:val="28"/>
          <w:szCs w:val="28"/>
        </w:rPr>
        <w:t>чётное число.</w:t>
      </w:r>
    </w:p>
    <w:p w:rsidR="00A602FA" w:rsidRPr="0090274D" w:rsidRDefault="00A602FA">
      <w:pPr>
        <w:pStyle w:val="1"/>
        <w:numPr>
          <w:ilvl w:val="0"/>
          <w:numId w:val="2"/>
        </w:numPr>
        <w:tabs>
          <w:tab w:val="left" w:pos="787"/>
        </w:tabs>
        <w:spacing w:before="2"/>
        <w:ind w:left="787" w:hanging="360"/>
        <w:rPr>
          <w:sz w:val="28"/>
          <w:szCs w:val="28"/>
        </w:rPr>
      </w:pPr>
      <w:r w:rsidRPr="0090274D">
        <w:rPr>
          <w:sz w:val="28"/>
          <w:szCs w:val="28"/>
        </w:rPr>
        <w:t>В</w:t>
      </w:r>
      <w:r w:rsidRPr="0090274D">
        <w:rPr>
          <w:spacing w:val="-6"/>
          <w:sz w:val="28"/>
          <w:szCs w:val="28"/>
        </w:rPr>
        <w:t xml:space="preserve"> </w:t>
      </w:r>
      <w:r w:rsidRPr="0090274D">
        <w:rPr>
          <w:sz w:val="28"/>
          <w:szCs w:val="28"/>
        </w:rPr>
        <w:t>каком</w:t>
      </w:r>
      <w:r w:rsidRPr="0090274D">
        <w:rPr>
          <w:spacing w:val="-4"/>
          <w:sz w:val="28"/>
          <w:szCs w:val="28"/>
        </w:rPr>
        <w:t xml:space="preserve"> </w:t>
      </w:r>
      <w:r w:rsidRPr="0090274D">
        <w:rPr>
          <w:sz w:val="28"/>
          <w:szCs w:val="28"/>
        </w:rPr>
        <w:t>предложении</w:t>
      </w:r>
      <w:r w:rsidRPr="0090274D">
        <w:rPr>
          <w:spacing w:val="-3"/>
          <w:sz w:val="28"/>
          <w:szCs w:val="28"/>
        </w:rPr>
        <w:t xml:space="preserve"> </w:t>
      </w:r>
      <w:r w:rsidRPr="0090274D">
        <w:rPr>
          <w:sz w:val="28"/>
          <w:szCs w:val="28"/>
        </w:rPr>
        <w:t>вместо</w:t>
      </w:r>
      <w:r w:rsidRPr="0090274D">
        <w:rPr>
          <w:spacing w:val="-3"/>
          <w:sz w:val="28"/>
          <w:szCs w:val="28"/>
        </w:rPr>
        <w:t xml:space="preserve"> </w:t>
      </w:r>
      <w:r w:rsidRPr="0090274D">
        <w:rPr>
          <w:sz w:val="28"/>
          <w:szCs w:val="28"/>
        </w:rPr>
        <w:t>слова</w:t>
      </w:r>
      <w:r w:rsidRPr="0090274D">
        <w:rPr>
          <w:spacing w:val="-3"/>
          <w:sz w:val="28"/>
          <w:szCs w:val="28"/>
        </w:rPr>
        <w:t xml:space="preserve"> </w:t>
      </w:r>
      <w:r w:rsidRPr="0090274D">
        <w:rPr>
          <w:sz w:val="28"/>
          <w:szCs w:val="28"/>
        </w:rPr>
        <w:t>ЗЕМЛЯНОЙ</w:t>
      </w:r>
      <w:r w:rsidRPr="0090274D">
        <w:rPr>
          <w:spacing w:val="-3"/>
          <w:sz w:val="28"/>
          <w:szCs w:val="28"/>
        </w:rPr>
        <w:t xml:space="preserve"> </w:t>
      </w:r>
      <w:r w:rsidRPr="0090274D">
        <w:rPr>
          <w:sz w:val="28"/>
          <w:szCs w:val="28"/>
        </w:rPr>
        <w:t>нужно</w:t>
      </w:r>
      <w:r w:rsidRPr="0090274D">
        <w:rPr>
          <w:spacing w:val="-3"/>
          <w:sz w:val="28"/>
          <w:szCs w:val="28"/>
        </w:rPr>
        <w:t xml:space="preserve"> </w:t>
      </w:r>
      <w:r w:rsidRPr="0090274D">
        <w:rPr>
          <w:sz w:val="28"/>
          <w:szCs w:val="28"/>
        </w:rPr>
        <w:t>употребить</w:t>
      </w:r>
      <w:r w:rsidRPr="0090274D">
        <w:rPr>
          <w:spacing w:val="-6"/>
          <w:sz w:val="28"/>
          <w:szCs w:val="28"/>
        </w:rPr>
        <w:t xml:space="preserve"> </w:t>
      </w:r>
      <w:r w:rsidRPr="0090274D">
        <w:rPr>
          <w:spacing w:val="-2"/>
          <w:sz w:val="28"/>
          <w:szCs w:val="28"/>
        </w:rPr>
        <w:t>ЗЕМЛИСТЫЙ?</w:t>
      </w:r>
    </w:p>
    <w:p w:rsidR="00A602FA" w:rsidRPr="0090274D" w:rsidRDefault="00A602FA">
      <w:pPr>
        <w:pStyle w:val="a3"/>
        <w:ind w:left="785" w:right="518"/>
        <w:rPr>
          <w:sz w:val="28"/>
          <w:szCs w:val="28"/>
        </w:rPr>
      </w:pPr>
      <w:r w:rsidRPr="0090274D">
        <w:rPr>
          <w:sz w:val="28"/>
          <w:szCs w:val="28"/>
        </w:rPr>
        <w:t>а)</w:t>
      </w:r>
      <w:r w:rsidRPr="0090274D">
        <w:rPr>
          <w:spacing w:val="80"/>
          <w:sz w:val="28"/>
          <w:szCs w:val="28"/>
        </w:rPr>
        <w:t xml:space="preserve"> </w:t>
      </w:r>
      <w:r w:rsidRPr="0090274D">
        <w:rPr>
          <w:sz w:val="28"/>
          <w:szCs w:val="28"/>
        </w:rPr>
        <w:t>Оборонявшиеся</w:t>
      </w:r>
      <w:r w:rsidRPr="0090274D">
        <w:rPr>
          <w:spacing w:val="-3"/>
          <w:sz w:val="28"/>
          <w:szCs w:val="28"/>
        </w:rPr>
        <w:t xml:space="preserve"> </w:t>
      </w:r>
      <w:r w:rsidRPr="0090274D">
        <w:rPr>
          <w:sz w:val="28"/>
          <w:szCs w:val="28"/>
        </w:rPr>
        <w:t>соорудили</w:t>
      </w:r>
      <w:r w:rsidRPr="0090274D">
        <w:rPr>
          <w:spacing w:val="-2"/>
          <w:sz w:val="28"/>
          <w:szCs w:val="28"/>
        </w:rPr>
        <w:t xml:space="preserve"> </w:t>
      </w:r>
      <w:r w:rsidRPr="0090274D">
        <w:rPr>
          <w:sz w:val="28"/>
          <w:szCs w:val="28"/>
        </w:rPr>
        <w:t>ЗЕМЛЯНОЙ</w:t>
      </w:r>
      <w:r w:rsidRPr="0090274D">
        <w:rPr>
          <w:spacing w:val="-4"/>
          <w:sz w:val="28"/>
          <w:szCs w:val="28"/>
        </w:rPr>
        <w:t xml:space="preserve"> </w:t>
      </w:r>
      <w:r w:rsidRPr="0090274D">
        <w:rPr>
          <w:sz w:val="28"/>
          <w:szCs w:val="28"/>
        </w:rPr>
        <w:t>вал,</w:t>
      </w:r>
      <w:r w:rsidRPr="0090274D">
        <w:rPr>
          <w:spacing w:val="-3"/>
          <w:sz w:val="28"/>
          <w:szCs w:val="28"/>
        </w:rPr>
        <w:t xml:space="preserve"> </w:t>
      </w:r>
      <w:r w:rsidRPr="0090274D">
        <w:rPr>
          <w:sz w:val="28"/>
          <w:szCs w:val="28"/>
        </w:rPr>
        <w:t>чтобы</w:t>
      </w:r>
      <w:r w:rsidRPr="0090274D">
        <w:rPr>
          <w:spacing w:val="-3"/>
          <w:sz w:val="28"/>
          <w:szCs w:val="28"/>
        </w:rPr>
        <w:t xml:space="preserve"> </w:t>
      </w:r>
      <w:r w:rsidRPr="0090274D">
        <w:rPr>
          <w:sz w:val="28"/>
          <w:szCs w:val="28"/>
        </w:rPr>
        <w:t>противник</w:t>
      </w:r>
      <w:r w:rsidRPr="0090274D">
        <w:rPr>
          <w:spacing w:val="-3"/>
          <w:sz w:val="28"/>
          <w:szCs w:val="28"/>
        </w:rPr>
        <w:t xml:space="preserve"> </w:t>
      </w:r>
      <w:r w:rsidRPr="0090274D">
        <w:rPr>
          <w:sz w:val="28"/>
          <w:szCs w:val="28"/>
        </w:rPr>
        <w:t>не</w:t>
      </w:r>
      <w:r w:rsidRPr="0090274D">
        <w:rPr>
          <w:spacing w:val="-4"/>
          <w:sz w:val="28"/>
          <w:szCs w:val="28"/>
        </w:rPr>
        <w:t xml:space="preserve"> </w:t>
      </w:r>
      <w:r w:rsidRPr="0090274D">
        <w:rPr>
          <w:sz w:val="28"/>
          <w:szCs w:val="28"/>
        </w:rPr>
        <w:t>смог</w:t>
      </w:r>
      <w:r w:rsidRPr="0090274D">
        <w:rPr>
          <w:spacing w:val="-4"/>
          <w:sz w:val="28"/>
          <w:szCs w:val="28"/>
        </w:rPr>
        <w:t xml:space="preserve"> </w:t>
      </w:r>
      <w:r w:rsidRPr="0090274D">
        <w:rPr>
          <w:sz w:val="28"/>
          <w:szCs w:val="28"/>
        </w:rPr>
        <w:t>прорваться</w:t>
      </w:r>
      <w:r w:rsidRPr="0090274D">
        <w:rPr>
          <w:spacing w:val="-3"/>
          <w:sz w:val="28"/>
          <w:szCs w:val="28"/>
        </w:rPr>
        <w:t xml:space="preserve"> </w:t>
      </w:r>
      <w:r w:rsidRPr="0090274D">
        <w:rPr>
          <w:sz w:val="28"/>
          <w:szCs w:val="28"/>
        </w:rPr>
        <w:t>в</w:t>
      </w:r>
      <w:r w:rsidRPr="0090274D">
        <w:rPr>
          <w:spacing w:val="-4"/>
          <w:sz w:val="28"/>
          <w:szCs w:val="28"/>
        </w:rPr>
        <w:t xml:space="preserve"> </w:t>
      </w:r>
      <w:r w:rsidRPr="0090274D">
        <w:rPr>
          <w:sz w:val="28"/>
          <w:szCs w:val="28"/>
        </w:rPr>
        <w:t>крепость. б)</w:t>
      </w:r>
      <w:r w:rsidRPr="0090274D">
        <w:rPr>
          <w:spacing w:val="80"/>
          <w:sz w:val="28"/>
          <w:szCs w:val="28"/>
        </w:rPr>
        <w:t xml:space="preserve"> </w:t>
      </w:r>
      <w:r w:rsidRPr="0090274D">
        <w:rPr>
          <w:sz w:val="28"/>
          <w:szCs w:val="28"/>
        </w:rPr>
        <w:t>У больного был ЗЕМЛЯНОЙ цвет лица.</w:t>
      </w:r>
    </w:p>
    <w:p w:rsidR="00A602FA" w:rsidRPr="0090274D" w:rsidRDefault="00A602FA">
      <w:pPr>
        <w:pStyle w:val="a3"/>
        <w:ind w:left="785"/>
        <w:rPr>
          <w:sz w:val="28"/>
          <w:szCs w:val="28"/>
        </w:rPr>
      </w:pPr>
      <w:r w:rsidRPr="0090274D">
        <w:rPr>
          <w:sz w:val="28"/>
          <w:szCs w:val="28"/>
        </w:rPr>
        <w:t>в)</w:t>
      </w:r>
      <w:r w:rsidRPr="0090274D">
        <w:rPr>
          <w:spacing w:val="65"/>
          <w:w w:val="150"/>
          <w:sz w:val="28"/>
          <w:szCs w:val="28"/>
        </w:rPr>
        <w:t xml:space="preserve"> </w:t>
      </w:r>
      <w:r w:rsidRPr="0090274D">
        <w:rPr>
          <w:sz w:val="28"/>
          <w:szCs w:val="28"/>
        </w:rPr>
        <w:t>ЗЕМЛЯНЫЕ</w:t>
      </w:r>
      <w:r w:rsidRPr="0090274D">
        <w:rPr>
          <w:spacing w:val="-2"/>
          <w:sz w:val="28"/>
          <w:szCs w:val="28"/>
        </w:rPr>
        <w:t xml:space="preserve"> </w:t>
      </w:r>
      <w:r w:rsidRPr="0090274D">
        <w:rPr>
          <w:sz w:val="28"/>
          <w:szCs w:val="28"/>
        </w:rPr>
        <w:t>гряды</w:t>
      </w:r>
      <w:r w:rsidRPr="0090274D">
        <w:rPr>
          <w:spacing w:val="-2"/>
          <w:sz w:val="28"/>
          <w:szCs w:val="28"/>
        </w:rPr>
        <w:t xml:space="preserve"> </w:t>
      </w:r>
      <w:r w:rsidRPr="0090274D">
        <w:rPr>
          <w:sz w:val="28"/>
          <w:szCs w:val="28"/>
        </w:rPr>
        <w:t>покрылись</w:t>
      </w:r>
      <w:r w:rsidRPr="0090274D">
        <w:rPr>
          <w:spacing w:val="-2"/>
          <w:sz w:val="28"/>
          <w:szCs w:val="28"/>
        </w:rPr>
        <w:t xml:space="preserve"> </w:t>
      </w:r>
      <w:r w:rsidRPr="0090274D">
        <w:rPr>
          <w:sz w:val="28"/>
          <w:szCs w:val="28"/>
        </w:rPr>
        <w:t>первыми</w:t>
      </w:r>
      <w:r w:rsidRPr="0090274D">
        <w:rPr>
          <w:spacing w:val="-2"/>
          <w:sz w:val="28"/>
          <w:szCs w:val="28"/>
        </w:rPr>
        <w:t xml:space="preserve"> </w:t>
      </w:r>
      <w:r w:rsidRPr="0090274D">
        <w:rPr>
          <w:sz w:val="28"/>
          <w:szCs w:val="28"/>
        </w:rPr>
        <w:t>робкими</w:t>
      </w:r>
      <w:r w:rsidRPr="0090274D">
        <w:rPr>
          <w:spacing w:val="-1"/>
          <w:sz w:val="28"/>
          <w:szCs w:val="28"/>
        </w:rPr>
        <w:t xml:space="preserve"> </w:t>
      </w:r>
      <w:r w:rsidRPr="0090274D">
        <w:rPr>
          <w:spacing w:val="-2"/>
          <w:sz w:val="28"/>
          <w:szCs w:val="28"/>
        </w:rPr>
        <w:t>всходами.</w:t>
      </w:r>
    </w:p>
    <w:p w:rsidR="00A602FA" w:rsidRPr="0090274D" w:rsidRDefault="00A602FA">
      <w:pPr>
        <w:pStyle w:val="a3"/>
        <w:ind w:left="785"/>
        <w:rPr>
          <w:sz w:val="28"/>
          <w:szCs w:val="28"/>
        </w:rPr>
      </w:pPr>
      <w:r w:rsidRPr="0090274D">
        <w:rPr>
          <w:sz w:val="28"/>
          <w:szCs w:val="28"/>
        </w:rPr>
        <w:t>г)</w:t>
      </w:r>
      <w:r w:rsidRPr="0090274D">
        <w:rPr>
          <w:spacing w:val="24"/>
          <w:sz w:val="28"/>
          <w:szCs w:val="28"/>
        </w:rPr>
        <w:t xml:space="preserve">  </w:t>
      </w:r>
      <w:r w:rsidRPr="0090274D">
        <w:rPr>
          <w:sz w:val="28"/>
          <w:szCs w:val="28"/>
        </w:rPr>
        <w:t>Этот</w:t>
      </w:r>
      <w:r w:rsidRPr="0090274D">
        <w:rPr>
          <w:spacing w:val="-1"/>
          <w:sz w:val="28"/>
          <w:szCs w:val="28"/>
        </w:rPr>
        <w:t xml:space="preserve"> </w:t>
      </w:r>
      <w:r w:rsidRPr="0090274D">
        <w:rPr>
          <w:sz w:val="28"/>
          <w:szCs w:val="28"/>
        </w:rPr>
        <w:t>ЗЕМЛЯНОЙ</w:t>
      </w:r>
      <w:r w:rsidRPr="0090274D">
        <w:rPr>
          <w:spacing w:val="-3"/>
          <w:sz w:val="28"/>
          <w:szCs w:val="28"/>
        </w:rPr>
        <w:t xml:space="preserve"> </w:t>
      </w:r>
      <w:r w:rsidRPr="0090274D">
        <w:rPr>
          <w:sz w:val="28"/>
          <w:szCs w:val="28"/>
        </w:rPr>
        <w:t>холм,</w:t>
      </w:r>
      <w:r w:rsidRPr="0090274D">
        <w:rPr>
          <w:spacing w:val="-1"/>
          <w:sz w:val="28"/>
          <w:szCs w:val="28"/>
        </w:rPr>
        <w:t xml:space="preserve"> </w:t>
      </w:r>
      <w:r w:rsidRPr="0090274D">
        <w:rPr>
          <w:sz w:val="28"/>
          <w:szCs w:val="28"/>
        </w:rPr>
        <w:t>по</w:t>
      </w:r>
      <w:r w:rsidRPr="0090274D">
        <w:rPr>
          <w:spacing w:val="-2"/>
          <w:sz w:val="28"/>
          <w:szCs w:val="28"/>
        </w:rPr>
        <w:t xml:space="preserve"> </w:t>
      </w:r>
      <w:r w:rsidRPr="0090274D">
        <w:rPr>
          <w:sz w:val="28"/>
          <w:szCs w:val="28"/>
        </w:rPr>
        <w:t>преданию,</w:t>
      </w:r>
      <w:r w:rsidRPr="0090274D">
        <w:rPr>
          <w:spacing w:val="-1"/>
          <w:sz w:val="28"/>
          <w:szCs w:val="28"/>
        </w:rPr>
        <w:t xml:space="preserve"> </w:t>
      </w:r>
      <w:r w:rsidRPr="0090274D">
        <w:rPr>
          <w:sz w:val="28"/>
          <w:szCs w:val="28"/>
        </w:rPr>
        <w:t>был</w:t>
      </w:r>
      <w:r w:rsidRPr="0090274D">
        <w:rPr>
          <w:spacing w:val="-2"/>
          <w:sz w:val="28"/>
          <w:szCs w:val="28"/>
        </w:rPr>
        <w:t xml:space="preserve"> </w:t>
      </w:r>
      <w:r w:rsidRPr="0090274D">
        <w:rPr>
          <w:sz w:val="28"/>
          <w:szCs w:val="28"/>
        </w:rPr>
        <w:t>насыпан</w:t>
      </w:r>
      <w:r w:rsidRPr="0090274D">
        <w:rPr>
          <w:spacing w:val="-1"/>
          <w:sz w:val="28"/>
          <w:szCs w:val="28"/>
        </w:rPr>
        <w:t xml:space="preserve"> </w:t>
      </w:r>
      <w:r w:rsidRPr="0090274D">
        <w:rPr>
          <w:sz w:val="28"/>
          <w:szCs w:val="28"/>
        </w:rPr>
        <w:t>воинами</w:t>
      </w:r>
      <w:r w:rsidRPr="0090274D">
        <w:rPr>
          <w:spacing w:val="-1"/>
          <w:sz w:val="28"/>
          <w:szCs w:val="28"/>
        </w:rPr>
        <w:t xml:space="preserve"> </w:t>
      </w:r>
      <w:r w:rsidRPr="0090274D">
        <w:rPr>
          <w:spacing w:val="-2"/>
          <w:sz w:val="28"/>
          <w:szCs w:val="28"/>
        </w:rPr>
        <w:t>Чингисхана.</w:t>
      </w:r>
    </w:p>
    <w:p w:rsidR="00A602FA" w:rsidRPr="0090274D" w:rsidRDefault="00A602FA">
      <w:pPr>
        <w:pStyle w:val="a7"/>
        <w:numPr>
          <w:ilvl w:val="0"/>
          <w:numId w:val="2"/>
        </w:numPr>
        <w:tabs>
          <w:tab w:val="left" w:pos="787"/>
        </w:tabs>
        <w:spacing w:before="3"/>
        <w:ind w:left="787" w:hanging="360"/>
        <w:rPr>
          <w:b/>
          <w:sz w:val="28"/>
          <w:szCs w:val="28"/>
        </w:rPr>
      </w:pPr>
      <w:r w:rsidRPr="0090274D">
        <w:rPr>
          <w:b/>
          <w:sz w:val="28"/>
          <w:szCs w:val="28"/>
        </w:rPr>
        <w:t>Найдите</w:t>
      </w:r>
      <w:r w:rsidRPr="0090274D">
        <w:rPr>
          <w:b/>
          <w:spacing w:val="-3"/>
          <w:sz w:val="28"/>
          <w:szCs w:val="28"/>
        </w:rPr>
        <w:t xml:space="preserve"> </w:t>
      </w:r>
      <w:r w:rsidRPr="0090274D">
        <w:rPr>
          <w:b/>
          <w:spacing w:val="-2"/>
          <w:sz w:val="28"/>
          <w:szCs w:val="28"/>
        </w:rPr>
        <w:t>соответствия</w:t>
      </w:r>
    </w:p>
    <w:p w:rsidR="00A602FA" w:rsidRPr="0090274D" w:rsidRDefault="00A602FA">
      <w:pPr>
        <w:pStyle w:val="a3"/>
        <w:spacing w:before="49"/>
        <w:ind w:left="0"/>
        <w:rPr>
          <w:b/>
          <w:sz w:val="28"/>
          <w:szCs w:val="28"/>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
        <w:gridCol w:w="4317"/>
        <w:gridCol w:w="5070"/>
      </w:tblGrid>
      <w:tr w:rsidR="00A602FA" w:rsidRPr="0090274D">
        <w:trPr>
          <w:trHeight w:val="276"/>
        </w:trPr>
        <w:tc>
          <w:tcPr>
            <w:tcW w:w="753" w:type="dxa"/>
            <w:tcBorders>
              <w:right w:val="nil"/>
            </w:tcBorders>
          </w:tcPr>
          <w:p w:rsidR="00A602FA" w:rsidRPr="0090274D" w:rsidRDefault="00A602FA">
            <w:pPr>
              <w:pStyle w:val="TableParagraph"/>
              <w:spacing w:line="256" w:lineRule="exact"/>
              <w:ind w:right="78"/>
              <w:jc w:val="right"/>
              <w:rPr>
                <w:b/>
                <w:sz w:val="28"/>
                <w:szCs w:val="28"/>
              </w:rPr>
            </w:pPr>
            <w:r w:rsidRPr="0090274D">
              <w:rPr>
                <w:b/>
                <w:spacing w:val="-5"/>
                <w:sz w:val="28"/>
                <w:szCs w:val="28"/>
              </w:rPr>
              <w:t>а)</w:t>
            </w:r>
          </w:p>
        </w:tc>
        <w:tc>
          <w:tcPr>
            <w:tcW w:w="4317" w:type="dxa"/>
            <w:tcBorders>
              <w:left w:val="nil"/>
            </w:tcBorders>
          </w:tcPr>
          <w:p w:rsidR="00A602FA" w:rsidRPr="0090274D" w:rsidRDefault="00A602FA">
            <w:pPr>
              <w:pStyle w:val="TableParagraph"/>
              <w:spacing w:line="256" w:lineRule="exact"/>
              <w:ind w:left="80"/>
              <w:rPr>
                <w:sz w:val="28"/>
                <w:szCs w:val="28"/>
              </w:rPr>
            </w:pPr>
            <w:r w:rsidRPr="0090274D">
              <w:rPr>
                <w:sz w:val="28"/>
                <w:szCs w:val="28"/>
              </w:rPr>
              <w:t>Биться</w:t>
            </w:r>
            <w:r w:rsidRPr="0090274D">
              <w:rPr>
                <w:spacing w:val="-1"/>
                <w:sz w:val="28"/>
                <w:szCs w:val="28"/>
              </w:rPr>
              <w:t xml:space="preserve"> </w:t>
            </w:r>
            <w:r w:rsidRPr="0090274D">
              <w:rPr>
                <w:sz w:val="28"/>
                <w:szCs w:val="28"/>
              </w:rPr>
              <w:t>как</w:t>
            </w:r>
            <w:r w:rsidRPr="0090274D">
              <w:rPr>
                <w:spacing w:val="-2"/>
                <w:sz w:val="28"/>
                <w:szCs w:val="28"/>
              </w:rPr>
              <w:t xml:space="preserve"> </w:t>
            </w:r>
            <w:r w:rsidRPr="0090274D">
              <w:rPr>
                <w:sz w:val="28"/>
                <w:szCs w:val="28"/>
              </w:rPr>
              <w:t>рыба</w:t>
            </w:r>
            <w:r w:rsidRPr="0090274D">
              <w:rPr>
                <w:spacing w:val="-2"/>
                <w:sz w:val="28"/>
                <w:szCs w:val="28"/>
              </w:rPr>
              <w:t xml:space="preserve"> </w:t>
            </w:r>
            <w:r w:rsidRPr="0090274D">
              <w:rPr>
                <w:sz w:val="28"/>
                <w:szCs w:val="28"/>
              </w:rPr>
              <w:t>об</w:t>
            </w:r>
            <w:r w:rsidRPr="0090274D">
              <w:rPr>
                <w:spacing w:val="-1"/>
                <w:sz w:val="28"/>
                <w:szCs w:val="28"/>
              </w:rPr>
              <w:t xml:space="preserve"> </w:t>
            </w:r>
            <w:r w:rsidRPr="0090274D">
              <w:rPr>
                <w:spacing w:val="-5"/>
                <w:sz w:val="28"/>
                <w:szCs w:val="28"/>
              </w:rPr>
              <w:t>лед</w:t>
            </w:r>
          </w:p>
        </w:tc>
        <w:tc>
          <w:tcPr>
            <w:tcW w:w="5070" w:type="dxa"/>
          </w:tcPr>
          <w:p w:rsidR="00A602FA" w:rsidRPr="0090274D" w:rsidRDefault="00A602FA">
            <w:pPr>
              <w:pStyle w:val="TableParagraph"/>
              <w:spacing w:line="256" w:lineRule="exact"/>
              <w:ind w:left="107"/>
              <w:rPr>
                <w:sz w:val="28"/>
                <w:szCs w:val="28"/>
              </w:rPr>
            </w:pPr>
            <w:r w:rsidRPr="0090274D">
              <w:rPr>
                <w:sz w:val="28"/>
                <w:szCs w:val="28"/>
              </w:rPr>
              <w:t>1)</w:t>
            </w:r>
            <w:r w:rsidRPr="0090274D">
              <w:rPr>
                <w:spacing w:val="-1"/>
                <w:sz w:val="28"/>
                <w:szCs w:val="28"/>
              </w:rPr>
              <w:t xml:space="preserve"> </w:t>
            </w:r>
            <w:r w:rsidRPr="0090274D">
              <w:rPr>
                <w:spacing w:val="-2"/>
                <w:sz w:val="28"/>
                <w:szCs w:val="28"/>
              </w:rPr>
              <w:t>бесследно</w:t>
            </w:r>
          </w:p>
        </w:tc>
      </w:tr>
      <w:tr w:rsidR="00A602FA" w:rsidRPr="0090274D">
        <w:trPr>
          <w:trHeight w:val="275"/>
        </w:trPr>
        <w:tc>
          <w:tcPr>
            <w:tcW w:w="753" w:type="dxa"/>
            <w:tcBorders>
              <w:right w:val="nil"/>
            </w:tcBorders>
          </w:tcPr>
          <w:p w:rsidR="00A602FA" w:rsidRPr="0090274D" w:rsidRDefault="00A602FA">
            <w:pPr>
              <w:pStyle w:val="TableParagraph"/>
              <w:spacing w:line="256" w:lineRule="exact"/>
              <w:ind w:right="78"/>
              <w:jc w:val="right"/>
              <w:rPr>
                <w:b/>
                <w:sz w:val="28"/>
                <w:szCs w:val="28"/>
              </w:rPr>
            </w:pPr>
            <w:r w:rsidRPr="0090274D">
              <w:rPr>
                <w:b/>
                <w:spacing w:val="-5"/>
                <w:sz w:val="28"/>
                <w:szCs w:val="28"/>
              </w:rPr>
              <w:t>б)</w:t>
            </w:r>
          </w:p>
        </w:tc>
        <w:tc>
          <w:tcPr>
            <w:tcW w:w="4317" w:type="dxa"/>
            <w:tcBorders>
              <w:left w:val="nil"/>
            </w:tcBorders>
          </w:tcPr>
          <w:p w:rsidR="00A602FA" w:rsidRPr="0090274D" w:rsidRDefault="00A602FA">
            <w:pPr>
              <w:pStyle w:val="TableParagraph"/>
              <w:spacing w:line="256" w:lineRule="exact"/>
              <w:ind w:left="80"/>
              <w:rPr>
                <w:sz w:val="28"/>
                <w:szCs w:val="28"/>
              </w:rPr>
            </w:pPr>
            <w:r w:rsidRPr="0090274D">
              <w:rPr>
                <w:sz w:val="28"/>
                <w:szCs w:val="28"/>
              </w:rPr>
              <w:t>Как</w:t>
            </w:r>
            <w:r w:rsidRPr="0090274D">
              <w:rPr>
                <w:spacing w:val="-2"/>
                <w:sz w:val="28"/>
                <w:szCs w:val="28"/>
              </w:rPr>
              <w:t xml:space="preserve"> </w:t>
            </w:r>
            <w:r w:rsidRPr="0090274D">
              <w:rPr>
                <w:sz w:val="28"/>
                <w:szCs w:val="28"/>
              </w:rPr>
              <w:t>в</w:t>
            </w:r>
            <w:r w:rsidRPr="0090274D">
              <w:rPr>
                <w:spacing w:val="-1"/>
                <w:sz w:val="28"/>
                <w:szCs w:val="28"/>
              </w:rPr>
              <w:t xml:space="preserve"> </w:t>
            </w:r>
            <w:r w:rsidRPr="0090274D">
              <w:rPr>
                <w:sz w:val="28"/>
                <w:szCs w:val="28"/>
              </w:rPr>
              <w:t>воду</w:t>
            </w:r>
            <w:r w:rsidRPr="0090274D">
              <w:rPr>
                <w:spacing w:val="-5"/>
                <w:sz w:val="28"/>
                <w:szCs w:val="28"/>
              </w:rPr>
              <w:t xml:space="preserve"> </w:t>
            </w:r>
            <w:r w:rsidRPr="0090274D">
              <w:rPr>
                <w:spacing w:val="-4"/>
                <w:sz w:val="28"/>
                <w:szCs w:val="28"/>
              </w:rPr>
              <w:t>канул</w:t>
            </w:r>
          </w:p>
        </w:tc>
        <w:tc>
          <w:tcPr>
            <w:tcW w:w="5070" w:type="dxa"/>
          </w:tcPr>
          <w:p w:rsidR="00A602FA" w:rsidRPr="0090274D" w:rsidRDefault="00A602FA">
            <w:pPr>
              <w:pStyle w:val="TableParagraph"/>
              <w:spacing w:line="256" w:lineRule="exact"/>
              <w:ind w:left="107"/>
              <w:rPr>
                <w:sz w:val="28"/>
                <w:szCs w:val="28"/>
              </w:rPr>
            </w:pPr>
            <w:r w:rsidRPr="0090274D">
              <w:rPr>
                <w:sz w:val="28"/>
                <w:szCs w:val="28"/>
              </w:rPr>
              <w:t>2)</w:t>
            </w:r>
            <w:r w:rsidRPr="0090274D">
              <w:rPr>
                <w:spacing w:val="-1"/>
                <w:sz w:val="28"/>
                <w:szCs w:val="28"/>
              </w:rPr>
              <w:t xml:space="preserve"> </w:t>
            </w:r>
            <w:r w:rsidRPr="0090274D">
              <w:rPr>
                <w:spacing w:val="-2"/>
                <w:sz w:val="28"/>
                <w:szCs w:val="28"/>
              </w:rPr>
              <w:t>неожиданно</w:t>
            </w:r>
          </w:p>
        </w:tc>
      </w:tr>
      <w:tr w:rsidR="00A602FA" w:rsidRPr="0090274D">
        <w:trPr>
          <w:trHeight w:val="275"/>
        </w:trPr>
        <w:tc>
          <w:tcPr>
            <w:tcW w:w="753" w:type="dxa"/>
            <w:tcBorders>
              <w:right w:val="nil"/>
            </w:tcBorders>
          </w:tcPr>
          <w:p w:rsidR="00A602FA" w:rsidRPr="0090274D" w:rsidRDefault="00A602FA">
            <w:pPr>
              <w:pStyle w:val="TableParagraph"/>
              <w:spacing w:line="256" w:lineRule="exact"/>
              <w:ind w:right="68"/>
              <w:jc w:val="right"/>
              <w:rPr>
                <w:b/>
                <w:sz w:val="28"/>
                <w:szCs w:val="28"/>
              </w:rPr>
            </w:pPr>
            <w:r w:rsidRPr="0090274D">
              <w:rPr>
                <w:b/>
                <w:spacing w:val="-5"/>
                <w:sz w:val="28"/>
                <w:szCs w:val="28"/>
              </w:rPr>
              <w:t>в)</w:t>
            </w:r>
          </w:p>
        </w:tc>
        <w:tc>
          <w:tcPr>
            <w:tcW w:w="4317" w:type="dxa"/>
            <w:tcBorders>
              <w:left w:val="nil"/>
            </w:tcBorders>
          </w:tcPr>
          <w:p w:rsidR="00A602FA" w:rsidRPr="0090274D" w:rsidRDefault="00A602FA">
            <w:pPr>
              <w:pStyle w:val="TableParagraph"/>
              <w:spacing w:line="256" w:lineRule="exact"/>
              <w:ind w:left="80"/>
              <w:rPr>
                <w:sz w:val="28"/>
                <w:szCs w:val="28"/>
              </w:rPr>
            </w:pPr>
            <w:r w:rsidRPr="0090274D">
              <w:rPr>
                <w:sz w:val="28"/>
                <w:szCs w:val="28"/>
              </w:rPr>
              <w:t>Как</w:t>
            </w:r>
            <w:r w:rsidRPr="0090274D">
              <w:rPr>
                <w:spacing w:val="-4"/>
                <w:sz w:val="28"/>
                <w:szCs w:val="28"/>
              </w:rPr>
              <w:t xml:space="preserve"> </w:t>
            </w:r>
            <w:r w:rsidRPr="0090274D">
              <w:rPr>
                <w:sz w:val="28"/>
                <w:szCs w:val="28"/>
              </w:rPr>
              <w:t>пить</w:t>
            </w:r>
            <w:r w:rsidRPr="0090274D">
              <w:rPr>
                <w:spacing w:val="-1"/>
                <w:sz w:val="28"/>
                <w:szCs w:val="28"/>
              </w:rPr>
              <w:t xml:space="preserve"> </w:t>
            </w:r>
            <w:r w:rsidRPr="0090274D">
              <w:rPr>
                <w:spacing w:val="-4"/>
                <w:sz w:val="28"/>
                <w:szCs w:val="28"/>
              </w:rPr>
              <w:t>дать</w:t>
            </w:r>
          </w:p>
        </w:tc>
        <w:tc>
          <w:tcPr>
            <w:tcW w:w="5070" w:type="dxa"/>
          </w:tcPr>
          <w:p w:rsidR="00A602FA" w:rsidRPr="0090274D" w:rsidRDefault="00A602FA">
            <w:pPr>
              <w:pStyle w:val="TableParagraph"/>
              <w:spacing w:line="256" w:lineRule="exact"/>
              <w:ind w:left="107"/>
              <w:rPr>
                <w:sz w:val="28"/>
                <w:szCs w:val="28"/>
              </w:rPr>
            </w:pPr>
            <w:r w:rsidRPr="0090274D">
              <w:rPr>
                <w:sz w:val="28"/>
                <w:szCs w:val="28"/>
              </w:rPr>
              <w:t>3)</w:t>
            </w:r>
            <w:r w:rsidRPr="0090274D">
              <w:rPr>
                <w:spacing w:val="-3"/>
                <w:sz w:val="28"/>
                <w:szCs w:val="28"/>
              </w:rPr>
              <w:t xml:space="preserve"> </w:t>
            </w:r>
            <w:r w:rsidRPr="0090274D">
              <w:rPr>
                <w:spacing w:val="-2"/>
                <w:sz w:val="28"/>
                <w:szCs w:val="28"/>
              </w:rPr>
              <w:t>напрасно</w:t>
            </w:r>
          </w:p>
        </w:tc>
      </w:tr>
      <w:tr w:rsidR="00A602FA" w:rsidRPr="0090274D">
        <w:trPr>
          <w:trHeight w:val="277"/>
        </w:trPr>
        <w:tc>
          <w:tcPr>
            <w:tcW w:w="753" w:type="dxa"/>
            <w:tcBorders>
              <w:right w:val="nil"/>
            </w:tcBorders>
          </w:tcPr>
          <w:p w:rsidR="00A602FA" w:rsidRPr="0090274D" w:rsidRDefault="00A602FA">
            <w:pPr>
              <w:pStyle w:val="TableParagraph"/>
              <w:spacing w:line="258" w:lineRule="exact"/>
              <w:ind w:right="91"/>
              <w:jc w:val="right"/>
              <w:rPr>
                <w:b/>
                <w:sz w:val="28"/>
                <w:szCs w:val="28"/>
              </w:rPr>
            </w:pPr>
            <w:r w:rsidRPr="0090274D">
              <w:rPr>
                <w:b/>
                <w:spacing w:val="-5"/>
                <w:sz w:val="28"/>
                <w:szCs w:val="28"/>
              </w:rPr>
              <w:t>г)</w:t>
            </w:r>
          </w:p>
        </w:tc>
        <w:tc>
          <w:tcPr>
            <w:tcW w:w="4317" w:type="dxa"/>
            <w:tcBorders>
              <w:left w:val="nil"/>
            </w:tcBorders>
          </w:tcPr>
          <w:p w:rsidR="00A602FA" w:rsidRPr="0090274D" w:rsidRDefault="00A602FA">
            <w:pPr>
              <w:pStyle w:val="TableParagraph"/>
              <w:spacing w:line="258" w:lineRule="exact"/>
              <w:ind w:left="80"/>
              <w:rPr>
                <w:sz w:val="28"/>
                <w:szCs w:val="28"/>
              </w:rPr>
            </w:pPr>
            <w:r w:rsidRPr="0090274D">
              <w:rPr>
                <w:sz w:val="28"/>
                <w:szCs w:val="28"/>
              </w:rPr>
              <w:t>Как</w:t>
            </w:r>
            <w:r w:rsidRPr="0090274D">
              <w:rPr>
                <w:spacing w:val="-2"/>
                <w:sz w:val="28"/>
                <w:szCs w:val="28"/>
              </w:rPr>
              <w:t xml:space="preserve"> </w:t>
            </w:r>
            <w:r w:rsidRPr="0090274D">
              <w:rPr>
                <w:sz w:val="28"/>
                <w:szCs w:val="28"/>
              </w:rPr>
              <w:t>снег</w:t>
            </w:r>
            <w:r w:rsidRPr="0090274D">
              <w:rPr>
                <w:spacing w:val="-1"/>
                <w:sz w:val="28"/>
                <w:szCs w:val="28"/>
              </w:rPr>
              <w:t xml:space="preserve"> </w:t>
            </w:r>
            <w:r w:rsidRPr="0090274D">
              <w:rPr>
                <w:sz w:val="28"/>
                <w:szCs w:val="28"/>
              </w:rPr>
              <w:t>на</w:t>
            </w:r>
            <w:r w:rsidRPr="0090274D">
              <w:rPr>
                <w:spacing w:val="-2"/>
                <w:sz w:val="28"/>
                <w:szCs w:val="28"/>
              </w:rPr>
              <w:t xml:space="preserve"> голову</w:t>
            </w:r>
          </w:p>
        </w:tc>
        <w:tc>
          <w:tcPr>
            <w:tcW w:w="5070" w:type="dxa"/>
          </w:tcPr>
          <w:p w:rsidR="00A602FA" w:rsidRPr="0090274D" w:rsidRDefault="00A602FA">
            <w:pPr>
              <w:pStyle w:val="TableParagraph"/>
              <w:spacing w:line="258" w:lineRule="exact"/>
              <w:ind w:left="107"/>
              <w:rPr>
                <w:sz w:val="28"/>
                <w:szCs w:val="28"/>
              </w:rPr>
            </w:pPr>
            <w:r w:rsidRPr="0090274D">
              <w:rPr>
                <w:sz w:val="28"/>
                <w:szCs w:val="28"/>
              </w:rPr>
              <w:t>4)</w:t>
            </w:r>
            <w:r w:rsidRPr="0090274D">
              <w:rPr>
                <w:spacing w:val="-1"/>
                <w:sz w:val="28"/>
                <w:szCs w:val="28"/>
              </w:rPr>
              <w:t xml:space="preserve"> </w:t>
            </w:r>
            <w:r w:rsidRPr="0090274D">
              <w:rPr>
                <w:spacing w:val="-4"/>
                <w:sz w:val="28"/>
                <w:szCs w:val="28"/>
              </w:rPr>
              <w:t>точно</w:t>
            </w:r>
          </w:p>
        </w:tc>
      </w:tr>
    </w:tbl>
    <w:p w:rsidR="00A602FA" w:rsidRPr="0090274D" w:rsidRDefault="00A602FA">
      <w:pPr>
        <w:pStyle w:val="a3"/>
        <w:spacing w:before="274"/>
        <w:ind w:left="0"/>
        <w:rPr>
          <w:b/>
          <w:sz w:val="28"/>
          <w:szCs w:val="28"/>
        </w:rPr>
      </w:pPr>
    </w:p>
    <w:p w:rsidR="00A602FA" w:rsidRPr="0090274D" w:rsidRDefault="00A602FA">
      <w:pPr>
        <w:ind w:left="1795" w:right="1485"/>
        <w:jc w:val="center"/>
        <w:rPr>
          <w:b/>
          <w:sz w:val="28"/>
          <w:szCs w:val="28"/>
        </w:rPr>
      </w:pPr>
      <w:r w:rsidRPr="0090274D">
        <w:rPr>
          <w:b/>
          <w:sz w:val="28"/>
          <w:szCs w:val="28"/>
        </w:rPr>
        <w:t>Промежуточная</w:t>
      </w:r>
      <w:r w:rsidRPr="0090274D">
        <w:rPr>
          <w:b/>
          <w:spacing w:val="-5"/>
          <w:sz w:val="28"/>
          <w:szCs w:val="28"/>
        </w:rPr>
        <w:t xml:space="preserve"> </w:t>
      </w:r>
      <w:r w:rsidRPr="0090274D">
        <w:rPr>
          <w:b/>
          <w:sz w:val="28"/>
          <w:szCs w:val="28"/>
        </w:rPr>
        <w:t>аттестация</w:t>
      </w:r>
      <w:r w:rsidRPr="0090274D">
        <w:rPr>
          <w:b/>
          <w:spacing w:val="-4"/>
          <w:sz w:val="28"/>
          <w:szCs w:val="28"/>
        </w:rPr>
        <w:t xml:space="preserve"> </w:t>
      </w:r>
      <w:r w:rsidRPr="0090274D">
        <w:rPr>
          <w:b/>
          <w:sz w:val="28"/>
          <w:szCs w:val="28"/>
        </w:rPr>
        <w:t>по</w:t>
      </w:r>
      <w:r w:rsidRPr="0090274D">
        <w:rPr>
          <w:b/>
          <w:spacing w:val="-3"/>
          <w:sz w:val="28"/>
          <w:szCs w:val="28"/>
        </w:rPr>
        <w:t xml:space="preserve"> </w:t>
      </w:r>
      <w:r w:rsidRPr="0090274D">
        <w:rPr>
          <w:b/>
          <w:sz w:val="28"/>
          <w:szCs w:val="28"/>
        </w:rPr>
        <w:t>развитию</w:t>
      </w:r>
      <w:r w:rsidRPr="0090274D">
        <w:rPr>
          <w:b/>
          <w:spacing w:val="-3"/>
          <w:sz w:val="28"/>
          <w:szCs w:val="28"/>
        </w:rPr>
        <w:t xml:space="preserve"> </w:t>
      </w:r>
      <w:r w:rsidRPr="0090274D">
        <w:rPr>
          <w:b/>
          <w:sz w:val="28"/>
          <w:szCs w:val="28"/>
        </w:rPr>
        <w:t>речи</w:t>
      </w:r>
      <w:r w:rsidRPr="0090274D">
        <w:rPr>
          <w:b/>
          <w:spacing w:val="-3"/>
          <w:sz w:val="28"/>
          <w:szCs w:val="28"/>
        </w:rPr>
        <w:t xml:space="preserve"> </w:t>
      </w:r>
      <w:r w:rsidRPr="0090274D">
        <w:rPr>
          <w:b/>
          <w:sz w:val="28"/>
          <w:szCs w:val="28"/>
        </w:rPr>
        <w:t>9</w:t>
      </w:r>
      <w:r w:rsidRPr="0090274D">
        <w:rPr>
          <w:b/>
          <w:spacing w:val="-3"/>
          <w:sz w:val="28"/>
          <w:szCs w:val="28"/>
        </w:rPr>
        <w:t xml:space="preserve"> </w:t>
      </w:r>
      <w:r w:rsidRPr="0090274D">
        <w:rPr>
          <w:b/>
          <w:spacing w:val="-2"/>
          <w:sz w:val="28"/>
          <w:szCs w:val="28"/>
        </w:rPr>
        <w:t>класс</w:t>
      </w:r>
    </w:p>
    <w:p w:rsidR="00A602FA" w:rsidRPr="0090274D" w:rsidRDefault="00A602FA">
      <w:pPr>
        <w:spacing w:before="3"/>
        <w:ind w:left="223" w:right="9737"/>
        <w:jc w:val="center"/>
        <w:rPr>
          <w:b/>
          <w:sz w:val="28"/>
          <w:szCs w:val="28"/>
        </w:rPr>
      </w:pPr>
      <w:r w:rsidRPr="0090274D">
        <w:rPr>
          <w:b/>
          <w:sz w:val="28"/>
          <w:szCs w:val="28"/>
        </w:rPr>
        <w:t>Вариант</w:t>
      </w:r>
      <w:r w:rsidRPr="0090274D">
        <w:rPr>
          <w:b/>
          <w:spacing w:val="-5"/>
          <w:sz w:val="28"/>
          <w:szCs w:val="28"/>
        </w:rPr>
        <w:t xml:space="preserve"> </w:t>
      </w:r>
      <w:r w:rsidRPr="0090274D">
        <w:rPr>
          <w:b/>
          <w:spacing w:val="-10"/>
          <w:sz w:val="28"/>
          <w:szCs w:val="28"/>
        </w:rPr>
        <w:t>1</w:t>
      </w:r>
    </w:p>
    <w:p w:rsidR="00A602FA" w:rsidRPr="0090274D" w:rsidRDefault="00A602FA">
      <w:pPr>
        <w:pStyle w:val="a7"/>
        <w:numPr>
          <w:ilvl w:val="1"/>
          <w:numId w:val="2"/>
        </w:numPr>
        <w:tabs>
          <w:tab w:val="left" w:pos="1147"/>
        </w:tabs>
        <w:spacing w:before="197" w:line="274" w:lineRule="exact"/>
        <w:ind w:left="1147" w:hanging="360"/>
        <w:rPr>
          <w:color w:val="1F1F1F"/>
          <w:sz w:val="28"/>
          <w:szCs w:val="28"/>
        </w:rPr>
      </w:pPr>
      <w:r w:rsidRPr="0090274D">
        <w:rPr>
          <w:b/>
          <w:color w:val="1F1F1F"/>
          <w:sz w:val="28"/>
          <w:szCs w:val="28"/>
        </w:rPr>
        <w:t>Изучает</w:t>
      </w:r>
      <w:r w:rsidRPr="0090274D">
        <w:rPr>
          <w:b/>
          <w:color w:val="1F1F1F"/>
          <w:spacing w:val="-1"/>
          <w:sz w:val="28"/>
          <w:szCs w:val="28"/>
        </w:rPr>
        <w:t xml:space="preserve"> </w:t>
      </w:r>
      <w:r w:rsidRPr="0090274D">
        <w:rPr>
          <w:b/>
          <w:color w:val="1F1F1F"/>
          <w:sz w:val="28"/>
          <w:szCs w:val="28"/>
        </w:rPr>
        <w:t>нормы</w:t>
      </w:r>
      <w:r w:rsidRPr="0090274D">
        <w:rPr>
          <w:b/>
          <w:color w:val="1F1F1F"/>
          <w:spacing w:val="-1"/>
          <w:sz w:val="28"/>
          <w:szCs w:val="28"/>
        </w:rPr>
        <w:t xml:space="preserve"> </w:t>
      </w:r>
      <w:r w:rsidRPr="0090274D">
        <w:rPr>
          <w:b/>
          <w:color w:val="1F1F1F"/>
          <w:spacing w:val="-2"/>
          <w:sz w:val="28"/>
          <w:szCs w:val="28"/>
        </w:rPr>
        <w:t>произношения:</w:t>
      </w:r>
    </w:p>
    <w:p w:rsidR="00A602FA" w:rsidRPr="0090274D" w:rsidRDefault="00A602FA">
      <w:pPr>
        <w:pStyle w:val="a3"/>
        <w:ind w:left="1148" w:right="8630"/>
        <w:rPr>
          <w:sz w:val="28"/>
          <w:szCs w:val="28"/>
        </w:rPr>
      </w:pPr>
      <w:r w:rsidRPr="0090274D">
        <w:rPr>
          <w:color w:val="1F1F1F"/>
          <w:sz w:val="28"/>
          <w:szCs w:val="28"/>
        </w:rPr>
        <w:t>а)</w:t>
      </w:r>
      <w:r w:rsidRPr="0090274D">
        <w:rPr>
          <w:color w:val="1F1F1F"/>
          <w:spacing w:val="-15"/>
          <w:sz w:val="28"/>
          <w:szCs w:val="28"/>
        </w:rPr>
        <w:t xml:space="preserve"> </w:t>
      </w:r>
      <w:r w:rsidRPr="0090274D">
        <w:rPr>
          <w:color w:val="1F1F1F"/>
          <w:sz w:val="28"/>
          <w:szCs w:val="28"/>
        </w:rPr>
        <w:t>орфография, б) графика,</w:t>
      </w:r>
    </w:p>
    <w:p w:rsidR="00A602FA" w:rsidRPr="0090274D" w:rsidRDefault="00A602FA">
      <w:pPr>
        <w:pStyle w:val="a3"/>
        <w:ind w:left="1148"/>
        <w:rPr>
          <w:sz w:val="28"/>
          <w:szCs w:val="28"/>
        </w:rPr>
      </w:pPr>
      <w:r w:rsidRPr="0090274D">
        <w:rPr>
          <w:color w:val="1F1F1F"/>
          <w:sz w:val="28"/>
          <w:szCs w:val="28"/>
        </w:rPr>
        <w:t>в)</w:t>
      </w:r>
      <w:r w:rsidRPr="0090274D">
        <w:rPr>
          <w:color w:val="1F1F1F"/>
          <w:spacing w:val="-2"/>
          <w:sz w:val="28"/>
          <w:szCs w:val="28"/>
        </w:rPr>
        <w:t xml:space="preserve"> орфоэпия.</w:t>
      </w:r>
    </w:p>
    <w:p w:rsidR="00A602FA" w:rsidRPr="0090274D" w:rsidRDefault="00A602FA">
      <w:pPr>
        <w:pStyle w:val="a7"/>
        <w:numPr>
          <w:ilvl w:val="1"/>
          <w:numId w:val="2"/>
        </w:numPr>
        <w:tabs>
          <w:tab w:val="left" w:pos="1147"/>
        </w:tabs>
        <w:spacing w:before="3" w:line="274" w:lineRule="exact"/>
        <w:ind w:left="1147" w:hanging="360"/>
        <w:rPr>
          <w:color w:val="1F1F1F"/>
          <w:sz w:val="28"/>
          <w:szCs w:val="28"/>
        </w:rPr>
      </w:pPr>
      <w:r w:rsidRPr="0090274D">
        <w:rPr>
          <w:b/>
          <w:color w:val="1F1F1F"/>
          <w:sz w:val="28"/>
          <w:szCs w:val="28"/>
        </w:rPr>
        <w:t>Выберите</w:t>
      </w:r>
      <w:r w:rsidRPr="0090274D">
        <w:rPr>
          <w:b/>
          <w:color w:val="1F1F1F"/>
          <w:spacing w:val="-6"/>
          <w:sz w:val="28"/>
          <w:szCs w:val="28"/>
        </w:rPr>
        <w:t xml:space="preserve"> </w:t>
      </w:r>
      <w:r w:rsidRPr="0090274D">
        <w:rPr>
          <w:b/>
          <w:color w:val="1F1F1F"/>
          <w:sz w:val="28"/>
          <w:szCs w:val="28"/>
        </w:rPr>
        <w:t>слово,</w:t>
      </w:r>
      <w:r w:rsidRPr="0090274D">
        <w:rPr>
          <w:b/>
          <w:color w:val="1F1F1F"/>
          <w:spacing w:val="-4"/>
          <w:sz w:val="28"/>
          <w:szCs w:val="28"/>
        </w:rPr>
        <w:t xml:space="preserve"> </w:t>
      </w:r>
      <w:r w:rsidRPr="0090274D">
        <w:rPr>
          <w:b/>
          <w:color w:val="1F1F1F"/>
          <w:sz w:val="28"/>
          <w:szCs w:val="28"/>
        </w:rPr>
        <w:t>в</w:t>
      </w:r>
      <w:r w:rsidRPr="0090274D">
        <w:rPr>
          <w:b/>
          <w:color w:val="1F1F1F"/>
          <w:spacing w:val="-3"/>
          <w:sz w:val="28"/>
          <w:szCs w:val="28"/>
        </w:rPr>
        <w:t xml:space="preserve"> </w:t>
      </w:r>
      <w:r w:rsidRPr="0090274D">
        <w:rPr>
          <w:b/>
          <w:color w:val="1F1F1F"/>
          <w:sz w:val="28"/>
          <w:szCs w:val="28"/>
        </w:rPr>
        <w:t>котором</w:t>
      </w:r>
      <w:r w:rsidRPr="0090274D">
        <w:rPr>
          <w:b/>
          <w:color w:val="1F1F1F"/>
          <w:spacing w:val="-4"/>
          <w:sz w:val="28"/>
          <w:szCs w:val="28"/>
        </w:rPr>
        <w:t xml:space="preserve"> </w:t>
      </w:r>
      <w:r w:rsidRPr="0090274D">
        <w:rPr>
          <w:b/>
          <w:color w:val="1F1F1F"/>
          <w:sz w:val="28"/>
          <w:szCs w:val="28"/>
        </w:rPr>
        <w:t>перед</w:t>
      </w:r>
      <w:r w:rsidRPr="0090274D">
        <w:rPr>
          <w:b/>
          <w:color w:val="1F1F1F"/>
          <w:spacing w:val="-3"/>
          <w:sz w:val="28"/>
          <w:szCs w:val="28"/>
        </w:rPr>
        <w:t xml:space="preserve"> </w:t>
      </w:r>
      <w:r w:rsidRPr="0090274D">
        <w:rPr>
          <w:b/>
          <w:color w:val="1F1F1F"/>
          <w:sz w:val="28"/>
          <w:szCs w:val="28"/>
        </w:rPr>
        <w:t>звуком</w:t>
      </w:r>
      <w:r w:rsidRPr="0090274D">
        <w:rPr>
          <w:b/>
          <w:color w:val="1F1F1F"/>
          <w:spacing w:val="-4"/>
          <w:sz w:val="28"/>
          <w:szCs w:val="28"/>
        </w:rPr>
        <w:t xml:space="preserve"> </w:t>
      </w:r>
      <w:r w:rsidRPr="0090274D">
        <w:rPr>
          <w:b/>
          <w:color w:val="1F1F1F"/>
          <w:sz w:val="28"/>
          <w:szCs w:val="28"/>
        </w:rPr>
        <w:t>[э]</w:t>
      </w:r>
      <w:r w:rsidRPr="0090274D">
        <w:rPr>
          <w:b/>
          <w:color w:val="1F1F1F"/>
          <w:spacing w:val="-3"/>
          <w:sz w:val="28"/>
          <w:szCs w:val="28"/>
        </w:rPr>
        <w:t xml:space="preserve"> </w:t>
      </w:r>
      <w:r w:rsidRPr="0090274D">
        <w:rPr>
          <w:b/>
          <w:color w:val="1F1F1F"/>
          <w:sz w:val="28"/>
          <w:szCs w:val="28"/>
        </w:rPr>
        <w:t>произносится</w:t>
      </w:r>
      <w:r w:rsidRPr="0090274D">
        <w:rPr>
          <w:b/>
          <w:color w:val="1F1F1F"/>
          <w:spacing w:val="-5"/>
          <w:sz w:val="28"/>
          <w:szCs w:val="28"/>
        </w:rPr>
        <w:t xml:space="preserve"> </w:t>
      </w:r>
      <w:r w:rsidRPr="0090274D">
        <w:rPr>
          <w:b/>
          <w:color w:val="1F1F1F"/>
          <w:sz w:val="28"/>
          <w:szCs w:val="28"/>
        </w:rPr>
        <w:t>твёрдый</w:t>
      </w:r>
      <w:r w:rsidRPr="0090274D">
        <w:rPr>
          <w:b/>
          <w:color w:val="1F1F1F"/>
          <w:spacing w:val="-3"/>
          <w:sz w:val="28"/>
          <w:szCs w:val="28"/>
        </w:rPr>
        <w:t xml:space="preserve"> </w:t>
      </w:r>
      <w:r w:rsidRPr="0090274D">
        <w:rPr>
          <w:b/>
          <w:color w:val="1F1F1F"/>
          <w:spacing w:val="-2"/>
          <w:sz w:val="28"/>
          <w:szCs w:val="28"/>
        </w:rPr>
        <w:t>согласный:</w:t>
      </w:r>
    </w:p>
    <w:p w:rsidR="00A602FA" w:rsidRPr="0090274D" w:rsidRDefault="00A602FA">
      <w:pPr>
        <w:pStyle w:val="a3"/>
        <w:spacing w:line="274" w:lineRule="exact"/>
        <w:ind w:left="1148"/>
        <w:rPr>
          <w:sz w:val="28"/>
          <w:szCs w:val="28"/>
        </w:rPr>
      </w:pPr>
      <w:r w:rsidRPr="0090274D">
        <w:rPr>
          <w:color w:val="1F1F1F"/>
          <w:sz w:val="28"/>
          <w:szCs w:val="28"/>
        </w:rPr>
        <w:t>а)</w:t>
      </w:r>
      <w:r w:rsidRPr="0090274D">
        <w:rPr>
          <w:color w:val="1F1F1F"/>
          <w:spacing w:val="-1"/>
          <w:sz w:val="28"/>
          <w:szCs w:val="28"/>
        </w:rPr>
        <w:t xml:space="preserve"> </w:t>
      </w:r>
      <w:r w:rsidRPr="0090274D">
        <w:rPr>
          <w:color w:val="1F1F1F"/>
          <w:spacing w:val="-2"/>
          <w:sz w:val="28"/>
          <w:szCs w:val="28"/>
        </w:rPr>
        <w:t>теория,</w:t>
      </w:r>
    </w:p>
    <w:p w:rsidR="00A602FA" w:rsidRPr="0090274D" w:rsidRDefault="00A602FA">
      <w:pPr>
        <w:pStyle w:val="a3"/>
        <w:ind w:left="1148" w:right="8922"/>
        <w:rPr>
          <w:sz w:val="28"/>
          <w:szCs w:val="28"/>
        </w:rPr>
      </w:pPr>
      <w:r w:rsidRPr="0090274D">
        <w:rPr>
          <w:color w:val="1F1F1F"/>
          <w:sz w:val="28"/>
          <w:szCs w:val="28"/>
        </w:rPr>
        <w:t>б)</w:t>
      </w:r>
      <w:r w:rsidRPr="0090274D">
        <w:rPr>
          <w:color w:val="1F1F1F"/>
          <w:spacing w:val="-15"/>
          <w:sz w:val="28"/>
          <w:szCs w:val="28"/>
        </w:rPr>
        <w:t xml:space="preserve"> </w:t>
      </w:r>
      <w:r w:rsidRPr="0090274D">
        <w:rPr>
          <w:color w:val="1F1F1F"/>
          <w:sz w:val="28"/>
          <w:szCs w:val="28"/>
        </w:rPr>
        <w:t>критерий, в) ренегат.</w:t>
      </w:r>
    </w:p>
    <w:p w:rsidR="00A602FA" w:rsidRPr="0090274D" w:rsidRDefault="00A602FA">
      <w:pPr>
        <w:pStyle w:val="a7"/>
        <w:numPr>
          <w:ilvl w:val="1"/>
          <w:numId w:val="2"/>
        </w:numPr>
        <w:tabs>
          <w:tab w:val="left" w:pos="1147"/>
        </w:tabs>
        <w:spacing w:before="4" w:line="274" w:lineRule="exact"/>
        <w:ind w:left="1147" w:hanging="360"/>
        <w:rPr>
          <w:sz w:val="28"/>
          <w:szCs w:val="28"/>
        </w:rPr>
      </w:pPr>
      <w:r w:rsidRPr="0090274D">
        <w:rPr>
          <w:b/>
          <w:color w:val="1F1F1F"/>
          <w:sz w:val="28"/>
          <w:szCs w:val="28"/>
        </w:rPr>
        <w:t>Глагол,</w:t>
      </w:r>
      <w:r w:rsidRPr="0090274D">
        <w:rPr>
          <w:b/>
          <w:color w:val="1F1F1F"/>
          <w:spacing w:val="-3"/>
          <w:sz w:val="28"/>
          <w:szCs w:val="28"/>
        </w:rPr>
        <w:t xml:space="preserve"> </w:t>
      </w:r>
      <w:r w:rsidRPr="0090274D">
        <w:rPr>
          <w:b/>
          <w:color w:val="1F1F1F"/>
          <w:sz w:val="28"/>
          <w:szCs w:val="28"/>
        </w:rPr>
        <w:t>который</w:t>
      </w:r>
      <w:r w:rsidRPr="0090274D">
        <w:rPr>
          <w:b/>
          <w:color w:val="1F1F1F"/>
          <w:spacing w:val="-2"/>
          <w:sz w:val="28"/>
          <w:szCs w:val="28"/>
        </w:rPr>
        <w:t xml:space="preserve"> </w:t>
      </w:r>
      <w:r w:rsidRPr="0090274D">
        <w:rPr>
          <w:b/>
          <w:color w:val="1F1F1F"/>
          <w:sz w:val="28"/>
          <w:szCs w:val="28"/>
        </w:rPr>
        <w:t>не</w:t>
      </w:r>
      <w:r w:rsidRPr="0090274D">
        <w:rPr>
          <w:b/>
          <w:color w:val="1F1F1F"/>
          <w:spacing w:val="-3"/>
          <w:sz w:val="28"/>
          <w:szCs w:val="28"/>
        </w:rPr>
        <w:t xml:space="preserve"> </w:t>
      </w:r>
      <w:r w:rsidRPr="0090274D">
        <w:rPr>
          <w:b/>
          <w:color w:val="1F1F1F"/>
          <w:sz w:val="28"/>
          <w:szCs w:val="28"/>
        </w:rPr>
        <w:t>имеет</w:t>
      </w:r>
      <w:r w:rsidRPr="0090274D">
        <w:rPr>
          <w:b/>
          <w:color w:val="1F1F1F"/>
          <w:spacing w:val="-1"/>
          <w:sz w:val="28"/>
          <w:szCs w:val="28"/>
        </w:rPr>
        <w:t xml:space="preserve"> </w:t>
      </w:r>
      <w:r w:rsidRPr="0090274D">
        <w:rPr>
          <w:b/>
          <w:color w:val="1F1F1F"/>
          <w:sz w:val="28"/>
          <w:szCs w:val="28"/>
        </w:rPr>
        <w:t>формы</w:t>
      </w:r>
      <w:r w:rsidRPr="0090274D">
        <w:rPr>
          <w:b/>
          <w:color w:val="1F1F1F"/>
          <w:spacing w:val="-2"/>
          <w:sz w:val="28"/>
          <w:szCs w:val="28"/>
        </w:rPr>
        <w:t xml:space="preserve"> </w:t>
      </w:r>
      <w:r w:rsidRPr="0090274D">
        <w:rPr>
          <w:b/>
          <w:color w:val="1F1F1F"/>
          <w:sz w:val="28"/>
          <w:szCs w:val="28"/>
        </w:rPr>
        <w:t>1-го</w:t>
      </w:r>
      <w:r w:rsidRPr="0090274D">
        <w:rPr>
          <w:b/>
          <w:color w:val="1F1F1F"/>
          <w:spacing w:val="-3"/>
          <w:sz w:val="28"/>
          <w:szCs w:val="28"/>
        </w:rPr>
        <w:t xml:space="preserve"> </w:t>
      </w:r>
      <w:r w:rsidRPr="0090274D">
        <w:rPr>
          <w:b/>
          <w:color w:val="1F1F1F"/>
          <w:sz w:val="28"/>
          <w:szCs w:val="28"/>
        </w:rPr>
        <w:t>лица</w:t>
      </w:r>
      <w:r w:rsidRPr="0090274D">
        <w:rPr>
          <w:b/>
          <w:color w:val="1F1F1F"/>
          <w:spacing w:val="-2"/>
          <w:sz w:val="28"/>
          <w:szCs w:val="28"/>
        </w:rPr>
        <w:t xml:space="preserve"> </w:t>
      </w:r>
      <w:r w:rsidRPr="0090274D">
        <w:rPr>
          <w:b/>
          <w:color w:val="1F1F1F"/>
          <w:sz w:val="28"/>
          <w:szCs w:val="28"/>
        </w:rPr>
        <w:t>настоящего</w:t>
      </w:r>
      <w:r w:rsidRPr="0090274D">
        <w:rPr>
          <w:b/>
          <w:color w:val="1F1F1F"/>
          <w:spacing w:val="-2"/>
          <w:sz w:val="28"/>
          <w:szCs w:val="28"/>
        </w:rPr>
        <w:t xml:space="preserve"> </w:t>
      </w:r>
      <w:r w:rsidRPr="0090274D">
        <w:rPr>
          <w:b/>
          <w:color w:val="1F1F1F"/>
          <w:sz w:val="28"/>
          <w:szCs w:val="28"/>
        </w:rPr>
        <w:t>/</w:t>
      </w:r>
      <w:r w:rsidRPr="0090274D">
        <w:rPr>
          <w:b/>
          <w:color w:val="1F1F1F"/>
          <w:spacing w:val="-2"/>
          <w:sz w:val="28"/>
          <w:szCs w:val="28"/>
        </w:rPr>
        <w:t xml:space="preserve"> </w:t>
      </w:r>
      <w:r w:rsidRPr="0090274D">
        <w:rPr>
          <w:b/>
          <w:color w:val="1F1F1F"/>
          <w:sz w:val="28"/>
          <w:szCs w:val="28"/>
        </w:rPr>
        <w:t>будущего</w:t>
      </w:r>
      <w:r w:rsidRPr="0090274D">
        <w:rPr>
          <w:b/>
          <w:color w:val="1F1F1F"/>
          <w:spacing w:val="-2"/>
          <w:sz w:val="28"/>
          <w:szCs w:val="28"/>
        </w:rPr>
        <w:t xml:space="preserve"> времени:</w:t>
      </w:r>
    </w:p>
    <w:p w:rsidR="00A602FA" w:rsidRPr="0090274D" w:rsidRDefault="00A602FA">
      <w:pPr>
        <w:pStyle w:val="a3"/>
        <w:ind w:left="1148" w:right="9038"/>
        <w:rPr>
          <w:sz w:val="28"/>
          <w:szCs w:val="28"/>
        </w:rPr>
      </w:pPr>
      <w:r w:rsidRPr="0090274D">
        <w:rPr>
          <w:color w:val="1F1F1F"/>
          <w:sz w:val="28"/>
          <w:szCs w:val="28"/>
        </w:rPr>
        <w:t>а)</w:t>
      </w:r>
      <w:r w:rsidRPr="0090274D">
        <w:rPr>
          <w:color w:val="1F1F1F"/>
          <w:spacing w:val="-15"/>
          <w:sz w:val="28"/>
          <w:szCs w:val="28"/>
        </w:rPr>
        <w:t xml:space="preserve"> </w:t>
      </w:r>
      <w:r w:rsidRPr="0090274D">
        <w:rPr>
          <w:color w:val="1F1F1F"/>
          <w:sz w:val="28"/>
          <w:szCs w:val="28"/>
        </w:rPr>
        <w:t>победить, б) судить,</w:t>
      </w:r>
    </w:p>
    <w:p w:rsidR="00A602FA" w:rsidRPr="0090274D" w:rsidRDefault="00A602FA">
      <w:pPr>
        <w:pStyle w:val="a3"/>
        <w:ind w:left="1148"/>
        <w:rPr>
          <w:sz w:val="28"/>
          <w:szCs w:val="28"/>
        </w:rPr>
      </w:pPr>
      <w:r w:rsidRPr="0090274D">
        <w:rPr>
          <w:color w:val="1F1F1F"/>
          <w:sz w:val="28"/>
          <w:szCs w:val="28"/>
        </w:rPr>
        <w:t>в)</w:t>
      </w:r>
      <w:r w:rsidRPr="0090274D">
        <w:rPr>
          <w:color w:val="1F1F1F"/>
          <w:spacing w:val="-4"/>
          <w:sz w:val="28"/>
          <w:szCs w:val="28"/>
        </w:rPr>
        <w:t xml:space="preserve"> </w:t>
      </w:r>
      <w:r w:rsidRPr="0090274D">
        <w:rPr>
          <w:color w:val="1F1F1F"/>
          <w:spacing w:val="-2"/>
          <w:sz w:val="28"/>
          <w:szCs w:val="28"/>
        </w:rPr>
        <w:t>кудахтать.</w:t>
      </w:r>
    </w:p>
    <w:p w:rsidR="00A602FA" w:rsidRPr="0090274D" w:rsidRDefault="00A602FA">
      <w:pPr>
        <w:pStyle w:val="a7"/>
        <w:numPr>
          <w:ilvl w:val="1"/>
          <w:numId w:val="2"/>
        </w:numPr>
        <w:tabs>
          <w:tab w:val="left" w:pos="1208"/>
        </w:tabs>
        <w:spacing w:before="3"/>
        <w:ind w:left="1208" w:hanging="421"/>
        <w:rPr>
          <w:sz w:val="28"/>
          <w:szCs w:val="28"/>
        </w:rPr>
      </w:pPr>
      <w:r w:rsidRPr="0090274D">
        <w:rPr>
          <w:b/>
          <w:color w:val="1F1F1F"/>
          <w:sz w:val="28"/>
          <w:szCs w:val="28"/>
        </w:rPr>
        <w:t>Продолжите</w:t>
      </w:r>
      <w:r w:rsidRPr="0090274D">
        <w:rPr>
          <w:b/>
          <w:color w:val="1F1F1F"/>
          <w:spacing w:val="-7"/>
          <w:sz w:val="28"/>
          <w:szCs w:val="28"/>
        </w:rPr>
        <w:t xml:space="preserve"> </w:t>
      </w:r>
      <w:r w:rsidRPr="0090274D">
        <w:rPr>
          <w:b/>
          <w:color w:val="1F1F1F"/>
          <w:sz w:val="28"/>
          <w:szCs w:val="28"/>
        </w:rPr>
        <w:t>предложение</w:t>
      </w:r>
      <w:r w:rsidRPr="0090274D">
        <w:rPr>
          <w:b/>
          <w:color w:val="1F1F1F"/>
          <w:spacing w:val="-6"/>
          <w:sz w:val="28"/>
          <w:szCs w:val="28"/>
        </w:rPr>
        <w:t xml:space="preserve"> </w:t>
      </w:r>
      <w:r w:rsidRPr="0090274D">
        <w:rPr>
          <w:b/>
          <w:color w:val="1F1F1F"/>
          <w:spacing w:val="-2"/>
          <w:sz w:val="28"/>
          <w:szCs w:val="28"/>
        </w:rPr>
        <w:t>правильно:</w:t>
      </w:r>
    </w:p>
    <w:p w:rsidR="00A602FA" w:rsidRPr="0090274D" w:rsidRDefault="00A602FA">
      <w:pPr>
        <w:pStyle w:val="2"/>
        <w:spacing w:line="274" w:lineRule="exact"/>
        <w:ind w:left="1148"/>
        <w:rPr>
          <w:sz w:val="28"/>
          <w:szCs w:val="28"/>
        </w:rPr>
      </w:pPr>
      <w:r w:rsidRPr="0090274D">
        <w:rPr>
          <w:color w:val="1F1F1F"/>
          <w:sz w:val="28"/>
          <w:szCs w:val="28"/>
        </w:rPr>
        <w:t>Переходя</w:t>
      </w:r>
      <w:r w:rsidRPr="0090274D">
        <w:rPr>
          <w:color w:val="1F1F1F"/>
          <w:spacing w:val="-4"/>
          <w:sz w:val="28"/>
          <w:szCs w:val="28"/>
        </w:rPr>
        <w:t xml:space="preserve"> </w:t>
      </w:r>
      <w:r w:rsidRPr="0090274D">
        <w:rPr>
          <w:color w:val="1F1F1F"/>
          <w:spacing w:val="-2"/>
          <w:sz w:val="28"/>
          <w:szCs w:val="28"/>
        </w:rPr>
        <w:t>улицу,</w:t>
      </w:r>
    </w:p>
    <w:p w:rsidR="00A602FA" w:rsidRPr="0090274D" w:rsidRDefault="00A602FA">
      <w:pPr>
        <w:pStyle w:val="a3"/>
        <w:ind w:left="1148" w:right="6760"/>
        <w:rPr>
          <w:sz w:val="28"/>
          <w:szCs w:val="28"/>
        </w:rPr>
      </w:pPr>
      <w:r w:rsidRPr="0090274D">
        <w:rPr>
          <w:color w:val="1F1F1F"/>
          <w:sz w:val="28"/>
          <w:szCs w:val="28"/>
        </w:rPr>
        <w:t>а)</w:t>
      </w:r>
      <w:r w:rsidRPr="0090274D">
        <w:rPr>
          <w:color w:val="1F1F1F"/>
          <w:spacing w:val="-8"/>
          <w:sz w:val="28"/>
          <w:szCs w:val="28"/>
        </w:rPr>
        <w:t xml:space="preserve"> </w:t>
      </w:r>
      <w:r w:rsidRPr="0090274D">
        <w:rPr>
          <w:color w:val="1F1F1F"/>
          <w:sz w:val="28"/>
          <w:szCs w:val="28"/>
        </w:rPr>
        <w:t>можно</w:t>
      </w:r>
      <w:r w:rsidRPr="0090274D">
        <w:rPr>
          <w:color w:val="1F1F1F"/>
          <w:spacing w:val="-8"/>
          <w:sz w:val="28"/>
          <w:szCs w:val="28"/>
        </w:rPr>
        <w:t xml:space="preserve"> </w:t>
      </w:r>
      <w:r w:rsidRPr="0090274D">
        <w:rPr>
          <w:color w:val="1F1F1F"/>
          <w:sz w:val="28"/>
          <w:szCs w:val="28"/>
        </w:rPr>
        <w:t>только</w:t>
      </w:r>
      <w:r w:rsidRPr="0090274D">
        <w:rPr>
          <w:color w:val="1F1F1F"/>
          <w:spacing w:val="-8"/>
          <w:sz w:val="28"/>
          <w:szCs w:val="28"/>
        </w:rPr>
        <w:t xml:space="preserve"> </w:t>
      </w:r>
      <w:r w:rsidRPr="0090274D">
        <w:rPr>
          <w:color w:val="1F1F1F"/>
          <w:sz w:val="28"/>
          <w:szCs w:val="28"/>
        </w:rPr>
        <w:t>на</w:t>
      </w:r>
      <w:r w:rsidRPr="0090274D">
        <w:rPr>
          <w:color w:val="1F1F1F"/>
          <w:spacing w:val="-8"/>
          <w:sz w:val="28"/>
          <w:szCs w:val="28"/>
        </w:rPr>
        <w:t xml:space="preserve"> </w:t>
      </w:r>
      <w:r w:rsidRPr="0090274D">
        <w:rPr>
          <w:color w:val="1F1F1F"/>
          <w:sz w:val="28"/>
          <w:szCs w:val="28"/>
        </w:rPr>
        <w:t>зеленый</w:t>
      </w:r>
      <w:r w:rsidRPr="0090274D">
        <w:rPr>
          <w:color w:val="1F1F1F"/>
          <w:spacing w:val="-8"/>
          <w:sz w:val="28"/>
          <w:szCs w:val="28"/>
        </w:rPr>
        <w:t xml:space="preserve"> </w:t>
      </w:r>
      <w:r w:rsidRPr="0090274D">
        <w:rPr>
          <w:color w:val="1F1F1F"/>
          <w:sz w:val="28"/>
          <w:szCs w:val="28"/>
        </w:rPr>
        <w:t>свет. б) часто нарушаются правила.</w:t>
      </w:r>
    </w:p>
    <w:p w:rsidR="00A602FA" w:rsidRPr="0090274D" w:rsidRDefault="00A602FA">
      <w:pPr>
        <w:pStyle w:val="a3"/>
        <w:ind w:left="1148"/>
        <w:rPr>
          <w:sz w:val="28"/>
          <w:szCs w:val="28"/>
        </w:rPr>
      </w:pPr>
      <w:r w:rsidRPr="0090274D">
        <w:rPr>
          <w:color w:val="1F1F1F"/>
          <w:sz w:val="28"/>
          <w:szCs w:val="28"/>
        </w:rPr>
        <w:t>в)</w:t>
      </w:r>
      <w:r w:rsidRPr="0090274D">
        <w:rPr>
          <w:color w:val="1F1F1F"/>
          <w:spacing w:val="-4"/>
          <w:sz w:val="28"/>
          <w:szCs w:val="28"/>
        </w:rPr>
        <w:t xml:space="preserve"> </w:t>
      </w:r>
      <w:r w:rsidRPr="0090274D">
        <w:rPr>
          <w:color w:val="1F1F1F"/>
          <w:sz w:val="28"/>
          <w:szCs w:val="28"/>
        </w:rPr>
        <w:t>не</w:t>
      </w:r>
      <w:r w:rsidRPr="0090274D">
        <w:rPr>
          <w:color w:val="1F1F1F"/>
          <w:spacing w:val="-2"/>
          <w:sz w:val="28"/>
          <w:szCs w:val="28"/>
        </w:rPr>
        <w:t xml:space="preserve"> </w:t>
      </w:r>
      <w:r w:rsidRPr="0090274D">
        <w:rPr>
          <w:color w:val="1F1F1F"/>
          <w:sz w:val="28"/>
          <w:szCs w:val="28"/>
        </w:rPr>
        <w:t>нарушайте</w:t>
      </w:r>
      <w:r w:rsidRPr="0090274D">
        <w:rPr>
          <w:color w:val="1F1F1F"/>
          <w:spacing w:val="-2"/>
          <w:sz w:val="28"/>
          <w:szCs w:val="28"/>
        </w:rPr>
        <w:t xml:space="preserve"> </w:t>
      </w:r>
      <w:r w:rsidRPr="0090274D">
        <w:rPr>
          <w:color w:val="1F1F1F"/>
          <w:sz w:val="28"/>
          <w:szCs w:val="28"/>
        </w:rPr>
        <w:t>правила</w:t>
      </w:r>
      <w:r w:rsidRPr="0090274D">
        <w:rPr>
          <w:color w:val="1F1F1F"/>
          <w:spacing w:val="-2"/>
          <w:sz w:val="28"/>
          <w:szCs w:val="28"/>
        </w:rPr>
        <w:t xml:space="preserve"> движения.</w:t>
      </w:r>
    </w:p>
    <w:p w:rsidR="00A602FA" w:rsidRPr="0090274D" w:rsidRDefault="00A602FA">
      <w:pPr>
        <w:pStyle w:val="a7"/>
        <w:numPr>
          <w:ilvl w:val="1"/>
          <w:numId w:val="2"/>
        </w:numPr>
        <w:tabs>
          <w:tab w:val="left" w:pos="1147"/>
        </w:tabs>
        <w:spacing w:before="3" w:line="274" w:lineRule="exact"/>
        <w:ind w:left="1147" w:hanging="360"/>
        <w:rPr>
          <w:sz w:val="28"/>
          <w:szCs w:val="28"/>
        </w:rPr>
      </w:pPr>
      <w:r w:rsidRPr="0090274D">
        <w:rPr>
          <w:b/>
          <w:color w:val="1F1F1F"/>
          <w:sz w:val="28"/>
          <w:szCs w:val="28"/>
        </w:rPr>
        <w:t>Что</w:t>
      </w:r>
      <w:r w:rsidRPr="0090274D">
        <w:rPr>
          <w:b/>
          <w:color w:val="1F1F1F"/>
          <w:spacing w:val="-7"/>
          <w:sz w:val="28"/>
          <w:szCs w:val="28"/>
        </w:rPr>
        <w:t xml:space="preserve"> </w:t>
      </w:r>
      <w:r w:rsidRPr="0090274D">
        <w:rPr>
          <w:b/>
          <w:color w:val="1F1F1F"/>
          <w:sz w:val="28"/>
          <w:szCs w:val="28"/>
        </w:rPr>
        <w:t>является</w:t>
      </w:r>
      <w:r w:rsidRPr="0090274D">
        <w:rPr>
          <w:b/>
          <w:color w:val="1F1F1F"/>
          <w:spacing w:val="-4"/>
          <w:sz w:val="28"/>
          <w:szCs w:val="28"/>
        </w:rPr>
        <w:t xml:space="preserve"> </w:t>
      </w:r>
      <w:r w:rsidRPr="0090274D">
        <w:rPr>
          <w:b/>
          <w:color w:val="1F1F1F"/>
          <w:sz w:val="28"/>
          <w:szCs w:val="28"/>
        </w:rPr>
        <w:t>высшей</w:t>
      </w:r>
      <w:r w:rsidRPr="0090274D">
        <w:rPr>
          <w:b/>
          <w:color w:val="1F1F1F"/>
          <w:spacing w:val="-3"/>
          <w:sz w:val="28"/>
          <w:szCs w:val="28"/>
        </w:rPr>
        <w:t xml:space="preserve"> </w:t>
      </w:r>
      <w:r w:rsidRPr="0090274D">
        <w:rPr>
          <w:b/>
          <w:color w:val="1F1F1F"/>
          <w:sz w:val="28"/>
          <w:szCs w:val="28"/>
        </w:rPr>
        <w:t>формой</w:t>
      </w:r>
      <w:r w:rsidRPr="0090274D">
        <w:rPr>
          <w:b/>
          <w:color w:val="1F1F1F"/>
          <w:spacing w:val="-4"/>
          <w:sz w:val="28"/>
          <w:szCs w:val="28"/>
        </w:rPr>
        <w:t xml:space="preserve"> </w:t>
      </w:r>
      <w:r w:rsidRPr="0090274D">
        <w:rPr>
          <w:b/>
          <w:color w:val="1F1F1F"/>
          <w:sz w:val="28"/>
          <w:szCs w:val="28"/>
        </w:rPr>
        <w:t>существования</w:t>
      </w:r>
      <w:r w:rsidRPr="0090274D">
        <w:rPr>
          <w:b/>
          <w:color w:val="1F1F1F"/>
          <w:spacing w:val="-4"/>
          <w:sz w:val="28"/>
          <w:szCs w:val="28"/>
        </w:rPr>
        <w:t xml:space="preserve"> </w:t>
      </w:r>
      <w:r w:rsidRPr="0090274D">
        <w:rPr>
          <w:b/>
          <w:color w:val="1F1F1F"/>
          <w:sz w:val="28"/>
          <w:szCs w:val="28"/>
        </w:rPr>
        <w:t>национального</w:t>
      </w:r>
      <w:r w:rsidRPr="0090274D">
        <w:rPr>
          <w:b/>
          <w:color w:val="1F1F1F"/>
          <w:spacing w:val="-4"/>
          <w:sz w:val="28"/>
          <w:szCs w:val="28"/>
        </w:rPr>
        <w:t xml:space="preserve"> </w:t>
      </w:r>
      <w:r w:rsidRPr="0090274D">
        <w:rPr>
          <w:b/>
          <w:color w:val="1F1F1F"/>
          <w:spacing w:val="-2"/>
          <w:sz w:val="28"/>
          <w:szCs w:val="28"/>
        </w:rPr>
        <w:t>языка?</w:t>
      </w:r>
    </w:p>
    <w:p w:rsidR="00A602FA" w:rsidRPr="0090274D" w:rsidRDefault="00A602FA">
      <w:pPr>
        <w:pStyle w:val="a3"/>
        <w:ind w:left="1148" w:right="7979"/>
        <w:rPr>
          <w:sz w:val="28"/>
          <w:szCs w:val="28"/>
        </w:rPr>
      </w:pPr>
      <w:r w:rsidRPr="0090274D">
        <w:rPr>
          <w:color w:val="1F1F1F"/>
          <w:sz w:val="28"/>
          <w:szCs w:val="28"/>
        </w:rPr>
        <w:t>а)</w:t>
      </w:r>
      <w:r w:rsidRPr="0090274D">
        <w:rPr>
          <w:color w:val="1F1F1F"/>
          <w:spacing w:val="-15"/>
          <w:sz w:val="28"/>
          <w:szCs w:val="28"/>
        </w:rPr>
        <w:t xml:space="preserve"> </w:t>
      </w:r>
      <w:r w:rsidRPr="0090274D">
        <w:rPr>
          <w:color w:val="1F1F1F"/>
          <w:sz w:val="28"/>
          <w:szCs w:val="28"/>
        </w:rPr>
        <w:t>литературный</w:t>
      </w:r>
      <w:r w:rsidRPr="0090274D">
        <w:rPr>
          <w:color w:val="1F1F1F"/>
          <w:spacing w:val="-15"/>
          <w:sz w:val="28"/>
          <w:szCs w:val="28"/>
        </w:rPr>
        <w:t xml:space="preserve"> </w:t>
      </w:r>
      <w:r w:rsidRPr="0090274D">
        <w:rPr>
          <w:color w:val="1F1F1F"/>
          <w:sz w:val="28"/>
          <w:szCs w:val="28"/>
        </w:rPr>
        <w:t>язык, б) просторечие,</w:t>
      </w:r>
    </w:p>
    <w:p w:rsidR="00A602FA" w:rsidRPr="0090274D" w:rsidRDefault="00A602FA">
      <w:pPr>
        <w:pStyle w:val="a3"/>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spacing w:before="70"/>
        <w:ind w:left="1148" w:right="5088"/>
        <w:rPr>
          <w:sz w:val="28"/>
          <w:szCs w:val="28"/>
        </w:rPr>
      </w:pPr>
      <w:r w:rsidRPr="0090274D">
        <w:rPr>
          <w:color w:val="1F1F1F"/>
          <w:sz w:val="28"/>
          <w:szCs w:val="28"/>
        </w:rPr>
        <w:t>в)</w:t>
      </w:r>
      <w:r w:rsidRPr="0090274D">
        <w:rPr>
          <w:color w:val="1F1F1F"/>
          <w:spacing w:val="-10"/>
          <w:sz w:val="28"/>
          <w:szCs w:val="28"/>
        </w:rPr>
        <w:t xml:space="preserve"> </w:t>
      </w:r>
      <w:r w:rsidRPr="0090274D">
        <w:rPr>
          <w:color w:val="1F1F1F"/>
          <w:sz w:val="28"/>
          <w:szCs w:val="28"/>
        </w:rPr>
        <w:t>территориальные</w:t>
      </w:r>
      <w:r w:rsidRPr="0090274D">
        <w:rPr>
          <w:color w:val="1F1F1F"/>
          <w:spacing w:val="-10"/>
          <w:sz w:val="28"/>
          <w:szCs w:val="28"/>
        </w:rPr>
        <w:t xml:space="preserve"> </w:t>
      </w:r>
      <w:r w:rsidRPr="0090274D">
        <w:rPr>
          <w:color w:val="1F1F1F"/>
          <w:sz w:val="28"/>
          <w:szCs w:val="28"/>
        </w:rPr>
        <w:t>диалекты</w:t>
      </w:r>
      <w:r w:rsidRPr="0090274D">
        <w:rPr>
          <w:color w:val="1F1F1F"/>
          <w:spacing w:val="-9"/>
          <w:sz w:val="28"/>
          <w:szCs w:val="28"/>
        </w:rPr>
        <w:t xml:space="preserve"> </w:t>
      </w:r>
      <w:r w:rsidRPr="0090274D">
        <w:rPr>
          <w:color w:val="1F1F1F"/>
          <w:sz w:val="28"/>
          <w:szCs w:val="28"/>
        </w:rPr>
        <w:t>(народные</w:t>
      </w:r>
      <w:r w:rsidRPr="0090274D">
        <w:rPr>
          <w:color w:val="1F1F1F"/>
          <w:spacing w:val="-10"/>
          <w:sz w:val="28"/>
          <w:szCs w:val="28"/>
        </w:rPr>
        <w:t xml:space="preserve"> </w:t>
      </w:r>
      <w:r w:rsidRPr="0090274D">
        <w:rPr>
          <w:color w:val="1F1F1F"/>
          <w:sz w:val="28"/>
          <w:szCs w:val="28"/>
        </w:rPr>
        <w:t>говоры), г) социальные диалекты (жаргоны).</w:t>
      </w:r>
    </w:p>
    <w:p w:rsidR="00A602FA" w:rsidRPr="0090274D" w:rsidRDefault="00A602FA">
      <w:pPr>
        <w:pStyle w:val="a7"/>
        <w:numPr>
          <w:ilvl w:val="1"/>
          <w:numId w:val="2"/>
        </w:numPr>
        <w:tabs>
          <w:tab w:val="left" w:pos="1147"/>
        </w:tabs>
        <w:spacing w:before="5" w:line="274" w:lineRule="exact"/>
        <w:ind w:left="1147" w:hanging="360"/>
        <w:rPr>
          <w:b/>
          <w:color w:val="1A1A1A"/>
          <w:sz w:val="28"/>
          <w:szCs w:val="28"/>
        </w:rPr>
      </w:pPr>
      <w:r w:rsidRPr="0090274D">
        <w:rPr>
          <w:b/>
          <w:color w:val="1A1A1A"/>
          <w:sz w:val="28"/>
          <w:szCs w:val="28"/>
        </w:rPr>
        <w:t>В</w:t>
      </w:r>
      <w:r w:rsidRPr="0090274D">
        <w:rPr>
          <w:b/>
          <w:color w:val="1A1A1A"/>
          <w:spacing w:val="-5"/>
          <w:sz w:val="28"/>
          <w:szCs w:val="28"/>
        </w:rPr>
        <w:t xml:space="preserve"> </w:t>
      </w:r>
      <w:r w:rsidRPr="0090274D">
        <w:rPr>
          <w:b/>
          <w:color w:val="1A1A1A"/>
          <w:sz w:val="28"/>
          <w:szCs w:val="28"/>
        </w:rPr>
        <w:t>каком</w:t>
      </w:r>
      <w:r w:rsidRPr="0090274D">
        <w:rPr>
          <w:b/>
          <w:color w:val="1A1A1A"/>
          <w:spacing w:val="-4"/>
          <w:sz w:val="28"/>
          <w:szCs w:val="28"/>
        </w:rPr>
        <w:t xml:space="preserve"> </w:t>
      </w:r>
      <w:r w:rsidRPr="0090274D">
        <w:rPr>
          <w:b/>
          <w:color w:val="1A1A1A"/>
          <w:sz w:val="28"/>
          <w:szCs w:val="28"/>
        </w:rPr>
        <w:t>предложении</w:t>
      </w:r>
      <w:r w:rsidRPr="0090274D">
        <w:rPr>
          <w:b/>
          <w:color w:val="1A1A1A"/>
          <w:spacing w:val="-3"/>
          <w:sz w:val="28"/>
          <w:szCs w:val="28"/>
        </w:rPr>
        <w:t xml:space="preserve"> </w:t>
      </w:r>
      <w:r w:rsidRPr="0090274D">
        <w:rPr>
          <w:b/>
          <w:color w:val="1A1A1A"/>
          <w:sz w:val="28"/>
          <w:szCs w:val="28"/>
        </w:rPr>
        <w:t>вместо</w:t>
      </w:r>
      <w:r w:rsidRPr="0090274D">
        <w:rPr>
          <w:b/>
          <w:color w:val="1A1A1A"/>
          <w:spacing w:val="-3"/>
          <w:sz w:val="28"/>
          <w:szCs w:val="28"/>
        </w:rPr>
        <w:t xml:space="preserve"> </w:t>
      </w:r>
      <w:r w:rsidRPr="0090274D">
        <w:rPr>
          <w:b/>
          <w:color w:val="1A1A1A"/>
          <w:sz w:val="28"/>
          <w:szCs w:val="28"/>
        </w:rPr>
        <w:t>слова</w:t>
      </w:r>
      <w:r w:rsidRPr="0090274D">
        <w:rPr>
          <w:b/>
          <w:color w:val="1A1A1A"/>
          <w:spacing w:val="-1"/>
          <w:sz w:val="28"/>
          <w:szCs w:val="28"/>
        </w:rPr>
        <w:t xml:space="preserve"> </w:t>
      </w:r>
      <w:r w:rsidRPr="0090274D">
        <w:rPr>
          <w:b/>
          <w:i/>
          <w:color w:val="1A1A1A"/>
          <w:sz w:val="28"/>
          <w:szCs w:val="28"/>
        </w:rPr>
        <w:t>сытый</w:t>
      </w:r>
      <w:r w:rsidRPr="0090274D">
        <w:rPr>
          <w:b/>
          <w:i/>
          <w:color w:val="1A1A1A"/>
          <w:spacing w:val="-2"/>
          <w:sz w:val="28"/>
          <w:szCs w:val="28"/>
        </w:rPr>
        <w:t xml:space="preserve"> </w:t>
      </w:r>
      <w:r w:rsidRPr="0090274D">
        <w:rPr>
          <w:b/>
          <w:color w:val="1A1A1A"/>
          <w:sz w:val="28"/>
          <w:szCs w:val="28"/>
        </w:rPr>
        <w:t>нужно</w:t>
      </w:r>
      <w:r w:rsidRPr="0090274D">
        <w:rPr>
          <w:b/>
          <w:color w:val="1A1A1A"/>
          <w:spacing w:val="-3"/>
          <w:sz w:val="28"/>
          <w:szCs w:val="28"/>
        </w:rPr>
        <w:t xml:space="preserve"> </w:t>
      </w:r>
      <w:r w:rsidRPr="0090274D">
        <w:rPr>
          <w:b/>
          <w:color w:val="1A1A1A"/>
          <w:sz w:val="28"/>
          <w:szCs w:val="28"/>
        </w:rPr>
        <w:t>употребить</w:t>
      </w:r>
      <w:r w:rsidRPr="0090274D">
        <w:rPr>
          <w:b/>
          <w:color w:val="1A1A1A"/>
          <w:spacing w:val="-3"/>
          <w:sz w:val="28"/>
          <w:szCs w:val="28"/>
        </w:rPr>
        <w:t xml:space="preserve"> </w:t>
      </w:r>
      <w:r w:rsidRPr="0090274D">
        <w:rPr>
          <w:b/>
          <w:color w:val="1A1A1A"/>
          <w:sz w:val="28"/>
          <w:szCs w:val="28"/>
        </w:rPr>
        <w:t>слово</w:t>
      </w:r>
      <w:r w:rsidRPr="0090274D">
        <w:rPr>
          <w:b/>
          <w:color w:val="1A1A1A"/>
          <w:spacing w:val="-1"/>
          <w:sz w:val="28"/>
          <w:szCs w:val="28"/>
        </w:rPr>
        <w:t xml:space="preserve"> </w:t>
      </w:r>
      <w:r w:rsidRPr="0090274D">
        <w:rPr>
          <w:b/>
          <w:i/>
          <w:color w:val="1A1A1A"/>
          <w:spacing w:val="-2"/>
          <w:sz w:val="28"/>
          <w:szCs w:val="28"/>
        </w:rPr>
        <w:t>сытный</w:t>
      </w:r>
      <w:r w:rsidRPr="0090274D">
        <w:rPr>
          <w:b/>
          <w:color w:val="1A1A1A"/>
          <w:spacing w:val="-2"/>
          <w:sz w:val="28"/>
          <w:szCs w:val="28"/>
        </w:rPr>
        <w:t>?</w:t>
      </w:r>
    </w:p>
    <w:p w:rsidR="00A602FA" w:rsidRPr="0090274D" w:rsidRDefault="00A602FA">
      <w:pPr>
        <w:pStyle w:val="a3"/>
        <w:ind w:left="1148" w:right="5396"/>
        <w:rPr>
          <w:sz w:val="28"/>
          <w:szCs w:val="28"/>
        </w:rPr>
      </w:pPr>
      <w:r w:rsidRPr="0090274D">
        <w:rPr>
          <w:color w:val="1A1A1A"/>
          <w:sz w:val="28"/>
          <w:szCs w:val="28"/>
        </w:rPr>
        <w:t>а)</w:t>
      </w:r>
      <w:r w:rsidRPr="0090274D">
        <w:rPr>
          <w:color w:val="1A1A1A"/>
          <w:spacing w:val="-8"/>
          <w:sz w:val="28"/>
          <w:szCs w:val="28"/>
        </w:rPr>
        <w:t xml:space="preserve"> </w:t>
      </w:r>
      <w:r w:rsidRPr="0090274D">
        <w:rPr>
          <w:color w:val="1A1A1A"/>
          <w:sz w:val="28"/>
          <w:szCs w:val="28"/>
        </w:rPr>
        <w:t>Сытый</w:t>
      </w:r>
      <w:r w:rsidRPr="0090274D">
        <w:rPr>
          <w:color w:val="1A1A1A"/>
          <w:spacing w:val="-8"/>
          <w:sz w:val="28"/>
          <w:szCs w:val="28"/>
        </w:rPr>
        <w:t xml:space="preserve"> </w:t>
      </w:r>
      <w:r w:rsidRPr="0090274D">
        <w:rPr>
          <w:color w:val="1A1A1A"/>
          <w:sz w:val="28"/>
          <w:szCs w:val="28"/>
        </w:rPr>
        <w:t>волк</w:t>
      </w:r>
      <w:r w:rsidRPr="0090274D">
        <w:rPr>
          <w:color w:val="1A1A1A"/>
          <w:spacing w:val="-8"/>
          <w:sz w:val="28"/>
          <w:szCs w:val="28"/>
        </w:rPr>
        <w:t xml:space="preserve"> </w:t>
      </w:r>
      <w:r w:rsidRPr="0090274D">
        <w:rPr>
          <w:color w:val="1A1A1A"/>
          <w:sz w:val="28"/>
          <w:szCs w:val="28"/>
        </w:rPr>
        <w:t>смирнее</w:t>
      </w:r>
      <w:r w:rsidRPr="0090274D">
        <w:rPr>
          <w:color w:val="1A1A1A"/>
          <w:spacing w:val="-9"/>
          <w:sz w:val="28"/>
          <w:szCs w:val="28"/>
        </w:rPr>
        <w:t xml:space="preserve"> </w:t>
      </w:r>
      <w:r w:rsidRPr="0090274D">
        <w:rPr>
          <w:color w:val="1A1A1A"/>
          <w:sz w:val="28"/>
          <w:szCs w:val="28"/>
        </w:rPr>
        <w:t>завистливого</w:t>
      </w:r>
      <w:r w:rsidRPr="0090274D">
        <w:rPr>
          <w:color w:val="1A1A1A"/>
          <w:spacing w:val="-8"/>
          <w:sz w:val="28"/>
          <w:szCs w:val="28"/>
        </w:rPr>
        <w:t xml:space="preserve"> </w:t>
      </w:r>
      <w:r w:rsidRPr="0090274D">
        <w:rPr>
          <w:color w:val="1A1A1A"/>
          <w:sz w:val="28"/>
          <w:szCs w:val="28"/>
        </w:rPr>
        <w:t>человека. б) Сено в стогу – сытый корм скоту.</w:t>
      </w:r>
    </w:p>
    <w:p w:rsidR="00A602FA" w:rsidRPr="0090274D" w:rsidRDefault="00A602FA">
      <w:pPr>
        <w:pStyle w:val="a3"/>
        <w:ind w:left="1148" w:right="6930"/>
        <w:rPr>
          <w:sz w:val="28"/>
          <w:szCs w:val="28"/>
        </w:rPr>
      </w:pPr>
      <w:r w:rsidRPr="0090274D">
        <w:rPr>
          <w:color w:val="1A1A1A"/>
          <w:sz w:val="28"/>
          <w:szCs w:val="28"/>
        </w:rPr>
        <w:t>в)</w:t>
      </w:r>
      <w:r w:rsidRPr="0090274D">
        <w:rPr>
          <w:color w:val="1A1A1A"/>
          <w:spacing w:val="-10"/>
          <w:sz w:val="28"/>
          <w:szCs w:val="28"/>
        </w:rPr>
        <w:t xml:space="preserve"> </w:t>
      </w:r>
      <w:r w:rsidRPr="0090274D">
        <w:rPr>
          <w:color w:val="1A1A1A"/>
          <w:sz w:val="28"/>
          <w:szCs w:val="28"/>
        </w:rPr>
        <w:t>Сытый</w:t>
      </w:r>
      <w:r w:rsidRPr="0090274D">
        <w:rPr>
          <w:color w:val="1A1A1A"/>
          <w:spacing w:val="-9"/>
          <w:sz w:val="28"/>
          <w:szCs w:val="28"/>
        </w:rPr>
        <w:t xml:space="preserve"> </w:t>
      </w:r>
      <w:r w:rsidRPr="0090274D">
        <w:rPr>
          <w:color w:val="1A1A1A"/>
          <w:sz w:val="28"/>
          <w:szCs w:val="28"/>
        </w:rPr>
        <w:t>голодного</w:t>
      </w:r>
      <w:r w:rsidRPr="0090274D">
        <w:rPr>
          <w:color w:val="1A1A1A"/>
          <w:spacing w:val="-9"/>
          <w:sz w:val="28"/>
          <w:szCs w:val="28"/>
        </w:rPr>
        <w:t xml:space="preserve"> </w:t>
      </w:r>
      <w:r w:rsidRPr="0090274D">
        <w:rPr>
          <w:color w:val="1A1A1A"/>
          <w:sz w:val="28"/>
          <w:szCs w:val="28"/>
        </w:rPr>
        <w:t>не</w:t>
      </w:r>
      <w:r w:rsidRPr="0090274D">
        <w:rPr>
          <w:color w:val="1A1A1A"/>
          <w:spacing w:val="-12"/>
          <w:sz w:val="28"/>
          <w:szCs w:val="28"/>
        </w:rPr>
        <w:t xml:space="preserve"> </w:t>
      </w:r>
      <w:r w:rsidRPr="0090274D">
        <w:rPr>
          <w:color w:val="1A1A1A"/>
          <w:sz w:val="28"/>
          <w:szCs w:val="28"/>
        </w:rPr>
        <w:t>разумеет. г) Сытое брюхо к ученью глухо.</w:t>
      </w:r>
    </w:p>
    <w:p w:rsidR="00A602FA" w:rsidRPr="0090274D" w:rsidRDefault="00A602FA">
      <w:pPr>
        <w:pStyle w:val="a7"/>
        <w:numPr>
          <w:ilvl w:val="1"/>
          <w:numId w:val="2"/>
        </w:numPr>
        <w:tabs>
          <w:tab w:val="left" w:pos="1147"/>
        </w:tabs>
        <w:spacing w:before="3" w:line="274" w:lineRule="exact"/>
        <w:ind w:left="1147" w:hanging="360"/>
        <w:rPr>
          <w:b/>
          <w:color w:val="1A1A1A"/>
          <w:sz w:val="28"/>
          <w:szCs w:val="28"/>
        </w:rPr>
      </w:pPr>
      <w:r w:rsidRPr="0090274D">
        <w:rPr>
          <w:b/>
          <w:color w:val="1A1A1A"/>
          <w:sz w:val="28"/>
          <w:szCs w:val="28"/>
        </w:rPr>
        <w:t>Укажите</w:t>
      </w:r>
      <w:r w:rsidRPr="0090274D">
        <w:rPr>
          <w:b/>
          <w:color w:val="1A1A1A"/>
          <w:spacing w:val="-7"/>
          <w:sz w:val="28"/>
          <w:szCs w:val="28"/>
        </w:rPr>
        <w:t xml:space="preserve"> </w:t>
      </w:r>
      <w:r w:rsidRPr="0090274D">
        <w:rPr>
          <w:b/>
          <w:color w:val="1A1A1A"/>
          <w:sz w:val="28"/>
          <w:szCs w:val="28"/>
        </w:rPr>
        <w:t>пример,</w:t>
      </w:r>
      <w:r w:rsidRPr="0090274D">
        <w:rPr>
          <w:b/>
          <w:color w:val="1A1A1A"/>
          <w:spacing w:val="-3"/>
          <w:sz w:val="28"/>
          <w:szCs w:val="28"/>
        </w:rPr>
        <w:t xml:space="preserve"> </w:t>
      </w:r>
      <w:r w:rsidRPr="0090274D">
        <w:rPr>
          <w:b/>
          <w:color w:val="1A1A1A"/>
          <w:sz w:val="28"/>
          <w:szCs w:val="28"/>
        </w:rPr>
        <w:t>в</w:t>
      </w:r>
      <w:r w:rsidRPr="0090274D">
        <w:rPr>
          <w:b/>
          <w:color w:val="1A1A1A"/>
          <w:spacing w:val="-6"/>
          <w:sz w:val="28"/>
          <w:szCs w:val="28"/>
        </w:rPr>
        <w:t xml:space="preserve"> </w:t>
      </w:r>
      <w:r w:rsidRPr="0090274D">
        <w:rPr>
          <w:b/>
          <w:color w:val="1A1A1A"/>
          <w:sz w:val="28"/>
          <w:szCs w:val="28"/>
        </w:rPr>
        <w:t>котором</w:t>
      </w:r>
      <w:r w:rsidRPr="0090274D">
        <w:rPr>
          <w:b/>
          <w:color w:val="1A1A1A"/>
          <w:spacing w:val="-6"/>
          <w:sz w:val="28"/>
          <w:szCs w:val="28"/>
        </w:rPr>
        <w:t xml:space="preserve"> </w:t>
      </w:r>
      <w:r w:rsidRPr="0090274D">
        <w:rPr>
          <w:b/>
          <w:color w:val="1A1A1A"/>
          <w:sz w:val="28"/>
          <w:szCs w:val="28"/>
        </w:rPr>
        <w:t>нормы</w:t>
      </w:r>
      <w:r w:rsidRPr="0090274D">
        <w:rPr>
          <w:b/>
          <w:color w:val="1A1A1A"/>
          <w:spacing w:val="-4"/>
          <w:sz w:val="28"/>
          <w:szCs w:val="28"/>
        </w:rPr>
        <w:t xml:space="preserve"> </w:t>
      </w:r>
      <w:r w:rsidRPr="0090274D">
        <w:rPr>
          <w:b/>
          <w:color w:val="1A1A1A"/>
          <w:sz w:val="28"/>
          <w:szCs w:val="28"/>
        </w:rPr>
        <w:t>формообразования</w:t>
      </w:r>
      <w:r w:rsidRPr="0090274D">
        <w:rPr>
          <w:b/>
          <w:color w:val="1A1A1A"/>
          <w:spacing w:val="1"/>
          <w:sz w:val="28"/>
          <w:szCs w:val="28"/>
        </w:rPr>
        <w:t xml:space="preserve"> </w:t>
      </w:r>
      <w:r w:rsidRPr="0090274D">
        <w:rPr>
          <w:b/>
          <w:color w:val="1A1A1A"/>
          <w:sz w:val="28"/>
          <w:szCs w:val="28"/>
          <w:u w:val="single" w:color="1A1A1A"/>
        </w:rPr>
        <w:t>не</w:t>
      </w:r>
      <w:r w:rsidRPr="0090274D">
        <w:rPr>
          <w:b/>
          <w:color w:val="1A1A1A"/>
          <w:spacing w:val="-4"/>
          <w:sz w:val="28"/>
          <w:szCs w:val="28"/>
          <w:u w:val="single" w:color="1A1A1A"/>
        </w:rPr>
        <w:t xml:space="preserve"> </w:t>
      </w:r>
      <w:r w:rsidRPr="0090274D">
        <w:rPr>
          <w:b/>
          <w:color w:val="1A1A1A"/>
          <w:spacing w:val="-2"/>
          <w:sz w:val="28"/>
          <w:szCs w:val="28"/>
          <w:u w:val="single" w:color="1A1A1A"/>
        </w:rPr>
        <w:t>нарушены.</w:t>
      </w:r>
    </w:p>
    <w:p w:rsidR="00A602FA" w:rsidRPr="0090274D" w:rsidRDefault="00A602FA">
      <w:pPr>
        <w:pStyle w:val="a3"/>
        <w:ind w:left="1148" w:right="7257"/>
        <w:rPr>
          <w:sz w:val="28"/>
          <w:szCs w:val="28"/>
        </w:rPr>
      </w:pPr>
      <w:r w:rsidRPr="0090274D">
        <w:rPr>
          <w:color w:val="1A1A1A"/>
          <w:sz w:val="28"/>
          <w:szCs w:val="28"/>
        </w:rPr>
        <w:t>а)</w:t>
      </w:r>
      <w:r w:rsidRPr="0090274D">
        <w:rPr>
          <w:color w:val="1A1A1A"/>
          <w:spacing w:val="-15"/>
          <w:sz w:val="28"/>
          <w:szCs w:val="28"/>
        </w:rPr>
        <w:t xml:space="preserve"> </w:t>
      </w:r>
      <w:r w:rsidRPr="0090274D">
        <w:rPr>
          <w:color w:val="1A1A1A"/>
          <w:sz w:val="28"/>
          <w:szCs w:val="28"/>
        </w:rPr>
        <w:t>пятидесятистами</w:t>
      </w:r>
      <w:r w:rsidRPr="0090274D">
        <w:rPr>
          <w:color w:val="1A1A1A"/>
          <w:spacing w:val="-15"/>
          <w:sz w:val="28"/>
          <w:szCs w:val="28"/>
        </w:rPr>
        <w:t xml:space="preserve"> </w:t>
      </w:r>
      <w:r w:rsidRPr="0090274D">
        <w:rPr>
          <w:color w:val="1A1A1A"/>
          <w:sz w:val="28"/>
          <w:szCs w:val="28"/>
        </w:rPr>
        <w:t>рублями, б) ляжьте на диван,</w:t>
      </w:r>
    </w:p>
    <w:p w:rsidR="00A602FA" w:rsidRPr="0090274D" w:rsidRDefault="00A602FA">
      <w:pPr>
        <w:pStyle w:val="a3"/>
        <w:ind w:left="1148" w:right="8664"/>
        <w:rPr>
          <w:sz w:val="28"/>
          <w:szCs w:val="28"/>
        </w:rPr>
      </w:pPr>
      <w:r w:rsidRPr="0090274D">
        <w:rPr>
          <w:color w:val="1A1A1A"/>
          <w:sz w:val="28"/>
          <w:szCs w:val="28"/>
        </w:rPr>
        <w:t>в)</w:t>
      </w:r>
      <w:r w:rsidRPr="0090274D">
        <w:rPr>
          <w:color w:val="1A1A1A"/>
          <w:spacing w:val="-15"/>
          <w:sz w:val="28"/>
          <w:szCs w:val="28"/>
        </w:rPr>
        <w:t xml:space="preserve"> </w:t>
      </w:r>
      <w:r w:rsidRPr="0090274D">
        <w:rPr>
          <w:color w:val="1A1A1A"/>
          <w:sz w:val="28"/>
          <w:szCs w:val="28"/>
        </w:rPr>
        <w:t>пара</w:t>
      </w:r>
      <w:r w:rsidRPr="0090274D">
        <w:rPr>
          <w:color w:val="1A1A1A"/>
          <w:spacing w:val="-15"/>
          <w:sz w:val="28"/>
          <w:szCs w:val="28"/>
        </w:rPr>
        <w:t xml:space="preserve"> </w:t>
      </w:r>
      <w:r w:rsidRPr="0090274D">
        <w:rPr>
          <w:color w:val="1A1A1A"/>
          <w:sz w:val="28"/>
          <w:szCs w:val="28"/>
        </w:rPr>
        <w:t>чулков, г)</w:t>
      </w:r>
      <w:r w:rsidRPr="0090274D">
        <w:rPr>
          <w:color w:val="1A1A1A"/>
          <w:spacing w:val="-2"/>
          <w:sz w:val="28"/>
          <w:szCs w:val="28"/>
        </w:rPr>
        <w:t xml:space="preserve"> </w:t>
      </w:r>
      <w:r w:rsidRPr="0090274D">
        <w:rPr>
          <w:color w:val="1A1A1A"/>
          <w:sz w:val="28"/>
          <w:szCs w:val="28"/>
        </w:rPr>
        <w:t>пара</w:t>
      </w:r>
      <w:r w:rsidRPr="0090274D">
        <w:rPr>
          <w:color w:val="1A1A1A"/>
          <w:spacing w:val="-1"/>
          <w:sz w:val="28"/>
          <w:szCs w:val="28"/>
        </w:rPr>
        <w:t xml:space="preserve"> </w:t>
      </w:r>
      <w:r w:rsidRPr="0090274D">
        <w:rPr>
          <w:color w:val="1A1A1A"/>
          <w:spacing w:val="-2"/>
          <w:sz w:val="28"/>
          <w:szCs w:val="28"/>
        </w:rPr>
        <w:t>носков.</w:t>
      </w:r>
    </w:p>
    <w:p w:rsidR="00A602FA" w:rsidRPr="0090274D" w:rsidRDefault="00A602FA">
      <w:pPr>
        <w:pStyle w:val="a7"/>
        <w:numPr>
          <w:ilvl w:val="1"/>
          <w:numId w:val="2"/>
        </w:numPr>
        <w:tabs>
          <w:tab w:val="left" w:pos="1148"/>
          <w:tab w:val="left" w:pos="1208"/>
          <w:tab w:val="left" w:pos="5680"/>
        </w:tabs>
        <w:ind w:right="3863"/>
        <w:rPr>
          <w:sz w:val="28"/>
          <w:szCs w:val="28"/>
        </w:rPr>
      </w:pPr>
      <w:r w:rsidRPr="0090274D">
        <w:rPr>
          <w:b/>
          <w:sz w:val="28"/>
          <w:szCs w:val="28"/>
        </w:rPr>
        <w:t>К</w:t>
      </w:r>
      <w:r w:rsidRPr="0090274D">
        <w:rPr>
          <w:b/>
          <w:spacing w:val="40"/>
          <w:sz w:val="28"/>
          <w:szCs w:val="28"/>
        </w:rPr>
        <w:t xml:space="preserve"> </w:t>
      </w:r>
      <w:r w:rsidRPr="0090274D">
        <w:rPr>
          <w:b/>
          <w:sz w:val="28"/>
          <w:szCs w:val="28"/>
        </w:rPr>
        <w:t>данным</w:t>
      </w:r>
      <w:r w:rsidRPr="0090274D">
        <w:rPr>
          <w:b/>
          <w:spacing w:val="-7"/>
          <w:sz w:val="28"/>
          <w:szCs w:val="28"/>
        </w:rPr>
        <w:t xml:space="preserve"> </w:t>
      </w:r>
      <w:r w:rsidRPr="0090274D">
        <w:rPr>
          <w:b/>
          <w:sz w:val="28"/>
          <w:szCs w:val="28"/>
        </w:rPr>
        <w:t>устойчивым</w:t>
      </w:r>
      <w:r w:rsidRPr="0090274D">
        <w:rPr>
          <w:b/>
          <w:spacing w:val="-7"/>
          <w:sz w:val="28"/>
          <w:szCs w:val="28"/>
        </w:rPr>
        <w:t xml:space="preserve"> </w:t>
      </w:r>
      <w:r w:rsidRPr="0090274D">
        <w:rPr>
          <w:b/>
          <w:sz w:val="28"/>
          <w:szCs w:val="28"/>
        </w:rPr>
        <w:t>выражениям</w:t>
      </w:r>
      <w:r w:rsidRPr="0090274D">
        <w:rPr>
          <w:b/>
          <w:spacing w:val="-7"/>
          <w:sz w:val="28"/>
          <w:szCs w:val="28"/>
        </w:rPr>
        <w:t xml:space="preserve"> </w:t>
      </w:r>
      <w:r w:rsidRPr="0090274D">
        <w:rPr>
          <w:b/>
          <w:sz w:val="28"/>
          <w:szCs w:val="28"/>
        </w:rPr>
        <w:t>подберите</w:t>
      </w:r>
      <w:r w:rsidRPr="0090274D">
        <w:rPr>
          <w:b/>
          <w:spacing w:val="-4"/>
          <w:sz w:val="28"/>
          <w:szCs w:val="28"/>
        </w:rPr>
        <w:t xml:space="preserve"> </w:t>
      </w:r>
      <w:r w:rsidRPr="0090274D">
        <w:rPr>
          <w:b/>
          <w:sz w:val="28"/>
          <w:szCs w:val="28"/>
        </w:rPr>
        <w:t>антонимы</w:t>
      </w:r>
      <w:r w:rsidRPr="0090274D">
        <w:rPr>
          <w:sz w:val="28"/>
          <w:szCs w:val="28"/>
        </w:rPr>
        <w:t>. А) без царя в голове</w:t>
      </w:r>
      <w:r w:rsidRPr="0090274D">
        <w:rPr>
          <w:sz w:val="28"/>
          <w:szCs w:val="28"/>
        </w:rPr>
        <w:tab/>
        <w:t>1) выйти из себя</w:t>
      </w:r>
    </w:p>
    <w:p w:rsidR="00A602FA" w:rsidRPr="0090274D" w:rsidRDefault="00A602FA">
      <w:pPr>
        <w:pStyle w:val="a3"/>
        <w:tabs>
          <w:tab w:val="left" w:pos="5778"/>
        </w:tabs>
        <w:ind w:left="1148"/>
        <w:rPr>
          <w:sz w:val="28"/>
          <w:szCs w:val="28"/>
        </w:rPr>
      </w:pPr>
      <w:r w:rsidRPr="0090274D">
        <w:rPr>
          <w:sz w:val="28"/>
          <w:szCs w:val="28"/>
        </w:rPr>
        <w:t>Б)</w:t>
      </w:r>
      <w:r w:rsidRPr="0090274D">
        <w:rPr>
          <w:spacing w:val="-1"/>
          <w:sz w:val="28"/>
          <w:szCs w:val="28"/>
        </w:rPr>
        <w:t xml:space="preserve"> </w:t>
      </w:r>
      <w:r w:rsidRPr="0090274D">
        <w:rPr>
          <w:sz w:val="28"/>
          <w:szCs w:val="28"/>
        </w:rPr>
        <w:t>идёт как</w:t>
      </w:r>
      <w:r w:rsidRPr="0090274D">
        <w:rPr>
          <w:spacing w:val="-1"/>
          <w:sz w:val="28"/>
          <w:szCs w:val="28"/>
        </w:rPr>
        <w:t xml:space="preserve"> </w:t>
      </w:r>
      <w:r w:rsidRPr="0090274D">
        <w:rPr>
          <w:sz w:val="28"/>
          <w:szCs w:val="28"/>
        </w:rPr>
        <w:t xml:space="preserve">по </w:t>
      </w:r>
      <w:r w:rsidRPr="0090274D">
        <w:rPr>
          <w:spacing w:val="-4"/>
          <w:sz w:val="28"/>
          <w:szCs w:val="28"/>
        </w:rPr>
        <w:t>маслу</w:t>
      </w:r>
      <w:r w:rsidRPr="0090274D">
        <w:rPr>
          <w:sz w:val="28"/>
          <w:szCs w:val="28"/>
        </w:rPr>
        <w:tab/>
        <w:t>2)</w:t>
      </w:r>
      <w:r w:rsidRPr="0090274D">
        <w:rPr>
          <w:spacing w:val="-3"/>
          <w:sz w:val="28"/>
          <w:szCs w:val="28"/>
        </w:rPr>
        <w:t xml:space="preserve"> </w:t>
      </w:r>
      <w:r w:rsidRPr="0090274D">
        <w:rPr>
          <w:sz w:val="28"/>
          <w:szCs w:val="28"/>
        </w:rPr>
        <w:t>ни гроша</w:t>
      </w:r>
      <w:r w:rsidRPr="0090274D">
        <w:rPr>
          <w:spacing w:val="-1"/>
          <w:sz w:val="28"/>
          <w:szCs w:val="28"/>
        </w:rPr>
        <w:t xml:space="preserve"> </w:t>
      </w:r>
      <w:r w:rsidRPr="0090274D">
        <w:rPr>
          <w:sz w:val="28"/>
          <w:szCs w:val="28"/>
        </w:rPr>
        <w:t>за</w:t>
      </w:r>
      <w:r w:rsidRPr="0090274D">
        <w:rPr>
          <w:spacing w:val="-1"/>
          <w:sz w:val="28"/>
          <w:szCs w:val="28"/>
        </w:rPr>
        <w:t xml:space="preserve"> </w:t>
      </w:r>
      <w:r w:rsidRPr="0090274D">
        <w:rPr>
          <w:spacing w:val="-2"/>
          <w:sz w:val="28"/>
          <w:szCs w:val="28"/>
        </w:rPr>
        <w:t>душой</w:t>
      </w:r>
    </w:p>
    <w:p w:rsidR="00A602FA" w:rsidRPr="0090274D" w:rsidRDefault="00A602FA">
      <w:pPr>
        <w:pStyle w:val="a3"/>
        <w:tabs>
          <w:tab w:val="left" w:pos="5766"/>
        </w:tabs>
        <w:ind w:left="1148"/>
        <w:rPr>
          <w:sz w:val="28"/>
          <w:szCs w:val="28"/>
        </w:rPr>
      </w:pPr>
      <w:r w:rsidRPr="0090274D">
        <w:rPr>
          <w:sz w:val="28"/>
          <w:szCs w:val="28"/>
        </w:rPr>
        <w:t>В)</w:t>
      </w:r>
      <w:r w:rsidRPr="0090274D">
        <w:rPr>
          <w:spacing w:val="-3"/>
          <w:sz w:val="28"/>
          <w:szCs w:val="28"/>
        </w:rPr>
        <w:t xml:space="preserve"> </w:t>
      </w:r>
      <w:r w:rsidRPr="0090274D">
        <w:rPr>
          <w:sz w:val="28"/>
          <w:szCs w:val="28"/>
        </w:rPr>
        <w:t>голубая</w:t>
      </w:r>
      <w:r w:rsidRPr="0090274D">
        <w:rPr>
          <w:spacing w:val="-2"/>
          <w:sz w:val="28"/>
          <w:szCs w:val="28"/>
        </w:rPr>
        <w:t xml:space="preserve"> кровь</w:t>
      </w:r>
      <w:r w:rsidRPr="0090274D">
        <w:rPr>
          <w:sz w:val="28"/>
          <w:szCs w:val="28"/>
        </w:rPr>
        <w:tab/>
        <w:t>3)</w:t>
      </w:r>
      <w:r w:rsidRPr="0090274D">
        <w:rPr>
          <w:spacing w:val="-5"/>
          <w:sz w:val="28"/>
          <w:szCs w:val="28"/>
        </w:rPr>
        <w:t xml:space="preserve"> </w:t>
      </w:r>
      <w:r w:rsidRPr="0090274D">
        <w:rPr>
          <w:sz w:val="28"/>
          <w:szCs w:val="28"/>
        </w:rPr>
        <w:t>семи</w:t>
      </w:r>
      <w:r w:rsidRPr="0090274D">
        <w:rPr>
          <w:spacing w:val="-1"/>
          <w:sz w:val="28"/>
          <w:szCs w:val="28"/>
        </w:rPr>
        <w:t xml:space="preserve"> </w:t>
      </w:r>
      <w:r w:rsidRPr="0090274D">
        <w:rPr>
          <w:sz w:val="28"/>
          <w:szCs w:val="28"/>
        </w:rPr>
        <w:t>пядей</w:t>
      </w:r>
      <w:r w:rsidRPr="0090274D">
        <w:rPr>
          <w:spacing w:val="-3"/>
          <w:sz w:val="28"/>
          <w:szCs w:val="28"/>
        </w:rPr>
        <w:t xml:space="preserve"> </w:t>
      </w:r>
      <w:r w:rsidRPr="0090274D">
        <w:rPr>
          <w:sz w:val="28"/>
          <w:szCs w:val="28"/>
        </w:rPr>
        <w:t>во</w:t>
      </w:r>
      <w:r w:rsidRPr="0090274D">
        <w:rPr>
          <w:spacing w:val="-1"/>
          <w:sz w:val="28"/>
          <w:szCs w:val="28"/>
        </w:rPr>
        <w:t xml:space="preserve"> </w:t>
      </w:r>
      <w:r w:rsidRPr="0090274D">
        <w:rPr>
          <w:spacing w:val="-5"/>
          <w:sz w:val="28"/>
          <w:szCs w:val="28"/>
        </w:rPr>
        <w:t>лбу</w:t>
      </w:r>
    </w:p>
    <w:p w:rsidR="00A602FA" w:rsidRPr="0090274D" w:rsidRDefault="00A602FA">
      <w:pPr>
        <w:pStyle w:val="a3"/>
        <w:tabs>
          <w:tab w:val="left" w:pos="5841"/>
        </w:tabs>
        <w:ind w:left="1148"/>
        <w:rPr>
          <w:sz w:val="28"/>
          <w:szCs w:val="28"/>
        </w:rPr>
      </w:pPr>
      <w:r w:rsidRPr="0090274D">
        <w:rPr>
          <w:sz w:val="28"/>
          <w:szCs w:val="28"/>
        </w:rPr>
        <w:t>Г)</w:t>
      </w:r>
      <w:r w:rsidRPr="0090274D">
        <w:rPr>
          <w:spacing w:val="-1"/>
          <w:sz w:val="28"/>
          <w:szCs w:val="28"/>
        </w:rPr>
        <w:t xml:space="preserve"> </w:t>
      </w:r>
      <w:r w:rsidRPr="0090274D">
        <w:rPr>
          <w:sz w:val="28"/>
          <w:szCs w:val="28"/>
        </w:rPr>
        <w:t>денег</w:t>
      </w:r>
      <w:r w:rsidRPr="0090274D">
        <w:rPr>
          <w:spacing w:val="-2"/>
          <w:sz w:val="28"/>
          <w:szCs w:val="28"/>
        </w:rPr>
        <w:t xml:space="preserve"> </w:t>
      </w:r>
      <w:r w:rsidRPr="0090274D">
        <w:rPr>
          <w:sz w:val="28"/>
          <w:szCs w:val="28"/>
        </w:rPr>
        <w:t>куры</w:t>
      </w:r>
      <w:r w:rsidRPr="0090274D">
        <w:rPr>
          <w:spacing w:val="-1"/>
          <w:sz w:val="28"/>
          <w:szCs w:val="28"/>
        </w:rPr>
        <w:t xml:space="preserve"> </w:t>
      </w:r>
      <w:r w:rsidRPr="0090274D">
        <w:rPr>
          <w:sz w:val="28"/>
          <w:szCs w:val="28"/>
        </w:rPr>
        <w:t>не</w:t>
      </w:r>
      <w:r w:rsidRPr="0090274D">
        <w:rPr>
          <w:spacing w:val="-1"/>
          <w:sz w:val="28"/>
          <w:szCs w:val="28"/>
        </w:rPr>
        <w:t xml:space="preserve"> </w:t>
      </w:r>
      <w:r w:rsidRPr="0090274D">
        <w:rPr>
          <w:spacing w:val="-2"/>
          <w:sz w:val="28"/>
          <w:szCs w:val="28"/>
        </w:rPr>
        <w:t>клюют</w:t>
      </w:r>
      <w:r w:rsidRPr="0090274D">
        <w:rPr>
          <w:sz w:val="28"/>
          <w:szCs w:val="28"/>
        </w:rPr>
        <w:tab/>
        <w:t>4)</w:t>
      </w:r>
      <w:r w:rsidRPr="0090274D">
        <w:rPr>
          <w:spacing w:val="-5"/>
          <w:sz w:val="28"/>
          <w:szCs w:val="28"/>
        </w:rPr>
        <w:t xml:space="preserve"> </w:t>
      </w:r>
      <w:r w:rsidRPr="0090274D">
        <w:rPr>
          <w:sz w:val="28"/>
          <w:szCs w:val="28"/>
        </w:rPr>
        <w:t>чёрная</w:t>
      </w:r>
      <w:r w:rsidRPr="0090274D">
        <w:rPr>
          <w:spacing w:val="-2"/>
          <w:sz w:val="28"/>
          <w:szCs w:val="28"/>
        </w:rPr>
        <w:t xml:space="preserve"> кость</w:t>
      </w:r>
    </w:p>
    <w:p w:rsidR="00A602FA" w:rsidRPr="0090274D" w:rsidRDefault="00A602FA">
      <w:pPr>
        <w:pStyle w:val="a3"/>
        <w:tabs>
          <w:tab w:val="left" w:pos="5769"/>
        </w:tabs>
        <w:ind w:left="1148"/>
        <w:rPr>
          <w:sz w:val="28"/>
          <w:szCs w:val="28"/>
        </w:rPr>
      </w:pPr>
      <w:r w:rsidRPr="0090274D">
        <w:rPr>
          <w:sz w:val="28"/>
          <w:szCs w:val="28"/>
        </w:rPr>
        <w:t>Д)</w:t>
      </w:r>
      <w:r w:rsidRPr="0090274D">
        <w:rPr>
          <w:spacing w:val="-6"/>
          <w:sz w:val="28"/>
          <w:szCs w:val="28"/>
        </w:rPr>
        <w:t xml:space="preserve"> </w:t>
      </w:r>
      <w:r w:rsidRPr="0090274D">
        <w:rPr>
          <w:sz w:val="28"/>
          <w:szCs w:val="28"/>
        </w:rPr>
        <w:t>держать</w:t>
      </w:r>
      <w:r w:rsidRPr="0090274D">
        <w:rPr>
          <w:spacing w:val="-1"/>
          <w:sz w:val="28"/>
          <w:szCs w:val="28"/>
        </w:rPr>
        <w:t xml:space="preserve"> </w:t>
      </w:r>
      <w:r w:rsidRPr="0090274D">
        <w:rPr>
          <w:sz w:val="28"/>
          <w:szCs w:val="28"/>
        </w:rPr>
        <w:t>себя</w:t>
      </w:r>
      <w:r w:rsidRPr="0090274D">
        <w:rPr>
          <w:spacing w:val="-1"/>
          <w:sz w:val="28"/>
          <w:szCs w:val="28"/>
        </w:rPr>
        <w:t xml:space="preserve"> </w:t>
      </w:r>
      <w:r w:rsidRPr="0090274D">
        <w:rPr>
          <w:sz w:val="28"/>
          <w:szCs w:val="28"/>
        </w:rPr>
        <w:t>в</w:t>
      </w:r>
      <w:r w:rsidRPr="0090274D">
        <w:rPr>
          <w:spacing w:val="-2"/>
          <w:sz w:val="28"/>
          <w:szCs w:val="28"/>
        </w:rPr>
        <w:t xml:space="preserve"> </w:t>
      </w:r>
      <w:r w:rsidRPr="0090274D">
        <w:rPr>
          <w:spacing w:val="-4"/>
          <w:sz w:val="28"/>
          <w:szCs w:val="28"/>
        </w:rPr>
        <w:t>руках</w:t>
      </w:r>
      <w:r w:rsidRPr="0090274D">
        <w:rPr>
          <w:sz w:val="28"/>
          <w:szCs w:val="28"/>
        </w:rPr>
        <w:tab/>
        <w:t>5)</w:t>
      </w:r>
      <w:r w:rsidRPr="0090274D">
        <w:rPr>
          <w:spacing w:val="-3"/>
          <w:sz w:val="28"/>
          <w:szCs w:val="28"/>
        </w:rPr>
        <w:t xml:space="preserve"> </w:t>
      </w:r>
      <w:r w:rsidRPr="0090274D">
        <w:rPr>
          <w:sz w:val="28"/>
          <w:szCs w:val="28"/>
        </w:rPr>
        <w:t>идет</w:t>
      </w:r>
      <w:r w:rsidRPr="0090274D">
        <w:rPr>
          <w:spacing w:val="-1"/>
          <w:sz w:val="28"/>
          <w:szCs w:val="28"/>
        </w:rPr>
        <w:t xml:space="preserve"> </w:t>
      </w:r>
      <w:r w:rsidRPr="0090274D">
        <w:rPr>
          <w:sz w:val="28"/>
          <w:szCs w:val="28"/>
        </w:rPr>
        <w:t>со</w:t>
      </w:r>
      <w:r w:rsidRPr="0090274D">
        <w:rPr>
          <w:spacing w:val="-1"/>
          <w:sz w:val="28"/>
          <w:szCs w:val="28"/>
        </w:rPr>
        <w:t xml:space="preserve"> </w:t>
      </w:r>
      <w:r w:rsidRPr="0090274D">
        <w:rPr>
          <w:spacing w:val="-2"/>
          <w:sz w:val="28"/>
          <w:szCs w:val="28"/>
        </w:rPr>
        <w:t>скрипом</w:t>
      </w:r>
    </w:p>
    <w:p w:rsidR="00A602FA" w:rsidRPr="0090274D" w:rsidRDefault="00A602FA">
      <w:pPr>
        <w:pStyle w:val="a7"/>
        <w:numPr>
          <w:ilvl w:val="1"/>
          <w:numId w:val="2"/>
        </w:numPr>
        <w:tabs>
          <w:tab w:val="left" w:pos="1147"/>
        </w:tabs>
        <w:spacing w:before="154" w:line="274" w:lineRule="exact"/>
        <w:ind w:left="1147" w:hanging="360"/>
        <w:rPr>
          <w:sz w:val="28"/>
          <w:szCs w:val="28"/>
        </w:rPr>
      </w:pPr>
      <w:r w:rsidRPr="0090274D">
        <w:rPr>
          <w:b/>
          <w:color w:val="1F1F1F"/>
          <w:sz w:val="28"/>
          <w:szCs w:val="28"/>
        </w:rPr>
        <w:t>Какова</w:t>
      </w:r>
      <w:r w:rsidRPr="0090274D">
        <w:rPr>
          <w:b/>
          <w:color w:val="1F1F1F"/>
          <w:spacing w:val="-3"/>
          <w:sz w:val="28"/>
          <w:szCs w:val="28"/>
        </w:rPr>
        <w:t xml:space="preserve"> </w:t>
      </w:r>
      <w:r w:rsidRPr="0090274D">
        <w:rPr>
          <w:b/>
          <w:color w:val="1F1F1F"/>
          <w:sz w:val="28"/>
          <w:szCs w:val="28"/>
        </w:rPr>
        <w:t>основная</w:t>
      </w:r>
      <w:r w:rsidRPr="0090274D">
        <w:rPr>
          <w:b/>
          <w:color w:val="1F1F1F"/>
          <w:spacing w:val="-3"/>
          <w:sz w:val="28"/>
          <w:szCs w:val="28"/>
        </w:rPr>
        <w:t xml:space="preserve"> </w:t>
      </w:r>
      <w:r w:rsidRPr="0090274D">
        <w:rPr>
          <w:b/>
          <w:color w:val="1F1F1F"/>
          <w:sz w:val="28"/>
          <w:szCs w:val="28"/>
        </w:rPr>
        <w:t>функция</w:t>
      </w:r>
      <w:r w:rsidRPr="0090274D">
        <w:rPr>
          <w:b/>
          <w:color w:val="1F1F1F"/>
          <w:spacing w:val="-3"/>
          <w:sz w:val="28"/>
          <w:szCs w:val="28"/>
        </w:rPr>
        <w:t xml:space="preserve"> </w:t>
      </w:r>
      <w:r w:rsidRPr="0090274D">
        <w:rPr>
          <w:b/>
          <w:color w:val="1F1F1F"/>
          <w:spacing w:val="-2"/>
          <w:sz w:val="28"/>
          <w:szCs w:val="28"/>
        </w:rPr>
        <w:t>языка?</w:t>
      </w:r>
    </w:p>
    <w:p w:rsidR="00A602FA" w:rsidRPr="0090274D" w:rsidRDefault="00A602FA">
      <w:pPr>
        <w:pStyle w:val="a3"/>
        <w:spacing w:line="274" w:lineRule="exact"/>
        <w:ind w:left="1148"/>
        <w:rPr>
          <w:sz w:val="28"/>
          <w:szCs w:val="28"/>
        </w:rPr>
      </w:pPr>
      <w:r w:rsidRPr="0090274D">
        <w:rPr>
          <w:color w:val="1F1F1F"/>
          <w:sz w:val="28"/>
          <w:szCs w:val="28"/>
        </w:rPr>
        <w:t>а)</w:t>
      </w:r>
      <w:r w:rsidRPr="0090274D">
        <w:rPr>
          <w:color w:val="1F1F1F"/>
          <w:spacing w:val="-1"/>
          <w:sz w:val="28"/>
          <w:szCs w:val="28"/>
        </w:rPr>
        <w:t xml:space="preserve"> </w:t>
      </w:r>
      <w:r w:rsidRPr="0090274D">
        <w:rPr>
          <w:color w:val="1F1F1F"/>
          <w:spacing w:val="-2"/>
          <w:sz w:val="28"/>
          <w:szCs w:val="28"/>
        </w:rPr>
        <w:t>коммуникативная,</w:t>
      </w:r>
    </w:p>
    <w:p w:rsidR="00A602FA" w:rsidRPr="0090274D" w:rsidRDefault="00A602FA">
      <w:pPr>
        <w:pStyle w:val="a3"/>
        <w:ind w:left="1148" w:right="7257"/>
        <w:rPr>
          <w:sz w:val="28"/>
          <w:szCs w:val="28"/>
        </w:rPr>
      </w:pPr>
      <w:r w:rsidRPr="0090274D">
        <w:rPr>
          <w:color w:val="1F1F1F"/>
          <w:sz w:val="28"/>
          <w:szCs w:val="28"/>
        </w:rPr>
        <w:t>б)</w:t>
      </w:r>
      <w:r w:rsidRPr="0090274D">
        <w:rPr>
          <w:color w:val="1F1F1F"/>
          <w:spacing w:val="-15"/>
          <w:sz w:val="28"/>
          <w:szCs w:val="28"/>
        </w:rPr>
        <w:t xml:space="preserve"> </w:t>
      </w:r>
      <w:r w:rsidRPr="0090274D">
        <w:rPr>
          <w:color w:val="1F1F1F"/>
          <w:sz w:val="28"/>
          <w:szCs w:val="28"/>
        </w:rPr>
        <w:t>контактоустанавливающая, в) магическая.</w:t>
      </w:r>
    </w:p>
    <w:p w:rsidR="00A602FA" w:rsidRPr="0090274D" w:rsidRDefault="00A602FA">
      <w:pPr>
        <w:pStyle w:val="a7"/>
        <w:numPr>
          <w:ilvl w:val="1"/>
          <w:numId w:val="2"/>
        </w:numPr>
        <w:tabs>
          <w:tab w:val="left" w:pos="1147"/>
        </w:tabs>
        <w:spacing w:before="5"/>
        <w:ind w:left="1147" w:hanging="360"/>
        <w:rPr>
          <w:sz w:val="28"/>
          <w:szCs w:val="28"/>
        </w:rPr>
      </w:pPr>
      <w:r w:rsidRPr="0090274D">
        <w:rPr>
          <w:b/>
          <w:color w:val="1F1F1F"/>
          <w:sz w:val="28"/>
          <w:szCs w:val="28"/>
        </w:rPr>
        <w:t>Определите</w:t>
      </w:r>
      <w:r w:rsidRPr="0090274D">
        <w:rPr>
          <w:b/>
          <w:color w:val="1F1F1F"/>
          <w:spacing w:val="-4"/>
          <w:sz w:val="28"/>
          <w:szCs w:val="28"/>
        </w:rPr>
        <w:t xml:space="preserve"> </w:t>
      </w:r>
      <w:r w:rsidRPr="0090274D">
        <w:rPr>
          <w:b/>
          <w:color w:val="1F1F1F"/>
          <w:sz w:val="28"/>
          <w:szCs w:val="28"/>
        </w:rPr>
        <w:t>стиль</w:t>
      </w:r>
      <w:r w:rsidRPr="0090274D">
        <w:rPr>
          <w:b/>
          <w:color w:val="1F1F1F"/>
          <w:spacing w:val="-4"/>
          <w:sz w:val="28"/>
          <w:szCs w:val="28"/>
        </w:rPr>
        <w:t xml:space="preserve"> </w:t>
      </w:r>
      <w:r w:rsidRPr="0090274D">
        <w:rPr>
          <w:b/>
          <w:color w:val="1F1F1F"/>
          <w:spacing w:val="-2"/>
          <w:sz w:val="28"/>
          <w:szCs w:val="28"/>
        </w:rPr>
        <w:t>текста:</w:t>
      </w:r>
    </w:p>
    <w:p w:rsidR="00A602FA" w:rsidRPr="0090274D" w:rsidRDefault="00A602FA">
      <w:pPr>
        <w:pStyle w:val="2"/>
        <w:ind w:left="1148"/>
        <w:rPr>
          <w:sz w:val="28"/>
          <w:szCs w:val="28"/>
        </w:rPr>
      </w:pPr>
      <w:r w:rsidRPr="0090274D">
        <w:rPr>
          <w:color w:val="1F1F1F"/>
          <w:sz w:val="28"/>
          <w:szCs w:val="28"/>
        </w:rPr>
        <w:t>Месяц</w:t>
      </w:r>
      <w:r w:rsidRPr="0090274D">
        <w:rPr>
          <w:color w:val="1F1F1F"/>
          <w:spacing w:val="-2"/>
          <w:sz w:val="28"/>
          <w:szCs w:val="28"/>
        </w:rPr>
        <w:t xml:space="preserve"> </w:t>
      </w:r>
      <w:r w:rsidRPr="0090274D">
        <w:rPr>
          <w:color w:val="1F1F1F"/>
          <w:sz w:val="28"/>
          <w:szCs w:val="28"/>
        </w:rPr>
        <w:t>обливал</w:t>
      </w:r>
      <w:r w:rsidRPr="0090274D">
        <w:rPr>
          <w:color w:val="1F1F1F"/>
          <w:spacing w:val="-3"/>
          <w:sz w:val="28"/>
          <w:szCs w:val="28"/>
        </w:rPr>
        <w:t xml:space="preserve"> </w:t>
      </w:r>
      <w:r w:rsidRPr="0090274D">
        <w:rPr>
          <w:color w:val="1F1F1F"/>
          <w:sz w:val="28"/>
          <w:szCs w:val="28"/>
        </w:rPr>
        <w:t>меня</w:t>
      </w:r>
      <w:r w:rsidRPr="0090274D">
        <w:rPr>
          <w:color w:val="1F1F1F"/>
          <w:spacing w:val="-2"/>
          <w:sz w:val="28"/>
          <w:szCs w:val="28"/>
        </w:rPr>
        <w:t xml:space="preserve"> </w:t>
      </w:r>
      <w:r w:rsidRPr="0090274D">
        <w:rPr>
          <w:color w:val="1F1F1F"/>
          <w:sz w:val="28"/>
          <w:szCs w:val="28"/>
        </w:rPr>
        <w:t>светом,</w:t>
      </w:r>
      <w:r w:rsidRPr="0090274D">
        <w:rPr>
          <w:color w:val="1F1F1F"/>
          <w:spacing w:val="-5"/>
          <w:sz w:val="28"/>
          <w:szCs w:val="28"/>
        </w:rPr>
        <w:t xml:space="preserve"> </w:t>
      </w:r>
      <w:r w:rsidRPr="0090274D">
        <w:rPr>
          <w:color w:val="1F1F1F"/>
          <w:sz w:val="28"/>
          <w:szCs w:val="28"/>
        </w:rPr>
        <w:t>и,</w:t>
      </w:r>
      <w:r w:rsidRPr="0090274D">
        <w:rPr>
          <w:color w:val="1F1F1F"/>
          <w:spacing w:val="-2"/>
          <w:sz w:val="28"/>
          <w:szCs w:val="28"/>
        </w:rPr>
        <w:t xml:space="preserve"> </w:t>
      </w:r>
      <w:r w:rsidRPr="0090274D">
        <w:rPr>
          <w:color w:val="1F1F1F"/>
          <w:sz w:val="28"/>
          <w:szCs w:val="28"/>
        </w:rPr>
        <w:t>подняв</w:t>
      </w:r>
      <w:r w:rsidRPr="0090274D">
        <w:rPr>
          <w:color w:val="1F1F1F"/>
          <w:spacing w:val="-2"/>
          <w:sz w:val="28"/>
          <w:szCs w:val="28"/>
        </w:rPr>
        <w:t xml:space="preserve"> </w:t>
      </w:r>
      <w:r w:rsidRPr="0090274D">
        <w:rPr>
          <w:color w:val="1F1F1F"/>
          <w:sz w:val="28"/>
          <w:szCs w:val="28"/>
        </w:rPr>
        <w:t>глаза</w:t>
      </w:r>
      <w:r w:rsidRPr="0090274D">
        <w:rPr>
          <w:color w:val="1F1F1F"/>
          <w:spacing w:val="-2"/>
          <w:sz w:val="28"/>
          <w:szCs w:val="28"/>
        </w:rPr>
        <w:t xml:space="preserve"> </w:t>
      </w:r>
      <w:r w:rsidRPr="0090274D">
        <w:rPr>
          <w:color w:val="1F1F1F"/>
          <w:sz w:val="28"/>
          <w:szCs w:val="28"/>
        </w:rPr>
        <w:t>кверху,</w:t>
      </w:r>
      <w:r w:rsidRPr="0090274D">
        <w:rPr>
          <w:color w:val="1F1F1F"/>
          <w:spacing w:val="-2"/>
          <w:sz w:val="28"/>
          <w:szCs w:val="28"/>
        </w:rPr>
        <w:t xml:space="preserve"> </w:t>
      </w:r>
      <w:r w:rsidRPr="0090274D">
        <w:rPr>
          <w:color w:val="1F1F1F"/>
          <w:sz w:val="28"/>
          <w:szCs w:val="28"/>
        </w:rPr>
        <w:t>я</w:t>
      </w:r>
      <w:r w:rsidRPr="0090274D">
        <w:rPr>
          <w:color w:val="1F1F1F"/>
          <w:spacing w:val="-2"/>
          <w:sz w:val="28"/>
          <w:szCs w:val="28"/>
        </w:rPr>
        <w:t xml:space="preserve"> </w:t>
      </w:r>
      <w:r w:rsidRPr="0090274D">
        <w:rPr>
          <w:color w:val="1F1F1F"/>
          <w:sz w:val="28"/>
          <w:szCs w:val="28"/>
        </w:rPr>
        <w:t>долго</w:t>
      </w:r>
      <w:r w:rsidRPr="0090274D">
        <w:rPr>
          <w:color w:val="1F1F1F"/>
          <w:spacing w:val="-2"/>
          <w:sz w:val="28"/>
          <w:szCs w:val="28"/>
        </w:rPr>
        <w:t xml:space="preserve"> </w:t>
      </w:r>
      <w:r w:rsidRPr="0090274D">
        <w:rPr>
          <w:color w:val="1F1F1F"/>
          <w:sz w:val="28"/>
          <w:szCs w:val="28"/>
        </w:rPr>
        <w:t>смотрел</w:t>
      </w:r>
      <w:r w:rsidRPr="0090274D">
        <w:rPr>
          <w:color w:val="1F1F1F"/>
          <w:spacing w:val="-3"/>
          <w:sz w:val="28"/>
          <w:szCs w:val="28"/>
        </w:rPr>
        <w:t xml:space="preserve"> </w:t>
      </w:r>
      <w:r w:rsidRPr="0090274D">
        <w:rPr>
          <w:color w:val="1F1F1F"/>
          <w:sz w:val="28"/>
          <w:szCs w:val="28"/>
        </w:rPr>
        <w:t>в</w:t>
      </w:r>
      <w:r w:rsidRPr="0090274D">
        <w:rPr>
          <w:color w:val="1F1F1F"/>
          <w:spacing w:val="-2"/>
          <w:sz w:val="28"/>
          <w:szCs w:val="28"/>
        </w:rPr>
        <w:t xml:space="preserve"> </w:t>
      </w:r>
      <w:r w:rsidRPr="0090274D">
        <w:rPr>
          <w:color w:val="1F1F1F"/>
          <w:sz w:val="28"/>
          <w:szCs w:val="28"/>
        </w:rPr>
        <w:t>его</w:t>
      </w:r>
      <w:r w:rsidRPr="0090274D">
        <w:rPr>
          <w:color w:val="1F1F1F"/>
          <w:spacing w:val="-2"/>
          <w:sz w:val="28"/>
          <w:szCs w:val="28"/>
        </w:rPr>
        <w:t xml:space="preserve"> </w:t>
      </w:r>
      <w:r w:rsidRPr="0090274D">
        <w:rPr>
          <w:color w:val="1F1F1F"/>
          <w:sz w:val="28"/>
          <w:szCs w:val="28"/>
        </w:rPr>
        <w:t>лицо.</w:t>
      </w:r>
      <w:r w:rsidRPr="0090274D">
        <w:rPr>
          <w:color w:val="1F1F1F"/>
          <w:spacing w:val="-2"/>
          <w:sz w:val="28"/>
          <w:szCs w:val="28"/>
        </w:rPr>
        <w:t xml:space="preserve"> </w:t>
      </w:r>
      <w:r w:rsidRPr="0090274D">
        <w:rPr>
          <w:color w:val="1F1F1F"/>
          <w:sz w:val="28"/>
          <w:szCs w:val="28"/>
        </w:rPr>
        <w:t>Свет,</w:t>
      </w:r>
      <w:r w:rsidRPr="0090274D">
        <w:rPr>
          <w:color w:val="1F1F1F"/>
          <w:spacing w:val="-2"/>
          <w:sz w:val="28"/>
          <w:szCs w:val="28"/>
        </w:rPr>
        <w:t xml:space="preserve"> </w:t>
      </w:r>
      <w:r w:rsidRPr="0090274D">
        <w:rPr>
          <w:color w:val="1F1F1F"/>
          <w:sz w:val="28"/>
          <w:szCs w:val="28"/>
        </w:rPr>
        <w:t>проходя сквозь белесые кружева гардин, смягчал сумрак в глубине комнаты. Отсюда месяца не было видно, но все четыре окна были ярко озарены. Свет падал из окон бледно-серебристыми</w:t>
      </w:r>
    </w:p>
    <w:p w:rsidR="00A602FA" w:rsidRPr="0090274D" w:rsidRDefault="00A602FA">
      <w:pPr>
        <w:spacing w:before="5" w:line="235" w:lineRule="auto"/>
        <w:ind w:left="1148"/>
        <w:rPr>
          <w:i/>
          <w:sz w:val="28"/>
          <w:szCs w:val="28"/>
        </w:rPr>
      </w:pPr>
      <w:r w:rsidRPr="0090274D">
        <w:rPr>
          <w:b/>
          <w:i/>
          <w:color w:val="1F1F1F"/>
          <w:sz w:val="28"/>
          <w:szCs w:val="28"/>
        </w:rPr>
        <w:t>арками,</w:t>
      </w:r>
      <w:r w:rsidRPr="0090274D">
        <w:rPr>
          <w:b/>
          <w:i/>
          <w:color w:val="1F1F1F"/>
          <w:spacing w:val="-6"/>
          <w:sz w:val="28"/>
          <w:szCs w:val="28"/>
        </w:rPr>
        <w:t xml:space="preserve"> </w:t>
      </w:r>
      <w:r w:rsidRPr="0090274D">
        <w:rPr>
          <w:b/>
          <w:i/>
          <w:color w:val="1F1F1F"/>
          <w:sz w:val="28"/>
          <w:szCs w:val="28"/>
        </w:rPr>
        <w:t>и</w:t>
      </w:r>
      <w:r w:rsidRPr="0090274D">
        <w:rPr>
          <w:b/>
          <w:i/>
          <w:color w:val="1F1F1F"/>
          <w:spacing w:val="-3"/>
          <w:sz w:val="28"/>
          <w:szCs w:val="28"/>
        </w:rPr>
        <w:t xml:space="preserve"> </w:t>
      </w:r>
      <w:r w:rsidRPr="0090274D">
        <w:rPr>
          <w:b/>
          <w:i/>
          <w:color w:val="1F1F1F"/>
          <w:sz w:val="28"/>
          <w:szCs w:val="28"/>
        </w:rPr>
        <w:t>в</w:t>
      </w:r>
      <w:r w:rsidRPr="0090274D">
        <w:rPr>
          <w:b/>
          <w:i/>
          <w:color w:val="1F1F1F"/>
          <w:spacing w:val="-3"/>
          <w:sz w:val="28"/>
          <w:szCs w:val="28"/>
        </w:rPr>
        <w:t xml:space="preserve"> </w:t>
      </w:r>
      <w:r w:rsidRPr="0090274D">
        <w:rPr>
          <w:b/>
          <w:i/>
          <w:color w:val="1F1F1F"/>
          <w:sz w:val="28"/>
          <w:szCs w:val="28"/>
        </w:rPr>
        <w:t>каждой</w:t>
      </w:r>
      <w:r w:rsidRPr="0090274D">
        <w:rPr>
          <w:b/>
          <w:i/>
          <w:color w:val="1F1F1F"/>
          <w:spacing w:val="-3"/>
          <w:sz w:val="28"/>
          <w:szCs w:val="28"/>
        </w:rPr>
        <w:t xml:space="preserve"> </w:t>
      </w:r>
      <w:r w:rsidRPr="0090274D">
        <w:rPr>
          <w:b/>
          <w:i/>
          <w:color w:val="1F1F1F"/>
          <w:sz w:val="28"/>
          <w:szCs w:val="28"/>
        </w:rPr>
        <w:t>из</w:t>
      </w:r>
      <w:r w:rsidRPr="0090274D">
        <w:rPr>
          <w:b/>
          <w:i/>
          <w:color w:val="1F1F1F"/>
          <w:spacing w:val="-6"/>
          <w:sz w:val="28"/>
          <w:szCs w:val="28"/>
        </w:rPr>
        <w:t xml:space="preserve"> </w:t>
      </w:r>
      <w:r w:rsidRPr="0090274D">
        <w:rPr>
          <w:b/>
          <w:i/>
          <w:color w:val="1F1F1F"/>
          <w:sz w:val="28"/>
          <w:szCs w:val="28"/>
        </w:rPr>
        <w:t>них</w:t>
      </w:r>
      <w:r w:rsidRPr="0090274D">
        <w:rPr>
          <w:b/>
          <w:i/>
          <w:color w:val="1F1F1F"/>
          <w:spacing w:val="-3"/>
          <w:sz w:val="28"/>
          <w:szCs w:val="28"/>
        </w:rPr>
        <w:t xml:space="preserve"> </w:t>
      </w:r>
      <w:r w:rsidRPr="0090274D">
        <w:rPr>
          <w:b/>
          <w:i/>
          <w:color w:val="1F1F1F"/>
          <w:sz w:val="28"/>
          <w:szCs w:val="28"/>
        </w:rPr>
        <w:t>был</w:t>
      </w:r>
      <w:r w:rsidRPr="0090274D">
        <w:rPr>
          <w:b/>
          <w:i/>
          <w:color w:val="1F1F1F"/>
          <w:spacing w:val="-4"/>
          <w:sz w:val="28"/>
          <w:szCs w:val="28"/>
        </w:rPr>
        <w:t xml:space="preserve"> </w:t>
      </w:r>
      <w:r w:rsidRPr="0090274D">
        <w:rPr>
          <w:b/>
          <w:i/>
          <w:color w:val="1F1F1F"/>
          <w:sz w:val="28"/>
          <w:szCs w:val="28"/>
        </w:rPr>
        <w:t>дымчатый</w:t>
      </w:r>
      <w:r w:rsidRPr="0090274D">
        <w:rPr>
          <w:b/>
          <w:i/>
          <w:color w:val="1F1F1F"/>
          <w:spacing w:val="-5"/>
          <w:sz w:val="28"/>
          <w:szCs w:val="28"/>
        </w:rPr>
        <w:t xml:space="preserve"> </w:t>
      </w:r>
      <w:r w:rsidRPr="0090274D">
        <w:rPr>
          <w:b/>
          <w:i/>
          <w:color w:val="1F1F1F"/>
          <w:sz w:val="28"/>
          <w:szCs w:val="28"/>
        </w:rPr>
        <w:t>теневой</w:t>
      </w:r>
      <w:r w:rsidRPr="0090274D">
        <w:rPr>
          <w:b/>
          <w:i/>
          <w:color w:val="1F1F1F"/>
          <w:spacing w:val="-3"/>
          <w:sz w:val="28"/>
          <w:szCs w:val="28"/>
        </w:rPr>
        <w:t xml:space="preserve"> </w:t>
      </w:r>
      <w:r w:rsidRPr="0090274D">
        <w:rPr>
          <w:b/>
          <w:i/>
          <w:color w:val="1F1F1F"/>
          <w:sz w:val="28"/>
          <w:szCs w:val="28"/>
        </w:rPr>
        <w:t>крест,</w:t>
      </w:r>
      <w:r w:rsidRPr="0090274D">
        <w:rPr>
          <w:b/>
          <w:i/>
          <w:color w:val="1F1F1F"/>
          <w:spacing w:val="-3"/>
          <w:sz w:val="28"/>
          <w:szCs w:val="28"/>
        </w:rPr>
        <w:t xml:space="preserve"> </w:t>
      </w:r>
      <w:r w:rsidRPr="0090274D">
        <w:rPr>
          <w:b/>
          <w:i/>
          <w:color w:val="1F1F1F"/>
          <w:sz w:val="28"/>
          <w:szCs w:val="28"/>
        </w:rPr>
        <w:t>мягко</w:t>
      </w:r>
      <w:r w:rsidRPr="0090274D">
        <w:rPr>
          <w:b/>
          <w:i/>
          <w:color w:val="1F1F1F"/>
          <w:spacing w:val="-3"/>
          <w:sz w:val="28"/>
          <w:szCs w:val="28"/>
        </w:rPr>
        <w:t xml:space="preserve"> </w:t>
      </w:r>
      <w:r w:rsidRPr="0090274D">
        <w:rPr>
          <w:b/>
          <w:i/>
          <w:color w:val="1F1F1F"/>
          <w:sz w:val="28"/>
          <w:szCs w:val="28"/>
        </w:rPr>
        <w:t>ломавшийся</w:t>
      </w:r>
      <w:r w:rsidRPr="0090274D">
        <w:rPr>
          <w:b/>
          <w:i/>
          <w:color w:val="1F1F1F"/>
          <w:spacing w:val="-5"/>
          <w:sz w:val="28"/>
          <w:szCs w:val="28"/>
        </w:rPr>
        <w:t xml:space="preserve"> </w:t>
      </w:r>
      <w:r w:rsidRPr="0090274D">
        <w:rPr>
          <w:b/>
          <w:i/>
          <w:color w:val="1F1F1F"/>
          <w:sz w:val="28"/>
          <w:szCs w:val="28"/>
        </w:rPr>
        <w:t>по</w:t>
      </w:r>
      <w:r w:rsidRPr="0090274D">
        <w:rPr>
          <w:b/>
          <w:i/>
          <w:color w:val="1F1F1F"/>
          <w:spacing w:val="-3"/>
          <w:sz w:val="28"/>
          <w:szCs w:val="28"/>
        </w:rPr>
        <w:t xml:space="preserve"> </w:t>
      </w:r>
      <w:r w:rsidRPr="0090274D">
        <w:rPr>
          <w:b/>
          <w:i/>
          <w:color w:val="1F1F1F"/>
          <w:sz w:val="28"/>
          <w:szCs w:val="28"/>
        </w:rPr>
        <w:t xml:space="preserve">озаренным креслам и стульям. </w:t>
      </w:r>
      <w:r w:rsidRPr="0090274D">
        <w:rPr>
          <w:color w:val="1F1F1F"/>
          <w:sz w:val="28"/>
          <w:szCs w:val="28"/>
        </w:rPr>
        <w:t>(</w:t>
      </w:r>
      <w:r w:rsidRPr="0090274D">
        <w:rPr>
          <w:i/>
          <w:color w:val="1F1F1F"/>
          <w:sz w:val="28"/>
          <w:szCs w:val="28"/>
        </w:rPr>
        <w:t>И. А. Бунин).</w:t>
      </w:r>
    </w:p>
    <w:p w:rsidR="00A602FA" w:rsidRPr="0090274D" w:rsidRDefault="00A602FA">
      <w:pPr>
        <w:pStyle w:val="a3"/>
        <w:spacing w:before="2"/>
        <w:ind w:left="1148" w:right="8261"/>
        <w:rPr>
          <w:sz w:val="28"/>
          <w:szCs w:val="28"/>
        </w:rPr>
      </w:pPr>
      <w:r w:rsidRPr="0090274D">
        <w:rPr>
          <w:color w:val="1F1F1F"/>
          <w:sz w:val="28"/>
          <w:szCs w:val="28"/>
        </w:rPr>
        <w:t>а)</w:t>
      </w:r>
      <w:r w:rsidRPr="0090274D">
        <w:rPr>
          <w:color w:val="1F1F1F"/>
          <w:spacing w:val="-15"/>
          <w:sz w:val="28"/>
          <w:szCs w:val="28"/>
        </w:rPr>
        <w:t xml:space="preserve"> </w:t>
      </w:r>
      <w:r w:rsidRPr="0090274D">
        <w:rPr>
          <w:color w:val="1F1F1F"/>
          <w:sz w:val="28"/>
          <w:szCs w:val="28"/>
        </w:rPr>
        <w:t>художественный, б) научный,</w:t>
      </w:r>
    </w:p>
    <w:p w:rsidR="00A602FA" w:rsidRPr="0090274D" w:rsidRDefault="00A602FA">
      <w:pPr>
        <w:pStyle w:val="a3"/>
        <w:ind w:left="1148" w:right="7979"/>
        <w:rPr>
          <w:sz w:val="28"/>
          <w:szCs w:val="28"/>
        </w:rPr>
      </w:pPr>
      <w:r w:rsidRPr="0090274D">
        <w:rPr>
          <w:color w:val="1F1F1F"/>
          <w:sz w:val="28"/>
          <w:szCs w:val="28"/>
        </w:rPr>
        <w:t>в)</w:t>
      </w:r>
      <w:r w:rsidRPr="0090274D">
        <w:rPr>
          <w:color w:val="1F1F1F"/>
          <w:spacing w:val="-15"/>
          <w:sz w:val="28"/>
          <w:szCs w:val="28"/>
        </w:rPr>
        <w:t xml:space="preserve"> </w:t>
      </w:r>
      <w:r w:rsidRPr="0090274D">
        <w:rPr>
          <w:color w:val="1F1F1F"/>
          <w:sz w:val="28"/>
          <w:szCs w:val="28"/>
        </w:rPr>
        <w:t>публицистический, г) разговорный.</w:t>
      </w:r>
    </w:p>
    <w:p w:rsidR="00A602FA" w:rsidRPr="0090274D" w:rsidRDefault="00A602FA">
      <w:pPr>
        <w:pStyle w:val="1"/>
        <w:numPr>
          <w:ilvl w:val="1"/>
          <w:numId w:val="2"/>
        </w:numPr>
        <w:tabs>
          <w:tab w:val="left" w:pos="1147"/>
        </w:tabs>
        <w:spacing w:before="5"/>
        <w:ind w:left="1147" w:hanging="360"/>
        <w:rPr>
          <w:sz w:val="28"/>
          <w:szCs w:val="28"/>
        </w:rPr>
      </w:pPr>
      <w:r w:rsidRPr="0090274D">
        <w:rPr>
          <w:sz w:val="28"/>
          <w:szCs w:val="28"/>
        </w:rPr>
        <w:t>Какое</w:t>
      </w:r>
      <w:r w:rsidRPr="0090274D">
        <w:rPr>
          <w:spacing w:val="-6"/>
          <w:sz w:val="28"/>
          <w:szCs w:val="28"/>
        </w:rPr>
        <w:t xml:space="preserve"> </w:t>
      </w:r>
      <w:r w:rsidRPr="0090274D">
        <w:rPr>
          <w:sz w:val="28"/>
          <w:szCs w:val="28"/>
        </w:rPr>
        <w:t>предложение</w:t>
      </w:r>
      <w:r w:rsidRPr="0090274D">
        <w:rPr>
          <w:spacing w:val="-5"/>
          <w:sz w:val="28"/>
          <w:szCs w:val="28"/>
        </w:rPr>
        <w:t xml:space="preserve"> </w:t>
      </w:r>
      <w:r w:rsidRPr="0090274D">
        <w:rPr>
          <w:sz w:val="28"/>
          <w:szCs w:val="28"/>
        </w:rPr>
        <w:t>содержит</w:t>
      </w:r>
      <w:r w:rsidRPr="0090274D">
        <w:rPr>
          <w:spacing w:val="-3"/>
          <w:sz w:val="28"/>
          <w:szCs w:val="28"/>
        </w:rPr>
        <w:t xml:space="preserve"> </w:t>
      </w:r>
      <w:r w:rsidRPr="0090274D">
        <w:rPr>
          <w:spacing w:val="-2"/>
          <w:sz w:val="28"/>
          <w:szCs w:val="28"/>
        </w:rPr>
        <w:t>антонимы?</w:t>
      </w:r>
    </w:p>
    <w:p w:rsidR="00A602FA" w:rsidRPr="0090274D" w:rsidRDefault="00A602FA">
      <w:pPr>
        <w:pStyle w:val="a3"/>
        <w:ind w:left="1148" w:right="5396"/>
        <w:rPr>
          <w:sz w:val="28"/>
          <w:szCs w:val="28"/>
        </w:rPr>
      </w:pPr>
      <w:r w:rsidRPr="0090274D">
        <w:rPr>
          <w:sz w:val="28"/>
          <w:szCs w:val="28"/>
        </w:rPr>
        <w:t>а)</w:t>
      </w:r>
      <w:r w:rsidRPr="0090274D">
        <w:rPr>
          <w:spacing w:val="-5"/>
          <w:sz w:val="28"/>
          <w:szCs w:val="28"/>
        </w:rPr>
        <w:t xml:space="preserve"> </w:t>
      </w:r>
      <w:r w:rsidRPr="0090274D">
        <w:rPr>
          <w:sz w:val="28"/>
          <w:szCs w:val="28"/>
        </w:rPr>
        <w:t>Я</w:t>
      </w:r>
      <w:r w:rsidRPr="0090274D">
        <w:rPr>
          <w:spacing w:val="-5"/>
          <w:sz w:val="28"/>
          <w:szCs w:val="28"/>
        </w:rPr>
        <w:t xml:space="preserve"> </w:t>
      </w:r>
      <w:r w:rsidRPr="0090274D">
        <w:rPr>
          <w:sz w:val="28"/>
          <w:szCs w:val="28"/>
        </w:rPr>
        <w:t>спешил,</w:t>
      </w:r>
      <w:r w:rsidRPr="0090274D">
        <w:rPr>
          <w:spacing w:val="-5"/>
          <w:sz w:val="28"/>
          <w:szCs w:val="28"/>
        </w:rPr>
        <w:t xml:space="preserve"> </w:t>
      </w:r>
      <w:r w:rsidRPr="0090274D">
        <w:rPr>
          <w:sz w:val="28"/>
          <w:szCs w:val="28"/>
        </w:rPr>
        <w:t>бежал,</w:t>
      </w:r>
      <w:r w:rsidRPr="0090274D">
        <w:rPr>
          <w:spacing w:val="-5"/>
          <w:sz w:val="28"/>
          <w:szCs w:val="28"/>
        </w:rPr>
        <w:t xml:space="preserve"> </w:t>
      </w:r>
      <w:r w:rsidRPr="0090274D">
        <w:rPr>
          <w:sz w:val="28"/>
          <w:szCs w:val="28"/>
        </w:rPr>
        <w:t>летел,</w:t>
      </w:r>
      <w:r w:rsidRPr="0090274D">
        <w:rPr>
          <w:spacing w:val="-5"/>
          <w:sz w:val="28"/>
          <w:szCs w:val="28"/>
        </w:rPr>
        <w:t xml:space="preserve"> </w:t>
      </w:r>
      <w:r w:rsidRPr="0090274D">
        <w:rPr>
          <w:sz w:val="28"/>
          <w:szCs w:val="28"/>
        </w:rPr>
        <w:t>а</w:t>
      </w:r>
      <w:r w:rsidRPr="0090274D">
        <w:rPr>
          <w:spacing w:val="-6"/>
          <w:sz w:val="28"/>
          <w:szCs w:val="28"/>
        </w:rPr>
        <w:t xml:space="preserve"> </w:t>
      </w:r>
      <w:r w:rsidRPr="0090274D">
        <w:rPr>
          <w:sz w:val="28"/>
          <w:szCs w:val="28"/>
        </w:rPr>
        <w:t>на</w:t>
      </w:r>
      <w:r w:rsidRPr="0090274D">
        <w:rPr>
          <w:spacing w:val="-2"/>
          <w:sz w:val="28"/>
          <w:szCs w:val="28"/>
        </w:rPr>
        <w:t xml:space="preserve"> </w:t>
      </w:r>
      <w:r w:rsidRPr="0090274D">
        <w:rPr>
          <w:sz w:val="28"/>
          <w:szCs w:val="28"/>
        </w:rPr>
        <w:t>уроки</w:t>
      </w:r>
      <w:r w:rsidRPr="0090274D">
        <w:rPr>
          <w:spacing w:val="-5"/>
          <w:sz w:val="28"/>
          <w:szCs w:val="28"/>
        </w:rPr>
        <w:t xml:space="preserve"> </w:t>
      </w:r>
      <w:r w:rsidRPr="0090274D">
        <w:rPr>
          <w:sz w:val="28"/>
          <w:szCs w:val="28"/>
        </w:rPr>
        <w:t>не</w:t>
      </w:r>
      <w:r w:rsidRPr="0090274D">
        <w:rPr>
          <w:spacing w:val="-4"/>
          <w:sz w:val="28"/>
          <w:szCs w:val="28"/>
        </w:rPr>
        <w:t xml:space="preserve"> </w:t>
      </w:r>
      <w:r w:rsidRPr="0090274D">
        <w:rPr>
          <w:sz w:val="28"/>
          <w:szCs w:val="28"/>
        </w:rPr>
        <w:t>успел. б) А заря горит, разгорается.</w:t>
      </w:r>
    </w:p>
    <w:p w:rsidR="00A602FA" w:rsidRPr="0090274D" w:rsidRDefault="00A602FA">
      <w:pPr>
        <w:pStyle w:val="a3"/>
        <w:ind w:left="1148"/>
        <w:rPr>
          <w:sz w:val="28"/>
          <w:szCs w:val="28"/>
        </w:rPr>
      </w:pPr>
      <w:r w:rsidRPr="0090274D">
        <w:rPr>
          <w:sz w:val="28"/>
          <w:szCs w:val="28"/>
        </w:rPr>
        <w:t>в)</w:t>
      </w:r>
      <w:r w:rsidRPr="0090274D">
        <w:rPr>
          <w:spacing w:val="-4"/>
          <w:sz w:val="28"/>
          <w:szCs w:val="28"/>
        </w:rPr>
        <w:t xml:space="preserve"> </w:t>
      </w:r>
      <w:r w:rsidRPr="0090274D">
        <w:rPr>
          <w:sz w:val="28"/>
          <w:szCs w:val="28"/>
        </w:rPr>
        <w:t>У</w:t>
      </w:r>
      <w:r w:rsidRPr="0090274D">
        <w:rPr>
          <w:spacing w:val="-2"/>
          <w:sz w:val="28"/>
          <w:szCs w:val="28"/>
        </w:rPr>
        <w:t xml:space="preserve"> </w:t>
      </w:r>
      <w:r w:rsidRPr="0090274D">
        <w:rPr>
          <w:sz w:val="28"/>
          <w:szCs w:val="28"/>
        </w:rPr>
        <w:t>сильного</w:t>
      </w:r>
      <w:r w:rsidRPr="0090274D">
        <w:rPr>
          <w:spacing w:val="-1"/>
          <w:sz w:val="28"/>
          <w:szCs w:val="28"/>
        </w:rPr>
        <w:t xml:space="preserve"> </w:t>
      </w:r>
      <w:r w:rsidRPr="0090274D">
        <w:rPr>
          <w:sz w:val="28"/>
          <w:szCs w:val="28"/>
        </w:rPr>
        <w:t>всегда</w:t>
      </w:r>
      <w:r w:rsidRPr="0090274D">
        <w:rPr>
          <w:spacing w:val="-3"/>
          <w:sz w:val="28"/>
          <w:szCs w:val="28"/>
        </w:rPr>
        <w:t xml:space="preserve"> </w:t>
      </w:r>
      <w:r w:rsidRPr="0090274D">
        <w:rPr>
          <w:sz w:val="28"/>
          <w:szCs w:val="28"/>
        </w:rPr>
        <w:t>бессильный</w:t>
      </w:r>
      <w:r w:rsidRPr="0090274D">
        <w:rPr>
          <w:spacing w:val="-1"/>
          <w:sz w:val="28"/>
          <w:szCs w:val="28"/>
        </w:rPr>
        <w:t xml:space="preserve"> </w:t>
      </w:r>
      <w:r w:rsidRPr="0090274D">
        <w:rPr>
          <w:spacing w:val="-2"/>
          <w:sz w:val="28"/>
          <w:szCs w:val="28"/>
        </w:rPr>
        <w:t>виноват.</w:t>
      </w:r>
    </w:p>
    <w:p w:rsidR="00A602FA" w:rsidRPr="0090274D" w:rsidRDefault="00A602FA">
      <w:pPr>
        <w:pStyle w:val="a3"/>
        <w:ind w:left="1148"/>
        <w:rPr>
          <w:sz w:val="28"/>
          <w:szCs w:val="28"/>
        </w:rPr>
      </w:pPr>
      <w:r w:rsidRPr="0090274D">
        <w:rPr>
          <w:sz w:val="28"/>
          <w:szCs w:val="28"/>
        </w:rPr>
        <w:t>г)</w:t>
      </w:r>
      <w:r w:rsidRPr="0090274D">
        <w:rPr>
          <w:spacing w:val="-3"/>
          <w:sz w:val="28"/>
          <w:szCs w:val="28"/>
        </w:rPr>
        <w:t xml:space="preserve"> </w:t>
      </w:r>
      <w:r w:rsidRPr="0090274D">
        <w:rPr>
          <w:sz w:val="28"/>
          <w:szCs w:val="28"/>
        </w:rPr>
        <w:t>Приходи</w:t>
      </w:r>
      <w:r w:rsidRPr="0090274D">
        <w:rPr>
          <w:spacing w:val="-2"/>
          <w:sz w:val="28"/>
          <w:szCs w:val="28"/>
        </w:rPr>
        <w:t xml:space="preserve"> </w:t>
      </w:r>
      <w:r w:rsidRPr="0090274D">
        <w:rPr>
          <w:sz w:val="28"/>
          <w:szCs w:val="28"/>
        </w:rPr>
        <w:t>не</w:t>
      </w:r>
      <w:r w:rsidRPr="0090274D">
        <w:rPr>
          <w:spacing w:val="-2"/>
          <w:sz w:val="28"/>
          <w:szCs w:val="28"/>
        </w:rPr>
        <w:t xml:space="preserve"> </w:t>
      </w:r>
      <w:r w:rsidRPr="0090274D">
        <w:rPr>
          <w:sz w:val="28"/>
          <w:szCs w:val="28"/>
        </w:rPr>
        <w:t>третьего,</w:t>
      </w:r>
      <w:r w:rsidRPr="0090274D">
        <w:rPr>
          <w:spacing w:val="-4"/>
          <w:sz w:val="28"/>
          <w:szCs w:val="28"/>
        </w:rPr>
        <w:t xml:space="preserve"> </w:t>
      </w:r>
      <w:r w:rsidRPr="0090274D">
        <w:rPr>
          <w:sz w:val="28"/>
          <w:szCs w:val="28"/>
        </w:rPr>
        <w:t>а</w:t>
      </w:r>
      <w:r w:rsidRPr="0090274D">
        <w:rPr>
          <w:spacing w:val="-3"/>
          <w:sz w:val="28"/>
          <w:szCs w:val="28"/>
        </w:rPr>
        <w:t xml:space="preserve"> </w:t>
      </w:r>
      <w:r w:rsidRPr="0090274D">
        <w:rPr>
          <w:sz w:val="28"/>
          <w:szCs w:val="28"/>
        </w:rPr>
        <w:t>четвёртоrо</w:t>
      </w:r>
      <w:r w:rsidRPr="0090274D">
        <w:rPr>
          <w:spacing w:val="-1"/>
          <w:sz w:val="28"/>
          <w:szCs w:val="28"/>
        </w:rPr>
        <w:t xml:space="preserve"> </w:t>
      </w:r>
      <w:r w:rsidRPr="0090274D">
        <w:rPr>
          <w:spacing w:val="-2"/>
          <w:sz w:val="28"/>
          <w:szCs w:val="28"/>
        </w:rPr>
        <w:t>октября.</w:t>
      </w:r>
    </w:p>
    <w:p w:rsidR="00A602FA" w:rsidRPr="0090274D" w:rsidRDefault="00A602FA">
      <w:pPr>
        <w:pStyle w:val="a3"/>
        <w:ind w:left="0"/>
        <w:rPr>
          <w:sz w:val="28"/>
          <w:szCs w:val="28"/>
        </w:rPr>
      </w:pPr>
    </w:p>
    <w:p w:rsidR="00A602FA" w:rsidRPr="0090274D" w:rsidRDefault="00A602FA">
      <w:pPr>
        <w:pStyle w:val="a3"/>
        <w:spacing w:before="5"/>
        <w:ind w:left="0"/>
        <w:rPr>
          <w:sz w:val="28"/>
          <w:szCs w:val="28"/>
        </w:rPr>
      </w:pPr>
    </w:p>
    <w:p w:rsidR="00A602FA" w:rsidRPr="0090274D" w:rsidRDefault="00A602FA">
      <w:pPr>
        <w:pStyle w:val="1"/>
        <w:spacing w:line="240" w:lineRule="auto"/>
        <w:rPr>
          <w:sz w:val="28"/>
          <w:szCs w:val="28"/>
        </w:rPr>
      </w:pPr>
      <w:r w:rsidRPr="0090274D">
        <w:rPr>
          <w:sz w:val="28"/>
          <w:szCs w:val="28"/>
        </w:rPr>
        <w:t>Вариант</w:t>
      </w:r>
      <w:r w:rsidRPr="0090274D">
        <w:rPr>
          <w:spacing w:val="-5"/>
          <w:sz w:val="28"/>
          <w:szCs w:val="28"/>
        </w:rPr>
        <w:t xml:space="preserve"> </w:t>
      </w:r>
      <w:r w:rsidRPr="0090274D">
        <w:rPr>
          <w:spacing w:val="-10"/>
          <w:sz w:val="28"/>
          <w:szCs w:val="28"/>
        </w:rPr>
        <w:t>2</w:t>
      </w:r>
    </w:p>
    <w:p w:rsidR="00A602FA" w:rsidRPr="0090274D" w:rsidRDefault="00A602FA">
      <w:pPr>
        <w:pStyle w:val="a7"/>
        <w:numPr>
          <w:ilvl w:val="0"/>
          <w:numId w:val="1"/>
        </w:numPr>
        <w:tabs>
          <w:tab w:val="left" w:pos="1071"/>
        </w:tabs>
        <w:spacing w:before="197" w:line="274" w:lineRule="exact"/>
        <w:jc w:val="both"/>
        <w:rPr>
          <w:b/>
          <w:sz w:val="28"/>
          <w:szCs w:val="28"/>
        </w:rPr>
      </w:pPr>
      <w:r w:rsidRPr="0090274D">
        <w:rPr>
          <w:b/>
          <w:sz w:val="28"/>
          <w:szCs w:val="28"/>
        </w:rPr>
        <w:t>Что</w:t>
      </w:r>
      <w:r w:rsidRPr="0090274D">
        <w:rPr>
          <w:b/>
          <w:spacing w:val="-2"/>
          <w:sz w:val="28"/>
          <w:szCs w:val="28"/>
        </w:rPr>
        <w:t xml:space="preserve"> </w:t>
      </w:r>
      <w:r w:rsidRPr="0090274D">
        <w:rPr>
          <w:b/>
          <w:sz w:val="28"/>
          <w:szCs w:val="28"/>
        </w:rPr>
        <w:t xml:space="preserve">изучает </w:t>
      </w:r>
      <w:r w:rsidRPr="0090274D">
        <w:rPr>
          <w:b/>
          <w:spacing w:val="-2"/>
          <w:sz w:val="28"/>
          <w:szCs w:val="28"/>
        </w:rPr>
        <w:t>орфоэпия?</w:t>
      </w:r>
    </w:p>
    <w:p w:rsidR="00A602FA" w:rsidRPr="0090274D" w:rsidRDefault="00A602FA">
      <w:pPr>
        <w:pStyle w:val="a3"/>
        <w:ind w:left="1071" w:right="6627"/>
        <w:jc w:val="both"/>
        <w:rPr>
          <w:sz w:val="28"/>
          <w:szCs w:val="28"/>
        </w:rPr>
      </w:pPr>
      <w:r w:rsidRPr="0090274D">
        <w:rPr>
          <w:sz w:val="28"/>
          <w:szCs w:val="28"/>
        </w:rPr>
        <w:t>а)</w:t>
      </w:r>
      <w:r w:rsidRPr="0090274D">
        <w:rPr>
          <w:spacing w:val="-1"/>
          <w:sz w:val="28"/>
          <w:szCs w:val="28"/>
        </w:rPr>
        <w:t xml:space="preserve"> </w:t>
      </w:r>
      <w:r w:rsidRPr="0090274D">
        <w:rPr>
          <w:sz w:val="28"/>
          <w:szCs w:val="28"/>
        </w:rPr>
        <w:t>нормы ударения</w:t>
      </w:r>
      <w:r w:rsidRPr="0090274D">
        <w:rPr>
          <w:spacing w:val="-1"/>
          <w:sz w:val="28"/>
          <w:szCs w:val="28"/>
        </w:rPr>
        <w:t xml:space="preserve"> </w:t>
      </w:r>
      <w:r w:rsidRPr="0090274D">
        <w:rPr>
          <w:sz w:val="28"/>
          <w:szCs w:val="28"/>
        </w:rPr>
        <w:t>и</w:t>
      </w:r>
      <w:r w:rsidRPr="0090274D">
        <w:rPr>
          <w:spacing w:val="-1"/>
          <w:sz w:val="28"/>
          <w:szCs w:val="28"/>
        </w:rPr>
        <w:t xml:space="preserve"> </w:t>
      </w:r>
      <w:r w:rsidRPr="0090274D">
        <w:rPr>
          <w:sz w:val="28"/>
          <w:szCs w:val="28"/>
        </w:rPr>
        <w:t>произношения; б)</w:t>
      </w:r>
      <w:r w:rsidRPr="0090274D">
        <w:rPr>
          <w:spacing w:val="-9"/>
          <w:sz w:val="28"/>
          <w:szCs w:val="28"/>
        </w:rPr>
        <w:t xml:space="preserve"> </w:t>
      </w:r>
      <w:r w:rsidRPr="0090274D">
        <w:rPr>
          <w:sz w:val="28"/>
          <w:szCs w:val="28"/>
        </w:rPr>
        <w:t>нормы</w:t>
      </w:r>
      <w:r w:rsidRPr="0090274D">
        <w:rPr>
          <w:spacing w:val="-9"/>
          <w:sz w:val="28"/>
          <w:szCs w:val="28"/>
        </w:rPr>
        <w:t xml:space="preserve"> </w:t>
      </w:r>
      <w:r w:rsidRPr="0090274D">
        <w:rPr>
          <w:sz w:val="28"/>
          <w:szCs w:val="28"/>
        </w:rPr>
        <w:t>пунктуации</w:t>
      </w:r>
      <w:r w:rsidRPr="0090274D">
        <w:rPr>
          <w:spacing w:val="-9"/>
          <w:sz w:val="28"/>
          <w:szCs w:val="28"/>
        </w:rPr>
        <w:t xml:space="preserve"> </w:t>
      </w:r>
      <w:r w:rsidRPr="0090274D">
        <w:rPr>
          <w:sz w:val="28"/>
          <w:szCs w:val="28"/>
        </w:rPr>
        <w:t>и</w:t>
      </w:r>
      <w:r w:rsidRPr="0090274D">
        <w:rPr>
          <w:spacing w:val="-10"/>
          <w:sz w:val="28"/>
          <w:szCs w:val="28"/>
        </w:rPr>
        <w:t xml:space="preserve"> </w:t>
      </w:r>
      <w:r w:rsidRPr="0090274D">
        <w:rPr>
          <w:sz w:val="28"/>
          <w:szCs w:val="28"/>
        </w:rPr>
        <w:t>орфографии; в) словообразование.</w:t>
      </w:r>
    </w:p>
    <w:p w:rsidR="00A602FA" w:rsidRPr="0090274D" w:rsidRDefault="00A602FA">
      <w:pPr>
        <w:pStyle w:val="a7"/>
        <w:numPr>
          <w:ilvl w:val="0"/>
          <w:numId w:val="1"/>
        </w:numPr>
        <w:tabs>
          <w:tab w:val="left" w:pos="1071"/>
        </w:tabs>
        <w:spacing w:before="3" w:line="274" w:lineRule="exact"/>
        <w:jc w:val="both"/>
        <w:rPr>
          <w:sz w:val="28"/>
          <w:szCs w:val="28"/>
        </w:rPr>
      </w:pPr>
      <w:r w:rsidRPr="0090274D">
        <w:rPr>
          <w:b/>
          <w:color w:val="1F1F1F"/>
          <w:sz w:val="28"/>
          <w:szCs w:val="28"/>
        </w:rPr>
        <w:t>Выберите</w:t>
      </w:r>
      <w:r w:rsidRPr="0090274D">
        <w:rPr>
          <w:b/>
          <w:color w:val="1F1F1F"/>
          <w:spacing w:val="-6"/>
          <w:sz w:val="28"/>
          <w:szCs w:val="28"/>
        </w:rPr>
        <w:t xml:space="preserve"> </w:t>
      </w:r>
      <w:r w:rsidRPr="0090274D">
        <w:rPr>
          <w:b/>
          <w:color w:val="1F1F1F"/>
          <w:sz w:val="28"/>
          <w:szCs w:val="28"/>
        </w:rPr>
        <w:t>слово,</w:t>
      </w:r>
      <w:r w:rsidRPr="0090274D">
        <w:rPr>
          <w:b/>
          <w:color w:val="1F1F1F"/>
          <w:spacing w:val="-2"/>
          <w:sz w:val="28"/>
          <w:szCs w:val="28"/>
        </w:rPr>
        <w:t xml:space="preserve"> </w:t>
      </w:r>
      <w:r w:rsidRPr="0090274D">
        <w:rPr>
          <w:b/>
          <w:color w:val="1F1F1F"/>
          <w:sz w:val="28"/>
          <w:szCs w:val="28"/>
        </w:rPr>
        <w:t>в</w:t>
      </w:r>
      <w:r w:rsidRPr="0090274D">
        <w:rPr>
          <w:b/>
          <w:color w:val="1F1F1F"/>
          <w:spacing w:val="-2"/>
          <w:sz w:val="28"/>
          <w:szCs w:val="28"/>
        </w:rPr>
        <w:t xml:space="preserve"> </w:t>
      </w:r>
      <w:r w:rsidRPr="0090274D">
        <w:rPr>
          <w:b/>
          <w:color w:val="1F1F1F"/>
          <w:sz w:val="28"/>
          <w:szCs w:val="28"/>
        </w:rPr>
        <w:t>котором</w:t>
      </w:r>
      <w:r w:rsidRPr="0090274D">
        <w:rPr>
          <w:b/>
          <w:color w:val="1F1F1F"/>
          <w:spacing w:val="-4"/>
          <w:sz w:val="28"/>
          <w:szCs w:val="28"/>
        </w:rPr>
        <w:t xml:space="preserve"> </w:t>
      </w:r>
      <w:r w:rsidRPr="0090274D">
        <w:rPr>
          <w:b/>
          <w:color w:val="1F1F1F"/>
          <w:sz w:val="28"/>
          <w:szCs w:val="28"/>
        </w:rPr>
        <w:t xml:space="preserve">допустимы </w:t>
      </w:r>
      <w:r w:rsidRPr="0090274D">
        <w:rPr>
          <w:b/>
          <w:color w:val="1F1F1F"/>
          <w:sz w:val="28"/>
          <w:szCs w:val="28"/>
          <w:u w:val="single" w:color="1F1F1F"/>
        </w:rPr>
        <w:t>два</w:t>
      </w:r>
      <w:r w:rsidRPr="0090274D">
        <w:rPr>
          <w:b/>
          <w:color w:val="1F1F1F"/>
          <w:spacing w:val="-2"/>
          <w:sz w:val="28"/>
          <w:szCs w:val="28"/>
        </w:rPr>
        <w:t xml:space="preserve"> </w:t>
      </w:r>
      <w:r w:rsidRPr="0090274D">
        <w:rPr>
          <w:b/>
          <w:color w:val="1F1F1F"/>
          <w:sz w:val="28"/>
          <w:szCs w:val="28"/>
        </w:rPr>
        <w:t>варианта</w:t>
      </w:r>
      <w:r w:rsidRPr="0090274D">
        <w:rPr>
          <w:b/>
          <w:color w:val="1F1F1F"/>
          <w:spacing w:val="-2"/>
          <w:sz w:val="28"/>
          <w:szCs w:val="28"/>
        </w:rPr>
        <w:t xml:space="preserve"> ударения:</w:t>
      </w:r>
    </w:p>
    <w:p w:rsidR="00A602FA" w:rsidRPr="0090274D" w:rsidRDefault="00A602FA">
      <w:pPr>
        <w:pStyle w:val="a3"/>
        <w:ind w:left="1071" w:right="8638"/>
        <w:jc w:val="both"/>
        <w:rPr>
          <w:sz w:val="28"/>
          <w:szCs w:val="28"/>
        </w:rPr>
      </w:pPr>
      <w:r w:rsidRPr="0090274D">
        <w:rPr>
          <w:color w:val="1F1F1F"/>
          <w:sz w:val="28"/>
          <w:szCs w:val="28"/>
        </w:rPr>
        <w:t>а)</w:t>
      </w:r>
      <w:r w:rsidRPr="0090274D">
        <w:rPr>
          <w:color w:val="1F1F1F"/>
          <w:spacing w:val="-15"/>
          <w:sz w:val="28"/>
          <w:szCs w:val="28"/>
        </w:rPr>
        <w:t xml:space="preserve"> </w:t>
      </w:r>
      <w:r w:rsidRPr="0090274D">
        <w:rPr>
          <w:color w:val="1F1F1F"/>
          <w:sz w:val="28"/>
          <w:szCs w:val="28"/>
        </w:rPr>
        <w:t>одновременно, б) красивее,</w:t>
      </w:r>
    </w:p>
    <w:p w:rsidR="00A602FA" w:rsidRPr="0090274D" w:rsidRDefault="00A602FA">
      <w:pPr>
        <w:pStyle w:val="a3"/>
        <w:ind w:left="1071"/>
        <w:jc w:val="both"/>
        <w:rPr>
          <w:sz w:val="28"/>
          <w:szCs w:val="28"/>
        </w:rPr>
      </w:pPr>
      <w:r w:rsidRPr="0090274D">
        <w:rPr>
          <w:color w:val="1F1F1F"/>
          <w:sz w:val="28"/>
          <w:szCs w:val="28"/>
        </w:rPr>
        <w:t>в)</w:t>
      </w:r>
      <w:r w:rsidRPr="0090274D">
        <w:rPr>
          <w:color w:val="1F1F1F"/>
          <w:spacing w:val="-4"/>
          <w:sz w:val="28"/>
          <w:szCs w:val="28"/>
        </w:rPr>
        <w:t xml:space="preserve"> </w:t>
      </w:r>
      <w:r w:rsidRPr="0090274D">
        <w:rPr>
          <w:color w:val="1F1F1F"/>
          <w:spacing w:val="-2"/>
          <w:sz w:val="28"/>
          <w:szCs w:val="28"/>
        </w:rPr>
        <w:t>позвонит.</w:t>
      </w:r>
    </w:p>
    <w:p w:rsidR="00A602FA" w:rsidRPr="0090274D" w:rsidRDefault="00A602FA">
      <w:pPr>
        <w:pStyle w:val="1"/>
        <w:numPr>
          <w:ilvl w:val="0"/>
          <w:numId w:val="1"/>
        </w:numPr>
        <w:tabs>
          <w:tab w:val="left" w:pos="1071"/>
        </w:tabs>
        <w:spacing w:before="3"/>
        <w:jc w:val="both"/>
        <w:rPr>
          <w:sz w:val="28"/>
          <w:szCs w:val="28"/>
        </w:rPr>
      </w:pPr>
      <w:r w:rsidRPr="0090274D">
        <w:rPr>
          <w:sz w:val="28"/>
          <w:szCs w:val="28"/>
        </w:rPr>
        <w:t>Отметьте</w:t>
      </w:r>
      <w:r w:rsidRPr="0090274D">
        <w:rPr>
          <w:spacing w:val="-8"/>
          <w:sz w:val="28"/>
          <w:szCs w:val="28"/>
        </w:rPr>
        <w:t xml:space="preserve"> </w:t>
      </w:r>
      <w:r w:rsidRPr="0090274D">
        <w:rPr>
          <w:sz w:val="28"/>
          <w:szCs w:val="28"/>
        </w:rPr>
        <w:t>существительное</w:t>
      </w:r>
      <w:r w:rsidRPr="0090274D">
        <w:rPr>
          <w:spacing w:val="-5"/>
          <w:sz w:val="28"/>
          <w:szCs w:val="28"/>
        </w:rPr>
        <w:t xml:space="preserve"> </w:t>
      </w:r>
      <w:r w:rsidRPr="0090274D">
        <w:rPr>
          <w:sz w:val="28"/>
          <w:szCs w:val="28"/>
        </w:rPr>
        <w:t>женского</w:t>
      </w:r>
      <w:r w:rsidRPr="0090274D">
        <w:rPr>
          <w:spacing w:val="-6"/>
          <w:sz w:val="28"/>
          <w:szCs w:val="28"/>
        </w:rPr>
        <w:t xml:space="preserve"> </w:t>
      </w:r>
      <w:r w:rsidRPr="0090274D">
        <w:rPr>
          <w:spacing w:val="-2"/>
          <w:sz w:val="28"/>
          <w:szCs w:val="28"/>
        </w:rPr>
        <w:t>рода:</w:t>
      </w:r>
    </w:p>
    <w:p w:rsidR="00A602FA" w:rsidRPr="0090274D" w:rsidRDefault="00A602FA">
      <w:pPr>
        <w:pStyle w:val="a3"/>
        <w:spacing w:line="274" w:lineRule="exact"/>
        <w:ind w:left="1071"/>
        <w:jc w:val="both"/>
        <w:rPr>
          <w:sz w:val="28"/>
          <w:szCs w:val="28"/>
        </w:rPr>
      </w:pPr>
      <w:r w:rsidRPr="0090274D">
        <w:rPr>
          <w:sz w:val="28"/>
          <w:szCs w:val="28"/>
        </w:rPr>
        <w:t>а)</w:t>
      </w:r>
      <w:r w:rsidRPr="0090274D">
        <w:rPr>
          <w:spacing w:val="-3"/>
          <w:sz w:val="28"/>
          <w:szCs w:val="28"/>
        </w:rPr>
        <w:t xml:space="preserve"> </w:t>
      </w:r>
      <w:r w:rsidRPr="0090274D">
        <w:rPr>
          <w:spacing w:val="-2"/>
          <w:sz w:val="28"/>
          <w:szCs w:val="28"/>
        </w:rPr>
        <w:t>врач,</w:t>
      </w:r>
    </w:p>
    <w:p w:rsidR="00A602FA" w:rsidRPr="0090274D" w:rsidRDefault="00A602FA">
      <w:pPr>
        <w:pStyle w:val="a3"/>
        <w:ind w:left="1071" w:right="9096"/>
        <w:jc w:val="both"/>
        <w:rPr>
          <w:sz w:val="28"/>
          <w:szCs w:val="28"/>
        </w:rPr>
      </w:pPr>
      <w:r w:rsidRPr="0090274D">
        <w:rPr>
          <w:sz w:val="28"/>
          <w:szCs w:val="28"/>
        </w:rPr>
        <w:t>б) бездарь,</w:t>
      </w:r>
      <w:r w:rsidRPr="0090274D">
        <w:rPr>
          <w:spacing w:val="40"/>
          <w:sz w:val="28"/>
          <w:szCs w:val="28"/>
        </w:rPr>
        <w:t xml:space="preserve"> </w:t>
      </w:r>
      <w:r w:rsidRPr="0090274D">
        <w:rPr>
          <w:sz w:val="28"/>
          <w:szCs w:val="28"/>
        </w:rPr>
        <w:t>в)</w:t>
      </w:r>
      <w:r w:rsidRPr="0090274D">
        <w:rPr>
          <w:spacing w:val="-2"/>
          <w:sz w:val="28"/>
          <w:szCs w:val="28"/>
        </w:rPr>
        <w:t xml:space="preserve"> городище,</w:t>
      </w:r>
    </w:p>
    <w:p w:rsidR="00A602FA" w:rsidRPr="0090274D" w:rsidRDefault="00A602FA">
      <w:pPr>
        <w:pStyle w:val="a3"/>
        <w:jc w:val="both"/>
        <w:rPr>
          <w:sz w:val="28"/>
          <w:szCs w:val="28"/>
        </w:rPr>
        <w:sectPr w:rsidR="00A602FA" w:rsidRPr="0090274D">
          <w:pgSz w:w="11910" w:h="16840"/>
          <w:pgMar w:top="1120" w:right="283" w:bottom="280" w:left="141" w:header="720" w:footer="720" w:gutter="0"/>
          <w:cols w:space="720"/>
        </w:sectPr>
      </w:pPr>
    </w:p>
    <w:p w:rsidR="00A602FA" w:rsidRPr="0090274D" w:rsidRDefault="00A602FA">
      <w:pPr>
        <w:pStyle w:val="a3"/>
        <w:spacing w:before="70"/>
        <w:ind w:left="1071" w:right="9130"/>
        <w:rPr>
          <w:sz w:val="28"/>
          <w:szCs w:val="28"/>
        </w:rPr>
      </w:pPr>
      <w:r w:rsidRPr="0090274D">
        <w:rPr>
          <w:sz w:val="28"/>
          <w:szCs w:val="28"/>
        </w:rPr>
        <w:t>г) занавес,</w:t>
      </w:r>
      <w:r w:rsidRPr="0090274D">
        <w:rPr>
          <w:spacing w:val="40"/>
          <w:sz w:val="28"/>
          <w:szCs w:val="28"/>
        </w:rPr>
        <w:t xml:space="preserve"> </w:t>
      </w:r>
      <w:r w:rsidRPr="0090274D">
        <w:rPr>
          <w:sz w:val="28"/>
          <w:szCs w:val="28"/>
        </w:rPr>
        <w:t>д)</w:t>
      </w:r>
      <w:r w:rsidRPr="0090274D">
        <w:rPr>
          <w:spacing w:val="-15"/>
          <w:sz w:val="28"/>
          <w:szCs w:val="28"/>
        </w:rPr>
        <w:t xml:space="preserve"> </w:t>
      </w:r>
      <w:r w:rsidRPr="0090274D">
        <w:rPr>
          <w:sz w:val="28"/>
          <w:szCs w:val="28"/>
        </w:rPr>
        <w:t>псалтырь, е) медаль.</w:t>
      </w:r>
    </w:p>
    <w:p w:rsidR="00A602FA" w:rsidRPr="0090274D" w:rsidRDefault="00A602FA">
      <w:pPr>
        <w:pStyle w:val="1"/>
        <w:numPr>
          <w:ilvl w:val="0"/>
          <w:numId w:val="1"/>
        </w:numPr>
        <w:tabs>
          <w:tab w:val="left" w:pos="1071"/>
        </w:tabs>
        <w:spacing w:before="5" w:line="240" w:lineRule="auto"/>
        <w:rPr>
          <w:sz w:val="28"/>
          <w:szCs w:val="28"/>
        </w:rPr>
      </w:pPr>
      <w:r w:rsidRPr="0090274D">
        <w:rPr>
          <w:sz w:val="28"/>
          <w:szCs w:val="28"/>
        </w:rPr>
        <w:t>Продолжите</w:t>
      </w:r>
      <w:r w:rsidRPr="0090274D">
        <w:rPr>
          <w:spacing w:val="-7"/>
          <w:sz w:val="28"/>
          <w:szCs w:val="28"/>
        </w:rPr>
        <w:t xml:space="preserve"> </w:t>
      </w:r>
      <w:r w:rsidRPr="0090274D">
        <w:rPr>
          <w:sz w:val="28"/>
          <w:szCs w:val="28"/>
        </w:rPr>
        <w:t>предложение</w:t>
      </w:r>
      <w:r w:rsidRPr="0090274D">
        <w:rPr>
          <w:spacing w:val="-6"/>
          <w:sz w:val="28"/>
          <w:szCs w:val="28"/>
        </w:rPr>
        <w:t xml:space="preserve"> </w:t>
      </w:r>
      <w:r w:rsidRPr="0090274D">
        <w:rPr>
          <w:spacing w:val="-2"/>
          <w:sz w:val="28"/>
          <w:szCs w:val="28"/>
        </w:rPr>
        <w:t>правильно:</w:t>
      </w:r>
    </w:p>
    <w:p w:rsidR="00A602FA" w:rsidRPr="0090274D" w:rsidRDefault="00A602FA">
      <w:pPr>
        <w:pStyle w:val="2"/>
        <w:spacing w:line="274" w:lineRule="exact"/>
        <w:ind w:left="1071"/>
        <w:rPr>
          <w:sz w:val="28"/>
          <w:szCs w:val="28"/>
        </w:rPr>
      </w:pPr>
      <w:r w:rsidRPr="0090274D">
        <w:rPr>
          <w:color w:val="1A1A1A"/>
          <w:sz w:val="28"/>
          <w:szCs w:val="28"/>
        </w:rPr>
        <w:t>Возвращаясь</w:t>
      </w:r>
      <w:r w:rsidRPr="0090274D">
        <w:rPr>
          <w:color w:val="1A1A1A"/>
          <w:spacing w:val="-1"/>
          <w:sz w:val="28"/>
          <w:szCs w:val="28"/>
        </w:rPr>
        <w:t xml:space="preserve"> </w:t>
      </w:r>
      <w:r w:rsidRPr="0090274D">
        <w:rPr>
          <w:color w:val="1A1A1A"/>
          <w:sz w:val="28"/>
          <w:szCs w:val="28"/>
        </w:rPr>
        <w:t>с</w:t>
      </w:r>
      <w:r w:rsidRPr="0090274D">
        <w:rPr>
          <w:color w:val="1A1A1A"/>
          <w:spacing w:val="-2"/>
          <w:sz w:val="28"/>
          <w:szCs w:val="28"/>
        </w:rPr>
        <w:t xml:space="preserve"> работы,</w:t>
      </w:r>
    </w:p>
    <w:p w:rsidR="00A602FA" w:rsidRPr="0090274D" w:rsidRDefault="00A602FA">
      <w:pPr>
        <w:pStyle w:val="a3"/>
        <w:ind w:left="1071" w:right="6930"/>
        <w:rPr>
          <w:sz w:val="28"/>
          <w:szCs w:val="28"/>
        </w:rPr>
      </w:pPr>
      <w:r w:rsidRPr="0090274D">
        <w:rPr>
          <w:color w:val="1A1A1A"/>
          <w:sz w:val="28"/>
          <w:szCs w:val="28"/>
        </w:rPr>
        <w:t>а)</w:t>
      </w:r>
      <w:r w:rsidRPr="0090274D">
        <w:rPr>
          <w:color w:val="1A1A1A"/>
          <w:spacing w:val="-6"/>
          <w:sz w:val="28"/>
          <w:szCs w:val="28"/>
        </w:rPr>
        <w:t xml:space="preserve"> </w:t>
      </w:r>
      <w:r w:rsidRPr="0090274D">
        <w:rPr>
          <w:color w:val="1A1A1A"/>
          <w:sz w:val="28"/>
          <w:szCs w:val="28"/>
        </w:rPr>
        <w:t>я</w:t>
      </w:r>
      <w:r w:rsidRPr="0090274D">
        <w:rPr>
          <w:color w:val="1A1A1A"/>
          <w:spacing w:val="-6"/>
          <w:sz w:val="28"/>
          <w:szCs w:val="28"/>
        </w:rPr>
        <w:t xml:space="preserve"> </w:t>
      </w:r>
      <w:r w:rsidRPr="0090274D">
        <w:rPr>
          <w:color w:val="1A1A1A"/>
          <w:sz w:val="28"/>
          <w:szCs w:val="28"/>
        </w:rPr>
        <w:t>заглянул</w:t>
      </w:r>
      <w:r w:rsidRPr="0090274D">
        <w:rPr>
          <w:color w:val="1A1A1A"/>
          <w:spacing w:val="-6"/>
          <w:sz w:val="28"/>
          <w:szCs w:val="28"/>
        </w:rPr>
        <w:t xml:space="preserve"> </w:t>
      </w:r>
      <w:r w:rsidRPr="0090274D">
        <w:rPr>
          <w:color w:val="1A1A1A"/>
          <w:sz w:val="28"/>
          <w:szCs w:val="28"/>
        </w:rPr>
        <w:t>по</w:t>
      </w:r>
      <w:r w:rsidRPr="0090274D">
        <w:rPr>
          <w:color w:val="1A1A1A"/>
          <w:spacing w:val="-6"/>
          <w:sz w:val="28"/>
          <w:szCs w:val="28"/>
        </w:rPr>
        <w:t xml:space="preserve"> </w:t>
      </w:r>
      <w:r w:rsidRPr="0090274D">
        <w:rPr>
          <w:color w:val="1A1A1A"/>
          <w:sz w:val="28"/>
          <w:szCs w:val="28"/>
        </w:rPr>
        <w:t>пути</w:t>
      </w:r>
      <w:r w:rsidRPr="0090274D">
        <w:rPr>
          <w:color w:val="1A1A1A"/>
          <w:spacing w:val="-6"/>
          <w:sz w:val="28"/>
          <w:szCs w:val="28"/>
        </w:rPr>
        <w:t xml:space="preserve"> </w:t>
      </w:r>
      <w:r w:rsidRPr="0090274D">
        <w:rPr>
          <w:color w:val="1A1A1A"/>
          <w:sz w:val="28"/>
          <w:szCs w:val="28"/>
        </w:rPr>
        <w:t>к</w:t>
      </w:r>
      <w:r w:rsidRPr="0090274D">
        <w:rPr>
          <w:color w:val="1A1A1A"/>
          <w:spacing w:val="-6"/>
          <w:sz w:val="28"/>
          <w:szCs w:val="28"/>
        </w:rPr>
        <w:t xml:space="preserve"> </w:t>
      </w:r>
      <w:r w:rsidRPr="0090274D">
        <w:rPr>
          <w:color w:val="1A1A1A"/>
          <w:sz w:val="28"/>
          <w:szCs w:val="28"/>
        </w:rPr>
        <w:t>приятелю. б) на дорогах были пробки.</w:t>
      </w:r>
    </w:p>
    <w:p w:rsidR="00A602FA" w:rsidRPr="0090274D" w:rsidRDefault="00A602FA">
      <w:pPr>
        <w:pStyle w:val="a3"/>
        <w:ind w:left="1071" w:right="5396"/>
        <w:rPr>
          <w:sz w:val="28"/>
          <w:szCs w:val="28"/>
        </w:rPr>
      </w:pPr>
      <w:r w:rsidRPr="0090274D">
        <w:rPr>
          <w:color w:val="1A1A1A"/>
          <w:sz w:val="28"/>
          <w:szCs w:val="28"/>
        </w:rPr>
        <w:t>в)</w:t>
      </w:r>
      <w:r w:rsidRPr="0090274D">
        <w:rPr>
          <w:color w:val="1A1A1A"/>
          <w:spacing w:val="-8"/>
          <w:sz w:val="28"/>
          <w:szCs w:val="28"/>
        </w:rPr>
        <w:t xml:space="preserve"> </w:t>
      </w:r>
      <w:r w:rsidRPr="0090274D">
        <w:rPr>
          <w:color w:val="1A1A1A"/>
          <w:sz w:val="28"/>
          <w:szCs w:val="28"/>
        </w:rPr>
        <w:t>внезапно</w:t>
      </w:r>
      <w:r w:rsidRPr="0090274D">
        <w:rPr>
          <w:color w:val="1A1A1A"/>
          <w:spacing w:val="-6"/>
          <w:sz w:val="28"/>
          <w:szCs w:val="28"/>
        </w:rPr>
        <w:t xml:space="preserve"> </w:t>
      </w:r>
      <w:r w:rsidRPr="0090274D">
        <w:rPr>
          <w:color w:val="1A1A1A"/>
          <w:sz w:val="28"/>
          <w:szCs w:val="28"/>
        </w:rPr>
        <w:t>погода</w:t>
      </w:r>
      <w:r w:rsidRPr="0090274D">
        <w:rPr>
          <w:color w:val="1A1A1A"/>
          <w:spacing w:val="-6"/>
          <w:sz w:val="28"/>
          <w:szCs w:val="28"/>
        </w:rPr>
        <w:t xml:space="preserve"> </w:t>
      </w:r>
      <w:r w:rsidRPr="0090274D">
        <w:rPr>
          <w:color w:val="1A1A1A"/>
          <w:sz w:val="28"/>
          <w:szCs w:val="28"/>
        </w:rPr>
        <w:t>испортилась</w:t>
      </w:r>
      <w:r w:rsidRPr="0090274D">
        <w:rPr>
          <w:color w:val="1A1A1A"/>
          <w:spacing w:val="-6"/>
          <w:sz w:val="28"/>
          <w:szCs w:val="28"/>
        </w:rPr>
        <w:t xml:space="preserve"> </w:t>
      </w:r>
      <w:r w:rsidRPr="0090274D">
        <w:rPr>
          <w:color w:val="1A1A1A"/>
          <w:sz w:val="28"/>
          <w:szCs w:val="28"/>
        </w:rPr>
        <w:t>и</w:t>
      </w:r>
      <w:r w:rsidRPr="0090274D">
        <w:rPr>
          <w:color w:val="1A1A1A"/>
          <w:spacing w:val="-6"/>
          <w:sz w:val="28"/>
          <w:szCs w:val="28"/>
        </w:rPr>
        <w:t xml:space="preserve"> </w:t>
      </w:r>
      <w:r w:rsidRPr="0090274D">
        <w:rPr>
          <w:color w:val="1A1A1A"/>
          <w:sz w:val="28"/>
          <w:szCs w:val="28"/>
        </w:rPr>
        <w:t>полил</w:t>
      </w:r>
      <w:r w:rsidRPr="0090274D">
        <w:rPr>
          <w:color w:val="1A1A1A"/>
          <w:spacing w:val="-6"/>
          <w:sz w:val="28"/>
          <w:szCs w:val="28"/>
        </w:rPr>
        <w:t xml:space="preserve"> </w:t>
      </w:r>
      <w:r w:rsidRPr="0090274D">
        <w:rPr>
          <w:color w:val="1A1A1A"/>
          <w:sz w:val="28"/>
          <w:szCs w:val="28"/>
        </w:rPr>
        <w:t>дождь. г) магазины уже не работали.</w:t>
      </w:r>
    </w:p>
    <w:p w:rsidR="00A602FA" w:rsidRPr="0090274D" w:rsidRDefault="00A602FA">
      <w:pPr>
        <w:pStyle w:val="a7"/>
        <w:numPr>
          <w:ilvl w:val="0"/>
          <w:numId w:val="1"/>
        </w:numPr>
        <w:tabs>
          <w:tab w:val="left" w:pos="1092"/>
        </w:tabs>
        <w:spacing w:before="3" w:line="274" w:lineRule="exact"/>
        <w:ind w:left="1092" w:hanging="240"/>
        <w:rPr>
          <w:b/>
          <w:sz w:val="28"/>
          <w:szCs w:val="28"/>
        </w:rPr>
      </w:pPr>
      <w:r w:rsidRPr="0090274D">
        <w:rPr>
          <w:b/>
          <w:color w:val="1F1F1F"/>
          <w:sz w:val="28"/>
          <w:szCs w:val="28"/>
        </w:rPr>
        <w:t>Определите</w:t>
      </w:r>
      <w:r w:rsidRPr="0090274D">
        <w:rPr>
          <w:b/>
          <w:color w:val="1F1F1F"/>
          <w:spacing w:val="-5"/>
          <w:sz w:val="28"/>
          <w:szCs w:val="28"/>
        </w:rPr>
        <w:t xml:space="preserve"> </w:t>
      </w:r>
      <w:r w:rsidRPr="0090274D">
        <w:rPr>
          <w:b/>
          <w:color w:val="1F1F1F"/>
          <w:sz w:val="28"/>
          <w:szCs w:val="28"/>
        </w:rPr>
        <w:t>пару</w:t>
      </w:r>
      <w:r w:rsidRPr="0090274D">
        <w:rPr>
          <w:b/>
          <w:color w:val="1F1F1F"/>
          <w:spacing w:val="-3"/>
          <w:sz w:val="28"/>
          <w:szCs w:val="28"/>
        </w:rPr>
        <w:t xml:space="preserve"> </w:t>
      </w:r>
      <w:r w:rsidRPr="0090274D">
        <w:rPr>
          <w:b/>
          <w:color w:val="1F1F1F"/>
          <w:sz w:val="28"/>
          <w:szCs w:val="28"/>
        </w:rPr>
        <w:t>слов,</w:t>
      </w:r>
      <w:r w:rsidRPr="0090274D">
        <w:rPr>
          <w:b/>
          <w:color w:val="1F1F1F"/>
          <w:spacing w:val="-2"/>
          <w:sz w:val="28"/>
          <w:szCs w:val="28"/>
        </w:rPr>
        <w:t xml:space="preserve"> </w:t>
      </w:r>
      <w:r w:rsidRPr="0090274D">
        <w:rPr>
          <w:b/>
          <w:color w:val="1F1F1F"/>
          <w:sz w:val="28"/>
          <w:szCs w:val="28"/>
        </w:rPr>
        <w:t>где</w:t>
      </w:r>
      <w:r w:rsidRPr="0090274D">
        <w:rPr>
          <w:b/>
          <w:color w:val="1F1F1F"/>
          <w:spacing w:val="-4"/>
          <w:sz w:val="28"/>
          <w:szCs w:val="28"/>
        </w:rPr>
        <w:t xml:space="preserve"> </w:t>
      </w:r>
      <w:r w:rsidRPr="0090274D">
        <w:rPr>
          <w:b/>
          <w:color w:val="1F1F1F"/>
          <w:sz w:val="28"/>
          <w:szCs w:val="28"/>
        </w:rPr>
        <w:t>нет</w:t>
      </w:r>
      <w:r w:rsidRPr="0090274D">
        <w:rPr>
          <w:b/>
          <w:color w:val="1F1F1F"/>
          <w:spacing w:val="-2"/>
          <w:sz w:val="28"/>
          <w:szCs w:val="28"/>
        </w:rPr>
        <w:t xml:space="preserve"> </w:t>
      </w:r>
      <w:r w:rsidRPr="0090274D">
        <w:rPr>
          <w:b/>
          <w:color w:val="1F1F1F"/>
          <w:sz w:val="28"/>
          <w:szCs w:val="28"/>
        </w:rPr>
        <w:t>ошибок</w:t>
      </w:r>
      <w:r w:rsidRPr="0090274D">
        <w:rPr>
          <w:b/>
          <w:color w:val="1F1F1F"/>
          <w:spacing w:val="-3"/>
          <w:sz w:val="28"/>
          <w:szCs w:val="28"/>
        </w:rPr>
        <w:t xml:space="preserve"> </w:t>
      </w:r>
      <w:r w:rsidRPr="0090274D">
        <w:rPr>
          <w:b/>
          <w:color w:val="1F1F1F"/>
          <w:sz w:val="28"/>
          <w:szCs w:val="28"/>
        </w:rPr>
        <w:t>в</w:t>
      </w:r>
      <w:r w:rsidRPr="0090274D">
        <w:rPr>
          <w:b/>
          <w:color w:val="1F1F1F"/>
          <w:spacing w:val="-3"/>
          <w:sz w:val="28"/>
          <w:szCs w:val="28"/>
        </w:rPr>
        <w:t xml:space="preserve"> </w:t>
      </w:r>
      <w:r w:rsidRPr="0090274D">
        <w:rPr>
          <w:b/>
          <w:color w:val="1F1F1F"/>
          <w:sz w:val="28"/>
          <w:szCs w:val="28"/>
        </w:rPr>
        <w:t>образовании</w:t>
      </w:r>
      <w:r w:rsidRPr="0090274D">
        <w:rPr>
          <w:b/>
          <w:color w:val="1F1F1F"/>
          <w:spacing w:val="-3"/>
          <w:sz w:val="28"/>
          <w:szCs w:val="28"/>
        </w:rPr>
        <w:t xml:space="preserve"> </w:t>
      </w:r>
      <w:r w:rsidRPr="0090274D">
        <w:rPr>
          <w:b/>
          <w:color w:val="1F1F1F"/>
          <w:sz w:val="28"/>
          <w:szCs w:val="28"/>
        </w:rPr>
        <w:t>форм</w:t>
      </w:r>
      <w:r w:rsidRPr="0090274D">
        <w:rPr>
          <w:b/>
          <w:color w:val="1F1F1F"/>
          <w:spacing w:val="-4"/>
          <w:sz w:val="28"/>
          <w:szCs w:val="28"/>
        </w:rPr>
        <w:t xml:space="preserve"> </w:t>
      </w:r>
      <w:r w:rsidRPr="0090274D">
        <w:rPr>
          <w:b/>
          <w:color w:val="1F1F1F"/>
          <w:spacing w:val="-2"/>
          <w:sz w:val="28"/>
          <w:szCs w:val="28"/>
        </w:rPr>
        <w:t>глагола:</w:t>
      </w:r>
    </w:p>
    <w:p w:rsidR="00A602FA" w:rsidRPr="0090274D" w:rsidRDefault="00A602FA">
      <w:pPr>
        <w:pStyle w:val="a3"/>
        <w:ind w:left="852" w:right="8198"/>
        <w:rPr>
          <w:sz w:val="28"/>
          <w:szCs w:val="28"/>
        </w:rPr>
      </w:pPr>
      <w:r w:rsidRPr="0090274D">
        <w:rPr>
          <w:color w:val="1F1F1F"/>
          <w:sz w:val="28"/>
          <w:szCs w:val="28"/>
        </w:rPr>
        <w:t>а) беречь – бережешь, б)</w:t>
      </w:r>
      <w:r w:rsidRPr="0090274D">
        <w:rPr>
          <w:color w:val="1F1F1F"/>
          <w:spacing w:val="-2"/>
          <w:sz w:val="28"/>
          <w:szCs w:val="28"/>
        </w:rPr>
        <w:t xml:space="preserve"> </w:t>
      </w:r>
      <w:r w:rsidRPr="0090274D">
        <w:rPr>
          <w:color w:val="1F1F1F"/>
          <w:sz w:val="28"/>
          <w:szCs w:val="28"/>
        </w:rPr>
        <w:t>стеречь</w:t>
      </w:r>
      <w:r w:rsidRPr="0090274D">
        <w:rPr>
          <w:color w:val="1F1F1F"/>
          <w:spacing w:val="-1"/>
          <w:sz w:val="28"/>
          <w:szCs w:val="28"/>
        </w:rPr>
        <w:t xml:space="preserve"> </w:t>
      </w:r>
      <w:r w:rsidRPr="0090274D">
        <w:rPr>
          <w:color w:val="1F1F1F"/>
          <w:sz w:val="28"/>
          <w:szCs w:val="28"/>
        </w:rPr>
        <w:t>–</w:t>
      </w:r>
      <w:r w:rsidRPr="0090274D">
        <w:rPr>
          <w:color w:val="1F1F1F"/>
          <w:spacing w:val="-1"/>
          <w:sz w:val="28"/>
          <w:szCs w:val="28"/>
        </w:rPr>
        <w:t xml:space="preserve"> </w:t>
      </w:r>
      <w:r w:rsidRPr="0090274D">
        <w:rPr>
          <w:color w:val="1F1F1F"/>
          <w:spacing w:val="-2"/>
          <w:sz w:val="28"/>
          <w:szCs w:val="28"/>
        </w:rPr>
        <w:t>стерегёшь,</w:t>
      </w:r>
    </w:p>
    <w:p w:rsidR="00A602FA" w:rsidRPr="0090274D" w:rsidRDefault="00A602FA">
      <w:pPr>
        <w:pStyle w:val="a3"/>
        <w:ind w:left="852" w:right="7769"/>
        <w:rPr>
          <w:sz w:val="28"/>
          <w:szCs w:val="28"/>
        </w:rPr>
      </w:pPr>
      <w:r w:rsidRPr="0090274D">
        <w:rPr>
          <w:color w:val="1F1F1F"/>
          <w:sz w:val="28"/>
          <w:szCs w:val="28"/>
        </w:rPr>
        <w:t>в)</w:t>
      </w:r>
      <w:r w:rsidRPr="0090274D">
        <w:rPr>
          <w:color w:val="1F1F1F"/>
          <w:spacing w:val="-13"/>
          <w:sz w:val="28"/>
          <w:szCs w:val="28"/>
        </w:rPr>
        <w:t xml:space="preserve"> </w:t>
      </w:r>
      <w:r w:rsidRPr="0090274D">
        <w:rPr>
          <w:color w:val="1F1F1F"/>
          <w:sz w:val="28"/>
          <w:szCs w:val="28"/>
        </w:rPr>
        <w:t>брезговать</w:t>
      </w:r>
      <w:r w:rsidRPr="0090274D">
        <w:rPr>
          <w:color w:val="1F1F1F"/>
          <w:spacing w:val="-11"/>
          <w:sz w:val="28"/>
          <w:szCs w:val="28"/>
        </w:rPr>
        <w:t xml:space="preserve"> </w:t>
      </w:r>
      <w:r w:rsidRPr="0090274D">
        <w:rPr>
          <w:color w:val="1F1F1F"/>
          <w:sz w:val="28"/>
          <w:szCs w:val="28"/>
        </w:rPr>
        <w:t>–</w:t>
      </w:r>
      <w:r w:rsidRPr="0090274D">
        <w:rPr>
          <w:color w:val="1F1F1F"/>
          <w:spacing w:val="-12"/>
          <w:sz w:val="28"/>
          <w:szCs w:val="28"/>
        </w:rPr>
        <w:t xml:space="preserve"> </w:t>
      </w:r>
      <w:r w:rsidRPr="0090274D">
        <w:rPr>
          <w:color w:val="1F1F1F"/>
          <w:sz w:val="28"/>
          <w:szCs w:val="28"/>
        </w:rPr>
        <w:t>брезговает, г) бриться – броешься.</w:t>
      </w:r>
    </w:p>
    <w:p w:rsidR="00A602FA" w:rsidRPr="0090274D" w:rsidRDefault="00A602FA">
      <w:pPr>
        <w:pStyle w:val="a7"/>
        <w:numPr>
          <w:ilvl w:val="0"/>
          <w:numId w:val="1"/>
        </w:numPr>
        <w:tabs>
          <w:tab w:val="left" w:pos="1095"/>
        </w:tabs>
        <w:spacing w:before="3" w:line="274" w:lineRule="exact"/>
        <w:ind w:left="1095" w:hanging="240"/>
        <w:rPr>
          <w:b/>
          <w:sz w:val="28"/>
          <w:szCs w:val="28"/>
        </w:rPr>
      </w:pPr>
      <w:r w:rsidRPr="0090274D">
        <w:rPr>
          <w:b/>
          <w:color w:val="1A1A1A"/>
          <w:sz w:val="28"/>
          <w:szCs w:val="28"/>
        </w:rPr>
        <w:t>В</w:t>
      </w:r>
      <w:r w:rsidRPr="0090274D">
        <w:rPr>
          <w:b/>
          <w:color w:val="1A1A1A"/>
          <w:spacing w:val="-5"/>
          <w:sz w:val="28"/>
          <w:szCs w:val="28"/>
        </w:rPr>
        <w:t xml:space="preserve"> </w:t>
      </w:r>
      <w:r w:rsidRPr="0090274D">
        <w:rPr>
          <w:b/>
          <w:color w:val="1A1A1A"/>
          <w:sz w:val="28"/>
          <w:szCs w:val="28"/>
        </w:rPr>
        <w:t>каком</w:t>
      </w:r>
      <w:r w:rsidRPr="0090274D">
        <w:rPr>
          <w:b/>
          <w:color w:val="1A1A1A"/>
          <w:spacing w:val="-4"/>
          <w:sz w:val="28"/>
          <w:szCs w:val="28"/>
        </w:rPr>
        <w:t xml:space="preserve"> </w:t>
      </w:r>
      <w:r w:rsidRPr="0090274D">
        <w:rPr>
          <w:b/>
          <w:color w:val="1A1A1A"/>
          <w:sz w:val="28"/>
          <w:szCs w:val="28"/>
        </w:rPr>
        <w:t>предложении</w:t>
      </w:r>
      <w:r w:rsidRPr="0090274D">
        <w:rPr>
          <w:b/>
          <w:color w:val="1A1A1A"/>
          <w:spacing w:val="-3"/>
          <w:sz w:val="28"/>
          <w:szCs w:val="28"/>
        </w:rPr>
        <w:t xml:space="preserve"> </w:t>
      </w:r>
      <w:r w:rsidRPr="0090274D">
        <w:rPr>
          <w:b/>
          <w:color w:val="1A1A1A"/>
          <w:sz w:val="28"/>
          <w:szCs w:val="28"/>
        </w:rPr>
        <w:t>вместо</w:t>
      </w:r>
      <w:r w:rsidRPr="0090274D">
        <w:rPr>
          <w:b/>
          <w:color w:val="1A1A1A"/>
          <w:spacing w:val="-3"/>
          <w:sz w:val="28"/>
          <w:szCs w:val="28"/>
        </w:rPr>
        <w:t xml:space="preserve"> </w:t>
      </w:r>
      <w:r w:rsidRPr="0090274D">
        <w:rPr>
          <w:b/>
          <w:color w:val="1A1A1A"/>
          <w:sz w:val="28"/>
          <w:szCs w:val="28"/>
        </w:rPr>
        <w:t>слова</w:t>
      </w:r>
      <w:r w:rsidRPr="0090274D">
        <w:rPr>
          <w:b/>
          <w:color w:val="1A1A1A"/>
          <w:spacing w:val="-1"/>
          <w:sz w:val="28"/>
          <w:szCs w:val="28"/>
        </w:rPr>
        <w:t xml:space="preserve"> </w:t>
      </w:r>
      <w:r w:rsidRPr="0090274D">
        <w:rPr>
          <w:b/>
          <w:i/>
          <w:color w:val="1A1A1A"/>
          <w:sz w:val="28"/>
          <w:szCs w:val="28"/>
        </w:rPr>
        <w:t>выплатить</w:t>
      </w:r>
      <w:r w:rsidRPr="0090274D">
        <w:rPr>
          <w:b/>
          <w:i/>
          <w:color w:val="1A1A1A"/>
          <w:spacing w:val="-2"/>
          <w:sz w:val="28"/>
          <w:szCs w:val="28"/>
        </w:rPr>
        <w:t xml:space="preserve"> </w:t>
      </w:r>
      <w:r w:rsidRPr="0090274D">
        <w:rPr>
          <w:b/>
          <w:color w:val="1A1A1A"/>
          <w:sz w:val="28"/>
          <w:szCs w:val="28"/>
        </w:rPr>
        <w:t>нужно</w:t>
      </w:r>
      <w:r w:rsidRPr="0090274D">
        <w:rPr>
          <w:b/>
          <w:color w:val="1A1A1A"/>
          <w:spacing w:val="-3"/>
          <w:sz w:val="28"/>
          <w:szCs w:val="28"/>
        </w:rPr>
        <w:t xml:space="preserve"> </w:t>
      </w:r>
      <w:r w:rsidRPr="0090274D">
        <w:rPr>
          <w:b/>
          <w:color w:val="1A1A1A"/>
          <w:sz w:val="28"/>
          <w:szCs w:val="28"/>
        </w:rPr>
        <w:t>употребить</w:t>
      </w:r>
      <w:r w:rsidRPr="0090274D">
        <w:rPr>
          <w:b/>
          <w:color w:val="1A1A1A"/>
          <w:spacing w:val="-3"/>
          <w:sz w:val="28"/>
          <w:szCs w:val="28"/>
        </w:rPr>
        <w:t xml:space="preserve"> </w:t>
      </w:r>
      <w:r w:rsidRPr="0090274D">
        <w:rPr>
          <w:b/>
          <w:color w:val="1A1A1A"/>
          <w:sz w:val="28"/>
          <w:szCs w:val="28"/>
        </w:rPr>
        <w:t>слово</w:t>
      </w:r>
      <w:r w:rsidRPr="0090274D">
        <w:rPr>
          <w:b/>
          <w:color w:val="1A1A1A"/>
          <w:spacing w:val="-1"/>
          <w:sz w:val="28"/>
          <w:szCs w:val="28"/>
        </w:rPr>
        <w:t xml:space="preserve"> </w:t>
      </w:r>
      <w:r w:rsidRPr="0090274D">
        <w:rPr>
          <w:b/>
          <w:i/>
          <w:color w:val="1A1A1A"/>
          <w:spacing w:val="-2"/>
          <w:sz w:val="28"/>
          <w:szCs w:val="28"/>
        </w:rPr>
        <w:t>оплатить</w:t>
      </w:r>
      <w:r w:rsidRPr="0090274D">
        <w:rPr>
          <w:b/>
          <w:color w:val="1A1A1A"/>
          <w:spacing w:val="-2"/>
          <w:sz w:val="28"/>
          <w:szCs w:val="28"/>
        </w:rPr>
        <w:t>?</w:t>
      </w:r>
    </w:p>
    <w:p w:rsidR="00A602FA" w:rsidRPr="0090274D" w:rsidRDefault="00A602FA">
      <w:pPr>
        <w:pStyle w:val="a3"/>
        <w:ind w:left="427" w:right="5220"/>
        <w:rPr>
          <w:sz w:val="28"/>
          <w:szCs w:val="28"/>
        </w:rPr>
      </w:pPr>
      <w:r w:rsidRPr="0090274D">
        <w:rPr>
          <w:color w:val="1A1A1A"/>
          <w:sz w:val="28"/>
          <w:szCs w:val="28"/>
        </w:rPr>
        <w:t>а)</w:t>
      </w:r>
      <w:r w:rsidRPr="0090274D">
        <w:rPr>
          <w:color w:val="1A1A1A"/>
          <w:spacing w:val="-6"/>
          <w:sz w:val="28"/>
          <w:szCs w:val="28"/>
        </w:rPr>
        <w:t xml:space="preserve"> </w:t>
      </w:r>
      <w:r w:rsidRPr="0090274D">
        <w:rPr>
          <w:color w:val="1A1A1A"/>
          <w:sz w:val="28"/>
          <w:szCs w:val="28"/>
        </w:rPr>
        <w:t>Учреждение</w:t>
      </w:r>
      <w:r w:rsidRPr="0090274D">
        <w:rPr>
          <w:color w:val="1A1A1A"/>
          <w:spacing w:val="-7"/>
          <w:sz w:val="28"/>
          <w:szCs w:val="28"/>
        </w:rPr>
        <w:t xml:space="preserve"> </w:t>
      </w:r>
      <w:r w:rsidRPr="0090274D">
        <w:rPr>
          <w:color w:val="1A1A1A"/>
          <w:sz w:val="28"/>
          <w:szCs w:val="28"/>
        </w:rPr>
        <w:t>выплачивает</w:t>
      </w:r>
      <w:r w:rsidRPr="0090274D">
        <w:rPr>
          <w:color w:val="1A1A1A"/>
          <w:spacing w:val="-6"/>
          <w:sz w:val="28"/>
          <w:szCs w:val="28"/>
        </w:rPr>
        <w:t xml:space="preserve"> </w:t>
      </w:r>
      <w:r w:rsidRPr="0090274D">
        <w:rPr>
          <w:color w:val="1A1A1A"/>
          <w:sz w:val="28"/>
          <w:szCs w:val="28"/>
        </w:rPr>
        <w:t>расходы</w:t>
      </w:r>
      <w:r w:rsidRPr="0090274D">
        <w:rPr>
          <w:color w:val="1A1A1A"/>
          <w:spacing w:val="-6"/>
          <w:sz w:val="28"/>
          <w:szCs w:val="28"/>
        </w:rPr>
        <w:t xml:space="preserve"> </w:t>
      </w:r>
      <w:r w:rsidRPr="0090274D">
        <w:rPr>
          <w:color w:val="1A1A1A"/>
          <w:sz w:val="28"/>
          <w:szCs w:val="28"/>
        </w:rPr>
        <w:t>по</w:t>
      </w:r>
      <w:r w:rsidRPr="0090274D">
        <w:rPr>
          <w:color w:val="1A1A1A"/>
          <w:spacing w:val="-5"/>
          <w:sz w:val="28"/>
          <w:szCs w:val="28"/>
        </w:rPr>
        <w:t xml:space="preserve"> </w:t>
      </w:r>
      <w:r w:rsidRPr="0090274D">
        <w:rPr>
          <w:color w:val="1A1A1A"/>
          <w:sz w:val="28"/>
          <w:szCs w:val="28"/>
        </w:rPr>
        <w:t>командировке. б) Заработную плату выплатили с опозданием.</w:t>
      </w:r>
    </w:p>
    <w:p w:rsidR="00A602FA" w:rsidRPr="0090274D" w:rsidRDefault="00A602FA">
      <w:pPr>
        <w:pStyle w:val="a3"/>
        <w:ind w:left="427" w:right="5890"/>
        <w:rPr>
          <w:sz w:val="28"/>
          <w:szCs w:val="28"/>
        </w:rPr>
      </w:pPr>
      <w:r w:rsidRPr="0090274D">
        <w:rPr>
          <w:color w:val="1A1A1A"/>
          <w:sz w:val="28"/>
          <w:szCs w:val="28"/>
        </w:rPr>
        <w:t>в)</w:t>
      </w:r>
      <w:r w:rsidRPr="0090274D">
        <w:rPr>
          <w:color w:val="1A1A1A"/>
          <w:spacing w:val="-7"/>
          <w:sz w:val="28"/>
          <w:szCs w:val="28"/>
        </w:rPr>
        <w:t xml:space="preserve"> </w:t>
      </w:r>
      <w:r w:rsidRPr="0090274D">
        <w:rPr>
          <w:color w:val="1A1A1A"/>
          <w:sz w:val="28"/>
          <w:szCs w:val="28"/>
        </w:rPr>
        <w:t>В</w:t>
      </w:r>
      <w:r w:rsidRPr="0090274D">
        <w:rPr>
          <w:color w:val="1A1A1A"/>
          <w:spacing w:val="-7"/>
          <w:sz w:val="28"/>
          <w:szCs w:val="28"/>
        </w:rPr>
        <w:t xml:space="preserve"> </w:t>
      </w:r>
      <w:r w:rsidRPr="0090274D">
        <w:rPr>
          <w:color w:val="1A1A1A"/>
          <w:sz w:val="28"/>
          <w:szCs w:val="28"/>
        </w:rPr>
        <w:t>конце</w:t>
      </w:r>
      <w:r w:rsidRPr="0090274D">
        <w:rPr>
          <w:color w:val="1A1A1A"/>
          <w:spacing w:val="-6"/>
          <w:sz w:val="28"/>
          <w:szCs w:val="28"/>
        </w:rPr>
        <w:t xml:space="preserve"> </w:t>
      </w:r>
      <w:r w:rsidRPr="0090274D">
        <w:rPr>
          <w:color w:val="1A1A1A"/>
          <w:sz w:val="28"/>
          <w:szCs w:val="28"/>
        </w:rPr>
        <w:t>года</w:t>
      </w:r>
      <w:r w:rsidRPr="0090274D">
        <w:rPr>
          <w:color w:val="1A1A1A"/>
          <w:spacing w:val="-5"/>
          <w:sz w:val="28"/>
          <w:szCs w:val="28"/>
        </w:rPr>
        <w:t xml:space="preserve"> </w:t>
      </w:r>
      <w:r w:rsidRPr="0090274D">
        <w:rPr>
          <w:color w:val="1A1A1A"/>
          <w:sz w:val="28"/>
          <w:szCs w:val="28"/>
        </w:rPr>
        <w:t>сотрудникам</w:t>
      </w:r>
      <w:r w:rsidRPr="0090274D">
        <w:rPr>
          <w:color w:val="1A1A1A"/>
          <w:spacing w:val="-6"/>
          <w:sz w:val="28"/>
          <w:szCs w:val="28"/>
        </w:rPr>
        <w:t xml:space="preserve"> </w:t>
      </w:r>
      <w:r w:rsidRPr="0090274D">
        <w:rPr>
          <w:color w:val="1A1A1A"/>
          <w:sz w:val="28"/>
          <w:szCs w:val="28"/>
        </w:rPr>
        <w:t>выплатили</w:t>
      </w:r>
      <w:r w:rsidRPr="0090274D">
        <w:rPr>
          <w:color w:val="1A1A1A"/>
          <w:spacing w:val="-5"/>
          <w:sz w:val="28"/>
          <w:szCs w:val="28"/>
        </w:rPr>
        <w:t xml:space="preserve"> </w:t>
      </w:r>
      <w:r w:rsidRPr="0090274D">
        <w:rPr>
          <w:color w:val="1A1A1A"/>
          <w:sz w:val="28"/>
          <w:szCs w:val="28"/>
        </w:rPr>
        <w:t>премию. г) Писателю в издательстве выплатили гонорар.</w:t>
      </w:r>
    </w:p>
    <w:p w:rsidR="00A602FA" w:rsidRPr="0090274D" w:rsidRDefault="00A602FA">
      <w:pPr>
        <w:pStyle w:val="a7"/>
        <w:numPr>
          <w:ilvl w:val="0"/>
          <w:numId w:val="1"/>
        </w:numPr>
        <w:tabs>
          <w:tab w:val="left" w:pos="667"/>
        </w:tabs>
        <w:spacing w:before="2" w:line="274" w:lineRule="exact"/>
        <w:ind w:left="667" w:hanging="240"/>
        <w:rPr>
          <w:b/>
          <w:sz w:val="28"/>
          <w:szCs w:val="28"/>
        </w:rPr>
      </w:pPr>
      <w:r w:rsidRPr="0090274D">
        <w:rPr>
          <w:b/>
          <w:color w:val="1A1A1A"/>
          <w:sz w:val="28"/>
          <w:szCs w:val="28"/>
        </w:rPr>
        <w:t>Укажите</w:t>
      </w:r>
      <w:r w:rsidRPr="0090274D">
        <w:rPr>
          <w:b/>
          <w:color w:val="1A1A1A"/>
          <w:spacing w:val="-7"/>
          <w:sz w:val="28"/>
          <w:szCs w:val="28"/>
        </w:rPr>
        <w:t xml:space="preserve"> </w:t>
      </w:r>
      <w:r w:rsidRPr="0090274D">
        <w:rPr>
          <w:b/>
          <w:color w:val="1A1A1A"/>
          <w:sz w:val="28"/>
          <w:szCs w:val="28"/>
        </w:rPr>
        <w:t>пример,</w:t>
      </w:r>
      <w:r w:rsidRPr="0090274D">
        <w:rPr>
          <w:b/>
          <w:color w:val="1A1A1A"/>
          <w:spacing w:val="-3"/>
          <w:sz w:val="28"/>
          <w:szCs w:val="28"/>
        </w:rPr>
        <w:t xml:space="preserve"> </w:t>
      </w:r>
      <w:r w:rsidRPr="0090274D">
        <w:rPr>
          <w:b/>
          <w:color w:val="1A1A1A"/>
          <w:sz w:val="28"/>
          <w:szCs w:val="28"/>
        </w:rPr>
        <w:t>в</w:t>
      </w:r>
      <w:r w:rsidRPr="0090274D">
        <w:rPr>
          <w:b/>
          <w:color w:val="1A1A1A"/>
          <w:spacing w:val="-6"/>
          <w:sz w:val="28"/>
          <w:szCs w:val="28"/>
        </w:rPr>
        <w:t xml:space="preserve"> </w:t>
      </w:r>
      <w:r w:rsidRPr="0090274D">
        <w:rPr>
          <w:b/>
          <w:color w:val="1A1A1A"/>
          <w:sz w:val="28"/>
          <w:szCs w:val="28"/>
        </w:rPr>
        <w:t>котором</w:t>
      </w:r>
      <w:r w:rsidRPr="0090274D">
        <w:rPr>
          <w:b/>
          <w:color w:val="1A1A1A"/>
          <w:spacing w:val="-4"/>
          <w:sz w:val="28"/>
          <w:szCs w:val="28"/>
        </w:rPr>
        <w:t xml:space="preserve"> </w:t>
      </w:r>
      <w:r w:rsidRPr="0090274D">
        <w:rPr>
          <w:b/>
          <w:color w:val="1A1A1A"/>
          <w:sz w:val="28"/>
          <w:szCs w:val="28"/>
        </w:rPr>
        <w:t>нормы</w:t>
      </w:r>
      <w:r w:rsidRPr="0090274D">
        <w:rPr>
          <w:b/>
          <w:color w:val="1A1A1A"/>
          <w:spacing w:val="-4"/>
          <w:sz w:val="28"/>
          <w:szCs w:val="28"/>
        </w:rPr>
        <w:t xml:space="preserve"> </w:t>
      </w:r>
      <w:r w:rsidRPr="0090274D">
        <w:rPr>
          <w:b/>
          <w:color w:val="1A1A1A"/>
          <w:sz w:val="28"/>
          <w:szCs w:val="28"/>
        </w:rPr>
        <w:t>формообразования</w:t>
      </w:r>
      <w:r w:rsidRPr="0090274D">
        <w:rPr>
          <w:b/>
          <w:color w:val="1A1A1A"/>
          <w:spacing w:val="2"/>
          <w:sz w:val="28"/>
          <w:szCs w:val="28"/>
        </w:rPr>
        <w:t xml:space="preserve"> </w:t>
      </w:r>
      <w:r w:rsidRPr="0090274D">
        <w:rPr>
          <w:b/>
          <w:color w:val="1A1A1A"/>
          <w:sz w:val="28"/>
          <w:szCs w:val="28"/>
          <w:u w:val="single" w:color="1A1A1A"/>
        </w:rPr>
        <w:t>не</w:t>
      </w:r>
      <w:r w:rsidRPr="0090274D">
        <w:rPr>
          <w:b/>
          <w:color w:val="1A1A1A"/>
          <w:spacing w:val="-4"/>
          <w:sz w:val="28"/>
          <w:szCs w:val="28"/>
          <w:u w:val="single" w:color="1A1A1A"/>
        </w:rPr>
        <w:t xml:space="preserve"> </w:t>
      </w:r>
      <w:r w:rsidRPr="0090274D">
        <w:rPr>
          <w:b/>
          <w:color w:val="1A1A1A"/>
          <w:spacing w:val="-2"/>
          <w:sz w:val="28"/>
          <w:szCs w:val="28"/>
          <w:u w:val="single" w:color="1A1A1A"/>
        </w:rPr>
        <w:t>нарушены.</w:t>
      </w:r>
    </w:p>
    <w:p w:rsidR="00A602FA" w:rsidRPr="0090274D" w:rsidRDefault="00A602FA">
      <w:pPr>
        <w:pStyle w:val="a3"/>
        <w:ind w:left="427" w:right="8630"/>
        <w:rPr>
          <w:sz w:val="28"/>
          <w:szCs w:val="28"/>
        </w:rPr>
      </w:pPr>
      <w:r w:rsidRPr="0090274D">
        <w:rPr>
          <w:color w:val="1A1A1A"/>
          <w:sz w:val="28"/>
          <w:szCs w:val="28"/>
        </w:rPr>
        <w:t>а)</w:t>
      </w:r>
      <w:r w:rsidRPr="0090274D">
        <w:rPr>
          <w:color w:val="1A1A1A"/>
          <w:spacing w:val="-15"/>
          <w:sz w:val="28"/>
          <w:szCs w:val="28"/>
        </w:rPr>
        <w:t xml:space="preserve"> </w:t>
      </w:r>
      <w:r w:rsidRPr="0090274D">
        <w:rPr>
          <w:color w:val="1A1A1A"/>
          <w:sz w:val="28"/>
          <w:szCs w:val="28"/>
        </w:rPr>
        <w:t>ихние</w:t>
      </w:r>
      <w:r w:rsidRPr="0090274D">
        <w:rPr>
          <w:color w:val="1A1A1A"/>
          <w:spacing w:val="-15"/>
          <w:sz w:val="28"/>
          <w:szCs w:val="28"/>
        </w:rPr>
        <w:t xml:space="preserve"> </w:t>
      </w:r>
      <w:r w:rsidRPr="0090274D">
        <w:rPr>
          <w:color w:val="1A1A1A"/>
          <w:sz w:val="28"/>
          <w:szCs w:val="28"/>
        </w:rPr>
        <w:t>компьютеры, б) более угрюмее,</w:t>
      </w:r>
    </w:p>
    <w:p w:rsidR="00A602FA" w:rsidRPr="0090274D" w:rsidRDefault="00A602FA">
      <w:pPr>
        <w:pStyle w:val="a3"/>
        <w:ind w:left="427" w:right="7178"/>
        <w:rPr>
          <w:sz w:val="28"/>
          <w:szCs w:val="28"/>
        </w:rPr>
      </w:pPr>
      <w:r w:rsidRPr="0090274D">
        <w:rPr>
          <w:color w:val="1A1A1A"/>
          <w:sz w:val="28"/>
          <w:szCs w:val="28"/>
        </w:rPr>
        <w:t>в)</w:t>
      </w:r>
      <w:r w:rsidRPr="0090274D">
        <w:rPr>
          <w:color w:val="1A1A1A"/>
          <w:spacing w:val="-9"/>
          <w:sz w:val="28"/>
          <w:szCs w:val="28"/>
        </w:rPr>
        <w:t xml:space="preserve"> </w:t>
      </w:r>
      <w:r w:rsidRPr="0090274D">
        <w:rPr>
          <w:color w:val="1A1A1A"/>
          <w:sz w:val="28"/>
          <w:szCs w:val="28"/>
        </w:rPr>
        <w:t>пятисот</w:t>
      </w:r>
      <w:r w:rsidRPr="0090274D">
        <w:rPr>
          <w:color w:val="1A1A1A"/>
          <w:spacing w:val="-9"/>
          <w:sz w:val="28"/>
          <w:szCs w:val="28"/>
        </w:rPr>
        <w:t xml:space="preserve"> </w:t>
      </w:r>
      <w:r w:rsidRPr="0090274D">
        <w:rPr>
          <w:color w:val="1A1A1A"/>
          <w:sz w:val="28"/>
          <w:szCs w:val="28"/>
        </w:rPr>
        <w:t>пятьдесят</w:t>
      </w:r>
      <w:r w:rsidRPr="0090274D">
        <w:rPr>
          <w:color w:val="1A1A1A"/>
          <w:spacing w:val="-9"/>
          <w:sz w:val="28"/>
          <w:szCs w:val="28"/>
        </w:rPr>
        <w:t xml:space="preserve"> </w:t>
      </w:r>
      <w:r w:rsidRPr="0090274D">
        <w:rPr>
          <w:color w:val="1A1A1A"/>
          <w:sz w:val="28"/>
          <w:szCs w:val="28"/>
        </w:rPr>
        <w:t>пятая</w:t>
      </w:r>
      <w:r w:rsidRPr="0090274D">
        <w:rPr>
          <w:color w:val="1A1A1A"/>
          <w:spacing w:val="-9"/>
          <w:sz w:val="28"/>
          <w:szCs w:val="28"/>
        </w:rPr>
        <w:t xml:space="preserve"> </w:t>
      </w:r>
      <w:r w:rsidRPr="0090274D">
        <w:rPr>
          <w:color w:val="1A1A1A"/>
          <w:sz w:val="28"/>
          <w:szCs w:val="28"/>
        </w:rPr>
        <w:t>страница, г) пачка макарон.</w:t>
      </w:r>
    </w:p>
    <w:p w:rsidR="00A602FA" w:rsidRPr="0090274D" w:rsidRDefault="00A602FA">
      <w:pPr>
        <w:pStyle w:val="a7"/>
        <w:numPr>
          <w:ilvl w:val="0"/>
          <w:numId w:val="1"/>
        </w:numPr>
        <w:tabs>
          <w:tab w:val="left" w:pos="667"/>
          <w:tab w:val="left" w:pos="4960"/>
        </w:tabs>
        <w:ind w:left="427" w:right="4400" w:firstLine="0"/>
        <w:rPr>
          <w:b/>
          <w:sz w:val="28"/>
          <w:szCs w:val="28"/>
        </w:rPr>
      </w:pPr>
      <w:r w:rsidRPr="0090274D">
        <w:rPr>
          <w:b/>
          <w:sz w:val="28"/>
          <w:szCs w:val="28"/>
        </w:rPr>
        <w:t>К</w:t>
      </w:r>
      <w:r w:rsidRPr="0090274D">
        <w:rPr>
          <w:b/>
          <w:spacing w:val="-6"/>
          <w:sz w:val="28"/>
          <w:szCs w:val="28"/>
        </w:rPr>
        <w:t xml:space="preserve"> </w:t>
      </w:r>
      <w:r w:rsidRPr="0090274D">
        <w:rPr>
          <w:b/>
          <w:sz w:val="28"/>
          <w:szCs w:val="28"/>
        </w:rPr>
        <w:t>данным</w:t>
      </w:r>
      <w:r w:rsidRPr="0090274D">
        <w:rPr>
          <w:b/>
          <w:spacing w:val="-7"/>
          <w:sz w:val="28"/>
          <w:szCs w:val="28"/>
        </w:rPr>
        <w:t xml:space="preserve"> </w:t>
      </w:r>
      <w:r w:rsidRPr="0090274D">
        <w:rPr>
          <w:b/>
          <w:sz w:val="28"/>
          <w:szCs w:val="28"/>
        </w:rPr>
        <w:t>устойчивым</w:t>
      </w:r>
      <w:r w:rsidRPr="0090274D">
        <w:rPr>
          <w:b/>
          <w:spacing w:val="-7"/>
          <w:sz w:val="28"/>
          <w:szCs w:val="28"/>
        </w:rPr>
        <w:t xml:space="preserve"> </w:t>
      </w:r>
      <w:r w:rsidRPr="0090274D">
        <w:rPr>
          <w:b/>
          <w:sz w:val="28"/>
          <w:szCs w:val="28"/>
        </w:rPr>
        <w:t>выражениям</w:t>
      </w:r>
      <w:r w:rsidRPr="0090274D">
        <w:rPr>
          <w:b/>
          <w:spacing w:val="-7"/>
          <w:sz w:val="28"/>
          <w:szCs w:val="28"/>
        </w:rPr>
        <w:t xml:space="preserve"> </w:t>
      </w:r>
      <w:r w:rsidRPr="0090274D">
        <w:rPr>
          <w:b/>
          <w:sz w:val="28"/>
          <w:szCs w:val="28"/>
        </w:rPr>
        <w:t>подберите</w:t>
      </w:r>
      <w:r w:rsidRPr="0090274D">
        <w:rPr>
          <w:b/>
          <w:spacing w:val="-3"/>
          <w:sz w:val="28"/>
          <w:szCs w:val="28"/>
        </w:rPr>
        <w:t xml:space="preserve"> </w:t>
      </w:r>
      <w:r w:rsidRPr="0090274D">
        <w:rPr>
          <w:b/>
          <w:sz w:val="28"/>
          <w:szCs w:val="28"/>
        </w:rPr>
        <w:t>антонимы</w:t>
      </w:r>
      <w:r w:rsidRPr="0090274D">
        <w:rPr>
          <w:sz w:val="28"/>
          <w:szCs w:val="28"/>
        </w:rPr>
        <w:t>. А) без царя в голове</w:t>
      </w:r>
      <w:r w:rsidRPr="0090274D">
        <w:rPr>
          <w:sz w:val="28"/>
          <w:szCs w:val="28"/>
        </w:rPr>
        <w:tab/>
        <w:t>1) выйти из себя</w:t>
      </w:r>
    </w:p>
    <w:p w:rsidR="00A602FA" w:rsidRPr="0090274D" w:rsidRDefault="00A602FA">
      <w:pPr>
        <w:pStyle w:val="a3"/>
        <w:tabs>
          <w:tab w:val="left" w:pos="5058"/>
        </w:tabs>
        <w:ind w:left="427"/>
        <w:rPr>
          <w:sz w:val="28"/>
          <w:szCs w:val="28"/>
        </w:rPr>
      </w:pPr>
      <w:r w:rsidRPr="0090274D">
        <w:rPr>
          <w:sz w:val="28"/>
          <w:szCs w:val="28"/>
        </w:rPr>
        <w:t>Б)</w:t>
      </w:r>
      <w:r w:rsidRPr="0090274D">
        <w:rPr>
          <w:spacing w:val="-1"/>
          <w:sz w:val="28"/>
          <w:szCs w:val="28"/>
        </w:rPr>
        <w:t xml:space="preserve"> </w:t>
      </w:r>
      <w:r w:rsidRPr="0090274D">
        <w:rPr>
          <w:sz w:val="28"/>
          <w:szCs w:val="28"/>
        </w:rPr>
        <w:t>идёт как</w:t>
      </w:r>
      <w:r w:rsidRPr="0090274D">
        <w:rPr>
          <w:spacing w:val="-1"/>
          <w:sz w:val="28"/>
          <w:szCs w:val="28"/>
        </w:rPr>
        <w:t xml:space="preserve"> </w:t>
      </w:r>
      <w:r w:rsidRPr="0090274D">
        <w:rPr>
          <w:sz w:val="28"/>
          <w:szCs w:val="28"/>
        </w:rPr>
        <w:t xml:space="preserve">по </w:t>
      </w:r>
      <w:r w:rsidRPr="0090274D">
        <w:rPr>
          <w:spacing w:val="-4"/>
          <w:sz w:val="28"/>
          <w:szCs w:val="28"/>
        </w:rPr>
        <w:t>маслу</w:t>
      </w:r>
      <w:r w:rsidRPr="0090274D">
        <w:rPr>
          <w:sz w:val="28"/>
          <w:szCs w:val="28"/>
        </w:rPr>
        <w:tab/>
        <w:t>2)</w:t>
      </w:r>
      <w:r w:rsidRPr="0090274D">
        <w:rPr>
          <w:spacing w:val="-3"/>
          <w:sz w:val="28"/>
          <w:szCs w:val="28"/>
        </w:rPr>
        <w:t xml:space="preserve"> </w:t>
      </w:r>
      <w:r w:rsidRPr="0090274D">
        <w:rPr>
          <w:sz w:val="28"/>
          <w:szCs w:val="28"/>
        </w:rPr>
        <w:t>ни</w:t>
      </w:r>
      <w:r w:rsidRPr="0090274D">
        <w:rPr>
          <w:spacing w:val="1"/>
          <w:sz w:val="28"/>
          <w:szCs w:val="28"/>
        </w:rPr>
        <w:t xml:space="preserve"> </w:t>
      </w:r>
      <w:r w:rsidRPr="0090274D">
        <w:rPr>
          <w:sz w:val="28"/>
          <w:szCs w:val="28"/>
        </w:rPr>
        <w:t>гроша</w:t>
      </w:r>
      <w:r w:rsidRPr="0090274D">
        <w:rPr>
          <w:spacing w:val="-1"/>
          <w:sz w:val="28"/>
          <w:szCs w:val="28"/>
        </w:rPr>
        <w:t xml:space="preserve"> </w:t>
      </w:r>
      <w:r w:rsidRPr="0090274D">
        <w:rPr>
          <w:sz w:val="28"/>
          <w:szCs w:val="28"/>
        </w:rPr>
        <w:t xml:space="preserve">за </w:t>
      </w:r>
      <w:r w:rsidRPr="0090274D">
        <w:rPr>
          <w:spacing w:val="-2"/>
          <w:sz w:val="28"/>
          <w:szCs w:val="28"/>
        </w:rPr>
        <w:t>душой</w:t>
      </w:r>
    </w:p>
    <w:p w:rsidR="00A602FA" w:rsidRPr="0090274D" w:rsidRDefault="00A602FA">
      <w:pPr>
        <w:pStyle w:val="a3"/>
        <w:tabs>
          <w:tab w:val="left" w:pos="5044"/>
        </w:tabs>
        <w:ind w:left="427"/>
        <w:rPr>
          <w:sz w:val="28"/>
          <w:szCs w:val="28"/>
        </w:rPr>
      </w:pPr>
      <w:r w:rsidRPr="0090274D">
        <w:rPr>
          <w:sz w:val="28"/>
          <w:szCs w:val="28"/>
        </w:rPr>
        <w:t>В)</w:t>
      </w:r>
      <w:r w:rsidRPr="0090274D">
        <w:rPr>
          <w:spacing w:val="-3"/>
          <w:sz w:val="28"/>
          <w:szCs w:val="28"/>
        </w:rPr>
        <w:t xml:space="preserve"> </w:t>
      </w:r>
      <w:r w:rsidRPr="0090274D">
        <w:rPr>
          <w:sz w:val="28"/>
          <w:szCs w:val="28"/>
        </w:rPr>
        <w:t>голубая</w:t>
      </w:r>
      <w:r w:rsidRPr="0090274D">
        <w:rPr>
          <w:spacing w:val="-2"/>
          <w:sz w:val="28"/>
          <w:szCs w:val="28"/>
        </w:rPr>
        <w:t xml:space="preserve"> кровь</w:t>
      </w:r>
      <w:r w:rsidRPr="0090274D">
        <w:rPr>
          <w:sz w:val="28"/>
          <w:szCs w:val="28"/>
        </w:rPr>
        <w:tab/>
        <w:t>3)</w:t>
      </w:r>
      <w:r w:rsidRPr="0090274D">
        <w:rPr>
          <w:spacing w:val="-5"/>
          <w:sz w:val="28"/>
          <w:szCs w:val="28"/>
        </w:rPr>
        <w:t xml:space="preserve"> </w:t>
      </w:r>
      <w:r w:rsidRPr="0090274D">
        <w:rPr>
          <w:sz w:val="28"/>
          <w:szCs w:val="28"/>
        </w:rPr>
        <w:t>семи</w:t>
      </w:r>
      <w:r w:rsidRPr="0090274D">
        <w:rPr>
          <w:spacing w:val="-1"/>
          <w:sz w:val="28"/>
          <w:szCs w:val="28"/>
        </w:rPr>
        <w:t xml:space="preserve"> </w:t>
      </w:r>
      <w:r w:rsidRPr="0090274D">
        <w:rPr>
          <w:sz w:val="28"/>
          <w:szCs w:val="28"/>
        </w:rPr>
        <w:t>пядей</w:t>
      </w:r>
      <w:r w:rsidRPr="0090274D">
        <w:rPr>
          <w:spacing w:val="-3"/>
          <w:sz w:val="28"/>
          <w:szCs w:val="28"/>
        </w:rPr>
        <w:t xml:space="preserve"> </w:t>
      </w:r>
      <w:r w:rsidRPr="0090274D">
        <w:rPr>
          <w:sz w:val="28"/>
          <w:szCs w:val="28"/>
        </w:rPr>
        <w:t>во</w:t>
      </w:r>
      <w:r w:rsidRPr="0090274D">
        <w:rPr>
          <w:spacing w:val="-1"/>
          <w:sz w:val="28"/>
          <w:szCs w:val="28"/>
        </w:rPr>
        <w:t xml:space="preserve"> </w:t>
      </w:r>
      <w:r w:rsidRPr="0090274D">
        <w:rPr>
          <w:spacing w:val="-5"/>
          <w:sz w:val="28"/>
          <w:szCs w:val="28"/>
        </w:rPr>
        <w:t>лбу</w:t>
      </w:r>
    </w:p>
    <w:p w:rsidR="00A602FA" w:rsidRPr="0090274D" w:rsidRDefault="00A602FA">
      <w:pPr>
        <w:pStyle w:val="a3"/>
        <w:tabs>
          <w:tab w:val="left" w:pos="5120"/>
        </w:tabs>
        <w:ind w:left="427"/>
        <w:rPr>
          <w:sz w:val="28"/>
          <w:szCs w:val="28"/>
        </w:rPr>
      </w:pPr>
      <w:r w:rsidRPr="0090274D">
        <w:rPr>
          <w:sz w:val="28"/>
          <w:szCs w:val="28"/>
        </w:rPr>
        <w:t>Г)</w:t>
      </w:r>
      <w:r w:rsidRPr="0090274D">
        <w:rPr>
          <w:spacing w:val="-1"/>
          <w:sz w:val="28"/>
          <w:szCs w:val="28"/>
        </w:rPr>
        <w:t xml:space="preserve"> </w:t>
      </w:r>
      <w:r w:rsidRPr="0090274D">
        <w:rPr>
          <w:sz w:val="28"/>
          <w:szCs w:val="28"/>
        </w:rPr>
        <w:t>денег</w:t>
      </w:r>
      <w:r w:rsidRPr="0090274D">
        <w:rPr>
          <w:spacing w:val="-2"/>
          <w:sz w:val="28"/>
          <w:szCs w:val="28"/>
        </w:rPr>
        <w:t xml:space="preserve"> </w:t>
      </w:r>
      <w:r w:rsidRPr="0090274D">
        <w:rPr>
          <w:sz w:val="28"/>
          <w:szCs w:val="28"/>
        </w:rPr>
        <w:t>куры</w:t>
      </w:r>
      <w:r w:rsidRPr="0090274D">
        <w:rPr>
          <w:spacing w:val="-1"/>
          <w:sz w:val="28"/>
          <w:szCs w:val="28"/>
        </w:rPr>
        <w:t xml:space="preserve"> </w:t>
      </w:r>
      <w:r w:rsidRPr="0090274D">
        <w:rPr>
          <w:sz w:val="28"/>
          <w:szCs w:val="28"/>
        </w:rPr>
        <w:t>не</w:t>
      </w:r>
      <w:r w:rsidRPr="0090274D">
        <w:rPr>
          <w:spacing w:val="-1"/>
          <w:sz w:val="28"/>
          <w:szCs w:val="28"/>
        </w:rPr>
        <w:t xml:space="preserve"> </w:t>
      </w:r>
      <w:r w:rsidRPr="0090274D">
        <w:rPr>
          <w:spacing w:val="-2"/>
          <w:sz w:val="28"/>
          <w:szCs w:val="28"/>
        </w:rPr>
        <w:t>клюют</w:t>
      </w:r>
      <w:r w:rsidRPr="0090274D">
        <w:rPr>
          <w:sz w:val="28"/>
          <w:szCs w:val="28"/>
        </w:rPr>
        <w:tab/>
        <w:t>4)</w:t>
      </w:r>
      <w:r w:rsidRPr="0090274D">
        <w:rPr>
          <w:spacing w:val="-5"/>
          <w:sz w:val="28"/>
          <w:szCs w:val="28"/>
        </w:rPr>
        <w:t xml:space="preserve"> </w:t>
      </w:r>
      <w:r w:rsidRPr="0090274D">
        <w:rPr>
          <w:sz w:val="28"/>
          <w:szCs w:val="28"/>
        </w:rPr>
        <w:t>чёрная</w:t>
      </w:r>
      <w:r w:rsidRPr="0090274D">
        <w:rPr>
          <w:spacing w:val="-2"/>
          <w:sz w:val="28"/>
          <w:szCs w:val="28"/>
        </w:rPr>
        <w:t xml:space="preserve"> кость</w:t>
      </w:r>
    </w:p>
    <w:p w:rsidR="00A602FA" w:rsidRPr="0090274D" w:rsidRDefault="00A602FA">
      <w:pPr>
        <w:pStyle w:val="a3"/>
        <w:tabs>
          <w:tab w:val="left" w:pos="5048"/>
        </w:tabs>
        <w:ind w:left="427"/>
        <w:rPr>
          <w:sz w:val="28"/>
          <w:szCs w:val="28"/>
        </w:rPr>
      </w:pPr>
      <w:r w:rsidRPr="0090274D">
        <w:rPr>
          <w:sz w:val="28"/>
          <w:szCs w:val="28"/>
        </w:rPr>
        <w:t>Д)</w:t>
      </w:r>
      <w:r w:rsidRPr="0090274D">
        <w:rPr>
          <w:spacing w:val="-6"/>
          <w:sz w:val="28"/>
          <w:szCs w:val="28"/>
        </w:rPr>
        <w:t xml:space="preserve"> </w:t>
      </w:r>
      <w:r w:rsidRPr="0090274D">
        <w:rPr>
          <w:sz w:val="28"/>
          <w:szCs w:val="28"/>
        </w:rPr>
        <w:t>держать</w:t>
      </w:r>
      <w:r w:rsidRPr="0090274D">
        <w:rPr>
          <w:spacing w:val="-1"/>
          <w:sz w:val="28"/>
          <w:szCs w:val="28"/>
        </w:rPr>
        <w:t xml:space="preserve"> </w:t>
      </w:r>
      <w:r w:rsidRPr="0090274D">
        <w:rPr>
          <w:sz w:val="28"/>
          <w:szCs w:val="28"/>
        </w:rPr>
        <w:t>себя</w:t>
      </w:r>
      <w:r w:rsidRPr="0090274D">
        <w:rPr>
          <w:spacing w:val="-1"/>
          <w:sz w:val="28"/>
          <w:szCs w:val="28"/>
        </w:rPr>
        <w:t xml:space="preserve"> </w:t>
      </w:r>
      <w:r w:rsidRPr="0090274D">
        <w:rPr>
          <w:sz w:val="28"/>
          <w:szCs w:val="28"/>
        </w:rPr>
        <w:t>в</w:t>
      </w:r>
      <w:r w:rsidRPr="0090274D">
        <w:rPr>
          <w:spacing w:val="-2"/>
          <w:sz w:val="28"/>
          <w:szCs w:val="28"/>
        </w:rPr>
        <w:t xml:space="preserve"> </w:t>
      </w:r>
      <w:r w:rsidRPr="0090274D">
        <w:rPr>
          <w:spacing w:val="-4"/>
          <w:sz w:val="28"/>
          <w:szCs w:val="28"/>
        </w:rPr>
        <w:t>руках</w:t>
      </w:r>
      <w:r w:rsidRPr="0090274D">
        <w:rPr>
          <w:sz w:val="28"/>
          <w:szCs w:val="28"/>
        </w:rPr>
        <w:tab/>
        <w:t>5)</w:t>
      </w:r>
      <w:r w:rsidRPr="0090274D">
        <w:rPr>
          <w:spacing w:val="-3"/>
          <w:sz w:val="28"/>
          <w:szCs w:val="28"/>
        </w:rPr>
        <w:t xml:space="preserve"> </w:t>
      </w:r>
      <w:r w:rsidRPr="0090274D">
        <w:rPr>
          <w:sz w:val="28"/>
          <w:szCs w:val="28"/>
        </w:rPr>
        <w:t>идет</w:t>
      </w:r>
      <w:r w:rsidRPr="0090274D">
        <w:rPr>
          <w:spacing w:val="-1"/>
          <w:sz w:val="28"/>
          <w:szCs w:val="28"/>
        </w:rPr>
        <w:t xml:space="preserve"> </w:t>
      </w:r>
      <w:r w:rsidRPr="0090274D">
        <w:rPr>
          <w:sz w:val="28"/>
          <w:szCs w:val="28"/>
        </w:rPr>
        <w:t>со</w:t>
      </w:r>
      <w:r w:rsidRPr="0090274D">
        <w:rPr>
          <w:spacing w:val="-1"/>
          <w:sz w:val="28"/>
          <w:szCs w:val="28"/>
        </w:rPr>
        <w:t xml:space="preserve"> </w:t>
      </w:r>
      <w:r w:rsidRPr="0090274D">
        <w:rPr>
          <w:spacing w:val="-2"/>
          <w:sz w:val="28"/>
          <w:szCs w:val="28"/>
        </w:rPr>
        <w:t>скрипом</w:t>
      </w:r>
    </w:p>
    <w:p w:rsidR="00A602FA" w:rsidRPr="0090274D" w:rsidRDefault="00A602FA">
      <w:pPr>
        <w:pStyle w:val="a7"/>
        <w:numPr>
          <w:ilvl w:val="0"/>
          <w:numId w:val="1"/>
        </w:numPr>
        <w:tabs>
          <w:tab w:val="left" w:pos="667"/>
        </w:tabs>
        <w:spacing w:before="155" w:line="274" w:lineRule="exact"/>
        <w:ind w:left="667" w:hanging="240"/>
        <w:rPr>
          <w:b/>
          <w:sz w:val="28"/>
          <w:szCs w:val="28"/>
        </w:rPr>
      </w:pPr>
      <w:r w:rsidRPr="0090274D">
        <w:rPr>
          <w:b/>
          <w:color w:val="1F1F1F"/>
          <w:sz w:val="28"/>
          <w:szCs w:val="28"/>
        </w:rPr>
        <w:t>Что</w:t>
      </w:r>
      <w:r w:rsidRPr="0090274D">
        <w:rPr>
          <w:b/>
          <w:color w:val="1F1F1F"/>
          <w:spacing w:val="-7"/>
          <w:sz w:val="28"/>
          <w:szCs w:val="28"/>
        </w:rPr>
        <w:t xml:space="preserve"> </w:t>
      </w:r>
      <w:r w:rsidRPr="0090274D">
        <w:rPr>
          <w:b/>
          <w:color w:val="1F1F1F"/>
          <w:sz w:val="28"/>
          <w:szCs w:val="28"/>
        </w:rPr>
        <w:t>является</w:t>
      </w:r>
      <w:r w:rsidRPr="0090274D">
        <w:rPr>
          <w:b/>
          <w:color w:val="1F1F1F"/>
          <w:spacing w:val="-4"/>
          <w:sz w:val="28"/>
          <w:szCs w:val="28"/>
        </w:rPr>
        <w:t xml:space="preserve"> </w:t>
      </w:r>
      <w:r w:rsidRPr="0090274D">
        <w:rPr>
          <w:b/>
          <w:color w:val="1F1F1F"/>
          <w:sz w:val="28"/>
          <w:szCs w:val="28"/>
        </w:rPr>
        <w:t>высшей</w:t>
      </w:r>
      <w:r w:rsidRPr="0090274D">
        <w:rPr>
          <w:b/>
          <w:color w:val="1F1F1F"/>
          <w:spacing w:val="-4"/>
          <w:sz w:val="28"/>
          <w:szCs w:val="28"/>
        </w:rPr>
        <w:t xml:space="preserve"> </w:t>
      </w:r>
      <w:r w:rsidRPr="0090274D">
        <w:rPr>
          <w:b/>
          <w:color w:val="1F1F1F"/>
          <w:sz w:val="28"/>
          <w:szCs w:val="28"/>
        </w:rPr>
        <w:t>формой</w:t>
      </w:r>
      <w:r w:rsidRPr="0090274D">
        <w:rPr>
          <w:b/>
          <w:color w:val="1F1F1F"/>
          <w:spacing w:val="-5"/>
          <w:sz w:val="28"/>
          <w:szCs w:val="28"/>
        </w:rPr>
        <w:t xml:space="preserve"> </w:t>
      </w:r>
      <w:r w:rsidRPr="0090274D">
        <w:rPr>
          <w:b/>
          <w:color w:val="1F1F1F"/>
          <w:sz w:val="28"/>
          <w:szCs w:val="28"/>
        </w:rPr>
        <w:t>существования</w:t>
      </w:r>
      <w:r w:rsidRPr="0090274D">
        <w:rPr>
          <w:b/>
          <w:color w:val="1F1F1F"/>
          <w:spacing w:val="-4"/>
          <w:sz w:val="28"/>
          <w:szCs w:val="28"/>
        </w:rPr>
        <w:t xml:space="preserve"> </w:t>
      </w:r>
      <w:r w:rsidRPr="0090274D">
        <w:rPr>
          <w:b/>
          <w:color w:val="1F1F1F"/>
          <w:sz w:val="28"/>
          <w:szCs w:val="28"/>
        </w:rPr>
        <w:t>национального</w:t>
      </w:r>
      <w:r w:rsidRPr="0090274D">
        <w:rPr>
          <w:b/>
          <w:color w:val="1F1F1F"/>
          <w:spacing w:val="-4"/>
          <w:sz w:val="28"/>
          <w:szCs w:val="28"/>
        </w:rPr>
        <w:t xml:space="preserve"> </w:t>
      </w:r>
      <w:r w:rsidRPr="0090274D">
        <w:rPr>
          <w:b/>
          <w:color w:val="1F1F1F"/>
          <w:spacing w:val="-2"/>
          <w:sz w:val="28"/>
          <w:szCs w:val="28"/>
        </w:rPr>
        <w:t>языка?</w:t>
      </w:r>
    </w:p>
    <w:p w:rsidR="00A602FA" w:rsidRPr="0090274D" w:rsidRDefault="00A602FA">
      <w:pPr>
        <w:pStyle w:val="a3"/>
        <w:ind w:left="286" w:right="7486"/>
        <w:rPr>
          <w:sz w:val="28"/>
          <w:szCs w:val="28"/>
        </w:rPr>
      </w:pPr>
      <w:r w:rsidRPr="0090274D">
        <w:rPr>
          <w:color w:val="1F1F1F"/>
          <w:sz w:val="28"/>
          <w:szCs w:val="28"/>
        </w:rPr>
        <w:t>а)</w:t>
      </w:r>
      <w:r w:rsidRPr="0090274D">
        <w:rPr>
          <w:color w:val="1F1F1F"/>
          <w:spacing w:val="-12"/>
          <w:sz w:val="28"/>
          <w:szCs w:val="28"/>
        </w:rPr>
        <w:t xml:space="preserve"> </w:t>
      </w:r>
      <w:r w:rsidRPr="0090274D">
        <w:rPr>
          <w:color w:val="1F1F1F"/>
          <w:sz w:val="28"/>
          <w:szCs w:val="28"/>
        </w:rPr>
        <w:t>социальные</w:t>
      </w:r>
      <w:r w:rsidRPr="0090274D">
        <w:rPr>
          <w:color w:val="1F1F1F"/>
          <w:spacing w:val="-14"/>
          <w:sz w:val="28"/>
          <w:szCs w:val="28"/>
        </w:rPr>
        <w:t xml:space="preserve"> </w:t>
      </w:r>
      <w:r w:rsidRPr="0090274D">
        <w:rPr>
          <w:color w:val="1F1F1F"/>
          <w:sz w:val="28"/>
          <w:szCs w:val="28"/>
        </w:rPr>
        <w:t>диалекты</w:t>
      </w:r>
      <w:r w:rsidRPr="0090274D">
        <w:rPr>
          <w:color w:val="1F1F1F"/>
          <w:spacing w:val="-12"/>
          <w:sz w:val="28"/>
          <w:szCs w:val="28"/>
        </w:rPr>
        <w:t xml:space="preserve"> </w:t>
      </w:r>
      <w:r w:rsidRPr="0090274D">
        <w:rPr>
          <w:color w:val="1F1F1F"/>
          <w:sz w:val="28"/>
          <w:szCs w:val="28"/>
        </w:rPr>
        <w:t>(жаргоны), б) просторечие,</w:t>
      </w:r>
    </w:p>
    <w:p w:rsidR="00A602FA" w:rsidRPr="0090274D" w:rsidRDefault="00A602FA">
      <w:pPr>
        <w:pStyle w:val="a3"/>
        <w:ind w:left="286" w:right="6033"/>
        <w:rPr>
          <w:sz w:val="28"/>
          <w:szCs w:val="28"/>
        </w:rPr>
      </w:pPr>
      <w:r w:rsidRPr="0090274D">
        <w:rPr>
          <w:color w:val="1F1F1F"/>
          <w:sz w:val="28"/>
          <w:szCs w:val="28"/>
        </w:rPr>
        <w:t>в)</w:t>
      </w:r>
      <w:r w:rsidRPr="0090274D">
        <w:rPr>
          <w:color w:val="1F1F1F"/>
          <w:spacing w:val="-10"/>
          <w:sz w:val="28"/>
          <w:szCs w:val="28"/>
        </w:rPr>
        <w:t xml:space="preserve"> </w:t>
      </w:r>
      <w:r w:rsidRPr="0090274D">
        <w:rPr>
          <w:color w:val="1F1F1F"/>
          <w:sz w:val="28"/>
          <w:szCs w:val="28"/>
        </w:rPr>
        <w:t>территориальные</w:t>
      </w:r>
      <w:r w:rsidRPr="0090274D">
        <w:rPr>
          <w:color w:val="1F1F1F"/>
          <w:spacing w:val="-10"/>
          <w:sz w:val="28"/>
          <w:szCs w:val="28"/>
        </w:rPr>
        <w:t xml:space="preserve"> </w:t>
      </w:r>
      <w:r w:rsidRPr="0090274D">
        <w:rPr>
          <w:color w:val="1F1F1F"/>
          <w:sz w:val="28"/>
          <w:szCs w:val="28"/>
        </w:rPr>
        <w:t>диалекты</w:t>
      </w:r>
      <w:r w:rsidRPr="0090274D">
        <w:rPr>
          <w:color w:val="1F1F1F"/>
          <w:spacing w:val="-9"/>
          <w:sz w:val="28"/>
          <w:szCs w:val="28"/>
        </w:rPr>
        <w:t xml:space="preserve"> </w:t>
      </w:r>
      <w:r w:rsidRPr="0090274D">
        <w:rPr>
          <w:color w:val="1F1F1F"/>
          <w:sz w:val="28"/>
          <w:szCs w:val="28"/>
        </w:rPr>
        <w:t>(народные</w:t>
      </w:r>
      <w:r w:rsidRPr="0090274D">
        <w:rPr>
          <w:color w:val="1F1F1F"/>
          <w:spacing w:val="-10"/>
          <w:sz w:val="28"/>
          <w:szCs w:val="28"/>
        </w:rPr>
        <w:t xml:space="preserve"> </w:t>
      </w:r>
      <w:r w:rsidRPr="0090274D">
        <w:rPr>
          <w:color w:val="1F1F1F"/>
          <w:sz w:val="28"/>
          <w:szCs w:val="28"/>
        </w:rPr>
        <w:t>говоры), г) литературный язык.</w:t>
      </w:r>
    </w:p>
    <w:p w:rsidR="00A602FA" w:rsidRPr="0090274D" w:rsidRDefault="00A602FA">
      <w:pPr>
        <w:pStyle w:val="a7"/>
        <w:numPr>
          <w:ilvl w:val="0"/>
          <w:numId w:val="1"/>
        </w:numPr>
        <w:tabs>
          <w:tab w:val="left" w:pos="1136"/>
        </w:tabs>
        <w:spacing w:before="2"/>
        <w:ind w:left="1136" w:hanging="567"/>
        <w:rPr>
          <w:b/>
          <w:color w:val="1F1F1F"/>
          <w:sz w:val="28"/>
          <w:szCs w:val="28"/>
        </w:rPr>
      </w:pPr>
      <w:r w:rsidRPr="0090274D">
        <w:rPr>
          <w:b/>
          <w:color w:val="1F1F1F"/>
          <w:sz w:val="28"/>
          <w:szCs w:val="28"/>
        </w:rPr>
        <w:t>Определите</w:t>
      </w:r>
      <w:r w:rsidRPr="0090274D">
        <w:rPr>
          <w:b/>
          <w:color w:val="1F1F1F"/>
          <w:spacing w:val="-4"/>
          <w:sz w:val="28"/>
          <w:szCs w:val="28"/>
        </w:rPr>
        <w:t xml:space="preserve"> </w:t>
      </w:r>
      <w:r w:rsidRPr="0090274D">
        <w:rPr>
          <w:b/>
          <w:color w:val="1F1F1F"/>
          <w:sz w:val="28"/>
          <w:szCs w:val="28"/>
        </w:rPr>
        <w:t>стиль</w:t>
      </w:r>
      <w:r w:rsidRPr="0090274D">
        <w:rPr>
          <w:b/>
          <w:color w:val="1F1F1F"/>
          <w:spacing w:val="-4"/>
          <w:sz w:val="28"/>
          <w:szCs w:val="28"/>
        </w:rPr>
        <w:t xml:space="preserve"> </w:t>
      </w:r>
      <w:r w:rsidRPr="0090274D">
        <w:rPr>
          <w:b/>
          <w:color w:val="1F1F1F"/>
          <w:spacing w:val="-2"/>
          <w:sz w:val="28"/>
          <w:szCs w:val="28"/>
        </w:rPr>
        <w:t>текста:</w:t>
      </w:r>
    </w:p>
    <w:p w:rsidR="00A602FA" w:rsidRPr="0090274D" w:rsidRDefault="00A602FA">
      <w:pPr>
        <w:pStyle w:val="2"/>
        <w:spacing w:before="1"/>
        <w:ind w:left="569"/>
        <w:rPr>
          <w:sz w:val="28"/>
          <w:szCs w:val="28"/>
        </w:rPr>
      </w:pPr>
      <w:r w:rsidRPr="0090274D">
        <w:rPr>
          <w:color w:val="1F1F1F"/>
          <w:sz w:val="28"/>
          <w:szCs w:val="28"/>
        </w:rPr>
        <w:t>Месяц</w:t>
      </w:r>
      <w:r w:rsidRPr="0090274D">
        <w:rPr>
          <w:color w:val="1F1F1F"/>
          <w:spacing w:val="-4"/>
          <w:sz w:val="28"/>
          <w:szCs w:val="28"/>
        </w:rPr>
        <w:t xml:space="preserve"> </w:t>
      </w:r>
      <w:r w:rsidRPr="0090274D">
        <w:rPr>
          <w:color w:val="1F1F1F"/>
          <w:sz w:val="28"/>
          <w:szCs w:val="28"/>
        </w:rPr>
        <w:t>обливал</w:t>
      </w:r>
      <w:r w:rsidRPr="0090274D">
        <w:rPr>
          <w:color w:val="1F1F1F"/>
          <w:spacing w:val="-2"/>
          <w:sz w:val="28"/>
          <w:szCs w:val="28"/>
        </w:rPr>
        <w:t xml:space="preserve"> </w:t>
      </w:r>
      <w:r w:rsidRPr="0090274D">
        <w:rPr>
          <w:color w:val="1F1F1F"/>
          <w:sz w:val="28"/>
          <w:szCs w:val="28"/>
        </w:rPr>
        <w:t>меня</w:t>
      </w:r>
      <w:r w:rsidRPr="0090274D">
        <w:rPr>
          <w:color w:val="1F1F1F"/>
          <w:spacing w:val="-1"/>
          <w:sz w:val="28"/>
          <w:szCs w:val="28"/>
        </w:rPr>
        <w:t xml:space="preserve"> </w:t>
      </w:r>
      <w:r w:rsidRPr="0090274D">
        <w:rPr>
          <w:color w:val="1F1F1F"/>
          <w:sz w:val="28"/>
          <w:szCs w:val="28"/>
        </w:rPr>
        <w:t>светом,</w:t>
      </w:r>
      <w:r w:rsidRPr="0090274D">
        <w:rPr>
          <w:color w:val="1F1F1F"/>
          <w:spacing w:val="-4"/>
          <w:sz w:val="28"/>
          <w:szCs w:val="28"/>
        </w:rPr>
        <w:t xml:space="preserve"> </w:t>
      </w:r>
      <w:r w:rsidRPr="0090274D">
        <w:rPr>
          <w:color w:val="1F1F1F"/>
          <w:sz w:val="28"/>
          <w:szCs w:val="28"/>
        </w:rPr>
        <w:t>и,</w:t>
      </w:r>
      <w:r w:rsidRPr="0090274D">
        <w:rPr>
          <w:color w:val="1F1F1F"/>
          <w:spacing w:val="-1"/>
          <w:sz w:val="28"/>
          <w:szCs w:val="28"/>
        </w:rPr>
        <w:t xml:space="preserve"> </w:t>
      </w:r>
      <w:r w:rsidRPr="0090274D">
        <w:rPr>
          <w:color w:val="1F1F1F"/>
          <w:sz w:val="28"/>
          <w:szCs w:val="28"/>
        </w:rPr>
        <w:t>подняв</w:t>
      </w:r>
      <w:r w:rsidRPr="0090274D">
        <w:rPr>
          <w:color w:val="1F1F1F"/>
          <w:spacing w:val="-2"/>
          <w:sz w:val="28"/>
          <w:szCs w:val="28"/>
        </w:rPr>
        <w:t xml:space="preserve"> </w:t>
      </w:r>
      <w:r w:rsidRPr="0090274D">
        <w:rPr>
          <w:color w:val="1F1F1F"/>
          <w:sz w:val="28"/>
          <w:szCs w:val="28"/>
        </w:rPr>
        <w:t>глаза</w:t>
      </w:r>
      <w:r w:rsidRPr="0090274D">
        <w:rPr>
          <w:color w:val="1F1F1F"/>
          <w:spacing w:val="-1"/>
          <w:sz w:val="28"/>
          <w:szCs w:val="28"/>
        </w:rPr>
        <w:t xml:space="preserve"> </w:t>
      </w:r>
      <w:r w:rsidRPr="0090274D">
        <w:rPr>
          <w:color w:val="1F1F1F"/>
          <w:sz w:val="28"/>
          <w:szCs w:val="28"/>
        </w:rPr>
        <w:t>кверху,</w:t>
      </w:r>
      <w:r w:rsidRPr="0090274D">
        <w:rPr>
          <w:color w:val="1F1F1F"/>
          <w:spacing w:val="2"/>
          <w:sz w:val="28"/>
          <w:szCs w:val="28"/>
        </w:rPr>
        <w:t xml:space="preserve"> </w:t>
      </w:r>
      <w:r w:rsidRPr="0090274D">
        <w:rPr>
          <w:color w:val="1F1F1F"/>
          <w:sz w:val="28"/>
          <w:szCs w:val="28"/>
        </w:rPr>
        <w:t>я</w:t>
      </w:r>
      <w:r w:rsidRPr="0090274D">
        <w:rPr>
          <w:color w:val="1F1F1F"/>
          <w:spacing w:val="-1"/>
          <w:sz w:val="28"/>
          <w:szCs w:val="28"/>
        </w:rPr>
        <w:t xml:space="preserve"> </w:t>
      </w:r>
      <w:r w:rsidRPr="0090274D">
        <w:rPr>
          <w:color w:val="1F1F1F"/>
          <w:sz w:val="28"/>
          <w:szCs w:val="28"/>
        </w:rPr>
        <w:t>долго</w:t>
      </w:r>
      <w:r w:rsidRPr="0090274D">
        <w:rPr>
          <w:color w:val="1F1F1F"/>
          <w:spacing w:val="-1"/>
          <w:sz w:val="28"/>
          <w:szCs w:val="28"/>
        </w:rPr>
        <w:t xml:space="preserve"> </w:t>
      </w:r>
      <w:r w:rsidRPr="0090274D">
        <w:rPr>
          <w:color w:val="1F1F1F"/>
          <w:sz w:val="28"/>
          <w:szCs w:val="28"/>
        </w:rPr>
        <w:t>смотрел</w:t>
      </w:r>
      <w:r w:rsidRPr="0090274D">
        <w:rPr>
          <w:color w:val="1F1F1F"/>
          <w:spacing w:val="-3"/>
          <w:sz w:val="28"/>
          <w:szCs w:val="28"/>
        </w:rPr>
        <w:t xml:space="preserve"> </w:t>
      </w:r>
      <w:r w:rsidRPr="0090274D">
        <w:rPr>
          <w:color w:val="1F1F1F"/>
          <w:sz w:val="28"/>
          <w:szCs w:val="28"/>
        </w:rPr>
        <w:t>в</w:t>
      </w:r>
      <w:r w:rsidRPr="0090274D">
        <w:rPr>
          <w:color w:val="1F1F1F"/>
          <w:spacing w:val="-1"/>
          <w:sz w:val="28"/>
          <w:szCs w:val="28"/>
        </w:rPr>
        <w:t xml:space="preserve"> </w:t>
      </w:r>
      <w:r w:rsidRPr="0090274D">
        <w:rPr>
          <w:color w:val="1F1F1F"/>
          <w:sz w:val="28"/>
          <w:szCs w:val="28"/>
        </w:rPr>
        <w:t>его</w:t>
      </w:r>
      <w:r w:rsidRPr="0090274D">
        <w:rPr>
          <w:color w:val="1F1F1F"/>
          <w:spacing w:val="-1"/>
          <w:sz w:val="28"/>
          <w:szCs w:val="28"/>
        </w:rPr>
        <w:t xml:space="preserve"> </w:t>
      </w:r>
      <w:r w:rsidRPr="0090274D">
        <w:rPr>
          <w:color w:val="1F1F1F"/>
          <w:sz w:val="28"/>
          <w:szCs w:val="28"/>
        </w:rPr>
        <w:t>лицо.</w:t>
      </w:r>
      <w:r w:rsidRPr="0090274D">
        <w:rPr>
          <w:color w:val="1F1F1F"/>
          <w:spacing w:val="-1"/>
          <w:sz w:val="28"/>
          <w:szCs w:val="28"/>
        </w:rPr>
        <w:t xml:space="preserve"> </w:t>
      </w:r>
      <w:r w:rsidRPr="0090274D">
        <w:rPr>
          <w:color w:val="1F1F1F"/>
          <w:sz w:val="28"/>
          <w:szCs w:val="28"/>
        </w:rPr>
        <w:t>Свет,</w:t>
      </w:r>
      <w:r w:rsidRPr="0090274D">
        <w:rPr>
          <w:color w:val="1F1F1F"/>
          <w:spacing w:val="-1"/>
          <w:sz w:val="28"/>
          <w:szCs w:val="28"/>
        </w:rPr>
        <w:t xml:space="preserve"> </w:t>
      </w:r>
      <w:r w:rsidRPr="0090274D">
        <w:rPr>
          <w:color w:val="1F1F1F"/>
          <w:spacing w:val="-2"/>
          <w:sz w:val="28"/>
          <w:szCs w:val="28"/>
        </w:rPr>
        <w:t>проходя</w:t>
      </w:r>
    </w:p>
    <w:p w:rsidR="00A602FA" w:rsidRPr="0090274D" w:rsidRDefault="00A602FA">
      <w:pPr>
        <w:spacing w:before="2" w:line="237" w:lineRule="auto"/>
        <w:ind w:left="569" w:right="75"/>
        <w:rPr>
          <w:i/>
          <w:sz w:val="28"/>
          <w:szCs w:val="28"/>
        </w:rPr>
      </w:pPr>
      <w:r w:rsidRPr="0090274D">
        <w:rPr>
          <w:b/>
          <w:i/>
          <w:color w:val="1F1F1F"/>
          <w:sz w:val="28"/>
          <w:szCs w:val="28"/>
        </w:rPr>
        <w:t>сквозь белесые кружева гардин, смягчал сумрак в глубине комнаты. Отсюда месяца не было видно, но все четыре окна были ярко озарены. Свет падал из окон бледно-серебристыми арками, и в каждой</w:t>
      </w:r>
      <w:r w:rsidRPr="0090274D">
        <w:rPr>
          <w:b/>
          <w:i/>
          <w:color w:val="1F1F1F"/>
          <w:spacing w:val="-1"/>
          <w:sz w:val="28"/>
          <w:szCs w:val="28"/>
        </w:rPr>
        <w:t xml:space="preserve"> </w:t>
      </w:r>
      <w:r w:rsidRPr="0090274D">
        <w:rPr>
          <w:b/>
          <w:i/>
          <w:color w:val="1F1F1F"/>
          <w:sz w:val="28"/>
          <w:szCs w:val="28"/>
        </w:rPr>
        <w:t>из</w:t>
      </w:r>
      <w:r w:rsidRPr="0090274D">
        <w:rPr>
          <w:b/>
          <w:i/>
          <w:color w:val="1F1F1F"/>
          <w:spacing w:val="-5"/>
          <w:sz w:val="28"/>
          <w:szCs w:val="28"/>
        </w:rPr>
        <w:t xml:space="preserve"> </w:t>
      </w:r>
      <w:r w:rsidRPr="0090274D">
        <w:rPr>
          <w:b/>
          <w:i/>
          <w:color w:val="1F1F1F"/>
          <w:sz w:val="28"/>
          <w:szCs w:val="28"/>
        </w:rPr>
        <w:t>них</w:t>
      </w:r>
      <w:r w:rsidRPr="0090274D">
        <w:rPr>
          <w:b/>
          <w:i/>
          <w:color w:val="1F1F1F"/>
          <w:spacing w:val="-2"/>
          <w:sz w:val="28"/>
          <w:szCs w:val="28"/>
        </w:rPr>
        <w:t xml:space="preserve"> </w:t>
      </w:r>
      <w:r w:rsidRPr="0090274D">
        <w:rPr>
          <w:b/>
          <w:i/>
          <w:color w:val="1F1F1F"/>
          <w:sz w:val="28"/>
          <w:szCs w:val="28"/>
        </w:rPr>
        <w:t>был</w:t>
      </w:r>
      <w:r w:rsidRPr="0090274D">
        <w:rPr>
          <w:b/>
          <w:i/>
          <w:color w:val="1F1F1F"/>
          <w:spacing w:val="-3"/>
          <w:sz w:val="28"/>
          <w:szCs w:val="28"/>
        </w:rPr>
        <w:t xml:space="preserve"> </w:t>
      </w:r>
      <w:r w:rsidRPr="0090274D">
        <w:rPr>
          <w:b/>
          <w:i/>
          <w:color w:val="1F1F1F"/>
          <w:sz w:val="28"/>
          <w:szCs w:val="28"/>
        </w:rPr>
        <w:t>дымчатый</w:t>
      </w:r>
      <w:r w:rsidRPr="0090274D">
        <w:rPr>
          <w:b/>
          <w:i/>
          <w:color w:val="1F1F1F"/>
          <w:spacing w:val="-4"/>
          <w:sz w:val="28"/>
          <w:szCs w:val="28"/>
        </w:rPr>
        <w:t xml:space="preserve"> </w:t>
      </w:r>
      <w:r w:rsidRPr="0090274D">
        <w:rPr>
          <w:b/>
          <w:i/>
          <w:color w:val="1F1F1F"/>
          <w:sz w:val="28"/>
          <w:szCs w:val="28"/>
        </w:rPr>
        <w:t>теневой</w:t>
      </w:r>
      <w:r w:rsidRPr="0090274D">
        <w:rPr>
          <w:b/>
          <w:i/>
          <w:color w:val="1F1F1F"/>
          <w:spacing w:val="-2"/>
          <w:sz w:val="28"/>
          <w:szCs w:val="28"/>
        </w:rPr>
        <w:t xml:space="preserve"> </w:t>
      </w:r>
      <w:r w:rsidRPr="0090274D">
        <w:rPr>
          <w:b/>
          <w:i/>
          <w:color w:val="1F1F1F"/>
          <w:sz w:val="28"/>
          <w:szCs w:val="28"/>
        </w:rPr>
        <w:t>крест,</w:t>
      </w:r>
      <w:r w:rsidRPr="0090274D">
        <w:rPr>
          <w:b/>
          <w:i/>
          <w:color w:val="1F1F1F"/>
          <w:spacing w:val="-5"/>
          <w:sz w:val="28"/>
          <w:szCs w:val="28"/>
        </w:rPr>
        <w:t xml:space="preserve"> </w:t>
      </w:r>
      <w:r w:rsidRPr="0090274D">
        <w:rPr>
          <w:b/>
          <w:i/>
          <w:color w:val="1F1F1F"/>
          <w:sz w:val="28"/>
          <w:szCs w:val="28"/>
        </w:rPr>
        <w:t>мягко</w:t>
      </w:r>
      <w:r w:rsidRPr="0090274D">
        <w:rPr>
          <w:b/>
          <w:i/>
          <w:color w:val="1F1F1F"/>
          <w:spacing w:val="-2"/>
          <w:sz w:val="28"/>
          <w:szCs w:val="28"/>
        </w:rPr>
        <w:t xml:space="preserve"> </w:t>
      </w:r>
      <w:r w:rsidRPr="0090274D">
        <w:rPr>
          <w:b/>
          <w:i/>
          <w:color w:val="1F1F1F"/>
          <w:sz w:val="28"/>
          <w:szCs w:val="28"/>
        </w:rPr>
        <w:t>ломавшийся</w:t>
      </w:r>
      <w:r w:rsidRPr="0090274D">
        <w:rPr>
          <w:b/>
          <w:i/>
          <w:color w:val="1F1F1F"/>
          <w:spacing w:val="-4"/>
          <w:sz w:val="28"/>
          <w:szCs w:val="28"/>
        </w:rPr>
        <w:t xml:space="preserve"> </w:t>
      </w:r>
      <w:r w:rsidRPr="0090274D">
        <w:rPr>
          <w:b/>
          <w:i/>
          <w:color w:val="1F1F1F"/>
          <w:sz w:val="28"/>
          <w:szCs w:val="28"/>
        </w:rPr>
        <w:t>по</w:t>
      </w:r>
      <w:r w:rsidRPr="0090274D">
        <w:rPr>
          <w:b/>
          <w:i/>
          <w:color w:val="1F1F1F"/>
          <w:spacing w:val="-2"/>
          <w:sz w:val="28"/>
          <w:szCs w:val="28"/>
        </w:rPr>
        <w:t xml:space="preserve"> </w:t>
      </w:r>
      <w:r w:rsidRPr="0090274D">
        <w:rPr>
          <w:b/>
          <w:i/>
          <w:color w:val="1F1F1F"/>
          <w:sz w:val="28"/>
          <w:szCs w:val="28"/>
        </w:rPr>
        <w:t>озаренным</w:t>
      </w:r>
      <w:r w:rsidRPr="0090274D">
        <w:rPr>
          <w:b/>
          <w:i/>
          <w:color w:val="1F1F1F"/>
          <w:spacing w:val="-2"/>
          <w:sz w:val="28"/>
          <w:szCs w:val="28"/>
        </w:rPr>
        <w:t xml:space="preserve"> </w:t>
      </w:r>
      <w:r w:rsidRPr="0090274D">
        <w:rPr>
          <w:b/>
          <w:i/>
          <w:color w:val="1F1F1F"/>
          <w:sz w:val="28"/>
          <w:szCs w:val="28"/>
        </w:rPr>
        <w:t>креслам</w:t>
      </w:r>
      <w:r w:rsidRPr="0090274D">
        <w:rPr>
          <w:b/>
          <w:i/>
          <w:color w:val="1F1F1F"/>
          <w:spacing w:val="-4"/>
          <w:sz w:val="28"/>
          <w:szCs w:val="28"/>
        </w:rPr>
        <w:t xml:space="preserve"> </w:t>
      </w:r>
      <w:r w:rsidRPr="0090274D">
        <w:rPr>
          <w:b/>
          <w:i/>
          <w:color w:val="1F1F1F"/>
          <w:sz w:val="28"/>
          <w:szCs w:val="28"/>
        </w:rPr>
        <w:t>и</w:t>
      </w:r>
      <w:r w:rsidRPr="0090274D">
        <w:rPr>
          <w:b/>
          <w:i/>
          <w:color w:val="1F1F1F"/>
          <w:spacing w:val="-2"/>
          <w:sz w:val="28"/>
          <w:szCs w:val="28"/>
        </w:rPr>
        <w:t xml:space="preserve"> </w:t>
      </w:r>
      <w:r w:rsidRPr="0090274D">
        <w:rPr>
          <w:b/>
          <w:i/>
          <w:color w:val="1F1F1F"/>
          <w:sz w:val="28"/>
          <w:szCs w:val="28"/>
        </w:rPr>
        <w:t xml:space="preserve">стульям. </w:t>
      </w:r>
      <w:r w:rsidRPr="0090274D">
        <w:rPr>
          <w:color w:val="1F1F1F"/>
          <w:sz w:val="28"/>
          <w:szCs w:val="28"/>
        </w:rPr>
        <w:t>(</w:t>
      </w:r>
      <w:r w:rsidRPr="0090274D">
        <w:rPr>
          <w:i/>
          <w:color w:val="1F1F1F"/>
          <w:sz w:val="28"/>
          <w:szCs w:val="28"/>
        </w:rPr>
        <w:t>И. А. Бунин).</w:t>
      </w:r>
    </w:p>
    <w:p w:rsidR="00A602FA" w:rsidRPr="0090274D" w:rsidRDefault="00A602FA">
      <w:pPr>
        <w:pStyle w:val="a3"/>
        <w:spacing w:before="4"/>
        <w:ind w:left="569" w:right="8854"/>
        <w:rPr>
          <w:sz w:val="28"/>
          <w:szCs w:val="28"/>
        </w:rPr>
      </w:pPr>
      <w:r w:rsidRPr="0090274D">
        <w:rPr>
          <w:color w:val="1F1F1F"/>
          <w:sz w:val="28"/>
          <w:szCs w:val="28"/>
        </w:rPr>
        <w:t>а)</w:t>
      </w:r>
      <w:r w:rsidRPr="0090274D">
        <w:rPr>
          <w:color w:val="1F1F1F"/>
          <w:spacing w:val="-15"/>
          <w:sz w:val="28"/>
          <w:szCs w:val="28"/>
        </w:rPr>
        <w:t xml:space="preserve"> </w:t>
      </w:r>
      <w:r w:rsidRPr="0090274D">
        <w:rPr>
          <w:color w:val="1F1F1F"/>
          <w:sz w:val="28"/>
          <w:szCs w:val="28"/>
        </w:rPr>
        <w:t>художественный, б) научный,</w:t>
      </w:r>
    </w:p>
    <w:p w:rsidR="00A602FA" w:rsidRPr="0090274D" w:rsidRDefault="00A602FA">
      <w:pPr>
        <w:pStyle w:val="a3"/>
        <w:ind w:left="569" w:right="8552"/>
        <w:rPr>
          <w:b/>
          <w:sz w:val="28"/>
          <w:szCs w:val="28"/>
        </w:rPr>
      </w:pPr>
      <w:r w:rsidRPr="0090274D">
        <w:rPr>
          <w:color w:val="1F1F1F"/>
          <w:sz w:val="28"/>
          <w:szCs w:val="28"/>
        </w:rPr>
        <w:t>в)</w:t>
      </w:r>
      <w:r w:rsidRPr="0090274D">
        <w:rPr>
          <w:color w:val="1F1F1F"/>
          <w:spacing w:val="-15"/>
          <w:sz w:val="28"/>
          <w:szCs w:val="28"/>
        </w:rPr>
        <w:t xml:space="preserve"> </w:t>
      </w:r>
      <w:r w:rsidRPr="0090274D">
        <w:rPr>
          <w:color w:val="1F1F1F"/>
          <w:sz w:val="28"/>
          <w:szCs w:val="28"/>
        </w:rPr>
        <w:t>публицистический, г) разговорный</w:t>
      </w:r>
      <w:r w:rsidRPr="0090274D">
        <w:rPr>
          <w:b/>
          <w:color w:val="1F1F1F"/>
          <w:sz w:val="28"/>
          <w:szCs w:val="28"/>
        </w:rPr>
        <w:t>.</w:t>
      </w:r>
    </w:p>
    <w:p w:rsidR="00A602FA" w:rsidRPr="0090274D" w:rsidRDefault="00A602FA">
      <w:pPr>
        <w:pStyle w:val="1"/>
        <w:numPr>
          <w:ilvl w:val="0"/>
          <w:numId w:val="1"/>
        </w:numPr>
        <w:tabs>
          <w:tab w:val="left" w:pos="1136"/>
        </w:tabs>
        <w:spacing w:before="3"/>
        <w:ind w:left="1136" w:hanging="567"/>
        <w:rPr>
          <w:color w:val="1F1F1F"/>
          <w:sz w:val="28"/>
          <w:szCs w:val="28"/>
        </w:rPr>
      </w:pPr>
      <w:r w:rsidRPr="0090274D">
        <w:rPr>
          <w:sz w:val="28"/>
          <w:szCs w:val="28"/>
        </w:rPr>
        <w:t>Какое</w:t>
      </w:r>
      <w:r w:rsidRPr="0090274D">
        <w:rPr>
          <w:spacing w:val="-6"/>
          <w:sz w:val="28"/>
          <w:szCs w:val="28"/>
        </w:rPr>
        <w:t xml:space="preserve"> </w:t>
      </w:r>
      <w:r w:rsidRPr="0090274D">
        <w:rPr>
          <w:sz w:val="28"/>
          <w:szCs w:val="28"/>
        </w:rPr>
        <w:t>предложение</w:t>
      </w:r>
      <w:r w:rsidRPr="0090274D">
        <w:rPr>
          <w:spacing w:val="-5"/>
          <w:sz w:val="28"/>
          <w:szCs w:val="28"/>
        </w:rPr>
        <w:t xml:space="preserve"> </w:t>
      </w:r>
      <w:r w:rsidRPr="0090274D">
        <w:rPr>
          <w:sz w:val="28"/>
          <w:szCs w:val="28"/>
        </w:rPr>
        <w:t>содержит</w:t>
      </w:r>
      <w:r w:rsidRPr="0090274D">
        <w:rPr>
          <w:spacing w:val="-3"/>
          <w:sz w:val="28"/>
          <w:szCs w:val="28"/>
        </w:rPr>
        <w:t xml:space="preserve"> </w:t>
      </w:r>
      <w:r w:rsidRPr="0090274D">
        <w:rPr>
          <w:spacing w:val="-2"/>
          <w:sz w:val="28"/>
          <w:szCs w:val="28"/>
        </w:rPr>
        <w:t>антонимы?</w:t>
      </w:r>
    </w:p>
    <w:p w:rsidR="00A602FA" w:rsidRPr="0090274D" w:rsidRDefault="00A602FA">
      <w:pPr>
        <w:pStyle w:val="a3"/>
        <w:ind w:left="711" w:right="4491"/>
        <w:rPr>
          <w:sz w:val="28"/>
          <w:szCs w:val="28"/>
        </w:rPr>
      </w:pPr>
      <w:r w:rsidRPr="0090274D">
        <w:rPr>
          <w:sz w:val="28"/>
          <w:szCs w:val="28"/>
        </w:rPr>
        <w:t>а)</w:t>
      </w:r>
      <w:r w:rsidRPr="0090274D">
        <w:rPr>
          <w:spacing w:val="-4"/>
          <w:sz w:val="28"/>
          <w:szCs w:val="28"/>
        </w:rPr>
        <w:t xml:space="preserve"> </w:t>
      </w:r>
      <w:r w:rsidRPr="0090274D">
        <w:rPr>
          <w:sz w:val="28"/>
          <w:szCs w:val="28"/>
        </w:rPr>
        <w:t>В</w:t>
      </w:r>
      <w:r w:rsidRPr="0090274D">
        <w:rPr>
          <w:spacing w:val="-7"/>
          <w:sz w:val="28"/>
          <w:szCs w:val="28"/>
        </w:rPr>
        <w:t xml:space="preserve"> </w:t>
      </w:r>
      <w:r w:rsidRPr="0090274D">
        <w:rPr>
          <w:sz w:val="28"/>
          <w:szCs w:val="28"/>
        </w:rPr>
        <w:t>когда-то</w:t>
      </w:r>
      <w:r w:rsidRPr="0090274D">
        <w:rPr>
          <w:spacing w:val="-4"/>
          <w:sz w:val="28"/>
          <w:szCs w:val="28"/>
        </w:rPr>
        <w:t xml:space="preserve"> </w:t>
      </w:r>
      <w:r w:rsidRPr="0090274D">
        <w:rPr>
          <w:sz w:val="28"/>
          <w:szCs w:val="28"/>
        </w:rPr>
        <w:t>глухой</w:t>
      </w:r>
      <w:r w:rsidRPr="0090274D">
        <w:rPr>
          <w:spacing w:val="-4"/>
          <w:sz w:val="28"/>
          <w:szCs w:val="28"/>
        </w:rPr>
        <w:t xml:space="preserve"> </w:t>
      </w:r>
      <w:r w:rsidRPr="0090274D">
        <w:rPr>
          <w:sz w:val="28"/>
          <w:szCs w:val="28"/>
        </w:rPr>
        <w:t>чаще</w:t>
      </w:r>
      <w:r w:rsidRPr="0090274D">
        <w:rPr>
          <w:spacing w:val="-5"/>
          <w:sz w:val="28"/>
          <w:szCs w:val="28"/>
        </w:rPr>
        <w:t xml:space="preserve"> </w:t>
      </w:r>
      <w:r w:rsidRPr="0090274D">
        <w:rPr>
          <w:sz w:val="28"/>
          <w:szCs w:val="28"/>
        </w:rPr>
        <w:t>всё</w:t>
      </w:r>
      <w:r w:rsidRPr="0090274D">
        <w:rPr>
          <w:spacing w:val="-3"/>
          <w:sz w:val="28"/>
          <w:szCs w:val="28"/>
        </w:rPr>
        <w:t xml:space="preserve"> </w:t>
      </w:r>
      <w:r w:rsidRPr="0090274D">
        <w:rPr>
          <w:sz w:val="28"/>
          <w:szCs w:val="28"/>
        </w:rPr>
        <w:t>чаще</w:t>
      </w:r>
      <w:r w:rsidRPr="0090274D">
        <w:rPr>
          <w:spacing w:val="-5"/>
          <w:sz w:val="28"/>
          <w:szCs w:val="28"/>
        </w:rPr>
        <w:t xml:space="preserve"> </w:t>
      </w:r>
      <w:r w:rsidRPr="0090274D">
        <w:rPr>
          <w:sz w:val="28"/>
          <w:szCs w:val="28"/>
        </w:rPr>
        <w:t>раздавался</w:t>
      </w:r>
      <w:r w:rsidRPr="0090274D">
        <w:rPr>
          <w:spacing w:val="-2"/>
          <w:sz w:val="28"/>
          <w:szCs w:val="28"/>
        </w:rPr>
        <w:t xml:space="preserve"> </w:t>
      </w:r>
      <w:r w:rsidRPr="0090274D">
        <w:rPr>
          <w:sz w:val="28"/>
          <w:szCs w:val="28"/>
        </w:rPr>
        <w:t>стук</w:t>
      </w:r>
      <w:r w:rsidRPr="0090274D">
        <w:rPr>
          <w:spacing w:val="-4"/>
          <w:sz w:val="28"/>
          <w:szCs w:val="28"/>
        </w:rPr>
        <w:t xml:space="preserve"> </w:t>
      </w:r>
      <w:r w:rsidRPr="0090274D">
        <w:rPr>
          <w:sz w:val="28"/>
          <w:szCs w:val="28"/>
        </w:rPr>
        <w:t>топора. б) Куда затерялось, пропало письмо?</w:t>
      </w:r>
    </w:p>
    <w:p w:rsidR="00A602FA" w:rsidRPr="0090274D" w:rsidRDefault="00A602FA">
      <w:pPr>
        <w:pStyle w:val="a3"/>
        <w:ind w:left="711" w:right="2201"/>
        <w:rPr>
          <w:sz w:val="28"/>
          <w:szCs w:val="28"/>
        </w:rPr>
      </w:pPr>
      <w:r w:rsidRPr="0090274D">
        <w:rPr>
          <w:sz w:val="28"/>
          <w:szCs w:val="28"/>
        </w:rPr>
        <w:t>в)</w:t>
      </w:r>
      <w:r w:rsidRPr="0090274D">
        <w:rPr>
          <w:spacing w:val="-6"/>
          <w:sz w:val="28"/>
          <w:szCs w:val="28"/>
        </w:rPr>
        <w:t xml:space="preserve"> </w:t>
      </w:r>
      <w:r w:rsidRPr="0090274D">
        <w:rPr>
          <w:sz w:val="28"/>
          <w:szCs w:val="28"/>
        </w:rPr>
        <w:t>В</w:t>
      </w:r>
      <w:r w:rsidRPr="0090274D">
        <w:rPr>
          <w:spacing w:val="-6"/>
          <w:sz w:val="28"/>
          <w:szCs w:val="28"/>
        </w:rPr>
        <w:t xml:space="preserve"> </w:t>
      </w:r>
      <w:r w:rsidRPr="0090274D">
        <w:rPr>
          <w:sz w:val="28"/>
          <w:szCs w:val="28"/>
        </w:rPr>
        <w:t>зоопарке</w:t>
      </w:r>
      <w:r w:rsidRPr="0090274D">
        <w:rPr>
          <w:spacing w:val="-5"/>
          <w:sz w:val="28"/>
          <w:szCs w:val="28"/>
        </w:rPr>
        <w:t xml:space="preserve"> </w:t>
      </w:r>
      <w:r w:rsidRPr="0090274D">
        <w:rPr>
          <w:sz w:val="28"/>
          <w:szCs w:val="28"/>
        </w:rPr>
        <w:t>меня</w:t>
      </w:r>
      <w:r w:rsidRPr="0090274D">
        <w:rPr>
          <w:spacing w:val="-4"/>
          <w:sz w:val="28"/>
          <w:szCs w:val="28"/>
        </w:rPr>
        <w:t xml:space="preserve"> </w:t>
      </w:r>
      <w:r w:rsidRPr="0090274D">
        <w:rPr>
          <w:sz w:val="28"/>
          <w:szCs w:val="28"/>
        </w:rPr>
        <w:t>особенно</w:t>
      </w:r>
      <w:r w:rsidRPr="0090274D">
        <w:rPr>
          <w:spacing w:val="-4"/>
          <w:sz w:val="28"/>
          <w:szCs w:val="28"/>
        </w:rPr>
        <w:t xml:space="preserve"> </w:t>
      </w:r>
      <w:r w:rsidRPr="0090274D">
        <w:rPr>
          <w:sz w:val="28"/>
          <w:szCs w:val="28"/>
        </w:rPr>
        <w:t>заинтересовал</w:t>
      </w:r>
      <w:r w:rsidRPr="0090274D">
        <w:rPr>
          <w:spacing w:val="-4"/>
          <w:sz w:val="28"/>
          <w:szCs w:val="28"/>
        </w:rPr>
        <w:t xml:space="preserve"> </w:t>
      </w:r>
      <w:r w:rsidRPr="0090274D">
        <w:rPr>
          <w:sz w:val="28"/>
          <w:szCs w:val="28"/>
        </w:rPr>
        <w:t>павильон</w:t>
      </w:r>
      <w:r w:rsidRPr="0090274D">
        <w:rPr>
          <w:spacing w:val="-6"/>
          <w:sz w:val="28"/>
          <w:szCs w:val="28"/>
        </w:rPr>
        <w:t xml:space="preserve"> </w:t>
      </w:r>
      <w:r w:rsidRPr="0090274D">
        <w:rPr>
          <w:sz w:val="28"/>
          <w:szCs w:val="28"/>
        </w:rPr>
        <w:t>земноводных,</w:t>
      </w:r>
      <w:r w:rsidRPr="0090274D">
        <w:rPr>
          <w:spacing w:val="-4"/>
          <w:sz w:val="28"/>
          <w:szCs w:val="28"/>
        </w:rPr>
        <w:t xml:space="preserve"> </w:t>
      </w:r>
      <w:r w:rsidRPr="0090274D">
        <w:rPr>
          <w:sz w:val="28"/>
          <w:szCs w:val="28"/>
        </w:rPr>
        <w:t>или</w:t>
      </w:r>
      <w:r w:rsidRPr="0090274D">
        <w:rPr>
          <w:spacing w:val="-3"/>
          <w:sz w:val="28"/>
          <w:szCs w:val="28"/>
        </w:rPr>
        <w:t xml:space="preserve"> </w:t>
      </w:r>
      <w:r w:rsidRPr="0090274D">
        <w:rPr>
          <w:sz w:val="28"/>
          <w:szCs w:val="28"/>
        </w:rPr>
        <w:t>амфибий. г) Фирма занимается куплей и продажей недвижимости.</w:t>
      </w:r>
    </w:p>
    <w:sectPr w:rsidR="00A602FA" w:rsidRPr="0090274D" w:rsidSect="00425FB1">
      <w:pgSz w:w="11910" w:h="16840"/>
      <w:pgMar w:top="1120" w:right="283"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103A"/>
    <w:multiLevelType w:val="hybridMultilevel"/>
    <w:tmpl w:val="FFFFFFFF"/>
    <w:lvl w:ilvl="0" w:tplc="445E53AC">
      <w:numFmt w:val="bullet"/>
      <w:lvlText w:val=""/>
      <w:lvlJc w:val="left"/>
      <w:pPr>
        <w:ind w:left="974" w:hanging="360"/>
      </w:pPr>
      <w:rPr>
        <w:rFonts w:ascii="Symbol" w:eastAsia="Times New Roman" w:hAnsi="Symbol" w:hint="default"/>
        <w:b w:val="0"/>
        <w:i w:val="0"/>
        <w:spacing w:val="0"/>
        <w:w w:val="100"/>
        <w:sz w:val="24"/>
      </w:rPr>
    </w:lvl>
    <w:lvl w:ilvl="1" w:tplc="494A0894">
      <w:numFmt w:val="bullet"/>
      <w:lvlText w:val="•"/>
      <w:lvlJc w:val="left"/>
      <w:pPr>
        <w:ind w:left="2509" w:hanging="360"/>
      </w:pPr>
      <w:rPr>
        <w:rFonts w:hint="default"/>
      </w:rPr>
    </w:lvl>
    <w:lvl w:ilvl="2" w:tplc="9724EC42">
      <w:numFmt w:val="bullet"/>
      <w:lvlText w:val="•"/>
      <w:lvlJc w:val="left"/>
      <w:pPr>
        <w:ind w:left="4038" w:hanging="360"/>
      </w:pPr>
      <w:rPr>
        <w:rFonts w:hint="default"/>
      </w:rPr>
    </w:lvl>
    <w:lvl w:ilvl="3" w:tplc="2228CE8C">
      <w:numFmt w:val="bullet"/>
      <w:lvlText w:val="•"/>
      <w:lvlJc w:val="left"/>
      <w:pPr>
        <w:ind w:left="5567" w:hanging="360"/>
      </w:pPr>
      <w:rPr>
        <w:rFonts w:hint="default"/>
      </w:rPr>
    </w:lvl>
    <w:lvl w:ilvl="4" w:tplc="61B6DC04">
      <w:numFmt w:val="bullet"/>
      <w:lvlText w:val="•"/>
      <w:lvlJc w:val="left"/>
      <w:pPr>
        <w:ind w:left="7096" w:hanging="360"/>
      </w:pPr>
      <w:rPr>
        <w:rFonts w:hint="default"/>
      </w:rPr>
    </w:lvl>
    <w:lvl w:ilvl="5" w:tplc="31F6FC8C">
      <w:numFmt w:val="bullet"/>
      <w:lvlText w:val="•"/>
      <w:lvlJc w:val="left"/>
      <w:pPr>
        <w:ind w:left="8626" w:hanging="360"/>
      </w:pPr>
      <w:rPr>
        <w:rFonts w:hint="default"/>
      </w:rPr>
    </w:lvl>
    <w:lvl w:ilvl="6" w:tplc="2A08CC26">
      <w:numFmt w:val="bullet"/>
      <w:lvlText w:val="•"/>
      <w:lvlJc w:val="left"/>
      <w:pPr>
        <w:ind w:left="10155" w:hanging="360"/>
      </w:pPr>
      <w:rPr>
        <w:rFonts w:hint="default"/>
      </w:rPr>
    </w:lvl>
    <w:lvl w:ilvl="7" w:tplc="6D2EDFBA">
      <w:numFmt w:val="bullet"/>
      <w:lvlText w:val="•"/>
      <w:lvlJc w:val="left"/>
      <w:pPr>
        <w:ind w:left="11684" w:hanging="360"/>
      </w:pPr>
      <w:rPr>
        <w:rFonts w:hint="default"/>
      </w:rPr>
    </w:lvl>
    <w:lvl w:ilvl="8" w:tplc="88E8B080">
      <w:numFmt w:val="bullet"/>
      <w:lvlText w:val="•"/>
      <w:lvlJc w:val="left"/>
      <w:pPr>
        <w:ind w:left="13213" w:hanging="360"/>
      </w:pPr>
      <w:rPr>
        <w:rFonts w:hint="default"/>
      </w:rPr>
    </w:lvl>
  </w:abstractNum>
  <w:abstractNum w:abstractNumId="1" w15:restartNumberingAfterBreak="0">
    <w:nsid w:val="0E4E0AA2"/>
    <w:multiLevelType w:val="hybridMultilevel"/>
    <w:tmpl w:val="FFFFFFFF"/>
    <w:lvl w:ilvl="0" w:tplc="2918E9DA">
      <w:start w:val="1"/>
      <w:numFmt w:val="decimal"/>
      <w:lvlText w:val="%1."/>
      <w:lvlJc w:val="left"/>
      <w:pPr>
        <w:ind w:left="667" w:hanging="240"/>
      </w:pPr>
      <w:rPr>
        <w:rFonts w:ascii="Times New Roman" w:eastAsia="Times New Roman" w:hAnsi="Times New Roman" w:cs="Times New Roman" w:hint="default"/>
        <w:b/>
        <w:bCs/>
        <w:i w:val="0"/>
        <w:iCs w:val="0"/>
        <w:color w:val="171717"/>
        <w:spacing w:val="0"/>
        <w:w w:val="100"/>
        <w:sz w:val="24"/>
        <w:szCs w:val="24"/>
      </w:rPr>
    </w:lvl>
    <w:lvl w:ilvl="1" w:tplc="07489322">
      <w:numFmt w:val="bullet"/>
      <w:lvlText w:val="-"/>
      <w:lvlJc w:val="left"/>
      <w:pPr>
        <w:ind w:left="627" w:hanging="140"/>
      </w:pPr>
      <w:rPr>
        <w:rFonts w:ascii="Times New Roman" w:eastAsia="Times New Roman" w:hAnsi="Times New Roman" w:hint="default"/>
        <w:b w:val="0"/>
        <w:i w:val="0"/>
        <w:color w:val="171717"/>
        <w:spacing w:val="0"/>
        <w:w w:val="100"/>
        <w:sz w:val="24"/>
      </w:rPr>
    </w:lvl>
    <w:lvl w:ilvl="2" w:tplc="EF3C7AB6">
      <w:numFmt w:val="bullet"/>
      <w:lvlText w:val="•"/>
      <w:lvlJc w:val="left"/>
      <w:pPr>
        <w:ind w:left="1862" w:hanging="140"/>
      </w:pPr>
      <w:rPr>
        <w:rFonts w:hint="default"/>
      </w:rPr>
    </w:lvl>
    <w:lvl w:ilvl="3" w:tplc="28127F02">
      <w:numFmt w:val="bullet"/>
      <w:lvlText w:val="•"/>
      <w:lvlJc w:val="left"/>
      <w:pPr>
        <w:ind w:left="3064" w:hanging="140"/>
      </w:pPr>
      <w:rPr>
        <w:rFonts w:hint="default"/>
      </w:rPr>
    </w:lvl>
    <w:lvl w:ilvl="4" w:tplc="E85E24E6">
      <w:numFmt w:val="bullet"/>
      <w:lvlText w:val="•"/>
      <w:lvlJc w:val="left"/>
      <w:pPr>
        <w:ind w:left="4267" w:hanging="140"/>
      </w:pPr>
      <w:rPr>
        <w:rFonts w:hint="default"/>
      </w:rPr>
    </w:lvl>
    <w:lvl w:ilvl="5" w:tplc="12BACE92">
      <w:numFmt w:val="bullet"/>
      <w:lvlText w:val="•"/>
      <w:lvlJc w:val="left"/>
      <w:pPr>
        <w:ind w:left="5469" w:hanging="140"/>
      </w:pPr>
      <w:rPr>
        <w:rFonts w:hint="default"/>
      </w:rPr>
    </w:lvl>
    <w:lvl w:ilvl="6" w:tplc="58E018CE">
      <w:numFmt w:val="bullet"/>
      <w:lvlText w:val="•"/>
      <w:lvlJc w:val="left"/>
      <w:pPr>
        <w:ind w:left="6672" w:hanging="140"/>
      </w:pPr>
      <w:rPr>
        <w:rFonts w:hint="default"/>
      </w:rPr>
    </w:lvl>
    <w:lvl w:ilvl="7" w:tplc="E9ECC354">
      <w:numFmt w:val="bullet"/>
      <w:lvlText w:val="•"/>
      <w:lvlJc w:val="left"/>
      <w:pPr>
        <w:ind w:left="7874" w:hanging="140"/>
      </w:pPr>
      <w:rPr>
        <w:rFonts w:hint="default"/>
      </w:rPr>
    </w:lvl>
    <w:lvl w:ilvl="8" w:tplc="F4867126">
      <w:numFmt w:val="bullet"/>
      <w:lvlText w:val="•"/>
      <w:lvlJc w:val="left"/>
      <w:pPr>
        <w:ind w:left="9077" w:hanging="140"/>
      </w:pPr>
      <w:rPr>
        <w:rFonts w:hint="default"/>
      </w:rPr>
    </w:lvl>
  </w:abstractNum>
  <w:abstractNum w:abstractNumId="2" w15:restartNumberingAfterBreak="0">
    <w:nsid w:val="18176111"/>
    <w:multiLevelType w:val="hybridMultilevel"/>
    <w:tmpl w:val="FFFFFFFF"/>
    <w:lvl w:ilvl="0" w:tplc="27BA595A">
      <w:numFmt w:val="bullet"/>
      <w:lvlText w:val="-"/>
      <w:lvlJc w:val="left"/>
      <w:pPr>
        <w:ind w:left="1148" w:hanging="140"/>
      </w:pPr>
      <w:rPr>
        <w:rFonts w:ascii="Times New Roman" w:eastAsia="Times New Roman" w:hAnsi="Times New Roman" w:hint="default"/>
        <w:b w:val="0"/>
        <w:i w:val="0"/>
        <w:spacing w:val="0"/>
        <w:w w:val="100"/>
        <w:sz w:val="24"/>
      </w:rPr>
    </w:lvl>
    <w:lvl w:ilvl="1" w:tplc="6B1EFA5C">
      <w:numFmt w:val="bullet"/>
      <w:lvlText w:val="•"/>
      <w:lvlJc w:val="left"/>
      <w:pPr>
        <w:ind w:left="2174" w:hanging="140"/>
      </w:pPr>
      <w:rPr>
        <w:rFonts w:hint="default"/>
      </w:rPr>
    </w:lvl>
    <w:lvl w:ilvl="2" w:tplc="30046F3C">
      <w:numFmt w:val="bullet"/>
      <w:lvlText w:val="•"/>
      <w:lvlJc w:val="left"/>
      <w:pPr>
        <w:ind w:left="3208" w:hanging="140"/>
      </w:pPr>
      <w:rPr>
        <w:rFonts w:hint="default"/>
      </w:rPr>
    </w:lvl>
    <w:lvl w:ilvl="3" w:tplc="CA301DE6">
      <w:numFmt w:val="bullet"/>
      <w:lvlText w:val="•"/>
      <w:lvlJc w:val="left"/>
      <w:pPr>
        <w:ind w:left="4242" w:hanging="140"/>
      </w:pPr>
      <w:rPr>
        <w:rFonts w:hint="default"/>
      </w:rPr>
    </w:lvl>
    <w:lvl w:ilvl="4" w:tplc="8A764E54">
      <w:numFmt w:val="bullet"/>
      <w:lvlText w:val="•"/>
      <w:lvlJc w:val="left"/>
      <w:pPr>
        <w:ind w:left="5276" w:hanging="140"/>
      </w:pPr>
      <w:rPr>
        <w:rFonts w:hint="default"/>
      </w:rPr>
    </w:lvl>
    <w:lvl w:ilvl="5" w:tplc="3FD4281C">
      <w:numFmt w:val="bullet"/>
      <w:lvlText w:val="•"/>
      <w:lvlJc w:val="left"/>
      <w:pPr>
        <w:ind w:left="6311" w:hanging="140"/>
      </w:pPr>
      <w:rPr>
        <w:rFonts w:hint="default"/>
      </w:rPr>
    </w:lvl>
    <w:lvl w:ilvl="6" w:tplc="095A0314">
      <w:numFmt w:val="bullet"/>
      <w:lvlText w:val="•"/>
      <w:lvlJc w:val="left"/>
      <w:pPr>
        <w:ind w:left="7345" w:hanging="140"/>
      </w:pPr>
      <w:rPr>
        <w:rFonts w:hint="default"/>
      </w:rPr>
    </w:lvl>
    <w:lvl w:ilvl="7" w:tplc="75B89DF8">
      <w:numFmt w:val="bullet"/>
      <w:lvlText w:val="•"/>
      <w:lvlJc w:val="left"/>
      <w:pPr>
        <w:ind w:left="8379" w:hanging="140"/>
      </w:pPr>
      <w:rPr>
        <w:rFonts w:hint="default"/>
      </w:rPr>
    </w:lvl>
    <w:lvl w:ilvl="8" w:tplc="D4EE637A">
      <w:numFmt w:val="bullet"/>
      <w:lvlText w:val="•"/>
      <w:lvlJc w:val="left"/>
      <w:pPr>
        <w:ind w:left="9413" w:hanging="140"/>
      </w:pPr>
      <w:rPr>
        <w:rFonts w:hint="default"/>
      </w:rPr>
    </w:lvl>
  </w:abstractNum>
  <w:abstractNum w:abstractNumId="3" w15:restartNumberingAfterBreak="0">
    <w:nsid w:val="18AF35B6"/>
    <w:multiLevelType w:val="hybridMultilevel"/>
    <w:tmpl w:val="FFFFFFFF"/>
    <w:lvl w:ilvl="0" w:tplc="AAA61534">
      <w:numFmt w:val="bullet"/>
      <w:lvlText w:val="-"/>
      <w:lvlJc w:val="left"/>
      <w:pPr>
        <w:ind w:left="567" w:hanging="140"/>
      </w:pPr>
      <w:rPr>
        <w:rFonts w:ascii="Times New Roman" w:eastAsia="Times New Roman" w:hAnsi="Times New Roman" w:hint="default"/>
        <w:b w:val="0"/>
        <w:i w:val="0"/>
        <w:spacing w:val="0"/>
        <w:w w:val="100"/>
        <w:sz w:val="24"/>
      </w:rPr>
    </w:lvl>
    <w:lvl w:ilvl="1" w:tplc="DA6A8F80">
      <w:numFmt w:val="bullet"/>
      <w:lvlText w:val="o"/>
      <w:lvlJc w:val="left"/>
      <w:pPr>
        <w:ind w:left="1148" w:hanging="361"/>
      </w:pPr>
      <w:rPr>
        <w:rFonts w:ascii="Courier New" w:eastAsia="Times New Roman" w:hAnsi="Courier New" w:hint="default"/>
        <w:b w:val="0"/>
        <w:i w:val="0"/>
        <w:spacing w:val="0"/>
        <w:w w:val="100"/>
        <w:sz w:val="24"/>
      </w:rPr>
    </w:lvl>
    <w:lvl w:ilvl="2" w:tplc="94F64356">
      <w:numFmt w:val="bullet"/>
      <w:lvlText w:val="•"/>
      <w:lvlJc w:val="left"/>
      <w:pPr>
        <w:ind w:left="2289" w:hanging="361"/>
      </w:pPr>
      <w:rPr>
        <w:rFonts w:hint="default"/>
      </w:rPr>
    </w:lvl>
    <w:lvl w:ilvl="3" w:tplc="A7829074">
      <w:numFmt w:val="bullet"/>
      <w:lvlText w:val="•"/>
      <w:lvlJc w:val="left"/>
      <w:pPr>
        <w:ind w:left="3438" w:hanging="361"/>
      </w:pPr>
      <w:rPr>
        <w:rFonts w:hint="default"/>
      </w:rPr>
    </w:lvl>
    <w:lvl w:ilvl="4" w:tplc="5680FC1A">
      <w:numFmt w:val="bullet"/>
      <w:lvlText w:val="•"/>
      <w:lvlJc w:val="left"/>
      <w:pPr>
        <w:ind w:left="4587" w:hanging="361"/>
      </w:pPr>
      <w:rPr>
        <w:rFonts w:hint="default"/>
      </w:rPr>
    </w:lvl>
    <w:lvl w:ilvl="5" w:tplc="2468009E">
      <w:numFmt w:val="bullet"/>
      <w:lvlText w:val="•"/>
      <w:lvlJc w:val="left"/>
      <w:pPr>
        <w:ind w:left="5736" w:hanging="361"/>
      </w:pPr>
      <w:rPr>
        <w:rFonts w:hint="default"/>
      </w:rPr>
    </w:lvl>
    <w:lvl w:ilvl="6" w:tplc="1E8AF95C">
      <w:numFmt w:val="bullet"/>
      <w:lvlText w:val="•"/>
      <w:lvlJc w:val="left"/>
      <w:pPr>
        <w:ind w:left="6885" w:hanging="361"/>
      </w:pPr>
      <w:rPr>
        <w:rFonts w:hint="default"/>
      </w:rPr>
    </w:lvl>
    <w:lvl w:ilvl="7" w:tplc="C7745DF4">
      <w:numFmt w:val="bullet"/>
      <w:lvlText w:val="•"/>
      <w:lvlJc w:val="left"/>
      <w:pPr>
        <w:ind w:left="8034" w:hanging="361"/>
      </w:pPr>
      <w:rPr>
        <w:rFonts w:hint="default"/>
      </w:rPr>
    </w:lvl>
    <w:lvl w:ilvl="8" w:tplc="F4E6CE9A">
      <w:numFmt w:val="bullet"/>
      <w:lvlText w:val="•"/>
      <w:lvlJc w:val="left"/>
      <w:pPr>
        <w:ind w:left="9184" w:hanging="361"/>
      </w:pPr>
      <w:rPr>
        <w:rFonts w:hint="default"/>
      </w:rPr>
    </w:lvl>
  </w:abstractNum>
  <w:abstractNum w:abstractNumId="4" w15:restartNumberingAfterBreak="0">
    <w:nsid w:val="19202116"/>
    <w:multiLevelType w:val="hybridMultilevel"/>
    <w:tmpl w:val="FFFFFFFF"/>
    <w:lvl w:ilvl="0" w:tplc="1A3CBB96">
      <w:start w:val="1"/>
      <w:numFmt w:val="decimal"/>
      <w:lvlText w:val="%1."/>
      <w:lvlJc w:val="left"/>
      <w:pPr>
        <w:ind w:left="667" w:hanging="240"/>
      </w:pPr>
      <w:rPr>
        <w:rFonts w:ascii="Times New Roman" w:eastAsia="Times New Roman" w:hAnsi="Times New Roman" w:cs="Times New Roman" w:hint="default"/>
        <w:b w:val="0"/>
        <w:bCs w:val="0"/>
        <w:i w:val="0"/>
        <w:iCs w:val="0"/>
        <w:spacing w:val="0"/>
        <w:w w:val="100"/>
        <w:sz w:val="24"/>
        <w:szCs w:val="24"/>
      </w:rPr>
    </w:lvl>
    <w:lvl w:ilvl="1" w:tplc="DBC0D938">
      <w:numFmt w:val="bullet"/>
      <w:lvlText w:val="•"/>
      <w:lvlJc w:val="left"/>
      <w:pPr>
        <w:ind w:left="1742" w:hanging="240"/>
      </w:pPr>
      <w:rPr>
        <w:rFonts w:hint="default"/>
      </w:rPr>
    </w:lvl>
    <w:lvl w:ilvl="2" w:tplc="B73E6812">
      <w:numFmt w:val="bullet"/>
      <w:lvlText w:val="•"/>
      <w:lvlJc w:val="left"/>
      <w:pPr>
        <w:ind w:left="2824" w:hanging="240"/>
      </w:pPr>
      <w:rPr>
        <w:rFonts w:hint="default"/>
      </w:rPr>
    </w:lvl>
    <w:lvl w:ilvl="3" w:tplc="12940A26">
      <w:numFmt w:val="bullet"/>
      <w:lvlText w:val="•"/>
      <w:lvlJc w:val="left"/>
      <w:pPr>
        <w:ind w:left="3906" w:hanging="240"/>
      </w:pPr>
      <w:rPr>
        <w:rFonts w:hint="default"/>
      </w:rPr>
    </w:lvl>
    <w:lvl w:ilvl="4" w:tplc="D87C8F42">
      <w:numFmt w:val="bullet"/>
      <w:lvlText w:val="•"/>
      <w:lvlJc w:val="left"/>
      <w:pPr>
        <w:ind w:left="4988" w:hanging="240"/>
      </w:pPr>
      <w:rPr>
        <w:rFonts w:hint="default"/>
      </w:rPr>
    </w:lvl>
    <w:lvl w:ilvl="5" w:tplc="43EAD65A">
      <w:numFmt w:val="bullet"/>
      <w:lvlText w:val="•"/>
      <w:lvlJc w:val="left"/>
      <w:pPr>
        <w:ind w:left="6071" w:hanging="240"/>
      </w:pPr>
      <w:rPr>
        <w:rFonts w:hint="default"/>
      </w:rPr>
    </w:lvl>
    <w:lvl w:ilvl="6" w:tplc="C4243C52">
      <w:numFmt w:val="bullet"/>
      <w:lvlText w:val="•"/>
      <w:lvlJc w:val="left"/>
      <w:pPr>
        <w:ind w:left="7153" w:hanging="240"/>
      </w:pPr>
      <w:rPr>
        <w:rFonts w:hint="default"/>
      </w:rPr>
    </w:lvl>
    <w:lvl w:ilvl="7" w:tplc="7178A73E">
      <w:numFmt w:val="bullet"/>
      <w:lvlText w:val="•"/>
      <w:lvlJc w:val="left"/>
      <w:pPr>
        <w:ind w:left="8235" w:hanging="240"/>
      </w:pPr>
      <w:rPr>
        <w:rFonts w:hint="default"/>
      </w:rPr>
    </w:lvl>
    <w:lvl w:ilvl="8" w:tplc="A6406E96">
      <w:numFmt w:val="bullet"/>
      <w:lvlText w:val="•"/>
      <w:lvlJc w:val="left"/>
      <w:pPr>
        <w:ind w:left="9317" w:hanging="240"/>
      </w:pPr>
      <w:rPr>
        <w:rFonts w:hint="default"/>
      </w:rPr>
    </w:lvl>
  </w:abstractNum>
  <w:abstractNum w:abstractNumId="5" w15:restartNumberingAfterBreak="0">
    <w:nsid w:val="202973D8"/>
    <w:multiLevelType w:val="hybridMultilevel"/>
    <w:tmpl w:val="FFFFFFFF"/>
    <w:lvl w:ilvl="0" w:tplc="F238121C">
      <w:start w:val="3"/>
      <w:numFmt w:val="decimal"/>
      <w:lvlText w:val="%1."/>
      <w:lvlJc w:val="left"/>
      <w:pPr>
        <w:ind w:left="1149" w:hanging="243"/>
      </w:pPr>
      <w:rPr>
        <w:rFonts w:ascii="Times New Roman" w:eastAsia="Times New Roman" w:hAnsi="Times New Roman" w:cs="Times New Roman" w:hint="default"/>
        <w:b w:val="0"/>
        <w:bCs w:val="0"/>
        <w:i w:val="0"/>
        <w:iCs w:val="0"/>
        <w:color w:val="171717"/>
        <w:spacing w:val="0"/>
        <w:w w:val="100"/>
        <w:sz w:val="24"/>
        <w:szCs w:val="24"/>
      </w:rPr>
    </w:lvl>
    <w:lvl w:ilvl="1" w:tplc="1D0A72BE">
      <w:numFmt w:val="bullet"/>
      <w:lvlText w:val="•"/>
      <w:lvlJc w:val="left"/>
      <w:pPr>
        <w:ind w:left="2174" w:hanging="243"/>
      </w:pPr>
      <w:rPr>
        <w:rFonts w:hint="default"/>
      </w:rPr>
    </w:lvl>
    <w:lvl w:ilvl="2" w:tplc="804430F8">
      <w:numFmt w:val="bullet"/>
      <w:lvlText w:val="•"/>
      <w:lvlJc w:val="left"/>
      <w:pPr>
        <w:ind w:left="3208" w:hanging="243"/>
      </w:pPr>
      <w:rPr>
        <w:rFonts w:hint="default"/>
      </w:rPr>
    </w:lvl>
    <w:lvl w:ilvl="3" w:tplc="24EA6B1A">
      <w:numFmt w:val="bullet"/>
      <w:lvlText w:val="•"/>
      <w:lvlJc w:val="left"/>
      <w:pPr>
        <w:ind w:left="4242" w:hanging="243"/>
      </w:pPr>
      <w:rPr>
        <w:rFonts w:hint="default"/>
      </w:rPr>
    </w:lvl>
    <w:lvl w:ilvl="4" w:tplc="4BDA5D64">
      <w:numFmt w:val="bullet"/>
      <w:lvlText w:val="•"/>
      <w:lvlJc w:val="left"/>
      <w:pPr>
        <w:ind w:left="5276" w:hanging="243"/>
      </w:pPr>
      <w:rPr>
        <w:rFonts w:hint="default"/>
      </w:rPr>
    </w:lvl>
    <w:lvl w:ilvl="5" w:tplc="4C629F1C">
      <w:numFmt w:val="bullet"/>
      <w:lvlText w:val="•"/>
      <w:lvlJc w:val="left"/>
      <w:pPr>
        <w:ind w:left="6311" w:hanging="243"/>
      </w:pPr>
      <w:rPr>
        <w:rFonts w:hint="default"/>
      </w:rPr>
    </w:lvl>
    <w:lvl w:ilvl="6" w:tplc="866656B4">
      <w:numFmt w:val="bullet"/>
      <w:lvlText w:val="•"/>
      <w:lvlJc w:val="left"/>
      <w:pPr>
        <w:ind w:left="7345" w:hanging="243"/>
      </w:pPr>
      <w:rPr>
        <w:rFonts w:hint="default"/>
      </w:rPr>
    </w:lvl>
    <w:lvl w:ilvl="7" w:tplc="8D9E8996">
      <w:numFmt w:val="bullet"/>
      <w:lvlText w:val="•"/>
      <w:lvlJc w:val="left"/>
      <w:pPr>
        <w:ind w:left="8379" w:hanging="243"/>
      </w:pPr>
      <w:rPr>
        <w:rFonts w:hint="default"/>
      </w:rPr>
    </w:lvl>
    <w:lvl w:ilvl="8" w:tplc="DE643CC0">
      <w:numFmt w:val="bullet"/>
      <w:lvlText w:val="•"/>
      <w:lvlJc w:val="left"/>
      <w:pPr>
        <w:ind w:left="9413" w:hanging="243"/>
      </w:pPr>
      <w:rPr>
        <w:rFonts w:hint="default"/>
      </w:rPr>
    </w:lvl>
  </w:abstractNum>
  <w:abstractNum w:abstractNumId="6" w15:restartNumberingAfterBreak="0">
    <w:nsid w:val="21CD7F68"/>
    <w:multiLevelType w:val="hybridMultilevel"/>
    <w:tmpl w:val="FFFFFFFF"/>
    <w:lvl w:ilvl="0" w:tplc="0F9E99E6">
      <w:numFmt w:val="bullet"/>
      <w:lvlText w:val="•"/>
      <w:lvlJc w:val="left"/>
      <w:pPr>
        <w:ind w:left="395" w:hanging="142"/>
      </w:pPr>
      <w:rPr>
        <w:rFonts w:ascii="Times New Roman" w:eastAsia="Times New Roman" w:hAnsi="Times New Roman" w:hint="default"/>
        <w:b w:val="0"/>
        <w:i w:val="0"/>
        <w:spacing w:val="0"/>
        <w:w w:val="100"/>
        <w:sz w:val="24"/>
      </w:rPr>
    </w:lvl>
    <w:lvl w:ilvl="1" w:tplc="72E073F2">
      <w:numFmt w:val="bullet"/>
      <w:lvlText w:val="•"/>
      <w:lvlJc w:val="left"/>
      <w:pPr>
        <w:ind w:left="1987" w:hanging="142"/>
      </w:pPr>
      <w:rPr>
        <w:rFonts w:hint="default"/>
      </w:rPr>
    </w:lvl>
    <w:lvl w:ilvl="2" w:tplc="AC60491C">
      <w:numFmt w:val="bullet"/>
      <w:lvlText w:val="•"/>
      <w:lvlJc w:val="left"/>
      <w:pPr>
        <w:ind w:left="3574" w:hanging="142"/>
      </w:pPr>
      <w:rPr>
        <w:rFonts w:hint="default"/>
      </w:rPr>
    </w:lvl>
    <w:lvl w:ilvl="3" w:tplc="22021ECA">
      <w:numFmt w:val="bullet"/>
      <w:lvlText w:val="•"/>
      <w:lvlJc w:val="left"/>
      <w:pPr>
        <w:ind w:left="5161" w:hanging="142"/>
      </w:pPr>
      <w:rPr>
        <w:rFonts w:hint="default"/>
      </w:rPr>
    </w:lvl>
    <w:lvl w:ilvl="4" w:tplc="7764D082">
      <w:numFmt w:val="bullet"/>
      <w:lvlText w:val="•"/>
      <w:lvlJc w:val="left"/>
      <w:pPr>
        <w:ind w:left="6748" w:hanging="142"/>
      </w:pPr>
      <w:rPr>
        <w:rFonts w:hint="default"/>
      </w:rPr>
    </w:lvl>
    <w:lvl w:ilvl="5" w:tplc="934429A2">
      <w:numFmt w:val="bullet"/>
      <w:lvlText w:val="•"/>
      <w:lvlJc w:val="left"/>
      <w:pPr>
        <w:ind w:left="8336" w:hanging="142"/>
      </w:pPr>
      <w:rPr>
        <w:rFonts w:hint="default"/>
      </w:rPr>
    </w:lvl>
    <w:lvl w:ilvl="6" w:tplc="83303952">
      <w:numFmt w:val="bullet"/>
      <w:lvlText w:val="•"/>
      <w:lvlJc w:val="left"/>
      <w:pPr>
        <w:ind w:left="9923" w:hanging="142"/>
      </w:pPr>
      <w:rPr>
        <w:rFonts w:hint="default"/>
      </w:rPr>
    </w:lvl>
    <w:lvl w:ilvl="7" w:tplc="70D63B02">
      <w:numFmt w:val="bullet"/>
      <w:lvlText w:val="•"/>
      <w:lvlJc w:val="left"/>
      <w:pPr>
        <w:ind w:left="11510" w:hanging="142"/>
      </w:pPr>
      <w:rPr>
        <w:rFonts w:hint="default"/>
      </w:rPr>
    </w:lvl>
    <w:lvl w:ilvl="8" w:tplc="4B30F104">
      <w:numFmt w:val="bullet"/>
      <w:lvlText w:val="•"/>
      <w:lvlJc w:val="left"/>
      <w:pPr>
        <w:ind w:left="13097" w:hanging="142"/>
      </w:pPr>
      <w:rPr>
        <w:rFonts w:hint="default"/>
      </w:rPr>
    </w:lvl>
  </w:abstractNum>
  <w:abstractNum w:abstractNumId="7" w15:restartNumberingAfterBreak="0">
    <w:nsid w:val="27495D0E"/>
    <w:multiLevelType w:val="hybridMultilevel"/>
    <w:tmpl w:val="FFFFFFFF"/>
    <w:lvl w:ilvl="0" w:tplc="7DCC7FB6">
      <w:start w:val="1"/>
      <w:numFmt w:val="decimal"/>
      <w:lvlText w:val="%1."/>
      <w:lvlJc w:val="left"/>
      <w:pPr>
        <w:ind w:left="648" w:hanging="221"/>
      </w:pPr>
      <w:rPr>
        <w:rFonts w:cs="Times New Roman" w:hint="default"/>
        <w:spacing w:val="0"/>
        <w:w w:val="100"/>
      </w:rPr>
    </w:lvl>
    <w:lvl w:ilvl="1" w:tplc="D6201BEA">
      <w:numFmt w:val="bullet"/>
      <w:lvlText w:val="-"/>
      <w:lvlJc w:val="left"/>
      <w:pPr>
        <w:ind w:left="567" w:hanging="140"/>
      </w:pPr>
      <w:rPr>
        <w:rFonts w:ascii="Times New Roman" w:eastAsia="Times New Roman" w:hAnsi="Times New Roman" w:hint="default"/>
        <w:b w:val="0"/>
        <w:i/>
        <w:spacing w:val="0"/>
        <w:w w:val="100"/>
        <w:sz w:val="24"/>
      </w:rPr>
    </w:lvl>
    <w:lvl w:ilvl="2" w:tplc="625CC202">
      <w:numFmt w:val="bullet"/>
      <w:lvlText w:val="•"/>
      <w:lvlJc w:val="left"/>
      <w:pPr>
        <w:ind w:left="1844" w:hanging="140"/>
      </w:pPr>
      <w:rPr>
        <w:rFonts w:hint="default"/>
      </w:rPr>
    </w:lvl>
    <w:lvl w:ilvl="3" w:tplc="6EF65AFC">
      <w:numFmt w:val="bullet"/>
      <w:lvlText w:val="•"/>
      <w:lvlJc w:val="left"/>
      <w:pPr>
        <w:ind w:left="3049" w:hanging="140"/>
      </w:pPr>
      <w:rPr>
        <w:rFonts w:hint="default"/>
      </w:rPr>
    </w:lvl>
    <w:lvl w:ilvl="4" w:tplc="F58E0804">
      <w:numFmt w:val="bullet"/>
      <w:lvlText w:val="•"/>
      <w:lvlJc w:val="left"/>
      <w:pPr>
        <w:ind w:left="4254" w:hanging="140"/>
      </w:pPr>
      <w:rPr>
        <w:rFonts w:hint="default"/>
      </w:rPr>
    </w:lvl>
    <w:lvl w:ilvl="5" w:tplc="E62E26EC">
      <w:numFmt w:val="bullet"/>
      <w:lvlText w:val="•"/>
      <w:lvlJc w:val="left"/>
      <w:pPr>
        <w:ind w:left="5458" w:hanging="140"/>
      </w:pPr>
      <w:rPr>
        <w:rFonts w:hint="default"/>
      </w:rPr>
    </w:lvl>
    <w:lvl w:ilvl="6" w:tplc="8AF2D92C">
      <w:numFmt w:val="bullet"/>
      <w:lvlText w:val="•"/>
      <w:lvlJc w:val="left"/>
      <w:pPr>
        <w:ind w:left="6663" w:hanging="140"/>
      </w:pPr>
      <w:rPr>
        <w:rFonts w:hint="default"/>
      </w:rPr>
    </w:lvl>
    <w:lvl w:ilvl="7" w:tplc="F39C4430">
      <w:numFmt w:val="bullet"/>
      <w:lvlText w:val="•"/>
      <w:lvlJc w:val="left"/>
      <w:pPr>
        <w:ind w:left="7868" w:hanging="140"/>
      </w:pPr>
      <w:rPr>
        <w:rFonts w:hint="default"/>
      </w:rPr>
    </w:lvl>
    <w:lvl w:ilvl="8" w:tplc="798EA682">
      <w:numFmt w:val="bullet"/>
      <w:lvlText w:val="•"/>
      <w:lvlJc w:val="left"/>
      <w:pPr>
        <w:ind w:left="9072" w:hanging="140"/>
      </w:pPr>
      <w:rPr>
        <w:rFonts w:hint="default"/>
      </w:rPr>
    </w:lvl>
  </w:abstractNum>
  <w:abstractNum w:abstractNumId="8" w15:restartNumberingAfterBreak="0">
    <w:nsid w:val="275A5AF5"/>
    <w:multiLevelType w:val="hybridMultilevel"/>
    <w:tmpl w:val="FFFFFFFF"/>
    <w:lvl w:ilvl="0" w:tplc="76E6D0D2">
      <w:start w:val="1"/>
      <w:numFmt w:val="decimal"/>
      <w:lvlText w:val="%1."/>
      <w:lvlJc w:val="left"/>
      <w:pPr>
        <w:ind w:left="1670" w:hanging="697"/>
      </w:pPr>
      <w:rPr>
        <w:rFonts w:ascii="Times New Roman" w:eastAsia="Times New Roman" w:hAnsi="Times New Roman" w:cs="Times New Roman" w:hint="default"/>
        <w:b w:val="0"/>
        <w:bCs w:val="0"/>
        <w:i w:val="0"/>
        <w:iCs w:val="0"/>
        <w:spacing w:val="0"/>
        <w:w w:val="100"/>
        <w:sz w:val="24"/>
        <w:szCs w:val="24"/>
      </w:rPr>
    </w:lvl>
    <w:lvl w:ilvl="1" w:tplc="7F02FFC8">
      <w:numFmt w:val="bullet"/>
      <w:lvlText w:val="•"/>
      <w:lvlJc w:val="left"/>
      <w:pPr>
        <w:ind w:left="3139" w:hanging="697"/>
      </w:pPr>
      <w:rPr>
        <w:rFonts w:hint="default"/>
      </w:rPr>
    </w:lvl>
    <w:lvl w:ilvl="2" w:tplc="588C4D10">
      <w:numFmt w:val="bullet"/>
      <w:lvlText w:val="•"/>
      <w:lvlJc w:val="left"/>
      <w:pPr>
        <w:ind w:left="4598" w:hanging="697"/>
      </w:pPr>
      <w:rPr>
        <w:rFonts w:hint="default"/>
      </w:rPr>
    </w:lvl>
    <w:lvl w:ilvl="3" w:tplc="D48443DA">
      <w:numFmt w:val="bullet"/>
      <w:lvlText w:val="•"/>
      <w:lvlJc w:val="left"/>
      <w:pPr>
        <w:ind w:left="6057" w:hanging="697"/>
      </w:pPr>
      <w:rPr>
        <w:rFonts w:hint="default"/>
      </w:rPr>
    </w:lvl>
    <w:lvl w:ilvl="4" w:tplc="7FA09A3C">
      <w:numFmt w:val="bullet"/>
      <w:lvlText w:val="•"/>
      <w:lvlJc w:val="left"/>
      <w:pPr>
        <w:ind w:left="7516" w:hanging="697"/>
      </w:pPr>
      <w:rPr>
        <w:rFonts w:hint="default"/>
      </w:rPr>
    </w:lvl>
    <w:lvl w:ilvl="5" w:tplc="9D0C73E0">
      <w:numFmt w:val="bullet"/>
      <w:lvlText w:val="•"/>
      <w:lvlJc w:val="left"/>
      <w:pPr>
        <w:ind w:left="8976" w:hanging="697"/>
      </w:pPr>
      <w:rPr>
        <w:rFonts w:hint="default"/>
      </w:rPr>
    </w:lvl>
    <w:lvl w:ilvl="6" w:tplc="C6D0A946">
      <w:numFmt w:val="bullet"/>
      <w:lvlText w:val="•"/>
      <w:lvlJc w:val="left"/>
      <w:pPr>
        <w:ind w:left="10435" w:hanging="697"/>
      </w:pPr>
      <w:rPr>
        <w:rFonts w:hint="default"/>
      </w:rPr>
    </w:lvl>
    <w:lvl w:ilvl="7" w:tplc="576C2922">
      <w:numFmt w:val="bullet"/>
      <w:lvlText w:val="•"/>
      <w:lvlJc w:val="left"/>
      <w:pPr>
        <w:ind w:left="11894" w:hanging="697"/>
      </w:pPr>
      <w:rPr>
        <w:rFonts w:hint="default"/>
      </w:rPr>
    </w:lvl>
    <w:lvl w:ilvl="8" w:tplc="5E3EE05E">
      <w:numFmt w:val="bullet"/>
      <w:lvlText w:val="•"/>
      <w:lvlJc w:val="left"/>
      <w:pPr>
        <w:ind w:left="13353" w:hanging="697"/>
      </w:pPr>
      <w:rPr>
        <w:rFonts w:hint="default"/>
      </w:rPr>
    </w:lvl>
  </w:abstractNum>
  <w:abstractNum w:abstractNumId="9" w15:restartNumberingAfterBreak="0">
    <w:nsid w:val="279C52A6"/>
    <w:multiLevelType w:val="hybridMultilevel"/>
    <w:tmpl w:val="FFFFFFFF"/>
    <w:lvl w:ilvl="0" w:tplc="EBDE387C">
      <w:start w:val="1"/>
      <w:numFmt w:val="decimal"/>
      <w:lvlText w:val="%1."/>
      <w:lvlJc w:val="left"/>
      <w:pPr>
        <w:ind w:left="427" w:hanging="240"/>
      </w:pPr>
      <w:rPr>
        <w:rFonts w:ascii="Times New Roman" w:eastAsia="Times New Roman" w:hAnsi="Times New Roman" w:cs="Times New Roman" w:hint="default"/>
        <w:b w:val="0"/>
        <w:bCs w:val="0"/>
        <w:i w:val="0"/>
        <w:iCs w:val="0"/>
        <w:spacing w:val="0"/>
        <w:w w:val="100"/>
        <w:sz w:val="24"/>
        <w:szCs w:val="24"/>
      </w:rPr>
    </w:lvl>
    <w:lvl w:ilvl="1" w:tplc="5CFCC6E2">
      <w:numFmt w:val="bullet"/>
      <w:lvlText w:val="•"/>
      <w:lvlJc w:val="left"/>
      <w:pPr>
        <w:ind w:left="1526" w:hanging="240"/>
      </w:pPr>
      <w:rPr>
        <w:rFonts w:hint="default"/>
      </w:rPr>
    </w:lvl>
    <w:lvl w:ilvl="2" w:tplc="6C3C9F10">
      <w:numFmt w:val="bullet"/>
      <w:lvlText w:val="•"/>
      <w:lvlJc w:val="left"/>
      <w:pPr>
        <w:ind w:left="2632" w:hanging="240"/>
      </w:pPr>
      <w:rPr>
        <w:rFonts w:hint="default"/>
      </w:rPr>
    </w:lvl>
    <w:lvl w:ilvl="3" w:tplc="D926024A">
      <w:numFmt w:val="bullet"/>
      <w:lvlText w:val="•"/>
      <w:lvlJc w:val="left"/>
      <w:pPr>
        <w:ind w:left="3738" w:hanging="240"/>
      </w:pPr>
      <w:rPr>
        <w:rFonts w:hint="default"/>
      </w:rPr>
    </w:lvl>
    <w:lvl w:ilvl="4" w:tplc="10E8ECF6">
      <w:numFmt w:val="bullet"/>
      <w:lvlText w:val="•"/>
      <w:lvlJc w:val="left"/>
      <w:pPr>
        <w:ind w:left="4844" w:hanging="240"/>
      </w:pPr>
      <w:rPr>
        <w:rFonts w:hint="default"/>
      </w:rPr>
    </w:lvl>
    <w:lvl w:ilvl="5" w:tplc="34CE0BF4">
      <w:numFmt w:val="bullet"/>
      <w:lvlText w:val="•"/>
      <w:lvlJc w:val="left"/>
      <w:pPr>
        <w:ind w:left="5951" w:hanging="240"/>
      </w:pPr>
      <w:rPr>
        <w:rFonts w:hint="default"/>
      </w:rPr>
    </w:lvl>
    <w:lvl w:ilvl="6" w:tplc="07EE82AC">
      <w:numFmt w:val="bullet"/>
      <w:lvlText w:val="•"/>
      <w:lvlJc w:val="left"/>
      <w:pPr>
        <w:ind w:left="7057" w:hanging="240"/>
      </w:pPr>
      <w:rPr>
        <w:rFonts w:hint="default"/>
      </w:rPr>
    </w:lvl>
    <w:lvl w:ilvl="7" w:tplc="9D0C49E4">
      <w:numFmt w:val="bullet"/>
      <w:lvlText w:val="•"/>
      <w:lvlJc w:val="left"/>
      <w:pPr>
        <w:ind w:left="8163" w:hanging="240"/>
      </w:pPr>
      <w:rPr>
        <w:rFonts w:hint="default"/>
      </w:rPr>
    </w:lvl>
    <w:lvl w:ilvl="8" w:tplc="04FECC70">
      <w:numFmt w:val="bullet"/>
      <w:lvlText w:val="•"/>
      <w:lvlJc w:val="left"/>
      <w:pPr>
        <w:ind w:left="9269" w:hanging="240"/>
      </w:pPr>
      <w:rPr>
        <w:rFonts w:hint="default"/>
      </w:rPr>
    </w:lvl>
  </w:abstractNum>
  <w:abstractNum w:abstractNumId="10" w15:restartNumberingAfterBreak="0">
    <w:nsid w:val="27D00F5D"/>
    <w:multiLevelType w:val="hybridMultilevel"/>
    <w:tmpl w:val="FFFFFFFF"/>
    <w:lvl w:ilvl="0" w:tplc="18C80F3C">
      <w:start w:val="1"/>
      <w:numFmt w:val="decimal"/>
      <w:lvlText w:val="%1."/>
      <w:lvlJc w:val="left"/>
      <w:pPr>
        <w:ind w:left="681" w:hanging="565"/>
      </w:pPr>
      <w:rPr>
        <w:rFonts w:ascii="Times New Roman" w:eastAsia="Times New Roman" w:hAnsi="Times New Roman" w:cs="Times New Roman" w:hint="default"/>
        <w:b w:val="0"/>
        <w:bCs w:val="0"/>
        <w:i w:val="0"/>
        <w:iCs w:val="0"/>
        <w:spacing w:val="0"/>
        <w:w w:val="100"/>
        <w:sz w:val="24"/>
        <w:szCs w:val="24"/>
      </w:rPr>
    </w:lvl>
    <w:lvl w:ilvl="1" w:tplc="F50C4E1C">
      <w:numFmt w:val="bullet"/>
      <w:lvlText w:val="•"/>
      <w:lvlJc w:val="left"/>
      <w:pPr>
        <w:ind w:left="2239" w:hanging="565"/>
      </w:pPr>
      <w:rPr>
        <w:rFonts w:hint="default"/>
      </w:rPr>
    </w:lvl>
    <w:lvl w:ilvl="2" w:tplc="056C5348">
      <w:numFmt w:val="bullet"/>
      <w:lvlText w:val="•"/>
      <w:lvlJc w:val="left"/>
      <w:pPr>
        <w:ind w:left="3798" w:hanging="565"/>
      </w:pPr>
      <w:rPr>
        <w:rFonts w:hint="default"/>
      </w:rPr>
    </w:lvl>
    <w:lvl w:ilvl="3" w:tplc="798458AE">
      <w:numFmt w:val="bullet"/>
      <w:lvlText w:val="•"/>
      <w:lvlJc w:val="left"/>
      <w:pPr>
        <w:ind w:left="5357" w:hanging="565"/>
      </w:pPr>
      <w:rPr>
        <w:rFonts w:hint="default"/>
      </w:rPr>
    </w:lvl>
    <w:lvl w:ilvl="4" w:tplc="8744C1BE">
      <w:numFmt w:val="bullet"/>
      <w:lvlText w:val="•"/>
      <w:lvlJc w:val="left"/>
      <w:pPr>
        <w:ind w:left="6916" w:hanging="565"/>
      </w:pPr>
      <w:rPr>
        <w:rFonts w:hint="default"/>
      </w:rPr>
    </w:lvl>
    <w:lvl w:ilvl="5" w:tplc="48FA1B82">
      <w:numFmt w:val="bullet"/>
      <w:lvlText w:val="•"/>
      <w:lvlJc w:val="left"/>
      <w:pPr>
        <w:ind w:left="8476" w:hanging="565"/>
      </w:pPr>
      <w:rPr>
        <w:rFonts w:hint="default"/>
      </w:rPr>
    </w:lvl>
    <w:lvl w:ilvl="6" w:tplc="CE7AD9AE">
      <w:numFmt w:val="bullet"/>
      <w:lvlText w:val="•"/>
      <w:lvlJc w:val="left"/>
      <w:pPr>
        <w:ind w:left="10035" w:hanging="565"/>
      </w:pPr>
      <w:rPr>
        <w:rFonts w:hint="default"/>
      </w:rPr>
    </w:lvl>
    <w:lvl w:ilvl="7" w:tplc="8690C27C">
      <w:numFmt w:val="bullet"/>
      <w:lvlText w:val="•"/>
      <w:lvlJc w:val="left"/>
      <w:pPr>
        <w:ind w:left="11594" w:hanging="565"/>
      </w:pPr>
      <w:rPr>
        <w:rFonts w:hint="default"/>
      </w:rPr>
    </w:lvl>
    <w:lvl w:ilvl="8" w:tplc="89786332">
      <w:numFmt w:val="bullet"/>
      <w:lvlText w:val="•"/>
      <w:lvlJc w:val="left"/>
      <w:pPr>
        <w:ind w:left="13153" w:hanging="565"/>
      </w:pPr>
      <w:rPr>
        <w:rFonts w:hint="default"/>
      </w:rPr>
    </w:lvl>
  </w:abstractNum>
  <w:abstractNum w:abstractNumId="11" w15:restartNumberingAfterBreak="0">
    <w:nsid w:val="27F81021"/>
    <w:multiLevelType w:val="hybridMultilevel"/>
    <w:tmpl w:val="FFFFFFFF"/>
    <w:lvl w:ilvl="0" w:tplc="FF8C5852">
      <w:start w:val="2"/>
      <w:numFmt w:val="decimal"/>
      <w:lvlText w:val="%1."/>
      <w:lvlJc w:val="left"/>
      <w:pPr>
        <w:ind w:left="427" w:hanging="240"/>
      </w:pPr>
      <w:rPr>
        <w:rFonts w:ascii="Times New Roman" w:eastAsia="Times New Roman" w:hAnsi="Times New Roman" w:cs="Times New Roman" w:hint="default"/>
        <w:b/>
        <w:bCs/>
        <w:i w:val="0"/>
        <w:iCs w:val="0"/>
        <w:spacing w:val="0"/>
        <w:w w:val="100"/>
        <w:sz w:val="24"/>
        <w:szCs w:val="24"/>
      </w:rPr>
    </w:lvl>
    <w:lvl w:ilvl="1" w:tplc="DE4CA8EC">
      <w:numFmt w:val="bullet"/>
      <w:lvlText w:val="•"/>
      <w:lvlJc w:val="left"/>
      <w:pPr>
        <w:ind w:left="1526" w:hanging="240"/>
      </w:pPr>
      <w:rPr>
        <w:rFonts w:hint="default"/>
      </w:rPr>
    </w:lvl>
    <w:lvl w:ilvl="2" w:tplc="E0D4DE1A">
      <w:numFmt w:val="bullet"/>
      <w:lvlText w:val="•"/>
      <w:lvlJc w:val="left"/>
      <w:pPr>
        <w:ind w:left="2632" w:hanging="240"/>
      </w:pPr>
      <w:rPr>
        <w:rFonts w:hint="default"/>
      </w:rPr>
    </w:lvl>
    <w:lvl w:ilvl="3" w:tplc="06B80210">
      <w:numFmt w:val="bullet"/>
      <w:lvlText w:val="•"/>
      <w:lvlJc w:val="left"/>
      <w:pPr>
        <w:ind w:left="3738" w:hanging="240"/>
      </w:pPr>
      <w:rPr>
        <w:rFonts w:hint="default"/>
      </w:rPr>
    </w:lvl>
    <w:lvl w:ilvl="4" w:tplc="74A20704">
      <w:numFmt w:val="bullet"/>
      <w:lvlText w:val="•"/>
      <w:lvlJc w:val="left"/>
      <w:pPr>
        <w:ind w:left="4844" w:hanging="240"/>
      </w:pPr>
      <w:rPr>
        <w:rFonts w:hint="default"/>
      </w:rPr>
    </w:lvl>
    <w:lvl w:ilvl="5" w:tplc="9A181352">
      <w:numFmt w:val="bullet"/>
      <w:lvlText w:val="•"/>
      <w:lvlJc w:val="left"/>
      <w:pPr>
        <w:ind w:left="5951" w:hanging="240"/>
      </w:pPr>
      <w:rPr>
        <w:rFonts w:hint="default"/>
      </w:rPr>
    </w:lvl>
    <w:lvl w:ilvl="6" w:tplc="B29C7C24">
      <w:numFmt w:val="bullet"/>
      <w:lvlText w:val="•"/>
      <w:lvlJc w:val="left"/>
      <w:pPr>
        <w:ind w:left="7057" w:hanging="240"/>
      </w:pPr>
      <w:rPr>
        <w:rFonts w:hint="default"/>
      </w:rPr>
    </w:lvl>
    <w:lvl w:ilvl="7" w:tplc="14F0924E">
      <w:numFmt w:val="bullet"/>
      <w:lvlText w:val="•"/>
      <w:lvlJc w:val="left"/>
      <w:pPr>
        <w:ind w:left="8163" w:hanging="240"/>
      </w:pPr>
      <w:rPr>
        <w:rFonts w:hint="default"/>
      </w:rPr>
    </w:lvl>
    <w:lvl w:ilvl="8" w:tplc="1F624584">
      <w:numFmt w:val="bullet"/>
      <w:lvlText w:val="•"/>
      <w:lvlJc w:val="left"/>
      <w:pPr>
        <w:ind w:left="9269" w:hanging="240"/>
      </w:pPr>
      <w:rPr>
        <w:rFonts w:hint="default"/>
      </w:rPr>
    </w:lvl>
  </w:abstractNum>
  <w:abstractNum w:abstractNumId="12" w15:restartNumberingAfterBreak="0">
    <w:nsid w:val="315D7BD6"/>
    <w:multiLevelType w:val="hybridMultilevel"/>
    <w:tmpl w:val="FFFFFFFF"/>
    <w:lvl w:ilvl="0" w:tplc="4C0A94E4">
      <w:start w:val="1"/>
      <w:numFmt w:val="decimal"/>
      <w:lvlText w:val="%1."/>
      <w:lvlJc w:val="left"/>
      <w:pPr>
        <w:ind w:left="974" w:hanging="697"/>
      </w:pPr>
      <w:rPr>
        <w:rFonts w:ascii="Times New Roman" w:eastAsia="Times New Roman" w:hAnsi="Times New Roman" w:cs="Times New Roman" w:hint="default"/>
        <w:b w:val="0"/>
        <w:bCs w:val="0"/>
        <w:i w:val="0"/>
        <w:iCs w:val="0"/>
        <w:spacing w:val="0"/>
        <w:w w:val="100"/>
        <w:sz w:val="24"/>
        <w:szCs w:val="24"/>
      </w:rPr>
    </w:lvl>
    <w:lvl w:ilvl="1" w:tplc="8402B598">
      <w:numFmt w:val="bullet"/>
      <w:lvlText w:val="•"/>
      <w:lvlJc w:val="left"/>
      <w:pPr>
        <w:ind w:left="2509" w:hanging="697"/>
      </w:pPr>
      <w:rPr>
        <w:rFonts w:hint="default"/>
      </w:rPr>
    </w:lvl>
    <w:lvl w:ilvl="2" w:tplc="2E8CF5AC">
      <w:numFmt w:val="bullet"/>
      <w:lvlText w:val="•"/>
      <w:lvlJc w:val="left"/>
      <w:pPr>
        <w:ind w:left="4038" w:hanging="697"/>
      </w:pPr>
      <w:rPr>
        <w:rFonts w:hint="default"/>
      </w:rPr>
    </w:lvl>
    <w:lvl w:ilvl="3" w:tplc="829E6FAA">
      <w:numFmt w:val="bullet"/>
      <w:lvlText w:val="•"/>
      <w:lvlJc w:val="left"/>
      <w:pPr>
        <w:ind w:left="5567" w:hanging="697"/>
      </w:pPr>
      <w:rPr>
        <w:rFonts w:hint="default"/>
      </w:rPr>
    </w:lvl>
    <w:lvl w:ilvl="4" w:tplc="341A0FD6">
      <w:numFmt w:val="bullet"/>
      <w:lvlText w:val="•"/>
      <w:lvlJc w:val="left"/>
      <w:pPr>
        <w:ind w:left="7096" w:hanging="697"/>
      </w:pPr>
      <w:rPr>
        <w:rFonts w:hint="default"/>
      </w:rPr>
    </w:lvl>
    <w:lvl w:ilvl="5" w:tplc="01A678C2">
      <w:numFmt w:val="bullet"/>
      <w:lvlText w:val="•"/>
      <w:lvlJc w:val="left"/>
      <w:pPr>
        <w:ind w:left="8626" w:hanging="697"/>
      </w:pPr>
      <w:rPr>
        <w:rFonts w:hint="default"/>
      </w:rPr>
    </w:lvl>
    <w:lvl w:ilvl="6" w:tplc="3A7ACC8A">
      <w:numFmt w:val="bullet"/>
      <w:lvlText w:val="•"/>
      <w:lvlJc w:val="left"/>
      <w:pPr>
        <w:ind w:left="10155" w:hanging="697"/>
      </w:pPr>
      <w:rPr>
        <w:rFonts w:hint="default"/>
      </w:rPr>
    </w:lvl>
    <w:lvl w:ilvl="7" w:tplc="6BCCE35E">
      <w:numFmt w:val="bullet"/>
      <w:lvlText w:val="•"/>
      <w:lvlJc w:val="left"/>
      <w:pPr>
        <w:ind w:left="11684" w:hanging="697"/>
      </w:pPr>
      <w:rPr>
        <w:rFonts w:hint="default"/>
      </w:rPr>
    </w:lvl>
    <w:lvl w:ilvl="8" w:tplc="106EAF24">
      <w:numFmt w:val="bullet"/>
      <w:lvlText w:val="•"/>
      <w:lvlJc w:val="left"/>
      <w:pPr>
        <w:ind w:left="13213" w:hanging="697"/>
      </w:pPr>
      <w:rPr>
        <w:rFonts w:hint="default"/>
      </w:rPr>
    </w:lvl>
  </w:abstractNum>
  <w:abstractNum w:abstractNumId="13" w15:restartNumberingAfterBreak="0">
    <w:nsid w:val="319A17E5"/>
    <w:multiLevelType w:val="hybridMultilevel"/>
    <w:tmpl w:val="FFFFFFFF"/>
    <w:lvl w:ilvl="0" w:tplc="BCE420CC">
      <w:start w:val="5"/>
      <w:numFmt w:val="decimal"/>
      <w:lvlText w:val="%1"/>
      <w:lvlJc w:val="left"/>
      <w:pPr>
        <w:ind w:left="434" w:hanging="180"/>
      </w:pPr>
      <w:rPr>
        <w:rFonts w:ascii="Times New Roman" w:eastAsia="Times New Roman" w:hAnsi="Times New Roman" w:cs="Times New Roman" w:hint="default"/>
        <w:b/>
        <w:bCs/>
        <w:i w:val="0"/>
        <w:iCs w:val="0"/>
        <w:spacing w:val="0"/>
        <w:w w:val="100"/>
        <w:sz w:val="24"/>
        <w:szCs w:val="24"/>
      </w:rPr>
    </w:lvl>
    <w:lvl w:ilvl="1" w:tplc="79064AAC">
      <w:numFmt w:val="bullet"/>
      <w:lvlText w:val=""/>
      <w:lvlJc w:val="left"/>
      <w:pPr>
        <w:ind w:left="974" w:hanging="360"/>
      </w:pPr>
      <w:rPr>
        <w:rFonts w:ascii="Symbol" w:eastAsia="Times New Roman" w:hAnsi="Symbol" w:hint="default"/>
        <w:b w:val="0"/>
        <w:i w:val="0"/>
        <w:spacing w:val="0"/>
        <w:w w:val="99"/>
        <w:sz w:val="20"/>
      </w:rPr>
    </w:lvl>
    <w:lvl w:ilvl="2" w:tplc="F9CEF0A6">
      <w:numFmt w:val="bullet"/>
      <w:lvlText w:val=""/>
      <w:lvlJc w:val="left"/>
      <w:pPr>
        <w:ind w:left="974" w:hanging="617"/>
      </w:pPr>
      <w:rPr>
        <w:rFonts w:ascii="Symbol" w:eastAsia="Times New Roman" w:hAnsi="Symbol" w:hint="default"/>
        <w:b w:val="0"/>
        <w:i w:val="0"/>
        <w:spacing w:val="0"/>
        <w:w w:val="99"/>
        <w:sz w:val="20"/>
      </w:rPr>
    </w:lvl>
    <w:lvl w:ilvl="3" w:tplc="97B0DA74">
      <w:numFmt w:val="bullet"/>
      <w:lvlText w:val="•"/>
      <w:lvlJc w:val="left"/>
      <w:pPr>
        <w:ind w:left="4134" w:hanging="617"/>
      </w:pPr>
      <w:rPr>
        <w:rFonts w:hint="default"/>
      </w:rPr>
    </w:lvl>
    <w:lvl w:ilvl="4" w:tplc="4F7498D4">
      <w:numFmt w:val="bullet"/>
      <w:lvlText w:val="•"/>
      <w:lvlJc w:val="left"/>
      <w:pPr>
        <w:ind w:left="5868" w:hanging="617"/>
      </w:pPr>
      <w:rPr>
        <w:rFonts w:hint="default"/>
      </w:rPr>
    </w:lvl>
    <w:lvl w:ilvl="5" w:tplc="70341ACC">
      <w:numFmt w:val="bullet"/>
      <w:lvlText w:val="•"/>
      <w:lvlJc w:val="left"/>
      <w:pPr>
        <w:ind w:left="7602" w:hanging="617"/>
      </w:pPr>
      <w:rPr>
        <w:rFonts w:hint="default"/>
      </w:rPr>
    </w:lvl>
    <w:lvl w:ilvl="6" w:tplc="51406F48">
      <w:numFmt w:val="bullet"/>
      <w:lvlText w:val="•"/>
      <w:lvlJc w:val="left"/>
      <w:pPr>
        <w:ind w:left="9336" w:hanging="617"/>
      </w:pPr>
      <w:rPr>
        <w:rFonts w:hint="default"/>
      </w:rPr>
    </w:lvl>
    <w:lvl w:ilvl="7" w:tplc="93769C8A">
      <w:numFmt w:val="bullet"/>
      <w:lvlText w:val="•"/>
      <w:lvlJc w:val="left"/>
      <w:pPr>
        <w:ind w:left="11070" w:hanging="617"/>
      </w:pPr>
      <w:rPr>
        <w:rFonts w:hint="default"/>
      </w:rPr>
    </w:lvl>
    <w:lvl w:ilvl="8" w:tplc="C59C98BA">
      <w:numFmt w:val="bullet"/>
      <w:lvlText w:val="•"/>
      <w:lvlJc w:val="left"/>
      <w:pPr>
        <w:ind w:left="12804" w:hanging="617"/>
      </w:pPr>
      <w:rPr>
        <w:rFonts w:hint="default"/>
      </w:rPr>
    </w:lvl>
  </w:abstractNum>
  <w:abstractNum w:abstractNumId="14" w15:restartNumberingAfterBreak="0">
    <w:nsid w:val="33D6585D"/>
    <w:multiLevelType w:val="hybridMultilevel"/>
    <w:tmpl w:val="FFFFFFFF"/>
    <w:lvl w:ilvl="0" w:tplc="628861E4">
      <w:start w:val="1"/>
      <w:numFmt w:val="decimal"/>
      <w:lvlText w:val="%1."/>
      <w:lvlJc w:val="left"/>
      <w:pPr>
        <w:ind w:left="608" w:hanging="181"/>
      </w:pPr>
      <w:rPr>
        <w:rFonts w:ascii="Times New Roman" w:eastAsia="Times New Roman" w:hAnsi="Times New Roman" w:cs="Times New Roman" w:hint="default"/>
        <w:b/>
        <w:bCs/>
        <w:i w:val="0"/>
        <w:iCs w:val="0"/>
        <w:spacing w:val="-1"/>
        <w:w w:val="96"/>
        <w:sz w:val="22"/>
        <w:szCs w:val="22"/>
      </w:rPr>
    </w:lvl>
    <w:lvl w:ilvl="1" w:tplc="050AC65A">
      <w:numFmt w:val="bullet"/>
      <w:lvlText w:val="•"/>
      <w:lvlJc w:val="left"/>
      <w:pPr>
        <w:ind w:left="1688" w:hanging="181"/>
      </w:pPr>
      <w:rPr>
        <w:rFonts w:hint="default"/>
      </w:rPr>
    </w:lvl>
    <w:lvl w:ilvl="2" w:tplc="005AB746">
      <w:numFmt w:val="bullet"/>
      <w:lvlText w:val="•"/>
      <w:lvlJc w:val="left"/>
      <w:pPr>
        <w:ind w:left="2776" w:hanging="181"/>
      </w:pPr>
      <w:rPr>
        <w:rFonts w:hint="default"/>
      </w:rPr>
    </w:lvl>
    <w:lvl w:ilvl="3" w:tplc="9E047780">
      <w:numFmt w:val="bullet"/>
      <w:lvlText w:val="•"/>
      <w:lvlJc w:val="left"/>
      <w:pPr>
        <w:ind w:left="3864" w:hanging="181"/>
      </w:pPr>
      <w:rPr>
        <w:rFonts w:hint="default"/>
      </w:rPr>
    </w:lvl>
    <w:lvl w:ilvl="4" w:tplc="CE32D23C">
      <w:numFmt w:val="bullet"/>
      <w:lvlText w:val="•"/>
      <w:lvlJc w:val="left"/>
      <w:pPr>
        <w:ind w:left="4952" w:hanging="181"/>
      </w:pPr>
      <w:rPr>
        <w:rFonts w:hint="default"/>
      </w:rPr>
    </w:lvl>
    <w:lvl w:ilvl="5" w:tplc="E04C824A">
      <w:numFmt w:val="bullet"/>
      <w:lvlText w:val="•"/>
      <w:lvlJc w:val="left"/>
      <w:pPr>
        <w:ind w:left="6041" w:hanging="181"/>
      </w:pPr>
      <w:rPr>
        <w:rFonts w:hint="default"/>
      </w:rPr>
    </w:lvl>
    <w:lvl w:ilvl="6" w:tplc="FA645DF2">
      <w:numFmt w:val="bullet"/>
      <w:lvlText w:val="•"/>
      <w:lvlJc w:val="left"/>
      <w:pPr>
        <w:ind w:left="7129" w:hanging="181"/>
      </w:pPr>
      <w:rPr>
        <w:rFonts w:hint="default"/>
      </w:rPr>
    </w:lvl>
    <w:lvl w:ilvl="7" w:tplc="786E9D1A">
      <w:numFmt w:val="bullet"/>
      <w:lvlText w:val="•"/>
      <w:lvlJc w:val="left"/>
      <w:pPr>
        <w:ind w:left="8217" w:hanging="181"/>
      </w:pPr>
      <w:rPr>
        <w:rFonts w:hint="default"/>
      </w:rPr>
    </w:lvl>
    <w:lvl w:ilvl="8" w:tplc="7A127116">
      <w:numFmt w:val="bullet"/>
      <w:lvlText w:val="•"/>
      <w:lvlJc w:val="left"/>
      <w:pPr>
        <w:ind w:left="9305" w:hanging="181"/>
      </w:pPr>
      <w:rPr>
        <w:rFonts w:hint="default"/>
      </w:rPr>
    </w:lvl>
  </w:abstractNum>
  <w:abstractNum w:abstractNumId="15" w15:restartNumberingAfterBreak="0">
    <w:nsid w:val="34AD0C49"/>
    <w:multiLevelType w:val="hybridMultilevel"/>
    <w:tmpl w:val="FFFFFFFF"/>
    <w:lvl w:ilvl="0" w:tplc="0992A4BA">
      <w:start w:val="1"/>
      <w:numFmt w:val="decimal"/>
      <w:lvlText w:val="%1."/>
      <w:lvlJc w:val="left"/>
      <w:pPr>
        <w:ind w:left="667" w:hanging="240"/>
      </w:pPr>
      <w:rPr>
        <w:rFonts w:ascii="Times New Roman" w:eastAsia="Times New Roman" w:hAnsi="Times New Roman" w:cs="Times New Roman" w:hint="default"/>
        <w:b/>
        <w:bCs/>
        <w:i w:val="0"/>
        <w:iCs w:val="0"/>
        <w:spacing w:val="0"/>
        <w:w w:val="100"/>
        <w:sz w:val="24"/>
        <w:szCs w:val="24"/>
      </w:rPr>
    </w:lvl>
    <w:lvl w:ilvl="1" w:tplc="0A68AE42">
      <w:numFmt w:val="bullet"/>
      <w:lvlText w:val="•"/>
      <w:lvlJc w:val="left"/>
      <w:pPr>
        <w:ind w:left="1742" w:hanging="240"/>
      </w:pPr>
      <w:rPr>
        <w:rFonts w:hint="default"/>
      </w:rPr>
    </w:lvl>
    <w:lvl w:ilvl="2" w:tplc="CDF0EF8E">
      <w:numFmt w:val="bullet"/>
      <w:lvlText w:val="•"/>
      <w:lvlJc w:val="left"/>
      <w:pPr>
        <w:ind w:left="2824" w:hanging="240"/>
      </w:pPr>
      <w:rPr>
        <w:rFonts w:hint="default"/>
      </w:rPr>
    </w:lvl>
    <w:lvl w:ilvl="3" w:tplc="D19273B8">
      <w:numFmt w:val="bullet"/>
      <w:lvlText w:val="•"/>
      <w:lvlJc w:val="left"/>
      <w:pPr>
        <w:ind w:left="3906" w:hanging="240"/>
      </w:pPr>
      <w:rPr>
        <w:rFonts w:hint="default"/>
      </w:rPr>
    </w:lvl>
    <w:lvl w:ilvl="4" w:tplc="BE9C1B32">
      <w:numFmt w:val="bullet"/>
      <w:lvlText w:val="•"/>
      <w:lvlJc w:val="left"/>
      <w:pPr>
        <w:ind w:left="4988" w:hanging="240"/>
      </w:pPr>
      <w:rPr>
        <w:rFonts w:hint="default"/>
      </w:rPr>
    </w:lvl>
    <w:lvl w:ilvl="5" w:tplc="BEA0BA44">
      <w:numFmt w:val="bullet"/>
      <w:lvlText w:val="•"/>
      <w:lvlJc w:val="left"/>
      <w:pPr>
        <w:ind w:left="6071" w:hanging="240"/>
      </w:pPr>
      <w:rPr>
        <w:rFonts w:hint="default"/>
      </w:rPr>
    </w:lvl>
    <w:lvl w:ilvl="6" w:tplc="77C666A8">
      <w:numFmt w:val="bullet"/>
      <w:lvlText w:val="•"/>
      <w:lvlJc w:val="left"/>
      <w:pPr>
        <w:ind w:left="7153" w:hanging="240"/>
      </w:pPr>
      <w:rPr>
        <w:rFonts w:hint="default"/>
      </w:rPr>
    </w:lvl>
    <w:lvl w:ilvl="7" w:tplc="BA723854">
      <w:numFmt w:val="bullet"/>
      <w:lvlText w:val="•"/>
      <w:lvlJc w:val="left"/>
      <w:pPr>
        <w:ind w:left="8235" w:hanging="240"/>
      </w:pPr>
      <w:rPr>
        <w:rFonts w:hint="default"/>
      </w:rPr>
    </w:lvl>
    <w:lvl w:ilvl="8" w:tplc="4784F7B4">
      <w:numFmt w:val="bullet"/>
      <w:lvlText w:val="•"/>
      <w:lvlJc w:val="left"/>
      <w:pPr>
        <w:ind w:left="9317" w:hanging="240"/>
      </w:pPr>
      <w:rPr>
        <w:rFonts w:hint="default"/>
      </w:rPr>
    </w:lvl>
  </w:abstractNum>
  <w:abstractNum w:abstractNumId="16" w15:restartNumberingAfterBreak="0">
    <w:nsid w:val="394726F3"/>
    <w:multiLevelType w:val="hybridMultilevel"/>
    <w:tmpl w:val="FFFFFFFF"/>
    <w:lvl w:ilvl="0" w:tplc="C036616E">
      <w:start w:val="1"/>
      <w:numFmt w:val="decimal"/>
      <w:lvlText w:val="%1."/>
      <w:lvlJc w:val="left"/>
      <w:pPr>
        <w:ind w:left="648" w:hanging="221"/>
      </w:pPr>
      <w:rPr>
        <w:rFonts w:cs="Times New Roman" w:hint="default"/>
        <w:spacing w:val="0"/>
        <w:w w:val="100"/>
      </w:rPr>
    </w:lvl>
    <w:lvl w:ilvl="1" w:tplc="321CE3F4">
      <w:start w:val="1"/>
      <w:numFmt w:val="decimal"/>
      <w:lvlText w:val="%2."/>
      <w:lvlJc w:val="left"/>
      <w:pPr>
        <w:ind w:left="1357" w:hanging="361"/>
      </w:pPr>
      <w:rPr>
        <w:rFonts w:ascii="Times New Roman" w:eastAsia="Times New Roman" w:hAnsi="Times New Roman" w:cs="Times New Roman" w:hint="default"/>
        <w:b/>
        <w:bCs/>
        <w:i w:val="0"/>
        <w:iCs w:val="0"/>
        <w:spacing w:val="0"/>
        <w:w w:val="100"/>
        <w:sz w:val="24"/>
        <w:szCs w:val="24"/>
      </w:rPr>
    </w:lvl>
    <w:lvl w:ilvl="2" w:tplc="837209EE">
      <w:start w:val="1"/>
      <w:numFmt w:val="decimal"/>
      <w:lvlText w:val="%3."/>
      <w:lvlJc w:val="left"/>
      <w:pPr>
        <w:ind w:left="1357" w:hanging="361"/>
      </w:pPr>
      <w:rPr>
        <w:rFonts w:ascii="Times New Roman" w:eastAsia="Times New Roman" w:hAnsi="Times New Roman" w:cs="Times New Roman" w:hint="default"/>
        <w:b/>
        <w:bCs/>
        <w:i w:val="0"/>
        <w:iCs w:val="0"/>
        <w:spacing w:val="0"/>
        <w:w w:val="100"/>
        <w:sz w:val="24"/>
        <w:szCs w:val="24"/>
      </w:rPr>
    </w:lvl>
    <w:lvl w:ilvl="3" w:tplc="60B466A4">
      <w:numFmt w:val="bullet"/>
      <w:lvlText w:val="•"/>
      <w:lvlJc w:val="left"/>
      <w:pPr>
        <w:ind w:left="3609" w:hanging="361"/>
      </w:pPr>
      <w:rPr>
        <w:rFonts w:hint="default"/>
      </w:rPr>
    </w:lvl>
    <w:lvl w:ilvl="4" w:tplc="23D87F1A">
      <w:numFmt w:val="bullet"/>
      <w:lvlText w:val="•"/>
      <w:lvlJc w:val="left"/>
      <w:pPr>
        <w:ind w:left="4734" w:hanging="361"/>
      </w:pPr>
      <w:rPr>
        <w:rFonts w:hint="default"/>
      </w:rPr>
    </w:lvl>
    <w:lvl w:ilvl="5" w:tplc="6C987F46">
      <w:numFmt w:val="bullet"/>
      <w:lvlText w:val="•"/>
      <w:lvlJc w:val="left"/>
      <w:pPr>
        <w:ind w:left="5858" w:hanging="361"/>
      </w:pPr>
      <w:rPr>
        <w:rFonts w:hint="default"/>
      </w:rPr>
    </w:lvl>
    <w:lvl w:ilvl="6" w:tplc="083A038E">
      <w:numFmt w:val="bullet"/>
      <w:lvlText w:val="•"/>
      <w:lvlJc w:val="left"/>
      <w:pPr>
        <w:ind w:left="6983" w:hanging="361"/>
      </w:pPr>
      <w:rPr>
        <w:rFonts w:hint="default"/>
      </w:rPr>
    </w:lvl>
    <w:lvl w:ilvl="7" w:tplc="CE785584">
      <w:numFmt w:val="bullet"/>
      <w:lvlText w:val="•"/>
      <w:lvlJc w:val="left"/>
      <w:pPr>
        <w:ind w:left="8108" w:hanging="361"/>
      </w:pPr>
      <w:rPr>
        <w:rFonts w:hint="default"/>
      </w:rPr>
    </w:lvl>
    <w:lvl w:ilvl="8" w:tplc="0766294A">
      <w:numFmt w:val="bullet"/>
      <w:lvlText w:val="•"/>
      <w:lvlJc w:val="left"/>
      <w:pPr>
        <w:ind w:left="9232" w:hanging="361"/>
      </w:pPr>
      <w:rPr>
        <w:rFonts w:hint="default"/>
      </w:rPr>
    </w:lvl>
  </w:abstractNum>
  <w:abstractNum w:abstractNumId="17" w15:restartNumberingAfterBreak="0">
    <w:nsid w:val="397757E8"/>
    <w:multiLevelType w:val="multilevel"/>
    <w:tmpl w:val="614AA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D229D3"/>
    <w:multiLevelType w:val="multilevel"/>
    <w:tmpl w:val="A038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D4532"/>
    <w:multiLevelType w:val="hybridMultilevel"/>
    <w:tmpl w:val="FFFFFFFF"/>
    <w:lvl w:ilvl="0" w:tplc="C78AA1EA">
      <w:start w:val="1"/>
      <w:numFmt w:val="decimal"/>
      <w:lvlText w:val="%1)"/>
      <w:lvlJc w:val="left"/>
      <w:pPr>
        <w:ind w:left="687" w:hanging="260"/>
      </w:pPr>
      <w:rPr>
        <w:rFonts w:ascii="Times New Roman" w:eastAsia="Times New Roman" w:hAnsi="Times New Roman" w:cs="Times New Roman" w:hint="default"/>
        <w:b w:val="0"/>
        <w:bCs w:val="0"/>
        <w:i w:val="0"/>
        <w:iCs w:val="0"/>
        <w:spacing w:val="0"/>
        <w:w w:val="100"/>
        <w:sz w:val="24"/>
        <w:szCs w:val="24"/>
      </w:rPr>
    </w:lvl>
    <w:lvl w:ilvl="1" w:tplc="34BA4BB2">
      <w:numFmt w:val="bullet"/>
      <w:lvlText w:val="•"/>
      <w:lvlJc w:val="left"/>
      <w:pPr>
        <w:ind w:left="1760" w:hanging="260"/>
      </w:pPr>
      <w:rPr>
        <w:rFonts w:hint="default"/>
      </w:rPr>
    </w:lvl>
    <w:lvl w:ilvl="2" w:tplc="4B9641DA">
      <w:numFmt w:val="bullet"/>
      <w:lvlText w:val="•"/>
      <w:lvlJc w:val="left"/>
      <w:pPr>
        <w:ind w:left="2840" w:hanging="260"/>
      </w:pPr>
      <w:rPr>
        <w:rFonts w:hint="default"/>
      </w:rPr>
    </w:lvl>
    <w:lvl w:ilvl="3" w:tplc="92323410">
      <w:numFmt w:val="bullet"/>
      <w:lvlText w:val="•"/>
      <w:lvlJc w:val="left"/>
      <w:pPr>
        <w:ind w:left="3920" w:hanging="260"/>
      </w:pPr>
      <w:rPr>
        <w:rFonts w:hint="default"/>
      </w:rPr>
    </w:lvl>
    <w:lvl w:ilvl="4" w:tplc="9AFA177E">
      <w:numFmt w:val="bullet"/>
      <w:lvlText w:val="•"/>
      <w:lvlJc w:val="left"/>
      <w:pPr>
        <w:ind w:left="5000" w:hanging="260"/>
      </w:pPr>
      <w:rPr>
        <w:rFonts w:hint="default"/>
      </w:rPr>
    </w:lvl>
    <w:lvl w:ilvl="5" w:tplc="8A1A71AE">
      <w:numFmt w:val="bullet"/>
      <w:lvlText w:val="•"/>
      <w:lvlJc w:val="left"/>
      <w:pPr>
        <w:ind w:left="6081" w:hanging="260"/>
      </w:pPr>
      <w:rPr>
        <w:rFonts w:hint="default"/>
      </w:rPr>
    </w:lvl>
    <w:lvl w:ilvl="6" w:tplc="A7526C00">
      <w:numFmt w:val="bullet"/>
      <w:lvlText w:val="•"/>
      <w:lvlJc w:val="left"/>
      <w:pPr>
        <w:ind w:left="7161" w:hanging="260"/>
      </w:pPr>
      <w:rPr>
        <w:rFonts w:hint="default"/>
      </w:rPr>
    </w:lvl>
    <w:lvl w:ilvl="7" w:tplc="C2DADFBA">
      <w:numFmt w:val="bullet"/>
      <w:lvlText w:val="•"/>
      <w:lvlJc w:val="left"/>
      <w:pPr>
        <w:ind w:left="8241" w:hanging="260"/>
      </w:pPr>
      <w:rPr>
        <w:rFonts w:hint="default"/>
      </w:rPr>
    </w:lvl>
    <w:lvl w:ilvl="8" w:tplc="78445DFE">
      <w:numFmt w:val="bullet"/>
      <w:lvlText w:val="•"/>
      <w:lvlJc w:val="left"/>
      <w:pPr>
        <w:ind w:left="9321" w:hanging="260"/>
      </w:pPr>
      <w:rPr>
        <w:rFonts w:hint="default"/>
      </w:rPr>
    </w:lvl>
  </w:abstractNum>
  <w:abstractNum w:abstractNumId="20" w15:restartNumberingAfterBreak="0">
    <w:nsid w:val="3ECA086B"/>
    <w:multiLevelType w:val="hybridMultilevel"/>
    <w:tmpl w:val="FFFFFFFF"/>
    <w:lvl w:ilvl="0" w:tplc="5C8CE29E">
      <w:start w:val="1"/>
      <w:numFmt w:val="decimal"/>
      <w:lvlText w:val="%1."/>
      <w:lvlJc w:val="left"/>
      <w:pPr>
        <w:ind w:left="427" w:hanging="240"/>
      </w:pPr>
      <w:rPr>
        <w:rFonts w:ascii="Times New Roman" w:eastAsia="Times New Roman" w:hAnsi="Times New Roman" w:cs="Times New Roman" w:hint="default"/>
        <w:b/>
        <w:bCs/>
        <w:i w:val="0"/>
        <w:iCs w:val="0"/>
        <w:spacing w:val="0"/>
        <w:w w:val="100"/>
        <w:sz w:val="24"/>
        <w:szCs w:val="24"/>
      </w:rPr>
    </w:lvl>
    <w:lvl w:ilvl="1" w:tplc="5EC6641E">
      <w:numFmt w:val="bullet"/>
      <w:lvlText w:val="•"/>
      <w:lvlJc w:val="left"/>
      <w:pPr>
        <w:ind w:left="1526" w:hanging="240"/>
      </w:pPr>
      <w:rPr>
        <w:rFonts w:hint="default"/>
      </w:rPr>
    </w:lvl>
    <w:lvl w:ilvl="2" w:tplc="33164B04">
      <w:numFmt w:val="bullet"/>
      <w:lvlText w:val="•"/>
      <w:lvlJc w:val="left"/>
      <w:pPr>
        <w:ind w:left="2632" w:hanging="240"/>
      </w:pPr>
      <w:rPr>
        <w:rFonts w:hint="default"/>
      </w:rPr>
    </w:lvl>
    <w:lvl w:ilvl="3" w:tplc="26F6FD7C">
      <w:numFmt w:val="bullet"/>
      <w:lvlText w:val="•"/>
      <w:lvlJc w:val="left"/>
      <w:pPr>
        <w:ind w:left="3738" w:hanging="240"/>
      </w:pPr>
      <w:rPr>
        <w:rFonts w:hint="default"/>
      </w:rPr>
    </w:lvl>
    <w:lvl w:ilvl="4" w:tplc="41EECA98">
      <w:numFmt w:val="bullet"/>
      <w:lvlText w:val="•"/>
      <w:lvlJc w:val="left"/>
      <w:pPr>
        <w:ind w:left="4844" w:hanging="240"/>
      </w:pPr>
      <w:rPr>
        <w:rFonts w:hint="default"/>
      </w:rPr>
    </w:lvl>
    <w:lvl w:ilvl="5" w:tplc="B6F8BDA8">
      <w:numFmt w:val="bullet"/>
      <w:lvlText w:val="•"/>
      <w:lvlJc w:val="left"/>
      <w:pPr>
        <w:ind w:left="5951" w:hanging="240"/>
      </w:pPr>
      <w:rPr>
        <w:rFonts w:hint="default"/>
      </w:rPr>
    </w:lvl>
    <w:lvl w:ilvl="6" w:tplc="75222EA4">
      <w:numFmt w:val="bullet"/>
      <w:lvlText w:val="•"/>
      <w:lvlJc w:val="left"/>
      <w:pPr>
        <w:ind w:left="7057" w:hanging="240"/>
      </w:pPr>
      <w:rPr>
        <w:rFonts w:hint="default"/>
      </w:rPr>
    </w:lvl>
    <w:lvl w:ilvl="7" w:tplc="CA0CD0DA">
      <w:numFmt w:val="bullet"/>
      <w:lvlText w:val="•"/>
      <w:lvlJc w:val="left"/>
      <w:pPr>
        <w:ind w:left="8163" w:hanging="240"/>
      </w:pPr>
      <w:rPr>
        <w:rFonts w:hint="default"/>
      </w:rPr>
    </w:lvl>
    <w:lvl w:ilvl="8" w:tplc="C1DA520C">
      <w:numFmt w:val="bullet"/>
      <w:lvlText w:val="•"/>
      <w:lvlJc w:val="left"/>
      <w:pPr>
        <w:ind w:left="9269" w:hanging="240"/>
      </w:pPr>
      <w:rPr>
        <w:rFonts w:hint="default"/>
      </w:rPr>
    </w:lvl>
  </w:abstractNum>
  <w:abstractNum w:abstractNumId="21" w15:restartNumberingAfterBreak="0">
    <w:nsid w:val="41325F80"/>
    <w:multiLevelType w:val="multilevel"/>
    <w:tmpl w:val="0BB68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70F2E"/>
    <w:multiLevelType w:val="hybridMultilevel"/>
    <w:tmpl w:val="FFFFFFFF"/>
    <w:lvl w:ilvl="0" w:tplc="F3B03DEA">
      <w:numFmt w:val="bullet"/>
      <w:lvlText w:val="-"/>
      <w:lvlJc w:val="left"/>
      <w:pPr>
        <w:ind w:left="1148" w:hanging="140"/>
      </w:pPr>
      <w:rPr>
        <w:rFonts w:ascii="Times New Roman" w:eastAsia="Times New Roman" w:hAnsi="Times New Roman" w:hint="default"/>
        <w:b w:val="0"/>
        <w:i w:val="0"/>
        <w:spacing w:val="0"/>
        <w:w w:val="100"/>
        <w:sz w:val="24"/>
      </w:rPr>
    </w:lvl>
    <w:lvl w:ilvl="1" w:tplc="CC7AD938">
      <w:numFmt w:val="bullet"/>
      <w:lvlText w:val="•"/>
      <w:lvlJc w:val="left"/>
      <w:pPr>
        <w:ind w:left="2174" w:hanging="140"/>
      </w:pPr>
      <w:rPr>
        <w:rFonts w:hint="default"/>
      </w:rPr>
    </w:lvl>
    <w:lvl w:ilvl="2" w:tplc="CFEAC826">
      <w:numFmt w:val="bullet"/>
      <w:lvlText w:val="•"/>
      <w:lvlJc w:val="left"/>
      <w:pPr>
        <w:ind w:left="3208" w:hanging="140"/>
      </w:pPr>
      <w:rPr>
        <w:rFonts w:hint="default"/>
      </w:rPr>
    </w:lvl>
    <w:lvl w:ilvl="3" w:tplc="0450E2C4">
      <w:numFmt w:val="bullet"/>
      <w:lvlText w:val="•"/>
      <w:lvlJc w:val="left"/>
      <w:pPr>
        <w:ind w:left="4242" w:hanging="140"/>
      </w:pPr>
      <w:rPr>
        <w:rFonts w:hint="default"/>
      </w:rPr>
    </w:lvl>
    <w:lvl w:ilvl="4" w:tplc="145421A6">
      <w:numFmt w:val="bullet"/>
      <w:lvlText w:val="•"/>
      <w:lvlJc w:val="left"/>
      <w:pPr>
        <w:ind w:left="5276" w:hanging="140"/>
      </w:pPr>
      <w:rPr>
        <w:rFonts w:hint="default"/>
      </w:rPr>
    </w:lvl>
    <w:lvl w:ilvl="5" w:tplc="416401F4">
      <w:numFmt w:val="bullet"/>
      <w:lvlText w:val="•"/>
      <w:lvlJc w:val="left"/>
      <w:pPr>
        <w:ind w:left="6311" w:hanging="140"/>
      </w:pPr>
      <w:rPr>
        <w:rFonts w:hint="default"/>
      </w:rPr>
    </w:lvl>
    <w:lvl w:ilvl="6" w:tplc="550E7C46">
      <w:numFmt w:val="bullet"/>
      <w:lvlText w:val="•"/>
      <w:lvlJc w:val="left"/>
      <w:pPr>
        <w:ind w:left="7345" w:hanging="140"/>
      </w:pPr>
      <w:rPr>
        <w:rFonts w:hint="default"/>
      </w:rPr>
    </w:lvl>
    <w:lvl w:ilvl="7" w:tplc="E93E98C6">
      <w:numFmt w:val="bullet"/>
      <w:lvlText w:val="•"/>
      <w:lvlJc w:val="left"/>
      <w:pPr>
        <w:ind w:left="8379" w:hanging="140"/>
      </w:pPr>
      <w:rPr>
        <w:rFonts w:hint="default"/>
      </w:rPr>
    </w:lvl>
    <w:lvl w:ilvl="8" w:tplc="7004C176">
      <w:numFmt w:val="bullet"/>
      <w:lvlText w:val="•"/>
      <w:lvlJc w:val="left"/>
      <w:pPr>
        <w:ind w:left="9413" w:hanging="140"/>
      </w:pPr>
      <w:rPr>
        <w:rFonts w:hint="default"/>
      </w:rPr>
    </w:lvl>
  </w:abstractNum>
  <w:abstractNum w:abstractNumId="23" w15:restartNumberingAfterBreak="0">
    <w:nsid w:val="447E6584"/>
    <w:multiLevelType w:val="multilevel"/>
    <w:tmpl w:val="8C8E9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4C3520"/>
    <w:multiLevelType w:val="hybridMultilevel"/>
    <w:tmpl w:val="FFFFFFFF"/>
    <w:lvl w:ilvl="0" w:tplc="7BDE5674">
      <w:start w:val="6"/>
      <w:numFmt w:val="decimal"/>
      <w:lvlText w:val="%1."/>
      <w:lvlJc w:val="left"/>
      <w:pPr>
        <w:ind w:left="427" w:hanging="360"/>
      </w:pPr>
      <w:rPr>
        <w:rFonts w:ascii="Times New Roman" w:eastAsia="Times New Roman" w:hAnsi="Times New Roman" w:cs="Times New Roman" w:hint="default"/>
        <w:b w:val="0"/>
        <w:bCs w:val="0"/>
        <w:i w:val="0"/>
        <w:iCs w:val="0"/>
        <w:spacing w:val="0"/>
        <w:w w:val="100"/>
        <w:sz w:val="24"/>
        <w:szCs w:val="24"/>
      </w:rPr>
    </w:lvl>
    <w:lvl w:ilvl="1" w:tplc="109EBF58">
      <w:numFmt w:val="bullet"/>
      <w:lvlText w:val="•"/>
      <w:lvlJc w:val="left"/>
      <w:pPr>
        <w:ind w:left="1526" w:hanging="360"/>
      </w:pPr>
      <w:rPr>
        <w:rFonts w:hint="default"/>
      </w:rPr>
    </w:lvl>
    <w:lvl w:ilvl="2" w:tplc="2F703466">
      <w:numFmt w:val="bullet"/>
      <w:lvlText w:val="•"/>
      <w:lvlJc w:val="left"/>
      <w:pPr>
        <w:ind w:left="2632" w:hanging="360"/>
      </w:pPr>
      <w:rPr>
        <w:rFonts w:hint="default"/>
      </w:rPr>
    </w:lvl>
    <w:lvl w:ilvl="3" w:tplc="88F236AA">
      <w:numFmt w:val="bullet"/>
      <w:lvlText w:val="•"/>
      <w:lvlJc w:val="left"/>
      <w:pPr>
        <w:ind w:left="3738" w:hanging="360"/>
      </w:pPr>
      <w:rPr>
        <w:rFonts w:hint="default"/>
      </w:rPr>
    </w:lvl>
    <w:lvl w:ilvl="4" w:tplc="A97814B8">
      <w:numFmt w:val="bullet"/>
      <w:lvlText w:val="•"/>
      <w:lvlJc w:val="left"/>
      <w:pPr>
        <w:ind w:left="4844" w:hanging="360"/>
      </w:pPr>
      <w:rPr>
        <w:rFonts w:hint="default"/>
      </w:rPr>
    </w:lvl>
    <w:lvl w:ilvl="5" w:tplc="3D6A675A">
      <w:numFmt w:val="bullet"/>
      <w:lvlText w:val="•"/>
      <w:lvlJc w:val="left"/>
      <w:pPr>
        <w:ind w:left="5951" w:hanging="360"/>
      </w:pPr>
      <w:rPr>
        <w:rFonts w:hint="default"/>
      </w:rPr>
    </w:lvl>
    <w:lvl w:ilvl="6" w:tplc="829628E6">
      <w:numFmt w:val="bullet"/>
      <w:lvlText w:val="•"/>
      <w:lvlJc w:val="left"/>
      <w:pPr>
        <w:ind w:left="7057" w:hanging="360"/>
      </w:pPr>
      <w:rPr>
        <w:rFonts w:hint="default"/>
      </w:rPr>
    </w:lvl>
    <w:lvl w:ilvl="7" w:tplc="5D9A31DA">
      <w:numFmt w:val="bullet"/>
      <w:lvlText w:val="•"/>
      <w:lvlJc w:val="left"/>
      <w:pPr>
        <w:ind w:left="8163" w:hanging="360"/>
      </w:pPr>
      <w:rPr>
        <w:rFonts w:hint="default"/>
      </w:rPr>
    </w:lvl>
    <w:lvl w:ilvl="8" w:tplc="FD5EA722">
      <w:numFmt w:val="bullet"/>
      <w:lvlText w:val="•"/>
      <w:lvlJc w:val="left"/>
      <w:pPr>
        <w:ind w:left="9269" w:hanging="360"/>
      </w:pPr>
      <w:rPr>
        <w:rFonts w:hint="default"/>
      </w:rPr>
    </w:lvl>
  </w:abstractNum>
  <w:abstractNum w:abstractNumId="25" w15:restartNumberingAfterBreak="0">
    <w:nsid w:val="4B110092"/>
    <w:multiLevelType w:val="multilevel"/>
    <w:tmpl w:val="3034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76D3C"/>
    <w:multiLevelType w:val="hybridMultilevel"/>
    <w:tmpl w:val="FFFFFFFF"/>
    <w:lvl w:ilvl="0" w:tplc="B0BA68D8">
      <w:numFmt w:val="bullet"/>
      <w:lvlText w:val=""/>
      <w:lvlJc w:val="left"/>
      <w:pPr>
        <w:ind w:left="974" w:hanging="360"/>
      </w:pPr>
      <w:rPr>
        <w:rFonts w:ascii="Symbol" w:eastAsia="Times New Roman" w:hAnsi="Symbol" w:hint="default"/>
        <w:b w:val="0"/>
        <w:i w:val="0"/>
        <w:spacing w:val="0"/>
        <w:w w:val="99"/>
        <w:sz w:val="20"/>
      </w:rPr>
    </w:lvl>
    <w:lvl w:ilvl="1" w:tplc="7E90BBA6">
      <w:numFmt w:val="bullet"/>
      <w:lvlText w:val="•"/>
      <w:lvlJc w:val="left"/>
      <w:pPr>
        <w:ind w:left="2509" w:hanging="360"/>
      </w:pPr>
      <w:rPr>
        <w:rFonts w:hint="default"/>
      </w:rPr>
    </w:lvl>
    <w:lvl w:ilvl="2" w:tplc="4F06F95E">
      <w:numFmt w:val="bullet"/>
      <w:lvlText w:val="•"/>
      <w:lvlJc w:val="left"/>
      <w:pPr>
        <w:ind w:left="4038" w:hanging="360"/>
      </w:pPr>
      <w:rPr>
        <w:rFonts w:hint="default"/>
      </w:rPr>
    </w:lvl>
    <w:lvl w:ilvl="3" w:tplc="3356F576">
      <w:numFmt w:val="bullet"/>
      <w:lvlText w:val="•"/>
      <w:lvlJc w:val="left"/>
      <w:pPr>
        <w:ind w:left="5567" w:hanging="360"/>
      </w:pPr>
      <w:rPr>
        <w:rFonts w:hint="default"/>
      </w:rPr>
    </w:lvl>
    <w:lvl w:ilvl="4" w:tplc="61CAE728">
      <w:numFmt w:val="bullet"/>
      <w:lvlText w:val="•"/>
      <w:lvlJc w:val="left"/>
      <w:pPr>
        <w:ind w:left="7096" w:hanging="360"/>
      </w:pPr>
      <w:rPr>
        <w:rFonts w:hint="default"/>
      </w:rPr>
    </w:lvl>
    <w:lvl w:ilvl="5" w:tplc="8A2AF94C">
      <w:numFmt w:val="bullet"/>
      <w:lvlText w:val="•"/>
      <w:lvlJc w:val="left"/>
      <w:pPr>
        <w:ind w:left="8626" w:hanging="360"/>
      </w:pPr>
      <w:rPr>
        <w:rFonts w:hint="default"/>
      </w:rPr>
    </w:lvl>
    <w:lvl w:ilvl="6" w:tplc="8BFCDFEC">
      <w:numFmt w:val="bullet"/>
      <w:lvlText w:val="•"/>
      <w:lvlJc w:val="left"/>
      <w:pPr>
        <w:ind w:left="10155" w:hanging="360"/>
      </w:pPr>
      <w:rPr>
        <w:rFonts w:hint="default"/>
      </w:rPr>
    </w:lvl>
    <w:lvl w:ilvl="7" w:tplc="E9B45FDA">
      <w:numFmt w:val="bullet"/>
      <w:lvlText w:val="•"/>
      <w:lvlJc w:val="left"/>
      <w:pPr>
        <w:ind w:left="11684" w:hanging="360"/>
      </w:pPr>
      <w:rPr>
        <w:rFonts w:hint="default"/>
      </w:rPr>
    </w:lvl>
    <w:lvl w:ilvl="8" w:tplc="8870B32A">
      <w:numFmt w:val="bullet"/>
      <w:lvlText w:val="•"/>
      <w:lvlJc w:val="left"/>
      <w:pPr>
        <w:ind w:left="13213" w:hanging="360"/>
      </w:pPr>
      <w:rPr>
        <w:rFonts w:hint="default"/>
      </w:rPr>
    </w:lvl>
  </w:abstractNum>
  <w:abstractNum w:abstractNumId="27" w15:restartNumberingAfterBreak="0">
    <w:nsid w:val="4E21115D"/>
    <w:multiLevelType w:val="hybridMultilevel"/>
    <w:tmpl w:val="FFFFFFFF"/>
    <w:lvl w:ilvl="0" w:tplc="C528413E">
      <w:start w:val="1"/>
      <w:numFmt w:val="decimal"/>
      <w:lvlText w:val="%1."/>
      <w:lvlJc w:val="left"/>
      <w:pPr>
        <w:ind w:left="1670" w:hanging="697"/>
      </w:pPr>
      <w:rPr>
        <w:rFonts w:ascii="Times New Roman" w:eastAsia="Times New Roman" w:hAnsi="Times New Roman" w:cs="Times New Roman" w:hint="default"/>
        <w:b w:val="0"/>
        <w:bCs w:val="0"/>
        <w:i w:val="0"/>
        <w:iCs w:val="0"/>
        <w:spacing w:val="0"/>
        <w:w w:val="100"/>
        <w:sz w:val="24"/>
        <w:szCs w:val="24"/>
      </w:rPr>
    </w:lvl>
    <w:lvl w:ilvl="1" w:tplc="73448CCE">
      <w:numFmt w:val="bullet"/>
      <w:lvlText w:val="•"/>
      <w:lvlJc w:val="left"/>
      <w:pPr>
        <w:ind w:left="3139" w:hanging="697"/>
      </w:pPr>
      <w:rPr>
        <w:rFonts w:hint="default"/>
      </w:rPr>
    </w:lvl>
    <w:lvl w:ilvl="2" w:tplc="3CE46A64">
      <w:numFmt w:val="bullet"/>
      <w:lvlText w:val="•"/>
      <w:lvlJc w:val="left"/>
      <w:pPr>
        <w:ind w:left="4598" w:hanging="697"/>
      </w:pPr>
      <w:rPr>
        <w:rFonts w:hint="default"/>
      </w:rPr>
    </w:lvl>
    <w:lvl w:ilvl="3" w:tplc="EC540B0C">
      <w:numFmt w:val="bullet"/>
      <w:lvlText w:val="•"/>
      <w:lvlJc w:val="left"/>
      <w:pPr>
        <w:ind w:left="6057" w:hanging="697"/>
      </w:pPr>
      <w:rPr>
        <w:rFonts w:hint="default"/>
      </w:rPr>
    </w:lvl>
    <w:lvl w:ilvl="4" w:tplc="2C367C52">
      <w:numFmt w:val="bullet"/>
      <w:lvlText w:val="•"/>
      <w:lvlJc w:val="left"/>
      <w:pPr>
        <w:ind w:left="7516" w:hanging="697"/>
      </w:pPr>
      <w:rPr>
        <w:rFonts w:hint="default"/>
      </w:rPr>
    </w:lvl>
    <w:lvl w:ilvl="5" w:tplc="CB6A4D88">
      <w:numFmt w:val="bullet"/>
      <w:lvlText w:val="•"/>
      <w:lvlJc w:val="left"/>
      <w:pPr>
        <w:ind w:left="8976" w:hanging="697"/>
      </w:pPr>
      <w:rPr>
        <w:rFonts w:hint="default"/>
      </w:rPr>
    </w:lvl>
    <w:lvl w:ilvl="6" w:tplc="C1C43536">
      <w:numFmt w:val="bullet"/>
      <w:lvlText w:val="•"/>
      <w:lvlJc w:val="left"/>
      <w:pPr>
        <w:ind w:left="10435" w:hanging="697"/>
      </w:pPr>
      <w:rPr>
        <w:rFonts w:hint="default"/>
      </w:rPr>
    </w:lvl>
    <w:lvl w:ilvl="7" w:tplc="C9987FD0">
      <w:numFmt w:val="bullet"/>
      <w:lvlText w:val="•"/>
      <w:lvlJc w:val="left"/>
      <w:pPr>
        <w:ind w:left="11894" w:hanging="697"/>
      </w:pPr>
      <w:rPr>
        <w:rFonts w:hint="default"/>
      </w:rPr>
    </w:lvl>
    <w:lvl w:ilvl="8" w:tplc="CCB4A7E4">
      <w:numFmt w:val="bullet"/>
      <w:lvlText w:val="•"/>
      <w:lvlJc w:val="left"/>
      <w:pPr>
        <w:ind w:left="13353" w:hanging="697"/>
      </w:pPr>
      <w:rPr>
        <w:rFonts w:hint="default"/>
      </w:rPr>
    </w:lvl>
  </w:abstractNum>
  <w:abstractNum w:abstractNumId="28" w15:restartNumberingAfterBreak="0">
    <w:nsid w:val="504A7D3F"/>
    <w:multiLevelType w:val="hybridMultilevel"/>
    <w:tmpl w:val="FFFFFFFF"/>
    <w:lvl w:ilvl="0" w:tplc="4F2006FC">
      <w:numFmt w:val="bullet"/>
      <w:lvlText w:val="-"/>
      <w:lvlJc w:val="left"/>
      <w:pPr>
        <w:ind w:left="254" w:hanging="212"/>
      </w:pPr>
      <w:rPr>
        <w:rFonts w:ascii="Times New Roman" w:eastAsia="Times New Roman" w:hAnsi="Times New Roman" w:hint="default"/>
        <w:b w:val="0"/>
        <w:i w:val="0"/>
        <w:spacing w:val="0"/>
        <w:w w:val="100"/>
        <w:sz w:val="24"/>
      </w:rPr>
    </w:lvl>
    <w:lvl w:ilvl="1" w:tplc="6044AD2C">
      <w:numFmt w:val="bullet"/>
      <w:lvlText w:val="•"/>
      <w:lvlJc w:val="left"/>
      <w:pPr>
        <w:ind w:left="1861" w:hanging="212"/>
      </w:pPr>
      <w:rPr>
        <w:rFonts w:hint="default"/>
      </w:rPr>
    </w:lvl>
    <w:lvl w:ilvl="2" w:tplc="256E60BE">
      <w:numFmt w:val="bullet"/>
      <w:lvlText w:val="•"/>
      <w:lvlJc w:val="left"/>
      <w:pPr>
        <w:ind w:left="3462" w:hanging="212"/>
      </w:pPr>
      <w:rPr>
        <w:rFonts w:hint="default"/>
      </w:rPr>
    </w:lvl>
    <w:lvl w:ilvl="3" w:tplc="CCCE7D0E">
      <w:numFmt w:val="bullet"/>
      <w:lvlText w:val="•"/>
      <w:lvlJc w:val="left"/>
      <w:pPr>
        <w:ind w:left="5063" w:hanging="212"/>
      </w:pPr>
      <w:rPr>
        <w:rFonts w:hint="default"/>
      </w:rPr>
    </w:lvl>
    <w:lvl w:ilvl="4" w:tplc="1B584902">
      <w:numFmt w:val="bullet"/>
      <w:lvlText w:val="•"/>
      <w:lvlJc w:val="left"/>
      <w:pPr>
        <w:ind w:left="6664" w:hanging="212"/>
      </w:pPr>
      <w:rPr>
        <w:rFonts w:hint="default"/>
      </w:rPr>
    </w:lvl>
    <w:lvl w:ilvl="5" w:tplc="3E0CBA8E">
      <w:numFmt w:val="bullet"/>
      <w:lvlText w:val="•"/>
      <w:lvlJc w:val="left"/>
      <w:pPr>
        <w:ind w:left="8266" w:hanging="212"/>
      </w:pPr>
      <w:rPr>
        <w:rFonts w:hint="default"/>
      </w:rPr>
    </w:lvl>
    <w:lvl w:ilvl="6" w:tplc="925C706C">
      <w:numFmt w:val="bullet"/>
      <w:lvlText w:val="•"/>
      <w:lvlJc w:val="left"/>
      <w:pPr>
        <w:ind w:left="9867" w:hanging="212"/>
      </w:pPr>
      <w:rPr>
        <w:rFonts w:hint="default"/>
      </w:rPr>
    </w:lvl>
    <w:lvl w:ilvl="7" w:tplc="4926AF1A">
      <w:numFmt w:val="bullet"/>
      <w:lvlText w:val="•"/>
      <w:lvlJc w:val="left"/>
      <w:pPr>
        <w:ind w:left="11468" w:hanging="212"/>
      </w:pPr>
      <w:rPr>
        <w:rFonts w:hint="default"/>
      </w:rPr>
    </w:lvl>
    <w:lvl w:ilvl="8" w:tplc="1D9C6CF4">
      <w:numFmt w:val="bullet"/>
      <w:lvlText w:val="•"/>
      <w:lvlJc w:val="left"/>
      <w:pPr>
        <w:ind w:left="13069" w:hanging="212"/>
      </w:pPr>
      <w:rPr>
        <w:rFonts w:hint="default"/>
      </w:rPr>
    </w:lvl>
  </w:abstractNum>
  <w:abstractNum w:abstractNumId="29" w15:restartNumberingAfterBreak="0">
    <w:nsid w:val="52C17833"/>
    <w:multiLevelType w:val="hybridMultilevel"/>
    <w:tmpl w:val="FFFFFFFF"/>
    <w:lvl w:ilvl="0" w:tplc="1CC059D0">
      <w:numFmt w:val="bullet"/>
      <w:lvlText w:val="o"/>
      <w:lvlJc w:val="left"/>
      <w:pPr>
        <w:ind w:left="1148" w:hanging="361"/>
      </w:pPr>
      <w:rPr>
        <w:rFonts w:ascii="Courier New" w:eastAsia="Times New Roman" w:hAnsi="Courier New" w:hint="default"/>
        <w:b w:val="0"/>
        <w:i w:val="0"/>
        <w:spacing w:val="0"/>
        <w:w w:val="100"/>
        <w:sz w:val="24"/>
      </w:rPr>
    </w:lvl>
    <w:lvl w:ilvl="1" w:tplc="EE6C577E">
      <w:numFmt w:val="bullet"/>
      <w:lvlText w:val="•"/>
      <w:lvlJc w:val="left"/>
      <w:pPr>
        <w:ind w:left="2174" w:hanging="361"/>
      </w:pPr>
      <w:rPr>
        <w:rFonts w:hint="default"/>
      </w:rPr>
    </w:lvl>
    <w:lvl w:ilvl="2" w:tplc="00D89B98">
      <w:numFmt w:val="bullet"/>
      <w:lvlText w:val="•"/>
      <w:lvlJc w:val="left"/>
      <w:pPr>
        <w:ind w:left="3208" w:hanging="361"/>
      </w:pPr>
      <w:rPr>
        <w:rFonts w:hint="default"/>
      </w:rPr>
    </w:lvl>
    <w:lvl w:ilvl="3" w:tplc="ADDC8398">
      <w:numFmt w:val="bullet"/>
      <w:lvlText w:val="•"/>
      <w:lvlJc w:val="left"/>
      <w:pPr>
        <w:ind w:left="4242" w:hanging="361"/>
      </w:pPr>
      <w:rPr>
        <w:rFonts w:hint="default"/>
      </w:rPr>
    </w:lvl>
    <w:lvl w:ilvl="4" w:tplc="D1FA1EAE">
      <w:numFmt w:val="bullet"/>
      <w:lvlText w:val="•"/>
      <w:lvlJc w:val="left"/>
      <w:pPr>
        <w:ind w:left="5276" w:hanging="361"/>
      </w:pPr>
      <w:rPr>
        <w:rFonts w:hint="default"/>
      </w:rPr>
    </w:lvl>
    <w:lvl w:ilvl="5" w:tplc="3E605392">
      <w:numFmt w:val="bullet"/>
      <w:lvlText w:val="•"/>
      <w:lvlJc w:val="left"/>
      <w:pPr>
        <w:ind w:left="6311" w:hanging="361"/>
      </w:pPr>
      <w:rPr>
        <w:rFonts w:hint="default"/>
      </w:rPr>
    </w:lvl>
    <w:lvl w:ilvl="6" w:tplc="6B1223D2">
      <w:numFmt w:val="bullet"/>
      <w:lvlText w:val="•"/>
      <w:lvlJc w:val="left"/>
      <w:pPr>
        <w:ind w:left="7345" w:hanging="361"/>
      </w:pPr>
      <w:rPr>
        <w:rFonts w:hint="default"/>
      </w:rPr>
    </w:lvl>
    <w:lvl w:ilvl="7" w:tplc="AF6C791E">
      <w:numFmt w:val="bullet"/>
      <w:lvlText w:val="•"/>
      <w:lvlJc w:val="left"/>
      <w:pPr>
        <w:ind w:left="8379" w:hanging="361"/>
      </w:pPr>
      <w:rPr>
        <w:rFonts w:hint="default"/>
      </w:rPr>
    </w:lvl>
    <w:lvl w:ilvl="8" w:tplc="D4E6F22A">
      <w:numFmt w:val="bullet"/>
      <w:lvlText w:val="•"/>
      <w:lvlJc w:val="left"/>
      <w:pPr>
        <w:ind w:left="9413" w:hanging="361"/>
      </w:pPr>
      <w:rPr>
        <w:rFonts w:hint="default"/>
      </w:rPr>
    </w:lvl>
  </w:abstractNum>
  <w:abstractNum w:abstractNumId="30" w15:restartNumberingAfterBreak="0">
    <w:nsid w:val="5B1F7089"/>
    <w:multiLevelType w:val="hybridMultilevel"/>
    <w:tmpl w:val="FFFFFFFF"/>
    <w:lvl w:ilvl="0" w:tplc="0C988F88">
      <w:numFmt w:val="bullet"/>
      <w:lvlText w:val=""/>
      <w:lvlJc w:val="left"/>
      <w:pPr>
        <w:ind w:left="1575" w:hanging="360"/>
      </w:pPr>
      <w:rPr>
        <w:rFonts w:ascii="Symbol" w:eastAsia="Times New Roman" w:hAnsi="Symbol" w:hint="default"/>
        <w:b w:val="0"/>
        <w:i w:val="0"/>
        <w:spacing w:val="0"/>
        <w:w w:val="100"/>
        <w:sz w:val="24"/>
      </w:rPr>
    </w:lvl>
    <w:lvl w:ilvl="1" w:tplc="CBEA4FC0">
      <w:start w:val="1"/>
      <w:numFmt w:val="decimal"/>
      <w:lvlText w:val="%2."/>
      <w:lvlJc w:val="left"/>
      <w:pPr>
        <w:ind w:left="1844" w:hanging="425"/>
      </w:pPr>
      <w:rPr>
        <w:rFonts w:cs="Times New Roman" w:hint="default"/>
        <w:spacing w:val="0"/>
        <w:w w:val="100"/>
      </w:rPr>
    </w:lvl>
    <w:lvl w:ilvl="2" w:tplc="FF46E24A">
      <w:numFmt w:val="bullet"/>
      <w:lvlText w:val="•"/>
      <w:lvlJc w:val="left"/>
      <w:pPr>
        <w:ind w:left="2911" w:hanging="425"/>
      </w:pPr>
      <w:rPr>
        <w:rFonts w:hint="default"/>
      </w:rPr>
    </w:lvl>
    <w:lvl w:ilvl="3" w:tplc="AFB68D8E">
      <w:numFmt w:val="bullet"/>
      <w:lvlText w:val="•"/>
      <w:lvlJc w:val="left"/>
      <w:pPr>
        <w:ind w:left="3982" w:hanging="425"/>
      </w:pPr>
      <w:rPr>
        <w:rFonts w:hint="default"/>
      </w:rPr>
    </w:lvl>
    <w:lvl w:ilvl="4" w:tplc="01EC320E">
      <w:numFmt w:val="bullet"/>
      <w:lvlText w:val="•"/>
      <w:lvlJc w:val="left"/>
      <w:pPr>
        <w:ind w:left="5054" w:hanging="425"/>
      </w:pPr>
      <w:rPr>
        <w:rFonts w:hint="default"/>
      </w:rPr>
    </w:lvl>
    <w:lvl w:ilvl="5" w:tplc="9A9E225C">
      <w:numFmt w:val="bullet"/>
      <w:lvlText w:val="•"/>
      <w:lvlJc w:val="left"/>
      <w:pPr>
        <w:ind w:left="6125" w:hanging="425"/>
      </w:pPr>
      <w:rPr>
        <w:rFonts w:hint="default"/>
      </w:rPr>
    </w:lvl>
    <w:lvl w:ilvl="6" w:tplc="949461CA">
      <w:numFmt w:val="bullet"/>
      <w:lvlText w:val="•"/>
      <w:lvlJc w:val="left"/>
      <w:pPr>
        <w:ind w:left="7196" w:hanging="425"/>
      </w:pPr>
      <w:rPr>
        <w:rFonts w:hint="default"/>
      </w:rPr>
    </w:lvl>
    <w:lvl w:ilvl="7" w:tplc="0FA6CC5A">
      <w:numFmt w:val="bullet"/>
      <w:lvlText w:val="•"/>
      <w:lvlJc w:val="left"/>
      <w:pPr>
        <w:ind w:left="8268" w:hanging="425"/>
      </w:pPr>
      <w:rPr>
        <w:rFonts w:hint="default"/>
      </w:rPr>
    </w:lvl>
    <w:lvl w:ilvl="8" w:tplc="45DEA8EE">
      <w:numFmt w:val="bullet"/>
      <w:lvlText w:val="•"/>
      <w:lvlJc w:val="left"/>
      <w:pPr>
        <w:ind w:left="9339" w:hanging="425"/>
      </w:pPr>
      <w:rPr>
        <w:rFonts w:hint="default"/>
      </w:rPr>
    </w:lvl>
  </w:abstractNum>
  <w:abstractNum w:abstractNumId="31" w15:restartNumberingAfterBreak="0">
    <w:nsid w:val="60EF0610"/>
    <w:multiLevelType w:val="hybridMultilevel"/>
    <w:tmpl w:val="FFFFFFFF"/>
    <w:lvl w:ilvl="0" w:tplc="71424D38">
      <w:start w:val="5"/>
      <w:numFmt w:val="decimal"/>
      <w:lvlText w:val="%1"/>
      <w:lvlJc w:val="left"/>
      <w:pPr>
        <w:ind w:left="1475" w:hanging="180"/>
      </w:pPr>
      <w:rPr>
        <w:rFonts w:ascii="Times New Roman" w:eastAsia="Times New Roman" w:hAnsi="Times New Roman" w:cs="Times New Roman" w:hint="default"/>
        <w:b/>
        <w:bCs/>
        <w:i w:val="0"/>
        <w:iCs w:val="0"/>
        <w:spacing w:val="0"/>
        <w:w w:val="100"/>
        <w:sz w:val="24"/>
        <w:szCs w:val="24"/>
      </w:rPr>
    </w:lvl>
    <w:lvl w:ilvl="1" w:tplc="EB026E84">
      <w:numFmt w:val="bullet"/>
      <w:lvlText w:val="•"/>
      <w:lvlJc w:val="left"/>
      <w:pPr>
        <w:ind w:left="2391" w:hanging="180"/>
      </w:pPr>
      <w:rPr>
        <w:rFonts w:hint="default"/>
      </w:rPr>
    </w:lvl>
    <w:lvl w:ilvl="2" w:tplc="236C6EB8">
      <w:numFmt w:val="bullet"/>
      <w:lvlText w:val="•"/>
      <w:lvlJc w:val="left"/>
      <w:pPr>
        <w:ind w:left="3303" w:hanging="180"/>
      </w:pPr>
      <w:rPr>
        <w:rFonts w:hint="default"/>
      </w:rPr>
    </w:lvl>
    <w:lvl w:ilvl="3" w:tplc="FC500ADC">
      <w:numFmt w:val="bullet"/>
      <w:lvlText w:val="•"/>
      <w:lvlJc w:val="left"/>
      <w:pPr>
        <w:ind w:left="4214" w:hanging="180"/>
      </w:pPr>
      <w:rPr>
        <w:rFonts w:hint="default"/>
      </w:rPr>
    </w:lvl>
    <w:lvl w:ilvl="4" w:tplc="07047414">
      <w:numFmt w:val="bullet"/>
      <w:lvlText w:val="•"/>
      <w:lvlJc w:val="left"/>
      <w:pPr>
        <w:ind w:left="5126" w:hanging="180"/>
      </w:pPr>
      <w:rPr>
        <w:rFonts w:hint="default"/>
      </w:rPr>
    </w:lvl>
    <w:lvl w:ilvl="5" w:tplc="937C86D2">
      <w:numFmt w:val="bullet"/>
      <w:lvlText w:val="•"/>
      <w:lvlJc w:val="left"/>
      <w:pPr>
        <w:ind w:left="6037" w:hanging="180"/>
      </w:pPr>
      <w:rPr>
        <w:rFonts w:hint="default"/>
      </w:rPr>
    </w:lvl>
    <w:lvl w:ilvl="6" w:tplc="98243768">
      <w:numFmt w:val="bullet"/>
      <w:lvlText w:val="•"/>
      <w:lvlJc w:val="left"/>
      <w:pPr>
        <w:ind w:left="6949" w:hanging="180"/>
      </w:pPr>
      <w:rPr>
        <w:rFonts w:hint="default"/>
      </w:rPr>
    </w:lvl>
    <w:lvl w:ilvl="7" w:tplc="E918CDE6">
      <w:numFmt w:val="bullet"/>
      <w:lvlText w:val="•"/>
      <w:lvlJc w:val="left"/>
      <w:pPr>
        <w:ind w:left="7860" w:hanging="180"/>
      </w:pPr>
      <w:rPr>
        <w:rFonts w:hint="default"/>
      </w:rPr>
    </w:lvl>
    <w:lvl w:ilvl="8" w:tplc="A94C3DD8">
      <w:numFmt w:val="bullet"/>
      <w:lvlText w:val="•"/>
      <w:lvlJc w:val="left"/>
      <w:pPr>
        <w:ind w:left="8772" w:hanging="180"/>
      </w:pPr>
      <w:rPr>
        <w:rFonts w:hint="default"/>
      </w:rPr>
    </w:lvl>
  </w:abstractNum>
  <w:abstractNum w:abstractNumId="32" w15:restartNumberingAfterBreak="0">
    <w:nsid w:val="612471DE"/>
    <w:multiLevelType w:val="hybridMultilevel"/>
    <w:tmpl w:val="FFFFFFFF"/>
    <w:lvl w:ilvl="0" w:tplc="278EC0FE">
      <w:start w:val="1"/>
      <w:numFmt w:val="decimal"/>
      <w:lvlText w:val="%1."/>
      <w:lvlJc w:val="left"/>
      <w:pPr>
        <w:ind w:left="427" w:hanging="240"/>
      </w:pPr>
      <w:rPr>
        <w:rFonts w:ascii="Times New Roman" w:eastAsia="Times New Roman" w:hAnsi="Times New Roman" w:cs="Times New Roman" w:hint="default"/>
        <w:b w:val="0"/>
        <w:bCs w:val="0"/>
        <w:i w:val="0"/>
        <w:iCs w:val="0"/>
        <w:spacing w:val="0"/>
        <w:w w:val="100"/>
        <w:sz w:val="24"/>
        <w:szCs w:val="24"/>
      </w:rPr>
    </w:lvl>
    <w:lvl w:ilvl="1" w:tplc="765072D8">
      <w:numFmt w:val="bullet"/>
      <w:lvlText w:val="•"/>
      <w:lvlJc w:val="left"/>
      <w:pPr>
        <w:ind w:left="1526" w:hanging="240"/>
      </w:pPr>
      <w:rPr>
        <w:rFonts w:hint="default"/>
      </w:rPr>
    </w:lvl>
    <w:lvl w:ilvl="2" w:tplc="368ABA90">
      <w:numFmt w:val="bullet"/>
      <w:lvlText w:val="•"/>
      <w:lvlJc w:val="left"/>
      <w:pPr>
        <w:ind w:left="2632" w:hanging="240"/>
      </w:pPr>
      <w:rPr>
        <w:rFonts w:hint="default"/>
      </w:rPr>
    </w:lvl>
    <w:lvl w:ilvl="3" w:tplc="CAE658A0">
      <w:numFmt w:val="bullet"/>
      <w:lvlText w:val="•"/>
      <w:lvlJc w:val="left"/>
      <w:pPr>
        <w:ind w:left="3738" w:hanging="240"/>
      </w:pPr>
      <w:rPr>
        <w:rFonts w:hint="default"/>
      </w:rPr>
    </w:lvl>
    <w:lvl w:ilvl="4" w:tplc="672CA486">
      <w:numFmt w:val="bullet"/>
      <w:lvlText w:val="•"/>
      <w:lvlJc w:val="left"/>
      <w:pPr>
        <w:ind w:left="4844" w:hanging="240"/>
      </w:pPr>
      <w:rPr>
        <w:rFonts w:hint="default"/>
      </w:rPr>
    </w:lvl>
    <w:lvl w:ilvl="5" w:tplc="5010F304">
      <w:numFmt w:val="bullet"/>
      <w:lvlText w:val="•"/>
      <w:lvlJc w:val="left"/>
      <w:pPr>
        <w:ind w:left="5951" w:hanging="240"/>
      </w:pPr>
      <w:rPr>
        <w:rFonts w:hint="default"/>
      </w:rPr>
    </w:lvl>
    <w:lvl w:ilvl="6" w:tplc="864479CA">
      <w:numFmt w:val="bullet"/>
      <w:lvlText w:val="•"/>
      <w:lvlJc w:val="left"/>
      <w:pPr>
        <w:ind w:left="7057" w:hanging="240"/>
      </w:pPr>
      <w:rPr>
        <w:rFonts w:hint="default"/>
      </w:rPr>
    </w:lvl>
    <w:lvl w:ilvl="7" w:tplc="E076885A">
      <w:numFmt w:val="bullet"/>
      <w:lvlText w:val="•"/>
      <w:lvlJc w:val="left"/>
      <w:pPr>
        <w:ind w:left="8163" w:hanging="240"/>
      </w:pPr>
      <w:rPr>
        <w:rFonts w:hint="default"/>
      </w:rPr>
    </w:lvl>
    <w:lvl w:ilvl="8" w:tplc="69E615B6">
      <w:numFmt w:val="bullet"/>
      <w:lvlText w:val="•"/>
      <w:lvlJc w:val="left"/>
      <w:pPr>
        <w:ind w:left="9269" w:hanging="240"/>
      </w:pPr>
      <w:rPr>
        <w:rFonts w:hint="default"/>
      </w:rPr>
    </w:lvl>
  </w:abstractNum>
  <w:abstractNum w:abstractNumId="33" w15:restartNumberingAfterBreak="0">
    <w:nsid w:val="632249E9"/>
    <w:multiLevelType w:val="hybridMultilevel"/>
    <w:tmpl w:val="FFFFFFFF"/>
    <w:lvl w:ilvl="0" w:tplc="58C29E1A">
      <w:numFmt w:val="bullet"/>
      <w:lvlText w:val=""/>
      <w:lvlJc w:val="left"/>
      <w:pPr>
        <w:ind w:left="1670" w:hanging="709"/>
      </w:pPr>
      <w:rPr>
        <w:rFonts w:ascii="Symbol" w:eastAsia="Times New Roman" w:hAnsi="Symbol" w:hint="default"/>
        <w:b w:val="0"/>
        <w:i w:val="0"/>
        <w:spacing w:val="0"/>
        <w:w w:val="100"/>
        <w:sz w:val="24"/>
      </w:rPr>
    </w:lvl>
    <w:lvl w:ilvl="1" w:tplc="C4C65FB8">
      <w:numFmt w:val="bullet"/>
      <w:lvlText w:val="•"/>
      <w:lvlJc w:val="left"/>
      <w:pPr>
        <w:ind w:left="3139" w:hanging="709"/>
      </w:pPr>
      <w:rPr>
        <w:rFonts w:hint="default"/>
      </w:rPr>
    </w:lvl>
    <w:lvl w:ilvl="2" w:tplc="A36E6080">
      <w:numFmt w:val="bullet"/>
      <w:lvlText w:val="•"/>
      <w:lvlJc w:val="left"/>
      <w:pPr>
        <w:ind w:left="4598" w:hanging="709"/>
      </w:pPr>
      <w:rPr>
        <w:rFonts w:hint="default"/>
      </w:rPr>
    </w:lvl>
    <w:lvl w:ilvl="3" w:tplc="AC945382">
      <w:numFmt w:val="bullet"/>
      <w:lvlText w:val="•"/>
      <w:lvlJc w:val="left"/>
      <w:pPr>
        <w:ind w:left="6057" w:hanging="709"/>
      </w:pPr>
      <w:rPr>
        <w:rFonts w:hint="default"/>
      </w:rPr>
    </w:lvl>
    <w:lvl w:ilvl="4" w:tplc="077EBF32">
      <w:numFmt w:val="bullet"/>
      <w:lvlText w:val="•"/>
      <w:lvlJc w:val="left"/>
      <w:pPr>
        <w:ind w:left="7516" w:hanging="709"/>
      </w:pPr>
      <w:rPr>
        <w:rFonts w:hint="default"/>
      </w:rPr>
    </w:lvl>
    <w:lvl w:ilvl="5" w:tplc="521A49C0">
      <w:numFmt w:val="bullet"/>
      <w:lvlText w:val="•"/>
      <w:lvlJc w:val="left"/>
      <w:pPr>
        <w:ind w:left="8976" w:hanging="709"/>
      </w:pPr>
      <w:rPr>
        <w:rFonts w:hint="default"/>
      </w:rPr>
    </w:lvl>
    <w:lvl w:ilvl="6" w:tplc="E1BC8476">
      <w:numFmt w:val="bullet"/>
      <w:lvlText w:val="•"/>
      <w:lvlJc w:val="left"/>
      <w:pPr>
        <w:ind w:left="10435" w:hanging="709"/>
      </w:pPr>
      <w:rPr>
        <w:rFonts w:hint="default"/>
      </w:rPr>
    </w:lvl>
    <w:lvl w:ilvl="7" w:tplc="4418CDD6">
      <w:numFmt w:val="bullet"/>
      <w:lvlText w:val="•"/>
      <w:lvlJc w:val="left"/>
      <w:pPr>
        <w:ind w:left="11894" w:hanging="709"/>
      </w:pPr>
      <w:rPr>
        <w:rFonts w:hint="default"/>
      </w:rPr>
    </w:lvl>
    <w:lvl w:ilvl="8" w:tplc="0054F702">
      <w:numFmt w:val="bullet"/>
      <w:lvlText w:val="•"/>
      <w:lvlJc w:val="left"/>
      <w:pPr>
        <w:ind w:left="13353" w:hanging="709"/>
      </w:pPr>
      <w:rPr>
        <w:rFonts w:hint="default"/>
      </w:rPr>
    </w:lvl>
  </w:abstractNum>
  <w:abstractNum w:abstractNumId="34" w15:restartNumberingAfterBreak="0">
    <w:nsid w:val="66D54991"/>
    <w:multiLevelType w:val="multilevel"/>
    <w:tmpl w:val="0378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925D9"/>
    <w:multiLevelType w:val="hybridMultilevel"/>
    <w:tmpl w:val="FFFFFFFF"/>
    <w:lvl w:ilvl="0" w:tplc="4E8A8D4C">
      <w:numFmt w:val="bullet"/>
      <w:lvlText w:val="•"/>
      <w:lvlJc w:val="left"/>
      <w:pPr>
        <w:ind w:left="1034" w:hanging="360"/>
      </w:pPr>
      <w:rPr>
        <w:rFonts w:ascii="Times New Roman" w:eastAsia="Times New Roman" w:hAnsi="Times New Roman" w:hint="default"/>
        <w:b w:val="0"/>
        <w:i w:val="0"/>
        <w:spacing w:val="0"/>
        <w:w w:val="100"/>
        <w:sz w:val="24"/>
      </w:rPr>
    </w:lvl>
    <w:lvl w:ilvl="1" w:tplc="1AD6C9CE">
      <w:numFmt w:val="bullet"/>
      <w:lvlText w:val="•"/>
      <w:lvlJc w:val="left"/>
      <w:pPr>
        <w:ind w:left="2563" w:hanging="360"/>
      </w:pPr>
      <w:rPr>
        <w:rFonts w:hint="default"/>
      </w:rPr>
    </w:lvl>
    <w:lvl w:ilvl="2" w:tplc="8C3E895A">
      <w:numFmt w:val="bullet"/>
      <w:lvlText w:val="•"/>
      <w:lvlJc w:val="left"/>
      <w:pPr>
        <w:ind w:left="4086" w:hanging="360"/>
      </w:pPr>
      <w:rPr>
        <w:rFonts w:hint="default"/>
      </w:rPr>
    </w:lvl>
    <w:lvl w:ilvl="3" w:tplc="C03A0030">
      <w:numFmt w:val="bullet"/>
      <w:lvlText w:val="•"/>
      <w:lvlJc w:val="left"/>
      <w:pPr>
        <w:ind w:left="5609" w:hanging="360"/>
      </w:pPr>
      <w:rPr>
        <w:rFonts w:hint="default"/>
      </w:rPr>
    </w:lvl>
    <w:lvl w:ilvl="4" w:tplc="6A0E0FC2">
      <w:numFmt w:val="bullet"/>
      <w:lvlText w:val="•"/>
      <w:lvlJc w:val="left"/>
      <w:pPr>
        <w:ind w:left="7132" w:hanging="360"/>
      </w:pPr>
      <w:rPr>
        <w:rFonts w:hint="default"/>
      </w:rPr>
    </w:lvl>
    <w:lvl w:ilvl="5" w:tplc="D3563DC8">
      <w:numFmt w:val="bullet"/>
      <w:lvlText w:val="•"/>
      <w:lvlJc w:val="left"/>
      <w:pPr>
        <w:ind w:left="8656" w:hanging="360"/>
      </w:pPr>
      <w:rPr>
        <w:rFonts w:hint="default"/>
      </w:rPr>
    </w:lvl>
    <w:lvl w:ilvl="6" w:tplc="9DE4D97E">
      <w:numFmt w:val="bullet"/>
      <w:lvlText w:val="•"/>
      <w:lvlJc w:val="left"/>
      <w:pPr>
        <w:ind w:left="10179" w:hanging="360"/>
      </w:pPr>
      <w:rPr>
        <w:rFonts w:hint="default"/>
      </w:rPr>
    </w:lvl>
    <w:lvl w:ilvl="7" w:tplc="5D82A994">
      <w:numFmt w:val="bullet"/>
      <w:lvlText w:val="•"/>
      <w:lvlJc w:val="left"/>
      <w:pPr>
        <w:ind w:left="11702" w:hanging="360"/>
      </w:pPr>
      <w:rPr>
        <w:rFonts w:hint="default"/>
      </w:rPr>
    </w:lvl>
    <w:lvl w:ilvl="8" w:tplc="28CA5A94">
      <w:numFmt w:val="bullet"/>
      <w:lvlText w:val="•"/>
      <w:lvlJc w:val="left"/>
      <w:pPr>
        <w:ind w:left="13225" w:hanging="360"/>
      </w:pPr>
      <w:rPr>
        <w:rFonts w:hint="default"/>
      </w:rPr>
    </w:lvl>
  </w:abstractNum>
  <w:abstractNum w:abstractNumId="36" w15:restartNumberingAfterBreak="0">
    <w:nsid w:val="6795111E"/>
    <w:multiLevelType w:val="hybridMultilevel"/>
    <w:tmpl w:val="FFFFFFFF"/>
    <w:lvl w:ilvl="0" w:tplc="DFCC347E">
      <w:numFmt w:val="bullet"/>
      <w:lvlText w:val=""/>
      <w:lvlJc w:val="left"/>
      <w:pPr>
        <w:ind w:left="974" w:hanging="360"/>
      </w:pPr>
      <w:rPr>
        <w:rFonts w:ascii="Symbol" w:eastAsia="Times New Roman" w:hAnsi="Symbol" w:hint="default"/>
        <w:b w:val="0"/>
        <w:i w:val="0"/>
        <w:spacing w:val="0"/>
        <w:w w:val="99"/>
        <w:sz w:val="20"/>
      </w:rPr>
    </w:lvl>
    <w:lvl w:ilvl="1" w:tplc="0FDE0C7A">
      <w:numFmt w:val="bullet"/>
      <w:lvlText w:val=""/>
      <w:lvlJc w:val="left"/>
      <w:pPr>
        <w:ind w:left="395" w:hanging="709"/>
      </w:pPr>
      <w:rPr>
        <w:rFonts w:ascii="Symbol" w:eastAsia="Times New Roman" w:hAnsi="Symbol" w:hint="default"/>
        <w:b w:val="0"/>
        <w:i w:val="0"/>
        <w:spacing w:val="0"/>
        <w:w w:val="100"/>
        <w:sz w:val="24"/>
      </w:rPr>
    </w:lvl>
    <w:lvl w:ilvl="2" w:tplc="F53CAB6C">
      <w:numFmt w:val="bullet"/>
      <w:lvlText w:val=""/>
      <w:lvlJc w:val="left"/>
      <w:pPr>
        <w:ind w:left="254" w:hanging="565"/>
      </w:pPr>
      <w:rPr>
        <w:rFonts w:ascii="Symbol" w:eastAsia="Times New Roman" w:hAnsi="Symbol" w:hint="default"/>
        <w:b w:val="0"/>
        <w:i w:val="0"/>
        <w:spacing w:val="0"/>
        <w:w w:val="100"/>
        <w:sz w:val="24"/>
      </w:rPr>
    </w:lvl>
    <w:lvl w:ilvl="3" w:tplc="EA685D22">
      <w:numFmt w:val="bullet"/>
      <w:lvlText w:val="•"/>
      <w:lvlJc w:val="left"/>
      <w:pPr>
        <w:ind w:left="2891" w:hanging="565"/>
      </w:pPr>
      <w:rPr>
        <w:rFonts w:hint="default"/>
      </w:rPr>
    </w:lvl>
    <w:lvl w:ilvl="4" w:tplc="51E06084">
      <w:numFmt w:val="bullet"/>
      <w:lvlText w:val="•"/>
      <w:lvlJc w:val="left"/>
      <w:pPr>
        <w:ind w:left="4803" w:hanging="565"/>
      </w:pPr>
      <w:rPr>
        <w:rFonts w:hint="default"/>
      </w:rPr>
    </w:lvl>
    <w:lvl w:ilvl="5" w:tplc="0E52CCDA">
      <w:numFmt w:val="bullet"/>
      <w:lvlText w:val="•"/>
      <w:lvlJc w:val="left"/>
      <w:pPr>
        <w:ind w:left="6714" w:hanging="565"/>
      </w:pPr>
      <w:rPr>
        <w:rFonts w:hint="default"/>
      </w:rPr>
    </w:lvl>
    <w:lvl w:ilvl="6" w:tplc="4470004E">
      <w:numFmt w:val="bullet"/>
      <w:lvlText w:val="•"/>
      <w:lvlJc w:val="left"/>
      <w:pPr>
        <w:ind w:left="8626" w:hanging="565"/>
      </w:pPr>
      <w:rPr>
        <w:rFonts w:hint="default"/>
      </w:rPr>
    </w:lvl>
    <w:lvl w:ilvl="7" w:tplc="0966F428">
      <w:numFmt w:val="bullet"/>
      <w:lvlText w:val="•"/>
      <w:lvlJc w:val="left"/>
      <w:pPr>
        <w:ind w:left="10537" w:hanging="565"/>
      </w:pPr>
      <w:rPr>
        <w:rFonts w:hint="default"/>
      </w:rPr>
    </w:lvl>
    <w:lvl w:ilvl="8" w:tplc="6E88BFE2">
      <w:numFmt w:val="bullet"/>
      <w:lvlText w:val="•"/>
      <w:lvlJc w:val="left"/>
      <w:pPr>
        <w:ind w:left="12449" w:hanging="565"/>
      </w:pPr>
      <w:rPr>
        <w:rFonts w:hint="default"/>
      </w:rPr>
    </w:lvl>
  </w:abstractNum>
  <w:abstractNum w:abstractNumId="37" w15:restartNumberingAfterBreak="0">
    <w:nsid w:val="69F9563F"/>
    <w:multiLevelType w:val="multilevel"/>
    <w:tmpl w:val="D4CE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E620D2"/>
    <w:multiLevelType w:val="hybridMultilevel"/>
    <w:tmpl w:val="FFFFFFFF"/>
    <w:lvl w:ilvl="0" w:tplc="8D766B74">
      <w:start w:val="1"/>
      <w:numFmt w:val="decimal"/>
      <w:lvlText w:val="%1."/>
      <w:lvlJc w:val="left"/>
      <w:pPr>
        <w:ind w:left="427" w:hanging="181"/>
      </w:pPr>
      <w:rPr>
        <w:rFonts w:ascii="Times New Roman" w:eastAsia="Times New Roman" w:hAnsi="Times New Roman" w:cs="Times New Roman" w:hint="default"/>
        <w:b/>
        <w:bCs/>
        <w:i w:val="0"/>
        <w:iCs w:val="0"/>
        <w:spacing w:val="-1"/>
        <w:w w:val="96"/>
        <w:sz w:val="22"/>
        <w:szCs w:val="22"/>
      </w:rPr>
    </w:lvl>
    <w:lvl w:ilvl="1" w:tplc="9FD2DD0C">
      <w:numFmt w:val="bullet"/>
      <w:lvlText w:val="•"/>
      <w:lvlJc w:val="left"/>
      <w:pPr>
        <w:ind w:left="1526" w:hanging="181"/>
      </w:pPr>
      <w:rPr>
        <w:rFonts w:hint="default"/>
      </w:rPr>
    </w:lvl>
    <w:lvl w:ilvl="2" w:tplc="C7D603F6">
      <w:numFmt w:val="bullet"/>
      <w:lvlText w:val="•"/>
      <w:lvlJc w:val="left"/>
      <w:pPr>
        <w:ind w:left="2632" w:hanging="181"/>
      </w:pPr>
      <w:rPr>
        <w:rFonts w:hint="default"/>
      </w:rPr>
    </w:lvl>
    <w:lvl w:ilvl="3" w:tplc="3B9422C8">
      <w:numFmt w:val="bullet"/>
      <w:lvlText w:val="•"/>
      <w:lvlJc w:val="left"/>
      <w:pPr>
        <w:ind w:left="3738" w:hanging="181"/>
      </w:pPr>
      <w:rPr>
        <w:rFonts w:hint="default"/>
      </w:rPr>
    </w:lvl>
    <w:lvl w:ilvl="4" w:tplc="D64471C0">
      <w:numFmt w:val="bullet"/>
      <w:lvlText w:val="•"/>
      <w:lvlJc w:val="left"/>
      <w:pPr>
        <w:ind w:left="4844" w:hanging="181"/>
      </w:pPr>
      <w:rPr>
        <w:rFonts w:hint="default"/>
      </w:rPr>
    </w:lvl>
    <w:lvl w:ilvl="5" w:tplc="44DE801A">
      <w:numFmt w:val="bullet"/>
      <w:lvlText w:val="•"/>
      <w:lvlJc w:val="left"/>
      <w:pPr>
        <w:ind w:left="5951" w:hanging="181"/>
      </w:pPr>
      <w:rPr>
        <w:rFonts w:hint="default"/>
      </w:rPr>
    </w:lvl>
    <w:lvl w:ilvl="6" w:tplc="D03AD818">
      <w:numFmt w:val="bullet"/>
      <w:lvlText w:val="•"/>
      <w:lvlJc w:val="left"/>
      <w:pPr>
        <w:ind w:left="7057" w:hanging="181"/>
      </w:pPr>
      <w:rPr>
        <w:rFonts w:hint="default"/>
      </w:rPr>
    </w:lvl>
    <w:lvl w:ilvl="7" w:tplc="D09A3560">
      <w:numFmt w:val="bullet"/>
      <w:lvlText w:val="•"/>
      <w:lvlJc w:val="left"/>
      <w:pPr>
        <w:ind w:left="8163" w:hanging="181"/>
      </w:pPr>
      <w:rPr>
        <w:rFonts w:hint="default"/>
      </w:rPr>
    </w:lvl>
    <w:lvl w:ilvl="8" w:tplc="F9105FCC">
      <w:numFmt w:val="bullet"/>
      <w:lvlText w:val="•"/>
      <w:lvlJc w:val="left"/>
      <w:pPr>
        <w:ind w:left="9269" w:hanging="181"/>
      </w:pPr>
      <w:rPr>
        <w:rFonts w:hint="default"/>
      </w:rPr>
    </w:lvl>
  </w:abstractNum>
  <w:abstractNum w:abstractNumId="39" w15:restartNumberingAfterBreak="0">
    <w:nsid w:val="6BF55761"/>
    <w:multiLevelType w:val="hybridMultilevel"/>
    <w:tmpl w:val="FFFFFFFF"/>
    <w:lvl w:ilvl="0" w:tplc="F5E023B8">
      <w:start w:val="1"/>
      <w:numFmt w:val="decimal"/>
      <w:lvlText w:val="%1."/>
      <w:lvlJc w:val="left"/>
      <w:pPr>
        <w:ind w:left="667" w:hanging="240"/>
      </w:pPr>
      <w:rPr>
        <w:rFonts w:ascii="Times New Roman" w:eastAsia="Times New Roman" w:hAnsi="Times New Roman" w:cs="Times New Roman" w:hint="default"/>
        <w:b w:val="0"/>
        <w:bCs w:val="0"/>
        <w:i w:val="0"/>
        <w:iCs w:val="0"/>
        <w:spacing w:val="0"/>
        <w:w w:val="100"/>
        <w:sz w:val="24"/>
        <w:szCs w:val="24"/>
      </w:rPr>
    </w:lvl>
    <w:lvl w:ilvl="1" w:tplc="D53CDB82">
      <w:numFmt w:val="bullet"/>
      <w:lvlText w:val="•"/>
      <w:lvlJc w:val="left"/>
      <w:pPr>
        <w:ind w:left="1742" w:hanging="240"/>
      </w:pPr>
      <w:rPr>
        <w:rFonts w:hint="default"/>
      </w:rPr>
    </w:lvl>
    <w:lvl w:ilvl="2" w:tplc="A6A0E8EC">
      <w:numFmt w:val="bullet"/>
      <w:lvlText w:val="•"/>
      <w:lvlJc w:val="left"/>
      <w:pPr>
        <w:ind w:left="2824" w:hanging="240"/>
      </w:pPr>
      <w:rPr>
        <w:rFonts w:hint="default"/>
      </w:rPr>
    </w:lvl>
    <w:lvl w:ilvl="3" w:tplc="646862D2">
      <w:numFmt w:val="bullet"/>
      <w:lvlText w:val="•"/>
      <w:lvlJc w:val="left"/>
      <w:pPr>
        <w:ind w:left="3906" w:hanging="240"/>
      </w:pPr>
      <w:rPr>
        <w:rFonts w:hint="default"/>
      </w:rPr>
    </w:lvl>
    <w:lvl w:ilvl="4" w:tplc="8A3460B4">
      <w:numFmt w:val="bullet"/>
      <w:lvlText w:val="•"/>
      <w:lvlJc w:val="left"/>
      <w:pPr>
        <w:ind w:left="4988" w:hanging="240"/>
      </w:pPr>
      <w:rPr>
        <w:rFonts w:hint="default"/>
      </w:rPr>
    </w:lvl>
    <w:lvl w:ilvl="5" w:tplc="61323560">
      <w:numFmt w:val="bullet"/>
      <w:lvlText w:val="•"/>
      <w:lvlJc w:val="left"/>
      <w:pPr>
        <w:ind w:left="6071" w:hanging="240"/>
      </w:pPr>
      <w:rPr>
        <w:rFonts w:hint="default"/>
      </w:rPr>
    </w:lvl>
    <w:lvl w:ilvl="6" w:tplc="2670D97E">
      <w:numFmt w:val="bullet"/>
      <w:lvlText w:val="•"/>
      <w:lvlJc w:val="left"/>
      <w:pPr>
        <w:ind w:left="7153" w:hanging="240"/>
      </w:pPr>
      <w:rPr>
        <w:rFonts w:hint="default"/>
      </w:rPr>
    </w:lvl>
    <w:lvl w:ilvl="7" w:tplc="4404A4DC">
      <w:numFmt w:val="bullet"/>
      <w:lvlText w:val="•"/>
      <w:lvlJc w:val="left"/>
      <w:pPr>
        <w:ind w:left="8235" w:hanging="240"/>
      </w:pPr>
      <w:rPr>
        <w:rFonts w:hint="default"/>
      </w:rPr>
    </w:lvl>
    <w:lvl w:ilvl="8" w:tplc="0DBA1AC2">
      <w:numFmt w:val="bullet"/>
      <w:lvlText w:val="•"/>
      <w:lvlJc w:val="left"/>
      <w:pPr>
        <w:ind w:left="9317" w:hanging="240"/>
      </w:pPr>
      <w:rPr>
        <w:rFonts w:hint="default"/>
      </w:rPr>
    </w:lvl>
  </w:abstractNum>
  <w:abstractNum w:abstractNumId="40" w15:restartNumberingAfterBreak="0">
    <w:nsid w:val="6C1F2164"/>
    <w:multiLevelType w:val="hybridMultilevel"/>
    <w:tmpl w:val="FFFFFFFF"/>
    <w:lvl w:ilvl="0" w:tplc="6E5EAD9E">
      <w:start w:val="1"/>
      <w:numFmt w:val="decimal"/>
      <w:lvlText w:val="%1."/>
      <w:lvlJc w:val="left"/>
      <w:pPr>
        <w:ind w:left="727" w:hanging="300"/>
      </w:pPr>
      <w:rPr>
        <w:rFonts w:ascii="Times New Roman" w:eastAsia="Times New Roman" w:hAnsi="Times New Roman" w:cs="Times New Roman" w:hint="default"/>
        <w:b/>
        <w:bCs/>
        <w:i w:val="0"/>
        <w:iCs w:val="0"/>
        <w:spacing w:val="0"/>
        <w:w w:val="100"/>
        <w:sz w:val="24"/>
        <w:szCs w:val="24"/>
      </w:rPr>
    </w:lvl>
    <w:lvl w:ilvl="1" w:tplc="35A6B04E">
      <w:start w:val="1"/>
      <w:numFmt w:val="decimal"/>
      <w:lvlText w:val="%2."/>
      <w:lvlJc w:val="left"/>
      <w:pPr>
        <w:ind w:left="1148" w:hanging="361"/>
      </w:pPr>
      <w:rPr>
        <w:rFonts w:cs="Times New Roman" w:hint="default"/>
        <w:spacing w:val="0"/>
        <w:w w:val="100"/>
      </w:rPr>
    </w:lvl>
    <w:lvl w:ilvl="2" w:tplc="3E48B088">
      <w:numFmt w:val="bullet"/>
      <w:lvlText w:val="•"/>
      <w:lvlJc w:val="left"/>
      <w:pPr>
        <w:ind w:left="2289" w:hanging="361"/>
      </w:pPr>
      <w:rPr>
        <w:rFonts w:hint="default"/>
      </w:rPr>
    </w:lvl>
    <w:lvl w:ilvl="3" w:tplc="E6060A40">
      <w:numFmt w:val="bullet"/>
      <w:lvlText w:val="•"/>
      <w:lvlJc w:val="left"/>
      <w:pPr>
        <w:ind w:left="3438" w:hanging="361"/>
      </w:pPr>
      <w:rPr>
        <w:rFonts w:hint="default"/>
      </w:rPr>
    </w:lvl>
    <w:lvl w:ilvl="4" w:tplc="9E583020">
      <w:numFmt w:val="bullet"/>
      <w:lvlText w:val="•"/>
      <w:lvlJc w:val="left"/>
      <w:pPr>
        <w:ind w:left="4587" w:hanging="361"/>
      </w:pPr>
      <w:rPr>
        <w:rFonts w:hint="default"/>
      </w:rPr>
    </w:lvl>
    <w:lvl w:ilvl="5" w:tplc="98187DEE">
      <w:numFmt w:val="bullet"/>
      <w:lvlText w:val="•"/>
      <w:lvlJc w:val="left"/>
      <w:pPr>
        <w:ind w:left="5736" w:hanging="361"/>
      </w:pPr>
      <w:rPr>
        <w:rFonts w:hint="default"/>
      </w:rPr>
    </w:lvl>
    <w:lvl w:ilvl="6" w:tplc="AEDA722E">
      <w:numFmt w:val="bullet"/>
      <w:lvlText w:val="•"/>
      <w:lvlJc w:val="left"/>
      <w:pPr>
        <w:ind w:left="6885" w:hanging="361"/>
      </w:pPr>
      <w:rPr>
        <w:rFonts w:hint="default"/>
      </w:rPr>
    </w:lvl>
    <w:lvl w:ilvl="7" w:tplc="AE2A1B66">
      <w:numFmt w:val="bullet"/>
      <w:lvlText w:val="•"/>
      <w:lvlJc w:val="left"/>
      <w:pPr>
        <w:ind w:left="8034" w:hanging="361"/>
      </w:pPr>
      <w:rPr>
        <w:rFonts w:hint="default"/>
      </w:rPr>
    </w:lvl>
    <w:lvl w:ilvl="8" w:tplc="94AAE95A">
      <w:numFmt w:val="bullet"/>
      <w:lvlText w:val="•"/>
      <w:lvlJc w:val="left"/>
      <w:pPr>
        <w:ind w:left="9184" w:hanging="361"/>
      </w:pPr>
      <w:rPr>
        <w:rFonts w:hint="default"/>
      </w:rPr>
    </w:lvl>
  </w:abstractNum>
  <w:abstractNum w:abstractNumId="41" w15:restartNumberingAfterBreak="0">
    <w:nsid w:val="709F6298"/>
    <w:multiLevelType w:val="multilevel"/>
    <w:tmpl w:val="4278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5149CB"/>
    <w:multiLevelType w:val="hybridMultilevel"/>
    <w:tmpl w:val="FFFFFFFF"/>
    <w:lvl w:ilvl="0" w:tplc="5DF2AA74">
      <w:start w:val="1"/>
      <w:numFmt w:val="decimal"/>
      <w:lvlText w:val="%1."/>
      <w:lvlJc w:val="left"/>
      <w:pPr>
        <w:ind w:left="667" w:hanging="240"/>
      </w:pPr>
      <w:rPr>
        <w:rFonts w:cs="Times New Roman" w:hint="default"/>
        <w:spacing w:val="0"/>
        <w:w w:val="100"/>
      </w:rPr>
    </w:lvl>
    <w:lvl w:ilvl="1" w:tplc="C954362E">
      <w:start w:val="1"/>
      <w:numFmt w:val="decimal"/>
      <w:lvlText w:val="%2."/>
      <w:lvlJc w:val="left"/>
      <w:pPr>
        <w:ind w:left="1148" w:hanging="361"/>
      </w:pPr>
      <w:rPr>
        <w:rFonts w:ascii="Times New Roman" w:eastAsia="Times New Roman" w:hAnsi="Times New Roman" w:cs="Times New Roman" w:hint="default"/>
        <w:b w:val="0"/>
        <w:bCs w:val="0"/>
        <w:i w:val="0"/>
        <w:iCs w:val="0"/>
        <w:spacing w:val="0"/>
        <w:w w:val="100"/>
        <w:sz w:val="24"/>
        <w:szCs w:val="24"/>
      </w:rPr>
    </w:lvl>
    <w:lvl w:ilvl="2" w:tplc="FFA276DE">
      <w:numFmt w:val="bullet"/>
      <w:lvlText w:val="•"/>
      <w:lvlJc w:val="left"/>
      <w:pPr>
        <w:ind w:left="2289" w:hanging="361"/>
      </w:pPr>
      <w:rPr>
        <w:rFonts w:hint="default"/>
      </w:rPr>
    </w:lvl>
    <w:lvl w:ilvl="3" w:tplc="930E2798">
      <w:numFmt w:val="bullet"/>
      <w:lvlText w:val="•"/>
      <w:lvlJc w:val="left"/>
      <w:pPr>
        <w:ind w:left="3438" w:hanging="361"/>
      </w:pPr>
      <w:rPr>
        <w:rFonts w:hint="default"/>
      </w:rPr>
    </w:lvl>
    <w:lvl w:ilvl="4" w:tplc="71DC8A76">
      <w:numFmt w:val="bullet"/>
      <w:lvlText w:val="•"/>
      <w:lvlJc w:val="left"/>
      <w:pPr>
        <w:ind w:left="4587" w:hanging="361"/>
      </w:pPr>
      <w:rPr>
        <w:rFonts w:hint="default"/>
      </w:rPr>
    </w:lvl>
    <w:lvl w:ilvl="5" w:tplc="42F4F7D2">
      <w:numFmt w:val="bullet"/>
      <w:lvlText w:val="•"/>
      <w:lvlJc w:val="left"/>
      <w:pPr>
        <w:ind w:left="5736" w:hanging="361"/>
      </w:pPr>
      <w:rPr>
        <w:rFonts w:hint="default"/>
      </w:rPr>
    </w:lvl>
    <w:lvl w:ilvl="6" w:tplc="EA66F97E">
      <w:numFmt w:val="bullet"/>
      <w:lvlText w:val="•"/>
      <w:lvlJc w:val="left"/>
      <w:pPr>
        <w:ind w:left="6885" w:hanging="361"/>
      </w:pPr>
      <w:rPr>
        <w:rFonts w:hint="default"/>
      </w:rPr>
    </w:lvl>
    <w:lvl w:ilvl="7" w:tplc="169CCEFC">
      <w:numFmt w:val="bullet"/>
      <w:lvlText w:val="•"/>
      <w:lvlJc w:val="left"/>
      <w:pPr>
        <w:ind w:left="8034" w:hanging="361"/>
      </w:pPr>
      <w:rPr>
        <w:rFonts w:hint="default"/>
      </w:rPr>
    </w:lvl>
    <w:lvl w:ilvl="8" w:tplc="30047D38">
      <w:numFmt w:val="bullet"/>
      <w:lvlText w:val="•"/>
      <w:lvlJc w:val="left"/>
      <w:pPr>
        <w:ind w:left="9184" w:hanging="361"/>
      </w:pPr>
      <w:rPr>
        <w:rFonts w:hint="default"/>
      </w:rPr>
    </w:lvl>
  </w:abstractNum>
  <w:abstractNum w:abstractNumId="43" w15:restartNumberingAfterBreak="0">
    <w:nsid w:val="74455B98"/>
    <w:multiLevelType w:val="hybridMultilevel"/>
    <w:tmpl w:val="FFFFFFFF"/>
    <w:lvl w:ilvl="0" w:tplc="4CC6C4A6">
      <w:start w:val="2"/>
      <w:numFmt w:val="decimal"/>
      <w:lvlText w:val="%1-"/>
      <w:lvlJc w:val="left"/>
      <w:pPr>
        <w:ind w:left="2186" w:hanging="201"/>
      </w:pPr>
      <w:rPr>
        <w:rFonts w:ascii="Times New Roman" w:eastAsia="Times New Roman" w:hAnsi="Times New Roman" w:cs="Times New Roman" w:hint="default"/>
        <w:b/>
        <w:bCs/>
        <w:i w:val="0"/>
        <w:iCs w:val="0"/>
        <w:spacing w:val="-1"/>
        <w:w w:val="98"/>
        <w:sz w:val="22"/>
        <w:szCs w:val="22"/>
      </w:rPr>
    </w:lvl>
    <w:lvl w:ilvl="1" w:tplc="CC0C5BD2">
      <w:numFmt w:val="bullet"/>
      <w:lvlText w:val="•"/>
      <w:lvlJc w:val="left"/>
      <w:pPr>
        <w:ind w:left="3110" w:hanging="201"/>
      </w:pPr>
      <w:rPr>
        <w:rFonts w:hint="default"/>
      </w:rPr>
    </w:lvl>
    <w:lvl w:ilvl="2" w:tplc="E8D27FFC">
      <w:numFmt w:val="bullet"/>
      <w:lvlText w:val="•"/>
      <w:lvlJc w:val="left"/>
      <w:pPr>
        <w:ind w:left="4040" w:hanging="201"/>
      </w:pPr>
      <w:rPr>
        <w:rFonts w:hint="default"/>
      </w:rPr>
    </w:lvl>
    <w:lvl w:ilvl="3" w:tplc="6644A300">
      <w:numFmt w:val="bullet"/>
      <w:lvlText w:val="•"/>
      <w:lvlJc w:val="left"/>
      <w:pPr>
        <w:ind w:left="4970" w:hanging="201"/>
      </w:pPr>
      <w:rPr>
        <w:rFonts w:hint="default"/>
      </w:rPr>
    </w:lvl>
    <w:lvl w:ilvl="4" w:tplc="E1AE90C8">
      <w:numFmt w:val="bullet"/>
      <w:lvlText w:val="•"/>
      <w:lvlJc w:val="left"/>
      <w:pPr>
        <w:ind w:left="5900" w:hanging="201"/>
      </w:pPr>
      <w:rPr>
        <w:rFonts w:hint="default"/>
      </w:rPr>
    </w:lvl>
    <w:lvl w:ilvl="5" w:tplc="C750BCA8">
      <w:numFmt w:val="bullet"/>
      <w:lvlText w:val="•"/>
      <w:lvlJc w:val="left"/>
      <w:pPr>
        <w:ind w:left="6831" w:hanging="201"/>
      </w:pPr>
      <w:rPr>
        <w:rFonts w:hint="default"/>
      </w:rPr>
    </w:lvl>
    <w:lvl w:ilvl="6" w:tplc="19A88030">
      <w:numFmt w:val="bullet"/>
      <w:lvlText w:val="•"/>
      <w:lvlJc w:val="left"/>
      <w:pPr>
        <w:ind w:left="7761" w:hanging="201"/>
      </w:pPr>
      <w:rPr>
        <w:rFonts w:hint="default"/>
      </w:rPr>
    </w:lvl>
    <w:lvl w:ilvl="7" w:tplc="1FF68D80">
      <w:numFmt w:val="bullet"/>
      <w:lvlText w:val="•"/>
      <w:lvlJc w:val="left"/>
      <w:pPr>
        <w:ind w:left="8691" w:hanging="201"/>
      </w:pPr>
      <w:rPr>
        <w:rFonts w:hint="default"/>
      </w:rPr>
    </w:lvl>
    <w:lvl w:ilvl="8" w:tplc="FC781932">
      <w:numFmt w:val="bullet"/>
      <w:lvlText w:val="•"/>
      <w:lvlJc w:val="left"/>
      <w:pPr>
        <w:ind w:left="9621" w:hanging="201"/>
      </w:pPr>
      <w:rPr>
        <w:rFonts w:hint="default"/>
      </w:rPr>
    </w:lvl>
  </w:abstractNum>
  <w:abstractNum w:abstractNumId="44" w15:restartNumberingAfterBreak="0">
    <w:nsid w:val="74BA561E"/>
    <w:multiLevelType w:val="hybridMultilevel"/>
    <w:tmpl w:val="FFFFFFFF"/>
    <w:lvl w:ilvl="0" w:tplc="2DA46182">
      <w:numFmt w:val="bullet"/>
      <w:lvlText w:val=""/>
      <w:lvlJc w:val="left"/>
      <w:pPr>
        <w:ind w:left="427" w:hanging="360"/>
      </w:pPr>
      <w:rPr>
        <w:rFonts w:ascii="Symbol" w:eastAsia="Times New Roman" w:hAnsi="Symbol" w:hint="default"/>
        <w:b w:val="0"/>
        <w:i w:val="0"/>
        <w:spacing w:val="0"/>
        <w:w w:val="99"/>
        <w:sz w:val="20"/>
      </w:rPr>
    </w:lvl>
    <w:lvl w:ilvl="1" w:tplc="3F40E70E">
      <w:numFmt w:val="bullet"/>
      <w:lvlText w:val="•"/>
      <w:lvlJc w:val="left"/>
      <w:pPr>
        <w:ind w:left="1526" w:hanging="360"/>
      </w:pPr>
      <w:rPr>
        <w:rFonts w:hint="default"/>
      </w:rPr>
    </w:lvl>
    <w:lvl w:ilvl="2" w:tplc="88A6A8E0">
      <w:numFmt w:val="bullet"/>
      <w:lvlText w:val="•"/>
      <w:lvlJc w:val="left"/>
      <w:pPr>
        <w:ind w:left="2632" w:hanging="360"/>
      </w:pPr>
      <w:rPr>
        <w:rFonts w:hint="default"/>
      </w:rPr>
    </w:lvl>
    <w:lvl w:ilvl="3" w:tplc="08004AA8">
      <w:numFmt w:val="bullet"/>
      <w:lvlText w:val="•"/>
      <w:lvlJc w:val="left"/>
      <w:pPr>
        <w:ind w:left="3738" w:hanging="360"/>
      </w:pPr>
      <w:rPr>
        <w:rFonts w:hint="default"/>
      </w:rPr>
    </w:lvl>
    <w:lvl w:ilvl="4" w:tplc="648A892A">
      <w:numFmt w:val="bullet"/>
      <w:lvlText w:val="•"/>
      <w:lvlJc w:val="left"/>
      <w:pPr>
        <w:ind w:left="4844" w:hanging="360"/>
      </w:pPr>
      <w:rPr>
        <w:rFonts w:hint="default"/>
      </w:rPr>
    </w:lvl>
    <w:lvl w:ilvl="5" w:tplc="B2FE3052">
      <w:numFmt w:val="bullet"/>
      <w:lvlText w:val="•"/>
      <w:lvlJc w:val="left"/>
      <w:pPr>
        <w:ind w:left="5951" w:hanging="360"/>
      </w:pPr>
      <w:rPr>
        <w:rFonts w:hint="default"/>
      </w:rPr>
    </w:lvl>
    <w:lvl w:ilvl="6" w:tplc="4316FD1E">
      <w:numFmt w:val="bullet"/>
      <w:lvlText w:val="•"/>
      <w:lvlJc w:val="left"/>
      <w:pPr>
        <w:ind w:left="7057" w:hanging="360"/>
      </w:pPr>
      <w:rPr>
        <w:rFonts w:hint="default"/>
      </w:rPr>
    </w:lvl>
    <w:lvl w:ilvl="7" w:tplc="01FC80C8">
      <w:numFmt w:val="bullet"/>
      <w:lvlText w:val="•"/>
      <w:lvlJc w:val="left"/>
      <w:pPr>
        <w:ind w:left="8163" w:hanging="360"/>
      </w:pPr>
      <w:rPr>
        <w:rFonts w:hint="default"/>
      </w:rPr>
    </w:lvl>
    <w:lvl w:ilvl="8" w:tplc="E870BB96">
      <w:numFmt w:val="bullet"/>
      <w:lvlText w:val="•"/>
      <w:lvlJc w:val="left"/>
      <w:pPr>
        <w:ind w:left="9269" w:hanging="360"/>
      </w:pPr>
      <w:rPr>
        <w:rFonts w:hint="default"/>
      </w:rPr>
    </w:lvl>
  </w:abstractNum>
  <w:abstractNum w:abstractNumId="45" w15:restartNumberingAfterBreak="0">
    <w:nsid w:val="758302DC"/>
    <w:multiLevelType w:val="hybridMultilevel"/>
    <w:tmpl w:val="FFFFFFFF"/>
    <w:lvl w:ilvl="0" w:tplc="E4DC8B68">
      <w:numFmt w:val="bullet"/>
      <w:lvlText w:val=""/>
      <w:lvlJc w:val="left"/>
      <w:pPr>
        <w:ind w:left="427" w:hanging="360"/>
      </w:pPr>
      <w:rPr>
        <w:rFonts w:ascii="Symbol" w:eastAsia="Times New Roman" w:hAnsi="Symbol" w:hint="default"/>
        <w:b w:val="0"/>
        <w:i w:val="0"/>
        <w:spacing w:val="0"/>
        <w:w w:val="99"/>
        <w:sz w:val="20"/>
      </w:rPr>
    </w:lvl>
    <w:lvl w:ilvl="1" w:tplc="940297CA">
      <w:numFmt w:val="bullet"/>
      <w:lvlText w:val="•"/>
      <w:lvlJc w:val="left"/>
      <w:pPr>
        <w:ind w:left="1526" w:hanging="360"/>
      </w:pPr>
      <w:rPr>
        <w:rFonts w:hint="default"/>
      </w:rPr>
    </w:lvl>
    <w:lvl w:ilvl="2" w:tplc="8E221DB8">
      <w:numFmt w:val="bullet"/>
      <w:lvlText w:val="•"/>
      <w:lvlJc w:val="left"/>
      <w:pPr>
        <w:ind w:left="2632" w:hanging="360"/>
      </w:pPr>
      <w:rPr>
        <w:rFonts w:hint="default"/>
      </w:rPr>
    </w:lvl>
    <w:lvl w:ilvl="3" w:tplc="A3429348">
      <w:numFmt w:val="bullet"/>
      <w:lvlText w:val="•"/>
      <w:lvlJc w:val="left"/>
      <w:pPr>
        <w:ind w:left="3738" w:hanging="360"/>
      </w:pPr>
      <w:rPr>
        <w:rFonts w:hint="default"/>
      </w:rPr>
    </w:lvl>
    <w:lvl w:ilvl="4" w:tplc="9E0EE8A4">
      <w:numFmt w:val="bullet"/>
      <w:lvlText w:val="•"/>
      <w:lvlJc w:val="left"/>
      <w:pPr>
        <w:ind w:left="4844" w:hanging="360"/>
      </w:pPr>
      <w:rPr>
        <w:rFonts w:hint="default"/>
      </w:rPr>
    </w:lvl>
    <w:lvl w:ilvl="5" w:tplc="9D9E4762">
      <w:numFmt w:val="bullet"/>
      <w:lvlText w:val="•"/>
      <w:lvlJc w:val="left"/>
      <w:pPr>
        <w:ind w:left="5951" w:hanging="360"/>
      </w:pPr>
      <w:rPr>
        <w:rFonts w:hint="default"/>
      </w:rPr>
    </w:lvl>
    <w:lvl w:ilvl="6" w:tplc="ED58F1C4">
      <w:numFmt w:val="bullet"/>
      <w:lvlText w:val="•"/>
      <w:lvlJc w:val="left"/>
      <w:pPr>
        <w:ind w:left="7057" w:hanging="360"/>
      </w:pPr>
      <w:rPr>
        <w:rFonts w:hint="default"/>
      </w:rPr>
    </w:lvl>
    <w:lvl w:ilvl="7" w:tplc="80D2603C">
      <w:numFmt w:val="bullet"/>
      <w:lvlText w:val="•"/>
      <w:lvlJc w:val="left"/>
      <w:pPr>
        <w:ind w:left="8163" w:hanging="360"/>
      </w:pPr>
      <w:rPr>
        <w:rFonts w:hint="default"/>
      </w:rPr>
    </w:lvl>
    <w:lvl w:ilvl="8" w:tplc="32A08610">
      <w:numFmt w:val="bullet"/>
      <w:lvlText w:val="•"/>
      <w:lvlJc w:val="left"/>
      <w:pPr>
        <w:ind w:left="9269" w:hanging="360"/>
      </w:pPr>
      <w:rPr>
        <w:rFonts w:hint="default"/>
      </w:rPr>
    </w:lvl>
  </w:abstractNum>
  <w:abstractNum w:abstractNumId="46" w15:restartNumberingAfterBreak="0">
    <w:nsid w:val="773A37DB"/>
    <w:multiLevelType w:val="multilevel"/>
    <w:tmpl w:val="16F6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8F4A28"/>
    <w:multiLevelType w:val="multilevel"/>
    <w:tmpl w:val="4C3C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009F7"/>
    <w:multiLevelType w:val="hybridMultilevel"/>
    <w:tmpl w:val="FFFFFFFF"/>
    <w:lvl w:ilvl="0" w:tplc="D9CC1C70">
      <w:start w:val="1"/>
      <w:numFmt w:val="decimal"/>
      <w:lvlText w:val="%1."/>
      <w:lvlJc w:val="left"/>
      <w:pPr>
        <w:ind w:left="1670" w:hanging="697"/>
      </w:pPr>
      <w:rPr>
        <w:rFonts w:ascii="Times New Roman" w:eastAsia="Times New Roman" w:hAnsi="Times New Roman" w:cs="Times New Roman" w:hint="default"/>
        <w:b w:val="0"/>
        <w:bCs w:val="0"/>
        <w:i w:val="0"/>
        <w:iCs w:val="0"/>
        <w:spacing w:val="0"/>
        <w:w w:val="100"/>
        <w:sz w:val="24"/>
        <w:szCs w:val="24"/>
      </w:rPr>
    </w:lvl>
    <w:lvl w:ilvl="1" w:tplc="401855D0">
      <w:numFmt w:val="bullet"/>
      <w:lvlText w:val="•"/>
      <w:lvlJc w:val="left"/>
      <w:pPr>
        <w:ind w:left="3139" w:hanging="697"/>
      </w:pPr>
      <w:rPr>
        <w:rFonts w:hint="default"/>
      </w:rPr>
    </w:lvl>
    <w:lvl w:ilvl="2" w:tplc="7A6639D8">
      <w:numFmt w:val="bullet"/>
      <w:lvlText w:val="•"/>
      <w:lvlJc w:val="left"/>
      <w:pPr>
        <w:ind w:left="4598" w:hanging="697"/>
      </w:pPr>
      <w:rPr>
        <w:rFonts w:hint="default"/>
      </w:rPr>
    </w:lvl>
    <w:lvl w:ilvl="3" w:tplc="5D4EE5A4">
      <w:numFmt w:val="bullet"/>
      <w:lvlText w:val="•"/>
      <w:lvlJc w:val="left"/>
      <w:pPr>
        <w:ind w:left="6057" w:hanging="697"/>
      </w:pPr>
      <w:rPr>
        <w:rFonts w:hint="default"/>
      </w:rPr>
    </w:lvl>
    <w:lvl w:ilvl="4" w:tplc="70001770">
      <w:numFmt w:val="bullet"/>
      <w:lvlText w:val="•"/>
      <w:lvlJc w:val="left"/>
      <w:pPr>
        <w:ind w:left="7516" w:hanging="697"/>
      </w:pPr>
      <w:rPr>
        <w:rFonts w:hint="default"/>
      </w:rPr>
    </w:lvl>
    <w:lvl w:ilvl="5" w:tplc="A516E6D0">
      <w:numFmt w:val="bullet"/>
      <w:lvlText w:val="•"/>
      <w:lvlJc w:val="left"/>
      <w:pPr>
        <w:ind w:left="8976" w:hanging="697"/>
      </w:pPr>
      <w:rPr>
        <w:rFonts w:hint="default"/>
      </w:rPr>
    </w:lvl>
    <w:lvl w:ilvl="6" w:tplc="7548DA94">
      <w:numFmt w:val="bullet"/>
      <w:lvlText w:val="•"/>
      <w:lvlJc w:val="left"/>
      <w:pPr>
        <w:ind w:left="10435" w:hanging="697"/>
      </w:pPr>
      <w:rPr>
        <w:rFonts w:hint="default"/>
      </w:rPr>
    </w:lvl>
    <w:lvl w:ilvl="7" w:tplc="0B562512">
      <w:numFmt w:val="bullet"/>
      <w:lvlText w:val="•"/>
      <w:lvlJc w:val="left"/>
      <w:pPr>
        <w:ind w:left="11894" w:hanging="697"/>
      </w:pPr>
      <w:rPr>
        <w:rFonts w:hint="default"/>
      </w:rPr>
    </w:lvl>
    <w:lvl w:ilvl="8" w:tplc="774AEBAA">
      <w:numFmt w:val="bullet"/>
      <w:lvlText w:val="•"/>
      <w:lvlJc w:val="left"/>
      <w:pPr>
        <w:ind w:left="13353" w:hanging="697"/>
      </w:pPr>
      <w:rPr>
        <w:rFonts w:hint="default"/>
      </w:rPr>
    </w:lvl>
  </w:abstractNum>
  <w:abstractNum w:abstractNumId="49" w15:restartNumberingAfterBreak="0">
    <w:nsid w:val="796E49FE"/>
    <w:multiLevelType w:val="hybridMultilevel"/>
    <w:tmpl w:val="FFFFFFFF"/>
    <w:lvl w:ilvl="0" w:tplc="C5947932">
      <w:start w:val="5"/>
      <w:numFmt w:val="decimal"/>
      <w:lvlText w:val="%1"/>
      <w:lvlJc w:val="left"/>
      <w:pPr>
        <w:ind w:left="471" w:hanging="212"/>
      </w:pPr>
      <w:rPr>
        <w:rFonts w:ascii="Times New Roman" w:eastAsia="Times New Roman" w:hAnsi="Times New Roman" w:cs="Times New Roman" w:hint="default"/>
        <w:b/>
        <w:bCs/>
        <w:i w:val="0"/>
        <w:iCs w:val="0"/>
        <w:spacing w:val="0"/>
        <w:w w:val="99"/>
        <w:sz w:val="28"/>
        <w:szCs w:val="28"/>
      </w:rPr>
    </w:lvl>
    <w:lvl w:ilvl="1" w:tplc="E2FEC29C">
      <w:numFmt w:val="bullet"/>
      <w:lvlText w:val="•"/>
      <w:lvlJc w:val="left"/>
      <w:pPr>
        <w:ind w:left="1395" w:hanging="212"/>
      </w:pPr>
      <w:rPr>
        <w:rFonts w:hint="default"/>
      </w:rPr>
    </w:lvl>
    <w:lvl w:ilvl="2" w:tplc="5F4C5A9C">
      <w:numFmt w:val="bullet"/>
      <w:lvlText w:val="•"/>
      <w:lvlJc w:val="left"/>
      <w:pPr>
        <w:ind w:left="2311" w:hanging="212"/>
      </w:pPr>
      <w:rPr>
        <w:rFonts w:hint="default"/>
      </w:rPr>
    </w:lvl>
    <w:lvl w:ilvl="3" w:tplc="81A65E9C">
      <w:numFmt w:val="bullet"/>
      <w:lvlText w:val="•"/>
      <w:lvlJc w:val="left"/>
      <w:pPr>
        <w:ind w:left="3227" w:hanging="212"/>
      </w:pPr>
      <w:rPr>
        <w:rFonts w:hint="default"/>
      </w:rPr>
    </w:lvl>
    <w:lvl w:ilvl="4" w:tplc="193EACA2">
      <w:numFmt w:val="bullet"/>
      <w:lvlText w:val="•"/>
      <w:lvlJc w:val="left"/>
      <w:pPr>
        <w:ind w:left="4142" w:hanging="212"/>
      </w:pPr>
      <w:rPr>
        <w:rFonts w:hint="default"/>
      </w:rPr>
    </w:lvl>
    <w:lvl w:ilvl="5" w:tplc="5622DFB8">
      <w:numFmt w:val="bullet"/>
      <w:lvlText w:val="•"/>
      <w:lvlJc w:val="left"/>
      <w:pPr>
        <w:ind w:left="5058" w:hanging="212"/>
      </w:pPr>
      <w:rPr>
        <w:rFonts w:hint="default"/>
      </w:rPr>
    </w:lvl>
    <w:lvl w:ilvl="6" w:tplc="425C2C9C">
      <w:numFmt w:val="bullet"/>
      <w:lvlText w:val="•"/>
      <w:lvlJc w:val="left"/>
      <w:pPr>
        <w:ind w:left="5974" w:hanging="212"/>
      </w:pPr>
      <w:rPr>
        <w:rFonts w:hint="default"/>
      </w:rPr>
    </w:lvl>
    <w:lvl w:ilvl="7" w:tplc="E38ACF44">
      <w:numFmt w:val="bullet"/>
      <w:lvlText w:val="•"/>
      <w:lvlJc w:val="left"/>
      <w:pPr>
        <w:ind w:left="6889" w:hanging="212"/>
      </w:pPr>
      <w:rPr>
        <w:rFonts w:hint="default"/>
      </w:rPr>
    </w:lvl>
    <w:lvl w:ilvl="8" w:tplc="FC9CA1F6">
      <w:numFmt w:val="bullet"/>
      <w:lvlText w:val="•"/>
      <w:lvlJc w:val="left"/>
      <w:pPr>
        <w:ind w:left="7805" w:hanging="212"/>
      </w:pPr>
      <w:rPr>
        <w:rFonts w:hint="default"/>
      </w:rPr>
    </w:lvl>
  </w:abstractNum>
  <w:abstractNum w:abstractNumId="50" w15:restartNumberingAfterBreak="0">
    <w:nsid w:val="79795FC5"/>
    <w:multiLevelType w:val="hybridMultilevel"/>
    <w:tmpl w:val="FFFFFFFF"/>
    <w:lvl w:ilvl="0" w:tplc="89E48246">
      <w:start w:val="2"/>
      <w:numFmt w:val="decimal"/>
      <w:lvlText w:val="%1-"/>
      <w:lvlJc w:val="left"/>
      <w:pPr>
        <w:ind w:left="2186" w:hanging="201"/>
      </w:pPr>
      <w:rPr>
        <w:rFonts w:ascii="Times New Roman" w:eastAsia="Times New Roman" w:hAnsi="Times New Roman" w:cs="Times New Roman" w:hint="default"/>
        <w:b/>
        <w:bCs/>
        <w:i w:val="0"/>
        <w:iCs w:val="0"/>
        <w:spacing w:val="-1"/>
        <w:w w:val="98"/>
        <w:sz w:val="22"/>
        <w:szCs w:val="22"/>
      </w:rPr>
    </w:lvl>
    <w:lvl w:ilvl="1" w:tplc="5498B38C">
      <w:numFmt w:val="bullet"/>
      <w:lvlText w:val="•"/>
      <w:lvlJc w:val="left"/>
      <w:pPr>
        <w:ind w:left="3110" w:hanging="201"/>
      </w:pPr>
      <w:rPr>
        <w:rFonts w:hint="default"/>
      </w:rPr>
    </w:lvl>
    <w:lvl w:ilvl="2" w:tplc="7D3603E8">
      <w:numFmt w:val="bullet"/>
      <w:lvlText w:val="•"/>
      <w:lvlJc w:val="left"/>
      <w:pPr>
        <w:ind w:left="4040" w:hanging="201"/>
      </w:pPr>
      <w:rPr>
        <w:rFonts w:hint="default"/>
      </w:rPr>
    </w:lvl>
    <w:lvl w:ilvl="3" w:tplc="1D326E3C">
      <w:numFmt w:val="bullet"/>
      <w:lvlText w:val="•"/>
      <w:lvlJc w:val="left"/>
      <w:pPr>
        <w:ind w:left="4970" w:hanging="201"/>
      </w:pPr>
      <w:rPr>
        <w:rFonts w:hint="default"/>
      </w:rPr>
    </w:lvl>
    <w:lvl w:ilvl="4" w:tplc="7AEE8FDC">
      <w:numFmt w:val="bullet"/>
      <w:lvlText w:val="•"/>
      <w:lvlJc w:val="left"/>
      <w:pPr>
        <w:ind w:left="5900" w:hanging="201"/>
      </w:pPr>
      <w:rPr>
        <w:rFonts w:hint="default"/>
      </w:rPr>
    </w:lvl>
    <w:lvl w:ilvl="5" w:tplc="769CA2EA">
      <w:numFmt w:val="bullet"/>
      <w:lvlText w:val="•"/>
      <w:lvlJc w:val="left"/>
      <w:pPr>
        <w:ind w:left="6831" w:hanging="201"/>
      </w:pPr>
      <w:rPr>
        <w:rFonts w:hint="default"/>
      </w:rPr>
    </w:lvl>
    <w:lvl w:ilvl="6" w:tplc="5498DF64">
      <w:numFmt w:val="bullet"/>
      <w:lvlText w:val="•"/>
      <w:lvlJc w:val="left"/>
      <w:pPr>
        <w:ind w:left="7761" w:hanging="201"/>
      </w:pPr>
      <w:rPr>
        <w:rFonts w:hint="default"/>
      </w:rPr>
    </w:lvl>
    <w:lvl w:ilvl="7" w:tplc="9A1EEB22">
      <w:numFmt w:val="bullet"/>
      <w:lvlText w:val="•"/>
      <w:lvlJc w:val="left"/>
      <w:pPr>
        <w:ind w:left="8691" w:hanging="201"/>
      </w:pPr>
      <w:rPr>
        <w:rFonts w:hint="default"/>
      </w:rPr>
    </w:lvl>
    <w:lvl w:ilvl="8" w:tplc="134A7A50">
      <w:numFmt w:val="bullet"/>
      <w:lvlText w:val="•"/>
      <w:lvlJc w:val="left"/>
      <w:pPr>
        <w:ind w:left="9621" w:hanging="201"/>
      </w:pPr>
      <w:rPr>
        <w:rFonts w:hint="default"/>
      </w:rPr>
    </w:lvl>
  </w:abstractNum>
  <w:abstractNum w:abstractNumId="51" w15:restartNumberingAfterBreak="0">
    <w:nsid w:val="7A392703"/>
    <w:multiLevelType w:val="hybridMultilevel"/>
    <w:tmpl w:val="FFFFFFFF"/>
    <w:lvl w:ilvl="0" w:tplc="CDA25174">
      <w:start w:val="1"/>
      <w:numFmt w:val="decimal"/>
      <w:lvlText w:val="%1."/>
      <w:lvlJc w:val="left"/>
      <w:pPr>
        <w:ind w:left="1071" w:hanging="360"/>
      </w:pPr>
      <w:rPr>
        <w:rFonts w:cs="Times New Roman" w:hint="default"/>
        <w:spacing w:val="0"/>
        <w:w w:val="100"/>
      </w:rPr>
    </w:lvl>
    <w:lvl w:ilvl="1" w:tplc="5148C704">
      <w:numFmt w:val="bullet"/>
      <w:lvlText w:val="•"/>
      <w:lvlJc w:val="left"/>
      <w:pPr>
        <w:ind w:left="2120" w:hanging="360"/>
      </w:pPr>
      <w:rPr>
        <w:rFonts w:hint="default"/>
      </w:rPr>
    </w:lvl>
    <w:lvl w:ilvl="2" w:tplc="9F5C38AC">
      <w:numFmt w:val="bullet"/>
      <w:lvlText w:val="•"/>
      <w:lvlJc w:val="left"/>
      <w:pPr>
        <w:ind w:left="3160" w:hanging="360"/>
      </w:pPr>
      <w:rPr>
        <w:rFonts w:hint="default"/>
      </w:rPr>
    </w:lvl>
    <w:lvl w:ilvl="3" w:tplc="8EF0F8D4">
      <w:numFmt w:val="bullet"/>
      <w:lvlText w:val="•"/>
      <w:lvlJc w:val="left"/>
      <w:pPr>
        <w:ind w:left="4200" w:hanging="360"/>
      </w:pPr>
      <w:rPr>
        <w:rFonts w:hint="default"/>
      </w:rPr>
    </w:lvl>
    <w:lvl w:ilvl="4" w:tplc="957C2A3A">
      <w:numFmt w:val="bullet"/>
      <w:lvlText w:val="•"/>
      <w:lvlJc w:val="left"/>
      <w:pPr>
        <w:ind w:left="5240" w:hanging="360"/>
      </w:pPr>
      <w:rPr>
        <w:rFonts w:hint="default"/>
      </w:rPr>
    </w:lvl>
    <w:lvl w:ilvl="5" w:tplc="78666960">
      <w:numFmt w:val="bullet"/>
      <w:lvlText w:val="•"/>
      <w:lvlJc w:val="left"/>
      <w:pPr>
        <w:ind w:left="6281" w:hanging="360"/>
      </w:pPr>
      <w:rPr>
        <w:rFonts w:hint="default"/>
      </w:rPr>
    </w:lvl>
    <w:lvl w:ilvl="6" w:tplc="100CDD58">
      <w:numFmt w:val="bullet"/>
      <w:lvlText w:val="•"/>
      <w:lvlJc w:val="left"/>
      <w:pPr>
        <w:ind w:left="7321" w:hanging="360"/>
      </w:pPr>
      <w:rPr>
        <w:rFonts w:hint="default"/>
      </w:rPr>
    </w:lvl>
    <w:lvl w:ilvl="7" w:tplc="083A0C38">
      <w:numFmt w:val="bullet"/>
      <w:lvlText w:val="•"/>
      <w:lvlJc w:val="left"/>
      <w:pPr>
        <w:ind w:left="8361" w:hanging="360"/>
      </w:pPr>
      <w:rPr>
        <w:rFonts w:hint="default"/>
      </w:rPr>
    </w:lvl>
    <w:lvl w:ilvl="8" w:tplc="0DF8252E">
      <w:numFmt w:val="bullet"/>
      <w:lvlText w:val="•"/>
      <w:lvlJc w:val="left"/>
      <w:pPr>
        <w:ind w:left="9401" w:hanging="360"/>
      </w:pPr>
      <w:rPr>
        <w:rFonts w:hint="default"/>
      </w:rPr>
    </w:lvl>
  </w:abstractNum>
  <w:abstractNum w:abstractNumId="52" w15:restartNumberingAfterBreak="0">
    <w:nsid w:val="7B35679E"/>
    <w:multiLevelType w:val="hybridMultilevel"/>
    <w:tmpl w:val="FFFFFFFF"/>
    <w:lvl w:ilvl="0" w:tplc="E42E7378">
      <w:start w:val="5"/>
      <w:numFmt w:val="decimal"/>
      <w:lvlText w:val="%1."/>
      <w:lvlJc w:val="left"/>
      <w:pPr>
        <w:ind w:left="427" w:hanging="360"/>
      </w:pPr>
      <w:rPr>
        <w:rFonts w:ascii="Times New Roman" w:eastAsia="Times New Roman" w:hAnsi="Times New Roman" w:cs="Times New Roman" w:hint="default"/>
        <w:b w:val="0"/>
        <w:bCs w:val="0"/>
        <w:i w:val="0"/>
        <w:iCs w:val="0"/>
        <w:spacing w:val="0"/>
        <w:w w:val="100"/>
        <w:sz w:val="24"/>
        <w:szCs w:val="24"/>
      </w:rPr>
    </w:lvl>
    <w:lvl w:ilvl="1" w:tplc="4A9C9EC4">
      <w:numFmt w:val="bullet"/>
      <w:lvlText w:val="•"/>
      <w:lvlJc w:val="left"/>
      <w:pPr>
        <w:ind w:left="1526" w:hanging="360"/>
      </w:pPr>
      <w:rPr>
        <w:rFonts w:hint="default"/>
      </w:rPr>
    </w:lvl>
    <w:lvl w:ilvl="2" w:tplc="30CC600C">
      <w:numFmt w:val="bullet"/>
      <w:lvlText w:val="•"/>
      <w:lvlJc w:val="left"/>
      <w:pPr>
        <w:ind w:left="2632" w:hanging="360"/>
      </w:pPr>
      <w:rPr>
        <w:rFonts w:hint="default"/>
      </w:rPr>
    </w:lvl>
    <w:lvl w:ilvl="3" w:tplc="0EB69D22">
      <w:numFmt w:val="bullet"/>
      <w:lvlText w:val="•"/>
      <w:lvlJc w:val="left"/>
      <w:pPr>
        <w:ind w:left="3738" w:hanging="360"/>
      </w:pPr>
      <w:rPr>
        <w:rFonts w:hint="default"/>
      </w:rPr>
    </w:lvl>
    <w:lvl w:ilvl="4" w:tplc="971C96EA">
      <w:numFmt w:val="bullet"/>
      <w:lvlText w:val="•"/>
      <w:lvlJc w:val="left"/>
      <w:pPr>
        <w:ind w:left="4844" w:hanging="360"/>
      </w:pPr>
      <w:rPr>
        <w:rFonts w:hint="default"/>
      </w:rPr>
    </w:lvl>
    <w:lvl w:ilvl="5" w:tplc="3DAAED92">
      <w:numFmt w:val="bullet"/>
      <w:lvlText w:val="•"/>
      <w:lvlJc w:val="left"/>
      <w:pPr>
        <w:ind w:left="5951" w:hanging="360"/>
      </w:pPr>
      <w:rPr>
        <w:rFonts w:hint="default"/>
      </w:rPr>
    </w:lvl>
    <w:lvl w:ilvl="6" w:tplc="94E0F3AA">
      <w:numFmt w:val="bullet"/>
      <w:lvlText w:val="•"/>
      <w:lvlJc w:val="left"/>
      <w:pPr>
        <w:ind w:left="7057" w:hanging="360"/>
      </w:pPr>
      <w:rPr>
        <w:rFonts w:hint="default"/>
      </w:rPr>
    </w:lvl>
    <w:lvl w:ilvl="7" w:tplc="4650FD5E">
      <w:numFmt w:val="bullet"/>
      <w:lvlText w:val="•"/>
      <w:lvlJc w:val="left"/>
      <w:pPr>
        <w:ind w:left="8163" w:hanging="360"/>
      </w:pPr>
      <w:rPr>
        <w:rFonts w:hint="default"/>
      </w:rPr>
    </w:lvl>
    <w:lvl w:ilvl="8" w:tplc="8522CEF2">
      <w:numFmt w:val="bullet"/>
      <w:lvlText w:val="•"/>
      <w:lvlJc w:val="left"/>
      <w:pPr>
        <w:ind w:left="9269" w:hanging="360"/>
      </w:pPr>
      <w:rPr>
        <w:rFonts w:hint="default"/>
      </w:rPr>
    </w:lvl>
  </w:abstractNum>
  <w:abstractNum w:abstractNumId="53" w15:restartNumberingAfterBreak="0">
    <w:nsid w:val="7B6D5631"/>
    <w:multiLevelType w:val="hybridMultilevel"/>
    <w:tmpl w:val="FFFFFFFF"/>
    <w:lvl w:ilvl="0" w:tplc="BA780A26">
      <w:numFmt w:val="bullet"/>
      <w:lvlText w:val=""/>
      <w:lvlJc w:val="left"/>
      <w:pPr>
        <w:ind w:left="974" w:hanging="360"/>
      </w:pPr>
      <w:rPr>
        <w:rFonts w:ascii="Symbol" w:eastAsia="Times New Roman" w:hAnsi="Symbol" w:hint="default"/>
        <w:b w:val="0"/>
        <w:i w:val="0"/>
        <w:spacing w:val="0"/>
        <w:w w:val="100"/>
        <w:sz w:val="24"/>
      </w:rPr>
    </w:lvl>
    <w:lvl w:ilvl="1" w:tplc="C4E8989E">
      <w:numFmt w:val="bullet"/>
      <w:lvlText w:val="•"/>
      <w:lvlJc w:val="left"/>
      <w:pPr>
        <w:ind w:left="2509" w:hanging="360"/>
      </w:pPr>
      <w:rPr>
        <w:rFonts w:hint="default"/>
      </w:rPr>
    </w:lvl>
    <w:lvl w:ilvl="2" w:tplc="55868008">
      <w:numFmt w:val="bullet"/>
      <w:lvlText w:val="•"/>
      <w:lvlJc w:val="left"/>
      <w:pPr>
        <w:ind w:left="4038" w:hanging="360"/>
      </w:pPr>
      <w:rPr>
        <w:rFonts w:hint="default"/>
      </w:rPr>
    </w:lvl>
    <w:lvl w:ilvl="3" w:tplc="2292AF3C">
      <w:numFmt w:val="bullet"/>
      <w:lvlText w:val="•"/>
      <w:lvlJc w:val="left"/>
      <w:pPr>
        <w:ind w:left="5567" w:hanging="360"/>
      </w:pPr>
      <w:rPr>
        <w:rFonts w:hint="default"/>
      </w:rPr>
    </w:lvl>
    <w:lvl w:ilvl="4" w:tplc="06C4DD68">
      <w:numFmt w:val="bullet"/>
      <w:lvlText w:val="•"/>
      <w:lvlJc w:val="left"/>
      <w:pPr>
        <w:ind w:left="7096" w:hanging="360"/>
      </w:pPr>
      <w:rPr>
        <w:rFonts w:hint="default"/>
      </w:rPr>
    </w:lvl>
    <w:lvl w:ilvl="5" w:tplc="89060D62">
      <w:numFmt w:val="bullet"/>
      <w:lvlText w:val="•"/>
      <w:lvlJc w:val="left"/>
      <w:pPr>
        <w:ind w:left="8626" w:hanging="360"/>
      </w:pPr>
      <w:rPr>
        <w:rFonts w:hint="default"/>
      </w:rPr>
    </w:lvl>
    <w:lvl w:ilvl="6" w:tplc="AFF0F868">
      <w:numFmt w:val="bullet"/>
      <w:lvlText w:val="•"/>
      <w:lvlJc w:val="left"/>
      <w:pPr>
        <w:ind w:left="10155" w:hanging="360"/>
      </w:pPr>
      <w:rPr>
        <w:rFonts w:hint="default"/>
      </w:rPr>
    </w:lvl>
    <w:lvl w:ilvl="7" w:tplc="3E64CBCA">
      <w:numFmt w:val="bullet"/>
      <w:lvlText w:val="•"/>
      <w:lvlJc w:val="left"/>
      <w:pPr>
        <w:ind w:left="11684" w:hanging="360"/>
      </w:pPr>
      <w:rPr>
        <w:rFonts w:hint="default"/>
      </w:rPr>
    </w:lvl>
    <w:lvl w:ilvl="8" w:tplc="B8D8A668">
      <w:numFmt w:val="bullet"/>
      <w:lvlText w:val="•"/>
      <w:lvlJc w:val="left"/>
      <w:pPr>
        <w:ind w:left="13213" w:hanging="360"/>
      </w:pPr>
      <w:rPr>
        <w:rFonts w:hint="default"/>
      </w:rPr>
    </w:lvl>
  </w:abstractNum>
  <w:abstractNum w:abstractNumId="54" w15:restartNumberingAfterBreak="0">
    <w:nsid w:val="7B971040"/>
    <w:multiLevelType w:val="hybridMultilevel"/>
    <w:tmpl w:val="FFFFFFFF"/>
    <w:lvl w:ilvl="0" w:tplc="197E404E">
      <w:start w:val="5"/>
      <w:numFmt w:val="decimal"/>
      <w:lvlText w:val="%1"/>
      <w:lvlJc w:val="left"/>
      <w:pPr>
        <w:ind w:left="471" w:hanging="212"/>
      </w:pPr>
      <w:rPr>
        <w:rFonts w:ascii="Times New Roman" w:eastAsia="Times New Roman" w:hAnsi="Times New Roman" w:cs="Times New Roman" w:hint="default"/>
        <w:b/>
        <w:bCs/>
        <w:i w:val="0"/>
        <w:iCs w:val="0"/>
        <w:spacing w:val="0"/>
        <w:w w:val="99"/>
        <w:sz w:val="28"/>
        <w:szCs w:val="28"/>
      </w:rPr>
    </w:lvl>
    <w:lvl w:ilvl="1" w:tplc="42620A92">
      <w:numFmt w:val="bullet"/>
      <w:lvlText w:val="•"/>
      <w:lvlJc w:val="left"/>
      <w:pPr>
        <w:ind w:left="1395" w:hanging="212"/>
      </w:pPr>
      <w:rPr>
        <w:rFonts w:hint="default"/>
      </w:rPr>
    </w:lvl>
    <w:lvl w:ilvl="2" w:tplc="06E0050A">
      <w:numFmt w:val="bullet"/>
      <w:lvlText w:val="•"/>
      <w:lvlJc w:val="left"/>
      <w:pPr>
        <w:ind w:left="2311" w:hanging="212"/>
      </w:pPr>
      <w:rPr>
        <w:rFonts w:hint="default"/>
      </w:rPr>
    </w:lvl>
    <w:lvl w:ilvl="3" w:tplc="B57A8C6A">
      <w:numFmt w:val="bullet"/>
      <w:lvlText w:val="•"/>
      <w:lvlJc w:val="left"/>
      <w:pPr>
        <w:ind w:left="3227" w:hanging="212"/>
      </w:pPr>
      <w:rPr>
        <w:rFonts w:hint="default"/>
      </w:rPr>
    </w:lvl>
    <w:lvl w:ilvl="4" w:tplc="41640292">
      <w:numFmt w:val="bullet"/>
      <w:lvlText w:val="•"/>
      <w:lvlJc w:val="left"/>
      <w:pPr>
        <w:ind w:left="4142" w:hanging="212"/>
      </w:pPr>
      <w:rPr>
        <w:rFonts w:hint="default"/>
      </w:rPr>
    </w:lvl>
    <w:lvl w:ilvl="5" w:tplc="F7E83214">
      <w:numFmt w:val="bullet"/>
      <w:lvlText w:val="•"/>
      <w:lvlJc w:val="left"/>
      <w:pPr>
        <w:ind w:left="5058" w:hanging="212"/>
      </w:pPr>
      <w:rPr>
        <w:rFonts w:hint="default"/>
      </w:rPr>
    </w:lvl>
    <w:lvl w:ilvl="6" w:tplc="75EC3E3A">
      <w:numFmt w:val="bullet"/>
      <w:lvlText w:val="•"/>
      <w:lvlJc w:val="left"/>
      <w:pPr>
        <w:ind w:left="5974" w:hanging="212"/>
      </w:pPr>
      <w:rPr>
        <w:rFonts w:hint="default"/>
      </w:rPr>
    </w:lvl>
    <w:lvl w:ilvl="7" w:tplc="B89845F0">
      <w:numFmt w:val="bullet"/>
      <w:lvlText w:val="•"/>
      <w:lvlJc w:val="left"/>
      <w:pPr>
        <w:ind w:left="6889" w:hanging="212"/>
      </w:pPr>
      <w:rPr>
        <w:rFonts w:hint="default"/>
      </w:rPr>
    </w:lvl>
    <w:lvl w:ilvl="8" w:tplc="56E4C25C">
      <w:numFmt w:val="bullet"/>
      <w:lvlText w:val="•"/>
      <w:lvlJc w:val="left"/>
      <w:pPr>
        <w:ind w:left="7805" w:hanging="212"/>
      </w:pPr>
      <w:rPr>
        <w:rFonts w:hint="default"/>
      </w:rPr>
    </w:lvl>
  </w:abstractNum>
  <w:abstractNum w:abstractNumId="55" w15:restartNumberingAfterBreak="0">
    <w:nsid w:val="7C800105"/>
    <w:multiLevelType w:val="hybridMultilevel"/>
    <w:tmpl w:val="FFFFFFFF"/>
    <w:lvl w:ilvl="0" w:tplc="81EA8A00">
      <w:start w:val="1"/>
      <w:numFmt w:val="decimal"/>
      <w:lvlText w:val="%1."/>
      <w:lvlJc w:val="left"/>
      <w:pPr>
        <w:ind w:left="403" w:hanging="240"/>
      </w:pPr>
      <w:rPr>
        <w:rFonts w:ascii="Times New Roman" w:eastAsia="Times New Roman" w:hAnsi="Times New Roman" w:cs="Times New Roman" w:hint="default"/>
        <w:b w:val="0"/>
        <w:bCs w:val="0"/>
        <w:i w:val="0"/>
        <w:iCs w:val="0"/>
        <w:color w:val="171717"/>
        <w:spacing w:val="0"/>
        <w:w w:val="100"/>
        <w:sz w:val="24"/>
        <w:szCs w:val="24"/>
      </w:rPr>
    </w:lvl>
    <w:lvl w:ilvl="1" w:tplc="C5C6B6E2">
      <w:numFmt w:val="bullet"/>
      <w:lvlText w:val="•"/>
      <w:lvlJc w:val="left"/>
      <w:pPr>
        <w:ind w:left="727" w:hanging="240"/>
      </w:pPr>
      <w:rPr>
        <w:rFonts w:hint="default"/>
      </w:rPr>
    </w:lvl>
    <w:lvl w:ilvl="2" w:tplc="B3C8B686">
      <w:numFmt w:val="bullet"/>
      <w:lvlText w:val="•"/>
      <w:lvlJc w:val="left"/>
      <w:pPr>
        <w:ind w:left="1055" w:hanging="240"/>
      </w:pPr>
      <w:rPr>
        <w:rFonts w:hint="default"/>
      </w:rPr>
    </w:lvl>
    <w:lvl w:ilvl="3" w:tplc="C75A7AE2">
      <w:numFmt w:val="bullet"/>
      <w:lvlText w:val="•"/>
      <w:lvlJc w:val="left"/>
      <w:pPr>
        <w:ind w:left="1383" w:hanging="240"/>
      </w:pPr>
      <w:rPr>
        <w:rFonts w:hint="default"/>
      </w:rPr>
    </w:lvl>
    <w:lvl w:ilvl="4" w:tplc="C624EC6A">
      <w:numFmt w:val="bullet"/>
      <w:lvlText w:val="•"/>
      <w:lvlJc w:val="left"/>
      <w:pPr>
        <w:ind w:left="1711" w:hanging="240"/>
      </w:pPr>
      <w:rPr>
        <w:rFonts w:hint="default"/>
      </w:rPr>
    </w:lvl>
    <w:lvl w:ilvl="5" w:tplc="4A3672D4">
      <w:numFmt w:val="bullet"/>
      <w:lvlText w:val="•"/>
      <w:lvlJc w:val="left"/>
      <w:pPr>
        <w:ind w:left="2038" w:hanging="240"/>
      </w:pPr>
      <w:rPr>
        <w:rFonts w:hint="default"/>
      </w:rPr>
    </w:lvl>
    <w:lvl w:ilvl="6" w:tplc="A41E8DB8">
      <w:numFmt w:val="bullet"/>
      <w:lvlText w:val="•"/>
      <w:lvlJc w:val="left"/>
      <w:pPr>
        <w:ind w:left="2366" w:hanging="240"/>
      </w:pPr>
      <w:rPr>
        <w:rFonts w:hint="default"/>
      </w:rPr>
    </w:lvl>
    <w:lvl w:ilvl="7" w:tplc="630A124A">
      <w:numFmt w:val="bullet"/>
      <w:lvlText w:val="•"/>
      <w:lvlJc w:val="left"/>
      <w:pPr>
        <w:ind w:left="2694" w:hanging="240"/>
      </w:pPr>
      <w:rPr>
        <w:rFonts w:hint="default"/>
      </w:rPr>
    </w:lvl>
    <w:lvl w:ilvl="8" w:tplc="26448A6E">
      <w:numFmt w:val="bullet"/>
      <w:lvlText w:val="•"/>
      <w:lvlJc w:val="left"/>
      <w:pPr>
        <w:ind w:left="3022" w:hanging="240"/>
      </w:pPr>
      <w:rPr>
        <w:rFonts w:hint="default"/>
      </w:rPr>
    </w:lvl>
  </w:abstractNum>
  <w:abstractNum w:abstractNumId="56" w15:restartNumberingAfterBreak="0">
    <w:nsid w:val="7E211047"/>
    <w:multiLevelType w:val="multilevel"/>
    <w:tmpl w:val="596AC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40"/>
  </w:num>
  <w:num w:numId="3">
    <w:abstractNumId w:val="42"/>
  </w:num>
  <w:num w:numId="4">
    <w:abstractNumId w:val="16"/>
  </w:num>
  <w:num w:numId="5">
    <w:abstractNumId w:val="7"/>
  </w:num>
  <w:num w:numId="6">
    <w:abstractNumId w:val="19"/>
  </w:num>
  <w:num w:numId="7">
    <w:abstractNumId w:val="3"/>
  </w:num>
  <w:num w:numId="8">
    <w:abstractNumId w:val="29"/>
  </w:num>
  <w:num w:numId="9">
    <w:abstractNumId w:val="55"/>
  </w:num>
  <w:num w:numId="10">
    <w:abstractNumId w:val="5"/>
  </w:num>
  <w:num w:numId="11">
    <w:abstractNumId w:val="1"/>
  </w:num>
  <w:num w:numId="12">
    <w:abstractNumId w:val="2"/>
  </w:num>
  <w:num w:numId="13">
    <w:abstractNumId w:val="38"/>
  </w:num>
  <w:num w:numId="14">
    <w:abstractNumId w:val="22"/>
  </w:num>
  <w:num w:numId="15">
    <w:abstractNumId w:val="14"/>
  </w:num>
  <w:num w:numId="16">
    <w:abstractNumId w:val="32"/>
  </w:num>
  <w:num w:numId="17">
    <w:abstractNumId w:val="9"/>
  </w:num>
  <w:num w:numId="18">
    <w:abstractNumId w:val="15"/>
  </w:num>
  <w:num w:numId="19">
    <w:abstractNumId w:val="20"/>
  </w:num>
  <w:num w:numId="20">
    <w:abstractNumId w:val="43"/>
  </w:num>
  <w:num w:numId="21">
    <w:abstractNumId w:val="50"/>
  </w:num>
  <w:num w:numId="22">
    <w:abstractNumId w:val="44"/>
  </w:num>
  <w:num w:numId="23">
    <w:abstractNumId w:val="52"/>
  </w:num>
  <w:num w:numId="24">
    <w:abstractNumId w:val="24"/>
  </w:num>
  <w:num w:numId="25">
    <w:abstractNumId w:val="11"/>
  </w:num>
  <w:num w:numId="26">
    <w:abstractNumId w:val="4"/>
  </w:num>
  <w:num w:numId="27">
    <w:abstractNumId w:val="39"/>
  </w:num>
  <w:num w:numId="28">
    <w:abstractNumId w:val="45"/>
  </w:num>
  <w:num w:numId="29">
    <w:abstractNumId w:val="30"/>
  </w:num>
  <w:num w:numId="30">
    <w:abstractNumId w:val="6"/>
  </w:num>
  <w:num w:numId="31">
    <w:abstractNumId w:val="33"/>
  </w:num>
  <w:num w:numId="32">
    <w:abstractNumId w:val="31"/>
  </w:num>
  <w:num w:numId="33">
    <w:abstractNumId w:val="0"/>
  </w:num>
  <w:num w:numId="34">
    <w:abstractNumId w:val="35"/>
  </w:num>
  <w:num w:numId="35">
    <w:abstractNumId w:val="13"/>
  </w:num>
  <w:num w:numId="36">
    <w:abstractNumId w:val="26"/>
  </w:num>
  <w:num w:numId="37">
    <w:abstractNumId w:val="53"/>
  </w:num>
  <w:num w:numId="38">
    <w:abstractNumId w:val="8"/>
  </w:num>
  <w:num w:numId="39">
    <w:abstractNumId w:val="48"/>
  </w:num>
  <w:num w:numId="40">
    <w:abstractNumId w:val="27"/>
  </w:num>
  <w:num w:numId="41">
    <w:abstractNumId w:val="12"/>
  </w:num>
  <w:num w:numId="42">
    <w:abstractNumId w:val="28"/>
  </w:num>
  <w:num w:numId="43">
    <w:abstractNumId w:val="10"/>
  </w:num>
  <w:num w:numId="44">
    <w:abstractNumId w:val="36"/>
  </w:num>
  <w:num w:numId="45">
    <w:abstractNumId w:val="37"/>
  </w:num>
  <w:num w:numId="46">
    <w:abstractNumId w:val="17"/>
  </w:num>
  <w:num w:numId="47">
    <w:abstractNumId w:val="34"/>
  </w:num>
  <w:num w:numId="48">
    <w:abstractNumId w:val="25"/>
  </w:num>
  <w:num w:numId="49">
    <w:abstractNumId w:val="18"/>
  </w:num>
  <w:num w:numId="50">
    <w:abstractNumId w:val="49"/>
  </w:num>
  <w:num w:numId="51">
    <w:abstractNumId w:val="54"/>
  </w:num>
  <w:num w:numId="52">
    <w:abstractNumId w:val="23"/>
  </w:num>
  <w:num w:numId="53">
    <w:abstractNumId w:val="41"/>
  </w:num>
  <w:num w:numId="54">
    <w:abstractNumId w:val="56"/>
  </w:num>
  <w:num w:numId="55">
    <w:abstractNumId w:val="21"/>
  </w:num>
  <w:num w:numId="56">
    <w:abstractNumId w:val="47"/>
  </w:num>
  <w:num w:numId="57">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B1"/>
    <w:rsid w:val="0000097E"/>
    <w:rsid w:val="00012CD4"/>
    <w:rsid w:val="0003259A"/>
    <w:rsid w:val="00033896"/>
    <w:rsid w:val="00033C0F"/>
    <w:rsid w:val="00046774"/>
    <w:rsid w:val="000728A8"/>
    <w:rsid w:val="00082634"/>
    <w:rsid w:val="00092D2A"/>
    <w:rsid w:val="000A2AA4"/>
    <w:rsid w:val="000B1467"/>
    <w:rsid w:val="000E0024"/>
    <w:rsid w:val="0010537E"/>
    <w:rsid w:val="001071A5"/>
    <w:rsid w:val="001263D8"/>
    <w:rsid w:val="00134470"/>
    <w:rsid w:val="00160664"/>
    <w:rsid w:val="00176939"/>
    <w:rsid w:val="001975F5"/>
    <w:rsid w:val="00200A44"/>
    <w:rsid w:val="00206679"/>
    <w:rsid w:val="00231FAB"/>
    <w:rsid w:val="002F6791"/>
    <w:rsid w:val="003906E6"/>
    <w:rsid w:val="003A19C8"/>
    <w:rsid w:val="003A2EA9"/>
    <w:rsid w:val="003A57AD"/>
    <w:rsid w:val="003B4CCC"/>
    <w:rsid w:val="003C69C1"/>
    <w:rsid w:val="003D1F78"/>
    <w:rsid w:val="003D6935"/>
    <w:rsid w:val="003E4E05"/>
    <w:rsid w:val="00425FB1"/>
    <w:rsid w:val="00440A78"/>
    <w:rsid w:val="004509BC"/>
    <w:rsid w:val="004554A7"/>
    <w:rsid w:val="0047336F"/>
    <w:rsid w:val="00490FA1"/>
    <w:rsid w:val="004C0ADF"/>
    <w:rsid w:val="004F539D"/>
    <w:rsid w:val="005007F1"/>
    <w:rsid w:val="005068ED"/>
    <w:rsid w:val="00525DFF"/>
    <w:rsid w:val="0053230E"/>
    <w:rsid w:val="005663F5"/>
    <w:rsid w:val="00595C33"/>
    <w:rsid w:val="005C5C5A"/>
    <w:rsid w:val="005D18AA"/>
    <w:rsid w:val="005E6CA2"/>
    <w:rsid w:val="005F3F5A"/>
    <w:rsid w:val="006074ED"/>
    <w:rsid w:val="00634171"/>
    <w:rsid w:val="006410DD"/>
    <w:rsid w:val="00652584"/>
    <w:rsid w:val="00664A03"/>
    <w:rsid w:val="00666665"/>
    <w:rsid w:val="006A63E6"/>
    <w:rsid w:val="006D38F5"/>
    <w:rsid w:val="00705928"/>
    <w:rsid w:val="00754877"/>
    <w:rsid w:val="00763696"/>
    <w:rsid w:val="007C73D0"/>
    <w:rsid w:val="007E360F"/>
    <w:rsid w:val="007F68D1"/>
    <w:rsid w:val="0082272E"/>
    <w:rsid w:val="008667E5"/>
    <w:rsid w:val="0089524F"/>
    <w:rsid w:val="008C41A4"/>
    <w:rsid w:val="008E7308"/>
    <w:rsid w:val="0090274D"/>
    <w:rsid w:val="0091613A"/>
    <w:rsid w:val="009172AA"/>
    <w:rsid w:val="00940E3B"/>
    <w:rsid w:val="00945BD6"/>
    <w:rsid w:val="009E4DB6"/>
    <w:rsid w:val="00A308AC"/>
    <w:rsid w:val="00A602FA"/>
    <w:rsid w:val="00AB7CC3"/>
    <w:rsid w:val="00AC4C48"/>
    <w:rsid w:val="00AD208E"/>
    <w:rsid w:val="00B14D9C"/>
    <w:rsid w:val="00B350DA"/>
    <w:rsid w:val="00B81825"/>
    <w:rsid w:val="00B847E6"/>
    <w:rsid w:val="00B92E61"/>
    <w:rsid w:val="00C51563"/>
    <w:rsid w:val="00C8410E"/>
    <w:rsid w:val="00C85E88"/>
    <w:rsid w:val="00CB251D"/>
    <w:rsid w:val="00CD4195"/>
    <w:rsid w:val="00CE6AA4"/>
    <w:rsid w:val="00D13338"/>
    <w:rsid w:val="00D24FB2"/>
    <w:rsid w:val="00D426EF"/>
    <w:rsid w:val="00DA5393"/>
    <w:rsid w:val="00DB6D7C"/>
    <w:rsid w:val="00DD43E5"/>
    <w:rsid w:val="00E10754"/>
    <w:rsid w:val="00E112C7"/>
    <w:rsid w:val="00E60118"/>
    <w:rsid w:val="00EB35AF"/>
    <w:rsid w:val="00EC3C06"/>
    <w:rsid w:val="00EE62E5"/>
    <w:rsid w:val="00EF4AE1"/>
    <w:rsid w:val="00F2169E"/>
    <w:rsid w:val="00F32A52"/>
    <w:rsid w:val="00F41982"/>
    <w:rsid w:val="00F538B7"/>
    <w:rsid w:val="00F56C92"/>
    <w:rsid w:val="00F731B3"/>
    <w:rsid w:val="00F950B6"/>
    <w:rsid w:val="00FA09A2"/>
    <w:rsid w:val="00FC38D3"/>
    <w:rsid w:val="00FC735A"/>
    <w:rsid w:val="00FD3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D652C25-0DBB-4009-B0CB-F894F956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FB1"/>
    <w:pPr>
      <w:widowControl w:val="0"/>
      <w:autoSpaceDE w:val="0"/>
      <w:autoSpaceDN w:val="0"/>
    </w:pPr>
    <w:rPr>
      <w:rFonts w:ascii="Times New Roman" w:eastAsia="Times New Roman" w:hAnsi="Times New Roman"/>
      <w:lang w:eastAsia="en-US"/>
    </w:rPr>
  </w:style>
  <w:style w:type="paragraph" w:styleId="1">
    <w:name w:val="heading 1"/>
    <w:basedOn w:val="a"/>
    <w:link w:val="10"/>
    <w:uiPriority w:val="99"/>
    <w:qFormat/>
    <w:rsid w:val="00425FB1"/>
    <w:pPr>
      <w:spacing w:line="274" w:lineRule="exact"/>
      <w:ind w:left="427"/>
      <w:outlineLvl w:val="0"/>
    </w:pPr>
    <w:rPr>
      <w:b/>
      <w:bCs/>
      <w:sz w:val="24"/>
      <w:szCs w:val="24"/>
    </w:rPr>
  </w:style>
  <w:style w:type="paragraph" w:styleId="2">
    <w:name w:val="heading 2"/>
    <w:basedOn w:val="a"/>
    <w:link w:val="20"/>
    <w:uiPriority w:val="99"/>
    <w:qFormat/>
    <w:rsid w:val="00425FB1"/>
    <w:pPr>
      <w:ind w:left="427"/>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43F8"/>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semiHidden/>
    <w:rsid w:val="00DC43F8"/>
    <w:rPr>
      <w:rFonts w:asciiTheme="majorHAnsi" w:eastAsiaTheme="majorEastAsia" w:hAnsiTheme="majorHAnsi" w:cstheme="majorBidi"/>
      <w:b/>
      <w:bCs/>
      <w:i/>
      <w:iCs/>
      <w:sz w:val="28"/>
      <w:szCs w:val="28"/>
      <w:lang w:eastAsia="en-US"/>
    </w:rPr>
  </w:style>
  <w:style w:type="paragraph" w:styleId="a3">
    <w:name w:val="Body Text"/>
    <w:basedOn w:val="a"/>
    <w:link w:val="a4"/>
    <w:uiPriority w:val="99"/>
    <w:rsid w:val="00425FB1"/>
    <w:pPr>
      <w:ind w:left="254"/>
    </w:pPr>
    <w:rPr>
      <w:sz w:val="24"/>
      <w:szCs w:val="24"/>
    </w:rPr>
  </w:style>
  <w:style w:type="character" w:customStyle="1" w:styleId="a4">
    <w:name w:val="Основной текст Знак"/>
    <w:basedOn w:val="a0"/>
    <w:link w:val="a3"/>
    <w:uiPriority w:val="99"/>
    <w:semiHidden/>
    <w:rsid w:val="00DC43F8"/>
    <w:rPr>
      <w:rFonts w:ascii="Times New Roman" w:eastAsia="Times New Roman" w:hAnsi="Times New Roman"/>
      <w:lang w:eastAsia="en-US"/>
    </w:rPr>
  </w:style>
  <w:style w:type="paragraph" w:styleId="a5">
    <w:name w:val="Title"/>
    <w:basedOn w:val="a"/>
    <w:link w:val="a6"/>
    <w:uiPriority w:val="99"/>
    <w:qFormat/>
    <w:rsid w:val="00425FB1"/>
    <w:pPr>
      <w:spacing w:before="1"/>
      <w:ind w:left="760" w:right="901"/>
      <w:jc w:val="center"/>
    </w:pPr>
    <w:rPr>
      <w:b/>
      <w:bCs/>
      <w:sz w:val="40"/>
      <w:szCs w:val="40"/>
    </w:rPr>
  </w:style>
  <w:style w:type="character" w:customStyle="1" w:styleId="a6">
    <w:name w:val="Заголовок Знак"/>
    <w:basedOn w:val="a0"/>
    <w:link w:val="a5"/>
    <w:uiPriority w:val="10"/>
    <w:rsid w:val="00DC43F8"/>
    <w:rPr>
      <w:rFonts w:asciiTheme="majorHAnsi" w:eastAsiaTheme="majorEastAsia" w:hAnsiTheme="majorHAnsi" w:cstheme="majorBidi"/>
      <w:b/>
      <w:bCs/>
      <w:kern w:val="28"/>
      <w:sz w:val="32"/>
      <w:szCs w:val="32"/>
      <w:lang w:eastAsia="en-US"/>
    </w:rPr>
  </w:style>
  <w:style w:type="paragraph" w:styleId="a7">
    <w:name w:val="List Paragraph"/>
    <w:basedOn w:val="a"/>
    <w:uiPriority w:val="99"/>
    <w:qFormat/>
    <w:rsid w:val="00425FB1"/>
    <w:pPr>
      <w:ind w:left="974" w:hanging="360"/>
    </w:pPr>
  </w:style>
  <w:style w:type="paragraph" w:customStyle="1" w:styleId="TableParagraph">
    <w:name w:val="Table Paragraph"/>
    <w:basedOn w:val="a"/>
    <w:uiPriority w:val="99"/>
    <w:rsid w:val="00425FB1"/>
  </w:style>
  <w:style w:type="paragraph" w:customStyle="1" w:styleId="c2">
    <w:name w:val="c2"/>
    <w:basedOn w:val="a"/>
    <w:rsid w:val="005663F5"/>
    <w:pPr>
      <w:widowControl/>
      <w:autoSpaceDE/>
      <w:autoSpaceDN/>
      <w:spacing w:before="100" w:beforeAutospacing="1" w:after="100" w:afterAutospacing="1"/>
    </w:pPr>
    <w:rPr>
      <w:sz w:val="24"/>
      <w:szCs w:val="24"/>
      <w:lang w:eastAsia="ru-RU"/>
    </w:rPr>
  </w:style>
  <w:style w:type="character" w:customStyle="1" w:styleId="c19">
    <w:name w:val="c19"/>
    <w:basedOn w:val="a0"/>
    <w:rsid w:val="005663F5"/>
  </w:style>
  <w:style w:type="paragraph" w:customStyle="1" w:styleId="c33">
    <w:name w:val="c33"/>
    <w:basedOn w:val="a"/>
    <w:rsid w:val="005663F5"/>
    <w:pPr>
      <w:widowControl/>
      <w:autoSpaceDE/>
      <w:autoSpaceDN/>
      <w:spacing w:before="100" w:beforeAutospacing="1" w:after="100" w:afterAutospacing="1"/>
    </w:pPr>
    <w:rPr>
      <w:sz w:val="24"/>
      <w:szCs w:val="24"/>
      <w:lang w:eastAsia="ru-RU"/>
    </w:rPr>
  </w:style>
  <w:style w:type="character" w:customStyle="1" w:styleId="c3">
    <w:name w:val="c3"/>
    <w:basedOn w:val="a0"/>
    <w:rsid w:val="005663F5"/>
  </w:style>
  <w:style w:type="paragraph" w:customStyle="1" w:styleId="c9">
    <w:name w:val="c9"/>
    <w:basedOn w:val="a"/>
    <w:rsid w:val="005663F5"/>
    <w:pPr>
      <w:widowControl/>
      <w:autoSpaceDE/>
      <w:autoSpaceDN/>
      <w:spacing w:before="100" w:beforeAutospacing="1" w:after="100" w:afterAutospacing="1"/>
    </w:pPr>
    <w:rPr>
      <w:sz w:val="24"/>
      <w:szCs w:val="24"/>
      <w:lang w:eastAsia="ru-RU"/>
    </w:rPr>
  </w:style>
  <w:style w:type="paragraph" w:customStyle="1" w:styleId="c10">
    <w:name w:val="c10"/>
    <w:basedOn w:val="a"/>
    <w:rsid w:val="005663F5"/>
    <w:pPr>
      <w:widowControl/>
      <w:autoSpaceDE/>
      <w:autoSpaceDN/>
      <w:spacing w:before="100" w:beforeAutospacing="1" w:after="100" w:afterAutospacing="1"/>
    </w:pPr>
    <w:rPr>
      <w:sz w:val="24"/>
      <w:szCs w:val="24"/>
      <w:lang w:eastAsia="ru-RU"/>
    </w:rPr>
  </w:style>
  <w:style w:type="paragraph" w:customStyle="1" w:styleId="c4">
    <w:name w:val="c4"/>
    <w:basedOn w:val="a"/>
    <w:rsid w:val="005663F5"/>
    <w:pPr>
      <w:widowControl/>
      <w:autoSpaceDE/>
      <w:autoSpaceDN/>
      <w:spacing w:before="100" w:beforeAutospacing="1" w:after="100" w:afterAutospacing="1"/>
    </w:pPr>
    <w:rPr>
      <w:sz w:val="24"/>
      <w:szCs w:val="24"/>
      <w:lang w:eastAsia="ru-RU"/>
    </w:rPr>
  </w:style>
  <w:style w:type="character" w:styleId="a8">
    <w:name w:val="Hyperlink"/>
    <w:rsid w:val="003906E6"/>
    <w:rPr>
      <w:color w:val="000080"/>
      <w:u w:val="single"/>
    </w:rPr>
  </w:style>
  <w:style w:type="character" w:customStyle="1" w:styleId="21">
    <w:name w:val="Основной текст (2)_"/>
    <w:link w:val="22"/>
    <w:rsid w:val="003906E6"/>
    <w:rPr>
      <w:shd w:val="clear" w:color="auto" w:fill="FFFFFF"/>
    </w:rPr>
  </w:style>
  <w:style w:type="paragraph" w:customStyle="1" w:styleId="22">
    <w:name w:val="Основной текст (2)"/>
    <w:basedOn w:val="a"/>
    <w:link w:val="21"/>
    <w:rsid w:val="003906E6"/>
    <w:pPr>
      <w:widowControl/>
      <w:shd w:val="clear" w:color="auto" w:fill="FFFFFF"/>
      <w:autoSpaceDE/>
      <w:autoSpaceDN/>
      <w:spacing w:before="180" w:line="211" w:lineRule="exact"/>
      <w:jc w:val="both"/>
    </w:pPr>
    <w:rPr>
      <w:rFonts w:ascii="Calibri" w:eastAsia="Calibri" w:hAnsi="Calibri"/>
      <w:lang w:eastAsia="ru-RU"/>
    </w:rPr>
  </w:style>
  <w:style w:type="paragraph" w:styleId="a9">
    <w:name w:val="header"/>
    <w:basedOn w:val="a"/>
    <w:link w:val="aa"/>
    <w:uiPriority w:val="99"/>
    <w:unhideWhenUsed/>
    <w:rsid w:val="003906E6"/>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a">
    <w:name w:val="Верхний колонтитул Знак"/>
    <w:basedOn w:val="a0"/>
    <w:link w:val="a9"/>
    <w:uiPriority w:val="99"/>
    <w:rsid w:val="003906E6"/>
    <w:rPr>
      <w:rFonts w:asciiTheme="minorHAnsi" w:eastAsiaTheme="minorHAnsi" w:hAnsiTheme="minorHAnsi" w:cstheme="minorBidi"/>
      <w:lang w:val="en-US" w:eastAsia="en-US"/>
    </w:rPr>
  </w:style>
  <w:style w:type="paragraph" w:customStyle="1" w:styleId="c8">
    <w:name w:val="c8"/>
    <w:basedOn w:val="a"/>
    <w:rsid w:val="003906E6"/>
    <w:pPr>
      <w:widowControl/>
      <w:autoSpaceDE/>
      <w:autoSpaceDN/>
      <w:spacing w:before="100" w:beforeAutospacing="1" w:after="100" w:afterAutospacing="1"/>
    </w:pPr>
    <w:rPr>
      <w:sz w:val="24"/>
      <w:szCs w:val="24"/>
      <w:lang w:eastAsia="ru-RU"/>
    </w:rPr>
  </w:style>
  <w:style w:type="character" w:customStyle="1" w:styleId="c16">
    <w:name w:val="c16"/>
    <w:basedOn w:val="a0"/>
    <w:rsid w:val="003906E6"/>
  </w:style>
  <w:style w:type="character" w:customStyle="1" w:styleId="c5">
    <w:name w:val="c5"/>
    <w:basedOn w:val="a0"/>
    <w:rsid w:val="003906E6"/>
  </w:style>
  <w:style w:type="paragraph" w:customStyle="1" w:styleId="c7">
    <w:name w:val="c7"/>
    <w:basedOn w:val="a"/>
    <w:rsid w:val="003906E6"/>
    <w:pPr>
      <w:widowControl/>
      <w:autoSpaceDE/>
      <w:autoSpaceDN/>
      <w:spacing w:before="100" w:beforeAutospacing="1" w:after="100" w:afterAutospacing="1"/>
    </w:pPr>
    <w:rPr>
      <w:sz w:val="24"/>
      <w:szCs w:val="24"/>
      <w:lang w:eastAsia="ru-RU"/>
    </w:rPr>
  </w:style>
  <w:style w:type="character" w:customStyle="1" w:styleId="c0">
    <w:name w:val="c0"/>
    <w:basedOn w:val="a0"/>
    <w:rsid w:val="0039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5584">
      <w:bodyDiv w:val="1"/>
      <w:marLeft w:val="0"/>
      <w:marRight w:val="0"/>
      <w:marTop w:val="0"/>
      <w:marBottom w:val="0"/>
      <w:divBdr>
        <w:top w:val="none" w:sz="0" w:space="0" w:color="auto"/>
        <w:left w:val="none" w:sz="0" w:space="0" w:color="auto"/>
        <w:bottom w:val="none" w:sz="0" w:space="0" w:color="auto"/>
        <w:right w:val="none" w:sz="0" w:space="0" w:color="auto"/>
      </w:divBdr>
    </w:div>
    <w:div w:id="383456517">
      <w:bodyDiv w:val="1"/>
      <w:marLeft w:val="0"/>
      <w:marRight w:val="0"/>
      <w:marTop w:val="0"/>
      <w:marBottom w:val="0"/>
      <w:divBdr>
        <w:top w:val="none" w:sz="0" w:space="0" w:color="auto"/>
        <w:left w:val="none" w:sz="0" w:space="0" w:color="auto"/>
        <w:bottom w:val="none" w:sz="0" w:space="0" w:color="auto"/>
        <w:right w:val="none" w:sz="0" w:space="0" w:color="auto"/>
      </w:divBdr>
      <w:divsChild>
        <w:div w:id="760763323">
          <w:marLeft w:val="0"/>
          <w:marRight w:val="0"/>
          <w:marTop w:val="0"/>
          <w:marBottom w:val="120"/>
          <w:divBdr>
            <w:top w:val="none" w:sz="0" w:space="0" w:color="auto"/>
            <w:left w:val="none" w:sz="0" w:space="0" w:color="auto"/>
            <w:bottom w:val="none" w:sz="0" w:space="0" w:color="auto"/>
            <w:right w:val="none" w:sz="0" w:space="0" w:color="auto"/>
          </w:divBdr>
        </w:div>
        <w:div w:id="1441414935">
          <w:marLeft w:val="0"/>
          <w:marRight w:val="0"/>
          <w:marTop w:val="0"/>
          <w:marBottom w:val="120"/>
          <w:divBdr>
            <w:top w:val="none" w:sz="0" w:space="0" w:color="auto"/>
            <w:left w:val="none" w:sz="0" w:space="0" w:color="auto"/>
            <w:bottom w:val="none" w:sz="0" w:space="0" w:color="auto"/>
            <w:right w:val="none" w:sz="0" w:space="0" w:color="auto"/>
          </w:divBdr>
        </w:div>
        <w:div w:id="410615597">
          <w:marLeft w:val="0"/>
          <w:marRight w:val="0"/>
          <w:marTop w:val="0"/>
          <w:marBottom w:val="120"/>
          <w:divBdr>
            <w:top w:val="none" w:sz="0" w:space="0" w:color="auto"/>
            <w:left w:val="none" w:sz="0" w:space="0" w:color="auto"/>
            <w:bottom w:val="none" w:sz="0" w:space="0" w:color="auto"/>
            <w:right w:val="none" w:sz="0" w:space="0" w:color="auto"/>
          </w:divBdr>
        </w:div>
        <w:div w:id="270549890">
          <w:marLeft w:val="0"/>
          <w:marRight w:val="0"/>
          <w:marTop w:val="0"/>
          <w:marBottom w:val="120"/>
          <w:divBdr>
            <w:top w:val="none" w:sz="0" w:space="0" w:color="auto"/>
            <w:left w:val="none" w:sz="0" w:space="0" w:color="auto"/>
            <w:bottom w:val="none" w:sz="0" w:space="0" w:color="auto"/>
            <w:right w:val="none" w:sz="0" w:space="0" w:color="auto"/>
          </w:divBdr>
        </w:div>
        <w:div w:id="883637039">
          <w:marLeft w:val="0"/>
          <w:marRight w:val="0"/>
          <w:marTop w:val="0"/>
          <w:marBottom w:val="120"/>
          <w:divBdr>
            <w:top w:val="none" w:sz="0" w:space="0" w:color="auto"/>
            <w:left w:val="none" w:sz="0" w:space="0" w:color="auto"/>
            <w:bottom w:val="none" w:sz="0" w:space="0" w:color="auto"/>
            <w:right w:val="none" w:sz="0" w:space="0" w:color="auto"/>
          </w:divBdr>
        </w:div>
        <w:div w:id="254286770">
          <w:marLeft w:val="0"/>
          <w:marRight w:val="0"/>
          <w:marTop w:val="0"/>
          <w:marBottom w:val="120"/>
          <w:divBdr>
            <w:top w:val="none" w:sz="0" w:space="0" w:color="auto"/>
            <w:left w:val="none" w:sz="0" w:space="0" w:color="auto"/>
            <w:bottom w:val="none" w:sz="0" w:space="0" w:color="auto"/>
            <w:right w:val="none" w:sz="0" w:space="0" w:color="auto"/>
          </w:divBdr>
        </w:div>
      </w:divsChild>
    </w:div>
    <w:div w:id="580717038">
      <w:bodyDiv w:val="1"/>
      <w:marLeft w:val="0"/>
      <w:marRight w:val="0"/>
      <w:marTop w:val="0"/>
      <w:marBottom w:val="0"/>
      <w:divBdr>
        <w:top w:val="none" w:sz="0" w:space="0" w:color="auto"/>
        <w:left w:val="none" w:sz="0" w:space="0" w:color="auto"/>
        <w:bottom w:val="none" w:sz="0" w:space="0" w:color="auto"/>
        <w:right w:val="none" w:sz="0" w:space="0" w:color="auto"/>
      </w:divBdr>
    </w:div>
    <w:div w:id="630330697">
      <w:bodyDiv w:val="1"/>
      <w:marLeft w:val="0"/>
      <w:marRight w:val="0"/>
      <w:marTop w:val="0"/>
      <w:marBottom w:val="0"/>
      <w:divBdr>
        <w:top w:val="none" w:sz="0" w:space="0" w:color="auto"/>
        <w:left w:val="none" w:sz="0" w:space="0" w:color="auto"/>
        <w:bottom w:val="none" w:sz="0" w:space="0" w:color="auto"/>
        <w:right w:val="none" w:sz="0" w:space="0" w:color="auto"/>
      </w:divBdr>
      <w:divsChild>
        <w:div w:id="487476010">
          <w:marLeft w:val="0"/>
          <w:marRight w:val="0"/>
          <w:marTop w:val="0"/>
          <w:marBottom w:val="120"/>
          <w:divBdr>
            <w:top w:val="none" w:sz="0" w:space="0" w:color="auto"/>
            <w:left w:val="none" w:sz="0" w:space="0" w:color="auto"/>
            <w:bottom w:val="none" w:sz="0" w:space="0" w:color="auto"/>
            <w:right w:val="none" w:sz="0" w:space="0" w:color="auto"/>
          </w:divBdr>
        </w:div>
        <w:div w:id="543175289">
          <w:marLeft w:val="0"/>
          <w:marRight w:val="0"/>
          <w:marTop w:val="0"/>
          <w:marBottom w:val="120"/>
          <w:divBdr>
            <w:top w:val="none" w:sz="0" w:space="0" w:color="auto"/>
            <w:left w:val="none" w:sz="0" w:space="0" w:color="auto"/>
            <w:bottom w:val="none" w:sz="0" w:space="0" w:color="auto"/>
            <w:right w:val="none" w:sz="0" w:space="0" w:color="auto"/>
          </w:divBdr>
        </w:div>
        <w:div w:id="943029148">
          <w:marLeft w:val="0"/>
          <w:marRight w:val="0"/>
          <w:marTop w:val="0"/>
          <w:marBottom w:val="120"/>
          <w:divBdr>
            <w:top w:val="none" w:sz="0" w:space="0" w:color="auto"/>
            <w:left w:val="none" w:sz="0" w:space="0" w:color="auto"/>
            <w:bottom w:val="none" w:sz="0" w:space="0" w:color="auto"/>
            <w:right w:val="none" w:sz="0" w:space="0" w:color="auto"/>
          </w:divBdr>
        </w:div>
        <w:div w:id="935600114">
          <w:marLeft w:val="0"/>
          <w:marRight w:val="0"/>
          <w:marTop w:val="0"/>
          <w:marBottom w:val="120"/>
          <w:divBdr>
            <w:top w:val="none" w:sz="0" w:space="0" w:color="auto"/>
            <w:left w:val="none" w:sz="0" w:space="0" w:color="auto"/>
            <w:bottom w:val="none" w:sz="0" w:space="0" w:color="auto"/>
            <w:right w:val="none" w:sz="0" w:space="0" w:color="auto"/>
          </w:divBdr>
        </w:div>
      </w:divsChild>
    </w:div>
    <w:div w:id="675764267">
      <w:bodyDiv w:val="1"/>
      <w:marLeft w:val="0"/>
      <w:marRight w:val="0"/>
      <w:marTop w:val="0"/>
      <w:marBottom w:val="0"/>
      <w:divBdr>
        <w:top w:val="none" w:sz="0" w:space="0" w:color="auto"/>
        <w:left w:val="none" w:sz="0" w:space="0" w:color="auto"/>
        <w:bottom w:val="none" w:sz="0" w:space="0" w:color="auto"/>
        <w:right w:val="none" w:sz="0" w:space="0" w:color="auto"/>
      </w:divBdr>
      <w:divsChild>
        <w:div w:id="2055808833">
          <w:marLeft w:val="0"/>
          <w:marRight w:val="0"/>
          <w:marTop w:val="0"/>
          <w:marBottom w:val="120"/>
          <w:divBdr>
            <w:top w:val="none" w:sz="0" w:space="0" w:color="auto"/>
            <w:left w:val="none" w:sz="0" w:space="0" w:color="auto"/>
            <w:bottom w:val="none" w:sz="0" w:space="0" w:color="auto"/>
            <w:right w:val="none" w:sz="0" w:space="0" w:color="auto"/>
          </w:divBdr>
        </w:div>
        <w:div w:id="1759716123">
          <w:marLeft w:val="0"/>
          <w:marRight w:val="0"/>
          <w:marTop w:val="0"/>
          <w:marBottom w:val="120"/>
          <w:divBdr>
            <w:top w:val="none" w:sz="0" w:space="0" w:color="auto"/>
            <w:left w:val="none" w:sz="0" w:space="0" w:color="auto"/>
            <w:bottom w:val="none" w:sz="0" w:space="0" w:color="auto"/>
            <w:right w:val="none" w:sz="0" w:space="0" w:color="auto"/>
          </w:divBdr>
        </w:div>
        <w:div w:id="1184173115">
          <w:marLeft w:val="0"/>
          <w:marRight w:val="0"/>
          <w:marTop w:val="0"/>
          <w:marBottom w:val="120"/>
          <w:divBdr>
            <w:top w:val="none" w:sz="0" w:space="0" w:color="auto"/>
            <w:left w:val="none" w:sz="0" w:space="0" w:color="auto"/>
            <w:bottom w:val="none" w:sz="0" w:space="0" w:color="auto"/>
            <w:right w:val="none" w:sz="0" w:space="0" w:color="auto"/>
          </w:divBdr>
        </w:div>
      </w:divsChild>
    </w:div>
    <w:div w:id="965890268">
      <w:bodyDiv w:val="1"/>
      <w:marLeft w:val="0"/>
      <w:marRight w:val="0"/>
      <w:marTop w:val="0"/>
      <w:marBottom w:val="0"/>
      <w:divBdr>
        <w:top w:val="none" w:sz="0" w:space="0" w:color="auto"/>
        <w:left w:val="none" w:sz="0" w:space="0" w:color="auto"/>
        <w:bottom w:val="none" w:sz="0" w:space="0" w:color="auto"/>
        <w:right w:val="none" w:sz="0" w:space="0" w:color="auto"/>
      </w:divBdr>
    </w:div>
    <w:div w:id="1043679153">
      <w:bodyDiv w:val="1"/>
      <w:marLeft w:val="0"/>
      <w:marRight w:val="0"/>
      <w:marTop w:val="0"/>
      <w:marBottom w:val="0"/>
      <w:divBdr>
        <w:top w:val="none" w:sz="0" w:space="0" w:color="auto"/>
        <w:left w:val="none" w:sz="0" w:space="0" w:color="auto"/>
        <w:bottom w:val="none" w:sz="0" w:space="0" w:color="auto"/>
        <w:right w:val="none" w:sz="0" w:space="0" w:color="auto"/>
      </w:divBdr>
      <w:divsChild>
        <w:div w:id="917790732">
          <w:marLeft w:val="0"/>
          <w:marRight w:val="0"/>
          <w:marTop w:val="0"/>
          <w:marBottom w:val="240"/>
          <w:divBdr>
            <w:top w:val="none" w:sz="0" w:space="0" w:color="auto"/>
            <w:left w:val="none" w:sz="0" w:space="0" w:color="auto"/>
            <w:bottom w:val="none" w:sz="0" w:space="0" w:color="auto"/>
            <w:right w:val="none" w:sz="0" w:space="0" w:color="auto"/>
          </w:divBdr>
          <w:divsChild>
            <w:div w:id="1917661746">
              <w:marLeft w:val="0"/>
              <w:marRight w:val="0"/>
              <w:marTop w:val="0"/>
              <w:marBottom w:val="120"/>
              <w:divBdr>
                <w:top w:val="none" w:sz="0" w:space="0" w:color="auto"/>
                <w:left w:val="none" w:sz="0" w:space="0" w:color="auto"/>
                <w:bottom w:val="none" w:sz="0" w:space="0" w:color="auto"/>
                <w:right w:val="none" w:sz="0" w:space="0" w:color="auto"/>
              </w:divBdr>
            </w:div>
          </w:divsChild>
        </w:div>
        <w:div w:id="856892611">
          <w:marLeft w:val="0"/>
          <w:marRight w:val="0"/>
          <w:marTop w:val="0"/>
          <w:marBottom w:val="240"/>
          <w:divBdr>
            <w:top w:val="none" w:sz="0" w:space="0" w:color="auto"/>
            <w:left w:val="none" w:sz="0" w:space="0" w:color="auto"/>
            <w:bottom w:val="none" w:sz="0" w:space="0" w:color="auto"/>
            <w:right w:val="none" w:sz="0" w:space="0" w:color="auto"/>
          </w:divBdr>
        </w:div>
        <w:div w:id="1786457198">
          <w:marLeft w:val="0"/>
          <w:marRight w:val="0"/>
          <w:marTop w:val="0"/>
          <w:marBottom w:val="240"/>
          <w:divBdr>
            <w:top w:val="none" w:sz="0" w:space="0" w:color="auto"/>
            <w:left w:val="none" w:sz="0" w:space="0" w:color="auto"/>
            <w:bottom w:val="none" w:sz="0" w:space="0" w:color="auto"/>
            <w:right w:val="none" w:sz="0" w:space="0" w:color="auto"/>
          </w:divBdr>
          <w:divsChild>
            <w:div w:id="1136215304">
              <w:marLeft w:val="0"/>
              <w:marRight w:val="0"/>
              <w:marTop w:val="0"/>
              <w:marBottom w:val="120"/>
              <w:divBdr>
                <w:top w:val="none" w:sz="0" w:space="0" w:color="auto"/>
                <w:left w:val="none" w:sz="0" w:space="0" w:color="auto"/>
                <w:bottom w:val="none" w:sz="0" w:space="0" w:color="auto"/>
                <w:right w:val="none" w:sz="0" w:space="0" w:color="auto"/>
              </w:divBdr>
            </w:div>
          </w:divsChild>
        </w:div>
        <w:div w:id="460850772">
          <w:marLeft w:val="0"/>
          <w:marRight w:val="0"/>
          <w:marTop w:val="0"/>
          <w:marBottom w:val="240"/>
          <w:divBdr>
            <w:top w:val="none" w:sz="0" w:space="0" w:color="auto"/>
            <w:left w:val="none" w:sz="0" w:space="0" w:color="auto"/>
            <w:bottom w:val="none" w:sz="0" w:space="0" w:color="auto"/>
            <w:right w:val="none" w:sz="0" w:space="0" w:color="auto"/>
          </w:divBdr>
          <w:divsChild>
            <w:div w:id="206794310">
              <w:marLeft w:val="0"/>
              <w:marRight w:val="0"/>
              <w:marTop w:val="0"/>
              <w:marBottom w:val="120"/>
              <w:divBdr>
                <w:top w:val="none" w:sz="0" w:space="0" w:color="auto"/>
                <w:left w:val="none" w:sz="0" w:space="0" w:color="auto"/>
                <w:bottom w:val="none" w:sz="0" w:space="0" w:color="auto"/>
                <w:right w:val="none" w:sz="0" w:space="0" w:color="auto"/>
              </w:divBdr>
            </w:div>
          </w:divsChild>
        </w:div>
        <w:div w:id="487208371">
          <w:marLeft w:val="0"/>
          <w:marRight w:val="0"/>
          <w:marTop w:val="0"/>
          <w:marBottom w:val="240"/>
          <w:divBdr>
            <w:top w:val="none" w:sz="0" w:space="0" w:color="auto"/>
            <w:left w:val="none" w:sz="0" w:space="0" w:color="auto"/>
            <w:bottom w:val="none" w:sz="0" w:space="0" w:color="auto"/>
            <w:right w:val="none" w:sz="0" w:space="0" w:color="auto"/>
          </w:divBdr>
        </w:div>
      </w:divsChild>
    </w:div>
    <w:div w:id="1236429566">
      <w:bodyDiv w:val="1"/>
      <w:marLeft w:val="0"/>
      <w:marRight w:val="0"/>
      <w:marTop w:val="0"/>
      <w:marBottom w:val="0"/>
      <w:divBdr>
        <w:top w:val="none" w:sz="0" w:space="0" w:color="auto"/>
        <w:left w:val="none" w:sz="0" w:space="0" w:color="auto"/>
        <w:bottom w:val="none" w:sz="0" w:space="0" w:color="auto"/>
        <w:right w:val="none" w:sz="0" w:space="0" w:color="auto"/>
      </w:divBdr>
    </w:div>
    <w:div w:id="1870606924">
      <w:bodyDiv w:val="1"/>
      <w:marLeft w:val="0"/>
      <w:marRight w:val="0"/>
      <w:marTop w:val="0"/>
      <w:marBottom w:val="0"/>
      <w:divBdr>
        <w:top w:val="none" w:sz="0" w:space="0" w:color="auto"/>
        <w:left w:val="none" w:sz="0" w:space="0" w:color="auto"/>
        <w:bottom w:val="none" w:sz="0" w:space="0" w:color="auto"/>
        <w:right w:val="none" w:sz="0" w:space="0" w:color="auto"/>
      </w:divBdr>
      <w:divsChild>
        <w:div w:id="273052356">
          <w:marLeft w:val="0"/>
          <w:marRight w:val="0"/>
          <w:marTop w:val="0"/>
          <w:marBottom w:val="0"/>
          <w:divBdr>
            <w:top w:val="none" w:sz="0" w:space="0" w:color="auto"/>
            <w:left w:val="none" w:sz="0" w:space="0" w:color="auto"/>
            <w:bottom w:val="none" w:sz="0" w:space="0" w:color="auto"/>
            <w:right w:val="none" w:sz="0" w:space="0" w:color="auto"/>
          </w:divBdr>
          <w:divsChild>
            <w:div w:id="911083149">
              <w:marLeft w:val="0"/>
              <w:marRight w:val="0"/>
              <w:marTop w:val="0"/>
              <w:marBottom w:val="120"/>
              <w:divBdr>
                <w:top w:val="none" w:sz="0" w:space="0" w:color="auto"/>
                <w:left w:val="none" w:sz="0" w:space="0" w:color="auto"/>
                <w:bottom w:val="none" w:sz="0" w:space="0" w:color="auto"/>
                <w:right w:val="none" w:sz="0" w:space="0" w:color="auto"/>
              </w:divBdr>
            </w:div>
            <w:div w:id="1231231472">
              <w:marLeft w:val="0"/>
              <w:marRight w:val="0"/>
              <w:marTop w:val="0"/>
              <w:marBottom w:val="120"/>
              <w:divBdr>
                <w:top w:val="none" w:sz="0" w:space="0" w:color="auto"/>
                <w:left w:val="none" w:sz="0" w:space="0" w:color="auto"/>
                <w:bottom w:val="none" w:sz="0" w:space="0" w:color="auto"/>
                <w:right w:val="none" w:sz="0" w:space="0" w:color="auto"/>
              </w:divBdr>
            </w:div>
          </w:divsChild>
        </w:div>
        <w:div w:id="1097559313">
          <w:marLeft w:val="0"/>
          <w:marRight w:val="0"/>
          <w:marTop w:val="0"/>
          <w:marBottom w:val="0"/>
          <w:divBdr>
            <w:top w:val="none" w:sz="0" w:space="0" w:color="auto"/>
            <w:left w:val="none" w:sz="0" w:space="0" w:color="auto"/>
            <w:bottom w:val="none" w:sz="0" w:space="0" w:color="auto"/>
            <w:right w:val="none" w:sz="0" w:space="0" w:color="auto"/>
          </w:divBdr>
          <w:divsChild>
            <w:div w:id="1859925908">
              <w:marLeft w:val="0"/>
              <w:marRight w:val="0"/>
              <w:marTop w:val="0"/>
              <w:marBottom w:val="120"/>
              <w:divBdr>
                <w:top w:val="none" w:sz="0" w:space="0" w:color="auto"/>
                <w:left w:val="none" w:sz="0" w:space="0" w:color="auto"/>
                <w:bottom w:val="none" w:sz="0" w:space="0" w:color="auto"/>
                <w:right w:val="none" w:sz="0" w:space="0" w:color="auto"/>
              </w:divBdr>
            </w:div>
          </w:divsChild>
        </w:div>
        <w:div w:id="1592079149">
          <w:marLeft w:val="0"/>
          <w:marRight w:val="0"/>
          <w:marTop w:val="0"/>
          <w:marBottom w:val="0"/>
          <w:divBdr>
            <w:top w:val="none" w:sz="0" w:space="0" w:color="auto"/>
            <w:left w:val="none" w:sz="0" w:space="0" w:color="auto"/>
            <w:bottom w:val="none" w:sz="0" w:space="0" w:color="auto"/>
            <w:right w:val="none" w:sz="0" w:space="0" w:color="auto"/>
          </w:divBdr>
          <w:divsChild>
            <w:div w:id="1231039806">
              <w:marLeft w:val="0"/>
              <w:marRight w:val="0"/>
              <w:marTop w:val="0"/>
              <w:marBottom w:val="120"/>
              <w:divBdr>
                <w:top w:val="none" w:sz="0" w:space="0" w:color="auto"/>
                <w:left w:val="none" w:sz="0" w:space="0" w:color="auto"/>
                <w:bottom w:val="none" w:sz="0" w:space="0" w:color="auto"/>
                <w:right w:val="none" w:sz="0" w:space="0" w:color="auto"/>
              </w:divBdr>
            </w:div>
            <w:div w:id="1387342327">
              <w:marLeft w:val="0"/>
              <w:marRight w:val="0"/>
              <w:marTop w:val="0"/>
              <w:marBottom w:val="120"/>
              <w:divBdr>
                <w:top w:val="none" w:sz="0" w:space="0" w:color="auto"/>
                <w:left w:val="none" w:sz="0" w:space="0" w:color="auto"/>
                <w:bottom w:val="none" w:sz="0" w:space="0" w:color="auto"/>
                <w:right w:val="none" w:sz="0" w:space="0" w:color="auto"/>
              </w:divBdr>
            </w:div>
            <w:div w:id="249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97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hool.edu.ru/" TargetMode="External"/><Relationship Id="rId18" Type="http://schemas.openxmlformats.org/officeDocument/2006/relationships/hyperlink" Target="https://www.google.com/url?q=http://gramma.ru&amp;sa=D&amp;usg=AFQjCNEDFgF6w9Isl9b2bYlagbGu-89gfw" TargetMode="External"/><Relationship Id="rId26" Type="http://schemas.openxmlformats.org/officeDocument/2006/relationships/hyperlink" Target="https://www.google.com/url?q=http://gramma.ru&amp;sa=D&amp;usg=AFQjCNEDFgF6w9Isl9b2bYlagbGu-89gfw" TargetMode="External"/><Relationship Id="rId39" Type="http://schemas.openxmlformats.org/officeDocument/2006/relationships/image" Target="media/image6.png"/><Relationship Id="rId21" Type="http://schemas.openxmlformats.org/officeDocument/2006/relationships/hyperlink" Target="https://www.google.com/url?q=http://gramma.ru&amp;sa=D&amp;usg=AFQjCNEDFgF6w9Isl9b2bYlagbGu-89gfw" TargetMode="External"/><Relationship Id="rId34" Type="http://schemas.openxmlformats.org/officeDocument/2006/relationships/image" Target="media/image1.png"/><Relationship Id="rId42" Type="http://schemas.openxmlformats.org/officeDocument/2006/relationships/image" Target="media/image9.png"/><Relationship Id="rId47" Type="http://schemas.openxmlformats.org/officeDocument/2006/relationships/image" Target="media/image14.png"/><Relationship Id="rId50" Type="http://schemas.openxmlformats.org/officeDocument/2006/relationships/image" Target="media/image17.png"/><Relationship Id="rId7" Type="http://schemas.openxmlformats.org/officeDocument/2006/relationships/hyperlink" Target="http://www.ucheba.com/" TargetMode="External"/><Relationship Id="rId2" Type="http://schemas.openxmlformats.org/officeDocument/2006/relationships/styles" Target="styles.xml"/><Relationship Id="rId16" Type="http://schemas.openxmlformats.org/officeDocument/2006/relationships/hyperlink" Target="https://www.google.com/url?q=http://gramma.ru&amp;sa=D&amp;usg=AFQjCNEDFgF6w9Isl9b2bYlagbGu-89gfw" TargetMode="External"/><Relationship Id="rId29" Type="http://schemas.openxmlformats.org/officeDocument/2006/relationships/hyperlink" Target="https://www.google.com/url?q=http://gramma.ru&amp;sa=D&amp;usg=AFQjCNEDFgF6w9Isl9b2bYlagbGu-89gfw" TargetMode="External"/><Relationship Id="rId11" Type="http://schemas.openxmlformats.org/officeDocument/2006/relationships/hyperlink" Target="http://www.ropryal.ru/" TargetMode="External"/><Relationship Id="rId24" Type="http://schemas.openxmlformats.org/officeDocument/2006/relationships/hyperlink" Target="https://www.google.com/url?q=http://gramma.ru&amp;sa=D&amp;usg=AFQjCNEDFgF6w9Isl9b2bYlagbGu-89gfw" TargetMode="External"/><Relationship Id="rId32" Type="http://schemas.openxmlformats.org/officeDocument/2006/relationships/hyperlink" Target="https://www.google.com/url?q=http://gramma.ru&amp;sa=D&amp;usg=AFQjCNEDFgF6w9Isl9b2bYlagbGu-89gfw"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image" Target="media/image12.png"/><Relationship Id="rId5" Type="http://schemas.openxmlformats.org/officeDocument/2006/relationships/hyperlink" Target="https://market.yandex.ru/product--chernogrudova-e-p-testy-po-russkomu-iazyku-9-klass-k-uchebniku-s-g-barkhudarova-i-dr-russkii-iazyk-9-klass/1781270279?nid=18540471&amp;show-uid=16936891819341282349716002&amp;context=search&amp;text=%D0%A2%D0%B5%D1%81%D1%82%D1%8B%20%D0%BF%D0%BE%20%D1%80%D1%83%D1%81%D1%81%D0%BA%D0%BE%D0%BC%D1%83%20%D1%8F%D0%B7%D1%8B%D0%BA%D1%83%20%D0%B1%D0%B5%D0%B7%20%D0%B2%D1%8B%D0%B1%D0%BE%D1%80%D0%B0%20%D0%BE%D1%82%D0%B2%D0%B5%D1%82%D0%BE%D0%B2.%209%20%D0%BA%D0%BB%D0%B0%D1%81%D1%81.%20%D0%9A%20%D1%83%D1%87%D0%B5%D0%B1%D0%BD%D0%B8%D0%BA%D1%83%20%D0%A1.%D0%93.%20%D0%91%D0%B0%D1%80%D1%85%D1%83%D0%B4%D0%B0%D1%80%D0%BE%D0%B2%D0%B0&amp;uniqueId=720911&amp;sku=781059496&amp;cpc=6sdD9sLEhVWWTOhkyCIz1WXNicU0JJoVOkkt8SP33ob5sLacL3IaYQRvP1H3Mi2KakhmL872IsUllIKLscRc_5rd1oq99IVP9LbD6AOhWQGqJGFNugB6VGwnO1P9rgI7W-oTzGrIj_nacxVOuE5CUZ_VA--dr-XoUS1hSizdWEjOLyuSUq06OdF4Omp47LknFybOy-Tngi3dFScgtWlwHOUtljai2_ebNfj-TH5xCme_imY6I42o835KfWzUtJhXQgy6EOwnLRg%2C&amp;do-waremd5=LK7dqP00YvzkZgZgu98aIA&amp;rs=eJwdkD9rAkEUxO8iRAh4kgiptzDpxHAIKczJfYGAhfZXJ02-QQ5BSWnSaGGxTWzTpBL_LIQQhPRWgS31M9jkftMMw-zM2zcvHpS64XcYZLsErHYKdI1VgaaOYuM79I9lgcELaC2678FNtMa_xx-8tnF-itc0IQKzWzz2nlR6AU8XZNOt5rzjsWXhDXrelP4Id6FSYzCfsokfofv-hsnP6MGV8CDnTC0qTHMVupgVKXNCKpvr9U0bPij1A0-f5J_oX7XIvX681P7n2uRafcvo7k_ZSKhruDP1HYI-0sW-FvBTuG1psq7hu3CT6LZHXt1v8g8P44Z6" TargetMode="External"/><Relationship Id="rId15" Type="http://schemas.openxmlformats.org/officeDocument/2006/relationships/hyperlink" Target="https://www.google.com/url?q=http://gramma.ru&amp;sa=D&amp;usg=AFQjCNEDFgF6w9Isl9b2bYlagbGu-89gfw" TargetMode="External"/><Relationship Id="rId23" Type="http://schemas.openxmlformats.org/officeDocument/2006/relationships/hyperlink" Target="https://www.google.com/url?q=http://gramma.ru&amp;sa=D&amp;usg=AFQjCNEDFgF6w9Isl9b2bYlagbGu-89gfw" TargetMode="External"/><Relationship Id="rId28" Type="http://schemas.openxmlformats.org/officeDocument/2006/relationships/hyperlink" Target="https://www.google.com/url?q=http://gramma.ru&amp;sa=D&amp;usg=AFQjCNEDFgF6w9Isl9b2bYlagbGu-89gfw" TargetMode="External"/><Relationship Id="rId36" Type="http://schemas.openxmlformats.org/officeDocument/2006/relationships/image" Target="media/image3.png"/><Relationship Id="rId49" Type="http://schemas.openxmlformats.org/officeDocument/2006/relationships/image" Target="media/image16.png"/><Relationship Id="rId10" Type="http://schemas.openxmlformats.org/officeDocument/2006/relationships/hyperlink" Target="http://www.russkiyjazik.ru/" TargetMode="External"/><Relationship Id="rId19" Type="http://schemas.openxmlformats.org/officeDocument/2006/relationships/hyperlink" Target="https://www.google.com/url?q=http://gramma.ru&amp;sa=D&amp;usg=AFQjCNEDFgF6w9Isl9b2bYlagbGu-89gfw" TargetMode="External"/><Relationship Id="rId31" Type="http://schemas.openxmlformats.org/officeDocument/2006/relationships/hyperlink" Target="https://www.google.com/url?q=http://gramma.ru&amp;sa=D&amp;usg=AFQjCNEDFgF6w9Isl9b2bYlagbGu-89gfw" TargetMode="External"/><Relationship Id="rId44" Type="http://schemas.openxmlformats.org/officeDocument/2006/relationships/image" Target="media/image11.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amma.ru/" TargetMode="External"/><Relationship Id="rId14" Type="http://schemas.openxmlformats.org/officeDocument/2006/relationships/hyperlink" Target="http://www.1september.ru/ru/" TargetMode="External"/><Relationship Id="rId22" Type="http://schemas.openxmlformats.org/officeDocument/2006/relationships/hyperlink" Target="https://www.google.com/url?q=http://gramma.ru&amp;sa=D&amp;usg=AFQjCNEDFgF6w9Isl9b2bYlagbGu-89gfw" TargetMode="External"/><Relationship Id="rId27" Type="http://schemas.openxmlformats.org/officeDocument/2006/relationships/hyperlink" Target="https://www.google.com/url?q=http://gramma.ru&amp;sa=D&amp;usg=AFQjCNEDFgF6w9Isl9b2bYlagbGu-89gfw" TargetMode="External"/><Relationship Id="rId30" Type="http://schemas.openxmlformats.org/officeDocument/2006/relationships/hyperlink" Target="https://www.google.com/url?q=http://gramma.ru&amp;sa=D&amp;usg=AFQjCNEDFgF6w9Isl9b2bYlagbGu-89gfw" TargetMode="External"/><Relationship Id="rId35" Type="http://schemas.openxmlformats.org/officeDocument/2006/relationships/image" Target="media/image2.png"/><Relationship Id="rId43" Type="http://schemas.openxmlformats.org/officeDocument/2006/relationships/image" Target="media/image10.png"/><Relationship Id="rId48" Type="http://schemas.openxmlformats.org/officeDocument/2006/relationships/image" Target="media/image15.png"/><Relationship Id="rId8" Type="http://schemas.openxmlformats.org/officeDocument/2006/relationships/hyperlink" Target="http://www.gramota.r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philology.ru/" TargetMode="External"/><Relationship Id="rId17" Type="http://schemas.openxmlformats.org/officeDocument/2006/relationships/hyperlink" Target="https://www.google.com/url?q=http://gramma.ru&amp;sa=D&amp;usg=AFQjCNEDFgF6w9Isl9b2bYlagbGu-89gfw" TargetMode="External"/><Relationship Id="rId25" Type="http://schemas.openxmlformats.org/officeDocument/2006/relationships/hyperlink" Target="https://www.google.com/url?q=http://gramma.ru&amp;sa=D&amp;usg=AFQjCNEDFgF6w9Isl9b2bYlagbGu-89gfw" TargetMode="External"/><Relationship Id="rId33" Type="http://schemas.openxmlformats.org/officeDocument/2006/relationships/hyperlink" Target="https://www.google.com/url?q=http://gramma.ru&amp;sa=D&amp;usg=AFQjCNEDFgF6w9Isl9b2bYlagbGu-89gfw" TargetMode="External"/><Relationship Id="rId38" Type="http://schemas.openxmlformats.org/officeDocument/2006/relationships/image" Target="media/image5.png"/><Relationship Id="rId46" Type="http://schemas.openxmlformats.org/officeDocument/2006/relationships/image" Target="media/image13.png"/><Relationship Id="rId20" Type="http://schemas.openxmlformats.org/officeDocument/2006/relationships/hyperlink" Target="https://www.google.com/url?q=http://gramma.ru&amp;sa=D&amp;usg=AFQjCNEDFgF6w9Isl9b2bYlagbGu-89gfw" TargetMode="External"/><Relationship Id="rId41"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www.fip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944</TotalTime>
  <Pages>6</Pages>
  <Words>62251</Words>
  <Characters>354831</Characters>
  <Application>Microsoft Office Word</Application>
  <DocSecurity>0</DocSecurity>
  <Lines>2956</Lines>
  <Paragraphs>832</Paragraphs>
  <ScaleCrop>false</ScaleCrop>
  <HeadingPairs>
    <vt:vector size="2" baseType="variant">
      <vt:variant>
        <vt:lpstr>Название</vt:lpstr>
      </vt:variant>
      <vt:variant>
        <vt:i4>1</vt:i4>
      </vt:variant>
    </vt:vector>
  </HeadingPairs>
  <TitlesOfParts>
    <vt:vector size="1" baseType="lpstr">
      <vt:lpstr>Рабочая программа</vt:lpstr>
    </vt:vector>
  </TitlesOfParts>
  <Company/>
  <LinksUpToDate>false</LinksUpToDate>
  <CharactersWithSpaces>416250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dc:title>
  <dc:subject/>
  <dc:creator>Елена Терентьева</dc:creator>
  <cp:keywords/>
  <dc:description/>
  <cp:lastModifiedBy>admin</cp:lastModifiedBy>
  <cp:revision>96</cp:revision>
  <dcterms:created xsi:type="dcterms:W3CDTF">2025-09-24T05:46:00Z</dcterms:created>
  <dcterms:modified xsi:type="dcterms:W3CDTF">2026-02-24T12:15:00Z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Producer">
    <vt:lpwstr>Microsoft® Word 2010</vt:lpwstr>
  </property>
</Properties>
</file>